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EA71" w14:textId="77777777" w:rsidR="002C4BDF" w:rsidRDefault="001B07C2" w:rsidP="006E40AD">
      <w:pPr>
        <w:tabs>
          <w:tab w:val="left" w:pos="4111"/>
        </w:tabs>
        <w:jc w:val="both"/>
      </w:pPr>
      <w:bookmarkStart w:id="0" w:name="_Hlk90596392"/>
      <w:bookmarkStart w:id="1" w:name="_Hlk90587365"/>
      <w:r>
        <w:rPr>
          <w:noProof/>
          <w:lang w:eastAsia="fr-FR"/>
        </w:rPr>
        <mc:AlternateContent>
          <mc:Choice Requires="wps">
            <w:drawing>
              <wp:anchor distT="0" distB="0" distL="114300" distR="114300" simplePos="0" relativeHeight="251659264" behindDoc="0" locked="0" layoutInCell="1" allowOverlap="1" wp14:anchorId="7E5F25C3" wp14:editId="233899DC">
                <wp:simplePos x="0" y="0"/>
                <wp:positionH relativeFrom="margin">
                  <wp:posOffset>-635</wp:posOffset>
                </wp:positionH>
                <wp:positionV relativeFrom="paragraph">
                  <wp:posOffset>166180</wp:posOffset>
                </wp:positionV>
                <wp:extent cx="2228850" cy="1686296"/>
                <wp:effectExtent l="0" t="0" r="0" b="9525"/>
                <wp:wrapNone/>
                <wp:docPr id="2" name="Zone de texte 4"/>
                <wp:cNvGraphicFramePr/>
                <a:graphic xmlns:a="http://schemas.openxmlformats.org/drawingml/2006/main">
                  <a:graphicData uri="http://schemas.microsoft.com/office/word/2010/wordprocessingShape">
                    <wps:wsp>
                      <wps:cNvSpPr txBox="1"/>
                      <wps:spPr>
                        <a:xfrm>
                          <a:off x="0" y="0"/>
                          <a:ext cx="2228850" cy="1686296"/>
                        </a:xfrm>
                        <a:prstGeom prst="rect">
                          <a:avLst/>
                        </a:prstGeom>
                        <a:solidFill>
                          <a:srgbClr val="FFFFFF"/>
                        </a:solidFill>
                        <a:ln>
                          <a:noFill/>
                          <a:prstDash/>
                        </a:ln>
                      </wps:spPr>
                      <wps:txbx>
                        <w:txbxContent>
                          <w:p w14:paraId="148F98A8" w14:textId="77777777" w:rsidR="00AD7649" w:rsidRPr="001B07C2" w:rsidRDefault="00AD7649">
                            <w:pPr>
                              <w:autoSpaceDE w:val="0"/>
                              <w:spacing w:after="0"/>
                              <w:jc w:val="center"/>
                              <w:rPr>
                                <w:color w:val="000000"/>
                                <w:sz w:val="14"/>
                                <w:szCs w:val="14"/>
                              </w:rPr>
                            </w:pPr>
                            <w:bookmarkStart w:id="2" w:name="_Hlk90668580"/>
                            <w:bookmarkEnd w:id="2"/>
                            <w:r w:rsidRPr="001B07C2">
                              <w:rPr>
                                <w:color w:val="000000"/>
                                <w:sz w:val="14"/>
                                <w:szCs w:val="14"/>
                              </w:rPr>
                              <w:t>REPUBLIQUE DU CAMEROUN</w:t>
                            </w:r>
                          </w:p>
                          <w:p w14:paraId="63E029E3" w14:textId="77777777" w:rsidR="00AD7649" w:rsidRPr="001B07C2" w:rsidRDefault="00AD7649">
                            <w:pPr>
                              <w:autoSpaceDE w:val="0"/>
                              <w:spacing w:after="0"/>
                              <w:jc w:val="center"/>
                              <w:rPr>
                                <w:sz w:val="14"/>
                                <w:szCs w:val="14"/>
                              </w:rPr>
                            </w:pPr>
                            <w:r w:rsidRPr="001B07C2">
                              <w:rPr>
                                <w:color w:val="000000"/>
                                <w:sz w:val="14"/>
                                <w:szCs w:val="14"/>
                              </w:rPr>
                              <w:t>----------</w:t>
                            </w:r>
                          </w:p>
                          <w:p w14:paraId="29B3E6E6" w14:textId="77777777" w:rsidR="00AD7649" w:rsidRPr="001B07C2" w:rsidRDefault="00AD7649">
                            <w:pPr>
                              <w:autoSpaceDE w:val="0"/>
                              <w:spacing w:after="0"/>
                              <w:jc w:val="center"/>
                              <w:rPr>
                                <w:color w:val="000000"/>
                                <w:sz w:val="14"/>
                                <w:szCs w:val="14"/>
                              </w:rPr>
                            </w:pPr>
                            <w:r w:rsidRPr="001B07C2">
                              <w:rPr>
                                <w:color w:val="000000"/>
                                <w:sz w:val="14"/>
                                <w:szCs w:val="14"/>
                              </w:rPr>
                              <w:t>Paix - Travail - Patrie</w:t>
                            </w:r>
                          </w:p>
                          <w:p w14:paraId="75ADBB93" w14:textId="77777777" w:rsidR="00AD7649" w:rsidRPr="001B07C2" w:rsidRDefault="00AD7649">
                            <w:pPr>
                              <w:autoSpaceDE w:val="0"/>
                              <w:spacing w:after="0"/>
                              <w:jc w:val="center"/>
                              <w:rPr>
                                <w:sz w:val="14"/>
                                <w:szCs w:val="14"/>
                              </w:rPr>
                            </w:pPr>
                            <w:r w:rsidRPr="001B07C2">
                              <w:rPr>
                                <w:color w:val="000000"/>
                                <w:sz w:val="14"/>
                                <w:szCs w:val="14"/>
                              </w:rPr>
                              <w:t>--------------------</w:t>
                            </w:r>
                          </w:p>
                          <w:p w14:paraId="2501F52F" w14:textId="77777777" w:rsidR="00AD7649" w:rsidRPr="001B07C2" w:rsidRDefault="00AD7649">
                            <w:pPr>
                              <w:autoSpaceDE w:val="0"/>
                              <w:spacing w:after="0"/>
                              <w:jc w:val="center"/>
                              <w:rPr>
                                <w:color w:val="000000"/>
                                <w:sz w:val="14"/>
                                <w:szCs w:val="14"/>
                              </w:rPr>
                            </w:pPr>
                            <w:r w:rsidRPr="001B07C2">
                              <w:rPr>
                                <w:color w:val="000000"/>
                                <w:sz w:val="14"/>
                                <w:szCs w:val="14"/>
                              </w:rPr>
                              <w:t>REGION DU L’EXTREME-NORD</w:t>
                            </w:r>
                          </w:p>
                          <w:p w14:paraId="5727CC70" w14:textId="77777777" w:rsidR="00AD7649" w:rsidRPr="001B07C2" w:rsidRDefault="00AD7649">
                            <w:pPr>
                              <w:autoSpaceDE w:val="0"/>
                              <w:spacing w:after="0"/>
                              <w:jc w:val="center"/>
                              <w:rPr>
                                <w:sz w:val="14"/>
                                <w:szCs w:val="14"/>
                              </w:rPr>
                            </w:pPr>
                            <w:r w:rsidRPr="001B07C2">
                              <w:rPr>
                                <w:color w:val="000000"/>
                                <w:sz w:val="14"/>
                                <w:szCs w:val="14"/>
                              </w:rPr>
                              <w:t>----------</w:t>
                            </w:r>
                          </w:p>
                          <w:p w14:paraId="2CDABFA7" w14:textId="77777777" w:rsidR="00AD7649" w:rsidRPr="001B07C2" w:rsidRDefault="00AD7649">
                            <w:pPr>
                              <w:autoSpaceDE w:val="0"/>
                              <w:spacing w:after="0"/>
                              <w:jc w:val="center"/>
                              <w:rPr>
                                <w:color w:val="000000"/>
                                <w:sz w:val="14"/>
                                <w:szCs w:val="14"/>
                              </w:rPr>
                            </w:pPr>
                            <w:r w:rsidRPr="001B07C2">
                              <w:rPr>
                                <w:color w:val="000000"/>
                                <w:sz w:val="14"/>
                                <w:szCs w:val="14"/>
                              </w:rPr>
                              <w:t>DEPARTEMENT DU DIAMARE</w:t>
                            </w:r>
                          </w:p>
                          <w:p w14:paraId="5EF730C6" w14:textId="77777777" w:rsidR="00AD7649" w:rsidRPr="001B07C2" w:rsidRDefault="00AD7649">
                            <w:pPr>
                              <w:autoSpaceDE w:val="0"/>
                              <w:spacing w:after="0"/>
                              <w:jc w:val="center"/>
                              <w:rPr>
                                <w:sz w:val="14"/>
                                <w:szCs w:val="14"/>
                              </w:rPr>
                            </w:pPr>
                            <w:r w:rsidRPr="001B07C2">
                              <w:rPr>
                                <w:color w:val="000000"/>
                                <w:sz w:val="14"/>
                                <w:szCs w:val="14"/>
                              </w:rPr>
                              <w:t>--------------------</w:t>
                            </w:r>
                          </w:p>
                          <w:p w14:paraId="4C17043B" w14:textId="77777777" w:rsidR="00AD7649" w:rsidRPr="001B07C2" w:rsidRDefault="00AD7649">
                            <w:pPr>
                              <w:autoSpaceDE w:val="0"/>
                              <w:spacing w:after="0"/>
                              <w:jc w:val="center"/>
                              <w:rPr>
                                <w:color w:val="000000"/>
                                <w:sz w:val="14"/>
                                <w:szCs w:val="14"/>
                              </w:rPr>
                            </w:pPr>
                            <w:r w:rsidRPr="001B07C2">
                              <w:rPr>
                                <w:color w:val="000000"/>
                                <w:sz w:val="14"/>
                                <w:szCs w:val="14"/>
                              </w:rPr>
                              <w:t>COMMUNE D’ARRONDISSEMENT</w:t>
                            </w:r>
                          </w:p>
                          <w:p w14:paraId="2A0A1F48" w14:textId="77777777" w:rsidR="00AD7649" w:rsidRPr="001B07C2" w:rsidRDefault="00AD7649">
                            <w:pPr>
                              <w:autoSpaceDE w:val="0"/>
                              <w:spacing w:after="0"/>
                              <w:jc w:val="center"/>
                              <w:rPr>
                                <w:color w:val="000000"/>
                                <w:sz w:val="14"/>
                                <w:szCs w:val="14"/>
                                <w:vertAlign w:val="superscript"/>
                              </w:rPr>
                            </w:pPr>
                            <w:r w:rsidRPr="001B07C2">
                              <w:rPr>
                                <w:color w:val="000000"/>
                                <w:sz w:val="14"/>
                                <w:szCs w:val="14"/>
                              </w:rPr>
                              <w:t>MAROUA II</w:t>
                            </w:r>
                            <w:r w:rsidRPr="001B07C2">
                              <w:rPr>
                                <w:color w:val="000000"/>
                                <w:sz w:val="14"/>
                                <w:szCs w:val="14"/>
                                <w:vertAlign w:val="superscript"/>
                              </w:rPr>
                              <w:t>e</w:t>
                            </w:r>
                          </w:p>
                          <w:p w14:paraId="615ECA72" w14:textId="77777777" w:rsidR="00AD7649" w:rsidRPr="001B07C2" w:rsidRDefault="00AD7649" w:rsidP="00D76AF4">
                            <w:pPr>
                              <w:autoSpaceDE w:val="0"/>
                              <w:spacing w:after="0"/>
                              <w:jc w:val="center"/>
                              <w:rPr>
                                <w:sz w:val="14"/>
                                <w:szCs w:val="14"/>
                              </w:rPr>
                            </w:pPr>
                            <w:r w:rsidRPr="001B07C2">
                              <w:rPr>
                                <w:color w:val="000000"/>
                                <w:sz w:val="14"/>
                                <w:szCs w:val="14"/>
                              </w:rPr>
                              <w:t>--------------------</w:t>
                            </w:r>
                          </w:p>
                          <w:p w14:paraId="0C896796" w14:textId="77777777" w:rsidR="00AD7649" w:rsidRPr="001B07C2" w:rsidRDefault="00AD7649" w:rsidP="00D76AF4">
                            <w:pPr>
                              <w:autoSpaceDE w:val="0"/>
                              <w:spacing w:after="0"/>
                              <w:jc w:val="center"/>
                              <w:rPr>
                                <w:sz w:val="14"/>
                                <w:szCs w:val="14"/>
                              </w:rPr>
                            </w:pPr>
                            <w:r w:rsidRPr="001B07C2">
                              <w:rPr>
                                <w:sz w:val="14"/>
                                <w:szCs w:val="14"/>
                              </w:rPr>
                              <w:t>COMMISSION INTERNE DE PASSATION DES MARCHES</w:t>
                            </w:r>
                          </w:p>
                          <w:p w14:paraId="0E5795C0" w14:textId="77777777" w:rsidR="00AD7649" w:rsidRPr="001B07C2" w:rsidRDefault="00AD7649" w:rsidP="00D76AF4">
                            <w:pPr>
                              <w:autoSpaceDE w:val="0"/>
                              <w:spacing w:after="0"/>
                              <w:jc w:val="center"/>
                              <w:rPr>
                                <w:sz w:val="14"/>
                                <w:szCs w:val="14"/>
                              </w:rPr>
                            </w:pPr>
                            <w:r w:rsidRPr="001B07C2">
                              <w:rPr>
                                <w:color w:val="000000"/>
                                <w:sz w:val="14"/>
                                <w:szCs w:val="14"/>
                              </w:rPr>
                              <w:t>--------------------</w:t>
                            </w:r>
                          </w:p>
                          <w:p w14:paraId="51189953" w14:textId="77777777" w:rsidR="00AD7649" w:rsidRPr="001B07C2" w:rsidRDefault="00AD7649">
                            <w:pPr>
                              <w:autoSpaceDE w:val="0"/>
                              <w:spacing w:after="0"/>
                              <w:jc w:val="center"/>
                              <w:rPr>
                                <w:sz w:val="14"/>
                                <w:szCs w:val="14"/>
                              </w:rPr>
                            </w:pPr>
                            <w:r w:rsidRPr="001B07C2">
                              <w:rPr>
                                <w:sz w:val="14"/>
                                <w:szCs w:val="14"/>
                              </w:rPr>
                              <w:t>BP : 181 Maroua</w:t>
                            </w:r>
                          </w:p>
                          <w:p w14:paraId="37BEF64B" w14:textId="77777777" w:rsidR="00AD7649" w:rsidRPr="00D76AF4" w:rsidRDefault="00AD7649">
                            <w:pPr>
                              <w:autoSpaceDE w:val="0"/>
                              <w:spacing w:after="0"/>
                              <w:jc w:val="center"/>
                              <w:rPr>
                                <w:sz w:val="20"/>
                                <w:szCs w:val="20"/>
                              </w:rPr>
                            </w:pPr>
                          </w:p>
                          <w:p w14:paraId="33FB7FBA" w14:textId="77777777" w:rsidR="00AD7649" w:rsidRDefault="00AD7649">
                            <w:pPr>
                              <w:autoSpaceDE w:val="0"/>
                              <w:spacing w:after="0"/>
                              <w:jc w:val="center"/>
                              <w:rPr>
                                <w:szCs w:val="24"/>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7E5F25C3" id="_x0000_t202" coordsize="21600,21600" o:spt="202" path="m,l,21600r21600,l21600,xe">
                <v:stroke joinstyle="miter"/>
                <v:path gradientshapeok="t" o:connecttype="rect"/>
              </v:shapetype>
              <v:shape id="Zone de texte 4" o:spid="_x0000_s1026" type="#_x0000_t202" style="position:absolute;left:0;text-align:left;margin-left:-.05pt;margin-top:13.1pt;width:175.5pt;height:132.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" stroked="f">
                <v:textbox>
                  <w:txbxContent>
                    <w:p w14:paraId="148F98A8" w14:textId="77777777" w:rsidR="00AD7649" w:rsidRPr="001B07C2" w:rsidRDefault="00AD7649">
                      <w:pPr>
                        <w:autoSpaceDE w:val="0"/>
                        <w:spacing w:after="0"/>
                        <w:jc w:val="center"/>
                        <w:rPr>
                          <w:color w:val="000000"/>
                          <w:sz w:val="14"/>
                          <w:szCs w:val="14"/>
                        </w:rPr>
                      </w:pPr>
                      <w:bookmarkStart w:id="3" w:name="_Hlk90668580"/>
                      <w:bookmarkEnd w:id="3"/>
                      <w:r w:rsidRPr="001B07C2">
                        <w:rPr>
                          <w:color w:val="000000"/>
                          <w:sz w:val="14"/>
                          <w:szCs w:val="14"/>
                        </w:rPr>
                        <w:t>REPUBLIQUE DU CAMEROUN</w:t>
                      </w:r>
                    </w:p>
                    <w:p w14:paraId="63E029E3" w14:textId="77777777" w:rsidR="00AD7649" w:rsidRPr="001B07C2" w:rsidRDefault="00AD7649">
                      <w:pPr>
                        <w:autoSpaceDE w:val="0"/>
                        <w:spacing w:after="0"/>
                        <w:jc w:val="center"/>
                        <w:rPr>
                          <w:sz w:val="14"/>
                          <w:szCs w:val="14"/>
                        </w:rPr>
                      </w:pPr>
                      <w:r w:rsidRPr="001B07C2">
                        <w:rPr>
                          <w:color w:val="000000"/>
                          <w:sz w:val="14"/>
                          <w:szCs w:val="14"/>
                        </w:rPr>
                        <w:t>----------</w:t>
                      </w:r>
                    </w:p>
                    <w:p w14:paraId="29B3E6E6" w14:textId="77777777" w:rsidR="00AD7649" w:rsidRPr="001B07C2" w:rsidRDefault="00AD7649">
                      <w:pPr>
                        <w:autoSpaceDE w:val="0"/>
                        <w:spacing w:after="0"/>
                        <w:jc w:val="center"/>
                        <w:rPr>
                          <w:color w:val="000000"/>
                          <w:sz w:val="14"/>
                          <w:szCs w:val="14"/>
                        </w:rPr>
                      </w:pPr>
                      <w:r w:rsidRPr="001B07C2">
                        <w:rPr>
                          <w:color w:val="000000"/>
                          <w:sz w:val="14"/>
                          <w:szCs w:val="14"/>
                        </w:rPr>
                        <w:t>Paix - Travail - Patrie</w:t>
                      </w:r>
                    </w:p>
                    <w:p w14:paraId="75ADBB93" w14:textId="77777777" w:rsidR="00AD7649" w:rsidRPr="001B07C2" w:rsidRDefault="00AD7649">
                      <w:pPr>
                        <w:autoSpaceDE w:val="0"/>
                        <w:spacing w:after="0"/>
                        <w:jc w:val="center"/>
                        <w:rPr>
                          <w:sz w:val="14"/>
                          <w:szCs w:val="14"/>
                        </w:rPr>
                      </w:pPr>
                      <w:r w:rsidRPr="001B07C2">
                        <w:rPr>
                          <w:color w:val="000000"/>
                          <w:sz w:val="14"/>
                          <w:szCs w:val="14"/>
                        </w:rPr>
                        <w:t>--------------------</w:t>
                      </w:r>
                    </w:p>
                    <w:p w14:paraId="2501F52F" w14:textId="77777777" w:rsidR="00AD7649" w:rsidRPr="001B07C2" w:rsidRDefault="00AD7649">
                      <w:pPr>
                        <w:autoSpaceDE w:val="0"/>
                        <w:spacing w:after="0"/>
                        <w:jc w:val="center"/>
                        <w:rPr>
                          <w:color w:val="000000"/>
                          <w:sz w:val="14"/>
                          <w:szCs w:val="14"/>
                        </w:rPr>
                      </w:pPr>
                      <w:r w:rsidRPr="001B07C2">
                        <w:rPr>
                          <w:color w:val="000000"/>
                          <w:sz w:val="14"/>
                          <w:szCs w:val="14"/>
                        </w:rPr>
                        <w:t>REGION DU L’EXTREME-NORD</w:t>
                      </w:r>
                    </w:p>
                    <w:p w14:paraId="5727CC70" w14:textId="77777777" w:rsidR="00AD7649" w:rsidRPr="001B07C2" w:rsidRDefault="00AD7649">
                      <w:pPr>
                        <w:autoSpaceDE w:val="0"/>
                        <w:spacing w:after="0"/>
                        <w:jc w:val="center"/>
                        <w:rPr>
                          <w:sz w:val="14"/>
                          <w:szCs w:val="14"/>
                        </w:rPr>
                      </w:pPr>
                      <w:r w:rsidRPr="001B07C2">
                        <w:rPr>
                          <w:color w:val="000000"/>
                          <w:sz w:val="14"/>
                          <w:szCs w:val="14"/>
                        </w:rPr>
                        <w:t>----------</w:t>
                      </w:r>
                    </w:p>
                    <w:p w14:paraId="2CDABFA7" w14:textId="77777777" w:rsidR="00AD7649" w:rsidRPr="001B07C2" w:rsidRDefault="00AD7649">
                      <w:pPr>
                        <w:autoSpaceDE w:val="0"/>
                        <w:spacing w:after="0"/>
                        <w:jc w:val="center"/>
                        <w:rPr>
                          <w:color w:val="000000"/>
                          <w:sz w:val="14"/>
                          <w:szCs w:val="14"/>
                        </w:rPr>
                      </w:pPr>
                      <w:r w:rsidRPr="001B07C2">
                        <w:rPr>
                          <w:color w:val="000000"/>
                          <w:sz w:val="14"/>
                          <w:szCs w:val="14"/>
                        </w:rPr>
                        <w:t>DEPARTEMENT DU DIAMARE</w:t>
                      </w:r>
                    </w:p>
                    <w:p w14:paraId="5EF730C6" w14:textId="77777777" w:rsidR="00AD7649" w:rsidRPr="001B07C2" w:rsidRDefault="00AD7649">
                      <w:pPr>
                        <w:autoSpaceDE w:val="0"/>
                        <w:spacing w:after="0"/>
                        <w:jc w:val="center"/>
                        <w:rPr>
                          <w:sz w:val="14"/>
                          <w:szCs w:val="14"/>
                        </w:rPr>
                      </w:pPr>
                      <w:r w:rsidRPr="001B07C2">
                        <w:rPr>
                          <w:color w:val="000000"/>
                          <w:sz w:val="14"/>
                          <w:szCs w:val="14"/>
                        </w:rPr>
                        <w:t>--------------------</w:t>
                      </w:r>
                    </w:p>
                    <w:p w14:paraId="4C17043B" w14:textId="77777777" w:rsidR="00AD7649" w:rsidRPr="001B07C2" w:rsidRDefault="00AD7649">
                      <w:pPr>
                        <w:autoSpaceDE w:val="0"/>
                        <w:spacing w:after="0"/>
                        <w:jc w:val="center"/>
                        <w:rPr>
                          <w:color w:val="000000"/>
                          <w:sz w:val="14"/>
                          <w:szCs w:val="14"/>
                        </w:rPr>
                      </w:pPr>
                      <w:r w:rsidRPr="001B07C2">
                        <w:rPr>
                          <w:color w:val="000000"/>
                          <w:sz w:val="14"/>
                          <w:szCs w:val="14"/>
                        </w:rPr>
                        <w:t>COMMUNE D’ARRONDISSEMENT</w:t>
                      </w:r>
                    </w:p>
                    <w:p w14:paraId="2A0A1F48" w14:textId="77777777" w:rsidR="00AD7649" w:rsidRPr="001B07C2" w:rsidRDefault="00AD7649">
                      <w:pPr>
                        <w:autoSpaceDE w:val="0"/>
                        <w:spacing w:after="0"/>
                        <w:jc w:val="center"/>
                        <w:rPr>
                          <w:color w:val="000000"/>
                          <w:sz w:val="14"/>
                          <w:szCs w:val="14"/>
                          <w:vertAlign w:val="superscript"/>
                        </w:rPr>
                      </w:pPr>
                      <w:r w:rsidRPr="001B07C2">
                        <w:rPr>
                          <w:color w:val="000000"/>
                          <w:sz w:val="14"/>
                          <w:szCs w:val="14"/>
                        </w:rPr>
                        <w:t>MAROUA II</w:t>
                      </w:r>
                      <w:r w:rsidRPr="001B07C2">
                        <w:rPr>
                          <w:color w:val="000000"/>
                          <w:sz w:val="14"/>
                          <w:szCs w:val="14"/>
                          <w:vertAlign w:val="superscript"/>
                        </w:rPr>
                        <w:t>e</w:t>
                      </w:r>
                    </w:p>
                    <w:p w14:paraId="615ECA72" w14:textId="77777777" w:rsidR="00AD7649" w:rsidRPr="001B07C2" w:rsidRDefault="00AD7649" w:rsidP="00D76AF4">
                      <w:pPr>
                        <w:autoSpaceDE w:val="0"/>
                        <w:spacing w:after="0"/>
                        <w:jc w:val="center"/>
                        <w:rPr>
                          <w:sz w:val="14"/>
                          <w:szCs w:val="14"/>
                        </w:rPr>
                      </w:pPr>
                      <w:r w:rsidRPr="001B07C2">
                        <w:rPr>
                          <w:color w:val="000000"/>
                          <w:sz w:val="14"/>
                          <w:szCs w:val="14"/>
                        </w:rPr>
                        <w:t>--------------------</w:t>
                      </w:r>
                    </w:p>
                    <w:p w14:paraId="0C896796" w14:textId="77777777" w:rsidR="00AD7649" w:rsidRPr="001B07C2" w:rsidRDefault="00AD7649" w:rsidP="00D76AF4">
                      <w:pPr>
                        <w:autoSpaceDE w:val="0"/>
                        <w:spacing w:after="0"/>
                        <w:jc w:val="center"/>
                        <w:rPr>
                          <w:sz w:val="14"/>
                          <w:szCs w:val="14"/>
                        </w:rPr>
                      </w:pPr>
                      <w:r w:rsidRPr="001B07C2">
                        <w:rPr>
                          <w:sz w:val="14"/>
                          <w:szCs w:val="14"/>
                        </w:rPr>
                        <w:t>COMMISSION INTERNE DE PASSATION DES MARCHES</w:t>
                      </w:r>
                    </w:p>
                    <w:p w14:paraId="0E5795C0" w14:textId="77777777" w:rsidR="00AD7649" w:rsidRPr="001B07C2" w:rsidRDefault="00AD7649" w:rsidP="00D76AF4">
                      <w:pPr>
                        <w:autoSpaceDE w:val="0"/>
                        <w:spacing w:after="0"/>
                        <w:jc w:val="center"/>
                        <w:rPr>
                          <w:sz w:val="14"/>
                          <w:szCs w:val="14"/>
                        </w:rPr>
                      </w:pPr>
                      <w:r w:rsidRPr="001B07C2">
                        <w:rPr>
                          <w:color w:val="000000"/>
                          <w:sz w:val="14"/>
                          <w:szCs w:val="14"/>
                        </w:rPr>
                        <w:t>--------------------</w:t>
                      </w:r>
                    </w:p>
                    <w:p w14:paraId="51189953" w14:textId="77777777" w:rsidR="00AD7649" w:rsidRPr="001B07C2" w:rsidRDefault="00AD7649">
                      <w:pPr>
                        <w:autoSpaceDE w:val="0"/>
                        <w:spacing w:after="0"/>
                        <w:jc w:val="center"/>
                        <w:rPr>
                          <w:sz w:val="14"/>
                          <w:szCs w:val="14"/>
                        </w:rPr>
                      </w:pPr>
                      <w:r w:rsidRPr="001B07C2">
                        <w:rPr>
                          <w:sz w:val="14"/>
                          <w:szCs w:val="14"/>
                        </w:rPr>
                        <w:t>BP : 181 Maroua</w:t>
                      </w:r>
                    </w:p>
                    <w:p w14:paraId="37BEF64B" w14:textId="77777777" w:rsidR="00AD7649" w:rsidRPr="00D76AF4" w:rsidRDefault="00AD7649">
                      <w:pPr>
                        <w:autoSpaceDE w:val="0"/>
                        <w:spacing w:after="0"/>
                        <w:jc w:val="center"/>
                        <w:rPr>
                          <w:sz w:val="20"/>
                          <w:szCs w:val="20"/>
                        </w:rPr>
                      </w:pPr>
                    </w:p>
                    <w:p w14:paraId="33FB7FBA" w14:textId="77777777" w:rsidR="00AD7649" w:rsidRDefault="00AD7649">
                      <w:pPr>
                        <w:autoSpaceDE w:val="0"/>
                        <w:spacing w:after="0"/>
                        <w:jc w:val="center"/>
                        <w:rPr>
                          <w:szCs w:val="24"/>
                        </w:rPr>
                      </w:pPr>
                    </w:p>
                  </w:txbxContent>
                </v:textbox>
                <w10:wrap anchorx="margin"/>
              </v:shape>
            </w:pict>
          </mc:Fallback>
        </mc:AlternateContent>
      </w:r>
      <w:r w:rsidR="005934DE">
        <w:rPr>
          <w:noProof/>
          <w:lang w:eastAsia="fr-FR"/>
        </w:rPr>
        <mc:AlternateContent>
          <mc:Choice Requires="wps">
            <w:drawing>
              <wp:anchor distT="0" distB="0" distL="114300" distR="114300" simplePos="0" relativeHeight="251661312" behindDoc="0" locked="0" layoutInCell="1" allowOverlap="1" wp14:anchorId="4D7355AD" wp14:editId="5CAAB5FF">
                <wp:simplePos x="0" y="0"/>
                <wp:positionH relativeFrom="column">
                  <wp:posOffset>4534725</wp:posOffset>
                </wp:positionH>
                <wp:positionV relativeFrom="paragraph">
                  <wp:posOffset>252095</wp:posOffset>
                </wp:positionV>
                <wp:extent cx="1958975" cy="1507828"/>
                <wp:effectExtent l="0" t="0" r="0" b="0"/>
                <wp:wrapNone/>
                <wp:docPr id="4" name="Zone de texte 5"/>
                <wp:cNvGraphicFramePr/>
                <a:graphic xmlns:a="http://schemas.openxmlformats.org/drawingml/2006/main">
                  <a:graphicData uri="http://schemas.microsoft.com/office/word/2010/wordprocessingShape">
                    <wps:wsp>
                      <wps:cNvSpPr txBox="1"/>
                      <wps:spPr>
                        <a:xfrm>
                          <a:off x="0" y="0"/>
                          <a:ext cx="1958975" cy="1507828"/>
                        </a:xfrm>
                        <a:prstGeom prst="rect">
                          <a:avLst/>
                        </a:prstGeom>
                        <a:noFill/>
                        <a:ln>
                          <a:noFill/>
                          <a:prstDash/>
                        </a:ln>
                      </wps:spPr>
                      <wps:txbx>
                        <w:txbxContent>
                          <w:p w14:paraId="402D759F" w14:textId="77777777" w:rsidR="00AD7649" w:rsidRPr="005934DE" w:rsidRDefault="00AD7649">
                            <w:pPr>
                              <w:autoSpaceDE w:val="0"/>
                              <w:spacing w:after="0"/>
                              <w:jc w:val="center"/>
                              <w:rPr>
                                <w:color w:val="000000"/>
                                <w:sz w:val="14"/>
                                <w:szCs w:val="14"/>
                                <w:lang w:val="en-US"/>
                              </w:rPr>
                            </w:pPr>
                            <w:r w:rsidRPr="005934DE">
                              <w:rPr>
                                <w:color w:val="000000"/>
                                <w:sz w:val="14"/>
                                <w:szCs w:val="14"/>
                                <w:lang w:val="en-US"/>
                              </w:rPr>
                              <w:t>REPUBLIC OF CAMEROON</w:t>
                            </w:r>
                          </w:p>
                          <w:p w14:paraId="2B0631D3" w14:textId="77777777" w:rsidR="00AD7649" w:rsidRPr="005934DE" w:rsidRDefault="00AD7649">
                            <w:pPr>
                              <w:autoSpaceDE w:val="0"/>
                              <w:spacing w:after="0"/>
                              <w:jc w:val="center"/>
                              <w:rPr>
                                <w:sz w:val="14"/>
                                <w:szCs w:val="14"/>
                                <w:lang w:val="en-US"/>
                              </w:rPr>
                            </w:pPr>
                            <w:r w:rsidRPr="005934DE">
                              <w:rPr>
                                <w:color w:val="000000"/>
                                <w:sz w:val="14"/>
                                <w:szCs w:val="14"/>
                                <w:lang w:val="en-US"/>
                              </w:rPr>
                              <w:t>----------</w:t>
                            </w:r>
                          </w:p>
                          <w:p w14:paraId="27B2360F" w14:textId="77777777" w:rsidR="00AD7649" w:rsidRPr="005934DE" w:rsidRDefault="00AD7649">
                            <w:pPr>
                              <w:autoSpaceDE w:val="0"/>
                              <w:spacing w:after="0"/>
                              <w:jc w:val="center"/>
                              <w:rPr>
                                <w:color w:val="000000"/>
                                <w:sz w:val="14"/>
                                <w:szCs w:val="14"/>
                                <w:lang w:val="en-US"/>
                              </w:rPr>
                            </w:pPr>
                            <w:r w:rsidRPr="005934DE">
                              <w:rPr>
                                <w:color w:val="000000"/>
                                <w:sz w:val="14"/>
                                <w:szCs w:val="14"/>
                                <w:lang w:val="en-US"/>
                              </w:rPr>
                              <w:t>Peace - Work - Fatherland</w:t>
                            </w:r>
                          </w:p>
                          <w:p w14:paraId="7AD09F15" w14:textId="77777777" w:rsidR="00AD7649" w:rsidRPr="005934DE" w:rsidRDefault="00AD7649">
                            <w:pPr>
                              <w:autoSpaceDE w:val="0"/>
                              <w:spacing w:after="0"/>
                              <w:jc w:val="center"/>
                              <w:rPr>
                                <w:sz w:val="14"/>
                                <w:szCs w:val="14"/>
                                <w:lang w:val="en-US"/>
                              </w:rPr>
                            </w:pPr>
                            <w:r w:rsidRPr="005934DE">
                              <w:rPr>
                                <w:color w:val="000000"/>
                                <w:sz w:val="14"/>
                                <w:szCs w:val="14"/>
                                <w:lang w:val="en-US"/>
                              </w:rPr>
                              <w:t>----------</w:t>
                            </w:r>
                          </w:p>
                          <w:p w14:paraId="3073ED54" w14:textId="77777777" w:rsidR="00AD7649" w:rsidRPr="005934DE" w:rsidRDefault="00AD7649">
                            <w:pPr>
                              <w:autoSpaceDE w:val="0"/>
                              <w:spacing w:after="0"/>
                              <w:jc w:val="center"/>
                              <w:rPr>
                                <w:color w:val="000000"/>
                                <w:sz w:val="14"/>
                                <w:szCs w:val="14"/>
                                <w:lang w:val="en-US"/>
                              </w:rPr>
                            </w:pPr>
                            <w:r w:rsidRPr="005934DE">
                              <w:rPr>
                                <w:color w:val="000000"/>
                                <w:sz w:val="14"/>
                                <w:szCs w:val="14"/>
                                <w:lang w:val="en-US"/>
                              </w:rPr>
                              <w:t>FAR - NORTH REGION</w:t>
                            </w:r>
                          </w:p>
                          <w:p w14:paraId="6A647D5D" w14:textId="77777777" w:rsidR="00AD7649" w:rsidRPr="005934DE" w:rsidRDefault="00AD7649">
                            <w:pPr>
                              <w:autoSpaceDE w:val="0"/>
                              <w:spacing w:after="0"/>
                              <w:jc w:val="center"/>
                              <w:rPr>
                                <w:sz w:val="14"/>
                                <w:szCs w:val="14"/>
                                <w:lang w:val="en-US"/>
                              </w:rPr>
                            </w:pPr>
                            <w:r w:rsidRPr="005934DE">
                              <w:rPr>
                                <w:color w:val="000000"/>
                                <w:sz w:val="14"/>
                                <w:szCs w:val="14"/>
                                <w:lang w:val="en-US"/>
                              </w:rPr>
                              <w:t>----------</w:t>
                            </w:r>
                          </w:p>
                          <w:p w14:paraId="2C2A4E6D" w14:textId="77777777" w:rsidR="00AD7649" w:rsidRPr="005934DE" w:rsidRDefault="00AD7649">
                            <w:pPr>
                              <w:autoSpaceDE w:val="0"/>
                              <w:spacing w:after="0"/>
                              <w:jc w:val="center"/>
                              <w:rPr>
                                <w:color w:val="000000"/>
                                <w:sz w:val="14"/>
                                <w:szCs w:val="14"/>
                                <w:lang w:val="en-US"/>
                              </w:rPr>
                            </w:pPr>
                            <w:r w:rsidRPr="005934DE">
                              <w:rPr>
                                <w:color w:val="000000"/>
                                <w:sz w:val="14"/>
                                <w:szCs w:val="14"/>
                                <w:lang w:val="en-US"/>
                              </w:rPr>
                              <w:t>DIAMARÉ DIVISION</w:t>
                            </w:r>
                          </w:p>
                          <w:p w14:paraId="6E0F65D1" w14:textId="77777777" w:rsidR="00AD7649" w:rsidRPr="005934DE" w:rsidRDefault="00AD7649">
                            <w:pPr>
                              <w:autoSpaceDE w:val="0"/>
                              <w:spacing w:after="0"/>
                              <w:jc w:val="center"/>
                              <w:rPr>
                                <w:sz w:val="14"/>
                                <w:szCs w:val="14"/>
                                <w:lang w:val="en-US"/>
                              </w:rPr>
                            </w:pPr>
                            <w:r w:rsidRPr="005934DE">
                              <w:rPr>
                                <w:color w:val="000000"/>
                                <w:sz w:val="14"/>
                                <w:szCs w:val="14"/>
                                <w:lang w:val="en-US"/>
                              </w:rPr>
                              <w:t>----------</w:t>
                            </w:r>
                          </w:p>
                          <w:p w14:paraId="5FC1E1EF" w14:textId="77777777" w:rsidR="00AD7649" w:rsidRPr="005934DE" w:rsidRDefault="00AD7649" w:rsidP="002E439C">
                            <w:pPr>
                              <w:autoSpaceDE w:val="0"/>
                              <w:spacing w:after="0"/>
                              <w:jc w:val="center"/>
                              <w:rPr>
                                <w:sz w:val="14"/>
                                <w:szCs w:val="14"/>
                                <w:lang w:val="en-US"/>
                              </w:rPr>
                            </w:pPr>
                            <w:r w:rsidRPr="005934DE">
                              <w:rPr>
                                <w:sz w:val="14"/>
                                <w:szCs w:val="14"/>
                                <w:lang w:val="en-US"/>
                              </w:rPr>
                              <w:t>MAROUA II SUB-DIVISIONAL COUNCIL</w:t>
                            </w:r>
                          </w:p>
                          <w:p w14:paraId="2C0573F4" w14:textId="77777777" w:rsidR="00AD7649" w:rsidRPr="005934DE" w:rsidRDefault="00AD7649" w:rsidP="002E439C">
                            <w:pPr>
                              <w:autoSpaceDE w:val="0"/>
                              <w:spacing w:after="0"/>
                              <w:jc w:val="center"/>
                              <w:rPr>
                                <w:sz w:val="14"/>
                                <w:szCs w:val="14"/>
                                <w:lang w:val="en-US"/>
                              </w:rPr>
                            </w:pPr>
                            <w:r w:rsidRPr="005934DE">
                              <w:rPr>
                                <w:sz w:val="14"/>
                                <w:szCs w:val="14"/>
                                <w:lang w:val="en-US"/>
                              </w:rPr>
                              <w:t>--------------------</w:t>
                            </w:r>
                          </w:p>
                          <w:p w14:paraId="683E2138" w14:textId="77777777" w:rsidR="00AD7649" w:rsidRPr="005934DE" w:rsidRDefault="00AD7649" w:rsidP="002E439C">
                            <w:pPr>
                              <w:autoSpaceDE w:val="0"/>
                              <w:spacing w:after="0"/>
                              <w:jc w:val="center"/>
                              <w:rPr>
                                <w:sz w:val="14"/>
                                <w:szCs w:val="14"/>
                                <w:lang w:val="en-US"/>
                              </w:rPr>
                            </w:pPr>
                            <w:r w:rsidRPr="005934DE">
                              <w:rPr>
                                <w:sz w:val="14"/>
                                <w:szCs w:val="14"/>
                                <w:lang w:val="en-US"/>
                              </w:rPr>
                              <w:t>INTERNAL TENDERS BOARD</w:t>
                            </w:r>
                          </w:p>
                          <w:p w14:paraId="328D496C" w14:textId="77777777" w:rsidR="00AD7649" w:rsidRPr="005934DE" w:rsidRDefault="00AD7649" w:rsidP="002E439C">
                            <w:pPr>
                              <w:autoSpaceDE w:val="0"/>
                              <w:spacing w:after="0"/>
                              <w:jc w:val="center"/>
                              <w:rPr>
                                <w:sz w:val="14"/>
                                <w:szCs w:val="14"/>
                                <w:lang w:val="en-US"/>
                              </w:rPr>
                            </w:pPr>
                            <w:r w:rsidRPr="005934DE">
                              <w:rPr>
                                <w:sz w:val="14"/>
                                <w:szCs w:val="14"/>
                                <w:lang w:val="en-US"/>
                              </w:rPr>
                              <w:t>--------------------</w:t>
                            </w:r>
                          </w:p>
                          <w:p w14:paraId="7146732C" w14:textId="77777777" w:rsidR="00AD7649" w:rsidRPr="009B6FF6" w:rsidRDefault="00AD7649" w:rsidP="002E439C">
                            <w:pPr>
                              <w:autoSpaceDE w:val="0"/>
                              <w:spacing w:after="0"/>
                              <w:jc w:val="center"/>
                              <w:rPr>
                                <w:sz w:val="16"/>
                                <w:szCs w:val="16"/>
                                <w:lang w:val="en-US"/>
                              </w:rPr>
                            </w:pPr>
                            <w:r w:rsidRPr="005934DE">
                              <w:rPr>
                                <w:sz w:val="14"/>
                                <w:szCs w:val="14"/>
                                <w:lang w:val="en-US"/>
                              </w:rPr>
                              <w:t>P.O. BOX: 181 Maroua</w:t>
                            </w:r>
                          </w:p>
                          <w:p w14:paraId="36BD4F01" w14:textId="77777777" w:rsidR="00AD7649" w:rsidRPr="00527D21" w:rsidRDefault="00AD7649">
                            <w:pPr>
                              <w:jc w:val="center"/>
                              <w:rPr>
                                <w:lang w:val="en-US"/>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D7355AD" id="Zone de texte 5" o:spid="_x0000_s1027" type="#_x0000_t202" style="position:absolute;left:0;text-align:left;margin-left:357.05pt;margin-top:19.85pt;width:154.25pt;height:1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" filled="f" stroked="f">
                <v:textbox>
                  <w:txbxContent>
                    <w:p w14:paraId="402D759F" w14:textId="77777777" w:rsidR="00AD7649" w:rsidRPr="005934DE" w:rsidRDefault="00AD7649">
                      <w:pPr>
                        <w:autoSpaceDE w:val="0"/>
                        <w:spacing w:after="0"/>
                        <w:jc w:val="center"/>
                        <w:rPr>
                          <w:color w:val="000000"/>
                          <w:sz w:val="14"/>
                          <w:szCs w:val="14"/>
                          <w:lang w:val="en-US"/>
                        </w:rPr>
                      </w:pPr>
                      <w:r w:rsidRPr="005934DE">
                        <w:rPr>
                          <w:color w:val="000000"/>
                          <w:sz w:val="14"/>
                          <w:szCs w:val="14"/>
                          <w:lang w:val="en-US"/>
                        </w:rPr>
                        <w:t>REPUBLIC OF CAMEROON</w:t>
                      </w:r>
                    </w:p>
                    <w:p w14:paraId="2B0631D3" w14:textId="77777777" w:rsidR="00AD7649" w:rsidRPr="005934DE" w:rsidRDefault="00AD7649">
                      <w:pPr>
                        <w:autoSpaceDE w:val="0"/>
                        <w:spacing w:after="0"/>
                        <w:jc w:val="center"/>
                        <w:rPr>
                          <w:sz w:val="14"/>
                          <w:szCs w:val="14"/>
                          <w:lang w:val="en-US"/>
                        </w:rPr>
                      </w:pPr>
                      <w:r w:rsidRPr="005934DE">
                        <w:rPr>
                          <w:color w:val="000000"/>
                          <w:sz w:val="14"/>
                          <w:szCs w:val="14"/>
                          <w:lang w:val="en-US"/>
                        </w:rPr>
                        <w:t>----------</w:t>
                      </w:r>
                    </w:p>
                    <w:p w14:paraId="27B2360F" w14:textId="77777777" w:rsidR="00AD7649" w:rsidRPr="005934DE" w:rsidRDefault="00AD7649">
                      <w:pPr>
                        <w:autoSpaceDE w:val="0"/>
                        <w:spacing w:after="0"/>
                        <w:jc w:val="center"/>
                        <w:rPr>
                          <w:color w:val="000000"/>
                          <w:sz w:val="14"/>
                          <w:szCs w:val="14"/>
                          <w:lang w:val="en-US"/>
                        </w:rPr>
                      </w:pPr>
                      <w:r w:rsidRPr="005934DE">
                        <w:rPr>
                          <w:color w:val="000000"/>
                          <w:sz w:val="14"/>
                          <w:szCs w:val="14"/>
                          <w:lang w:val="en-US"/>
                        </w:rPr>
                        <w:t>Peace - Work - Fatherland</w:t>
                      </w:r>
                    </w:p>
                    <w:p w14:paraId="7AD09F15" w14:textId="77777777" w:rsidR="00AD7649" w:rsidRPr="005934DE" w:rsidRDefault="00AD7649">
                      <w:pPr>
                        <w:autoSpaceDE w:val="0"/>
                        <w:spacing w:after="0"/>
                        <w:jc w:val="center"/>
                        <w:rPr>
                          <w:sz w:val="14"/>
                          <w:szCs w:val="14"/>
                          <w:lang w:val="en-US"/>
                        </w:rPr>
                      </w:pPr>
                      <w:r w:rsidRPr="005934DE">
                        <w:rPr>
                          <w:color w:val="000000"/>
                          <w:sz w:val="14"/>
                          <w:szCs w:val="14"/>
                          <w:lang w:val="en-US"/>
                        </w:rPr>
                        <w:t>----------</w:t>
                      </w:r>
                    </w:p>
                    <w:p w14:paraId="3073ED54" w14:textId="77777777" w:rsidR="00AD7649" w:rsidRPr="005934DE" w:rsidRDefault="00AD7649">
                      <w:pPr>
                        <w:autoSpaceDE w:val="0"/>
                        <w:spacing w:after="0"/>
                        <w:jc w:val="center"/>
                        <w:rPr>
                          <w:color w:val="000000"/>
                          <w:sz w:val="14"/>
                          <w:szCs w:val="14"/>
                          <w:lang w:val="en-US"/>
                        </w:rPr>
                      </w:pPr>
                      <w:r w:rsidRPr="005934DE">
                        <w:rPr>
                          <w:color w:val="000000"/>
                          <w:sz w:val="14"/>
                          <w:szCs w:val="14"/>
                          <w:lang w:val="en-US"/>
                        </w:rPr>
                        <w:t>FAR - NORTH REGION</w:t>
                      </w:r>
                    </w:p>
                    <w:p w14:paraId="6A647D5D" w14:textId="77777777" w:rsidR="00AD7649" w:rsidRPr="005934DE" w:rsidRDefault="00AD7649">
                      <w:pPr>
                        <w:autoSpaceDE w:val="0"/>
                        <w:spacing w:after="0"/>
                        <w:jc w:val="center"/>
                        <w:rPr>
                          <w:sz w:val="14"/>
                          <w:szCs w:val="14"/>
                          <w:lang w:val="en-US"/>
                        </w:rPr>
                      </w:pPr>
                      <w:r w:rsidRPr="005934DE">
                        <w:rPr>
                          <w:color w:val="000000"/>
                          <w:sz w:val="14"/>
                          <w:szCs w:val="14"/>
                          <w:lang w:val="en-US"/>
                        </w:rPr>
                        <w:t>----------</w:t>
                      </w:r>
                    </w:p>
                    <w:p w14:paraId="2C2A4E6D" w14:textId="77777777" w:rsidR="00AD7649" w:rsidRPr="005934DE" w:rsidRDefault="00AD7649">
                      <w:pPr>
                        <w:autoSpaceDE w:val="0"/>
                        <w:spacing w:after="0"/>
                        <w:jc w:val="center"/>
                        <w:rPr>
                          <w:color w:val="000000"/>
                          <w:sz w:val="14"/>
                          <w:szCs w:val="14"/>
                          <w:lang w:val="en-US"/>
                        </w:rPr>
                      </w:pPr>
                      <w:r w:rsidRPr="005934DE">
                        <w:rPr>
                          <w:color w:val="000000"/>
                          <w:sz w:val="14"/>
                          <w:szCs w:val="14"/>
                          <w:lang w:val="en-US"/>
                        </w:rPr>
                        <w:t>DIAMARÉ DIVISION</w:t>
                      </w:r>
                    </w:p>
                    <w:p w14:paraId="6E0F65D1" w14:textId="77777777" w:rsidR="00AD7649" w:rsidRPr="005934DE" w:rsidRDefault="00AD7649">
                      <w:pPr>
                        <w:autoSpaceDE w:val="0"/>
                        <w:spacing w:after="0"/>
                        <w:jc w:val="center"/>
                        <w:rPr>
                          <w:sz w:val="14"/>
                          <w:szCs w:val="14"/>
                          <w:lang w:val="en-US"/>
                        </w:rPr>
                      </w:pPr>
                      <w:r w:rsidRPr="005934DE">
                        <w:rPr>
                          <w:color w:val="000000"/>
                          <w:sz w:val="14"/>
                          <w:szCs w:val="14"/>
                          <w:lang w:val="en-US"/>
                        </w:rPr>
                        <w:t>----------</w:t>
                      </w:r>
                    </w:p>
                    <w:p w14:paraId="5FC1E1EF" w14:textId="77777777" w:rsidR="00AD7649" w:rsidRPr="005934DE" w:rsidRDefault="00AD7649" w:rsidP="002E439C">
                      <w:pPr>
                        <w:autoSpaceDE w:val="0"/>
                        <w:spacing w:after="0"/>
                        <w:jc w:val="center"/>
                        <w:rPr>
                          <w:sz w:val="14"/>
                          <w:szCs w:val="14"/>
                          <w:lang w:val="en-US"/>
                        </w:rPr>
                      </w:pPr>
                      <w:r w:rsidRPr="005934DE">
                        <w:rPr>
                          <w:sz w:val="14"/>
                          <w:szCs w:val="14"/>
                          <w:lang w:val="en-US"/>
                        </w:rPr>
                        <w:t>MAROUA II SUB-DIVISIONAL COUNCIL</w:t>
                      </w:r>
                    </w:p>
                    <w:p w14:paraId="2C0573F4" w14:textId="77777777" w:rsidR="00AD7649" w:rsidRPr="005934DE" w:rsidRDefault="00AD7649" w:rsidP="002E439C">
                      <w:pPr>
                        <w:autoSpaceDE w:val="0"/>
                        <w:spacing w:after="0"/>
                        <w:jc w:val="center"/>
                        <w:rPr>
                          <w:sz w:val="14"/>
                          <w:szCs w:val="14"/>
                          <w:lang w:val="en-US"/>
                        </w:rPr>
                      </w:pPr>
                      <w:r w:rsidRPr="005934DE">
                        <w:rPr>
                          <w:sz w:val="14"/>
                          <w:szCs w:val="14"/>
                          <w:lang w:val="en-US"/>
                        </w:rPr>
                        <w:t>--------------------</w:t>
                      </w:r>
                    </w:p>
                    <w:p w14:paraId="683E2138" w14:textId="77777777" w:rsidR="00AD7649" w:rsidRPr="005934DE" w:rsidRDefault="00AD7649" w:rsidP="002E439C">
                      <w:pPr>
                        <w:autoSpaceDE w:val="0"/>
                        <w:spacing w:after="0"/>
                        <w:jc w:val="center"/>
                        <w:rPr>
                          <w:sz w:val="14"/>
                          <w:szCs w:val="14"/>
                          <w:lang w:val="en-US"/>
                        </w:rPr>
                      </w:pPr>
                      <w:r w:rsidRPr="005934DE">
                        <w:rPr>
                          <w:sz w:val="14"/>
                          <w:szCs w:val="14"/>
                          <w:lang w:val="en-US"/>
                        </w:rPr>
                        <w:t>INTERNAL TENDERS BOARD</w:t>
                      </w:r>
                    </w:p>
                    <w:p w14:paraId="328D496C" w14:textId="77777777" w:rsidR="00AD7649" w:rsidRPr="005934DE" w:rsidRDefault="00AD7649" w:rsidP="002E439C">
                      <w:pPr>
                        <w:autoSpaceDE w:val="0"/>
                        <w:spacing w:after="0"/>
                        <w:jc w:val="center"/>
                        <w:rPr>
                          <w:sz w:val="14"/>
                          <w:szCs w:val="14"/>
                          <w:lang w:val="en-US"/>
                        </w:rPr>
                      </w:pPr>
                      <w:r w:rsidRPr="005934DE">
                        <w:rPr>
                          <w:sz w:val="14"/>
                          <w:szCs w:val="14"/>
                          <w:lang w:val="en-US"/>
                        </w:rPr>
                        <w:t>--------------------</w:t>
                      </w:r>
                    </w:p>
                    <w:p w14:paraId="7146732C" w14:textId="77777777" w:rsidR="00AD7649" w:rsidRPr="009B6FF6" w:rsidRDefault="00AD7649" w:rsidP="002E439C">
                      <w:pPr>
                        <w:autoSpaceDE w:val="0"/>
                        <w:spacing w:after="0"/>
                        <w:jc w:val="center"/>
                        <w:rPr>
                          <w:sz w:val="16"/>
                          <w:szCs w:val="16"/>
                          <w:lang w:val="en-US"/>
                        </w:rPr>
                      </w:pPr>
                      <w:r w:rsidRPr="005934DE">
                        <w:rPr>
                          <w:sz w:val="14"/>
                          <w:szCs w:val="14"/>
                          <w:lang w:val="en-US"/>
                        </w:rPr>
                        <w:t>P.O. BOX: 181 Maroua</w:t>
                      </w:r>
                    </w:p>
                    <w:p w14:paraId="36BD4F01" w14:textId="77777777" w:rsidR="00AD7649" w:rsidRPr="00527D21" w:rsidRDefault="00AD7649">
                      <w:pPr>
                        <w:jc w:val="center"/>
                        <w:rPr>
                          <w:lang w:val="en-US"/>
                        </w:rPr>
                      </w:pPr>
                    </w:p>
                  </w:txbxContent>
                </v:textbox>
              </v:shape>
            </w:pict>
          </mc:Fallback>
        </mc:AlternateContent>
      </w:r>
      <w:r w:rsidR="005934DE">
        <w:rPr>
          <w:noProof/>
          <w:lang w:eastAsia="fr-FR"/>
        </w:rPr>
        <mc:AlternateContent>
          <mc:Choice Requires="wps">
            <w:drawing>
              <wp:anchor distT="0" distB="0" distL="114300" distR="114300" simplePos="0" relativeHeight="251662336" behindDoc="0" locked="0" layoutInCell="1" allowOverlap="1" wp14:anchorId="1C14E3E9" wp14:editId="6878272D">
                <wp:simplePos x="0" y="0"/>
                <wp:positionH relativeFrom="column">
                  <wp:posOffset>2397653</wp:posOffset>
                </wp:positionH>
                <wp:positionV relativeFrom="paragraph">
                  <wp:posOffset>109501</wp:posOffset>
                </wp:positionV>
                <wp:extent cx="2171065" cy="1693422"/>
                <wp:effectExtent l="0" t="0" r="635" b="2540"/>
                <wp:wrapNone/>
                <wp:docPr id="3" name="Zone de texte 6"/>
                <wp:cNvGraphicFramePr/>
                <a:graphic xmlns:a="http://schemas.openxmlformats.org/drawingml/2006/main">
                  <a:graphicData uri="http://schemas.microsoft.com/office/word/2010/wordprocessingShape">
                    <wps:wsp>
                      <wps:cNvSpPr txBox="1"/>
                      <wps:spPr>
                        <a:xfrm>
                          <a:off x="0" y="0"/>
                          <a:ext cx="2171065" cy="1693422"/>
                        </a:xfrm>
                        <a:prstGeom prst="rect">
                          <a:avLst/>
                        </a:prstGeom>
                        <a:solidFill>
                          <a:srgbClr val="FFFFFF"/>
                        </a:solidFill>
                        <a:ln w="6345">
                          <a:noFill/>
                          <a:prstDash val="solid"/>
                        </a:ln>
                      </wps:spPr>
                      <wps:txbx>
                        <w:txbxContent>
                          <w:p w14:paraId="0934410D" w14:textId="77777777" w:rsidR="00AD7649" w:rsidRDefault="00AD7649" w:rsidP="002E439C">
                            <w:pPr>
                              <w:jc w:val="center"/>
                            </w:pPr>
                            <w:r w:rsidRPr="00FA678C">
                              <w:rPr>
                                <w:rFonts w:ascii="Calibri" w:hAnsi="Calibri"/>
                                <w:noProof/>
                                <w:sz w:val="22"/>
                                <w:lang w:eastAsia="fr-FR"/>
                              </w:rPr>
                              <w:drawing>
                                <wp:inline distT="0" distB="0" distL="0" distR="0" wp14:anchorId="156A858A" wp14:editId="3291CB56">
                                  <wp:extent cx="1436370" cy="1211283"/>
                                  <wp:effectExtent l="0" t="0" r="0" b="8255"/>
                                  <wp:docPr id="2007690671" name="Image 2007690671"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461847" cy="123276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C14E3E9" id="Zone de texte 6" o:spid="_x0000_s1028" type="#_x0000_t202" style="position:absolute;left:0;text-align:left;margin-left:188.8pt;margin-top:8.6pt;width:170.95pt;height:133.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" stroked="f" strokeweight=".17625mm">
                <v:textbox>
                  <w:txbxContent>
                    <w:p w14:paraId="0934410D" w14:textId="77777777" w:rsidR="00AD7649" w:rsidRDefault="00AD7649" w:rsidP="002E439C">
                      <w:pPr>
                        <w:jc w:val="center"/>
                      </w:pPr>
                      <w:r w:rsidRPr="00FA678C">
                        <w:rPr>
                          <w:rFonts w:ascii="Calibri" w:hAnsi="Calibri"/>
                          <w:noProof/>
                          <w:sz w:val="22"/>
                          <w:lang w:eastAsia="fr-FR"/>
                        </w:rPr>
                        <w:drawing>
                          <wp:inline distT="0" distB="0" distL="0" distR="0" wp14:anchorId="156A858A" wp14:editId="3291CB56">
                            <wp:extent cx="1436370" cy="1211283"/>
                            <wp:effectExtent l="0" t="0" r="0" b="8255"/>
                            <wp:docPr id="2007690671" name="Image 2007690671"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461847" cy="123276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B7BB695" w14:textId="77777777" w:rsidR="002C4BDF" w:rsidRDefault="002C4BDF" w:rsidP="006E40AD">
      <w:pPr>
        <w:tabs>
          <w:tab w:val="left" w:pos="4111"/>
        </w:tabs>
        <w:jc w:val="both"/>
      </w:pPr>
    </w:p>
    <w:p w14:paraId="3418618C" w14:textId="77777777" w:rsidR="002C4BDF" w:rsidRDefault="002C4BDF" w:rsidP="006E40AD">
      <w:pPr>
        <w:tabs>
          <w:tab w:val="left" w:pos="4111"/>
        </w:tabs>
        <w:jc w:val="both"/>
      </w:pPr>
    </w:p>
    <w:p w14:paraId="26631586" w14:textId="77777777" w:rsidR="002C4BDF" w:rsidRDefault="002C4BDF" w:rsidP="006E40AD">
      <w:pPr>
        <w:tabs>
          <w:tab w:val="left" w:pos="4111"/>
        </w:tabs>
        <w:jc w:val="both"/>
      </w:pPr>
    </w:p>
    <w:p w14:paraId="423D6B1B" w14:textId="77777777" w:rsidR="002C4BDF" w:rsidRDefault="002C4BDF" w:rsidP="006E40AD">
      <w:pPr>
        <w:tabs>
          <w:tab w:val="left" w:pos="4111"/>
        </w:tabs>
        <w:jc w:val="both"/>
      </w:pPr>
    </w:p>
    <w:p w14:paraId="4942B1D7" w14:textId="77777777" w:rsidR="002C4BDF" w:rsidRDefault="005934DE" w:rsidP="006E40AD">
      <w:pPr>
        <w:tabs>
          <w:tab w:val="left" w:pos="4111"/>
        </w:tabs>
        <w:jc w:val="both"/>
      </w:pPr>
      <w:r>
        <w:rPr>
          <w:noProof/>
          <w:lang w:eastAsia="fr-FR"/>
        </w:rPr>
        <mc:AlternateContent>
          <mc:Choice Requires="wps">
            <w:drawing>
              <wp:anchor distT="0" distB="0" distL="114300" distR="114300" simplePos="0" relativeHeight="251692032" behindDoc="0" locked="0" layoutInCell="1" allowOverlap="1" wp14:anchorId="6483D8C4" wp14:editId="311FB4DD">
                <wp:simplePos x="0" y="0"/>
                <wp:positionH relativeFrom="column">
                  <wp:posOffset>2194370</wp:posOffset>
                </wp:positionH>
                <wp:positionV relativeFrom="paragraph">
                  <wp:posOffset>80010</wp:posOffset>
                </wp:positionV>
                <wp:extent cx="2392045" cy="323850"/>
                <wp:effectExtent l="0" t="0" r="8255" b="0"/>
                <wp:wrapNone/>
                <wp:docPr id="7" name="Zone de texte 7"/>
                <wp:cNvGraphicFramePr/>
                <a:graphic xmlns:a="http://schemas.openxmlformats.org/drawingml/2006/main">
                  <a:graphicData uri="http://schemas.microsoft.com/office/word/2010/wordprocessingShape">
                    <wps:wsp>
                      <wps:cNvSpPr txBox="1"/>
                      <wps:spPr>
                        <a:xfrm>
                          <a:off x="0" y="0"/>
                          <a:ext cx="239204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1ED62" w14:textId="77777777" w:rsidR="00AD7649" w:rsidRDefault="00AD7649" w:rsidP="0044439D">
                            <w:r>
                              <w:rPr>
                                <w:szCs w:val="24"/>
                              </w:rPr>
                              <w:t>Email</w:t>
                            </w:r>
                            <w:r w:rsidRPr="00ED585F">
                              <w:rPr>
                                <w:szCs w:val="24"/>
                              </w:rPr>
                              <w:t xml:space="preserve"> : </w:t>
                            </w:r>
                            <w:r w:rsidRPr="00ED585F">
                              <w:rPr>
                                <w:color w:val="0563C1"/>
                                <w:szCs w:val="24"/>
                                <w:u w:val="single" w:color="0563C1"/>
                              </w:rPr>
                              <w:t>mairiemaroua2@gmail.com</w:t>
                            </w:r>
                          </w:p>
                          <w:p w14:paraId="6F8CB804" w14:textId="77777777" w:rsidR="00AD7649" w:rsidRDefault="00AD76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3D8C4" id="Zone de texte 7" o:spid="_x0000_s1029" type="#_x0000_t202" style="position:absolute;left:0;text-align:left;margin-left:172.8pt;margin-top:6.3pt;width:188.3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" fillcolor="white [3201]" stroked="f" strokeweight=".5pt">
                <v:textbox>
                  <w:txbxContent>
                    <w:p w14:paraId="6BD1ED62" w14:textId="77777777" w:rsidR="00AD7649" w:rsidRDefault="00AD7649" w:rsidP="0044439D">
                      <w:r>
                        <w:rPr>
                          <w:szCs w:val="24"/>
                        </w:rPr>
                        <w:t>Email</w:t>
                      </w:r>
                      <w:r w:rsidRPr="00ED585F">
                        <w:rPr>
                          <w:szCs w:val="24"/>
                        </w:rPr>
                        <w:t xml:space="preserve"> : </w:t>
                      </w:r>
                      <w:r w:rsidRPr="00ED585F">
                        <w:rPr>
                          <w:color w:val="0563C1"/>
                          <w:szCs w:val="24"/>
                          <w:u w:val="single" w:color="0563C1"/>
                        </w:rPr>
                        <w:t>mairiemaroua2@gmail.com</w:t>
                      </w:r>
                    </w:p>
                    <w:p w14:paraId="6F8CB804" w14:textId="77777777" w:rsidR="00AD7649" w:rsidRDefault="00AD7649"/>
                  </w:txbxContent>
                </v:textbox>
              </v:shape>
            </w:pict>
          </mc:Fallback>
        </mc:AlternateContent>
      </w:r>
    </w:p>
    <w:p w14:paraId="1EAD6671" w14:textId="77777777" w:rsidR="002C4BDF" w:rsidRDefault="0096710A" w:rsidP="006E40AD">
      <w:pPr>
        <w:tabs>
          <w:tab w:val="left" w:pos="4111"/>
        </w:tabs>
        <w:jc w:val="both"/>
      </w:pPr>
      <w:r>
        <w:rPr>
          <w:noProof/>
          <w:lang w:eastAsia="fr-FR"/>
        </w:rPr>
        <mc:AlternateContent>
          <mc:Choice Requires="wps">
            <w:drawing>
              <wp:anchor distT="0" distB="0" distL="114300" distR="114300" simplePos="0" relativeHeight="251691008" behindDoc="0" locked="0" layoutInCell="1" allowOverlap="1" wp14:anchorId="286A5E13" wp14:editId="13A7C5F0">
                <wp:simplePos x="0" y="0"/>
                <wp:positionH relativeFrom="column">
                  <wp:posOffset>-286171</wp:posOffset>
                </wp:positionH>
                <wp:positionV relativeFrom="paragraph">
                  <wp:posOffset>265265</wp:posOffset>
                </wp:positionV>
                <wp:extent cx="6852063" cy="59377"/>
                <wp:effectExtent l="0" t="0" r="25400" b="36195"/>
                <wp:wrapNone/>
                <wp:docPr id="5" name="Connecteur droit 5"/>
                <wp:cNvGraphicFramePr/>
                <a:graphic xmlns:a="http://schemas.openxmlformats.org/drawingml/2006/main">
                  <a:graphicData uri="http://schemas.microsoft.com/office/word/2010/wordprocessingShape">
                    <wps:wsp>
                      <wps:cNvCnPr/>
                      <wps:spPr>
                        <a:xfrm flipV="1">
                          <a:off x="0" y="0"/>
                          <a:ext cx="6852063" cy="5937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13109" id="Connecteur droit 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20.9pt" to="51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" strokecolor="black [3213]" strokeweight="1.5pt">
                <v:stroke joinstyle="miter"/>
              </v:line>
            </w:pict>
          </mc:Fallback>
        </mc:AlternateContent>
      </w:r>
    </w:p>
    <w:bookmarkEnd w:id="0"/>
    <w:p w14:paraId="7D3FAEA6" w14:textId="77777777" w:rsidR="00C30867" w:rsidRDefault="00C30867" w:rsidP="006E40AD">
      <w:pPr>
        <w:widowControl w:val="0"/>
        <w:tabs>
          <w:tab w:val="left" w:pos="4111"/>
          <w:tab w:val="left" w:pos="5132"/>
        </w:tabs>
        <w:autoSpaceDE w:val="0"/>
        <w:spacing w:before="91"/>
        <w:ind w:left="3828" w:hanging="3828"/>
        <w:rPr>
          <w:rFonts w:ascii="Maiandra GD" w:hAnsi="Maiandra GD"/>
          <w:b/>
          <w:u w:val="thick"/>
          <w:lang w:bidi="fr-FR"/>
        </w:rPr>
      </w:pPr>
    </w:p>
    <w:p w14:paraId="0F1C1FF4" w14:textId="77777777" w:rsidR="00C30867" w:rsidRPr="009B6FF6" w:rsidRDefault="00C30867" w:rsidP="006E40AD">
      <w:pPr>
        <w:widowControl w:val="0"/>
        <w:tabs>
          <w:tab w:val="left" w:pos="4111"/>
          <w:tab w:val="left" w:pos="5132"/>
        </w:tabs>
        <w:autoSpaceDE w:val="0"/>
        <w:spacing w:before="91"/>
        <w:ind w:left="3828" w:hanging="3828"/>
        <w:rPr>
          <w:rFonts w:ascii="Maiandra GD" w:hAnsi="Maiandra GD"/>
          <w:u w:val="thick"/>
          <w:lang w:bidi="fr-FR"/>
        </w:rPr>
      </w:pPr>
      <w:r>
        <w:rPr>
          <w:rFonts w:ascii="Maiandra GD" w:hAnsi="Maiandra GD"/>
          <w:b/>
          <w:u w:val="thick"/>
          <w:lang w:bidi="fr-FR"/>
        </w:rPr>
        <w:t>MAITRE</w:t>
      </w:r>
      <w:r>
        <w:rPr>
          <w:rFonts w:ascii="Maiandra GD" w:hAnsi="Maiandra GD"/>
          <w:b/>
          <w:spacing w:val="-2"/>
          <w:u w:val="thick"/>
          <w:lang w:bidi="fr-FR"/>
        </w:rPr>
        <w:t xml:space="preserve"> </w:t>
      </w:r>
      <w:r>
        <w:rPr>
          <w:rFonts w:ascii="Maiandra GD" w:hAnsi="Maiandra GD"/>
          <w:b/>
          <w:u w:val="thick"/>
          <w:lang w:bidi="fr-FR"/>
        </w:rPr>
        <w:t>D’OUVRAGE</w:t>
      </w:r>
      <w:r>
        <w:rPr>
          <w:rFonts w:ascii="Maiandra GD" w:hAnsi="Maiandra GD"/>
          <w:b/>
          <w:spacing w:val="-2"/>
          <w:lang w:bidi="fr-FR"/>
        </w:rPr>
        <w:t xml:space="preserve"> </w:t>
      </w:r>
      <w:r w:rsidRPr="009B6FF6">
        <w:rPr>
          <w:rFonts w:ascii="Maiandra GD" w:hAnsi="Maiandra GD"/>
          <w:lang w:bidi="fr-FR"/>
        </w:rPr>
        <w:t>:              LE MAIRE DE LA COMMUNE DE</w:t>
      </w:r>
      <w:r w:rsidRPr="009B6FF6">
        <w:rPr>
          <w:rFonts w:ascii="Maiandra GD" w:hAnsi="Maiandra GD"/>
          <w:spacing w:val="2"/>
          <w:lang w:bidi="fr-FR"/>
        </w:rPr>
        <w:t xml:space="preserve"> </w:t>
      </w:r>
      <w:r w:rsidR="000D6320" w:rsidRPr="009B6FF6">
        <w:rPr>
          <w:rFonts w:ascii="Maiandra GD" w:hAnsi="Maiandra GD"/>
          <w:lang w:bidi="fr-FR"/>
        </w:rPr>
        <w:t>MAROUA 2</w:t>
      </w:r>
      <w:r w:rsidRPr="009B6FF6">
        <w:rPr>
          <w:rFonts w:ascii="Maiandra GD" w:hAnsi="Maiandra GD"/>
          <w:lang w:bidi="fr-FR"/>
        </w:rPr>
        <w:t>ème</w:t>
      </w:r>
    </w:p>
    <w:p w14:paraId="45027AAE" w14:textId="375F44DD" w:rsidR="00C30867" w:rsidRPr="009B6FF6" w:rsidRDefault="00C30867" w:rsidP="00DA5400">
      <w:pPr>
        <w:spacing w:before="240" w:after="0"/>
        <w:rPr>
          <w:rFonts w:ascii="Maiandra GD" w:hAnsi="Maiandra GD"/>
          <w:lang w:bidi="fr-FR"/>
        </w:rPr>
      </w:pPr>
      <w:r w:rsidRPr="001B0B77">
        <w:rPr>
          <w:rFonts w:ascii="Maiandra GD" w:hAnsi="Maiandra GD"/>
          <w:b/>
          <w:u w:val="thick"/>
          <w:lang w:bidi="fr-FR"/>
        </w:rPr>
        <w:t>AUTORITE CONTRANCTE</w:t>
      </w:r>
      <w:r w:rsidRPr="001B0B77">
        <w:rPr>
          <w:rFonts w:ascii="Sansation" w:hAnsi="Sansation"/>
          <w:b/>
        </w:rPr>
        <w:t xml:space="preserve"> :   </w:t>
      </w:r>
      <w:r w:rsidRPr="009B6FF6">
        <w:rPr>
          <w:rFonts w:ascii="Maiandra GD" w:hAnsi="Maiandra GD"/>
          <w:lang w:bidi="fr-FR"/>
        </w:rPr>
        <w:t>MA</w:t>
      </w:r>
      <w:r w:rsidR="000D6320" w:rsidRPr="009B6FF6">
        <w:rPr>
          <w:rFonts w:ascii="Maiandra GD" w:hAnsi="Maiandra GD"/>
          <w:lang w:bidi="fr-FR"/>
        </w:rPr>
        <w:t>IRE DE LA COMMUNE DE MAROUA 2ème</w:t>
      </w:r>
      <w:r w:rsidRPr="009B6FF6">
        <w:rPr>
          <w:rFonts w:ascii="Maiandra GD" w:hAnsi="Maiandra GD"/>
          <w:lang w:bidi="fr-FR"/>
        </w:rPr>
        <w:t>,</w:t>
      </w:r>
    </w:p>
    <w:p w14:paraId="0B29310B" w14:textId="7986A565" w:rsidR="00C30867" w:rsidRPr="009B6FF6" w:rsidRDefault="00C30867" w:rsidP="00DA5400">
      <w:pPr>
        <w:spacing w:after="0"/>
        <w:ind w:left="3544" w:hanging="3544"/>
        <w:rPr>
          <w:rFonts w:ascii="Maiandra GD" w:hAnsi="Maiandra GD"/>
          <w:lang w:bidi="fr-FR"/>
        </w:rPr>
      </w:pPr>
      <w:r w:rsidRPr="009B6FF6">
        <w:rPr>
          <w:rFonts w:ascii="Maiandra GD" w:hAnsi="Maiandra GD"/>
          <w:lang w:bidi="fr-FR"/>
        </w:rPr>
        <w:t xml:space="preserve">                </w:t>
      </w:r>
      <w:r w:rsidR="000D6320" w:rsidRPr="009B6FF6">
        <w:rPr>
          <w:rFonts w:ascii="Maiandra GD" w:hAnsi="Maiandra GD"/>
          <w:lang w:bidi="fr-FR"/>
        </w:rPr>
        <w:t xml:space="preserve">                 </w:t>
      </w:r>
      <w:r w:rsidRPr="009B6FF6">
        <w:rPr>
          <w:rFonts w:ascii="Maiandra GD" w:hAnsi="Maiandra GD"/>
          <w:lang w:bidi="fr-FR"/>
        </w:rPr>
        <w:t>MAITRE D’OUVRAGE :</w:t>
      </w:r>
      <w:r w:rsidR="000D6320" w:rsidRPr="009B6FF6">
        <w:rPr>
          <w:rFonts w:ascii="Maiandra GD" w:hAnsi="Maiandra GD"/>
          <w:lang w:bidi="fr-FR"/>
        </w:rPr>
        <w:t xml:space="preserve"> MAIRE DE LA COMMUNE DE MAROUA 2ème</w:t>
      </w:r>
    </w:p>
    <w:p w14:paraId="464B1F94" w14:textId="77777777" w:rsidR="00C30867" w:rsidRPr="009B6FF6" w:rsidRDefault="00C30867" w:rsidP="00C413F7">
      <w:pPr>
        <w:widowControl w:val="0"/>
        <w:autoSpaceDE w:val="0"/>
        <w:spacing w:before="1"/>
        <w:rPr>
          <w:rFonts w:ascii="Maiandra GD" w:hAnsi="Maiandra GD"/>
          <w:u w:val="thick"/>
          <w:lang w:bidi="fr-FR"/>
        </w:rPr>
      </w:pPr>
    </w:p>
    <w:p w14:paraId="4B074D87" w14:textId="77777777" w:rsidR="002C4BDF" w:rsidRPr="009B6FF6" w:rsidRDefault="00C30867" w:rsidP="006E40AD">
      <w:pPr>
        <w:widowControl w:val="0"/>
        <w:tabs>
          <w:tab w:val="left" w:pos="3402"/>
          <w:tab w:val="left" w:pos="4111"/>
          <w:tab w:val="left" w:pos="5132"/>
          <w:tab w:val="left" w:pos="5988"/>
          <w:tab w:val="left" w:pos="8309"/>
          <w:tab w:val="left" w:pos="10055"/>
        </w:tabs>
        <w:autoSpaceDE w:val="0"/>
        <w:spacing w:before="1"/>
        <w:ind w:left="3828" w:hanging="3828"/>
        <w:rPr>
          <w:rFonts w:ascii="Maiandra GD" w:hAnsi="Maiandra GD"/>
          <w:lang w:bidi="fr-FR"/>
        </w:rPr>
      </w:pPr>
      <w:r w:rsidRPr="001B0B77">
        <w:rPr>
          <w:rFonts w:ascii="Maiandra GD" w:hAnsi="Maiandra GD"/>
          <w:b/>
          <w:u w:val="thick"/>
          <w:lang w:bidi="fr-FR"/>
        </w:rPr>
        <w:t>COMMISSION</w:t>
      </w:r>
      <w:r w:rsidRPr="001B0B77">
        <w:rPr>
          <w:rFonts w:ascii="Maiandra GD" w:hAnsi="Maiandra GD"/>
          <w:b/>
          <w:spacing w:val="-3"/>
          <w:u w:val="thick"/>
          <w:lang w:bidi="fr-FR"/>
        </w:rPr>
        <w:t xml:space="preserve"> </w:t>
      </w:r>
      <w:r w:rsidRPr="001B0B77">
        <w:rPr>
          <w:rFonts w:ascii="Maiandra GD" w:hAnsi="Maiandra GD"/>
          <w:b/>
          <w:u w:val="thick"/>
          <w:lang w:bidi="fr-FR"/>
        </w:rPr>
        <w:t>COMPETENTE</w:t>
      </w:r>
      <w:r w:rsidRPr="009B6FF6">
        <w:rPr>
          <w:rFonts w:ascii="Maiandra GD" w:hAnsi="Maiandra GD"/>
          <w:spacing w:val="-1"/>
          <w:lang w:bidi="fr-FR"/>
        </w:rPr>
        <w:t xml:space="preserve"> </w:t>
      </w:r>
      <w:r w:rsidR="000D6320" w:rsidRPr="009B6FF6">
        <w:rPr>
          <w:rFonts w:ascii="Maiandra GD" w:hAnsi="Maiandra GD"/>
          <w:lang w:bidi="fr-FR"/>
        </w:rPr>
        <w:t>: LA</w:t>
      </w:r>
      <w:r w:rsidRPr="009B6FF6">
        <w:rPr>
          <w:rFonts w:ascii="Maiandra GD" w:hAnsi="Maiandra GD"/>
          <w:lang w:bidi="fr-FR"/>
        </w:rPr>
        <w:t xml:space="preserve"> COMMISSION INTERNE DE PASSATION DES MARCHES AUPRES DE LA COMMUNE</w:t>
      </w:r>
      <w:r w:rsidR="001B0B77">
        <w:rPr>
          <w:rFonts w:ascii="Maiandra GD" w:hAnsi="Maiandra GD"/>
          <w:lang w:bidi="fr-FR"/>
        </w:rPr>
        <w:t xml:space="preserve"> DE MAROUA 2</w:t>
      </w:r>
      <w:r w:rsidR="0049552B" w:rsidRPr="009B6FF6">
        <w:rPr>
          <w:rFonts w:ascii="Maiandra GD" w:hAnsi="Maiandra GD"/>
          <w:lang w:bidi="fr-FR"/>
        </w:rPr>
        <w:t>ème (CIPM/C-MAROUA 2</w:t>
      </w:r>
      <w:r w:rsidRPr="009B6FF6">
        <w:rPr>
          <w:rFonts w:ascii="Maiandra GD" w:hAnsi="Maiandra GD"/>
          <w:lang w:bidi="fr-FR"/>
        </w:rPr>
        <w:t>ème)</w:t>
      </w:r>
    </w:p>
    <w:p w14:paraId="723608EF" w14:textId="77777777" w:rsidR="00F03052" w:rsidRPr="00387A03" w:rsidRDefault="00734978" w:rsidP="006E40AD">
      <w:pPr>
        <w:tabs>
          <w:tab w:val="left" w:pos="4111"/>
        </w:tabs>
        <w:rPr>
          <w:b/>
          <w:bCs/>
          <w:sz w:val="28"/>
        </w:rPr>
      </w:pPr>
      <w:r>
        <w:rPr>
          <w:noProof/>
          <w:lang w:eastAsia="fr-FR"/>
        </w:rPr>
        <mc:AlternateContent>
          <mc:Choice Requires="wps">
            <w:drawing>
              <wp:anchor distT="0" distB="0" distL="114300" distR="114300" simplePos="0" relativeHeight="251664384" behindDoc="0" locked="0" layoutInCell="1" allowOverlap="1" wp14:anchorId="26614328" wp14:editId="7C5A2D7E">
                <wp:simplePos x="0" y="0"/>
                <wp:positionH relativeFrom="margin">
                  <wp:posOffset>-171895</wp:posOffset>
                </wp:positionH>
                <wp:positionV relativeFrom="paragraph">
                  <wp:posOffset>162560</wp:posOffset>
                </wp:positionV>
                <wp:extent cx="6624557" cy="1584251"/>
                <wp:effectExtent l="0" t="0" r="24130" b="16510"/>
                <wp:wrapNone/>
                <wp:docPr id="6" name="Zone de texte 9"/>
                <wp:cNvGraphicFramePr/>
                <a:graphic xmlns:a="http://schemas.openxmlformats.org/drawingml/2006/main">
                  <a:graphicData uri="http://schemas.microsoft.com/office/word/2010/wordprocessingShape">
                    <wps:wsp>
                      <wps:cNvSpPr txBox="1"/>
                      <wps:spPr>
                        <a:xfrm>
                          <a:off x="0" y="0"/>
                          <a:ext cx="6624557" cy="1584251"/>
                        </a:xfrm>
                        <a:prstGeom prst="rect">
                          <a:avLst/>
                        </a:prstGeom>
                        <a:solidFill>
                          <a:srgbClr val="D0CECE"/>
                        </a:solidFill>
                        <a:ln w="6345">
                          <a:solidFill>
                            <a:srgbClr val="000000"/>
                          </a:solidFill>
                          <a:prstDash val="solid"/>
                        </a:ln>
                      </wps:spPr>
                      <wps:txbx>
                        <w:txbxContent>
                          <w:p w14:paraId="35B6850E" w14:textId="5074BABB" w:rsidR="00AD7649" w:rsidRDefault="00AD7649" w:rsidP="006E759D">
                            <w:pPr>
                              <w:jc w:val="center"/>
                              <w:rPr>
                                <w:rFonts w:ascii="Sansation" w:hAnsi="Sansation"/>
                                <w:b/>
                                <w:sz w:val="28"/>
                                <w:szCs w:val="28"/>
                              </w:rPr>
                            </w:pPr>
                            <w:r>
                              <w:rPr>
                                <w:rFonts w:ascii="Sansation" w:hAnsi="Sansation"/>
                                <w:b/>
                                <w:sz w:val="28"/>
                                <w:szCs w:val="28"/>
                              </w:rPr>
                              <w:t>DOSSIER D’APPEL D’OFFRES NATIONAL OUVERT</w:t>
                            </w:r>
                          </w:p>
                          <w:p w14:paraId="361B33F7" w14:textId="6F233D7F" w:rsidR="00AD7649" w:rsidRDefault="00AD7649" w:rsidP="00E97100">
                            <w:pPr>
                              <w:spacing w:line="276" w:lineRule="auto"/>
                              <w:jc w:val="center"/>
                              <w:rPr>
                                <w:rFonts w:ascii="Sansation" w:hAnsi="Sansation"/>
                                <w:b/>
                                <w:sz w:val="28"/>
                                <w:szCs w:val="28"/>
                              </w:rPr>
                            </w:pPr>
                            <w:bookmarkStart w:id="4" w:name="_Hlk102136941"/>
                            <w:r>
                              <w:rPr>
                                <w:rFonts w:ascii="Sansation" w:hAnsi="Sansation"/>
                                <w:b/>
                                <w:sz w:val="28"/>
                                <w:szCs w:val="28"/>
                              </w:rPr>
                              <w:t>N°______/AONO/CA-MRAII/CIPM/2026 DU ____________</w:t>
                            </w:r>
                            <w:r w:rsidR="00C413F7">
                              <w:rPr>
                                <w:rFonts w:ascii="Sansation" w:hAnsi="Sansation"/>
                                <w:b/>
                                <w:sz w:val="28"/>
                                <w:szCs w:val="28"/>
                              </w:rPr>
                              <w:t xml:space="preserve"> EN PROCEDURE D’URGENCE</w:t>
                            </w:r>
                          </w:p>
                          <w:p w14:paraId="4CA56851" w14:textId="3976D5D2" w:rsidR="00AD7649" w:rsidRPr="00E97100" w:rsidRDefault="00AD7649" w:rsidP="00E97100">
                            <w:pPr>
                              <w:spacing w:line="276" w:lineRule="auto"/>
                              <w:jc w:val="center"/>
                              <w:rPr>
                                <w:rFonts w:ascii="Cambria" w:hAnsi="Cambria"/>
                                <w:b/>
                                <w:color w:val="000000"/>
                                <w:szCs w:val="24"/>
                              </w:rPr>
                            </w:pPr>
                            <w:r>
                              <w:rPr>
                                <w:rFonts w:ascii="Sansation" w:hAnsi="Sansation"/>
                                <w:b/>
                                <w:sz w:val="28"/>
                                <w:szCs w:val="28"/>
                              </w:rPr>
                              <w:t xml:space="preserve"> </w:t>
                            </w:r>
                            <w:bookmarkEnd w:id="4"/>
                            <w:r>
                              <w:rPr>
                                <w:rFonts w:ascii="Cambria" w:hAnsi="Cambria"/>
                                <w:b/>
                                <w:color w:val="000000"/>
                                <w:szCs w:val="24"/>
                              </w:rPr>
                              <w:t>RELATIF AUX TRAVAUX DE CONSTRUCTION D’UN DALOT QUADRUPLET DE 3*3.70*1 à FROLINAT SECTEUR DOUANE DANS LA COMMUNE D’</w:t>
                            </w:r>
                            <w:r w:rsidRPr="00E97100">
                              <w:rPr>
                                <w:rFonts w:ascii="Cambria" w:hAnsi="Cambria"/>
                                <w:b/>
                                <w:color w:val="000000"/>
                                <w:szCs w:val="24"/>
                              </w:rPr>
                              <w:t xml:space="preserve">ARRONDISSEMENT DE MAROUA </w:t>
                            </w:r>
                            <w:r w:rsidR="00C413F7" w:rsidRPr="00E97100">
                              <w:rPr>
                                <w:rFonts w:ascii="Cambria" w:hAnsi="Cambria"/>
                                <w:b/>
                                <w:color w:val="000000"/>
                                <w:szCs w:val="24"/>
                              </w:rPr>
                              <w:t>II ;</w:t>
                            </w:r>
                            <w:r w:rsidRPr="00E97100">
                              <w:rPr>
                                <w:rFonts w:ascii="Cambria" w:hAnsi="Cambria"/>
                                <w:b/>
                                <w:color w:val="000000"/>
                                <w:szCs w:val="24"/>
                              </w:rPr>
                              <w:t xml:space="preserve"> DEPARTEMENT DU DIAMARE–REGION DE L’EXTRÊME-NORD</w:t>
                            </w:r>
                          </w:p>
                          <w:p w14:paraId="009FC040" w14:textId="77777777" w:rsidR="00AD7649" w:rsidRDefault="00AD7649" w:rsidP="006E759D">
                            <w:pPr>
                              <w:jc w:val="both"/>
                              <w:rPr>
                                <w:rFonts w:ascii="Sansation" w:hAnsi="Sansation"/>
                                <w:b/>
                                <w:sz w:val="28"/>
                                <w:szCs w:val="28"/>
                              </w:rPr>
                            </w:pPr>
                          </w:p>
                          <w:p w14:paraId="0B9EFC0B" w14:textId="77777777" w:rsidR="00AD7649" w:rsidRPr="00887C94" w:rsidRDefault="00AD7649" w:rsidP="00143A9D">
                            <w:pPr>
                              <w:jc w:val="center"/>
                              <w:rPr>
                                <w:sz w:val="36"/>
                                <w:szCs w:val="36"/>
                                <w:vertAlign w:val="superscript"/>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6614328" id="Zone de texte 9" o:spid="_x0000_s1030" type="#_x0000_t202" style="position:absolute;margin-left:-13.55pt;margin-top:12.8pt;width:521.6pt;height:1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" fillcolor="#d0cece" strokeweight=".17625mm">
                <v:textbox>
                  <w:txbxContent>
                    <w:p w14:paraId="35B6850E" w14:textId="5074BABB" w:rsidR="00AD7649" w:rsidRDefault="00AD7649" w:rsidP="006E759D">
                      <w:pPr>
                        <w:jc w:val="center"/>
                        <w:rPr>
                          <w:rFonts w:ascii="Sansation" w:hAnsi="Sansation"/>
                          <w:b/>
                          <w:sz w:val="28"/>
                          <w:szCs w:val="28"/>
                        </w:rPr>
                      </w:pPr>
                      <w:r>
                        <w:rPr>
                          <w:rFonts w:ascii="Sansation" w:hAnsi="Sansation"/>
                          <w:b/>
                          <w:sz w:val="28"/>
                          <w:szCs w:val="28"/>
                        </w:rPr>
                        <w:t>DOSSIER D’APPEL D’OFFRES NATIONAL OUVERT</w:t>
                      </w:r>
                    </w:p>
                    <w:p w14:paraId="361B33F7" w14:textId="6F233D7F" w:rsidR="00AD7649" w:rsidRDefault="00AD7649" w:rsidP="00E97100">
                      <w:pPr>
                        <w:spacing w:line="276" w:lineRule="auto"/>
                        <w:jc w:val="center"/>
                        <w:rPr>
                          <w:rFonts w:ascii="Sansation" w:hAnsi="Sansation"/>
                          <w:b/>
                          <w:sz w:val="28"/>
                          <w:szCs w:val="28"/>
                        </w:rPr>
                      </w:pPr>
                      <w:bookmarkStart w:id="5" w:name="_Hlk102136941"/>
                      <w:r>
                        <w:rPr>
                          <w:rFonts w:ascii="Sansation" w:hAnsi="Sansation"/>
                          <w:b/>
                          <w:sz w:val="28"/>
                          <w:szCs w:val="28"/>
                        </w:rPr>
                        <w:t>N°______/AONO/CA-MRAII/CIPM/2026 DU ____________</w:t>
                      </w:r>
                      <w:r w:rsidR="00C413F7">
                        <w:rPr>
                          <w:rFonts w:ascii="Sansation" w:hAnsi="Sansation"/>
                          <w:b/>
                          <w:sz w:val="28"/>
                          <w:szCs w:val="28"/>
                        </w:rPr>
                        <w:t xml:space="preserve"> EN PROCEDURE D’URGENCE</w:t>
                      </w:r>
                    </w:p>
                    <w:p w14:paraId="4CA56851" w14:textId="3976D5D2" w:rsidR="00AD7649" w:rsidRPr="00E97100" w:rsidRDefault="00AD7649" w:rsidP="00E97100">
                      <w:pPr>
                        <w:spacing w:line="276" w:lineRule="auto"/>
                        <w:jc w:val="center"/>
                        <w:rPr>
                          <w:rFonts w:ascii="Cambria" w:hAnsi="Cambria"/>
                          <w:b/>
                          <w:color w:val="000000"/>
                          <w:szCs w:val="24"/>
                        </w:rPr>
                      </w:pPr>
                      <w:r>
                        <w:rPr>
                          <w:rFonts w:ascii="Sansation" w:hAnsi="Sansation"/>
                          <w:b/>
                          <w:sz w:val="28"/>
                          <w:szCs w:val="28"/>
                        </w:rPr>
                        <w:t xml:space="preserve"> </w:t>
                      </w:r>
                      <w:bookmarkEnd w:id="5"/>
                      <w:r>
                        <w:rPr>
                          <w:rFonts w:ascii="Cambria" w:hAnsi="Cambria"/>
                          <w:b/>
                          <w:color w:val="000000"/>
                          <w:szCs w:val="24"/>
                        </w:rPr>
                        <w:t>RELATIF AUX TRAVAUX DE CONSTRUCTION D’UN DALOT QUADRUPLET DE 3*3.70*1 à FROLINAT SECTEUR DOUANE DANS LA COMMUNE D’</w:t>
                      </w:r>
                      <w:r w:rsidRPr="00E97100">
                        <w:rPr>
                          <w:rFonts w:ascii="Cambria" w:hAnsi="Cambria"/>
                          <w:b/>
                          <w:color w:val="000000"/>
                          <w:szCs w:val="24"/>
                        </w:rPr>
                        <w:t xml:space="preserve">ARRONDISSEMENT DE MAROUA </w:t>
                      </w:r>
                      <w:r w:rsidR="00C413F7" w:rsidRPr="00E97100">
                        <w:rPr>
                          <w:rFonts w:ascii="Cambria" w:hAnsi="Cambria"/>
                          <w:b/>
                          <w:color w:val="000000"/>
                          <w:szCs w:val="24"/>
                        </w:rPr>
                        <w:t>II ;</w:t>
                      </w:r>
                      <w:r w:rsidRPr="00E97100">
                        <w:rPr>
                          <w:rFonts w:ascii="Cambria" w:hAnsi="Cambria"/>
                          <w:b/>
                          <w:color w:val="000000"/>
                          <w:szCs w:val="24"/>
                        </w:rPr>
                        <w:t xml:space="preserve"> DEPARTEMENT DU DIAMARE–REGION DE L’EXTRÊME-NORD</w:t>
                      </w:r>
                    </w:p>
                    <w:p w14:paraId="009FC040" w14:textId="77777777" w:rsidR="00AD7649" w:rsidRDefault="00AD7649" w:rsidP="006E759D">
                      <w:pPr>
                        <w:jc w:val="both"/>
                        <w:rPr>
                          <w:rFonts w:ascii="Sansation" w:hAnsi="Sansation"/>
                          <w:b/>
                          <w:sz w:val="28"/>
                          <w:szCs w:val="28"/>
                        </w:rPr>
                      </w:pPr>
                    </w:p>
                    <w:p w14:paraId="0B9EFC0B" w14:textId="77777777" w:rsidR="00AD7649" w:rsidRPr="00887C94" w:rsidRDefault="00AD7649" w:rsidP="00143A9D">
                      <w:pPr>
                        <w:jc w:val="center"/>
                        <w:rPr>
                          <w:sz w:val="36"/>
                          <w:szCs w:val="36"/>
                          <w:vertAlign w:val="superscript"/>
                        </w:rPr>
                      </w:pPr>
                    </w:p>
                  </w:txbxContent>
                </v:textbox>
                <w10:wrap anchorx="margin"/>
              </v:shape>
            </w:pict>
          </mc:Fallback>
        </mc:AlternateContent>
      </w:r>
    </w:p>
    <w:p w14:paraId="1E01B150" w14:textId="77777777" w:rsidR="002C4BDF" w:rsidRDefault="002C4BDF" w:rsidP="006E40AD">
      <w:pPr>
        <w:tabs>
          <w:tab w:val="left" w:pos="4111"/>
        </w:tabs>
        <w:jc w:val="both"/>
      </w:pPr>
    </w:p>
    <w:p w14:paraId="41FC0089" w14:textId="77777777" w:rsidR="002C4BDF" w:rsidRDefault="002C4BDF" w:rsidP="006E40AD">
      <w:pPr>
        <w:tabs>
          <w:tab w:val="left" w:pos="4111"/>
        </w:tabs>
        <w:jc w:val="both"/>
      </w:pPr>
    </w:p>
    <w:p w14:paraId="7BAD63A1" w14:textId="77777777" w:rsidR="002C4BDF" w:rsidRDefault="002C4BDF" w:rsidP="006E40AD">
      <w:pPr>
        <w:tabs>
          <w:tab w:val="left" w:pos="4111"/>
        </w:tabs>
        <w:spacing w:line="251" w:lineRule="auto"/>
        <w:jc w:val="both"/>
      </w:pPr>
    </w:p>
    <w:p w14:paraId="45D40BDA" w14:textId="77777777" w:rsidR="002C4BDF" w:rsidRDefault="002C4BDF" w:rsidP="006E40AD">
      <w:pPr>
        <w:tabs>
          <w:tab w:val="left" w:pos="4111"/>
        </w:tabs>
        <w:spacing w:line="251" w:lineRule="auto"/>
        <w:jc w:val="both"/>
      </w:pPr>
    </w:p>
    <w:p w14:paraId="72D7877A" w14:textId="77777777" w:rsidR="002C4BDF" w:rsidRDefault="002C4BDF" w:rsidP="006E40AD">
      <w:pPr>
        <w:tabs>
          <w:tab w:val="left" w:pos="4111"/>
        </w:tabs>
        <w:spacing w:line="251" w:lineRule="auto"/>
        <w:jc w:val="both"/>
      </w:pPr>
    </w:p>
    <w:p w14:paraId="517558FE" w14:textId="77777777" w:rsidR="00D76AF4" w:rsidRDefault="00D76AF4" w:rsidP="006E40AD">
      <w:pPr>
        <w:tabs>
          <w:tab w:val="left" w:pos="4111"/>
        </w:tabs>
        <w:jc w:val="both"/>
        <w:rPr>
          <w:sz w:val="28"/>
          <w:szCs w:val="28"/>
        </w:rPr>
      </w:pPr>
    </w:p>
    <w:p w14:paraId="1DE3E3EA" w14:textId="5FC28463" w:rsidR="00A14E02" w:rsidRDefault="00A14E02" w:rsidP="006E40AD">
      <w:pPr>
        <w:tabs>
          <w:tab w:val="left" w:pos="1620"/>
          <w:tab w:val="left" w:pos="4111"/>
        </w:tabs>
        <w:spacing w:after="0"/>
        <w:jc w:val="center"/>
        <w:rPr>
          <w:rFonts w:ascii="Sansation" w:hAnsi="Sansation"/>
        </w:rPr>
      </w:pPr>
      <w:r>
        <w:rPr>
          <w:rFonts w:ascii="Sansation" w:hAnsi="Sansation"/>
          <w:b/>
        </w:rPr>
        <w:t xml:space="preserve">FINANCEMENT :   </w:t>
      </w:r>
      <w:r w:rsidR="00DA5400">
        <w:rPr>
          <w:rFonts w:ascii="Sansation" w:hAnsi="Sansation"/>
        </w:rPr>
        <w:t>FONDS MINDDEVEL</w:t>
      </w:r>
      <w:r>
        <w:rPr>
          <w:rFonts w:ascii="Sansation" w:hAnsi="Sansation"/>
        </w:rPr>
        <w:t>- EXERCICE 202</w:t>
      </w:r>
      <w:r w:rsidR="00DA5400">
        <w:rPr>
          <w:rFonts w:ascii="Sansation" w:hAnsi="Sansation"/>
        </w:rPr>
        <w:t>6</w:t>
      </w:r>
    </w:p>
    <w:p w14:paraId="4AAB411A" w14:textId="77777777" w:rsidR="00A14E02" w:rsidRDefault="00A14E02" w:rsidP="006E40AD">
      <w:pPr>
        <w:tabs>
          <w:tab w:val="left" w:pos="4111"/>
        </w:tabs>
        <w:spacing w:after="0"/>
        <w:jc w:val="center"/>
        <w:rPr>
          <w:rFonts w:ascii="Sansation" w:hAnsi="Sansation"/>
        </w:rPr>
      </w:pPr>
    </w:p>
    <w:p w14:paraId="26ED6C05" w14:textId="77777777" w:rsidR="00A14E02" w:rsidRDefault="00A14E02" w:rsidP="006E40AD">
      <w:pPr>
        <w:tabs>
          <w:tab w:val="left" w:pos="2685"/>
          <w:tab w:val="left" w:pos="4111"/>
        </w:tabs>
        <w:spacing w:after="0"/>
        <w:jc w:val="center"/>
        <w:rPr>
          <w:rFonts w:ascii="Sansation" w:hAnsi="Sansation"/>
          <w:b/>
        </w:rPr>
      </w:pPr>
    </w:p>
    <w:p w14:paraId="7D55D308" w14:textId="3CD3F85C" w:rsidR="00A14E02" w:rsidRDefault="00A14E02" w:rsidP="006E40AD">
      <w:pPr>
        <w:tabs>
          <w:tab w:val="left" w:pos="2685"/>
          <w:tab w:val="left" w:pos="4111"/>
        </w:tabs>
        <w:spacing w:after="0"/>
        <w:jc w:val="center"/>
        <w:rPr>
          <w:rFonts w:ascii="Sansation" w:hAnsi="Sansation"/>
        </w:rPr>
      </w:pPr>
      <w:r>
        <w:rPr>
          <w:rFonts w:ascii="Sansation" w:hAnsi="Sansation"/>
          <w:b/>
        </w:rPr>
        <w:t>DELAI D’EXECUTION :</w:t>
      </w:r>
      <w:r w:rsidR="00332374">
        <w:rPr>
          <w:rFonts w:ascii="Sansation" w:hAnsi="Sansation"/>
        </w:rPr>
        <w:t xml:space="preserve"> </w:t>
      </w:r>
      <w:r w:rsidR="00B36476">
        <w:rPr>
          <w:rFonts w:ascii="Cambria" w:eastAsia="Arial Unicode MS" w:hAnsi="Cambria" w:cs="Tahoma"/>
          <w:b/>
          <w:sz w:val="28"/>
        </w:rPr>
        <w:t xml:space="preserve">QUATRE </w:t>
      </w:r>
      <w:r w:rsidR="00B36476" w:rsidRPr="00F37A0A">
        <w:rPr>
          <w:rFonts w:ascii="Cambria" w:eastAsia="Arial Unicode MS" w:hAnsi="Cambria" w:cs="Tahoma"/>
          <w:b/>
          <w:sz w:val="28"/>
        </w:rPr>
        <w:t>(</w:t>
      </w:r>
      <w:r w:rsidR="00332374" w:rsidRPr="00F37A0A">
        <w:rPr>
          <w:rFonts w:ascii="Cambria" w:eastAsia="Arial Unicode MS" w:hAnsi="Cambria" w:cs="Tahoma"/>
          <w:b/>
          <w:sz w:val="28"/>
        </w:rPr>
        <w:t>0</w:t>
      </w:r>
      <w:r w:rsidR="00844418">
        <w:rPr>
          <w:rFonts w:ascii="Cambria" w:eastAsia="Arial Unicode MS" w:hAnsi="Cambria" w:cs="Tahoma"/>
          <w:b/>
          <w:sz w:val="28"/>
        </w:rPr>
        <w:t>4</w:t>
      </w:r>
      <w:r w:rsidR="00332374" w:rsidRPr="00F37A0A">
        <w:rPr>
          <w:rFonts w:ascii="Cambria" w:eastAsia="Arial Unicode MS" w:hAnsi="Cambria" w:cs="Tahoma"/>
          <w:b/>
          <w:sz w:val="28"/>
        </w:rPr>
        <w:t>) mois</w:t>
      </w:r>
    </w:p>
    <w:p w14:paraId="608DC43A" w14:textId="77777777" w:rsidR="00A14E02" w:rsidRDefault="00A14E02" w:rsidP="006E40AD">
      <w:pPr>
        <w:tabs>
          <w:tab w:val="left" w:pos="4111"/>
        </w:tabs>
        <w:spacing w:after="0"/>
        <w:jc w:val="center"/>
        <w:rPr>
          <w:rFonts w:ascii="Sansation" w:hAnsi="Sansation"/>
        </w:rPr>
      </w:pPr>
    </w:p>
    <w:p w14:paraId="39ADDBAF" w14:textId="77777777" w:rsidR="00A14E02" w:rsidRDefault="004829B2" w:rsidP="006E40AD">
      <w:pPr>
        <w:tabs>
          <w:tab w:val="left" w:pos="4111"/>
        </w:tabs>
        <w:spacing w:after="0"/>
        <w:rPr>
          <w:rFonts w:ascii="Sansation" w:hAnsi="Sansation" w:cs="Arial"/>
          <w:color w:val="FF0000"/>
        </w:rPr>
      </w:pPr>
      <w:r>
        <w:rPr>
          <w:rFonts w:ascii="Sansation" w:hAnsi="Sansation" w:cs="Arial"/>
          <w:b/>
          <w:bCs/>
        </w:rPr>
        <w:t xml:space="preserve">                      </w:t>
      </w:r>
      <w:r w:rsidR="00A14E02">
        <w:rPr>
          <w:rFonts w:ascii="Sansation" w:hAnsi="Sansation" w:cs="Arial"/>
          <w:b/>
          <w:bCs/>
        </w:rPr>
        <w:t>AUTORISATION DES DEPENSES</w:t>
      </w:r>
      <w:r w:rsidR="0096737C">
        <w:rPr>
          <w:rFonts w:ascii="Sansation" w:hAnsi="Sansation" w:cs="Arial"/>
        </w:rPr>
        <w:t> :</w:t>
      </w:r>
    </w:p>
    <w:p w14:paraId="5DD190A7" w14:textId="77777777" w:rsidR="00A14E02" w:rsidRDefault="00A14E02" w:rsidP="006E40AD">
      <w:pPr>
        <w:tabs>
          <w:tab w:val="left" w:pos="4111"/>
        </w:tabs>
        <w:spacing w:after="0"/>
        <w:jc w:val="center"/>
        <w:rPr>
          <w:rFonts w:ascii="Sansation" w:hAnsi="Sansation" w:cs="Arial"/>
          <w:b/>
          <w:sz w:val="28"/>
          <w:szCs w:val="28"/>
        </w:rPr>
      </w:pPr>
    </w:p>
    <w:p w14:paraId="4BA74CD4" w14:textId="77777777" w:rsidR="00A14E02" w:rsidRDefault="004829B2" w:rsidP="006E40AD">
      <w:pPr>
        <w:tabs>
          <w:tab w:val="left" w:pos="4111"/>
        </w:tabs>
        <w:spacing w:after="0"/>
        <w:rPr>
          <w:rFonts w:ascii="Sansation" w:hAnsi="Sansation"/>
          <w:b/>
          <w:bCs/>
          <w:spacing w:val="36"/>
          <w:w w:val="80"/>
          <w:position w:val="-1"/>
          <w:sz w:val="22"/>
        </w:rPr>
      </w:pPr>
      <w:r>
        <w:rPr>
          <w:rFonts w:ascii="Sansation" w:hAnsi="Sansation" w:cs="Arial"/>
          <w:b/>
        </w:rPr>
        <w:t xml:space="preserve">                       </w:t>
      </w:r>
      <w:r w:rsidR="00A14E02">
        <w:rPr>
          <w:rFonts w:ascii="Sansation" w:hAnsi="Sansation" w:cs="Arial"/>
          <w:b/>
        </w:rPr>
        <w:t>IMPUTATION</w:t>
      </w:r>
      <w:r w:rsidR="00A14E02">
        <w:rPr>
          <w:rFonts w:ascii="Sansation" w:hAnsi="Sansation" w:cs="Arial"/>
        </w:rPr>
        <w:t> :</w:t>
      </w:r>
    </w:p>
    <w:p w14:paraId="6C3B4C03" w14:textId="77777777" w:rsidR="00782204" w:rsidRDefault="00782204" w:rsidP="006E40AD">
      <w:pPr>
        <w:tabs>
          <w:tab w:val="left" w:pos="4111"/>
        </w:tabs>
        <w:spacing w:after="0" w:line="360" w:lineRule="auto"/>
        <w:jc w:val="center"/>
        <w:rPr>
          <w:sz w:val="28"/>
          <w:szCs w:val="28"/>
        </w:rPr>
      </w:pPr>
    </w:p>
    <w:p w14:paraId="39DFF79E" w14:textId="77777777" w:rsidR="00817D07" w:rsidRDefault="00817D07" w:rsidP="006E40AD">
      <w:pPr>
        <w:tabs>
          <w:tab w:val="left" w:pos="4111"/>
        </w:tabs>
        <w:spacing w:after="0" w:line="360" w:lineRule="auto"/>
        <w:rPr>
          <w:sz w:val="22"/>
          <w:szCs w:val="28"/>
        </w:rPr>
      </w:pPr>
    </w:p>
    <w:p w14:paraId="602B2ADC" w14:textId="77777777" w:rsidR="0075301D" w:rsidRDefault="0075301D" w:rsidP="006E40AD">
      <w:pPr>
        <w:tabs>
          <w:tab w:val="left" w:pos="4111"/>
        </w:tabs>
        <w:spacing w:before="41"/>
        <w:ind w:left="851" w:right="851"/>
        <w:jc w:val="both"/>
        <w:rPr>
          <w:rFonts w:ascii="Arial" w:eastAsia="Franklin Gothic Book" w:hAnsi="Arial" w:cs="Arial"/>
          <w:b/>
          <w:szCs w:val="24"/>
        </w:rPr>
      </w:pPr>
    </w:p>
    <w:p w14:paraId="7318182E" w14:textId="77777777" w:rsidR="00912486" w:rsidRDefault="00912486" w:rsidP="006E40AD">
      <w:pPr>
        <w:tabs>
          <w:tab w:val="left" w:pos="4111"/>
        </w:tabs>
        <w:spacing w:before="41"/>
        <w:ind w:left="851" w:right="851"/>
        <w:jc w:val="both"/>
        <w:rPr>
          <w:rFonts w:ascii="Arial" w:eastAsia="Franklin Gothic Book" w:hAnsi="Arial" w:cs="Arial"/>
          <w:b/>
          <w:szCs w:val="24"/>
        </w:rPr>
      </w:pPr>
    </w:p>
    <w:p w14:paraId="7E6489E1" w14:textId="77777777" w:rsidR="00912486" w:rsidRDefault="00912486" w:rsidP="006E40AD">
      <w:pPr>
        <w:tabs>
          <w:tab w:val="left" w:pos="4111"/>
        </w:tabs>
        <w:spacing w:before="41"/>
        <w:ind w:left="851" w:right="851"/>
        <w:jc w:val="both"/>
        <w:rPr>
          <w:rFonts w:ascii="Arial" w:eastAsia="Franklin Gothic Book" w:hAnsi="Arial" w:cs="Arial"/>
          <w:b/>
          <w:szCs w:val="24"/>
        </w:rPr>
      </w:pPr>
    </w:p>
    <w:p w14:paraId="720A6F9A" w14:textId="298541B4" w:rsidR="00A77451" w:rsidRDefault="00844418" w:rsidP="006E40AD">
      <w:pPr>
        <w:tabs>
          <w:tab w:val="left" w:pos="4111"/>
        </w:tabs>
        <w:spacing w:before="41"/>
        <w:ind w:right="851"/>
        <w:jc w:val="center"/>
        <w:rPr>
          <w:rFonts w:ascii="Arial" w:eastAsia="Franklin Gothic Book" w:hAnsi="Arial" w:cs="Arial"/>
          <w:b/>
          <w:szCs w:val="24"/>
        </w:rPr>
      </w:pPr>
      <w:r>
        <w:rPr>
          <w:rFonts w:ascii="Arial" w:eastAsia="Franklin Gothic Book" w:hAnsi="Arial" w:cs="Arial"/>
          <w:b/>
          <w:szCs w:val="24"/>
        </w:rPr>
        <w:t>FEVRIER</w:t>
      </w:r>
      <w:r w:rsidR="009C08AB">
        <w:rPr>
          <w:rFonts w:ascii="Arial" w:eastAsia="Franklin Gothic Book" w:hAnsi="Arial" w:cs="Arial"/>
          <w:b/>
          <w:szCs w:val="24"/>
        </w:rPr>
        <w:t xml:space="preserve"> </w:t>
      </w:r>
      <w:r w:rsidR="003872B6">
        <w:rPr>
          <w:rFonts w:ascii="Arial" w:eastAsia="Franklin Gothic Book" w:hAnsi="Arial" w:cs="Arial"/>
          <w:b/>
          <w:szCs w:val="24"/>
        </w:rPr>
        <w:t>202</w:t>
      </w:r>
      <w:r>
        <w:rPr>
          <w:rFonts w:ascii="Arial" w:eastAsia="Franklin Gothic Book" w:hAnsi="Arial" w:cs="Arial"/>
          <w:b/>
          <w:szCs w:val="24"/>
        </w:rPr>
        <w:t>6</w:t>
      </w:r>
    </w:p>
    <w:p w14:paraId="15685252" w14:textId="77777777" w:rsidR="00912486" w:rsidRDefault="00912486" w:rsidP="006E40AD">
      <w:pPr>
        <w:tabs>
          <w:tab w:val="left" w:pos="4111"/>
        </w:tabs>
        <w:jc w:val="center"/>
        <w:rPr>
          <w:b/>
          <w:sz w:val="32"/>
          <w:szCs w:val="32"/>
        </w:rPr>
      </w:pPr>
    </w:p>
    <w:p w14:paraId="5E2AD281" w14:textId="77777777" w:rsidR="00A77451" w:rsidRDefault="00A77451" w:rsidP="006E40AD">
      <w:pPr>
        <w:tabs>
          <w:tab w:val="left" w:pos="4111"/>
        </w:tabs>
        <w:jc w:val="center"/>
        <w:rPr>
          <w:b/>
          <w:sz w:val="32"/>
          <w:szCs w:val="32"/>
        </w:rPr>
      </w:pPr>
      <w:r w:rsidRPr="00F37A0A">
        <w:rPr>
          <w:b/>
          <w:sz w:val="32"/>
          <w:szCs w:val="32"/>
        </w:rPr>
        <w:t>SOMMA</w:t>
      </w:r>
      <w:r w:rsidR="00912486">
        <w:rPr>
          <w:b/>
          <w:sz w:val="32"/>
          <w:szCs w:val="32"/>
        </w:rPr>
        <w:t>IRE DU DOSSIER D’APPEL D’OFFRES</w:t>
      </w:r>
    </w:p>
    <w:p w14:paraId="2BDA79FA" w14:textId="77777777" w:rsidR="00895588" w:rsidRPr="00912486" w:rsidRDefault="00895588" w:rsidP="006E40AD">
      <w:pPr>
        <w:tabs>
          <w:tab w:val="left" w:pos="4111"/>
        </w:tabs>
        <w:jc w:val="center"/>
        <w:rPr>
          <w:b/>
          <w:sz w:val="32"/>
          <w:szCs w:val="32"/>
        </w:rPr>
      </w:pPr>
    </w:p>
    <w:p w14:paraId="778640DC" w14:textId="77777777" w:rsidR="00A77451" w:rsidRPr="0096710A" w:rsidRDefault="00A77451" w:rsidP="006E40AD">
      <w:pPr>
        <w:pStyle w:val="Liste4"/>
        <w:tabs>
          <w:tab w:val="left" w:pos="0"/>
          <w:tab w:val="left" w:pos="4111"/>
        </w:tabs>
        <w:spacing w:after="120" w:line="480" w:lineRule="auto"/>
        <w:ind w:left="0" w:firstLine="0"/>
        <w:jc w:val="left"/>
        <w:rPr>
          <w:rFonts w:ascii="Arial" w:hAnsi="Arial" w:cs="Arial"/>
          <w:szCs w:val="24"/>
        </w:rPr>
      </w:pPr>
      <w:r w:rsidRPr="0096710A">
        <w:rPr>
          <w:rFonts w:ascii="Arial" w:hAnsi="Arial" w:cs="Arial"/>
          <w:b/>
          <w:szCs w:val="24"/>
        </w:rPr>
        <w:t>PIECE N° 1</w:t>
      </w:r>
      <w:r w:rsidRPr="0096710A">
        <w:rPr>
          <w:rFonts w:ascii="Arial" w:hAnsi="Arial" w:cs="Arial"/>
          <w:szCs w:val="24"/>
        </w:rPr>
        <w:t> : AVIS D’APPEL D’OFFRES (AAO) </w:t>
      </w:r>
      <w:r w:rsidR="00810614" w:rsidRPr="0096710A">
        <w:rPr>
          <w:rFonts w:ascii="Arial" w:eastAsia="Franklin Gothic Book" w:hAnsi="Arial" w:cs="Arial"/>
          <w:szCs w:val="24"/>
        </w:rPr>
        <w:t>(en français et anglais</w:t>
      </w:r>
      <w:proofErr w:type="gramStart"/>
      <w:r w:rsidR="00810614" w:rsidRPr="0096710A">
        <w:rPr>
          <w:rFonts w:ascii="Arial" w:eastAsia="Franklin Gothic Book" w:hAnsi="Arial" w:cs="Arial"/>
          <w:szCs w:val="24"/>
        </w:rPr>
        <w:t>)</w:t>
      </w:r>
      <w:r w:rsidRPr="0096710A">
        <w:rPr>
          <w:rFonts w:ascii="Arial" w:hAnsi="Arial" w:cs="Arial"/>
          <w:szCs w:val="24"/>
        </w:rPr>
        <w:t>;</w:t>
      </w:r>
      <w:proofErr w:type="gramEnd"/>
    </w:p>
    <w:p w14:paraId="74733E57" w14:textId="77777777" w:rsidR="00A77451" w:rsidRPr="0096710A" w:rsidRDefault="00A77451" w:rsidP="006E40AD">
      <w:pPr>
        <w:pStyle w:val="Liste4"/>
        <w:tabs>
          <w:tab w:val="left" w:pos="2410"/>
          <w:tab w:val="left" w:pos="4111"/>
        </w:tabs>
        <w:spacing w:after="120" w:line="480" w:lineRule="auto"/>
        <w:ind w:left="0" w:firstLine="0"/>
        <w:jc w:val="left"/>
        <w:rPr>
          <w:rFonts w:ascii="Arial" w:hAnsi="Arial" w:cs="Arial"/>
          <w:szCs w:val="24"/>
        </w:rPr>
      </w:pPr>
      <w:r w:rsidRPr="0096710A">
        <w:rPr>
          <w:rFonts w:ascii="Arial" w:hAnsi="Arial" w:cs="Arial"/>
          <w:b/>
          <w:szCs w:val="24"/>
        </w:rPr>
        <w:t>PIECE N° 2</w:t>
      </w:r>
      <w:r w:rsidRPr="0096710A">
        <w:rPr>
          <w:rFonts w:ascii="Arial" w:hAnsi="Arial" w:cs="Arial"/>
          <w:szCs w:val="24"/>
        </w:rPr>
        <w:t> : REGLEMENT GENERAL DE L’APPEL D’OFFRES (RGAO) ;</w:t>
      </w:r>
    </w:p>
    <w:p w14:paraId="042B8AB7" w14:textId="77777777" w:rsidR="00A77451" w:rsidRPr="0096710A" w:rsidRDefault="00A77451" w:rsidP="006E40AD">
      <w:pPr>
        <w:pStyle w:val="Liste4"/>
        <w:tabs>
          <w:tab w:val="left" w:pos="2410"/>
          <w:tab w:val="left" w:pos="4111"/>
        </w:tabs>
        <w:spacing w:after="120" w:line="480" w:lineRule="auto"/>
        <w:ind w:left="0" w:firstLine="0"/>
        <w:jc w:val="left"/>
        <w:rPr>
          <w:rFonts w:ascii="Arial" w:hAnsi="Arial" w:cs="Arial"/>
          <w:szCs w:val="24"/>
        </w:rPr>
      </w:pPr>
      <w:r w:rsidRPr="0096710A">
        <w:rPr>
          <w:rFonts w:ascii="Arial" w:hAnsi="Arial" w:cs="Arial"/>
          <w:b/>
          <w:szCs w:val="24"/>
        </w:rPr>
        <w:t>PIECE N° 3 :</w:t>
      </w:r>
      <w:r w:rsidRPr="0096710A">
        <w:rPr>
          <w:rFonts w:ascii="Arial" w:hAnsi="Arial" w:cs="Arial"/>
          <w:szCs w:val="24"/>
        </w:rPr>
        <w:t xml:space="preserve"> REGLEMENT PARTICULIER DE L’APPEL D’OFFRES (RPAO) ;</w:t>
      </w:r>
    </w:p>
    <w:p w14:paraId="157552BE" w14:textId="317E8DC3" w:rsidR="00A77451" w:rsidRPr="0096710A" w:rsidRDefault="00A77451" w:rsidP="006E40AD">
      <w:pPr>
        <w:pStyle w:val="Liste4"/>
        <w:tabs>
          <w:tab w:val="left" w:pos="0"/>
          <w:tab w:val="left" w:pos="4111"/>
        </w:tabs>
        <w:spacing w:after="120" w:line="480" w:lineRule="auto"/>
        <w:ind w:left="0" w:firstLine="0"/>
        <w:jc w:val="left"/>
        <w:rPr>
          <w:rFonts w:ascii="Arial" w:hAnsi="Arial" w:cs="Arial"/>
          <w:szCs w:val="24"/>
        </w:rPr>
      </w:pPr>
      <w:r w:rsidRPr="0096710A">
        <w:rPr>
          <w:rFonts w:ascii="Arial" w:hAnsi="Arial" w:cs="Arial"/>
          <w:b/>
          <w:szCs w:val="24"/>
        </w:rPr>
        <w:t>PIECE N° 4</w:t>
      </w:r>
      <w:r w:rsidRPr="0096710A">
        <w:rPr>
          <w:rFonts w:ascii="Arial" w:hAnsi="Arial" w:cs="Arial"/>
          <w:szCs w:val="24"/>
        </w:rPr>
        <w:t xml:space="preserve"> : CAHIER DES CLAUSES </w:t>
      </w:r>
      <w:r w:rsidR="00B36476" w:rsidRPr="0096710A">
        <w:rPr>
          <w:rFonts w:ascii="Arial" w:hAnsi="Arial" w:cs="Arial"/>
          <w:szCs w:val="24"/>
        </w:rPr>
        <w:t>ADMINISTRATIVES PARTICULIERES</w:t>
      </w:r>
      <w:r w:rsidRPr="0096710A">
        <w:rPr>
          <w:rFonts w:ascii="Arial" w:hAnsi="Arial" w:cs="Arial"/>
          <w:szCs w:val="24"/>
        </w:rPr>
        <w:t xml:space="preserve"> (CCAP) ;</w:t>
      </w:r>
    </w:p>
    <w:p w14:paraId="50F408B5" w14:textId="0041CCB3" w:rsidR="00A77451" w:rsidRPr="0096710A" w:rsidRDefault="00A77451" w:rsidP="006E40AD">
      <w:pPr>
        <w:pStyle w:val="Liste4"/>
        <w:tabs>
          <w:tab w:val="left" w:pos="0"/>
          <w:tab w:val="left" w:pos="4111"/>
        </w:tabs>
        <w:spacing w:after="120" w:line="480" w:lineRule="auto"/>
        <w:ind w:left="0" w:firstLine="0"/>
        <w:jc w:val="left"/>
        <w:rPr>
          <w:rFonts w:ascii="Arial" w:hAnsi="Arial" w:cs="Arial"/>
          <w:szCs w:val="24"/>
        </w:rPr>
      </w:pPr>
      <w:r w:rsidRPr="0096710A">
        <w:rPr>
          <w:rFonts w:ascii="Arial" w:hAnsi="Arial" w:cs="Arial"/>
          <w:b/>
          <w:szCs w:val="24"/>
        </w:rPr>
        <w:t>PIECE N° 5 :</w:t>
      </w:r>
      <w:r w:rsidRPr="0096710A">
        <w:rPr>
          <w:rFonts w:ascii="Arial" w:hAnsi="Arial" w:cs="Arial"/>
          <w:szCs w:val="24"/>
        </w:rPr>
        <w:t xml:space="preserve"> CAHIER DES CLAUSES TECHNIQUES </w:t>
      </w:r>
      <w:r w:rsidR="00C413F7" w:rsidRPr="0096710A">
        <w:rPr>
          <w:rFonts w:ascii="Arial" w:hAnsi="Arial" w:cs="Arial"/>
          <w:szCs w:val="24"/>
        </w:rPr>
        <w:t>PARTICULIERES (</w:t>
      </w:r>
      <w:r w:rsidRPr="0096710A">
        <w:rPr>
          <w:rFonts w:ascii="Arial" w:hAnsi="Arial" w:cs="Arial"/>
          <w:szCs w:val="24"/>
        </w:rPr>
        <w:t>CCTP) ; </w:t>
      </w:r>
    </w:p>
    <w:p w14:paraId="3CFEDEBF" w14:textId="0E96B84D" w:rsidR="00A77451" w:rsidRPr="0096710A" w:rsidRDefault="00A77451" w:rsidP="006E40AD">
      <w:pPr>
        <w:pStyle w:val="Liste4"/>
        <w:tabs>
          <w:tab w:val="left" w:pos="4111"/>
        </w:tabs>
        <w:spacing w:after="120" w:line="480" w:lineRule="auto"/>
        <w:ind w:left="0" w:firstLine="0"/>
        <w:rPr>
          <w:rFonts w:ascii="Arial" w:hAnsi="Arial" w:cs="Arial"/>
          <w:szCs w:val="24"/>
        </w:rPr>
      </w:pPr>
      <w:r w:rsidRPr="0096710A">
        <w:rPr>
          <w:rFonts w:ascii="Arial" w:hAnsi="Arial" w:cs="Arial"/>
          <w:b/>
          <w:szCs w:val="24"/>
        </w:rPr>
        <w:t>PIECE N° 6</w:t>
      </w:r>
      <w:r w:rsidRPr="0096710A">
        <w:rPr>
          <w:rFonts w:ascii="Arial" w:hAnsi="Arial" w:cs="Arial"/>
          <w:szCs w:val="24"/>
        </w:rPr>
        <w:t xml:space="preserve"> : CADRE DU BORDEREAU DES PRIX </w:t>
      </w:r>
      <w:r w:rsidR="00155FEB">
        <w:rPr>
          <w:rFonts w:ascii="Arial" w:hAnsi="Arial" w:cs="Arial"/>
          <w:szCs w:val="24"/>
        </w:rPr>
        <w:t xml:space="preserve">UNITAIRES </w:t>
      </w:r>
      <w:r w:rsidRPr="0096710A">
        <w:rPr>
          <w:rFonts w:ascii="Arial" w:hAnsi="Arial" w:cs="Arial"/>
          <w:szCs w:val="24"/>
        </w:rPr>
        <w:t>(BP</w:t>
      </w:r>
      <w:r w:rsidR="00155FEB">
        <w:rPr>
          <w:rFonts w:ascii="Arial" w:hAnsi="Arial" w:cs="Arial"/>
          <w:szCs w:val="24"/>
        </w:rPr>
        <w:t>U</w:t>
      </w:r>
      <w:r w:rsidRPr="0096710A">
        <w:rPr>
          <w:rFonts w:ascii="Arial" w:hAnsi="Arial" w:cs="Arial"/>
          <w:szCs w:val="24"/>
        </w:rPr>
        <w:t xml:space="preserve">) ; </w:t>
      </w:r>
    </w:p>
    <w:p w14:paraId="18B41ACF" w14:textId="77777777" w:rsidR="00A77451" w:rsidRPr="0096710A" w:rsidRDefault="00A77451" w:rsidP="006E40AD">
      <w:pPr>
        <w:pStyle w:val="Liste4"/>
        <w:tabs>
          <w:tab w:val="left" w:pos="2410"/>
          <w:tab w:val="left" w:pos="4111"/>
        </w:tabs>
        <w:spacing w:after="120" w:line="480" w:lineRule="auto"/>
        <w:ind w:left="0" w:firstLine="0"/>
        <w:rPr>
          <w:rFonts w:ascii="Arial" w:hAnsi="Arial" w:cs="Arial"/>
          <w:szCs w:val="24"/>
        </w:rPr>
      </w:pPr>
      <w:r w:rsidRPr="0096710A">
        <w:rPr>
          <w:rFonts w:ascii="Arial" w:hAnsi="Arial" w:cs="Arial"/>
          <w:b/>
          <w:szCs w:val="24"/>
        </w:rPr>
        <w:t>PIECE N° 7</w:t>
      </w:r>
      <w:r w:rsidRPr="0096710A">
        <w:rPr>
          <w:rFonts w:ascii="Arial" w:hAnsi="Arial" w:cs="Arial"/>
          <w:szCs w:val="24"/>
        </w:rPr>
        <w:t> : CADRE DU DETAIL QUANTITATIF ET ESTIMATIF (DQE) ;</w:t>
      </w:r>
    </w:p>
    <w:p w14:paraId="50752D5F" w14:textId="77777777" w:rsidR="00A77451" w:rsidRPr="0096710A" w:rsidRDefault="00A77451" w:rsidP="006E40AD">
      <w:pPr>
        <w:pStyle w:val="Liste4"/>
        <w:tabs>
          <w:tab w:val="left" w:pos="2410"/>
          <w:tab w:val="left" w:pos="4111"/>
        </w:tabs>
        <w:spacing w:after="120" w:line="480" w:lineRule="auto"/>
        <w:ind w:left="0" w:firstLine="0"/>
        <w:rPr>
          <w:rFonts w:ascii="Arial" w:hAnsi="Arial" w:cs="Arial"/>
          <w:szCs w:val="24"/>
        </w:rPr>
      </w:pPr>
      <w:r w:rsidRPr="0096710A">
        <w:rPr>
          <w:rFonts w:ascii="Arial" w:hAnsi="Arial" w:cs="Arial"/>
          <w:b/>
          <w:szCs w:val="24"/>
        </w:rPr>
        <w:t>PIECE N° 8 :</w:t>
      </w:r>
      <w:r w:rsidRPr="0096710A">
        <w:rPr>
          <w:rFonts w:ascii="Arial" w:hAnsi="Arial" w:cs="Arial"/>
          <w:szCs w:val="24"/>
        </w:rPr>
        <w:t xml:space="preserve"> CADRE DU SOUS DETAIL DES PRIX ;</w:t>
      </w:r>
    </w:p>
    <w:p w14:paraId="3A5A7BDD" w14:textId="77777777" w:rsidR="00A77451" w:rsidRPr="0096710A" w:rsidRDefault="00A77451" w:rsidP="006E40AD">
      <w:pPr>
        <w:pStyle w:val="Liste4"/>
        <w:tabs>
          <w:tab w:val="left" w:pos="2410"/>
          <w:tab w:val="left" w:pos="4111"/>
        </w:tabs>
        <w:spacing w:after="120" w:line="480" w:lineRule="auto"/>
        <w:ind w:left="0" w:firstLine="0"/>
        <w:rPr>
          <w:rFonts w:ascii="Arial" w:hAnsi="Arial" w:cs="Arial"/>
          <w:szCs w:val="24"/>
        </w:rPr>
      </w:pPr>
      <w:r w:rsidRPr="0096710A">
        <w:rPr>
          <w:rFonts w:ascii="Arial" w:hAnsi="Arial" w:cs="Arial"/>
          <w:b/>
          <w:szCs w:val="24"/>
        </w:rPr>
        <w:t>PIECE N° 9</w:t>
      </w:r>
      <w:r w:rsidRPr="0096710A">
        <w:rPr>
          <w:rFonts w:ascii="Arial" w:hAnsi="Arial" w:cs="Arial"/>
          <w:szCs w:val="24"/>
        </w:rPr>
        <w:t> : MODELE DE PROJET DE MARCHE ; </w:t>
      </w:r>
    </w:p>
    <w:p w14:paraId="3C4EABC5" w14:textId="5B82C6C3" w:rsidR="00A77451" w:rsidRPr="0096710A" w:rsidRDefault="00A77451" w:rsidP="006E40AD">
      <w:pPr>
        <w:pStyle w:val="Liste4"/>
        <w:tabs>
          <w:tab w:val="left" w:pos="2410"/>
          <w:tab w:val="left" w:pos="4111"/>
        </w:tabs>
        <w:spacing w:after="120" w:line="480" w:lineRule="auto"/>
        <w:ind w:left="0" w:firstLine="0"/>
        <w:rPr>
          <w:rFonts w:ascii="Arial" w:hAnsi="Arial" w:cs="Arial"/>
          <w:szCs w:val="24"/>
        </w:rPr>
      </w:pPr>
      <w:r w:rsidRPr="0096710A">
        <w:rPr>
          <w:rFonts w:ascii="Arial" w:hAnsi="Arial" w:cs="Arial"/>
          <w:b/>
          <w:szCs w:val="24"/>
        </w:rPr>
        <w:t>PIECE N° 10</w:t>
      </w:r>
      <w:r w:rsidRPr="0096710A">
        <w:rPr>
          <w:rFonts w:ascii="Arial" w:hAnsi="Arial" w:cs="Arial"/>
          <w:szCs w:val="24"/>
        </w:rPr>
        <w:t xml:space="preserve"> : </w:t>
      </w:r>
      <w:r w:rsidR="00155FEB">
        <w:rPr>
          <w:rFonts w:ascii="Arial" w:hAnsi="Arial" w:cs="Arial"/>
          <w:szCs w:val="24"/>
        </w:rPr>
        <w:t xml:space="preserve">MODELES OU </w:t>
      </w:r>
      <w:r w:rsidRPr="0096710A">
        <w:rPr>
          <w:rFonts w:ascii="Arial" w:hAnsi="Arial" w:cs="Arial"/>
          <w:szCs w:val="24"/>
        </w:rPr>
        <w:t xml:space="preserve">FORMULAIRES </w:t>
      </w:r>
      <w:r w:rsidR="00155FEB">
        <w:rPr>
          <w:rFonts w:ascii="Arial" w:hAnsi="Arial" w:cs="Arial"/>
          <w:szCs w:val="24"/>
        </w:rPr>
        <w:t>TYPES DES PIECES à UTILISER PAR LES SOUMISSIONNAIRES</w:t>
      </w:r>
      <w:r w:rsidRPr="0096710A">
        <w:rPr>
          <w:rFonts w:ascii="Arial" w:hAnsi="Arial" w:cs="Arial"/>
          <w:szCs w:val="24"/>
        </w:rPr>
        <w:t> ; </w:t>
      </w:r>
    </w:p>
    <w:p w14:paraId="2586A663" w14:textId="77777777" w:rsidR="00155FEB" w:rsidRDefault="00A77451" w:rsidP="006E40AD">
      <w:pPr>
        <w:pStyle w:val="Liste4"/>
        <w:tabs>
          <w:tab w:val="left" w:pos="4111"/>
        </w:tabs>
        <w:spacing w:after="120" w:line="276" w:lineRule="auto"/>
        <w:ind w:left="0" w:firstLine="0"/>
        <w:jc w:val="left"/>
        <w:rPr>
          <w:rFonts w:ascii="Arial" w:hAnsi="Arial" w:cs="Arial"/>
          <w:szCs w:val="24"/>
        </w:rPr>
      </w:pPr>
      <w:r w:rsidRPr="0096710A">
        <w:rPr>
          <w:rFonts w:ascii="Arial" w:hAnsi="Arial" w:cs="Arial"/>
          <w:b/>
          <w:szCs w:val="24"/>
        </w:rPr>
        <w:t xml:space="preserve">PIECE N° 11 </w:t>
      </w:r>
      <w:r w:rsidRPr="0096710A">
        <w:rPr>
          <w:rFonts w:ascii="Arial" w:hAnsi="Arial" w:cs="Arial"/>
          <w:szCs w:val="24"/>
        </w:rPr>
        <w:t xml:space="preserve">: </w:t>
      </w:r>
      <w:r w:rsidR="00155FEB">
        <w:rPr>
          <w:rFonts w:ascii="Arial" w:hAnsi="Arial" w:cs="Arial"/>
          <w:szCs w:val="24"/>
        </w:rPr>
        <w:t xml:space="preserve"> FORMULAIRE DE LA CHARTE D’INTEGRITE</w:t>
      </w:r>
    </w:p>
    <w:p w14:paraId="46E60A38" w14:textId="77777777" w:rsidR="00895588" w:rsidRPr="0096710A" w:rsidRDefault="00895588" w:rsidP="006E40AD">
      <w:pPr>
        <w:pStyle w:val="Liste4"/>
        <w:tabs>
          <w:tab w:val="left" w:pos="4111"/>
        </w:tabs>
        <w:spacing w:after="120" w:line="276" w:lineRule="auto"/>
        <w:ind w:left="0" w:firstLine="0"/>
        <w:jc w:val="left"/>
        <w:rPr>
          <w:rFonts w:ascii="Arial" w:hAnsi="Arial" w:cs="Arial"/>
          <w:szCs w:val="24"/>
        </w:rPr>
      </w:pPr>
    </w:p>
    <w:p w14:paraId="647BFDE4" w14:textId="77777777" w:rsidR="00155FEB" w:rsidRDefault="00895588" w:rsidP="006E40AD">
      <w:pPr>
        <w:pStyle w:val="Liste4"/>
        <w:tabs>
          <w:tab w:val="left" w:pos="4111"/>
        </w:tabs>
        <w:spacing w:after="120" w:line="480" w:lineRule="auto"/>
        <w:ind w:left="0" w:firstLine="0"/>
        <w:jc w:val="left"/>
        <w:rPr>
          <w:rFonts w:ascii="Arial" w:hAnsi="Arial" w:cs="Arial"/>
          <w:szCs w:val="24"/>
        </w:rPr>
      </w:pPr>
      <w:r w:rsidRPr="00895588">
        <w:rPr>
          <w:rFonts w:ascii="Arial" w:hAnsi="Arial" w:cs="Arial"/>
          <w:b/>
          <w:szCs w:val="24"/>
        </w:rPr>
        <w:t>PIECE N° 12</w:t>
      </w:r>
      <w:r w:rsidR="00A77451" w:rsidRPr="0096710A">
        <w:rPr>
          <w:rFonts w:ascii="Arial" w:hAnsi="Arial" w:cs="Arial"/>
          <w:szCs w:val="24"/>
        </w:rPr>
        <w:t xml:space="preserve"> : </w:t>
      </w:r>
      <w:r w:rsidR="00155FEB">
        <w:rPr>
          <w:rFonts w:ascii="Arial" w:hAnsi="Arial" w:cs="Arial"/>
          <w:szCs w:val="24"/>
        </w:rPr>
        <w:t>FORMULAIRE DE LA DECLARATION D’ENGAGEMENT SOCIAL ET ENVIRONNEMENTAL</w:t>
      </w:r>
    </w:p>
    <w:p w14:paraId="6AB6C4B0" w14:textId="77777777" w:rsidR="00155FEB" w:rsidRDefault="00155FEB" w:rsidP="006E40AD">
      <w:pPr>
        <w:pStyle w:val="Liste4"/>
        <w:tabs>
          <w:tab w:val="left" w:pos="4111"/>
        </w:tabs>
        <w:spacing w:after="120" w:line="480" w:lineRule="auto"/>
        <w:ind w:left="0" w:firstLine="0"/>
        <w:jc w:val="left"/>
        <w:rPr>
          <w:rFonts w:ascii="Arial" w:hAnsi="Arial" w:cs="Arial"/>
          <w:szCs w:val="24"/>
        </w:rPr>
      </w:pPr>
      <w:r w:rsidRPr="00155FEB">
        <w:rPr>
          <w:rFonts w:ascii="Arial" w:hAnsi="Arial" w:cs="Arial"/>
          <w:b/>
          <w:bCs/>
          <w:szCs w:val="24"/>
        </w:rPr>
        <w:t>PIECE N°13</w:t>
      </w:r>
      <w:r>
        <w:rPr>
          <w:rFonts w:ascii="Arial" w:hAnsi="Arial" w:cs="Arial"/>
          <w:szCs w:val="24"/>
        </w:rPr>
        <w:t> : LE VISA DE MATURITE OU JUSTIFICATIFS DES ETUDES PREALABLES</w:t>
      </w:r>
    </w:p>
    <w:p w14:paraId="10BCC8B4" w14:textId="244EBECA" w:rsidR="00895588" w:rsidRDefault="00895588" w:rsidP="006E40AD">
      <w:pPr>
        <w:pStyle w:val="Liste4"/>
        <w:tabs>
          <w:tab w:val="left" w:pos="4111"/>
        </w:tabs>
        <w:spacing w:line="276" w:lineRule="auto"/>
        <w:ind w:left="0" w:firstLine="0"/>
        <w:rPr>
          <w:rFonts w:ascii="Arial" w:hAnsi="Arial" w:cs="Arial"/>
          <w:szCs w:val="24"/>
        </w:rPr>
      </w:pPr>
      <w:r w:rsidRPr="00155FEB">
        <w:rPr>
          <w:rFonts w:ascii="Arial" w:hAnsi="Arial" w:cs="Arial"/>
          <w:b/>
          <w:bCs/>
          <w:szCs w:val="24"/>
        </w:rPr>
        <w:t>PIECE N°</w:t>
      </w:r>
      <w:r w:rsidR="00155FEB" w:rsidRPr="00155FEB">
        <w:rPr>
          <w:rFonts w:ascii="Arial" w:hAnsi="Arial" w:cs="Arial"/>
          <w:b/>
          <w:bCs/>
          <w:szCs w:val="24"/>
        </w:rPr>
        <w:t>1</w:t>
      </w:r>
      <w:r w:rsidR="00155FEB">
        <w:rPr>
          <w:rFonts w:ascii="Arial" w:hAnsi="Arial" w:cs="Arial"/>
          <w:b/>
          <w:bCs/>
          <w:szCs w:val="24"/>
        </w:rPr>
        <w:t>4</w:t>
      </w:r>
      <w:r w:rsidR="00155FEB" w:rsidRPr="00155FEB">
        <w:rPr>
          <w:rFonts w:ascii="Arial" w:hAnsi="Arial" w:cs="Arial"/>
          <w:b/>
          <w:bCs/>
          <w:szCs w:val="24"/>
        </w:rPr>
        <w:t xml:space="preserve"> :</w:t>
      </w:r>
      <w:r w:rsidRPr="00F37A0A">
        <w:rPr>
          <w:szCs w:val="24"/>
        </w:rPr>
        <w:t xml:space="preserve"> </w:t>
      </w:r>
      <w:r w:rsidRPr="0096710A">
        <w:rPr>
          <w:rFonts w:ascii="Arial" w:hAnsi="Arial" w:cs="Arial"/>
          <w:szCs w:val="24"/>
        </w:rPr>
        <w:t>LISTE DES ETABLISSEMENTS BANCAIRES ET COMPAGNIES D’ASSURANCES AUTORISES A EMETTRE DES CAUTIONS DE SOUMISSION DANS LE CADRE DES MARCHES PUBLICS AU CAMEROUN ;</w:t>
      </w:r>
    </w:p>
    <w:p w14:paraId="680CC5EC" w14:textId="77777777" w:rsidR="00155FEB" w:rsidRDefault="00155FEB" w:rsidP="006E40AD">
      <w:pPr>
        <w:pStyle w:val="Liste4"/>
        <w:tabs>
          <w:tab w:val="left" w:pos="4111"/>
        </w:tabs>
        <w:spacing w:line="276" w:lineRule="auto"/>
        <w:ind w:left="0" w:firstLine="0"/>
        <w:rPr>
          <w:rFonts w:ascii="Arial" w:hAnsi="Arial" w:cs="Arial"/>
          <w:szCs w:val="24"/>
        </w:rPr>
      </w:pPr>
    </w:p>
    <w:p w14:paraId="70D53963" w14:textId="31FD4C1B" w:rsidR="00155FEB" w:rsidRDefault="00155FEB" w:rsidP="006E40AD">
      <w:pPr>
        <w:pStyle w:val="Liste4"/>
        <w:tabs>
          <w:tab w:val="left" w:pos="4111"/>
        </w:tabs>
        <w:spacing w:line="276" w:lineRule="auto"/>
        <w:ind w:left="0" w:firstLine="0"/>
        <w:rPr>
          <w:rFonts w:ascii="Arial" w:hAnsi="Arial" w:cs="Arial"/>
          <w:szCs w:val="24"/>
        </w:rPr>
      </w:pPr>
      <w:r w:rsidRPr="00155FEB">
        <w:rPr>
          <w:rFonts w:ascii="Arial" w:hAnsi="Arial" w:cs="Arial"/>
          <w:b/>
          <w:bCs/>
          <w:szCs w:val="24"/>
        </w:rPr>
        <w:t>PIECE N°15</w:t>
      </w:r>
      <w:r>
        <w:rPr>
          <w:rFonts w:ascii="Arial" w:hAnsi="Arial" w:cs="Arial"/>
          <w:szCs w:val="24"/>
        </w:rPr>
        <w:t> : GRILLE DE NOTATION</w:t>
      </w:r>
    </w:p>
    <w:p w14:paraId="6B973665" w14:textId="77777777" w:rsidR="00A83937" w:rsidRDefault="00A83937" w:rsidP="006E40AD">
      <w:pPr>
        <w:pStyle w:val="Liste4"/>
        <w:tabs>
          <w:tab w:val="left" w:pos="4111"/>
        </w:tabs>
        <w:spacing w:line="276" w:lineRule="auto"/>
        <w:ind w:left="0" w:firstLine="0"/>
        <w:rPr>
          <w:rFonts w:ascii="Arial" w:hAnsi="Arial" w:cs="Arial"/>
          <w:szCs w:val="24"/>
        </w:rPr>
      </w:pPr>
    </w:p>
    <w:p w14:paraId="3E95C0E5" w14:textId="22F4A4A4" w:rsidR="00A83937" w:rsidRPr="00A83937" w:rsidRDefault="00A83937" w:rsidP="00A83937">
      <w:pPr>
        <w:pStyle w:val="Liste4"/>
        <w:tabs>
          <w:tab w:val="left" w:pos="4111"/>
        </w:tabs>
        <w:spacing w:after="120" w:line="480" w:lineRule="auto"/>
        <w:ind w:left="0" w:firstLine="0"/>
        <w:jc w:val="left"/>
        <w:rPr>
          <w:rFonts w:ascii="Arial" w:hAnsi="Arial" w:cs="Arial"/>
          <w:szCs w:val="24"/>
        </w:rPr>
      </w:pPr>
      <w:r w:rsidRPr="00C865E8">
        <w:rPr>
          <w:rFonts w:ascii="Arial" w:hAnsi="Arial" w:cs="Arial"/>
          <w:b/>
          <w:bCs/>
          <w:sz w:val="28"/>
          <w:szCs w:val="28"/>
        </w:rPr>
        <w:t>Pièce N°16</w:t>
      </w:r>
      <w:r w:rsidRPr="00A83937">
        <w:rPr>
          <w:rFonts w:ascii="Arial" w:hAnsi="Arial" w:cs="Arial"/>
          <w:szCs w:val="24"/>
        </w:rPr>
        <w:t> : Procédure de passation des marchés en ligne</w:t>
      </w:r>
    </w:p>
    <w:p w14:paraId="356C61D5" w14:textId="77777777" w:rsidR="00895588" w:rsidRPr="0096710A" w:rsidRDefault="00895588" w:rsidP="006E40AD">
      <w:pPr>
        <w:pStyle w:val="Liste4"/>
        <w:tabs>
          <w:tab w:val="left" w:pos="4111"/>
        </w:tabs>
        <w:spacing w:line="276" w:lineRule="auto"/>
        <w:ind w:left="0" w:firstLine="0"/>
        <w:rPr>
          <w:rFonts w:ascii="Arial" w:hAnsi="Arial" w:cs="Arial"/>
          <w:szCs w:val="24"/>
        </w:rPr>
      </w:pPr>
    </w:p>
    <w:p w14:paraId="19F1FAF4" w14:textId="77777777" w:rsidR="00895588" w:rsidRPr="0096710A" w:rsidRDefault="00895588" w:rsidP="006E40AD">
      <w:pPr>
        <w:pStyle w:val="Liste4"/>
        <w:tabs>
          <w:tab w:val="left" w:pos="4111"/>
        </w:tabs>
        <w:spacing w:after="120" w:line="480" w:lineRule="auto"/>
        <w:ind w:left="0" w:firstLine="0"/>
        <w:jc w:val="left"/>
        <w:rPr>
          <w:rFonts w:ascii="Arial" w:hAnsi="Arial" w:cs="Arial"/>
          <w:szCs w:val="24"/>
        </w:rPr>
      </w:pPr>
    </w:p>
    <w:p w14:paraId="73351C8F" w14:textId="77777777" w:rsidR="00A77451" w:rsidRPr="00F37A0A" w:rsidRDefault="00A77451" w:rsidP="006E40AD">
      <w:pPr>
        <w:pStyle w:val="Liste4"/>
        <w:tabs>
          <w:tab w:val="left" w:pos="4111"/>
        </w:tabs>
        <w:spacing w:line="480" w:lineRule="auto"/>
        <w:ind w:left="0" w:firstLine="0"/>
        <w:rPr>
          <w:szCs w:val="24"/>
        </w:rPr>
      </w:pPr>
    </w:p>
    <w:p w14:paraId="57958372" w14:textId="77777777" w:rsidR="002C4BDF" w:rsidRDefault="00FD2A62" w:rsidP="006E40AD">
      <w:pPr>
        <w:tabs>
          <w:tab w:val="left" w:pos="4111"/>
        </w:tabs>
        <w:spacing w:before="41"/>
        <w:ind w:left="851" w:right="851"/>
        <w:jc w:val="both"/>
        <w:rPr>
          <w:rFonts w:ascii="Arial" w:eastAsia="Franklin Gothic Book" w:hAnsi="Arial" w:cs="Arial"/>
          <w:b/>
          <w:spacing w:val="-1"/>
          <w:szCs w:val="24"/>
        </w:rPr>
      </w:pPr>
      <w:r w:rsidRPr="00BE2426">
        <w:rPr>
          <w:rFonts w:ascii="Arial" w:eastAsia="Franklin Gothic Book" w:hAnsi="Arial" w:cs="Arial"/>
          <w:b/>
          <w:spacing w:val="-1"/>
          <w:szCs w:val="24"/>
        </w:rPr>
        <w:t xml:space="preserve"> </w:t>
      </w:r>
    </w:p>
    <w:p w14:paraId="1DE0A307" w14:textId="77777777" w:rsidR="006424BC" w:rsidRDefault="006424BC" w:rsidP="006E40AD">
      <w:pPr>
        <w:tabs>
          <w:tab w:val="left" w:pos="4111"/>
        </w:tabs>
        <w:spacing w:before="41"/>
        <w:ind w:left="851" w:right="851"/>
        <w:jc w:val="both"/>
        <w:rPr>
          <w:rFonts w:ascii="Arial" w:eastAsia="Franklin Gothic Book" w:hAnsi="Arial" w:cs="Arial"/>
          <w:b/>
          <w:spacing w:val="-1"/>
          <w:szCs w:val="24"/>
        </w:rPr>
      </w:pPr>
    </w:p>
    <w:p w14:paraId="4DDB0BA0" w14:textId="77777777" w:rsidR="006424BC" w:rsidRDefault="006424BC" w:rsidP="006E40AD">
      <w:pPr>
        <w:tabs>
          <w:tab w:val="left" w:pos="4111"/>
        </w:tabs>
        <w:spacing w:before="41"/>
        <w:ind w:left="851" w:right="851"/>
        <w:jc w:val="both"/>
        <w:rPr>
          <w:rFonts w:ascii="Arial" w:eastAsia="Franklin Gothic Book" w:hAnsi="Arial" w:cs="Arial"/>
          <w:b/>
          <w:spacing w:val="-1"/>
          <w:szCs w:val="24"/>
        </w:rPr>
      </w:pPr>
    </w:p>
    <w:p w14:paraId="6759C8EC" w14:textId="77777777" w:rsidR="006424BC" w:rsidRDefault="006424BC" w:rsidP="006E40AD">
      <w:pPr>
        <w:tabs>
          <w:tab w:val="left" w:pos="4111"/>
        </w:tabs>
        <w:spacing w:before="41"/>
        <w:ind w:left="851" w:right="851"/>
        <w:jc w:val="both"/>
        <w:rPr>
          <w:rFonts w:ascii="Arial" w:eastAsia="Franklin Gothic Book" w:hAnsi="Arial" w:cs="Arial"/>
          <w:b/>
          <w:spacing w:val="-1"/>
          <w:szCs w:val="24"/>
        </w:rPr>
      </w:pPr>
    </w:p>
    <w:p w14:paraId="2EBD0FC7" w14:textId="77777777" w:rsidR="002C4BDF" w:rsidRDefault="002C4BDF" w:rsidP="006E40AD">
      <w:pPr>
        <w:tabs>
          <w:tab w:val="left" w:pos="4111"/>
        </w:tabs>
        <w:jc w:val="both"/>
      </w:pPr>
    </w:p>
    <w:p w14:paraId="26130C1A" w14:textId="77777777" w:rsidR="002C4BDF" w:rsidRDefault="002C4BDF" w:rsidP="006E40AD">
      <w:pPr>
        <w:tabs>
          <w:tab w:val="left" w:pos="4111"/>
        </w:tabs>
        <w:jc w:val="both"/>
      </w:pPr>
    </w:p>
    <w:p w14:paraId="43C40DDF" w14:textId="77777777" w:rsidR="002C4BDF" w:rsidRDefault="002C4BDF" w:rsidP="006E40AD">
      <w:pPr>
        <w:tabs>
          <w:tab w:val="left" w:pos="4111"/>
        </w:tabs>
        <w:jc w:val="both"/>
      </w:pPr>
    </w:p>
    <w:p w14:paraId="1D925D40" w14:textId="77777777" w:rsidR="002C4BDF" w:rsidRDefault="002C4BDF" w:rsidP="006E40AD">
      <w:pPr>
        <w:tabs>
          <w:tab w:val="left" w:pos="4111"/>
        </w:tabs>
        <w:jc w:val="both"/>
      </w:pPr>
    </w:p>
    <w:p w14:paraId="131019B9" w14:textId="77777777" w:rsidR="002C4BDF" w:rsidRDefault="002C4BDF" w:rsidP="006E40AD">
      <w:pPr>
        <w:tabs>
          <w:tab w:val="left" w:pos="4111"/>
        </w:tabs>
        <w:jc w:val="both"/>
      </w:pPr>
    </w:p>
    <w:p w14:paraId="6BB78DE5" w14:textId="77777777" w:rsidR="002C4BDF" w:rsidRDefault="0022130A" w:rsidP="006E40AD">
      <w:pPr>
        <w:tabs>
          <w:tab w:val="left" w:pos="4111"/>
        </w:tabs>
        <w:jc w:val="both"/>
      </w:pPr>
      <w:r>
        <w:rPr>
          <w:noProof/>
          <w:lang w:eastAsia="fr-FR"/>
        </w:rPr>
        <mc:AlternateContent>
          <mc:Choice Requires="wps">
            <w:drawing>
              <wp:anchor distT="0" distB="0" distL="114300" distR="114300" simplePos="0" relativeHeight="251700224" behindDoc="0" locked="0" layoutInCell="1" allowOverlap="1" wp14:anchorId="2A90446B" wp14:editId="2384C2F5">
                <wp:simplePos x="0" y="0"/>
                <wp:positionH relativeFrom="column">
                  <wp:posOffset>215265</wp:posOffset>
                </wp:positionH>
                <wp:positionV relativeFrom="paragraph">
                  <wp:posOffset>274955</wp:posOffset>
                </wp:positionV>
                <wp:extent cx="1828800" cy="1455420"/>
                <wp:effectExtent l="0" t="0" r="17780" b="11430"/>
                <wp:wrapSquare wrapText="bothSides"/>
                <wp:docPr id="28" name="Zone de texte 28"/>
                <wp:cNvGraphicFramePr/>
                <a:graphic xmlns:a="http://schemas.openxmlformats.org/drawingml/2006/main">
                  <a:graphicData uri="http://schemas.microsoft.com/office/word/2010/wordprocessingShape">
                    <wps:wsp>
                      <wps:cNvSpPr txBox="1"/>
                      <wps:spPr>
                        <a:xfrm>
                          <a:off x="0" y="0"/>
                          <a:ext cx="1828800" cy="1455420"/>
                        </a:xfrm>
                        <a:prstGeom prst="rect">
                          <a:avLst/>
                        </a:prstGeom>
                        <a:solidFill>
                          <a:schemeClr val="tx2">
                            <a:lumMod val="20000"/>
                            <a:lumOff val="80000"/>
                          </a:schemeClr>
                        </a:solidFill>
                        <a:ln w="6350">
                          <a:solidFill>
                            <a:prstClr val="black"/>
                          </a:solidFill>
                        </a:ln>
                        <a:effectLst/>
                      </wps:spPr>
                      <wps:txbx>
                        <w:txbxContent>
                          <w:p w14:paraId="157C43D9" w14:textId="77777777" w:rsidR="00AD7649" w:rsidRDefault="00AD7649" w:rsidP="00E57D42">
                            <w:pPr>
                              <w:jc w:val="both"/>
                            </w:pPr>
                          </w:p>
                          <w:p w14:paraId="5B4395C0" w14:textId="77777777" w:rsidR="00AD7649" w:rsidRPr="00AD2441" w:rsidRDefault="00AD7649" w:rsidP="00296183">
                            <w:pPr>
                              <w:pStyle w:val="TitrePieceDAO"/>
                              <w:numPr>
                                <w:ilvl w:val="0"/>
                                <w:numId w:val="9"/>
                              </w:numPr>
                              <w:spacing w:after="0"/>
                              <w:ind w:left="0" w:firstLine="0"/>
                              <w:rPr>
                                <w:rFonts w:ascii="Sansation" w:hAnsi="Sansation"/>
                                <w:b/>
                                <w:sz w:val="26"/>
                                <w:szCs w:val="26"/>
                              </w:rPr>
                            </w:pPr>
                            <w:bookmarkStart w:id="6" w:name="_Toc3368968"/>
                            <w:bookmarkStart w:id="7" w:name="_Toc390335362"/>
                            <w:r w:rsidRPr="00AD2441">
                              <w:rPr>
                                <w:rFonts w:ascii="Sansation" w:hAnsi="Sansation"/>
                                <w:b/>
                                <w:sz w:val="26"/>
                                <w:szCs w:val="26"/>
                              </w:rPr>
                              <w:t>Avis d</w:t>
                            </w:r>
                            <w:r w:rsidRPr="00AD2441">
                              <w:rPr>
                                <w:rFonts w:ascii="Sansation" w:hAnsi="Sansation"/>
                                <w:b/>
                                <w:spacing w:val="39"/>
                                <w:sz w:val="26"/>
                                <w:szCs w:val="26"/>
                              </w:rPr>
                              <w:t>'</w:t>
                            </w:r>
                            <w:r w:rsidRPr="00AD2441">
                              <w:rPr>
                                <w:rFonts w:ascii="Sansation" w:hAnsi="Sansation"/>
                                <w:b/>
                                <w:sz w:val="26"/>
                                <w:szCs w:val="26"/>
                              </w:rPr>
                              <w:t>Appel d</w:t>
                            </w:r>
                            <w:r w:rsidRPr="00AD2441">
                              <w:rPr>
                                <w:rFonts w:ascii="Sansation" w:hAnsi="Sansation"/>
                                <w:b/>
                                <w:spacing w:val="39"/>
                                <w:sz w:val="26"/>
                                <w:szCs w:val="26"/>
                              </w:rPr>
                              <w:t>'Off</w:t>
                            </w:r>
                            <w:r w:rsidRPr="00AD2441">
                              <w:rPr>
                                <w:rFonts w:ascii="Sansation" w:hAnsi="Sansation"/>
                                <w:b/>
                                <w:sz w:val="26"/>
                                <w:szCs w:val="26"/>
                              </w:rPr>
                              <w:t>res (AA</w:t>
                            </w:r>
                            <w:r w:rsidRPr="00AD2441">
                              <w:rPr>
                                <w:rFonts w:ascii="Sansation" w:hAnsi="Sansation"/>
                                <w:b/>
                                <w:spacing w:val="39"/>
                                <w:sz w:val="26"/>
                                <w:szCs w:val="26"/>
                              </w:rPr>
                              <w:t>O)</w:t>
                            </w:r>
                            <w:bookmarkEnd w:id="6"/>
                            <w:bookmarkEnd w:id="7"/>
                            <w:r>
                              <w:rPr>
                                <w:rFonts w:ascii="Sansation" w:hAnsi="Sansation"/>
                                <w:sz w:val="22"/>
                                <w:szCs w:val="22"/>
                              </w:rPr>
                              <w:br/>
                            </w:r>
                          </w:p>
                          <w:p w14:paraId="4AD4D040" w14:textId="77777777" w:rsidR="00AD7649" w:rsidRPr="00AD2441" w:rsidRDefault="00AD7649" w:rsidP="00AD2441">
                            <w:pPr>
                              <w:pStyle w:val="TitrePieceDAO"/>
                              <w:numPr>
                                <w:ilvl w:val="0"/>
                                <w:numId w:val="0"/>
                              </w:numPr>
                              <w:spacing w:after="0"/>
                              <w:rPr>
                                <w:rFonts w:ascii="Sansation" w:hAnsi="Sansation"/>
                                <w:b/>
                                <w:sz w:val="26"/>
                                <w:szCs w:val="26"/>
                              </w:rPr>
                            </w:pPr>
                            <w:r w:rsidRPr="00AD2441">
                              <w:rPr>
                                <w:rFonts w:ascii="Sansation" w:hAnsi="Sansation"/>
                                <w:b/>
                                <w:spacing w:val="39"/>
                                <w:sz w:val="26"/>
                                <w:szCs w:val="26"/>
                              </w:rPr>
                              <w:t>Version Française</w:t>
                            </w:r>
                          </w:p>
                          <w:p w14:paraId="6145F77F" w14:textId="77777777" w:rsidR="00AD7649" w:rsidRPr="00AD2441" w:rsidRDefault="00AD7649" w:rsidP="00255C1F">
                            <w:pPr>
                              <w:pStyle w:val="Titre1"/>
                              <w:jc w:val="center"/>
                              <w:rPr>
                                <w:rFonts w:ascii="Baskerville Old Face" w:hAnsi="Baskerville Old Face"/>
                                <w:b/>
                                <w:sz w:val="26"/>
                                <w:szCs w:val="26"/>
                              </w:rPr>
                            </w:pPr>
                            <w:r w:rsidRPr="00AD2441">
                              <w:rPr>
                                <w:rFonts w:ascii="Baskerville Old Face" w:eastAsia="Franklin Gothic Book" w:hAnsi="Baskerville Old Face"/>
                                <w:b/>
                                <w:spacing w:val="-3"/>
                                <w:sz w:val="26"/>
                                <w:szCs w:val="26"/>
                              </w:rPr>
                              <w:t xml:space="preserve"> </w:t>
                            </w:r>
                          </w:p>
                          <w:p w14:paraId="5434B195" w14:textId="77777777" w:rsidR="00AD7649" w:rsidRPr="00FA455A" w:rsidRDefault="00AD7649" w:rsidP="003B73C6">
                            <w:pPr>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90446B" id="Zone de texte 28" o:spid="_x0000_s1031" type="#_x0000_t202" style="position:absolute;left:0;text-align:left;margin-left:16.95pt;margin-top:21.65pt;width:2in;height:114.6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" fillcolor="#d5dce4 [671]" strokeweight=".5pt">
                <v:textbox>
                  <w:txbxContent>
                    <w:p w14:paraId="157C43D9" w14:textId="77777777" w:rsidR="00AD7649" w:rsidRDefault="00AD7649" w:rsidP="00E57D42">
                      <w:pPr>
                        <w:jc w:val="both"/>
                      </w:pPr>
                    </w:p>
                    <w:p w14:paraId="5B4395C0" w14:textId="77777777" w:rsidR="00AD7649" w:rsidRPr="00AD2441" w:rsidRDefault="00AD7649" w:rsidP="00296183">
                      <w:pPr>
                        <w:pStyle w:val="TitrePieceDAO"/>
                        <w:numPr>
                          <w:ilvl w:val="0"/>
                          <w:numId w:val="9"/>
                        </w:numPr>
                        <w:spacing w:after="0"/>
                        <w:ind w:left="0" w:firstLine="0"/>
                        <w:rPr>
                          <w:rFonts w:ascii="Sansation" w:hAnsi="Sansation"/>
                          <w:b/>
                          <w:sz w:val="26"/>
                          <w:szCs w:val="26"/>
                        </w:rPr>
                      </w:pPr>
                      <w:bookmarkStart w:id="8" w:name="_Toc3368968"/>
                      <w:bookmarkStart w:id="9" w:name="_Toc390335362"/>
                      <w:r w:rsidRPr="00AD2441">
                        <w:rPr>
                          <w:rFonts w:ascii="Sansation" w:hAnsi="Sansation"/>
                          <w:b/>
                          <w:sz w:val="26"/>
                          <w:szCs w:val="26"/>
                        </w:rPr>
                        <w:t>Avis d</w:t>
                      </w:r>
                      <w:r w:rsidRPr="00AD2441">
                        <w:rPr>
                          <w:rFonts w:ascii="Sansation" w:hAnsi="Sansation"/>
                          <w:b/>
                          <w:spacing w:val="39"/>
                          <w:sz w:val="26"/>
                          <w:szCs w:val="26"/>
                        </w:rPr>
                        <w:t>'</w:t>
                      </w:r>
                      <w:r w:rsidRPr="00AD2441">
                        <w:rPr>
                          <w:rFonts w:ascii="Sansation" w:hAnsi="Sansation"/>
                          <w:b/>
                          <w:sz w:val="26"/>
                          <w:szCs w:val="26"/>
                        </w:rPr>
                        <w:t>Appel d</w:t>
                      </w:r>
                      <w:r w:rsidRPr="00AD2441">
                        <w:rPr>
                          <w:rFonts w:ascii="Sansation" w:hAnsi="Sansation"/>
                          <w:b/>
                          <w:spacing w:val="39"/>
                          <w:sz w:val="26"/>
                          <w:szCs w:val="26"/>
                        </w:rPr>
                        <w:t>'Off</w:t>
                      </w:r>
                      <w:r w:rsidRPr="00AD2441">
                        <w:rPr>
                          <w:rFonts w:ascii="Sansation" w:hAnsi="Sansation"/>
                          <w:b/>
                          <w:sz w:val="26"/>
                          <w:szCs w:val="26"/>
                        </w:rPr>
                        <w:t>res (AA</w:t>
                      </w:r>
                      <w:r w:rsidRPr="00AD2441">
                        <w:rPr>
                          <w:rFonts w:ascii="Sansation" w:hAnsi="Sansation"/>
                          <w:b/>
                          <w:spacing w:val="39"/>
                          <w:sz w:val="26"/>
                          <w:szCs w:val="26"/>
                        </w:rPr>
                        <w:t>O)</w:t>
                      </w:r>
                      <w:bookmarkEnd w:id="8"/>
                      <w:bookmarkEnd w:id="9"/>
                      <w:r>
                        <w:rPr>
                          <w:rFonts w:ascii="Sansation" w:hAnsi="Sansation"/>
                          <w:sz w:val="22"/>
                          <w:szCs w:val="22"/>
                        </w:rPr>
                        <w:br/>
                      </w:r>
                    </w:p>
                    <w:p w14:paraId="4AD4D040" w14:textId="77777777" w:rsidR="00AD7649" w:rsidRPr="00AD2441" w:rsidRDefault="00AD7649" w:rsidP="00AD2441">
                      <w:pPr>
                        <w:pStyle w:val="TitrePieceDAO"/>
                        <w:numPr>
                          <w:ilvl w:val="0"/>
                          <w:numId w:val="0"/>
                        </w:numPr>
                        <w:spacing w:after="0"/>
                        <w:rPr>
                          <w:rFonts w:ascii="Sansation" w:hAnsi="Sansation"/>
                          <w:b/>
                          <w:sz w:val="26"/>
                          <w:szCs w:val="26"/>
                        </w:rPr>
                      </w:pPr>
                      <w:r w:rsidRPr="00AD2441">
                        <w:rPr>
                          <w:rFonts w:ascii="Sansation" w:hAnsi="Sansation"/>
                          <w:b/>
                          <w:spacing w:val="39"/>
                          <w:sz w:val="26"/>
                          <w:szCs w:val="26"/>
                        </w:rPr>
                        <w:t>Version Française</w:t>
                      </w:r>
                    </w:p>
                    <w:p w14:paraId="6145F77F" w14:textId="77777777" w:rsidR="00AD7649" w:rsidRPr="00AD2441" w:rsidRDefault="00AD7649" w:rsidP="00255C1F">
                      <w:pPr>
                        <w:pStyle w:val="Titre1"/>
                        <w:jc w:val="center"/>
                        <w:rPr>
                          <w:rFonts w:ascii="Baskerville Old Face" w:hAnsi="Baskerville Old Face"/>
                          <w:b/>
                          <w:sz w:val="26"/>
                          <w:szCs w:val="26"/>
                        </w:rPr>
                      </w:pPr>
                      <w:r w:rsidRPr="00AD2441">
                        <w:rPr>
                          <w:rFonts w:ascii="Baskerville Old Face" w:eastAsia="Franklin Gothic Book" w:hAnsi="Baskerville Old Face"/>
                          <w:b/>
                          <w:spacing w:val="-3"/>
                          <w:sz w:val="26"/>
                          <w:szCs w:val="26"/>
                        </w:rPr>
                        <w:t xml:space="preserve"> </w:t>
                      </w:r>
                    </w:p>
                    <w:p w14:paraId="5434B195" w14:textId="77777777" w:rsidR="00AD7649" w:rsidRPr="00FA455A" w:rsidRDefault="00AD7649" w:rsidP="003B73C6">
                      <w:pPr>
                        <w:jc w:val="both"/>
                      </w:pPr>
                    </w:p>
                  </w:txbxContent>
                </v:textbox>
                <w10:wrap type="square"/>
              </v:shape>
            </w:pict>
          </mc:Fallback>
        </mc:AlternateContent>
      </w:r>
    </w:p>
    <w:p w14:paraId="7BCB732A" w14:textId="77777777" w:rsidR="002C4BDF" w:rsidRDefault="002C4BDF" w:rsidP="006E40AD">
      <w:pPr>
        <w:tabs>
          <w:tab w:val="left" w:pos="4111"/>
        </w:tabs>
        <w:jc w:val="both"/>
      </w:pPr>
    </w:p>
    <w:p w14:paraId="470DFE87" w14:textId="77777777" w:rsidR="002C4BDF" w:rsidRDefault="002C4BDF" w:rsidP="006E40AD">
      <w:pPr>
        <w:tabs>
          <w:tab w:val="left" w:pos="4111"/>
        </w:tabs>
        <w:jc w:val="both"/>
      </w:pPr>
    </w:p>
    <w:p w14:paraId="7EEA6D03" w14:textId="77777777" w:rsidR="002C4BDF" w:rsidRDefault="002C4BDF" w:rsidP="006E40AD">
      <w:pPr>
        <w:tabs>
          <w:tab w:val="left" w:pos="4111"/>
        </w:tabs>
        <w:jc w:val="both"/>
      </w:pPr>
    </w:p>
    <w:bookmarkEnd w:id="1"/>
    <w:p w14:paraId="0265027B" w14:textId="77777777" w:rsidR="002C4BDF" w:rsidRDefault="002C4BDF" w:rsidP="006E40AD">
      <w:pPr>
        <w:tabs>
          <w:tab w:val="left" w:pos="4111"/>
        </w:tabs>
        <w:jc w:val="both"/>
      </w:pPr>
    </w:p>
    <w:p w14:paraId="781CDBDB" w14:textId="77777777" w:rsidR="002C4BDF" w:rsidRDefault="002C4BDF" w:rsidP="006E40AD">
      <w:pPr>
        <w:tabs>
          <w:tab w:val="left" w:pos="4111"/>
        </w:tabs>
        <w:jc w:val="both"/>
      </w:pPr>
    </w:p>
    <w:p w14:paraId="062B6317" w14:textId="77777777" w:rsidR="002C4BDF" w:rsidRDefault="002C4BDF" w:rsidP="006E40AD">
      <w:pPr>
        <w:tabs>
          <w:tab w:val="left" w:pos="4111"/>
        </w:tabs>
        <w:jc w:val="both"/>
      </w:pPr>
    </w:p>
    <w:p w14:paraId="49851D95" w14:textId="77777777" w:rsidR="002C4BDF" w:rsidRDefault="002C4BDF" w:rsidP="006E40AD">
      <w:pPr>
        <w:tabs>
          <w:tab w:val="left" w:pos="4111"/>
        </w:tabs>
        <w:jc w:val="both"/>
      </w:pPr>
    </w:p>
    <w:p w14:paraId="12CCA7C3" w14:textId="77777777" w:rsidR="002C4BDF" w:rsidRDefault="002C4BDF" w:rsidP="006E40AD">
      <w:pPr>
        <w:tabs>
          <w:tab w:val="left" w:pos="4111"/>
        </w:tabs>
        <w:jc w:val="both"/>
      </w:pPr>
    </w:p>
    <w:p w14:paraId="504C9405" w14:textId="77777777" w:rsidR="0022130A" w:rsidRDefault="0022130A" w:rsidP="006E40AD">
      <w:pPr>
        <w:tabs>
          <w:tab w:val="left" w:pos="4111"/>
        </w:tabs>
        <w:jc w:val="both"/>
      </w:pPr>
    </w:p>
    <w:p w14:paraId="24D755CA" w14:textId="77777777" w:rsidR="00483A99" w:rsidRDefault="00483A99" w:rsidP="006E40AD">
      <w:pPr>
        <w:tabs>
          <w:tab w:val="left" w:pos="4111"/>
        </w:tabs>
        <w:jc w:val="both"/>
      </w:pPr>
    </w:p>
    <w:p w14:paraId="7402F548" w14:textId="77777777" w:rsidR="00483A99" w:rsidRDefault="00483A99" w:rsidP="006E40AD">
      <w:pPr>
        <w:tabs>
          <w:tab w:val="left" w:pos="4111"/>
        </w:tabs>
        <w:jc w:val="both"/>
      </w:pPr>
    </w:p>
    <w:p w14:paraId="4816A722" w14:textId="77777777" w:rsidR="00483A99" w:rsidRDefault="00483A99" w:rsidP="006E40AD">
      <w:pPr>
        <w:tabs>
          <w:tab w:val="left" w:pos="4111"/>
        </w:tabs>
        <w:jc w:val="both"/>
      </w:pPr>
    </w:p>
    <w:p w14:paraId="5C3DA8F1" w14:textId="77777777" w:rsidR="002A4739" w:rsidRDefault="002A4739" w:rsidP="006E40AD">
      <w:pPr>
        <w:tabs>
          <w:tab w:val="left" w:pos="4111"/>
        </w:tabs>
        <w:jc w:val="both"/>
      </w:pPr>
    </w:p>
    <w:p w14:paraId="2477282A" w14:textId="77777777" w:rsidR="00B36476" w:rsidRDefault="00B36476" w:rsidP="006E40AD">
      <w:pPr>
        <w:tabs>
          <w:tab w:val="left" w:pos="4111"/>
        </w:tabs>
        <w:jc w:val="both"/>
      </w:pPr>
    </w:p>
    <w:p w14:paraId="28169433" w14:textId="4EAF33D9" w:rsidR="002C4BDF" w:rsidRDefault="002A4739" w:rsidP="006E40AD">
      <w:pPr>
        <w:tabs>
          <w:tab w:val="left" w:pos="4111"/>
        </w:tabs>
        <w:jc w:val="both"/>
      </w:pPr>
      <w:r>
        <w:rPr>
          <w:noProof/>
          <w:lang w:eastAsia="fr-FR"/>
        </w:rPr>
        <w:lastRenderedPageBreak/>
        <mc:AlternateContent>
          <mc:Choice Requires="wps">
            <w:drawing>
              <wp:anchor distT="0" distB="0" distL="114300" distR="114300" simplePos="0" relativeHeight="251668480" behindDoc="0" locked="0" layoutInCell="1" allowOverlap="1" wp14:anchorId="3C52C11A" wp14:editId="28BDB898">
                <wp:simplePos x="0" y="0"/>
                <wp:positionH relativeFrom="margin">
                  <wp:posOffset>2364740</wp:posOffset>
                </wp:positionH>
                <wp:positionV relativeFrom="paragraph">
                  <wp:posOffset>-287020</wp:posOffset>
                </wp:positionV>
                <wp:extent cx="2171065" cy="1419225"/>
                <wp:effectExtent l="0" t="0" r="635" b="9525"/>
                <wp:wrapNone/>
                <wp:docPr id="9" name="Zone de texte 14"/>
                <wp:cNvGraphicFramePr/>
                <a:graphic xmlns:a="http://schemas.openxmlformats.org/drawingml/2006/main">
                  <a:graphicData uri="http://schemas.microsoft.com/office/word/2010/wordprocessingShape">
                    <wps:wsp>
                      <wps:cNvSpPr txBox="1"/>
                      <wps:spPr>
                        <a:xfrm>
                          <a:off x="0" y="0"/>
                          <a:ext cx="2171065" cy="1419225"/>
                        </a:xfrm>
                        <a:prstGeom prst="rect">
                          <a:avLst/>
                        </a:prstGeom>
                        <a:solidFill>
                          <a:srgbClr val="FFFFFF"/>
                        </a:solidFill>
                        <a:ln w="6345">
                          <a:noFill/>
                          <a:prstDash val="solid"/>
                        </a:ln>
                      </wps:spPr>
                      <wps:txbx>
                        <w:txbxContent>
                          <w:p w14:paraId="514BABCF" w14:textId="77777777" w:rsidR="00AD7649" w:rsidRDefault="00AD7649" w:rsidP="006E0F2A">
                            <w:pPr>
                              <w:jc w:val="center"/>
                            </w:pPr>
                            <w:r w:rsidRPr="00FA678C">
                              <w:rPr>
                                <w:rFonts w:ascii="Calibri" w:hAnsi="Calibri"/>
                                <w:noProof/>
                                <w:sz w:val="22"/>
                                <w:lang w:eastAsia="fr-FR"/>
                              </w:rPr>
                              <w:drawing>
                                <wp:inline distT="0" distB="0" distL="0" distR="0" wp14:anchorId="1E3271AB" wp14:editId="103F7548">
                                  <wp:extent cx="1737894" cy="1333500"/>
                                  <wp:effectExtent l="0" t="0" r="0" b="0"/>
                                  <wp:docPr id="221298716" name="Image 221298716"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763407" cy="135307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3C52C11A" id="Zone de texte 14" o:spid="_x0000_s1032" type="#_x0000_t202" style="position:absolute;left:0;text-align:left;margin-left:186.2pt;margin-top:-22.6pt;width:170.95pt;height:111.7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" stroked="f" strokeweight=".17625mm">
                <v:textbox>
                  <w:txbxContent>
                    <w:p w14:paraId="514BABCF" w14:textId="77777777" w:rsidR="00AD7649" w:rsidRDefault="00AD7649" w:rsidP="006E0F2A">
                      <w:pPr>
                        <w:jc w:val="center"/>
                      </w:pPr>
                      <w:r w:rsidRPr="00FA678C">
                        <w:rPr>
                          <w:rFonts w:ascii="Calibri" w:hAnsi="Calibri"/>
                          <w:noProof/>
                          <w:sz w:val="22"/>
                          <w:lang w:eastAsia="fr-FR"/>
                        </w:rPr>
                        <w:drawing>
                          <wp:inline distT="0" distB="0" distL="0" distR="0" wp14:anchorId="1E3271AB" wp14:editId="103F7548">
                            <wp:extent cx="1737894" cy="1333500"/>
                            <wp:effectExtent l="0" t="0" r="0" b="0"/>
                            <wp:docPr id="221298716" name="Image 221298716"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763407" cy="135307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noProof/>
          <w:lang w:eastAsia="fr-FR"/>
        </w:rPr>
        <mc:AlternateContent>
          <mc:Choice Requires="wps">
            <w:drawing>
              <wp:anchor distT="0" distB="0" distL="114300" distR="114300" simplePos="0" relativeHeight="251687936" behindDoc="0" locked="0" layoutInCell="1" allowOverlap="1" wp14:anchorId="7A855B7E" wp14:editId="2937970D">
                <wp:simplePos x="0" y="0"/>
                <wp:positionH relativeFrom="column">
                  <wp:posOffset>4749165</wp:posOffset>
                </wp:positionH>
                <wp:positionV relativeFrom="paragraph">
                  <wp:posOffset>-365759</wp:posOffset>
                </wp:positionV>
                <wp:extent cx="2038350" cy="1851660"/>
                <wp:effectExtent l="0" t="0" r="0" b="0"/>
                <wp:wrapNone/>
                <wp:docPr id="31" name="Zone de texte 5"/>
                <wp:cNvGraphicFramePr/>
                <a:graphic xmlns:a="http://schemas.openxmlformats.org/drawingml/2006/main">
                  <a:graphicData uri="http://schemas.microsoft.com/office/word/2010/wordprocessingShape">
                    <wps:wsp>
                      <wps:cNvSpPr txBox="1"/>
                      <wps:spPr>
                        <a:xfrm>
                          <a:off x="0" y="0"/>
                          <a:ext cx="2038350" cy="1851660"/>
                        </a:xfrm>
                        <a:prstGeom prst="rect">
                          <a:avLst/>
                        </a:prstGeom>
                        <a:noFill/>
                        <a:ln>
                          <a:noFill/>
                          <a:prstDash/>
                        </a:ln>
                      </wps:spPr>
                      <wps:txbx>
                        <w:txbxContent>
                          <w:p w14:paraId="788F8E36" w14:textId="77777777" w:rsidR="00AD7649" w:rsidRPr="003872B6" w:rsidRDefault="00AD7649" w:rsidP="006E0F2A">
                            <w:pPr>
                              <w:autoSpaceDE w:val="0"/>
                              <w:spacing w:after="0"/>
                              <w:jc w:val="center"/>
                              <w:rPr>
                                <w:rFonts w:ascii="Arial Narrow" w:hAnsi="Arial Narrow"/>
                                <w:color w:val="000000"/>
                                <w:sz w:val="16"/>
                                <w:szCs w:val="16"/>
                                <w:lang w:val="en-US"/>
                              </w:rPr>
                            </w:pPr>
                            <w:r w:rsidRPr="003872B6">
                              <w:rPr>
                                <w:rFonts w:ascii="Arial Narrow" w:hAnsi="Arial Narrow"/>
                                <w:color w:val="000000"/>
                                <w:sz w:val="16"/>
                                <w:szCs w:val="16"/>
                                <w:lang w:val="en-US"/>
                              </w:rPr>
                              <w:t>REPUBLIC OF CAMEROON</w:t>
                            </w:r>
                          </w:p>
                          <w:p w14:paraId="364FA3C8"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color w:val="000000"/>
                                <w:sz w:val="16"/>
                                <w:szCs w:val="16"/>
                                <w:lang w:val="en-US"/>
                              </w:rPr>
                              <w:t>----------</w:t>
                            </w:r>
                          </w:p>
                          <w:p w14:paraId="284AF45E" w14:textId="77777777" w:rsidR="00AD7649" w:rsidRPr="003872B6" w:rsidRDefault="00AD7649" w:rsidP="006E0F2A">
                            <w:pPr>
                              <w:autoSpaceDE w:val="0"/>
                              <w:spacing w:after="0"/>
                              <w:jc w:val="center"/>
                              <w:rPr>
                                <w:rFonts w:ascii="Arial Narrow" w:hAnsi="Arial Narrow"/>
                                <w:color w:val="000000"/>
                                <w:sz w:val="16"/>
                                <w:szCs w:val="16"/>
                                <w:lang w:val="en-US"/>
                              </w:rPr>
                            </w:pPr>
                            <w:r w:rsidRPr="003872B6">
                              <w:rPr>
                                <w:rFonts w:ascii="Arial Narrow" w:hAnsi="Arial Narrow"/>
                                <w:color w:val="000000"/>
                                <w:sz w:val="16"/>
                                <w:szCs w:val="16"/>
                                <w:lang w:val="en-US"/>
                              </w:rPr>
                              <w:t>Peace - Work - Fatherland</w:t>
                            </w:r>
                          </w:p>
                          <w:p w14:paraId="5E8D8347"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color w:val="000000"/>
                                <w:sz w:val="16"/>
                                <w:szCs w:val="16"/>
                                <w:lang w:val="en-US"/>
                              </w:rPr>
                              <w:t>----------</w:t>
                            </w:r>
                          </w:p>
                          <w:p w14:paraId="75F21F6B" w14:textId="77777777" w:rsidR="00AD7649" w:rsidRPr="003872B6" w:rsidRDefault="00AD7649" w:rsidP="006E0F2A">
                            <w:pPr>
                              <w:autoSpaceDE w:val="0"/>
                              <w:spacing w:after="0"/>
                              <w:jc w:val="center"/>
                              <w:rPr>
                                <w:rFonts w:ascii="Arial Narrow" w:hAnsi="Arial Narrow"/>
                                <w:color w:val="000000"/>
                                <w:sz w:val="16"/>
                                <w:szCs w:val="16"/>
                                <w:lang w:val="en-US"/>
                              </w:rPr>
                            </w:pPr>
                            <w:r w:rsidRPr="003872B6">
                              <w:rPr>
                                <w:rFonts w:ascii="Arial Narrow" w:hAnsi="Arial Narrow"/>
                                <w:color w:val="000000"/>
                                <w:sz w:val="16"/>
                                <w:szCs w:val="16"/>
                                <w:lang w:val="en-US"/>
                              </w:rPr>
                              <w:t>FAR - NORTH REGION</w:t>
                            </w:r>
                          </w:p>
                          <w:p w14:paraId="64AC49E6"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color w:val="000000"/>
                                <w:sz w:val="16"/>
                                <w:szCs w:val="16"/>
                                <w:lang w:val="en-US"/>
                              </w:rPr>
                              <w:t>----------</w:t>
                            </w:r>
                          </w:p>
                          <w:p w14:paraId="409BEA7A" w14:textId="77777777" w:rsidR="00AD7649" w:rsidRPr="003872B6" w:rsidRDefault="00AD7649" w:rsidP="006E0F2A">
                            <w:pPr>
                              <w:autoSpaceDE w:val="0"/>
                              <w:spacing w:after="0"/>
                              <w:jc w:val="center"/>
                              <w:rPr>
                                <w:rFonts w:ascii="Arial Narrow" w:hAnsi="Arial Narrow"/>
                                <w:color w:val="000000"/>
                                <w:sz w:val="16"/>
                                <w:szCs w:val="16"/>
                                <w:lang w:val="en-US"/>
                              </w:rPr>
                            </w:pPr>
                            <w:r w:rsidRPr="003872B6">
                              <w:rPr>
                                <w:rFonts w:ascii="Arial Narrow" w:hAnsi="Arial Narrow"/>
                                <w:color w:val="000000"/>
                                <w:sz w:val="16"/>
                                <w:szCs w:val="16"/>
                                <w:lang w:val="en-US"/>
                              </w:rPr>
                              <w:t>DIAMARÉ DIVISION</w:t>
                            </w:r>
                          </w:p>
                          <w:p w14:paraId="387F0FB4"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w:t>
                            </w:r>
                          </w:p>
                          <w:p w14:paraId="7D8A4DDE"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MAROUA II SUB-DIVISIONAL COUNCIL</w:t>
                            </w:r>
                          </w:p>
                          <w:p w14:paraId="3DDA49EA"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w:t>
                            </w:r>
                          </w:p>
                          <w:p w14:paraId="7A52710B"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INTERNAL TENDERS BOARD</w:t>
                            </w:r>
                          </w:p>
                          <w:p w14:paraId="47C7A76F"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w:t>
                            </w:r>
                          </w:p>
                          <w:p w14:paraId="516F31A7"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P.O. BOX: 181 Maroua</w:t>
                            </w:r>
                          </w:p>
                          <w:p w14:paraId="31D0B5D3" w14:textId="77777777" w:rsidR="00AD7649" w:rsidRPr="003872B6" w:rsidRDefault="00AD7649" w:rsidP="006E0F2A">
                            <w:pPr>
                              <w:jc w:val="center"/>
                              <w:rPr>
                                <w:rFonts w:ascii="Arial Narrow" w:hAnsi="Arial Narrow"/>
                                <w:sz w:val="16"/>
                                <w:szCs w:val="16"/>
                                <w:lang w:val="en-US"/>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7A855B7E" id="_x0000_s1033" type="#_x0000_t202" style="position:absolute;left:0;text-align:left;margin-left:373.95pt;margin-top:-28.8pt;width:160.5pt;height:145.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" filled="f" stroked="f">
                <v:textbox>
                  <w:txbxContent>
                    <w:p w14:paraId="788F8E36" w14:textId="77777777" w:rsidR="00AD7649" w:rsidRPr="003872B6" w:rsidRDefault="00AD7649" w:rsidP="006E0F2A">
                      <w:pPr>
                        <w:autoSpaceDE w:val="0"/>
                        <w:spacing w:after="0"/>
                        <w:jc w:val="center"/>
                        <w:rPr>
                          <w:rFonts w:ascii="Arial Narrow" w:hAnsi="Arial Narrow"/>
                          <w:color w:val="000000"/>
                          <w:sz w:val="16"/>
                          <w:szCs w:val="16"/>
                          <w:lang w:val="en-US"/>
                        </w:rPr>
                      </w:pPr>
                      <w:r w:rsidRPr="003872B6">
                        <w:rPr>
                          <w:rFonts w:ascii="Arial Narrow" w:hAnsi="Arial Narrow"/>
                          <w:color w:val="000000"/>
                          <w:sz w:val="16"/>
                          <w:szCs w:val="16"/>
                          <w:lang w:val="en-US"/>
                        </w:rPr>
                        <w:t>REPUBLIC OF CAMEROON</w:t>
                      </w:r>
                    </w:p>
                    <w:p w14:paraId="364FA3C8"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color w:val="000000"/>
                          <w:sz w:val="16"/>
                          <w:szCs w:val="16"/>
                          <w:lang w:val="en-US"/>
                        </w:rPr>
                        <w:t>----------</w:t>
                      </w:r>
                    </w:p>
                    <w:p w14:paraId="284AF45E" w14:textId="77777777" w:rsidR="00AD7649" w:rsidRPr="003872B6" w:rsidRDefault="00AD7649" w:rsidP="006E0F2A">
                      <w:pPr>
                        <w:autoSpaceDE w:val="0"/>
                        <w:spacing w:after="0"/>
                        <w:jc w:val="center"/>
                        <w:rPr>
                          <w:rFonts w:ascii="Arial Narrow" w:hAnsi="Arial Narrow"/>
                          <w:color w:val="000000"/>
                          <w:sz w:val="16"/>
                          <w:szCs w:val="16"/>
                          <w:lang w:val="en-US"/>
                        </w:rPr>
                      </w:pPr>
                      <w:r w:rsidRPr="003872B6">
                        <w:rPr>
                          <w:rFonts w:ascii="Arial Narrow" w:hAnsi="Arial Narrow"/>
                          <w:color w:val="000000"/>
                          <w:sz w:val="16"/>
                          <w:szCs w:val="16"/>
                          <w:lang w:val="en-US"/>
                        </w:rPr>
                        <w:t>Peace - Work - Fatherland</w:t>
                      </w:r>
                    </w:p>
                    <w:p w14:paraId="5E8D8347"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color w:val="000000"/>
                          <w:sz w:val="16"/>
                          <w:szCs w:val="16"/>
                          <w:lang w:val="en-US"/>
                        </w:rPr>
                        <w:t>----------</w:t>
                      </w:r>
                    </w:p>
                    <w:p w14:paraId="75F21F6B" w14:textId="77777777" w:rsidR="00AD7649" w:rsidRPr="003872B6" w:rsidRDefault="00AD7649" w:rsidP="006E0F2A">
                      <w:pPr>
                        <w:autoSpaceDE w:val="0"/>
                        <w:spacing w:after="0"/>
                        <w:jc w:val="center"/>
                        <w:rPr>
                          <w:rFonts w:ascii="Arial Narrow" w:hAnsi="Arial Narrow"/>
                          <w:color w:val="000000"/>
                          <w:sz w:val="16"/>
                          <w:szCs w:val="16"/>
                          <w:lang w:val="en-US"/>
                        </w:rPr>
                      </w:pPr>
                      <w:r w:rsidRPr="003872B6">
                        <w:rPr>
                          <w:rFonts w:ascii="Arial Narrow" w:hAnsi="Arial Narrow"/>
                          <w:color w:val="000000"/>
                          <w:sz w:val="16"/>
                          <w:szCs w:val="16"/>
                          <w:lang w:val="en-US"/>
                        </w:rPr>
                        <w:t>FAR - NORTH REGION</w:t>
                      </w:r>
                    </w:p>
                    <w:p w14:paraId="64AC49E6"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color w:val="000000"/>
                          <w:sz w:val="16"/>
                          <w:szCs w:val="16"/>
                          <w:lang w:val="en-US"/>
                        </w:rPr>
                        <w:t>----------</w:t>
                      </w:r>
                    </w:p>
                    <w:p w14:paraId="409BEA7A" w14:textId="77777777" w:rsidR="00AD7649" w:rsidRPr="003872B6" w:rsidRDefault="00AD7649" w:rsidP="006E0F2A">
                      <w:pPr>
                        <w:autoSpaceDE w:val="0"/>
                        <w:spacing w:after="0"/>
                        <w:jc w:val="center"/>
                        <w:rPr>
                          <w:rFonts w:ascii="Arial Narrow" w:hAnsi="Arial Narrow"/>
                          <w:color w:val="000000"/>
                          <w:sz w:val="16"/>
                          <w:szCs w:val="16"/>
                          <w:lang w:val="en-US"/>
                        </w:rPr>
                      </w:pPr>
                      <w:r w:rsidRPr="003872B6">
                        <w:rPr>
                          <w:rFonts w:ascii="Arial Narrow" w:hAnsi="Arial Narrow"/>
                          <w:color w:val="000000"/>
                          <w:sz w:val="16"/>
                          <w:szCs w:val="16"/>
                          <w:lang w:val="en-US"/>
                        </w:rPr>
                        <w:t>DIAMARÉ DIVISION</w:t>
                      </w:r>
                    </w:p>
                    <w:p w14:paraId="387F0FB4"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w:t>
                      </w:r>
                    </w:p>
                    <w:p w14:paraId="7D8A4DDE"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MAROUA II SUB-DIVISIONAL COUNCIL</w:t>
                      </w:r>
                    </w:p>
                    <w:p w14:paraId="3DDA49EA"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w:t>
                      </w:r>
                    </w:p>
                    <w:p w14:paraId="7A52710B"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INTERNAL TENDERS BOARD</w:t>
                      </w:r>
                    </w:p>
                    <w:p w14:paraId="47C7A76F"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w:t>
                      </w:r>
                    </w:p>
                    <w:p w14:paraId="516F31A7" w14:textId="77777777" w:rsidR="00AD7649" w:rsidRPr="003872B6" w:rsidRDefault="00AD7649" w:rsidP="006E0F2A">
                      <w:pPr>
                        <w:autoSpaceDE w:val="0"/>
                        <w:spacing w:after="0"/>
                        <w:jc w:val="center"/>
                        <w:rPr>
                          <w:rFonts w:ascii="Arial Narrow" w:hAnsi="Arial Narrow"/>
                          <w:sz w:val="16"/>
                          <w:szCs w:val="16"/>
                          <w:lang w:val="en-US"/>
                        </w:rPr>
                      </w:pPr>
                      <w:r w:rsidRPr="003872B6">
                        <w:rPr>
                          <w:rFonts w:ascii="Arial Narrow" w:hAnsi="Arial Narrow"/>
                          <w:sz w:val="16"/>
                          <w:szCs w:val="16"/>
                          <w:lang w:val="en-US"/>
                        </w:rPr>
                        <w:t>P.O. BOX: 181 Maroua</w:t>
                      </w:r>
                    </w:p>
                    <w:p w14:paraId="31D0B5D3" w14:textId="77777777" w:rsidR="00AD7649" w:rsidRPr="003872B6" w:rsidRDefault="00AD7649" w:rsidP="006E0F2A">
                      <w:pPr>
                        <w:jc w:val="center"/>
                        <w:rPr>
                          <w:rFonts w:ascii="Arial Narrow" w:hAnsi="Arial Narrow"/>
                          <w:sz w:val="16"/>
                          <w:szCs w:val="16"/>
                          <w:lang w:val="en-US"/>
                        </w:rPr>
                      </w:pPr>
                    </w:p>
                  </w:txbxContent>
                </v:textbox>
              </v:shape>
            </w:pict>
          </mc:Fallback>
        </mc:AlternateContent>
      </w:r>
      <w:r w:rsidR="003872B6">
        <w:rPr>
          <w:noProof/>
          <w:lang w:eastAsia="fr-FR"/>
        </w:rPr>
        <mc:AlternateContent>
          <mc:Choice Requires="wps">
            <w:drawing>
              <wp:anchor distT="0" distB="0" distL="114300" distR="114300" simplePos="0" relativeHeight="251689984" behindDoc="0" locked="0" layoutInCell="1" allowOverlap="1" wp14:anchorId="65CE6B41" wp14:editId="406CE286">
                <wp:simplePos x="0" y="0"/>
                <wp:positionH relativeFrom="margin">
                  <wp:posOffset>-240030</wp:posOffset>
                </wp:positionH>
                <wp:positionV relativeFrom="paragraph">
                  <wp:posOffset>-164465</wp:posOffset>
                </wp:positionV>
                <wp:extent cx="2409825" cy="1762125"/>
                <wp:effectExtent l="0" t="0" r="9525" b="9525"/>
                <wp:wrapNone/>
                <wp:docPr id="35" name="Zone de texte 4"/>
                <wp:cNvGraphicFramePr/>
                <a:graphic xmlns:a="http://schemas.openxmlformats.org/drawingml/2006/main">
                  <a:graphicData uri="http://schemas.microsoft.com/office/word/2010/wordprocessingShape">
                    <wps:wsp>
                      <wps:cNvSpPr txBox="1"/>
                      <wps:spPr>
                        <a:xfrm>
                          <a:off x="0" y="0"/>
                          <a:ext cx="2409825" cy="1762125"/>
                        </a:xfrm>
                        <a:prstGeom prst="rect">
                          <a:avLst/>
                        </a:prstGeom>
                        <a:solidFill>
                          <a:srgbClr val="FFFFFF"/>
                        </a:solidFill>
                        <a:ln>
                          <a:noFill/>
                          <a:prstDash/>
                        </a:ln>
                      </wps:spPr>
                      <wps:txbx>
                        <w:txbxContent>
                          <w:p w14:paraId="41321F18"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REPUBLIQUE DU CAMEROUN</w:t>
                            </w:r>
                          </w:p>
                          <w:p w14:paraId="3ADFC43F"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35786746"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Paix - Travail - Patrie</w:t>
                            </w:r>
                          </w:p>
                          <w:p w14:paraId="671EBFB8"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21ADE723"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REGION DU L’EXTREME-NORD</w:t>
                            </w:r>
                          </w:p>
                          <w:p w14:paraId="2788F5C5"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4C49480E"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DEPARTEMENT DU DIAMARE</w:t>
                            </w:r>
                          </w:p>
                          <w:p w14:paraId="325E117C"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5DD19810"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COMMUNE D’ARRONDISSEMENT</w:t>
                            </w:r>
                          </w:p>
                          <w:p w14:paraId="4CC38BBB" w14:textId="77777777" w:rsidR="00AD7649" w:rsidRPr="003872B6" w:rsidRDefault="00AD7649" w:rsidP="006E0F2A">
                            <w:pPr>
                              <w:autoSpaceDE w:val="0"/>
                              <w:spacing w:after="0"/>
                              <w:jc w:val="center"/>
                              <w:rPr>
                                <w:rFonts w:ascii="Arial Narrow" w:hAnsi="Arial Narrow"/>
                                <w:color w:val="000000"/>
                                <w:sz w:val="16"/>
                                <w:szCs w:val="16"/>
                                <w:vertAlign w:val="superscript"/>
                              </w:rPr>
                            </w:pPr>
                            <w:r w:rsidRPr="003872B6">
                              <w:rPr>
                                <w:rFonts w:ascii="Arial Narrow" w:hAnsi="Arial Narrow"/>
                                <w:color w:val="000000"/>
                                <w:sz w:val="16"/>
                                <w:szCs w:val="16"/>
                              </w:rPr>
                              <w:t>MAROUA II</w:t>
                            </w:r>
                            <w:r w:rsidRPr="003872B6">
                              <w:rPr>
                                <w:rFonts w:ascii="Arial Narrow" w:hAnsi="Arial Narrow"/>
                                <w:color w:val="000000"/>
                                <w:sz w:val="16"/>
                                <w:szCs w:val="16"/>
                                <w:vertAlign w:val="superscript"/>
                              </w:rPr>
                              <w:t>e</w:t>
                            </w:r>
                          </w:p>
                          <w:p w14:paraId="04D470AF"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64F3A4B1"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sz w:val="16"/>
                                <w:szCs w:val="16"/>
                              </w:rPr>
                              <w:t>COMMISSION INTERNE DE PASSATION DES MARCHES</w:t>
                            </w:r>
                          </w:p>
                          <w:p w14:paraId="72020033"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51CEA5EE"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sz w:val="16"/>
                                <w:szCs w:val="16"/>
                              </w:rPr>
                              <w:t>BP : 181 Maroua</w:t>
                            </w:r>
                          </w:p>
                          <w:p w14:paraId="7FC0699C" w14:textId="77777777" w:rsidR="00AD7649" w:rsidRPr="00D76AF4" w:rsidRDefault="00AD7649" w:rsidP="006E0F2A">
                            <w:pPr>
                              <w:autoSpaceDE w:val="0"/>
                              <w:spacing w:after="0"/>
                              <w:jc w:val="center"/>
                              <w:rPr>
                                <w:sz w:val="20"/>
                                <w:szCs w:val="20"/>
                              </w:rPr>
                            </w:pPr>
                          </w:p>
                          <w:p w14:paraId="13A070D3" w14:textId="77777777" w:rsidR="00AD7649" w:rsidRDefault="00AD7649" w:rsidP="006E0F2A">
                            <w:pPr>
                              <w:autoSpaceDE w:val="0"/>
                              <w:spacing w:after="0"/>
                              <w:jc w:val="center"/>
                              <w:rPr>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5CE6B41" id="_x0000_s1034" type="#_x0000_t202" style="position:absolute;left:0;text-align:left;margin-left:-18.9pt;margin-top:-12.95pt;width:189.75pt;height:13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" stroked="f">
                <v:textbox>
                  <w:txbxContent>
                    <w:p w14:paraId="41321F18"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REPUBLIQUE DU CAMEROUN</w:t>
                      </w:r>
                    </w:p>
                    <w:p w14:paraId="3ADFC43F"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35786746"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Paix - Travail - Patrie</w:t>
                      </w:r>
                    </w:p>
                    <w:p w14:paraId="671EBFB8"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21ADE723"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REGION DU L’EXTREME-NORD</w:t>
                      </w:r>
                    </w:p>
                    <w:p w14:paraId="2788F5C5"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4C49480E"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DEPARTEMENT DU DIAMARE</w:t>
                      </w:r>
                    </w:p>
                    <w:p w14:paraId="325E117C"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5DD19810" w14:textId="77777777" w:rsidR="00AD7649" w:rsidRPr="003872B6" w:rsidRDefault="00AD7649" w:rsidP="006E0F2A">
                      <w:pPr>
                        <w:autoSpaceDE w:val="0"/>
                        <w:spacing w:after="0"/>
                        <w:jc w:val="center"/>
                        <w:rPr>
                          <w:rFonts w:ascii="Arial Narrow" w:hAnsi="Arial Narrow"/>
                          <w:color w:val="000000"/>
                          <w:sz w:val="16"/>
                          <w:szCs w:val="16"/>
                        </w:rPr>
                      </w:pPr>
                      <w:r w:rsidRPr="003872B6">
                        <w:rPr>
                          <w:rFonts w:ascii="Arial Narrow" w:hAnsi="Arial Narrow"/>
                          <w:color w:val="000000"/>
                          <w:sz w:val="16"/>
                          <w:szCs w:val="16"/>
                        </w:rPr>
                        <w:t>COMMUNE D’ARRONDISSEMENT</w:t>
                      </w:r>
                    </w:p>
                    <w:p w14:paraId="4CC38BBB" w14:textId="77777777" w:rsidR="00AD7649" w:rsidRPr="003872B6" w:rsidRDefault="00AD7649" w:rsidP="006E0F2A">
                      <w:pPr>
                        <w:autoSpaceDE w:val="0"/>
                        <w:spacing w:after="0"/>
                        <w:jc w:val="center"/>
                        <w:rPr>
                          <w:rFonts w:ascii="Arial Narrow" w:hAnsi="Arial Narrow"/>
                          <w:color w:val="000000"/>
                          <w:sz w:val="16"/>
                          <w:szCs w:val="16"/>
                          <w:vertAlign w:val="superscript"/>
                        </w:rPr>
                      </w:pPr>
                      <w:r w:rsidRPr="003872B6">
                        <w:rPr>
                          <w:rFonts w:ascii="Arial Narrow" w:hAnsi="Arial Narrow"/>
                          <w:color w:val="000000"/>
                          <w:sz w:val="16"/>
                          <w:szCs w:val="16"/>
                        </w:rPr>
                        <w:t>MAROUA II</w:t>
                      </w:r>
                      <w:r w:rsidRPr="003872B6">
                        <w:rPr>
                          <w:rFonts w:ascii="Arial Narrow" w:hAnsi="Arial Narrow"/>
                          <w:color w:val="000000"/>
                          <w:sz w:val="16"/>
                          <w:szCs w:val="16"/>
                          <w:vertAlign w:val="superscript"/>
                        </w:rPr>
                        <w:t>e</w:t>
                      </w:r>
                    </w:p>
                    <w:p w14:paraId="04D470AF"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64F3A4B1"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sz w:val="16"/>
                          <w:szCs w:val="16"/>
                        </w:rPr>
                        <w:t>COMMISSION INTERNE DE PASSATION DES MARCHES</w:t>
                      </w:r>
                    </w:p>
                    <w:p w14:paraId="72020033"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color w:val="000000"/>
                          <w:sz w:val="16"/>
                          <w:szCs w:val="16"/>
                        </w:rPr>
                        <w:t>--------------------</w:t>
                      </w:r>
                    </w:p>
                    <w:p w14:paraId="51CEA5EE" w14:textId="77777777" w:rsidR="00AD7649" w:rsidRPr="003872B6" w:rsidRDefault="00AD7649" w:rsidP="006E0F2A">
                      <w:pPr>
                        <w:autoSpaceDE w:val="0"/>
                        <w:spacing w:after="0"/>
                        <w:jc w:val="center"/>
                        <w:rPr>
                          <w:rFonts w:ascii="Arial Narrow" w:hAnsi="Arial Narrow"/>
                          <w:sz w:val="16"/>
                          <w:szCs w:val="16"/>
                        </w:rPr>
                      </w:pPr>
                      <w:r w:rsidRPr="003872B6">
                        <w:rPr>
                          <w:rFonts w:ascii="Arial Narrow" w:hAnsi="Arial Narrow"/>
                          <w:sz w:val="16"/>
                          <w:szCs w:val="16"/>
                        </w:rPr>
                        <w:t>BP : 181 Maroua</w:t>
                      </w:r>
                    </w:p>
                    <w:p w14:paraId="7FC0699C" w14:textId="77777777" w:rsidR="00AD7649" w:rsidRPr="00D76AF4" w:rsidRDefault="00AD7649" w:rsidP="006E0F2A">
                      <w:pPr>
                        <w:autoSpaceDE w:val="0"/>
                        <w:spacing w:after="0"/>
                        <w:jc w:val="center"/>
                        <w:rPr>
                          <w:sz w:val="20"/>
                          <w:szCs w:val="20"/>
                        </w:rPr>
                      </w:pPr>
                    </w:p>
                    <w:p w14:paraId="13A070D3" w14:textId="77777777" w:rsidR="00AD7649" w:rsidRDefault="00AD7649" w:rsidP="006E0F2A">
                      <w:pPr>
                        <w:autoSpaceDE w:val="0"/>
                        <w:spacing w:after="0"/>
                        <w:jc w:val="center"/>
                        <w:rPr>
                          <w:szCs w:val="24"/>
                        </w:rPr>
                      </w:pPr>
                    </w:p>
                  </w:txbxContent>
                </v:textbox>
                <w10:wrap anchorx="margin"/>
              </v:shape>
            </w:pict>
          </mc:Fallback>
        </mc:AlternateContent>
      </w:r>
    </w:p>
    <w:p w14:paraId="054041FF" w14:textId="77777777" w:rsidR="00810614" w:rsidRDefault="00810614" w:rsidP="006E40AD">
      <w:pPr>
        <w:tabs>
          <w:tab w:val="left" w:pos="4111"/>
        </w:tabs>
        <w:jc w:val="both"/>
      </w:pPr>
    </w:p>
    <w:p w14:paraId="0D308278" w14:textId="42D70A34" w:rsidR="002C4BDF" w:rsidRDefault="002C4BDF" w:rsidP="006E40AD">
      <w:pPr>
        <w:tabs>
          <w:tab w:val="left" w:pos="4111"/>
        </w:tabs>
        <w:jc w:val="both"/>
      </w:pPr>
    </w:p>
    <w:p w14:paraId="1909FD3A" w14:textId="77777777" w:rsidR="002C4BDF" w:rsidRDefault="002C4BDF" w:rsidP="006E40AD">
      <w:pPr>
        <w:tabs>
          <w:tab w:val="left" w:pos="4111"/>
        </w:tabs>
        <w:jc w:val="both"/>
      </w:pPr>
    </w:p>
    <w:p w14:paraId="2F44666C" w14:textId="37DD183A" w:rsidR="006E0F2A" w:rsidRPr="0022130A" w:rsidRDefault="002A4739" w:rsidP="006E40AD">
      <w:pPr>
        <w:tabs>
          <w:tab w:val="left" w:pos="4111"/>
        </w:tabs>
        <w:suppressAutoHyphens w:val="0"/>
        <w:spacing w:line="251" w:lineRule="auto"/>
      </w:pPr>
      <w:r>
        <w:rPr>
          <w:noProof/>
          <w:lang w:eastAsia="fr-FR"/>
        </w:rPr>
        <mc:AlternateContent>
          <mc:Choice Requires="wps">
            <w:drawing>
              <wp:anchor distT="0" distB="0" distL="114300" distR="114300" simplePos="0" relativeHeight="251694080" behindDoc="0" locked="0" layoutInCell="1" allowOverlap="1" wp14:anchorId="627BFCFD" wp14:editId="688827E2">
                <wp:simplePos x="0" y="0"/>
                <wp:positionH relativeFrom="column">
                  <wp:posOffset>2290445</wp:posOffset>
                </wp:positionH>
                <wp:positionV relativeFrom="paragraph">
                  <wp:posOffset>14605</wp:posOffset>
                </wp:positionV>
                <wp:extent cx="2524125" cy="304800"/>
                <wp:effectExtent l="0" t="0" r="9525" b="0"/>
                <wp:wrapNone/>
                <wp:docPr id="8" name="Zone de texte 8"/>
                <wp:cNvGraphicFramePr/>
                <a:graphic xmlns:a="http://schemas.openxmlformats.org/drawingml/2006/main">
                  <a:graphicData uri="http://schemas.microsoft.com/office/word/2010/wordprocessingShape">
                    <wps:wsp>
                      <wps:cNvSpPr txBox="1"/>
                      <wps:spPr>
                        <a:xfrm>
                          <a:off x="0" y="0"/>
                          <a:ext cx="25241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EA5CA" w14:textId="77777777" w:rsidR="00AD7649" w:rsidRDefault="00AD7649" w:rsidP="0044439D">
                            <w:r>
                              <w:rPr>
                                <w:szCs w:val="24"/>
                              </w:rPr>
                              <w:t>Email</w:t>
                            </w:r>
                            <w:r w:rsidRPr="00ED585F">
                              <w:rPr>
                                <w:szCs w:val="24"/>
                              </w:rPr>
                              <w:t xml:space="preserve"> : </w:t>
                            </w:r>
                            <w:r w:rsidRPr="00ED585F">
                              <w:rPr>
                                <w:color w:val="0563C1"/>
                                <w:szCs w:val="24"/>
                                <w:u w:val="single" w:color="0563C1"/>
                              </w:rPr>
                              <w:t>mairiemaroua2@gmail.com</w:t>
                            </w:r>
                          </w:p>
                          <w:p w14:paraId="0FAB10F9" w14:textId="77777777" w:rsidR="00AD7649" w:rsidRDefault="00AD7649" w:rsidP="0044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BFCFD" id="Zone de texte 8" o:spid="_x0000_s1035" type="#_x0000_t202" style="position:absolute;margin-left:180.35pt;margin-top:1.15pt;width:198.7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" fillcolor="white [3201]" stroked="f" strokeweight=".5pt">
                <v:textbox>
                  <w:txbxContent>
                    <w:p w14:paraId="427EA5CA" w14:textId="77777777" w:rsidR="00AD7649" w:rsidRDefault="00AD7649" w:rsidP="0044439D">
                      <w:r>
                        <w:rPr>
                          <w:szCs w:val="24"/>
                        </w:rPr>
                        <w:t>Email</w:t>
                      </w:r>
                      <w:r w:rsidRPr="00ED585F">
                        <w:rPr>
                          <w:szCs w:val="24"/>
                        </w:rPr>
                        <w:t xml:space="preserve"> : </w:t>
                      </w:r>
                      <w:r w:rsidRPr="00ED585F">
                        <w:rPr>
                          <w:color w:val="0563C1"/>
                          <w:szCs w:val="24"/>
                          <w:u w:val="single" w:color="0563C1"/>
                        </w:rPr>
                        <w:t>mairiemaroua2@gmail.com</w:t>
                      </w:r>
                    </w:p>
                    <w:p w14:paraId="0FAB10F9" w14:textId="77777777" w:rsidR="00AD7649" w:rsidRDefault="00AD7649" w:rsidP="0044439D"/>
                  </w:txbxContent>
                </v:textbox>
              </v:shape>
            </w:pict>
          </mc:Fallback>
        </mc:AlternateContent>
      </w:r>
    </w:p>
    <w:p w14:paraId="607422BA" w14:textId="77777777" w:rsidR="00F06468" w:rsidRDefault="00F06468" w:rsidP="006E40AD">
      <w:pPr>
        <w:tabs>
          <w:tab w:val="left" w:pos="4111"/>
        </w:tabs>
        <w:jc w:val="both"/>
        <w:rPr>
          <w:rFonts w:ascii="Sansation" w:hAnsi="Sansation"/>
          <w:b/>
          <w:sz w:val="28"/>
          <w:szCs w:val="28"/>
        </w:rPr>
      </w:pPr>
    </w:p>
    <w:p w14:paraId="62652072" w14:textId="77777777" w:rsidR="0040643B" w:rsidRDefault="00A66E47" w:rsidP="00C11CD0">
      <w:pPr>
        <w:tabs>
          <w:tab w:val="left" w:pos="4111"/>
        </w:tabs>
        <w:spacing w:after="0"/>
        <w:jc w:val="center"/>
        <w:rPr>
          <w:rFonts w:ascii="Sansation" w:hAnsi="Sansation"/>
          <w:b/>
          <w:sz w:val="28"/>
          <w:szCs w:val="28"/>
        </w:rPr>
      </w:pPr>
      <w:r>
        <w:rPr>
          <w:rFonts w:ascii="Sansation" w:hAnsi="Sansation"/>
          <w:b/>
          <w:sz w:val="28"/>
          <w:szCs w:val="28"/>
        </w:rPr>
        <w:t>AVIS D’APPEL D’OFFRE NATIONAL OUVERT</w:t>
      </w:r>
    </w:p>
    <w:p w14:paraId="5C9A9E50" w14:textId="1511A0E3" w:rsidR="0043533F" w:rsidRPr="00C413F7" w:rsidRDefault="0096710A" w:rsidP="00C11CD0">
      <w:pPr>
        <w:tabs>
          <w:tab w:val="left" w:pos="4111"/>
        </w:tabs>
        <w:spacing w:after="0" w:line="276" w:lineRule="auto"/>
        <w:jc w:val="center"/>
        <w:rPr>
          <w:rFonts w:ascii="Sansation" w:hAnsi="Sansation"/>
          <w:b/>
          <w:szCs w:val="24"/>
        </w:rPr>
      </w:pPr>
      <w:r w:rsidRPr="00C413F7">
        <w:rPr>
          <w:rFonts w:ascii="Sansation" w:hAnsi="Sansation"/>
          <w:b/>
          <w:szCs w:val="24"/>
        </w:rPr>
        <w:t>N°______/AONO/CA-MRAII/CIPM/</w:t>
      </w:r>
      <w:r w:rsidR="00EB0E7B" w:rsidRPr="00C413F7">
        <w:rPr>
          <w:rFonts w:ascii="Sansation" w:hAnsi="Sansation"/>
          <w:b/>
          <w:szCs w:val="24"/>
        </w:rPr>
        <w:t xml:space="preserve">2026 </w:t>
      </w:r>
      <w:r w:rsidR="0043533F" w:rsidRPr="00C413F7">
        <w:rPr>
          <w:rFonts w:ascii="Sansation" w:hAnsi="Sansation"/>
          <w:b/>
          <w:szCs w:val="24"/>
        </w:rPr>
        <w:t>DU ____________</w:t>
      </w:r>
      <w:r w:rsidR="00C413F7" w:rsidRPr="00C413F7">
        <w:rPr>
          <w:rFonts w:ascii="Sansation" w:hAnsi="Sansation"/>
          <w:b/>
          <w:szCs w:val="24"/>
        </w:rPr>
        <w:t xml:space="preserve"> EN PROCEDURE D’URGENCE</w:t>
      </w:r>
    </w:p>
    <w:p w14:paraId="372CD0A6" w14:textId="4D4D3277" w:rsidR="00EB0E7B" w:rsidRPr="00C413F7" w:rsidRDefault="00EB0E7B" w:rsidP="00C413F7">
      <w:pPr>
        <w:spacing w:after="0"/>
        <w:ind w:right="141"/>
        <w:jc w:val="both"/>
        <w:rPr>
          <w:rFonts w:ascii="Arial Narrow" w:hAnsi="Arial Narrow" w:cs="Arial"/>
          <w:b/>
          <w:szCs w:val="24"/>
        </w:rPr>
      </w:pPr>
      <w:r w:rsidRPr="00C413F7">
        <w:rPr>
          <w:rFonts w:ascii="Arial Narrow" w:hAnsi="Arial Narrow"/>
          <w:b/>
          <w:color w:val="000000"/>
          <w:szCs w:val="24"/>
        </w:rPr>
        <w:t>RELATIF AUX TRAVAUX DE CONSTRUCTION D’UN DALOT QUADRUPLET DE 3*3.70*1 à FROLINAT SECTEUR DOUANE DANS LA COMMUNE D’ARRONDISSEMENT DE MAROUA II ; DEPARTEMENT DU DIAMARE–REGION DE L’EXTRÊME-NORD</w:t>
      </w:r>
      <w:r w:rsidRPr="00C413F7">
        <w:rPr>
          <w:rFonts w:ascii="Arial Narrow" w:hAnsi="Arial Narrow" w:cs="Arial"/>
          <w:b/>
          <w:szCs w:val="24"/>
        </w:rPr>
        <w:t>.</w:t>
      </w:r>
    </w:p>
    <w:p w14:paraId="62BA27EE" w14:textId="3C857F44" w:rsidR="00734978" w:rsidRDefault="00833E93" w:rsidP="00C11CD0">
      <w:pPr>
        <w:tabs>
          <w:tab w:val="left" w:pos="4111"/>
        </w:tabs>
        <w:spacing w:after="0"/>
        <w:ind w:left="851" w:right="851"/>
        <w:jc w:val="center"/>
        <w:rPr>
          <w:rFonts w:ascii="Arial" w:hAnsi="Arial" w:cs="Arial"/>
          <w:sz w:val="22"/>
        </w:rPr>
      </w:pPr>
      <w:r w:rsidRPr="00782204">
        <w:rPr>
          <w:rFonts w:ascii="Arial" w:hAnsi="Arial" w:cs="Arial"/>
          <w:b/>
          <w:sz w:val="22"/>
        </w:rPr>
        <w:t>Financement :</w:t>
      </w:r>
      <w:r w:rsidR="0085077B">
        <w:rPr>
          <w:rFonts w:ascii="Arial" w:hAnsi="Arial" w:cs="Arial"/>
          <w:sz w:val="22"/>
        </w:rPr>
        <w:t xml:space="preserve"> </w:t>
      </w:r>
      <w:r w:rsidR="00EB0E7B">
        <w:rPr>
          <w:rFonts w:ascii="Arial" w:hAnsi="Arial" w:cs="Arial"/>
          <w:sz w:val="22"/>
        </w:rPr>
        <w:t>FONDS MINDDEVEL</w:t>
      </w:r>
      <w:r w:rsidR="003A7424">
        <w:rPr>
          <w:rFonts w:ascii="Arial" w:hAnsi="Arial" w:cs="Arial"/>
          <w:sz w:val="22"/>
        </w:rPr>
        <w:t>/ 202</w:t>
      </w:r>
      <w:r w:rsidR="00EB0E7B">
        <w:rPr>
          <w:rFonts w:ascii="Arial" w:hAnsi="Arial" w:cs="Arial"/>
          <w:sz w:val="22"/>
        </w:rPr>
        <w:t>6</w:t>
      </w:r>
    </w:p>
    <w:p w14:paraId="1A9AC8A1" w14:textId="77777777" w:rsidR="00734978" w:rsidRPr="00782204" w:rsidRDefault="00734978" w:rsidP="00C11CD0">
      <w:pPr>
        <w:tabs>
          <w:tab w:val="left" w:pos="4111"/>
        </w:tabs>
        <w:spacing w:after="0"/>
        <w:ind w:right="851"/>
        <w:rPr>
          <w:rFonts w:ascii="Arial" w:hAnsi="Arial" w:cs="Arial"/>
          <w:sz w:val="22"/>
        </w:rPr>
      </w:pPr>
      <w:r>
        <w:rPr>
          <w:b/>
          <w:sz w:val="22"/>
          <w:szCs w:val="28"/>
        </w:rPr>
        <w:t xml:space="preserve">                                                             </w:t>
      </w:r>
      <w:r w:rsidRPr="00734978">
        <w:rPr>
          <w:b/>
          <w:sz w:val="22"/>
          <w:szCs w:val="28"/>
        </w:rPr>
        <w:t>Autorisation de dépense</w:t>
      </w:r>
      <w:r w:rsidR="003A7424">
        <w:rPr>
          <w:sz w:val="22"/>
          <w:szCs w:val="28"/>
        </w:rPr>
        <w:t xml:space="preserve"> : </w:t>
      </w:r>
    </w:p>
    <w:p w14:paraId="3F0F82EF" w14:textId="77777777" w:rsidR="006E0F2A" w:rsidRDefault="003A7424" w:rsidP="00C11CD0">
      <w:pPr>
        <w:pStyle w:val="Pieddepage"/>
        <w:tabs>
          <w:tab w:val="left" w:pos="4111"/>
        </w:tabs>
        <w:ind w:left="851" w:right="851"/>
        <w:rPr>
          <w:rFonts w:ascii="Arial" w:hAnsi="Arial" w:cs="Arial"/>
          <w:sz w:val="22"/>
        </w:rPr>
      </w:pPr>
      <w:r>
        <w:rPr>
          <w:rFonts w:ascii="Arial" w:hAnsi="Arial" w:cs="Arial"/>
          <w:b/>
          <w:sz w:val="22"/>
        </w:rPr>
        <w:t xml:space="preserve">                                          </w:t>
      </w:r>
      <w:r w:rsidR="00833E93" w:rsidRPr="00782204">
        <w:rPr>
          <w:rFonts w:ascii="Arial" w:hAnsi="Arial" w:cs="Arial"/>
          <w:b/>
          <w:sz w:val="22"/>
        </w:rPr>
        <w:t>Imputation :</w:t>
      </w:r>
      <w:r w:rsidR="00734978">
        <w:rPr>
          <w:rFonts w:ascii="Arial" w:hAnsi="Arial" w:cs="Arial"/>
          <w:sz w:val="22"/>
        </w:rPr>
        <w:t xml:space="preserve"> </w:t>
      </w:r>
    </w:p>
    <w:p w14:paraId="511ED860" w14:textId="77777777" w:rsidR="007037E3" w:rsidRPr="00C413F7" w:rsidRDefault="007037E3" w:rsidP="002A4739">
      <w:pPr>
        <w:pStyle w:val="AAOarticles"/>
        <w:tabs>
          <w:tab w:val="left" w:pos="4111"/>
        </w:tabs>
        <w:spacing w:after="0" w:line="276" w:lineRule="auto"/>
        <w:rPr>
          <w:rFonts w:ascii="Arial Narrow" w:hAnsi="Arial Narrow"/>
          <w:sz w:val="24"/>
        </w:rPr>
      </w:pPr>
      <w:r w:rsidRPr="00C413F7">
        <w:rPr>
          <w:rFonts w:ascii="Arial Narrow" w:hAnsi="Arial Narrow"/>
          <w:sz w:val="24"/>
        </w:rPr>
        <w:t>Objet de l'Appel d'Offres</w:t>
      </w:r>
    </w:p>
    <w:p w14:paraId="275FB4A4" w14:textId="0F2E190F" w:rsidR="007037E3" w:rsidRPr="00C413F7" w:rsidRDefault="007037E3" w:rsidP="002A4739">
      <w:pPr>
        <w:pStyle w:val="AAOarticles"/>
        <w:numPr>
          <w:ilvl w:val="0"/>
          <w:numId w:val="0"/>
        </w:numPr>
        <w:tabs>
          <w:tab w:val="left" w:pos="4111"/>
        </w:tabs>
        <w:spacing w:after="0" w:line="276" w:lineRule="auto"/>
        <w:jc w:val="both"/>
        <w:rPr>
          <w:rFonts w:ascii="Arial Narrow" w:hAnsi="Arial Narrow"/>
          <w:b w:val="0"/>
          <w:sz w:val="24"/>
        </w:rPr>
      </w:pPr>
      <w:r w:rsidRPr="00C413F7">
        <w:rPr>
          <w:rFonts w:ascii="Arial Narrow" w:hAnsi="Arial Narrow"/>
          <w:sz w:val="24"/>
        </w:rPr>
        <w:t xml:space="preserve">      </w:t>
      </w:r>
      <w:r w:rsidRPr="00C413F7">
        <w:rPr>
          <w:rFonts w:ascii="Arial Narrow" w:hAnsi="Arial Narrow"/>
          <w:b w:val="0"/>
          <w:sz w:val="24"/>
        </w:rPr>
        <w:t>Dans le cadre du BIP l’Exercice Budgétaire 202</w:t>
      </w:r>
      <w:r w:rsidR="003342FF" w:rsidRPr="00C413F7">
        <w:rPr>
          <w:rFonts w:ascii="Arial Narrow" w:hAnsi="Arial Narrow"/>
          <w:b w:val="0"/>
          <w:sz w:val="24"/>
        </w:rPr>
        <w:t>6</w:t>
      </w:r>
      <w:r w:rsidRPr="00C413F7">
        <w:rPr>
          <w:rFonts w:ascii="Arial Narrow" w:hAnsi="Arial Narrow"/>
          <w:b w:val="0"/>
          <w:sz w:val="24"/>
        </w:rPr>
        <w:t xml:space="preserve">, LE MAIRE DE LA COMMUNE D’ARRONDISSEMENT DE MAROUA II, </w:t>
      </w:r>
      <w:r w:rsidR="00937AF0" w:rsidRPr="00C413F7">
        <w:rPr>
          <w:rFonts w:ascii="Arial Narrow" w:hAnsi="Arial Narrow"/>
          <w:b w:val="0"/>
          <w:sz w:val="24"/>
        </w:rPr>
        <w:t>lance un</w:t>
      </w:r>
      <w:r w:rsidRPr="00C413F7">
        <w:rPr>
          <w:rFonts w:ascii="Arial Narrow" w:hAnsi="Arial Narrow"/>
          <w:b w:val="0"/>
          <w:sz w:val="24"/>
        </w:rPr>
        <w:t xml:space="preserve"> appel d’Offres National Ouvert pour les </w:t>
      </w:r>
      <w:r w:rsidRPr="00C413F7">
        <w:rPr>
          <w:rFonts w:ascii="Arial Narrow" w:hAnsi="Arial Narrow"/>
          <w:b w:val="0"/>
          <w:color w:val="000000" w:themeColor="text1"/>
          <w:sz w:val="24"/>
        </w:rPr>
        <w:t xml:space="preserve">travaux de construction </w:t>
      </w:r>
      <w:r w:rsidR="003342FF" w:rsidRPr="00C413F7">
        <w:rPr>
          <w:rFonts w:ascii="Arial Narrow" w:hAnsi="Arial Narrow"/>
          <w:color w:val="000000"/>
          <w:sz w:val="24"/>
        </w:rPr>
        <w:t xml:space="preserve">D’UN </w:t>
      </w:r>
      <w:r w:rsidR="003342FF" w:rsidRPr="00C413F7">
        <w:rPr>
          <w:rFonts w:ascii="Arial Narrow" w:hAnsi="Arial Narrow"/>
          <w:b w:val="0"/>
          <w:color w:val="000000"/>
          <w:sz w:val="24"/>
        </w:rPr>
        <w:t>DALOT QUADRUPLET DE 3*3.70*1 à FROLINAT SECTEUR DOUANE DANS LA COMMUNE D’</w:t>
      </w:r>
      <w:r w:rsidR="003342FF" w:rsidRPr="00C413F7">
        <w:rPr>
          <w:rFonts w:ascii="Arial Narrow" w:hAnsi="Arial Narrow"/>
          <w:color w:val="000000"/>
          <w:sz w:val="24"/>
        </w:rPr>
        <w:t xml:space="preserve">ARRONDISSEMENT DE MAROUA </w:t>
      </w:r>
      <w:r w:rsidR="003342FF" w:rsidRPr="00C413F7">
        <w:rPr>
          <w:rFonts w:ascii="Arial Narrow" w:hAnsi="Arial Narrow"/>
          <w:b w:val="0"/>
          <w:color w:val="000000"/>
          <w:sz w:val="24"/>
        </w:rPr>
        <w:t>II ;</w:t>
      </w:r>
      <w:r w:rsidR="003342FF" w:rsidRPr="00C413F7">
        <w:rPr>
          <w:rFonts w:ascii="Arial Narrow" w:hAnsi="Arial Narrow"/>
          <w:color w:val="000000"/>
          <w:sz w:val="24"/>
        </w:rPr>
        <w:t xml:space="preserve"> DEPARTEMENT DU DIAMARE–REGION DE L’EXTRÊME-NORD</w:t>
      </w:r>
      <w:r w:rsidRPr="00C413F7">
        <w:rPr>
          <w:rFonts w:ascii="Arial Narrow" w:hAnsi="Arial Narrow"/>
          <w:b w:val="0"/>
          <w:sz w:val="24"/>
        </w:rPr>
        <w:t>.</w:t>
      </w:r>
    </w:p>
    <w:p w14:paraId="1DA1C249" w14:textId="77777777" w:rsidR="007037E3" w:rsidRPr="000D20D4" w:rsidRDefault="007037E3" w:rsidP="006E40AD">
      <w:pPr>
        <w:pStyle w:val="AAOarticles"/>
        <w:tabs>
          <w:tab w:val="left" w:pos="4111"/>
        </w:tabs>
        <w:spacing w:line="276" w:lineRule="auto"/>
        <w:rPr>
          <w:rFonts w:ascii="Arial Narrow" w:hAnsi="Arial Narrow"/>
          <w:sz w:val="24"/>
        </w:rPr>
      </w:pPr>
      <w:r w:rsidRPr="000D20D4">
        <w:rPr>
          <w:rFonts w:ascii="Arial Narrow" w:hAnsi="Arial Narrow"/>
          <w:sz w:val="24"/>
        </w:rPr>
        <w:t>Consistance des travaux</w:t>
      </w:r>
    </w:p>
    <w:p w14:paraId="61A721AA" w14:textId="77777777" w:rsidR="007037E3" w:rsidRPr="000D20D4" w:rsidRDefault="007037E3" w:rsidP="00C413F7">
      <w:pPr>
        <w:tabs>
          <w:tab w:val="left" w:pos="4111"/>
        </w:tabs>
        <w:spacing w:after="0" w:line="276" w:lineRule="auto"/>
        <w:jc w:val="both"/>
        <w:rPr>
          <w:rFonts w:ascii="Arial Narrow" w:eastAsia="Times New Roman" w:hAnsi="Arial Narrow"/>
          <w:szCs w:val="24"/>
        </w:rPr>
      </w:pPr>
      <w:r w:rsidRPr="000D20D4">
        <w:rPr>
          <w:rFonts w:ascii="Arial Narrow" w:hAnsi="Arial Narrow"/>
          <w:szCs w:val="24"/>
        </w:rPr>
        <w:t xml:space="preserve">    </w:t>
      </w:r>
      <w:r w:rsidRPr="000D20D4">
        <w:rPr>
          <w:rFonts w:ascii="Arial Narrow" w:eastAsia="Times New Roman" w:hAnsi="Arial Narrow"/>
          <w:szCs w:val="24"/>
        </w:rPr>
        <w:t xml:space="preserve">Les travaux, objet du présent Appel d’Offres, comprennent tous les corps d’état prévus et détaillés dans le cadre du Devis Quantitatif et Estimatif, notamment : </w:t>
      </w:r>
    </w:p>
    <w:p w14:paraId="63C36AF8" w14:textId="2BE4AEF8" w:rsidR="00B71948" w:rsidRPr="00C413F7" w:rsidRDefault="006650DB" w:rsidP="00C413F7">
      <w:pPr>
        <w:tabs>
          <w:tab w:val="left" w:pos="4111"/>
        </w:tabs>
        <w:spacing w:after="0" w:line="276" w:lineRule="auto"/>
        <w:jc w:val="both"/>
        <w:rPr>
          <w:rFonts w:ascii="Arial Narrow" w:eastAsia="Times New Roman" w:hAnsi="Arial Narrow" w:cs="Tahoma"/>
          <w:bCs/>
          <w:szCs w:val="24"/>
        </w:rPr>
      </w:pPr>
      <w:r w:rsidRPr="000D20D4">
        <w:rPr>
          <w:rFonts w:ascii="Arial Narrow" w:eastAsia="Times New Roman" w:hAnsi="Arial Narrow" w:cs="Tahoma"/>
          <w:szCs w:val="24"/>
        </w:rPr>
        <w:t xml:space="preserve">- </w:t>
      </w:r>
      <w:bookmarkStart w:id="10" w:name="_Hlk193201072"/>
      <w:r w:rsidR="00735093" w:rsidRPr="00C413F7">
        <w:rPr>
          <w:rFonts w:ascii="Arial Narrow" w:eastAsia="Times New Roman" w:hAnsi="Arial Narrow" w:cs="Tahoma"/>
          <w:bCs/>
          <w:szCs w:val="24"/>
        </w:rPr>
        <w:t>Installation du chantier</w:t>
      </w:r>
      <w:r w:rsidR="0022769E" w:rsidRPr="00C413F7">
        <w:rPr>
          <w:rFonts w:ascii="Arial Narrow" w:eastAsia="Times New Roman" w:hAnsi="Arial Narrow" w:cs="Tahoma"/>
          <w:bCs/>
          <w:szCs w:val="24"/>
        </w:rPr>
        <w:t> ;</w:t>
      </w:r>
    </w:p>
    <w:p w14:paraId="5AEBA1BB" w14:textId="2660B62A" w:rsidR="00B71948" w:rsidRPr="00C413F7" w:rsidRDefault="006650DB" w:rsidP="006E40AD">
      <w:pPr>
        <w:tabs>
          <w:tab w:val="left" w:pos="4111"/>
        </w:tabs>
        <w:spacing w:after="0" w:line="276" w:lineRule="auto"/>
        <w:jc w:val="both"/>
        <w:rPr>
          <w:rFonts w:ascii="Arial Narrow" w:eastAsia="Times New Roman" w:hAnsi="Arial Narrow" w:cs="Tahoma"/>
          <w:bCs/>
          <w:szCs w:val="24"/>
        </w:rPr>
      </w:pPr>
      <w:r w:rsidRPr="00C413F7">
        <w:rPr>
          <w:rFonts w:ascii="Arial Narrow" w:eastAsia="Times New Roman" w:hAnsi="Arial Narrow" w:cs="Tahoma"/>
          <w:bCs/>
          <w:szCs w:val="24"/>
        </w:rPr>
        <w:t>-</w:t>
      </w:r>
      <w:r w:rsidR="00735093" w:rsidRPr="00C413F7">
        <w:rPr>
          <w:rFonts w:ascii="Arial Narrow" w:eastAsia="Times New Roman" w:hAnsi="Arial Narrow" w:cs="Tahoma"/>
          <w:bCs/>
          <w:szCs w:val="24"/>
        </w:rPr>
        <w:t xml:space="preserve"> Nettoyage et Terrassement de la chaussée ;</w:t>
      </w:r>
    </w:p>
    <w:p w14:paraId="0FED52B1" w14:textId="57A03878" w:rsidR="00735093" w:rsidRPr="00C413F7" w:rsidRDefault="006650DB" w:rsidP="006E40AD">
      <w:pPr>
        <w:tabs>
          <w:tab w:val="left" w:pos="4111"/>
        </w:tabs>
        <w:spacing w:after="0" w:line="276" w:lineRule="auto"/>
        <w:jc w:val="both"/>
        <w:rPr>
          <w:rFonts w:ascii="Arial Narrow" w:eastAsia="Times New Roman" w:hAnsi="Arial Narrow" w:cs="Tahoma"/>
          <w:bCs/>
          <w:szCs w:val="24"/>
        </w:rPr>
      </w:pPr>
      <w:r w:rsidRPr="00C413F7">
        <w:rPr>
          <w:rFonts w:ascii="Arial Narrow" w:eastAsia="Times New Roman" w:hAnsi="Arial Narrow" w:cs="Tahoma"/>
          <w:bCs/>
          <w:szCs w:val="24"/>
        </w:rPr>
        <w:t xml:space="preserve">- </w:t>
      </w:r>
      <w:r w:rsidR="00735093" w:rsidRPr="00C413F7">
        <w:rPr>
          <w:rFonts w:ascii="Arial Narrow" w:eastAsia="Times New Roman" w:hAnsi="Arial Narrow" w:cs="Tahoma"/>
          <w:bCs/>
          <w:szCs w:val="24"/>
        </w:rPr>
        <w:t>Assainissement, drainage</w:t>
      </w:r>
      <w:r w:rsidR="0022769E" w:rsidRPr="00C413F7">
        <w:rPr>
          <w:rFonts w:ascii="Arial Narrow" w:eastAsia="Times New Roman" w:hAnsi="Arial Narrow" w:cs="Tahoma"/>
          <w:bCs/>
          <w:szCs w:val="24"/>
        </w:rPr>
        <w:t> ;</w:t>
      </w:r>
      <w:r w:rsidRPr="00C413F7">
        <w:rPr>
          <w:rFonts w:ascii="Arial Narrow" w:eastAsia="Times New Roman" w:hAnsi="Arial Narrow" w:cs="Tahoma"/>
          <w:bCs/>
          <w:szCs w:val="24"/>
        </w:rPr>
        <w:t xml:space="preserve"> </w:t>
      </w:r>
    </w:p>
    <w:p w14:paraId="68707D3F" w14:textId="670A2D62" w:rsidR="00735093" w:rsidRPr="00C413F7" w:rsidRDefault="006650DB" w:rsidP="006E40AD">
      <w:pPr>
        <w:tabs>
          <w:tab w:val="left" w:pos="4111"/>
        </w:tabs>
        <w:spacing w:after="0" w:line="276" w:lineRule="auto"/>
        <w:jc w:val="both"/>
        <w:rPr>
          <w:rFonts w:ascii="Arial Narrow" w:eastAsia="Times New Roman" w:hAnsi="Arial Narrow" w:cs="Tahoma"/>
          <w:bCs/>
          <w:szCs w:val="24"/>
        </w:rPr>
      </w:pPr>
      <w:r w:rsidRPr="00C413F7">
        <w:rPr>
          <w:rFonts w:ascii="Arial Narrow" w:eastAsia="Times New Roman" w:hAnsi="Arial Narrow" w:cs="Tahoma"/>
          <w:bCs/>
          <w:szCs w:val="24"/>
        </w:rPr>
        <w:t xml:space="preserve">- </w:t>
      </w:r>
      <w:r w:rsidR="00735093" w:rsidRPr="00C413F7">
        <w:rPr>
          <w:rFonts w:ascii="Arial Narrow" w:eastAsia="Times New Roman" w:hAnsi="Arial Narrow" w:cs="Tahoma"/>
          <w:bCs/>
          <w:szCs w:val="24"/>
        </w:rPr>
        <w:t>Ouvrage d’Arts</w:t>
      </w:r>
    </w:p>
    <w:p w14:paraId="15DF20A9" w14:textId="5B04F2C0" w:rsidR="00735093" w:rsidRDefault="006650DB" w:rsidP="006E40AD">
      <w:pPr>
        <w:tabs>
          <w:tab w:val="left" w:pos="4111"/>
        </w:tabs>
        <w:spacing w:after="0" w:line="276" w:lineRule="auto"/>
        <w:jc w:val="both"/>
        <w:rPr>
          <w:rFonts w:ascii="Arial Narrow" w:eastAsia="Times New Roman" w:hAnsi="Arial Narrow" w:cs="Tahoma"/>
          <w:bCs/>
          <w:szCs w:val="24"/>
        </w:rPr>
      </w:pPr>
      <w:r w:rsidRPr="00C413F7">
        <w:rPr>
          <w:rFonts w:ascii="Arial Narrow" w:eastAsia="Times New Roman" w:hAnsi="Arial Narrow" w:cs="Tahoma"/>
          <w:bCs/>
          <w:szCs w:val="24"/>
        </w:rPr>
        <w:t xml:space="preserve">- </w:t>
      </w:r>
      <w:r w:rsidR="00735093" w:rsidRPr="00C413F7">
        <w:rPr>
          <w:rFonts w:ascii="Arial Narrow" w:eastAsia="Times New Roman" w:hAnsi="Arial Narrow" w:cs="Tahoma"/>
          <w:bCs/>
          <w:szCs w:val="24"/>
        </w:rPr>
        <w:t>Equipement et signalisation</w:t>
      </w:r>
    </w:p>
    <w:p w14:paraId="16313C2C" w14:textId="77777777" w:rsidR="00C413F7" w:rsidRPr="00C413F7" w:rsidRDefault="00C413F7" w:rsidP="006E40AD">
      <w:pPr>
        <w:tabs>
          <w:tab w:val="left" w:pos="4111"/>
        </w:tabs>
        <w:spacing w:after="0" w:line="276" w:lineRule="auto"/>
        <w:jc w:val="both"/>
        <w:rPr>
          <w:rFonts w:ascii="Arial Narrow" w:eastAsia="Times New Roman" w:hAnsi="Arial Narrow" w:cs="Tahoma"/>
          <w:bCs/>
          <w:sz w:val="14"/>
          <w:szCs w:val="14"/>
        </w:rPr>
      </w:pPr>
    </w:p>
    <w:bookmarkEnd w:id="10"/>
    <w:p w14:paraId="55581E0E" w14:textId="77777777" w:rsidR="007037E3" w:rsidRPr="000D20D4" w:rsidRDefault="00B710DF" w:rsidP="006E40AD">
      <w:pPr>
        <w:tabs>
          <w:tab w:val="left" w:pos="4111"/>
        </w:tabs>
        <w:spacing w:after="0" w:line="276" w:lineRule="auto"/>
        <w:jc w:val="both"/>
        <w:rPr>
          <w:rFonts w:ascii="Arial Narrow" w:eastAsia="Times New Roman" w:hAnsi="Arial Narrow" w:cs="Tahoma"/>
          <w:b/>
          <w:szCs w:val="24"/>
        </w:rPr>
      </w:pPr>
      <w:r w:rsidRPr="000D20D4">
        <w:rPr>
          <w:rFonts w:ascii="Arial Narrow" w:eastAsia="Times New Roman" w:hAnsi="Arial Narrow" w:cs="Tahoma"/>
          <w:b/>
          <w:szCs w:val="24"/>
        </w:rPr>
        <w:t>3.</w:t>
      </w:r>
      <w:r w:rsidR="00364F6E" w:rsidRPr="000D20D4">
        <w:rPr>
          <w:rFonts w:ascii="Arial Narrow" w:eastAsia="Times New Roman" w:hAnsi="Arial Narrow" w:cs="Tahoma"/>
          <w:b/>
          <w:szCs w:val="24"/>
        </w:rPr>
        <w:t xml:space="preserve"> </w:t>
      </w:r>
      <w:r w:rsidR="00364F6E" w:rsidRPr="000D20D4">
        <w:rPr>
          <w:rFonts w:ascii="Arial Narrow" w:hAnsi="Arial Narrow"/>
          <w:b/>
        </w:rPr>
        <w:t>Tranches/Allotissement</w:t>
      </w:r>
      <w:r w:rsidR="00364F6E" w:rsidRPr="000D20D4">
        <w:rPr>
          <w:rFonts w:ascii="Arial Narrow" w:hAnsi="Arial Narrow"/>
          <w:b/>
          <w:vertAlign w:val="superscript"/>
        </w:rPr>
        <w:t xml:space="preserve"> </w:t>
      </w:r>
    </w:p>
    <w:p w14:paraId="3085EBCF" w14:textId="77777777" w:rsidR="007037E3" w:rsidRPr="000D20D4" w:rsidRDefault="007037E3" w:rsidP="006E40AD">
      <w:pPr>
        <w:widowControl w:val="0"/>
        <w:tabs>
          <w:tab w:val="left" w:pos="4111"/>
        </w:tabs>
        <w:autoSpaceDE w:val="0"/>
        <w:spacing w:before="11" w:after="0" w:line="276" w:lineRule="auto"/>
        <w:ind w:right="-144"/>
        <w:rPr>
          <w:rFonts w:ascii="Arial Narrow" w:eastAsia="Times New Roman" w:hAnsi="Arial Narrow"/>
          <w:b/>
          <w:szCs w:val="24"/>
        </w:rPr>
      </w:pPr>
      <w:r w:rsidRPr="000D20D4">
        <w:rPr>
          <w:rFonts w:ascii="Arial Narrow" w:eastAsia="Times New Roman" w:hAnsi="Arial Narrow"/>
          <w:szCs w:val="24"/>
        </w:rPr>
        <w:t xml:space="preserve">  Les travaux objet du présent Appel d’Offres sont constitués en </w:t>
      </w:r>
      <w:r w:rsidRPr="000D20D4">
        <w:rPr>
          <w:rFonts w:ascii="Arial Narrow" w:eastAsia="Times New Roman" w:hAnsi="Arial Narrow"/>
          <w:b/>
          <w:szCs w:val="24"/>
        </w:rPr>
        <w:t>un (01) lot Unique.</w:t>
      </w:r>
    </w:p>
    <w:p w14:paraId="1CB42D2F" w14:textId="77777777" w:rsidR="007037E3" w:rsidRPr="000D20D4" w:rsidRDefault="00B710DF" w:rsidP="006E40AD">
      <w:pPr>
        <w:pStyle w:val="AAOarticles"/>
        <w:numPr>
          <w:ilvl w:val="0"/>
          <w:numId w:val="0"/>
        </w:numPr>
        <w:tabs>
          <w:tab w:val="left" w:pos="4111"/>
        </w:tabs>
        <w:spacing w:line="276" w:lineRule="auto"/>
        <w:rPr>
          <w:rFonts w:ascii="Arial Narrow" w:hAnsi="Arial Narrow"/>
          <w:sz w:val="24"/>
        </w:rPr>
      </w:pPr>
      <w:r w:rsidRPr="000D20D4">
        <w:rPr>
          <w:rFonts w:ascii="Arial Narrow" w:hAnsi="Arial Narrow"/>
          <w:sz w:val="24"/>
        </w:rPr>
        <w:t>4. Coût</w:t>
      </w:r>
      <w:r w:rsidR="007037E3" w:rsidRPr="000D20D4">
        <w:rPr>
          <w:rFonts w:ascii="Arial Narrow" w:hAnsi="Arial Narrow"/>
          <w:sz w:val="24"/>
        </w:rPr>
        <w:t xml:space="preserve"> prévisionnel</w:t>
      </w:r>
    </w:p>
    <w:p w14:paraId="47361467" w14:textId="43F62CDE" w:rsidR="007037E3" w:rsidRPr="000D20D4" w:rsidRDefault="007037E3" w:rsidP="006E40AD">
      <w:pPr>
        <w:tabs>
          <w:tab w:val="left" w:pos="4111"/>
        </w:tabs>
        <w:spacing w:line="276" w:lineRule="auto"/>
        <w:rPr>
          <w:rFonts w:ascii="Arial Narrow" w:eastAsia="Times New Roman" w:hAnsi="Arial Narrow"/>
          <w:b/>
          <w:bCs/>
          <w:szCs w:val="24"/>
        </w:rPr>
      </w:pPr>
      <w:r w:rsidRPr="000D20D4">
        <w:rPr>
          <w:rFonts w:ascii="Arial Narrow" w:hAnsi="Arial Narrow"/>
          <w:szCs w:val="24"/>
        </w:rPr>
        <w:t xml:space="preserve"> </w:t>
      </w:r>
      <w:r w:rsidRPr="000D20D4">
        <w:rPr>
          <w:rFonts w:ascii="Arial Narrow" w:eastAsia="Times New Roman" w:hAnsi="Arial Narrow"/>
          <w:bCs/>
          <w:szCs w:val="24"/>
        </w:rPr>
        <w:t>Le coût prévisionnel de l’opération à l’issue des études préalables est de</w:t>
      </w:r>
      <w:r w:rsidR="00C11CD0">
        <w:rPr>
          <w:rFonts w:ascii="Arial Narrow" w:eastAsia="Times New Roman" w:hAnsi="Arial Narrow"/>
          <w:bCs/>
          <w:szCs w:val="24"/>
        </w:rPr>
        <w:t xml:space="preserve"> SOIXANTE UN MILLIONS</w:t>
      </w:r>
      <w:r w:rsidR="00C11CD0" w:rsidRPr="000D20D4">
        <w:rPr>
          <w:rFonts w:ascii="Arial Narrow" w:eastAsia="Times New Roman" w:hAnsi="Arial Narrow"/>
          <w:bCs/>
          <w:szCs w:val="24"/>
        </w:rPr>
        <w:t xml:space="preserve"> (</w:t>
      </w:r>
      <w:r w:rsidR="00C11CD0">
        <w:rPr>
          <w:rFonts w:ascii="Arial Narrow" w:eastAsia="Times New Roman" w:hAnsi="Arial Narrow"/>
          <w:b/>
          <w:bCs/>
          <w:szCs w:val="24"/>
        </w:rPr>
        <w:t>61</w:t>
      </w:r>
      <w:r w:rsidRPr="000D20D4">
        <w:rPr>
          <w:rFonts w:ascii="Arial Narrow" w:eastAsia="Times New Roman" w:hAnsi="Arial Narrow"/>
          <w:b/>
          <w:bCs/>
          <w:szCs w:val="24"/>
        </w:rPr>
        <w:t xml:space="preserve"> 000 000) Francs CFA toutes taxes comprises.</w:t>
      </w:r>
    </w:p>
    <w:p w14:paraId="00B99355" w14:textId="77777777" w:rsidR="007037E3" w:rsidRPr="000D20D4" w:rsidRDefault="007037E3" w:rsidP="00356094">
      <w:pPr>
        <w:pStyle w:val="AAOarticles"/>
        <w:numPr>
          <w:ilvl w:val="0"/>
          <w:numId w:val="29"/>
        </w:numPr>
        <w:tabs>
          <w:tab w:val="left" w:pos="4111"/>
        </w:tabs>
        <w:spacing w:line="276" w:lineRule="auto"/>
        <w:rPr>
          <w:rFonts w:ascii="Arial Narrow" w:hAnsi="Arial Narrow"/>
          <w:sz w:val="24"/>
        </w:rPr>
      </w:pPr>
      <w:r w:rsidRPr="000D20D4">
        <w:rPr>
          <w:rFonts w:ascii="Arial Narrow" w:hAnsi="Arial Narrow"/>
          <w:sz w:val="24"/>
        </w:rPr>
        <w:t xml:space="preserve">Délai prévisionnel d’exécution </w:t>
      </w:r>
    </w:p>
    <w:p w14:paraId="6A55C42C" w14:textId="7A44B25D" w:rsidR="007037E3" w:rsidRPr="00632357" w:rsidRDefault="007037E3" w:rsidP="006E40AD">
      <w:pPr>
        <w:widowControl w:val="0"/>
        <w:tabs>
          <w:tab w:val="left" w:pos="4111"/>
        </w:tabs>
        <w:autoSpaceDE w:val="0"/>
        <w:spacing w:after="120" w:line="276" w:lineRule="auto"/>
        <w:jc w:val="both"/>
        <w:rPr>
          <w:rFonts w:ascii="Arial Narrow" w:hAnsi="Arial Narrow"/>
          <w:szCs w:val="24"/>
        </w:rPr>
      </w:pPr>
      <w:r w:rsidRPr="000D20D4">
        <w:rPr>
          <w:rFonts w:ascii="Arial Narrow" w:hAnsi="Arial Narrow"/>
          <w:szCs w:val="24"/>
        </w:rPr>
        <w:t xml:space="preserve">Le délai maximum prévu par le Maître d’Ouvrage ou le Maître d’Ouvrage Délégué pour la réalisation des travaux, objet du présent Appel d’Offres est de </w:t>
      </w:r>
      <w:r w:rsidRPr="000D20D4">
        <w:rPr>
          <w:rFonts w:ascii="Arial Narrow" w:hAnsi="Arial Narrow"/>
          <w:b/>
          <w:szCs w:val="24"/>
        </w:rPr>
        <w:t>(</w:t>
      </w:r>
      <w:r w:rsidRPr="000D20D4">
        <w:rPr>
          <w:rFonts w:ascii="Arial Narrow" w:hAnsi="Arial Narrow"/>
          <w:b/>
          <w:i/>
          <w:iCs/>
          <w:szCs w:val="24"/>
        </w:rPr>
        <w:t>0</w:t>
      </w:r>
      <w:r w:rsidR="00C11CD0">
        <w:rPr>
          <w:rFonts w:ascii="Arial Narrow" w:hAnsi="Arial Narrow"/>
          <w:b/>
          <w:i/>
          <w:iCs/>
          <w:szCs w:val="24"/>
        </w:rPr>
        <w:t>4</w:t>
      </w:r>
      <w:r w:rsidRPr="000D20D4">
        <w:rPr>
          <w:rFonts w:ascii="Arial Narrow" w:hAnsi="Arial Narrow"/>
          <w:b/>
          <w:i/>
          <w:iCs/>
          <w:szCs w:val="24"/>
        </w:rPr>
        <w:t xml:space="preserve">) </w:t>
      </w:r>
      <w:r w:rsidR="00C11CD0">
        <w:rPr>
          <w:rFonts w:ascii="Arial Narrow" w:hAnsi="Arial Narrow"/>
          <w:b/>
          <w:i/>
          <w:iCs/>
          <w:szCs w:val="24"/>
        </w:rPr>
        <w:t>QUATRE</w:t>
      </w:r>
      <w:r w:rsidRPr="000D20D4">
        <w:rPr>
          <w:rFonts w:ascii="Arial Narrow" w:hAnsi="Arial Narrow"/>
          <w:b/>
          <w:i/>
          <w:iCs/>
          <w:szCs w:val="24"/>
        </w:rPr>
        <w:t xml:space="preserve"> </w:t>
      </w:r>
      <w:r w:rsidRPr="000D20D4">
        <w:rPr>
          <w:rFonts w:ascii="Arial Narrow" w:hAnsi="Arial Narrow"/>
          <w:b/>
          <w:szCs w:val="24"/>
        </w:rPr>
        <w:t>mois calendaires</w:t>
      </w:r>
      <w:r w:rsidRPr="000D20D4">
        <w:rPr>
          <w:rFonts w:ascii="Arial Narrow" w:hAnsi="Arial Narrow"/>
          <w:szCs w:val="24"/>
        </w:rPr>
        <w:t>. Ce délai court à compter de la date de notification de l’Ordre</w:t>
      </w:r>
      <w:r w:rsidRPr="00632357">
        <w:rPr>
          <w:rFonts w:ascii="Arial Narrow" w:hAnsi="Arial Narrow"/>
          <w:szCs w:val="24"/>
        </w:rPr>
        <w:t xml:space="preserve"> de Service de commencer les prestations. </w:t>
      </w:r>
    </w:p>
    <w:p w14:paraId="7753B0D6" w14:textId="77777777" w:rsidR="007037E3" w:rsidRPr="00632357" w:rsidRDefault="007037E3" w:rsidP="006E40AD">
      <w:pPr>
        <w:pStyle w:val="AAOarticles"/>
        <w:tabs>
          <w:tab w:val="left" w:pos="4111"/>
        </w:tabs>
        <w:rPr>
          <w:rFonts w:ascii="Arial Narrow" w:hAnsi="Arial Narrow"/>
          <w:sz w:val="24"/>
        </w:rPr>
      </w:pPr>
      <w:r w:rsidRPr="00632357">
        <w:rPr>
          <w:rFonts w:ascii="Arial Narrow" w:hAnsi="Arial Narrow"/>
          <w:sz w:val="24"/>
        </w:rPr>
        <w:t>Participation et origine</w:t>
      </w:r>
    </w:p>
    <w:p w14:paraId="60B3F9C7" w14:textId="77777777" w:rsidR="007037E3" w:rsidRPr="00632357" w:rsidRDefault="007037E3" w:rsidP="006E40AD">
      <w:pPr>
        <w:pStyle w:val="AAOarticles"/>
        <w:numPr>
          <w:ilvl w:val="0"/>
          <w:numId w:val="0"/>
        </w:numPr>
        <w:tabs>
          <w:tab w:val="left" w:pos="4111"/>
        </w:tabs>
        <w:spacing w:line="276" w:lineRule="auto"/>
        <w:jc w:val="both"/>
        <w:rPr>
          <w:rFonts w:ascii="Arial Narrow" w:hAnsi="Arial Narrow"/>
          <w:sz w:val="24"/>
        </w:rPr>
      </w:pPr>
      <w:r w:rsidRPr="00632357">
        <w:rPr>
          <w:rFonts w:ascii="Arial Narrow" w:hAnsi="Arial Narrow"/>
          <w:sz w:val="24"/>
        </w:rPr>
        <w:t xml:space="preserve">       </w:t>
      </w:r>
      <w:r w:rsidRPr="00632357">
        <w:rPr>
          <w:rFonts w:ascii="Arial Narrow" w:hAnsi="Arial Narrow"/>
          <w:b w:val="0"/>
          <w:sz w:val="24"/>
        </w:rPr>
        <w:t xml:space="preserve">Le présent appel d’offres est ouvert à toutes les entreprises de droit camerounais ayant une compétence dans le domaine du bâtiment et des travaux publics et n’ayant pas abandonné un marché au cours des trois dernières </w:t>
      </w:r>
      <w:r w:rsidRPr="00632357">
        <w:rPr>
          <w:rFonts w:ascii="Arial Narrow" w:hAnsi="Arial Narrow"/>
          <w:b w:val="0"/>
          <w:sz w:val="24"/>
        </w:rPr>
        <w:lastRenderedPageBreak/>
        <w:t>années et ne figure pas sur la liste des entreprises défaillantes annuellement établie par le MINMAP</w:t>
      </w:r>
      <w:r w:rsidRPr="00632357">
        <w:rPr>
          <w:rFonts w:ascii="Arial Narrow" w:hAnsi="Arial Narrow"/>
          <w:sz w:val="24"/>
        </w:rPr>
        <w:t>.</w:t>
      </w:r>
    </w:p>
    <w:p w14:paraId="738220D4" w14:textId="77777777" w:rsidR="007037E3" w:rsidRPr="00632357" w:rsidRDefault="007037E3" w:rsidP="006E40AD">
      <w:pPr>
        <w:pStyle w:val="AAOarticles"/>
        <w:tabs>
          <w:tab w:val="left" w:pos="4111"/>
        </w:tabs>
        <w:rPr>
          <w:rFonts w:ascii="Arial Narrow" w:hAnsi="Arial Narrow"/>
          <w:sz w:val="24"/>
        </w:rPr>
      </w:pPr>
      <w:r w:rsidRPr="00632357">
        <w:rPr>
          <w:rFonts w:ascii="Arial Narrow" w:hAnsi="Arial Narrow"/>
          <w:sz w:val="24"/>
        </w:rPr>
        <w:t>Financement</w:t>
      </w:r>
    </w:p>
    <w:p w14:paraId="6232678A" w14:textId="229D50FE" w:rsidR="007037E3" w:rsidRPr="00632357" w:rsidRDefault="007037E3" w:rsidP="006E40AD">
      <w:pPr>
        <w:tabs>
          <w:tab w:val="left" w:pos="1620"/>
          <w:tab w:val="left" w:pos="4111"/>
        </w:tabs>
        <w:spacing w:after="0"/>
        <w:jc w:val="both"/>
        <w:rPr>
          <w:rFonts w:ascii="Arial Narrow" w:hAnsi="Arial Narrow"/>
          <w:spacing w:val="4"/>
          <w:szCs w:val="24"/>
        </w:rPr>
      </w:pPr>
      <w:r w:rsidRPr="00632357">
        <w:rPr>
          <w:rFonts w:ascii="Arial Narrow" w:hAnsi="Arial Narrow"/>
          <w:spacing w:val="5"/>
          <w:szCs w:val="24"/>
        </w:rPr>
        <w:t>Le</w:t>
      </w:r>
      <w:r w:rsidRPr="00632357">
        <w:rPr>
          <w:rFonts w:ascii="Arial Narrow" w:hAnsi="Arial Narrow"/>
          <w:szCs w:val="24"/>
        </w:rPr>
        <w:t xml:space="preserve">s </w:t>
      </w:r>
      <w:r w:rsidRPr="00632357">
        <w:rPr>
          <w:rFonts w:ascii="Arial Narrow" w:hAnsi="Arial Narrow"/>
          <w:spacing w:val="5"/>
          <w:szCs w:val="24"/>
        </w:rPr>
        <w:t>travau</w:t>
      </w:r>
      <w:r w:rsidRPr="00632357">
        <w:rPr>
          <w:rFonts w:ascii="Arial Narrow" w:hAnsi="Arial Narrow"/>
          <w:szCs w:val="24"/>
        </w:rPr>
        <w:t xml:space="preserve">x </w:t>
      </w:r>
      <w:r w:rsidRPr="00632357">
        <w:rPr>
          <w:rFonts w:ascii="Arial Narrow" w:hAnsi="Arial Narrow"/>
          <w:spacing w:val="5"/>
          <w:szCs w:val="24"/>
        </w:rPr>
        <w:t>obje</w:t>
      </w:r>
      <w:r w:rsidRPr="00632357">
        <w:rPr>
          <w:rFonts w:ascii="Arial Narrow" w:hAnsi="Arial Narrow"/>
          <w:szCs w:val="24"/>
        </w:rPr>
        <w:t xml:space="preserve">t </w:t>
      </w:r>
      <w:r w:rsidRPr="00632357">
        <w:rPr>
          <w:rFonts w:ascii="Arial Narrow" w:hAnsi="Arial Narrow"/>
          <w:spacing w:val="5"/>
          <w:szCs w:val="24"/>
        </w:rPr>
        <w:t>d</w:t>
      </w:r>
      <w:r w:rsidRPr="00632357">
        <w:rPr>
          <w:rFonts w:ascii="Arial Narrow" w:hAnsi="Arial Narrow"/>
          <w:szCs w:val="24"/>
        </w:rPr>
        <w:t xml:space="preserve">u </w:t>
      </w:r>
      <w:r w:rsidRPr="00632357">
        <w:rPr>
          <w:rFonts w:ascii="Arial Narrow" w:hAnsi="Arial Narrow"/>
          <w:spacing w:val="5"/>
          <w:szCs w:val="24"/>
        </w:rPr>
        <w:t>présen</w:t>
      </w:r>
      <w:r w:rsidRPr="00632357">
        <w:rPr>
          <w:rFonts w:ascii="Arial Narrow" w:hAnsi="Arial Narrow"/>
          <w:szCs w:val="24"/>
        </w:rPr>
        <w:t xml:space="preserve">t </w:t>
      </w:r>
      <w:r w:rsidRPr="00632357">
        <w:rPr>
          <w:rFonts w:ascii="Arial Narrow" w:hAnsi="Arial Narrow"/>
          <w:spacing w:val="5"/>
          <w:szCs w:val="24"/>
        </w:rPr>
        <w:t>Appe</w:t>
      </w:r>
      <w:r w:rsidRPr="00632357">
        <w:rPr>
          <w:rFonts w:ascii="Arial Narrow" w:hAnsi="Arial Narrow"/>
          <w:szCs w:val="24"/>
        </w:rPr>
        <w:t xml:space="preserve">l </w:t>
      </w:r>
      <w:r w:rsidRPr="00632357">
        <w:rPr>
          <w:rFonts w:ascii="Arial Narrow" w:hAnsi="Arial Narrow"/>
          <w:spacing w:val="5"/>
          <w:szCs w:val="24"/>
        </w:rPr>
        <w:t xml:space="preserve">d'Offres </w:t>
      </w:r>
      <w:r w:rsidRPr="00632357">
        <w:rPr>
          <w:rFonts w:ascii="Arial Narrow" w:hAnsi="Arial Narrow"/>
          <w:szCs w:val="24"/>
        </w:rPr>
        <w:t>sont financés par le</w:t>
      </w:r>
      <w:r w:rsidR="00C11CD0">
        <w:rPr>
          <w:rFonts w:ascii="Arial Narrow" w:hAnsi="Arial Narrow"/>
          <w:szCs w:val="24"/>
        </w:rPr>
        <w:t xml:space="preserve"> fonds du MINDDEVEL</w:t>
      </w:r>
      <w:r w:rsidRPr="00632357">
        <w:rPr>
          <w:rFonts w:ascii="Arial Narrow" w:hAnsi="Arial Narrow"/>
          <w:szCs w:val="24"/>
        </w:rPr>
        <w:t xml:space="preserve"> de l’Exercice 202</w:t>
      </w:r>
      <w:r w:rsidR="00C11CD0">
        <w:rPr>
          <w:rFonts w:ascii="Arial Narrow" w:hAnsi="Arial Narrow"/>
          <w:szCs w:val="24"/>
        </w:rPr>
        <w:t>6</w:t>
      </w:r>
      <w:r w:rsidRPr="00632357">
        <w:rPr>
          <w:rFonts w:ascii="Arial Narrow" w:hAnsi="Arial Narrow"/>
          <w:szCs w:val="24"/>
        </w:rPr>
        <w:t xml:space="preserve"> sur la </w:t>
      </w:r>
      <w:r w:rsidR="00A61465" w:rsidRPr="00632357">
        <w:rPr>
          <w:rFonts w:ascii="Arial Narrow" w:hAnsi="Arial Narrow"/>
          <w:szCs w:val="24"/>
        </w:rPr>
        <w:t>ligne d’imputation</w:t>
      </w:r>
      <w:r w:rsidRPr="00632357">
        <w:rPr>
          <w:rFonts w:ascii="Arial Narrow" w:hAnsi="Arial Narrow"/>
          <w:spacing w:val="4"/>
          <w:szCs w:val="24"/>
        </w:rPr>
        <w:t xml:space="preserve"> </w:t>
      </w:r>
      <w:r w:rsidRPr="00632357">
        <w:rPr>
          <w:rFonts w:ascii="Arial Narrow" w:hAnsi="Arial Narrow"/>
          <w:szCs w:val="24"/>
        </w:rPr>
        <w:t>budgétaire n°</w:t>
      </w:r>
      <w:r w:rsidRPr="00632357">
        <w:rPr>
          <w:rFonts w:ascii="Arial Narrow" w:hAnsi="Arial Narrow"/>
          <w:i/>
          <w:iCs/>
          <w:szCs w:val="24"/>
        </w:rPr>
        <w:t>……</w:t>
      </w:r>
      <w:r w:rsidR="00A61465" w:rsidRPr="00632357">
        <w:rPr>
          <w:rFonts w:ascii="Arial Narrow" w:hAnsi="Arial Narrow"/>
          <w:i/>
          <w:iCs/>
          <w:szCs w:val="24"/>
        </w:rPr>
        <w:t>................…</w:t>
      </w:r>
      <w:r w:rsidRPr="00632357">
        <w:rPr>
          <w:rFonts w:ascii="Arial Narrow" w:hAnsi="Arial Narrow"/>
          <w:i/>
          <w:iCs/>
          <w:szCs w:val="24"/>
        </w:rPr>
        <w:t>.</w:t>
      </w:r>
    </w:p>
    <w:p w14:paraId="42BB0328" w14:textId="77777777" w:rsidR="007037E3" w:rsidRPr="00632357" w:rsidRDefault="007037E3" w:rsidP="006E40AD">
      <w:pPr>
        <w:pStyle w:val="AAOarticles"/>
        <w:tabs>
          <w:tab w:val="left" w:pos="4111"/>
        </w:tabs>
        <w:rPr>
          <w:rFonts w:ascii="Arial Narrow" w:hAnsi="Arial Narrow"/>
          <w:sz w:val="24"/>
        </w:rPr>
      </w:pPr>
      <w:r w:rsidRPr="00632357">
        <w:rPr>
          <w:rFonts w:ascii="Arial Narrow" w:hAnsi="Arial Narrow"/>
          <w:sz w:val="24"/>
        </w:rPr>
        <w:t xml:space="preserve">Mode de soumission </w:t>
      </w:r>
    </w:p>
    <w:p w14:paraId="1B74F032" w14:textId="73BE3ECE" w:rsidR="007037E3" w:rsidRPr="00632357" w:rsidRDefault="007037E3" w:rsidP="006E40AD">
      <w:pPr>
        <w:widowControl w:val="0"/>
        <w:tabs>
          <w:tab w:val="left" w:pos="4111"/>
        </w:tabs>
        <w:autoSpaceDE w:val="0"/>
        <w:adjustRightInd w:val="0"/>
        <w:spacing w:before="11" w:line="276" w:lineRule="auto"/>
        <w:jc w:val="both"/>
        <w:rPr>
          <w:rFonts w:ascii="Arial Narrow" w:hAnsi="Arial Narrow"/>
          <w:szCs w:val="24"/>
        </w:rPr>
      </w:pPr>
      <w:r w:rsidRPr="00632357">
        <w:rPr>
          <w:rFonts w:ascii="Arial Narrow" w:hAnsi="Arial Narrow"/>
          <w:szCs w:val="24"/>
        </w:rPr>
        <w:t xml:space="preserve">Le mode de soumission retenu pour cette consultation </w:t>
      </w:r>
      <w:r w:rsidR="00C413F7" w:rsidRPr="00632357">
        <w:rPr>
          <w:rFonts w:ascii="Arial Narrow" w:hAnsi="Arial Narrow"/>
          <w:szCs w:val="24"/>
        </w:rPr>
        <w:t xml:space="preserve">est </w:t>
      </w:r>
      <w:r w:rsidR="00C413F7">
        <w:rPr>
          <w:rFonts w:ascii="Arial Narrow" w:hAnsi="Arial Narrow"/>
          <w:szCs w:val="24"/>
        </w:rPr>
        <w:t xml:space="preserve">le mode </w:t>
      </w:r>
      <w:r w:rsidRPr="002314F0">
        <w:rPr>
          <w:rFonts w:ascii="Arial Narrow" w:hAnsi="Arial Narrow"/>
          <w:b/>
          <w:szCs w:val="24"/>
        </w:rPr>
        <w:t>« </w:t>
      </w:r>
      <w:r w:rsidRPr="002314F0">
        <w:rPr>
          <w:rFonts w:ascii="Arial Narrow" w:hAnsi="Arial Narrow"/>
          <w:b/>
          <w:i/>
          <w:szCs w:val="24"/>
        </w:rPr>
        <w:t xml:space="preserve">en ligne </w:t>
      </w:r>
      <w:r w:rsidRPr="002314F0">
        <w:rPr>
          <w:rFonts w:ascii="Arial Narrow" w:hAnsi="Arial Narrow"/>
          <w:b/>
          <w:szCs w:val="24"/>
        </w:rPr>
        <w:t>»</w:t>
      </w:r>
      <w:r w:rsidR="00C413F7">
        <w:rPr>
          <w:rFonts w:ascii="Arial Narrow" w:hAnsi="Arial Narrow"/>
          <w:b/>
          <w:szCs w:val="24"/>
        </w:rPr>
        <w:t xml:space="preserve"> exclusivement</w:t>
      </w:r>
    </w:p>
    <w:p w14:paraId="702F7FC2" w14:textId="77777777" w:rsidR="007037E3" w:rsidRDefault="007037E3" w:rsidP="006E40AD">
      <w:pPr>
        <w:pStyle w:val="AAOarticles"/>
        <w:tabs>
          <w:tab w:val="left" w:pos="4111"/>
        </w:tabs>
        <w:spacing w:after="0"/>
        <w:rPr>
          <w:rFonts w:ascii="Arial Narrow" w:hAnsi="Arial Narrow"/>
          <w:sz w:val="24"/>
        </w:rPr>
      </w:pPr>
      <w:r w:rsidRPr="00632357">
        <w:rPr>
          <w:rFonts w:ascii="Arial Narrow" w:hAnsi="Arial Narrow"/>
          <w:sz w:val="24"/>
        </w:rPr>
        <w:t xml:space="preserve">Cautionnement de soumission </w:t>
      </w:r>
    </w:p>
    <w:p w14:paraId="69452E42" w14:textId="77777777" w:rsidR="00E12B1E" w:rsidRPr="00E12B1E" w:rsidRDefault="00E12B1E" w:rsidP="006E40AD">
      <w:pPr>
        <w:pStyle w:val="AAOarticle"/>
        <w:tabs>
          <w:tab w:val="left" w:pos="4111"/>
        </w:tabs>
        <w:rPr>
          <w:sz w:val="4"/>
          <w:szCs w:val="4"/>
        </w:rPr>
      </w:pPr>
      <w:r>
        <w:t xml:space="preserve">  </w:t>
      </w:r>
    </w:p>
    <w:p w14:paraId="165E33ED" w14:textId="213C4AF3" w:rsidR="00E12B1E" w:rsidRPr="002A4739" w:rsidRDefault="00E12B1E" w:rsidP="002A4739">
      <w:pPr>
        <w:pStyle w:val="AAOarticle"/>
        <w:tabs>
          <w:tab w:val="left" w:pos="4111"/>
        </w:tabs>
        <w:ind w:firstLine="142"/>
        <w:rPr>
          <w:rFonts w:eastAsia="Calibri"/>
          <w:b/>
        </w:rPr>
      </w:pPr>
      <w:r w:rsidRPr="000354EF">
        <w:rPr>
          <w:rFonts w:eastAsia="Calibri"/>
        </w:rPr>
        <w:t xml:space="preserve">Chaque soumissionnaire doit joindre à ses pièces administratives un cautionnement de soumission , acquitté à la main et timbré, délivré par </w:t>
      </w:r>
      <w:r>
        <w:rPr>
          <w:rFonts w:eastAsia="Calibri"/>
        </w:rPr>
        <w:t xml:space="preserve">la Caisse des Dépôts et Consignation </w:t>
      </w:r>
      <w:r w:rsidRPr="000354EF">
        <w:rPr>
          <w:rFonts w:eastAsia="Calibri"/>
        </w:rPr>
        <w:t xml:space="preserve">pour émettre les cautions dans le domaines des marchés publics  et dont la liste figure dans la pièce  14 du DAO dont le montant s’élève à </w:t>
      </w:r>
      <w:r w:rsidR="00A61465" w:rsidRPr="00A61465">
        <w:rPr>
          <w:rFonts w:eastAsia="Calibri"/>
          <w:b/>
          <w:bCs w:val="0"/>
        </w:rPr>
        <w:t>1 22</w:t>
      </w:r>
      <w:r w:rsidRPr="00A61465">
        <w:rPr>
          <w:rFonts w:eastAsia="Calibri"/>
          <w:b/>
          <w:bCs w:val="0"/>
        </w:rPr>
        <w:t>0 000</w:t>
      </w:r>
      <w:r>
        <w:rPr>
          <w:rFonts w:eastAsia="Calibri"/>
          <w:b/>
        </w:rPr>
        <w:t xml:space="preserve"> </w:t>
      </w:r>
      <w:r w:rsidRPr="000354EF">
        <w:rPr>
          <w:rFonts w:eastAsia="Calibri"/>
        </w:rPr>
        <w:t xml:space="preserve"> en FCFA; </w:t>
      </w:r>
      <w:r>
        <w:rPr>
          <w:rFonts w:eastAsia="Calibri"/>
          <w:b/>
        </w:rPr>
        <w:t xml:space="preserve"> </w:t>
      </w:r>
      <w:r w:rsidRPr="000354EF">
        <w:rPr>
          <w:rFonts w:eastAsia="Calibri"/>
        </w:rPr>
        <w:t>il est au plus égal</w:t>
      </w:r>
      <w:r>
        <w:rPr>
          <w:rFonts w:eastAsia="Calibri"/>
          <w:b/>
        </w:rPr>
        <w:t xml:space="preserve"> </w:t>
      </w:r>
      <w:r w:rsidRPr="000354EF">
        <w:rPr>
          <w:rFonts w:eastAsia="Calibri"/>
        </w:rPr>
        <w:t>à</w:t>
      </w:r>
      <w:r>
        <w:rPr>
          <w:rFonts w:eastAsia="Calibri"/>
          <w:b/>
        </w:rPr>
        <w:t xml:space="preserve"> </w:t>
      </w:r>
      <w:r w:rsidRPr="000354EF">
        <w:rPr>
          <w:rFonts w:eastAsia="Calibri"/>
        </w:rPr>
        <w:t xml:space="preserve">2% du coût prévisionnel toutes taxes comprises (TTC) du marché conformément à l’arrêté en vigueur] et valable jusqu'à trente (30) jours au-delà de la date initiale de validité des offres. </w:t>
      </w:r>
      <w:r w:rsidRPr="00EE1408">
        <w:rPr>
          <w:rFonts w:eastAsia="Calibri"/>
        </w:rPr>
        <w:t xml:space="preserve">L’absence de la caution de soumission délivrée </w:t>
      </w:r>
      <w:r>
        <w:rPr>
          <w:rFonts w:eastAsia="Calibri"/>
        </w:rPr>
        <w:t xml:space="preserve">par la caisse des dépôts et consignations </w:t>
      </w:r>
      <w:r w:rsidRPr="00EE1408">
        <w:rPr>
          <w:rFonts w:eastAsia="Calibri"/>
        </w:rPr>
        <w:t>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36FADA39" w14:textId="77777777" w:rsidR="007037E3" w:rsidRPr="00632357" w:rsidRDefault="007037E3" w:rsidP="006E40AD">
      <w:pPr>
        <w:pStyle w:val="AAOarticles"/>
        <w:tabs>
          <w:tab w:val="left" w:pos="4111"/>
        </w:tabs>
        <w:spacing w:after="0"/>
        <w:rPr>
          <w:rFonts w:ascii="Arial Narrow" w:hAnsi="Arial Narrow"/>
          <w:sz w:val="24"/>
        </w:rPr>
      </w:pPr>
      <w:r w:rsidRPr="00632357">
        <w:rPr>
          <w:rFonts w:ascii="Arial Narrow" w:hAnsi="Arial Narrow"/>
          <w:sz w:val="24"/>
        </w:rPr>
        <w:t>Consultation</w:t>
      </w:r>
      <w:r w:rsidRPr="00632357">
        <w:rPr>
          <w:rFonts w:ascii="Arial Narrow" w:hAnsi="Arial Narrow"/>
          <w:spacing w:val="6"/>
          <w:sz w:val="24"/>
        </w:rPr>
        <w:t xml:space="preserve"> </w:t>
      </w:r>
      <w:r w:rsidRPr="00632357">
        <w:rPr>
          <w:rFonts w:ascii="Arial Narrow" w:hAnsi="Arial Narrow"/>
          <w:sz w:val="24"/>
        </w:rPr>
        <w:t>du</w:t>
      </w:r>
      <w:r w:rsidRPr="00632357">
        <w:rPr>
          <w:rFonts w:ascii="Arial Narrow" w:hAnsi="Arial Narrow"/>
          <w:spacing w:val="6"/>
          <w:sz w:val="24"/>
        </w:rPr>
        <w:t xml:space="preserve"> </w:t>
      </w:r>
      <w:r w:rsidRPr="00632357">
        <w:rPr>
          <w:rFonts w:ascii="Arial Narrow" w:hAnsi="Arial Narrow"/>
          <w:sz w:val="24"/>
        </w:rPr>
        <w:t>Dossier</w:t>
      </w:r>
      <w:r w:rsidRPr="00632357">
        <w:rPr>
          <w:rFonts w:ascii="Arial Narrow" w:hAnsi="Arial Narrow"/>
          <w:spacing w:val="6"/>
          <w:sz w:val="24"/>
        </w:rPr>
        <w:t xml:space="preserve"> </w:t>
      </w:r>
      <w:r w:rsidRPr="00632357">
        <w:rPr>
          <w:rFonts w:ascii="Arial Narrow" w:hAnsi="Arial Narrow"/>
          <w:sz w:val="24"/>
        </w:rPr>
        <w:t>d'Appel</w:t>
      </w:r>
      <w:r w:rsidRPr="00632357">
        <w:rPr>
          <w:rFonts w:ascii="Arial Narrow" w:hAnsi="Arial Narrow"/>
          <w:spacing w:val="6"/>
          <w:sz w:val="24"/>
        </w:rPr>
        <w:t xml:space="preserve"> </w:t>
      </w:r>
      <w:r w:rsidRPr="00632357">
        <w:rPr>
          <w:rFonts w:ascii="Arial Narrow" w:hAnsi="Arial Narrow"/>
          <w:sz w:val="24"/>
        </w:rPr>
        <w:t>d'Offres</w:t>
      </w:r>
    </w:p>
    <w:p w14:paraId="50928F5A" w14:textId="3A57DC0C" w:rsidR="007037E3" w:rsidRPr="00632357" w:rsidRDefault="007037E3" w:rsidP="00B36476">
      <w:pPr>
        <w:tabs>
          <w:tab w:val="left" w:pos="4111"/>
        </w:tabs>
        <w:spacing w:line="276" w:lineRule="auto"/>
        <w:jc w:val="both"/>
        <w:rPr>
          <w:rFonts w:ascii="Arial Narrow" w:hAnsi="Arial Narrow"/>
          <w:szCs w:val="24"/>
        </w:rPr>
      </w:pPr>
      <w:r w:rsidRPr="00632357">
        <w:rPr>
          <w:rFonts w:ascii="Arial Narrow" w:hAnsi="Arial Narrow"/>
          <w:szCs w:val="24"/>
        </w:rPr>
        <w:t xml:space="preserve">Dès publication du présent avis, le Dossier d'Appel d'Offres peut être consulté aux jours et heures ouvrables auprès </w:t>
      </w:r>
      <w:r w:rsidR="00A42DC9" w:rsidRPr="00632357">
        <w:rPr>
          <w:rFonts w:ascii="Arial Narrow" w:hAnsi="Arial Narrow"/>
          <w:szCs w:val="24"/>
        </w:rPr>
        <w:t>du cabinet</w:t>
      </w:r>
      <w:r w:rsidR="00F9620B">
        <w:rPr>
          <w:rFonts w:ascii="Arial Narrow" w:hAnsi="Arial Narrow"/>
          <w:szCs w:val="24"/>
        </w:rPr>
        <w:t xml:space="preserve"> du Maire</w:t>
      </w:r>
      <w:r w:rsidRPr="00632357">
        <w:rPr>
          <w:rFonts w:ascii="Arial Narrow" w:hAnsi="Arial Narrow"/>
          <w:szCs w:val="24"/>
        </w:rPr>
        <w:t xml:space="preserve"> ou du service interne des gestions des </w:t>
      </w:r>
      <w:r w:rsidR="00A42DC9" w:rsidRPr="00632357">
        <w:rPr>
          <w:rFonts w:ascii="Arial Narrow" w:hAnsi="Arial Narrow"/>
          <w:szCs w:val="24"/>
        </w:rPr>
        <w:t>marchés TEL</w:t>
      </w:r>
      <w:r w:rsidRPr="00632357">
        <w:rPr>
          <w:rFonts w:ascii="Arial Narrow" w:hAnsi="Arial Narrow"/>
          <w:szCs w:val="24"/>
        </w:rPr>
        <w:t xml:space="preserve"> 699 22 99 22/691737244</w:t>
      </w:r>
    </w:p>
    <w:p w14:paraId="219256F3" w14:textId="77777777" w:rsidR="007037E3" w:rsidRPr="00632357" w:rsidRDefault="007037E3" w:rsidP="006E40AD">
      <w:pPr>
        <w:widowControl w:val="0"/>
        <w:tabs>
          <w:tab w:val="left" w:pos="4111"/>
        </w:tabs>
        <w:autoSpaceDE w:val="0"/>
        <w:spacing w:before="11" w:after="0" w:line="360" w:lineRule="auto"/>
        <w:jc w:val="both"/>
        <w:rPr>
          <w:rFonts w:ascii="Arial Narrow" w:hAnsi="Arial Narrow"/>
          <w:szCs w:val="24"/>
        </w:rPr>
      </w:pPr>
      <w:r w:rsidRPr="00632357">
        <w:rPr>
          <w:rFonts w:ascii="Arial Narrow" w:hAnsi="Arial Narrow"/>
          <w:szCs w:val="24"/>
        </w:rPr>
        <w:t xml:space="preserve">Il peut également être consulté </w:t>
      </w:r>
      <w:r w:rsidRPr="00632357">
        <w:rPr>
          <w:rFonts w:ascii="Arial Narrow" w:hAnsi="Arial Narrow"/>
          <w:b/>
          <w:szCs w:val="24"/>
        </w:rPr>
        <w:t xml:space="preserve">en ligne sur la plateforme COLEPS aux adresses </w:t>
      </w:r>
      <w:hyperlink r:id="rId9" w:history="1">
        <w:r w:rsidRPr="00632357">
          <w:rPr>
            <w:rStyle w:val="Lienhypertexte"/>
            <w:rFonts w:ascii="Arial Narrow" w:hAnsi="Arial Narrow"/>
            <w:color w:val="auto"/>
            <w:szCs w:val="24"/>
          </w:rPr>
          <w:t>http://www.marchespublics.cm</w:t>
        </w:r>
      </w:hyperlink>
      <w:r w:rsidRPr="00632357">
        <w:rPr>
          <w:rFonts w:ascii="Arial Narrow" w:hAnsi="Arial Narrow"/>
          <w:b/>
          <w:szCs w:val="24"/>
        </w:rPr>
        <w:t xml:space="preserve"> et </w:t>
      </w:r>
      <w:hyperlink r:id="rId10" w:history="1">
        <w:r w:rsidRPr="00632357">
          <w:rPr>
            <w:rStyle w:val="Lienhypertexte"/>
            <w:rFonts w:ascii="Arial Narrow" w:hAnsi="Arial Narrow"/>
            <w:color w:val="auto"/>
            <w:szCs w:val="24"/>
          </w:rPr>
          <w:t>http://www.publiccontracts.cm</w:t>
        </w:r>
      </w:hyperlink>
      <w:r w:rsidRPr="00632357">
        <w:rPr>
          <w:rStyle w:val="Lienhypertexte"/>
          <w:rFonts w:ascii="Arial Narrow" w:hAnsi="Arial Narrow"/>
          <w:color w:val="auto"/>
          <w:szCs w:val="24"/>
        </w:rPr>
        <w:t>,</w:t>
      </w:r>
      <w:r w:rsidRPr="00632357">
        <w:rPr>
          <w:rFonts w:ascii="Arial Narrow" w:hAnsi="Arial Narrow"/>
          <w:szCs w:val="24"/>
        </w:rPr>
        <w:t xml:space="preserve"> sur le site internet de l'ARMP (</w:t>
      </w:r>
      <w:hyperlink r:id="rId11" w:history="1">
        <w:r w:rsidRPr="00632357">
          <w:rPr>
            <w:rStyle w:val="Lienhypertexte"/>
            <w:rFonts w:ascii="Arial Narrow" w:hAnsi="Arial Narrow"/>
            <w:color w:val="auto"/>
            <w:szCs w:val="24"/>
          </w:rPr>
          <w:t>www.armp.cm</w:t>
        </w:r>
      </w:hyperlink>
      <w:r w:rsidRPr="00632357">
        <w:rPr>
          <w:rFonts w:ascii="Arial Narrow" w:hAnsi="Arial Narrow"/>
          <w:szCs w:val="24"/>
        </w:rPr>
        <w:t>).</w:t>
      </w:r>
    </w:p>
    <w:p w14:paraId="061E674C" w14:textId="77777777" w:rsidR="007037E3" w:rsidRPr="00632357" w:rsidRDefault="007037E3" w:rsidP="006E40AD">
      <w:pPr>
        <w:pStyle w:val="AAOarticles"/>
        <w:tabs>
          <w:tab w:val="left" w:pos="4111"/>
        </w:tabs>
        <w:spacing w:after="0"/>
        <w:rPr>
          <w:rFonts w:ascii="Arial Narrow" w:hAnsi="Arial Narrow"/>
          <w:sz w:val="24"/>
        </w:rPr>
      </w:pPr>
      <w:r w:rsidRPr="00632357">
        <w:rPr>
          <w:rFonts w:ascii="Arial Narrow" w:hAnsi="Arial Narrow"/>
          <w:sz w:val="24"/>
        </w:rPr>
        <w:t>Acquisition</w:t>
      </w:r>
      <w:r w:rsidRPr="00632357">
        <w:rPr>
          <w:rFonts w:ascii="Arial Narrow" w:hAnsi="Arial Narrow"/>
          <w:spacing w:val="6"/>
          <w:sz w:val="24"/>
        </w:rPr>
        <w:t xml:space="preserve"> </w:t>
      </w:r>
      <w:r w:rsidRPr="00632357">
        <w:rPr>
          <w:rFonts w:ascii="Arial Narrow" w:hAnsi="Arial Narrow"/>
          <w:sz w:val="24"/>
        </w:rPr>
        <w:t>du</w:t>
      </w:r>
      <w:r w:rsidRPr="00632357">
        <w:rPr>
          <w:rFonts w:ascii="Arial Narrow" w:hAnsi="Arial Narrow"/>
          <w:spacing w:val="6"/>
          <w:sz w:val="24"/>
        </w:rPr>
        <w:t xml:space="preserve"> </w:t>
      </w:r>
      <w:r w:rsidRPr="00632357">
        <w:rPr>
          <w:rFonts w:ascii="Arial Narrow" w:hAnsi="Arial Narrow"/>
          <w:sz w:val="24"/>
        </w:rPr>
        <w:t>Dossier</w:t>
      </w:r>
      <w:r w:rsidRPr="00632357">
        <w:rPr>
          <w:rFonts w:ascii="Arial Narrow" w:hAnsi="Arial Narrow"/>
          <w:spacing w:val="6"/>
          <w:sz w:val="24"/>
        </w:rPr>
        <w:t xml:space="preserve"> </w:t>
      </w:r>
      <w:r w:rsidRPr="00632357">
        <w:rPr>
          <w:rFonts w:ascii="Arial Narrow" w:hAnsi="Arial Narrow"/>
          <w:sz w:val="24"/>
        </w:rPr>
        <w:t>d'Appel</w:t>
      </w:r>
      <w:r w:rsidRPr="00632357">
        <w:rPr>
          <w:rFonts w:ascii="Arial Narrow" w:hAnsi="Arial Narrow"/>
          <w:spacing w:val="6"/>
          <w:sz w:val="24"/>
        </w:rPr>
        <w:t xml:space="preserve"> </w:t>
      </w:r>
      <w:r w:rsidRPr="00632357">
        <w:rPr>
          <w:rFonts w:ascii="Arial Narrow" w:hAnsi="Arial Narrow"/>
          <w:sz w:val="24"/>
        </w:rPr>
        <w:t xml:space="preserve">d'Offres </w:t>
      </w:r>
    </w:p>
    <w:p w14:paraId="576D78DE" w14:textId="31E3C826" w:rsidR="007037E3" w:rsidRPr="00632357" w:rsidRDefault="007037E3" w:rsidP="006E40AD">
      <w:pPr>
        <w:widowControl w:val="0"/>
        <w:tabs>
          <w:tab w:val="left" w:pos="4111"/>
        </w:tabs>
        <w:autoSpaceDE w:val="0"/>
        <w:spacing w:after="60" w:line="360" w:lineRule="auto"/>
        <w:jc w:val="both"/>
        <w:rPr>
          <w:rFonts w:ascii="Arial Narrow" w:hAnsi="Arial Narrow"/>
          <w:color w:val="C00000"/>
          <w:szCs w:val="24"/>
        </w:rPr>
      </w:pPr>
      <w:r w:rsidRPr="00632357">
        <w:rPr>
          <w:rFonts w:ascii="Arial Narrow" w:hAnsi="Arial Narrow"/>
          <w:szCs w:val="24"/>
        </w:rPr>
        <w:t xml:space="preserve">La version physique du dossier d’appel d’offres peut être obtenue </w:t>
      </w:r>
      <w:r w:rsidR="00A42DC9" w:rsidRPr="00632357">
        <w:rPr>
          <w:rFonts w:ascii="Arial Narrow" w:hAnsi="Arial Narrow"/>
          <w:szCs w:val="24"/>
        </w:rPr>
        <w:t>au cabinet</w:t>
      </w:r>
      <w:r w:rsidR="00A42DC9">
        <w:rPr>
          <w:rFonts w:ascii="Arial Narrow" w:hAnsi="Arial Narrow"/>
          <w:szCs w:val="24"/>
        </w:rPr>
        <w:t xml:space="preserve"> du Maire</w:t>
      </w:r>
      <w:r w:rsidRPr="00632357">
        <w:rPr>
          <w:rFonts w:ascii="Arial Narrow" w:hAnsi="Arial Narrow"/>
          <w:szCs w:val="24"/>
        </w:rPr>
        <w:t>. TEL 699229922/691737244 ; dès publication du présent avis, sur présentation d'une quittance de versement</w:t>
      </w:r>
      <w:r>
        <w:rPr>
          <w:rFonts w:ascii="Arial Narrow" w:hAnsi="Arial Narrow"/>
          <w:szCs w:val="24"/>
        </w:rPr>
        <w:t xml:space="preserve"> à la recette municipale de la M</w:t>
      </w:r>
      <w:r w:rsidRPr="00632357">
        <w:rPr>
          <w:rFonts w:ascii="Arial Narrow" w:hAnsi="Arial Narrow"/>
          <w:szCs w:val="24"/>
        </w:rPr>
        <w:t xml:space="preserve">airie 2e d'une somme non </w:t>
      </w:r>
      <w:r w:rsidR="00A42DC9" w:rsidRPr="00632357">
        <w:rPr>
          <w:rFonts w:ascii="Arial Narrow" w:hAnsi="Arial Narrow"/>
          <w:szCs w:val="24"/>
        </w:rPr>
        <w:t>remboursab</w:t>
      </w:r>
      <w:r w:rsidR="00A42DC9">
        <w:rPr>
          <w:rFonts w:ascii="Arial Narrow" w:hAnsi="Arial Narrow"/>
          <w:szCs w:val="24"/>
        </w:rPr>
        <w:t xml:space="preserve">le </w:t>
      </w:r>
      <w:r w:rsidR="00A42DC9" w:rsidRPr="00A42DC9">
        <w:rPr>
          <w:rFonts w:ascii="Arial Narrow" w:hAnsi="Arial Narrow"/>
          <w:b/>
          <w:bCs/>
          <w:szCs w:val="24"/>
        </w:rPr>
        <w:t>de</w:t>
      </w:r>
      <w:r w:rsidR="00566C77" w:rsidRPr="00A42DC9">
        <w:rPr>
          <w:rFonts w:ascii="Arial Narrow" w:hAnsi="Arial Narrow"/>
          <w:b/>
          <w:bCs/>
          <w:szCs w:val="24"/>
        </w:rPr>
        <w:t xml:space="preserve"> </w:t>
      </w:r>
      <w:r w:rsidR="00A42DC9" w:rsidRPr="00A42DC9">
        <w:rPr>
          <w:rFonts w:ascii="Arial Narrow" w:hAnsi="Arial Narrow"/>
          <w:b/>
          <w:bCs/>
          <w:szCs w:val="24"/>
        </w:rPr>
        <w:t>soixante-cinq</w:t>
      </w:r>
      <w:r w:rsidR="00566C77" w:rsidRPr="00A42DC9">
        <w:rPr>
          <w:rFonts w:ascii="Arial Narrow" w:hAnsi="Arial Narrow"/>
          <w:b/>
          <w:bCs/>
          <w:szCs w:val="24"/>
        </w:rPr>
        <w:t xml:space="preserve"> mille (65</w:t>
      </w:r>
      <w:r w:rsidRPr="00A42DC9">
        <w:rPr>
          <w:rFonts w:ascii="Arial Narrow" w:hAnsi="Arial Narrow"/>
          <w:b/>
          <w:bCs/>
          <w:szCs w:val="24"/>
        </w:rPr>
        <w:t xml:space="preserve"> 000) francs</w:t>
      </w:r>
      <w:r w:rsidRPr="00632357">
        <w:rPr>
          <w:rFonts w:ascii="Arial Narrow" w:hAnsi="Arial Narrow"/>
          <w:szCs w:val="24"/>
        </w:rPr>
        <w:t xml:space="preserve"> CFA au titre des frais d’achat du dossier.</w:t>
      </w:r>
      <w:r w:rsidRPr="00632357">
        <w:rPr>
          <w:rFonts w:ascii="Arial Narrow" w:hAnsi="Arial Narrow"/>
          <w:color w:val="C00000"/>
          <w:szCs w:val="24"/>
        </w:rPr>
        <w:t xml:space="preserve"> </w:t>
      </w:r>
    </w:p>
    <w:p w14:paraId="1DC2C793" w14:textId="77777777" w:rsidR="007037E3" w:rsidRPr="00632357" w:rsidRDefault="007037E3" w:rsidP="00956030">
      <w:pPr>
        <w:widowControl w:val="0"/>
        <w:autoSpaceDE w:val="0"/>
        <w:adjustRightInd w:val="0"/>
        <w:spacing w:after="0" w:line="360" w:lineRule="auto"/>
        <w:rPr>
          <w:rFonts w:ascii="Arial Narrow" w:hAnsi="Arial Narrow"/>
          <w:color w:val="C00000"/>
          <w:szCs w:val="24"/>
        </w:rPr>
      </w:pPr>
      <w:r w:rsidRPr="00632357">
        <w:rPr>
          <w:rFonts w:ascii="Arial Narrow" w:hAnsi="Arial Narrow"/>
          <w:bCs/>
          <w:szCs w:val="24"/>
        </w:rPr>
        <w:t xml:space="preserve">Il est également possible d’obtenir la version électronique du dossier </w:t>
      </w:r>
      <w:r w:rsidRPr="00632357">
        <w:rPr>
          <w:rFonts w:ascii="Arial Narrow" w:hAnsi="Arial Narrow"/>
          <w:szCs w:val="24"/>
        </w:rPr>
        <w:t>par téléchargement gratuit aux adresses sus indiquées pour la version électronique. Toutefois, la soumission par voie physique ou électronique est conditionnée par le paiement des frais d’achat du DAO</w:t>
      </w:r>
      <w:r w:rsidRPr="00632357">
        <w:rPr>
          <w:rFonts w:ascii="Arial Narrow" w:hAnsi="Arial Narrow"/>
          <w:color w:val="C00000"/>
          <w:szCs w:val="24"/>
        </w:rPr>
        <w:t xml:space="preserve">. </w:t>
      </w:r>
    </w:p>
    <w:p w14:paraId="546F0D98" w14:textId="77777777" w:rsidR="007037E3" w:rsidRPr="00632357" w:rsidRDefault="007037E3" w:rsidP="006E40AD">
      <w:pPr>
        <w:pStyle w:val="AAOarticles"/>
        <w:tabs>
          <w:tab w:val="left" w:pos="4111"/>
        </w:tabs>
        <w:spacing w:after="0"/>
        <w:rPr>
          <w:rFonts w:ascii="Arial Narrow" w:hAnsi="Arial Narrow"/>
          <w:sz w:val="24"/>
        </w:rPr>
      </w:pPr>
      <w:r w:rsidRPr="00632357">
        <w:rPr>
          <w:rFonts w:ascii="Arial Narrow" w:hAnsi="Arial Narrow"/>
          <w:sz w:val="24"/>
        </w:rPr>
        <w:t>Remise</w:t>
      </w:r>
      <w:r w:rsidRPr="00632357">
        <w:rPr>
          <w:rFonts w:ascii="Arial Narrow" w:hAnsi="Arial Narrow"/>
          <w:spacing w:val="6"/>
          <w:sz w:val="24"/>
        </w:rPr>
        <w:t xml:space="preserve"> </w:t>
      </w:r>
      <w:r w:rsidRPr="00632357">
        <w:rPr>
          <w:rFonts w:ascii="Arial Narrow" w:hAnsi="Arial Narrow"/>
          <w:sz w:val="24"/>
        </w:rPr>
        <w:t>des</w:t>
      </w:r>
      <w:r w:rsidRPr="00632357">
        <w:rPr>
          <w:rFonts w:ascii="Arial Narrow" w:hAnsi="Arial Narrow"/>
          <w:spacing w:val="6"/>
          <w:sz w:val="24"/>
        </w:rPr>
        <w:t xml:space="preserve"> </w:t>
      </w:r>
      <w:r w:rsidRPr="00632357">
        <w:rPr>
          <w:rFonts w:ascii="Arial Narrow" w:hAnsi="Arial Narrow"/>
          <w:sz w:val="24"/>
        </w:rPr>
        <w:t>offres</w:t>
      </w:r>
    </w:p>
    <w:p w14:paraId="2006600E" w14:textId="77777777" w:rsidR="00356991" w:rsidRDefault="007037E3" w:rsidP="00A42DC9">
      <w:pPr>
        <w:widowControl w:val="0"/>
        <w:tabs>
          <w:tab w:val="left" w:pos="4111"/>
        </w:tabs>
        <w:suppressAutoHyphens w:val="0"/>
        <w:autoSpaceDE w:val="0"/>
        <w:adjustRightInd w:val="0"/>
        <w:spacing w:after="0" w:line="360" w:lineRule="auto"/>
        <w:jc w:val="both"/>
        <w:textAlignment w:val="auto"/>
        <w:rPr>
          <w:rFonts w:ascii="Arial Narrow" w:hAnsi="Arial Narrow"/>
          <w:szCs w:val="24"/>
        </w:rPr>
      </w:pPr>
      <w:r w:rsidRPr="00632357">
        <w:rPr>
          <w:rFonts w:ascii="Arial Narrow" w:hAnsi="Arial Narrow"/>
          <w:szCs w:val="24"/>
        </w:rPr>
        <w:t xml:space="preserve">-Pour la soumission en ligne, l’offre devra être transmise par le soumissionnaire sur la plateforme </w:t>
      </w:r>
      <w:r w:rsidRPr="00B27767">
        <w:rPr>
          <w:rFonts w:ascii="Arial Narrow" w:hAnsi="Arial Narrow"/>
          <w:b/>
          <w:bCs/>
          <w:szCs w:val="24"/>
        </w:rPr>
        <w:t xml:space="preserve">COLEPS </w:t>
      </w:r>
      <w:r w:rsidRPr="00632357">
        <w:rPr>
          <w:rFonts w:ascii="Arial Narrow" w:hAnsi="Arial Narrow"/>
          <w:szCs w:val="24"/>
        </w:rPr>
        <w:t xml:space="preserve">au plus tard le _____________ à </w:t>
      </w:r>
      <w:r w:rsidRPr="00A42DC9">
        <w:rPr>
          <w:rFonts w:ascii="Arial Narrow" w:hAnsi="Arial Narrow"/>
          <w:b/>
          <w:bCs/>
          <w:szCs w:val="24"/>
        </w:rPr>
        <w:t>13heures précises</w:t>
      </w:r>
      <w:r w:rsidRPr="00632357">
        <w:rPr>
          <w:rFonts w:ascii="Arial Narrow" w:hAnsi="Arial Narrow"/>
          <w:szCs w:val="24"/>
        </w:rPr>
        <w:t>. Une copie de sauvegarde de l’offre enregistrée sur clé USB ou CD/DVD devra être transmise sous pli scellé avec l’indication claire et lisible « copie de sauvegarde</w:t>
      </w:r>
    </w:p>
    <w:p w14:paraId="33024526" w14:textId="77777777" w:rsidR="00356991" w:rsidRDefault="00356991" w:rsidP="00356991">
      <w:pPr>
        <w:tabs>
          <w:tab w:val="left" w:pos="4111"/>
        </w:tabs>
        <w:spacing w:after="0"/>
        <w:jc w:val="center"/>
        <w:rPr>
          <w:rFonts w:ascii="Sansation" w:hAnsi="Sansation"/>
          <w:b/>
          <w:sz w:val="28"/>
          <w:szCs w:val="28"/>
        </w:rPr>
      </w:pPr>
      <w:r>
        <w:rPr>
          <w:rFonts w:ascii="Sansation" w:hAnsi="Sansation"/>
          <w:b/>
          <w:sz w:val="28"/>
          <w:szCs w:val="28"/>
        </w:rPr>
        <w:t>AVIS D’APPEL D’OFFRE NATIONAL OUVERT</w:t>
      </w:r>
    </w:p>
    <w:p w14:paraId="7923A1BC" w14:textId="77777777" w:rsidR="00356991" w:rsidRPr="00C413F7" w:rsidRDefault="00356991" w:rsidP="00356991">
      <w:pPr>
        <w:tabs>
          <w:tab w:val="left" w:pos="4111"/>
        </w:tabs>
        <w:spacing w:after="0" w:line="276" w:lineRule="auto"/>
        <w:jc w:val="center"/>
        <w:rPr>
          <w:rFonts w:ascii="Sansation" w:hAnsi="Sansation"/>
          <w:b/>
          <w:szCs w:val="24"/>
        </w:rPr>
      </w:pPr>
      <w:r w:rsidRPr="00C413F7">
        <w:rPr>
          <w:rFonts w:ascii="Sansation" w:hAnsi="Sansation"/>
          <w:b/>
          <w:szCs w:val="24"/>
        </w:rPr>
        <w:t>N°______/AONO/CA-MRAII/CIPM/2026 DU ____________ EN PROCEDURE D’URGENCE</w:t>
      </w:r>
    </w:p>
    <w:p w14:paraId="6700AED1" w14:textId="77777777" w:rsidR="00356991" w:rsidRPr="00C413F7" w:rsidRDefault="00356991" w:rsidP="00356991">
      <w:pPr>
        <w:spacing w:after="0"/>
        <w:ind w:right="141"/>
        <w:jc w:val="both"/>
        <w:rPr>
          <w:rFonts w:ascii="Arial Narrow" w:hAnsi="Arial Narrow" w:cs="Arial"/>
          <w:b/>
          <w:szCs w:val="24"/>
        </w:rPr>
      </w:pPr>
      <w:r w:rsidRPr="00C413F7">
        <w:rPr>
          <w:rFonts w:ascii="Arial Narrow" w:hAnsi="Arial Narrow"/>
          <w:b/>
          <w:color w:val="000000"/>
          <w:szCs w:val="24"/>
        </w:rPr>
        <w:t>RELATIF AUX TRAVAUX DE CONSTRUCTION D’UN DALOT QUADRUPLET DE 3*3.70*1 à FROLINAT SECTEUR DOUANE DANS LA COMMUNE D’ARRONDISSEMENT DE MAROUA II ; DEPARTEMENT DU DIAMARE–REGION DE L’EXTRÊME-NORD</w:t>
      </w:r>
      <w:r w:rsidRPr="00C413F7">
        <w:rPr>
          <w:rFonts w:ascii="Arial Narrow" w:hAnsi="Arial Narrow" w:cs="Arial"/>
          <w:b/>
          <w:szCs w:val="24"/>
        </w:rPr>
        <w:t>.</w:t>
      </w:r>
    </w:p>
    <w:p w14:paraId="10F09F1E" w14:textId="3C40E10C" w:rsidR="007037E3" w:rsidRPr="00632357" w:rsidRDefault="007037E3" w:rsidP="00A42DC9">
      <w:pPr>
        <w:widowControl w:val="0"/>
        <w:tabs>
          <w:tab w:val="left" w:pos="4111"/>
        </w:tabs>
        <w:suppressAutoHyphens w:val="0"/>
        <w:autoSpaceDE w:val="0"/>
        <w:adjustRightInd w:val="0"/>
        <w:spacing w:after="0" w:line="360" w:lineRule="auto"/>
        <w:jc w:val="both"/>
        <w:textAlignment w:val="auto"/>
        <w:rPr>
          <w:rFonts w:ascii="Arial Narrow" w:hAnsi="Arial Narrow"/>
          <w:szCs w:val="24"/>
        </w:rPr>
      </w:pPr>
      <w:r w:rsidRPr="00632357">
        <w:rPr>
          <w:rFonts w:ascii="Arial Narrow" w:hAnsi="Arial Narrow"/>
          <w:szCs w:val="24"/>
        </w:rPr>
        <w:t> », en plus de la mention ci-dessus dans les délais impartis.</w:t>
      </w:r>
    </w:p>
    <w:p w14:paraId="7A150674" w14:textId="77777777" w:rsidR="007037E3" w:rsidRPr="00632357" w:rsidRDefault="007037E3" w:rsidP="006E40AD">
      <w:pPr>
        <w:widowControl w:val="0"/>
        <w:tabs>
          <w:tab w:val="left" w:pos="4111"/>
        </w:tabs>
        <w:suppressAutoHyphens w:val="0"/>
        <w:autoSpaceDE w:val="0"/>
        <w:adjustRightInd w:val="0"/>
        <w:spacing w:after="0" w:line="360" w:lineRule="auto"/>
        <w:jc w:val="both"/>
        <w:textAlignment w:val="auto"/>
        <w:rPr>
          <w:rFonts w:ascii="Arial Narrow" w:hAnsi="Arial Narrow"/>
          <w:b/>
          <w:bCs/>
          <w:szCs w:val="24"/>
        </w:rPr>
      </w:pPr>
      <w:r w:rsidRPr="00632357">
        <w:rPr>
          <w:rFonts w:ascii="Arial Narrow" w:hAnsi="Arial Narrow"/>
          <w:b/>
          <w:bCs/>
          <w:szCs w:val="24"/>
        </w:rPr>
        <w:t xml:space="preserve">Taille et format des fichiers </w:t>
      </w:r>
    </w:p>
    <w:p w14:paraId="13A59810" w14:textId="77777777" w:rsidR="007037E3" w:rsidRPr="00632357" w:rsidRDefault="007037E3" w:rsidP="006E40AD">
      <w:pPr>
        <w:widowControl w:val="0"/>
        <w:tabs>
          <w:tab w:val="left" w:pos="4111"/>
        </w:tabs>
        <w:suppressAutoHyphens w:val="0"/>
        <w:autoSpaceDE w:val="0"/>
        <w:adjustRightInd w:val="0"/>
        <w:spacing w:after="0" w:line="360" w:lineRule="auto"/>
        <w:jc w:val="both"/>
        <w:textAlignment w:val="auto"/>
        <w:rPr>
          <w:rFonts w:ascii="Arial Narrow" w:hAnsi="Arial Narrow"/>
          <w:szCs w:val="24"/>
        </w:rPr>
      </w:pPr>
      <w:r w:rsidRPr="00632357">
        <w:rPr>
          <w:rFonts w:ascii="Arial Narrow" w:hAnsi="Arial Narrow"/>
          <w:szCs w:val="24"/>
        </w:rPr>
        <w:lastRenderedPageBreak/>
        <w:t>Pour la soumission en ligne, les tailles maximales des documents, qui vont transiter sur la plateforme et constituant l’offre du soumissionnaire sont les suivantes :</w:t>
      </w:r>
    </w:p>
    <w:p w14:paraId="52C76478" w14:textId="1C3827E2" w:rsidR="007037E3" w:rsidRPr="00A42DC9" w:rsidRDefault="007037E3" w:rsidP="00356094">
      <w:pPr>
        <w:pStyle w:val="Paragraphedeliste"/>
        <w:widowControl w:val="0"/>
        <w:numPr>
          <w:ilvl w:val="0"/>
          <w:numId w:val="62"/>
        </w:numPr>
        <w:tabs>
          <w:tab w:val="left" w:pos="4111"/>
        </w:tabs>
        <w:suppressAutoHyphens w:val="0"/>
        <w:autoSpaceDE w:val="0"/>
        <w:adjustRightInd w:val="0"/>
        <w:spacing w:after="0" w:line="360" w:lineRule="auto"/>
        <w:jc w:val="both"/>
        <w:textAlignment w:val="auto"/>
        <w:rPr>
          <w:rFonts w:ascii="Arial Narrow" w:hAnsi="Arial Narrow"/>
          <w:szCs w:val="24"/>
        </w:rPr>
      </w:pPr>
      <w:r w:rsidRPr="00B27767">
        <w:rPr>
          <w:rFonts w:ascii="Arial Narrow" w:hAnsi="Arial Narrow"/>
          <w:b/>
          <w:bCs/>
          <w:szCs w:val="24"/>
        </w:rPr>
        <w:t>05 M</w:t>
      </w:r>
      <w:r w:rsidR="002A4739" w:rsidRPr="00B27767">
        <w:rPr>
          <w:rFonts w:ascii="Arial Narrow" w:hAnsi="Arial Narrow"/>
          <w:b/>
          <w:bCs/>
          <w:szCs w:val="24"/>
        </w:rPr>
        <w:t>o</w:t>
      </w:r>
      <w:r w:rsidRPr="00A42DC9">
        <w:rPr>
          <w:rFonts w:ascii="Arial Narrow" w:hAnsi="Arial Narrow"/>
          <w:szCs w:val="24"/>
        </w:rPr>
        <w:t xml:space="preserve"> pour l’Offre Administrative ;</w:t>
      </w:r>
    </w:p>
    <w:p w14:paraId="46663472" w14:textId="1E9CDB97" w:rsidR="007037E3" w:rsidRPr="00A42DC9" w:rsidRDefault="007037E3" w:rsidP="00356094">
      <w:pPr>
        <w:pStyle w:val="Paragraphedeliste"/>
        <w:widowControl w:val="0"/>
        <w:numPr>
          <w:ilvl w:val="0"/>
          <w:numId w:val="62"/>
        </w:numPr>
        <w:tabs>
          <w:tab w:val="left" w:pos="4111"/>
        </w:tabs>
        <w:suppressAutoHyphens w:val="0"/>
        <w:autoSpaceDE w:val="0"/>
        <w:adjustRightInd w:val="0"/>
        <w:spacing w:after="0" w:line="360" w:lineRule="auto"/>
        <w:jc w:val="both"/>
        <w:textAlignment w:val="auto"/>
        <w:rPr>
          <w:rFonts w:ascii="Arial Narrow" w:hAnsi="Arial Narrow"/>
          <w:szCs w:val="24"/>
        </w:rPr>
      </w:pPr>
      <w:r w:rsidRPr="00B27767">
        <w:rPr>
          <w:rFonts w:ascii="Arial Narrow" w:hAnsi="Arial Narrow"/>
          <w:b/>
          <w:bCs/>
          <w:szCs w:val="24"/>
        </w:rPr>
        <w:t>15 M</w:t>
      </w:r>
      <w:r w:rsidR="002A4739" w:rsidRPr="00B27767">
        <w:rPr>
          <w:rFonts w:ascii="Arial Narrow" w:hAnsi="Arial Narrow"/>
          <w:b/>
          <w:bCs/>
          <w:szCs w:val="24"/>
        </w:rPr>
        <w:t>o</w:t>
      </w:r>
      <w:r w:rsidRPr="00A42DC9">
        <w:rPr>
          <w:rFonts w:ascii="Arial Narrow" w:hAnsi="Arial Narrow"/>
          <w:szCs w:val="24"/>
        </w:rPr>
        <w:t xml:space="preserve"> pour l’Offre Technique ;</w:t>
      </w:r>
    </w:p>
    <w:p w14:paraId="59F6E5FC" w14:textId="72A27583" w:rsidR="007037E3" w:rsidRPr="00A42DC9" w:rsidRDefault="007037E3" w:rsidP="00356094">
      <w:pPr>
        <w:pStyle w:val="Paragraphedeliste"/>
        <w:widowControl w:val="0"/>
        <w:numPr>
          <w:ilvl w:val="0"/>
          <w:numId w:val="62"/>
        </w:numPr>
        <w:suppressAutoHyphens w:val="0"/>
        <w:autoSpaceDE w:val="0"/>
        <w:adjustRightInd w:val="0"/>
        <w:spacing w:after="0" w:line="360" w:lineRule="auto"/>
        <w:jc w:val="both"/>
        <w:textAlignment w:val="auto"/>
        <w:rPr>
          <w:rFonts w:ascii="Arial Narrow" w:hAnsi="Arial Narrow"/>
          <w:szCs w:val="24"/>
        </w:rPr>
      </w:pPr>
      <w:r w:rsidRPr="00B27767">
        <w:rPr>
          <w:rFonts w:ascii="Arial Narrow" w:hAnsi="Arial Narrow"/>
          <w:b/>
          <w:bCs/>
          <w:szCs w:val="24"/>
        </w:rPr>
        <w:t>05 M</w:t>
      </w:r>
      <w:r w:rsidR="002A4739" w:rsidRPr="00B27767">
        <w:rPr>
          <w:rFonts w:ascii="Arial Narrow" w:hAnsi="Arial Narrow"/>
          <w:b/>
          <w:bCs/>
          <w:szCs w:val="24"/>
        </w:rPr>
        <w:t>o</w:t>
      </w:r>
      <w:r w:rsidRPr="00A42DC9">
        <w:rPr>
          <w:rFonts w:ascii="Arial Narrow" w:hAnsi="Arial Narrow"/>
          <w:szCs w:val="24"/>
        </w:rPr>
        <w:t xml:space="preserve"> pour l’Offre Financière.</w:t>
      </w:r>
    </w:p>
    <w:p w14:paraId="6FE1D5F3" w14:textId="77777777" w:rsidR="007037E3" w:rsidRPr="00632357" w:rsidRDefault="007037E3" w:rsidP="006E40AD">
      <w:pPr>
        <w:widowControl w:val="0"/>
        <w:tabs>
          <w:tab w:val="left" w:pos="4111"/>
        </w:tabs>
        <w:suppressAutoHyphens w:val="0"/>
        <w:autoSpaceDE w:val="0"/>
        <w:adjustRightInd w:val="0"/>
        <w:spacing w:after="0" w:line="360" w:lineRule="auto"/>
        <w:jc w:val="both"/>
        <w:textAlignment w:val="auto"/>
        <w:rPr>
          <w:rFonts w:ascii="Arial Narrow" w:hAnsi="Arial Narrow"/>
          <w:szCs w:val="24"/>
        </w:rPr>
      </w:pPr>
      <w:r w:rsidRPr="00632357">
        <w:rPr>
          <w:rFonts w:ascii="Arial Narrow" w:hAnsi="Arial Narrow"/>
          <w:szCs w:val="24"/>
        </w:rPr>
        <w:t xml:space="preserve"> Les formats acceptés sont les suivants :</w:t>
      </w:r>
    </w:p>
    <w:p w14:paraId="45D9D093" w14:textId="77777777" w:rsidR="007037E3" w:rsidRPr="00632357" w:rsidRDefault="007037E3" w:rsidP="00356094">
      <w:pPr>
        <w:widowControl w:val="0"/>
        <w:numPr>
          <w:ilvl w:val="0"/>
          <w:numId w:val="26"/>
        </w:numPr>
        <w:suppressAutoHyphens w:val="0"/>
        <w:autoSpaceDE w:val="0"/>
        <w:adjustRightInd w:val="0"/>
        <w:spacing w:after="0" w:line="360" w:lineRule="auto"/>
        <w:ind w:left="426"/>
        <w:jc w:val="both"/>
        <w:textAlignment w:val="auto"/>
        <w:rPr>
          <w:rFonts w:ascii="Arial Narrow" w:hAnsi="Arial Narrow"/>
          <w:szCs w:val="24"/>
        </w:rPr>
      </w:pPr>
      <w:r w:rsidRPr="00B27767">
        <w:rPr>
          <w:rFonts w:ascii="Arial Narrow" w:hAnsi="Arial Narrow"/>
          <w:b/>
          <w:bCs/>
          <w:szCs w:val="24"/>
        </w:rPr>
        <w:t>Format PDF</w:t>
      </w:r>
      <w:r w:rsidRPr="00632357">
        <w:rPr>
          <w:rFonts w:ascii="Arial Narrow" w:hAnsi="Arial Narrow"/>
          <w:szCs w:val="24"/>
        </w:rPr>
        <w:t xml:space="preserve"> pour les documents textuels ;</w:t>
      </w:r>
    </w:p>
    <w:p w14:paraId="502376A3" w14:textId="77777777" w:rsidR="007037E3" w:rsidRPr="00632357" w:rsidRDefault="007037E3" w:rsidP="00356094">
      <w:pPr>
        <w:widowControl w:val="0"/>
        <w:numPr>
          <w:ilvl w:val="0"/>
          <w:numId w:val="26"/>
        </w:numPr>
        <w:suppressAutoHyphens w:val="0"/>
        <w:autoSpaceDE w:val="0"/>
        <w:adjustRightInd w:val="0"/>
        <w:spacing w:after="0" w:line="360" w:lineRule="auto"/>
        <w:ind w:left="426"/>
        <w:jc w:val="both"/>
        <w:textAlignment w:val="auto"/>
        <w:rPr>
          <w:rFonts w:ascii="Arial Narrow" w:hAnsi="Arial Narrow"/>
          <w:szCs w:val="24"/>
        </w:rPr>
      </w:pPr>
      <w:r w:rsidRPr="00B27767">
        <w:rPr>
          <w:rFonts w:ascii="Arial Narrow" w:hAnsi="Arial Narrow"/>
          <w:b/>
          <w:bCs/>
          <w:szCs w:val="24"/>
        </w:rPr>
        <w:t xml:space="preserve">JPEG </w:t>
      </w:r>
      <w:r w:rsidRPr="00632357">
        <w:rPr>
          <w:rFonts w:ascii="Arial Narrow" w:hAnsi="Arial Narrow"/>
          <w:szCs w:val="24"/>
        </w:rPr>
        <w:t>pour les images.</w:t>
      </w:r>
    </w:p>
    <w:p w14:paraId="7B8B1FE1" w14:textId="77777777" w:rsidR="007037E3" w:rsidRPr="00632357" w:rsidRDefault="007037E3" w:rsidP="006E40AD">
      <w:pPr>
        <w:widowControl w:val="0"/>
        <w:tabs>
          <w:tab w:val="left" w:pos="4111"/>
        </w:tabs>
        <w:suppressAutoHyphens w:val="0"/>
        <w:autoSpaceDE w:val="0"/>
        <w:adjustRightInd w:val="0"/>
        <w:spacing w:after="0" w:line="360" w:lineRule="auto"/>
        <w:jc w:val="both"/>
        <w:textAlignment w:val="auto"/>
        <w:rPr>
          <w:rFonts w:ascii="Arial Narrow" w:hAnsi="Arial Narrow"/>
          <w:szCs w:val="24"/>
        </w:rPr>
      </w:pPr>
      <w:r w:rsidRPr="00632357">
        <w:rPr>
          <w:rFonts w:ascii="Arial Narrow" w:hAnsi="Arial Narrow"/>
          <w:szCs w:val="24"/>
        </w:rPr>
        <w:t>Le candidat veillera à utiliser des logiciels de compression afin de réduire éventuellement la taille des fichiers à transmettre.]</w:t>
      </w:r>
    </w:p>
    <w:p w14:paraId="235304AF" w14:textId="77777777" w:rsidR="007037E3" w:rsidRPr="00632357" w:rsidRDefault="007037E3" w:rsidP="006E40AD">
      <w:pPr>
        <w:pStyle w:val="AAOarticles"/>
        <w:tabs>
          <w:tab w:val="left" w:pos="4111"/>
        </w:tabs>
        <w:spacing w:after="0"/>
        <w:rPr>
          <w:rFonts w:ascii="Arial Narrow" w:hAnsi="Arial Narrow"/>
          <w:sz w:val="24"/>
        </w:rPr>
      </w:pPr>
      <w:r w:rsidRPr="00632357">
        <w:rPr>
          <w:rFonts w:ascii="Arial Narrow" w:hAnsi="Arial Narrow"/>
          <w:sz w:val="24"/>
        </w:rPr>
        <w:t xml:space="preserve">Recevabilité des plis </w:t>
      </w:r>
    </w:p>
    <w:p w14:paraId="42E7707C" w14:textId="77777777" w:rsidR="007037E3" w:rsidRPr="00632357" w:rsidRDefault="007037E3" w:rsidP="006E40AD">
      <w:pPr>
        <w:tabs>
          <w:tab w:val="left" w:pos="567"/>
          <w:tab w:val="left" w:pos="4111"/>
        </w:tabs>
        <w:spacing w:line="276" w:lineRule="auto"/>
        <w:rPr>
          <w:rFonts w:ascii="Arial Narrow" w:eastAsia="Times New Roman" w:hAnsi="Arial Narrow"/>
          <w:color w:val="221F1F"/>
          <w:szCs w:val="24"/>
        </w:rPr>
      </w:pPr>
      <w:r w:rsidRPr="00632357">
        <w:rPr>
          <w:rFonts w:ascii="Arial Narrow" w:hAnsi="Arial Narrow"/>
          <w:szCs w:val="24"/>
        </w:rPr>
        <w:t xml:space="preserve">        </w:t>
      </w:r>
      <w:r w:rsidRPr="00632357">
        <w:rPr>
          <w:rFonts w:ascii="Arial Narrow" w:eastAsia="Times New Roman" w:hAnsi="Arial Narrow"/>
          <w:color w:val="221F1F"/>
          <w:szCs w:val="24"/>
        </w:rPr>
        <w:t>Sous peine de rejet, les autres pièces administratives requises devront être impérativement produites en originaux ou en copies certifiées conformes par le service   émetteur compétent, conformément aux stipulations du Règlement Particulier de l’Appel d’Offres.</w:t>
      </w:r>
    </w:p>
    <w:p w14:paraId="43D326C1" w14:textId="77777777" w:rsidR="007037E3" w:rsidRPr="00632357" w:rsidRDefault="007037E3" w:rsidP="006E40AD">
      <w:pPr>
        <w:tabs>
          <w:tab w:val="left" w:pos="567"/>
          <w:tab w:val="left" w:pos="4111"/>
        </w:tabs>
        <w:spacing w:line="276" w:lineRule="auto"/>
        <w:jc w:val="both"/>
        <w:rPr>
          <w:rFonts w:ascii="Arial Narrow" w:eastAsia="Times New Roman" w:hAnsi="Arial Narrow"/>
          <w:color w:val="221F1F"/>
          <w:szCs w:val="24"/>
        </w:rPr>
      </w:pPr>
      <w:r w:rsidRPr="00632357">
        <w:rPr>
          <w:rFonts w:ascii="Arial Narrow" w:eastAsia="Times New Roman" w:hAnsi="Arial Narrow"/>
          <w:color w:val="221F1F"/>
          <w:szCs w:val="24"/>
        </w:rPr>
        <w:t>Elles devront obligatoirement dater de moins de trois (03) mois précédant la date de dépôt des offres, ou avoir été établies postérieurement à la date de signature de l’Avis d’Appel d’Offres.</w:t>
      </w:r>
    </w:p>
    <w:p w14:paraId="29A3D2A0" w14:textId="3B5AEA98" w:rsidR="007037E3" w:rsidRPr="00635C10" w:rsidRDefault="007037E3" w:rsidP="00635C10">
      <w:pPr>
        <w:tabs>
          <w:tab w:val="left" w:pos="567"/>
          <w:tab w:val="left" w:pos="4111"/>
        </w:tabs>
        <w:spacing w:line="276" w:lineRule="auto"/>
        <w:rPr>
          <w:rFonts w:ascii="Arial Narrow" w:eastAsia="Times New Roman" w:hAnsi="Arial Narrow"/>
          <w:color w:val="221F1F"/>
          <w:szCs w:val="24"/>
        </w:rPr>
      </w:pPr>
      <w:r w:rsidRPr="00632357">
        <w:rPr>
          <w:rFonts w:ascii="Arial Narrow" w:eastAsia="Times New Roman" w:hAnsi="Arial Narrow"/>
          <w:color w:val="221F1F"/>
          <w:szCs w:val="24"/>
        </w:rPr>
        <w:t xml:space="preserve">Toute   offre   non   conforme   aux   prescriptions du présent avis et du Dossier d’Appel d’Offres sera déclarée irrecevable, notamment l’absence de la caution de soumission délivrée par un organisme financier de premier ordre agréé par le Ministère chargé des Finances. </w:t>
      </w:r>
    </w:p>
    <w:p w14:paraId="0CD41354" w14:textId="77777777" w:rsidR="007037E3" w:rsidRPr="00632357" w:rsidRDefault="007037E3" w:rsidP="006E40AD">
      <w:pPr>
        <w:widowControl w:val="0"/>
        <w:tabs>
          <w:tab w:val="left" w:pos="0"/>
          <w:tab w:val="left" w:pos="4111"/>
        </w:tabs>
        <w:autoSpaceDE w:val="0"/>
        <w:spacing w:before="11" w:after="0" w:line="276" w:lineRule="auto"/>
        <w:ind w:firstLine="284"/>
        <w:jc w:val="both"/>
        <w:rPr>
          <w:rFonts w:ascii="Arial Narrow" w:hAnsi="Arial Narrow"/>
          <w:spacing w:val="-6"/>
          <w:szCs w:val="24"/>
        </w:rPr>
      </w:pPr>
      <w:r w:rsidRPr="00632357">
        <w:rPr>
          <w:rFonts w:ascii="Arial Narrow" w:hAnsi="Arial Narrow"/>
          <w:spacing w:val="-6"/>
          <w:szCs w:val="24"/>
        </w:rPr>
        <w:t>Seront irrecevables par le Maître d’Ouvrage :</w:t>
      </w:r>
    </w:p>
    <w:p w14:paraId="3EF630C4" w14:textId="77777777" w:rsidR="007037E3" w:rsidRPr="00632357" w:rsidRDefault="007037E3" w:rsidP="00356094">
      <w:pPr>
        <w:pStyle w:val="Paragraphedeliste"/>
        <w:numPr>
          <w:ilvl w:val="0"/>
          <w:numId w:val="25"/>
        </w:numPr>
        <w:tabs>
          <w:tab w:val="left" w:pos="4111"/>
        </w:tabs>
        <w:spacing w:after="0" w:line="360" w:lineRule="auto"/>
        <w:jc w:val="both"/>
        <w:rPr>
          <w:rFonts w:ascii="Arial Narrow" w:hAnsi="Arial Narrow"/>
          <w:szCs w:val="24"/>
        </w:rPr>
      </w:pPr>
      <w:proofErr w:type="gramStart"/>
      <w:r w:rsidRPr="00632357">
        <w:rPr>
          <w:rFonts w:ascii="Arial Narrow" w:hAnsi="Arial Narrow"/>
          <w:szCs w:val="24"/>
        </w:rPr>
        <w:t>les</w:t>
      </w:r>
      <w:proofErr w:type="gramEnd"/>
      <w:r w:rsidRPr="00632357">
        <w:rPr>
          <w:rFonts w:ascii="Arial Narrow" w:hAnsi="Arial Narrow"/>
          <w:szCs w:val="24"/>
        </w:rPr>
        <w:t xml:space="preserve"> plis portant les indications sur l'identité du</w:t>
      </w:r>
      <w:r w:rsidRPr="00632357">
        <w:rPr>
          <w:rFonts w:ascii="Arial Narrow" w:hAnsi="Arial Narrow"/>
          <w:spacing w:val="-27"/>
          <w:szCs w:val="24"/>
        </w:rPr>
        <w:t xml:space="preserve"> </w:t>
      </w:r>
      <w:r w:rsidRPr="00632357">
        <w:rPr>
          <w:rFonts w:ascii="Arial Narrow" w:hAnsi="Arial Narrow"/>
          <w:szCs w:val="24"/>
        </w:rPr>
        <w:t>soumissionnaire ;</w:t>
      </w:r>
    </w:p>
    <w:p w14:paraId="05B9B256" w14:textId="77777777" w:rsidR="007037E3" w:rsidRPr="00632357" w:rsidRDefault="007037E3" w:rsidP="00356094">
      <w:pPr>
        <w:pStyle w:val="Paragraphedeliste"/>
        <w:numPr>
          <w:ilvl w:val="0"/>
          <w:numId w:val="25"/>
        </w:numPr>
        <w:tabs>
          <w:tab w:val="left" w:pos="4111"/>
        </w:tabs>
        <w:spacing w:after="0" w:line="360" w:lineRule="auto"/>
        <w:jc w:val="both"/>
        <w:rPr>
          <w:rFonts w:ascii="Arial Narrow" w:hAnsi="Arial Narrow"/>
          <w:szCs w:val="24"/>
        </w:rPr>
      </w:pPr>
      <w:proofErr w:type="gramStart"/>
      <w:r w:rsidRPr="00632357">
        <w:rPr>
          <w:rFonts w:ascii="Arial Narrow" w:hAnsi="Arial Narrow"/>
          <w:szCs w:val="24"/>
        </w:rPr>
        <w:t>les</w:t>
      </w:r>
      <w:proofErr w:type="gramEnd"/>
      <w:r w:rsidRPr="00632357">
        <w:rPr>
          <w:rFonts w:ascii="Arial Narrow" w:hAnsi="Arial Narrow"/>
          <w:szCs w:val="24"/>
        </w:rPr>
        <w:t xml:space="preserve"> plis parvenus postérieurement aux dates et heures limites de dépôt ;</w:t>
      </w:r>
    </w:p>
    <w:p w14:paraId="3FFB4CA2" w14:textId="77777777" w:rsidR="007037E3" w:rsidRPr="00632357" w:rsidRDefault="007037E3" w:rsidP="00356094">
      <w:pPr>
        <w:pStyle w:val="Paragraphedeliste"/>
        <w:widowControl w:val="0"/>
        <w:numPr>
          <w:ilvl w:val="0"/>
          <w:numId w:val="25"/>
        </w:numPr>
        <w:tabs>
          <w:tab w:val="left" w:pos="4111"/>
        </w:tabs>
        <w:autoSpaceDE w:val="0"/>
        <w:spacing w:after="0" w:line="360" w:lineRule="auto"/>
        <w:jc w:val="both"/>
        <w:rPr>
          <w:rFonts w:ascii="Arial Narrow" w:hAnsi="Arial Narrow"/>
          <w:bCs/>
          <w:i/>
          <w:szCs w:val="24"/>
        </w:rPr>
      </w:pPr>
      <w:proofErr w:type="gramStart"/>
      <w:r w:rsidRPr="00632357">
        <w:rPr>
          <w:rFonts w:ascii="Arial Narrow" w:hAnsi="Arial Narrow"/>
          <w:bCs/>
          <w:i/>
          <w:szCs w:val="24"/>
        </w:rPr>
        <w:t>les</w:t>
      </w:r>
      <w:proofErr w:type="gramEnd"/>
      <w:r w:rsidRPr="00632357">
        <w:rPr>
          <w:rFonts w:ascii="Arial Narrow" w:hAnsi="Arial Narrow"/>
          <w:bCs/>
          <w:i/>
          <w:szCs w:val="24"/>
        </w:rPr>
        <w:t xml:space="preserve"> plis non-conformes au mode de soumission ;</w:t>
      </w:r>
    </w:p>
    <w:p w14:paraId="26B7AFF4" w14:textId="77777777" w:rsidR="007037E3" w:rsidRPr="00632357" w:rsidRDefault="007037E3" w:rsidP="00356094">
      <w:pPr>
        <w:pStyle w:val="Paragraphedeliste"/>
        <w:widowControl w:val="0"/>
        <w:numPr>
          <w:ilvl w:val="0"/>
          <w:numId w:val="25"/>
        </w:numPr>
        <w:tabs>
          <w:tab w:val="left" w:pos="4111"/>
        </w:tabs>
        <w:autoSpaceDE w:val="0"/>
        <w:spacing w:after="60" w:line="360" w:lineRule="auto"/>
        <w:ind w:right="81"/>
        <w:jc w:val="both"/>
        <w:rPr>
          <w:rFonts w:ascii="Arial Narrow" w:hAnsi="Arial Narrow"/>
          <w:szCs w:val="24"/>
        </w:rPr>
      </w:pPr>
      <w:bookmarkStart w:id="11" w:name="_Hlk158723461"/>
      <w:proofErr w:type="gramStart"/>
      <w:r w:rsidRPr="00632357">
        <w:rPr>
          <w:rFonts w:ascii="Arial Narrow" w:hAnsi="Arial Narrow"/>
          <w:szCs w:val="24"/>
        </w:rPr>
        <w:t>les</w:t>
      </w:r>
      <w:proofErr w:type="gramEnd"/>
      <w:r w:rsidRPr="00632357">
        <w:rPr>
          <w:rFonts w:ascii="Arial Narrow" w:hAnsi="Arial Narrow"/>
          <w:szCs w:val="24"/>
        </w:rPr>
        <w:t xml:space="preserve"> plis sans indication de l’identité de l’Appel d’Offres ;</w:t>
      </w:r>
    </w:p>
    <w:p w14:paraId="6FE5F9F5" w14:textId="77777777" w:rsidR="007037E3" w:rsidRPr="00632357" w:rsidRDefault="007037E3" w:rsidP="00356094">
      <w:pPr>
        <w:pStyle w:val="Paragraphedeliste"/>
        <w:numPr>
          <w:ilvl w:val="0"/>
          <w:numId w:val="25"/>
        </w:numPr>
        <w:tabs>
          <w:tab w:val="left" w:pos="4111"/>
        </w:tabs>
        <w:spacing w:line="244" w:lineRule="auto"/>
        <w:ind w:right="81"/>
        <w:jc w:val="both"/>
        <w:rPr>
          <w:rFonts w:ascii="Arial Narrow" w:hAnsi="Arial Narrow"/>
          <w:color w:val="C00000"/>
          <w:szCs w:val="24"/>
        </w:rPr>
      </w:pPr>
      <w:proofErr w:type="gramStart"/>
      <w:r w:rsidRPr="00632357">
        <w:rPr>
          <w:rFonts w:ascii="Arial Narrow" w:hAnsi="Arial Narrow"/>
          <w:szCs w:val="24"/>
        </w:rPr>
        <w:t>le</w:t>
      </w:r>
      <w:proofErr w:type="gramEnd"/>
      <w:r w:rsidRPr="00632357">
        <w:rPr>
          <w:rFonts w:ascii="Arial Narrow" w:hAnsi="Arial Narrow"/>
          <w:szCs w:val="24"/>
        </w:rPr>
        <w:t xml:space="preserve"> non-respect du nombre d’exemplaires indiqué dans le RPAO ou offre uniquement en copies</w:t>
      </w:r>
      <w:r w:rsidRPr="00632357">
        <w:rPr>
          <w:rFonts w:ascii="Arial Narrow" w:hAnsi="Arial Narrow"/>
          <w:color w:val="C00000"/>
          <w:szCs w:val="24"/>
        </w:rPr>
        <w:t xml:space="preserve">.  </w:t>
      </w:r>
    </w:p>
    <w:p w14:paraId="64B30F6F" w14:textId="77777777" w:rsidR="007037E3" w:rsidRPr="00632357" w:rsidRDefault="00E60906" w:rsidP="006E40AD">
      <w:pPr>
        <w:widowControl w:val="0"/>
        <w:tabs>
          <w:tab w:val="left" w:pos="4111"/>
        </w:tabs>
        <w:autoSpaceDE w:val="0"/>
        <w:spacing w:after="0"/>
        <w:ind w:left="-142" w:right="81" w:hanging="502"/>
        <w:jc w:val="both"/>
        <w:rPr>
          <w:rFonts w:ascii="Arial Narrow" w:hAnsi="Arial Narrow"/>
          <w:bCs/>
          <w:strike/>
          <w:szCs w:val="24"/>
        </w:rPr>
      </w:pPr>
      <w:bookmarkStart w:id="12" w:name="_Hlk158723489"/>
      <w:bookmarkEnd w:id="11"/>
      <w:r>
        <w:rPr>
          <w:rFonts w:ascii="Arial Narrow" w:hAnsi="Arial Narrow"/>
          <w:b/>
          <w:szCs w:val="24"/>
        </w:rPr>
        <w:t xml:space="preserve">     </w:t>
      </w:r>
      <w:r w:rsidR="00B7701D">
        <w:rPr>
          <w:rFonts w:ascii="Arial Narrow" w:hAnsi="Arial Narrow"/>
          <w:b/>
          <w:szCs w:val="24"/>
        </w:rPr>
        <w:t xml:space="preserve">  </w:t>
      </w:r>
      <w:r>
        <w:rPr>
          <w:rFonts w:ascii="Arial Narrow" w:hAnsi="Arial Narrow"/>
          <w:b/>
          <w:szCs w:val="24"/>
        </w:rPr>
        <w:t xml:space="preserve">  </w:t>
      </w:r>
      <w:r w:rsidR="007037E3" w:rsidRPr="00632357">
        <w:rPr>
          <w:rFonts w:ascii="Arial Narrow" w:hAnsi="Arial Narrow"/>
          <w:b/>
          <w:szCs w:val="24"/>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7037E3" w:rsidRPr="00632357">
        <w:rPr>
          <w:rFonts w:ascii="Arial Narrow" w:hAnsi="Arial Narrow"/>
          <w:b/>
          <w:szCs w:val="24"/>
          <w:u w:val="single"/>
        </w:rPr>
        <w:t xml:space="preserve"> </w:t>
      </w:r>
      <w:r w:rsidR="007037E3" w:rsidRPr="00632357">
        <w:rPr>
          <w:rFonts w:ascii="Arial Narrow" w:hAnsi="Arial Narrow"/>
          <w:bCs/>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2"/>
    <w:p w14:paraId="4463F0A9" w14:textId="77777777" w:rsidR="007037E3" w:rsidRPr="00632357" w:rsidRDefault="007037E3" w:rsidP="006E40AD">
      <w:pPr>
        <w:pStyle w:val="AAOarticles"/>
        <w:tabs>
          <w:tab w:val="left" w:pos="4111"/>
        </w:tabs>
        <w:spacing w:after="0"/>
        <w:rPr>
          <w:rFonts w:ascii="Arial Narrow" w:hAnsi="Arial Narrow"/>
          <w:sz w:val="24"/>
        </w:rPr>
      </w:pPr>
      <w:r w:rsidRPr="00632357">
        <w:rPr>
          <w:rFonts w:ascii="Arial Narrow" w:hAnsi="Arial Narrow"/>
          <w:sz w:val="24"/>
        </w:rPr>
        <w:t>Ouverture</w:t>
      </w:r>
      <w:r w:rsidRPr="00632357">
        <w:rPr>
          <w:rFonts w:ascii="Arial Narrow" w:hAnsi="Arial Narrow"/>
          <w:spacing w:val="6"/>
          <w:sz w:val="24"/>
        </w:rPr>
        <w:t xml:space="preserve"> </w:t>
      </w:r>
      <w:r w:rsidRPr="00632357">
        <w:rPr>
          <w:rFonts w:ascii="Arial Narrow" w:hAnsi="Arial Narrow"/>
          <w:sz w:val="24"/>
        </w:rPr>
        <w:t>des</w:t>
      </w:r>
      <w:r w:rsidRPr="00632357">
        <w:rPr>
          <w:rFonts w:ascii="Arial Narrow" w:hAnsi="Arial Narrow"/>
          <w:spacing w:val="6"/>
          <w:sz w:val="24"/>
        </w:rPr>
        <w:t xml:space="preserve"> </w:t>
      </w:r>
      <w:r w:rsidRPr="00632357">
        <w:rPr>
          <w:rFonts w:ascii="Arial Narrow" w:hAnsi="Arial Narrow"/>
          <w:sz w:val="24"/>
        </w:rPr>
        <w:t>plis</w:t>
      </w:r>
    </w:p>
    <w:p w14:paraId="49146D58" w14:textId="77777777" w:rsidR="007037E3" w:rsidRPr="00632357" w:rsidRDefault="007037E3" w:rsidP="006E40AD">
      <w:pPr>
        <w:widowControl w:val="0"/>
        <w:tabs>
          <w:tab w:val="left" w:pos="567"/>
          <w:tab w:val="left" w:pos="4111"/>
        </w:tabs>
        <w:autoSpaceDE w:val="0"/>
        <w:adjustRightInd w:val="0"/>
        <w:spacing w:after="0"/>
        <w:ind w:right="-20"/>
        <w:jc w:val="both"/>
        <w:rPr>
          <w:rFonts w:ascii="Arial Narrow" w:eastAsia="Times New Roman" w:hAnsi="Arial Narrow"/>
          <w:color w:val="221F1F"/>
          <w:szCs w:val="24"/>
        </w:rPr>
      </w:pPr>
      <w:r w:rsidRPr="00632357">
        <w:rPr>
          <w:rFonts w:ascii="Arial Narrow" w:eastAsia="Times New Roman" w:hAnsi="Arial Narrow"/>
          <w:color w:val="221F1F"/>
          <w:szCs w:val="24"/>
        </w:rPr>
        <w:t xml:space="preserve">L’ouverture des plis se fera en un temps. L'ouverture des pièces administratives, des offres techniques </w:t>
      </w:r>
      <w:r w:rsidRPr="00632357">
        <w:rPr>
          <w:rFonts w:ascii="Arial Narrow" w:eastAsia="Times New Roman" w:hAnsi="Arial Narrow"/>
          <w:iCs/>
          <w:color w:val="221F1F"/>
          <w:szCs w:val="24"/>
        </w:rPr>
        <w:t xml:space="preserve">et </w:t>
      </w:r>
      <w:r w:rsidRPr="00632357">
        <w:rPr>
          <w:rFonts w:ascii="Arial Narrow" w:eastAsia="Times New Roman" w:hAnsi="Arial Narrow"/>
          <w:color w:val="221F1F"/>
          <w:szCs w:val="24"/>
        </w:rPr>
        <w:t xml:space="preserve">financières qui aura </w:t>
      </w:r>
      <w:r w:rsidRPr="00632357">
        <w:rPr>
          <w:rFonts w:ascii="Arial Narrow" w:eastAsia="Times New Roman" w:hAnsi="Arial Narrow"/>
          <w:color w:val="000000"/>
          <w:szCs w:val="24"/>
        </w:rPr>
        <w:t xml:space="preserve">lieu </w:t>
      </w:r>
      <w:r w:rsidRPr="00632357">
        <w:rPr>
          <w:rFonts w:ascii="Arial Narrow" w:eastAsia="Times New Roman" w:hAnsi="Arial Narrow"/>
          <w:b/>
          <w:szCs w:val="24"/>
        </w:rPr>
        <w:t>le …………………………………………………</w:t>
      </w:r>
      <w:r w:rsidRPr="00632357">
        <w:rPr>
          <w:rFonts w:ascii="Arial Narrow" w:eastAsia="Times New Roman" w:hAnsi="Arial Narrow"/>
          <w:b/>
          <w:color w:val="221F1F"/>
          <w:szCs w:val="24"/>
        </w:rPr>
        <w:t xml:space="preserve">à </w:t>
      </w:r>
      <w:r w:rsidRPr="00632357">
        <w:rPr>
          <w:rFonts w:ascii="Arial Narrow" w:eastAsia="Times New Roman" w:hAnsi="Arial Narrow"/>
          <w:b/>
          <w:color w:val="221F1F"/>
          <w:spacing w:val="-6"/>
          <w:szCs w:val="24"/>
        </w:rPr>
        <w:t xml:space="preserve">14 </w:t>
      </w:r>
      <w:r w:rsidRPr="00632357">
        <w:rPr>
          <w:rFonts w:ascii="Arial Narrow" w:eastAsia="Times New Roman" w:hAnsi="Arial Narrow"/>
          <w:b/>
          <w:color w:val="221F1F"/>
          <w:spacing w:val="2"/>
          <w:szCs w:val="24"/>
        </w:rPr>
        <w:t>heure</w:t>
      </w:r>
      <w:r w:rsidRPr="00632357">
        <w:rPr>
          <w:rFonts w:ascii="Arial Narrow" w:eastAsia="Times New Roman" w:hAnsi="Arial Narrow"/>
          <w:b/>
          <w:color w:val="221F1F"/>
          <w:szCs w:val="24"/>
        </w:rPr>
        <w:t xml:space="preserve">s précises </w:t>
      </w:r>
      <w:r w:rsidRPr="00632357">
        <w:rPr>
          <w:rFonts w:ascii="Arial Narrow" w:eastAsia="Times New Roman" w:hAnsi="Arial Narrow"/>
          <w:color w:val="000000"/>
          <w:szCs w:val="24"/>
        </w:rPr>
        <w:t xml:space="preserve">dans la salle de commission de passation </w:t>
      </w:r>
      <w:r w:rsidRPr="00632357">
        <w:rPr>
          <w:rFonts w:ascii="Arial Narrow" w:eastAsia="Times New Roman" w:hAnsi="Arial Narrow"/>
          <w:color w:val="000000"/>
          <w:spacing w:val="2"/>
          <w:szCs w:val="24"/>
        </w:rPr>
        <w:t>de la COMMUNE D’ARRONDISSEMENT DE MAROUA II</w:t>
      </w:r>
      <w:r w:rsidRPr="00632357">
        <w:rPr>
          <w:rFonts w:ascii="Arial Narrow" w:eastAsia="Times New Roman" w:hAnsi="Arial Narrow"/>
          <w:color w:val="221F1F"/>
          <w:szCs w:val="24"/>
        </w:rPr>
        <w:t>.</w:t>
      </w:r>
    </w:p>
    <w:p w14:paraId="2FB39CAA" w14:textId="77777777" w:rsidR="007037E3" w:rsidRPr="00632357" w:rsidRDefault="007037E3" w:rsidP="006E40AD">
      <w:pPr>
        <w:widowControl w:val="0"/>
        <w:tabs>
          <w:tab w:val="left" w:pos="4111"/>
        </w:tabs>
        <w:autoSpaceDE w:val="0"/>
        <w:spacing w:after="0"/>
        <w:jc w:val="both"/>
        <w:rPr>
          <w:rFonts w:ascii="Arial Narrow" w:hAnsi="Arial Narrow"/>
          <w:szCs w:val="24"/>
        </w:rPr>
      </w:pPr>
      <w:r w:rsidRPr="00632357">
        <w:rPr>
          <w:rFonts w:ascii="Arial Narrow" w:eastAsia="Times New Roman" w:hAnsi="Arial Narrow"/>
          <w:color w:val="000000"/>
          <w:spacing w:val="2"/>
          <w:szCs w:val="24"/>
        </w:rPr>
        <w:t xml:space="preserve">Seuls les soumissionnaires peuvent assister à cette séance d'ouverture ou s'y faire représenter par une personne de leur choix dûment </w:t>
      </w:r>
      <w:r w:rsidRPr="00632357">
        <w:rPr>
          <w:rFonts w:ascii="Arial Narrow" w:eastAsia="Times New Roman" w:hAnsi="Arial Narrow"/>
          <w:spacing w:val="2"/>
          <w:szCs w:val="24"/>
        </w:rPr>
        <w:t xml:space="preserve">mandatée </w:t>
      </w:r>
      <w:r w:rsidRPr="00632357">
        <w:rPr>
          <w:rFonts w:ascii="Arial Narrow" w:hAnsi="Arial Narrow"/>
          <w:szCs w:val="24"/>
        </w:rPr>
        <w:t>même en cas de groupement d’entreprises.</w:t>
      </w:r>
    </w:p>
    <w:p w14:paraId="188DFB7A" w14:textId="77777777" w:rsidR="007037E3" w:rsidRPr="00632357" w:rsidRDefault="007037E3" w:rsidP="006E40AD">
      <w:pPr>
        <w:widowControl w:val="0"/>
        <w:tabs>
          <w:tab w:val="left" w:pos="4111"/>
        </w:tabs>
        <w:autoSpaceDE w:val="0"/>
        <w:spacing w:after="0" w:line="276" w:lineRule="auto"/>
        <w:jc w:val="both"/>
        <w:rPr>
          <w:rFonts w:ascii="Arial Narrow" w:hAnsi="Arial Narrow"/>
          <w:b/>
          <w:szCs w:val="24"/>
        </w:rPr>
      </w:pPr>
      <w:r w:rsidRPr="00632357">
        <w:rPr>
          <w:rFonts w:ascii="Arial Narrow" w:hAnsi="Arial Narrow"/>
          <w:b/>
          <w:szCs w:val="24"/>
        </w:rPr>
        <w:t>Sous peine de</w:t>
      </w:r>
      <w:r w:rsidRPr="00632357">
        <w:rPr>
          <w:rFonts w:ascii="Arial Narrow" w:hAnsi="Arial Narrow"/>
          <w:b/>
          <w:spacing w:val="-23"/>
          <w:szCs w:val="24"/>
        </w:rPr>
        <w:t xml:space="preserve"> </w:t>
      </w:r>
      <w:r w:rsidRPr="00632357">
        <w:rPr>
          <w:rFonts w:ascii="Arial Narrow" w:hAnsi="Arial Narrow"/>
          <w:b/>
          <w:szCs w:val="24"/>
        </w:rPr>
        <w:t>rejet, les</w:t>
      </w:r>
      <w:r w:rsidRPr="00632357">
        <w:rPr>
          <w:rFonts w:ascii="Arial Narrow" w:hAnsi="Arial Narrow"/>
          <w:b/>
          <w:spacing w:val="-23"/>
          <w:szCs w:val="24"/>
        </w:rPr>
        <w:t xml:space="preserve"> </w:t>
      </w:r>
      <w:r w:rsidRPr="00632357">
        <w:rPr>
          <w:rFonts w:ascii="Arial Narrow" w:hAnsi="Arial Narrow"/>
          <w:b/>
          <w:szCs w:val="24"/>
        </w:rPr>
        <w:t xml:space="preserve">pièces </w:t>
      </w:r>
      <w:r w:rsidRPr="00632357">
        <w:rPr>
          <w:rFonts w:ascii="Arial Narrow" w:hAnsi="Arial Narrow"/>
          <w:b/>
          <w:spacing w:val="-23"/>
          <w:szCs w:val="24"/>
        </w:rPr>
        <w:t xml:space="preserve">du dossier </w:t>
      </w:r>
      <w:r w:rsidRPr="00632357">
        <w:rPr>
          <w:rFonts w:ascii="Arial Narrow" w:hAnsi="Arial Narrow"/>
          <w:b/>
          <w:szCs w:val="24"/>
        </w:rPr>
        <w:t>administratif</w:t>
      </w:r>
      <w:r w:rsidRPr="00632357">
        <w:rPr>
          <w:rFonts w:ascii="Arial Narrow" w:hAnsi="Arial Narrow"/>
          <w:b/>
          <w:spacing w:val="-6"/>
          <w:szCs w:val="24"/>
        </w:rPr>
        <w:t xml:space="preserve"> </w:t>
      </w:r>
      <w:r w:rsidRPr="00632357">
        <w:rPr>
          <w:rFonts w:ascii="Arial Narrow" w:hAnsi="Arial Narrow"/>
          <w:b/>
          <w:szCs w:val="24"/>
        </w:rPr>
        <w:t>requises</w:t>
      </w:r>
      <w:r w:rsidRPr="00632357">
        <w:rPr>
          <w:rFonts w:ascii="Arial Narrow" w:hAnsi="Arial Narrow"/>
          <w:b/>
          <w:spacing w:val="-6"/>
          <w:szCs w:val="24"/>
        </w:rPr>
        <w:t xml:space="preserve"> </w:t>
      </w:r>
      <w:r w:rsidRPr="00632357">
        <w:rPr>
          <w:rFonts w:ascii="Arial Narrow" w:hAnsi="Arial Narrow"/>
          <w:b/>
          <w:szCs w:val="24"/>
        </w:rPr>
        <w:t>doivent</w:t>
      </w:r>
      <w:r w:rsidRPr="00632357">
        <w:rPr>
          <w:rFonts w:ascii="Arial Narrow" w:hAnsi="Arial Narrow"/>
          <w:b/>
          <w:spacing w:val="-6"/>
          <w:szCs w:val="24"/>
        </w:rPr>
        <w:t xml:space="preserve"> </w:t>
      </w:r>
      <w:r w:rsidRPr="00632357">
        <w:rPr>
          <w:rFonts w:ascii="Arial Narrow" w:hAnsi="Arial Narrow"/>
          <w:b/>
          <w:szCs w:val="24"/>
        </w:rPr>
        <w:t>être</w:t>
      </w:r>
      <w:r w:rsidRPr="00632357">
        <w:rPr>
          <w:rFonts w:ascii="Arial Narrow" w:hAnsi="Arial Narrow"/>
          <w:b/>
          <w:spacing w:val="-6"/>
          <w:szCs w:val="24"/>
        </w:rPr>
        <w:t xml:space="preserve"> </w:t>
      </w:r>
      <w:r w:rsidRPr="00632357">
        <w:rPr>
          <w:rFonts w:ascii="Arial Narrow" w:hAnsi="Arial Narrow"/>
          <w:b/>
          <w:szCs w:val="24"/>
        </w:rPr>
        <w:t>produites en</w:t>
      </w:r>
      <w:r w:rsidRPr="00632357">
        <w:rPr>
          <w:rFonts w:ascii="Arial Narrow" w:hAnsi="Arial Narrow"/>
          <w:b/>
          <w:spacing w:val="-8"/>
          <w:szCs w:val="24"/>
        </w:rPr>
        <w:t xml:space="preserve"> </w:t>
      </w:r>
      <w:r w:rsidRPr="00632357">
        <w:rPr>
          <w:rFonts w:ascii="Arial Narrow" w:hAnsi="Arial Narrow"/>
          <w:b/>
          <w:szCs w:val="24"/>
        </w:rPr>
        <w:t>originaux</w:t>
      </w:r>
      <w:r w:rsidRPr="00632357">
        <w:rPr>
          <w:rFonts w:ascii="Arial Narrow" w:hAnsi="Arial Narrow"/>
          <w:b/>
          <w:spacing w:val="-8"/>
          <w:szCs w:val="24"/>
        </w:rPr>
        <w:t xml:space="preserve"> </w:t>
      </w:r>
      <w:r w:rsidRPr="00632357">
        <w:rPr>
          <w:rFonts w:ascii="Arial Narrow" w:hAnsi="Arial Narrow"/>
          <w:b/>
          <w:szCs w:val="24"/>
        </w:rPr>
        <w:t>ou</w:t>
      </w:r>
      <w:r w:rsidRPr="00632357">
        <w:rPr>
          <w:rFonts w:ascii="Arial Narrow" w:hAnsi="Arial Narrow"/>
          <w:b/>
          <w:spacing w:val="-8"/>
          <w:szCs w:val="24"/>
        </w:rPr>
        <w:t xml:space="preserve"> </w:t>
      </w:r>
      <w:r w:rsidRPr="00632357">
        <w:rPr>
          <w:rFonts w:ascii="Arial Narrow" w:hAnsi="Arial Narrow"/>
          <w:b/>
          <w:szCs w:val="24"/>
        </w:rPr>
        <w:t>en</w:t>
      </w:r>
      <w:r w:rsidRPr="00632357">
        <w:rPr>
          <w:rFonts w:ascii="Arial Narrow" w:hAnsi="Arial Narrow"/>
          <w:b/>
          <w:spacing w:val="-8"/>
          <w:szCs w:val="24"/>
        </w:rPr>
        <w:t xml:space="preserve"> </w:t>
      </w:r>
      <w:r w:rsidRPr="00632357">
        <w:rPr>
          <w:rFonts w:ascii="Arial Narrow" w:hAnsi="Arial Narrow"/>
          <w:b/>
          <w:szCs w:val="24"/>
        </w:rPr>
        <w:t>copies</w:t>
      </w:r>
      <w:r w:rsidRPr="00632357">
        <w:rPr>
          <w:rFonts w:ascii="Arial Narrow" w:hAnsi="Arial Narrow"/>
          <w:b/>
          <w:spacing w:val="-8"/>
          <w:szCs w:val="24"/>
        </w:rPr>
        <w:t xml:space="preserve"> </w:t>
      </w:r>
      <w:r w:rsidRPr="00632357">
        <w:rPr>
          <w:rFonts w:ascii="Arial Narrow" w:hAnsi="Arial Narrow"/>
          <w:b/>
          <w:szCs w:val="24"/>
        </w:rPr>
        <w:t>certifiées</w:t>
      </w:r>
      <w:r w:rsidRPr="00632357">
        <w:rPr>
          <w:rFonts w:ascii="Arial Narrow" w:hAnsi="Arial Narrow"/>
          <w:b/>
          <w:spacing w:val="-8"/>
          <w:szCs w:val="24"/>
        </w:rPr>
        <w:t xml:space="preserve"> </w:t>
      </w:r>
      <w:r w:rsidRPr="00632357">
        <w:rPr>
          <w:rFonts w:ascii="Arial Narrow" w:hAnsi="Arial Narrow"/>
          <w:b/>
          <w:szCs w:val="24"/>
        </w:rPr>
        <w:t>conformes</w:t>
      </w:r>
      <w:r w:rsidRPr="00632357">
        <w:rPr>
          <w:rFonts w:ascii="Arial Narrow" w:hAnsi="Arial Narrow"/>
          <w:b/>
          <w:spacing w:val="-8"/>
          <w:szCs w:val="24"/>
        </w:rPr>
        <w:t xml:space="preserve"> </w:t>
      </w:r>
      <w:r w:rsidRPr="00632357">
        <w:rPr>
          <w:rFonts w:ascii="Arial Narrow" w:hAnsi="Arial Narrow"/>
          <w:b/>
          <w:szCs w:val="24"/>
        </w:rPr>
        <w:t>par</w:t>
      </w:r>
      <w:r w:rsidRPr="00632357">
        <w:rPr>
          <w:rFonts w:ascii="Arial Narrow" w:hAnsi="Arial Narrow"/>
          <w:b/>
          <w:spacing w:val="-8"/>
          <w:szCs w:val="24"/>
        </w:rPr>
        <w:t xml:space="preserve"> </w:t>
      </w:r>
      <w:r w:rsidRPr="00632357">
        <w:rPr>
          <w:rFonts w:ascii="Arial Narrow" w:hAnsi="Arial Narrow"/>
          <w:b/>
          <w:szCs w:val="24"/>
        </w:rPr>
        <w:t xml:space="preserve">le </w:t>
      </w:r>
      <w:r w:rsidRPr="00632357">
        <w:rPr>
          <w:rFonts w:ascii="Arial Narrow" w:hAnsi="Arial Narrow"/>
          <w:b/>
          <w:spacing w:val="1"/>
          <w:szCs w:val="24"/>
        </w:rPr>
        <w:t>servic</w:t>
      </w:r>
      <w:r w:rsidRPr="00632357">
        <w:rPr>
          <w:rFonts w:ascii="Arial Narrow" w:hAnsi="Arial Narrow"/>
          <w:b/>
          <w:szCs w:val="24"/>
        </w:rPr>
        <w:t xml:space="preserve">e </w:t>
      </w:r>
      <w:r w:rsidRPr="00632357">
        <w:rPr>
          <w:rFonts w:ascii="Arial Narrow" w:hAnsi="Arial Narrow"/>
          <w:b/>
          <w:spacing w:val="1"/>
          <w:szCs w:val="24"/>
        </w:rPr>
        <w:t>émetteu</w:t>
      </w:r>
      <w:r w:rsidRPr="00632357">
        <w:rPr>
          <w:rFonts w:ascii="Arial Narrow" w:hAnsi="Arial Narrow"/>
          <w:b/>
          <w:szCs w:val="24"/>
        </w:rPr>
        <w:t>r ou l’autorité administrative compétente</w:t>
      </w:r>
      <w:r w:rsidRPr="00632357">
        <w:rPr>
          <w:rFonts w:ascii="Arial Narrow" w:hAnsi="Arial Narrow"/>
          <w:b/>
          <w:strike/>
          <w:szCs w:val="24"/>
        </w:rPr>
        <w:t>,</w:t>
      </w:r>
      <w:r w:rsidRPr="00632357">
        <w:rPr>
          <w:rFonts w:ascii="Arial Narrow" w:hAnsi="Arial Narrow"/>
          <w:b/>
          <w:szCs w:val="24"/>
        </w:rPr>
        <w:t xml:space="preserve"> conformément </w:t>
      </w:r>
      <w:r w:rsidRPr="00632357">
        <w:rPr>
          <w:rFonts w:ascii="Arial Narrow" w:hAnsi="Arial Narrow"/>
          <w:b/>
          <w:szCs w:val="24"/>
        </w:rPr>
        <w:lastRenderedPageBreak/>
        <w:t>aux dispositions</w:t>
      </w:r>
      <w:r w:rsidRPr="00632357">
        <w:rPr>
          <w:rFonts w:ascii="Arial Narrow" w:hAnsi="Arial Narrow"/>
          <w:b/>
          <w:spacing w:val="10"/>
          <w:szCs w:val="24"/>
        </w:rPr>
        <w:t xml:space="preserve"> </w:t>
      </w:r>
      <w:r w:rsidRPr="00632357">
        <w:rPr>
          <w:rFonts w:ascii="Arial Narrow" w:hAnsi="Arial Narrow"/>
          <w:b/>
          <w:szCs w:val="24"/>
        </w:rPr>
        <w:t>du</w:t>
      </w:r>
      <w:r w:rsidRPr="00632357">
        <w:rPr>
          <w:rFonts w:ascii="Arial Narrow" w:hAnsi="Arial Narrow"/>
          <w:b/>
          <w:spacing w:val="10"/>
          <w:szCs w:val="24"/>
        </w:rPr>
        <w:t xml:space="preserve"> </w:t>
      </w:r>
      <w:r w:rsidRPr="00632357">
        <w:rPr>
          <w:rFonts w:ascii="Arial Narrow" w:hAnsi="Arial Narrow"/>
          <w:b/>
          <w:szCs w:val="24"/>
        </w:rPr>
        <w:t>Règlement</w:t>
      </w:r>
      <w:r w:rsidRPr="00632357">
        <w:rPr>
          <w:rFonts w:ascii="Arial Narrow" w:hAnsi="Arial Narrow"/>
          <w:b/>
          <w:spacing w:val="10"/>
          <w:szCs w:val="24"/>
        </w:rPr>
        <w:t xml:space="preserve"> </w:t>
      </w:r>
      <w:r w:rsidRPr="00632357">
        <w:rPr>
          <w:rFonts w:ascii="Arial Narrow" w:hAnsi="Arial Narrow"/>
          <w:b/>
          <w:szCs w:val="24"/>
        </w:rPr>
        <w:t>Particulier</w:t>
      </w:r>
      <w:r w:rsidRPr="00632357">
        <w:rPr>
          <w:rFonts w:ascii="Arial Narrow" w:hAnsi="Arial Narrow"/>
          <w:b/>
          <w:spacing w:val="10"/>
          <w:szCs w:val="24"/>
        </w:rPr>
        <w:t xml:space="preserve"> </w:t>
      </w:r>
      <w:r w:rsidRPr="00632357">
        <w:rPr>
          <w:rFonts w:ascii="Arial Narrow" w:hAnsi="Arial Narrow"/>
          <w:b/>
          <w:szCs w:val="24"/>
        </w:rPr>
        <w:t>de</w:t>
      </w:r>
      <w:r w:rsidRPr="00632357">
        <w:rPr>
          <w:rFonts w:ascii="Arial Narrow" w:hAnsi="Arial Narrow"/>
          <w:b/>
          <w:spacing w:val="10"/>
          <w:szCs w:val="24"/>
        </w:rPr>
        <w:t xml:space="preserve"> </w:t>
      </w:r>
      <w:r w:rsidRPr="00632357">
        <w:rPr>
          <w:rFonts w:ascii="Arial Narrow" w:hAnsi="Arial Narrow"/>
          <w:b/>
          <w:szCs w:val="24"/>
        </w:rPr>
        <w:t>l’Appel</w:t>
      </w:r>
      <w:r w:rsidRPr="00632357">
        <w:rPr>
          <w:rFonts w:ascii="Arial Narrow" w:hAnsi="Arial Narrow"/>
          <w:b/>
          <w:spacing w:val="10"/>
          <w:szCs w:val="24"/>
        </w:rPr>
        <w:t xml:space="preserve"> </w:t>
      </w:r>
      <w:r w:rsidRPr="00632357">
        <w:rPr>
          <w:rFonts w:ascii="Arial Narrow" w:hAnsi="Arial Narrow"/>
          <w:b/>
          <w:szCs w:val="24"/>
        </w:rPr>
        <w:t>d’Offres. Elles doivent dater de moins de trois (03) mois ou avoir été établies postérieurement à la date de signature de l’avis de D’Appel d’Offres</w:t>
      </w:r>
    </w:p>
    <w:p w14:paraId="19F5495F" w14:textId="1EC49C2C" w:rsidR="007037E3" w:rsidRPr="00632357" w:rsidRDefault="007037E3" w:rsidP="006E40AD">
      <w:pPr>
        <w:widowControl w:val="0"/>
        <w:tabs>
          <w:tab w:val="left" w:pos="4111"/>
        </w:tabs>
        <w:autoSpaceDE w:val="0"/>
        <w:spacing w:after="0" w:line="276" w:lineRule="auto"/>
        <w:jc w:val="both"/>
        <w:rPr>
          <w:rFonts w:ascii="Arial Narrow" w:hAnsi="Arial Narrow"/>
          <w:bCs/>
          <w:w w:val="110"/>
          <w:szCs w:val="24"/>
        </w:rPr>
      </w:pPr>
      <w:r w:rsidRPr="00632357">
        <w:rPr>
          <w:rFonts w:ascii="Arial Narrow" w:hAnsi="Arial Narrow"/>
          <w:w w:val="110"/>
          <w:szCs w:val="24"/>
        </w:rPr>
        <w:t>En</w:t>
      </w:r>
      <w:r w:rsidRPr="00632357">
        <w:rPr>
          <w:rFonts w:ascii="Arial Narrow" w:hAnsi="Arial Narrow"/>
          <w:spacing w:val="-5"/>
          <w:w w:val="110"/>
          <w:szCs w:val="24"/>
        </w:rPr>
        <w:t xml:space="preserve"> </w:t>
      </w:r>
      <w:r w:rsidRPr="00632357">
        <w:rPr>
          <w:rFonts w:ascii="Arial Narrow" w:hAnsi="Arial Narrow"/>
          <w:w w:val="110"/>
          <w:szCs w:val="24"/>
        </w:rPr>
        <w:t>cas</w:t>
      </w:r>
      <w:r w:rsidRPr="00632357">
        <w:rPr>
          <w:rFonts w:ascii="Arial Narrow" w:hAnsi="Arial Narrow"/>
          <w:spacing w:val="-5"/>
          <w:w w:val="110"/>
          <w:szCs w:val="24"/>
        </w:rPr>
        <w:t xml:space="preserve"> </w:t>
      </w:r>
      <w:r w:rsidRPr="00632357">
        <w:rPr>
          <w:rFonts w:ascii="Arial Narrow" w:hAnsi="Arial Narrow"/>
          <w:w w:val="110"/>
          <w:szCs w:val="24"/>
        </w:rPr>
        <w:t>d’absence</w:t>
      </w:r>
      <w:r w:rsidRPr="00632357">
        <w:rPr>
          <w:rFonts w:ascii="Arial Narrow" w:hAnsi="Arial Narrow"/>
          <w:spacing w:val="-5"/>
          <w:w w:val="110"/>
          <w:szCs w:val="24"/>
        </w:rPr>
        <w:t xml:space="preserve"> </w:t>
      </w:r>
      <w:r w:rsidRPr="00632357">
        <w:rPr>
          <w:rFonts w:ascii="Arial Narrow" w:hAnsi="Arial Narrow"/>
          <w:w w:val="110"/>
          <w:szCs w:val="24"/>
        </w:rPr>
        <w:t>ou</w:t>
      </w:r>
      <w:r w:rsidRPr="00632357">
        <w:rPr>
          <w:rFonts w:ascii="Arial Narrow" w:hAnsi="Arial Narrow"/>
          <w:spacing w:val="-5"/>
          <w:w w:val="110"/>
          <w:szCs w:val="24"/>
        </w:rPr>
        <w:t xml:space="preserve"> </w:t>
      </w:r>
      <w:r w:rsidRPr="00632357">
        <w:rPr>
          <w:rFonts w:ascii="Arial Narrow" w:hAnsi="Arial Narrow"/>
          <w:w w:val="110"/>
          <w:szCs w:val="24"/>
        </w:rPr>
        <w:t>de</w:t>
      </w:r>
      <w:r w:rsidRPr="00632357">
        <w:rPr>
          <w:rFonts w:ascii="Arial Narrow" w:hAnsi="Arial Narrow"/>
          <w:spacing w:val="-5"/>
          <w:w w:val="110"/>
          <w:szCs w:val="24"/>
        </w:rPr>
        <w:t xml:space="preserve"> </w:t>
      </w:r>
      <w:r w:rsidRPr="00632357">
        <w:rPr>
          <w:rFonts w:ascii="Arial Narrow" w:hAnsi="Arial Narrow"/>
          <w:spacing w:val="-3"/>
          <w:w w:val="110"/>
          <w:szCs w:val="24"/>
        </w:rPr>
        <w:t>non-conformité</w:t>
      </w:r>
      <w:r w:rsidRPr="00632357">
        <w:rPr>
          <w:rFonts w:ascii="Arial Narrow" w:hAnsi="Arial Narrow"/>
          <w:spacing w:val="-5"/>
          <w:w w:val="110"/>
          <w:szCs w:val="24"/>
        </w:rPr>
        <w:t xml:space="preserve"> </w:t>
      </w:r>
      <w:r w:rsidRPr="00632357">
        <w:rPr>
          <w:rFonts w:ascii="Arial Narrow" w:hAnsi="Arial Narrow"/>
          <w:w w:val="110"/>
          <w:szCs w:val="24"/>
        </w:rPr>
        <w:t>d’une</w:t>
      </w:r>
      <w:r w:rsidRPr="00632357">
        <w:rPr>
          <w:rFonts w:ascii="Arial Narrow" w:hAnsi="Arial Narrow"/>
          <w:spacing w:val="-5"/>
          <w:w w:val="110"/>
          <w:szCs w:val="24"/>
        </w:rPr>
        <w:t xml:space="preserve"> </w:t>
      </w:r>
      <w:r w:rsidRPr="00632357">
        <w:rPr>
          <w:rFonts w:ascii="Arial Narrow" w:hAnsi="Arial Narrow"/>
          <w:w w:val="110"/>
          <w:szCs w:val="24"/>
        </w:rPr>
        <w:t>pièce</w:t>
      </w:r>
      <w:r w:rsidRPr="00632357">
        <w:rPr>
          <w:rFonts w:ascii="Arial Narrow" w:hAnsi="Arial Narrow"/>
          <w:spacing w:val="-5"/>
          <w:w w:val="110"/>
          <w:szCs w:val="24"/>
        </w:rPr>
        <w:t xml:space="preserve"> </w:t>
      </w:r>
      <w:r w:rsidRPr="00632357">
        <w:rPr>
          <w:rFonts w:ascii="Arial Narrow" w:hAnsi="Arial Narrow"/>
          <w:w w:val="110"/>
          <w:szCs w:val="24"/>
        </w:rPr>
        <w:t>du</w:t>
      </w:r>
      <w:r w:rsidRPr="00632357">
        <w:rPr>
          <w:rFonts w:ascii="Arial Narrow" w:hAnsi="Arial Narrow"/>
          <w:spacing w:val="-5"/>
          <w:w w:val="110"/>
          <w:szCs w:val="24"/>
        </w:rPr>
        <w:t xml:space="preserve"> </w:t>
      </w:r>
      <w:r w:rsidRPr="00632357">
        <w:rPr>
          <w:rFonts w:ascii="Arial Narrow" w:hAnsi="Arial Narrow"/>
          <w:w w:val="110"/>
          <w:szCs w:val="24"/>
        </w:rPr>
        <w:t xml:space="preserve">dossier </w:t>
      </w:r>
      <w:r w:rsidRPr="00632357">
        <w:rPr>
          <w:rFonts w:ascii="Arial Narrow" w:hAnsi="Arial Narrow"/>
          <w:spacing w:val="-3"/>
          <w:w w:val="110"/>
          <w:szCs w:val="24"/>
        </w:rPr>
        <w:t xml:space="preserve">administratif </w:t>
      </w:r>
      <w:r w:rsidRPr="00632357">
        <w:rPr>
          <w:rFonts w:ascii="Arial Narrow" w:hAnsi="Arial Narrow"/>
          <w:w w:val="110"/>
          <w:szCs w:val="24"/>
        </w:rPr>
        <w:t xml:space="preserve">lors de </w:t>
      </w:r>
      <w:r w:rsidRPr="00632357">
        <w:rPr>
          <w:rFonts w:ascii="Arial Narrow" w:hAnsi="Arial Narrow"/>
          <w:spacing w:val="-3"/>
          <w:w w:val="110"/>
          <w:szCs w:val="24"/>
        </w:rPr>
        <w:t xml:space="preserve">l’ouverture </w:t>
      </w:r>
      <w:r w:rsidRPr="00632357">
        <w:rPr>
          <w:rFonts w:ascii="Arial Narrow" w:hAnsi="Arial Narrow"/>
          <w:w w:val="110"/>
          <w:szCs w:val="24"/>
        </w:rPr>
        <w:t xml:space="preserve">des plis, </w:t>
      </w:r>
      <w:bookmarkStart w:id="13" w:name="_Hlk158723535"/>
      <w:r w:rsidRPr="00632357">
        <w:rPr>
          <w:rFonts w:ascii="Arial Narrow" w:hAnsi="Arial Narrow"/>
          <w:bCs/>
          <w:w w:val="110"/>
          <w:szCs w:val="24"/>
        </w:rPr>
        <w:t xml:space="preserve">après </w:t>
      </w:r>
      <w:r w:rsidR="00635C10" w:rsidRPr="00632357">
        <w:rPr>
          <w:rFonts w:ascii="Arial Narrow" w:hAnsi="Arial Narrow"/>
          <w:bCs/>
          <w:w w:val="110"/>
          <w:szCs w:val="24"/>
        </w:rPr>
        <w:t>un délai de 48 heure accordé</w:t>
      </w:r>
      <w:r w:rsidRPr="00632357">
        <w:rPr>
          <w:rFonts w:ascii="Arial Narrow" w:hAnsi="Arial Narrow"/>
          <w:bCs/>
          <w:w w:val="110"/>
          <w:szCs w:val="24"/>
        </w:rPr>
        <w:t xml:space="preserve"> par la Commission, l'offre sera rejetée.</w:t>
      </w:r>
    </w:p>
    <w:bookmarkEnd w:id="13"/>
    <w:p w14:paraId="6258866F" w14:textId="77777777" w:rsidR="007037E3" w:rsidRPr="00881F55" w:rsidRDefault="007037E3" w:rsidP="006E40AD">
      <w:pPr>
        <w:pStyle w:val="AAOarticles"/>
        <w:tabs>
          <w:tab w:val="left" w:pos="4111"/>
        </w:tabs>
        <w:spacing w:after="0"/>
        <w:rPr>
          <w:rFonts w:ascii="Arial Narrow" w:hAnsi="Arial Narrow"/>
          <w:sz w:val="24"/>
        </w:rPr>
      </w:pPr>
      <w:r w:rsidRPr="00881F55">
        <w:rPr>
          <w:rFonts w:ascii="Arial Narrow" w:hAnsi="Arial Narrow"/>
          <w:sz w:val="24"/>
        </w:rPr>
        <w:t>Critères d’évaluation</w:t>
      </w:r>
    </w:p>
    <w:p w14:paraId="792A4463" w14:textId="77777777" w:rsidR="007037E3" w:rsidRPr="00881F55" w:rsidRDefault="007037E3" w:rsidP="006E40AD">
      <w:pPr>
        <w:widowControl w:val="0"/>
        <w:tabs>
          <w:tab w:val="left" w:pos="4111"/>
        </w:tabs>
        <w:adjustRightInd w:val="0"/>
        <w:spacing w:after="0" w:line="276" w:lineRule="auto"/>
        <w:ind w:right="-108" w:firstLine="709"/>
        <w:jc w:val="both"/>
        <w:rPr>
          <w:rFonts w:ascii="Arial Narrow" w:eastAsiaTheme="minorEastAsia" w:hAnsi="Arial Narrow"/>
          <w:bCs/>
          <w:szCs w:val="24"/>
          <w:lang w:eastAsia="fr-FR"/>
        </w:rPr>
      </w:pPr>
      <w:r w:rsidRPr="00881F55">
        <w:rPr>
          <w:rFonts w:ascii="Arial Narrow" w:eastAsiaTheme="minorEastAsia" w:hAnsi="Arial Narrow"/>
          <w:bCs/>
          <w:szCs w:val="24"/>
          <w:lang w:eastAsia="fr-FR"/>
        </w:rPr>
        <w:t xml:space="preserve">L’évaluation des offres se fera en </w:t>
      </w:r>
      <w:r w:rsidRPr="00881F55">
        <w:rPr>
          <w:rFonts w:ascii="Arial Narrow" w:eastAsiaTheme="minorEastAsia" w:hAnsi="Arial Narrow"/>
          <w:b/>
          <w:bCs/>
          <w:szCs w:val="24"/>
          <w:lang w:eastAsia="fr-FR"/>
        </w:rPr>
        <w:t>trois (03) étapes</w:t>
      </w:r>
      <w:r w:rsidRPr="00881F55">
        <w:rPr>
          <w:rFonts w:ascii="Arial Narrow" w:eastAsiaTheme="minorEastAsia" w:hAnsi="Arial Narrow"/>
          <w:bCs/>
          <w:szCs w:val="24"/>
          <w:lang w:eastAsia="fr-FR"/>
        </w:rPr>
        <w:t> :</w:t>
      </w:r>
    </w:p>
    <w:p w14:paraId="658E71AA" w14:textId="77777777" w:rsidR="007037E3" w:rsidRPr="00881F55" w:rsidRDefault="007037E3" w:rsidP="00356094">
      <w:pPr>
        <w:pStyle w:val="Paragraphedeliste"/>
        <w:widowControl w:val="0"/>
        <w:numPr>
          <w:ilvl w:val="0"/>
          <w:numId w:val="28"/>
        </w:numPr>
        <w:tabs>
          <w:tab w:val="left" w:pos="1134"/>
          <w:tab w:val="left" w:pos="4111"/>
        </w:tabs>
        <w:suppressAutoHyphens w:val="0"/>
        <w:autoSpaceDN/>
        <w:adjustRightInd w:val="0"/>
        <w:spacing w:after="0" w:line="276" w:lineRule="auto"/>
        <w:jc w:val="both"/>
        <w:textAlignment w:val="auto"/>
        <w:rPr>
          <w:rFonts w:ascii="Arial Narrow" w:eastAsiaTheme="minorEastAsia" w:hAnsi="Arial Narrow"/>
          <w:bCs/>
          <w:szCs w:val="24"/>
          <w:lang w:eastAsia="fr-FR"/>
        </w:rPr>
      </w:pPr>
      <w:r w:rsidRPr="00881F55">
        <w:rPr>
          <w:rFonts w:ascii="Arial Narrow" w:eastAsiaTheme="minorEastAsia" w:hAnsi="Arial Narrow"/>
          <w:b/>
          <w:bCs/>
          <w:szCs w:val="24"/>
          <w:lang w:eastAsia="fr-FR"/>
        </w:rPr>
        <w:t>1</w:t>
      </w:r>
      <w:r w:rsidRPr="00881F55">
        <w:rPr>
          <w:rFonts w:ascii="Arial Narrow" w:eastAsiaTheme="minorEastAsia" w:hAnsi="Arial Narrow"/>
          <w:b/>
          <w:bCs/>
          <w:szCs w:val="24"/>
          <w:vertAlign w:val="superscript"/>
          <w:lang w:eastAsia="fr-FR"/>
        </w:rPr>
        <w:t>ère</w:t>
      </w:r>
      <w:r w:rsidRPr="00881F55">
        <w:rPr>
          <w:rFonts w:ascii="Arial Narrow" w:eastAsiaTheme="minorEastAsia" w:hAnsi="Arial Narrow"/>
          <w:b/>
          <w:bCs/>
          <w:szCs w:val="24"/>
          <w:lang w:eastAsia="fr-FR"/>
        </w:rPr>
        <w:t xml:space="preserve"> étape :</w:t>
      </w:r>
      <w:r w:rsidRPr="00881F55">
        <w:rPr>
          <w:rFonts w:ascii="Arial Narrow" w:eastAsiaTheme="minorEastAsia" w:hAnsi="Arial Narrow"/>
          <w:bCs/>
          <w:szCs w:val="24"/>
          <w:lang w:eastAsia="fr-FR"/>
        </w:rPr>
        <w:t xml:space="preserve"> Vérification de la conformité du dossier administratif de chaque soumissionnaire.</w:t>
      </w:r>
    </w:p>
    <w:p w14:paraId="24AB6F96" w14:textId="77777777" w:rsidR="007037E3" w:rsidRPr="00881F55" w:rsidRDefault="007037E3" w:rsidP="00356094">
      <w:pPr>
        <w:pStyle w:val="Paragraphedeliste"/>
        <w:widowControl w:val="0"/>
        <w:numPr>
          <w:ilvl w:val="0"/>
          <w:numId w:val="28"/>
        </w:numPr>
        <w:tabs>
          <w:tab w:val="left" w:pos="1134"/>
          <w:tab w:val="left" w:pos="4111"/>
        </w:tabs>
        <w:suppressAutoHyphens w:val="0"/>
        <w:autoSpaceDN/>
        <w:adjustRightInd w:val="0"/>
        <w:spacing w:after="0" w:line="276" w:lineRule="auto"/>
        <w:jc w:val="both"/>
        <w:textAlignment w:val="auto"/>
        <w:rPr>
          <w:rFonts w:ascii="Arial Narrow" w:eastAsiaTheme="minorEastAsia" w:hAnsi="Arial Narrow"/>
          <w:bCs/>
          <w:szCs w:val="24"/>
          <w:lang w:eastAsia="fr-FR"/>
        </w:rPr>
      </w:pPr>
      <w:r w:rsidRPr="00881F55">
        <w:rPr>
          <w:rFonts w:ascii="Arial Narrow" w:eastAsiaTheme="minorEastAsia" w:hAnsi="Arial Narrow"/>
          <w:b/>
          <w:bCs/>
          <w:szCs w:val="24"/>
          <w:lang w:eastAsia="fr-FR"/>
        </w:rPr>
        <w:t>2</w:t>
      </w:r>
      <w:r w:rsidRPr="00881F55">
        <w:rPr>
          <w:rFonts w:ascii="Arial Narrow" w:eastAsiaTheme="minorEastAsia" w:hAnsi="Arial Narrow"/>
          <w:b/>
          <w:bCs/>
          <w:szCs w:val="24"/>
          <w:vertAlign w:val="superscript"/>
          <w:lang w:eastAsia="fr-FR"/>
        </w:rPr>
        <w:t>e</w:t>
      </w:r>
      <w:r w:rsidRPr="00881F55">
        <w:rPr>
          <w:rFonts w:ascii="Arial Narrow" w:eastAsiaTheme="minorEastAsia" w:hAnsi="Arial Narrow"/>
          <w:b/>
          <w:bCs/>
          <w:szCs w:val="24"/>
          <w:lang w:eastAsia="fr-FR"/>
        </w:rPr>
        <w:t xml:space="preserve">   étape :</w:t>
      </w:r>
      <w:r w:rsidRPr="00881F55">
        <w:rPr>
          <w:rFonts w:ascii="Arial Narrow" w:eastAsiaTheme="minorEastAsia" w:hAnsi="Arial Narrow"/>
          <w:bCs/>
          <w:szCs w:val="24"/>
          <w:lang w:eastAsia="fr-FR"/>
        </w:rPr>
        <w:t xml:space="preserve"> Evaluation technique des offres administrativement conformes. </w:t>
      </w:r>
    </w:p>
    <w:p w14:paraId="5FE48563" w14:textId="77777777" w:rsidR="007037E3" w:rsidRPr="00881F55" w:rsidRDefault="007037E3" w:rsidP="00356094">
      <w:pPr>
        <w:pStyle w:val="Paragraphedeliste"/>
        <w:widowControl w:val="0"/>
        <w:numPr>
          <w:ilvl w:val="0"/>
          <w:numId w:val="28"/>
        </w:numPr>
        <w:tabs>
          <w:tab w:val="left" w:pos="1134"/>
          <w:tab w:val="left" w:pos="4111"/>
        </w:tabs>
        <w:suppressAutoHyphens w:val="0"/>
        <w:autoSpaceDN/>
        <w:adjustRightInd w:val="0"/>
        <w:spacing w:after="0" w:line="276" w:lineRule="auto"/>
        <w:textAlignment w:val="auto"/>
        <w:rPr>
          <w:rFonts w:ascii="Arial Narrow" w:eastAsiaTheme="minorEastAsia" w:hAnsi="Arial Narrow"/>
          <w:bCs/>
          <w:szCs w:val="24"/>
          <w:lang w:eastAsia="fr-FR"/>
        </w:rPr>
      </w:pPr>
      <w:r w:rsidRPr="00881F55">
        <w:rPr>
          <w:rFonts w:ascii="Arial Narrow" w:eastAsiaTheme="minorEastAsia" w:hAnsi="Arial Narrow"/>
          <w:b/>
          <w:bCs/>
          <w:szCs w:val="24"/>
          <w:lang w:eastAsia="fr-FR"/>
        </w:rPr>
        <w:t>3</w:t>
      </w:r>
      <w:r w:rsidRPr="00881F55">
        <w:rPr>
          <w:rFonts w:ascii="Arial Narrow" w:eastAsiaTheme="minorEastAsia" w:hAnsi="Arial Narrow"/>
          <w:b/>
          <w:bCs/>
          <w:szCs w:val="24"/>
          <w:vertAlign w:val="superscript"/>
          <w:lang w:eastAsia="fr-FR"/>
        </w:rPr>
        <w:t>e</w:t>
      </w:r>
      <w:r w:rsidRPr="00881F55">
        <w:rPr>
          <w:rFonts w:ascii="Arial Narrow" w:eastAsiaTheme="minorEastAsia" w:hAnsi="Arial Narrow"/>
          <w:b/>
          <w:bCs/>
          <w:szCs w:val="24"/>
          <w:lang w:eastAsia="fr-FR"/>
        </w:rPr>
        <w:t xml:space="preserve">   étape :</w:t>
      </w:r>
      <w:r w:rsidRPr="00881F55">
        <w:rPr>
          <w:rFonts w:ascii="Arial Narrow" w:eastAsiaTheme="minorEastAsia" w:hAnsi="Arial Narrow"/>
          <w:bCs/>
          <w:szCs w:val="24"/>
          <w:lang w:eastAsia="fr-FR"/>
        </w:rPr>
        <w:t xml:space="preserve"> Vérification des offres financières des entreprises dont les offres ont été   reconnues techniquement qualifiées et administrativement conformes. </w:t>
      </w:r>
    </w:p>
    <w:p w14:paraId="5CDE1422" w14:textId="77777777" w:rsidR="007037E3" w:rsidRPr="00881F55" w:rsidRDefault="007037E3" w:rsidP="006E40AD">
      <w:pPr>
        <w:tabs>
          <w:tab w:val="left" w:pos="4111"/>
        </w:tabs>
        <w:spacing w:after="0" w:line="276" w:lineRule="auto"/>
        <w:ind w:firstLine="709"/>
        <w:jc w:val="both"/>
        <w:rPr>
          <w:rFonts w:ascii="Arial Narrow" w:eastAsiaTheme="minorEastAsia" w:hAnsi="Arial Narrow"/>
          <w:b/>
          <w:bCs/>
          <w:szCs w:val="24"/>
          <w:lang w:eastAsia="fr-FR"/>
        </w:rPr>
      </w:pPr>
      <w:r w:rsidRPr="00881F55">
        <w:rPr>
          <w:rFonts w:ascii="Arial Narrow" w:eastAsiaTheme="minorEastAsia" w:hAnsi="Arial Narrow"/>
          <w:b/>
          <w:bCs/>
          <w:szCs w:val="24"/>
          <w:lang w:eastAsia="fr-FR"/>
        </w:rPr>
        <w:t>Les critères d’évaluation des offres sont les suivants :</w:t>
      </w:r>
    </w:p>
    <w:p w14:paraId="4EB74F24" w14:textId="77777777" w:rsidR="007037E3" w:rsidRDefault="007037E3" w:rsidP="006E40AD">
      <w:pPr>
        <w:keepNext/>
        <w:tabs>
          <w:tab w:val="left" w:pos="4111"/>
        </w:tabs>
        <w:spacing w:after="0" w:line="276" w:lineRule="auto"/>
        <w:outlineLvl w:val="3"/>
        <w:rPr>
          <w:rFonts w:ascii="Arial Narrow" w:eastAsiaTheme="minorEastAsia" w:hAnsi="Arial Narrow"/>
          <w:b/>
          <w:bCs/>
          <w:szCs w:val="24"/>
          <w:u w:val="single"/>
          <w:lang w:eastAsia="fr-FR"/>
        </w:rPr>
      </w:pPr>
      <w:r w:rsidRPr="00881F55">
        <w:rPr>
          <w:rFonts w:ascii="Arial Narrow" w:eastAsiaTheme="minorEastAsia" w:hAnsi="Arial Narrow"/>
          <w:b/>
          <w:bCs/>
          <w:szCs w:val="24"/>
          <w:lang w:eastAsia="fr-FR"/>
        </w:rPr>
        <w:t xml:space="preserve">15.1- </w:t>
      </w:r>
      <w:r w:rsidRPr="00881F55">
        <w:rPr>
          <w:rFonts w:ascii="Arial Narrow" w:eastAsiaTheme="minorEastAsia" w:hAnsi="Arial Narrow"/>
          <w:b/>
          <w:bCs/>
          <w:szCs w:val="24"/>
          <w:u w:val="single"/>
          <w:lang w:eastAsia="fr-FR"/>
        </w:rPr>
        <w:t>Critères éliminatoires</w:t>
      </w:r>
    </w:p>
    <w:p w14:paraId="073B29C4" w14:textId="650EF3B2" w:rsidR="007102F8" w:rsidRPr="00881F55" w:rsidRDefault="007102F8" w:rsidP="006E40AD">
      <w:pPr>
        <w:keepNext/>
        <w:tabs>
          <w:tab w:val="left" w:pos="4111"/>
        </w:tabs>
        <w:spacing w:after="0" w:line="276" w:lineRule="auto"/>
        <w:outlineLvl w:val="3"/>
        <w:rPr>
          <w:rFonts w:ascii="Arial Narrow" w:eastAsiaTheme="minorEastAsia" w:hAnsi="Arial Narrow"/>
          <w:b/>
          <w:bCs/>
          <w:szCs w:val="24"/>
          <w:lang w:eastAsia="fr-FR"/>
        </w:rPr>
      </w:pPr>
      <w:r w:rsidRPr="0029472D">
        <w:rPr>
          <w:i/>
          <w:iCs/>
        </w:rPr>
        <w:t>Les critères éliminatoires fixent les conditions minimales à remplir pour être admis à l’évaluation selon les critères essentiels. Ils ne doivent pas faire l’objet de notation. Le non-respect de ces critères entraîne le rejet de l’offre du soumissionnaire</w:t>
      </w:r>
      <w:r>
        <w:rPr>
          <w:i/>
          <w:iCs/>
        </w:rPr>
        <w:t>.</w:t>
      </w:r>
    </w:p>
    <w:p w14:paraId="6108948F" w14:textId="04AEB782" w:rsidR="007037E3" w:rsidRDefault="007102F8" w:rsidP="00356991">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00B36476" w:rsidRPr="0029472D">
        <w:rPr>
          <w:iCs/>
        </w:rPr>
        <w:t>notamment</w:t>
      </w:r>
      <w:r w:rsidR="00B36476" w:rsidRPr="0029472D">
        <w:rPr>
          <w:iCs/>
          <w:spacing w:val="-2"/>
        </w:rPr>
        <w:t xml:space="preserve"> :</w:t>
      </w:r>
    </w:p>
    <w:p w14:paraId="64FDFF71" w14:textId="77777777" w:rsidR="00356991"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du cautionnement de soumission à l’ouverture des plis,</w:t>
      </w:r>
      <w:r>
        <w:rPr>
          <w:rFonts w:ascii="Arial Narrow" w:eastAsiaTheme="minorEastAsia" w:hAnsi="Arial Narrow"/>
          <w:bCs/>
          <w:color w:val="000000" w:themeColor="text1"/>
          <w:szCs w:val="24"/>
          <w:lang w:eastAsia="fr-FR"/>
        </w:rPr>
        <w:t xml:space="preserve"> </w:t>
      </w:r>
      <w:r>
        <w:rPr>
          <w:rFonts w:ascii="Arial" w:hAnsi="Arial" w:cs="Arial"/>
          <w:sz w:val="22"/>
        </w:rPr>
        <w:t>accompagné de récépissé de CDEC</w:t>
      </w:r>
      <w:r w:rsidRPr="000304B3">
        <w:rPr>
          <w:rFonts w:ascii="Arial Narrow" w:eastAsiaTheme="minorEastAsia" w:hAnsi="Arial Narrow"/>
          <w:bCs/>
          <w:color w:val="000000" w:themeColor="text1"/>
          <w:szCs w:val="24"/>
          <w:lang w:eastAsia="fr-FR"/>
        </w:rPr>
        <w:t xml:space="preserve"> conformément à la lettre circulaire n°000019/LC/MINMAP du 05 juin 2024 ;</w:t>
      </w:r>
    </w:p>
    <w:p w14:paraId="7F3D8476" w14:textId="77777777" w:rsidR="00356991" w:rsidRPr="000304B3"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Pr>
          <w:rFonts w:ascii="Arial Narrow" w:eastAsiaTheme="minorEastAsia" w:hAnsi="Arial Narrow"/>
          <w:bCs/>
          <w:color w:val="000000" w:themeColor="text1"/>
          <w:szCs w:val="24"/>
          <w:lang w:eastAsia="fr-FR"/>
        </w:rPr>
        <w:t>De l’absence de l’attestation de catégorisation ;</w:t>
      </w:r>
    </w:p>
    <w:p w14:paraId="760FB114" w14:textId="77777777" w:rsidR="00356991" w:rsidRPr="000304B3"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La non production au-delà du délai de 48</w:t>
      </w:r>
      <w:r>
        <w:rPr>
          <w:rFonts w:ascii="Arial Narrow" w:eastAsiaTheme="minorEastAsia" w:hAnsi="Arial Narrow"/>
          <w:bCs/>
          <w:color w:val="000000" w:themeColor="text1"/>
          <w:szCs w:val="24"/>
          <w:lang w:eastAsia="fr-FR"/>
        </w:rPr>
        <w:t xml:space="preserve"> </w:t>
      </w:r>
      <w:r w:rsidRPr="000304B3">
        <w:rPr>
          <w:rFonts w:ascii="Arial Narrow" w:eastAsiaTheme="minorEastAsia" w:hAnsi="Arial Narrow"/>
          <w:bCs/>
          <w:color w:val="000000" w:themeColor="text1"/>
          <w:szCs w:val="24"/>
          <w:lang w:eastAsia="fr-FR"/>
        </w:rPr>
        <w:t>heures après ouverture des plis, d’une pièce du dossier administratif jugée non conforme ou absente lors de l’ouverture des plis (excepté le cautionnement de soumission) ;</w:t>
      </w:r>
    </w:p>
    <w:p w14:paraId="5309432D" w14:textId="77777777" w:rsidR="00356991" w:rsidRPr="000304B3"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Des fausses déclarations, manœuvres frauduleuses ou des pièces falsifiées ;</w:t>
      </w:r>
    </w:p>
    <w:p w14:paraId="2562F961" w14:textId="77777777" w:rsidR="00356991" w:rsidRPr="000304B3"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Du non-respect de 70% des critères essentiels ;</w:t>
      </w:r>
    </w:p>
    <w:p w14:paraId="6105C485" w14:textId="77777777" w:rsidR="00356991" w:rsidRPr="000304B3"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déclaration sur l’honneur de non abandon des chantiers au cours de trois dernières années ;</w:t>
      </w:r>
    </w:p>
    <w:p w14:paraId="35510AB1" w14:textId="77777777" w:rsidR="00356991" w:rsidRPr="000304B3"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Du non-respect du format de fichier des offres ;</w:t>
      </w:r>
    </w:p>
    <w:p w14:paraId="0114031E" w14:textId="77777777" w:rsidR="00356991" w:rsidRPr="000304B3"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d’un élément de l’offre financières (la soumission, les BPU, le DQE) ;</w:t>
      </w:r>
    </w:p>
    <w:p w14:paraId="77C84F11" w14:textId="77777777" w:rsidR="00356991" w:rsidRPr="000304B3"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charte d’intégrité datée et signée ;</w:t>
      </w:r>
    </w:p>
    <w:p w14:paraId="5A8E2FB8" w14:textId="77777777" w:rsidR="00356991"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déclaration d’engagement au respect des clauses environnementales et sociales datée et signée.</w:t>
      </w:r>
    </w:p>
    <w:p w14:paraId="72313653" w14:textId="38107C31" w:rsidR="00356991" w:rsidRPr="00356991" w:rsidRDefault="00356991" w:rsidP="00356991">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Pr>
          <w:rFonts w:ascii="Arial Narrow" w:eastAsiaTheme="minorEastAsia" w:hAnsi="Arial Narrow"/>
          <w:bCs/>
          <w:color w:val="000000" w:themeColor="text1"/>
          <w:szCs w:val="24"/>
          <w:lang w:eastAsia="fr-FR"/>
        </w:rPr>
        <w:t>De la non production d’un document justifiant la disponibilité des ressources financières « capacité financière », conformément à la lettre circulaire N°000003/LC/PRC/MINMAP/CAB/ du 17 mars 2026 relative à la mobilisation par les entreprises de leurs capacités financières dans le cadre de l’exécution des marchés Publics.</w:t>
      </w:r>
    </w:p>
    <w:p w14:paraId="21382438" w14:textId="77777777" w:rsidR="007037E3" w:rsidRDefault="007037E3" w:rsidP="006E40AD">
      <w:pPr>
        <w:tabs>
          <w:tab w:val="left" w:pos="4111"/>
        </w:tabs>
        <w:spacing w:after="120" w:line="276" w:lineRule="auto"/>
        <w:jc w:val="both"/>
        <w:rPr>
          <w:rFonts w:ascii="Arial Narrow" w:eastAsiaTheme="minorEastAsia" w:hAnsi="Arial Narrow"/>
          <w:b/>
          <w:bCs/>
          <w:szCs w:val="24"/>
          <w:u w:val="single"/>
          <w:lang w:eastAsia="fr-FR"/>
        </w:rPr>
      </w:pPr>
      <w:r w:rsidRPr="00881F55">
        <w:rPr>
          <w:rFonts w:ascii="Arial Narrow" w:eastAsiaTheme="minorEastAsia" w:hAnsi="Arial Narrow"/>
          <w:b/>
          <w:bCs/>
          <w:szCs w:val="24"/>
          <w:lang w:eastAsia="fr-FR"/>
        </w:rPr>
        <w:t xml:space="preserve">15.2 : </w:t>
      </w:r>
      <w:r w:rsidRPr="00881F55">
        <w:rPr>
          <w:rFonts w:ascii="Arial Narrow" w:eastAsiaTheme="minorEastAsia" w:hAnsi="Arial Narrow"/>
          <w:b/>
          <w:bCs/>
          <w:szCs w:val="24"/>
          <w:u w:val="single"/>
          <w:lang w:eastAsia="fr-FR"/>
        </w:rPr>
        <w:t>Critères essentiels</w:t>
      </w:r>
    </w:p>
    <w:p w14:paraId="31469DB6" w14:textId="77777777" w:rsidR="00356991" w:rsidRDefault="00356991" w:rsidP="00356991">
      <w:pPr>
        <w:spacing w:after="120"/>
        <w:ind w:right="-426"/>
        <w:jc w:val="both"/>
        <w:rPr>
          <w:rFonts w:ascii="Arial Narrow" w:hAnsi="Arial Narrow"/>
        </w:rPr>
      </w:pPr>
      <w:r w:rsidRPr="009B5696">
        <w:rPr>
          <w:rFonts w:ascii="Arial" w:hAnsi="Arial" w:cs="Arial"/>
          <w:sz w:val="22"/>
        </w:rPr>
        <w:t>Les</w:t>
      </w:r>
      <w:r w:rsidRPr="009B5696">
        <w:rPr>
          <w:rFonts w:ascii="Arial" w:hAnsi="Arial" w:cs="Arial"/>
          <w:spacing w:val="26"/>
          <w:sz w:val="22"/>
        </w:rPr>
        <w:t xml:space="preserve"> </w:t>
      </w:r>
      <w:r w:rsidRPr="009B5696">
        <w:rPr>
          <w:rFonts w:ascii="Arial" w:hAnsi="Arial" w:cs="Arial"/>
          <w:sz w:val="22"/>
        </w:rPr>
        <w:t>critères</w:t>
      </w:r>
      <w:r w:rsidRPr="009B5696">
        <w:rPr>
          <w:rFonts w:ascii="Arial" w:hAnsi="Arial" w:cs="Arial"/>
          <w:spacing w:val="26"/>
          <w:sz w:val="22"/>
        </w:rPr>
        <w:t xml:space="preserve"> </w:t>
      </w:r>
      <w:r w:rsidRPr="009B5696">
        <w:rPr>
          <w:rFonts w:ascii="Arial" w:hAnsi="Arial" w:cs="Arial"/>
          <w:sz w:val="22"/>
        </w:rPr>
        <w:t>relatifs</w:t>
      </w:r>
      <w:r w:rsidRPr="009B5696">
        <w:rPr>
          <w:rFonts w:ascii="Arial" w:hAnsi="Arial" w:cs="Arial"/>
          <w:spacing w:val="26"/>
          <w:sz w:val="22"/>
        </w:rPr>
        <w:t xml:space="preserve"> </w:t>
      </w:r>
      <w:r w:rsidRPr="009B5696">
        <w:rPr>
          <w:rFonts w:ascii="Arial" w:hAnsi="Arial" w:cs="Arial"/>
          <w:sz w:val="22"/>
        </w:rPr>
        <w:t>à</w:t>
      </w:r>
      <w:r w:rsidRPr="009B5696">
        <w:rPr>
          <w:rFonts w:ascii="Arial" w:hAnsi="Arial" w:cs="Arial"/>
          <w:spacing w:val="26"/>
          <w:sz w:val="22"/>
        </w:rPr>
        <w:t xml:space="preserve"> </w:t>
      </w:r>
      <w:r w:rsidRPr="009B5696">
        <w:rPr>
          <w:rFonts w:ascii="Arial" w:hAnsi="Arial" w:cs="Arial"/>
          <w:sz w:val="22"/>
        </w:rPr>
        <w:t>la</w:t>
      </w:r>
      <w:r w:rsidRPr="009B5696">
        <w:rPr>
          <w:rFonts w:ascii="Arial" w:hAnsi="Arial" w:cs="Arial"/>
          <w:spacing w:val="26"/>
          <w:sz w:val="22"/>
        </w:rPr>
        <w:t xml:space="preserve"> </w:t>
      </w:r>
      <w:r w:rsidRPr="009B5696">
        <w:rPr>
          <w:rFonts w:ascii="Arial" w:hAnsi="Arial" w:cs="Arial"/>
          <w:sz w:val="22"/>
        </w:rPr>
        <w:t>qualification</w:t>
      </w:r>
      <w:r w:rsidRPr="009B5696">
        <w:rPr>
          <w:rFonts w:ascii="Arial" w:hAnsi="Arial" w:cs="Arial"/>
          <w:spacing w:val="26"/>
          <w:sz w:val="22"/>
        </w:rPr>
        <w:t xml:space="preserve"> </w:t>
      </w:r>
      <w:r w:rsidRPr="009B5696">
        <w:rPr>
          <w:rFonts w:ascii="Arial" w:hAnsi="Arial" w:cs="Arial"/>
          <w:sz w:val="22"/>
        </w:rPr>
        <w:t>des</w:t>
      </w:r>
      <w:r w:rsidRPr="009B5696">
        <w:rPr>
          <w:rFonts w:ascii="Arial" w:hAnsi="Arial" w:cs="Arial"/>
          <w:spacing w:val="26"/>
          <w:sz w:val="22"/>
        </w:rPr>
        <w:t xml:space="preserve"> </w:t>
      </w:r>
      <w:r w:rsidRPr="009B5696">
        <w:rPr>
          <w:rFonts w:ascii="Arial" w:hAnsi="Arial" w:cs="Arial"/>
          <w:sz w:val="22"/>
        </w:rPr>
        <w:t>candidats porteront</w:t>
      </w:r>
      <w:r w:rsidRPr="009B5696">
        <w:rPr>
          <w:rFonts w:ascii="Arial" w:hAnsi="Arial" w:cs="Arial"/>
          <w:spacing w:val="6"/>
          <w:sz w:val="22"/>
        </w:rPr>
        <w:t xml:space="preserve"> </w:t>
      </w:r>
      <w:r w:rsidRPr="009B5696">
        <w:rPr>
          <w:rFonts w:ascii="Arial" w:hAnsi="Arial" w:cs="Arial"/>
          <w:sz w:val="22"/>
        </w:rPr>
        <w:t>à</w:t>
      </w:r>
      <w:r w:rsidRPr="009B5696">
        <w:rPr>
          <w:rFonts w:ascii="Arial" w:hAnsi="Arial" w:cs="Arial"/>
          <w:spacing w:val="6"/>
          <w:sz w:val="22"/>
        </w:rPr>
        <w:t xml:space="preserve"> </w:t>
      </w:r>
      <w:r w:rsidRPr="009B5696">
        <w:rPr>
          <w:rFonts w:ascii="Arial" w:hAnsi="Arial" w:cs="Arial"/>
          <w:sz w:val="22"/>
        </w:rPr>
        <w:t>titre</w:t>
      </w:r>
      <w:r w:rsidRPr="009B5696">
        <w:rPr>
          <w:rFonts w:ascii="Arial" w:hAnsi="Arial" w:cs="Arial"/>
          <w:spacing w:val="6"/>
          <w:sz w:val="22"/>
        </w:rPr>
        <w:t xml:space="preserve"> </w:t>
      </w:r>
      <w:r w:rsidRPr="009B5696">
        <w:rPr>
          <w:rFonts w:ascii="Arial" w:hAnsi="Arial" w:cs="Arial"/>
          <w:sz w:val="22"/>
        </w:rPr>
        <w:t>indicatif</w:t>
      </w:r>
      <w:r w:rsidRPr="009B5696">
        <w:rPr>
          <w:rFonts w:ascii="Arial" w:hAnsi="Arial" w:cs="Arial"/>
          <w:spacing w:val="6"/>
          <w:sz w:val="22"/>
        </w:rPr>
        <w:t xml:space="preserve"> </w:t>
      </w:r>
      <w:r w:rsidRPr="009B5696">
        <w:rPr>
          <w:rFonts w:ascii="Arial" w:hAnsi="Arial" w:cs="Arial"/>
          <w:sz w:val="22"/>
        </w:rPr>
        <w:t>sur</w:t>
      </w:r>
      <w:r w:rsidRPr="005A1083">
        <w:rPr>
          <w:rFonts w:ascii="Arial Narrow" w:hAnsi="Arial Narrow"/>
        </w:rPr>
        <w:t> :</w:t>
      </w:r>
    </w:p>
    <w:tbl>
      <w:tblPr>
        <w:tblW w:w="11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9590"/>
        <w:gridCol w:w="985"/>
      </w:tblGrid>
      <w:tr w:rsidR="00356991" w:rsidRPr="009B5696" w14:paraId="4B015817" w14:textId="77777777" w:rsidTr="001C7C3E">
        <w:trPr>
          <w:trHeight w:val="222"/>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7D1D2BCD" w14:textId="77777777" w:rsidR="00356991" w:rsidRPr="003219AE" w:rsidRDefault="00356991" w:rsidP="00356991">
            <w:pPr>
              <w:widowControl w:val="0"/>
              <w:autoSpaceDE w:val="0"/>
              <w:adjustRightInd w:val="0"/>
              <w:spacing w:line="276" w:lineRule="auto"/>
              <w:ind w:left="-70" w:right="-147" w:hanging="14"/>
              <w:jc w:val="center"/>
              <w:rPr>
                <w:rFonts w:ascii="Arial Narrow" w:eastAsiaTheme="minorEastAsia" w:hAnsi="Arial Narrow"/>
                <w:bCs/>
                <w:color w:val="000000" w:themeColor="text1"/>
                <w:szCs w:val="24"/>
                <w:lang w:eastAsia="fr-FR"/>
              </w:rPr>
            </w:pPr>
            <w:bookmarkStart w:id="14" w:name="_Hlk221878756"/>
            <w:r w:rsidRPr="003219AE">
              <w:rPr>
                <w:rFonts w:ascii="Arial Narrow" w:eastAsiaTheme="minorEastAsia" w:hAnsi="Arial Narrow"/>
                <w:bCs/>
                <w:color w:val="000000" w:themeColor="text1"/>
                <w:szCs w:val="24"/>
                <w:lang w:eastAsia="fr-FR"/>
              </w:rPr>
              <w:t>1.</w:t>
            </w:r>
          </w:p>
        </w:tc>
        <w:tc>
          <w:tcPr>
            <w:tcW w:w="9590" w:type="dxa"/>
            <w:tcBorders>
              <w:top w:val="single" w:sz="4" w:space="0" w:color="auto"/>
              <w:left w:val="single" w:sz="4" w:space="0" w:color="auto"/>
              <w:bottom w:val="single" w:sz="4" w:space="0" w:color="auto"/>
              <w:right w:val="single" w:sz="4" w:space="0" w:color="auto"/>
            </w:tcBorders>
            <w:hideMark/>
          </w:tcPr>
          <w:p w14:paraId="63264BC2" w14:textId="77777777" w:rsidR="00356991" w:rsidRPr="003219AE" w:rsidRDefault="00356991" w:rsidP="00356991">
            <w:pPr>
              <w:widowControl w:val="0"/>
              <w:autoSpaceDE w:val="0"/>
              <w:adjustRightInd w:val="0"/>
              <w:spacing w:line="276" w:lineRule="auto"/>
              <w:ind w:right="34"/>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Une attestation de catégorisation dans le domaine de BTP (catégorie D et E)</w:t>
            </w:r>
          </w:p>
        </w:tc>
        <w:tc>
          <w:tcPr>
            <w:tcW w:w="985" w:type="dxa"/>
            <w:tcBorders>
              <w:top w:val="single" w:sz="4" w:space="0" w:color="auto"/>
              <w:left w:val="single" w:sz="4" w:space="0" w:color="auto"/>
              <w:bottom w:val="single" w:sz="4" w:space="0" w:color="auto"/>
              <w:right w:val="single" w:sz="4" w:space="0" w:color="auto"/>
            </w:tcBorders>
            <w:vAlign w:val="bottom"/>
            <w:hideMark/>
          </w:tcPr>
          <w:p w14:paraId="4F354E15" w14:textId="77777777" w:rsidR="00356991" w:rsidRPr="003219AE" w:rsidRDefault="00356991" w:rsidP="00356991">
            <w:pPr>
              <w:widowControl w:val="0"/>
              <w:autoSpaceDE w:val="0"/>
              <w:adjustRightInd w:val="0"/>
              <w:spacing w:line="276" w:lineRule="auto"/>
              <w:ind w:right="-152"/>
              <w:jc w:val="center"/>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r w:rsidR="00356991" w:rsidRPr="009B5696" w14:paraId="78CBCF94" w14:textId="77777777" w:rsidTr="001C7C3E">
        <w:trPr>
          <w:trHeight w:val="228"/>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D9D49BE" w14:textId="77777777" w:rsidR="00356991" w:rsidRPr="003219AE" w:rsidRDefault="00356991" w:rsidP="00356991">
            <w:pPr>
              <w:widowControl w:val="0"/>
              <w:autoSpaceDE w:val="0"/>
              <w:adjustRightInd w:val="0"/>
              <w:spacing w:line="276" w:lineRule="auto"/>
              <w:ind w:left="-70" w:right="-147" w:hanging="14"/>
              <w:jc w:val="center"/>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2.</w:t>
            </w:r>
          </w:p>
        </w:tc>
        <w:tc>
          <w:tcPr>
            <w:tcW w:w="9590" w:type="dxa"/>
            <w:tcBorders>
              <w:top w:val="single" w:sz="4" w:space="0" w:color="auto"/>
              <w:left w:val="single" w:sz="4" w:space="0" w:color="auto"/>
              <w:bottom w:val="single" w:sz="4" w:space="0" w:color="auto"/>
              <w:right w:val="single" w:sz="4" w:space="0" w:color="auto"/>
            </w:tcBorders>
            <w:hideMark/>
          </w:tcPr>
          <w:p w14:paraId="6622BA44" w14:textId="77777777" w:rsidR="00356991" w:rsidRPr="003219AE" w:rsidRDefault="00356991" w:rsidP="00356991">
            <w:pPr>
              <w:widowControl w:val="0"/>
              <w:autoSpaceDE w:val="0"/>
              <w:adjustRightInd w:val="0"/>
              <w:spacing w:line="276" w:lineRule="auto"/>
              <w:ind w:right="34"/>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La proposition technique : (Installation du chantier, organigramme de chantier ; Organisation des équipes, Mesures d’hygiène)</w:t>
            </w:r>
          </w:p>
        </w:tc>
        <w:tc>
          <w:tcPr>
            <w:tcW w:w="985" w:type="dxa"/>
            <w:tcBorders>
              <w:top w:val="single" w:sz="4" w:space="0" w:color="auto"/>
              <w:left w:val="single" w:sz="4" w:space="0" w:color="auto"/>
              <w:bottom w:val="single" w:sz="4" w:space="0" w:color="auto"/>
              <w:right w:val="single" w:sz="4" w:space="0" w:color="auto"/>
            </w:tcBorders>
            <w:vAlign w:val="bottom"/>
            <w:hideMark/>
          </w:tcPr>
          <w:p w14:paraId="5D509E0A" w14:textId="77777777" w:rsidR="00356991" w:rsidRPr="003219AE" w:rsidRDefault="00356991" w:rsidP="00356991">
            <w:pPr>
              <w:widowControl w:val="0"/>
              <w:autoSpaceDE w:val="0"/>
              <w:adjustRightInd w:val="0"/>
              <w:spacing w:line="276" w:lineRule="auto"/>
              <w:ind w:right="-152"/>
              <w:jc w:val="center"/>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r w:rsidR="00356991" w:rsidRPr="009B5696" w14:paraId="3BB099B5" w14:textId="77777777" w:rsidTr="001C7C3E">
        <w:trPr>
          <w:trHeight w:val="11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3DE75AD3" w14:textId="77777777" w:rsidR="00356991" w:rsidRPr="003219AE" w:rsidRDefault="00356991" w:rsidP="00356991">
            <w:pPr>
              <w:widowControl w:val="0"/>
              <w:autoSpaceDE w:val="0"/>
              <w:adjustRightInd w:val="0"/>
              <w:spacing w:line="276" w:lineRule="auto"/>
              <w:ind w:left="-70" w:right="-147" w:hanging="14"/>
              <w:jc w:val="center"/>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3.</w:t>
            </w:r>
          </w:p>
        </w:tc>
        <w:tc>
          <w:tcPr>
            <w:tcW w:w="9590" w:type="dxa"/>
            <w:tcBorders>
              <w:top w:val="single" w:sz="4" w:space="0" w:color="auto"/>
              <w:left w:val="single" w:sz="4" w:space="0" w:color="auto"/>
              <w:bottom w:val="single" w:sz="4" w:space="0" w:color="auto"/>
              <w:right w:val="single" w:sz="4" w:space="0" w:color="auto"/>
            </w:tcBorders>
            <w:hideMark/>
          </w:tcPr>
          <w:p w14:paraId="6F942671" w14:textId="77777777" w:rsidR="00356991" w:rsidRPr="003219AE" w:rsidRDefault="00356991" w:rsidP="00356991">
            <w:pPr>
              <w:widowControl w:val="0"/>
              <w:autoSpaceDE w:val="0"/>
              <w:adjustRightInd w:val="0"/>
              <w:spacing w:line="276" w:lineRule="auto"/>
              <w:ind w:right="34"/>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 xml:space="preserve">Une déclaration sur l’honneur du soumissionnaire, signée et datée certifiant la visite du site </w:t>
            </w:r>
          </w:p>
        </w:tc>
        <w:tc>
          <w:tcPr>
            <w:tcW w:w="985" w:type="dxa"/>
            <w:tcBorders>
              <w:top w:val="single" w:sz="4" w:space="0" w:color="auto"/>
              <w:left w:val="single" w:sz="4" w:space="0" w:color="auto"/>
              <w:bottom w:val="single" w:sz="4" w:space="0" w:color="auto"/>
              <w:right w:val="single" w:sz="4" w:space="0" w:color="auto"/>
            </w:tcBorders>
            <w:vAlign w:val="bottom"/>
            <w:hideMark/>
          </w:tcPr>
          <w:p w14:paraId="2193BC6E" w14:textId="77777777" w:rsidR="00356991" w:rsidRPr="003219AE" w:rsidRDefault="00356991" w:rsidP="00356991">
            <w:pPr>
              <w:widowControl w:val="0"/>
              <w:autoSpaceDE w:val="0"/>
              <w:adjustRightInd w:val="0"/>
              <w:spacing w:line="276" w:lineRule="auto"/>
              <w:ind w:right="-147"/>
              <w:jc w:val="center"/>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r w:rsidR="00356991" w:rsidRPr="009B5696" w14:paraId="78E711AC" w14:textId="77777777" w:rsidTr="001C7C3E">
        <w:trPr>
          <w:trHeight w:val="110"/>
          <w:jc w:val="center"/>
        </w:trPr>
        <w:tc>
          <w:tcPr>
            <w:tcW w:w="470" w:type="dxa"/>
            <w:tcBorders>
              <w:top w:val="single" w:sz="4" w:space="0" w:color="auto"/>
              <w:left w:val="single" w:sz="4" w:space="0" w:color="auto"/>
              <w:bottom w:val="single" w:sz="4" w:space="0" w:color="auto"/>
              <w:right w:val="single" w:sz="4" w:space="0" w:color="auto"/>
            </w:tcBorders>
            <w:vAlign w:val="center"/>
          </w:tcPr>
          <w:p w14:paraId="0105951E" w14:textId="77777777" w:rsidR="00356991" w:rsidRPr="003219AE" w:rsidRDefault="00356991" w:rsidP="00356991">
            <w:pPr>
              <w:widowControl w:val="0"/>
              <w:autoSpaceDE w:val="0"/>
              <w:adjustRightInd w:val="0"/>
              <w:spacing w:line="276" w:lineRule="auto"/>
              <w:ind w:left="-70" w:right="-147" w:hanging="14"/>
              <w:jc w:val="center"/>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lastRenderedPageBreak/>
              <w:t>4.</w:t>
            </w:r>
          </w:p>
        </w:tc>
        <w:tc>
          <w:tcPr>
            <w:tcW w:w="9590" w:type="dxa"/>
            <w:tcBorders>
              <w:top w:val="single" w:sz="4" w:space="0" w:color="auto"/>
              <w:left w:val="single" w:sz="4" w:space="0" w:color="auto"/>
              <w:bottom w:val="single" w:sz="4" w:space="0" w:color="auto"/>
              <w:right w:val="single" w:sz="4" w:space="0" w:color="auto"/>
            </w:tcBorders>
          </w:tcPr>
          <w:p w14:paraId="4E3643A4" w14:textId="77777777" w:rsidR="00356991" w:rsidRPr="003219AE" w:rsidRDefault="00356991" w:rsidP="00356991">
            <w:pPr>
              <w:suppressAutoHyphens w:val="0"/>
              <w:autoSpaceDN/>
              <w:spacing w:line="276" w:lineRule="auto"/>
              <w:contextualSpacing/>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Preuve d’acceptation des conditions du marché Cahier des Clauses Administratives Particulières (CCAP) et Cahier des Clauses Techniques Particulières (CCTP) parafé à chaque page, signé à la dernière avec la mention lu et approuvé ;</w:t>
            </w:r>
          </w:p>
        </w:tc>
        <w:tc>
          <w:tcPr>
            <w:tcW w:w="985" w:type="dxa"/>
            <w:tcBorders>
              <w:top w:val="single" w:sz="4" w:space="0" w:color="auto"/>
              <w:left w:val="single" w:sz="4" w:space="0" w:color="auto"/>
              <w:bottom w:val="single" w:sz="4" w:space="0" w:color="auto"/>
              <w:right w:val="single" w:sz="4" w:space="0" w:color="auto"/>
            </w:tcBorders>
            <w:vAlign w:val="bottom"/>
          </w:tcPr>
          <w:p w14:paraId="12CDB6B6" w14:textId="77777777" w:rsidR="00356991" w:rsidRPr="003219AE" w:rsidRDefault="00356991" w:rsidP="00356991">
            <w:pPr>
              <w:widowControl w:val="0"/>
              <w:autoSpaceDE w:val="0"/>
              <w:adjustRightInd w:val="0"/>
              <w:spacing w:line="276" w:lineRule="auto"/>
              <w:ind w:right="-147"/>
              <w:jc w:val="center"/>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r w:rsidR="00356991" w:rsidRPr="009B5696" w14:paraId="3120AD88" w14:textId="77777777" w:rsidTr="001C7C3E">
        <w:trPr>
          <w:trHeight w:val="110"/>
          <w:jc w:val="center"/>
        </w:trPr>
        <w:tc>
          <w:tcPr>
            <w:tcW w:w="470" w:type="dxa"/>
            <w:tcBorders>
              <w:top w:val="single" w:sz="4" w:space="0" w:color="auto"/>
              <w:left w:val="single" w:sz="4" w:space="0" w:color="auto"/>
              <w:bottom w:val="single" w:sz="4" w:space="0" w:color="auto"/>
              <w:right w:val="single" w:sz="4" w:space="0" w:color="auto"/>
            </w:tcBorders>
            <w:vAlign w:val="center"/>
          </w:tcPr>
          <w:p w14:paraId="539DDE1B" w14:textId="77777777" w:rsidR="00356991" w:rsidRPr="003219AE" w:rsidRDefault="00356991" w:rsidP="00356991">
            <w:pPr>
              <w:widowControl w:val="0"/>
              <w:autoSpaceDE w:val="0"/>
              <w:adjustRightInd w:val="0"/>
              <w:spacing w:line="276" w:lineRule="auto"/>
              <w:ind w:left="-70" w:right="-147" w:hanging="14"/>
              <w:jc w:val="center"/>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5.</w:t>
            </w:r>
          </w:p>
        </w:tc>
        <w:tc>
          <w:tcPr>
            <w:tcW w:w="9590" w:type="dxa"/>
            <w:tcBorders>
              <w:top w:val="single" w:sz="4" w:space="0" w:color="auto"/>
              <w:left w:val="single" w:sz="4" w:space="0" w:color="auto"/>
              <w:bottom w:val="single" w:sz="4" w:space="0" w:color="auto"/>
              <w:right w:val="single" w:sz="4" w:space="0" w:color="auto"/>
            </w:tcBorders>
          </w:tcPr>
          <w:p w14:paraId="6A5E9DEE" w14:textId="77777777" w:rsidR="00356991" w:rsidRPr="003219AE" w:rsidRDefault="00356991" w:rsidP="00356991">
            <w:pPr>
              <w:suppressAutoHyphens w:val="0"/>
              <w:autoSpaceDN/>
              <w:spacing w:line="276" w:lineRule="auto"/>
              <w:contextualSpacing/>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Présentation de l’offre.</w:t>
            </w:r>
          </w:p>
        </w:tc>
        <w:tc>
          <w:tcPr>
            <w:tcW w:w="985" w:type="dxa"/>
            <w:tcBorders>
              <w:top w:val="single" w:sz="4" w:space="0" w:color="auto"/>
              <w:left w:val="single" w:sz="4" w:space="0" w:color="auto"/>
              <w:bottom w:val="single" w:sz="4" w:space="0" w:color="auto"/>
              <w:right w:val="single" w:sz="4" w:space="0" w:color="auto"/>
            </w:tcBorders>
            <w:vAlign w:val="bottom"/>
          </w:tcPr>
          <w:p w14:paraId="4ADD916C" w14:textId="77777777" w:rsidR="00356991" w:rsidRPr="003219AE" w:rsidRDefault="00356991" w:rsidP="00356991">
            <w:pPr>
              <w:widowControl w:val="0"/>
              <w:autoSpaceDE w:val="0"/>
              <w:adjustRightInd w:val="0"/>
              <w:spacing w:line="276" w:lineRule="auto"/>
              <w:ind w:right="-147"/>
              <w:jc w:val="center"/>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bl>
    <w:bookmarkEnd w:id="14"/>
    <w:p w14:paraId="487450A5" w14:textId="71356A1C" w:rsidR="00356991" w:rsidRPr="00356991" w:rsidRDefault="00356991" w:rsidP="00356991">
      <w:pPr>
        <w:widowControl w:val="0"/>
        <w:autoSpaceDE w:val="0"/>
        <w:jc w:val="both"/>
        <w:rPr>
          <w:rFonts w:ascii="Arial" w:hAnsi="Arial" w:cs="Arial"/>
          <w:b/>
          <w:i/>
          <w:sz w:val="22"/>
        </w:rPr>
      </w:pPr>
      <w:r w:rsidRPr="009B5696">
        <w:rPr>
          <w:rFonts w:ascii="Arial" w:hAnsi="Arial" w:cs="Arial"/>
          <w:b/>
          <w:i/>
          <w:sz w:val="22"/>
        </w:rPr>
        <w:t>Seuls les soumissionnaires ayant obtenu une note de 70% à l’évaluation technique seront admis à l’analyse de l’offre financière.</w:t>
      </w:r>
    </w:p>
    <w:p w14:paraId="2B465E5C" w14:textId="77777777" w:rsidR="007037E3" w:rsidRPr="00DC5442" w:rsidRDefault="007037E3" w:rsidP="006E40AD">
      <w:pPr>
        <w:widowControl w:val="0"/>
        <w:tabs>
          <w:tab w:val="left" w:pos="4111"/>
        </w:tabs>
        <w:adjustRightInd w:val="0"/>
        <w:spacing w:after="120" w:line="268" w:lineRule="exact"/>
        <w:ind w:left="-142" w:right="-108" w:hanging="142"/>
        <w:jc w:val="both"/>
        <w:rPr>
          <w:rFonts w:ascii="Arial Narrow" w:hAnsi="Arial Narrow"/>
          <w:b/>
        </w:rPr>
      </w:pPr>
      <w:r w:rsidRPr="00881F55">
        <w:rPr>
          <w:rFonts w:ascii="Arial Narrow" w:hAnsi="Arial Narrow"/>
          <w:iCs/>
          <w:szCs w:val="24"/>
        </w:rPr>
        <w:t xml:space="preserve">     </w:t>
      </w:r>
      <w:r>
        <w:rPr>
          <w:rFonts w:ascii="Arial Narrow" w:hAnsi="Arial Narrow"/>
          <w:b/>
          <w:iCs/>
          <w:szCs w:val="24"/>
        </w:rPr>
        <w:t>16</w:t>
      </w:r>
      <w:r w:rsidRPr="00881F55">
        <w:rPr>
          <w:rFonts w:ascii="Arial Narrow" w:hAnsi="Arial Narrow"/>
          <w:b/>
          <w:iCs/>
          <w:szCs w:val="24"/>
        </w:rPr>
        <w:t xml:space="preserve">. </w:t>
      </w:r>
      <w:r w:rsidRPr="00DC5442">
        <w:rPr>
          <w:rFonts w:ascii="Arial Narrow" w:hAnsi="Arial Narrow"/>
          <w:b/>
        </w:rPr>
        <w:t>Attribu</w:t>
      </w:r>
      <w:r w:rsidRPr="00DC5442">
        <w:rPr>
          <w:rFonts w:ascii="Arial Narrow" w:hAnsi="Arial Narrow"/>
          <w:b/>
          <w:spacing w:val="6"/>
        </w:rPr>
        <w:t>tion</w:t>
      </w:r>
    </w:p>
    <w:p w14:paraId="459EA838" w14:textId="3FF5BEA1" w:rsidR="007037E3" w:rsidRPr="00632357" w:rsidRDefault="006976EC" w:rsidP="006E40AD">
      <w:pPr>
        <w:widowControl w:val="0"/>
        <w:tabs>
          <w:tab w:val="left" w:pos="4111"/>
        </w:tabs>
        <w:autoSpaceDE w:val="0"/>
        <w:spacing w:after="0" w:line="360" w:lineRule="auto"/>
        <w:jc w:val="both"/>
        <w:rPr>
          <w:rFonts w:ascii="Arial Narrow" w:eastAsia="Times New Roman" w:hAnsi="Arial Narrow"/>
          <w:color w:val="000000"/>
          <w:spacing w:val="2"/>
          <w:szCs w:val="24"/>
        </w:rPr>
      </w:pPr>
      <w:r>
        <w:rPr>
          <w:rFonts w:ascii="Arial Narrow" w:hAnsi="Arial Narrow"/>
          <w:iCs/>
          <w:szCs w:val="24"/>
        </w:rPr>
        <w:t xml:space="preserve"> </w:t>
      </w:r>
      <w:r w:rsidR="007037E3" w:rsidRPr="00632357">
        <w:rPr>
          <w:rFonts w:ascii="Arial Narrow" w:eastAsia="Times New Roman" w:hAnsi="Arial Narrow"/>
          <w:color w:val="000000"/>
          <w:spacing w:val="2"/>
          <w:szCs w:val="24"/>
        </w:rPr>
        <w:t xml:space="preserve">Il sera considéré les montants toutes taxes comprises à l’issue de l’évaluation de l’offre financière, le marché sera attribué au soumissionnaire remplissant les capacités techniques et administratives requises et dont l’offre est évaluée </w:t>
      </w:r>
      <w:r w:rsidR="00B36476" w:rsidRPr="00632357">
        <w:rPr>
          <w:rFonts w:ascii="Arial Narrow" w:eastAsia="Times New Roman" w:hAnsi="Arial Narrow"/>
          <w:color w:val="000000"/>
          <w:spacing w:val="2"/>
          <w:szCs w:val="24"/>
        </w:rPr>
        <w:t>le moins</w:t>
      </w:r>
      <w:r w:rsidR="007037E3" w:rsidRPr="00632357">
        <w:rPr>
          <w:rFonts w:ascii="Arial Narrow" w:eastAsia="Times New Roman" w:hAnsi="Arial Narrow"/>
          <w:color w:val="000000"/>
          <w:spacing w:val="2"/>
          <w:szCs w:val="24"/>
        </w:rPr>
        <w:t xml:space="preserve"> </w:t>
      </w:r>
      <w:r w:rsidR="00B36476" w:rsidRPr="00632357">
        <w:rPr>
          <w:rFonts w:ascii="Arial Narrow" w:eastAsia="Times New Roman" w:hAnsi="Arial Narrow"/>
          <w:color w:val="000000"/>
          <w:spacing w:val="2"/>
          <w:szCs w:val="24"/>
        </w:rPr>
        <w:t>disant</w:t>
      </w:r>
      <w:r w:rsidR="007037E3" w:rsidRPr="00632357">
        <w:rPr>
          <w:rFonts w:ascii="Arial Narrow" w:eastAsia="Times New Roman" w:hAnsi="Arial Narrow"/>
          <w:color w:val="000000"/>
          <w:spacing w:val="2"/>
          <w:szCs w:val="24"/>
        </w:rPr>
        <w:t xml:space="preserve"> après correction éventuelle.</w:t>
      </w:r>
    </w:p>
    <w:p w14:paraId="72A83A0B" w14:textId="5BBFA97B" w:rsidR="007037E3" w:rsidRPr="00632357" w:rsidRDefault="007037E3" w:rsidP="006E40AD">
      <w:pPr>
        <w:widowControl w:val="0"/>
        <w:tabs>
          <w:tab w:val="left" w:pos="4111"/>
        </w:tabs>
        <w:autoSpaceDE w:val="0"/>
        <w:spacing w:after="0"/>
        <w:jc w:val="both"/>
        <w:rPr>
          <w:rFonts w:ascii="Arial Narrow" w:hAnsi="Arial Narrow"/>
          <w:i/>
          <w:szCs w:val="24"/>
        </w:rPr>
      </w:pPr>
      <w:r w:rsidRPr="00632357">
        <w:rPr>
          <w:rFonts w:ascii="Arial Narrow" w:hAnsi="Arial Narrow"/>
          <w:iCs/>
          <w:szCs w:val="24"/>
        </w:rPr>
        <w:t>Le Maitre d’Ouvrage ou le Maitre d’Ouvrage Délégué attribue le marché au soumissionnaire ayant présenté une offre remplissant les critères de qualification technique et financière requises, dont l’offre est évaluée la moins-</w:t>
      </w:r>
      <w:r w:rsidR="00B36476" w:rsidRPr="00632357">
        <w:rPr>
          <w:rFonts w:ascii="Arial Narrow" w:hAnsi="Arial Narrow"/>
          <w:iCs/>
          <w:szCs w:val="24"/>
        </w:rPr>
        <w:t>disant</w:t>
      </w:r>
      <w:r w:rsidRPr="00632357">
        <w:rPr>
          <w:rFonts w:ascii="Arial Narrow" w:hAnsi="Arial Narrow"/>
          <w:i/>
          <w:iCs/>
          <w:szCs w:val="24"/>
        </w:rPr>
        <w:t xml:space="preserve"> en incluant le cas échéant les remises proposées. </w:t>
      </w:r>
    </w:p>
    <w:p w14:paraId="3AC79FB3" w14:textId="77777777" w:rsidR="007037E3" w:rsidRPr="00632357" w:rsidRDefault="007037E3" w:rsidP="00356094">
      <w:pPr>
        <w:pStyle w:val="AAOarticles"/>
        <w:numPr>
          <w:ilvl w:val="0"/>
          <w:numId w:val="30"/>
        </w:numPr>
        <w:tabs>
          <w:tab w:val="left" w:pos="567"/>
          <w:tab w:val="left" w:pos="4111"/>
        </w:tabs>
        <w:ind w:hanging="578"/>
        <w:rPr>
          <w:rFonts w:ascii="Arial Narrow" w:hAnsi="Arial Narrow"/>
          <w:sz w:val="24"/>
        </w:rPr>
      </w:pPr>
      <w:r w:rsidRPr="00632357">
        <w:rPr>
          <w:rFonts w:ascii="Arial Narrow" w:hAnsi="Arial Narrow"/>
          <w:sz w:val="24"/>
        </w:rPr>
        <w:t>Durée</w:t>
      </w:r>
      <w:r w:rsidRPr="00632357">
        <w:rPr>
          <w:rFonts w:ascii="Arial Narrow" w:hAnsi="Arial Narrow"/>
          <w:spacing w:val="6"/>
          <w:sz w:val="24"/>
        </w:rPr>
        <w:t xml:space="preserve"> </w:t>
      </w:r>
      <w:r w:rsidRPr="00632357">
        <w:rPr>
          <w:rFonts w:ascii="Arial Narrow" w:hAnsi="Arial Narrow"/>
          <w:sz w:val="24"/>
        </w:rPr>
        <w:t>de</w:t>
      </w:r>
      <w:r w:rsidRPr="00632357">
        <w:rPr>
          <w:rFonts w:ascii="Arial Narrow" w:hAnsi="Arial Narrow"/>
          <w:spacing w:val="6"/>
          <w:sz w:val="24"/>
        </w:rPr>
        <w:t xml:space="preserve"> </w:t>
      </w:r>
      <w:r w:rsidRPr="00632357">
        <w:rPr>
          <w:rFonts w:ascii="Arial Narrow" w:hAnsi="Arial Narrow"/>
          <w:sz w:val="24"/>
        </w:rPr>
        <w:t>validité</w:t>
      </w:r>
      <w:r w:rsidRPr="00632357">
        <w:rPr>
          <w:rFonts w:ascii="Arial Narrow" w:hAnsi="Arial Narrow"/>
          <w:spacing w:val="6"/>
          <w:sz w:val="24"/>
        </w:rPr>
        <w:t xml:space="preserve"> </w:t>
      </w:r>
      <w:r w:rsidRPr="00632357">
        <w:rPr>
          <w:rFonts w:ascii="Arial Narrow" w:hAnsi="Arial Narrow"/>
          <w:sz w:val="24"/>
        </w:rPr>
        <w:t>des</w:t>
      </w:r>
      <w:r w:rsidRPr="00632357">
        <w:rPr>
          <w:rFonts w:ascii="Arial Narrow" w:hAnsi="Arial Narrow"/>
          <w:spacing w:val="6"/>
          <w:sz w:val="24"/>
        </w:rPr>
        <w:t xml:space="preserve"> </w:t>
      </w:r>
      <w:r w:rsidRPr="00632357">
        <w:rPr>
          <w:rFonts w:ascii="Arial Narrow" w:hAnsi="Arial Narrow"/>
          <w:sz w:val="24"/>
        </w:rPr>
        <w:t>offres</w:t>
      </w:r>
    </w:p>
    <w:p w14:paraId="1746587E" w14:textId="77777777" w:rsidR="007037E3" w:rsidRPr="00632357" w:rsidRDefault="007037E3" w:rsidP="006E40AD">
      <w:pPr>
        <w:widowControl w:val="0"/>
        <w:tabs>
          <w:tab w:val="left" w:pos="567"/>
          <w:tab w:val="left" w:pos="4111"/>
        </w:tabs>
        <w:autoSpaceDE w:val="0"/>
        <w:adjustRightInd w:val="0"/>
        <w:spacing w:after="0" w:line="276" w:lineRule="auto"/>
        <w:ind w:right="94"/>
        <w:jc w:val="both"/>
        <w:rPr>
          <w:rFonts w:ascii="Arial Narrow" w:eastAsia="Times New Roman" w:hAnsi="Arial Narrow"/>
          <w:spacing w:val="2"/>
          <w:szCs w:val="24"/>
        </w:rPr>
      </w:pPr>
      <w:r w:rsidRPr="00632357">
        <w:rPr>
          <w:rFonts w:ascii="Arial Narrow" w:hAnsi="Arial Narrow"/>
          <w:szCs w:val="24"/>
        </w:rPr>
        <w:t xml:space="preserve">  </w:t>
      </w:r>
      <w:r w:rsidRPr="00632357">
        <w:rPr>
          <w:rFonts w:ascii="Arial Narrow" w:eastAsia="Times New Roman" w:hAnsi="Arial Narrow"/>
          <w:spacing w:val="2"/>
          <w:szCs w:val="24"/>
        </w:rPr>
        <w:t>Les soumissionnaires restent engagés par leur offre pendant 90 jours à partir de la date limite fixée pour la remise des offres.</w:t>
      </w:r>
    </w:p>
    <w:p w14:paraId="00BD91AD" w14:textId="77777777" w:rsidR="007037E3" w:rsidRPr="00632357" w:rsidRDefault="007037E3" w:rsidP="006E40AD">
      <w:pPr>
        <w:pStyle w:val="AAOarticles"/>
        <w:numPr>
          <w:ilvl w:val="0"/>
          <w:numId w:val="0"/>
        </w:numPr>
        <w:tabs>
          <w:tab w:val="left" w:pos="4111"/>
        </w:tabs>
        <w:spacing w:before="0" w:after="0"/>
        <w:ind w:left="360" w:hanging="360"/>
        <w:rPr>
          <w:rFonts w:ascii="Arial Narrow" w:hAnsi="Arial Narrow"/>
          <w:sz w:val="24"/>
        </w:rPr>
      </w:pPr>
      <w:r>
        <w:rPr>
          <w:rFonts w:ascii="Arial Narrow" w:hAnsi="Arial Narrow"/>
          <w:sz w:val="24"/>
        </w:rPr>
        <w:t>18.</w:t>
      </w:r>
      <w:r w:rsidRPr="00632357">
        <w:rPr>
          <w:rFonts w:ascii="Arial Narrow" w:hAnsi="Arial Narrow"/>
          <w:sz w:val="24"/>
        </w:rPr>
        <w:t xml:space="preserve"> Renseignements</w:t>
      </w:r>
      <w:r w:rsidRPr="00632357">
        <w:rPr>
          <w:rFonts w:ascii="Arial Narrow" w:hAnsi="Arial Narrow"/>
          <w:spacing w:val="6"/>
          <w:sz w:val="24"/>
        </w:rPr>
        <w:t xml:space="preserve"> </w:t>
      </w:r>
      <w:r w:rsidRPr="00632357">
        <w:rPr>
          <w:rFonts w:ascii="Arial Narrow" w:hAnsi="Arial Narrow"/>
          <w:sz w:val="24"/>
        </w:rPr>
        <w:t>complémentaires</w:t>
      </w:r>
    </w:p>
    <w:p w14:paraId="038A3A4C" w14:textId="2ED142DC" w:rsidR="007037E3" w:rsidRPr="00632357" w:rsidRDefault="007037E3" w:rsidP="006E40AD">
      <w:pPr>
        <w:tabs>
          <w:tab w:val="left" w:pos="4111"/>
        </w:tabs>
        <w:spacing w:after="0"/>
        <w:jc w:val="both"/>
        <w:rPr>
          <w:rStyle w:val="Lienhypertexte"/>
          <w:rFonts w:ascii="Arial Narrow" w:hAnsi="Arial Narrow"/>
          <w:color w:val="auto"/>
          <w:szCs w:val="24"/>
          <w:u w:val="none"/>
        </w:rPr>
      </w:pPr>
      <w:r w:rsidRPr="00632357">
        <w:rPr>
          <w:rFonts w:ascii="Arial Narrow" w:hAnsi="Arial Narrow"/>
          <w:bCs/>
          <w:color w:val="000000"/>
          <w:szCs w:val="24"/>
        </w:rPr>
        <w:t xml:space="preserve">Les renseignements complémentaires d'ordre technique peuvent être obtenus </w:t>
      </w:r>
      <w:r w:rsidR="002D1494" w:rsidRPr="00632357">
        <w:rPr>
          <w:rFonts w:ascii="Arial Narrow" w:hAnsi="Arial Narrow"/>
          <w:bCs/>
          <w:color w:val="000000"/>
          <w:szCs w:val="24"/>
        </w:rPr>
        <w:t>aux jours</w:t>
      </w:r>
      <w:r w:rsidRPr="00632357">
        <w:rPr>
          <w:rFonts w:ascii="Arial Narrow" w:hAnsi="Arial Narrow"/>
          <w:bCs/>
          <w:color w:val="000000"/>
          <w:szCs w:val="24"/>
        </w:rPr>
        <w:t xml:space="preserve"> et heures ouvrables, auprès DU SECRETARIAT DE LA MAIRIE </w:t>
      </w:r>
      <w:r w:rsidR="002D1494" w:rsidRPr="00632357">
        <w:rPr>
          <w:rFonts w:ascii="Arial Narrow" w:hAnsi="Arial Narrow"/>
          <w:bCs/>
          <w:color w:val="000000"/>
          <w:szCs w:val="24"/>
        </w:rPr>
        <w:t>DE MAROUA</w:t>
      </w:r>
      <w:r w:rsidRPr="00632357">
        <w:rPr>
          <w:rFonts w:ascii="Arial Narrow" w:hAnsi="Arial Narrow"/>
          <w:bCs/>
          <w:color w:val="000000"/>
          <w:szCs w:val="24"/>
        </w:rPr>
        <w:t xml:space="preserve"> </w:t>
      </w:r>
      <w:proofErr w:type="gramStart"/>
      <w:r w:rsidRPr="00632357">
        <w:rPr>
          <w:rFonts w:ascii="Arial Narrow" w:hAnsi="Arial Narrow"/>
          <w:bCs/>
          <w:color w:val="000000"/>
          <w:szCs w:val="24"/>
        </w:rPr>
        <w:t>II</w:t>
      </w:r>
      <w:r w:rsidRPr="00632357">
        <w:rPr>
          <w:rFonts w:ascii="Arial Narrow" w:hAnsi="Arial Narrow"/>
          <w:b/>
          <w:szCs w:val="24"/>
        </w:rPr>
        <w:t>;</w:t>
      </w:r>
      <w:proofErr w:type="gramEnd"/>
      <w:r w:rsidRPr="00632357">
        <w:rPr>
          <w:rFonts w:ascii="Arial Narrow" w:hAnsi="Arial Narrow"/>
          <w:b/>
          <w:szCs w:val="24"/>
        </w:rPr>
        <w:t xml:space="preserve"> </w:t>
      </w:r>
      <w:r w:rsidRPr="00632357">
        <w:rPr>
          <w:rFonts w:ascii="Arial Narrow" w:hAnsi="Arial Narrow"/>
          <w:szCs w:val="24"/>
        </w:rPr>
        <w:t xml:space="preserve">dès publication du présent avis ; ou en ligne sur la plateforme COLEPS aux adresses </w:t>
      </w:r>
      <w:hyperlink r:id="rId12" w:history="1">
        <w:r w:rsidRPr="00632357">
          <w:rPr>
            <w:rStyle w:val="Lienhypertexte"/>
            <w:rFonts w:ascii="Arial Narrow" w:hAnsi="Arial Narrow"/>
            <w:color w:val="auto"/>
            <w:szCs w:val="24"/>
          </w:rPr>
          <w:t>http://www.marchespublics.cm</w:t>
        </w:r>
      </w:hyperlink>
      <w:r w:rsidRPr="00632357">
        <w:rPr>
          <w:rFonts w:ascii="Arial Narrow" w:hAnsi="Arial Narrow"/>
          <w:szCs w:val="24"/>
        </w:rPr>
        <w:t xml:space="preserve"> et </w:t>
      </w:r>
      <w:hyperlink r:id="rId13" w:history="1">
        <w:r w:rsidRPr="00632357">
          <w:rPr>
            <w:rStyle w:val="Lienhypertexte"/>
            <w:rFonts w:ascii="Arial Narrow" w:hAnsi="Arial Narrow"/>
            <w:color w:val="auto"/>
            <w:szCs w:val="24"/>
          </w:rPr>
          <w:t>http://www.publiccontracts.cm</w:t>
        </w:r>
      </w:hyperlink>
      <w:r w:rsidRPr="00632357">
        <w:rPr>
          <w:rStyle w:val="Lienhypertexte"/>
          <w:rFonts w:ascii="Arial Narrow" w:hAnsi="Arial Narrow"/>
          <w:color w:val="auto"/>
          <w:szCs w:val="24"/>
        </w:rPr>
        <w:t>, ou tout autres moyens de communication électronique indiqué par le Maître d’Ouvrage.</w:t>
      </w:r>
    </w:p>
    <w:p w14:paraId="68EB1BAC" w14:textId="77777777" w:rsidR="007037E3" w:rsidRPr="00632357" w:rsidRDefault="007037E3" w:rsidP="006E40AD">
      <w:pPr>
        <w:pStyle w:val="AAOarticles"/>
        <w:numPr>
          <w:ilvl w:val="0"/>
          <w:numId w:val="0"/>
        </w:numPr>
        <w:tabs>
          <w:tab w:val="left" w:pos="4111"/>
        </w:tabs>
        <w:spacing w:after="0"/>
        <w:ind w:left="360" w:hanging="360"/>
        <w:rPr>
          <w:rFonts w:ascii="Arial Narrow" w:hAnsi="Arial Narrow"/>
          <w:sz w:val="24"/>
        </w:rPr>
      </w:pPr>
      <w:r>
        <w:rPr>
          <w:rFonts w:ascii="Arial Narrow" w:hAnsi="Arial Narrow"/>
          <w:sz w:val="24"/>
        </w:rPr>
        <w:t>19.</w:t>
      </w:r>
      <w:r w:rsidRPr="00632357">
        <w:rPr>
          <w:rFonts w:ascii="Arial Narrow" w:hAnsi="Arial Narrow"/>
          <w:sz w:val="24"/>
        </w:rPr>
        <w:t xml:space="preserve"> Lutte contre la corruption et les mauvaises pratiques</w:t>
      </w:r>
    </w:p>
    <w:p w14:paraId="1E918550" w14:textId="77777777" w:rsidR="007037E3" w:rsidRDefault="00B7701D" w:rsidP="006E40AD">
      <w:pPr>
        <w:widowControl w:val="0"/>
        <w:tabs>
          <w:tab w:val="left" w:pos="4111"/>
        </w:tabs>
        <w:autoSpaceDE w:val="0"/>
        <w:adjustRightInd w:val="0"/>
        <w:spacing w:before="11" w:line="360" w:lineRule="auto"/>
        <w:jc w:val="both"/>
        <w:rPr>
          <w:i/>
          <w:iCs/>
          <w:color w:val="C00000"/>
        </w:rPr>
      </w:pPr>
      <w:r>
        <w:rPr>
          <w:i/>
          <w:iCs/>
          <w:noProof/>
          <w:color w:val="C00000"/>
          <w:lang w:eastAsia="fr-FR"/>
        </w:rPr>
        <mc:AlternateContent>
          <mc:Choice Requires="wps">
            <w:drawing>
              <wp:anchor distT="0" distB="0" distL="114300" distR="114300" simplePos="0" relativeHeight="251742208" behindDoc="0" locked="0" layoutInCell="1" allowOverlap="1" wp14:anchorId="69F93BFE" wp14:editId="197F6960">
                <wp:simplePos x="0" y="0"/>
                <wp:positionH relativeFrom="column">
                  <wp:posOffset>3689350</wp:posOffset>
                </wp:positionH>
                <wp:positionV relativeFrom="paragraph">
                  <wp:posOffset>754190</wp:posOffset>
                </wp:positionV>
                <wp:extent cx="2476500" cy="1704975"/>
                <wp:effectExtent l="0" t="0" r="0" b="9525"/>
                <wp:wrapNone/>
                <wp:docPr id="29" name="Zone de texte 29"/>
                <wp:cNvGraphicFramePr/>
                <a:graphic xmlns:a="http://schemas.openxmlformats.org/drawingml/2006/main">
                  <a:graphicData uri="http://schemas.microsoft.com/office/word/2010/wordprocessingShape">
                    <wps:wsp>
                      <wps:cNvSpPr txBox="1"/>
                      <wps:spPr>
                        <a:xfrm>
                          <a:off x="0" y="0"/>
                          <a:ext cx="2476500" cy="170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58188" w14:textId="77777777" w:rsidR="00AD7649" w:rsidRPr="008523B4" w:rsidRDefault="00AD7649" w:rsidP="007037E3">
                            <w:pPr>
                              <w:rPr>
                                <w:i/>
                                <w:iCs/>
                              </w:rPr>
                            </w:pPr>
                            <w:r w:rsidRPr="008523B4">
                              <w:rPr>
                                <w:i/>
                                <w:iCs/>
                              </w:rPr>
                              <w:t xml:space="preserve">Maroua </w:t>
                            </w:r>
                            <w:proofErr w:type="gramStart"/>
                            <w:r w:rsidRPr="008523B4">
                              <w:rPr>
                                <w:i/>
                                <w:iCs/>
                              </w:rPr>
                              <w:t>le  _</w:t>
                            </w:r>
                            <w:proofErr w:type="gramEnd"/>
                            <w:r w:rsidRPr="008523B4">
                              <w:rPr>
                                <w:i/>
                                <w:iCs/>
                              </w:rPr>
                              <w:t>___________</w:t>
                            </w:r>
                          </w:p>
                          <w:p w14:paraId="752736BD" w14:textId="77777777" w:rsidR="00AD7649" w:rsidRPr="008523B4" w:rsidRDefault="00AD7649" w:rsidP="007037E3">
                            <w:pPr>
                              <w:rPr>
                                <w:i/>
                                <w:iCs/>
                              </w:rPr>
                            </w:pPr>
                          </w:p>
                          <w:p w14:paraId="7C6BE612" w14:textId="77777777" w:rsidR="00AD7649" w:rsidRPr="008523B4" w:rsidRDefault="00AD7649" w:rsidP="007037E3">
                            <w:pPr>
                              <w:jc w:val="center"/>
                              <w:rPr>
                                <w:i/>
                                <w:iCs/>
                              </w:rPr>
                            </w:pPr>
                            <w:r>
                              <w:rPr>
                                <w:i/>
                                <w:iCs/>
                              </w:rPr>
                              <w:t>Le Maire</w:t>
                            </w:r>
                          </w:p>
                          <w:p w14:paraId="526632A7" w14:textId="77777777" w:rsidR="00AD7649" w:rsidRPr="008523B4" w:rsidRDefault="00AD7649" w:rsidP="007037E3">
                            <w:pPr>
                              <w:rPr>
                                <w:rFonts w:ascii="Arial Narrow" w:hAnsi="Arial Narrow"/>
                              </w:rPr>
                            </w:pPr>
                            <w:r w:rsidRPr="008523B4">
                              <w:rPr>
                                <w:rFonts w:ascii="Arial Narrow" w:hAnsi="Arial Narrow"/>
                                <w:i/>
                                <w:iCs/>
                              </w:rPr>
                              <w:t>Maitre d’Ouvrage (Autorité contractant)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93BFE" id="Zone de texte 29" o:spid="_x0000_s1036" type="#_x0000_t202" style="position:absolute;left:0;text-align:left;margin-left:290.5pt;margin-top:59.4pt;width:195pt;height:13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" fillcolor="white [3201]" stroked="f" strokeweight=".5pt">
                <v:textbox>
                  <w:txbxContent>
                    <w:p w14:paraId="74658188" w14:textId="77777777" w:rsidR="00AD7649" w:rsidRPr="008523B4" w:rsidRDefault="00AD7649" w:rsidP="007037E3">
                      <w:pPr>
                        <w:rPr>
                          <w:i/>
                          <w:iCs/>
                        </w:rPr>
                      </w:pPr>
                      <w:r w:rsidRPr="008523B4">
                        <w:rPr>
                          <w:i/>
                          <w:iCs/>
                        </w:rPr>
                        <w:t xml:space="preserve">Maroua </w:t>
                      </w:r>
                      <w:proofErr w:type="gramStart"/>
                      <w:r w:rsidRPr="008523B4">
                        <w:rPr>
                          <w:i/>
                          <w:iCs/>
                        </w:rPr>
                        <w:t>le  _</w:t>
                      </w:r>
                      <w:proofErr w:type="gramEnd"/>
                      <w:r w:rsidRPr="008523B4">
                        <w:rPr>
                          <w:i/>
                          <w:iCs/>
                        </w:rPr>
                        <w:t>___________</w:t>
                      </w:r>
                    </w:p>
                    <w:p w14:paraId="752736BD" w14:textId="77777777" w:rsidR="00AD7649" w:rsidRPr="008523B4" w:rsidRDefault="00AD7649" w:rsidP="007037E3">
                      <w:pPr>
                        <w:rPr>
                          <w:i/>
                          <w:iCs/>
                        </w:rPr>
                      </w:pPr>
                    </w:p>
                    <w:p w14:paraId="7C6BE612" w14:textId="77777777" w:rsidR="00AD7649" w:rsidRPr="008523B4" w:rsidRDefault="00AD7649" w:rsidP="007037E3">
                      <w:pPr>
                        <w:jc w:val="center"/>
                        <w:rPr>
                          <w:i/>
                          <w:iCs/>
                        </w:rPr>
                      </w:pPr>
                      <w:r>
                        <w:rPr>
                          <w:i/>
                          <w:iCs/>
                        </w:rPr>
                        <w:t>Le Maire</w:t>
                      </w:r>
                    </w:p>
                    <w:p w14:paraId="526632A7" w14:textId="77777777" w:rsidR="00AD7649" w:rsidRPr="008523B4" w:rsidRDefault="00AD7649" w:rsidP="007037E3">
                      <w:pPr>
                        <w:rPr>
                          <w:rFonts w:ascii="Arial Narrow" w:hAnsi="Arial Narrow"/>
                        </w:rPr>
                      </w:pPr>
                      <w:r w:rsidRPr="008523B4">
                        <w:rPr>
                          <w:rFonts w:ascii="Arial Narrow" w:hAnsi="Arial Narrow"/>
                          <w:i/>
                          <w:iCs/>
                        </w:rPr>
                        <w:t>Maitre d’Ouvrage (Autorité contractant)</w:t>
                      </w:r>
                    </w:p>
                  </w:txbxContent>
                </v:textbox>
              </v:shape>
            </w:pict>
          </mc:Fallback>
        </mc:AlternateContent>
      </w:r>
      <w:r w:rsidR="007037E3" w:rsidRPr="00632357">
        <w:rPr>
          <w:rFonts w:ascii="Arial Narrow" w:hAnsi="Arial Narrow"/>
          <w:szCs w:val="24"/>
        </w:rPr>
        <w:t>Pour toute dénonciation pour des pratiques, faits ou actes de corruption ou faits de mauvaises pratiques, bien vouloir appeler la CONAC au numéro 1517</w:t>
      </w:r>
      <w:r w:rsidR="007037E3" w:rsidRPr="00B61EA7">
        <w:rPr>
          <w:rFonts w:ascii="Arial Narrow" w:hAnsi="Arial Narrow"/>
          <w:szCs w:val="24"/>
        </w:rPr>
        <w:t>, l’Autorité chargée des Marchés Publics (MINMAP) (SMS ou appel) aux numéros :</w:t>
      </w:r>
      <w:r w:rsidR="007037E3" w:rsidRPr="00C42121">
        <w:rPr>
          <w:rFonts w:ascii="Arial Narrow" w:hAnsi="Arial Narrow"/>
        </w:rPr>
        <w:t xml:space="preserve"> (+237) 673 20 57 25 et 699 37 07 48</w:t>
      </w:r>
      <w:r w:rsidR="007037E3">
        <w:rPr>
          <w:color w:val="C00000"/>
        </w:rPr>
        <w:t>.</w:t>
      </w:r>
      <w:r w:rsidR="007037E3">
        <w:rPr>
          <w:color w:val="C00000"/>
          <w:sz w:val="2"/>
        </w:rPr>
        <w:tab/>
      </w:r>
      <w:r w:rsidR="00E60906">
        <w:rPr>
          <w:i/>
          <w:iCs/>
          <w:color w:val="C00000"/>
        </w:rPr>
        <w:t xml:space="preserve">            </w:t>
      </w:r>
      <w:r w:rsidR="007037E3">
        <w:rPr>
          <w:i/>
          <w:iCs/>
          <w:color w:val="C00000"/>
        </w:rPr>
        <w:t xml:space="preserve">                                                                           </w:t>
      </w:r>
    </w:p>
    <w:p w14:paraId="4FB410E6" w14:textId="77777777" w:rsidR="007037E3" w:rsidRPr="00D54856" w:rsidRDefault="007037E3" w:rsidP="006E40AD">
      <w:pPr>
        <w:widowControl w:val="0"/>
        <w:tabs>
          <w:tab w:val="left" w:pos="4111"/>
        </w:tabs>
        <w:autoSpaceDE w:val="0"/>
        <w:spacing w:line="360" w:lineRule="auto"/>
        <w:jc w:val="both"/>
        <w:rPr>
          <w:rFonts w:ascii="Arial Narrow" w:hAnsi="Arial Narrow"/>
          <w:b/>
          <w:sz w:val="20"/>
          <w:szCs w:val="20"/>
          <w:u w:val="single"/>
        </w:rPr>
      </w:pPr>
      <w:r w:rsidRPr="00D54856">
        <w:rPr>
          <w:rFonts w:ascii="Arial Narrow" w:hAnsi="Arial Narrow"/>
          <w:b/>
          <w:iCs/>
          <w:sz w:val="20"/>
          <w:szCs w:val="20"/>
          <w:u w:val="single"/>
        </w:rPr>
        <w:t>Copie</w:t>
      </w:r>
      <w:r w:rsidRPr="00D54856">
        <w:rPr>
          <w:rFonts w:ascii="Arial Narrow" w:hAnsi="Arial Narrow"/>
          <w:b/>
          <w:iCs/>
          <w:spacing w:val="6"/>
          <w:sz w:val="20"/>
          <w:szCs w:val="20"/>
          <w:u w:val="single"/>
        </w:rPr>
        <w:t xml:space="preserve"> </w:t>
      </w:r>
      <w:r w:rsidRPr="00D54856">
        <w:rPr>
          <w:rFonts w:ascii="Arial Narrow" w:hAnsi="Arial Narrow"/>
          <w:b/>
          <w:iCs/>
          <w:sz w:val="20"/>
          <w:szCs w:val="20"/>
          <w:u w:val="single"/>
        </w:rPr>
        <w:t>:</w:t>
      </w:r>
    </w:p>
    <w:p w14:paraId="49F9224B" w14:textId="77777777" w:rsidR="007037E3" w:rsidRPr="008523B4" w:rsidRDefault="007037E3" w:rsidP="00356094">
      <w:pPr>
        <w:pStyle w:val="Paragraphedeliste"/>
        <w:widowControl w:val="0"/>
        <w:numPr>
          <w:ilvl w:val="0"/>
          <w:numId w:val="24"/>
        </w:numPr>
        <w:tabs>
          <w:tab w:val="left" w:pos="4111"/>
        </w:tabs>
        <w:autoSpaceDE w:val="0"/>
        <w:spacing w:after="0"/>
        <w:ind w:left="357" w:hanging="357"/>
        <w:jc w:val="both"/>
        <w:textAlignment w:val="auto"/>
        <w:rPr>
          <w:rFonts w:ascii="Arial Narrow" w:hAnsi="Arial Narrow"/>
          <w:sz w:val="20"/>
          <w:szCs w:val="20"/>
        </w:rPr>
      </w:pPr>
      <w:r w:rsidRPr="008523B4">
        <w:rPr>
          <w:rFonts w:ascii="Arial Narrow" w:hAnsi="Arial Narrow"/>
          <w:sz w:val="20"/>
          <w:szCs w:val="20"/>
        </w:rPr>
        <w:t>Autorité chargée des Marchés Publics (MINMAP)</w:t>
      </w:r>
    </w:p>
    <w:p w14:paraId="75A56FCF" w14:textId="77777777" w:rsidR="007037E3" w:rsidRPr="008523B4" w:rsidRDefault="007037E3" w:rsidP="00356094">
      <w:pPr>
        <w:pStyle w:val="Paragraphedeliste"/>
        <w:widowControl w:val="0"/>
        <w:numPr>
          <w:ilvl w:val="0"/>
          <w:numId w:val="24"/>
        </w:numPr>
        <w:tabs>
          <w:tab w:val="left" w:pos="4111"/>
        </w:tabs>
        <w:autoSpaceDE w:val="0"/>
        <w:spacing w:after="0"/>
        <w:ind w:left="357" w:hanging="357"/>
        <w:jc w:val="both"/>
        <w:textAlignment w:val="auto"/>
        <w:rPr>
          <w:rFonts w:ascii="Arial Narrow" w:hAnsi="Arial Narrow"/>
          <w:sz w:val="20"/>
          <w:szCs w:val="20"/>
        </w:rPr>
      </w:pPr>
      <w:r w:rsidRPr="008523B4">
        <w:rPr>
          <w:rFonts w:ascii="Arial Narrow" w:hAnsi="Arial Narrow"/>
          <w:sz w:val="20"/>
          <w:szCs w:val="20"/>
        </w:rPr>
        <w:t xml:space="preserve">ARMP </w:t>
      </w:r>
    </w:p>
    <w:p w14:paraId="66BF4CDC" w14:textId="77777777" w:rsidR="007037E3" w:rsidRPr="008523B4" w:rsidRDefault="007037E3" w:rsidP="00356094">
      <w:pPr>
        <w:pStyle w:val="Paragraphedeliste"/>
        <w:widowControl w:val="0"/>
        <w:numPr>
          <w:ilvl w:val="0"/>
          <w:numId w:val="24"/>
        </w:numPr>
        <w:tabs>
          <w:tab w:val="left" w:pos="4111"/>
        </w:tabs>
        <w:autoSpaceDE w:val="0"/>
        <w:spacing w:after="0"/>
        <w:ind w:left="357" w:hanging="357"/>
        <w:jc w:val="both"/>
        <w:textAlignment w:val="auto"/>
        <w:rPr>
          <w:rFonts w:ascii="Arial Narrow" w:hAnsi="Arial Narrow"/>
          <w:sz w:val="20"/>
          <w:szCs w:val="20"/>
        </w:rPr>
      </w:pPr>
      <w:r w:rsidRPr="008523B4">
        <w:rPr>
          <w:rFonts w:ascii="Arial Narrow" w:hAnsi="Arial Narrow"/>
          <w:sz w:val="20"/>
          <w:szCs w:val="20"/>
        </w:rPr>
        <w:t xml:space="preserve">Maître d’Ouvrage </w:t>
      </w:r>
      <w:bookmarkStart w:id="15" w:name="_Hlk522974164"/>
      <w:r w:rsidRPr="008523B4">
        <w:rPr>
          <w:rFonts w:ascii="Arial Narrow" w:hAnsi="Arial Narrow"/>
          <w:sz w:val="20"/>
          <w:szCs w:val="20"/>
        </w:rPr>
        <w:t xml:space="preserve">ou MOD </w:t>
      </w:r>
      <w:bookmarkEnd w:id="15"/>
      <w:r w:rsidRPr="008523B4">
        <w:rPr>
          <w:rFonts w:ascii="Arial Narrow" w:hAnsi="Arial Narrow"/>
          <w:sz w:val="20"/>
          <w:szCs w:val="20"/>
        </w:rPr>
        <w:t xml:space="preserve">concerné, le cas échéant ; </w:t>
      </w:r>
    </w:p>
    <w:p w14:paraId="53F48D14" w14:textId="77777777" w:rsidR="007037E3" w:rsidRPr="008523B4" w:rsidRDefault="007037E3" w:rsidP="00356094">
      <w:pPr>
        <w:pStyle w:val="Paragraphedeliste"/>
        <w:widowControl w:val="0"/>
        <w:numPr>
          <w:ilvl w:val="0"/>
          <w:numId w:val="24"/>
        </w:numPr>
        <w:tabs>
          <w:tab w:val="left" w:pos="4111"/>
        </w:tabs>
        <w:autoSpaceDE w:val="0"/>
        <w:spacing w:after="0"/>
        <w:ind w:left="357" w:hanging="357"/>
        <w:jc w:val="both"/>
        <w:textAlignment w:val="auto"/>
        <w:rPr>
          <w:rFonts w:ascii="Arial Narrow" w:hAnsi="Arial Narrow"/>
          <w:sz w:val="20"/>
          <w:szCs w:val="20"/>
        </w:rPr>
      </w:pPr>
      <w:bookmarkStart w:id="16" w:name="_Hlk523208570"/>
      <w:r w:rsidRPr="008523B4">
        <w:rPr>
          <w:rFonts w:ascii="Arial Narrow" w:hAnsi="Arial Narrow"/>
          <w:sz w:val="20"/>
          <w:szCs w:val="20"/>
        </w:rPr>
        <w:t>Président CPM concerné</w:t>
      </w:r>
    </w:p>
    <w:p w14:paraId="67D52D74" w14:textId="77777777" w:rsidR="007037E3" w:rsidRPr="008523B4" w:rsidRDefault="007037E3" w:rsidP="00356094">
      <w:pPr>
        <w:widowControl w:val="0"/>
        <w:numPr>
          <w:ilvl w:val="0"/>
          <w:numId w:val="24"/>
        </w:numPr>
        <w:tabs>
          <w:tab w:val="left" w:pos="4111"/>
        </w:tabs>
        <w:suppressAutoHyphens w:val="0"/>
        <w:autoSpaceDE w:val="0"/>
        <w:adjustRightInd w:val="0"/>
        <w:spacing w:after="0"/>
        <w:ind w:right="-20"/>
        <w:textAlignment w:val="auto"/>
        <w:rPr>
          <w:rFonts w:ascii="Arial Narrow" w:hAnsi="Arial Narrow"/>
        </w:rPr>
      </w:pPr>
      <w:r w:rsidRPr="008523B4">
        <w:rPr>
          <w:rFonts w:ascii="Arial Narrow" w:hAnsi="Arial Narrow"/>
        </w:rPr>
        <w:t>Présidents de CCCM, le cas échéant ;</w:t>
      </w:r>
    </w:p>
    <w:bookmarkEnd w:id="16"/>
    <w:p w14:paraId="783D9846" w14:textId="77777777" w:rsidR="007037E3" w:rsidRDefault="007037E3" w:rsidP="00356094">
      <w:pPr>
        <w:pStyle w:val="Paragraphedeliste"/>
        <w:widowControl w:val="0"/>
        <w:numPr>
          <w:ilvl w:val="0"/>
          <w:numId w:val="24"/>
        </w:numPr>
        <w:tabs>
          <w:tab w:val="left" w:pos="4111"/>
        </w:tabs>
        <w:autoSpaceDE w:val="0"/>
        <w:spacing w:after="0"/>
        <w:ind w:left="357" w:hanging="357"/>
        <w:jc w:val="both"/>
        <w:textAlignment w:val="auto"/>
        <w:rPr>
          <w:rFonts w:ascii="Arial Narrow" w:hAnsi="Arial Narrow"/>
          <w:szCs w:val="24"/>
        </w:rPr>
      </w:pPr>
      <w:r w:rsidRPr="008523B4">
        <w:rPr>
          <w:rFonts w:ascii="Arial Narrow" w:hAnsi="Arial Narrow"/>
          <w:szCs w:val="24"/>
        </w:rPr>
        <w:t>Affichage / chrono</w:t>
      </w:r>
    </w:p>
    <w:p w14:paraId="6E07AD2A" w14:textId="77777777" w:rsidR="00AC3CC2" w:rsidRDefault="00AC3CC2" w:rsidP="006E40AD">
      <w:pPr>
        <w:tabs>
          <w:tab w:val="left" w:pos="4111"/>
        </w:tabs>
        <w:jc w:val="both"/>
        <w:rPr>
          <w:rFonts w:ascii="Sansation" w:hAnsi="Sansation" w:cs="Arial"/>
          <w:sz w:val="22"/>
        </w:rPr>
      </w:pPr>
    </w:p>
    <w:p w14:paraId="378B084A" w14:textId="77777777" w:rsidR="00AC3CC2" w:rsidRDefault="00AC3CC2" w:rsidP="006E40AD">
      <w:pPr>
        <w:tabs>
          <w:tab w:val="left" w:pos="4111"/>
        </w:tabs>
        <w:jc w:val="both"/>
        <w:rPr>
          <w:rFonts w:ascii="Sansation" w:hAnsi="Sansation" w:cs="Arial"/>
          <w:sz w:val="22"/>
        </w:rPr>
      </w:pPr>
    </w:p>
    <w:p w14:paraId="6BC9C53D" w14:textId="77777777" w:rsidR="0090228C" w:rsidRDefault="0090228C" w:rsidP="006E40AD">
      <w:pPr>
        <w:tabs>
          <w:tab w:val="left" w:pos="4111"/>
        </w:tabs>
        <w:spacing w:after="0" w:line="360" w:lineRule="auto"/>
        <w:ind w:right="851"/>
        <w:rPr>
          <w:rFonts w:ascii="Arial" w:hAnsi="Arial" w:cs="Arial"/>
          <w:b/>
          <w:sz w:val="22"/>
          <w:lang w:val="en-US"/>
        </w:rPr>
      </w:pPr>
    </w:p>
    <w:p w14:paraId="36A0A481" w14:textId="77777777" w:rsidR="0090228C" w:rsidRDefault="0090228C" w:rsidP="006E40AD">
      <w:pPr>
        <w:tabs>
          <w:tab w:val="left" w:pos="4111"/>
        </w:tabs>
        <w:spacing w:after="0" w:line="360" w:lineRule="auto"/>
        <w:ind w:left="851" w:right="851"/>
        <w:rPr>
          <w:rFonts w:ascii="Arial" w:hAnsi="Arial" w:cs="Arial"/>
          <w:b/>
          <w:sz w:val="22"/>
          <w:lang w:val="en-US"/>
        </w:rPr>
      </w:pPr>
    </w:p>
    <w:p w14:paraId="4BD3BFB4" w14:textId="77777777" w:rsidR="0090228C" w:rsidRDefault="0090228C" w:rsidP="006E40AD">
      <w:pPr>
        <w:tabs>
          <w:tab w:val="left" w:pos="4111"/>
        </w:tabs>
        <w:spacing w:after="0" w:line="360" w:lineRule="auto"/>
        <w:ind w:left="851" w:right="851"/>
        <w:rPr>
          <w:rFonts w:ascii="Arial" w:hAnsi="Arial" w:cs="Arial"/>
          <w:b/>
          <w:sz w:val="22"/>
          <w:lang w:val="en-US"/>
        </w:rPr>
      </w:pPr>
    </w:p>
    <w:p w14:paraId="156E4A3D" w14:textId="77777777" w:rsidR="0090228C" w:rsidRDefault="0090228C" w:rsidP="006E40AD">
      <w:pPr>
        <w:tabs>
          <w:tab w:val="left" w:pos="4111"/>
        </w:tabs>
        <w:spacing w:after="0" w:line="360" w:lineRule="auto"/>
        <w:ind w:left="851" w:right="851"/>
        <w:rPr>
          <w:rFonts w:ascii="Arial" w:hAnsi="Arial" w:cs="Arial"/>
          <w:b/>
          <w:sz w:val="22"/>
          <w:lang w:val="en-US"/>
        </w:rPr>
      </w:pPr>
    </w:p>
    <w:p w14:paraId="4322C493" w14:textId="77777777" w:rsidR="00D678C1" w:rsidRDefault="00D678C1" w:rsidP="006E40AD">
      <w:pPr>
        <w:tabs>
          <w:tab w:val="left" w:pos="4111"/>
        </w:tabs>
        <w:spacing w:after="0" w:line="360" w:lineRule="auto"/>
        <w:ind w:right="851"/>
        <w:rPr>
          <w:rFonts w:ascii="Arial" w:hAnsi="Arial" w:cs="Arial"/>
          <w:b/>
          <w:sz w:val="22"/>
          <w:lang w:val="en-US"/>
        </w:rPr>
      </w:pPr>
    </w:p>
    <w:p w14:paraId="27DC2102" w14:textId="77777777" w:rsidR="00D678C1" w:rsidRDefault="00D678C1" w:rsidP="006E40AD">
      <w:pPr>
        <w:tabs>
          <w:tab w:val="left" w:pos="4111"/>
        </w:tabs>
        <w:spacing w:after="0" w:line="360" w:lineRule="auto"/>
        <w:ind w:left="851" w:right="851"/>
        <w:rPr>
          <w:rFonts w:ascii="Arial" w:hAnsi="Arial" w:cs="Arial"/>
          <w:b/>
          <w:sz w:val="22"/>
          <w:lang w:val="en-US"/>
        </w:rPr>
      </w:pPr>
    </w:p>
    <w:p w14:paraId="42EB08E4" w14:textId="77777777" w:rsidR="00D678C1" w:rsidRDefault="00D678C1" w:rsidP="006E40AD">
      <w:pPr>
        <w:tabs>
          <w:tab w:val="left" w:pos="4111"/>
        </w:tabs>
        <w:spacing w:after="0" w:line="360" w:lineRule="auto"/>
        <w:ind w:left="851" w:right="851"/>
        <w:rPr>
          <w:rFonts w:ascii="Arial" w:hAnsi="Arial" w:cs="Arial"/>
          <w:b/>
          <w:sz w:val="22"/>
          <w:lang w:val="en-US"/>
        </w:rPr>
      </w:pPr>
    </w:p>
    <w:p w14:paraId="4DC0F163" w14:textId="77777777" w:rsidR="00D678C1" w:rsidRDefault="00D678C1" w:rsidP="006E40AD">
      <w:pPr>
        <w:tabs>
          <w:tab w:val="left" w:pos="4111"/>
        </w:tabs>
        <w:spacing w:after="0" w:line="360" w:lineRule="auto"/>
        <w:ind w:left="851" w:right="851"/>
        <w:rPr>
          <w:rFonts w:ascii="Arial" w:hAnsi="Arial" w:cs="Arial"/>
          <w:b/>
          <w:sz w:val="22"/>
          <w:lang w:val="en-US"/>
        </w:rPr>
      </w:pPr>
    </w:p>
    <w:p w14:paraId="7DF945A4" w14:textId="77777777" w:rsidR="00D678C1" w:rsidRDefault="00D678C1" w:rsidP="006E40AD">
      <w:pPr>
        <w:tabs>
          <w:tab w:val="left" w:pos="4111"/>
        </w:tabs>
        <w:spacing w:after="0" w:line="360" w:lineRule="auto"/>
        <w:ind w:left="851" w:right="851"/>
        <w:rPr>
          <w:rFonts w:ascii="Arial" w:hAnsi="Arial" w:cs="Arial"/>
          <w:b/>
          <w:sz w:val="22"/>
          <w:lang w:val="en-US"/>
        </w:rPr>
      </w:pPr>
    </w:p>
    <w:p w14:paraId="5EF1AD3F" w14:textId="77777777" w:rsidR="00D678C1" w:rsidRDefault="00D678C1" w:rsidP="006E40AD">
      <w:pPr>
        <w:tabs>
          <w:tab w:val="left" w:pos="4111"/>
        </w:tabs>
        <w:spacing w:after="0" w:line="360" w:lineRule="auto"/>
        <w:ind w:left="851" w:right="851"/>
        <w:rPr>
          <w:rFonts w:ascii="Arial" w:hAnsi="Arial" w:cs="Arial"/>
          <w:b/>
          <w:sz w:val="22"/>
          <w:lang w:val="en-US"/>
        </w:rPr>
      </w:pPr>
    </w:p>
    <w:p w14:paraId="78902FB6" w14:textId="77777777" w:rsidR="00D678C1" w:rsidRDefault="00D678C1" w:rsidP="006E40AD">
      <w:pPr>
        <w:tabs>
          <w:tab w:val="left" w:pos="4111"/>
        </w:tabs>
        <w:spacing w:after="0" w:line="360" w:lineRule="auto"/>
        <w:ind w:left="851" w:right="851"/>
        <w:rPr>
          <w:rFonts w:ascii="Arial" w:hAnsi="Arial" w:cs="Arial"/>
          <w:b/>
          <w:sz w:val="22"/>
          <w:lang w:val="en-US"/>
        </w:rPr>
      </w:pPr>
    </w:p>
    <w:p w14:paraId="4E83538D" w14:textId="77777777" w:rsidR="00D678C1" w:rsidRDefault="00D678C1" w:rsidP="006E40AD">
      <w:pPr>
        <w:tabs>
          <w:tab w:val="left" w:pos="4111"/>
        </w:tabs>
        <w:spacing w:after="0" w:line="360" w:lineRule="auto"/>
        <w:ind w:left="851" w:right="851"/>
        <w:rPr>
          <w:rFonts w:ascii="Arial" w:hAnsi="Arial" w:cs="Arial"/>
          <w:b/>
          <w:sz w:val="22"/>
          <w:lang w:val="en-US"/>
        </w:rPr>
      </w:pPr>
    </w:p>
    <w:p w14:paraId="1F291A92" w14:textId="77777777" w:rsidR="00D678C1" w:rsidRDefault="00D678C1" w:rsidP="006E40AD">
      <w:pPr>
        <w:tabs>
          <w:tab w:val="left" w:pos="4111"/>
        </w:tabs>
        <w:spacing w:after="0" w:line="360" w:lineRule="auto"/>
        <w:ind w:left="851" w:right="851"/>
        <w:rPr>
          <w:rFonts w:ascii="Arial" w:hAnsi="Arial" w:cs="Arial"/>
          <w:b/>
          <w:sz w:val="22"/>
          <w:lang w:val="en-US"/>
        </w:rPr>
      </w:pPr>
    </w:p>
    <w:p w14:paraId="06ED1E6C" w14:textId="77777777" w:rsidR="00D678C1" w:rsidRDefault="00D678C1" w:rsidP="006E40AD">
      <w:pPr>
        <w:tabs>
          <w:tab w:val="left" w:pos="4111"/>
        </w:tabs>
        <w:spacing w:after="0" w:line="360" w:lineRule="auto"/>
        <w:ind w:left="851" w:right="851"/>
        <w:rPr>
          <w:rFonts w:ascii="Arial" w:hAnsi="Arial" w:cs="Arial"/>
          <w:b/>
          <w:sz w:val="22"/>
          <w:lang w:val="en-US"/>
        </w:rPr>
      </w:pPr>
    </w:p>
    <w:p w14:paraId="44FB9399" w14:textId="77777777" w:rsidR="002D1494" w:rsidRDefault="002D1494" w:rsidP="006E40AD">
      <w:pPr>
        <w:tabs>
          <w:tab w:val="left" w:pos="4111"/>
        </w:tabs>
        <w:spacing w:after="0" w:line="360" w:lineRule="auto"/>
        <w:ind w:left="851" w:right="851"/>
        <w:rPr>
          <w:rFonts w:ascii="Arial" w:hAnsi="Arial" w:cs="Arial"/>
          <w:b/>
          <w:sz w:val="22"/>
          <w:lang w:val="en-US"/>
        </w:rPr>
      </w:pPr>
    </w:p>
    <w:p w14:paraId="5AD01E97" w14:textId="77777777" w:rsidR="002D1494" w:rsidRDefault="002D1494" w:rsidP="006E40AD">
      <w:pPr>
        <w:tabs>
          <w:tab w:val="left" w:pos="4111"/>
        </w:tabs>
        <w:spacing w:after="0" w:line="360" w:lineRule="auto"/>
        <w:ind w:left="851" w:right="851"/>
        <w:rPr>
          <w:rFonts w:ascii="Arial" w:hAnsi="Arial" w:cs="Arial"/>
          <w:b/>
          <w:sz w:val="22"/>
          <w:lang w:val="en-US"/>
        </w:rPr>
      </w:pPr>
    </w:p>
    <w:p w14:paraId="154380D6" w14:textId="77777777" w:rsidR="002D1494" w:rsidRDefault="002D1494" w:rsidP="006E40AD">
      <w:pPr>
        <w:tabs>
          <w:tab w:val="left" w:pos="4111"/>
        </w:tabs>
        <w:spacing w:after="0" w:line="360" w:lineRule="auto"/>
        <w:ind w:left="851" w:right="851"/>
        <w:rPr>
          <w:rFonts w:ascii="Arial" w:hAnsi="Arial" w:cs="Arial"/>
          <w:b/>
          <w:sz w:val="22"/>
          <w:lang w:val="en-US"/>
        </w:rPr>
      </w:pPr>
    </w:p>
    <w:p w14:paraId="27E53DB5" w14:textId="77777777" w:rsidR="002D1494" w:rsidRDefault="002D1494" w:rsidP="006E40AD">
      <w:pPr>
        <w:tabs>
          <w:tab w:val="left" w:pos="4111"/>
        </w:tabs>
        <w:spacing w:after="0" w:line="360" w:lineRule="auto"/>
        <w:ind w:left="851" w:right="851"/>
        <w:rPr>
          <w:rFonts w:ascii="Arial" w:hAnsi="Arial" w:cs="Arial"/>
          <w:b/>
          <w:sz w:val="22"/>
          <w:lang w:val="en-US"/>
        </w:rPr>
      </w:pPr>
    </w:p>
    <w:p w14:paraId="775AE44A" w14:textId="77777777" w:rsidR="002D1494" w:rsidRDefault="002D1494" w:rsidP="006E40AD">
      <w:pPr>
        <w:tabs>
          <w:tab w:val="left" w:pos="4111"/>
        </w:tabs>
        <w:spacing w:after="0" w:line="360" w:lineRule="auto"/>
        <w:ind w:left="851" w:right="851"/>
        <w:rPr>
          <w:rFonts w:ascii="Arial" w:hAnsi="Arial" w:cs="Arial"/>
          <w:b/>
          <w:sz w:val="22"/>
          <w:lang w:val="en-US"/>
        </w:rPr>
      </w:pPr>
    </w:p>
    <w:p w14:paraId="730DFB2F" w14:textId="77777777" w:rsidR="002D1494" w:rsidRDefault="002D1494" w:rsidP="006E40AD">
      <w:pPr>
        <w:tabs>
          <w:tab w:val="left" w:pos="4111"/>
        </w:tabs>
        <w:spacing w:after="0" w:line="360" w:lineRule="auto"/>
        <w:ind w:left="851" w:right="851"/>
        <w:rPr>
          <w:rFonts w:ascii="Arial" w:hAnsi="Arial" w:cs="Arial"/>
          <w:b/>
          <w:sz w:val="22"/>
          <w:lang w:val="en-US"/>
        </w:rPr>
      </w:pPr>
    </w:p>
    <w:p w14:paraId="3CB35495" w14:textId="77777777" w:rsidR="002D1494" w:rsidRDefault="002D1494" w:rsidP="00B36476">
      <w:pPr>
        <w:tabs>
          <w:tab w:val="left" w:pos="4111"/>
        </w:tabs>
        <w:spacing w:after="0" w:line="360" w:lineRule="auto"/>
        <w:ind w:right="851"/>
        <w:rPr>
          <w:rFonts w:ascii="Arial" w:hAnsi="Arial" w:cs="Arial"/>
          <w:b/>
          <w:sz w:val="22"/>
          <w:lang w:val="en-US"/>
        </w:rPr>
      </w:pPr>
    </w:p>
    <w:p w14:paraId="69B785EB" w14:textId="77777777" w:rsidR="002D1494" w:rsidRDefault="002D1494" w:rsidP="006E40AD">
      <w:pPr>
        <w:tabs>
          <w:tab w:val="left" w:pos="4111"/>
        </w:tabs>
        <w:spacing w:after="0" w:line="360" w:lineRule="auto"/>
        <w:ind w:left="851" w:right="851"/>
        <w:rPr>
          <w:rFonts w:ascii="Arial" w:hAnsi="Arial" w:cs="Arial"/>
          <w:b/>
          <w:sz w:val="22"/>
          <w:lang w:val="en-US"/>
        </w:rPr>
      </w:pPr>
    </w:p>
    <w:p w14:paraId="50C96CDC" w14:textId="77777777" w:rsidR="00193CC3" w:rsidRPr="00C1760E" w:rsidRDefault="00193CC3" w:rsidP="006E40AD">
      <w:pPr>
        <w:tabs>
          <w:tab w:val="left" w:pos="4111"/>
        </w:tabs>
        <w:spacing w:after="0" w:line="360" w:lineRule="auto"/>
        <w:ind w:left="851" w:right="851"/>
        <w:rPr>
          <w:rFonts w:ascii="Arial" w:hAnsi="Arial" w:cs="Arial"/>
          <w:b/>
          <w:sz w:val="22"/>
          <w:lang w:val="en-US"/>
        </w:rPr>
      </w:pPr>
    </w:p>
    <w:p w14:paraId="5A621B2C" w14:textId="77777777" w:rsidR="0090228C" w:rsidRPr="00851798" w:rsidRDefault="0090228C" w:rsidP="006E40AD">
      <w:pPr>
        <w:pStyle w:val="TitrePieceDAO"/>
        <w:numPr>
          <w:ilvl w:val="0"/>
          <w:numId w:val="10"/>
        </w:numPr>
        <w:tabs>
          <w:tab w:val="left" w:pos="4111"/>
        </w:tabs>
        <w:spacing w:line="242" w:lineRule="auto"/>
        <w:ind w:left="0" w:firstLine="0"/>
        <w:rPr>
          <w:rFonts w:ascii="Sansation" w:hAnsi="Sansation"/>
          <w:sz w:val="22"/>
          <w:szCs w:val="22"/>
        </w:rPr>
      </w:pPr>
      <w:r w:rsidRPr="005C5423">
        <w:rPr>
          <w:rFonts w:ascii="Sansation" w:hAnsi="Sansation"/>
          <w:sz w:val="22"/>
          <w:szCs w:val="22"/>
        </w:rPr>
        <w:br/>
        <w:t>Avis d</w:t>
      </w:r>
      <w:r w:rsidRPr="005C5423">
        <w:rPr>
          <w:rFonts w:ascii="Sansation" w:hAnsi="Sansation"/>
          <w:spacing w:val="39"/>
          <w:sz w:val="22"/>
          <w:szCs w:val="22"/>
        </w:rPr>
        <w:t>'</w:t>
      </w:r>
      <w:r w:rsidRPr="005C5423">
        <w:rPr>
          <w:rFonts w:ascii="Sansation" w:hAnsi="Sansation"/>
          <w:sz w:val="22"/>
          <w:szCs w:val="22"/>
        </w:rPr>
        <w:t>Appel d</w:t>
      </w:r>
      <w:r w:rsidRPr="005C5423">
        <w:rPr>
          <w:rFonts w:ascii="Sansation" w:hAnsi="Sansation"/>
          <w:spacing w:val="39"/>
          <w:sz w:val="22"/>
          <w:szCs w:val="22"/>
        </w:rPr>
        <w:t>'Off</w:t>
      </w:r>
      <w:r w:rsidRPr="005C5423">
        <w:rPr>
          <w:rFonts w:ascii="Sansation" w:hAnsi="Sansation"/>
          <w:sz w:val="22"/>
          <w:szCs w:val="22"/>
        </w:rPr>
        <w:t>res (AA</w:t>
      </w:r>
      <w:r w:rsidRPr="005C5423">
        <w:rPr>
          <w:rFonts w:ascii="Sansation" w:hAnsi="Sansation"/>
          <w:spacing w:val="39"/>
          <w:sz w:val="22"/>
          <w:szCs w:val="22"/>
        </w:rPr>
        <w:t>O)</w:t>
      </w:r>
    </w:p>
    <w:p w14:paraId="00B94C5E" w14:textId="77777777" w:rsidR="0090228C" w:rsidRPr="005C5423" w:rsidRDefault="00193CC3" w:rsidP="006E40AD">
      <w:pPr>
        <w:pStyle w:val="TitrePieceDAO"/>
        <w:numPr>
          <w:ilvl w:val="0"/>
          <w:numId w:val="0"/>
        </w:numPr>
        <w:tabs>
          <w:tab w:val="left" w:pos="4111"/>
        </w:tabs>
        <w:rPr>
          <w:rFonts w:ascii="Sansation" w:hAnsi="Sansation"/>
          <w:sz w:val="22"/>
          <w:szCs w:val="22"/>
        </w:rPr>
      </w:pPr>
      <w:r>
        <w:rPr>
          <w:rFonts w:ascii="Sansation" w:hAnsi="Sansation"/>
          <w:spacing w:val="39"/>
          <w:sz w:val="22"/>
          <w:szCs w:val="22"/>
        </w:rPr>
        <w:t>Version Anglaise</w:t>
      </w:r>
    </w:p>
    <w:p w14:paraId="5FB35C68" w14:textId="77777777" w:rsidR="001B71AD" w:rsidRPr="00C1760E" w:rsidRDefault="001B71AD"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7EECECB4" w14:textId="77777777" w:rsidR="004F4746" w:rsidRPr="00C1760E" w:rsidRDefault="004F4746"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241A269" w14:textId="77777777" w:rsidR="004F4746" w:rsidRDefault="004F4746"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B007B14"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2C7E5514"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592BD8E"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97EA987"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B3AA20B"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53675F74"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FC5CEB7"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229819B3"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401EABFD"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73B8D915"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156CE21C"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D2AF9CE"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44BE1F10"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4CBA90BD"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2C4F7A07" w14:textId="77777777" w:rsidR="00193CC3" w:rsidRDefault="00193CC3"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0093072" w14:textId="77777777" w:rsidR="00EA4A64" w:rsidRDefault="00EA4A64"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7B9426FB" w14:textId="77777777" w:rsidR="00EA4A64" w:rsidRDefault="00EA4A64"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7DA85368" w14:textId="77777777" w:rsidR="00EA4A64" w:rsidRDefault="00EA4A64"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D94BDBC" w14:textId="77777777" w:rsidR="00945FAC" w:rsidRDefault="00945FAC"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E3FA001" w14:textId="77777777" w:rsidR="00945FAC" w:rsidRDefault="00945FAC"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9E9FD83" w14:textId="77777777" w:rsidR="00945FAC" w:rsidRDefault="00945FAC"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0AF5870" w14:textId="77777777" w:rsidR="00945FAC" w:rsidRDefault="00945FAC"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41E0B653" w14:textId="77777777" w:rsidR="009A273A" w:rsidRDefault="009A273A"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4BF6EBC" w14:textId="77777777" w:rsidR="009A273A" w:rsidRDefault="009A273A"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1F08014F" w14:textId="77777777" w:rsidR="009A273A" w:rsidRDefault="009A273A"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1126F377" w14:textId="77777777" w:rsidR="009A273A" w:rsidRDefault="009A273A"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46ECA6A" w14:textId="77777777" w:rsidR="00356991" w:rsidRDefault="00356991"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442044F9" w14:textId="7BBC08AC" w:rsidR="001B71AD" w:rsidRPr="00C1760E" w:rsidRDefault="0038268A" w:rsidP="006E40AD">
      <w:pPr>
        <w:widowControl w:val="0"/>
        <w:tabs>
          <w:tab w:val="left" w:pos="709"/>
          <w:tab w:val="left" w:pos="4111"/>
        </w:tabs>
        <w:suppressAutoHyphens w:val="0"/>
        <w:autoSpaceDE w:val="0"/>
        <w:adjustRightInd w:val="0"/>
        <w:spacing w:after="0"/>
        <w:contextualSpacing/>
        <w:jc w:val="both"/>
        <w:textAlignment w:val="auto"/>
        <w:rPr>
          <w:rFonts w:ascii="Arial Narrow" w:eastAsia="Arial Unicode MS" w:hAnsi="Arial Narrow" w:cs="Tahoma"/>
          <w:bCs/>
          <w:sz w:val="20"/>
          <w:lang w:val="en-US"/>
        </w:rPr>
      </w:pPr>
      <w:r>
        <w:rPr>
          <w:noProof/>
          <w:lang w:eastAsia="fr-FR"/>
        </w:rPr>
        <w:lastRenderedPageBreak/>
        <mc:AlternateContent>
          <mc:Choice Requires="wps">
            <w:drawing>
              <wp:anchor distT="0" distB="0" distL="114300" distR="114300" simplePos="0" relativeHeight="251685888" behindDoc="0" locked="0" layoutInCell="1" allowOverlap="1" wp14:anchorId="4B17778D" wp14:editId="7D2C11EF">
                <wp:simplePos x="0" y="0"/>
                <wp:positionH relativeFrom="margin">
                  <wp:posOffset>2082800</wp:posOffset>
                </wp:positionH>
                <wp:positionV relativeFrom="paragraph">
                  <wp:posOffset>-316865</wp:posOffset>
                </wp:positionV>
                <wp:extent cx="2171065" cy="1495425"/>
                <wp:effectExtent l="0" t="0" r="635" b="9525"/>
                <wp:wrapNone/>
                <wp:docPr id="33" name="Zone de texte 14"/>
                <wp:cNvGraphicFramePr/>
                <a:graphic xmlns:a="http://schemas.openxmlformats.org/drawingml/2006/main">
                  <a:graphicData uri="http://schemas.microsoft.com/office/word/2010/wordprocessingShape">
                    <wps:wsp>
                      <wps:cNvSpPr txBox="1"/>
                      <wps:spPr>
                        <a:xfrm>
                          <a:off x="0" y="0"/>
                          <a:ext cx="2171065" cy="1495425"/>
                        </a:xfrm>
                        <a:prstGeom prst="rect">
                          <a:avLst/>
                        </a:prstGeom>
                        <a:solidFill>
                          <a:srgbClr val="FFFFFF"/>
                        </a:solidFill>
                        <a:ln w="6345">
                          <a:noFill/>
                          <a:prstDash val="solid"/>
                        </a:ln>
                      </wps:spPr>
                      <wps:txbx>
                        <w:txbxContent>
                          <w:p w14:paraId="0F8A6C48" w14:textId="77777777" w:rsidR="00AD7649" w:rsidRDefault="00AD7649" w:rsidP="00AA2B99">
                            <w:r w:rsidRPr="00FA678C">
                              <w:rPr>
                                <w:rFonts w:ascii="Calibri" w:hAnsi="Calibri"/>
                                <w:noProof/>
                                <w:sz w:val="22"/>
                                <w:lang w:eastAsia="fr-FR"/>
                              </w:rPr>
                              <w:drawing>
                                <wp:inline distT="0" distB="0" distL="0" distR="0" wp14:anchorId="6D82FB8F" wp14:editId="54F983D3">
                                  <wp:extent cx="1952625" cy="1362075"/>
                                  <wp:effectExtent l="0" t="0" r="9525" b="9525"/>
                                  <wp:docPr id="1491555533" name="Image 1491555533"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954225" cy="136319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4B17778D" id="_x0000_s1037" type="#_x0000_t202" style="position:absolute;left:0;text-align:left;margin-left:164pt;margin-top:-24.95pt;width:170.95pt;height:117.7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" stroked="f" strokeweight=".17625mm">
                <v:textbox>
                  <w:txbxContent>
                    <w:p w14:paraId="0F8A6C48" w14:textId="77777777" w:rsidR="00AD7649" w:rsidRDefault="00AD7649" w:rsidP="00AA2B99">
                      <w:r w:rsidRPr="00FA678C">
                        <w:rPr>
                          <w:rFonts w:ascii="Calibri" w:hAnsi="Calibri"/>
                          <w:noProof/>
                          <w:sz w:val="22"/>
                          <w:lang w:eastAsia="fr-FR"/>
                        </w:rPr>
                        <w:drawing>
                          <wp:inline distT="0" distB="0" distL="0" distR="0" wp14:anchorId="6D82FB8F" wp14:editId="54F983D3">
                            <wp:extent cx="1952625" cy="1362075"/>
                            <wp:effectExtent l="0" t="0" r="9525" b="9525"/>
                            <wp:docPr id="1491555533" name="Image 1491555533"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954225" cy="136319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noProof/>
          <w:lang w:eastAsia="fr-FR"/>
        </w:rPr>
        <mc:AlternateContent>
          <mc:Choice Requires="wps">
            <w:drawing>
              <wp:anchor distT="0" distB="0" distL="114300" distR="114300" simplePos="0" relativeHeight="251684864" behindDoc="0" locked="0" layoutInCell="1" allowOverlap="1" wp14:anchorId="6DDF9D2A" wp14:editId="35599901">
                <wp:simplePos x="0" y="0"/>
                <wp:positionH relativeFrom="column">
                  <wp:posOffset>4442460</wp:posOffset>
                </wp:positionH>
                <wp:positionV relativeFrom="paragraph">
                  <wp:posOffset>-177800</wp:posOffset>
                </wp:positionV>
                <wp:extent cx="2038350" cy="1435735"/>
                <wp:effectExtent l="0" t="0" r="0" b="0"/>
                <wp:wrapNone/>
                <wp:docPr id="34" name="Zone de texte 15"/>
                <wp:cNvGraphicFramePr/>
                <a:graphic xmlns:a="http://schemas.openxmlformats.org/drawingml/2006/main">
                  <a:graphicData uri="http://schemas.microsoft.com/office/word/2010/wordprocessingShape">
                    <wps:wsp>
                      <wps:cNvSpPr txBox="1"/>
                      <wps:spPr>
                        <a:xfrm>
                          <a:off x="0" y="0"/>
                          <a:ext cx="2038350" cy="1435735"/>
                        </a:xfrm>
                        <a:prstGeom prst="rect">
                          <a:avLst/>
                        </a:prstGeom>
                        <a:noFill/>
                        <a:ln>
                          <a:noFill/>
                          <a:prstDash/>
                        </a:ln>
                      </wps:spPr>
                      <wps:txbx>
                        <w:txbxContent>
                          <w:p w14:paraId="1C2BC48B" w14:textId="77777777" w:rsidR="00AD7649" w:rsidRPr="007B672B" w:rsidRDefault="00AD7649" w:rsidP="00AA2B99">
                            <w:pPr>
                              <w:autoSpaceDE w:val="0"/>
                              <w:spacing w:after="0"/>
                              <w:jc w:val="center"/>
                              <w:rPr>
                                <w:color w:val="000000"/>
                                <w:sz w:val="18"/>
                                <w:szCs w:val="18"/>
                                <w:lang w:val="en-US"/>
                              </w:rPr>
                            </w:pPr>
                            <w:r w:rsidRPr="007B672B">
                              <w:rPr>
                                <w:color w:val="000000"/>
                                <w:sz w:val="18"/>
                                <w:szCs w:val="18"/>
                                <w:lang w:val="en-US"/>
                              </w:rPr>
                              <w:t>REPUBLIC OF CAMEROON</w:t>
                            </w:r>
                          </w:p>
                          <w:p w14:paraId="561FC3FD" w14:textId="77777777" w:rsidR="00AD7649" w:rsidRPr="007B672B" w:rsidRDefault="00AD7649" w:rsidP="00AA2B99">
                            <w:pPr>
                              <w:autoSpaceDE w:val="0"/>
                              <w:spacing w:after="0"/>
                              <w:jc w:val="center"/>
                              <w:rPr>
                                <w:sz w:val="18"/>
                                <w:szCs w:val="18"/>
                                <w:lang w:val="en-US"/>
                              </w:rPr>
                            </w:pPr>
                            <w:r w:rsidRPr="007B672B">
                              <w:rPr>
                                <w:color w:val="000000"/>
                                <w:sz w:val="18"/>
                                <w:szCs w:val="18"/>
                                <w:lang w:val="en-US"/>
                              </w:rPr>
                              <w:t>----------</w:t>
                            </w:r>
                          </w:p>
                          <w:p w14:paraId="1BAEA34B" w14:textId="77777777" w:rsidR="00AD7649" w:rsidRPr="007B672B" w:rsidRDefault="00AD7649" w:rsidP="00AA2B99">
                            <w:pPr>
                              <w:autoSpaceDE w:val="0"/>
                              <w:spacing w:after="0"/>
                              <w:jc w:val="center"/>
                              <w:rPr>
                                <w:color w:val="000000"/>
                                <w:sz w:val="18"/>
                                <w:szCs w:val="18"/>
                                <w:lang w:val="en-US"/>
                              </w:rPr>
                            </w:pPr>
                            <w:r w:rsidRPr="007B672B">
                              <w:rPr>
                                <w:color w:val="000000"/>
                                <w:sz w:val="18"/>
                                <w:szCs w:val="18"/>
                                <w:lang w:val="en-US"/>
                              </w:rPr>
                              <w:t>Peace - Work - Fatherland</w:t>
                            </w:r>
                          </w:p>
                          <w:p w14:paraId="15BB3AAE" w14:textId="77777777" w:rsidR="00AD7649" w:rsidRPr="007B672B" w:rsidRDefault="00AD7649" w:rsidP="00AA2B99">
                            <w:pPr>
                              <w:autoSpaceDE w:val="0"/>
                              <w:spacing w:after="0"/>
                              <w:jc w:val="center"/>
                              <w:rPr>
                                <w:sz w:val="18"/>
                                <w:szCs w:val="18"/>
                                <w:lang w:val="en-US"/>
                              </w:rPr>
                            </w:pPr>
                            <w:r w:rsidRPr="007B672B">
                              <w:rPr>
                                <w:color w:val="000000"/>
                                <w:sz w:val="18"/>
                                <w:szCs w:val="18"/>
                                <w:lang w:val="en-US"/>
                              </w:rPr>
                              <w:t>----------</w:t>
                            </w:r>
                          </w:p>
                          <w:p w14:paraId="4AC6F529" w14:textId="77777777" w:rsidR="00AD7649" w:rsidRPr="007B672B" w:rsidRDefault="00AD7649" w:rsidP="00AA2B99">
                            <w:pPr>
                              <w:autoSpaceDE w:val="0"/>
                              <w:spacing w:after="0"/>
                              <w:jc w:val="center"/>
                              <w:rPr>
                                <w:color w:val="000000"/>
                                <w:sz w:val="18"/>
                                <w:szCs w:val="18"/>
                                <w:lang w:val="en-US"/>
                              </w:rPr>
                            </w:pPr>
                            <w:r w:rsidRPr="007B672B">
                              <w:rPr>
                                <w:color w:val="000000"/>
                                <w:sz w:val="18"/>
                                <w:szCs w:val="18"/>
                                <w:lang w:val="en-US"/>
                              </w:rPr>
                              <w:t>FAR - NORTH REGION</w:t>
                            </w:r>
                          </w:p>
                          <w:p w14:paraId="4DB7F877" w14:textId="77777777" w:rsidR="00AD7649" w:rsidRPr="007B672B" w:rsidRDefault="00AD7649" w:rsidP="00AA2B99">
                            <w:pPr>
                              <w:autoSpaceDE w:val="0"/>
                              <w:spacing w:after="0"/>
                              <w:jc w:val="center"/>
                              <w:rPr>
                                <w:sz w:val="18"/>
                                <w:szCs w:val="18"/>
                                <w:lang w:val="en-US"/>
                              </w:rPr>
                            </w:pPr>
                            <w:r w:rsidRPr="007B672B">
                              <w:rPr>
                                <w:color w:val="000000"/>
                                <w:sz w:val="18"/>
                                <w:szCs w:val="18"/>
                                <w:lang w:val="en-US"/>
                              </w:rPr>
                              <w:t>----------</w:t>
                            </w:r>
                          </w:p>
                          <w:p w14:paraId="25C3CD84" w14:textId="77777777" w:rsidR="00AD7649" w:rsidRPr="007B672B" w:rsidRDefault="00AD7649" w:rsidP="00AA2B99">
                            <w:pPr>
                              <w:autoSpaceDE w:val="0"/>
                              <w:spacing w:after="0"/>
                              <w:jc w:val="center"/>
                              <w:rPr>
                                <w:color w:val="000000"/>
                                <w:sz w:val="18"/>
                                <w:szCs w:val="18"/>
                                <w:lang w:val="en-US"/>
                              </w:rPr>
                            </w:pPr>
                            <w:r w:rsidRPr="007B672B">
                              <w:rPr>
                                <w:color w:val="000000"/>
                                <w:sz w:val="18"/>
                                <w:szCs w:val="18"/>
                                <w:lang w:val="en-US"/>
                              </w:rPr>
                              <w:t>DIAMARE DIVISION</w:t>
                            </w:r>
                          </w:p>
                          <w:p w14:paraId="63B00416" w14:textId="77777777" w:rsidR="00AD7649" w:rsidRPr="007B672B" w:rsidRDefault="00AD7649" w:rsidP="00AA2B99">
                            <w:pPr>
                              <w:autoSpaceDE w:val="0"/>
                              <w:spacing w:after="0"/>
                              <w:jc w:val="center"/>
                              <w:rPr>
                                <w:sz w:val="18"/>
                                <w:szCs w:val="18"/>
                                <w:lang w:val="en-US"/>
                              </w:rPr>
                            </w:pPr>
                            <w:r w:rsidRPr="007B672B">
                              <w:rPr>
                                <w:color w:val="000000"/>
                                <w:sz w:val="18"/>
                                <w:szCs w:val="18"/>
                                <w:lang w:val="en-US"/>
                              </w:rPr>
                              <w:t>----------</w:t>
                            </w:r>
                          </w:p>
                          <w:p w14:paraId="7299B69A" w14:textId="77777777" w:rsidR="00AD7649" w:rsidRPr="007B672B" w:rsidRDefault="00AD7649" w:rsidP="00AA2B99">
                            <w:pPr>
                              <w:jc w:val="center"/>
                              <w:rPr>
                                <w:sz w:val="18"/>
                                <w:szCs w:val="18"/>
                              </w:rPr>
                            </w:pPr>
                            <w:r w:rsidRPr="007B672B">
                              <w:rPr>
                                <w:color w:val="000000"/>
                                <w:sz w:val="18"/>
                                <w:szCs w:val="18"/>
                              </w:rPr>
                              <w:t>MAROUA 2</w:t>
                            </w:r>
                            <w:r w:rsidRPr="007B672B">
                              <w:rPr>
                                <w:color w:val="000000"/>
                                <w:sz w:val="18"/>
                                <w:szCs w:val="18"/>
                                <w:vertAlign w:val="superscript"/>
                              </w:rPr>
                              <w:t>nd</w:t>
                            </w:r>
                            <w:r w:rsidRPr="007B672B">
                              <w:rPr>
                                <w:color w:val="000000"/>
                                <w:sz w:val="18"/>
                                <w:szCs w:val="18"/>
                              </w:rPr>
                              <w:t xml:space="preserve"> COUNCIL</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DDF9D2A" id="Zone de texte 15" o:spid="_x0000_s1038" type="#_x0000_t202" style="position:absolute;left:0;text-align:left;margin-left:349.8pt;margin-top:-14pt;width:160.5pt;height:113.0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" filled="f" stroked="f">
                <v:textbox>
                  <w:txbxContent>
                    <w:p w14:paraId="1C2BC48B" w14:textId="77777777" w:rsidR="00AD7649" w:rsidRPr="007B672B" w:rsidRDefault="00AD7649" w:rsidP="00AA2B99">
                      <w:pPr>
                        <w:autoSpaceDE w:val="0"/>
                        <w:spacing w:after="0"/>
                        <w:jc w:val="center"/>
                        <w:rPr>
                          <w:color w:val="000000"/>
                          <w:sz w:val="18"/>
                          <w:szCs w:val="18"/>
                          <w:lang w:val="en-US"/>
                        </w:rPr>
                      </w:pPr>
                      <w:r w:rsidRPr="007B672B">
                        <w:rPr>
                          <w:color w:val="000000"/>
                          <w:sz w:val="18"/>
                          <w:szCs w:val="18"/>
                          <w:lang w:val="en-US"/>
                        </w:rPr>
                        <w:t>REPUBLIC OF CAMEROON</w:t>
                      </w:r>
                    </w:p>
                    <w:p w14:paraId="561FC3FD" w14:textId="77777777" w:rsidR="00AD7649" w:rsidRPr="007B672B" w:rsidRDefault="00AD7649" w:rsidP="00AA2B99">
                      <w:pPr>
                        <w:autoSpaceDE w:val="0"/>
                        <w:spacing w:after="0"/>
                        <w:jc w:val="center"/>
                        <w:rPr>
                          <w:sz w:val="18"/>
                          <w:szCs w:val="18"/>
                          <w:lang w:val="en-US"/>
                        </w:rPr>
                      </w:pPr>
                      <w:r w:rsidRPr="007B672B">
                        <w:rPr>
                          <w:color w:val="000000"/>
                          <w:sz w:val="18"/>
                          <w:szCs w:val="18"/>
                          <w:lang w:val="en-US"/>
                        </w:rPr>
                        <w:t>----------</w:t>
                      </w:r>
                    </w:p>
                    <w:p w14:paraId="1BAEA34B" w14:textId="77777777" w:rsidR="00AD7649" w:rsidRPr="007B672B" w:rsidRDefault="00AD7649" w:rsidP="00AA2B99">
                      <w:pPr>
                        <w:autoSpaceDE w:val="0"/>
                        <w:spacing w:after="0"/>
                        <w:jc w:val="center"/>
                        <w:rPr>
                          <w:color w:val="000000"/>
                          <w:sz w:val="18"/>
                          <w:szCs w:val="18"/>
                          <w:lang w:val="en-US"/>
                        </w:rPr>
                      </w:pPr>
                      <w:r w:rsidRPr="007B672B">
                        <w:rPr>
                          <w:color w:val="000000"/>
                          <w:sz w:val="18"/>
                          <w:szCs w:val="18"/>
                          <w:lang w:val="en-US"/>
                        </w:rPr>
                        <w:t>Peace - Work - Fatherland</w:t>
                      </w:r>
                    </w:p>
                    <w:p w14:paraId="15BB3AAE" w14:textId="77777777" w:rsidR="00AD7649" w:rsidRPr="007B672B" w:rsidRDefault="00AD7649" w:rsidP="00AA2B99">
                      <w:pPr>
                        <w:autoSpaceDE w:val="0"/>
                        <w:spacing w:after="0"/>
                        <w:jc w:val="center"/>
                        <w:rPr>
                          <w:sz w:val="18"/>
                          <w:szCs w:val="18"/>
                          <w:lang w:val="en-US"/>
                        </w:rPr>
                      </w:pPr>
                      <w:r w:rsidRPr="007B672B">
                        <w:rPr>
                          <w:color w:val="000000"/>
                          <w:sz w:val="18"/>
                          <w:szCs w:val="18"/>
                          <w:lang w:val="en-US"/>
                        </w:rPr>
                        <w:t>----------</w:t>
                      </w:r>
                    </w:p>
                    <w:p w14:paraId="4AC6F529" w14:textId="77777777" w:rsidR="00AD7649" w:rsidRPr="007B672B" w:rsidRDefault="00AD7649" w:rsidP="00AA2B99">
                      <w:pPr>
                        <w:autoSpaceDE w:val="0"/>
                        <w:spacing w:after="0"/>
                        <w:jc w:val="center"/>
                        <w:rPr>
                          <w:color w:val="000000"/>
                          <w:sz w:val="18"/>
                          <w:szCs w:val="18"/>
                          <w:lang w:val="en-US"/>
                        </w:rPr>
                      </w:pPr>
                      <w:r w:rsidRPr="007B672B">
                        <w:rPr>
                          <w:color w:val="000000"/>
                          <w:sz w:val="18"/>
                          <w:szCs w:val="18"/>
                          <w:lang w:val="en-US"/>
                        </w:rPr>
                        <w:t>FAR - NORTH REGION</w:t>
                      </w:r>
                    </w:p>
                    <w:p w14:paraId="4DB7F877" w14:textId="77777777" w:rsidR="00AD7649" w:rsidRPr="007B672B" w:rsidRDefault="00AD7649" w:rsidP="00AA2B99">
                      <w:pPr>
                        <w:autoSpaceDE w:val="0"/>
                        <w:spacing w:after="0"/>
                        <w:jc w:val="center"/>
                        <w:rPr>
                          <w:sz w:val="18"/>
                          <w:szCs w:val="18"/>
                          <w:lang w:val="en-US"/>
                        </w:rPr>
                      </w:pPr>
                      <w:r w:rsidRPr="007B672B">
                        <w:rPr>
                          <w:color w:val="000000"/>
                          <w:sz w:val="18"/>
                          <w:szCs w:val="18"/>
                          <w:lang w:val="en-US"/>
                        </w:rPr>
                        <w:t>----------</w:t>
                      </w:r>
                    </w:p>
                    <w:p w14:paraId="25C3CD84" w14:textId="77777777" w:rsidR="00AD7649" w:rsidRPr="007B672B" w:rsidRDefault="00AD7649" w:rsidP="00AA2B99">
                      <w:pPr>
                        <w:autoSpaceDE w:val="0"/>
                        <w:spacing w:after="0"/>
                        <w:jc w:val="center"/>
                        <w:rPr>
                          <w:color w:val="000000"/>
                          <w:sz w:val="18"/>
                          <w:szCs w:val="18"/>
                          <w:lang w:val="en-US"/>
                        </w:rPr>
                      </w:pPr>
                      <w:r w:rsidRPr="007B672B">
                        <w:rPr>
                          <w:color w:val="000000"/>
                          <w:sz w:val="18"/>
                          <w:szCs w:val="18"/>
                          <w:lang w:val="en-US"/>
                        </w:rPr>
                        <w:t>DIAMARE DIVISION</w:t>
                      </w:r>
                    </w:p>
                    <w:p w14:paraId="63B00416" w14:textId="77777777" w:rsidR="00AD7649" w:rsidRPr="007B672B" w:rsidRDefault="00AD7649" w:rsidP="00AA2B99">
                      <w:pPr>
                        <w:autoSpaceDE w:val="0"/>
                        <w:spacing w:after="0"/>
                        <w:jc w:val="center"/>
                        <w:rPr>
                          <w:sz w:val="18"/>
                          <w:szCs w:val="18"/>
                          <w:lang w:val="en-US"/>
                        </w:rPr>
                      </w:pPr>
                      <w:r w:rsidRPr="007B672B">
                        <w:rPr>
                          <w:color w:val="000000"/>
                          <w:sz w:val="18"/>
                          <w:szCs w:val="18"/>
                          <w:lang w:val="en-US"/>
                        </w:rPr>
                        <w:t>----------</w:t>
                      </w:r>
                    </w:p>
                    <w:p w14:paraId="7299B69A" w14:textId="77777777" w:rsidR="00AD7649" w:rsidRPr="007B672B" w:rsidRDefault="00AD7649" w:rsidP="00AA2B99">
                      <w:pPr>
                        <w:jc w:val="center"/>
                        <w:rPr>
                          <w:sz w:val="18"/>
                          <w:szCs w:val="18"/>
                        </w:rPr>
                      </w:pPr>
                      <w:r w:rsidRPr="007B672B">
                        <w:rPr>
                          <w:color w:val="000000"/>
                          <w:sz w:val="18"/>
                          <w:szCs w:val="18"/>
                        </w:rPr>
                        <w:t>MAROUA 2</w:t>
                      </w:r>
                      <w:r w:rsidRPr="007B672B">
                        <w:rPr>
                          <w:color w:val="000000"/>
                          <w:sz w:val="18"/>
                          <w:szCs w:val="18"/>
                          <w:vertAlign w:val="superscript"/>
                        </w:rPr>
                        <w:t>nd</w:t>
                      </w:r>
                      <w:r w:rsidRPr="007B672B">
                        <w:rPr>
                          <w:color w:val="000000"/>
                          <w:sz w:val="18"/>
                          <w:szCs w:val="18"/>
                        </w:rPr>
                        <w:t xml:space="preserve"> COUNCIL</w:t>
                      </w:r>
                    </w:p>
                  </w:txbxContent>
                </v:textbox>
              </v:shape>
            </w:pict>
          </mc:Fallback>
        </mc:AlternateContent>
      </w:r>
      <w:r>
        <w:rPr>
          <w:noProof/>
          <w:lang w:eastAsia="fr-FR"/>
        </w:rPr>
        <mc:AlternateContent>
          <mc:Choice Requires="wps">
            <w:drawing>
              <wp:anchor distT="0" distB="0" distL="114300" distR="114300" simplePos="0" relativeHeight="251683840" behindDoc="0" locked="0" layoutInCell="1" allowOverlap="1" wp14:anchorId="47FA4325" wp14:editId="77A5967B">
                <wp:simplePos x="0" y="0"/>
                <wp:positionH relativeFrom="column">
                  <wp:posOffset>-396875</wp:posOffset>
                </wp:positionH>
                <wp:positionV relativeFrom="paragraph">
                  <wp:posOffset>-263525</wp:posOffset>
                </wp:positionV>
                <wp:extent cx="2390140" cy="1626870"/>
                <wp:effectExtent l="0" t="0" r="0" b="0"/>
                <wp:wrapNone/>
                <wp:docPr id="32" name="Zone de texte 16"/>
                <wp:cNvGraphicFramePr/>
                <a:graphic xmlns:a="http://schemas.openxmlformats.org/drawingml/2006/main">
                  <a:graphicData uri="http://schemas.microsoft.com/office/word/2010/wordprocessingShape">
                    <wps:wsp>
                      <wps:cNvSpPr txBox="1"/>
                      <wps:spPr>
                        <a:xfrm>
                          <a:off x="0" y="0"/>
                          <a:ext cx="2390140" cy="1626870"/>
                        </a:xfrm>
                        <a:prstGeom prst="rect">
                          <a:avLst/>
                        </a:prstGeom>
                        <a:solidFill>
                          <a:srgbClr val="FFFFFF"/>
                        </a:solidFill>
                        <a:ln>
                          <a:noFill/>
                          <a:prstDash/>
                        </a:ln>
                      </wps:spPr>
                      <wps:txbx>
                        <w:txbxContent>
                          <w:p w14:paraId="0DF8C47C" w14:textId="77777777" w:rsidR="00AD7649" w:rsidRPr="007B672B" w:rsidRDefault="00AD7649" w:rsidP="00AA2B99">
                            <w:pPr>
                              <w:autoSpaceDE w:val="0"/>
                              <w:spacing w:after="0"/>
                              <w:jc w:val="center"/>
                              <w:rPr>
                                <w:color w:val="000000"/>
                                <w:sz w:val="18"/>
                                <w:szCs w:val="18"/>
                              </w:rPr>
                            </w:pPr>
                            <w:r w:rsidRPr="007B672B">
                              <w:rPr>
                                <w:color w:val="000000"/>
                                <w:sz w:val="18"/>
                                <w:szCs w:val="18"/>
                              </w:rPr>
                              <w:t>REPUBLIQUE DU CAMEROUN</w:t>
                            </w:r>
                          </w:p>
                          <w:p w14:paraId="1B967316" w14:textId="77777777" w:rsidR="00AD7649" w:rsidRPr="007B672B" w:rsidRDefault="00AD7649" w:rsidP="00AA2B99">
                            <w:pPr>
                              <w:autoSpaceDE w:val="0"/>
                              <w:spacing w:after="0"/>
                              <w:jc w:val="center"/>
                              <w:rPr>
                                <w:sz w:val="18"/>
                                <w:szCs w:val="18"/>
                              </w:rPr>
                            </w:pPr>
                            <w:r w:rsidRPr="007B672B">
                              <w:rPr>
                                <w:color w:val="000000"/>
                                <w:sz w:val="18"/>
                                <w:szCs w:val="18"/>
                              </w:rPr>
                              <w:t>----------</w:t>
                            </w:r>
                          </w:p>
                          <w:p w14:paraId="75C9C2A5" w14:textId="77777777" w:rsidR="00AD7649" w:rsidRPr="007B672B" w:rsidRDefault="00AD7649" w:rsidP="00AA2B99">
                            <w:pPr>
                              <w:autoSpaceDE w:val="0"/>
                              <w:spacing w:after="0"/>
                              <w:jc w:val="center"/>
                              <w:rPr>
                                <w:color w:val="000000"/>
                                <w:sz w:val="18"/>
                                <w:szCs w:val="18"/>
                              </w:rPr>
                            </w:pPr>
                            <w:r w:rsidRPr="007B672B">
                              <w:rPr>
                                <w:color w:val="000000"/>
                                <w:sz w:val="18"/>
                                <w:szCs w:val="18"/>
                              </w:rPr>
                              <w:t>Paix - Travail - Patrie</w:t>
                            </w:r>
                          </w:p>
                          <w:p w14:paraId="583D21DC" w14:textId="77777777" w:rsidR="00AD7649" w:rsidRPr="007B672B" w:rsidRDefault="00AD7649" w:rsidP="00AA2B99">
                            <w:pPr>
                              <w:autoSpaceDE w:val="0"/>
                              <w:spacing w:after="0"/>
                              <w:jc w:val="center"/>
                              <w:rPr>
                                <w:sz w:val="18"/>
                                <w:szCs w:val="18"/>
                              </w:rPr>
                            </w:pPr>
                            <w:r w:rsidRPr="007B672B">
                              <w:rPr>
                                <w:color w:val="000000"/>
                                <w:sz w:val="18"/>
                                <w:szCs w:val="18"/>
                              </w:rPr>
                              <w:t>--------------------</w:t>
                            </w:r>
                          </w:p>
                          <w:p w14:paraId="3C48E0BF" w14:textId="77777777" w:rsidR="00AD7649" w:rsidRPr="007B672B" w:rsidRDefault="00AD7649" w:rsidP="00AA2B99">
                            <w:pPr>
                              <w:autoSpaceDE w:val="0"/>
                              <w:spacing w:after="0"/>
                              <w:jc w:val="center"/>
                              <w:rPr>
                                <w:color w:val="000000"/>
                                <w:sz w:val="18"/>
                                <w:szCs w:val="18"/>
                              </w:rPr>
                            </w:pPr>
                            <w:r w:rsidRPr="007B672B">
                              <w:rPr>
                                <w:color w:val="000000"/>
                                <w:sz w:val="18"/>
                                <w:szCs w:val="18"/>
                              </w:rPr>
                              <w:t>REGION DU L’EXTREME-NORD</w:t>
                            </w:r>
                          </w:p>
                          <w:p w14:paraId="52E2C179" w14:textId="77777777" w:rsidR="00AD7649" w:rsidRPr="007B672B" w:rsidRDefault="00AD7649" w:rsidP="00AA2B99">
                            <w:pPr>
                              <w:autoSpaceDE w:val="0"/>
                              <w:spacing w:after="0"/>
                              <w:jc w:val="center"/>
                              <w:rPr>
                                <w:sz w:val="18"/>
                                <w:szCs w:val="18"/>
                              </w:rPr>
                            </w:pPr>
                            <w:r w:rsidRPr="007B672B">
                              <w:rPr>
                                <w:color w:val="000000"/>
                                <w:sz w:val="18"/>
                                <w:szCs w:val="18"/>
                              </w:rPr>
                              <w:t>----------</w:t>
                            </w:r>
                          </w:p>
                          <w:p w14:paraId="602520BD" w14:textId="77777777" w:rsidR="00AD7649" w:rsidRPr="007B672B" w:rsidRDefault="00AD7649" w:rsidP="00AA2B99">
                            <w:pPr>
                              <w:autoSpaceDE w:val="0"/>
                              <w:spacing w:after="0"/>
                              <w:jc w:val="center"/>
                              <w:rPr>
                                <w:color w:val="000000"/>
                                <w:sz w:val="18"/>
                                <w:szCs w:val="18"/>
                              </w:rPr>
                            </w:pPr>
                            <w:r w:rsidRPr="007B672B">
                              <w:rPr>
                                <w:color w:val="000000"/>
                                <w:sz w:val="18"/>
                                <w:szCs w:val="18"/>
                              </w:rPr>
                              <w:t>DEPARTEMENT DU DIAMARḖ</w:t>
                            </w:r>
                          </w:p>
                          <w:p w14:paraId="0B65CE14" w14:textId="77777777" w:rsidR="00AD7649" w:rsidRPr="007B672B" w:rsidRDefault="00AD7649" w:rsidP="00AA2B99">
                            <w:pPr>
                              <w:autoSpaceDE w:val="0"/>
                              <w:spacing w:after="0"/>
                              <w:jc w:val="center"/>
                              <w:rPr>
                                <w:sz w:val="18"/>
                                <w:szCs w:val="18"/>
                              </w:rPr>
                            </w:pPr>
                            <w:r w:rsidRPr="007B672B">
                              <w:rPr>
                                <w:color w:val="000000"/>
                                <w:sz w:val="18"/>
                                <w:szCs w:val="18"/>
                              </w:rPr>
                              <w:t>--------------------</w:t>
                            </w:r>
                          </w:p>
                          <w:p w14:paraId="5B9F7974" w14:textId="77777777" w:rsidR="00AD7649" w:rsidRPr="007B672B" w:rsidRDefault="00AD7649" w:rsidP="00AA2B99">
                            <w:pPr>
                              <w:autoSpaceDE w:val="0"/>
                              <w:spacing w:after="0"/>
                              <w:jc w:val="center"/>
                              <w:rPr>
                                <w:color w:val="000000"/>
                                <w:sz w:val="18"/>
                                <w:szCs w:val="18"/>
                              </w:rPr>
                            </w:pPr>
                            <w:r w:rsidRPr="007B672B">
                              <w:rPr>
                                <w:color w:val="000000"/>
                                <w:sz w:val="18"/>
                                <w:szCs w:val="18"/>
                              </w:rPr>
                              <w:t>COMMUNE D’ARRONDISSEMENT</w:t>
                            </w:r>
                          </w:p>
                          <w:p w14:paraId="10034D15" w14:textId="77777777" w:rsidR="00AD7649" w:rsidRPr="007B672B" w:rsidRDefault="00AD7649" w:rsidP="00AA2B99">
                            <w:pPr>
                              <w:autoSpaceDE w:val="0"/>
                              <w:spacing w:after="0"/>
                              <w:jc w:val="center"/>
                              <w:rPr>
                                <w:sz w:val="18"/>
                                <w:szCs w:val="18"/>
                                <w:vertAlign w:val="superscript"/>
                              </w:rPr>
                            </w:pPr>
                            <w:r w:rsidRPr="007B672B">
                              <w:rPr>
                                <w:color w:val="000000"/>
                                <w:sz w:val="18"/>
                                <w:szCs w:val="18"/>
                              </w:rPr>
                              <w:t>MAROUA II</w:t>
                            </w:r>
                            <w:r w:rsidRPr="007B672B">
                              <w:rPr>
                                <w:color w:val="000000"/>
                                <w:sz w:val="18"/>
                                <w:szCs w:val="18"/>
                                <w:vertAlign w:val="superscript"/>
                              </w:rPr>
                              <w:t>e</w:t>
                            </w:r>
                          </w:p>
                          <w:p w14:paraId="69B0CE5B" w14:textId="77777777" w:rsidR="00AD7649" w:rsidRDefault="00AD7649" w:rsidP="00AA2B99">
                            <w:pPr>
                              <w:autoSpaceDE w:val="0"/>
                              <w:spacing w:after="0"/>
                              <w:jc w:val="center"/>
                              <w:rPr>
                                <w:szCs w:val="24"/>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47FA4325" id="Zone de texte 16" o:spid="_x0000_s1039" type="#_x0000_t202" style="position:absolute;left:0;text-align:left;margin-left:-31.25pt;margin-top:-20.75pt;width:188.2pt;height:128.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" stroked="f">
                <v:textbox>
                  <w:txbxContent>
                    <w:p w14:paraId="0DF8C47C" w14:textId="77777777" w:rsidR="00AD7649" w:rsidRPr="007B672B" w:rsidRDefault="00AD7649" w:rsidP="00AA2B99">
                      <w:pPr>
                        <w:autoSpaceDE w:val="0"/>
                        <w:spacing w:after="0"/>
                        <w:jc w:val="center"/>
                        <w:rPr>
                          <w:color w:val="000000"/>
                          <w:sz w:val="18"/>
                          <w:szCs w:val="18"/>
                        </w:rPr>
                      </w:pPr>
                      <w:r w:rsidRPr="007B672B">
                        <w:rPr>
                          <w:color w:val="000000"/>
                          <w:sz w:val="18"/>
                          <w:szCs w:val="18"/>
                        </w:rPr>
                        <w:t>REPUBLIQUE DU CAMEROUN</w:t>
                      </w:r>
                    </w:p>
                    <w:p w14:paraId="1B967316" w14:textId="77777777" w:rsidR="00AD7649" w:rsidRPr="007B672B" w:rsidRDefault="00AD7649" w:rsidP="00AA2B99">
                      <w:pPr>
                        <w:autoSpaceDE w:val="0"/>
                        <w:spacing w:after="0"/>
                        <w:jc w:val="center"/>
                        <w:rPr>
                          <w:sz w:val="18"/>
                          <w:szCs w:val="18"/>
                        </w:rPr>
                      </w:pPr>
                      <w:r w:rsidRPr="007B672B">
                        <w:rPr>
                          <w:color w:val="000000"/>
                          <w:sz w:val="18"/>
                          <w:szCs w:val="18"/>
                        </w:rPr>
                        <w:t>----------</w:t>
                      </w:r>
                    </w:p>
                    <w:p w14:paraId="75C9C2A5" w14:textId="77777777" w:rsidR="00AD7649" w:rsidRPr="007B672B" w:rsidRDefault="00AD7649" w:rsidP="00AA2B99">
                      <w:pPr>
                        <w:autoSpaceDE w:val="0"/>
                        <w:spacing w:after="0"/>
                        <w:jc w:val="center"/>
                        <w:rPr>
                          <w:color w:val="000000"/>
                          <w:sz w:val="18"/>
                          <w:szCs w:val="18"/>
                        </w:rPr>
                      </w:pPr>
                      <w:r w:rsidRPr="007B672B">
                        <w:rPr>
                          <w:color w:val="000000"/>
                          <w:sz w:val="18"/>
                          <w:szCs w:val="18"/>
                        </w:rPr>
                        <w:t>Paix - Travail - Patrie</w:t>
                      </w:r>
                    </w:p>
                    <w:p w14:paraId="583D21DC" w14:textId="77777777" w:rsidR="00AD7649" w:rsidRPr="007B672B" w:rsidRDefault="00AD7649" w:rsidP="00AA2B99">
                      <w:pPr>
                        <w:autoSpaceDE w:val="0"/>
                        <w:spacing w:after="0"/>
                        <w:jc w:val="center"/>
                        <w:rPr>
                          <w:sz w:val="18"/>
                          <w:szCs w:val="18"/>
                        </w:rPr>
                      </w:pPr>
                      <w:r w:rsidRPr="007B672B">
                        <w:rPr>
                          <w:color w:val="000000"/>
                          <w:sz w:val="18"/>
                          <w:szCs w:val="18"/>
                        </w:rPr>
                        <w:t>--------------------</w:t>
                      </w:r>
                    </w:p>
                    <w:p w14:paraId="3C48E0BF" w14:textId="77777777" w:rsidR="00AD7649" w:rsidRPr="007B672B" w:rsidRDefault="00AD7649" w:rsidP="00AA2B99">
                      <w:pPr>
                        <w:autoSpaceDE w:val="0"/>
                        <w:spacing w:after="0"/>
                        <w:jc w:val="center"/>
                        <w:rPr>
                          <w:color w:val="000000"/>
                          <w:sz w:val="18"/>
                          <w:szCs w:val="18"/>
                        </w:rPr>
                      </w:pPr>
                      <w:r w:rsidRPr="007B672B">
                        <w:rPr>
                          <w:color w:val="000000"/>
                          <w:sz w:val="18"/>
                          <w:szCs w:val="18"/>
                        </w:rPr>
                        <w:t>REGION DU L’EXTREME-NORD</w:t>
                      </w:r>
                    </w:p>
                    <w:p w14:paraId="52E2C179" w14:textId="77777777" w:rsidR="00AD7649" w:rsidRPr="007B672B" w:rsidRDefault="00AD7649" w:rsidP="00AA2B99">
                      <w:pPr>
                        <w:autoSpaceDE w:val="0"/>
                        <w:spacing w:after="0"/>
                        <w:jc w:val="center"/>
                        <w:rPr>
                          <w:sz w:val="18"/>
                          <w:szCs w:val="18"/>
                        </w:rPr>
                      </w:pPr>
                      <w:r w:rsidRPr="007B672B">
                        <w:rPr>
                          <w:color w:val="000000"/>
                          <w:sz w:val="18"/>
                          <w:szCs w:val="18"/>
                        </w:rPr>
                        <w:t>----------</w:t>
                      </w:r>
                    </w:p>
                    <w:p w14:paraId="602520BD" w14:textId="77777777" w:rsidR="00AD7649" w:rsidRPr="007B672B" w:rsidRDefault="00AD7649" w:rsidP="00AA2B99">
                      <w:pPr>
                        <w:autoSpaceDE w:val="0"/>
                        <w:spacing w:after="0"/>
                        <w:jc w:val="center"/>
                        <w:rPr>
                          <w:color w:val="000000"/>
                          <w:sz w:val="18"/>
                          <w:szCs w:val="18"/>
                        </w:rPr>
                      </w:pPr>
                      <w:r w:rsidRPr="007B672B">
                        <w:rPr>
                          <w:color w:val="000000"/>
                          <w:sz w:val="18"/>
                          <w:szCs w:val="18"/>
                        </w:rPr>
                        <w:t>DEPARTEMENT DU DIAMARḖ</w:t>
                      </w:r>
                    </w:p>
                    <w:p w14:paraId="0B65CE14" w14:textId="77777777" w:rsidR="00AD7649" w:rsidRPr="007B672B" w:rsidRDefault="00AD7649" w:rsidP="00AA2B99">
                      <w:pPr>
                        <w:autoSpaceDE w:val="0"/>
                        <w:spacing w:after="0"/>
                        <w:jc w:val="center"/>
                        <w:rPr>
                          <w:sz w:val="18"/>
                          <w:szCs w:val="18"/>
                        </w:rPr>
                      </w:pPr>
                      <w:r w:rsidRPr="007B672B">
                        <w:rPr>
                          <w:color w:val="000000"/>
                          <w:sz w:val="18"/>
                          <w:szCs w:val="18"/>
                        </w:rPr>
                        <w:t>--------------------</w:t>
                      </w:r>
                    </w:p>
                    <w:p w14:paraId="5B9F7974" w14:textId="77777777" w:rsidR="00AD7649" w:rsidRPr="007B672B" w:rsidRDefault="00AD7649" w:rsidP="00AA2B99">
                      <w:pPr>
                        <w:autoSpaceDE w:val="0"/>
                        <w:spacing w:after="0"/>
                        <w:jc w:val="center"/>
                        <w:rPr>
                          <w:color w:val="000000"/>
                          <w:sz w:val="18"/>
                          <w:szCs w:val="18"/>
                        </w:rPr>
                      </w:pPr>
                      <w:r w:rsidRPr="007B672B">
                        <w:rPr>
                          <w:color w:val="000000"/>
                          <w:sz w:val="18"/>
                          <w:szCs w:val="18"/>
                        </w:rPr>
                        <w:t>COMMUNE D’ARRONDISSEMENT</w:t>
                      </w:r>
                    </w:p>
                    <w:p w14:paraId="10034D15" w14:textId="77777777" w:rsidR="00AD7649" w:rsidRPr="007B672B" w:rsidRDefault="00AD7649" w:rsidP="00AA2B99">
                      <w:pPr>
                        <w:autoSpaceDE w:val="0"/>
                        <w:spacing w:after="0"/>
                        <w:jc w:val="center"/>
                        <w:rPr>
                          <w:sz w:val="18"/>
                          <w:szCs w:val="18"/>
                          <w:vertAlign w:val="superscript"/>
                        </w:rPr>
                      </w:pPr>
                      <w:r w:rsidRPr="007B672B">
                        <w:rPr>
                          <w:color w:val="000000"/>
                          <w:sz w:val="18"/>
                          <w:szCs w:val="18"/>
                        </w:rPr>
                        <w:t>MAROUA II</w:t>
                      </w:r>
                      <w:r w:rsidRPr="007B672B">
                        <w:rPr>
                          <w:color w:val="000000"/>
                          <w:sz w:val="18"/>
                          <w:szCs w:val="18"/>
                          <w:vertAlign w:val="superscript"/>
                        </w:rPr>
                        <w:t>e</w:t>
                      </w:r>
                    </w:p>
                    <w:p w14:paraId="69B0CE5B" w14:textId="77777777" w:rsidR="00AD7649" w:rsidRDefault="00AD7649" w:rsidP="00AA2B99">
                      <w:pPr>
                        <w:autoSpaceDE w:val="0"/>
                        <w:spacing w:after="0"/>
                        <w:jc w:val="center"/>
                        <w:rPr>
                          <w:szCs w:val="24"/>
                        </w:rPr>
                      </w:pPr>
                    </w:p>
                  </w:txbxContent>
                </v:textbox>
              </v:shape>
            </w:pict>
          </mc:Fallback>
        </mc:AlternateContent>
      </w:r>
    </w:p>
    <w:p w14:paraId="2502CE7D" w14:textId="77777777" w:rsidR="00887C94" w:rsidRPr="00C1760E" w:rsidRDefault="00887C94" w:rsidP="006E40AD">
      <w:pPr>
        <w:widowControl w:val="0"/>
        <w:tabs>
          <w:tab w:val="left" w:pos="709"/>
          <w:tab w:val="left" w:pos="4111"/>
        </w:tabs>
        <w:suppressAutoHyphens w:val="0"/>
        <w:autoSpaceDE w:val="0"/>
        <w:adjustRightInd w:val="0"/>
        <w:spacing w:after="0"/>
        <w:ind w:left="360"/>
        <w:contextualSpacing/>
        <w:jc w:val="both"/>
        <w:textAlignment w:val="auto"/>
        <w:rPr>
          <w:rFonts w:ascii="Arial Narrow" w:eastAsia="Arial Unicode MS" w:hAnsi="Arial Narrow" w:cs="Tahoma"/>
          <w:bCs/>
          <w:sz w:val="20"/>
          <w:lang w:val="en-US"/>
        </w:rPr>
      </w:pPr>
    </w:p>
    <w:p w14:paraId="77B85691" w14:textId="77777777" w:rsidR="00AA2B99" w:rsidRPr="00C1760E" w:rsidRDefault="00AA2B99" w:rsidP="006E40AD">
      <w:pPr>
        <w:tabs>
          <w:tab w:val="left" w:pos="4111"/>
        </w:tabs>
        <w:spacing w:after="0"/>
        <w:ind w:left="10" w:right="-15"/>
        <w:jc w:val="center"/>
        <w:rPr>
          <w:b/>
          <w:lang w:val="en-US"/>
        </w:rPr>
      </w:pPr>
    </w:p>
    <w:p w14:paraId="75DDEB9D" w14:textId="5860A1D7" w:rsidR="00AA2B99" w:rsidRPr="00C1760E" w:rsidRDefault="00AA2B99" w:rsidP="006E40AD">
      <w:pPr>
        <w:tabs>
          <w:tab w:val="left" w:pos="4111"/>
        </w:tabs>
        <w:jc w:val="both"/>
        <w:rPr>
          <w:lang w:val="en-US"/>
        </w:rPr>
      </w:pPr>
      <w:r w:rsidRPr="00C1760E">
        <w:rPr>
          <w:lang w:val="en-US"/>
        </w:rPr>
        <w:t xml:space="preserve">                                                                             </w:t>
      </w:r>
    </w:p>
    <w:p w14:paraId="5DA4D873" w14:textId="77777777" w:rsidR="00AA2B99" w:rsidRPr="00C1760E" w:rsidRDefault="00AA2B99" w:rsidP="006E40AD">
      <w:pPr>
        <w:tabs>
          <w:tab w:val="left" w:pos="4111"/>
        </w:tabs>
        <w:jc w:val="both"/>
        <w:rPr>
          <w:lang w:val="en-US"/>
        </w:rPr>
      </w:pPr>
    </w:p>
    <w:p w14:paraId="18109BB5" w14:textId="2F9EC10F" w:rsidR="00AA2B99" w:rsidRPr="00C1760E" w:rsidRDefault="0038268A" w:rsidP="006E40AD">
      <w:pPr>
        <w:tabs>
          <w:tab w:val="left" w:pos="4111"/>
        </w:tabs>
        <w:spacing w:after="0"/>
        <w:ind w:left="10" w:right="-15"/>
        <w:jc w:val="center"/>
        <w:rPr>
          <w:b/>
          <w:lang w:val="en-US"/>
        </w:rPr>
      </w:pPr>
      <w:r>
        <w:rPr>
          <w:noProof/>
          <w:lang w:eastAsia="fr-FR"/>
        </w:rPr>
        <mc:AlternateContent>
          <mc:Choice Requires="wps">
            <w:drawing>
              <wp:anchor distT="0" distB="0" distL="114300" distR="114300" simplePos="0" relativeHeight="251696128" behindDoc="0" locked="0" layoutInCell="1" allowOverlap="1" wp14:anchorId="11AC041A" wp14:editId="314815B0">
                <wp:simplePos x="0" y="0"/>
                <wp:positionH relativeFrom="column">
                  <wp:posOffset>1960245</wp:posOffset>
                </wp:positionH>
                <wp:positionV relativeFrom="paragraph">
                  <wp:posOffset>104140</wp:posOffset>
                </wp:positionV>
                <wp:extent cx="2524125" cy="304800"/>
                <wp:effectExtent l="0" t="0" r="9525" b="0"/>
                <wp:wrapNone/>
                <wp:docPr id="10" name="Zone de texte 10"/>
                <wp:cNvGraphicFramePr/>
                <a:graphic xmlns:a="http://schemas.openxmlformats.org/drawingml/2006/main">
                  <a:graphicData uri="http://schemas.microsoft.com/office/word/2010/wordprocessingShape">
                    <wps:wsp>
                      <wps:cNvSpPr txBox="1"/>
                      <wps:spPr>
                        <a:xfrm>
                          <a:off x="0" y="0"/>
                          <a:ext cx="25241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F7A11" w14:textId="77777777" w:rsidR="00AD7649" w:rsidRDefault="00AD7649" w:rsidP="00B76037">
                            <w:r>
                              <w:rPr>
                                <w:szCs w:val="24"/>
                              </w:rPr>
                              <w:t>Email</w:t>
                            </w:r>
                            <w:r w:rsidRPr="00ED585F">
                              <w:rPr>
                                <w:szCs w:val="24"/>
                              </w:rPr>
                              <w:t xml:space="preserve"> : </w:t>
                            </w:r>
                            <w:r w:rsidRPr="00ED585F">
                              <w:rPr>
                                <w:color w:val="0563C1"/>
                                <w:szCs w:val="24"/>
                                <w:u w:val="single" w:color="0563C1"/>
                              </w:rPr>
                              <w:t>mairiemaroua2@gmail.com</w:t>
                            </w:r>
                          </w:p>
                          <w:p w14:paraId="064AC7AE" w14:textId="77777777" w:rsidR="00AD7649" w:rsidRDefault="00AD7649" w:rsidP="00B76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C041A" id="Zone de texte 10" o:spid="_x0000_s1040" type="#_x0000_t202" style="position:absolute;left:0;text-align:left;margin-left:154.35pt;margin-top:8.2pt;width:198.7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" fillcolor="white [3201]" stroked="f" strokeweight=".5pt">
                <v:textbox>
                  <w:txbxContent>
                    <w:p w14:paraId="678F7A11" w14:textId="77777777" w:rsidR="00AD7649" w:rsidRDefault="00AD7649" w:rsidP="00B76037">
                      <w:r>
                        <w:rPr>
                          <w:szCs w:val="24"/>
                        </w:rPr>
                        <w:t>Email</w:t>
                      </w:r>
                      <w:r w:rsidRPr="00ED585F">
                        <w:rPr>
                          <w:szCs w:val="24"/>
                        </w:rPr>
                        <w:t xml:space="preserve"> : </w:t>
                      </w:r>
                      <w:r w:rsidRPr="00ED585F">
                        <w:rPr>
                          <w:color w:val="0563C1"/>
                          <w:szCs w:val="24"/>
                          <w:u w:val="single" w:color="0563C1"/>
                        </w:rPr>
                        <w:t>mairiemaroua2@gmail.com</w:t>
                      </w:r>
                    </w:p>
                    <w:p w14:paraId="064AC7AE" w14:textId="77777777" w:rsidR="00AD7649" w:rsidRDefault="00AD7649" w:rsidP="00B76037"/>
                  </w:txbxContent>
                </v:textbox>
              </v:shape>
            </w:pict>
          </mc:Fallback>
        </mc:AlternateContent>
      </w:r>
    </w:p>
    <w:p w14:paraId="50321FC2" w14:textId="06D7D232" w:rsidR="00AA2B99" w:rsidRPr="00C1760E" w:rsidRDefault="0038268A" w:rsidP="006E40AD">
      <w:pPr>
        <w:tabs>
          <w:tab w:val="left" w:pos="4111"/>
        </w:tabs>
        <w:spacing w:after="0"/>
        <w:ind w:right="-15"/>
        <w:rPr>
          <w:b/>
          <w:lang w:val="en-US"/>
        </w:rPr>
      </w:pPr>
      <w:r>
        <w:rPr>
          <w:rFonts w:ascii="Arial Narrow" w:hAnsi="Arial Narrow" w:cs="Arial"/>
          <w:b/>
          <w:bCs/>
          <w:noProof/>
          <w:color w:val="000000"/>
          <w:lang w:eastAsia="fr-FR"/>
        </w:rPr>
        <mc:AlternateContent>
          <mc:Choice Requires="wps">
            <w:drawing>
              <wp:anchor distT="0" distB="0" distL="114300" distR="114300" simplePos="0" relativeHeight="251697152" behindDoc="0" locked="0" layoutInCell="1" allowOverlap="1" wp14:anchorId="42856300" wp14:editId="31E8A887">
                <wp:simplePos x="0" y="0"/>
                <wp:positionH relativeFrom="column">
                  <wp:posOffset>-491490</wp:posOffset>
                </wp:positionH>
                <wp:positionV relativeFrom="paragraph">
                  <wp:posOffset>254000</wp:posOffset>
                </wp:positionV>
                <wp:extent cx="7305675" cy="47625"/>
                <wp:effectExtent l="0" t="0" r="28575" b="28575"/>
                <wp:wrapNone/>
                <wp:docPr id="14" name="Connecteur droit 14"/>
                <wp:cNvGraphicFramePr/>
                <a:graphic xmlns:a="http://schemas.openxmlformats.org/drawingml/2006/main">
                  <a:graphicData uri="http://schemas.microsoft.com/office/word/2010/wordprocessingShape">
                    <wps:wsp>
                      <wps:cNvCnPr/>
                      <wps:spPr>
                        <a:xfrm flipV="1">
                          <a:off x="0" y="0"/>
                          <a:ext cx="7305675" cy="476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37743" id="Connecteur droit 14"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20pt" to="536.5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" strokecolor="black [3213]" strokeweight="1.5pt">
                <v:stroke joinstyle="miter"/>
              </v:line>
            </w:pict>
          </mc:Fallback>
        </mc:AlternateContent>
      </w:r>
    </w:p>
    <w:p w14:paraId="1FB0A810" w14:textId="77777777" w:rsidR="00B76037" w:rsidRDefault="00B76037" w:rsidP="0038268A">
      <w:pPr>
        <w:tabs>
          <w:tab w:val="left" w:pos="4111"/>
        </w:tabs>
        <w:rPr>
          <w:rFonts w:ascii="Arial Narrow" w:hAnsi="Arial Narrow" w:cs="Arial"/>
          <w:b/>
          <w:bCs/>
          <w:color w:val="000000"/>
          <w:lang w:val="en-US"/>
        </w:rPr>
      </w:pPr>
    </w:p>
    <w:p w14:paraId="1EBAA5F4" w14:textId="77777777" w:rsidR="0038268A" w:rsidRPr="0038268A" w:rsidRDefault="0038268A" w:rsidP="0038268A">
      <w:pPr>
        <w:jc w:val="center"/>
        <w:rPr>
          <w:rFonts w:ascii="Arial Narrow" w:hAnsi="Arial Narrow"/>
          <w:b/>
          <w:bCs/>
          <w:sz w:val="28"/>
          <w:szCs w:val="28"/>
          <w:lang w:val="en-US"/>
        </w:rPr>
      </w:pPr>
      <w:r w:rsidRPr="000D4F66">
        <w:rPr>
          <w:rFonts w:ascii="Arial Narrow" w:hAnsi="Arial Narrow"/>
          <w:b/>
          <w:bCs/>
          <w:sz w:val="28"/>
          <w:szCs w:val="28"/>
          <w:lang w:val="en-US"/>
        </w:rPr>
        <w:t>OPEN NATIONAL INVITATION TO TENDER</w:t>
      </w:r>
    </w:p>
    <w:p w14:paraId="797D4406" w14:textId="77777777" w:rsidR="0038268A" w:rsidRPr="0038268A" w:rsidRDefault="0038268A" w:rsidP="0038268A">
      <w:pPr>
        <w:spacing w:after="0"/>
        <w:jc w:val="center"/>
        <w:rPr>
          <w:rFonts w:ascii="Arial Narrow" w:hAnsi="Arial Narrow"/>
          <w:b/>
          <w:bCs/>
          <w:sz w:val="28"/>
          <w:szCs w:val="28"/>
          <w:lang w:val="en-US"/>
        </w:rPr>
      </w:pPr>
      <w:r w:rsidRPr="000D4F66">
        <w:rPr>
          <w:rFonts w:ascii="Arial Narrow" w:hAnsi="Arial Narrow"/>
          <w:b/>
          <w:bCs/>
          <w:sz w:val="28"/>
          <w:szCs w:val="28"/>
          <w:lang w:val="en-US"/>
        </w:rPr>
        <w:t>No. _______/ONIT/CA-MRAII/CIPM/2026 OF ____________</w:t>
      </w:r>
    </w:p>
    <w:p w14:paraId="55A797D5" w14:textId="77777777" w:rsidR="0038268A" w:rsidRPr="0038268A" w:rsidRDefault="0038268A" w:rsidP="0038268A">
      <w:pPr>
        <w:jc w:val="center"/>
        <w:rPr>
          <w:rFonts w:ascii="Arial Narrow" w:hAnsi="Arial Narrow"/>
          <w:b/>
          <w:bCs/>
          <w:sz w:val="28"/>
          <w:szCs w:val="28"/>
          <w:lang w:val="en-US"/>
        </w:rPr>
      </w:pPr>
      <w:r w:rsidRPr="000D4F66">
        <w:rPr>
          <w:rFonts w:ascii="Arial Narrow" w:hAnsi="Arial Narrow"/>
          <w:b/>
          <w:bCs/>
          <w:sz w:val="28"/>
          <w:szCs w:val="28"/>
          <w:lang w:val="en-US"/>
        </w:rPr>
        <w:t>FOR THE CONSTRUCTION WORKS OF A QUADRUPLE BOX CULVERT (3 × 3.70 × 1) AT FROLINAT, CUSTOMS SECTOR, IN THE MUNICIPALITY OF MAROUA II, DIAMARE DIVISION – FAR NORTH REGION.</w:t>
      </w:r>
    </w:p>
    <w:p w14:paraId="1978B7C0" w14:textId="078F53EA" w:rsidR="0038268A" w:rsidRPr="0038268A" w:rsidRDefault="0038268A" w:rsidP="0038268A">
      <w:pPr>
        <w:tabs>
          <w:tab w:val="left" w:pos="4068"/>
        </w:tabs>
        <w:spacing w:after="0"/>
        <w:jc w:val="both"/>
        <w:rPr>
          <w:rFonts w:ascii="Arial Narrow" w:hAnsi="Arial Narrow"/>
          <w:sz w:val="22"/>
          <w:lang w:val="en-US"/>
        </w:rPr>
      </w:pPr>
      <w:r w:rsidRPr="0038268A">
        <w:rPr>
          <w:rFonts w:ascii="Arial Narrow" w:hAnsi="Arial Narrow"/>
          <w:sz w:val="22"/>
          <w:lang w:val="en-US"/>
        </w:rPr>
        <w:t>Financing: MINDDEVEL FUNDS / 2026</w:t>
      </w:r>
      <w:r>
        <w:rPr>
          <w:rFonts w:ascii="Arial Narrow" w:hAnsi="Arial Narrow"/>
          <w:sz w:val="22"/>
          <w:lang w:val="en-US"/>
        </w:rPr>
        <w:tab/>
      </w:r>
    </w:p>
    <w:p w14:paraId="472DED68" w14:textId="77777777" w:rsidR="0038268A" w:rsidRPr="0038268A" w:rsidRDefault="0038268A" w:rsidP="0038268A">
      <w:pPr>
        <w:spacing w:after="0"/>
        <w:jc w:val="both"/>
        <w:rPr>
          <w:rFonts w:ascii="Arial Narrow" w:hAnsi="Arial Narrow"/>
          <w:sz w:val="22"/>
          <w:lang w:val="en-US"/>
        </w:rPr>
      </w:pPr>
      <w:r w:rsidRPr="0038268A">
        <w:rPr>
          <w:rFonts w:ascii="Arial Narrow" w:hAnsi="Arial Narrow"/>
          <w:sz w:val="22"/>
          <w:lang w:val="en-US"/>
        </w:rPr>
        <w:t>Expenditure Authorization: ____________</w:t>
      </w:r>
    </w:p>
    <w:p w14:paraId="47F99283" w14:textId="77777777" w:rsidR="0038268A" w:rsidRPr="0038268A" w:rsidRDefault="0038268A" w:rsidP="0038268A">
      <w:pPr>
        <w:spacing w:after="0"/>
        <w:jc w:val="both"/>
        <w:rPr>
          <w:rFonts w:ascii="Arial Narrow" w:hAnsi="Arial Narrow"/>
          <w:sz w:val="22"/>
          <w:lang w:val="en-US"/>
        </w:rPr>
      </w:pPr>
      <w:r w:rsidRPr="0038268A">
        <w:rPr>
          <w:rFonts w:ascii="Arial Narrow" w:hAnsi="Arial Narrow"/>
          <w:sz w:val="22"/>
          <w:lang w:val="en-US"/>
        </w:rPr>
        <w:t>Budget Line: ____________</w:t>
      </w:r>
    </w:p>
    <w:p w14:paraId="4C767C5D"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 Purpose of the Invitation to Tender</w:t>
      </w:r>
    </w:p>
    <w:p w14:paraId="788DCE47"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As part of the 2026 Public Investment Budget (PIB), the Mayor of the Municipality of Maroua II, Contracting Authority, hereby launches an Open National Invitation to Tender for the construction of a quadruple box culvert (3 × 3.70 × 1) at Frolinat, Customs Sector, in the Municipality of Maroua II, Diamare Division, Far North Region.</w:t>
      </w:r>
    </w:p>
    <w:p w14:paraId="732F7978"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2. Scope of Works</w:t>
      </w:r>
    </w:p>
    <w:p w14:paraId="7F53DE36"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The works under this Invitation to Tender include all trades provided for and detailed in the Bill of Quantities and Cost Estimates, notably:</w:t>
      </w:r>
    </w:p>
    <w:p w14:paraId="4F80B3EE"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Site installation</w:t>
      </w:r>
    </w:p>
    <w:p w14:paraId="1783841C"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Road cleaning and earthworks</w:t>
      </w:r>
    </w:p>
    <w:p w14:paraId="2B6FE710"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Sanitation and drainage works</w:t>
      </w:r>
    </w:p>
    <w:p w14:paraId="7F000FD3"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Engineering structures (civil works)</w:t>
      </w:r>
    </w:p>
    <w:p w14:paraId="406C08A4"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Equipment and road signaling</w:t>
      </w:r>
    </w:p>
    <w:p w14:paraId="0B944024"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3. Allotment</w:t>
      </w:r>
    </w:p>
    <w:p w14:paraId="516D6045"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The works under this Invitation to Tender consist of a single lot.</w:t>
      </w:r>
    </w:p>
    <w:p w14:paraId="6C1323EF"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4. Estimated Cost</w:t>
      </w:r>
    </w:p>
    <w:p w14:paraId="3556851B"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The estimated cost of the operation following preliminary studies is Sixty-one million (61,000,000) CFA francs, all taxes included.</w:t>
      </w:r>
    </w:p>
    <w:p w14:paraId="533D2B42"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5. Execution Deadline</w:t>
      </w:r>
    </w:p>
    <w:p w14:paraId="6CB163A2"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The maximum execution period provided by the Contracting Authority is four (04) calendar months from the date of notification of the Service Order to commence the works.</w:t>
      </w:r>
    </w:p>
    <w:p w14:paraId="6C4823D4"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lastRenderedPageBreak/>
        <w:t>This Invitation to Tender is open to Cameroonian companies with proven expertise in civil engineering and public works, which have not abandoned any contract over the past three (03) years and are not listed among defaulting companies published annually by the Ministry in charge of Public Contracts.</w:t>
      </w:r>
    </w:p>
    <w:p w14:paraId="26935E19"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6. Participation and Origin</w:t>
      </w:r>
    </w:p>
    <w:p w14:paraId="7E8DB613"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Participation in this Invitation to Tender is open to all Cameroonian companies specialized in building and public works, meeting the above conditions.</w:t>
      </w:r>
    </w:p>
    <w:p w14:paraId="1D8F04AB"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7. Financing</w:t>
      </w:r>
    </w:p>
    <w:p w14:paraId="12B2E113"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The works shall be financed by MINDDEVEL funds, Fiscal Year 2026, under budget line No. ____________.</w:t>
      </w:r>
    </w:p>
    <w:p w14:paraId="73715E48"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8. Submission Method</w:t>
      </w:r>
    </w:p>
    <w:p w14:paraId="5F3ADBD4"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Bids shall be submitted online.</w:t>
      </w:r>
    </w:p>
    <w:p w14:paraId="70102E9A"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9. Bid Bond</w:t>
      </w:r>
    </w:p>
    <w:p w14:paraId="37D8BAF0"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 xml:space="preserve">Each bidder must include in their administrative documents a bid bond of 1,220,000 CFA francs, issued by the Caisse des </w:t>
      </w:r>
      <w:proofErr w:type="spellStart"/>
      <w:r w:rsidRPr="000D4F66">
        <w:rPr>
          <w:rFonts w:ascii="Arial Narrow" w:hAnsi="Arial Narrow"/>
          <w:sz w:val="28"/>
          <w:szCs w:val="28"/>
          <w:lang w:val="en-US"/>
        </w:rPr>
        <w:t>Dépôts</w:t>
      </w:r>
      <w:proofErr w:type="spellEnd"/>
      <w:r w:rsidRPr="000D4F66">
        <w:rPr>
          <w:rFonts w:ascii="Arial Narrow" w:hAnsi="Arial Narrow"/>
          <w:sz w:val="28"/>
          <w:szCs w:val="28"/>
          <w:lang w:val="en-US"/>
        </w:rPr>
        <w:t xml:space="preserve"> et Consignations, representing up to 2% of the estimated cost, and valid for 30 days beyond the validity of the bids.</w:t>
      </w:r>
    </w:p>
    <w:p w14:paraId="10885FBC"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Failure to provide a valid bid bond shall result in outright rejection of the bid.</w:t>
      </w:r>
    </w:p>
    <w:p w14:paraId="5ACD5AE7"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10. Consultation of the Tender File</w:t>
      </w:r>
    </w:p>
    <w:p w14:paraId="1325452F"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The Tender File may be consulted during working hours at the Mayor’s Office or the Internal Procurement Service.</w:t>
      </w:r>
    </w:p>
    <w:p w14:paraId="17DBD9D1"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Tel: 699 22 99 22 / 691 73 72 44</w:t>
      </w:r>
    </w:p>
    <w:p w14:paraId="077DBD71" w14:textId="008D304A"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It is also available online at:</w:t>
      </w:r>
      <w:r>
        <w:rPr>
          <w:rFonts w:ascii="Arial Narrow" w:hAnsi="Arial Narrow"/>
          <w:sz w:val="28"/>
          <w:szCs w:val="28"/>
          <w:lang w:val="en-US"/>
        </w:rPr>
        <w:t xml:space="preserve"> </w:t>
      </w:r>
      <w:r w:rsidRPr="000D4F66">
        <w:rPr>
          <w:rFonts w:ascii="Arial Narrow" w:hAnsi="Arial Narrow"/>
          <w:sz w:val="28"/>
          <w:szCs w:val="28"/>
          <w:lang w:val="en-US"/>
        </w:rPr>
        <w:t>www.marchespublics.cm</w:t>
      </w:r>
      <w:r w:rsidRPr="000D4F66">
        <w:rPr>
          <w:rFonts w:ascii="Tahoma" w:hAnsi="Tahoma" w:cs="Tahoma"/>
          <w:sz w:val="28"/>
          <w:szCs w:val="28"/>
          <w:lang w:val="en-US"/>
        </w:rPr>
        <w:t>⁠</w:t>
      </w:r>
      <w:r>
        <w:rPr>
          <w:rFonts w:ascii="Arial Narrow" w:hAnsi="Arial Narrow"/>
          <w:sz w:val="28"/>
          <w:szCs w:val="28"/>
          <w:lang w:val="en-US"/>
        </w:rPr>
        <w:t>/</w:t>
      </w:r>
      <w:r w:rsidRPr="000D4F66">
        <w:rPr>
          <w:rFonts w:ascii="Arial Narrow" w:hAnsi="Arial Narrow"/>
          <w:sz w:val="28"/>
          <w:szCs w:val="28"/>
          <w:lang w:val="en-US"/>
        </w:rPr>
        <w:t>www.publiccontracts.cm</w:t>
      </w:r>
      <w:r w:rsidRPr="000D4F66">
        <w:rPr>
          <w:rFonts w:ascii="Tahoma" w:hAnsi="Tahoma" w:cs="Tahoma"/>
          <w:sz w:val="28"/>
          <w:szCs w:val="28"/>
          <w:lang w:val="en-US"/>
        </w:rPr>
        <w:t>⁠</w:t>
      </w:r>
      <w:r>
        <w:rPr>
          <w:rFonts w:ascii="Arial Narrow" w:hAnsi="Arial Narrow"/>
          <w:sz w:val="28"/>
          <w:szCs w:val="28"/>
          <w:lang w:val="en-US"/>
        </w:rPr>
        <w:t>/</w:t>
      </w:r>
      <w:r w:rsidRPr="000D4F66">
        <w:rPr>
          <w:rFonts w:ascii="Arial Narrow" w:hAnsi="Arial Narrow"/>
          <w:sz w:val="28"/>
          <w:szCs w:val="28"/>
          <w:lang w:val="en-US"/>
        </w:rPr>
        <w:t>www.armp.cm</w:t>
      </w:r>
      <w:r w:rsidRPr="000D4F66">
        <w:rPr>
          <w:rFonts w:ascii="Tahoma" w:hAnsi="Tahoma" w:cs="Tahoma"/>
          <w:sz w:val="28"/>
          <w:szCs w:val="28"/>
          <w:lang w:val="en-US"/>
        </w:rPr>
        <w:t>⁠</w:t>
      </w:r>
    </w:p>
    <w:p w14:paraId="7DD954AA"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11. Acquisition of the Tender File</w:t>
      </w:r>
    </w:p>
    <w:p w14:paraId="1591FBF1"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The physical Tender File may be obtained upon presentation of a receipt of payment of a non-refundable fee of 65,000 CFA francs.</w:t>
      </w:r>
    </w:p>
    <w:p w14:paraId="1C7AFB89"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The electronic version is free, but submission is subject to payment of the acquisition fee.</w:t>
      </w:r>
    </w:p>
    <w:p w14:paraId="351065FA"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12. Submission of Bids</w:t>
      </w:r>
    </w:p>
    <w:p w14:paraId="5124EBEE"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Bids must be submitted online via COLEPS no later than ___________ at 1:00 PM.</w:t>
      </w:r>
    </w:p>
    <w:p w14:paraId="107BE793"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A backup copy (USB/CD/DVD) must be submitted in a sealed envelope marked “Backup Copy”.</w:t>
      </w:r>
    </w:p>
    <w:p w14:paraId="7C6FAB45"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13. File Size and Format</w:t>
      </w:r>
    </w:p>
    <w:p w14:paraId="630A7119"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Maximum sizes:</w:t>
      </w:r>
    </w:p>
    <w:p w14:paraId="22A1AFD0"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Administrative file: 5 MB</w:t>
      </w:r>
    </w:p>
    <w:p w14:paraId="2FE28F56"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Technical offer: 15 MB</w:t>
      </w:r>
    </w:p>
    <w:p w14:paraId="21A1A8BE"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lastRenderedPageBreak/>
        <w:t>Financial offer: 5 MB</w:t>
      </w:r>
    </w:p>
    <w:p w14:paraId="51D333F9"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Formats:</w:t>
      </w:r>
    </w:p>
    <w:p w14:paraId="2E7DC514"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PDF (documents)</w:t>
      </w:r>
    </w:p>
    <w:p w14:paraId="29FE6024"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JPEG (images)</w:t>
      </w:r>
    </w:p>
    <w:p w14:paraId="1EBB10AF"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14. Admissibility of Bids</w:t>
      </w:r>
    </w:p>
    <w:p w14:paraId="097BC79E"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Administrative documents must be originals or certified copies issued within the last three (03) months.</w:t>
      </w:r>
    </w:p>
    <w:p w14:paraId="6CA5BB28"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Non-compliant bids shall be rejected, particularly in the absence of a valid bid bond.</w:t>
      </w:r>
    </w:p>
    <w:p w14:paraId="2D09E7AA"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15. Opening of Bids</w:t>
      </w:r>
    </w:p>
    <w:p w14:paraId="70094197"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Bids shall be opened in a single phase on __________ at 2:00 PM at the Tender Board Room of the Maroua II Council.</w:t>
      </w:r>
    </w:p>
    <w:p w14:paraId="2E264015"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Only bidders or their duly authorized representatives may attend.</w:t>
      </w:r>
    </w:p>
    <w:p w14:paraId="0C7533C8"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16. Evaluation Criteria</w:t>
      </w:r>
    </w:p>
    <w:p w14:paraId="07504472" w14:textId="77777777" w:rsid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16.1 Eliminatory Criteria</w:t>
      </w:r>
    </w:p>
    <w:p w14:paraId="56CF4249" w14:textId="20C8CA39" w:rsidR="0038268A" w:rsidRPr="005B7BC0" w:rsidRDefault="0038268A" w:rsidP="0038268A">
      <w:pPr>
        <w:widowControl w:val="0"/>
        <w:autoSpaceDE w:val="0"/>
        <w:jc w:val="both"/>
        <w:rPr>
          <w:rFonts w:ascii="Arial" w:hAnsi="Arial" w:cs="Arial"/>
          <w:color w:val="000000" w:themeColor="text1"/>
          <w:sz w:val="22"/>
          <w:lang w:val="en-GB"/>
        </w:rPr>
      </w:pPr>
      <w:r w:rsidRPr="005B7BC0">
        <w:rPr>
          <w:rFonts w:ascii="Arial" w:hAnsi="Arial" w:cs="Arial"/>
          <w:color w:val="000000" w:themeColor="text1"/>
          <w:sz w:val="22"/>
          <w:lang w:val="en-GB"/>
        </w:rPr>
        <w:t>The elimination criteria will primarily concern:</w:t>
      </w:r>
    </w:p>
    <w:p w14:paraId="682EC4E2" w14:textId="19F06E74" w:rsidR="0038268A" w:rsidRPr="0038268A" w:rsidRDefault="0038268A" w:rsidP="0038268A">
      <w:pPr>
        <w:pStyle w:val="Paragraphedeliste"/>
        <w:widowControl w:val="0"/>
        <w:numPr>
          <w:ilvl w:val="0"/>
          <w:numId w:val="115"/>
        </w:numPr>
        <w:autoSpaceDE w:val="0"/>
        <w:jc w:val="both"/>
        <w:rPr>
          <w:rFonts w:ascii="Arial" w:hAnsi="Arial" w:cs="Arial"/>
          <w:color w:val="000000" w:themeColor="text1"/>
          <w:sz w:val="22"/>
          <w:lang w:val="en-GB"/>
        </w:rPr>
      </w:pPr>
      <w:r w:rsidRPr="0038268A">
        <w:rPr>
          <w:rFonts w:ascii="Arial" w:hAnsi="Arial" w:cs="Arial"/>
          <w:color w:val="000000" w:themeColor="text1"/>
          <w:sz w:val="22"/>
          <w:lang w:val="en-GB"/>
        </w:rPr>
        <w:t>The absence of a bid bond issued by a first-class bank approved by the Ministry of Finance, accompanied by a CDEC receipt;</w:t>
      </w:r>
    </w:p>
    <w:p w14:paraId="6543EE30" w14:textId="4D9C8893" w:rsidR="0038268A" w:rsidRPr="0038268A" w:rsidRDefault="0038268A" w:rsidP="0038268A">
      <w:pPr>
        <w:pStyle w:val="Paragraphedeliste"/>
        <w:widowControl w:val="0"/>
        <w:numPr>
          <w:ilvl w:val="0"/>
          <w:numId w:val="115"/>
        </w:numPr>
        <w:autoSpaceDE w:val="0"/>
        <w:jc w:val="both"/>
        <w:rPr>
          <w:rFonts w:ascii="Arial" w:hAnsi="Arial" w:cs="Arial"/>
          <w:color w:val="000000" w:themeColor="text1"/>
          <w:sz w:val="22"/>
        </w:rPr>
      </w:pPr>
      <w:r w:rsidRPr="0038268A">
        <w:rPr>
          <w:rFonts w:ascii="Arial" w:hAnsi="Arial" w:cs="Arial"/>
          <w:color w:val="000000" w:themeColor="text1"/>
          <w:sz w:val="22"/>
        </w:rPr>
        <w:t xml:space="preserve">False </w:t>
      </w:r>
      <w:proofErr w:type="spellStart"/>
      <w:r w:rsidRPr="0038268A">
        <w:rPr>
          <w:rFonts w:ascii="Arial" w:hAnsi="Arial" w:cs="Arial"/>
          <w:color w:val="000000" w:themeColor="text1"/>
          <w:sz w:val="22"/>
        </w:rPr>
        <w:t>declarations</w:t>
      </w:r>
      <w:proofErr w:type="spellEnd"/>
      <w:r w:rsidRPr="0038268A">
        <w:rPr>
          <w:rFonts w:ascii="Arial" w:hAnsi="Arial" w:cs="Arial"/>
          <w:color w:val="000000" w:themeColor="text1"/>
          <w:sz w:val="22"/>
        </w:rPr>
        <w:t xml:space="preserve">, </w:t>
      </w:r>
      <w:proofErr w:type="spellStart"/>
      <w:r w:rsidRPr="0038268A">
        <w:rPr>
          <w:rFonts w:ascii="Arial" w:hAnsi="Arial" w:cs="Arial"/>
          <w:color w:val="000000" w:themeColor="text1"/>
          <w:sz w:val="22"/>
        </w:rPr>
        <w:t>fraudulent</w:t>
      </w:r>
      <w:proofErr w:type="spellEnd"/>
      <w:r w:rsidRPr="0038268A">
        <w:rPr>
          <w:rFonts w:ascii="Arial" w:hAnsi="Arial" w:cs="Arial"/>
          <w:color w:val="000000" w:themeColor="text1"/>
          <w:sz w:val="22"/>
        </w:rPr>
        <w:t xml:space="preserve"> </w:t>
      </w:r>
      <w:proofErr w:type="spellStart"/>
      <w:r w:rsidRPr="0038268A">
        <w:rPr>
          <w:rFonts w:ascii="Arial" w:hAnsi="Arial" w:cs="Arial"/>
          <w:color w:val="000000" w:themeColor="text1"/>
          <w:sz w:val="22"/>
        </w:rPr>
        <w:t>maneuvers</w:t>
      </w:r>
      <w:proofErr w:type="spellEnd"/>
      <w:r w:rsidRPr="0038268A">
        <w:rPr>
          <w:rFonts w:ascii="Arial" w:hAnsi="Arial" w:cs="Arial"/>
          <w:color w:val="000000" w:themeColor="text1"/>
          <w:sz w:val="22"/>
        </w:rPr>
        <w:t xml:space="preserve">, or </w:t>
      </w:r>
      <w:proofErr w:type="spellStart"/>
      <w:r w:rsidRPr="0038268A">
        <w:rPr>
          <w:rFonts w:ascii="Arial" w:hAnsi="Arial" w:cs="Arial"/>
          <w:color w:val="000000" w:themeColor="text1"/>
          <w:sz w:val="22"/>
        </w:rPr>
        <w:t>falsified</w:t>
      </w:r>
      <w:proofErr w:type="spellEnd"/>
      <w:r w:rsidRPr="0038268A">
        <w:rPr>
          <w:rFonts w:ascii="Arial" w:hAnsi="Arial" w:cs="Arial"/>
          <w:color w:val="000000" w:themeColor="text1"/>
          <w:sz w:val="22"/>
        </w:rPr>
        <w:t xml:space="preserve"> </w:t>
      </w:r>
      <w:proofErr w:type="gramStart"/>
      <w:r w:rsidRPr="0038268A">
        <w:rPr>
          <w:rFonts w:ascii="Arial" w:hAnsi="Arial" w:cs="Arial"/>
          <w:color w:val="000000" w:themeColor="text1"/>
          <w:sz w:val="22"/>
        </w:rPr>
        <w:t>documents;</w:t>
      </w:r>
      <w:proofErr w:type="gramEnd"/>
    </w:p>
    <w:p w14:paraId="7A158A57" w14:textId="760900B7" w:rsidR="0038268A" w:rsidRPr="0038268A" w:rsidRDefault="0038268A" w:rsidP="0038268A">
      <w:pPr>
        <w:pStyle w:val="Paragraphedeliste"/>
        <w:widowControl w:val="0"/>
        <w:numPr>
          <w:ilvl w:val="0"/>
          <w:numId w:val="115"/>
        </w:numPr>
        <w:autoSpaceDE w:val="0"/>
        <w:jc w:val="both"/>
        <w:rPr>
          <w:rFonts w:ascii="Arial" w:hAnsi="Arial" w:cs="Arial"/>
          <w:color w:val="000000" w:themeColor="text1"/>
          <w:sz w:val="22"/>
          <w:lang w:val="en-GB"/>
        </w:rPr>
      </w:pPr>
      <w:r w:rsidRPr="0038268A">
        <w:rPr>
          <w:rFonts w:ascii="Arial" w:hAnsi="Arial" w:cs="Arial"/>
          <w:color w:val="000000" w:themeColor="text1"/>
          <w:sz w:val="22"/>
          <w:lang w:val="en-GB"/>
        </w:rPr>
        <w:t>A technical score below 70% of "yes" answers;</w:t>
      </w:r>
    </w:p>
    <w:p w14:paraId="276922D1" w14:textId="021804C1" w:rsidR="0038268A" w:rsidRPr="0038268A" w:rsidRDefault="0038268A" w:rsidP="0038268A">
      <w:pPr>
        <w:pStyle w:val="Paragraphedeliste"/>
        <w:widowControl w:val="0"/>
        <w:numPr>
          <w:ilvl w:val="0"/>
          <w:numId w:val="115"/>
        </w:numPr>
        <w:autoSpaceDE w:val="0"/>
        <w:jc w:val="both"/>
        <w:rPr>
          <w:rFonts w:ascii="Arial" w:hAnsi="Arial" w:cs="Arial"/>
          <w:color w:val="000000" w:themeColor="text1"/>
          <w:sz w:val="22"/>
          <w:lang w:val="en-GB"/>
        </w:rPr>
      </w:pPr>
      <w:r w:rsidRPr="0038268A">
        <w:rPr>
          <w:rFonts w:ascii="Arial" w:hAnsi="Arial" w:cs="Arial"/>
          <w:color w:val="000000" w:themeColor="text1"/>
          <w:sz w:val="22"/>
          <w:lang w:val="en-GB"/>
        </w:rPr>
        <w:t>The absence of a categorization certificate;</w:t>
      </w:r>
    </w:p>
    <w:p w14:paraId="07698578" w14:textId="38209A29" w:rsidR="0038268A" w:rsidRPr="0038268A" w:rsidRDefault="0038268A" w:rsidP="0038268A">
      <w:pPr>
        <w:pStyle w:val="Paragraphedeliste"/>
        <w:widowControl w:val="0"/>
        <w:numPr>
          <w:ilvl w:val="0"/>
          <w:numId w:val="115"/>
        </w:numPr>
        <w:autoSpaceDE w:val="0"/>
        <w:jc w:val="both"/>
        <w:rPr>
          <w:rFonts w:ascii="Arial" w:hAnsi="Arial" w:cs="Arial"/>
          <w:color w:val="000000" w:themeColor="text1"/>
          <w:sz w:val="22"/>
          <w:lang w:val="en-GB"/>
        </w:rPr>
      </w:pPr>
      <w:r w:rsidRPr="0038268A">
        <w:rPr>
          <w:rFonts w:ascii="Arial" w:hAnsi="Arial" w:cs="Arial"/>
          <w:color w:val="000000" w:themeColor="text1"/>
          <w:sz w:val="22"/>
          <w:lang w:val="en-GB"/>
        </w:rPr>
        <w:t>Non-compliant administrative documents not rectified within 48 hours;</w:t>
      </w:r>
    </w:p>
    <w:p w14:paraId="7792A033" w14:textId="0B9651B2" w:rsidR="0038268A" w:rsidRPr="0038268A" w:rsidRDefault="0038268A" w:rsidP="0038268A">
      <w:pPr>
        <w:pStyle w:val="Paragraphedeliste"/>
        <w:widowControl w:val="0"/>
        <w:numPr>
          <w:ilvl w:val="0"/>
          <w:numId w:val="115"/>
        </w:numPr>
        <w:autoSpaceDE w:val="0"/>
        <w:jc w:val="both"/>
        <w:rPr>
          <w:rFonts w:ascii="Arial" w:hAnsi="Arial" w:cs="Arial"/>
          <w:color w:val="000000" w:themeColor="text1"/>
          <w:sz w:val="22"/>
          <w:lang w:val="en-GB"/>
        </w:rPr>
      </w:pPr>
      <w:r w:rsidRPr="0038268A">
        <w:rPr>
          <w:rFonts w:ascii="Arial" w:hAnsi="Arial" w:cs="Arial"/>
          <w:color w:val="000000" w:themeColor="text1"/>
          <w:sz w:val="22"/>
          <w:lang w:val="en-GB"/>
        </w:rPr>
        <w:t>The absence of a quantified unit price in the financial offer;</w:t>
      </w:r>
    </w:p>
    <w:p w14:paraId="4F18B7B1" w14:textId="0DB6A974" w:rsidR="0038268A" w:rsidRPr="0038268A" w:rsidRDefault="0038268A" w:rsidP="0038268A">
      <w:pPr>
        <w:pStyle w:val="Paragraphedeliste"/>
        <w:widowControl w:val="0"/>
        <w:numPr>
          <w:ilvl w:val="0"/>
          <w:numId w:val="115"/>
        </w:numPr>
        <w:autoSpaceDE w:val="0"/>
        <w:jc w:val="both"/>
        <w:rPr>
          <w:rFonts w:ascii="Arial" w:hAnsi="Arial" w:cs="Arial"/>
          <w:color w:val="000000" w:themeColor="text1"/>
          <w:sz w:val="22"/>
          <w:lang w:val="en-GB"/>
        </w:rPr>
      </w:pPr>
      <w:r w:rsidRPr="0038268A">
        <w:rPr>
          <w:rFonts w:ascii="Arial" w:hAnsi="Arial" w:cs="Arial"/>
          <w:color w:val="000000" w:themeColor="text1"/>
          <w:sz w:val="22"/>
          <w:lang w:val="en-GB"/>
        </w:rPr>
        <w:t>The absence of a sworn statement attesting to the absence of abandoned construction sites during the last three years;</w:t>
      </w:r>
    </w:p>
    <w:p w14:paraId="024BE230" w14:textId="5EEF6404" w:rsidR="0038268A" w:rsidRPr="0038268A" w:rsidRDefault="0038268A" w:rsidP="0038268A">
      <w:pPr>
        <w:pStyle w:val="Paragraphedeliste"/>
        <w:widowControl w:val="0"/>
        <w:numPr>
          <w:ilvl w:val="0"/>
          <w:numId w:val="115"/>
        </w:numPr>
        <w:autoSpaceDE w:val="0"/>
        <w:jc w:val="both"/>
        <w:rPr>
          <w:rFonts w:ascii="Arial" w:hAnsi="Arial" w:cs="Arial"/>
          <w:color w:val="000000" w:themeColor="text1"/>
          <w:sz w:val="22"/>
          <w:lang w:val="en-GB"/>
        </w:rPr>
      </w:pPr>
      <w:r w:rsidRPr="0038268A">
        <w:rPr>
          <w:rFonts w:ascii="Arial" w:hAnsi="Arial" w:cs="Arial"/>
          <w:color w:val="000000" w:themeColor="text1"/>
          <w:sz w:val="22"/>
          <w:lang w:val="en-GB"/>
        </w:rPr>
        <w:t>The absence of any element of the financial offer (the bid, the unit price schedule, the bill of quantities);</w:t>
      </w:r>
    </w:p>
    <w:p w14:paraId="55E411DD" w14:textId="52D2449E" w:rsidR="0038268A" w:rsidRPr="0038268A" w:rsidRDefault="0038268A" w:rsidP="0038268A">
      <w:pPr>
        <w:pStyle w:val="Paragraphedeliste"/>
        <w:widowControl w:val="0"/>
        <w:numPr>
          <w:ilvl w:val="0"/>
          <w:numId w:val="115"/>
        </w:numPr>
        <w:autoSpaceDE w:val="0"/>
        <w:jc w:val="both"/>
        <w:rPr>
          <w:rFonts w:ascii="Arial" w:hAnsi="Arial" w:cs="Arial"/>
          <w:color w:val="000000" w:themeColor="text1"/>
          <w:sz w:val="22"/>
          <w:lang w:val="en-GB"/>
        </w:rPr>
      </w:pPr>
      <w:r w:rsidRPr="0038268A">
        <w:rPr>
          <w:rFonts w:ascii="Arial" w:hAnsi="Arial" w:cs="Arial"/>
          <w:color w:val="000000" w:themeColor="text1"/>
          <w:sz w:val="22"/>
          <w:lang w:val="en-GB"/>
        </w:rPr>
        <w:t>T</w:t>
      </w:r>
      <w:r w:rsidRPr="0038268A">
        <w:rPr>
          <w:rFonts w:ascii="Arial" w:hAnsi="Arial" w:cs="Arial"/>
          <w:color w:val="000000" w:themeColor="text1"/>
          <w:sz w:val="22"/>
          <w:lang w:val="en-GB"/>
        </w:rPr>
        <w:t>he absence of a dated and signed integrity charter;</w:t>
      </w:r>
    </w:p>
    <w:p w14:paraId="4E6F4012" w14:textId="1BC32483" w:rsidR="0038268A" w:rsidRDefault="0038268A" w:rsidP="0038268A">
      <w:pPr>
        <w:widowControl w:val="0"/>
        <w:autoSpaceDE w:val="0"/>
        <w:jc w:val="both"/>
        <w:rPr>
          <w:rFonts w:ascii="Arial" w:hAnsi="Arial" w:cs="Arial"/>
          <w:color w:val="000000" w:themeColor="text1"/>
          <w:sz w:val="22"/>
          <w:lang w:val="en-GB"/>
        </w:rPr>
      </w:pPr>
      <w:r w:rsidRPr="005B7BC0">
        <w:rPr>
          <w:rFonts w:ascii="Arial" w:hAnsi="Arial" w:cs="Arial"/>
          <w:color w:val="000000" w:themeColor="text1"/>
          <w:sz w:val="22"/>
          <w:lang w:val="en-GB"/>
        </w:rPr>
        <w:t>Under penalty of rejection, the bid bond and the bidder's bank statement must be submitted in original form, and all other documents must be originals or certified copies. These administrative documents must be less than three (3) months old and conform to the specified templates.</w:t>
      </w:r>
    </w:p>
    <w:p w14:paraId="1CF9D2F9" w14:textId="77777777" w:rsidR="0038268A" w:rsidRPr="0038268A" w:rsidRDefault="0038268A" w:rsidP="0038268A">
      <w:pPr>
        <w:widowControl w:val="0"/>
        <w:autoSpaceDE w:val="0"/>
        <w:jc w:val="both"/>
        <w:rPr>
          <w:rFonts w:ascii="Arial" w:hAnsi="Arial" w:cs="Arial"/>
          <w:b/>
          <w:bCs/>
          <w:color w:val="000000" w:themeColor="text1"/>
          <w:sz w:val="22"/>
          <w:lang w:val="en-GB"/>
        </w:rPr>
      </w:pPr>
      <w:r w:rsidRPr="0038268A">
        <w:rPr>
          <w:rFonts w:ascii="Arial" w:hAnsi="Arial" w:cs="Arial"/>
          <w:b/>
          <w:bCs/>
          <w:color w:val="000000" w:themeColor="text1"/>
          <w:sz w:val="22"/>
          <w:lang w:val="en-GB"/>
        </w:rPr>
        <w:t>2. Essential Criteria</w:t>
      </w:r>
    </w:p>
    <w:p w14:paraId="371F6B88" w14:textId="77777777" w:rsidR="0038268A" w:rsidRPr="005B7BC0" w:rsidRDefault="0038268A" w:rsidP="0038268A">
      <w:pPr>
        <w:widowControl w:val="0"/>
        <w:autoSpaceDE w:val="0"/>
        <w:jc w:val="both"/>
        <w:rPr>
          <w:rFonts w:ascii="Arial" w:hAnsi="Arial" w:cs="Arial"/>
          <w:color w:val="000000" w:themeColor="text1"/>
          <w:sz w:val="22"/>
          <w:lang w:val="en-GB"/>
        </w:rPr>
      </w:pPr>
      <w:r w:rsidRPr="005B7BC0">
        <w:rPr>
          <w:rFonts w:ascii="Arial" w:hAnsi="Arial" w:cs="Arial"/>
          <w:color w:val="000000" w:themeColor="text1"/>
          <w:sz w:val="22"/>
          <w:lang w:val="en-GB"/>
        </w:rPr>
        <w:t>The criteria relating to candidate qualification will, for guidance purposes, include:</w:t>
      </w:r>
    </w:p>
    <w:p w14:paraId="4B6D0869" w14:textId="77777777" w:rsidR="0038268A" w:rsidRPr="005B7BC0" w:rsidRDefault="0038268A" w:rsidP="0038268A">
      <w:pPr>
        <w:widowControl w:val="0"/>
        <w:autoSpaceDE w:val="0"/>
        <w:jc w:val="both"/>
        <w:rPr>
          <w:rFonts w:ascii="Arial" w:hAnsi="Arial" w:cs="Arial"/>
          <w:color w:val="000000" w:themeColor="text1"/>
          <w:sz w:val="22"/>
          <w:lang w:val="en-GB"/>
        </w:rPr>
      </w:pPr>
      <w:r w:rsidRPr="005B7BC0">
        <w:rPr>
          <w:rFonts w:ascii="Arial" w:hAnsi="Arial" w:cs="Arial"/>
          <w:color w:val="000000" w:themeColor="text1"/>
          <w:sz w:val="22"/>
          <w:lang w:val="en-GB"/>
        </w:rPr>
        <w:t>1. A certificate of categorization in the construction industry (categories D and E) yes/no</w:t>
      </w:r>
    </w:p>
    <w:p w14:paraId="30E89357" w14:textId="77777777" w:rsidR="0038268A" w:rsidRPr="005B7BC0" w:rsidRDefault="0038268A" w:rsidP="0038268A">
      <w:pPr>
        <w:widowControl w:val="0"/>
        <w:autoSpaceDE w:val="0"/>
        <w:jc w:val="both"/>
        <w:rPr>
          <w:rFonts w:ascii="Arial" w:hAnsi="Arial" w:cs="Arial"/>
          <w:color w:val="000000" w:themeColor="text1"/>
          <w:sz w:val="22"/>
          <w:lang w:val="en-GB"/>
        </w:rPr>
      </w:pPr>
      <w:r w:rsidRPr="005B7BC0">
        <w:rPr>
          <w:rFonts w:ascii="Arial" w:hAnsi="Arial" w:cs="Arial"/>
          <w:color w:val="000000" w:themeColor="text1"/>
          <w:sz w:val="22"/>
          <w:lang w:val="en-GB"/>
        </w:rPr>
        <w:t>2. The technical proposal: (Site setup, site organization chart; Team organization, Hygiene measures) yes/no</w:t>
      </w:r>
    </w:p>
    <w:p w14:paraId="6569395C" w14:textId="77777777" w:rsidR="0038268A" w:rsidRPr="005B7BC0" w:rsidRDefault="0038268A" w:rsidP="0038268A">
      <w:pPr>
        <w:widowControl w:val="0"/>
        <w:autoSpaceDE w:val="0"/>
        <w:jc w:val="both"/>
        <w:rPr>
          <w:rFonts w:ascii="Arial" w:hAnsi="Arial" w:cs="Arial"/>
          <w:color w:val="000000" w:themeColor="text1"/>
          <w:sz w:val="22"/>
          <w:lang w:val="en-GB"/>
        </w:rPr>
      </w:pPr>
      <w:r w:rsidRPr="005B7BC0">
        <w:rPr>
          <w:rFonts w:ascii="Arial" w:hAnsi="Arial" w:cs="Arial"/>
          <w:color w:val="000000" w:themeColor="text1"/>
          <w:sz w:val="22"/>
          <w:lang w:val="en-GB"/>
        </w:rPr>
        <w:lastRenderedPageBreak/>
        <w:t>3. A signed and dated declaration from the bidder certifying a site visit yes/no</w:t>
      </w:r>
    </w:p>
    <w:p w14:paraId="10CA6693" w14:textId="77777777" w:rsidR="0038268A" w:rsidRPr="005B7BC0" w:rsidRDefault="0038268A" w:rsidP="0038268A">
      <w:pPr>
        <w:widowControl w:val="0"/>
        <w:autoSpaceDE w:val="0"/>
        <w:jc w:val="both"/>
        <w:rPr>
          <w:rFonts w:ascii="Arial" w:hAnsi="Arial" w:cs="Arial"/>
          <w:color w:val="000000" w:themeColor="text1"/>
          <w:sz w:val="22"/>
          <w:lang w:val="en-GB"/>
        </w:rPr>
      </w:pPr>
      <w:r w:rsidRPr="005B7BC0">
        <w:rPr>
          <w:rFonts w:ascii="Arial" w:hAnsi="Arial" w:cs="Arial"/>
          <w:color w:val="000000" w:themeColor="text1"/>
          <w:sz w:val="22"/>
          <w:lang w:val="en-GB"/>
        </w:rPr>
        <w:t xml:space="preserve">4. Proof of acceptance of the contract terms: Special Administrative Clauses (CCAP) and Special Technical Clauses (CCTP), </w:t>
      </w:r>
      <w:proofErr w:type="spellStart"/>
      <w:r w:rsidRPr="005B7BC0">
        <w:rPr>
          <w:rFonts w:ascii="Arial" w:hAnsi="Arial" w:cs="Arial"/>
          <w:color w:val="000000" w:themeColor="text1"/>
          <w:sz w:val="22"/>
          <w:lang w:val="en-GB"/>
        </w:rPr>
        <w:t>initialed</w:t>
      </w:r>
      <w:proofErr w:type="spellEnd"/>
      <w:r w:rsidRPr="005B7BC0">
        <w:rPr>
          <w:rFonts w:ascii="Arial" w:hAnsi="Arial" w:cs="Arial"/>
          <w:color w:val="000000" w:themeColor="text1"/>
          <w:sz w:val="22"/>
          <w:lang w:val="en-GB"/>
        </w:rPr>
        <w:t xml:space="preserve"> on each page and signed on the last page with the words "read and approved";</w:t>
      </w:r>
    </w:p>
    <w:p w14:paraId="3FCDDB50" w14:textId="77777777" w:rsidR="0038268A" w:rsidRPr="005B7BC0" w:rsidRDefault="0038268A" w:rsidP="0038268A">
      <w:pPr>
        <w:widowControl w:val="0"/>
        <w:autoSpaceDE w:val="0"/>
        <w:jc w:val="both"/>
        <w:rPr>
          <w:rFonts w:ascii="Arial" w:hAnsi="Arial" w:cs="Arial"/>
          <w:color w:val="000000" w:themeColor="text1"/>
          <w:sz w:val="22"/>
          <w:lang w:val="en-GB"/>
        </w:rPr>
      </w:pPr>
      <w:r w:rsidRPr="005B7BC0">
        <w:rPr>
          <w:rFonts w:ascii="Arial" w:hAnsi="Arial" w:cs="Arial"/>
          <w:color w:val="000000" w:themeColor="text1"/>
          <w:sz w:val="22"/>
          <w:lang w:val="en-GB"/>
        </w:rPr>
        <w:t>5. Submission of the offer.</w:t>
      </w:r>
    </w:p>
    <w:p w14:paraId="11AF6298" w14:textId="285C83BE" w:rsidR="0038268A" w:rsidRPr="0038268A" w:rsidRDefault="0038268A" w:rsidP="0038268A">
      <w:pPr>
        <w:widowControl w:val="0"/>
        <w:autoSpaceDE w:val="0"/>
        <w:jc w:val="both"/>
        <w:rPr>
          <w:rFonts w:ascii="Arial" w:hAnsi="Arial" w:cs="Arial"/>
          <w:color w:val="000000" w:themeColor="text1"/>
          <w:sz w:val="22"/>
          <w:lang w:val="en-GB"/>
        </w:rPr>
      </w:pPr>
      <w:r w:rsidRPr="005B7BC0">
        <w:rPr>
          <w:rFonts w:ascii="Arial" w:hAnsi="Arial" w:cs="Arial"/>
          <w:color w:val="000000" w:themeColor="text1"/>
          <w:sz w:val="22"/>
          <w:lang w:val="en-GB"/>
        </w:rPr>
        <w:t>Only bidders who obtain a score of 70% in the technical evaluation will be admitted to the financial offer analysis.</w:t>
      </w:r>
    </w:p>
    <w:p w14:paraId="1480680F"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17. Award of Contract</w:t>
      </w:r>
    </w:p>
    <w:p w14:paraId="1D24CCE9"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The contract shall be awarded to the bidder meeting all technical and administrative requirements and presenting the lowest evaluated bid (TTC) after corrections, if any.</w:t>
      </w:r>
    </w:p>
    <w:p w14:paraId="27D5C8BC"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18. Validity of Bids</w:t>
      </w:r>
    </w:p>
    <w:p w14:paraId="4F828FB7"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Bidders shall remain bound by their bids for 90 days from the submission deadline.</w:t>
      </w:r>
    </w:p>
    <w:p w14:paraId="5ED03AE4"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19. Additional Information</w:t>
      </w:r>
    </w:p>
    <w:p w14:paraId="75702DBE"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Further technical information may be obtained from the Secretariat of Maroua II Council or via COLEPS.</w:t>
      </w:r>
    </w:p>
    <w:p w14:paraId="6B97C7F5" w14:textId="77777777" w:rsidR="0038268A" w:rsidRPr="0038268A" w:rsidRDefault="0038268A" w:rsidP="0038268A">
      <w:pPr>
        <w:jc w:val="both"/>
        <w:rPr>
          <w:rFonts w:ascii="Arial Narrow" w:hAnsi="Arial Narrow"/>
          <w:b/>
          <w:bCs/>
          <w:sz w:val="28"/>
          <w:szCs w:val="28"/>
          <w:lang w:val="en-US"/>
        </w:rPr>
      </w:pPr>
      <w:r w:rsidRPr="00841272">
        <w:rPr>
          <w:rFonts w:ascii="Arial Narrow" w:hAnsi="Arial Narrow"/>
          <w:b/>
          <w:bCs/>
          <w:sz w:val="28"/>
          <w:szCs w:val="28"/>
          <w:lang w:val="en-US"/>
        </w:rPr>
        <w:t>20. Anti-Corruption Measures</w:t>
      </w:r>
    </w:p>
    <w:p w14:paraId="38DEFE9C" w14:textId="77777777" w:rsidR="0038268A" w:rsidRPr="0038268A" w:rsidRDefault="0038268A" w:rsidP="0038268A">
      <w:pPr>
        <w:jc w:val="both"/>
        <w:rPr>
          <w:rFonts w:ascii="Arial Narrow" w:hAnsi="Arial Narrow"/>
          <w:sz w:val="28"/>
          <w:szCs w:val="28"/>
          <w:lang w:val="en-US"/>
        </w:rPr>
      </w:pPr>
      <w:r w:rsidRPr="000D4F66">
        <w:rPr>
          <w:rFonts w:ascii="Arial Narrow" w:hAnsi="Arial Narrow"/>
          <w:sz w:val="28"/>
          <w:szCs w:val="28"/>
          <w:lang w:val="en-US"/>
        </w:rPr>
        <w:t>For reporting corruption or malpractice:</w:t>
      </w:r>
    </w:p>
    <w:p w14:paraId="5DDA8335" w14:textId="77777777" w:rsidR="0038268A" w:rsidRPr="000D4F66" w:rsidRDefault="0038268A" w:rsidP="0038268A">
      <w:pPr>
        <w:jc w:val="both"/>
        <w:rPr>
          <w:rFonts w:ascii="Arial Narrow" w:hAnsi="Arial Narrow"/>
          <w:sz w:val="28"/>
          <w:szCs w:val="28"/>
        </w:rPr>
      </w:pPr>
      <w:r w:rsidRPr="000D4F66">
        <w:rPr>
          <w:rFonts w:ascii="Arial Narrow" w:hAnsi="Arial Narrow"/>
          <w:sz w:val="28"/>
          <w:szCs w:val="28"/>
          <w:lang w:val="en-US"/>
        </w:rPr>
        <w:t>CONAC: 1517</w:t>
      </w:r>
    </w:p>
    <w:p w14:paraId="22E86E9C" w14:textId="77777777" w:rsidR="0038268A" w:rsidRPr="000D4F66" w:rsidRDefault="0038268A" w:rsidP="0038268A">
      <w:pPr>
        <w:jc w:val="both"/>
        <w:rPr>
          <w:rFonts w:ascii="Arial Narrow" w:hAnsi="Arial Narrow"/>
          <w:sz w:val="28"/>
          <w:szCs w:val="28"/>
        </w:rPr>
      </w:pPr>
      <w:r w:rsidRPr="000D4F66">
        <w:rPr>
          <w:rFonts w:ascii="Arial Narrow" w:hAnsi="Arial Narrow"/>
          <w:sz w:val="28"/>
          <w:szCs w:val="28"/>
          <w:lang w:val="en-US"/>
        </w:rPr>
        <w:t>MINMAP: (+237) 673 20 57 25 / 699 37 07 48</w:t>
      </w:r>
    </w:p>
    <w:p w14:paraId="528ED94C" w14:textId="77777777" w:rsidR="0038268A" w:rsidRDefault="0038268A" w:rsidP="0038268A">
      <w:pPr>
        <w:spacing w:after="0"/>
        <w:jc w:val="both"/>
        <w:rPr>
          <w:rFonts w:ascii="Arial Narrow" w:hAnsi="Arial Narrow"/>
          <w:b/>
          <w:bCs/>
          <w:sz w:val="20"/>
          <w:szCs w:val="20"/>
          <w:u w:val="single"/>
          <w:lang w:val="en-US"/>
        </w:rPr>
      </w:pPr>
    </w:p>
    <w:p w14:paraId="3C577A53" w14:textId="77777777" w:rsidR="0038268A" w:rsidRDefault="0038268A" w:rsidP="0038268A">
      <w:pPr>
        <w:spacing w:after="0"/>
        <w:jc w:val="both"/>
        <w:rPr>
          <w:rFonts w:ascii="Arial Narrow" w:hAnsi="Arial Narrow"/>
          <w:b/>
          <w:bCs/>
          <w:sz w:val="20"/>
          <w:szCs w:val="20"/>
          <w:u w:val="single"/>
          <w:lang w:val="en-US"/>
        </w:rPr>
      </w:pPr>
    </w:p>
    <w:p w14:paraId="31B6BCE7" w14:textId="77777777" w:rsidR="0038268A" w:rsidRDefault="0038268A" w:rsidP="0038268A">
      <w:pPr>
        <w:spacing w:after="0"/>
        <w:jc w:val="both"/>
        <w:rPr>
          <w:rFonts w:ascii="Arial Narrow" w:hAnsi="Arial Narrow"/>
          <w:b/>
          <w:bCs/>
          <w:sz w:val="20"/>
          <w:szCs w:val="20"/>
          <w:u w:val="single"/>
          <w:lang w:val="en-US"/>
        </w:rPr>
      </w:pPr>
    </w:p>
    <w:p w14:paraId="38895DFE" w14:textId="77777777" w:rsidR="0038268A" w:rsidRDefault="0038268A" w:rsidP="0038268A">
      <w:pPr>
        <w:spacing w:after="0"/>
        <w:jc w:val="both"/>
        <w:rPr>
          <w:rFonts w:ascii="Arial Narrow" w:hAnsi="Arial Narrow"/>
          <w:b/>
          <w:bCs/>
          <w:sz w:val="20"/>
          <w:szCs w:val="20"/>
          <w:u w:val="single"/>
          <w:lang w:val="en-US"/>
        </w:rPr>
      </w:pPr>
    </w:p>
    <w:p w14:paraId="49E80ECB" w14:textId="4A79AA5C" w:rsidR="0038268A" w:rsidRPr="00030366" w:rsidRDefault="0038268A" w:rsidP="0038268A">
      <w:pPr>
        <w:spacing w:after="0"/>
        <w:jc w:val="both"/>
        <w:rPr>
          <w:rFonts w:ascii="Arial Narrow" w:hAnsi="Arial Narrow"/>
          <w:sz w:val="20"/>
          <w:szCs w:val="20"/>
        </w:rPr>
      </w:pPr>
      <w:r w:rsidRPr="00030366">
        <w:rPr>
          <w:rFonts w:ascii="Arial Narrow" w:hAnsi="Arial Narrow"/>
          <w:b/>
          <w:bCs/>
          <w:sz w:val="20"/>
          <w:szCs w:val="20"/>
          <w:u w:val="single"/>
          <w:lang w:val="en-US"/>
        </w:rPr>
        <w:t>Copies</w:t>
      </w:r>
      <w:r w:rsidRPr="00030366">
        <w:rPr>
          <w:rFonts w:ascii="Arial Narrow" w:hAnsi="Arial Narrow"/>
          <w:sz w:val="20"/>
          <w:szCs w:val="20"/>
          <w:lang w:val="en-US"/>
        </w:rPr>
        <w:t>:</w:t>
      </w:r>
    </w:p>
    <w:p w14:paraId="668C5D75" w14:textId="77777777" w:rsidR="0038268A" w:rsidRPr="0038268A" w:rsidRDefault="0038268A" w:rsidP="0038268A">
      <w:pPr>
        <w:numPr>
          <w:ilvl w:val="0"/>
          <w:numId w:val="113"/>
        </w:numPr>
        <w:suppressAutoHyphens w:val="0"/>
        <w:autoSpaceDN/>
        <w:spacing w:after="0"/>
        <w:jc w:val="both"/>
        <w:textAlignment w:val="auto"/>
        <w:rPr>
          <w:rFonts w:ascii="Arial Narrow" w:hAnsi="Arial Narrow"/>
          <w:sz w:val="20"/>
          <w:szCs w:val="20"/>
          <w:lang w:val="en-US"/>
        </w:rPr>
      </w:pPr>
      <w:r>
        <w:rPr>
          <w:noProof/>
        </w:rPr>
        <mc:AlternateContent>
          <mc:Choice Requires="wps">
            <w:drawing>
              <wp:anchor distT="0" distB="0" distL="114300" distR="114300" simplePos="0" relativeHeight="251748352" behindDoc="0" locked="0" layoutInCell="1" allowOverlap="1" wp14:anchorId="21542710" wp14:editId="346B4DBB">
                <wp:simplePos x="0" y="0"/>
                <wp:positionH relativeFrom="column">
                  <wp:posOffset>3923665</wp:posOffset>
                </wp:positionH>
                <wp:positionV relativeFrom="paragraph">
                  <wp:posOffset>103505</wp:posOffset>
                </wp:positionV>
                <wp:extent cx="2476500" cy="1704975"/>
                <wp:effectExtent l="0" t="0" r="0" b="9525"/>
                <wp:wrapNone/>
                <wp:docPr id="1364114222" name="Zone de texte 1364114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1704975"/>
                        </a:xfrm>
                        <a:prstGeom prst="rect">
                          <a:avLst/>
                        </a:prstGeom>
                        <a:solidFill>
                          <a:sysClr val="window" lastClr="FFFFFF"/>
                        </a:solidFill>
                        <a:ln w="6350">
                          <a:noFill/>
                        </a:ln>
                        <a:effectLst/>
                      </wps:spPr>
                      <wps:txbx>
                        <w:txbxContent>
                          <w:p w14:paraId="46393580" w14:textId="77777777" w:rsidR="0038268A" w:rsidRPr="008523B4" w:rsidRDefault="0038268A" w:rsidP="0038268A">
                            <w:pPr>
                              <w:rPr>
                                <w:i/>
                                <w:iCs/>
                              </w:rPr>
                            </w:pPr>
                            <w:r w:rsidRPr="008523B4">
                              <w:rPr>
                                <w:i/>
                                <w:iCs/>
                              </w:rPr>
                              <w:t xml:space="preserve">Maroua </w:t>
                            </w:r>
                            <w:proofErr w:type="gramStart"/>
                            <w:r w:rsidRPr="008523B4">
                              <w:rPr>
                                <w:i/>
                                <w:iCs/>
                              </w:rPr>
                              <w:t>le  _</w:t>
                            </w:r>
                            <w:proofErr w:type="gramEnd"/>
                            <w:r w:rsidRPr="008523B4">
                              <w:rPr>
                                <w:i/>
                                <w:iCs/>
                              </w:rPr>
                              <w:t>___________</w:t>
                            </w:r>
                          </w:p>
                          <w:p w14:paraId="1BC64F43" w14:textId="77777777" w:rsidR="0038268A" w:rsidRPr="008523B4" w:rsidRDefault="0038268A" w:rsidP="0038268A">
                            <w:pPr>
                              <w:rPr>
                                <w:i/>
                                <w:iCs/>
                              </w:rPr>
                            </w:pPr>
                          </w:p>
                          <w:p w14:paraId="21DB7610" w14:textId="77777777" w:rsidR="0038268A" w:rsidRPr="008523B4" w:rsidRDefault="0038268A" w:rsidP="0038268A">
                            <w:pPr>
                              <w:jc w:val="center"/>
                              <w:rPr>
                                <w:i/>
                                <w:iCs/>
                              </w:rPr>
                            </w:pPr>
                            <w:r>
                              <w:rPr>
                                <w:i/>
                                <w:iCs/>
                              </w:rPr>
                              <w:t>Le Maire</w:t>
                            </w:r>
                          </w:p>
                          <w:p w14:paraId="7B4D0A8B" w14:textId="77777777" w:rsidR="0038268A" w:rsidRPr="008523B4" w:rsidRDefault="0038268A" w:rsidP="0038268A">
                            <w:pPr>
                              <w:rPr>
                                <w:rFonts w:ascii="Arial Narrow" w:hAnsi="Arial Narrow"/>
                              </w:rPr>
                            </w:pPr>
                            <w:r w:rsidRPr="008523B4">
                              <w:rPr>
                                <w:rFonts w:ascii="Arial Narrow" w:hAnsi="Arial Narrow"/>
                                <w:i/>
                                <w:iCs/>
                              </w:rPr>
                              <w:t>Maitre d’Ouvrage (Autorité contractant)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42710" id="Zone de texte 1364114222" o:spid="_x0000_s1041" type="#_x0000_t202" style="position:absolute;left:0;text-align:left;margin-left:308.95pt;margin-top:8.15pt;width:195pt;height:13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" fillcolor="window" stroked="f" strokeweight=".5pt">
                <v:textbox>
                  <w:txbxContent>
                    <w:p w14:paraId="46393580" w14:textId="77777777" w:rsidR="0038268A" w:rsidRPr="008523B4" w:rsidRDefault="0038268A" w:rsidP="0038268A">
                      <w:pPr>
                        <w:rPr>
                          <w:i/>
                          <w:iCs/>
                        </w:rPr>
                      </w:pPr>
                      <w:r w:rsidRPr="008523B4">
                        <w:rPr>
                          <w:i/>
                          <w:iCs/>
                        </w:rPr>
                        <w:t xml:space="preserve">Maroua </w:t>
                      </w:r>
                      <w:proofErr w:type="gramStart"/>
                      <w:r w:rsidRPr="008523B4">
                        <w:rPr>
                          <w:i/>
                          <w:iCs/>
                        </w:rPr>
                        <w:t>le  _</w:t>
                      </w:r>
                      <w:proofErr w:type="gramEnd"/>
                      <w:r w:rsidRPr="008523B4">
                        <w:rPr>
                          <w:i/>
                          <w:iCs/>
                        </w:rPr>
                        <w:t>___________</w:t>
                      </w:r>
                    </w:p>
                    <w:p w14:paraId="1BC64F43" w14:textId="77777777" w:rsidR="0038268A" w:rsidRPr="008523B4" w:rsidRDefault="0038268A" w:rsidP="0038268A">
                      <w:pPr>
                        <w:rPr>
                          <w:i/>
                          <w:iCs/>
                        </w:rPr>
                      </w:pPr>
                    </w:p>
                    <w:p w14:paraId="21DB7610" w14:textId="77777777" w:rsidR="0038268A" w:rsidRPr="008523B4" w:rsidRDefault="0038268A" w:rsidP="0038268A">
                      <w:pPr>
                        <w:jc w:val="center"/>
                        <w:rPr>
                          <w:i/>
                          <w:iCs/>
                        </w:rPr>
                      </w:pPr>
                      <w:r>
                        <w:rPr>
                          <w:i/>
                          <w:iCs/>
                        </w:rPr>
                        <w:t>Le Maire</w:t>
                      </w:r>
                    </w:p>
                    <w:p w14:paraId="7B4D0A8B" w14:textId="77777777" w:rsidR="0038268A" w:rsidRPr="008523B4" w:rsidRDefault="0038268A" w:rsidP="0038268A">
                      <w:pPr>
                        <w:rPr>
                          <w:rFonts w:ascii="Arial Narrow" w:hAnsi="Arial Narrow"/>
                        </w:rPr>
                      </w:pPr>
                      <w:r w:rsidRPr="008523B4">
                        <w:rPr>
                          <w:rFonts w:ascii="Arial Narrow" w:hAnsi="Arial Narrow"/>
                          <w:i/>
                          <w:iCs/>
                        </w:rPr>
                        <w:t>Maitre d’Ouvrage (Autorité contractant)</w:t>
                      </w:r>
                    </w:p>
                  </w:txbxContent>
                </v:textbox>
              </v:shape>
            </w:pict>
          </mc:Fallback>
        </mc:AlternateContent>
      </w:r>
      <w:r w:rsidRPr="00030366">
        <w:rPr>
          <w:rFonts w:ascii="Arial Narrow" w:hAnsi="Arial Narrow"/>
          <w:sz w:val="20"/>
          <w:szCs w:val="20"/>
          <w:lang w:val="en-US"/>
        </w:rPr>
        <w:t>Ministry of Public Contracts (MINMAP)</w:t>
      </w:r>
    </w:p>
    <w:p w14:paraId="31EA37EF" w14:textId="77777777" w:rsidR="0038268A" w:rsidRPr="00030366" w:rsidRDefault="0038268A" w:rsidP="0038268A">
      <w:pPr>
        <w:numPr>
          <w:ilvl w:val="0"/>
          <w:numId w:val="113"/>
        </w:numPr>
        <w:suppressAutoHyphens w:val="0"/>
        <w:autoSpaceDN/>
        <w:spacing w:after="0"/>
        <w:jc w:val="both"/>
        <w:textAlignment w:val="auto"/>
        <w:rPr>
          <w:rFonts w:ascii="Arial Narrow" w:hAnsi="Arial Narrow"/>
          <w:sz w:val="20"/>
          <w:szCs w:val="20"/>
        </w:rPr>
      </w:pPr>
      <w:r w:rsidRPr="00030366">
        <w:rPr>
          <w:rFonts w:ascii="Arial Narrow" w:hAnsi="Arial Narrow"/>
          <w:sz w:val="20"/>
          <w:szCs w:val="20"/>
          <w:lang w:val="en-US"/>
        </w:rPr>
        <w:t>ARMP</w:t>
      </w:r>
    </w:p>
    <w:p w14:paraId="01708AEB" w14:textId="77777777" w:rsidR="0038268A" w:rsidRPr="00030366" w:rsidRDefault="0038268A" w:rsidP="0038268A">
      <w:pPr>
        <w:numPr>
          <w:ilvl w:val="0"/>
          <w:numId w:val="113"/>
        </w:numPr>
        <w:suppressAutoHyphens w:val="0"/>
        <w:autoSpaceDN/>
        <w:spacing w:after="0"/>
        <w:jc w:val="both"/>
        <w:textAlignment w:val="auto"/>
        <w:rPr>
          <w:rFonts w:ascii="Arial Narrow" w:hAnsi="Arial Narrow"/>
          <w:sz w:val="20"/>
          <w:szCs w:val="20"/>
        </w:rPr>
      </w:pPr>
      <w:r w:rsidRPr="00030366">
        <w:rPr>
          <w:rFonts w:ascii="Arial Narrow" w:hAnsi="Arial Narrow"/>
          <w:sz w:val="20"/>
          <w:szCs w:val="20"/>
          <w:lang w:val="en-US"/>
        </w:rPr>
        <w:t>Contracting Authority / Delegated Contracting Authority</w:t>
      </w:r>
    </w:p>
    <w:p w14:paraId="558E0A99" w14:textId="77777777" w:rsidR="0038268A" w:rsidRPr="00030366" w:rsidRDefault="0038268A" w:rsidP="0038268A">
      <w:pPr>
        <w:numPr>
          <w:ilvl w:val="0"/>
          <w:numId w:val="113"/>
        </w:numPr>
        <w:suppressAutoHyphens w:val="0"/>
        <w:autoSpaceDN/>
        <w:spacing w:after="0"/>
        <w:jc w:val="both"/>
        <w:textAlignment w:val="auto"/>
        <w:rPr>
          <w:rFonts w:ascii="Arial Narrow" w:hAnsi="Arial Narrow"/>
          <w:sz w:val="20"/>
          <w:szCs w:val="20"/>
        </w:rPr>
      </w:pPr>
      <w:r w:rsidRPr="00030366">
        <w:rPr>
          <w:rFonts w:ascii="Arial Narrow" w:hAnsi="Arial Narrow"/>
          <w:sz w:val="20"/>
          <w:szCs w:val="20"/>
          <w:lang w:val="en-US"/>
        </w:rPr>
        <w:t>Chairperson of the Tender Board</w:t>
      </w:r>
    </w:p>
    <w:p w14:paraId="45397663" w14:textId="77777777" w:rsidR="0038268A" w:rsidRPr="00030366" w:rsidRDefault="0038268A" w:rsidP="0038268A">
      <w:pPr>
        <w:numPr>
          <w:ilvl w:val="0"/>
          <w:numId w:val="113"/>
        </w:numPr>
        <w:suppressAutoHyphens w:val="0"/>
        <w:autoSpaceDN/>
        <w:spacing w:after="0"/>
        <w:jc w:val="both"/>
        <w:textAlignment w:val="auto"/>
        <w:rPr>
          <w:rFonts w:ascii="Arial Narrow" w:hAnsi="Arial Narrow"/>
          <w:sz w:val="20"/>
          <w:szCs w:val="20"/>
        </w:rPr>
      </w:pPr>
      <w:r w:rsidRPr="00030366">
        <w:rPr>
          <w:rFonts w:ascii="Arial Narrow" w:hAnsi="Arial Narrow"/>
          <w:sz w:val="20"/>
          <w:szCs w:val="20"/>
          <w:lang w:val="en-US"/>
        </w:rPr>
        <w:t>Notice Board / Archives</w:t>
      </w:r>
    </w:p>
    <w:p w14:paraId="487F7AFF" w14:textId="77777777" w:rsidR="0038268A" w:rsidRPr="000D4F66" w:rsidRDefault="0038268A" w:rsidP="0038268A">
      <w:pPr>
        <w:tabs>
          <w:tab w:val="left" w:pos="7090"/>
        </w:tabs>
        <w:jc w:val="both"/>
        <w:rPr>
          <w:rFonts w:ascii="Arial Narrow" w:hAnsi="Arial Narrow"/>
          <w:sz w:val="28"/>
          <w:szCs w:val="28"/>
        </w:rPr>
      </w:pPr>
      <w:r>
        <w:rPr>
          <w:rFonts w:ascii="Arial Narrow" w:hAnsi="Arial Narrow"/>
          <w:sz w:val="28"/>
          <w:szCs w:val="28"/>
        </w:rPr>
        <w:tab/>
      </w:r>
    </w:p>
    <w:p w14:paraId="5D9E69F8" w14:textId="77777777" w:rsidR="0038268A" w:rsidRDefault="0038268A" w:rsidP="0038268A">
      <w:pPr>
        <w:tabs>
          <w:tab w:val="left" w:pos="4111"/>
        </w:tabs>
        <w:spacing w:after="0" w:line="360" w:lineRule="auto"/>
        <w:ind w:left="851" w:right="851"/>
        <w:rPr>
          <w:rFonts w:ascii="Arial" w:hAnsi="Arial" w:cs="Arial"/>
          <w:b/>
          <w:sz w:val="22"/>
          <w:lang w:val="en-US"/>
        </w:rPr>
      </w:pPr>
    </w:p>
    <w:p w14:paraId="572C3AB0" w14:textId="77777777" w:rsidR="009A39CF" w:rsidRDefault="009A39CF" w:rsidP="006E40AD">
      <w:pPr>
        <w:tabs>
          <w:tab w:val="left" w:pos="4111"/>
        </w:tabs>
        <w:jc w:val="both"/>
        <w:rPr>
          <w:rFonts w:ascii="Arial" w:hAnsi="Arial" w:cs="Arial"/>
          <w:b/>
          <w:sz w:val="22"/>
          <w:lang w:val="en-US"/>
        </w:rPr>
      </w:pPr>
    </w:p>
    <w:p w14:paraId="59F61AF2" w14:textId="77777777" w:rsidR="009A1A0E" w:rsidRPr="0075301D" w:rsidRDefault="009A1A0E" w:rsidP="006E40AD">
      <w:pPr>
        <w:tabs>
          <w:tab w:val="left" w:pos="3901"/>
          <w:tab w:val="left" w:pos="4111"/>
        </w:tabs>
        <w:jc w:val="both"/>
        <w:rPr>
          <w:lang w:val="en-US"/>
        </w:rPr>
      </w:pPr>
    </w:p>
    <w:p w14:paraId="51749F1D" w14:textId="77777777" w:rsidR="009A1A0E" w:rsidRPr="0075301D" w:rsidRDefault="009A1A0E" w:rsidP="006E40AD">
      <w:pPr>
        <w:tabs>
          <w:tab w:val="left" w:pos="3901"/>
          <w:tab w:val="left" w:pos="4111"/>
        </w:tabs>
        <w:jc w:val="both"/>
        <w:rPr>
          <w:lang w:val="en-US"/>
        </w:rPr>
      </w:pPr>
    </w:p>
    <w:p w14:paraId="0208F647" w14:textId="77777777" w:rsidR="009A1A0E" w:rsidRPr="0075301D" w:rsidRDefault="009A1A0E" w:rsidP="006E40AD">
      <w:pPr>
        <w:tabs>
          <w:tab w:val="left" w:pos="3901"/>
          <w:tab w:val="left" w:pos="4111"/>
        </w:tabs>
        <w:jc w:val="both"/>
        <w:rPr>
          <w:lang w:val="en-US"/>
        </w:rPr>
      </w:pPr>
    </w:p>
    <w:p w14:paraId="2CDCB3FF" w14:textId="77777777" w:rsidR="009A1A0E" w:rsidRPr="0075301D" w:rsidRDefault="009A1A0E" w:rsidP="006E40AD">
      <w:pPr>
        <w:tabs>
          <w:tab w:val="left" w:pos="3901"/>
          <w:tab w:val="left" w:pos="4111"/>
        </w:tabs>
        <w:jc w:val="both"/>
        <w:rPr>
          <w:lang w:val="en-US"/>
        </w:rPr>
      </w:pPr>
    </w:p>
    <w:p w14:paraId="29F20BF1" w14:textId="77777777" w:rsidR="009A1A0E" w:rsidRPr="0075301D" w:rsidRDefault="009A1A0E" w:rsidP="006E40AD">
      <w:pPr>
        <w:tabs>
          <w:tab w:val="left" w:pos="3901"/>
          <w:tab w:val="left" w:pos="4111"/>
        </w:tabs>
        <w:jc w:val="both"/>
        <w:rPr>
          <w:lang w:val="en-US"/>
        </w:rPr>
      </w:pPr>
    </w:p>
    <w:p w14:paraId="45C0DFE9" w14:textId="77777777" w:rsidR="009A1A0E" w:rsidRPr="0075301D" w:rsidRDefault="009A1A0E" w:rsidP="006E40AD">
      <w:pPr>
        <w:tabs>
          <w:tab w:val="left" w:pos="3901"/>
          <w:tab w:val="left" w:pos="4111"/>
        </w:tabs>
        <w:jc w:val="both"/>
        <w:rPr>
          <w:lang w:val="en-US"/>
        </w:rPr>
      </w:pPr>
    </w:p>
    <w:p w14:paraId="135AD2CD" w14:textId="77777777" w:rsidR="009A1A0E" w:rsidRPr="0075301D" w:rsidRDefault="009A1A0E" w:rsidP="006E40AD">
      <w:pPr>
        <w:tabs>
          <w:tab w:val="left" w:pos="3901"/>
          <w:tab w:val="left" w:pos="4111"/>
        </w:tabs>
        <w:jc w:val="both"/>
        <w:rPr>
          <w:lang w:val="en-US"/>
        </w:rPr>
      </w:pPr>
    </w:p>
    <w:p w14:paraId="1E55BE31" w14:textId="77777777" w:rsidR="009A1A0E" w:rsidRPr="0075301D" w:rsidRDefault="009A1A0E" w:rsidP="006E40AD">
      <w:pPr>
        <w:tabs>
          <w:tab w:val="left" w:pos="3901"/>
          <w:tab w:val="left" w:pos="4111"/>
        </w:tabs>
        <w:jc w:val="both"/>
        <w:rPr>
          <w:lang w:val="en-US"/>
        </w:rPr>
      </w:pPr>
    </w:p>
    <w:p w14:paraId="5A6E2EB9" w14:textId="77777777" w:rsidR="009A1A0E" w:rsidRPr="0075301D" w:rsidRDefault="009A1A0E" w:rsidP="006E40AD">
      <w:pPr>
        <w:tabs>
          <w:tab w:val="left" w:pos="3901"/>
          <w:tab w:val="left" w:pos="4111"/>
        </w:tabs>
        <w:jc w:val="both"/>
        <w:rPr>
          <w:lang w:val="en-US"/>
        </w:rPr>
      </w:pPr>
    </w:p>
    <w:p w14:paraId="50034FA4" w14:textId="77777777" w:rsidR="009A1A0E" w:rsidRDefault="009A1A0E" w:rsidP="006E40AD">
      <w:pPr>
        <w:tabs>
          <w:tab w:val="left" w:pos="3901"/>
          <w:tab w:val="left" w:pos="4111"/>
        </w:tabs>
        <w:jc w:val="both"/>
        <w:rPr>
          <w:lang w:val="en-US"/>
        </w:rPr>
      </w:pPr>
    </w:p>
    <w:p w14:paraId="6F3E8227" w14:textId="77777777" w:rsidR="00B36476" w:rsidRDefault="00B36476" w:rsidP="00B36476">
      <w:pPr>
        <w:tabs>
          <w:tab w:val="left" w:pos="4111"/>
        </w:tabs>
        <w:rPr>
          <w:lang w:val="en-US"/>
        </w:rPr>
      </w:pPr>
    </w:p>
    <w:p w14:paraId="3884BEAC" w14:textId="77777777" w:rsidR="00B36476" w:rsidRDefault="00B36476" w:rsidP="00B36476">
      <w:pPr>
        <w:tabs>
          <w:tab w:val="left" w:pos="4111"/>
        </w:tabs>
        <w:rPr>
          <w:lang w:val="en-US"/>
        </w:rPr>
      </w:pPr>
    </w:p>
    <w:p w14:paraId="542A494D" w14:textId="77777777" w:rsidR="00B36476" w:rsidRDefault="00B36476" w:rsidP="00B36476">
      <w:pPr>
        <w:tabs>
          <w:tab w:val="left" w:pos="4111"/>
        </w:tabs>
        <w:rPr>
          <w:lang w:val="en-US"/>
        </w:rPr>
      </w:pPr>
    </w:p>
    <w:p w14:paraId="6F09AFC4" w14:textId="77777777" w:rsidR="00B36476" w:rsidRDefault="00B36476" w:rsidP="00B36476">
      <w:pPr>
        <w:tabs>
          <w:tab w:val="left" w:pos="4111"/>
        </w:tabs>
        <w:rPr>
          <w:lang w:val="en-US"/>
        </w:rPr>
      </w:pPr>
    </w:p>
    <w:p w14:paraId="27296B65" w14:textId="77777777" w:rsidR="00B36476" w:rsidRDefault="00B36476" w:rsidP="00B36476">
      <w:pPr>
        <w:tabs>
          <w:tab w:val="left" w:pos="4111"/>
        </w:tabs>
        <w:rPr>
          <w:lang w:val="en-US"/>
        </w:rPr>
      </w:pPr>
    </w:p>
    <w:p w14:paraId="14F5A97B" w14:textId="77777777" w:rsidR="00356991" w:rsidRDefault="00356991" w:rsidP="00B36476">
      <w:pPr>
        <w:tabs>
          <w:tab w:val="left" w:pos="4111"/>
        </w:tabs>
        <w:rPr>
          <w:lang w:val="en-US"/>
        </w:rPr>
      </w:pPr>
    </w:p>
    <w:p w14:paraId="7F65526F" w14:textId="77777777" w:rsidR="00356991" w:rsidRDefault="00356991" w:rsidP="00B36476">
      <w:pPr>
        <w:tabs>
          <w:tab w:val="left" w:pos="4111"/>
        </w:tabs>
        <w:rPr>
          <w:lang w:val="en-US"/>
        </w:rPr>
      </w:pPr>
    </w:p>
    <w:p w14:paraId="59B28F46" w14:textId="77777777" w:rsidR="00356991" w:rsidRDefault="00356991" w:rsidP="00B36476">
      <w:pPr>
        <w:tabs>
          <w:tab w:val="left" w:pos="4111"/>
        </w:tabs>
        <w:rPr>
          <w:lang w:val="en-US"/>
        </w:rPr>
      </w:pPr>
    </w:p>
    <w:p w14:paraId="5CBC79AA" w14:textId="77777777" w:rsidR="00356991" w:rsidRDefault="00356991" w:rsidP="00B36476">
      <w:pPr>
        <w:tabs>
          <w:tab w:val="left" w:pos="4111"/>
        </w:tabs>
        <w:rPr>
          <w:lang w:val="en-US"/>
        </w:rPr>
      </w:pPr>
    </w:p>
    <w:p w14:paraId="6957F1B6" w14:textId="77777777" w:rsidR="00356991" w:rsidRPr="0075301D" w:rsidRDefault="00356991" w:rsidP="00B36476">
      <w:pPr>
        <w:tabs>
          <w:tab w:val="left" w:pos="4111"/>
        </w:tabs>
        <w:rPr>
          <w:lang w:val="en-US"/>
        </w:rPr>
      </w:pPr>
    </w:p>
    <w:p w14:paraId="6672DCB0" w14:textId="77777777" w:rsidR="009A1A0E" w:rsidRPr="001A397C" w:rsidRDefault="009A1A0E" w:rsidP="001A397C">
      <w:pPr>
        <w:pStyle w:val="TitrePieceDAO"/>
        <w:numPr>
          <w:ilvl w:val="0"/>
          <w:numId w:val="10"/>
        </w:numPr>
        <w:tabs>
          <w:tab w:val="left" w:pos="4111"/>
        </w:tabs>
        <w:spacing w:line="242" w:lineRule="auto"/>
        <w:ind w:left="0" w:firstLine="0"/>
        <w:rPr>
          <w:rFonts w:ascii="Arial Narrow" w:hAnsi="Arial Narrow"/>
          <w:b/>
          <w:sz w:val="28"/>
          <w:szCs w:val="28"/>
        </w:rPr>
      </w:pPr>
      <w:r w:rsidRPr="00B36476">
        <w:rPr>
          <w:rFonts w:ascii="Arial Narrow" w:hAnsi="Arial Narrow"/>
          <w:b/>
          <w:sz w:val="28"/>
          <w:szCs w:val="28"/>
        </w:rPr>
        <w:br/>
      </w:r>
      <w:bookmarkStart w:id="17" w:name="_Toc390335363"/>
      <w:bookmarkStart w:id="18" w:name="_Toc3368969"/>
      <w:r w:rsidRPr="001A397C">
        <w:rPr>
          <w:rFonts w:ascii="Arial Narrow" w:hAnsi="Arial Narrow"/>
          <w:b/>
          <w:sz w:val="28"/>
          <w:szCs w:val="28"/>
        </w:rPr>
        <w:t xml:space="preserve">Règlement Général de l'Appel </w:t>
      </w:r>
      <w:proofErr w:type="gramStart"/>
      <w:r w:rsidRPr="001A397C">
        <w:rPr>
          <w:rFonts w:ascii="Arial Narrow" w:hAnsi="Arial Narrow"/>
          <w:b/>
          <w:sz w:val="28"/>
          <w:szCs w:val="28"/>
        </w:rPr>
        <w:t>d'Offres(</w:t>
      </w:r>
      <w:proofErr w:type="gramEnd"/>
      <w:r w:rsidRPr="001A397C">
        <w:rPr>
          <w:rFonts w:ascii="Arial Narrow" w:hAnsi="Arial Narrow"/>
          <w:b/>
          <w:sz w:val="28"/>
          <w:szCs w:val="28"/>
        </w:rPr>
        <w:t>RGAO)</w:t>
      </w:r>
      <w:bookmarkEnd w:id="17"/>
      <w:bookmarkEnd w:id="18"/>
    </w:p>
    <w:p w14:paraId="5F8945D8" w14:textId="77777777" w:rsidR="009A1A0E" w:rsidRPr="001A397C" w:rsidRDefault="009A1A0E" w:rsidP="006E40AD">
      <w:pPr>
        <w:widowControl w:val="0"/>
        <w:tabs>
          <w:tab w:val="left" w:pos="4111"/>
        </w:tabs>
        <w:autoSpaceDE w:val="0"/>
        <w:jc w:val="both"/>
        <w:rPr>
          <w:rFonts w:ascii="Arial Narrow" w:hAnsi="Arial Narrow" w:cs="Arial"/>
          <w:b/>
          <w:spacing w:val="38"/>
          <w:sz w:val="28"/>
          <w:szCs w:val="28"/>
        </w:rPr>
      </w:pPr>
    </w:p>
    <w:p w14:paraId="31F7D471" w14:textId="77777777" w:rsidR="00945FAC" w:rsidRDefault="00945FAC" w:rsidP="006E40AD">
      <w:pPr>
        <w:tabs>
          <w:tab w:val="left" w:pos="4111"/>
        </w:tabs>
      </w:pPr>
    </w:p>
    <w:p w14:paraId="624EE288" w14:textId="77777777" w:rsidR="00356991" w:rsidRDefault="00356991" w:rsidP="006E40AD">
      <w:pPr>
        <w:tabs>
          <w:tab w:val="left" w:pos="4111"/>
        </w:tabs>
      </w:pPr>
    </w:p>
    <w:p w14:paraId="735779A7" w14:textId="77777777" w:rsidR="00356991" w:rsidRDefault="00356991" w:rsidP="006E40AD">
      <w:pPr>
        <w:tabs>
          <w:tab w:val="left" w:pos="4111"/>
        </w:tabs>
      </w:pPr>
    </w:p>
    <w:p w14:paraId="08F39F9B" w14:textId="77777777" w:rsidR="00356991" w:rsidRDefault="00356991" w:rsidP="006E40AD">
      <w:pPr>
        <w:tabs>
          <w:tab w:val="left" w:pos="4111"/>
        </w:tabs>
      </w:pPr>
    </w:p>
    <w:p w14:paraId="517E1BC7" w14:textId="77777777" w:rsidR="00356991" w:rsidRDefault="00356991" w:rsidP="006E40AD">
      <w:pPr>
        <w:tabs>
          <w:tab w:val="left" w:pos="4111"/>
        </w:tabs>
      </w:pPr>
    </w:p>
    <w:p w14:paraId="09829F3C" w14:textId="77777777" w:rsidR="00356991" w:rsidRDefault="00356991" w:rsidP="006E40AD">
      <w:pPr>
        <w:tabs>
          <w:tab w:val="left" w:pos="4111"/>
        </w:tabs>
      </w:pPr>
    </w:p>
    <w:p w14:paraId="330AE946" w14:textId="77777777" w:rsidR="00356991" w:rsidRDefault="00356991" w:rsidP="006E40AD">
      <w:pPr>
        <w:tabs>
          <w:tab w:val="left" w:pos="4111"/>
        </w:tabs>
      </w:pPr>
    </w:p>
    <w:p w14:paraId="6114C01E" w14:textId="77777777" w:rsidR="00356991" w:rsidRDefault="00356991" w:rsidP="006E40AD">
      <w:pPr>
        <w:tabs>
          <w:tab w:val="left" w:pos="4111"/>
        </w:tabs>
      </w:pPr>
    </w:p>
    <w:p w14:paraId="511A7F1B" w14:textId="77777777" w:rsidR="00356991" w:rsidRDefault="00356991" w:rsidP="006E40AD">
      <w:pPr>
        <w:tabs>
          <w:tab w:val="left" w:pos="4111"/>
        </w:tabs>
      </w:pPr>
    </w:p>
    <w:p w14:paraId="6F2E2D1D" w14:textId="77777777" w:rsidR="00356991" w:rsidRDefault="00356991" w:rsidP="006E40AD">
      <w:pPr>
        <w:tabs>
          <w:tab w:val="left" w:pos="4111"/>
        </w:tabs>
      </w:pPr>
    </w:p>
    <w:p w14:paraId="7859C472" w14:textId="77777777" w:rsidR="00356991" w:rsidRDefault="00356991" w:rsidP="006E40AD">
      <w:pPr>
        <w:tabs>
          <w:tab w:val="left" w:pos="4111"/>
        </w:tabs>
      </w:pPr>
    </w:p>
    <w:p w14:paraId="68C44DBB" w14:textId="77777777" w:rsidR="00356991" w:rsidRDefault="00356991" w:rsidP="006E40AD">
      <w:pPr>
        <w:tabs>
          <w:tab w:val="left" w:pos="4111"/>
        </w:tabs>
      </w:pPr>
    </w:p>
    <w:p w14:paraId="30E25E61" w14:textId="77777777" w:rsidR="00356991" w:rsidRDefault="00356991" w:rsidP="006E40AD">
      <w:pPr>
        <w:tabs>
          <w:tab w:val="left" w:pos="4111"/>
        </w:tabs>
      </w:pPr>
    </w:p>
    <w:p w14:paraId="2885EE0D" w14:textId="77777777" w:rsidR="00356991" w:rsidRDefault="00356991" w:rsidP="006E40AD">
      <w:pPr>
        <w:tabs>
          <w:tab w:val="left" w:pos="4111"/>
        </w:tabs>
      </w:pPr>
    </w:p>
    <w:p w14:paraId="626C853A" w14:textId="77777777" w:rsidR="00356991" w:rsidRDefault="00356991" w:rsidP="006E40AD">
      <w:pPr>
        <w:tabs>
          <w:tab w:val="left" w:pos="4111"/>
        </w:tabs>
      </w:pPr>
    </w:p>
    <w:p w14:paraId="4A36CE04" w14:textId="77777777" w:rsidR="00356991" w:rsidRDefault="00356991" w:rsidP="006E40AD">
      <w:pPr>
        <w:tabs>
          <w:tab w:val="left" w:pos="4111"/>
        </w:tabs>
      </w:pPr>
    </w:p>
    <w:p w14:paraId="508A677C" w14:textId="77777777" w:rsidR="00356991" w:rsidRDefault="00356991" w:rsidP="006E40AD">
      <w:pPr>
        <w:tabs>
          <w:tab w:val="left" w:pos="4111"/>
        </w:tabs>
      </w:pPr>
    </w:p>
    <w:p w14:paraId="0B9DBECF" w14:textId="77777777" w:rsidR="00742829" w:rsidRPr="009A273A" w:rsidRDefault="00D678C1" w:rsidP="006E40AD">
      <w:pPr>
        <w:tabs>
          <w:tab w:val="left" w:pos="4111"/>
        </w:tabs>
        <w:rPr>
          <w:b/>
          <w:sz w:val="26"/>
          <w:szCs w:val="26"/>
        </w:rPr>
      </w:pPr>
      <w:r w:rsidRPr="009A273A">
        <w:rPr>
          <w:rFonts w:ascii="Sansation" w:hAnsi="Sansation"/>
          <w:b/>
          <w:sz w:val="26"/>
          <w:szCs w:val="26"/>
        </w:rPr>
        <w:lastRenderedPageBreak/>
        <w:t xml:space="preserve">Règlement Général de l'Appel </w:t>
      </w:r>
      <w:proofErr w:type="gramStart"/>
      <w:r w:rsidRPr="009A273A">
        <w:rPr>
          <w:rFonts w:ascii="Sansation" w:hAnsi="Sansation"/>
          <w:b/>
          <w:sz w:val="26"/>
          <w:szCs w:val="26"/>
        </w:rPr>
        <w:t>d'Offres(</w:t>
      </w:r>
      <w:proofErr w:type="gramEnd"/>
      <w:r w:rsidRPr="009A273A">
        <w:rPr>
          <w:rFonts w:ascii="Sansation" w:hAnsi="Sansation"/>
          <w:b/>
          <w:sz w:val="26"/>
          <w:szCs w:val="26"/>
        </w:rPr>
        <w:t>RGAO)</w:t>
      </w:r>
    </w:p>
    <w:p w14:paraId="3DADB0D0" w14:textId="77777777" w:rsidR="00742829" w:rsidRPr="00EA4A64" w:rsidRDefault="00742829" w:rsidP="006E40AD">
      <w:pPr>
        <w:tabs>
          <w:tab w:val="left" w:pos="4111"/>
        </w:tabs>
        <w:rPr>
          <w:b/>
        </w:rPr>
      </w:pPr>
      <w:r w:rsidRPr="00EA4A64">
        <w:rPr>
          <w:b/>
        </w:rPr>
        <w:t>Table des matières</w:t>
      </w:r>
    </w:p>
    <w:p w14:paraId="4B64FC72" w14:textId="77777777" w:rsidR="00742829" w:rsidRPr="00742829" w:rsidRDefault="00742829" w:rsidP="006E40AD">
      <w:pPr>
        <w:tabs>
          <w:tab w:val="left" w:pos="4111"/>
        </w:tabs>
      </w:pPr>
      <w:r w:rsidRPr="00742829">
        <w:t>A. Généralités . . . . . . . . . . . .</w:t>
      </w:r>
      <w:proofErr w:type="gramStart"/>
      <w:r w:rsidRPr="00742829">
        <w:t>. .</w:t>
      </w:r>
      <w:proofErr w:type="gramEnd"/>
      <w:r w:rsidRPr="00742829">
        <w:tab/>
        <w:t>………………………………</w:t>
      </w:r>
      <w:r w:rsidR="003D1E30">
        <w:t>………………………………</w:t>
      </w:r>
    </w:p>
    <w:tbl>
      <w:tblPr>
        <w:tblW w:w="9465" w:type="dxa"/>
        <w:tblInd w:w="487" w:type="dxa"/>
        <w:tblLayout w:type="fixed"/>
        <w:tblCellMar>
          <w:left w:w="10" w:type="dxa"/>
          <w:right w:w="10" w:type="dxa"/>
        </w:tblCellMar>
        <w:tblLook w:val="04A0" w:firstRow="1" w:lastRow="0" w:firstColumn="1" w:lastColumn="0" w:noHBand="0" w:noVBand="1"/>
      </w:tblPr>
      <w:tblGrid>
        <w:gridCol w:w="1047"/>
        <w:gridCol w:w="7964"/>
        <w:gridCol w:w="454"/>
      </w:tblGrid>
      <w:tr w:rsidR="00742829" w:rsidRPr="00742829" w14:paraId="43EF0D58" w14:textId="77777777" w:rsidTr="00BF18B6">
        <w:trPr>
          <w:trHeight w:hRule="exact" w:val="335"/>
        </w:trPr>
        <w:tc>
          <w:tcPr>
            <w:tcW w:w="1047" w:type="dxa"/>
            <w:tcMar>
              <w:top w:w="0" w:type="dxa"/>
              <w:left w:w="0" w:type="dxa"/>
              <w:bottom w:w="0" w:type="dxa"/>
              <w:right w:w="0" w:type="dxa"/>
            </w:tcMar>
            <w:hideMark/>
          </w:tcPr>
          <w:p w14:paraId="7C3575EE" w14:textId="77777777" w:rsidR="00742829" w:rsidRPr="00742829" w:rsidRDefault="00742829" w:rsidP="006E40AD">
            <w:pPr>
              <w:tabs>
                <w:tab w:val="left" w:pos="4111"/>
              </w:tabs>
            </w:pPr>
            <w:r w:rsidRPr="00742829">
              <w:t>Article 1</w:t>
            </w:r>
          </w:p>
        </w:tc>
        <w:tc>
          <w:tcPr>
            <w:tcW w:w="7964" w:type="dxa"/>
            <w:tcMar>
              <w:top w:w="0" w:type="dxa"/>
              <w:left w:w="0" w:type="dxa"/>
              <w:bottom w:w="0" w:type="dxa"/>
              <w:right w:w="0" w:type="dxa"/>
            </w:tcMar>
            <w:hideMark/>
          </w:tcPr>
          <w:p w14:paraId="29FA2778" w14:textId="77777777" w:rsidR="00742829" w:rsidRPr="00742829" w:rsidRDefault="00742829" w:rsidP="006E40AD">
            <w:pPr>
              <w:tabs>
                <w:tab w:val="left" w:pos="4111"/>
              </w:tabs>
            </w:pPr>
            <w:r w:rsidRPr="00742829">
              <w:t xml:space="preserve">: Portée de la soumission . . . . . . . . . . . . . . . . . . . . . . . . . . . . . .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7CC8F1BE" w14:textId="77777777" w:rsidR="00742829" w:rsidRPr="00742829" w:rsidRDefault="00742829" w:rsidP="006E40AD">
            <w:pPr>
              <w:tabs>
                <w:tab w:val="left" w:pos="4111"/>
              </w:tabs>
            </w:pPr>
          </w:p>
        </w:tc>
      </w:tr>
      <w:tr w:rsidR="00742829" w:rsidRPr="00742829" w14:paraId="12824683" w14:textId="77777777" w:rsidTr="00BF18B6">
        <w:trPr>
          <w:trHeight w:hRule="exact" w:val="430"/>
        </w:trPr>
        <w:tc>
          <w:tcPr>
            <w:tcW w:w="1047" w:type="dxa"/>
            <w:tcMar>
              <w:top w:w="0" w:type="dxa"/>
              <w:left w:w="0" w:type="dxa"/>
              <w:bottom w:w="0" w:type="dxa"/>
              <w:right w:w="0" w:type="dxa"/>
            </w:tcMar>
            <w:hideMark/>
          </w:tcPr>
          <w:p w14:paraId="44DFC49B" w14:textId="77777777" w:rsidR="00742829" w:rsidRPr="00742829" w:rsidRDefault="00742829" w:rsidP="006E40AD">
            <w:pPr>
              <w:tabs>
                <w:tab w:val="left" w:pos="4111"/>
              </w:tabs>
            </w:pPr>
            <w:r w:rsidRPr="00742829">
              <w:t>Article 2</w:t>
            </w:r>
          </w:p>
        </w:tc>
        <w:tc>
          <w:tcPr>
            <w:tcW w:w="7964" w:type="dxa"/>
            <w:tcMar>
              <w:top w:w="0" w:type="dxa"/>
              <w:left w:w="0" w:type="dxa"/>
              <w:bottom w:w="0" w:type="dxa"/>
              <w:right w:w="0" w:type="dxa"/>
            </w:tcMar>
            <w:hideMark/>
          </w:tcPr>
          <w:p w14:paraId="57864DC4" w14:textId="77777777" w:rsidR="00742829" w:rsidRPr="00742829" w:rsidRDefault="00742829" w:rsidP="006E40AD">
            <w:pPr>
              <w:tabs>
                <w:tab w:val="left" w:pos="4111"/>
              </w:tabs>
            </w:pPr>
            <w:r w:rsidRPr="00742829">
              <w:t xml:space="preserve">: Financement . . . . . . . . . . . . . . . . . . . . . . . . . . . . . . . . . . . . . . . . . . . . . . . . . . . . . . . . .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566241C7" w14:textId="77777777" w:rsidR="00742829" w:rsidRPr="00742829" w:rsidRDefault="00742829" w:rsidP="006E40AD">
            <w:pPr>
              <w:tabs>
                <w:tab w:val="left" w:pos="4111"/>
              </w:tabs>
            </w:pPr>
          </w:p>
        </w:tc>
      </w:tr>
      <w:tr w:rsidR="00742829" w:rsidRPr="00742829" w14:paraId="25613F8B" w14:textId="77777777" w:rsidTr="00BF18B6">
        <w:trPr>
          <w:trHeight w:hRule="exact" w:val="430"/>
        </w:trPr>
        <w:tc>
          <w:tcPr>
            <w:tcW w:w="1047" w:type="dxa"/>
            <w:tcMar>
              <w:top w:w="0" w:type="dxa"/>
              <w:left w:w="0" w:type="dxa"/>
              <w:bottom w:w="0" w:type="dxa"/>
              <w:right w:w="0" w:type="dxa"/>
            </w:tcMar>
            <w:hideMark/>
          </w:tcPr>
          <w:p w14:paraId="2AD7D38D" w14:textId="77777777" w:rsidR="00742829" w:rsidRPr="00742829" w:rsidRDefault="00742829" w:rsidP="006E40AD">
            <w:pPr>
              <w:tabs>
                <w:tab w:val="left" w:pos="4111"/>
              </w:tabs>
            </w:pPr>
            <w:r w:rsidRPr="00742829">
              <w:t>Article 3</w:t>
            </w:r>
          </w:p>
        </w:tc>
        <w:tc>
          <w:tcPr>
            <w:tcW w:w="7964" w:type="dxa"/>
            <w:tcMar>
              <w:top w:w="0" w:type="dxa"/>
              <w:left w:w="0" w:type="dxa"/>
              <w:bottom w:w="0" w:type="dxa"/>
              <w:right w:w="0" w:type="dxa"/>
            </w:tcMar>
            <w:hideMark/>
          </w:tcPr>
          <w:p w14:paraId="34DB9866" w14:textId="77777777" w:rsidR="00742829" w:rsidRPr="00742829" w:rsidRDefault="00742829" w:rsidP="006E40AD">
            <w:pPr>
              <w:tabs>
                <w:tab w:val="left" w:pos="4111"/>
              </w:tabs>
            </w:pPr>
            <w:r w:rsidRPr="00742829">
              <w:t xml:space="preserve">: Fraude et corruption . . . . . . . . . . . . . . . . . . . . . . . . . . . . . . . . . . . . . . .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6772422A" w14:textId="77777777" w:rsidR="00742829" w:rsidRPr="00742829" w:rsidRDefault="00742829" w:rsidP="006E40AD">
            <w:pPr>
              <w:tabs>
                <w:tab w:val="left" w:pos="4111"/>
              </w:tabs>
            </w:pPr>
          </w:p>
        </w:tc>
      </w:tr>
      <w:tr w:rsidR="00742829" w:rsidRPr="00742829" w14:paraId="35CE07E2" w14:textId="77777777" w:rsidTr="00BF18B6">
        <w:trPr>
          <w:trHeight w:hRule="exact" w:val="430"/>
        </w:trPr>
        <w:tc>
          <w:tcPr>
            <w:tcW w:w="1047" w:type="dxa"/>
            <w:tcMar>
              <w:top w:w="0" w:type="dxa"/>
              <w:left w:w="0" w:type="dxa"/>
              <w:bottom w:w="0" w:type="dxa"/>
              <w:right w:w="0" w:type="dxa"/>
            </w:tcMar>
            <w:hideMark/>
          </w:tcPr>
          <w:p w14:paraId="1ECF7BC2" w14:textId="77777777" w:rsidR="00742829" w:rsidRPr="00742829" w:rsidRDefault="00742829" w:rsidP="006E40AD">
            <w:pPr>
              <w:tabs>
                <w:tab w:val="left" w:pos="4111"/>
              </w:tabs>
            </w:pPr>
            <w:r w:rsidRPr="00742829">
              <w:t>Article 4</w:t>
            </w:r>
          </w:p>
        </w:tc>
        <w:tc>
          <w:tcPr>
            <w:tcW w:w="7964" w:type="dxa"/>
            <w:tcMar>
              <w:top w:w="0" w:type="dxa"/>
              <w:left w:w="0" w:type="dxa"/>
              <w:bottom w:w="0" w:type="dxa"/>
              <w:right w:w="0" w:type="dxa"/>
            </w:tcMar>
            <w:hideMark/>
          </w:tcPr>
          <w:p w14:paraId="18CB872A" w14:textId="77777777" w:rsidR="00742829" w:rsidRPr="00742829" w:rsidRDefault="00742829" w:rsidP="006E40AD">
            <w:pPr>
              <w:tabs>
                <w:tab w:val="left" w:pos="4111"/>
              </w:tabs>
            </w:pPr>
            <w:r w:rsidRPr="00742829">
              <w:t xml:space="preserve">: Candidats admis à concourir . . . . . . . . . . . . . . . . . . . . . . . . . . . . . . . . . . . . . . . . . . . . . . . . . . . . . . . . . . . . . . . . . . . . . . . . . . . . . . . . . . . . . . . . . . . . . . . . . . . . . . . . . . . . . . . </w:t>
            </w:r>
            <w:proofErr w:type="gramStart"/>
            <w:r w:rsidRPr="00742829">
              <w:t>. . . .</w:t>
            </w:r>
            <w:proofErr w:type="gramEnd"/>
            <w:r w:rsidRPr="00742829">
              <w:t xml:space="preserve"> .</w:t>
            </w:r>
          </w:p>
        </w:tc>
        <w:tc>
          <w:tcPr>
            <w:tcW w:w="454" w:type="dxa"/>
            <w:tcMar>
              <w:top w:w="0" w:type="dxa"/>
              <w:left w:w="0" w:type="dxa"/>
              <w:bottom w:w="0" w:type="dxa"/>
              <w:right w:w="0" w:type="dxa"/>
            </w:tcMar>
          </w:tcPr>
          <w:p w14:paraId="530D06E3" w14:textId="77777777" w:rsidR="00742829" w:rsidRPr="00742829" w:rsidRDefault="00742829" w:rsidP="006E40AD">
            <w:pPr>
              <w:tabs>
                <w:tab w:val="left" w:pos="4111"/>
              </w:tabs>
            </w:pPr>
          </w:p>
        </w:tc>
      </w:tr>
      <w:tr w:rsidR="00742829" w:rsidRPr="00742829" w14:paraId="6E2E19AE" w14:textId="77777777" w:rsidTr="00BF18B6">
        <w:trPr>
          <w:trHeight w:hRule="exact" w:val="430"/>
        </w:trPr>
        <w:tc>
          <w:tcPr>
            <w:tcW w:w="1047" w:type="dxa"/>
            <w:tcMar>
              <w:top w:w="0" w:type="dxa"/>
              <w:left w:w="0" w:type="dxa"/>
              <w:bottom w:w="0" w:type="dxa"/>
              <w:right w:w="0" w:type="dxa"/>
            </w:tcMar>
            <w:hideMark/>
          </w:tcPr>
          <w:p w14:paraId="3C1145A3" w14:textId="77777777" w:rsidR="00742829" w:rsidRPr="00742829" w:rsidRDefault="00742829" w:rsidP="006E40AD">
            <w:pPr>
              <w:tabs>
                <w:tab w:val="left" w:pos="4111"/>
              </w:tabs>
            </w:pPr>
            <w:r w:rsidRPr="00742829">
              <w:t>Article 5</w:t>
            </w:r>
          </w:p>
        </w:tc>
        <w:tc>
          <w:tcPr>
            <w:tcW w:w="7964" w:type="dxa"/>
            <w:tcMar>
              <w:top w:w="0" w:type="dxa"/>
              <w:left w:w="0" w:type="dxa"/>
              <w:bottom w:w="0" w:type="dxa"/>
              <w:right w:w="0" w:type="dxa"/>
            </w:tcMar>
            <w:hideMark/>
          </w:tcPr>
          <w:p w14:paraId="7DA96490" w14:textId="77777777" w:rsidR="00742829" w:rsidRPr="00742829" w:rsidRDefault="00742829" w:rsidP="006E40AD">
            <w:pPr>
              <w:tabs>
                <w:tab w:val="left" w:pos="4111"/>
              </w:tabs>
            </w:pPr>
            <w:r w:rsidRPr="00742829">
              <w:t>: Matériaux, matériels, fournitures, équipements et services autorisés . . . . . . . . . . . . . . . . . . . . . . . . . . . . . .</w:t>
            </w:r>
          </w:p>
        </w:tc>
        <w:tc>
          <w:tcPr>
            <w:tcW w:w="454" w:type="dxa"/>
            <w:tcMar>
              <w:top w:w="0" w:type="dxa"/>
              <w:left w:w="0" w:type="dxa"/>
              <w:bottom w:w="0" w:type="dxa"/>
              <w:right w:w="0" w:type="dxa"/>
            </w:tcMar>
          </w:tcPr>
          <w:p w14:paraId="6683ED29" w14:textId="77777777" w:rsidR="00742829" w:rsidRPr="00742829" w:rsidRDefault="00742829" w:rsidP="006E40AD">
            <w:pPr>
              <w:tabs>
                <w:tab w:val="left" w:pos="4111"/>
              </w:tabs>
            </w:pPr>
          </w:p>
        </w:tc>
      </w:tr>
      <w:tr w:rsidR="00742829" w:rsidRPr="00742829" w14:paraId="415B12B9" w14:textId="77777777" w:rsidTr="00BF18B6">
        <w:trPr>
          <w:trHeight w:hRule="exact" w:val="430"/>
        </w:trPr>
        <w:tc>
          <w:tcPr>
            <w:tcW w:w="1047" w:type="dxa"/>
            <w:tcMar>
              <w:top w:w="0" w:type="dxa"/>
              <w:left w:w="0" w:type="dxa"/>
              <w:bottom w:w="0" w:type="dxa"/>
              <w:right w:w="0" w:type="dxa"/>
            </w:tcMar>
            <w:hideMark/>
          </w:tcPr>
          <w:p w14:paraId="799C159A" w14:textId="77777777" w:rsidR="00742829" w:rsidRPr="00742829" w:rsidRDefault="00742829" w:rsidP="006E40AD">
            <w:pPr>
              <w:tabs>
                <w:tab w:val="left" w:pos="4111"/>
              </w:tabs>
            </w:pPr>
            <w:r w:rsidRPr="00742829">
              <w:t>Article 6</w:t>
            </w:r>
          </w:p>
        </w:tc>
        <w:tc>
          <w:tcPr>
            <w:tcW w:w="7964" w:type="dxa"/>
            <w:tcMar>
              <w:top w:w="0" w:type="dxa"/>
              <w:left w:w="0" w:type="dxa"/>
              <w:bottom w:w="0" w:type="dxa"/>
              <w:right w:w="0" w:type="dxa"/>
            </w:tcMar>
            <w:hideMark/>
          </w:tcPr>
          <w:p w14:paraId="73F5BCA3" w14:textId="77777777" w:rsidR="00742829" w:rsidRPr="00742829" w:rsidRDefault="00742829" w:rsidP="006E40AD">
            <w:pPr>
              <w:tabs>
                <w:tab w:val="left" w:pos="4111"/>
              </w:tabs>
            </w:pPr>
            <w:r w:rsidRPr="00742829">
              <w:t xml:space="preserve">: Qualification du Soumissionnaire . . . . . . . . .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3552B79F" w14:textId="77777777" w:rsidR="00742829" w:rsidRPr="00742829" w:rsidRDefault="00742829" w:rsidP="006E40AD">
            <w:pPr>
              <w:tabs>
                <w:tab w:val="left" w:pos="4111"/>
              </w:tabs>
            </w:pPr>
          </w:p>
        </w:tc>
      </w:tr>
      <w:tr w:rsidR="00742829" w:rsidRPr="00742829" w14:paraId="69E0C2AD" w14:textId="77777777" w:rsidTr="00BF18B6">
        <w:trPr>
          <w:trHeight w:hRule="exact" w:val="335"/>
        </w:trPr>
        <w:tc>
          <w:tcPr>
            <w:tcW w:w="1047" w:type="dxa"/>
            <w:tcMar>
              <w:top w:w="0" w:type="dxa"/>
              <w:left w:w="0" w:type="dxa"/>
              <w:bottom w:w="0" w:type="dxa"/>
              <w:right w:w="0" w:type="dxa"/>
            </w:tcMar>
            <w:hideMark/>
          </w:tcPr>
          <w:p w14:paraId="5DEA1361" w14:textId="77777777" w:rsidR="00742829" w:rsidRPr="00742829" w:rsidRDefault="00742829" w:rsidP="006E40AD">
            <w:pPr>
              <w:tabs>
                <w:tab w:val="left" w:pos="4111"/>
              </w:tabs>
            </w:pPr>
            <w:r w:rsidRPr="00742829">
              <w:t>Article 7</w:t>
            </w:r>
          </w:p>
        </w:tc>
        <w:tc>
          <w:tcPr>
            <w:tcW w:w="7964" w:type="dxa"/>
            <w:tcMar>
              <w:top w:w="0" w:type="dxa"/>
              <w:left w:w="0" w:type="dxa"/>
              <w:bottom w:w="0" w:type="dxa"/>
              <w:right w:w="0" w:type="dxa"/>
            </w:tcMar>
            <w:hideMark/>
          </w:tcPr>
          <w:p w14:paraId="77F657B6" w14:textId="77777777" w:rsidR="00742829" w:rsidRPr="00742829" w:rsidRDefault="00742829" w:rsidP="006E40AD">
            <w:pPr>
              <w:tabs>
                <w:tab w:val="left" w:pos="4111"/>
              </w:tabs>
            </w:pPr>
            <w:r w:rsidRPr="00742829">
              <w:t xml:space="preserve">: Visite du site des travaux . . . . . . . . . . . . . . . . . . . . . . . . . . .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408FDB67" w14:textId="77777777" w:rsidR="00742829" w:rsidRPr="00742829" w:rsidRDefault="00742829" w:rsidP="006E40AD">
            <w:pPr>
              <w:tabs>
                <w:tab w:val="left" w:pos="4111"/>
              </w:tabs>
            </w:pPr>
          </w:p>
        </w:tc>
      </w:tr>
    </w:tbl>
    <w:p w14:paraId="6E9952E4" w14:textId="77777777" w:rsidR="00742829" w:rsidRPr="00EA4A64" w:rsidRDefault="00EA4A64" w:rsidP="006E40AD">
      <w:pPr>
        <w:tabs>
          <w:tab w:val="left" w:pos="2009"/>
          <w:tab w:val="left" w:pos="4111"/>
        </w:tabs>
        <w:rPr>
          <w:sz w:val="4"/>
          <w:szCs w:val="4"/>
        </w:rPr>
      </w:pPr>
      <w:r w:rsidRPr="00EA4A64">
        <w:rPr>
          <w:sz w:val="4"/>
          <w:szCs w:val="4"/>
        </w:rPr>
        <w:tab/>
      </w:r>
    </w:p>
    <w:p w14:paraId="0B0DF230" w14:textId="77777777" w:rsidR="00742829" w:rsidRPr="00742829" w:rsidRDefault="00742829" w:rsidP="006E40AD">
      <w:pPr>
        <w:tabs>
          <w:tab w:val="left" w:pos="4111"/>
        </w:tabs>
      </w:pPr>
      <w:r w:rsidRPr="00742829">
        <w:t>B. Dossier d’Appel d’Offres . . .</w:t>
      </w:r>
      <w:r w:rsidRPr="00742829">
        <w:tab/>
        <w:t>………………………………………………………………</w:t>
      </w: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742829" w:rsidRPr="00742829" w14:paraId="30BBEA7C" w14:textId="77777777" w:rsidTr="00BF18B6">
        <w:trPr>
          <w:trHeight w:hRule="exact" w:val="335"/>
        </w:trPr>
        <w:tc>
          <w:tcPr>
            <w:tcW w:w="1113" w:type="dxa"/>
            <w:tcMar>
              <w:top w:w="0" w:type="dxa"/>
              <w:left w:w="0" w:type="dxa"/>
              <w:bottom w:w="0" w:type="dxa"/>
              <w:right w:w="0" w:type="dxa"/>
            </w:tcMar>
            <w:hideMark/>
          </w:tcPr>
          <w:p w14:paraId="3110CA92" w14:textId="77777777" w:rsidR="00742829" w:rsidRPr="00742829" w:rsidRDefault="00742829" w:rsidP="006E40AD">
            <w:pPr>
              <w:tabs>
                <w:tab w:val="left" w:pos="4111"/>
              </w:tabs>
            </w:pPr>
            <w:r w:rsidRPr="00742829">
              <w:t>Article 8</w:t>
            </w:r>
          </w:p>
        </w:tc>
        <w:tc>
          <w:tcPr>
            <w:tcW w:w="7898" w:type="dxa"/>
            <w:tcMar>
              <w:top w:w="0" w:type="dxa"/>
              <w:left w:w="0" w:type="dxa"/>
              <w:bottom w:w="0" w:type="dxa"/>
              <w:right w:w="0" w:type="dxa"/>
            </w:tcMar>
            <w:hideMark/>
          </w:tcPr>
          <w:p w14:paraId="6C38002E" w14:textId="77777777" w:rsidR="00742829" w:rsidRPr="00742829" w:rsidRDefault="00742829" w:rsidP="006E40AD">
            <w:pPr>
              <w:tabs>
                <w:tab w:val="left" w:pos="4111"/>
              </w:tabs>
            </w:pPr>
            <w:r w:rsidRPr="00742829">
              <w:t xml:space="preserve">: Contenu du Dossier d’Appel d’Offres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3B6BC6F1" w14:textId="77777777" w:rsidR="00742829" w:rsidRPr="00742829" w:rsidRDefault="00742829" w:rsidP="006E40AD">
            <w:pPr>
              <w:tabs>
                <w:tab w:val="left" w:pos="4111"/>
              </w:tabs>
            </w:pPr>
          </w:p>
        </w:tc>
      </w:tr>
      <w:tr w:rsidR="00742829" w:rsidRPr="00742829" w14:paraId="043F066F" w14:textId="77777777" w:rsidTr="00BF18B6">
        <w:trPr>
          <w:trHeight w:hRule="exact" w:val="430"/>
        </w:trPr>
        <w:tc>
          <w:tcPr>
            <w:tcW w:w="1113" w:type="dxa"/>
            <w:tcMar>
              <w:top w:w="0" w:type="dxa"/>
              <w:left w:w="0" w:type="dxa"/>
              <w:bottom w:w="0" w:type="dxa"/>
              <w:right w:w="0" w:type="dxa"/>
            </w:tcMar>
            <w:hideMark/>
          </w:tcPr>
          <w:p w14:paraId="341F7635" w14:textId="77777777" w:rsidR="00742829" w:rsidRPr="00742829" w:rsidRDefault="00742829" w:rsidP="006E40AD">
            <w:pPr>
              <w:tabs>
                <w:tab w:val="left" w:pos="4111"/>
              </w:tabs>
            </w:pPr>
            <w:r w:rsidRPr="00742829">
              <w:t>Article 9</w:t>
            </w:r>
          </w:p>
        </w:tc>
        <w:tc>
          <w:tcPr>
            <w:tcW w:w="7898" w:type="dxa"/>
            <w:tcMar>
              <w:top w:w="0" w:type="dxa"/>
              <w:left w:w="0" w:type="dxa"/>
              <w:bottom w:w="0" w:type="dxa"/>
              <w:right w:w="0" w:type="dxa"/>
            </w:tcMar>
            <w:hideMark/>
          </w:tcPr>
          <w:p w14:paraId="36069CF5" w14:textId="77777777" w:rsidR="00742829" w:rsidRPr="00742829" w:rsidRDefault="00742829" w:rsidP="006E40AD">
            <w:pPr>
              <w:tabs>
                <w:tab w:val="left" w:pos="4111"/>
              </w:tabs>
            </w:pPr>
            <w:r w:rsidRPr="00742829">
              <w:t xml:space="preserve">: Eclaircissements apportés au Dossier d’Appel d’Offres et recours . . . . . . . . . . . . . . . . . . . . . . . . </w:t>
            </w:r>
            <w:proofErr w:type="gramStart"/>
            <w:r w:rsidRPr="00742829">
              <w:t>. . . .</w:t>
            </w:r>
            <w:proofErr w:type="gramEnd"/>
          </w:p>
        </w:tc>
        <w:tc>
          <w:tcPr>
            <w:tcW w:w="454" w:type="dxa"/>
            <w:tcMar>
              <w:top w:w="0" w:type="dxa"/>
              <w:left w:w="0" w:type="dxa"/>
              <w:bottom w:w="0" w:type="dxa"/>
              <w:right w:w="0" w:type="dxa"/>
            </w:tcMar>
          </w:tcPr>
          <w:p w14:paraId="36C02458" w14:textId="77777777" w:rsidR="00742829" w:rsidRPr="00742829" w:rsidRDefault="00742829" w:rsidP="006E40AD">
            <w:pPr>
              <w:tabs>
                <w:tab w:val="left" w:pos="4111"/>
              </w:tabs>
            </w:pPr>
          </w:p>
        </w:tc>
      </w:tr>
      <w:tr w:rsidR="00742829" w:rsidRPr="00742829" w14:paraId="72337E11" w14:textId="77777777" w:rsidTr="00BF18B6">
        <w:trPr>
          <w:trHeight w:hRule="exact" w:val="335"/>
        </w:trPr>
        <w:tc>
          <w:tcPr>
            <w:tcW w:w="1113" w:type="dxa"/>
            <w:tcMar>
              <w:top w:w="0" w:type="dxa"/>
              <w:left w:w="0" w:type="dxa"/>
              <w:bottom w:w="0" w:type="dxa"/>
              <w:right w:w="0" w:type="dxa"/>
            </w:tcMar>
            <w:hideMark/>
          </w:tcPr>
          <w:p w14:paraId="00E6883A" w14:textId="77777777" w:rsidR="00742829" w:rsidRPr="00742829" w:rsidRDefault="00742829" w:rsidP="006E40AD">
            <w:pPr>
              <w:tabs>
                <w:tab w:val="left" w:pos="4111"/>
              </w:tabs>
            </w:pPr>
            <w:r w:rsidRPr="00742829">
              <w:t>Article 10</w:t>
            </w:r>
          </w:p>
        </w:tc>
        <w:tc>
          <w:tcPr>
            <w:tcW w:w="7898" w:type="dxa"/>
            <w:tcMar>
              <w:top w:w="0" w:type="dxa"/>
              <w:left w:w="0" w:type="dxa"/>
              <w:bottom w:w="0" w:type="dxa"/>
              <w:right w:w="0" w:type="dxa"/>
            </w:tcMar>
            <w:hideMark/>
          </w:tcPr>
          <w:p w14:paraId="2704B984" w14:textId="77777777" w:rsidR="00742829" w:rsidRPr="00742829" w:rsidRDefault="00742829" w:rsidP="006E40AD">
            <w:pPr>
              <w:tabs>
                <w:tab w:val="left" w:pos="4111"/>
              </w:tabs>
            </w:pPr>
            <w:r w:rsidRPr="00742829">
              <w:t xml:space="preserve">: Modification du Dossier d’Appel d’Offres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7B4DC961" w14:textId="77777777" w:rsidR="00742829" w:rsidRPr="00742829" w:rsidRDefault="00742829" w:rsidP="006E40AD">
            <w:pPr>
              <w:tabs>
                <w:tab w:val="left" w:pos="4111"/>
              </w:tabs>
            </w:pPr>
          </w:p>
        </w:tc>
      </w:tr>
    </w:tbl>
    <w:p w14:paraId="3C784318" w14:textId="77777777" w:rsidR="00742829" w:rsidRPr="00742829" w:rsidRDefault="00742829" w:rsidP="006E40AD">
      <w:pPr>
        <w:tabs>
          <w:tab w:val="left" w:pos="4111"/>
        </w:tabs>
      </w:pPr>
      <w:r w:rsidRPr="00742829">
        <w:t xml:space="preserve">C. Préparation des </w:t>
      </w:r>
      <w:proofErr w:type="gramStart"/>
      <w:r w:rsidRPr="00742829">
        <w:t>offres..</w:t>
      </w:r>
      <w:proofErr w:type="gramEnd"/>
      <w:r w:rsidRPr="00742829">
        <w:t xml:space="preserve"> .</w:t>
      </w:r>
      <w:r w:rsidRPr="00742829">
        <w:tab/>
        <w:t>………………………………………………………………</w:t>
      </w:r>
    </w:p>
    <w:tbl>
      <w:tblPr>
        <w:tblW w:w="9555" w:type="dxa"/>
        <w:tblInd w:w="487" w:type="dxa"/>
        <w:tblLayout w:type="fixed"/>
        <w:tblCellMar>
          <w:left w:w="10" w:type="dxa"/>
          <w:right w:w="10" w:type="dxa"/>
        </w:tblCellMar>
        <w:tblLook w:val="04A0" w:firstRow="1" w:lastRow="0" w:firstColumn="1" w:lastColumn="0" w:noHBand="0" w:noVBand="1"/>
      </w:tblPr>
      <w:tblGrid>
        <w:gridCol w:w="1112"/>
        <w:gridCol w:w="7896"/>
        <w:gridCol w:w="547"/>
      </w:tblGrid>
      <w:tr w:rsidR="00742829" w:rsidRPr="00742829" w14:paraId="377B078F" w14:textId="77777777" w:rsidTr="00BF18B6">
        <w:trPr>
          <w:trHeight w:hRule="exact" w:val="335"/>
        </w:trPr>
        <w:tc>
          <w:tcPr>
            <w:tcW w:w="1113" w:type="dxa"/>
            <w:tcMar>
              <w:top w:w="0" w:type="dxa"/>
              <w:left w:w="0" w:type="dxa"/>
              <w:bottom w:w="0" w:type="dxa"/>
              <w:right w:w="0" w:type="dxa"/>
            </w:tcMar>
            <w:hideMark/>
          </w:tcPr>
          <w:p w14:paraId="6CB2BF5D" w14:textId="77777777" w:rsidR="00742829" w:rsidRPr="00742829" w:rsidRDefault="00742829" w:rsidP="006E40AD">
            <w:pPr>
              <w:tabs>
                <w:tab w:val="left" w:pos="4111"/>
              </w:tabs>
            </w:pPr>
            <w:r w:rsidRPr="00742829">
              <w:t>Article 11</w:t>
            </w:r>
          </w:p>
        </w:tc>
        <w:tc>
          <w:tcPr>
            <w:tcW w:w="7898" w:type="dxa"/>
            <w:tcMar>
              <w:top w:w="0" w:type="dxa"/>
              <w:left w:w="0" w:type="dxa"/>
              <w:bottom w:w="0" w:type="dxa"/>
              <w:right w:w="0" w:type="dxa"/>
            </w:tcMar>
            <w:hideMark/>
          </w:tcPr>
          <w:p w14:paraId="20645636" w14:textId="77777777" w:rsidR="00742829" w:rsidRPr="00742829" w:rsidRDefault="00742829" w:rsidP="006E40AD">
            <w:pPr>
              <w:tabs>
                <w:tab w:val="left" w:pos="4111"/>
              </w:tabs>
            </w:pPr>
            <w:r w:rsidRPr="00742829">
              <w:t>: Frais de soumission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14:paraId="444C202C" w14:textId="77777777" w:rsidR="00742829" w:rsidRPr="00742829" w:rsidRDefault="00742829" w:rsidP="006E40AD">
            <w:pPr>
              <w:tabs>
                <w:tab w:val="left" w:pos="4111"/>
              </w:tabs>
            </w:pPr>
          </w:p>
        </w:tc>
      </w:tr>
      <w:tr w:rsidR="00742829" w:rsidRPr="00742829" w14:paraId="4FC67F68" w14:textId="77777777" w:rsidTr="00BF18B6">
        <w:trPr>
          <w:trHeight w:hRule="exact" w:val="430"/>
        </w:trPr>
        <w:tc>
          <w:tcPr>
            <w:tcW w:w="1113" w:type="dxa"/>
            <w:tcMar>
              <w:top w:w="0" w:type="dxa"/>
              <w:left w:w="0" w:type="dxa"/>
              <w:bottom w:w="0" w:type="dxa"/>
              <w:right w:w="0" w:type="dxa"/>
            </w:tcMar>
            <w:hideMark/>
          </w:tcPr>
          <w:p w14:paraId="05DDCF0C" w14:textId="77777777" w:rsidR="00742829" w:rsidRPr="00742829" w:rsidRDefault="00742829" w:rsidP="006E40AD">
            <w:pPr>
              <w:tabs>
                <w:tab w:val="left" w:pos="4111"/>
              </w:tabs>
            </w:pPr>
            <w:r w:rsidRPr="00742829">
              <w:t>Article 12</w:t>
            </w:r>
          </w:p>
        </w:tc>
        <w:tc>
          <w:tcPr>
            <w:tcW w:w="7898" w:type="dxa"/>
            <w:tcMar>
              <w:top w:w="0" w:type="dxa"/>
              <w:left w:w="0" w:type="dxa"/>
              <w:bottom w:w="0" w:type="dxa"/>
              <w:right w:w="0" w:type="dxa"/>
            </w:tcMar>
            <w:hideMark/>
          </w:tcPr>
          <w:p w14:paraId="295CA786" w14:textId="77777777" w:rsidR="00742829" w:rsidRPr="00742829" w:rsidRDefault="00742829" w:rsidP="006E40AD">
            <w:pPr>
              <w:tabs>
                <w:tab w:val="left" w:pos="4111"/>
              </w:tabs>
            </w:pPr>
            <w:r w:rsidRPr="00742829">
              <w:t>: Langue de l’offre . . . . .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14:paraId="629380F1" w14:textId="77777777" w:rsidR="00742829" w:rsidRPr="00742829" w:rsidRDefault="00742829" w:rsidP="006E40AD">
            <w:pPr>
              <w:tabs>
                <w:tab w:val="left" w:pos="4111"/>
              </w:tabs>
            </w:pPr>
          </w:p>
        </w:tc>
      </w:tr>
      <w:tr w:rsidR="00742829" w:rsidRPr="00742829" w14:paraId="5F1F07D2" w14:textId="77777777" w:rsidTr="00BF18B6">
        <w:trPr>
          <w:trHeight w:hRule="exact" w:val="430"/>
        </w:trPr>
        <w:tc>
          <w:tcPr>
            <w:tcW w:w="1113" w:type="dxa"/>
            <w:tcMar>
              <w:top w:w="0" w:type="dxa"/>
              <w:left w:w="0" w:type="dxa"/>
              <w:bottom w:w="0" w:type="dxa"/>
              <w:right w:w="0" w:type="dxa"/>
            </w:tcMar>
            <w:hideMark/>
          </w:tcPr>
          <w:p w14:paraId="0D129B2A" w14:textId="77777777" w:rsidR="00742829" w:rsidRPr="00742829" w:rsidRDefault="00742829" w:rsidP="006E40AD">
            <w:pPr>
              <w:tabs>
                <w:tab w:val="left" w:pos="4111"/>
              </w:tabs>
            </w:pPr>
            <w:r w:rsidRPr="00742829">
              <w:t>Article 13</w:t>
            </w:r>
          </w:p>
        </w:tc>
        <w:tc>
          <w:tcPr>
            <w:tcW w:w="7898" w:type="dxa"/>
            <w:tcMar>
              <w:top w:w="0" w:type="dxa"/>
              <w:left w:w="0" w:type="dxa"/>
              <w:bottom w:w="0" w:type="dxa"/>
              <w:right w:w="0" w:type="dxa"/>
            </w:tcMar>
            <w:hideMark/>
          </w:tcPr>
          <w:p w14:paraId="1DD760B1" w14:textId="77777777" w:rsidR="00742829" w:rsidRPr="00742829" w:rsidRDefault="00742829" w:rsidP="006E40AD">
            <w:pPr>
              <w:tabs>
                <w:tab w:val="left" w:pos="4111"/>
              </w:tabs>
            </w:pPr>
            <w:r w:rsidRPr="00742829">
              <w:t xml:space="preserve">: Documents constituants l’offre . . . . . . . . . . . . . . . . . . . . . . . . . . . . . . . . . . . . . . . . . . . . . . . . . . . . . . . . . . . . . . . . . . . . . . . . . . . . . . . . . . . . . . . . . . . . . . . . . . . . . . . . . . . . </w:t>
            </w:r>
            <w:proofErr w:type="gramStart"/>
            <w:r w:rsidRPr="00742829">
              <w:t>. . . .</w:t>
            </w:r>
            <w:proofErr w:type="gramEnd"/>
          </w:p>
        </w:tc>
        <w:tc>
          <w:tcPr>
            <w:tcW w:w="547" w:type="dxa"/>
            <w:tcMar>
              <w:top w:w="0" w:type="dxa"/>
              <w:left w:w="0" w:type="dxa"/>
              <w:bottom w:w="0" w:type="dxa"/>
              <w:right w:w="0" w:type="dxa"/>
            </w:tcMar>
          </w:tcPr>
          <w:p w14:paraId="6AA5363F" w14:textId="77777777" w:rsidR="00742829" w:rsidRPr="00742829" w:rsidRDefault="00742829" w:rsidP="006E40AD">
            <w:pPr>
              <w:tabs>
                <w:tab w:val="left" w:pos="4111"/>
              </w:tabs>
            </w:pPr>
          </w:p>
        </w:tc>
      </w:tr>
      <w:tr w:rsidR="00742829" w:rsidRPr="00742829" w14:paraId="5B3046AE" w14:textId="77777777" w:rsidTr="00BF18B6">
        <w:trPr>
          <w:trHeight w:hRule="exact" w:val="430"/>
        </w:trPr>
        <w:tc>
          <w:tcPr>
            <w:tcW w:w="1113" w:type="dxa"/>
            <w:tcMar>
              <w:top w:w="0" w:type="dxa"/>
              <w:left w:w="0" w:type="dxa"/>
              <w:bottom w:w="0" w:type="dxa"/>
              <w:right w:w="0" w:type="dxa"/>
            </w:tcMar>
            <w:hideMark/>
          </w:tcPr>
          <w:p w14:paraId="447BE392" w14:textId="77777777" w:rsidR="00742829" w:rsidRPr="00742829" w:rsidRDefault="00742829" w:rsidP="006E40AD">
            <w:pPr>
              <w:tabs>
                <w:tab w:val="left" w:pos="4111"/>
              </w:tabs>
            </w:pPr>
            <w:r w:rsidRPr="00742829">
              <w:t>Article 14</w:t>
            </w:r>
          </w:p>
        </w:tc>
        <w:tc>
          <w:tcPr>
            <w:tcW w:w="7898" w:type="dxa"/>
            <w:tcMar>
              <w:top w:w="0" w:type="dxa"/>
              <w:left w:w="0" w:type="dxa"/>
              <w:bottom w:w="0" w:type="dxa"/>
              <w:right w:w="0" w:type="dxa"/>
            </w:tcMar>
            <w:hideMark/>
          </w:tcPr>
          <w:p w14:paraId="5FD64189" w14:textId="77777777" w:rsidR="00742829" w:rsidRPr="00742829" w:rsidRDefault="00742829" w:rsidP="006E40AD">
            <w:pPr>
              <w:tabs>
                <w:tab w:val="left" w:pos="4111"/>
              </w:tabs>
            </w:pPr>
            <w:r w:rsidRPr="00742829">
              <w:t xml:space="preserve">: Montant de l’offre . . . . . . . . . . . . . . . . . . . . . . . . . . . . . . . . . . . . . . . . . . . . . . . . . . . . . . . . . . . . . . . . . . . . . . . . . . . . . . . . . . . . . . . . . . . . . . . . . . . . . . . . . . . . . . . . . . . . . . . . . . . . . . . . . . . . . . . . . . </w:t>
            </w:r>
            <w:proofErr w:type="gramStart"/>
            <w:r w:rsidRPr="00742829">
              <w:t>. . . .</w:t>
            </w:r>
            <w:proofErr w:type="gramEnd"/>
            <w:r w:rsidRPr="00742829">
              <w:t xml:space="preserve"> .</w:t>
            </w:r>
          </w:p>
        </w:tc>
        <w:tc>
          <w:tcPr>
            <w:tcW w:w="547" w:type="dxa"/>
            <w:tcMar>
              <w:top w:w="0" w:type="dxa"/>
              <w:left w:w="0" w:type="dxa"/>
              <w:bottom w:w="0" w:type="dxa"/>
              <w:right w:w="0" w:type="dxa"/>
            </w:tcMar>
          </w:tcPr>
          <w:p w14:paraId="399D1B62" w14:textId="77777777" w:rsidR="00742829" w:rsidRPr="00742829" w:rsidRDefault="00742829" w:rsidP="006E40AD">
            <w:pPr>
              <w:tabs>
                <w:tab w:val="left" w:pos="4111"/>
              </w:tabs>
            </w:pPr>
          </w:p>
        </w:tc>
      </w:tr>
      <w:tr w:rsidR="00742829" w:rsidRPr="00742829" w14:paraId="421A9780" w14:textId="77777777" w:rsidTr="00BF18B6">
        <w:trPr>
          <w:trHeight w:hRule="exact" w:val="430"/>
        </w:trPr>
        <w:tc>
          <w:tcPr>
            <w:tcW w:w="1113" w:type="dxa"/>
            <w:tcMar>
              <w:top w:w="0" w:type="dxa"/>
              <w:left w:w="0" w:type="dxa"/>
              <w:bottom w:w="0" w:type="dxa"/>
              <w:right w:w="0" w:type="dxa"/>
            </w:tcMar>
            <w:hideMark/>
          </w:tcPr>
          <w:p w14:paraId="6614775F" w14:textId="77777777" w:rsidR="00742829" w:rsidRPr="00742829" w:rsidRDefault="00742829" w:rsidP="006E40AD">
            <w:pPr>
              <w:tabs>
                <w:tab w:val="left" w:pos="4111"/>
              </w:tabs>
            </w:pPr>
            <w:r w:rsidRPr="00742829">
              <w:t>Article 15</w:t>
            </w:r>
          </w:p>
        </w:tc>
        <w:tc>
          <w:tcPr>
            <w:tcW w:w="7898" w:type="dxa"/>
            <w:tcMar>
              <w:top w:w="0" w:type="dxa"/>
              <w:left w:w="0" w:type="dxa"/>
              <w:bottom w:w="0" w:type="dxa"/>
              <w:right w:w="0" w:type="dxa"/>
            </w:tcMar>
            <w:hideMark/>
          </w:tcPr>
          <w:p w14:paraId="3A346283" w14:textId="77777777" w:rsidR="00742829" w:rsidRPr="00742829" w:rsidRDefault="00742829" w:rsidP="006E40AD">
            <w:pPr>
              <w:tabs>
                <w:tab w:val="left" w:pos="4111"/>
              </w:tabs>
            </w:pPr>
            <w:r w:rsidRPr="00742829">
              <w:t xml:space="preserve">: Monnaies de soumission et de règlement . . . . . . . . . . . . . . . . . . . . . . . . . . . . . . . . . . . . . . . . . . . . . . . . . . . . . . . . . . . . . . . . . . . . . . . . . . . . . . . . . </w:t>
            </w:r>
            <w:proofErr w:type="gramStart"/>
            <w:r w:rsidRPr="00742829">
              <w:t>. . . .</w:t>
            </w:r>
            <w:proofErr w:type="gramEnd"/>
            <w:r w:rsidRPr="00742829">
              <w:t xml:space="preserve"> .</w:t>
            </w:r>
          </w:p>
        </w:tc>
        <w:tc>
          <w:tcPr>
            <w:tcW w:w="547" w:type="dxa"/>
            <w:tcMar>
              <w:top w:w="0" w:type="dxa"/>
              <w:left w:w="0" w:type="dxa"/>
              <w:bottom w:w="0" w:type="dxa"/>
              <w:right w:w="0" w:type="dxa"/>
            </w:tcMar>
          </w:tcPr>
          <w:p w14:paraId="06B3FDC1" w14:textId="77777777" w:rsidR="00742829" w:rsidRPr="00742829" w:rsidRDefault="00742829" w:rsidP="006E40AD">
            <w:pPr>
              <w:tabs>
                <w:tab w:val="left" w:pos="4111"/>
              </w:tabs>
            </w:pPr>
          </w:p>
        </w:tc>
      </w:tr>
      <w:tr w:rsidR="00742829" w:rsidRPr="00742829" w14:paraId="7259FD67" w14:textId="77777777" w:rsidTr="00BF18B6">
        <w:trPr>
          <w:trHeight w:hRule="exact" w:val="430"/>
        </w:trPr>
        <w:tc>
          <w:tcPr>
            <w:tcW w:w="1113" w:type="dxa"/>
            <w:tcMar>
              <w:top w:w="0" w:type="dxa"/>
              <w:left w:w="0" w:type="dxa"/>
              <w:bottom w:w="0" w:type="dxa"/>
              <w:right w:w="0" w:type="dxa"/>
            </w:tcMar>
            <w:hideMark/>
          </w:tcPr>
          <w:p w14:paraId="1132E0CB" w14:textId="77777777" w:rsidR="00742829" w:rsidRPr="00742829" w:rsidRDefault="00742829" w:rsidP="006E40AD">
            <w:pPr>
              <w:tabs>
                <w:tab w:val="left" w:pos="4111"/>
              </w:tabs>
            </w:pPr>
            <w:r w:rsidRPr="00742829">
              <w:t>Article 16</w:t>
            </w:r>
          </w:p>
        </w:tc>
        <w:tc>
          <w:tcPr>
            <w:tcW w:w="7898" w:type="dxa"/>
            <w:tcMar>
              <w:top w:w="0" w:type="dxa"/>
              <w:left w:w="0" w:type="dxa"/>
              <w:bottom w:w="0" w:type="dxa"/>
              <w:right w:w="0" w:type="dxa"/>
            </w:tcMar>
            <w:hideMark/>
          </w:tcPr>
          <w:p w14:paraId="67E696AC" w14:textId="77777777" w:rsidR="00742829" w:rsidRPr="00742829" w:rsidRDefault="00742829" w:rsidP="006E40AD">
            <w:pPr>
              <w:tabs>
                <w:tab w:val="left" w:pos="4111"/>
              </w:tabs>
            </w:pPr>
            <w:r w:rsidRPr="00742829">
              <w:t xml:space="preserve">: Validité des offres . . . . . . . . . . . . . . . . . . . . . . . . . . . . . . . . . . . . . . . . . . . . . . . . . . . . . . . . . . . . . . . . . . . . . . . . . . . . . . . . . . . . . . . . . . . . . . . . . . . . . . . . . . . . . . . . . . . . . . . . . . . . . . . . . . . . . . . . . . </w:t>
            </w:r>
            <w:proofErr w:type="gramStart"/>
            <w:r w:rsidRPr="00742829">
              <w:t>. . . .</w:t>
            </w:r>
            <w:proofErr w:type="gramEnd"/>
          </w:p>
        </w:tc>
        <w:tc>
          <w:tcPr>
            <w:tcW w:w="547" w:type="dxa"/>
            <w:tcMar>
              <w:top w:w="0" w:type="dxa"/>
              <w:left w:w="0" w:type="dxa"/>
              <w:bottom w:w="0" w:type="dxa"/>
              <w:right w:w="0" w:type="dxa"/>
            </w:tcMar>
          </w:tcPr>
          <w:p w14:paraId="142F36E7" w14:textId="77777777" w:rsidR="00742829" w:rsidRPr="00742829" w:rsidRDefault="00742829" w:rsidP="006E40AD">
            <w:pPr>
              <w:tabs>
                <w:tab w:val="left" w:pos="4111"/>
              </w:tabs>
            </w:pPr>
          </w:p>
        </w:tc>
      </w:tr>
      <w:tr w:rsidR="00742829" w:rsidRPr="00742829" w14:paraId="07F62A8E" w14:textId="77777777" w:rsidTr="00BF18B6">
        <w:trPr>
          <w:trHeight w:hRule="exact" w:val="430"/>
        </w:trPr>
        <w:tc>
          <w:tcPr>
            <w:tcW w:w="1113" w:type="dxa"/>
            <w:tcMar>
              <w:top w:w="0" w:type="dxa"/>
              <w:left w:w="0" w:type="dxa"/>
              <w:bottom w:w="0" w:type="dxa"/>
              <w:right w:w="0" w:type="dxa"/>
            </w:tcMar>
            <w:hideMark/>
          </w:tcPr>
          <w:p w14:paraId="015B4F2F" w14:textId="77777777" w:rsidR="00742829" w:rsidRPr="00742829" w:rsidRDefault="00742829" w:rsidP="006E40AD">
            <w:pPr>
              <w:tabs>
                <w:tab w:val="left" w:pos="4111"/>
              </w:tabs>
            </w:pPr>
            <w:r w:rsidRPr="00742829">
              <w:t>Article 17</w:t>
            </w:r>
          </w:p>
        </w:tc>
        <w:tc>
          <w:tcPr>
            <w:tcW w:w="7898" w:type="dxa"/>
            <w:tcMar>
              <w:top w:w="0" w:type="dxa"/>
              <w:left w:w="0" w:type="dxa"/>
              <w:bottom w:w="0" w:type="dxa"/>
              <w:right w:w="0" w:type="dxa"/>
            </w:tcMar>
            <w:hideMark/>
          </w:tcPr>
          <w:p w14:paraId="26F96DCE" w14:textId="77777777" w:rsidR="00742829" w:rsidRPr="00742829" w:rsidRDefault="00742829" w:rsidP="006E40AD">
            <w:pPr>
              <w:tabs>
                <w:tab w:val="left" w:pos="4111"/>
              </w:tabs>
            </w:pPr>
            <w:r w:rsidRPr="00742829">
              <w:t>: Caution de Soumission . . . . . . . . . . . . . . . . . . . . . . . . . . . . . . . . . . . . . . . . . . . . . . . . . . . . . . . . . . . . . . . . . . . . . . . . . . . . . . . . . . . . . . . . . . . . . . . . . . . . . . . . . . . . . . . . . . . . . . . . . . . . . . . . .</w:t>
            </w:r>
          </w:p>
        </w:tc>
        <w:tc>
          <w:tcPr>
            <w:tcW w:w="547" w:type="dxa"/>
            <w:tcMar>
              <w:top w:w="0" w:type="dxa"/>
              <w:left w:w="0" w:type="dxa"/>
              <w:bottom w:w="0" w:type="dxa"/>
              <w:right w:w="0" w:type="dxa"/>
            </w:tcMar>
          </w:tcPr>
          <w:p w14:paraId="49F6465D" w14:textId="77777777" w:rsidR="00742829" w:rsidRPr="00742829" w:rsidRDefault="00742829" w:rsidP="006E40AD">
            <w:pPr>
              <w:tabs>
                <w:tab w:val="left" w:pos="4111"/>
              </w:tabs>
            </w:pPr>
          </w:p>
        </w:tc>
      </w:tr>
      <w:tr w:rsidR="00742829" w:rsidRPr="00742829" w14:paraId="31BC7289" w14:textId="77777777" w:rsidTr="00BF18B6">
        <w:trPr>
          <w:trHeight w:hRule="exact" w:val="430"/>
        </w:trPr>
        <w:tc>
          <w:tcPr>
            <w:tcW w:w="1113" w:type="dxa"/>
            <w:tcMar>
              <w:top w:w="0" w:type="dxa"/>
              <w:left w:w="0" w:type="dxa"/>
              <w:bottom w:w="0" w:type="dxa"/>
              <w:right w:w="0" w:type="dxa"/>
            </w:tcMar>
            <w:hideMark/>
          </w:tcPr>
          <w:p w14:paraId="09CB2D68" w14:textId="77777777" w:rsidR="00742829" w:rsidRPr="00742829" w:rsidRDefault="00742829" w:rsidP="006E40AD">
            <w:pPr>
              <w:tabs>
                <w:tab w:val="left" w:pos="4111"/>
              </w:tabs>
            </w:pPr>
            <w:r w:rsidRPr="00742829">
              <w:t>Article 18</w:t>
            </w:r>
          </w:p>
        </w:tc>
        <w:tc>
          <w:tcPr>
            <w:tcW w:w="7898" w:type="dxa"/>
            <w:tcMar>
              <w:top w:w="0" w:type="dxa"/>
              <w:left w:w="0" w:type="dxa"/>
              <w:bottom w:w="0" w:type="dxa"/>
              <w:right w:w="0" w:type="dxa"/>
            </w:tcMar>
            <w:hideMark/>
          </w:tcPr>
          <w:p w14:paraId="52999B83" w14:textId="77777777" w:rsidR="00742829" w:rsidRPr="00742829" w:rsidRDefault="00742829" w:rsidP="006E40AD">
            <w:pPr>
              <w:tabs>
                <w:tab w:val="left" w:pos="4111"/>
              </w:tabs>
            </w:pPr>
            <w:r w:rsidRPr="00742829">
              <w:t>: Propositions variantes des soumissionnaires . . . . . . . . . . . . . . . . . . . . . . . . . . . . . . . . . . . . . . . . . . . . . . . . . . . . . . . . . . . . . . . . . . . . . . . . . . . . . .</w:t>
            </w:r>
          </w:p>
        </w:tc>
        <w:tc>
          <w:tcPr>
            <w:tcW w:w="547" w:type="dxa"/>
            <w:tcMar>
              <w:top w:w="0" w:type="dxa"/>
              <w:left w:w="0" w:type="dxa"/>
              <w:bottom w:w="0" w:type="dxa"/>
              <w:right w:w="0" w:type="dxa"/>
            </w:tcMar>
          </w:tcPr>
          <w:p w14:paraId="69EFDB49" w14:textId="77777777" w:rsidR="00742829" w:rsidRPr="00742829" w:rsidRDefault="00742829" w:rsidP="006E40AD">
            <w:pPr>
              <w:tabs>
                <w:tab w:val="left" w:pos="4111"/>
              </w:tabs>
            </w:pPr>
          </w:p>
        </w:tc>
      </w:tr>
      <w:tr w:rsidR="00742829" w:rsidRPr="00742829" w14:paraId="2FA7F2CB" w14:textId="77777777" w:rsidTr="00BF18B6">
        <w:trPr>
          <w:trHeight w:hRule="exact" w:val="430"/>
        </w:trPr>
        <w:tc>
          <w:tcPr>
            <w:tcW w:w="1113" w:type="dxa"/>
            <w:tcMar>
              <w:top w:w="0" w:type="dxa"/>
              <w:left w:w="0" w:type="dxa"/>
              <w:bottom w:w="0" w:type="dxa"/>
              <w:right w:w="0" w:type="dxa"/>
            </w:tcMar>
            <w:hideMark/>
          </w:tcPr>
          <w:p w14:paraId="2582C4A4" w14:textId="77777777" w:rsidR="00742829" w:rsidRPr="00742829" w:rsidRDefault="00742829" w:rsidP="006E40AD">
            <w:pPr>
              <w:tabs>
                <w:tab w:val="left" w:pos="4111"/>
              </w:tabs>
            </w:pPr>
            <w:r w:rsidRPr="00742829">
              <w:t>Article 19</w:t>
            </w:r>
          </w:p>
        </w:tc>
        <w:tc>
          <w:tcPr>
            <w:tcW w:w="7898" w:type="dxa"/>
            <w:tcMar>
              <w:top w:w="0" w:type="dxa"/>
              <w:left w:w="0" w:type="dxa"/>
              <w:bottom w:w="0" w:type="dxa"/>
              <w:right w:w="0" w:type="dxa"/>
            </w:tcMar>
            <w:hideMark/>
          </w:tcPr>
          <w:p w14:paraId="24BE9D5F" w14:textId="77777777" w:rsidR="00742829" w:rsidRPr="00742829" w:rsidRDefault="00742829" w:rsidP="006E40AD">
            <w:pPr>
              <w:tabs>
                <w:tab w:val="left" w:pos="4111"/>
              </w:tabs>
            </w:pPr>
            <w:r w:rsidRPr="00742829">
              <w:t>: Réunion préparatoire à l’établissement des offres . . . . . . . . . . . . . . . . . . . . . . . . . . . . . . . . . . . . . . . . . . . . . . . . . . . . . . . . . . . . . . . . . .</w:t>
            </w:r>
          </w:p>
        </w:tc>
        <w:tc>
          <w:tcPr>
            <w:tcW w:w="547" w:type="dxa"/>
            <w:tcMar>
              <w:top w:w="0" w:type="dxa"/>
              <w:left w:w="0" w:type="dxa"/>
              <w:bottom w:w="0" w:type="dxa"/>
              <w:right w:w="0" w:type="dxa"/>
            </w:tcMar>
          </w:tcPr>
          <w:p w14:paraId="3FA81E87" w14:textId="77777777" w:rsidR="00742829" w:rsidRPr="00742829" w:rsidRDefault="00742829" w:rsidP="006E40AD">
            <w:pPr>
              <w:tabs>
                <w:tab w:val="left" w:pos="4111"/>
              </w:tabs>
            </w:pPr>
          </w:p>
        </w:tc>
      </w:tr>
      <w:tr w:rsidR="00742829" w:rsidRPr="00742829" w14:paraId="4FCE335A" w14:textId="77777777" w:rsidTr="00BF18B6">
        <w:trPr>
          <w:trHeight w:hRule="exact" w:val="335"/>
        </w:trPr>
        <w:tc>
          <w:tcPr>
            <w:tcW w:w="1113" w:type="dxa"/>
            <w:tcMar>
              <w:top w:w="0" w:type="dxa"/>
              <w:left w:w="0" w:type="dxa"/>
              <w:bottom w:w="0" w:type="dxa"/>
              <w:right w:w="0" w:type="dxa"/>
            </w:tcMar>
            <w:hideMark/>
          </w:tcPr>
          <w:p w14:paraId="591A0FBD" w14:textId="77777777" w:rsidR="00742829" w:rsidRPr="00742829" w:rsidRDefault="00742829" w:rsidP="006E40AD">
            <w:pPr>
              <w:tabs>
                <w:tab w:val="left" w:pos="4111"/>
              </w:tabs>
            </w:pPr>
            <w:r w:rsidRPr="00742829">
              <w:t>Article 20</w:t>
            </w:r>
          </w:p>
        </w:tc>
        <w:tc>
          <w:tcPr>
            <w:tcW w:w="7898" w:type="dxa"/>
            <w:tcMar>
              <w:top w:w="0" w:type="dxa"/>
              <w:left w:w="0" w:type="dxa"/>
              <w:bottom w:w="0" w:type="dxa"/>
              <w:right w:w="0" w:type="dxa"/>
            </w:tcMar>
            <w:hideMark/>
          </w:tcPr>
          <w:p w14:paraId="57DAB620" w14:textId="77777777" w:rsidR="00742829" w:rsidRPr="00742829" w:rsidRDefault="00742829" w:rsidP="006E40AD">
            <w:pPr>
              <w:tabs>
                <w:tab w:val="left" w:pos="4111"/>
              </w:tabs>
            </w:pPr>
            <w:r w:rsidRPr="00742829">
              <w:t>: Forme et signature de l’offre . . . . . . . . . . . . . . . . . . . . . . . . . . . . . . . . . . . . . . . . . . . . . . . . . . . . . . . . . . . . . . . . . . . . . . . . . . . . . . . . . . . . . . . . . . . . . . . . . . . . . . . . . . . . . . . . . . . . .</w:t>
            </w:r>
          </w:p>
        </w:tc>
        <w:tc>
          <w:tcPr>
            <w:tcW w:w="547" w:type="dxa"/>
            <w:tcMar>
              <w:top w:w="0" w:type="dxa"/>
              <w:left w:w="0" w:type="dxa"/>
              <w:bottom w:w="0" w:type="dxa"/>
              <w:right w:w="0" w:type="dxa"/>
            </w:tcMar>
          </w:tcPr>
          <w:p w14:paraId="7C89DC1D" w14:textId="77777777" w:rsidR="00742829" w:rsidRPr="00742829" w:rsidRDefault="00742829" w:rsidP="006E40AD">
            <w:pPr>
              <w:tabs>
                <w:tab w:val="left" w:pos="4111"/>
              </w:tabs>
            </w:pPr>
          </w:p>
        </w:tc>
      </w:tr>
    </w:tbl>
    <w:p w14:paraId="3494F669" w14:textId="77777777" w:rsidR="00742829" w:rsidRPr="001D7B1B" w:rsidRDefault="00742829" w:rsidP="006E40AD">
      <w:pPr>
        <w:tabs>
          <w:tab w:val="left" w:pos="2562"/>
          <w:tab w:val="left" w:pos="4111"/>
        </w:tabs>
        <w:rPr>
          <w:sz w:val="4"/>
          <w:szCs w:val="4"/>
        </w:rPr>
      </w:pPr>
    </w:p>
    <w:p w14:paraId="51BDF781" w14:textId="08F9F5B5" w:rsidR="00742829" w:rsidRPr="00742829" w:rsidRDefault="00742829" w:rsidP="006E40AD">
      <w:pPr>
        <w:tabs>
          <w:tab w:val="left" w:pos="4111"/>
        </w:tabs>
      </w:pPr>
      <w:r w:rsidRPr="00742829">
        <w:t xml:space="preserve">D. Dépôt des offres </w:t>
      </w:r>
      <w:proofErr w:type="gramStart"/>
      <w:r w:rsidRPr="00742829">
        <w:t>... .</w:t>
      </w:r>
      <w:proofErr w:type="gramEnd"/>
      <w:r w:rsidRPr="00742829">
        <w:tab/>
        <w:t>…………………………………………………</w:t>
      </w: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742829" w:rsidRPr="00742829" w14:paraId="1E9A6DDA" w14:textId="77777777" w:rsidTr="00BF18B6">
        <w:trPr>
          <w:trHeight w:hRule="exact" w:val="335"/>
        </w:trPr>
        <w:tc>
          <w:tcPr>
            <w:tcW w:w="1113" w:type="dxa"/>
            <w:tcMar>
              <w:top w:w="0" w:type="dxa"/>
              <w:left w:w="0" w:type="dxa"/>
              <w:bottom w:w="0" w:type="dxa"/>
              <w:right w:w="0" w:type="dxa"/>
            </w:tcMar>
            <w:hideMark/>
          </w:tcPr>
          <w:p w14:paraId="7FCCF623" w14:textId="77777777" w:rsidR="00742829" w:rsidRPr="00742829" w:rsidRDefault="00742829" w:rsidP="006E40AD">
            <w:pPr>
              <w:tabs>
                <w:tab w:val="left" w:pos="4111"/>
              </w:tabs>
            </w:pPr>
            <w:r w:rsidRPr="00742829">
              <w:t>Article 21</w:t>
            </w:r>
          </w:p>
        </w:tc>
        <w:tc>
          <w:tcPr>
            <w:tcW w:w="7898" w:type="dxa"/>
            <w:tcMar>
              <w:top w:w="0" w:type="dxa"/>
              <w:left w:w="0" w:type="dxa"/>
              <w:bottom w:w="0" w:type="dxa"/>
              <w:right w:w="0" w:type="dxa"/>
            </w:tcMar>
            <w:hideMark/>
          </w:tcPr>
          <w:p w14:paraId="750B9A97" w14:textId="77777777" w:rsidR="00742829" w:rsidRPr="00742829" w:rsidRDefault="00742829" w:rsidP="006E40AD">
            <w:pPr>
              <w:tabs>
                <w:tab w:val="left" w:pos="4111"/>
              </w:tabs>
            </w:pPr>
            <w:r w:rsidRPr="00742829">
              <w:t xml:space="preserve">: Cachetage et marquage des offres . . . . . . . . . . . . . . . . . . . . . . . . . . . . . . . . . . . . . . . . . . . . . . . . . . . . . . . . . . . . . . . . . . . . . . . . . . . . . . . . . . . . . . . . . . . . . . . . </w:t>
            </w:r>
            <w:proofErr w:type="gramStart"/>
            <w:r w:rsidRPr="00742829">
              <w:t>. . . .</w:t>
            </w:r>
            <w:proofErr w:type="gramEnd"/>
            <w:r w:rsidRPr="00742829">
              <w:t xml:space="preserve"> .</w:t>
            </w:r>
          </w:p>
        </w:tc>
        <w:tc>
          <w:tcPr>
            <w:tcW w:w="454" w:type="dxa"/>
            <w:tcMar>
              <w:top w:w="0" w:type="dxa"/>
              <w:left w:w="0" w:type="dxa"/>
              <w:bottom w:w="0" w:type="dxa"/>
              <w:right w:w="0" w:type="dxa"/>
            </w:tcMar>
          </w:tcPr>
          <w:p w14:paraId="5936990D" w14:textId="77777777" w:rsidR="00742829" w:rsidRPr="00742829" w:rsidRDefault="00742829" w:rsidP="006E40AD">
            <w:pPr>
              <w:tabs>
                <w:tab w:val="left" w:pos="4111"/>
              </w:tabs>
            </w:pPr>
          </w:p>
        </w:tc>
      </w:tr>
      <w:tr w:rsidR="00742829" w:rsidRPr="00742829" w14:paraId="72A8DDC6" w14:textId="77777777" w:rsidTr="00BF18B6">
        <w:trPr>
          <w:trHeight w:hRule="exact" w:val="430"/>
        </w:trPr>
        <w:tc>
          <w:tcPr>
            <w:tcW w:w="1113" w:type="dxa"/>
            <w:tcMar>
              <w:top w:w="0" w:type="dxa"/>
              <w:left w:w="0" w:type="dxa"/>
              <w:bottom w:w="0" w:type="dxa"/>
              <w:right w:w="0" w:type="dxa"/>
            </w:tcMar>
            <w:hideMark/>
          </w:tcPr>
          <w:p w14:paraId="25750DC7" w14:textId="77777777" w:rsidR="00742829" w:rsidRPr="00742829" w:rsidRDefault="00742829" w:rsidP="006E40AD">
            <w:pPr>
              <w:tabs>
                <w:tab w:val="left" w:pos="4111"/>
              </w:tabs>
            </w:pPr>
            <w:r w:rsidRPr="00742829">
              <w:t>Article 22</w:t>
            </w:r>
          </w:p>
        </w:tc>
        <w:tc>
          <w:tcPr>
            <w:tcW w:w="7898" w:type="dxa"/>
            <w:tcMar>
              <w:top w:w="0" w:type="dxa"/>
              <w:left w:w="0" w:type="dxa"/>
              <w:bottom w:w="0" w:type="dxa"/>
              <w:right w:w="0" w:type="dxa"/>
            </w:tcMar>
            <w:hideMark/>
          </w:tcPr>
          <w:p w14:paraId="169E4D02" w14:textId="77777777" w:rsidR="00742829" w:rsidRPr="00742829" w:rsidRDefault="00742829" w:rsidP="006E40AD">
            <w:pPr>
              <w:tabs>
                <w:tab w:val="left" w:pos="4111"/>
              </w:tabs>
            </w:pPr>
            <w:r w:rsidRPr="00742829">
              <w:t xml:space="preserve">: Date et heure limite de dépôt des offres . . . . . . . . . . . . . . . . . . . . . . . . . . . . . . . . . . . . . . . . . . . . . . . . . . . . . . . . . . . . . . . . . . . . . . . . . . . . . . . . . . . . </w:t>
            </w:r>
            <w:proofErr w:type="gramStart"/>
            <w:r w:rsidRPr="00742829">
              <w:t>. . . .</w:t>
            </w:r>
            <w:proofErr w:type="gramEnd"/>
            <w:r w:rsidRPr="00742829">
              <w:t xml:space="preserve"> .</w:t>
            </w:r>
          </w:p>
        </w:tc>
        <w:tc>
          <w:tcPr>
            <w:tcW w:w="454" w:type="dxa"/>
            <w:tcMar>
              <w:top w:w="0" w:type="dxa"/>
              <w:left w:w="0" w:type="dxa"/>
              <w:bottom w:w="0" w:type="dxa"/>
              <w:right w:w="0" w:type="dxa"/>
            </w:tcMar>
          </w:tcPr>
          <w:p w14:paraId="51FD04AA" w14:textId="77777777" w:rsidR="00742829" w:rsidRPr="00742829" w:rsidRDefault="00742829" w:rsidP="006E40AD">
            <w:pPr>
              <w:tabs>
                <w:tab w:val="left" w:pos="4111"/>
              </w:tabs>
            </w:pPr>
          </w:p>
        </w:tc>
      </w:tr>
      <w:tr w:rsidR="00742829" w:rsidRPr="00742829" w14:paraId="4293AA9D" w14:textId="77777777" w:rsidTr="00BF18B6">
        <w:trPr>
          <w:trHeight w:hRule="exact" w:val="430"/>
        </w:trPr>
        <w:tc>
          <w:tcPr>
            <w:tcW w:w="1113" w:type="dxa"/>
            <w:tcMar>
              <w:top w:w="0" w:type="dxa"/>
              <w:left w:w="0" w:type="dxa"/>
              <w:bottom w:w="0" w:type="dxa"/>
              <w:right w:w="0" w:type="dxa"/>
            </w:tcMar>
            <w:hideMark/>
          </w:tcPr>
          <w:p w14:paraId="5350E3F9" w14:textId="77777777" w:rsidR="00742829" w:rsidRPr="00742829" w:rsidRDefault="00742829" w:rsidP="006E40AD">
            <w:pPr>
              <w:tabs>
                <w:tab w:val="left" w:pos="4111"/>
              </w:tabs>
            </w:pPr>
            <w:r w:rsidRPr="00742829">
              <w:t>Article 23</w:t>
            </w:r>
          </w:p>
        </w:tc>
        <w:tc>
          <w:tcPr>
            <w:tcW w:w="7898" w:type="dxa"/>
            <w:tcMar>
              <w:top w:w="0" w:type="dxa"/>
              <w:left w:w="0" w:type="dxa"/>
              <w:bottom w:w="0" w:type="dxa"/>
              <w:right w:w="0" w:type="dxa"/>
            </w:tcMar>
            <w:hideMark/>
          </w:tcPr>
          <w:p w14:paraId="6146A8CA" w14:textId="77777777" w:rsidR="00742829" w:rsidRPr="00742829" w:rsidRDefault="00742829" w:rsidP="006E40AD">
            <w:pPr>
              <w:tabs>
                <w:tab w:val="left" w:pos="4111"/>
              </w:tabs>
            </w:pPr>
            <w:r w:rsidRPr="00742829">
              <w:t xml:space="preserve">: Offres hors délai . . . . . . . . . . . . . . . . . . . . . . . . . . . . . . . . . . . . . . . . . . . . . . . .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6EC62559" w14:textId="77777777" w:rsidR="00742829" w:rsidRPr="00742829" w:rsidRDefault="00742829" w:rsidP="006E40AD">
            <w:pPr>
              <w:tabs>
                <w:tab w:val="left" w:pos="4111"/>
              </w:tabs>
            </w:pPr>
          </w:p>
        </w:tc>
      </w:tr>
      <w:tr w:rsidR="00742829" w:rsidRPr="00742829" w14:paraId="02A9E865" w14:textId="77777777" w:rsidTr="00BF18B6">
        <w:trPr>
          <w:trHeight w:hRule="exact" w:val="335"/>
        </w:trPr>
        <w:tc>
          <w:tcPr>
            <w:tcW w:w="1113" w:type="dxa"/>
            <w:tcMar>
              <w:top w:w="0" w:type="dxa"/>
              <w:left w:w="0" w:type="dxa"/>
              <w:bottom w:w="0" w:type="dxa"/>
              <w:right w:w="0" w:type="dxa"/>
            </w:tcMar>
            <w:hideMark/>
          </w:tcPr>
          <w:p w14:paraId="36051670" w14:textId="77777777" w:rsidR="00742829" w:rsidRPr="00742829" w:rsidRDefault="00742829" w:rsidP="006E40AD">
            <w:pPr>
              <w:tabs>
                <w:tab w:val="left" w:pos="4111"/>
              </w:tabs>
            </w:pPr>
            <w:r w:rsidRPr="00742829">
              <w:t>Article 24</w:t>
            </w:r>
          </w:p>
        </w:tc>
        <w:tc>
          <w:tcPr>
            <w:tcW w:w="7898" w:type="dxa"/>
            <w:tcMar>
              <w:top w:w="0" w:type="dxa"/>
              <w:left w:w="0" w:type="dxa"/>
              <w:bottom w:w="0" w:type="dxa"/>
              <w:right w:w="0" w:type="dxa"/>
            </w:tcMar>
            <w:hideMark/>
          </w:tcPr>
          <w:p w14:paraId="7C3A9283" w14:textId="77777777" w:rsidR="00742829" w:rsidRPr="00742829" w:rsidRDefault="00742829" w:rsidP="006E40AD">
            <w:pPr>
              <w:tabs>
                <w:tab w:val="left" w:pos="4111"/>
              </w:tabs>
            </w:pPr>
            <w:r w:rsidRPr="00742829">
              <w:t>: Modification, substitution et retrait des offres . . . . . . . . . . . . . . . . . . . . . . . . . . . . . . . . . . . . . . . . . . . . . . . . . . . . . . . . . . . . . . . . . . . . . . . . . . . . . .</w:t>
            </w:r>
          </w:p>
        </w:tc>
        <w:tc>
          <w:tcPr>
            <w:tcW w:w="454" w:type="dxa"/>
            <w:tcMar>
              <w:top w:w="0" w:type="dxa"/>
              <w:left w:w="0" w:type="dxa"/>
              <w:bottom w:w="0" w:type="dxa"/>
              <w:right w:w="0" w:type="dxa"/>
            </w:tcMar>
          </w:tcPr>
          <w:p w14:paraId="6E13A4E5" w14:textId="77777777" w:rsidR="00742829" w:rsidRPr="00742829" w:rsidRDefault="00742829" w:rsidP="006E40AD">
            <w:pPr>
              <w:tabs>
                <w:tab w:val="left" w:pos="4111"/>
              </w:tabs>
            </w:pPr>
          </w:p>
        </w:tc>
      </w:tr>
    </w:tbl>
    <w:p w14:paraId="4B452044" w14:textId="77777777" w:rsidR="00742829" w:rsidRPr="001D7B1B" w:rsidRDefault="00742829" w:rsidP="006E40AD">
      <w:pPr>
        <w:tabs>
          <w:tab w:val="left" w:pos="4111"/>
        </w:tabs>
        <w:ind w:firstLine="720"/>
        <w:rPr>
          <w:sz w:val="4"/>
          <w:szCs w:val="4"/>
        </w:rPr>
      </w:pPr>
    </w:p>
    <w:p w14:paraId="5F27A793" w14:textId="7853D62D" w:rsidR="00742829" w:rsidRPr="006326D4" w:rsidRDefault="00742829" w:rsidP="006326D4">
      <w:pPr>
        <w:tabs>
          <w:tab w:val="left" w:pos="4111"/>
        </w:tabs>
      </w:pPr>
      <w:r w:rsidRPr="00742829">
        <w:t>E. Ouverture des plis et évaluation des offres . . .</w:t>
      </w:r>
      <w:r w:rsidRPr="00742829">
        <w:tab/>
        <w:t>………………………………………</w:t>
      </w:r>
      <w:r w:rsidR="001D7B1B">
        <w:tab/>
      </w: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742829" w:rsidRPr="00742829" w14:paraId="0794350E" w14:textId="77777777" w:rsidTr="00BF18B6">
        <w:trPr>
          <w:trHeight w:hRule="exact" w:val="335"/>
        </w:trPr>
        <w:tc>
          <w:tcPr>
            <w:tcW w:w="1114" w:type="dxa"/>
            <w:tcMar>
              <w:top w:w="0" w:type="dxa"/>
              <w:left w:w="0" w:type="dxa"/>
              <w:bottom w:w="0" w:type="dxa"/>
              <w:right w:w="0" w:type="dxa"/>
            </w:tcMar>
            <w:hideMark/>
          </w:tcPr>
          <w:p w14:paraId="0F54A86B" w14:textId="77777777" w:rsidR="00742829" w:rsidRPr="00742829" w:rsidRDefault="00742829" w:rsidP="006E40AD">
            <w:pPr>
              <w:tabs>
                <w:tab w:val="left" w:pos="4111"/>
              </w:tabs>
            </w:pPr>
            <w:r w:rsidRPr="00742829">
              <w:t>Article 25</w:t>
            </w:r>
          </w:p>
        </w:tc>
        <w:tc>
          <w:tcPr>
            <w:tcW w:w="7890" w:type="dxa"/>
            <w:tcMar>
              <w:top w:w="0" w:type="dxa"/>
              <w:left w:w="0" w:type="dxa"/>
              <w:bottom w:w="0" w:type="dxa"/>
              <w:right w:w="0" w:type="dxa"/>
            </w:tcMar>
            <w:hideMark/>
          </w:tcPr>
          <w:p w14:paraId="3DCDC792" w14:textId="77777777" w:rsidR="00742829" w:rsidRPr="00742829" w:rsidRDefault="00742829" w:rsidP="006E40AD">
            <w:pPr>
              <w:tabs>
                <w:tab w:val="left" w:pos="4111"/>
              </w:tabs>
            </w:pPr>
            <w:r w:rsidRPr="00742829">
              <w:t xml:space="preserve">: Ouverture des plis et recours . . . . . . . . . . . . . . . . . .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1A6DF672" w14:textId="77777777" w:rsidR="00742829" w:rsidRPr="00742829" w:rsidRDefault="00742829" w:rsidP="006E40AD">
            <w:pPr>
              <w:tabs>
                <w:tab w:val="left" w:pos="4111"/>
              </w:tabs>
            </w:pPr>
          </w:p>
        </w:tc>
      </w:tr>
      <w:tr w:rsidR="00742829" w:rsidRPr="00742829" w14:paraId="7F2CCB93" w14:textId="77777777" w:rsidTr="00BF18B6">
        <w:trPr>
          <w:trHeight w:hRule="exact" w:val="430"/>
        </w:trPr>
        <w:tc>
          <w:tcPr>
            <w:tcW w:w="1114" w:type="dxa"/>
            <w:tcMar>
              <w:top w:w="0" w:type="dxa"/>
              <w:left w:w="0" w:type="dxa"/>
              <w:bottom w:w="0" w:type="dxa"/>
              <w:right w:w="0" w:type="dxa"/>
            </w:tcMar>
            <w:hideMark/>
          </w:tcPr>
          <w:p w14:paraId="5BC4120E" w14:textId="77777777" w:rsidR="00742829" w:rsidRPr="00742829" w:rsidRDefault="00742829" w:rsidP="006E40AD">
            <w:pPr>
              <w:tabs>
                <w:tab w:val="left" w:pos="4111"/>
              </w:tabs>
            </w:pPr>
            <w:r w:rsidRPr="00742829">
              <w:t>Article 26</w:t>
            </w:r>
          </w:p>
        </w:tc>
        <w:tc>
          <w:tcPr>
            <w:tcW w:w="7890" w:type="dxa"/>
            <w:tcMar>
              <w:top w:w="0" w:type="dxa"/>
              <w:left w:w="0" w:type="dxa"/>
              <w:bottom w:w="0" w:type="dxa"/>
              <w:right w:w="0" w:type="dxa"/>
            </w:tcMar>
            <w:hideMark/>
          </w:tcPr>
          <w:p w14:paraId="0BF5973A" w14:textId="77777777" w:rsidR="00742829" w:rsidRPr="00742829" w:rsidRDefault="00742829" w:rsidP="006E40AD">
            <w:pPr>
              <w:tabs>
                <w:tab w:val="left" w:pos="4111"/>
              </w:tabs>
            </w:pPr>
            <w:r w:rsidRPr="00742829">
              <w:t>: Caractère confidentiel de la procédure . . . . . . . . . . . . . . . . . . . . . . . . . . . . . . . . . . . . . . . . . . . . . . . . . . . . . . . . . . . . . . . . . . . . . . . . . . . . . . . . . . . . . . . . . . . . .</w:t>
            </w:r>
          </w:p>
        </w:tc>
        <w:tc>
          <w:tcPr>
            <w:tcW w:w="454" w:type="dxa"/>
            <w:tcMar>
              <w:top w:w="0" w:type="dxa"/>
              <w:left w:w="0" w:type="dxa"/>
              <w:bottom w:w="0" w:type="dxa"/>
              <w:right w:w="0" w:type="dxa"/>
            </w:tcMar>
          </w:tcPr>
          <w:p w14:paraId="67B75460" w14:textId="77777777" w:rsidR="00742829" w:rsidRPr="00742829" w:rsidRDefault="00742829" w:rsidP="006E40AD">
            <w:pPr>
              <w:tabs>
                <w:tab w:val="left" w:pos="4111"/>
              </w:tabs>
            </w:pPr>
          </w:p>
        </w:tc>
      </w:tr>
      <w:tr w:rsidR="00742829" w:rsidRPr="00742829" w14:paraId="3F2A8B5E" w14:textId="77777777" w:rsidTr="00BF18B6">
        <w:trPr>
          <w:trHeight w:hRule="exact" w:val="476"/>
        </w:trPr>
        <w:tc>
          <w:tcPr>
            <w:tcW w:w="1114" w:type="dxa"/>
            <w:tcMar>
              <w:top w:w="0" w:type="dxa"/>
              <w:left w:w="0" w:type="dxa"/>
              <w:bottom w:w="0" w:type="dxa"/>
              <w:right w:w="0" w:type="dxa"/>
            </w:tcMar>
            <w:hideMark/>
          </w:tcPr>
          <w:p w14:paraId="748ACB66" w14:textId="77777777" w:rsidR="00742829" w:rsidRPr="00742829" w:rsidRDefault="00742829" w:rsidP="006E40AD">
            <w:pPr>
              <w:tabs>
                <w:tab w:val="left" w:pos="4111"/>
              </w:tabs>
            </w:pPr>
            <w:r w:rsidRPr="00742829">
              <w:lastRenderedPageBreak/>
              <w:t>Article 27</w:t>
            </w:r>
          </w:p>
        </w:tc>
        <w:tc>
          <w:tcPr>
            <w:tcW w:w="7890" w:type="dxa"/>
            <w:tcMar>
              <w:top w:w="0" w:type="dxa"/>
              <w:left w:w="0" w:type="dxa"/>
              <w:bottom w:w="0" w:type="dxa"/>
              <w:right w:w="0" w:type="dxa"/>
            </w:tcMar>
            <w:hideMark/>
          </w:tcPr>
          <w:p w14:paraId="0BA9F1C8" w14:textId="77777777" w:rsidR="00742829" w:rsidRPr="00742829" w:rsidRDefault="00742829" w:rsidP="006E40AD">
            <w:pPr>
              <w:tabs>
                <w:tab w:val="left" w:pos="4111"/>
              </w:tabs>
            </w:pPr>
            <w:r w:rsidRPr="00742829">
              <w:t xml:space="preserve">: Eclaircissements sur les offres et contacts avec le Maître d’Ouvrage. . . . . . . . . . . . . . . . . . . . . </w:t>
            </w:r>
            <w:proofErr w:type="gramStart"/>
            <w:r w:rsidRPr="00742829">
              <w:t>. . . .</w:t>
            </w:r>
            <w:proofErr w:type="gramEnd"/>
            <w:r w:rsidRPr="00742829">
              <w:t xml:space="preserve"> .</w:t>
            </w:r>
          </w:p>
        </w:tc>
        <w:tc>
          <w:tcPr>
            <w:tcW w:w="454" w:type="dxa"/>
            <w:tcMar>
              <w:top w:w="0" w:type="dxa"/>
              <w:left w:w="0" w:type="dxa"/>
              <w:bottom w:w="0" w:type="dxa"/>
              <w:right w:w="0" w:type="dxa"/>
            </w:tcMar>
          </w:tcPr>
          <w:p w14:paraId="11AD4486" w14:textId="77777777" w:rsidR="00742829" w:rsidRPr="00742829" w:rsidRDefault="00742829" w:rsidP="006E40AD">
            <w:pPr>
              <w:tabs>
                <w:tab w:val="left" w:pos="4111"/>
              </w:tabs>
            </w:pPr>
          </w:p>
        </w:tc>
      </w:tr>
      <w:tr w:rsidR="00742829" w:rsidRPr="00742829" w14:paraId="64828B42" w14:textId="77777777" w:rsidTr="00BF18B6">
        <w:trPr>
          <w:trHeight w:hRule="exact" w:val="430"/>
        </w:trPr>
        <w:tc>
          <w:tcPr>
            <w:tcW w:w="1114" w:type="dxa"/>
            <w:tcMar>
              <w:top w:w="0" w:type="dxa"/>
              <w:left w:w="0" w:type="dxa"/>
              <w:bottom w:w="0" w:type="dxa"/>
              <w:right w:w="0" w:type="dxa"/>
            </w:tcMar>
            <w:hideMark/>
          </w:tcPr>
          <w:p w14:paraId="5E3161F3" w14:textId="77777777" w:rsidR="00742829" w:rsidRPr="00742829" w:rsidRDefault="00742829" w:rsidP="006E40AD">
            <w:pPr>
              <w:tabs>
                <w:tab w:val="left" w:pos="4111"/>
              </w:tabs>
            </w:pPr>
            <w:r w:rsidRPr="00742829">
              <w:t>Article 28</w:t>
            </w:r>
          </w:p>
        </w:tc>
        <w:tc>
          <w:tcPr>
            <w:tcW w:w="7890" w:type="dxa"/>
            <w:tcMar>
              <w:top w:w="0" w:type="dxa"/>
              <w:left w:w="0" w:type="dxa"/>
              <w:bottom w:w="0" w:type="dxa"/>
              <w:right w:w="0" w:type="dxa"/>
            </w:tcMar>
            <w:hideMark/>
          </w:tcPr>
          <w:p w14:paraId="27878816" w14:textId="77777777" w:rsidR="00742829" w:rsidRPr="00742829" w:rsidRDefault="00742829" w:rsidP="006E40AD">
            <w:pPr>
              <w:tabs>
                <w:tab w:val="left" w:pos="4111"/>
              </w:tabs>
            </w:pPr>
            <w:r w:rsidRPr="00742829">
              <w:t xml:space="preserve">: Détermination de la conformité des offres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157C818C" w14:textId="77777777" w:rsidR="00742829" w:rsidRPr="00742829" w:rsidRDefault="00742829" w:rsidP="006E40AD">
            <w:pPr>
              <w:tabs>
                <w:tab w:val="left" w:pos="4111"/>
              </w:tabs>
            </w:pPr>
          </w:p>
        </w:tc>
      </w:tr>
      <w:tr w:rsidR="00742829" w:rsidRPr="00742829" w14:paraId="5416D28A" w14:textId="77777777" w:rsidTr="00BF18B6">
        <w:trPr>
          <w:trHeight w:hRule="exact" w:val="430"/>
        </w:trPr>
        <w:tc>
          <w:tcPr>
            <w:tcW w:w="1114" w:type="dxa"/>
            <w:tcMar>
              <w:top w:w="0" w:type="dxa"/>
              <w:left w:w="0" w:type="dxa"/>
              <w:bottom w:w="0" w:type="dxa"/>
              <w:right w:w="0" w:type="dxa"/>
            </w:tcMar>
            <w:hideMark/>
          </w:tcPr>
          <w:p w14:paraId="7F25540A" w14:textId="77777777" w:rsidR="00742829" w:rsidRPr="00742829" w:rsidRDefault="00742829" w:rsidP="006E40AD">
            <w:pPr>
              <w:tabs>
                <w:tab w:val="left" w:pos="4111"/>
              </w:tabs>
            </w:pPr>
            <w:r w:rsidRPr="00742829">
              <w:t>Article 29</w:t>
            </w:r>
          </w:p>
        </w:tc>
        <w:tc>
          <w:tcPr>
            <w:tcW w:w="7890" w:type="dxa"/>
            <w:tcMar>
              <w:top w:w="0" w:type="dxa"/>
              <w:left w:w="0" w:type="dxa"/>
              <w:bottom w:w="0" w:type="dxa"/>
              <w:right w:w="0" w:type="dxa"/>
            </w:tcMar>
            <w:hideMark/>
          </w:tcPr>
          <w:p w14:paraId="56160781" w14:textId="77777777" w:rsidR="00742829" w:rsidRPr="00742829" w:rsidRDefault="00742829" w:rsidP="006E40AD">
            <w:pPr>
              <w:tabs>
                <w:tab w:val="left" w:pos="4111"/>
              </w:tabs>
            </w:pPr>
            <w:r w:rsidRPr="00742829">
              <w:t xml:space="preserve">: Qualification du soumissionnaire . . . . . . . . . . . . . . . . . . . . . . . . . . . . . . . . . . . . . . . . . . . . . . . . . . . . . . . . . . . . . . . . . . . . . . . . . . . . . . . . . . . . . . . . . . . . . . . . . . . . . . </w:t>
            </w:r>
            <w:proofErr w:type="gramStart"/>
            <w:r w:rsidRPr="00742829">
              <w:t>. . . .</w:t>
            </w:r>
            <w:proofErr w:type="gramEnd"/>
            <w:r w:rsidRPr="00742829">
              <w:t xml:space="preserve"> .</w:t>
            </w:r>
          </w:p>
        </w:tc>
        <w:tc>
          <w:tcPr>
            <w:tcW w:w="454" w:type="dxa"/>
            <w:tcMar>
              <w:top w:w="0" w:type="dxa"/>
              <w:left w:w="0" w:type="dxa"/>
              <w:bottom w:w="0" w:type="dxa"/>
              <w:right w:w="0" w:type="dxa"/>
            </w:tcMar>
          </w:tcPr>
          <w:p w14:paraId="262AD414" w14:textId="77777777" w:rsidR="00742829" w:rsidRPr="00742829" w:rsidRDefault="00742829" w:rsidP="006E40AD">
            <w:pPr>
              <w:tabs>
                <w:tab w:val="left" w:pos="4111"/>
              </w:tabs>
            </w:pPr>
          </w:p>
        </w:tc>
      </w:tr>
      <w:tr w:rsidR="00742829" w:rsidRPr="00742829" w14:paraId="0C3E0FCA" w14:textId="77777777" w:rsidTr="00BF18B6">
        <w:trPr>
          <w:trHeight w:hRule="exact" w:val="430"/>
        </w:trPr>
        <w:tc>
          <w:tcPr>
            <w:tcW w:w="1114" w:type="dxa"/>
            <w:tcMar>
              <w:top w:w="0" w:type="dxa"/>
              <w:left w:w="0" w:type="dxa"/>
              <w:bottom w:w="0" w:type="dxa"/>
              <w:right w:w="0" w:type="dxa"/>
            </w:tcMar>
            <w:hideMark/>
          </w:tcPr>
          <w:p w14:paraId="0A97D8B8" w14:textId="77777777" w:rsidR="00742829" w:rsidRPr="00742829" w:rsidRDefault="00742829" w:rsidP="006E40AD">
            <w:pPr>
              <w:tabs>
                <w:tab w:val="left" w:pos="4111"/>
              </w:tabs>
            </w:pPr>
            <w:r w:rsidRPr="00742829">
              <w:t>Article 30</w:t>
            </w:r>
          </w:p>
        </w:tc>
        <w:tc>
          <w:tcPr>
            <w:tcW w:w="7890" w:type="dxa"/>
            <w:tcMar>
              <w:top w:w="0" w:type="dxa"/>
              <w:left w:w="0" w:type="dxa"/>
              <w:bottom w:w="0" w:type="dxa"/>
              <w:right w:w="0" w:type="dxa"/>
            </w:tcMar>
            <w:hideMark/>
          </w:tcPr>
          <w:p w14:paraId="7E61C37C" w14:textId="77777777" w:rsidR="00742829" w:rsidRPr="00742829" w:rsidRDefault="00742829" w:rsidP="006E40AD">
            <w:pPr>
              <w:tabs>
                <w:tab w:val="left" w:pos="4111"/>
              </w:tabs>
            </w:pPr>
            <w:r w:rsidRPr="00742829">
              <w:t xml:space="preserve">: Correction des erreurs . . . . . . . . . . . . . . . . . . . . . . . . . . . . . . . . . . . . . . . . . . . . . . . . . . . . . . . . . . . . . . . . . . . . . . . . . . . . . . . . . . . . . . . . . . . . . . . . . . . . . . . . . . . . . . . . . . . . . . . . . . . . . . </w:t>
            </w:r>
            <w:proofErr w:type="gramStart"/>
            <w:r w:rsidRPr="00742829">
              <w:t>. . . .</w:t>
            </w:r>
            <w:proofErr w:type="gramEnd"/>
            <w:r w:rsidRPr="00742829">
              <w:t xml:space="preserve"> .</w:t>
            </w:r>
          </w:p>
        </w:tc>
        <w:tc>
          <w:tcPr>
            <w:tcW w:w="454" w:type="dxa"/>
            <w:tcMar>
              <w:top w:w="0" w:type="dxa"/>
              <w:left w:w="0" w:type="dxa"/>
              <w:bottom w:w="0" w:type="dxa"/>
              <w:right w:w="0" w:type="dxa"/>
            </w:tcMar>
          </w:tcPr>
          <w:p w14:paraId="0795788B" w14:textId="77777777" w:rsidR="00742829" w:rsidRPr="00742829" w:rsidRDefault="00742829" w:rsidP="006E40AD">
            <w:pPr>
              <w:tabs>
                <w:tab w:val="left" w:pos="4111"/>
              </w:tabs>
            </w:pPr>
          </w:p>
        </w:tc>
      </w:tr>
      <w:tr w:rsidR="00742829" w:rsidRPr="00742829" w14:paraId="59D3E047" w14:textId="77777777" w:rsidTr="00BF18B6">
        <w:trPr>
          <w:trHeight w:hRule="exact" w:val="430"/>
        </w:trPr>
        <w:tc>
          <w:tcPr>
            <w:tcW w:w="1114" w:type="dxa"/>
            <w:tcMar>
              <w:top w:w="0" w:type="dxa"/>
              <w:left w:w="0" w:type="dxa"/>
              <w:bottom w:w="0" w:type="dxa"/>
              <w:right w:w="0" w:type="dxa"/>
            </w:tcMar>
            <w:hideMark/>
          </w:tcPr>
          <w:p w14:paraId="43F08110" w14:textId="77777777" w:rsidR="00742829" w:rsidRPr="00742829" w:rsidRDefault="00742829" w:rsidP="006E40AD">
            <w:pPr>
              <w:tabs>
                <w:tab w:val="left" w:pos="4111"/>
              </w:tabs>
            </w:pPr>
            <w:r w:rsidRPr="00742829">
              <w:t>Article 31</w:t>
            </w:r>
          </w:p>
        </w:tc>
        <w:tc>
          <w:tcPr>
            <w:tcW w:w="7890" w:type="dxa"/>
            <w:tcMar>
              <w:top w:w="0" w:type="dxa"/>
              <w:left w:w="0" w:type="dxa"/>
              <w:bottom w:w="0" w:type="dxa"/>
              <w:right w:w="0" w:type="dxa"/>
            </w:tcMar>
            <w:hideMark/>
          </w:tcPr>
          <w:p w14:paraId="7C9423FE" w14:textId="77777777" w:rsidR="00742829" w:rsidRPr="00742829" w:rsidRDefault="00742829" w:rsidP="006E40AD">
            <w:pPr>
              <w:tabs>
                <w:tab w:val="left" w:pos="4111"/>
              </w:tabs>
            </w:pPr>
            <w:r w:rsidRPr="00742829">
              <w:t>: Conversion en une seule monnaie . . . . . . . . . . . . . . . . . . . . . . . . . . . . . . . . . . . . . . . . . . . . . . . . . . . . . . . . . . . . . . . . . . . . . . . . . . . . . . . . . . . . . . . . . . . . . . . . . . . . . .</w:t>
            </w:r>
          </w:p>
        </w:tc>
        <w:tc>
          <w:tcPr>
            <w:tcW w:w="454" w:type="dxa"/>
            <w:tcMar>
              <w:top w:w="0" w:type="dxa"/>
              <w:left w:w="0" w:type="dxa"/>
              <w:bottom w:w="0" w:type="dxa"/>
              <w:right w:w="0" w:type="dxa"/>
            </w:tcMar>
          </w:tcPr>
          <w:p w14:paraId="5A35B7AA" w14:textId="77777777" w:rsidR="00742829" w:rsidRPr="00742829" w:rsidRDefault="00742829" w:rsidP="006E40AD">
            <w:pPr>
              <w:tabs>
                <w:tab w:val="left" w:pos="4111"/>
              </w:tabs>
            </w:pPr>
          </w:p>
        </w:tc>
      </w:tr>
      <w:tr w:rsidR="00742829" w:rsidRPr="00742829" w14:paraId="424613B1" w14:textId="77777777" w:rsidTr="00BF18B6">
        <w:trPr>
          <w:trHeight w:hRule="exact" w:val="430"/>
        </w:trPr>
        <w:tc>
          <w:tcPr>
            <w:tcW w:w="1114" w:type="dxa"/>
            <w:tcMar>
              <w:top w:w="0" w:type="dxa"/>
              <w:left w:w="0" w:type="dxa"/>
              <w:bottom w:w="0" w:type="dxa"/>
              <w:right w:w="0" w:type="dxa"/>
            </w:tcMar>
            <w:hideMark/>
          </w:tcPr>
          <w:p w14:paraId="304FF6BC" w14:textId="77777777" w:rsidR="00742829" w:rsidRPr="00742829" w:rsidRDefault="00742829" w:rsidP="006E40AD">
            <w:pPr>
              <w:tabs>
                <w:tab w:val="left" w:pos="4111"/>
              </w:tabs>
            </w:pPr>
            <w:r w:rsidRPr="00742829">
              <w:t>Article 32</w:t>
            </w:r>
          </w:p>
        </w:tc>
        <w:tc>
          <w:tcPr>
            <w:tcW w:w="7890" w:type="dxa"/>
            <w:tcMar>
              <w:top w:w="0" w:type="dxa"/>
              <w:left w:w="0" w:type="dxa"/>
              <w:bottom w:w="0" w:type="dxa"/>
              <w:right w:w="0" w:type="dxa"/>
            </w:tcMar>
            <w:hideMark/>
          </w:tcPr>
          <w:p w14:paraId="06B95634" w14:textId="77777777" w:rsidR="00742829" w:rsidRPr="00742829" w:rsidRDefault="00742829" w:rsidP="006E40AD">
            <w:pPr>
              <w:tabs>
                <w:tab w:val="left" w:pos="4111"/>
              </w:tabs>
            </w:pPr>
            <w:r w:rsidRPr="00742829">
              <w:t>: Evaluation des offres au plan financier . . . . . . . . . . . . . . . . . . . . . . . . . . . . . . . . . . . . . . . . . . . . . . . . . . . . . . . . . . . . . . . . . . . . . . . . . . . . . . . . . . . . . . . . . . . . .</w:t>
            </w:r>
          </w:p>
        </w:tc>
        <w:tc>
          <w:tcPr>
            <w:tcW w:w="454" w:type="dxa"/>
            <w:tcMar>
              <w:top w:w="0" w:type="dxa"/>
              <w:left w:w="0" w:type="dxa"/>
              <w:bottom w:w="0" w:type="dxa"/>
              <w:right w:w="0" w:type="dxa"/>
            </w:tcMar>
          </w:tcPr>
          <w:p w14:paraId="0F2CBC72" w14:textId="77777777" w:rsidR="00742829" w:rsidRPr="00742829" w:rsidRDefault="00742829" w:rsidP="006E40AD">
            <w:pPr>
              <w:tabs>
                <w:tab w:val="left" w:pos="4111"/>
              </w:tabs>
            </w:pPr>
          </w:p>
        </w:tc>
      </w:tr>
      <w:tr w:rsidR="00742829" w:rsidRPr="00742829" w14:paraId="7265A2EF" w14:textId="77777777" w:rsidTr="00BF18B6">
        <w:trPr>
          <w:trHeight w:hRule="exact" w:val="335"/>
        </w:trPr>
        <w:tc>
          <w:tcPr>
            <w:tcW w:w="1114" w:type="dxa"/>
            <w:tcMar>
              <w:top w:w="0" w:type="dxa"/>
              <w:left w:w="0" w:type="dxa"/>
              <w:bottom w:w="0" w:type="dxa"/>
              <w:right w:w="0" w:type="dxa"/>
            </w:tcMar>
            <w:hideMark/>
          </w:tcPr>
          <w:p w14:paraId="156E4292" w14:textId="77777777" w:rsidR="00742829" w:rsidRPr="00742829" w:rsidRDefault="00742829" w:rsidP="006E40AD">
            <w:pPr>
              <w:tabs>
                <w:tab w:val="left" w:pos="4111"/>
              </w:tabs>
            </w:pPr>
            <w:r w:rsidRPr="00742829">
              <w:t>Article 33</w:t>
            </w:r>
          </w:p>
        </w:tc>
        <w:tc>
          <w:tcPr>
            <w:tcW w:w="7890" w:type="dxa"/>
            <w:tcMar>
              <w:top w:w="0" w:type="dxa"/>
              <w:left w:w="0" w:type="dxa"/>
              <w:bottom w:w="0" w:type="dxa"/>
              <w:right w:w="0" w:type="dxa"/>
            </w:tcMar>
            <w:hideMark/>
          </w:tcPr>
          <w:p w14:paraId="41FCA9A4" w14:textId="77777777" w:rsidR="00742829" w:rsidRPr="00742829" w:rsidRDefault="00742829" w:rsidP="006E40AD">
            <w:pPr>
              <w:tabs>
                <w:tab w:val="left" w:pos="4111"/>
              </w:tabs>
            </w:pPr>
            <w:r w:rsidRPr="00742829">
              <w:t xml:space="preserve">: Préférence accordée aux soumissionnaires nationaux . . . . . . . . . . . . . . . . . . . . . . . . . . . . . . . . . . . . . . . . . . . . . . . . . . . </w:t>
            </w:r>
            <w:proofErr w:type="gramStart"/>
            <w:r w:rsidRPr="00742829">
              <w:t>. . . .</w:t>
            </w:r>
            <w:proofErr w:type="gramEnd"/>
            <w:r w:rsidRPr="00742829">
              <w:t xml:space="preserve"> .</w:t>
            </w:r>
          </w:p>
        </w:tc>
        <w:tc>
          <w:tcPr>
            <w:tcW w:w="454" w:type="dxa"/>
            <w:tcMar>
              <w:top w:w="0" w:type="dxa"/>
              <w:left w:w="0" w:type="dxa"/>
              <w:bottom w:w="0" w:type="dxa"/>
              <w:right w:w="0" w:type="dxa"/>
            </w:tcMar>
          </w:tcPr>
          <w:p w14:paraId="1504C0D0" w14:textId="77777777" w:rsidR="00742829" w:rsidRPr="00742829" w:rsidRDefault="00742829" w:rsidP="006E40AD">
            <w:pPr>
              <w:tabs>
                <w:tab w:val="left" w:pos="4111"/>
              </w:tabs>
            </w:pPr>
          </w:p>
        </w:tc>
      </w:tr>
    </w:tbl>
    <w:p w14:paraId="40288D94" w14:textId="77777777" w:rsidR="00742829" w:rsidRPr="00B76C30" w:rsidRDefault="00B76C30" w:rsidP="006E40AD">
      <w:pPr>
        <w:tabs>
          <w:tab w:val="left" w:pos="1825"/>
          <w:tab w:val="left" w:pos="4111"/>
        </w:tabs>
        <w:rPr>
          <w:sz w:val="4"/>
          <w:szCs w:val="4"/>
        </w:rPr>
      </w:pPr>
      <w:r w:rsidRPr="00B76C30">
        <w:rPr>
          <w:sz w:val="4"/>
          <w:szCs w:val="4"/>
        </w:rPr>
        <w:tab/>
      </w:r>
    </w:p>
    <w:p w14:paraId="6ECC5030" w14:textId="47665B3F" w:rsidR="00742829" w:rsidRPr="00742829" w:rsidRDefault="00742829" w:rsidP="006E40AD">
      <w:pPr>
        <w:tabs>
          <w:tab w:val="left" w:pos="4111"/>
        </w:tabs>
      </w:pPr>
      <w:r w:rsidRPr="00742829">
        <w:t>F. Attribution du Mar</w:t>
      </w:r>
      <w:r w:rsidR="00B76C30">
        <w:t>ché</w:t>
      </w:r>
      <w:proofErr w:type="gramStart"/>
      <w:r w:rsidR="00B76C30">
        <w:t>. .</w:t>
      </w:r>
      <w:proofErr w:type="gramEnd"/>
      <w:r w:rsidR="00B76C30">
        <w:tab/>
        <w:t>……………………………………………</w:t>
      </w: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742829" w:rsidRPr="00742829" w14:paraId="6B2F3AEC" w14:textId="77777777" w:rsidTr="00BF18B6">
        <w:trPr>
          <w:trHeight w:hRule="exact" w:val="335"/>
        </w:trPr>
        <w:tc>
          <w:tcPr>
            <w:tcW w:w="1114" w:type="dxa"/>
            <w:tcMar>
              <w:top w:w="0" w:type="dxa"/>
              <w:left w:w="0" w:type="dxa"/>
              <w:bottom w:w="0" w:type="dxa"/>
              <w:right w:w="0" w:type="dxa"/>
            </w:tcMar>
            <w:hideMark/>
          </w:tcPr>
          <w:p w14:paraId="2F2D3115" w14:textId="77777777" w:rsidR="00742829" w:rsidRPr="00742829" w:rsidRDefault="00742829" w:rsidP="006E40AD">
            <w:pPr>
              <w:tabs>
                <w:tab w:val="left" w:pos="4111"/>
              </w:tabs>
            </w:pPr>
            <w:r w:rsidRPr="00742829">
              <w:t>Article 34</w:t>
            </w:r>
          </w:p>
        </w:tc>
        <w:tc>
          <w:tcPr>
            <w:tcW w:w="7890" w:type="dxa"/>
            <w:tcMar>
              <w:top w:w="0" w:type="dxa"/>
              <w:left w:w="0" w:type="dxa"/>
              <w:bottom w:w="0" w:type="dxa"/>
              <w:right w:w="0" w:type="dxa"/>
            </w:tcMar>
            <w:hideMark/>
          </w:tcPr>
          <w:p w14:paraId="73C0BEFA" w14:textId="77777777" w:rsidR="00742829" w:rsidRPr="00742829" w:rsidRDefault="00742829" w:rsidP="006E40AD">
            <w:pPr>
              <w:tabs>
                <w:tab w:val="left" w:pos="4111"/>
              </w:tabs>
            </w:pPr>
            <w:r w:rsidRPr="00742829">
              <w:t xml:space="preserve">: Attribution du marché . . . . . . . . . . . . . . . . . . . . . . . . . . . . . . . . . . . .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446B808B" w14:textId="77777777" w:rsidR="00742829" w:rsidRPr="00742829" w:rsidRDefault="00742829" w:rsidP="006E40AD">
            <w:pPr>
              <w:tabs>
                <w:tab w:val="left" w:pos="4111"/>
              </w:tabs>
            </w:pPr>
          </w:p>
        </w:tc>
      </w:tr>
      <w:tr w:rsidR="00742829" w:rsidRPr="00742829" w14:paraId="5957E6D4" w14:textId="77777777" w:rsidTr="00BF18B6">
        <w:trPr>
          <w:trHeight w:hRule="exact" w:val="335"/>
        </w:trPr>
        <w:tc>
          <w:tcPr>
            <w:tcW w:w="1114" w:type="dxa"/>
            <w:tcMar>
              <w:top w:w="0" w:type="dxa"/>
              <w:left w:w="0" w:type="dxa"/>
              <w:bottom w:w="0" w:type="dxa"/>
              <w:right w:w="0" w:type="dxa"/>
            </w:tcMar>
            <w:hideMark/>
          </w:tcPr>
          <w:p w14:paraId="0DF45531" w14:textId="77777777" w:rsidR="00742829" w:rsidRPr="00742829" w:rsidRDefault="00742829" w:rsidP="006E40AD">
            <w:pPr>
              <w:tabs>
                <w:tab w:val="left" w:pos="4111"/>
              </w:tabs>
            </w:pPr>
            <w:r w:rsidRPr="00742829">
              <w:t>Article 35</w:t>
            </w:r>
          </w:p>
        </w:tc>
        <w:tc>
          <w:tcPr>
            <w:tcW w:w="7890" w:type="dxa"/>
            <w:tcMar>
              <w:top w:w="0" w:type="dxa"/>
              <w:left w:w="0" w:type="dxa"/>
              <w:bottom w:w="0" w:type="dxa"/>
              <w:right w:w="0" w:type="dxa"/>
            </w:tcMar>
            <w:hideMark/>
          </w:tcPr>
          <w:p w14:paraId="7174EA2D" w14:textId="77777777" w:rsidR="00742829" w:rsidRPr="00742829" w:rsidRDefault="00742829" w:rsidP="006E40AD">
            <w:pPr>
              <w:tabs>
                <w:tab w:val="left" w:pos="4111"/>
              </w:tabs>
            </w:pPr>
            <w:r w:rsidRPr="00742829">
              <w:t>: Droit du Maître d’Ouvrage de déclarer un Appel d’Offres infructueux</w:t>
            </w:r>
          </w:p>
        </w:tc>
        <w:tc>
          <w:tcPr>
            <w:tcW w:w="454" w:type="dxa"/>
            <w:tcMar>
              <w:top w:w="0" w:type="dxa"/>
              <w:left w:w="0" w:type="dxa"/>
              <w:bottom w:w="0" w:type="dxa"/>
              <w:right w:w="0" w:type="dxa"/>
            </w:tcMar>
          </w:tcPr>
          <w:p w14:paraId="2D48B516" w14:textId="77777777" w:rsidR="00742829" w:rsidRPr="00742829" w:rsidRDefault="00742829" w:rsidP="006E40AD">
            <w:pPr>
              <w:tabs>
                <w:tab w:val="left" w:pos="4111"/>
              </w:tabs>
            </w:pPr>
          </w:p>
        </w:tc>
      </w:tr>
      <w:tr w:rsidR="00742829" w:rsidRPr="00742829" w14:paraId="2C177598" w14:textId="77777777" w:rsidTr="00BF18B6">
        <w:trPr>
          <w:trHeight w:hRule="exact" w:val="335"/>
        </w:trPr>
        <w:tc>
          <w:tcPr>
            <w:tcW w:w="1114" w:type="dxa"/>
            <w:tcMar>
              <w:top w:w="0" w:type="dxa"/>
              <w:left w:w="0" w:type="dxa"/>
              <w:bottom w:w="0" w:type="dxa"/>
              <w:right w:w="0" w:type="dxa"/>
            </w:tcMar>
          </w:tcPr>
          <w:p w14:paraId="1C3F4B0E" w14:textId="77777777" w:rsidR="00742829" w:rsidRPr="00742829" w:rsidRDefault="00742829" w:rsidP="006E40AD">
            <w:pPr>
              <w:tabs>
                <w:tab w:val="left" w:pos="4111"/>
              </w:tabs>
            </w:pPr>
          </w:p>
        </w:tc>
        <w:tc>
          <w:tcPr>
            <w:tcW w:w="7890" w:type="dxa"/>
            <w:tcMar>
              <w:top w:w="0" w:type="dxa"/>
              <w:left w:w="0" w:type="dxa"/>
              <w:bottom w:w="0" w:type="dxa"/>
              <w:right w:w="0" w:type="dxa"/>
            </w:tcMar>
            <w:hideMark/>
          </w:tcPr>
          <w:p w14:paraId="432F0B1D" w14:textId="77777777" w:rsidR="00742829" w:rsidRPr="00742829" w:rsidRDefault="00742829" w:rsidP="006E40AD">
            <w:pPr>
              <w:tabs>
                <w:tab w:val="left" w:pos="4111"/>
              </w:tabs>
            </w:pPr>
            <w:proofErr w:type="gramStart"/>
            <w:r w:rsidRPr="00742829">
              <w:t>ou</w:t>
            </w:r>
            <w:proofErr w:type="gramEnd"/>
            <w:r w:rsidRPr="00742829">
              <w:t xml:space="preserve"> d’annuler une procédure . . . . . . . . . . . . . . . . . . . . . . . . . . . . . . . . . . . . . . . . . . . . . . . . . . . . . . . . . . . . . . . . . . . . . . . . . . . . . . . . . . . . . . . . . . . . . . . . . . . . . . . . . . . . . . . . . . </w:t>
            </w:r>
            <w:proofErr w:type="gramStart"/>
            <w:r w:rsidRPr="00742829">
              <w:t>. . . .</w:t>
            </w:r>
            <w:proofErr w:type="gramEnd"/>
          </w:p>
        </w:tc>
        <w:tc>
          <w:tcPr>
            <w:tcW w:w="454" w:type="dxa"/>
            <w:tcMar>
              <w:top w:w="0" w:type="dxa"/>
              <w:left w:w="0" w:type="dxa"/>
              <w:bottom w:w="0" w:type="dxa"/>
              <w:right w:w="0" w:type="dxa"/>
            </w:tcMar>
          </w:tcPr>
          <w:p w14:paraId="7ECA25C2" w14:textId="77777777" w:rsidR="00742829" w:rsidRPr="00742829" w:rsidRDefault="00742829" w:rsidP="006E40AD">
            <w:pPr>
              <w:tabs>
                <w:tab w:val="left" w:pos="4111"/>
              </w:tabs>
            </w:pPr>
          </w:p>
        </w:tc>
      </w:tr>
      <w:tr w:rsidR="00742829" w:rsidRPr="00742829" w14:paraId="576FF8A8" w14:textId="77777777" w:rsidTr="00BF18B6">
        <w:trPr>
          <w:trHeight w:hRule="exact" w:val="430"/>
        </w:trPr>
        <w:tc>
          <w:tcPr>
            <w:tcW w:w="1114" w:type="dxa"/>
            <w:tcMar>
              <w:top w:w="0" w:type="dxa"/>
              <w:left w:w="0" w:type="dxa"/>
              <w:bottom w:w="0" w:type="dxa"/>
              <w:right w:w="0" w:type="dxa"/>
            </w:tcMar>
            <w:hideMark/>
          </w:tcPr>
          <w:p w14:paraId="1B071446" w14:textId="77777777" w:rsidR="00742829" w:rsidRPr="00742829" w:rsidRDefault="00742829" w:rsidP="006E40AD">
            <w:pPr>
              <w:tabs>
                <w:tab w:val="left" w:pos="4111"/>
              </w:tabs>
            </w:pPr>
            <w:r w:rsidRPr="00742829">
              <w:t>Article 36</w:t>
            </w:r>
          </w:p>
        </w:tc>
        <w:tc>
          <w:tcPr>
            <w:tcW w:w="7890" w:type="dxa"/>
            <w:tcMar>
              <w:top w:w="0" w:type="dxa"/>
              <w:left w:w="0" w:type="dxa"/>
              <w:bottom w:w="0" w:type="dxa"/>
              <w:right w:w="0" w:type="dxa"/>
            </w:tcMar>
            <w:hideMark/>
          </w:tcPr>
          <w:p w14:paraId="79A182EA" w14:textId="77777777" w:rsidR="00742829" w:rsidRPr="00742829" w:rsidRDefault="00742829" w:rsidP="006E40AD">
            <w:pPr>
              <w:tabs>
                <w:tab w:val="left" w:pos="4111"/>
              </w:tabs>
            </w:pPr>
            <w:r w:rsidRPr="00742829">
              <w:t xml:space="preserve">: Notification de l’attribution du marché . . . . . . . . . . . . . . . . . . . . . . . . . . . . . . . . . . . . . . . . . . . . . . . . . . . . . . . . . . . . . . . . . . . . . . . . . . . . . . . . . . . . . . . . . . </w:t>
            </w:r>
            <w:proofErr w:type="gramStart"/>
            <w:r w:rsidRPr="00742829">
              <w:t>. . . .</w:t>
            </w:r>
            <w:proofErr w:type="gramEnd"/>
            <w:r w:rsidRPr="00742829">
              <w:t xml:space="preserve"> .</w:t>
            </w:r>
          </w:p>
        </w:tc>
        <w:tc>
          <w:tcPr>
            <w:tcW w:w="454" w:type="dxa"/>
            <w:tcMar>
              <w:top w:w="0" w:type="dxa"/>
              <w:left w:w="0" w:type="dxa"/>
              <w:bottom w:w="0" w:type="dxa"/>
              <w:right w:w="0" w:type="dxa"/>
            </w:tcMar>
          </w:tcPr>
          <w:p w14:paraId="442841C5" w14:textId="77777777" w:rsidR="00742829" w:rsidRPr="00742829" w:rsidRDefault="00742829" w:rsidP="006E40AD">
            <w:pPr>
              <w:tabs>
                <w:tab w:val="left" w:pos="4111"/>
              </w:tabs>
            </w:pPr>
          </w:p>
        </w:tc>
      </w:tr>
      <w:tr w:rsidR="00742829" w:rsidRPr="00742829" w14:paraId="46E8071A" w14:textId="77777777" w:rsidTr="00BF18B6">
        <w:trPr>
          <w:trHeight w:hRule="exact" w:val="430"/>
        </w:trPr>
        <w:tc>
          <w:tcPr>
            <w:tcW w:w="1114" w:type="dxa"/>
            <w:tcMar>
              <w:top w:w="0" w:type="dxa"/>
              <w:left w:w="0" w:type="dxa"/>
              <w:bottom w:w="0" w:type="dxa"/>
              <w:right w:w="0" w:type="dxa"/>
            </w:tcMar>
            <w:hideMark/>
          </w:tcPr>
          <w:p w14:paraId="7DA339EA" w14:textId="77777777" w:rsidR="00742829" w:rsidRPr="00742829" w:rsidRDefault="00742829" w:rsidP="006E40AD">
            <w:pPr>
              <w:tabs>
                <w:tab w:val="left" w:pos="4111"/>
              </w:tabs>
            </w:pPr>
            <w:r w:rsidRPr="00742829">
              <w:t>Article 37</w:t>
            </w:r>
          </w:p>
        </w:tc>
        <w:tc>
          <w:tcPr>
            <w:tcW w:w="7890" w:type="dxa"/>
            <w:tcMar>
              <w:top w:w="0" w:type="dxa"/>
              <w:left w:w="0" w:type="dxa"/>
              <w:bottom w:w="0" w:type="dxa"/>
              <w:right w:w="0" w:type="dxa"/>
            </w:tcMar>
            <w:hideMark/>
          </w:tcPr>
          <w:p w14:paraId="79F1D3FE" w14:textId="77777777" w:rsidR="00742829" w:rsidRPr="00742829" w:rsidRDefault="00742829" w:rsidP="006E40AD">
            <w:pPr>
              <w:tabs>
                <w:tab w:val="left" w:pos="4111"/>
              </w:tabs>
            </w:pPr>
            <w:r w:rsidRPr="00742829">
              <w:t xml:space="preserve">: Publication des résultats d’attribution du marché et recours . . . . . . . . . . . . . . . . . . . . . . . . . . . . . . . . . . . . . . . </w:t>
            </w:r>
            <w:proofErr w:type="gramStart"/>
            <w:r w:rsidRPr="00742829">
              <w:t>. . . .</w:t>
            </w:r>
            <w:proofErr w:type="gramEnd"/>
          </w:p>
        </w:tc>
        <w:tc>
          <w:tcPr>
            <w:tcW w:w="454" w:type="dxa"/>
            <w:tcMar>
              <w:top w:w="0" w:type="dxa"/>
              <w:left w:w="0" w:type="dxa"/>
              <w:bottom w:w="0" w:type="dxa"/>
              <w:right w:w="0" w:type="dxa"/>
            </w:tcMar>
          </w:tcPr>
          <w:p w14:paraId="4D5EBF91" w14:textId="77777777" w:rsidR="00742829" w:rsidRPr="00742829" w:rsidRDefault="00742829" w:rsidP="006E40AD">
            <w:pPr>
              <w:tabs>
                <w:tab w:val="left" w:pos="4111"/>
              </w:tabs>
            </w:pPr>
          </w:p>
        </w:tc>
      </w:tr>
      <w:tr w:rsidR="00742829" w:rsidRPr="00742829" w14:paraId="4D7A7A37" w14:textId="77777777" w:rsidTr="00BF18B6">
        <w:trPr>
          <w:trHeight w:hRule="exact" w:val="430"/>
        </w:trPr>
        <w:tc>
          <w:tcPr>
            <w:tcW w:w="1114" w:type="dxa"/>
            <w:tcMar>
              <w:top w:w="0" w:type="dxa"/>
              <w:left w:w="0" w:type="dxa"/>
              <w:bottom w:w="0" w:type="dxa"/>
              <w:right w:w="0" w:type="dxa"/>
            </w:tcMar>
            <w:hideMark/>
          </w:tcPr>
          <w:p w14:paraId="4E6539BA" w14:textId="77777777" w:rsidR="00742829" w:rsidRPr="00742829" w:rsidRDefault="00742829" w:rsidP="006E40AD">
            <w:pPr>
              <w:tabs>
                <w:tab w:val="left" w:pos="4111"/>
              </w:tabs>
            </w:pPr>
            <w:r w:rsidRPr="00742829">
              <w:t>Article 38</w:t>
            </w:r>
          </w:p>
        </w:tc>
        <w:tc>
          <w:tcPr>
            <w:tcW w:w="7890" w:type="dxa"/>
            <w:tcMar>
              <w:top w:w="0" w:type="dxa"/>
              <w:left w:w="0" w:type="dxa"/>
              <w:bottom w:w="0" w:type="dxa"/>
              <w:right w:w="0" w:type="dxa"/>
            </w:tcMar>
            <w:hideMark/>
          </w:tcPr>
          <w:p w14:paraId="1C6460C6" w14:textId="77777777" w:rsidR="00742829" w:rsidRPr="00742829" w:rsidRDefault="00742829" w:rsidP="006E40AD">
            <w:pPr>
              <w:tabs>
                <w:tab w:val="left" w:pos="4111"/>
              </w:tabs>
            </w:pPr>
            <w:r w:rsidRPr="00742829">
              <w:t xml:space="preserve">: Signature du marché . . . . . . . . . . . . . . . . . . . . . . . . . . . . . . . . . . . . . . . . . . . . . . . . . . . . . . . . . . . . . . . . . . . . . . . . . . . . . . . . . . . . . . . . . . . . . . . . . . . . . . . . . . . . . . . . . . . . . . . . . . . . . . . . . </w:t>
            </w:r>
            <w:proofErr w:type="gramStart"/>
            <w:r w:rsidRPr="00742829">
              <w:t>. . . .</w:t>
            </w:r>
            <w:proofErr w:type="gramEnd"/>
            <w:r w:rsidRPr="00742829">
              <w:t xml:space="preserve"> .</w:t>
            </w:r>
          </w:p>
        </w:tc>
        <w:tc>
          <w:tcPr>
            <w:tcW w:w="454" w:type="dxa"/>
            <w:tcMar>
              <w:top w:w="0" w:type="dxa"/>
              <w:left w:w="0" w:type="dxa"/>
              <w:bottom w:w="0" w:type="dxa"/>
              <w:right w:w="0" w:type="dxa"/>
            </w:tcMar>
          </w:tcPr>
          <w:p w14:paraId="51E15B5A" w14:textId="77777777" w:rsidR="00742829" w:rsidRPr="00742829" w:rsidRDefault="00742829" w:rsidP="006E40AD">
            <w:pPr>
              <w:tabs>
                <w:tab w:val="left" w:pos="4111"/>
              </w:tabs>
            </w:pPr>
          </w:p>
        </w:tc>
      </w:tr>
      <w:tr w:rsidR="00742829" w:rsidRPr="00742829" w14:paraId="13266443" w14:textId="77777777" w:rsidTr="00BF18B6">
        <w:trPr>
          <w:trHeight w:hRule="exact" w:val="335"/>
        </w:trPr>
        <w:tc>
          <w:tcPr>
            <w:tcW w:w="1114" w:type="dxa"/>
            <w:tcMar>
              <w:top w:w="0" w:type="dxa"/>
              <w:left w:w="0" w:type="dxa"/>
              <w:bottom w:w="0" w:type="dxa"/>
              <w:right w:w="0" w:type="dxa"/>
            </w:tcMar>
            <w:hideMark/>
          </w:tcPr>
          <w:p w14:paraId="6EAF66BF" w14:textId="77777777" w:rsidR="00742829" w:rsidRPr="00742829" w:rsidRDefault="00742829" w:rsidP="006E40AD">
            <w:pPr>
              <w:tabs>
                <w:tab w:val="left" w:pos="4111"/>
              </w:tabs>
            </w:pPr>
            <w:r w:rsidRPr="00742829">
              <w:t>Article 39</w:t>
            </w:r>
          </w:p>
        </w:tc>
        <w:tc>
          <w:tcPr>
            <w:tcW w:w="7890" w:type="dxa"/>
            <w:tcMar>
              <w:top w:w="0" w:type="dxa"/>
              <w:left w:w="0" w:type="dxa"/>
              <w:bottom w:w="0" w:type="dxa"/>
              <w:right w:w="0" w:type="dxa"/>
            </w:tcMar>
            <w:hideMark/>
          </w:tcPr>
          <w:p w14:paraId="5A059443" w14:textId="77777777" w:rsidR="00742829" w:rsidRPr="00742829" w:rsidRDefault="00742829" w:rsidP="006E40AD">
            <w:pPr>
              <w:tabs>
                <w:tab w:val="left" w:pos="4111"/>
              </w:tabs>
            </w:pPr>
            <w:r w:rsidRPr="00742829">
              <w:t>: Cautionnement définitif . . . . . . . . . . . . . . . . . . . . . . . . . . . . . . . . . . . . . . . . . . . . . . . . . . . . . . . . . . . . . . . . . . . . . . . . . . . . . . . . . . . . . . . . . . . . . . . . . . . . . . . . . . . . . . . . . . . . . . . . . . . . . . . . .</w:t>
            </w:r>
          </w:p>
        </w:tc>
        <w:tc>
          <w:tcPr>
            <w:tcW w:w="454" w:type="dxa"/>
            <w:tcMar>
              <w:top w:w="0" w:type="dxa"/>
              <w:left w:w="0" w:type="dxa"/>
              <w:bottom w:w="0" w:type="dxa"/>
              <w:right w:w="0" w:type="dxa"/>
            </w:tcMar>
          </w:tcPr>
          <w:p w14:paraId="2315B751" w14:textId="77777777" w:rsidR="00742829" w:rsidRPr="00742829" w:rsidRDefault="00742829" w:rsidP="006E40AD">
            <w:pPr>
              <w:tabs>
                <w:tab w:val="left" w:pos="4111"/>
              </w:tabs>
            </w:pPr>
          </w:p>
        </w:tc>
      </w:tr>
    </w:tbl>
    <w:p w14:paraId="42E11CE8" w14:textId="77777777" w:rsidR="00742829" w:rsidRPr="00742829" w:rsidRDefault="00742829" w:rsidP="006E40AD">
      <w:pPr>
        <w:tabs>
          <w:tab w:val="left" w:pos="4111"/>
        </w:tabs>
      </w:pPr>
    </w:p>
    <w:p w14:paraId="511EBD75" w14:textId="77777777" w:rsidR="00742829" w:rsidRPr="00742829" w:rsidRDefault="00742829" w:rsidP="006E40AD">
      <w:pPr>
        <w:tabs>
          <w:tab w:val="left" w:pos="4111"/>
        </w:tabs>
        <w:sectPr w:rsidR="00742829" w:rsidRPr="00742829" w:rsidSect="00BF18B6">
          <w:headerReference w:type="even" r:id="rId14"/>
          <w:headerReference w:type="default" r:id="rId15"/>
          <w:footerReference w:type="even" r:id="rId16"/>
          <w:footerReference w:type="default" r:id="rId17"/>
          <w:headerReference w:type="first" r:id="rId18"/>
          <w:footerReference w:type="first" r:id="rId19"/>
          <w:pgSz w:w="11900" w:h="16820"/>
          <w:pgMar w:top="426" w:right="985" w:bottom="0" w:left="993" w:header="720" w:footer="720" w:gutter="0"/>
          <w:pgBorders w:display="firstPage" w:offsetFrom="page">
            <w:top w:val="single" w:sz="24" w:space="24" w:color="auto"/>
            <w:left w:val="single" w:sz="24" w:space="24" w:color="auto"/>
            <w:bottom w:val="single" w:sz="24" w:space="24" w:color="auto"/>
            <w:right w:val="single" w:sz="24" w:space="24" w:color="auto"/>
          </w:pgBorders>
          <w:cols w:space="720"/>
        </w:sectPr>
      </w:pPr>
    </w:p>
    <w:p w14:paraId="23570ECB" w14:textId="77777777" w:rsidR="00742829" w:rsidRPr="001A397C" w:rsidRDefault="008E1050" w:rsidP="001A397C">
      <w:pPr>
        <w:tabs>
          <w:tab w:val="left" w:pos="4111"/>
        </w:tabs>
        <w:jc w:val="both"/>
        <w:rPr>
          <w:rFonts w:ascii="Arial Narrow" w:hAnsi="Arial Narrow"/>
          <w:szCs w:val="24"/>
        </w:rPr>
      </w:pPr>
      <w:r w:rsidRPr="001A397C">
        <w:rPr>
          <w:rFonts w:ascii="Arial Narrow" w:hAnsi="Arial Narrow" w:cs="Arial"/>
          <w:b/>
          <w:szCs w:val="24"/>
        </w:rPr>
        <w:lastRenderedPageBreak/>
        <w:t>REGLEMENT GENERAL DE L'APPEL D'OFFRES</w:t>
      </w:r>
    </w:p>
    <w:p w14:paraId="5DDF3AB1" w14:textId="77777777" w:rsidR="006D1413" w:rsidRPr="001A397C" w:rsidRDefault="006D1413" w:rsidP="001A7B9A">
      <w:pPr>
        <w:pStyle w:val="RGAOarticles"/>
      </w:pPr>
      <w:bookmarkStart w:id="19" w:name="_Toc530307905"/>
      <w:bookmarkStart w:id="20" w:name="_Toc97557026"/>
      <w:bookmarkStart w:id="21" w:name="_Toc163062693"/>
      <w:r w:rsidRPr="001A397C">
        <w:t>Objet de la consultation</w:t>
      </w:r>
      <w:bookmarkEnd w:id="19"/>
      <w:bookmarkEnd w:id="20"/>
      <w:bookmarkEnd w:id="21"/>
      <w:r w:rsidRPr="001A397C">
        <w:t xml:space="preserve"> </w:t>
      </w:r>
    </w:p>
    <w:p w14:paraId="57DB73F0" w14:textId="77777777" w:rsidR="006D1413" w:rsidRPr="001A397C" w:rsidRDefault="006D1413" w:rsidP="00356094">
      <w:pPr>
        <w:widowControl w:val="0"/>
        <w:numPr>
          <w:ilvl w:val="1"/>
          <w:numId w:val="32"/>
        </w:numPr>
        <w:tabs>
          <w:tab w:val="left" w:pos="709"/>
          <w:tab w:val="left" w:pos="2780"/>
          <w:tab w:val="left" w:pos="4040"/>
          <w:tab w:val="left" w:pos="4111"/>
          <w:tab w:val="left" w:pos="4460"/>
        </w:tabs>
        <w:autoSpaceDE w:val="0"/>
        <w:spacing w:after="60" w:line="360" w:lineRule="auto"/>
        <w:ind w:left="0" w:firstLine="0"/>
        <w:jc w:val="both"/>
        <w:rPr>
          <w:rFonts w:ascii="Arial Narrow" w:hAnsi="Arial Narrow"/>
          <w:szCs w:val="24"/>
        </w:rPr>
      </w:pPr>
      <w:r w:rsidRPr="001A397C">
        <w:rPr>
          <w:rFonts w:ascii="Arial Narrow" w:hAnsi="Arial Narrow"/>
          <w:szCs w:val="24"/>
        </w:rPr>
        <w:t xml:space="preserve">Le </w:t>
      </w:r>
      <w:r w:rsidR="001E7F49" w:rsidRPr="001A397C">
        <w:rPr>
          <w:rFonts w:ascii="Arial Narrow" w:hAnsi="Arial Narrow"/>
          <w:szCs w:val="24"/>
        </w:rPr>
        <w:t>Maître d’Ouvrage,</w:t>
      </w:r>
      <w:r w:rsidRPr="001A397C">
        <w:rPr>
          <w:rFonts w:ascii="Arial Narrow" w:hAnsi="Arial Narrow"/>
          <w:szCs w:val="24"/>
        </w:rPr>
        <w:t xml:space="preserve"> tel que précisé dans le</w:t>
      </w:r>
      <w:r w:rsidRPr="001A397C">
        <w:rPr>
          <w:rFonts w:ascii="Arial Narrow" w:hAnsi="Arial Narrow"/>
          <w:spacing w:val="5"/>
          <w:szCs w:val="24"/>
        </w:rPr>
        <w:t xml:space="preserve"> Règlemen</w:t>
      </w:r>
      <w:r w:rsidRPr="001A397C">
        <w:rPr>
          <w:rFonts w:ascii="Arial Narrow" w:hAnsi="Arial Narrow"/>
          <w:szCs w:val="24"/>
        </w:rPr>
        <w:t xml:space="preserve">t </w:t>
      </w:r>
      <w:r w:rsidRPr="001A397C">
        <w:rPr>
          <w:rFonts w:ascii="Arial Narrow" w:hAnsi="Arial Narrow"/>
          <w:spacing w:val="5"/>
          <w:szCs w:val="24"/>
        </w:rPr>
        <w:t>Particulie</w:t>
      </w:r>
      <w:r w:rsidRPr="001A397C">
        <w:rPr>
          <w:rFonts w:ascii="Arial Narrow" w:hAnsi="Arial Narrow"/>
          <w:szCs w:val="24"/>
        </w:rPr>
        <w:t xml:space="preserve">r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l’Appe</w:t>
      </w:r>
      <w:r w:rsidRPr="001A397C">
        <w:rPr>
          <w:rFonts w:ascii="Arial Narrow" w:hAnsi="Arial Narrow"/>
          <w:szCs w:val="24"/>
        </w:rPr>
        <w:t xml:space="preserve">l </w:t>
      </w:r>
      <w:r w:rsidRPr="001A397C">
        <w:rPr>
          <w:rFonts w:ascii="Arial Narrow" w:hAnsi="Arial Narrow"/>
          <w:spacing w:val="5"/>
          <w:szCs w:val="24"/>
        </w:rPr>
        <w:t>d’Offres (RPAO)</w:t>
      </w:r>
      <w:r w:rsidRPr="001A397C">
        <w:rPr>
          <w:rFonts w:ascii="Arial Narrow" w:hAnsi="Arial Narrow"/>
          <w:szCs w:val="24"/>
        </w:rPr>
        <w:t>, lance un Appel d’Offres pour la réalisation des travaux décrits dans le présent Dossier d’Appel d’Offres et brièvement définis dans le RPAO.</w:t>
      </w:r>
    </w:p>
    <w:p w14:paraId="18FB9DA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Le nom, le numéro d’identification et le nombre de lots faisant l’objet de l’Appel d’Offres figurent dans le RPAO.</w:t>
      </w:r>
    </w:p>
    <w:p w14:paraId="07DBAC85" w14:textId="77A7C2F5" w:rsidR="006D1413" w:rsidRPr="007B4085" w:rsidRDefault="006D1413" w:rsidP="00356094">
      <w:pPr>
        <w:pStyle w:val="Paragraphedeliste"/>
        <w:widowControl w:val="0"/>
        <w:numPr>
          <w:ilvl w:val="1"/>
          <w:numId w:val="61"/>
        </w:numPr>
        <w:autoSpaceDE w:val="0"/>
        <w:spacing w:after="60" w:line="360" w:lineRule="auto"/>
        <w:ind w:left="0" w:firstLine="0"/>
        <w:jc w:val="both"/>
        <w:rPr>
          <w:rFonts w:ascii="Arial Narrow" w:hAnsi="Arial Narrow"/>
          <w:szCs w:val="24"/>
        </w:rPr>
      </w:pPr>
      <w:r w:rsidRPr="007B4085">
        <w:rPr>
          <w:rFonts w:ascii="Arial Narrow" w:hAnsi="Arial Narrow"/>
          <w:szCs w:val="24"/>
        </w:rPr>
        <w:t>Le Soumissionnaire retenu, ou attributaire, doit achever les travaux dans le délai prévisionnel indiqué dans le RPAO, et qui court sauf stipulation contraire du CCAP, à compter de la date de notification de l’ordre de service de commencer les travaux.</w:t>
      </w:r>
    </w:p>
    <w:p w14:paraId="11761B2C" w14:textId="77777777" w:rsidR="006D1413" w:rsidRPr="001A397C" w:rsidRDefault="006D1413" w:rsidP="00356094">
      <w:pPr>
        <w:widowControl w:val="0"/>
        <w:numPr>
          <w:ilvl w:val="1"/>
          <w:numId w:val="32"/>
        </w:numPr>
        <w:autoSpaceDE w:val="0"/>
        <w:spacing w:after="60" w:line="360" w:lineRule="auto"/>
        <w:ind w:left="0" w:firstLine="0"/>
        <w:jc w:val="both"/>
        <w:rPr>
          <w:rFonts w:ascii="Arial Narrow" w:hAnsi="Arial Narrow"/>
          <w:szCs w:val="24"/>
        </w:rPr>
      </w:pPr>
      <w:r w:rsidRPr="001A397C">
        <w:rPr>
          <w:rFonts w:ascii="Arial Narrow" w:hAnsi="Arial Narrow"/>
          <w:szCs w:val="24"/>
        </w:rPr>
        <w:t xml:space="preserve">Dans le présent Dossier d’Appel d’Offres, le terme </w:t>
      </w:r>
      <w:r w:rsidRPr="001A397C">
        <w:rPr>
          <w:rFonts w:ascii="Arial Narrow" w:hAnsi="Arial Narrow"/>
          <w:b/>
          <w:bCs/>
          <w:szCs w:val="24"/>
        </w:rPr>
        <w:t>“jour”</w:t>
      </w:r>
      <w:r w:rsidRPr="001A397C">
        <w:rPr>
          <w:rFonts w:ascii="Arial Narrow" w:hAnsi="Arial Narrow"/>
          <w:szCs w:val="24"/>
        </w:rPr>
        <w:t xml:space="preserve"> désigne un jour ouvrable, à l’exception des jours calendaires expressément spécifiés dans le Code des Marchés Publics.</w:t>
      </w:r>
    </w:p>
    <w:p w14:paraId="7AFD2AF1" w14:textId="77777777" w:rsidR="006D1413" w:rsidRPr="001A397C" w:rsidRDefault="006D1413" w:rsidP="001A7B9A">
      <w:pPr>
        <w:pStyle w:val="RGAOarticles"/>
      </w:pPr>
      <w:bookmarkStart w:id="22" w:name="_Toc530307906"/>
      <w:bookmarkStart w:id="23" w:name="_Toc97557027"/>
      <w:bookmarkStart w:id="24" w:name="_Toc163062694"/>
      <w:r w:rsidRPr="001A397C">
        <w:t>Financement</w:t>
      </w:r>
      <w:bookmarkEnd w:id="22"/>
      <w:bookmarkEnd w:id="23"/>
      <w:bookmarkEnd w:id="24"/>
    </w:p>
    <w:p w14:paraId="5D65561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La source de financement des travaux, objet du présent Appel d’Offres est précisé dans le RPAO.</w:t>
      </w:r>
    </w:p>
    <w:p w14:paraId="13A4719F" w14:textId="77777777" w:rsidR="006D1413" w:rsidRPr="001A397C" w:rsidRDefault="006D1413" w:rsidP="001A7B9A">
      <w:pPr>
        <w:pStyle w:val="RGAOarticles"/>
      </w:pPr>
      <w:bookmarkStart w:id="25" w:name="_Toc530307907"/>
      <w:bookmarkStart w:id="26" w:name="_Toc97557028"/>
      <w:bookmarkStart w:id="27" w:name="_Toc163062695"/>
      <w:r w:rsidRPr="001A397C">
        <w:t xml:space="preserve">Principes </w:t>
      </w:r>
      <w:bookmarkEnd w:id="25"/>
      <w:r w:rsidRPr="001A397C">
        <w:t>éthiques</w:t>
      </w:r>
      <w:bookmarkEnd w:id="26"/>
      <w:bookmarkEnd w:id="27"/>
    </w:p>
    <w:p w14:paraId="26A79C4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07224BF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A cet égard, ils souscrivent la charte d’intégrité dont le modèle est joint en annexe du présent Dossier d’Appel d’Offres (pièce 10).</w:t>
      </w:r>
    </w:p>
    <w:p w14:paraId="49CA3C1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En vertu de ces principes, le Maître d’ouvrage</w:t>
      </w:r>
      <w:r w:rsidRPr="001A397C">
        <w:rPr>
          <w:rFonts w:ascii="Arial Narrow" w:hAnsi="Arial Narrow"/>
          <w:spacing w:val="2"/>
          <w:szCs w:val="24"/>
        </w:rPr>
        <w:t xml:space="preserve"> ou le Maître d’Ouvrage Délégué :</w:t>
      </w:r>
    </w:p>
    <w:p w14:paraId="6E6F4E7C" w14:textId="77777777" w:rsidR="006D1413" w:rsidRPr="001A397C" w:rsidRDefault="006D1413" w:rsidP="001A397C">
      <w:pPr>
        <w:widowControl w:val="0"/>
        <w:tabs>
          <w:tab w:val="left" w:pos="4111"/>
        </w:tabs>
        <w:autoSpaceDE w:val="0"/>
        <w:spacing w:after="60" w:line="360" w:lineRule="auto"/>
        <w:jc w:val="both"/>
        <w:rPr>
          <w:rFonts w:ascii="Arial Narrow" w:hAnsi="Arial Narrow"/>
          <w:i/>
          <w:szCs w:val="24"/>
        </w:rPr>
      </w:pPr>
      <w:r w:rsidRPr="001A397C">
        <w:rPr>
          <w:rFonts w:ascii="Arial Narrow" w:hAnsi="Arial Narrow"/>
          <w:szCs w:val="24"/>
        </w:rPr>
        <w:t>a. défini, aux fins de cette clause, les expressions de la manière suivante :</w:t>
      </w:r>
    </w:p>
    <w:p w14:paraId="3F22E3FB" w14:textId="77777777" w:rsidR="006D1413" w:rsidRPr="001A397C" w:rsidRDefault="006D1413" w:rsidP="008414B2">
      <w:pPr>
        <w:widowControl w:val="0"/>
        <w:tabs>
          <w:tab w:val="left" w:pos="500"/>
          <w:tab w:val="left" w:pos="4111"/>
        </w:tabs>
        <w:autoSpaceDE w:val="0"/>
        <w:spacing w:after="60" w:line="360" w:lineRule="auto"/>
        <w:jc w:val="both"/>
        <w:rPr>
          <w:rFonts w:ascii="Arial Narrow" w:hAnsi="Arial Narrow"/>
          <w:szCs w:val="24"/>
        </w:rPr>
      </w:pPr>
      <w:r w:rsidRPr="001A397C">
        <w:rPr>
          <w:rFonts w:ascii="Arial Narrow" w:hAnsi="Arial Narrow"/>
          <w:szCs w:val="24"/>
        </w:rPr>
        <w:t>i. Est convaincu d’acte de "corruption" quiconque offre, donne, sollicite ou accepte un quelconque avantage en vue d'influencer l’action d’un agent public au cours de l’attribution ou de l'exécution d’un marché ;</w:t>
      </w:r>
    </w:p>
    <w:p w14:paraId="3890F49E" w14:textId="77777777" w:rsidR="006D1413" w:rsidRPr="001A397C" w:rsidRDefault="006D1413" w:rsidP="008414B2">
      <w:pPr>
        <w:widowControl w:val="0"/>
        <w:tabs>
          <w:tab w:val="left" w:pos="142"/>
          <w:tab w:val="left" w:pos="500"/>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ii. </w:t>
      </w:r>
      <w:proofErr w:type="gramStart"/>
      <w:r w:rsidRPr="001A397C">
        <w:rPr>
          <w:rFonts w:ascii="Arial Narrow" w:hAnsi="Arial Narrow"/>
          <w:spacing w:val="5"/>
          <w:szCs w:val="24"/>
        </w:rPr>
        <w:t>Se  livre</w:t>
      </w:r>
      <w:proofErr w:type="gramEnd"/>
      <w:r w:rsidRPr="001A397C">
        <w:rPr>
          <w:rFonts w:ascii="Arial Narrow" w:hAnsi="Arial Narrow"/>
          <w:spacing w:val="5"/>
          <w:szCs w:val="24"/>
        </w:rPr>
        <w:t xml:space="preserve">  </w:t>
      </w:r>
      <w:proofErr w:type="gramStart"/>
      <w:r w:rsidRPr="001A397C">
        <w:rPr>
          <w:rFonts w:ascii="Arial Narrow" w:hAnsi="Arial Narrow"/>
          <w:spacing w:val="5"/>
          <w:szCs w:val="24"/>
        </w:rPr>
        <w:t>à  des</w:t>
      </w:r>
      <w:proofErr w:type="gramEnd"/>
      <w:r w:rsidRPr="001A397C">
        <w:rPr>
          <w:rFonts w:ascii="Arial Narrow" w:hAnsi="Arial Narrow"/>
          <w:spacing w:val="5"/>
          <w:szCs w:val="24"/>
        </w:rPr>
        <w:t xml:space="preserve">  "</w:t>
      </w:r>
      <w:proofErr w:type="gramStart"/>
      <w:r w:rsidRPr="001A397C">
        <w:rPr>
          <w:rFonts w:ascii="Arial Narrow" w:hAnsi="Arial Narrow"/>
          <w:spacing w:val="5"/>
          <w:szCs w:val="24"/>
        </w:rPr>
        <w:t>manœuvres  frauduleuses</w:t>
      </w:r>
      <w:proofErr w:type="gramEnd"/>
      <w:r w:rsidRPr="001A397C">
        <w:rPr>
          <w:rFonts w:ascii="Arial Narrow" w:hAnsi="Arial Narrow"/>
          <w:spacing w:val="5"/>
          <w:szCs w:val="24"/>
        </w:rPr>
        <w:t xml:space="preserve"> </w:t>
      </w:r>
      <w:proofErr w:type="gramStart"/>
      <w:r w:rsidRPr="001A397C">
        <w:rPr>
          <w:rFonts w:ascii="Arial Narrow" w:hAnsi="Arial Narrow"/>
          <w:spacing w:val="5"/>
          <w:szCs w:val="24"/>
        </w:rPr>
        <w:t>"  quiconque</w:t>
      </w:r>
      <w:proofErr w:type="gramEnd"/>
      <w:r w:rsidRPr="001A397C">
        <w:rPr>
          <w:rFonts w:ascii="Arial Narrow" w:hAnsi="Arial Narrow"/>
          <w:spacing w:val="5"/>
          <w:szCs w:val="24"/>
        </w:rPr>
        <w:t xml:space="preserve">  </w:t>
      </w:r>
      <w:proofErr w:type="gramStart"/>
      <w:r w:rsidRPr="001A397C">
        <w:rPr>
          <w:rFonts w:ascii="Arial Narrow" w:hAnsi="Arial Narrow"/>
          <w:spacing w:val="5"/>
          <w:szCs w:val="24"/>
        </w:rPr>
        <w:t>déforme  ou</w:t>
      </w:r>
      <w:proofErr w:type="gramEnd"/>
      <w:r w:rsidRPr="001A397C">
        <w:rPr>
          <w:rFonts w:ascii="Arial Narrow" w:hAnsi="Arial Narrow"/>
          <w:spacing w:val="5"/>
          <w:szCs w:val="24"/>
        </w:rPr>
        <w:t xml:space="preserve"> dénature des faits afin </w:t>
      </w:r>
      <w:proofErr w:type="gramStart"/>
      <w:r w:rsidRPr="001A397C">
        <w:rPr>
          <w:rFonts w:ascii="Arial Narrow" w:hAnsi="Arial Narrow"/>
          <w:spacing w:val="5"/>
          <w:szCs w:val="24"/>
        </w:rPr>
        <w:t>d'influencer  l'attribution</w:t>
      </w:r>
      <w:proofErr w:type="gramEnd"/>
      <w:r w:rsidRPr="001A397C">
        <w:rPr>
          <w:rFonts w:ascii="Arial Narrow" w:hAnsi="Arial Narrow"/>
          <w:spacing w:val="5"/>
          <w:szCs w:val="24"/>
        </w:rPr>
        <w:t xml:space="preserve">  ou </w:t>
      </w:r>
      <w:proofErr w:type="gramStart"/>
      <w:r w:rsidRPr="001A397C">
        <w:rPr>
          <w:rFonts w:ascii="Arial Narrow" w:hAnsi="Arial Narrow"/>
          <w:spacing w:val="5"/>
          <w:szCs w:val="24"/>
        </w:rPr>
        <w:t>l'exécution  d'un</w:t>
      </w:r>
      <w:proofErr w:type="gramEnd"/>
      <w:r w:rsidRPr="001A397C">
        <w:rPr>
          <w:rFonts w:ascii="Arial Narrow" w:hAnsi="Arial Narrow"/>
          <w:spacing w:val="5"/>
          <w:szCs w:val="24"/>
        </w:rPr>
        <w:t xml:space="preserve"> marché </w:t>
      </w:r>
      <w:r w:rsidRPr="001A397C">
        <w:rPr>
          <w:rFonts w:ascii="Arial Narrow" w:hAnsi="Arial Narrow"/>
          <w:szCs w:val="24"/>
        </w:rPr>
        <w:t>;</w:t>
      </w:r>
    </w:p>
    <w:p w14:paraId="2C052279" w14:textId="77777777" w:rsidR="006D1413" w:rsidRPr="001A397C" w:rsidRDefault="006D1413" w:rsidP="008414B2">
      <w:pPr>
        <w:widowControl w:val="0"/>
        <w:tabs>
          <w:tab w:val="left" w:pos="500"/>
          <w:tab w:val="left" w:pos="4111"/>
        </w:tabs>
        <w:autoSpaceDE w:val="0"/>
        <w:spacing w:after="60" w:line="360" w:lineRule="auto"/>
        <w:jc w:val="both"/>
        <w:rPr>
          <w:rFonts w:ascii="Arial Narrow" w:hAnsi="Arial Narrow"/>
          <w:szCs w:val="24"/>
        </w:rPr>
      </w:pPr>
      <w:r w:rsidRPr="001A397C">
        <w:rPr>
          <w:rFonts w:ascii="Arial Narrow" w:hAnsi="Arial Narrow"/>
          <w:szCs w:val="24"/>
        </w:rPr>
        <w:t>iii. Sont convaincus de « pratiques collusoires » deux ou plusieurs soumissionnaires, qui s'entendent dans le but de maintenir artificiellement les prix des offres à des niveaux ne correspondant pas à ceux, qui résulteraient du jeu de la concurrence ;</w:t>
      </w:r>
    </w:p>
    <w:p w14:paraId="5C0843F6" w14:textId="77777777" w:rsidR="006D1413" w:rsidRPr="001A397C" w:rsidRDefault="006D1413" w:rsidP="008414B2">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iv. </w:t>
      </w:r>
      <w:r w:rsidRPr="001A397C">
        <w:rPr>
          <w:rFonts w:ascii="Arial Narrow" w:hAnsi="Arial Narrow"/>
          <w:w w:val="105"/>
          <w:szCs w:val="24"/>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44242390" w14:textId="77777777" w:rsidR="006D1413" w:rsidRPr="001A397C" w:rsidRDefault="006D1413" w:rsidP="008414B2">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lastRenderedPageBreak/>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39751412" w14:textId="77777777" w:rsidR="006D1413" w:rsidRPr="001A397C" w:rsidRDefault="006D1413" w:rsidP="008414B2">
      <w:pPr>
        <w:widowControl w:val="0"/>
        <w:tabs>
          <w:tab w:val="left" w:pos="4111"/>
        </w:tabs>
        <w:autoSpaceDE w:val="0"/>
        <w:spacing w:after="60" w:line="360" w:lineRule="auto"/>
        <w:ind w:left="851" w:hanging="851"/>
        <w:jc w:val="both"/>
        <w:rPr>
          <w:rFonts w:ascii="Arial Narrow" w:hAnsi="Arial Narrow"/>
          <w:szCs w:val="24"/>
        </w:rPr>
      </w:pPr>
      <w:r w:rsidRPr="001A397C">
        <w:rPr>
          <w:rFonts w:ascii="Arial Narrow" w:hAnsi="Arial Narrow"/>
          <w:szCs w:val="24"/>
        </w:rPr>
        <w:t>vii. La complicité s’entend de :</w:t>
      </w:r>
    </w:p>
    <w:p w14:paraId="5B8FB853" w14:textId="1826DD8A" w:rsidR="006D1413" w:rsidRPr="000752E4" w:rsidRDefault="006D1413" w:rsidP="00356094">
      <w:pPr>
        <w:pStyle w:val="Paragraphedeliste"/>
        <w:widowControl w:val="0"/>
        <w:numPr>
          <w:ilvl w:val="0"/>
          <w:numId w:val="31"/>
        </w:numPr>
        <w:autoSpaceDE w:val="0"/>
        <w:spacing w:after="60" w:line="360" w:lineRule="auto"/>
        <w:jc w:val="both"/>
        <w:rPr>
          <w:rFonts w:ascii="Arial Narrow" w:hAnsi="Arial Narrow"/>
          <w:szCs w:val="24"/>
        </w:rPr>
      </w:pPr>
      <w:r w:rsidRPr="000752E4">
        <w:rPr>
          <w:rFonts w:ascii="Arial Narrow" w:hAnsi="Arial Narrow"/>
          <w:szCs w:val="24"/>
        </w:rPr>
        <w:t>L’omission ou la négligence d’effectuer les contrôles ou de donner les avis techniques prescrits ;</w:t>
      </w:r>
    </w:p>
    <w:p w14:paraId="339F346D" w14:textId="77777777" w:rsidR="006D1413" w:rsidRPr="001A397C" w:rsidRDefault="006D1413" w:rsidP="00356094">
      <w:pPr>
        <w:pStyle w:val="Paragraphedeliste"/>
        <w:widowControl w:val="0"/>
        <w:numPr>
          <w:ilvl w:val="0"/>
          <w:numId w:val="31"/>
        </w:numPr>
        <w:tabs>
          <w:tab w:val="left" w:pos="4111"/>
        </w:tabs>
        <w:autoSpaceDE w:val="0"/>
        <w:spacing w:after="60" w:line="360" w:lineRule="auto"/>
        <w:jc w:val="both"/>
        <w:rPr>
          <w:rFonts w:ascii="Arial Narrow" w:hAnsi="Arial Narrow"/>
          <w:szCs w:val="24"/>
        </w:rPr>
      </w:pPr>
      <w:r w:rsidRPr="001A397C">
        <w:rPr>
          <w:rFonts w:ascii="Arial Narrow" w:hAnsi="Arial Narrow"/>
          <w:szCs w:val="24"/>
        </w:rPr>
        <w:t>L’abstention volontaire de porter à la connaissance du Maître d’Ouvrage ou de l’autorité compétente, les irrégularités constatées lors de la réalisation de ses missions.</w:t>
      </w:r>
    </w:p>
    <w:p w14:paraId="7DAAFF21" w14:textId="77777777" w:rsidR="006D1413" w:rsidRPr="001A397C" w:rsidRDefault="006D1413" w:rsidP="000752E4">
      <w:pPr>
        <w:widowControl w:val="0"/>
        <w:autoSpaceDE w:val="0"/>
        <w:spacing w:after="60" w:line="360" w:lineRule="auto"/>
        <w:jc w:val="both"/>
        <w:rPr>
          <w:rFonts w:ascii="Arial Narrow" w:hAnsi="Arial Narrow"/>
          <w:szCs w:val="24"/>
        </w:rPr>
      </w:pPr>
      <w:r w:rsidRPr="001A397C">
        <w:rPr>
          <w:rFonts w:ascii="Arial Narrow" w:hAnsi="Arial Narrow"/>
          <w:szCs w:val="24"/>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240A8469"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b. rejettera toute proposition d’attribution, s’il est prouvé que l’attributaire proposé est direc</w:t>
      </w:r>
      <w:r w:rsidRPr="001A397C">
        <w:rPr>
          <w:rFonts w:ascii="Arial Narrow" w:hAnsi="Arial Narrow"/>
          <w:spacing w:val="5"/>
          <w:szCs w:val="24"/>
        </w:rPr>
        <w:t>temen</w:t>
      </w:r>
      <w:r w:rsidRPr="001A397C">
        <w:rPr>
          <w:rFonts w:ascii="Arial Narrow" w:hAnsi="Arial Narrow"/>
          <w:szCs w:val="24"/>
        </w:rPr>
        <w:t xml:space="preserve">t </w:t>
      </w:r>
      <w:r w:rsidRPr="001A397C">
        <w:rPr>
          <w:rFonts w:ascii="Arial Narrow" w:hAnsi="Arial Narrow"/>
          <w:spacing w:val="5"/>
          <w:szCs w:val="24"/>
        </w:rPr>
        <w:t>o</w:t>
      </w:r>
      <w:r w:rsidRPr="001A397C">
        <w:rPr>
          <w:rFonts w:ascii="Arial Narrow" w:hAnsi="Arial Narrow"/>
          <w:szCs w:val="24"/>
        </w:rPr>
        <w:t xml:space="preserve">u </w:t>
      </w:r>
      <w:r w:rsidRPr="001A397C">
        <w:rPr>
          <w:rFonts w:ascii="Arial Narrow" w:hAnsi="Arial Narrow"/>
          <w:spacing w:val="5"/>
          <w:szCs w:val="24"/>
        </w:rPr>
        <w:t>pa</w:t>
      </w:r>
      <w:r w:rsidRPr="001A397C">
        <w:rPr>
          <w:rFonts w:ascii="Arial Narrow" w:hAnsi="Arial Narrow"/>
          <w:szCs w:val="24"/>
        </w:rPr>
        <w:t xml:space="preserve">r </w:t>
      </w:r>
      <w:r w:rsidRPr="001A397C">
        <w:rPr>
          <w:rFonts w:ascii="Arial Narrow" w:hAnsi="Arial Narrow"/>
          <w:spacing w:val="5"/>
          <w:szCs w:val="24"/>
        </w:rPr>
        <w:t>l’intermédiair</w:t>
      </w:r>
      <w:r w:rsidRPr="001A397C">
        <w:rPr>
          <w:rFonts w:ascii="Arial Narrow" w:hAnsi="Arial Narrow"/>
          <w:szCs w:val="24"/>
        </w:rPr>
        <w:t xml:space="preserve">e </w:t>
      </w:r>
      <w:r w:rsidRPr="001A397C">
        <w:rPr>
          <w:rFonts w:ascii="Arial Narrow" w:hAnsi="Arial Narrow"/>
          <w:spacing w:val="5"/>
          <w:szCs w:val="24"/>
        </w:rPr>
        <w:t>d’u</w:t>
      </w:r>
      <w:r w:rsidRPr="001A397C">
        <w:rPr>
          <w:rFonts w:ascii="Arial Narrow" w:hAnsi="Arial Narrow"/>
          <w:szCs w:val="24"/>
        </w:rPr>
        <w:t xml:space="preserve">n </w:t>
      </w:r>
      <w:r w:rsidRPr="001A397C">
        <w:rPr>
          <w:rFonts w:ascii="Arial Narrow" w:hAnsi="Arial Narrow"/>
          <w:spacing w:val="5"/>
          <w:szCs w:val="24"/>
        </w:rPr>
        <w:t xml:space="preserve">agent, </w:t>
      </w:r>
      <w:r w:rsidRPr="001A397C">
        <w:rPr>
          <w:rFonts w:ascii="Arial Narrow" w:hAnsi="Arial Narrow"/>
          <w:szCs w:val="24"/>
        </w:rPr>
        <w:t>coupable de corruption, de conflit d’intérêt, de complicité ou s’est livré à des manœuvres frauduleuses, des pratiques collusoires, coercitives ou</w:t>
      </w:r>
      <w:r w:rsidRPr="001A397C">
        <w:rPr>
          <w:rFonts w:ascii="Arial Narrow" w:hAnsi="Arial Narrow"/>
          <w:spacing w:val="12"/>
          <w:szCs w:val="24"/>
        </w:rPr>
        <w:t xml:space="preserve"> obstructives</w:t>
      </w:r>
      <w:r w:rsidRPr="001A397C">
        <w:rPr>
          <w:rFonts w:ascii="Arial Narrow" w:hAnsi="Arial Narrow"/>
          <w:szCs w:val="24"/>
        </w:rPr>
        <w:t xml:space="preserve"> pour l’attribution de ce marché.</w:t>
      </w:r>
    </w:p>
    <w:p w14:paraId="42866784" w14:textId="77777777" w:rsidR="006D1413" w:rsidRPr="001A397C" w:rsidRDefault="006D1413" w:rsidP="001A397C">
      <w:pPr>
        <w:widowControl w:val="0"/>
        <w:tabs>
          <w:tab w:val="left" w:pos="1120"/>
          <w:tab w:val="left" w:pos="2700"/>
          <w:tab w:val="left" w:pos="3440"/>
          <w:tab w:val="left" w:pos="3860"/>
          <w:tab w:val="left" w:pos="4111"/>
        </w:tabs>
        <w:autoSpaceDE w:val="0"/>
        <w:spacing w:after="60" w:line="360" w:lineRule="auto"/>
        <w:jc w:val="both"/>
        <w:rPr>
          <w:rFonts w:ascii="Arial Narrow" w:hAnsi="Arial Narrow"/>
          <w:szCs w:val="24"/>
        </w:rPr>
      </w:pPr>
      <w:r w:rsidRPr="001A397C">
        <w:rPr>
          <w:rFonts w:ascii="Arial Narrow" w:hAnsi="Arial Narrow"/>
          <w:spacing w:val="1"/>
          <w:szCs w:val="24"/>
        </w:rPr>
        <w:t>3.2</w:t>
      </w:r>
      <w:r w:rsidRPr="001A397C">
        <w:rPr>
          <w:rFonts w:ascii="Arial Narrow" w:hAnsi="Arial Narrow"/>
          <w:szCs w:val="24"/>
        </w:rPr>
        <w:t xml:space="preserve">. </w:t>
      </w:r>
      <w:r w:rsidRPr="001A397C">
        <w:rPr>
          <w:rFonts w:ascii="Arial Narrow" w:hAnsi="Arial Narrow"/>
          <w:spacing w:val="1"/>
          <w:szCs w:val="24"/>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1A397C">
        <w:rPr>
          <w:rFonts w:ascii="Arial Narrow" w:hAnsi="Arial Narrow"/>
          <w:szCs w:val="24"/>
        </w:rPr>
        <w:t>.</w:t>
      </w:r>
    </w:p>
    <w:p w14:paraId="393E15B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pacing w:val="2"/>
          <w:szCs w:val="24"/>
        </w:rPr>
        <w:t xml:space="preserve">3.3. </w:t>
      </w:r>
      <w:r w:rsidRPr="001A397C">
        <w:rPr>
          <w:rFonts w:ascii="Arial Narrow" w:hAnsi="Arial Narrow"/>
          <w:spacing w:val="1"/>
          <w:szCs w:val="24"/>
        </w:rPr>
        <w:t xml:space="preserve">L’Autorité </w:t>
      </w:r>
      <w:r w:rsidRPr="001A397C">
        <w:rPr>
          <w:rFonts w:ascii="Arial Narrow" w:hAnsi="Arial Narrow"/>
          <w:spacing w:val="2"/>
          <w:szCs w:val="24"/>
        </w:rPr>
        <w:t>chargée des Marchés Publics</w:t>
      </w:r>
      <w:r w:rsidRPr="001A397C">
        <w:rPr>
          <w:rFonts w:ascii="Arial Narrow" w:hAnsi="Arial Narrow"/>
          <w:szCs w:val="24"/>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DD3AA08" w14:textId="77777777" w:rsidR="006D1413" w:rsidRPr="001A397C" w:rsidRDefault="006D1413" w:rsidP="001A7B9A">
      <w:pPr>
        <w:pStyle w:val="RGAOarticles"/>
      </w:pPr>
      <w:bookmarkStart w:id="28" w:name="_Toc530307908"/>
      <w:bookmarkStart w:id="29" w:name="_Toc97557029"/>
      <w:bookmarkStart w:id="30" w:name="_Toc163062696"/>
      <w:r w:rsidRPr="001A397C">
        <w:t>Candidats admis à concourir</w:t>
      </w:r>
      <w:bookmarkEnd w:id="28"/>
      <w:bookmarkEnd w:id="29"/>
      <w:bookmarkEnd w:id="30"/>
    </w:p>
    <w:p w14:paraId="5C2EB040"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4.1. En dehors de </w:t>
      </w:r>
      <w:r w:rsidRPr="001A397C">
        <w:rPr>
          <w:rFonts w:ascii="Arial Narrow" w:hAnsi="Arial Narrow"/>
          <w:b/>
          <w:szCs w:val="24"/>
        </w:rPr>
        <w:t>l’Appel</w:t>
      </w:r>
      <w:r w:rsidRPr="001A397C">
        <w:rPr>
          <w:rFonts w:ascii="Arial Narrow" w:hAnsi="Arial Narrow"/>
          <w:b/>
          <w:spacing w:val="26"/>
          <w:szCs w:val="24"/>
        </w:rPr>
        <w:t xml:space="preserve"> </w:t>
      </w:r>
      <w:r w:rsidRPr="001A397C">
        <w:rPr>
          <w:rFonts w:ascii="Arial Narrow" w:hAnsi="Arial Narrow"/>
          <w:b/>
          <w:szCs w:val="24"/>
        </w:rPr>
        <w:t>d’Offres</w:t>
      </w:r>
      <w:r w:rsidRPr="001A397C">
        <w:rPr>
          <w:rFonts w:ascii="Arial Narrow" w:hAnsi="Arial Narrow"/>
          <w:b/>
          <w:spacing w:val="26"/>
          <w:szCs w:val="24"/>
        </w:rPr>
        <w:t xml:space="preserve"> </w:t>
      </w:r>
      <w:r w:rsidRPr="001A397C">
        <w:rPr>
          <w:rFonts w:ascii="Arial Narrow" w:hAnsi="Arial Narrow"/>
          <w:b/>
          <w:szCs w:val="24"/>
        </w:rPr>
        <w:t>Restreint,</w:t>
      </w:r>
      <w:r w:rsidRPr="001A397C">
        <w:rPr>
          <w:rFonts w:ascii="Arial Narrow" w:hAnsi="Arial Narrow"/>
          <w:b/>
          <w:spacing w:val="26"/>
          <w:szCs w:val="24"/>
        </w:rPr>
        <w:t xml:space="preserve"> </w:t>
      </w:r>
      <w:r w:rsidRPr="001A397C">
        <w:rPr>
          <w:rFonts w:ascii="Arial Narrow" w:hAnsi="Arial Narrow"/>
          <w:b/>
          <w:szCs w:val="24"/>
        </w:rPr>
        <w:t>qui s’adresse</w:t>
      </w:r>
      <w:r w:rsidRPr="001A397C">
        <w:rPr>
          <w:rFonts w:ascii="Arial Narrow" w:hAnsi="Arial Narrow"/>
          <w:b/>
          <w:spacing w:val="-3"/>
          <w:szCs w:val="24"/>
        </w:rPr>
        <w:t xml:space="preserve"> </w:t>
      </w:r>
      <w:r w:rsidRPr="001A397C">
        <w:rPr>
          <w:rFonts w:ascii="Arial Narrow" w:hAnsi="Arial Narrow"/>
          <w:b/>
          <w:szCs w:val="24"/>
        </w:rPr>
        <w:t>à</w:t>
      </w:r>
      <w:r w:rsidRPr="001A397C">
        <w:rPr>
          <w:rFonts w:ascii="Arial Narrow" w:hAnsi="Arial Narrow"/>
          <w:b/>
          <w:spacing w:val="-3"/>
          <w:szCs w:val="24"/>
        </w:rPr>
        <w:t xml:space="preserve"> </w:t>
      </w:r>
      <w:r w:rsidRPr="001A397C">
        <w:rPr>
          <w:rFonts w:ascii="Arial Narrow" w:hAnsi="Arial Narrow"/>
          <w:b/>
          <w:szCs w:val="24"/>
        </w:rPr>
        <w:t>tous</w:t>
      </w:r>
      <w:r w:rsidRPr="001A397C">
        <w:rPr>
          <w:rFonts w:ascii="Arial Narrow" w:hAnsi="Arial Narrow"/>
          <w:b/>
          <w:spacing w:val="-3"/>
          <w:szCs w:val="24"/>
        </w:rPr>
        <w:t xml:space="preserve"> </w:t>
      </w:r>
      <w:r w:rsidRPr="001A397C">
        <w:rPr>
          <w:rFonts w:ascii="Arial Narrow" w:hAnsi="Arial Narrow"/>
          <w:b/>
          <w:szCs w:val="24"/>
        </w:rPr>
        <w:t>les</w:t>
      </w:r>
      <w:r w:rsidRPr="001A397C">
        <w:rPr>
          <w:rFonts w:ascii="Arial Narrow" w:hAnsi="Arial Narrow"/>
          <w:b/>
          <w:spacing w:val="-3"/>
          <w:szCs w:val="24"/>
        </w:rPr>
        <w:t xml:space="preserve"> </w:t>
      </w:r>
      <w:r w:rsidRPr="001A397C">
        <w:rPr>
          <w:rFonts w:ascii="Arial Narrow" w:hAnsi="Arial Narrow"/>
          <w:b/>
          <w:szCs w:val="24"/>
        </w:rPr>
        <w:t>candidats</w:t>
      </w:r>
      <w:r w:rsidRPr="001A397C">
        <w:rPr>
          <w:rFonts w:ascii="Arial Narrow" w:hAnsi="Arial Narrow"/>
          <w:b/>
          <w:spacing w:val="-3"/>
          <w:szCs w:val="24"/>
        </w:rPr>
        <w:t xml:space="preserve"> </w:t>
      </w:r>
      <w:r w:rsidRPr="001A397C">
        <w:rPr>
          <w:rFonts w:ascii="Arial Narrow" w:hAnsi="Arial Narrow"/>
          <w:b/>
          <w:szCs w:val="24"/>
        </w:rPr>
        <w:t>retenus à</w:t>
      </w:r>
      <w:r w:rsidRPr="001A397C">
        <w:rPr>
          <w:rFonts w:ascii="Arial Narrow" w:hAnsi="Arial Narrow"/>
          <w:b/>
          <w:spacing w:val="-3"/>
          <w:szCs w:val="24"/>
        </w:rPr>
        <w:t xml:space="preserve"> </w:t>
      </w:r>
      <w:r w:rsidRPr="001A397C">
        <w:rPr>
          <w:rFonts w:ascii="Arial Narrow" w:hAnsi="Arial Narrow"/>
          <w:b/>
          <w:szCs w:val="24"/>
        </w:rPr>
        <w:t>l’issue de</w:t>
      </w:r>
      <w:r w:rsidRPr="001A397C">
        <w:rPr>
          <w:rFonts w:ascii="Arial Narrow" w:hAnsi="Arial Narrow"/>
          <w:b/>
          <w:spacing w:val="6"/>
          <w:szCs w:val="24"/>
        </w:rPr>
        <w:t xml:space="preserve"> </w:t>
      </w:r>
      <w:r w:rsidRPr="001A397C">
        <w:rPr>
          <w:rFonts w:ascii="Arial Narrow" w:hAnsi="Arial Narrow"/>
          <w:b/>
          <w:szCs w:val="24"/>
        </w:rPr>
        <w:t>la</w:t>
      </w:r>
      <w:r w:rsidRPr="001A397C">
        <w:rPr>
          <w:rFonts w:ascii="Arial Narrow" w:hAnsi="Arial Narrow"/>
          <w:b/>
          <w:spacing w:val="6"/>
          <w:szCs w:val="24"/>
        </w:rPr>
        <w:t xml:space="preserve"> </w:t>
      </w:r>
      <w:r w:rsidRPr="001A397C">
        <w:rPr>
          <w:rFonts w:ascii="Arial Narrow" w:hAnsi="Arial Narrow"/>
          <w:b/>
          <w:szCs w:val="24"/>
        </w:rPr>
        <w:t>procédure</w:t>
      </w:r>
      <w:r w:rsidRPr="001A397C">
        <w:rPr>
          <w:rFonts w:ascii="Arial Narrow" w:hAnsi="Arial Narrow"/>
          <w:b/>
          <w:spacing w:val="6"/>
          <w:szCs w:val="24"/>
        </w:rPr>
        <w:t xml:space="preserve"> </w:t>
      </w:r>
      <w:r w:rsidRPr="001A397C">
        <w:rPr>
          <w:rFonts w:ascii="Arial Narrow" w:hAnsi="Arial Narrow"/>
          <w:b/>
          <w:szCs w:val="24"/>
        </w:rPr>
        <w:t>de</w:t>
      </w:r>
      <w:r w:rsidRPr="001A397C">
        <w:rPr>
          <w:rFonts w:ascii="Arial Narrow" w:hAnsi="Arial Narrow"/>
          <w:b/>
          <w:spacing w:val="6"/>
          <w:szCs w:val="24"/>
        </w:rPr>
        <w:t xml:space="preserve"> </w:t>
      </w:r>
      <w:r w:rsidRPr="001A397C">
        <w:rPr>
          <w:rFonts w:ascii="Arial Narrow" w:hAnsi="Arial Narrow"/>
          <w:b/>
          <w:szCs w:val="24"/>
        </w:rPr>
        <w:t>préqualification</w:t>
      </w:r>
      <w:r w:rsidRPr="001A397C">
        <w:rPr>
          <w:rFonts w:ascii="Arial Narrow" w:hAnsi="Arial Narrow"/>
          <w:spacing w:val="2"/>
          <w:szCs w:val="24"/>
        </w:rPr>
        <w:t xml:space="preserve"> et/ou ceux retenus dans le cadre de la catégorisation préalablement indiquée dans l’Avis d’Appel d’Offres et rappelé dans le RPAO</w:t>
      </w:r>
      <w:r w:rsidRPr="001A397C">
        <w:rPr>
          <w:rFonts w:ascii="Arial Narrow" w:hAnsi="Arial Narrow"/>
          <w:szCs w:val="24"/>
        </w:rPr>
        <w:t xml:space="preserve">, en règle générale, l’Appel d’Offres s’adresse à tous les soumissionnaires, sous réserve qu’ils remplissent les conditions d’éligibilité ci-après : </w:t>
      </w:r>
    </w:p>
    <w:p w14:paraId="062C5BB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a. Un soumissionnaire (y compris tous les membres d’un groupement d’entreprises et tous les sous-traitants du soumissionnaire) doit être d’un pays éligible, conformément à la convention de financement, le cas échéant ;</w:t>
      </w:r>
    </w:p>
    <w:p w14:paraId="6EC68A5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b. Un soumissionnaire (y compris tous les membres d’un groupement d’entreprises et tous les sous-traitants du </w:t>
      </w:r>
      <w:r w:rsidRPr="001A397C">
        <w:rPr>
          <w:rFonts w:ascii="Arial Narrow" w:hAnsi="Arial Narrow"/>
          <w:szCs w:val="24"/>
        </w:rPr>
        <w:lastRenderedPageBreak/>
        <w:t>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1B5FACE" w14:textId="77777777" w:rsidR="006D1413" w:rsidRPr="001A397C" w:rsidRDefault="006D1413" w:rsidP="001A397C">
      <w:pPr>
        <w:widowControl w:val="0"/>
        <w:numPr>
          <w:ilvl w:val="2"/>
          <w:numId w:val="8"/>
        </w:numPr>
        <w:tabs>
          <w:tab w:val="left" w:pos="567"/>
          <w:tab w:val="left" w:pos="4111"/>
        </w:tabs>
        <w:autoSpaceDE w:val="0"/>
        <w:spacing w:after="60" w:line="360" w:lineRule="auto"/>
        <w:ind w:left="567" w:right="-134" w:hanging="283"/>
        <w:jc w:val="both"/>
        <w:rPr>
          <w:rFonts w:ascii="Arial Narrow" w:hAnsi="Arial Narrow"/>
          <w:szCs w:val="24"/>
        </w:rPr>
      </w:pPr>
      <w:r w:rsidRPr="001A397C">
        <w:rPr>
          <w:rFonts w:ascii="Arial Narrow" w:hAnsi="Arial Narrow"/>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4D638A86" w14:textId="77777777" w:rsidR="006D1413" w:rsidRPr="001A397C" w:rsidRDefault="006D1413" w:rsidP="001A397C">
      <w:pPr>
        <w:widowControl w:val="0"/>
        <w:numPr>
          <w:ilvl w:val="2"/>
          <w:numId w:val="8"/>
        </w:numPr>
        <w:tabs>
          <w:tab w:val="left" w:pos="567"/>
          <w:tab w:val="left" w:pos="4111"/>
        </w:tabs>
        <w:autoSpaceDE w:val="0"/>
        <w:spacing w:after="60" w:line="360" w:lineRule="auto"/>
        <w:ind w:left="567" w:right="-134" w:hanging="283"/>
        <w:jc w:val="both"/>
        <w:rPr>
          <w:rFonts w:ascii="Arial Narrow" w:hAnsi="Arial Narrow"/>
          <w:szCs w:val="24"/>
        </w:rPr>
      </w:pPr>
      <w:proofErr w:type="gramStart"/>
      <w:r w:rsidRPr="001A397C">
        <w:rPr>
          <w:rFonts w:ascii="Arial Narrow" w:hAnsi="Arial Narrow"/>
          <w:szCs w:val="24"/>
        </w:rPr>
        <w:t>est</w:t>
      </w:r>
      <w:proofErr w:type="gramEnd"/>
      <w:r w:rsidRPr="001A397C">
        <w:rPr>
          <w:rFonts w:ascii="Arial Narrow" w:hAnsi="Arial Narrow"/>
          <w:szCs w:val="24"/>
        </w:rPr>
        <w:t xml:space="preserve"> dans le cadre d’un même Appel d’Offres, représentant légal d’un autre soumissionnaire ; </w:t>
      </w:r>
    </w:p>
    <w:p w14:paraId="7EC620C6" w14:textId="77777777" w:rsidR="006D1413" w:rsidRPr="001A397C" w:rsidRDefault="006D1413" w:rsidP="001A397C">
      <w:pPr>
        <w:widowControl w:val="0"/>
        <w:numPr>
          <w:ilvl w:val="2"/>
          <w:numId w:val="8"/>
        </w:numPr>
        <w:tabs>
          <w:tab w:val="left" w:pos="567"/>
          <w:tab w:val="left" w:pos="4111"/>
        </w:tabs>
        <w:autoSpaceDE w:val="0"/>
        <w:spacing w:after="60" w:line="360" w:lineRule="auto"/>
        <w:ind w:left="567" w:right="-134" w:hanging="283"/>
        <w:jc w:val="both"/>
        <w:rPr>
          <w:rFonts w:ascii="Arial Narrow" w:hAnsi="Arial Narrow"/>
          <w:szCs w:val="24"/>
        </w:rPr>
      </w:pPr>
      <w:r w:rsidRPr="001A397C">
        <w:rPr>
          <w:rFonts w:ascii="Arial Narrow" w:hAnsi="Arial Narrow"/>
          <w:szCs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11E453ED" w14:textId="77777777" w:rsidR="006D1413" w:rsidRPr="001A397C" w:rsidRDefault="006D1413" w:rsidP="001A397C">
      <w:pPr>
        <w:widowControl w:val="0"/>
        <w:numPr>
          <w:ilvl w:val="2"/>
          <w:numId w:val="8"/>
        </w:numPr>
        <w:tabs>
          <w:tab w:val="left" w:pos="567"/>
          <w:tab w:val="left" w:pos="4111"/>
        </w:tabs>
        <w:autoSpaceDE w:val="0"/>
        <w:spacing w:after="60" w:line="360" w:lineRule="auto"/>
        <w:ind w:left="567" w:right="-134" w:hanging="283"/>
        <w:jc w:val="both"/>
        <w:rPr>
          <w:rFonts w:ascii="Arial Narrow" w:hAnsi="Arial Narrow"/>
          <w:szCs w:val="24"/>
        </w:rPr>
      </w:pPr>
      <w:r w:rsidRPr="001A397C">
        <w:rPr>
          <w:rFonts w:ascii="Arial Narrow" w:hAnsi="Arial Narrow"/>
          <w:szCs w:val="24"/>
        </w:rPr>
        <w:t>Est affilié à un groupe ou entité que, le Maître d’Ouvrage ou le Maître d’Ouvrage Délégué a recruté ou envisage de recruter pour participer au contrôle ;</w:t>
      </w:r>
    </w:p>
    <w:p w14:paraId="7F7478A5" w14:textId="77777777" w:rsidR="006D1413" w:rsidRPr="001A397C" w:rsidRDefault="006D1413" w:rsidP="001A397C">
      <w:pPr>
        <w:widowControl w:val="0"/>
        <w:numPr>
          <w:ilvl w:val="2"/>
          <w:numId w:val="8"/>
        </w:numPr>
        <w:tabs>
          <w:tab w:val="left" w:pos="567"/>
          <w:tab w:val="left" w:pos="4111"/>
        </w:tabs>
        <w:autoSpaceDE w:val="0"/>
        <w:spacing w:after="60" w:line="360" w:lineRule="auto"/>
        <w:ind w:left="567" w:right="-134" w:hanging="283"/>
        <w:jc w:val="both"/>
        <w:rPr>
          <w:rFonts w:ascii="Arial Narrow" w:hAnsi="Arial Narrow"/>
          <w:szCs w:val="24"/>
        </w:rPr>
      </w:pPr>
      <w:r w:rsidRPr="001A397C">
        <w:rPr>
          <w:rFonts w:ascii="Arial Narrow" w:hAnsi="Arial Narrow"/>
          <w:szCs w:val="24"/>
        </w:rPr>
        <w:t xml:space="preserve">Le Maître d’Ouvrage ou le Maître d’Ouvrage Délégué participe au capital du soumissionnaire de nature à compromettre la transparence des procédures de passation des marchés publics ; </w:t>
      </w:r>
    </w:p>
    <w:p w14:paraId="3245521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pacing w:val="5"/>
          <w:szCs w:val="24"/>
        </w:rPr>
        <w:t xml:space="preserve">c. </w:t>
      </w:r>
      <w:r w:rsidRPr="001A397C">
        <w:rPr>
          <w:rFonts w:ascii="Arial Narrow" w:hAnsi="Arial Narrow"/>
          <w:szCs w:val="24"/>
        </w:rPr>
        <w:t xml:space="preserve">Une personne morale de droit public si elle démontre, qu’elle est (i) juridiquement et financièrement autonome, (ii) gérée selon les règles de la comptabilité privée et (iii) n’est pas sous </w:t>
      </w:r>
      <w:r w:rsidRPr="001A397C">
        <w:rPr>
          <w:rFonts w:ascii="Arial Narrow" w:hAnsi="Arial Narrow"/>
          <w:spacing w:val="5"/>
          <w:szCs w:val="24"/>
        </w:rPr>
        <w:t>la tutelle</w:t>
      </w:r>
      <w:r w:rsidRPr="001A397C">
        <w:rPr>
          <w:rFonts w:ascii="Arial Narrow" w:hAnsi="Arial Narrow"/>
          <w:szCs w:val="24"/>
        </w:rPr>
        <w:t xml:space="preserve"> </w:t>
      </w:r>
      <w:r w:rsidRPr="001A397C">
        <w:rPr>
          <w:rFonts w:ascii="Arial Narrow" w:hAnsi="Arial Narrow"/>
          <w:spacing w:val="5"/>
          <w:szCs w:val="24"/>
        </w:rPr>
        <w:t>du Maître d’Ouvrage ou du Maître d’Ouvrage Délégué, sauf autorisation expresse de l’Autorité chargée des Marchés Publics.</w:t>
      </w:r>
    </w:p>
    <w:p w14:paraId="286A4765" w14:textId="77777777" w:rsidR="006D1413" w:rsidRPr="001A397C" w:rsidRDefault="006D1413" w:rsidP="001A397C">
      <w:pPr>
        <w:widowControl w:val="0"/>
        <w:tabs>
          <w:tab w:val="left" w:pos="4111"/>
        </w:tabs>
        <w:suppressAutoHyphens w:val="0"/>
        <w:autoSpaceDE w:val="0"/>
        <w:spacing w:after="60" w:line="360" w:lineRule="auto"/>
        <w:jc w:val="both"/>
        <w:textAlignment w:val="auto"/>
        <w:rPr>
          <w:rFonts w:ascii="Arial Narrow" w:hAnsi="Arial Narrow"/>
          <w:szCs w:val="24"/>
        </w:rPr>
      </w:pPr>
      <w:r w:rsidRPr="001A397C">
        <w:rPr>
          <w:rFonts w:ascii="Arial Narrow" w:hAnsi="Arial Narrow"/>
          <w:szCs w:val="24"/>
        </w:rPr>
        <w:t xml:space="preserve">d. </w:t>
      </w:r>
      <w:r w:rsidRPr="001A397C">
        <w:rPr>
          <w:rFonts w:ascii="Arial Narrow" w:hAnsi="Arial Narrow"/>
          <w:spacing w:val="-3"/>
          <w:w w:val="110"/>
          <w:szCs w:val="24"/>
        </w:rPr>
        <w:t>Les</w:t>
      </w:r>
      <w:r w:rsidRPr="001A397C">
        <w:rPr>
          <w:rFonts w:ascii="Arial Narrow" w:hAnsi="Arial Narrow"/>
          <w:spacing w:val="-9"/>
          <w:w w:val="110"/>
          <w:szCs w:val="24"/>
        </w:rPr>
        <w:t xml:space="preserve"> </w:t>
      </w:r>
      <w:r w:rsidRPr="001A397C">
        <w:rPr>
          <w:rFonts w:ascii="Arial Narrow" w:hAnsi="Arial Narrow"/>
          <w:spacing w:val="-3"/>
          <w:w w:val="110"/>
          <w:szCs w:val="24"/>
        </w:rPr>
        <w:t>organisations</w:t>
      </w:r>
      <w:r w:rsidRPr="001A397C">
        <w:rPr>
          <w:rFonts w:ascii="Arial Narrow" w:hAnsi="Arial Narrow"/>
          <w:spacing w:val="-9"/>
          <w:w w:val="110"/>
          <w:szCs w:val="24"/>
        </w:rPr>
        <w:t xml:space="preserve"> </w:t>
      </w:r>
      <w:r w:rsidRPr="001A397C">
        <w:rPr>
          <w:rFonts w:ascii="Arial Narrow" w:hAnsi="Arial Narrow"/>
          <w:w w:val="110"/>
          <w:szCs w:val="24"/>
        </w:rPr>
        <w:t>de</w:t>
      </w:r>
      <w:r w:rsidRPr="001A397C">
        <w:rPr>
          <w:rFonts w:ascii="Arial Narrow" w:hAnsi="Arial Narrow"/>
          <w:spacing w:val="-9"/>
          <w:w w:val="110"/>
          <w:szCs w:val="24"/>
        </w:rPr>
        <w:t xml:space="preserve"> </w:t>
      </w:r>
      <w:r w:rsidRPr="001A397C">
        <w:rPr>
          <w:rFonts w:ascii="Arial Narrow" w:hAnsi="Arial Narrow"/>
          <w:w w:val="110"/>
          <w:szCs w:val="24"/>
        </w:rPr>
        <w:t>la</w:t>
      </w:r>
      <w:r w:rsidRPr="001A397C">
        <w:rPr>
          <w:rFonts w:ascii="Arial Narrow" w:hAnsi="Arial Narrow"/>
          <w:spacing w:val="-9"/>
          <w:w w:val="110"/>
          <w:szCs w:val="24"/>
        </w:rPr>
        <w:t xml:space="preserve"> </w:t>
      </w:r>
      <w:r w:rsidRPr="001A397C">
        <w:rPr>
          <w:rFonts w:ascii="Arial Narrow" w:hAnsi="Arial Narrow"/>
          <w:spacing w:val="-3"/>
          <w:w w:val="110"/>
          <w:szCs w:val="24"/>
        </w:rPr>
        <w:t>société</w:t>
      </w:r>
      <w:r w:rsidRPr="001A397C">
        <w:rPr>
          <w:rFonts w:ascii="Arial Narrow" w:hAnsi="Arial Narrow"/>
          <w:spacing w:val="-9"/>
          <w:w w:val="110"/>
          <w:szCs w:val="24"/>
        </w:rPr>
        <w:t xml:space="preserve"> </w:t>
      </w:r>
      <w:r w:rsidRPr="001A397C">
        <w:rPr>
          <w:rFonts w:ascii="Arial Narrow" w:hAnsi="Arial Narrow"/>
          <w:w w:val="110"/>
          <w:szCs w:val="24"/>
        </w:rPr>
        <w:t>civile</w:t>
      </w:r>
      <w:r w:rsidRPr="001A397C">
        <w:rPr>
          <w:rFonts w:ascii="Arial Narrow" w:hAnsi="Arial Narrow"/>
          <w:spacing w:val="-9"/>
          <w:w w:val="110"/>
          <w:szCs w:val="24"/>
        </w:rPr>
        <w:t xml:space="preserve"> </w:t>
      </w:r>
      <w:r w:rsidRPr="001A397C">
        <w:rPr>
          <w:rFonts w:ascii="Arial Narrow" w:hAnsi="Arial Narrow"/>
          <w:spacing w:val="-4"/>
          <w:w w:val="110"/>
          <w:szCs w:val="24"/>
        </w:rPr>
        <w:t>et</w:t>
      </w:r>
      <w:r w:rsidRPr="001A397C">
        <w:rPr>
          <w:rFonts w:ascii="Arial Narrow" w:hAnsi="Arial Narrow"/>
          <w:spacing w:val="-9"/>
          <w:w w:val="110"/>
          <w:szCs w:val="24"/>
        </w:rPr>
        <w:t xml:space="preserve"> </w:t>
      </w:r>
      <w:r w:rsidRPr="001A397C">
        <w:rPr>
          <w:rFonts w:ascii="Arial Narrow" w:hAnsi="Arial Narrow"/>
          <w:w w:val="110"/>
          <w:szCs w:val="24"/>
        </w:rPr>
        <w:t>les</w:t>
      </w:r>
      <w:r w:rsidRPr="001A397C">
        <w:rPr>
          <w:rFonts w:ascii="Arial Narrow" w:hAnsi="Arial Narrow"/>
          <w:spacing w:val="-9"/>
          <w:w w:val="110"/>
          <w:szCs w:val="24"/>
        </w:rPr>
        <w:t xml:space="preserve"> </w:t>
      </w:r>
      <w:r w:rsidRPr="001A397C">
        <w:rPr>
          <w:rFonts w:ascii="Arial Narrow" w:hAnsi="Arial Narrow"/>
          <w:spacing w:val="-3"/>
          <w:w w:val="110"/>
          <w:szCs w:val="24"/>
        </w:rPr>
        <w:t>Etablissements</w:t>
      </w:r>
      <w:r w:rsidRPr="001A397C">
        <w:rPr>
          <w:rFonts w:ascii="Arial Narrow" w:hAnsi="Arial Narrow"/>
          <w:spacing w:val="-9"/>
          <w:w w:val="110"/>
          <w:szCs w:val="24"/>
        </w:rPr>
        <w:t xml:space="preserve"> </w:t>
      </w:r>
      <w:r w:rsidRPr="001A397C">
        <w:rPr>
          <w:rFonts w:ascii="Arial Narrow" w:hAnsi="Arial Narrow"/>
          <w:w w:val="110"/>
          <w:szCs w:val="24"/>
        </w:rPr>
        <w:t xml:space="preserve">Publics </w:t>
      </w:r>
      <w:r w:rsidRPr="001A397C">
        <w:rPr>
          <w:rFonts w:ascii="Arial Narrow" w:hAnsi="Arial Narrow"/>
          <w:w w:val="105"/>
          <w:szCs w:val="24"/>
        </w:rPr>
        <w:t xml:space="preserve">à </w:t>
      </w:r>
      <w:r w:rsidRPr="001A397C">
        <w:rPr>
          <w:rFonts w:ascii="Arial Narrow" w:hAnsi="Arial Narrow"/>
          <w:spacing w:val="-3"/>
          <w:w w:val="105"/>
          <w:szCs w:val="24"/>
        </w:rPr>
        <w:t xml:space="preserve">condition </w:t>
      </w:r>
      <w:r w:rsidRPr="001A397C">
        <w:rPr>
          <w:rFonts w:ascii="Arial Narrow" w:hAnsi="Arial Narrow"/>
          <w:w w:val="105"/>
          <w:szCs w:val="24"/>
        </w:rPr>
        <w:t xml:space="preserve">que, les prix </w:t>
      </w:r>
      <w:r w:rsidRPr="001A397C">
        <w:rPr>
          <w:rFonts w:ascii="Arial Narrow" w:hAnsi="Arial Narrow"/>
          <w:spacing w:val="-3"/>
          <w:w w:val="105"/>
          <w:szCs w:val="24"/>
        </w:rPr>
        <w:t xml:space="preserve">proposés soient concurrentiels, c’est-à-dire, </w:t>
      </w:r>
      <w:r w:rsidRPr="001A397C">
        <w:rPr>
          <w:rFonts w:ascii="Arial Narrow" w:hAnsi="Arial Narrow"/>
          <w:w w:val="105"/>
          <w:szCs w:val="24"/>
        </w:rPr>
        <w:t xml:space="preserve">qu’ils </w:t>
      </w:r>
      <w:r w:rsidRPr="001A397C">
        <w:rPr>
          <w:rFonts w:ascii="Arial Narrow" w:hAnsi="Arial Narrow"/>
          <w:spacing w:val="-3"/>
          <w:w w:val="105"/>
          <w:szCs w:val="24"/>
        </w:rPr>
        <w:t xml:space="preserve">aient été déterminés(i) </w:t>
      </w:r>
      <w:r w:rsidRPr="001A397C">
        <w:rPr>
          <w:rFonts w:ascii="Arial Narrow" w:hAnsi="Arial Narrow"/>
          <w:w w:val="105"/>
          <w:szCs w:val="24"/>
        </w:rPr>
        <w:t xml:space="preserve">en </w:t>
      </w:r>
      <w:r w:rsidRPr="001A397C">
        <w:rPr>
          <w:rFonts w:ascii="Arial Narrow" w:hAnsi="Arial Narrow"/>
          <w:spacing w:val="-3"/>
          <w:w w:val="105"/>
          <w:szCs w:val="24"/>
        </w:rPr>
        <w:t xml:space="preserve">prenant </w:t>
      </w:r>
      <w:r w:rsidRPr="001A397C">
        <w:rPr>
          <w:rFonts w:ascii="Arial Narrow" w:hAnsi="Arial Narrow"/>
          <w:w w:val="105"/>
          <w:szCs w:val="24"/>
        </w:rPr>
        <w:t xml:space="preserve">en </w:t>
      </w:r>
      <w:r w:rsidRPr="001A397C">
        <w:rPr>
          <w:rFonts w:ascii="Arial Narrow" w:hAnsi="Arial Narrow"/>
          <w:spacing w:val="-4"/>
          <w:w w:val="105"/>
          <w:szCs w:val="24"/>
        </w:rPr>
        <w:t xml:space="preserve">compte </w:t>
      </w:r>
      <w:r w:rsidRPr="001A397C">
        <w:rPr>
          <w:rFonts w:ascii="Arial Narrow" w:hAnsi="Arial Narrow"/>
          <w:w w:val="105"/>
          <w:szCs w:val="24"/>
        </w:rPr>
        <w:t xml:space="preserve">l’ensemble des </w:t>
      </w:r>
      <w:r w:rsidRPr="001A397C">
        <w:rPr>
          <w:rFonts w:ascii="Arial Narrow" w:hAnsi="Arial Narrow"/>
          <w:spacing w:val="-3"/>
          <w:w w:val="105"/>
          <w:szCs w:val="24"/>
        </w:rPr>
        <w:t xml:space="preserve">coûts directs </w:t>
      </w:r>
      <w:r w:rsidRPr="001A397C">
        <w:rPr>
          <w:rFonts w:ascii="Arial Narrow" w:hAnsi="Arial Narrow"/>
          <w:spacing w:val="-4"/>
          <w:w w:val="105"/>
          <w:szCs w:val="24"/>
        </w:rPr>
        <w:t xml:space="preserve">et </w:t>
      </w:r>
      <w:r w:rsidRPr="001A397C">
        <w:rPr>
          <w:rFonts w:ascii="Arial Narrow" w:hAnsi="Arial Narrow"/>
          <w:spacing w:val="-3"/>
          <w:w w:val="105"/>
          <w:szCs w:val="24"/>
        </w:rPr>
        <w:t xml:space="preserve">indirects </w:t>
      </w:r>
      <w:r w:rsidRPr="001A397C">
        <w:rPr>
          <w:rFonts w:ascii="Arial Narrow" w:hAnsi="Arial Narrow"/>
          <w:spacing w:val="-4"/>
          <w:w w:val="105"/>
          <w:szCs w:val="24"/>
        </w:rPr>
        <w:t xml:space="preserve">concourant </w:t>
      </w:r>
      <w:r w:rsidRPr="001A397C">
        <w:rPr>
          <w:rFonts w:ascii="Arial Narrow" w:hAnsi="Arial Narrow"/>
          <w:w w:val="105"/>
          <w:szCs w:val="24"/>
        </w:rPr>
        <w:t xml:space="preserve">à la </w:t>
      </w:r>
      <w:r w:rsidRPr="001A397C">
        <w:rPr>
          <w:rFonts w:ascii="Arial Narrow" w:hAnsi="Arial Narrow"/>
          <w:spacing w:val="-3"/>
          <w:w w:val="105"/>
          <w:szCs w:val="24"/>
        </w:rPr>
        <w:t xml:space="preserve">formation </w:t>
      </w:r>
      <w:r w:rsidRPr="001A397C">
        <w:rPr>
          <w:rFonts w:ascii="Arial Narrow" w:hAnsi="Arial Narrow"/>
          <w:w w:val="105"/>
          <w:szCs w:val="24"/>
        </w:rPr>
        <w:t xml:space="preserve">du prix de la </w:t>
      </w:r>
      <w:r w:rsidRPr="001A397C">
        <w:rPr>
          <w:rFonts w:ascii="Arial Narrow" w:hAnsi="Arial Narrow"/>
          <w:spacing w:val="-3"/>
          <w:w w:val="105"/>
          <w:szCs w:val="24"/>
        </w:rPr>
        <w:t xml:space="preserve">prestation objet </w:t>
      </w:r>
      <w:r w:rsidRPr="001A397C">
        <w:rPr>
          <w:rFonts w:ascii="Arial Narrow" w:hAnsi="Arial Narrow"/>
          <w:w w:val="105"/>
          <w:szCs w:val="24"/>
        </w:rPr>
        <w:t xml:space="preserve">du </w:t>
      </w:r>
      <w:r w:rsidRPr="001A397C">
        <w:rPr>
          <w:rFonts w:ascii="Arial Narrow" w:hAnsi="Arial Narrow"/>
          <w:spacing w:val="-4"/>
          <w:w w:val="105"/>
          <w:szCs w:val="24"/>
        </w:rPr>
        <w:t xml:space="preserve">contrat et(ii) </w:t>
      </w:r>
      <w:r w:rsidRPr="001A397C">
        <w:rPr>
          <w:rFonts w:ascii="Arial Narrow" w:hAnsi="Arial Narrow"/>
          <w:w w:val="110"/>
          <w:szCs w:val="24"/>
        </w:rPr>
        <w:t xml:space="preserve">qu’ils </w:t>
      </w:r>
      <w:r w:rsidRPr="001A397C">
        <w:rPr>
          <w:rFonts w:ascii="Arial Narrow" w:hAnsi="Arial Narrow"/>
          <w:spacing w:val="-3"/>
          <w:w w:val="110"/>
          <w:szCs w:val="24"/>
        </w:rPr>
        <w:t>n’ont</w:t>
      </w:r>
      <w:r w:rsidRPr="001A397C">
        <w:rPr>
          <w:rFonts w:ascii="Arial Narrow" w:hAnsi="Arial Narrow"/>
          <w:spacing w:val="-5"/>
          <w:w w:val="110"/>
          <w:szCs w:val="24"/>
        </w:rPr>
        <w:t xml:space="preserve"> </w:t>
      </w:r>
      <w:r w:rsidRPr="001A397C">
        <w:rPr>
          <w:rFonts w:ascii="Arial Narrow" w:hAnsi="Arial Narrow"/>
          <w:w w:val="110"/>
          <w:szCs w:val="24"/>
        </w:rPr>
        <w:t>pas</w:t>
      </w:r>
      <w:r w:rsidRPr="001A397C">
        <w:rPr>
          <w:rFonts w:ascii="Arial Narrow" w:hAnsi="Arial Narrow"/>
          <w:spacing w:val="-5"/>
          <w:w w:val="110"/>
          <w:szCs w:val="24"/>
        </w:rPr>
        <w:t xml:space="preserve"> </w:t>
      </w:r>
      <w:r w:rsidRPr="001A397C">
        <w:rPr>
          <w:rFonts w:ascii="Arial Narrow" w:hAnsi="Arial Narrow"/>
          <w:spacing w:val="-3"/>
          <w:w w:val="110"/>
          <w:szCs w:val="24"/>
        </w:rPr>
        <w:t>bénéficié,</w:t>
      </w:r>
      <w:r w:rsidRPr="001A397C">
        <w:rPr>
          <w:rFonts w:ascii="Arial Narrow" w:hAnsi="Arial Narrow"/>
          <w:spacing w:val="-5"/>
          <w:w w:val="110"/>
          <w:szCs w:val="24"/>
        </w:rPr>
        <w:t xml:space="preserve"> </w:t>
      </w:r>
      <w:r w:rsidRPr="001A397C">
        <w:rPr>
          <w:rFonts w:ascii="Arial Narrow" w:hAnsi="Arial Narrow"/>
          <w:w w:val="110"/>
          <w:szCs w:val="24"/>
        </w:rPr>
        <w:t>dans</w:t>
      </w:r>
      <w:r w:rsidRPr="001A397C">
        <w:rPr>
          <w:rFonts w:ascii="Arial Narrow" w:hAnsi="Arial Narrow"/>
          <w:spacing w:val="-5"/>
          <w:w w:val="110"/>
          <w:szCs w:val="24"/>
        </w:rPr>
        <w:t xml:space="preserve"> </w:t>
      </w:r>
      <w:r w:rsidRPr="001A397C">
        <w:rPr>
          <w:rFonts w:ascii="Arial Narrow" w:hAnsi="Arial Narrow"/>
          <w:w w:val="110"/>
          <w:szCs w:val="24"/>
        </w:rPr>
        <w:t>la</w:t>
      </w:r>
      <w:r w:rsidRPr="001A397C">
        <w:rPr>
          <w:rFonts w:ascii="Arial Narrow" w:hAnsi="Arial Narrow"/>
          <w:spacing w:val="-5"/>
          <w:w w:val="110"/>
          <w:szCs w:val="24"/>
        </w:rPr>
        <w:t xml:space="preserve"> </w:t>
      </w:r>
      <w:r w:rsidRPr="001A397C">
        <w:rPr>
          <w:rFonts w:ascii="Arial Narrow" w:hAnsi="Arial Narrow"/>
          <w:spacing w:val="-3"/>
          <w:w w:val="110"/>
          <w:szCs w:val="24"/>
        </w:rPr>
        <w:t>détermination</w:t>
      </w:r>
      <w:r w:rsidRPr="001A397C">
        <w:rPr>
          <w:rFonts w:ascii="Arial Narrow" w:hAnsi="Arial Narrow"/>
          <w:spacing w:val="-5"/>
          <w:w w:val="110"/>
          <w:szCs w:val="24"/>
        </w:rPr>
        <w:t xml:space="preserve"> </w:t>
      </w:r>
      <w:r w:rsidRPr="001A397C">
        <w:rPr>
          <w:rFonts w:ascii="Arial Narrow" w:hAnsi="Arial Narrow"/>
          <w:w w:val="110"/>
          <w:szCs w:val="24"/>
        </w:rPr>
        <w:t>de</w:t>
      </w:r>
      <w:r w:rsidRPr="001A397C">
        <w:rPr>
          <w:rFonts w:ascii="Arial Narrow" w:hAnsi="Arial Narrow"/>
          <w:spacing w:val="-5"/>
          <w:w w:val="110"/>
          <w:szCs w:val="24"/>
        </w:rPr>
        <w:t xml:space="preserve"> </w:t>
      </w:r>
      <w:r w:rsidRPr="001A397C">
        <w:rPr>
          <w:rFonts w:ascii="Arial Narrow" w:hAnsi="Arial Narrow"/>
          <w:w w:val="110"/>
          <w:szCs w:val="24"/>
        </w:rPr>
        <w:t>ce</w:t>
      </w:r>
      <w:r w:rsidRPr="001A397C">
        <w:rPr>
          <w:rFonts w:ascii="Arial Narrow" w:hAnsi="Arial Narrow"/>
          <w:spacing w:val="-5"/>
          <w:w w:val="110"/>
          <w:szCs w:val="24"/>
        </w:rPr>
        <w:t xml:space="preserve"> </w:t>
      </w:r>
      <w:r w:rsidRPr="001A397C">
        <w:rPr>
          <w:rFonts w:ascii="Arial Narrow" w:hAnsi="Arial Narrow"/>
          <w:w w:val="110"/>
          <w:szCs w:val="24"/>
        </w:rPr>
        <w:t>prix,</w:t>
      </w:r>
      <w:r w:rsidRPr="001A397C">
        <w:rPr>
          <w:rFonts w:ascii="Arial Narrow" w:hAnsi="Arial Narrow"/>
          <w:spacing w:val="-5"/>
          <w:w w:val="110"/>
          <w:szCs w:val="24"/>
        </w:rPr>
        <w:t xml:space="preserve"> </w:t>
      </w:r>
      <w:r w:rsidRPr="001A397C">
        <w:rPr>
          <w:rFonts w:ascii="Arial Narrow" w:hAnsi="Arial Narrow"/>
          <w:w w:val="110"/>
          <w:szCs w:val="24"/>
        </w:rPr>
        <w:t>des</w:t>
      </w:r>
      <w:r w:rsidRPr="001A397C">
        <w:rPr>
          <w:rFonts w:ascii="Arial Narrow" w:hAnsi="Arial Narrow"/>
          <w:spacing w:val="-5"/>
          <w:w w:val="110"/>
          <w:szCs w:val="24"/>
        </w:rPr>
        <w:t xml:space="preserve"> </w:t>
      </w:r>
      <w:r w:rsidRPr="001A397C">
        <w:rPr>
          <w:rFonts w:ascii="Arial Narrow" w:hAnsi="Arial Narrow"/>
          <w:spacing w:val="-3"/>
          <w:w w:val="110"/>
          <w:szCs w:val="24"/>
        </w:rPr>
        <w:t xml:space="preserve">avantages découlant </w:t>
      </w:r>
      <w:r w:rsidRPr="001A397C">
        <w:rPr>
          <w:rFonts w:ascii="Arial Narrow" w:hAnsi="Arial Narrow"/>
          <w:w w:val="110"/>
          <w:szCs w:val="24"/>
        </w:rPr>
        <w:t xml:space="preserve">des </w:t>
      </w:r>
      <w:r w:rsidRPr="001A397C">
        <w:rPr>
          <w:rFonts w:ascii="Arial Narrow" w:hAnsi="Arial Narrow"/>
          <w:spacing w:val="-3"/>
          <w:w w:val="110"/>
          <w:szCs w:val="24"/>
        </w:rPr>
        <w:t xml:space="preserve">ressources, </w:t>
      </w:r>
      <w:r w:rsidRPr="001A397C">
        <w:rPr>
          <w:rFonts w:ascii="Arial Narrow" w:hAnsi="Arial Narrow"/>
          <w:w w:val="110"/>
          <w:szCs w:val="24"/>
        </w:rPr>
        <w:t xml:space="preserve">qui leurs </w:t>
      </w:r>
      <w:r w:rsidRPr="001A397C">
        <w:rPr>
          <w:rFonts w:ascii="Arial Narrow" w:hAnsi="Arial Narrow"/>
          <w:spacing w:val="-3"/>
          <w:w w:val="110"/>
          <w:szCs w:val="24"/>
        </w:rPr>
        <w:t xml:space="preserve">sont attribuées </w:t>
      </w:r>
      <w:r w:rsidRPr="001A397C">
        <w:rPr>
          <w:rFonts w:ascii="Arial Narrow" w:hAnsi="Arial Narrow"/>
          <w:w w:val="110"/>
          <w:szCs w:val="24"/>
        </w:rPr>
        <w:t xml:space="preserve">au </w:t>
      </w:r>
      <w:r w:rsidRPr="001A397C">
        <w:rPr>
          <w:rFonts w:ascii="Arial Narrow" w:hAnsi="Arial Narrow"/>
          <w:spacing w:val="-3"/>
          <w:w w:val="110"/>
          <w:szCs w:val="24"/>
        </w:rPr>
        <w:t xml:space="preserve">titre </w:t>
      </w:r>
      <w:r w:rsidRPr="001A397C">
        <w:rPr>
          <w:rFonts w:ascii="Arial Narrow" w:hAnsi="Arial Narrow"/>
          <w:w w:val="110"/>
          <w:szCs w:val="24"/>
        </w:rPr>
        <w:t xml:space="preserve">de leurs </w:t>
      </w:r>
      <w:r w:rsidRPr="001A397C">
        <w:rPr>
          <w:rFonts w:ascii="Arial Narrow" w:hAnsi="Arial Narrow"/>
          <w:w w:val="105"/>
          <w:szCs w:val="24"/>
        </w:rPr>
        <w:t>missions de service</w:t>
      </w:r>
      <w:r w:rsidRPr="001A397C">
        <w:rPr>
          <w:rFonts w:ascii="Arial Narrow" w:hAnsi="Arial Narrow"/>
          <w:spacing w:val="3"/>
          <w:w w:val="105"/>
          <w:szCs w:val="24"/>
        </w:rPr>
        <w:t xml:space="preserve"> </w:t>
      </w:r>
      <w:r w:rsidRPr="001A397C">
        <w:rPr>
          <w:rFonts w:ascii="Arial Narrow" w:hAnsi="Arial Narrow"/>
          <w:w w:val="105"/>
          <w:szCs w:val="24"/>
        </w:rPr>
        <w:t>public.</w:t>
      </w:r>
    </w:p>
    <w:p w14:paraId="1041B2C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4.2. L’Appel d’Offres est Ouvert ou Restreint selon les spécifications du RPAO à tous les candidats, qui remplissent les conditions ci-après :</w:t>
      </w:r>
    </w:p>
    <w:p w14:paraId="437441E7" w14:textId="77777777" w:rsidR="006D1413" w:rsidRPr="001A397C" w:rsidRDefault="006D1413" w:rsidP="001A397C">
      <w:pPr>
        <w:pStyle w:val="Corpsdetexte"/>
        <w:tabs>
          <w:tab w:val="left" w:pos="4111"/>
        </w:tabs>
        <w:spacing w:after="60" w:line="360" w:lineRule="auto"/>
        <w:jc w:val="both"/>
        <w:rPr>
          <w:rFonts w:ascii="Arial Narrow" w:hAnsi="Arial Narrow"/>
          <w:w w:val="105"/>
          <w:sz w:val="24"/>
          <w:szCs w:val="24"/>
          <w:lang w:val="fr-FR"/>
        </w:rPr>
      </w:pPr>
      <w:r w:rsidRPr="001A397C">
        <w:rPr>
          <w:rFonts w:ascii="Arial Narrow" w:hAnsi="Arial Narrow"/>
          <w:sz w:val="24"/>
          <w:szCs w:val="24"/>
          <w:lang w:val="fr-FR"/>
        </w:rPr>
        <w:t>a. ne pas être e</w:t>
      </w:r>
      <w:r w:rsidRPr="001A397C">
        <w:rPr>
          <w:rFonts w:ascii="Arial Narrow" w:hAnsi="Arial Narrow"/>
          <w:w w:val="105"/>
          <w:sz w:val="24"/>
          <w:szCs w:val="24"/>
          <w:lang w:val="fr-FR"/>
        </w:rPr>
        <w:t xml:space="preserve">n </w:t>
      </w:r>
      <w:r w:rsidRPr="001A397C">
        <w:rPr>
          <w:rFonts w:ascii="Arial Narrow" w:hAnsi="Arial Narrow"/>
          <w:spacing w:val="-4"/>
          <w:w w:val="105"/>
          <w:sz w:val="24"/>
          <w:szCs w:val="24"/>
          <w:lang w:val="fr-FR"/>
        </w:rPr>
        <w:t xml:space="preserve">état </w:t>
      </w:r>
      <w:r w:rsidRPr="001A397C">
        <w:rPr>
          <w:rFonts w:ascii="Arial Narrow" w:hAnsi="Arial Narrow"/>
          <w:w w:val="105"/>
          <w:sz w:val="24"/>
          <w:szCs w:val="24"/>
          <w:lang w:val="fr-FR"/>
        </w:rPr>
        <w:t xml:space="preserve">de </w:t>
      </w:r>
      <w:r w:rsidRPr="001A397C">
        <w:rPr>
          <w:rFonts w:ascii="Arial Narrow" w:hAnsi="Arial Narrow"/>
          <w:spacing w:val="-3"/>
          <w:w w:val="105"/>
          <w:sz w:val="24"/>
          <w:szCs w:val="24"/>
          <w:lang w:val="fr-FR"/>
        </w:rPr>
        <w:t xml:space="preserve">liquidation judiciaire </w:t>
      </w:r>
      <w:r w:rsidRPr="001A397C">
        <w:rPr>
          <w:rFonts w:ascii="Arial Narrow" w:hAnsi="Arial Narrow"/>
          <w:w w:val="105"/>
          <w:sz w:val="24"/>
          <w:szCs w:val="24"/>
          <w:lang w:val="fr-FR"/>
        </w:rPr>
        <w:t>ou en faillite ;</w:t>
      </w:r>
    </w:p>
    <w:p w14:paraId="5E110AF1" w14:textId="77777777" w:rsidR="006D1413" w:rsidRPr="001A397C" w:rsidRDefault="006D1413" w:rsidP="001A397C">
      <w:pPr>
        <w:pStyle w:val="Corpsdetexte"/>
        <w:tabs>
          <w:tab w:val="left" w:pos="4111"/>
        </w:tabs>
        <w:spacing w:after="60" w:line="360" w:lineRule="auto"/>
        <w:jc w:val="both"/>
        <w:rPr>
          <w:rFonts w:ascii="Arial Narrow" w:hAnsi="Arial Narrow"/>
          <w:spacing w:val="-3"/>
          <w:w w:val="110"/>
          <w:sz w:val="24"/>
          <w:szCs w:val="24"/>
          <w:lang w:val="fr-FR"/>
        </w:rPr>
      </w:pPr>
      <w:r w:rsidRPr="001A397C">
        <w:rPr>
          <w:rFonts w:ascii="Arial Narrow" w:hAnsi="Arial Narrow"/>
          <w:w w:val="105"/>
          <w:sz w:val="24"/>
          <w:szCs w:val="24"/>
          <w:lang w:val="fr-FR"/>
        </w:rPr>
        <w:t>b. ne</w:t>
      </w:r>
      <w:r w:rsidRPr="001A397C">
        <w:rPr>
          <w:rFonts w:ascii="Arial Narrow" w:hAnsi="Arial Narrow"/>
          <w:spacing w:val="-3"/>
          <w:w w:val="110"/>
          <w:sz w:val="24"/>
          <w:szCs w:val="24"/>
          <w:lang w:val="fr-FR"/>
        </w:rPr>
        <w:t xml:space="preserve"> pas être frappé</w:t>
      </w:r>
      <w:r w:rsidRPr="001A397C">
        <w:rPr>
          <w:rFonts w:ascii="Arial Narrow" w:hAnsi="Arial Narrow"/>
          <w:spacing w:val="-12"/>
          <w:w w:val="110"/>
          <w:sz w:val="24"/>
          <w:szCs w:val="24"/>
          <w:lang w:val="fr-FR"/>
        </w:rPr>
        <w:t xml:space="preserve"> </w:t>
      </w:r>
      <w:r w:rsidRPr="001A397C">
        <w:rPr>
          <w:rFonts w:ascii="Arial Narrow" w:hAnsi="Arial Narrow"/>
          <w:w w:val="110"/>
          <w:sz w:val="24"/>
          <w:szCs w:val="24"/>
          <w:lang w:val="fr-FR"/>
        </w:rPr>
        <w:t>de</w:t>
      </w:r>
      <w:r w:rsidRPr="001A397C">
        <w:rPr>
          <w:rFonts w:ascii="Arial Narrow" w:hAnsi="Arial Narrow"/>
          <w:spacing w:val="-12"/>
          <w:w w:val="110"/>
          <w:sz w:val="24"/>
          <w:szCs w:val="24"/>
          <w:lang w:val="fr-FR"/>
        </w:rPr>
        <w:t xml:space="preserve"> </w:t>
      </w:r>
      <w:r w:rsidRPr="001A397C">
        <w:rPr>
          <w:rFonts w:ascii="Arial Narrow" w:hAnsi="Arial Narrow"/>
          <w:w w:val="110"/>
          <w:sz w:val="24"/>
          <w:szCs w:val="24"/>
          <w:lang w:val="fr-FR"/>
        </w:rPr>
        <w:t>l’une</w:t>
      </w:r>
      <w:r w:rsidRPr="001A397C">
        <w:rPr>
          <w:rFonts w:ascii="Arial Narrow" w:hAnsi="Arial Narrow"/>
          <w:spacing w:val="-12"/>
          <w:w w:val="110"/>
          <w:sz w:val="24"/>
          <w:szCs w:val="24"/>
          <w:lang w:val="fr-FR"/>
        </w:rPr>
        <w:t xml:space="preserve"> </w:t>
      </w:r>
      <w:r w:rsidRPr="001A397C">
        <w:rPr>
          <w:rFonts w:ascii="Arial Narrow" w:hAnsi="Arial Narrow"/>
          <w:w w:val="110"/>
          <w:sz w:val="24"/>
          <w:szCs w:val="24"/>
          <w:lang w:val="fr-FR"/>
        </w:rPr>
        <w:t>des</w:t>
      </w:r>
      <w:r w:rsidRPr="001A397C">
        <w:rPr>
          <w:rFonts w:ascii="Arial Narrow" w:hAnsi="Arial Narrow"/>
          <w:spacing w:val="-12"/>
          <w:w w:val="110"/>
          <w:sz w:val="24"/>
          <w:szCs w:val="24"/>
          <w:lang w:val="fr-FR"/>
        </w:rPr>
        <w:t xml:space="preserve"> </w:t>
      </w:r>
      <w:r w:rsidRPr="001A397C">
        <w:rPr>
          <w:rFonts w:ascii="Arial Narrow" w:hAnsi="Arial Narrow"/>
          <w:spacing w:val="-3"/>
          <w:w w:val="110"/>
          <w:sz w:val="24"/>
          <w:szCs w:val="24"/>
          <w:lang w:val="fr-FR"/>
        </w:rPr>
        <w:t>interdictions</w:t>
      </w:r>
      <w:r w:rsidRPr="001A397C">
        <w:rPr>
          <w:rFonts w:ascii="Arial Narrow" w:hAnsi="Arial Narrow"/>
          <w:spacing w:val="-12"/>
          <w:w w:val="110"/>
          <w:sz w:val="24"/>
          <w:szCs w:val="24"/>
          <w:lang w:val="fr-FR"/>
        </w:rPr>
        <w:t xml:space="preserve"> </w:t>
      </w:r>
      <w:r w:rsidRPr="001A397C">
        <w:rPr>
          <w:rFonts w:ascii="Arial Narrow" w:hAnsi="Arial Narrow"/>
          <w:w w:val="110"/>
          <w:sz w:val="24"/>
          <w:szCs w:val="24"/>
          <w:lang w:val="fr-FR"/>
        </w:rPr>
        <w:t>ou</w:t>
      </w:r>
      <w:r w:rsidRPr="001A397C">
        <w:rPr>
          <w:rFonts w:ascii="Arial Narrow" w:hAnsi="Arial Narrow"/>
          <w:spacing w:val="-12"/>
          <w:w w:val="110"/>
          <w:sz w:val="24"/>
          <w:szCs w:val="24"/>
          <w:lang w:val="fr-FR"/>
        </w:rPr>
        <w:t xml:space="preserve"> </w:t>
      </w:r>
      <w:r w:rsidR="001E7F49" w:rsidRPr="001A397C">
        <w:rPr>
          <w:rFonts w:ascii="Arial Narrow" w:hAnsi="Arial Narrow"/>
          <w:w w:val="110"/>
          <w:sz w:val="24"/>
          <w:szCs w:val="24"/>
          <w:lang w:val="fr-FR"/>
        </w:rPr>
        <w:t>d’échéances</w:t>
      </w:r>
      <w:r w:rsidRPr="001A397C">
        <w:rPr>
          <w:rFonts w:ascii="Arial Narrow" w:hAnsi="Arial Narrow"/>
          <w:spacing w:val="-12"/>
          <w:w w:val="110"/>
          <w:sz w:val="24"/>
          <w:szCs w:val="24"/>
          <w:lang w:val="fr-FR"/>
        </w:rPr>
        <w:t xml:space="preserve"> </w:t>
      </w:r>
      <w:r w:rsidRPr="001A397C">
        <w:rPr>
          <w:rFonts w:ascii="Arial Narrow" w:hAnsi="Arial Narrow"/>
          <w:spacing w:val="-3"/>
          <w:w w:val="110"/>
          <w:sz w:val="24"/>
          <w:szCs w:val="24"/>
          <w:lang w:val="fr-FR"/>
        </w:rPr>
        <w:t>prévues</w:t>
      </w:r>
      <w:r w:rsidRPr="001A397C">
        <w:rPr>
          <w:rFonts w:ascii="Arial Narrow" w:hAnsi="Arial Narrow"/>
          <w:spacing w:val="-12"/>
          <w:w w:val="110"/>
          <w:sz w:val="24"/>
          <w:szCs w:val="24"/>
          <w:lang w:val="fr-FR"/>
        </w:rPr>
        <w:t xml:space="preserve"> </w:t>
      </w:r>
      <w:r w:rsidRPr="001A397C">
        <w:rPr>
          <w:rFonts w:ascii="Arial Narrow" w:hAnsi="Arial Narrow"/>
          <w:w w:val="110"/>
          <w:sz w:val="24"/>
          <w:szCs w:val="24"/>
          <w:lang w:val="fr-FR"/>
        </w:rPr>
        <w:t>par</w:t>
      </w:r>
      <w:r w:rsidRPr="001A397C">
        <w:rPr>
          <w:rFonts w:ascii="Arial Narrow" w:hAnsi="Arial Narrow"/>
          <w:spacing w:val="-12"/>
          <w:w w:val="110"/>
          <w:sz w:val="24"/>
          <w:szCs w:val="24"/>
          <w:lang w:val="fr-FR"/>
        </w:rPr>
        <w:t xml:space="preserve"> </w:t>
      </w:r>
      <w:r w:rsidRPr="001A397C">
        <w:rPr>
          <w:rFonts w:ascii="Arial Narrow" w:hAnsi="Arial Narrow"/>
          <w:w w:val="110"/>
          <w:sz w:val="24"/>
          <w:szCs w:val="24"/>
          <w:lang w:val="fr-FR"/>
        </w:rPr>
        <w:t>les lois</w:t>
      </w:r>
      <w:r w:rsidRPr="001A397C">
        <w:rPr>
          <w:rFonts w:ascii="Arial Narrow" w:hAnsi="Arial Narrow"/>
          <w:spacing w:val="-10"/>
          <w:w w:val="110"/>
          <w:sz w:val="24"/>
          <w:szCs w:val="24"/>
          <w:lang w:val="fr-FR"/>
        </w:rPr>
        <w:t xml:space="preserve"> </w:t>
      </w:r>
      <w:r w:rsidRPr="001A397C">
        <w:rPr>
          <w:rFonts w:ascii="Arial Narrow" w:hAnsi="Arial Narrow"/>
          <w:spacing w:val="-4"/>
          <w:w w:val="110"/>
          <w:sz w:val="24"/>
          <w:szCs w:val="24"/>
          <w:lang w:val="fr-FR"/>
        </w:rPr>
        <w:t>et</w:t>
      </w:r>
      <w:r w:rsidRPr="001A397C">
        <w:rPr>
          <w:rFonts w:ascii="Arial Narrow" w:hAnsi="Arial Narrow"/>
          <w:spacing w:val="-10"/>
          <w:w w:val="110"/>
          <w:sz w:val="24"/>
          <w:szCs w:val="24"/>
          <w:lang w:val="fr-FR"/>
        </w:rPr>
        <w:t xml:space="preserve"> </w:t>
      </w:r>
      <w:r w:rsidRPr="001A397C">
        <w:rPr>
          <w:rFonts w:ascii="Arial Narrow" w:hAnsi="Arial Narrow"/>
          <w:spacing w:val="-3"/>
          <w:w w:val="110"/>
          <w:sz w:val="24"/>
          <w:szCs w:val="24"/>
          <w:lang w:val="fr-FR"/>
        </w:rPr>
        <w:t>règlements</w:t>
      </w:r>
      <w:r w:rsidRPr="001A397C">
        <w:rPr>
          <w:rFonts w:ascii="Arial Narrow" w:hAnsi="Arial Narrow"/>
          <w:spacing w:val="-10"/>
          <w:w w:val="110"/>
          <w:sz w:val="24"/>
          <w:szCs w:val="24"/>
          <w:lang w:val="fr-FR"/>
        </w:rPr>
        <w:t xml:space="preserve"> </w:t>
      </w:r>
      <w:r w:rsidRPr="001A397C">
        <w:rPr>
          <w:rFonts w:ascii="Arial Narrow" w:hAnsi="Arial Narrow"/>
          <w:w w:val="110"/>
          <w:sz w:val="24"/>
          <w:szCs w:val="24"/>
          <w:lang w:val="fr-FR"/>
        </w:rPr>
        <w:t>en</w:t>
      </w:r>
      <w:r w:rsidRPr="001A397C">
        <w:rPr>
          <w:rFonts w:ascii="Arial Narrow" w:hAnsi="Arial Narrow"/>
          <w:spacing w:val="-10"/>
          <w:w w:val="110"/>
          <w:sz w:val="24"/>
          <w:szCs w:val="24"/>
          <w:lang w:val="fr-FR"/>
        </w:rPr>
        <w:t xml:space="preserve"> </w:t>
      </w:r>
      <w:r w:rsidRPr="001A397C">
        <w:rPr>
          <w:rFonts w:ascii="Arial Narrow" w:hAnsi="Arial Narrow"/>
          <w:spacing w:val="-3"/>
          <w:w w:val="110"/>
          <w:sz w:val="24"/>
          <w:szCs w:val="24"/>
          <w:lang w:val="fr-FR"/>
        </w:rPr>
        <w:t>vigueur,</w:t>
      </w:r>
      <w:r w:rsidRPr="001A397C">
        <w:rPr>
          <w:rFonts w:ascii="Arial Narrow" w:hAnsi="Arial Narrow"/>
          <w:spacing w:val="-10"/>
          <w:w w:val="110"/>
          <w:sz w:val="24"/>
          <w:szCs w:val="24"/>
          <w:lang w:val="fr-FR"/>
        </w:rPr>
        <w:t xml:space="preserve"> </w:t>
      </w:r>
      <w:r w:rsidRPr="001A397C">
        <w:rPr>
          <w:rFonts w:ascii="Arial Narrow" w:hAnsi="Arial Narrow"/>
          <w:w w:val="110"/>
          <w:sz w:val="24"/>
          <w:szCs w:val="24"/>
          <w:lang w:val="fr-FR"/>
        </w:rPr>
        <w:t>aussi</w:t>
      </w:r>
      <w:r w:rsidRPr="001A397C">
        <w:rPr>
          <w:rFonts w:ascii="Arial Narrow" w:hAnsi="Arial Narrow"/>
          <w:spacing w:val="-10"/>
          <w:w w:val="110"/>
          <w:sz w:val="24"/>
          <w:szCs w:val="24"/>
          <w:lang w:val="fr-FR"/>
        </w:rPr>
        <w:t xml:space="preserve"> </w:t>
      </w:r>
      <w:r w:rsidRPr="001A397C">
        <w:rPr>
          <w:rFonts w:ascii="Arial Narrow" w:hAnsi="Arial Narrow"/>
          <w:w w:val="110"/>
          <w:sz w:val="24"/>
          <w:szCs w:val="24"/>
          <w:lang w:val="fr-FR"/>
        </w:rPr>
        <w:t>bien</w:t>
      </w:r>
      <w:r w:rsidRPr="001A397C">
        <w:rPr>
          <w:rFonts w:ascii="Arial Narrow" w:hAnsi="Arial Narrow"/>
          <w:spacing w:val="-10"/>
          <w:w w:val="110"/>
          <w:sz w:val="24"/>
          <w:szCs w:val="24"/>
          <w:lang w:val="fr-FR"/>
        </w:rPr>
        <w:t xml:space="preserve"> </w:t>
      </w:r>
      <w:r w:rsidRPr="001A397C">
        <w:rPr>
          <w:rFonts w:ascii="Arial Narrow" w:hAnsi="Arial Narrow"/>
          <w:w w:val="110"/>
          <w:sz w:val="24"/>
          <w:szCs w:val="24"/>
          <w:lang w:val="fr-FR"/>
        </w:rPr>
        <w:t>au</w:t>
      </w:r>
      <w:r w:rsidRPr="001A397C">
        <w:rPr>
          <w:rFonts w:ascii="Arial Narrow" w:hAnsi="Arial Narrow"/>
          <w:spacing w:val="-10"/>
          <w:w w:val="110"/>
          <w:sz w:val="24"/>
          <w:szCs w:val="24"/>
          <w:lang w:val="fr-FR"/>
        </w:rPr>
        <w:t xml:space="preserve"> </w:t>
      </w:r>
      <w:r w:rsidRPr="001A397C">
        <w:rPr>
          <w:rFonts w:ascii="Arial Narrow" w:hAnsi="Arial Narrow"/>
          <w:w w:val="110"/>
          <w:sz w:val="24"/>
          <w:szCs w:val="24"/>
          <w:lang w:val="fr-FR"/>
        </w:rPr>
        <w:t>plan</w:t>
      </w:r>
      <w:r w:rsidRPr="001A397C">
        <w:rPr>
          <w:rFonts w:ascii="Arial Narrow" w:hAnsi="Arial Narrow"/>
          <w:spacing w:val="-10"/>
          <w:w w:val="110"/>
          <w:sz w:val="24"/>
          <w:szCs w:val="24"/>
          <w:lang w:val="fr-FR"/>
        </w:rPr>
        <w:t xml:space="preserve"> </w:t>
      </w:r>
      <w:r w:rsidRPr="001A397C">
        <w:rPr>
          <w:rFonts w:ascii="Arial Narrow" w:hAnsi="Arial Narrow"/>
          <w:spacing w:val="-3"/>
          <w:w w:val="110"/>
          <w:sz w:val="24"/>
          <w:szCs w:val="24"/>
          <w:lang w:val="fr-FR"/>
        </w:rPr>
        <w:t>national</w:t>
      </w:r>
      <w:r w:rsidRPr="001A397C">
        <w:rPr>
          <w:rFonts w:ascii="Arial Narrow" w:hAnsi="Arial Narrow"/>
          <w:spacing w:val="-10"/>
          <w:w w:val="110"/>
          <w:sz w:val="24"/>
          <w:szCs w:val="24"/>
          <w:lang w:val="fr-FR"/>
        </w:rPr>
        <w:t xml:space="preserve"> </w:t>
      </w:r>
      <w:r w:rsidRPr="001A397C">
        <w:rPr>
          <w:rFonts w:ascii="Arial Narrow" w:hAnsi="Arial Narrow"/>
          <w:spacing w:val="-3"/>
          <w:w w:val="110"/>
          <w:sz w:val="24"/>
          <w:szCs w:val="24"/>
          <w:lang w:val="fr-FR"/>
        </w:rPr>
        <w:t>qu’international ;</w:t>
      </w:r>
    </w:p>
    <w:p w14:paraId="4EDD9917" w14:textId="77777777" w:rsidR="006D1413" w:rsidRPr="001A397C" w:rsidRDefault="006D1413" w:rsidP="001A397C">
      <w:pPr>
        <w:pStyle w:val="Corpsdetexte"/>
        <w:tabs>
          <w:tab w:val="left" w:pos="4111"/>
        </w:tabs>
        <w:spacing w:after="60" w:line="360" w:lineRule="auto"/>
        <w:jc w:val="both"/>
        <w:rPr>
          <w:rFonts w:ascii="Arial Narrow" w:hAnsi="Arial Narrow"/>
          <w:sz w:val="24"/>
          <w:szCs w:val="24"/>
          <w:lang w:val="fr-FR"/>
        </w:rPr>
      </w:pPr>
      <w:r w:rsidRPr="001A397C">
        <w:rPr>
          <w:rFonts w:ascii="Arial Narrow" w:hAnsi="Arial Narrow"/>
          <w:spacing w:val="-3"/>
          <w:w w:val="110"/>
          <w:sz w:val="24"/>
          <w:szCs w:val="24"/>
          <w:lang w:val="fr-FR"/>
        </w:rPr>
        <w:t>c. s</w:t>
      </w:r>
      <w:r w:rsidRPr="001A397C">
        <w:rPr>
          <w:rFonts w:ascii="Arial Narrow" w:hAnsi="Arial Narrow"/>
          <w:w w:val="110"/>
          <w:sz w:val="24"/>
          <w:szCs w:val="24"/>
          <w:lang w:val="fr-FR"/>
        </w:rPr>
        <w:t>ouscrire</w:t>
      </w:r>
      <w:r w:rsidRPr="001A397C">
        <w:rPr>
          <w:rFonts w:ascii="Arial Narrow" w:hAnsi="Arial Narrow"/>
          <w:spacing w:val="-10"/>
          <w:w w:val="110"/>
          <w:sz w:val="24"/>
          <w:szCs w:val="24"/>
          <w:lang w:val="fr-FR"/>
        </w:rPr>
        <w:t xml:space="preserve"> </w:t>
      </w:r>
      <w:r w:rsidRPr="001A397C">
        <w:rPr>
          <w:rFonts w:ascii="Arial Narrow" w:hAnsi="Arial Narrow"/>
          <w:w w:val="110"/>
          <w:sz w:val="24"/>
          <w:szCs w:val="24"/>
          <w:lang w:val="fr-FR"/>
        </w:rPr>
        <w:t>aux</w:t>
      </w:r>
      <w:r w:rsidRPr="001A397C">
        <w:rPr>
          <w:rFonts w:ascii="Arial Narrow" w:hAnsi="Arial Narrow"/>
          <w:spacing w:val="-10"/>
          <w:w w:val="110"/>
          <w:sz w:val="24"/>
          <w:szCs w:val="24"/>
          <w:lang w:val="fr-FR"/>
        </w:rPr>
        <w:t xml:space="preserve"> </w:t>
      </w:r>
      <w:r w:rsidRPr="001A397C">
        <w:rPr>
          <w:rFonts w:ascii="Arial Narrow" w:hAnsi="Arial Narrow"/>
          <w:spacing w:val="-3"/>
          <w:w w:val="110"/>
          <w:sz w:val="24"/>
          <w:szCs w:val="24"/>
          <w:lang w:val="fr-FR"/>
        </w:rPr>
        <w:t>déclarations</w:t>
      </w:r>
      <w:r w:rsidRPr="001A397C">
        <w:rPr>
          <w:rFonts w:ascii="Arial Narrow" w:hAnsi="Arial Narrow"/>
          <w:spacing w:val="-10"/>
          <w:w w:val="110"/>
          <w:sz w:val="24"/>
          <w:szCs w:val="24"/>
          <w:lang w:val="fr-FR"/>
        </w:rPr>
        <w:t xml:space="preserve"> </w:t>
      </w:r>
      <w:r w:rsidRPr="001A397C">
        <w:rPr>
          <w:rFonts w:ascii="Arial Narrow" w:hAnsi="Arial Narrow"/>
          <w:spacing w:val="-3"/>
          <w:w w:val="110"/>
          <w:sz w:val="24"/>
          <w:szCs w:val="24"/>
          <w:lang w:val="fr-FR"/>
        </w:rPr>
        <w:t>prévues</w:t>
      </w:r>
      <w:r w:rsidRPr="001A397C">
        <w:rPr>
          <w:rFonts w:ascii="Arial Narrow" w:hAnsi="Arial Narrow"/>
          <w:spacing w:val="-10"/>
          <w:w w:val="110"/>
          <w:sz w:val="24"/>
          <w:szCs w:val="24"/>
          <w:lang w:val="fr-FR"/>
        </w:rPr>
        <w:t xml:space="preserve"> </w:t>
      </w:r>
      <w:r w:rsidRPr="001A397C">
        <w:rPr>
          <w:rFonts w:ascii="Arial Narrow" w:hAnsi="Arial Narrow"/>
          <w:w w:val="110"/>
          <w:sz w:val="24"/>
          <w:szCs w:val="24"/>
          <w:lang w:val="fr-FR"/>
        </w:rPr>
        <w:t>par</w:t>
      </w:r>
      <w:r w:rsidRPr="001A397C">
        <w:rPr>
          <w:rFonts w:ascii="Arial Narrow" w:hAnsi="Arial Narrow"/>
          <w:spacing w:val="-10"/>
          <w:w w:val="110"/>
          <w:sz w:val="24"/>
          <w:szCs w:val="24"/>
          <w:lang w:val="fr-FR"/>
        </w:rPr>
        <w:t xml:space="preserve"> </w:t>
      </w:r>
      <w:r w:rsidRPr="001A397C">
        <w:rPr>
          <w:rFonts w:ascii="Arial Narrow" w:hAnsi="Arial Narrow"/>
          <w:w w:val="110"/>
          <w:sz w:val="24"/>
          <w:szCs w:val="24"/>
          <w:lang w:val="fr-FR"/>
        </w:rPr>
        <w:t>les</w:t>
      </w:r>
      <w:r w:rsidRPr="001A397C">
        <w:rPr>
          <w:rFonts w:ascii="Arial Narrow" w:hAnsi="Arial Narrow"/>
          <w:spacing w:val="-10"/>
          <w:w w:val="110"/>
          <w:sz w:val="24"/>
          <w:szCs w:val="24"/>
          <w:lang w:val="fr-FR"/>
        </w:rPr>
        <w:t xml:space="preserve"> </w:t>
      </w:r>
      <w:r w:rsidRPr="001A397C">
        <w:rPr>
          <w:rFonts w:ascii="Arial Narrow" w:hAnsi="Arial Narrow"/>
          <w:w w:val="110"/>
          <w:sz w:val="24"/>
          <w:szCs w:val="24"/>
          <w:lang w:val="fr-FR"/>
        </w:rPr>
        <w:t>lois</w:t>
      </w:r>
      <w:r w:rsidRPr="001A397C">
        <w:rPr>
          <w:rFonts w:ascii="Arial Narrow" w:hAnsi="Arial Narrow"/>
          <w:spacing w:val="-10"/>
          <w:w w:val="110"/>
          <w:sz w:val="24"/>
          <w:szCs w:val="24"/>
          <w:lang w:val="fr-FR"/>
        </w:rPr>
        <w:t xml:space="preserve"> </w:t>
      </w:r>
      <w:r w:rsidRPr="001A397C">
        <w:rPr>
          <w:rFonts w:ascii="Arial Narrow" w:hAnsi="Arial Narrow"/>
          <w:spacing w:val="-4"/>
          <w:w w:val="110"/>
          <w:sz w:val="24"/>
          <w:szCs w:val="24"/>
          <w:lang w:val="fr-FR"/>
        </w:rPr>
        <w:t>et</w:t>
      </w:r>
      <w:r w:rsidRPr="001A397C">
        <w:rPr>
          <w:rFonts w:ascii="Arial Narrow" w:hAnsi="Arial Narrow"/>
          <w:spacing w:val="-10"/>
          <w:w w:val="110"/>
          <w:sz w:val="24"/>
          <w:szCs w:val="24"/>
          <w:lang w:val="fr-FR"/>
        </w:rPr>
        <w:t xml:space="preserve"> </w:t>
      </w:r>
      <w:r w:rsidRPr="001A397C">
        <w:rPr>
          <w:rFonts w:ascii="Arial Narrow" w:hAnsi="Arial Narrow"/>
          <w:spacing w:val="-3"/>
          <w:w w:val="110"/>
          <w:sz w:val="24"/>
          <w:szCs w:val="24"/>
          <w:lang w:val="fr-FR"/>
        </w:rPr>
        <w:t xml:space="preserve">règlements </w:t>
      </w:r>
      <w:r w:rsidRPr="001A397C">
        <w:rPr>
          <w:rFonts w:ascii="Arial Narrow" w:hAnsi="Arial Narrow"/>
          <w:w w:val="110"/>
          <w:sz w:val="24"/>
          <w:szCs w:val="24"/>
          <w:lang w:val="fr-FR"/>
        </w:rPr>
        <w:t>en</w:t>
      </w:r>
      <w:r w:rsidRPr="001A397C">
        <w:rPr>
          <w:rFonts w:ascii="Arial Narrow" w:hAnsi="Arial Narrow"/>
          <w:spacing w:val="-15"/>
          <w:w w:val="110"/>
          <w:sz w:val="24"/>
          <w:szCs w:val="24"/>
          <w:lang w:val="fr-FR"/>
        </w:rPr>
        <w:t xml:space="preserve"> </w:t>
      </w:r>
      <w:r w:rsidRPr="001A397C">
        <w:rPr>
          <w:rFonts w:ascii="Arial Narrow" w:hAnsi="Arial Narrow"/>
          <w:spacing w:val="-3"/>
          <w:w w:val="110"/>
          <w:sz w:val="24"/>
          <w:szCs w:val="24"/>
          <w:lang w:val="fr-FR"/>
        </w:rPr>
        <w:t>vigueur.</w:t>
      </w:r>
    </w:p>
    <w:p w14:paraId="2646E385" w14:textId="77777777" w:rsidR="006D1413" w:rsidRPr="001A397C" w:rsidRDefault="006D1413" w:rsidP="001A397C">
      <w:pPr>
        <w:widowControl w:val="0"/>
        <w:tabs>
          <w:tab w:val="left" w:pos="4111"/>
        </w:tabs>
        <w:autoSpaceDE w:val="0"/>
        <w:spacing w:after="60" w:line="360" w:lineRule="auto"/>
        <w:ind w:right="95"/>
        <w:jc w:val="both"/>
        <w:rPr>
          <w:rFonts w:ascii="Arial Narrow" w:hAnsi="Arial Narrow"/>
          <w:szCs w:val="24"/>
        </w:rPr>
      </w:pPr>
      <w:r w:rsidRPr="001A397C">
        <w:rPr>
          <w:rFonts w:ascii="Arial Narrow" w:hAnsi="Arial Narrow"/>
          <w:szCs w:val="24"/>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089328D5" w14:textId="77777777" w:rsidR="006D1413" w:rsidRPr="001A397C" w:rsidRDefault="006D1413" w:rsidP="001A397C">
      <w:pPr>
        <w:widowControl w:val="0"/>
        <w:tabs>
          <w:tab w:val="left" w:pos="4111"/>
        </w:tabs>
        <w:autoSpaceDE w:val="0"/>
        <w:spacing w:after="60" w:line="360" w:lineRule="auto"/>
        <w:ind w:right="-17"/>
        <w:jc w:val="both"/>
        <w:rPr>
          <w:rFonts w:ascii="Arial Narrow" w:hAnsi="Arial Narrow"/>
          <w:szCs w:val="24"/>
        </w:rPr>
      </w:pPr>
      <w:bookmarkStart w:id="31" w:name="_Hlk158737155"/>
      <w:r w:rsidRPr="001A397C">
        <w:rPr>
          <w:rFonts w:ascii="Arial Narrow" w:hAnsi="Arial Narrow"/>
          <w:szCs w:val="24"/>
        </w:rPr>
        <w:t xml:space="preserve">4.4. Si l’Appel d’Offres est Restreint, la consultation s’adresse à tous les candidats retenus à l’issue de la </w:t>
      </w:r>
      <w:r w:rsidRPr="001A397C">
        <w:rPr>
          <w:rFonts w:ascii="Arial Narrow" w:hAnsi="Arial Narrow"/>
          <w:szCs w:val="24"/>
        </w:rPr>
        <w:lastRenderedPageBreak/>
        <w:t>procédure de préqualification et/ou à ceux retenus dans le cadre de la catégorisation préalablement indiquée dans l’Avis d’Appel d’Offres et rappelée dans le RPAO</w:t>
      </w:r>
      <w:bookmarkStart w:id="32" w:name="_Hlk523208676"/>
      <w:r w:rsidRPr="001A397C">
        <w:rPr>
          <w:rFonts w:ascii="Arial Narrow" w:hAnsi="Arial Narrow"/>
          <w:szCs w:val="24"/>
        </w:rPr>
        <w:t>.</w:t>
      </w:r>
    </w:p>
    <w:p w14:paraId="109219BF" w14:textId="77777777" w:rsidR="006D1413" w:rsidRPr="001A397C" w:rsidRDefault="006D1413" w:rsidP="001A7B9A">
      <w:pPr>
        <w:pStyle w:val="RGAOarticles"/>
      </w:pPr>
      <w:bookmarkStart w:id="33" w:name="_Toc530307909"/>
      <w:bookmarkStart w:id="34" w:name="_Toc97557030"/>
      <w:bookmarkStart w:id="35" w:name="_Toc163062697"/>
      <w:bookmarkEnd w:id="31"/>
      <w:bookmarkEnd w:id="32"/>
      <w:r w:rsidRPr="001A397C">
        <w:t>Matériaux, matériels, fournitures, équipements et services autorisés</w:t>
      </w:r>
      <w:bookmarkEnd w:id="33"/>
      <w:bookmarkEnd w:id="34"/>
      <w:bookmarkEnd w:id="35"/>
    </w:p>
    <w:p w14:paraId="4FF267DD"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21875AF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5.2. En vertu de l’article 5.1 ci-dessus, le terme “provenir” désigne le lieu où les biens et services poussent, sont extraits, cultivés, produits ou fabriqués, transformés, assemblés ou importés.</w:t>
      </w:r>
    </w:p>
    <w:p w14:paraId="60B94264" w14:textId="77777777" w:rsidR="006D1413" w:rsidRPr="001A397C" w:rsidRDefault="006D1413" w:rsidP="001A7B9A">
      <w:pPr>
        <w:pStyle w:val="RGAOarticles"/>
      </w:pPr>
      <w:bookmarkStart w:id="36" w:name="_Toc530307910"/>
      <w:bookmarkStart w:id="37" w:name="_Toc97557031"/>
      <w:bookmarkStart w:id="38" w:name="_Toc163062698"/>
      <w:r w:rsidRPr="001A397C">
        <w:t>Documents établissant la qualification du Soumissionnaire</w:t>
      </w:r>
      <w:bookmarkEnd w:id="36"/>
      <w:bookmarkEnd w:id="37"/>
      <w:bookmarkEnd w:id="38"/>
    </w:p>
    <w:p w14:paraId="3E34EAEB"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6.1. Les soumissionnaires doivent, comme partie intégrante de leur offre :</w:t>
      </w:r>
    </w:p>
    <w:p w14:paraId="0F250520"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a. produire un pouvoir habilitant le signataire de la soumission à engager le soumissionnaire ;</w:t>
      </w:r>
    </w:p>
    <w:p w14:paraId="1A42689B"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00B3BCD5"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Les informations relatives aux points suivants sont exigées le cas échéant :</w:t>
      </w:r>
    </w:p>
    <w:p w14:paraId="0A5FE58A" w14:textId="77777777" w:rsidR="006D1413" w:rsidRPr="001A397C" w:rsidRDefault="006D1413" w:rsidP="001A397C">
      <w:pPr>
        <w:widowControl w:val="0"/>
        <w:tabs>
          <w:tab w:val="left" w:pos="340"/>
          <w:tab w:val="left" w:pos="4111"/>
        </w:tabs>
        <w:autoSpaceDE w:val="0"/>
        <w:spacing w:after="60" w:line="360" w:lineRule="auto"/>
        <w:ind w:left="567" w:hanging="283"/>
        <w:jc w:val="both"/>
        <w:rPr>
          <w:rFonts w:ascii="Arial Narrow" w:hAnsi="Arial Narrow"/>
          <w:szCs w:val="24"/>
        </w:rPr>
      </w:pPr>
      <w:r w:rsidRPr="001A397C">
        <w:rPr>
          <w:rFonts w:ascii="Arial Narrow" w:hAnsi="Arial Narrow"/>
          <w:szCs w:val="24"/>
        </w:rPr>
        <w:t>i.</w:t>
      </w:r>
      <w:r w:rsidRPr="001A397C">
        <w:rPr>
          <w:rFonts w:ascii="Arial Narrow" w:hAnsi="Arial Narrow"/>
          <w:szCs w:val="24"/>
        </w:rPr>
        <w:tab/>
        <w:t>La production de l’extrait des bilans faisant ressortir le chiffre d’affaires et les résultats ;</w:t>
      </w:r>
    </w:p>
    <w:p w14:paraId="1BF58E6B" w14:textId="77777777" w:rsidR="006D1413" w:rsidRPr="001A397C" w:rsidRDefault="006D1413" w:rsidP="001A397C">
      <w:pPr>
        <w:widowControl w:val="0"/>
        <w:tabs>
          <w:tab w:val="left" w:pos="4111"/>
        </w:tabs>
        <w:autoSpaceDE w:val="0"/>
        <w:spacing w:after="60" w:line="360" w:lineRule="auto"/>
        <w:ind w:left="567" w:hanging="283"/>
        <w:jc w:val="both"/>
        <w:rPr>
          <w:rFonts w:ascii="Arial Narrow" w:hAnsi="Arial Narrow"/>
          <w:szCs w:val="24"/>
        </w:rPr>
      </w:pPr>
      <w:r w:rsidRPr="001A397C">
        <w:rPr>
          <w:rFonts w:ascii="Arial Narrow" w:hAnsi="Arial Narrow"/>
          <w:szCs w:val="24"/>
        </w:rPr>
        <w:t>ii. l’</w:t>
      </w:r>
      <w:r w:rsidRPr="001A397C">
        <w:rPr>
          <w:rFonts w:ascii="Arial Narrow" w:hAnsi="Arial Narrow"/>
          <w:spacing w:val="2"/>
          <w:szCs w:val="24"/>
        </w:rPr>
        <w:t>accè</w:t>
      </w:r>
      <w:r w:rsidRPr="001A397C">
        <w:rPr>
          <w:rFonts w:ascii="Arial Narrow" w:hAnsi="Arial Narrow"/>
          <w:szCs w:val="24"/>
        </w:rPr>
        <w:t xml:space="preserve">s à </w:t>
      </w:r>
      <w:r w:rsidRPr="001A397C">
        <w:rPr>
          <w:rFonts w:ascii="Arial Narrow" w:hAnsi="Arial Narrow"/>
          <w:spacing w:val="2"/>
          <w:szCs w:val="24"/>
        </w:rPr>
        <w:t>un</w:t>
      </w:r>
      <w:r w:rsidRPr="001A397C">
        <w:rPr>
          <w:rFonts w:ascii="Arial Narrow" w:hAnsi="Arial Narrow"/>
          <w:szCs w:val="24"/>
        </w:rPr>
        <w:t xml:space="preserve">e </w:t>
      </w:r>
      <w:r w:rsidRPr="001A397C">
        <w:rPr>
          <w:rFonts w:ascii="Arial Narrow" w:hAnsi="Arial Narrow"/>
          <w:spacing w:val="2"/>
          <w:szCs w:val="24"/>
        </w:rPr>
        <w:t>lign</w:t>
      </w:r>
      <w:r w:rsidRPr="001A397C">
        <w:rPr>
          <w:rFonts w:ascii="Arial Narrow" w:hAnsi="Arial Narrow"/>
          <w:szCs w:val="24"/>
        </w:rPr>
        <w:t xml:space="preserve">e </w:t>
      </w:r>
      <w:r w:rsidRPr="001A397C">
        <w:rPr>
          <w:rFonts w:ascii="Arial Narrow" w:hAnsi="Arial Narrow"/>
          <w:spacing w:val="2"/>
          <w:szCs w:val="24"/>
        </w:rPr>
        <w:t>d</w:t>
      </w:r>
      <w:r w:rsidRPr="001A397C">
        <w:rPr>
          <w:rFonts w:ascii="Arial Narrow" w:hAnsi="Arial Narrow"/>
          <w:szCs w:val="24"/>
        </w:rPr>
        <w:t xml:space="preserve">e </w:t>
      </w:r>
      <w:r w:rsidRPr="001A397C">
        <w:rPr>
          <w:rFonts w:ascii="Arial Narrow" w:hAnsi="Arial Narrow"/>
          <w:spacing w:val="2"/>
          <w:szCs w:val="24"/>
        </w:rPr>
        <w:t>crédi</w:t>
      </w:r>
      <w:r w:rsidRPr="001A397C">
        <w:rPr>
          <w:rFonts w:ascii="Arial Narrow" w:hAnsi="Arial Narrow"/>
          <w:szCs w:val="24"/>
        </w:rPr>
        <w:t xml:space="preserve">t </w:t>
      </w:r>
      <w:r w:rsidRPr="001A397C">
        <w:rPr>
          <w:rFonts w:ascii="Arial Narrow" w:hAnsi="Arial Narrow"/>
          <w:spacing w:val="2"/>
          <w:szCs w:val="24"/>
        </w:rPr>
        <w:t>o</w:t>
      </w:r>
      <w:r w:rsidRPr="001A397C">
        <w:rPr>
          <w:rFonts w:ascii="Arial Narrow" w:hAnsi="Arial Narrow"/>
          <w:szCs w:val="24"/>
        </w:rPr>
        <w:t>u d’autres ressources financières ;</w:t>
      </w:r>
    </w:p>
    <w:p w14:paraId="36654F17" w14:textId="77777777" w:rsidR="006D1413" w:rsidRPr="001A397C" w:rsidRDefault="006D1413" w:rsidP="001A397C">
      <w:pPr>
        <w:widowControl w:val="0"/>
        <w:tabs>
          <w:tab w:val="left" w:pos="4111"/>
        </w:tabs>
        <w:autoSpaceDE w:val="0"/>
        <w:spacing w:after="60" w:line="360" w:lineRule="auto"/>
        <w:ind w:left="567" w:hanging="283"/>
        <w:jc w:val="both"/>
        <w:rPr>
          <w:rFonts w:ascii="Arial Narrow" w:hAnsi="Arial Narrow"/>
          <w:szCs w:val="24"/>
        </w:rPr>
      </w:pPr>
      <w:r w:rsidRPr="001A397C">
        <w:rPr>
          <w:rFonts w:ascii="Arial Narrow" w:hAnsi="Arial Narrow"/>
          <w:szCs w:val="24"/>
        </w:rPr>
        <w:t xml:space="preserve">iii. </w:t>
      </w:r>
      <w:r w:rsidRPr="001A397C">
        <w:rPr>
          <w:rFonts w:ascii="Arial Narrow" w:hAnsi="Arial Narrow"/>
          <w:spacing w:val="5"/>
          <w:szCs w:val="24"/>
        </w:rPr>
        <w:t>Le</w:t>
      </w:r>
      <w:r w:rsidRPr="001A397C">
        <w:rPr>
          <w:rFonts w:ascii="Arial Narrow" w:hAnsi="Arial Narrow"/>
          <w:szCs w:val="24"/>
        </w:rPr>
        <w:t xml:space="preserve">s </w:t>
      </w:r>
      <w:r w:rsidRPr="001A397C">
        <w:rPr>
          <w:rFonts w:ascii="Arial Narrow" w:hAnsi="Arial Narrow"/>
          <w:spacing w:val="5"/>
          <w:szCs w:val="24"/>
        </w:rPr>
        <w:t xml:space="preserve">marchés exécutés ; </w:t>
      </w:r>
    </w:p>
    <w:p w14:paraId="6797E7A1" w14:textId="77777777" w:rsidR="006D1413" w:rsidRPr="001A397C" w:rsidRDefault="006D1413" w:rsidP="001A397C">
      <w:pPr>
        <w:widowControl w:val="0"/>
        <w:tabs>
          <w:tab w:val="left" w:pos="4111"/>
        </w:tabs>
        <w:autoSpaceDE w:val="0"/>
        <w:spacing w:after="60" w:line="360" w:lineRule="auto"/>
        <w:ind w:left="567" w:hanging="283"/>
        <w:jc w:val="both"/>
        <w:rPr>
          <w:rFonts w:ascii="Arial Narrow" w:hAnsi="Arial Narrow"/>
          <w:szCs w:val="24"/>
        </w:rPr>
      </w:pPr>
      <w:r w:rsidRPr="001A397C">
        <w:rPr>
          <w:rFonts w:ascii="Arial Narrow" w:hAnsi="Arial Narrow"/>
          <w:szCs w:val="24"/>
        </w:rPr>
        <w:t xml:space="preserve">iv. la liste du personnel clé ; </w:t>
      </w:r>
    </w:p>
    <w:p w14:paraId="499DEB8C" w14:textId="77777777" w:rsidR="006D1413" w:rsidRPr="001A397C" w:rsidRDefault="006D1413" w:rsidP="001A397C">
      <w:pPr>
        <w:widowControl w:val="0"/>
        <w:tabs>
          <w:tab w:val="left" w:pos="4111"/>
        </w:tabs>
        <w:autoSpaceDE w:val="0"/>
        <w:spacing w:after="60" w:line="360" w:lineRule="auto"/>
        <w:ind w:left="567" w:hanging="283"/>
        <w:jc w:val="both"/>
        <w:rPr>
          <w:rFonts w:ascii="Arial Narrow" w:hAnsi="Arial Narrow"/>
          <w:szCs w:val="24"/>
        </w:rPr>
      </w:pPr>
      <w:r w:rsidRPr="001A397C">
        <w:rPr>
          <w:rFonts w:ascii="Arial Narrow" w:hAnsi="Arial Narrow"/>
          <w:szCs w:val="24"/>
        </w:rPr>
        <w:t>v. La disponibilité du matériel indispensable ;</w:t>
      </w:r>
    </w:p>
    <w:p w14:paraId="4A622E74" w14:textId="77777777" w:rsidR="006D1413" w:rsidRPr="001A397C" w:rsidRDefault="006D1413" w:rsidP="001A397C">
      <w:pPr>
        <w:widowControl w:val="0"/>
        <w:tabs>
          <w:tab w:val="left" w:pos="4111"/>
        </w:tabs>
        <w:autoSpaceDE w:val="0"/>
        <w:spacing w:after="60" w:line="360" w:lineRule="auto"/>
        <w:ind w:left="567" w:hanging="283"/>
        <w:jc w:val="both"/>
        <w:rPr>
          <w:rFonts w:ascii="Arial Narrow" w:hAnsi="Arial Narrow"/>
          <w:szCs w:val="24"/>
        </w:rPr>
      </w:pPr>
      <w:proofErr w:type="gramStart"/>
      <w:r w:rsidRPr="001A397C">
        <w:rPr>
          <w:rFonts w:ascii="Arial Narrow" w:hAnsi="Arial Narrow"/>
          <w:szCs w:val="24"/>
        </w:rPr>
        <w:t>vi</w:t>
      </w:r>
      <w:proofErr w:type="gramEnd"/>
      <w:r w:rsidRPr="001A397C">
        <w:rPr>
          <w:rFonts w:ascii="Arial Narrow" w:hAnsi="Arial Narrow"/>
          <w:szCs w:val="24"/>
        </w:rPr>
        <w:t xml:space="preserve"> Le certificat de catégorisation pour les prestataires de BTP, le cas échéant.</w:t>
      </w:r>
    </w:p>
    <w:p w14:paraId="339CF4C1"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6.2. </w:t>
      </w:r>
      <w:r w:rsidRPr="001A397C">
        <w:rPr>
          <w:rFonts w:ascii="Arial Narrow" w:hAnsi="Arial Narrow"/>
          <w:spacing w:val="4"/>
          <w:szCs w:val="24"/>
        </w:rPr>
        <w:t>Le</w:t>
      </w:r>
      <w:r w:rsidRPr="001A397C">
        <w:rPr>
          <w:rFonts w:ascii="Arial Narrow" w:hAnsi="Arial Narrow"/>
          <w:szCs w:val="24"/>
        </w:rPr>
        <w:t xml:space="preserve">s </w:t>
      </w:r>
      <w:r w:rsidRPr="001A397C">
        <w:rPr>
          <w:rFonts w:ascii="Arial Narrow" w:hAnsi="Arial Narrow"/>
          <w:spacing w:val="4"/>
          <w:szCs w:val="24"/>
        </w:rPr>
        <w:t>soumission</w:t>
      </w:r>
      <w:r w:rsidRPr="001A397C">
        <w:rPr>
          <w:rFonts w:ascii="Arial Narrow" w:hAnsi="Arial Narrow"/>
          <w:szCs w:val="24"/>
        </w:rPr>
        <w:t xml:space="preserve">s </w:t>
      </w:r>
      <w:r w:rsidRPr="001A397C">
        <w:rPr>
          <w:rFonts w:ascii="Arial Narrow" w:hAnsi="Arial Narrow"/>
          <w:spacing w:val="4"/>
          <w:szCs w:val="24"/>
        </w:rPr>
        <w:t>présentée</w:t>
      </w:r>
      <w:r w:rsidRPr="001A397C">
        <w:rPr>
          <w:rFonts w:ascii="Arial Narrow" w:hAnsi="Arial Narrow"/>
          <w:szCs w:val="24"/>
        </w:rPr>
        <w:t xml:space="preserve">s </w:t>
      </w:r>
      <w:r w:rsidRPr="001A397C">
        <w:rPr>
          <w:rFonts w:ascii="Arial Narrow" w:hAnsi="Arial Narrow"/>
          <w:spacing w:val="4"/>
          <w:szCs w:val="24"/>
        </w:rPr>
        <w:t>pa</w:t>
      </w:r>
      <w:r w:rsidRPr="001A397C">
        <w:rPr>
          <w:rFonts w:ascii="Arial Narrow" w:hAnsi="Arial Narrow"/>
          <w:szCs w:val="24"/>
        </w:rPr>
        <w:t xml:space="preserve">r </w:t>
      </w:r>
      <w:r w:rsidRPr="001A397C">
        <w:rPr>
          <w:rFonts w:ascii="Arial Narrow" w:hAnsi="Arial Narrow"/>
          <w:spacing w:val="4"/>
          <w:szCs w:val="24"/>
        </w:rPr>
        <w:t>deu</w:t>
      </w:r>
      <w:r w:rsidRPr="001A397C">
        <w:rPr>
          <w:rFonts w:ascii="Arial Narrow" w:hAnsi="Arial Narrow"/>
          <w:szCs w:val="24"/>
        </w:rPr>
        <w:t xml:space="preserve">x </w:t>
      </w:r>
      <w:r w:rsidRPr="001A397C">
        <w:rPr>
          <w:rFonts w:ascii="Arial Narrow" w:hAnsi="Arial Narrow"/>
          <w:spacing w:val="4"/>
          <w:szCs w:val="24"/>
        </w:rPr>
        <w:t xml:space="preserve">ou </w:t>
      </w:r>
      <w:r w:rsidRPr="001A397C">
        <w:rPr>
          <w:rFonts w:ascii="Arial Narrow" w:hAnsi="Arial Narrow"/>
          <w:szCs w:val="24"/>
        </w:rPr>
        <w:t>plusieurs entrepreneurs groupés (co-traitance) doivent satisfaire aux conditions suivantes :</w:t>
      </w:r>
    </w:p>
    <w:p w14:paraId="27665712" w14:textId="77777777" w:rsidR="006D1413" w:rsidRPr="001A397C" w:rsidRDefault="006D1413" w:rsidP="001A397C">
      <w:pPr>
        <w:widowControl w:val="0"/>
        <w:tabs>
          <w:tab w:val="left" w:pos="1160"/>
          <w:tab w:val="left" w:pos="1980"/>
          <w:tab w:val="left" w:pos="2900"/>
          <w:tab w:val="left" w:pos="3600"/>
          <w:tab w:val="left" w:pos="4111"/>
          <w:tab w:val="left" w:pos="4700"/>
        </w:tabs>
        <w:autoSpaceDE w:val="0"/>
        <w:spacing w:after="60" w:line="360" w:lineRule="auto"/>
        <w:ind w:left="851" w:hanging="284"/>
        <w:jc w:val="both"/>
        <w:rPr>
          <w:rFonts w:ascii="Arial Narrow" w:hAnsi="Arial Narrow"/>
          <w:szCs w:val="24"/>
        </w:rPr>
      </w:pPr>
      <w:r w:rsidRPr="001A397C">
        <w:rPr>
          <w:rFonts w:ascii="Arial Narrow" w:hAnsi="Arial Narrow"/>
          <w:szCs w:val="24"/>
        </w:rPr>
        <w:t xml:space="preserve">a. </w:t>
      </w:r>
      <w:r w:rsidRPr="001A397C">
        <w:rPr>
          <w:rFonts w:ascii="Arial Narrow" w:hAnsi="Arial Narrow"/>
          <w:spacing w:val="5"/>
          <w:szCs w:val="24"/>
        </w:rPr>
        <w:t>L’offr</w:t>
      </w:r>
      <w:r w:rsidRPr="001A397C">
        <w:rPr>
          <w:rFonts w:ascii="Arial Narrow" w:hAnsi="Arial Narrow"/>
          <w:szCs w:val="24"/>
        </w:rPr>
        <w:t xml:space="preserve">e </w:t>
      </w:r>
      <w:r w:rsidRPr="001A397C">
        <w:rPr>
          <w:rFonts w:ascii="Arial Narrow" w:hAnsi="Arial Narrow"/>
          <w:spacing w:val="5"/>
          <w:szCs w:val="24"/>
        </w:rPr>
        <w:t>devr</w:t>
      </w:r>
      <w:r w:rsidRPr="001A397C">
        <w:rPr>
          <w:rFonts w:ascii="Arial Narrow" w:hAnsi="Arial Narrow"/>
          <w:szCs w:val="24"/>
        </w:rPr>
        <w:t xml:space="preserve">a </w:t>
      </w:r>
      <w:r w:rsidRPr="001A397C">
        <w:rPr>
          <w:rFonts w:ascii="Arial Narrow" w:hAnsi="Arial Narrow"/>
          <w:spacing w:val="5"/>
          <w:szCs w:val="24"/>
        </w:rPr>
        <w:t>inclur</w:t>
      </w:r>
      <w:r w:rsidRPr="001A397C">
        <w:rPr>
          <w:rFonts w:ascii="Arial Narrow" w:hAnsi="Arial Narrow"/>
          <w:szCs w:val="24"/>
        </w:rPr>
        <w:t xml:space="preserve">e </w:t>
      </w:r>
      <w:r w:rsidRPr="001A397C">
        <w:rPr>
          <w:rFonts w:ascii="Arial Narrow" w:hAnsi="Arial Narrow"/>
          <w:spacing w:val="5"/>
          <w:szCs w:val="24"/>
        </w:rPr>
        <w:t>pou</w:t>
      </w:r>
      <w:r w:rsidRPr="001A397C">
        <w:rPr>
          <w:rFonts w:ascii="Arial Narrow" w:hAnsi="Arial Narrow"/>
          <w:szCs w:val="24"/>
        </w:rPr>
        <w:t xml:space="preserve">r </w:t>
      </w:r>
      <w:r w:rsidRPr="001A397C">
        <w:rPr>
          <w:rFonts w:ascii="Arial Narrow" w:hAnsi="Arial Narrow"/>
          <w:spacing w:val="5"/>
          <w:szCs w:val="24"/>
        </w:rPr>
        <w:t>chacun</w:t>
      </w:r>
      <w:r w:rsidRPr="001A397C">
        <w:rPr>
          <w:rFonts w:ascii="Arial Narrow" w:hAnsi="Arial Narrow"/>
          <w:szCs w:val="24"/>
        </w:rPr>
        <w:t xml:space="preserve">e </w:t>
      </w:r>
      <w:r w:rsidRPr="001A397C">
        <w:rPr>
          <w:rFonts w:ascii="Arial Narrow" w:hAnsi="Arial Narrow"/>
          <w:spacing w:val="5"/>
          <w:szCs w:val="24"/>
        </w:rPr>
        <w:t xml:space="preserve">des </w:t>
      </w:r>
      <w:r w:rsidRPr="001A397C">
        <w:rPr>
          <w:rFonts w:ascii="Arial Narrow" w:hAnsi="Arial Narrow"/>
          <w:szCs w:val="24"/>
        </w:rPr>
        <w:t xml:space="preserve">entreprises, tous les renseignements énumérés à l’article 6.1 ci-dessus. Le RPAO devra préciser les informations à fournir par le groupement </w:t>
      </w:r>
      <w:r w:rsidRPr="001A397C">
        <w:rPr>
          <w:rFonts w:ascii="Arial Narrow" w:hAnsi="Arial Narrow"/>
          <w:spacing w:val="5"/>
          <w:szCs w:val="24"/>
        </w:rPr>
        <w:t>e</w:t>
      </w:r>
      <w:r w:rsidRPr="001A397C">
        <w:rPr>
          <w:rFonts w:ascii="Arial Narrow" w:hAnsi="Arial Narrow"/>
          <w:szCs w:val="24"/>
        </w:rPr>
        <w:t xml:space="preserve">t </w:t>
      </w:r>
      <w:r w:rsidRPr="001A397C">
        <w:rPr>
          <w:rFonts w:ascii="Arial Narrow" w:hAnsi="Arial Narrow"/>
          <w:spacing w:val="5"/>
          <w:szCs w:val="24"/>
        </w:rPr>
        <w:t>celle</w:t>
      </w:r>
      <w:r w:rsidRPr="001A397C">
        <w:rPr>
          <w:rFonts w:ascii="Arial Narrow" w:hAnsi="Arial Narrow"/>
          <w:szCs w:val="24"/>
        </w:rPr>
        <w:t xml:space="preserve">s à </w:t>
      </w:r>
      <w:r w:rsidRPr="001A397C">
        <w:rPr>
          <w:rFonts w:ascii="Arial Narrow" w:hAnsi="Arial Narrow"/>
          <w:spacing w:val="5"/>
          <w:szCs w:val="24"/>
        </w:rPr>
        <w:t>fourni</w:t>
      </w:r>
      <w:r w:rsidRPr="001A397C">
        <w:rPr>
          <w:rFonts w:ascii="Arial Narrow" w:hAnsi="Arial Narrow"/>
          <w:szCs w:val="24"/>
        </w:rPr>
        <w:t xml:space="preserve">r </w:t>
      </w:r>
      <w:r w:rsidRPr="001A397C">
        <w:rPr>
          <w:rFonts w:ascii="Arial Narrow" w:hAnsi="Arial Narrow"/>
          <w:spacing w:val="5"/>
          <w:szCs w:val="24"/>
        </w:rPr>
        <w:t>pa</w:t>
      </w:r>
      <w:r w:rsidRPr="001A397C">
        <w:rPr>
          <w:rFonts w:ascii="Arial Narrow" w:hAnsi="Arial Narrow"/>
          <w:szCs w:val="24"/>
        </w:rPr>
        <w:t xml:space="preserve">r </w:t>
      </w:r>
      <w:r w:rsidRPr="001A397C">
        <w:rPr>
          <w:rFonts w:ascii="Arial Narrow" w:hAnsi="Arial Narrow"/>
          <w:spacing w:val="5"/>
          <w:szCs w:val="24"/>
        </w:rPr>
        <w:t>chaqu</w:t>
      </w:r>
      <w:r w:rsidRPr="001A397C">
        <w:rPr>
          <w:rFonts w:ascii="Arial Narrow" w:hAnsi="Arial Narrow"/>
          <w:szCs w:val="24"/>
        </w:rPr>
        <w:t xml:space="preserve">e </w:t>
      </w:r>
      <w:r w:rsidRPr="001A397C">
        <w:rPr>
          <w:rFonts w:ascii="Arial Narrow" w:hAnsi="Arial Narrow"/>
          <w:spacing w:val="5"/>
          <w:szCs w:val="24"/>
        </w:rPr>
        <w:t>membr</w:t>
      </w:r>
      <w:r w:rsidRPr="001A397C">
        <w:rPr>
          <w:rFonts w:ascii="Arial Narrow" w:hAnsi="Arial Narrow"/>
          <w:szCs w:val="24"/>
        </w:rPr>
        <w:t xml:space="preserve">e </w:t>
      </w:r>
      <w:r w:rsidRPr="001A397C">
        <w:rPr>
          <w:rFonts w:ascii="Arial Narrow" w:hAnsi="Arial Narrow"/>
          <w:spacing w:val="5"/>
          <w:szCs w:val="24"/>
        </w:rPr>
        <w:t xml:space="preserve">du </w:t>
      </w:r>
      <w:r w:rsidRPr="001A397C">
        <w:rPr>
          <w:rFonts w:ascii="Arial Narrow" w:hAnsi="Arial Narrow"/>
          <w:szCs w:val="24"/>
        </w:rPr>
        <w:t>groupement ;</w:t>
      </w:r>
    </w:p>
    <w:p w14:paraId="1C2727E8" w14:textId="398BFFD0" w:rsidR="006D1413" w:rsidRPr="001A397C" w:rsidRDefault="006D1413" w:rsidP="001A397C">
      <w:pPr>
        <w:widowControl w:val="0"/>
        <w:tabs>
          <w:tab w:val="left" w:pos="4111"/>
        </w:tabs>
        <w:autoSpaceDE w:val="0"/>
        <w:spacing w:after="60" w:line="360" w:lineRule="auto"/>
        <w:ind w:left="851" w:hanging="284"/>
        <w:jc w:val="both"/>
        <w:rPr>
          <w:rFonts w:ascii="Arial Narrow" w:hAnsi="Arial Narrow"/>
          <w:szCs w:val="24"/>
        </w:rPr>
      </w:pPr>
      <w:r w:rsidRPr="001A397C">
        <w:rPr>
          <w:rFonts w:ascii="Arial Narrow" w:hAnsi="Arial Narrow"/>
          <w:szCs w:val="24"/>
        </w:rPr>
        <w:t xml:space="preserve">b. L’offre et le marché doivent être signés de façon à obliger tous les membres du </w:t>
      </w:r>
      <w:r w:rsidR="00626852" w:rsidRPr="001A397C">
        <w:rPr>
          <w:rFonts w:ascii="Arial Narrow" w:hAnsi="Arial Narrow"/>
          <w:szCs w:val="24"/>
        </w:rPr>
        <w:t>groupement ;</w:t>
      </w:r>
    </w:p>
    <w:p w14:paraId="2532A502" w14:textId="77777777" w:rsidR="006D1413" w:rsidRPr="001A397C" w:rsidRDefault="006D1413" w:rsidP="001A397C">
      <w:pPr>
        <w:widowControl w:val="0"/>
        <w:tabs>
          <w:tab w:val="left" w:pos="4111"/>
        </w:tabs>
        <w:autoSpaceDE w:val="0"/>
        <w:spacing w:after="60" w:line="360" w:lineRule="auto"/>
        <w:ind w:left="851" w:hanging="284"/>
        <w:jc w:val="both"/>
        <w:rPr>
          <w:rFonts w:ascii="Arial Narrow" w:hAnsi="Arial Narrow"/>
          <w:szCs w:val="24"/>
        </w:rPr>
      </w:pPr>
      <w:r w:rsidRPr="001A397C">
        <w:rPr>
          <w:rFonts w:ascii="Arial Narrow" w:hAnsi="Arial Narrow"/>
          <w:szCs w:val="24"/>
        </w:rPr>
        <w:t>c. La nature du groupement (conjoint ou solidaire tel que requis dans le RPAO) doit être précisée et justifiée par la production d’une copie de l’accord de groupement en bonne et due forme ;</w:t>
      </w:r>
    </w:p>
    <w:p w14:paraId="22F0FA45" w14:textId="77777777" w:rsidR="006D1413" w:rsidRPr="001A397C" w:rsidRDefault="006D1413" w:rsidP="001A397C">
      <w:pPr>
        <w:widowControl w:val="0"/>
        <w:tabs>
          <w:tab w:val="left" w:pos="4111"/>
        </w:tabs>
        <w:autoSpaceDE w:val="0"/>
        <w:spacing w:after="60" w:line="360" w:lineRule="auto"/>
        <w:ind w:left="851" w:hanging="284"/>
        <w:jc w:val="both"/>
        <w:rPr>
          <w:rFonts w:ascii="Arial Narrow" w:hAnsi="Arial Narrow"/>
          <w:szCs w:val="24"/>
        </w:rPr>
      </w:pPr>
      <w:r w:rsidRPr="001A397C">
        <w:rPr>
          <w:rFonts w:ascii="Arial Narrow" w:hAnsi="Arial Narrow"/>
          <w:szCs w:val="24"/>
        </w:rPr>
        <w:t>d. Le membre du groupement désigné comme mandataire, représentera l’ensemble des entreprises vis à vis du Maître d’Ouvrage ou du Maître d’Ouvrage Délégué pour l’exécution du marché ;</w:t>
      </w:r>
    </w:p>
    <w:p w14:paraId="11BDF9EB" w14:textId="0AFF91AC" w:rsidR="006D1413" w:rsidRPr="001A397C" w:rsidRDefault="0083155C" w:rsidP="0083155C">
      <w:pPr>
        <w:widowControl w:val="0"/>
        <w:autoSpaceDE w:val="0"/>
        <w:spacing w:after="60" w:line="360" w:lineRule="auto"/>
        <w:ind w:left="-142"/>
        <w:jc w:val="both"/>
        <w:rPr>
          <w:rFonts w:ascii="Arial Narrow" w:hAnsi="Arial Narrow"/>
          <w:szCs w:val="24"/>
        </w:rPr>
      </w:pPr>
      <w:r>
        <w:rPr>
          <w:rFonts w:ascii="Arial Narrow" w:hAnsi="Arial Narrow"/>
          <w:szCs w:val="24"/>
        </w:rPr>
        <w:lastRenderedPageBreak/>
        <w:t xml:space="preserve"> </w:t>
      </w:r>
      <w:r w:rsidR="006D1413" w:rsidRPr="001A397C">
        <w:rPr>
          <w:rFonts w:ascii="Arial Narrow" w:hAnsi="Arial Narrow"/>
          <w:szCs w:val="24"/>
        </w:rPr>
        <w:t xml:space="preserve">e. En cas de groupement solidaire, les co-traitants se répartissent les paiements, qui sont effectués par le </w:t>
      </w:r>
      <w:proofErr w:type="gramStart"/>
      <w:r w:rsidR="006D1413" w:rsidRPr="001A397C">
        <w:rPr>
          <w:rFonts w:ascii="Arial Narrow" w:hAnsi="Arial Narrow"/>
          <w:szCs w:val="24"/>
        </w:rPr>
        <w:t xml:space="preserve">Maître </w:t>
      </w:r>
      <w:r>
        <w:rPr>
          <w:rFonts w:ascii="Arial Narrow" w:hAnsi="Arial Narrow"/>
          <w:szCs w:val="24"/>
        </w:rPr>
        <w:t xml:space="preserve"> </w:t>
      </w:r>
      <w:r w:rsidR="006D1413" w:rsidRPr="001A397C">
        <w:rPr>
          <w:rFonts w:ascii="Arial Narrow" w:hAnsi="Arial Narrow"/>
          <w:szCs w:val="24"/>
        </w:rPr>
        <w:t>d’Ouvrage</w:t>
      </w:r>
      <w:proofErr w:type="gramEnd"/>
      <w:r w:rsidR="006D1413" w:rsidRPr="001A397C">
        <w:rPr>
          <w:rFonts w:ascii="Arial Narrow" w:hAnsi="Arial Narrow"/>
          <w:szCs w:val="24"/>
        </w:rPr>
        <w:t xml:space="preserve"> ou le Maître d’Ouvrage Délégué dans un compte unique. En cas de groupement conjoint, les tâches de chaque membre doivent être précisées et chaque entreprise est payée par le Maître d’Ouvrage ou le Maître d’Ouvrage Délégué dans son propre compte. </w:t>
      </w:r>
    </w:p>
    <w:p w14:paraId="40295F79" w14:textId="77777777" w:rsidR="006D1413" w:rsidRPr="001A397C" w:rsidRDefault="006D1413" w:rsidP="001A397C">
      <w:pPr>
        <w:widowControl w:val="0"/>
        <w:tabs>
          <w:tab w:val="left" w:pos="1080"/>
          <w:tab w:val="left" w:pos="1680"/>
          <w:tab w:val="left" w:pos="2260"/>
          <w:tab w:val="left" w:pos="3060"/>
          <w:tab w:val="left" w:pos="3640"/>
          <w:tab w:val="left" w:pos="4000"/>
          <w:tab w:val="left" w:pos="4111"/>
          <w:tab w:val="left" w:pos="4640"/>
        </w:tabs>
        <w:autoSpaceDE w:val="0"/>
        <w:spacing w:after="60" w:line="360" w:lineRule="auto"/>
        <w:jc w:val="both"/>
        <w:rPr>
          <w:rFonts w:ascii="Arial Narrow" w:hAnsi="Arial Narrow"/>
          <w:szCs w:val="24"/>
        </w:rPr>
      </w:pPr>
      <w:r w:rsidRPr="001A397C">
        <w:rPr>
          <w:rFonts w:ascii="Arial Narrow" w:hAnsi="Arial Narrow"/>
          <w:szCs w:val="24"/>
        </w:rPr>
        <w:t>6.3. Les soumissionnaires doivent également présenter des propositions suffisamment détaillées pour démontrer, qu’elles sont conformes aux spécifications techniques et aux délais d’exécution visés dans le RPAO.</w:t>
      </w:r>
    </w:p>
    <w:p w14:paraId="0E407A27" w14:textId="77777777" w:rsidR="006D1413" w:rsidRPr="001A397C" w:rsidRDefault="006D1413" w:rsidP="001A397C">
      <w:pPr>
        <w:widowControl w:val="0"/>
        <w:tabs>
          <w:tab w:val="left" w:pos="1080"/>
          <w:tab w:val="left" w:pos="1680"/>
          <w:tab w:val="left" w:pos="2260"/>
          <w:tab w:val="left" w:pos="3060"/>
          <w:tab w:val="left" w:pos="3640"/>
          <w:tab w:val="left" w:pos="4000"/>
          <w:tab w:val="left" w:pos="4111"/>
          <w:tab w:val="left" w:pos="4640"/>
        </w:tabs>
        <w:autoSpaceDE w:val="0"/>
        <w:spacing w:after="60" w:line="360" w:lineRule="auto"/>
        <w:jc w:val="both"/>
        <w:rPr>
          <w:rFonts w:ascii="Arial Narrow" w:hAnsi="Arial Narrow"/>
          <w:szCs w:val="24"/>
        </w:rPr>
      </w:pPr>
      <w:r w:rsidRPr="001A397C">
        <w:rPr>
          <w:rFonts w:ascii="Arial Narrow" w:hAnsi="Arial Narrow"/>
          <w:szCs w:val="24"/>
        </w:rPr>
        <w:t xml:space="preserve">6.4. Les soumissionnaires, qui sollicitent le bénéfice d’une marge de préférence, doivent fournir </w:t>
      </w:r>
      <w:r w:rsidRPr="001A397C">
        <w:rPr>
          <w:rFonts w:ascii="Arial Narrow" w:hAnsi="Arial Narrow"/>
          <w:spacing w:val="2"/>
          <w:szCs w:val="24"/>
        </w:rPr>
        <w:t>tou</w:t>
      </w:r>
      <w:r w:rsidRPr="001A397C">
        <w:rPr>
          <w:rFonts w:ascii="Arial Narrow" w:hAnsi="Arial Narrow"/>
          <w:szCs w:val="24"/>
        </w:rPr>
        <w:t xml:space="preserve">s </w:t>
      </w:r>
      <w:r w:rsidRPr="001A397C">
        <w:rPr>
          <w:rFonts w:ascii="Arial Narrow" w:hAnsi="Arial Narrow"/>
          <w:spacing w:val="2"/>
          <w:szCs w:val="24"/>
        </w:rPr>
        <w:t>le</w:t>
      </w:r>
      <w:r w:rsidRPr="001A397C">
        <w:rPr>
          <w:rFonts w:ascii="Arial Narrow" w:hAnsi="Arial Narrow"/>
          <w:szCs w:val="24"/>
        </w:rPr>
        <w:t xml:space="preserve">s </w:t>
      </w:r>
      <w:r w:rsidRPr="001A397C">
        <w:rPr>
          <w:rFonts w:ascii="Arial Narrow" w:hAnsi="Arial Narrow"/>
          <w:spacing w:val="2"/>
          <w:szCs w:val="24"/>
        </w:rPr>
        <w:t>renseignement</w:t>
      </w:r>
      <w:r w:rsidRPr="001A397C">
        <w:rPr>
          <w:rFonts w:ascii="Arial Narrow" w:hAnsi="Arial Narrow"/>
          <w:szCs w:val="24"/>
        </w:rPr>
        <w:t xml:space="preserve">s </w:t>
      </w:r>
      <w:r w:rsidRPr="001A397C">
        <w:rPr>
          <w:rFonts w:ascii="Arial Narrow" w:hAnsi="Arial Narrow"/>
          <w:spacing w:val="2"/>
          <w:szCs w:val="24"/>
        </w:rPr>
        <w:t>nécessaire</w:t>
      </w:r>
      <w:r w:rsidRPr="001A397C">
        <w:rPr>
          <w:rFonts w:ascii="Arial Narrow" w:hAnsi="Arial Narrow"/>
          <w:szCs w:val="24"/>
        </w:rPr>
        <w:t xml:space="preserve">s </w:t>
      </w:r>
      <w:r w:rsidRPr="001A397C">
        <w:rPr>
          <w:rFonts w:ascii="Arial Narrow" w:hAnsi="Arial Narrow"/>
          <w:spacing w:val="2"/>
          <w:szCs w:val="24"/>
        </w:rPr>
        <w:t xml:space="preserve">pour </w:t>
      </w:r>
      <w:r w:rsidRPr="001A397C">
        <w:rPr>
          <w:rFonts w:ascii="Arial Narrow" w:hAnsi="Arial Narrow"/>
          <w:szCs w:val="24"/>
        </w:rPr>
        <w:t>prouver, qu’ils satisfont aux critères d’éligibilité décrits à l’article 33 du RGAO.</w:t>
      </w:r>
    </w:p>
    <w:p w14:paraId="5A9AF1CC" w14:textId="77777777" w:rsidR="006D1413" w:rsidRPr="001A397C" w:rsidRDefault="006D1413" w:rsidP="001A7B9A">
      <w:pPr>
        <w:pStyle w:val="RGAOarticles"/>
      </w:pPr>
      <w:bookmarkStart w:id="39" w:name="_Toc530307911"/>
      <w:bookmarkStart w:id="40" w:name="_Toc97557032"/>
      <w:bookmarkStart w:id="41" w:name="_Toc163062699"/>
      <w:r w:rsidRPr="001A397C">
        <w:t>Visite du site des travaux</w:t>
      </w:r>
      <w:bookmarkEnd w:id="39"/>
      <w:bookmarkEnd w:id="40"/>
      <w:bookmarkEnd w:id="41"/>
    </w:p>
    <w:p w14:paraId="053B11D4"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4627A903" w14:textId="77777777" w:rsidR="006D1413" w:rsidRPr="001A397C" w:rsidRDefault="006D1413" w:rsidP="001A397C">
      <w:pPr>
        <w:widowControl w:val="0"/>
        <w:tabs>
          <w:tab w:val="left" w:pos="1100"/>
          <w:tab w:val="left" w:pos="2100"/>
          <w:tab w:val="left" w:pos="3520"/>
          <w:tab w:val="left" w:pos="4111"/>
          <w:tab w:val="left" w:pos="4900"/>
        </w:tabs>
        <w:autoSpaceDE w:val="0"/>
        <w:spacing w:after="60" w:line="360" w:lineRule="auto"/>
        <w:jc w:val="both"/>
        <w:rPr>
          <w:rFonts w:ascii="Arial Narrow" w:hAnsi="Arial Narrow"/>
          <w:szCs w:val="24"/>
        </w:rPr>
      </w:pPr>
      <w:r w:rsidRPr="001A397C">
        <w:rPr>
          <w:rFonts w:ascii="Arial Narrow" w:hAnsi="Arial Narrow"/>
          <w:szCs w:val="24"/>
        </w:rPr>
        <w:t xml:space="preserve">7.2. Le Maître d’Ouvrage ou le Maître d’Ouvrage Délégué </w:t>
      </w:r>
      <w:r w:rsidRPr="001A397C">
        <w:rPr>
          <w:rFonts w:ascii="Arial Narrow" w:hAnsi="Arial Narrow"/>
          <w:spacing w:val="5"/>
          <w:szCs w:val="24"/>
        </w:rPr>
        <w:t xml:space="preserve">est tenu d’autoriser le </w:t>
      </w:r>
      <w:r w:rsidRPr="001A397C">
        <w:rPr>
          <w:rFonts w:ascii="Arial Narrow" w:hAnsi="Arial Narrow"/>
          <w:szCs w:val="24"/>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1A397C">
        <w:rPr>
          <w:rFonts w:ascii="Arial Narrow" w:hAnsi="Arial Narrow"/>
          <w:spacing w:val="5"/>
          <w:szCs w:val="24"/>
        </w:rPr>
        <w:t xml:space="preserve">le Maître d’Ouvrage </w:t>
      </w:r>
      <w:r w:rsidRPr="001A397C">
        <w:rPr>
          <w:rFonts w:ascii="Arial Narrow" w:hAnsi="Arial Narrow"/>
          <w:szCs w:val="24"/>
        </w:rPr>
        <w:t>ou le Maître d’Ouvrage Délégué de toute responsabilité pouvant en résulter.</w:t>
      </w:r>
    </w:p>
    <w:p w14:paraId="7A8BBE5D" w14:textId="77777777" w:rsidR="006D1413" w:rsidRPr="001A397C" w:rsidRDefault="006D1413" w:rsidP="001A397C">
      <w:pPr>
        <w:widowControl w:val="0"/>
        <w:tabs>
          <w:tab w:val="left" w:pos="1100"/>
          <w:tab w:val="left" w:pos="2100"/>
          <w:tab w:val="left" w:pos="3520"/>
          <w:tab w:val="left" w:pos="4111"/>
          <w:tab w:val="left" w:pos="4900"/>
        </w:tabs>
        <w:autoSpaceDE w:val="0"/>
        <w:spacing w:after="60" w:line="360" w:lineRule="auto"/>
        <w:jc w:val="both"/>
        <w:rPr>
          <w:rFonts w:ascii="Arial Narrow" w:hAnsi="Arial Narrow"/>
          <w:szCs w:val="24"/>
        </w:rPr>
      </w:pPr>
      <w:r w:rsidRPr="001A397C">
        <w:rPr>
          <w:rFonts w:ascii="Arial Narrow" w:hAnsi="Arial Narrow"/>
          <w:spacing w:val="5"/>
          <w:szCs w:val="24"/>
        </w:rPr>
        <w:t xml:space="preserve">Le soumissionnaire demeure </w:t>
      </w:r>
      <w:r w:rsidRPr="001A397C">
        <w:rPr>
          <w:rFonts w:ascii="Arial Narrow" w:hAnsi="Arial Narrow"/>
          <w:szCs w:val="24"/>
        </w:rPr>
        <w:t>responsable des accidents mortels ou corporels, des pertes ou dommages matériels, coûts et frais encourus du fait de cette visite.</w:t>
      </w:r>
    </w:p>
    <w:p w14:paraId="5E12F3AA"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7.3. Le Maître d’Ouvrage ou le Maître d’Ouvrage Délégué peut organiser une visite du site des travaux au moment de la réunion </w:t>
      </w:r>
      <w:r w:rsidRPr="001A397C">
        <w:rPr>
          <w:rFonts w:ascii="Arial Narrow" w:hAnsi="Arial Narrow"/>
          <w:spacing w:val="5"/>
          <w:szCs w:val="24"/>
        </w:rPr>
        <w:t>préparatoir</w:t>
      </w:r>
      <w:r w:rsidRPr="001A397C">
        <w:rPr>
          <w:rFonts w:ascii="Arial Narrow" w:hAnsi="Arial Narrow"/>
          <w:szCs w:val="24"/>
        </w:rPr>
        <w:t xml:space="preserve">e à </w:t>
      </w:r>
      <w:r w:rsidRPr="001A397C">
        <w:rPr>
          <w:rFonts w:ascii="Arial Narrow" w:hAnsi="Arial Narrow"/>
          <w:spacing w:val="5"/>
          <w:szCs w:val="24"/>
        </w:rPr>
        <w:t>l’établissemen</w:t>
      </w:r>
      <w:r w:rsidRPr="001A397C">
        <w:rPr>
          <w:rFonts w:ascii="Arial Narrow" w:hAnsi="Arial Narrow"/>
          <w:szCs w:val="24"/>
        </w:rPr>
        <w:t xml:space="preserve">t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 xml:space="preserve">offres </w:t>
      </w:r>
      <w:r w:rsidRPr="001A397C">
        <w:rPr>
          <w:rFonts w:ascii="Arial Narrow" w:hAnsi="Arial Narrow"/>
          <w:szCs w:val="24"/>
        </w:rPr>
        <w:t>mentionnées à l’article 19 du RGAO.</w:t>
      </w:r>
    </w:p>
    <w:p w14:paraId="181AA098" w14:textId="77777777" w:rsidR="006D1413" w:rsidRPr="001A397C" w:rsidRDefault="006D1413" w:rsidP="00BA5A1B">
      <w:pPr>
        <w:pStyle w:val="RGAOpartie"/>
      </w:pPr>
      <w:bookmarkStart w:id="42" w:name="_Toc530307912"/>
      <w:bookmarkStart w:id="43" w:name="_Toc97557033"/>
      <w:bookmarkStart w:id="44" w:name="_Toc163062700"/>
      <w:r w:rsidRPr="001A397C">
        <w:t>Dossier d’Appel d’Offres</w:t>
      </w:r>
      <w:bookmarkEnd w:id="42"/>
      <w:bookmarkEnd w:id="43"/>
      <w:bookmarkEnd w:id="44"/>
    </w:p>
    <w:p w14:paraId="508FA6E8" w14:textId="77777777" w:rsidR="006D1413" w:rsidRPr="001A397C" w:rsidRDefault="006D1413" w:rsidP="001A7B9A">
      <w:pPr>
        <w:pStyle w:val="RGAOarticles"/>
      </w:pPr>
      <w:bookmarkStart w:id="45" w:name="_Toc530307913"/>
      <w:bookmarkStart w:id="46" w:name="_Toc97557034"/>
      <w:bookmarkStart w:id="47" w:name="_Toc163062701"/>
      <w:r w:rsidRPr="001A397C">
        <w:t>Contenu du Dossier d’Appel d’Offres</w:t>
      </w:r>
      <w:bookmarkEnd w:id="45"/>
      <w:bookmarkEnd w:id="46"/>
      <w:bookmarkEnd w:id="47"/>
    </w:p>
    <w:p w14:paraId="3202FB4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b/>
          <w:szCs w:val="24"/>
        </w:rPr>
        <w:t>8.1.</w:t>
      </w:r>
      <w:r w:rsidRPr="001A397C">
        <w:rPr>
          <w:rFonts w:ascii="Arial Narrow" w:hAnsi="Arial Narrow"/>
          <w:szCs w:val="24"/>
        </w:rPr>
        <w:t xml:space="preserve"> Le Dossier d’Appel d’Offres décrit les travaux faisant l’objet du marché, fixe les procédures de consultation des entreprises et précise les conditions du marché. Outre, le(s) additif(s) </w:t>
      </w:r>
      <w:r w:rsidRPr="001A397C">
        <w:rPr>
          <w:rFonts w:ascii="Arial Narrow" w:hAnsi="Arial Narrow"/>
          <w:spacing w:val="5"/>
          <w:szCs w:val="24"/>
        </w:rPr>
        <w:t>publié(s</w:t>
      </w:r>
      <w:r w:rsidRPr="001A397C">
        <w:rPr>
          <w:rFonts w:ascii="Arial Narrow" w:hAnsi="Arial Narrow"/>
          <w:szCs w:val="24"/>
        </w:rPr>
        <w:t xml:space="preserve">) </w:t>
      </w:r>
      <w:r w:rsidRPr="001A397C">
        <w:rPr>
          <w:rFonts w:ascii="Arial Narrow" w:hAnsi="Arial Narrow"/>
          <w:spacing w:val="5"/>
          <w:szCs w:val="24"/>
        </w:rPr>
        <w:t>conformémen</w:t>
      </w:r>
      <w:r w:rsidRPr="001A397C">
        <w:rPr>
          <w:rFonts w:ascii="Arial Narrow" w:hAnsi="Arial Narrow"/>
          <w:szCs w:val="24"/>
        </w:rPr>
        <w:t xml:space="preserve">t à </w:t>
      </w:r>
      <w:r w:rsidRPr="001A397C">
        <w:rPr>
          <w:rFonts w:ascii="Arial Narrow" w:hAnsi="Arial Narrow"/>
          <w:spacing w:val="5"/>
          <w:szCs w:val="24"/>
        </w:rPr>
        <w:t>l’articl</w:t>
      </w:r>
      <w:r w:rsidRPr="001A397C">
        <w:rPr>
          <w:rFonts w:ascii="Arial Narrow" w:hAnsi="Arial Narrow"/>
          <w:szCs w:val="24"/>
        </w:rPr>
        <w:t xml:space="preserve">e </w:t>
      </w:r>
      <w:r w:rsidRPr="001A397C">
        <w:rPr>
          <w:rFonts w:ascii="Arial Narrow" w:hAnsi="Arial Narrow"/>
          <w:spacing w:val="5"/>
          <w:szCs w:val="24"/>
        </w:rPr>
        <w:t>1</w:t>
      </w:r>
      <w:r w:rsidRPr="001A397C">
        <w:rPr>
          <w:rFonts w:ascii="Arial Narrow" w:hAnsi="Arial Narrow"/>
          <w:szCs w:val="24"/>
        </w:rPr>
        <w:t xml:space="preserve">0 </w:t>
      </w:r>
      <w:r w:rsidRPr="001A397C">
        <w:rPr>
          <w:rFonts w:ascii="Arial Narrow" w:hAnsi="Arial Narrow"/>
          <w:spacing w:val="5"/>
          <w:szCs w:val="24"/>
        </w:rPr>
        <w:t xml:space="preserve">du </w:t>
      </w:r>
      <w:r w:rsidRPr="001A397C">
        <w:rPr>
          <w:rFonts w:ascii="Arial Narrow" w:hAnsi="Arial Narrow"/>
          <w:szCs w:val="24"/>
        </w:rPr>
        <w:t>RGAO, il comprend</w:t>
      </w:r>
      <w:r w:rsidRPr="001A397C">
        <w:rPr>
          <w:rFonts w:ascii="Arial Narrow" w:hAnsi="Arial Narrow"/>
          <w:spacing w:val="24"/>
          <w:szCs w:val="24"/>
        </w:rPr>
        <w:t xml:space="preserve"> aussi </w:t>
      </w:r>
      <w:r w:rsidRPr="001A397C">
        <w:rPr>
          <w:rFonts w:ascii="Arial Narrow" w:hAnsi="Arial Narrow"/>
          <w:szCs w:val="24"/>
        </w:rPr>
        <w:t>les principaux documents énumérés ci-après :</w:t>
      </w:r>
    </w:p>
    <w:p w14:paraId="376DD8D0"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bookmarkStart w:id="48" w:name="_Hlk159242412"/>
      <w:r w:rsidRPr="001A397C">
        <w:rPr>
          <w:rFonts w:ascii="Arial Narrow" w:hAnsi="Arial Narrow"/>
          <w:szCs w:val="24"/>
        </w:rPr>
        <w:t>Pièce n° 0 : La lettre d’invitation à soumissionner (en cas d’Appels d’Offres Restreints) ;</w:t>
      </w:r>
    </w:p>
    <w:bookmarkEnd w:id="48"/>
    <w:p w14:paraId="0C23622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Pièce n° 1 : L’Avis d’Appel d’Offres rédigé en français et en anglais (AAO) ;</w:t>
      </w:r>
    </w:p>
    <w:p w14:paraId="4478592A"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Pièce n° 2 : Le Règlement Général de l’Appel d’Offres (RGAO) ;</w:t>
      </w:r>
    </w:p>
    <w:p w14:paraId="58017D8B" w14:textId="77777777" w:rsidR="006D1413" w:rsidRPr="001A397C" w:rsidRDefault="006D1413" w:rsidP="001A397C">
      <w:pPr>
        <w:widowControl w:val="0"/>
        <w:tabs>
          <w:tab w:val="left" w:pos="1760"/>
          <w:tab w:val="left" w:pos="3000"/>
          <w:tab w:val="left" w:pos="3480"/>
          <w:tab w:val="left" w:pos="4111"/>
          <w:tab w:val="left" w:pos="4380"/>
        </w:tabs>
        <w:autoSpaceDE w:val="0"/>
        <w:spacing w:after="60" w:line="360" w:lineRule="auto"/>
        <w:jc w:val="both"/>
        <w:rPr>
          <w:rFonts w:ascii="Arial Narrow" w:hAnsi="Arial Narrow"/>
          <w:szCs w:val="24"/>
        </w:rPr>
      </w:pPr>
      <w:r w:rsidRPr="001A397C">
        <w:rPr>
          <w:rFonts w:ascii="Arial Narrow" w:hAnsi="Arial Narrow"/>
          <w:szCs w:val="24"/>
        </w:rPr>
        <w:t xml:space="preserve">Pièce n° 3 : Le </w:t>
      </w:r>
      <w:r w:rsidRPr="001A397C">
        <w:rPr>
          <w:rFonts w:ascii="Arial Narrow" w:hAnsi="Arial Narrow"/>
          <w:spacing w:val="5"/>
          <w:szCs w:val="24"/>
        </w:rPr>
        <w:t>Règlemen</w:t>
      </w:r>
      <w:r w:rsidRPr="001A397C">
        <w:rPr>
          <w:rFonts w:ascii="Arial Narrow" w:hAnsi="Arial Narrow"/>
          <w:szCs w:val="24"/>
        </w:rPr>
        <w:t xml:space="preserve">t </w:t>
      </w:r>
      <w:r w:rsidRPr="001A397C">
        <w:rPr>
          <w:rFonts w:ascii="Arial Narrow" w:hAnsi="Arial Narrow"/>
          <w:spacing w:val="5"/>
          <w:szCs w:val="24"/>
        </w:rPr>
        <w:t>Particulie</w:t>
      </w:r>
      <w:r w:rsidRPr="001A397C">
        <w:rPr>
          <w:rFonts w:ascii="Arial Narrow" w:hAnsi="Arial Narrow"/>
          <w:szCs w:val="24"/>
        </w:rPr>
        <w:t xml:space="preserve">r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l’Appe</w:t>
      </w:r>
      <w:r w:rsidRPr="001A397C">
        <w:rPr>
          <w:rFonts w:ascii="Arial Narrow" w:hAnsi="Arial Narrow"/>
          <w:szCs w:val="24"/>
        </w:rPr>
        <w:t xml:space="preserve">l </w:t>
      </w:r>
      <w:r w:rsidRPr="001A397C">
        <w:rPr>
          <w:rFonts w:ascii="Arial Narrow" w:hAnsi="Arial Narrow"/>
          <w:spacing w:val="5"/>
          <w:szCs w:val="24"/>
        </w:rPr>
        <w:t>d’Offres</w:t>
      </w:r>
      <w:r w:rsidRPr="001A397C">
        <w:rPr>
          <w:rFonts w:ascii="Arial Narrow" w:hAnsi="Arial Narrow"/>
          <w:szCs w:val="24"/>
        </w:rPr>
        <w:t xml:space="preserve"> (RPAO) ;</w:t>
      </w:r>
    </w:p>
    <w:p w14:paraId="4C3A1CCE"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Pièce n° 4 : Le Cahier des Clauses Administratives Particulières (CCAP) ;</w:t>
      </w:r>
    </w:p>
    <w:p w14:paraId="6C6FE679" w14:textId="77777777" w:rsidR="006D1413" w:rsidRPr="001A397C" w:rsidRDefault="006D1413" w:rsidP="001A397C">
      <w:pPr>
        <w:widowControl w:val="0"/>
        <w:tabs>
          <w:tab w:val="left" w:pos="440"/>
          <w:tab w:val="left" w:pos="4111"/>
        </w:tabs>
        <w:autoSpaceDE w:val="0"/>
        <w:spacing w:after="60" w:line="360" w:lineRule="auto"/>
        <w:jc w:val="both"/>
        <w:rPr>
          <w:rFonts w:ascii="Arial Narrow" w:hAnsi="Arial Narrow"/>
          <w:szCs w:val="24"/>
        </w:rPr>
      </w:pPr>
      <w:r w:rsidRPr="001A397C">
        <w:rPr>
          <w:rFonts w:ascii="Arial Narrow" w:hAnsi="Arial Narrow"/>
          <w:szCs w:val="24"/>
        </w:rPr>
        <w:lastRenderedPageBreak/>
        <w:t>Pièce n° 5 : Le Cahier des Clauses Techniques Particulières (CCTP) ;</w:t>
      </w:r>
    </w:p>
    <w:p w14:paraId="1BE98F6B"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Pièce n° 6 : Le Cadre du Bordereau des prix unitaires ;</w:t>
      </w:r>
    </w:p>
    <w:p w14:paraId="6A2FBF3B"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Pièce n° 7 : Le Cadre du Détail quantitatif et estimatif ;</w:t>
      </w:r>
    </w:p>
    <w:p w14:paraId="44C81F96" w14:textId="77777777" w:rsidR="006D1413" w:rsidRPr="001A397C" w:rsidRDefault="006D1413" w:rsidP="001A397C">
      <w:pPr>
        <w:widowControl w:val="0"/>
        <w:tabs>
          <w:tab w:val="left" w:pos="440"/>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Pièce n°8 : Le Cadre du Sous-Détail des Prix Unitaires </w:t>
      </w:r>
      <w:r w:rsidRPr="001A397C">
        <w:rPr>
          <w:rFonts w:ascii="Arial Narrow" w:hAnsi="Arial Narrow"/>
          <w:spacing w:val="6"/>
          <w:szCs w:val="24"/>
        </w:rPr>
        <w:t>ou de la décomposition des prix, le cas échéant</w:t>
      </w:r>
      <w:r w:rsidRPr="001A397C">
        <w:rPr>
          <w:rFonts w:ascii="Arial Narrow" w:hAnsi="Arial Narrow"/>
          <w:szCs w:val="24"/>
        </w:rPr>
        <w:t xml:space="preserve"> ;</w:t>
      </w:r>
    </w:p>
    <w:p w14:paraId="4C709F93" w14:textId="77777777" w:rsidR="006D1413" w:rsidRPr="001A397C" w:rsidRDefault="006D1413" w:rsidP="001A397C">
      <w:pPr>
        <w:widowControl w:val="0"/>
        <w:tabs>
          <w:tab w:val="left" w:pos="440"/>
          <w:tab w:val="left" w:pos="4111"/>
        </w:tabs>
        <w:autoSpaceDE w:val="0"/>
        <w:spacing w:after="60" w:line="360" w:lineRule="auto"/>
        <w:jc w:val="both"/>
        <w:rPr>
          <w:rFonts w:ascii="Arial Narrow" w:hAnsi="Arial Narrow"/>
          <w:szCs w:val="24"/>
        </w:rPr>
      </w:pPr>
      <w:r w:rsidRPr="001A397C">
        <w:rPr>
          <w:rFonts w:ascii="Arial Narrow" w:hAnsi="Arial Narrow"/>
          <w:szCs w:val="24"/>
        </w:rPr>
        <w:t>Pièce n°09 : Le modèle de marché ;</w:t>
      </w:r>
    </w:p>
    <w:p w14:paraId="17A69B54" w14:textId="77777777" w:rsidR="006D1413" w:rsidRPr="001A397C" w:rsidRDefault="006D1413" w:rsidP="001A397C">
      <w:pPr>
        <w:widowControl w:val="0"/>
        <w:tabs>
          <w:tab w:val="left" w:pos="440"/>
          <w:tab w:val="left" w:pos="4111"/>
        </w:tabs>
        <w:autoSpaceDE w:val="0"/>
        <w:spacing w:after="60" w:line="360" w:lineRule="auto"/>
        <w:jc w:val="both"/>
        <w:rPr>
          <w:rFonts w:ascii="Arial Narrow" w:hAnsi="Arial Narrow"/>
          <w:szCs w:val="24"/>
        </w:rPr>
      </w:pPr>
      <w:r w:rsidRPr="001A397C">
        <w:rPr>
          <w:rFonts w:ascii="Arial Narrow" w:hAnsi="Arial Narrow"/>
          <w:szCs w:val="24"/>
        </w:rPr>
        <w:t>Pièce n° 10 : Les Modèles ou formulaires types à utiliser par les Soumissionnaires notamment :</w:t>
      </w:r>
    </w:p>
    <w:p w14:paraId="6DA19F95" w14:textId="77777777" w:rsidR="006D1413" w:rsidRPr="001A397C" w:rsidRDefault="006D1413" w:rsidP="001A397C">
      <w:pPr>
        <w:widowControl w:val="0"/>
        <w:tabs>
          <w:tab w:val="left" w:pos="4111"/>
        </w:tabs>
        <w:autoSpaceDE w:val="0"/>
        <w:spacing w:line="360" w:lineRule="auto"/>
        <w:jc w:val="both"/>
        <w:rPr>
          <w:rFonts w:ascii="Arial Narrow" w:hAnsi="Arial Narrow"/>
          <w:i/>
          <w:iCs/>
          <w:szCs w:val="24"/>
        </w:rPr>
      </w:pPr>
      <w:bookmarkStart w:id="49" w:name="_Hlk158723946"/>
      <w:r w:rsidRPr="001A397C">
        <w:rPr>
          <w:rFonts w:ascii="Arial Narrow" w:hAnsi="Arial Narrow"/>
          <w:i/>
          <w:iCs/>
          <w:szCs w:val="24"/>
        </w:rPr>
        <w:t xml:space="preserve">                          Annexe n° </w:t>
      </w:r>
      <w:proofErr w:type="gramStart"/>
      <w:r w:rsidRPr="001A397C">
        <w:rPr>
          <w:rFonts w:ascii="Arial Narrow" w:hAnsi="Arial Narrow"/>
          <w:i/>
          <w:iCs/>
          <w:szCs w:val="24"/>
        </w:rPr>
        <w:t>1:</w:t>
      </w:r>
      <w:proofErr w:type="gramEnd"/>
      <w:r w:rsidRPr="001A397C">
        <w:rPr>
          <w:rFonts w:ascii="Arial Narrow" w:hAnsi="Arial Narrow"/>
          <w:i/>
          <w:iCs/>
          <w:szCs w:val="24"/>
        </w:rPr>
        <w:t xml:space="preserve"> Modèle de Déclaration d’intention de soumissionner </w:t>
      </w:r>
    </w:p>
    <w:p w14:paraId="6C740E90" w14:textId="77777777" w:rsidR="006D1413" w:rsidRPr="001A397C" w:rsidRDefault="006D1413" w:rsidP="001A397C">
      <w:pPr>
        <w:widowControl w:val="0"/>
        <w:tabs>
          <w:tab w:val="left" w:pos="4111"/>
        </w:tabs>
        <w:autoSpaceDE w:val="0"/>
        <w:spacing w:line="360" w:lineRule="auto"/>
        <w:jc w:val="both"/>
        <w:rPr>
          <w:rFonts w:ascii="Arial Narrow" w:hAnsi="Arial Narrow"/>
          <w:i/>
          <w:iCs/>
          <w:szCs w:val="24"/>
        </w:rPr>
      </w:pPr>
      <w:r w:rsidRPr="001A397C">
        <w:rPr>
          <w:rFonts w:ascii="Arial Narrow" w:hAnsi="Arial Narrow"/>
          <w:i/>
          <w:iCs/>
          <w:szCs w:val="24"/>
        </w:rPr>
        <w:t xml:space="preserve">                         Annexe n° </w:t>
      </w:r>
      <w:proofErr w:type="gramStart"/>
      <w:r w:rsidRPr="001A397C">
        <w:rPr>
          <w:rFonts w:ascii="Arial Narrow" w:hAnsi="Arial Narrow"/>
          <w:i/>
          <w:iCs/>
          <w:szCs w:val="24"/>
        </w:rPr>
        <w:t>2:</w:t>
      </w:r>
      <w:proofErr w:type="gramEnd"/>
      <w:r w:rsidRPr="001A397C">
        <w:rPr>
          <w:rFonts w:ascii="Arial Narrow" w:hAnsi="Arial Narrow"/>
          <w:i/>
          <w:iCs/>
          <w:szCs w:val="24"/>
        </w:rPr>
        <w:t xml:space="preserve"> Modèle de soumission</w:t>
      </w:r>
      <w:r w:rsidRPr="001A397C">
        <w:rPr>
          <w:rFonts w:ascii="Arial Narrow" w:hAnsi="Arial Narrow"/>
          <w:i/>
          <w:iCs/>
          <w:szCs w:val="24"/>
        </w:rPr>
        <w:tab/>
      </w:r>
    </w:p>
    <w:p w14:paraId="3B5F98D5" w14:textId="77777777" w:rsidR="006D1413" w:rsidRPr="001A397C" w:rsidRDefault="006D1413" w:rsidP="001A397C">
      <w:pPr>
        <w:widowControl w:val="0"/>
        <w:tabs>
          <w:tab w:val="left" w:pos="4111"/>
        </w:tabs>
        <w:autoSpaceDE w:val="0"/>
        <w:spacing w:line="360" w:lineRule="auto"/>
        <w:ind w:left="1440"/>
        <w:jc w:val="both"/>
        <w:rPr>
          <w:rFonts w:ascii="Arial Narrow" w:hAnsi="Arial Narrow"/>
          <w:i/>
          <w:iCs/>
          <w:szCs w:val="24"/>
        </w:rPr>
      </w:pPr>
      <w:r w:rsidRPr="001A397C">
        <w:rPr>
          <w:rFonts w:ascii="Arial Narrow" w:hAnsi="Arial Narrow"/>
          <w:i/>
          <w:iCs/>
          <w:szCs w:val="24"/>
        </w:rPr>
        <w:t xml:space="preserve">Annexe n° </w:t>
      </w:r>
      <w:proofErr w:type="gramStart"/>
      <w:r w:rsidRPr="001A397C">
        <w:rPr>
          <w:rFonts w:ascii="Arial Narrow" w:hAnsi="Arial Narrow"/>
          <w:i/>
          <w:iCs/>
          <w:szCs w:val="24"/>
        </w:rPr>
        <w:t>3:</w:t>
      </w:r>
      <w:proofErr w:type="gramEnd"/>
      <w:r w:rsidRPr="001A397C">
        <w:rPr>
          <w:rFonts w:ascii="Arial Narrow" w:hAnsi="Arial Narrow"/>
          <w:i/>
          <w:iCs/>
          <w:szCs w:val="24"/>
        </w:rPr>
        <w:t xml:space="preserve"> Modèle de caution de soumission</w:t>
      </w:r>
      <w:r w:rsidRPr="001A397C">
        <w:rPr>
          <w:rFonts w:ascii="Arial Narrow" w:hAnsi="Arial Narrow"/>
          <w:i/>
          <w:iCs/>
          <w:szCs w:val="24"/>
        </w:rPr>
        <w:tab/>
      </w:r>
    </w:p>
    <w:p w14:paraId="5D76FA38" w14:textId="77777777" w:rsidR="006D1413" w:rsidRPr="001A397C" w:rsidRDefault="006D1413" w:rsidP="001A397C">
      <w:pPr>
        <w:widowControl w:val="0"/>
        <w:tabs>
          <w:tab w:val="left" w:pos="4111"/>
        </w:tabs>
        <w:autoSpaceDE w:val="0"/>
        <w:spacing w:line="360" w:lineRule="auto"/>
        <w:ind w:left="1440"/>
        <w:jc w:val="both"/>
        <w:rPr>
          <w:rFonts w:ascii="Arial Narrow" w:hAnsi="Arial Narrow"/>
          <w:i/>
          <w:iCs/>
          <w:szCs w:val="24"/>
        </w:rPr>
      </w:pPr>
      <w:r w:rsidRPr="001A397C">
        <w:rPr>
          <w:rFonts w:ascii="Arial Narrow" w:hAnsi="Arial Narrow"/>
          <w:i/>
          <w:iCs/>
          <w:szCs w:val="24"/>
        </w:rPr>
        <w:t xml:space="preserve">Annexe n° </w:t>
      </w:r>
      <w:proofErr w:type="gramStart"/>
      <w:r w:rsidRPr="001A397C">
        <w:rPr>
          <w:rFonts w:ascii="Arial Narrow" w:hAnsi="Arial Narrow"/>
          <w:i/>
          <w:iCs/>
          <w:szCs w:val="24"/>
        </w:rPr>
        <w:t>4:</w:t>
      </w:r>
      <w:proofErr w:type="gramEnd"/>
      <w:r w:rsidRPr="001A397C">
        <w:rPr>
          <w:rFonts w:ascii="Arial Narrow" w:hAnsi="Arial Narrow"/>
          <w:i/>
          <w:iCs/>
          <w:szCs w:val="24"/>
        </w:rPr>
        <w:t xml:space="preserve"> Modèle de cautionnement définitif</w:t>
      </w:r>
      <w:r w:rsidRPr="001A397C">
        <w:rPr>
          <w:rFonts w:ascii="Arial Narrow" w:hAnsi="Arial Narrow"/>
          <w:i/>
          <w:iCs/>
          <w:szCs w:val="24"/>
        </w:rPr>
        <w:tab/>
      </w:r>
    </w:p>
    <w:p w14:paraId="386A2430" w14:textId="77777777" w:rsidR="006D1413" w:rsidRPr="001A397C" w:rsidRDefault="006D1413" w:rsidP="001A397C">
      <w:pPr>
        <w:widowControl w:val="0"/>
        <w:tabs>
          <w:tab w:val="left" w:pos="4111"/>
        </w:tabs>
        <w:autoSpaceDE w:val="0"/>
        <w:spacing w:line="360" w:lineRule="auto"/>
        <w:ind w:left="1440"/>
        <w:jc w:val="both"/>
        <w:rPr>
          <w:rFonts w:ascii="Arial Narrow" w:hAnsi="Arial Narrow"/>
          <w:i/>
          <w:iCs/>
          <w:szCs w:val="24"/>
        </w:rPr>
      </w:pPr>
      <w:r w:rsidRPr="001A397C">
        <w:rPr>
          <w:rFonts w:ascii="Arial Narrow" w:hAnsi="Arial Narrow"/>
          <w:i/>
          <w:iCs/>
          <w:szCs w:val="24"/>
        </w:rPr>
        <w:t xml:space="preserve">Annexe n° </w:t>
      </w:r>
      <w:proofErr w:type="gramStart"/>
      <w:r w:rsidRPr="001A397C">
        <w:rPr>
          <w:rFonts w:ascii="Arial Narrow" w:hAnsi="Arial Narrow"/>
          <w:i/>
          <w:iCs/>
          <w:szCs w:val="24"/>
        </w:rPr>
        <w:t>5:</w:t>
      </w:r>
      <w:proofErr w:type="gramEnd"/>
      <w:r w:rsidRPr="001A397C">
        <w:rPr>
          <w:rFonts w:ascii="Arial Narrow" w:hAnsi="Arial Narrow"/>
          <w:i/>
          <w:iCs/>
          <w:szCs w:val="24"/>
        </w:rPr>
        <w:t xml:space="preserve"> Modèle de caution d'avance de démarrage</w:t>
      </w:r>
      <w:r w:rsidRPr="001A397C">
        <w:rPr>
          <w:rFonts w:ascii="Arial Narrow" w:hAnsi="Arial Narrow"/>
          <w:i/>
          <w:iCs/>
          <w:szCs w:val="24"/>
        </w:rPr>
        <w:tab/>
      </w:r>
    </w:p>
    <w:p w14:paraId="5AFB2A37" w14:textId="77777777" w:rsidR="006D1413" w:rsidRPr="001A397C" w:rsidRDefault="006D1413" w:rsidP="001A397C">
      <w:pPr>
        <w:widowControl w:val="0"/>
        <w:tabs>
          <w:tab w:val="left" w:pos="4111"/>
        </w:tabs>
        <w:autoSpaceDE w:val="0"/>
        <w:spacing w:line="360" w:lineRule="auto"/>
        <w:ind w:left="1440"/>
        <w:jc w:val="both"/>
        <w:rPr>
          <w:rFonts w:ascii="Arial Narrow" w:hAnsi="Arial Narrow"/>
          <w:i/>
          <w:iCs/>
          <w:szCs w:val="24"/>
        </w:rPr>
      </w:pPr>
      <w:r w:rsidRPr="001A397C">
        <w:rPr>
          <w:rFonts w:ascii="Arial Narrow" w:hAnsi="Arial Narrow"/>
          <w:i/>
          <w:iCs/>
          <w:szCs w:val="24"/>
        </w:rPr>
        <w:t>Annexe n°6 : Modèle de caution de bonne exécution (retenue de garantie)</w:t>
      </w:r>
      <w:r w:rsidRPr="001A397C">
        <w:rPr>
          <w:rFonts w:ascii="Arial Narrow" w:hAnsi="Arial Narrow"/>
          <w:i/>
          <w:iCs/>
          <w:szCs w:val="24"/>
        </w:rPr>
        <w:tab/>
      </w:r>
    </w:p>
    <w:p w14:paraId="708F6595" w14:textId="77777777" w:rsidR="006D1413" w:rsidRPr="001A397C" w:rsidRDefault="006D1413" w:rsidP="001A397C">
      <w:pPr>
        <w:widowControl w:val="0"/>
        <w:tabs>
          <w:tab w:val="left" w:pos="4111"/>
        </w:tabs>
        <w:autoSpaceDE w:val="0"/>
        <w:spacing w:line="360" w:lineRule="auto"/>
        <w:ind w:left="1440"/>
        <w:jc w:val="both"/>
        <w:rPr>
          <w:rFonts w:ascii="Arial Narrow" w:hAnsi="Arial Narrow"/>
          <w:i/>
          <w:iCs/>
          <w:szCs w:val="24"/>
        </w:rPr>
      </w:pPr>
      <w:r w:rsidRPr="001A397C">
        <w:rPr>
          <w:rFonts w:ascii="Arial Narrow" w:hAnsi="Arial Narrow"/>
          <w:i/>
          <w:iCs/>
          <w:szCs w:val="24"/>
        </w:rPr>
        <w:t xml:space="preserve">Annexe n° </w:t>
      </w:r>
      <w:proofErr w:type="gramStart"/>
      <w:r w:rsidRPr="001A397C">
        <w:rPr>
          <w:rFonts w:ascii="Arial Narrow" w:hAnsi="Arial Narrow"/>
          <w:i/>
          <w:iCs/>
          <w:szCs w:val="24"/>
        </w:rPr>
        <w:t>7:</w:t>
      </w:r>
      <w:proofErr w:type="gramEnd"/>
      <w:r w:rsidRPr="001A397C">
        <w:rPr>
          <w:rFonts w:ascii="Arial Narrow" w:hAnsi="Arial Narrow"/>
          <w:i/>
          <w:iCs/>
          <w:szCs w:val="24"/>
        </w:rPr>
        <w:t xml:space="preserve"> Modèle de Lettre de soumission de la proposition technique</w:t>
      </w:r>
    </w:p>
    <w:p w14:paraId="4838EAA8" w14:textId="77777777" w:rsidR="006D1413" w:rsidRPr="001A397C" w:rsidRDefault="006D1413" w:rsidP="001A397C">
      <w:pPr>
        <w:widowControl w:val="0"/>
        <w:tabs>
          <w:tab w:val="left" w:pos="4111"/>
        </w:tabs>
        <w:autoSpaceDE w:val="0"/>
        <w:spacing w:line="360" w:lineRule="auto"/>
        <w:ind w:left="1440"/>
        <w:jc w:val="both"/>
        <w:rPr>
          <w:rFonts w:ascii="Arial Narrow" w:hAnsi="Arial Narrow"/>
          <w:i/>
          <w:iCs/>
          <w:szCs w:val="24"/>
        </w:rPr>
      </w:pPr>
      <w:r w:rsidRPr="001A397C">
        <w:rPr>
          <w:rFonts w:ascii="Arial Narrow" w:hAnsi="Arial Narrow"/>
          <w:i/>
          <w:iCs/>
          <w:szCs w:val="24"/>
        </w:rPr>
        <w:t xml:space="preserve">Annexe n° </w:t>
      </w:r>
      <w:proofErr w:type="gramStart"/>
      <w:r w:rsidRPr="001A397C">
        <w:rPr>
          <w:rFonts w:ascii="Arial Narrow" w:hAnsi="Arial Narrow"/>
          <w:i/>
          <w:iCs/>
          <w:szCs w:val="24"/>
        </w:rPr>
        <w:t>8:</w:t>
      </w:r>
      <w:proofErr w:type="gramEnd"/>
      <w:r w:rsidRPr="001A397C">
        <w:rPr>
          <w:rFonts w:ascii="Arial Narrow" w:hAnsi="Arial Narrow"/>
          <w:i/>
          <w:iCs/>
          <w:szCs w:val="24"/>
        </w:rPr>
        <w:t xml:space="preserve"> Modèle de Cadre du planning</w:t>
      </w:r>
      <w:r w:rsidRPr="001A397C">
        <w:rPr>
          <w:rFonts w:ascii="Arial Narrow" w:hAnsi="Arial Narrow"/>
          <w:i/>
          <w:iCs/>
          <w:szCs w:val="24"/>
        </w:rPr>
        <w:tab/>
      </w:r>
    </w:p>
    <w:p w14:paraId="4A8F0DAA" w14:textId="77777777" w:rsidR="006D1413" w:rsidRPr="001A397C" w:rsidRDefault="006D1413" w:rsidP="001A397C">
      <w:pPr>
        <w:widowControl w:val="0"/>
        <w:tabs>
          <w:tab w:val="left" w:pos="4111"/>
        </w:tabs>
        <w:autoSpaceDE w:val="0"/>
        <w:spacing w:line="360" w:lineRule="auto"/>
        <w:ind w:left="1440"/>
        <w:jc w:val="both"/>
        <w:rPr>
          <w:rFonts w:ascii="Arial Narrow" w:hAnsi="Arial Narrow"/>
          <w:i/>
          <w:iCs/>
          <w:szCs w:val="24"/>
        </w:rPr>
      </w:pPr>
      <w:r w:rsidRPr="001A397C">
        <w:rPr>
          <w:rFonts w:ascii="Arial Narrow" w:hAnsi="Arial Narrow"/>
          <w:i/>
          <w:iCs/>
          <w:szCs w:val="24"/>
        </w:rPr>
        <w:t xml:space="preserve">Annexe n° </w:t>
      </w:r>
      <w:proofErr w:type="gramStart"/>
      <w:r w:rsidRPr="001A397C">
        <w:rPr>
          <w:rFonts w:ascii="Arial Narrow" w:hAnsi="Arial Narrow"/>
          <w:i/>
          <w:iCs/>
          <w:szCs w:val="24"/>
        </w:rPr>
        <w:t>9:</w:t>
      </w:r>
      <w:proofErr w:type="gramEnd"/>
      <w:r w:rsidRPr="001A397C">
        <w:rPr>
          <w:rFonts w:ascii="Arial Narrow" w:hAnsi="Arial Narrow"/>
          <w:i/>
          <w:iCs/>
          <w:szCs w:val="24"/>
        </w:rPr>
        <w:t xml:space="preserve"> Modèle de liste de personnels à mobiliser</w:t>
      </w:r>
      <w:r w:rsidRPr="001A397C">
        <w:rPr>
          <w:rFonts w:ascii="Arial Narrow" w:hAnsi="Arial Narrow"/>
          <w:i/>
          <w:iCs/>
          <w:szCs w:val="24"/>
        </w:rPr>
        <w:tab/>
      </w:r>
    </w:p>
    <w:p w14:paraId="6D0C1C67" w14:textId="77777777" w:rsidR="006D1413" w:rsidRPr="001A397C" w:rsidRDefault="006D1413" w:rsidP="001A397C">
      <w:pPr>
        <w:widowControl w:val="0"/>
        <w:tabs>
          <w:tab w:val="left" w:pos="4111"/>
        </w:tabs>
        <w:autoSpaceDE w:val="0"/>
        <w:spacing w:line="360" w:lineRule="auto"/>
        <w:ind w:left="1440"/>
        <w:jc w:val="both"/>
        <w:rPr>
          <w:rFonts w:ascii="Arial Narrow" w:hAnsi="Arial Narrow"/>
          <w:i/>
          <w:iCs/>
          <w:szCs w:val="24"/>
        </w:rPr>
      </w:pPr>
      <w:r w:rsidRPr="001A397C">
        <w:rPr>
          <w:rFonts w:ascii="Arial Narrow" w:hAnsi="Arial Narrow"/>
          <w:i/>
          <w:iCs/>
          <w:szCs w:val="24"/>
        </w:rPr>
        <w:t>Annexe n° 10 : Modèle de fiches de prestations susceptibles d'être sous traitées</w:t>
      </w:r>
    </w:p>
    <w:p w14:paraId="04AA9FF8" w14:textId="77777777" w:rsidR="006D1413" w:rsidRPr="001A397C" w:rsidRDefault="006D1413" w:rsidP="001A397C">
      <w:pPr>
        <w:widowControl w:val="0"/>
        <w:tabs>
          <w:tab w:val="left" w:pos="4111"/>
        </w:tabs>
        <w:autoSpaceDE w:val="0"/>
        <w:spacing w:line="360" w:lineRule="auto"/>
        <w:ind w:left="1440"/>
        <w:jc w:val="both"/>
        <w:rPr>
          <w:rFonts w:ascii="Arial Narrow" w:hAnsi="Arial Narrow"/>
          <w:i/>
          <w:iCs/>
          <w:szCs w:val="24"/>
        </w:rPr>
      </w:pPr>
      <w:r w:rsidRPr="001A397C">
        <w:rPr>
          <w:rFonts w:ascii="Arial Narrow" w:hAnsi="Arial Narrow"/>
          <w:i/>
          <w:iCs/>
          <w:szCs w:val="24"/>
        </w:rPr>
        <w:t>Annexe n° 11 : Modèle de CV de personnels à mobiliser</w:t>
      </w:r>
      <w:r w:rsidRPr="001A397C">
        <w:rPr>
          <w:rFonts w:ascii="Arial Narrow" w:hAnsi="Arial Narrow"/>
          <w:i/>
          <w:iCs/>
          <w:szCs w:val="24"/>
        </w:rPr>
        <w:tab/>
        <w:t xml:space="preserve"> </w:t>
      </w:r>
    </w:p>
    <w:p w14:paraId="20C7AD0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Pièce n° 11 : Le formulaire de </w:t>
      </w:r>
      <w:bookmarkStart w:id="50" w:name="_Hlk159243329"/>
      <w:r w:rsidRPr="001A397C">
        <w:rPr>
          <w:rFonts w:ascii="Arial Narrow" w:hAnsi="Arial Narrow"/>
          <w:szCs w:val="24"/>
        </w:rPr>
        <w:t>la charte d’intégrité</w:t>
      </w:r>
      <w:bookmarkEnd w:id="50"/>
      <w:r w:rsidRPr="001A397C">
        <w:rPr>
          <w:rFonts w:ascii="Arial Narrow" w:hAnsi="Arial Narrow"/>
          <w:szCs w:val="24"/>
        </w:rPr>
        <w:t>.</w:t>
      </w:r>
    </w:p>
    <w:p w14:paraId="2744FD3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Pièce n° 12 : Le formulaire de </w:t>
      </w:r>
      <w:bookmarkStart w:id="51" w:name="_Hlk159243341"/>
      <w:r w:rsidRPr="001A397C">
        <w:rPr>
          <w:rFonts w:ascii="Arial Narrow" w:hAnsi="Arial Narrow"/>
          <w:szCs w:val="24"/>
        </w:rPr>
        <w:t>déclaration d’engagement au respect des clauses sociales et environnementales</w:t>
      </w:r>
      <w:bookmarkEnd w:id="51"/>
      <w:r w:rsidRPr="001A397C">
        <w:rPr>
          <w:rFonts w:ascii="Arial Narrow" w:hAnsi="Arial Narrow"/>
          <w:szCs w:val="24"/>
        </w:rPr>
        <w:t>.</w:t>
      </w:r>
    </w:p>
    <w:bookmarkEnd w:id="49"/>
    <w:p w14:paraId="1CB4135C"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Pièce n° 13 : le visa de maturité ou les justificatifs des études préalables à remplir par le Maître d’Ouvrage ou le Maître d’Ouvrage Délégué, la disponibilité du financement ou l'inscription budgétaire.</w:t>
      </w:r>
    </w:p>
    <w:p w14:paraId="4357701C" w14:textId="6ECEAF0E" w:rsidR="006D1413" w:rsidRPr="001A397C" w:rsidRDefault="006D1413" w:rsidP="001A397C">
      <w:pPr>
        <w:widowControl w:val="0"/>
        <w:tabs>
          <w:tab w:val="left" w:pos="440"/>
          <w:tab w:val="left" w:pos="4111"/>
        </w:tabs>
        <w:autoSpaceDE w:val="0"/>
        <w:spacing w:after="60" w:line="360" w:lineRule="auto"/>
        <w:jc w:val="both"/>
        <w:rPr>
          <w:rFonts w:ascii="Arial Narrow" w:hAnsi="Arial Narrow"/>
          <w:szCs w:val="24"/>
        </w:rPr>
      </w:pPr>
      <w:r w:rsidRPr="001A397C">
        <w:rPr>
          <w:rFonts w:ascii="Arial Narrow" w:hAnsi="Arial Narrow"/>
          <w:szCs w:val="24"/>
        </w:rPr>
        <w:t>Pièce n° 14 :</w:t>
      </w:r>
      <w:r w:rsidR="00626852">
        <w:rPr>
          <w:rFonts w:ascii="Arial Narrow" w:hAnsi="Arial Narrow"/>
          <w:szCs w:val="24"/>
        </w:rPr>
        <w:t xml:space="preserve"> </w:t>
      </w:r>
      <w:r w:rsidRPr="001A397C">
        <w:rPr>
          <w:rFonts w:ascii="Arial Narrow" w:hAnsi="Arial Narrow"/>
          <w:szCs w:val="24"/>
        </w:rPr>
        <w:t xml:space="preserve">La liste des établissements bancaires et organismes financiers habilités par le Ministre en charge des à émettre des cautions, dans le cadre des marchés publics. </w:t>
      </w:r>
    </w:p>
    <w:p w14:paraId="0C74CB26" w14:textId="77777777" w:rsidR="006D1413" w:rsidRPr="001A397C" w:rsidRDefault="006D1413" w:rsidP="001A397C">
      <w:pPr>
        <w:widowControl w:val="0"/>
        <w:tabs>
          <w:tab w:val="left" w:pos="2420"/>
          <w:tab w:val="left" w:pos="2940"/>
          <w:tab w:val="left" w:pos="3320"/>
          <w:tab w:val="left" w:pos="4111"/>
          <w:tab w:val="left" w:pos="4300"/>
        </w:tabs>
        <w:autoSpaceDE w:val="0"/>
        <w:spacing w:after="60" w:line="360" w:lineRule="auto"/>
        <w:jc w:val="both"/>
        <w:rPr>
          <w:rFonts w:ascii="Arial Narrow" w:hAnsi="Arial Narrow"/>
          <w:szCs w:val="24"/>
        </w:rPr>
      </w:pPr>
      <w:r w:rsidRPr="001A397C">
        <w:rPr>
          <w:rFonts w:ascii="Arial Narrow" w:hAnsi="Arial Narrow"/>
          <w:b/>
          <w:szCs w:val="24"/>
        </w:rPr>
        <w:t>8.2</w:t>
      </w:r>
      <w:r w:rsidRPr="001A397C">
        <w:rPr>
          <w:rFonts w:ascii="Arial Narrow" w:hAnsi="Arial Narrow"/>
          <w:szCs w:val="24"/>
        </w:rPr>
        <w:t xml:space="preserve">. Le Soumissionnaire doit examiner l’ensemble des règlements, formulaires, conditions et spécifications contenus dans le DAO. Il lui </w:t>
      </w:r>
      <w:r w:rsidRPr="001A397C">
        <w:rPr>
          <w:rFonts w:ascii="Arial Narrow" w:hAnsi="Arial Narrow"/>
          <w:spacing w:val="5"/>
          <w:szCs w:val="24"/>
        </w:rPr>
        <w:t>appartient d</w:t>
      </w:r>
      <w:r w:rsidRPr="001A397C">
        <w:rPr>
          <w:rFonts w:ascii="Arial Narrow" w:hAnsi="Arial Narrow"/>
          <w:szCs w:val="24"/>
        </w:rPr>
        <w:t xml:space="preserve">e </w:t>
      </w:r>
      <w:r w:rsidRPr="001A397C">
        <w:rPr>
          <w:rFonts w:ascii="Arial Narrow" w:hAnsi="Arial Narrow"/>
          <w:spacing w:val="5"/>
          <w:szCs w:val="24"/>
        </w:rPr>
        <w:t>fourni</w:t>
      </w:r>
      <w:r w:rsidRPr="001A397C">
        <w:rPr>
          <w:rFonts w:ascii="Arial Narrow" w:hAnsi="Arial Narrow"/>
          <w:szCs w:val="24"/>
        </w:rPr>
        <w:t xml:space="preserve">r </w:t>
      </w:r>
      <w:r w:rsidRPr="001A397C">
        <w:rPr>
          <w:rFonts w:ascii="Arial Narrow" w:hAnsi="Arial Narrow"/>
          <w:spacing w:val="5"/>
          <w:szCs w:val="24"/>
        </w:rPr>
        <w:t>tou</w:t>
      </w:r>
      <w:r w:rsidRPr="001A397C">
        <w:rPr>
          <w:rFonts w:ascii="Arial Narrow" w:hAnsi="Arial Narrow"/>
          <w:szCs w:val="24"/>
        </w:rPr>
        <w:t xml:space="preserve">s </w:t>
      </w:r>
      <w:r w:rsidRPr="001A397C">
        <w:rPr>
          <w:rFonts w:ascii="Arial Narrow" w:hAnsi="Arial Narrow"/>
          <w:spacing w:val="5"/>
          <w:szCs w:val="24"/>
        </w:rPr>
        <w:t>le</w:t>
      </w:r>
      <w:r w:rsidRPr="001A397C">
        <w:rPr>
          <w:rFonts w:ascii="Arial Narrow" w:hAnsi="Arial Narrow"/>
          <w:szCs w:val="24"/>
        </w:rPr>
        <w:t xml:space="preserve">s </w:t>
      </w:r>
      <w:r w:rsidRPr="001A397C">
        <w:rPr>
          <w:rFonts w:ascii="Arial Narrow" w:hAnsi="Arial Narrow"/>
          <w:spacing w:val="5"/>
          <w:szCs w:val="24"/>
        </w:rPr>
        <w:t xml:space="preserve">renseignements </w:t>
      </w:r>
      <w:r w:rsidRPr="001A397C">
        <w:rPr>
          <w:rFonts w:ascii="Arial Narrow" w:hAnsi="Arial Narrow"/>
          <w:szCs w:val="24"/>
        </w:rPr>
        <w:t>demandés et de préparer une offre conforme à tous égards audit dossier.</w:t>
      </w:r>
    </w:p>
    <w:p w14:paraId="77A236A3" w14:textId="77777777" w:rsidR="006D1413" w:rsidRPr="001A397C" w:rsidRDefault="006D1413" w:rsidP="001A7B9A">
      <w:pPr>
        <w:pStyle w:val="RGAOarticles"/>
      </w:pPr>
      <w:bookmarkStart w:id="52" w:name="_Toc530307914"/>
      <w:bookmarkStart w:id="53" w:name="_Toc97557035"/>
      <w:bookmarkStart w:id="54" w:name="_Toc163062702"/>
      <w:r w:rsidRPr="001A397C">
        <w:t>Eclaircissements apportés au Dossier d’Appel d’Offres et Recours</w:t>
      </w:r>
      <w:bookmarkEnd w:id="52"/>
      <w:bookmarkEnd w:id="53"/>
      <w:bookmarkEnd w:id="54"/>
    </w:p>
    <w:p w14:paraId="2516F025" w14:textId="77777777" w:rsidR="006D1413" w:rsidRPr="001A397C" w:rsidRDefault="006D1413" w:rsidP="001A397C">
      <w:pPr>
        <w:widowControl w:val="0"/>
        <w:tabs>
          <w:tab w:val="left" w:pos="4111"/>
        </w:tabs>
        <w:autoSpaceDE w:val="0"/>
        <w:spacing w:after="60" w:line="360" w:lineRule="auto"/>
        <w:ind w:right="-15"/>
        <w:jc w:val="both"/>
        <w:rPr>
          <w:rFonts w:ascii="Arial Narrow" w:hAnsi="Arial Narrow"/>
          <w:szCs w:val="24"/>
        </w:rPr>
      </w:pPr>
      <w:r w:rsidRPr="001A397C">
        <w:rPr>
          <w:rFonts w:ascii="Arial Narrow" w:hAnsi="Arial Narrow"/>
          <w:szCs w:val="24"/>
        </w:rPr>
        <w:t xml:space="preserve">9.1. a) </w:t>
      </w:r>
      <w:r w:rsidRPr="001A397C">
        <w:rPr>
          <w:rFonts w:ascii="Arial Narrow" w:hAnsi="Arial Narrow"/>
          <w:spacing w:val="3"/>
          <w:szCs w:val="24"/>
        </w:rPr>
        <w:t>Tou</w:t>
      </w:r>
      <w:r w:rsidRPr="001A397C">
        <w:rPr>
          <w:rFonts w:ascii="Arial Narrow" w:hAnsi="Arial Narrow"/>
          <w:szCs w:val="24"/>
        </w:rPr>
        <w:t xml:space="preserve">t </w:t>
      </w:r>
      <w:r w:rsidRPr="001A397C">
        <w:rPr>
          <w:rFonts w:ascii="Arial Narrow" w:hAnsi="Arial Narrow"/>
          <w:spacing w:val="3"/>
          <w:szCs w:val="24"/>
        </w:rPr>
        <w:t>soumissionnair</w:t>
      </w:r>
      <w:r w:rsidRPr="001A397C">
        <w:rPr>
          <w:rFonts w:ascii="Arial Narrow" w:hAnsi="Arial Narrow"/>
          <w:szCs w:val="24"/>
        </w:rPr>
        <w:t xml:space="preserve">e </w:t>
      </w:r>
      <w:r w:rsidRPr="001A397C">
        <w:rPr>
          <w:rFonts w:ascii="Arial Narrow" w:hAnsi="Arial Narrow"/>
          <w:spacing w:val="3"/>
          <w:szCs w:val="24"/>
        </w:rPr>
        <w:t>désiran</w:t>
      </w:r>
      <w:r w:rsidRPr="001A397C">
        <w:rPr>
          <w:rFonts w:ascii="Arial Narrow" w:hAnsi="Arial Narrow"/>
          <w:szCs w:val="24"/>
        </w:rPr>
        <w:t xml:space="preserve">t </w:t>
      </w:r>
      <w:r w:rsidRPr="001A397C">
        <w:rPr>
          <w:rFonts w:ascii="Arial Narrow" w:hAnsi="Arial Narrow"/>
          <w:spacing w:val="3"/>
          <w:szCs w:val="24"/>
        </w:rPr>
        <w:t>obteni</w:t>
      </w:r>
      <w:r w:rsidRPr="001A397C">
        <w:rPr>
          <w:rFonts w:ascii="Arial Narrow" w:hAnsi="Arial Narrow"/>
          <w:szCs w:val="24"/>
        </w:rPr>
        <w:t xml:space="preserve">r </w:t>
      </w:r>
      <w:r w:rsidRPr="001A397C">
        <w:rPr>
          <w:rFonts w:ascii="Arial Narrow" w:hAnsi="Arial Narrow"/>
          <w:spacing w:val="3"/>
          <w:szCs w:val="24"/>
        </w:rPr>
        <w:t xml:space="preserve">des </w:t>
      </w:r>
      <w:r w:rsidRPr="001A397C">
        <w:rPr>
          <w:rFonts w:ascii="Arial Narrow" w:hAnsi="Arial Narrow"/>
          <w:spacing w:val="5"/>
          <w:szCs w:val="24"/>
        </w:rPr>
        <w:t>éclaircissement</w:t>
      </w:r>
      <w:r w:rsidRPr="001A397C">
        <w:rPr>
          <w:rFonts w:ascii="Arial Narrow" w:hAnsi="Arial Narrow"/>
          <w:szCs w:val="24"/>
        </w:rPr>
        <w:t xml:space="preserve">s </w:t>
      </w:r>
      <w:r w:rsidRPr="001A397C">
        <w:rPr>
          <w:rFonts w:ascii="Arial Narrow" w:hAnsi="Arial Narrow"/>
          <w:spacing w:val="5"/>
          <w:szCs w:val="24"/>
        </w:rPr>
        <w:t>su</w:t>
      </w:r>
      <w:r w:rsidRPr="001A397C">
        <w:rPr>
          <w:rFonts w:ascii="Arial Narrow" w:hAnsi="Arial Narrow"/>
          <w:szCs w:val="24"/>
        </w:rPr>
        <w:t xml:space="preserve">r </w:t>
      </w:r>
      <w:r w:rsidRPr="001A397C">
        <w:rPr>
          <w:rFonts w:ascii="Arial Narrow" w:hAnsi="Arial Narrow"/>
          <w:spacing w:val="5"/>
          <w:szCs w:val="24"/>
        </w:rPr>
        <w:t>l</w:t>
      </w:r>
      <w:r w:rsidRPr="001A397C">
        <w:rPr>
          <w:rFonts w:ascii="Arial Narrow" w:hAnsi="Arial Narrow"/>
          <w:szCs w:val="24"/>
        </w:rPr>
        <w:t xml:space="preserve">e </w:t>
      </w:r>
      <w:r w:rsidRPr="001A397C">
        <w:rPr>
          <w:rFonts w:ascii="Arial Narrow" w:hAnsi="Arial Narrow"/>
          <w:spacing w:val="5"/>
          <w:szCs w:val="24"/>
        </w:rPr>
        <w:t>Dossie</w:t>
      </w:r>
      <w:r w:rsidRPr="001A397C">
        <w:rPr>
          <w:rFonts w:ascii="Arial Narrow" w:hAnsi="Arial Narrow"/>
          <w:szCs w:val="24"/>
        </w:rPr>
        <w:t xml:space="preserve">r </w:t>
      </w:r>
      <w:r w:rsidRPr="001A397C">
        <w:rPr>
          <w:rFonts w:ascii="Arial Narrow" w:hAnsi="Arial Narrow"/>
          <w:spacing w:val="5"/>
          <w:szCs w:val="24"/>
        </w:rPr>
        <w:t xml:space="preserve">d’Appel </w:t>
      </w:r>
      <w:r w:rsidRPr="001A397C">
        <w:rPr>
          <w:rFonts w:ascii="Arial Narrow" w:hAnsi="Arial Narrow"/>
          <w:szCs w:val="24"/>
        </w:rPr>
        <w:t xml:space="preserve">d’Offres peut en faire la demande à l’Autorité Contractante par écrit ou par courrier électronique (télécopie ou e-mail) à l’adresse </w:t>
      </w:r>
      <w:r w:rsidRPr="001A397C">
        <w:rPr>
          <w:rFonts w:ascii="Arial Narrow" w:hAnsi="Arial Narrow"/>
          <w:szCs w:val="24"/>
        </w:rPr>
        <w:lastRenderedPageBreak/>
        <w:t xml:space="preserve">du Maître d’Ouvrage ou du Maître d’Ouvrage Délégué indiquée dans le RPAO </w:t>
      </w:r>
      <w:r w:rsidRPr="001A397C">
        <w:rPr>
          <w:rFonts w:ascii="Arial Narrow" w:hAnsi="Arial Narrow"/>
          <w:b/>
          <w:szCs w:val="24"/>
        </w:rPr>
        <w:t>ou via COLEPS</w:t>
      </w:r>
      <w:r w:rsidRPr="001A397C">
        <w:rPr>
          <w:rFonts w:ascii="Arial Narrow" w:hAnsi="Arial Narrow"/>
          <w:szCs w:val="24"/>
        </w:rPr>
        <w:t xml:space="preserve"> </w:t>
      </w:r>
      <w:r w:rsidRPr="001A397C">
        <w:rPr>
          <w:rFonts w:ascii="Arial Narrow" w:hAnsi="Arial Narrow"/>
          <w:b/>
          <w:szCs w:val="24"/>
        </w:rPr>
        <w:t>avec copie à l’organisme chargé de la régulation des marchés publics.</w:t>
      </w:r>
      <w:r w:rsidRPr="001A397C">
        <w:rPr>
          <w:rFonts w:ascii="Arial Narrow" w:hAnsi="Arial Narrow"/>
          <w:b/>
          <w:spacing w:val="26"/>
          <w:szCs w:val="24"/>
        </w:rPr>
        <w:t xml:space="preserve"> Cependant, </w:t>
      </w:r>
      <w:r w:rsidRPr="001A397C">
        <w:rPr>
          <w:rFonts w:ascii="Arial Narrow" w:hAnsi="Arial Narrow"/>
          <w:b/>
          <w:szCs w:val="24"/>
        </w:rPr>
        <w:t>l’Autorité Contractante</w:t>
      </w:r>
      <w:r w:rsidRPr="001A397C">
        <w:rPr>
          <w:rFonts w:ascii="Arial Narrow" w:hAnsi="Arial Narrow"/>
          <w:b/>
          <w:spacing w:val="8"/>
          <w:szCs w:val="24"/>
        </w:rPr>
        <w:t xml:space="preserve"> </w:t>
      </w:r>
      <w:r w:rsidRPr="001A397C">
        <w:rPr>
          <w:rFonts w:ascii="Arial Narrow" w:hAnsi="Arial Narrow"/>
          <w:b/>
          <w:szCs w:val="24"/>
        </w:rPr>
        <w:t>répondra</w:t>
      </w:r>
      <w:r w:rsidRPr="001A397C">
        <w:rPr>
          <w:rFonts w:ascii="Arial Narrow" w:hAnsi="Arial Narrow"/>
          <w:b/>
          <w:spacing w:val="8"/>
          <w:szCs w:val="24"/>
        </w:rPr>
        <w:t xml:space="preserve"> </w:t>
      </w:r>
      <w:r w:rsidRPr="001A397C">
        <w:rPr>
          <w:rFonts w:ascii="Arial Narrow" w:hAnsi="Arial Narrow"/>
          <w:b/>
          <w:szCs w:val="24"/>
        </w:rPr>
        <w:t>par</w:t>
      </w:r>
      <w:r w:rsidRPr="001A397C">
        <w:rPr>
          <w:rFonts w:ascii="Arial Narrow" w:hAnsi="Arial Narrow"/>
          <w:b/>
          <w:spacing w:val="8"/>
          <w:szCs w:val="24"/>
        </w:rPr>
        <w:t xml:space="preserve"> </w:t>
      </w:r>
      <w:r w:rsidRPr="001A397C">
        <w:rPr>
          <w:rFonts w:ascii="Arial Narrow" w:hAnsi="Arial Narrow"/>
          <w:b/>
          <w:szCs w:val="24"/>
        </w:rPr>
        <w:t>écrit ou par courrier électronique ou via COLEPS ou sur tout autre moyen de communication électronique indiqué dans le DAO à toute demande d’éclaircissement reçue au moins quatorze (14) jours avant la date limite de dépôt des offres.</w:t>
      </w:r>
      <w:r w:rsidRPr="001A397C">
        <w:rPr>
          <w:rFonts w:ascii="Arial Narrow" w:hAnsi="Arial Narrow"/>
          <w:spacing w:val="26"/>
          <w:szCs w:val="24"/>
        </w:rPr>
        <w:t xml:space="preserve"> </w:t>
      </w:r>
    </w:p>
    <w:p w14:paraId="7C0788B0" w14:textId="77777777" w:rsidR="006D1413" w:rsidRPr="001A397C" w:rsidRDefault="006D1413" w:rsidP="001A397C">
      <w:pPr>
        <w:pStyle w:val="Paragraphedeliste"/>
        <w:tabs>
          <w:tab w:val="left" w:pos="1701"/>
          <w:tab w:val="left" w:pos="4111"/>
        </w:tabs>
        <w:spacing w:after="60" w:line="360" w:lineRule="auto"/>
        <w:ind w:left="0"/>
        <w:jc w:val="both"/>
        <w:rPr>
          <w:rFonts w:ascii="Arial Narrow" w:hAnsi="Arial Narrow"/>
          <w:szCs w:val="24"/>
        </w:rPr>
      </w:pPr>
      <w:r w:rsidRPr="001A397C">
        <w:rPr>
          <w:rFonts w:ascii="Arial Narrow" w:hAnsi="Arial Narrow"/>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4813D28E" w14:textId="77777777" w:rsidR="006D1413" w:rsidRPr="001A397C" w:rsidRDefault="006D1413" w:rsidP="001A397C">
      <w:pPr>
        <w:pStyle w:val="Paragraphedeliste"/>
        <w:tabs>
          <w:tab w:val="left" w:pos="1701"/>
          <w:tab w:val="left" w:pos="4111"/>
        </w:tabs>
        <w:spacing w:after="60" w:line="360" w:lineRule="auto"/>
        <w:ind w:left="0"/>
        <w:jc w:val="both"/>
        <w:rPr>
          <w:rFonts w:ascii="Arial Narrow" w:hAnsi="Arial Narrow"/>
          <w:szCs w:val="24"/>
        </w:rPr>
      </w:pPr>
      <w:r w:rsidRPr="001A397C">
        <w:rPr>
          <w:rFonts w:ascii="Arial Narrow" w:hAnsi="Arial Narrow"/>
          <w:szCs w:val="24"/>
        </w:rPr>
        <w:t>9. 2.  Tout soumissionnaire, qui s’estime lésé peut introduire une requête auprès du Maître d’ouvrage ou du Maître d’ouvrage Délégué.</w:t>
      </w:r>
    </w:p>
    <w:p w14:paraId="3B816CED" w14:textId="77777777" w:rsidR="006D1413" w:rsidRPr="001A397C" w:rsidRDefault="006D1413" w:rsidP="001A397C">
      <w:pPr>
        <w:pStyle w:val="Paragraphedeliste"/>
        <w:tabs>
          <w:tab w:val="left" w:pos="1701"/>
          <w:tab w:val="left" w:pos="4111"/>
        </w:tabs>
        <w:spacing w:after="60" w:line="360" w:lineRule="auto"/>
        <w:ind w:left="0"/>
        <w:jc w:val="both"/>
        <w:rPr>
          <w:rFonts w:ascii="Arial Narrow" w:hAnsi="Arial Narrow"/>
          <w:szCs w:val="24"/>
        </w:rPr>
      </w:pPr>
      <w:r w:rsidRPr="001A397C">
        <w:rPr>
          <w:rFonts w:ascii="Arial Narrow" w:hAnsi="Arial Narrow"/>
          <w:szCs w:val="24"/>
        </w:rPr>
        <w:t xml:space="preserve"> En cas d’Appel d’Offres Restreint, le recours doit :</w:t>
      </w:r>
    </w:p>
    <w:p w14:paraId="6F3C83AE" w14:textId="77777777" w:rsidR="006D1413" w:rsidRPr="001A397C" w:rsidRDefault="006D1413" w:rsidP="001A397C">
      <w:pPr>
        <w:pStyle w:val="Paragraphedeliste"/>
        <w:tabs>
          <w:tab w:val="left" w:pos="1701"/>
          <w:tab w:val="left" w:pos="4111"/>
        </w:tabs>
        <w:spacing w:after="60" w:line="360" w:lineRule="auto"/>
        <w:ind w:left="567"/>
        <w:jc w:val="both"/>
        <w:rPr>
          <w:rFonts w:ascii="Arial Narrow" w:hAnsi="Arial Narrow"/>
          <w:szCs w:val="24"/>
        </w:rPr>
      </w:pPr>
      <w:r w:rsidRPr="001A397C">
        <w:rPr>
          <w:rFonts w:ascii="Arial Narrow" w:hAnsi="Arial Narrow"/>
          <w:szCs w:val="24"/>
        </w:rPr>
        <w:t xml:space="preserve">a)  à la phase de </w:t>
      </w:r>
      <w:r w:rsidR="005A3B89" w:rsidRPr="001A397C">
        <w:rPr>
          <w:rFonts w:ascii="Arial Narrow" w:hAnsi="Arial Narrow"/>
          <w:spacing w:val="-3"/>
          <w:szCs w:val="24"/>
        </w:rPr>
        <w:t>pré qualification</w:t>
      </w:r>
      <w:r w:rsidRPr="001A397C">
        <w:rPr>
          <w:rFonts w:ascii="Arial Narrow" w:hAnsi="Arial Narrow"/>
          <w:spacing w:val="-3"/>
          <w:szCs w:val="24"/>
        </w:rPr>
        <w:t xml:space="preserve">, doit </w:t>
      </w:r>
      <w:r w:rsidRPr="001A397C">
        <w:rPr>
          <w:rFonts w:ascii="Arial Narrow" w:hAnsi="Arial Narrow"/>
          <w:szCs w:val="24"/>
        </w:rPr>
        <w:t xml:space="preserve">porter sur des demandes de </w:t>
      </w:r>
      <w:r w:rsidRPr="001A397C">
        <w:rPr>
          <w:rFonts w:ascii="Arial Narrow" w:hAnsi="Arial Narrow"/>
          <w:spacing w:val="-3"/>
          <w:szCs w:val="24"/>
        </w:rPr>
        <w:t xml:space="preserve">réexamen </w:t>
      </w:r>
      <w:bookmarkStart w:id="55" w:name="_Hlk159242928"/>
      <w:r w:rsidRPr="001A397C">
        <w:rPr>
          <w:rFonts w:ascii="Arial Narrow" w:hAnsi="Arial Narrow"/>
          <w:szCs w:val="24"/>
        </w:rPr>
        <w:t xml:space="preserve">des </w:t>
      </w:r>
      <w:r w:rsidRPr="001A397C">
        <w:rPr>
          <w:rFonts w:ascii="Arial Narrow" w:hAnsi="Arial Narrow"/>
          <w:spacing w:val="-3"/>
          <w:szCs w:val="24"/>
        </w:rPr>
        <w:t xml:space="preserve">conditions </w:t>
      </w:r>
      <w:r w:rsidRPr="001A397C">
        <w:rPr>
          <w:rFonts w:ascii="Arial Narrow" w:hAnsi="Arial Narrow"/>
          <w:szCs w:val="24"/>
        </w:rPr>
        <w:t xml:space="preserve">de </w:t>
      </w:r>
      <w:r w:rsidRPr="001A397C">
        <w:rPr>
          <w:rFonts w:ascii="Arial Narrow" w:hAnsi="Arial Narrow"/>
          <w:spacing w:val="-3"/>
          <w:szCs w:val="24"/>
        </w:rPr>
        <w:t xml:space="preserve">sollicitation, </w:t>
      </w:r>
      <w:r w:rsidRPr="001A397C">
        <w:rPr>
          <w:rFonts w:ascii="Arial Narrow" w:hAnsi="Arial Narrow"/>
          <w:szCs w:val="24"/>
        </w:rPr>
        <w:t xml:space="preserve">de </w:t>
      </w:r>
      <w:r w:rsidR="005A3B89" w:rsidRPr="001A397C">
        <w:rPr>
          <w:rFonts w:ascii="Arial Narrow" w:hAnsi="Arial Narrow"/>
          <w:spacing w:val="-3"/>
          <w:szCs w:val="24"/>
        </w:rPr>
        <w:t>pré qualification</w:t>
      </w:r>
      <w:r w:rsidRPr="001A397C">
        <w:rPr>
          <w:rFonts w:ascii="Arial Narrow" w:hAnsi="Arial Narrow"/>
          <w:spacing w:val="-3"/>
          <w:szCs w:val="24"/>
        </w:rPr>
        <w:t xml:space="preserve"> </w:t>
      </w:r>
      <w:r w:rsidRPr="001A397C">
        <w:rPr>
          <w:rFonts w:ascii="Arial Narrow" w:hAnsi="Arial Narrow"/>
          <w:szCs w:val="24"/>
        </w:rPr>
        <w:t xml:space="preserve">ou sur </w:t>
      </w:r>
      <w:bookmarkEnd w:id="55"/>
      <w:r w:rsidRPr="001A397C">
        <w:rPr>
          <w:rFonts w:ascii="Arial Narrow" w:hAnsi="Arial Narrow"/>
          <w:szCs w:val="24"/>
        </w:rPr>
        <w:t xml:space="preserve">des demandes de </w:t>
      </w:r>
      <w:r w:rsidRPr="001A397C">
        <w:rPr>
          <w:rFonts w:ascii="Arial Narrow" w:hAnsi="Arial Narrow"/>
          <w:spacing w:val="-3"/>
          <w:szCs w:val="24"/>
        </w:rPr>
        <w:t xml:space="preserve">réexamen </w:t>
      </w:r>
      <w:bookmarkStart w:id="56" w:name="_Hlk159243008"/>
      <w:r w:rsidRPr="001A397C">
        <w:rPr>
          <w:rFonts w:ascii="Arial Narrow" w:hAnsi="Arial Narrow"/>
          <w:szCs w:val="24"/>
        </w:rPr>
        <w:t xml:space="preserve">des décisions ou actes pris </w:t>
      </w:r>
      <w:bookmarkEnd w:id="56"/>
      <w:r w:rsidRPr="001A397C">
        <w:rPr>
          <w:rFonts w:ascii="Arial Narrow" w:hAnsi="Arial Narrow"/>
          <w:szCs w:val="24"/>
        </w:rPr>
        <w:t xml:space="preserve">et publiés par le </w:t>
      </w:r>
      <w:r w:rsidRPr="001A397C">
        <w:rPr>
          <w:rFonts w:ascii="Arial Narrow" w:hAnsi="Arial Narrow"/>
          <w:spacing w:val="-3"/>
          <w:szCs w:val="24"/>
        </w:rPr>
        <w:t xml:space="preserve">Maître d’Ouvrage </w:t>
      </w:r>
      <w:r w:rsidRPr="001A397C">
        <w:rPr>
          <w:rFonts w:ascii="Arial Narrow" w:hAnsi="Arial Narrow"/>
          <w:szCs w:val="24"/>
        </w:rPr>
        <w:t xml:space="preserve">ou le </w:t>
      </w:r>
      <w:r w:rsidRPr="001A397C">
        <w:rPr>
          <w:rFonts w:ascii="Arial Narrow" w:hAnsi="Arial Narrow"/>
          <w:spacing w:val="-3"/>
          <w:szCs w:val="24"/>
        </w:rPr>
        <w:t xml:space="preserve">Maître d’Ouvrage </w:t>
      </w:r>
      <w:r w:rsidRPr="001A397C">
        <w:rPr>
          <w:rFonts w:ascii="Arial Narrow" w:hAnsi="Arial Narrow"/>
          <w:szCs w:val="24"/>
        </w:rPr>
        <w:t xml:space="preserve">Délégué </w:t>
      </w:r>
      <w:bookmarkStart w:id="57" w:name="_Hlk159243061"/>
      <w:r w:rsidRPr="001A397C">
        <w:rPr>
          <w:rFonts w:ascii="Arial Narrow" w:hAnsi="Arial Narrow"/>
          <w:szCs w:val="24"/>
        </w:rPr>
        <w:t xml:space="preserve">lors de la </w:t>
      </w:r>
      <w:r w:rsidRPr="001A397C">
        <w:rPr>
          <w:rFonts w:ascii="Arial Narrow" w:hAnsi="Arial Narrow"/>
          <w:spacing w:val="-3"/>
          <w:szCs w:val="24"/>
        </w:rPr>
        <w:t xml:space="preserve">procédure </w:t>
      </w:r>
      <w:r w:rsidRPr="001A397C">
        <w:rPr>
          <w:rFonts w:ascii="Arial Narrow" w:hAnsi="Arial Narrow"/>
          <w:szCs w:val="24"/>
        </w:rPr>
        <w:t xml:space="preserve">de </w:t>
      </w:r>
      <w:bookmarkEnd w:id="57"/>
      <w:r w:rsidR="005A3B89" w:rsidRPr="001A397C">
        <w:rPr>
          <w:rFonts w:ascii="Arial Narrow" w:hAnsi="Arial Narrow"/>
          <w:spacing w:val="-3"/>
          <w:szCs w:val="24"/>
        </w:rPr>
        <w:t>pré qualification</w:t>
      </w:r>
      <w:r w:rsidRPr="001A397C">
        <w:rPr>
          <w:rFonts w:ascii="Arial Narrow" w:hAnsi="Arial Narrow"/>
          <w:spacing w:val="-3"/>
          <w:szCs w:val="24"/>
        </w:rPr>
        <w:t xml:space="preserve">. </w:t>
      </w:r>
    </w:p>
    <w:p w14:paraId="7F94A444" w14:textId="77777777" w:rsidR="006D1413" w:rsidRPr="001A397C" w:rsidRDefault="006D1413" w:rsidP="001A397C">
      <w:pPr>
        <w:pStyle w:val="Corpsdetexte"/>
        <w:tabs>
          <w:tab w:val="left" w:pos="4111"/>
        </w:tabs>
        <w:spacing w:after="60" w:line="360" w:lineRule="auto"/>
        <w:ind w:left="567"/>
        <w:jc w:val="both"/>
        <w:rPr>
          <w:rFonts w:ascii="Arial Narrow" w:hAnsi="Arial Narrow"/>
          <w:w w:val="110"/>
          <w:sz w:val="24"/>
          <w:szCs w:val="24"/>
          <w:lang w:val="fr-FR"/>
        </w:rPr>
      </w:pPr>
      <w:r w:rsidRPr="001A397C">
        <w:rPr>
          <w:rFonts w:ascii="Arial Narrow" w:hAnsi="Arial Narrow"/>
          <w:sz w:val="24"/>
          <w:szCs w:val="24"/>
          <w:lang w:val="fr-FR"/>
        </w:rPr>
        <w:t xml:space="preserve">b) </w:t>
      </w:r>
      <w:r w:rsidRPr="001A397C">
        <w:rPr>
          <w:rFonts w:ascii="Arial Narrow" w:hAnsi="Arial Narrow"/>
          <w:spacing w:val="-3"/>
          <w:w w:val="110"/>
          <w:sz w:val="24"/>
          <w:szCs w:val="24"/>
          <w:lang w:val="fr-FR"/>
        </w:rPr>
        <w:t xml:space="preserve">Les candidats disposent </w:t>
      </w:r>
      <w:r w:rsidRPr="001A397C">
        <w:rPr>
          <w:rFonts w:ascii="Arial Narrow" w:hAnsi="Arial Narrow"/>
          <w:w w:val="110"/>
          <w:sz w:val="24"/>
          <w:szCs w:val="24"/>
          <w:lang w:val="fr-FR"/>
        </w:rPr>
        <w:t xml:space="preserve">de cinq (05) jours </w:t>
      </w:r>
      <w:bookmarkStart w:id="58" w:name="_Hlk159243106"/>
      <w:r w:rsidRPr="001A397C">
        <w:rPr>
          <w:rFonts w:ascii="Arial Narrow" w:hAnsi="Arial Narrow"/>
          <w:spacing w:val="-3"/>
          <w:w w:val="110"/>
          <w:sz w:val="24"/>
          <w:szCs w:val="24"/>
          <w:lang w:val="fr-FR"/>
        </w:rPr>
        <w:t xml:space="preserve">ouvrables </w:t>
      </w:r>
      <w:r w:rsidRPr="001A397C">
        <w:rPr>
          <w:rFonts w:ascii="Arial Narrow" w:hAnsi="Arial Narrow"/>
          <w:spacing w:val="-4"/>
          <w:w w:val="110"/>
          <w:sz w:val="24"/>
          <w:szCs w:val="24"/>
          <w:lang w:val="fr-FR"/>
        </w:rPr>
        <w:t xml:space="preserve">avant </w:t>
      </w:r>
      <w:r w:rsidRPr="001A397C">
        <w:rPr>
          <w:rFonts w:ascii="Arial Narrow" w:hAnsi="Arial Narrow"/>
          <w:w w:val="110"/>
          <w:sz w:val="24"/>
          <w:szCs w:val="24"/>
          <w:lang w:val="fr-FR"/>
        </w:rPr>
        <w:t xml:space="preserve">la </w:t>
      </w:r>
      <w:r w:rsidRPr="001A397C">
        <w:rPr>
          <w:rFonts w:ascii="Arial Narrow" w:hAnsi="Arial Narrow"/>
          <w:spacing w:val="-3"/>
          <w:w w:val="110"/>
          <w:sz w:val="24"/>
          <w:szCs w:val="24"/>
          <w:lang w:val="fr-FR"/>
        </w:rPr>
        <w:t xml:space="preserve">date </w:t>
      </w:r>
      <w:r w:rsidRPr="001A397C">
        <w:rPr>
          <w:rFonts w:ascii="Arial Narrow" w:hAnsi="Arial Narrow"/>
          <w:w w:val="110"/>
          <w:sz w:val="24"/>
          <w:szCs w:val="24"/>
          <w:lang w:val="fr-FR"/>
        </w:rPr>
        <w:t xml:space="preserve">de </w:t>
      </w:r>
      <w:r w:rsidRPr="001A397C">
        <w:rPr>
          <w:rFonts w:ascii="Arial Narrow" w:hAnsi="Arial Narrow"/>
          <w:spacing w:val="-3"/>
          <w:w w:val="110"/>
          <w:sz w:val="24"/>
          <w:szCs w:val="24"/>
          <w:lang w:val="fr-FR"/>
        </w:rPr>
        <w:t xml:space="preserve">dépôt </w:t>
      </w:r>
      <w:r w:rsidRPr="001A397C">
        <w:rPr>
          <w:rFonts w:ascii="Arial Narrow" w:hAnsi="Arial Narrow"/>
          <w:w w:val="110"/>
          <w:sz w:val="24"/>
          <w:szCs w:val="24"/>
          <w:lang w:val="fr-FR"/>
        </w:rPr>
        <w:t xml:space="preserve">des </w:t>
      </w:r>
      <w:r w:rsidRPr="001A397C">
        <w:rPr>
          <w:rFonts w:ascii="Arial Narrow" w:hAnsi="Arial Narrow"/>
          <w:spacing w:val="-3"/>
          <w:w w:val="110"/>
          <w:sz w:val="24"/>
          <w:szCs w:val="24"/>
          <w:lang w:val="fr-FR"/>
        </w:rPr>
        <w:t xml:space="preserve">candidatures </w:t>
      </w:r>
      <w:r w:rsidRPr="001A397C">
        <w:rPr>
          <w:rFonts w:ascii="Arial Narrow" w:hAnsi="Arial Narrow"/>
          <w:spacing w:val="-4"/>
          <w:w w:val="110"/>
          <w:sz w:val="24"/>
          <w:szCs w:val="24"/>
          <w:lang w:val="fr-FR"/>
        </w:rPr>
        <w:t xml:space="preserve">et </w:t>
      </w:r>
      <w:r w:rsidRPr="001A397C">
        <w:rPr>
          <w:rFonts w:ascii="Arial Narrow" w:hAnsi="Arial Narrow"/>
          <w:w w:val="110"/>
          <w:sz w:val="24"/>
          <w:szCs w:val="24"/>
          <w:lang w:val="fr-FR"/>
        </w:rPr>
        <w:t xml:space="preserve">cinq (05) jours </w:t>
      </w:r>
      <w:r w:rsidRPr="001A397C">
        <w:rPr>
          <w:rFonts w:ascii="Arial Narrow" w:hAnsi="Arial Narrow"/>
          <w:spacing w:val="-3"/>
          <w:w w:val="110"/>
          <w:sz w:val="24"/>
          <w:szCs w:val="24"/>
          <w:lang w:val="fr-FR"/>
        </w:rPr>
        <w:t xml:space="preserve">ouvrables </w:t>
      </w:r>
      <w:bookmarkEnd w:id="58"/>
      <w:r w:rsidRPr="001A397C">
        <w:rPr>
          <w:rFonts w:ascii="Arial Narrow" w:hAnsi="Arial Narrow"/>
          <w:spacing w:val="-3"/>
          <w:w w:val="110"/>
          <w:sz w:val="24"/>
          <w:szCs w:val="24"/>
          <w:lang w:val="fr-FR"/>
        </w:rPr>
        <w:t xml:space="preserve">après </w:t>
      </w:r>
      <w:r w:rsidRPr="001A397C">
        <w:rPr>
          <w:rFonts w:ascii="Arial Narrow" w:hAnsi="Arial Narrow"/>
          <w:w w:val="110"/>
          <w:sz w:val="24"/>
          <w:szCs w:val="24"/>
          <w:lang w:val="fr-FR"/>
        </w:rPr>
        <w:t>la publi</w:t>
      </w:r>
      <w:r w:rsidRPr="001A397C">
        <w:rPr>
          <w:rFonts w:ascii="Arial Narrow" w:hAnsi="Arial Narrow"/>
          <w:spacing w:val="-3"/>
          <w:w w:val="110"/>
          <w:sz w:val="24"/>
          <w:szCs w:val="24"/>
          <w:lang w:val="fr-FR"/>
        </w:rPr>
        <w:t xml:space="preserve">cation </w:t>
      </w:r>
      <w:r w:rsidRPr="001A397C">
        <w:rPr>
          <w:rFonts w:ascii="Arial Narrow" w:hAnsi="Arial Narrow"/>
          <w:w w:val="110"/>
          <w:sz w:val="24"/>
          <w:szCs w:val="24"/>
          <w:lang w:val="fr-FR"/>
        </w:rPr>
        <w:t xml:space="preserve">des </w:t>
      </w:r>
      <w:r w:rsidRPr="001A397C">
        <w:rPr>
          <w:rFonts w:ascii="Arial Narrow" w:hAnsi="Arial Narrow"/>
          <w:spacing w:val="-3"/>
          <w:w w:val="110"/>
          <w:sz w:val="24"/>
          <w:szCs w:val="24"/>
          <w:lang w:val="fr-FR"/>
        </w:rPr>
        <w:t xml:space="preserve">résultats </w:t>
      </w:r>
      <w:r w:rsidRPr="001A397C">
        <w:rPr>
          <w:rFonts w:ascii="Arial Narrow" w:hAnsi="Arial Narrow"/>
          <w:w w:val="110"/>
          <w:sz w:val="24"/>
          <w:szCs w:val="24"/>
          <w:lang w:val="fr-FR"/>
        </w:rPr>
        <w:t xml:space="preserve">de la </w:t>
      </w:r>
      <w:r w:rsidR="005A3B89" w:rsidRPr="001A397C">
        <w:rPr>
          <w:rFonts w:ascii="Arial Narrow" w:hAnsi="Arial Narrow"/>
          <w:spacing w:val="-3"/>
          <w:w w:val="110"/>
          <w:sz w:val="24"/>
          <w:szCs w:val="24"/>
          <w:lang w:val="fr-FR"/>
        </w:rPr>
        <w:t>pré qualification</w:t>
      </w:r>
      <w:r w:rsidRPr="001A397C">
        <w:rPr>
          <w:rFonts w:ascii="Arial Narrow" w:hAnsi="Arial Narrow"/>
          <w:spacing w:val="-3"/>
          <w:w w:val="110"/>
          <w:sz w:val="24"/>
          <w:szCs w:val="24"/>
          <w:lang w:val="fr-FR"/>
        </w:rPr>
        <w:t xml:space="preserve"> </w:t>
      </w:r>
      <w:r w:rsidRPr="001A397C">
        <w:rPr>
          <w:rFonts w:ascii="Arial Narrow" w:hAnsi="Arial Narrow"/>
          <w:w w:val="110"/>
          <w:sz w:val="24"/>
          <w:szCs w:val="24"/>
          <w:lang w:val="fr-FR"/>
        </w:rPr>
        <w:t xml:space="preserve">pour </w:t>
      </w:r>
      <w:r w:rsidRPr="001A397C">
        <w:rPr>
          <w:rFonts w:ascii="Arial Narrow" w:hAnsi="Arial Narrow"/>
          <w:spacing w:val="-3"/>
          <w:w w:val="110"/>
          <w:sz w:val="24"/>
          <w:szCs w:val="24"/>
          <w:lang w:val="fr-FR"/>
        </w:rPr>
        <w:t xml:space="preserve">introduire </w:t>
      </w:r>
      <w:r w:rsidRPr="001A397C">
        <w:rPr>
          <w:rFonts w:ascii="Arial Narrow" w:hAnsi="Arial Narrow"/>
          <w:w w:val="110"/>
          <w:sz w:val="24"/>
          <w:szCs w:val="24"/>
          <w:lang w:val="fr-FR"/>
        </w:rPr>
        <w:t xml:space="preserve">leur </w:t>
      </w:r>
      <w:r w:rsidRPr="001A397C">
        <w:rPr>
          <w:rFonts w:ascii="Arial Narrow" w:hAnsi="Arial Narrow"/>
          <w:spacing w:val="-4"/>
          <w:w w:val="110"/>
          <w:sz w:val="24"/>
          <w:szCs w:val="24"/>
          <w:lang w:val="fr-FR"/>
        </w:rPr>
        <w:t xml:space="preserve">recours </w:t>
      </w:r>
      <w:r w:rsidRPr="001A397C">
        <w:rPr>
          <w:rFonts w:ascii="Arial Narrow" w:hAnsi="Arial Narrow"/>
          <w:spacing w:val="-3"/>
          <w:w w:val="110"/>
          <w:sz w:val="24"/>
          <w:szCs w:val="24"/>
          <w:lang w:val="fr-FR"/>
        </w:rPr>
        <w:t xml:space="preserve">auprès </w:t>
      </w:r>
      <w:r w:rsidRPr="001A397C">
        <w:rPr>
          <w:rFonts w:ascii="Arial Narrow" w:hAnsi="Arial Narrow"/>
          <w:w w:val="110"/>
          <w:sz w:val="24"/>
          <w:szCs w:val="24"/>
          <w:lang w:val="fr-FR"/>
        </w:rPr>
        <w:t xml:space="preserve">du </w:t>
      </w:r>
      <w:r w:rsidRPr="001A397C">
        <w:rPr>
          <w:rFonts w:ascii="Arial Narrow" w:hAnsi="Arial Narrow"/>
          <w:spacing w:val="-3"/>
          <w:w w:val="110"/>
          <w:sz w:val="24"/>
          <w:szCs w:val="24"/>
          <w:lang w:val="fr-FR"/>
        </w:rPr>
        <w:t xml:space="preserve">Maître d’Ouvrage </w:t>
      </w:r>
      <w:r w:rsidRPr="001A397C">
        <w:rPr>
          <w:rFonts w:ascii="Arial Narrow" w:hAnsi="Arial Narrow"/>
          <w:w w:val="110"/>
          <w:sz w:val="24"/>
          <w:szCs w:val="24"/>
          <w:lang w:val="fr-FR"/>
        </w:rPr>
        <w:t xml:space="preserve">ou du </w:t>
      </w:r>
      <w:r w:rsidRPr="001A397C">
        <w:rPr>
          <w:rFonts w:ascii="Arial Narrow" w:hAnsi="Arial Narrow"/>
          <w:spacing w:val="-3"/>
          <w:w w:val="110"/>
          <w:sz w:val="24"/>
          <w:szCs w:val="24"/>
          <w:lang w:val="fr-FR"/>
        </w:rPr>
        <w:t xml:space="preserve">Maître d’Ouvrage </w:t>
      </w:r>
      <w:r w:rsidRPr="001A397C">
        <w:rPr>
          <w:rFonts w:ascii="Arial Narrow" w:hAnsi="Arial Narrow"/>
          <w:w w:val="110"/>
          <w:sz w:val="24"/>
          <w:szCs w:val="24"/>
          <w:lang w:val="fr-FR"/>
        </w:rPr>
        <w:t xml:space="preserve">Délégué, </w:t>
      </w:r>
      <w:r w:rsidRPr="001A397C">
        <w:rPr>
          <w:rFonts w:ascii="Arial Narrow" w:hAnsi="Arial Narrow"/>
          <w:spacing w:val="-4"/>
          <w:w w:val="110"/>
          <w:sz w:val="24"/>
          <w:szCs w:val="24"/>
          <w:lang w:val="fr-FR"/>
        </w:rPr>
        <w:t xml:space="preserve">avec </w:t>
      </w:r>
      <w:r w:rsidRPr="001A397C">
        <w:rPr>
          <w:rFonts w:ascii="Arial Narrow" w:hAnsi="Arial Narrow"/>
          <w:spacing w:val="-3"/>
          <w:w w:val="110"/>
          <w:sz w:val="24"/>
          <w:szCs w:val="24"/>
          <w:lang w:val="fr-FR"/>
        </w:rPr>
        <w:t xml:space="preserve">copie </w:t>
      </w:r>
      <w:r w:rsidRPr="001A397C">
        <w:rPr>
          <w:rFonts w:ascii="Arial Narrow" w:hAnsi="Arial Narrow"/>
          <w:w w:val="110"/>
          <w:sz w:val="24"/>
          <w:szCs w:val="24"/>
          <w:lang w:val="fr-FR"/>
        </w:rPr>
        <w:t xml:space="preserve">à </w:t>
      </w:r>
      <w:r w:rsidRPr="001A397C">
        <w:rPr>
          <w:rFonts w:ascii="Arial Narrow" w:hAnsi="Arial Narrow"/>
          <w:spacing w:val="-3"/>
          <w:w w:val="110"/>
          <w:sz w:val="24"/>
          <w:szCs w:val="24"/>
          <w:lang w:val="fr-FR"/>
        </w:rPr>
        <w:t xml:space="preserve">l’Autorité chargée </w:t>
      </w:r>
      <w:r w:rsidRPr="001A397C">
        <w:rPr>
          <w:rFonts w:ascii="Arial Narrow" w:hAnsi="Arial Narrow"/>
          <w:w w:val="110"/>
          <w:sz w:val="24"/>
          <w:szCs w:val="24"/>
          <w:lang w:val="fr-FR"/>
        </w:rPr>
        <w:t xml:space="preserve">des </w:t>
      </w:r>
      <w:r w:rsidRPr="001A397C">
        <w:rPr>
          <w:rFonts w:ascii="Arial Narrow" w:hAnsi="Arial Narrow"/>
          <w:spacing w:val="-3"/>
          <w:w w:val="110"/>
          <w:sz w:val="24"/>
          <w:szCs w:val="24"/>
          <w:lang w:val="fr-FR"/>
        </w:rPr>
        <w:t xml:space="preserve">marchés </w:t>
      </w:r>
      <w:r w:rsidRPr="001A397C">
        <w:rPr>
          <w:rFonts w:ascii="Arial Narrow" w:hAnsi="Arial Narrow"/>
          <w:w w:val="110"/>
          <w:sz w:val="24"/>
          <w:szCs w:val="24"/>
          <w:lang w:val="fr-FR"/>
        </w:rPr>
        <w:t xml:space="preserve">publics </w:t>
      </w:r>
      <w:r w:rsidRPr="001A397C">
        <w:rPr>
          <w:rFonts w:ascii="Arial Narrow" w:hAnsi="Arial Narrow"/>
          <w:spacing w:val="-4"/>
          <w:w w:val="110"/>
          <w:sz w:val="24"/>
          <w:szCs w:val="24"/>
          <w:lang w:val="fr-FR"/>
        </w:rPr>
        <w:t xml:space="preserve">et </w:t>
      </w:r>
      <w:r w:rsidRPr="001A397C">
        <w:rPr>
          <w:rFonts w:ascii="Arial Narrow" w:hAnsi="Arial Narrow"/>
          <w:w w:val="110"/>
          <w:sz w:val="24"/>
          <w:szCs w:val="24"/>
          <w:lang w:val="fr-FR"/>
        </w:rPr>
        <w:t xml:space="preserve">à </w:t>
      </w:r>
      <w:r w:rsidRPr="001A397C">
        <w:rPr>
          <w:rFonts w:ascii="Arial Narrow" w:hAnsi="Arial Narrow"/>
          <w:spacing w:val="-3"/>
          <w:w w:val="110"/>
          <w:sz w:val="24"/>
          <w:szCs w:val="24"/>
          <w:lang w:val="fr-FR"/>
        </w:rPr>
        <w:t xml:space="preserve">l’organisme chargé </w:t>
      </w:r>
      <w:r w:rsidRPr="001A397C">
        <w:rPr>
          <w:rFonts w:ascii="Arial Narrow" w:hAnsi="Arial Narrow"/>
          <w:w w:val="110"/>
          <w:sz w:val="24"/>
          <w:szCs w:val="24"/>
          <w:lang w:val="fr-FR"/>
        </w:rPr>
        <w:t xml:space="preserve">de la </w:t>
      </w:r>
      <w:r w:rsidRPr="001A397C">
        <w:rPr>
          <w:rFonts w:ascii="Arial Narrow" w:hAnsi="Arial Narrow"/>
          <w:spacing w:val="-3"/>
          <w:w w:val="110"/>
          <w:sz w:val="24"/>
          <w:szCs w:val="24"/>
          <w:lang w:val="fr-FR"/>
        </w:rPr>
        <w:t xml:space="preserve">régulation </w:t>
      </w:r>
      <w:r w:rsidRPr="001A397C">
        <w:rPr>
          <w:rFonts w:ascii="Arial Narrow" w:hAnsi="Arial Narrow"/>
          <w:w w:val="110"/>
          <w:sz w:val="24"/>
          <w:szCs w:val="24"/>
          <w:lang w:val="fr-FR"/>
        </w:rPr>
        <w:t xml:space="preserve">des </w:t>
      </w:r>
      <w:r w:rsidRPr="001A397C">
        <w:rPr>
          <w:rFonts w:ascii="Arial Narrow" w:hAnsi="Arial Narrow"/>
          <w:spacing w:val="-3"/>
          <w:w w:val="110"/>
          <w:sz w:val="24"/>
          <w:szCs w:val="24"/>
          <w:lang w:val="fr-FR"/>
        </w:rPr>
        <w:t xml:space="preserve">marchés </w:t>
      </w:r>
      <w:r w:rsidRPr="001A397C">
        <w:rPr>
          <w:rFonts w:ascii="Arial Narrow" w:hAnsi="Arial Narrow"/>
          <w:w w:val="110"/>
          <w:sz w:val="24"/>
          <w:szCs w:val="24"/>
          <w:lang w:val="fr-FR"/>
        </w:rPr>
        <w:t>publics.</w:t>
      </w:r>
    </w:p>
    <w:p w14:paraId="046EC0DD" w14:textId="77777777" w:rsidR="006D1413" w:rsidRPr="001A397C" w:rsidRDefault="006D1413" w:rsidP="001A397C">
      <w:pPr>
        <w:widowControl w:val="0"/>
        <w:tabs>
          <w:tab w:val="left" w:pos="4111"/>
        </w:tabs>
        <w:autoSpaceDE w:val="0"/>
        <w:spacing w:after="60" w:line="360" w:lineRule="auto"/>
        <w:ind w:left="567"/>
        <w:jc w:val="both"/>
        <w:rPr>
          <w:rFonts w:ascii="Arial Narrow" w:hAnsi="Arial Narrow"/>
          <w:szCs w:val="24"/>
        </w:rPr>
      </w:pPr>
      <w:r w:rsidRPr="001A397C">
        <w:rPr>
          <w:rFonts w:ascii="Arial Narrow" w:hAnsi="Arial Narrow"/>
          <w:szCs w:val="24"/>
        </w:rPr>
        <w:t>c) Ce recours n’est pas suspensif.</w:t>
      </w:r>
    </w:p>
    <w:p w14:paraId="27E9910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9.3. Lorsque l’Appel d’Offres est la procédure retenue, le recours doit être adressé, entre la publication de l’Avis d’Appel d’Offres et l’ouverture des plis : </w:t>
      </w:r>
    </w:p>
    <w:p w14:paraId="466CF8CE" w14:textId="77777777" w:rsidR="006D1413" w:rsidRPr="001A397C" w:rsidRDefault="006D1413" w:rsidP="001A397C">
      <w:pPr>
        <w:widowControl w:val="0"/>
        <w:tabs>
          <w:tab w:val="left" w:pos="4111"/>
        </w:tabs>
        <w:autoSpaceDE w:val="0"/>
        <w:spacing w:after="60" w:line="360" w:lineRule="auto"/>
        <w:ind w:left="567"/>
        <w:jc w:val="both"/>
        <w:rPr>
          <w:rFonts w:ascii="Arial Narrow" w:hAnsi="Arial Narrow"/>
          <w:szCs w:val="24"/>
        </w:rPr>
      </w:pPr>
      <w:r w:rsidRPr="001A397C">
        <w:rPr>
          <w:rFonts w:ascii="Arial Narrow" w:hAnsi="Arial Narrow"/>
          <w:szCs w:val="24"/>
        </w:rPr>
        <w:t>a) au Maître d’Ouvrage ou au Maître d’Ouvrage Délégué avec copie à l’Autorité chargée des Marchés Publics et à l’organisme chargé de la régulation des marchés publics ;</w:t>
      </w:r>
    </w:p>
    <w:p w14:paraId="5D91D312" w14:textId="77777777" w:rsidR="006D1413" w:rsidRPr="001A397C" w:rsidRDefault="006D1413" w:rsidP="001A397C">
      <w:pPr>
        <w:widowControl w:val="0"/>
        <w:tabs>
          <w:tab w:val="left" w:pos="4111"/>
        </w:tabs>
        <w:autoSpaceDE w:val="0"/>
        <w:spacing w:after="60" w:line="360" w:lineRule="auto"/>
        <w:ind w:left="567"/>
        <w:jc w:val="both"/>
        <w:rPr>
          <w:rFonts w:ascii="Arial Narrow" w:hAnsi="Arial Narrow"/>
          <w:szCs w:val="24"/>
        </w:rPr>
      </w:pPr>
      <w:r w:rsidRPr="001A397C">
        <w:rPr>
          <w:rFonts w:ascii="Arial Narrow" w:hAnsi="Arial Narrow"/>
          <w:szCs w:val="24"/>
        </w:rPr>
        <w:t>b) il doit parvenir au Maître d’Ouvrage ou au Maître d’Ouvrage Délégué au plus tard quatorze (14) jours ouvrables avant la date d’ouverture des offres ;</w:t>
      </w:r>
    </w:p>
    <w:p w14:paraId="3E5B4A62" w14:textId="77777777" w:rsidR="006D1413" w:rsidRPr="001A397C" w:rsidRDefault="006D1413" w:rsidP="001A397C">
      <w:pPr>
        <w:widowControl w:val="0"/>
        <w:tabs>
          <w:tab w:val="left" w:pos="4111"/>
        </w:tabs>
        <w:autoSpaceDE w:val="0"/>
        <w:spacing w:after="60" w:line="360" w:lineRule="auto"/>
        <w:ind w:left="567"/>
        <w:jc w:val="both"/>
        <w:rPr>
          <w:rFonts w:ascii="Arial Narrow" w:hAnsi="Arial Narrow"/>
          <w:szCs w:val="24"/>
        </w:rPr>
      </w:pPr>
      <w:r w:rsidRPr="001A397C">
        <w:rPr>
          <w:rFonts w:ascii="Arial Narrow" w:hAnsi="Arial Narrow"/>
          <w:szCs w:val="24"/>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4F415A35" w14:textId="77777777" w:rsidR="006D1413" w:rsidRPr="001A397C" w:rsidRDefault="006D1413" w:rsidP="001A397C">
      <w:pPr>
        <w:widowControl w:val="0"/>
        <w:tabs>
          <w:tab w:val="left" w:pos="4111"/>
        </w:tabs>
        <w:autoSpaceDE w:val="0"/>
        <w:spacing w:after="60" w:line="360" w:lineRule="auto"/>
        <w:ind w:left="567"/>
        <w:jc w:val="both"/>
        <w:rPr>
          <w:rFonts w:ascii="Arial Narrow" w:hAnsi="Arial Narrow"/>
          <w:szCs w:val="24"/>
        </w:rPr>
      </w:pPr>
      <w:r w:rsidRPr="001A397C">
        <w:rPr>
          <w:rFonts w:ascii="Arial Narrow" w:hAnsi="Arial Narrow"/>
          <w:szCs w:val="24"/>
        </w:rPr>
        <w:t>d) en cas de désaccord entre le requérant et le Maître d’Ouvrage</w:t>
      </w:r>
      <w:r w:rsidRPr="001A397C">
        <w:rPr>
          <w:rFonts w:ascii="Arial Narrow" w:hAnsi="Arial Narrow"/>
          <w:strike/>
          <w:szCs w:val="24"/>
        </w:rPr>
        <w:t xml:space="preserve"> </w:t>
      </w:r>
      <w:r w:rsidRPr="001A397C">
        <w:rPr>
          <w:rFonts w:ascii="Arial Narrow" w:hAnsi="Arial Narrow"/>
          <w:szCs w:val="24"/>
        </w:rPr>
        <w:t>ou le Maître d’Ouvrage Délégué, le recours est porté par le requérant au Comité chargé de l’examen des recours.</w:t>
      </w:r>
    </w:p>
    <w:p w14:paraId="192E7D78" w14:textId="77777777" w:rsidR="006D1413" w:rsidRPr="001A397C" w:rsidRDefault="006D1413" w:rsidP="001A397C">
      <w:pPr>
        <w:widowControl w:val="0"/>
        <w:tabs>
          <w:tab w:val="left" w:pos="4111"/>
        </w:tabs>
        <w:autoSpaceDE w:val="0"/>
        <w:spacing w:after="60" w:line="360" w:lineRule="auto"/>
        <w:ind w:left="567"/>
        <w:jc w:val="both"/>
        <w:rPr>
          <w:rFonts w:ascii="Arial Narrow" w:hAnsi="Arial Narrow"/>
          <w:szCs w:val="24"/>
        </w:rPr>
      </w:pPr>
      <w:r w:rsidRPr="001A397C">
        <w:rPr>
          <w:rFonts w:ascii="Arial Narrow" w:hAnsi="Arial Narrow"/>
          <w:szCs w:val="24"/>
        </w:rPr>
        <w:t>e) ce recours n’est pas suspensif.</w:t>
      </w:r>
    </w:p>
    <w:p w14:paraId="279032BF" w14:textId="77777777" w:rsidR="006D1413" w:rsidRPr="001A397C" w:rsidRDefault="006D1413" w:rsidP="001A7B9A">
      <w:pPr>
        <w:pStyle w:val="RGAOarticles"/>
      </w:pPr>
      <w:bookmarkStart w:id="59" w:name="_Toc530307915"/>
      <w:bookmarkStart w:id="60" w:name="_Toc97557036"/>
      <w:bookmarkStart w:id="61" w:name="_Toc163062703"/>
      <w:r w:rsidRPr="001A397C">
        <w:t>Modification du Dossier d’Appel d’Offres</w:t>
      </w:r>
      <w:bookmarkEnd w:id="59"/>
      <w:bookmarkEnd w:id="60"/>
      <w:bookmarkEnd w:id="61"/>
    </w:p>
    <w:p w14:paraId="61F78E2B"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w w:val="99"/>
          <w:szCs w:val="24"/>
        </w:rPr>
        <w:t>10.1</w:t>
      </w:r>
      <w:r w:rsidRPr="001A397C">
        <w:rPr>
          <w:rFonts w:ascii="Arial Narrow" w:hAnsi="Arial Narrow"/>
          <w:szCs w:val="24"/>
        </w:rPr>
        <w:t xml:space="preserve">.  Le Maître d’Ouvrage ou le Maître d’Ouvrage Délégué peut, à tout moment avant la date limite de dépôt </w:t>
      </w:r>
      <w:r w:rsidRPr="001A397C">
        <w:rPr>
          <w:rFonts w:ascii="Arial Narrow" w:hAnsi="Arial Narrow"/>
          <w:szCs w:val="24"/>
        </w:rPr>
        <w:lastRenderedPageBreak/>
        <w:t>des offres et pour tout motif, que ce soit à son initiative ou consécutivement à une saisine d’un soumissionnaire, modifier le Dossier d’Appel d’Offres en publiant un additif.</w:t>
      </w:r>
    </w:p>
    <w:p w14:paraId="7115FE14"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10.2. Tout additif ainsi publié fera partie intégrante du Dossier d’Appel d’Offres conformément à </w:t>
      </w:r>
      <w:r w:rsidRPr="001A397C">
        <w:rPr>
          <w:rFonts w:ascii="Arial Narrow" w:hAnsi="Arial Narrow"/>
          <w:szCs w:val="24"/>
          <w:shd w:val="clear" w:color="auto" w:fill="FFFFFF"/>
        </w:rPr>
        <w:t>l’Article 8.1 du RGAO</w:t>
      </w:r>
      <w:r w:rsidRPr="001A397C">
        <w:rPr>
          <w:rFonts w:ascii="Arial Narrow" w:hAnsi="Arial Narrow"/>
          <w:szCs w:val="24"/>
        </w:rPr>
        <w:t xml:space="preserve"> et doit être communiqué par écrit ou signifié par tout moyen laissant trace écrite à tous les soumissionnaires ayant acheté le Dossier d’Appel d’Offres </w:t>
      </w:r>
      <w:r w:rsidRPr="001A397C">
        <w:rPr>
          <w:rFonts w:ascii="Arial Narrow" w:hAnsi="Arial Narrow"/>
          <w:b/>
          <w:szCs w:val="24"/>
        </w:rPr>
        <w:t>ou via COLEPS ou sur tout autre moyen de communication électronique indiqué par le Maître d’Ouvrage dans le DAO</w:t>
      </w:r>
      <w:r w:rsidRPr="001A397C">
        <w:rPr>
          <w:rFonts w:ascii="Arial Narrow" w:hAnsi="Arial Narrow"/>
          <w:szCs w:val="24"/>
        </w:rPr>
        <w:t>.</w:t>
      </w:r>
    </w:p>
    <w:p w14:paraId="73C14C22" w14:textId="77777777" w:rsidR="006D1413" w:rsidRPr="001A397C" w:rsidRDefault="006D1413" w:rsidP="001A397C">
      <w:pPr>
        <w:widowControl w:val="0"/>
        <w:tabs>
          <w:tab w:val="left" w:pos="1260"/>
          <w:tab w:val="left" w:pos="1760"/>
          <w:tab w:val="left" w:pos="2700"/>
          <w:tab w:val="left" w:pos="3320"/>
          <w:tab w:val="left" w:pos="4111"/>
        </w:tabs>
        <w:autoSpaceDE w:val="0"/>
        <w:spacing w:after="60" w:line="360" w:lineRule="auto"/>
        <w:jc w:val="both"/>
        <w:rPr>
          <w:rFonts w:ascii="Arial Narrow" w:hAnsi="Arial Narrow"/>
          <w:szCs w:val="24"/>
        </w:rPr>
      </w:pPr>
      <w:r w:rsidRPr="001A397C">
        <w:rPr>
          <w:rFonts w:ascii="Arial Narrow" w:hAnsi="Arial Narrow"/>
          <w:w w:val="99"/>
          <w:szCs w:val="24"/>
        </w:rPr>
        <w:t>10.3.</w:t>
      </w:r>
      <w:r w:rsidRPr="001A397C">
        <w:rPr>
          <w:rFonts w:ascii="Arial Narrow" w:hAnsi="Arial Narrow"/>
          <w:szCs w:val="24"/>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5992B2C1" w14:textId="77777777" w:rsidR="006D1413" w:rsidRPr="001A397C" w:rsidRDefault="006D1413" w:rsidP="00BA5A1B">
      <w:pPr>
        <w:pStyle w:val="RGAOpartie"/>
      </w:pPr>
      <w:bookmarkStart w:id="62" w:name="_Toc530307916"/>
      <w:bookmarkStart w:id="63" w:name="_Toc97557037"/>
      <w:bookmarkStart w:id="64" w:name="_Toc163062704"/>
      <w:r w:rsidRPr="001A397C">
        <w:t>Préparation des offres</w:t>
      </w:r>
      <w:bookmarkEnd w:id="62"/>
      <w:bookmarkEnd w:id="63"/>
      <w:bookmarkEnd w:id="64"/>
    </w:p>
    <w:p w14:paraId="6BE0806F" w14:textId="77777777" w:rsidR="006D1413" w:rsidRPr="001A397C" w:rsidRDefault="006D1413" w:rsidP="001A7B9A">
      <w:pPr>
        <w:pStyle w:val="RGAOarticles"/>
      </w:pPr>
      <w:bookmarkStart w:id="65" w:name="_Toc530307917"/>
      <w:bookmarkStart w:id="66" w:name="_Toc97557038"/>
      <w:bookmarkStart w:id="67" w:name="_Toc163062705"/>
      <w:r w:rsidRPr="001A397C">
        <w:t>Frais de soumission</w:t>
      </w:r>
      <w:bookmarkEnd w:id="65"/>
      <w:bookmarkEnd w:id="66"/>
      <w:bookmarkEnd w:id="67"/>
    </w:p>
    <w:p w14:paraId="1EAC18DD"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4B42978C" w14:textId="77777777" w:rsidR="006D1413" w:rsidRPr="001A397C" w:rsidRDefault="006D1413" w:rsidP="001A7B9A">
      <w:pPr>
        <w:pStyle w:val="RGAOarticles"/>
      </w:pPr>
      <w:bookmarkStart w:id="68" w:name="_Toc530307918"/>
      <w:bookmarkStart w:id="69" w:name="_Toc97557039"/>
      <w:bookmarkStart w:id="70" w:name="_Toc163062706"/>
      <w:r w:rsidRPr="001A397C">
        <w:t>Langue de l’offre</w:t>
      </w:r>
      <w:bookmarkEnd w:id="68"/>
      <w:bookmarkEnd w:id="69"/>
      <w:bookmarkEnd w:id="70"/>
    </w:p>
    <w:p w14:paraId="54BCB7B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pacing w:val="3"/>
          <w:szCs w:val="24"/>
        </w:rPr>
        <w:t>L’offr</w:t>
      </w:r>
      <w:r w:rsidRPr="001A397C">
        <w:rPr>
          <w:rFonts w:ascii="Arial Narrow" w:hAnsi="Arial Narrow"/>
          <w:szCs w:val="24"/>
        </w:rPr>
        <w:t xml:space="preserve">e </w:t>
      </w:r>
      <w:r w:rsidRPr="001A397C">
        <w:rPr>
          <w:rFonts w:ascii="Arial Narrow" w:hAnsi="Arial Narrow"/>
          <w:spacing w:val="3"/>
          <w:szCs w:val="24"/>
        </w:rPr>
        <w:t>ains</w:t>
      </w:r>
      <w:r w:rsidRPr="001A397C">
        <w:rPr>
          <w:rFonts w:ascii="Arial Narrow" w:hAnsi="Arial Narrow"/>
          <w:szCs w:val="24"/>
        </w:rPr>
        <w:t xml:space="preserve">i </w:t>
      </w:r>
      <w:r w:rsidRPr="001A397C">
        <w:rPr>
          <w:rFonts w:ascii="Arial Narrow" w:hAnsi="Arial Narrow"/>
          <w:spacing w:val="3"/>
          <w:szCs w:val="24"/>
        </w:rPr>
        <w:t>qu</w:t>
      </w:r>
      <w:r w:rsidRPr="001A397C">
        <w:rPr>
          <w:rFonts w:ascii="Arial Narrow" w:hAnsi="Arial Narrow"/>
          <w:szCs w:val="24"/>
        </w:rPr>
        <w:t xml:space="preserve">e </w:t>
      </w:r>
      <w:r w:rsidRPr="001A397C">
        <w:rPr>
          <w:rFonts w:ascii="Arial Narrow" w:hAnsi="Arial Narrow"/>
          <w:spacing w:val="3"/>
          <w:szCs w:val="24"/>
        </w:rPr>
        <w:t>tout</w:t>
      </w:r>
      <w:r w:rsidRPr="001A397C">
        <w:rPr>
          <w:rFonts w:ascii="Arial Narrow" w:hAnsi="Arial Narrow"/>
          <w:szCs w:val="24"/>
        </w:rPr>
        <w:t xml:space="preserve">e </w:t>
      </w:r>
      <w:r w:rsidRPr="001A397C">
        <w:rPr>
          <w:rFonts w:ascii="Arial Narrow" w:hAnsi="Arial Narrow"/>
          <w:spacing w:val="3"/>
          <w:szCs w:val="24"/>
        </w:rPr>
        <w:t>correspondanc</w:t>
      </w:r>
      <w:r w:rsidRPr="001A397C">
        <w:rPr>
          <w:rFonts w:ascii="Arial Narrow" w:hAnsi="Arial Narrow"/>
          <w:szCs w:val="24"/>
        </w:rPr>
        <w:t xml:space="preserve">e </w:t>
      </w:r>
      <w:r w:rsidRPr="001A397C">
        <w:rPr>
          <w:rFonts w:ascii="Arial Narrow" w:hAnsi="Arial Narrow"/>
          <w:spacing w:val="3"/>
          <w:szCs w:val="24"/>
        </w:rPr>
        <w:t>e</w:t>
      </w:r>
      <w:r w:rsidRPr="001A397C">
        <w:rPr>
          <w:rFonts w:ascii="Arial Narrow" w:hAnsi="Arial Narrow"/>
          <w:szCs w:val="24"/>
        </w:rPr>
        <w:t xml:space="preserve">t </w:t>
      </w:r>
      <w:r w:rsidRPr="001A397C">
        <w:rPr>
          <w:rFonts w:ascii="Arial Narrow" w:hAnsi="Arial Narrow"/>
          <w:spacing w:val="3"/>
          <w:szCs w:val="24"/>
        </w:rPr>
        <w:t xml:space="preserve">tout </w:t>
      </w:r>
      <w:r w:rsidRPr="001A397C">
        <w:rPr>
          <w:rFonts w:ascii="Arial Narrow" w:hAnsi="Arial Narrow"/>
          <w:szCs w:val="24"/>
        </w:rPr>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sidRPr="001A397C">
        <w:rPr>
          <w:rFonts w:ascii="Arial Narrow" w:hAnsi="Arial Narrow"/>
          <w:szCs w:val="24"/>
        </w:rPr>
        <w:t>agrée;</w:t>
      </w:r>
      <w:proofErr w:type="gramEnd"/>
      <w:r w:rsidRPr="001A397C">
        <w:rPr>
          <w:rFonts w:ascii="Arial Narrow" w:hAnsi="Arial Narrow"/>
          <w:szCs w:val="24"/>
        </w:rPr>
        <w:t xml:space="preserve"> auquel cas et aux fins d’interprétation de l’offre, la traduction fera foi.</w:t>
      </w:r>
    </w:p>
    <w:p w14:paraId="66E0C9DC" w14:textId="77777777" w:rsidR="006D1413" w:rsidRPr="001A397C" w:rsidRDefault="006D1413" w:rsidP="001A7B9A">
      <w:pPr>
        <w:pStyle w:val="RGAOarticles"/>
      </w:pPr>
      <w:bookmarkStart w:id="71" w:name="_Toc530307919"/>
      <w:bookmarkStart w:id="72" w:name="_Toc97557040"/>
      <w:bookmarkStart w:id="73" w:name="_Toc163062707"/>
      <w:r w:rsidRPr="001A397C">
        <w:t>Documents constituant l’offre</w:t>
      </w:r>
      <w:bookmarkEnd w:id="71"/>
      <w:bookmarkEnd w:id="72"/>
      <w:bookmarkEnd w:id="73"/>
    </w:p>
    <w:p w14:paraId="58ACE9B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13.1. </w:t>
      </w:r>
      <w:r w:rsidRPr="001A397C">
        <w:rPr>
          <w:rFonts w:ascii="Arial Narrow" w:hAnsi="Arial Narrow"/>
          <w:spacing w:val="5"/>
          <w:szCs w:val="24"/>
        </w:rPr>
        <w:t>L’offr</w:t>
      </w:r>
      <w:r w:rsidRPr="001A397C">
        <w:rPr>
          <w:rFonts w:ascii="Arial Narrow" w:hAnsi="Arial Narrow"/>
          <w:szCs w:val="24"/>
        </w:rPr>
        <w:t xml:space="preserve">e </w:t>
      </w:r>
      <w:r w:rsidRPr="001A397C">
        <w:rPr>
          <w:rFonts w:ascii="Arial Narrow" w:hAnsi="Arial Narrow"/>
          <w:spacing w:val="5"/>
          <w:szCs w:val="24"/>
        </w:rPr>
        <w:t>présenté</w:t>
      </w:r>
      <w:r w:rsidRPr="001A397C">
        <w:rPr>
          <w:rFonts w:ascii="Arial Narrow" w:hAnsi="Arial Narrow"/>
          <w:szCs w:val="24"/>
        </w:rPr>
        <w:t xml:space="preserve">e </w:t>
      </w:r>
      <w:r w:rsidRPr="001A397C">
        <w:rPr>
          <w:rFonts w:ascii="Arial Narrow" w:hAnsi="Arial Narrow"/>
          <w:spacing w:val="5"/>
          <w:szCs w:val="24"/>
        </w:rPr>
        <w:t>pa</w:t>
      </w:r>
      <w:r w:rsidRPr="001A397C">
        <w:rPr>
          <w:rFonts w:ascii="Arial Narrow" w:hAnsi="Arial Narrow"/>
          <w:szCs w:val="24"/>
        </w:rPr>
        <w:t xml:space="preserve">r </w:t>
      </w:r>
      <w:r w:rsidRPr="001A397C">
        <w:rPr>
          <w:rFonts w:ascii="Arial Narrow" w:hAnsi="Arial Narrow"/>
          <w:spacing w:val="5"/>
          <w:szCs w:val="24"/>
        </w:rPr>
        <w:t>l</w:t>
      </w:r>
      <w:r w:rsidRPr="001A397C">
        <w:rPr>
          <w:rFonts w:ascii="Arial Narrow" w:hAnsi="Arial Narrow"/>
          <w:szCs w:val="24"/>
        </w:rPr>
        <w:t xml:space="preserve">e </w:t>
      </w:r>
      <w:r w:rsidRPr="001A397C">
        <w:rPr>
          <w:rFonts w:ascii="Arial Narrow" w:hAnsi="Arial Narrow"/>
          <w:spacing w:val="5"/>
          <w:szCs w:val="24"/>
        </w:rPr>
        <w:t>soumissionnaire comprendr</w:t>
      </w:r>
      <w:r w:rsidRPr="001A397C">
        <w:rPr>
          <w:rFonts w:ascii="Arial Narrow" w:hAnsi="Arial Narrow"/>
          <w:szCs w:val="24"/>
        </w:rPr>
        <w:t xml:space="preserve">a </w:t>
      </w:r>
      <w:r w:rsidRPr="001A397C">
        <w:rPr>
          <w:rFonts w:ascii="Arial Narrow" w:hAnsi="Arial Narrow"/>
          <w:spacing w:val="5"/>
          <w:szCs w:val="24"/>
        </w:rPr>
        <w:t>le</w:t>
      </w:r>
      <w:r w:rsidRPr="001A397C">
        <w:rPr>
          <w:rFonts w:ascii="Arial Narrow" w:hAnsi="Arial Narrow"/>
          <w:szCs w:val="24"/>
        </w:rPr>
        <w:t xml:space="preserve">s </w:t>
      </w:r>
      <w:r w:rsidRPr="001A397C">
        <w:rPr>
          <w:rFonts w:ascii="Arial Narrow" w:hAnsi="Arial Narrow"/>
          <w:spacing w:val="5"/>
          <w:szCs w:val="24"/>
        </w:rPr>
        <w:t>document</w:t>
      </w:r>
      <w:r w:rsidRPr="001A397C">
        <w:rPr>
          <w:rFonts w:ascii="Arial Narrow" w:hAnsi="Arial Narrow"/>
          <w:szCs w:val="24"/>
        </w:rPr>
        <w:t xml:space="preserve">s </w:t>
      </w:r>
      <w:r w:rsidRPr="001A397C">
        <w:rPr>
          <w:rFonts w:ascii="Arial Narrow" w:hAnsi="Arial Narrow"/>
          <w:spacing w:val="5"/>
          <w:szCs w:val="24"/>
        </w:rPr>
        <w:t>détaillé</w:t>
      </w:r>
      <w:r w:rsidRPr="001A397C">
        <w:rPr>
          <w:rFonts w:ascii="Arial Narrow" w:hAnsi="Arial Narrow"/>
          <w:szCs w:val="24"/>
        </w:rPr>
        <w:t xml:space="preserve">s </w:t>
      </w:r>
      <w:r w:rsidRPr="001A397C">
        <w:rPr>
          <w:rFonts w:ascii="Arial Narrow" w:hAnsi="Arial Narrow"/>
          <w:spacing w:val="5"/>
          <w:szCs w:val="24"/>
        </w:rPr>
        <w:t xml:space="preserve">au </w:t>
      </w:r>
      <w:r w:rsidRPr="001A397C">
        <w:rPr>
          <w:rFonts w:ascii="Arial Narrow" w:hAnsi="Arial Narrow"/>
          <w:szCs w:val="24"/>
        </w:rPr>
        <w:t>RPAO, dûment remplis et regroupés en trois volumes :</w:t>
      </w:r>
    </w:p>
    <w:p w14:paraId="7C8F07CA" w14:textId="77777777" w:rsidR="006D1413" w:rsidRPr="001A397C" w:rsidRDefault="006D1413" w:rsidP="001A397C">
      <w:pPr>
        <w:widowControl w:val="0"/>
        <w:tabs>
          <w:tab w:val="left" w:pos="4111"/>
        </w:tabs>
        <w:autoSpaceDE w:val="0"/>
        <w:spacing w:after="60" w:line="360" w:lineRule="auto"/>
        <w:jc w:val="both"/>
        <w:rPr>
          <w:rFonts w:ascii="Arial Narrow" w:hAnsi="Arial Narrow"/>
          <w:b/>
          <w:i/>
          <w:iCs/>
          <w:szCs w:val="24"/>
        </w:rPr>
      </w:pPr>
      <w:r w:rsidRPr="001A397C">
        <w:rPr>
          <w:rFonts w:ascii="Arial Narrow" w:hAnsi="Arial Narrow"/>
          <w:i/>
          <w:iCs/>
          <w:szCs w:val="24"/>
        </w:rPr>
        <w:t xml:space="preserve">a. </w:t>
      </w:r>
      <w:r w:rsidRPr="001A397C">
        <w:rPr>
          <w:rFonts w:ascii="Arial Narrow" w:hAnsi="Arial Narrow"/>
          <w:b/>
          <w:i/>
          <w:iCs/>
          <w:szCs w:val="24"/>
        </w:rPr>
        <w:t>Volume 1 : Dossier administratif</w:t>
      </w:r>
    </w:p>
    <w:p w14:paraId="162AC95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Il comprend notamment :</w:t>
      </w:r>
    </w:p>
    <w:p w14:paraId="027A08DD" w14:textId="77777777" w:rsidR="006D1413" w:rsidRPr="001A397C" w:rsidRDefault="006D1413" w:rsidP="0083155C">
      <w:pPr>
        <w:widowControl w:val="0"/>
        <w:tabs>
          <w:tab w:val="left" w:pos="4111"/>
        </w:tabs>
        <w:autoSpaceDE w:val="0"/>
        <w:spacing w:after="60" w:line="360" w:lineRule="auto"/>
        <w:ind w:left="567" w:hanging="567"/>
        <w:jc w:val="both"/>
        <w:rPr>
          <w:rFonts w:ascii="Arial Narrow" w:hAnsi="Arial Narrow"/>
          <w:szCs w:val="24"/>
        </w:rPr>
      </w:pPr>
      <w:r w:rsidRPr="001A397C">
        <w:rPr>
          <w:rFonts w:ascii="Arial Narrow" w:hAnsi="Arial Narrow"/>
          <w:w w:val="93"/>
          <w:szCs w:val="24"/>
        </w:rPr>
        <w:t xml:space="preserve"> a.1.Tous les documents attestant que le soumissionnaire :</w:t>
      </w:r>
    </w:p>
    <w:p w14:paraId="1EB2B0FF" w14:textId="77777777" w:rsidR="006D1413" w:rsidRPr="001A397C" w:rsidRDefault="006D1413" w:rsidP="001A397C">
      <w:pPr>
        <w:widowControl w:val="0"/>
        <w:tabs>
          <w:tab w:val="left" w:pos="4111"/>
        </w:tabs>
        <w:autoSpaceDE w:val="0"/>
        <w:spacing w:after="60" w:line="360" w:lineRule="auto"/>
        <w:ind w:left="851" w:hanging="284"/>
        <w:jc w:val="both"/>
        <w:rPr>
          <w:rFonts w:ascii="Arial Narrow" w:hAnsi="Arial Narrow"/>
          <w:szCs w:val="24"/>
        </w:rPr>
      </w:pPr>
      <w:r w:rsidRPr="001A397C">
        <w:rPr>
          <w:rFonts w:ascii="Arial Narrow" w:hAnsi="Arial Narrow"/>
          <w:szCs w:val="24"/>
        </w:rPr>
        <w:t>- a souscrit les déclarations prévues par les lois et règlements en vigueur ;</w:t>
      </w:r>
    </w:p>
    <w:p w14:paraId="483CEEA5" w14:textId="77777777" w:rsidR="006D1413" w:rsidRPr="001A397C" w:rsidRDefault="006D1413" w:rsidP="001A397C">
      <w:pPr>
        <w:widowControl w:val="0"/>
        <w:tabs>
          <w:tab w:val="left" w:pos="4111"/>
        </w:tabs>
        <w:autoSpaceDE w:val="0"/>
        <w:spacing w:after="60" w:line="360" w:lineRule="auto"/>
        <w:ind w:left="851" w:hanging="284"/>
        <w:jc w:val="both"/>
        <w:rPr>
          <w:rFonts w:ascii="Arial Narrow" w:hAnsi="Arial Narrow"/>
          <w:szCs w:val="24"/>
        </w:rPr>
      </w:pPr>
      <w:r w:rsidRPr="001A397C">
        <w:rPr>
          <w:rFonts w:ascii="Arial Narrow" w:hAnsi="Arial Narrow"/>
          <w:szCs w:val="24"/>
        </w:rPr>
        <w:t>- s’est acquitté des droits, taxes, impôts, cotisations, contributions, redevances ou prélèvements de quelque nature que ce soit ;</w:t>
      </w:r>
    </w:p>
    <w:p w14:paraId="649C0FC6" w14:textId="77777777" w:rsidR="006D1413" w:rsidRPr="001A397C" w:rsidRDefault="006D1413" w:rsidP="001A397C">
      <w:pPr>
        <w:widowControl w:val="0"/>
        <w:tabs>
          <w:tab w:val="left" w:pos="4111"/>
        </w:tabs>
        <w:autoSpaceDE w:val="0"/>
        <w:spacing w:after="60" w:line="360" w:lineRule="auto"/>
        <w:ind w:left="851" w:hanging="284"/>
        <w:jc w:val="both"/>
        <w:rPr>
          <w:rFonts w:ascii="Arial Narrow" w:hAnsi="Arial Narrow"/>
          <w:szCs w:val="24"/>
        </w:rPr>
      </w:pPr>
      <w:r w:rsidRPr="001A397C">
        <w:rPr>
          <w:rFonts w:ascii="Arial Narrow" w:hAnsi="Arial Narrow"/>
          <w:szCs w:val="24"/>
        </w:rPr>
        <w:t>-  n’est pas en état de liquidation judiciaire ou en faillite ;</w:t>
      </w:r>
    </w:p>
    <w:p w14:paraId="521604FB" w14:textId="77777777" w:rsidR="006D1413" w:rsidRPr="001A397C" w:rsidRDefault="006D1413" w:rsidP="001A397C">
      <w:pPr>
        <w:widowControl w:val="0"/>
        <w:tabs>
          <w:tab w:val="left" w:pos="4111"/>
        </w:tabs>
        <w:autoSpaceDE w:val="0"/>
        <w:spacing w:after="60" w:line="360" w:lineRule="auto"/>
        <w:ind w:left="709" w:hanging="142"/>
        <w:jc w:val="both"/>
        <w:rPr>
          <w:rFonts w:ascii="Arial Narrow" w:hAnsi="Arial Narrow"/>
          <w:szCs w:val="24"/>
        </w:rPr>
      </w:pPr>
      <w:r w:rsidRPr="001A397C">
        <w:rPr>
          <w:rFonts w:ascii="Arial Narrow" w:hAnsi="Arial Narrow"/>
          <w:szCs w:val="24"/>
        </w:rPr>
        <w:t xml:space="preserve">-  n’est pas frappé de l’une des interdictions ou </w:t>
      </w:r>
      <w:proofErr w:type="spellStart"/>
      <w:r w:rsidRPr="001A397C">
        <w:rPr>
          <w:rFonts w:ascii="Arial Narrow" w:hAnsi="Arial Narrow"/>
          <w:szCs w:val="24"/>
        </w:rPr>
        <w:t>déchéances</w:t>
      </w:r>
      <w:proofErr w:type="spellEnd"/>
      <w:r w:rsidRPr="001A397C">
        <w:rPr>
          <w:rFonts w:ascii="Arial Narrow" w:hAnsi="Arial Narrow"/>
          <w:szCs w:val="24"/>
        </w:rPr>
        <w:t xml:space="preserve"> prévues par les lois et règlements en vigueur, aussi bien au plan national qu’international.</w:t>
      </w:r>
    </w:p>
    <w:p w14:paraId="31C9FA29" w14:textId="77777777" w:rsidR="006D1413" w:rsidRPr="001A397C" w:rsidRDefault="006D1413" w:rsidP="0083155C">
      <w:pPr>
        <w:widowControl w:val="0"/>
        <w:tabs>
          <w:tab w:val="left" w:pos="3840"/>
          <w:tab w:val="left" w:pos="4111"/>
        </w:tabs>
        <w:autoSpaceDE w:val="0"/>
        <w:spacing w:after="60" w:line="360" w:lineRule="auto"/>
        <w:ind w:left="426" w:hanging="142"/>
        <w:jc w:val="both"/>
        <w:rPr>
          <w:rFonts w:ascii="Arial Narrow" w:hAnsi="Arial Narrow"/>
          <w:szCs w:val="24"/>
        </w:rPr>
      </w:pPr>
      <w:r w:rsidRPr="001A397C">
        <w:rPr>
          <w:rFonts w:ascii="Arial Narrow" w:hAnsi="Arial Narrow"/>
          <w:szCs w:val="24"/>
        </w:rPr>
        <w:t>a.2. Le cautionnement de soumission établi conformément aux dispositions de l’article 17 du RGAO ;</w:t>
      </w:r>
    </w:p>
    <w:p w14:paraId="2C8EBCBB" w14:textId="77777777" w:rsidR="006D1413" w:rsidRPr="001A397C" w:rsidRDefault="006D1413" w:rsidP="0083155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lastRenderedPageBreak/>
        <w:t xml:space="preserve"> a.3.L’acte écrit donnant pouvoir au signataire de l’offre d’engager la personne morale soumissionnaire, le cas échéant, conformément aux dispositions de l’article 6.1 du RGAO ;</w:t>
      </w:r>
    </w:p>
    <w:p w14:paraId="7AEB107F" w14:textId="77777777" w:rsidR="006D1413" w:rsidRPr="001A397C" w:rsidRDefault="006D1413" w:rsidP="001A397C">
      <w:pPr>
        <w:widowControl w:val="0"/>
        <w:tabs>
          <w:tab w:val="left" w:pos="4111"/>
        </w:tabs>
        <w:autoSpaceDE w:val="0"/>
        <w:spacing w:after="60" w:line="360" w:lineRule="auto"/>
        <w:jc w:val="both"/>
        <w:rPr>
          <w:rFonts w:ascii="Arial Narrow" w:hAnsi="Arial Narrow"/>
          <w:b/>
          <w:szCs w:val="24"/>
        </w:rPr>
      </w:pPr>
      <w:r w:rsidRPr="001A397C">
        <w:rPr>
          <w:rFonts w:ascii="Arial Narrow" w:hAnsi="Arial Narrow"/>
          <w:b/>
          <w:i/>
          <w:iCs/>
          <w:szCs w:val="24"/>
        </w:rPr>
        <w:t>b. Volume 2 : Offre technique</w:t>
      </w:r>
    </w:p>
    <w:p w14:paraId="26E4CBAE"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Il comprend notamment :</w:t>
      </w:r>
    </w:p>
    <w:p w14:paraId="32668949"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i/>
          <w:iCs/>
          <w:szCs w:val="24"/>
        </w:rPr>
        <w:t>b.1.</w:t>
      </w:r>
      <w:r w:rsidRPr="001A397C">
        <w:rPr>
          <w:rFonts w:ascii="Arial Narrow" w:hAnsi="Arial Narrow"/>
          <w:b/>
          <w:i/>
          <w:iCs/>
          <w:szCs w:val="24"/>
        </w:rPr>
        <w:t>Les renseignements sur la qualification</w:t>
      </w:r>
    </w:p>
    <w:p w14:paraId="22AD7C6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748A4EC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i/>
          <w:iCs/>
          <w:szCs w:val="24"/>
        </w:rPr>
        <w:t xml:space="preserve">b.2. </w:t>
      </w:r>
      <w:r w:rsidRPr="001A397C">
        <w:rPr>
          <w:rFonts w:ascii="Arial Narrow" w:hAnsi="Arial Narrow"/>
          <w:b/>
          <w:bCs/>
          <w:i/>
          <w:iCs/>
          <w:szCs w:val="24"/>
        </w:rPr>
        <w:t>La</w:t>
      </w:r>
      <w:r w:rsidRPr="001A397C">
        <w:rPr>
          <w:rFonts w:ascii="Arial Narrow" w:hAnsi="Arial Narrow"/>
          <w:b/>
          <w:i/>
          <w:iCs/>
          <w:szCs w:val="24"/>
        </w:rPr>
        <w:t xml:space="preserve"> Méthodologie</w:t>
      </w:r>
    </w:p>
    <w:p w14:paraId="78FE61C4" w14:textId="77777777" w:rsidR="006D1413" w:rsidRPr="001A397C" w:rsidRDefault="006D1413" w:rsidP="001A397C">
      <w:pPr>
        <w:widowControl w:val="0"/>
        <w:tabs>
          <w:tab w:val="left" w:pos="1360"/>
          <w:tab w:val="left" w:pos="2620"/>
          <w:tab w:val="left" w:pos="3240"/>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Le RPAO précise les éléments constitutifs de la </w:t>
      </w:r>
      <w:r w:rsidRPr="001A397C">
        <w:rPr>
          <w:rFonts w:ascii="Arial Narrow" w:hAnsi="Arial Narrow"/>
          <w:spacing w:val="5"/>
          <w:szCs w:val="24"/>
        </w:rPr>
        <w:t>propositio</w:t>
      </w:r>
      <w:r w:rsidRPr="001A397C">
        <w:rPr>
          <w:rFonts w:ascii="Arial Narrow" w:hAnsi="Arial Narrow"/>
          <w:szCs w:val="24"/>
        </w:rPr>
        <w:t xml:space="preserve">n </w:t>
      </w:r>
      <w:r w:rsidRPr="001A397C">
        <w:rPr>
          <w:rFonts w:ascii="Arial Narrow" w:hAnsi="Arial Narrow"/>
          <w:spacing w:val="5"/>
          <w:szCs w:val="24"/>
        </w:rPr>
        <w:t>techniqu</w:t>
      </w:r>
      <w:r w:rsidRPr="001A397C">
        <w:rPr>
          <w:rFonts w:ascii="Arial Narrow" w:hAnsi="Arial Narrow"/>
          <w:szCs w:val="24"/>
        </w:rPr>
        <w:t xml:space="preserve">e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 xml:space="preserve">soumissionnaires, </w:t>
      </w:r>
      <w:r w:rsidRPr="001A397C">
        <w:rPr>
          <w:rFonts w:ascii="Arial Narrow" w:hAnsi="Arial Narrow"/>
          <w:szCs w:val="24"/>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51F9A519"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i/>
          <w:iCs/>
          <w:szCs w:val="24"/>
        </w:rPr>
        <w:t xml:space="preserve">b. 3. </w:t>
      </w:r>
      <w:r w:rsidRPr="001A397C">
        <w:rPr>
          <w:rFonts w:ascii="Arial Narrow" w:hAnsi="Arial Narrow"/>
          <w:b/>
          <w:i/>
          <w:iCs/>
          <w:szCs w:val="24"/>
        </w:rPr>
        <w:t>Les preuves d’acceptation des conditions du marché</w:t>
      </w:r>
    </w:p>
    <w:p w14:paraId="713F848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Le soumissionnaire remettra les copies dûment paraphées, renseignées et signées des documents à caractères administratif et technique régissant le marché, à savoir :</w:t>
      </w:r>
    </w:p>
    <w:p w14:paraId="2CCBFDB8" w14:textId="77777777" w:rsidR="006D1413" w:rsidRPr="001A397C" w:rsidRDefault="006D1413" w:rsidP="001A397C">
      <w:pPr>
        <w:widowControl w:val="0"/>
        <w:tabs>
          <w:tab w:val="left" w:pos="820"/>
          <w:tab w:val="left" w:pos="1780"/>
          <w:tab w:val="left" w:pos="2440"/>
          <w:tab w:val="left" w:pos="3540"/>
          <w:tab w:val="left" w:pos="4111"/>
        </w:tabs>
        <w:autoSpaceDE w:val="0"/>
        <w:spacing w:after="60" w:line="360" w:lineRule="auto"/>
        <w:jc w:val="both"/>
        <w:rPr>
          <w:rFonts w:ascii="Arial Narrow" w:hAnsi="Arial Narrow"/>
          <w:szCs w:val="24"/>
        </w:rPr>
      </w:pPr>
      <w:r w:rsidRPr="001A397C">
        <w:rPr>
          <w:rFonts w:ascii="Arial Narrow" w:hAnsi="Arial Narrow"/>
          <w:w w:val="98"/>
          <w:szCs w:val="24"/>
        </w:rPr>
        <w:t xml:space="preserve"> i. </w:t>
      </w:r>
      <w:r w:rsidRPr="001A397C">
        <w:rPr>
          <w:rFonts w:ascii="Arial Narrow" w:hAnsi="Arial Narrow"/>
          <w:spacing w:val="5"/>
          <w:w w:val="98"/>
          <w:szCs w:val="24"/>
        </w:rPr>
        <w:t>L</w:t>
      </w:r>
      <w:r w:rsidRPr="001A397C">
        <w:rPr>
          <w:rFonts w:ascii="Arial Narrow" w:hAnsi="Arial Narrow"/>
          <w:w w:val="98"/>
          <w:szCs w:val="24"/>
        </w:rPr>
        <w:t xml:space="preserve">e </w:t>
      </w:r>
      <w:r w:rsidRPr="001A397C">
        <w:rPr>
          <w:rFonts w:ascii="Arial Narrow" w:hAnsi="Arial Narrow"/>
          <w:spacing w:val="5"/>
          <w:w w:val="98"/>
          <w:szCs w:val="24"/>
        </w:rPr>
        <w:t>Cahie</w:t>
      </w:r>
      <w:r w:rsidRPr="001A397C">
        <w:rPr>
          <w:rFonts w:ascii="Arial Narrow" w:hAnsi="Arial Narrow"/>
          <w:w w:val="98"/>
          <w:szCs w:val="24"/>
        </w:rPr>
        <w:t xml:space="preserve">r </w:t>
      </w:r>
      <w:r w:rsidRPr="001A397C">
        <w:rPr>
          <w:rFonts w:ascii="Arial Narrow" w:hAnsi="Arial Narrow"/>
          <w:spacing w:val="5"/>
          <w:w w:val="98"/>
          <w:szCs w:val="24"/>
        </w:rPr>
        <w:t>de</w:t>
      </w:r>
      <w:r w:rsidRPr="001A397C">
        <w:rPr>
          <w:rFonts w:ascii="Arial Narrow" w:hAnsi="Arial Narrow"/>
          <w:w w:val="98"/>
          <w:szCs w:val="24"/>
        </w:rPr>
        <w:t xml:space="preserve">s </w:t>
      </w:r>
      <w:r w:rsidRPr="001A397C">
        <w:rPr>
          <w:rFonts w:ascii="Arial Narrow" w:hAnsi="Arial Narrow"/>
          <w:spacing w:val="5"/>
          <w:w w:val="98"/>
          <w:szCs w:val="24"/>
        </w:rPr>
        <w:t>Clause</w:t>
      </w:r>
      <w:r w:rsidRPr="001A397C">
        <w:rPr>
          <w:rFonts w:ascii="Arial Narrow" w:hAnsi="Arial Narrow"/>
          <w:w w:val="98"/>
          <w:szCs w:val="24"/>
        </w:rPr>
        <w:t xml:space="preserve">s </w:t>
      </w:r>
      <w:r w:rsidRPr="001A397C">
        <w:rPr>
          <w:rFonts w:ascii="Arial Narrow" w:hAnsi="Arial Narrow"/>
          <w:spacing w:val="5"/>
          <w:w w:val="98"/>
          <w:szCs w:val="24"/>
        </w:rPr>
        <w:t xml:space="preserve">Administratives </w:t>
      </w:r>
      <w:r w:rsidRPr="001A397C">
        <w:rPr>
          <w:rFonts w:ascii="Arial Narrow" w:hAnsi="Arial Narrow"/>
          <w:w w:val="98"/>
          <w:szCs w:val="24"/>
        </w:rPr>
        <w:t>Particulières (CCAP) ;</w:t>
      </w:r>
    </w:p>
    <w:p w14:paraId="28D14B3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w w:val="98"/>
          <w:szCs w:val="24"/>
        </w:rPr>
        <w:t xml:space="preserve"> ii. Le Cahier des Clauses Techniques Particulières (CCTP).</w:t>
      </w:r>
    </w:p>
    <w:p w14:paraId="003E7E5B" w14:textId="77777777" w:rsidR="006D1413" w:rsidRPr="001A397C" w:rsidRDefault="006D1413" w:rsidP="001A397C">
      <w:pPr>
        <w:widowControl w:val="0"/>
        <w:tabs>
          <w:tab w:val="left" w:pos="4111"/>
        </w:tabs>
        <w:autoSpaceDE w:val="0"/>
        <w:spacing w:after="60" w:line="360" w:lineRule="auto"/>
        <w:jc w:val="both"/>
        <w:rPr>
          <w:rFonts w:ascii="Arial Narrow" w:hAnsi="Arial Narrow"/>
          <w:b/>
          <w:i/>
          <w:iCs/>
          <w:szCs w:val="24"/>
        </w:rPr>
      </w:pPr>
      <w:r w:rsidRPr="001A397C">
        <w:rPr>
          <w:rFonts w:ascii="Arial Narrow" w:hAnsi="Arial Narrow"/>
          <w:i/>
          <w:iCs/>
          <w:szCs w:val="24"/>
        </w:rPr>
        <w:t>b.4.</w:t>
      </w:r>
      <w:r w:rsidRPr="001A397C">
        <w:rPr>
          <w:rFonts w:ascii="Arial Narrow" w:hAnsi="Arial Narrow"/>
          <w:b/>
          <w:i/>
          <w:iCs/>
          <w:szCs w:val="24"/>
        </w:rPr>
        <w:t>Commentaires CCAP et CCTP (facultatifs)</w:t>
      </w:r>
    </w:p>
    <w:p w14:paraId="78821D95"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Les soumissionnaires formuleront un commentaire sur les choix techniques du projet et d’éventuelles propositions. </w:t>
      </w:r>
    </w:p>
    <w:p w14:paraId="32B5C3A2" w14:textId="77777777" w:rsidR="006D1413" w:rsidRPr="001A397C" w:rsidRDefault="006D1413" w:rsidP="001A397C">
      <w:pPr>
        <w:widowControl w:val="0"/>
        <w:tabs>
          <w:tab w:val="left" w:pos="4111"/>
        </w:tabs>
        <w:autoSpaceDE w:val="0"/>
        <w:spacing w:after="60" w:line="360" w:lineRule="auto"/>
        <w:jc w:val="both"/>
        <w:rPr>
          <w:rFonts w:ascii="Arial Narrow" w:hAnsi="Arial Narrow"/>
          <w:b/>
          <w:bCs/>
          <w:szCs w:val="24"/>
        </w:rPr>
      </w:pPr>
      <w:proofErr w:type="gramStart"/>
      <w:r w:rsidRPr="001A397C">
        <w:rPr>
          <w:rFonts w:ascii="Arial Narrow" w:hAnsi="Arial Narrow"/>
          <w:b/>
          <w:bCs/>
          <w:szCs w:val="24"/>
        </w:rPr>
        <w:t>b</w:t>
      </w:r>
      <w:proofErr w:type="gramEnd"/>
      <w:r w:rsidRPr="001A397C">
        <w:rPr>
          <w:rFonts w:ascii="Arial Narrow" w:hAnsi="Arial Narrow"/>
          <w:b/>
          <w:bCs/>
          <w:szCs w:val="24"/>
        </w:rPr>
        <w:t xml:space="preserve"> .5. </w:t>
      </w:r>
      <w:proofErr w:type="gramStart"/>
      <w:r w:rsidRPr="001A397C">
        <w:rPr>
          <w:rFonts w:ascii="Arial Narrow" w:hAnsi="Arial Narrow"/>
          <w:b/>
          <w:bCs/>
          <w:szCs w:val="24"/>
        </w:rPr>
        <w:t>la</w:t>
      </w:r>
      <w:proofErr w:type="gramEnd"/>
      <w:r w:rsidRPr="001A397C">
        <w:rPr>
          <w:rFonts w:ascii="Arial Narrow" w:hAnsi="Arial Narrow"/>
          <w:b/>
          <w:bCs/>
          <w:szCs w:val="24"/>
        </w:rPr>
        <w:t xml:space="preserve"> charte d’intégrité </w:t>
      </w:r>
    </w:p>
    <w:p w14:paraId="021EF24D" w14:textId="77777777" w:rsidR="006D1413" w:rsidRPr="001A397C" w:rsidRDefault="006D1413" w:rsidP="001A397C">
      <w:pPr>
        <w:widowControl w:val="0"/>
        <w:tabs>
          <w:tab w:val="left" w:pos="4111"/>
        </w:tabs>
        <w:autoSpaceDE w:val="0"/>
        <w:spacing w:after="60" w:line="360" w:lineRule="auto"/>
        <w:jc w:val="both"/>
        <w:rPr>
          <w:rFonts w:ascii="Arial Narrow" w:hAnsi="Arial Narrow"/>
          <w:b/>
          <w:bCs/>
          <w:szCs w:val="24"/>
        </w:rPr>
      </w:pPr>
      <w:proofErr w:type="gramStart"/>
      <w:r w:rsidRPr="001A397C">
        <w:rPr>
          <w:rFonts w:ascii="Arial Narrow" w:hAnsi="Arial Narrow"/>
          <w:b/>
          <w:bCs/>
          <w:szCs w:val="24"/>
        </w:rPr>
        <w:t>b</w:t>
      </w:r>
      <w:proofErr w:type="gramEnd"/>
      <w:r w:rsidRPr="001A397C">
        <w:rPr>
          <w:rFonts w:ascii="Arial Narrow" w:hAnsi="Arial Narrow"/>
          <w:b/>
          <w:bCs/>
          <w:szCs w:val="24"/>
        </w:rPr>
        <w:t>-6- la déclaration d’engagement au respect des clauses sociales et environnementales</w:t>
      </w:r>
    </w:p>
    <w:p w14:paraId="78421C48" w14:textId="77777777" w:rsidR="006D1413" w:rsidRPr="001A397C" w:rsidRDefault="006D1413" w:rsidP="001A397C">
      <w:pPr>
        <w:widowControl w:val="0"/>
        <w:tabs>
          <w:tab w:val="left" w:pos="4111"/>
        </w:tabs>
        <w:autoSpaceDE w:val="0"/>
        <w:spacing w:after="60" w:line="360" w:lineRule="auto"/>
        <w:jc w:val="both"/>
        <w:rPr>
          <w:rFonts w:ascii="Arial Narrow" w:hAnsi="Arial Narrow"/>
          <w:b/>
          <w:szCs w:val="24"/>
        </w:rPr>
      </w:pPr>
      <w:r w:rsidRPr="001A397C">
        <w:rPr>
          <w:rFonts w:ascii="Arial Narrow" w:hAnsi="Arial Narrow"/>
          <w:i/>
          <w:iCs/>
          <w:szCs w:val="24"/>
        </w:rPr>
        <w:t xml:space="preserve">c. </w:t>
      </w:r>
      <w:r w:rsidRPr="001A397C">
        <w:rPr>
          <w:rFonts w:ascii="Arial Narrow" w:hAnsi="Arial Narrow"/>
          <w:b/>
          <w:i/>
          <w:iCs/>
          <w:szCs w:val="24"/>
        </w:rPr>
        <w:t>Volume 3 : Offre financière</w:t>
      </w:r>
    </w:p>
    <w:p w14:paraId="1B43EBB9"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pacing w:val="3"/>
          <w:szCs w:val="24"/>
        </w:rPr>
        <w:t>Il comprend le</w:t>
      </w:r>
      <w:r w:rsidRPr="001A397C">
        <w:rPr>
          <w:rFonts w:ascii="Arial Narrow" w:hAnsi="Arial Narrow"/>
          <w:szCs w:val="24"/>
        </w:rPr>
        <w:t xml:space="preserve">s </w:t>
      </w:r>
      <w:r w:rsidRPr="001A397C">
        <w:rPr>
          <w:rFonts w:ascii="Arial Narrow" w:hAnsi="Arial Narrow"/>
          <w:spacing w:val="3"/>
          <w:szCs w:val="24"/>
        </w:rPr>
        <w:t>élément</w:t>
      </w:r>
      <w:r w:rsidRPr="001A397C">
        <w:rPr>
          <w:rFonts w:ascii="Arial Narrow" w:hAnsi="Arial Narrow"/>
          <w:szCs w:val="24"/>
        </w:rPr>
        <w:t xml:space="preserve">s </w:t>
      </w:r>
      <w:r w:rsidRPr="001A397C">
        <w:rPr>
          <w:rFonts w:ascii="Arial Narrow" w:hAnsi="Arial Narrow"/>
          <w:spacing w:val="3"/>
          <w:szCs w:val="24"/>
        </w:rPr>
        <w:t>permettan</w:t>
      </w:r>
      <w:r w:rsidRPr="001A397C">
        <w:rPr>
          <w:rFonts w:ascii="Arial Narrow" w:hAnsi="Arial Narrow"/>
          <w:szCs w:val="24"/>
        </w:rPr>
        <w:t xml:space="preserve">t </w:t>
      </w:r>
      <w:r w:rsidRPr="001A397C">
        <w:rPr>
          <w:rFonts w:ascii="Arial Narrow" w:hAnsi="Arial Narrow"/>
          <w:spacing w:val="3"/>
          <w:szCs w:val="24"/>
        </w:rPr>
        <w:t xml:space="preserve">de </w:t>
      </w:r>
      <w:r w:rsidRPr="001A397C">
        <w:rPr>
          <w:rFonts w:ascii="Arial Narrow" w:hAnsi="Arial Narrow"/>
          <w:szCs w:val="24"/>
        </w:rPr>
        <w:t>justifier le coût des travaux, à savoir :</w:t>
      </w:r>
    </w:p>
    <w:p w14:paraId="17B6E27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c.1. La soumission proprement dite, en original rédigée selon le modèle ou le formulaire type joint, timbrée au tarif en vigueur, signée et datée ;</w:t>
      </w:r>
    </w:p>
    <w:p w14:paraId="5E1AA2EE"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c.2. Le bordereau des prix unitaires dûment rempli ;</w:t>
      </w:r>
    </w:p>
    <w:p w14:paraId="3EE96B0A" w14:textId="77777777" w:rsidR="006D1413" w:rsidRPr="001A397C" w:rsidRDefault="006D1413" w:rsidP="001A397C">
      <w:pPr>
        <w:widowControl w:val="0"/>
        <w:tabs>
          <w:tab w:val="left" w:pos="4111"/>
          <w:tab w:val="left" w:pos="6675"/>
        </w:tabs>
        <w:autoSpaceDE w:val="0"/>
        <w:spacing w:after="60" w:line="360" w:lineRule="auto"/>
        <w:jc w:val="both"/>
        <w:rPr>
          <w:rFonts w:ascii="Arial Narrow" w:hAnsi="Arial Narrow"/>
          <w:szCs w:val="24"/>
        </w:rPr>
      </w:pPr>
      <w:r w:rsidRPr="001A397C">
        <w:rPr>
          <w:rFonts w:ascii="Arial Narrow" w:hAnsi="Arial Narrow"/>
          <w:szCs w:val="24"/>
        </w:rPr>
        <w:t>c.3. Le détail quantitatif et estimatif dûment rempli ;</w:t>
      </w:r>
      <w:r w:rsidRPr="001A397C">
        <w:rPr>
          <w:rFonts w:ascii="Arial Narrow" w:hAnsi="Arial Narrow"/>
          <w:szCs w:val="24"/>
        </w:rPr>
        <w:tab/>
      </w:r>
    </w:p>
    <w:p w14:paraId="1BBC2BA9"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c.4. Le sous-détail des prix et/ou la décomposition des prix forfaitaires ;</w:t>
      </w:r>
    </w:p>
    <w:p w14:paraId="1CE3C1B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c.5. </w:t>
      </w:r>
      <w:bookmarkStart w:id="74" w:name="_Hlk159243591"/>
      <w:r w:rsidRPr="001A397C">
        <w:rPr>
          <w:rFonts w:ascii="Arial Narrow" w:hAnsi="Arial Narrow"/>
          <w:szCs w:val="24"/>
        </w:rPr>
        <w:t>L’échéancier prévisionnel de paiements, le cas échéant</w:t>
      </w:r>
      <w:bookmarkEnd w:id="74"/>
      <w:r w:rsidRPr="001A397C">
        <w:rPr>
          <w:rFonts w:ascii="Arial Narrow" w:hAnsi="Arial Narrow"/>
          <w:szCs w:val="24"/>
        </w:rPr>
        <w:t>.</w:t>
      </w:r>
    </w:p>
    <w:p w14:paraId="688C7D9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pacing w:val="1"/>
          <w:szCs w:val="24"/>
        </w:rPr>
        <w:t>Le</w:t>
      </w:r>
      <w:r w:rsidRPr="001A397C">
        <w:rPr>
          <w:rFonts w:ascii="Arial Narrow" w:hAnsi="Arial Narrow"/>
          <w:szCs w:val="24"/>
        </w:rPr>
        <w:t xml:space="preserve">s </w:t>
      </w:r>
      <w:r w:rsidRPr="001A397C">
        <w:rPr>
          <w:rFonts w:ascii="Arial Narrow" w:hAnsi="Arial Narrow"/>
          <w:spacing w:val="1"/>
          <w:szCs w:val="24"/>
        </w:rPr>
        <w:t>soumissionnaire</w:t>
      </w:r>
      <w:r w:rsidRPr="001A397C">
        <w:rPr>
          <w:rFonts w:ascii="Arial Narrow" w:hAnsi="Arial Narrow"/>
          <w:szCs w:val="24"/>
        </w:rPr>
        <w:t xml:space="preserve">s </w:t>
      </w:r>
      <w:r w:rsidRPr="001A397C">
        <w:rPr>
          <w:rFonts w:ascii="Arial Narrow" w:hAnsi="Arial Narrow"/>
          <w:spacing w:val="1"/>
          <w:szCs w:val="24"/>
        </w:rPr>
        <w:t>utiliseron</w:t>
      </w:r>
      <w:r w:rsidRPr="001A397C">
        <w:rPr>
          <w:rFonts w:ascii="Arial Narrow" w:hAnsi="Arial Narrow"/>
          <w:szCs w:val="24"/>
        </w:rPr>
        <w:t xml:space="preserve">t à </w:t>
      </w:r>
      <w:r w:rsidRPr="001A397C">
        <w:rPr>
          <w:rFonts w:ascii="Arial Narrow" w:hAnsi="Arial Narrow"/>
          <w:spacing w:val="1"/>
          <w:szCs w:val="24"/>
        </w:rPr>
        <w:t>ce</w:t>
      </w:r>
      <w:r w:rsidRPr="001A397C">
        <w:rPr>
          <w:rFonts w:ascii="Arial Narrow" w:hAnsi="Arial Narrow"/>
          <w:szCs w:val="24"/>
        </w:rPr>
        <w:t xml:space="preserve">t </w:t>
      </w:r>
      <w:r w:rsidRPr="001A397C">
        <w:rPr>
          <w:rFonts w:ascii="Arial Narrow" w:hAnsi="Arial Narrow"/>
          <w:spacing w:val="1"/>
          <w:szCs w:val="24"/>
        </w:rPr>
        <w:t>effe</w:t>
      </w:r>
      <w:r w:rsidRPr="001A397C">
        <w:rPr>
          <w:rFonts w:ascii="Arial Narrow" w:hAnsi="Arial Narrow"/>
          <w:szCs w:val="24"/>
        </w:rPr>
        <w:t xml:space="preserve">t </w:t>
      </w:r>
      <w:r w:rsidRPr="001A397C">
        <w:rPr>
          <w:rFonts w:ascii="Arial Narrow" w:hAnsi="Arial Narrow"/>
          <w:spacing w:val="1"/>
          <w:szCs w:val="24"/>
        </w:rPr>
        <w:t xml:space="preserve">les </w:t>
      </w:r>
      <w:r w:rsidRPr="001A397C">
        <w:rPr>
          <w:rFonts w:ascii="Arial Narrow" w:hAnsi="Arial Narrow"/>
          <w:szCs w:val="24"/>
        </w:rPr>
        <w:t xml:space="preserve">pièces et modèles ou formulaires types prévus dans le Dossier </w:t>
      </w:r>
      <w:r w:rsidRPr="001A397C">
        <w:rPr>
          <w:rFonts w:ascii="Arial Narrow" w:hAnsi="Arial Narrow"/>
          <w:szCs w:val="24"/>
        </w:rPr>
        <w:lastRenderedPageBreak/>
        <w:t xml:space="preserve">d’Appel d’Offres, sous réserve des dispositions de l’article </w:t>
      </w:r>
      <w:r w:rsidRPr="001A397C">
        <w:rPr>
          <w:rFonts w:ascii="Arial Narrow" w:hAnsi="Arial Narrow"/>
          <w:spacing w:val="5"/>
          <w:szCs w:val="24"/>
        </w:rPr>
        <w:t>17.</w:t>
      </w:r>
      <w:r w:rsidRPr="001A397C">
        <w:rPr>
          <w:rFonts w:ascii="Arial Narrow" w:hAnsi="Arial Narrow"/>
          <w:szCs w:val="24"/>
        </w:rPr>
        <w:t xml:space="preserve">2 </w:t>
      </w:r>
      <w:r w:rsidRPr="001A397C">
        <w:rPr>
          <w:rFonts w:ascii="Arial Narrow" w:hAnsi="Arial Narrow"/>
          <w:spacing w:val="5"/>
          <w:szCs w:val="24"/>
        </w:rPr>
        <w:t>d</w:t>
      </w:r>
      <w:r w:rsidRPr="001A397C">
        <w:rPr>
          <w:rFonts w:ascii="Arial Narrow" w:hAnsi="Arial Narrow"/>
          <w:szCs w:val="24"/>
        </w:rPr>
        <w:t xml:space="preserve">u </w:t>
      </w:r>
      <w:r w:rsidRPr="001A397C">
        <w:rPr>
          <w:rFonts w:ascii="Arial Narrow" w:hAnsi="Arial Narrow"/>
          <w:spacing w:val="5"/>
          <w:szCs w:val="24"/>
        </w:rPr>
        <w:t>RGA</w:t>
      </w:r>
      <w:r w:rsidRPr="001A397C">
        <w:rPr>
          <w:rFonts w:ascii="Arial Narrow" w:hAnsi="Arial Narrow"/>
          <w:szCs w:val="24"/>
        </w:rPr>
        <w:t xml:space="preserve">O </w:t>
      </w:r>
      <w:r w:rsidRPr="001A397C">
        <w:rPr>
          <w:rFonts w:ascii="Arial Narrow" w:hAnsi="Arial Narrow"/>
          <w:spacing w:val="5"/>
          <w:szCs w:val="24"/>
        </w:rPr>
        <w:t>concernan</w:t>
      </w:r>
      <w:r w:rsidRPr="001A397C">
        <w:rPr>
          <w:rFonts w:ascii="Arial Narrow" w:hAnsi="Arial Narrow"/>
          <w:szCs w:val="24"/>
        </w:rPr>
        <w:t xml:space="preserve">t </w:t>
      </w:r>
      <w:r w:rsidRPr="001A397C">
        <w:rPr>
          <w:rFonts w:ascii="Arial Narrow" w:hAnsi="Arial Narrow"/>
          <w:spacing w:val="5"/>
          <w:szCs w:val="24"/>
        </w:rPr>
        <w:t>le</w:t>
      </w:r>
      <w:r w:rsidRPr="001A397C">
        <w:rPr>
          <w:rFonts w:ascii="Arial Narrow" w:hAnsi="Arial Narrow"/>
          <w:szCs w:val="24"/>
        </w:rPr>
        <w:t xml:space="preserve">s </w:t>
      </w:r>
      <w:r w:rsidRPr="001A397C">
        <w:rPr>
          <w:rFonts w:ascii="Arial Narrow" w:hAnsi="Arial Narrow"/>
          <w:spacing w:val="5"/>
          <w:szCs w:val="24"/>
        </w:rPr>
        <w:t>autre</w:t>
      </w:r>
      <w:r w:rsidRPr="001A397C">
        <w:rPr>
          <w:rFonts w:ascii="Arial Narrow" w:hAnsi="Arial Narrow"/>
          <w:szCs w:val="24"/>
        </w:rPr>
        <w:t xml:space="preserve">s </w:t>
      </w:r>
      <w:r w:rsidRPr="001A397C">
        <w:rPr>
          <w:rFonts w:ascii="Arial Narrow" w:hAnsi="Arial Narrow"/>
          <w:spacing w:val="5"/>
          <w:szCs w:val="24"/>
        </w:rPr>
        <w:t xml:space="preserve">formes </w:t>
      </w:r>
      <w:r w:rsidRPr="001A397C">
        <w:rPr>
          <w:rFonts w:ascii="Arial Narrow" w:hAnsi="Arial Narrow"/>
          <w:szCs w:val="24"/>
        </w:rPr>
        <w:t>possibles de Cautionnement de Soumission.</w:t>
      </w:r>
    </w:p>
    <w:p w14:paraId="70BA4B4A" w14:textId="77777777" w:rsidR="006D1413" w:rsidRPr="001A397C" w:rsidRDefault="006D1413" w:rsidP="001A397C">
      <w:pPr>
        <w:tabs>
          <w:tab w:val="left" w:pos="4111"/>
        </w:tabs>
        <w:spacing w:after="60" w:line="360" w:lineRule="auto"/>
        <w:jc w:val="both"/>
        <w:rPr>
          <w:rFonts w:ascii="Arial Narrow" w:hAnsi="Arial Narrow"/>
          <w:szCs w:val="24"/>
        </w:rPr>
      </w:pPr>
      <w:r w:rsidRPr="001A397C">
        <w:rPr>
          <w:rFonts w:ascii="Arial Narrow" w:hAnsi="Arial Narrow"/>
          <w:szCs w:val="24"/>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35E73C63" w14:textId="77777777" w:rsidR="006D1413" w:rsidRPr="001A397C" w:rsidRDefault="006D1413" w:rsidP="001A7B9A">
      <w:pPr>
        <w:pStyle w:val="RGAOarticles"/>
      </w:pPr>
      <w:bookmarkStart w:id="75" w:name="_Toc530307920"/>
      <w:bookmarkStart w:id="76" w:name="_Toc97557041"/>
      <w:bookmarkStart w:id="77" w:name="_Toc163062708"/>
      <w:r w:rsidRPr="001A397C">
        <w:t>Montant de l’offre</w:t>
      </w:r>
      <w:bookmarkEnd w:id="75"/>
      <w:bookmarkEnd w:id="76"/>
      <w:bookmarkEnd w:id="77"/>
    </w:p>
    <w:p w14:paraId="0304680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14.1. </w:t>
      </w:r>
      <w:bookmarkStart w:id="78" w:name="_Hlk159243872"/>
      <w:r w:rsidRPr="001A397C">
        <w:rPr>
          <w:rFonts w:ascii="Arial Narrow" w:hAnsi="Arial Narrow"/>
          <w:spacing w:val="2"/>
          <w:szCs w:val="24"/>
        </w:rPr>
        <w:t>Sau</w:t>
      </w:r>
      <w:r w:rsidRPr="001A397C">
        <w:rPr>
          <w:rFonts w:ascii="Arial Narrow" w:hAnsi="Arial Narrow"/>
          <w:szCs w:val="24"/>
        </w:rPr>
        <w:t xml:space="preserve">f </w:t>
      </w:r>
      <w:r w:rsidRPr="001A397C">
        <w:rPr>
          <w:rFonts w:ascii="Arial Narrow" w:hAnsi="Arial Narrow"/>
          <w:spacing w:val="2"/>
          <w:szCs w:val="24"/>
        </w:rPr>
        <w:t>indicatio</w:t>
      </w:r>
      <w:r w:rsidRPr="001A397C">
        <w:rPr>
          <w:rFonts w:ascii="Arial Narrow" w:hAnsi="Arial Narrow"/>
          <w:szCs w:val="24"/>
        </w:rPr>
        <w:t xml:space="preserve">n </w:t>
      </w:r>
      <w:r w:rsidRPr="001A397C">
        <w:rPr>
          <w:rFonts w:ascii="Arial Narrow" w:hAnsi="Arial Narrow"/>
          <w:spacing w:val="2"/>
          <w:szCs w:val="24"/>
        </w:rPr>
        <w:t>contrair</w:t>
      </w:r>
      <w:r w:rsidRPr="001A397C">
        <w:rPr>
          <w:rFonts w:ascii="Arial Narrow" w:hAnsi="Arial Narrow"/>
          <w:szCs w:val="24"/>
        </w:rPr>
        <w:t xml:space="preserve">e </w:t>
      </w:r>
      <w:r w:rsidRPr="001A397C">
        <w:rPr>
          <w:rFonts w:ascii="Arial Narrow" w:hAnsi="Arial Narrow"/>
          <w:spacing w:val="2"/>
          <w:szCs w:val="24"/>
        </w:rPr>
        <w:t>figuran</w:t>
      </w:r>
      <w:r w:rsidRPr="001A397C">
        <w:rPr>
          <w:rFonts w:ascii="Arial Narrow" w:hAnsi="Arial Narrow"/>
          <w:szCs w:val="24"/>
        </w:rPr>
        <w:t xml:space="preserve">t </w:t>
      </w:r>
      <w:r w:rsidRPr="001A397C">
        <w:rPr>
          <w:rFonts w:ascii="Arial Narrow" w:hAnsi="Arial Narrow"/>
          <w:spacing w:val="2"/>
          <w:szCs w:val="24"/>
        </w:rPr>
        <w:t>dan</w:t>
      </w:r>
      <w:r w:rsidRPr="001A397C">
        <w:rPr>
          <w:rFonts w:ascii="Arial Narrow" w:hAnsi="Arial Narrow"/>
          <w:szCs w:val="24"/>
        </w:rPr>
        <w:t xml:space="preserve">s </w:t>
      </w:r>
      <w:r w:rsidRPr="001A397C">
        <w:rPr>
          <w:rFonts w:ascii="Arial Narrow" w:hAnsi="Arial Narrow"/>
          <w:spacing w:val="2"/>
          <w:szCs w:val="24"/>
        </w:rPr>
        <w:t xml:space="preserve">le </w:t>
      </w:r>
      <w:r w:rsidRPr="001A397C">
        <w:rPr>
          <w:rFonts w:ascii="Arial Narrow" w:hAnsi="Arial Narrow"/>
          <w:spacing w:val="5"/>
          <w:szCs w:val="24"/>
        </w:rPr>
        <w:t>Dossie</w:t>
      </w:r>
      <w:r w:rsidRPr="001A397C">
        <w:rPr>
          <w:rFonts w:ascii="Arial Narrow" w:hAnsi="Arial Narrow"/>
          <w:szCs w:val="24"/>
        </w:rPr>
        <w:t xml:space="preserve">r </w:t>
      </w:r>
      <w:r w:rsidRPr="001A397C">
        <w:rPr>
          <w:rFonts w:ascii="Arial Narrow" w:hAnsi="Arial Narrow"/>
          <w:spacing w:val="5"/>
          <w:szCs w:val="24"/>
        </w:rPr>
        <w:t>d’Appe</w:t>
      </w:r>
      <w:r w:rsidRPr="001A397C">
        <w:rPr>
          <w:rFonts w:ascii="Arial Narrow" w:hAnsi="Arial Narrow"/>
          <w:szCs w:val="24"/>
        </w:rPr>
        <w:t xml:space="preserve">l </w:t>
      </w:r>
      <w:r w:rsidRPr="001A397C">
        <w:rPr>
          <w:rFonts w:ascii="Arial Narrow" w:hAnsi="Arial Narrow"/>
          <w:spacing w:val="5"/>
          <w:szCs w:val="24"/>
        </w:rPr>
        <w:t>d’Offres</w:t>
      </w:r>
      <w:r w:rsidRPr="001A397C">
        <w:rPr>
          <w:rFonts w:ascii="Arial Narrow" w:hAnsi="Arial Narrow"/>
          <w:szCs w:val="24"/>
        </w:rPr>
        <w:t xml:space="preserve">, </w:t>
      </w:r>
      <w:r w:rsidRPr="001A397C">
        <w:rPr>
          <w:rFonts w:ascii="Arial Narrow" w:hAnsi="Arial Narrow"/>
          <w:spacing w:val="5"/>
          <w:szCs w:val="24"/>
        </w:rPr>
        <w:t>l</w:t>
      </w:r>
      <w:r w:rsidRPr="001A397C">
        <w:rPr>
          <w:rFonts w:ascii="Arial Narrow" w:hAnsi="Arial Narrow"/>
          <w:szCs w:val="24"/>
        </w:rPr>
        <w:t xml:space="preserve">e </w:t>
      </w:r>
      <w:r w:rsidRPr="001A397C">
        <w:rPr>
          <w:rFonts w:ascii="Arial Narrow" w:hAnsi="Arial Narrow"/>
          <w:spacing w:val="5"/>
          <w:szCs w:val="24"/>
        </w:rPr>
        <w:t>montan</w:t>
      </w:r>
      <w:r w:rsidRPr="001A397C">
        <w:rPr>
          <w:rFonts w:ascii="Arial Narrow" w:hAnsi="Arial Narrow"/>
          <w:szCs w:val="24"/>
        </w:rPr>
        <w:t xml:space="preserve">t </w:t>
      </w:r>
      <w:r w:rsidRPr="001A397C">
        <w:rPr>
          <w:rFonts w:ascii="Arial Narrow" w:hAnsi="Arial Narrow"/>
          <w:spacing w:val="5"/>
          <w:szCs w:val="24"/>
        </w:rPr>
        <w:t>du march</w:t>
      </w:r>
      <w:r w:rsidRPr="001A397C">
        <w:rPr>
          <w:rFonts w:ascii="Arial Narrow" w:hAnsi="Arial Narrow"/>
          <w:szCs w:val="24"/>
        </w:rPr>
        <w:t xml:space="preserve">é </w:t>
      </w:r>
      <w:r w:rsidRPr="001A397C">
        <w:rPr>
          <w:rFonts w:ascii="Arial Narrow" w:hAnsi="Arial Narrow"/>
          <w:spacing w:val="5"/>
          <w:szCs w:val="24"/>
        </w:rPr>
        <w:t>couvrir</w:t>
      </w:r>
      <w:r w:rsidRPr="001A397C">
        <w:rPr>
          <w:rFonts w:ascii="Arial Narrow" w:hAnsi="Arial Narrow"/>
          <w:szCs w:val="24"/>
        </w:rPr>
        <w:t xml:space="preserve">a </w:t>
      </w:r>
      <w:r w:rsidRPr="001A397C">
        <w:rPr>
          <w:rFonts w:ascii="Arial Narrow" w:hAnsi="Arial Narrow"/>
          <w:spacing w:val="5"/>
          <w:szCs w:val="24"/>
        </w:rPr>
        <w:t>l’ensembl</w:t>
      </w:r>
      <w:r w:rsidRPr="001A397C">
        <w:rPr>
          <w:rFonts w:ascii="Arial Narrow" w:hAnsi="Arial Narrow"/>
          <w:szCs w:val="24"/>
        </w:rPr>
        <w:t xml:space="preserve">e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 xml:space="preserve">travaux </w:t>
      </w:r>
      <w:r w:rsidRPr="001A397C">
        <w:rPr>
          <w:rFonts w:ascii="Arial Narrow" w:hAnsi="Arial Narrow"/>
          <w:szCs w:val="24"/>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5B1781A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bookmarkStart w:id="79" w:name="_Hlk159243992"/>
      <w:bookmarkEnd w:id="78"/>
      <w:r w:rsidRPr="001A397C">
        <w:rPr>
          <w:rFonts w:ascii="Arial Narrow" w:hAnsi="Arial Narrow"/>
          <w:szCs w:val="24"/>
        </w:rPr>
        <w:t>14.2. Le soumissionnaire remplira les prix unitaires et totaux de tous les postes du bordereau de prix et du Détail quantitatif et estimatif.</w:t>
      </w:r>
    </w:p>
    <w:bookmarkEnd w:id="79"/>
    <w:p w14:paraId="2FD5A47C"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14.3. </w:t>
      </w:r>
      <w:bookmarkStart w:id="80" w:name="_Hlk159244150"/>
      <w:r w:rsidRPr="001A397C">
        <w:rPr>
          <w:rFonts w:ascii="Arial Narrow" w:hAnsi="Arial Narrow"/>
          <w:spacing w:val="5"/>
          <w:szCs w:val="24"/>
        </w:rPr>
        <w:t>Sou</w:t>
      </w:r>
      <w:r w:rsidRPr="001A397C">
        <w:rPr>
          <w:rFonts w:ascii="Arial Narrow" w:hAnsi="Arial Narrow"/>
          <w:szCs w:val="24"/>
        </w:rPr>
        <w:t xml:space="preserve">s </w:t>
      </w:r>
      <w:r w:rsidRPr="001A397C">
        <w:rPr>
          <w:rFonts w:ascii="Arial Narrow" w:hAnsi="Arial Narrow"/>
          <w:spacing w:val="5"/>
          <w:szCs w:val="24"/>
        </w:rPr>
        <w:t>réserv</w:t>
      </w:r>
      <w:r w:rsidRPr="001A397C">
        <w:rPr>
          <w:rFonts w:ascii="Arial Narrow" w:hAnsi="Arial Narrow"/>
          <w:szCs w:val="24"/>
        </w:rPr>
        <w:t xml:space="preserve">e </w:t>
      </w:r>
      <w:r w:rsidRPr="001A397C">
        <w:rPr>
          <w:rFonts w:ascii="Arial Narrow" w:hAnsi="Arial Narrow"/>
          <w:spacing w:val="5"/>
          <w:szCs w:val="24"/>
        </w:rPr>
        <w:t>d</w:t>
      </w:r>
      <w:r w:rsidRPr="001A397C">
        <w:rPr>
          <w:rFonts w:ascii="Arial Narrow" w:hAnsi="Arial Narrow"/>
          <w:szCs w:val="24"/>
        </w:rPr>
        <w:t xml:space="preserve">es </w:t>
      </w:r>
      <w:r w:rsidRPr="001A397C">
        <w:rPr>
          <w:rFonts w:ascii="Arial Narrow" w:hAnsi="Arial Narrow"/>
          <w:spacing w:val="5"/>
          <w:szCs w:val="24"/>
        </w:rPr>
        <w:t>disposition</w:t>
      </w:r>
      <w:r w:rsidRPr="001A397C">
        <w:rPr>
          <w:rFonts w:ascii="Arial Narrow" w:hAnsi="Arial Narrow"/>
          <w:szCs w:val="24"/>
        </w:rPr>
        <w:t xml:space="preserve">s </w:t>
      </w:r>
      <w:r w:rsidRPr="001A397C">
        <w:rPr>
          <w:rFonts w:ascii="Arial Narrow" w:hAnsi="Arial Narrow"/>
          <w:spacing w:val="5"/>
          <w:szCs w:val="24"/>
        </w:rPr>
        <w:t xml:space="preserve">contraires </w:t>
      </w:r>
      <w:r w:rsidRPr="001A397C">
        <w:rPr>
          <w:rFonts w:ascii="Arial Narrow" w:hAnsi="Arial Narrow"/>
          <w:szCs w:val="24"/>
        </w:rPr>
        <w:t>prévues dans le RPAO et le CCAP</w:t>
      </w:r>
      <w:bookmarkEnd w:id="80"/>
      <w:r w:rsidRPr="001A397C">
        <w:rPr>
          <w:rFonts w:ascii="Arial Narrow" w:hAnsi="Arial Narrow"/>
          <w:szCs w:val="24"/>
        </w:rPr>
        <w:t xml:space="preserve">, tous les </w:t>
      </w:r>
      <w:r w:rsidRPr="001A397C">
        <w:rPr>
          <w:rFonts w:ascii="Arial Narrow" w:hAnsi="Arial Narrow"/>
          <w:spacing w:val="5"/>
          <w:szCs w:val="24"/>
        </w:rPr>
        <w:t>droits</w:t>
      </w:r>
      <w:r w:rsidRPr="001A397C">
        <w:rPr>
          <w:rFonts w:ascii="Arial Narrow" w:hAnsi="Arial Narrow"/>
          <w:szCs w:val="24"/>
        </w:rPr>
        <w:t xml:space="preserve">, </w:t>
      </w:r>
      <w:r w:rsidRPr="001A397C">
        <w:rPr>
          <w:rFonts w:ascii="Arial Narrow" w:hAnsi="Arial Narrow"/>
          <w:spacing w:val="5"/>
          <w:szCs w:val="24"/>
        </w:rPr>
        <w:t>impôt</w:t>
      </w:r>
      <w:r w:rsidRPr="001A397C">
        <w:rPr>
          <w:rFonts w:ascii="Arial Narrow" w:hAnsi="Arial Narrow"/>
          <w:szCs w:val="24"/>
        </w:rPr>
        <w:t xml:space="preserve">s, </w:t>
      </w:r>
      <w:r w:rsidRPr="001A397C">
        <w:rPr>
          <w:rFonts w:ascii="Arial Narrow" w:hAnsi="Arial Narrow"/>
          <w:spacing w:val="5"/>
          <w:szCs w:val="24"/>
        </w:rPr>
        <w:t>taxe</w:t>
      </w:r>
      <w:r w:rsidRPr="001A397C">
        <w:rPr>
          <w:rFonts w:ascii="Arial Narrow" w:hAnsi="Arial Narrow"/>
          <w:szCs w:val="24"/>
        </w:rPr>
        <w:t xml:space="preserve">s </w:t>
      </w:r>
      <w:r w:rsidRPr="001A397C">
        <w:rPr>
          <w:rFonts w:ascii="Arial Narrow" w:hAnsi="Arial Narrow"/>
          <w:spacing w:val="5"/>
          <w:szCs w:val="24"/>
        </w:rPr>
        <w:t>e</w:t>
      </w:r>
      <w:r w:rsidRPr="001A397C">
        <w:rPr>
          <w:rFonts w:ascii="Arial Narrow" w:hAnsi="Arial Narrow"/>
          <w:szCs w:val="24"/>
        </w:rPr>
        <w:t>t</w:t>
      </w:r>
      <w:r w:rsidRPr="001A397C">
        <w:rPr>
          <w:rFonts w:ascii="Arial Narrow" w:hAnsi="Arial Narrow"/>
          <w:spacing w:val="5"/>
          <w:szCs w:val="24"/>
        </w:rPr>
        <w:t xml:space="preserve"> assurances payable</w:t>
      </w:r>
      <w:r w:rsidRPr="001A397C">
        <w:rPr>
          <w:rFonts w:ascii="Arial Narrow" w:hAnsi="Arial Narrow"/>
          <w:szCs w:val="24"/>
        </w:rPr>
        <w:t xml:space="preserve">s </w:t>
      </w:r>
      <w:r w:rsidRPr="001A397C">
        <w:rPr>
          <w:rFonts w:ascii="Arial Narrow" w:hAnsi="Arial Narrow"/>
          <w:spacing w:val="5"/>
          <w:szCs w:val="24"/>
        </w:rPr>
        <w:t>pa</w:t>
      </w:r>
      <w:r w:rsidRPr="001A397C">
        <w:rPr>
          <w:rFonts w:ascii="Arial Narrow" w:hAnsi="Arial Narrow"/>
          <w:szCs w:val="24"/>
        </w:rPr>
        <w:t xml:space="preserve">r </w:t>
      </w:r>
      <w:r w:rsidRPr="001A397C">
        <w:rPr>
          <w:rFonts w:ascii="Arial Narrow" w:hAnsi="Arial Narrow"/>
          <w:spacing w:val="5"/>
          <w:szCs w:val="24"/>
        </w:rPr>
        <w:t xml:space="preserve">le </w:t>
      </w:r>
      <w:r w:rsidRPr="001A397C">
        <w:rPr>
          <w:rFonts w:ascii="Arial Narrow" w:hAnsi="Arial Narrow"/>
          <w:szCs w:val="24"/>
        </w:rPr>
        <w:t>soumissionnaire au titre du futur Marché, ou à tout autre titre, trente (30) jours avant la date limite de dépôt des offres seront inclus dans les prix et dans le montant total de son offre.</w:t>
      </w:r>
    </w:p>
    <w:p w14:paraId="3213F819"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bookmarkStart w:id="81" w:name="_Hlk159244377"/>
      <w:r w:rsidRPr="001A397C">
        <w:rPr>
          <w:rFonts w:ascii="Arial Narrow" w:hAnsi="Arial Narrow"/>
          <w:szCs w:val="24"/>
        </w:rPr>
        <w:t xml:space="preserve">14.4. Si les clauses de révision et/ou d’actualisation des prix sont prévues au marché, la date d’établissement des prix initiaux, ainsi que les </w:t>
      </w:r>
      <w:r w:rsidRPr="001A397C">
        <w:rPr>
          <w:rFonts w:ascii="Arial Narrow" w:hAnsi="Arial Narrow"/>
          <w:spacing w:val="1"/>
          <w:szCs w:val="24"/>
        </w:rPr>
        <w:t>modalité</w:t>
      </w:r>
      <w:r w:rsidRPr="001A397C">
        <w:rPr>
          <w:rFonts w:ascii="Arial Narrow" w:hAnsi="Arial Narrow"/>
          <w:szCs w:val="24"/>
        </w:rPr>
        <w:t xml:space="preserve">s </w:t>
      </w:r>
      <w:r w:rsidRPr="001A397C">
        <w:rPr>
          <w:rFonts w:ascii="Arial Narrow" w:hAnsi="Arial Narrow"/>
          <w:spacing w:val="1"/>
          <w:szCs w:val="24"/>
        </w:rPr>
        <w:t>d</w:t>
      </w:r>
      <w:r w:rsidRPr="001A397C">
        <w:rPr>
          <w:rFonts w:ascii="Arial Narrow" w:hAnsi="Arial Narrow"/>
          <w:szCs w:val="24"/>
        </w:rPr>
        <w:t xml:space="preserve">e </w:t>
      </w:r>
      <w:r w:rsidRPr="001A397C">
        <w:rPr>
          <w:rFonts w:ascii="Arial Narrow" w:hAnsi="Arial Narrow"/>
          <w:spacing w:val="1"/>
          <w:szCs w:val="24"/>
        </w:rPr>
        <w:t>révisio</w:t>
      </w:r>
      <w:r w:rsidRPr="001A397C">
        <w:rPr>
          <w:rFonts w:ascii="Arial Narrow" w:hAnsi="Arial Narrow"/>
          <w:szCs w:val="24"/>
        </w:rPr>
        <w:t xml:space="preserve">n </w:t>
      </w:r>
      <w:r w:rsidRPr="001A397C">
        <w:rPr>
          <w:rFonts w:ascii="Arial Narrow" w:hAnsi="Arial Narrow"/>
          <w:spacing w:val="1"/>
          <w:szCs w:val="24"/>
        </w:rPr>
        <w:t>et/o</w:t>
      </w:r>
      <w:r w:rsidRPr="001A397C">
        <w:rPr>
          <w:rFonts w:ascii="Arial Narrow" w:hAnsi="Arial Narrow"/>
          <w:szCs w:val="24"/>
        </w:rPr>
        <w:t xml:space="preserve">u </w:t>
      </w:r>
      <w:r w:rsidRPr="001A397C">
        <w:rPr>
          <w:rFonts w:ascii="Arial Narrow" w:hAnsi="Arial Narrow"/>
          <w:spacing w:val="1"/>
          <w:szCs w:val="24"/>
        </w:rPr>
        <w:t>d’actualisation desdit</w:t>
      </w:r>
      <w:r w:rsidRPr="001A397C">
        <w:rPr>
          <w:rFonts w:ascii="Arial Narrow" w:hAnsi="Arial Narrow"/>
          <w:szCs w:val="24"/>
        </w:rPr>
        <w:t xml:space="preserve">s </w:t>
      </w:r>
      <w:r w:rsidRPr="001A397C">
        <w:rPr>
          <w:rFonts w:ascii="Arial Narrow" w:hAnsi="Arial Narrow"/>
          <w:spacing w:val="1"/>
          <w:szCs w:val="24"/>
        </w:rPr>
        <w:t>pri</w:t>
      </w:r>
      <w:r w:rsidRPr="001A397C">
        <w:rPr>
          <w:rFonts w:ascii="Arial Narrow" w:hAnsi="Arial Narrow"/>
          <w:szCs w:val="24"/>
        </w:rPr>
        <w:t xml:space="preserve">x </w:t>
      </w:r>
      <w:r w:rsidRPr="001A397C">
        <w:rPr>
          <w:rFonts w:ascii="Arial Narrow" w:hAnsi="Arial Narrow"/>
          <w:spacing w:val="1"/>
          <w:szCs w:val="24"/>
        </w:rPr>
        <w:t>doiven</w:t>
      </w:r>
      <w:r w:rsidRPr="001A397C">
        <w:rPr>
          <w:rFonts w:ascii="Arial Narrow" w:hAnsi="Arial Narrow"/>
          <w:szCs w:val="24"/>
        </w:rPr>
        <w:t xml:space="preserve">t </w:t>
      </w:r>
      <w:r w:rsidRPr="001A397C">
        <w:rPr>
          <w:rFonts w:ascii="Arial Narrow" w:hAnsi="Arial Narrow"/>
          <w:spacing w:val="1"/>
          <w:szCs w:val="24"/>
        </w:rPr>
        <w:t>êtr</w:t>
      </w:r>
      <w:r w:rsidRPr="001A397C">
        <w:rPr>
          <w:rFonts w:ascii="Arial Narrow" w:hAnsi="Arial Narrow"/>
          <w:szCs w:val="24"/>
        </w:rPr>
        <w:t xml:space="preserve">e </w:t>
      </w:r>
      <w:r w:rsidRPr="001A397C">
        <w:rPr>
          <w:rFonts w:ascii="Arial Narrow" w:hAnsi="Arial Narrow"/>
          <w:spacing w:val="1"/>
          <w:szCs w:val="24"/>
        </w:rPr>
        <w:t>précisées</w:t>
      </w:r>
      <w:r w:rsidRPr="001A397C">
        <w:rPr>
          <w:rFonts w:ascii="Arial Narrow" w:hAnsi="Arial Narrow"/>
          <w:szCs w:val="24"/>
        </w:rPr>
        <w:t>. Tout Marché dont la durée d’exécution est au plus égale à un (1) an ne peut faire l’objet de révision de prix.</w:t>
      </w:r>
    </w:p>
    <w:p w14:paraId="4321A2C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bookmarkStart w:id="82" w:name="_Hlk159244887"/>
      <w:bookmarkEnd w:id="81"/>
      <w:r w:rsidRPr="001A397C">
        <w:rPr>
          <w:rFonts w:ascii="Arial Narrow" w:hAnsi="Arial Narrow"/>
          <w:szCs w:val="24"/>
        </w:rPr>
        <w:t>14.5. Tous les prix unitaires assortis des quantités doivent être justifiés par des sous-détails établis conformément au cadre proposé à la pièce N° 8 du DAO.</w:t>
      </w:r>
    </w:p>
    <w:bookmarkEnd w:id="82"/>
    <w:p w14:paraId="7C6DD7D8"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14.6. Les soumissionnaires indiqueront les rabais consentis dans leurs offres. Par ailleurs, ils préciseront les conditions d’application de ce rabais.</w:t>
      </w:r>
    </w:p>
    <w:p w14:paraId="1CFE84D6" w14:textId="77777777" w:rsidR="006D1413" w:rsidRPr="001A397C" w:rsidRDefault="006D1413" w:rsidP="001A7B9A">
      <w:pPr>
        <w:pStyle w:val="RGAOarticles"/>
      </w:pPr>
      <w:bookmarkStart w:id="83" w:name="_Toc530307921"/>
      <w:bookmarkStart w:id="84" w:name="_Toc97557042"/>
      <w:bookmarkStart w:id="85" w:name="_Toc163062709"/>
      <w:r w:rsidRPr="001A397C">
        <w:t>Monnaies de soumission et de règlement</w:t>
      </w:r>
      <w:bookmarkEnd w:id="83"/>
      <w:bookmarkEnd w:id="84"/>
      <w:bookmarkEnd w:id="85"/>
    </w:p>
    <w:p w14:paraId="6B3AD9E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15.1. En cas d’Appels d’Offres Internationaux, les monnaies de l’offre</w:t>
      </w:r>
      <w:r w:rsidRPr="001A397C">
        <w:rPr>
          <w:rFonts w:ascii="Arial Narrow" w:hAnsi="Arial Narrow"/>
          <w:spacing w:val="26"/>
          <w:szCs w:val="24"/>
        </w:rPr>
        <w:t xml:space="preserve"> doivent </w:t>
      </w:r>
      <w:r w:rsidRPr="001A397C">
        <w:rPr>
          <w:rFonts w:ascii="Arial Narrow" w:hAnsi="Arial Narrow"/>
          <w:szCs w:val="24"/>
        </w:rPr>
        <w:t xml:space="preserve">suivre les dispositions soit de l’Option A ou de l’Option B </w:t>
      </w:r>
      <w:r w:rsidRPr="001A397C">
        <w:rPr>
          <w:rFonts w:ascii="Arial Narrow" w:hAnsi="Arial Narrow"/>
          <w:spacing w:val="3"/>
          <w:szCs w:val="24"/>
        </w:rPr>
        <w:t>ci-</w:t>
      </w:r>
      <w:proofErr w:type="gramStart"/>
      <w:r w:rsidRPr="001A397C">
        <w:rPr>
          <w:rFonts w:ascii="Arial Narrow" w:hAnsi="Arial Narrow"/>
          <w:spacing w:val="3"/>
          <w:szCs w:val="24"/>
        </w:rPr>
        <w:t>dessous</w:t>
      </w:r>
      <w:r w:rsidRPr="001A397C">
        <w:rPr>
          <w:rFonts w:ascii="Arial Narrow" w:hAnsi="Arial Narrow"/>
          <w:szCs w:val="24"/>
        </w:rPr>
        <w:t>;</w:t>
      </w:r>
      <w:proofErr w:type="gramEnd"/>
      <w:r w:rsidRPr="001A397C">
        <w:rPr>
          <w:rFonts w:ascii="Arial Narrow" w:hAnsi="Arial Narrow"/>
          <w:szCs w:val="24"/>
        </w:rPr>
        <w:t xml:space="preserve"> </w:t>
      </w:r>
      <w:r w:rsidRPr="001A397C">
        <w:rPr>
          <w:rFonts w:ascii="Arial Narrow" w:hAnsi="Arial Narrow"/>
          <w:spacing w:val="3"/>
          <w:szCs w:val="24"/>
        </w:rPr>
        <w:t>l’optio</w:t>
      </w:r>
      <w:r w:rsidRPr="001A397C">
        <w:rPr>
          <w:rFonts w:ascii="Arial Narrow" w:hAnsi="Arial Narrow"/>
          <w:szCs w:val="24"/>
        </w:rPr>
        <w:t xml:space="preserve">n </w:t>
      </w:r>
      <w:r w:rsidRPr="001A397C">
        <w:rPr>
          <w:rFonts w:ascii="Arial Narrow" w:hAnsi="Arial Narrow"/>
          <w:spacing w:val="3"/>
          <w:szCs w:val="24"/>
        </w:rPr>
        <w:t>applicabl</w:t>
      </w:r>
      <w:r w:rsidRPr="001A397C">
        <w:rPr>
          <w:rFonts w:ascii="Arial Narrow" w:hAnsi="Arial Narrow"/>
          <w:szCs w:val="24"/>
        </w:rPr>
        <w:t xml:space="preserve">e </w:t>
      </w:r>
      <w:r w:rsidRPr="001A397C">
        <w:rPr>
          <w:rFonts w:ascii="Arial Narrow" w:hAnsi="Arial Narrow"/>
          <w:spacing w:val="3"/>
          <w:szCs w:val="24"/>
        </w:rPr>
        <w:t>étan</w:t>
      </w:r>
      <w:r w:rsidRPr="001A397C">
        <w:rPr>
          <w:rFonts w:ascii="Arial Narrow" w:hAnsi="Arial Narrow"/>
          <w:szCs w:val="24"/>
        </w:rPr>
        <w:t xml:space="preserve">t </w:t>
      </w:r>
      <w:r w:rsidRPr="001A397C">
        <w:rPr>
          <w:rFonts w:ascii="Arial Narrow" w:hAnsi="Arial Narrow"/>
          <w:spacing w:val="3"/>
          <w:szCs w:val="24"/>
        </w:rPr>
        <w:t xml:space="preserve">celle </w:t>
      </w:r>
      <w:r w:rsidRPr="001A397C">
        <w:rPr>
          <w:rFonts w:ascii="Arial Narrow" w:hAnsi="Arial Narrow"/>
          <w:szCs w:val="24"/>
        </w:rPr>
        <w:t>retenue dans le RPAO.</w:t>
      </w:r>
    </w:p>
    <w:p w14:paraId="4BC5B2A1"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15.2. Option A : le montant de la soumission est libellé entièrement en monnaie nationale</w:t>
      </w:r>
    </w:p>
    <w:p w14:paraId="7A62AA51"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Le montant de la soumission, les prix unitaires du bordereau des prix et les prix du détail quantitatif et estimatif sont libellés entièrement</w:t>
      </w:r>
      <w:r w:rsidRPr="001A397C">
        <w:rPr>
          <w:rFonts w:ascii="Arial Narrow" w:hAnsi="Arial Narrow"/>
          <w:spacing w:val="8"/>
          <w:szCs w:val="24"/>
        </w:rPr>
        <w:t xml:space="preserve"> e</w:t>
      </w:r>
      <w:r w:rsidRPr="001A397C">
        <w:rPr>
          <w:rFonts w:ascii="Arial Narrow" w:hAnsi="Arial Narrow"/>
          <w:szCs w:val="24"/>
        </w:rPr>
        <w:t xml:space="preserve">n francs CFA de la manière </w:t>
      </w:r>
      <w:proofErr w:type="gramStart"/>
      <w:r w:rsidRPr="001A397C">
        <w:rPr>
          <w:rFonts w:ascii="Arial Narrow" w:hAnsi="Arial Narrow"/>
          <w:szCs w:val="24"/>
        </w:rPr>
        <w:t>suivante:</w:t>
      </w:r>
      <w:proofErr w:type="gramEnd"/>
    </w:p>
    <w:p w14:paraId="362CF1D8" w14:textId="77777777" w:rsidR="006D1413" w:rsidRPr="001A397C" w:rsidRDefault="006D1413" w:rsidP="0083155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a. </w:t>
      </w:r>
      <w:r w:rsidRPr="001A397C">
        <w:rPr>
          <w:rFonts w:ascii="Arial Narrow" w:hAnsi="Arial Narrow"/>
          <w:spacing w:val="2"/>
          <w:szCs w:val="24"/>
        </w:rPr>
        <w:t>Le</w:t>
      </w:r>
      <w:r w:rsidRPr="001A397C">
        <w:rPr>
          <w:rFonts w:ascii="Arial Narrow" w:hAnsi="Arial Narrow"/>
          <w:szCs w:val="24"/>
        </w:rPr>
        <w:t xml:space="preserve">s </w:t>
      </w:r>
      <w:r w:rsidRPr="001A397C">
        <w:rPr>
          <w:rFonts w:ascii="Arial Narrow" w:hAnsi="Arial Narrow"/>
          <w:spacing w:val="2"/>
          <w:szCs w:val="24"/>
        </w:rPr>
        <w:t>pri</w:t>
      </w:r>
      <w:r w:rsidRPr="001A397C">
        <w:rPr>
          <w:rFonts w:ascii="Arial Narrow" w:hAnsi="Arial Narrow"/>
          <w:szCs w:val="24"/>
        </w:rPr>
        <w:t xml:space="preserve">x </w:t>
      </w:r>
      <w:r w:rsidRPr="001A397C">
        <w:rPr>
          <w:rFonts w:ascii="Arial Narrow" w:hAnsi="Arial Narrow"/>
          <w:spacing w:val="2"/>
          <w:szCs w:val="24"/>
        </w:rPr>
        <w:t>seron</w:t>
      </w:r>
      <w:r w:rsidRPr="001A397C">
        <w:rPr>
          <w:rFonts w:ascii="Arial Narrow" w:hAnsi="Arial Narrow"/>
          <w:szCs w:val="24"/>
        </w:rPr>
        <w:t xml:space="preserve">t </w:t>
      </w:r>
      <w:r w:rsidRPr="001A397C">
        <w:rPr>
          <w:rFonts w:ascii="Arial Narrow" w:hAnsi="Arial Narrow"/>
          <w:spacing w:val="2"/>
          <w:szCs w:val="24"/>
        </w:rPr>
        <w:t>entièremen</w:t>
      </w:r>
      <w:r w:rsidRPr="001A397C">
        <w:rPr>
          <w:rFonts w:ascii="Arial Narrow" w:hAnsi="Arial Narrow"/>
          <w:szCs w:val="24"/>
        </w:rPr>
        <w:t xml:space="preserve">t </w:t>
      </w:r>
      <w:r w:rsidRPr="001A397C">
        <w:rPr>
          <w:rFonts w:ascii="Arial Narrow" w:hAnsi="Arial Narrow"/>
          <w:spacing w:val="2"/>
          <w:szCs w:val="24"/>
        </w:rPr>
        <w:t>libellé</w:t>
      </w:r>
      <w:r w:rsidRPr="001A397C">
        <w:rPr>
          <w:rFonts w:ascii="Arial Narrow" w:hAnsi="Arial Narrow"/>
          <w:szCs w:val="24"/>
        </w:rPr>
        <w:t xml:space="preserve">s </w:t>
      </w:r>
      <w:r w:rsidRPr="001A397C">
        <w:rPr>
          <w:rFonts w:ascii="Arial Narrow" w:hAnsi="Arial Narrow"/>
          <w:spacing w:val="2"/>
          <w:szCs w:val="24"/>
        </w:rPr>
        <w:t>dan</w:t>
      </w:r>
      <w:r w:rsidRPr="001A397C">
        <w:rPr>
          <w:rFonts w:ascii="Arial Narrow" w:hAnsi="Arial Narrow"/>
          <w:szCs w:val="24"/>
        </w:rPr>
        <w:t xml:space="preserve">s </w:t>
      </w:r>
      <w:r w:rsidRPr="001A397C">
        <w:rPr>
          <w:rFonts w:ascii="Arial Narrow" w:hAnsi="Arial Narrow"/>
          <w:spacing w:val="2"/>
          <w:szCs w:val="24"/>
        </w:rPr>
        <w:t xml:space="preserve">la </w:t>
      </w:r>
      <w:r w:rsidRPr="001A397C">
        <w:rPr>
          <w:rFonts w:ascii="Arial Narrow" w:hAnsi="Arial Narrow"/>
          <w:spacing w:val="5"/>
          <w:szCs w:val="24"/>
        </w:rPr>
        <w:t>monnai</w:t>
      </w:r>
      <w:r w:rsidRPr="001A397C">
        <w:rPr>
          <w:rFonts w:ascii="Arial Narrow" w:hAnsi="Arial Narrow"/>
          <w:szCs w:val="24"/>
        </w:rPr>
        <w:t xml:space="preserve">e </w:t>
      </w:r>
      <w:r w:rsidRPr="001A397C">
        <w:rPr>
          <w:rFonts w:ascii="Arial Narrow" w:hAnsi="Arial Narrow"/>
          <w:spacing w:val="5"/>
          <w:szCs w:val="24"/>
        </w:rPr>
        <w:t>nationale</w:t>
      </w:r>
      <w:r w:rsidRPr="001A397C">
        <w:rPr>
          <w:rFonts w:ascii="Arial Narrow" w:hAnsi="Arial Narrow"/>
          <w:szCs w:val="24"/>
        </w:rPr>
        <w:t xml:space="preserve">. </w:t>
      </w:r>
      <w:r w:rsidRPr="001A397C">
        <w:rPr>
          <w:rFonts w:ascii="Arial Narrow" w:hAnsi="Arial Narrow"/>
          <w:spacing w:val="5"/>
          <w:szCs w:val="24"/>
        </w:rPr>
        <w:t>L</w:t>
      </w:r>
      <w:r w:rsidRPr="001A397C">
        <w:rPr>
          <w:rFonts w:ascii="Arial Narrow" w:hAnsi="Arial Narrow"/>
          <w:szCs w:val="24"/>
        </w:rPr>
        <w:t xml:space="preserve">e </w:t>
      </w:r>
      <w:r w:rsidRPr="001A397C">
        <w:rPr>
          <w:rFonts w:ascii="Arial Narrow" w:hAnsi="Arial Narrow"/>
          <w:spacing w:val="5"/>
          <w:szCs w:val="24"/>
        </w:rPr>
        <w:t>soumissionnair</w:t>
      </w:r>
      <w:r w:rsidRPr="001A397C">
        <w:rPr>
          <w:rFonts w:ascii="Arial Narrow" w:hAnsi="Arial Narrow"/>
          <w:szCs w:val="24"/>
        </w:rPr>
        <w:t xml:space="preserve">e, </w:t>
      </w:r>
      <w:r w:rsidRPr="001A397C">
        <w:rPr>
          <w:rFonts w:ascii="Arial Narrow" w:hAnsi="Arial Narrow"/>
          <w:spacing w:val="5"/>
          <w:szCs w:val="24"/>
        </w:rPr>
        <w:t xml:space="preserve">qui </w:t>
      </w:r>
      <w:r w:rsidRPr="001A397C">
        <w:rPr>
          <w:rFonts w:ascii="Arial Narrow" w:hAnsi="Arial Narrow"/>
          <w:szCs w:val="24"/>
        </w:rPr>
        <w:t xml:space="preserve">compte engager des dépenses dans d’autres monnaies pour la réalisation des Travaux, indiquera en annexe à la soumission le ou les pourcentages du montant de l’offre nécessaires pour couvrir les besoins en monnaies étrangères, sans </w:t>
      </w:r>
      <w:r w:rsidRPr="001A397C">
        <w:rPr>
          <w:rFonts w:ascii="Arial Narrow" w:hAnsi="Arial Narrow"/>
          <w:szCs w:val="24"/>
        </w:rPr>
        <w:lastRenderedPageBreak/>
        <w:t>excéder un maximum de trois monnaies de pays membres de l’institution de financement du marché.</w:t>
      </w:r>
    </w:p>
    <w:p w14:paraId="7546AE3A" w14:textId="77777777" w:rsidR="006D1413" w:rsidRPr="001A397C" w:rsidRDefault="006D1413" w:rsidP="0083155C">
      <w:pPr>
        <w:widowControl w:val="0"/>
        <w:tabs>
          <w:tab w:val="left" w:pos="940"/>
          <w:tab w:val="left" w:pos="1660"/>
          <w:tab w:val="left" w:pos="2220"/>
          <w:tab w:val="left" w:pos="3260"/>
          <w:tab w:val="left" w:pos="4111"/>
          <w:tab w:val="left" w:pos="4260"/>
          <w:tab w:val="left" w:pos="4900"/>
        </w:tabs>
        <w:autoSpaceDE w:val="0"/>
        <w:spacing w:after="60" w:line="360" w:lineRule="auto"/>
        <w:jc w:val="both"/>
        <w:rPr>
          <w:rFonts w:ascii="Arial Narrow" w:hAnsi="Arial Narrow"/>
          <w:szCs w:val="24"/>
        </w:rPr>
      </w:pPr>
      <w:r w:rsidRPr="001A397C">
        <w:rPr>
          <w:rFonts w:ascii="Arial Narrow" w:hAnsi="Arial Narrow"/>
          <w:szCs w:val="24"/>
        </w:rPr>
        <w:t xml:space="preserve">b. </w:t>
      </w:r>
      <w:r w:rsidRPr="001A397C">
        <w:rPr>
          <w:rFonts w:ascii="Arial Narrow" w:hAnsi="Arial Narrow"/>
          <w:spacing w:val="5"/>
          <w:szCs w:val="24"/>
        </w:rPr>
        <w:t>Le</w:t>
      </w:r>
      <w:r w:rsidRPr="001A397C">
        <w:rPr>
          <w:rFonts w:ascii="Arial Narrow" w:hAnsi="Arial Narrow"/>
          <w:szCs w:val="24"/>
        </w:rPr>
        <w:t xml:space="preserve">s </w:t>
      </w:r>
      <w:r w:rsidRPr="001A397C">
        <w:rPr>
          <w:rFonts w:ascii="Arial Narrow" w:hAnsi="Arial Narrow"/>
          <w:spacing w:val="5"/>
          <w:szCs w:val="24"/>
        </w:rPr>
        <w:t>tau</w:t>
      </w:r>
      <w:r w:rsidRPr="001A397C">
        <w:rPr>
          <w:rFonts w:ascii="Arial Narrow" w:hAnsi="Arial Narrow"/>
          <w:szCs w:val="24"/>
        </w:rPr>
        <w:t xml:space="preserve">x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chang</w:t>
      </w:r>
      <w:r w:rsidRPr="001A397C">
        <w:rPr>
          <w:rFonts w:ascii="Arial Narrow" w:hAnsi="Arial Narrow"/>
          <w:szCs w:val="24"/>
        </w:rPr>
        <w:t xml:space="preserve">e </w:t>
      </w:r>
      <w:r w:rsidRPr="001A397C">
        <w:rPr>
          <w:rFonts w:ascii="Arial Narrow" w:hAnsi="Arial Narrow"/>
          <w:spacing w:val="5"/>
          <w:szCs w:val="24"/>
        </w:rPr>
        <w:t>utilisé</w:t>
      </w:r>
      <w:r w:rsidRPr="001A397C">
        <w:rPr>
          <w:rFonts w:ascii="Arial Narrow" w:hAnsi="Arial Narrow"/>
          <w:szCs w:val="24"/>
        </w:rPr>
        <w:t xml:space="preserve">s </w:t>
      </w:r>
      <w:r w:rsidRPr="001A397C">
        <w:rPr>
          <w:rFonts w:ascii="Arial Narrow" w:hAnsi="Arial Narrow"/>
          <w:spacing w:val="5"/>
          <w:szCs w:val="24"/>
        </w:rPr>
        <w:t>pa</w:t>
      </w:r>
      <w:r w:rsidRPr="001A397C">
        <w:rPr>
          <w:rFonts w:ascii="Arial Narrow" w:hAnsi="Arial Narrow"/>
          <w:szCs w:val="24"/>
        </w:rPr>
        <w:t xml:space="preserve">r </w:t>
      </w:r>
      <w:r w:rsidRPr="001A397C">
        <w:rPr>
          <w:rFonts w:ascii="Arial Narrow" w:hAnsi="Arial Narrow"/>
          <w:spacing w:val="5"/>
          <w:szCs w:val="24"/>
        </w:rPr>
        <w:t xml:space="preserve">le </w:t>
      </w:r>
      <w:r w:rsidRPr="001A397C">
        <w:rPr>
          <w:rFonts w:ascii="Arial Narrow" w:hAnsi="Arial Narrow"/>
          <w:spacing w:val="2"/>
          <w:szCs w:val="24"/>
        </w:rPr>
        <w:t>Soumissionnair</w:t>
      </w:r>
      <w:r w:rsidRPr="001A397C">
        <w:rPr>
          <w:rFonts w:ascii="Arial Narrow" w:hAnsi="Arial Narrow"/>
          <w:szCs w:val="24"/>
        </w:rPr>
        <w:t xml:space="preserve">e </w:t>
      </w:r>
      <w:r w:rsidRPr="001A397C">
        <w:rPr>
          <w:rFonts w:ascii="Arial Narrow" w:hAnsi="Arial Narrow"/>
          <w:spacing w:val="2"/>
          <w:szCs w:val="24"/>
        </w:rPr>
        <w:t>pou</w:t>
      </w:r>
      <w:r w:rsidRPr="001A397C">
        <w:rPr>
          <w:rFonts w:ascii="Arial Narrow" w:hAnsi="Arial Narrow"/>
          <w:szCs w:val="24"/>
        </w:rPr>
        <w:t xml:space="preserve">r </w:t>
      </w:r>
      <w:r w:rsidRPr="001A397C">
        <w:rPr>
          <w:rFonts w:ascii="Arial Narrow" w:hAnsi="Arial Narrow"/>
          <w:spacing w:val="2"/>
          <w:szCs w:val="24"/>
        </w:rPr>
        <w:t>converti</w:t>
      </w:r>
      <w:r w:rsidRPr="001A397C">
        <w:rPr>
          <w:rFonts w:ascii="Arial Narrow" w:hAnsi="Arial Narrow"/>
          <w:szCs w:val="24"/>
        </w:rPr>
        <w:t xml:space="preserve">r </w:t>
      </w:r>
      <w:r w:rsidRPr="001A397C">
        <w:rPr>
          <w:rFonts w:ascii="Arial Narrow" w:hAnsi="Arial Narrow"/>
          <w:spacing w:val="2"/>
          <w:szCs w:val="24"/>
        </w:rPr>
        <w:t>so</w:t>
      </w:r>
      <w:r w:rsidRPr="001A397C">
        <w:rPr>
          <w:rFonts w:ascii="Arial Narrow" w:hAnsi="Arial Narrow"/>
          <w:szCs w:val="24"/>
        </w:rPr>
        <w:t xml:space="preserve">n </w:t>
      </w:r>
      <w:r w:rsidRPr="001A397C">
        <w:rPr>
          <w:rFonts w:ascii="Arial Narrow" w:hAnsi="Arial Narrow"/>
          <w:spacing w:val="2"/>
          <w:szCs w:val="24"/>
        </w:rPr>
        <w:t>offr</w:t>
      </w:r>
      <w:r w:rsidRPr="001A397C">
        <w:rPr>
          <w:rFonts w:ascii="Arial Narrow" w:hAnsi="Arial Narrow"/>
          <w:szCs w:val="24"/>
        </w:rPr>
        <w:t xml:space="preserve">e </w:t>
      </w:r>
      <w:r w:rsidRPr="001A397C">
        <w:rPr>
          <w:rFonts w:ascii="Arial Narrow" w:hAnsi="Arial Narrow"/>
          <w:spacing w:val="2"/>
          <w:szCs w:val="24"/>
        </w:rPr>
        <w:t xml:space="preserve">en </w:t>
      </w:r>
      <w:r w:rsidRPr="001A397C">
        <w:rPr>
          <w:rFonts w:ascii="Arial Narrow" w:hAnsi="Arial Narrow"/>
          <w:szCs w:val="24"/>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3396E134"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15.3. Option B : Le montant de la soumission est directement libellé en monnaie nationale et étrangère.</w:t>
      </w:r>
    </w:p>
    <w:p w14:paraId="3E4A64BA"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Le soumissionnaire libellera les Prix Unitaires du Bordereau des Prix et les Prix du Détail Quantitatif et Estimatif de la manière suivante :</w:t>
      </w:r>
    </w:p>
    <w:p w14:paraId="47070F6F" w14:textId="77777777" w:rsidR="006D1413" w:rsidRPr="001A397C" w:rsidRDefault="006D1413" w:rsidP="0083155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w w:val="99"/>
          <w:szCs w:val="24"/>
        </w:rPr>
        <w:t>a.</w:t>
      </w:r>
      <w:r w:rsidRPr="001A397C">
        <w:rPr>
          <w:rFonts w:ascii="Arial Narrow" w:hAnsi="Arial Narrow"/>
          <w:szCs w:val="24"/>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74E7E352" w14:textId="77777777" w:rsidR="006D1413" w:rsidRPr="001A397C" w:rsidRDefault="006D1413" w:rsidP="0083155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7F08C45C"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E61FC21"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60123775" w14:textId="77777777" w:rsidR="006D1413" w:rsidRPr="001A397C" w:rsidRDefault="006D1413" w:rsidP="001A7B9A">
      <w:pPr>
        <w:pStyle w:val="RGAOarticles"/>
      </w:pPr>
      <w:bookmarkStart w:id="86" w:name="_Toc530307922"/>
      <w:bookmarkStart w:id="87" w:name="_Toc97557043"/>
      <w:bookmarkStart w:id="88" w:name="_Toc163062710"/>
      <w:r w:rsidRPr="001A397C">
        <w:t>Validité des offres</w:t>
      </w:r>
      <w:bookmarkEnd w:id="86"/>
      <w:bookmarkEnd w:id="87"/>
      <w:bookmarkEnd w:id="88"/>
    </w:p>
    <w:p w14:paraId="35E6698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16.1. Les offres doivent demeurer valables pendant </w:t>
      </w:r>
      <w:r w:rsidRPr="001A397C">
        <w:rPr>
          <w:rFonts w:ascii="Arial Narrow" w:hAnsi="Arial Narrow"/>
          <w:spacing w:val="5"/>
          <w:szCs w:val="24"/>
        </w:rPr>
        <w:t>l</w:t>
      </w:r>
      <w:r w:rsidRPr="001A397C">
        <w:rPr>
          <w:rFonts w:ascii="Arial Narrow" w:hAnsi="Arial Narrow"/>
          <w:szCs w:val="24"/>
        </w:rPr>
        <w:t xml:space="preserve">a </w:t>
      </w:r>
      <w:r w:rsidRPr="001A397C">
        <w:rPr>
          <w:rFonts w:ascii="Arial Narrow" w:hAnsi="Arial Narrow"/>
          <w:spacing w:val="5"/>
          <w:szCs w:val="24"/>
        </w:rPr>
        <w:t>périod</w:t>
      </w:r>
      <w:r w:rsidRPr="001A397C">
        <w:rPr>
          <w:rFonts w:ascii="Arial Narrow" w:hAnsi="Arial Narrow"/>
          <w:szCs w:val="24"/>
        </w:rPr>
        <w:t xml:space="preserve">e </w:t>
      </w:r>
      <w:r w:rsidRPr="001A397C">
        <w:rPr>
          <w:rFonts w:ascii="Arial Narrow" w:hAnsi="Arial Narrow"/>
          <w:spacing w:val="5"/>
          <w:szCs w:val="24"/>
        </w:rPr>
        <w:t>spécifié</w:t>
      </w:r>
      <w:r w:rsidRPr="001A397C">
        <w:rPr>
          <w:rFonts w:ascii="Arial Narrow" w:hAnsi="Arial Narrow"/>
          <w:szCs w:val="24"/>
        </w:rPr>
        <w:t xml:space="preserve">e </w:t>
      </w:r>
      <w:r w:rsidRPr="001A397C">
        <w:rPr>
          <w:rFonts w:ascii="Arial Narrow" w:hAnsi="Arial Narrow"/>
          <w:spacing w:val="5"/>
          <w:szCs w:val="24"/>
        </w:rPr>
        <w:t>dan</w:t>
      </w:r>
      <w:r w:rsidRPr="001A397C">
        <w:rPr>
          <w:rFonts w:ascii="Arial Narrow" w:hAnsi="Arial Narrow"/>
          <w:szCs w:val="24"/>
        </w:rPr>
        <w:t xml:space="preserve">s </w:t>
      </w:r>
      <w:r w:rsidRPr="001A397C">
        <w:rPr>
          <w:rFonts w:ascii="Arial Narrow" w:hAnsi="Arial Narrow"/>
          <w:spacing w:val="5"/>
          <w:szCs w:val="24"/>
        </w:rPr>
        <w:t>l</w:t>
      </w:r>
      <w:r w:rsidRPr="001A397C">
        <w:rPr>
          <w:rFonts w:ascii="Arial Narrow" w:hAnsi="Arial Narrow"/>
          <w:szCs w:val="24"/>
        </w:rPr>
        <w:t xml:space="preserve">e </w:t>
      </w:r>
      <w:r w:rsidRPr="001A397C">
        <w:rPr>
          <w:rFonts w:ascii="Arial Narrow" w:hAnsi="Arial Narrow"/>
          <w:spacing w:val="5"/>
          <w:szCs w:val="24"/>
        </w:rPr>
        <w:t xml:space="preserve">Règlement </w:t>
      </w:r>
      <w:r w:rsidRPr="001A397C">
        <w:rPr>
          <w:rFonts w:ascii="Arial Narrow" w:hAnsi="Arial Narrow"/>
          <w:szCs w:val="24"/>
        </w:rPr>
        <w:t xml:space="preserve">Particulier de l'Appel d'Offres pour compter de la date de remise des offres fixée par le Maître d’Ouvrage ou le Maître d’Ouvrage Délégué, en application de l'article 22 du RGAO. Une offre valable pour une période </w:t>
      </w:r>
      <w:r w:rsidRPr="001A397C">
        <w:rPr>
          <w:rFonts w:ascii="Arial Narrow" w:hAnsi="Arial Narrow"/>
          <w:spacing w:val="5"/>
          <w:szCs w:val="24"/>
        </w:rPr>
        <w:t>plu</w:t>
      </w:r>
      <w:r w:rsidRPr="001A397C">
        <w:rPr>
          <w:rFonts w:ascii="Arial Narrow" w:hAnsi="Arial Narrow"/>
          <w:szCs w:val="24"/>
        </w:rPr>
        <w:t xml:space="preserve">s </w:t>
      </w:r>
      <w:r w:rsidRPr="001A397C">
        <w:rPr>
          <w:rFonts w:ascii="Arial Narrow" w:hAnsi="Arial Narrow"/>
          <w:spacing w:val="5"/>
          <w:szCs w:val="24"/>
        </w:rPr>
        <w:t>court</w:t>
      </w:r>
      <w:r w:rsidRPr="001A397C">
        <w:rPr>
          <w:rFonts w:ascii="Arial Narrow" w:hAnsi="Arial Narrow"/>
          <w:szCs w:val="24"/>
        </w:rPr>
        <w:t xml:space="preserve">e </w:t>
      </w:r>
      <w:r w:rsidRPr="001A397C">
        <w:rPr>
          <w:rFonts w:ascii="Arial Narrow" w:hAnsi="Arial Narrow"/>
          <w:spacing w:val="5"/>
          <w:szCs w:val="24"/>
        </w:rPr>
        <w:t>se</w:t>
      </w:r>
      <w:r w:rsidRPr="001A397C">
        <w:rPr>
          <w:rFonts w:ascii="Arial Narrow" w:hAnsi="Arial Narrow"/>
          <w:szCs w:val="24"/>
        </w:rPr>
        <w:t xml:space="preserve">ra </w:t>
      </w:r>
      <w:r w:rsidRPr="001A397C">
        <w:rPr>
          <w:rFonts w:ascii="Arial Narrow" w:hAnsi="Arial Narrow"/>
          <w:spacing w:val="5"/>
          <w:szCs w:val="24"/>
        </w:rPr>
        <w:t>considérée</w:t>
      </w:r>
      <w:r w:rsidRPr="001A397C">
        <w:rPr>
          <w:rFonts w:ascii="Arial Narrow" w:hAnsi="Arial Narrow"/>
          <w:szCs w:val="24"/>
        </w:rPr>
        <w:t xml:space="preserve"> </w:t>
      </w:r>
      <w:r w:rsidRPr="001A397C">
        <w:rPr>
          <w:rFonts w:ascii="Arial Narrow" w:hAnsi="Arial Narrow"/>
          <w:spacing w:val="5"/>
          <w:szCs w:val="24"/>
        </w:rPr>
        <w:t>pa</w:t>
      </w:r>
      <w:r w:rsidRPr="001A397C">
        <w:rPr>
          <w:rFonts w:ascii="Arial Narrow" w:hAnsi="Arial Narrow"/>
          <w:szCs w:val="24"/>
        </w:rPr>
        <w:t xml:space="preserve">r </w:t>
      </w:r>
      <w:r w:rsidRPr="001A397C">
        <w:rPr>
          <w:rFonts w:ascii="Arial Narrow" w:hAnsi="Arial Narrow"/>
          <w:spacing w:val="5"/>
          <w:szCs w:val="24"/>
        </w:rPr>
        <w:t>la Commission de passation des marchés</w:t>
      </w:r>
      <w:r w:rsidRPr="001A397C">
        <w:rPr>
          <w:rFonts w:ascii="Arial Narrow" w:hAnsi="Arial Narrow"/>
          <w:szCs w:val="24"/>
        </w:rPr>
        <w:t xml:space="preserve"> comme non conforme, sauf si le délai de validité du cautionnement de soumission est conforme. Dans ce cas, un délai de quarante-huit (48) heures est accordé au soumissionnaire pour produire une nouvelle lettre de soumission.</w:t>
      </w:r>
    </w:p>
    <w:p w14:paraId="636C558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16.2. </w:t>
      </w:r>
      <w:r w:rsidRPr="001A397C">
        <w:rPr>
          <w:rFonts w:ascii="Arial Narrow" w:hAnsi="Arial Narrow"/>
          <w:spacing w:val="5"/>
          <w:szCs w:val="24"/>
        </w:rPr>
        <w:t>Dan</w:t>
      </w:r>
      <w:r w:rsidRPr="001A397C">
        <w:rPr>
          <w:rFonts w:ascii="Arial Narrow" w:hAnsi="Arial Narrow"/>
          <w:szCs w:val="24"/>
        </w:rPr>
        <w:t xml:space="preserve">s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circonstance</w:t>
      </w:r>
      <w:r w:rsidRPr="001A397C">
        <w:rPr>
          <w:rFonts w:ascii="Arial Narrow" w:hAnsi="Arial Narrow"/>
          <w:szCs w:val="24"/>
        </w:rPr>
        <w:t xml:space="preserve">s </w:t>
      </w:r>
      <w:r w:rsidRPr="001A397C">
        <w:rPr>
          <w:rFonts w:ascii="Arial Narrow" w:hAnsi="Arial Narrow"/>
          <w:spacing w:val="5"/>
          <w:szCs w:val="24"/>
        </w:rPr>
        <w:t xml:space="preserve">exceptionnelles, </w:t>
      </w:r>
      <w:r w:rsidRPr="001A397C">
        <w:rPr>
          <w:rFonts w:ascii="Arial Narrow" w:hAnsi="Arial Narrow"/>
          <w:szCs w:val="24"/>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w:t>
      </w:r>
      <w:r w:rsidRPr="001A397C">
        <w:rPr>
          <w:rFonts w:ascii="Arial Narrow" w:hAnsi="Arial Narrow"/>
          <w:szCs w:val="24"/>
        </w:rPr>
        <w:lastRenderedPageBreak/>
        <w:t xml:space="preserve">peut refuser de prolonger la validité de son offre sans perdre son cautionnement de soumission. </w:t>
      </w:r>
      <w:r w:rsidRPr="001A397C">
        <w:rPr>
          <w:rFonts w:ascii="Arial Narrow" w:hAnsi="Arial Narrow"/>
          <w:spacing w:val="5"/>
          <w:szCs w:val="24"/>
        </w:rPr>
        <w:t>U</w:t>
      </w:r>
      <w:r w:rsidRPr="001A397C">
        <w:rPr>
          <w:rFonts w:ascii="Arial Narrow" w:hAnsi="Arial Narrow"/>
          <w:szCs w:val="24"/>
        </w:rPr>
        <w:t xml:space="preserve">n </w:t>
      </w:r>
      <w:r w:rsidRPr="001A397C">
        <w:rPr>
          <w:rFonts w:ascii="Arial Narrow" w:hAnsi="Arial Narrow"/>
          <w:spacing w:val="5"/>
          <w:szCs w:val="24"/>
        </w:rPr>
        <w:t>soumissionnair</w:t>
      </w:r>
      <w:r w:rsidRPr="001A397C">
        <w:rPr>
          <w:rFonts w:ascii="Arial Narrow" w:hAnsi="Arial Narrow"/>
          <w:szCs w:val="24"/>
        </w:rPr>
        <w:t xml:space="preserve">e </w:t>
      </w:r>
      <w:r w:rsidRPr="001A397C">
        <w:rPr>
          <w:rFonts w:ascii="Arial Narrow" w:hAnsi="Arial Narrow"/>
          <w:spacing w:val="5"/>
          <w:szCs w:val="24"/>
        </w:rPr>
        <w:t>qu</w:t>
      </w:r>
      <w:r w:rsidRPr="001A397C">
        <w:rPr>
          <w:rFonts w:ascii="Arial Narrow" w:hAnsi="Arial Narrow"/>
          <w:szCs w:val="24"/>
        </w:rPr>
        <w:t xml:space="preserve">i </w:t>
      </w:r>
      <w:r w:rsidRPr="001A397C">
        <w:rPr>
          <w:rFonts w:ascii="Arial Narrow" w:hAnsi="Arial Narrow"/>
          <w:spacing w:val="5"/>
          <w:szCs w:val="24"/>
        </w:rPr>
        <w:t>consen</w:t>
      </w:r>
      <w:r w:rsidRPr="001A397C">
        <w:rPr>
          <w:rFonts w:ascii="Arial Narrow" w:hAnsi="Arial Narrow"/>
          <w:szCs w:val="24"/>
        </w:rPr>
        <w:t xml:space="preserve">t à </w:t>
      </w:r>
      <w:r w:rsidRPr="001A397C">
        <w:rPr>
          <w:rFonts w:ascii="Arial Narrow" w:hAnsi="Arial Narrow"/>
          <w:spacing w:val="5"/>
          <w:szCs w:val="24"/>
        </w:rPr>
        <w:t xml:space="preserve">une </w:t>
      </w:r>
      <w:r w:rsidRPr="001A397C">
        <w:rPr>
          <w:rFonts w:ascii="Arial Narrow" w:hAnsi="Arial Narrow"/>
          <w:szCs w:val="24"/>
        </w:rPr>
        <w:t>prolongation ne se verra pas demander de modifier son offre, ni ne sera autorisé à le faire.</w:t>
      </w:r>
    </w:p>
    <w:p w14:paraId="4E1B3B25" w14:textId="77777777" w:rsidR="006D1413" w:rsidRPr="001A397C" w:rsidRDefault="006D1413" w:rsidP="001A397C">
      <w:pPr>
        <w:widowControl w:val="0"/>
        <w:tabs>
          <w:tab w:val="left" w:pos="800"/>
          <w:tab w:val="left" w:pos="2000"/>
          <w:tab w:val="left" w:pos="3220"/>
          <w:tab w:val="left" w:pos="3960"/>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proofErr w:type="gramStart"/>
      <w:r w:rsidRPr="001A397C">
        <w:rPr>
          <w:rFonts w:ascii="Arial Narrow" w:hAnsi="Arial Narrow"/>
          <w:szCs w:val="24"/>
        </w:rPr>
        <w:t>à  la</w:t>
      </w:r>
      <w:proofErr w:type="gramEnd"/>
      <w:r w:rsidRPr="001A397C">
        <w:rPr>
          <w:rFonts w:ascii="Arial Narrow" w:hAnsi="Arial Narrow"/>
          <w:szCs w:val="24"/>
        </w:rPr>
        <w:t xml:space="preserve"> demande de prorogation que le Maître d’Ouvrage ou le Maître d’Ouvrage Délégué </w:t>
      </w:r>
      <w:r w:rsidRPr="001A397C">
        <w:rPr>
          <w:rFonts w:ascii="Arial Narrow" w:hAnsi="Arial Narrow"/>
          <w:spacing w:val="5"/>
          <w:szCs w:val="24"/>
        </w:rPr>
        <w:t>adresser</w:t>
      </w:r>
      <w:r w:rsidRPr="001A397C">
        <w:rPr>
          <w:rFonts w:ascii="Arial Narrow" w:hAnsi="Arial Narrow"/>
          <w:szCs w:val="24"/>
        </w:rPr>
        <w:t xml:space="preserve">a </w:t>
      </w:r>
      <w:r w:rsidRPr="001A397C">
        <w:rPr>
          <w:rFonts w:ascii="Arial Narrow" w:hAnsi="Arial Narrow"/>
          <w:spacing w:val="5"/>
          <w:szCs w:val="24"/>
        </w:rPr>
        <w:t>au(x</w:t>
      </w:r>
      <w:r w:rsidRPr="001A397C">
        <w:rPr>
          <w:rFonts w:ascii="Arial Narrow" w:hAnsi="Arial Narrow"/>
          <w:szCs w:val="24"/>
        </w:rPr>
        <w:t xml:space="preserve">) </w:t>
      </w:r>
      <w:r w:rsidRPr="001A397C">
        <w:rPr>
          <w:rFonts w:ascii="Arial Narrow" w:hAnsi="Arial Narrow"/>
          <w:spacing w:val="5"/>
          <w:szCs w:val="24"/>
        </w:rPr>
        <w:t>soumission</w:t>
      </w:r>
      <w:r w:rsidRPr="001A397C">
        <w:rPr>
          <w:rFonts w:ascii="Arial Narrow" w:hAnsi="Arial Narrow"/>
          <w:szCs w:val="24"/>
        </w:rPr>
        <w:t>naire(s).</w:t>
      </w:r>
    </w:p>
    <w:p w14:paraId="05B8DF60" w14:textId="77777777" w:rsidR="006D1413" w:rsidRPr="001A397C" w:rsidRDefault="006D1413" w:rsidP="001A397C">
      <w:pPr>
        <w:widowControl w:val="0"/>
        <w:tabs>
          <w:tab w:val="left" w:pos="800"/>
          <w:tab w:val="left" w:pos="2000"/>
          <w:tab w:val="left" w:pos="3220"/>
          <w:tab w:val="left" w:pos="3960"/>
          <w:tab w:val="left" w:pos="4111"/>
        </w:tabs>
        <w:autoSpaceDE w:val="0"/>
        <w:spacing w:after="60" w:line="360" w:lineRule="auto"/>
        <w:jc w:val="both"/>
        <w:rPr>
          <w:rFonts w:ascii="Arial Narrow" w:hAnsi="Arial Narrow"/>
          <w:szCs w:val="24"/>
        </w:rPr>
      </w:pPr>
      <w:r w:rsidRPr="001A397C">
        <w:rPr>
          <w:rFonts w:ascii="Arial Narrow" w:hAnsi="Arial Narrow"/>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205E0CB1" w14:textId="77777777" w:rsidR="006D1413" w:rsidRPr="001A397C" w:rsidRDefault="006D1413" w:rsidP="001A7B9A">
      <w:pPr>
        <w:pStyle w:val="RGAOarticles"/>
      </w:pPr>
      <w:bookmarkStart w:id="89" w:name="_Toc530307923"/>
      <w:bookmarkStart w:id="90" w:name="_Toc97557044"/>
      <w:bookmarkStart w:id="91" w:name="_Toc163062711"/>
      <w:r w:rsidRPr="001A397C">
        <w:t>Cautionnement de soumission</w:t>
      </w:r>
      <w:bookmarkEnd w:id="89"/>
      <w:bookmarkEnd w:id="90"/>
      <w:bookmarkEnd w:id="91"/>
    </w:p>
    <w:p w14:paraId="53199939"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17.1. </w:t>
      </w:r>
      <w:r w:rsidRPr="001A397C">
        <w:rPr>
          <w:rFonts w:ascii="Arial Narrow" w:hAnsi="Arial Narrow"/>
          <w:spacing w:val="3"/>
          <w:szCs w:val="24"/>
        </w:rPr>
        <w:t>E</w:t>
      </w:r>
      <w:r w:rsidRPr="001A397C">
        <w:rPr>
          <w:rFonts w:ascii="Arial Narrow" w:hAnsi="Arial Narrow"/>
          <w:szCs w:val="24"/>
        </w:rPr>
        <w:t xml:space="preserve">n </w:t>
      </w:r>
      <w:r w:rsidRPr="001A397C">
        <w:rPr>
          <w:rFonts w:ascii="Arial Narrow" w:hAnsi="Arial Narrow"/>
          <w:spacing w:val="3"/>
          <w:szCs w:val="24"/>
        </w:rPr>
        <w:t>applicatio</w:t>
      </w:r>
      <w:r w:rsidRPr="001A397C">
        <w:rPr>
          <w:rFonts w:ascii="Arial Narrow" w:hAnsi="Arial Narrow"/>
          <w:szCs w:val="24"/>
        </w:rPr>
        <w:t xml:space="preserve">n </w:t>
      </w:r>
      <w:r w:rsidRPr="001A397C">
        <w:rPr>
          <w:rFonts w:ascii="Arial Narrow" w:hAnsi="Arial Narrow"/>
          <w:spacing w:val="3"/>
          <w:szCs w:val="24"/>
        </w:rPr>
        <w:t>d</w:t>
      </w:r>
      <w:r w:rsidRPr="001A397C">
        <w:rPr>
          <w:rFonts w:ascii="Arial Narrow" w:hAnsi="Arial Narrow"/>
          <w:szCs w:val="24"/>
        </w:rPr>
        <w:t xml:space="preserve">e </w:t>
      </w:r>
      <w:r w:rsidRPr="001A397C">
        <w:rPr>
          <w:rFonts w:ascii="Arial Narrow" w:hAnsi="Arial Narrow"/>
          <w:spacing w:val="3"/>
          <w:szCs w:val="24"/>
        </w:rPr>
        <w:t>l'articl</w:t>
      </w:r>
      <w:r w:rsidRPr="001A397C">
        <w:rPr>
          <w:rFonts w:ascii="Arial Narrow" w:hAnsi="Arial Narrow"/>
          <w:szCs w:val="24"/>
        </w:rPr>
        <w:t xml:space="preserve">e </w:t>
      </w:r>
      <w:r w:rsidRPr="001A397C">
        <w:rPr>
          <w:rFonts w:ascii="Arial Narrow" w:hAnsi="Arial Narrow"/>
          <w:spacing w:val="3"/>
          <w:szCs w:val="24"/>
        </w:rPr>
        <w:t>1</w:t>
      </w:r>
      <w:r w:rsidRPr="001A397C">
        <w:rPr>
          <w:rFonts w:ascii="Arial Narrow" w:hAnsi="Arial Narrow"/>
          <w:szCs w:val="24"/>
        </w:rPr>
        <w:t xml:space="preserve">3 </w:t>
      </w:r>
      <w:r w:rsidRPr="001A397C">
        <w:rPr>
          <w:rFonts w:ascii="Arial Narrow" w:hAnsi="Arial Narrow"/>
          <w:spacing w:val="3"/>
          <w:szCs w:val="24"/>
        </w:rPr>
        <w:t>d</w:t>
      </w:r>
      <w:r w:rsidRPr="001A397C">
        <w:rPr>
          <w:rFonts w:ascii="Arial Narrow" w:hAnsi="Arial Narrow"/>
          <w:szCs w:val="24"/>
        </w:rPr>
        <w:t xml:space="preserve">u </w:t>
      </w:r>
      <w:r w:rsidRPr="001A397C">
        <w:rPr>
          <w:rFonts w:ascii="Arial Narrow" w:hAnsi="Arial Narrow"/>
          <w:spacing w:val="3"/>
          <w:szCs w:val="24"/>
        </w:rPr>
        <w:t xml:space="preserve">RGAO, </w:t>
      </w:r>
      <w:r w:rsidRPr="001A397C">
        <w:rPr>
          <w:rFonts w:ascii="Arial Narrow" w:hAnsi="Arial Narrow"/>
          <w:szCs w:val="24"/>
        </w:rPr>
        <w:t xml:space="preserve">le soumissionnaire fournira un cautionnement de soumission </w:t>
      </w:r>
      <w:r w:rsidRPr="001A397C">
        <w:rPr>
          <w:rFonts w:ascii="Arial Narrow" w:hAnsi="Arial Narrow"/>
          <w:spacing w:val="5"/>
          <w:szCs w:val="24"/>
        </w:rPr>
        <w:t>d</w:t>
      </w:r>
      <w:r w:rsidRPr="001A397C">
        <w:rPr>
          <w:rFonts w:ascii="Arial Narrow" w:hAnsi="Arial Narrow"/>
          <w:szCs w:val="24"/>
        </w:rPr>
        <w:t xml:space="preserve">u </w:t>
      </w:r>
      <w:r w:rsidRPr="001A397C">
        <w:rPr>
          <w:rFonts w:ascii="Arial Narrow" w:hAnsi="Arial Narrow"/>
          <w:spacing w:val="5"/>
          <w:szCs w:val="24"/>
        </w:rPr>
        <w:t>montan</w:t>
      </w:r>
      <w:r w:rsidRPr="001A397C">
        <w:rPr>
          <w:rFonts w:ascii="Arial Narrow" w:hAnsi="Arial Narrow"/>
          <w:szCs w:val="24"/>
        </w:rPr>
        <w:t xml:space="preserve">t </w:t>
      </w:r>
      <w:r w:rsidRPr="001A397C">
        <w:rPr>
          <w:rFonts w:ascii="Arial Narrow" w:hAnsi="Arial Narrow"/>
          <w:spacing w:val="5"/>
          <w:szCs w:val="24"/>
        </w:rPr>
        <w:t>spécifi</w:t>
      </w:r>
      <w:r w:rsidRPr="001A397C">
        <w:rPr>
          <w:rFonts w:ascii="Arial Narrow" w:hAnsi="Arial Narrow"/>
          <w:szCs w:val="24"/>
        </w:rPr>
        <w:t xml:space="preserve">é </w:t>
      </w:r>
      <w:r w:rsidRPr="001A397C">
        <w:rPr>
          <w:rFonts w:ascii="Arial Narrow" w:hAnsi="Arial Narrow"/>
          <w:spacing w:val="5"/>
          <w:szCs w:val="24"/>
        </w:rPr>
        <w:t>dan</w:t>
      </w:r>
      <w:r w:rsidRPr="001A397C">
        <w:rPr>
          <w:rFonts w:ascii="Arial Narrow" w:hAnsi="Arial Narrow"/>
          <w:szCs w:val="24"/>
        </w:rPr>
        <w:t xml:space="preserve">s </w:t>
      </w:r>
      <w:r w:rsidRPr="001A397C">
        <w:rPr>
          <w:rFonts w:ascii="Arial Narrow" w:hAnsi="Arial Narrow"/>
          <w:spacing w:val="5"/>
          <w:szCs w:val="24"/>
        </w:rPr>
        <w:t xml:space="preserve">le </w:t>
      </w:r>
      <w:r w:rsidRPr="001A397C">
        <w:rPr>
          <w:rFonts w:ascii="Arial Narrow" w:hAnsi="Arial Narrow"/>
          <w:spacing w:val="2"/>
          <w:szCs w:val="24"/>
        </w:rPr>
        <w:t>Règlemen</w:t>
      </w:r>
      <w:r w:rsidRPr="001A397C">
        <w:rPr>
          <w:rFonts w:ascii="Arial Narrow" w:hAnsi="Arial Narrow"/>
          <w:szCs w:val="24"/>
        </w:rPr>
        <w:t xml:space="preserve">t </w:t>
      </w:r>
      <w:r w:rsidRPr="001A397C">
        <w:rPr>
          <w:rFonts w:ascii="Arial Narrow" w:hAnsi="Arial Narrow"/>
          <w:spacing w:val="2"/>
          <w:szCs w:val="24"/>
        </w:rPr>
        <w:t>Particulie</w:t>
      </w:r>
      <w:r w:rsidRPr="001A397C">
        <w:rPr>
          <w:rFonts w:ascii="Arial Narrow" w:hAnsi="Arial Narrow"/>
          <w:szCs w:val="24"/>
        </w:rPr>
        <w:t xml:space="preserve">r </w:t>
      </w:r>
      <w:r w:rsidRPr="001A397C">
        <w:rPr>
          <w:rFonts w:ascii="Arial Narrow" w:hAnsi="Arial Narrow"/>
          <w:spacing w:val="2"/>
          <w:szCs w:val="24"/>
        </w:rPr>
        <w:t>d</w:t>
      </w:r>
      <w:r w:rsidRPr="001A397C">
        <w:rPr>
          <w:rFonts w:ascii="Arial Narrow" w:hAnsi="Arial Narrow"/>
          <w:szCs w:val="24"/>
        </w:rPr>
        <w:t xml:space="preserve">e </w:t>
      </w:r>
      <w:r w:rsidRPr="001A397C">
        <w:rPr>
          <w:rFonts w:ascii="Arial Narrow" w:hAnsi="Arial Narrow"/>
          <w:spacing w:val="2"/>
          <w:szCs w:val="24"/>
        </w:rPr>
        <w:t>l'Appe</w:t>
      </w:r>
      <w:r w:rsidRPr="001A397C">
        <w:rPr>
          <w:rFonts w:ascii="Arial Narrow" w:hAnsi="Arial Narrow"/>
          <w:szCs w:val="24"/>
        </w:rPr>
        <w:t xml:space="preserve">l </w:t>
      </w:r>
      <w:r w:rsidRPr="001A397C">
        <w:rPr>
          <w:rFonts w:ascii="Arial Narrow" w:hAnsi="Arial Narrow"/>
          <w:spacing w:val="2"/>
          <w:szCs w:val="24"/>
        </w:rPr>
        <w:t xml:space="preserve">d'Offres, </w:t>
      </w:r>
      <w:r w:rsidRPr="001A397C">
        <w:rPr>
          <w:rFonts w:ascii="Arial Narrow" w:hAnsi="Arial Narrow"/>
          <w:szCs w:val="24"/>
        </w:rPr>
        <w:t>et qui fera partie intégrante de son offre.</w:t>
      </w:r>
    </w:p>
    <w:p w14:paraId="1817FF05"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17.2. Le cautionnement de soumission sera conforme au modèle présenté dans le Dossier d’Appel d’Offres ; d’autres modèles peuvent être autorisés, par le </w:t>
      </w:r>
      <w:r w:rsidRPr="001A397C">
        <w:rPr>
          <w:rFonts w:ascii="Arial Narrow" w:hAnsi="Arial Narrow"/>
          <w:spacing w:val="5"/>
          <w:szCs w:val="24"/>
        </w:rPr>
        <w:t>Maître d’Ouvrage ou le Maître d’Ouvrage Délégué</w:t>
      </w:r>
      <w:r w:rsidRPr="001A397C">
        <w:rPr>
          <w:rFonts w:ascii="Arial Narrow" w:hAnsi="Arial Narrow"/>
          <w:szCs w:val="24"/>
        </w:rPr>
        <w:t xml:space="preserve">. Le cautionnement </w:t>
      </w:r>
      <w:r w:rsidRPr="001A397C">
        <w:rPr>
          <w:rFonts w:ascii="Arial Narrow" w:hAnsi="Arial Narrow"/>
          <w:spacing w:val="5"/>
          <w:szCs w:val="24"/>
        </w:rPr>
        <w:t xml:space="preserve">de </w:t>
      </w:r>
      <w:r w:rsidRPr="001A397C">
        <w:rPr>
          <w:rFonts w:ascii="Arial Narrow" w:hAnsi="Arial Narrow"/>
          <w:szCs w:val="24"/>
        </w:rPr>
        <w:t>soumission demeurera valide pendant trente (30) jours au-delà de la date limite</w:t>
      </w:r>
      <w:r w:rsidRPr="001A397C">
        <w:rPr>
          <w:rFonts w:ascii="Arial Narrow" w:hAnsi="Arial Narrow"/>
          <w:spacing w:val="-8"/>
          <w:szCs w:val="24"/>
        </w:rPr>
        <w:t xml:space="preserve"> initiale </w:t>
      </w:r>
      <w:r w:rsidRPr="001A397C">
        <w:rPr>
          <w:rFonts w:ascii="Arial Narrow" w:hAnsi="Arial Narrow"/>
          <w:szCs w:val="24"/>
        </w:rPr>
        <w:t>de validité des offres, ou de toute nouvelle date limite de validité demandée par le Maître d’Ouvrage ou le Maître d’Ouvrage Délégué et acceptée par le soumission</w:t>
      </w:r>
      <w:r w:rsidRPr="001A397C">
        <w:rPr>
          <w:rFonts w:ascii="Arial Narrow" w:hAnsi="Arial Narrow"/>
          <w:spacing w:val="4"/>
          <w:szCs w:val="24"/>
        </w:rPr>
        <w:t>naire</w:t>
      </w:r>
      <w:r w:rsidRPr="001A397C">
        <w:rPr>
          <w:rFonts w:ascii="Arial Narrow" w:hAnsi="Arial Narrow"/>
          <w:szCs w:val="24"/>
        </w:rPr>
        <w:t xml:space="preserve">, </w:t>
      </w:r>
      <w:r w:rsidRPr="001A397C">
        <w:rPr>
          <w:rFonts w:ascii="Arial Narrow" w:hAnsi="Arial Narrow"/>
          <w:spacing w:val="4"/>
          <w:szCs w:val="24"/>
        </w:rPr>
        <w:t>conformémen</w:t>
      </w:r>
      <w:r w:rsidRPr="001A397C">
        <w:rPr>
          <w:rFonts w:ascii="Arial Narrow" w:hAnsi="Arial Narrow"/>
          <w:szCs w:val="24"/>
        </w:rPr>
        <w:t xml:space="preserve">t </w:t>
      </w:r>
      <w:r w:rsidRPr="001A397C">
        <w:rPr>
          <w:rFonts w:ascii="Arial Narrow" w:hAnsi="Arial Narrow"/>
          <w:spacing w:val="4"/>
          <w:szCs w:val="24"/>
        </w:rPr>
        <w:t>au</w:t>
      </w:r>
      <w:r w:rsidRPr="001A397C">
        <w:rPr>
          <w:rFonts w:ascii="Arial Narrow" w:hAnsi="Arial Narrow"/>
          <w:szCs w:val="24"/>
        </w:rPr>
        <w:t xml:space="preserve">x </w:t>
      </w:r>
      <w:r w:rsidRPr="001A397C">
        <w:rPr>
          <w:rFonts w:ascii="Arial Narrow" w:hAnsi="Arial Narrow"/>
          <w:spacing w:val="4"/>
          <w:szCs w:val="24"/>
        </w:rPr>
        <w:t>disposition</w:t>
      </w:r>
      <w:r w:rsidRPr="001A397C">
        <w:rPr>
          <w:rFonts w:ascii="Arial Narrow" w:hAnsi="Arial Narrow"/>
          <w:szCs w:val="24"/>
        </w:rPr>
        <w:t xml:space="preserve">s </w:t>
      </w:r>
      <w:r w:rsidRPr="001A397C">
        <w:rPr>
          <w:rFonts w:ascii="Arial Narrow" w:hAnsi="Arial Narrow"/>
          <w:spacing w:val="4"/>
          <w:szCs w:val="24"/>
        </w:rPr>
        <w:t xml:space="preserve">de </w:t>
      </w:r>
      <w:r w:rsidRPr="001A397C">
        <w:rPr>
          <w:rFonts w:ascii="Arial Narrow" w:hAnsi="Arial Narrow"/>
          <w:szCs w:val="24"/>
        </w:rPr>
        <w:t>l’article 16.2 du RGAO.</w:t>
      </w:r>
    </w:p>
    <w:p w14:paraId="6B9F181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Pour les prestations relevant des lettres commandes, les chèques certifiés et les chèques-banques sont admis au titre du cautionnement de soumission.</w:t>
      </w:r>
    </w:p>
    <w:p w14:paraId="516C09D0" w14:textId="77777777" w:rsidR="006D1413" w:rsidRPr="001A397C" w:rsidRDefault="006D1413" w:rsidP="001A397C">
      <w:pPr>
        <w:widowControl w:val="0"/>
        <w:tabs>
          <w:tab w:val="left" w:pos="1560"/>
          <w:tab w:val="left" w:pos="2140"/>
          <w:tab w:val="left" w:pos="3380"/>
          <w:tab w:val="left" w:pos="3820"/>
          <w:tab w:val="left" w:pos="4111"/>
          <w:tab w:val="left" w:pos="4820"/>
        </w:tabs>
        <w:autoSpaceDE w:val="0"/>
        <w:spacing w:after="60" w:line="360" w:lineRule="auto"/>
        <w:jc w:val="both"/>
        <w:rPr>
          <w:rFonts w:ascii="Arial Narrow" w:hAnsi="Arial Narrow"/>
          <w:szCs w:val="24"/>
        </w:rPr>
      </w:pPr>
      <w:r w:rsidRPr="001A397C">
        <w:rPr>
          <w:rFonts w:ascii="Arial Narrow" w:hAnsi="Arial Narrow"/>
          <w:szCs w:val="24"/>
        </w:rPr>
        <w:t xml:space="preserve">17.3. Toute offre non accompagnée d’un cautionnement de soumission acceptable sera rejetée par la </w:t>
      </w:r>
      <w:r w:rsidRPr="001A397C">
        <w:rPr>
          <w:rFonts w:ascii="Arial Narrow" w:hAnsi="Arial Narrow"/>
          <w:spacing w:val="5"/>
          <w:szCs w:val="24"/>
        </w:rPr>
        <w:t>Commissio</w:t>
      </w:r>
      <w:r w:rsidRPr="001A397C">
        <w:rPr>
          <w:rFonts w:ascii="Arial Narrow" w:hAnsi="Arial Narrow"/>
          <w:szCs w:val="24"/>
        </w:rPr>
        <w:t xml:space="preserve">n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Passatio</w:t>
      </w:r>
      <w:r w:rsidRPr="001A397C">
        <w:rPr>
          <w:rFonts w:ascii="Arial Narrow" w:hAnsi="Arial Narrow"/>
          <w:szCs w:val="24"/>
        </w:rPr>
        <w:t xml:space="preserve">n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Marchés comm</w:t>
      </w:r>
      <w:r w:rsidRPr="001A397C">
        <w:rPr>
          <w:rFonts w:ascii="Arial Narrow" w:hAnsi="Arial Narrow"/>
          <w:szCs w:val="24"/>
        </w:rPr>
        <w:t xml:space="preserve">e </w:t>
      </w:r>
      <w:r w:rsidRPr="001A397C">
        <w:rPr>
          <w:rFonts w:ascii="Arial Narrow" w:hAnsi="Arial Narrow"/>
          <w:spacing w:val="5"/>
          <w:szCs w:val="24"/>
        </w:rPr>
        <w:t>incomplète</w:t>
      </w:r>
      <w:r w:rsidRPr="001A397C">
        <w:rPr>
          <w:rFonts w:ascii="Arial Narrow" w:hAnsi="Arial Narrow"/>
          <w:szCs w:val="24"/>
        </w:rPr>
        <w:t xml:space="preserve">. Le cautionnement </w:t>
      </w:r>
      <w:r w:rsidRPr="001A397C">
        <w:rPr>
          <w:rFonts w:ascii="Arial Narrow" w:hAnsi="Arial Narrow"/>
          <w:spacing w:val="5"/>
          <w:szCs w:val="24"/>
        </w:rPr>
        <w:t xml:space="preserve">de </w:t>
      </w:r>
      <w:r w:rsidRPr="001A397C">
        <w:rPr>
          <w:rFonts w:ascii="Arial Narrow" w:hAnsi="Arial Narrow"/>
          <w:spacing w:val="1"/>
          <w:szCs w:val="24"/>
        </w:rPr>
        <w:t>soumissio</w:t>
      </w:r>
      <w:r w:rsidRPr="001A397C">
        <w:rPr>
          <w:rFonts w:ascii="Arial Narrow" w:hAnsi="Arial Narrow"/>
          <w:szCs w:val="24"/>
        </w:rPr>
        <w:t xml:space="preserve">n </w:t>
      </w:r>
      <w:r w:rsidRPr="001A397C">
        <w:rPr>
          <w:rFonts w:ascii="Arial Narrow" w:hAnsi="Arial Narrow"/>
          <w:spacing w:val="1"/>
          <w:szCs w:val="24"/>
        </w:rPr>
        <w:t>d’u</w:t>
      </w:r>
      <w:r w:rsidRPr="001A397C">
        <w:rPr>
          <w:rFonts w:ascii="Arial Narrow" w:hAnsi="Arial Narrow"/>
          <w:szCs w:val="24"/>
        </w:rPr>
        <w:t xml:space="preserve">n </w:t>
      </w:r>
      <w:r w:rsidRPr="001A397C">
        <w:rPr>
          <w:rFonts w:ascii="Arial Narrow" w:hAnsi="Arial Narrow"/>
          <w:spacing w:val="1"/>
          <w:szCs w:val="24"/>
        </w:rPr>
        <w:t>groupemen</w:t>
      </w:r>
      <w:r w:rsidRPr="001A397C">
        <w:rPr>
          <w:rFonts w:ascii="Arial Narrow" w:hAnsi="Arial Narrow"/>
          <w:szCs w:val="24"/>
        </w:rPr>
        <w:t xml:space="preserve">t </w:t>
      </w:r>
      <w:r w:rsidRPr="001A397C">
        <w:rPr>
          <w:rFonts w:ascii="Arial Narrow" w:hAnsi="Arial Narrow"/>
          <w:spacing w:val="1"/>
          <w:szCs w:val="24"/>
        </w:rPr>
        <w:t xml:space="preserve">d’entreprises </w:t>
      </w:r>
      <w:r w:rsidRPr="001A397C">
        <w:rPr>
          <w:rFonts w:ascii="Arial Narrow" w:hAnsi="Arial Narrow"/>
          <w:spacing w:val="5"/>
          <w:szCs w:val="24"/>
        </w:rPr>
        <w:t>doi</w:t>
      </w:r>
      <w:r w:rsidRPr="001A397C">
        <w:rPr>
          <w:rFonts w:ascii="Arial Narrow" w:hAnsi="Arial Narrow"/>
          <w:szCs w:val="24"/>
        </w:rPr>
        <w:t xml:space="preserve">t </w:t>
      </w:r>
      <w:r w:rsidRPr="001A397C">
        <w:rPr>
          <w:rFonts w:ascii="Arial Narrow" w:hAnsi="Arial Narrow"/>
          <w:spacing w:val="5"/>
          <w:szCs w:val="24"/>
        </w:rPr>
        <w:t>êtr</w:t>
      </w:r>
      <w:r w:rsidRPr="001A397C">
        <w:rPr>
          <w:rFonts w:ascii="Arial Narrow" w:hAnsi="Arial Narrow"/>
          <w:szCs w:val="24"/>
        </w:rPr>
        <w:t xml:space="preserve">e </w:t>
      </w:r>
      <w:r w:rsidRPr="001A397C">
        <w:rPr>
          <w:rFonts w:ascii="Arial Narrow" w:hAnsi="Arial Narrow"/>
          <w:spacing w:val="5"/>
          <w:szCs w:val="24"/>
        </w:rPr>
        <w:t>établi a</w:t>
      </w:r>
      <w:r w:rsidRPr="001A397C">
        <w:rPr>
          <w:rFonts w:ascii="Arial Narrow" w:hAnsi="Arial Narrow"/>
          <w:szCs w:val="24"/>
        </w:rPr>
        <w:t xml:space="preserve">u </w:t>
      </w:r>
      <w:r w:rsidRPr="001A397C">
        <w:rPr>
          <w:rFonts w:ascii="Arial Narrow" w:hAnsi="Arial Narrow"/>
          <w:spacing w:val="5"/>
          <w:szCs w:val="24"/>
        </w:rPr>
        <w:t>no</w:t>
      </w:r>
      <w:r w:rsidRPr="001A397C">
        <w:rPr>
          <w:rFonts w:ascii="Arial Narrow" w:hAnsi="Arial Narrow"/>
          <w:szCs w:val="24"/>
        </w:rPr>
        <w:t xml:space="preserve">m </w:t>
      </w:r>
      <w:r w:rsidRPr="001A397C">
        <w:rPr>
          <w:rFonts w:ascii="Arial Narrow" w:hAnsi="Arial Narrow"/>
          <w:spacing w:val="5"/>
          <w:szCs w:val="24"/>
        </w:rPr>
        <w:t>d</w:t>
      </w:r>
      <w:r w:rsidRPr="001A397C">
        <w:rPr>
          <w:rFonts w:ascii="Arial Narrow" w:hAnsi="Arial Narrow"/>
          <w:szCs w:val="24"/>
        </w:rPr>
        <w:t xml:space="preserve">u </w:t>
      </w:r>
      <w:r w:rsidRPr="001A397C">
        <w:rPr>
          <w:rFonts w:ascii="Arial Narrow" w:hAnsi="Arial Narrow"/>
          <w:spacing w:val="5"/>
          <w:szCs w:val="24"/>
        </w:rPr>
        <w:t xml:space="preserve">mandataire </w:t>
      </w:r>
      <w:r w:rsidRPr="001A397C">
        <w:rPr>
          <w:rFonts w:ascii="Arial Narrow" w:hAnsi="Arial Narrow"/>
          <w:szCs w:val="24"/>
        </w:rPr>
        <w:t>soumettant l’offre.</w:t>
      </w:r>
    </w:p>
    <w:p w14:paraId="38C15A49" w14:textId="77777777" w:rsidR="006D1413" w:rsidRPr="001A397C" w:rsidRDefault="006D1413" w:rsidP="001A397C">
      <w:pPr>
        <w:widowControl w:val="0"/>
        <w:tabs>
          <w:tab w:val="left" w:pos="1560"/>
          <w:tab w:val="left" w:pos="2140"/>
          <w:tab w:val="left" w:pos="3380"/>
          <w:tab w:val="left" w:pos="3820"/>
          <w:tab w:val="left" w:pos="4111"/>
          <w:tab w:val="left" w:pos="4820"/>
        </w:tabs>
        <w:autoSpaceDE w:val="0"/>
        <w:spacing w:after="60" w:line="360" w:lineRule="auto"/>
        <w:jc w:val="both"/>
        <w:rPr>
          <w:rFonts w:ascii="Arial Narrow" w:hAnsi="Arial Narrow"/>
          <w:szCs w:val="24"/>
        </w:rPr>
      </w:pPr>
      <w:r w:rsidRPr="001A397C">
        <w:rPr>
          <w:rFonts w:ascii="Arial Narrow" w:hAnsi="Arial Narrow"/>
          <w:szCs w:val="24"/>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CB187AC" w14:textId="77777777" w:rsidR="006D1413" w:rsidRPr="001A397C" w:rsidRDefault="006D1413" w:rsidP="001A397C">
      <w:pPr>
        <w:widowControl w:val="0"/>
        <w:tabs>
          <w:tab w:val="left" w:pos="1560"/>
          <w:tab w:val="left" w:pos="2140"/>
          <w:tab w:val="left" w:pos="3380"/>
          <w:tab w:val="left" w:pos="3820"/>
          <w:tab w:val="left" w:pos="4111"/>
          <w:tab w:val="left" w:pos="4820"/>
        </w:tabs>
        <w:autoSpaceDE w:val="0"/>
        <w:spacing w:after="60" w:line="360" w:lineRule="auto"/>
        <w:jc w:val="both"/>
        <w:rPr>
          <w:rFonts w:ascii="Arial Narrow" w:hAnsi="Arial Narrow"/>
          <w:szCs w:val="24"/>
        </w:rPr>
      </w:pPr>
      <w:r w:rsidRPr="001A397C">
        <w:rPr>
          <w:rFonts w:ascii="Arial Narrow" w:hAnsi="Arial Narrow"/>
          <w:szCs w:val="24"/>
        </w:rPr>
        <w:t>17.5. Le cautionnement de soumission des soumissionnaires non retenus sont restitués dès publication des résultats d’attribution.</w:t>
      </w:r>
    </w:p>
    <w:p w14:paraId="71AEB390"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17. 6. Le cautionnement de soumission de l’attributaire du Marché sera libéré dès que ce dernier aura fourni le cautionnement définitif requis.</w:t>
      </w:r>
    </w:p>
    <w:p w14:paraId="562B92AC"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17. 7. Le cautionnement de soumission peut être saisi :</w:t>
      </w:r>
    </w:p>
    <w:p w14:paraId="60A6B7F5" w14:textId="77777777" w:rsidR="006D1413" w:rsidRPr="001A397C" w:rsidRDefault="006D1413" w:rsidP="0083155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lastRenderedPageBreak/>
        <w:t>a. Si le soumissionnaire retire son offre durant la période de validité ;</w:t>
      </w:r>
    </w:p>
    <w:p w14:paraId="76EC2C49" w14:textId="77777777" w:rsidR="006D1413" w:rsidRPr="001A397C" w:rsidRDefault="006D1413" w:rsidP="0083155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b. Si, le soumissionnaire retenu :</w:t>
      </w:r>
    </w:p>
    <w:p w14:paraId="5D6BD724" w14:textId="77777777" w:rsidR="006D1413" w:rsidRPr="001A397C" w:rsidRDefault="006D1413" w:rsidP="001A397C">
      <w:pPr>
        <w:widowControl w:val="0"/>
        <w:tabs>
          <w:tab w:val="left" w:pos="4111"/>
        </w:tabs>
        <w:autoSpaceDE w:val="0"/>
        <w:spacing w:after="60" w:line="360" w:lineRule="auto"/>
        <w:ind w:left="567" w:hanging="283"/>
        <w:jc w:val="both"/>
        <w:rPr>
          <w:rFonts w:ascii="Arial Narrow" w:hAnsi="Arial Narrow"/>
          <w:szCs w:val="24"/>
        </w:rPr>
      </w:pPr>
      <w:r w:rsidRPr="001A397C">
        <w:rPr>
          <w:rFonts w:ascii="Arial Narrow" w:hAnsi="Arial Narrow"/>
          <w:szCs w:val="24"/>
        </w:rPr>
        <w:t xml:space="preserve">i. Manque à son obligation de souscrire le marché en application de l’article 38 du RGAO ; </w:t>
      </w:r>
    </w:p>
    <w:p w14:paraId="0D296C34" w14:textId="77777777" w:rsidR="006D1413" w:rsidRPr="001A397C" w:rsidRDefault="006D1413" w:rsidP="001A397C">
      <w:pPr>
        <w:widowControl w:val="0"/>
        <w:tabs>
          <w:tab w:val="left" w:pos="4111"/>
        </w:tabs>
        <w:autoSpaceDE w:val="0"/>
        <w:spacing w:after="60" w:line="360" w:lineRule="auto"/>
        <w:ind w:left="567" w:hanging="283"/>
        <w:jc w:val="both"/>
        <w:rPr>
          <w:rFonts w:ascii="Arial Narrow" w:hAnsi="Arial Narrow"/>
          <w:szCs w:val="24"/>
        </w:rPr>
      </w:pPr>
      <w:r w:rsidRPr="001A397C">
        <w:rPr>
          <w:rFonts w:ascii="Arial Narrow" w:hAnsi="Arial Narrow"/>
          <w:szCs w:val="24"/>
        </w:rPr>
        <w:t xml:space="preserve">ii. Manque à son obligation de fournir le cautionnement définitif en application de l’article 39 du RGAO ;  </w:t>
      </w:r>
    </w:p>
    <w:p w14:paraId="0928BE7E" w14:textId="77777777" w:rsidR="006D1413" w:rsidRPr="001A397C" w:rsidRDefault="006D1413" w:rsidP="001A397C">
      <w:pPr>
        <w:widowControl w:val="0"/>
        <w:tabs>
          <w:tab w:val="left" w:pos="4111"/>
        </w:tabs>
        <w:autoSpaceDE w:val="0"/>
        <w:spacing w:after="60" w:line="360" w:lineRule="auto"/>
        <w:ind w:left="567" w:hanging="283"/>
        <w:jc w:val="both"/>
        <w:rPr>
          <w:rFonts w:ascii="Arial Narrow" w:hAnsi="Arial Narrow"/>
          <w:szCs w:val="24"/>
        </w:rPr>
      </w:pPr>
      <w:r w:rsidRPr="001A397C">
        <w:rPr>
          <w:rFonts w:ascii="Arial Narrow" w:hAnsi="Arial Narrow"/>
          <w:szCs w:val="24"/>
        </w:rPr>
        <w:t xml:space="preserve">iii.  Refuse de recevoir notification du marché. </w:t>
      </w:r>
    </w:p>
    <w:p w14:paraId="7B2092B4" w14:textId="77777777" w:rsidR="006D1413" w:rsidRPr="001A397C" w:rsidRDefault="006D1413" w:rsidP="001A7B9A">
      <w:pPr>
        <w:pStyle w:val="RGAOarticles"/>
      </w:pPr>
      <w:bookmarkStart w:id="92" w:name="_Toc530307924"/>
      <w:bookmarkStart w:id="93" w:name="_Toc97557045"/>
      <w:bookmarkStart w:id="94" w:name="_Toc163062712"/>
      <w:r w:rsidRPr="001A397C">
        <w:t>Propositions variantes des soumissionnaires</w:t>
      </w:r>
      <w:bookmarkEnd w:id="92"/>
      <w:bookmarkEnd w:id="93"/>
      <w:bookmarkEnd w:id="94"/>
    </w:p>
    <w:p w14:paraId="2BA906AB"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18.1. Lorsque les travaux peuvent être exécutés </w:t>
      </w:r>
      <w:r w:rsidRPr="001A397C">
        <w:rPr>
          <w:rFonts w:ascii="Arial Narrow" w:hAnsi="Arial Narrow"/>
          <w:spacing w:val="2"/>
          <w:szCs w:val="24"/>
        </w:rPr>
        <w:t>dan</w:t>
      </w:r>
      <w:r w:rsidRPr="001A397C">
        <w:rPr>
          <w:rFonts w:ascii="Arial Narrow" w:hAnsi="Arial Narrow"/>
          <w:szCs w:val="24"/>
        </w:rPr>
        <w:t xml:space="preserve">s </w:t>
      </w:r>
      <w:r w:rsidRPr="001A397C">
        <w:rPr>
          <w:rFonts w:ascii="Arial Narrow" w:hAnsi="Arial Narrow"/>
          <w:spacing w:val="2"/>
          <w:szCs w:val="24"/>
        </w:rPr>
        <w:t>de</w:t>
      </w:r>
      <w:r w:rsidRPr="001A397C">
        <w:rPr>
          <w:rFonts w:ascii="Arial Narrow" w:hAnsi="Arial Narrow"/>
          <w:szCs w:val="24"/>
        </w:rPr>
        <w:t xml:space="preserve">s </w:t>
      </w:r>
      <w:r w:rsidRPr="001A397C">
        <w:rPr>
          <w:rFonts w:ascii="Arial Narrow" w:hAnsi="Arial Narrow"/>
          <w:spacing w:val="2"/>
          <w:szCs w:val="24"/>
        </w:rPr>
        <w:t>délai</w:t>
      </w:r>
      <w:r w:rsidRPr="001A397C">
        <w:rPr>
          <w:rFonts w:ascii="Arial Narrow" w:hAnsi="Arial Narrow"/>
          <w:szCs w:val="24"/>
        </w:rPr>
        <w:t xml:space="preserve">s prévisionnels </w:t>
      </w:r>
      <w:r w:rsidRPr="001A397C">
        <w:rPr>
          <w:rFonts w:ascii="Arial Narrow" w:hAnsi="Arial Narrow"/>
          <w:spacing w:val="2"/>
          <w:szCs w:val="24"/>
        </w:rPr>
        <w:t>d’exécutio</w:t>
      </w:r>
      <w:r w:rsidRPr="001A397C">
        <w:rPr>
          <w:rFonts w:ascii="Arial Narrow" w:hAnsi="Arial Narrow"/>
          <w:szCs w:val="24"/>
        </w:rPr>
        <w:t xml:space="preserve">n </w:t>
      </w:r>
      <w:r w:rsidRPr="001A397C">
        <w:rPr>
          <w:rFonts w:ascii="Arial Narrow" w:hAnsi="Arial Narrow"/>
          <w:spacing w:val="2"/>
          <w:szCs w:val="24"/>
        </w:rPr>
        <w:t>variables</w:t>
      </w:r>
      <w:r w:rsidRPr="001A397C">
        <w:rPr>
          <w:rFonts w:ascii="Arial Narrow" w:hAnsi="Arial Narrow"/>
          <w:szCs w:val="24"/>
        </w:rPr>
        <w:t xml:space="preserve">, </w:t>
      </w:r>
      <w:r w:rsidRPr="001A397C">
        <w:rPr>
          <w:rFonts w:ascii="Arial Narrow" w:hAnsi="Arial Narrow"/>
          <w:spacing w:val="2"/>
          <w:szCs w:val="24"/>
        </w:rPr>
        <w:t xml:space="preserve">le </w:t>
      </w:r>
      <w:r w:rsidRPr="001A397C">
        <w:rPr>
          <w:rFonts w:ascii="Arial Narrow" w:hAnsi="Arial Narrow"/>
          <w:szCs w:val="24"/>
        </w:rPr>
        <w:t xml:space="preserve">RPAO précisera ces délais, et indiquera la méthode retenue pour l’évaluation du délai d’achèvement proposé par le soumissionnaire à l’intérieur des délais prévus. Les offres </w:t>
      </w:r>
      <w:r w:rsidRPr="001A397C">
        <w:rPr>
          <w:rFonts w:ascii="Arial Narrow" w:hAnsi="Arial Narrow"/>
          <w:spacing w:val="5"/>
          <w:szCs w:val="24"/>
        </w:rPr>
        <w:t>proposan</w:t>
      </w:r>
      <w:r w:rsidRPr="001A397C">
        <w:rPr>
          <w:rFonts w:ascii="Arial Narrow" w:hAnsi="Arial Narrow"/>
          <w:szCs w:val="24"/>
        </w:rPr>
        <w:t xml:space="preserve">t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délai</w:t>
      </w:r>
      <w:r w:rsidRPr="001A397C">
        <w:rPr>
          <w:rFonts w:ascii="Arial Narrow" w:hAnsi="Arial Narrow"/>
          <w:szCs w:val="24"/>
        </w:rPr>
        <w:t xml:space="preserve">s </w:t>
      </w:r>
      <w:r w:rsidRPr="001A397C">
        <w:rPr>
          <w:rFonts w:ascii="Arial Narrow" w:hAnsi="Arial Narrow"/>
          <w:spacing w:val="5"/>
          <w:szCs w:val="24"/>
        </w:rPr>
        <w:t>au-del</w:t>
      </w:r>
      <w:r w:rsidRPr="001A397C">
        <w:rPr>
          <w:rFonts w:ascii="Arial Narrow" w:hAnsi="Arial Narrow"/>
          <w:szCs w:val="24"/>
        </w:rPr>
        <w:t xml:space="preserve">à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 xml:space="preserve">ceux </w:t>
      </w:r>
      <w:r w:rsidRPr="001A397C">
        <w:rPr>
          <w:rFonts w:ascii="Arial Narrow" w:hAnsi="Arial Narrow"/>
          <w:spacing w:val="3"/>
          <w:szCs w:val="24"/>
        </w:rPr>
        <w:t>spécifié</w:t>
      </w:r>
      <w:r w:rsidRPr="001A397C">
        <w:rPr>
          <w:rFonts w:ascii="Arial Narrow" w:hAnsi="Arial Narrow"/>
          <w:szCs w:val="24"/>
        </w:rPr>
        <w:t xml:space="preserve">s ne </w:t>
      </w:r>
      <w:r w:rsidRPr="001A397C">
        <w:rPr>
          <w:rFonts w:ascii="Arial Narrow" w:hAnsi="Arial Narrow"/>
          <w:spacing w:val="3"/>
          <w:szCs w:val="24"/>
        </w:rPr>
        <w:t>seron</w:t>
      </w:r>
      <w:r w:rsidRPr="001A397C">
        <w:rPr>
          <w:rFonts w:ascii="Arial Narrow" w:hAnsi="Arial Narrow"/>
          <w:szCs w:val="24"/>
        </w:rPr>
        <w:t xml:space="preserve">t pas </w:t>
      </w:r>
      <w:r w:rsidRPr="001A397C">
        <w:rPr>
          <w:rFonts w:ascii="Arial Narrow" w:hAnsi="Arial Narrow"/>
          <w:spacing w:val="3"/>
          <w:szCs w:val="24"/>
        </w:rPr>
        <w:t>considérée</w:t>
      </w:r>
      <w:r w:rsidRPr="001A397C">
        <w:rPr>
          <w:rFonts w:ascii="Arial Narrow" w:hAnsi="Arial Narrow"/>
          <w:szCs w:val="24"/>
        </w:rPr>
        <w:t xml:space="preserve">s </w:t>
      </w:r>
      <w:r w:rsidRPr="001A397C">
        <w:rPr>
          <w:rFonts w:ascii="Arial Narrow" w:hAnsi="Arial Narrow"/>
          <w:spacing w:val="3"/>
          <w:szCs w:val="24"/>
        </w:rPr>
        <w:t>comm</w:t>
      </w:r>
      <w:r w:rsidRPr="001A397C">
        <w:rPr>
          <w:rFonts w:ascii="Arial Narrow" w:hAnsi="Arial Narrow"/>
          <w:szCs w:val="24"/>
        </w:rPr>
        <w:t xml:space="preserve">e </w:t>
      </w:r>
      <w:r w:rsidRPr="001A397C">
        <w:rPr>
          <w:rFonts w:ascii="Arial Narrow" w:hAnsi="Arial Narrow"/>
          <w:spacing w:val="3"/>
          <w:szCs w:val="24"/>
        </w:rPr>
        <w:t xml:space="preserve">non </w:t>
      </w:r>
      <w:r w:rsidRPr="001A397C">
        <w:rPr>
          <w:rFonts w:ascii="Arial Narrow" w:hAnsi="Arial Narrow"/>
          <w:szCs w:val="24"/>
        </w:rPr>
        <w:t>conformes.</w:t>
      </w:r>
    </w:p>
    <w:p w14:paraId="0E718A9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1A397C">
        <w:rPr>
          <w:rFonts w:ascii="Arial Narrow" w:hAnsi="Arial Narrow"/>
          <w:szCs w:val="24"/>
        </w:rPr>
        <w:t>disante</w:t>
      </w:r>
      <w:proofErr w:type="spellEnd"/>
      <w:r w:rsidRPr="001A397C">
        <w:rPr>
          <w:rFonts w:ascii="Arial Narrow" w:hAnsi="Arial Narrow"/>
          <w:szCs w:val="24"/>
        </w:rPr>
        <w:t>.</w:t>
      </w:r>
    </w:p>
    <w:p w14:paraId="34DE8CBC"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58C9E5E2" w14:textId="77777777" w:rsidR="006D1413" w:rsidRPr="001A397C" w:rsidRDefault="006D1413" w:rsidP="001A7B9A">
      <w:pPr>
        <w:pStyle w:val="RGAOarticles"/>
      </w:pPr>
      <w:bookmarkStart w:id="95" w:name="_Toc530307925"/>
      <w:bookmarkStart w:id="96" w:name="_Toc97557046"/>
      <w:bookmarkStart w:id="97" w:name="_Toc163062713"/>
      <w:bookmarkStart w:id="98" w:name="_Hlk159247549"/>
      <w:r w:rsidRPr="001A397C">
        <w:t>Réunion préparatoire à l’établissement des offres</w:t>
      </w:r>
      <w:bookmarkEnd w:id="95"/>
      <w:bookmarkEnd w:id="96"/>
      <w:bookmarkEnd w:id="97"/>
    </w:p>
    <w:p w14:paraId="5484E3EB"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19.1. A moins que, le RPAO n’en dispose autrement, le Soumissionnaire peut être invité à assister à une réunion préparatoire, qui se tiendra </w:t>
      </w:r>
      <w:r w:rsidR="005A3B89" w:rsidRPr="001A397C">
        <w:rPr>
          <w:rFonts w:ascii="Arial Narrow" w:hAnsi="Arial Narrow"/>
          <w:szCs w:val="24"/>
        </w:rPr>
        <w:t>aux lieux</w:t>
      </w:r>
      <w:r w:rsidRPr="001A397C">
        <w:rPr>
          <w:rFonts w:ascii="Arial Narrow" w:hAnsi="Arial Narrow"/>
          <w:szCs w:val="24"/>
        </w:rPr>
        <w:t xml:space="preserve"> et date indiqués dans le RPAO.</w:t>
      </w:r>
    </w:p>
    <w:p w14:paraId="09289FE4"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19.2. La réunion préparatoire aura pour objet de fournir des éclaircissements et réponses à toute question qui pourrait être soulevée à ce stade.</w:t>
      </w:r>
    </w:p>
    <w:p w14:paraId="768AA86B"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406C12B9"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19.4. Le procès-verbal de la réunion auquel est joint la feuille de présence, incluant le texte des questions </w:t>
      </w:r>
      <w:r w:rsidRPr="001A397C">
        <w:rPr>
          <w:rFonts w:ascii="Arial Narrow" w:hAnsi="Arial Narrow"/>
          <w:szCs w:val="24"/>
        </w:rPr>
        <w:lastRenderedPageBreak/>
        <w:t>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0D1714C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19.5. Le fait qu’un soumissionnaire n’assiste pas à la réunion préparatoire à l’établissement des offres ne sera pas un motif de disqualification.</w:t>
      </w:r>
    </w:p>
    <w:p w14:paraId="4985F542" w14:textId="77777777" w:rsidR="006D1413" w:rsidRPr="001A397C" w:rsidRDefault="006D1413" w:rsidP="001A7B9A">
      <w:pPr>
        <w:pStyle w:val="RGAOarticles"/>
      </w:pPr>
      <w:bookmarkStart w:id="99" w:name="_Toc530307926"/>
      <w:bookmarkStart w:id="100" w:name="_Toc97557047"/>
      <w:bookmarkStart w:id="101" w:name="_Toc163062714"/>
      <w:bookmarkEnd w:id="98"/>
      <w:r w:rsidRPr="001A397C">
        <w:t>Forme, Format et signature de l’offre</w:t>
      </w:r>
      <w:bookmarkEnd w:id="99"/>
      <w:bookmarkEnd w:id="100"/>
      <w:bookmarkEnd w:id="101"/>
    </w:p>
    <w:p w14:paraId="331EB75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bCs/>
          <w:szCs w:val="24"/>
        </w:rPr>
        <w:t>Pour la soumission hors ligne,</w:t>
      </w:r>
    </w:p>
    <w:p w14:paraId="3C6BB688"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20.1. Le Soumissionnaire préparera un original de chaque volume </w:t>
      </w:r>
      <w:r w:rsidRPr="001A397C">
        <w:rPr>
          <w:rFonts w:ascii="Arial Narrow" w:hAnsi="Arial Narrow"/>
          <w:spacing w:val="1"/>
          <w:szCs w:val="24"/>
        </w:rPr>
        <w:t>constitutif</w:t>
      </w:r>
      <w:r w:rsidRPr="001A397C">
        <w:rPr>
          <w:rFonts w:ascii="Arial Narrow" w:hAnsi="Arial Narrow"/>
          <w:szCs w:val="24"/>
        </w:rPr>
        <w:t xml:space="preserve"> </w:t>
      </w:r>
      <w:r w:rsidRPr="001A397C">
        <w:rPr>
          <w:rFonts w:ascii="Arial Narrow" w:hAnsi="Arial Narrow"/>
          <w:spacing w:val="1"/>
          <w:szCs w:val="24"/>
        </w:rPr>
        <w:t>d</w:t>
      </w:r>
      <w:r w:rsidRPr="001A397C">
        <w:rPr>
          <w:rFonts w:ascii="Arial Narrow" w:hAnsi="Arial Narrow"/>
          <w:szCs w:val="24"/>
        </w:rPr>
        <w:t xml:space="preserve">e </w:t>
      </w:r>
      <w:r w:rsidRPr="001A397C">
        <w:rPr>
          <w:rFonts w:ascii="Arial Narrow" w:hAnsi="Arial Narrow"/>
          <w:spacing w:val="1"/>
          <w:szCs w:val="24"/>
        </w:rPr>
        <w:t>l’offr</w:t>
      </w:r>
      <w:r w:rsidRPr="001A397C">
        <w:rPr>
          <w:rFonts w:ascii="Arial Narrow" w:hAnsi="Arial Narrow"/>
          <w:szCs w:val="24"/>
        </w:rPr>
        <w:t xml:space="preserve">e </w:t>
      </w:r>
      <w:r w:rsidRPr="001A397C">
        <w:rPr>
          <w:rFonts w:ascii="Arial Narrow" w:hAnsi="Arial Narrow"/>
          <w:spacing w:val="1"/>
          <w:szCs w:val="24"/>
        </w:rPr>
        <w:t>décrit</w:t>
      </w:r>
      <w:r w:rsidRPr="001A397C">
        <w:rPr>
          <w:rFonts w:ascii="Arial Narrow" w:hAnsi="Arial Narrow"/>
          <w:szCs w:val="24"/>
        </w:rPr>
        <w:t xml:space="preserve"> </w:t>
      </w:r>
      <w:r w:rsidRPr="001A397C">
        <w:rPr>
          <w:rFonts w:ascii="Arial Narrow" w:hAnsi="Arial Narrow"/>
          <w:spacing w:val="1"/>
          <w:szCs w:val="24"/>
        </w:rPr>
        <w:t xml:space="preserve">à </w:t>
      </w:r>
      <w:r w:rsidRPr="001A397C">
        <w:rPr>
          <w:rFonts w:ascii="Arial Narrow" w:hAnsi="Arial Narrow"/>
          <w:szCs w:val="24"/>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0B464EE9" w14:textId="77777777" w:rsidR="006D1413" w:rsidRPr="001A397C" w:rsidRDefault="006D1413" w:rsidP="001A397C">
      <w:pPr>
        <w:widowControl w:val="0"/>
        <w:tabs>
          <w:tab w:val="left" w:pos="1940"/>
          <w:tab w:val="left" w:pos="2440"/>
          <w:tab w:val="left" w:pos="3420"/>
          <w:tab w:val="left" w:pos="4020"/>
          <w:tab w:val="left" w:pos="4111"/>
          <w:tab w:val="left" w:pos="4820"/>
        </w:tabs>
        <w:autoSpaceDE w:val="0"/>
        <w:spacing w:after="60" w:line="360" w:lineRule="auto"/>
        <w:jc w:val="both"/>
        <w:rPr>
          <w:rFonts w:ascii="Arial Narrow" w:hAnsi="Arial Narrow"/>
          <w:szCs w:val="24"/>
        </w:rPr>
      </w:pPr>
      <w:r w:rsidRPr="001A397C">
        <w:rPr>
          <w:rFonts w:ascii="Arial Narrow" w:hAnsi="Arial Narrow"/>
          <w:szCs w:val="24"/>
        </w:rPr>
        <w:t xml:space="preserve">20.2. </w:t>
      </w:r>
      <w:r w:rsidRPr="001A397C">
        <w:rPr>
          <w:rFonts w:ascii="Arial Narrow" w:hAnsi="Arial Narrow"/>
          <w:spacing w:val="5"/>
          <w:szCs w:val="24"/>
        </w:rPr>
        <w:t>L’origina</w:t>
      </w:r>
      <w:r w:rsidRPr="001A397C">
        <w:rPr>
          <w:rFonts w:ascii="Arial Narrow" w:hAnsi="Arial Narrow"/>
          <w:szCs w:val="24"/>
        </w:rPr>
        <w:t xml:space="preserve">l </w:t>
      </w:r>
      <w:r w:rsidRPr="001A397C">
        <w:rPr>
          <w:rFonts w:ascii="Arial Narrow" w:hAnsi="Arial Narrow"/>
          <w:spacing w:val="5"/>
          <w:szCs w:val="24"/>
        </w:rPr>
        <w:t>e</w:t>
      </w:r>
      <w:r w:rsidRPr="001A397C">
        <w:rPr>
          <w:rFonts w:ascii="Arial Narrow" w:hAnsi="Arial Narrow"/>
          <w:szCs w:val="24"/>
        </w:rPr>
        <w:t xml:space="preserve">t </w:t>
      </w:r>
      <w:r w:rsidRPr="001A397C">
        <w:rPr>
          <w:rFonts w:ascii="Arial Narrow" w:hAnsi="Arial Narrow"/>
          <w:spacing w:val="5"/>
          <w:szCs w:val="24"/>
        </w:rPr>
        <w:t>toute</w:t>
      </w:r>
      <w:r w:rsidRPr="001A397C">
        <w:rPr>
          <w:rFonts w:ascii="Arial Narrow" w:hAnsi="Arial Narrow"/>
          <w:szCs w:val="24"/>
        </w:rPr>
        <w:t xml:space="preserve">s </w:t>
      </w:r>
      <w:r w:rsidRPr="001A397C">
        <w:rPr>
          <w:rFonts w:ascii="Arial Narrow" w:hAnsi="Arial Narrow"/>
          <w:spacing w:val="5"/>
          <w:szCs w:val="24"/>
        </w:rPr>
        <w:t>le</w:t>
      </w:r>
      <w:r w:rsidRPr="001A397C">
        <w:rPr>
          <w:rFonts w:ascii="Arial Narrow" w:hAnsi="Arial Narrow"/>
          <w:szCs w:val="24"/>
        </w:rPr>
        <w:t xml:space="preserve">s </w:t>
      </w:r>
      <w:r w:rsidRPr="001A397C">
        <w:rPr>
          <w:rFonts w:ascii="Arial Narrow" w:hAnsi="Arial Narrow"/>
          <w:spacing w:val="5"/>
          <w:szCs w:val="24"/>
        </w:rPr>
        <w:t>copie</w:t>
      </w:r>
      <w:r w:rsidRPr="001A397C">
        <w:rPr>
          <w:rFonts w:ascii="Arial Narrow" w:hAnsi="Arial Narrow"/>
          <w:szCs w:val="24"/>
        </w:rPr>
        <w:t xml:space="preserve">s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 xml:space="preserve">l’offre </w:t>
      </w:r>
      <w:r w:rsidRPr="001A397C">
        <w:rPr>
          <w:rFonts w:ascii="Arial Narrow" w:hAnsi="Arial Narrow"/>
          <w:szCs w:val="24"/>
        </w:rPr>
        <w:t xml:space="preserve">devront être écrits à l’encre indélébile (dans le cas des copies, des photocopies y compris sous la forme scannée sont également acceptables) et seront signés par la ou les personnes dûment </w:t>
      </w:r>
      <w:r w:rsidRPr="001A397C">
        <w:rPr>
          <w:rFonts w:ascii="Arial Narrow" w:hAnsi="Arial Narrow"/>
          <w:spacing w:val="5"/>
          <w:szCs w:val="24"/>
        </w:rPr>
        <w:t>habilitée</w:t>
      </w:r>
      <w:r w:rsidRPr="001A397C">
        <w:rPr>
          <w:rFonts w:ascii="Arial Narrow" w:hAnsi="Arial Narrow"/>
          <w:szCs w:val="24"/>
        </w:rPr>
        <w:t xml:space="preserve">s à </w:t>
      </w:r>
      <w:r w:rsidRPr="001A397C">
        <w:rPr>
          <w:rFonts w:ascii="Arial Narrow" w:hAnsi="Arial Narrow"/>
          <w:spacing w:val="5"/>
          <w:szCs w:val="24"/>
        </w:rPr>
        <w:t>signe</w:t>
      </w:r>
      <w:r w:rsidRPr="001A397C">
        <w:rPr>
          <w:rFonts w:ascii="Arial Narrow" w:hAnsi="Arial Narrow"/>
          <w:szCs w:val="24"/>
        </w:rPr>
        <w:t xml:space="preserve">r </w:t>
      </w:r>
      <w:r w:rsidRPr="001A397C">
        <w:rPr>
          <w:rFonts w:ascii="Arial Narrow" w:hAnsi="Arial Narrow"/>
          <w:spacing w:val="5"/>
          <w:szCs w:val="24"/>
        </w:rPr>
        <w:t>a</w:t>
      </w:r>
      <w:r w:rsidRPr="001A397C">
        <w:rPr>
          <w:rFonts w:ascii="Arial Narrow" w:hAnsi="Arial Narrow"/>
          <w:szCs w:val="24"/>
        </w:rPr>
        <w:t xml:space="preserve">u </w:t>
      </w:r>
      <w:r w:rsidRPr="001A397C">
        <w:rPr>
          <w:rFonts w:ascii="Arial Narrow" w:hAnsi="Arial Narrow"/>
          <w:spacing w:val="5"/>
          <w:szCs w:val="24"/>
        </w:rPr>
        <w:t>no</w:t>
      </w:r>
      <w:r w:rsidRPr="001A397C">
        <w:rPr>
          <w:rFonts w:ascii="Arial Narrow" w:hAnsi="Arial Narrow"/>
          <w:szCs w:val="24"/>
        </w:rPr>
        <w:t xml:space="preserve">m </w:t>
      </w:r>
      <w:r w:rsidRPr="001A397C">
        <w:rPr>
          <w:rFonts w:ascii="Arial Narrow" w:hAnsi="Arial Narrow"/>
          <w:spacing w:val="5"/>
          <w:szCs w:val="24"/>
        </w:rPr>
        <w:t xml:space="preserve">du </w:t>
      </w:r>
      <w:r w:rsidRPr="001A397C">
        <w:rPr>
          <w:rFonts w:ascii="Arial Narrow" w:hAnsi="Arial Narrow"/>
          <w:szCs w:val="24"/>
        </w:rPr>
        <w:t>Soumissionnaire, conformément à l’article 6.1(a) ou 6.2(c) du RGAO, selon le cas. Toutes les pages de l’offre comprenant des surcharges ou des changements seront paraphées par le ou les signataires de l’offre.</w:t>
      </w:r>
    </w:p>
    <w:p w14:paraId="234DE968"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20.3. L’offre ne doit comporter aucune modification, suppression ni surcharge, à moins que de telles corrections ne soient paraphées par le ou les signataires de la soumission.</w:t>
      </w:r>
    </w:p>
    <w:p w14:paraId="7F000D6C" w14:textId="77777777" w:rsidR="006D1413" w:rsidRPr="001A397C" w:rsidRDefault="006D1413" w:rsidP="001A397C">
      <w:pPr>
        <w:widowControl w:val="0"/>
        <w:tabs>
          <w:tab w:val="left" w:pos="4111"/>
        </w:tabs>
        <w:autoSpaceDE w:val="0"/>
        <w:adjustRightInd w:val="0"/>
        <w:spacing w:after="60" w:line="360" w:lineRule="auto"/>
        <w:ind w:right="95"/>
        <w:jc w:val="both"/>
        <w:rPr>
          <w:rFonts w:ascii="Arial Narrow" w:hAnsi="Arial Narrow"/>
          <w:szCs w:val="24"/>
        </w:rPr>
      </w:pPr>
      <w:r w:rsidRPr="001A397C">
        <w:rPr>
          <w:rFonts w:ascii="Arial Narrow" w:hAnsi="Arial Narrow"/>
          <w:szCs w:val="24"/>
        </w:rPr>
        <w:t>Pour la soumission par voie électronique.</w:t>
      </w:r>
    </w:p>
    <w:p w14:paraId="400FF5D9" w14:textId="77777777" w:rsidR="006D1413" w:rsidRPr="001A397C" w:rsidRDefault="006D1413" w:rsidP="00626852">
      <w:pPr>
        <w:widowControl w:val="0"/>
        <w:tabs>
          <w:tab w:val="left" w:pos="4111"/>
        </w:tabs>
        <w:autoSpaceDE w:val="0"/>
        <w:adjustRightInd w:val="0"/>
        <w:spacing w:after="0" w:line="360" w:lineRule="auto"/>
        <w:ind w:right="-20"/>
        <w:jc w:val="both"/>
        <w:rPr>
          <w:rFonts w:ascii="Arial Narrow" w:hAnsi="Arial Narrow"/>
          <w:szCs w:val="24"/>
        </w:rPr>
      </w:pPr>
      <w:r w:rsidRPr="001A397C">
        <w:rPr>
          <w:rFonts w:ascii="Arial Narrow" w:hAnsi="Arial Narrow"/>
          <w:szCs w:val="24"/>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3F576B5C" w14:textId="77777777" w:rsidR="006D1413" w:rsidRPr="001A397C" w:rsidRDefault="006D1413" w:rsidP="00626852">
      <w:pPr>
        <w:widowControl w:val="0"/>
        <w:tabs>
          <w:tab w:val="left" w:pos="4111"/>
        </w:tabs>
        <w:autoSpaceDE w:val="0"/>
        <w:adjustRightInd w:val="0"/>
        <w:spacing w:after="0" w:line="360" w:lineRule="auto"/>
        <w:ind w:right="95"/>
        <w:jc w:val="both"/>
        <w:rPr>
          <w:rFonts w:ascii="Arial Narrow" w:hAnsi="Arial Narrow"/>
          <w:szCs w:val="24"/>
        </w:rPr>
      </w:pPr>
      <w:r w:rsidRPr="001A397C">
        <w:rPr>
          <w:rFonts w:ascii="Arial Narrow" w:hAnsi="Arial Narrow"/>
          <w:szCs w:val="24"/>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17BE86FC" w14:textId="77777777" w:rsidR="006D1413" w:rsidRPr="001A397C" w:rsidRDefault="006D1413" w:rsidP="00626852">
      <w:pPr>
        <w:widowControl w:val="0"/>
        <w:tabs>
          <w:tab w:val="left" w:pos="4111"/>
        </w:tabs>
        <w:autoSpaceDE w:val="0"/>
        <w:adjustRightInd w:val="0"/>
        <w:spacing w:after="0" w:line="360" w:lineRule="auto"/>
        <w:ind w:right="95"/>
        <w:jc w:val="both"/>
        <w:rPr>
          <w:rFonts w:ascii="Arial Narrow" w:hAnsi="Arial Narrow"/>
          <w:szCs w:val="24"/>
        </w:rPr>
      </w:pPr>
      <w:r w:rsidRPr="001A397C">
        <w:rPr>
          <w:rFonts w:ascii="Arial Narrow" w:hAnsi="Arial Narrow"/>
          <w:szCs w:val="24"/>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034D2DDE" w14:textId="77777777" w:rsidR="006D1413" w:rsidRPr="001A397C" w:rsidRDefault="006D1413" w:rsidP="00626852">
      <w:pPr>
        <w:widowControl w:val="0"/>
        <w:tabs>
          <w:tab w:val="left" w:pos="4111"/>
        </w:tabs>
        <w:autoSpaceDE w:val="0"/>
        <w:adjustRightInd w:val="0"/>
        <w:spacing w:after="0" w:line="360" w:lineRule="auto"/>
        <w:ind w:right="95"/>
        <w:jc w:val="both"/>
        <w:rPr>
          <w:rFonts w:ascii="Arial Narrow" w:hAnsi="Arial Narrow"/>
          <w:szCs w:val="24"/>
        </w:rPr>
      </w:pPr>
      <w:r w:rsidRPr="001A397C">
        <w:rPr>
          <w:rFonts w:ascii="Arial Narrow" w:hAnsi="Arial Narrow"/>
          <w:szCs w:val="24"/>
        </w:rPr>
        <w:t>20.7. Les documents et pièces transmis dans la plateforme COLEPS sont revêtus d’une signature électronique à travers l’usage du certificat.</w:t>
      </w:r>
    </w:p>
    <w:p w14:paraId="42E55997" w14:textId="77777777" w:rsidR="006D1413" w:rsidRPr="001A397C" w:rsidRDefault="006D1413" w:rsidP="00BA5A1B">
      <w:pPr>
        <w:pStyle w:val="RGAOpartie"/>
      </w:pPr>
      <w:bookmarkStart w:id="102" w:name="_Toc530307927"/>
      <w:bookmarkStart w:id="103" w:name="_Toc97557048"/>
      <w:bookmarkStart w:id="104" w:name="_Toc163062715"/>
      <w:r w:rsidRPr="001A397C">
        <w:lastRenderedPageBreak/>
        <w:t>Dépôt des offres</w:t>
      </w:r>
      <w:bookmarkEnd w:id="102"/>
      <w:bookmarkEnd w:id="103"/>
      <w:bookmarkEnd w:id="104"/>
    </w:p>
    <w:p w14:paraId="73AADBAF" w14:textId="77777777" w:rsidR="006D1413" w:rsidRPr="001A397C" w:rsidRDefault="006D1413" w:rsidP="001A7B9A">
      <w:pPr>
        <w:pStyle w:val="RGAOarticles"/>
      </w:pPr>
      <w:bookmarkStart w:id="105" w:name="_Toc530307928"/>
      <w:bookmarkStart w:id="106" w:name="_Toc97557049"/>
      <w:bookmarkStart w:id="107" w:name="_Toc163062716"/>
      <w:r w:rsidRPr="001A397C">
        <w:t>Cachetage et marquage des offres</w:t>
      </w:r>
      <w:bookmarkEnd w:id="105"/>
      <w:bookmarkEnd w:id="106"/>
      <w:bookmarkEnd w:id="107"/>
    </w:p>
    <w:p w14:paraId="7CBAB3A5" w14:textId="77777777" w:rsidR="006D1413" w:rsidRPr="001A397C" w:rsidRDefault="006D1413" w:rsidP="001A397C">
      <w:pPr>
        <w:widowControl w:val="0"/>
        <w:tabs>
          <w:tab w:val="left" w:pos="4111"/>
        </w:tabs>
        <w:autoSpaceDE w:val="0"/>
        <w:spacing w:after="60" w:line="360" w:lineRule="auto"/>
        <w:jc w:val="both"/>
        <w:rPr>
          <w:rFonts w:ascii="Arial Narrow" w:hAnsi="Arial Narrow"/>
          <w:spacing w:val="2"/>
          <w:szCs w:val="24"/>
        </w:rPr>
      </w:pPr>
      <w:r w:rsidRPr="001A397C">
        <w:rPr>
          <w:rFonts w:ascii="Arial Narrow" w:hAnsi="Arial Narrow"/>
          <w:szCs w:val="24"/>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1A397C">
        <w:rPr>
          <w:rFonts w:ascii="Arial Narrow" w:hAnsi="Arial Narrow"/>
          <w:spacing w:val="5"/>
          <w:szCs w:val="24"/>
        </w:rPr>
        <w:t xml:space="preserve"> Le</w:t>
      </w:r>
      <w:r w:rsidRPr="001A397C">
        <w:rPr>
          <w:rFonts w:ascii="Arial Narrow" w:hAnsi="Arial Narrow"/>
          <w:spacing w:val="2"/>
          <w:szCs w:val="24"/>
        </w:rPr>
        <w:t xml:space="preserve">s </w:t>
      </w:r>
      <w:r w:rsidRPr="001A397C">
        <w:rPr>
          <w:rFonts w:ascii="Arial Narrow" w:hAnsi="Arial Narrow"/>
          <w:spacing w:val="5"/>
          <w:szCs w:val="24"/>
        </w:rPr>
        <w:t>Soumissionnaires doiven</w:t>
      </w:r>
      <w:r w:rsidRPr="001A397C">
        <w:rPr>
          <w:rFonts w:ascii="Arial Narrow" w:hAnsi="Arial Narrow"/>
          <w:spacing w:val="2"/>
          <w:szCs w:val="24"/>
        </w:rPr>
        <w:t xml:space="preserve">t </w:t>
      </w:r>
      <w:r w:rsidRPr="001A397C">
        <w:rPr>
          <w:rFonts w:ascii="Arial Narrow" w:hAnsi="Arial Narrow"/>
          <w:spacing w:val="5"/>
          <w:szCs w:val="24"/>
        </w:rPr>
        <w:t>place</w:t>
      </w:r>
      <w:r w:rsidRPr="001A397C">
        <w:rPr>
          <w:rFonts w:ascii="Arial Narrow" w:hAnsi="Arial Narrow"/>
          <w:spacing w:val="2"/>
          <w:szCs w:val="24"/>
        </w:rPr>
        <w:t xml:space="preserve">r </w:t>
      </w:r>
      <w:r w:rsidRPr="001A397C">
        <w:rPr>
          <w:rFonts w:ascii="Arial Narrow" w:hAnsi="Arial Narrow"/>
          <w:spacing w:val="5"/>
          <w:szCs w:val="24"/>
        </w:rPr>
        <w:t>l’origina</w:t>
      </w:r>
      <w:r w:rsidRPr="001A397C">
        <w:rPr>
          <w:rFonts w:ascii="Arial Narrow" w:hAnsi="Arial Narrow"/>
          <w:spacing w:val="2"/>
          <w:szCs w:val="24"/>
        </w:rPr>
        <w:t xml:space="preserve">l </w:t>
      </w:r>
      <w:r w:rsidRPr="001A397C">
        <w:rPr>
          <w:rFonts w:ascii="Arial Narrow" w:hAnsi="Arial Narrow"/>
          <w:spacing w:val="5"/>
          <w:szCs w:val="24"/>
        </w:rPr>
        <w:t xml:space="preserve">et </w:t>
      </w:r>
      <w:r w:rsidRPr="001A397C">
        <w:rPr>
          <w:rFonts w:ascii="Arial Narrow" w:hAnsi="Arial Narrow"/>
          <w:spacing w:val="2"/>
          <w:szCs w:val="24"/>
        </w:rPr>
        <w:t xml:space="preserve">toutes les copies des pièces administratives énumérées dans le RPAO, dans une enveloppe portant la mention “DOSSIER ADMINISTRATIF ”, l’original et toutes les copies de la </w:t>
      </w:r>
      <w:r w:rsidRPr="001A397C">
        <w:rPr>
          <w:rFonts w:ascii="Arial Narrow" w:hAnsi="Arial Narrow"/>
          <w:spacing w:val="4"/>
          <w:szCs w:val="24"/>
        </w:rPr>
        <w:t>propositio</w:t>
      </w:r>
      <w:r w:rsidRPr="001A397C">
        <w:rPr>
          <w:rFonts w:ascii="Arial Narrow" w:hAnsi="Arial Narrow"/>
          <w:spacing w:val="2"/>
          <w:szCs w:val="24"/>
        </w:rPr>
        <w:t xml:space="preserve">n </w:t>
      </w:r>
      <w:r w:rsidRPr="001A397C">
        <w:rPr>
          <w:rFonts w:ascii="Arial Narrow" w:hAnsi="Arial Narrow"/>
          <w:spacing w:val="4"/>
          <w:szCs w:val="24"/>
        </w:rPr>
        <w:t>techniqu</w:t>
      </w:r>
      <w:r w:rsidRPr="001A397C">
        <w:rPr>
          <w:rFonts w:ascii="Arial Narrow" w:hAnsi="Arial Narrow"/>
          <w:spacing w:val="2"/>
          <w:szCs w:val="24"/>
        </w:rPr>
        <w:t xml:space="preserve">e </w:t>
      </w:r>
      <w:r w:rsidRPr="001A397C">
        <w:rPr>
          <w:rFonts w:ascii="Arial Narrow" w:hAnsi="Arial Narrow"/>
          <w:spacing w:val="4"/>
          <w:szCs w:val="24"/>
        </w:rPr>
        <w:t>dan</w:t>
      </w:r>
      <w:r w:rsidRPr="001A397C">
        <w:rPr>
          <w:rFonts w:ascii="Arial Narrow" w:hAnsi="Arial Narrow"/>
          <w:spacing w:val="2"/>
          <w:szCs w:val="24"/>
        </w:rPr>
        <w:t xml:space="preserve">s </w:t>
      </w:r>
      <w:r w:rsidRPr="001A397C">
        <w:rPr>
          <w:rFonts w:ascii="Arial Narrow" w:hAnsi="Arial Narrow"/>
          <w:spacing w:val="4"/>
          <w:szCs w:val="24"/>
        </w:rPr>
        <w:t>un</w:t>
      </w:r>
      <w:r w:rsidRPr="001A397C">
        <w:rPr>
          <w:rFonts w:ascii="Arial Narrow" w:hAnsi="Arial Narrow"/>
          <w:spacing w:val="2"/>
          <w:szCs w:val="24"/>
        </w:rPr>
        <w:t xml:space="preserve">e </w:t>
      </w:r>
      <w:r w:rsidRPr="001A397C">
        <w:rPr>
          <w:rFonts w:ascii="Arial Narrow" w:hAnsi="Arial Narrow"/>
          <w:spacing w:val="4"/>
          <w:szCs w:val="24"/>
        </w:rPr>
        <w:t xml:space="preserve">enveloppe </w:t>
      </w:r>
      <w:r w:rsidRPr="001A397C">
        <w:rPr>
          <w:rFonts w:ascii="Arial Narrow" w:hAnsi="Arial Narrow"/>
          <w:spacing w:val="2"/>
          <w:szCs w:val="24"/>
        </w:rPr>
        <w:t>portant clairement la mention “PROPOSITION TECHNIQUE”, et l’original et toutes les copies de la Proposition financière, dans une enveloppe scellée portant clairement la mention “ PROPOSITION FINANCIERE ”</w:t>
      </w:r>
    </w:p>
    <w:p w14:paraId="218AB08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Les différentes pièces de chaque volume seront numérotées dans l’ordre du RPAO et séparées par un intercalaire de couleur autre que le blanc.</w:t>
      </w:r>
    </w:p>
    <w:p w14:paraId="60A256E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21.2. Les enveloppes intérieures et extérieures :</w:t>
      </w:r>
    </w:p>
    <w:p w14:paraId="4EEC9011" w14:textId="77777777" w:rsidR="006D1413" w:rsidRPr="001A397C" w:rsidRDefault="006D1413" w:rsidP="001A7B9A">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a. </w:t>
      </w:r>
      <w:r w:rsidRPr="001A397C">
        <w:rPr>
          <w:rFonts w:ascii="Arial Narrow" w:hAnsi="Arial Narrow"/>
          <w:spacing w:val="5"/>
          <w:szCs w:val="24"/>
        </w:rPr>
        <w:t>Seron</w:t>
      </w:r>
      <w:r w:rsidRPr="001A397C">
        <w:rPr>
          <w:rFonts w:ascii="Arial Narrow" w:hAnsi="Arial Narrow"/>
          <w:szCs w:val="24"/>
        </w:rPr>
        <w:t xml:space="preserve">t </w:t>
      </w:r>
      <w:r w:rsidRPr="001A397C">
        <w:rPr>
          <w:rFonts w:ascii="Arial Narrow" w:hAnsi="Arial Narrow"/>
          <w:spacing w:val="5"/>
          <w:szCs w:val="24"/>
        </w:rPr>
        <w:t>adressée</w:t>
      </w:r>
      <w:r w:rsidRPr="001A397C">
        <w:rPr>
          <w:rFonts w:ascii="Arial Narrow" w:hAnsi="Arial Narrow"/>
          <w:szCs w:val="24"/>
        </w:rPr>
        <w:t xml:space="preserve">s </w:t>
      </w:r>
      <w:r w:rsidRPr="001A397C">
        <w:rPr>
          <w:rFonts w:ascii="Arial Narrow" w:hAnsi="Arial Narrow"/>
          <w:spacing w:val="7"/>
          <w:szCs w:val="24"/>
        </w:rPr>
        <w:t xml:space="preserve">au Maître d’Ouvrage ou au Maître d’Ouvrage Délégué </w:t>
      </w:r>
      <w:r w:rsidRPr="001A397C">
        <w:rPr>
          <w:rFonts w:ascii="Arial Narrow" w:hAnsi="Arial Narrow"/>
          <w:spacing w:val="5"/>
          <w:szCs w:val="24"/>
        </w:rPr>
        <w:t xml:space="preserve">à </w:t>
      </w:r>
      <w:r w:rsidRPr="001A397C">
        <w:rPr>
          <w:rFonts w:ascii="Arial Narrow" w:hAnsi="Arial Narrow"/>
          <w:szCs w:val="24"/>
        </w:rPr>
        <w:t>l’adresse indiquée dans le Règlement Particulier de l'Appel d'Offres ;</w:t>
      </w:r>
    </w:p>
    <w:p w14:paraId="645FC633" w14:textId="77777777" w:rsidR="006D1413" w:rsidRPr="001A397C" w:rsidRDefault="006D1413" w:rsidP="001A7B9A">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b. Porteront le nom du projet ainsi que l’objet et le numéro de l’Avis d’Appel d’Offres indiqués dans le RPAO, et la mention “A N'OUVRIR QU'EN SEANCE DE DEPOUILLEMENT”.</w:t>
      </w:r>
    </w:p>
    <w:p w14:paraId="49436D31" w14:textId="77777777" w:rsidR="006D1413" w:rsidRPr="001A397C" w:rsidRDefault="006D1413" w:rsidP="001A397C">
      <w:pPr>
        <w:widowControl w:val="0"/>
        <w:tabs>
          <w:tab w:val="left" w:pos="1780"/>
          <w:tab w:val="left" w:pos="2300"/>
          <w:tab w:val="left" w:pos="3100"/>
          <w:tab w:val="left" w:pos="3660"/>
          <w:tab w:val="left" w:pos="4111"/>
          <w:tab w:val="left" w:pos="4940"/>
        </w:tabs>
        <w:autoSpaceDE w:val="0"/>
        <w:spacing w:after="60" w:line="360" w:lineRule="auto"/>
        <w:jc w:val="both"/>
        <w:rPr>
          <w:rFonts w:ascii="Arial Narrow" w:hAnsi="Arial Narrow"/>
          <w:szCs w:val="24"/>
        </w:rPr>
      </w:pPr>
      <w:r w:rsidRPr="001A397C">
        <w:rPr>
          <w:rFonts w:ascii="Arial Narrow" w:hAnsi="Arial Narrow"/>
          <w:szCs w:val="24"/>
        </w:rPr>
        <w:t>21.3. Les enveloppes intérieures porteront éga</w:t>
      </w:r>
      <w:r w:rsidRPr="001A397C">
        <w:rPr>
          <w:rFonts w:ascii="Arial Narrow" w:hAnsi="Arial Narrow"/>
          <w:spacing w:val="5"/>
          <w:szCs w:val="24"/>
        </w:rPr>
        <w:t>lemen</w:t>
      </w:r>
      <w:r w:rsidRPr="001A397C">
        <w:rPr>
          <w:rFonts w:ascii="Arial Narrow" w:hAnsi="Arial Narrow"/>
          <w:szCs w:val="24"/>
        </w:rPr>
        <w:t xml:space="preserve">t </w:t>
      </w:r>
      <w:r w:rsidRPr="001A397C">
        <w:rPr>
          <w:rFonts w:ascii="Arial Narrow" w:hAnsi="Arial Narrow"/>
          <w:spacing w:val="5"/>
          <w:szCs w:val="24"/>
        </w:rPr>
        <w:t>l</w:t>
      </w:r>
      <w:r w:rsidRPr="001A397C">
        <w:rPr>
          <w:rFonts w:ascii="Arial Narrow" w:hAnsi="Arial Narrow"/>
          <w:szCs w:val="24"/>
        </w:rPr>
        <w:t xml:space="preserve">e </w:t>
      </w:r>
      <w:r w:rsidRPr="001A397C">
        <w:rPr>
          <w:rFonts w:ascii="Arial Narrow" w:hAnsi="Arial Narrow"/>
          <w:spacing w:val="5"/>
          <w:szCs w:val="24"/>
        </w:rPr>
        <w:t>no</w:t>
      </w:r>
      <w:r w:rsidRPr="001A397C">
        <w:rPr>
          <w:rFonts w:ascii="Arial Narrow" w:hAnsi="Arial Narrow"/>
          <w:szCs w:val="24"/>
        </w:rPr>
        <w:t xml:space="preserve">m </w:t>
      </w:r>
      <w:r w:rsidRPr="001A397C">
        <w:rPr>
          <w:rFonts w:ascii="Arial Narrow" w:hAnsi="Arial Narrow"/>
          <w:spacing w:val="5"/>
          <w:szCs w:val="24"/>
        </w:rPr>
        <w:t>e</w:t>
      </w:r>
      <w:r w:rsidRPr="001A397C">
        <w:rPr>
          <w:rFonts w:ascii="Arial Narrow" w:hAnsi="Arial Narrow"/>
          <w:szCs w:val="24"/>
        </w:rPr>
        <w:t xml:space="preserve">t </w:t>
      </w:r>
      <w:r w:rsidRPr="001A397C">
        <w:rPr>
          <w:rFonts w:ascii="Arial Narrow" w:hAnsi="Arial Narrow"/>
          <w:spacing w:val="5"/>
          <w:szCs w:val="24"/>
        </w:rPr>
        <w:t>l’adress</w:t>
      </w:r>
      <w:r w:rsidRPr="001A397C">
        <w:rPr>
          <w:rFonts w:ascii="Arial Narrow" w:hAnsi="Arial Narrow"/>
          <w:szCs w:val="24"/>
        </w:rPr>
        <w:t xml:space="preserve">e </w:t>
      </w:r>
      <w:r w:rsidRPr="001A397C">
        <w:rPr>
          <w:rFonts w:ascii="Arial Narrow" w:hAnsi="Arial Narrow"/>
          <w:spacing w:val="5"/>
          <w:szCs w:val="24"/>
        </w:rPr>
        <w:t xml:space="preserve">du </w:t>
      </w:r>
      <w:r w:rsidRPr="001A397C">
        <w:rPr>
          <w:rFonts w:ascii="Arial Narrow" w:hAnsi="Arial Narrow"/>
          <w:szCs w:val="24"/>
        </w:rPr>
        <w:t>Soumissionnaire de façon à permettre au Maître d’Ouvrage ou au Maître d’Ouvrage Délégué de renvoyer l’offre scellée si elle a été déclarée hors délai conformément aux dispositions des articles 23 et 24 du RGAO.</w:t>
      </w:r>
    </w:p>
    <w:p w14:paraId="3AC0C26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21.4. Si l’enveloppe extérieure n’est pas scellée et marquée comme indiqué aux articles 21.1 et 21.2 susvisés, le Maître d’Ouvrage ou le Maître d’Ouvrage Délégué ne sera nullement responsable si l’offre est égarée ou ouverte prématurément.</w:t>
      </w:r>
    </w:p>
    <w:p w14:paraId="0FEE957B" w14:textId="77777777" w:rsidR="006D1413" w:rsidRPr="001A397C" w:rsidRDefault="006D1413" w:rsidP="001A397C">
      <w:pPr>
        <w:widowControl w:val="0"/>
        <w:tabs>
          <w:tab w:val="left" w:pos="4111"/>
        </w:tabs>
        <w:autoSpaceDE w:val="0"/>
        <w:adjustRightInd w:val="0"/>
        <w:spacing w:after="60" w:line="360" w:lineRule="auto"/>
        <w:ind w:right="-15"/>
        <w:jc w:val="both"/>
        <w:rPr>
          <w:rFonts w:ascii="Arial Narrow" w:hAnsi="Arial Narrow"/>
          <w:szCs w:val="24"/>
        </w:rPr>
      </w:pPr>
      <w:r w:rsidRPr="001A397C">
        <w:rPr>
          <w:rFonts w:ascii="Arial Narrow" w:hAnsi="Arial Narrow"/>
          <w:szCs w:val="24"/>
        </w:rPr>
        <w:t xml:space="preserve">21.5 Dans le cadre de la soumission en ligne, l’offre à fournir par le soumissionnaire comprend trois fichiers électroniques correspondant aux trois volumes administratifs, </w:t>
      </w:r>
      <w:r w:rsidR="006D769E" w:rsidRPr="001A397C">
        <w:rPr>
          <w:rFonts w:ascii="Arial Narrow" w:hAnsi="Arial Narrow"/>
          <w:szCs w:val="24"/>
        </w:rPr>
        <w:t>techniques et financiers</w:t>
      </w:r>
      <w:r w:rsidRPr="001A397C">
        <w:rPr>
          <w:rFonts w:ascii="Arial Narrow" w:hAnsi="Arial Narrow"/>
          <w:szCs w:val="24"/>
        </w:rPr>
        <w:t>.</w:t>
      </w:r>
    </w:p>
    <w:p w14:paraId="4EE93BAA" w14:textId="77777777" w:rsidR="006D1413" w:rsidRPr="001A397C" w:rsidRDefault="006D1413" w:rsidP="00626852">
      <w:pPr>
        <w:widowControl w:val="0"/>
        <w:tabs>
          <w:tab w:val="left" w:pos="4111"/>
        </w:tabs>
        <w:autoSpaceDE w:val="0"/>
        <w:adjustRightInd w:val="0"/>
        <w:spacing w:after="0" w:line="360" w:lineRule="auto"/>
        <w:ind w:right="-15"/>
        <w:jc w:val="both"/>
        <w:rPr>
          <w:rFonts w:ascii="Arial Narrow" w:hAnsi="Arial Narrow"/>
          <w:szCs w:val="24"/>
        </w:rPr>
      </w:pPr>
      <w:r w:rsidRPr="001A397C">
        <w:rPr>
          <w:rFonts w:ascii="Arial Narrow" w:hAnsi="Arial Narrow"/>
          <w:szCs w:val="24"/>
        </w:rPr>
        <w:t>Chaque fichier doit explicitement porter un nom qui renvoie à la nature de son contenu (Offre Administrative, Offre Technique, Offre Financière).</w:t>
      </w:r>
    </w:p>
    <w:p w14:paraId="64A2DA7F" w14:textId="77777777" w:rsidR="006D1413" w:rsidRPr="001A397C" w:rsidRDefault="006D1413" w:rsidP="00626852">
      <w:pPr>
        <w:widowControl w:val="0"/>
        <w:tabs>
          <w:tab w:val="left" w:pos="4111"/>
        </w:tabs>
        <w:autoSpaceDE w:val="0"/>
        <w:adjustRightInd w:val="0"/>
        <w:spacing w:after="0" w:line="360" w:lineRule="auto"/>
        <w:ind w:right="-15"/>
        <w:jc w:val="both"/>
        <w:rPr>
          <w:rFonts w:ascii="Arial Narrow" w:hAnsi="Arial Narrow"/>
          <w:szCs w:val="24"/>
        </w:rPr>
      </w:pPr>
      <w:r w:rsidRPr="001A397C">
        <w:rPr>
          <w:rFonts w:ascii="Arial Narrow" w:hAnsi="Arial Narrow"/>
          <w:szCs w:val="24"/>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56A52FFF" w14:textId="77777777" w:rsidR="006D1413" w:rsidRPr="001A397C" w:rsidRDefault="006D1413" w:rsidP="00626852">
      <w:pPr>
        <w:widowControl w:val="0"/>
        <w:tabs>
          <w:tab w:val="left" w:pos="4111"/>
        </w:tabs>
        <w:autoSpaceDE w:val="0"/>
        <w:adjustRightInd w:val="0"/>
        <w:spacing w:after="0" w:line="360" w:lineRule="auto"/>
        <w:ind w:right="-15"/>
        <w:jc w:val="both"/>
        <w:rPr>
          <w:rFonts w:ascii="Arial Narrow" w:hAnsi="Arial Narrow"/>
          <w:szCs w:val="24"/>
        </w:rPr>
      </w:pPr>
      <w:r w:rsidRPr="001A397C">
        <w:rPr>
          <w:rFonts w:ascii="Arial Narrow" w:hAnsi="Arial Narrow"/>
          <w:szCs w:val="24"/>
        </w:rPr>
        <w:t>21.6 Les éléments constitutifs de l’Offre en ligne ou hors ligne du soumissionnaire doivent être les mêmes pour une consultation donnée.</w:t>
      </w:r>
    </w:p>
    <w:p w14:paraId="1A2F3F20" w14:textId="77777777" w:rsidR="006D1413" w:rsidRPr="001A397C" w:rsidRDefault="006D1413" w:rsidP="001A7B9A">
      <w:pPr>
        <w:pStyle w:val="RGAOarticles"/>
      </w:pPr>
      <w:bookmarkStart w:id="108" w:name="_Toc530307929"/>
      <w:bookmarkStart w:id="109" w:name="_Toc97557050"/>
      <w:bookmarkStart w:id="110" w:name="_Toc163062717"/>
      <w:r w:rsidRPr="001A397C">
        <w:lastRenderedPageBreak/>
        <w:t>Date, heure limites de dépôt des offres</w:t>
      </w:r>
      <w:bookmarkEnd w:id="108"/>
      <w:r w:rsidRPr="001A397C">
        <w:t xml:space="preserve"> et Mode de soumission</w:t>
      </w:r>
      <w:bookmarkEnd w:id="109"/>
      <w:bookmarkEnd w:id="110"/>
    </w:p>
    <w:p w14:paraId="21958146" w14:textId="77777777" w:rsidR="006D1413" w:rsidRPr="001A397C" w:rsidRDefault="006D1413" w:rsidP="001A397C">
      <w:pPr>
        <w:pStyle w:val="Titre3"/>
        <w:tabs>
          <w:tab w:val="left" w:pos="4111"/>
        </w:tabs>
        <w:spacing w:before="0" w:line="360" w:lineRule="auto"/>
        <w:jc w:val="both"/>
        <w:rPr>
          <w:rFonts w:ascii="Arial Narrow" w:hAnsi="Arial Narrow"/>
          <w:bCs/>
          <w:sz w:val="24"/>
        </w:rPr>
      </w:pPr>
      <w:bookmarkStart w:id="111" w:name="_Toc97557051"/>
      <w:r w:rsidRPr="001A397C">
        <w:rPr>
          <w:rFonts w:ascii="Arial Narrow" w:hAnsi="Arial Narrow"/>
          <w:sz w:val="24"/>
        </w:rPr>
        <w:t>22.1- Date et heure limites de dépôt des offres</w:t>
      </w:r>
      <w:bookmarkEnd w:id="111"/>
      <w:r w:rsidRPr="001A397C">
        <w:rPr>
          <w:rFonts w:ascii="Arial Narrow" w:hAnsi="Arial Narrow"/>
          <w:sz w:val="24"/>
        </w:rPr>
        <w:t xml:space="preserve"> </w:t>
      </w:r>
    </w:p>
    <w:p w14:paraId="7F8D1B50" w14:textId="77777777" w:rsidR="006D1413" w:rsidRPr="001A397C" w:rsidRDefault="006D1413" w:rsidP="001A7B9A">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a. Les offres doivent être reçues par le Maître d’Ouvrage ou le Maître d’Ouvrage Délégué </w:t>
      </w:r>
      <w:r w:rsidRPr="001A397C">
        <w:rPr>
          <w:rFonts w:ascii="Arial Narrow" w:hAnsi="Arial Narrow"/>
          <w:spacing w:val="-2"/>
          <w:szCs w:val="24"/>
        </w:rPr>
        <w:t xml:space="preserve">par l’entremise de leur structure interne de gestion administrative des marchés publics </w:t>
      </w:r>
      <w:r w:rsidRPr="001A397C">
        <w:rPr>
          <w:rFonts w:ascii="Arial Narrow" w:hAnsi="Arial Narrow"/>
          <w:szCs w:val="24"/>
        </w:rPr>
        <w:t>à l’adresse spécifiée à l'article 21.2 du RPAO au plus tard à la date et à l’heure spécifiées dans le Règlement Particulier de l'Appel d'Offres.</w:t>
      </w:r>
    </w:p>
    <w:p w14:paraId="635DD7CD" w14:textId="77777777" w:rsidR="006D1413" w:rsidRPr="001A397C" w:rsidRDefault="006D1413" w:rsidP="001A7B9A">
      <w:pPr>
        <w:widowControl w:val="0"/>
        <w:tabs>
          <w:tab w:val="left" w:pos="4111"/>
        </w:tabs>
        <w:autoSpaceDE w:val="0"/>
        <w:adjustRightInd w:val="0"/>
        <w:spacing w:after="60" w:line="360" w:lineRule="auto"/>
        <w:ind w:right="-15"/>
        <w:jc w:val="both"/>
        <w:rPr>
          <w:rFonts w:ascii="Arial Narrow" w:hAnsi="Arial Narrow"/>
          <w:szCs w:val="24"/>
        </w:rPr>
      </w:pPr>
      <w:r w:rsidRPr="001A397C">
        <w:rPr>
          <w:rFonts w:ascii="Arial Narrow" w:hAnsi="Arial Narrow"/>
          <w:szCs w:val="24"/>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222CCA89" w14:textId="77777777" w:rsidR="006D1413" w:rsidRPr="001A397C" w:rsidRDefault="006D1413" w:rsidP="001A7B9A">
      <w:pPr>
        <w:widowControl w:val="0"/>
        <w:tabs>
          <w:tab w:val="left" w:pos="4111"/>
        </w:tabs>
        <w:autoSpaceDE w:val="0"/>
        <w:adjustRightInd w:val="0"/>
        <w:spacing w:after="60" w:line="360" w:lineRule="auto"/>
        <w:ind w:right="-15"/>
        <w:jc w:val="both"/>
        <w:rPr>
          <w:rFonts w:ascii="Arial Narrow" w:hAnsi="Arial Narrow"/>
          <w:szCs w:val="24"/>
        </w:rPr>
      </w:pPr>
      <w:r w:rsidRPr="001A397C">
        <w:rPr>
          <w:rFonts w:ascii="Arial Narrow" w:hAnsi="Arial Narrow"/>
          <w:szCs w:val="24"/>
        </w:rPr>
        <w:t>c. Pour l’horodatage, le fuseau horaire de référence est l’heure locale (GMT/UTC + 1). Cette heure est visible sur la page de soumission.</w:t>
      </w:r>
    </w:p>
    <w:p w14:paraId="2B62B54D" w14:textId="77777777" w:rsidR="006D1413" w:rsidRPr="001A397C" w:rsidRDefault="006D1413" w:rsidP="001A7B9A">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d. Le Maître d’Ouvrage ou le Maître d’Ouvrage Délégué peut, à son gré, reporter la date limite fixée pour le dépôt des offres en publiant un additif conformément aux dispositions de l'article 10 du RGAO. Dans ce cas, </w:t>
      </w:r>
      <w:r w:rsidRPr="001A397C">
        <w:rPr>
          <w:rFonts w:ascii="Arial Narrow" w:hAnsi="Arial Narrow"/>
          <w:spacing w:val="5"/>
          <w:szCs w:val="24"/>
        </w:rPr>
        <w:t>tou</w:t>
      </w:r>
      <w:r w:rsidRPr="001A397C">
        <w:rPr>
          <w:rFonts w:ascii="Arial Narrow" w:hAnsi="Arial Narrow"/>
          <w:szCs w:val="24"/>
        </w:rPr>
        <w:t xml:space="preserve">s </w:t>
      </w:r>
      <w:r w:rsidRPr="001A397C">
        <w:rPr>
          <w:rFonts w:ascii="Arial Narrow" w:hAnsi="Arial Narrow"/>
          <w:spacing w:val="5"/>
          <w:szCs w:val="24"/>
        </w:rPr>
        <w:t>le</w:t>
      </w:r>
      <w:r w:rsidRPr="001A397C">
        <w:rPr>
          <w:rFonts w:ascii="Arial Narrow" w:hAnsi="Arial Narrow"/>
          <w:szCs w:val="24"/>
        </w:rPr>
        <w:t xml:space="preserve">s </w:t>
      </w:r>
      <w:r w:rsidRPr="001A397C">
        <w:rPr>
          <w:rFonts w:ascii="Arial Narrow" w:hAnsi="Arial Narrow"/>
          <w:spacing w:val="5"/>
          <w:szCs w:val="24"/>
        </w:rPr>
        <w:t>droit</w:t>
      </w:r>
      <w:r w:rsidRPr="001A397C">
        <w:rPr>
          <w:rFonts w:ascii="Arial Narrow" w:hAnsi="Arial Narrow"/>
          <w:szCs w:val="24"/>
        </w:rPr>
        <w:t xml:space="preserve">s </w:t>
      </w:r>
      <w:r w:rsidRPr="001A397C">
        <w:rPr>
          <w:rFonts w:ascii="Arial Narrow" w:hAnsi="Arial Narrow"/>
          <w:spacing w:val="5"/>
          <w:szCs w:val="24"/>
        </w:rPr>
        <w:t>e</w:t>
      </w:r>
      <w:r w:rsidRPr="001A397C">
        <w:rPr>
          <w:rFonts w:ascii="Arial Narrow" w:hAnsi="Arial Narrow"/>
          <w:szCs w:val="24"/>
        </w:rPr>
        <w:t xml:space="preserve">t </w:t>
      </w:r>
      <w:r w:rsidRPr="001A397C">
        <w:rPr>
          <w:rFonts w:ascii="Arial Narrow" w:hAnsi="Arial Narrow"/>
          <w:spacing w:val="5"/>
          <w:szCs w:val="24"/>
        </w:rPr>
        <w:t>obligation</w:t>
      </w:r>
      <w:r w:rsidRPr="001A397C">
        <w:rPr>
          <w:rFonts w:ascii="Arial Narrow" w:hAnsi="Arial Narrow"/>
          <w:szCs w:val="24"/>
        </w:rPr>
        <w:t xml:space="preserve">s </w:t>
      </w:r>
      <w:r w:rsidRPr="001A397C">
        <w:rPr>
          <w:rFonts w:ascii="Arial Narrow" w:hAnsi="Arial Narrow"/>
          <w:spacing w:val="5"/>
          <w:szCs w:val="24"/>
        </w:rPr>
        <w:t>du Maître d’Ouvrage ou du Maître d’Ouvrage Délégué</w:t>
      </w:r>
      <w:r w:rsidRPr="001A397C">
        <w:rPr>
          <w:rFonts w:ascii="Arial Narrow" w:hAnsi="Arial Narrow"/>
          <w:szCs w:val="24"/>
        </w:rPr>
        <w:t xml:space="preserve"> et des soumissionnaires précédemment régis par la date limite initiale seront régis par la nouvelle date limite.</w:t>
      </w:r>
    </w:p>
    <w:p w14:paraId="04D2020D" w14:textId="77777777" w:rsidR="006D1413" w:rsidRPr="001A397C" w:rsidRDefault="006D1413" w:rsidP="001A7B9A">
      <w:pPr>
        <w:widowControl w:val="0"/>
        <w:tabs>
          <w:tab w:val="left" w:pos="4111"/>
        </w:tabs>
        <w:autoSpaceDE w:val="0"/>
        <w:adjustRightInd w:val="0"/>
        <w:spacing w:after="60" w:line="360" w:lineRule="auto"/>
        <w:ind w:right="-20"/>
        <w:jc w:val="both"/>
        <w:rPr>
          <w:rFonts w:ascii="Arial Narrow" w:hAnsi="Arial Narrow"/>
          <w:szCs w:val="24"/>
        </w:rPr>
      </w:pPr>
      <w:bookmarkStart w:id="112" w:name="_Hlk523208859"/>
      <w:proofErr w:type="gramStart"/>
      <w:r w:rsidRPr="001A397C">
        <w:rPr>
          <w:rFonts w:ascii="Arial Narrow" w:hAnsi="Arial Narrow"/>
          <w:szCs w:val="24"/>
        </w:rPr>
        <w:t>e</w:t>
      </w:r>
      <w:proofErr w:type="gramEnd"/>
      <w:r w:rsidRPr="001A397C">
        <w:rPr>
          <w:rFonts w:ascii="Arial Narrow" w:hAnsi="Arial Narrow"/>
          <w:szCs w:val="24"/>
        </w:rPr>
        <w:t xml:space="preserve"> Les offres transmises par voie électronique donnent lieu à un accusé de réception mentionnant la date et l’heure de réception ainsi que les références de la consultation.</w:t>
      </w:r>
    </w:p>
    <w:bookmarkEnd w:id="112"/>
    <w:p w14:paraId="07A54D3F" w14:textId="77777777" w:rsidR="006D1413" w:rsidRPr="001A397C" w:rsidRDefault="006D1413" w:rsidP="001A397C">
      <w:pPr>
        <w:widowControl w:val="0"/>
        <w:tabs>
          <w:tab w:val="left" w:pos="4111"/>
        </w:tabs>
        <w:autoSpaceDE w:val="0"/>
        <w:adjustRightInd w:val="0"/>
        <w:spacing w:after="60" w:line="360" w:lineRule="auto"/>
        <w:ind w:left="624" w:right="-39" w:hanging="624"/>
        <w:jc w:val="both"/>
        <w:rPr>
          <w:rFonts w:ascii="Arial Narrow" w:hAnsi="Arial Narrow"/>
          <w:b/>
          <w:bCs/>
          <w:szCs w:val="24"/>
        </w:rPr>
      </w:pPr>
      <w:r w:rsidRPr="001A397C">
        <w:rPr>
          <w:rFonts w:ascii="Arial Narrow" w:hAnsi="Arial Narrow"/>
          <w:b/>
          <w:bCs/>
          <w:szCs w:val="24"/>
        </w:rPr>
        <w:t>22.2 : Mode de soumission</w:t>
      </w:r>
    </w:p>
    <w:p w14:paraId="6B9116EB" w14:textId="77777777" w:rsidR="006D1413" w:rsidRPr="001A397C" w:rsidRDefault="006D1413" w:rsidP="001A397C">
      <w:pPr>
        <w:widowControl w:val="0"/>
        <w:tabs>
          <w:tab w:val="left" w:pos="4111"/>
        </w:tabs>
        <w:autoSpaceDE w:val="0"/>
        <w:adjustRightInd w:val="0"/>
        <w:spacing w:after="60" w:line="360" w:lineRule="auto"/>
        <w:ind w:left="624" w:right="-39" w:hanging="624"/>
        <w:jc w:val="both"/>
        <w:rPr>
          <w:rFonts w:ascii="Arial Narrow" w:hAnsi="Arial Narrow"/>
          <w:szCs w:val="24"/>
        </w:rPr>
      </w:pPr>
      <w:r w:rsidRPr="001A397C">
        <w:rPr>
          <w:rFonts w:ascii="Arial Narrow" w:hAnsi="Arial Narrow"/>
          <w:szCs w:val="24"/>
        </w:rPr>
        <w:t>Trois modes de soumissions sont possibles :</w:t>
      </w:r>
    </w:p>
    <w:p w14:paraId="38291594" w14:textId="77777777" w:rsidR="006D1413" w:rsidRPr="001A397C" w:rsidRDefault="006D1413" w:rsidP="00356094">
      <w:pPr>
        <w:widowControl w:val="0"/>
        <w:numPr>
          <w:ilvl w:val="0"/>
          <w:numId w:val="41"/>
        </w:numPr>
        <w:tabs>
          <w:tab w:val="left" w:pos="4111"/>
        </w:tabs>
        <w:suppressAutoHyphens w:val="0"/>
        <w:autoSpaceDE w:val="0"/>
        <w:adjustRightInd w:val="0"/>
        <w:spacing w:after="60" w:line="360" w:lineRule="auto"/>
        <w:ind w:right="-39"/>
        <w:jc w:val="both"/>
        <w:textAlignment w:val="auto"/>
        <w:rPr>
          <w:rFonts w:ascii="Arial Narrow" w:hAnsi="Arial Narrow"/>
          <w:szCs w:val="24"/>
        </w:rPr>
      </w:pPr>
      <w:r w:rsidRPr="001A397C">
        <w:rPr>
          <w:rFonts w:ascii="Arial Narrow" w:hAnsi="Arial Narrow"/>
          <w:szCs w:val="24"/>
        </w:rPr>
        <w:t>En ligne (online) : seules les soumissions en ligne sont acceptées pour cette consultation par l’Autorité Contractante et font foi.</w:t>
      </w:r>
    </w:p>
    <w:p w14:paraId="1B2DB14D" w14:textId="77777777" w:rsidR="006D1413" w:rsidRPr="001A397C" w:rsidRDefault="006D1413" w:rsidP="00356094">
      <w:pPr>
        <w:widowControl w:val="0"/>
        <w:numPr>
          <w:ilvl w:val="0"/>
          <w:numId w:val="41"/>
        </w:numPr>
        <w:tabs>
          <w:tab w:val="left" w:pos="4111"/>
        </w:tabs>
        <w:suppressAutoHyphens w:val="0"/>
        <w:autoSpaceDE w:val="0"/>
        <w:adjustRightInd w:val="0"/>
        <w:spacing w:after="60" w:line="360" w:lineRule="auto"/>
        <w:ind w:right="-39"/>
        <w:jc w:val="both"/>
        <w:textAlignment w:val="auto"/>
        <w:rPr>
          <w:rFonts w:ascii="Arial Narrow" w:hAnsi="Arial Narrow"/>
          <w:szCs w:val="24"/>
        </w:rPr>
      </w:pPr>
      <w:r w:rsidRPr="001A397C">
        <w:rPr>
          <w:rFonts w:ascii="Arial Narrow" w:hAnsi="Arial Narrow"/>
          <w:szCs w:val="24"/>
        </w:rPr>
        <w:t>Hors ligne (offline) : seules les soumissions hors ligne sont acceptées pour cette consultation par l’Autorité Contractante et font foi.</w:t>
      </w:r>
    </w:p>
    <w:p w14:paraId="42F784FB" w14:textId="77777777" w:rsidR="006D1413" w:rsidRPr="001A397C" w:rsidRDefault="006D1413" w:rsidP="00356094">
      <w:pPr>
        <w:widowControl w:val="0"/>
        <w:numPr>
          <w:ilvl w:val="0"/>
          <w:numId w:val="41"/>
        </w:numPr>
        <w:tabs>
          <w:tab w:val="left" w:pos="4111"/>
        </w:tabs>
        <w:suppressAutoHyphens w:val="0"/>
        <w:autoSpaceDE w:val="0"/>
        <w:adjustRightInd w:val="0"/>
        <w:spacing w:after="60" w:line="360" w:lineRule="auto"/>
        <w:ind w:right="-39"/>
        <w:jc w:val="both"/>
        <w:textAlignment w:val="auto"/>
        <w:rPr>
          <w:rFonts w:ascii="Arial Narrow" w:hAnsi="Arial Narrow"/>
          <w:szCs w:val="24"/>
        </w:rPr>
      </w:pPr>
      <w:r w:rsidRPr="001A397C">
        <w:rPr>
          <w:rFonts w:ascii="Arial Narrow" w:hAnsi="Arial Narrow"/>
          <w:szCs w:val="24"/>
        </w:rPr>
        <w:t>En ligne ou hors ligne (on/offline). Les deux modes de soumission sont possibles. Toutefois, il n’est pas possible de soumissionner en ligne et hors ligne pour une même consultation.</w:t>
      </w:r>
    </w:p>
    <w:p w14:paraId="2CB558E4" w14:textId="77777777" w:rsidR="006D1413" w:rsidRPr="001A397C" w:rsidRDefault="006D1413" w:rsidP="001A397C">
      <w:pPr>
        <w:widowControl w:val="0"/>
        <w:tabs>
          <w:tab w:val="left" w:pos="4111"/>
        </w:tabs>
        <w:autoSpaceDE w:val="0"/>
        <w:adjustRightInd w:val="0"/>
        <w:spacing w:after="60" w:line="360" w:lineRule="auto"/>
        <w:ind w:right="-39"/>
        <w:jc w:val="both"/>
        <w:rPr>
          <w:rFonts w:ascii="Arial Narrow" w:hAnsi="Arial Narrow"/>
          <w:szCs w:val="24"/>
        </w:rPr>
      </w:pPr>
      <w:r w:rsidRPr="001A397C">
        <w:rPr>
          <w:rFonts w:ascii="Arial Narrow" w:hAnsi="Arial Narrow"/>
          <w:szCs w:val="24"/>
        </w:rPr>
        <w:t>Le mode de soumission retenu est précisé dans le RPAO.</w:t>
      </w:r>
    </w:p>
    <w:p w14:paraId="441FF626" w14:textId="77777777" w:rsidR="006D1413" w:rsidRPr="001A397C" w:rsidRDefault="006D1413" w:rsidP="001A397C">
      <w:pPr>
        <w:widowControl w:val="0"/>
        <w:tabs>
          <w:tab w:val="left" w:pos="4111"/>
        </w:tabs>
        <w:autoSpaceDE w:val="0"/>
        <w:adjustRightInd w:val="0"/>
        <w:spacing w:after="60" w:line="360" w:lineRule="auto"/>
        <w:ind w:right="-39"/>
        <w:jc w:val="both"/>
        <w:rPr>
          <w:rFonts w:ascii="Arial Narrow" w:hAnsi="Arial Narrow"/>
          <w:szCs w:val="24"/>
        </w:rPr>
      </w:pPr>
      <w:r w:rsidRPr="001A397C">
        <w:rPr>
          <w:rFonts w:ascii="Arial Narrow" w:hAnsi="Arial Narrow"/>
          <w:b/>
          <w:szCs w:val="24"/>
          <w:u w:val="single"/>
        </w:rPr>
        <w:t>NB</w:t>
      </w:r>
      <w:r w:rsidRPr="001A397C">
        <w:rPr>
          <w:rFonts w:ascii="Arial Narrow" w:hAnsi="Arial Narrow"/>
          <w:szCs w:val="24"/>
        </w:rPr>
        <w:t> : Au moment de la soumission en ligne, les plis des soumissionnaires sont automatiquement chiffrés ou cryptés c'est-à-dire que, leur contenu est rendu illisible.</w:t>
      </w:r>
    </w:p>
    <w:p w14:paraId="1932E90C" w14:textId="77777777" w:rsidR="006D1413" w:rsidRPr="001A397C" w:rsidRDefault="006D1413" w:rsidP="001A7B9A">
      <w:pPr>
        <w:pStyle w:val="RGAOarticles"/>
      </w:pPr>
      <w:bookmarkStart w:id="113" w:name="_Toc530307930"/>
      <w:bookmarkStart w:id="114" w:name="_Toc97557052"/>
      <w:bookmarkStart w:id="115" w:name="_Toc163062718"/>
      <w:r w:rsidRPr="001A397C">
        <w:t>Offres hors délai</w:t>
      </w:r>
      <w:bookmarkEnd w:id="113"/>
      <w:bookmarkEnd w:id="114"/>
      <w:bookmarkEnd w:id="115"/>
    </w:p>
    <w:p w14:paraId="512331A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Quel que soit le mode de soumission, toute offre parvenue dans les services du Maître d’Ouvrage ou du Maître d’Ouvrage Délégué est irrecevable après </w:t>
      </w:r>
      <w:r w:rsidR="006D769E" w:rsidRPr="001A397C">
        <w:rPr>
          <w:rFonts w:ascii="Arial Narrow" w:hAnsi="Arial Narrow"/>
          <w:szCs w:val="24"/>
        </w:rPr>
        <w:t>les dates</w:t>
      </w:r>
      <w:r w:rsidRPr="001A397C">
        <w:rPr>
          <w:rFonts w:ascii="Arial Narrow" w:hAnsi="Arial Narrow"/>
          <w:szCs w:val="24"/>
        </w:rPr>
        <w:t xml:space="preserve"> et heure limites fixées pour le dépôt des offres.</w:t>
      </w:r>
    </w:p>
    <w:p w14:paraId="4E34814C" w14:textId="77777777" w:rsidR="006D1413" w:rsidRPr="001A397C" w:rsidRDefault="006D1413" w:rsidP="001A7B9A">
      <w:pPr>
        <w:pStyle w:val="RGAOarticles"/>
      </w:pPr>
      <w:bookmarkStart w:id="116" w:name="_Toc530307931"/>
      <w:bookmarkStart w:id="117" w:name="_Toc97557053"/>
      <w:bookmarkStart w:id="118" w:name="_Toc163062719"/>
      <w:r w:rsidRPr="001A397C">
        <w:t>Modification, substitution et retrait des offres</w:t>
      </w:r>
      <w:bookmarkEnd w:id="116"/>
      <w:bookmarkEnd w:id="117"/>
      <w:bookmarkEnd w:id="118"/>
    </w:p>
    <w:p w14:paraId="4F513233" w14:textId="77777777" w:rsidR="006D1413" w:rsidRPr="001A397C" w:rsidRDefault="006D1413" w:rsidP="001A397C">
      <w:pPr>
        <w:widowControl w:val="0"/>
        <w:tabs>
          <w:tab w:val="left" w:pos="4111"/>
        </w:tabs>
        <w:autoSpaceDE w:val="0"/>
        <w:spacing w:after="60" w:line="360" w:lineRule="auto"/>
        <w:jc w:val="both"/>
        <w:rPr>
          <w:rFonts w:ascii="Arial Narrow" w:hAnsi="Arial Narrow"/>
          <w:b/>
          <w:szCs w:val="24"/>
        </w:rPr>
      </w:pPr>
      <w:r w:rsidRPr="001A397C">
        <w:rPr>
          <w:rFonts w:ascii="Arial Narrow" w:hAnsi="Arial Narrow"/>
          <w:b/>
          <w:bCs/>
          <w:szCs w:val="24"/>
        </w:rPr>
        <w:t>Pour les soumissions hors ligne,</w:t>
      </w:r>
    </w:p>
    <w:p w14:paraId="78FFB67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b/>
          <w:szCs w:val="24"/>
        </w:rPr>
        <w:t>24.1</w:t>
      </w:r>
      <w:r w:rsidRPr="001A397C">
        <w:rPr>
          <w:rFonts w:ascii="Arial Narrow" w:hAnsi="Arial Narrow"/>
          <w:szCs w:val="24"/>
        </w:rPr>
        <w:t xml:space="preserve">. Un Soumissionnaire peut modifier, remplacer ou retirer son offre après l’avoir déposé, à condition que la </w:t>
      </w:r>
      <w:r w:rsidRPr="001A397C">
        <w:rPr>
          <w:rFonts w:ascii="Arial Narrow" w:hAnsi="Arial Narrow"/>
          <w:szCs w:val="24"/>
        </w:rPr>
        <w:lastRenderedPageBreak/>
        <w:t xml:space="preserve">notification écrite de la modification ou du retrait, soit reçue par le Maître d’Ouvrage ou le Maître d’Ouvrage Délégué </w:t>
      </w:r>
      <w:r w:rsidRPr="001A397C">
        <w:rPr>
          <w:rFonts w:ascii="Arial Narrow" w:hAnsi="Arial Narrow"/>
          <w:spacing w:val="5"/>
          <w:szCs w:val="24"/>
        </w:rPr>
        <w:t>avan</w:t>
      </w:r>
      <w:r w:rsidRPr="001A397C">
        <w:rPr>
          <w:rFonts w:ascii="Arial Narrow" w:hAnsi="Arial Narrow"/>
          <w:szCs w:val="24"/>
        </w:rPr>
        <w:t xml:space="preserve">t </w:t>
      </w:r>
      <w:r w:rsidRPr="001A397C">
        <w:rPr>
          <w:rFonts w:ascii="Arial Narrow" w:hAnsi="Arial Narrow"/>
          <w:spacing w:val="5"/>
          <w:szCs w:val="24"/>
        </w:rPr>
        <w:t>l’achèvemen</w:t>
      </w:r>
      <w:r w:rsidRPr="001A397C">
        <w:rPr>
          <w:rFonts w:ascii="Arial Narrow" w:hAnsi="Arial Narrow"/>
          <w:szCs w:val="24"/>
        </w:rPr>
        <w:t xml:space="preserve">t </w:t>
      </w:r>
      <w:r w:rsidRPr="001A397C">
        <w:rPr>
          <w:rFonts w:ascii="Arial Narrow" w:hAnsi="Arial Narrow"/>
          <w:spacing w:val="5"/>
          <w:szCs w:val="24"/>
        </w:rPr>
        <w:t>d</w:t>
      </w:r>
      <w:r w:rsidRPr="001A397C">
        <w:rPr>
          <w:rFonts w:ascii="Arial Narrow" w:hAnsi="Arial Narrow"/>
          <w:szCs w:val="24"/>
        </w:rPr>
        <w:t xml:space="preserve">u </w:t>
      </w:r>
      <w:r w:rsidRPr="001A397C">
        <w:rPr>
          <w:rFonts w:ascii="Arial Narrow" w:hAnsi="Arial Narrow"/>
          <w:spacing w:val="5"/>
          <w:szCs w:val="24"/>
        </w:rPr>
        <w:t xml:space="preserve">délai </w:t>
      </w:r>
      <w:r w:rsidRPr="001A397C">
        <w:rPr>
          <w:rFonts w:ascii="Arial Narrow" w:hAnsi="Arial Narrow"/>
          <w:szCs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507578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b/>
          <w:szCs w:val="24"/>
        </w:rPr>
        <w:t>24.2</w:t>
      </w:r>
      <w:r w:rsidRPr="001A397C">
        <w:rPr>
          <w:rFonts w:ascii="Arial Narrow" w:hAnsi="Arial Narrow"/>
          <w:szCs w:val="24"/>
        </w:rPr>
        <w:t>. La notification de modification, de rempla</w:t>
      </w:r>
      <w:r w:rsidRPr="001A397C">
        <w:rPr>
          <w:rFonts w:ascii="Arial Narrow" w:hAnsi="Arial Narrow"/>
          <w:spacing w:val="5"/>
          <w:szCs w:val="24"/>
        </w:rPr>
        <w:t>cemen</w:t>
      </w:r>
      <w:r w:rsidRPr="001A397C">
        <w:rPr>
          <w:rFonts w:ascii="Arial Narrow" w:hAnsi="Arial Narrow"/>
          <w:szCs w:val="24"/>
        </w:rPr>
        <w:t xml:space="preserve">t </w:t>
      </w:r>
      <w:r w:rsidRPr="001A397C">
        <w:rPr>
          <w:rFonts w:ascii="Arial Narrow" w:hAnsi="Arial Narrow"/>
          <w:spacing w:val="5"/>
          <w:szCs w:val="24"/>
        </w:rPr>
        <w:t>o</w:t>
      </w:r>
      <w:r w:rsidRPr="001A397C">
        <w:rPr>
          <w:rFonts w:ascii="Arial Narrow" w:hAnsi="Arial Narrow"/>
          <w:szCs w:val="24"/>
        </w:rPr>
        <w:t xml:space="preserve">u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retrai</w:t>
      </w:r>
      <w:r w:rsidRPr="001A397C">
        <w:rPr>
          <w:rFonts w:ascii="Arial Narrow" w:hAnsi="Arial Narrow"/>
          <w:szCs w:val="24"/>
        </w:rPr>
        <w:t xml:space="preserve">t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l’offr</w:t>
      </w:r>
      <w:r w:rsidRPr="001A397C">
        <w:rPr>
          <w:rFonts w:ascii="Arial Narrow" w:hAnsi="Arial Narrow"/>
          <w:szCs w:val="24"/>
        </w:rPr>
        <w:t xml:space="preserve">e </w:t>
      </w:r>
      <w:r w:rsidRPr="001A397C">
        <w:rPr>
          <w:rFonts w:ascii="Arial Narrow" w:hAnsi="Arial Narrow"/>
          <w:spacing w:val="5"/>
          <w:szCs w:val="24"/>
        </w:rPr>
        <w:t>pa</w:t>
      </w:r>
      <w:r w:rsidRPr="001A397C">
        <w:rPr>
          <w:rFonts w:ascii="Arial Narrow" w:hAnsi="Arial Narrow"/>
          <w:szCs w:val="24"/>
        </w:rPr>
        <w:t xml:space="preserve">r </w:t>
      </w:r>
      <w:r w:rsidRPr="001A397C">
        <w:rPr>
          <w:rFonts w:ascii="Arial Narrow" w:hAnsi="Arial Narrow"/>
          <w:spacing w:val="5"/>
          <w:szCs w:val="24"/>
        </w:rPr>
        <w:t xml:space="preserve">le </w:t>
      </w:r>
      <w:r w:rsidRPr="001A397C">
        <w:rPr>
          <w:rFonts w:ascii="Arial Narrow" w:hAnsi="Arial Narrow"/>
          <w:spacing w:val="1"/>
          <w:szCs w:val="24"/>
        </w:rPr>
        <w:t>Soumissionnair</w:t>
      </w:r>
      <w:r w:rsidRPr="001A397C">
        <w:rPr>
          <w:rFonts w:ascii="Arial Narrow" w:hAnsi="Arial Narrow"/>
          <w:szCs w:val="24"/>
        </w:rPr>
        <w:t xml:space="preserve">e </w:t>
      </w:r>
      <w:r w:rsidRPr="001A397C">
        <w:rPr>
          <w:rFonts w:ascii="Arial Narrow" w:hAnsi="Arial Narrow"/>
          <w:spacing w:val="1"/>
          <w:szCs w:val="24"/>
        </w:rPr>
        <w:t>ser</w:t>
      </w:r>
      <w:r w:rsidRPr="001A397C">
        <w:rPr>
          <w:rFonts w:ascii="Arial Narrow" w:hAnsi="Arial Narrow"/>
          <w:szCs w:val="24"/>
        </w:rPr>
        <w:t xml:space="preserve">a </w:t>
      </w:r>
      <w:r w:rsidRPr="001A397C">
        <w:rPr>
          <w:rFonts w:ascii="Arial Narrow" w:hAnsi="Arial Narrow"/>
          <w:spacing w:val="1"/>
          <w:szCs w:val="24"/>
        </w:rPr>
        <w:t>préparée</w:t>
      </w:r>
      <w:r w:rsidRPr="001A397C">
        <w:rPr>
          <w:rFonts w:ascii="Arial Narrow" w:hAnsi="Arial Narrow"/>
          <w:szCs w:val="24"/>
        </w:rPr>
        <w:t xml:space="preserve">, </w:t>
      </w:r>
      <w:r w:rsidRPr="001A397C">
        <w:rPr>
          <w:rFonts w:ascii="Arial Narrow" w:hAnsi="Arial Narrow"/>
          <w:spacing w:val="1"/>
          <w:szCs w:val="24"/>
        </w:rPr>
        <w:t xml:space="preserve">cachetée, </w:t>
      </w:r>
      <w:r w:rsidRPr="001A397C">
        <w:rPr>
          <w:rFonts w:ascii="Arial Narrow" w:hAnsi="Arial Narrow"/>
          <w:spacing w:val="5"/>
          <w:szCs w:val="24"/>
        </w:rPr>
        <w:t>marqué</w:t>
      </w:r>
      <w:r w:rsidRPr="001A397C">
        <w:rPr>
          <w:rFonts w:ascii="Arial Narrow" w:hAnsi="Arial Narrow"/>
          <w:szCs w:val="24"/>
        </w:rPr>
        <w:t xml:space="preserve">e </w:t>
      </w:r>
      <w:r w:rsidRPr="001A397C">
        <w:rPr>
          <w:rFonts w:ascii="Arial Narrow" w:hAnsi="Arial Narrow"/>
          <w:spacing w:val="5"/>
          <w:szCs w:val="24"/>
        </w:rPr>
        <w:t>e</w:t>
      </w:r>
      <w:r w:rsidRPr="001A397C">
        <w:rPr>
          <w:rFonts w:ascii="Arial Narrow" w:hAnsi="Arial Narrow"/>
          <w:szCs w:val="24"/>
        </w:rPr>
        <w:t xml:space="preserve">t </w:t>
      </w:r>
      <w:r w:rsidRPr="001A397C">
        <w:rPr>
          <w:rFonts w:ascii="Arial Narrow" w:hAnsi="Arial Narrow"/>
          <w:spacing w:val="5"/>
          <w:szCs w:val="24"/>
        </w:rPr>
        <w:t>envoyé</w:t>
      </w:r>
      <w:r w:rsidRPr="001A397C">
        <w:rPr>
          <w:rFonts w:ascii="Arial Narrow" w:hAnsi="Arial Narrow"/>
          <w:szCs w:val="24"/>
        </w:rPr>
        <w:t xml:space="preserve">e </w:t>
      </w:r>
      <w:r w:rsidRPr="001A397C">
        <w:rPr>
          <w:rFonts w:ascii="Arial Narrow" w:hAnsi="Arial Narrow"/>
          <w:spacing w:val="5"/>
          <w:szCs w:val="24"/>
        </w:rPr>
        <w:t>conformémen</w:t>
      </w:r>
      <w:r w:rsidRPr="001A397C">
        <w:rPr>
          <w:rFonts w:ascii="Arial Narrow" w:hAnsi="Arial Narrow"/>
          <w:szCs w:val="24"/>
        </w:rPr>
        <w:t xml:space="preserve">t </w:t>
      </w:r>
      <w:r w:rsidRPr="001A397C">
        <w:rPr>
          <w:rFonts w:ascii="Arial Narrow" w:hAnsi="Arial Narrow"/>
          <w:spacing w:val="5"/>
          <w:szCs w:val="24"/>
        </w:rPr>
        <w:t xml:space="preserve">aux </w:t>
      </w:r>
      <w:r w:rsidRPr="001A397C">
        <w:rPr>
          <w:rFonts w:ascii="Arial Narrow" w:hAnsi="Arial Narrow"/>
          <w:szCs w:val="24"/>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05B4E847" w14:textId="77777777" w:rsidR="006D1413" w:rsidRPr="001A397C" w:rsidRDefault="006D1413" w:rsidP="001A397C">
      <w:pPr>
        <w:widowControl w:val="0"/>
        <w:tabs>
          <w:tab w:val="left" w:pos="1240"/>
          <w:tab w:val="left" w:pos="2060"/>
          <w:tab w:val="left" w:pos="2760"/>
          <w:tab w:val="left" w:pos="3300"/>
          <w:tab w:val="left" w:pos="4111"/>
        </w:tabs>
        <w:autoSpaceDE w:val="0"/>
        <w:spacing w:after="60" w:line="360" w:lineRule="auto"/>
        <w:jc w:val="both"/>
        <w:rPr>
          <w:rFonts w:ascii="Arial Narrow" w:hAnsi="Arial Narrow"/>
          <w:szCs w:val="24"/>
        </w:rPr>
      </w:pPr>
      <w:r w:rsidRPr="001A397C">
        <w:rPr>
          <w:rFonts w:ascii="Arial Narrow" w:hAnsi="Arial Narrow"/>
          <w:b/>
          <w:szCs w:val="24"/>
        </w:rPr>
        <w:t>24.3</w:t>
      </w:r>
      <w:r w:rsidRPr="001A397C">
        <w:rPr>
          <w:rFonts w:ascii="Arial Narrow" w:hAnsi="Arial Narrow"/>
          <w:szCs w:val="24"/>
        </w:rPr>
        <w:t xml:space="preserve">. </w:t>
      </w:r>
      <w:r w:rsidRPr="001A397C">
        <w:rPr>
          <w:rFonts w:ascii="Arial Narrow" w:hAnsi="Arial Narrow"/>
          <w:spacing w:val="5"/>
          <w:szCs w:val="24"/>
        </w:rPr>
        <w:t>Le</w:t>
      </w:r>
      <w:r w:rsidRPr="001A397C">
        <w:rPr>
          <w:rFonts w:ascii="Arial Narrow" w:hAnsi="Arial Narrow"/>
          <w:szCs w:val="24"/>
        </w:rPr>
        <w:t xml:space="preserve">s </w:t>
      </w:r>
      <w:r w:rsidRPr="001A397C">
        <w:rPr>
          <w:rFonts w:ascii="Arial Narrow" w:hAnsi="Arial Narrow"/>
          <w:spacing w:val="5"/>
          <w:szCs w:val="24"/>
        </w:rPr>
        <w:t>offre</w:t>
      </w:r>
      <w:r w:rsidRPr="001A397C">
        <w:rPr>
          <w:rFonts w:ascii="Arial Narrow" w:hAnsi="Arial Narrow"/>
          <w:szCs w:val="24"/>
        </w:rPr>
        <w:t xml:space="preserve">s </w:t>
      </w:r>
      <w:r w:rsidRPr="001A397C">
        <w:rPr>
          <w:rFonts w:ascii="Arial Narrow" w:hAnsi="Arial Narrow"/>
          <w:spacing w:val="5"/>
          <w:szCs w:val="24"/>
        </w:rPr>
        <w:t>don</w:t>
      </w:r>
      <w:r w:rsidRPr="001A397C">
        <w:rPr>
          <w:rFonts w:ascii="Arial Narrow" w:hAnsi="Arial Narrow"/>
          <w:szCs w:val="24"/>
        </w:rPr>
        <w:t xml:space="preserve">t </w:t>
      </w:r>
      <w:r w:rsidRPr="001A397C">
        <w:rPr>
          <w:rFonts w:ascii="Arial Narrow" w:hAnsi="Arial Narrow"/>
          <w:spacing w:val="5"/>
          <w:szCs w:val="24"/>
        </w:rPr>
        <w:t>le</w:t>
      </w:r>
      <w:r w:rsidRPr="001A397C">
        <w:rPr>
          <w:rFonts w:ascii="Arial Narrow" w:hAnsi="Arial Narrow"/>
          <w:szCs w:val="24"/>
        </w:rPr>
        <w:t xml:space="preserve">s </w:t>
      </w:r>
      <w:r w:rsidRPr="001A397C">
        <w:rPr>
          <w:rFonts w:ascii="Arial Narrow" w:hAnsi="Arial Narrow"/>
          <w:spacing w:val="5"/>
          <w:szCs w:val="24"/>
        </w:rPr>
        <w:t xml:space="preserve">Soumissionnaires </w:t>
      </w:r>
      <w:r w:rsidRPr="001A397C">
        <w:rPr>
          <w:rFonts w:ascii="Arial Narrow" w:hAnsi="Arial Narrow"/>
          <w:szCs w:val="24"/>
        </w:rPr>
        <w:t>demandent le retrait en application de l’article 24.1 leur seront retournées sans avoir été ouvertes.</w:t>
      </w:r>
    </w:p>
    <w:p w14:paraId="083F9B4D"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b/>
          <w:szCs w:val="24"/>
        </w:rPr>
        <w:t>24.4</w:t>
      </w:r>
      <w:r w:rsidRPr="001A397C">
        <w:rPr>
          <w:rFonts w:ascii="Arial Narrow" w:hAnsi="Arial Narrow"/>
          <w:szCs w:val="24"/>
        </w:rPr>
        <w:t xml:space="preserve">. </w:t>
      </w:r>
      <w:r w:rsidRPr="001A397C">
        <w:rPr>
          <w:rFonts w:ascii="Arial Narrow" w:hAnsi="Arial Narrow"/>
          <w:spacing w:val="5"/>
          <w:szCs w:val="24"/>
        </w:rPr>
        <w:t>Aucun</w:t>
      </w:r>
      <w:r w:rsidRPr="001A397C">
        <w:rPr>
          <w:rFonts w:ascii="Arial Narrow" w:hAnsi="Arial Narrow"/>
          <w:szCs w:val="24"/>
        </w:rPr>
        <w:t xml:space="preserve">e </w:t>
      </w:r>
      <w:r w:rsidRPr="001A397C">
        <w:rPr>
          <w:rFonts w:ascii="Arial Narrow" w:hAnsi="Arial Narrow"/>
          <w:spacing w:val="5"/>
          <w:szCs w:val="24"/>
        </w:rPr>
        <w:t>offr</w:t>
      </w:r>
      <w:r w:rsidRPr="001A397C">
        <w:rPr>
          <w:rFonts w:ascii="Arial Narrow" w:hAnsi="Arial Narrow"/>
          <w:szCs w:val="24"/>
        </w:rPr>
        <w:t xml:space="preserve">e </w:t>
      </w:r>
      <w:r w:rsidRPr="001A397C">
        <w:rPr>
          <w:rFonts w:ascii="Arial Narrow" w:hAnsi="Arial Narrow"/>
          <w:spacing w:val="5"/>
          <w:szCs w:val="24"/>
        </w:rPr>
        <w:t>n</w:t>
      </w:r>
      <w:r w:rsidRPr="001A397C">
        <w:rPr>
          <w:rFonts w:ascii="Arial Narrow" w:hAnsi="Arial Narrow"/>
          <w:szCs w:val="24"/>
        </w:rPr>
        <w:t xml:space="preserve">e </w:t>
      </w:r>
      <w:r w:rsidRPr="001A397C">
        <w:rPr>
          <w:rFonts w:ascii="Arial Narrow" w:hAnsi="Arial Narrow"/>
          <w:spacing w:val="5"/>
          <w:szCs w:val="24"/>
        </w:rPr>
        <w:t>peu</w:t>
      </w:r>
      <w:r w:rsidRPr="001A397C">
        <w:rPr>
          <w:rFonts w:ascii="Arial Narrow" w:hAnsi="Arial Narrow"/>
          <w:szCs w:val="24"/>
        </w:rPr>
        <w:t xml:space="preserve">t </w:t>
      </w:r>
      <w:r w:rsidRPr="001A397C">
        <w:rPr>
          <w:rFonts w:ascii="Arial Narrow" w:hAnsi="Arial Narrow"/>
          <w:spacing w:val="5"/>
          <w:szCs w:val="24"/>
        </w:rPr>
        <w:t>êtr</w:t>
      </w:r>
      <w:r w:rsidRPr="001A397C">
        <w:rPr>
          <w:rFonts w:ascii="Arial Narrow" w:hAnsi="Arial Narrow"/>
          <w:szCs w:val="24"/>
        </w:rPr>
        <w:t xml:space="preserve">e </w:t>
      </w:r>
      <w:r w:rsidRPr="001A397C">
        <w:rPr>
          <w:rFonts w:ascii="Arial Narrow" w:hAnsi="Arial Narrow"/>
          <w:spacing w:val="5"/>
          <w:szCs w:val="24"/>
        </w:rPr>
        <w:t>retiré</w:t>
      </w:r>
      <w:r w:rsidRPr="001A397C">
        <w:rPr>
          <w:rFonts w:ascii="Arial Narrow" w:hAnsi="Arial Narrow"/>
          <w:szCs w:val="24"/>
        </w:rPr>
        <w:t xml:space="preserve">e </w:t>
      </w:r>
      <w:r w:rsidRPr="001A397C">
        <w:rPr>
          <w:rFonts w:ascii="Arial Narrow" w:hAnsi="Arial Narrow"/>
          <w:spacing w:val="5"/>
          <w:szCs w:val="24"/>
        </w:rPr>
        <w:t xml:space="preserve">dans </w:t>
      </w:r>
      <w:r w:rsidRPr="001A397C">
        <w:rPr>
          <w:rFonts w:ascii="Arial Narrow" w:hAnsi="Arial Narrow"/>
          <w:szCs w:val="24"/>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0B359299" w14:textId="77777777" w:rsidR="006D1413" w:rsidRPr="001A397C" w:rsidRDefault="006D1413" w:rsidP="001A397C">
      <w:pPr>
        <w:widowControl w:val="0"/>
        <w:tabs>
          <w:tab w:val="left" w:pos="4111"/>
        </w:tabs>
        <w:autoSpaceDE w:val="0"/>
        <w:adjustRightInd w:val="0"/>
        <w:spacing w:after="60" w:line="360" w:lineRule="auto"/>
        <w:ind w:left="624" w:right="90" w:hanging="624"/>
        <w:jc w:val="both"/>
        <w:rPr>
          <w:rFonts w:ascii="Arial Narrow" w:hAnsi="Arial Narrow"/>
          <w:b/>
          <w:szCs w:val="24"/>
        </w:rPr>
      </w:pPr>
      <w:r w:rsidRPr="001A397C">
        <w:rPr>
          <w:rFonts w:ascii="Arial Narrow" w:hAnsi="Arial Narrow"/>
          <w:b/>
          <w:szCs w:val="24"/>
        </w:rPr>
        <w:t>Pour les soumissions en ligne,</w:t>
      </w:r>
    </w:p>
    <w:p w14:paraId="21459ED9" w14:textId="77777777" w:rsidR="006D1413" w:rsidRPr="001A397C" w:rsidRDefault="006D1413" w:rsidP="001A397C">
      <w:pPr>
        <w:widowControl w:val="0"/>
        <w:tabs>
          <w:tab w:val="left" w:pos="4111"/>
        </w:tabs>
        <w:autoSpaceDE w:val="0"/>
        <w:adjustRightInd w:val="0"/>
        <w:spacing w:after="60" w:line="360" w:lineRule="auto"/>
        <w:ind w:right="90"/>
        <w:jc w:val="both"/>
        <w:rPr>
          <w:rFonts w:ascii="Arial Narrow" w:hAnsi="Arial Narrow"/>
          <w:szCs w:val="24"/>
        </w:rPr>
      </w:pPr>
      <w:bookmarkStart w:id="119" w:name="_Hlk523209148"/>
      <w:r w:rsidRPr="001A397C">
        <w:rPr>
          <w:rFonts w:ascii="Arial Narrow" w:hAnsi="Arial Narrow"/>
          <w:szCs w:val="24"/>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06EBA534" w14:textId="77777777" w:rsidR="006D1413" w:rsidRPr="001A397C" w:rsidRDefault="006D1413" w:rsidP="001A397C">
      <w:pPr>
        <w:widowControl w:val="0"/>
        <w:tabs>
          <w:tab w:val="left" w:pos="4111"/>
        </w:tabs>
        <w:autoSpaceDE w:val="0"/>
        <w:adjustRightInd w:val="0"/>
        <w:spacing w:after="60" w:line="360" w:lineRule="auto"/>
        <w:ind w:right="90"/>
        <w:jc w:val="both"/>
        <w:rPr>
          <w:rFonts w:ascii="Arial Narrow" w:hAnsi="Arial Narrow"/>
          <w:szCs w:val="24"/>
        </w:rPr>
      </w:pPr>
      <w:r w:rsidRPr="001A397C">
        <w:rPr>
          <w:rFonts w:ascii="Arial Narrow" w:hAnsi="Arial Narrow"/>
          <w:szCs w:val="24"/>
        </w:rPr>
        <w:t>24.6 La modification, le remplacement ou le retrait de la copie de sauvegarde se fait conformément aux dispositions de l’article 24 alinéas 1 à 4.</w:t>
      </w:r>
      <w:bookmarkEnd w:id="119"/>
    </w:p>
    <w:p w14:paraId="192D827A" w14:textId="77777777" w:rsidR="006D1413" w:rsidRPr="001A397C" w:rsidRDefault="006D1413" w:rsidP="00BA5A1B">
      <w:pPr>
        <w:pStyle w:val="RGAOpartie"/>
      </w:pPr>
      <w:bookmarkStart w:id="120" w:name="_Toc530307932"/>
      <w:bookmarkStart w:id="121" w:name="_Toc97557054"/>
      <w:bookmarkStart w:id="122" w:name="_Toc163062720"/>
      <w:r w:rsidRPr="001A397C">
        <w:t>Ouverture des plis et évaluation des offres</w:t>
      </w:r>
      <w:bookmarkEnd w:id="120"/>
      <w:bookmarkEnd w:id="121"/>
      <w:bookmarkEnd w:id="122"/>
    </w:p>
    <w:p w14:paraId="01F339D9" w14:textId="77777777" w:rsidR="006D1413" w:rsidRPr="001A397C" w:rsidRDefault="006D1413" w:rsidP="001A7B9A">
      <w:pPr>
        <w:pStyle w:val="RGAOarticles"/>
      </w:pPr>
      <w:bookmarkStart w:id="123" w:name="_Toc530307933"/>
      <w:bookmarkStart w:id="124" w:name="_Toc97557055"/>
      <w:bookmarkStart w:id="125" w:name="_Toc163062721"/>
      <w:r w:rsidRPr="001A397C">
        <w:t>Ouverture des plis et recours</w:t>
      </w:r>
      <w:bookmarkEnd w:id="123"/>
      <w:bookmarkEnd w:id="124"/>
      <w:bookmarkEnd w:id="125"/>
    </w:p>
    <w:p w14:paraId="6AFEDDCC" w14:textId="77777777" w:rsidR="006D1413" w:rsidRPr="001A397C" w:rsidRDefault="006D1413" w:rsidP="001A397C">
      <w:pPr>
        <w:widowControl w:val="0"/>
        <w:tabs>
          <w:tab w:val="left" w:pos="4111"/>
        </w:tabs>
        <w:autoSpaceDE w:val="0"/>
        <w:spacing w:after="60" w:line="360" w:lineRule="auto"/>
        <w:ind w:right="-20"/>
        <w:jc w:val="both"/>
        <w:rPr>
          <w:rFonts w:ascii="Arial Narrow" w:hAnsi="Arial Narrow"/>
          <w:szCs w:val="24"/>
        </w:rPr>
      </w:pPr>
      <w:r w:rsidRPr="001A397C">
        <w:rPr>
          <w:rFonts w:ascii="Arial Narrow" w:hAnsi="Arial Narrow"/>
          <w:szCs w:val="24"/>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4E8FBC25" w14:textId="77777777" w:rsidR="006D1413" w:rsidRPr="001A397C" w:rsidRDefault="006D1413" w:rsidP="001A397C">
      <w:pPr>
        <w:widowControl w:val="0"/>
        <w:tabs>
          <w:tab w:val="left" w:pos="2340"/>
          <w:tab w:val="left" w:pos="2920"/>
          <w:tab w:val="left" w:pos="4111"/>
          <w:tab w:val="left" w:pos="4900"/>
        </w:tabs>
        <w:autoSpaceDE w:val="0"/>
        <w:spacing w:after="60" w:line="360" w:lineRule="auto"/>
        <w:jc w:val="both"/>
        <w:rPr>
          <w:rFonts w:ascii="Arial Narrow" w:hAnsi="Arial Narrow"/>
          <w:szCs w:val="24"/>
        </w:rPr>
      </w:pPr>
      <w:r w:rsidRPr="001A397C">
        <w:rPr>
          <w:rFonts w:ascii="Arial Narrow" w:hAnsi="Arial Narrow"/>
          <w:szCs w:val="24"/>
        </w:rPr>
        <w:t xml:space="preserve">25.2. L’ouverture de tous les plis se fait en un temps, y compris pour les travaux de grande importance ou complexes ayant fait l’objet d’une procédure de </w:t>
      </w:r>
      <w:r w:rsidR="006D769E" w:rsidRPr="001A397C">
        <w:rPr>
          <w:rFonts w:ascii="Arial Narrow" w:hAnsi="Arial Narrow"/>
          <w:szCs w:val="24"/>
        </w:rPr>
        <w:t>pré qualification</w:t>
      </w:r>
      <w:r w:rsidRPr="001A397C">
        <w:rPr>
          <w:rFonts w:ascii="Arial Narrow" w:hAnsi="Arial Narrow"/>
          <w:szCs w:val="24"/>
        </w:rPr>
        <w:t>.</w:t>
      </w:r>
    </w:p>
    <w:p w14:paraId="7B31AA89" w14:textId="77777777" w:rsidR="006D1413" w:rsidRPr="001A397C" w:rsidRDefault="006D1413" w:rsidP="001A397C">
      <w:pPr>
        <w:widowControl w:val="0"/>
        <w:tabs>
          <w:tab w:val="left" w:pos="2340"/>
          <w:tab w:val="left" w:pos="2920"/>
          <w:tab w:val="left" w:pos="4111"/>
          <w:tab w:val="left" w:pos="4900"/>
        </w:tabs>
        <w:autoSpaceDE w:val="0"/>
        <w:spacing w:after="60" w:line="360" w:lineRule="auto"/>
        <w:jc w:val="both"/>
        <w:rPr>
          <w:rFonts w:ascii="Arial Narrow" w:hAnsi="Arial Narrow"/>
          <w:szCs w:val="24"/>
        </w:rPr>
      </w:pPr>
      <w:r w:rsidRPr="001A397C">
        <w:rPr>
          <w:rFonts w:ascii="Arial Narrow" w:hAnsi="Arial Narrow"/>
          <w:szCs w:val="24"/>
        </w:rPr>
        <w:t>La Commission de Passation des Marchés compétente procédera à l’ouverture des plis en un temps et en présence des représentants des soumissionnaires concernés qui souhaitent y assister, aux date, heure et adresse indiquées dans le RPAO. Les repré</w:t>
      </w:r>
      <w:r w:rsidRPr="001A397C">
        <w:rPr>
          <w:rFonts w:ascii="Arial Narrow" w:hAnsi="Arial Narrow"/>
          <w:spacing w:val="5"/>
          <w:szCs w:val="24"/>
        </w:rPr>
        <w:t>sentant</w:t>
      </w:r>
      <w:r w:rsidRPr="001A397C">
        <w:rPr>
          <w:rFonts w:ascii="Arial Narrow" w:hAnsi="Arial Narrow"/>
          <w:szCs w:val="24"/>
        </w:rPr>
        <w:t xml:space="preserve">s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soumissionnaire</w:t>
      </w:r>
      <w:r w:rsidRPr="001A397C">
        <w:rPr>
          <w:rFonts w:ascii="Arial Narrow" w:hAnsi="Arial Narrow"/>
          <w:szCs w:val="24"/>
        </w:rPr>
        <w:t xml:space="preserve">s </w:t>
      </w:r>
      <w:r w:rsidRPr="001A397C">
        <w:rPr>
          <w:rFonts w:ascii="Arial Narrow" w:hAnsi="Arial Narrow"/>
          <w:spacing w:val="5"/>
          <w:szCs w:val="24"/>
        </w:rPr>
        <w:t>qu</w:t>
      </w:r>
      <w:r w:rsidRPr="001A397C">
        <w:rPr>
          <w:rFonts w:ascii="Arial Narrow" w:hAnsi="Arial Narrow"/>
          <w:szCs w:val="24"/>
        </w:rPr>
        <w:t xml:space="preserve">i </w:t>
      </w:r>
      <w:r w:rsidRPr="001A397C">
        <w:rPr>
          <w:rFonts w:ascii="Arial Narrow" w:hAnsi="Arial Narrow"/>
          <w:spacing w:val="5"/>
          <w:szCs w:val="24"/>
        </w:rPr>
        <w:t xml:space="preserve">sont </w:t>
      </w:r>
      <w:r w:rsidRPr="001A397C">
        <w:rPr>
          <w:rFonts w:ascii="Arial Narrow" w:hAnsi="Arial Narrow"/>
          <w:szCs w:val="24"/>
        </w:rPr>
        <w:t>présents signeront un registre ou une feuille attestant leur présence.</w:t>
      </w:r>
    </w:p>
    <w:p w14:paraId="3B683478" w14:textId="77777777" w:rsidR="006D1413" w:rsidRPr="001A397C" w:rsidRDefault="006D1413" w:rsidP="001A397C">
      <w:pPr>
        <w:widowControl w:val="0"/>
        <w:tabs>
          <w:tab w:val="left" w:pos="2220"/>
          <w:tab w:val="left" w:pos="2860"/>
          <w:tab w:val="left" w:pos="3660"/>
          <w:tab w:val="left" w:pos="4111"/>
          <w:tab w:val="left" w:pos="4940"/>
        </w:tabs>
        <w:autoSpaceDE w:val="0"/>
        <w:spacing w:after="60" w:line="360" w:lineRule="auto"/>
        <w:ind w:right="-20"/>
        <w:jc w:val="both"/>
        <w:rPr>
          <w:rFonts w:ascii="Arial Narrow" w:hAnsi="Arial Narrow"/>
          <w:szCs w:val="24"/>
        </w:rPr>
      </w:pPr>
      <w:r w:rsidRPr="001A397C">
        <w:rPr>
          <w:rFonts w:ascii="Arial Narrow" w:hAnsi="Arial Narrow"/>
          <w:szCs w:val="24"/>
        </w:rPr>
        <w:lastRenderedPageBreak/>
        <w:t>Dans</w:t>
      </w:r>
      <w:r w:rsidRPr="001A397C">
        <w:rPr>
          <w:rFonts w:ascii="Arial Narrow" w:hAnsi="Arial Narrow"/>
          <w:spacing w:val="21"/>
          <w:szCs w:val="24"/>
        </w:rPr>
        <w:t xml:space="preserve"> </w:t>
      </w:r>
      <w:r w:rsidRPr="001A397C">
        <w:rPr>
          <w:rFonts w:ascii="Arial Narrow" w:hAnsi="Arial Narrow"/>
          <w:szCs w:val="24"/>
        </w:rPr>
        <w:t>un</w:t>
      </w:r>
      <w:r w:rsidRPr="001A397C">
        <w:rPr>
          <w:rFonts w:ascii="Arial Narrow" w:hAnsi="Arial Narrow"/>
          <w:spacing w:val="21"/>
          <w:szCs w:val="24"/>
        </w:rPr>
        <w:t xml:space="preserve"> </w:t>
      </w:r>
      <w:r w:rsidRPr="001A397C">
        <w:rPr>
          <w:rFonts w:ascii="Arial Narrow" w:hAnsi="Arial Narrow"/>
          <w:szCs w:val="24"/>
        </w:rPr>
        <w:t>premier</w:t>
      </w:r>
      <w:r w:rsidRPr="001A397C">
        <w:rPr>
          <w:rFonts w:ascii="Arial Narrow" w:hAnsi="Arial Narrow"/>
          <w:spacing w:val="21"/>
          <w:szCs w:val="24"/>
        </w:rPr>
        <w:t xml:space="preserve"> </w:t>
      </w:r>
      <w:r w:rsidRPr="001A397C">
        <w:rPr>
          <w:rFonts w:ascii="Arial Narrow" w:hAnsi="Arial Narrow"/>
          <w:szCs w:val="24"/>
        </w:rPr>
        <w:t>temps,</w:t>
      </w:r>
      <w:r w:rsidRPr="001A397C">
        <w:rPr>
          <w:rFonts w:ascii="Arial Narrow" w:hAnsi="Arial Narrow"/>
          <w:spacing w:val="21"/>
          <w:szCs w:val="24"/>
        </w:rPr>
        <w:t xml:space="preserve"> </w:t>
      </w:r>
      <w:r w:rsidRPr="001A397C">
        <w:rPr>
          <w:rFonts w:ascii="Arial Narrow" w:hAnsi="Arial Narrow"/>
          <w:szCs w:val="24"/>
        </w:rPr>
        <w:t>les</w:t>
      </w:r>
      <w:r w:rsidRPr="001A397C">
        <w:rPr>
          <w:rFonts w:ascii="Arial Narrow" w:hAnsi="Arial Narrow"/>
          <w:spacing w:val="21"/>
          <w:szCs w:val="24"/>
        </w:rPr>
        <w:t xml:space="preserve"> </w:t>
      </w:r>
      <w:r w:rsidRPr="001A397C">
        <w:rPr>
          <w:rFonts w:ascii="Arial Narrow" w:hAnsi="Arial Narrow"/>
          <w:szCs w:val="24"/>
        </w:rPr>
        <w:t>enveloppes</w:t>
      </w:r>
      <w:r w:rsidRPr="001A397C">
        <w:rPr>
          <w:rFonts w:ascii="Arial Narrow" w:hAnsi="Arial Narrow"/>
          <w:spacing w:val="21"/>
          <w:szCs w:val="24"/>
        </w:rPr>
        <w:t xml:space="preserve"> </w:t>
      </w:r>
      <w:r w:rsidRPr="001A397C">
        <w:rPr>
          <w:rFonts w:ascii="Arial Narrow" w:hAnsi="Arial Narrow"/>
          <w:szCs w:val="24"/>
        </w:rPr>
        <w:t>marquées « Retrait</w:t>
      </w:r>
      <w:r w:rsidRPr="001A397C">
        <w:rPr>
          <w:rFonts w:ascii="Arial Narrow" w:hAnsi="Arial Narrow"/>
          <w:spacing w:val="24"/>
          <w:szCs w:val="24"/>
        </w:rPr>
        <w:t xml:space="preserve"> </w:t>
      </w:r>
      <w:r w:rsidRPr="001A397C">
        <w:rPr>
          <w:rFonts w:ascii="Arial Narrow" w:hAnsi="Arial Narrow"/>
          <w:szCs w:val="24"/>
        </w:rPr>
        <w:t>»</w:t>
      </w:r>
      <w:r w:rsidRPr="001A397C">
        <w:rPr>
          <w:rFonts w:ascii="Arial Narrow" w:hAnsi="Arial Narrow"/>
          <w:spacing w:val="24"/>
          <w:szCs w:val="24"/>
        </w:rPr>
        <w:t xml:space="preserve"> </w:t>
      </w:r>
      <w:r w:rsidRPr="001A397C">
        <w:rPr>
          <w:rFonts w:ascii="Arial Narrow" w:hAnsi="Arial Narrow"/>
          <w:szCs w:val="24"/>
        </w:rPr>
        <w:t>seront ouvertes et leur contenu annoncé à haute voix, tandis que l’enveloppe</w:t>
      </w:r>
      <w:r w:rsidRPr="001A397C">
        <w:rPr>
          <w:rFonts w:ascii="Arial Narrow" w:hAnsi="Arial Narrow"/>
          <w:spacing w:val="1"/>
          <w:szCs w:val="24"/>
        </w:rPr>
        <w:t xml:space="preserve"> </w:t>
      </w:r>
      <w:r w:rsidRPr="001A397C">
        <w:rPr>
          <w:rFonts w:ascii="Arial Narrow" w:hAnsi="Arial Narrow"/>
          <w:szCs w:val="24"/>
        </w:rPr>
        <w:t>contenant l’offre ou la copie de sauvegarde correspondante sera</w:t>
      </w:r>
      <w:r w:rsidRPr="001A397C">
        <w:rPr>
          <w:rFonts w:ascii="Arial Narrow" w:hAnsi="Arial Narrow"/>
          <w:spacing w:val="13"/>
          <w:szCs w:val="24"/>
        </w:rPr>
        <w:t xml:space="preserve"> </w:t>
      </w:r>
      <w:r w:rsidRPr="001A397C">
        <w:rPr>
          <w:rFonts w:ascii="Arial Narrow" w:hAnsi="Arial Narrow"/>
          <w:szCs w:val="24"/>
        </w:rPr>
        <w:t>retournée au</w:t>
      </w:r>
      <w:r w:rsidRPr="001A397C">
        <w:rPr>
          <w:rFonts w:ascii="Arial Narrow" w:hAnsi="Arial Narrow"/>
          <w:spacing w:val="13"/>
          <w:szCs w:val="24"/>
        </w:rPr>
        <w:t xml:space="preserve"> </w:t>
      </w:r>
      <w:r w:rsidRPr="001A397C">
        <w:rPr>
          <w:rFonts w:ascii="Arial Narrow" w:hAnsi="Arial Narrow"/>
          <w:szCs w:val="24"/>
        </w:rPr>
        <w:t>Soumissionnaire</w:t>
      </w:r>
      <w:r w:rsidRPr="001A397C">
        <w:rPr>
          <w:rFonts w:ascii="Arial Narrow" w:hAnsi="Arial Narrow"/>
          <w:spacing w:val="13"/>
          <w:szCs w:val="24"/>
        </w:rPr>
        <w:t xml:space="preserve"> </w:t>
      </w:r>
      <w:r w:rsidRPr="001A397C">
        <w:rPr>
          <w:rFonts w:ascii="Arial Narrow" w:hAnsi="Arial Narrow"/>
          <w:szCs w:val="24"/>
        </w:rPr>
        <w:t>sans</w:t>
      </w:r>
      <w:r w:rsidRPr="001A397C">
        <w:rPr>
          <w:rFonts w:ascii="Arial Narrow" w:hAnsi="Arial Narrow"/>
          <w:spacing w:val="13"/>
          <w:szCs w:val="24"/>
        </w:rPr>
        <w:t xml:space="preserve"> </w:t>
      </w:r>
      <w:r w:rsidRPr="001A397C">
        <w:rPr>
          <w:rFonts w:ascii="Arial Narrow" w:hAnsi="Arial Narrow"/>
          <w:szCs w:val="24"/>
        </w:rPr>
        <w:t>avoir été</w:t>
      </w:r>
      <w:r w:rsidRPr="001A397C">
        <w:rPr>
          <w:rFonts w:ascii="Arial Narrow" w:hAnsi="Arial Narrow"/>
          <w:spacing w:val="-4"/>
          <w:szCs w:val="24"/>
        </w:rPr>
        <w:t xml:space="preserve"> </w:t>
      </w:r>
      <w:r w:rsidRPr="001A397C">
        <w:rPr>
          <w:rFonts w:ascii="Arial Narrow" w:hAnsi="Arial Narrow"/>
          <w:szCs w:val="24"/>
        </w:rPr>
        <w:t>ouverte.</w:t>
      </w:r>
      <w:r w:rsidRPr="001A397C">
        <w:rPr>
          <w:rFonts w:ascii="Arial Narrow" w:hAnsi="Arial Narrow"/>
          <w:spacing w:val="-4"/>
          <w:szCs w:val="24"/>
        </w:rPr>
        <w:t xml:space="preserve"> </w:t>
      </w:r>
      <w:r w:rsidRPr="001A397C">
        <w:rPr>
          <w:rFonts w:ascii="Arial Narrow" w:hAnsi="Arial Narrow"/>
          <w:szCs w:val="24"/>
        </w:rPr>
        <w:t>Le</w:t>
      </w:r>
      <w:r w:rsidRPr="001A397C">
        <w:rPr>
          <w:rFonts w:ascii="Arial Narrow" w:hAnsi="Arial Narrow"/>
          <w:spacing w:val="-4"/>
          <w:szCs w:val="24"/>
        </w:rPr>
        <w:t xml:space="preserve"> </w:t>
      </w:r>
      <w:r w:rsidRPr="001A397C">
        <w:rPr>
          <w:rFonts w:ascii="Arial Narrow" w:hAnsi="Arial Narrow"/>
          <w:szCs w:val="24"/>
        </w:rPr>
        <w:t>retrait</w:t>
      </w:r>
      <w:r w:rsidRPr="001A397C">
        <w:rPr>
          <w:rFonts w:ascii="Arial Narrow" w:hAnsi="Arial Narrow"/>
          <w:spacing w:val="-4"/>
          <w:szCs w:val="24"/>
        </w:rPr>
        <w:t xml:space="preserve"> </w:t>
      </w:r>
      <w:r w:rsidRPr="001A397C">
        <w:rPr>
          <w:rFonts w:ascii="Arial Narrow" w:hAnsi="Arial Narrow"/>
          <w:szCs w:val="24"/>
        </w:rPr>
        <w:t>d’une</w:t>
      </w:r>
      <w:r w:rsidRPr="001A397C">
        <w:rPr>
          <w:rFonts w:ascii="Arial Narrow" w:hAnsi="Arial Narrow"/>
          <w:spacing w:val="-4"/>
          <w:szCs w:val="24"/>
        </w:rPr>
        <w:t xml:space="preserve"> </w:t>
      </w:r>
      <w:r w:rsidRPr="001A397C">
        <w:rPr>
          <w:rFonts w:ascii="Arial Narrow" w:hAnsi="Arial Narrow"/>
          <w:szCs w:val="24"/>
        </w:rPr>
        <w:t>offre</w:t>
      </w:r>
      <w:r w:rsidRPr="001A397C">
        <w:rPr>
          <w:rFonts w:ascii="Arial Narrow" w:hAnsi="Arial Narrow"/>
          <w:spacing w:val="-4"/>
          <w:szCs w:val="24"/>
        </w:rPr>
        <w:t xml:space="preserve"> </w:t>
      </w:r>
      <w:r w:rsidRPr="001A397C">
        <w:rPr>
          <w:rFonts w:ascii="Arial Narrow" w:hAnsi="Arial Narrow"/>
          <w:szCs w:val="24"/>
        </w:rPr>
        <w:t>ou la copie de sauvegarde ne</w:t>
      </w:r>
      <w:r w:rsidRPr="001A397C">
        <w:rPr>
          <w:rFonts w:ascii="Arial Narrow" w:hAnsi="Arial Narrow"/>
          <w:spacing w:val="-4"/>
          <w:szCs w:val="24"/>
        </w:rPr>
        <w:t xml:space="preserve"> </w:t>
      </w:r>
      <w:r w:rsidRPr="001A397C">
        <w:rPr>
          <w:rFonts w:ascii="Arial Narrow" w:hAnsi="Arial Narrow"/>
          <w:szCs w:val="24"/>
        </w:rPr>
        <w:t>sera</w:t>
      </w:r>
      <w:r w:rsidRPr="001A397C">
        <w:rPr>
          <w:rFonts w:ascii="Arial Narrow" w:hAnsi="Arial Narrow"/>
          <w:spacing w:val="-4"/>
          <w:szCs w:val="24"/>
        </w:rPr>
        <w:t xml:space="preserve"> </w:t>
      </w:r>
      <w:r w:rsidRPr="001A397C">
        <w:rPr>
          <w:rFonts w:ascii="Arial Narrow" w:hAnsi="Arial Narrow"/>
          <w:szCs w:val="24"/>
        </w:rPr>
        <w:t>auto</w:t>
      </w:r>
      <w:r w:rsidRPr="001A397C">
        <w:rPr>
          <w:rFonts w:ascii="Arial Narrow" w:hAnsi="Arial Narrow"/>
          <w:spacing w:val="3"/>
          <w:szCs w:val="24"/>
        </w:rPr>
        <w:t>ris</w:t>
      </w:r>
      <w:r w:rsidRPr="001A397C">
        <w:rPr>
          <w:rFonts w:ascii="Arial Narrow" w:hAnsi="Arial Narrow"/>
          <w:szCs w:val="24"/>
        </w:rPr>
        <w:t xml:space="preserve">é </w:t>
      </w:r>
      <w:r w:rsidRPr="001A397C">
        <w:rPr>
          <w:rFonts w:ascii="Arial Narrow" w:hAnsi="Arial Narrow"/>
          <w:spacing w:val="3"/>
          <w:szCs w:val="24"/>
        </w:rPr>
        <w:t>qu</w:t>
      </w:r>
      <w:r w:rsidRPr="001A397C">
        <w:rPr>
          <w:rFonts w:ascii="Arial Narrow" w:hAnsi="Arial Narrow"/>
          <w:szCs w:val="24"/>
        </w:rPr>
        <w:t xml:space="preserve">e, </w:t>
      </w:r>
      <w:r w:rsidRPr="001A397C">
        <w:rPr>
          <w:rFonts w:ascii="Arial Narrow" w:hAnsi="Arial Narrow"/>
          <w:spacing w:val="3"/>
          <w:szCs w:val="24"/>
        </w:rPr>
        <w:t>s</w:t>
      </w:r>
      <w:r w:rsidRPr="001A397C">
        <w:rPr>
          <w:rFonts w:ascii="Arial Narrow" w:hAnsi="Arial Narrow"/>
          <w:szCs w:val="24"/>
        </w:rPr>
        <w:t xml:space="preserve">i </w:t>
      </w:r>
      <w:r w:rsidRPr="001A397C">
        <w:rPr>
          <w:rFonts w:ascii="Arial Narrow" w:hAnsi="Arial Narrow"/>
          <w:spacing w:val="3"/>
          <w:szCs w:val="24"/>
        </w:rPr>
        <w:t>l</w:t>
      </w:r>
      <w:r w:rsidRPr="001A397C">
        <w:rPr>
          <w:rFonts w:ascii="Arial Narrow" w:hAnsi="Arial Narrow"/>
          <w:szCs w:val="24"/>
        </w:rPr>
        <w:t xml:space="preserve">a </w:t>
      </w:r>
      <w:r w:rsidRPr="001A397C">
        <w:rPr>
          <w:rFonts w:ascii="Arial Narrow" w:hAnsi="Arial Narrow"/>
          <w:spacing w:val="3"/>
          <w:szCs w:val="24"/>
        </w:rPr>
        <w:t>notificatio</w:t>
      </w:r>
      <w:r w:rsidRPr="001A397C">
        <w:rPr>
          <w:rFonts w:ascii="Arial Narrow" w:hAnsi="Arial Narrow"/>
          <w:szCs w:val="24"/>
        </w:rPr>
        <w:t>n</w:t>
      </w:r>
      <w:r w:rsidRPr="001A397C">
        <w:rPr>
          <w:rFonts w:ascii="Arial Narrow" w:hAnsi="Arial Narrow"/>
          <w:spacing w:val="-27"/>
          <w:szCs w:val="24"/>
        </w:rPr>
        <w:t xml:space="preserve"> </w:t>
      </w:r>
      <w:r w:rsidRPr="001A397C">
        <w:rPr>
          <w:rFonts w:ascii="Arial Narrow" w:hAnsi="Arial Narrow"/>
          <w:spacing w:val="3"/>
          <w:szCs w:val="24"/>
        </w:rPr>
        <w:t xml:space="preserve">correspondante </w:t>
      </w:r>
      <w:r w:rsidRPr="001A397C">
        <w:rPr>
          <w:rFonts w:ascii="Arial Narrow" w:hAnsi="Arial Narrow"/>
          <w:szCs w:val="24"/>
        </w:rPr>
        <w:t>contient</w:t>
      </w:r>
      <w:r w:rsidRPr="001A397C">
        <w:rPr>
          <w:rFonts w:ascii="Arial Narrow" w:hAnsi="Arial Narrow"/>
          <w:spacing w:val="11"/>
          <w:szCs w:val="24"/>
        </w:rPr>
        <w:t xml:space="preserve"> </w:t>
      </w:r>
      <w:r w:rsidRPr="001A397C">
        <w:rPr>
          <w:rFonts w:ascii="Arial Narrow" w:hAnsi="Arial Narrow"/>
          <w:szCs w:val="24"/>
        </w:rPr>
        <w:t>une</w:t>
      </w:r>
      <w:r w:rsidRPr="001A397C">
        <w:rPr>
          <w:rFonts w:ascii="Arial Narrow" w:hAnsi="Arial Narrow"/>
          <w:spacing w:val="11"/>
          <w:szCs w:val="24"/>
        </w:rPr>
        <w:t xml:space="preserve"> </w:t>
      </w:r>
      <w:r w:rsidRPr="001A397C">
        <w:rPr>
          <w:rFonts w:ascii="Arial Narrow" w:hAnsi="Arial Narrow"/>
          <w:szCs w:val="24"/>
        </w:rPr>
        <w:t>habilitation</w:t>
      </w:r>
      <w:r w:rsidRPr="001A397C">
        <w:rPr>
          <w:rFonts w:ascii="Arial Narrow" w:hAnsi="Arial Narrow"/>
          <w:spacing w:val="11"/>
          <w:szCs w:val="24"/>
        </w:rPr>
        <w:t xml:space="preserve"> </w:t>
      </w:r>
      <w:r w:rsidRPr="001A397C">
        <w:rPr>
          <w:rFonts w:ascii="Arial Narrow" w:hAnsi="Arial Narrow"/>
          <w:szCs w:val="24"/>
        </w:rPr>
        <w:t>valide</w:t>
      </w:r>
      <w:r w:rsidRPr="001A397C">
        <w:rPr>
          <w:rFonts w:ascii="Arial Narrow" w:hAnsi="Arial Narrow"/>
          <w:spacing w:val="11"/>
          <w:szCs w:val="24"/>
        </w:rPr>
        <w:t xml:space="preserve"> </w:t>
      </w:r>
      <w:r w:rsidRPr="001A397C">
        <w:rPr>
          <w:rFonts w:ascii="Arial Narrow" w:hAnsi="Arial Narrow"/>
          <w:szCs w:val="24"/>
        </w:rPr>
        <w:t>du</w:t>
      </w:r>
      <w:r w:rsidRPr="001A397C">
        <w:rPr>
          <w:rFonts w:ascii="Arial Narrow" w:hAnsi="Arial Narrow"/>
          <w:spacing w:val="11"/>
          <w:szCs w:val="24"/>
        </w:rPr>
        <w:t xml:space="preserve"> </w:t>
      </w:r>
      <w:r w:rsidRPr="001A397C">
        <w:rPr>
          <w:rFonts w:ascii="Arial Narrow" w:hAnsi="Arial Narrow"/>
          <w:szCs w:val="24"/>
        </w:rPr>
        <w:t>signataire</w:t>
      </w:r>
      <w:r w:rsidRPr="001A397C">
        <w:rPr>
          <w:rFonts w:ascii="Arial Narrow" w:hAnsi="Arial Narrow"/>
          <w:spacing w:val="11"/>
          <w:szCs w:val="24"/>
        </w:rPr>
        <w:t xml:space="preserve"> </w:t>
      </w:r>
      <w:r w:rsidRPr="001A397C">
        <w:rPr>
          <w:rFonts w:ascii="Arial Narrow" w:hAnsi="Arial Narrow"/>
          <w:szCs w:val="24"/>
        </w:rPr>
        <w:t>à demander</w:t>
      </w:r>
      <w:r w:rsidRPr="001A397C">
        <w:rPr>
          <w:rFonts w:ascii="Arial Narrow" w:hAnsi="Arial Narrow"/>
          <w:spacing w:val="29"/>
          <w:szCs w:val="24"/>
        </w:rPr>
        <w:t xml:space="preserve"> </w:t>
      </w:r>
      <w:r w:rsidRPr="001A397C">
        <w:rPr>
          <w:rFonts w:ascii="Arial Narrow" w:hAnsi="Arial Narrow"/>
          <w:szCs w:val="24"/>
        </w:rPr>
        <w:t>le</w:t>
      </w:r>
      <w:r w:rsidRPr="001A397C">
        <w:rPr>
          <w:rFonts w:ascii="Arial Narrow" w:hAnsi="Arial Narrow"/>
          <w:spacing w:val="29"/>
          <w:szCs w:val="24"/>
        </w:rPr>
        <w:t xml:space="preserve"> </w:t>
      </w:r>
      <w:r w:rsidRPr="001A397C">
        <w:rPr>
          <w:rFonts w:ascii="Arial Narrow" w:hAnsi="Arial Narrow"/>
          <w:szCs w:val="24"/>
        </w:rPr>
        <w:t>retrait</w:t>
      </w:r>
      <w:r w:rsidRPr="001A397C">
        <w:rPr>
          <w:rFonts w:ascii="Arial Narrow" w:hAnsi="Arial Narrow"/>
          <w:spacing w:val="29"/>
          <w:szCs w:val="24"/>
        </w:rPr>
        <w:t xml:space="preserve"> </w:t>
      </w:r>
      <w:r w:rsidRPr="001A397C">
        <w:rPr>
          <w:rFonts w:ascii="Arial Narrow" w:hAnsi="Arial Narrow"/>
          <w:szCs w:val="24"/>
        </w:rPr>
        <w:t>et</w:t>
      </w:r>
      <w:r w:rsidRPr="001A397C">
        <w:rPr>
          <w:rFonts w:ascii="Arial Narrow" w:hAnsi="Arial Narrow"/>
          <w:spacing w:val="29"/>
          <w:szCs w:val="24"/>
        </w:rPr>
        <w:t xml:space="preserve"> </w:t>
      </w:r>
      <w:r w:rsidRPr="001A397C">
        <w:rPr>
          <w:rFonts w:ascii="Arial Narrow" w:hAnsi="Arial Narrow"/>
          <w:szCs w:val="24"/>
        </w:rPr>
        <w:t>si</w:t>
      </w:r>
      <w:r w:rsidRPr="001A397C">
        <w:rPr>
          <w:rFonts w:ascii="Arial Narrow" w:hAnsi="Arial Narrow"/>
          <w:spacing w:val="29"/>
          <w:szCs w:val="24"/>
        </w:rPr>
        <w:t xml:space="preserve"> </w:t>
      </w:r>
      <w:r w:rsidRPr="001A397C">
        <w:rPr>
          <w:rFonts w:ascii="Arial Narrow" w:hAnsi="Arial Narrow"/>
          <w:szCs w:val="24"/>
        </w:rPr>
        <w:t>cette</w:t>
      </w:r>
      <w:r w:rsidRPr="001A397C">
        <w:rPr>
          <w:rFonts w:ascii="Arial Narrow" w:hAnsi="Arial Narrow"/>
          <w:spacing w:val="29"/>
          <w:szCs w:val="24"/>
        </w:rPr>
        <w:t xml:space="preserve"> </w:t>
      </w:r>
      <w:r w:rsidRPr="001A397C">
        <w:rPr>
          <w:rFonts w:ascii="Arial Narrow" w:hAnsi="Arial Narrow"/>
          <w:szCs w:val="24"/>
        </w:rPr>
        <w:t>notification</w:t>
      </w:r>
      <w:r w:rsidRPr="001A397C">
        <w:rPr>
          <w:rFonts w:ascii="Arial Narrow" w:hAnsi="Arial Narrow"/>
          <w:spacing w:val="29"/>
          <w:szCs w:val="24"/>
        </w:rPr>
        <w:t xml:space="preserve"> </w:t>
      </w:r>
      <w:r w:rsidRPr="001A397C">
        <w:rPr>
          <w:rFonts w:ascii="Arial Narrow" w:hAnsi="Arial Narrow"/>
          <w:szCs w:val="24"/>
        </w:rPr>
        <w:t>est lue à haute</w:t>
      </w:r>
      <w:r w:rsidRPr="001A397C">
        <w:rPr>
          <w:rFonts w:ascii="Arial Narrow" w:hAnsi="Arial Narrow"/>
          <w:spacing w:val="27"/>
          <w:szCs w:val="24"/>
        </w:rPr>
        <w:t xml:space="preserve"> </w:t>
      </w:r>
      <w:r w:rsidRPr="001A397C">
        <w:rPr>
          <w:rFonts w:ascii="Arial Narrow" w:hAnsi="Arial Narrow"/>
          <w:szCs w:val="24"/>
        </w:rPr>
        <w:t>voix. Ensuite, les enveloppes marquées</w:t>
      </w:r>
      <w:r w:rsidRPr="001A397C">
        <w:rPr>
          <w:rFonts w:ascii="Arial Narrow" w:hAnsi="Arial Narrow"/>
          <w:spacing w:val="17"/>
          <w:szCs w:val="24"/>
        </w:rPr>
        <w:t xml:space="preserve"> </w:t>
      </w:r>
      <w:r w:rsidRPr="001A397C">
        <w:rPr>
          <w:rFonts w:ascii="Arial Narrow" w:hAnsi="Arial Narrow"/>
          <w:szCs w:val="24"/>
        </w:rPr>
        <w:t>«</w:t>
      </w:r>
      <w:r w:rsidRPr="001A397C">
        <w:rPr>
          <w:rFonts w:ascii="Arial Narrow" w:hAnsi="Arial Narrow"/>
          <w:spacing w:val="17"/>
          <w:szCs w:val="24"/>
        </w:rPr>
        <w:t xml:space="preserve"> </w:t>
      </w:r>
      <w:r w:rsidRPr="001A397C">
        <w:rPr>
          <w:rFonts w:ascii="Arial Narrow" w:hAnsi="Arial Narrow"/>
          <w:szCs w:val="24"/>
        </w:rPr>
        <w:t>Offre</w:t>
      </w:r>
      <w:r w:rsidRPr="001A397C">
        <w:rPr>
          <w:rFonts w:ascii="Arial Narrow" w:hAnsi="Arial Narrow"/>
          <w:spacing w:val="17"/>
          <w:szCs w:val="24"/>
        </w:rPr>
        <w:t xml:space="preserve"> </w:t>
      </w:r>
      <w:r w:rsidRPr="001A397C">
        <w:rPr>
          <w:rFonts w:ascii="Arial Narrow" w:hAnsi="Arial Narrow"/>
          <w:szCs w:val="24"/>
        </w:rPr>
        <w:t>de</w:t>
      </w:r>
      <w:r w:rsidRPr="001A397C">
        <w:rPr>
          <w:rFonts w:ascii="Arial Narrow" w:hAnsi="Arial Narrow"/>
          <w:spacing w:val="17"/>
          <w:szCs w:val="24"/>
        </w:rPr>
        <w:t xml:space="preserve"> </w:t>
      </w:r>
      <w:r w:rsidRPr="001A397C">
        <w:rPr>
          <w:rFonts w:ascii="Arial Narrow" w:hAnsi="Arial Narrow"/>
          <w:szCs w:val="24"/>
        </w:rPr>
        <w:t>Remplacement ou la copie de sauvegarde »</w:t>
      </w:r>
      <w:r w:rsidRPr="001A397C">
        <w:rPr>
          <w:rFonts w:ascii="Arial Narrow" w:hAnsi="Arial Narrow"/>
          <w:spacing w:val="17"/>
          <w:szCs w:val="24"/>
        </w:rPr>
        <w:t xml:space="preserve"> </w:t>
      </w:r>
      <w:r w:rsidRPr="001A397C">
        <w:rPr>
          <w:rFonts w:ascii="Arial Narrow" w:hAnsi="Arial Narrow"/>
          <w:szCs w:val="24"/>
        </w:rPr>
        <w:t>seront ouvertes</w:t>
      </w:r>
      <w:r w:rsidRPr="001A397C">
        <w:rPr>
          <w:rFonts w:ascii="Arial Narrow" w:hAnsi="Arial Narrow"/>
          <w:spacing w:val="20"/>
          <w:szCs w:val="24"/>
        </w:rPr>
        <w:t xml:space="preserve"> </w:t>
      </w:r>
      <w:r w:rsidRPr="001A397C">
        <w:rPr>
          <w:rFonts w:ascii="Arial Narrow" w:hAnsi="Arial Narrow"/>
          <w:szCs w:val="24"/>
        </w:rPr>
        <w:t>et annoncées</w:t>
      </w:r>
      <w:r w:rsidRPr="001A397C">
        <w:rPr>
          <w:rFonts w:ascii="Arial Narrow" w:hAnsi="Arial Narrow"/>
          <w:spacing w:val="20"/>
          <w:szCs w:val="24"/>
        </w:rPr>
        <w:t xml:space="preserve"> </w:t>
      </w:r>
      <w:r w:rsidRPr="001A397C">
        <w:rPr>
          <w:rFonts w:ascii="Arial Narrow" w:hAnsi="Arial Narrow"/>
          <w:szCs w:val="24"/>
        </w:rPr>
        <w:t>à haute voix et la nouvelle</w:t>
      </w:r>
      <w:r w:rsidRPr="001A397C">
        <w:rPr>
          <w:rFonts w:ascii="Arial Narrow" w:hAnsi="Arial Narrow"/>
          <w:spacing w:val="25"/>
          <w:szCs w:val="24"/>
        </w:rPr>
        <w:t xml:space="preserve"> </w:t>
      </w:r>
      <w:r w:rsidRPr="001A397C">
        <w:rPr>
          <w:rFonts w:ascii="Arial Narrow" w:hAnsi="Arial Narrow"/>
          <w:szCs w:val="24"/>
        </w:rPr>
        <w:t>offre correspondante</w:t>
      </w:r>
      <w:r w:rsidRPr="001A397C">
        <w:rPr>
          <w:rFonts w:ascii="Arial Narrow" w:hAnsi="Arial Narrow"/>
          <w:spacing w:val="25"/>
          <w:szCs w:val="24"/>
        </w:rPr>
        <w:t xml:space="preserve"> </w:t>
      </w:r>
      <w:r w:rsidRPr="001A397C">
        <w:rPr>
          <w:rFonts w:ascii="Arial Narrow" w:hAnsi="Arial Narrow"/>
          <w:szCs w:val="24"/>
        </w:rPr>
        <w:t>substituée</w:t>
      </w:r>
      <w:r w:rsidRPr="001A397C">
        <w:rPr>
          <w:rFonts w:ascii="Arial Narrow" w:hAnsi="Arial Narrow"/>
          <w:spacing w:val="25"/>
          <w:szCs w:val="24"/>
        </w:rPr>
        <w:t xml:space="preserve"> </w:t>
      </w:r>
      <w:r w:rsidRPr="001A397C">
        <w:rPr>
          <w:rFonts w:ascii="Arial Narrow" w:hAnsi="Arial Narrow"/>
          <w:szCs w:val="24"/>
        </w:rPr>
        <w:t>à</w:t>
      </w:r>
      <w:r w:rsidRPr="001A397C">
        <w:rPr>
          <w:rFonts w:ascii="Arial Narrow" w:hAnsi="Arial Narrow"/>
          <w:spacing w:val="25"/>
          <w:szCs w:val="24"/>
        </w:rPr>
        <w:t xml:space="preserve"> </w:t>
      </w:r>
      <w:r w:rsidRPr="001A397C">
        <w:rPr>
          <w:rFonts w:ascii="Arial Narrow" w:hAnsi="Arial Narrow"/>
          <w:szCs w:val="24"/>
        </w:rPr>
        <w:t xml:space="preserve">la </w:t>
      </w:r>
      <w:r w:rsidRPr="001A397C">
        <w:rPr>
          <w:rFonts w:ascii="Arial Narrow" w:hAnsi="Arial Narrow"/>
          <w:spacing w:val="5"/>
          <w:szCs w:val="24"/>
        </w:rPr>
        <w:t>précédente</w:t>
      </w:r>
      <w:r w:rsidRPr="001A397C">
        <w:rPr>
          <w:rFonts w:ascii="Arial Narrow" w:hAnsi="Arial Narrow"/>
          <w:szCs w:val="24"/>
        </w:rPr>
        <w:t xml:space="preserve"> </w:t>
      </w:r>
      <w:r w:rsidRPr="001A397C">
        <w:rPr>
          <w:rFonts w:ascii="Arial Narrow" w:hAnsi="Arial Narrow"/>
          <w:spacing w:val="5"/>
          <w:szCs w:val="24"/>
        </w:rPr>
        <w:t>qu</w:t>
      </w:r>
      <w:r w:rsidRPr="001A397C">
        <w:rPr>
          <w:rFonts w:ascii="Arial Narrow" w:hAnsi="Arial Narrow"/>
          <w:szCs w:val="24"/>
        </w:rPr>
        <w:t xml:space="preserve">i </w:t>
      </w:r>
      <w:r w:rsidRPr="001A397C">
        <w:rPr>
          <w:rFonts w:ascii="Arial Narrow" w:hAnsi="Arial Narrow"/>
          <w:spacing w:val="5"/>
          <w:szCs w:val="24"/>
        </w:rPr>
        <w:t>ser</w:t>
      </w:r>
      <w:r w:rsidRPr="001A397C">
        <w:rPr>
          <w:rFonts w:ascii="Arial Narrow" w:hAnsi="Arial Narrow"/>
          <w:szCs w:val="24"/>
        </w:rPr>
        <w:t xml:space="preserve">a retournée </w:t>
      </w:r>
      <w:r w:rsidRPr="001A397C">
        <w:rPr>
          <w:rFonts w:ascii="Arial Narrow" w:hAnsi="Arial Narrow"/>
          <w:spacing w:val="5"/>
          <w:szCs w:val="24"/>
        </w:rPr>
        <w:t xml:space="preserve">au </w:t>
      </w:r>
      <w:r w:rsidRPr="001A397C">
        <w:rPr>
          <w:rFonts w:ascii="Arial Narrow" w:hAnsi="Arial Narrow"/>
          <w:spacing w:val="4"/>
          <w:szCs w:val="24"/>
        </w:rPr>
        <w:t>Soumissionnair</w:t>
      </w:r>
      <w:r w:rsidRPr="001A397C">
        <w:rPr>
          <w:rFonts w:ascii="Arial Narrow" w:hAnsi="Arial Narrow"/>
          <w:szCs w:val="24"/>
        </w:rPr>
        <w:t xml:space="preserve">e </w:t>
      </w:r>
      <w:r w:rsidRPr="001A397C">
        <w:rPr>
          <w:rFonts w:ascii="Arial Narrow" w:hAnsi="Arial Narrow"/>
          <w:spacing w:val="4"/>
          <w:szCs w:val="24"/>
        </w:rPr>
        <w:t>concern</w:t>
      </w:r>
      <w:r w:rsidRPr="001A397C">
        <w:rPr>
          <w:rFonts w:ascii="Arial Narrow" w:hAnsi="Arial Narrow"/>
          <w:szCs w:val="24"/>
        </w:rPr>
        <w:t xml:space="preserve">é </w:t>
      </w:r>
      <w:r w:rsidRPr="001A397C">
        <w:rPr>
          <w:rFonts w:ascii="Arial Narrow" w:hAnsi="Arial Narrow"/>
          <w:spacing w:val="4"/>
          <w:szCs w:val="24"/>
        </w:rPr>
        <w:t>san</w:t>
      </w:r>
      <w:r w:rsidRPr="001A397C">
        <w:rPr>
          <w:rFonts w:ascii="Arial Narrow" w:hAnsi="Arial Narrow"/>
          <w:szCs w:val="24"/>
        </w:rPr>
        <w:t xml:space="preserve">s </w:t>
      </w:r>
      <w:r w:rsidRPr="001A397C">
        <w:rPr>
          <w:rFonts w:ascii="Arial Narrow" w:hAnsi="Arial Narrow"/>
          <w:spacing w:val="4"/>
          <w:szCs w:val="24"/>
        </w:rPr>
        <w:t>avoi</w:t>
      </w:r>
      <w:r w:rsidRPr="001A397C">
        <w:rPr>
          <w:rFonts w:ascii="Arial Narrow" w:hAnsi="Arial Narrow"/>
          <w:szCs w:val="24"/>
        </w:rPr>
        <w:t xml:space="preserve">r </w:t>
      </w:r>
      <w:r w:rsidRPr="001A397C">
        <w:rPr>
          <w:rFonts w:ascii="Arial Narrow" w:hAnsi="Arial Narrow"/>
          <w:spacing w:val="4"/>
          <w:szCs w:val="24"/>
        </w:rPr>
        <w:t xml:space="preserve">été </w:t>
      </w:r>
      <w:r w:rsidRPr="001A397C">
        <w:rPr>
          <w:rFonts w:ascii="Arial Narrow" w:hAnsi="Arial Narrow"/>
          <w:szCs w:val="24"/>
        </w:rPr>
        <w:t>ouverte. Le</w:t>
      </w:r>
      <w:r w:rsidRPr="001A397C">
        <w:rPr>
          <w:rFonts w:ascii="Arial Narrow" w:hAnsi="Arial Narrow"/>
          <w:spacing w:val="13"/>
          <w:szCs w:val="24"/>
        </w:rPr>
        <w:t xml:space="preserve"> </w:t>
      </w:r>
      <w:r w:rsidRPr="001A397C">
        <w:rPr>
          <w:rFonts w:ascii="Arial Narrow" w:hAnsi="Arial Narrow"/>
          <w:szCs w:val="24"/>
        </w:rPr>
        <w:t>remplacement</w:t>
      </w:r>
      <w:r w:rsidRPr="001A397C">
        <w:rPr>
          <w:rFonts w:ascii="Arial Narrow" w:hAnsi="Arial Narrow"/>
          <w:spacing w:val="13"/>
          <w:szCs w:val="24"/>
        </w:rPr>
        <w:t xml:space="preserve"> </w:t>
      </w:r>
      <w:r w:rsidRPr="001A397C">
        <w:rPr>
          <w:rFonts w:ascii="Arial Narrow" w:hAnsi="Arial Narrow"/>
          <w:szCs w:val="24"/>
        </w:rPr>
        <w:t>d’offre</w:t>
      </w:r>
      <w:r w:rsidRPr="001A397C">
        <w:rPr>
          <w:rFonts w:ascii="Arial Narrow" w:hAnsi="Arial Narrow"/>
          <w:spacing w:val="13"/>
          <w:szCs w:val="24"/>
        </w:rPr>
        <w:t xml:space="preserve"> </w:t>
      </w:r>
      <w:r w:rsidRPr="001A397C">
        <w:rPr>
          <w:rFonts w:ascii="Arial Narrow" w:hAnsi="Arial Narrow"/>
          <w:szCs w:val="24"/>
        </w:rPr>
        <w:t>ou de la copie de sauvegarde ne</w:t>
      </w:r>
      <w:r w:rsidRPr="001A397C">
        <w:rPr>
          <w:rFonts w:ascii="Arial Narrow" w:hAnsi="Arial Narrow"/>
          <w:spacing w:val="13"/>
          <w:szCs w:val="24"/>
        </w:rPr>
        <w:t xml:space="preserve"> </w:t>
      </w:r>
      <w:r w:rsidRPr="001A397C">
        <w:rPr>
          <w:rFonts w:ascii="Arial Narrow" w:hAnsi="Arial Narrow"/>
          <w:szCs w:val="24"/>
        </w:rPr>
        <w:t>sera</w:t>
      </w:r>
      <w:r w:rsidRPr="001A397C">
        <w:rPr>
          <w:rFonts w:ascii="Arial Narrow" w:hAnsi="Arial Narrow"/>
          <w:spacing w:val="13"/>
          <w:szCs w:val="24"/>
        </w:rPr>
        <w:t xml:space="preserve"> </w:t>
      </w:r>
      <w:r w:rsidRPr="001A397C">
        <w:rPr>
          <w:rFonts w:ascii="Arial Narrow" w:hAnsi="Arial Narrow"/>
          <w:szCs w:val="24"/>
        </w:rPr>
        <w:t>autorisé</w:t>
      </w:r>
      <w:r w:rsidRPr="001A397C">
        <w:rPr>
          <w:rFonts w:ascii="Arial Narrow" w:hAnsi="Arial Narrow"/>
          <w:spacing w:val="13"/>
          <w:szCs w:val="24"/>
        </w:rPr>
        <w:t xml:space="preserve"> </w:t>
      </w:r>
      <w:r w:rsidRPr="001A397C">
        <w:rPr>
          <w:rFonts w:ascii="Arial Narrow" w:hAnsi="Arial Narrow"/>
          <w:szCs w:val="24"/>
        </w:rPr>
        <w:t>que si</w:t>
      </w:r>
      <w:r w:rsidRPr="001A397C">
        <w:rPr>
          <w:rFonts w:ascii="Arial Narrow" w:hAnsi="Arial Narrow"/>
          <w:spacing w:val="-28"/>
          <w:szCs w:val="24"/>
        </w:rPr>
        <w:t xml:space="preserve"> </w:t>
      </w:r>
      <w:r w:rsidRPr="001A397C">
        <w:rPr>
          <w:rFonts w:ascii="Arial Narrow" w:hAnsi="Arial Narrow"/>
          <w:szCs w:val="24"/>
        </w:rPr>
        <w:t>la notification</w:t>
      </w:r>
      <w:r w:rsidRPr="001A397C">
        <w:rPr>
          <w:rFonts w:ascii="Arial Narrow" w:hAnsi="Arial Narrow"/>
          <w:spacing w:val="-28"/>
          <w:szCs w:val="24"/>
        </w:rPr>
        <w:t xml:space="preserve"> </w:t>
      </w:r>
      <w:r w:rsidRPr="001A397C">
        <w:rPr>
          <w:rFonts w:ascii="Arial Narrow" w:hAnsi="Arial Narrow"/>
          <w:szCs w:val="24"/>
        </w:rPr>
        <w:t>correspondante contient une habilitation</w:t>
      </w:r>
      <w:r w:rsidRPr="001A397C">
        <w:rPr>
          <w:rFonts w:ascii="Arial Narrow" w:hAnsi="Arial Narrow"/>
          <w:spacing w:val="7"/>
          <w:szCs w:val="24"/>
        </w:rPr>
        <w:t xml:space="preserve"> </w:t>
      </w:r>
      <w:r w:rsidRPr="001A397C">
        <w:rPr>
          <w:rFonts w:ascii="Arial Narrow" w:hAnsi="Arial Narrow"/>
          <w:szCs w:val="24"/>
        </w:rPr>
        <w:t>valide</w:t>
      </w:r>
      <w:r w:rsidRPr="001A397C">
        <w:rPr>
          <w:rFonts w:ascii="Arial Narrow" w:hAnsi="Arial Narrow"/>
          <w:spacing w:val="7"/>
          <w:szCs w:val="24"/>
        </w:rPr>
        <w:t xml:space="preserve"> </w:t>
      </w:r>
      <w:r w:rsidRPr="001A397C">
        <w:rPr>
          <w:rFonts w:ascii="Arial Narrow" w:hAnsi="Arial Narrow"/>
          <w:szCs w:val="24"/>
        </w:rPr>
        <w:t>du</w:t>
      </w:r>
      <w:r w:rsidRPr="001A397C">
        <w:rPr>
          <w:rFonts w:ascii="Arial Narrow" w:hAnsi="Arial Narrow"/>
          <w:spacing w:val="7"/>
          <w:szCs w:val="24"/>
        </w:rPr>
        <w:t xml:space="preserve"> </w:t>
      </w:r>
      <w:r w:rsidRPr="001A397C">
        <w:rPr>
          <w:rFonts w:ascii="Arial Narrow" w:hAnsi="Arial Narrow"/>
          <w:szCs w:val="24"/>
        </w:rPr>
        <w:t>signataire</w:t>
      </w:r>
      <w:r w:rsidRPr="001A397C">
        <w:rPr>
          <w:rFonts w:ascii="Arial Narrow" w:hAnsi="Arial Narrow"/>
          <w:spacing w:val="7"/>
          <w:szCs w:val="24"/>
        </w:rPr>
        <w:t xml:space="preserve"> </w:t>
      </w:r>
      <w:r w:rsidRPr="001A397C">
        <w:rPr>
          <w:rFonts w:ascii="Arial Narrow" w:hAnsi="Arial Narrow"/>
          <w:szCs w:val="24"/>
        </w:rPr>
        <w:t>à</w:t>
      </w:r>
      <w:r w:rsidRPr="001A397C">
        <w:rPr>
          <w:rFonts w:ascii="Arial Narrow" w:hAnsi="Arial Narrow"/>
          <w:spacing w:val="7"/>
          <w:szCs w:val="24"/>
        </w:rPr>
        <w:t xml:space="preserve"> </w:t>
      </w:r>
      <w:r w:rsidRPr="001A397C">
        <w:rPr>
          <w:rFonts w:ascii="Arial Narrow" w:hAnsi="Arial Narrow"/>
          <w:szCs w:val="24"/>
        </w:rPr>
        <w:t>demander</w:t>
      </w:r>
      <w:r w:rsidRPr="001A397C">
        <w:rPr>
          <w:rFonts w:ascii="Arial Narrow" w:hAnsi="Arial Narrow"/>
          <w:spacing w:val="7"/>
          <w:szCs w:val="24"/>
        </w:rPr>
        <w:t xml:space="preserve"> </w:t>
      </w:r>
      <w:r w:rsidRPr="001A397C">
        <w:rPr>
          <w:rFonts w:ascii="Arial Narrow" w:hAnsi="Arial Narrow"/>
          <w:szCs w:val="24"/>
        </w:rPr>
        <w:t>le remplacement et</w:t>
      </w:r>
      <w:r w:rsidRPr="001A397C">
        <w:rPr>
          <w:rFonts w:ascii="Arial Narrow" w:hAnsi="Arial Narrow"/>
          <w:spacing w:val="-27"/>
          <w:szCs w:val="24"/>
        </w:rPr>
        <w:t xml:space="preserve"> </w:t>
      </w:r>
      <w:r w:rsidRPr="001A397C">
        <w:rPr>
          <w:rFonts w:ascii="Arial Narrow" w:hAnsi="Arial Narrow"/>
          <w:szCs w:val="24"/>
        </w:rPr>
        <w:t>est lue à</w:t>
      </w:r>
      <w:r w:rsidRPr="001A397C">
        <w:rPr>
          <w:rFonts w:ascii="Arial Narrow" w:hAnsi="Arial Narrow"/>
          <w:spacing w:val="-27"/>
          <w:szCs w:val="24"/>
        </w:rPr>
        <w:t xml:space="preserve"> </w:t>
      </w:r>
      <w:r w:rsidRPr="001A397C">
        <w:rPr>
          <w:rFonts w:ascii="Arial Narrow" w:hAnsi="Arial Narrow"/>
          <w:szCs w:val="24"/>
        </w:rPr>
        <w:t>haute</w:t>
      </w:r>
      <w:r w:rsidRPr="001A397C">
        <w:rPr>
          <w:rFonts w:ascii="Arial Narrow" w:hAnsi="Arial Narrow"/>
          <w:spacing w:val="-27"/>
          <w:szCs w:val="24"/>
        </w:rPr>
        <w:t xml:space="preserve"> </w:t>
      </w:r>
      <w:r w:rsidRPr="001A397C">
        <w:rPr>
          <w:rFonts w:ascii="Arial Narrow" w:hAnsi="Arial Narrow"/>
          <w:szCs w:val="24"/>
        </w:rPr>
        <w:t>voix. Enfin, les enveloppes marquées</w:t>
      </w:r>
      <w:r w:rsidRPr="001A397C">
        <w:rPr>
          <w:rFonts w:ascii="Arial Narrow" w:hAnsi="Arial Narrow"/>
          <w:spacing w:val="21"/>
          <w:szCs w:val="24"/>
        </w:rPr>
        <w:t xml:space="preserve"> </w:t>
      </w:r>
      <w:r w:rsidRPr="001A397C">
        <w:rPr>
          <w:rFonts w:ascii="Arial Narrow" w:hAnsi="Arial Narrow"/>
          <w:szCs w:val="24"/>
        </w:rPr>
        <w:t>«</w:t>
      </w:r>
      <w:r w:rsidRPr="001A397C">
        <w:rPr>
          <w:rFonts w:ascii="Arial Narrow" w:hAnsi="Arial Narrow"/>
          <w:spacing w:val="21"/>
          <w:szCs w:val="24"/>
        </w:rPr>
        <w:t xml:space="preserve"> </w:t>
      </w:r>
      <w:r w:rsidRPr="001A397C">
        <w:rPr>
          <w:rFonts w:ascii="Arial Narrow" w:hAnsi="Arial Narrow"/>
          <w:szCs w:val="24"/>
        </w:rPr>
        <w:t xml:space="preserve">modification » seront ouvertes et leur contenu lu à haute voix avec l’offre correspondante. </w:t>
      </w:r>
      <w:r w:rsidRPr="001A397C">
        <w:rPr>
          <w:rFonts w:ascii="Arial Narrow" w:hAnsi="Arial Narrow"/>
          <w:spacing w:val="4"/>
          <w:szCs w:val="24"/>
        </w:rPr>
        <w:t xml:space="preserve"> </w:t>
      </w:r>
      <w:r w:rsidRPr="001A397C">
        <w:rPr>
          <w:rFonts w:ascii="Arial Narrow" w:hAnsi="Arial Narrow"/>
          <w:szCs w:val="24"/>
        </w:rPr>
        <w:t>La modification d’offre</w:t>
      </w:r>
      <w:r w:rsidRPr="001A397C">
        <w:rPr>
          <w:rFonts w:ascii="Arial Narrow" w:hAnsi="Arial Narrow"/>
          <w:spacing w:val="22"/>
          <w:szCs w:val="24"/>
        </w:rPr>
        <w:t xml:space="preserve"> </w:t>
      </w:r>
      <w:r w:rsidRPr="001A397C">
        <w:rPr>
          <w:rFonts w:ascii="Arial Narrow" w:hAnsi="Arial Narrow"/>
          <w:szCs w:val="24"/>
        </w:rPr>
        <w:t>ou de la copie de sauvegarde ne</w:t>
      </w:r>
      <w:r w:rsidRPr="001A397C">
        <w:rPr>
          <w:rFonts w:ascii="Arial Narrow" w:hAnsi="Arial Narrow"/>
          <w:spacing w:val="22"/>
          <w:szCs w:val="24"/>
        </w:rPr>
        <w:t xml:space="preserve"> </w:t>
      </w:r>
      <w:r w:rsidRPr="001A397C">
        <w:rPr>
          <w:rFonts w:ascii="Arial Narrow" w:hAnsi="Arial Narrow"/>
          <w:szCs w:val="24"/>
        </w:rPr>
        <w:t>sera</w:t>
      </w:r>
      <w:r w:rsidRPr="001A397C">
        <w:rPr>
          <w:rFonts w:ascii="Arial Narrow" w:hAnsi="Arial Narrow"/>
          <w:spacing w:val="22"/>
          <w:szCs w:val="24"/>
        </w:rPr>
        <w:t xml:space="preserve"> </w:t>
      </w:r>
      <w:r w:rsidRPr="001A397C">
        <w:rPr>
          <w:rFonts w:ascii="Arial Narrow" w:hAnsi="Arial Narrow"/>
          <w:szCs w:val="24"/>
        </w:rPr>
        <w:t>autorisée</w:t>
      </w:r>
      <w:r w:rsidRPr="001A397C">
        <w:rPr>
          <w:rFonts w:ascii="Arial Narrow" w:hAnsi="Arial Narrow"/>
          <w:spacing w:val="22"/>
          <w:szCs w:val="24"/>
        </w:rPr>
        <w:t xml:space="preserve"> </w:t>
      </w:r>
      <w:r w:rsidRPr="001A397C">
        <w:rPr>
          <w:rFonts w:ascii="Arial Narrow" w:hAnsi="Arial Narrow"/>
          <w:szCs w:val="24"/>
        </w:rPr>
        <w:t>que</w:t>
      </w:r>
      <w:r w:rsidRPr="001A397C">
        <w:rPr>
          <w:rFonts w:ascii="Arial Narrow" w:hAnsi="Arial Narrow"/>
          <w:spacing w:val="22"/>
          <w:szCs w:val="24"/>
        </w:rPr>
        <w:t xml:space="preserve"> </w:t>
      </w:r>
      <w:r w:rsidRPr="001A397C">
        <w:rPr>
          <w:rFonts w:ascii="Arial Narrow" w:hAnsi="Arial Narrow"/>
          <w:szCs w:val="24"/>
        </w:rPr>
        <w:t>si</w:t>
      </w:r>
      <w:r w:rsidRPr="001A397C">
        <w:rPr>
          <w:rFonts w:ascii="Arial Narrow" w:hAnsi="Arial Narrow"/>
          <w:spacing w:val="22"/>
          <w:szCs w:val="24"/>
        </w:rPr>
        <w:t xml:space="preserve"> </w:t>
      </w:r>
      <w:r w:rsidRPr="001A397C">
        <w:rPr>
          <w:rFonts w:ascii="Arial Narrow" w:hAnsi="Arial Narrow"/>
          <w:szCs w:val="24"/>
        </w:rPr>
        <w:t>la</w:t>
      </w:r>
      <w:r w:rsidRPr="001A397C">
        <w:rPr>
          <w:rFonts w:ascii="Arial Narrow" w:hAnsi="Arial Narrow"/>
          <w:spacing w:val="22"/>
          <w:szCs w:val="24"/>
        </w:rPr>
        <w:t xml:space="preserve"> </w:t>
      </w:r>
      <w:r w:rsidRPr="001A397C">
        <w:rPr>
          <w:rFonts w:ascii="Arial Narrow" w:hAnsi="Arial Narrow"/>
          <w:szCs w:val="24"/>
        </w:rPr>
        <w:t>notification correspondante</w:t>
      </w:r>
      <w:r w:rsidRPr="001A397C">
        <w:rPr>
          <w:rFonts w:ascii="Arial Narrow" w:hAnsi="Arial Narrow"/>
          <w:spacing w:val="-5"/>
          <w:szCs w:val="24"/>
        </w:rPr>
        <w:t xml:space="preserve"> </w:t>
      </w:r>
      <w:r w:rsidRPr="001A397C">
        <w:rPr>
          <w:rFonts w:ascii="Arial Narrow" w:hAnsi="Arial Narrow"/>
          <w:szCs w:val="24"/>
        </w:rPr>
        <w:t>contient</w:t>
      </w:r>
      <w:r w:rsidRPr="001A397C">
        <w:rPr>
          <w:rFonts w:ascii="Arial Narrow" w:hAnsi="Arial Narrow"/>
          <w:spacing w:val="-5"/>
          <w:szCs w:val="24"/>
        </w:rPr>
        <w:t xml:space="preserve"> </w:t>
      </w:r>
      <w:r w:rsidRPr="001A397C">
        <w:rPr>
          <w:rFonts w:ascii="Arial Narrow" w:hAnsi="Arial Narrow"/>
          <w:szCs w:val="24"/>
        </w:rPr>
        <w:t>une</w:t>
      </w:r>
      <w:r w:rsidRPr="001A397C">
        <w:rPr>
          <w:rFonts w:ascii="Arial Narrow" w:hAnsi="Arial Narrow"/>
          <w:spacing w:val="-5"/>
          <w:szCs w:val="24"/>
        </w:rPr>
        <w:t xml:space="preserve"> </w:t>
      </w:r>
      <w:r w:rsidRPr="001A397C">
        <w:rPr>
          <w:rFonts w:ascii="Arial Narrow" w:hAnsi="Arial Narrow"/>
          <w:szCs w:val="24"/>
        </w:rPr>
        <w:t>habilitation</w:t>
      </w:r>
      <w:r w:rsidRPr="001A397C">
        <w:rPr>
          <w:rFonts w:ascii="Arial Narrow" w:hAnsi="Arial Narrow"/>
          <w:spacing w:val="-5"/>
          <w:szCs w:val="24"/>
        </w:rPr>
        <w:t xml:space="preserve"> </w:t>
      </w:r>
      <w:r w:rsidRPr="001A397C">
        <w:rPr>
          <w:rFonts w:ascii="Arial Narrow" w:hAnsi="Arial Narrow"/>
          <w:szCs w:val="24"/>
        </w:rPr>
        <w:t>valide du</w:t>
      </w:r>
      <w:r w:rsidRPr="001A397C">
        <w:rPr>
          <w:rFonts w:ascii="Arial Narrow" w:hAnsi="Arial Narrow"/>
          <w:spacing w:val="-6"/>
          <w:szCs w:val="24"/>
        </w:rPr>
        <w:t xml:space="preserve"> </w:t>
      </w:r>
      <w:r w:rsidRPr="001A397C">
        <w:rPr>
          <w:rFonts w:ascii="Arial Narrow" w:hAnsi="Arial Narrow"/>
          <w:szCs w:val="24"/>
        </w:rPr>
        <w:t>signataire</w:t>
      </w:r>
      <w:r w:rsidRPr="001A397C">
        <w:rPr>
          <w:rFonts w:ascii="Arial Narrow" w:hAnsi="Arial Narrow"/>
          <w:spacing w:val="-6"/>
          <w:szCs w:val="24"/>
        </w:rPr>
        <w:t xml:space="preserve"> </w:t>
      </w:r>
      <w:r w:rsidRPr="001A397C">
        <w:rPr>
          <w:rFonts w:ascii="Arial Narrow" w:hAnsi="Arial Narrow"/>
          <w:szCs w:val="24"/>
        </w:rPr>
        <w:t>à</w:t>
      </w:r>
      <w:r w:rsidRPr="001A397C">
        <w:rPr>
          <w:rFonts w:ascii="Arial Narrow" w:hAnsi="Arial Narrow"/>
          <w:spacing w:val="-6"/>
          <w:szCs w:val="24"/>
        </w:rPr>
        <w:t xml:space="preserve"> </w:t>
      </w:r>
      <w:r w:rsidRPr="001A397C">
        <w:rPr>
          <w:rFonts w:ascii="Arial Narrow" w:hAnsi="Arial Narrow"/>
          <w:szCs w:val="24"/>
        </w:rPr>
        <w:t>demander</w:t>
      </w:r>
      <w:r w:rsidRPr="001A397C">
        <w:rPr>
          <w:rFonts w:ascii="Arial Narrow" w:hAnsi="Arial Narrow"/>
          <w:spacing w:val="-6"/>
          <w:szCs w:val="24"/>
        </w:rPr>
        <w:t xml:space="preserve"> </w:t>
      </w:r>
      <w:r w:rsidRPr="001A397C">
        <w:rPr>
          <w:rFonts w:ascii="Arial Narrow" w:hAnsi="Arial Narrow"/>
          <w:szCs w:val="24"/>
        </w:rPr>
        <w:t>la</w:t>
      </w:r>
      <w:r w:rsidRPr="001A397C">
        <w:rPr>
          <w:rFonts w:ascii="Arial Narrow" w:hAnsi="Arial Narrow"/>
          <w:spacing w:val="-6"/>
          <w:szCs w:val="24"/>
        </w:rPr>
        <w:t xml:space="preserve"> </w:t>
      </w:r>
      <w:r w:rsidRPr="001A397C">
        <w:rPr>
          <w:rFonts w:ascii="Arial Narrow" w:hAnsi="Arial Narrow"/>
          <w:szCs w:val="24"/>
        </w:rPr>
        <w:t>modification</w:t>
      </w:r>
      <w:r w:rsidRPr="001A397C">
        <w:rPr>
          <w:rFonts w:ascii="Arial Narrow" w:hAnsi="Arial Narrow"/>
          <w:spacing w:val="-6"/>
          <w:szCs w:val="24"/>
        </w:rPr>
        <w:t xml:space="preserve"> </w:t>
      </w:r>
      <w:r w:rsidRPr="001A397C">
        <w:rPr>
          <w:rFonts w:ascii="Arial Narrow" w:hAnsi="Arial Narrow"/>
          <w:szCs w:val="24"/>
        </w:rPr>
        <w:t>et</w:t>
      </w:r>
      <w:r w:rsidRPr="001A397C">
        <w:rPr>
          <w:rFonts w:ascii="Arial Narrow" w:hAnsi="Arial Narrow"/>
          <w:spacing w:val="-6"/>
          <w:szCs w:val="24"/>
        </w:rPr>
        <w:t xml:space="preserve"> </w:t>
      </w:r>
      <w:r w:rsidRPr="001A397C">
        <w:rPr>
          <w:rFonts w:ascii="Arial Narrow" w:hAnsi="Arial Narrow"/>
          <w:szCs w:val="24"/>
        </w:rPr>
        <w:t>est lue</w:t>
      </w:r>
      <w:r w:rsidRPr="001A397C">
        <w:rPr>
          <w:rFonts w:ascii="Arial Narrow" w:hAnsi="Arial Narrow"/>
          <w:spacing w:val="15"/>
          <w:szCs w:val="24"/>
        </w:rPr>
        <w:t xml:space="preserve"> </w:t>
      </w:r>
      <w:r w:rsidRPr="001A397C">
        <w:rPr>
          <w:rFonts w:ascii="Arial Narrow" w:hAnsi="Arial Narrow"/>
          <w:szCs w:val="24"/>
        </w:rPr>
        <w:t>à</w:t>
      </w:r>
      <w:r w:rsidRPr="001A397C">
        <w:rPr>
          <w:rFonts w:ascii="Arial Narrow" w:hAnsi="Arial Narrow"/>
          <w:spacing w:val="15"/>
          <w:szCs w:val="24"/>
        </w:rPr>
        <w:t xml:space="preserve"> </w:t>
      </w:r>
      <w:r w:rsidRPr="001A397C">
        <w:rPr>
          <w:rFonts w:ascii="Arial Narrow" w:hAnsi="Arial Narrow"/>
          <w:szCs w:val="24"/>
        </w:rPr>
        <w:t>haute</w:t>
      </w:r>
      <w:r w:rsidRPr="001A397C">
        <w:rPr>
          <w:rFonts w:ascii="Arial Narrow" w:hAnsi="Arial Narrow"/>
          <w:spacing w:val="15"/>
          <w:szCs w:val="24"/>
        </w:rPr>
        <w:t xml:space="preserve"> </w:t>
      </w:r>
      <w:r w:rsidRPr="001A397C">
        <w:rPr>
          <w:rFonts w:ascii="Arial Narrow" w:hAnsi="Arial Narrow"/>
          <w:szCs w:val="24"/>
        </w:rPr>
        <w:t>voix.</w:t>
      </w:r>
      <w:r w:rsidRPr="001A397C">
        <w:rPr>
          <w:rFonts w:ascii="Arial Narrow" w:hAnsi="Arial Narrow"/>
          <w:spacing w:val="15"/>
          <w:szCs w:val="24"/>
        </w:rPr>
        <w:t xml:space="preserve"> </w:t>
      </w:r>
      <w:r w:rsidRPr="001A397C">
        <w:rPr>
          <w:rFonts w:ascii="Arial Narrow" w:hAnsi="Arial Narrow"/>
          <w:szCs w:val="24"/>
        </w:rPr>
        <w:t>Seules</w:t>
      </w:r>
      <w:r w:rsidRPr="001A397C">
        <w:rPr>
          <w:rFonts w:ascii="Arial Narrow" w:hAnsi="Arial Narrow"/>
          <w:spacing w:val="15"/>
          <w:szCs w:val="24"/>
        </w:rPr>
        <w:t xml:space="preserve"> </w:t>
      </w:r>
      <w:r w:rsidRPr="001A397C">
        <w:rPr>
          <w:rFonts w:ascii="Arial Narrow" w:hAnsi="Arial Narrow"/>
          <w:szCs w:val="24"/>
        </w:rPr>
        <w:t>les</w:t>
      </w:r>
      <w:r w:rsidRPr="001A397C">
        <w:rPr>
          <w:rFonts w:ascii="Arial Narrow" w:hAnsi="Arial Narrow"/>
          <w:spacing w:val="15"/>
          <w:szCs w:val="24"/>
        </w:rPr>
        <w:t xml:space="preserve"> </w:t>
      </w:r>
      <w:r w:rsidRPr="001A397C">
        <w:rPr>
          <w:rFonts w:ascii="Arial Narrow" w:hAnsi="Arial Narrow"/>
          <w:szCs w:val="24"/>
        </w:rPr>
        <w:t>offres</w:t>
      </w:r>
      <w:r w:rsidRPr="001A397C">
        <w:rPr>
          <w:rFonts w:ascii="Arial Narrow" w:hAnsi="Arial Narrow"/>
          <w:spacing w:val="15"/>
          <w:szCs w:val="24"/>
        </w:rPr>
        <w:t xml:space="preserve"> </w:t>
      </w:r>
      <w:r w:rsidRPr="001A397C">
        <w:rPr>
          <w:rFonts w:ascii="Arial Narrow" w:hAnsi="Arial Narrow"/>
          <w:szCs w:val="24"/>
        </w:rPr>
        <w:t>ou les copies de sauvegarde</w:t>
      </w:r>
      <w:r w:rsidRPr="001A397C">
        <w:rPr>
          <w:rFonts w:ascii="Arial Narrow" w:hAnsi="Arial Narrow"/>
          <w:spacing w:val="11"/>
          <w:szCs w:val="24"/>
        </w:rPr>
        <w:t xml:space="preserve"> </w:t>
      </w:r>
      <w:r w:rsidRPr="001A397C">
        <w:rPr>
          <w:rFonts w:ascii="Arial Narrow" w:hAnsi="Arial Narrow"/>
          <w:szCs w:val="24"/>
        </w:rPr>
        <w:t>qui</w:t>
      </w:r>
      <w:r w:rsidRPr="001A397C">
        <w:rPr>
          <w:rFonts w:ascii="Arial Narrow" w:hAnsi="Arial Narrow"/>
          <w:spacing w:val="15"/>
          <w:szCs w:val="24"/>
        </w:rPr>
        <w:t xml:space="preserve"> </w:t>
      </w:r>
      <w:r w:rsidRPr="001A397C">
        <w:rPr>
          <w:rFonts w:ascii="Arial Narrow" w:hAnsi="Arial Narrow"/>
          <w:szCs w:val="24"/>
        </w:rPr>
        <w:t>ont</w:t>
      </w:r>
      <w:r w:rsidRPr="001A397C">
        <w:rPr>
          <w:rFonts w:ascii="Arial Narrow" w:hAnsi="Arial Narrow"/>
          <w:spacing w:val="15"/>
          <w:szCs w:val="24"/>
        </w:rPr>
        <w:t xml:space="preserve"> </w:t>
      </w:r>
      <w:r w:rsidRPr="001A397C">
        <w:rPr>
          <w:rFonts w:ascii="Arial Narrow" w:hAnsi="Arial Narrow"/>
          <w:szCs w:val="24"/>
        </w:rPr>
        <w:t>été ouvertes et annoncées à</w:t>
      </w:r>
      <w:r w:rsidRPr="001A397C">
        <w:rPr>
          <w:rFonts w:ascii="Arial Narrow" w:hAnsi="Arial Narrow"/>
          <w:spacing w:val="-15"/>
          <w:szCs w:val="24"/>
        </w:rPr>
        <w:t xml:space="preserve"> </w:t>
      </w:r>
      <w:r w:rsidRPr="001A397C">
        <w:rPr>
          <w:rFonts w:ascii="Arial Narrow" w:hAnsi="Arial Narrow"/>
          <w:szCs w:val="24"/>
        </w:rPr>
        <w:t>haute</w:t>
      </w:r>
      <w:r w:rsidRPr="001A397C">
        <w:rPr>
          <w:rFonts w:ascii="Arial Narrow" w:hAnsi="Arial Narrow"/>
          <w:spacing w:val="-15"/>
          <w:szCs w:val="24"/>
        </w:rPr>
        <w:t xml:space="preserve"> </w:t>
      </w:r>
      <w:r w:rsidRPr="001A397C">
        <w:rPr>
          <w:rFonts w:ascii="Arial Narrow" w:hAnsi="Arial Narrow"/>
          <w:szCs w:val="24"/>
        </w:rPr>
        <w:t>voix lors</w:t>
      </w:r>
      <w:r w:rsidRPr="001A397C">
        <w:rPr>
          <w:rFonts w:ascii="Arial Narrow" w:hAnsi="Arial Narrow"/>
          <w:spacing w:val="-15"/>
          <w:szCs w:val="24"/>
        </w:rPr>
        <w:t xml:space="preserve"> </w:t>
      </w:r>
      <w:r w:rsidRPr="001A397C">
        <w:rPr>
          <w:rFonts w:ascii="Arial Narrow" w:hAnsi="Arial Narrow"/>
          <w:szCs w:val="24"/>
        </w:rPr>
        <w:t>de l’ouverture</w:t>
      </w:r>
      <w:r w:rsidRPr="001A397C">
        <w:rPr>
          <w:rFonts w:ascii="Arial Narrow" w:hAnsi="Arial Narrow"/>
          <w:spacing w:val="6"/>
          <w:szCs w:val="24"/>
        </w:rPr>
        <w:t xml:space="preserve"> </w:t>
      </w:r>
      <w:r w:rsidRPr="001A397C">
        <w:rPr>
          <w:rFonts w:ascii="Arial Narrow" w:hAnsi="Arial Narrow"/>
          <w:szCs w:val="24"/>
        </w:rPr>
        <w:t>des</w:t>
      </w:r>
      <w:r w:rsidRPr="001A397C">
        <w:rPr>
          <w:rFonts w:ascii="Arial Narrow" w:hAnsi="Arial Narrow"/>
          <w:spacing w:val="6"/>
          <w:szCs w:val="24"/>
        </w:rPr>
        <w:t xml:space="preserve"> </w:t>
      </w:r>
      <w:r w:rsidRPr="001A397C">
        <w:rPr>
          <w:rFonts w:ascii="Arial Narrow" w:hAnsi="Arial Narrow"/>
          <w:szCs w:val="24"/>
        </w:rPr>
        <w:t>plis</w:t>
      </w:r>
      <w:r w:rsidRPr="001A397C">
        <w:rPr>
          <w:rFonts w:ascii="Arial Narrow" w:hAnsi="Arial Narrow"/>
          <w:spacing w:val="6"/>
          <w:szCs w:val="24"/>
        </w:rPr>
        <w:t xml:space="preserve"> </w:t>
      </w:r>
      <w:r w:rsidRPr="001A397C">
        <w:rPr>
          <w:rFonts w:ascii="Arial Narrow" w:hAnsi="Arial Narrow"/>
          <w:szCs w:val="24"/>
        </w:rPr>
        <w:t>seront</w:t>
      </w:r>
      <w:r w:rsidRPr="001A397C">
        <w:rPr>
          <w:rFonts w:ascii="Arial Narrow" w:hAnsi="Arial Narrow"/>
          <w:spacing w:val="6"/>
          <w:szCs w:val="24"/>
        </w:rPr>
        <w:t xml:space="preserve"> </w:t>
      </w:r>
      <w:r w:rsidRPr="001A397C">
        <w:rPr>
          <w:rFonts w:ascii="Arial Narrow" w:hAnsi="Arial Narrow"/>
          <w:szCs w:val="24"/>
        </w:rPr>
        <w:t>ensuite</w:t>
      </w:r>
      <w:r w:rsidRPr="001A397C">
        <w:rPr>
          <w:rFonts w:ascii="Arial Narrow" w:hAnsi="Arial Narrow"/>
          <w:spacing w:val="6"/>
          <w:szCs w:val="24"/>
        </w:rPr>
        <w:t xml:space="preserve"> </w:t>
      </w:r>
      <w:r w:rsidRPr="001A397C">
        <w:rPr>
          <w:rFonts w:ascii="Arial Narrow" w:hAnsi="Arial Narrow"/>
          <w:szCs w:val="24"/>
        </w:rPr>
        <w:t>évaluées</w:t>
      </w:r>
    </w:p>
    <w:p w14:paraId="27B1AC3F" w14:textId="77777777" w:rsidR="006D1413" w:rsidRPr="001A397C" w:rsidRDefault="006D1413" w:rsidP="001A397C">
      <w:pPr>
        <w:widowControl w:val="0"/>
        <w:tabs>
          <w:tab w:val="left" w:pos="4111"/>
        </w:tabs>
        <w:autoSpaceDE w:val="0"/>
        <w:spacing w:after="60" w:line="360" w:lineRule="auto"/>
        <w:ind w:right="-15"/>
        <w:jc w:val="both"/>
        <w:rPr>
          <w:rFonts w:ascii="Arial Narrow" w:hAnsi="Arial Narrow"/>
          <w:szCs w:val="24"/>
        </w:rPr>
      </w:pPr>
      <w:r w:rsidRPr="001A397C">
        <w:rPr>
          <w:rFonts w:ascii="Arial Narrow" w:hAnsi="Arial Narrow"/>
          <w:szCs w:val="24"/>
        </w:rPr>
        <w:t>25.3.</w:t>
      </w:r>
      <w:r w:rsidRPr="001A397C">
        <w:rPr>
          <w:rFonts w:ascii="Arial Narrow" w:hAnsi="Arial Narrow"/>
          <w:spacing w:val="17"/>
          <w:szCs w:val="24"/>
        </w:rPr>
        <w:t xml:space="preserve"> </w:t>
      </w:r>
      <w:r w:rsidRPr="001A397C">
        <w:rPr>
          <w:rFonts w:ascii="Arial Narrow" w:hAnsi="Arial Narrow"/>
          <w:szCs w:val="24"/>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6629BFC1" w14:textId="77777777" w:rsidR="006D1413" w:rsidRPr="001A397C" w:rsidRDefault="006D1413" w:rsidP="001A397C">
      <w:pPr>
        <w:widowControl w:val="0"/>
        <w:tabs>
          <w:tab w:val="left" w:pos="2300"/>
          <w:tab w:val="left" w:pos="2880"/>
          <w:tab w:val="left" w:pos="4111"/>
          <w:tab w:val="left" w:pos="4880"/>
        </w:tabs>
        <w:autoSpaceDE w:val="0"/>
        <w:spacing w:after="60" w:line="360" w:lineRule="auto"/>
        <w:ind w:right="-20"/>
        <w:jc w:val="both"/>
        <w:rPr>
          <w:rFonts w:ascii="Arial Narrow" w:hAnsi="Arial Narrow"/>
          <w:szCs w:val="24"/>
        </w:rPr>
      </w:pPr>
      <w:r w:rsidRPr="001A397C">
        <w:rPr>
          <w:rFonts w:ascii="Arial Narrow" w:hAnsi="Arial Narrow"/>
          <w:szCs w:val="24"/>
        </w:rPr>
        <w:t>25.4.</w:t>
      </w:r>
      <w:r w:rsidRPr="001A397C">
        <w:rPr>
          <w:rFonts w:ascii="Arial Narrow" w:hAnsi="Arial Narrow"/>
          <w:spacing w:val="17"/>
          <w:szCs w:val="24"/>
        </w:rPr>
        <w:t xml:space="preserve"> </w:t>
      </w:r>
      <w:r w:rsidRPr="001A397C">
        <w:rPr>
          <w:rFonts w:ascii="Arial Narrow" w:hAnsi="Arial Narrow"/>
          <w:szCs w:val="24"/>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6AAE4B44"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25.5. Il est établi, séance tenante un procès</w:t>
      </w:r>
      <w:r w:rsidRPr="001A397C">
        <w:rPr>
          <w:rFonts w:ascii="Arial Narrow" w:hAnsi="Arial Narrow"/>
          <w:spacing w:val="13"/>
          <w:szCs w:val="24"/>
        </w:rPr>
        <w:t>-</w:t>
      </w:r>
      <w:r w:rsidRPr="001A397C">
        <w:rPr>
          <w:rFonts w:ascii="Arial Narrow" w:hAnsi="Arial Narrow"/>
          <w:szCs w:val="24"/>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1A397C">
        <w:rPr>
          <w:rFonts w:ascii="Arial Narrow" w:hAnsi="Arial Narrow"/>
          <w:spacing w:val="30"/>
          <w:szCs w:val="24"/>
        </w:rPr>
        <w:t>sa demande</w:t>
      </w:r>
      <w:r w:rsidRPr="001A397C">
        <w:rPr>
          <w:rFonts w:ascii="Arial Narrow" w:hAnsi="Arial Narrow"/>
          <w:szCs w:val="24"/>
        </w:rPr>
        <w:t>.</w:t>
      </w:r>
      <w:r w:rsidRPr="001A397C">
        <w:rPr>
          <w:rFonts w:ascii="Arial Narrow" w:hAnsi="Arial Narrow"/>
          <w:spacing w:val="2"/>
          <w:szCs w:val="24"/>
        </w:rPr>
        <w:t xml:space="preserve"> Enfin seules les offres financières des soumissionnaires ayant atteint la note technique minimale requise sont ouvertes en présence des soumissionnaires concernés</w:t>
      </w:r>
    </w:p>
    <w:p w14:paraId="3B8A6F15" w14:textId="77777777" w:rsidR="006D1413" w:rsidRPr="001A397C" w:rsidRDefault="006D1413" w:rsidP="001A397C">
      <w:pPr>
        <w:widowControl w:val="0"/>
        <w:tabs>
          <w:tab w:val="left" w:pos="4111"/>
        </w:tabs>
        <w:autoSpaceDE w:val="0"/>
        <w:spacing w:after="60" w:line="360" w:lineRule="auto"/>
        <w:jc w:val="both"/>
        <w:rPr>
          <w:rFonts w:ascii="Arial Narrow" w:hAnsi="Arial Narrow"/>
          <w:strike/>
          <w:szCs w:val="24"/>
        </w:rPr>
      </w:pPr>
      <w:r w:rsidRPr="001A397C">
        <w:rPr>
          <w:rFonts w:ascii="Arial Narrow" w:hAnsi="Arial Narrow"/>
          <w:szCs w:val="24"/>
        </w:rPr>
        <w:t xml:space="preserve">25.6. A la fin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chaqu</w:t>
      </w:r>
      <w:r w:rsidRPr="001A397C">
        <w:rPr>
          <w:rFonts w:ascii="Arial Narrow" w:hAnsi="Arial Narrow"/>
          <w:szCs w:val="24"/>
        </w:rPr>
        <w:t xml:space="preserve">e </w:t>
      </w:r>
      <w:r w:rsidRPr="001A397C">
        <w:rPr>
          <w:rFonts w:ascii="Arial Narrow" w:hAnsi="Arial Narrow"/>
          <w:spacing w:val="5"/>
          <w:szCs w:val="24"/>
        </w:rPr>
        <w:t>séanc</w:t>
      </w:r>
      <w:r w:rsidRPr="001A397C">
        <w:rPr>
          <w:rFonts w:ascii="Arial Narrow" w:hAnsi="Arial Narrow"/>
          <w:szCs w:val="24"/>
        </w:rPr>
        <w:t xml:space="preserve">e </w:t>
      </w:r>
      <w:r w:rsidRPr="001A397C">
        <w:rPr>
          <w:rFonts w:ascii="Arial Narrow" w:hAnsi="Arial Narrow"/>
          <w:spacing w:val="5"/>
          <w:szCs w:val="24"/>
        </w:rPr>
        <w:t xml:space="preserve">d’ouverture </w:t>
      </w:r>
      <w:r w:rsidRPr="001A397C">
        <w:rPr>
          <w:rFonts w:ascii="Arial Narrow" w:hAnsi="Arial Narrow"/>
          <w:szCs w:val="24"/>
        </w:rPr>
        <w:t xml:space="preserve">des plis, le Président de la commission de passation des marchés met à la disposition </w:t>
      </w:r>
      <w:r w:rsidRPr="001A397C">
        <w:rPr>
          <w:rFonts w:ascii="Arial Narrow" w:hAnsi="Arial Narrow"/>
          <w:spacing w:val="2"/>
          <w:szCs w:val="24"/>
        </w:rPr>
        <w:t xml:space="preserve">du point focal désigné </w:t>
      </w:r>
      <w:r w:rsidRPr="001A397C">
        <w:rPr>
          <w:rFonts w:ascii="Arial Narrow" w:hAnsi="Arial Narrow"/>
          <w:szCs w:val="24"/>
        </w:rPr>
        <w:t xml:space="preserve">par l’organisme chargé de la régulation des marchés publics un exemplaire de l’offre de chaque soumissionnaire paraphé par ses soins. </w:t>
      </w:r>
    </w:p>
    <w:p w14:paraId="48D44A60"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1A397C">
        <w:rPr>
          <w:rFonts w:ascii="Arial Narrow" w:hAnsi="Arial Narrow"/>
          <w:spacing w:val="24"/>
          <w:szCs w:val="24"/>
        </w:rPr>
        <w:t xml:space="preserve"> et à </w:t>
      </w:r>
      <w:r w:rsidRPr="001A397C">
        <w:rPr>
          <w:rFonts w:ascii="Arial Narrow" w:hAnsi="Arial Narrow"/>
          <w:szCs w:val="24"/>
        </w:rPr>
        <w:t xml:space="preserve">l’Autorité </w:t>
      </w:r>
      <w:r w:rsidRPr="001A397C">
        <w:rPr>
          <w:rFonts w:ascii="Arial Narrow" w:hAnsi="Arial Narrow"/>
          <w:szCs w:val="24"/>
        </w:rPr>
        <w:lastRenderedPageBreak/>
        <w:t>chargée des Marchés Publics.</w:t>
      </w:r>
    </w:p>
    <w:p w14:paraId="1336253C"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Il doit parvenir dans un délai maximum de trois (03) jours ouvrables après l’ouverture des plis, sous la forme d’une lettre dûment signée par le requérant.</w:t>
      </w:r>
    </w:p>
    <w:p w14:paraId="1F3F38E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Ce recours qui ne peut porter que sur le déroulement de cette étape, notamment le respect des procédures et la régularité des pièces vérifiées, n’est pas suspensif.</w:t>
      </w:r>
    </w:p>
    <w:p w14:paraId="5776C20B"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 Le cas échéant, l’Observateur Indépendant annexe à son rapport, le feuillet du registre de recours qui lui a été remis, assorti des commentaires ou des observations y afférents.</w:t>
      </w:r>
    </w:p>
    <w:p w14:paraId="01FF0ED2" w14:textId="77777777" w:rsidR="006D1413" w:rsidRPr="001A397C" w:rsidRDefault="006D1413" w:rsidP="001A397C">
      <w:pPr>
        <w:widowControl w:val="0"/>
        <w:tabs>
          <w:tab w:val="left" w:pos="4111"/>
        </w:tabs>
        <w:autoSpaceDE w:val="0"/>
        <w:adjustRightInd w:val="0"/>
        <w:spacing w:after="60" w:line="360" w:lineRule="auto"/>
        <w:ind w:right="102"/>
        <w:jc w:val="both"/>
        <w:rPr>
          <w:rFonts w:ascii="Arial Narrow" w:hAnsi="Arial Narrow"/>
          <w:szCs w:val="24"/>
        </w:rPr>
      </w:pPr>
      <w:r w:rsidRPr="001A397C">
        <w:rPr>
          <w:rFonts w:ascii="Arial Narrow" w:hAnsi="Arial Narrow"/>
          <w:szCs w:val="24"/>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0E83434" w14:textId="77777777" w:rsidR="006D1413" w:rsidRPr="001A397C" w:rsidRDefault="006D1413" w:rsidP="001A7B9A">
      <w:pPr>
        <w:pStyle w:val="RGAOarticles"/>
      </w:pPr>
      <w:bookmarkStart w:id="126" w:name="_Toc530307934"/>
      <w:bookmarkStart w:id="127" w:name="_Toc97557056"/>
      <w:bookmarkStart w:id="128" w:name="_Toc163062722"/>
      <w:r w:rsidRPr="001A397C">
        <w:t>Caractère confidentiel de la procédure</w:t>
      </w:r>
      <w:bookmarkEnd w:id="126"/>
      <w:bookmarkEnd w:id="127"/>
      <w:bookmarkEnd w:id="128"/>
    </w:p>
    <w:p w14:paraId="57278549"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2311C8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26.2. Toute tentative faite par un soumissionnaire pour influencer la Sous-commission d’analyse dans l’évaluation des offres, la Commission de Passation des Marchés dans la proposition d’attribution, </w:t>
      </w:r>
      <w:r w:rsidRPr="001A397C">
        <w:rPr>
          <w:rFonts w:ascii="Arial Narrow" w:hAnsi="Arial Narrow"/>
          <w:strike/>
          <w:szCs w:val="24"/>
        </w:rPr>
        <w:t>ou</w:t>
      </w:r>
      <w:r w:rsidRPr="001A397C">
        <w:rPr>
          <w:rFonts w:ascii="Arial Narrow" w:hAnsi="Arial Narrow"/>
          <w:szCs w:val="24"/>
        </w:rPr>
        <w:t xml:space="preserve"> le Maître d’Ouvrage ou le Maître d’Ouvrage Délégué dans la décision d’attribution, peut entraîner le rejet de son offre.</w:t>
      </w:r>
    </w:p>
    <w:p w14:paraId="5121680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26.3. Nonobstant les dispositions de l’alinéa 26.2, entre l’ouverture des plis et l’attribution du </w:t>
      </w:r>
      <w:r w:rsidRPr="001A397C">
        <w:rPr>
          <w:rFonts w:ascii="Arial Narrow" w:hAnsi="Arial Narrow"/>
          <w:spacing w:val="5"/>
          <w:szCs w:val="24"/>
        </w:rPr>
        <w:t>marché</w:t>
      </w:r>
      <w:r w:rsidRPr="001A397C">
        <w:rPr>
          <w:rFonts w:ascii="Arial Narrow" w:hAnsi="Arial Narrow"/>
          <w:szCs w:val="24"/>
        </w:rPr>
        <w:t xml:space="preserve">, </w:t>
      </w:r>
      <w:r w:rsidRPr="001A397C">
        <w:rPr>
          <w:rFonts w:ascii="Arial Narrow" w:hAnsi="Arial Narrow"/>
          <w:spacing w:val="5"/>
          <w:szCs w:val="24"/>
        </w:rPr>
        <w:t>s</w:t>
      </w:r>
      <w:r w:rsidRPr="001A397C">
        <w:rPr>
          <w:rFonts w:ascii="Arial Narrow" w:hAnsi="Arial Narrow"/>
          <w:szCs w:val="24"/>
        </w:rPr>
        <w:t xml:space="preserve">i </w:t>
      </w:r>
      <w:r w:rsidRPr="001A397C">
        <w:rPr>
          <w:rFonts w:ascii="Arial Narrow" w:hAnsi="Arial Narrow"/>
          <w:spacing w:val="5"/>
          <w:szCs w:val="24"/>
        </w:rPr>
        <w:t>u</w:t>
      </w:r>
      <w:r w:rsidRPr="001A397C">
        <w:rPr>
          <w:rFonts w:ascii="Arial Narrow" w:hAnsi="Arial Narrow"/>
          <w:szCs w:val="24"/>
        </w:rPr>
        <w:t xml:space="preserve">n </w:t>
      </w:r>
      <w:r w:rsidRPr="001A397C">
        <w:rPr>
          <w:rFonts w:ascii="Arial Narrow" w:hAnsi="Arial Narrow"/>
          <w:spacing w:val="5"/>
          <w:szCs w:val="24"/>
        </w:rPr>
        <w:t>soumissionnair</w:t>
      </w:r>
      <w:r w:rsidRPr="001A397C">
        <w:rPr>
          <w:rFonts w:ascii="Arial Narrow" w:hAnsi="Arial Narrow"/>
          <w:szCs w:val="24"/>
        </w:rPr>
        <w:t xml:space="preserve">e </w:t>
      </w:r>
      <w:r w:rsidRPr="001A397C">
        <w:rPr>
          <w:rFonts w:ascii="Arial Narrow" w:hAnsi="Arial Narrow"/>
          <w:spacing w:val="5"/>
          <w:szCs w:val="24"/>
        </w:rPr>
        <w:t xml:space="preserve">souhaite </w:t>
      </w:r>
      <w:r w:rsidRPr="001A397C">
        <w:rPr>
          <w:rFonts w:ascii="Arial Narrow" w:hAnsi="Arial Narrow"/>
          <w:szCs w:val="24"/>
        </w:rPr>
        <w:t>entrer en contact avec le Maître d’Ouvrage ou le Maître d’Ouvrage Délégué pour des motifs ayant trait à son offre, il devra le faire par écrit.</w:t>
      </w:r>
    </w:p>
    <w:p w14:paraId="09A0925D" w14:textId="77777777" w:rsidR="006D1413" w:rsidRPr="001A397C" w:rsidRDefault="006D1413" w:rsidP="001A7B9A">
      <w:pPr>
        <w:pStyle w:val="RGAOarticles"/>
      </w:pPr>
      <w:bookmarkStart w:id="129" w:name="_Toc530307935"/>
      <w:bookmarkStart w:id="130" w:name="_Toc97557057"/>
      <w:bookmarkStart w:id="131" w:name="_Toc163062723"/>
      <w:r w:rsidRPr="001A397C">
        <w:t>Eclaircissements sur les offres et contacts avec le Maître d’Ouvrage ou le Maître d’Ouvrage Délégué</w:t>
      </w:r>
      <w:bookmarkEnd w:id="129"/>
      <w:bookmarkEnd w:id="130"/>
      <w:bookmarkEnd w:id="131"/>
    </w:p>
    <w:p w14:paraId="701BA7A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27.1. Pour faciliter l’examen, l’évaluation et la co</w:t>
      </w:r>
      <w:r w:rsidRPr="001A397C">
        <w:rPr>
          <w:rFonts w:ascii="Arial Narrow" w:hAnsi="Arial Narrow"/>
          <w:spacing w:val="5"/>
          <w:szCs w:val="24"/>
        </w:rPr>
        <w:t>mparaiso</w:t>
      </w:r>
      <w:r w:rsidRPr="001A397C">
        <w:rPr>
          <w:rFonts w:ascii="Arial Narrow" w:hAnsi="Arial Narrow"/>
          <w:szCs w:val="24"/>
        </w:rPr>
        <w:t xml:space="preserve">n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offres</w:t>
      </w:r>
      <w:r w:rsidRPr="001A397C">
        <w:rPr>
          <w:rFonts w:ascii="Arial Narrow" w:hAnsi="Arial Narrow"/>
          <w:szCs w:val="24"/>
        </w:rPr>
        <w:t xml:space="preserve">, le Président de </w:t>
      </w:r>
      <w:r w:rsidRPr="001A397C">
        <w:rPr>
          <w:rFonts w:ascii="Arial Narrow" w:hAnsi="Arial Narrow"/>
          <w:spacing w:val="5"/>
          <w:szCs w:val="24"/>
        </w:rPr>
        <w:t xml:space="preserve">la </w:t>
      </w:r>
      <w:r w:rsidRPr="001A397C">
        <w:rPr>
          <w:rFonts w:ascii="Arial Narrow" w:hAnsi="Arial Narrow"/>
          <w:szCs w:val="24"/>
        </w:rPr>
        <w:t xml:space="preserve">Commission de Passation des Marchés peut, sur proposition de la sous-commission d’analyse, demander </w:t>
      </w:r>
      <w:r w:rsidRPr="001A397C">
        <w:rPr>
          <w:rFonts w:ascii="Arial Narrow" w:hAnsi="Arial Narrow"/>
          <w:spacing w:val="7"/>
          <w:szCs w:val="24"/>
        </w:rPr>
        <w:t xml:space="preserve">aux </w:t>
      </w:r>
      <w:r w:rsidRPr="001A397C">
        <w:rPr>
          <w:rFonts w:ascii="Arial Narrow" w:hAnsi="Arial Narrow"/>
          <w:szCs w:val="24"/>
        </w:rPr>
        <w:t>soumissionnaires</w:t>
      </w:r>
      <w:r w:rsidRPr="001A397C">
        <w:rPr>
          <w:rFonts w:ascii="Arial Narrow" w:hAnsi="Arial Narrow"/>
          <w:spacing w:val="6"/>
          <w:szCs w:val="24"/>
        </w:rPr>
        <w:t xml:space="preserve">, aux administrations ou organismes compétents </w:t>
      </w:r>
      <w:r w:rsidRPr="001A397C">
        <w:rPr>
          <w:rFonts w:ascii="Arial Narrow" w:hAnsi="Arial Narrow"/>
          <w:szCs w:val="24"/>
        </w:rPr>
        <w:t xml:space="preserve">de donner des éclaircissements sur les offres. </w:t>
      </w:r>
    </w:p>
    <w:p w14:paraId="6FFB1EB5"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1A397C">
        <w:rPr>
          <w:rFonts w:ascii="Arial Narrow" w:hAnsi="Arial Narrow"/>
          <w:spacing w:val="5"/>
          <w:szCs w:val="24"/>
        </w:rPr>
        <w:t>o</w:t>
      </w:r>
      <w:r w:rsidRPr="001A397C">
        <w:rPr>
          <w:rFonts w:ascii="Arial Narrow" w:hAnsi="Arial Narrow"/>
          <w:szCs w:val="24"/>
        </w:rPr>
        <w:t xml:space="preserve">u </w:t>
      </w:r>
      <w:r w:rsidRPr="001A397C">
        <w:rPr>
          <w:rFonts w:ascii="Arial Narrow" w:hAnsi="Arial Narrow"/>
          <w:spacing w:val="5"/>
          <w:szCs w:val="24"/>
        </w:rPr>
        <w:t>d</w:t>
      </w:r>
      <w:r w:rsidRPr="001A397C">
        <w:rPr>
          <w:rFonts w:ascii="Arial Narrow" w:hAnsi="Arial Narrow"/>
          <w:szCs w:val="24"/>
        </w:rPr>
        <w:t xml:space="preserve">u </w:t>
      </w:r>
      <w:r w:rsidRPr="001A397C">
        <w:rPr>
          <w:rFonts w:ascii="Arial Narrow" w:hAnsi="Arial Narrow"/>
          <w:spacing w:val="5"/>
          <w:szCs w:val="24"/>
        </w:rPr>
        <w:t>conten</w:t>
      </w:r>
      <w:r w:rsidRPr="001A397C">
        <w:rPr>
          <w:rFonts w:ascii="Arial Narrow" w:hAnsi="Arial Narrow"/>
          <w:szCs w:val="24"/>
        </w:rPr>
        <w:t xml:space="preserve">u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l</w:t>
      </w:r>
      <w:r w:rsidRPr="001A397C">
        <w:rPr>
          <w:rFonts w:ascii="Arial Narrow" w:hAnsi="Arial Narrow"/>
          <w:szCs w:val="24"/>
        </w:rPr>
        <w:t xml:space="preserve">a </w:t>
      </w:r>
      <w:r w:rsidRPr="001A397C">
        <w:rPr>
          <w:rFonts w:ascii="Arial Narrow" w:hAnsi="Arial Narrow"/>
          <w:spacing w:val="5"/>
          <w:szCs w:val="24"/>
        </w:rPr>
        <w:t>soumissio</w:t>
      </w:r>
      <w:r w:rsidRPr="001A397C">
        <w:rPr>
          <w:rFonts w:ascii="Arial Narrow" w:hAnsi="Arial Narrow"/>
          <w:szCs w:val="24"/>
        </w:rPr>
        <w:t xml:space="preserve">n en vue de la rendre plus compétitive </w:t>
      </w:r>
      <w:r w:rsidRPr="001A397C">
        <w:rPr>
          <w:rFonts w:ascii="Arial Narrow" w:hAnsi="Arial Narrow"/>
          <w:spacing w:val="5"/>
          <w:szCs w:val="24"/>
        </w:rPr>
        <w:t xml:space="preserve">n’est </w:t>
      </w:r>
      <w:r w:rsidRPr="001A397C">
        <w:rPr>
          <w:rFonts w:ascii="Arial Narrow" w:hAnsi="Arial Narrow"/>
          <w:szCs w:val="24"/>
        </w:rPr>
        <w:t xml:space="preserve">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w:t>
      </w:r>
      <w:r w:rsidRPr="001A397C">
        <w:rPr>
          <w:rFonts w:ascii="Arial Narrow" w:hAnsi="Arial Narrow"/>
          <w:szCs w:val="24"/>
        </w:rPr>
        <w:lastRenderedPageBreak/>
        <w:t>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0FD607C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27.3. Le délai de réponse accordé aux demandes d’éclaircissement ne saurait excéder sept (07) jours ouvrables.</w:t>
      </w:r>
    </w:p>
    <w:p w14:paraId="20F456A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58ACE87C" w14:textId="77777777" w:rsidR="006D1413" w:rsidRPr="001A397C" w:rsidRDefault="006D1413" w:rsidP="001A7B9A">
      <w:pPr>
        <w:pStyle w:val="RGAOarticles"/>
      </w:pPr>
      <w:bookmarkStart w:id="132" w:name="_Toc530307936"/>
      <w:bookmarkStart w:id="133" w:name="_Toc97557058"/>
      <w:bookmarkStart w:id="134" w:name="_Toc163062724"/>
      <w:r w:rsidRPr="001A397C">
        <w:t xml:space="preserve">Détermination de la conformité des offres </w:t>
      </w:r>
      <w:bookmarkStart w:id="135" w:name="_Hlk159250639"/>
      <w:r w:rsidRPr="001A397C">
        <w:t>et évaluation au plan technique</w:t>
      </w:r>
      <w:bookmarkEnd w:id="132"/>
      <w:bookmarkEnd w:id="133"/>
      <w:bookmarkEnd w:id="134"/>
      <w:bookmarkEnd w:id="135"/>
    </w:p>
    <w:p w14:paraId="7C5FB024"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28.1. La Sous-commission d’analyse mise en place par la Commission de Passation des </w:t>
      </w:r>
      <w:proofErr w:type="gramStart"/>
      <w:r w:rsidRPr="001A397C">
        <w:rPr>
          <w:rFonts w:ascii="Arial Narrow" w:hAnsi="Arial Narrow"/>
          <w:szCs w:val="24"/>
        </w:rPr>
        <w:t>Marchés  au</w:t>
      </w:r>
      <w:proofErr w:type="gramEnd"/>
      <w:r w:rsidRPr="001A397C">
        <w:rPr>
          <w:rFonts w:ascii="Arial Narrow" w:hAnsi="Arial Narrow"/>
          <w:szCs w:val="24"/>
        </w:rPr>
        <w:t xml:space="preserve"> préalable procèdera à la vérification de l’éligibilité des soumissionnaires et à un examen détaillé des offres pour déterminer </w:t>
      </w:r>
      <w:r w:rsidRPr="001A397C">
        <w:rPr>
          <w:rFonts w:ascii="Arial Narrow" w:hAnsi="Arial Narrow"/>
          <w:spacing w:val="3"/>
          <w:szCs w:val="24"/>
        </w:rPr>
        <w:t>s</w:t>
      </w:r>
      <w:r w:rsidRPr="001A397C">
        <w:rPr>
          <w:rFonts w:ascii="Arial Narrow" w:hAnsi="Arial Narrow"/>
          <w:szCs w:val="24"/>
        </w:rPr>
        <w:t xml:space="preserve">i </w:t>
      </w:r>
      <w:r w:rsidRPr="001A397C">
        <w:rPr>
          <w:rFonts w:ascii="Arial Narrow" w:hAnsi="Arial Narrow"/>
          <w:spacing w:val="3"/>
          <w:szCs w:val="24"/>
        </w:rPr>
        <w:t>elle</w:t>
      </w:r>
      <w:r w:rsidRPr="001A397C">
        <w:rPr>
          <w:rFonts w:ascii="Arial Narrow" w:hAnsi="Arial Narrow"/>
          <w:szCs w:val="24"/>
        </w:rPr>
        <w:t xml:space="preserve">s </w:t>
      </w:r>
      <w:r w:rsidRPr="001A397C">
        <w:rPr>
          <w:rFonts w:ascii="Arial Narrow" w:hAnsi="Arial Narrow"/>
          <w:spacing w:val="3"/>
          <w:szCs w:val="24"/>
        </w:rPr>
        <w:t>son</w:t>
      </w:r>
      <w:r w:rsidRPr="001A397C">
        <w:rPr>
          <w:rFonts w:ascii="Arial Narrow" w:hAnsi="Arial Narrow"/>
          <w:szCs w:val="24"/>
        </w:rPr>
        <w:t xml:space="preserve">t </w:t>
      </w:r>
      <w:r w:rsidRPr="001A397C">
        <w:rPr>
          <w:rFonts w:ascii="Arial Narrow" w:hAnsi="Arial Narrow"/>
          <w:spacing w:val="3"/>
          <w:szCs w:val="24"/>
        </w:rPr>
        <w:t>complètes</w:t>
      </w:r>
      <w:r w:rsidRPr="001A397C">
        <w:rPr>
          <w:rFonts w:ascii="Arial Narrow" w:hAnsi="Arial Narrow"/>
          <w:szCs w:val="24"/>
        </w:rPr>
        <w:t xml:space="preserve">, </w:t>
      </w:r>
      <w:r w:rsidRPr="001A397C">
        <w:rPr>
          <w:rFonts w:ascii="Arial Narrow" w:hAnsi="Arial Narrow"/>
          <w:spacing w:val="3"/>
          <w:szCs w:val="24"/>
        </w:rPr>
        <w:t>s</w:t>
      </w:r>
      <w:r w:rsidRPr="001A397C">
        <w:rPr>
          <w:rFonts w:ascii="Arial Narrow" w:hAnsi="Arial Narrow"/>
          <w:szCs w:val="24"/>
        </w:rPr>
        <w:t xml:space="preserve">i </w:t>
      </w:r>
      <w:r w:rsidRPr="001A397C">
        <w:rPr>
          <w:rFonts w:ascii="Arial Narrow" w:hAnsi="Arial Narrow"/>
          <w:spacing w:val="3"/>
          <w:szCs w:val="24"/>
        </w:rPr>
        <w:t>le</w:t>
      </w:r>
      <w:r w:rsidRPr="001A397C">
        <w:rPr>
          <w:rFonts w:ascii="Arial Narrow" w:hAnsi="Arial Narrow"/>
          <w:szCs w:val="24"/>
        </w:rPr>
        <w:t xml:space="preserve">s </w:t>
      </w:r>
      <w:r w:rsidRPr="001A397C">
        <w:rPr>
          <w:rFonts w:ascii="Arial Narrow" w:hAnsi="Arial Narrow"/>
          <w:spacing w:val="3"/>
          <w:szCs w:val="24"/>
        </w:rPr>
        <w:t xml:space="preserve">garanties </w:t>
      </w:r>
      <w:r w:rsidRPr="001A397C">
        <w:rPr>
          <w:rFonts w:ascii="Arial Narrow" w:hAnsi="Arial Narrow"/>
          <w:szCs w:val="24"/>
        </w:rPr>
        <w:t>exigées ont été fournies, si les documents ont été correctement signés, et si les offres sont d’une façon générale en bon ordre.</w:t>
      </w:r>
    </w:p>
    <w:p w14:paraId="7DF53FC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28.2. La Sous-commission d’analyse déterminera </w:t>
      </w:r>
      <w:r w:rsidRPr="001A397C">
        <w:rPr>
          <w:rFonts w:ascii="Arial Narrow" w:hAnsi="Arial Narrow"/>
          <w:spacing w:val="21"/>
          <w:szCs w:val="24"/>
        </w:rPr>
        <w:t xml:space="preserve">ensuite </w:t>
      </w:r>
      <w:r w:rsidRPr="001A397C">
        <w:rPr>
          <w:rFonts w:ascii="Arial Narrow" w:hAnsi="Arial Narrow"/>
          <w:szCs w:val="24"/>
        </w:rPr>
        <w:t xml:space="preserve">si l’offre est conforme pour l’essentiel aux dispositions du Dossier d’Appel d’Offres en se basant sur son contenu sans avoir recours à des éléments de preuve extrinsèques. A ce titre, la </w:t>
      </w:r>
      <w:r w:rsidRPr="001A397C">
        <w:rPr>
          <w:rFonts w:ascii="Arial Narrow" w:hAnsi="Arial Narrow"/>
          <w:spacing w:val="1"/>
          <w:szCs w:val="24"/>
        </w:rPr>
        <w:t>Sous-commissio</w:t>
      </w:r>
      <w:r w:rsidRPr="001A397C">
        <w:rPr>
          <w:rFonts w:ascii="Arial Narrow" w:hAnsi="Arial Narrow"/>
          <w:szCs w:val="24"/>
        </w:rPr>
        <w:t xml:space="preserve">n </w:t>
      </w:r>
      <w:r w:rsidRPr="001A397C">
        <w:rPr>
          <w:rFonts w:ascii="Arial Narrow" w:hAnsi="Arial Narrow"/>
          <w:spacing w:val="1"/>
          <w:szCs w:val="24"/>
        </w:rPr>
        <w:t>d’Analys</w:t>
      </w:r>
      <w:r w:rsidRPr="001A397C">
        <w:rPr>
          <w:rFonts w:ascii="Arial Narrow" w:hAnsi="Arial Narrow"/>
          <w:szCs w:val="24"/>
        </w:rPr>
        <w:t>e :</w:t>
      </w:r>
    </w:p>
    <w:p w14:paraId="449C81F2" w14:textId="77777777" w:rsidR="006D1413" w:rsidRPr="001A397C" w:rsidRDefault="00453B5C" w:rsidP="00356094">
      <w:pPr>
        <w:pStyle w:val="Paragraphedeliste"/>
        <w:widowControl w:val="0"/>
        <w:numPr>
          <w:ilvl w:val="0"/>
          <w:numId w:val="36"/>
        </w:numPr>
        <w:tabs>
          <w:tab w:val="left" w:pos="4111"/>
        </w:tabs>
        <w:autoSpaceDE w:val="0"/>
        <w:spacing w:after="60" w:line="360" w:lineRule="auto"/>
        <w:ind w:left="-142" w:hanging="142"/>
        <w:jc w:val="both"/>
        <w:rPr>
          <w:rFonts w:ascii="Arial Narrow" w:hAnsi="Arial Narrow"/>
          <w:szCs w:val="24"/>
        </w:rPr>
      </w:pPr>
      <w:r w:rsidRPr="001A397C">
        <w:rPr>
          <w:rFonts w:ascii="Arial Narrow" w:hAnsi="Arial Narrow"/>
          <w:spacing w:val="1"/>
          <w:szCs w:val="24"/>
        </w:rPr>
        <w:t xml:space="preserve">   </w:t>
      </w:r>
      <w:proofErr w:type="gramStart"/>
      <w:r w:rsidR="006D1413" w:rsidRPr="001A397C">
        <w:rPr>
          <w:rFonts w:ascii="Arial Narrow" w:hAnsi="Arial Narrow"/>
          <w:spacing w:val="1"/>
          <w:szCs w:val="24"/>
        </w:rPr>
        <w:t>examinera</w:t>
      </w:r>
      <w:proofErr w:type="gramEnd"/>
      <w:r w:rsidR="006D1413" w:rsidRPr="001A397C">
        <w:rPr>
          <w:rFonts w:ascii="Arial Narrow" w:hAnsi="Arial Narrow"/>
          <w:spacing w:val="1"/>
          <w:szCs w:val="24"/>
        </w:rPr>
        <w:t xml:space="preserve"> </w:t>
      </w:r>
      <w:r w:rsidR="006D1413" w:rsidRPr="001A397C">
        <w:rPr>
          <w:rFonts w:ascii="Arial Narrow" w:hAnsi="Arial Narrow"/>
          <w:szCs w:val="24"/>
        </w:rPr>
        <w:t>l’offre pour confirmer que toutes les conditions spécifiées dans le RPAO et le CCAP ont été acceptées par le Soumissionnaire sans divergence ou réserve substantielle ;</w:t>
      </w:r>
    </w:p>
    <w:p w14:paraId="4331F3DC" w14:textId="77777777" w:rsidR="006D1413" w:rsidRPr="001A397C" w:rsidRDefault="006D1413" w:rsidP="00356094">
      <w:pPr>
        <w:pStyle w:val="Paragraphedeliste"/>
        <w:widowControl w:val="0"/>
        <w:numPr>
          <w:ilvl w:val="0"/>
          <w:numId w:val="36"/>
        </w:numPr>
        <w:tabs>
          <w:tab w:val="left" w:pos="4111"/>
        </w:tabs>
        <w:autoSpaceDE w:val="0"/>
        <w:spacing w:after="60" w:line="360" w:lineRule="auto"/>
        <w:ind w:left="0"/>
        <w:jc w:val="both"/>
        <w:rPr>
          <w:rFonts w:ascii="Arial Narrow" w:hAnsi="Arial Narrow"/>
          <w:szCs w:val="24"/>
        </w:rPr>
      </w:pPr>
      <w:r w:rsidRPr="001A397C">
        <w:rPr>
          <w:rFonts w:ascii="Arial Narrow" w:hAnsi="Arial Narrow"/>
          <w:szCs w:val="24"/>
        </w:rPr>
        <w:t xml:space="preserve"> évaluera les </w:t>
      </w:r>
      <w:r w:rsidRPr="001A397C">
        <w:rPr>
          <w:rFonts w:ascii="Arial Narrow" w:hAnsi="Arial Narrow"/>
          <w:spacing w:val="5"/>
          <w:szCs w:val="24"/>
        </w:rPr>
        <w:t>aspect</w:t>
      </w:r>
      <w:r w:rsidRPr="001A397C">
        <w:rPr>
          <w:rFonts w:ascii="Arial Narrow" w:hAnsi="Arial Narrow"/>
          <w:szCs w:val="24"/>
        </w:rPr>
        <w:t xml:space="preserve">s </w:t>
      </w:r>
      <w:r w:rsidRPr="001A397C">
        <w:rPr>
          <w:rFonts w:ascii="Arial Narrow" w:hAnsi="Arial Narrow"/>
          <w:spacing w:val="5"/>
          <w:szCs w:val="24"/>
        </w:rPr>
        <w:t>technique</w:t>
      </w:r>
      <w:r w:rsidRPr="001A397C">
        <w:rPr>
          <w:rFonts w:ascii="Arial Narrow" w:hAnsi="Arial Narrow"/>
          <w:szCs w:val="24"/>
        </w:rPr>
        <w:t xml:space="preserve">s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l’offr</w:t>
      </w:r>
      <w:r w:rsidRPr="001A397C">
        <w:rPr>
          <w:rFonts w:ascii="Arial Narrow" w:hAnsi="Arial Narrow"/>
          <w:szCs w:val="24"/>
        </w:rPr>
        <w:t xml:space="preserve">e </w:t>
      </w:r>
      <w:r w:rsidRPr="001A397C">
        <w:rPr>
          <w:rFonts w:ascii="Arial Narrow" w:hAnsi="Arial Narrow"/>
          <w:spacing w:val="5"/>
          <w:szCs w:val="24"/>
        </w:rPr>
        <w:t xml:space="preserve">présentée </w:t>
      </w:r>
      <w:r w:rsidRPr="001A397C">
        <w:rPr>
          <w:rFonts w:ascii="Arial Narrow" w:hAnsi="Arial Narrow"/>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6E651BAE"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28.3. </w:t>
      </w:r>
      <w:r w:rsidRPr="001A397C">
        <w:rPr>
          <w:rFonts w:ascii="Arial Narrow" w:hAnsi="Arial Narrow"/>
          <w:spacing w:val="5"/>
          <w:szCs w:val="24"/>
        </w:rPr>
        <w:t>Un</w:t>
      </w:r>
      <w:r w:rsidRPr="001A397C">
        <w:rPr>
          <w:rFonts w:ascii="Arial Narrow" w:hAnsi="Arial Narrow"/>
          <w:szCs w:val="24"/>
        </w:rPr>
        <w:t xml:space="preserve">e </w:t>
      </w:r>
      <w:r w:rsidRPr="001A397C">
        <w:rPr>
          <w:rFonts w:ascii="Arial Narrow" w:hAnsi="Arial Narrow"/>
          <w:spacing w:val="5"/>
          <w:szCs w:val="24"/>
        </w:rPr>
        <w:t>offr</w:t>
      </w:r>
      <w:r w:rsidRPr="001A397C">
        <w:rPr>
          <w:rFonts w:ascii="Arial Narrow" w:hAnsi="Arial Narrow"/>
          <w:szCs w:val="24"/>
        </w:rPr>
        <w:t>e conforme pour l’essentiel au</w:t>
      </w:r>
      <w:r w:rsidRPr="001A397C">
        <w:rPr>
          <w:rFonts w:ascii="Arial Narrow" w:hAnsi="Arial Narrow"/>
          <w:spacing w:val="5"/>
          <w:szCs w:val="24"/>
        </w:rPr>
        <w:t xml:space="preserve"> </w:t>
      </w:r>
      <w:r w:rsidRPr="001A397C">
        <w:rPr>
          <w:rFonts w:ascii="Arial Narrow" w:hAnsi="Arial Narrow"/>
          <w:szCs w:val="24"/>
        </w:rPr>
        <w:t>Dossier d’Appel d’Offres est une offre qui respecte tous les termes, conditions, et spécifications du Dossier d’Appel d’Offres, sans divergence ni réserve importante. Une divergence ou réserve importante est celle qui :</w:t>
      </w:r>
    </w:p>
    <w:p w14:paraId="37E3DD78" w14:textId="77777777" w:rsidR="006D1413" w:rsidRPr="001A397C" w:rsidRDefault="006D1413" w:rsidP="001A397C">
      <w:pPr>
        <w:widowControl w:val="0"/>
        <w:tabs>
          <w:tab w:val="left" w:pos="4111"/>
        </w:tabs>
        <w:autoSpaceDE w:val="0"/>
        <w:spacing w:after="60" w:line="360" w:lineRule="auto"/>
        <w:ind w:left="993" w:hanging="993"/>
        <w:jc w:val="both"/>
        <w:rPr>
          <w:rFonts w:ascii="Arial Narrow" w:hAnsi="Arial Narrow"/>
          <w:szCs w:val="24"/>
        </w:rPr>
      </w:pPr>
      <w:r w:rsidRPr="001A397C">
        <w:rPr>
          <w:rFonts w:ascii="Arial Narrow" w:hAnsi="Arial Narrow"/>
          <w:szCs w:val="24"/>
        </w:rPr>
        <w:t>i. Affecte sensiblement l’étendue, la qualité ou la réalisation des Travaux ;</w:t>
      </w:r>
    </w:p>
    <w:p w14:paraId="3BB416CA"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ii. Limite sensiblement, </w:t>
      </w:r>
      <w:bookmarkStart w:id="136" w:name="_Hlk159250844"/>
      <w:r w:rsidRPr="001A397C">
        <w:rPr>
          <w:rFonts w:ascii="Arial Narrow" w:hAnsi="Arial Narrow"/>
          <w:szCs w:val="24"/>
        </w:rPr>
        <w:t xml:space="preserve">en contradiction </w:t>
      </w:r>
      <w:bookmarkEnd w:id="136"/>
      <w:r w:rsidRPr="001A397C">
        <w:rPr>
          <w:rFonts w:ascii="Arial Narrow" w:hAnsi="Arial Narrow"/>
          <w:szCs w:val="24"/>
        </w:rPr>
        <w:t xml:space="preserve">avec le Dossier d’Appel d’Offres, les droits du Maître d’Ouvrage ou du Maître d’Ouvrage Délégué ou ses obligations au titre du </w:t>
      </w:r>
      <w:proofErr w:type="gramStart"/>
      <w:r w:rsidRPr="001A397C">
        <w:rPr>
          <w:rFonts w:ascii="Arial Narrow" w:hAnsi="Arial Narrow"/>
          <w:szCs w:val="24"/>
        </w:rPr>
        <w:t>Marché;</w:t>
      </w:r>
      <w:proofErr w:type="gramEnd"/>
    </w:p>
    <w:p w14:paraId="06DB2731"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iii. Est telle que son acceptation ou </w:t>
      </w:r>
      <w:r w:rsidRPr="001A397C">
        <w:rPr>
          <w:rFonts w:ascii="Arial Narrow" w:hAnsi="Arial Narrow"/>
          <w:spacing w:val="9"/>
          <w:szCs w:val="24"/>
        </w:rPr>
        <w:t xml:space="preserve">sa </w:t>
      </w:r>
      <w:r w:rsidRPr="001A397C">
        <w:rPr>
          <w:rFonts w:ascii="Arial Narrow" w:hAnsi="Arial Narrow"/>
          <w:szCs w:val="24"/>
        </w:rPr>
        <w:t xml:space="preserve">correction affecterait injustement </w:t>
      </w:r>
      <w:r w:rsidRPr="001A397C">
        <w:rPr>
          <w:rFonts w:ascii="Arial Narrow" w:hAnsi="Arial Narrow"/>
          <w:spacing w:val="3"/>
          <w:szCs w:val="24"/>
        </w:rPr>
        <w:t>l</w:t>
      </w:r>
      <w:r w:rsidRPr="001A397C">
        <w:rPr>
          <w:rFonts w:ascii="Arial Narrow" w:hAnsi="Arial Narrow"/>
          <w:szCs w:val="24"/>
        </w:rPr>
        <w:t xml:space="preserve">a </w:t>
      </w:r>
      <w:r w:rsidRPr="001A397C">
        <w:rPr>
          <w:rFonts w:ascii="Arial Narrow" w:hAnsi="Arial Narrow"/>
          <w:spacing w:val="3"/>
          <w:szCs w:val="24"/>
        </w:rPr>
        <w:t>compétitivit</w:t>
      </w:r>
      <w:r w:rsidRPr="001A397C">
        <w:rPr>
          <w:rFonts w:ascii="Arial Narrow" w:hAnsi="Arial Narrow"/>
          <w:szCs w:val="24"/>
        </w:rPr>
        <w:t xml:space="preserve">é </w:t>
      </w:r>
      <w:r w:rsidRPr="001A397C">
        <w:rPr>
          <w:rFonts w:ascii="Arial Narrow" w:hAnsi="Arial Narrow"/>
          <w:spacing w:val="3"/>
          <w:szCs w:val="24"/>
        </w:rPr>
        <w:t>de</w:t>
      </w:r>
      <w:r w:rsidRPr="001A397C">
        <w:rPr>
          <w:rFonts w:ascii="Arial Narrow" w:hAnsi="Arial Narrow"/>
          <w:szCs w:val="24"/>
        </w:rPr>
        <w:t xml:space="preserve">s </w:t>
      </w:r>
      <w:r w:rsidRPr="001A397C">
        <w:rPr>
          <w:rFonts w:ascii="Arial Narrow" w:hAnsi="Arial Narrow"/>
          <w:spacing w:val="3"/>
          <w:szCs w:val="24"/>
        </w:rPr>
        <w:t>autre</w:t>
      </w:r>
      <w:r w:rsidRPr="001A397C">
        <w:rPr>
          <w:rFonts w:ascii="Arial Narrow" w:hAnsi="Arial Narrow"/>
          <w:szCs w:val="24"/>
        </w:rPr>
        <w:t xml:space="preserve">s </w:t>
      </w:r>
      <w:r w:rsidRPr="001A397C">
        <w:rPr>
          <w:rFonts w:ascii="Arial Narrow" w:hAnsi="Arial Narrow"/>
          <w:spacing w:val="3"/>
          <w:szCs w:val="24"/>
        </w:rPr>
        <w:t xml:space="preserve">soumissionnaires </w:t>
      </w:r>
      <w:r w:rsidRPr="001A397C">
        <w:rPr>
          <w:rFonts w:ascii="Arial Narrow" w:hAnsi="Arial Narrow"/>
          <w:spacing w:val="2"/>
          <w:szCs w:val="24"/>
        </w:rPr>
        <w:t>qu</w:t>
      </w:r>
      <w:r w:rsidRPr="001A397C">
        <w:rPr>
          <w:rFonts w:ascii="Arial Narrow" w:hAnsi="Arial Narrow"/>
          <w:szCs w:val="24"/>
        </w:rPr>
        <w:t xml:space="preserve">i </w:t>
      </w:r>
      <w:r w:rsidRPr="001A397C">
        <w:rPr>
          <w:rFonts w:ascii="Arial Narrow" w:hAnsi="Arial Narrow"/>
          <w:spacing w:val="2"/>
          <w:szCs w:val="24"/>
        </w:rPr>
        <w:t>on</w:t>
      </w:r>
      <w:r w:rsidRPr="001A397C">
        <w:rPr>
          <w:rFonts w:ascii="Arial Narrow" w:hAnsi="Arial Narrow"/>
          <w:szCs w:val="24"/>
        </w:rPr>
        <w:t xml:space="preserve">t </w:t>
      </w:r>
      <w:r w:rsidRPr="001A397C">
        <w:rPr>
          <w:rFonts w:ascii="Arial Narrow" w:hAnsi="Arial Narrow"/>
          <w:spacing w:val="2"/>
          <w:szCs w:val="24"/>
        </w:rPr>
        <w:t>présent</w:t>
      </w:r>
      <w:r w:rsidRPr="001A397C">
        <w:rPr>
          <w:rFonts w:ascii="Arial Narrow" w:hAnsi="Arial Narrow"/>
          <w:szCs w:val="24"/>
        </w:rPr>
        <w:t xml:space="preserve">é </w:t>
      </w:r>
      <w:r w:rsidRPr="001A397C">
        <w:rPr>
          <w:rFonts w:ascii="Arial Narrow" w:hAnsi="Arial Narrow"/>
          <w:spacing w:val="2"/>
          <w:szCs w:val="24"/>
        </w:rPr>
        <w:t>de</w:t>
      </w:r>
      <w:r w:rsidRPr="001A397C">
        <w:rPr>
          <w:rFonts w:ascii="Arial Narrow" w:hAnsi="Arial Narrow"/>
          <w:szCs w:val="24"/>
        </w:rPr>
        <w:t xml:space="preserve">s </w:t>
      </w:r>
      <w:r w:rsidRPr="001A397C">
        <w:rPr>
          <w:rFonts w:ascii="Arial Narrow" w:hAnsi="Arial Narrow"/>
          <w:spacing w:val="2"/>
          <w:szCs w:val="24"/>
        </w:rPr>
        <w:t>offre</w:t>
      </w:r>
      <w:r w:rsidRPr="001A397C">
        <w:rPr>
          <w:rFonts w:ascii="Arial Narrow" w:hAnsi="Arial Narrow"/>
          <w:szCs w:val="24"/>
        </w:rPr>
        <w:t xml:space="preserve">s </w:t>
      </w:r>
      <w:r w:rsidRPr="001A397C">
        <w:rPr>
          <w:rFonts w:ascii="Arial Narrow" w:hAnsi="Arial Narrow"/>
          <w:spacing w:val="2"/>
          <w:szCs w:val="24"/>
        </w:rPr>
        <w:t>conforme</w:t>
      </w:r>
      <w:r w:rsidRPr="001A397C">
        <w:rPr>
          <w:rFonts w:ascii="Arial Narrow" w:hAnsi="Arial Narrow"/>
          <w:szCs w:val="24"/>
        </w:rPr>
        <w:t xml:space="preserve">s </w:t>
      </w:r>
      <w:r w:rsidRPr="001A397C">
        <w:rPr>
          <w:rFonts w:ascii="Arial Narrow" w:hAnsi="Arial Narrow"/>
          <w:spacing w:val="2"/>
          <w:szCs w:val="24"/>
        </w:rPr>
        <w:t xml:space="preserve">pour </w:t>
      </w:r>
      <w:r w:rsidRPr="001A397C">
        <w:rPr>
          <w:rFonts w:ascii="Arial Narrow" w:hAnsi="Arial Narrow"/>
          <w:szCs w:val="24"/>
        </w:rPr>
        <w:t>l’essentiel au Dossier d’Appel d’Offres.</w:t>
      </w:r>
    </w:p>
    <w:p w14:paraId="207B342E"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28.4. </w:t>
      </w:r>
      <w:r w:rsidRPr="001A397C">
        <w:rPr>
          <w:rFonts w:ascii="Arial Narrow" w:hAnsi="Arial Narrow"/>
          <w:spacing w:val="5"/>
          <w:szCs w:val="24"/>
        </w:rPr>
        <w:t>S</w:t>
      </w:r>
      <w:r w:rsidRPr="001A397C">
        <w:rPr>
          <w:rFonts w:ascii="Arial Narrow" w:hAnsi="Arial Narrow"/>
          <w:szCs w:val="24"/>
        </w:rPr>
        <w:t xml:space="preserve">i </w:t>
      </w:r>
      <w:r w:rsidRPr="001A397C">
        <w:rPr>
          <w:rFonts w:ascii="Arial Narrow" w:hAnsi="Arial Narrow"/>
          <w:spacing w:val="5"/>
          <w:szCs w:val="24"/>
        </w:rPr>
        <w:t>un</w:t>
      </w:r>
      <w:r w:rsidRPr="001A397C">
        <w:rPr>
          <w:rFonts w:ascii="Arial Narrow" w:hAnsi="Arial Narrow"/>
          <w:szCs w:val="24"/>
        </w:rPr>
        <w:t xml:space="preserve">e </w:t>
      </w:r>
      <w:r w:rsidRPr="001A397C">
        <w:rPr>
          <w:rFonts w:ascii="Arial Narrow" w:hAnsi="Arial Narrow"/>
          <w:spacing w:val="5"/>
          <w:szCs w:val="24"/>
        </w:rPr>
        <w:t>offr</w:t>
      </w:r>
      <w:r w:rsidRPr="001A397C">
        <w:rPr>
          <w:rFonts w:ascii="Arial Narrow" w:hAnsi="Arial Narrow"/>
          <w:szCs w:val="24"/>
        </w:rPr>
        <w:t xml:space="preserve">e </w:t>
      </w:r>
      <w:r w:rsidRPr="001A397C">
        <w:rPr>
          <w:rFonts w:ascii="Arial Narrow" w:hAnsi="Arial Narrow"/>
          <w:spacing w:val="5"/>
          <w:szCs w:val="24"/>
        </w:rPr>
        <w:t>n’es</w:t>
      </w:r>
      <w:r w:rsidRPr="001A397C">
        <w:rPr>
          <w:rFonts w:ascii="Arial Narrow" w:hAnsi="Arial Narrow"/>
          <w:szCs w:val="24"/>
        </w:rPr>
        <w:t xml:space="preserve">t </w:t>
      </w:r>
      <w:r w:rsidRPr="001A397C">
        <w:rPr>
          <w:rFonts w:ascii="Arial Narrow" w:hAnsi="Arial Narrow"/>
          <w:spacing w:val="5"/>
          <w:szCs w:val="24"/>
        </w:rPr>
        <w:t>pa</w:t>
      </w:r>
      <w:r w:rsidRPr="001A397C">
        <w:rPr>
          <w:rFonts w:ascii="Arial Narrow" w:hAnsi="Arial Narrow"/>
          <w:szCs w:val="24"/>
        </w:rPr>
        <w:t xml:space="preserve">s </w:t>
      </w:r>
      <w:r w:rsidRPr="001A397C">
        <w:rPr>
          <w:rFonts w:ascii="Arial Narrow" w:hAnsi="Arial Narrow"/>
          <w:spacing w:val="5"/>
          <w:szCs w:val="24"/>
        </w:rPr>
        <w:t>conform</w:t>
      </w:r>
      <w:r w:rsidRPr="001A397C">
        <w:rPr>
          <w:rFonts w:ascii="Arial Narrow" w:hAnsi="Arial Narrow"/>
          <w:szCs w:val="24"/>
        </w:rPr>
        <w:t xml:space="preserve">e </w:t>
      </w:r>
      <w:r w:rsidRPr="001A397C">
        <w:rPr>
          <w:rFonts w:ascii="Arial Narrow" w:hAnsi="Arial Narrow"/>
          <w:spacing w:val="5"/>
          <w:szCs w:val="24"/>
        </w:rPr>
        <w:t xml:space="preserve">pour l’essentiel </w:t>
      </w:r>
      <w:r w:rsidRPr="001A397C">
        <w:rPr>
          <w:rFonts w:ascii="Arial Narrow" w:hAnsi="Arial Narrow"/>
          <w:szCs w:val="24"/>
        </w:rPr>
        <w:t xml:space="preserve">au Dossier d’Appel d’Offres, </w:t>
      </w:r>
      <w:r w:rsidRPr="001A397C">
        <w:rPr>
          <w:rFonts w:ascii="Arial Narrow" w:hAnsi="Arial Narrow"/>
          <w:spacing w:val="5"/>
          <w:szCs w:val="24"/>
        </w:rPr>
        <w:t>ell</w:t>
      </w:r>
      <w:r w:rsidRPr="001A397C">
        <w:rPr>
          <w:rFonts w:ascii="Arial Narrow" w:hAnsi="Arial Narrow"/>
          <w:szCs w:val="24"/>
        </w:rPr>
        <w:t xml:space="preserve">e </w:t>
      </w:r>
      <w:r w:rsidRPr="001A397C">
        <w:rPr>
          <w:rFonts w:ascii="Arial Narrow" w:hAnsi="Arial Narrow"/>
          <w:spacing w:val="5"/>
          <w:szCs w:val="24"/>
        </w:rPr>
        <w:t>ser</w:t>
      </w:r>
      <w:r w:rsidRPr="001A397C">
        <w:rPr>
          <w:rFonts w:ascii="Arial Narrow" w:hAnsi="Arial Narrow"/>
          <w:szCs w:val="24"/>
        </w:rPr>
        <w:t xml:space="preserve">a </w:t>
      </w:r>
      <w:r w:rsidRPr="001A397C">
        <w:rPr>
          <w:rFonts w:ascii="Arial Narrow" w:hAnsi="Arial Narrow"/>
          <w:spacing w:val="5"/>
          <w:szCs w:val="24"/>
        </w:rPr>
        <w:t>écarté</w:t>
      </w:r>
      <w:r w:rsidRPr="001A397C">
        <w:rPr>
          <w:rFonts w:ascii="Arial Narrow" w:hAnsi="Arial Narrow"/>
          <w:szCs w:val="24"/>
        </w:rPr>
        <w:t xml:space="preserve">e </w:t>
      </w:r>
      <w:r w:rsidRPr="001A397C">
        <w:rPr>
          <w:rFonts w:ascii="Arial Narrow" w:hAnsi="Arial Narrow"/>
          <w:spacing w:val="5"/>
          <w:szCs w:val="24"/>
        </w:rPr>
        <w:t>pa</w:t>
      </w:r>
      <w:r w:rsidRPr="001A397C">
        <w:rPr>
          <w:rFonts w:ascii="Arial Narrow" w:hAnsi="Arial Narrow"/>
          <w:szCs w:val="24"/>
        </w:rPr>
        <w:t xml:space="preserve">r </w:t>
      </w:r>
      <w:r w:rsidRPr="001A397C">
        <w:rPr>
          <w:rFonts w:ascii="Arial Narrow" w:hAnsi="Arial Narrow"/>
          <w:spacing w:val="5"/>
          <w:szCs w:val="24"/>
        </w:rPr>
        <w:t xml:space="preserve">la </w:t>
      </w:r>
      <w:r w:rsidRPr="001A397C">
        <w:rPr>
          <w:rFonts w:ascii="Arial Narrow" w:hAnsi="Arial Narrow"/>
          <w:szCs w:val="24"/>
        </w:rPr>
        <w:t>Commission des Marchés Compétente et ne pourra être par la suite rendue conforme.</w:t>
      </w:r>
    </w:p>
    <w:p w14:paraId="318D971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28.5. </w:t>
      </w:r>
      <w:r w:rsidRPr="001A397C">
        <w:rPr>
          <w:rFonts w:ascii="Arial Narrow" w:hAnsi="Arial Narrow"/>
          <w:spacing w:val="3"/>
          <w:szCs w:val="24"/>
        </w:rPr>
        <w:t>Le Maître d’Ouvrage ou le Maître d’Ouvrage Délégué s</w:t>
      </w:r>
      <w:r w:rsidRPr="001A397C">
        <w:rPr>
          <w:rFonts w:ascii="Arial Narrow" w:hAnsi="Arial Narrow"/>
          <w:szCs w:val="24"/>
        </w:rPr>
        <w:t xml:space="preserve">e </w:t>
      </w:r>
      <w:r w:rsidRPr="001A397C">
        <w:rPr>
          <w:rFonts w:ascii="Arial Narrow" w:hAnsi="Arial Narrow"/>
          <w:spacing w:val="3"/>
          <w:szCs w:val="24"/>
        </w:rPr>
        <w:t>réserv</w:t>
      </w:r>
      <w:r w:rsidRPr="001A397C">
        <w:rPr>
          <w:rFonts w:ascii="Arial Narrow" w:hAnsi="Arial Narrow"/>
          <w:szCs w:val="24"/>
        </w:rPr>
        <w:t xml:space="preserve">e </w:t>
      </w:r>
      <w:r w:rsidRPr="001A397C">
        <w:rPr>
          <w:rFonts w:ascii="Arial Narrow" w:hAnsi="Arial Narrow"/>
          <w:spacing w:val="3"/>
          <w:szCs w:val="24"/>
        </w:rPr>
        <w:t>l</w:t>
      </w:r>
      <w:r w:rsidRPr="001A397C">
        <w:rPr>
          <w:rFonts w:ascii="Arial Narrow" w:hAnsi="Arial Narrow"/>
          <w:szCs w:val="24"/>
        </w:rPr>
        <w:t xml:space="preserve">e </w:t>
      </w:r>
      <w:r w:rsidRPr="001A397C">
        <w:rPr>
          <w:rFonts w:ascii="Arial Narrow" w:hAnsi="Arial Narrow"/>
          <w:spacing w:val="3"/>
          <w:szCs w:val="24"/>
        </w:rPr>
        <w:t xml:space="preserve">droit </w:t>
      </w:r>
      <w:r w:rsidRPr="001A397C">
        <w:rPr>
          <w:rFonts w:ascii="Arial Narrow" w:hAnsi="Arial Narrow"/>
          <w:szCs w:val="24"/>
        </w:rPr>
        <w:t xml:space="preserve">d’accepter ou de rejeter toute </w:t>
      </w:r>
      <w:r w:rsidRPr="001A397C">
        <w:rPr>
          <w:rFonts w:ascii="Arial Narrow" w:hAnsi="Arial Narrow"/>
          <w:szCs w:val="24"/>
        </w:rPr>
        <w:lastRenderedPageBreak/>
        <w:t xml:space="preserve">modification, </w:t>
      </w:r>
      <w:r w:rsidRPr="001A397C">
        <w:rPr>
          <w:rFonts w:ascii="Arial Narrow" w:hAnsi="Arial Narrow"/>
          <w:spacing w:val="1"/>
          <w:szCs w:val="24"/>
        </w:rPr>
        <w:t>divergenc</w:t>
      </w:r>
      <w:r w:rsidRPr="001A397C">
        <w:rPr>
          <w:rFonts w:ascii="Arial Narrow" w:hAnsi="Arial Narrow"/>
          <w:szCs w:val="24"/>
        </w:rPr>
        <w:t xml:space="preserve">e </w:t>
      </w:r>
      <w:r w:rsidRPr="001A397C">
        <w:rPr>
          <w:rFonts w:ascii="Arial Narrow" w:hAnsi="Arial Narrow"/>
          <w:spacing w:val="1"/>
          <w:szCs w:val="24"/>
        </w:rPr>
        <w:t>o</w:t>
      </w:r>
      <w:r w:rsidRPr="001A397C">
        <w:rPr>
          <w:rFonts w:ascii="Arial Narrow" w:hAnsi="Arial Narrow"/>
          <w:szCs w:val="24"/>
        </w:rPr>
        <w:t xml:space="preserve">u </w:t>
      </w:r>
      <w:r w:rsidRPr="001A397C">
        <w:rPr>
          <w:rFonts w:ascii="Arial Narrow" w:hAnsi="Arial Narrow"/>
          <w:spacing w:val="1"/>
          <w:szCs w:val="24"/>
        </w:rPr>
        <w:t>réserve</w:t>
      </w:r>
      <w:r w:rsidRPr="001A397C">
        <w:rPr>
          <w:rFonts w:ascii="Arial Narrow" w:hAnsi="Arial Narrow"/>
          <w:szCs w:val="24"/>
        </w:rPr>
        <w:t xml:space="preserve">. </w:t>
      </w:r>
      <w:r w:rsidRPr="001A397C">
        <w:rPr>
          <w:rFonts w:ascii="Arial Narrow" w:hAnsi="Arial Narrow"/>
          <w:spacing w:val="1"/>
          <w:szCs w:val="24"/>
        </w:rPr>
        <w:t>Le</w:t>
      </w:r>
      <w:r w:rsidRPr="001A397C">
        <w:rPr>
          <w:rFonts w:ascii="Arial Narrow" w:hAnsi="Arial Narrow"/>
          <w:szCs w:val="24"/>
        </w:rPr>
        <w:t xml:space="preserve">s </w:t>
      </w:r>
      <w:r w:rsidRPr="001A397C">
        <w:rPr>
          <w:rFonts w:ascii="Arial Narrow" w:hAnsi="Arial Narrow"/>
          <w:spacing w:val="1"/>
          <w:szCs w:val="24"/>
        </w:rPr>
        <w:t xml:space="preserve">modifications, </w:t>
      </w:r>
      <w:r w:rsidRPr="001A397C">
        <w:rPr>
          <w:rFonts w:ascii="Arial Narrow" w:hAnsi="Arial Narrow"/>
          <w:szCs w:val="24"/>
        </w:rPr>
        <w:t>divergences, variantes et autres facteurs qui dépassent les exigences du Dossier d’Appel d’Offres ne doivent pas être pris en compte lors de l’évaluation des offres.</w:t>
      </w:r>
    </w:p>
    <w:p w14:paraId="1FEA00AF" w14:textId="77777777" w:rsidR="006D1413" w:rsidRPr="001A397C" w:rsidRDefault="006D1413" w:rsidP="001A7B9A">
      <w:pPr>
        <w:pStyle w:val="RGAOarticles"/>
      </w:pPr>
      <w:bookmarkStart w:id="137" w:name="_Toc530307937"/>
      <w:bookmarkStart w:id="138" w:name="_Toc97557059"/>
      <w:bookmarkStart w:id="139" w:name="_Toc163062725"/>
      <w:r w:rsidRPr="001A397C">
        <w:t>Critères d’évaluation et de qualification du soumissionnaire</w:t>
      </w:r>
      <w:bookmarkEnd w:id="137"/>
      <w:bookmarkEnd w:id="138"/>
      <w:bookmarkEnd w:id="139"/>
      <w:r w:rsidRPr="001A397C">
        <w:t xml:space="preserve"> </w:t>
      </w:r>
    </w:p>
    <w:p w14:paraId="6F28FD4F" w14:textId="77777777" w:rsidR="006D1413" w:rsidRPr="001A397C" w:rsidRDefault="006D1413" w:rsidP="001A397C">
      <w:pPr>
        <w:widowControl w:val="0"/>
        <w:tabs>
          <w:tab w:val="left" w:pos="600"/>
          <w:tab w:val="left" w:pos="2760"/>
          <w:tab w:val="left" w:pos="4111"/>
          <w:tab w:val="left" w:pos="4160"/>
          <w:tab w:val="left" w:pos="4900"/>
        </w:tabs>
        <w:autoSpaceDE w:val="0"/>
        <w:spacing w:after="60" w:line="360" w:lineRule="auto"/>
        <w:jc w:val="both"/>
        <w:rPr>
          <w:rFonts w:ascii="Arial Narrow" w:hAnsi="Arial Narrow"/>
          <w:szCs w:val="24"/>
        </w:rPr>
      </w:pPr>
      <w:r w:rsidRPr="001A397C">
        <w:rPr>
          <w:rFonts w:ascii="Arial Narrow" w:hAnsi="Arial Narrow"/>
          <w:spacing w:val="5"/>
          <w:szCs w:val="24"/>
        </w:rPr>
        <w:t>L</w:t>
      </w:r>
      <w:r w:rsidRPr="001A397C">
        <w:rPr>
          <w:rFonts w:ascii="Arial Narrow" w:hAnsi="Arial Narrow"/>
          <w:szCs w:val="24"/>
        </w:rPr>
        <w:t xml:space="preserve">a </w:t>
      </w:r>
      <w:r w:rsidRPr="001A397C">
        <w:rPr>
          <w:rFonts w:ascii="Arial Narrow" w:hAnsi="Arial Narrow"/>
          <w:spacing w:val="5"/>
          <w:szCs w:val="24"/>
        </w:rPr>
        <w:t>Sous-commissio</w:t>
      </w:r>
      <w:r w:rsidRPr="001A397C">
        <w:rPr>
          <w:rFonts w:ascii="Arial Narrow" w:hAnsi="Arial Narrow"/>
          <w:szCs w:val="24"/>
        </w:rPr>
        <w:t xml:space="preserve">n </w:t>
      </w:r>
      <w:r w:rsidRPr="001A397C">
        <w:rPr>
          <w:rFonts w:ascii="Arial Narrow" w:hAnsi="Arial Narrow"/>
          <w:spacing w:val="5"/>
          <w:szCs w:val="24"/>
        </w:rPr>
        <w:t>s’assurer</w:t>
      </w:r>
      <w:r w:rsidRPr="001A397C">
        <w:rPr>
          <w:rFonts w:ascii="Arial Narrow" w:hAnsi="Arial Narrow"/>
          <w:szCs w:val="24"/>
        </w:rPr>
        <w:t xml:space="preserve">a </w:t>
      </w:r>
      <w:r w:rsidRPr="001A397C">
        <w:rPr>
          <w:rFonts w:ascii="Arial Narrow" w:hAnsi="Arial Narrow"/>
          <w:spacing w:val="5"/>
          <w:szCs w:val="24"/>
        </w:rPr>
        <w:t>qu</w:t>
      </w:r>
      <w:r w:rsidRPr="001A397C">
        <w:rPr>
          <w:rFonts w:ascii="Arial Narrow" w:hAnsi="Arial Narrow"/>
          <w:szCs w:val="24"/>
        </w:rPr>
        <w:t xml:space="preserve">e </w:t>
      </w:r>
      <w:r w:rsidRPr="001A397C">
        <w:rPr>
          <w:rFonts w:ascii="Arial Narrow" w:hAnsi="Arial Narrow"/>
          <w:spacing w:val="5"/>
          <w:szCs w:val="24"/>
        </w:rPr>
        <w:t xml:space="preserve">le </w:t>
      </w:r>
      <w:r w:rsidRPr="001A397C">
        <w:rPr>
          <w:rFonts w:ascii="Arial Narrow" w:hAnsi="Arial Narrow"/>
          <w:szCs w:val="24"/>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128AA155" w14:textId="77777777" w:rsidR="006D1413" w:rsidRPr="001A397C" w:rsidRDefault="006D1413" w:rsidP="001A7B9A">
      <w:pPr>
        <w:pStyle w:val="RGAOarticles"/>
      </w:pPr>
      <w:bookmarkStart w:id="140" w:name="_Toc530307938"/>
      <w:bookmarkStart w:id="141" w:name="_Toc97557060"/>
      <w:bookmarkStart w:id="142" w:name="_Toc163062726"/>
      <w:r w:rsidRPr="001A397C">
        <w:t>Correction des erreurs</w:t>
      </w:r>
      <w:bookmarkEnd w:id="140"/>
      <w:bookmarkEnd w:id="141"/>
      <w:bookmarkEnd w:id="142"/>
    </w:p>
    <w:p w14:paraId="6B5C076D"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30.1. La Sous-commission d’analyse vérifiera les offres reconnues conformes pour l’essentiel au Dossier d’Appel d’Offres pour en rectifier les erreurs de calcul éventuelles. La sous- commission d’analyse corrigera les erreurs de la façon suivante :</w:t>
      </w:r>
    </w:p>
    <w:p w14:paraId="4495E0BA"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44DB0A6C"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b. Si le total obtenu par addition ou soustraction des sous totaux n’est pas exact, les sous totaux feront foi et le total sera corrigé ;</w:t>
      </w:r>
    </w:p>
    <w:p w14:paraId="222BBCA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c. En cas de divergence entre les prix en chiffres </w:t>
      </w:r>
      <w:proofErr w:type="gramStart"/>
      <w:r w:rsidRPr="001A397C">
        <w:rPr>
          <w:rFonts w:ascii="Arial Narrow" w:hAnsi="Arial Narrow"/>
          <w:szCs w:val="24"/>
        </w:rPr>
        <w:t>et  ceux</w:t>
      </w:r>
      <w:proofErr w:type="gramEnd"/>
      <w:r w:rsidRPr="001A397C">
        <w:rPr>
          <w:rFonts w:ascii="Arial Narrow" w:hAnsi="Arial Narrow"/>
          <w:szCs w:val="24"/>
        </w:rPr>
        <w:t xml:space="preserve"> en </w:t>
      </w:r>
      <w:proofErr w:type="gramStart"/>
      <w:r w:rsidRPr="001A397C">
        <w:rPr>
          <w:rFonts w:ascii="Arial Narrow" w:hAnsi="Arial Narrow"/>
          <w:szCs w:val="24"/>
        </w:rPr>
        <w:t>lettres,  le</w:t>
      </w:r>
      <w:proofErr w:type="gramEnd"/>
      <w:r w:rsidRPr="001A397C">
        <w:rPr>
          <w:rFonts w:ascii="Arial Narrow" w:hAnsi="Arial Narrow"/>
          <w:szCs w:val="24"/>
        </w:rPr>
        <w:t xml:space="preserve"> prix en lettres fait foi.</w:t>
      </w:r>
    </w:p>
    <w:p w14:paraId="02F24B30"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30.2. Le montant figurant dans la Soumission sera corrigé par la Sous-commission d’analyse, conformément à la procédure de correction d’erreurs susmentionnée et, avec la confirmation du Soumissionnaire, ledit montant sera réputé l’engager.</w:t>
      </w:r>
    </w:p>
    <w:p w14:paraId="243B1A1A"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30.3. Si le Soumissionnaire ayant présenté l’offre évaluée la moins-</w:t>
      </w:r>
      <w:proofErr w:type="spellStart"/>
      <w:r w:rsidRPr="001A397C">
        <w:rPr>
          <w:rFonts w:ascii="Arial Narrow" w:hAnsi="Arial Narrow"/>
          <w:szCs w:val="24"/>
        </w:rPr>
        <w:t>disante</w:t>
      </w:r>
      <w:proofErr w:type="spellEnd"/>
      <w:r w:rsidRPr="001A397C">
        <w:rPr>
          <w:rFonts w:ascii="Arial Narrow" w:hAnsi="Arial Narrow"/>
          <w:szCs w:val="24"/>
        </w:rPr>
        <w:t>, n’accepte pas les corrections apportées, son offre sera écartée et sa caution de soumission saisie.</w:t>
      </w:r>
    </w:p>
    <w:p w14:paraId="0A650AA1" w14:textId="77777777" w:rsidR="006D1413" w:rsidRPr="001A397C" w:rsidRDefault="006D1413" w:rsidP="001A7B9A">
      <w:pPr>
        <w:pStyle w:val="RGAOarticles"/>
      </w:pPr>
      <w:bookmarkStart w:id="143" w:name="_Toc530307939"/>
      <w:bookmarkStart w:id="144" w:name="_Toc97557061"/>
      <w:bookmarkStart w:id="145" w:name="_Toc163062727"/>
      <w:r w:rsidRPr="001A397C">
        <w:t>Conversion en une seule monnaie</w:t>
      </w:r>
      <w:bookmarkEnd w:id="143"/>
      <w:bookmarkEnd w:id="144"/>
      <w:bookmarkEnd w:id="145"/>
    </w:p>
    <w:p w14:paraId="615568ED"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31.1. Pour faciliter l’évaluation et la comparaison des offres, la sous-commission d’analyse convertira les prix des offres exprimés dans les diverses monnaies dans lesquelles le montant de l’offre est payable en francs CFA.</w:t>
      </w:r>
    </w:p>
    <w:p w14:paraId="24A72CE8"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31.2. La conversion se fera en utilisant le cours vendeur fixé par la Banque des Etats de l’Afrique Centrale (BEAC), dans les conditions définies par le RPAO.</w:t>
      </w:r>
    </w:p>
    <w:p w14:paraId="3C728DD5" w14:textId="77777777" w:rsidR="006D1413" w:rsidRPr="001A397C" w:rsidRDefault="006D1413" w:rsidP="001A7B9A">
      <w:pPr>
        <w:pStyle w:val="RGAOarticles"/>
      </w:pPr>
      <w:bookmarkStart w:id="146" w:name="_Toc530307940"/>
      <w:bookmarkStart w:id="147" w:name="_Toc97557062"/>
      <w:bookmarkStart w:id="148" w:name="_Toc163062728"/>
      <w:r w:rsidRPr="001A397C">
        <w:t>Evaluation et comparaison des offres au plan financier</w:t>
      </w:r>
      <w:bookmarkEnd w:id="146"/>
      <w:bookmarkEnd w:id="147"/>
      <w:bookmarkEnd w:id="148"/>
      <w:r w:rsidRPr="001A397C">
        <w:t xml:space="preserve"> </w:t>
      </w:r>
    </w:p>
    <w:p w14:paraId="11B7FE25"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32.1. Seules les offres reconnues conformes, selon les dispositions des articles 28, 29 du RGAO, seront évaluées et comparées par la Sous - Commission d’Analyse.</w:t>
      </w:r>
    </w:p>
    <w:p w14:paraId="5A9D9C25"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32.2. En évaluant les offres, la sous-commission déterminera pour chaque offre le montant évalué de l’offre en rectifiant son montant comme suit :</w:t>
      </w:r>
    </w:p>
    <w:p w14:paraId="6B7C14F3" w14:textId="77777777" w:rsidR="006D1413" w:rsidRPr="001A397C" w:rsidRDefault="006D1413" w:rsidP="001A397C">
      <w:pPr>
        <w:widowControl w:val="0"/>
        <w:tabs>
          <w:tab w:val="left" w:pos="4111"/>
        </w:tabs>
        <w:autoSpaceDE w:val="0"/>
        <w:spacing w:after="60" w:line="360" w:lineRule="auto"/>
        <w:ind w:left="567" w:hanging="567"/>
        <w:jc w:val="both"/>
        <w:rPr>
          <w:rFonts w:ascii="Arial Narrow" w:hAnsi="Arial Narrow"/>
          <w:szCs w:val="24"/>
        </w:rPr>
      </w:pPr>
      <w:r w:rsidRPr="001A397C">
        <w:rPr>
          <w:rFonts w:ascii="Arial Narrow" w:hAnsi="Arial Narrow"/>
          <w:w w:val="96"/>
          <w:szCs w:val="24"/>
        </w:rPr>
        <w:lastRenderedPageBreak/>
        <w:t>a.</w:t>
      </w:r>
      <w:r w:rsidRPr="001A397C">
        <w:rPr>
          <w:rFonts w:ascii="Arial Narrow" w:hAnsi="Arial Narrow"/>
          <w:szCs w:val="24"/>
        </w:rPr>
        <w:t xml:space="preserve"> En corrigeant toute erreur éventuelle conformément aux dispositions de l’article 30.2 du RGAO ;</w:t>
      </w:r>
    </w:p>
    <w:p w14:paraId="123CA27F" w14:textId="77777777" w:rsidR="006D1413" w:rsidRPr="001A397C" w:rsidRDefault="006D1413" w:rsidP="001A397C">
      <w:pPr>
        <w:widowControl w:val="0"/>
        <w:tabs>
          <w:tab w:val="left" w:pos="4111"/>
        </w:tabs>
        <w:autoSpaceDE w:val="0"/>
        <w:spacing w:after="60" w:line="360" w:lineRule="auto"/>
        <w:ind w:left="142" w:hanging="142"/>
        <w:jc w:val="both"/>
        <w:rPr>
          <w:rFonts w:ascii="Arial Narrow" w:hAnsi="Arial Narrow"/>
          <w:szCs w:val="24"/>
        </w:rPr>
      </w:pPr>
      <w:r w:rsidRPr="001A397C">
        <w:rPr>
          <w:rFonts w:ascii="Arial Narrow" w:hAnsi="Arial Narrow"/>
          <w:w w:val="96"/>
          <w:szCs w:val="24"/>
        </w:rPr>
        <w:t>b</w:t>
      </w:r>
      <w:r w:rsidRPr="001A397C">
        <w:rPr>
          <w:rFonts w:ascii="Arial Narrow" w:hAnsi="Arial Narrow"/>
          <w:szCs w:val="24"/>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1A397C">
        <w:rPr>
          <w:rFonts w:ascii="Arial Narrow" w:hAnsi="Arial Narrow"/>
          <w:szCs w:val="24"/>
        </w:rPr>
        <w:t>RPAO;</w:t>
      </w:r>
      <w:proofErr w:type="gramEnd"/>
    </w:p>
    <w:p w14:paraId="3B328B20" w14:textId="77777777" w:rsidR="006D1413" w:rsidRPr="001A397C" w:rsidRDefault="006D1413" w:rsidP="001A397C">
      <w:pPr>
        <w:widowControl w:val="0"/>
        <w:tabs>
          <w:tab w:val="left" w:pos="4111"/>
        </w:tabs>
        <w:autoSpaceDE w:val="0"/>
        <w:spacing w:after="60" w:line="360" w:lineRule="auto"/>
        <w:ind w:left="142" w:hanging="142"/>
        <w:jc w:val="both"/>
        <w:rPr>
          <w:rFonts w:ascii="Arial Narrow" w:hAnsi="Arial Narrow"/>
          <w:szCs w:val="24"/>
        </w:rPr>
      </w:pPr>
      <w:r w:rsidRPr="001A397C">
        <w:rPr>
          <w:rFonts w:ascii="Arial Narrow" w:hAnsi="Arial Narrow"/>
          <w:szCs w:val="24"/>
        </w:rPr>
        <w:t>c. En convertissant en une seule monnaie le montant résultant des rectifications (a) et (b) ci-dessus, conformément aux dispositions de l’article 31.2 du RGAO ;</w:t>
      </w:r>
    </w:p>
    <w:p w14:paraId="1D100BD1" w14:textId="77777777" w:rsidR="006D1413" w:rsidRPr="001A397C" w:rsidRDefault="006D1413" w:rsidP="001A397C">
      <w:pPr>
        <w:widowControl w:val="0"/>
        <w:tabs>
          <w:tab w:val="left" w:pos="4111"/>
        </w:tabs>
        <w:autoSpaceDE w:val="0"/>
        <w:spacing w:after="60" w:line="360" w:lineRule="auto"/>
        <w:ind w:left="142" w:hanging="142"/>
        <w:jc w:val="both"/>
        <w:rPr>
          <w:rFonts w:ascii="Arial Narrow" w:hAnsi="Arial Narrow"/>
          <w:szCs w:val="24"/>
        </w:rPr>
      </w:pPr>
      <w:r w:rsidRPr="001A397C">
        <w:rPr>
          <w:rFonts w:ascii="Arial Narrow" w:hAnsi="Arial Narrow"/>
          <w:w w:val="96"/>
          <w:szCs w:val="24"/>
        </w:rPr>
        <w:t>d.</w:t>
      </w:r>
      <w:r w:rsidRPr="001A397C">
        <w:rPr>
          <w:rFonts w:ascii="Arial Narrow" w:hAnsi="Arial Narrow"/>
          <w:szCs w:val="24"/>
        </w:rPr>
        <w:t xml:space="preserve"> En ajustant de façon appropriée, sur des bases techniques ou financières, toute autre modification, divergence ou réserve quantifiable ;</w:t>
      </w:r>
    </w:p>
    <w:p w14:paraId="0BA20574" w14:textId="77777777" w:rsidR="006D1413" w:rsidRPr="001A397C" w:rsidRDefault="006D1413" w:rsidP="001A397C">
      <w:pPr>
        <w:widowControl w:val="0"/>
        <w:tabs>
          <w:tab w:val="left" w:pos="4111"/>
        </w:tabs>
        <w:autoSpaceDE w:val="0"/>
        <w:spacing w:after="60" w:line="360" w:lineRule="auto"/>
        <w:ind w:left="142" w:hanging="142"/>
        <w:jc w:val="both"/>
        <w:rPr>
          <w:rFonts w:ascii="Arial Narrow" w:hAnsi="Arial Narrow"/>
          <w:szCs w:val="24"/>
        </w:rPr>
      </w:pPr>
      <w:r w:rsidRPr="001A397C">
        <w:rPr>
          <w:rFonts w:ascii="Arial Narrow" w:hAnsi="Arial Narrow"/>
          <w:szCs w:val="24"/>
        </w:rPr>
        <w:t>e. En prenant en considération les différents délais d’exécution proposés par les soumissionnaires, s’ils sont autorisés par le RPAO ;</w:t>
      </w:r>
    </w:p>
    <w:p w14:paraId="61B7F34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f.  Le cas échéant, conformément aux dispositions de l’article 13.2 du RGAO et du RPAO, en appliquant les remises offertes par le Soumissionnaire pour l’attribution de plus d’un lot, si cet appel d’offres est lancé simultanément pour plusieurs lots.</w:t>
      </w:r>
    </w:p>
    <w:p w14:paraId="68FCD736" w14:textId="77777777" w:rsidR="006D1413" w:rsidRPr="001A397C" w:rsidRDefault="006D1413" w:rsidP="001A397C">
      <w:pPr>
        <w:widowControl w:val="0"/>
        <w:tabs>
          <w:tab w:val="left" w:pos="1120"/>
          <w:tab w:val="left" w:pos="1260"/>
          <w:tab w:val="left" w:pos="1500"/>
          <w:tab w:val="left" w:pos="2440"/>
          <w:tab w:val="left" w:pos="3400"/>
          <w:tab w:val="left" w:pos="3840"/>
          <w:tab w:val="left" w:pos="4060"/>
          <w:tab w:val="left" w:pos="4111"/>
          <w:tab w:val="left" w:pos="4340"/>
          <w:tab w:val="left" w:pos="4440"/>
          <w:tab w:val="left" w:pos="4900"/>
        </w:tabs>
        <w:autoSpaceDE w:val="0"/>
        <w:spacing w:after="60" w:line="360" w:lineRule="auto"/>
        <w:jc w:val="both"/>
        <w:rPr>
          <w:rFonts w:ascii="Arial Narrow" w:hAnsi="Arial Narrow"/>
          <w:szCs w:val="24"/>
        </w:rPr>
      </w:pPr>
      <w:bookmarkStart w:id="149" w:name="_Hlk159259844"/>
      <w:r w:rsidRPr="001A397C">
        <w:rPr>
          <w:rFonts w:ascii="Arial Narrow" w:hAnsi="Arial Narrow"/>
          <w:szCs w:val="24"/>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9"/>
    <w:p w14:paraId="46D92C7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32.3. </w:t>
      </w:r>
      <w:r w:rsidRPr="001A397C">
        <w:rPr>
          <w:rFonts w:ascii="Arial Narrow" w:hAnsi="Arial Narrow"/>
          <w:spacing w:val="5"/>
          <w:szCs w:val="24"/>
        </w:rPr>
        <w:t>L’effe</w:t>
      </w:r>
      <w:r w:rsidRPr="001A397C">
        <w:rPr>
          <w:rFonts w:ascii="Arial Narrow" w:hAnsi="Arial Narrow"/>
          <w:szCs w:val="24"/>
        </w:rPr>
        <w:t xml:space="preserve">t </w:t>
      </w:r>
      <w:r w:rsidRPr="001A397C">
        <w:rPr>
          <w:rFonts w:ascii="Arial Narrow" w:hAnsi="Arial Narrow"/>
          <w:spacing w:val="5"/>
          <w:szCs w:val="24"/>
        </w:rPr>
        <w:t>estim</w:t>
      </w:r>
      <w:r w:rsidRPr="001A397C">
        <w:rPr>
          <w:rFonts w:ascii="Arial Narrow" w:hAnsi="Arial Narrow"/>
          <w:szCs w:val="24"/>
        </w:rPr>
        <w:t xml:space="preserve">é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formule</w:t>
      </w:r>
      <w:r w:rsidRPr="001A397C">
        <w:rPr>
          <w:rFonts w:ascii="Arial Narrow" w:hAnsi="Arial Narrow"/>
          <w:szCs w:val="24"/>
        </w:rPr>
        <w:t xml:space="preserve">s </w:t>
      </w:r>
      <w:r w:rsidRPr="001A397C">
        <w:rPr>
          <w:rFonts w:ascii="Arial Narrow" w:hAnsi="Arial Narrow"/>
          <w:spacing w:val="5"/>
          <w:szCs w:val="24"/>
        </w:rPr>
        <w:t>d</w:t>
      </w:r>
      <w:r w:rsidRPr="001A397C">
        <w:rPr>
          <w:rFonts w:ascii="Arial Narrow" w:hAnsi="Arial Narrow"/>
          <w:szCs w:val="24"/>
        </w:rPr>
        <w:t xml:space="preserve">e </w:t>
      </w:r>
      <w:r w:rsidRPr="001A397C">
        <w:rPr>
          <w:rFonts w:ascii="Arial Narrow" w:hAnsi="Arial Narrow"/>
          <w:spacing w:val="5"/>
          <w:szCs w:val="24"/>
        </w:rPr>
        <w:t xml:space="preserve">révision </w:t>
      </w:r>
      <w:r w:rsidRPr="001A397C">
        <w:rPr>
          <w:rFonts w:ascii="Arial Narrow" w:hAnsi="Arial Narrow"/>
          <w:szCs w:val="24"/>
        </w:rPr>
        <w:t>des prix figurant dans les CCAG et CCAP, appliquées durant la période d’exécution du Marché, ne sera pas pris en considération lors de l’évaluation des offres.</w:t>
      </w:r>
    </w:p>
    <w:p w14:paraId="148B1EF5" w14:textId="77777777" w:rsidR="006D1413" w:rsidRPr="001A397C" w:rsidRDefault="006D1413" w:rsidP="001A397C">
      <w:pPr>
        <w:widowControl w:val="0"/>
        <w:tabs>
          <w:tab w:val="left" w:pos="1040"/>
          <w:tab w:val="left" w:pos="1820"/>
          <w:tab w:val="left" w:pos="2840"/>
          <w:tab w:val="left" w:pos="3240"/>
          <w:tab w:val="left" w:pos="4111"/>
          <w:tab w:val="left" w:pos="4760"/>
        </w:tabs>
        <w:autoSpaceDE w:val="0"/>
        <w:spacing w:after="60" w:line="360" w:lineRule="auto"/>
        <w:jc w:val="both"/>
        <w:rPr>
          <w:rFonts w:ascii="Arial Narrow" w:hAnsi="Arial Narrow"/>
          <w:szCs w:val="24"/>
        </w:rPr>
      </w:pPr>
      <w:r w:rsidRPr="001A397C">
        <w:rPr>
          <w:rFonts w:ascii="Arial Narrow" w:hAnsi="Arial Narrow"/>
          <w:szCs w:val="24"/>
        </w:rPr>
        <w:t xml:space="preserve">32.4. </w:t>
      </w:r>
      <w:r w:rsidRPr="001A397C">
        <w:rPr>
          <w:rFonts w:ascii="Arial Narrow" w:hAnsi="Arial Narrow"/>
          <w:spacing w:val="5"/>
          <w:szCs w:val="24"/>
        </w:rPr>
        <w:t>S</w:t>
      </w:r>
      <w:r w:rsidRPr="001A397C">
        <w:rPr>
          <w:rFonts w:ascii="Arial Narrow" w:hAnsi="Arial Narrow"/>
          <w:szCs w:val="24"/>
        </w:rPr>
        <w:t xml:space="preserve">i </w:t>
      </w:r>
      <w:r w:rsidRPr="001A397C">
        <w:rPr>
          <w:rFonts w:ascii="Arial Narrow" w:hAnsi="Arial Narrow"/>
          <w:spacing w:val="5"/>
          <w:szCs w:val="24"/>
        </w:rPr>
        <w:t>l’offr</w:t>
      </w:r>
      <w:r w:rsidRPr="001A397C">
        <w:rPr>
          <w:rFonts w:ascii="Arial Narrow" w:hAnsi="Arial Narrow"/>
          <w:szCs w:val="24"/>
        </w:rPr>
        <w:t xml:space="preserve">e </w:t>
      </w:r>
      <w:bookmarkStart w:id="150" w:name="_Hlk159259922"/>
      <w:r w:rsidRPr="001A397C">
        <w:rPr>
          <w:rFonts w:ascii="Arial Narrow" w:hAnsi="Arial Narrow"/>
          <w:szCs w:val="24"/>
        </w:rPr>
        <w:t xml:space="preserve">financière </w:t>
      </w:r>
      <w:r w:rsidRPr="001A397C">
        <w:rPr>
          <w:rFonts w:ascii="Arial Narrow" w:hAnsi="Arial Narrow"/>
          <w:spacing w:val="5"/>
          <w:szCs w:val="24"/>
        </w:rPr>
        <w:t>évalué</w:t>
      </w:r>
      <w:r w:rsidRPr="001A397C">
        <w:rPr>
          <w:rFonts w:ascii="Arial Narrow" w:hAnsi="Arial Narrow"/>
          <w:szCs w:val="24"/>
        </w:rPr>
        <w:t xml:space="preserve">e </w:t>
      </w:r>
      <w:r w:rsidRPr="001A397C">
        <w:rPr>
          <w:rFonts w:ascii="Arial Narrow" w:hAnsi="Arial Narrow"/>
          <w:spacing w:val="5"/>
          <w:szCs w:val="24"/>
        </w:rPr>
        <w:t>l</w:t>
      </w:r>
      <w:r w:rsidRPr="001A397C">
        <w:rPr>
          <w:rFonts w:ascii="Arial Narrow" w:hAnsi="Arial Narrow"/>
          <w:szCs w:val="24"/>
        </w:rPr>
        <w:t xml:space="preserve">a </w:t>
      </w:r>
      <w:r w:rsidRPr="001A397C">
        <w:rPr>
          <w:rFonts w:ascii="Arial Narrow" w:hAnsi="Arial Narrow"/>
          <w:spacing w:val="5"/>
          <w:szCs w:val="24"/>
        </w:rPr>
        <w:t>moins-</w:t>
      </w:r>
      <w:proofErr w:type="spellStart"/>
      <w:r w:rsidRPr="001A397C">
        <w:rPr>
          <w:rFonts w:ascii="Arial Narrow" w:hAnsi="Arial Narrow"/>
          <w:spacing w:val="5"/>
          <w:szCs w:val="24"/>
        </w:rPr>
        <w:t>disant</w:t>
      </w:r>
      <w:r w:rsidRPr="001A397C">
        <w:rPr>
          <w:rFonts w:ascii="Arial Narrow" w:hAnsi="Arial Narrow"/>
          <w:szCs w:val="24"/>
        </w:rPr>
        <w:t>e</w:t>
      </w:r>
      <w:proofErr w:type="spellEnd"/>
      <w:r w:rsidRPr="001A397C">
        <w:rPr>
          <w:rFonts w:ascii="Arial Narrow" w:hAnsi="Arial Narrow"/>
          <w:szCs w:val="24"/>
        </w:rPr>
        <w:t xml:space="preserve"> </w:t>
      </w:r>
      <w:bookmarkEnd w:id="150"/>
      <w:r w:rsidRPr="001A397C">
        <w:rPr>
          <w:rFonts w:ascii="Arial Narrow" w:hAnsi="Arial Narrow"/>
          <w:spacing w:val="5"/>
          <w:szCs w:val="24"/>
        </w:rPr>
        <w:t xml:space="preserve">est </w:t>
      </w:r>
      <w:r w:rsidRPr="001A397C">
        <w:rPr>
          <w:rFonts w:ascii="Arial Narrow" w:hAnsi="Arial Narrow"/>
          <w:szCs w:val="24"/>
        </w:rPr>
        <w:t xml:space="preserve">jugée anormalement basse </w:t>
      </w:r>
      <w:bookmarkStart w:id="151" w:name="_Hlk159259982"/>
      <w:r w:rsidRPr="001A397C">
        <w:rPr>
          <w:rFonts w:ascii="Arial Narrow" w:hAnsi="Arial Narrow"/>
          <w:szCs w:val="24"/>
        </w:rPr>
        <w:t xml:space="preserve">ou est fortement déséquilibrée </w:t>
      </w:r>
      <w:bookmarkEnd w:id="151"/>
      <w:r w:rsidRPr="001A397C">
        <w:rPr>
          <w:rFonts w:ascii="Arial Narrow" w:hAnsi="Arial Narrow"/>
          <w:szCs w:val="24"/>
        </w:rPr>
        <w:t xml:space="preserve">par rapport à l’estimation faite par le Maître d’Ouvrage ou du Maître d’Ouvrage Délégué des travaux à exécuter dans le cadre du Marché, la </w:t>
      </w:r>
      <w:r w:rsidRPr="001A397C">
        <w:rPr>
          <w:rFonts w:ascii="Arial Narrow" w:hAnsi="Arial Narrow"/>
          <w:spacing w:val="-3"/>
          <w:szCs w:val="24"/>
        </w:rPr>
        <w:t xml:space="preserve">sous-commission </w:t>
      </w:r>
      <w:r w:rsidRPr="001A397C">
        <w:rPr>
          <w:rFonts w:ascii="Arial Narrow" w:hAnsi="Arial Narrow"/>
          <w:szCs w:val="24"/>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382F550D" w14:textId="77777777" w:rsidR="006D1413" w:rsidRPr="001A397C" w:rsidRDefault="006D1413" w:rsidP="001A397C">
      <w:pPr>
        <w:widowControl w:val="0"/>
        <w:tabs>
          <w:tab w:val="left" w:pos="1040"/>
          <w:tab w:val="left" w:pos="1820"/>
          <w:tab w:val="left" w:pos="2840"/>
          <w:tab w:val="left" w:pos="3240"/>
          <w:tab w:val="left" w:pos="4111"/>
          <w:tab w:val="left" w:pos="4760"/>
        </w:tabs>
        <w:autoSpaceDE w:val="0"/>
        <w:spacing w:after="60" w:line="360" w:lineRule="auto"/>
        <w:jc w:val="both"/>
        <w:rPr>
          <w:rFonts w:ascii="Arial Narrow" w:hAnsi="Arial Narrow"/>
          <w:szCs w:val="24"/>
        </w:rPr>
      </w:pPr>
      <w:r w:rsidRPr="001A397C">
        <w:rPr>
          <w:rFonts w:ascii="Arial Narrow" w:hAnsi="Arial Narrow"/>
          <w:szCs w:val="24"/>
        </w:rPr>
        <w:t xml:space="preserve">32.5 Sur proposition de la sous-commission d’analyse, le Président de la Commission de Passation de marchés peut demander aux soumissionnaires ou aux administrations et organismes compétents des éclaircissements sur les offres.  </w:t>
      </w:r>
    </w:p>
    <w:p w14:paraId="0ADEA878" w14:textId="77777777" w:rsidR="006D1413" w:rsidRPr="001A397C" w:rsidRDefault="006D1413" w:rsidP="001A397C">
      <w:pPr>
        <w:widowControl w:val="0"/>
        <w:tabs>
          <w:tab w:val="left" w:pos="1040"/>
          <w:tab w:val="left" w:pos="1820"/>
          <w:tab w:val="left" w:pos="2840"/>
          <w:tab w:val="left" w:pos="3240"/>
          <w:tab w:val="left" w:pos="4111"/>
          <w:tab w:val="left" w:pos="4760"/>
        </w:tabs>
        <w:autoSpaceDE w:val="0"/>
        <w:spacing w:after="60" w:line="360" w:lineRule="auto"/>
        <w:jc w:val="both"/>
        <w:rPr>
          <w:rFonts w:ascii="Arial Narrow" w:hAnsi="Arial Narrow"/>
          <w:szCs w:val="24"/>
        </w:rPr>
      </w:pPr>
      <w:r w:rsidRPr="001A397C">
        <w:rPr>
          <w:rFonts w:ascii="Arial Narrow" w:hAnsi="Arial Narrow"/>
          <w:szCs w:val="24"/>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1AF1C7C8" w14:textId="77777777" w:rsidR="006D1413" w:rsidRPr="001A397C" w:rsidRDefault="006D1413" w:rsidP="001A397C">
      <w:pPr>
        <w:widowControl w:val="0"/>
        <w:tabs>
          <w:tab w:val="left" w:pos="1040"/>
          <w:tab w:val="left" w:pos="1820"/>
          <w:tab w:val="left" w:pos="2840"/>
          <w:tab w:val="left" w:pos="3240"/>
          <w:tab w:val="left" w:pos="4111"/>
          <w:tab w:val="left" w:pos="4760"/>
        </w:tabs>
        <w:autoSpaceDE w:val="0"/>
        <w:spacing w:after="60" w:line="360" w:lineRule="auto"/>
        <w:jc w:val="both"/>
        <w:rPr>
          <w:rFonts w:ascii="Arial Narrow" w:hAnsi="Arial Narrow"/>
          <w:szCs w:val="24"/>
        </w:rPr>
      </w:pPr>
      <w:r w:rsidRPr="001A397C">
        <w:rPr>
          <w:rFonts w:ascii="Arial Narrow" w:hAnsi="Arial Narrow"/>
          <w:szCs w:val="24"/>
        </w:rPr>
        <w:t>Le Maître d’Ouvrage ou le Maître d’Ouvrage Délégué tient compte de l’avis l’organisme chargé de la régulation des marchés publics pour se prononcer.</w:t>
      </w:r>
    </w:p>
    <w:p w14:paraId="488A025F" w14:textId="77777777" w:rsidR="006D1413" w:rsidRPr="001A397C" w:rsidRDefault="006D1413" w:rsidP="001A7B9A">
      <w:pPr>
        <w:pStyle w:val="RGAOarticles"/>
      </w:pPr>
      <w:bookmarkStart w:id="152" w:name="_Toc530307941"/>
      <w:bookmarkStart w:id="153" w:name="_Toc97557063"/>
      <w:bookmarkStart w:id="154" w:name="_Toc163062729"/>
      <w:r w:rsidRPr="001A397C">
        <w:lastRenderedPageBreak/>
        <w:t>Préférence accordée aux soumissionnaires nationaux</w:t>
      </w:r>
      <w:bookmarkEnd w:id="152"/>
      <w:bookmarkEnd w:id="153"/>
      <w:bookmarkEnd w:id="154"/>
    </w:p>
    <w:p w14:paraId="7189D19F"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33.1 Lors de la passation d’un marché dans le cadre d’une consultation internationale, une marge de préférence est accordée, à offres équivalentes et dans l’ordre de priorité, aux soumissions présentées par :</w:t>
      </w:r>
    </w:p>
    <w:p w14:paraId="4F3BBC2B" w14:textId="77777777" w:rsidR="006D1413" w:rsidRPr="001A397C" w:rsidRDefault="006D1413" w:rsidP="00356094">
      <w:pPr>
        <w:pStyle w:val="Paragraphedeliste"/>
        <w:widowControl w:val="0"/>
        <w:numPr>
          <w:ilvl w:val="0"/>
          <w:numId w:val="35"/>
        </w:numPr>
        <w:autoSpaceDE w:val="0"/>
        <w:spacing w:after="60" w:line="360" w:lineRule="auto"/>
        <w:ind w:left="284" w:firstLine="76"/>
        <w:jc w:val="both"/>
        <w:rPr>
          <w:rFonts w:ascii="Arial Narrow" w:hAnsi="Arial Narrow"/>
          <w:szCs w:val="24"/>
        </w:rPr>
      </w:pPr>
      <w:r w:rsidRPr="001A397C">
        <w:rPr>
          <w:rFonts w:ascii="Arial Narrow" w:hAnsi="Arial Narrow"/>
          <w:szCs w:val="24"/>
        </w:rPr>
        <w:t>Une personne physique de nationalité camerounaise ou une personne morale de droit camerounais ;</w:t>
      </w:r>
    </w:p>
    <w:p w14:paraId="41AE9DC1" w14:textId="77777777" w:rsidR="006D1413" w:rsidRPr="001A397C" w:rsidRDefault="006D1413" w:rsidP="00356094">
      <w:pPr>
        <w:pStyle w:val="Paragraphedeliste"/>
        <w:widowControl w:val="0"/>
        <w:numPr>
          <w:ilvl w:val="0"/>
          <w:numId w:val="35"/>
        </w:numPr>
        <w:autoSpaceDE w:val="0"/>
        <w:spacing w:after="60" w:line="360" w:lineRule="auto"/>
        <w:ind w:left="284" w:firstLine="76"/>
        <w:jc w:val="both"/>
        <w:rPr>
          <w:rFonts w:ascii="Arial Narrow" w:hAnsi="Arial Narrow"/>
          <w:szCs w:val="24"/>
        </w:rPr>
      </w:pPr>
      <w:r w:rsidRPr="001A397C">
        <w:rPr>
          <w:rFonts w:ascii="Arial Narrow" w:hAnsi="Arial Narrow"/>
          <w:szCs w:val="24"/>
        </w:rPr>
        <w:t>Une entreprise dont le capital est intégralement ou majoritairement détenu par des personnes de nationalité camerounaise ;</w:t>
      </w:r>
    </w:p>
    <w:p w14:paraId="62E6D0AD" w14:textId="77777777" w:rsidR="006D1413" w:rsidRPr="001A397C" w:rsidRDefault="006D1413" w:rsidP="00356094">
      <w:pPr>
        <w:pStyle w:val="Paragraphedeliste"/>
        <w:widowControl w:val="0"/>
        <w:numPr>
          <w:ilvl w:val="0"/>
          <w:numId w:val="35"/>
        </w:numPr>
        <w:autoSpaceDE w:val="0"/>
        <w:spacing w:after="60" w:line="360" w:lineRule="auto"/>
        <w:ind w:left="284" w:firstLine="76"/>
        <w:jc w:val="both"/>
        <w:rPr>
          <w:rFonts w:ascii="Arial Narrow" w:hAnsi="Arial Narrow"/>
          <w:szCs w:val="24"/>
        </w:rPr>
      </w:pPr>
      <w:r w:rsidRPr="001A397C">
        <w:rPr>
          <w:rFonts w:ascii="Arial Narrow" w:hAnsi="Arial Narrow"/>
          <w:szCs w:val="24"/>
        </w:rPr>
        <w:t>Une personne physique ou une personne morale justifiant d’une activité économique sur le territoire du Cameroun ;</w:t>
      </w:r>
    </w:p>
    <w:p w14:paraId="4BE05556" w14:textId="77777777" w:rsidR="006D1413" w:rsidRPr="001A397C" w:rsidRDefault="006D1413" w:rsidP="00356094">
      <w:pPr>
        <w:pStyle w:val="Paragraphedeliste"/>
        <w:widowControl w:val="0"/>
        <w:numPr>
          <w:ilvl w:val="0"/>
          <w:numId w:val="35"/>
        </w:numPr>
        <w:tabs>
          <w:tab w:val="left" w:pos="4111"/>
        </w:tabs>
        <w:autoSpaceDE w:val="0"/>
        <w:spacing w:after="60" w:line="360" w:lineRule="auto"/>
        <w:jc w:val="both"/>
        <w:rPr>
          <w:rFonts w:ascii="Arial Narrow" w:hAnsi="Arial Narrow"/>
          <w:szCs w:val="24"/>
        </w:rPr>
      </w:pPr>
      <w:r w:rsidRPr="001A397C">
        <w:rPr>
          <w:rFonts w:ascii="Arial Narrow" w:hAnsi="Arial Narrow"/>
          <w:szCs w:val="24"/>
        </w:rPr>
        <w:t>Un groupement d’entreprises associant des entreprises camerounaises.</w:t>
      </w:r>
    </w:p>
    <w:p w14:paraId="7836B1EF" w14:textId="77777777" w:rsidR="006D1413" w:rsidRPr="001A397C" w:rsidRDefault="006D1413" w:rsidP="00356094">
      <w:pPr>
        <w:pStyle w:val="Paragraphedeliste"/>
        <w:widowControl w:val="0"/>
        <w:numPr>
          <w:ilvl w:val="1"/>
          <w:numId w:val="34"/>
        </w:numPr>
        <w:tabs>
          <w:tab w:val="left" w:pos="4111"/>
        </w:tabs>
        <w:autoSpaceDE w:val="0"/>
        <w:spacing w:after="60" w:line="360" w:lineRule="auto"/>
        <w:ind w:left="426"/>
        <w:jc w:val="both"/>
        <w:rPr>
          <w:rFonts w:ascii="Arial Narrow" w:hAnsi="Arial Narrow"/>
          <w:szCs w:val="24"/>
        </w:rPr>
      </w:pPr>
      <w:r w:rsidRPr="001A397C">
        <w:rPr>
          <w:rFonts w:ascii="Arial Narrow" w:hAnsi="Arial Narrow"/>
          <w:szCs w:val="24"/>
        </w:rPr>
        <w:t>Les offres sont considérées équivalentes lorsqu’elles ont rempli les conditions techniques requises.</w:t>
      </w:r>
    </w:p>
    <w:p w14:paraId="65551B07" w14:textId="77777777" w:rsidR="006D1413" w:rsidRPr="001A397C" w:rsidRDefault="006D1413" w:rsidP="00356094">
      <w:pPr>
        <w:pStyle w:val="Paragraphedeliste"/>
        <w:widowControl w:val="0"/>
        <w:numPr>
          <w:ilvl w:val="1"/>
          <w:numId w:val="34"/>
        </w:numPr>
        <w:tabs>
          <w:tab w:val="left" w:pos="4111"/>
        </w:tabs>
        <w:autoSpaceDE w:val="0"/>
        <w:spacing w:after="60" w:line="360" w:lineRule="auto"/>
        <w:ind w:left="426"/>
        <w:jc w:val="both"/>
        <w:rPr>
          <w:rFonts w:ascii="Arial Narrow" w:hAnsi="Arial Narrow"/>
          <w:szCs w:val="24"/>
        </w:rPr>
      </w:pPr>
      <w:r w:rsidRPr="001A397C">
        <w:rPr>
          <w:rFonts w:ascii="Arial Narrow" w:hAnsi="Arial Narrow"/>
          <w:szCs w:val="24"/>
        </w:rPr>
        <w:t xml:space="preserve">Pour les marchés de travaux, la marge de préférence nationale est de dix pour cent (10%).  </w:t>
      </w:r>
    </w:p>
    <w:p w14:paraId="0CFAC977" w14:textId="77777777" w:rsidR="006D1413" w:rsidRPr="001A397C" w:rsidRDefault="006D1413" w:rsidP="00356094">
      <w:pPr>
        <w:pStyle w:val="Paragraphedeliste"/>
        <w:widowControl w:val="0"/>
        <w:numPr>
          <w:ilvl w:val="1"/>
          <w:numId w:val="34"/>
        </w:numPr>
        <w:tabs>
          <w:tab w:val="left" w:pos="4111"/>
        </w:tabs>
        <w:autoSpaceDE w:val="0"/>
        <w:spacing w:after="60" w:line="360" w:lineRule="auto"/>
        <w:ind w:left="426"/>
        <w:jc w:val="both"/>
        <w:rPr>
          <w:rFonts w:ascii="Arial Narrow" w:hAnsi="Arial Narrow"/>
          <w:szCs w:val="24"/>
        </w:rPr>
      </w:pPr>
      <w:r w:rsidRPr="001A397C">
        <w:rPr>
          <w:rFonts w:ascii="Arial Narrow" w:hAnsi="Arial Narrow"/>
          <w:szCs w:val="24"/>
        </w:rPr>
        <w:t>La préférence nationale ne peut être appliquée que lorsque le dossier d’appel d’offres le prévoit.</w:t>
      </w:r>
    </w:p>
    <w:p w14:paraId="0C0F9F9E" w14:textId="6FD92C9D" w:rsidR="006D1413" w:rsidRPr="001A397C" w:rsidRDefault="00AB744B" w:rsidP="00BA5A1B">
      <w:pPr>
        <w:pStyle w:val="RGAOpartie"/>
        <w:ind w:left="0" w:firstLine="0"/>
      </w:pPr>
      <w:bookmarkStart w:id="155" w:name="_Toc530307942"/>
      <w:bookmarkStart w:id="156" w:name="_Toc97557064"/>
      <w:bookmarkStart w:id="157" w:name="_Toc163062730"/>
      <w:r w:rsidRPr="001A397C">
        <w:t xml:space="preserve">  e.     </w:t>
      </w:r>
      <w:r w:rsidR="006D1413" w:rsidRPr="001A397C">
        <w:t>Attribution</w:t>
      </w:r>
      <w:bookmarkEnd w:id="155"/>
      <w:bookmarkEnd w:id="156"/>
      <w:bookmarkEnd w:id="157"/>
    </w:p>
    <w:p w14:paraId="4E6B2B84" w14:textId="77777777" w:rsidR="006D1413" w:rsidRPr="001A397C" w:rsidRDefault="006D1413" w:rsidP="001A7B9A">
      <w:pPr>
        <w:pStyle w:val="RGAOarticles"/>
      </w:pPr>
      <w:bookmarkStart w:id="158" w:name="_Toc530307943"/>
      <w:bookmarkStart w:id="159" w:name="_Toc97557065"/>
      <w:bookmarkStart w:id="160" w:name="_Toc163062731"/>
      <w:r w:rsidRPr="001A397C">
        <w:t>Attribution</w:t>
      </w:r>
      <w:bookmarkEnd w:id="158"/>
      <w:bookmarkEnd w:id="159"/>
      <w:bookmarkEnd w:id="160"/>
    </w:p>
    <w:p w14:paraId="00714CDC" w14:textId="77777777" w:rsidR="006D1413" w:rsidRPr="001A397C" w:rsidRDefault="006D1413" w:rsidP="001A397C">
      <w:pPr>
        <w:widowControl w:val="0"/>
        <w:tabs>
          <w:tab w:val="left" w:pos="1700"/>
          <w:tab w:val="left" w:pos="2100"/>
          <w:tab w:val="left" w:pos="2620"/>
          <w:tab w:val="left" w:pos="3640"/>
          <w:tab w:val="left" w:pos="4111"/>
          <w:tab w:val="left" w:pos="4220"/>
        </w:tabs>
        <w:autoSpaceDE w:val="0"/>
        <w:spacing w:after="60" w:line="360" w:lineRule="auto"/>
        <w:jc w:val="both"/>
        <w:rPr>
          <w:rFonts w:ascii="Arial Narrow" w:hAnsi="Arial Narrow"/>
          <w:szCs w:val="24"/>
        </w:rPr>
      </w:pPr>
      <w:r w:rsidRPr="001A397C">
        <w:rPr>
          <w:rFonts w:ascii="Arial Narrow" w:hAnsi="Arial Narrow"/>
          <w:szCs w:val="24"/>
        </w:rPr>
        <w:t xml:space="preserve">34.1. Le Maître d’Ouvrage ou le Maître d’Ouvrage Délégué attribuera le marché au Soumissionnaire ayant présenté une offre conforme pour l’essentiel au Dossier d’Appel </w:t>
      </w:r>
      <w:r w:rsidRPr="001A397C">
        <w:rPr>
          <w:rFonts w:ascii="Arial Narrow" w:hAnsi="Arial Narrow"/>
          <w:spacing w:val="5"/>
          <w:szCs w:val="24"/>
        </w:rPr>
        <w:t>d’offre</w:t>
      </w:r>
      <w:r w:rsidRPr="001A397C">
        <w:rPr>
          <w:rFonts w:ascii="Arial Narrow" w:hAnsi="Arial Narrow"/>
          <w:szCs w:val="24"/>
        </w:rPr>
        <w:t>s, (</w:t>
      </w:r>
      <w:r w:rsidRPr="001A397C">
        <w:rPr>
          <w:rFonts w:ascii="Arial Narrow" w:hAnsi="Arial Narrow"/>
          <w:spacing w:val="5"/>
          <w:szCs w:val="24"/>
        </w:rPr>
        <w:t>dispos</w:t>
      </w:r>
      <w:r w:rsidRPr="001A397C">
        <w:rPr>
          <w:rFonts w:ascii="Arial Narrow" w:hAnsi="Arial Narrow"/>
          <w:szCs w:val="24"/>
        </w:rPr>
        <w:t xml:space="preserve">ant </w:t>
      </w:r>
      <w:r w:rsidRPr="001A397C">
        <w:rPr>
          <w:rFonts w:ascii="Arial Narrow" w:hAnsi="Arial Narrow"/>
          <w:spacing w:val="5"/>
          <w:szCs w:val="24"/>
        </w:rPr>
        <w:t>de</w:t>
      </w:r>
      <w:r w:rsidRPr="001A397C">
        <w:rPr>
          <w:rFonts w:ascii="Arial Narrow" w:hAnsi="Arial Narrow"/>
          <w:szCs w:val="24"/>
        </w:rPr>
        <w:t xml:space="preserve">s </w:t>
      </w:r>
      <w:r w:rsidRPr="001A397C">
        <w:rPr>
          <w:rFonts w:ascii="Arial Narrow" w:hAnsi="Arial Narrow"/>
          <w:spacing w:val="5"/>
          <w:szCs w:val="24"/>
        </w:rPr>
        <w:t xml:space="preserve">capacités </w:t>
      </w:r>
      <w:r w:rsidRPr="001A397C">
        <w:rPr>
          <w:rFonts w:ascii="Arial Narrow" w:hAnsi="Arial Narrow"/>
          <w:szCs w:val="24"/>
        </w:rPr>
        <w:t xml:space="preserve">techniques et financières requises pour exécuter le marché de façon satisfaisante) et dont </w:t>
      </w:r>
      <w:r w:rsidRPr="001A397C">
        <w:rPr>
          <w:rFonts w:ascii="Arial Narrow" w:hAnsi="Arial Narrow"/>
          <w:spacing w:val="1"/>
          <w:szCs w:val="24"/>
        </w:rPr>
        <w:t>l’offr</w:t>
      </w:r>
      <w:r w:rsidRPr="001A397C">
        <w:rPr>
          <w:rFonts w:ascii="Arial Narrow" w:hAnsi="Arial Narrow"/>
          <w:szCs w:val="24"/>
        </w:rPr>
        <w:t xml:space="preserve">e a </w:t>
      </w:r>
      <w:r w:rsidRPr="001A397C">
        <w:rPr>
          <w:rFonts w:ascii="Arial Narrow" w:hAnsi="Arial Narrow"/>
          <w:spacing w:val="1"/>
          <w:szCs w:val="24"/>
        </w:rPr>
        <w:t>ét</w:t>
      </w:r>
      <w:r w:rsidRPr="001A397C">
        <w:rPr>
          <w:rFonts w:ascii="Arial Narrow" w:hAnsi="Arial Narrow"/>
          <w:szCs w:val="24"/>
        </w:rPr>
        <w:t xml:space="preserve">é </w:t>
      </w:r>
      <w:r w:rsidRPr="001A397C">
        <w:rPr>
          <w:rFonts w:ascii="Arial Narrow" w:hAnsi="Arial Narrow"/>
          <w:spacing w:val="1"/>
          <w:szCs w:val="24"/>
        </w:rPr>
        <w:t>évalué</w:t>
      </w:r>
      <w:r w:rsidRPr="001A397C">
        <w:rPr>
          <w:rFonts w:ascii="Arial Narrow" w:hAnsi="Arial Narrow"/>
          <w:szCs w:val="24"/>
        </w:rPr>
        <w:t xml:space="preserve">e </w:t>
      </w:r>
      <w:r w:rsidRPr="001A397C">
        <w:rPr>
          <w:rFonts w:ascii="Arial Narrow" w:hAnsi="Arial Narrow"/>
          <w:spacing w:val="1"/>
          <w:szCs w:val="24"/>
        </w:rPr>
        <w:t>l</w:t>
      </w:r>
      <w:r w:rsidRPr="001A397C">
        <w:rPr>
          <w:rFonts w:ascii="Arial Narrow" w:hAnsi="Arial Narrow"/>
          <w:szCs w:val="24"/>
        </w:rPr>
        <w:t xml:space="preserve">a </w:t>
      </w:r>
      <w:r w:rsidRPr="001A397C">
        <w:rPr>
          <w:rFonts w:ascii="Arial Narrow" w:hAnsi="Arial Narrow"/>
          <w:spacing w:val="1"/>
          <w:szCs w:val="24"/>
        </w:rPr>
        <w:t>moins-</w:t>
      </w:r>
      <w:proofErr w:type="spellStart"/>
      <w:r w:rsidRPr="001A397C">
        <w:rPr>
          <w:rFonts w:ascii="Arial Narrow" w:hAnsi="Arial Narrow"/>
          <w:spacing w:val="1"/>
          <w:szCs w:val="24"/>
        </w:rPr>
        <w:t>disant</w:t>
      </w:r>
      <w:r w:rsidRPr="001A397C">
        <w:rPr>
          <w:rFonts w:ascii="Arial Narrow" w:hAnsi="Arial Narrow"/>
          <w:szCs w:val="24"/>
        </w:rPr>
        <w:t>e</w:t>
      </w:r>
      <w:proofErr w:type="spellEnd"/>
      <w:r w:rsidRPr="001A397C">
        <w:rPr>
          <w:rFonts w:ascii="Arial Narrow" w:hAnsi="Arial Narrow"/>
          <w:szCs w:val="24"/>
        </w:rPr>
        <w:t xml:space="preserve"> </w:t>
      </w:r>
      <w:r w:rsidRPr="001A397C">
        <w:rPr>
          <w:rFonts w:ascii="Arial Narrow" w:hAnsi="Arial Narrow"/>
          <w:spacing w:val="1"/>
          <w:szCs w:val="24"/>
        </w:rPr>
        <w:t xml:space="preserve">en </w:t>
      </w:r>
      <w:r w:rsidRPr="001A397C">
        <w:rPr>
          <w:rFonts w:ascii="Arial Narrow" w:hAnsi="Arial Narrow"/>
          <w:szCs w:val="24"/>
        </w:rPr>
        <w:t xml:space="preserve">considérant le cas échéant les remises proposées. </w:t>
      </w:r>
    </w:p>
    <w:p w14:paraId="159E4899" w14:textId="77777777" w:rsidR="006D1413" w:rsidRPr="001A397C" w:rsidRDefault="006D1413" w:rsidP="001A397C">
      <w:pPr>
        <w:widowControl w:val="0"/>
        <w:tabs>
          <w:tab w:val="left" w:pos="4111"/>
        </w:tabs>
        <w:autoSpaceDE w:val="0"/>
        <w:spacing w:after="60" w:line="360" w:lineRule="auto"/>
        <w:jc w:val="both"/>
        <w:rPr>
          <w:rFonts w:ascii="Arial Narrow" w:hAnsi="Arial Narrow"/>
          <w:spacing w:val="2"/>
          <w:szCs w:val="24"/>
        </w:rPr>
      </w:pPr>
      <w:r w:rsidRPr="001A397C">
        <w:rPr>
          <w:rFonts w:ascii="Arial Narrow" w:hAnsi="Arial Narrow"/>
          <w:spacing w:val="1"/>
          <w:szCs w:val="24"/>
        </w:rPr>
        <w:t>34 2</w:t>
      </w:r>
      <w:r w:rsidRPr="001A397C">
        <w:rPr>
          <w:rFonts w:ascii="Arial Narrow" w:hAnsi="Arial Narrow"/>
          <w:szCs w:val="24"/>
        </w:rPr>
        <w:t xml:space="preserve">. Si l’Appel d’Offres porte sur plusieurs lots, l’attribution se fera selon </w:t>
      </w:r>
      <w:r w:rsidRPr="001A397C">
        <w:rPr>
          <w:rFonts w:ascii="Arial Narrow" w:hAnsi="Arial Narrow"/>
          <w:spacing w:val="2"/>
          <w:szCs w:val="24"/>
        </w:rPr>
        <w:t xml:space="preserve">les prescriptions du RPAO. </w:t>
      </w:r>
    </w:p>
    <w:p w14:paraId="7453E3A8" w14:textId="77777777" w:rsidR="006D1413" w:rsidRPr="001A397C" w:rsidRDefault="006D1413" w:rsidP="001A397C">
      <w:pPr>
        <w:widowControl w:val="0"/>
        <w:tabs>
          <w:tab w:val="left" w:pos="1700"/>
          <w:tab w:val="left" w:pos="2100"/>
          <w:tab w:val="left" w:pos="2620"/>
          <w:tab w:val="left" w:pos="3640"/>
          <w:tab w:val="left" w:pos="4111"/>
          <w:tab w:val="left" w:pos="4220"/>
        </w:tabs>
        <w:autoSpaceDE w:val="0"/>
        <w:spacing w:after="60" w:line="360" w:lineRule="auto"/>
        <w:jc w:val="both"/>
        <w:rPr>
          <w:rFonts w:ascii="Arial Narrow" w:hAnsi="Arial Narrow"/>
          <w:szCs w:val="24"/>
        </w:rPr>
      </w:pPr>
      <w:r w:rsidRPr="001A397C">
        <w:rPr>
          <w:rFonts w:ascii="Arial Narrow" w:hAnsi="Arial Narrow"/>
          <w:spacing w:val="2"/>
          <w:szCs w:val="24"/>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515193B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Toute décision d’attribution d’un marché public par le Maître d’Ouvrage ou le Maître d’Ouvrage Délégué est </w:t>
      </w:r>
      <w:proofErr w:type="gramStart"/>
      <w:r w:rsidRPr="001A397C">
        <w:rPr>
          <w:rFonts w:ascii="Arial Narrow" w:hAnsi="Arial Narrow"/>
          <w:szCs w:val="24"/>
        </w:rPr>
        <w:t>insérée</w:t>
      </w:r>
      <w:proofErr w:type="gramEnd"/>
      <w:r w:rsidRPr="001A397C">
        <w:rPr>
          <w:rFonts w:ascii="Arial Narrow" w:hAnsi="Arial Narrow"/>
          <w:szCs w:val="24"/>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419C9019" w14:textId="77777777" w:rsidR="006D1413" w:rsidRPr="001A397C" w:rsidRDefault="006D1413" w:rsidP="001A7B9A">
      <w:pPr>
        <w:pStyle w:val="RGAOarticles"/>
      </w:pPr>
      <w:bookmarkStart w:id="161" w:name="_Toc530307944"/>
      <w:bookmarkStart w:id="162" w:name="_Toc97557066"/>
      <w:bookmarkStart w:id="163" w:name="_Toc163062732"/>
      <w:r w:rsidRPr="001A397C">
        <w:t>Droit du Maître d’Ouvrage ou du Maître d’Ouvrage Délégué de déclarer un Appel d’Offres infructueux ou d’annuler une procédure</w:t>
      </w:r>
      <w:bookmarkEnd w:id="161"/>
      <w:bookmarkEnd w:id="162"/>
      <w:bookmarkEnd w:id="163"/>
    </w:p>
    <w:p w14:paraId="2E50E6E6" w14:textId="77777777" w:rsidR="006D1413" w:rsidRPr="001A397C" w:rsidRDefault="006D1413" w:rsidP="001A397C">
      <w:pPr>
        <w:widowControl w:val="0"/>
        <w:tabs>
          <w:tab w:val="left" w:pos="600"/>
          <w:tab w:val="left" w:pos="1500"/>
          <w:tab w:val="left" w:pos="2800"/>
          <w:tab w:val="left" w:pos="3300"/>
          <w:tab w:val="left" w:pos="4111"/>
          <w:tab w:val="left" w:pos="4320"/>
          <w:tab w:val="left" w:pos="4740"/>
        </w:tabs>
        <w:autoSpaceDE w:val="0"/>
        <w:spacing w:after="60" w:line="360" w:lineRule="auto"/>
        <w:ind w:right="-19"/>
        <w:jc w:val="both"/>
        <w:rPr>
          <w:rFonts w:ascii="Arial Narrow" w:hAnsi="Arial Narrow"/>
          <w:szCs w:val="24"/>
        </w:rPr>
      </w:pPr>
      <w:r w:rsidRPr="001A397C">
        <w:rPr>
          <w:rFonts w:ascii="Arial Narrow" w:hAnsi="Arial Narrow"/>
          <w:szCs w:val="24"/>
        </w:rPr>
        <w:t>35.1 Le Maître d’Ouvrage ou le Maître d’Ouvrage Délégué se réserve le droit d’annuler un Appel d’Offres ou de déclarer un appel d’offres infructueux après avis de la commission des marchés compétente sans qu’il y’ait lieu à réclamation.</w:t>
      </w:r>
    </w:p>
    <w:p w14:paraId="70B6DAE5" w14:textId="77777777" w:rsidR="006D1413" w:rsidRPr="001A397C" w:rsidRDefault="006D1413" w:rsidP="001A397C">
      <w:pPr>
        <w:widowControl w:val="0"/>
        <w:tabs>
          <w:tab w:val="left" w:pos="600"/>
          <w:tab w:val="left" w:pos="1500"/>
          <w:tab w:val="left" w:pos="2800"/>
          <w:tab w:val="left" w:pos="3300"/>
          <w:tab w:val="left" w:pos="4111"/>
          <w:tab w:val="left" w:pos="4320"/>
          <w:tab w:val="left" w:pos="4740"/>
        </w:tabs>
        <w:autoSpaceDE w:val="0"/>
        <w:spacing w:after="60" w:line="360" w:lineRule="auto"/>
        <w:ind w:right="-19"/>
        <w:jc w:val="both"/>
        <w:rPr>
          <w:rFonts w:ascii="Arial Narrow" w:hAnsi="Arial Narrow"/>
          <w:szCs w:val="24"/>
        </w:rPr>
      </w:pPr>
      <w:r w:rsidRPr="001A397C">
        <w:rPr>
          <w:rFonts w:ascii="Arial Narrow" w:hAnsi="Arial Narrow"/>
          <w:szCs w:val="24"/>
        </w:rPr>
        <w:t>Toutefois, lorsque les offres ont déjà été ouvertes, l’annulation est subordonnée à l’accord de l’Autorité chargée des Marchés Publics.</w:t>
      </w:r>
    </w:p>
    <w:p w14:paraId="31F87F20" w14:textId="77777777" w:rsidR="006D1413" w:rsidRPr="001A397C" w:rsidRDefault="006D1413" w:rsidP="001A397C">
      <w:pPr>
        <w:widowControl w:val="0"/>
        <w:tabs>
          <w:tab w:val="left" w:pos="4111"/>
        </w:tabs>
        <w:autoSpaceDE w:val="0"/>
        <w:spacing w:after="60" w:line="360" w:lineRule="auto"/>
        <w:jc w:val="both"/>
        <w:rPr>
          <w:rFonts w:ascii="Arial Narrow" w:hAnsi="Arial Narrow"/>
          <w:spacing w:val="5"/>
          <w:szCs w:val="24"/>
        </w:rPr>
      </w:pPr>
      <w:r w:rsidRPr="001A397C">
        <w:rPr>
          <w:rFonts w:ascii="Arial Narrow" w:hAnsi="Arial Narrow"/>
          <w:szCs w:val="24"/>
        </w:rPr>
        <w:lastRenderedPageBreak/>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1A397C">
        <w:rPr>
          <w:rFonts w:ascii="Arial Narrow" w:hAnsi="Arial Narrow"/>
          <w:spacing w:val="5"/>
          <w:szCs w:val="24"/>
        </w:rPr>
        <w:t xml:space="preserve">. </w:t>
      </w:r>
    </w:p>
    <w:p w14:paraId="2531B2E3" w14:textId="77777777" w:rsidR="006D1413" w:rsidRPr="001A397C" w:rsidRDefault="006D1413" w:rsidP="001A397C">
      <w:pPr>
        <w:tabs>
          <w:tab w:val="left" w:pos="4111"/>
        </w:tabs>
        <w:suppressAutoHyphens w:val="0"/>
        <w:autoSpaceDN/>
        <w:spacing w:after="60" w:line="360" w:lineRule="auto"/>
        <w:jc w:val="both"/>
        <w:textAlignment w:val="auto"/>
        <w:rPr>
          <w:rFonts w:ascii="Arial Narrow" w:hAnsi="Arial Narrow"/>
          <w:szCs w:val="24"/>
        </w:rPr>
      </w:pPr>
      <w:r w:rsidRPr="001A397C">
        <w:rPr>
          <w:rFonts w:ascii="Arial Narrow" w:hAnsi="Arial Narrow"/>
          <w:szCs w:val="24"/>
        </w:rPr>
        <w:t>35.3 En cas d'allotissement, les dispositions prévues aux alinéas ci-dessus sont applicables à chacun des lots.</w:t>
      </w:r>
    </w:p>
    <w:p w14:paraId="7EA87425" w14:textId="77777777" w:rsidR="006D1413" w:rsidRPr="001A397C" w:rsidRDefault="006D1413" w:rsidP="001A7B9A">
      <w:pPr>
        <w:pStyle w:val="RGAOarticles"/>
      </w:pPr>
      <w:bookmarkStart w:id="164" w:name="_Toc530307945"/>
      <w:bookmarkStart w:id="165" w:name="_Toc97557067"/>
      <w:bookmarkStart w:id="166" w:name="_Toc163062733"/>
      <w:r w:rsidRPr="001A397C">
        <w:t>Notification de l’attribution du marché</w:t>
      </w:r>
      <w:bookmarkEnd w:id="164"/>
      <w:bookmarkEnd w:id="165"/>
      <w:bookmarkEnd w:id="166"/>
    </w:p>
    <w:p w14:paraId="1F7CACCC" w14:textId="77777777" w:rsidR="006D1413" w:rsidRPr="001A397C" w:rsidRDefault="006D1413" w:rsidP="001A397C">
      <w:pPr>
        <w:widowControl w:val="0"/>
        <w:tabs>
          <w:tab w:val="left" w:pos="4111"/>
        </w:tabs>
        <w:autoSpaceDE w:val="0"/>
        <w:spacing w:after="60" w:line="360" w:lineRule="auto"/>
        <w:ind w:right="-15"/>
        <w:jc w:val="both"/>
        <w:rPr>
          <w:rFonts w:ascii="Arial Narrow" w:hAnsi="Arial Narrow"/>
          <w:szCs w:val="24"/>
        </w:rPr>
      </w:pPr>
      <w:r w:rsidRPr="001A397C">
        <w:rPr>
          <w:rFonts w:ascii="Arial Narrow" w:hAnsi="Arial Narrow"/>
          <w:szCs w:val="24"/>
        </w:rPr>
        <w:t>36.1 Toute attribution d’un marché est matérialisée par une décision du Maître d’Ouvrage ou du Maître d’Ouvrage Délégué et notifiée à l’attributaire dans un délai maximum de soixante-douze (72) heures à compter de sa signature.</w:t>
      </w:r>
    </w:p>
    <w:p w14:paraId="0CFDE39B" w14:textId="77777777" w:rsidR="006D1413" w:rsidRPr="001A397C" w:rsidRDefault="006D1413" w:rsidP="001A397C">
      <w:pPr>
        <w:widowControl w:val="0"/>
        <w:tabs>
          <w:tab w:val="left" w:pos="1140"/>
          <w:tab w:val="left" w:pos="1720"/>
          <w:tab w:val="left" w:pos="2100"/>
          <w:tab w:val="left" w:pos="2960"/>
          <w:tab w:val="left" w:pos="4111"/>
          <w:tab w:val="left" w:pos="4220"/>
          <w:tab w:val="left" w:pos="5060"/>
        </w:tabs>
        <w:autoSpaceDE w:val="0"/>
        <w:spacing w:after="60" w:line="360" w:lineRule="auto"/>
        <w:jc w:val="both"/>
        <w:rPr>
          <w:rFonts w:ascii="Arial Narrow" w:hAnsi="Arial Narrow"/>
          <w:szCs w:val="24"/>
        </w:rPr>
      </w:pPr>
      <w:r w:rsidRPr="001A397C">
        <w:rPr>
          <w:rFonts w:ascii="Arial Narrow" w:hAnsi="Arial Narrow"/>
          <w:szCs w:val="24"/>
        </w:rPr>
        <w:t xml:space="preserve">36.2. Avant l’expiration du délai de validité des offres fixé </w:t>
      </w:r>
      <w:r w:rsidRPr="001A397C">
        <w:rPr>
          <w:rFonts w:ascii="Arial Narrow" w:hAnsi="Arial Narrow"/>
          <w:spacing w:val="3"/>
          <w:szCs w:val="24"/>
        </w:rPr>
        <w:t>pa</w:t>
      </w:r>
      <w:r w:rsidRPr="001A397C">
        <w:rPr>
          <w:rFonts w:ascii="Arial Narrow" w:hAnsi="Arial Narrow"/>
          <w:szCs w:val="24"/>
        </w:rPr>
        <w:t xml:space="preserve">r </w:t>
      </w:r>
      <w:r w:rsidRPr="001A397C">
        <w:rPr>
          <w:rFonts w:ascii="Arial Narrow" w:hAnsi="Arial Narrow"/>
          <w:spacing w:val="3"/>
          <w:szCs w:val="24"/>
        </w:rPr>
        <w:t>l</w:t>
      </w:r>
      <w:r w:rsidRPr="001A397C">
        <w:rPr>
          <w:rFonts w:ascii="Arial Narrow" w:hAnsi="Arial Narrow"/>
          <w:szCs w:val="24"/>
        </w:rPr>
        <w:t xml:space="preserve">e </w:t>
      </w:r>
      <w:r w:rsidRPr="001A397C">
        <w:rPr>
          <w:rFonts w:ascii="Arial Narrow" w:hAnsi="Arial Narrow"/>
          <w:spacing w:val="3"/>
          <w:szCs w:val="24"/>
        </w:rPr>
        <w:t>RPAO</w:t>
      </w:r>
      <w:r w:rsidRPr="001A397C">
        <w:rPr>
          <w:rFonts w:ascii="Arial Narrow" w:hAnsi="Arial Narrow"/>
          <w:szCs w:val="24"/>
        </w:rPr>
        <w:t xml:space="preserve">, </w:t>
      </w:r>
      <w:r w:rsidRPr="001A397C">
        <w:rPr>
          <w:rFonts w:ascii="Arial Narrow" w:hAnsi="Arial Narrow"/>
          <w:spacing w:val="3"/>
          <w:szCs w:val="24"/>
        </w:rPr>
        <w:t>le Maître d’Ouvrage ou le Maître d’Ouvrage Délégué notifier</w:t>
      </w:r>
      <w:r w:rsidRPr="001A397C">
        <w:rPr>
          <w:rFonts w:ascii="Arial Narrow" w:hAnsi="Arial Narrow"/>
          <w:szCs w:val="24"/>
        </w:rPr>
        <w:t xml:space="preserve">a </w:t>
      </w:r>
      <w:r w:rsidRPr="001A397C">
        <w:rPr>
          <w:rFonts w:ascii="Arial Narrow" w:hAnsi="Arial Narrow"/>
          <w:spacing w:val="3"/>
          <w:szCs w:val="24"/>
        </w:rPr>
        <w:t xml:space="preserve">à </w:t>
      </w:r>
      <w:r w:rsidRPr="001A397C">
        <w:rPr>
          <w:rFonts w:ascii="Arial Narrow" w:hAnsi="Arial Narrow"/>
          <w:szCs w:val="24"/>
        </w:rPr>
        <w:t xml:space="preserve">l’attributaire du marché par télécopie confirmée par lettre recommandée ou par tout autre moyen que sa soumission a été retenue. Cette lettre indiquera le </w:t>
      </w:r>
      <w:r w:rsidRPr="001A397C">
        <w:rPr>
          <w:rFonts w:ascii="Arial Narrow" w:hAnsi="Arial Narrow"/>
          <w:spacing w:val="5"/>
          <w:szCs w:val="24"/>
        </w:rPr>
        <w:t>montan</w:t>
      </w:r>
      <w:r w:rsidRPr="001A397C">
        <w:rPr>
          <w:rFonts w:ascii="Arial Narrow" w:hAnsi="Arial Narrow"/>
          <w:szCs w:val="24"/>
        </w:rPr>
        <w:t xml:space="preserve">t </w:t>
      </w:r>
      <w:r w:rsidRPr="001A397C">
        <w:rPr>
          <w:rFonts w:ascii="Arial Narrow" w:hAnsi="Arial Narrow"/>
          <w:spacing w:val="5"/>
          <w:szCs w:val="24"/>
        </w:rPr>
        <w:t>qu</w:t>
      </w:r>
      <w:r w:rsidRPr="001A397C">
        <w:rPr>
          <w:rFonts w:ascii="Arial Narrow" w:hAnsi="Arial Narrow"/>
          <w:szCs w:val="24"/>
        </w:rPr>
        <w:t xml:space="preserve">e le Maître d’ouvrage ou le </w:t>
      </w:r>
      <w:r w:rsidRPr="001A397C">
        <w:rPr>
          <w:rFonts w:ascii="Arial Narrow" w:hAnsi="Arial Narrow"/>
          <w:spacing w:val="3"/>
          <w:szCs w:val="24"/>
        </w:rPr>
        <w:t xml:space="preserve">Maître d’Ouvrage Délégué </w:t>
      </w:r>
      <w:r w:rsidRPr="001A397C">
        <w:rPr>
          <w:rFonts w:ascii="Arial Narrow" w:hAnsi="Arial Narrow"/>
          <w:spacing w:val="5"/>
          <w:szCs w:val="24"/>
        </w:rPr>
        <w:t>paier</w:t>
      </w:r>
      <w:r w:rsidRPr="001A397C">
        <w:rPr>
          <w:rFonts w:ascii="Arial Narrow" w:hAnsi="Arial Narrow"/>
          <w:szCs w:val="24"/>
        </w:rPr>
        <w:t>a au cocontractant de l’administration au titre de l’exécution des travaux et le délai d’exécution.</w:t>
      </w:r>
    </w:p>
    <w:p w14:paraId="03116E74" w14:textId="77777777" w:rsidR="006D1413" w:rsidRPr="001A397C" w:rsidRDefault="006D1413" w:rsidP="001A7B9A">
      <w:pPr>
        <w:pStyle w:val="RGAOarticles"/>
      </w:pPr>
      <w:bookmarkStart w:id="167" w:name="_Toc530307946"/>
      <w:bookmarkStart w:id="168" w:name="_Toc97557068"/>
      <w:bookmarkStart w:id="169" w:name="_Toc163062734"/>
      <w:r w:rsidRPr="001A397C">
        <w:t>Publication des résultats d’attribution du marché et recours</w:t>
      </w:r>
      <w:bookmarkEnd w:id="167"/>
      <w:bookmarkEnd w:id="168"/>
      <w:bookmarkEnd w:id="169"/>
    </w:p>
    <w:p w14:paraId="4EC71402"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46576F97" w14:textId="77777777" w:rsidR="006D1413" w:rsidRPr="001A397C" w:rsidRDefault="006D1413" w:rsidP="001A397C">
      <w:pPr>
        <w:widowControl w:val="0"/>
        <w:tabs>
          <w:tab w:val="left" w:pos="4111"/>
        </w:tabs>
        <w:autoSpaceDE w:val="0"/>
        <w:spacing w:after="60" w:line="360" w:lineRule="auto"/>
        <w:jc w:val="both"/>
        <w:rPr>
          <w:rFonts w:ascii="Arial Narrow" w:hAnsi="Arial Narrow"/>
          <w:spacing w:val="5"/>
          <w:szCs w:val="24"/>
        </w:rPr>
      </w:pPr>
      <w:r w:rsidRPr="001A397C">
        <w:rPr>
          <w:rFonts w:ascii="Arial Narrow" w:hAnsi="Arial Narrow"/>
          <w:szCs w:val="24"/>
        </w:rPr>
        <w:t xml:space="preserve">37.2. </w:t>
      </w:r>
      <w:r w:rsidRPr="001A397C">
        <w:rPr>
          <w:rFonts w:ascii="Arial Narrow" w:hAnsi="Arial Narrow"/>
          <w:spacing w:val="5"/>
          <w:szCs w:val="24"/>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2360BCB0"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37.3 </w:t>
      </w:r>
      <w:r w:rsidRPr="001A397C">
        <w:rPr>
          <w:rFonts w:ascii="Arial Narrow" w:hAnsi="Arial Narrow"/>
          <w:spacing w:val="7"/>
          <w:szCs w:val="24"/>
        </w:rPr>
        <w:t xml:space="preserve">Dès </w:t>
      </w:r>
      <w:r w:rsidRPr="001A397C">
        <w:rPr>
          <w:rFonts w:ascii="Arial Narrow" w:hAnsi="Arial Narrow"/>
          <w:szCs w:val="24"/>
        </w:rPr>
        <w:t>publication des résultats</w:t>
      </w:r>
      <w:r w:rsidRPr="001A397C">
        <w:rPr>
          <w:rFonts w:ascii="Arial Narrow" w:hAnsi="Arial Narrow"/>
          <w:spacing w:val="30"/>
          <w:szCs w:val="24"/>
        </w:rPr>
        <w:t xml:space="preserve"> portant </w:t>
      </w:r>
      <w:r w:rsidRPr="001A397C">
        <w:rPr>
          <w:rFonts w:ascii="Arial Narrow" w:hAnsi="Arial Narrow"/>
          <w:szCs w:val="24"/>
        </w:rPr>
        <w:t>attribution, le Maître d’Ouvrage ou le Maître d’Ouvrage Délégué adresse</w:t>
      </w:r>
      <w:r w:rsidRPr="001A397C">
        <w:rPr>
          <w:rFonts w:ascii="Arial Narrow" w:hAnsi="Arial Narrow"/>
          <w:spacing w:val="12"/>
          <w:szCs w:val="24"/>
        </w:rPr>
        <w:t xml:space="preserve"> à chaque soumissionnaire qui en fait la demande, un extrait du rapport d’analyse le concernant.</w:t>
      </w:r>
    </w:p>
    <w:p w14:paraId="513374B1"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3E109274"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37. 5. En cas de recours, il doit être adressé, au Comité chargé de l’examen des recours avec copies </w:t>
      </w:r>
      <w:r w:rsidRPr="001A397C">
        <w:rPr>
          <w:rFonts w:ascii="Arial Narrow" w:hAnsi="Arial Narrow"/>
          <w:spacing w:val="4"/>
          <w:szCs w:val="24"/>
        </w:rPr>
        <w:t>au Maître d’Ouvrage ou au Maître d’Ouvrage Délégué</w:t>
      </w:r>
      <w:r w:rsidRPr="001A397C">
        <w:rPr>
          <w:rFonts w:ascii="Arial Narrow" w:hAnsi="Arial Narrow"/>
          <w:szCs w:val="24"/>
        </w:rPr>
        <w:t xml:space="preserve">, au Président de la Commission de passation des marchés concernée, à </w:t>
      </w:r>
      <w:r w:rsidRPr="001A397C">
        <w:rPr>
          <w:rFonts w:ascii="Arial Narrow" w:hAnsi="Arial Narrow"/>
          <w:spacing w:val="26"/>
          <w:szCs w:val="24"/>
        </w:rPr>
        <w:t>l’Organisme chargé de la R</w:t>
      </w:r>
      <w:r w:rsidRPr="001A397C">
        <w:rPr>
          <w:rFonts w:ascii="Arial Narrow" w:hAnsi="Arial Narrow"/>
          <w:szCs w:val="24"/>
        </w:rPr>
        <w:t>égulation des</w:t>
      </w:r>
      <w:r w:rsidRPr="001A397C">
        <w:rPr>
          <w:rFonts w:ascii="Arial Narrow" w:hAnsi="Arial Narrow"/>
          <w:spacing w:val="4"/>
          <w:szCs w:val="24"/>
        </w:rPr>
        <w:t xml:space="preserve"> M</w:t>
      </w:r>
      <w:r w:rsidRPr="001A397C">
        <w:rPr>
          <w:rFonts w:ascii="Arial Narrow" w:hAnsi="Arial Narrow"/>
          <w:szCs w:val="24"/>
        </w:rPr>
        <w:t>archés</w:t>
      </w:r>
      <w:r w:rsidRPr="001A397C">
        <w:rPr>
          <w:rFonts w:ascii="Arial Narrow" w:hAnsi="Arial Narrow"/>
          <w:spacing w:val="4"/>
          <w:szCs w:val="24"/>
        </w:rPr>
        <w:t xml:space="preserve"> P</w:t>
      </w:r>
      <w:r w:rsidRPr="001A397C">
        <w:rPr>
          <w:rFonts w:ascii="Arial Narrow" w:hAnsi="Arial Narrow"/>
          <w:szCs w:val="24"/>
        </w:rPr>
        <w:t xml:space="preserve">ublics, </w:t>
      </w:r>
      <w:r w:rsidRPr="001A397C">
        <w:rPr>
          <w:rFonts w:ascii="Arial Narrow" w:hAnsi="Arial Narrow"/>
          <w:spacing w:val="4"/>
          <w:szCs w:val="24"/>
        </w:rPr>
        <w:t xml:space="preserve">et à </w:t>
      </w:r>
      <w:r w:rsidRPr="001A397C">
        <w:rPr>
          <w:rFonts w:ascii="Arial Narrow" w:hAnsi="Arial Narrow"/>
          <w:szCs w:val="24"/>
        </w:rPr>
        <w:t>l’Autorité chargée des marchés publics.</w:t>
      </w:r>
    </w:p>
    <w:p w14:paraId="1CCF320D"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Il doit intervenir dans un délai maximum de cinq (05) jours ouvrables après la publication des résultats.</w:t>
      </w:r>
    </w:p>
    <w:p w14:paraId="53BFE241"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lastRenderedPageBreak/>
        <w:t>37.6 Ce recours peut donner lieu à la suspension de la procédure à l’appréciation de l’organisme chargé de la régulation des marchés publics.</w:t>
      </w:r>
    </w:p>
    <w:p w14:paraId="0357C709" w14:textId="77777777" w:rsidR="006D1413" w:rsidRPr="001A397C" w:rsidRDefault="006D1413" w:rsidP="001A7B9A">
      <w:pPr>
        <w:pStyle w:val="RGAOarticles"/>
      </w:pPr>
      <w:bookmarkStart w:id="170" w:name="_Toc530307947"/>
      <w:bookmarkStart w:id="171" w:name="_Toc97557069"/>
      <w:bookmarkStart w:id="172" w:name="_Toc163062735"/>
      <w:r w:rsidRPr="001A397C">
        <w:t>Signature du marché</w:t>
      </w:r>
      <w:bookmarkEnd w:id="170"/>
      <w:bookmarkEnd w:id="171"/>
      <w:bookmarkEnd w:id="172"/>
      <w:r w:rsidRPr="001A397C">
        <w:t xml:space="preserve"> </w:t>
      </w:r>
    </w:p>
    <w:p w14:paraId="597B5B91"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38.1. Après publication des résultats, le Maître d’Ouvrage ou le Maître d’Ouvrage Délégué dispose d’un délai de cinq (05) jours ouvrables pour la signature du marché à compter de la date de souscription du projet de marché par l’attributaire</w:t>
      </w:r>
    </w:p>
    <w:p w14:paraId="6C74A576" w14:textId="77777777" w:rsidR="006D1413" w:rsidRPr="001A397C" w:rsidRDefault="006D1413" w:rsidP="001A397C">
      <w:pPr>
        <w:widowControl w:val="0"/>
        <w:tabs>
          <w:tab w:val="left" w:pos="4111"/>
        </w:tabs>
        <w:autoSpaceDE w:val="0"/>
        <w:spacing w:after="60" w:line="360" w:lineRule="auto"/>
        <w:jc w:val="both"/>
        <w:rPr>
          <w:rFonts w:ascii="Arial Narrow" w:hAnsi="Arial Narrow"/>
          <w:spacing w:val="5"/>
          <w:szCs w:val="24"/>
        </w:rPr>
      </w:pPr>
      <w:r w:rsidRPr="001A397C">
        <w:rPr>
          <w:rFonts w:ascii="Arial Narrow" w:hAnsi="Arial Narrow"/>
          <w:szCs w:val="24"/>
        </w:rPr>
        <w:t xml:space="preserve">38.2. L’attributaire du marché dispose d’un délai de quinze (15) jours ouvrables à compter de sa réception pour souscrire le marché ou la lettre commande. Passé ce délai, le </w:t>
      </w:r>
      <w:r w:rsidRPr="001A397C">
        <w:rPr>
          <w:rFonts w:ascii="Arial Narrow" w:hAnsi="Arial Narrow"/>
          <w:spacing w:val="5"/>
          <w:szCs w:val="24"/>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1FC8D43" w14:textId="77777777" w:rsidR="006D1413" w:rsidRPr="001A397C" w:rsidRDefault="006D1413" w:rsidP="001A397C">
      <w:pPr>
        <w:widowControl w:val="0"/>
        <w:tabs>
          <w:tab w:val="left" w:pos="4111"/>
        </w:tabs>
        <w:autoSpaceDE w:val="0"/>
        <w:spacing w:after="60" w:line="360" w:lineRule="auto"/>
        <w:jc w:val="both"/>
        <w:rPr>
          <w:rFonts w:ascii="Arial Narrow" w:hAnsi="Arial Narrow"/>
          <w:spacing w:val="2"/>
          <w:szCs w:val="24"/>
        </w:rPr>
      </w:pPr>
      <w:r w:rsidRPr="001A397C">
        <w:rPr>
          <w:rFonts w:ascii="Arial Narrow" w:hAnsi="Arial Narrow"/>
          <w:spacing w:val="2"/>
          <w:szCs w:val="24"/>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1A397C">
        <w:rPr>
          <w:rFonts w:ascii="Arial Narrow" w:hAnsi="Arial Narrow"/>
          <w:spacing w:val="6"/>
          <w:szCs w:val="24"/>
        </w:rPr>
        <w:t xml:space="preserve">après leur souscription </w:t>
      </w:r>
      <w:r w:rsidRPr="001A397C">
        <w:rPr>
          <w:rFonts w:ascii="Arial Narrow" w:hAnsi="Arial Narrow"/>
          <w:spacing w:val="2"/>
          <w:szCs w:val="24"/>
        </w:rPr>
        <w:t>par l’attributaire.</w:t>
      </w:r>
    </w:p>
    <w:p w14:paraId="60C424AC"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38.4. </w:t>
      </w:r>
      <w:r w:rsidRPr="001A397C">
        <w:rPr>
          <w:rFonts w:ascii="Arial Narrow" w:hAnsi="Arial Narrow"/>
          <w:spacing w:val="5"/>
          <w:szCs w:val="24"/>
        </w:rPr>
        <w:t xml:space="preserve">Le Maître d’Ouvrage ou le Maître d’Ouvrage Délégué </w:t>
      </w:r>
      <w:r w:rsidRPr="001A397C">
        <w:rPr>
          <w:rFonts w:ascii="Arial Narrow" w:hAnsi="Arial Narrow"/>
          <w:szCs w:val="24"/>
        </w:rPr>
        <w:t>notifie le marché à son titulaire dans les cinq (5) jours ouvrables qui suivent la date de sa signature.</w:t>
      </w:r>
    </w:p>
    <w:p w14:paraId="5FBFB273"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bCs/>
          <w:color w:val="000000" w:themeColor="text1"/>
          <w:szCs w:val="24"/>
        </w:rPr>
        <w:t>38.4.</w:t>
      </w:r>
      <w:r w:rsidRPr="001A397C">
        <w:rPr>
          <w:rFonts w:ascii="Arial Narrow" w:hAnsi="Arial Narrow"/>
          <w:color w:val="000000" w:themeColor="text1"/>
          <w:szCs w:val="24"/>
        </w:rPr>
        <w:t xml:space="preserve"> L’attributaire du marché dispose d’un délai de quinze (15) jours ouvrables à compter de sa réception pour souscrire le marché ou la lettre-commande</w:t>
      </w:r>
      <w:r w:rsidRPr="001A397C" w:rsidDel="00F12F9F">
        <w:rPr>
          <w:rFonts w:ascii="Arial Narrow" w:hAnsi="Arial Narrow"/>
          <w:color w:val="000000" w:themeColor="text1"/>
          <w:szCs w:val="24"/>
        </w:rPr>
        <w:t xml:space="preserve"> </w:t>
      </w:r>
      <w:r w:rsidRPr="001A397C">
        <w:rPr>
          <w:rFonts w:ascii="Arial Narrow" w:hAnsi="Arial Narrow"/>
          <w:color w:val="000000" w:themeColor="text1"/>
          <w:szCs w:val="24"/>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82DC90E" w14:textId="77777777" w:rsidR="006D1413" w:rsidRPr="001A397C" w:rsidRDefault="006D1413" w:rsidP="001A7B9A">
      <w:pPr>
        <w:pStyle w:val="RGAOarticles"/>
      </w:pPr>
      <w:bookmarkStart w:id="173" w:name="_Toc530307948"/>
      <w:bookmarkStart w:id="174" w:name="_Toc97557070"/>
      <w:bookmarkStart w:id="175" w:name="_Toc163062736"/>
      <w:r w:rsidRPr="001A397C">
        <w:t>Cautionnement définitif</w:t>
      </w:r>
      <w:bookmarkEnd w:id="173"/>
      <w:bookmarkEnd w:id="174"/>
      <w:bookmarkEnd w:id="175"/>
    </w:p>
    <w:p w14:paraId="6F8711C6"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1A397C">
        <w:rPr>
          <w:rFonts w:ascii="Arial Narrow" w:hAnsi="Arial Narrow"/>
          <w:spacing w:val="5"/>
          <w:szCs w:val="24"/>
        </w:rPr>
        <w:t>modèl</w:t>
      </w:r>
      <w:r w:rsidRPr="001A397C">
        <w:rPr>
          <w:rFonts w:ascii="Arial Narrow" w:hAnsi="Arial Narrow"/>
          <w:szCs w:val="24"/>
        </w:rPr>
        <w:t xml:space="preserve">e </w:t>
      </w:r>
      <w:r w:rsidRPr="001A397C">
        <w:rPr>
          <w:rFonts w:ascii="Arial Narrow" w:hAnsi="Arial Narrow"/>
          <w:spacing w:val="5"/>
          <w:szCs w:val="24"/>
        </w:rPr>
        <w:t>fourn</w:t>
      </w:r>
      <w:r w:rsidRPr="001A397C">
        <w:rPr>
          <w:rFonts w:ascii="Arial Narrow" w:hAnsi="Arial Narrow"/>
          <w:szCs w:val="24"/>
        </w:rPr>
        <w:t xml:space="preserve">i </w:t>
      </w:r>
      <w:r w:rsidRPr="001A397C">
        <w:rPr>
          <w:rFonts w:ascii="Arial Narrow" w:hAnsi="Arial Narrow"/>
          <w:spacing w:val="5"/>
          <w:szCs w:val="24"/>
        </w:rPr>
        <w:t>dan</w:t>
      </w:r>
      <w:r w:rsidRPr="001A397C">
        <w:rPr>
          <w:rFonts w:ascii="Arial Narrow" w:hAnsi="Arial Narrow"/>
          <w:szCs w:val="24"/>
        </w:rPr>
        <w:t xml:space="preserve">s </w:t>
      </w:r>
      <w:r w:rsidRPr="001A397C">
        <w:rPr>
          <w:rFonts w:ascii="Arial Narrow" w:hAnsi="Arial Narrow"/>
          <w:spacing w:val="5"/>
          <w:szCs w:val="24"/>
        </w:rPr>
        <w:t>l</w:t>
      </w:r>
      <w:r w:rsidRPr="001A397C">
        <w:rPr>
          <w:rFonts w:ascii="Arial Narrow" w:hAnsi="Arial Narrow"/>
          <w:szCs w:val="24"/>
        </w:rPr>
        <w:t xml:space="preserve">e </w:t>
      </w:r>
      <w:r w:rsidRPr="001A397C">
        <w:rPr>
          <w:rFonts w:ascii="Arial Narrow" w:hAnsi="Arial Narrow"/>
          <w:spacing w:val="5"/>
          <w:szCs w:val="24"/>
        </w:rPr>
        <w:t>Dossie</w:t>
      </w:r>
      <w:r w:rsidRPr="001A397C">
        <w:rPr>
          <w:rFonts w:ascii="Arial Narrow" w:hAnsi="Arial Narrow"/>
          <w:szCs w:val="24"/>
        </w:rPr>
        <w:t xml:space="preserve">r </w:t>
      </w:r>
      <w:r w:rsidRPr="001A397C">
        <w:rPr>
          <w:rFonts w:ascii="Arial Narrow" w:hAnsi="Arial Narrow"/>
          <w:spacing w:val="5"/>
          <w:szCs w:val="24"/>
        </w:rPr>
        <w:t xml:space="preserve">d’Appel </w:t>
      </w:r>
      <w:r w:rsidRPr="001A397C">
        <w:rPr>
          <w:rFonts w:ascii="Arial Narrow" w:hAnsi="Arial Narrow"/>
          <w:szCs w:val="24"/>
        </w:rPr>
        <w:t>d’Offres</w:t>
      </w:r>
      <w:r w:rsidRPr="001A397C">
        <w:rPr>
          <w:rFonts w:ascii="Arial Narrow" w:hAnsi="Arial Narrow"/>
          <w:i/>
          <w:szCs w:val="24"/>
        </w:rPr>
        <w:t>.</w:t>
      </w:r>
    </w:p>
    <w:p w14:paraId="2BC1C427"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zCs w:val="24"/>
        </w:rPr>
        <w:t xml:space="preserve">39.2. Le cautionnement définitif dont le taux, fixé dans le RPAO, varie entre 2 et 5% du montant </w:t>
      </w:r>
      <w:r w:rsidRPr="001A397C">
        <w:rPr>
          <w:rFonts w:ascii="Arial Narrow" w:hAnsi="Arial Narrow"/>
          <w:spacing w:val="-30"/>
          <w:szCs w:val="24"/>
        </w:rPr>
        <w:t xml:space="preserve">TTC </w:t>
      </w:r>
      <w:r w:rsidRPr="001A397C">
        <w:rPr>
          <w:rFonts w:ascii="Arial Narrow" w:hAnsi="Arial Narrow"/>
          <w:szCs w:val="24"/>
        </w:rPr>
        <w:t xml:space="preserve">du marché, augmenté le cas échéant du montant des avenants, peut être remplacé par la garantie d’une caution d’un établissement bancaire agréé conformément aux textes en vigueur, et émise au profit du Maître d’ouvrage ou </w:t>
      </w:r>
      <w:r w:rsidRPr="001A397C">
        <w:rPr>
          <w:rFonts w:ascii="Arial Narrow" w:hAnsi="Arial Narrow"/>
          <w:spacing w:val="20"/>
          <w:szCs w:val="24"/>
        </w:rPr>
        <w:t xml:space="preserve">du </w:t>
      </w:r>
      <w:r w:rsidRPr="001A397C">
        <w:rPr>
          <w:rFonts w:ascii="Arial Narrow" w:hAnsi="Arial Narrow"/>
          <w:spacing w:val="5"/>
          <w:szCs w:val="24"/>
        </w:rPr>
        <w:t xml:space="preserve">Maître d’Ouvrage Délégué ou </w:t>
      </w:r>
      <w:r w:rsidRPr="001A397C">
        <w:rPr>
          <w:rFonts w:ascii="Arial Narrow" w:hAnsi="Arial Narrow"/>
          <w:szCs w:val="24"/>
        </w:rPr>
        <w:t>par une caution personnelle et solidaire.</w:t>
      </w:r>
    </w:p>
    <w:p w14:paraId="438EE34F" w14:textId="77777777" w:rsidR="006D1413" w:rsidRPr="001A397C" w:rsidRDefault="006D1413" w:rsidP="001A397C">
      <w:pPr>
        <w:widowControl w:val="0"/>
        <w:tabs>
          <w:tab w:val="left" w:pos="4111"/>
        </w:tabs>
        <w:autoSpaceDE w:val="0"/>
        <w:spacing w:after="60" w:line="360" w:lineRule="auto"/>
        <w:jc w:val="both"/>
        <w:rPr>
          <w:rFonts w:ascii="Arial Narrow" w:hAnsi="Arial Narrow"/>
          <w:spacing w:val="-20"/>
          <w:szCs w:val="24"/>
        </w:rPr>
      </w:pPr>
      <w:r w:rsidRPr="001A397C">
        <w:rPr>
          <w:rFonts w:ascii="Arial Narrow" w:hAnsi="Arial Narrow"/>
          <w:szCs w:val="24"/>
        </w:rPr>
        <w:t xml:space="preserve">39.3. Les petites et moyennes entreprises (PME) à capitaux et dirigeants nationaux ainsi que les organisations de la société civile peuvent produire à la place du cautionnement, soit un chèque certifié, soit </w:t>
      </w:r>
      <w:r w:rsidRPr="001A397C">
        <w:rPr>
          <w:rFonts w:ascii="Arial Narrow" w:hAnsi="Arial Narrow"/>
          <w:spacing w:val="-8"/>
          <w:szCs w:val="24"/>
        </w:rPr>
        <w:t xml:space="preserve">un chèque de </w:t>
      </w:r>
      <w:r w:rsidRPr="001A397C">
        <w:rPr>
          <w:rFonts w:ascii="Arial Narrow" w:hAnsi="Arial Narrow"/>
          <w:spacing w:val="-8"/>
          <w:szCs w:val="24"/>
        </w:rPr>
        <w:lastRenderedPageBreak/>
        <w:t xml:space="preserve">banque, soit </w:t>
      </w:r>
      <w:r w:rsidRPr="001A397C">
        <w:rPr>
          <w:rFonts w:ascii="Arial Narrow" w:hAnsi="Arial Narrow"/>
          <w:szCs w:val="24"/>
        </w:rPr>
        <w:t xml:space="preserve">une </w:t>
      </w:r>
      <w:r w:rsidRPr="001A397C">
        <w:rPr>
          <w:rFonts w:ascii="Arial Narrow" w:hAnsi="Arial Narrow"/>
          <w:spacing w:val="2"/>
          <w:szCs w:val="24"/>
        </w:rPr>
        <w:t>hypothèqu</w:t>
      </w:r>
      <w:r w:rsidRPr="001A397C">
        <w:rPr>
          <w:rFonts w:ascii="Arial Narrow" w:hAnsi="Arial Narrow"/>
          <w:szCs w:val="24"/>
        </w:rPr>
        <w:t xml:space="preserve">e </w:t>
      </w:r>
      <w:r w:rsidRPr="001A397C">
        <w:rPr>
          <w:rFonts w:ascii="Arial Narrow" w:hAnsi="Arial Narrow"/>
          <w:spacing w:val="2"/>
          <w:szCs w:val="24"/>
        </w:rPr>
        <w:t>légale</w:t>
      </w:r>
      <w:r w:rsidRPr="001A397C">
        <w:rPr>
          <w:rFonts w:ascii="Arial Narrow" w:hAnsi="Arial Narrow"/>
          <w:szCs w:val="24"/>
        </w:rPr>
        <w:t xml:space="preserve">, </w:t>
      </w:r>
      <w:r w:rsidRPr="001A397C">
        <w:rPr>
          <w:rFonts w:ascii="Arial Narrow" w:hAnsi="Arial Narrow"/>
          <w:spacing w:val="2"/>
          <w:szCs w:val="24"/>
        </w:rPr>
        <w:t>soi</w:t>
      </w:r>
      <w:r w:rsidRPr="001A397C">
        <w:rPr>
          <w:rFonts w:ascii="Arial Narrow" w:hAnsi="Arial Narrow"/>
          <w:szCs w:val="24"/>
        </w:rPr>
        <w:t xml:space="preserve">t </w:t>
      </w:r>
      <w:r w:rsidRPr="001A397C">
        <w:rPr>
          <w:rFonts w:ascii="Arial Narrow" w:hAnsi="Arial Narrow"/>
          <w:spacing w:val="2"/>
          <w:szCs w:val="24"/>
        </w:rPr>
        <w:t>un</w:t>
      </w:r>
      <w:r w:rsidRPr="001A397C">
        <w:rPr>
          <w:rFonts w:ascii="Arial Narrow" w:hAnsi="Arial Narrow"/>
          <w:szCs w:val="24"/>
        </w:rPr>
        <w:t xml:space="preserve">e </w:t>
      </w:r>
      <w:r w:rsidRPr="001A397C">
        <w:rPr>
          <w:rFonts w:ascii="Arial Narrow" w:hAnsi="Arial Narrow"/>
          <w:spacing w:val="2"/>
          <w:szCs w:val="24"/>
        </w:rPr>
        <w:t>cautio</w:t>
      </w:r>
      <w:r w:rsidRPr="001A397C">
        <w:rPr>
          <w:rFonts w:ascii="Arial Narrow" w:hAnsi="Arial Narrow"/>
          <w:szCs w:val="24"/>
        </w:rPr>
        <w:t xml:space="preserve">n </w:t>
      </w:r>
      <w:r w:rsidRPr="001A397C">
        <w:rPr>
          <w:rFonts w:ascii="Arial Narrow" w:hAnsi="Arial Narrow"/>
          <w:spacing w:val="2"/>
          <w:szCs w:val="24"/>
        </w:rPr>
        <w:t xml:space="preserve">d’un </w:t>
      </w:r>
      <w:r w:rsidRPr="001A397C">
        <w:rPr>
          <w:rFonts w:ascii="Arial Narrow" w:hAnsi="Arial Narrow"/>
          <w:szCs w:val="24"/>
        </w:rPr>
        <w:t xml:space="preserve">établissement bancaire ou d’un organisme </w:t>
      </w:r>
      <w:r w:rsidRPr="001A397C">
        <w:rPr>
          <w:rFonts w:ascii="Arial Narrow" w:hAnsi="Arial Narrow"/>
          <w:spacing w:val="5"/>
          <w:szCs w:val="24"/>
        </w:rPr>
        <w:t>financie</w:t>
      </w:r>
      <w:r w:rsidRPr="001A397C">
        <w:rPr>
          <w:rFonts w:ascii="Arial Narrow" w:hAnsi="Arial Narrow"/>
          <w:szCs w:val="24"/>
        </w:rPr>
        <w:t xml:space="preserve">r </w:t>
      </w:r>
      <w:r w:rsidRPr="001A397C">
        <w:rPr>
          <w:rFonts w:ascii="Arial Narrow" w:hAnsi="Arial Narrow"/>
          <w:spacing w:val="5"/>
          <w:szCs w:val="24"/>
        </w:rPr>
        <w:t>agré</w:t>
      </w:r>
      <w:r w:rsidRPr="001A397C">
        <w:rPr>
          <w:rFonts w:ascii="Arial Narrow" w:hAnsi="Arial Narrow"/>
          <w:szCs w:val="24"/>
        </w:rPr>
        <w:t xml:space="preserve">é </w:t>
      </w:r>
      <w:r w:rsidRPr="001A397C">
        <w:rPr>
          <w:rFonts w:ascii="Arial Narrow" w:hAnsi="Arial Narrow"/>
          <w:spacing w:val="-20"/>
          <w:szCs w:val="24"/>
        </w:rPr>
        <w:t>c</w:t>
      </w:r>
      <w:r w:rsidRPr="001A397C">
        <w:rPr>
          <w:rFonts w:ascii="Arial Narrow" w:hAnsi="Arial Narrow"/>
          <w:spacing w:val="5"/>
          <w:szCs w:val="24"/>
        </w:rPr>
        <w:t>onfor</w:t>
      </w:r>
      <w:r w:rsidRPr="001A397C">
        <w:rPr>
          <w:rFonts w:ascii="Arial Narrow" w:hAnsi="Arial Narrow"/>
          <w:szCs w:val="24"/>
        </w:rPr>
        <w:t>mément aux textes en vigueur.</w:t>
      </w:r>
    </w:p>
    <w:p w14:paraId="5BB3310E" w14:textId="77777777" w:rsidR="006D1413" w:rsidRPr="001A397C" w:rsidRDefault="006D1413" w:rsidP="001A397C">
      <w:pPr>
        <w:widowControl w:val="0"/>
        <w:tabs>
          <w:tab w:val="left" w:pos="4111"/>
        </w:tabs>
        <w:autoSpaceDE w:val="0"/>
        <w:spacing w:after="60" w:line="360" w:lineRule="auto"/>
        <w:jc w:val="both"/>
        <w:rPr>
          <w:rFonts w:ascii="Arial Narrow" w:hAnsi="Arial Narrow"/>
          <w:szCs w:val="24"/>
        </w:rPr>
      </w:pPr>
      <w:r w:rsidRPr="001A397C">
        <w:rPr>
          <w:rFonts w:ascii="Arial Narrow" w:hAnsi="Arial Narrow"/>
          <w:spacing w:val="1"/>
          <w:w w:val="97"/>
          <w:szCs w:val="24"/>
        </w:rPr>
        <w:t>39.4</w:t>
      </w:r>
      <w:r w:rsidRPr="001A397C">
        <w:rPr>
          <w:rFonts w:ascii="Arial Narrow" w:hAnsi="Arial Narrow"/>
          <w:w w:val="97"/>
          <w:szCs w:val="24"/>
        </w:rPr>
        <w:t>.</w:t>
      </w:r>
      <w:r w:rsidRPr="001A397C">
        <w:rPr>
          <w:rFonts w:ascii="Arial Narrow" w:hAnsi="Arial Narrow"/>
          <w:szCs w:val="24"/>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046DBA62" w14:textId="77777777" w:rsidR="006D1413" w:rsidRPr="001A397C" w:rsidRDefault="006D1413" w:rsidP="001A397C">
      <w:pPr>
        <w:widowControl w:val="0"/>
        <w:tabs>
          <w:tab w:val="left" w:pos="1580"/>
          <w:tab w:val="left" w:pos="2300"/>
          <w:tab w:val="left" w:pos="2840"/>
          <w:tab w:val="left" w:pos="3660"/>
          <w:tab w:val="left" w:pos="4111"/>
          <w:tab w:val="left" w:pos="4760"/>
        </w:tabs>
        <w:autoSpaceDE w:val="0"/>
        <w:spacing w:after="60" w:line="360" w:lineRule="auto"/>
        <w:jc w:val="both"/>
        <w:rPr>
          <w:rFonts w:ascii="Arial Narrow" w:hAnsi="Arial Narrow"/>
          <w:spacing w:val="2"/>
          <w:szCs w:val="24"/>
        </w:rPr>
      </w:pPr>
      <w:bookmarkStart w:id="176" w:name="_Hlk159260200"/>
      <w:r w:rsidRPr="001A397C">
        <w:rPr>
          <w:rFonts w:ascii="Arial Narrow" w:hAnsi="Arial Narrow"/>
          <w:spacing w:val="2"/>
          <w:szCs w:val="24"/>
        </w:rPr>
        <w:t>39.5. Les titulaires d’une lettre-commande peuvent être dispensés de l’obligation de fournir le cautionnement définitif.</w:t>
      </w:r>
    </w:p>
    <w:bookmarkEnd w:id="176"/>
    <w:p w14:paraId="00940258" w14:textId="77777777" w:rsidR="006D1413" w:rsidRPr="001A397C" w:rsidRDefault="006D1413" w:rsidP="001A397C">
      <w:pPr>
        <w:widowControl w:val="0"/>
        <w:tabs>
          <w:tab w:val="left" w:pos="1580"/>
          <w:tab w:val="left" w:pos="2300"/>
          <w:tab w:val="left" w:pos="2840"/>
          <w:tab w:val="left" w:pos="3660"/>
          <w:tab w:val="left" w:pos="4111"/>
          <w:tab w:val="left" w:pos="4760"/>
        </w:tabs>
        <w:autoSpaceDE w:val="0"/>
        <w:spacing w:after="60" w:line="360" w:lineRule="auto"/>
        <w:jc w:val="both"/>
        <w:rPr>
          <w:rFonts w:ascii="Arial Narrow" w:hAnsi="Arial Narrow"/>
          <w:spacing w:val="2"/>
          <w:szCs w:val="24"/>
        </w:rPr>
      </w:pPr>
    </w:p>
    <w:p w14:paraId="492A9B0C" w14:textId="77777777" w:rsidR="006D1413" w:rsidRPr="001A397C" w:rsidRDefault="006D1413" w:rsidP="001A397C">
      <w:pPr>
        <w:widowControl w:val="0"/>
        <w:tabs>
          <w:tab w:val="left" w:pos="1580"/>
          <w:tab w:val="left" w:pos="2300"/>
          <w:tab w:val="left" w:pos="2840"/>
          <w:tab w:val="left" w:pos="3660"/>
          <w:tab w:val="left" w:pos="4111"/>
          <w:tab w:val="left" w:pos="4760"/>
        </w:tabs>
        <w:autoSpaceDE w:val="0"/>
        <w:spacing w:after="60" w:line="360" w:lineRule="auto"/>
        <w:jc w:val="both"/>
        <w:rPr>
          <w:rFonts w:ascii="Arial Narrow" w:hAnsi="Arial Narrow"/>
          <w:spacing w:val="2"/>
          <w:szCs w:val="24"/>
        </w:rPr>
      </w:pPr>
    </w:p>
    <w:p w14:paraId="028AF43B" w14:textId="77777777" w:rsidR="006D1413" w:rsidRPr="001A397C" w:rsidRDefault="006D1413" w:rsidP="001A397C">
      <w:pPr>
        <w:widowControl w:val="0"/>
        <w:tabs>
          <w:tab w:val="left" w:pos="1580"/>
          <w:tab w:val="left" w:pos="2300"/>
          <w:tab w:val="left" w:pos="2840"/>
          <w:tab w:val="left" w:pos="3660"/>
          <w:tab w:val="left" w:pos="4111"/>
          <w:tab w:val="left" w:pos="4760"/>
        </w:tabs>
        <w:autoSpaceDE w:val="0"/>
        <w:spacing w:after="60" w:line="360" w:lineRule="auto"/>
        <w:jc w:val="both"/>
        <w:rPr>
          <w:rFonts w:ascii="Arial Narrow" w:hAnsi="Arial Narrow"/>
          <w:spacing w:val="2"/>
          <w:szCs w:val="24"/>
        </w:rPr>
      </w:pPr>
    </w:p>
    <w:p w14:paraId="27C82459" w14:textId="77777777" w:rsidR="006D1413" w:rsidRPr="001A397C" w:rsidRDefault="006D1413" w:rsidP="001A397C">
      <w:pPr>
        <w:widowControl w:val="0"/>
        <w:tabs>
          <w:tab w:val="left" w:pos="1580"/>
          <w:tab w:val="left" w:pos="2300"/>
          <w:tab w:val="left" w:pos="2840"/>
          <w:tab w:val="left" w:pos="3660"/>
          <w:tab w:val="left" w:pos="4111"/>
          <w:tab w:val="left" w:pos="4760"/>
        </w:tabs>
        <w:autoSpaceDE w:val="0"/>
        <w:spacing w:line="360" w:lineRule="auto"/>
        <w:jc w:val="both"/>
        <w:rPr>
          <w:rFonts w:ascii="Arial Narrow" w:hAnsi="Arial Narrow"/>
          <w:spacing w:val="2"/>
          <w:szCs w:val="24"/>
          <w:lang w:val="x-none" w:eastAsia="x-none"/>
        </w:rPr>
        <w:sectPr w:rsidR="006D1413" w:rsidRPr="001A397C" w:rsidSect="006D1413">
          <w:headerReference w:type="even" r:id="rId20"/>
          <w:headerReference w:type="default" r:id="rId21"/>
          <w:footerReference w:type="default" r:id="rId22"/>
          <w:headerReference w:type="first" r:id="rId23"/>
          <w:pgSz w:w="11900" w:h="16820"/>
          <w:pgMar w:top="1134" w:right="1134" w:bottom="1134" w:left="1134" w:header="720" w:footer="720" w:gutter="0"/>
          <w:cols w:space="720"/>
        </w:sectPr>
      </w:pPr>
    </w:p>
    <w:p w14:paraId="4427248E" w14:textId="77777777" w:rsidR="006D1413" w:rsidRPr="006D1413" w:rsidRDefault="006D1413" w:rsidP="006E40AD">
      <w:pPr>
        <w:widowControl w:val="0"/>
        <w:tabs>
          <w:tab w:val="left" w:pos="4111"/>
        </w:tabs>
        <w:autoSpaceDE w:val="0"/>
        <w:spacing w:line="360" w:lineRule="auto"/>
        <w:jc w:val="both"/>
        <w:rPr>
          <w:rFonts w:ascii="Arial Narrow" w:hAnsi="Arial Narrow"/>
          <w:szCs w:val="24"/>
        </w:rPr>
      </w:pPr>
    </w:p>
    <w:p w14:paraId="2CB22B3C" w14:textId="77777777" w:rsidR="00217A84" w:rsidRDefault="00217A84" w:rsidP="006E40AD">
      <w:pPr>
        <w:tabs>
          <w:tab w:val="left" w:pos="4111"/>
        </w:tabs>
      </w:pPr>
    </w:p>
    <w:p w14:paraId="4A3179DC" w14:textId="77777777" w:rsidR="00217A84" w:rsidRDefault="00217A84" w:rsidP="006E40AD">
      <w:pPr>
        <w:tabs>
          <w:tab w:val="left" w:pos="4111"/>
        </w:tabs>
      </w:pPr>
    </w:p>
    <w:p w14:paraId="671CB753" w14:textId="77777777" w:rsidR="00217A84" w:rsidRDefault="00217A84" w:rsidP="006E40AD">
      <w:pPr>
        <w:tabs>
          <w:tab w:val="left" w:pos="4111"/>
        </w:tabs>
      </w:pPr>
    </w:p>
    <w:p w14:paraId="53B1D327" w14:textId="77777777" w:rsidR="00217A84" w:rsidRDefault="00217A84" w:rsidP="006E40AD">
      <w:pPr>
        <w:tabs>
          <w:tab w:val="left" w:pos="4111"/>
        </w:tabs>
      </w:pPr>
    </w:p>
    <w:p w14:paraId="67FE5D80" w14:textId="77777777" w:rsidR="00217A84" w:rsidRDefault="00217A84" w:rsidP="006E40AD">
      <w:pPr>
        <w:tabs>
          <w:tab w:val="left" w:pos="4111"/>
        </w:tabs>
      </w:pPr>
    </w:p>
    <w:p w14:paraId="2455EBA4" w14:textId="77777777" w:rsidR="00217A84" w:rsidRDefault="00217A84" w:rsidP="006E40AD">
      <w:pPr>
        <w:tabs>
          <w:tab w:val="left" w:pos="4111"/>
        </w:tabs>
      </w:pPr>
    </w:p>
    <w:p w14:paraId="0F3DBAE3" w14:textId="77777777" w:rsidR="00535304" w:rsidRDefault="00535304" w:rsidP="006E40AD">
      <w:pPr>
        <w:tabs>
          <w:tab w:val="left" w:pos="4111"/>
        </w:tabs>
      </w:pPr>
    </w:p>
    <w:p w14:paraId="4E3754CE" w14:textId="77777777" w:rsidR="00535304" w:rsidRDefault="00535304" w:rsidP="006E40AD">
      <w:pPr>
        <w:tabs>
          <w:tab w:val="left" w:pos="4111"/>
        </w:tabs>
      </w:pPr>
    </w:p>
    <w:p w14:paraId="3BBD4179" w14:textId="77777777" w:rsidR="00535304" w:rsidRDefault="00535304" w:rsidP="006E40AD">
      <w:pPr>
        <w:tabs>
          <w:tab w:val="left" w:pos="4111"/>
        </w:tabs>
      </w:pPr>
    </w:p>
    <w:p w14:paraId="49F19FF5" w14:textId="196C2643" w:rsidR="00742829" w:rsidRPr="00356991" w:rsidRDefault="00356991" w:rsidP="00356991">
      <w:pPr>
        <w:tabs>
          <w:tab w:val="left" w:pos="4111"/>
        </w:tabs>
        <w:jc w:val="center"/>
        <w:rPr>
          <w:rFonts w:ascii="Arial" w:hAnsi="Arial" w:cs="Arial"/>
          <w:b/>
          <w:bCs/>
          <w:sz w:val="32"/>
          <w:szCs w:val="32"/>
        </w:rPr>
      </w:pPr>
      <w:r w:rsidRPr="00356991">
        <w:rPr>
          <w:rFonts w:ascii="Arial" w:hAnsi="Arial" w:cs="Arial"/>
          <w:b/>
          <w:bCs/>
          <w:sz w:val="32"/>
          <w:szCs w:val="32"/>
        </w:rPr>
        <w:t>PIECES N° 3</w:t>
      </w:r>
    </w:p>
    <w:p w14:paraId="22B3A884" w14:textId="77777777" w:rsidR="00E937D5" w:rsidRPr="006F29A4" w:rsidRDefault="00E937D5" w:rsidP="00E937D5">
      <w:pPr>
        <w:jc w:val="center"/>
        <w:rPr>
          <w:rFonts w:ascii="Lucida Sans" w:hAnsi="Lucida Sans"/>
          <w:b/>
          <w:sz w:val="26"/>
          <w:szCs w:val="26"/>
        </w:rPr>
      </w:pPr>
      <w:r w:rsidRPr="006F29A4">
        <w:rPr>
          <w:rFonts w:ascii="Lucida Sans" w:hAnsi="Lucida Sans"/>
          <w:b/>
          <w:sz w:val="26"/>
          <w:szCs w:val="26"/>
        </w:rPr>
        <w:t>Règlement Particulier de l’Appel d’Offres (RPAO)</w:t>
      </w:r>
    </w:p>
    <w:p w14:paraId="55924A8D" w14:textId="1711D8B7" w:rsidR="00F64F1B" w:rsidRDefault="00F64F1B" w:rsidP="006E40AD">
      <w:pPr>
        <w:tabs>
          <w:tab w:val="left" w:pos="4111"/>
        </w:tabs>
      </w:pPr>
    </w:p>
    <w:p w14:paraId="6842E72D" w14:textId="77777777" w:rsidR="00F64F1B" w:rsidRDefault="00F64F1B" w:rsidP="006E40AD">
      <w:pPr>
        <w:tabs>
          <w:tab w:val="left" w:pos="4111"/>
        </w:tabs>
      </w:pPr>
    </w:p>
    <w:p w14:paraId="69AB8F06" w14:textId="77777777" w:rsidR="00F64F1B" w:rsidRDefault="00F64F1B" w:rsidP="006E40AD">
      <w:pPr>
        <w:tabs>
          <w:tab w:val="left" w:pos="4111"/>
        </w:tabs>
      </w:pPr>
    </w:p>
    <w:p w14:paraId="759AC5AC" w14:textId="77777777" w:rsidR="00F64F1B" w:rsidRDefault="00F64F1B" w:rsidP="006E40AD">
      <w:pPr>
        <w:tabs>
          <w:tab w:val="left" w:pos="4111"/>
        </w:tabs>
      </w:pPr>
    </w:p>
    <w:p w14:paraId="4D9E5849" w14:textId="37B558AE" w:rsidR="00860599" w:rsidRDefault="00860599" w:rsidP="006E40AD">
      <w:pPr>
        <w:tabs>
          <w:tab w:val="left" w:pos="4111"/>
        </w:tabs>
        <w:suppressAutoHyphens w:val="0"/>
        <w:spacing w:line="251" w:lineRule="auto"/>
      </w:pPr>
      <w:r>
        <w:br w:type="page"/>
      </w:r>
    </w:p>
    <w:p w14:paraId="798B008C" w14:textId="77777777" w:rsidR="00860599" w:rsidRDefault="00860599" w:rsidP="00860C48">
      <w:pPr>
        <w:pStyle w:val="DTAOtitre"/>
      </w:pPr>
    </w:p>
    <w:p w14:paraId="0C1DAA24" w14:textId="4E14588E" w:rsidR="0008155C" w:rsidRPr="00171B32" w:rsidRDefault="000C0525" w:rsidP="00860C48">
      <w:pPr>
        <w:pStyle w:val="DTAOtitre"/>
      </w:pPr>
      <w:r>
        <w:t xml:space="preserve">Règlement Particulier </w:t>
      </w:r>
      <w:r w:rsidR="00860599">
        <w:t>de</w:t>
      </w:r>
      <w:r w:rsidR="00860C48">
        <w:t xml:space="preserve"> </w:t>
      </w:r>
      <w:r w:rsidR="00860599" w:rsidRPr="00171B32">
        <w:t>l’Appel d’Offres</w:t>
      </w:r>
    </w:p>
    <w:p w14:paraId="6914E9C3" w14:textId="77777777" w:rsidR="004A6ACC" w:rsidRPr="008A37F6" w:rsidRDefault="004A6ACC" w:rsidP="006E40AD">
      <w:pPr>
        <w:widowControl w:val="0"/>
        <w:tabs>
          <w:tab w:val="left" w:pos="4111"/>
        </w:tabs>
        <w:autoSpaceDE w:val="0"/>
        <w:jc w:val="both"/>
        <w:rPr>
          <w:rFonts w:ascii="Arial Narrow" w:hAnsi="Arial Narrow"/>
          <w:sz w:val="22"/>
        </w:rPr>
      </w:pPr>
      <w:r w:rsidRPr="008A37F6">
        <w:rPr>
          <w:rFonts w:ascii="Arial Narrow" w:hAnsi="Arial Narrow" w:cs="Arial"/>
          <w:sz w:val="22"/>
        </w:rPr>
        <w:t>Les</w:t>
      </w:r>
      <w:r w:rsidRPr="008A37F6">
        <w:rPr>
          <w:rFonts w:ascii="Arial Narrow" w:hAnsi="Arial Narrow" w:cs="Arial"/>
          <w:spacing w:val="4"/>
          <w:sz w:val="22"/>
        </w:rPr>
        <w:t xml:space="preserve"> </w:t>
      </w:r>
      <w:r w:rsidRPr="008A37F6">
        <w:rPr>
          <w:rFonts w:ascii="Arial Narrow" w:hAnsi="Arial Narrow" w:cs="Arial"/>
          <w:sz w:val="22"/>
        </w:rPr>
        <w:t>dispositions</w:t>
      </w:r>
      <w:r w:rsidRPr="008A37F6">
        <w:rPr>
          <w:rFonts w:ascii="Arial Narrow" w:hAnsi="Arial Narrow" w:cs="Arial"/>
          <w:spacing w:val="4"/>
          <w:sz w:val="22"/>
        </w:rPr>
        <w:t xml:space="preserve"> </w:t>
      </w:r>
      <w:r w:rsidRPr="008A37F6">
        <w:rPr>
          <w:rFonts w:ascii="Arial Narrow" w:hAnsi="Arial Narrow" w:cs="Arial"/>
          <w:sz w:val="22"/>
        </w:rPr>
        <w:t>ci-après,</w:t>
      </w:r>
      <w:r w:rsidRPr="008A37F6">
        <w:rPr>
          <w:rFonts w:ascii="Arial Narrow" w:hAnsi="Arial Narrow" w:cs="Arial"/>
          <w:spacing w:val="4"/>
          <w:sz w:val="22"/>
        </w:rPr>
        <w:t xml:space="preserve"> </w:t>
      </w:r>
      <w:r w:rsidRPr="008A37F6">
        <w:rPr>
          <w:rFonts w:ascii="Arial Narrow" w:hAnsi="Arial Narrow" w:cs="Arial"/>
          <w:sz w:val="22"/>
        </w:rPr>
        <w:t>qui</w:t>
      </w:r>
      <w:r w:rsidRPr="008A37F6">
        <w:rPr>
          <w:rFonts w:ascii="Arial Narrow" w:hAnsi="Arial Narrow" w:cs="Arial"/>
          <w:spacing w:val="4"/>
          <w:sz w:val="22"/>
        </w:rPr>
        <w:t xml:space="preserve"> </w:t>
      </w:r>
      <w:r w:rsidRPr="008A37F6">
        <w:rPr>
          <w:rFonts w:ascii="Arial Narrow" w:hAnsi="Arial Narrow" w:cs="Arial"/>
          <w:sz w:val="22"/>
        </w:rPr>
        <w:t>sont</w:t>
      </w:r>
      <w:r w:rsidRPr="008A37F6">
        <w:rPr>
          <w:rFonts w:ascii="Arial Narrow" w:hAnsi="Arial Narrow" w:cs="Arial"/>
          <w:spacing w:val="4"/>
          <w:sz w:val="22"/>
        </w:rPr>
        <w:t xml:space="preserve"> </w:t>
      </w:r>
      <w:r w:rsidRPr="008A37F6">
        <w:rPr>
          <w:rFonts w:ascii="Arial Narrow" w:hAnsi="Arial Narrow" w:cs="Arial"/>
          <w:sz w:val="22"/>
        </w:rPr>
        <w:t>spécifiques</w:t>
      </w:r>
      <w:r w:rsidRPr="008A37F6">
        <w:rPr>
          <w:rFonts w:ascii="Arial Narrow" w:hAnsi="Arial Narrow" w:cs="Arial"/>
          <w:spacing w:val="4"/>
          <w:sz w:val="22"/>
        </w:rPr>
        <w:t xml:space="preserve"> </w:t>
      </w:r>
      <w:r w:rsidRPr="008A37F6">
        <w:rPr>
          <w:rFonts w:ascii="Arial Narrow" w:hAnsi="Arial Narrow" w:cs="Arial"/>
          <w:sz w:val="22"/>
        </w:rPr>
        <w:t>aux</w:t>
      </w:r>
      <w:r w:rsidRPr="008A37F6">
        <w:rPr>
          <w:rFonts w:ascii="Arial Narrow" w:hAnsi="Arial Narrow" w:cs="Arial"/>
          <w:spacing w:val="4"/>
          <w:sz w:val="22"/>
        </w:rPr>
        <w:t xml:space="preserve"> </w:t>
      </w:r>
      <w:r w:rsidRPr="008A37F6">
        <w:rPr>
          <w:rFonts w:ascii="Arial Narrow" w:hAnsi="Arial Narrow" w:cs="Arial"/>
          <w:sz w:val="22"/>
        </w:rPr>
        <w:t>Travaux faisant</w:t>
      </w:r>
      <w:r w:rsidRPr="008A37F6">
        <w:rPr>
          <w:rFonts w:ascii="Arial Narrow" w:hAnsi="Arial Narrow" w:cs="Arial"/>
          <w:spacing w:val="4"/>
          <w:sz w:val="22"/>
        </w:rPr>
        <w:t xml:space="preserve"> </w:t>
      </w:r>
      <w:r w:rsidRPr="008A37F6">
        <w:rPr>
          <w:rFonts w:ascii="Arial Narrow" w:hAnsi="Arial Narrow" w:cs="Arial"/>
          <w:sz w:val="22"/>
        </w:rPr>
        <w:t>l’objet</w:t>
      </w:r>
      <w:r w:rsidRPr="008A37F6">
        <w:rPr>
          <w:rFonts w:ascii="Arial Narrow" w:hAnsi="Arial Narrow" w:cs="Arial"/>
          <w:spacing w:val="4"/>
          <w:sz w:val="22"/>
        </w:rPr>
        <w:t xml:space="preserve"> </w:t>
      </w:r>
      <w:r w:rsidRPr="008A37F6">
        <w:rPr>
          <w:rFonts w:ascii="Arial Narrow" w:hAnsi="Arial Narrow" w:cs="Arial"/>
          <w:sz w:val="22"/>
        </w:rPr>
        <w:t>de</w:t>
      </w:r>
      <w:r w:rsidRPr="008A37F6">
        <w:rPr>
          <w:rFonts w:ascii="Arial Narrow" w:hAnsi="Arial Narrow" w:cs="Arial"/>
          <w:spacing w:val="4"/>
          <w:sz w:val="22"/>
        </w:rPr>
        <w:t xml:space="preserve"> </w:t>
      </w:r>
      <w:r w:rsidRPr="008A37F6">
        <w:rPr>
          <w:rFonts w:ascii="Arial Narrow" w:hAnsi="Arial Narrow" w:cs="Arial"/>
          <w:sz w:val="22"/>
        </w:rPr>
        <w:t>l’Appel d’Offres,</w:t>
      </w:r>
      <w:r w:rsidRPr="008A37F6">
        <w:rPr>
          <w:rFonts w:ascii="Arial Narrow" w:hAnsi="Arial Narrow" w:cs="Arial"/>
          <w:spacing w:val="-4"/>
          <w:sz w:val="22"/>
        </w:rPr>
        <w:t xml:space="preserve"> </w:t>
      </w:r>
      <w:r w:rsidRPr="008A37F6">
        <w:rPr>
          <w:rFonts w:ascii="Arial Narrow" w:hAnsi="Arial Narrow" w:cs="Arial"/>
          <w:sz w:val="22"/>
        </w:rPr>
        <w:t>complètent</w:t>
      </w:r>
      <w:r w:rsidRPr="008A37F6">
        <w:rPr>
          <w:rFonts w:ascii="Arial Narrow" w:hAnsi="Arial Narrow" w:cs="Arial"/>
          <w:spacing w:val="-4"/>
          <w:sz w:val="22"/>
        </w:rPr>
        <w:t xml:space="preserve"> </w:t>
      </w:r>
      <w:r w:rsidRPr="008A37F6">
        <w:rPr>
          <w:rFonts w:ascii="Arial Narrow" w:hAnsi="Arial Narrow" w:cs="Arial"/>
          <w:sz w:val="22"/>
        </w:rPr>
        <w:t>ou,</w:t>
      </w:r>
      <w:r w:rsidRPr="008A37F6">
        <w:rPr>
          <w:rFonts w:ascii="Arial Narrow" w:hAnsi="Arial Narrow" w:cs="Arial"/>
          <w:spacing w:val="-4"/>
          <w:sz w:val="22"/>
        </w:rPr>
        <w:t xml:space="preserve"> </w:t>
      </w:r>
      <w:r w:rsidRPr="008A37F6">
        <w:rPr>
          <w:rFonts w:ascii="Arial Narrow" w:hAnsi="Arial Narrow" w:cs="Arial"/>
          <w:sz w:val="22"/>
        </w:rPr>
        <w:t>le</w:t>
      </w:r>
      <w:r w:rsidRPr="008A37F6">
        <w:rPr>
          <w:rFonts w:ascii="Arial Narrow" w:hAnsi="Arial Narrow" w:cs="Arial"/>
          <w:spacing w:val="-4"/>
          <w:sz w:val="22"/>
        </w:rPr>
        <w:t xml:space="preserve"> </w:t>
      </w:r>
      <w:r w:rsidRPr="008A37F6">
        <w:rPr>
          <w:rFonts w:ascii="Arial Narrow" w:hAnsi="Arial Narrow" w:cs="Arial"/>
          <w:sz w:val="22"/>
        </w:rPr>
        <w:t>cas</w:t>
      </w:r>
      <w:r w:rsidRPr="008A37F6">
        <w:rPr>
          <w:rFonts w:ascii="Arial Narrow" w:hAnsi="Arial Narrow" w:cs="Arial"/>
          <w:spacing w:val="-4"/>
          <w:sz w:val="22"/>
        </w:rPr>
        <w:t xml:space="preserve"> </w:t>
      </w:r>
      <w:r w:rsidRPr="008A37F6">
        <w:rPr>
          <w:rFonts w:ascii="Arial Narrow" w:hAnsi="Arial Narrow" w:cs="Arial"/>
          <w:sz w:val="22"/>
        </w:rPr>
        <w:t>échéant, précisent</w:t>
      </w:r>
      <w:r w:rsidRPr="008A37F6">
        <w:rPr>
          <w:rFonts w:ascii="Arial Narrow" w:hAnsi="Arial Narrow" w:cs="Arial"/>
          <w:spacing w:val="-4"/>
          <w:sz w:val="22"/>
        </w:rPr>
        <w:t xml:space="preserve"> </w:t>
      </w:r>
      <w:r w:rsidRPr="008A37F6">
        <w:rPr>
          <w:rFonts w:ascii="Arial Narrow" w:hAnsi="Arial Narrow" w:cs="Arial"/>
          <w:sz w:val="22"/>
        </w:rPr>
        <w:t>les</w:t>
      </w:r>
      <w:r w:rsidRPr="008A37F6">
        <w:rPr>
          <w:rFonts w:ascii="Arial Narrow" w:hAnsi="Arial Narrow" w:cs="Arial"/>
          <w:spacing w:val="-4"/>
          <w:sz w:val="22"/>
        </w:rPr>
        <w:t xml:space="preserve"> </w:t>
      </w:r>
      <w:r w:rsidRPr="008A37F6">
        <w:rPr>
          <w:rFonts w:ascii="Arial Narrow" w:hAnsi="Arial Narrow" w:cs="Arial"/>
          <w:sz w:val="22"/>
        </w:rPr>
        <w:t>dispositions</w:t>
      </w:r>
      <w:r w:rsidRPr="008A37F6">
        <w:rPr>
          <w:rFonts w:ascii="Arial Narrow" w:hAnsi="Arial Narrow" w:cs="Arial"/>
          <w:spacing w:val="-4"/>
          <w:sz w:val="22"/>
        </w:rPr>
        <w:t xml:space="preserve"> </w:t>
      </w:r>
      <w:r w:rsidRPr="008A37F6">
        <w:rPr>
          <w:rFonts w:ascii="Arial Narrow" w:hAnsi="Arial Narrow" w:cs="Arial"/>
          <w:sz w:val="22"/>
        </w:rPr>
        <w:t>du</w:t>
      </w:r>
      <w:r w:rsidRPr="008A37F6">
        <w:rPr>
          <w:rFonts w:ascii="Arial Narrow" w:hAnsi="Arial Narrow" w:cs="Arial"/>
          <w:spacing w:val="-4"/>
          <w:sz w:val="22"/>
        </w:rPr>
        <w:t xml:space="preserve"> </w:t>
      </w:r>
      <w:r w:rsidRPr="008A37F6">
        <w:rPr>
          <w:rFonts w:ascii="Arial Narrow" w:hAnsi="Arial Narrow" w:cs="Arial"/>
          <w:sz w:val="22"/>
        </w:rPr>
        <w:t>RGAO. En</w:t>
      </w:r>
      <w:r w:rsidRPr="008A37F6">
        <w:rPr>
          <w:rFonts w:ascii="Arial Narrow" w:hAnsi="Arial Narrow" w:cs="Arial"/>
          <w:spacing w:val="-4"/>
          <w:sz w:val="22"/>
        </w:rPr>
        <w:t xml:space="preserve"> </w:t>
      </w:r>
      <w:r w:rsidRPr="008A37F6">
        <w:rPr>
          <w:rFonts w:ascii="Arial Narrow" w:hAnsi="Arial Narrow" w:cs="Arial"/>
          <w:sz w:val="22"/>
        </w:rPr>
        <w:t>cas</w:t>
      </w:r>
      <w:r w:rsidRPr="008A37F6">
        <w:rPr>
          <w:rFonts w:ascii="Arial Narrow" w:hAnsi="Arial Narrow" w:cs="Arial"/>
          <w:spacing w:val="-4"/>
          <w:sz w:val="22"/>
        </w:rPr>
        <w:t xml:space="preserve"> </w:t>
      </w:r>
      <w:r w:rsidRPr="008A37F6">
        <w:rPr>
          <w:rFonts w:ascii="Arial Narrow" w:hAnsi="Arial Narrow" w:cs="Arial"/>
          <w:sz w:val="22"/>
        </w:rPr>
        <w:t>de</w:t>
      </w:r>
      <w:r w:rsidRPr="008A37F6">
        <w:rPr>
          <w:rFonts w:ascii="Arial Narrow" w:hAnsi="Arial Narrow" w:cs="Arial"/>
          <w:spacing w:val="-4"/>
          <w:sz w:val="22"/>
        </w:rPr>
        <w:t xml:space="preserve"> </w:t>
      </w:r>
      <w:r w:rsidRPr="008A37F6">
        <w:rPr>
          <w:rFonts w:ascii="Arial Narrow" w:hAnsi="Arial Narrow" w:cs="Arial"/>
          <w:sz w:val="22"/>
        </w:rPr>
        <w:t>conflit,</w:t>
      </w:r>
      <w:r w:rsidRPr="008A37F6">
        <w:rPr>
          <w:rFonts w:ascii="Arial Narrow" w:hAnsi="Arial Narrow" w:cs="Arial"/>
          <w:spacing w:val="-4"/>
          <w:sz w:val="22"/>
        </w:rPr>
        <w:t xml:space="preserve"> </w:t>
      </w:r>
      <w:r w:rsidRPr="008A37F6">
        <w:rPr>
          <w:rFonts w:ascii="Arial Narrow" w:hAnsi="Arial Narrow" w:cs="Arial"/>
          <w:sz w:val="22"/>
        </w:rPr>
        <w:t>les</w:t>
      </w:r>
      <w:r w:rsidRPr="008A37F6">
        <w:rPr>
          <w:rFonts w:ascii="Arial Narrow" w:hAnsi="Arial Narrow" w:cs="Arial"/>
          <w:spacing w:val="-4"/>
          <w:sz w:val="22"/>
        </w:rPr>
        <w:t xml:space="preserve"> </w:t>
      </w:r>
      <w:r w:rsidRPr="008A37F6">
        <w:rPr>
          <w:rFonts w:ascii="Arial Narrow" w:hAnsi="Arial Narrow" w:cs="Arial"/>
          <w:sz w:val="22"/>
        </w:rPr>
        <w:t>dispositions ci-après</w:t>
      </w:r>
      <w:r w:rsidRPr="008A37F6">
        <w:rPr>
          <w:rFonts w:ascii="Arial Narrow" w:hAnsi="Arial Narrow" w:cs="Arial"/>
          <w:spacing w:val="-5"/>
          <w:sz w:val="22"/>
        </w:rPr>
        <w:t xml:space="preserve"> </w:t>
      </w:r>
      <w:r w:rsidRPr="008A37F6">
        <w:rPr>
          <w:rFonts w:ascii="Arial Narrow" w:hAnsi="Arial Narrow" w:cs="Arial"/>
          <w:sz w:val="22"/>
        </w:rPr>
        <w:t>prévalent</w:t>
      </w:r>
      <w:r w:rsidRPr="008A37F6">
        <w:rPr>
          <w:rFonts w:ascii="Arial Narrow" w:hAnsi="Arial Narrow" w:cs="Arial"/>
          <w:spacing w:val="-5"/>
          <w:sz w:val="22"/>
        </w:rPr>
        <w:t xml:space="preserve"> </w:t>
      </w:r>
      <w:r w:rsidRPr="008A37F6">
        <w:rPr>
          <w:rFonts w:ascii="Arial Narrow" w:hAnsi="Arial Narrow" w:cs="Arial"/>
          <w:sz w:val="22"/>
        </w:rPr>
        <w:t>sur</w:t>
      </w:r>
      <w:r w:rsidRPr="008A37F6">
        <w:rPr>
          <w:rFonts w:ascii="Arial Narrow" w:hAnsi="Arial Narrow" w:cs="Arial"/>
          <w:spacing w:val="-5"/>
          <w:sz w:val="22"/>
        </w:rPr>
        <w:t xml:space="preserve"> </w:t>
      </w:r>
      <w:r w:rsidRPr="008A37F6">
        <w:rPr>
          <w:rFonts w:ascii="Arial Narrow" w:hAnsi="Arial Narrow" w:cs="Arial"/>
          <w:sz w:val="22"/>
        </w:rPr>
        <w:t>celles</w:t>
      </w:r>
      <w:r w:rsidRPr="008A37F6">
        <w:rPr>
          <w:rFonts w:ascii="Arial Narrow" w:hAnsi="Arial Narrow" w:cs="Arial"/>
          <w:spacing w:val="-5"/>
          <w:sz w:val="22"/>
        </w:rPr>
        <w:t xml:space="preserve"> </w:t>
      </w:r>
      <w:r w:rsidRPr="008A37F6">
        <w:rPr>
          <w:rFonts w:ascii="Arial Narrow" w:hAnsi="Arial Narrow" w:cs="Arial"/>
          <w:sz w:val="22"/>
        </w:rPr>
        <w:t>du</w:t>
      </w:r>
      <w:r w:rsidRPr="008A37F6">
        <w:rPr>
          <w:rFonts w:ascii="Arial Narrow" w:hAnsi="Arial Narrow" w:cs="Arial"/>
          <w:spacing w:val="-5"/>
          <w:sz w:val="22"/>
        </w:rPr>
        <w:t xml:space="preserve"> </w:t>
      </w:r>
      <w:r w:rsidRPr="008A37F6">
        <w:rPr>
          <w:rFonts w:ascii="Arial Narrow" w:hAnsi="Arial Narrow" w:cs="Arial"/>
          <w:sz w:val="22"/>
        </w:rPr>
        <w:t>RGAO.</w:t>
      </w:r>
      <w:r w:rsidRPr="008A37F6">
        <w:rPr>
          <w:rFonts w:ascii="Arial Narrow" w:hAnsi="Arial Narrow" w:cs="Arial"/>
          <w:spacing w:val="-5"/>
          <w:sz w:val="22"/>
        </w:rPr>
        <w:t xml:space="preserve"> </w:t>
      </w:r>
      <w:r w:rsidRPr="008A37F6">
        <w:rPr>
          <w:rFonts w:ascii="Arial Narrow" w:hAnsi="Arial Narrow" w:cs="Arial"/>
          <w:sz w:val="22"/>
        </w:rPr>
        <w:t>Les numéros</w:t>
      </w:r>
      <w:r w:rsidRPr="008A37F6">
        <w:rPr>
          <w:rFonts w:ascii="Arial Narrow" w:hAnsi="Arial Narrow" w:cs="Arial"/>
          <w:spacing w:val="-5"/>
          <w:sz w:val="22"/>
        </w:rPr>
        <w:t xml:space="preserve"> </w:t>
      </w:r>
      <w:r w:rsidRPr="008A37F6">
        <w:rPr>
          <w:rFonts w:ascii="Arial Narrow" w:hAnsi="Arial Narrow" w:cs="Arial"/>
          <w:sz w:val="22"/>
        </w:rPr>
        <w:t>de</w:t>
      </w:r>
      <w:r w:rsidRPr="008A37F6">
        <w:rPr>
          <w:rFonts w:ascii="Arial Narrow" w:hAnsi="Arial Narrow" w:cs="Arial"/>
          <w:spacing w:val="-5"/>
          <w:sz w:val="22"/>
        </w:rPr>
        <w:t xml:space="preserve"> </w:t>
      </w:r>
      <w:r w:rsidRPr="008A37F6">
        <w:rPr>
          <w:rFonts w:ascii="Arial Narrow" w:hAnsi="Arial Narrow" w:cs="Arial"/>
          <w:sz w:val="22"/>
        </w:rPr>
        <w:t>la</w:t>
      </w:r>
      <w:r w:rsidRPr="008A37F6">
        <w:rPr>
          <w:rFonts w:ascii="Arial Narrow" w:hAnsi="Arial Narrow" w:cs="Arial"/>
          <w:spacing w:val="-5"/>
          <w:sz w:val="22"/>
        </w:rPr>
        <w:t xml:space="preserve"> </w:t>
      </w:r>
      <w:r w:rsidRPr="008A37F6">
        <w:rPr>
          <w:rFonts w:ascii="Arial Narrow" w:hAnsi="Arial Narrow" w:cs="Arial"/>
          <w:sz w:val="22"/>
        </w:rPr>
        <w:t>première</w:t>
      </w:r>
      <w:r w:rsidRPr="008A37F6">
        <w:rPr>
          <w:rFonts w:ascii="Arial Narrow" w:hAnsi="Arial Narrow" w:cs="Arial"/>
          <w:spacing w:val="-5"/>
          <w:sz w:val="22"/>
        </w:rPr>
        <w:t xml:space="preserve"> </w:t>
      </w:r>
      <w:r w:rsidRPr="008A37F6">
        <w:rPr>
          <w:rFonts w:ascii="Arial Narrow" w:hAnsi="Arial Narrow" w:cs="Arial"/>
          <w:sz w:val="22"/>
        </w:rPr>
        <w:t>colonne</w:t>
      </w:r>
      <w:r w:rsidRPr="008A37F6">
        <w:rPr>
          <w:rFonts w:ascii="Arial Narrow" w:hAnsi="Arial Narrow" w:cs="Arial"/>
          <w:spacing w:val="-5"/>
          <w:sz w:val="22"/>
        </w:rPr>
        <w:t xml:space="preserve"> </w:t>
      </w:r>
      <w:r w:rsidRPr="008A37F6">
        <w:rPr>
          <w:rFonts w:ascii="Arial Narrow" w:hAnsi="Arial Narrow" w:cs="Arial"/>
          <w:sz w:val="22"/>
        </w:rPr>
        <w:t>se</w:t>
      </w:r>
      <w:r w:rsidRPr="008A37F6">
        <w:rPr>
          <w:rFonts w:ascii="Arial Narrow" w:hAnsi="Arial Narrow" w:cs="Arial"/>
          <w:spacing w:val="-5"/>
          <w:sz w:val="22"/>
        </w:rPr>
        <w:t xml:space="preserve"> </w:t>
      </w:r>
      <w:r w:rsidRPr="008A37F6">
        <w:rPr>
          <w:rFonts w:ascii="Arial Narrow" w:hAnsi="Arial Narrow" w:cs="Arial"/>
          <w:sz w:val="22"/>
        </w:rPr>
        <w:t>réfèrent</w:t>
      </w:r>
      <w:r w:rsidRPr="008A37F6">
        <w:rPr>
          <w:rFonts w:ascii="Arial Narrow" w:hAnsi="Arial Narrow" w:cs="Arial"/>
          <w:spacing w:val="-5"/>
          <w:sz w:val="22"/>
        </w:rPr>
        <w:t xml:space="preserve"> </w:t>
      </w:r>
      <w:r w:rsidRPr="008A37F6">
        <w:rPr>
          <w:rFonts w:ascii="Arial Narrow" w:hAnsi="Arial Narrow" w:cs="Arial"/>
          <w:sz w:val="22"/>
        </w:rPr>
        <w:t>à</w:t>
      </w:r>
      <w:r w:rsidRPr="008A37F6">
        <w:rPr>
          <w:rFonts w:ascii="Arial Narrow" w:hAnsi="Arial Narrow" w:cs="Arial"/>
          <w:spacing w:val="-5"/>
          <w:sz w:val="22"/>
        </w:rPr>
        <w:t xml:space="preserve"> </w:t>
      </w:r>
      <w:r w:rsidRPr="008A37F6">
        <w:rPr>
          <w:rFonts w:ascii="Arial Narrow" w:hAnsi="Arial Narrow" w:cs="Arial"/>
          <w:sz w:val="22"/>
        </w:rPr>
        <w:t>l’article</w:t>
      </w:r>
      <w:r w:rsidRPr="008A37F6">
        <w:rPr>
          <w:rFonts w:ascii="Arial Narrow" w:hAnsi="Arial Narrow" w:cs="Arial"/>
          <w:spacing w:val="-5"/>
          <w:sz w:val="22"/>
        </w:rPr>
        <w:t xml:space="preserve"> </w:t>
      </w:r>
      <w:r w:rsidRPr="008A37F6">
        <w:rPr>
          <w:rFonts w:ascii="Arial Narrow" w:hAnsi="Arial Narrow" w:cs="Arial"/>
          <w:sz w:val="22"/>
        </w:rPr>
        <w:t>correspondant du</w:t>
      </w:r>
      <w:r w:rsidRPr="008A37F6">
        <w:rPr>
          <w:rFonts w:ascii="Arial Narrow" w:hAnsi="Arial Narrow" w:cs="Arial"/>
          <w:spacing w:val="6"/>
          <w:sz w:val="22"/>
        </w:rPr>
        <w:t xml:space="preserve"> </w:t>
      </w:r>
      <w:r w:rsidRPr="008A37F6">
        <w:rPr>
          <w:rFonts w:ascii="Arial Narrow" w:hAnsi="Arial Narrow" w:cs="Arial"/>
          <w:sz w:val="22"/>
        </w:rPr>
        <w:t>RGAO.</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647"/>
      </w:tblGrid>
      <w:tr w:rsidR="0070179D" w:rsidRPr="0029472D" w14:paraId="16E2098A" w14:textId="77777777" w:rsidTr="00860C48">
        <w:trPr>
          <w:trHeight w:hRule="exact" w:val="681"/>
          <w:tblHeader/>
          <w:jc w:val="center"/>
        </w:trPr>
        <w:tc>
          <w:tcPr>
            <w:tcW w:w="1271" w:type="dxa"/>
            <w:tcMar>
              <w:top w:w="0" w:type="dxa"/>
              <w:left w:w="0" w:type="dxa"/>
              <w:bottom w:w="0" w:type="dxa"/>
              <w:right w:w="0" w:type="dxa"/>
            </w:tcMar>
            <w:vAlign w:val="center"/>
          </w:tcPr>
          <w:p w14:paraId="6258D101" w14:textId="77777777" w:rsidR="0070179D" w:rsidRPr="0029472D" w:rsidRDefault="0070179D" w:rsidP="006E40AD">
            <w:pPr>
              <w:widowControl w:val="0"/>
              <w:tabs>
                <w:tab w:val="left" w:pos="4111"/>
              </w:tabs>
              <w:autoSpaceDE w:val="0"/>
              <w:jc w:val="center"/>
              <w:rPr>
                <w:b/>
              </w:rPr>
            </w:pPr>
            <w:r w:rsidRPr="0029472D">
              <w:rPr>
                <w:b/>
              </w:rPr>
              <w:t>Références du RGAO</w:t>
            </w:r>
          </w:p>
        </w:tc>
        <w:tc>
          <w:tcPr>
            <w:tcW w:w="8647" w:type="dxa"/>
            <w:tcMar>
              <w:top w:w="0" w:type="dxa"/>
              <w:left w:w="0" w:type="dxa"/>
              <w:bottom w:w="0" w:type="dxa"/>
              <w:right w:w="0" w:type="dxa"/>
            </w:tcMar>
            <w:vAlign w:val="center"/>
          </w:tcPr>
          <w:p w14:paraId="0456F42D" w14:textId="77777777" w:rsidR="0070179D" w:rsidRPr="0029472D" w:rsidRDefault="0070179D" w:rsidP="006E40AD">
            <w:pPr>
              <w:widowControl w:val="0"/>
              <w:tabs>
                <w:tab w:val="left" w:pos="4111"/>
              </w:tabs>
              <w:autoSpaceDE w:val="0"/>
              <w:jc w:val="center"/>
              <w:rPr>
                <w:b/>
              </w:rPr>
            </w:pPr>
            <w:r w:rsidRPr="0029472D">
              <w:rPr>
                <w:b/>
              </w:rPr>
              <w:t>Description de la Disposition du RPAO</w:t>
            </w:r>
          </w:p>
        </w:tc>
      </w:tr>
      <w:tr w:rsidR="0070179D" w:rsidRPr="0029472D" w14:paraId="79C5A078" w14:textId="77777777" w:rsidTr="00860C48">
        <w:trPr>
          <w:trHeight w:hRule="exact" w:val="392"/>
          <w:jc w:val="center"/>
        </w:trPr>
        <w:tc>
          <w:tcPr>
            <w:tcW w:w="9918" w:type="dxa"/>
            <w:gridSpan w:val="2"/>
            <w:tcMar>
              <w:top w:w="0" w:type="dxa"/>
              <w:left w:w="0" w:type="dxa"/>
              <w:bottom w:w="0" w:type="dxa"/>
              <w:right w:w="0" w:type="dxa"/>
            </w:tcMar>
            <w:vAlign w:val="center"/>
          </w:tcPr>
          <w:p w14:paraId="7894A688" w14:textId="77777777" w:rsidR="0070179D" w:rsidRPr="0029472D" w:rsidRDefault="0070179D" w:rsidP="006E40AD">
            <w:pPr>
              <w:widowControl w:val="0"/>
              <w:tabs>
                <w:tab w:val="left" w:pos="4111"/>
              </w:tabs>
              <w:autoSpaceDE w:val="0"/>
              <w:spacing w:line="360" w:lineRule="auto"/>
              <w:jc w:val="center"/>
              <w:rPr>
                <w:b/>
                <w:bCs/>
              </w:rPr>
            </w:pPr>
            <w:r w:rsidRPr="0029472D">
              <w:rPr>
                <w:b/>
                <w:bCs/>
              </w:rPr>
              <w:t>A.  GENERALITES</w:t>
            </w:r>
          </w:p>
        </w:tc>
      </w:tr>
      <w:tr w:rsidR="0070179D" w:rsidRPr="0029472D" w14:paraId="2D772B9F" w14:textId="77777777" w:rsidTr="00860C48">
        <w:trPr>
          <w:trHeight w:hRule="exact" w:val="6485"/>
          <w:jc w:val="center"/>
        </w:trPr>
        <w:tc>
          <w:tcPr>
            <w:tcW w:w="1271" w:type="dxa"/>
            <w:tcMar>
              <w:top w:w="0" w:type="dxa"/>
              <w:left w:w="0" w:type="dxa"/>
              <w:bottom w:w="0" w:type="dxa"/>
              <w:right w:w="0" w:type="dxa"/>
            </w:tcMar>
            <w:vAlign w:val="center"/>
          </w:tcPr>
          <w:p w14:paraId="2DAA1F8B" w14:textId="77777777" w:rsidR="0070179D" w:rsidRPr="00A221A4" w:rsidRDefault="0070179D" w:rsidP="006E40AD">
            <w:pPr>
              <w:widowControl w:val="0"/>
              <w:tabs>
                <w:tab w:val="left" w:pos="4111"/>
              </w:tabs>
              <w:autoSpaceDE w:val="0"/>
              <w:spacing w:line="360" w:lineRule="auto"/>
              <w:jc w:val="center"/>
            </w:pPr>
            <w:r w:rsidRPr="00A221A4">
              <w:t>1.1</w:t>
            </w:r>
          </w:p>
        </w:tc>
        <w:tc>
          <w:tcPr>
            <w:tcW w:w="8647" w:type="dxa"/>
            <w:tcMar>
              <w:top w:w="0" w:type="dxa"/>
              <w:left w:w="0" w:type="dxa"/>
              <w:bottom w:w="0" w:type="dxa"/>
              <w:right w:w="0" w:type="dxa"/>
            </w:tcMar>
            <w:vAlign w:val="center"/>
          </w:tcPr>
          <w:p w14:paraId="37B1899D" w14:textId="77777777" w:rsidR="004B2A60" w:rsidRPr="004B2A60" w:rsidRDefault="004B2A60" w:rsidP="00356094">
            <w:pPr>
              <w:pStyle w:val="Paragraphedeliste"/>
              <w:widowControl w:val="0"/>
              <w:numPr>
                <w:ilvl w:val="0"/>
                <w:numId w:val="31"/>
              </w:numPr>
              <w:tabs>
                <w:tab w:val="left" w:pos="4111"/>
              </w:tabs>
              <w:autoSpaceDE w:val="0"/>
              <w:spacing w:after="0" w:line="360" w:lineRule="auto"/>
              <w:ind w:left="413" w:hanging="284"/>
              <w:jc w:val="both"/>
              <w:rPr>
                <w:rFonts w:ascii="Arial Narrow" w:hAnsi="Arial Narrow"/>
                <w:szCs w:val="24"/>
              </w:rPr>
            </w:pPr>
            <w:r>
              <w:rPr>
                <w:rFonts w:ascii="Arial Narrow" w:hAnsi="Arial Narrow"/>
                <w:b/>
                <w:szCs w:val="24"/>
              </w:rPr>
              <w:t>NOM ET ADRESSE DE L’AUTORITE CONTRACTANTE :</w:t>
            </w:r>
          </w:p>
          <w:p w14:paraId="7288EC63" w14:textId="029E68AD" w:rsidR="00732A7C" w:rsidRPr="006858B3" w:rsidRDefault="004B2A60" w:rsidP="004B2A60">
            <w:pPr>
              <w:pStyle w:val="Paragraphedeliste"/>
              <w:widowControl w:val="0"/>
              <w:tabs>
                <w:tab w:val="left" w:pos="4111"/>
              </w:tabs>
              <w:autoSpaceDE w:val="0"/>
              <w:spacing w:after="0" w:line="360" w:lineRule="auto"/>
              <w:ind w:left="413"/>
              <w:jc w:val="both"/>
              <w:rPr>
                <w:rFonts w:ascii="Arial Narrow" w:hAnsi="Arial Narrow"/>
                <w:szCs w:val="24"/>
              </w:rPr>
            </w:pPr>
            <w:r>
              <w:rPr>
                <w:rFonts w:ascii="Arial Narrow" w:hAnsi="Arial Narrow"/>
                <w:b/>
                <w:szCs w:val="24"/>
              </w:rPr>
              <w:t xml:space="preserve">LE </w:t>
            </w:r>
            <w:r w:rsidR="00732A7C" w:rsidRPr="006858B3">
              <w:rPr>
                <w:rFonts w:ascii="Arial Narrow" w:hAnsi="Arial Narrow"/>
                <w:b/>
                <w:szCs w:val="24"/>
              </w:rPr>
              <w:t>Maire de la Commune d’Arrondissement de Maroua II,</w:t>
            </w:r>
            <w:r w:rsidR="00732A7C" w:rsidRPr="006858B3">
              <w:rPr>
                <w:rFonts w:ascii="Arial Narrow" w:hAnsi="Arial Narrow"/>
                <w:szCs w:val="24"/>
              </w:rPr>
              <w:t xml:space="preserve"> BP : 181 Maroua/ tel : 699229922</w:t>
            </w:r>
          </w:p>
          <w:p w14:paraId="09E18A74" w14:textId="015787EA" w:rsidR="00CB2C4B" w:rsidRDefault="0070179D" w:rsidP="002F4DFB">
            <w:pPr>
              <w:tabs>
                <w:tab w:val="left" w:pos="4111"/>
              </w:tabs>
              <w:ind w:left="142"/>
              <w:jc w:val="both"/>
              <w:rPr>
                <w:rFonts w:ascii="Sansation" w:hAnsi="Sansation"/>
                <w:b/>
                <w:sz w:val="28"/>
                <w:szCs w:val="28"/>
              </w:rPr>
            </w:pPr>
            <w:r w:rsidRPr="00CB2C4B">
              <w:rPr>
                <w:rFonts w:ascii="Arial Narrow" w:hAnsi="Arial Narrow"/>
                <w:szCs w:val="24"/>
              </w:rPr>
              <w:t>Référence de l’Appel d’Offres :</w:t>
            </w:r>
            <w:r w:rsidR="00DE3152" w:rsidRPr="00CB2C4B">
              <w:rPr>
                <w:rFonts w:ascii="Arial Narrow" w:hAnsi="Arial Narrow"/>
                <w:szCs w:val="24"/>
              </w:rPr>
              <w:t xml:space="preserve"> </w:t>
            </w:r>
            <w:r w:rsidR="00DE3152" w:rsidRPr="00CB2C4B">
              <w:rPr>
                <w:rFonts w:ascii="Arial Narrow" w:hAnsi="Arial Narrow"/>
                <w:b/>
                <w:szCs w:val="24"/>
              </w:rPr>
              <w:t xml:space="preserve">Avis d’appel d’offres National Ouvert </w:t>
            </w:r>
            <w:r w:rsidR="00CB2C4B">
              <w:rPr>
                <w:rFonts w:ascii="Sansation" w:hAnsi="Sansation"/>
                <w:b/>
                <w:sz w:val="28"/>
                <w:szCs w:val="28"/>
              </w:rPr>
              <w:t>N°______/AONO/CA</w:t>
            </w:r>
            <w:r w:rsidR="00FF614F">
              <w:rPr>
                <w:rFonts w:ascii="Sansation" w:hAnsi="Sansation"/>
                <w:b/>
                <w:sz w:val="28"/>
                <w:szCs w:val="28"/>
              </w:rPr>
              <w:t>-</w:t>
            </w:r>
            <w:r w:rsidR="00CB2C4B">
              <w:rPr>
                <w:rFonts w:ascii="Sansation" w:hAnsi="Sansation"/>
                <w:b/>
                <w:sz w:val="28"/>
                <w:szCs w:val="28"/>
              </w:rPr>
              <w:t>MRAII/CIPM/AG/202</w:t>
            </w:r>
            <w:r w:rsidR="00860C48">
              <w:rPr>
                <w:rFonts w:ascii="Sansation" w:hAnsi="Sansation"/>
                <w:b/>
                <w:sz w:val="28"/>
                <w:szCs w:val="28"/>
              </w:rPr>
              <w:t>6</w:t>
            </w:r>
            <w:r w:rsidR="00CB2C4B">
              <w:rPr>
                <w:rFonts w:ascii="Sansation" w:hAnsi="Sansation"/>
                <w:b/>
                <w:sz w:val="28"/>
                <w:szCs w:val="28"/>
              </w:rPr>
              <w:t xml:space="preserve"> DU ____________</w:t>
            </w:r>
          </w:p>
          <w:p w14:paraId="536A0255" w14:textId="77777777" w:rsidR="00860C48" w:rsidRPr="00860C48" w:rsidRDefault="00860C48" w:rsidP="002F4DFB">
            <w:pPr>
              <w:spacing w:after="0"/>
              <w:ind w:right="141"/>
              <w:jc w:val="both"/>
              <w:rPr>
                <w:rFonts w:ascii="Arial" w:hAnsi="Arial" w:cs="Arial"/>
                <w:b/>
                <w:color w:val="EE0000"/>
                <w:sz w:val="22"/>
              </w:rPr>
            </w:pPr>
            <w:r>
              <w:rPr>
                <w:rFonts w:ascii="Cambria" w:hAnsi="Cambria"/>
                <w:b/>
                <w:color w:val="000000"/>
                <w:szCs w:val="24"/>
              </w:rPr>
              <w:t xml:space="preserve">RELATIF AUX TRAVAUX DE CONSTRUCTION D’UN DALOT QUADRUPLET DE 3*3.70*1 </w:t>
            </w:r>
            <w:r w:rsidRPr="00860C48">
              <w:rPr>
                <w:rFonts w:ascii="Cambria" w:hAnsi="Cambria"/>
                <w:b/>
                <w:color w:val="EE0000"/>
                <w:szCs w:val="24"/>
              </w:rPr>
              <w:t>à FROLINAT SECTEUR DOUANE DANS LA COMMUNE D’ARRONDISSEMENT DE MAROUA II ; DEPARTEMENT DU DIAMARE–REGION DE L’EXTRÊME-NORD</w:t>
            </w:r>
            <w:r w:rsidRPr="00860C48">
              <w:rPr>
                <w:rFonts w:ascii="Arial" w:hAnsi="Arial" w:cs="Arial"/>
                <w:b/>
                <w:color w:val="EE0000"/>
                <w:sz w:val="22"/>
              </w:rPr>
              <w:t>.</w:t>
            </w:r>
          </w:p>
          <w:p w14:paraId="24E86147" w14:textId="77777777" w:rsidR="00860C48" w:rsidRPr="00860C48" w:rsidRDefault="00860C48" w:rsidP="002F4DFB">
            <w:pPr>
              <w:tabs>
                <w:tab w:val="left" w:pos="4111"/>
              </w:tabs>
              <w:spacing w:after="0"/>
              <w:ind w:right="851"/>
              <w:rPr>
                <w:rFonts w:ascii="Arial" w:hAnsi="Arial" w:cs="Arial"/>
                <w:color w:val="EE0000"/>
                <w:sz w:val="22"/>
              </w:rPr>
            </w:pPr>
            <w:r w:rsidRPr="00860C48">
              <w:rPr>
                <w:rFonts w:ascii="Arial" w:hAnsi="Arial" w:cs="Arial"/>
                <w:b/>
                <w:color w:val="EE0000"/>
                <w:sz w:val="22"/>
              </w:rPr>
              <w:t>Financement :</w:t>
            </w:r>
            <w:r w:rsidRPr="00860C48">
              <w:rPr>
                <w:rFonts w:ascii="Arial" w:hAnsi="Arial" w:cs="Arial"/>
                <w:color w:val="EE0000"/>
                <w:sz w:val="22"/>
              </w:rPr>
              <w:t xml:space="preserve"> FONDS MINDDEVEL/ 2026</w:t>
            </w:r>
          </w:p>
          <w:p w14:paraId="01E8B7F0" w14:textId="44A60F06" w:rsidR="00860C48" w:rsidRPr="00860C48" w:rsidRDefault="00860C48" w:rsidP="00860C48">
            <w:pPr>
              <w:tabs>
                <w:tab w:val="left" w:pos="4111"/>
              </w:tabs>
              <w:spacing w:after="0"/>
              <w:ind w:right="851"/>
              <w:rPr>
                <w:rFonts w:ascii="Arial" w:hAnsi="Arial" w:cs="Arial"/>
                <w:color w:val="EE0000"/>
                <w:sz w:val="22"/>
              </w:rPr>
            </w:pPr>
            <w:r w:rsidRPr="00860C48">
              <w:rPr>
                <w:b/>
                <w:color w:val="EE0000"/>
                <w:sz w:val="22"/>
                <w:szCs w:val="28"/>
              </w:rPr>
              <w:t>Autorisation de dépense</w:t>
            </w:r>
            <w:r w:rsidRPr="00860C48">
              <w:rPr>
                <w:color w:val="EE0000"/>
                <w:sz w:val="22"/>
                <w:szCs w:val="28"/>
              </w:rPr>
              <w:t xml:space="preserve"> : </w:t>
            </w:r>
          </w:p>
          <w:p w14:paraId="57E52F2E" w14:textId="6C522412" w:rsidR="00860C48" w:rsidRPr="00860C48" w:rsidRDefault="00860C48" w:rsidP="002F4DFB">
            <w:pPr>
              <w:pStyle w:val="Pieddepage"/>
              <w:tabs>
                <w:tab w:val="left" w:pos="4111"/>
              </w:tabs>
              <w:ind w:right="851"/>
              <w:rPr>
                <w:rFonts w:ascii="Arial" w:hAnsi="Arial" w:cs="Arial"/>
                <w:color w:val="EE0000"/>
                <w:sz w:val="22"/>
              </w:rPr>
            </w:pPr>
            <w:r w:rsidRPr="00860C48">
              <w:rPr>
                <w:rFonts w:ascii="Arial" w:hAnsi="Arial" w:cs="Arial"/>
                <w:b/>
                <w:color w:val="EE0000"/>
                <w:sz w:val="22"/>
              </w:rPr>
              <w:t>Imputation :</w:t>
            </w:r>
            <w:r w:rsidRPr="00860C48">
              <w:rPr>
                <w:rFonts w:ascii="Arial" w:hAnsi="Arial" w:cs="Arial"/>
                <w:color w:val="EE0000"/>
                <w:sz w:val="22"/>
              </w:rPr>
              <w:t xml:space="preserve"> </w:t>
            </w:r>
          </w:p>
          <w:p w14:paraId="6B83698D" w14:textId="77777777" w:rsidR="0070179D" w:rsidRPr="00860C48" w:rsidRDefault="0070179D" w:rsidP="00356094">
            <w:pPr>
              <w:pStyle w:val="Paragraphedeliste"/>
              <w:widowControl w:val="0"/>
              <w:numPr>
                <w:ilvl w:val="0"/>
                <w:numId w:val="31"/>
              </w:numPr>
              <w:tabs>
                <w:tab w:val="left" w:pos="4111"/>
              </w:tabs>
              <w:autoSpaceDE w:val="0"/>
              <w:spacing w:after="0" w:line="360" w:lineRule="auto"/>
              <w:ind w:left="413" w:hanging="284"/>
              <w:jc w:val="both"/>
              <w:rPr>
                <w:rFonts w:ascii="Arial Narrow" w:hAnsi="Arial Narrow"/>
                <w:b/>
                <w:bCs/>
                <w:color w:val="EE0000"/>
              </w:rPr>
            </w:pPr>
            <w:r w:rsidRPr="00860C48">
              <w:rPr>
                <w:rFonts w:ascii="Arial Narrow" w:hAnsi="Arial Narrow"/>
                <w:b/>
                <w:bCs/>
                <w:color w:val="EE0000"/>
              </w:rPr>
              <w:t>Définition des Travaux :</w:t>
            </w:r>
          </w:p>
          <w:p w14:paraId="4C4B3390" w14:textId="77777777" w:rsidR="0070179D" w:rsidRDefault="0070179D" w:rsidP="002F4DFB">
            <w:pPr>
              <w:widowControl w:val="0"/>
              <w:tabs>
                <w:tab w:val="left" w:pos="4111"/>
              </w:tabs>
              <w:autoSpaceDE w:val="0"/>
              <w:adjustRightInd w:val="0"/>
              <w:spacing w:line="360" w:lineRule="auto"/>
              <w:ind w:left="352" w:right="-20"/>
              <w:rPr>
                <w:rFonts w:ascii="Arial Narrow" w:hAnsi="Arial Narrow"/>
              </w:rPr>
            </w:pPr>
            <w:r w:rsidRPr="00860C48">
              <w:rPr>
                <w:rFonts w:ascii="Arial Narrow" w:hAnsi="Arial Narrow"/>
                <w:color w:val="EE0000"/>
              </w:rPr>
              <w:t xml:space="preserve">Les travaux consistent </w:t>
            </w:r>
            <w:r w:rsidRPr="006858B3">
              <w:rPr>
                <w:rFonts w:ascii="Arial Narrow" w:hAnsi="Arial Narrow"/>
              </w:rPr>
              <w:t>à :</w:t>
            </w:r>
          </w:p>
          <w:p w14:paraId="7C060149" w14:textId="77777777" w:rsidR="004B2A60" w:rsidRPr="00C413F7" w:rsidRDefault="004B2A60" w:rsidP="004B2A60">
            <w:pPr>
              <w:tabs>
                <w:tab w:val="left" w:pos="4111"/>
              </w:tabs>
              <w:spacing w:after="0" w:line="276" w:lineRule="auto"/>
              <w:jc w:val="both"/>
              <w:rPr>
                <w:rFonts w:ascii="Arial Narrow" w:eastAsia="Times New Roman" w:hAnsi="Arial Narrow" w:cs="Tahoma"/>
                <w:bCs/>
                <w:szCs w:val="24"/>
              </w:rPr>
            </w:pPr>
            <w:r w:rsidRPr="000D20D4">
              <w:rPr>
                <w:rFonts w:ascii="Arial Narrow" w:eastAsia="Times New Roman" w:hAnsi="Arial Narrow" w:cs="Tahoma"/>
                <w:szCs w:val="24"/>
              </w:rPr>
              <w:t xml:space="preserve">- </w:t>
            </w:r>
            <w:r w:rsidRPr="00C413F7">
              <w:rPr>
                <w:rFonts w:ascii="Arial Narrow" w:eastAsia="Times New Roman" w:hAnsi="Arial Narrow" w:cs="Tahoma"/>
                <w:bCs/>
                <w:szCs w:val="24"/>
              </w:rPr>
              <w:t>Installation du chantier ;</w:t>
            </w:r>
          </w:p>
          <w:p w14:paraId="0D6C55E4" w14:textId="77777777" w:rsidR="004B2A60" w:rsidRPr="00C413F7" w:rsidRDefault="004B2A60" w:rsidP="004B2A60">
            <w:pPr>
              <w:tabs>
                <w:tab w:val="left" w:pos="4111"/>
              </w:tabs>
              <w:spacing w:after="0" w:line="276" w:lineRule="auto"/>
              <w:jc w:val="both"/>
              <w:rPr>
                <w:rFonts w:ascii="Arial Narrow" w:eastAsia="Times New Roman" w:hAnsi="Arial Narrow" w:cs="Tahoma"/>
                <w:bCs/>
                <w:szCs w:val="24"/>
              </w:rPr>
            </w:pPr>
            <w:r w:rsidRPr="00C413F7">
              <w:rPr>
                <w:rFonts w:ascii="Arial Narrow" w:eastAsia="Times New Roman" w:hAnsi="Arial Narrow" w:cs="Tahoma"/>
                <w:bCs/>
                <w:szCs w:val="24"/>
              </w:rPr>
              <w:t>- Nettoyage et Terrassement de la chaussée ;</w:t>
            </w:r>
          </w:p>
          <w:p w14:paraId="1027D5C9" w14:textId="77777777" w:rsidR="004B2A60" w:rsidRPr="00C413F7" w:rsidRDefault="004B2A60" w:rsidP="004B2A60">
            <w:pPr>
              <w:tabs>
                <w:tab w:val="left" w:pos="4111"/>
              </w:tabs>
              <w:spacing w:after="0" w:line="276" w:lineRule="auto"/>
              <w:jc w:val="both"/>
              <w:rPr>
                <w:rFonts w:ascii="Arial Narrow" w:eastAsia="Times New Roman" w:hAnsi="Arial Narrow" w:cs="Tahoma"/>
                <w:bCs/>
                <w:szCs w:val="24"/>
              </w:rPr>
            </w:pPr>
            <w:r w:rsidRPr="00C413F7">
              <w:rPr>
                <w:rFonts w:ascii="Arial Narrow" w:eastAsia="Times New Roman" w:hAnsi="Arial Narrow" w:cs="Tahoma"/>
                <w:bCs/>
                <w:szCs w:val="24"/>
              </w:rPr>
              <w:t xml:space="preserve">- Assainissement, drainage ; </w:t>
            </w:r>
          </w:p>
          <w:p w14:paraId="63413E35" w14:textId="77777777" w:rsidR="004B2A60" w:rsidRPr="00C413F7" w:rsidRDefault="004B2A60" w:rsidP="004B2A60">
            <w:pPr>
              <w:tabs>
                <w:tab w:val="left" w:pos="4111"/>
              </w:tabs>
              <w:spacing w:after="0" w:line="276" w:lineRule="auto"/>
              <w:jc w:val="both"/>
              <w:rPr>
                <w:rFonts w:ascii="Arial Narrow" w:eastAsia="Times New Roman" w:hAnsi="Arial Narrow" w:cs="Tahoma"/>
                <w:bCs/>
                <w:szCs w:val="24"/>
              </w:rPr>
            </w:pPr>
            <w:r w:rsidRPr="00C413F7">
              <w:rPr>
                <w:rFonts w:ascii="Arial Narrow" w:eastAsia="Times New Roman" w:hAnsi="Arial Narrow" w:cs="Tahoma"/>
                <w:bCs/>
                <w:szCs w:val="24"/>
              </w:rPr>
              <w:t>- Ouvrage d’Arts</w:t>
            </w:r>
          </w:p>
          <w:p w14:paraId="58FC6E50" w14:textId="77777777" w:rsidR="004B2A60" w:rsidRDefault="004B2A60" w:rsidP="004B2A60">
            <w:pPr>
              <w:tabs>
                <w:tab w:val="left" w:pos="4111"/>
              </w:tabs>
              <w:spacing w:after="0" w:line="276" w:lineRule="auto"/>
              <w:jc w:val="both"/>
              <w:rPr>
                <w:rFonts w:ascii="Arial Narrow" w:eastAsia="Times New Roman" w:hAnsi="Arial Narrow" w:cs="Tahoma"/>
                <w:bCs/>
                <w:szCs w:val="24"/>
              </w:rPr>
            </w:pPr>
            <w:r w:rsidRPr="00C413F7">
              <w:rPr>
                <w:rFonts w:ascii="Arial Narrow" w:eastAsia="Times New Roman" w:hAnsi="Arial Narrow" w:cs="Tahoma"/>
                <w:bCs/>
                <w:szCs w:val="24"/>
              </w:rPr>
              <w:t>- Equipement et signalisation</w:t>
            </w:r>
          </w:p>
          <w:p w14:paraId="6720E4F4" w14:textId="77777777" w:rsidR="004B2A60" w:rsidRPr="00C413F7" w:rsidRDefault="004B2A60" w:rsidP="004B2A60">
            <w:pPr>
              <w:tabs>
                <w:tab w:val="left" w:pos="4111"/>
              </w:tabs>
              <w:spacing w:after="0" w:line="276" w:lineRule="auto"/>
              <w:jc w:val="both"/>
              <w:rPr>
                <w:rFonts w:ascii="Arial Narrow" w:eastAsia="Times New Roman" w:hAnsi="Arial Narrow" w:cs="Tahoma"/>
                <w:bCs/>
                <w:sz w:val="14"/>
                <w:szCs w:val="14"/>
              </w:rPr>
            </w:pPr>
          </w:p>
          <w:p w14:paraId="788BFD09" w14:textId="441648B6" w:rsidR="004B2A60" w:rsidRPr="002F4DFB" w:rsidRDefault="004B2A60" w:rsidP="002F4DFB">
            <w:pPr>
              <w:widowControl w:val="0"/>
              <w:tabs>
                <w:tab w:val="left" w:pos="4111"/>
              </w:tabs>
              <w:autoSpaceDE w:val="0"/>
              <w:adjustRightInd w:val="0"/>
              <w:spacing w:line="360" w:lineRule="auto"/>
              <w:ind w:left="352" w:right="-20"/>
              <w:rPr>
                <w:rFonts w:ascii="Arial Narrow" w:hAnsi="Arial Narrow"/>
              </w:rPr>
            </w:pPr>
          </w:p>
        </w:tc>
      </w:tr>
      <w:tr w:rsidR="0070179D" w:rsidRPr="0029472D" w14:paraId="49CC55E7" w14:textId="77777777" w:rsidTr="002F4DFB">
        <w:trPr>
          <w:trHeight w:hRule="exact" w:val="782"/>
          <w:jc w:val="center"/>
        </w:trPr>
        <w:tc>
          <w:tcPr>
            <w:tcW w:w="1271" w:type="dxa"/>
            <w:tcMar>
              <w:top w:w="0" w:type="dxa"/>
              <w:left w:w="0" w:type="dxa"/>
              <w:bottom w:w="0" w:type="dxa"/>
              <w:right w:w="0" w:type="dxa"/>
            </w:tcMar>
            <w:vAlign w:val="center"/>
          </w:tcPr>
          <w:p w14:paraId="4FD13539" w14:textId="77777777" w:rsidR="0070179D" w:rsidRPr="0029472D" w:rsidRDefault="0070179D" w:rsidP="006E40AD">
            <w:pPr>
              <w:widowControl w:val="0"/>
              <w:tabs>
                <w:tab w:val="left" w:pos="4111"/>
              </w:tabs>
              <w:autoSpaceDE w:val="0"/>
              <w:spacing w:line="360" w:lineRule="auto"/>
              <w:jc w:val="center"/>
            </w:pPr>
            <w:r w:rsidRPr="0029472D">
              <w:t>1.2.</w:t>
            </w:r>
          </w:p>
        </w:tc>
        <w:tc>
          <w:tcPr>
            <w:tcW w:w="8647" w:type="dxa"/>
            <w:tcMar>
              <w:top w:w="0" w:type="dxa"/>
              <w:left w:w="0" w:type="dxa"/>
              <w:bottom w:w="0" w:type="dxa"/>
              <w:right w:w="0" w:type="dxa"/>
            </w:tcMar>
            <w:vAlign w:val="center"/>
          </w:tcPr>
          <w:p w14:paraId="27F3A9F8" w14:textId="6930A79A" w:rsidR="0070179D" w:rsidRPr="009E5715" w:rsidRDefault="0070179D" w:rsidP="002F4DFB">
            <w:pPr>
              <w:widowControl w:val="0"/>
              <w:tabs>
                <w:tab w:val="left" w:pos="4111"/>
              </w:tabs>
              <w:autoSpaceDE w:val="0"/>
              <w:spacing w:after="0" w:line="360" w:lineRule="auto"/>
              <w:jc w:val="both"/>
            </w:pPr>
            <w:r w:rsidRPr="009E5715">
              <w:rPr>
                <w:rFonts w:ascii="Arial Narrow" w:hAnsi="Arial Narrow"/>
              </w:rPr>
              <w:t>Le délai prévisionnel d’exécution des travaux est de </w:t>
            </w:r>
            <w:r w:rsidRPr="009E5715">
              <w:rPr>
                <w:rFonts w:ascii="Arial Narrow" w:hAnsi="Arial Narrow"/>
                <w:b/>
              </w:rPr>
              <w:t>:</w:t>
            </w:r>
            <w:r w:rsidR="00860C48">
              <w:rPr>
                <w:rFonts w:ascii="Arial Narrow" w:hAnsi="Arial Narrow"/>
                <w:b/>
              </w:rPr>
              <w:t xml:space="preserve"> quatre (04) mois</w:t>
            </w:r>
            <w:r w:rsidR="00E259A1" w:rsidRPr="009E5715">
              <w:rPr>
                <w:rFonts w:ascii="Arial Narrow" w:hAnsi="Arial Narrow"/>
                <w:b/>
              </w:rPr>
              <w:t xml:space="preserve"> calendaires.</w:t>
            </w:r>
            <w:r w:rsidR="00E259A1" w:rsidRPr="009E5715">
              <w:rPr>
                <w:rFonts w:ascii="Arial Narrow" w:hAnsi="Arial Narrow"/>
              </w:rPr>
              <w:t xml:space="preserve"> Ce </w:t>
            </w:r>
            <w:r w:rsidR="009E5715" w:rsidRPr="009E5715">
              <w:rPr>
                <w:rFonts w:ascii="Arial Narrow" w:hAnsi="Arial Narrow"/>
              </w:rPr>
              <w:t>délai</w:t>
            </w:r>
            <w:r w:rsidR="00E259A1" w:rsidRPr="009E5715">
              <w:rPr>
                <w:rFonts w:ascii="Arial Narrow" w:hAnsi="Arial Narrow"/>
              </w:rPr>
              <w:t xml:space="preserve"> court à compter de la date</w:t>
            </w:r>
            <w:r w:rsidR="009E5715" w:rsidRPr="009E5715">
              <w:rPr>
                <w:rFonts w:ascii="Arial Narrow" w:hAnsi="Arial Narrow"/>
              </w:rPr>
              <w:t xml:space="preserve"> de notification de l’Ordre de service de commencer les prestations</w:t>
            </w:r>
            <w:r w:rsidR="009E5715">
              <w:t>.</w:t>
            </w:r>
          </w:p>
        </w:tc>
      </w:tr>
      <w:tr w:rsidR="0070179D" w:rsidRPr="0029472D" w14:paraId="08387319" w14:textId="77777777" w:rsidTr="00860C48">
        <w:trPr>
          <w:trHeight w:hRule="exact" w:val="1265"/>
          <w:jc w:val="center"/>
        </w:trPr>
        <w:tc>
          <w:tcPr>
            <w:tcW w:w="1271" w:type="dxa"/>
            <w:tcMar>
              <w:top w:w="0" w:type="dxa"/>
              <w:left w:w="0" w:type="dxa"/>
              <w:bottom w:w="0" w:type="dxa"/>
              <w:right w:w="0" w:type="dxa"/>
            </w:tcMar>
            <w:vAlign w:val="center"/>
          </w:tcPr>
          <w:p w14:paraId="3F084B58" w14:textId="77777777" w:rsidR="0070179D" w:rsidRPr="0029472D" w:rsidRDefault="0070179D" w:rsidP="002F4DFB">
            <w:pPr>
              <w:widowControl w:val="0"/>
              <w:tabs>
                <w:tab w:val="left" w:pos="4111"/>
              </w:tabs>
              <w:autoSpaceDE w:val="0"/>
              <w:spacing w:after="0" w:line="360" w:lineRule="auto"/>
              <w:jc w:val="center"/>
            </w:pPr>
            <w:r w:rsidRPr="0029472D">
              <w:t>1.4</w:t>
            </w:r>
          </w:p>
        </w:tc>
        <w:tc>
          <w:tcPr>
            <w:tcW w:w="8647" w:type="dxa"/>
            <w:tcMar>
              <w:top w:w="0" w:type="dxa"/>
              <w:left w:w="0" w:type="dxa"/>
              <w:bottom w:w="0" w:type="dxa"/>
              <w:right w:w="0" w:type="dxa"/>
            </w:tcMar>
            <w:vAlign w:val="center"/>
          </w:tcPr>
          <w:p w14:paraId="246685D6" w14:textId="77777777" w:rsidR="00860C48" w:rsidRPr="00860C48" w:rsidRDefault="0070179D" w:rsidP="002F4DFB">
            <w:pPr>
              <w:spacing w:after="0"/>
              <w:ind w:right="141"/>
              <w:jc w:val="both"/>
              <w:rPr>
                <w:rFonts w:ascii="Arial" w:hAnsi="Arial" w:cs="Arial"/>
                <w:b/>
                <w:color w:val="EE0000"/>
                <w:sz w:val="22"/>
              </w:rPr>
            </w:pPr>
            <w:r w:rsidRPr="0029472D">
              <w:t>Nom, Object des travaux :</w:t>
            </w:r>
            <w:r w:rsidR="00FF032A">
              <w:rPr>
                <w:rFonts w:ascii="Cambria" w:hAnsi="Cambria"/>
                <w:b/>
                <w:color w:val="000000"/>
                <w:szCs w:val="24"/>
              </w:rPr>
              <w:t xml:space="preserve"> </w:t>
            </w:r>
            <w:r w:rsidR="00860C48">
              <w:rPr>
                <w:rFonts w:ascii="Cambria" w:hAnsi="Cambria"/>
                <w:b/>
                <w:color w:val="000000"/>
                <w:szCs w:val="24"/>
              </w:rPr>
              <w:t xml:space="preserve">CONSTRUCTION D’UN DALOT QUADRUPLET DE 3*3.70*1 </w:t>
            </w:r>
            <w:r w:rsidR="00860C48" w:rsidRPr="00860C48">
              <w:rPr>
                <w:rFonts w:ascii="Cambria" w:hAnsi="Cambria"/>
                <w:b/>
                <w:color w:val="EE0000"/>
                <w:szCs w:val="24"/>
              </w:rPr>
              <w:t>à FROLINAT SECTEUR DOUANE DANS LA COMMUNE D’ARRONDISSEMENT DE MAROUA II ; DEPARTEMENT DU DIAMARE–REGION DE L’EXTRÊME-NORD</w:t>
            </w:r>
            <w:r w:rsidR="00860C48" w:rsidRPr="00860C48">
              <w:rPr>
                <w:rFonts w:ascii="Arial" w:hAnsi="Arial" w:cs="Arial"/>
                <w:b/>
                <w:color w:val="EE0000"/>
                <w:sz w:val="22"/>
              </w:rPr>
              <w:t>.</w:t>
            </w:r>
          </w:p>
          <w:p w14:paraId="646B6CC3" w14:textId="0C291C11" w:rsidR="0070179D" w:rsidRPr="0029472D" w:rsidRDefault="0070179D" w:rsidP="002F4DFB">
            <w:pPr>
              <w:tabs>
                <w:tab w:val="left" w:pos="4111"/>
              </w:tabs>
              <w:spacing w:after="0"/>
              <w:jc w:val="both"/>
            </w:pPr>
          </w:p>
        </w:tc>
      </w:tr>
      <w:tr w:rsidR="0070179D" w:rsidRPr="0029472D" w14:paraId="5BF20283" w14:textId="77777777" w:rsidTr="002F4DFB">
        <w:trPr>
          <w:trHeight w:hRule="exact" w:val="1510"/>
          <w:jc w:val="center"/>
        </w:trPr>
        <w:tc>
          <w:tcPr>
            <w:tcW w:w="1271" w:type="dxa"/>
            <w:tcMar>
              <w:top w:w="0" w:type="dxa"/>
              <w:left w:w="0" w:type="dxa"/>
              <w:bottom w:w="0" w:type="dxa"/>
              <w:right w:w="0" w:type="dxa"/>
            </w:tcMar>
            <w:vAlign w:val="center"/>
          </w:tcPr>
          <w:p w14:paraId="78A43C07" w14:textId="77777777" w:rsidR="0070179D" w:rsidRPr="0029472D" w:rsidRDefault="0070179D" w:rsidP="006E40AD">
            <w:pPr>
              <w:widowControl w:val="0"/>
              <w:tabs>
                <w:tab w:val="left" w:pos="4111"/>
              </w:tabs>
              <w:autoSpaceDE w:val="0"/>
              <w:spacing w:line="360" w:lineRule="auto"/>
              <w:jc w:val="center"/>
            </w:pPr>
            <w:r w:rsidRPr="0029472D">
              <w:t>2</w:t>
            </w:r>
          </w:p>
        </w:tc>
        <w:tc>
          <w:tcPr>
            <w:tcW w:w="8647" w:type="dxa"/>
            <w:tcMar>
              <w:top w:w="0" w:type="dxa"/>
              <w:left w:w="0" w:type="dxa"/>
              <w:bottom w:w="0" w:type="dxa"/>
              <w:right w:w="0" w:type="dxa"/>
            </w:tcMar>
            <w:vAlign w:val="center"/>
          </w:tcPr>
          <w:p w14:paraId="4F9FD05A" w14:textId="3D505E22" w:rsidR="0070179D" w:rsidRPr="007C35D3" w:rsidRDefault="0070179D" w:rsidP="002F4DFB">
            <w:pPr>
              <w:widowControl w:val="0"/>
              <w:tabs>
                <w:tab w:val="left" w:pos="4111"/>
              </w:tabs>
              <w:autoSpaceDE w:val="0"/>
              <w:spacing w:after="0" w:line="276" w:lineRule="auto"/>
              <w:jc w:val="both"/>
              <w:rPr>
                <w:rFonts w:ascii="Arial Narrow" w:hAnsi="Arial Narrow"/>
                <w:b/>
              </w:rPr>
            </w:pPr>
            <w:r w:rsidRPr="007C35D3">
              <w:rPr>
                <w:rFonts w:ascii="Arial Narrow" w:hAnsi="Arial Narrow"/>
                <w:b/>
              </w:rPr>
              <w:t>Source(s) de financement :</w:t>
            </w:r>
            <w:r w:rsidR="002741EA" w:rsidRPr="007C35D3">
              <w:rPr>
                <w:rFonts w:ascii="Arial Narrow" w:hAnsi="Arial Narrow"/>
                <w:b/>
              </w:rPr>
              <w:t xml:space="preserve"> </w:t>
            </w:r>
            <w:r w:rsidR="00860C48" w:rsidRPr="00860C48">
              <w:rPr>
                <w:rFonts w:ascii="Arial" w:hAnsi="Arial" w:cs="Arial"/>
                <w:color w:val="EE0000"/>
                <w:sz w:val="22"/>
              </w:rPr>
              <w:t>FONDS MINDDEVEL/ 2026</w:t>
            </w:r>
          </w:p>
          <w:p w14:paraId="4108F79E" w14:textId="587E5637" w:rsidR="0070179D" w:rsidRPr="007C35D3" w:rsidRDefault="0070179D" w:rsidP="002F4DFB">
            <w:pPr>
              <w:widowControl w:val="0"/>
              <w:tabs>
                <w:tab w:val="left" w:pos="4111"/>
              </w:tabs>
              <w:autoSpaceDE w:val="0"/>
              <w:spacing w:after="0" w:line="276" w:lineRule="auto"/>
              <w:jc w:val="both"/>
              <w:rPr>
                <w:rFonts w:ascii="Arial Narrow" w:hAnsi="Arial Narrow"/>
              </w:rPr>
            </w:pPr>
            <w:r w:rsidRPr="007C35D3">
              <w:rPr>
                <w:rFonts w:ascii="Arial Narrow" w:hAnsi="Arial Narrow"/>
              </w:rPr>
              <w:t>Les travaux objet du présent Appel d’Offres sont financés par :</w:t>
            </w:r>
            <w:r w:rsidR="002741EA" w:rsidRPr="007C35D3">
              <w:rPr>
                <w:rFonts w:ascii="Arial Narrow" w:hAnsi="Arial Narrow"/>
              </w:rPr>
              <w:t xml:space="preserve"> le Budget d’Investissement Publics du Ministère de</w:t>
            </w:r>
            <w:r w:rsidR="00860C48">
              <w:rPr>
                <w:rFonts w:ascii="Arial Narrow" w:hAnsi="Arial Narrow"/>
              </w:rPr>
              <w:t xml:space="preserve"> LA DECENTRALISATION ET DU DEVELOPPEMENT LOCAL</w:t>
            </w:r>
          </w:p>
          <w:p w14:paraId="101049F5" w14:textId="225618E1" w:rsidR="0070179D" w:rsidRPr="00381DAA" w:rsidRDefault="008C05C4" w:rsidP="002F4DFB">
            <w:pPr>
              <w:widowControl w:val="0"/>
              <w:tabs>
                <w:tab w:val="left" w:pos="4111"/>
              </w:tabs>
              <w:autoSpaceDE w:val="0"/>
              <w:spacing w:after="0" w:line="276" w:lineRule="auto"/>
              <w:jc w:val="both"/>
              <w:rPr>
                <w:rFonts w:ascii="Arial Narrow" w:hAnsi="Arial Narrow"/>
              </w:rPr>
            </w:pPr>
            <w:r w:rsidRPr="007C35D3">
              <w:rPr>
                <w:rFonts w:ascii="Arial Narrow" w:hAnsi="Arial Narrow"/>
              </w:rPr>
              <w:t xml:space="preserve">Budget : </w:t>
            </w:r>
            <w:r w:rsidR="00860C48">
              <w:rPr>
                <w:rFonts w:ascii="Arial Narrow" w:hAnsi="Arial Narrow"/>
              </w:rPr>
              <w:t>MINDDEVEL</w:t>
            </w:r>
            <w:r w:rsidRPr="007C35D3">
              <w:rPr>
                <w:rFonts w:ascii="Arial Narrow" w:hAnsi="Arial Narrow"/>
              </w:rPr>
              <w:t>……Exercice : 202</w:t>
            </w:r>
            <w:r w:rsidR="00860C48">
              <w:rPr>
                <w:rFonts w:ascii="Arial Narrow" w:hAnsi="Arial Narrow"/>
              </w:rPr>
              <w:t>6</w:t>
            </w:r>
            <w:r w:rsidR="00381DAA">
              <w:rPr>
                <w:rFonts w:ascii="Arial Narrow" w:hAnsi="Arial Narrow"/>
              </w:rPr>
              <w:t>……Ligne ……</w:t>
            </w:r>
            <w:proofErr w:type="gramStart"/>
            <w:r w:rsidR="00381DAA">
              <w:rPr>
                <w:rFonts w:ascii="Arial Narrow" w:hAnsi="Arial Narrow"/>
              </w:rPr>
              <w:t>…….</w:t>
            </w:r>
            <w:proofErr w:type="gramEnd"/>
          </w:p>
        </w:tc>
      </w:tr>
      <w:tr w:rsidR="0070179D" w:rsidRPr="0029472D" w14:paraId="50ABDEB6" w14:textId="77777777" w:rsidTr="00860C48">
        <w:trPr>
          <w:jc w:val="center"/>
        </w:trPr>
        <w:tc>
          <w:tcPr>
            <w:tcW w:w="1271" w:type="dxa"/>
            <w:tcMar>
              <w:top w:w="0" w:type="dxa"/>
              <w:left w:w="0" w:type="dxa"/>
              <w:bottom w:w="0" w:type="dxa"/>
              <w:right w:w="0" w:type="dxa"/>
            </w:tcMar>
            <w:vAlign w:val="center"/>
          </w:tcPr>
          <w:p w14:paraId="6E573281" w14:textId="77777777" w:rsidR="0070179D" w:rsidRPr="0029472D" w:rsidRDefault="0070179D" w:rsidP="006E40AD">
            <w:pPr>
              <w:widowControl w:val="0"/>
              <w:tabs>
                <w:tab w:val="left" w:pos="4111"/>
              </w:tabs>
              <w:autoSpaceDE w:val="0"/>
              <w:spacing w:line="360" w:lineRule="auto"/>
              <w:jc w:val="center"/>
            </w:pPr>
            <w:r w:rsidRPr="0029472D">
              <w:t>4.2</w:t>
            </w:r>
          </w:p>
        </w:tc>
        <w:tc>
          <w:tcPr>
            <w:tcW w:w="8647" w:type="dxa"/>
            <w:tcMar>
              <w:top w:w="0" w:type="dxa"/>
              <w:left w:w="0" w:type="dxa"/>
              <w:bottom w:w="0" w:type="dxa"/>
              <w:right w:w="0" w:type="dxa"/>
            </w:tcMar>
            <w:vAlign w:val="center"/>
          </w:tcPr>
          <w:p w14:paraId="223973AE" w14:textId="77777777" w:rsidR="0070179D" w:rsidRPr="0029472D" w:rsidRDefault="0070179D" w:rsidP="002F4DFB">
            <w:pPr>
              <w:widowControl w:val="0"/>
              <w:tabs>
                <w:tab w:val="left" w:pos="4111"/>
              </w:tabs>
              <w:autoSpaceDE w:val="0"/>
              <w:spacing w:line="276" w:lineRule="auto"/>
              <w:jc w:val="both"/>
              <w:rPr>
                <w:i/>
              </w:rPr>
            </w:pPr>
            <w:r w:rsidRPr="0029472D">
              <w:t>L’</w:t>
            </w:r>
            <w:r>
              <w:t>A</w:t>
            </w:r>
            <w:r w:rsidRPr="0029472D">
              <w:t>ppel d’</w:t>
            </w:r>
            <w:r>
              <w:t>O</w:t>
            </w:r>
            <w:r w:rsidRPr="0029472D">
              <w:t xml:space="preserve">ffres est </w:t>
            </w:r>
            <w:r>
              <w:t>O</w:t>
            </w:r>
            <w:r w:rsidRPr="0029472D">
              <w:t xml:space="preserve">uvert </w:t>
            </w:r>
          </w:p>
          <w:p w14:paraId="11179495" w14:textId="77777777" w:rsidR="0070179D" w:rsidRPr="00040F32" w:rsidRDefault="00AF73B7" w:rsidP="002F4DFB">
            <w:pPr>
              <w:widowControl w:val="0"/>
              <w:tabs>
                <w:tab w:val="left" w:pos="4111"/>
              </w:tabs>
              <w:autoSpaceDE w:val="0"/>
              <w:spacing w:line="276" w:lineRule="auto"/>
              <w:jc w:val="both"/>
              <w:rPr>
                <w:rFonts w:ascii="Arial Narrow" w:hAnsi="Arial Narrow"/>
              </w:rPr>
            </w:pPr>
            <w:r w:rsidRPr="00040F32">
              <w:rPr>
                <w:rFonts w:ascii="Arial Narrow" w:hAnsi="Arial Narrow"/>
                <w:b/>
                <w:i/>
              </w:rPr>
              <w:t xml:space="preserve">Liste des candidats </w:t>
            </w:r>
            <w:r w:rsidR="00040F32" w:rsidRPr="00040F32">
              <w:rPr>
                <w:rFonts w:ascii="Arial Narrow" w:hAnsi="Arial Narrow"/>
                <w:b/>
                <w:i/>
              </w:rPr>
              <w:t>pré</w:t>
            </w:r>
            <w:r w:rsidRPr="00040F32">
              <w:rPr>
                <w:rFonts w:ascii="Arial Narrow" w:hAnsi="Arial Narrow"/>
                <w:b/>
                <w:i/>
              </w:rPr>
              <w:t>-qualifiés :</w:t>
            </w:r>
            <w:r w:rsidRPr="00040F32">
              <w:rPr>
                <w:rFonts w:ascii="Arial Narrow" w:hAnsi="Arial Narrow"/>
                <w:i/>
              </w:rPr>
              <w:t xml:space="preserve"> Non applicable car l’appel d’Offres National Ouvert</w:t>
            </w:r>
          </w:p>
        </w:tc>
      </w:tr>
      <w:tr w:rsidR="0070179D" w:rsidRPr="0029472D" w14:paraId="7E976C55" w14:textId="77777777" w:rsidTr="00860C48">
        <w:trPr>
          <w:trHeight w:hRule="exact" w:val="1308"/>
          <w:jc w:val="center"/>
        </w:trPr>
        <w:tc>
          <w:tcPr>
            <w:tcW w:w="1271" w:type="dxa"/>
            <w:tcMar>
              <w:top w:w="0" w:type="dxa"/>
              <w:left w:w="0" w:type="dxa"/>
              <w:bottom w:w="0" w:type="dxa"/>
              <w:right w:w="0" w:type="dxa"/>
            </w:tcMar>
            <w:vAlign w:val="center"/>
          </w:tcPr>
          <w:p w14:paraId="6C8BCA00" w14:textId="77777777" w:rsidR="0070179D" w:rsidRPr="0029472D" w:rsidRDefault="0070179D" w:rsidP="006E40AD">
            <w:pPr>
              <w:widowControl w:val="0"/>
              <w:tabs>
                <w:tab w:val="left" w:pos="4111"/>
              </w:tabs>
              <w:autoSpaceDE w:val="0"/>
              <w:spacing w:line="360" w:lineRule="auto"/>
              <w:jc w:val="center"/>
            </w:pPr>
            <w:r w:rsidRPr="0029472D">
              <w:lastRenderedPageBreak/>
              <w:t>5.1</w:t>
            </w:r>
          </w:p>
        </w:tc>
        <w:tc>
          <w:tcPr>
            <w:tcW w:w="8647" w:type="dxa"/>
            <w:tcMar>
              <w:top w:w="0" w:type="dxa"/>
              <w:left w:w="0" w:type="dxa"/>
              <w:bottom w:w="0" w:type="dxa"/>
              <w:right w:w="0" w:type="dxa"/>
            </w:tcMar>
            <w:vAlign w:val="center"/>
          </w:tcPr>
          <w:p w14:paraId="49D152B1" w14:textId="77777777" w:rsidR="0070179D" w:rsidRPr="0029472D" w:rsidRDefault="0070179D" w:rsidP="006E40AD">
            <w:pPr>
              <w:widowControl w:val="0"/>
              <w:tabs>
                <w:tab w:val="left" w:pos="4111"/>
              </w:tabs>
              <w:autoSpaceDE w:val="0"/>
              <w:spacing w:line="360" w:lineRule="auto"/>
              <w:jc w:val="both"/>
            </w:pPr>
            <w:r w:rsidRPr="0029472D">
              <w:t>P</w:t>
            </w:r>
            <w:r w:rsidRPr="00040F32">
              <w:rPr>
                <w:rFonts w:ascii="Arial Narrow" w:hAnsi="Arial Narrow"/>
                <w:b/>
              </w:rPr>
              <w:t>rovenance des matériaux, matériels et fournitures d’</w:t>
            </w:r>
            <w:r w:rsidR="00040F32">
              <w:rPr>
                <w:rFonts w:ascii="Arial Narrow" w:hAnsi="Arial Narrow"/>
                <w:b/>
              </w:rPr>
              <w:t xml:space="preserve">équipement et services : les </w:t>
            </w:r>
            <w:r w:rsidR="00641947">
              <w:rPr>
                <w:rFonts w:ascii="Arial Narrow" w:hAnsi="Arial Narrow"/>
                <w:b/>
              </w:rPr>
              <w:t>matériaux</w:t>
            </w:r>
            <w:r w:rsidR="00040F32">
              <w:rPr>
                <w:rFonts w:ascii="Arial Narrow" w:hAnsi="Arial Narrow"/>
                <w:b/>
              </w:rPr>
              <w:t xml:space="preserve">, </w:t>
            </w:r>
            <w:r w:rsidR="00641947">
              <w:rPr>
                <w:rFonts w:ascii="Arial Narrow" w:hAnsi="Arial Narrow"/>
                <w:b/>
              </w:rPr>
              <w:t>matériels et fournitures d’équipement et service doivent provenir du Marché intérieur ou du Marché International</w:t>
            </w:r>
          </w:p>
          <w:p w14:paraId="7E5E3154" w14:textId="77777777" w:rsidR="0070179D" w:rsidRPr="0029472D" w:rsidRDefault="0070179D" w:rsidP="006E40AD">
            <w:pPr>
              <w:widowControl w:val="0"/>
              <w:tabs>
                <w:tab w:val="left" w:pos="4111"/>
              </w:tabs>
              <w:autoSpaceDE w:val="0"/>
              <w:spacing w:line="360" w:lineRule="auto"/>
              <w:jc w:val="both"/>
            </w:pPr>
            <w:r w:rsidRPr="0029472D">
              <w:rPr>
                <w:i/>
                <w:iCs/>
              </w:rPr>
              <w:t xml:space="preserve">Aucun matériau, </w:t>
            </w:r>
            <w:r>
              <w:rPr>
                <w:i/>
                <w:iCs/>
              </w:rPr>
              <w:t xml:space="preserve">ni </w:t>
            </w:r>
            <w:r w:rsidRPr="0029472D">
              <w:rPr>
                <w:i/>
                <w:iCs/>
              </w:rPr>
              <w:t>matériel</w:t>
            </w:r>
            <w:r>
              <w:rPr>
                <w:i/>
                <w:iCs/>
              </w:rPr>
              <w:t xml:space="preserve">, </w:t>
            </w:r>
            <w:r w:rsidRPr="0029472D">
              <w:rPr>
                <w:i/>
                <w:iCs/>
              </w:rPr>
              <w:t xml:space="preserve">ni </w:t>
            </w:r>
            <w:proofErr w:type="gramStart"/>
            <w:r w:rsidRPr="0029472D">
              <w:rPr>
                <w:i/>
                <w:iCs/>
              </w:rPr>
              <w:t>fourniture destiné</w:t>
            </w:r>
            <w:proofErr w:type="gramEnd"/>
            <w:r w:rsidRPr="0029472D">
              <w:rPr>
                <w:i/>
                <w:iCs/>
              </w:rPr>
              <w:t xml:space="preserve"> à l’utilisation dans le cadre de ce projet, ne devra provenir des lieux ci-après : [Indiquer les pays de provenance non éligibles</w:t>
            </w:r>
            <w:r w:rsidRPr="0029472D">
              <w:rPr>
                <w:i/>
                <w:iCs/>
                <w:spacing w:val="5"/>
              </w:rPr>
              <w:t>]</w:t>
            </w:r>
          </w:p>
        </w:tc>
      </w:tr>
      <w:tr w:rsidR="0070179D" w:rsidRPr="0029472D" w14:paraId="3D89A92A" w14:textId="77777777" w:rsidTr="00860C48">
        <w:trPr>
          <w:trHeight w:val="1193"/>
          <w:jc w:val="center"/>
        </w:trPr>
        <w:tc>
          <w:tcPr>
            <w:tcW w:w="1271" w:type="dxa"/>
            <w:tcMar>
              <w:top w:w="0" w:type="dxa"/>
              <w:left w:w="0" w:type="dxa"/>
              <w:bottom w:w="0" w:type="dxa"/>
              <w:right w:w="0" w:type="dxa"/>
            </w:tcMar>
            <w:vAlign w:val="center"/>
          </w:tcPr>
          <w:p w14:paraId="1223ECCC" w14:textId="77777777" w:rsidR="0070179D" w:rsidRPr="0029472D" w:rsidRDefault="0070179D" w:rsidP="006E40AD">
            <w:pPr>
              <w:widowControl w:val="0"/>
              <w:tabs>
                <w:tab w:val="left" w:pos="4111"/>
              </w:tabs>
              <w:autoSpaceDE w:val="0"/>
              <w:spacing w:line="360" w:lineRule="auto"/>
              <w:jc w:val="center"/>
            </w:pPr>
            <w:r w:rsidRPr="0029472D">
              <w:t>6.2</w:t>
            </w:r>
          </w:p>
        </w:tc>
        <w:tc>
          <w:tcPr>
            <w:tcW w:w="8647" w:type="dxa"/>
            <w:tcMar>
              <w:top w:w="0" w:type="dxa"/>
              <w:left w:w="0" w:type="dxa"/>
              <w:bottom w:w="0" w:type="dxa"/>
              <w:right w:w="0" w:type="dxa"/>
            </w:tcMar>
            <w:vAlign w:val="center"/>
          </w:tcPr>
          <w:p w14:paraId="07400197" w14:textId="77777777" w:rsidR="0070179D" w:rsidRPr="004D7090" w:rsidRDefault="0070179D" w:rsidP="006E40AD">
            <w:pPr>
              <w:widowControl w:val="0"/>
              <w:tabs>
                <w:tab w:val="left" w:pos="4111"/>
              </w:tabs>
              <w:autoSpaceDE w:val="0"/>
              <w:spacing w:line="360" w:lineRule="auto"/>
              <w:ind w:right="142"/>
              <w:jc w:val="both"/>
              <w:rPr>
                <w:rFonts w:ascii="Arial Narrow" w:hAnsi="Arial Narrow"/>
              </w:rPr>
            </w:pPr>
            <w:r w:rsidRPr="004D7090">
              <w:rPr>
                <w:rFonts w:ascii="Arial Narrow" w:hAnsi="Arial Narrow"/>
                <w:b/>
              </w:rPr>
              <w:t>En cas de groupement d’entreprises,</w:t>
            </w:r>
            <w:r w:rsidRPr="004D7090">
              <w:rPr>
                <w:rFonts w:ascii="Arial Narrow" w:hAnsi="Arial Narrow"/>
              </w:rPr>
              <w:t xml:space="preserve"> chaque membre du groupement doit présenter un dossier administratif complet, les pièces "</w:t>
            </w:r>
            <w:r w:rsidRPr="004D7090">
              <w:rPr>
                <w:rFonts w:ascii="Arial Narrow" w:hAnsi="Arial Narrow"/>
                <w:i/>
              </w:rPr>
              <w:t xml:space="preserve"> L’attestation de domiciliation bancaire (sauf cas de cotraitance conjointe)</w:t>
            </w:r>
            <w:r w:rsidRPr="004D7090">
              <w:rPr>
                <w:rFonts w:ascii="Arial Narrow" w:hAnsi="Arial Narrow"/>
              </w:rPr>
              <w:t xml:space="preserve">, </w:t>
            </w:r>
            <w:r w:rsidRPr="004D7090">
              <w:rPr>
                <w:rFonts w:ascii="Arial Narrow" w:hAnsi="Arial Narrow"/>
                <w:i/>
              </w:rPr>
              <w:t>La quittance d’achat</w:t>
            </w:r>
            <w:r w:rsidRPr="004D7090">
              <w:rPr>
                <w:rFonts w:ascii="Arial Narrow" w:hAnsi="Arial Narrow"/>
              </w:rPr>
              <w:t xml:space="preserve"> du DAO et l</w:t>
            </w:r>
            <w:r w:rsidRPr="004D7090">
              <w:rPr>
                <w:rFonts w:ascii="Arial Narrow" w:hAnsi="Arial Narrow"/>
                <w:i/>
              </w:rPr>
              <w:t>e cautionnement de soumission</w:t>
            </w:r>
            <w:r w:rsidRPr="004D7090">
              <w:rPr>
                <w:rFonts w:ascii="Arial Narrow" w:hAnsi="Arial Narrow"/>
              </w:rPr>
              <w:t>"   prévues au point 13.1 du RPAO étant uniquement présentés par le mandataire du groupement.</w:t>
            </w:r>
          </w:p>
        </w:tc>
      </w:tr>
      <w:tr w:rsidR="0070179D" w:rsidRPr="0029472D" w14:paraId="59F8F428" w14:textId="77777777" w:rsidTr="00860C48">
        <w:trPr>
          <w:jc w:val="center"/>
        </w:trPr>
        <w:tc>
          <w:tcPr>
            <w:tcW w:w="1271" w:type="dxa"/>
            <w:tcMar>
              <w:top w:w="0" w:type="dxa"/>
              <w:left w:w="0" w:type="dxa"/>
              <w:bottom w:w="0" w:type="dxa"/>
              <w:right w:w="0" w:type="dxa"/>
            </w:tcMar>
            <w:vAlign w:val="center"/>
          </w:tcPr>
          <w:p w14:paraId="652B89A5" w14:textId="77777777" w:rsidR="0070179D" w:rsidRPr="0029472D" w:rsidRDefault="0070179D" w:rsidP="006E40AD">
            <w:pPr>
              <w:widowControl w:val="0"/>
              <w:tabs>
                <w:tab w:val="left" w:pos="4111"/>
              </w:tabs>
              <w:autoSpaceDE w:val="0"/>
              <w:spacing w:line="360" w:lineRule="auto"/>
              <w:jc w:val="center"/>
            </w:pPr>
            <w:r w:rsidRPr="0029472D">
              <w:t>6.4</w:t>
            </w:r>
          </w:p>
        </w:tc>
        <w:tc>
          <w:tcPr>
            <w:tcW w:w="8647" w:type="dxa"/>
            <w:tcMar>
              <w:top w:w="0" w:type="dxa"/>
              <w:left w:w="0" w:type="dxa"/>
              <w:bottom w:w="0" w:type="dxa"/>
              <w:right w:w="0" w:type="dxa"/>
            </w:tcMar>
            <w:vAlign w:val="center"/>
          </w:tcPr>
          <w:p w14:paraId="524C7387" w14:textId="77777777" w:rsidR="0070179D" w:rsidRPr="0029472D" w:rsidRDefault="0070179D" w:rsidP="006E40AD">
            <w:pPr>
              <w:widowControl w:val="0"/>
              <w:tabs>
                <w:tab w:val="left" w:pos="4111"/>
              </w:tabs>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sidR="00F00E1A">
              <w:rPr>
                <w:i/>
              </w:rPr>
              <w:t>//</w:t>
            </w:r>
          </w:p>
        </w:tc>
      </w:tr>
      <w:tr w:rsidR="0070179D" w:rsidRPr="0029472D" w14:paraId="4275535C" w14:textId="77777777" w:rsidTr="00860C48">
        <w:trPr>
          <w:trHeight w:val="2725"/>
          <w:jc w:val="center"/>
        </w:trPr>
        <w:tc>
          <w:tcPr>
            <w:tcW w:w="1271" w:type="dxa"/>
            <w:tcMar>
              <w:top w:w="0" w:type="dxa"/>
              <w:left w:w="0" w:type="dxa"/>
              <w:bottom w:w="0" w:type="dxa"/>
              <w:right w:w="0" w:type="dxa"/>
            </w:tcMar>
            <w:vAlign w:val="center"/>
          </w:tcPr>
          <w:p w14:paraId="3EBB94DF" w14:textId="77777777" w:rsidR="0070179D" w:rsidRPr="0029472D" w:rsidRDefault="0070179D" w:rsidP="006E40AD">
            <w:pPr>
              <w:widowControl w:val="0"/>
              <w:tabs>
                <w:tab w:val="left" w:pos="4111"/>
              </w:tabs>
              <w:autoSpaceDE w:val="0"/>
              <w:spacing w:line="360" w:lineRule="auto"/>
              <w:jc w:val="center"/>
            </w:pPr>
            <w:r w:rsidRPr="0029472D">
              <w:t>7.3.</w:t>
            </w:r>
          </w:p>
        </w:tc>
        <w:tc>
          <w:tcPr>
            <w:tcW w:w="8647" w:type="dxa"/>
            <w:tcMar>
              <w:top w:w="0" w:type="dxa"/>
              <w:left w:w="0" w:type="dxa"/>
              <w:bottom w:w="0" w:type="dxa"/>
              <w:right w:w="0" w:type="dxa"/>
            </w:tcMar>
            <w:vAlign w:val="center"/>
          </w:tcPr>
          <w:p w14:paraId="3D4B0FE5" w14:textId="23075E21" w:rsidR="0070179D" w:rsidRPr="0029472D" w:rsidRDefault="0070179D" w:rsidP="006E40AD">
            <w:pPr>
              <w:widowControl w:val="0"/>
              <w:tabs>
                <w:tab w:val="left" w:pos="1320"/>
                <w:tab w:val="left" w:pos="4111"/>
              </w:tabs>
              <w:autoSpaceDE w:val="0"/>
              <w:spacing w:line="360" w:lineRule="auto"/>
              <w:jc w:val="both"/>
            </w:pPr>
            <w:r w:rsidRPr="0029472D">
              <w:t>Aux fins de la visite</w:t>
            </w:r>
            <w:r w:rsidRPr="0029472D">
              <w:rPr>
                <w:spacing w:val="6"/>
              </w:rPr>
              <w:t xml:space="preserve"> </w:t>
            </w:r>
            <w:r w:rsidRPr="0029472D">
              <w:t>du</w:t>
            </w:r>
            <w:r w:rsidRPr="0029472D">
              <w:rPr>
                <w:spacing w:val="6"/>
              </w:rPr>
              <w:t xml:space="preserve"> </w:t>
            </w:r>
            <w:r w:rsidRPr="0029472D">
              <w:t>site</w:t>
            </w:r>
            <w:r w:rsidRPr="0029472D">
              <w:rPr>
                <w:spacing w:val="6"/>
              </w:rPr>
              <w:t xml:space="preserve"> </w:t>
            </w:r>
            <w:r w:rsidRPr="0029472D">
              <w:t>des</w:t>
            </w:r>
            <w:r w:rsidRPr="0029472D">
              <w:rPr>
                <w:spacing w:val="6"/>
              </w:rPr>
              <w:t xml:space="preserve"> </w:t>
            </w:r>
            <w:r w:rsidRPr="0029472D">
              <w:t xml:space="preserve">travaux à organiser au plus [date à insérer, le cas échéant] après la publication de l’Avis d’Appel d’Offres, le service du Maître d’Ouvrage </w:t>
            </w:r>
            <w:r w:rsidRPr="0029472D">
              <w:rPr>
                <w:spacing w:val="2"/>
              </w:rPr>
              <w:t>ou Maître d’</w:t>
            </w:r>
            <w:r>
              <w:rPr>
                <w:spacing w:val="2"/>
              </w:rPr>
              <w:t>O</w:t>
            </w:r>
            <w:r w:rsidRPr="0029472D">
              <w:rPr>
                <w:spacing w:val="2"/>
              </w:rPr>
              <w:t xml:space="preserve">uvrage Délégué </w:t>
            </w:r>
            <w:r w:rsidRPr="0029472D">
              <w:t xml:space="preserve">à contacter est le suivant : </w:t>
            </w:r>
          </w:p>
          <w:p w14:paraId="03AD98B7" w14:textId="77777777" w:rsidR="0070179D" w:rsidRPr="0029472D" w:rsidRDefault="0070179D" w:rsidP="00356094">
            <w:pPr>
              <w:pStyle w:val="Paragraphedeliste"/>
              <w:widowControl w:val="0"/>
              <w:numPr>
                <w:ilvl w:val="0"/>
                <w:numId w:val="33"/>
              </w:numPr>
              <w:tabs>
                <w:tab w:val="left" w:pos="1320"/>
                <w:tab w:val="left" w:pos="4111"/>
              </w:tabs>
              <w:autoSpaceDE w:val="0"/>
              <w:spacing w:after="0" w:line="360" w:lineRule="auto"/>
              <w:ind w:left="1003" w:hanging="357"/>
              <w:jc w:val="both"/>
              <w:rPr>
                <w:szCs w:val="24"/>
              </w:rPr>
            </w:pPr>
            <w:r w:rsidRPr="0029472D">
              <w:rPr>
                <w:szCs w:val="24"/>
              </w:rPr>
              <w:t>BP</w:t>
            </w:r>
            <w:r w:rsidRPr="0029472D">
              <w:rPr>
                <w:szCs w:val="24"/>
                <w:lang w:val="en-US"/>
              </w:rPr>
              <w:t xml:space="preserve"> : </w:t>
            </w:r>
            <w:r w:rsidR="00E97723">
              <w:rPr>
                <w:i/>
                <w:szCs w:val="24"/>
              </w:rPr>
              <w:t>181 Maroua</w:t>
            </w:r>
          </w:p>
          <w:p w14:paraId="35C853C3" w14:textId="77777777" w:rsidR="0070179D" w:rsidRPr="00405E0E" w:rsidRDefault="0070179D" w:rsidP="00356094">
            <w:pPr>
              <w:pStyle w:val="Paragraphedeliste"/>
              <w:widowControl w:val="0"/>
              <w:numPr>
                <w:ilvl w:val="0"/>
                <w:numId w:val="33"/>
              </w:numPr>
              <w:tabs>
                <w:tab w:val="left" w:pos="1320"/>
                <w:tab w:val="left" w:pos="4111"/>
              </w:tabs>
              <w:autoSpaceDE w:val="0"/>
              <w:spacing w:after="0" w:line="360" w:lineRule="auto"/>
              <w:ind w:left="1003" w:hanging="357"/>
              <w:jc w:val="both"/>
              <w:rPr>
                <w:szCs w:val="24"/>
              </w:rPr>
            </w:pPr>
            <w:r w:rsidRPr="0029472D">
              <w:rPr>
                <w:szCs w:val="24"/>
              </w:rPr>
              <w:t>Tél</w:t>
            </w:r>
            <w:r w:rsidRPr="0029472D">
              <w:rPr>
                <w:szCs w:val="24"/>
                <w:lang w:val="en-US"/>
              </w:rPr>
              <w:t xml:space="preserve"> : </w:t>
            </w:r>
            <w:r w:rsidR="00E97723">
              <w:rPr>
                <w:i/>
                <w:szCs w:val="24"/>
              </w:rPr>
              <w:t>69</w:t>
            </w:r>
            <w:r w:rsidR="00405E0E">
              <w:rPr>
                <w:i/>
                <w:szCs w:val="24"/>
              </w:rPr>
              <w:t>1737244</w:t>
            </w:r>
          </w:p>
          <w:p w14:paraId="61422AEB" w14:textId="77777777" w:rsidR="0070179D" w:rsidRPr="00405E0E" w:rsidRDefault="0070179D" w:rsidP="006E40AD">
            <w:pPr>
              <w:widowControl w:val="0"/>
              <w:tabs>
                <w:tab w:val="left" w:pos="1320"/>
                <w:tab w:val="left" w:pos="4111"/>
              </w:tabs>
              <w:autoSpaceDE w:val="0"/>
              <w:spacing w:line="360" w:lineRule="auto"/>
              <w:jc w:val="both"/>
              <w:rPr>
                <w:rFonts w:ascii="Arial Narrow" w:hAnsi="Arial Narrow"/>
                <w:spacing w:val="2"/>
              </w:rPr>
            </w:pPr>
            <w:r w:rsidRPr="0029472D">
              <w:rPr>
                <w:spacing w:val="2"/>
              </w:rPr>
              <w:t xml:space="preserve"> </w:t>
            </w:r>
            <w:r w:rsidRPr="00405E0E">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405E0E">
              <w:rPr>
                <w:rFonts w:ascii="Arial Narrow" w:hAnsi="Arial Narrow"/>
                <w:spacing w:val="2"/>
              </w:rPr>
              <w:t xml:space="preserve"> </w:t>
            </w:r>
          </w:p>
        </w:tc>
      </w:tr>
      <w:tr w:rsidR="0070179D" w:rsidRPr="0029472D" w14:paraId="63D5C52F" w14:textId="77777777" w:rsidTr="00860C48">
        <w:trPr>
          <w:jc w:val="center"/>
        </w:trPr>
        <w:tc>
          <w:tcPr>
            <w:tcW w:w="1271" w:type="dxa"/>
            <w:tcMar>
              <w:top w:w="0" w:type="dxa"/>
              <w:left w:w="0" w:type="dxa"/>
              <w:bottom w:w="0" w:type="dxa"/>
              <w:right w:w="0" w:type="dxa"/>
            </w:tcMar>
            <w:vAlign w:val="center"/>
          </w:tcPr>
          <w:p w14:paraId="2A0BD008" w14:textId="77777777" w:rsidR="0070179D" w:rsidRDefault="0070179D" w:rsidP="006E40AD">
            <w:pPr>
              <w:widowControl w:val="0"/>
              <w:tabs>
                <w:tab w:val="left" w:pos="4111"/>
              </w:tabs>
              <w:autoSpaceDE w:val="0"/>
              <w:spacing w:line="360" w:lineRule="auto"/>
              <w:jc w:val="center"/>
            </w:pPr>
          </w:p>
          <w:p w14:paraId="2238940E" w14:textId="77777777" w:rsidR="0070179D" w:rsidRPr="0029472D" w:rsidRDefault="0070179D" w:rsidP="006E40AD">
            <w:pPr>
              <w:widowControl w:val="0"/>
              <w:tabs>
                <w:tab w:val="left" w:pos="4111"/>
              </w:tabs>
              <w:autoSpaceDE w:val="0"/>
              <w:spacing w:line="360" w:lineRule="auto"/>
              <w:jc w:val="center"/>
            </w:pPr>
            <w:r w:rsidRPr="0029472D">
              <w:t>9</w:t>
            </w:r>
          </w:p>
        </w:tc>
        <w:tc>
          <w:tcPr>
            <w:tcW w:w="8647" w:type="dxa"/>
            <w:tcMar>
              <w:top w:w="0" w:type="dxa"/>
              <w:left w:w="0" w:type="dxa"/>
              <w:bottom w:w="0" w:type="dxa"/>
              <w:right w:w="0" w:type="dxa"/>
            </w:tcMar>
            <w:vAlign w:val="center"/>
          </w:tcPr>
          <w:p w14:paraId="6F94AC0F" w14:textId="77777777" w:rsidR="0070179D" w:rsidRPr="00405E0E" w:rsidRDefault="0070179D" w:rsidP="006E40AD">
            <w:pPr>
              <w:widowControl w:val="0"/>
              <w:tabs>
                <w:tab w:val="left" w:pos="4111"/>
              </w:tabs>
              <w:autoSpaceDE w:val="0"/>
              <w:spacing w:before="11" w:line="360" w:lineRule="auto"/>
              <w:ind w:right="94"/>
              <w:jc w:val="both"/>
              <w:rPr>
                <w:rFonts w:ascii="Arial Narrow" w:hAnsi="Arial Narrow"/>
                <w:b/>
                <w:iCs/>
                <w:caps/>
                <w:lang w:val="fr-CM"/>
              </w:rPr>
            </w:pPr>
            <w:r w:rsidRPr="00405E0E">
              <w:rPr>
                <w:rFonts w:ascii="Arial Narrow" w:hAnsi="Arial Narrow"/>
              </w:rPr>
              <w:t>Les</w:t>
            </w:r>
            <w:r w:rsidRPr="00405E0E">
              <w:rPr>
                <w:rFonts w:ascii="Arial Narrow" w:hAnsi="Arial Narrow"/>
                <w:spacing w:val="20"/>
              </w:rPr>
              <w:t xml:space="preserve"> </w:t>
            </w:r>
            <w:r w:rsidRPr="00405E0E">
              <w:rPr>
                <w:rFonts w:ascii="Arial Narrow" w:hAnsi="Arial Narrow"/>
              </w:rPr>
              <w:t>renseignements</w:t>
            </w:r>
            <w:r w:rsidRPr="00405E0E">
              <w:rPr>
                <w:rFonts w:ascii="Arial Narrow" w:hAnsi="Arial Narrow"/>
                <w:spacing w:val="20"/>
              </w:rPr>
              <w:t xml:space="preserve"> </w:t>
            </w:r>
            <w:r w:rsidRPr="00405E0E">
              <w:rPr>
                <w:rFonts w:ascii="Arial Narrow" w:hAnsi="Arial Narrow"/>
              </w:rPr>
              <w:t>complémentaires</w:t>
            </w:r>
            <w:r w:rsidRPr="00405E0E">
              <w:rPr>
                <w:rFonts w:ascii="Arial Narrow" w:hAnsi="Arial Narrow"/>
                <w:spacing w:val="20"/>
              </w:rPr>
              <w:t xml:space="preserve"> </w:t>
            </w:r>
            <w:r w:rsidRPr="00405E0E">
              <w:rPr>
                <w:rFonts w:ascii="Arial Narrow" w:hAnsi="Arial Narrow"/>
              </w:rPr>
              <w:t>peuvent</w:t>
            </w:r>
            <w:r w:rsidRPr="00405E0E">
              <w:rPr>
                <w:rFonts w:ascii="Arial Narrow" w:hAnsi="Arial Narrow"/>
                <w:spacing w:val="20"/>
              </w:rPr>
              <w:t xml:space="preserve"> </w:t>
            </w:r>
            <w:r w:rsidRPr="00405E0E">
              <w:rPr>
                <w:rFonts w:ascii="Arial Narrow" w:hAnsi="Arial Narrow"/>
              </w:rPr>
              <w:t xml:space="preserve">être obtenus </w:t>
            </w:r>
            <w:r w:rsidRPr="00405E0E">
              <w:rPr>
                <w:rFonts w:ascii="Arial Narrow" w:hAnsi="Arial Narrow"/>
                <w:spacing w:val="-14"/>
              </w:rPr>
              <w:t>aux</w:t>
            </w:r>
            <w:r w:rsidRPr="00405E0E">
              <w:rPr>
                <w:rFonts w:ascii="Arial Narrow" w:hAnsi="Arial Narrow"/>
              </w:rPr>
              <w:t xml:space="preserve"> </w:t>
            </w:r>
            <w:r w:rsidRPr="00405E0E">
              <w:rPr>
                <w:rFonts w:ascii="Arial Narrow" w:hAnsi="Arial Narrow"/>
                <w:spacing w:val="-14"/>
              </w:rPr>
              <w:t>heures</w:t>
            </w:r>
            <w:r w:rsidRPr="00405E0E">
              <w:rPr>
                <w:rFonts w:ascii="Arial Narrow" w:hAnsi="Arial Narrow"/>
              </w:rPr>
              <w:t xml:space="preserve"> ouvrables à</w:t>
            </w:r>
            <w:r w:rsidRPr="00405E0E">
              <w:rPr>
                <w:rFonts w:ascii="Arial Narrow" w:hAnsi="Arial Narrow"/>
                <w:spacing w:val="-14"/>
              </w:rPr>
              <w:t xml:space="preserve"> </w:t>
            </w:r>
            <w:r w:rsidRPr="00405E0E">
              <w:rPr>
                <w:rFonts w:ascii="Arial Narrow" w:hAnsi="Arial Narrow"/>
                <w:i/>
                <w:iCs/>
              </w:rPr>
              <w:t>[service (SIGAMP), numéro</w:t>
            </w:r>
            <w:r w:rsidRPr="00405E0E">
              <w:rPr>
                <w:rFonts w:ascii="Arial Narrow" w:hAnsi="Arial Narrow"/>
                <w:i/>
                <w:iCs/>
                <w:spacing w:val="-12"/>
              </w:rPr>
              <w:t xml:space="preserve"> </w:t>
            </w:r>
            <w:r w:rsidRPr="00405E0E">
              <w:rPr>
                <w:rFonts w:ascii="Arial Narrow" w:hAnsi="Arial Narrow"/>
                <w:i/>
                <w:iCs/>
              </w:rPr>
              <w:t>de porte,</w:t>
            </w:r>
            <w:r w:rsidRPr="00405E0E">
              <w:rPr>
                <w:rFonts w:ascii="Arial Narrow" w:hAnsi="Arial Narrow"/>
                <w:i/>
                <w:iCs/>
                <w:spacing w:val="5"/>
              </w:rPr>
              <w:t xml:space="preserve"> </w:t>
            </w:r>
            <w:r w:rsidRPr="00405E0E">
              <w:rPr>
                <w:rFonts w:ascii="Arial Narrow" w:hAnsi="Arial Narrow"/>
                <w:i/>
                <w:iCs/>
              </w:rPr>
              <w:t>BP,</w:t>
            </w:r>
            <w:r w:rsidRPr="00405E0E">
              <w:rPr>
                <w:rFonts w:ascii="Arial Narrow" w:hAnsi="Arial Narrow"/>
                <w:i/>
                <w:iCs/>
                <w:spacing w:val="5"/>
              </w:rPr>
              <w:t xml:space="preserve"> </w:t>
            </w:r>
            <w:r w:rsidRPr="00405E0E">
              <w:rPr>
                <w:rFonts w:ascii="Arial Narrow" w:hAnsi="Arial Narrow"/>
                <w:i/>
                <w:iCs/>
              </w:rPr>
              <w:t>téléphone,</w:t>
            </w:r>
            <w:r w:rsidRPr="00405E0E">
              <w:rPr>
                <w:rFonts w:ascii="Arial Narrow" w:hAnsi="Arial Narrow"/>
                <w:i/>
                <w:iCs/>
                <w:spacing w:val="5"/>
              </w:rPr>
              <w:t xml:space="preserve"> </w:t>
            </w:r>
            <w:r w:rsidRPr="00405E0E">
              <w:rPr>
                <w:rFonts w:ascii="Arial Narrow" w:hAnsi="Arial Narrow"/>
                <w:i/>
                <w:iCs/>
              </w:rPr>
              <w:t>fax,</w:t>
            </w:r>
            <w:r w:rsidRPr="00405E0E">
              <w:rPr>
                <w:rFonts w:ascii="Arial Narrow" w:hAnsi="Arial Narrow"/>
                <w:i/>
                <w:iCs/>
                <w:spacing w:val="5"/>
              </w:rPr>
              <w:t xml:space="preserve"> </w:t>
            </w:r>
            <w:r w:rsidRPr="00405E0E">
              <w:rPr>
                <w:rFonts w:ascii="Arial Narrow" w:hAnsi="Arial Narrow"/>
                <w:i/>
                <w:iCs/>
              </w:rPr>
              <w:t>e-mail]</w:t>
            </w:r>
            <w:r w:rsidRPr="00405E0E">
              <w:rPr>
                <w:rFonts w:ascii="Arial Narrow" w:hAnsi="Arial Narrow"/>
              </w:rPr>
              <w:t xml:space="preserve"> ou en ligne sur la plateforme COLEPS aux adresses </w:t>
            </w:r>
            <w:hyperlink r:id="rId24" w:history="1">
              <w:r w:rsidRPr="00405E0E">
                <w:rPr>
                  <w:rStyle w:val="Lienhypertexte"/>
                  <w:rFonts w:ascii="Arial Narrow" w:hAnsi="Arial Narrow"/>
                </w:rPr>
                <w:t>http://www.marchespublics.cm</w:t>
              </w:r>
            </w:hyperlink>
            <w:r w:rsidRPr="00405E0E">
              <w:rPr>
                <w:rFonts w:ascii="Arial Narrow" w:hAnsi="Arial Narrow"/>
              </w:rPr>
              <w:t xml:space="preserve"> et </w:t>
            </w:r>
            <w:hyperlink r:id="rId25" w:history="1">
              <w:r w:rsidRPr="00405E0E">
                <w:rPr>
                  <w:rStyle w:val="Lienhypertexte"/>
                  <w:rFonts w:ascii="Arial Narrow" w:hAnsi="Arial Narrow"/>
                </w:rPr>
                <w:t>http://www.publiccontracts.cm</w:t>
              </w:r>
            </w:hyperlink>
            <w:r w:rsidRPr="00405E0E">
              <w:rPr>
                <w:rStyle w:val="Lienhypertexte"/>
                <w:rFonts w:ascii="Arial Narrow" w:hAnsi="Arial Narrow"/>
              </w:rPr>
              <w:t>, ou tout autres moyens de communication électronique indiqué par le Maître d’Ouvrage.</w:t>
            </w:r>
            <w:r w:rsidRPr="00405E0E">
              <w:rPr>
                <w:rFonts w:ascii="Arial Narrow" w:hAnsi="Arial Narrow"/>
                <w:b/>
                <w:iCs/>
                <w:caps/>
                <w:lang w:val="fr-CM"/>
              </w:rPr>
              <w:t xml:space="preserve"> </w:t>
            </w:r>
          </w:p>
          <w:p w14:paraId="3599A686" w14:textId="77777777" w:rsidR="0070179D" w:rsidRPr="00C71D8C" w:rsidRDefault="0070179D" w:rsidP="006E40AD">
            <w:pPr>
              <w:widowControl w:val="0"/>
              <w:tabs>
                <w:tab w:val="left" w:pos="4111"/>
              </w:tabs>
              <w:autoSpaceDE w:val="0"/>
              <w:spacing w:before="11"/>
              <w:ind w:right="94"/>
              <w:jc w:val="both"/>
              <w:rPr>
                <w:rFonts w:ascii="Arial Narrow" w:hAnsi="Arial Narrow"/>
                <w:lang w:val="fr-CM"/>
              </w:rPr>
            </w:pPr>
            <w:r w:rsidRPr="0029472D">
              <w:rPr>
                <w:color w:val="ED7D31" w:themeColor="accent2"/>
                <w:lang w:val="fr-CM"/>
              </w:rPr>
              <w:t xml:space="preserve"> </w:t>
            </w:r>
            <w:r w:rsidRPr="00C71D8C">
              <w:rPr>
                <w:rFonts w:ascii="Arial Narrow" w:hAnsi="Arial Narrow"/>
                <w:lang w:val="fr-CM"/>
              </w:rPr>
              <w:t xml:space="preserve">Des éclaircissements peuvent être demandés au plus tard </w:t>
            </w:r>
            <w:r w:rsidR="00F619E8" w:rsidRPr="00C71D8C">
              <w:rPr>
                <w:rFonts w:ascii="Arial Narrow" w:hAnsi="Arial Narrow"/>
                <w:i/>
                <w:iCs/>
                <w:lang w:val="fr-CM"/>
              </w:rPr>
              <w:t>___________________</w:t>
            </w:r>
            <w:r w:rsidRPr="00C71D8C">
              <w:rPr>
                <w:rFonts w:ascii="Arial Narrow" w:hAnsi="Arial Narrow"/>
                <w:lang w:val="fr-CM"/>
              </w:rPr>
              <w:t xml:space="preserve">jours avant la date de remise des offres. </w:t>
            </w:r>
          </w:p>
          <w:p w14:paraId="62962BE2" w14:textId="77777777" w:rsidR="0070179D" w:rsidRPr="00C71D8C" w:rsidRDefault="0070179D" w:rsidP="006E40AD">
            <w:pPr>
              <w:widowControl w:val="0"/>
              <w:tabs>
                <w:tab w:val="left" w:pos="4111"/>
              </w:tabs>
              <w:autoSpaceDE w:val="0"/>
              <w:spacing w:before="11"/>
              <w:ind w:right="94"/>
              <w:jc w:val="both"/>
              <w:rPr>
                <w:rFonts w:ascii="Arial Narrow" w:hAnsi="Arial Narrow"/>
                <w:lang w:val="fr-CM"/>
              </w:rPr>
            </w:pPr>
            <w:r w:rsidRPr="00C71D8C">
              <w:rPr>
                <w:rFonts w:ascii="Arial Narrow" w:hAnsi="Arial Narrow"/>
                <w:lang w:val="fr-CM"/>
              </w:rPr>
              <w:t xml:space="preserve">Les demandes d’éclaircissement doivent mentionner le nom et l’adresse complète du requérant et être expédiées à l’adresse suivante : </w:t>
            </w:r>
          </w:p>
          <w:p w14:paraId="361E68B3" w14:textId="77777777" w:rsidR="0070179D" w:rsidRPr="00C71D8C" w:rsidRDefault="00F619E8" w:rsidP="00356094">
            <w:pPr>
              <w:widowControl w:val="0"/>
              <w:numPr>
                <w:ilvl w:val="0"/>
                <w:numId w:val="47"/>
              </w:numPr>
              <w:tabs>
                <w:tab w:val="left" w:pos="4111"/>
              </w:tabs>
              <w:autoSpaceDE w:val="0"/>
              <w:spacing w:before="11" w:after="0" w:line="360" w:lineRule="auto"/>
              <w:ind w:right="94"/>
              <w:jc w:val="both"/>
              <w:rPr>
                <w:rFonts w:ascii="Arial Narrow" w:hAnsi="Arial Narrow"/>
                <w:lang w:val="fr-CM"/>
              </w:rPr>
            </w:pPr>
            <w:r w:rsidRPr="00C71D8C">
              <w:rPr>
                <w:rFonts w:ascii="Arial Narrow" w:hAnsi="Arial Narrow"/>
                <w:i/>
                <w:iCs/>
                <w:lang w:val="fr-CM"/>
              </w:rPr>
              <w:t>Commune d’Arrondissement de Maroua II</w:t>
            </w:r>
          </w:p>
          <w:p w14:paraId="47A36E92" w14:textId="77777777" w:rsidR="0070179D" w:rsidRPr="0029472D" w:rsidRDefault="0070179D" w:rsidP="00356094">
            <w:pPr>
              <w:widowControl w:val="0"/>
              <w:numPr>
                <w:ilvl w:val="0"/>
                <w:numId w:val="47"/>
              </w:numPr>
              <w:tabs>
                <w:tab w:val="left" w:pos="4111"/>
              </w:tabs>
              <w:autoSpaceDE w:val="0"/>
              <w:spacing w:before="11" w:after="0" w:line="360" w:lineRule="auto"/>
              <w:ind w:right="94"/>
              <w:jc w:val="both"/>
              <w:rPr>
                <w:color w:val="ED7D31" w:themeColor="accent2"/>
                <w:lang w:val="fr-CM"/>
              </w:rPr>
            </w:pPr>
            <w:r w:rsidRPr="00C71D8C">
              <w:rPr>
                <w:rFonts w:ascii="Arial Narrow" w:hAnsi="Arial Narrow"/>
                <w:lang w:val="fr-CM"/>
              </w:rPr>
              <w:t xml:space="preserve">Télécopie : ________           </w:t>
            </w:r>
            <w:r w:rsidR="00C71D8C" w:rsidRPr="00C71D8C">
              <w:rPr>
                <w:rFonts w:ascii="Arial Narrow" w:hAnsi="Arial Narrow"/>
                <w:lang w:val="fr-CM"/>
              </w:rPr>
              <w:t>BP : 181 Maroua</w:t>
            </w:r>
          </w:p>
        </w:tc>
      </w:tr>
      <w:tr w:rsidR="0070179D" w:rsidRPr="0029472D" w14:paraId="159BA2E8" w14:textId="77777777" w:rsidTr="00860C48">
        <w:trPr>
          <w:trHeight w:val="466"/>
          <w:jc w:val="center"/>
        </w:trPr>
        <w:tc>
          <w:tcPr>
            <w:tcW w:w="9918" w:type="dxa"/>
            <w:gridSpan w:val="2"/>
            <w:tcMar>
              <w:top w:w="0" w:type="dxa"/>
              <w:left w:w="0" w:type="dxa"/>
              <w:bottom w:w="0" w:type="dxa"/>
              <w:right w:w="0" w:type="dxa"/>
            </w:tcMar>
            <w:vAlign w:val="center"/>
          </w:tcPr>
          <w:p w14:paraId="1AFA765E" w14:textId="77777777" w:rsidR="0070179D" w:rsidRPr="0029472D" w:rsidRDefault="0070179D" w:rsidP="006E40AD">
            <w:pPr>
              <w:widowControl w:val="0"/>
              <w:tabs>
                <w:tab w:val="left" w:pos="4111"/>
              </w:tabs>
              <w:autoSpaceDE w:val="0"/>
              <w:jc w:val="center"/>
              <w:rPr>
                <w:b/>
              </w:rPr>
            </w:pPr>
            <w:r w:rsidRPr="0029472D">
              <w:rPr>
                <w:b/>
              </w:rPr>
              <w:t>C- PREPARATION DES OFFRES</w:t>
            </w:r>
          </w:p>
        </w:tc>
      </w:tr>
      <w:tr w:rsidR="0070179D" w:rsidRPr="0029472D" w14:paraId="3644C4F4" w14:textId="77777777" w:rsidTr="00860C48">
        <w:trPr>
          <w:trHeight w:val="409"/>
          <w:jc w:val="center"/>
        </w:trPr>
        <w:tc>
          <w:tcPr>
            <w:tcW w:w="1271" w:type="dxa"/>
            <w:tcMar>
              <w:top w:w="0" w:type="dxa"/>
              <w:left w:w="0" w:type="dxa"/>
              <w:bottom w:w="0" w:type="dxa"/>
              <w:right w:w="0" w:type="dxa"/>
            </w:tcMar>
            <w:vAlign w:val="center"/>
          </w:tcPr>
          <w:p w14:paraId="0EC55EF3" w14:textId="77777777" w:rsidR="0070179D" w:rsidRPr="0029472D" w:rsidRDefault="0070179D" w:rsidP="006E40AD">
            <w:pPr>
              <w:widowControl w:val="0"/>
              <w:tabs>
                <w:tab w:val="left" w:pos="4111"/>
              </w:tabs>
              <w:autoSpaceDE w:val="0"/>
              <w:spacing w:line="360" w:lineRule="auto"/>
              <w:jc w:val="center"/>
            </w:pPr>
            <w:r w:rsidRPr="0029472D">
              <w:t>12.</w:t>
            </w:r>
          </w:p>
        </w:tc>
        <w:tc>
          <w:tcPr>
            <w:tcW w:w="8647" w:type="dxa"/>
            <w:tcMar>
              <w:top w:w="0" w:type="dxa"/>
              <w:left w:w="0" w:type="dxa"/>
              <w:bottom w:w="0" w:type="dxa"/>
              <w:right w:w="0" w:type="dxa"/>
            </w:tcMar>
            <w:vAlign w:val="center"/>
          </w:tcPr>
          <w:p w14:paraId="44D83A63" w14:textId="0CA0557B" w:rsidR="0070179D" w:rsidRPr="00C71D8C" w:rsidRDefault="0070179D" w:rsidP="006E40AD">
            <w:pPr>
              <w:pStyle w:val="i"/>
              <w:tabs>
                <w:tab w:val="left" w:pos="4111"/>
                <w:tab w:val="right" w:pos="7254"/>
              </w:tabs>
              <w:suppressAutoHyphens w:val="0"/>
              <w:rPr>
                <w:rFonts w:ascii="Arial Narrow" w:hAnsi="Arial Narrow"/>
                <w:spacing w:val="2"/>
                <w:szCs w:val="24"/>
                <w:lang w:val="fr-FR"/>
              </w:rPr>
            </w:pPr>
            <w:r w:rsidRPr="00C71D8C">
              <w:rPr>
                <w:rFonts w:ascii="Arial Narrow" w:hAnsi="Arial Narrow"/>
                <w:szCs w:val="24"/>
                <w:lang w:val="fr-FR"/>
              </w:rPr>
              <w:t>La langue de soumission est « </w:t>
            </w:r>
            <w:r w:rsidRPr="00C71D8C">
              <w:rPr>
                <w:rFonts w:ascii="Arial Narrow" w:hAnsi="Arial Narrow"/>
                <w:i/>
                <w:iCs/>
                <w:szCs w:val="24"/>
                <w:lang w:val="fr-FR"/>
              </w:rPr>
              <w:t xml:space="preserve">l’Anglais ou le Français » </w:t>
            </w:r>
          </w:p>
        </w:tc>
      </w:tr>
      <w:tr w:rsidR="00C64735" w:rsidRPr="0029472D" w14:paraId="45A9E64D" w14:textId="77777777" w:rsidTr="00C64735">
        <w:trPr>
          <w:trHeight w:val="8530"/>
          <w:jc w:val="center"/>
        </w:trPr>
        <w:tc>
          <w:tcPr>
            <w:tcW w:w="1271" w:type="dxa"/>
            <w:tcMar>
              <w:top w:w="0" w:type="dxa"/>
              <w:left w:w="0" w:type="dxa"/>
              <w:bottom w:w="0" w:type="dxa"/>
              <w:right w:w="0" w:type="dxa"/>
            </w:tcMar>
            <w:vAlign w:val="center"/>
          </w:tcPr>
          <w:p w14:paraId="07448814" w14:textId="77777777" w:rsidR="00C64735" w:rsidRPr="0029472D" w:rsidRDefault="00C64735" w:rsidP="00C64735">
            <w:pPr>
              <w:widowControl w:val="0"/>
              <w:tabs>
                <w:tab w:val="left" w:pos="4111"/>
              </w:tabs>
              <w:autoSpaceDE w:val="0"/>
              <w:spacing w:line="360" w:lineRule="auto"/>
              <w:jc w:val="center"/>
            </w:pPr>
            <w:r w:rsidRPr="0029472D">
              <w:lastRenderedPageBreak/>
              <w:t>,13.1</w:t>
            </w:r>
          </w:p>
        </w:tc>
        <w:tc>
          <w:tcPr>
            <w:tcW w:w="8647" w:type="dxa"/>
            <w:tcMar>
              <w:top w:w="0" w:type="dxa"/>
              <w:left w:w="0" w:type="dxa"/>
              <w:bottom w:w="0" w:type="dxa"/>
              <w:right w:w="0" w:type="dxa"/>
            </w:tcMar>
            <w:vAlign w:val="center"/>
          </w:tcPr>
          <w:p w14:paraId="75C904B4" w14:textId="77777777" w:rsidR="00C64735" w:rsidRDefault="00C64735" w:rsidP="00C64735">
            <w:pPr>
              <w:keepNext/>
              <w:spacing w:after="0" w:line="276" w:lineRule="auto"/>
              <w:outlineLvl w:val="3"/>
              <w:rPr>
                <w:rFonts w:ascii="Arial Narrow" w:eastAsiaTheme="minorEastAsia" w:hAnsi="Arial Narrow"/>
                <w:b/>
                <w:bCs/>
                <w:color w:val="000000" w:themeColor="text1"/>
                <w:szCs w:val="24"/>
                <w:u w:val="single"/>
                <w:lang w:eastAsia="fr-FR"/>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w:t>
            </w:r>
          </w:p>
          <w:p w14:paraId="3BC67696" w14:textId="77777777" w:rsidR="00C64735" w:rsidRPr="000304B3" w:rsidRDefault="00C64735" w:rsidP="00C64735">
            <w:pPr>
              <w:keepNext/>
              <w:spacing w:after="0" w:line="276" w:lineRule="auto"/>
              <w:outlineLvl w:val="3"/>
              <w:rPr>
                <w:rFonts w:ascii="Arial Narrow" w:eastAsiaTheme="minorEastAsia" w:hAnsi="Arial Narrow"/>
                <w:b/>
                <w:bCs/>
                <w:color w:val="000000" w:themeColor="text1"/>
                <w:szCs w:val="24"/>
                <w:u w:val="single"/>
                <w:lang w:eastAsia="fr-FR"/>
              </w:rPr>
            </w:pPr>
            <w:r w:rsidRPr="000304B3">
              <w:rPr>
                <w:rFonts w:ascii="Arial Narrow" w:eastAsiaTheme="minorEastAsia" w:hAnsi="Arial Narrow"/>
                <w:b/>
                <w:bCs/>
                <w:color w:val="000000" w:themeColor="text1"/>
                <w:szCs w:val="24"/>
                <w:u w:val="single"/>
                <w:lang w:eastAsia="fr-FR"/>
              </w:rPr>
              <w:t>1</w:t>
            </w:r>
            <w:r>
              <w:rPr>
                <w:rFonts w:ascii="Arial Narrow" w:eastAsiaTheme="minorEastAsia" w:hAnsi="Arial Narrow"/>
                <w:b/>
                <w:bCs/>
                <w:color w:val="000000" w:themeColor="text1"/>
                <w:szCs w:val="24"/>
                <w:u w:val="single"/>
                <w:lang w:eastAsia="fr-FR"/>
              </w:rPr>
              <w:t>3</w:t>
            </w:r>
            <w:r w:rsidRPr="000304B3">
              <w:rPr>
                <w:rFonts w:ascii="Arial Narrow" w:eastAsiaTheme="minorEastAsia" w:hAnsi="Arial Narrow"/>
                <w:b/>
                <w:bCs/>
                <w:color w:val="000000" w:themeColor="text1"/>
                <w:szCs w:val="24"/>
                <w:u w:val="single"/>
                <w:lang w:eastAsia="fr-FR"/>
              </w:rPr>
              <w:t>.1 Critères éliminatoires</w:t>
            </w:r>
          </w:p>
          <w:p w14:paraId="47C02272" w14:textId="77777777" w:rsidR="00C64735" w:rsidRDefault="00C64735" w:rsidP="00C64735">
            <w:pPr>
              <w:spacing w:before="120" w:line="276" w:lineRule="auto"/>
              <w:jc w:val="both"/>
              <w:rPr>
                <w:rFonts w:ascii="Arial Narrow" w:hAnsi="Arial Narrow" w:cs="Arial"/>
                <w:color w:val="000000" w:themeColor="text1"/>
                <w:sz w:val="22"/>
                <w:lang w:val="fr-CA"/>
              </w:rPr>
            </w:pPr>
            <w:r w:rsidRPr="000304B3">
              <w:rPr>
                <w:rFonts w:ascii="Arial Narrow" w:hAnsi="Arial Narrow" w:cs="Arial"/>
                <w:color w:val="000000" w:themeColor="text1"/>
                <w:szCs w:val="24"/>
                <w:lang w:val="fr-CA"/>
              </w:rPr>
              <w:t>Les critères éliminatoires porteront essentiellement sur</w:t>
            </w:r>
            <w:r w:rsidRPr="000304B3">
              <w:rPr>
                <w:rFonts w:ascii="Arial Narrow" w:hAnsi="Arial Narrow" w:cs="Arial"/>
                <w:color w:val="000000" w:themeColor="text1"/>
                <w:sz w:val="22"/>
                <w:lang w:val="fr-CA"/>
              </w:rPr>
              <w:t xml:space="preserve"> :</w:t>
            </w:r>
          </w:p>
          <w:p w14:paraId="30F653F8" w14:textId="77777777" w:rsidR="00C64735" w:rsidRDefault="00C64735" w:rsidP="00C64735">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du cautionnement de soumission à l’ouverture des plis,</w:t>
            </w:r>
            <w:r>
              <w:rPr>
                <w:rFonts w:ascii="Arial Narrow" w:eastAsiaTheme="minorEastAsia" w:hAnsi="Arial Narrow"/>
                <w:bCs/>
                <w:color w:val="000000" w:themeColor="text1"/>
                <w:szCs w:val="24"/>
                <w:lang w:eastAsia="fr-FR"/>
              </w:rPr>
              <w:t xml:space="preserve"> </w:t>
            </w:r>
            <w:r>
              <w:rPr>
                <w:rFonts w:ascii="Arial" w:hAnsi="Arial" w:cs="Arial"/>
                <w:sz w:val="22"/>
              </w:rPr>
              <w:t>accompagné de récépissé de CDEC</w:t>
            </w:r>
            <w:r w:rsidRPr="000304B3">
              <w:rPr>
                <w:rFonts w:ascii="Arial Narrow" w:eastAsiaTheme="minorEastAsia" w:hAnsi="Arial Narrow"/>
                <w:bCs/>
                <w:color w:val="000000" w:themeColor="text1"/>
                <w:szCs w:val="24"/>
                <w:lang w:eastAsia="fr-FR"/>
              </w:rPr>
              <w:t xml:space="preserve"> conformément à la lettre circulaire n°000019/LC/MINMAP du 05 juin 2024 ;</w:t>
            </w:r>
          </w:p>
          <w:p w14:paraId="750021CA" w14:textId="77777777" w:rsidR="00C64735" w:rsidRPr="000304B3" w:rsidRDefault="00C64735" w:rsidP="00C64735">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Pr>
                <w:rFonts w:ascii="Arial Narrow" w:eastAsiaTheme="minorEastAsia" w:hAnsi="Arial Narrow"/>
                <w:bCs/>
                <w:color w:val="000000" w:themeColor="text1"/>
                <w:szCs w:val="24"/>
                <w:lang w:eastAsia="fr-FR"/>
              </w:rPr>
              <w:t>De l’absence de l’attestation de catégorisation ;</w:t>
            </w:r>
          </w:p>
          <w:p w14:paraId="211D3447" w14:textId="77777777" w:rsidR="00C64735" w:rsidRPr="000304B3" w:rsidRDefault="00C64735" w:rsidP="00C64735">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La non production au-delà du délai de 48</w:t>
            </w:r>
            <w:r>
              <w:rPr>
                <w:rFonts w:ascii="Arial Narrow" w:eastAsiaTheme="minorEastAsia" w:hAnsi="Arial Narrow"/>
                <w:bCs/>
                <w:color w:val="000000" w:themeColor="text1"/>
                <w:szCs w:val="24"/>
                <w:lang w:eastAsia="fr-FR"/>
              </w:rPr>
              <w:t xml:space="preserve"> </w:t>
            </w:r>
            <w:r w:rsidRPr="000304B3">
              <w:rPr>
                <w:rFonts w:ascii="Arial Narrow" w:eastAsiaTheme="minorEastAsia" w:hAnsi="Arial Narrow"/>
                <w:bCs/>
                <w:color w:val="000000" w:themeColor="text1"/>
                <w:szCs w:val="24"/>
                <w:lang w:eastAsia="fr-FR"/>
              </w:rPr>
              <w:t>heures après ouverture des plis, d’une pièce du dossier administratif jugée non conforme ou absente lors de l’ouverture des plis (excepté le cautionnement de soumission) ;</w:t>
            </w:r>
          </w:p>
          <w:p w14:paraId="786B3EDD" w14:textId="77777777" w:rsidR="00C64735" w:rsidRPr="000304B3" w:rsidRDefault="00C64735" w:rsidP="00C64735">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Des fausses déclarations, manœuvres frauduleuses ou des pièces falsifiées ;</w:t>
            </w:r>
          </w:p>
          <w:p w14:paraId="45579188" w14:textId="77777777" w:rsidR="00C64735" w:rsidRPr="000304B3" w:rsidRDefault="00C64735" w:rsidP="00C64735">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Du non-respect de 70% des critères essentiels ;</w:t>
            </w:r>
          </w:p>
          <w:p w14:paraId="4B76E1F3" w14:textId="77777777" w:rsidR="00C64735" w:rsidRPr="000304B3" w:rsidRDefault="00C64735" w:rsidP="00C64735">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déclaration sur l’honneur de non abandon des chantiers au cours de trois dernières années ;</w:t>
            </w:r>
          </w:p>
          <w:p w14:paraId="2AC7156C" w14:textId="77777777" w:rsidR="00C64735" w:rsidRPr="000304B3" w:rsidRDefault="00C64735" w:rsidP="00C64735">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Du non-respect du format de fichier des offres ;</w:t>
            </w:r>
          </w:p>
          <w:p w14:paraId="328DAA86" w14:textId="77777777" w:rsidR="00C64735" w:rsidRPr="000304B3" w:rsidRDefault="00C64735" w:rsidP="00C64735">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d’un élément de l’offre financières (la soumission, les BPU, le DQE) ;</w:t>
            </w:r>
          </w:p>
          <w:p w14:paraId="7FD3ABCB" w14:textId="77777777" w:rsidR="00C64735" w:rsidRPr="000304B3" w:rsidRDefault="00C64735" w:rsidP="00C64735">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charte d’intégrité datée et signée ;</w:t>
            </w:r>
          </w:p>
          <w:p w14:paraId="3DE37912" w14:textId="77777777" w:rsidR="00FC0A52" w:rsidRDefault="00C64735" w:rsidP="00FC0A52">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déclaration d’engagement au respect des clauses environnementales et sociales datée et signée.</w:t>
            </w:r>
          </w:p>
          <w:p w14:paraId="25434744" w14:textId="070DF7AE" w:rsidR="00C64735" w:rsidRPr="00FC0A52" w:rsidRDefault="00C64735" w:rsidP="00FC0A52">
            <w:pPr>
              <w:pStyle w:val="Paragraphedeliste"/>
              <w:numPr>
                <w:ilvl w:val="0"/>
                <w:numId w:val="110"/>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FC0A52">
              <w:rPr>
                <w:rFonts w:ascii="Arial Narrow" w:eastAsiaTheme="minorEastAsia" w:hAnsi="Arial Narrow"/>
                <w:bCs/>
                <w:color w:val="000000" w:themeColor="text1"/>
                <w:szCs w:val="24"/>
                <w:lang w:eastAsia="fr-FR"/>
              </w:rPr>
              <w:t xml:space="preserve">De la non production de </w:t>
            </w:r>
            <w:r w:rsidRPr="00FC0A52">
              <w:rPr>
                <w:rFonts w:ascii="Arial Narrow" w:hAnsi="Arial Narrow"/>
                <w:b/>
                <w:bCs/>
                <w:szCs w:val="24"/>
              </w:rPr>
              <w:t>L’attestation de capacité financière</w:t>
            </w:r>
            <w:r w:rsidRPr="00FC0A52">
              <w:rPr>
                <w:rFonts w:ascii="Arial Narrow" w:eastAsiaTheme="minorEastAsia" w:hAnsi="Arial Narrow"/>
                <w:bCs/>
                <w:color w:val="000000" w:themeColor="text1"/>
                <w:szCs w:val="24"/>
                <w:lang w:eastAsia="fr-FR"/>
              </w:rPr>
              <w:t xml:space="preserve"> justifiant la disponibilité des ressources financières « capacité financière », conformément à la lettre circulaire N°000003/LC/PRC/MINMAP/CAB/ du 17 mars 2026 relative à la mobilisation par les entreprises de leurs capacités financières dans le cadre de l’exécution des marchés Publics.</w:t>
            </w:r>
            <w:r w:rsidRPr="00FC0A52">
              <w:rPr>
                <w:rFonts w:ascii="Arial Narrow" w:hAnsi="Arial Narrow"/>
                <w:b/>
                <w:bCs/>
                <w:szCs w:val="24"/>
              </w:rPr>
              <w:t xml:space="preserve"> </w:t>
            </w:r>
          </w:p>
          <w:p w14:paraId="2111B95F" w14:textId="77777777" w:rsidR="00C64735" w:rsidRDefault="00C64735" w:rsidP="00C64735">
            <w:pPr>
              <w:rPr>
                <w:rFonts w:ascii="Arial Narrow" w:eastAsia="Times New Roman" w:hAnsi="Arial Narrow"/>
                <w:b/>
                <w:bCs/>
                <w:szCs w:val="24"/>
              </w:rPr>
            </w:pPr>
            <w:r w:rsidRPr="000304B3">
              <w:rPr>
                <w:rFonts w:ascii="Arial Narrow" w:eastAsia="Times New Roman" w:hAnsi="Arial Narrow"/>
                <w:b/>
                <w:bCs/>
                <w:szCs w:val="24"/>
              </w:rPr>
              <w:t>1</w:t>
            </w:r>
            <w:r>
              <w:rPr>
                <w:rFonts w:ascii="Arial Narrow" w:eastAsia="Times New Roman" w:hAnsi="Arial Narrow"/>
                <w:b/>
                <w:bCs/>
                <w:szCs w:val="24"/>
              </w:rPr>
              <w:t>3</w:t>
            </w:r>
            <w:r w:rsidRPr="000304B3">
              <w:rPr>
                <w:rFonts w:ascii="Arial Narrow" w:eastAsia="Times New Roman" w:hAnsi="Arial Narrow"/>
                <w:b/>
                <w:bCs/>
                <w:szCs w:val="24"/>
              </w:rPr>
              <w:t>.2. Principaux critères essentiels</w:t>
            </w:r>
          </w:p>
          <w:p w14:paraId="400137CB" w14:textId="77777777" w:rsidR="00C64735" w:rsidRPr="00C57226" w:rsidRDefault="00C64735" w:rsidP="00C64735">
            <w:pPr>
              <w:rPr>
                <w:rFonts w:ascii="Arial Narrow" w:eastAsia="Times New Roman" w:hAnsi="Arial Narrow"/>
                <w:szCs w:val="24"/>
              </w:rPr>
            </w:pPr>
            <w:r w:rsidRPr="00C57226">
              <w:rPr>
                <w:rFonts w:ascii="Arial Narrow" w:eastAsia="Times New Roman" w:hAnsi="Arial Narrow"/>
                <w:szCs w:val="24"/>
              </w:rPr>
              <w:t>Les critères relatifs à la qualification des candidats porteront à titre indicatif sur :</w:t>
            </w:r>
          </w:p>
          <w:p w14:paraId="09C64F20" w14:textId="77777777" w:rsidR="00C64735" w:rsidRPr="003B0B6C" w:rsidRDefault="00C64735" w:rsidP="00C64735">
            <w:pPr>
              <w:pStyle w:val="Paragraphedeliste"/>
              <w:numPr>
                <w:ilvl w:val="0"/>
                <w:numId w:val="112"/>
              </w:numPr>
              <w:rPr>
                <w:rFonts w:ascii="Arial Narrow" w:eastAsia="Times New Roman" w:hAnsi="Arial Narrow"/>
                <w:b/>
                <w:bCs/>
                <w:szCs w:val="24"/>
              </w:rPr>
            </w:pPr>
            <w:r w:rsidRPr="003B0B6C">
              <w:rPr>
                <w:rFonts w:ascii="Arial Narrow" w:eastAsia="Times New Roman" w:hAnsi="Arial Narrow"/>
                <w:szCs w:val="24"/>
              </w:rPr>
              <w:t>Une attestation de catégorisation dans le domaine de BTP (catégorie D et E</w:t>
            </w:r>
            <w:r w:rsidRPr="003B0B6C">
              <w:rPr>
                <w:rFonts w:ascii="Arial Narrow" w:eastAsia="Times New Roman" w:hAnsi="Arial Narrow"/>
                <w:b/>
                <w:bCs/>
                <w:szCs w:val="24"/>
              </w:rPr>
              <w:t>) OUI/NON</w:t>
            </w:r>
          </w:p>
          <w:p w14:paraId="17D63314" w14:textId="77777777" w:rsidR="00C64735" w:rsidRPr="003B0B6C" w:rsidRDefault="00C64735" w:rsidP="00C64735">
            <w:pPr>
              <w:pStyle w:val="Paragraphedeliste"/>
              <w:numPr>
                <w:ilvl w:val="0"/>
                <w:numId w:val="112"/>
              </w:numPr>
              <w:rPr>
                <w:rFonts w:ascii="Arial Narrow" w:eastAsia="Times New Roman" w:hAnsi="Arial Narrow"/>
                <w:b/>
                <w:bCs/>
                <w:szCs w:val="24"/>
              </w:rPr>
            </w:pPr>
            <w:r w:rsidRPr="003B0B6C">
              <w:rPr>
                <w:rFonts w:ascii="Arial Narrow" w:eastAsia="Times New Roman" w:hAnsi="Arial Narrow"/>
                <w:szCs w:val="24"/>
              </w:rPr>
              <w:t xml:space="preserve">La proposition technique : (installation du chantier, organigramme de chantier ; organisation des équipes, mesures </w:t>
            </w:r>
            <w:proofErr w:type="gramStart"/>
            <w:r w:rsidRPr="003B0B6C">
              <w:rPr>
                <w:rFonts w:ascii="Arial Narrow" w:eastAsia="Times New Roman" w:hAnsi="Arial Narrow"/>
                <w:szCs w:val="24"/>
              </w:rPr>
              <w:t xml:space="preserve">d’hygiène)   </w:t>
            </w:r>
            <w:proofErr w:type="gramEnd"/>
            <w:r w:rsidRPr="003B0B6C">
              <w:rPr>
                <w:rFonts w:ascii="Arial Narrow" w:eastAsia="Times New Roman" w:hAnsi="Arial Narrow"/>
                <w:szCs w:val="24"/>
              </w:rPr>
              <w:t xml:space="preserve">                                                                                        </w:t>
            </w:r>
            <w:r w:rsidRPr="003B0B6C">
              <w:rPr>
                <w:rFonts w:ascii="Arial Narrow" w:eastAsia="Times New Roman" w:hAnsi="Arial Narrow"/>
                <w:b/>
                <w:bCs/>
                <w:szCs w:val="24"/>
              </w:rPr>
              <w:t>OUI/NON</w:t>
            </w:r>
          </w:p>
          <w:p w14:paraId="0F723F70" w14:textId="77777777" w:rsidR="00C64735" w:rsidRPr="003B0B6C" w:rsidRDefault="00C64735" w:rsidP="00C64735">
            <w:pPr>
              <w:pStyle w:val="Paragraphedeliste"/>
              <w:numPr>
                <w:ilvl w:val="0"/>
                <w:numId w:val="112"/>
              </w:numPr>
              <w:rPr>
                <w:rFonts w:ascii="Arial Narrow" w:eastAsia="Times New Roman" w:hAnsi="Arial Narrow"/>
                <w:b/>
                <w:bCs/>
                <w:szCs w:val="24"/>
              </w:rPr>
            </w:pPr>
            <w:r w:rsidRPr="003B0B6C">
              <w:rPr>
                <w:rFonts w:ascii="Arial Narrow" w:eastAsia="Times New Roman" w:hAnsi="Arial Narrow"/>
                <w:szCs w:val="24"/>
              </w:rPr>
              <w:t xml:space="preserve">Une déclaration sur l’honneur du soumissionnaire, signée et datée certifiant la visite du site </w:t>
            </w:r>
            <w:r w:rsidRPr="003B0B6C">
              <w:rPr>
                <w:rFonts w:ascii="Arial Narrow" w:eastAsia="Times New Roman" w:hAnsi="Arial Narrow"/>
                <w:b/>
                <w:bCs/>
                <w:szCs w:val="24"/>
              </w:rPr>
              <w:t>OUI/NON</w:t>
            </w:r>
          </w:p>
          <w:p w14:paraId="2CF875DE" w14:textId="77777777" w:rsidR="00C64735" w:rsidRPr="003B0B6C" w:rsidRDefault="00C64735" w:rsidP="00C64735">
            <w:pPr>
              <w:pStyle w:val="Paragraphedeliste"/>
              <w:numPr>
                <w:ilvl w:val="0"/>
                <w:numId w:val="112"/>
              </w:numPr>
              <w:rPr>
                <w:rFonts w:ascii="Arial Narrow" w:eastAsia="Times New Roman" w:hAnsi="Arial Narrow"/>
                <w:b/>
                <w:bCs/>
                <w:szCs w:val="24"/>
              </w:rPr>
            </w:pPr>
            <w:r w:rsidRPr="003B0B6C">
              <w:rPr>
                <w:rFonts w:ascii="Arial Narrow" w:eastAsia="Times New Roman" w:hAnsi="Arial Narrow"/>
                <w:szCs w:val="24"/>
              </w:rPr>
              <w:t xml:space="preserve">La preuve d’acceptation des conditions du marché cahier des clauses Administratives Particulières (CCAP) et Cahier des Clauses Techniques Particulières (CCTP) parafé à chaque page, signé à la dernière avec la mention lu et approuvé ;     </w:t>
            </w:r>
            <w:r>
              <w:rPr>
                <w:rFonts w:ascii="Arial Narrow" w:eastAsia="Times New Roman" w:hAnsi="Arial Narrow"/>
                <w:szCs w:val="24"/>
              </w:rPr>
              <w:t xml:space="preserve">                                                            </w:t>
            </w:r>
            <w:r w:rsidRPr="003B0B6C">
              <w:rPr>
                <w:rFonts w:ascii="Arial Narrow" w:eastAsia="Times New Roman" w:hAnsi="Arial Narrow"/>
                <w:b/>
                <w:bCs/>
                <w:szCs w:val="24"/>
              </w:rPr>
              <w:t>OUI/NON</w:t>
            </w:r>
            <w:r w:rsidRPr="003B0B6C">
              <w:rPr>
                <w:rFonts w:ascii="Arial Narrow" w:eastAsia="Times New Roman" w:hAnsi="Arial Narrow"/>
                <w:szCs w:val="24"/>
              </w:rPr>
              <w:t xml:space="preserve">                                                                                                </w:t>
            </w:r>
            <w:r>
              <w:rPr>
                <w:rFonts w:ascii="Arial Narrow" w:eastAsia="Times New Roman" w:hAnsi="Arial Narrow"/>
                <w:szCs w:val="24"/>
              </w:rPr>
              <w:t xml:space="preserve">              </w:t>
            </w:r>
          </w:p>
          <w:p w14:paraId="52CE98BE" w14:textId="77777777" w:rsidR="00C64735" w:rsidRPr="003B0B6C" w:rsidRDefault="00C64735" w:rsidP="00C64735">
            <w:pPr>
              <w:pStyle w:val="Paragraphedeliste"/>
              <w:numPr>
                <w:ilvl w:val="0"/>
                <w:numId w:val="112"/>
              </w:numPr>
              <w:rPr>
                <w:rFonts w:ascii="Arial Narrow" w:eastAsia="Times New Roman" w:hAnsi="Arial Narrow"/>
                <w:szCs w:val="24"/>
              </w:rPr>
            </w:pPr>
            <w:r w:rsidRPr="003B0B6C">
              <w:rPr>
                <w:rFonts w:ascii="Arial Narrow" w:eastAsia="Times New Roman" w:hAnsi="Arial Narrow"/>
                <w:szCs w:val="24"/>
              </w:rPr>
              <w:t>Présentation de l’Offre</w:t>
            </w:r>
            <w:r>
              <w:rPr>
                <w:rFonts w:ascii="Arial Narrow" w:eastAsia="Times New Roman" w:hAnsi="Arial Narrow"/>
                <w:szCs w:val="24"/>
              </w:rPr>
              <w:t xml:space="preserve"> </w:t>
            </w:r>
            <w:r>
              <w:rPr>
                <w:szCs w:val="24"/>
              </w:rPr>
              <w:t>(Dossier claire et lisible,</w:t>
            </w:r>
            <w:r w:rsidRPr="00246FDB">
              <w:rPr>
                <w:szCs w:val="24"/>
              </w:rPr>
              <w:t xml:space="preserve"> Respect de l’ordre d’assemblage</w:t>
            </w:r>
            <w:r>
              <w:rPr>
                <w:szCs w:val="24"/>
              </w:rPr>
              <w:t>,</w:t>
            </w:r>
            <w:r w:rsidRPr="00246FDB">
              <w:rPr>
                <w:szCs w:val="24"/>
              </w:rPr>
              <w:t xml:space="preserve"> Séparation des pièces par des intercalaires de </w:t>
            </w:r>
            <w:proofErr w:type="gramStart"/>
            <w:r w:rsidRPr="00246FDB">
              <w:rPr>
                <w:szCs w:val="24"/>
              </w:rPr>
              <w:t>couleur</w:t>
            </w:r>
            <w:r>
              <w:rPr>
                <w:szCs w:val="24"/>
              </w:rPr>
              <w:t>)</w:t>
            </w:r>
            <w:r w:rsidRPr="003B0B6C">
              <w:rPr>
                <w:rFonts w:ascii="Arial Narrow" w:eastAsia="Times New Roman" w:hAnsi="Arial Narrow"/>
                <w:szCs w:val="24"/>
              </w:rPr>
              <w:t xml:space="preserve">   </w:t>
            </w:r>
            <w:proofErr w:type="gramEnd"/>
            <w:r w:rsidRPr="003B0B6C">
              <w:rPr>
                <w:rFonts w:ascii="Arial Narrow" w:eastAsia="Times New Roman" w:hAnsi="Arial Narrow"/>
                <w:szCs w:val="24"/>
              </w:rPr>
              <w:t xml:space="preserve">    </w:t>
            </w:r>
            <w:r>
              <w:rPr>
                <w:rFonts w:ascii="Arial Narrow" w:eastAsia="Times New Roman" w:hAnsi="Arial Narrow"/>
                <w:szCs w:val="24"/>
              </w:rPr>
              <w:t xml:space="preserve">                                              </w:t>
            </w:r>
            <w:r w:rsidRPr="003B0B6C">
              <w:rPr>
                <w:rFonts w:ascii="Arial Narrow" w:eastAsia="Times New Roman" w:hAnsi="Arial Narrow"/>
                <w:szCs w:val="24"/>
              </w:rPr>
              <w:t xml:space="preserve">   </w:t>
            </w:r>
            <w:r w:rsidRPr="003B0B6C">
              <w:rPr>
                <w:rFonts w:ascii="Arial Narrow" w:eastAsia="Times New Roman" w:hAnsi="Arial Narrow"/>
                <w:b/>
                <w:bCs/>
                <w:szCs w:val="24"/>
              </w:rPr>
              <w:t>OUI/ NON</w:t>
            </w:r>
            <w:r w:rsidRPr="003B0B6C">
              <w:rPr>
                <w:rFonts w:ascii="Arial Narrow" w:eastAsia="Times New Roman" w:hAnsi="Arial Narrow"/>
                <w:szCs w:val="24"/>
              </w:rPr>
              <w:t xml:space="preserve">                                                                                       </w:t>
            </w:r>
          </w:p>
          <w:p w14:paraId="5AC69BB8" w14:textId="77777777" w:rsidR="00C64735" w:rsidRDefault="00C64735" w:rsidP="00C64735">
            <w:pPr>
              <w:rPr>
                <w:rFonts w:ascii="Arial Narrow" w:eastAsia="Times New Roman" w:hAnsi="Arial Narrow"/>
                <w:b/>
                <w:bCs/>
                <w:szCs w:val="24"/>
              </w:rPr>
            </w:pPr>
            <w:r>
              <w:rPr>
                <w:rFonts w:ascii="Arial Narrow" w:eastAsia="Times New Roman" w:hAnsi="Arial Narrow"/>
                <w:b/>
                <w:bCs/>
                <w:szCs w:val="24"/>
              </w:rPr>
              <w:t>Seuls les soumissionnaires ayant obtenu au moins une note de 70% à l’évaluation technique seront admis à l’analyse de l’offre financière.</w:t>
            </w:r>
          </w:p>
          <w:p w14:paraId="1050D4DD" w14:textId="77777777" w:rsidR="00C64735" w:rsidRPr="007A4C28" w:rsidRDefault="00C64735" w:rsidP="00C64735">
            <w:pPr>
              <w:widowControl w:val="0"/>
              <w:tabs>
                <w:tab w:val="left" w:pos="1320"/>
              </w:tabs>
              <w:autoSpaceDE w:val="0"/>
              <w:jc w:val="both"/>
              <w:rPr>
                <w:rFonts w:ascii="Arial Narrow" w:hAnsi="Arial Narrow"/>
                <w:szCs w:val="24"/>
              </w:rPr>
            </w:pPr>
            <w:r w:rsidRPr="007A4C28">
              <w:rPr>
                <w:rFonts w:ascii="Arial Narrow" w:hAnsi="Arial Narrow"/>
                <w:szCs w:val="24"/>
              </w:rPr>
              <w:lastRenderedPageBreak/>
              <w:t xml:space="preserve">Le </w:t>
            </w:r>
            <w:commentRangeStart w:id="177"/>
            <w:r w:rsidRPr="007A4C28">
              <w:rPr>
                <w:rFonts w:ascii="Arial Narrow" w:hAnsi="Arial Narrow"/>
                <w:szCs w:val="24"/>
              </w:rPr>
              <w:t>soumissionnaire</w:t>
            </w:r>
            <w:commentRangeEnd w:id="177"/>
            <w:r>
              <w:rPr>
                <w:rStyle w:val="Marquedecommentaire"/>
                <w:rFonts w:eastAsia="Times New Roman"/>
                <w:lang w:eastAsia="fr-FR"/>
              </w:rPr>
              <w:commentReference w:id="177"/>
            </w:r>
            <w:r w:rsidRPr="007A4C28">
              <w:rPr>
                <w:rFonts w:ascii="Arial Narrow" w:hAnsi="Arial Narrow"/>
                <w:szCs w:val="24"/>
              </w:rPr>
              <w:t xml:space="preserve"> devra produire une offre regroupée en trois volumes et présentée comme suit :</w:t>
            </w:r>
          </w:p>
          <w:p w14:paraId="0802CECC" w14:textId="77777777" w:rsidR="00C64735" w:rsidRPr="007A4C28" w:rsidRDefault="00C64735" w:rsidP="00C64735">
            <w:pPr>
              <w:widowControl w:val="0"/>
              <w:autoSpaceDE w:val="0"/>
              <w:jc w:val="both"/>
              <w:rPr>
                <w:rFonts w:ascii="Arial Narrow" w:hAnsi="Arial Narrow"/>
                <w:b/>
                <w:szCs w:val="24"/>
              </w:rPr>
            </w:pPr>
            <w:r>
              <w:rPr>
                <w:rFonts w:ascii="Arial Narrow" w:hAnsi="Arial Narrow"/>
                <w:b/>
                <w:i/>
                <w:iCs/>
                <w:szCs w:val="24"/>
              </w:rPr>
              <w:t xml:space="preserve">ENVELOPPE </w:t>
            </w:r>
            <w:r w:rsidRPr="007A4C28">
              <w:rPr>
                <w:rFonts w:ascii="Arial Narrow" w:hAnsi="Arial Narrow"/>
                <w:b/>
                <w:i/>
                <w:iCs/>
                <w:szCs w:val="24"/>
              </w:rPr>
              <w:t>A–Volume I : Pièces administratives</w:t>
            </w:r>
          </w:p>
          <w:p w14:paraId="6EC41789" w14:textId="77777777" w:rsidR="00C64735" w:rsidRPr="007A4C28" w:rsidRDefault="00C64735" w:rsidP="00C64735">
            <w:pPr>
              <w:widowControl w:val="0"/>
              <w:autoSpaceDE w:val="0"/>
              <w:jc w:val="both"/>
              <w:rPr>
                <w:rFonts w:ascii="Arial Narrow" w:hAnsi="Arial Narrow"/>
                <w:szCs w:val="24"/>
              </w:rPr>
            </w:pPr>
            <w:r w:rsidRPr="007A4C28">
              <w:rPr>
                <w:rFonts w:ascii="Arial Narrow" w:hAnsi="Arial Narrow"/>
                <w:b/>
                <w:szCs w:val="24"/>
              </w:rPr>
              <w:t>Pour les soumissionnaires installés au Cameroun</w:t>
            </w:r>
            <w:r w:rsidRPr="007A4C28">
              <w:rPr>
                <w:rFonts w:ascii="Arial Narrow" w:hAnsi="Arial Narrow"/>
                <w:szCs w:val="24"/>
              </w:rPr>
              <w:t>, elles comprendront notamment :</w:t>
            </w:r>
          </w:p>
          <w:p w14:paraId="73C7E225" w14:textId="77777777" w:rsidR="00C64735" w:rsidRPr="007A4C28" w:rsidRDefault="00C64735" w:rsidP="00C64735">
            <w:pPr>
              <w:pStyle w:val="Paragraphedeliste"/>
              <w:numPr>
                <w:ilvl w:val="0"/>
                <w:numId w:val="37"/>
              </w:numPr>
              <w:spacing w:after="0"/>
              <w:ind w:left="419" w:hanging="283"/>
              <w:jc w:val="both"/>
              <w:rPr>
                <w:rFonts w:ascii="Arial Narrow" w:eastAsia="Times New Roman" w:hAnsi="Arial Narrow"/>
                <w:i/>
                <w:szCs w:val="24"/>
                <w:lang w:eastAsia="fr-FR"/>
              </w:rPr>
            </w:pPr>
            <w:r w:rsidRPr="007A4C28">
              <w:rPr>
                <w:rFonts w:ascii="Arial Narrow" w:eastAsia="Times New Roman" w:hAnsi="Arial Narrow"/>
                <w:i/>
                <w:szCs w:val="24"/>
                <w:lang w:eastAsia="fr-FR"/>
              </w:rPr>
              <w:t>La</w:t>
            </w:r>
            <w:r w:rsidRPr="007A4C28">
              <w:rPr>
                <w:rFonts w:ascii="Arial Narrow" w:eastAsia="Times New Roman" w:hAnsi="Arial Narrow"/>
                <w:i/>
                <w:color w:val="FF0000"/>
                <w:szCs w:val="24"/>
                <w:lang w:eastAsia="fr-FR"/>
              </w:rPr>
              <w:t xml:space="preserve"> </w:t>
            </w:r>
            <w:r w:rsidRPr="007A4C28">
              <w:rPr>
                <w:rFonts w:ascii="Arial Narrow" w:eastAsia="Times New Roman" w:hAnsi="Arial Narrow"/>
                <w:i/>
                <w:szCs w:val="24"/>
                <w:lang w:eastAsia="fr-FR"/>
              </w:rPr>
              <w:t>déclaration d’intention de soumissionner timbrée, signée du représentant légal ou du mandataire dument désigné ;</w:t>
            </w:r>
          </w:p>
          <w:p w14:paraId="563B9D8D" w14:textId="77777777" w:rsidR="00C64735" w:rsidRPr="007A4C28" w:rsidRDefault="00C64735" w:rsidP="00C64735">
            <w:pPr>
              <w:widowControl w:val="0"/>
              <w:numPr>
                <w:ilvl w:val="0"/>
                <w:numId w:val="37"/>
              </w:numPr>
              <w:suppressAutoHyphens w:val="0"/>
              <w:autoSpaceDE w:val="0"/>
              <w:adjustRightInd w:val="0"/>
              <w:spacing w:after="0"/>
              <w:ind w:left="421" w:right="55"/>
              <w:jc w:val="both"/>
              <w:textAlignment w:val="auto"/>
              <w:rPr>
                <w:rFonts w:ascii="Arial Narrow" w:hAnsi="Arial Narrow"/>
                <w:i/>
                <w:iCs/>
                <w:szCs w:val="24"/>
                <w:lang w:val="fr-CM"/>
              </w:rPr>
            </w:pPr>
            <w:r w:rsidRPr="004B2B8D">
              <w:rPr>
                <w:rFonts w:ascii="Arial Narrow" w:hAnsi="Arial Narrow"/>
                <w:i/>
                <w:color w:val="EE0000"/>
                <w:szCs w:val="24"/>
              </w:rPr>
              <w:t>La caution de soumission acquittée à la main (suivant modèle joint) et timbrée,  d’un montant de 160 000</w:t>
            </w:r>
            <w:r w:rsidRPr="007A4C28">
              <w:rPr>
                <w:rFonts w:ascii="Arial Narrow" w:hAnsi="Arial Narrow"/>
                <w:i/>
                <w:szCs w:val="24"/>
              </w:rPr>
              <w:t>__francs CFA et d’une durée de validité de</w:t>
            </w:r>
            <w:r w:rsidRPr="007A4C28">
              <w:rPr>
                <w:rFonts w:ascii="Arial Narrow" w:hAnsi="Arial Narrow"/>
                <w:i/>
                <w:szCs w:val="24"/>
              </w:rPr>
              <w:tab/>
              <w:t xml:space="preserve">90 jours, timbrée, établi par une banque de premier ordre ou un organisme financier de première catégorie habilité par le Ministre en charge des Finances du Cameroun pour émettre des cautions dans le cadre des Marchés Publics ou toute autre forme </w:t>
            </w:r>
            <w:r w:rsidRPr="007A4C28">
              <w:rPr>
                <w:rFonts w:ascii="Arial Narrow" w:hAnsi="Arial Narrow"/>
                <w:i/>
                <w:szCs w:val="24"/>
                <w:lang w:val="fr-CM"/>
              </w:rPr>
              <w:t>prévue par la règlementation</w:t>
            </w:r>
            <w:r w:rsidRPr="007A4C28">
              <w:rPr>
                <w:rFonts w:ascii="Arial Narrow" w:hAnsi="Arial Narrow"/>
                <w:szCs w:val="24"/>
                <w:lang w:val="fr-CM"/>
              </w:rPr>
              <w:t xml:space="preserve"> </w:t>
            </w:r>
            <w:r w:rsidRPr="007A4C28">
              <w:rPr>
                <w:rFonts w:ascii="Arial Narrow" w:hAnsi="Arial Narrow"/>
                <w:i/>
                <w:iCs/>
                <w:szCs w:val="24"/>
                <w:lang w:val="fr-CM"/>
              </w:rPr>
              <w:t>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48180AA8" w14:textId="77777777" w:rsidR="00C64735" w:rsidRPr="007A4C28" w:rsidRDefault="00C64735" w:rsidP="00C64735">
            <w:pPr>
              <w:widowControl w:val="0"/>
              <w:numPr>
                <w:ilvl w:val="0"/>
                <w:numId w:val="37"/>
              </w:numPr>
              <w:autoSpaceDE w:val="0"/>
              <w:spacing w:after="0"/>
              <w:jc w:val="both"/>
              <w:rPr>
                <w:rFonts w:ascii="Arial Narrow" w:hAnsi="Arial Narrow"/>
                <w:i/>
                <w:szCs w:val="24"/>
              </w:rPr>
            </w:pPr>
            <w:r w:rsidRPr="007A4C28">
              <w:rPr>
                <w:rFonts w:ascii="Arial Narrow" w:hAnsi="Arial Narrow"/>
                <w:i/>
                <w:szCs w:val="24"/>
              </w:rPr>
              <w:t>L’Accord de groupement (préciser la forme du groupement notarié et spécifiant le mandataire le cas échéant (le Maître d’Ouvrage devra privilégier les groupements solidaires) ;</w:t>
            </w:r>
          </w:p>
          <w:p w14:paraId="5D5DA01A" w14:textId="77777777" w:rsidR="00C64735" w:rsidRPr="007A4C28" w:rsidRDefault="00C64735" w:rsidP="00C64735">
            <w:pPr>
              <w:widowControl w:val="0"/>
              <w:numPr>
                <w:ilvl w:val="0"/>
                <w:numId w:val="37"/>
              </w:numPr>
              <w:autoSpaceDE w:val="0"/>
              <w:spacing w:after="0"/>
              <w:jc w:val="both"/>
              <w:rPr>
                <w:rFonts w:ascii="Arial Narrow" w:hAnsi="Arial Narrow"/>
                <w:szCs w:val="24"/>
              </w:rPr>
            </w:pPr>
            <w:r w:rsidRPr="007A4C28">
              <w:rPr>
                <w:rFonts w:ascii="Arial Narrow" w:hAnsi="Arial Narrow"/>
                <w:i/>
                <w:szCs w:val="24"/>
              </w:rPr>
              <w:t>L</w:t>
            </w:r>
            <w:commentRangeStart w:id="178"/>
            <w:r w:rsidRPr="007A4C28">
              <w:rPr>
                <w:rFonts w:ascii="Arial Narrow" w:hAnsi="Arial Narrow"/>
                <w:i/>
                <w:szCs w:val="24"/>
              </w:rPr>
              <w:t>e Pouvoir de signature</w:t>
            </w:r>
            <w:commentRangeEnd w:id="178"/>
            <w:r>
              <w:rPr>
                <w:rStyle w:val="Marquedecommentaire"/>
                <w:rFonts w:eastAsia="Times New Roman"/>
                <w:lang w:eastAsia="fr-FR"/>
              </w:rPr>
              <w:commentReference w:id="178"/>
            </w:r>
            <w:r w:rsidRPr="007A4C28">
              <w:rPr>
                <w:rFonts w:ascii="Arial Narrow" w:hAnsi="Arial Narrow"/>
                <w:i/>
                <w:szCs w:val="24"/>
              </w:rPr>
              <w:t>, le cas échéant ;</w:t>
            </w:r>
          </w:p>
          <w:p w14:paraId="6BD3F3D0" w14:textId="77777777" w:rsidR="00C64735" w:rsidRPr="007A4C28" w:rsidRDefault="00C64735" w:rsidP="00C64735">
            <w:pPr>
              <w:widowControl w:val="0"/>
              <w:numPr>
                <w:ilvl w:val="0"/>
                <w:numId w:val="37"/>
              </w:numPr>
              <w:autoSpaceDE w:val="0"/>
              <w:spacing w:after="0"/>
              <w:jc w:val="both"/>
              <w:rPr>
                <w:rFonts w:ascii="Arial Narrow" w:hAnsi="Arial Narrow"/>
                <w:i/>
                <w:szCs w:val="24"/>
              </w:rPr>
            </w:pPr>
            <w:r w:rsidRPr="007A4C28">
              <w:rPr>
                <w:rFonts w:ascii="Arial Narrow" w:hAnsi="Arial Narrow"/>
                <w:i/>
                <w:szCs w:val="24"/>
              </w:rPr>
              <w:t xml:space="preserve">Le Certificat de Conformité Fiscale délivrée par l’Administration Fiscale </w:t>
            </w:r>
            <w:r>
              <w:rPr>
                <w:rFonts w:ascii="Arial Narrow" w:hAnsi="Arial Narrow"/>
                <w:i/>
                <w:szCs w:val="24"/>
              </w:rPr>
              <w:t>en cours de validité timbré </w:t>
            </w:r>
            <w:r w:rsidRPr="007A4C28">
              <w:rPr>
                <w:rFonts w:ascii="Arial Narrow" w:hAnsi="Arial Narrow"/>
                <w:i/>
                <w:szCs w:val="24"/>
              </w:rPr>
              <w:t xml:space="preserve">; </w:t>
            </w:r>
          </w:p>
          <w:p w14:paraId="3D3D61C2" w14:textId="77777777" w:rsidR="00C64735" w:rsidRPr="007A4C28" w:rsidRDefault="00C64735" w:rsidP="00C64735">
            <w:pPr>
              <w:widowControl w:val="0"/>
              <w:numPr>
                <w:ilvl w:val="0"/>
                <w:numId w:val="37"/>
              </w:numPr>
              <w:autoSpaceDE w:val="0"/>
              <w:spacing w:after="0"/>
              <w:ind w:left="419" w:hanging="59"/>
              <w:jc w:val="both"/>
              <w:rPr>
                <w:rFonts w:ascii="Arial Narrow" w:hAnsi="Arial Narrow"/>
                <w:i/>
                <w:szCs w:val="24"/>
              </w:rPr>
            </w:pPr>
            <w:r w:rsidRPr="007A4C28">
              <w:rPr>
                <w:rFonts w:ascii="Arial Narrow" w:hAnsi="Arial Narrow"/>
                <w:i/>
                <w:szCs w:val="24"/>
              </w:rPr>
              <w:t>Une Attestation de non-faillite établie par le Tribunal de Première Instance ou tout autre document établi par l’institution compétente du pays de résidence du soumissionnaire étranger ;</w:t>
            </w:r>
          </w:p>
          <w:p w14:paraId="76DC183B" w14:textId="77777777" w:rsidR="00C64735" w:rsidRPr="007A4C28" w:rsidRDefault="00C64735" w:rsidP="00C64735">
            <w:pPr>
              <w:widowControl w:val="0"/>
              <w:numPr>
                <w:ilvl w:val="0"/>
                <w:numId w:val="37"/>
              </w:numPr>
              <w:autoSpaceDE w:val="0"/>
              <w:spacing w:after="0"/>
              <w:jc w:val="both"/>
              <w:rPr>
                <w:rFonts w:ascii="Arial Narrow" w:hAnsi="Arial Narrow"/>
                <w:i/>
                <w:szCs w:val="24"/>
              </w:rPr>
            </w:pPr>
            <w:r w:rsidRPr="004B2B8D">
              <w:rPr>
                <w:rFonts w:ascii="Arial Narrow" w:hAnsi="Arial Narrow"/>
                <w:i/>
                <w:color w:val="EE0000"/>
                <w:szCs w:val="24"/>
              </w:rPr>
              <w:t xml:space="preserve">L’attestation de domiciliation bancaire du soumissionnaire, délivrée par un établissement bancaire ou organisme </w:t>
            </w:r>
            <w:r w:rsidRPr="007A4C28">
              <w:rPr>
                <w:rFonts w:ascii="Arial Narrow" w:hAnsi="Arial Narrow"/>
                <w:i/>
                <w:szCs w:val="24"/>
              </w:rPr>
              <w:t>habilité par le Ministre en charge des Finances du Cameroun, sauf dispositions contraires prévues par la convention de financement ; </w:t>
            </w:r>
          </w:p>
          <w:p w14:paraId="749A7795" w14:textId="77777777" w:rsidR="00C64735" w:rsidRPr="004B2B8D" w:rsidRDefault="00C64735" w:rsidP="00C64735">
            <w:pPr>
              <w:pStyle w:val="Paragraphedeliste"/>
              <w:numPr>
                <w:ilvl w:val="0"/>
                <w:numId w:val="37"/>
              </w:numPr>
              <w:spacing w:after="0"/>
              <w:jc w:val="both"/>
              <w:rPr>
                <w:rFonts w:ascii="Arial Narrow" w:eastAsia="Times New Roman" w:hAnsi="Arial Narrow"/>
                <w:i/>
                <w:color w:val="EE0000"/>
                <w:szCs w:val="24"/>
                <w:lang w:eastAsia="fr-FR"/>
              </w:rPr>
            </w:pPr>
            <w:r w:rsidRPr="004B2B8D">
              <w:rPr>
                <w:rFonts w:ascii="Arial Narrow" w:eastAsia="Times New Roman" w:hAnsi="Arial Narrow"/>
                <w:i/>
                <w:color w:val="EE0000"/>
                <w:szCs w:val="24"/>
                <w:lang w:eastAsia="fr-FR"/>
              </w:rPr>
              <w:t xml:space="preserve">La quittance d’achat du Dossier d’Appel d’Offres d’une somme non remboursable de 30 000. Francs CFA </w:t>
            </w:r>
          </w:p>
          <w:p w14:paraId="64EA7B8C" w14:textId="77777777" w:rsidR="00C64735" w:rsidRPr="007A4C28" w:rsidRDefault="00C64735" w:rsidP="00C64735">
            <w:pPr>
              <w:widowControl w:val="0"/>
              <w:numPr>
                <w:ilvl w:val="0"/>
                <w:numId w:val="37"/>
              </w:numPr>
              <w:autoSpaceDE w:val="0"/>
              <w:spacing w:after="0"/>
              <w:jc w:val="both"/>
              <w:rPr>
                <w:rFonts w:ascii="Arial Narrow" w:hAnsi="Arial Narrow"/>
                <w:i/>
                <w:szCs w:val="24"/>
              </w:rPr>
            </w:pPr>
            <w:r w:rsidRPr="007A4C28">
              <w:rPr>
                <w:rFonts w:ascii="Arial Narrow" w:hAnsi="Arial Narrow"/>
                <w:i/>
                <w:szCs w:val="24"/>
              </w:rPr>
              <w:t>Une Attestation de non-exclusion des Marchés Publics délivrée par l’organisme chargé de la régulation des marchés publics portant le numéro et l’objet de l’Appel d’Offres ;</w:t>
            </w:r>
          </w:p>
          <w:p w14:paraId="1292A3C5" w14:textId="77777777" w:rsidR="00C64735" w:rsidRDefault="00C64735" w:rsidP="00C64735">
            <w:pPr>
              <w:widowControl w:val="0"/>
              <w:numPr>
                <w:ilvl w:val="0"/>
                <w:numId w:val="37"/>
              </w:numPr>
              <w:autoSpaceDE w:val="0"/>
              <w:spacing w:after="0"/>
              <w:jc w:val="both"/>
              <w:rPr>
                <w:rFonts w:ascii="Arial Narrow" w:hAnsi="Arial Narrow"/>
                <w:i/>
                <w:szCs w:val="24"/>
              </w:rPr>
            </w:pPr>
            <w:r w:rsidRPr="007A4C28">
              <w:rPr>
                <w:rFonts w:ascii="Arial Narrow" w:hAnsi="Arial Narrow"/>
                <w:i/>
                <w:szCs w:val="24"/>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1EA1845A" w14:textId="77777777" w:rsidR="00C64735" w:rsidRDefault="00C64735" w:rsidP="00C64735">
            <w:pPr>
              <w:widowControl w:val="0"/>
              <w:numPr>
                <w:ilvl w:val="0"/>
                <w:numId w:val="37"/>
              </w:numPr>
              <w:autoSpaceDE w:val="0"/>
              <w:spacing w:after="0"/>
              <w:jc w:val="both"/>
              <w:rPr>
                <w:rFonts w:ascii="Arial Narrow" w:hAnsi="Arial Narrow"/>
                <w:i/>
                <w:szCs w:val="24"/>
              </w:rPr>
            </w:pPr>
            <w:r>
              <w:rPr>
                <w:rFonts w:ascii="Arial Narrow" w:hAnsi="Arial Narrow"/>
                <w:i/>
                <w:szCs w:val="24"/>
              </w:rPr>
              <w:t>Le registre de commerce ;</w:t>
            </w:r>
          </w:p>
          <w:p w14:paraId="355F249F" w14:textId="77777777" w:rsidR="00C64735" w:rsidRDefault="00C64735" w:rsidP="00C64735">
            <w:pPr>
              <w:widowControl w:val="0"/>
              <w:numPr>
                <w:ilvl w:val="0"/>
                <w:numId w:val="37"/>
              </w:numPr>
              <w:autoSpaceDE w:val="0"/>
              <w:spacing w:after="0"/>
              <w:jc w:val="both"/>
              <w:rPr>
                <w:rFonts w:ascii="Arial Narrow" w:hAnsi="Arial Narrow"/>
                <w:i/>
                <w:szCs w:val="24"/>
              </w:rPr>
            </w:pPr>
            <w:r>
              <w:rPr>
                <w:rFonts w:ascii="Arial Narrow" w:hAnsi="Arial Narrow"/>
                <w:i/>
                <w:szCs w:val="24"/>
              </w:rPr>
              <w:t>Attestation d’immatriculation</w:t>
            </w:r>
          </w:p>
          <w:p w14:paraId="1E0CBCE2" w14:textId="77777777" w:rsidR="00C64735" w:rsidRDefault="00C64735" w:rsidP="00C64735">
            <w:pPr>
              <w:widowControl w:val="0"/>
              <w:numPr>
                <w:ilvl w:val="0"/>
                <w:numId w:val="37"/>
              </w:numPr>
              <w:autoSpaceDE w:val="0"/>
              <w:spacing w:after="0"/>
              <w:jc w:val="both"/>
              <w:rPr>
                <w:rFonts w:ascii="Arial Narrow" w:hAnsi="Arial Narrow"/>
                <w:i/>
                <w:szCs w:val="24"/>
              </w:rPr>
            </w:pPr>
            <w:r w:rsidRPr="004B2B8D">
              <w:rPr>
                <w:rFonts w:ascii="Arial Narrow" w:hAnsi="Arial Narrow"/>
                <w:i/>
                <w:color w:val="EE0000"/>
                <w:szCs w:val="24"/>
              </w:rPr>
              <w:t>Une d</w:t>
            </w:r>
            <w:r>
              <w:rPr>
                <w:rFonts w:ascii="Arial Narrow" w:hAnsi="Arial Narrow"/>
                <w:i/>
                <w:szCs w:val="24"/>
              </w:rPr>
              <w:t>éclaration sur l’honneur de visite de site signée par le directeur de l’entreprise ;</w:t>
            </w:r>
          </w:p>
          <w:p w14:paraId="69B6EAC3" w14:textId="77777777" w:rsidR="00C64735" w:rsidRDefault="00C64735" w:rsidP="00C64735">
            <w:pPr>
              <w:widowControl w:val="0"/>
              <w:numPr>
                <w:ilvl w:val="0"/>
                <w:numId w:val="37"/>
              </w:numPr>
              <w:autoSpaceDE w:val="0"/>
              <w:spacing w:after="0"/>
              <w:jc w:val="both"/>
              <w:rPr>
                <w:rFonts w:ascii="Arial Narrow" w:hAnsi="Arial Narrow"/>
                <w:i/>
                <w:szCs w:val="24"/>
              </w:rPr>
            </w:pPr>
            <w:r>
              <w:rPr>
                <w:rFonts w:ascii="Arial Narrow" w:hAnsi="Arial Narrow"/>
                <w:i/>
                <w:szCs w:val="24"/>
              </w:rPr>
              <w:t>Un plan de situation des bureaux du soumissionnaire timbré, dument signée par le Directeur général </w:t>
            </w:r>
          </w:p>
          <w:p w14:paraId="295931AE" w14:textId="77777777" w:rsidR="00C64735" w:rsidRPr="007A4C28" w:rsidRDefault="00C64735" w:rsidP="00C64735">
            <w:pPr>
              <w:widowControl w:val="0"/>
              <w:numPr>
                <w:ilvl w:val="0"/>
                <w:numId w:val="37"/>
              </w:numPr>
              <w:autoSpaceDE w:val="0"/>
              <w:spacing w:after="0"/>
              <w:jc w:val="both"/>
              <w:rPr>
                <w:rFonts w:ascii="Arial Narrow" w:hAnsi="Arial Narrow"/>
                <w:i/>
                <w:szCs w:val="24"/>
              </w:rPr>
            </w:pPr>
            <w:r>
              <w:rPr>
                <w:rFonts w:ascii="Arial Narrow" w:hAnsi="Arial Narrow"/>
                <w:i/>
                <w:szCs w:val="24"/>
              </w:rPr>
              <w:t>La charte d’intégrité datée et signée ;</w:t>
            </w:r>
          </w:p>
          <w:p w14:paraId="5DD396D5" w14:textId="77777777" w:rsidR="00C64735" w:rsidRDefault="00C64735" w:rsidP="00C64735">
            <w:pPr>
              <w:widowControl w:val="0"/>
              <w:numPr>
                <w:ilvl w:val="0"/>
                <w:numId w:val="37"/>
              </w:numPr>
              <w:autoSpaceDE w:val="0"/>
              <w:spacing w:after="0"/>
              <w:jc w:val="both"/>
              <w:rPr>
                <w:rFonts w:ascii="Arial Narrow" w:hAnsi="Arial Narrow"/>
                <w:i/>
                <w:szCs w:val="24"/>
              </w:rPr>
            </w:pPr>
            <w:r w:rsidRPr="007A4C28">
              <w:rPr>
                <w:rFonts w:ascii="Arial Narrow" w:hAnsi="Arial Narrow"/>
                <w:i/>
                <w:szCs w:val="24"/>
              </w:rPr>
              <w:t>L’attestation de catégorisation, le cas échéant ;</w:t>
            </w:r>
          </w:p>
          <w:p w14:paraId="194E532E" w14:textId="77777777" w:rsidR="00C64735" w:rsidRPr="007A4C28" w:rsidRDefault="00C64735" w:rsidP="00C64735">
            <w:pPr>
              <w:widowControl w:val="0"/>
              <w:numPr>
                <w:ilvl w:val="0"/>
                <w:numId w:val="37"/>
              </w:numPr>
              <w:autoSpaceDE w:val="0"/>
              <w:spacing w:after="0"/>
              <w:jc w:val="both"/>
              <w:rPr>
                <w:rFonts w:ascii="Arial Narrow" w:hAnsi="Arial Narrow"/>
                <w:i/>
                <w:szCs w:val="24"/>
              </w:rPr>
            </w:pPr>
            <w:r>
              <w:rPr>
                <w:rFonts w:ascii="Arial Narrow" w:hAnsi="Arial Narrow"/>
                <w:i/>
                <w:szCs w:val="24"/>
              </w:rPr>
              <w:t>Le cahier de clauses administratives particulières (CCAP) paraphé sur chaque page, et avec à la fin du document, la date, la signature et le cachet du soumissionnaire ;</w:t>
            </w:r>
          </w:p>
          <w:p w14:paraId="6CD9D177" w14:textId="77777777" w:rsidR="00C64735" w:rsidRPr="007A4C28" w:rsidRDefault="00C64735" w:rsidP="00C64735">
            <w:pPr>
              <w:pStyle w:val="Paragraphedeliste"/>
              <w:spacing w:after="0"/>
              <w:ind w:left="0"/>
              <w:jc w:val="both"/>
              <w:rPr>
                <w:rFonts w:ascii="Arial Narrow" w:hAnsi="Arial Narrow"/>
                <w:szCs w:val="24"/>
              </w:rPr>
            </w:pPr>
            <w:r w:rsidRPr="007A4C28">
              <w:rPr>
                <w:rFonts w:ascii="Arial Narrow" w:hAnsi="Arial Narrow"/>
                <w:b/>
                <w:szCs w:val="24"/>
              </w:rPr>
              <w:t>NB : En cas de catégorisation, le Maître d’Ouvrage ou Maître d’Ouvrage Délégué définit les exigences complémentaires à demander aux entreprises catégorisées.</w:t>
            </w:r>
          </w:p>
          <w:p w14:paraId="7B45C68D" w14:textId="77777777" w:rsidR="00C64735" w:rsidRPr="007A4C28" w:rsidRDefault="00C64735" w:rsidP="00C64735">
            <w:pPr>
              <w:widowControl w:val="0"/>
              <w:autoSpaceDE w:val="0"/>
              <w:ind w:left="277"/>
              <w:jc w:val="both"/>
              <w:rPr>
                <w:rFonts w:ascii="Arial Narrow" w:hAnsi="Arial Narrow"/>
                <w:i/>
                <w:szCs w:val="24"/>
              </w:rPr>
            </w:pPr>
            <w:r w:rsidRPr="007A4C28">
              <w:rPr>
                <w:rFonts w:ascii="Arial Narrow" w:hAnsi="Arial Narrow"/>
                <w:i/>
                <w:szCs w:val="24"/>
              </w:rPr>
              <w:t xml:space="preserve">En cas de groupement chaque membre du groupement doit présenter un dossier Administratif complet, les pièces </w:t>
            </w:r>
            <w:r w:rsidRPr="007A4C28">
              <w:rPr>
                <w:rFonts w:ascii="Arial Narrow" w:hAnsi="Arial Narrow"/>
                <w:b/>
                <w:i/>
                <w:szCs w:val="24"/>
              </w:rPr>
              <w:t>b, g, h</w:t>
            </w:r>
            <w:r>
              <w:rPr>
                <w:rFonts w:ascii="Arial Narrow" w:hAnsi="Arial Narrow"/>
                <w:b/>
                <w:i/>
                <w:szCs w:val="24"/>
              </w:rPr>
              <w:t xml:space="preserve"> et m</w:t>
            </w:r>
            <w:r w:rsidRPr="007A4C28">
              <w:rPr>
                <w:rFonts w:ascii="Arial Narrow" w:hAnsi="Arial Narrow"/>
                <w:i/>
                <w:szCs w:val="24"/>
              </w:rPr>
              <w:t xml:space="preserve"> étant uniquement présentées par le mandataire du groupement.</w:t>
            </w:r>
          </w:p>
          <w:p w14:paraId="3EDF0709" w14:textId="77777777" w:rsidR="00C64735" w:rsidRPr="007A4C28" w:rsidRDefault="00C64735" w:rsidP="00C64735">
            <w:pPr>
              <w:widowControl w:val="0"/>
              <w:autoSpaceDE w:val="0"/>
              <w:jc w:val="both"/>
              <w:rPr>
                <w:rFonts w:ascii="Arial Narrow" w:hAnsi="Arial Narrow"/>
                <w:spacing w:val="2"/>
                <w:szCs w:val="24"/>
              </w:rPr>
            </w:pPr>
            <w:r w:rsidRPr="007A4C28">
              <w:rPr>
                <w:rFonts w:ascii="Arial Narrow" w:hAnsi="Arial Narrow"/>
                <w:b/>
                <w:szCs w:val="24"/>
              </w:rPr>
              <w:t>NB : Sous peine de</w:t>
            </w:r>
            <w:r w:rsidRPr="007A4C28">
              <w:rPr>
                <w:rFonts w:ascii="Arial Narrow" w:hAnsi="Arial Narrow"/>
                <w:b/>
                <w:spacing w:val="-23"/>
                <w:szCs w:val="24"/>
              </w:rPr>
              <w:t xml:space="preserve"> </w:t>
            </w:r>
            <w:r w:rsidRPr="007A4C28">
              <w:rPr>
                <w:rFonts w:ascii="Arial Narrow" w:hAnsi="Arial Narrow"/>
                <w:b/>
                <w:szCs w:val="24"/>
              </w:rPr>
              <w:t>rejet, les</w:t>
            </w:r>
            <w:r w:rsidRPr="007A4C28">
              <w:rPr>
                <w:rFonts w:ascii="Arial Narrow" w:hAnsi="Arial Narrow"/>
                <w:b/>
                <w:spacing w:val="-23"/>
                <w:szCs w:val="24"/>
              </w:rPr>
              <w:t xml:space="preserve"> </w:t>
            </w:r>
            <w:r w:rsidRPr="007A4C28">
              <w:rPr>
                <w:rFonts w:ascii="Arial Narrow" w:hAnsi="Arial Narrow"/>
                <w:b/>
                <w:szCs w:val="24"/>
              </w:rPr>
              <w:t xml:space="preserve">pièces </w:t>
            </w:r>
            <w:r w:rsidRPr="007A4C28">
              <w:rPr>
                <w:rFonts w:ascii="Arial Narrow" w:hAnsi="Arial Narrow"/>
                <w:b/>
                <w:spacing w:val="-23"/>
                <w:szCs w:val="24"/>
              </w:rPr>
              <w:t xml:space="preserve">du dossier </w:t>
            </w:r>
            <w:r w:rsidRPr="007A4C28">
              <w:rPr>
                <w:rFonts w:ascii="Arial Narrow" w:hAnsi="Arial Narrow"/>
                <w:b/>
                <w:szCs w:val="24"/>
              </w:rPr>
              <w:t>administratif</w:t>
            </w:r>
            <w:r w:rsidRPr="007A4C28">
              <w:rPr>
                <w:rFonts w:ascii="Arial Narrow" w:hAnsi="Arial Narrow"/>
                <w:b/>
                <w:spacing w:val="-6"/>
                <w:szCs w:val="24"/>
              </w:rPr>
              <w:t xml:space="preserve"> </w:t>
            </w:r>
            <w:r w:rsidRPr="007A4C28">
              <w:rPr>
                <w:rFonts w:ascii="Arial Narrow" w:hAnsi="Arial Narrow"/>
                <w:b/>
                <w:szCs w:val="24"/>
              </w:rPr>
              <w:t>requises</w:t>
            </w:r>
            <w:r w:rsidRPr="007A4C28">
              <w:rPr>
                <w:rFonts w:ascii="Arial Narrow" w:hAnsi="Arial Narrow"/>
                <w:b/>
                <w:spacing w:val="-6"/>
                <w:szCs w:val="24"/>
              </w:rPr>
              <w:t xml:space="preserve"> </w:t>
            </w:r>
            <w:r w:rsidRPr="007A4C28">
              <w:rPr>
                <w:rFonts w:ascii="Arial Narrow" w:hAnsi="Arial Narrow"/>
                <w:b/>
                <w:szCs w:val="24"/>
              </w:rPr>
              <w:t>doivent</w:t>
            </w:r>
            <w:r w:rsidRPr="007A4C28">
              <w:rPr>
                <w:rFonts w:ascii="Arial Narrow" w:hAnsi="Arial Narrow"/>
                <w:b/>
                <w:spacing w:val="-6"/>
                <w:szCs w:val="24"/>
              </w:rPr>
              <w:t xml:space="preserve"> </w:t>
            </w:r>
            <w:r w:rsidRPr="007A4C28">
              <w:rPr>
                <w:rFonts w:ascii="Arial Narrow" w:hAnsi="Arial Narrow"/>
                <w:b/>
                <w:szCs w:val="24"/>
              </w:rPr>
              <w:t>être</w:t>
            </w:r>
            <w:r w:rsidRPr="007A4C28">
              <w:rPr>
                <w:rFonts w:ascii="Arial Narrow" w:hAnsi="Arial Narrow"/>
                <w:b/>
                <w:spacing w:val="-6"/>
                <w:szCs w:val="24"/>
              </w:rPr>
              <w:t xml:space="preserve"> </w:t>
            </w:r>
            <w:r w:rsidRPr="007A4C28">
              <w:rPr>
                <w:rFonts w:ascii="Arial Narrow" w:hAnsi="Arial Narrow"/>
                <w:b/>
                <w:szCs w:val="24"/>
              </w:rPr>
              <w:t>produites en</w:t>
            </w:r>
            <w:r w:rsidRPr="007A4C28">
              <w:rPr>
                <w:rFonts w:ascii="Arial Narrow" w:hAnsi="Arial Narrow"/>
                <w:b/>
                <w:spacing w:val="-8"/>
                <w:szCs w:val="24"/>
              </w:rPr>
              <w:t xml:space="preserve"> </w:t>
            </w:r>
            <w:r w:rsidRPr="007A4C28">
              <w:rPr>
                <w:rFonts w:ascii="Arial Narrow" w:hAnsi="Arial Narrow"/>
                <w:b/>
                <w:szCs w:val="24"/>
              </w:rPr>
              <w:t>originaux</w:t>
            </w:r>
            <w:r w:rsidRPr="007A4C28">
              <w:rPr>
                <w:rFonts w:ascii="Arial Narrow" w:hAnsi="Arial Narrow"/>
                <w:b/>
                <w:spacing w:val="-8"/>
                <w:szCs w:val="24"/>
              </w:rPr>
              <w:t xml:space="preserve"> </w:t>
            </w:r>
            <w:r w:rsidRPr="007A4C28">
              <w:rPr>
                <w:rFonts w:ascii="Arial Narrow" w:hAnsi="Arial Narrow"/>
                <w:b/>
                <w:szCs w:val="24"/>
              </w:rPr>
              <w:t>ou</w:t>
            </w:r>
            <w:r w:rsidRPr="007A4C28">
              <w:rPr>
                <w:rFonts w:ascii="Arial Narrow" w:hAnsi="Arial Narrow"/>
                <w:b/>
                <w:spacing w:val="-8"/>
                <w:szCs w:val="24"/>
              </w:rPr>
              <w:t xml:space="preserve"> </w:t>
            </w:r>
            <w:r w:rsidRPr="007A4C28">
              <w:rPr>
                <w:rFonts w:ascii="Arial Narrow" w:hAnsi="Arial Narrow"/>
                <w:b/>
                <w:szCs w:val="24"/>
              </w:rPr>
              <w:t>en</w:t>
            </w:r>
            <w:r w:rsidRPr="007A4C28">
              <w:rPr>
                <w:rFonts w:ascii="Arial Narrow" w:hAnsi="Arial Narrow"/>
                <w:b/>
                <w:spacing w:val="-8"/>
                <w:szCs w:val="24"/>
              </w:rPr>
              <w:t xml:space="preserve"> </w:t>
            </w:r>
            <w:r w:rsidRPr="007A4C28">
              <w:rPr>
                <w:rFonts w:ascii="Arial Narrow" w:hAnsi="Arial Narrow"/>
                <w:b/>
                <w:szCs w:val="24"/>
              </w:rPr>
              <w:t>copies</w:t>
            </w:r>
            <w:r w:rsidRPr="007A4C28">
              <w:rPr>
                <w:rFonts w:ascii="Arial Narrow" w:hAnsi="Arial Narrow"/>
                <w:b/>
                <w:spacing w:val="-8"/>
                <w:szCs w:val="24"/>
              </w:rPr>
              <w:t xml:space="preserve"> </w:t>
            </w:r>
            <w:r w:rsidRPr="007A4C28">
              <w:rPr>
                <w:rFonts w:ascii="Arial Narrow" w:hAnsi="Arial Narrow"/>
                <w:b/>
                <w:szCs w:val="24"/>
              </w:rPr>
              <w:t>certifiées</w:t>
            </w:r>
            <w:r w:rsidRPr="007A4C28">
              <w:rPr>
                <w:rFonts w:ascii="Arial Narrow" w:hAnsi="Arial Narrow"/>
                <w:b/>
                <w:spacing w:val="-8"/>
                <w:szCs w:val="24"/>
              </w:rPr>
              <w:t xml:space="preserve"> </w:t>
            </w:r>
            <w:r w:rsidRPr="007A4C28">
              <w:rPr>
                <w:rFonts w:ascii="Arial Narrow" w:hAnsi="Arial Narrow"/>
                <w:b/>
                <w:szCs w:val="24"/>
              </w:rPr>
              <w:t>conformes</w:t>
            </w:r>
            <w:r w:rsidRPr="007A4C28">
              <w:rPr>
                <w:rFonts w:ascii="Arial Narrow" w:hAnsi="Arial Narrow"/>
                <w:b/>
                <w:spacing w:val="-8"/>
                <w:szCs w:val="24"/>
              </w:rPr>
              <w:t xml:space="preserve"> </w:t>
            </w:r>
            <w:r w:rsidRPr="007A4C28">
              <w:rPr>
                <w:rFonts w:ascii="Arial Narrow" w:hAnsi="Arial Narrow"/>
                <w:b/>
                <w:szCs w:val="24"/>
              </w:rPr>
              <w:t>par</w:t>
            </w:r>
            <w:r w:rsidRPr="007A4C28">
              <w:rPr>
                <w:rFonts w:ascii="Arial Narrow" w:hAnsi="Arial Narrow"/>
                <w:b/>
                <w:spacing w:val="-8"/>
                <w:szCs w:val="24"/>
              </w:rPr>
              <w:t xml:space="preserve"> </w:t>
            </w:r>
            <w:r w:rsidRPr="007A4C28">
              <w:rPr>
                <w:rFonts w:ascii="Arial Narrow" w:hAnsi="Arial Narrow"/>
                <w:b/>
                <w:szCs w:val="24"/>
              </w:rPr>
              <w:t xml:space="preserve">le </w:t>
            </w:r>
            <w:r w:rsidRPr="007A4C28">
              <w:rPr>
                <w:rFonts w:ascii="Arial Narrow" w:hAnsi="Arial Narrow"/>
                <w:b/>
                <w:spacing w:val="1"/>
                <w:szCs w:val="24"/>
              </w:rPr>
              <w:t>servic</w:t>
            </w:r>
            <w:r w:rsidRPr="007A4C28">
              <w:rPr>
                <w:rFonts w:ascii="Arial Narrow" w:hAnsi="Arial Narrow"/>
                <w:b/>
                <w:szCs w:val="24"/>
              </w:rPr>
              <w:t xml:space="preserve">e </w:t>
            </w:r>
            <w:r w:rsidRPr="007A4C28">
              <w:rPr>
                <w:rFonts w:ascii="Arial Narrow" w:hAnsi="Arial Narrow"/>
                <w:b/>
                <w:spacing w:val="1"/>
                <w:szCs w:val="24"/>
              </w:rPr>
              <w:t>émetteu</w:t>
            </w:r>
            <w:r w:rsidRPr="007A4C28">
              <w:rPr>
                <w:rFonts w:ascii="Arial Narrow" w:hAnsi="Arial Narrow"/>
                <w:b/>
                <w:szCs w:val="24"/>
              </w:rPr>
              <w:t>r ou l’autorité administrative compétente</w:t>
            </w:r>
            <w:r w:rsidRPr="007A4C28">
              <w:rPr>
                <w:rFonts w:ascii="Arial Narrow" w:hAnsi="Arial Narrow"/>
                <w:b/>
                <w:strike/>
                <w:szCs w:val="24"/>
              </w:rPr>
              <w:t>,</w:t>
            </w:r>
            <w:r w:rsidRPr="007A4C28">
              <w:rPr>
                <w:rFonts w:ascii="Arial Narrow" w:hAnsi="Arial Narrow"/>
                <w:b/>
                <w:szCs w:val="24"/>
              </w:rPr>
              <w:t xml:space="preserve"> conformément aux dispositions</w:t>
            </w:r>
            <w:r w:rsidRPr="007A4C28">
              <w:rPr>
                <w:rFonts w:ascii="Arial Narrow" w:hAnsi="Arial Narrow"/>
                <w:b/>
                <w:spacing w:val="10"/>
                <w:szCs w:val="24"/>
              </w:rPr>
              <w:t xml:space="preserve"> </w:t>
            </w:r>
            <w:r w:rsidRPr="007A4C28">
              <w:rPr>
                <w:rFonts w:ascii="Arial Narrow" w:hAnsi="Arial Narrow"/>
                <w:b/>
                <w:szCs w:val="24"/>
              </w:rPr>
              <w:t>du</w:t>
            </w:r>
            <w:r w:rsidRPr="007A4C28">
              <w:rPr>
                <w:rFonts w:ascii="Arial Narrow" w:hAnsi="Arial Narrow"/>
                <w:b/>
                <w:spacing w:val="10"/>
                <w:szCs w:val="24"/>
              </w:rPr>
              <w:t xml:space="preserve"> </w:t>
            </w:r>
            <w:r w:rsidRPr="007A4C28">
              <w:rPr>
                <w:rFonts w:ascii="Arial Narrow" w:hAnsi="Arial Narrow"/>
                <w:b/>
                <w:szCs w:val="24"/>
              </w:rPr>
              <w:t>Règlement</w:t>
            </w:r>
            <w:r w:rsidRPr="007A4C28">
              <w:rPr>
                <w:rFonts w:ascii="Arial Narrow" w:hAnsi="Arial Narrow"/>
                <w:b/>
                <w:spacing w:val="10"/>
                <w:szCs w:val="24"/>
              </w:rPr>
              <w:t xml:space="preserve"> </w:t>
            </w:r>
            <w:r w:rsidRPr="007A4C28">
              <w:rPr>
                <w:rFonts w:ascii="Arial Narrow" w:hAnsi="Arial Narrow"/>
                <w:b/>
                <w:szCs w:val="24"/>
              </w:rPr>
              <w:t>Particulier</w:t>
            </w:r>
            <w:r w:rsidRPr="007A4C28">
              <w:rPr>
                <w:rFonts w:ascii="Arial Narrow" w:hAnsi="Arial Narrow"/>
                <w:b/>
                <w:spacing w:val="10"/>
                <w:szCs w:val="24"/>
              </w:rPr>
              <w:t xml:space="preserve"> </w:t>
            </w:r>
            <w:r w:rsidRPr="007A4C28">
              <w:rPr>
                <w:rFonts w:ascii="Arial Narrow" w:hAnsi="Arial Narrow"/>
                <w:b/>
                <w:szCs w:val="24"/>
              </w:rPr>
              <w:t>de</w:t>
            </w:r>
            <w:r w:rsidRPr="007A4C28">
              <w:rPr>
                <w:rFonts w:ascii="Arial Narrow" w:hAnsi="Arial Narrow"/>
                <w:b/>
                <w:spacing w:val="10"/>
                <w:szCs w:val="24"/>
              </w:rPr>
              <w:t xml:space="preserve"> </w:t>
            </w:r>
            <w:r w:rsidRPr="007A4C28">
              <w:rPr>
                <w:rFonts w:ascii="Arial Narrow" w:hAnsi="Arial Narrow"/>
                <w:b/>
                <w:szCs w:val="24"/>
              </w:rPr>
              <w:lastRenderedPageBreak/>
              <w:t>l’Appel</w:t>
            </w:r>
            <w:r w:rsidRPr="007A4C28">
              <w:rPr>
                <w:rFonts w:ascii="Arial Narrow" w:hAnsi="Arial Narrow"/>
                <w:b/>
                <w:spacing w:val="10"/>
                <w:szCs w:val="24"/>
              </w:rPr>
              <w:t xml:space="preserve"> </w:t>
            </w:r>
            <w:r w:rsidRPr="007A4C28">
              <w:rPr>
                <w:rFonts w:ascii="Arial Narrow" w:hAnsi="Arial Narrow"/>
                <w:b/>
                <w:szCs w:val="24"/>
              </w:rPr>
              <w:t>d’Offres. Elles</w:t>
            </w:r>
            <w:r w:rsidRPr="007A4C28">
              <w:rPr>
                <w:rFonts w:ascii="Arial Narrow" w:hAnsi="Arial Narrow"/>
                <w:b/>
                <w:spacing w:val="-7"/>
                <w:szCs w:val="24"/>
              </w:rPr>
              <w:t xml:space="preserve"> </w:t>
            </w:r>
            <w:r w:rsidRPr="007A4C28">
              <w:rPr>
                <w:rFonts w:ascii="Arial Narrow" w:hAnsi="Arial Narrow"/>
                <w:b/>
                <w:szCs w:val="24"/>
              </w:rPr>
              <w:t>doivent</w:t>
            </w:r>
            <w:r w:rsidRPr="007A4C28">
              <w:rPr>
                <w:rFonts w:ascii="Arial Narrow" w:hAnsi="Arial Narrow"/>
                <w:b/>
                <w:spacing w:val="-7"/>
                <w:szCs w:val="24"/>
              </w:rPr>
              <w:t xml:space="preserve"> être valides </w:t>
            </w:r>
            <w:r w:rsidRPr="007A4C28">
              <w:rPr>
                <w:rFonts w:ascii="Arial Narrow" w:hAnsi="Arial Narrow"/>
                <w:b/>
                <w:spacing w:val="2"/>
                <w:szCs w:val="24"/>
              </w:rPr>
              <w:t>à la date limite originelle de dépôt des offres</w:t>
            </w:r>
          </w:p>
          <w:p w14:paraId="0D1DA8D5" w14:textId="77777777" w:rsidR="00C64735" w:rsidRPr="00A60BA7" w:rsidRDefault="00C64735" w:rsidP="00C64735">
            <w:pPr>
              <w:widowControl w:val="0"/>
              <w:autoSpaceDE w:val="0"/>
              <w:jc w:val="both"/>
              <w:rPr>
                <w:rFonts w:ascii="Arial Narrow" w:hAnsi="Arial Narrow"/>
                <w:b/>
                <w:i/>
                <w:iCs/>
                <w:color w:val="EE0000"/>
                <w:szCs w:val="24"/>
              </w:rPr>
            </w:pPr>
            <w:r w:rsidRPr="00A60BA7">
              <w:rPr>
                <w:rFonts w:ascii="Arial Narrow" w:hAnsi="Arial Narrow"/>
                <w:b/>
                <w:i/>
                <w:iCs/>
                <w:color w:val="EE0000"/>
                <w:szCs w:val="24"/>
              </w:rPr>
              <w:t>Enveloppe B–Volume II : Offre technique</w:t>
            </w:r>
          </w:p>
          <w:p w14:paraId="45E2AE92" w14:textId="77777777" w:rsidR="00C64735" w:rsidRPr="00A60BA7" w:rsidRDefault="00C64735" w:rsidP="00C64735">
            <w:pPr>
              <w:widowControl w:val="0"/>
              <w:autoSpaceDE w:val="0"/>
              <w:jc w:val="both"/>
              <w:rPr>
                <w:rFonts w:ascii="Arial Narrow" w:hAnsi="Arial Narrow"/>
                <w:color w:val="EE0000"/>
                <w:szCs w:val="24"/>
              </w:rPr>
            </w:pPr>
            <w:r w:rsidRPr="00A60BA7">
              <w:rPr>
                <w:rFonts w:ascii="Arial Narrow" w:hAnsi="Arial Narrow"/>
                <w:color w:val="EE0000"/>
                <w:szCs w:val="24"/>
              </w:rPr>
              <w:t>Elle comprend notamment :</w:t>
            </w:r>
          </w:p>
          <w:p w14:paraId="245003E9" w14:textId="77777777" w:rsidR="00C64735" w:rsidRDefault="00C64735" w:rsidP="00C64735">
            <w:pPr>
              <w:widowControl w:val="0"/>
              <w:autoSpaceDE w:val="0"/>
              <w:jc w:val="both"/>
              <w:rPr>
                <w:rFonts w:ascii="Arial Narrow" w:hAnsi="Arial Narrow"/>
                <w:b/>
                <w:i/>
                <w:iCs/>
                <w:color w:val="EE0000"/>
                <w:szCs w:val="24"/>
              </w:rPr>
            </w:pPr>
            <w:proofErr w:type="gramStart"/>
            <w:r w:rsidRPr="00A60BA7">
              <w:rPr>
                <w:rFonts w:ascii="Arial Narrow" w:hAnsi="Arial Narrow"/>
                <w:b/>
                <w:i/>
                <w:iCs/>
                <w:color w:val="EE0000"/>
                <w:szCs w:val="24"/>
              </w:rPr>
              <w:t>b</w:t>
            </w:r>
            <w:proofErr w:type="gramEnd"/>
            <w:r w:rsidRPr="00A60BA7">
              <w:rPr>
                <w:rFonts w:ascii="Arial Narrow" w:hAnsi="Arial Narrow"/>
                <w:b/>
                <w:i/>
                <w:iCs/>
                <w:color w:val="EE0000"/>
                <w:szCs w:val="24"/>
              </w:rPr>
              <w:t>1. Les renseignements sur la qualification</w:t>
            </w:r>
          </w:p>
          <w:p w14:paraId="2CB2D890" w14:textId="77777777" w:rsidR="00C64735" w:rsidRDefault="00C64735" w:rsidP="00C64735">
            <w:pPr>
              <w:widowControl w:val="0"/>
              <w:autoSpaceDE w:val="0"/>
              <w:spacing w:after="0"/>
              <w:jc w:val="both"/>
              <w:rPr>
                <w:rFonts w:ascii="Arial Narrow" w:hAnsi="Arial Narrow"/>
                <w:i/>
                <w:szCs w:val="24"/>
              </w:rPr>
            </w:pPr>
            <w:r>
              <w:rPr>
                <w:rFonts w:ascii="Arial Narrow" w:hAnsi="Arial Narrow"/>
                <w:i/>
                <w:szCs w:val="24"/>
              </w:rPr>
              <w:t xml:space="preserve"> </w:t>
            </w:r>
            <w:r w:rsidRPr="004B2B8D">
              <w:rPr>
                <w:rFonts w:ascii="Arial Narrow" w:hAnsi="Arial Narrow"/>
                <w:i/>
                <w:szCs w:val="24"/>
              </w:rPr>
              <w:t>Un tableau récapitulatif précise la liste des documents à fournir par les soumissionnaires pour justifier les critères de qualification.</w:t>
            </w:r>
          </w:p>
          <w:p w14:paraId="642ADAC3" w14:textId="77777777" w:rsidR="00C64735" w:rsidRPr="009B5696" w:rsidRDefault="00C64735" w:rsidP="00C64735">
            <w:pPr>
              <w:widowControl w:val="0"/>
              <w:autoSpaceDE w:val="0"/>
              <w:jc w:val="both"/>
              <w:rPr>
                <w:rFonts w:ascii="Arial" w:hAnsi="Arial" w:cs="Arial"/>
                <w:sz w:val="22"/>
                <w:u w:val="single"/>
              </w:rPr>
            </w:pPr>
            <w:r w:rsidRPr="009B5696">
              <w:rPr>
                <w:rFonts w:ascii="Arial" w:hAnsi="Arial" w:cs="Arial"/>
                <w:b/>
                <w:sz w:val="22"/>
                <w:u w:val="single"/>
              </w:rPr>
              <w:t xml:space="preserve">Tableau récapitulatif </w:t>
            </w:r>
            <w:r w:rsidRPr="009B5696">
              <w:rPr>
                <w:rFonts w:ascii="Arial" w:hAnsi="Arial" w:cs="Arial"/>
                <w:b/>
                <w:spacing w:val="6"/>
                <w:sz w:val="22"/>
                <w:u w:val="single"/>
              </w:rPr>
              <w:t xml:space="preserve">précisant </w:t>
            </w:r>
            <w:r w:rsidRPr="009B5696">
              <w:rPr>
                <w:rFonts w:ascii="Arial" w:hAnsi="Arial" w:cs="Arial"/>
                <w:b/>
                <w:sz w:val="22"/>
                <w:u w:val="single"/>
              </w:rPr>
              <w:t>la</w:t>
            </w:r>
            <w:r w:rsidRPr="009B5696">
              <w:rPr>
                <w:rFonts w:ascii="Arial" w:hAnsi="Arial" w:cs="Arial"/>
                <w:b/>
                <w:spacing w:val="6"/>
                <w:sz w:val="22"/>
                <w:u w:val="single"/>
              </w:rPr>
              <w:t xml:space="preserve"> </w:t>
            </w:r>
            <w:r w:rsidRPr="009B5696">
              <w:rPr>
                <w:rFonts w:ascii="Arial" w:hAnsi="Arial" w:cs="Arial"/>
                <w:b/>
                <w:sz w:val="22"/>
                <w:u w:val="single"/>
              </w:rPr>
              <w:t>liste</w:t>
            </w:r>
            <w:r w:rsidRPr="009B5696">
              <w:rPr>
                <w:rFonts w:ascii="Arial" w:hAnsi="Arial" w:cs="Arial"/>
                <w:b/>
                <w:spacing w:val="6"/>
                <w:sz w:val="22"/>
                <w:u w:val="single"/>
              </w:rPr>
              <w:t xml:space="preserve"> </w:t>
            </w:r>
            <w:r w:rsidRPr="009B5696">
              <w:rPr>
                <w:rFonts w:ascii="Arial" w:hAnsi="Arial" w:cs="Arial"/>
                <w:b/>
                <w:sz w:val="22"/>
                <w:u w:val="single"/>
              </w:rPr>
              <w:t>des</w:t>
            </w:r>
            <w:r w:rsidRPr="009B5696">
              <w:rPr>
                <w:rFonts w:ascii="Arial" w:hAnsi="Arial" w:cs="Arial"/>
                <w:b/>
                <w:spacing w:val="6"/>
                <w:sz w:val="22"/>
                <w:u w:val="single"/>
              </w:rPr>
              <w:t xml:space="preserve"> </w:t>
            </w:r>
            <w:r w:rsidRPr="009B5696">
              <w:rPr>
                <w:rFonts w:ascii="Arial" w:hAnsi="Arial" w:cs="Arial"/>
                <w:b/>
                <w:sz w:val="22"/>
                <w:u w:val="single"/>
              </w:rPr>
              <w:t>documents</w:t>
            </w:r>
            <w:r w:rsidRPr="009B5696">
              <w:rPr>
                <w:rFonts w:ascii="Arial" w:hAnsi="Arial" w:cs="Arial"/>
                <w:b/>
                <w:spacing w:val="6"/>
                <w:sz w:val="22"/>
                <w:u w:val="single"/>
              </w:rPr>
              <w:t xml:space="preserve"> </w:t>
            </w:r>
            <w:r w:rsidRPr="009B5696">
              <w:rPr>
                <w:rFonts w:ascii="Arial" w:hAnsi="Arial" w:cs="Arial"/>
                <w:b/>
                <w:sz w:val="22"/>
                <w:u w:val="single"/>
              </w:rPr>
              <w:t>à</w:t>
            </w:r>
            <w:r w:rsidRPr="009B5696">
              <w:rPr>
                <w:rFonts w:ascii="Arial" w:hAnsi="Arial" w:cs="Arial"/>
                <w:b/>
                <w:spacing w:val="6"/>
                <w:sz w:val="22"/>
                <w:u w:val="single"/>
              </w:rPr>
              <w:t xml:space="preserve"> </w:t>
            </w:r>
            <w:r w:rsidRPr="009B5696">
              <w:rPr>
                <w:rFonts w:ascii="Arial" w:hAnsi="Arial" w:cs="Arial"/>
                <w:b/>
                <w:sz w:val="22"/>
                <w:u w:val="single"/>
              </w:rPr>
              <w:t>fournir</w:t>
            </w:r>
            <w:r w:rsidRPr="009B5696">
              <w:rPr>
                <w:rFonts w:ascii="Arial" w:hAnsi="Arial" w:cs="Arial"/>
                <w:b/>
                <w:spacing w:val="6"/>
                <w:sz w:val="22"/>
                <w:u w:val="single"/>
              </w:rPr>
              <w:t xml:space="preserve"> </w:t>
            </w:r>
            <w:r w:rsidRPr="009B5696">
              <w:rPr>
                <w:rFonts w:ascii="Arial" w:hAnsi="Arial" w:cs="Arial"/>
                <w:b/>
                <w:sz w:val="22"/>
                <w:u w:val="single"/>
              </w:rPr>
              <w:t>par</w:t>
            </w:r>
            <w:r w:rsidRPr="009B5696">
              <w:rPr>
                <w:rFonts w:ascii="Arial" w:hAnsi="Arial" w:cs="Arial"/>
                <w:b/>
                <w:spacing w:val="6"/>
                <w:sz w:val="22"/>
                <w:u w:val="single"/>
              </w:rPr>
              <w:t xml:space="preserve"> </w:t>
            </w:r>
            <w:r w:rsidRPr="009B5696">
              <w:rPr>
                <w:rFonts w:ascii="Arial" w:hAnsi="Arial" w:cs="Arial"/>
                <w:b/>
                <w:sz w:val="22"/>
                <w:u w:val="single"/>
              </w:rPr>
              <w:t>les</w:t>
            </w:r>
            <w:r w:rsidRPr="009B5696">
              <w:rPr>
                <w:rFonts w:ascii="Arial" w:hAnsi="Arial" w:cs="Arial"/>
                <w:b/>
                <w:spacing w:val="6"/>
                <w:sz w:val="22"/>
                <w:u w:val="single"/>
              </w:rPr>
              <w:t xml:space="preserve"> </w:t>
            </w:r>
            <w:r w:rsidRPr="009B5696">
              <w:rPr>
                <w:rFonts w:ascii="Arial" w:hAnsi="Arial" w:cs="Arial"/>
                <w:b/>
                <w:sz w:val="22"/>
                <w:u w:val="single"/>
              </w:rPr>
              <w:t>soumissionnaires</w:t>
            </w:r>
            <w:r w:rsidRPr="009B5696">
              <w:rPr>
                <w:rFonts w:ascii="Arial" w:hAnsi="Arial" w:cs="Arial"/>
                <w:b/>
                <w:spacing w:val="6"/>
                <w:sz w:val="22"/>
                <w:u w:val="single"/>
              </w:rPr>
              <w:t xml:space="preserve"> </w:t>
            </w:r>
            <w:r w:rsidRPr="009B5696">
              <w:rPr>
                <w:rFonts w:ascii="Arial" w:hAnsi="Arial" w:cs="Arial"/>
                <w:b/>
                <w:sz w:val="22"/>
                <w:u w:val="single"/>
              </w:rPr>
              <w:t>pour</w:t>
            </w:r>
            <w:r w:rsidRPr="009B5696">
              <w:rPr>
                <w:rFonts w:ascii="Arial" w:hAnsi="Arial" w:cs="Arial"/>
                <w:b/>
                <w:spacing w:val="6"/>
                <w:sz w:val="22"/>
                <w:u w:val="single"/>
              </w:rPr>
              <w:t xml:space="preserve"> </w:t>
            </w:r>
            <w:r w:rsidRPr="009B5696">
              <w:rPr>
                <w:rFonts w:ascii="Arial" w:hAnsi="Arial" w:cs="Arial"/>
                <w:b/>
                <w:sz w:val="22"/>
                <w:u w:val="single"/>
              </w:rPr>
              <w:t>justifier</w:t>
            </w:r>
            <w:r w:rsidRPr="009B5696">
              <w:rPr>
                <w:rFonts w:ascii="Arial" w:hAnsi="Arial" w:cs="Arial"/>
                <w:b/>
                <w:spacing w:val="6"/>
                <w:sz w:val="22"/>
                <w:u w:val="single"/>
              </w:rPr>
              <w:t xml:space="preserve"> </w:t>
            </w:r>
            <w:r w:rsidRPr="009B5696">
              <w:rPr>
                <w:rFonts w:ascii="Arial" w:hAnsi="Arial" w:cs="Arial"/>
                <w:b/>
                <w:sz w:val="22"/>
                <w:u w:val="single"/>
              </w:rPr>
              <w:t>les critères</w:t>
            </w:r>
            <w:r w:rsidRPr="009B5696">
              <w:rPr>
                <w:rFonts w:ascii="Arial" w:hAnsi="Arial" w:cs="Arial"/>
                <w:b/>
                <w:spacing w:val="6"/>
                <w:sz w:val="22"/>
                <w:u w:val="single"/>
              </w:rPr>
              <w:t xml:space="preserve"> </w:t>
            </w:r>
            <w:r w:rsidRPr="009B5696">
              <w:rPr>
                <w:rFonts w:ascii="Arial" w:hAnsi="Arial" w:cs="Arial"/>
                <w:b/>
                <w:sz w:val="22"/>
                <w:u w:val="single"/>
              </w:rPr>
              <w:t>de</w:t>
            </w:r>
            <w:r w:rsidRPr="009B5696">
              <w:rPr>
                <w:rFonts w:ascii="Arial" w:hAnsi="Arial" w:cs="Arial"/>
                <w:b/>
                <w:spacing w:val="6"/>
                <w:sz w:val="22"/>
                <w:u w:val="single"/>
              </w:rPr>
              <w:t xml:space="preserve"> </w:t>
            </w:r>
            <w:r w:rsidRPr="009B5696">
              <w:rPr>
                <w:rFonts w:ascii="Arial" w:hAnsi="Arial" w:cs="Arial"/>
                <w:b/>
                <w:sz w:val="22"/>
                <w:u w:val="single"/>
              </w:rPr>
              <w:t>qualification</w:t>
            </w:r>
          </w:p>
          <w:tbl>
            <w:tblPr>
              <w:tblW w:w="91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07"/>
              <w:gridCol w:w="1904"/>
              <w:gridCol w:w="3810"/>
              <w:gridCol w:w="2812"/>
            </w:tblGrid>
            <w:tr w:rsidR="00C64735" w:rsidRPr="000D1629" w14:paraId="72E1F154" w14:textId="77777777" w:rsidTr="001C7C3E">
              <w:trPr>
                <w:trHeight w:val="415"/>
                <w:jc w:val="center"/>
              </w:trPr>
              <w:tc>
                <w:tcPr>
                  <w:tcW w:w="607" w:type="dxa"/>
                  <w:tcBorders>
                    <w:top w:val="single" w:sz="12" w:space="0" w:color="auto"/>
                    <w:left w:val="single" w:sz="12" w:space="0" w:color="auto"/>
                    <w:bottom w:val="single" w:sz="6" w:space="0" w:color="auto"/>
                    <w:right w:val="single" w:sz="6" w:space="0" w:color="auto"/>
                  </w:tcBorders>
                  <w:vAlign w:val="center"/>
                  <w:hideMark/>
                </w:tcPr>
                <w:p w14:paraId="5B174B7F" w14:textId="77777777" w:rsidR="00C64735" w:rsidRPr="000D1629" w:rsidRDefault="00C64735" w:rsidP="00C64735">
                  <w:pPr>
                    <w:spacing w:line="276" w:lineRule="auto"/>
                    <w:jc w:val="center"/>
                    <w:rPr>
                      <w:rFonts w:ascii="Arial" w:eastAsia="Arial Unicode MS" w:hAnsi="Arial" w:cs="Arial"/>
                      <w:b/>
                      <w:bCs/>
                      <w:sz w:val="22"/>
                    </w:rPr>
                  </w:pPr>
                  <w:bookmarkStart w:id="179" w:name="_Hlk222477266"/>
                  <w:r w:rsidRPr="000D1629">
                    <w:rPr>
                      <w:rFonts w:ascii="Arial" w:eastAsia="Arial Unicode MS" w:hAnsi="Arial" w:cs="Arial"/>
                      <w:b/>
                      <w:bCs/>
                      <w:sz w:val="22"/>
                    </w:rPr>
                    <w:t>N°</w:t>
                  </w:r>
                </w:p>
              </w:tc>
              <w:tc>
                <w:tcPr>
                  <w:tcW w:w="1904" w:type="dxa"/>
                  <w:tcBorders>
                    <w:top w:val="single" w:sz="12" w:space="0" w:color="auto"/>
                    <w:left w:val="single" w:sz="6" w:space="0" w:color="auto"/>
                    <w:bottom w:val="single" w:sz="6" w:space="0" w:color="auto"/>
                    <w:right w:val="single" w:sz="6" w:space="0" w:color="auto"/>
                  </w:tcBorders>
                  <w:vAlign w:val="center"/>
                  <w:hideMark/>
                </w:tcPr>
                <w:p w14:paraId="27B82D1E" w14:textId="77777777" w:rsidR="00C64735" w:rsidRPr="000D1629" w:rsidRDefault="00C64735" w:rsidP="00C64735">
                  <w:pPr>
                    <w:pStyle w:val="Titre5"/>
                    <w:spacing w:line="276" w:lineRule="auto"/>
                    <w:ind w:left="0" w:firstLine="0"/>
                    <w:rPr>
                      <w:rFonts w:ascii="Arial" w:eastAsia="Arial Unicode MS" w:hAnsi="Arial" w:cs="Arial"/>
                      <w:sz w:val="22"/>
                      <w:szCs w:val="22"/>
                    </w:rPr>
                  </w:pPr>
                  <w:r w:rsidRPr="000D1629">
                    <w:rPr>
                      <w:rFonts w:ascii="Arial" w:eastAsia="Arial Unicode MS" w:hAnsi="Arial" w:cs="Arial"/>
                      <w:sz w:val="22"/>
                      <w:szCs w:val="22"/>
                    </w:rPr>
                    <w:t>DOCUMENTS</w:t>
                  </w:r>
                </w:p>
              </w:tc>
              <w:tc>
                <w:tcPr>
                  <w:tcW w:w="3810" w:type="dxa"/>
                  <w:tcBorders>
                    <w:top w:val="single" w:sz="12" w:space="0" w:color="auto"/>
                    <w:left w:val="single" w:sz="6" w:space="0" w:color="auto"/>
                    <w:bottom w:val="single" w:sz="6" w:space="0" w:color="auto"/>
                    <w:right w:val="single" w:sz="6" w:space="0" w:color="auto"/>
                  </w:tcBorders>
                  <w:vAlign w:val="center"/>
                  <w:hideMark/>
                </w:tcPr>
                <w:p w14:paraId="5FA7938A" w14:textId="77777777" w:rsidR="00C64735" w:rsidRPr="000D1629" w:rsidRDefault="00C64735" w:rsidP="00C64735">
                  <w:pPr>
                    <w:spacing w:line="276" w:lineRule="auto"/>
                    <w:jc w:val="center"/>
                    <w:rPr>
                      <w:rFonts w:ascii="Arial" w:eastAsia="Arial Unicode MS" w:hAnsi="Arial" w:cs="Arial"/>
                      <w:b/>
                      <w:bCs/>
                      <w:sz w:val="22"/>
                    </w:rPr>
                  </w:pPr>
                  <w:r w:rsidRPr="000D1629">
                    <w:rPr>
                      <w:rFonts w:ascii="Arial" w:eastAsia="Arial Unicode MS" w:hAnsi="Arial" w:cs="Arial"/>
                      <w:b/>
                      <w:bCs/>
                      <w:sz w:val="22"/>
                    </w:rPr>
                    <w:t>CONTENU</w:t>
                  </w:r>
                </w:p>
              </w:tc>
              <w:tc>
                <w:tcPr>
                  <w:tcW w:w="2812" w:type="dxa"/>
                  <w:tcBorders>
                    <w:top w:val="single" w:sz="12" w:space="0" w:color="auto"/>
                    <w:left w:val="single" w:sz="6" w:space="0" w:color="auto"/>
                    <w:bottom w:val="single" w:sz="6" w:space="0" w:color="auto"/>
                    <w:right w:val="single" w:sz="12" w:space="0" w:color="auto"/>
                  </w:tcBorders>
                  <w:vAlign w:val="center"/>
                  <w:hideMark/>
                </w:tcPr>
                <w:p w14:paraId="3AD40573" w14:textId="77777777" w:rsidR="00C64735" w:rsidRPr="000D1629" w:rsidRDefault="00C64735" w:rsidP="00C64735">
                  <w:pPr>
                    <w:spacing w:line="276" w:lineRule="auto"/>
                    <w:jc w:val="center"/>
                    <w:rPr>
                      <w:rFonts w:ascii="Arial" w:eastAsia="Arial Unicode MS" w:hAnsi="Arial" w:cs="Arial"/>
                      <w:b/>
                      <w:bCs/>
                      <w:sz w:val="22"/>
                    </w:rPr>
                  </w:pPr>
                  <w:r w:rsidRPr="000D1629">
                    <w:rPr>
                      <w:rFonts w:ascii="Arial" w:eastAsia="Arial Unicode MS" w:hAnsi="Arial" w:cs="Arial"/>
                      <w:b/>
                      <w:bCs/>
                      <w:sz w:val="22"/>
                    </w:rPr>
                    <w:t>AUTHENTIFICATION</w:t>
                  </w:r>
                </w:p>
              </w:tc>
            </w:tr>
            <w:tr w:rsidR="00C64735" w:rsidRPr="000D1629" w14:paraId="6FAA2D19" w14:textId="77777777" w:rsidTr="001C7C3E">
              <w:trPr>
                <w:trHeight w:val="680"/>
                <w:jc w:val="center"/>
              </w:trPr>
              <w:tc>
                <w:tcPr>
                  <w:tcW w:w="607" w:type="dxa"/>
                  <w:tcBorders>
                    <w:top w:val="single" w:sz="6" w:space="0" w:color="auto"/>
                    <w:left w:val="single" w:sz="12" w:space="0" w:color="auto"/>
                    <w:bottom w:val="single" w:sz="6" w:space="0" w:color="auto"/>
                    <w:right w:val="single" w:sz="6" w:space="0" w:color="auto"/>
                  </w:tcBorders>
                  <w:vAlign w:val="center"/>
                  <w:hideMark/>
                </w:tcPr>
                <w:p w14:paraId="60F41A93" w14:textId="77777777" w:rsidR="00C64735" w:rsidRPr="000D1629" w:rsidRDefault="00C64735" w:rsidP="00C64735">
                  <w:pPr>
                    <w:spacing w:line="276" w:lineRule="auto"/>
                    <w:jc w:val="both"/>
                    <w:rPr>
                      <w:rFonts w:ascii="Arial" w:eastAsia="Arial Unicode MS" w:hAnsi="Arial" w:cs="Arial"/>
                      <w:sz w:val="22"/>
                    </w:rPr>
                  </w:pPr>
                  <w:r w:rsidRPr="000D1629">
                    <w:rPr>
                      <w:rFonts w:ascii="Arial" w:eastAsia="Arial Unicode MS" w:hAnsi="Arial" w:cs="Arial"/>
                      <w:sz w:val="22"/>
                    </w:rPr>
                    <w:t>B1</w:t>
                  </w:r>
                </w:p>
              </w:tc>
              <w:tc>
                <w:tcPr>
                  <w:tcW w:w="1904" w:type="dxa"/>
                  <w:tcBorders>
                    <w:top w:val="single" w:sz="6" w:space="0" w:color="auto"/>
                    <w:left w:val="single" w:sz="6" w:space="0" w:color="auto"/>
                    <w:bottom w:val="single" w:sz="6" w:space="0" w:color="auto"/>
                    <w:right w:val="single" w:sz="6" w:space="0" w:color="auto"/>
                  </w:tcBorders>
                  <w:vAlign w:val="center"/>
                  <w:hideMark/>
                </w:tcPr>
                <w:p w14:paraId="0FAC6B5F" w14:textId="77777777" w:rsidR="00C64735" w:rsidRPr="000D1629" w:rsidRDefault="00C64735" w:rsidP="00C64735">
                  <w:pPr>
                    <w:spacing w:line="276" w:lineRule="auto"/>
                    <w:jc w:val="both"/>
                    <w:rPr>
                      <w:rFonts w:ascii="Arial" w:eastAsia="Arial Unicode MS" w:hAnsi="Arial" w:cs="Arial"/>
                      <w:sz w:val="22"/>
                    </w:rPr>
                  </w:pPr>
                  <w:r>
                    <w:rPr>
                      <w:rFonts w:ascii="Arial" w:hAnsi="Arial" w:cs="Arial"/>
                      <w:b/>
                      <w:sz w:val="22"/>
                    </w:rPr>
                    <w:t>L’Attestation de Catégorisation</w:t>
                  </w:r>
                </w:p>
              </w:tc>
              <w:tc>
                <w:tcPr>
                  <w:tcW w:w="3810" w:type="dxa"/>
                  <w:tcBorders>
                    <w:top w:val="single" w:sz="6" w:space="0" w:color="auto"/>
                    <w:left w:val="single" w:sz="6" w:space="0" w:color="auto"/>
                    <w:bottom w:val="single" w:sz="6" w:space="0" w:color="auto"/>
                    <w:right w:val="single" w:sz="6" w:space="0" w:color="auto"/>
                  </w:tcBorders>
                  <w:vAlign w:val="center"/>
                  <w:hideMark/>
                </w:tcPr>
                <w:p w14:paraId="649FD98D" w14:textId="77777777" w:rsidR="00C64735" w:rsidRPr="000D1629" w:rsidRDefault="00C64735" w:rsidP="00C64735">
                  <w:pPr>
                    <w:spacing w:line="276" w:lineRule="auto"/>
                    <w:jc w:val="both"/>
                    <w:rPr>
                      <w:rFonts w:ascii="Arial" w:eastAsia="Arial Unicode MS" w:hAnsi="Arial" w:cs="Arial"/>
                      <w:sz w:val="22"/>
                    </w:rPr>
                  </w:pPr>
                  <w:r>
                    <w:rPr>
                      <w:rFonts w:ascii="Arial" w:hAnsi="Arial" w:cs="Arial"/>
                      <w:sz w:val="22"/>
                    </w:rPr>
                    <w:t>Catégorie D et E du sous-secteur des travaux de Bâtiment et équipements collectifs</w:t>
                  </w:r>
                  <w:r w:rsidRPr="000D1629">
                    <w:rPr>
                      <w:rFonts w:ascii="Arial" w:hAnsi="Arial" w:cs="Arial"/>
                      <w:sz w:val="22"/>
                    </w:rPr>
                    <w:t xml:space="preserve">                 </w:t>
                  </w:r>
                </w:p>
              </w:tc>
              <w:tc>
                <w:tcPr>
                  <w:tcW w:w="2812" w:type="dxa"/>
                  <w:tcBorders>
                    <w:top w:val="single" w:sz="6" w:space="0" w:color="auto"/>
                    <w:left w:val="single" w:sz="6" w:space="0" w:color="auto"/>
                    <w:bottom w:val="single" w:sz="6" w:space="0" w:color="auto"/>
                    <w:right w:val="single" w:sz="12" w:space="0" w:color="auto"/>
                  </w:tcBorders>
                  <w:vAlign w:val="center"/>
                  <w:hideMark/>
                </w:tcPr>
                <w:p w14:paraId="6369DF58" w14:textId="77777777" w:rsidR="00C64735" w:rsidRPr="000D1629" w:rsidRDefault="00C64735" w:rsidP="00C64735">
                  <w:pPr>
                    <w:spacing w:line="276" w:lineRule="auto"/>
                    <w:jc w:val="both"/>
                    <w:rPr>
                      <w:rFonts w:ascii="Arial" w:eastAsia="Arial Unicode MS" w:hAnsi="Arial" w:cs="Arial"/>
                      <w:sz w:val="22"/>
                    </w:rPr>
                  </w:pPr>
                  <w:r>
                    <w:rPr>
                      <w:rFonts w:ascii="Arial" w:eastAsia="Arial Unicode MS" w:hAnsi="Arial" w:cs="Arial"/>
                      <w:sz w:val="22"/>
                    </w:rPr>
                    <w:t>Présentation de l’attestation de catégorisation</w:t>
                  </w:r>
                  <w:r w:rsidRPr="000D1629">
                    <w:rPr>
                      <w:rFonts w:ascii="Arial" w:eastAsia="Arial Unicode MS" w:hAnsi="Arial" w:cs="Arial"/>
                      <w:sz w:val="22"/>
                    </w:rPr>
                    <w:t xml:space="preserve"> </w:t>
                  </w:r>
                </w:p>
              </w:tc>
            </w:tr>
            <w:tr w:rsidR="00C64735" w:rsidRPr="000D1629" w14:paraId="1B3E229B" w14:textId="77777777" w:rsidTr="001C7C3E">
              <w:trPr>
                <w:trHeight w:val="540"/>
                <w:jc w:val="center"/>
              </w:trPr>
              <w:tc>
                <w:tcPr>
                  <w:tcW w:w="607" w:type="dxa"/>
                  <w:tcBorders>
                    <w:top w:val="single" w:sz="6" w:space="0" w:color="auto"/>
                    <w:left w:val="single" w:sz="12" w:space="0" w:color="auto"/>
                    <w:bottom w:val="single" w:sz="6" w:space="0" w:color="auto"/>
                    <w:right w:val="single" w:sz="6" w:space="0" w:color="auto"/>
                  </w:tcBorders>
                  <w:vAlign w:val="center"/>
                  <w:hideMark/>
                </w:tcPr>
                <w:p w14:paraId="6E911B21" w14:textId="77777777" w:rsidR="00C64735" w:rsidRPr="000D1629" w:rsidRDefault="00C64735" w:rsidP="00C64735">
                  <w:pPr>
                    <w:spacing w:line="276" w:lineRule="auto"/>
                    <w:jc w:val="both"/>
                    <w:rPr>
                      <w:rFonts w:ascii="Arial" w:hAnsi="Arial" w:cs="Arial"/>
                      <w:sz w:val="22"/>
                    </w:rPr>
                  </w:pPr>
                  <w:r w:rsidRPr="000D1629">
                    <w:rPr>
                      <w:rFonts w:ascii="Arial" w:eastAsia="Arial Unicode MS" w:hAnsi="Arial" w:cs="Arial"/>
                      <w:sz w:val="22"/>
                    </w:rPr>
                    <w:t>B</w:t>
                  </w:r>
                  <w:r>
                    <w:rPr>
                      <w:rFonts w:ascii="Arial" w:eastAsia="Arial Unicode MS" w:hAnsi="Arial" w:cs="Arial"/>
                      <w:sz w:val="22"/>
                    </w:rPr>
                    <w:t>2</w:t>
                  </w:r>
                </w:p>
              </w:tc>
              <w:tc>
                <w:tcPr>
                  <w:tcW w:w="1904" w:type="dxa"/>
                  <w:tcBorders>
                    <w:top w:val="single" w:sz="6" w:space="0" w:color="auto"/>
                    <w:left w:val="single" w:sz="6" w:space="0" w:color="auto"/>
                    <w:bottom w:val="single" w:sz="6" w:space="0" w:color="auto"/>
                    <w:right w:val="single" w:sz="6" w:space="0" w:color="auto"/>
                  </w:tcBorders>
                  <w:vAlign w:val="center"/>
                  <w:hideMark/>
                </w:tcPr>
                <w:p w14:paraId="4FCAB55A" w14:textId="77777777" w:rsidR="00C64735" w:rsidRPr="000D1629" w:rsidRDefault="00C64735" w:rsidP="00C64735">
                  <w:pPr>
                    <w:spacing w:line="276" w:lineRule="auto"/>
                    <w:jc w:val="both"/>
                    <w:rPr>
                      <w:rFonts w:ascii="Arial" w:hAnsi="Arial" w:cs="Arial"/>
                      <w:b/>
                      <w:sz w:val="22"/>
                    </w:rPr>
                  </w:pPr>
                  <w:r w:rsidRPr="000D1629">
                    <w:rPr>
                      <w:rFonts w:ascii="Arial" w:hAnsi="Arial" w:cs="Arial"/>
                      <w:b/>
                      <w:sz w:val="22"/>
                    </w:rPr>
                    <w:t>Propositions techniques</w:t>
                  </w:r>
                </w:p>
                <w:p w14:paraId="2E9C1AFC" w14:textId="77777777" w:rsidR="00C64735" w:rsidRPr="000D1629" w:rsidRDefault="00C64735" w:rsidP="00C64735">
                  <w:pPr>
                    <w:spacing w:line="276" w:lineRule="auto"/>
                    <w:jc w:val="both"/>
                    <w:rPr>
                      <w:rFonts w:ascii="Arial" w:eastAsia="Arial Unicode MS" w:hAnsi="Arial" w:cs="Arial"/>
                      <w:sz w:val="22"/>
                    </w:rPr>
                  </w:pPr>
                  <w:r w:rsidRPr="000D1629">
                    <w:rPr>
                      <w:rFonts w:ascii="Arial" w:hAnsi="Arial" w:cs="Arial"/>
                      <w:b/>
                      <w:sz w:val="22"/>
                    </w:rPr>
                    <w:t>(</w:t>
                  </w:r>
                  <w:r w:rsidRPr="000D1629">
                    <w:rPr>
                      <w:rFonts w:ascii="Arial" w:hAnsi="Arial" w:cs="Arial"/>
                      <w:sz w:val="22"/>
                    </w:rPr>
                    <w:t>Méthodologie= Installation de chantier, Organisation des équipes, Mesures d’hygiène</w:t>
                  </w:r>
                  <w:r w:rsidRPr="000D1629">
                    <w:rPr>
                      <w:rFonts w:ascii="Arial" w:hAnsi="Arial" w:cs="Arial"/>
                      <w:b/>
                      <w:sz w:val="22"/>
                    </w:rPr>
                    <w:t>)</w:t>
                  </w:r>
                </w:p>
              </w:tc>
              <w:tc>
                <w:tcPr>
                  <w:tcW w:w="3810" w:type="dxa"/>
                  <w:tcBorders>
                    <w:top w:val="single" w:sz="6" w:space="0" w:color="auto"/>
                    <w:left w:val="single" w:sz="6" w:space="0" w:color="auto"/>
                    <w:bottom w:val="single" w:sz="6" w:space="0" w:color="auto"/>
                    <w:right w:val="single" w:sz="6" w:space="0" w:color="auto"/>
                  </w:tcBorders>
                  <w:vAlign w:val="center"/>
                  <w:hideMark/>
                </w:tcPr>
                <w:p w14:paraId="35C3EE7E" w14:textId="77777777" w:rsidR="00C64735" w:rsidRPr="000D1629" w:rsidRDefault="00C64735" w:rsidP="00C64735">
                  <w:pPr>
                    <w:spacing w:line="276" w:lineRule="auto"/>
                    <w:jc w:val="both"/>
                    <w:rPr>
                      <w:rFonts w:ascii="Arial" w:eastAsia="Arial Unicode MS" w:hAnsi="Arial" w:cs="Arial"/>
                      <w:sz w:val="22"/>
                    </w:rPr>
                  </w:pPr>
                  <w:r w:rsidRPr="000D1629">
                    <w:rPr>
                      <w:rFonts w:ascii="Arial" w:eastAsia="Arial Unicode MS" w:hAnsi="Arial" w:cs="Arial"/>
                      <w:sz w:val="22"/>
                    </w:rPr>
                    <w:t>Conformément aux spécifications de l'article 7 ci-après, elle  comprendra – un résumé succinct de l’analyse du projet et des techniques de mise en œuvre - Organisation du travail en équipes ou en ateliers avec planning -  Contrôle de qualité   (</w:t>
                  </w:r>
                  <w:r w:rsidRPr="000D1629">
                    <w:rPr>
                      <w:rFonts w:ascii="Arial" w:eastAsia="Arial Unicode MS" w:hAnsi="Arial" w:cs="Arial"/>
                      <w:iCs/>
                      <w:sz w:val="22"/>
                    </w:rPr>
                    <w:t>Organisation du contrôle de qualité interne)</w:t>
                  </w:r>
                  <w:r w:rsidRPr="000D1629">
                    <w:rPr>
                      <w:rFonts w:ascii="Arial" w:eastAsia="Arial Unicode MS" w:hAnsi="Arial" w:cs="Arial"/>
                      <w:sz w:val="22"/>
                    </w:rPr>
                    <w:t xml:space="preserve"> - Dispositions prévues pour la </w:t>
                  </w:r>
                  <w:r w:rsidRPr="000D1629">
                    <w:rPr>
                      <w:rFonts w:ascii="Arial" w:eastAsia="Arial Unicode MS" w:hAnsi="Arial" w:cs="Arial"/>
                      <w:iCs/>
                      <w:sz w:val="22"/>
                    </w:rPr>
                    <w:t>Protection de l'environnement</w:t>
                  </w:r>
                  <w:r w:rsidRPr="000D1629">
                    <w:rPr>
                      <w:rFonts w:ascii="Arial" w:eastAsia="Arial Unicode MS" w:hAnsi="Arial" w:cs="Arial"/>
                      <w:sz w:val="22"/>
                    </w:rPr>
                    <w:t xml:space="preserve">  - Mesures d’hygiène et de sécurité - Utilisation  de la main d’œuvre locale (HIMO)                                                                                                        </w:t>
                  </w:r>
                </w:p>
              </w:tc>
              <w:tc>
                <w:tcPr>
                  <w:tcW w:w="2812" w:type="dxa"/>
                  <w:tcBorders>
                    <w:top w:val="single" w:sz="6" w:space="0" w:color="auto"/>
                    <w:left w:val="single" w:sz="6" w:space="0" w:color="auto"/>
                    <w:bottom w:val="single" w:sz="6" w:space="0" w:color="auto"/>
                    <w:right w:val="single" w:sz="12" w:space="0" w:color="auto"/>
                  </w:tcBorders>
                  <w:vAlign w:val="center"/>
                  <w:hideMark/>
                </w:tcPr>
                <w:p w14:paraId="38A13369" w14:textId="77777777" w:rsidR="00C64735" w:rsidRPr="000D1629" w:rsidRDefault="00C64735" w:rsidP="00C64735">
                  <w:pPr>
                    <w:spacing w:line="276" w:lineRule="auto"/>
                    <w:jc w:val="both"/>
                    <w:rPr>
                      <w:rFonts w:ascii="Arial" w:eastAsia="Arial Unicode MS" w:hAnsi="Arial" w:cs="Arial"/>
                      <w:sz w:val="22"/>
                    </w:rPr>
                  </w:pPr>
                  <w:r w:rsidRPr="000D1629">
                    <w:rPr>
                      <w:rFonts w:ascii="Arial" w:eastAsia="Arial Unicode MS" w:hAnsi="Arial" w:cs="Arial"/>
                      <w:sz w:val="22"/>
                    </w:rPr>
                    <w:t>Date, signature et cachet du soumissionnaire à la fin du document</w:t>
                  </w:r>
                </w:p>
              </w:tc>
            </w:tr>
            <w:tr w:rsidR="00C64735" w:rsidRPr="000D1629" w14:paraId="18665428" w14:textId="77777777" w:rsidTr="001C7C3E">
              <w:trPr>
                <w:trHeight w:val="1000"/>
                <w:jc w:val="center"/>
              </w:trPr>
              <w:tc>
                <w:tcPr>
                  <w:tcW w:w="607" w:type="dxa"/>
                  <w:tcBorders>
                    <w:top w:val="single" w:sz="6" w:space="0" w:color="auto"/>
                    <w:left w:val="single" w:sz="12" w:space="0" w:color="auto"/>
                    <w:bottom w:val="single" w:sz="6" w:space="0" w:color="auto"/>
                    <w:right w:val="single" w:sz="6" w:space="0" w:color="auto"/>
                  </w:tcBorders>
                  <w:vAlign w:val="center"/>
                  <w:hideMark/>
                </w:tcPr>
                <w:p w14:paraId="39C25785" w14:textId="77777777" w:rsidR="00C64735" w:rsidRPr="000D1629" w:rsidRDefault="00C64735" w:rsidP="00C64735">
                  <w:pPr>
                    <w:spacing w:line="276" w:lineRule="auto"/>
                    <w:jc w:val="both"/>
                    <w:rPr>
                      <w:rFonts w:ascii="Arial" w:hAnsi="Arial" w:cs="Arial"/>
                      <w:sz w:val="22"/>
                    </w:rPr>
                  </w:pPr>
                  <w:r w:rsidRPr="000D1629">
                    <w:rPr>
                      <w:rFonts w:ascii="Arial" w:eastAsia="Arial Unicode MS" w:hAnsi="Arial" w:cs="Arial"/>
                      <w:sz w:val="22"/>
                    </w:rPr>
                    <w:t>B</w:t>
                  </w:r>
                  <w:r>
                    <w:rPr>
                      <w:rFonts w:ascii="Arial" w:eastAsia="Arial Unicode MS" w:hAnsi="Arial" w:cs="Arial"/>
                      <w:sz w:val="22"/>
                    </w:rPr>
                    <w:t>3</w:t>
                  </w:r>
                </w:p>
              </w:tc>
              <w:tc>
                <w:tcPr>
                  <w:tcW w:w="1904" w:type="dxa"/>
                  <w:tcBorders>
                    <w:top w:val="single" w:sz="6" w:space="0" w:color="auto"/>
                    <w:left w:val="single" w:sz="6" w:space="0" w:color="auto"/>
                    <w:bottom w:val="single" w:sz="6" w:space="0" w:color="auto"/>
                    <w:right w:val="single" w:sz="6" w:space="0" w:color="auto"/>
                  </w:tcBorders>
                  <w:vAlign w:val="center"/>
                  <w:hideMark/>
                </w:tcPr>
                <w:p w14:paraId="6FA46088" w14:textId="77777777" w:rsidR="00C64735" w:rsidRPr="000D1629" w:rsidRDefault="00C64735" w:rsidP="00C64735">
                  <w:pPr>
                    <w:spacing w:line="276" w:lineRule="auto"/>
                    <w:jc w:val="both"/>
                    <w:rPr>
                      <w:rFonts w:ascii="Arial" w:eastAsia="Arial Unicode MS" w:hAnsi="Arial" w:cs="Arial"/>
                      <w:sz w:val="22"/>
                    </w:rPr>
                  </w:pPr>
                  <w:r w:rsidRPr="000D1629">
                    <w:rPr>
                      <w:rFonts w:ascii="Arial" w:hAnsi="Arial" w:cs="Arial"/>
                      <w:b/>
                      <w:color w:val="000000"/>
                      <w:sz w:val="22"/>
                    </w:rPr>
                    <w:t>Certificat de visite du site</w:t>
                  </w:r>
                </w:p>
              </w:tc>
              <w:tc>
                <w:tcPr>
                  <w:tcW w:w="3810" w:type="dxa"/>
                  <w:tcBorders>
                    <w:top w:val="single" w:sz="6" w:space="0" w:color="auto"/>
                    <w:left w:val="single" w:sz="6" w:space="0" w:color="auto"/>
                    <w:bottom w:val="single" w:sz="6" w:space="0" w:color="auto"/>
                    <w:right w:val="single" w:sz="6" w:space="0" w:color="auto"/>
                  </w:tcBorders>
                  <w:vAlign w:val="center"/>
                  <w:hideMark/>
                </w:tcPr>
                <w:p w14:paraId="10182BBC" w14:textId="77777777" w:rsidR="00C64735" w:rsidRPr="000D1629" w:rsidRDefault="00C64735" w:rsidP="00C64735">
                  <w:pPr>
                    <w:spacing w:line="276" w:lineRule="auto"/>
                    <w:jc w:val="both"/>
                    <w:rPr>
                      <w:rFonts w:ascii="Arial" w:eastAsia="Arial Unicode MS" w:hAnsi="Arial" w:cs="Arial"/>
                      <w:sz w:val="22"/>
                    </w:rPr>
                  </w:pPr>
                  <w:r w:rsidRPr="000D1629">
                    <w:rPr>
                      <w:rFonts w:ascii="Arial" w:hAnsi="Arial" w:cs="Arial"/>
                      <w:color w:val="000000"/>
                      <w:sz w:val="22"/>
                    </w:rPr>
                    <w:t xml:space="preserve">Une déclaration sur l’honneur du soumissionnaire, certifiant la visite du site </w:t>
                  </w:r>
                </w:p>
              </w:tc>
              <w:tc>
                <w:tcPr>
                  <w:tcW w:w="2812" w:type="dxa"/>
                  <w:tcBorders>
                    <w:top w:val="single" w:sz="6" w:space="0" w:color="auto"/>
                    <w:left w:val="single" w:sz="6" w:space="0" w:color="auto"/>
                    <w:bottom w:val="single" w:sz="6" w:space="0" w:color="auto"/>
                    <w:right w:val="single" w:sz="12" w:space="0" w:color="auto"/>
                  </w:tcBorders>
                  <w:vAlign w:val="center"/>
                  <w:hideMark/>
                </w:tcPr>
                <w:p w14:paraId="0A52752F" w14:textId="77777777" w:rsidR="00C64735" w:rsidRPr="000D1629" w:rsidRDefault="00C64735" w:rsidP="00C64735">
                  <w:pPr>
                    <w:spacing w:line="276" w:lineRule="auto"/>
                    <w:jc w:val="both"/>
                    <w:rPr>
                      <w:rFonts w:ascii="Arial" w:eastAsia="Arial Unicode MS" w:hAnsi="Arial" w:cs="Arial"/>
                      <w:sz w:val="22"/>
                    </w:rPr>
                  </w:pPr>
                  <w:r w:rsidRPr="000D1629">
                    <w:rPr>
                      <w:rFonts w:ascii="Arial" w:eastAsia="Arial Unicode MS" w:hAnsi="Arial" w:cs="Arial"/>
                      <w:sz w:val="22"/>
                    </w:rPr>
                    <w:t>Date, signature et cachet du Directeur de l’Entreprise</w:t>
                  </w:r>
                </w:p>
              </w:tc>
            </w:tr>
            <w:tr w:rsidR="00C64735" w:rsidRPr="000D1629" w14:paraId="4F6035CF" w14:textId="77777777" w:rsidTr="001C7C3E">
              <w:trPr>
                <w:trHeight w:val="1289"/>
                <w:jc w:val="center"/>
              </w:trPr>
              <w:tc>
                <w:tcPr>
                  <w:tcW w:w="607" w:type="dxa"/>
                  <w:tcBorders>
                    <w:top w:val="single" w:sz="6" w:space="0" w:color="auto"/>
                    <w:left w:val="single" w:sz="12" w:space="0" w:color="auto"/>
                    <w:bottom w:val="single" w:sz="12" w:space="0" w:color="auto"/>
                    <w:right w:val="single" w:sz="6" w:space="0" w:color="auto"/>
                  </w:tcBorders>
                  <w:vAlign w:val="center"/>
                  <w:hideMark/>
                </w:tcPr>
                <w:p w14:paraId="28B75255" w14:textId="77777777" w:rsidR="00C64735" w:rsidRPr="000D1629" w:rsidRDefault="00C64735" w:rsidP="00C64735">
                  <w:pPr>
                    <w:spacing w:line="276" w:lineRule="auto"/>
                    <w:jc w:val="both"/>
                    <w:rPr>
                      <w:rFonts w:ascii="Arial" w:eastAsia="Arial Unicode MS" w:hAnsi="Arial" w:cs="Arial"/>
                      <w:sz w:val="22"/>
                    </w:rPr>
                  </w:pPr>
                  <w:r w:rsidRPr="000D1629">
                    <w:rPr>
                      <w:rFonts w:ascii="Arial" w:eastAsia="Arial Unicode MS" w:hAnsi="Arial" w:cs="Arial"/>
                      <w:sz w:val="22"/>
                    </w:rPr>
                    <w:t>B</w:t>
                  </w:r>
                  <w:r>
                    <w:rPr>
                      <w:rFonts w:ascii="Arial" w:eastAsia="Arial Unicode MS" w:hAnsi="Arial" w:cs="Arial"/>
                      <w:sz w:val="22"/>
                    </w:rPr>
                    <w:t>4</w:t>
                  </w:r>
                </w:p>
              </w:tc>
              <w:tc>
                <w:tcPr>
                  <w:tcW w:w="1904" w:type="dxa"/>
                  <w:tcBorders>
                    <w:top w:val="single" w:sz="6" w:space="0" w:color="auto"/>
                    <w:left w:val="single" w:sz="6" w:space="0" w:color="auto"/>
                    <w:bottom w:val="single" w:sz="12" w:space="0" w:color="auto"/>
                    <w:right w:val="single" w:sz="6" w:space="0" w:color="auto"/>
                  </w:tcBorders>
                  <w:vAlign w:val="center"/>
                </w:tcPr>
                <w:p w14:paraId="1BDE4B84" w14:textId="77777777" w:rsidR="00C64735" w:rsidRPr="00000837" w:rsidRDefault="00C64735" w:rsidP="00C64735">
                  <w:pPr>
                    <w:spacing w:line="276" w:lineRule="auto"/>
                    <w:jc w:val="both"/>
                    <w:rPr>
                      <w:rFonts w:ascii="Arial" w:hAnsi="Arial" w:cs="Arial"/>
                      <w:b/>
                      <w:sz w:val="22"/>
                    </w:rPr>
                  </w:pPr>
                  <w:r w:rsidRPr="000D1629">
                    <w:rPr>
                      <w:rFonts w:ascii="Arial" w:hAnsi="Arial" w:cs="Arial"/>
                      <w:b/>
                      <w:sz w:val="22"/>
                    </w:rPr>
                    <w:t xml:space="preserve">Les preuves d’acceptations des conditions du marché </w:t>
                  </w:r>
                </w:p>
              </w:tc>
              <w:tc>
                <w:tcPr>
                  <w:tcW w:w="3810" w:type="dxa"/>
                  <w:tcBorders>
                    <w:top w:val="single" w:sz="6" w:space="0" w:color="auto"/>
                    <w:left w:val="single" w:sz="6" w:space="0" w:color="auto"/>
                    <w:bottom w:val="single" w:sz="12" w:space="0" w:color="auto"/>
                    <w:right w:val="single" w:sz="6" w:space="0" w:color="auto"/>
                  </w:tcBorders>
                  <w:vAlign w:val="center"/>
                  <w:hideMark/>
                </w:tcPr>
                <w:p w14:paraId="3A03C91E" w14:textId="77777777" w:rsidR="00C64735" w:rsidRPr="000D1629" w:rsidRDefault="00C64735" w:rsidP="00C64735">
                  <w:pPr>
                    <w:spacing w:line="276" w:lineRule="auto"/>
                    <w:jc w:val="both"/>
                    <w:rPr>
                      <w:rFonts w:ascii="Arial" w:hAnsi="Arial" w:cs="Arial"/>
                      <w:color w:val="000000"/>
                      <w:sz w:val="22"/>
                    </w:rPr>
                  </w:pPr>
                  <w:r w:rsidRPr="000D1629">
                    <w:rPr>
                      <w:rFonts w:ascii="Arial" w:hAnsi="Arial" w:cs="Arial"/>
                      <w:color w:val="000000"/>
                      <w:sz w:val="22"/>
                    </w:rPr>
                    <w:t>Joindre CCAP et CCTP du DAO</w:t>
                  </w:r>
                </w:p>
              </w:tc>
              <w:tc>
                <w:tcPr>
                  <w:tcW w:w="2812" w:type="dxa"/>
                  <w:tcBorders>
                    <w:top w:val="single" w:sz="6" w:space="0" w:color="auto"/>
                    <w:left w:val="single" w:sz="6" w:space="0" w:color="auto"/>
                    <w:bottom w:val="single" w:sz="12" w:space="0" w:color="auto"/>
                    <w:right w:val="single" w:sz="12" w:space="0" w:color="auto"/>
                  </w:tcBorders>
                  <w:vAlign w:val="center"/>
                  <w:hideMark/>
                </w:tcPr>
                <w:p w14:paraId="3E474649" w14:textId="77777777" w:rsidR="00C64735" w:rsidRPr="000D1629" w:rsidRDefault="00C64735" w:rsidP="00C64735">
                  <w:pPr>
                    <w:spacing w:line="276" w:lineRule="auto"/>
                    <w:jc w:val="both"/>
                    <w:rPr>
                      <w:rFonts w:ascii="Arial" w:eastAsia="Arial Unicode MS" w:hAnsi="Arial" w:cs="Arial"/>
                      <w:sz w:val="22"/>
                    </w:rPr>
                  </w:pPr>
                  <w:r w:rsidRPr="000D1629">
                    <w:rPr>
                      <w:rFonts w:ascii="Arial" w:eastAsia="Arial Unicode MS" w:hAnsi="Arial" w:cs="Arial"/>
                      <w:sz w:val="22"/>
                    </w:rPr>
                    <w:t>Date, signature et cachet du Directeur de l’Entreprise</w:t>
                  </w:r>
                </w:p>
              </w:tc>
            </w:tr>
          </w:tbl>
          <w:bookmarkEnd w:id="179"/>
          <w:p w14:paraId="38FD377E" w14:textId="77777777" w:rsidR="00C64735" w:rsidRPr="007A4C28" w:rsidRDefault="00C64735" w:rsidP="00C64735">
            <w:pPr>
              <w:spacing w:after="0"/>
              <w:jc w:val="both"/>
              <w:rPr>
                <w:rFonts w:ascii="Arial Narrow" w:hAnsi="Arial Narrow"/>
                <w:b/>
                <w:i/>
                <w:color w:val="000000" w:themeColor="text1"/>
                <w:szCs w:val="24"/>
              </w:rPr>
            </w:pPr>
            <w:r w:rsidRPr="007A4C28">
              <w:rPr>
                <w:rFonts w:ascii="Arial Narrow" w:hAnsi="Arial Narrow"/>
                <w:b/>
                <w:i/>
                <w:szCs w:val="24"/>
              </w:rPr>
              <w:t>b.</w:t>
            </w:r>
            <w:r w:rsidRPr="007A4C28">
              <w:rPr>
                <w:rFonts w:ascii="Arial Narrow" w:hAnsi="Arial Narrow"/>
                <w:b/>
                <w:i/>
                <w:color w:val="000000" w:themeColor="text1"/>
                <w:szCs w:val="24"/>
              </w:rPr>
              <w:t xml:space="preserve">3. Le soumissionnaire remplira et souscrira les formulaires : </w:t>
            </w:r>
          </w:p>
          <w:p w14:paraId="6546A8D3" w14:textId="77777777" w:rsidR="00C64735" w:rsidRPr="007A4C28" w:rsidRDefault="00C64735" w:rsidP="00C64735">
            <w:pPr>
              <w:pStyle w:val="Paragraphedeliste"/>
              <w:numPr>
                <w:ilvl w:val="0"/>
                <w:numId w:val="70"/>
              </w:numPr>
              <w:spacing w:after="0"/>
              <w:ind w:left="714" w:hanging="357"/>
              <w:jc w:val="both"/>
              <w:rPr>
                <w:rFonts w:ascii="Arial Narrow" w:hAnsi="Arial Narrow"/>
                <w:b/>
                <w:i/>
                <w:color w:val="000000" w:themeColor="text1"/>
                <w:szCs w:val="24"/>
              </w:rPr>
            </w:pPr>
            <w:r w:rsidRPr="007A4C28">
              <w:rPr>
                <w:rFonts w:ascii="Arial Narrow" w:hAnsi="Arial Narrow"/>
                <w:b/>
                <w:i/>
                <w:color w:val="000000" w:themeColor="text1"/>
                <w:szCs w:val="24"/>
              </w:rPr>
              <w:t xml:space="preserve">La charte d’Intégrité </w:t>
            </w:r>
          </w:p>
          <w:p w14:paraId="62C78E80" w14:textId="77777777" w:rsidR="00C64735" w:rsidRPr="007A4C28" w:rsidRDefault="00C64735" w:rsidP="00C64735">
            <w:pPr>
              <w:pStyle w:val="Paragraphedeliste"/>
              <w:numPr>
                <w:ilvl w:val="0"/>
                <w:numId w:val="70"/>
              </w:numPr>
              <w:spacing w:after="0"/>
              <w:ind w:left="714" w:hanging="357"/>
              <w:jc w:val="both"/>
              <w:rPr>
                <w:rFonts w:ascii="Arial Narrow" w:hAnsi="Arial Narrow"/>
                <w:b/>
                <w:i/>
                <w:color w:val="000000" w:themeColor="text1"/>
                <w:szCs w:val="24"/>
              </w:rPr>
            </w:pPr>
            <w:r w:rsidRPr="007A4C28">
              <w:rPr>
                <w:rFonts w:ascii="Arial Narrow" w:hAnsi="Arial Narrow"/>
                <w:b/>
                <w:i/>
                <w:color w:val="000000" w:themeColor="text1"/>
                <w:szCs w:val="24"/>
              </w:rPr>
              <w:t xml:space="preserve"> La Déclaration d’engagement au respect des clauses sociales et environnementales </w:t>
            </w:r>
          </w:p>
          <w:p w14:paraId="1CB2BB44" w14:textId="77777777" w:rsidR="00C64735" w:rsidRPr="007A4C28" w:rsidRDefault="00C64735" w:rsidP="00C64735">
            <w:pPr>
              <w:pStyle w:val="Paragraphedeliste"/>
              <w:spacing w:after="0"/>
              <w:ind w:left="714"/>
              <w:jc w:val="both"/>
              <w:rPr>
                <w:rFonts w:ascii="Arial Narrow" w:hAnsi="Arial Narrow"/>
                <w:b/>
                <w:i/>
                <w:color w:val="000000" w:themeColor="text1"/>
                <w:szCs w:val="24"/>
              </w:rPr>
            </w:pPr>
          </w:p>
          <w:p w14:paraId="0FC6CF5C" w14:textId="77777777" w:rsidR="00C64735" w:rsidRPr="007A4C28" w:rsidRDefault="00C64735" w:rsidP="00C64735">
            <w:pPr>
              <w:widowControl w:val="0"/>
              <w:autoSpaceDE w:val="0"/>
              <w:ind w:left="567" w:right="-34" w:hanging="567"/>
              <w:jc w:val="both"/>
              <w:rPr>
                <w:rFonts w:ascii="Arial Narrow" w:hAnsi="Arial Narrow"/>
                <w:b/>
                <w:i/>
                <w:color w:val="000000" w:themeColor="text1"/>
                <w:szCs w:val="24"/>
              </w:rPr>
            </w:pPr>
            <w:r w:rsidRPr="007A4C28">
              <w:rPr>
                <w:rFonts w:ascii="Arial Narrow" w:hAnsi="Arial Narrow"/>
                <w:b/>
                <w:bCs/>
                <w:i/>
                <w:color w:val="000000" w:themeColor="text1"/>
                <w:szCs w:val="24"/>
              </w:rPr>
              <w:t>b.4</w:t>
            </w:r>
            <w:r w:rsidRPr="007A4C28">
              <w:rPr>
                <w:rFonts w:ascii="Arial Narrow" w:hAnsi="Arial Narrow"/>
                <w:i/>
                <w:color w:val="000000" w:themeColor="text1"/>
                <w:szCs w:val="24"/>
              </w:rPr>
              <w:t xml:space="preserve">. </w:t>
            </w:r>
            <w:r w:rsidRPr="007A4C28">
              <w:rPr>
                <w:rFonts w:ascii="Arial Narrow" w:hAnsi="Arial Narrow"/>
                <w:i/>
                <w:color w:val="000000" w:themeColor="text1"/>
                <w:spacing w:val="17"/>
                <w:szCs w:val="24"/>
              </w:rPr>
              <w:t xml:space="preserve"> </w:t>
            </w:r>
            <w:r w:rsidRPr="007A4C28">
              <w:rPr>
                <w:rFonts w:ascii="Arial Narrow" w:hAnsi="Arial Narrow"/>
                <w:b/>
                <w:i/>
                <w:color w:val="000000" w:themeColor="text1"/>
                <w:szCs w:val="24"/>
              </w:rPr>
              <w:t>Les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preuves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d’acceptations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des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conditions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du marché</w:t>
            </w:r>
          </w:p>
          <w:p w14:paraId="590DC3FA" w14:textId="77777777" w:rsidR="00C64735" w:rsidRPr="007A4C28" w:rsidRDefault="00C64735" w:rsidP="00C64735">
            <w:pPr>
              <w:widowControl w:val="0"/>
              <w:autoSpaceDE w:val="0"/>
              <w:ind w:right="95"/>
              <w:jc w:val="both"/>
              <w:rPr>
                <w:rFonts w:ascii="Arial Narrow" w:hAnsi="Arial Narrow"/>
                <w:color w:val="000000" w:themeColor="text1"/>
                <w:szCs w:val="24"/>
              </w:rPr>
            </w:pPr>
            <w:r w:rsidRPr="007A4C28">
              <w:rPr>
                <w:rFonts w:ascii="Arial Narrow" w:hAnsi="Arial Narrow"/>
                <w:color w:val="000000" w:themeColor="text1"/>
                <w:szCs w:val="24"/>
              </w:rPr>
              <w:t xml:space="preserve">Le soumissionnaire remettra les copies dûment paraphées sur chaque page et signée à la dernière précédée de la mention </w:t>
            </w:r>
            <w:r w:rsidRPr="007A4C28">
              <w:rPr>
                <w:rFonts w:ascii="Arial Narrow" w:hAnsi="Arial Narrow"/>
                <w:b/>
                <w:bCs/>
                <w:i/>
                <w:iCs/>
                <w:color w:val="000000" w:themeColor="text1"/>
                <w:szCs w:val="24"/>
              </w:rPr>
              <w:t>« lu et approuvé »</w:t>
            </w:r>
            <w:r w:rsidRPr="007A4C28">
              <w:rPr>
                <w:rFonts w:ascii="Arial Narrow" w:hAnsi="Arial Narrow"/>
                <w:color w:val="000000" w:themeColor="text1"/>
                <w:szCs w:val="24"/>
              </w:rPr>
              <w:t xml:space="preserve"> des documents ci-après : </w:t>
            </w:r>
          </w:p>
          <w:p w14:paraId="00243992" w14:textId="77777777" w:rsidR="00C64735" w:rsidRPr="007A4C28" w:rsidRDefault="00C64735" w:rsidP="00C64735">
            <w:pPr>
              <w:widowControl w:val="0"/>
              <w:numPr>
                <w:ilvl w:val="0"/>
                <w:numId w:val="69"/>
              </w:numPr>
              <w:tabs>
                <w:tab w:val="left" w:pos="860"/>
                <w:tab w:val="left" w:pos="1820"/>
                <w:tab w:val="left" w:pos="2460"/>
                <w:tab w:val="left" w:pos="3560"/>
              </w:tabs>
              <w:autoSpaceDE w:val="0"/>
              <w:spacing w:after="0"/>
              <w:ind w:right="-38"/>
              <w:jc w:val="both"/>
              <w:rPr>
                <w:rFonts w:ascii="Arial Narrow" w:hAnsi="Arial Narrow"/>
                <w:szCs w:val="24"/>
              </w:rPr>
            </w:pPr>
            <w:r w:rsidRPr="007A4C28">
              <w:rPr>
                <w:rFonts w:ascii="Arial Narrow" w:hAnsi="Arial Narrow"/>
                <w:spacing w:val="5"/>
                <w:w w:val="97"/>
                <w:szCs w:val="24"/>
              </w:rPr>
              <w:t>L</w:t>
            </w:r>
            <w:r w:rsidRPr="007A4C28">
              <w:rPr>
                <w:rFonts w:ascii="Arial Narrow" w:hAnsi="Arial Narrow"/>
                <w:w w:val="97"/>
                <w:szCs w:val="24"/>
              </w:rPr>
              <w:t xml:space="preserve">e </w:t>
            </w:r>
            <w:r w:rsidRPr="007A4C28">
              <w:rPr>
                <w:rFonts w:ascii="Arial Narrow" w:hAnsi="Arial Narrow"/>
                <w:spacing w:val="5"/>
                <w:w w:val="97"/>
                <w:szCs w:val="24"/>
              </w:rPr>
              <w:t>Cahie</w:t>
            </w:r>
            <w:r w:rsidRPr="007A4C28">
              <w:rPr>
                <w:rFonts w:ascii="Arial Narrow" w:hAnsi="Arial Narrow"/>
                <w:w w:val="97"/>
                <w:szCs w:val="24"/>
              </w:rPr>
              <w:t xml:space="preserve">r </w:t>
            </w:r>
            <w:r w:rsidRPr="007A4C28">
              <w:rPr>
                <w:rFonts w:ascii="Arial Narrow" w:hAnsi="Arial Narrow"/>
                <w:spacing w:val="5"/>
                <w:w w:val="97"/>
                <w:szCs w:val="24"/>
              </w:rPr>
              <w:t>de</w:t>
            </w:r>
            <w:r w:rsidRPr="007A4C28">
              <w:rPr>
                <w:rFonts w:ascii="Arial Narrow" w:hAnsi="Arial Narrow"/>
                <w:w w:val="97"/>
                <w:szCs w:val="24"/>
              </w:rPr>
              <w:t xml:space="preserve">s </w:t>
            </w:r>
            <w:r w:rsidRPr="007A4C28">
              <w:rPr>
                <w:rFonts w:ascii="Arial Narrow" w:hAnsi="Arial Narrow"/>
                <w:spacing w:val="5"/>
                <w:w w:val="97"/>
                <w:szCs w:val="24"/>
              </w:rPr>
              <w:t>Clause</w:t>
            </w:r>
            <w:r w:rsidRPr="007A4C28">
              <w:rPr>
                <w:rFonts w:ascii="Arial Narrow" w:hAnsi="Arial Narrow"/>
                <w:w w:val="97"/>
                <w:szCs w:val="24"/>
              </w:rPr>
              <w:t xml:space="preserve">s </w:t>
            </w:r>
            <w:r w:rsidRPr="007A4C28">
              <w:rPr>
                <w:rFonts w:ascii="Arial Narrow" w:hAnsi="Arial Narrow"/>
                <w:spacing w:val="5"/>
                <w:w w:val="97"/>
                <w:szCs w:val="24"/>
              </w:rPr>
              <w:t xml:space="preserve">Administratives </w:t>
            </w:r>
            <w:r w:rsidRPr="007A4C28">
              <w:rPr>
                <w:rFonts w:ascii="Arial Narrow" w:hAnsi="Arial Narrow"/>
                <w:w w:val="97"/>
                <w:szCs w:val="24"/>
              </w:rPr>
              <w:t>Particulières</w:t>
            </w:r>
            <w:r w:rsidRPr="007A4C28">
              <w:rPr>
                <w:rFonts w:ascii="Arial Narrow" w:hAnsi="Arial Narrow"/>
                <w:spacing w:val="4"/>
                <w:szCs w:val="24"/>
              </w:rPr>
              <w:t xml:space="preserve"> </w:t>
            </w:r>
            <w:r w:rsidRPr="007A4C28">
              <w:rPr>
                <w:rFonts w:ascii="Arial Narrow" w:hAnsi="Arial Narrow"/>
                <w:w w:val="97"/>
                <w:szCs w:val="24"/>
              </w:rPr>
              <w:t>(CCAP)</w:t>
            </w:r>
            <w:r w:rsidRPr="007A4C28">
              <w:rPr>
                <w:rFonts w:ascii="Arial Narrow" w:hAnsi="Arial Narrow"/>
                <w:spacing w:val="4"/>
                <w:szCs w:val="24"/>
              </w:rPr>
              <w:t xml:space="preserve"> </w:t>
            </w:r>
            <w:r w:rsidRPr="007A4C28">
              <w:rPr>
                <w:rFonts w:ascii="Arial Narrow" w:hAnsi="Arial Narrow"/>
                <w:w w:val="97"/>
                <w:szCs w:val="24"/>
              </w:rPr>
              <w:t>;</w:t>
            </w:r>
          </w:p>
          <w:p w14:paraId="08C15129" w14:textId="77777777" w:rsidR="00C64735" w:rsidRPr="007A4C28" w:rsidRDefault="00C64735" w:rsidP="00C64735">
            <w:pPr>
              <w:widowControl w:val="0"/>
              <w:numPr>
                <w:ilvl w:val="0"/>
                <w:numId w:val="69"/>
              </w:numPr>
              <w:autoSpaceDE w:val="0"/>
              <w:spacing w:after="0"/>
              <w:ind w:right="-20"/>
              <w:jc w:val="both"/>
              <w:rPr>
                <w:rFonts w:ascii="Arial Narrow" w:hAnsi="Arial Narrow"/>
                <w:szCs w:val="24"/>
              </w:rPr>
            </w:pPr>
            <w:r w:rsidRPr="007A4C28">
              <w:rPr>
                <w:rFonts w:ascii="Arial Narrow" w:hAnsi="Arial Narrow"/>
                <w:w w:val="97"/>
                <w:szCs w:val="24"/>
              </w:rPr>
              <w:t>Les</w:t>
            </w:r>
            <w:r w:rsidRPr="007A4C28">
              <w:rPr>
                <w:rFonts w:ascii="Arial Narrow" w:hAnsi="Arial Narrow"/>
                <w:spacing w:val="4"/>
                <w:szCs w:val="24"/>
              </w:rPr>
              <w:t xml:space="preserve"> </w:t>
            </w:r>
            <w:r w:rsidRPr="007A4C28">
              <w:rPr>
                <w:rFonts w:ascii="Arial Narrow" w:hAnsi="Arial Narrow"/>
                <w:w w:val="97"/>
                <w:szCs w:val="24"/>
              </w:rPr>
              <w:t>cahiers des clauses techniques Particulières.</w:t>
            </w:r>
          </w:p>
          <w:p w14:paraId="7B53516F" w14:textId="77777777" w:rsidR="00C64735" w:rsidRPr="007A4C28" w:rsidRDefault="00C64735" w:rsidP="00C64735">
            <w:pPr>
              <w:widowControl w:val="0"/>
              <w:autoSpaceDE w:val="0"/>
              <w:ind w:left="360" w:right="-20"/>
              <w:jc w:val="both"/>
              <w:rPr>
                <w:rFonts w:ascii="Arial Narrow" w:hAnsi="Arial Narrow"/>
                <w:szCs w:val="24"/>
              </w:rPr>
            </w:pPr>
            <w:r w:rsidRPr="007A4C28">
              <w:rPr>
                <w:rFonts w:ascii="Arial Narrow" w:hAnsi="Arial Narrow"/>
                <w:b/>
                <w:bCs/>
                <w:w w:val="97"/>
                <w:szCs w:val="24"/>
              </w:rPr>
              <w:lastRenderedPageBreak/>
              <w:t>NB </w:t>
            </w:r>
            <w:r w:rsidRPr="007A4C28">
              <w:rPr>
                <w:rFonts w:ascii="Arial Narrow" w:hAnsi="Arial Narrow"/>
                <w:w w:val="97"/>
                <w:szCs w:val="24"/>
              </w:rPr>
              <w:t xml:space="preserve">: </w:t>
            </w:r>
            <w:r w:rsidRPr="007A4C28">
              <w:rPr>
                <w:rFonts w:ascii="Arial Narrow" w:hAnsi="Arial Narrow"/>
                <w:b/>
                <w:bCs/>
                <w:i/>
                <w:iCs/>
                <w:w w:val="97"/>
                <w:szCs w:val="24"/>
              </w:rPr>
              <w:t>la non acceptation des clauses du marché entrainera l’élimination du soumissionnaire</w:t>
            </w:r>
            <w:r w:rsidRPr="007A4C28">
              <w:rPr>
                <w:rFonts w:ascii="Arial Narrow" w:hAnsi="Arial Narrow"/>
                <w:w w:val="97"/>
                <w:szCs w:val="24"/>
              </w:rPr>
              <w:t xml:space="preserve">.  </w:t>
            </w:r>
          </w:p>
          <w:p w14:paraId="4667F8BD" w14:textId="77777777" w:rsidR="00C64735" w:rsidRPr="007A4C28" w:rsidRDefault="00C64735" w:rsidP="00C64735">
            <w:pPr>
              <w:widowControl w:val="0"/>
              <w:autoSpaceDE w:val="0"/>
              <w:jc w:val="both"/>
              <w:rPr>
                <w:rFonts w:ascii="Arial Narrow" w:hAnsi="Arial Narrow"/>
                <w:b/>
                <w:bCs/>
                <w:i/>
                <w:iCs/>
                <w:color w:val="000000" w:themeColor="text1"/>
                <w:szCs w:val="24"/>
              </w:rPr>
            </w:pPr>
            <w:r w:rsidRPr="007A4C28">
              <w:rPr>
                <w:rFonts w:ascii="Arial Narrow" w:hAnsi="Arial Narrow"/>
                <w:b/>
                <w:bCs/>
                <w:i/>
                <w:iCs/>
                <w:color w:val="000000" w:themeColor="text1"/>
                <w:szCs w:val="24"/>
              </w:rPr>
              <w:t xml:space="preserve">b.5.Commentaires CCAP et CCTP </w:t>
            </w:r>
          </w:p>
          <w:p w14:paraId="1DBE4B18" w14:textId="77777777" w:rsidR="00C64735" w:rsidRPr="007A4C28" w:rsidRDefault="00C64735" w:rsidP="00C64735">
            <w:pPr>
              <w:widowControl w:val="0"/>
              <w:autoSpaceDE w:val="0"/>
              <w:jc w:val="both"/>
              <w:rPr>
                <w:rFonts w:ascii="Arial Narrow" w:hAnsi="Arial Narrow"/>
                <w:color w:val="000000" w:themeColor="text1"/>
                <w:szCs w:val="24"/>
              </w:rPr>
            </w:pPr>
            <w:r w:rsidRPr="007A4C28">
              <w:rPr>
                <w:rFonts w:ascii="Arial Narrow" w:hAnsi="Arial Narrow"/>
                <w:color w:val="000000" w:themeColor="text1"/>
                <w:szCs w:val="24"/>
              </w:rPr>
              <w:t xml:space="preserve">Le soumissionnaire devra joindre la note d’observation sur les CCAP et/ou les CCTP, assortie d’éventuelles propositions. </w:t>
            </w:r>
          </w:p>
          <w:p w14:paraId="2853A8CB" w14:textId="77777777" w:rsidR="00C64735" w:rsidRPr="007A4C28" w:rsidRDefault="00C64735" w:rsidP="00C64735">
            <w:pPr>
              <w:widowControl w:val="0"/>
              <w:autoSpaceDE w:val="0"/>
              <w:jc w:val="both"/>
              <w:rPr>
                <w:rFonts w:ascii="Arial Narrow" w:hAnsi="Arial Narrow"/>
                <w:b/>
                <w:bCs/>
                <w:i/>
                <w:iCs/>
                <w:color w:val="000000" w:themeColor="text1"/>
                <w:szCs w:val="24"/>
              </w:rPr>
            </w:pPr>
            <w:proofErr w:type="gramStart"/>
            <w:r w:rsidRPr="007A4C28">
              <w:rPr>
                <w:rFonts w:ascii="Arial Narrow" w:hAnsi="Arial Narrow"/>
                <w:b/>
                <w:bCs/>
                <w:i/>
                <w:iCs/>
                <w:color w:val="000000" w:themeColor="text1"/>
                <w:szCs w:val="24"/>
              </w:rPr>
              <w:t>b</w:t>
            </w:r>
            <w:proofErr w:type="gramEnd"/>
            <w:r w:rsidRPr="007A4C28">
              <w:rPr>
                <w:rFonts w:ascii="Arial Narrow" w:hAnsi="Arial Narrow"/>
                <w:b/>
                <w:bCs/>
                <w:i/>
                <w:iCs/>
                <w:color w:val="000000" w:themeColor="text1"/>
                <w:szCs w:val="24"/>
              </w:rPr>
              <w:t xml:space="preserve"> 6- La capacité financière ;</w:t>
            </w:r>
          </w:p>
          <w:p w14:paraId="2C7F3BC1" w14:textId="77777777" w:rsidR="00C64735" w:rsidRPr="007A4C28" w:rsidRDefault="00C64735" w:rsidP="00C64735">
            <w:pPr>
              <w:jc w:val="both"/>
              <w:rPr>
                <w:rFonts w:ascii="Arial Narrow" w:hAnsi="Arial Narrow"/>
                <w:color w:val="ED7D31" w:themeColor="accent2"/>
                <w:szCs w:val="24"/>
              </w:rPr>
            </w:pPr>
            <w:bookmarkStart w:id="180" w:name="_Hlk163149258"/>
            <w:r w:rsidRPr="007A4C28">
              <w:rPr>
                <w:rFonts w:ascii="Arial Narrow" w:hAnsi="Arial Narrow"/>
                <w:szCs w:val="24"/>
              </w:rPr>
              <w:t xml:space="preserve">Les </w:t>
            </w:r>
            <w:r w:rsidRPr="007A4C28">
              <w:rPr>
                <w:rFonts w:ascii="Arial Narrow" w:hAnsi="Arial Narrow"/>
                <w:color w:val="ED7D31" w:themeColor="accent2"/>
                <w:szCs w:val="24"/>
              </w:rPr>
              <w:t>Soumissionnaires devront présenter notamment :</w:t>
            </w:r>
          </w:p>
          <w:p w14:paraId="282423F2" w14:textId="77777777" w:rsidR="00C64735" w:rsidRPr="007A4C28" w:rsidRDefault="00C64735" w:rsidP="00C64735">
            <w:pPr>
              <w:numPr>
                <w:ilvl w:val="0"/>
                <w:numId w:val="111"/>
              </w:numPr>
              <w:autoSpaceDE w:val="0"/>
              <w:spacing w:after="0"/>
              <w:ind w:left="277" w:hanging="141"/>
              <w:jc w:val="both"/>
              <w:rPr>
                <w:rFonts w:ascii="Arial Narrow" w:hAnsi="Arial Narrow"/>
                <w:szCs w:val="24"/>
              </w:rPr>
            </w:pPr>
            <w:r w:rsidRPr="007A4C28">
              <w:rPr>
                <w:rFonts w:ascii="Arial Narrow" w:hAnsi="Arial Narrow"/>
                <w:color w:val="ED7D31" w:themeColor="accent2"/>
                <w:szCs w:val="24"/>
              </w:rPr>
              <w:t>Les états financiers certifiés ou, si cela n’est pas requis par la réglementation du pays du candidat, autres états financiers acceptables par le Maître d’Ouvrage ou Maître d’Ouvrage Délégué pour les [</w:t>
            </w:r>
            <w:r w:rsidRPr="007A4C28">
              <w:rPr>
                <w:rFonts w:ascii="Arial Narrow" w:hAnsi="Arial Narrow"/>
                <w:i/>
                <w:color w:val="ED7D31" w:themeColor="accent2"/>
                <w:szCs w:val="24"/>
              </w:rPr>
              <w:t>insérer le nombre d’années, au maximum (5</w:t>
            </w:r>
            <w:proofErr w:type="gramStart"/>
            <w:r w:rsidRPr="007A4C28">
              <w:rPr>
                <w:rFonts w:ascii="Arial Narrow" w:hAnsi="Arial Narrow"/>
                <w:i/>
                <w:color w:val="ED7D31" w:themeColor="accent2"/>
                <w:szCs w:val="24"/>
              </w:rPr>
              <w:t>)</w:t>
            </w:r>
            <w:r w:rsidRPr="007A4C28">
              <w:rPr>
                <w:rFonts w:ascii="Arial Narrow" w:hAnsi="Arial Narrow"/>
                <w:color w:val="ED7D31" w:themeColor="accent2"/>
                <w:szCs w:val="24"/>
              </w:rPr>
              <w:t>]</w:t>
            </w:r>
            <w:r w:rsidRPr="007A4C28">
              <w:rPr>
                <w:rFonts w:ascii="Arial Narrow" w:hAnsi="Arial Narrow"/>
                <w:color w:val="ED7D31" w:themeColor="accent2"/>
                <w:szCs w:val="24"/>
                <w:vertAlign w:val="superscript"/>
              </w:rPr>
              <w:t>(</w:t>
            </w:r>
            <w:proofErr w:type="gramEnd"/>
            <w:r w:rsidRPr="007A4C28">
              <w:rPr>
                <w:rFonts w:ascii="Arial Narrow" w:hAnsi="Arial Narrow"/>
                <w:color w:val="ED7D31" w:themeColor="accent2"/>
                <w:szCs w:val="24"/>
                <w:vertAlign w:val="superscript"/>
              </w:rPr>
              <w:t xml:space="preserve">1) </w:t>
            </w:r>
            <w:r w:rsidRPr="007A4C28">
              <w:rPr>
                <w:rFonts w:ascii="Arial Narrow" w:hAnsi="Arial Narrow"/>
                <w:color w:val="ED7D31" w:themeColor="accent2"/>
                <w:szCs w:val="24"/>
              </w:rPr>
              <w:t xml:space="preserve">dernières années démontrant la </w:t>
            </w:r>
            <w:r w:rsidRPr="007A4C28">
              <w:rPr>
                <w:rFonts w:ascii="Arial Narrow" w:hAnsi="Arial Narrow"/>
                <w:szCs w:val="24"/>
              </w:rPr>
              <w:t>solidité actuelle de la position financière du candidat</w:t>
            </w:r>
          </w:p>
          <w:p w14:paraId="0D83C3AC" w14:textId="77777777" w:rsidR="00C64735" w:rsidRPr="007A4C28" w:rsidRDefault="00C64735" w:rsidP="00C64735">
            <w:pPr>
              <w:numPr>
                <w:ilvl w:val="0"/>
                <w:numId w:val="111"/>
              </w:numPr>
              <w:autoSpaceDE w:val="0"/>
              <w:spacing w:after="0"/>
              <w:ind w:left="419" w:hanging="283"/>
              <w:jc w:val="both"/>
              <w:rPr>
                <w:rFonts w:ascii="Arial Narrow" w:hAnsi="Arial Narrow"/>
                <w:szCs w:val="24"/>
              </w:rPr>
            </w:pPr>
            <w:r w:rsidRPr="00544F5C">
              <w:rPr>
                <w:rFonts w:ascii="Arial Narrow" w:hAnsi="Arial Narrow"/>
                <w:b/>
                <w:bCs/>
                <w:szCs w:val="24"/>
              </w:rPr>
              <w:t>L’attestation de capacité financière d’un montant de   2 400 000 francs CFA</w:t>
            </w:r>
            <w:r w:rsidRPr="007A4C28">
              <w:rPr>
                <w:rFonts w:ascii="Arial Narrow" w:hAnsi="Arial Narrow"/>
                <w:szCs w:val="24"/>
              </w:rPr>
              <w:t xml:space="preserve"> délivrée par une banque agréée de 1</w:t>
            </w:r>
            <w:r w:rsidRPr="007A4C28">
              <w:rPr>
                <w:rFonts w:ascii="Arial Narrow" w:hAnsi="Arial Narrow"/>
                <w:szCs w:val="24"/>
                <w:vertAlign w:val="superscript"/>
              </w:rPr>
              <w:t>er</w:t>
            </w:r>
            <w:r w:rsidRPr="007A4C28">
              <w:rPr>
                <w:rFonts w:ascii="Arial Narrow" w:hAnsi="Arial Narrow"/>
                <w:szCs w:val="24"/>
              </w:rPr>
              <w:t xml:space="preserve"> ordre,  </w:t>
            </w:r>
          </w:p>
          <w:p w14:paraId="12F65F46" w14:textId="77777777" w:rsidR="00C64735" w:rsidRPr="007A4C28" w:rsidRDefault="00C64735" w:rsidP="00C64735">
            <w:pPr>
              <w:numPr>
                <w:ilvl w:val="0"/>
                <w:numId w:val="111"/>
              </w:numPr>
              <w:autoSpaceDE w:val="0"/>
              <w:spacing w:after="0"/>
              <w:ind w:left="419" w:hanging="283"/>
              <w:jc w:val="both"/>
              <w:rPr>
                <w:rFonts w:ascii="Arial Narrow" w:hAnsi="Arial Narrow"/>
                <w:szCs w:val="24"/>
              </w:rPr>
            </w:pPr>
            <w:r w:rsidRPr="007A4C28">
              <w:rPr>
                <w:rFonts w:ascii="Arial Narrow" w:hAnsi="Arial Narrow"/>
                <w:szCs w:val="24"/>
              </w:rPr>
              <w:t xml:space="preserve">Les chiffres d’affaires annuels selon le bilan certifié ou une déclaration statistique et fiscale, selon le modèle en annexe. </w:t>
            </w:r>
          </w:p>
          <w:bookmarkEnd w:id="180"/>
          <w:p w14:paraId="10B1C657" w14:textId="77777777" w:rsidR="00C64735" w:rsidRPr="007A4C28" w:rsidRDefault="00C64735" w:rsidP="00C64735">
            <w:pPr>
              <w:widowControl w:val="0"/>
              <w:autoSpaceDE w:val="0"/>
              <w:jc w:val="both"/>
              <w:rPr>
                <w:rFonts w:ascii="Arial Narrow" w:hAnsi="Arial Narrow"/>
                <w:b/>
                <w:bCs/>
                <w:i/>
                <w:iCs/>
                <w:szCs w:val="24"/>
              </w:rPr>
            </w:pPr>
            <w:r w:rsidRPr="007A4C28">
              <w:rPr>
                <w:rFonts w:ascii="Arial Narrow" w:hAnsi="Arial Narrow"/>
                <w:b/>
                <w:bCs/>
                <w:i/>
                <w:iCs/>
                <w:color w:val="000000" w:themeColor="text1"/>
                <w:szCs w:val="24"/>
              </w:rPr>
              <w:t xml:space="preserve">B-7- l’attestation </w:t>
            </w:r>
            <w:r w:rsidRPr="007A4C28">
              <w:rPr>
                <w:rFonts w:ascii="Arial Narrow" w:hAnsi="Arial Narrow"/>
                <w:b/>
                <w:bCs/>
                <w:i/>
                <w:iCs/>
                <w:szCs w:val="24"/>
              </w:rPr>
              <w:t xml:space="preserve">de non abandon de chantier au cours des trois dernières années </w:t>
            </w:r>
          </w:p>
          <w:p w14:paraId="0F12BD24" w14:textId="77777777" w:rsidR="00C64735" w:rsidRPr="00544F5C" w:rsidRDefault="00C64735" w:rsidP="00C64735">
            <w:pPr>
              <w:widowControl w:val="0"/>
              <w:autoSpaceDE w:val="0"/>
              <w:ind w:left="34" w:right="-20"/>
              <w:jc w:val="both"/>
              <w:rPr>
                <w:rFonts w:ascii="Arial Narrow" w:hAnsi="Arial Narrow"/>
                <w:sz w:val="28"/>
                <w:szCs w:val="28"/>
              </w:rPr>
            </w:pPr>
            <w:r w:rsidRPr="00544F5C">
              <w:rPr>
                <w:rFonts w:ascii="Arial Narrow" w:hAnsi="Arial Narrow"/>
                <w:b/>
                <w:bCs/>
                <w:sz w:val="28"/>
                <w:szCs w:val="28"/>
              </w:rPr>
              <w:t xml:space="preserve">ENVELOPPE C. </w:t>
            </w:r>
            <w:r w:rsidRPr="00544F5C">
              <w:rPr>
                <w:rFonts w:ascii="Arial Narrow" w:hAnsi="Arial Narrow"/>
                <w:b/>
                <w:bCs/>
                <w:spacing w:val="13"/>
                <w:sz w:val="28"/>
                <w:szCs w:val="28"/>
              </w:rPr>
              <w:t xml:space="preserve"> </w:t>
            </w:r>
            <w:r w:rsidRPr="00544F5C">
              <w:rPr>
                <w:rFonts w:ascii="Arial Narrow" w:hAnsi="Arial Narrow"/>
                <w:b/>
                <w:bCs/>
                <w:sz w:val="28"/>
                <w:szCs w:val="28"/>
              </w:rPr>
              <w:t>Volume</w:t>
            </w:r>
            <w:r w:rsidRPr="00544F5C">
              <w:rPr>
                <w:rFonts w:ascii="Arial Narrow" w:hAnsi="Arial Narrow"/>
                <w:b/>
                <w:bCs/>
                <w:spacing w:val="6"/>
                <w:sz w:val="28"/>
                <w:szCs w:val="28"/>
              </w:rPr>
              <w:t xml:space="preserve"> </w:t>
            </w:r>
            <w:r w:rsidRPr="00544F5C">
              <w:rPr>
                <w:rFonts w:ascii="Arial Narrow" w:hAnsi="Arial Narrow"/>
                <w:b/>
                <w:bCs/>
                <w:sz w:val="28"/>
                <w:szCs w:val="28"/>
              </w:rPr>
              <w:t>3</w:t>
            </w:r>
            <w:r w:rsidRPr="00544F5C">
              <w:rPr>
                <w:rFonts w:ascii="Arial Narrow" w:hAnsi="Arial Narrow"/>
                <w:b/>
                <w:bCs/>
                <w:spacing w:val="6"/>
                <w:sz w:val="28"/>
                <w:szCs w:val="28"/>
              </w:rPr>
              <w:t xml:space="preserve"> </w:t>
            </w:r>
            <w:r w:rsidRPr="00544F5C">
              <w:rPr>
                <w:rFonts w:ascii="Arial Narrow" w:hAnsi="Arial Narrow"/>
                <w:b/>
                <w:bCs/>
                <w:sz w:val="28"/>
                <w:szCs w:val="28"/>
              </w:rPr>
              <w:t>:</w:t>
            </w:r>
            <w:r w:rsidRPr="00544F5C">
              <w:rPr>
                <w:rFonts w:ascii="Arial Narrow" w:hAnsi="Arial Narrow"/>
                <w:b/>
                <w:bCs/>
                <w:spacing w:val="6"/>
                <w:sz w:val="28"/>
                <w:szCs w:val="28"/>
              </w:rPr>
              <w:t xml:space="preserve"> </w:t>
            </w:r>
            <w:r w:rsidRPr="00544F5C">
              <w:rPr>
                <w:rFonts w:ascii="Arial Narrow" w:hAnsi="Arial Narrow"/>
                <w:b/>
                <w:bCs/>
                <w:sz w:val="28"/>
                <w:szCs w:val="28"/>
              </w:rPr>
              <w:t>Offre</w:t>
            </w:r>
            <w:r w:rsidRPr="00544F5C">
              <w:rPr>
                <w:rFonts w:ascii="Arial Narrow" w:hAnsi="Arial Narrow"/>
                <w:b/>
                <w:bCs/>
                <w:spacing w:val="6"/>
                <w:sz w:val="28"/>
                <w:szCs w:val="28"/>
              </w:rPr>
              <w:t xml:space="preserve"> </w:t>
            </w:r>
            <w:r w:rsidRPr="00544F5C">
              <w:rPr>
                <w:rFonts w:ascii="Arial Narrow" w:hAnsi="Arial Narrow"/>
                <w:b/>
                <w:bCs/>
                <w:sz w:val="28"/>
                <w:szCs w:val="28"/>
              </w:rPr>
              <w:t>financière</w:t>
            </w:r>
          </w:p>
          <w:p w14:paraId="5CEED722" w14:textId="77777777" w:rsidR="00C64735" w:rsidRPr="007A4C28" w:rsidRDefault="00C64735" w:rsidP="00C64735">
            <w:pPr>
              <w:widowControl w:val="0"/>
              <w:autoSpaceDE w:val="0"/>
              <w:ind w:left="34" w:right="-20"/>
              <w:jc w:val="both"/>
              <w:rPr>
                <w:rFonts w:ascii="Arial Narrow" w:hAnsi="Arial Narrow"/>
                <w:szCs w:val="24"/>
              </w:rPr>
            </w:pPr>
            <w:r w:rsidRPr="007A4C28">
              <w:rPr>
                <w:rFonts w:ascii="Arial Narrow" w:hAnsi="Arial Narrow"/>
                <w:szCs w:val="24"/>
              </w:rPr>
              <w:t>Cette enveloppe comprendra</w:t>
            </w:r>
            <w:r w:rsidRPr="007A4C28">
              <w:rPr>
                <w:rFonts w:ascii="Arial Narrow" w:hAnsi="Arial Narrow"/>
                <w:spacing w:val="6"/>
                <w:szCs w:val="24"/>
              </w:rPr>
              <w:t xml:space="preserve"> les documents ci-après </w:t>
            </w:r>
            <w:r w:rsidRPr="007A4C28">
              <w:rPr>
                <w:rFonts w:ascii="Arial Narrow" w:hAnsi="Arial Narrow"/>
                <w:szCs w:val="24"/>
              </w:rPr>
              <w:t>:</w:t>
            </w:r>
          </w:p>
          <w:p w14:paraId="51C01103" w14:textId="77777777" w:rsidR="00C64735" w:rsidRPr="007A4C28" w:rsidRDefault="00C64735" w:rsidP="00C64735">
            <w:pPr>
              <w:widowControl w:val="0"/>
              <w:autoSpaceDE w:val="0"/>
              <w:ind w:right="158"/>
              <w:jc w:val="both"/>
              <w:rPr>
                <w:rFonts w:ascii="Arial Narrow" w:hAnsi="Arial Narrow"/>
                <w:szCs w:val="24"/>
              </w:rPr>
            </w:pPr>
            <w:r w:rsidRPr="007A4C28">
              <w:rPr>
                <w:rFonts w:ascii="Arial Narrow" w:hAnsi="Arial Narrow"/>
                <w:b/>
                <w:szCs w:val="24"/>
              </w:rPr>
              <w:t>c.1.</w:t>
            </w:r>
            <w:r w:rsidRPr="007A4C28">
              <w:rPr>
                <w:rFonts w:ascii="Arial Narrow" w:hAnsi="Arial Narrow"/>
                <w:b/>
                <w:spacing w:val="6"/>
                <w:szCs w:val="24"/>
              </w:rPr>
              <w:t xml:space="preserve"> </w:t>
            </w:r>
            <w:r w:rsidRPr="007A4C28">
              <w:rPr>
                <w:rFonts w:ascii="Arial Narrow" w:hAnsi="Arial Narrow"/>
                <w:b/>
                <w:szCs w:val="24"/>
              </w:rPr>
              <w:t>La</w:t>
            </w:r>
            <w:r w:rsidRPr="007A4C28">
              <w:rPr>
                <w:rFonts w:ascii="Arial Narrow" w:hAnsi="Arial Narrow"/>
                <w:b/>
                <w:spacing w:val="6"/>
                <w:szCs w:val="24"/>
              </w:rPr>
              <w:t xml:space="preserve"> </w:t>
            </w:r>
            <w:r w:rsidRPr="007A4C28">
              <w:rPr>
                <w:rFonts w:ascii="Arial Narrow" w:hAnsi="Arial Narrow"/>
                <w:b/>
                <w:szCs w:val="24"/>
              </w:rPr>
              <w:t>soumission</w:t>
            </w:r>
            <w:r w:rsidRPr="007A4C28">
              <w:rPr>
                <w:rFonts w:ascii="Arial Narrow" w:hAnsi="Arial Narrow"/>
                <w:b/>
                <w:spacing w:val="6"/>
                <w:szCs w:val="24"/>
              </w:rPr>
              <w:t xml:space="preserve"> </w:t>
            </w:r>
            <w:r w:rsidRPr="007A4C28">
              <w:rPr>
                <w:rFonts w:ascii="Arial Narrow" w:hAnsi="Arial Narrow"/>
                <w:b/>
                <w:szCs w:val="24"/>
              </w:rPr>
              <w:t>proprement</w:t>
            </w:r>
            <w:r w:rsidRPr="007A4C28">
              <w:rPr>
                <w:rFonts w:ascii="Arial Narrow" w:hAnsi="Arial Narrow"/>
                <w:b/>
                <w:spacing w:val="6"/>
                <w:szCs w:val="24"/>
              </w:rPr>
              <w:t xml:space="preserve"> </w:t>
            </w:r>
            <w:r w:rsidRPr="007A4C28">
              <w:rPr>
                <w:rFonts w:ascii="Arial Narrow" w:hAnsi="Arial Narrow"/>
                <w:b/>
                <w:szCs w:val="24"/>
              </w:rPr>
              <w:t>dite</w:t>
            </w:r>
            <w:r w:rsidRPr="007A4C28">
              <w:rPr>
                <w:rFonts w:ascii="Arial Narrow" w:hAnsi="Arial Narrow"/>
                <w:szCs w:val="24"/>
              </w:rPr>
              <w:t>,</w:t>
            </w:r>
            <w:r w:rsidRPr="007A4C28">
              <w:rPr>
                <w:rFonts w:ascii="Arial Narrow" w:hAnsi="Arial Narrow"/>
                <w:spacing w:val="6"/>
                <w:szCs w:val="24"/>
              </w:rPr>
              <w:t xml:space="preserve"> </w:t>
            </w:r>
            <w:r w:rsidRPr="007A4C28">
              <w:rPr>
                <w:rFonts w:ascii="Arial Narrow" w:hAnsi="Arial Narrow"/>
                <w:szCs w:val="24"/>
              </w:rPr>
              <w:t>en</w:t>
            </w:r>
            <w:r w:rsidRPr="007A4C28">
              <w:rPr>
                <w:rFonts w:ascii="Arial Narrow" w:hAnsi="Arial Narrow"/>
                <w:spacing w:val="6"/>
                <w:szCs w:val="24"/>
              </w:rPr>
              <w:t xml:space="preserve"> </w:t>
            </w:r>
            <w:r w:rsidRPr="007A4C28">
              <w:rPr>
                <w:rFonts w:ascii="Arial Narrow" w:hAnsi="Arial Narrow"/>
                <w:szCs w:val="24"/>
              </w:rPr>
              <w:t>original</w:t>
            </w:r>
            <w:r w:rsidRPr="007A4C28">
              <w:rPr>
                <w:rFonts w:ascii="Arial Narrow" w:hAnsi="Arial Narrow"/>
                <w:spacing w:val="6"/>
                <w:szCs w:val="24"/>
              </w:rPr>
              <w:t xml:space="preserve"> </w:t>
            </w:r>
            <w:r w:rsidRPr="007A4C28">
              <w:rPr>
                <w:rFonts w:ascii="Arial Narrow" w:hAnsi="Arial Narrow"/>
                <w:szCs w:val="24"/>
              </w:rPr>
              <w:t>rédigée</w:t>
            </w:r>
            <w:r w:rsidRPr="007A4C28">
              <w:rPr>
                <w:rFonts w:ascii="Arial Narrow" w:hAnsi="Arial Narrow"/>
                <w:spacing w:val="6"/>
                <w:szCs w:val="24"/>
              </w:rPr>
              <w:t xml:space="preserve"> </w:t>
            </w:r>
            <w:r w:rsidRPr="007A4C28">
              <w:rPr>
                <w:rFonts w:ascii="Arial Narrow" w:hAnsi="Arial Narrow"/>
                <w:szCs w:val="24"/>
              </w:rPr>
              <w:t>selon</w:t>
            </w:r>
            <w:r w:rsidRPr="007A4C28">
              <w:rPr>
                <w:rFonts w:ascii="Arial Narrow" w:hAnsi="Arial Narrow"/>
                <w:spacing w:val="6"/>
                <w:szCs w:val="24"/>
              </w:rPr>
              <w:t xml:space="preserve"> </w:t>
            </w:r>
            <w:r w:rsidRPr="007A4C28">
              <w:rPr>
                <w:rFonts w:ascii="Arial Narrow" w:hAnsi="Arial Narrow"/>
                <w:szCs w:val="24"/>
              </w:rPr>
              <w:t>le</w:t>
            </w:r>
            <w:r w:rsidRPr="007A4C28">
              <w:rPr>
                <w:rFonts w:ascii="Arial Narrow" w:hAnsi="Arial Narrow"/>
                <w:spacing w:val="6"/>
                <w:szCs w:val="24"/>
              </w:rPr>
              <w:t xml:space="preserve"> </w:t>
            </w:r>
            <w:r w:rsidRPr="007A4C28">
              <w:rPr>
                <w:rFonts w:ascii="Arial Narrow" w:hAnsi="Arial Narrow"/>
                <w:szCs w:val="24"/>
              </w:rPr>
              <w:t>modèle</w:t>
            </w:r>
            <w:r w:rsidRPr="007A4C28">
              <w:rPr>
                <w:rFonts w:ascii="Arial Narrow" w:hAnsi="Arial Narrow"/>
                <w:spacing w:val="6"/>
                <w:szCs w:val="24"/>
              </w:rPr>
              <w:t xml:space="preserve"> </w:t>
            </w:r>
            <w:r w:rsidRPr="007A4C28">
              <w:rPr>
                <w:rFonts w:ascii="Arial Narrow" w:hAnsi="Arial Narrow"/>
                <w:szCs w:val="24"/>
              </w:rPr>
              <w:t>joint,</w:t>
            </w:r>
            <w:r w:rsidRPr="007A4C28">
              <w:rPr>
                <w:rFonts w:ascii="Arial Narrow" w:hAnsi="Arial Narrow"/>
                <w:spacing w:val="6"/>
                <w:szCs w:val="24"/>
              </w:rPr>
              <w:t xml:space="preserve"> </w:t>
            </w:r>
            <w:r w:rsidRPr="007A4C28">
              <w:rPr>
                <w:rFonts w:ascii="Arial Narrow" w:hAnsi="Arial Narrow"/>
                <w:szCs w:val="24"/>
              </w:rPr>
              <w:t>timbré</w:t>
            </w:r>
            <w:r w:rsidRPr="007A4C28">
              <w:rPr>
                <w:rFonts w:ascii="Arial Narrow" w:hAnsi="Arial Narrow"/>
                <w:spacing w:val="6"/>
                <w:szCs w:val="24"/>
              </w:rPr>
              <w:t xml:space="preserve"> </w:t>
            </w:r>
            <w:r w:rsidRPr="007A4C28">
              <w:rPr>
                <w:rFonts w:ascii="Arial Narrow" w:hAnsi="Arial Narrow"/>
                <w:szCs w:val="24"/>
              </w:rPr>
              <w:t>au</w:t>
            </w:r>
            <w:r w:rsidRPr="007A4C28">
              <w:rPr>
                <w:rFonts w:ascii="Arial Narrow" w:hAnsi="Arial Narrow"/>
                <w:spacing w:val="6"/>
                <w:szCs w:val="24"/>
              </w:rPr>
              <w:t xml:space="preserve"> </w:t>
            </w:r>
            <w:r w:rsidRPr="007A4C28">
              <w:rPr>
                <w:rFonts w:ascii="Arial Narrow" w:hAnsi="Arial Narrow"/>
                <w:szCs w:val="24"/>
              </w:rPr>
              <w:t>tarif</w:t>
            </w:r>
            <w:r w:rsidRPr="007A4C28">
              <w:rPr>
                <w:rFonts w:ascii="Arial Narrow" w:hAnsi="Arial Narrow"/>
                <w:spacing w:val="6"/>
                <w:szCs w:val="24"/>
              </w:rPr>
              <w:t xml:space="preserve"> </w:t>
            </w:r>
            <w:r w:rsidRPr="007A4C28">
              <w:rPr>
                <w:rFonts w:ascii="Arial Narrow" w:hAnsi="Arial Narrow"/>
                <w:szCs w:val="24"/>
              </w:rPr>
              <w:t>en vigueur,</w:t>
            </w:r>
            <w:r w:rsidRPr="007A4C28">
              <w:rPr>
                <w:rFonts w:ascii="Arial Narrow" w:hAnsi="Arial Narrow"/>
                <w:spacing w:val="6"/>
                <w:szCs w:val="24"/>
              </w:rPr>
              <w:t xml:space="preserve"> </w:t>
            </w:r>
            <w:r w:rsidRPr="007A4C28">
              <w:rPr>
                <w:rFonts w:ascii="Arial Narrow" w:hAnsi="Arial Narrow"/>
                <w:szCs w:val="24"/>
              </w:rPr>
              <w:t>signée</w:t>
            </w:r>
            <w:r w:rsidRPr="007A4C28">
              <w:rPr>
                <w:rFonts w:ascii="Arial Narrow" w:hAnsi="Arial Narrow"/>
                <w:spacing w:val="6"/>
                <w:szCs w:val="24"/>
              </w:rPr>
              <w:t xml:space="preserve"> </w:t>
            </w:r>
            <w:r w:rsidRPr="007A4C28">
              <w:rPr>
                <w:rFonts w:ascii="Arial Narrow" w:hAnsi="Arial Narrow"/>
                <w:szCs w:val="24"/>
              </w:rPr>
              <w:t>et</w:t>
            </w:r>
            <w:r w:rsidRPr="007A4C28">
              <w:rPr>
                <w:rFonts w:ascii="Arial Narrow" w:hAnsi="Arial Narrow"/>
                <w:spacing w:val="6"/>
                <w:szCs w:val="24"/>
              </w:rPr>
              <w:t xml:space="preserve"> </w:t>
            </w:r>
            <w:r w:rsidRPr="007A4C28">
              <w:rPr>
                <w:rFonts w:ascii="Arial Narrow" w:hAnsi="Arial Narrow"/>
                <w:szCs w:val="24"/>
              </w:rPr>
              <w:t>datée</w:t>
            </w:r>
            <w:r w:rsidRPr="007A4C28">
              <w:rPr>
                <w:rFonts w:ascii="Arial Narrow" w:hAnsi="Arial Narrow"/>
                <w:spacing w:val="6"/>
                <w:szCs w:val="24"/>
              </w:rPr>
              <w:t xml:space="preserve"> </w:t>
            </w:r>
            <w:r w:rsidRPr="007A4C28">
              <w:rPr>
                <w:rFonts w:ascii="Arial Narrow" w:hAnsi="Arial Narrow"/>
                <w:szCs w:val="24"/>
              </w:rPr>
              <w:t>;</w:t>
            </w:r>
          </w:p>
          <w:p w14:paraId="50597BE0" w14:textId="77777777" w:rsidR="00C64735" w:rsidRPr="007A4C28" w:rsidRDefault="00C64735" w:rsidP="00C64735">
            <w:pPr>
              <w:widowControl w:val="0"/>
              <w:autoSpaceDE w:val="0"/>
              <w:ind w:right="-20"/>
              <w:jc w:val="both"/>
              <w:rPr>
                <w:rFonts w:ascii="Arial Narrow" w:hAnsi="Arial Narrow"/>
                <w:szCs w:val="24"/>
              </w:rPr>
            </w:pPr>
            <w:r w:rsidRPr="007A4C28">
              <w:rPr>
                <w:rFonts w:ascii="Arial Narrow" w:hAnsi="Arial Narrow"/>
                <w:b/>
                <w:szCs w:val="24"/>
              </w:rPr>
              <w:t>c.2.</w:t>
            </w:r>
            <w:r w:rsidRPr="007A4C28">
              <w:rPr>
                <w:rFonts w:ascii="Arial Narrow" w:hAnsi="Arial Narrow"/>
                <w:b/>
                <w:spacing w:val="6"/>
                <w:szCs w:val="24"/>
              </w:rPr>
              <w:t xml:space="preserve"> </w:t>
            </w:r>
            <w:r w:rsidRPr="007A4C28">
              <w:rPr>
                <w:rFonts w:ascii="Arial Narrow" w:hAnsi="Arial Narrow"/>
                <w:b/>
                <w:szCs w:val="24"/>
              </w:rPr>
              <w:t>Le</w:t>
            </w:r>
            <w:r w:rsidRPr="007A4C28">
              <w:rPr>
                <w:rFonts w:ascii="Arial Narrow" w:hAnsi="Arial Narrow"/>
                <w:b/>
                <w:spacing w:val="6"/>
                <w:szCs w:val="24"/>
              </w:rPr>
              <w:t xml:space="preserve"> B</w:t>
            </w:r>
            <w:r w:rsidRPr="007A4C28">
              <w:rPr>
                <w:rFonts w:ascii="Arial Narrow" w:hAnsi="Arial Narrow"/>
                <w:b/>
                <w:szCs w:val="24"/>
              </w:rPr>
              <w:t>ordereau</w:t>
            </w:r>
            <w:r w:rsidRPr="007A4C28">
              <w:rPr>
                <w:rFonts w:ascii="Arial Narrow" w:hAnsi="Arial Narrow"/>
                <w:b/>
                <w:spacing w:val="6"/>
                <w:szCs w:val="24"/>
              </w:rPr>
              <w:t xml:space="preserve"> </w:t>
            </w:r>
            <w:r w:rsidRPr="007A4C28">
              <w:rPr>
                <w:rFonts w:ascii="Arial Narrow" w:hAnsi="Arial Narrow"/>
                <w:b/>
                <w:szCs w:val="24"/>
              </w:rPr>
              <w:t>des</w:t>
            </w:r>
            <w:r w:rsidRPr="007A4C28">
              <w:rPr>
                <w:rFonts w:ascii="Arial Narrow" w:hAnsi="Arial Narrow"/>
                <w:b/>
                <w:spacing w:val="6"/>
                <w:szCs w:val="24"/>
              </w:rPr>
              <w:t xml:space="preserve"> </w:t>
            </w:r>
            <w:r w:rsidRPr="007A4C28">
              <w:rPr>
                <w:rFonts w:ascii="Arial Narrow" w:hAnsi="Arial Narrow"/>
                <w:b/>
                <w:szCs w:val="24"/>
              </w:rPr>
              <w:t>prix</w:t>
            </w:r>
            <w:r w:rsidRPr="007A4C28">
              <w:rPr>
                <w:rFonts w:ascii="Arial Narrow" w:hAnsi="Arial Narrow"/>
                <w:b/>
                <w:spacing w:val="6"/>
                <w:szCs w:val="24"/>
              </w:rPr>
              <w:t xml:space="preserve"> </w:t>
            </w:r>
            <w:r w:rsidRPr="007A4C28">
              <w:rPr>
                <w:rFonts w:ascii="Arial Narrow" w:hAnsi="Arial Narrow"/>
                <w:b/>
                <w:szCs w:val="24"/>
              </w:rPr>
              <w:t>unitaires et/ou forfaitaires</w:t>
            </w:r>
            <w:r w:rsidRPr="007A4C28">
              <w:rPr>
                <w:rFonts w:ascii="Arial Narrow" w:hAnsi="Arial Narrow"/>
                <w:spacing w:val="6"/>
                <w:szCs w:val="24"/>
              </w:rPr>
              <w:t xml:space="preserve"> </w:t>
            </w:r>
            <w:r w:rsidRPr="007A4C28">
              <w:rPr>
                <w:rFonts w:ascii="Arial Narrow" w:hAnsi="Arial Narrow"/>
                <w:szCs w:val="24"/>
              </w:rPr>
              <w:t>dûment</w:t>
            </w:r>
            <w:r w:rsidRPr="007A4C28">
              <w:rPr>
                <w:rFonts w:ascii="Arial Narrow" w:hAnsi="Arial Narrow"/>
                <w:spacing w:val="6"/>
                <w:szCs w:val="24"/>
              </w:rPr>
              <w:t xml:space="preserve"> </w:t>
            </w:r>
            <w:r w:rsidRPr="007A4C28">
              <w:rPr>
                <w:rFonts w:ascii="Arial Narrow" w:hAnsi="Arial Narrow"/>
                <w:szCs w:val="24"/>
              </w:rPr>
              <w:t>rempli</w:t>
            </w:r>
            <w:r w:rsidRPr="007A4C28">
              <w:rPr>
                <w:rFonts w:ascii="Arial Narrow" w:hAnsi="Arial Narrow"/>
                <w:spacing w:val="6"/>
                <w:szCs w:val="24"/>
              </w:rPr>
              <w:t xml:space="preserve"> </w:t>
            </w:r>
            <w:r w:rsidRPr="007A4C28">
              <w:rPr>
                <w:rFonts w:ascii="Arial Narrow" w:hAnsi="Arial Narrow"/>
                <w:szCs w:val="24"/>
              </w:rPr>
              <w:t>;</w:t>
            </w:r>
          </w:p>
          <w:p w14:paraId="13F22DC6" w14:textId="77777777" w:rsidR="00C64735" w:rsidRPr="007A4C28" w:rsidRDefault="00C64735" w:rsidP="00C64735">
            <w:pPr>
              <w:widowControl w:val="0"/>
              <w:autoSpaceDE w:val="0"/>
              <w:ind w:right="-20"/>
              <w:jc w:val="both"/>
              <w:rPr>
                <w:rFonts w:ascii="Arial Narrow" w:hAnsi="Arial Narrow"/>
                <w:szCs w:val="24"/>
              </w:rPr>
            </w:pPr>
            <w:r w:rsidRPr="007A4C28">
              <w:rPr>
                <w:rFonts w:ascii="Arial Narrow" w:hAnsi="Arial Narrow"/>
                <w:b/>
                <w:szCs w:val="24"/>
              </w:rPr>
              <w:t>c.3.Le</w:t>
            </w:r>
            <w:r w:rsidRPr="007A4C28">
              <w:rPr>
                <w:rFonts w:ascii="Arial Narrow" w:hAnsi="Arial Narrow"/>
                <w:b/>
                <w:spacing w:val="6"/>
                <w:szCs w:val="24"/>
              </w:rPr>
              <w:t xml:space="preserve"> </w:t>
            </w:r>
            <w:r w:rsidRPr="007A4C28">
              <w:rPr>
                <w:rFonts w:ascii="Arial Narrow" w:hAnsi="Arial Narrow"/>
                <w:b/>
                <w:szCs w:val="24"/>
              </w:rPr>
              <w:t>Détail</w:t>
            </w:r>
            <w:r w:rsidRPr="007A4C28">
              <w:rPr>
                <w:rFonts w:ascii="Arial Narrow" w:hAnsi="Arial Narrow"/>
                <w:b/>
                <w:spacing w:val="6"/>
                <w:szCs w:val="24"/>
              </w:rPr>
              <w:t xml:space="preserve"> quantitatif et </w:t>
            </w:r>
            <w:r w:rsidRPr="007A4C28">
              <w:rPr>
                <w:rFonts w:ascii="Arial Narrow" w:hAnsi="Arial Narrow"/>
                <w:b/>
                <w:szCs w:val="24"/>
              </w:rPr>
              <w:t>estimatif</w:t>
            </w:r>
            <w:r w:rsidRPr="007A4C28">
              <w:rPr>
                <w:rFonts w:ascii="Arial Narrow" w:hAnsi="Arial Narrow"/>
                <w:spacing w:val="6"/>
                <w:szCs w:val="24"/>
              </w:rPr>
              <w:t xml:space="preserve"> </w:t>
            </w:r>
            <w:r w:rsidRPr="007A4C28">
              <w:rPr>
                <w:rFonts w:ascii="Arial Narrow" w:hAnsi="Arial Narrow"/>
                <w:szCs w:val="24"/>
              </w:rPr>
              <w:t>dûment</w:t>
            </w:r>
            <w:r w:rsidRPr="007A4C28">
              <w:rPr>
                <w:rFonts w:ascii="Arial Narrow" w:hAnsi="Arial Narrow"/>
                <w:spacing w:val="6"/>
                <w:szCs w:val="24"/>
              </w:rPr>
              <w:t xml:space="preserve"> </w:t>
            </w:r>
            <w:r w:rsidRPr="007A4C28">
              <w:rPr>
                <w:rFonts w:ascii="Arial Narrow" w:hAnsi="Arial Narrow"/>
                <w:szCs w:val="24"/>
              </w:rPr>
              <w:t>rempli</w:t>
            </w:r>
            <w:r w:rsidRPr="007A4C28">
              <w:rPr>
                <w:rFonts w:ascii="Arial Narrow" w:hAnsi="Arial Narrow"/>
                <w:spacing w:val="6"/>
                <w:szCs w:val="24"/>
              </w:rPr>
              <w:t xml:space="preserve"> </w:t>
            </w:r>
            <w:r w:rsidRPr="007A4C28">
              <w:rPr>
                <w:rFonts w:ascii="Arial Narrow" w:hAnsi="Arial Narrow"/>
                <w:szCs w:val="24"/>
              </w:rPr>
              <w:t>;</w:t>
            </w:r>
          </w:p>
          <w:p w14:paraId="4CD2BFE6" w14:textId="77777777" w:rsidR="00C64735" w:rsidRPr="007A4C28" w:rsidRDefault="00C64735" w:rsidP="00C64735">
            <w:pPr>
              <w:widowControl w:val="0"/>
              <w:autoSpaceDE w:val="0"/>
              <w:ind w:right="-20"/>
              <w:jc w:val="both"/>
              <w:rPr>
                <w:rFonts w:ascii="Arial Narrow" w:hAnsi="Arial Narrow"/>
                <w:szCs w:val="24"/>
              </w:rPr>
            </w:pPr>
            <w:r w:rsidRPr="007A4C28">
              <w:rPr>
                <w:rFonts w:ascii="Arial Narrow" w:hAnsi="Arial Narrow"/>
                <w:b/>
                <w:szCs w:val="24"/>
              </w:rPr>
              <w:t>c.4.</w:t>
            </w:r>
            <w:r w:rsidRPr="007A4C28">
              <w:rPr>
                <w:rFonts w:ascii="Arial Narrow" w:hAnsi="Arial Narrow"/>
                <w:b/>
                <w:spacing w:val="6"/>
                <w:szCs w:val="24"/>
              </w:rPr>
              <w:t xml:space="preserve"> </w:t>
            </w:r>
            <w:r w:rsidRPr="007A4C28">
              <w:rPr>
                <w:rFonts w:ascii="Arial Narrow" w:hAnsi="Arial Narrow"/>
                <w:b/>
                <w:szCs w:val="24"/>
              </w:rPr>
              <w:t>Le</w:t>
            </w:r>
            <w:r w:rsidRPr="007A4C28">
              <w:rPr>
                <w:rFonts w:ascii="Arial Narrow" w:hAnsi="Arial Narrow"/>
                <w:b/>
                <w:spacing w:val="6"/>
                <w:szCs w:val="24"/>
              </w:rPr>
              <w:t xml:space="preserve"> </w:t>
            </w:r>
            <w:r w:rsidRPr="007A4C28">
              <w:rPr>
                <w:rFonts w:ascii="Arial Narrow" w:hAnsi="Arial Narrow"/>
                <w:b/>
                <w:szCs w:val="24"/>
              </w:rPr>
              <w:t>Sous-détail</w:t>
            </w:r>
            <w:r w:rsidRPr="007A4C28">
              <w:rPr>
                <w:rFonts w:ascii="Arial Narrow" w:hAnsi="Arial Narrow"/>
                <w:b/>
                <w:spacing w:val="6"/>
                <w:szCs w:val="24"/>
              </w:rPr>
              <w:t xml:space="preserve"> </w:t>
            </w:r>
            <w:r w:rsidRPr="007A4C28">
              <w:rPr>
                <w:rFonts w:ascii="Arial Narrow" w:hAnsi="Arial Narrow"/>
                <w:b/>
                <w:szCs w:val="24"/>
              </w:rPr>
              <w:t>des</w:t>
            </w:r>
            <w:r w:rsidRPr="007A4C28">
              <w:rPr>
                <w:rFonts w:ascii="Arial Narrow" w:hAnsi="Arial Narrow"/>
                <w:b/>
                <w:spacing w:val="6"/>
                <w:szCs w:val="24"/>
              </w:rPr>
              <w:t xml:space="preserve"> </w:t>
            </w:r>
            <w:r w:rsidRPr="007A4C28">
              <w:rPr>
                <w:rFonts w:ascii="Arial Narrow" w:hAnsi="Arial Narrow"/>
                <w:b/>
                <w:szCs w:val="24"/>
              </w:rPr>
              <w:t>prix</w:t>
            </w:r>
            <w:r w:rsidRPr="007A4C28">
              <w:rPr>
                <w:rFonts w:ascii="Arial Narrow" w:hAnsi="Arial Narrow"/>
                <w:b/>
                <w:spacing w:val="6"/>
                <w:szCs w:val="24"/>
              </w:rPr>
              <w:t xml:space="preserve"> unitaires</w:t>
            </w:r>
            <w:r w:rsidRPr="007A4C28">
              <w:rPr>
                <w:rFonts w:ascii="Arial Narrow" w:hAnsi="Arial Narrow"/>
                <w:b/>
                <w:szCs w:val="24"/>
              </w:rPr>
              <w:t xml:space="preserve"> et/ou</w:t>
            </w:r>
            <w:r w:rsidRPr="007A4C28">
              <w:rPr>
                <w:rFonts w:ascii="Arial Narrow" w:hAnsi="Arial Narrow"/>
                <w:b/>
                <w:spacing w:val="6"/>
                <w:szCs w:val="24"/>
              </w:rPr>
              <w:t xml:space="preserve"> </w:t>
            </w:r>
            <w:r w:rsidRPr="007A4C28">
              <w:rPr>
                <w:rFonts w:ascii="Arial Narrow" w:hAnsi="Arial Narrow"/>
                <w:b/>
                <w:szCs w:val="24"/>
              </w:rPr>
              <w:t>la</w:t>
            </w:r>
            <w:r w:rsidRPr="007A4C28">
              <w:rPr>
                <w:rFonts w:ascii="Arial Narrow" w:hAnsi="Arial Narrow"/>
                <w:b/>
                <w:spacing w:val="6"/>
                <w:szCs w:val="24"/>
              </w:rPr>
              <w:t xml:space="preserve"> </w:t>
            </w:r>
            <w:r w:rsidRPr="007A4C28">
              <w:rPr>
                <w:rFonts w:ascii="Arial Narrow" w:hAnsi="Arial Narrow"/>
                <w:b/>
                <w:szCs w:val="24"/>
              </w:rPr>
              <w:t>décomposition</w:t>
            </w:r>
            <w:r w:rsidRPr="007A4C28">
              <w:rPr>
                <w:rFonts w:ascii="Arial Narrow" w:hAnsi="Arial Narrow"/>
                <w:b/>
                <w:spacing w:val="6"/>
                <w:szCs w:val="24"/>
              </w:rPr>
              <w:t xml:space="preserve"> </w:t>
            </w:r>
            <w:r w:rsidRPr="007A4C28">
              <w:rPr>
                <w:rFonts w:ascii="Arial Narrow" w:hAnsi="Arial Narrow"/>
                <w:b/>
                <w:szCs w:val="24"/>
              </w:rPr>
              <w:t>des</w:t>
            </w:r>
            <w:r w:rsidRPr="007A4C28">
              <w:rPr>
                <w:rFonts w:ascii="Arial Narrow" w:hAnsi="Arial Narrow"/>
                <w:b/>
                <w:spacing w:val="6"/>
                <w:szCs w:val="24"/>
              </w:rPr>
              <w:t xml:space="preserve"> </w:t>
            </w:r>
            <w:r w:rsidRPr="007A4C28">
              <w:rPr>
                <w:rFonts w:ascii="Arial Narrow" w:hAnsi="Arial Narrow"/>
                <w:b/>
                <w:szCs w:val="24"/>
              </w:rPr>
              <w:t>prix</w:t>
            </w:r>
            <w:r w:rsidRPr="007A4C28">
              <w:rPr>
                <w:rFonts w:ascii="Arial Narrow" w:hAnsi="Arial Narrow"/>
                <w:b/>
                <w:spacing w:val="6"/>
                <w:szCs w:val="24"/>
              </w:rPr>
              <w:t xml:space="preserve"> </w:t>
            </w:r>
            <w:r w:rsidRPr="007A4C28">
              <w:rPr>
                <w:rFonts w:ascii="Arial Narrow" w:hAnsi="Arial Narrow"/>
                <w:b/>
                <w:szCs w:val="24"/>
              </w:rPr>
              <w:t>forfaitaires</w:t>
            </w:r>
            <w:r w:rsidRPr="007A4C28">
              <w:rPr>
                <w:rFonts w:ascii="Arial Narrow" w:hAnsi="Arial Narrow"/>
                <w:b/>
                <w:spacing w:val="6"/>
                <w:szCs w:val="24"/>
              </w:rPr>
              <w:t xml:space="preserve"> </w:t>
            </w:r>
            <w:r w:rsidRPr="007A4C28">
              <w:rPr>
                <w:rFonts w:ascii="Arial Narrow" w:hAnsi="Arial Narrow"/>
                <w:szCs w:val="24"/>
              </w:rPr>
              <w:t>;</w:t>
            </w:r>
          </w:p>
          <w:p w14:paraId="4C18B285" w14:textId="77777777" w:rsidR="00C64735" w:rsidRPr="007A4C28" w:rsidRDefault="00C64735" w:rsidP="00C64735">
            <w:pPr>
              <w:widowControl w:val="0"/>
              <w:autoSpaceDE w:val="0"/>
              <w:ind w:left="34" w:right="-269" w:hanging="34"/>
              <w:jc w:val="both"/>
              <w:rPr>
                <w:rFonts w:ascii="Arial Narrow" w:hAnsi="Arial Narrow"/>
                <w:spacing w:val="10"/>
                <w:szCs w:val="24"/>
              </w:rPr>
            </w:pPr>
            <w:r w:rsidRPr="007A4C28">
              <w:rPr>
                <w:rFonts w:ascii="Arial Narrow" w:hAnsi="Arial Narrow"/>
                <w:szCs w:val="24"/>
              </w:rPr>
              <w:t>Les</w:t>
            </w:r>
            <w:r w:rsidRPr="007A4C28">
              <w:rPr>
                <w:rFonts w:ascii="Arial Narrow" w:hAnsi="Arial Narrow"/>
                <w:spacing w:val="10"/>
                <w:szCs w:val="24"/>
              </w:rPr>
              <w:t xml:space="preserve"> </w:t>
            </w:r>
            <w:r w:rsidRPr="007A4C28">
              <w:rPr>
                <w:rFonts w:ascii="Arial Narrow" w:hAnsi="Arial Narrow"/>
                <w:szCs w:val="24"/>
              </w:rPr>
              <w:t>soumissionnaires</w:t>
            </w:r>
            <w:r w:rsidRPr="007A4C28">
              <w:rPr>
                <w:rFonts w:ascii="Arial Narrow" w:hAnsi="Arial Narrow"/>
                <w:spacing w:val="10"/>
                <w:szCs w:val="24"/>
              </w:rPr>
              <w:t xml:space="preserve"> </w:t>
            </w:r>
            <w:r w:rsidRPr="007A4C28">
              <w:rPr>
                <w:rFonts w:ascii="Arial Narrow" w:hAnsi="Arial Narrow"/>
                <w:szCs w:val="24"/>
              </w:rPr>
              <w:t>utiliseront</w:t>
            </w:r>
            <w:r w:rsidRPr="007A4C28">
              <w:rPr>
                <w:rFonts w:ascii="Arial Narrow" w:hAnsi="Arial Narrow"/>
                <w:spacing w:val="10"/>
                <w:szCs w:val="24"/>
              </w:rPr>
              <w:t xml:space="preserve"> </w:t>
            </w:r>
            <w:r w:rsidRPr="007A4C28">
              <w:rPr>
                <w:rFonts w:ascii="Arial Narrow" w:hAnsi="Arial Narrow"/>
                <w:szCs w:val="24"/>
              </w:rPr>
              <w:t>à</w:t>
            </w:r>
            <w:r w:rsidRPr="007A4C28">
              <w:rPr>
                <w:rFonts w:ascii="Arial Narrow" w:hAnsi="Arial Narrow"/>
                <w:spacing w:val="10"/>
                <w:szCs w:val="24"/>
              </w:rPr>
              <w:t xml:space="preserve"> </w:t>
            </w:r>
            <w:r w:rsidRPr="007A4C28">
              <w:rPr>
                <w:rFonts w:ascii="Arial Narrow" w:hAnsi="Arial Narrow"/>
                <w:szCs w:val="24"/>
              </w:rPr>
              <w:t>cet</w:t>
            </w:r>
            <w:r w:rsidRPr="007A4C28">
              <w:rPr>
                <w:rFonts w:ascii="Arial Narrow" w:hAnsi="Arial Narrow"/>
                <w:spacing w:val="10"/>
                <w:szCs w:val="24"/>
              </w:rPr>
              <w:t xml:space="preserve"> </w:t>
            </w:r>
            <w:r w:rsidRPr="007A4C28">
              <w:rPr>
                <w:rFonts w:ascii="Arial Narrow" w:hAnsi="Arial Narrow"/>
                <w:szCs w:val="24"/>
              </w:rPr>
              <w:t>effet</w:t>
            </w:r>
            <w:r w:rsidRPr="007A4C28">
              <w:rPr>
                <w:rFonts w:ascii="Arial Narrow" w:hAnsi="Arial Narrow"/>
                <w:spacing w:val="10"/>
                <w:szCs w:val="24"/>
              </w:rPr>
              <w:t xml:space="preserve"> </w:t>
            </w:r>
            <w:r w:rsidRPr="007A4C28">
              <w:rPr>
                <w:rFonts w:ascii="Arial Narrow" w:hAnsi="Arial Narrow"/>
                <w:szCs w:val="24"/>
              </w:rPr>
              <w:t>les</w:t>
            </w:r>
            <w:r w:rsidRPr="007A4C28">
              <w:rPr>
                <w:rFonts w:ascii="Arial Narrow" w:hAnsi="Arial Narrow"/>
                <w:spacing w:val="10"/>
                <w:szCs w:val="24"/>
              </w:rPr>
              <w:t xml:space="preserve"> </w:t>
            </w:r>
            <w:r w:rsidRPr="007A4C28">
              <w:rPr>
                <w:rFonts w:ascii="Arial Narrow" w:hAnsi="Arial Narrow"/>
                <w:szCs w:val="24"/>
              </w:rPr>
              <w:t>pièces</w:t>
            </w:r>
            <w:r w:rsidRPr="007A4C28">
              <w:rPr>
                <w:rFonts w:ascii="Arial Narrow" w:hAnsi="Arial Narrow"/>
                <w:spacing w:val="10"/>
                <w:szCs w:val="24"/>
              </w:rPr>
              <w:t xml:space="preserve"> </w:t>
            </w:r>
            <w:r w:rsidRPr="007A4C28">
              <w:rPr>
                <w:rFonts w:ascii="Arial Narrow" w:hAnsi="Arial Narrow"/>
                <w:szCs w:val="24"/>
              </w:rPr>
              <w:t>et</w:t>
            </w:r>
            <w:r w:rsidRPr="007A4C28">
              <w:rPr>
                <w:rFonts w:ascii="Arial Narrow" w:hAnsi="Arial Narrow"/>
                <w:spacing w:val="10"/>
                <w:szCs w:val="24"/>
              </w:rPr>
              <w:t xml:space="preserve"> </w:t>
            </w:r>
            <w:r w:rsidRPr="007A4C28">
              <w:rPr>
                <w:rFonts w:ascii="Arial Narrow" w:hAnsi="Arial Narrow"/>
                <w:szCs w:val="24"/>
              </w:rPr>
              <w:t>modèles ou formulaires types</w:t>
            </w:r>
            <w:r w:rsidRPr="007A4C28">
              <w:rPr>
                <w:rFonts w:ascii="Arial Narrow" w:hAnsi="Arial Narrow"/>
                <w:spacing w:val="10"/>
                <w:szCs w:val="24"/>
              </w:rPr>
              <w:t xml:space="preserve"> </w:t>
            </w:r>
          </w:p>
          <w:p w14:paraId="6A857B98" w14:textId="77777777" w:rsidR="00C64735" w:rsidRPr="007A4C28" w:rsidRDefault="00C64735" w:rsidP="00C64735">
            <w:pPr>
              <w:widowControl w:val="0"/>
              <w:autoSpaceDE w:val="0"/>
              <w:ind w:left="34" w:right="-269" w:hanging="34"/>
              <w:jc w:val="both"/>
              <w:rPr>
                <w:rFonts w:ascii="Arial Narrow" w:hAnsi="Arial Narrow"/>
                <w:szCs w:val="24"/>
              </w:rPr>
            </w:pPr>
            <w:r w:rsidRPr="007A4C28">
              <w:rPr>
                <w:rFonts w:ascii="Arial Narrow" w:hAnsi="Arial Narrow"/>
                <w:szCs w:val="24"/>
              </w:rPr>
              <w:t>Prévus</w:t>
            </w:r>
            <w:r w:rsidRPr="007A4C28">
              <w:rPr>
                <w:rFonts w:ascii="Arial Narrow" w:hAnsi="Arial Narrow"/>
                <w:spacing w:val="10"/>
                <w:szCs w:val="24"/>
              </w:rPr>
              <w:t xml:space="preserve"> </w:t>
            </w:r>
            <w:r w:rsidRPr="007A4C28">
              <w:rPr>
                <w:rFonts w:ascii="Arial Narrow" w:hAnsi="Arial Narrow"/>
                <w:szCs w:val="24"/>
              </w:rPr>
              <w:t>dans</w:t>
            </w:r>
            <w:r w:rsidRPr="007A4C28">
              <w:rPr>
                <w:rFonts w:ascii="Arial Narrow" w:hAnsi="Arial Narrow"/>
                <w:spacing w:val="10"/>
                <w:szCs w:val="24"/>
              </w:rPr>
              <w:t xml:space="preserve"> </w:t>
            </w:r>
            <w:r w:rsidRPr="007A4C28">
              <w:rPr>
                <w:rFonts w:ascii="Arial Narrow" w:hAnsi="Arial Narrow"/>
                <w:szCs w:val="24"/>
              </w:rPr>
              <w:t>le</w:t>
            </w:r>
            <w:r w:rsidRPr="007A4C28">
              <w:rPr>
                <w:rFonts w:ascii="Arial Narrow" w:hAnsi="Arial Narrow"/>
                <w:spacing w:val="10"/>
                <w:szCs w:val="24"/>
              </w:rPr>
              <w:t xml:space="preserve"> </w:t>
            </w:r>
            <w:r w:rsidRPr="007A4C28">
              <w:rPr>
                <w:rFonts w:ascii="Arial Narrow" w:hAnsi="Arial Narrow"/>
                <w:szCs w:val="24"/>
              </w:rPr>
              <w:t>Dossier</w:t>
            </w:r>
            <w:r w:rsidRPr="007A4C28">
              <w:rPr>
                <w:rFonts w:ascii="Arial Narrow" w:hAnsi="Arial Narrow"/>
                <w:spacing w:val="10"/>
                <w:szCs w:val="24"/>
              </w:rPr>
              <w:t xml:space="preserve"> </w:t>
            </w:r>
            <w:r w:rsidRPr="007A4C28">
              <w:rPr>
                <w:rFonts w:ascii="Arial Narrow" w:hAnsi="Arial Narrow"/>
                <w:szCs w:val="24"/>
              </w:rPr>
              <w:t>d’Appel d’Offres.</w:t>
            </w:r>
          </w:p>
          <w:p w14:paraId="1DE369E9" w14:textId="77777777" w:rsidR="00C64735" w:rsidRDefault="00C64735" w:rsidP="00C64735">
            <w:pPr>
              <w:widowControl w:val="0"/>
              <w:autoSpaceDE w:val="0"/>
              <w:jc w:val="both"/>
              <w:rPr>
                <w:rFonts w:ascii="Arial Narrow" w:hAnsi="Arial Narrow"/>
                <w:i/>
                <w:iCs/>
                <w:szCs w:val="24"/>
              </w:rPr>
            </w:pPr>
            <w:bookmarkStart w:id="181" w:name="_Hlk163150439"/>
            <w:r w:rsidRPr="007A4C28">
              <w:rPr>
                <w:rFonts w:ascii="Arial Narrow" w:hAnsi="Arial Narrow"/>
                <w:b/>
                <w:bCs/>
                <w:i/>
                <w:iCs/>
                <w:szCs w:val="24"/>
              </w:rPr>
              <w:t>NB</w:t>
            </w:r>
            <w:r w:rsidRPr="007A4C28">
              <w:rPr>
                <w:rFonts w:ascii="Arial Narrow" w:hAnsi="Arial Narrow"/>
                <w:i/>
                <w:iCs/>
                <w:spacing w:val="6"/>
                <w:szCs w:val="24"/>
              </w:rPr>
              <w:t xml:space="preserve"> </w:t>
            </w:r>
            <w:r w:rsidRPr="007A4C28">
              <w:rPr>
                <w:rFonts w:ascii="Arial Narrow" w:hAnsi="Arial Narrow"/>
                <w:i/>
                <w:iCs/>
                <w:szCs w:val="24"/>
              </w:rPr>
              <w:t xml:space="preserve">: </w:t>
            </w:r>
            <w:r w:rsidRPr="007A4C28">
              <w:rPr>
                <w:rFonts w:ascii="Arial Narrow" w:hAnsi="Arial Narrow"/>
                <w:i/>
                <w:iCs/>
                <w:spacing w:val="13"/>
                <w:szCs w:val="24"/>
              </w:rPr>
              <w:t>Les</w:t>
            </w:r>
            <w:r w:rsidRPr="007A4C28">
              <w:rPr>
                <w:rFonts w:ascii="Arial Narrow" w:hAnsi="Arial Narrow"/>
                <w:i/>
                <w:iCs/>
                <w:spacing w:val="6"/>
                <w:szCs w:val="24"/>
              </w:rPr>
              <w:t xml:space="preserve"> </w:t>
            </w:r>
            <w:r w:rsidRPr="007A4C28">
              <w:rPr>
                <w:rFonts w:ascii="Arial Narrow" w:hAnsi="Arial Narrow"/>
                <w:i/>
                <w:iCs/>
                <w:szCs w:val="24"/>
              </w:rPr>
              <w:t>différentes</w:t>
            </w:r>
            <w:r w:rsidRPr="007A4C28">
              <w:rPr>
                <w:rFonts w:ascii="Arial Narrow" w:hAnsi="Arial Narrow"/>
                <w:i/>
                <w:iCs/>
                <w:spacing w:val="6"/>
                <w:szCs w:val="24"/>
              </w:rPr>
              <w:t xml:space="preserve"> </w:t>
            </w:r>
            <w:r w:rsidRPr="007A4C28">
              <w:rPr>
                <w:rFonts w:ascii="Arial Narrow" w:hAnsi="Arial Narrow"/>
                <w:i/>
                <w:iCs/>
                <w:szCs w:val="24"/>
              </w:rPr>
              <w:t>parties</w:t>
            </w:r>
            <w:r w:rsidRPr="007A4C28">
              <w:rPr>
                <w:rFonts w:ascii="Arial Narrow" w:hAnsi="Arial Narrow"/>
                <w:i/>
                <w:iCs/>
                <w:spacing w:val="6"/>
                <w:szCs w:val="24"/>
              </w:rPr>
              <w:t xml:space="preserve"> </w:t>
            </w:r>
            <w:r w:rsidRPr="007A4C28">
              <w:rPr>
                <w:rFonts w:ascii="Arial Narrow" w:hAnsi="Arial Narrow"/>
                <w:i/>
                <w:iCs/>
                <w:szCs w:val="24"/>
              </w:rPr>
              <w:t>d’un</w:t>
            </w:r>
            <w:r w:rsidRPr="007A4C28">
              <w:rPr>
                <w:rFonts w:ascii="Arial Narrow" w:hAnsi="Arial Narrow"/>
                <w:i/>
                <w:iCs/>
                <w:spacing w:val="6"/>
                <w:szCs w:val="24"/>
              </w:rPr>
              <w:t xml:space="preserve"> </w:t>
            </w:r>
            <w:r w:rsidRPr="007A4C28">
              <w:rPr>
                <w:rFonts w:ascii="Arial Narrow" w:hAnsi="Arial Narrow"/>
                <w:i/>
                <w:iCs/>
                <w:szCs w:val="24"/>
              </w:rPr>
              <w:t>même</w:t>
            </w:r>
            <w:r w:rsidRPr="007A4C28">
              <w:rPr>
                <w:rFonts w:ascii="Arial Narrow" w:hAnsi="Arial Narrow"/>
                <w:i/>
                <w:iCs/>
                <w:spacing w:val="6"/>
                <w:szCs w:val="24"/>
              </w:rPr>
              <w:t xml:space="preserve"> </w:t>
            </w:r>
            <w:r w:rsidRPr="007A4C28">
              <w:rPr>
                <w:rFonts w:ascii="Arial Narrow" w:hAnsi="Arial Narrow"/>
                <w:i/>
                <w:iCs/>
                <w:szCs w:val="24"/>
              </w:rPr>
              <w:t>dossier seront</w:t>
            </w:r>
            <w:r w:rsidRPr="007A4C28">
              <w:rPr>
                <w:rFonts w:ascii="Arial Narrow" w:hAnsi="Arial Narrow"/>
                <w:i/>
                <w:iCs/>
                <w:spacing w:val="6"/>
                <w:szCs w:val="24"/>
              </w:rPr>
              <w:t xml:space="preserve"> </w:t>
            </w:r>
            <w:r w:rsidRPr="007A4C28">
              <w:rPr>
                <w:rFonts w:ascii="Arial Narrow" w:hAnsi="Arial Narrow"/>
                <w:i/>
                <w:iCs/>
                <w:szCs w:val="24"/>
              </w:rPr>
              <w:t>séparées</w:t>
            </w:r>
            <w:r w:rsidRPr="007A4C28">
              <w:rPr>
                <w:rFonts w:ascii="Arial Narrow" w:hAnsi="Arial Narrow"/>
                <w:i/>
                <w:iCs/>
                <w:spacing w:val="6"/>
                <w:szCs w:val="24"/>
              </w:rPr>
              <w:t xml:space="preserve"> </w:t>
            </w:r>
            <w:r w:rsidRPr="007A4C28">
              <w:rPr>
                <w:rFonts w:ascii="Arial Narrow" w:hAnsi="Arial Narrow"/>
                <w:i/>
                <w:iCs/>
                <w:szCs w:val="24"/>
              </w:rPr>
              <w:t>par</w:t>
            </w:r>
            <w:r w:rsidRPr="007A4C28">
              <w:rPr>
                <w:rFonts w:ascii="Arial Narrow" w:hAnsi="Arial Narrow"/>
                <w:i/>
                <w:iCs/>
                <w:spacing w:val="6"/>
                <w:szCs w:val="24"/>
              </w:rPr>
              <w:t xml:space="preserve"> </w:t>
            </w:r>
            <w:r w:rsidRPr="007A4C28">
              <w:rPr>
                <w:rFonts w:ascii="Arial Narrow" w:hAnsi="Arial Narrow"/>
                <w:i/>
                <w:iCs/>
                <w:szCs w:val="24"/>
              </w:rPr>
              <w:t>les intercalaires</w:t>
            </w:r>
            <w:r w:rsidRPr="007A4C28">
              <w:rPr>
                <w:rFonts w:ascii="Arial Narrow" w:hAnsi="Arial Narrow"/>
                <w:i/>
                <w:iCs/>
                <w:spacing w:val="6"/>
                <w:szCs w:val="24"/>
              </w:rPr>
              <w:t xml:space="preserve"> </w:t>
            </w:r>
            <w:r w:rsidRPr="007A4C28">
              <w:rPr>
                <w:rFonts w:ascii="Arial Narrow" w:hAnsi="Arial Narrow"/>
                <w:i/>
                <w:iCs/>
                <w:szCs w:val="24"/>
              </w:rPr>
              <w:t>de</w:t>
            </w:r>
            <w:r w:rsidRPr="007A4C28">
              <w:rPr>
                <w:rFonts w:ascii="Arial Narrow" w:hAnsi="Arial Narrow"/>
                <w:i/>
                <w:iCs/>
                <w:spacing w:val="6"/>
                <w:szCs w:val="24"/>
              </w:rPr>
              <w:t xml:space="preserve"> </w:t>
            </w:r>
            <w:r w:rsidRPr="007A4C28">
              <w:rPr>
                <w:rFonts w:ascii="Arial Narrow" w:hAnsi="Arial Narrow"/>
                <w:i/>
                <w:iCs/>
                <w:szCs w:val="24"/>
              </w:rPr>
              <w:t>couleur</w:t>
            </w:r>
            <w:r w:rsidRPr="007A4C28">
              <w:rPr>
                <w:rFonts w:ascii="Arial Narrow" w:hAnsi="Arial Narrow"/>
                <w:i/>
                <w:iCs/>
                <w:spacing w:val="6"/>
                <w:szCs w:val="24"/>
              </w:rPr>
              <w:t xml:space="preserve"> autre que le blanc, </w:t>
            </w:r>
            <w:r w:rsidRPr="007A4C28">
              <w:rPr>
                <w:rFonts w:ascii="Arial Narrow" w:hAnsi="Arial Narrow"/>
                <w:i/>
                <w:iCs/>
                <w:szCs w:val="24"/>
              </w:rPr>
              <w:t>aussi</w:t>
            </w:r>
            <w:r w:rsidRPr="007A4C28">
              <w:rPr>
                <w:rFonts w:ascii="Arial Narrow" w:hAnsi="Arial Narrow"/>
                <w:i/>
                <w:iCs/>
                <w:spacing w:val="6"/>
                <w:szCs w:val="24"/>
              </w:rPr>
              <w:t xml:space="preserve"> </w:t>
            </w:r>
            <w:r w:rsidRPr="007A4C28">
              <w:rPr>
                <w:rFonts w:ascii="Arial Narrow" w:hAnsi="Arial Narrow"/>
                <w:i/>
                <w:iCs/>
                <w:szCs w:val="24"/>
              </w:rPr>
              <w:t>bien</w:t>
            </w:r>
            <w:r w:rsidRPr="007A4C28">
              <w:rPr>
                <w:rFonts w:ascii="Arial Narrow" w:hAnsi="Arial Narrow"/>
                <w:i/>
                <w:iCs/>
                <w:spacing w:val="6"/>
                <w:szCs w:val="24"/>
              </w:rPr>
              <w:t xml:space="preserve"> </w:t>
            </w:r>
            <w:r w:rsidRPr="007A4C28">
              <w:rPr>
                <w:rFonts w:ascii="Arial Narrow" w:hAnsi="Arial Narrow"/>
                <w:i/>
                <w:iCs/>
                <w:szCs w:val="24"/>
              </w:rPr>
              <w:t>dans</w:t>
            </w:r>
            <w:r w:rsidRPr="007A4C28">
              <w:rPr>
                <w:rFonts w:ascii="Arial Narrow" w:hAnsi="Arial Narrow"/>
                <w:i/>
                <w:iCs/>
                <w:spacing w:val="6"/>
                <w:szCs w:val="24"/>
              </w:rPr>
              <w:t xml:space="preserve"> </w:t>
            </w:r>
            <w:r w:rsidRPr="007A4C28">
              <w:rPr>
                <w:rFonts w:ascii="Arial Narrow" w:hAnsi="Arial Narrow"/>
                <w:i/>
                <w:iCs/>
                <w:szCs w:val="24"/>
              </w:rPr>
              <w:t>l’original</w:t>
            </w:r>
            <w:r w:rsidRPr="007A4C28">
              <w:rPr>
                <w:rFonts w:ascii="Arial Narrow" w:hAnsi="Arial Narrow"/>
                <w:i/>
                <w:iCs/>
                <w:spacing w:val="6"/>
                <w:szCs w:val="24"/>
              </w:rPr>
              <w:t xml:space="preserve"> </w:t>
            </w:r>
            <w:r w:rsidRPr="007A4C28">
              <w:rPr>
                <w:rFonts w:ascii="Arial Narrow" w:hAnsi="Arial Narrow"/>
                <w:i/>
                <w:iCs/>
                <w:szCs w:val="24"/>
              </w:rPr>
              <w:t>que</w:t>
            </w:r>
            <w:r w:rsidRPr="007A4C28">
              <w:rPr>
                <w:rFonts w:ascii="Arial Narrow" w:hAnsi="Arial Narrow"/>
                <w:i/>
                <w:iCs/>
                <w:spacing w:val="6"/>
                <w:szCs w:val="24"/>
              </w:rPr>
              <w:t xml:space="preserve"> </w:t>
            </w:r>
            <w:r w:rsidRPr="007A4C28">
              <w:rPr>
                <w:rFonts w:ascii="Arial Narrow" w:hAnsi="Arial Narrow"/>
                <w:i/>
                <w:iCs/>
                <w:szCs w:val="24"/>
              </w:rPr>
              <w:t>dans</w:t>
            </w:r>
            <w:r w:rsidRPr="007A4C28">
              <w:rPr>
                <w:rFonts w:ascii="Arial Narrow" w:hAnsi="Arial Narrow"/>
                <w:i/>
                <w:iCs/>
                <w:spacing w:val="6"/>
                <w:szCs w:val="24"/>
              </w:rPr>
              <w:t xml:space="preserve"> </w:t>
            </w:r>
            <w:r w:rsidRPr="007A4C28">
              <w:rPr>
                <w:rFonts w:ascii="Arial Narrow" w:hAnsi="Arial Narrow"/>
                <w:i/>
                <w:iCs/>
                <w:szCs w:val="24"/>
              </w:rPr>
              <w:t>les</w:t>
            </w:r>
            <w:r w:rsidRPr="007A4C28">
              <w:rPr>
                <w:rFonts w:ascii="Arial Narrow" w:hAnsi="Arial Narrow"/>
                <w:i/>
                <w:iCs/>
                <w:spacing w:val="6"/>
                <w:szCs w:val="24"/>
              </w:rPr>
              <w:t xml:space="preserve"> </w:t>
            </w:r>
            <w:r w:rsidRPr="007A4C28">
              <w:rPr>
                <w:rFonts w:ascii="Arial Narrow" w:hAnsi="Arial Narrow"/>
                <w:i/>
                <w:iCs/>
                <w:szCs w:val="24"/>
              </w:rPr>
              <w:t>copies,</w:t>
            </w:r>
            <w:r w:rsidRPr="007A4C28">
              <w:rPr>
                <w:rFonts w:ascii="Arial Narrow" w:hAnsi="Arial Narrow"/>
                <w:i/>
                <w:iCs/>
                <w:spacing w:val="6"/>
                <w:szCs w:val="24"/>
              </w:rPr>
              <w:t xml:space="preserve"> </w:t>
            </w:r>
            <w:r w:rsidRPr="007A4C28">
              <w:rPr>
                <w:rFonts w:ascii="Arial Narrow" w:hAnsi="Arial Narrow"/>
                <w:i/>
                <w:iCs/>
                <w:szCs w:val="24"/>
              </w:rPr>
              <w:t>de</w:t>
            </w:r>
            <w:r w:rsidRPr="007A4C28">
              <w:rPr>
                <w:rFonts w:ascii="Arial Narrow" w:hAnsi="Arial Narrow"/>
                <w:i/>
                <w:iCs/>
                <w:spacing w:val="6"/>
                <w:szCs w:val="24"/>
              </w:rPr>
              <w:t xml:space="preserve"> </w:t>
            </w:r>
            <w:r w:rsidRPr="007A4C28">
              <w:rPr>
                <w:rFonts w:ascii="Arial Narrow" w:hAnsi="Arial Narrow"/>
                <w:i/>
                <w:iCs/>
                <w:szCs w:val="24"/>
              </w:rPr>
              <w:t>manière</w:t>
            </w:r>
            <w:r w:rsidRPr="007A4C28">
              <w:rPr>
                <w:rFonts w:ascii="Arial Narrow" w:hAnsi="Arial Narrow"/>
                <w:i/>
                <w:iCs/>
                <w:spacing w:val="6"/>
                <w:szCs w:val="24"/>
              </w:rPr>
              <w:t xml:space="preserve"> </w:t>
            </w:r>
            <w:r w:rsidRPr="007A4C28">
              <w:rPr>
                <w:rFonts w:ascii="Arial Narrow" w:hAnsi="Arial Narrow"/>
                <w:i/>
                <w:iCs/>
                <w:szCs w:val="24"/>
              </w:rPr>
              <w:t>à</w:t>
            </w:r>
            <w:r w:rsidRPr="007A4C28">
              <w:rPr>
                <w:rFonts w:ascii="Arial Narrow" w:hAnsi="Arial Narrow"/>
                <w:i/>
                <w:iCs/>
                <w:spacing w:val="6"/>
                <w:szCs w:val="24"/>
              </w:rPr>
              <w:t xml:space="preserve"> </w:t>
            </w:r>
            <w:r w:rsidRPr="007A4C28">
              <w:rPr>
                <w:rFonts w:ascii="Arial Narrow" w:hAnsi="Arial Narrow"/>
                <w:i/>
                <w:iCs/>
                <w:szCs w:val="24"/>
              </w:rPr>
              <w:t>faciliter</w:t>
            </w:r>
            <w:r w:rsidRPr="007A4C28">
              <w:rPr>
                <w:rFonts w:ascii="Arial Narrow" w:hAnsi="Arial Narrow"/>
                <w:i/>
                <w:iCs/>
                <w:spacing w:val="6"/>
                <w:szCs w:val="24"/>
              </w:rPr>
              <w:t xml:space="preserve"> </w:t>
            </w:r>
            <w:r w:rsidRPr="007A4C28">
              <w:rPr>
                <w:rFonts w:ascii="Arial Narrow" w:hAnsi="Arial Narrow"/>
                <w:i/>
                <w:iCs/>
                <w:szCs w:val="24"/>
              </w:rPr>
              <w:t>son examen.</w:t>
            </w:r>
            <w:bookmarkEnd w:id="181"/>
          </w:p>
          <w:p w14:paraId="3862D481" w14:textId="77777777" w:rsidR="00C64735" w:rsidRPr="00F86597" w:rsidRDefault="00C64735" w:rsidP="00C64735">
            <w:pPr>
              <w:spacing w:before="120" w:line="276" w:lineRule="auto"/>
              <w:jc w:val="both"/>
              <w:rPr>
                <w:rFonts w:ascii="Arial" w:hAnsi="Arial" w:cs="Arial"/>
                <w:b/>
                <w:sz w:val="22"/>
              </w:rPr>
            </w:pPr>
            <w:r w:rsidRPr="009B5696">
              <w:rPr>
                <w:rFonts w:ascii="Arial" w:hAnsi="Arial" w:cs="Arial"/>
                <w:b/>
                <w:sz w:val="22"/>
              </w:rPr>
              <w:t>Evaluation des offres financières</w:t>
            </w:r>
          </w:p>
          <w:p w14:paraId="427F2FEE" w14:textId="77777777" w:rsidR="00C64735" w:rsidRPr="009B5696" w:rsidRDefault="00C64735" w:rsidP="00C64735">
            <w:pPr>
              <w:spacing w:line="276" w:lineRule="auto"/>
              <w:jc w:val="both"/>
              <w:rPr>
                <w:rFonts w:ascii="Arial" w:hAnsi="Arial" w:cs="Arial"/>
                <w:sz w:val="22"/>
              </w:rPr>
            </w:pPr>
            <w:r w:rsidRPr="009B5696">
              <w:rPr>
                <w:rFonts w:ascii="Arial" w:hAnsi="Arial" w:cs="Arial"/>
                <w:sz w:val="22"/>
              </w:rPr>
              <w:t>La sous-commission d’analyse vérifiera si les offres financières sont conformes et complètes. Elle procédera en outre à la vérification des opérations de calculs et des erreurs éventuelles y afférentes.</w:t>
            </w:r>
          </w:p>
          <w:p w14:paraId="245E99D9" w14:textId="77777777" w:rsidR="00C64735" w:rsidRPr="009B5696" w:rsidRDefault="00C64735" w:rsidP="00C64735">
            <w:pPr>
              <w:spacing w:line="276" w:lineRule="auto"/>
              <w:jc w:val="both"/>
              <w:rPr>
                <w:rFonts w:ascii="Arial" w:hAnsi="Arial" w:cs="Arial"/>
                <w:sz w:val="22"/>
              </w:rPr>
            </w:pPr>
            <w:r w:rsidRPr="009B5696">
              <w:rPr>
                <w:rFonts w:ascii="Arial" w:hAnsi="Arial" w:cs="Arial"/>
                <w:sz w:val="22"/>
              </w:rPr>
              <w:t>Les offres financières des soumissionnaires seront vérifiées et éventuellement corrigées sur la base suivante :</w:t>
            </w:r>
          </w:p>
          <w:p w14:paraId="5C40F23F" w14:textId="77777777" w:rsidR="00C64735" w:rsidRPr="009B5696" w:rsidRDefault="00C64735" w:rsidP="00C64735">
            <w:pPr>
              <w:numPr>
                <w:ilvl w:val="0"/>
                <w:numId w:val="58"/>
              </w:numPr>
              <w:suppressAutoHyphens w:val="0"/>
              <w:spacing w:after="0" w:line="276" w:lineRule="auto"/>
              <w:jc w:val="both"/>
              <w:textAlignment w:val="auto"/>
              <w:rPr>
                <w:rFonts w:ascii="Arial" w:hAnsi="Arial" w:cs="Arial"/>
                <w:b/>
                <w:sz w:val="22"/>
              </w:rPr>
            </w:pPr>
            <w:r w:rsidRPr="009B5696">
              <w:rPr>
                <w:rFonts w:ascii="Arial" w:hAnsi="Arial" w:cs="Arial"/>
                <w:sz w:val="22"/>
              </w:rPr>
              <w:t xml:space="preserve">En cas de différence entre le montant en chiffres et le montant en lettres, c’est le </w:t>
            </w:r>
            <w:r w:rsidRPr="009B5696">
              <w:rPr>
                <w:rFonts w:ascii="Arial" w:hAnsi="Arial" w:cs="Arial"/>
                <w:b/>
                <w:sz w:val="22"/>
              </w:rPr>
              <w:t>montant en lettres qui fera foi ;</w:t>
            </w:r>
          </w:p>
          <w:p w14:paraId="429A419D" w14:textId="77777777" w:rsidR="00C64735" w:rsidRPr="009B5696" w:rsidRDefault="00C64735" w:rsidP="00C64735">
            <w:pPr>
              <w:numPr>
                <w:ilvl w:val="0"/>
                <w:numId w:val="58"/>
              </w:numPr>
              <w:suppressAutoHyphens w:val="0"/>
              <w:spacing w:after="0" w:line="276" w:lineRule="auto"/>
              <w:jc w:val="both"/>
              <w:textAlignment w:val="auto"/>
              <w:rPr>
                <w:rFonts w:ascii="Arial" w:hAnsi="Arial" w:cs="Arial"/>
                <w:sz w:val="22"/>
              </w:rPr>
            </w:pPr>
            <w:r w:rsidRPr="009B5696">
              <w:rPr>
                <w:rFonts w:ascii="Arial" w:hAnsi="Arial" w:cs="Arial"/>
                <w:sz w:val="22"/>
              </w:rPr>
              <w:t xml:space="preserve">En cas d’omission d’un prix unitaire dans le bordereau des prix unitaires, cette </w:t>
            </w:r>
            <w:r w:rsidRPr="009B5696">
              <w:rPr>
                <w:rFonts w:ascii="Arial" w:hAnsi="Arial" w:cs="Arial"/>
                <w:b/>
                <w:sz w:val="22"/>
              </w:rPr>
              <w:t>offre sera purement et simplement éliminée</w:t>
            </w:r>
            <w:r w:rsidRPr="009B5696">
              <w:rPr>
                <w:rFonts w:ascii="Arial" w:hAnsi="Arial" w:cs="Arial"/>
                <w:sz w:val="22"/>
              </w:rPr>
              <w:t> ;</w:t>
            </w:r>
          </w:p>
          <w:p w14:paraId="32D3FF00" w14:textId="77777777" w:rsidR="00C64735" w:rsidRPr="009B5696" w:rsidRDefault="00C64735" w:rsidP="00C64735">
            <w:pPr>
              <w:numPr>
                <w:ilvl w:val="0"/>
                <w:numId w:val="58"/>
              </w:numPr>
              <w:suppressAutoHyphens w:val="0"/>
              <w:spacing w:after="0" w:line="276" w:lineRule="auto"/>
              <w:jc w:val="both"/>
              <w:textAlignment w:val="auto"/>
              <w:rPr>
                <w:rFonts w:ascii="Arial" w:hAnsi="Arial" w:cs="Arial"/>
                <w:b/>
                <w:sz w:val="22"/>
              </w:rPr>
            </w:pPr>
            <w:r w:rsidRPr="009B5696">
              <w:rPr>
                <w:rFonts w:ascii="Arial" w:hAnsi="Arial" w:cs="Arial"/>
                <w:sz w:val="22"/>
              </w:rPr>
              <w:t xml:space="preserve">S’il y a une différence entre le prix du sous détail et celui du bordereau des prix unitaires, </w:t>
            </w:r>
            <w:r w:rsidRPr="009B5696">
              <w:rPr>
                <w:rFonts w:ascii="Arial" w:hAnsi="Arial" w:cs="Arial"/>
                <w:b/>
                <w:sz w:val="22"/>
              </w:rPr>
              <w:t>celui du sous détail fera foi ;</w:t>
            </w:r>
          </w:p>
          <w:p w14:paraId="09EA6A1C" w14:textId="77777777" w:rsidR="00C64735" w:rsidRPr="009B5696" w:rsidRDefault="00C64735" w:rsidP="00C64735">
            <w:pPr>
              <w:spacing w:line="276" w:lineRule="auto"/>
              <w:jc w:val="both"/>
              <w:rPr>
                <w:rFonts w:ascii="Arial" w:hAnsi="Arial" w:cs="Arial"/>
                <w:sz w:val="22"/>
              </w:rPr>
            </w:pPr>
            <w:r w:rsidRPr="009B5696">
              <w:rPr>
                <w:rFonts w:ascii="Arial" w:hAnsi="Arial" w:cs="Arial"/>
                <w:sz w:val="22"/>
              </w:rPr>
              <w:lastRenderedPageBreak/>
              <w:t>Le montant de la soumission sera alors corrigé. Si l’attributaire provisoire n’accepte pas cette correction, son offre sera rejetée et sa caution de soumission pourra être saisie dans ce cas.</w:t>
            </w:r>
          </w:p>
          <w:p w14:paraId="00F5761D" w14:textId="77777777" w:rsidR="00C64735" w:rsidRPr="009B5696" w:rsidRDefault="00C64735" w:rsidP="00C64735">
            <w:pPr>
              <w:spacing w:line="276" w:lineRule="auto"/>
              <w:jc w:val="both"/>
              <w:rPr>
                <w:rFonts w:ascii="Arial" w:hAnsi="Arial" w:cs="Arial"/>
                <w:sz w:val="22"/>
              </w:rPr>
            </w:pPr>
            <w:r w:rsidRPr="009B5696">
              <w:rPr>
                <w:rFonts w:ascii="Arial" w:hAnsi="Arial" w:cs="Arial"/>
                <w:sz w:val="22"/>
              </w:rPr>
              <w:t>On devra retrouver dans ce volume les documents cités et placés dans l'ordre ci-après :</w:t>
            </w:r>
          </w:p>
          <w:tbl>
            <w:tblPr>
              <w:tblW w:w="8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50"/>
              <w:gridCol w:w="1609"/>
              <w:gridCol w:w="2712"/>
              <w:gridCol w:w="3438"/>
            </w:tblGrid>
            <w:tr w:rsidR="00C64735" w:rsidRPr="009B5696" w14:paraId="0EB24BA5" w14:textId="77777777" w:rsidTr="00C64735">
              <w:trPr>
                <w:trHeight w:val="472"/>
              </w:trPr>
              <w:tc>
                <w:tcPr>
                  <w:tcW w:w="550" w:type="dxa"/>
                  <w:tcBorders>
                    <w:top w:val="single" w:sz="12" w:space="0" w:color="auto"/>
                    <w:left w:val="single" w:sz="12" w:space="0" w:color="auto"/>
                    <w:bottom w:val="single" w:sz="6" w:space="0" w:color="auto"/>
                    <w:right w:val="single" w:sz="6" w:space="0" w:color="auto"/>
                  </w:tcBorders>
                  <w:vAlign w:val="center"/>
                  <w:hideMark/>
                </w:tcPr>
                <w:p w14:paraId="63C0E404"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 xml:space="preserve">N° </w:t>
                  </w:r>
                </w:p>
              </w:tc>
              <w:tc>
                <w:tcPr>
                  <w:tcW w:w="1609" w:type="dxa"/>
                  <w:tcBorders>
                    <w:top w:val="single" w:sz="12" w:space="0" w:color="auto"/>
                    <w:left w:val="single" w:sz="6" w:space="0" w:color="auto"/>
                    <w:bottom w:val="single" w:sz="6" w:space="0" w:color="auto"/>
                    <w:right w:val="single" w:sz="6" w:space="0" w:color="auto"/>
                  </w:tcBorders>
                  <w:vAlign w:val="center"/>
                  <w:hideMark/>
                </w:tcPr>
                <w:p w14:paraId="79F8511B"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 xml:space="preserve">DOCUMENTS </w:t>
                  </w:r>
                </w:p>
              </w:tc>
              <w:tc>
                <w:tcPr>
                  <w:tcW w:w="2712" w:type="dxa"/>
                  <w:tcBorders>
                    <w:top w:val="single" w:sz="12" w:space="0" w:color="auto"/>
                    <w:left w:val="single" w:sz="6" w:space="0" w:color="auto"/>
                    <w:bottom w:val="single" w:sz="6" w:space="0" w:color="auto"/>
                    <w:right w:val="single" w:sz="6" w:space="0" w:color="auto"/>
                  </w:tcBorders>
                  <w:vAlign w:val="center"/>
                  <w:hideMark/>
                </w:tcPr>
                <w:p w14:paraId="464C7471" w14:textId="77777777" w:rsidR="00C64735" w:rsidRPr="009B5696" w:rsidRDefault="00C64735" w:rsidP="00C64735">
                  <w:pPr>
                    <w:spacing w:line="276" w:lineRule="auto"/>
                    <w:jc w:val="both"/>
                    <w:rPr>
                      <w:rFonts w:ascii="Arial" w:eastAsia="Arial Unicode MS" w:hAnsi="Arial" w:cs="Arial"/>
                      <w:sz w:val="22"/>
                      <w:lang w:val="en-GB"/>
                    </w:rPr>
                  </w:pPr>
                  <w:r w:rsidRPr="009B5696">
                    <w:rPr>
                      <w:rFonts w:ascii="Arial" w:eastAsia="Arial Unicode MS" w:hAnsi="Arial" w:cs="Arial"/>
                      <w:sz w:val="22"/>
                      <w:lang w:val="en-GB"/>
                    </w:rPr>
                    <w:t>OPERATION A REALISER</w:t>
                  </w:r>
                </w:p>
              </w:tc>
              <w:tc>
                <w:tcPr>
                  <w:tcW w:w="3438" w:type="dxa"/>
                  <w:tcBorders>
                    <w:top w:val="single" w:sz="12" w:space="0" w:color="auto"/>
                    <w:left w:val="single" w:sz="6" w:space="0" w:color="auto"/>
                    <w:bottom w:val="single" w:sz="6" w:space="0" w:color="auto"/>
                    <w:right w:val="single" w:sz="12" w:space="0" w:color="auto"/>
                  </w:tcBorders>
                  <w:vAlign w:val="center"/>
                  <w:hideMark/>
                </w:tcPr>
                <w:p w14:paraId="7E1BE1CC"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AUTHENTIFICATION</w:t>
                  </w:r>
                </w:p>
              </w:tc>
            </w:tr>
            <w:tr w:rsidR="00C64735" w:rsidRPr="009B5696" w14:paraId="7211854D" w14:textId="77777777" w:rsidTr="00C64735">
              <w:trPr>
                <w:trHeight w:val="961"/>
              </w:trPr>
              <w:tc>
                <w:tcPr>
                  <w:tcW w:w="550" w:type="dxa"/>
                  <w:tcBorders>
                    <w:top w:val="single" w:sz="6" w:space="0" w:color="auto"/>
                    <w:left w:val="single" w:sz="12" w:space="0" w:color="auto"/>
                    <w:bottom w:val="single" w:sz="6" w:space="0" w:color="auto"/>
                    <w:right w:val="single" w:sz="6" w:space="0" w:color="auto"/>
                  </w:tcBorders>
                  <w:vAlign w:val="center"/>
                  <w:hideMark/>
                </w:tcPr>
                <w:p w14:paraId="690CA838"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C1</w:t>
                  </w:r>
                </w:p>
              </w:tc>
              <w:tc>
                <w:tcPr>
                  <w:tcW w:w="1609" w:type="dxa"/>
                  <w:tcBorders>
                    <w:top w:val="single" w:sz="6" w:space="0" w:color="auto"/>
                    <w:left w:val="single" w:sz="6" w:space="0" w:color="auto"/>
                    <w:bottom w:val="single" w:sz="6" w:space="0" w:color="auto"/>
                    <w:right w:val="single" w:sz="6" w:space="0" w:color="auto"/>
                  </w:tcBorders>
                  <w:vAlign w:val="center"/>
                  <w:hideMark/>
                </w:tcPr>
                <w:p w14:paraId="259E5DCA" w14:textId="77777777" w:rsidR="00C64735" w:rsidRPr="009B5696" w:rsidRDefault="00C64735" w:rsidP="00C64735">
                  <w:pPr>
                    <w:spacing w:line="276" w:lineRule="auto"/>
                    <w:jc w:val="both"/>
                    <w:rPr>
                      <w:rFonts w:ascii="Arial" w:eastAsia="Arial Unicode MS" w:hAnsi="Arial" w:cs="Arial"/>
                      <w:b/>
                      <w:sz w:val="22"/>
                    </w:rPr>
                  </w:pPr>
                  <w:r w:rsidRPr="009B5696">
                    <w:rPr>
                      <w:rFonts w:ascii="Arial" w:eastAsia="Arial Unicode MS" w:hAnsi="Arial" w:cs="Arial"/>
                      <w:b/>
                      <w:sz w:val="22"/>
                    </w:rPr>
                    <w:t>Soumission</w:t>
                  </w:r>
                </w:p>
              </w:tc>
              <w:tc>
                <w:tcPr>
                  <w:tcW w:w="2712" w:type="dxa"/>
                  <w:tcBorders>
                    <w:top w:val="single" w:sz="6" w:space="0" w:color="auto"/>
                    <w:left w:val="single" w:sz="6" w:space="0" w:color="auto"/>
                    <w:bottom w:val="single" w:sz="6" w:space="0" w:color="auto"/>
                    <w:right w:val="single" w:sz="6" w:space="0" w:color="auto"/>
                  </w:tcBorders>
                  <w:vAlign w:val="center"/>
                  <w:hideMark/>
                </w:tcPr>
                <w:p w14:paraId="4780C202"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Modèle joint dûment complété avec indication du montant de la proposition</w:t>
                  </w:r>
                </w:p>
              </w:tc>
              <w:tc>
                <w:tcPr>
                  <w:tcW w:w="3438" w:type="dxa"/>
                  <w:tcBorders>
                    <w:top w:val="single" w:sz="6" w:space="0" w:color="auto"/>
                    <w:left w:val="single" w:sz="6" w:space="0" w:color="auto"/>
                    <w:bottom w:val="single" w:sz="6" w:space="0" w:color="auto"/>
                    <w:right w:val="single" w:sz="12" w:space="0" w:color="auto"/>
                  </w:tcBorders>
                  <w:vAlign w:val="center"/>
                  <w:hideMark/>
                </w:tcPr>
                <w:p w14:paraId="319FA656"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Date, signature, nom et cachet du soumissionnaire sur chaque page</w:t>
                  </w:r>
                </w:p>
                <w:p w14:paraId="54BD0263"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 Timbrée à 1500 F CFA</w:t>
                  </w:r>
                </w:p>
              </w:tc>
            </w:tr>
            <w:tr w:rsidR="00C64735" w:rsidRPr="009B5696" w14:paraId="47186B95" w14:textId="77777777" w:rsidTr="00C64735">
              <w:trPr>
                <w:trHeight w:val="1190"/>
              </w:trPr>
              <w:tc>
                <w:tcPr>
                  <w:tcW w:w="550" w:type="dxa"/>
                  <w:tcBorders>
                    <w:top w:val="single" w:sz="6" w:space="0" w:color="auto"/>
                    <w:left w:val="single" w:sz="12" w:space="0" w:color="auto"/>
                    <w:bottom w:val="single" w:sz="6" w:space="0" w:color="auto"/>
                    <w:right w:val="single" w:sz="6" w:space="0" w:color="auto"/>
                  </w:tcBorders>
                  <w:vAlign w:val="center"/>
                  <w:hideMark/>
                </w:tcPr>
                <w:p w14:paraId="2533C60C"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C2</w:t>
                  </w:r>
                </w:p>
              </w:tc>
              <w:tc>
                <w:tcPr>
                  <w:tcW w:w="1609" w:type="dxa"/>
                  <w:tcBorders>
                    <w:top w:val="single" w:sz="6" w:space="0" w:color="auto"/>
                    <w:left w:val="single" w:sz="6" w:space="0" w:color="auto"/>
                    <w:bottom w:val="single" w:sz="6" w:space="0" w:color="auto"/>
                    <w:right w:val="single" w:sz="6" w:space="0" w:color="auto"/>
                  </w:tcBorders>
                  <w:vAlign w:val="center"/>
                  <w:hideMark/>
                </w:tcPr>
                <w:p w14:paraId="4E418390" w14:textId="77777777" w:rsidR="00C64735" w:rsidRPr="009B5696" w:rsidRDefault="00C64735" w:rsidP="00C64735">
                  <w:pPr>
                    <w:spacing w:line="276" w:lineRule="auto"/>
                    <w:jc w:val="both"/>
                    <w:rPr>
                      <w:rFonts w:ascii="Arial" w:eastAsia="Arial Unicode MS" w:hAnsi="Arial" w:cs="Arial"/>
                      <w:b/>
                      <w:sz w:val="22"/>
                    </w:rPr>
                  </w:pPr>
                  <w:r w:rsidRPr="009B5696">
                    <w:rPr>
                      <w:rFonts w:ascii="Arial" w:eastAsia="Arial Unicode MS" w:hAnsi="Arial" w:cs="Arial"/>
                      <w:b/>
                      <w:sz w:val="22"/>
                    </w:rPr>
                    <w:t>Bordereau des Prix Unitaires</w:t>
                  </w:r>
                </w:p>
              </w:tc>
              <w:tc>
                <w:tcPr>
                  <w:tcW w:w="2712" w:type="dxa"/>
                  <w:tcBorders>
                    <w:top w:val="single" w:sz="6" w:space="0" w:color="auto"/>
                    <w:left w:val="single" w:sz="6" w:space="0" w:color="auto"/>
                    <w:bottom w:val="single" w:sz="6" w:space="0" w:color="auto"/>
                    <w:right w:val="single" w:sz="6" w:space="0" w:color="auto"/>
                  </w:tcBorders>
                  <w:vAlign w:val="center"/>
                  <w:hideMark/>
                </w:tcPr>
                <w:p w14:paraId="426116E9"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Original du cadre du bordereau des prix dûment complété par les prix du soumissionnaire en lettres et en chiffres</w:t>
                  </w:r>
                </w:p>
              </w:tc>
              <w:tc>
                <w:tcPr>
                  <w:tcW w:w="3438" w:type="dxa"/>
                  <w:tcBorders>
                    <w:top w:val="single" w:sz="6" w:space="0" w:color="auto"/>
                    <w:left w:val="single" w:sz="6" w:space="0" w:color="auto"/>
                    <w:bottom w:val="single" w:sz="6" w:space="0" w:color="auto"/>
                    <w:right w:val="single" w:sz="12" w:space="0" w:color="auto"/>
                  </w:tcBorders>
                  <w:vAlign w:val="center"/>
                  <w:hideMark/>
                </w:tcPr>
                <w:p w14:paraId="21B8BC31"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Paraphe sur chaque page, signature et cachet du soumissionnaire sur la dernière page</w:t>
                  </w:r>
                </w:p>
              </w:tc>
            </w:tr>
            <w:tr w:rsidR="00C64735" w:rsidRPr="009B5696" w14:paraId="0C7FB989" w14:textId="77777777" w:rsidTr="00C64735">
              <w:trPr>
                <w:trHeight w:val="717"/>
              </w:trPr>
              <w:tc>
                <w:tcPr>
                  <w:tcW w:w="550" w:type="dxa"/>
                  <w:tcBorders>
                    <w:top w:val="single" w:sz="6" w:space="0" w:color="auto"/>
                    <w:left w:val="single" w:sz="12" w:space="0" w:color="auto"/>
                    <w:bottom w:val="single" w:sz="6" w:space="0" w:color="auto"/>
                    <w:right w:val="single" w:sz="6" w:space="0" w:color="auto"/>
                  </w:tcBorders>
                  <w:vAlign w:val="center"/>
                  <w:hideMark/>
                </w:tcPr>
                <w:p w14:paraId="0EE40D6C"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C3</w:t>
                  </w:r>
                </w:p>
              </w:tc>
              <w:tc>
                <w:tcPr>
                  <w:tcW w:w="1609" w:type="dxa"/>
                  <w:tcBorders>
                    <w:top w:val="single" w:sz="6" w:space="0" w:color="auto"/>
                    <w:left w:val="single" w:sz="6" w:space="0" w:color="auto"/>
                    <w:bottom w:val="single" w:sz="6" w:space="0" w:color="auto"/>
                    <w:right w:val="single" w:sz="6" w:space="0" w:color="auto"/>
                  </w:tcBorders>
                  <w:vAlign w:val="center"/>
                  <w:hideMark/>
                </w:tcPr>
                <w:p w14:paraId="5DE396FD" w14:textId="77777777" w:rsidR="00C64735" w:rsidRPr="009B5696" w:rsidRDefault="00C64735" w:rsidP="00C64735">
                  <w:pPr>
                    <w:spacing w:line="276" w:lineRule="auto"/>
                    <w:jc w:val="both"/>
                    <w:rPr>
                      <w:rFonts w:ascii="Arial" w:eastAsia="Arial Unicode MS" w:hAnsi="Arial" w:cs="Arial"/>
                      <w:b/>
                      <w:sz w:val="22"/>
                    </w:rPr>
                  </w:pPr>
                  <w:r w:rsidRPr="009B5696">
                    <w:rPr>
                      <w:rFonts w:ascii="Arial" w:eastAsia="Arial Unicode MS" w:hAnsi="Arial" w:cs="Arial"/>
                      <w:b/>
                      <w:sz w:val="22"/>
                    </w:rPr>
                    <w:t>Détail estimatif</w:t>
                  </w:r>
                </w:p>
              </w:tc>
              <w:tc>
                <w:tcPr>
                  <w:tcW w:w="2712" w:type="dxa"/>
                  <w:tcBorders>
                    <w:top w:val="single" w:sz="6" w:space="0" w:color="auto"/>
                    <w:left w:val="single" w:sz="6" w:space="0" w:color="auto"/>
                    <w:bottom w:val="single" w:sz="6" w:space="0" w:color="auto"/>
                    <w:right w:val="single" w:sz="6" w:space="0" w:color="auto"/>
                  </w:tcBorders>
                  <w:vAlign w:val="center"/>
                  <w:hideMark/>
                </w:tcPr>
                <w:p w14:paraId="7F244EEF"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Original du cadre du détail estimatif dûment complété par le soumissionnaire</w:t>
                  </w:r>
                </w:p>
              </w:tc>
              <w:tc>
                <w:tcPr>
                  <w:tcW w:w="3438" w:type="dxa"/>
                  <w:tcBorders>
                    <w:top w:val="single" w:sz="6" w:space="0" w:color="auto"/>
                    <w:left w:val="single" w:sz="6" w:space="0" w:color="auto"/>
                    <w:bottom w:val="single" w:sz="6" w:space="0" w:color="auto"/>
                    <w:right w:val="single" w:sz="12" w:space="0" w:color="auto"/>
                  </w:tcBorders>
                  <w:vAlign w:val="center"/>
                  <w:hideMark/>
                </w:tcPr>
                <w:p w14:paraId="2EF51DA9"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Paraphe sur chaque page, signature et cachet du soumissionnaire sur la dernière page</w:t>
                  </w:r>
                </w:p>
              </w:tc>
            </w:tr>
            <w:tr w:rsidR="00C64735" w:rsidRPr="009B5696" w14:paraId="43C73A83" w14:textId="77777777" w:rsidTr="00C64735">
              <w:trPr>
                <w:trHeight w:val="733"/>
              </w:trPr>
              <w:tc>
                <w:tcPr>
                  <w:tcW w:w="550" w:type="dxa"/>
                  <w:tcBorders>
                    <w:top w:val="single" w:sz="6" w:space="0" w:color="auto"/>
                    <w:left w:val="single" w:sz="12" w:space="0" w:color="auto"/>
                    <w:bottom w:val="single" w:sz="12" w:space="0" w:color="auto"/>
                    <w:right w:val="single" w:sz="6" w:space="0" w:color="auto"/>
                  </w:tcBorders>
                  <w:vAlign w:val="center"/>
                  <w:hideMark/>
                </w:tcPr>
                <w:p w14:paraId="1AFD67C8"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C4</w:t>
                  </w:r>
                </w:p>
              </w:tc>
              <w:tc>
                <w:tcPr>
                  <w:tcW w:w="1609" w:type="dxa"/>
                  <w:tcBorders>
                    <w:top w:val="single" w:sz="6" w:space="0" w:color="auto"/>
                    <w:left w:val="single" w:sz="6" w:space="0" w:color="auto"/>
                    <w:bottom w:val="single" w:sz="12" w:space="0" w:color="auto"/>
                    <w:right w:val="single" w:sz="6" w:space="0" w:color="auto"/>
                  </w:tcBorders>
                  <w:vAlign w:val="center"/>
                  <w:hideMark/>
                </w:tcPr>
                <w:p w14:paraId="0683212D" w14:textId="77777777" w:rsidR="00C64735" w:rsidRPr="009B5696" w:rsidRDefault="00C64735" w:rsidP="00C64735">
                  <w:pPr>
                    <w:spacing w:line="276" w:lineRule="auto"/>
                    <w:jc w:val="both"/>
                    <w:rPr>
                      <w:rFonts w:ascii="Arial" w:eastAsia="Arial Unicode MS" w:hAnsi="Arial" w:cs="Arial"/>
                      <w:b/>
                      <w:sz w:val="22"/>
                    </w:rPr>
                  </w:pPr>
                  <w:r w:rsidRPr="009B5696">
                    <w:rPr>
                      <w:rFonts w:ascii="Arial" w:eastAsia="Arial Unicode MS" w:hAnsi="Arial" w:cs="Arial"/>
                      <w:b/>
                      <w:sz w:val="22"/>
                    </w:rPr>
                    <w:t>Sous détail des Prix unitaires</w:t>
                  </w:r>
                </w:p>
              </w:tc>
              <w:tc>
                <w:tcPr>
                  <w:tcW w:w="2712" w:type="dxa"/>
                  <w:tcBorders>
                    <w:top w:val="single" w:sz="6" w:space="0" w:color="auto"/>
                    <w:left w:val="single" w:sz="6" w:space="0" w:color="auto"/>
                    <w:bottom w:val="single" w:sz="12" w:space="0" w:color="auto"/>
                    <w:right w:val="single" w:sz="6" w:space="0" w:color="auto"/>
                  </w:tcBorders>
                  <w:vAlign w:val="center"/>
                  <w:hideMark/>
                </w:tcPr>
                <w:p w14:paraId="6F9C73B1"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Cadre du sous- détail conforme au modèle du DAO</w:t>
                  </w:r>
                </w:p>
              </w:tc>
              <w:tc>
                <w:tcPr>
                  <w:tcW w:w="3438" w:type="dxa"/>
                  <w:tcBorders>
                    <w:top w:val="single" w:sz="6" w:space="0" w:color="auto"/>
                    <w:left w:val="single" w:sz="6" w:space="0" w:color="auto"/>
                    <w:bottom w:val="single" w:sz="12" w:space="0" w:color="auto"/>
                    <w:right w:val="single" w:sz="12" w:space="0" w:color="auto"/>
                  </w:tcBorders>
                  <w:vAlign w:val="center"/>
                  <w:hideMark/>
                </w:tcPr>
                <w:p w14:paraId="600F3DEB" w14:textId="77777777" w:rsidR="00C64735" w:rsidRPr="009B5696" w:rsidRDefault="00C64735" w:rsidP="00C64735">
                  <w:pPr>
                    <w:spacing w:line="276" w:lineRule="auto"/>
                    <w:jc w:val="both"/>
                    <w:rPr>
                      <w:rFonts w:ascii="Arial" w:eastAsia="Arial Unicode MS" w:hAnsi="Arial" w:cs="Arial"/>
                      <w:sz w:val="22"/>
                    </w:rPr>
                  </w:pPr>
                  <w:r w:rsidRPr="009B5696">
                    <w:rPr>
                      <w:rFonts w:ascii="Arial" w:eastAsia="Arial Unicode MS" w:hAnsi="Arial" w:cs="Arial"/>
                      <w:sz w:val="22"/>
                    </w:rPr>
                    <w:t>Paraphe sur chaque page</w:t>
                  </w:r>
                </w:p>
              </w:tc>
            </w:tr>
          </w:tbl>
          <w:p w14:paraId="023851E1" w14:textId="4D1C7AC5" w:rsidR="00C64735" w:rsidRPr="00CE0D69" w:rsidRDefault="00C64735" w:rsidP="00C64735">
            <w:pPr>
              <w:widowControl w:val="0"/>
              <w:tabs>
                <w:tab w:val="left" w:pos="4111"/>
              </w:tabs>
              <w:autoSpaceDE w:val="0"/>
              <w:jc w:val="both"/>
              <w:rPr>
                <w:rFonts w:ascii="Arial Narrow" w:hAnsi="Arial Narrow"/>
                <w:spacing w:val="2"/>
                <w:sz w:val="22"/>
              </w:rPr>
            </w:pPr>
            <w:r w:rsidRPr="009B5696">
              <w:rPr>
                <w:rFonts w:ascii="Arial" w:hAnsi="Arial" w:cs="Arial"/>
                <w:b/>
                <w:iCs/>
                <w:sz w:val="22"/>
                <w:u w:val="single"/>
              </w:rPr>
              <w:t>NB</w:t>
            </w:r>
            <w:r w:rsidRPr="009B5696">
              <w:rPr>
                <w:rFonts w:ascii="Arial" w:hAnsi="Arial" w:cs="Arial"/>
                <w:b/>
                <w:iCs/>
                <w:spacing w:val="6"/>
                <w:sz w:val="22"/>
                <w:u w:val="single"/>
              </w:rPr>
              <w:t xml:space="preserve"> </w:t>
            </w:r>
            <w:r w:rsidRPr="009B5696">
              <w:rPr>
                <w:rFonts w:ascii="Arial" w:hAnsi="Arial" w:cs="Arial"/>
                <w:b/>
                <w:iCs/>
                <w:sz w:val="22"/>
                <w:u w:val="single"/>
              </w:rPr>
              <w:t>:</w:t>
            </w:r>
            <w:r w:rsidRPr="009B5696">
              <w:rPr>
                <w:rFonts w:ascii="Arial" w:hAnsi="Arial" w:cs="Arial"/>
                <w:b/>
                <w:iCs/>
                <w:sz w:val="22"/>
              </w:rPr>
              <w:t xml:space="preserve"> Les</w:t>
            </w:r>
            <w:r w:rsidRPr="009B5696">
              <w:rPr>
                <w:rFonts w:ascii="Arial" w:hAnsi="Arial" w:cs="Arial"/>
                <w:b/>
                <w:iCs/>
                <w:spacing w:val="6"/>
                <w:sz w:val="22"/>
              </w:rPr>
              <w:t xml:space="preserve"> </w:t>
            </w:r>
            <w:r w:rsidRPr="009B5696">
              <w:rPr>
                <w:rFonts w:ascii="Arial" w:hAnsi="Arial" w:cs="Arial"/>
                <w:b/>
                <w:iCs/>
                <w:sz w:val="22"/>
              </w:rPr>
              <w:t>différentes</w:t>
            </w:r>
            <w:r w:rsidRPr="009B5696">
              <w:rPr>
                <w:rFonts w:ascii="Arial" w:hAnsi="Arial" w:cs="Arial"/>
                <w:b/>
                <w:iCs/>
                <w:spacing w:val="6"/>
                <w:sz w:val="22"/>
              </w:rPr>
              <w:t xml:space="preserve"> </w:t>
            </w:r>
            <w:r w:rsidRPr="009B5696">
              <w:rPr>
                <w:rFonts w:ascii="Arial" w:hAnsi="Arial" w:cs="Arial"/>
                <w:b/>
                <w:iCs/>
                <w:sz w:val="22"/>
              </w:rPr>
              <w:t>parties</w:t>
            </w:r>
            <w:r w:rsidRPr="009B5696">
              <w:rPr>
                <w:rFonts w:ascii="Arial" w:hAnsi="Arial" w:cs="Arial"/>
                <w:b/>
                <w:iCs/>
                <w:spacing w:val="6"/>
                <w:sz w:val="22"/>
              </w:rPr>
              <w:t xml:space="preserve"> </w:t>
            </w:r>
            <w:r w:rsidRPr="009B5696">
              <w:rPr>
                <w:rFonts w:ascii="Arial" w:hAnsi="Arial" w:cs="Arial"/>
                <w:b/>
                <w:iCs/>
                <w:sz w:val="22"/>
              </w:rPr>
              <w:t>d’un</w:t>
            </w:r>
            <w:r w:rsidRPr="009B5696">
              <w:rPr>
                <w:rFonts w:ascii="Arial" w:hAnsi="Arial" w:cs="Arial"/>
                <w:b/>
                <w:iCs/>
                <w:spacing w:val="6"/>
                <w:sz w:val="22"/>
              </w:rPr>
              <w:t xml:space="preserve"> </w:t>
            </w:r>
            <w:r w:rsidRPr="009B5696">
              <w:rPr>
                <w:rFonts w:ascii="Arial" w:hAnsi="Arial" w:cs="Arial"/>
                <w:b/>
                <w:iCs/>
                <w:sz w:val="22"/>
              </w:rPr>
              <w:t>même</w:t>
            </w:r>
            <w:r w:rsidRPr="009B5696">
              <w:rPr>
                <w:rFonts w:ascii="Arial" w:hAnsi="Arial" w:cs="Arial"/>
                <w:b/>
                <w:iCs/>
                <w:spacing w:val="6"/>
                <w:sz w:val="22"/>
              </w:rPr>
              <w:t xml:space="preserve"> </w:t>
            </w:r>
            <w:r w:rsidRPr="009B5696">
              <w:rPr>
                <w:rFonts w:ascii="Arial" w:hAnsi="Arial" w:cs="Arial"/>
                <w:b/>
                <w:iCs/>
                <w:sz w:val="22"/>
              </w:rPr>
              <w:t>dossier</w:t>
            </w:r>
            <w:r w:rsidRPr="009B5696">
              <w:rPr>
                <w:rFonts w:ascii="Arial" w:hAnsi="Arial" w:cs="Arial"/>
                <w:b/>
                <w:iCs/>
                <w:spacing w:val="6"/>
                <w:sz w:val="22"/>
              </w:rPr>
              <w:t xml:space="preserve"> </w:t>
            </w:r>
            <w:r w:rsidRPr="009B5696">
              <w:rPr>
                <w:rFonts w:ascii="Arial" w:hAnsi="Arial" w:cs="Arial"/>
                <w:b/>
                <w:iCs/>
                <w:sz w:val="22"/>
              </w:rPr>
              <w:t>doivent</w:t>
            </w:r>
            <w:r w:rsidRPr="009B5696">
              <w:rPr>
                <w:rFonts w:ascii="Arial" w:hAnsi="Arial" w:cs="Arial"/>
                <w:b/>
                <w:iCs/>
                <w:spacing w:val="6"/>
                <w:sz w:val="22"/>
              </w:rPr>
              <w:t xml:space="preserve"> </w:t>
            </w:r>
            <w:r w:rsidRPr="009B5696">
              <w:rPr>
                <w:rFonts w:ascii="Arial" w:hAnsi="Arial" w:cs="Arial"/>
                <w:b/>
                <w:iCs/>
                <w:sz w:val="22"/>
              </w:rPr>
              <w:t>obligatoirement</w:t>
            </w:r>
            <w:r w:rsidRPr="009B5696">
              <w:rPr>
                <w:rFonts w:ascii="Arial" w:hAnsi="Arial" w:cs="Arial"/>
                <w:b/>
                <w:iCs/>
                <w:spacing w:val="6"/>
                <w:sz w:val="22"/>
              </w:rPr>
              <w:t xml:space="preserve"> </w:t>
            </w:r>
            <w:r w:rsidRPr="009B5696">
              <w:rPr>
                <w:rFonts w:ascii="Arial" w:hAnsi="Arial" w:cs="Arial"/>
                <w:b/>
                <w:iCs/>
                <w:sz w:val="22"/>
              </w:rPr>
              <w:t>être</w:t>
            </w:r>
            <w:r w:rsidRPr="009B5696">
              <w:rPr>
                <w:rFonts w:ascii="Arial" w:hAnsi="Arial" w:cs="Arial"/>
                <w:b/>
                <w:iCs/>
                <w:spacing w:val="6"/>
                <w:sz w:val="22"/>
              </w:rPr>
              <w:t xml:space="preserve"> </w:t>
            </w:r>
            <w:r w:rsidRPr="009B5696">
              <w:rPr>
                <w:rFonts w:ascii="Arial" w:hAnsi="Arial" w:cs="Arial"/>
                <w:b/>
                <w:iCs/>
                <w:sz w:val="22"/>
              </w:rPr>
              <w:t>séparées</w:t>
            </w:r>
            <w:r w:rsidRPr="009B5696">
              <w:rPr>
                <w:rFonts w:ascii="Arial" w:hAnsi="Arial" w:cs="Arial"/>
                <w:b/>
                <w:iCs/>
                <w:spacing w:val="6"/>
                <w:sz w:val="22"/>
              </w:rPr>
              <w:t xml:space="preserve"> </w:t>
            </w:r>
            <w:r w:rsidRPr="009B5696">
              <w:rPr>
                <w:rFonts w:ascii="Arial" w:hAnsi="Arial" w:cs="Arial"/>
                <w:b/>
                <w:iCs/>
                <w:sz w:val="22"/>
              </w:rPr>
              <w:t>par</w:t>
            </w:r>
            <w:r w:rsidRPr="009B5696">
              <w:rPr>
                <w:rFonts w:ascii="Arial" w:hAnsi="Arial" w:cs="Arial"/>
                <w:b/>
                <w:iCs/>
                <w:spacing w:val="6"/>
                <w:sz w:val="22"/>
              </w:rPr>
              <w:t xml:space="preserve"> </w:t>
            </w:r>
            <w:r w:rsidRPr="009B5696">
              <w:rPr>
                <w:rFonts w:ascii="Arial" w:hAnsi="Arial" w:cs="Arial"/>
                <w:b/>
                <w:iCs/>
                <w:sz w:val="22"/>
              </w:rPr>
              <w:t>les intercalaires</w:t>
            </w:r>
            <w:r w:rsidRPr="009B5696">
              <w:rPr>
                <w:rFonts w:ascii="Arial" w:hAnsi="Arial" w:cs="Arial"/>
                <w:b/>
                <w:iCs/>
                <w:spacing w:val="6"/>
                <w:sz w:val="22"/>
              </w:rPr>
              <w:t xml:space="preserve"> </w:t>
            </w:r>
            <w:r w:rsidRPr="009B5696">
              <w:rPr>
                <w:rFonts w:ascii="Arial" w:hAnsi="Arial" w:cs="Arial"/>
                <w:b/>
                <w:iCs/>
                <w:sz w:val="22"/>
              </w:rPr>
              <w:t>de</w:t>
            </w:r>
            <w:r w:rsidRPr="009B5696">
              <w:rPr>
                <w:rFonts w:ascii="Arial" w:hAnsi="Arial" w:cs="Arial"/>
                <w:b/>
                <w:iCs/>
                <w:spacing w:val="6"/>
                <w:sz w:val="22"/>
              </w:rPr>
              <w:t xml:space="preserve"> </w:t>
            </w:r>
            <w:r w:rsidRPr="009B5696">
              <w:rPr>
                <w:rFonts w:ascii="Arial" w:hAnsi="Arial" w:cs="Arial"/>
                <w:b/>
                <w:iCs/>
                <w:sz w:val="22"/>
              </w:rPr>
              <w:t>couleur</w:t>
            </w:r>
            <w:r w:rsidRPr="009B5696">
              <w:rPr>
                <w:rFonts w:ascii="Arial" w:hAnsi="Arial" w:cs="Arial"/>
                <w:b/>
                <w:iCs/>
                <w:spacing w:val="6"/>
                <w:sz w:val="22"/>
              </w:rPr>
              <w:t xml:space="preserve"> </w:t>
            </w:r>
            <w:r w:rsidRPr="009B5696">
              <w:rPr>
                <w:rFonts w:ascii="Arial" w:hAnsi="Arial" w:cs="Arial"/>
                <w:b/>
                <w:iCs/>
                <w:sz w:val="22"/>
              </w:rPr>
              <w:t>aussi</w:t>
            </w:r>
            <w:r w:rsidRPr="009B5696">
              <w:rPr>
                <w:rFonts w:ascii="Arial" w:hAnsi="Arial" w:cs="Arial"/>
                <w:b/>
                <w:iCs/>
                <w:spacing w:val="6"/>
                <w:sz w:val="22"/>
              </w:rPr>
              <w:t xml:space="preserve"> </w:t>
            </w:r>
            <w:r w:rsidRPr="009B5696">
              <w:rPr>
                <w:rFonts w:ascii="Arial" w:hAnsi="Arial" w:cs="Arial"/>
                <w:b/>
                <w:iCs/>
                <w:sz w:val="22"/>
              </w:rPr>
              <w:t>bien</w:t>
            </w:r>
            <w:r w:rsidRPr="009B5696">
              <w:rPr>
                <w:rFonts w:ascii="Arial" w:hAnsi="Arial" w:cs="Arial"/>
                <w:b/>
                <w:iCs/>
                <w:spacing w:val="6"/>
                <w:sz w:val="22"/>
              </w:rPr>
              <w:t xml:space="preserve"> </w:t>
            </w:r>
            <w:r w:rsidRPr="009B5696">
              <w:rPr>
                <w:rFonts w:ascii="Arial" w:hAnsi="Arial" w:cs="Arial"/>
                <w:b/>
                <w:iCs/>
                <w:sz w:val="22"/>
              </w:rPr>
              <w:t>dans</w:t>
            </w:r>
            <w:r w:rsidRPr="009B5696">
              <w:rPr>
                <w:rFonts w:ascii="Arial" w:hAnsi="Arial" w:cs="Arial"/>
                <w:b/>
                <w:iCs/>
                <w:spacing w:val="6"/>
                <w:sz w:val="22"/>
              </w:rPr>
              <w:t xml:space="preserve"> </w:t>
            </w:r>
            <w:r w:rsidRPr="009B5696">
              <w:rPr>
                <w:rFonts w:ascii="Arial" w:hAnsi="Arial" w:cs="Arial"/>
                <w:b/>
                <w:iCs/>
                <w:sz w:val="22"/>
              </w:rPr>
              <w:t>l’original</w:t>
            </w:r>
            <w:r w:rsidRPr="009B5696">
              <w:rPr>
                <w:rFonts w:ascii="Arial" w:hAnsi="Arial" w:cs="Arial"/>
                <w:b/>
                <w:iCs/>
                <w:spacing w:val="6"/>
                <w:sz w:val="22"/>
              </w:rPr>
              <w:t xml:space="preserve"> </w:t>
            </w:r>
            <w:r w:rsidRPr="009B5696">
              <w:rPr>
                <w:rFonts w:ascii="Arial" w:hAnsi="Arial" w:cs="Arial"/>
                <w:b/>
                <w:iCs/>
                <w:sz w:val="22"/>
              </w:rPr>
              <w:t>que</w:t>
            </w:r>
            <w:r w:rsidRPr="009B5696">
              <w:rPr>
                <w:rFonts w:ascii="Arial" w:hAnsi="Arial" w:cs="Arial"/>
                <w:b/>
                <w:iCs/>
                <w:spacing w:val="6"/>
                <w:sz w:val="22"/>
              </w:rPr>
              <w:t xml:space="preserve"> </w:t>
            </w:r>
            <w:r w:rsidRPr="009B5696">
              <w:rPr>
                <w:rFonts w:ascii="Arial" w:hAnsi="Arial" w:cs="Arial"/>
                <w:b/>
                <w:iCs/>
                <w:sz w:val="22"/>
              </w:rPr>
              <w:t>dans</w:t>
            </w:r>
            <w:r w:rsidRPr="009B5696">
              <w:rPr>
                <w:rFonts w:ascii="Arial" w:hAnsi="Arial" w:cs="Arial"/>
                <w:b/>
                <w:iCs/>
                <w:spacing w:val="6"/>
                <w:sz w:val="22"/>
              </w:rPr>
              <w:t xml:space="preserve"> </w:t>
            </w:r>
            <w:r w:rsidRPr="009B5696">
              <w:rPr>
                <w:rFonts w:ascii="Arial" w:hAnsi="Arial" w:cs="Arial"/>
                <w:b/>
                <w:iCs/>
                <w:sz w:val="22"/>
              </w:rPr>
              <w:t>les</w:t>
            </w:r>
            <w:r w:rsidRPr="009B5696">
              <w:rPr>
                <w:rFonts w:ascii="Arial" w:hAnsi="Arial" w:cs="Arial"/>
                <w:b/>
                <w:iCs/>
                <w:spacing w:val="6"/>
                <w:sz w:val="22"/>
              </w:rPr>
              <w:t xml:space="preserve"> </w:t>
            </w:r>
            <w:r w:rsidRPr="009B5696">
              <w:rPr>
                <w:rFonts w:ascii="Arial" w:hAnsi="Arial" w:cs="Arial"/>
                <w:b/>
                <w:iCs/>
                <w:sz w:val="22"/>
              </w:rPr>
              <w:t>copies,</w:t>
            </w:r>
            <w:r w:rsidRPr="009B5696">
              <w:rPr>
                <w:rFonts w:ascii="Arial" w:hAnsi="Arial" w:cs="Arial"/>
                <w:b/>
                <w:iCs/>
                <w:spacing w:val="6"/>
                <w:sz w:val="22"/>
              </w:rPr>
              <w:t xml:space="preserve"> </w:t>
            </w:r>
            <w:r w:rsidRPr="009B5696">
              <w:rPr>
                <w:rFonts w:ascii="Arial" w:hAnsi="Arial" w:cs="Arial"/>
                <w:b/>
                <w:iCs/>
                <w:sz w:val="22"/>
              </w:rPr>
              <w:t>de</w:t>
            </w:r>
            <w:r w:rsidRPr="009B5696">
              <w:rPr>
                <w:rFonts w:ascii="Arial" w:hAnsi="Arial" w:cs="Arial"/>
                <w:b/>
                <w:iCs/>
                <w:spacing w:val="6"/>
                <w:sz w:val="22"/>
              </w:rPr>
              <w:t xml:space="preserve"> </w:t>
            </w:r>
            <w:r w:rsidRPr="009B5696">
              <w:rPr>
                <w:rFonts w:ascii="Arial" w:hAnsi="Arial" w:cs="Arial"/>
                <w:b/>
                <w:iCs/>
                <w:sz w:val="22"/>
              </w:rPr>
              <w:t>manière</w:t>
            </w:r>
            <w:r w:rsidRPr="009B5696">
              <w:rPr>
                <w:rFonts w:ascii="Arial" w:hAnsi="Arial" w:cs="Arial"/>
                <w:b/>
                <w:iCs/>
                <w:spacing w:val="6"/>
                <w:sz w:val="22"/>
              </w:rPr>
              <w:t xml:space="preserve"> </w:t>
            </w:r>
            <w:r w:rsidRPr="009B5696">
              <w:rPr>
                <w:rFonts w:ascii="Arial" w:hAnsi="Arial" w:cs="Arial"/>
                <w:b/>
                <w:iCs/>
                <w:sz w:val="22"/>
              </w:rPr>
              <w:t>à</w:t>
            </w:r>
            <w:r w:rsidRPr="009B5696">
              <w:rPr>
                <w:rFonts w:ascii="Arial" w:hAnsi="Arial" w:cs="Arial"/>
                <w:b/>
                <w:iCs/>
                <w:spacing w:val="6"/>
                <w:sz w:val="22"/>
              </w:rPr>
              <w:t xml:space="preserve"> </w:t>
            </w:r>
            <w:r w:rsidRPr="009B5696">
              <w:rPr>
                <w:rFonts w:ascii="Arial" w:hAnsi="Arial" w:cs="Arial"/>
                <w:b/>
                <w:iCs/>
                <w:sz w:val="22"/>
              </w:rPr>
              <w:t>faciliter</w:t>
            </w:r>
            <w:r w:rsidRPr="009B5696">
              <w:rPr>
                <w:rFonts w:ascii="Arial" w:hAnsi="Arial" w:cs="Arial"/>
                <w:b/>
                <w:iCs/>
                <w:spacing w:val="6"/>
                <w:sz w:val="22"/>
              </w:rPr>
              <w:t xml:space="preserve"> </w:t>
            </w:r>
            <w:r w:rsidRPr="009B5696">
              <w:rPr>
                <w:rFonts w:ascii="Arial" w:hAnsi="Arial" w:cs="Arial"/>
                <w:b/>
                <w:iCs/>
                <w:sz w:val="22"/>
              </w:rPr>
              <w:t>son examen.</w:t>
            </w:r>
          </w:p>
        </w:tc>
      </w:tr>
      <w:tr w:rsidR="00C64735" w:rsidRPr="0029472D" w14:paraId="1C3BCB18" w14:textId="77777777" w:rsidTr="00860C48">
        <w:trPr>
          <w:trHeight w:val="398"/>
          <w:jc w:val="center"/>
        </w:trPr>
        <w:tc>
          <w:tcPr>
            <w:tcW w:w="1271" w:type="dxa"/>
            <w:tcMar>
              <w:top w:w="0" w:type="dxa"/>
              <w:left w:w="0" w:type="dxa"/>
              <w:bottom w:w="0" w:type="dxa"/>
              <w:right w:w="0" w:type="dxa"/>
            </w:tcMar>
            <w:vAlign w:val="center"/>
          </w:tcPr>
          <w:p w14:paraId="21F4EF58" w14:textId="77777777" w:rsidR="00C64735" w:rsidRPr="0029472D" w:rsidRDefault="00C64735" w:rsidP="00C64735">
            <w:pPr>
              <w:widowControl w:val="0"/>
              <w:tabs>
                <w:tab w:val="left" w:pos="4111"/>
              </w:tabs>
              <w:autoSpaceDE w:val="0"/>
              <w:spacing w:line="360" w:lineRule="auto"/>
              <w:jc w:val="center"/>
            </w:pPr>
            <w:r w:rsidRPr="0029472D">
              <w:lastRenderedPageBreak/>
              <w:t>14.3.</w:t>
            </w:r>
          </w:p>
        </w:tc>
        <w:tc>
          <w:tcPr>
            <w:tcW w:w="8647" w:type="dxa"/>
            <w:tcMar>
              <w:top w:w="0" w:type="dxa"/>
              <w:left w:w="0" w:type="dxa"/>
              <w:bottom w:w="0" w:type="dxa"/>
              <w:right w:w="0" w:type="dxa"/>
            </w:tcMar>
            <w:vAlign w:val="center"/>
          </w:tcPr>
          <w:p w14:paraId="4C8EC581" w14:textId="77777777" w:rsidR="00C64735" w:rsidRPr="00CE0D69" w:rsidRDefault="00C64735" w:rsidP="00C64735">
            <w:pPr>
              <w:widowControl w:val="0"/>
              <w:tabs>
                <w:tab w:val="left" w:pos="4111"/>
              </w:tabs>
              <w:autoSpaceDE w:val="0"/>
              <w:jc w:val="both"/>
              <w:rPr>
                <w:rFonts w:ascii="Arial Narrow" w:hAnsi="Arial Narrow"/>
                <w:sz w:val="22"/>
              </w:rPr>
            </w:pPr>
            <w:r w:rsidRPr="00CE0D69">
              <w:rPr>
                <w:rFonts w:ascii="Arial Narrow" w:hAnsi="Arial Narrow"/>
                <w:b/>
                <w:bCs/>
                <w:i/>
                <w:iCs/>
                <w:sz w:val="22"/>
              </w:rPr>
              <w:t>Impôts et taxes : Les</w:t>
            </w:r>
            <w:r w:rsidRPr="00CE0D69">
              <w:rPr>
                <w:rFonts w:ascii="Arial Narrow" w:hAnsi="Arial Narrow"/>
                <w:i/>
                <w:iCs/>
                <w:sz w:val="22"/>
              </w:rPr>
              <w:t xml:space="preserve"> prix proposés doivent être libellés Toutes Taxes Comprises (TTC)</w:t>
            </w:r>
          </w:p>
        </w:tc>
      </w:tr>
      <w:tr w:rsidR="00C64735" w:rsidRPr="0029472D" w14:paraId="77C838EF" w14:textId="77777777" w:rsidTr="00860C48">
        <w:trPr>
          <w:trHeight w:hRule="exact" w:val="430"/>
          <w:jc w:val="center"/>
        </w:trPr>
        <w:tc>
          <w:tcPr>
            <w:tcW w:w="1271" w:type="dxa"/>
            <w:tcMar>
              <w:top w:w="0" w:type="dxa"/>
              <w:left w:w="0" w:type="dxa"/>
              <w:bottom w:w="0" w:type="dxa"/>
              <w:right w:w="0" w:type="dxa"/>
            </w:tcMar>
            <w:vAlign w:val="center"/>
          </w:tcPr>
          <w:p w14:paraId="3CEB1A68" w14:textId="77777777" w:rsidR="00C64735" w:rsidRPr="0029472D" w:rsidRDefault="00C64735" w:rsidP="00C64735">
            <w:pPr>
              <w:widowControl w:val="0"/>
              <w:tabs>
                <w:tab w:val="left" w:pos="4111"/>
              </w:tabs>
              <w:autoSpaceDE w:val="0"/>
              <w:spacing w:line="360" w:lineRule="auto"/>
              <w:jc w:val="center"/>
            </w:pPr>
            <w:r w:rsidRPr="0029472D">
              <w:t>14.4.</w:t>
            </w:r>
          </w:p>
        </w:tc>
        <w:tc>
          <w:tcPr>
            <w:tcW w:w="8647" w:type="dxa"/>
            <w:tcMar>
              <w:top w:w="0" w:type="dxa"/>
              <w:left w:w="0" w:type="dxa"/>
              <w:bottom w:w="0" w:type="dxa"/>
              <w:right w:w="0" w:type="dxa"/>
            </w:tcMar>
            <w:vAlign w:val="center"/>
          </w:tcPr>
          <w:p w14:paraId="2260D496" w14:textId="77777777" w:rsidR="00C64735" w:rsidRPr="00CE0D69" w:rsidRDefault="00C64735" w:rsidP="00C64735">
            <w:pPr>
              <w:widowControl w:val="0"/>
              <w:tabs>
                <w:tab w:val="left" w:pos="4111"/>
              </w:tabs>
              <w:autoSpaceDE w:val="0"/>
              <w:spacing w:line="360" w:lineRule="auto"/>
              <w:jc w:val="both"/>
              <w:rPr>
                <w:rFonts w:ascii="Arial Narrow" w:hAnsi="Arial Narrow"/>
                <w:sz w:val="22"/>
              </w:rPr>
            </w:pPr>
            <w:r w:rsidRPr="00CE0D69">
              <w:rPr>
                <w:rFonts w:ascii="Arial Narrow" w:hAnsi="Arial Narrow"/>
                <w:sz w:val="22"/>
              </w:rPr>
              <w:t xml:space="preserve">Les prix du marché </w:t>
            </w:r>
            <w:r w:rsidRPr="00CE0D69">
              <w:rPr>
                <w:rFonts w:ascii="Arial Narrow" w:hAnsi="Arial Narrow"/>
                <w:i/>
                <w:iCs/>
                <w:sz w:val="22"/>
              </w:rPr>
              <w:t>ne sont pas révisables</w:t>
            </w:r>
          </w:p>
        </w:tc>
      </w:tr>
      <w:tr w:rsidR="00C64735" w:rsidRPr="0029472D" w14:paraId="1643F82D" w14:textId="77777777" w:rsidTr="00860C48">
        <w:trPr>
          <w:jc w:val="center"/>
        </w:trPr>
        <w:tc>
          <w:tcPr>
            <w:tcW w:w="1271" w:type="dxa"/>
            <w:tcMar>
              <w:top w:w="0" w:type="dxa"/>
              <w:left w:w="0" w:type="dxa"/>
              <w:bottom w:w="0" w:type="dxa"/>
              <w:right w:w="0" w:type="dxa"/>
            </w:tcMar>
            <w:vAlign w:val="center"/>
          </w:tcPr>
          <w:p w14:paraId="573D1CBD" w14:textId="77777777" w:rsidR="00C64735" w:rsidRPr="0029472D" w:rsidRDefault="00C64735" w:rsidP="00C64735">
            <w:pPr>
              <w:widowControl w:val="0"/>
              <w:tabs>
                <w:tab w:val="left" w:pos="4111"/>
              </w:tabs>
              <w:autoSpaceDE w:val="0"/>
              <w:spacing w:line="360" w:lineRule="auto"/>
              <w:jc w:val="center"/>
            </w:pPr>
            <w:r w:rsidRPr="0029472D">
              <w:t>15.1.</w:t>
            </w:r>
          </w:p>
        </w:tc>
        <w:tc>
          <w:tcPr>
            <w:tcW w:w="8647" w:type="dxa"/>
            <w:tcMar>
              <w:top w:w="0" w:type="dxa"/>
              <w:left w:w="0" w:type="dxa"/>
              <w:bottom w:w="0" w:type="dxa"/>
              <w:right w:w="0" w:type="dxa"/>
            </w:tcMar>
            <w:vAlign w:val="center"/>
          </w:tcPr>
          <w:p w14:paraId="5E84587F" w14:textId="77777777" w:rsidR="00C64735" w:rsidRPr="00CE0D69" w:rsidRDefault="00C64735" w:rsidP="00C64735">
            <w:pPr>
              <w:widowControl w:val="0"/>
              <w:tabs>
                <w:tab w:val="left" w:pos="4111"/>
              </w:tabs>
              <w:autoSpaceDE w:val="0"/>
              <w:spacing w:line="360" w:lineRule="auto"/>
              <w:jc w:val="both"/>
              <w:rPr>
                <w:rFonts w:ascii="Arial Narrow" w:hAnsi="Arial Narrow"/>
                <w:sz w:val="22"/>
              </w:rPr>
            </w:pPr>
            <w:r w:rsidRPr="00CE0D69">
              <w:rPr>
                <w:rFonts w:ascii="Arial Narrow" w:hAnsi="Arial Narrow"/>
                <w:i/>
                <w:iCs/>
                <w:sz w:val="22"/>
              </w:rPr>
              <w:t>Monnaie du pays du Maitre d’Ouvrage (monnaie nationale) : le Franc CFA</w:t>
            </w:r>
          </w:p>
        </w:tc>
      </w:tr>
      <w:tr w:rsidR="00C64735" w:rsidRPr="0029472D" w14:paraId="59FC0F32" w14:textId="77777777" w:rsidTr="00860C48">
        <w:trPr>
          <w:jc w:val="center"/>
        </w:trPr>
        <w:tc>
          <w:tcPr>
            <w:tcW w:w="1271" w:type="dxa"/>
            <w:tcMar>
              <w:top w:w="0" w:type="dxa"/>
              <w:left w:w="0" w:type="dxa"/>
              <w:bottom w:w="0" w:type="dxa"/>
              <w:right w:w="0" w:type="dxa"/>
            </w:tcMar>
            <w:vAlign w:val="center"/>
          </w:tcPr>
          <w:p w14:paraId="48948960" w14:textId="77777777" w:rsidR="00C64735" w:rsidRPr="0029472D" w:rsidRDefault="00C64735" w:rsidP="00C64735">
            <w:pPr>
              <w:widowControl w:val="0"/>
              <w:tabs>
                <w:tab w:val="left" w:pos="4111"/>
              </w:tabs>
              <w:autoSpaceDE w:val="0"/>
              <w:spacing w:line="360" w:lineRule="auto"/>
              <w:jc w:val="center"/>
            </w:pPr>
            <w:r w:rsidRPr="0029472D">
              <w:t>15.2.</w:t>
            </w:r>
          </w:p>
        </w:tc>
        <w:tc>
          <w:tcPr>
            <w:tcW w:w="8647" w:type="dxa"/>
            <w:tcMar>
              <w:top w:w="0" w:type="dxa"/>
              <w:left w:w="0" w:type="dxa"/>
              <w:bottom w:w="0" w:type="dxa"/>
              <w:right w:w="0" w:type="dxa"/>
            </w:tcMar>
            <w:vAlign w:val="center"/>
          </w:tcPr>
          <w:p w14:paraId="0566F61B" w14:textId="77777777" w:rsidR="00C64735" w:rsidRPr="00CE0D69" w:rsidRDefault="00C64735" w:rsidP="00C64735">
            <w:pPr>
              <w:widowControl w:val="0"/>
              <w:tabs>
                <w:tab w:val="left" w:pos="4111"/>
              </w:tabs>
              <w:autoSpaceDE w:val="0"/>
              <w:spacing w:line="360" w:lineRule="auto"/>
              <w:jc w:val="both"/>
              <w:rPr>
                <w:rFonts w:ascii="Arial Narrow" w:hAnsi="Arial Narrow"/>
                <w:sz w:val="22"/>
              </w:rPr>
            </w:pPr>
            <w:r w:rsidRPr="00CE0D69">
              <w:rPr>
                <w:rFonts w:ascii="Arial Narrow" w:hAnsi="Arial Narrow"/>
                <w:sz w:val="22"/>
              </w:rPr>
              <w:t>Sans objet</w:t>
            </w:r>
          </w:p>
        </w:tc>
      </w:tr>
      <w:tr w:rsidR="00C64735" w:rsidRPr="0029472D" w14:paraId="4E726CEC" w14:textId="77777777" w:rsidTr="00860C48">
        <w:trPr>
          <w:trHeight w:hRule="exact" w:val="1354"/>
          <w:jc w:val="center"/>
        </w:trPr>
        <w:tc>
          <w:tcPr>
            <w:tcW w:w="1271" w:type="dxa"/>
            <w:tcMar>
              <w:top w:w="0" w:type="dxa"/>
              <w:left w:w="0" w:type="dxa"/>
              <w:bottom w:w="0" w:type="dxa"/>
              <w:right w:w="0" w:type="dxa"/>
            </w:tcMar>
            <w:vAlign w:val="center"/>
          </w:tcPr>
          <w:p w14:paraId="35DFE381" w14:textId="77777777" w:rsidR="00C64735" w:rsidRPr="0029472D" w:rsidRDefault="00C64735" w:rsidP="00C64735">
            <w:pPr>
              <w:widowControl w:val="0"/>
              <w:tabs>
                <w:tab w:val="left" w:pos="4111"/>
              </w:tabs>
              <w:autoSpaceDE w:val="0"/>
              <w:spacing w:line="360" w:lineRule="auto"/>
              <w:jc w:val="center"/>
            </w:pPr>
            <w:r w:rsidRPr="0029472D">
              <w:t>16.1.</w:t>
            </w:r>
          </w:p>
        </w:tc>
        <w:tc>
          <w:tcPr>
            <w:tcW w:w="8647" w:type="dxa"/>
            <w:tcMar>
              <w:top w:w="0" w:type="dxa"/>
              <w:left w:w="0" w:type="dxa"/>
              <w:bottom w:w="0" w:type="dxa"/>
              <w:right w:w="0" w:type="dxa"/>
            </w:tcMar>
            <w:vAlign w:val="center"/>
          </w:tcPr>
          <w:p w14:paraId="6927ACBE" w14:textId="77777777" w:rsidR="00C64735" w:rsidRPr="003C1901" w:rsidRDefault="00C64735" w:rsidP="00C64735">
            <w:pPr>
              <w:widowControl w:val="0"/>
              <w:tabs>
                <w:tab w:val="left" w:pos="4111"/>
              </w:tabs>
              <w:autoSpaceDE w:val="0"/>
              <w:spacing w:line="276" w:lineRule="auto"/>
              <w:jc w:val="both"/>
              <w:rPr>
                <w:rFonts w:ascii="Arial Narrow" w:hAnsi="Arial Narrow"/>
              </w:rPr>
            </w:pPr>
            <w:r w:rsidRPr="0029472D">
              <w:t xml:space="preserve"> </w:t>
            </w:r>
            <w:r w:rsidRPr="003C1901">
              <w:rPr>
                <w:rFonts w:ascii="Arial Narrow" w:hAnsi="Arial Narrow"/>
                <w:b/>
              </w:rPr>
              <w:t xml:space="preserve">Validité des offres </w:t>
            </w:r>
            <w:r w:rsidRPr="003C1901">
              <w:rPr>
                <w:rFonts w:ascii="Arial Narrow" w:hAnsi="Arial Narrow"/>
              </w:rPr>
              <w:t>:</w:t>
            </w:r>
          </w:p>
          <w:p w14:paraId="321AEFE8" w14:textId="29F56837" w:rsidR="00C64735" w:rsidRPr="001E0410" w:rsidRDefault="00C64735" w:rsidP="00C64735">
            <w:pPr>
              <w:widowControl w:val="0"/>
              <w:tabs>
                <w:tab w:val="left" w:pos="4111"/>
              </w:tabs>
              <w:autoSpaceDE w:val="0"/>
              <w:spacing w:line="276" w:lineRule="auto"/>
              <w:jc w:val="both"/>
              <w:rPr>
                <w:rFonts w:ascii="Arial Narrow" w:hAnsi="Arial Narrow"/>
              </w:rPr>
            </w:pPr>
            <w:r w:rsidRPr="003C1901">
              <w:rPr>
                <w:rFonts w:ascii="Arial Narrow" w:hAnsi="Arial Narrow"/>
              </w:rPr>
              <w:t>La période de validité des partir de la date limite de dépôt des offres.</w:t>
            </w:r>
            <w:r w:rsidRPr="003C1901">
              <w:rPr>
                <w:rFonts w:ascii="Arial Narrow" w:hAnsi="Arial Narrow"/>
                <w:b/>
              </w:rPr>
              <w:t xml:space="preserve"> </w:t>
            </w:r>
            <w:r w:rsidR="0046200A" w:rsidRPr="003C1901">
              <w:rPr>
                <w:rFonts w:ascii="Arial Narrow" w:hAnsi="Arial Narrow"/>
                <w:b/>
              </w:rPr>
              <w:t>Offres</w:t>
            </w:r>
            <w:r w:rsidRPr="003C1901">
              <w:rPr>
                <w:rFonts w:ascii="Arial Narrow" w:hAnsi="Arial Narrow"/>
                <w:b/>
              </w:rPr>
              <w:t xml:space="preserve"> </w:t>
            </w:r>
            <w:r w:rsidR="0046200A" w:rsidRPr="003C1901">
              <w:rPr>
                <w:rFonts w:ascii="Arial Narrow" w:hAnsi="Arial Narrow"/>
                <w:b/>
              </w:rPr>
              <w:t>est de</w:t>
            </w:r>
            <w:r w:rsidRPr="003C1901">
              <w:rPr>
                <w:rFonts w:ascii="Arial Narrow" w:hAnsi="Arial Narrow"/>
                <w:b/>
              </w:rPr>
              <w:t xml:space="preserve"> quatre-vingt-dix jours (90) à</w:t>
            </w:r>
            <w:r>
              <w:rPr>
                <w:rFonts w:ascii="Arial Narrow" w:hAnsi="Arial Narrow"/>
                <w:b/>
              </w:rPr>
              <w:t xml:space="preserve"> partir de la date limite de dépôt des offres.</w:t>
            </w:r>
          </w:p>
        </w:tc>
      </w:tr>
      <w:tr w:rsidR="00C64735" w:rsidRPr="0029472D" w14:paraId="3EA51DDA" w14:textId="77777777" w:rsidTr="00860C48">
        <w:trPr>
          <w:trHeight w:val="418"/>
          <w:jc w:val="center"/>
        </w:trPr>
        <w:tc>
          <w:tcPr>
            <w:tcW w:w="1271" w:type="dxa"/>
            <w:tcMar>
              <w:top w:w="0" w:type="dxa"/>
              <w:left w:w="0" w:type="dxa"/>
              <w:bottom w:w="0" w:type="dxa"/>
              <w:right w:w="0" w:type="dxa"/>
            </w:tcMar>
            <w:vAlign w:val="center"/>
          </w:tcPr>
          <w:p w14:paraId="16C98B2E" w14:textId="77777777" w:rsidR="00C64735" w:rsidRPr="0029472D" w:rsidRDefault="00C64735" w:rsidP="00C64735">
            <w:pPr>
              <w:widowControl w:val="0"/>
              <w:tabs>
                <w:tab w:val="left" w:pos="4111"/>
              </w:tabs>
              <w:autoSpaceDE w:val="0"/>
              <w:spacing w:line="360" w:lineRule="auto"/>
              <w:jc w:val="center"/>
            </w:pPr>
            <w:r w:rsidRPr="0029472D">
              <w:t>17.1.</w:t>
            </w:r>
          </w:p>
        </w:tc>
        <w:tc>
          <w:tcPr>
            <w:tcW w:w="8647" w:type="dxa"/>
            <w:tcMar>
              <w:top w:w="0" w:type="dxa"/>
              <w:left w:w="0" w:type="dxa"/>
              <w:bottom w:w="0" w:type="dxa"/>
              <w:right w:w="0" w:type="dxa"/>
            </w:tcMar>
            <w:vAlign w:val="center"/>
          </w:tcPr>
          <w:p w14:paraId="4CED1756" w14:textId="5077A455" w:rsidR="00C64735" w:rsidRPr="005A1B41" w:rsidRDefault="00C64735" w:rsidP="00C64735">
            <w:pPr>
              <w:widowControl w:val="0"/>
              <w:tabs>
                <w:tab w:val="left" w:pos="4111"/>
              </w:tabs>
              <w:autoSpaceDE w:val="0"/>
              <w:spacing w:line="360" w:lineRule="auto"/>
              <w:ind w:right="142"/>
              <w:rPr>
                <w:rFonts w:ascii="Arial Narrow" w:hAnsi="Arial Narrow"/>
                <w:i/>
                <w:iCs/>
              </w:rPr>
            </w:pPr>
            <w:r w:rsidRPr="005A1B41">
              <w:rPr>
                <w:rFonts w:ascii="Arial Narrow" w:hAnsi="Arial Narrow"/>
              </w:rPr>
              <w:t xml:space="preserve">Montant de la caution de soumission : </w:t>
            </w:r>
            <w:r w:rsidRPr="00F457EA">
              <w:rPr>
                <w:rFonts w:ascii="Arial Narrow" w:hAnsi="Arial Narrow"/>
                <w:b/>
                <w:bCs/>
              </w:rPr>
              <w:t>1 220 000 (un million deux cent vingt mille)</w:t>
            </w:r>
          </w:p>
        </w:tc>
      </w:tr>
      <w:tr w:rsidR="00C64735" w:rsidRPr="0029472D" w14:paraId="5D7A3B9F" w14:textId="77777777" w:rsidTr="00860C48">
        <w:trPr>
          <w:trHeight w:hRule="exact" w:val="1552"/>
          <w:jc w:val="center"/>
        </w:trPr>
        <w:tc>
          <w:tcPr>
            <w:tcW w:w="1271" w:type="dxa"/>
            <w:tcMar>
              <w:top w:w="0" w:type="dxa"/>
              <w:left w:w="0" w:type="dxa"/>
              <w:bottom w:w="0" w:type="dxa"/>
              <w:right w:w="0" w:type="dxa"/>
            </w:tcMar>
            <w:vAlign w:val="center"/>
          </w:tcPr>
          <w:p w14:paraId="5F770557" w14:textId="77777777" w:rsidR="00C64735" w:rsidRPr="0029472D" w:rsidRDefault="00C64735" w:rsidP="00C64735">
            <w:pPr>
              <w:widowControl w:val="0"/>
              <w:tabs>
                <w:tab w:val="left" w:pos="4111"/>
              </w:tabs>
              <w:autoSpaceDE w:val="0"/>
              <w:spacing w:line="360" w:lineRule="auto"/>
              <w:jc w:val="center"/>
            </w:pPr>
            <w:r w:rsidRPr="0029472D">
              <w:lastRenderedPageBreak/>
              <w:t>18.1.</w:t>
            </w:r>
          </w:p>
        </w:tc>
        <w:tc>
          <w:tcPr>
            <w:tcW w:w="8647" w:type="dxa"/>
            <w:tcMar>
              <w:top w:w="0" w:type="dxa"/>
              <w:left w:w="0" w:type="dxa"/>
              <w:bottom w:w="0" w:type="dxa"/>
              <w:right w:w="0" w:type="dxa"/>
            </w:tcMar>
            <w:vAlign w:val="center"/>
          </w:tcPr>
          <w:p w14:paraId="7414CFF1" w14:textId="77777777" w:rsidR="00C64735" w:rsidRPr="005A1B41" w:rsidRDefault="00C64735" w:rsidP="00C64735">
            <w:pPr>
              <w:widowControl w:val="0"/>
              <w:tabs>
                <w:tab w:val="left" w:pos="4111"/>
                <w:tab w:val="left" w:pos="9160"/>
              </w:tabs>
              <w:autoSpaceDE w:val="0"/>
              <w:spacing w:line="360" w:lineRule="auto"/>
              <w:jc w:val="both"/>
              <w:rPr>
                <w:rFonts w:ascii="Arial Narrow" w:hAnsi="Arial Narrow"/>
              </w:rPr>
            </w:pPr>
            <w:r w:rsidRPr="005A1B41">
              <w:rPr>
                <w:rFonts w:ascii="Arial Narrow" w:hAnsi="Arial Narrow"/>
              </w:rPr>
              <w:t>Les offres seront évaluées sur la base d’un délai prévisionnel d’exécution des travaux compris entre</w:t>
            </w:r>
            <w:r w:rsidRPr="005A1B41">
              <w:rPr>
                <w:rFonts w:ascii="Arial Narrow" w:hAnsi="Arial Narrow"/>
                <w:spacing w:val="-1"/>
              </w:rPr>
              <w:t xml:space="preserve"> 60</w:t>
            </w:r>
            <w:r>
              <w:rPr>
                <w:rFonts w:ascii="Arial Narrow" w:hAnsi="Arial Narrow"/>
                <w:spacing w:val="-1"/>
              </w:rPr>
              <w:t xml:space="preserve"> </w:t>
            </w:r>
            <w:r w:rsidRPr="005A1B41">
              <w:rPr>
                <w:rFonts w:ascii="Arial Narrow" w:hAnsi="Arial Narrow"/>
                <w:spacing w:val="-1"/>
              </w:rPr>
              <w:t>j</w:t>
            </w:r>
            <w:r w:rsidRPr="005A1B41">
              <w:rPr>
                <w:rFonts w:ascii="Arial Narrow" w:hAnsi="Arial Narrow"/>
              </w:rPr>
              <w:t xml:space="preserve">ours (ou mois) au minimum </w:t>
            </w:r>
            <w:r w:rsidRPr="002A0767">
              <w:rPr>
                <w:rFonts w:ascii="Arial Narrow" w:hAnsi="Arial Narrow"/>
              </w:rPr>
              <w:t>et 90 jours</w:t>
            </w:r>
            <w:r w:rsidRPr="005A1B41">
              <w:rPr>
                <w:rFonts w:ascii="Arial Narrow" w:hAnsi="Arial Narrow"/>
              </w:rPr>
              <w:t xml:space="preserve"> (ou mois) au maximum. La méthode d’évaluation figu</w:t>
            </w:r>
            <w:r>
              <w:rPr>
                <w:rFonts w:ascii="Arial Narrow" w:hAnsi="Arial Narrow"/>
              </w:rPr>
              <w:t>re à l’article 32.2(e) du RGAO. Le délai d’exécution proposé par le Soumissionnaire retenu deviendra le délai d’exécution contractuel.</w:t>
            </w:r>
          </w:p>
        </w:tc>
      </w:tr>
      <w:tr w:rsidR="00C64735" w:rsidRPr="0029472D" w14:paraId="1FF0A815" w14:textId="77777777" w:rsidTr="00860C48">
        <w:trPr>
          <w:trHeight w:hRule="exact" w:val="993"/>
          <w:jc w:val="center"/>
        </w:trPr>
        <w:tc>
          <w:tcPr>
            <w:tcW w:w="1271" w:type="dxa"/>
            <w:tcMar>
              <w:top w:w="0" w:type="dxa"/>
              <w:left w:w="0" w:type="dxa"/>
              <w:bottom w:w="0" w:type="dxa"/>
              <w:right w:w="0" w:type="dxa"/>
            </w:tcMar>
            <w:vAlign w:val="center"/>
          </w:tcPr>
          <w:p w14:paraId="354E3255" w14:textId="77777777" w:rsidR="00C64735" w:rsidRPr="0029472D" w:rsidRDefault="00C64735" w:rsidP="00C64735">
            <w:pPr>
              <w:widowControl w:val="0"/>
              <w:tabs>
                <w:tab w:val="left" w:pos="4111"/>
              </w:tabs>
              <w:autoSpaceDE w:val="0"/>
              <w:spacing w:line="360" w:lineRule="auto"/>
              <w:jc w:val="center"/>
            </w:pPr>
            <w:r w:rsidRPr="0029472D">
              <w:t>18.3.</w:t>
            </w:r>
          </w:p>
        </w:tc>
        <w:tc>
          <w:tcPr>
            <w:tcW w:w="8647" w:type="dxa"/>
            <w:tcMar>
              <w:top w:w="0" w:type="dxa"/>
              <w:left w:w="0" w:type="dxa"/>
              <w:bottom w:w="0" w:type="dxa"/>
              <w:right w:w="0" w:type="dxa"/>
            </w:tcMar>
            <w:vAlign w:val="center"/>
          </w:tcPr>
          <w:p w14:paraId="13EDAC1E" w14:textId="77777777" w:rsidR="00C64735" w:rsidRPr="0029472D" w:rsidRDefault="00C64735" w:rsidP="00C64735">
            <w:pPr>
              <w:widowControl w:val="0"/>
              <w:tabs>
                <w:tab w:val="left" w:pos="4111"/>
              </w:tabs>
              <w:autoSpaceDE w:val="0"/>
              <w:jc w:val="both"/>
            </w:pPr>
            <w:r w:rsidRPr="0029472D">
              <w:t>Les variantes techniques sur la ou les parties des travaux spécifiés ci-dessous sont permises dans le cadre des Spécifications techniqu</w:t>
            </w:r>
            <w:r>
              <w:t>es.</w:t>
            </w:r>
          </w:p>
        </w:tc>
      </w:tr>
      <w:tr w:rsidR="003F17C3" w:rsidRPr="0029472D" w14:paraId="405A272A" w14:textId="77777777" w:rsidTr="00DA77F4">
        <w:trPr>
          <w:trHeight w:val="7196"/>
          <w:jc w:val="center"/>
        </w:trPr>
        <w:tc>
          <w:tcPr>
            <w:tcW w:w="1271" w:type="dxa"/>
            <w:tcMar>
              <w:top w:w="0" w:type="dxa"/>
              <w:left w:w="0" w:type="dxa"/>
              <w:bottom w:w="0" w:type="dxa"/>
              <w:right w:w="0" w:type="dxa"/>
            </w:tcMar>
            <w:vAlign w:val="center"/>
          </w:tcPr>
          <w:p w14:paraId="59377FF2" w14:textId="77777777" w:rsidR="003F17C3" w:rsidRPr="0029472D" w:rsidRDefault="003F17C3" w:rsidP="00C64735">
            <w:pPr>
              <w:widowControl w:val="0"/>
              <w:tabs>
                <w:tab w:val="left" w:pos="4111"/>
              </w:tabs>
              <w:autoSpaceDE w:val="0"/>
              <w:spacing w:line="360" w:lineRule="auto"/>
              <w:jc w:val="center"/>
            </w:pPr>
          </w:p>
          <w:p w14:paraId="6C8908CA" w14:textId="77777777" w:rsidR="003F17C3" w:rsidRPr="0029472D" w:rsidRDefault="003F17C3" w:rsidP="00C64735">
            <w:pPr>
              <w:widowControl w:val="0"/>
              <w:tabs>
                <w:tab w:val="left" w:pos="4111"/>
              </w:tabs>
              <w:autoSpaceDE w:val="0"/>
              <w:spacing w:line="360" w:lineRule="auto"/>
              <w:jc w:val="center"/>
            </w:pPr>
            <w:r w:rsidRPr="0029472D">
              <w:t>20.</w:t>
            </w:r>
          </w:p>
          <w:p w14:paraId="6023147C" w14:textId="77777777" w:rsidR="003F17C3" w:rsidRPr="0029472D" w:rsidRDefault="003F17C3" w:rsidP="00C64735">
            <w:pPr>
              <w:widowControl w:val="0"/>
              <w:tabs>
                <w:tab w:val="left" w:pos="4111"/>
              </w:tabs>
              <w:autoSpaceDE w:val="0"/>
              <w:spacing w:line="360" w:lineRule="auto"/>
              <w:jc w:val="center"/>
            </w:pPr>
          </w:p>
          <w:p w14:paraId="413459A1" w14:textId="078CA32A" w:rsidR="003F17C3" w:rsidRPr="0029472D" w:rsidRDefault="003F17C3" w:rsidP="00C64735">
            <w:pPr>
              <w:widowControl w:val="0"/>
              <w:tabs>
                <w:tab w:val="left" w:pos="4111"/>
              </w:tabs>
              <w:autoSpaceDE w:val="0"/>
              <w:spacing w:line="360" w:lineRule="auto"/>
              <w:jc w:val="center"/>
            </w:pPr>
          </w:p>
        </w:tc>
        <w:tc>
          <w:tcPr>
            <w:tcW w:w="8647" w:type="dxa"/>
            <w:tcMar>
              <w:top w:w="0" w:type="dxa"/>
              <w:left w:w="0" w:type="dxa"/>
              <w:bottom w:w="0" w:type="dxa"/>
              <w:right w:w="0" w:type="dxa"/>
            </w:tcMar>
            <w:vAlign w:val="center"/>
          </w:tcPr>
          <w:p w14:paraId="105F52DA" w14:textId="77777777" w:rsidR="003F17C3" w:rsidRPr="00937914" w:rsidRDefault="003F17C3" w:rsidP="00C64735">
            <w:pPr>
              <w:widowControl w:val="0"/>
              <w:tabs>
                <w:tab w:val="left" w:pos="4111"/>
              </w:tabs>
              <w:autoSpaceDE w:val="0"/>
              <w:adjustRightInd w:val="0"/>
              <w:spacing w:before="6" w:line="276" w:lineRule="auto"/>
              <w:ind w:right="-16"/>
              <w:rPr>
                <w:rFonts w:ascii="Arial Narrow" w:hAnsi="Arial Narrow"/>
                <w:bCs/>
              </w:rPr>
            </w:pPr>
            <w:r w:rsidRPr="00937914">
              <w:rPr>
                <w:rFonts w:ascii="Arial Narrow" w:hAnsi="Arial Narrow"/>
                <w:b/>
              </w:rPr>
              <w:t>Soumission en ligne</w:t>
            </w:r>
            <w:r w:rsidRPr="00937914">
              <w:rPr>
                <w:rFonts w:ascii="Arial Narrow" w:hAnsi="Arial Narrow"/>
                <w:bCs/>
              </w:rPr>
              <w:t xml:space="preserve"> FORME, </w:t>
            </w:r>
            <w:r w:rsidRPr="00937914">
              <w:rPr>
                <w:rFonts w:ascii="Arial Narrow" w:hAnsi="Arial Narrow"/>
              </w:rPr>
              <w:t>FORMAT</w:t>
            </w:r>
            <w:r w:rsidRPr="00937914">
              <w:rPr>
                <w:rFonts w:ascii="Arial Narrow" w:hAnsi="Arial Narrow"/>
                <w:bCs/>
              </w:rPr>
              <w:t xml:space="preserve"> ET SIGNATURE DE L’OFFRE</w:t>
            </w:r>
          </w:p>
          <w:p w14:paraId="33FA351C" w14:textId="77777777" w:rsidR="003F17C3" w:rsidRPr="00937914" w:rsidRDefault="003F17C3" w:rsidP="00C64735">
            <w:pPr>
              <w:widowControl w:val="0"/>
              <w:tabs>
                <w:tab w:val="left" w:pos="4111"/>
              </w:tabs>
              <w:autoSpaceDE w:val="0"/>
              <w:adjustRightInd w:val="0"/>
              <w:spacing w:before="6" w:line="276" w:lineRule="auto"/>
              <w:ind w:right="-16"/>
              <w:rPr>
                <w:rFonts w:ascii="Arial Narrow" w:hAnsi="Arial Narrow"/>
              </w:rPr>
            </w:pPr>
            <w:r w:rsidRPr="00937914">
              <w:rPr>
                <w:rFonts w:ascii="Arial Narrow" w:hAnsi="Arial Narrow"/>
              </w:rPr>
              <w:t>[Taille et format des fichiers :</w:t>
            </w:r>
          </w:p>
          <w:p w14:paraId="20D44AB1" w14:textId="77777777" w:rsidR="003F17C3" w:rsidRPr="00937914" w:rsidRDefault="003F17C3" w:rsidP="00C64735">
            <w:pPr>
              <w:widowControl w:val="0"/>
              <w:tabs>
                <w:tab w:val="left" w:pos="4111"/>
              </w:tabs>
              <w:autoSpaceDE w:val="0"/>
              <w:adjustRightInd w:val="0"/>
              <w:spacing w:before="6" w:line="276" w:lineRule="auto"/>
              <w:ind w:right="-16"/>
              <w:rPr>
                <w:rFonts w:ascii="Arial Narrow" w:hAnsi="Arial Narrow"/>
              </w:rPr>
            </w:pPr>
            <w:r w:rsidRPr="00937914">
              <w:rPr>
                <w:rFonts w:ascii="Arial Narrow" w:hAnsi="Arial Narrow"/>
              </w:rPr>
              <w:t>Pour la soumission par voie électronique, les tailles maximales des documents, qui vont transiter sur la plateforme et constituant l’offre du soumissionnaire sont les suivantes :</w:t>
            </w:r>
          </w:p>
          <w:p w14:paraId="0B4221C6" w14:textId="77777777" w:rsidR="003F17C3" w:rsidRPr="00937914" w:rsidRDefault="003F17C3" w:rsidP="00C64735">
            <w:pPr>
              <w:pStyle w:val="Paragraphedeliste"/>
              <w:widowControl w:val="0"/>
              <w:numPr>
                <w:ilvl w:val="0"/>
                <w:numId w:val="58"/>
              </w:numPr>
              <w:tabs>
                <w:tab w:val="left" w:pos="4111"/>
              </w:tabs>
              <w:suppressAutoHyphens w:val="0"/>
              <w:autoSpaceDE w:val="0"/>
              <w:adjustRightInd w:val="0"/>
              <w:spacing w:after="0" w:line="276" w:lineRule="auto"/>
              <w:ind w:right="-17"/>
              <w:textAlignment w:val="auto"/>
              <w:rPr>
                <w:rFonts w:ascii="Arial Narrow" w:hAnsi="Arial Narrow"/>
              </w:rPr>
            </w:pPr>
            <w:r w:rsidRPr="003F17C3">
              <w:rPr>
                <w:rFonts w:ascii="Arial Narrow" w:hAnsi="Arial Narrow"/>
                <w:b/>
                <w:bCs/>
              </w:rPr>
              <w:t>5 MO</w:t>
            </w:r>
            <w:r w:rsidRPr="00937914">
              <w:rPr>
                <w:rFonts w:ascii="Arial Narrow" w:hAnsi="Arial Narrow"/>
              </w:rPr>
              <w:t xml:space="preserve"> pour l’Offre Administrative ;</w:t>
            </w:r>
          </w:p>
          <w:p w14:paraId="0316689F" w14:textId="77777777" w:rsidR="003F17C3" w:rsidRPr="00937914" w:rsidRDefault="003F17C3" w:rsidP="00C64735">
            <w:pPr>
              <w:pStyle w:val="Paragraphedeliste"/>
              <w:widowControl w:val="0"/>
              <w:numPr>
                <w:ilvl w:val="0"/>
                <w:numId w:val="58"/>
              </w:numPr>
              <w:tabs>
                <w:tab w:val="left" w:pos="4111"/>
              </w:tabs>
              <w:suppressAutoHyphens w:val="0"/>
              <w:autoSpaceDE w:val="0"/>
              <w:adjustRightInd w:val="0"/>
              <w:spacing w:after="0" w:line="276" w:lineRule="auto"/>
              <w:ind w:right="-17"/>
              <w:textAlignment w:val="auto"/>
              <w:rPr>
                <w:rFonts w:ascii="Arial Narrow" w:hAnsi="Arial Narrow"/>
              </w:rPr>
            </w:pPr>
            <w:r w:rsidRPr="003F17C3">
              <w:rPr>
                <w:rFonts w:ascii="Arial Narrow" w:hAnsi="Arial Narrow"/>
                <w:b/>
                <w:bCs/>
              </w:rPr>
              <w:t>15 MO</w:t>
            </w:r>
            <w:r w:rsidRPr="00937914">
              <w:rPr>
                <w:rFonts w:ascii="Arial Narrow" w:hAnsi="Arial Narrow"/>
              </w:rPr>
              <w:t xml:space="preserve"> pour l’Offre Technique ;</w:t>
            </w:r>
          </w:p>
          <w:p w14:paraId="0DB85E60" w14:textId="77777777" w:rsidR="003F17C3" w:rsidRPr="00937914" w:rsidRDefault="003F17C3" w:rsidP="00C64735">
            <w:pPr>
              <w:pStyle w:val="Paragraphedeliste"/>
              <w:widowControl w:val="0"/>
              <w:numPr>
                <w:ilvl w:val="0"/>
                <w:numId w:val="58"/>
              </w:numPr>
              <w:tabs>
                <w:tab w:val="left" w:pos="4111"/>
              </w:tabs>
              <w:suppressAutoHyphens w:val="0"/>
              <w:autoSpaceDE w:val="0"/>
              <w:adjustRightInd w:val="0"/>
              <w:spacing w:after="0" w:line="276" w:lineRule="auto"/>
              <w:ind w:right="-17"/>
              <w:textAlignment w:val="auto"/>
              <w:rPr>
                <w:rFonts w:ascii="Arial Narrow" w:hAnsi="Arial Narrow"/>
              </w:rPr>
            </w:pPr>
            <w:r w:rsidRPr="003F17C3">
              <w:rPr>
                <w:rFonts w:ascii="Arial Narrow" w:hAnsi="Arial Narrow"/>
                <w:b/>
                <w:bCs/>
              </w:rPr>
              <w:t xml:space="preserve"> 5 MO</w:t>
            </w:r>
            <w:r w:rsidRPr="00937914">
              <w:rPr>
                <w:rFonts w:ascii="Arial Narrow" w:hAnsi="Arial Narrow"/>
              </w:rPr>
              <w:t xml:space="preserve"> pour l’Offre Financière.</w:t>
            </w:r>
          </w:p>
          <w:p w14:paraId="75094EB5" w14:textId="77777777" w:rsidR="003F17C3" w:rsidRPr="00937914" w:rsidRDefault="003F17C3" w:rsidP="00C64735">
            <w:pPr>
              <w:widowControl w:val="0"/>
              <w:tabs>
                <w:tab w:val="left" w:pos="4111"/>
              </w:tabs>
              <w:autoSpaceDE w:val="0"/>
              <w:adjustRightInd w:val="0"/>
              <w:spacing w:before="6" w:line="276" w:lineRule="auto"/>
              <w:ind w:right="-16"/>
              <w:rPr>
                <w:rFonts w:ascii="Arial Narrow" w:hAnsi="Arial Narrow"/>
              </w:rPr>
            </w:pPr>
            <w:r w:rsidRPr="00937914">
              <w:rPr>
                <w:rFonts w:ascii="Arial Narrow" w:hAnsi="Arial Narrow"/>
              </w:rPr>
              <w:t>Les formats acceptés sont les suivants :</w:t>
            </w:r>
          </w:p>
          <w:p w14:paraId="011D71B1" w14:textId="77777777" w:rsidR="003F17C3" w:rsidRPr="00937914" w:rsidRDefault="003F17C3" w:rsidP="00C64735">
            <w:pPr>
              <w:widowControl w:val="0"/>
              <w:numPr>
                <w:ilvl w:val="0"/>
                <w:numId w:val="40"/>
              </w:numPr>
              <w:tabs>
                <w:tab w:val="left" w:pos="4111"/>
              </w:tabs>
              <w:suppressAutoHyphens w:val="0"/>
              <w:autoSpaceDE w:val="0"/>
              <w:adjustRightInd w:val="0"/>
              <w:spacing w:before="6" w:after="0" w:line="276" w:lineRule="auto"/>
              <w:ind w:right="-16"/>
              <w:textAlignment w:val="auto"/>
              <w:rPr>
                <w:rFonts w:ascii="Arial Narrow" w:hAnsi="Arial Narrow"/>
              </w:rPr>
            </w:pPr>
            <w:r w:rsidRPr="00937914">
              <w:rPr>
                <w:rFonts w:ascii="Arial Narrow" w:hAnsi="Arial Narrow"/>
              </w:rPr>
              <w:t>Format PDF pour les documents textuels ;</w:t>
            </w:r>
          </w:p>
          <w:p w14:paraId="619F3132" w14:textId="77777777" w:rsidR="003F17C3" w:rsidRPr="00937914" w:rsidRDefault="003F17C3" w:rsidP="00C64735">
            <w:pPr>
              <w:widowControl w:val="0"/>
              <w:numPr>
                <w:ilvl w:val="0"/>
                <w:numId w:val="40"/>
              </w:numPr>
              <w:tabs>
                <w:tab w:val="left" w:pos="4111"/>
              </w:tabs>
              <w:suppressAutoHyphens w:val="0"/>
              <w:autoSpaceDE w:val="0"/>
              <w:adjustRightInd w:val="0"/>
              <w:spacing w:before="6" w:after="0" w:line="276" w:lineRule="auto"/>
              <w:ind w:right="-16"/>
              <w:textAlignment w:val="auto"/>
              <w:rPr>
                <w:rFonts w:ascii="Arial Narrow" w:hAnsi="Arial Narrow"/>
              </w:rPr>
            </w:pPr>
            <w:r w:rsidRPr="00937914">
              <w:rPr>
                <w:rFonts w:ascii="Arial Narrow" w:hAnsi="Arial Narrow"/>
              </w:rPr>
              <w:t>JPEG pour les images.</w:t>
            </w:r>
          </w:p>
          <w:p w14:paraId="332F3737" w14:textId="77777777" w:rsidR="003F17C3" w:rsidRPr="00937914" w:rsidRDefault="003F17C3" w:rsidP="00C64735">
            <w:pPr>
              <w:widowControl w:val="0"/>
              <w:tabs>
                <w:tab w:val="left" w:pos="4111"/>
              </w:tabs>
              <w:autoSpaceDE w:val="0"/>
              <w:adjustRightInd w:val="0"/>
              <w:spacing w:before="6" w:line="276" w:lineRule="auto"/>
              <w:ind w:right="-16"/>
              <w:rPr>
                <w:rFonts w:ascii="Arial Narrow" w:hAnsi="Arial Narrow"/>
              </w:rPr>
            </w:pPr>
            <w:r w:rsidRPr="00937914">
              <w:rPr>
                <w:rFonts w:ascii="Arial Narrow" w:hAnsi="Arial Narrow"/>
              </w:rPr>
              <w:t>Le candidat veillera à utiliser des logiciels de compression afin de réduire éventuellement la taille des fichiers à transmettre.]</w:t>
            </w:r>
          </w:p>
          <w:p w14:paraId="3565F513" w14:textId="77777777" w:rsidR="003F17C3" w:rsidRPr="00937914" w:rsidRDefault="003F17C3" w:rsidP="00C64735">
            <w:pPr>
              <w:widowControl w:val="0"/>
              <w:tabs>
                <w:tab w:val="left" w:pos="4111"/>
              </w:tabs>
              <w:autoSpaceDE w:val="0"/>
              <w:spacing w:line="276" w:lineRule="auto"/>
              <w:jc w:val="both"/>
              <w:rPr>
                <w:rFonts w:ascii="Arial Narrow" w:hAnsi="Arial Narrow"/>
              </w:rPr>
            </w:pPr>
            <w:r w:rsidRPr="00937914">
              <w:rPr>
                <w:rFonts w:ascii="Arial Narrow" w:hAnsi="Arial Narrow"/>
              </w:rPr>
              <w:t>Pour la soumission par voie électronique, l’offre devra être transmise par le soumissionnaire sur la plateforme COLEPS</w:t>
            </w:r>
            <w:r w:rsidRPr="00937914">
              <w:rPr>
                <w:rFonts w:ascii="Arial Narrow" w:hAnsi="Arial Narrow"/>
                <w:i/>
              </w:rPr>
              <w:t xml:space="preserve"> ou tout autre moyen de communication électronique indiqué par le Maître d’Ouvrage dans le DAO</w:t>
            </w:r>
            <w:r w:rsidRPr="00937914">
              <w:rPr>
                <w:rFonts w:ascii="Arial Narrow" w:hAnsi="Arial Narrow"/>
              </w:rPr>
              <w:t xml:space="preserve">. Une copie de sauvegarde de l’offre enregistrée sur clé USB ou CD/DVD </w:t>
            </w:r>
            <w:r w:rsidRPr="00937914">
              <w:rPr>
                <w:rFonts w:ascii="Arial Narrow" w:hAnsi="Arial Narrow"/>
                <w:color w:val="FF0000"/>
              </w:rPr>
              <w:t>devr</w:t>
            </w:r>
            <w:r w:rsidRPr="00937914">
              <w:rPr>
                <w:rFonts w:ascii="Arial Narrow" w:hAnsi="Arial Narrow"/>
              </w:rPr>
              <w:t xml:space="preserve">a être déposée dans les services du MO/MOD ou AC concernée sous pli scellé avec la mention claire et lisible « copie de sauvegarde » et les références de l’Appel d’Offres dans les délais impartis.] </w:t>
            </w:r>
          </w:p>
          <w:p w14:paraId="2377A74E" w14:textId="77777777" w:rsidR="003F17C3" w:rsidRPr="0029093F" w:rsidRDefault="003F17C3" w:rsidP="00C64735">
            <w:pPr>
              <w:widowControl w:val="0"/>
              <w:tabs>
                <w:tab w:val="left" w:pos="4111"/>
              </w:tabs>
              <w:autoSpaceDE w:val="0"/>
              <w:spacing w:line="276" w:lineRule="auto"/>
              <w:jc w:val="both"/>
            </w:pPr>
            <w:r w:rsidRPr="00937914">
              <w:rPr>
                <w:rFonts w:ascii="Arial Narrow" w:hAnsi="Arial Narrow"/>
                <w:i/>
                <w:iCs/>
              </w:rPr>
              <w:t>[</w:t>
            </w:r>
            <w:proofErr w:type="gramStart"/>
            <w:r w:rsidRPr="00937914">
              <w:rPr>
                <w:rFonts w:ascii="Arial Narrow" w:hAnsi="Arial Narrow"/>
                <w:i/>
                <w:iCs/>
              </w:rPr>
              <w:t>pour</w:t>
            </w:r>
            <w:proofErr w:type="gramEnd"/>
            <w:r w:rsidRPr="00937914">
              <w:rPr>
                <w:rFonts w:ascii="Arial Narrow" w:hAnsi="Arial Narrow"/>
                <w:i/>
                <w:iCs/>
              </w:rPr>
              <w:t xml:space="preserve"> la soumission en ligne, elles seront transmises par voie électronique via la plateforme COLEPS disponible à l’adresse </w:t>
            </w:r>
            <w:hyperlink r:id="rId30" w:history="1">
              <w:r w:rsidRPr="0029472D">
                <w:rPr>
                  <w:rStyle w:val="Lienhypertexte"/>
                  <w:i/>
                  <w:iCs/>
                </w:rPr>
                <w:t>http://www.marchespublics.cm</w:t>
              </w:r>
            </w:hyperlink>
            <w:r w:rsidRPr="0029472D">
              <w:rPr>
                <w:i/>
                <w:iCs/>
              </w:rPr>
              <w:t xml:space="preserve"> ou </w:t>
            </w:r>
            <w:hyperlink r:id="rId31" w:history="1">
              <w:r w:rsidRPr="0029472D">
                <w:rPr>
                  <w:rStyle w:val="Lienhypertexte"/>
                  <w:i/>
                  <w:iCs/>
                </w:rPr>
                <w:t>http://www.publiccontracts.cm</w:t>
              </w:r>
            </w:hyperlink>
            <w:r>
              <w:t xml:space="preserve"> ]</w:t>
            </w:r>
            <w:r>
              <w:rPr>
                <w:i/>
              </w:rPr>
              <w:t xml:space="preserve"> </w:t>
            </w:r>
          </w:p>
        </w:tc>
      </w:tr>
      <w:tr w:rsidR="00C64735" w:rsidRPr="0029472D" w14:paraId="7043E9BA" w14:textId="77777777" w:rsidTr="00860C48">
        <w:trPr>
          <w:trHeight w:hRule="exact" w:val="1018"/>
          <w:jc w:val="center"/>
        </w:trPr>
        <w:tc>
          <w:tcPr>
            <w:tcW w:w="1271" w:type="dxa"/>
            <w:tcMar>
              <w:top w:w="0" w:type="dxa"/>
              <w:left w:w="0" w:type="dxa"/>
              <w:bottom w:w="0" w:type="dxa"/>
              <w:right w:w="0" w:type="dxa"/>
            </w:tcMar>
            <w:vAlign w:val="center"/>
          </w:tcPr>
          <w:p w14:paraId="5ED23C08" w14:textId="77777777" w:rsidR="00C64735" w:rsidRPr="0029472D" w:rsidRDefault="00C64735" w:rsidP="00C64735">
            <w:pPr>
              <w:widowControl w:val="0"/>
              <w:tabs>
                <w:tab w:val="left" w:pos="4111"/>
              </w:tabs>
              <w:autoSpaceDE w:val="0"/>
              <w:spacing w:line="360" w:lineRule="auto"/>
              <w:jc w:val="center"/>
            </w:pPr>
          </w:p>
          <w:p w14:paraId="4255D6A6" w14:textId="77777777" w:rsidR="00C64735" w:rsidRPr="0029472D" w:rsidRDefault="00C64735" w:rsidP="00C64735">
            <w:pPr>
              <w:widowControl w:val="0"/>
              <w:tabs>
                <w:tab w:val="left" w:pos="4111"/>
              </w:tabs>
              <w:autoSpaceDE w:val="0"/>
              <w:spacing w:line="360" w:lineRule="auto"/>
              <w:jc w:val="center"/>
            </w:pPr>
            <w:r w:rsidRPr="0029472D">
              <w:t>20.1.</w:t>
            </w:r>
          </w:p>
        </w:tc>
        <w:tc>
          <w:tcPr>
            <w:tcW w:w="8647" w:type="dxa"/>
            <w:tcMar>
              <w:top w:w="0" w:type="dxa"/>
              <w:left w:w="0" w:type="dxa"/>
              <w:bottom w:w="0" w:type="dxa"/>
              <w:right w:w="0" w:type="dxa"/>
            </w:tcMar>
            <w:vAlign w:val="center"/>
          </w:tcPr>
          <w:p w14:paraId="72186CAD" w14:textId="77777777" w:rsidR="00C64735" w:rsidRPr="00937914" w:rsidRDefault="00C64735" w:rsidP="00C64735">
            <w:pPr>
              <w:widowControl w:val="0"/>
              <w:tabs>
                <w:tab w:val="left" w:pos="4111"/>
              </w:tabs>
              <w:autoSpaceDE w:val="0"/>
              <w:adjustRightInd w:val="0"/>
              <w:spacing w:before="3" w:line="360" w:lineRule="auto"/>
              <w:ind w:right="132"/>
              <w:rPr>
                <w:rFonts w:ascii="Arial Narrow" w:hAnsi="Arial Narrow"/>
                <w:b/>
              </w:rPr>
            </w:pPr>
            <w:r w:rsidRPr="00937914">
              <w:rPr>
                <w:rFonts w:ascii="Arial Narrow" w:hAnsi="Arial Narrow"/>
                <w:b/>
              </w:rPr>
              <w:t>La date et l’heure limites de remise des offres sont les suivantes :</w:t>
            </w:r>
          </w:p>
          <w:p w14:paraId="2E0E28E7" w14:textId="0342AB40" w:rsidR="00C64735" w:rsidRPr="00937914" w:rsidRDefault="00C64735" w:rsidP="00C64735">
            <w:pPr>
              <w:widowControl w:val="0"/>
              <w:tabs>
                <w:tab w:val="left" w:pos="4111"/>
              </w:tabs>
              <w:autoSpaceDE w:val="0"/>
              <w:adjustRightInd w:val="0"/>
              <w:spacing w:before="3" w:line="360" w:lineRule="auto"/>
              <w:ind w:right="132"/>
              <w:rPr>
                <w:rFonts w:ascii="Arial Narrow" w:hAnsi="Arial Narrow"/>
              </w:rPr>
            </w:pPr>
            <w:r w:rsidRPr="00937914">
              <w:rPr>
                <w:rFonts w:ascii="Arial Narrow" w:hAnsi="Arial Narrow"/>
              </w:rPr>
              <w:t xml:space="preserve">Date : </w:t>
            </w:r>
            <w:r w:rsidRPr="00937914">
              <w:rPr>
                <w:rFonts w:ascii="Arial Narrow" w:hAnsi="Arial Narrow"/>
                <w:iCs/>
              </w:rPr>
              <w:t>________________________</w:t>
            </w:r>
            <w:r w:rsidRPr="00937914">
              <w:rPr>
                <w:rFonts w:ascii="Arial Narrow" w:hAnsi="Arial Narrow"/>
              </w:rPr>
              <w:t>Heure</w:t>
            </w:r>
            <w:proofErr w:type="gramStart"/>
            <w:r w:rsidRPr="00937914">
              <w:rPr>
                <w:rFonts w:ascii="Arial Narrow" w:hAnsi="Arial Narrow"/>
              </w:rPr>
              <w:t> </w:t>
            </w:r>
            <w:r w:rsidRPr="00937914">
              <w:rPr>
                <w:rFonts w:ascii="Arial Narrow" w:hAnsi="Arial Narrow"/>
                <w:iCs/>
              </w:rPr>
              <w:t>:à</w:t>
            </w:r>
            <w:proofErr w:type="gramEnd"/>
            <w:r w:rsidRPr="00937914">
              <w:rPr>
                <w:rFonts w:ascii="Arial Narrow" w:hAnsi="Arial Narrow"/>
                <w:iCs/>
              </w:rPr>
              <w:t xml:space="preserve"> 1</w:t>
            </w:r>
            <w:r>
              <w:rPr>
                <w:rFonts w:ascii="Arial Narrow" w:hAnsi="Arial Narrow"/>
                <w:iCs/>
              </w:rPr>
              <w:t xml:space="preserve">3 </w:t>
            </w:r>
            <w:r w:rsidRPr="00937914">
              <w:rPr>
                <w:rFonts w:ascii="Arial Narrow" w:hAnsi="Arial Narrow"/>
                <w:iCs/>
              </w:rPr>
              <w:t>heures________________</w:t>
            </w:r>
          </w:p>
        </w:tc>
      </w:tr>
      <w:tr w:rsidR="00C64735" w:rsidRPr="0029472D" w14:paraId="104AB378" w14:textId="77777777" w:rsidTr="00860C48">
        <w:trPr>
          <w:trHeight w:hRule="exact" w:val="340"/>
          <w:jc w:val="center"/>
        </w:trPr>
        <w:tc>
          <w:tcPr>
            <w:tcW w:w="1271" w:type="dxa"/>
            <w:vMerge w:val="restart"/>
            <w:tcMar>
              <w:top w:w="0" w:type="dxa"/>
              <w:left w:w="0" w:type="dxa"/>
              <w:bottom w:w="0" w:type="dxa"/>
              <w:right w:w="0" w:type="dxa"/>
            </w:tcMar>
            <w:vAlign w:val="center"/>
          </w:tcPr>
          <w:p w14:paraId="786A6D2B" w14:textId="77777777" w:rsidR="00C64735" w:rsidRPr="0029472D" w:rsidRDefault="00C64735" w:rsidP="00C64735">
            <w:pPr>
              <w:widowControl w:val="0"/>
              <w:tabs>
                <w:tab w:val="left" w:pos="4111"/>
              </w:tabs>
              <w:autoSpaceDE w:val="0"/>
              <w:spacing w:line="360" w:lineRule="auto"/>
              <w:rPr>
                <w:b/>
              </w:rPr>
            </w:pPr>
          </w:p>
          <w:p w14:paraId="25EAFA57" w14:textId="77777777" w:rsidR="00C64735" w:rsidRPr="0029472D" w:rsidRDefault="00C64735" w:rsidP="00C64735">
            <w:pPr>
              <w:widowControl w:val="0"/>
              <w:tabs>
                <w:tab w:val="left" w:pos="4111"/>
              </w:tabs>
              <w:autoSpaceDE w:val="0"/>
              <w:spacing w:line="360" w:lineRule="auto"/>
              <w:jc w:val="center"/>
              <w:rPr>
                <w:b/>
              </w:rPr>
            </w:pPr>
            <w:r w:rsidRPr="0029472D">
              <w:rPr>
                <w:b/>
              </w:rPr>
              <w:t>22.2</w:t>
            </w:r>
          </w:p>
        </w:tc>
        <w:tc>
          <w:tcPr>
            <w:tcW w:w="8647" w:type="dxa"/>
            <w:tcMar>
              <w:top w:w="0" w:type="dxa"/>
              <w:left w:w="0" w:type="dxa"/>
              <w:bottom w:w="0" w:type="dxa"/>
              <w:right w:w="0" w:type="dxa"/>
            </w:tcMar>
            <w:vAlign w:val="center"/>
          </w:tcPr>
          <w:p w14:paraId="4292AEDA" w14:textId="77777777" w:rsidR="00C64735" w:rsidRPr="00937914" w:rsidRDefault="00C64735" w:rsidP="00C64735">
            <w:pPr>
              <w:widowControl w:val="0"/>
              <w:tabs>
                <w:tab w:val="left" w:pos="4111"/>
              </w:tabs>
              <w:autoSpaceDE w:val="0"/>
              <w:spacing w:line="360" w:lineRule="auto"/>
              <w:rPr>
                <w:rFonts w:ascii="Arial Narrow" w:hAnsi="Arial Narrow"/>
                <w:b/>
              </w:rPr>
            </w:pPr>
            <w:r w:rsidRPr="00937914">
              <w:rPr>
                <w:rFonts w:ascii="Arial Narrow" w:hAnsi="Arial Narrow"/>
                <w:b/>
              </w:rPr>
              <w:t>D. DEPOT DES OFFRES</w:t>
            </w:r>
          </w:p>
        </w:tc>
      </w:tr>
      <w:tr w:rsidR="00C64735" w:rsidRPr="0029472D" w14:paraId="1EC2A7C7" w14:textId="77777777" w:rsidTr="00860C48">
        <w:trPr>
          <w:trHeight w:hRule="exact" w:val="1067"/>
          <w:jc w:val="center"/>
        </w:trPr>
        <w:tc>
          <w:tcPr>
            <w:tcW w:w="1271" w:type="dxa"/>
            <w:vMerge/>
            <w:tcMar>
              <w:top w:w="0" w:type="dxa"/>
              <w:left w:w="0" w:type="dxa"/>
              <w:bottom w:w="0" w:type="dxa"/>
              <w:right w:w="0" w:type="dxa"/>
            </w:tcMar>
            <w:vAlign w:val="center"/>
          </w:tcPr>
          <w:p w14:paraId="1CD3C701" w14:textId="77777777" w:rsidR="00C64735" w:rsidRPr="0029472D" w:rsidRDefault="00C64735" w:rsidP="00C64735">
            <w:pPr>
              <w:widowControl w:val="0"/>
              <w:tabs>
                <w:tab w:val="left" w:pos="4111"/>
              </w:tabs>
              <w:autoSpaceDE w:val="0"/>
              <w:spacing w:line="360" w:lineRule="auto"/>
              <w:jc w:val="center"/>
              <w:rPr>
                <w:b/>
              </w:rPr>
            </w:pPr>
          </w:p>
        </w:tc>
        <w:tc>
          <w:tcPr>
            <w:tcW w:w="8647" w:type="dxa"/>
            <w:tcMar>
              <w:top w:w="0" w:type="dxa"/>
              <w:left w:w="0" w:type="dxa"/>
              <w:bottom w:w="0" w:type="dxa"/>
              <w:right w:w="0" w:type="dxa"/>
            </w:tcMar>
            <w:vAlign w:val="center"/>
          </w:tcPr>
          <w:p w14:paraId="038644FD" w14:textId="77777777" w:rsidR="00C64735" w:rsidRPr="00937914" w:rsidRDefault="00C64735" w:rsidP="00C64735">
            <w:pPr>
              <w:widowControl w:val="0"/>
              <w:tabs>
                <w:tab w:val="left" w:pos="4111"/>
              </w:tabs>
              <w:autoSpaceDE w:val="0"/>
              <w:spacing w:line="276" w:lineRule="auto"/>
              <w:rPr>
                <w:rFonts w:ascii="Arial Narrow" w:hAnsi="Arial Narrow"/>
                <w:b/>
                <w:bCs/>
                <w:spacing w:val="10"/>
              </w:rPr>
            </w:pPr>
            <w:r w:rsidRPr="00937914">
              <w:rPr>
                <w:rFonts w:ascii="Arial Narrow" w:hAnsi="Arial Narrow"/>
                <w:b/>
                <w:bCs/>
                <w:spacing w:val="10"/>
              </w:rPr>
              <w:t>MODE DE SOUMISSION</w:t>
            </w:r>
          </w:p>
          <w:p w14:paraId="5111464C" w14:textId="20BA854F" w:rsidR="00C64735" w:rsidRPr="00937914" w:rsidRDefault="00C64735" w:rsidP="00C64735">
            <w:pPr>
              <w:widowControl w:val="0"/>
              <w:tabs>
                <w:tab w:val="left" w:pos="4111"/>
              </w:tabs>
              <w:autoSpaceDE w:val="0"/>
              <w:spacing w:line="276" w:lineRule="auto"/>
              <w:jc w:val="both"/>
              <w:rPr>
                <w:rFonts w:ascii="Arial Narrow" w:hAnsi="Arial Narrow"/>
                <w:b/>
              </w:rPr>
            </w:pPr>
            <w:r w:rsidRPr="00937914">
              <w:rPr>
                <w:rFonts w:ascii="Arial Narrow" w:hAnsi="Arial Narrow"/>
              </w:rPr>
              <w:t xml:space="preserve">Le mode de soumission retenu pour cette consultation est : la soumission en ligne </w:t>
            </w:r>
            <w:r w:rsidR="003F17C3">
              <w:rPr>
                <w:rFonts w:ascii="Arial Narrow" w:hAnsi="Arial Narrow"/>
              </w:rPr>
              <w:t>exclusivement</w:t>
            </w:r>
          </w:p>
        </w:tc>
      </w:tr>
      <w:tr w:rsidR="00C64735" w:rsidRPr="0029472D" w14:paraId="181A12EA" w14:textId="77777777" w:rsidTr="00860C48">
        <w:trPr>
          <w:trHeight w:val="425"/>
          <w:jc w:val="center"/>
        </w:trPr>
        <w:tc>
          <w:tcPr>
            <w:tcW w:w="1271" w:type="dxa"/>
            <w:tcMar>
              <w:top w:w="0" w:type="dxa"/>
              <w:left w:w="0" w:type="dxa"/>
              <w:bottom w:w="0" w:type="dxa"/>
              <w:right w:w="0" w:type="dxa"/>
            </w:tcMar>
            <w:vAlign w:val="center"/>
          </w:tcPr>
          <w:p w14:paraId="2CAB52CA" w14:textId="77777777" w:rsidR="00C64735" w:rsidRPr="0029472D" w:rsidRDefault="00C64735" w:rsidP="00C64735">
            <w:pPr>
              <w:widowControl w:val="0"/>
              <w:tabs>
                <w:tab w:val="left" w:pos="4111"/>
              </w:tabs>
              <w:autoSpaceDE w:val="0"/>
              <w:spacing w:line="360" w:lineRule="auto"/>
              <w:jc w:val="center"/>
              <w:rPr>
                <w:b/>
              </w:rPr>
            </w:pPr>
          </w:p>
        </w:tc>
        <w:tc>
          <w:tcPr>
            <w:tcW w:w="8647" w:type="dxa"/>
            <w:tcMar>
              <w:top w:w="0" w:type="dxa"/>
              <w:left w:w="0" w:type="dxa"/>
              <w:bottom w:w="0" w:type="dxa"/>
              <w:right w:w="0" w:type="dxa"/>
            </w:tcMar>
            <w:vAlign w:val="center"/>
          </w:tcPr>
          <w:p w14:paraId="4393CC86" w14:textId="77777777" w:rsidR="00C64735" w:rsidRPr="0029472D" w:rsidRDefault="00C64735" w:rsidP="00C64735">
            <w:pPr>
              <w:widowControl w:val="0"/>
              <w:tabs>
                <w:tab w:val="left" w:pos="4111"/>
              </w:tabs>
              <w:autoSpaceDE w:val="0"/>
              <w:spacing w:line="360" w:lineRule="auto"/>
              <w:rPr>
                <w:b/>
              </w:rPr>
            </w:pPr>
            <w:r w:rsidRPr="0029472D">
              <w:rPr>
                <w:b/>
              </w:rPr>
              <w:t>E. OUVERTURE DES PLIS ET EVALUATION DES OFFRES</w:t>
            </w:r>
          </w:p>
        </w:tc>
      </w:tr>
      <w:tr w:rsidR="00C64735" w:rsidRPr="0029472D" w14:paraId="754CFE16" w14:textId="77777777" w:rsidTr="00860C48">
        <w:trPr>
          <w:trHeight w:val="368"/>
          <w:jc w:val="center"/>
        </w:trPr>
        <w:tc>
          <w:tcPr>
            <w:tcW w:w="1271" w:type="dxa"/>
            <w:vMerge w:val="restart"/>
            <w:tcMar>
              <w:top w:w="0" w:type="dxa"/>
              <w:left w:w="0" w:type="dxa"/>
              <w:bottom w:w="0" w:type="dxa"/>
              <w:right w:w="0" w:type="dxa"/>
            </w:tcMar>
            <w:vAlign w:val="center"/>
          </w:tcPr>
          <w:p w14:paraId="3B545381" w14:textId="77777777" w:rsidR="00C64735" w:rsidRPr="0029472D" w:rsidRDefault="00C64735" w:rsidP="00C64735">
            <w:pPr>
              <w:widowControl w:val="0"/>
              <w:tabs>
                <w:tab w:val="left" w:pos="4111"/>
              </w:tabs>
              <w:autoSpaceDE w:val="0"/>
              <w:spacing w:line="360" w:lineRule="auto"/>
              <w:jc w:val="center"/>
            </w:pPr>
          </w:p>
          <w:p w14:paraId="2D14540E" w14:textId="77777777" w:rsidR="00C64735" w:rsidRPr="0029472D" w:rsidRDefault="00C64735" w:rsidP="00C64735">
            <w:pPr>
              <w:widowControl w:val="0"/>
              <w:tabs>
                <w:tab w:val="left" w:pos="4111"/>
              </w:tabs>
              <w:autoSpaceDE w:val="0"/>
              <w:spacing w:line="360" w:lineRule="auto"/>
              <w:jc w:val="center"/>
            </w:pPr>
            <w:r w:rsidRPr="0029472D">
              <w:lastRenderedPageBreak/>
              <w:t>25.1</w:t>
            </w:r>
          </w:p>
        </w:tc>
        <w:tc>
          <w:tcPr>
            <w:tcW w:w="8647" w:type="dxa"/>
            <w:tcMar>
              <w:top w:w="0" w:type="dxa"/>
              <w:left w:w="0" w:type="dxa"/>
              <w:bottom w:w="0" w:type="dxa"/>
              <w:right w:w="0" w:type="dxa"/>
            </w:tcMar>
            <w:vAlign w:val="center"/>
          </w:tcPr>
          <w:p w14:paraId="7FE96EE7" w14:textId="77777777" w:rsidR="00C64735" w:rsidRPr="0029472D" w:rsidRDefault="00C64735" w:rsidP="00C64735">
            <w:pPr>
              <w:widowControl w:val="0"/>
              <w:tabs>
                <w:tab w:val="left" w:pos="4111"/>
              </w:tabs>
              <w:autoSpaceDE w:val="0"/>
              <w:spacing w:line="360" w:lineRule="auto"/>
              <w:ind w:right="-20"/>
              <w:jc w:val="both"/>
            </w:pPr>
            <w:r w:rsidRPr="0029472D">
              <w:lastRenderedPageBreak/>
              <w:t xml:space="preserve">L’ouverture </w:t>
            </w:r>
            <w:r w:rsidRPr="0029472D">
              <w:rPr>
                <w:i/>
                <w:iCs/>
              </w:rPr>
              <w:t xml:space="preserve">des plis se fait en un temps </w:t>
            </w:r>
            <w:r w:rsidRPr="002F69B9">
              <w:rPr>
                <w:i/>
                <w:iCs/>
              </w:rPr>
              <w:t>et</w:t>
            </w:r>
            <w:r w:rsidRPr="002F69B9">
              <w:t xml:space="preserve"> </w:t>
            </w:r>
            <w:r>
              <w:t>aura lieu dans la salle de CIPM à 14 heures</w:t>
            </w:r>
            <w:r w:rsidRPr="0029472D">
              <w:t xml:space="preserve">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p>
          <w:p w14:paraId="3950A19C" w14:textId="77777777" w:rsidR="00C64735" w:rsidRPr="0029472D" w:rsidRDefault="00C64735" w:rsidP="00C64735">
            <w:pPr>
              <w:widowControl w:val="0"/>
              <w:tabs>
                <w:tab w:val="left" w:pos="4111"/>
              </w:tabs>
              <w:autoSpaceDE w:val="0"/>
              <w:spacing w:line="360" w:lineRule="auto"/>
              <w:ind w:right="-20"/>
              <w:jc w:val="both"/>
            </w:pPr>
            <w:r w:rsidRPr="0029472D">
              <w:lastRenderedPageBreak/>
              <w:t>Seuls les soumissionnaires peuvent assister à cette séance d'ouverture ou s'y faire représenter par une seule personne de leur choix dûment mandatée même en cas de groupement d’entreprises.</w:t>
            </w:r>
          </w:p>
          <w:p w14:paraId="6554A3BA" w14:textId="77777777" w:rsidR="00C64735" w:rsidRPr="00BB2899" w:rsidRDefault="00C64735" w:rsidP="00C64735">
            <w:pPr>
              <w:widowControl w:val="0"/>
              <w:tabs>
                <w:tab w:val="left" w:pos="4111"/>
              </w:tabs>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Pr>
                <w:b/>
              </w:rPr>
              <w:t>A</w:t>
            </w:r>
            <w:r w:rsidRPr="0029472D">
              <w:rPr>
                <w:b/>
              </w:rPr>
              <w:t>vis</w:t>
            </w:r>
            <w:r w:rsidRPr="0029472D">
              <w:rPr>
                <w:b/>
                <w:spacing w:val="6"/>
              </w:rPr>
              <w:t xml:space="preserve"> </w:t>
            </w:r>
            <w:r w:rsidRPr="0029472D">
              <w:rPr>
                <w:b/>
              </w:rPr>
              <w:t>d’</w:t>
            </w:r>
            <w:r>
              <w:rPr>
                <w:b/>
              </w:rPr>
              <w:t>A</w:t>
            </w:r>
            <w:r w:rsidRPr="0029472D">
              <w:rPr>
                <w:b/>
              </w:rPr>
              <w:t>ppel</w:t>
            </w:r>
            <w:r w:rsidRPr="0029472D">
              <w:rPr>
                <w:b/>
                <w:spacing w:val="6"/>
              </w:rPr>
              <w:t xml:space="preserve"> </w:t>
            </w:r>
            <w:r w:rsidRPr="0029472D">
              <w:rPr>
                <w:b/>
              </w:rPr>
              <w:t>d’</w:t>
            </w:r>
            <w:r>
              <w:rPr>
                <w:b/>
              </w:rPr>
              <w:t>Offres.</w:t>
            </w:r>
          </w:p>
          <w:p w14:paraId="7B1A1067" w14:textId="77777777" w:rsidR="00C64735" w:rsidRPr="00034A20" w:rsidRDefault="00C64735" w:rsidP="00C64735">
            <w:pPr>
              <w:widowControl w:val="0"/>
              <w:tabs>
                <w:tab w:val="left" w:pos="4111"/>
              </w:tabs>
              <w:autoSpaceDE w:val="0"/>
              <w:spacing w:line="360" w:lineRule="auto"/>
              <w:ind w:right="81"/>
              <w:jc w:val="both"/>
              <w:rPr>
                <w:rFonts w:ascii="Arial Narrow" w:hAnsi="Arial Narrow"/>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034A20">
              <w:rPr>
                <w:rFonts w:ascii="Arial Narrow" w:hAnsi="Arial Narrow"/>
                <w:spacing w:val="-3"/>
                <w:w w:val="110"/>
              </w:rPr>
              <w:t xml:space="preserve">l’ouverture </w:t>
            </w:r>
            <w:r w:rsidRPr="00034A20">
              <w:rPr>
                <w:rFonts w:ascii="Arial Narrow" w:hAnsi="Arial Narrow"/>
                <w:w w:val="110"/>
              </w:rPr>
              <w:t xml:space="preserve">des plis, un délai de </w:t>
            </w:r>
            <w:r w:rsidRPr="00034A20">
              <w:rPr>
                <w:rFonts w:ascii="Arial Narrow" w:hAnsi="Arial Narrow"/>
                <w:spacing w:val="-3"/>
                <w:w w:val="110"/>
              </w:rPr>
              <w:t>quarante-huit heures</w:t>
            </w:r>
            <w:r w:rsidRPr="00034A20">
              <w:rPr>
                <w:rFonts w:ascii="Arial Narrow" w:hAnsi="Arial Narrow"/>
                <w:spacing w:val="-15"/>
                <w:w w:val="110"/>
              </w:rPr>
              <w:t xml:space="preserve"> </w:t>
            </w:r>
            <w:r w:rsidRPr="00034A20">
              <w:rPr>
                <w:rFonts w:ascii="Arial Narrow" w:hAnsi="Arial Narrow"/>
                <w:spacing w:val="-2"/>
                <w:w w:val="110"/>
              </w:rPr>
              <w:t>est</w:t>
            </w:r>
            <w:r w:rsidRPr="00034A20">
              <w:rPr>
                <w:rFonts w:ascii="Arial Narrow" w:hAnsi="Arial Narrow"/>
                <w:spacing w:val="-15"/>
                <w:w w:val="110"/>
              </w:rPr>
              <w:t xml:space="preserve"> </w:t>
            </w:r>
            <w:r w:rsidRPr="00034A20">
              <w:rPr>
                <w:rFonts w:ascii="Arial Narrow" w:hAnsi="Arial Narrow"/>
                <w:spacing w:val="-4"/>
                <w:w w:val="110"/>
              </w:rPr>
              <w:t>accordé</w:t>
            </w:r>
            <w:r w:rsidRPr="00034A20">
              <w:rPr>
                <w:rFonts w:ascii="Arial Narrow" w:hAnsi="Arial Narrow"/>
                <w:spacing w:val="-15"/>
                <w:w w:val="110"/>
              </w:rPr>
              <w:t xml:space="preserve"> </w:t>
            </w:r>
            <w:r w:rsidRPr="00034A20">
              <w:rPr>
                <w:rFonts w:ascii="Arial Narrow" w:hAnsi="Arial Narrow"/>
                <w:w w:val="110"/>
              </w:rPr>
              <w:t>aux</w:t>
            </w:r>
            <w:r w:rsidRPr="00034A20">
              <w:rPr>
                <w:rFonts w:ascii="Arial Narrow" w:hAnsi="Arial Narrow"/>
                <w:spacing w:val="-15"/>
                <w:w w:val="110"/>
              </w:rPr>
              <w:t xml:space="preserve"> </w:t>
            </w:r>
            <w:r w:rsidRPr="00034A20">
              <w:rPr>
                <w:rFonts w:ascii="Arial Narrow" w:hAnsi="Arial Narrow"/>
                <w:spacing w:val="-3"/>
                <w:w w:val="110"/>
              </w:rPr>
              <w:t>soumissionnaires</w:t>
            </w:r>
            <w:r w:rsidRPr="00034A20">
              <w:rPr>
                <w:rFonts w:ascii="Arial Narrow" w:hAnsi="Arial Narrow"/>
                <w:spacing w:val="-15"/>
                <w:w w:val="110"/>
              </w:rPr>
              <w:t xml:space="preserve"> </w:t>
            </w:r>
            <w:r w:rsidRPr="00034A20">
              <w:rPr>
                <w:rFonts w:ascii="Arial Narrow" w:hAnsi="Arial Narrow"/>
                <w:spacing w:val="-3"/>
                <w:w w:val="110"/>
              </w:rPr>
              <w:t>concernés</w:t>
            </w:r>
            <w:r w:rsidRPr="00034A20">
              <w:rPr>
                <w:rFonts w:ascii="Arial Narrow" w:hAnsi="Arial Narrow"/>
                <w:spacing w:val="-15"/>
                <w:w w:val="110"/>
              </w:rPr>
              <w:t xml:space="preserve"> </w:t>
            </w:r>
            <w:r w:rsidRPr="00034A20">
              <w:rPr>
                <w:rFonts w:ascii="Arial Narrow" w:hAnsi="Arial Narrow"/>
                <w:w w:val="110"/>
              </w:rPr>
              <w:t>pour</w:t>
            </w:r>
            <w:r w:rsidRPr="00034A20">
              <w:rPr>
                <w:rFonts w:ascii="Arial Narrow" w:hAnsi="Arial Narrow"/>
                <w:spacing w:val="-15"/>
                <w:w w:val="110"/>
              </w:rPr>
              <w:t xml:space="preserve"> </w:t>
            </w:r>
            <w:r w:rsidRPr="00034A20">
              <w:rPr>
                <w:rFonts w:ascii="Arial Narrow" w:hAnsi="Arial Narrow"/>
                <w:spacing w:val="-3"/>
                <w:w w:val="110"/>
              </w:rPr>
              <w:t>produire</w:t>
            </w:r>
            <w:r w:rsidRPr="00034A20">
              <w:rPr>
                <w:rFonts w:ascii="Arial Narrow" w:hAnsi="Arial Narrow"/>
                <w:spacing w:val="-15"/>
                <w:w w:val="110"/>
              </w:rPr>
              <w:t xml:space="preserve"> </w:t>
            </w:r>
            <w:r w:rsidRPr="00034A20">
              <w:rPr>
                <w:rFonts w:ascii="Arial Narrow" w:hAnsi="Arial Narrow"/>
                <w:w w:val="110"/>
              </w:rPr>
              <w:t xml:space="preserve">ou </w:t>
            </w:r>
            <w:r w:rsidRPr="00034A20">
              <w:rPr>
                <w:rFonts w:ascii="Arial Narrow" w:hAnsi="Arial Narrow"/>
                <w:spacing w:val="-3"/>
                <w:w w:val="110"/>
              </w:rPr>
              <w:t>remplacer</w:t>
            </w:r>
            <w:r w:rsidRPr="00034A20">
              <w:rPr>
                <w:rFonts w:ascii="Arial Narrow" w:hAnsi="Arial Narrow"/>
                <w:spacing w:val="-25"/>
                <w:w w:val="110"/>
              </w:rPr>
              <w:t xml:space="preserve"> </w:t>
            </w:r>
            <w:r w:rsidRPr="00034A20">
              <w:rPr>
                <w:rFonts w:ascii="Arial Narrow" w:hAnsi="Arial Narrow"/>
                <w:w w:val="110"/>
              </w:rPr>
              <w:t>la</w:t>
            </w:r>
            <w:r w:rsidRPr="00034A20">
              <w:rPr>
                <w:rFonts w:ascii="Arial Narrow" w:hAnsi="Arial Narrow"/>
                <w:spacing w:val="-25"/>
                <w:w w:val="110"/>
              </w:rPr>
              <w:t xml:space="preserve"> </w:t>
            </w:r>
            <w:r w:rsidRPr="00034A20">
              <w:rPr>
                <w:rFonts w:ascii="Arial Narrow" w:hAnsi="Arial Narrow"/>
                <w:w w:val="110"/>
              </w:rPr>
              <w:t>pièce</w:t>
            </w:r>
            <w:r w:rsidRPr="00034A20">
              <w:rPr>
                <w:rFonts w:ascii="Arial Narrow" w:hAnsi="Arial Narrow"/>
                <w:spacing w:val="-25"/>
                <w:w w:val="110"/>
              </w:rPr>
              <w:t xml:space="preserve"> </w:t>
            </w:r>
            <w:r w:rsidRPr="00034A20">
              <w:rPr>
                <w:rFonts w:ascii="Arial Narrow" w:hAnsi="Arial Narrow"/>
                <w:w w:val="110"/>
              </w:rPr>
              <w:t>en</w:t>
            </w:r>
            <w:r w:rsidRPr="00034A20">
              <w:rPr>
                <w:rFonts w:ascii="Arial Narrow" w:hAnsi="Arial Narrow"/>
                <w:spacing w:val="-25"/>
                <w:w w:val="110"/>
              </w:rPr>
              <w:t xml:space="preserve"> </w:t>
            </w:r>
            <w:r w:rsidRPr="00034A20">
              <w:rPr>
                <w:rFonts w:ascii="Arial Narrow" w:hAnsi="Arial Narrow"/>
                <w:w w:val="110"/>
              </w:rPr>
              <w:t>question.</w:t>
            </w:r>
          </w:p>
          <w:p w14:paraId="31F42698" w14:textId="77777777" w:rsidR="00C64735" w:rsidRPr="00034A20" w:rsidRDefault="00C64735" w:rsidP="00C64735">
            <w:pPr>
              <w:widowControl w:val="0"/>
              <w:tabs>
                <w:tab w:val="left" w:pos="4111"/>
              </w:tabs>
              <w:autoSpaceDE w:val="0"/>
              <w:spacing w:line="360" w:lineRule="auto"/>
              <w:ind w:right="81"/>
              <w:jc w:val="both"/>
              <w:rPr>
                <w:rFonts w:ascii="Arial Narrow" w:hAnsi="Arial Narrow"/>
                <w:color w:val="FF0000"/>
                <w:w w:val="110"/>
              </w:rPr>
            </w:pPr>
            <w:r w:rsidRPr="00034A20">
              <w:rPr>
                <w:rFonts w:ascii="Arial Narrow" w:hAnsi="Arial Narrow"/>
                <w:w w:val="110"/>
              </w:rPr>
              <w:t xml:space="preserve">Est </w:t>
            </w:r>
            <w:r w:rsidRPr="00034A20">
              <w:rPr>
                <w:rFonts w:ascii="Arial Narrow" w:hAnsi="Arial Narrow"/>
                <w:color w:val="FF0000"/>
                <w:w w:val="110"/>
              </w:rPr>
              <w:t>déclarée irrecevable et rejetée par la Commission de Passation des Marchés :</w:t>
            </w:r>
          </w:p>
          <w:p w14:paraId="7E7973B3" w14:textId="77777777" w:rsidR="00C64735" w:rsidRPr="00034A20" w:rsidRDefault="00C64735" w:rsidP="00C64735">
            <w:pPr>
              <w:pStyle w:val="Paragraphedeliste"/>
              <w:widowControl w:val="0"/>
              <w:numPr>
                <w:ilvl w:val="0"/>
                <w:numId w:val="46"/>
              </w:numPr>
              <w:tabs>
                <w:tab w:val="left" w:pos="4111"/>
              </w:tabs>
              <w:autoSpaceDE w:val="0"/>
              <w:spacing w:after="0" w:line="360" w:lineRule="auto"/>
              <w:ind w:right="81"/>
              <w:jc w:val="both"/>
              <w:rPr>
                <w:rFonts w:ascii="Arial Narrow" w:hAnsi="Arial Narrow"/>
                <w:w w:val="110"/>
                <w:szCs w:val="24"/>
              </w:rPr>
            </w:pPr>
            <w:r w:rsidRPr="00034A20">
              <w:rPr>
                <w:rFonts w:ascii="Arial Narrow" w:hAnsi="Arial Narrow"/>
                <w:color w:val="FF0000"/>
                <w:w w:val="110"/>
                <w:szCs w:val="24"/>
              </w:rPr>
              <w:t xml:space="preserve">Toute offre produite en nombre insuffisant ou uniquement en copies pour la soumission </w:t>
            </w:r>
            <w:r w:rsidRPr="00034A20">
              <w:rPr>
                <w:rFonts w:ascii="Arial Narrow" w:hAnsi="Arial Narrow"/>
                <w:w w:val="110"/>
                <w:szCs w:val="24"/>
              </w:rPr>
              <w:t xml:space="preserve">physique, </w:t>
            </w:r>
          </w:p>
          <w:p w14:paraId="14589C1B" w14:textId="77777777" w:rsidR="00C64735" w:rsidRPr="00034A20" w:rsidRDefault="00C64735" w:rsidP="00C64735">
            <w:pPr>
              <w:pStyle w:val="Paragraphedeliste"/>
              <w:widowControl w:val="0"/>
              <w:numPr>
                <w:ilvl w:val="0"/>
                <w:numId w:val="46"/>
              </w:numPr>
              <w:tabs>
                <w:tab w:val="left" w:pos="4111"/>
              </w:tabs>
              <w:autoSpaceDE w:val="0"/>
              <w:spacing w:after="0" w:line="360" w:lineRule="auto"/>
              <w:ind w:right="81"/>
              <w:jc w:val="both"/>
              <w:rPr>
                <w:rFonts w:ascii="Arial Narrow" w:hAnsi="Arial Narrow"/>
                <w:w w:val="110"/>
                <w:szCs w:val="24"/>
              </w:rPr>
            </w:pPr>
            <w:proofErr w:type="gramStart"/>
            <w:r w:rsidRPr="00034A20">
              <w:rPr>
                <w:rFonts w:ascii="Arial Narrow" w:hAnsi="Arial Narrow"/>
                <w:w w:val="110"/>
                <w:szCs w:val="24"/>
              </w:rPr>
              <w:t>les</w:t>
            </w:r>
            <w:proofErr w:type="gramEnd"/>
            <w:r w:rsidRPr="00034A20">
              <w:rPr>
                <w:rFonts w:ascii="Arial Narrow" w:hAnsi="Arial Narrow"/>
                <w:w w:val="110"/>
                <w:szCs w:val="24"/>
              </w:rPr>
              <w:t xml:space="preserve"> offres non-conformes au mode de soumission ;</w:t>
            </w:r>
          </w:p>
          <w:p w14:paraId="266977E0" w14:textId="77777777" w:rsidR="00C64735" w:rsidRPr="00034A20" w:rsidRDefault="00C64735" w:rsidP="00C64735">
            <w:pPr>
              <w:pStyle w:val="Paragraphedeliste"/>
              <w:widowControl w:val="0"/>
              <w:numPr>
                <w:ilvl w:val="0"/>
                <w:numId w:val="46"/>
              </w:numPr>
              <w:tabs>
                <w:tab w:val="left" w:pos="4111"/>
              </w:tabs>
              <w:autoSpaceDE w:val="0"/>
              <w:spacing w:after="0" w:line="360" w:lineRule="auto"/>
              <w:ind w:right="81"/>
              <w:jc w:val="both"/>
              <w:rPr>
                <w:rFonts w:ascii="Arial Narrow" w:hAnsi="Arial Narrow"/>
                <w:w w:val="110"/>
                <w:szCs w:val="24"/>
              </w:rPr>
            </w:pPr>
            <w:r w:rsidRPr="00034A20">
              <w:rPr>
                <w:rFonts w:ascii="Arial Narrow" w:hAnsi="Arial Narrow"/>
                <w:w w:val="110"/>
                <w:szCs w:val="24"/>
              </w:rPr>
              <w:t>Toute offre non conforme aux prescriptions du DAO,</w:t>
            </w:r>
          </w:p>
          <w:p w14:paraId="37288B77" w14:textId="77777777" w:rsidR="00C64735" w:rsidRPr="00034A20" w:rsidRDefault="00C64735" w:rsidP="00C64735">
            <w:pPr>
              <w:pStyle w:val="Paragraphedeliste"/>
              <w:widowControl w:val="0"/>
              <w:numPr>
                <w:ilvl w:val="0"/>
                <w:numId w:val="46"/>
              </w:numPr>
              <w:tabs>
                <w:tab w:val="left" w:pos="4111"/>
              </w:tabs>
              <w:autoSpaceDE w:val="0"/>
              <w:spacing w:after="0" w:line="360" w:lineRule="auto"/>
              <w:ind w:right="81"/>
              <w:jc w:val="both"/>
              <w:rPr>
                <w:rFonts w:ascii="Arial Narrow" w:hAnsi="Arial Narrow"/>
                <w:w w:val="110"/>
                <w:szCs w:val="24"/>
              </w:rPr>
            </w:pPr>
            <w:r w:rsidRPr="00034A20">
              <w:rPr>
                <w:rFonts w:ascii="Arial Narrow" w:hAnsi="Arial Narrow"/>
                <w:w w:val="110"/>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97B2BD3" w14:textId="77777777" w:rsidR="00C64735" w:rsidRPr="0029472D" w:rsidRDefault="00C64735" w:rsidP="00C64735">
            <w:pPr>
              <w:pStyle w:val="Paragraphedeliste"/>
              <w:widowControl w:val="0"/>
              <w:numPr>
                <w:ilvl w:val="0"/>
                <w:numId w:val="46"/>
              </w:numPr>
              <w:tabs>
                <w:tab w:val="left" w:pos="4111"/>
              </w:tabs>
              <w:autoSpaceDE w:val="0"/>
              <w:spacing w:after="0" w:line="360" w:lineRule="auto"/>
              <w:jc w:val="both"/>
            </w:pPr>
            <w:r w:rsidRPr="00034A20">
              <w:rPr>
                <w:rFonts w:ascii="Arial Narrow" w:hAnsi="Arial Narrow"/>
                <w:w w:val="110"/>
              </w:rPr>
              <w:t>La Commission de Passation des Marchés établira un procès-verbal de la séance d’ouverture des plis, dont une copie sera remise à tous les soumissionnaires</w:t>
            </w:r>
            <w:r>
              <w:rPr>
                <w:w w:val="110"/>
              </w:rPr>
              <w:t>.</w:t>
            </w:r>
          </w:p>
        </w:tc>
      </w:tr>
      <w:tr w:rsidR="00C64735" w:rsidRPr="0029472D" w14:paraId="41D7CC32" w14:textId="77777777" w:rsidTr="00860C48">
        <w:trPr>
          <w:trHeight w:val="848"/>
          <w:jc w:val="center"/>
        </w:trPr>
        <w:tc>
          <w:tcPr>
            <w:tcW w:w="1271" w:type="dxa"/>
            <w:vMerge/>
            <w:tcMar>
              <w:top w:w="0" w:type="dxa"/>
              <w:left w:w="0" w:type="dxa"/>
              <w:bottom w:w="0" w:type="dxa"/>
              <w:right w:w="0" w:type="dxa"/>
            </w:tcMar>
            <w:vAlign w:val="center"/>
          </w:tcPr>
          <w:p w14:paraId="25BC9A4A" w14:textId="77777777" w:rsidR="00C64735" w:rsidRPr="0029472D" w:rsidRDefault="00C64735" w:rsidP="00C64735">
            <w:pPr>
              <w:widowControl w:val="0"/>
              <w:tabs>
                <w:tab w:val="left" w:pos="4111"/>
              </w:tabs>
              <w:autoSpaceDE w:val="0"/>
              <w:spacing w:line="360" w:lineRule="auto"/>
              <w:jc w:val="center"/>
            </w:pPr>
          </w:p>
        </w:tc>
        <w:tc>
          <w:tcPr>
            <w:tcW w:w="8647" w:type="dxa"/>
            <w:tcMar>
              <w:top w:w="0" w:type="dxa"/>
              <w:left w:w="0" w:type="dxa"/>
              <w:bottom w:w="0" w:type="dxa"/>
              <w:right w:w="0" w:type="dxa"/>
            </w:tcMar>
            <w:vAlign w:val="center"/>
          </w:tcPr>
          <w:p w14:paraId="4F77CBF1" w14:textId="77777777" w:rsidR="00C64735" w:rsidRPr="0029472D" w:rsidRDefault="00C64735" w:rsidP="00C64735">
            <w:pPr>
              <w:widowControl w:val="0"/>
              <w:tabs>
                <w:tab w:val="left" w:pos="4111"/>
              </w:tabs>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C64735" w:rsidRPr="0029472D" w14:paraId="711B193B" w14:textId="77777777" w:rsidTr="003F17C3">
        <w:trPr>
          <w:trHeight w:val="1015"/>
          <w:jc w:val="center"/>
        </w:trPr>
        <w:tc>
          <w:tcPr>
            <w:tcW w:w="1271" w:type="dxa"/>
            <w:tcMar>
              <w:top w:w="0" w:type="dxa"/>
              <w:left w:w="0" w:type="dxa"/>
              <w:bottom w:w="0" w:type="dxa"/>
              <w:right w:w="0" w:type="dxa"/>
            </w:tcMar>
            <w:vAlign w:val="center"/>
          </w:tcPr>
          <w:p w14:paraId="0EC1665F" w14:textId="77777777" w:rsidR="00C64735" w:rsidRPr="0029472D" w:rsidRDefault="00C64735" w:rsidP="00C64735">
            <w:pPr>
              <w:widowControl w:val="0"/>
              <w:tabs>
                <w:tab w:val="left" w:pos="4111"/>
              </w:tabs>
              <w:autoSpaceDE w:val="0"/>
              <w:spacing w:line="360" w:lineRule="auto"/>
              <w:jc w:val="center"/>
            </w:pPr>
            <w:r w:rsidRPr="0029472D">
              <w:lastRenderedPageBreak/>
              <w:t>29</w:t>
            </w:r>
          </w:p>
        </w:tc>
        <w:tc>
          <w:tcPr>
            <w:tcW w:w="8647" w:type="dxa"/>
            <w:tcMar>
              <w:top w:w="0" w:type="dxa"/>
              <w:left w:w="0" w:type="dxa"/>
              <w:bottom w:w="0" w:type="dxa"/>
              <w:right w:w="0" w:type="dxa"/>
            </w:tcMar>
            <w:vAlign w:val="center"/>
          </w:tcPr>
          <w:p w14:paraId="46742779" w14:textId="53A05828" w:rsidR="00C64735" w:rsidRPr="003F17C3" w:rsidRDefault="00C64735" w:rsidP="003F17C3">
            <w:pPr>
              <w:widowControl w:val="0"/>
              <w:tabs>
                <w:tab w:val="left" w:pos="4111"/>
              </w:tabs>
              <w:autoSpaceDE w:val="0"/>
              <w:spacing w:line="360" w:lineRule="auto"/>
              <w:jc w:val="both"/>
              <w:rPr>
                <w:i/>
                <w:iCs/>
              </w:rPr>
            </w:pPr>
            <w:r w:rsidRPr="0075249A">
              <w:rPr>
                <w:i/>
                <w:iCs/>
              </w:rPr>
              <w:t>L’évaluation des offres se fera sur la base des critères ci-après</w:t>
            </w:r>
            <w:r>
              <w:rPr>
                <w:b/>
                <w:i/>
                <w:iCs/>
              </w:rPr>
              <w:t> </w:t>
            </w:r>
            <w:r>
              <w:rPr>
                <w:bCs/>
                <w:i/>
                <w:iCs/>
                <w:color w:val="000000" w:themeColor="text1"/>
              </w:rPr>
              <w:t>:</w:t>
            </w:r>
            <w:r w:rsidRPr="0075249A">
              <w:rPr>
                <w:bCs/>
                <w:i/>
                <w:iCs/>
                <w:color w:val="000000" w:themeColor="text1"/>
              </w:rPr>
              <w:t xml:space="preserve"> Etant entendu qu’un critère ne peut être à la fois éliminatoire et essentiel].</w:t>
            </w:r>
            <w:r w:rsidRPr="0075249A">
              <w:rPr>
                <w:i/>
                <w:iCs/>
                <w:color w:val="000000" w:themeColor="text1"/>
              </w:rPr>
              <w:t> </w:t>
            </w:r>
          </w:p>
        </w:tc>
      </w:tr>
      <w:tr w:rsidR="00C64735" w:rsidRPr="0029472D" w14:paraId="2635C0EA" w14:textId="77777777" w:rsidTr="00860C48">
        <w:trPr>
          <w:trHeight w:hRule="exact" w:val="525"/>
          <w:jc w:val="center"/>
        </w:trPr>
        <w:tc>
          <w:tcPr>
            <w:tcW w:w="9918" w:type="dxa"/>
            <w:gridSpan w:val="2"/>
            <w:tcMar>
              <w:top w:w="0" w:type="dxa"/>
              <w:left w:w="0" w:type="dxa"/>
              <w:bottom w:w="0" w:type="dxa"/>
              <w:right w:w="0" w:type="dxa"/>
            </w:tcMar>
            <w:vAlign w:val="center"/>
          </w:tcPr>
          <w:p w14:paraId="37A3E931" w14:textId="77777777" w:rsidR="00C64735" w:rsidRPr="0029472D" w:rsidRDefault="00C64735" w:rsidP="003F17C3">
            <w:pPr>
              <w:widowControl w:val="0"/>
              <w:tabs>
                <w:tab w:val="left" w:pos="4111"/>
              </w:tabs>
              <w:autoSpaceDE w:val="0"/>
              <w:spacing w:line="360" w:lineRule="auto"/>
              <w:jc w:val="center"/>
              <w:rPr>
                <w:b/>
              </w:rPr>
            </w:pPr>
            <w:r w:rsidRPr="0029472D">
              <w:rPr>
                <w:b/>
              </w:rPr>
              <w:t>F- ATTRIBUTION</w:t>
            </w:r>
          </w:p>
        </w:tc>
      </w:tr>
      <w:tr w:rsidR="00C64735" w:rsidRPr="0029472D" w14:paraId="01A3B214" w14:textId="77777777" w:rsidTr="00860C48">
        <w:trPr>
          <w:jc w:val="center"/>
        </w:trPr>
        <w:tc>
          <w:tcPr>
            <w:tcW w:w="1271" w:type="dxa"/>
            <w:tcMar>
              <w:top w:w="0" w:type="dxa"/>
              <w:left w:w="0" w:type="dxa"/>
              <w:bottom w:w="0" w:type="dxa"/>
              <w:right w:w="0" w:type="dxa"/>
            </w:tcMar>
            <w:vAlign w:val="center"/>
          </w:tcPr>
          <w:p w14:paraId="773688C0" w14:textId="77777777" w:rsidR="00C64735" w:rsidRPr="0029472D" w:rsidRDefault="00C64735" w:rsidP="00C64735">
            <w:pPr>
              <w:widowControl w:val="0"/>
              <w:tabs>
                <w:tab w:val="left" w:pos="4111"/>
              </w:tabs>
              <w:autoSpaceDE w:val="0"/>
              <w:spacing w:line="360" w:lineRule="auto"/>
              <w:jc w:val="center"/>
            </w:pPr>
            <w:r w:rsidRPr="0029472D">
              <w:t>34.1</w:t>
            </w:r>
          </w:p>
        </w:tc>
        <w:tc>
          <w:tcPr>
            <w:tcW w:w="8647" w:type="dxa"/>
            <w:tcMar>
              <w:top w:w="0" w:type="dxa"/>
              <w:left w:w="0" w:type="dxa"/>
              <w:bottom w:w="0" w:type="dxa"/>
              <w:right w:w="0" w:type="dxa"/>
            </w:tcMar>
            <w:vAlign w:val="center"/>
          </w:tcPr>
          <w:p w14:paraId="0229335A" w14:textId="77777777" w:rsidR="00C64735" w:rsidRPr="0029472D" w:rsidRDefault="00C64735" w:rsidP="00C64735">
            <w:pPr>
              <w:widowControl w:val="0"/>
              <w:tabs>
                <w:tab w:val="left" w:pos="4111"/>
              </w:tabs>
              <w:autoSpaceDE w:val="0"/>
              <w:spacing w:line="360" w:lineRule="auto"/>
              <w:jc w:val="both"/>
              <w:rPr>
                <w:i/>
                <w:iCs/>
              </w:rPr>
            </w:pPr>
            <w:r w:rsidRPr="0029472D">
              <w:rPr>
                <w:i/>
                <w:iCs/>
              </w:rPr>
              <w:t xml:space="preserve">Le Maitre d’Ouvrage ou le Maitre d’Ouvrage Délégué attribue le marché au soumissionnaire dont l’offre </w:t>
            </w:r>
            <w:bookmarkStart w:id="182" w:name="_Hlk163151479"/>
            <w:r w:rsidRPr="0029472D">
              <w:rPr>
                <w:i/>
                <w:iCs/>
              </w:rPr>
              <w:t xml:space="preserve">a été reconnue conforme pour l’essentiel </w:t>
            </w:r>
            <w:bookmarkEnd w:id="182"/>
            <w:r w:rsidRPr="0029472D">
              <w:rPr>
                <w:i/>
                <w:iCs/>
              </w:rPr>
              <w:t xml:space="preserve">au Dossier d’Appel d’offres </w:t>
            </w:r>
            <w:bookmarkStart w:id="183" w:name="_Hlk163151511"/>
            <w:r w:rsidRPr="0029472D">
              <w:rPr>
                <w:i/>
                <w:iCs/>
              </w:rPr>
              <w:t xml:space="preserve">et qui dispose des capacités techniques et financières requises pour exécuter le marché de façon satisfaisante et dont l’offre a été évaluée la moins </w:t>
            </w:r>
            <w:proofErr w:type="spellStart"/>
            <w:r w:rsidRPr="0029472D">
              <w:rPr>
                <w:i/>
                <w:iCs/>
              </w:rPr>
              <w:t>disante</w:t>
            </w:r>
            <w:proofErr w:type="spellEnd"/>
            <w:r w:rsidRPr="0029472D">
              <w:rPr>
                <w:i/>
                <w:iCs/>
              </w:rPr>
              <w:t xml:space="preserve"> après application des remises proposées le cas échéant. </w:t>
            </w:r>
            <w:bookmarkEnd w:id="183"/>
          </w:p>
        </w:tc>
      </w:tr>
      <w:tr w:rsidR="00C64735" w:rsidRPr="0029472D" w14:paraId="71EB2092" w14:textId="77777777" w:rsidTr="003F17C3">
        <w:trPr>
          <w:trHeight w:val="474"/>
          <w:jc w:val="center"/>
        </w:trPr>
        <w:tc>
          <w:tcPr>
            <w:tcW w:w="1271" w:type="dxa"/>
            <w:tcMar>
              <w:top w:w="0" w:type="dxa"/>
              <w:left w:w="0" w:type="dxa"/>
              <w:bottom w:w="0" w:type="dxa"/>
              <w:right w:w="0" w:type="dxa"/>
            </w:tcMar>
            <w:vAlign w:val="center"/>
          </w:tcPr>
          <w:p w14:paraId="7FF36D73" w14:textId="77777777" w:rsidR="00C64735" w:rsidRPr="0029472D" w:rsidRDefault="00C64735" w:rsidP="00C64735">
            <w:pPr>
              <w:widowControl w:val="0"/>
              <w:tabs>
                <w:tab w:val="left" w:pos="4111"/>
              </w:tabs>
              <w:autoSpaceDE w:val="0"/>
              <w:spacing w:line="360" w:lineRule="auto"/>
              <w:jc w:val="center"/>
            </w:pPr>
            <w:r w:rsidRPr="0029472D">
              <w:t>39.2</w:t>
            </w:r>
          </w:p>
        </w:tc>
        <w:tc>
          <w:tcPr>
            <w:tcW w:w="8647" w:type="dxa"/>
            <w:tcMar>
              <w:top w:w="0" w:type="dxa"/>
              <w:left w:w="0" w:type="dxa"/>
              <w:bottom w:w="0" w:type="dxa"/>
              <w:right w:w="0" w:type="dxa"/>
            </w:tcMar>
            <w:vAlign w:val="center"/>
          </w:tcPr>
          <w:p w14:paraId="38BAD0DB" w14:textId="42C1CA66" w:rsidR="00C64735" w:rsidRPr="0029472D" w:rsidRDefault="00C64735" w:rsidP="00C64735">
            <w:pPr>
              <w:widowControl w:val="0"/>
              <w:tabs>
                <w:tab w:val="left" w:pos="4111"/>
              </w:tabs>
              <w:autoSpaceDE w:val="0"/>
              <w:spacing w:line="360" w:lineRule="auto"/>
              <w:jc w:val="both"/>
            </w:pPr>
            <w:r w:rsidRPr="0055574A">
              <w:rPr>
                <w:rFonts w:ascii="Arial Narrow" w:hAnsi="Arial Narrow"/>
                <w:sz w:val="22"/>
              </w:rPr>
              <w:t>Le taux du cautionnement définitif est de :</w:t>
            </w:r>
            <w:r>
              <w:rPr>
                <w:rFonts w:ascii="Arial Narrow" w:hAnsi="Arial Narrow"/>
                <w:sz w:val="22"/>
              </w:rPr>
              <w:t xml:space="preserve"> 2 </w:t>
            </w:r>
            <w:r w:rsidR="003F17C3">
              <w:rPr>
                <w:rFonts w:ascii="Arial Narrow" w:hAnsi="Arial Narrow"/>
                <w:sz w:val="22"/>
              </w:rPr>
              <w:t xml:space="preserve">% </w:t>
            </w:r>
            <w:r w:rsidR="003F17C3" w:rsidRPr="0055574A">
              <w:rPr>
                <w:rFonts w:ascii="Arial Narrow" w:hAnsi="Arial Narrow"/>
                <w:sz w:val="22"/>
              </w:rPr>
              <w:t>du</w:t>
            </w:r>
            <w:r w:rsidRPr="0055574A">
              <w:rPr>
                <w:rFonts w:ascii="Arial Narrow" w:hAnsi="Arial Narrow"/>
                <w:sz w:val="22"/>
              </w:rPr>
              <w:t xml:space="preserve"> montant</w:t>
            </w:r>
            <w:r w:rsidRPr="0029472D">
              <w:t xml:space="preserve"> toutes taxes comprises du marché</w:t>
            </w:r>
          </w:p>
        </w:tc>
      </w:tr>
      <w:tr w:rsidR="00C64735" w:rsidRPr="0029472D" w14:paraId="48EB1E31" w14:textId="77777777" w:rsidTr="003F17C3">
        <w:trPr>
          <w:trHeight w:val="1442"/>
          <w:jc w:val="center"/>
        </w:trPr>
        <w:tc>
          <w:tcPr>
            <w:tcW w:w="1271" w:type="dxa"/>
            <w:tcMar>
              <w:top w:w="0" w:type="dxa"/>
              <w:left w:w="0" w:type="dxa"/>
              <w:bottom w:w="0" w:type="dxa"/>
              <w:right w:w="0" w:type="dxa"/>
            </w:tcMar>
            <w:vAlign w:val="center"/>
          </w:tcPr>
          <w:p w14:paraId="644D7806" w14:textId="77777777" w:rsidR="00C64735" w:rsidRPr="0029472D" w:rsidRDefault="00C64735" w:rsidP="00C64735">
            <w:pPr>
              <w:widowControl w:val="0"/>
              <w:tabs>
                <w:tab w:val="left" w:pos="4111"/>
              </w:tabs>
              <w:autoSpaceDE w:val="0"/>
              <w:spacing w:line="360" w:lineRule="auto"/>
              <w:jc w:val="center"/>
            </w:pPr>
            <w:r w:rsidRPr="0029472D">
              <w:t>40</w:t>
            </w:r>
          </w:p>
        </w:tc>
        <w:tc>
          <w:tcPr>
            <w:tcW w:w="8647" w:type="dxa"/>
            <w:tcMar>
              <w:top w:w="0" w:type="dxa"/>
              <w:left w:w="0" w:type="dxa"/>
              <w:bottom w:w="0" w:type="dxa"/>
              <w:right w:w="0" w:type="dxa"/>
            </w:tcMar>
            <w:vAlign w:val="center"/>
          </w:tcPr>
          <w:p w14:paraId="0B02691B" w14:textId="77777777" w:rsidR="00C64735" w:rsidRPr="0029472D" w:rsidRDefault="00C64735" w:rsidP="00C64735">
            <w:pPr>
              <w:widowControl w:val="0"/>
              <w:tabs>
                <w:tab w:val="left" w:pos="4111"/>
              </w:tabs>
              <w:autoSpaceDE w:val="0"/>
              <w:spacing w:line="360" w:lineRule="auto"/>
              <w:rPr>
                <w:b/>
                <w:bCs/>
                <w:color w:val="ED7D31" w:themeColor="accent2"/>
              </w:rPr>
            </w:pPr>
            <w:bookmarkStart w:id="184" w:name="_Toc159496870"/>
            <w:r w:rsidRPr="0029472D">
              <w:rPr>
                <w:b/>
                <w:bCs/>
                <w:color w:val="ED7D31" w:themeColor="accent2"/>
              </w:rPr>
              <w:t>Principes Ethiques</w:t>
            </w:r>
            <w:bookmarkEnd w:id="184"/>
          </w:p>
          <w:p w14:paraId="7686EC00" w14:textId="77777777" w:rsidR="00C64735" w:rsidRPr="0029472D" w:rsidRDefault="00C64735" w:rsidP="00C64735">
            <w:pPr>
              <w:widowControl w:val="0"/>
              <w:tabs>
                <w:tab w:val="left" w:pos="4111"/>
              </w:tabs>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118A8DF" w14:textId="70A6D5CE" w:rsidR="00C64735" w:rsidRPr="00D154B7" w:rsidRDefault="003F17C3" w:rsidP="00C64735">
            <w:pPr>
              <w:pStyle w:val="Paragraphedeliste"/>
              <w:widowControl w:val="0"/>
              <w:numPr>
                <w:ilvl w:val="0"/>
                <w:numId w:val="48"/>
              </w:numPr>
              <w:tabs>
                <w:tab w:val="clear" w:pos="1140"/>
                <w:tab w:val="num" w:pos="708"/>
                <w:tab w:val="left" w:pos="4111"/>
              </w:tabs>
              <w:autoSpaceDE w:val="0"/>
              <w:spacing w:line="360" w:lineRule="auto"/>
              <w:ind w:left="708" w:hanging="284"/>
              <w:jc w:val="both"/>
              <w:rPr>
                <w:color w:val="ED7D31" w:themeColor="accent2"/>
              </w:rPr>
            </w:pPr>
            <w:r w:rsidRPr="00D154B7">
              <w:rPr>
                <w:color w:val="ED7D31" w:themeColor="accent2"/>
              </w:rPr>
              <w:t>Est</w:t>
            </w:r>
            <w:r w:rsidR="00C64735" w:rsidRPr="00D154B7">
              <w:rPr>
                <w:color w:val="ED7D31" w:themeColor="accent2"/>
              </w:rPr>
              <w:t xml:space="preserve"> coupable de </w:t>
            </w:r>
            <w:r w:rsidR="00C64735" w:rsidRPr="00D154B7">
              <w:rPr>
                <w:b/>
                <w:color w:val="ED7D31" w:themeColor="accent2"/>
              </w:rPr>
              <w:t>“corruption”</w:t>
            </w:r>
            <w:r w:rsidR="00C64735" w:rsidRPr="00D154B7">
              <w:rPr>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1A134A02" w14:textId="77777777" w:rsidR="00C64735" w:rsidRPr="00D154B7" w:rsidRDefault="00C64735" w:rsidP="003F17C3">
            <w:pPr>
              <w:pStyle w:val="Paragraphedeliste"/>
              <w:widowControl w:val="0"/>
              <w:numPr>
                <w:ilvl w:val="0"/>
                <w:numId w:val="48"/>
              </w:numPr>
              <w:tabs>
                <w:tab w:val="clear" w:pos="1140"/>
              </w:tabs>
              <w:autoSpaceDE w:val="0"/>
              <w:spacing w:line="360" w:lineRule="auto"/>
              <w:ind w:left="1" w:hanging="1"/>
              <w:jc w:val="both"/>
              <w:rPr>
                <w:color w:val="ED7D31" w:themeColor="accent2"/>
              </w:rPr>
            </w:pPr>
            <w:proofErr w:type="gramStart"/>
            <w:r w:rsidRPr="00D154B7">
              <w:rPr>
                <w:color w:val="ED7D31" w:themeColor="accent2"/>
              </w:rPr>
              <w:t>est</w:t>
            </w:r>
            <w:proofErr w:type="gramEnd"/>
            <w:r w:rsidRPr="00D154B7">
              <w:rPr>
                <w:color w:val="ED7D31" w:themeColor="accent2"/>
              </w:rPr>
              <w:t xml:space="preserve"> coupable de ‘’corruption’’ quiconque fournit, sollicite ou accepte plusieurs </w:t>
            </w:r>
            <w:proofErr w:type="gramStart"/>
            <w:r w:rsidRPr="00D154B7">
              <w:rPr>
                <w:color w:val="ED7D31" w:themeColor="accent2"/>
              </w:rPr>
              <w:t>offres  émises</w:t>
            </w:r>
            <w:proofErr w:type="gramEnd"/>
            <w:r w:rsidRPr="00D154B7">
              <w:rPr>
                <w:color w:val="ED7D31" w:themeColor="accent2"/>
              </w:rPr>
              <w:t xml:space="preserve"> par le même soumissionnaire sous des noms des sociétés différentes et/ou sur des numéros d’enregistrement différents. </w:t>
            </w:r>
          </w:p>
          <w:p w14:paraId="710ADDC7" w14:textId="77777777" w:rsidR="00C64735" w:rsidRPr="00D154B7" w:rsidRDefault="00C64735" w:rsidP="00C64735">
            <w:pPr>
              <w:pStyle w:val="Paragraphedeliste"/>
              <w:widowControl w:val="0"/>
              <w:numPr>
                <w:ilvl w:val="0"/>
                <w:numId w:val="48"/>
              </w:numPr>
              <w:tabs>
                <w:tab w:val="clear" w:pos="1140"/>
                <w:tab w:val="num" w:pos="566"/>
                <w:tab w:val="left" w:pos="4111"/>
              </w:tabs>
              <w:autoSpaceDE w:val="0"/>
              <w:spacing w:line="360" w:lineRule="auto"/>
              <w:ind w:left="708" w:hanging="425"/>
              <w:jc w:val="both"/>
              <w:rPr>
                <w:color w:val="ED7D31" w:themeColor="accent2"/>
              </w:rPr>
            </w:pPr>
            <w:r>
              <w:rPr>
                <w:color w:val="ED7D31" w:themeColor="accent2"/>
              </w:rPr>
              <w:t xml:space="preserve"> </w:t>
            </w:r>
            <w:proofErr w:type="gramStart"/>
            <w:r w:rsidRPr="00D154B7">
              <w:rPr>
                <w:color w:val="ED7D31" w:themeColor="accent2"/>
              </w:rPr>
              <w:t>se</w:t>
            </w:r>
            <w:proofErr w:type="gramEnd"/>
            <w:r w:rsidRPr="00D154B7">
              <w:rPr>
                <w:color w:val="ED7D31" w:themeColor="accent2"/>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w:t>
            </w:r>
            <w:r w:rsidRPr="00D154B7">
              <w:rPr>
                <w:color w:val="ED7D31" w:themeColor="accent2"/>
              </w:rPr>
              <w:lastRenderedPageBreak/>
              <w:t>de cette dernière.</w:t>
            </w:r>
          </w:p>
        </w:tc>
      </w:tr>
    </w:tbl>
    <w:p w14:paraId="7EF22439" w14:textId="77777777" w:rsidR="004A6ACC" w:rsidRPr="008A37F6" w:rsidRDefault="004A6ACC" w:rsidP="006E40AD">
      <w:pPr>
        <w:widowControl w:val="0"/>
        <w:tabs>
          <w:tab w:val="left" w:pos="4111"/>
        </w:tabs>
        <w:autoSpaceDE w:val="0"/>
        <w:jc w:val="both"/>
        <w:rPr>
          <w:rFonts w:ascii="Arial Narrow" w:hAnsi="Arial Narrow" w:cs="Arial"/>
          <w:sz w:val="22"/>
        </w:rPr>
      </w:pPr>
    </w:p>
    <w:p w14:paraId="2A64AA86" w14:textId="77777777" w:rsidR="00242F85" w:rsidRPr="00F37A0A" w:rsidRDefault="00242F85" w:rsidP="006E40AD">
      <w:pPr>
        <w:widowControl w:val="0"/>
        <w:tabs>
          <w:tab w:val="left" w:pos="4111"/>
        </w:tabs>
        <w:autoSpaceDE w:val="0"/>
        <w:adjustRightInd w:val="0"/>
        <w:spacing w:before="40" w:line="276" w:lineRule="auto"/>
        <w:ind w:left="360"/>
        <w:rPr>
          <w:rFonts w:ascii="Tw Cen MT" w:hAnsi="Tw Cen MT" w:cs="Arial"/>
          <w:b/>
          <w:sz w:val="28"/>
          <w:szCs w:val="28"/>
        </w:rPr>
      </w:pPr>
      <w:r w:rsidRPr="00F37A0A">
        <w:rPr>
          <w:rFonts w:ascii="Tw Cen MT" w:hAnsi="Tw Cen MT" w:cs="Arial"/>
          <w:b/>
          <w:sz w:val="28"/>
          <w:szCs w:val="28"/>
        </w:rPr>
        <w:br w:type="page"/>
      </w:r>
    </w:p>
    <w:p w14:paraId="72EEAE6B" w14:textId="77777777" w:rsidR="00A7108B" w:rsidRDefault="00A7108B"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49A6339C" w14:textId="77777777" w:rsidR="00A7108B" w:rsidRDefault="00A7108B"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0816C184" w14:textId="77777777" w:rsidR="00A7108B" w:rsidRDefault="00A7108B"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6C0A9042" w14:textId="77777777" w:rsidR="00A7108B" w:rsidRDefault="00A7108B"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6C4D33BA" w14:textId="77777777" w:rsidR="00A7108B" w:rsidRDefault="00A7108B"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68C65B3B" w14:textId="77777777" w:rsidR="00A7108B" w:rsidRDefault="00A7108B"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1CA6DF98" w14:textId="77777777" w:rsidR="00A7108B" w:rsidRDefault="00A7108B"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4FF2A1B9" w14:textId="77777777" w:rsidR="00A7108B" w:rsidRDefault="00A7108B" w:rsidP="004D1752">
      <w:pPr>
        <w:widowControl w:val="0"/>
        <w:tabs>
          <w:tab w:val="left" w:pos="4111"/>
        </w:tabs>
        <w:autoSpaceDE w:val="0"/>
        <w:adjustRightInd w:val="0"/>
        <w:spacing w:before="57" w:line="276" w:lineRule="auto"/>
        <w:rPr>
          <w:rFonts w:ascii="Cambria" w:hAnsi="Cambria" w:cs="Arial"/>
          <w:b/>
          <w:sz w:val="32"/>
          <w:szCs w:val="32"/>
        </w:rPr>
      </w:pPr>
    </w:p>
    <w:p w14:paraId="6154A718" w14:textId="77777777" w:rsidR="00E937D5" w:rsidRDefault="00D14324" w:rsidP="00E937D5">
      <w:pPr>
        <w:widowControl w:val="0"/>
        <w:tabs>
          <w:tab w:val="left" w:pos="4111"/>
        </w:tabs>
        <w:autoSpaceDE w:val="0"/>
        <w:adjustRightInd w:val="0"/>
        <w:spacing w:before="57" w:line="276" w:lineRule="auto"/>
        <w:jc w:val="center"/>
        <w:rPr>
          <w:rFonts w:ascii="Cambria" w:hAnsi="Cambria" w:cs="Arial"/>
          <w:b/>
          <w:sz w:val="32"/>
          <w:szCs w:val="32"/>
        </w:rPr>
      </w:pPr>
      <w:r w:rsidRPr="00D14324">
        <w:rPr>
          <w:rFonts w:ascii="Cambria" w:hAnsi="Cambria" w:cs="Arial"/>
          <w:b/>
          <w:sz w:val="32"/>
          <w:szCs w:val="32"/>
        </w:rPr>
        <w:t>Pièce n°4 :</w:t>
      </w:r>
    </w:p>
    <w:p w14:paraId="2A331A17" w14:textId="6110DD44" w:rsidR="00D14324" w:rsidRPr="00D14324" w:rsidRDefault="00D14324" w:rsidP="00E937D5">
      <w:pPr>
        <w:widowControl w:val="0"/>
        <w:tabs>
          <w:tab w:val="left" w:pos="4111"/>
        </w:tabs>
        <w:autoSpaceDE w:val="0"/>
        <w:adjustRightInd w:val="0"/>
        <w:spacing w:before="57" w:line="276" w:lineRule="auto"/>
        <w:jc w:val="center"/>
        <w:rPr>
          <w:rFonts w:ascii="Cambria" w:hAnsi="Cambria" w:cs="Arial"/>
          <w:b/>
          <w:sz w:val="32"/>
          <w:szCs w:val="32"/>
        </w:rPr>
      </w:pPr>
      <w:r w:rsidRPr="00D14324">
        <w:rPr>
          <w:rFonts w:ascii="Cambria" w:hAnsi="Cambria" w:cs="Arial"/>
          <w:b/>
          <w:sz w:val="32"/>
          <w:szCs w:val="32"/>
        </w:rPr>
        <w:t>Cahier des Clauses Administratives Particulières (CCAP)</w:t>
      </w:r>
    </w:p>
    <w:p w14:paraId="057C9CB5" w14:textId="77777777" w:rsidR="00D14324" w:rsidRP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r w:rsidRPr="00D14324">
        <w:rPr>
          <w:rFonts w:ascii="Cambria" w:hAnsi="Cambria" w:cs="Arial"/>
          <w:b/>
          <w:sz w:val="32"/>
          <w:szCs w:val="32"/>
        </w:rPr>
        <w:t xml:space="preserve"> </w:t>
      </w:r>
    </w:p>
    <w:p w14:paraId="18946FA6"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118BE702"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3F29F7F1"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4819A594"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1AF1EE1E"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4E48B616"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567E44E1"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4525523D" w14:textId="77777777" w:rsidR="0005563F" w:rsidRDefault="0005563F"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43D0DA95" w14:textId="77777777" w:rsidR="0005563F" w:rsidRDefault="0005563F"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3E5E5999"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1D33DD7D" w14:textId="77777777" w:rsidR="004D1752" w:rsidRDefault="004D1752"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44A029C2"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4F6ED5E3" w14:textId="77777777" w:rsidR="00D14324" w:rsidRDefault="00D14324" w:rsidP="006E40AD">
      <w:pPr>
        <w:widowControl w:val="0"/>
        <w:tabs>
          <w:tab w:val="left" w:pos="4111"/>
        </w:tabs>
        <w:autoSpaceDE w:val="0"/>
        <w:adjustRightInd w:val="0"/>
        <w:spacing w:before="57" w:line="276" w:lineRule="auto"/>
        <w:ind w:left="360"/>
        <w:jc w:val="center"/>
        <w:rPr>
          <w:rFonts w:ascii="Cambria" w:hAnsi="Cambria" w:cs="Arial"/>
          <w:b/>
          <w:sz w:val="32"/>
          <w:szCs w:val="32"/>
        </w:rPr>
      </w:pPr>
    </w:p>
    <w:p w14:paraId="6A103A35" w14:textId="77777777" w:rsidR="00D14324" w:rsidRDefault="00D14324" w:rsidP="006E40AD">
      <w:pPr>
        <w:widowControl w:val="0"/>
        <w:tabs>
          <w:tab w:val="left" w:pos="4111"/>
        </w:tabs>
        <w:autoSpaceDE w:val="0"/>
        <w:adjustRightInd w:val="0"/>
        <w:spacing w:before="57" w:line="276" w:lineRule="auto"/>
        <w:rPr>
          <w:rFonts w:ascii="Cambria" w:hAnsi="Cambria" w:cs="Arial"/>
          <w:b/>
          <w:sz w:val="32"/>
          <w:szCs w:val="32"/>
        </w:rPr>
      </w:pPr>
    </w:p>
    <w:p w14:paraId="0B95EDCE" w14:textId="790D43D4" w:rsidR="00A7108B" w:rsidRPr="00F37A0A" w:rsidRDefault="004D1752" w:rsidP="006E40AD">
      <w:pPr>
        <w:widowControl w:val="0"/>
        <w:tabs>
          <w:tab w:val="left" w:pos="4111"/>
        </w:tabs>
        <w:autoSpaceDE w:val="0"/>
        <w:adjustRightInd w:val="0"/>
        <w:spacing w:before="57" w:line="276" w:lineRule="auto"/>
        <w:rPr>
          <w:rFonts w:ascii="Cambria" w:hAnsi="Cambria" w:cs="Arial"/>
          <w:b/>
          <w:sz w:val="32"/>
          <w:szCs w:val="32"/>
        </w:rPr>
      </w:pPr>
      <w:r>
        <w:rPr>
          <w:rFonts w:ascii="Cambria" w:hAnsi="Cambria" w:cs="Arial"/>
          <w:b/>
          <w:sz w:val="32"/>
          <w:szCs w:val="32"/>
        </w:rPr>
        <w:lastRenderedPageBreak/>
        <w:t xml:space="preserve">Table des </w:t>
      </w:r>
      <w:proofErr w:type="spellStart"/>
      <w:r>
        <w:rPr>
          <w:rFonts w:ascii="Cambria" w:hAnsi="Cambria" w:cs="Arial"/>
          <w:b/>
          <w:sz w:val="32"/>
          <w:szCs w:val="32"/>
        </w:rPr>
        <w:t>matieres</w:t>
      </w:r>
      <w:proofErr w:type="spellEnd"/>
    </w:p>
    <w:p w14:paraId="11D0B68E"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b/>
        </w:rPr>
        <w:t>Chapitre I : Généralités</w:t>
      </w:r>
      <w:r w:rsidRPr="00F37A0A">
        <w:rPr>
          <w:rFonts w:ascii="Cambria" w:hAnsi="Cambria" w:cs="Arial"/>
        </w:rPr>
        <w:t xml:space="preserve"> . . . . . . . . . . . . . . . . . . . . . . . . . . . . . </w:t>
      </w:r>
      <w:r>
        <w:rPr>
          <w:rFonts w:ascii="Cambria" w:hAnsi="Cambria" w:cs="Arial"/>
        </w:rPr>
        <w:t xml:space="preserve">. . . . </w:t>
      </w:r>
      <w:proofErr w:type="gramStart"/>
      <w:r>
        <w:rPr>
          <w:rFonts w:ascii="Cambria" w:hAnsi="Cambria" w:cs="Arial"/>
        </w:rPr>
        <w:t>. . . .</w:t>
      </w:r>
      <w:proofErr w:type="gramEnd"/>
    </w:p>
    <w:tbl>
      <w:tblPr>
        <w:tblW w:w="10650" w:type="dxa"/>
        <w:jc w:val="center"/>
        <w:tblLayout w:type="fixed"/>
        <w:tblCellMar>
          <w:left w:w="0" w:type="dxa"/>
          <w:right w:w="0" w:type="dxa"/>
        </w:tblCellMar>
        <w:tblLook w:val="04A0" w:firstRow="1" w:lastRow="0" w:firstColumn="1" w:lastColumn="0" w:noHBand="0" w:noVBand="1"/>
      </w:tblPr>
      <w:tblGrid>
        <w:gridCol w:w="1437"/>
        <w:gridCol w:w="9213"/>
      </w:tblGrid>
      <w:tr w:rsidR="00A7108B" w:rsidRPr="00F37A0A" w14:paraId="16BE1295" w14:textId="77777777" w:rsidTr="00C96C5B">
        <w:trPr>
          <w:trHeight w:hRule="exact" w:val="333"/>
          <w:jc w:val="center"/>
        </w:trPr>
        <w:tc>
          <w:tcPr>
            <w:tcW w:w="1437" w:type="dxa"/>
            <w:hideMark/>
          </w:tcPr>
          <w:p w14:paraId="0EF81A57"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1</w:t>
            </w:r>
          </w:p>
        </w:tc>
        <w:tc>
          <w:tcPr>
            <w:tcW w:w="9213" w:type="dxa"/>
            <w:hideMark/>
          </w:tcPr>
          <w:p w14:paraId="5F172A49" w14:textId="47FFD1E0"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Objet d</w:t>
            </w:r>
            <w:r w:rsidR="004D1752">
              <w:rPr>
                <w:rFonts w:ascii="Cambria" w:hAnsi="Cambria" w:cs="Arial"/>
              </w:rPr>
              <w:t>u marché</w:t>
            </w:r>
            <w:r w:rsidRPr="00F37A0A">
              <w:rPr>
                <w:rFonts w:ascii="Cambria" w:hAnsi="Cambria" w:cs="Arial"/>
              </w:rPr>
              <w:t xml:space="preserve">. . . . . . . . . . . . . . . . . . . . . . . . . . . . . . . . . . . . . . . . . . . . . </w:t>
            </w:r>
            <w:proofErr w:type="gramStart"/>
            <w:r w:rsidRPr="00F37A0A">
              <w:rPr>
                <w:rFonts w:ascii="Cambria" w:hAnsi="Cambria" w:cs="Arial"/>
              </w:rPr>
              <w:t>. . . .</w:t>
            </w:r>
            <w:proofErr w:type="gramEnd"/>
            <w:r w:rsidRPr="00F37A0A">
              <w:rPr>
                <w:rFonts w:ascii="Cambria" w:hAnsi="Cambria" w:cs="Arial"/>
              </w:rPr>
              <w:t xml:space="preserve"> </w:t>
            </w:r>
            <w:proofErr w:type="gramStart"/>
            <w:r w:rsidRPr="00F37A0A">
              <w:rPr>
                <w:rFonts w:ascii="Cambria" w:hAnsi="Cambria" w:cs="Arial"/>
              </w:rPr>
              <w:t>.  .</w:t>
            </w:r>
            <w:proofErr w:type="gramEnd"/>
            <w:r w:rsidRPr="00F37A0A">
              <w:rPr>
                <w:rFonts w:ascii="Cambria" w:hAnsi="Cambria" w:cs="Arial"/>
              </w:rPr>
              <w:t xml:space="preserve"> .  . . . . . . . . . . . . . . . . . . . . . . . . . . . . . . . . . . . . . . . . . . . . . . . . . . . . . . . . . . . . . . . . . . . . . . . . . . . . . . . . .</w:t>
            </w:r>
          </w:p>
        </w:tc>
      </w:tr>
      <w:tr w:rsidR="00A7108B" w:rsidRPr="00F37A0A" w14:paraId="531D5A3A" w14:textId="77777777" w:rsidTr="00C96C5B">
        <w:trPr>
          <w:trHeight w:hRule="exact" w:val="416"/>
          <w:jc w:val="center"/>
        </w:trPr>
        <w:tc>
          <w:tcPr>
            <w:tcW w:w="1437" w:type="dxa"/>
            <w:hideMark/>
          </w:tcPr>
          <w:p w14:paraId="14DB8C5D"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2</w:t>
            </w:r>
          </w:p>
        </w:tc>
        <w:tc>
          <w:tcPr>
            <w:tcW w:w="9213" w:type="dxa"/>
            <w:hideMark/>
          </w:tcPr>
          <w:p w14:paraId="45A48209" w14:textId="405D6C2A"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Procédure de Passation d</w:t>
            </w:r>
            <w:r w:rsidR="004D1752">
              <w:rPr>
                <w:rFonts w:ascii="Cambria" w:hAnsi="Cambria" w:cs="Arial"/>
              </w:rPr>
              <w:t xml:space="preserve">u </w:t>
            </w:r>
            <w:proofErr w:type="gramStart"/>
            <w:r w:rsidR="004D1752">
              <w:rPr>
                <w:rFonts w:ascii="Cambria" w:hAnsi="Cambria" w:cs="Arial"/>
              </w:rPr>
              <w:t>marché</w:t>
            </w:r>
            <w:r w:rsidRPr="00F37A0A">
              <w:rPr>
                <w:rFonts w:ascii="Cambria" w:hAnsi="Cambria" w:cs="Arial"/>
              </w:rPr>
              <w:t xml:space="preserve">  . . .</w:t>
            </w:r>
            <w:proofErr w:type="gramEnd"/>
            <w:r w:rsidRPr="00F37A0A">
              <w:rPr>
                <w:rFonts w:ascii="Cambria" w:hAnsi="Cambria" w:cs="Arial"/>
              </w:rPr>
              <w:t xml:space="preserve"> . . . . . . . . . . . . . . . . . . . . . . . . . . . </w:t>
            </w:r>
            <w:proofErr w:type="gramStart"/>
            <w:r w:rsidRPr="00F37A0A">
              <w:rPr>
                <w:rFonts w:ascii="Cambria" w:hAnsi="Cambria" w:cs="Arial"/>
              </w:rPr>
              <w:t>. . . .</w:t>
            </w:r>
            <w:proofErr w:type="gramEnd"/>
            <w:r w:rsidRPr="00F37A0A">
              <w:rPr>
                <w:rFonts w:ascii="Cambria" w:hAnsi="Cambria" w:cs="Arial"/>
              </w:rPr>
              <w:t xml:space="preserve"> .  . . . . . . . . . . . . . . . . . . . . . . . . . . . . . . . . . . . . . . . . . . . . . . . . . . . . . . . . . . . . .</w:t>
            </w:r>
          </w:p>
        </w:tc>
      </w:tr>
      <w:tr w:rsidR="00A7108B" w:rsidRPr="00F37A0A" w14:paraId="71F34A0C" w14:textId="77777777" w:rsidTr="00C96C5B">
        <w:trPr>
          <w:trHeight w:hRule="exact" w:val="416"/>
          <w:jc w:val="center"/>
        </w:trPr>
        <w:tc>
          <w:tcPr>
            <w:tcW w:w="1437" w:type="dxa"/>
            <w:hideMark/>
          </w:tcPr>
          <w:p w14:paraId="281B3D70"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3</w:t>
            </w:r>
          </w:p>
        </w:tc>
        <w:tc>
          <w:tcPr>
            <w:tcW w:w="9213" w:type="dxa"/>
            <w:hideMark/>
          </w:tcPr>
          <w:p w14:paraId="3810A769"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Définitions et attributions (CCAG Article 2 complété) . . . . . . . . . . . . . . . . . . . . . . . . . . . . . . . . . . . . . . . . . . . . . . . . . . . . . . </w:t>
            </w:r>
            <w:proofErr w:type="gramStart"/>
            <w:r w:rsidRPr="00F37A0A">
              <w:rPr>
                <w:rFonts w:ascii="Cambria" w:hAnsi="Cambria" w:cs="Arial"/>
              </w:rPr>
              <w:t>. . . .</w:t>
            </w:r>
            <w:proofErr w:type="gramEnd"/>
            <w:r w:rsidRPr="00F37A0A">
              <w:rPr>
                <w:rFonts w:ascii="Cambria" w:hAnsi="Cambria" w:cs="Arial"/>
              </w:rPr>
              <w:t xml:space="preserve"> .</w:t>
            </w:r>
          </w:p>
        </w:tc>
      </w:tr>
      <w:tr w:rsidR="00A7108B" w:rsidRPr="00F37A0A" w14:paraId="097B28EE" w14:textId="77777777" w:rsidTr="00C96C5B">
        <w:trPr>
          <w:trHeight w:hRule="exact" w:val="416"/>
          <w:jc w:val="center"/>
        </w:trPr>
        <w:tc>
          <w:tcPr>
            <w:tcW w:w="1437" w:type="dxa"/>
            <w:hideMark/>
          </w:tcPr>
          <w:p w14:paraId="1D6CA593"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4</w:t>
            </w:r>
          </w:p>
        </w:tc>
        <w:tc>
          <w:tcPr>
            <w:tcW w:w="9213" w:type="dxa"/>
            <w:hideMark/>
          </w:tcPr>
          <w:p w14:paraId="6C18AB93"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Langue, loi et réglementation applicables . . . . . . . . . . . . . . . . . . . . . . . . . . . . . . . . . . . . . . . . . . . . . . . . . . . . . . . . . . . . . . . . . . . . . . . . . . . . . . . . . </w:t>
            </w:r>
            <w:proofErr w:type="gramStart"/>
            <w:r w:rsidRPr="00F37A0A">
              <w:rPr>
                <w:rFonts w:ascii="Cambria" w:hAnsi="Cambria" w:cs="Arial"/>
              </w:rPr>
              <w:t>. . . .</w:t>
            </w:r>
            <w:proofErr w:type="gramEnd"/>
          </w:p>
        </w:tc>
      </w:tr>
      <w:tr w:rsidR="00A7108B" w:rsidRPr="00F37A0A" w14:paraId="14499EB3" w14:textId="77777777" w:rsidTr="00C96C5B">
        <w:trPr>
          <w:trHeight w:hRule="exact" w:val="416"/>
          <w:jc w:val="center"/>
        </w:trPr>
        <w:tc>
          <w:tcPr>
            <w:tcW w:w="1437" w:type="dxa"/>
            <w:hideMark/>
          </w:tcPr>
          <w:p w14:paraId="54DDF61F"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Article 5      </w:t>
            </w:r>
          </w:p>
        </w:tc>
        <w:tc>
          <w:tcPr>
            <w:tcW w:w="9213" w:type="dxa"/>
            <w:hideMark/>
          </w:tcPr>
          <w:p w14:paraId="6237DDEC"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Normes (CCAG article 3 complété)</w:t>
            </w:r>
          </w:p>
        </w:tc>
      </w:tr>
      <w:tr w:rsidR="00A7108B" w:rsidRPr="00F37A0A" w14:paraId="330E87FC" w14:textId="77777777" w:rsidTr="00C96C5B">
        <w:trPr>
          <w:trHeight w:hRule="exact" w:val="416"/>
          <w:jc w:val="center"/>
        </w:trPr>
        <w:tc>
          <w:tcPr>
            <w:tcW w:w="1437" w:type="dxa"/>
            <w:hideMark/>
          </w:tcPr>
          <w:p w14:paraId="6759E515"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6</w:t>
            </w:r>
          </w:p>
        </w:tc>
        <w:tc>
          <w:tcPr>
            <w:tcW w:w="9213" w:type="dxa"/>
            <w:hideMark/>
          </w:tcPr>
          <w:p w14:paraId="7EB64F56"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Pièces constitutives de la lettre commande (CCAG Article 4) . . . . . . . . . . . . . . . . . . . . . . . . . . . . . . . . . . . . . . . . . . . . . . . . . . . . . . . . . . . . . . . </w:t>
            </w:r>
            <w:proofErr w:type="gramStart"/>
            <w:r w:rsidRPr="00F37A0A">
              <w:rPr>
                <w:rFonts w:ascii="Cambria" w:hAnsi="Cambria" w:cs="Arial"/>
              </w:rPr>
              <w:t>. . . .</w:t>
            </w:r>
            <w:proofErr w:type="gramEnd"/>
          </w:p>
        </w:tc>
      </w:tr>
      <w:tr w:rsidR="00A7108B" w:rsidRPr="00F37A0A" w14:paraId="72F99879" w14:textId="77777777" w:rsidTr="00C96C5B">
        <w:trPr>
          <w:trHeight w:hRule="exact" w:val="416"/>
          <w:jc w:val="center"/>
        </w:trPr>
        <w:tc>
          <w:tcPr>
            <w:tcW w:w="1437" w:type="dxa"/>
            <w:hideMark/>
          </w:tcPr>
          <w:p w14:paraId="4F839E32"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7</w:t>
            </w:r>
          </w:p>
        </w:tc>
        <w:tc>
          <w:tcPr>
            <w:tcW w:w="9213" w:type="dxa"/>
            <w:hideMark/>
          </w:tcPr>
          <w:p w14:paraId="0758C13B"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Textes généraux </w:t>
            </w:r>
            <w:proofErr w:type="gramStart"/>
            <w:r w:rsidRPr="00F37A0A">
              <w:rPr>
                <w:rFonts w:ascii="Cambria" w:hAnsi="Cambria" w:cs="Arial"/>
              </w:rPr>
              <w:t>applicables  . . .</w:t>
            </w:r>
            <w:proofErr w:type="gramEnd"/>
            <w:r w:rsidRPr="00F37A0A">
              <w:rPr>
                <w:rFonts w:ascii="Cambria" w:hAnsi="Cambria" w:cs="Arial"/>
              </w:rPr>
              <w:t xml:space="preserve"> . . . . . . . . . . . . . . . . . . . . . . . . . . . . . . . . . . . . . . . . . . . . . . . . . . . . . . . . . . . . . . . . . . . . . . . . . . . . . . . . . . . . . . . . . . . . . . . . . . . . . . . . . </w:t>
            </w:r>
            <w:proofErr w:type="gramStart"/>
            <w:r w:rsidRPr="00F37A0A">
              <w:rPr>
                <w:rFonts w:ascii="Cambria" w:hAnsi="Cambria" w:cs="Arial"/>
              </w:rPr>
              <w:t>. . . .</w:t>
            </w:r>
            <w:proofErr w:type="gramEnd"/>
            <w:r w:rsidRPr="00F37A0A">
              <w:rPr>
                <w:rFonts w:ascii="Cambria" w:hAnsi="Cambria" w:cs="Arial"/>
              </w:rPr>
              <w:t xml:space="preserve"> .</w:t>
            </w:r>
          </w:p>
        </w:tc>
      </w:tr>
      <w:tr w:rsidR="00A7108B" w:rsidRPr="00F37A0A" w14:paraId="49DE0175" w14:textId="77777777" w:rsidTr="00C96C5B">
        <w:trPr>
          <w:trHeight w:hRule="exact" w:val="416"/>
          <w:jc w:val="center"/>
        </w:trPr>
        <w:tc>
          <w:tcPr>
            <w:tcW w:w="1437" w:type="dxa"/>
            <w:hideMark/>
          </w:tcPr>
          <w:p w14:paraId="6C5B41F5"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8</w:t>
            </w:r>
          </w:p>
        </w:tc>
        <w:tc>
          <w:tcPr>
            <w:tcW w:w="9213" w:type="dxa"/>
            <w:hideMark/>
          </w:tcPr>
          <w:p w14:paraId="03FE3258"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Communication (CCAG Articles 6 et 10 complétés) . . . . . . . . . . . . . . . . . . . . . . . . . . . . . . . . . . . . . . . . . . . . . . . . . . . . . . . . . </w:t>
            </w:r>
            <w:proofErr w:type="gramStart"/>
            <w:r w:rsidRPr="00F37A0A">
              <w:rPr>
                <w:rFonts w:ascii="Cambria" w:hAnsi="Cambria" w:cs="Arial"/>
              </w:rPr>
              <w:t>. . . .</w:t>
            </w:r>
            <w:proofErr w:type="gramEnd"/>
          </w:p>
        </w:tc>
      </w:tr>
      <w:tr w:rsidR="00A7108B" w:rsidRPr="00F37A0A" w14:paraId="1F486E63" w14:textId="77777777" w:rsidTr="00C96C5B">
        <w:trPr>
          <w:trHeight w:hRule="exact" w:val="432"/>
          <w:jc w:val="center"/>
        </w:trPr>
        <w:tc>
          <w:tcPr>
            <w:tcW w:w="1437" w:type="dxa"/>
            <w:hideMark/>
          </w:tcPr>
          <w:p w14:paraId="64EAB4C7"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9</w:t>
            </w:r>
          </w:p>
        </w:tc>
        <w:tc>
          <w:tcPr>
            <w:tcW w:w="9213" w:type="dxa"/>
            <w:hideMark/>
          </w:tcPr>
          <w:p w14:paraId="1B2616E1"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Ordres de service (CCAG Article </w:t>
            </w:r>
            <w:r w:rsidR="00C53E50" w:rsidRPr="00F37A0A">
              <w:rPr>
                <w:rFonts w:ascii="Cambria" w:hAnsi="Cambria" w:cs="Arial"/>
              </w:rPr>
              <w:t>8)</w:t>
            </w:r>
            <w:r w:rsidRPr="00F37A0A">
              <w:rPr>
                <w:rFonts w:ascii="Cambria" w:hAnsi="Cambria" w:cs="Arial"/>
              </w:rPr>
              <w:t xml:space="preserve"> . . . . . . . . . . . . . . . </w:t>
            </w:r>
            <w:proofErr w:type="gramStart"/>
            <w:r w:rsidRPr="00F37A0A">
              <w:rPr>
                <w:rFonts w:ascii="Cambria" w:hAnsi="Cambria" w:cs="Arial"/>
              </w:rPr>
              <w:t>. . . .</w:t>
            </w:r>
            <w:proofErr w:type="gramEnd"/>
          </w:p>
        </w:tc>
      </w:tr>
      <w:tr w:rsidR="00A7108B" w:rsidRPr="00F37A0A" w14:paraId="34B0DFAB" w14:textId="77777777" w:rsidTr="00C96C5B">
        <w:trPr>
          <w:trHeight w:hRule="exact" w:val="562"/>
          <w:jc w:val="center"/>
        </w:trPr>
        <w:tc>
          <w:tcPr>
            <w:tcW w:w="1437" w:type="dxa"/>
            <w:hideMark/>
          </w:tcPr>
          <w:p w14:paraId="38BF8BBB"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Article10</w:t>
            </w:r>
          </w:p>
        </w:tc>
        <w:tc>
          <w:tcPr>
            <w:tcW w:w="9213" w:type="dxa"/>
            <w:hideMark/>
          </w:tcPr>
          <w:p w14:paraId="27604E84"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Matériel et Personnel du fournisseur . . . . . . . . . . . . . . . . . . </w:t>
            </w:r>
            <w:proofErr w:type="gramStart"/>
            <w:r w:rsidRPr="00F37A0A">
              <w:rPr>
                <w:rFonts w:ascii="Cambria" w:hAnsi="Cambria" w:cs="Arial"/>
              </w:rPr>
              <w:t>. . . .</w:t>
            </w:r>
            <w:proofErr w:type="gramEnd"/>
            <w:r w:rsidRPr="00F37A0A">
              <w:rPr>
                <w:rFonts w:ascii="Cambria" w:hAnsi="Cambria" w:cs="Arial"/>
              </w:rPr>
              <w:t xml:space="preserve"> . </w:t>
            </w:r>
          </w:p>
        </w:tc>
      </w:tr>
    </w:tbl>
    <w:p w14:paraId="00816211" w14:textId="77777777" w:rsidR="00C53E50"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b/>
        </w:rPr>
        <w:t xml:space="preserve">Chapitre II   </w:t>
      </w:r>
      <w:proofErr w:type="gramStart"/>
      <w:r w:rsidRPr="00F37A0A">
        <w:rPr>
          <w:rFonts w:ascii="Cambria" w:hAnsi="Cambria" w:cs="Arial"/>
          <w:b/>
        </w:rPr>
        <w:t xml:space="preserve">   :</w:t>
      </w:r>
      <w:proofErr w:type="gramEnd"/>
      <w:r w:rsidRPr="00F37A0A">
        <w:rPr>
          <w:rFonts w:ascii="Cambria" w:hAnsi="Cambria" w:cs="Arial"/>
          <w:b/>
        </w:rPr>
        <w:t xml:space="preserve"> Clauses Financières</w:t>
      </w:r>
      <w:r w:rsidRPr="00F37A0A">
        <w:rPr>
          <w:rFonts w:ascii="Cambria" w:hAnsi="Cambria" w:cs="Arial"/>
        </w:rPr>
        <w:t xml:space="preserve"> </w:t>
      </w:r>
      <w:proofErr w:type="gramStart"/>
      <w:r w:rsidRPr="00F37A0A">
        <w:rPr>
          <w:rFonts w:ascii="Cambria" w:hAnsi="Cambria" w:cs="Arial"/>
        </w:rPr>
        <w:t>. . . .</w:t>
      </w:r>
      <w:proofErr w:type="gramEnd"/>
      <w:r w:rsidRPr="00F37A0A">
        <w:rPr>
          <w:rFonts w:ascii="Cambria" w:hAnsi="Cambria" w:cs="Arial"/>
        </w:rPr>
        <w:t xml:space="preserve"> . …….. . . . . . . . . . . . . . . . . . . …. . . . . . . . .</w:t>
      </w:r>
      <w:r w:rsidR="00C53E50">
        <w:rPr>
          <w:rFonts w:ascii="Cambria" w:hAnsi="Cambria" w:cs="Arial"/>
        </w:rPr>
        <w:tab/>
      </w:r>
    </w:p>
    <w:p w14:paraId="7E9BC977" w14:textId="77777777" w:rsidR="00A7108B" w:rsidRPr="00F37A0A" w:rsidRDefault="00A7108B" w:rsidP="004D1752">
      <w:pPr>
        <w:widowControl w:val="0"/>
        <w:autoSpaceDE w:val="0"/>
        <w:adjustRightInd w:val="0"/>
        <w:spacing w:before="57" w:line="276" w:lineRule="auto"/>
        <w:rPr>
          <w:rFonts w:ascii="Cambria" w:hAnsi="Cambria" w:cs="Arial"/>
        </w:rPr>
      </w:pPr>
      <w:r w:rsidRPr="00F37A0A">
        <w:rPr>
          <w:rFonts w:ascii="Cambria" w:hAnsi="Cambria" w:cs="Arial"/>
        </w:rPr>
        <w:t>Article 11</w:t>
      </w:r>
      <w:r w:rsidR="00716FEB">
        <w:rPr>
          <w:rFonts w:ascii="Cambria" w:hAnsi="Cambria" w:cs="Arial"/>
        </w:rPr>
        <w:tab/>
        <w:t xml:space="preserve"> </w:t>
      </w:r>
      <w:r w:rsidRPr="00F37A0A">
        <w:rPr>
          <w:rFonts w:ascii="Cambria" w:hAnsi="Cambria" w:cs="Arial"/>
        </w:rPr>
        <w:t xml:space="preserve">: </w:t>
      </w:r>
      <w:proofErr w:type="gramStart"/>
      <w:r w:rsidRPr="00F37A0A">
        <w:rPr>
          <w:rFonts w:ascii="Cambria" w:hAnsi="Cambria" w:cs="Arial"/>
        </w:rPr>
        <w:t>Garanties  et</w:t>
      </w:r>
      <w:proofErr w:type="gramEnd"/>
      <w:r w:rsidRPr="00F37A0A">
        <w:rPr>
          <w:rFonts w:ascii="Cambria" w:hAnsi="Cambria" w:cs="Arial"/>
        </w:rPr>
        <w:t xml:space="preserve"> cautions (CCAG Articles 29 et 41 complétés) </w:t>
      </w:r>
      <w:proofErr w:type="gramStart"/>
      <w:r w:rsidRPr="00F37A0A">
        <w:rPr>
          <w:rFonts w:ascii="Cambria" w:hAnsi="Cambria" w:cs="Arial"/>
        </w:rPr>
        <w:t>. . . .</w:t>
      </w:r>
      <w:proofErr w:type="gramEnd"/>
      <w:r w:rsidRPr="00F37A0A">
        <w:rPr>
          <w:rFonts w:ascii="Cambria" w:hAnsi="Cambria" w:cs="Arial"/>
        </w:rPr>
        <w:t xml:space="preserve"> …</w:t>
      </w:r>
      <w:r w:rsidRPr="00F37A0A">
        <w:rPr>
          <w:rFonts w:ascii="Cambria" w:hAnsi="Cambria" w:cs="Arial"/>
        </w:rPr>
        <w:tab/>
      </w:r>
    </w:p>
    <w:tbl>
      <w:tblPr>
        <w:tblW w:w="10648" w:type="dxa"/>
        <w:jc w:val="center"/>
        <w:tblLayout w:type="fixed"/>
        <w:tblCellMar>
          <w:left w:w="0" w:type="dxa"/>
          <w:right w:w="0" w:type="dxa"/>
        </w:tblCellMar>
        <w:tblLook w:val="04A0" w:firstRow="1" w:lastRow="0" w:firstColumn="1" w:lastColumn="0" w:noHBand="0" w:noVBand="1"/>
      </w:tblPr>
      <w:tblGrid>
        <w:gridCol w:w="1634"/>
        <w:gridCol w:w="9014"/>
      </w:tblGrid>
      <w:tr w:rsidR="00A7108B" w:rsidRPr="00F37A0A" w14:paraId="033EF427" w14:textId="77777777" w:rsidTr="00C96C5B">
        <w:trPr>
          <w:trHeight w:hRule="exact" w:val="560"/>
          <w:jc w:val="center"/>
        </w:trPr>
        <w:tc>
          <w:tcPr>
            <w:tcW w:w="1634" w:type="dxa"/>
            <w:hideMark/>
          </w:tcPr>
          <w:p w14:paraId="398CC947"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Article 12</w:t>
            </w:r>
          </w:p>
        </w:tc>
        <w:tc>
          <w:tcPr>
            <w:tcW w:w="9014" w:type="dxa"/>
            <w:hideMark/>
          </w:tcPr>
          <w:p w14:paraId="69126F26"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Montant de la lettre </w:t>
            </w:r>
            <w:proofErr w:type="gramStart"/>
            <w:r w:rsidRPr="00F37A0A">
              <w:rPr>
                <w:rFonts w:ascii="Cambria" w:hAnsi="Cambria" w:cs="Arial"/>
              </w:rPr>
              <w:t>commande  (</w:t>
            </w:r>
            <w:proofErr w:type="gramEnd"/>
            <w:r w:rsidRPr="00F37A0A">
              <w:rPr>
                <w:rFonts w:ascii="Cambria" w:hAnsi="Cambria" w:cs="Arial"/>
              </w:rPr>
              <w:t xml:space="preserve">CCAG Articles 18 et 19 complétés) . . . . . . . . . . . . . . . </w:t>
            </w:r>
            <w:proofErr w:type="gramStart"/>
            <w:r w:rsidRPr="00F37A0A">
              <w:rPr>
                <w:rFonts w:ascii="Cambria" w:hAnsi="Cambria" w:cs="Arial"/>
              </w:rPr>
              <w:t>. . . .</w:t>
            </w:r>
            <w:proofErr w:type="gramEnd"/>
            <w:r w:rsidRPr="00F37A0A">
              <w:rPr>
                <w:rFonts w:ascii="Cambria" w:hAnsi="Cambria" w:cs="Arial"/>
              </w:rPr>
              <w:t xml:space="preserve"> </w:t>
            </w:r>
          </w:p>
        </w:tc>
      </w:tr>
      <w:tr w:rsidR="00A7108B" w:rsidRPr="00F37A0A" w14:paraId="74E57E04" w14:textId="77777777" w:rsidTr="00C96C5B">
        <w:trPr>
          <w:trHeight w:hRule="exact" w:val="331"/>
          <w:jc w:val="center"/>
        </w:trPr>
        <w:tc>
          <w:tcPr>
            <w:tcW w:w="1634" w:type="dxa"/>
            <w:hideMark/>
          </w:tcPr>
          <w:p w14:paraId="21292C80"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Article 13</w:t>
            </w:r>
          </w:p>
        </w:tc>
        <w:tc>
          <w:tcPr>
            <w:tcW w:w="9014" w:type="dxa"/>
            <w:hideMark/>
          </w:tcPr>
          <w:p w14:paraId="439CE40C"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Lieu et mode de </w:t>
            </w:r>
            <w:proofErr w:type="gramStart"/>
            <w:r w:rsidRPr="00F37A0A">
              <w:rPr>
                <w:rFonts w:ascii="Cambria" w:hAnsi="Cambria" w:cs="Arial"/>
              </w:rPr>
              <w:t>paiement  . . .</w:t>
            </w:r>
            <w:proofErr w:type="gramEnd"/>
            <w:r w:rsidRPr="00F37A0A">
              <w:rPr>
                <w:rFonts w:ascii="Cambria" w:hAnsi="Cambria" w:cs="Arial"/>
              </w:rPr>
              <w:t xml:space="preserve"> . . . . . . . . . . . . . . . . . . . . . . . . . . . . . . . . . . . . . . . . . . . . . . . . . . . . . . . . . . . . . . . . . . . . . . . . . . . . . . . . . . . . . . . . . . . . . . . . . . . . . . . . . . . . . . . </w:t>
            </w:r>
            <w:proofErr w:type="gramStart"/>
            <w:r w:rsidRPr="00F37A0A">
              <w:rPr>
                <w:rFonts w:ascii="Cambria" w:hAnsi="Cambria" w:cs="Arial"/>
              </w:rPr>
              <w:t>. . . .</w:t>
            </w:r>
            <w:proofErr w:type="gramEnd"/>
            <w:r w:rsidRPr="00F37A0A">
              <w:rPr>
                <w:rFonts w:ascii="Cambria" w:hAnsi="Cambria" w:cs="Arial"/>
              </w:rPr>
              <w:t xml:space="preserve"> .</w:t>
            </w:r>
          </w:p>
        </w:tc>
      </w:tr>
      <w:tr w:rsidR="00A7108B" w:rsidRPr="00F37A0A" w14:paraId="2A6050CF" w14:textId="77777777" w:rsidTr="00C96C5B">
        <w:trPr>
          <w:trHeight w:hRule="exact" w:val="331"/>
          <w:jc w:val="center"/>
        </w:trPr>
        <w:tc>
          <w:tcPr>
            <w:tcW w:w="1634" w:type="dxa"/>
          </w:tcPr>
          <w:p w14:paraId="2320619B"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p>
        </w:tc>
        <w:tc>
          <w:tcPr>
            <w:tcW w:w="9014" w:type="dxa"/>
          </w:tcPr>
          <w:p w14:paraId="2C4D3E6B"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r>
      <w:tr w:rsidR="00A7108B" w:rsidRPr="00F37A0A" w14:paraId="35C78679" w14:textId="77777777" w:rsidTr="00C96C5B">
        <w:trPr>
          <w:trHeight w:hRule="exact" w:val="331"/>
          <w:jc w:val="center"/>
        </w:trPr>
        <w:tc>
          <w:tcPr>
            <w:tcW w:w="1634" w:type="dxa"/>
            <w:hideMark/>
          </w:tcPr>
          <w:p w14:paraId="4C08E90B"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Article 14</w:t>
            </w:r>
          </w:p>
        </w:tc>
        <w:tc>
          <w:tcPr>
            <w:tcW w:w="9014" w:type="dxa"/>
            <w:hideMark/>
          </w:tcPr>
          <w:p w14:paraId="0CE12EA7"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Variation des prix (CCAG Article 17) . . . . . . . . . . . . . . . . . . . . . . . . . . . . . . . . . . . . . . . . . . . . . . . . . . . . . . . . . . . . . . . . . . . . . . . . . . . . . . . . . . . . . . . . . . . . . </w:t>
            </w:r>
            <w:proofErr w:type="gramStart"/>
            <w:r w:rsidRPr="00F37A0A">
              <w:rPr>
                <w:rFonts w:ascii="Cambria" w:hAnsi="Cambria" w:cs="Arial"/>
              </w:rPr>
              <w:t>. . . .</w:t>
            </w:r>
            <w:proofErr w:type="gramEnd"/>
          </w:p>
        </w:tc>
      </w:tr>
      <w:tr w:rsidR="00A7108B" w:rsidRPr="00F37A0A" w14:paraId="3403B0C0" w14:textId="77777777" w:rsidTr="00C96C5B">
        <w:trPr>
          <w:trHeight w:hRule="exact" w:val="331"/>
          <w:jc w:val="center"/>
        </w:trPr>
        <w:tc>
          <w:tcPr>
            <w:tcW w:w="1634" w:type="dxa"/>
            <w:hideMark/>
          </w:tcPr>
          <w:p w14:paraId="427EA693"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p>
        </w:tc>
        <w:tc>
          <w:tcPr>
            <w:tcW w:w="9014" w:type="dxa"/>
            <w:hideMark/>
          </w:tcPr>
          <w:p w14:paraId="0FC92E58"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r>
      <w:tr w:rsidR="00A7108B" w:rsidRPr="00F37A0A" w14:paraId="7CCBB9E2" w14:textId="77777777" w:rsidTr="00C96C5B">
        <w:trPr>
          <w:trHeight w:hRule="exact" w:val="331"/>
          <w:jc w:val="center"/>
        </w:trPr>
        <w:tc>
          <w:tcPr>
            <w:tcW w:w="1634" w:type="dxa"/>
            <w:hideMark/>
          </w:tcPr>
          <w:p w14:paraId="0CA073DE"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15</w:t>
            </w:r>
          </w:p>
        </w:tc>
        <w:tc>
          <w:tcPr>
            <w:tcW w:w="9014" w:type="dxa"/>
            <w:hideMark/>
          </w:tcPr>
          <w:p w14:paraId="0289D562"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Avances (CCAG Article 21) . . . . . . . . . . . . . . . . . . . . . . . . . . . . . . . . . . . . . . . . . . . . . . . . . . . . . . . . . . . . . . . . . . . . . . . . . . . . . . . . . . . . . . . . . . . . . . . . . . . . . . . . . . . . . . . . . . </w:t>
            </w:r>
            <w:proofErr w:type="gramStart"/>
            <w:r w:rsidRPr="00F37A0A">
              <w:rPr>
                <w:rFonts w:ascii="Cambria" w:hAnsi="Cambria" w:cs="Arial"/>
              </w:rPr>
              <w:t>. . . .</w:t>
            </w:r>
            <w:proofErr w:type="gramEnd"/>
          </w:p>
        </w:tc>
      </w:tr>
      <w:tr w:rsidR="00A7108B" w:rsidRPr="00F37A0A" w14:paraId="46BE6C95" w14:textId="77777777" w:rsidTr="00C96C5B">
        <w:trPr>
          <w:trHeight w:hRule="exact" w:val="331"/>
          <w:jc w:val="center"/>
        </w:trPr>
        <w:tc>
          <w:tcPr>
            <w:tcW w:w="1634" w:type="dxa"/>
            <w:hideMark/>
          </w:tcPr>
          <w:p w14:paraId="2EA71688"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16</w:t>
            </w:r>
          </w:p>
        </w:tc>
        <w:tc>
          <w:tcPr>
            <w:tcW w:w="9014" w:type="dxa"/>
            <w:hideMark/>
          </w:tcPr>
          <w:p w14:paraId="5B181A86"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Paiement (CCAG article 19 complété) . . . . . . . . . . . . . . . . . . . . . . . . . . . . . . </w:t>
            </w:r>
            <w:proofErr w:type="gramStart"/>
            <w:r w:rsidRPr="00F37A0A">
              <w:rPr>
                <w:rFonts w:ascii="Cambria" w:hAnsi="Cambria" w:cs="Arial"/>
              </w:rPr>
              <w:t>. . . .</w:t>
            </w:r>
            <w:proofErr w:type="gramEnd"/>
          </w:p>
        </w:tc>
      </w:tr>
      <w:tr w:rsidR="00A7108B" w:rsidRPr="00F37A0A" w14:paraId="4FEA76D8" w14:textId="77777777" w:rsidTr="00C96C5B">
        <w:trPr>
          <w:trHeight w:hRule="exact" w:val="331"/>
          <w:jc w:val="center"/>
        </w:trPr>
        <w:tc>
          <w:tcPr>
            <w:tcW w:w="1634" w:type="dxa"/>
            <w:hideMark/>
          </w:tcPr>
          <w:p w14:paraId="12586B2B"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17</w:t>
            </w:r>
          </w:p>
        </w:tc>
        <w:tc>
          <w:tcPr>
            <w:tcW w:w="9014" w:type="dxa"/>
            <w:hideMark/>
          </w:tcPr>
          <w:p w14:paraId="65141EB2"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Intérêts </w:t>
            </w:r>
            <w:proofErr w:type="gramStart"/>
            <w:r w:rsidRPr="00F37A0A">
              <w:rPr>
                <w:rFonts w:ascii="Cambria" w:hAnsi="Cambria" w:cs="Arial"/>
              </w:rPr>
              <w:t>moratoires  (</w:t>
            </w:r>
            <w:proofErr w:type="gramEnd"/>
            <w:r w:rsidRPr="00F37A0A">
              <w:rPr>
                <w:rFonts w:ascii="Cambria" w:hAnsi="Cambria" w:cs="Arial"/>
              </w:rPr>
              <w:t xml:space="preserve">CCAG Article 20) . . . . . . . . . . . . . . . . . . . . . . . . . . . . . . . . . . . . . . . . . . . . . . . . . . . . . . . . . . . . . . . . . . . . . . . . . . . . . . . . . . . . . . . </w:t>
            </w:r>
            <w:proofErr w:type="gramStart"/>
            <w:r w:rsidRPr="00F37A0A">
              <w:rPr>
                <w:rFonts w:ascii="Cambria" w:hAnsi="Cambria" w:cs="Arial"/>
              </w:rPr>
              <w:t>. . . .</w:t>
            </w:r>
            <w:proofErr w:type="gramEnd"/>
            <w:r w:rsidRPr="00F37A0A">
              <w:rPr>
                <w:rFonts w:ascii="Cambria" w:hAnsi="Cambria" w:cs="Arial"/>
              </w:rPr>
              <w:t xml:space="preserve"> .</w:t>
            </w:r>
          </w:p>
        </w:tc>
      </w:tr>
      <w:tr w:rsidR="00A7108B" w:rsidRPr="00F37A0A" w14:paraId="4BFC5E2D" w14:textId="77777777" w:rsidTr="00C96C5B">
        <w:trPr>
          <w:trHeight w:hRule="exact" w:val="331"/>
          <w:jc w:val="center"/>
        </w:trPr>
        <w:tc>
          <w:tcPr>
            <w:tcW w:w="1634" w:type="dxa"/>
            <w:hideMark/>
          </w:tcPr>
          <w:p w14:paraId="70DE10AF"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18</w:t>
            </w:r>
          </w:p>
        </w:tc>
        <w:tc>
          <w:tcPr>
            <w:tcW w:w="9014" w:type="dxa"/>
            <w:hideMark/>
          </w:tcPr>
          <w:p w14:paraId="12331013"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Pénalités de retard (CCAG Article 34 complété) . . . . . . . . . . . . . . . . . . . . . . . . . . . . . . . . . . . . . . . . . . . . . . . . . . . . . . . . . . . . . . . . . . </w:t>
            </w:r>
            <w:proofErr w:type="gramStart"/>
            <w:r w:rsidRPr="00F37A0A">
              <w:rPr>
                <w:rFonts w:ascii="Cambria" w:hAnsi="Cambria" w:cs="Arial"/>
              </w:rPr>
              <w:t>. . . .</w:t>
            </w:r>
            <w:proofErr w:type="gramEnd"/>
          </w:p>
        </w:tc>
      </w:tr>
      <w:tr w:rsidR="00A7108B" w:rsidRPr="00F37A0A" w14:paraId="7961565C" w14:textId="77777777" w:rsidTr="00C96C5B">
        <w:trPr>
          <w:trHeight w:hRule="exact" w:val="331"/>
          <w:jc w:val="center"/>
        </w:trPr>
        <w:tc>
          <w:tcPr>
            <w:tcW w:w="1634" w:type="dxa"/>
            <w:hideMark/>
          </w:tcPr>
          <w:p w14:paraId="2BB5C3CF"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19</w:t>
            </w:r>
          </w:p>
        </w:tc>
        <w:tc>
          <w:tcPr>
            <w:tcW w:w="9014" w:type="dxa"/>
            <w:hideMark/>
          </w:tcPr>
          <w:p w14:paraId="77259F68"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Régime fiscal et douanier (CCAG Article 10) . . . . . . . . . . . . . . . . . . . . . . . . . . . . . . . . . . . . . . . . . . . . . . . . . . . . . . . . . . . . . . . . . . . . . . . . . . . . . . . . . . . . . . . . . . . . . . . . . . . </w:t>
            </w:r>
            <w:proofErr w:type="gramStart"/>
            <w:r w:rsidRPr="00F37A0A">
              <w:rPr>
                <w:rFonts w:ascii="Cambria" w:hAnsi="Cambria" w:cs="Arial"/>
              </w:rPr>
              <w:t>. . . .</w:t>
            </w:r>
            <w:proofErr w:type="gramEnd"/>
          </w:p>
        </w:tc>
      </w:tr>
      <w:tr w:rsidR="00A7108B" w:rsidRPr="00F37A0A" w14:paraId="76E0C14B" w14:textId="77777777" w:rsidTr="00C96C5B">
        <w:trPr>
          <w:trHeight w:hRule="exact" w:val="258"/>
          <w:jc w:val="center"/>
        </w:trPr>
        <w:tc>
          <w:tcPr>
            <w:tcW w:w="1634" w:type="dxa"/>
            <w:hideMark/>
          </w:tcPr>
          <w:p w14:paraId="263AF1BF"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c>
          <w:tcPr>
            <w:tcW w:w="9014" w:type="dxa"/>
            <w:hideMark/>
          </w:tcPr>
          <w:p w14:paraId="3E58FCA3"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r>
      <w:tr w:rsidR="00A7108B" w:rsidRPr="00F37A0A" w14:paraId="5C5AEAB0" w14:textId="77777777" w:rsidTr="00C96C5B">
        <w:trPr>
          <w:trHeight w:hRule="exact" w:val="80"/>
          <w:jc w:val="center"/>
        </w:trPr>
        <w:tc>
          <w:tcPr>
            <w:tcW w:w="1634" w:type="dxa"/>
            <w:hideMark/>
          </w:tcPr>
          <w:p w14:paraId="27645069"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p>
        </w:tc>
        <w:tc>
          <w:tcPr>
            <w:tcW w:w="9014" w:type="dxa"/>
            <w:hideMark/>
          </w:tcPr>
          <w:p w14:paraId="4E6D90DA"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r>
      <w:tr w:rsidR="00A7108B" w:rsidRPr="00F37A0A" w14:paraId="55F3F760" w14:textId="77777777" w:rsidTr="00C96C5B">
        <w:trPr>
          <w:trHeight w:hRule="exact" w:val="369"/>
          <w:jc w:val="center"/>
        </w:trPr>
        <w:tc>
          <w:tcPr>
            <w:tcW w:w="1634" w:type="dxa"/>
            <w:hideMark/>
          </w:tcPr>
          <w:p w14:paraId="26EA4691"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20</w:t>
            </w:r>
          </w:p>
        </w:tc>
        <w:tc>
          <w:tcPr>
            <w:tcW w:w="9014" w:type="dxa"/>
            <w:hideMark/>
          </w:tcPr>
          <w:p w14:paraId="04A20059"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Timbres et enregistrement de la lettre commande (CCAG Article 11) . . . . . . . . . . . . . . . . . . . . . . . . . . . . . . . . . . . . . . . </w:t>
            </w:r>
            <w:proofErr w:type="gramStart"/>
            <w:r w:rsidRPr="00F37A0A">
              <w:rPr>
                <w:rFonts w:ascii="Cambria" w:hAnsi="Cambria" w:cs="Arial"/>
              </w:rPr>
              <w:t>. . . .</w:t>
            </w:r>
            <w:proofErr w:type="gramEnd"/>
          </w:p>
        </w:tc>
      </w:tr>
    </w:tbl>
    <w:p w14:paraId="0B65FBB0" w14:textId="77777777" w:rsidR="00A7108B" w:rsidRPr="00F37A0A" w:rsidRDefault="00A7108B" w:rsidP="006E40AD">
      <w:pPr>
        <w:tabs>
          <w:tab w:val="left" w:pos="4111"/>
        </w:tabs>
        <w:rPr>
          <w:vanish/>
        </w:rPr>
      </w:pPr>
    </w:p>
    <w:tbl>
      <w:tblPr>
        <w:tblpPr w:leftFromText="141" w:rightFromText="141" w:vertAnchor="text" w:horzAnchor="margin" w:tblpXSpec="right" w:tblpY="213"/>
        <w:tblW w:w="10534" w:type="dxa"/>
        <w:tblLayout w:type="fixed"/>
        <w:tblCellMar>
          <w:left w:w="0" w:type="dxa"/>
          <w:right w:w="0" w:type="dxa"/>
        </w:tblCellMar>
        <w:tblLook w:val="04A0" w:firstRow="1" w:lastRow="0" w:firstColumn="1" w:lastColumn="0" w:noHBand="0" w:noVBand="1"/>
      </w:tblPr>
      <w:tblGrid>
        <w:gridCol w:w="1701"/>
        <w:gridCol w:w="8833"/>
      </w:tblGrid>
      <w:tr w:rsidR="00A7108B" w:rsidRPr="00F37A0A" w14:paraId="2753A4EC" w14:textId="77777777" w:rsidTr="00C96C5B">
        <w:trPr>
          <w:trHeight w:hRule="exact" w:val="428"/>
        </w:trPr>
        <w:tc>
          <w:tcPr>
            <w:tcW w:w="1701" w:type="dxa"/>
            <w:hideMark/>
          </w:tcPr>
          <w:p w14:paraId="6275524C" w14:textId="77777777" w:rsidR="00A7108B" w:rsidRPr="00F37A0A" w:rsidRDefault="00716FEB" w:rsidP="006E40AD">
            <w:pPr>
              <w:widowControl w:val="0"/>
              <w:tabs>
                <w:tab w:val="left" w:pos="4111"/>
              </w:tabs>
              <w:autoSpaceDE w:val="0"/>
              <w:adjustRightInd w:val="0"/>
              <w:spacing w:before="57" w:line="276" w:lineRule="auto"/>
              <w:rPr>
                <w:rFonts w:ascii="Cambria" w:hAnsi="Cambria" w:cs="Arial"/>
              </w:rPr>
            </w:pPr>
            <w:r>
              <w:rPr>
                <w:rFonts w:ascii="Cambria" w:hAnsi="Cambria" w:cs="Arial"/>
              </w:rPr>
              <w:t xml:space="preserve"> </w:t>
            </w:r>
            <w:r w:rsidR="00A7108B" w:rsidRPr="00F37A0A">
              <w:rPr>
                <w:rFonts w:ascii="Cambria" w:hAnsi="Cambria" w:cs="Arial"/>
              </w:rPr>
              <w:t>Article 21</w:t>
            </w:r>
          </w:p>
        </w:tc>
        <w:tc>
          <w:tcPr>
            <w:tcW w:w="8833" w:type="dxa"/>
            <w:hideMark/>
          </w:tcPr>
          <w:p w14:paraId="49E312C3"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Brevet…………………………………………………………………………</w:t>
            </w:r>
          </w:p>
        </w:tc>
      </w:tr>
      <w:tr w:rsidR="00A7108B" w:rsidRPr="00F37A0A" w14:paraId="236BB14E" w14:textId="77777777" w:rsidTr="00C96C5B">
        <w:trPr>
          <w:trHeight w:hRule="exact" w:val="420"/>
        </w:trPr>
        <w:tc>
          <w:tcPr>
            <w:tcW w:w="1701" w:type="dxa"/>
            <w:hideMark/>
          </w:tcPr>
          <w:p w14:paraId="4EEAC2A8"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22</w:t>
            </w:r>
          </w:p>
        </w:tc>
        <w:tc>
          <w:tcPr>
            <w:tcW w:w="8833" w:type="dxa"/>
            <w:hideMark/>
          </w:tcPr>
          <w:p w14:paraId="1F3A8777"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Lieu et Délais de livraison (CCAG Article 31 et 33.1) . . . . . . . . . . . . . . . . . . . . . . . . . . . . . .</w:t>
            </w:r>
          </w:p>
        </w:tc>
      </w:tr>
      <w:tr w:rsidR="00A7108B" w:rsidRPr="00F37A0A" w14:paraId="639B463A" w14:textId="77777777" w:rsidTr="00C96C5B">
        <w:trPr>
          <w:trHeight w:hRule="exact" w:val="424"/>
        </w:trPr>
        <w:tc>
          <w:tcPr>
            <w:tcW w:w="1701" w:type="dxa"/>
            <w:hideMark/>
          </w:tcPr>
          <w:p w14:paraId="757DC557"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23</w:t>
            </w:r>
          </w:p>
        </w:tc>
        <w:tc>
          <w:tcPr>
            <w:tcW w:w="8833" w:type="dxa"/>
            <w:hideMark/>
          </w:tcPr>
          <w:p w14:paraId="750889CC"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Rôles et responsabilités du fournisseur (CCAG complété) . . . . . . </w:t>
            </w:r>
            <w:proofErr w:type="gramStart"/>
            <w:r w:rsidRPr="00F37A0A">
              <w:rPr>
                <w:rFonts w:ascii="Cambria" w:hAnsi="Cambria" w:cs="Arial"/>
              </w:rPr>
              <w:t>. . . .</w:t>
            </w:r>
            <w:proofErr w:type="gramEnd"/>
            <w:r w:rsidRPr="00F37A0A">
              <w:rPr>
                <w:rFonts w:ascii="Cambria" w:hAnsi="Cambria" w:cs="Arial"/>
              </w:rPr>
              <w:t xml:space="preserve"> </w:t>
            </w:r>
          </w:p>
        </w:tc>
      </w:tr>
      <w:tr w:rsidR="00A7108B" w:rsidRPr="00F37A0A" w14:paraId="59AB6BD2" w14:textId="77777777" w:rsidTr="00C96C5B">
        <w:trPr>
          <w:trHeight w:hRule="exact" w:val="74"/>
        </w:trPr>
        <w:tc>
          <w:tcPr>
            <w:tcW w:w="1701" w:type="dxa"/>
            <w:hideMark/>
          </w:tcPr>
          <w:p w14:paraId="56E2074B"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c>
          <w:tcPr>
            <w:tcW w:w="8833" w:type="dxa"/>
            <w:hideMark/>
          </w:tcPr>
          <w:p w14:paraId="383EBB7D"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r>
      <w:tr w:rsidR="00A7108B" w:rsidRPr="00F37A0A" w14:paraId="636AAEBF" w14:textId="77777777" w:rsidTr="00C96C5B">
        <w:trPr>
          <w:trHeight w:hRule="exact" w:val="488"/>
        </w:trPr>
        <w:tc>
          <w:tcPr>
            <w:tcW w:w="1701" w:type="dxa"/>
            <w:hideMark/>
          </w:tcPr>
          <w:p w14:paraId="20544716"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24</w:t>
            </w:r>
          </w:p>
        </w:tc>
        <w:tc>
          <w:tcPr>
            <w:tcW w:w="8833" w:type="dxa"/>
            <w:hideMark/>
          </w:tcPr>
          <w:p w14:paraId="5C37CAC4"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Transport et Assurances (CCAG Article 31) . . . . . . . . . </w:t>
            </w:r>
            <w:proofErr w:type="gramStart"/>
            <w:r w:rsidRPr="00F37A0A">
              <w:rPr>
                <w:rFonts w:ascii="Cambria" w:hAnsi="Cambria" w:cs="Arial"/>
              </w:rPr>
              <w:t>. . . .</w:t>
            </w:r>
            <w:proofErr w:type="gramEnd"/>
            <w:r w:rsidRPr="00F37A0A">
              <w:rPr>
                <w:rFonts w:ascii="Cambria" w:hAnsi="Cambria" w:cs="Arial"/>
              </w:rPr>
              <w:t xml:space="preserve"> </w:t>
            </w:r>
          </w:p>
        </w:tc>
      </w:tr>
      <w:tr w:rsidR="00A7108B" w:rsidRPr="00F37A0A" w14:paraId="41DA4025" w14:textId="77777777" w:rsidTr="00C96C5B">
        <w:trPr>
          <w:trHeight w:hRule="exact" w:val="426"/>
        </w:trPr>
        <w:tc>
          <w:tcPr>
            <w:tcW w:w="1701" w:type="dxa"/>
            <w:hideMark/>
          </w:tcPr>
          <w:p w14:paraId="0EBEC4A9"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25</w:t>
            </w:r>
          </w:p>
        </w:tc>
        <w:tc>
          <w:tcPr>
            <w:tcW w:w="8833" w:type="dxa"/>
            <w:hideMark/>
          </w:tcPr>
          <w:p w14:paraId="478B30C1"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Essais et services connexes (CCAG Article 28) . . . . . . . . . . . . . . . . . . . . . . . . . . . . . . </w:t>
            </w:r>
            <w:proofErr w:type="gramStart"/>
            <w:r w:rsidRPr="00F37A0A">
              <w:rPr>
                <w:rFonts w:ascii="Cambria" w:hAnsi="Cambria" w:cs="Arial"/>
              </w:rPr>
              <w:t>. . . .</w:t>
            </w:r>
            <w:proofErr w:type="gramEnd"/>
          </w:p>
        </w:tc>
      </w:tr>
      <w:tr w:rsidR="00A7108B" w:rsidRPr="00F37A0A" w14:paraId="423D8504" w14:textId="77777777" w:rsidTr="00C96C5B">
        <w:trPr>
          <w:trHeight w:hRule="exact" w:val="290"/>
        </w:trPr>
        <w:tc>
          <w:tcPr>
            <w:tcW w:w="1701" w:type="dxa"/>
            <w:hideMark/>
          </w:tcPr>
          <w:p w14:paraId="6CDB91B9"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b/>
              </w:rPr>
            </w:pPr>
            <w:r w:rsidRPr="00F37A0A">
              <w:rPr>
                <w:rFonts w:ascii="Cambria" w:hAnsi="Cambria" w:cs="Arial"/>
                <w:b/>
              </w:rPr>
              <w:t>Article 26</w:t>
            </w:r>
          </w:p>
        </w:tc>
        <w:tc>
          <w:tcPr>
            <w:tcW w:w="8833" w:type="dxa"/>
            <w:hideMark/>
          </w:tcPr>
          <w:p w14:paraId="3E724E95"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 Service après-vente et consommables (CCAG Article 14) </w:t>
            </w:r>
            <w:proofErr w:type="gramStart"/>
            <w:r w:rsidRPr="00F37A0A">
              <w:rPr>
                <w:rFonts w:ascii="Cambria" w:hAnsi="Cambria" w:cs="Arial"/>
              </w:rPr>
              <w:t>. . . .</w:t>
            </w:r>
            <w:proofErr w:type="gramEnd"/>
          </w:p>
        </w:tc>
      </w:tr>
    </w:tbl>
    <w:p w14:paraId="4D24D0F4" w14:textId="77777777" w:rsidR="00A7108B" w:rsidRPr="00A00902" w:rsidRDefault="00A7108B" w:rsidP="006E40AD">
      <w:pPr>
        <w:widowControl w:val="0"/>
        <w:tabs>
          <w:tab w:val="left" w:pos="4111"/>
        </w:tabs>
        <w:autoSpaceDE w:val="0"/>
        <w:adjustRightInd w:val="0"/>
        <w:rPr>
          <w:rFonts w:ascii="Cambria" w:hAnsi="Cambria" w:cs="Arial"/>
        </w:rPr>
      </w:pPr>
      <w:r w:rsidRPr="00F37A0A">
        <w:rPr>
          <w:rFonts w:ascii="Cambria" w:hAnsi="Cambria" w:cs="Arial"/>
          <w:b/>
        </w:rPr>
        <w:t>Chapitre III : Exécution des prestations</w:t>
      </w:r>
      <w:r w:rsidRPr="00F37A0A">
        <w:rPr>
          <w:rFonts w:ascii="Cambria" w:hAnsi="Cambria" w:cs="Arial"/>
        </w:rPr>
        <w:t xml:space="preserve"> . . . . . . . . . . . . . . . . . . . . . . . . . . . . . . . . . </w:t>
      </w:r>
      <w:proofErr w:type="gramStart"/>
      <w:r w:rsidRPr="00F37A0A">
        <w:rPr>
          <w:rFonts w:ascii="Cambria" w:hAnsi="Cambria" w:cs="Arial"/>
        </w:rPr>
        <w:t>. . . .</w:t>
      </w:r>
      <w:proofErr w:type="gramEnd"/>
      <w:r w:rsidRPr="00F37A0A">
        <w:rPr>
          <w:rFonts w:ascii="Cambria" w:hAnsi="Cambria" w:cs="Arial"/>
        </w:rPr>
        <w:t xml:space="preserve"> .</w:t>
      </w:r>
    </w:p>
    <w:p w14:paraId="18710D11" w14:textId="77777777" w:rsidR="00A7108B" w:rsidRPr="00F37A0A" w:rsidRDefault="00A7108B" w:rsidP="006E40AD">
      <w:pPr>
        <w:widowControl w:val="0"/>
        <w:tabs>
          <w:tab w:val="left" w:pos="4111"/>
        </w:tabs>
        <w:autoSpaceDE w:val="0"/>
        <w:adjustRightInd w:val="0"/>
        <w:spacing w:line="276" w:lineRule="auto"/>
        <w:rPr>
          <w:rFonts w:ascii="Cambria" w:hAnsi="Cambria" w:cs="Arial"/>
        </w:rPr>
      </w:pPr>
      <w:r w:rsidRPr="00F37A0A">
        <w:rPr>
          <w:rFonts w:ascii="Cambria" w:hAnsi="Cambria" w:cs="Arial"/>
          <w:b/>
        </w:rPr>
        <w:t>Chapitre IV : De la réception</w:t>
      </w:r>
      <w:r w:rsidRPr="00F37A0A">
        <w:rPr>
          <w:rFonts w:ascii="Cambria" w:hAnsi="Cambria" w:cs="Arial"/>
        </w:rPr>
        <w:t xml:space="preserve"> . . . . . . . . . . . . . . . . . . . . . . . . . . . . . . . . . . . . . . . </w:t>
      </w:r>
      <w:proofErr w:type="gramStart"/>
      <w:r w:rsidRPr="00F37A0A">
        <w:rPr>
          <w:rFonts w:ascii="Cambria" w:hAnsi="Cambria" w:cs="Arial"/>
        </w:rPr>
        <w:t>. . . .</w:t>
      </w:r>
      <w:proofErr w:type="gramEnd"/>
      <w:r w:rsidRPr="00F37A0A">
        <w:rPr>
          <w:rFonts w:ascii="Cambria" w:hAnsi="Cambria" w:cs="Arial"/>
        </w:rPr>
        <w:tab/>
      </w:r>
    </w:p>
    <w:tbl>
      <w:tblPr>
        <w:tblW w:w="10833" w:type="dxa"/>
        <w:tblLayout w:type="fixed"/>
        <w:tblCellMar>
          <w:left w:w="0" w:type="dxa"/>
          <w:right w:w="0" w:type="dxa"/>
        </w:tblCellMar>
        <w:tblLook w:val="04A0" w:firstRow="1" w:lastRow="0" w:firstColumn="1" w:lastColumn="0" w:noHBand="0" w:noVBand="1"/>
      </w:tblPr>
      <w:tblGrid>
        <w:gridCol w:w="25"/>
        <w:gridCol w:w="10808"/>
      </w:tblGrid>
      <w:tr w:rsidR="00A7108B" w:rsidRPr="00F37A0A" w14:paraId="7D60EA49" w14:textId="77777777" w:rsidTr="00C96C5B">
        <w:trPr>
          <w:trHeight w:val="384"/>
        </w:trPr>
        <w:tc>
          <w:tcPr>
            <w:tcW w:w="25" w:type="dxa"/>
          </w:tcPr>
          <w:p w14:paraId="440EF248"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c>
          <w:tcPr>
            <w:tcW w:w="10808" w:type="dxa"/>
          </w:tcPr>
          <w:p w14:paraId="0C719B56"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 xml:space="preserve">Article 27     </w:t>
            </w:r>
            <w:proofErr w:type="gramStart"/>
            <w:r w:rsidRPr="00F37A0A">
              <w:rPr>
                <w:rFonts w:ascii="Cambria" w:hAnsi="Cambria" w:cs="Arial"/>
              </w:rPr>
              <w:t xml:space="preserve">   :</w:t>
            </w:r>
            <w:proofErr w:type="gramEnd"/>
            <w:r w:rsidRPr="00F37A0A">
              <w:rPr>
                <w:rFonts w:ascii="Cambria" w:hAnsi="Cambria" w:cs="Arial"/>
              </w:rPr>
              <w:t xml:space="preserve"> Documents à fournir </w:t>
            </w:r>
            <w:proofErr w:type="gramStart"/>
            <w:r w:rsidRPr="00F37A0A">
              <w:rPr>
                <w:rFonts w:ascii="Cambria" w:hAnsi="Cambria" w:cs="Arial"/>
              </w:rPr>
              <w:t>avant  la</w:t>
            </w:r>
            <w:proofErr w:type="gramEnd"/>
            <w:r w:rsidRPr="00F37A0A">
              <w:rPr>
                <w:rFonts w:ascii="Cambria" w:hAnsi="Cambria" w:cs="Arial"/>
              </w:rPr>
              <w:t xml:space="preserve"> réception technique (CCAG Article 41 complété)</w:t>
            </w:r>
          </w:p>
        </w:tc>
      </w:tr>
      <w:tr w:rsidR="00A7108B" w:rsidRPr="00F37A0A" w14:paraId="3C63746F" w14:textId="77777777" w:rsidTr="00C96C5B">
        <w:trPr>
          <w:trHeight w:val="384"/>
        </w:trPr>
        <w:tc>
          <w:tcPr>
            <w:tcW w:w="25" w:type="dxa"/>
          </w:tcPr>
          <w:p w14:paraId="0A08EDA1"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c>
          <w:tcPr>
            <w:tcW w:w="10808" w:type="dxa"/>
          </w:tcPr>
          <w:p w14:paraId="1390FDC0"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r w:rsidRPr="00F37A0A">
              <w:rPr>
                <w:rFonts w:ascii="Cambria" w:hAnsi="Cambria" w:cs="Arial"/>
              </w:rPr>
              <w:t xml:space="preserve">Article 28      </w:t>
            </w:r>
            <w:proofErr w:type="gramStart"/>
            <w:r w:rsidRPr="00F37A0A">
              <w:rPr>
                <w:rFonts w:ascii="Cambria" w:hAnsi="Cambria" w:cs="Arial"/>
              </w:rPr>
              <w:t xml:space="preserve">   :</w:t>
            </w:r>
            <w:proofErr w:type="gramEnd"/>
            <w:r w:rsidRPr="00F37A0A">
              <w:rPr>
                <w:rFonts w:ascii="Cambria" w:hAnsi="Cambria" w:cs="Arial"/>
              </w:rPr>
              <w:t xml:space="preserve"> Réception provisoire (CCAG Article 40 et 41) . . . . . . . . . . . . . . . </w:t>
            </w:r>
            <w:proofErr w:type="gramStart"/>
            <w:r w:rsidRPr="00F37A0A">
              <w:rPr>
                <w:rFonts w:ascii="Cambria" w:hAnsi="Cambria" w:cs="Arial"/>
              </w:rPr>
              <w:t>. . . .</w:t>
            </w:r>
            <w:proofErr w:type="gramEnd"/>
          </w:p>
        </w:tc>
      </w:tr>
      <w:tr w:rsidR="00A7108B" w:rsidRPr="00F37A0A" w14:paraId="78199801" w14:textId="77777777" w:rsidTr="00C96C5B">
        <w:trPr>
          <w:trHeight w:val="384"/>
        </w:trPr>
        <w:tc>
          <w:tcPr>
            <w:tcW w:w="25" w:type="dxa"/>
          </w:tcPr>
          <w:p w14:paraId="4E769D51"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c>
          <w:tcPr>
            <w:tcW w:w="10808" w:type="dxa"/>
          </w:tcPr>
          <w:p w14:paraId="377E01D8"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r w:rsidRPr="00F37A0A">
              <w:rPr>
                <w:rFonts w:ascii="Cambria" w:hAnsi="Cambria" w:cs="Arial"/>
              </w:rPr>
              <w:t xml:space="preserve">Article 29     </w:t>
            </w:r>
            <w:proofErr w:type="gramStart"/>
            <w:r w:rsidRPr="00F37A0A">
              <w:rPr>
                <w:rFonts w:ascii="Cambria" w:hAnsi="Cambria" w:cs="Arial"/>
              </w:rPr>
              <w:t xml:space="preserve">   :</w:t>
            </w:r>
            <w:proofErr w:type="gramEnd"/>
            <w:r w:rsidRPr="00F37A0A">
              <w:rPr>
                <w:rFonts w:ascii="Cambria" w:hAnsi="Cambria" w:cs="Arial"/>
              </w:rPr>
              <w:t xml:space="preserve"> Documents à fournir après la réception provisoire (CCAG Article 40)</w:t>
            </w:r>
          </w:p>
        </w:tc>
      </w:tr>
      <w:tr w:rsidR="00A7108B" w:rsidRPr="00F37A0A" w14:paraId="6630E52F" w14:textId="77777777" w:rsidTr="00C96C5B">
        <w:trPr>
          <w:trHeight w:val="384"/>
        </w:trPr>
        <w:tc>
          <w:tcPr>
            <w:tcW w:w="25" w:type="dxa"/>
          </w:tcPr>
          <w:p w14:paraId="08E944B8"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c>
          <w:tcPr>
            <w:tcW w:w="10808" w:type="dxa"/>
          </w:tcPr>
          <w:p w14:paraId="77FDFF1D"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r w:rsidRPr="00F37A0A">
              <w:rPr>
                <w:rFonts w:ascii="Cambria" w:hAnsi="Cambria" w:cs="Arial"/>
              </w:rPr>
              <w:t xml:space="preserve">Article 30     </w:t>
            </w:r>
            <w:proofErr w:type="gramStart"/>
            <w:r w:rsidRPr="00F37A0A">
              <w:rPr>
                <w:rFonts w:ascii="Cambria" w:hAnsi="Cambria" w:cs="Arial"/>
              </w:rPr>
              <w:t xml:space="preserve">   :</w:t>
            </w:r>
            <w:proofErr w:type="gramEnd"/>
            <w:r w:rsidRPr="00F37A0A">
              <w:rPr>
                <w:rFonts w:ascii="Cambria" w:hAnsi="Cambria" w:cs="Arial"/>
              </w:rPr>
              <w:t xml:space="preserve"> Délai de garanti (CCAG Article 40 complété)</w:t>
            </w:r>
          </w:p>
        </w:tc>
      </w:tr>
      <w:tr w:rsidR="00A7108B" w:rsidRPr="00F37A0A" w14:paraId="6E675530" w14:textId="77777777" w:rsidTr="00C96C5B">
        <w:trPr>
          <w:trHeight w:val="384"/>
        </w:trPr>
        <w:tc>
          <w:tcPr>
            <w:tcW w:w="25" w:type="dxa"/>
          </w:tcPr>
          <w:p w14:paraId="7CD51A68"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c>
          <w:tcPr>
            <w:tcW w:w="10808" w:type="dxa"/>
          </w:tcPr>
          <w:p w14:paraId="1662FBEC"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r w:rsidRPr="00F37A0A">
              <w:rPr>
                <w:rFonts w:ascii="Cambria" w:hAnsi="Cambria" w:cs="Arial"/>
              </w:rPr>
              <w:t xml:space="preserve">Article 31      </w:t>
            </w:r>
            <w:proofErr w:type="gramStart"/>
            <w:r w:rsidRPr="00F37A0A">
              <w:rPr>
                <w:rFonts w:ascii="Cambria" w:hAnsi="Cambria" w:cs="Arial"/>
              </w:rPr>
              <w:t xml:space="preserve">   :</w:t>
            </w:r>
            <w:proofErr w:type="gramEnd"/>
            <w:r w:rsidRPr="00F37A0A">
              <w:rPr>
                <w:rFonts w:ascii="Cambria" w:hAnsi="Cambria" w:cs="Arial"/>
              </w:rPr>
              <w:t xml:space="preserve"> Réception définitive (CCAG Article 48) . . . . . . . . . . . . . . . . . . . . . . . . . . . . . . . . . . . . </w:t>
            </w:r>
            <w:proofErr w:type="gramStart"/>
            <w:r w:rsidRPr="00F37A0A">
              <w:rPr>
                <w:rFonts w:ascii="Cambria" w:hAnsi="Cambria" w:cs="Arial"/>
              </w:rPr>
              <w:t>. . . .</w:t>
            </w:r>
            <w:proofErr w:type="gramEnd"/>
          </w:p>
        </w:tc>
      </w:tr>
    </w:tbl>
    <w:p w14:paraId="0D3C0515"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r w:rsidRPr="00F37A0A">
        <w:rPr>
          <w:rFonts w:ascii="Cambria" w:hAnsi="Cambria" w:cs="Arial"/>
          <w:b/>
        </w:rPr>
        <w:t xml:space="preserve">Chapitre V : </w:t>
      </w:r>
      <w:proofErr w:type="gramStart"/>
      <w:r w:rsidRPr="00F37A0A">
        <w:rPr>
          <w:rFonts w:ascii="Cambria" w:hAnsi="Cambria" w:cs="Arial"/>
          <w:b/>
        </w:rPr>
        <w:t>Dispositions  diverses</w:t>
      </w:r>
      <w:proofErr w:type="gramEnd"/>
      <w:r w:rsidRPr="00F37A0A">
        <w:rPr>
          <w:rFonts w:ascii="Cambria" w:hAnsi="Cambria" w:cs="Arial"/>
        </w:rPr>
        <w:t xml:space="preserve"> . . . . . . . . . . . . . . . . . . . . .. . . . . . . . . . . . . . . </w:t>
      </w:r>
      <w:proofErr w:type="gramStart"/>
      <w:r w:rsidRPr="00F37A0A">
        <w:rPr>
          <w:rFonts w:ascii="Cambria" w:hAnsi="Cambria" w:cs="Arial"/>
        </w:rPr>
        <w:t>. . . .</w:t>
      </w:r>
      <w:proofErr w:type="gramEnd"/>
      <w:r w:rsidRPr="00F37A0A">
        <w:rPr>
          <w:rFonts w:ascii="Cambria" w:hAnsi="Cambria" w:cs="Arial"/>
        </w:rPr>
        <w:tab/>
      </w:r>
    </w:p>
    <w:tbl>
      <w:tblPr>
        <w:tblpPr w:leftFromText="141" w:rightFromText="141" w:vertAnchor="text" w:horzAnchor="margin" w:tblpXSpec="right" w:tblpY="148"/>
        <w:tblW w:w="9990" w:type="dxa"/>
        <w:tblLayout w:type="fixed"/>
        <w:tblCellMar>
          <w:left w:w="0" w:type="dxa"/>
          <w:right w:w="0" w:type="dxa"/>
        </w:tblCellMar>
        <w:tblLook w:val="04A0" w:firstRow="1" w:lastRow="0" w:firstColumn="1" w:lastColumn="0" w:noHBand="0" w:noVBand="1"/>
      </w:tblPr>
      <w:tblGrid>
        <w:gridCol w:w="1843"/>
        <w:gridCol w:w="8147"/>
      </w:tblGrid>
      <w:tr w:rsidR="00A7108B" w:rsidRPr="00F37A0A" w14:paraId="1BADD7E3" w14:textId="77777777" w:rsidTr="00C96C5B">
        <w:trPr>
          <w:trHeight w:hRule="exact" w:val="335"/>
        </w:trPr>
        <w:tc>
          <w:tcPr>
            <w:tcW w:w="1843" w:type="dxa"/>
            <w:hideMark/>
          </w:tcPr>
          <w:p w14:paraId="529BA6CF"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32</w:t>
            </w:r>
          </w:p>
        </w:tc>
        <w:tc>
          <w:tcPr>
            <w:tcW w:w="8147" w:type="dxa"/>
            <w:hideMark/>
          </w:tcPr>
          <w:p w14:paraId="385B252C"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r w:rsidRPr="00F37A0A">
              <w:rPr>
                <w:rFonts w:ascii="Cambria" w:hAnsi="Cambria" w:cs="Arial"/>
              </w:rPr>
              <w:t>: Résiliation de la lettre commande (CCAG Article 57) . . . . . . . . . . . . . . . . . . . . . . . . . . . . . . . . . . . . . . . . . . . . . . . . . . . . . . . . . . . . . . . . . . . . . . . . . . . . . . . . . . . . . . .</w:t>
            </w:r>
          </w:p>
        </w:tc>
      </w:tr>
      <w:tr w:rsidR="00A7108B" w:rsidRPr="00F37A0A" w14:paraId="302AC432" w14:textId="77777777" w:rsidTr="00C96C5B">
        <w:trPr>
          <w:trHeight w:hRule="exact" w:val="430"/>
        </w:trPr>
        <w:tc>
          <w:tcPr>
            <w:tcW w:w="1843" w:type="dxa"/>
            <w:hideMark/>
          </w:tcPr>
          <w:p w14:paraId="773FDD34"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33</w:t>
            </w:r>
          </w:p>
        </w:tc>
        <w:tc>
          <w:tcPr>
            <w:tcW w:w="8147" w:type="dxa"/>
            <w:hideMark/>
          </w:tcPr>
          <w:p w14:paraId="68160781"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r w:rsidRPr="00F37A0A">
              <w:rPr>
                <w:rFonts w:ascii="Cambria" w:hAnsi="Cambria" w:cs="Arial"/>
              </w:rPr>
              <w:t>: Cas de force majeure (CCAG Article 56) . . . . . . . . . . . . . . . . . . . . . . . . . . . . . . . . . . . . . . . . . . . . . . . . . . . . . . . . . . . . . . . . . . . . . . . . . . . . . . . . . . . . . . .</w:t>
            </w:r>
          </w:p>
        </w:tc>
      </w:tr>
      <w:tr w:rsidR="00A7108B" w:rsidRPr="00F37A0A" w14:paraId="752F5893" w14:textId="77777777" w:rsidTr="00C96C5B">
        <w:trPr>
          <w:trHeight w:hRule="exact" w:val="430"/>
        </w:trPr>
        <w:tc>
          <w:tcPr>
            <w:tcW w:w="1843" w:type="dxa"/>
            <w:hideMark/>
          </w:tcPr>
          <w:p w14:paraId="73B56DF4"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34</w:t>
            </w:r>
          </w:p>
        </w:tc>
        <w:tc>
          <w:tcPr>
            <w:tcW w:w="8147" w:type="dxa"/>
            <w:hideMark/>
          </w:tcPr>
          <w:p w14:paraId="124827E6"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r w:rsidRPr="00F37A0A">
              <w:rPr>
                <w:rFonts w:ascii="Cambria" w:hAnsi="Cambria" w:cs="Arial"/>
              </w:rPr>
              <w:t>: Différends et litiges (CCAG Article 61) . . . . . . . . . . . . . . . . . . . . . . . . . . . . . . . . . . . . . . . . . . . . . . . . . . . . . . . . . . . . . . . . . . . . . . . . . . . . . . . . . . . . . . . . . . . . .</w:t>
            </w:r>
          </w:p>
        </w:tc>
      </w:tr>
      <w:tr w:rsidR="00A7108B" w:rsidRPr="00F37A0A" w14:paraId="540AD0A6" w14:textId="77777777" w:rsidTr="00C96C5B">
        <w:trPr>
          <w:trHeight w:hRule="exact" w:val="522"/>
        </w:trPr>
        <w:tc>
          <w:tcPr>
            <w:tcW w:w="1843" w:type="dxa"/>
            <w:hideMark/>
          </w:tcPr>
          <w:p w14:paraId="3465FE2F"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rPr>
              <w:t>Article 35</w:t>
            </w:r>
          </w:p>
        </w:tc>
        <w:tc>
          <w:tcPr>
            <w:tcW w:w="8147" w:type="dxa"/>
            <w:hideMark/>
          </w:tcPr>
          <w:p w14:paraId="47D51170"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r w:rsidRPr="00F37A0A">
              <w:rPr>
                <w:rFonts w:ascii="Cambria" w:hAnsi="Cambria" w:cs="Arial"/>
              </w:rPr>
              <w:t>: Edition et diffusion de la présente lettre commande . . . . . . . . . . . . . . . . . . . . . . . . . . . . . . . . . . . . . . . . . . . . . . . . . . . . . . . . . . . . . . . . . . . . . . . . . . . . . . . . . . . . . . . . . . . . .</w:t>
            </w:r>
          </w:p>
        </w:tc>
      </w:tr>
      <w:tr w:rsidR="00A7108B" w:rsidRPr="00F37A0A" w14:paraId="5673AB72" w14:textId="77777777" w:rsidTr="00C96C5B">
        <w:trPr>
          <w:trHeight w:hRule="exact" w:val="522"/>
        </w:trPr>
        <w:tc>
          <w:tcPr>
            <w:tcW w:w="1843" w:type="dxa"/>
          </w:tcPr>
          <w:p w14:paraId="3DF35DC6"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r w:rsidRPr="00F37A0A">
              <w:rPr>
                <w:rFonts w:ascii="Cambria" w:hAnsi="Cambria" w:cs="Arial"/>
                <w:sz w:val="20"/>
              </w:rPr>
              <w:t>Article 36 et dernier</w:t>
            </w:r>
          </w:p>
        </w:tc>
        <w:tc>
          <w:tcPr>
            <w:tcW w:w="8147" w:type="dxa"/>
          </w:tcPr>
          <w:p w14:paraId="3C615D3B" w14:textId="77777777" w:rsidR="00A7108B" w:rsidRPr="00F37A0A" w:rsidRDefault="00A7108B" w:rsidP="006E40AD">
            <w:pPr>
              <w:widowControl w:val="0"/>
              <w:tabs>
                <w:tab w:val="left" w:pos="4111"/>
              </w:tabs>
              <w:autoSpaceDE w:val="0"/>
              <w:adjustRightInd w:val="0"/>
              <w:spacing w:before="57" w:line="276" w:lineRule="auto"/>
              <w:ind w:left="360"/>
              <w:rPr>
                <w:rFonts w:ascii="Tw Cen MT" w:hAnsi="Tw Cen MT" w:cs="Arial"/>
              </w:rPr>
            </w:pPr>
            <w:r w:rsidRPr="00F37A0A">
              <w:rPr>
                <w:rFonts w:ascii="Cambria" w:hAnsi="Cambria" w:cs="Arial"/>
              </w:rPr>
              <w:t xml:space="preserve">    : Entrée en vigueur de la lettre commande . . . . . . . . . </w:t>
            </w:r>
            <w:proofErr w:type="gramStart"/>
            <w:r w:rsidRPr="00F37A0A">
              <w:rPr>
                <w:rFonts w:ascii="Cambria" w:hAnsi="Cambria" w:cs="Arial"/>
              </w:rPr>
              <w:t>. . . .</w:t>
            </w:r>
            <w:proofErr w:type="gramEnd"/>
            <w:r w:rsidRPr="00F37A0A">
              <w:rPr>
                <w:rFonts w:ascii="Tw Cen MT" w:hAnsi="Tw Cen MT" w:cs="Arial"/>
              </w:rPr>
              <w:t xml:space="preserve"> . </w:t>
            </w:r>
            <w:r w:rsidRPr="00F37A0A">
              <w:rPr>
                <w:rFonts w:ascii="Tw Cen MT" w:hAnsi="Tw Cen MT" w:cs="Arial"/>
              </w:rPr>
              <w:tab/>
            </w:r>
          </w:p>
          <w:p w14:paraId="7E427446" w14:textId="77777777" w:rsidR="00A7108B" w:rsidRPr="00F37A0A" w:rsidRDefault="00A7108B" w:rsidP="006E40AD">
            <w:pPr>
              <w:widowControl w:val="0"/>
              <w:tabs>
                <w:tab w:val="left" w:pos="4111"/>
              </w:tabs>
              <w:autoSpaceDE w:val="0"/>
              <w:adjustRightInd w:val="0"/>
              <w:spacing w:before="57" w:line="276" w:lineRule="auto"/>
              <w:ind w:left="360"/>
              <w:rPr>
                <w:rFonts w:ascii="Cambria" w:hAnsi="Cambria" w:cs="Arial"/>
              </w:rPr>
            </w:pPr>
          </w:p>
        </w:tc>
      </w:tr>
    </w:tbl>
    <w:p w14:paraId="2E8524BC" w14:textId="77777777" w:rsidR="00A7108B" w:rsidRPr="00F37A0A" w:rsidRDefault="00A7108B" w:rsidP="006E40AD">
      <w:pPr>
        <w:widowControl w:val="0"/>
        <w:tabs>
          <w:tab w:val="left" w:pos="4111"/>
        </w:tabs>
        <w:autoSpaceDE w:val="0"/>
        <w:adjustRightInd w:val="0"/>
        <w:spacing w:before="57" w:line="276" w:lineRule="auto"/>
        <w:rPr>
          <w:rFonts w:ascii="Cambria" w:hAnsi="Cambria" w:cs="Arial"/>
        </w:rPr>
      </w:pPr>
    </w:p>
    <w:p w14:paraId="44DEFE7D" w14:textId="77777777" w:rsidR="00A7108B" w:rsidRPr="00F37A0A" w:rsidRDefault="00A7108B" w:rsidP="006E40AD">
      <w:pPr>
        <w:widowControl w:val="0"/>
        <w:tabs>
          <w:tab w:val="left" w:pos="4111"/>
        </w:tabs>
        <w:autoSpaceDE w:val="0"/>
        <w:adjustRightInd w:val="0"/>
        <w:spacing w:before="57" w:line="276" w:lineRule="auto"/>
        <w:ind w:left="360"/>
        <w:rPr>
          <w:rFonts w:ascii="Tw Cen MT" w:hAnsi="Tw Cen MT" w:cs="Arial"/>
        </w:rPr>
        <w:sectPr w:rsidR="00A7108B" w:rsidRPr="00F37A0A" w:rsidSect="00C96C5B">
          <w:headerReference w:type="even" r:id="rId32"/>
          <w:headerReference w:type="default" r:id="rId33"/>
          <w:footerReference w:type="default" r:id="rId34"/>
          <w:headerReference w:type="first" r:id="rId35"/>
          <w:pgSz w:w="11900" w:h="16820"/>
          <w:pgMar w:top="720" w:right="720" w:bottom="720" w:left="720" w:header="720" w:footer="720" w:gutter="0"/>
          <w:cols w:space="720"/>
          <w:docGrid w:linePitch="326"/>
        </w:sectPr>
      </w:pPr>
    </w:p>
    <w:p w14:paraId="39D5D21C" w14:textId="77777777" w:rsidR="00B54190" w:rsidRPr="004D1752" w:rsidRDefault="00B54190" w:rsidP="006E40AD">
      <w:pPr>
        <w:tabs>
          <w:tab w:val="left" w:pos="567"/>
          <w:tab w:val="left" w:pos="4111"/>
        </w:tabs>
        <w:spacing w:after="0" w:line="276" w:lineRule="auto"/>
        <w:jc w:val="both"/>
        <w:rPr>
          <w:rFonts w:ascii="Arial Narrow" w:eastAsia="Times New Roman" w:hAnsi="Arial Narrow"/>
          <w:b/>
          <w:bCs/>
          <w:sz w:val="32"/>
          <w:szCs w:val="32"/>
          <w:u w:val="single"/>
        </w:rPr>
      </w:pPr>
      <w:bookmarkStart w:id="185" w:name="_Toc97557073"/>
      <w:bookmarkStart w:id="186" w:name="_Toc157306059"/>
      <w:r w:rsidRPr="004D1752">
        <w:rPr>
          <w:rFonts w:ascii="Arial Narrow" w:eastAsia="Times New Roman" w:hAnsi="Arial Narrow"/>
          <w:b/>
          <w:bCs/>
          <w:sz w:val="32"/>
          <w:szCs w:val="32"/>
          <w:u w:val="single"/>
        </w:rPr>
        <w:lastRenderedPageBreak/>
        <w:t>Chapitre I : Généralités</w:t>
      </w:r>
    </w:p>
    <w:p w14:paraId="5AEA47B3" w14:textId="77777777" w:rsidR="00B54190" w:rsidRPr="00FA3911" w:rsidRDefault="00B54190" w:rsidP="006E40AD">
      <w:pPr>
        <w:keepNext/>
        <w:keepLines/>
        <w:tabs>
          <w:tab w:val="left" w:pos="567"/>
          <w:tab w:val="left" w:pos="4111"/>
        </w:tabs>
        <w:spacing w:after="0" w:line="360" w:lineRule="auto"/>
        <w:jc w:val="both"/>
        <w:outlineLvl w:val="1"/>
        <w:rPr>
          <w:rFonts w:ascii="Arial Narrow" w:eastAsia="Times New Roman" w:hAnsi="Arial Narrow"/>
          <w:szCs w:val="24"/>
        </w:rPr>
      </w:pPr>
      <w:bookmarkStart w:id="187" w:name="_Toc534684419"/>
      <w:r w:rsidRPr="00FA3911">
        <w:rPr>
          <w:rFonts w:ascii="Arial Narrow" w:eastAsia="Times New Roman" w:hAnsi="Arial Narrow"/>
          <w:b/>
          <w:szCs w:val="24"/>
          <w:u w:val="single"/>
        </w:rPr>
        <w:t>Article</w:t>
      </w:r>
      <w:bookmarkEnd w:id="187"/>
      <w:r w:rsidRPr="00FA3911">
        <w:rPr>
          <w:rFonts w:ascii="Arial Narrow" w:eastAsia="Times New Roman" w:hAnsi="Arial Narrow"/>
          <w:b/>
          <w:szCs w:val="24"/>
          <w:u w:val="single"/>
        </w:rPr>
        <w:t>1</w:t>
      </w:r>
      <w:r w:rsidRPr="00FA3911">
        <w:rPr>
          <w:rFonts w:ascii="Arial Narrow" w:eastAsia="Times New Roman" w:hAnsi="Arial Narrow"/>
          <w:b/>
          <w:szCs w:val="24"/>
        </w:rPr>
        <w:t xml:space="preserve"> : Objet du marché</w:t>
      </w:r>
      <w:r w:rsidRPr="00FA3911">
        <w:rPr>
          <w:rFonts w:ascii="Arial Narrow" w:eastAsia="Times New Roman" w:hAnsi="Arial Narrow"/>
          <w:szCs w:val="24"/>
        </w:rPr>
        <w:t xml:space="preserve"> :</w:t>
      </w:r>
    </w:p>
    <w:p w14:paraId="68CD7B76" w14:textId="3B78BF6A" w:rsidR="00B54190" w:rsidRPr="00FA3911" w:rsidRDefault="00B54190" w:rsidP="006E40AD">
      <w:pPr>
        <w:widowControl w:val="0"/>
        <w:tabs>
          <w:tab w:val="left" w:pos="567"/>
          <w:tab w:val="left" w:pos="4111"/>
        </w:tabs>
        <w:autoSpaceDE w:val="0"/>
        <w:adjustRightInd w:val="0"/>
        <w:spacing w:before="11" w:after="0" w:line="360" w:lineRule="auto"/>
        <w:ind w:right="-16"/>
        <w:jc w:val="both"/>
        <w:rPr>
          <w:rFonts w:ascii="Arial Narrow" w:eastAsia="Times New Roman" w:hAnsi="Arial Narrow"/>
          <w:b/>
          <w:bCs/>
          <w:szCs w:val="24"/>
        </w:rPr>
      </w:pPr>
      <w:r w:rsidRPr="00FA3911">
        <w:rPr>
          <w:rFonts w:ascii="Arial Narrow" w:eastAsia="Times New Roman" w:hAnsi="Arial Narrow"/>
          <w:szCs w:val="24"/>
          <w:lang w:eastAsia="fr-FR"/>
        </w:rPr>
        <w:t xml:space="preserve">L’objet du présent marché est : </w:t>
      </w:r>
      <w:r w:rsidR="00040BEC">
        <w:rPr>
          <w:rFonts w:ascii="Arial Narrow" w:eastAsia="Times New Roman" w:hAnsi="Arial Narrow"/>
          <w:szCs w:val="24"/>
          <w:lang w:eastAsia="fr-FR"/>
        </w:rPr>
        <w:t xml:space="preserve">la </w:t>
      </w:r>
      <w:r w:rsidR="004D1752" w:rsidRPr="000D20D4">
        <w:rPr>
          <w:rFonts w:ascii="Arial Narrow" w:hAnsi="Arial Narrow"/>
          <w:color w:val="000000" w:themeColor="text1"/>
        </w:rPr>
        <w:t xml:space="preserve">construction </w:t>
      </w:r>
      <w:r w:rsidR="004D1752">
        <w:rPr>
          <w:rFonts w:ascii="Cambria" w:hAnsi="Cambria"/>
          <w:b/>
          <w:color w:val="000000"/>
          <w:szCs w:val="24"/>
        </w:rPr>
        <w:t>D’UN DALOT QUADRUPLET DE 3*3.70*1 à FROLINAT SECTEUR DOUANE DANS LA COMMUNE D’</w:t>
      </w:r>
      <w:r w:rsidR="004D1752" w:rsidRPr="00E97100">
        <w:rPr>
          <w:rFonts w:ascii="Cambria" w:hAnsi="Cambria"/>
          <w:b/>
          <w:color w:val="000000"/>
          <w:szCs w:val="24"/>
        </w:rPr>
        <w:t>ARRONDISSEMENT DE MAROUA II ; DEPARTEMENT DU DIAMARE–REGION DE L’EXTRÊME-NORD</w:t>
      </w:r>
      <w:r w:rsidR="004D1752" w:rsidRPr="000D20D4">
        <w:rPr>
          <w:rFonts w:ascii="Arial Narrow" w:hAnsi="Arial Narrow"/>
        </w:rPr>
        <w:t>.</w:t>
      </w:r>
    </w:p>
    <w:p w14:paraId="2E064B1D" w14:textId="77777777" w:rsidR="00B54190" w:rsidRPr="00FA3911" w:rsidRDefault="00B54190" w:rsidP="006E40AD">
      <w:pPr>
        <w:keepNext/>
        <w:keepLines/>
        <w:tabs>
          <w:tab w:val="left" w:pos="567"/>
          <w:tab w:val="left" w:pos="4111"/>
        </w:tabs>
        <w:spacing w:before="40" w:after="0" w:line="360" w:lineRule="auto"/>
        <w:jc w:val="both"/>
        <w:outlineLvl w:val="1"/>
        <w:rPr>
          <w:rFonts w:ascii="Arial Narrow" w:eastAsia="Times New Roman" w:hAnsi="Arial Narrow"/>
          <w:b/>
          <w:szCs w:val="24"/>
          <w:u w:val="single"/>
        </w:rPr>
      </w:pPr>
      <w:bookmarkStart w:id="188" w:name="_Toc534684420"/>
      <w:r w:rsidRPr="00FA3911">
        <w:rPr>
          <w:rFonts w:ascii="Arial Narrow" w:eastAsia="Times New Roman" w:hAnsi="Arial Narrow"/>
          <w:b/>
          <w:szCs w:val="24"/>
          <w:u w:val="single"/>
        </w:rPr>
        <w:t xml:space="preserve">Article 2 : </w:t>
      </w:r>
      <w:r w:rsidRPr="00FA3911">
        <w:rPr>
          <w:rFonts w:ascii="Arial Narrow" w:eastAsia="Times New Roman" w:hAnsi="Arial Narrow"/>
          <w:b/>
          <w:szCs w:val="24"/>
        </w:rPr>
        <w:t>Procédure de passation du marché</w:t>
      </w:r>
      <w:bookmarkEnd w:id="188"/>
    </w:p>
    <w:p w14:paraId="427C6AEE" w14:textId="29C72C22" w:rsidR="00B54190" w:rsidRPr="00FA3911" w:rsidRDefault="00B54190" w:rsidP="006E40AD">
      <w:pPr>
        <w:widowControl w:val="0"/>
        <w:tabs>
          <w:tab w:val="left" w:pos="567"/>
          <w:tab w:val="left" w:pos="4111"/>
        </w:tabs>
        <w:autoSpaceDE w:val="0"/>
        <w:adjustRightInd w:val="0"/>
        <w:spacing w:before="4" w:after="0" w:line="360" w:lineRule="auto"/>
        <w:jc w:val="both"/>
        <w:rPr>
          <w:rFonts w:ascii="Arial Narrow" w:eastAsia="Arial Unicode MS" w:hAnsi="Arial Narrow"/>
          <w:szCs w:val="24"/>
          <w:lang w:eastAsia="fr-FR"/>
        </w:rPr>
      </w:pPr>
      <w:r w:rsidRPr="00FA3911">
        <w:rPr>
          <w:rFonts w:ascii="Arial Narrow" w:eastAsia="Arial Unicode MS" w:hAnsi="Arial Narrow"/>
          <w:szCs w:val="24"/>
          <w:lang w:eastAsia="fr-FR"/>
        </w:rPr>
        <w:t xml:space="preserve">Le présent marché est passé après Appel d’Offres National Ouvert </w:t>
      </w:r>
      <w:r w:rsidRPr="00FA3911">
        <w:rPr>
          <w:rFonts w:ascii="Arial Narrow" w:eastAsia="Arial Unicode MS" w:hAnsi="Arial Narrow"/>
          <w:b/>
          <w:szCs w:val="24"/>
          <w:lang w:eastAsia="fr-FR"/>
        </w:rPr>
        <w:t>N°___/AONO/C-MRAII//CIPM/202</w:t>
      </w:r>
      <w:r w:rsidR="004D1752">
        <w:rPr>
          <w:rFonts w:ascii="Arial Narrow" w:eastAsia="Arial Unicode MS" w:hAnsi="Arial Narrow"/>
          <w:b/>
          <w:szCs w:val="24"/>
          <w:lang w:eastAsia="fr-FR"/>
        </w:rPr>
        <w:t>6</w:t>
      </w:r>
      <w:r w:rsidRPr="00FA3911">
        <w:rPr>
          <w:rFonts w:ascii="Arial Narrow" w:eastAsia="Times New Roman" w:hAnsi="Arial Narrow"/>
          <w:b/>
          <w:szCs w:val="24"/>
          <w:lang w:eastAsia="fr-FR"/>
        </w:rPr>
        <w:t xml:space="preserve"> </w:t>
      </w:r>
      <w:r w:rsidRPr="00FA3911">
        <w:rPr>
          <w:rFonts w:ascii="Arial Narrow" w:eastAsia="Arial Unicode MS" w:hAnsi="Arial Narrow"/>
          <w:b/>
          <w:szCs w:val="24"/>
          <w:lang w:eastAsia="fr-FR"/>
        </w:rPr>
        <w:t>DU……………………</w:t>
      </w:r>
      <w:proofErr w:type="gramStart"/>
      <w:r w:rsidRPr="00FA3911">
        <w:rPr>
          <w:rFonts w:ascii="Arial Narrow" w:eastAsia="Arial Unicode MS" w:hAnsi="Arial Narrow"/>
          <w:b/>
          <w:szCs w:val="24"/>
          <w:lang w:eastAsia="fr-FR"/>
        </w:rPr>
        <w:t>…….</w:t>
      </w:r>
      <w:proofErr w:type="gramEnd"/>
      <w:r w:rsidR="0046200A" w:rsidRPr="00FA3911">
        <w:rPr>
          <w:rFonts w:ascii="Arial Narrow" w:eastAsia="Arial Unicode MS" w:hAnsi="Arial Narrow"/>
          <w:b/>
          <w:szCs w:val="24"/>
          <w:lang w:eastAsia="fr-FR"/>
        </w:rPr>
        <w:t>……</w:t>
      </w:r>
      <w:r w:rsidR="000006CF">
        <w:rPr>
          <w:rFonts w:ascii="Arial Narrow" w:eastAsia="Arial Unicode MS" w:hAnsi="Arial Narrow"/>
          <w:szCs w:val="24"/>
          <w:lang w:eastAsia="fr-FR"/>
        </w:rPr>
        <w:t>en Procédure d’urgence</w:t>
      </w:r>
      <w:r w:rsidRPr="00FA3911">
        <w:rPr>
          <w:rFonts w:ascii="Arial Narrow" w:eastAsia="Arial Unicode MS" w:hAnsi="Arial Narrow"/>
          <w:szCs w:val="24"/>
          <w:lang w:eastAsia="fr-FR"/>
        </w:rPr>
        <w:t>.</w:t>
      </w:r>
    </w:p>
    <w:p w14:paraId="3A1F0CAB" w14:textId="77777777" w:rsidR="00B54190" w:rsidRPr="00FA3911" w:rsidRDefault="00B54190" w:rsidP="006E40AD">
      <w:pPr>
        <w:keepNext/>
        <w:keepLines/>
        <w:tabs>
          <w:tab w:val="left" w:pos="567"/>
          <w:tab w:val="left" w:pos="4111"/>
        </w:tabs>
        <w:spacing w:before="40" w:after="0" w:line="360" w:lineRule="auto"/>
        <w:jc w:val="both"/>
        <w:outlineLvl w:val="1"/>
        <w:rPr>
          <w:rFonts w:ascii="Arial Narrow" w:eastAsia="Times New Roman" w:hAnsi="Arial Narrow"/>
          <w:b/>
          <w:szCs w:val="24"/>
        </w:rPr>
      </w:pPr>
      <w:bookmarkStart w:id="189" w:name="_Toc534684421"/>
      <w:r w:rsidRPr="00FA3911">
        <w:rPr>
          <w:rFonts w:ascii="Arial Narrow" w:eastAsia="Times New Roman" w:hAnsi="Arial Narrow"/>
          <w:b/>
          <w:szCs w:val="24"/>
          <w:u w:val="single"/>
        </w:rPr>
        <w:t>Article 3</w:t>
      </w:r>
      <w:r w:rsidRPr="00FA3911">
        <w:rPr>
          <w:rFonts w:ascii="Arial Narrow" w:eastAsia="Times New Roman" w:hAnsi="Arial Narrow"/>
          <w:b/>
          <w:szCs w:val="24"/>
        </w:rPr>
        <w:t xml:space="preserve"> : Définitions et attributions </w:t>
      </w:r>
      <w:bookmarkEnd w:id="189"/>
    </w:p>
    <w:p w14:paraId="5435DEA7" w14:textId="77777777" w:rsidR="00B54190" w:rsidRPr="00FA3911" w:rsidRDefault="00B54190" w:rsidP="006E40AD">
      <w:pPr>
        <w:widowControl w:val="0"/>
        <w:tabs>
          <w:tab w:val="left" w:pos="567"/>
          <w:tab w:val="left" w:pos="4111"/>
        </w:tabs>
        <w:autoSpaceDE w:val="0"/>
        <w:adjustRightInd w:val="0"/>
        <w:spacing w:after="0" w:line="360" w:lineRule="auto"/>
        <w:ind w:right="-20"/>
        <w:contextualSpacing/>
        <w:jc w:val="both"/>
        <w:rPr>
          <w:rFonts w:ascii="Arial Narrow" w:eastAsia="Times New Roman" w:hAnsi="Arial Narrow"/>
          <w:szCs w:val="24"/>
        </w:rPr>
      </w:pPr>
      <w:r w:rsidRPr="00FA3911">
        <w:rPr>
          <w:rFonts w:ascii="Arial Narrow" w:eastAsia="Times New Roman" w:hAnsi="Arial Narrow"/>
          <w:iCs/>
          <w:szCs w:val="24"/>
        </w:rPr>
        <w:t>3.1. Définitions générales</w:t>
      </w:r>
    </w:p>
    <w:p w14:paraId="31AB810A" w14:textId="77777777" w:rsidR="00B54190" w:rsidRDefault="00B54190" w:rsidP="006E40AD">
      <w:pPr>
        <w:widowControl w:val="0"/>
        <w:tabs>
          <w:tab w:val="left" w:pos="567"/>
          <w:tab w:val="left" w:pos="4111"/>
        </w:tabs>
        <w:autoSpaceDE w:val="0"/>
        <w:adjustRightInd w:val="0"/>
        <w:spacing w:after="0" w:line="360" w:lineRule="auto"/>
        <w:ind w:right="-20"/>
        <w:contextualSpacing/>
        <w:jc w:val="both"/>
        <w:rPr>
          <w:rFonts w:ascii="Arial Narrow" w:eastAsia="Times New Roman" w:hAnsi="Arial Narrow"/>
          <w:iCs/>
          <w:szCs w:val="24"/>
        </w:rPr>
      </w:pPr>
      <w:r w:rsidRPr="00FA3911">
        <w:rPr>
          <w:rFonts w:ascii="Arial Narrow" w:eastAsia="Times New Roman" w:hAnsi="Arial Narrow"/>
          <w:b/>
          <w:szCs w:val="24"/>
        </w:rPr>
        <w:t xml:space="preserve"> - Le Maître d’Ouvrage </w:t>
      </w:r>
      <w:r w:rsidRPr="00FA3911">
        <w:rPr>
          <w:rFonts w:ascii="Arial Narrow" w:eastAsia="Times New Roman" w:hAnsi="Arial Narrow"/>
          <w:szCs w:val="24"/>
        </w:rPr>
        <w:t>est</w:t>
      </w:r>
      <w:r w:rsidRPr="00FA3911">
        <w:rPr>
          <w:rFonts w:ascii="Arial Narrow" w:eastAsia="Times New Roman" w:hAnsi="Arial Narrow"/>
          <w:spacing w:val="6"/>
          <w:szCs w:val="24"/>
        </w:rPr>
        <w:t> </w:t>
      </w:r>
      <w:r w:rsidRPr="00FA3911">
        <w:rPr>
          <w:rFonts w:ascii="Arial Narrow" w:eastAsia="Times New Roman" w:hAnsi="Arial Narrow"/>
          <w:szCs w:val="24"/>
        </w:rPr>
        <w:t xml:space="preserve">: </w:t>
      </w:r>
      <w:r w:rsidRPr="00FA3911">
        <w:rPr>
          <w:rFonts w:ascii="Arial Narrow" w:eastAsia="Times New Roman" w:hAnsi="Arial Narrow"/>
          <w:b/>
          <w:iCs/>
          <w:szCs w:val="24"/>
        </w:rPr>
        <w:t>LE MAIRE DE LA COMMUNE D’ARRONDISSEMENT DE MAROUA II</w:t>
      </w:r>
      <w:r w:rsidRPr="00FA3911">
        <w:rPr>
          <w:rFonts w:ascii="Arial Narrow" w:eastAsia="Times New Roman" w:hAnsi="Arial Narrow"/>
          <w:b/>
          <w:bCs/>
          <w:szCs w:val="24"/>
        </w:rPr>
        <w:t xml:space="preserve"> </w:t>
      </w:r>
      <w:r w:rsidRPr="00FA3911">
        <w:rPr>
          <w:rFonts w:ascii="Arial Narrow" w:eastAsia="Times New Roman" w:hAnsi="Arial Narrow"/>
          <w:b/>
          <w:iCs/>
          <w:szCs w:val="24"/>
        </w:rPr>
        <w:t xml:space="preserve">: </w:t>
      </w:r>
      <w:r w:rsidRPr="00FA3911">
        <w:rPr>
          <w:rFonts w:ascii="Arial Narrow" w:eastAsia="Times New Roman" w:hAnsi="Arial Narrow"/>
          <w:iCs/>
          <w:szCs w:val="24"/>
        </w:rPr>
        <w:t>Il représente l’administration bénéficiaire des travaux. </w:t>
      </w:r>
    </w:p>
    <w:p w14:paraId="5CCAAFC5" w14:textId="5341384F" w:rsidR="00837BBE" w:rsidRPr="00837BBE" w:rsidRDefault="00837BBE" w:rsidP="00837BBE">
      <w:pPr>
        <w:widowControl w:val="0"/>
        <w:autoSpaceDE w:val="0"/>
        <w:spacing w:after="0" w:line="360" w:lineRule="auto"/>
        <w:jc w:val="both"/>
        <w:rPr>
          <w:rFonts w:ascii="Arial Narrow" w:eastAsia="Times New Roman" w:hAnsi="Arial Narrow"/>
          <w:bCs/>
          <w:szCs w:val="24"/>
        </w:rPr>
      </w:pPr>
      <w:proofErr w:type="gramStart"/>
      <w:r w:rsidRPr="00837BBE">
        <w:rPr>
          <w:rFonts w:ascii="Arial Narrow" w:eastAsia="Times New Roman" w:hAnsi="Arial Narrow"/>
          <w:bCs/>
          <w:szCs w:val="24"/>
        </w:rPr>
        <w:t>il</w:t>
      </w:r>
      <w:proofErr w:type="gramEnd"/>
      <w:r w:rsidRPr="00837BBE">
        <w:rPr>
          <w:rFonts w:ascii="Arial Narrow" w:eastAsia="Times New Roman" w:hAnsi="Arial Narrow"/>
          <w:bCs/>
          <w:szCs w:val="24"/>
        </w:rPr>
        <w:t xml:space="preserve"> signe le marché, ordonne le paiement des prestations, veille à la conservation des originaux des documents y relatifs et procède à la transmission des copies à l’Autorité chargée des Marchés Publics et à l’organisme chargé de la régulation </w:t>
      </w:r>
      <w:bookmarkStart w:id="190" w:name="_Hlk159267592"/>
      <w:r w:rsidRPr="00837BBE">
        <w:rPr>
          <w:rFonts w:ascii="Arial Narrow" w:eastAsia="Times New Roman" w:hAnsi="Arial Narrow"/>
          <w:bCs/>
          <w:szCs w:val="24"/>
        </w:rPr>
        <w:t xml:space="preserve">et au Ministère chargé des Marchés Publics ou son démembrement déconcentré compétent </w:t>
      </w:r>
      <w:bookmarkEnd w:id="190"/>
      <w:r w:rsidRPr="00837BBE">
        <w:rPr>
          <w:rFonts w:ascii="Arial Narrow" w:eastAsia="Times New Roman" w:hAnsi="Arial Narrow"/>
          <w:bCs/>
          <w:szCs w:val="24"/>
        </w:rPr>
        <w:t xml:space="preserve">; </w:t>
      </w:r>
    </w:p>
    <w:p w14:paraId="1B822457" w14:textId="77777777" w:rsidR="00B54190" w:rsidRPr="00FA3911" w:rsidRDefault="00B54190" w:rsidP="006E40AD">
      <w:pPr>
        <w:pStyle w:val="Paragraphedeliste"/>
        <w:widowControl w:val="0"/>
        <w:tabs>
          <w:tab w:val="left" w:pos="4111"/>
        </w:tabs>
        <w:autoSpaceDE w:val="0"/>
        <w:adjustRightInd w:val="0"/>
        <w:spacing w:after="0" w:line="360" w:lineRule="auto"/>
        <w:ind w:left="0" w:right="-164"/>
        <w:jc w:val="both"/>
        <w:rPr>
          <w:rFonts w:ascii="Arial Narrow" w:hAnsi="Arial Narrow"/>
          <w:szCs w:val="24"/>
        </w:rPr>
      </w:pPr>
      <w:r w:rsidRPr="00FA3911">
        <w:rPr>
          <w:rFonts w:ascii="Arial Narrow" w:hAnsi="Arial Narrow"/>
          <w:b/>
          <w:szCs w:val="24"/>
        </w:rPr>
        <w:t xml:space="preserve">L’Autorité contractante </w:t>
      </w:r>
      <w:r w:rsidRPr="00FA3911">
        <w:rPr>
          <w:rFonts w:ascii="Arial Narrow" w:hAnsi="Arial Narrow"/>
          <w:szCs w:val="24"/>
        </w:rPr>
        <w:t>est :</w:t>
      </w:r>
      <w:r w:rsidRPr="00FA3911">
        <w:rPr>
          <w:rFonts w:ascii="Arial Narrow" w:hAnsi="Arial Narrow"/>
          <w:b/>
          <w:iCs/>
          <w:szCs w:val="24"/>
        </w:rPr>
        <w:t xml:space="preserve"> LE MAIRE DE LA COMMUNE D’ARRONDISSEMENT DE MAROUA II</w:t>
      </w:r>
      <w:r w:rsidRPr="00FA3911">
        <w:rPr>
          <w:rFonts w:ascii="Arial Narrow" w:hAnsi="Arial Narrow"/>
          <w:iCs/>
          <w:szCs w:val="24"/>
        </w:rPr>
        <w:t>. Il passe le marché, veille à la conservation des originaux des documents y relatifs et procède à la transmission des copies au Ministre en charge des Marchés publics et à l’organisme chargé de la régulation ;</w:t>
      </w:r>
    </w:p>
    <w:p w14:paraId="7944E7D6" w14:textId="4C669CB7" w:rsidR="00837BBE" w:rsidRPr="00837BBE" w:rsidRDefault="00B54190" w:rsidP="006E40AD">
      <w:pPr>
        <w:pStyle w:val="Paragraphedeliste"/>
        <w:widowControl w:val="0"/>
        <w:tabs>
          <w:tab w:val="left" w:pos="4111"/>
        </w:tabs>
        <w:autoSpaceDE w:val="0"/>
        <w:adjustRightInd w:val="0"/>
        <w:spacing w:after="0" w:line="360" w:lineRule="auto"/>
        <w:ind w:left="0" w:right="-163"/>
        <w:jc w:val="both"/>
        <w:rPr>
          <w:rFonts w:ascii="Arial Narrow" w:hAnsi="Arial Narrow"/>
          <w:iCs/>
          <w:szCs w:val="24"/>
        </w:rPr>
      </w:pPr>
      <w:r w:rsidRPr="00FA3911">
        <w:rPr>
          <w:rFonts w:ascii="Arial Narrow" w:hAnsi="Arial Narrow"/>
          <w:b/>
          <w:szCs w:val="24"/>
        </w:rPr>
        <w:t xml:space="preserve">Le Chef de service du marché </w:t>
      </w:r>
      <w:r w:rsidRPr="00FA3911">
        <w:rPr>
          <w:rFonts w:ascii="Arial Narrow" w:hAnsi="Arial Narrow"/>
          <w:szCs w:val="24"/>
        </w:rPr>
        <w:t xml:space="preserve">est : </w:t>
      </w:r>
      <w:r w:rsidR="00B92BD8">
        <w:rPr>
          <w:rFonts w:ascii="Arial Narrow" w:hAnsi="Arial Narrow"/>
          <w:b/>
          <w:iCs/>
          <w:szCs w:val="24"/>
        </w:rPr>
        <w:t xml:space="preserve">Le </w:t>
      </w:r>
      <w:r w:rsidR="00040BEC">
        <w:rPr>
          <w:rFonts w:ascii="Arial Narrow" w:hAnsi="Arial Narrow"/>
          <w:b/>
          <w:iCs/>
          <w:szCs w:val="24"/>
        </w:rPr>
        <w:t>chef service technique de</w:t>
      </w:r>
      <w:r w:rsidRPr="00FA3911">
        <w:rPr>
          <w:rFonts w:ascii="Arial Narrow" w:hAnsi="Arial Narrow"/>
          <w:b/>
          <w:iCs/>
          <w:szCs w:val="24"/>
        </w:rPr>
        <w:t xml:space="preserve"> la COMMUNE D’ARRONDISSEMENT DE MAROUA II</w:t>
      </w:r>
      <w:r w:rsidRPr="00FA3911">
        <w:rPr>
          <w:rFonts w:ascii="Arial Narrow" w:hAnsi="Arial Narrow"/>
          <w:iCs/>
          <w:szCs w:val="24"/>
        </w:rPr>
        <w:t xml:space="preserve">. </w:t>
      </w:r>
      <w:bookmarkStart w:id="191" w:name="_Hlk158730173"/>
      <w:r w:rsidR="00837BBE" w:rsidRPr="00837BBE">
        <w:rPr>
          <w:rFonts w:ascii="Arial Narrow" w:hAnsi="Arial Narrow"/>
          <w:iCs/>
          <w:szCs w:val="24"/>
        </w:rPr>
        <w:t xml:space="preserve">Il s'assure de la bonne exécution des obligations contractuelles. </w:t>
      </w:r>
      <w:bookmarkEnd w:id="191"/>
      <w:r w:rsidR="00837BBE" w:rsidRPr="00837BBE">
        <w:rPr>
          <w:rFonts w:ascii="Arial Narrow" w:hAnsi="Arial Narrow"/>
          <w:iCs/>
          <w:szCs w:val="24"/>
        </w:rPr>
        <w:t xml:space="preserve">Il veille au respect des clauses administratives, techniques et financières et des délais contractuels. </w:t>
      </w:r>
      <w:bookmarkStart w:id="192" w:name="_Hlk158730212"/>
      <w:r w:rsidR="00837BBE" w:rsidRPr="00837BBE">
        <w:rPr>
          <w:rFonts w:ascii="Arial Narrow" w:hAnsi="Arial Narrow"/>
          <w:iCs/>
          <w:szCs w:val="24"/>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92"/>
      <w:r w:rsidR="00837BBE" w:rsidRPr="00837BBE">
        <w:rPr>
          <w:rFonts w:ascii="Arial Narrow" w:hAnsi="Arial Narrow"/>
          <w:iCs/>
          <w:szCs w:val="24"/>
        </w:rPr>
        <w:t xml:space="preserve"> Il apporte au Maître d’Ouvrage, Maître d’Ouvrage Délégué, une assistance générale à caractère administratif, financier et technique aux stades de la définition, de l’élaboration, de l’exécution et de la réception des travaux objet du marché</w:t>
      </w:r>
      <w:r w:rsidR="00837BBE">
        <w:rPr>
          <w:rFonts w:ascii="Arial Narrow" w:hAnsi="Arial Narrow"/>
          <w:iCs/>
          <w:szCs w:val="24"/>
        </w:rPr>
        <w:t>.</w:t>
      </w:r>
    </w:p>
    <w:p w14:paraId="26E9B3C0" w14:textId="7B261E2C" w:rsidR="00837BBE" w:rsidRDefault="00B54190" w:rsidP="006E40AD">
      <w:pPr>
        <w:tabs>
          <w:tab w:val="left" w:pos="4111"/>
        </w:tabs>
        <w:spacing w:after="0" w:line="360" w:lineRule="auto"/>
        <w:contextualSpacing/>
        <w:jc w:val="both"/>
        <w:rPr>
          <w:rFonts w:ascii="Arial Narrow" w:hAnsi="Arial Narrow"/>
          <w:iCs/>
          <w:szCs w:val="24"/>
        </w:rPr>
      </w:pPr>
      <w:r w:rsidRPr="00FA3911">
        <w:rPr>
          <w:rFonts w:ascii="Arial Narrow" w:eastAsia="Times New Roman" w:hAnsi="Arial Narrow"/>
          <w:b/>
          <w:szCs w:val="24"/>
        </w:rPr>
        <w:t xml:space="preserve">L’Ingénieur du marché </w:t>
      </w:r>
      <w:r w:rsidRPr="00FA3911">
        <w:rPr>
          <w:rFonts w:ascii="Arial Narrow" w:eastAsia="Times New Roman" w:hAnsi="Arial Narrow"/>
          <w:szCs w:val="24"/>
        </w:rPr>
        <w:t xml:space="preserve">est </w:t>
      </w:r>
      <w:r w:rsidRPr="00FA3911">
        <w:rPr>
          <w:rFonts w:ascii="Arial Narrow" w:eastAsia="Times New Roman" w:hAnsi="Arial Narrow"/>
          <w:spacing w:val="-28"/>
          <w:szCs w:val="24"/>
        </w:rPr>
        <w:t>:</w:t>
      </w:r>
      <w:r w:rsidR="0072039B">
        <w:rPr>
          <w:rFonts w:ascii="Arial Narrow" w:eastAsia="Times New Roman" w:hAnsi="Arial Narrow"/>
          <w:b/>
          <w:szCs w:val="24"/>
        </w:rPr>
        <w:t xml:space="preserve"> le Délégué départemental des travaux </w:t>
      </w:r>
      <w:r w:rsidR="00837BBE">
        <w:rPr>
          <w:rFonts w:ascii="Arial Narrow" w:eastAsia="Times New Roman" w:hAnsi="Arial Narrow"/>
          <w:b/>
          <w:szCs w:val="24"/>
        </w:rPr>
        <w:t>public</w:t>
      </w:r>
      <w:r w:rsidR="00837BBE" w:rsidRPr="00FA3911">
        <w:rPr>
          <w:rFonts w:ascii="Arial Narrow" w:eastAsia="Times New Roman" w:hAnsi="Arial Narrow"/>
          <w:szCs w:val="24"/>
        </w:rPr>
        <w:t xml:space="preserve"> ;</w:t>
      </w:r>
      <w:r w:rsidR="00837BBE">
        <w:rPr>
          <w:rFonts w:ascii="Arial Narrow" w:eastAsia="Times New Roman" w:hAnsi="Arial Narrow"/>
          <w:szCs w:val="24"/>
        </w:rPr>
        <w:t xml:space="preserve"> </w:t>
      </w:r>
      <w:r w:rsidR="00837BBE" w:rsidRPr="00837BBE">
        <w:rPr>
          <w:rFonts w:ascii="Arial Narrow" w:hAnsi="Arial Narrow"/>
          <w:iCs/>
          <w:szCs w:val="24"/>
        </w:rPr>
        <w:t>il est accrédité par le Maître d’Ouvrage ou le Maître d’Ouvrage Délégué, pour le suivi de l’exécution du marché sous la supervision du Chef de Service du marché à qui il rend compte</w:t>
      </w:r>
      <w:r w:rsidR="00837BBE">
        <w:rPr>
          <w:rFonts w:ascii="Arial Narrow" w:hAnsi="Arial Narrow"/>
          <w:iCs/>
          <w:szCs w:val="24"/>
        </w:rPr>
        <w:t>.</w:t>
      </w:r>
    </w:p>
    <w:p w14:paraId="6FCF70AA" w14:textId="01B6A041" w:rsidR="00837BBE" w:rsidRDefault="00837BBE" w:rsidP="00031497">
      <w:pPr>
        <w:widowControl w:val="0"/>
        <w:autoSpaceDE w:val="0"/>
        <w:spacing w:after="0" w:line="360" w:lineRule="auto"/>
        <w:jc w:val="both"/>
        <w:rPr>
          <w:rFonts w:ascii="Arial Narrow" w:hAnsi="Arial Narrow"/>
          <w:iCs/>
          <w:szCs w:val="24"/>
        </w:rPr>
      </w:pPr>
      <w:r w:rsidRPr="00837BBE">
        <w:rPr>
          <w:rFonts w:ascii="Arial Narrow" w:hAnsi="Arial Narrow"/>
          <w:b/>
          <w:bCs/>
          <w:iCs/>
          <w:szCs w:val="24"/>
        </w:rPr>
        <w:t>Le Maître d’Œuvre</w:t>
      </w:r>
      <w:r w:rsidRPr="00837BBE">
        <w:rPr>
          <w:rFonts w:ascii="Arial Narrow" w:hAnsi="Arial Narrow"/>
          <w:iCs/>
          <w:szCs w:val="24"/>
        </w:rPr>
        <w:t xml:space="preserve"> du présent marché est </w:t>
      </w:r>
      <w:r w:rsidRPr="00837BBE">
        <w:rPr>
          <w:rFonts w:ascii="Arial Narrow" w:hAnsi="Arial Narrow"/>
          <w:b/>
          <w:bCs/>
          <w:iCs/>
          <w:szCs w:val="24"/>
        </w:rPr>
        <w:t>le chef service technique départemental des travaux publics</w:t>
      </w:r>
      <w:r>
        <w:rPr>
          <w:rFonts w:ascii="Arial Narrow" w:hAnsi="Arial Narrow"/>
          <w:iCs/>
          <w:szCs w:val="24"/>
        </w:rPr>
        <w:t xml:space="preserve"> </w:t>
      </w:r>
      <w:r w:rsidRPr="00837BBE">
        <w:rPr>
          <w:rFonts w:ascii="Arial Narrow" w:hAnsi="Arial Narrow"/>
          <w:iCs/>
          <w:szCs w:val="24"/>
        </w:rPr>
        <w:t>ci-après désigné Maître d’Œuvre ; maîtrise d’œuvre de droit public : il est chargé d’assurer la défense des intérêts du Maître d’Ouvrage ou du Maître d’Ouvrage Délégué aux stades de la définition, de l’élaboration, de l’exécution et de la réception des prestations objet du marché</w:t>
      </w:r>
      <w:r w:rsidR="00031497">
        <w:rPr>
          <w:rFonts w:ascii="Arial Narrow" w:hAnsi="Arial Narrow"/>
          <w:iCs/>
          <w:szCs w:val="24"/>
        </w:rPr>
        <w:t>.</w:t>
      </w:r>
    </w:p>
    <w:p w14:paraId="519B3542" w14:textId="0EF6307A" w:rsidR="00031497" w:rsidRDefault="00031497" w:rsidP="00031497">
      <w:pPr>
        <w:widowControl w:val="0"/>
        <w:autoSpaceDE w:val="0"/>
        <w:spacing w:after="0" w:line="360" w:lineRule="auto"/>
        <w:jc w:val="both"/>
      </w:pPr>
      <w:r w:rsidRPr="00031497">
        <w:rPr>
          <w:rFonts w:ascii="Arial Narrow" w:hAnsi="Arial Narrow"/>
          <w:b/>
          <w:bCs/>
          <w:iCs/>
          <w:szCs w:val="24"/>
        </w:rPr>
        <w:t>L’organisme chargé du contrôle externe des marchés publics est</w:t>
      </w:r>
      <w:r w:rsidRPr="00031497">
        <w:rPr>
          <w:rFonts w:ascii="Arial Narrow" w:hAnsi="Arial Narrow"/>
          <w:iCs/>
          <w:szCs w:val="24"/>
        </w:rPr>
        <w:t xml:space="preserve"> le Ministère en charge des marchés publics. Le Ministère des Marchés Publics ou son démembrement déconcentré compétent assure le contrôle de conformité de l’exécution du marché, délivre les visas préalables requis et vise le décompte </w:t>
      </w:r>
      <w:r w:rsidRPr="0029472D">
        <w:t>général et définitif.</w:t>
      </w:r>
    </w:p>
    <w:p w14:paraId="0DDE02E6" w14:textId="06010D84" w:rsidR="00B54190" w:rsidRPr="00031497" w:rsidRDefault="00031497" w:rsidP="00031497">
      <w:pPr>
        <w:widowControl w:val="0"/>
        <w:autoSpaceDE w:val="0"/>
        <w:spacing w:after="0" w:line="360" w:lineRule="auto"/>
        <w:jc w:val="both"/>
        <w:rPr>
          <w:rFonts w:ascii="Arial Narrow" w:hAnsi="Arial Narrow"/>
        </w:rPr>
      </w:pPr>
      <w:r w:rsidRPr="00031497">
        <w:rPr>
          <w:rFonts w:ascii="Arial Narrow" w:hAnsi="Arial Narrow"/>
          <w:b/>
          <w:bCs/>
        </w:rPr>
        <w:t>Le cocontractant</w:t>
      </w:r>
      <w:r w:rsidRPr="00031497">
        <w:rPr>
          <w:rFonts w:ascii="Arial Narrow" w:hAnsi="Arial Narrow"/>
        </w:rPr>
        <w:t xml:space="preserve"> </w:t>
      </w:r>
      <w:r w:rsidRPr="00031497">
        <w:rPr>
          <w:rFonts w:ascii="Arial Narrow" w:hAnsi="Arial Narrow"/>
          <w:b/>
        </w:rPr>
        <w:t xml:space="preserve">de l'Administration ou le titulaire du marché </w:t>
      </w:r>
      <w:r w:rsidRPr="00031497">
        <w:rPr>
          <w:rFonts w:ascii="Arial Narrow" w:hAnsi="Arial Narrow"/>
        </w:rPr>
        <w:t xml:space="preserve">est : </w:t>
      </w:r>
      <w:r w:rsidRPr="00031497">
        <w:rPr>
          <w:rFonts w:ascii="Arial Narrow" w:hAnsi="Arial Narrow"/>
          <w:i/>
          <w:iCs/>
        </w:rPr>
        <w:t>[A préciser]</w:t>
      </w:r>
      <w:r w:rsidRPr="00031497">
        <w:rPr>
          <w:rFonts w:ascii="Arial Narrow" w:hAnsi="Arial Narrow"/>
        </w:rPr>
        <w:t> il est chargé de l'exécution des prestations prévues dans le marché </w:t>
      </w:r>
    </w:p>
    <w:p w14:paraId="1921DF30" w14:textId="77777777" w:rsidR="00B54190" w:rsidRDefault="00B54190" w:rsidP="006E40AD">
      <w:pPr>
        <w:widowControl w:val="0"/>
        <w:tabs>
          <w:tab w:val="left" w:pos="567"/>
          <w:tab w:val="left" w:pos="4111"/>
        </w:tabs>
        <w:autoSpaceDE w:val="0"/>
        <w:adjustRightInd w:val="0"/>
        <w:spacing w:after="0" w:line="360" w:lineRule="auto"/>
        <w:ind w:right="-20"/>
        <w:jc w:val="both"/>
        <w:rPr>
          <w:rFonts w:ascii="Arial Narrow" w:eastAsia="Times New Roman" w:hAnsi="Arial Narrow"/>
          <w:b/>
          <w:bCs/>
          <w:iCs/>
          <w:szCs w:val="24"/>
        </w:rPr>
      </w:pPr>
      <w:r w:rsidRPr="00031497">
        <w:rPr>
          <w:rFonts w:ascii="Arial Narrow" w:eastAsia="Times New Roman" w:hAnsi="Arial Narrow"/>
          <w:b/>
          <w:bCs/>
          <w:iCs/>
          <w:szCs w:val="24"/>
        </w:rPr>
        <w:lastRenderedPageBreak/>
        <w:t>3.2. Nantissement</w:t>
      </w:r>
    </w:p>
    <w:p w14:paraId="6C0486A6" w14:textId="75FF1A13" w:rsidR="00031497" w:rsidRDefault="00031497" w:rsidP="00031497">
      <w:pPr>
        <w:widowControl w:val="0"/>
        <w:autoSpaceDE w:val="0"/>
        <w:spacing w:line="360" w:lineRule="auto"/>
        <w:jc w:val="both"/>
        <w:rPr>
          <w:rFonts w:ascii="Arial Narrow" w:hAnsi="Arial Narrow"/>
        </w:rPr>
      </w:pPr>
      <w:r w:rsidRPr="00031497">
        <w:rPr>
          <w:rFonts w:ascii="Arial Narrow" w:hAnsi="Arial Narrow"/>
        </w:rPr>
        <w:t>Aux fins d’application du régime de nantissement prévu à l’article 150 du décret n°2018/366 du 20 juin 2018 portant Code des Marchés Publics, les attributions sont définies comme suit :</w:t>
      </w:r>
    </w:p>
    <w:p w14:paraId="13D988BE" w14:textId="16C84934" w:rsidR="00031497" w:rsidRPr="00031497" w:rsidRDefault="00031497" w:rsidP="00031497">
      <w:pPr>
        <w:widowControl w:val="0"/>
        <w:autoSpaceDE w:val="0"/>
        <w:spacing w:line="360" w:lineRule="auto"/>
        <w:jc w:val="both"/>
        <w:rPr>
          <w:rFonts w:ascii="Arial Narrow" w:hAnsi="Arial Narrow"/>
        </w:rPr>
      </w:pPr>
      <w:r w:rsidRPr="00031497">
        <w:rPr>
          <w:rFonts w:ascii="Arial Narrow" w:hAnsi="Arial Narrow"/>
          <w:b/>
          <w:bCs/>
        </w:rPr>
        <w:t xml:space="preserve">L’autorité chargée de l’ordonnancement des paiements est </w:t>
      </w:r>
      <w:r w:rsidRPr="00031497">
        <w:rPr>
          <w:rFonts w:ascii="Arial Narrow" w:hAnsi="Arial Narrow"/>
        </w:rPr>
        <w:t>:</w:t>
      </w:r>
      <w:r w:rsidRPr="00031497">
        <w:rPr>
          <w:rFonts w:ascii="Arial Narrow" w:eastAsia="Times New Roman" w:hAnsi="Arial Narrow"/>
          <w:iCs/>
          <w:szCs w:val="24"/>
        </w:rPr>
        <w:t xml:space="preserve"> LE MAIRE DE LA COMMUNE D’ARRONDISSEMENT DE MAROUA II,</w:t>
      </w:r>
    </w:p>
    <w:p w14:paraId="437BFFAA" w14:textId="77777777" w:rsidR="00B54190" w:rsidRPr="00FA3911" w:rsidRDefault="00B54190" w:rsidP="006E40AD">
      <w:pPr>
        <w:widowControl w:val="0"/>
        <w:tabs>
          <w:tab w:val="left" w:pos="567"/>
          <w:tab w:val="left" w:pos="4111"/>
        </w:tabs>
        <w:autoSpaceDE w:val="0"/>
        <w:adjustRightInd w:val="0"/>
        <w:spacing w:after="0" w:line="360" w:lineRule="auto"/>
        <w:ind w:right="-145"/>
        <w:contextualSpacing/>
        <w:jc w:val="both"/>
        <w:rPr>
          <w:rFonts w:ascii="Arial Narrow" w:eastAsia="Times New Roman" w:hAnsi="Arial Narrow"/>
          <w:szCs w:val="24"/>
        </w:rPr>
      </w:pPr>
      <w:r w:rsidRPr="00FA3911">
        <w:rPr>
          <w:rFonts w:ascii="Arial Narrow" w:eastAsia="Times New Roman" w:hAnsi="Arial Narrow"/>
          <w:b/>
          <w:szCs w:val="24"/>
        </w:rPr>
        <w:t>L’Autorité chargée de la liquidation</w:t>
      </w:r>
      <w:r w:rsidRPr="00FA3911">
        <w:rPr>
          <w:rFonts w:ascii="Arial Narrow" w:eastAsia="Times New Roman" w:hAnsi="Arial Narrow"/>
          <w:szCs w:val="24"/>
        </w:rPr>
        <w:t xml:space="preserve"> est </w:t>
      </w:r>
      <w:r w:rsidRPr="00FA3911">
        <w:rPr>
          <w:rFonts w:ascii="Arial Narrow" w:eastAsia="Times New Roman" w:hAnsi="Arial Narrow"/>
          <w:b/>
          <w:iCs/>
          <w:szCs w:val="24"/>
        </w:rPr>
        <w:t>LE MAIRE DE LA COMMUNE D’ARRONDISSEMENT DE MAROUA II</w:t>
      </w:r>
      <w:r w:rsidRPr="00FA3911">
        <w:rPr>
          <w:rFonts w:ascii="Arial Narrow" w:eastAsia="Times New Roman" w:hAnsi="Arial Narrow"/>
          <w:iCs/>
          <w:szCs w:val="24"/>
        </w:rPr>
        <w:t>,</w:t>
      </w:r>
    </w:p>
    <w:p w14:paraId="070C04B0" w14:textId="77777777" w:rsidR="00B54190" w:rsidRPr="00FA3911" w:rsidRDefault="00B54190" w:rsidP="006E40AD">
      <w:pPr>
        <w:widowControl w:val="0"/>
        <w:tabs>
          <w:tab w:val="left" w:pos="567"/>
          <w:tab w:val="left" w:pos="4111"/>
        </w:tabs>
        <w:autoSpaceDE w:val="0"/>
        <w:adjustRightInd w:val="0"/>
        <w:spacing w:after="0" w:line="360" w:lineRule="auto"/>
        <w:ind w:right="-145"/>
        <w:contextualSpacing/>
        <w:jc w:val="both"/>
        <w:rPr>
          <w:rFonts w:ascii="Arial Narrow" w:eastAsia="Times New Roman" w:hAnsi="Arial Narrow"/>
          <w:szCs w:val="24"/>
        </w:rPr>
      </w:pPr>
      <w:r w:rsidRPr="00FA3911">
        <w:rPr>
          <w:rFonts w:ascii="Arial Narrow" w:eastAsia="Times New Roman" w:hAnsi="Arial Narrow"/>
          <w:b/>
          <w:szCs w:val="24"/>
        </w:rPr>
        <w:t xml:space="preserve">L’Autorité chargée du paiement est le trésor payeur général </w:t>
      </w:r>
      <w:r w:rsidRPr="00FA3911">
        <w:rPr>
          <w:rFonts w:ascii="Arial Narrow" w:eastAsia="Times New Roman" w:hAnsi="Arial Narrow"/>
          <w:b/>
          <w:bCs/>
          <w:szCs w:val="24"/>
        </w:rPr>
        <w:t>de MAROUA 1,</w:t>
      </w:r>
    </w:p>
    <w:p w14:paraId="731C84F0" w14:textId="77777777" w:rsidR="00B54190" w:rsidRPr="00FA3911" w:rsidRDefault="00B54190" w:rsidP="006E40AD">
      <w:pPr>
        <w:widowControl w:val="0"/>
        <w:tabs>
          <w:tab w:val="left" w:pos="567"/>
          <w:tab w:val="left" w:pos="4111"/>
        </w:tabs>
        <w:autoSpaceDE w:val="0"/>
        <w:adjustRightInd w:val="0"/>
        <w:spacing w:after="0" w:line="360" w:lineRule="auto"/>
        <w:ind w:right="-145"/>
        <w:contextualSpacing/>
        <w:jc w:val="both"/>
        <w:rPr>
          <w:rFonts w:ascii="Arial Narrow" w:eastAsia="Times New Roman" w:hAnsi="Arial Narrow"/>
          <w:b/>
          <w:szCs w:val="24"/>
        </w:rPr>
      </w:pPr>
      <w:r w:rsidRPr="00FA3911">
        <w:rPr>
          <w:rFonts w:ascii="Arial Narrow" w:eastAsia="Times New Roman" w:hAnsi="Arial Narrow"/>
          <w:b/>
          <w:szCs w:val="24"/>
        </w:rPr>
        <w:t xml:space="preserve">Le Responsable compétent pour fournir les renseignements </w:t>
      </w:r>
      <w:r w:rsidRPr="00FA3911">
        <w:rPr>
          <w:rFonts w:ascii="Arial Narrow" w:eastAsia="Times New Roman" w:hAnsi="Arial Narrow"/>
          <w:spacing w:val="3"/>
          <w:szCs w:val="24"/>
        </w:rPr>
        <w:t>a</w:t>
      </w:r>
      <w:r w:rsidRPr="00FA3911">
        <w:rPr>
          <w:rFonts w:ascii="Arial Narrow" w:eastAsia="Times New Roman" w:hAnsi="Arial Narrow"/>
          <w:szCs w:val="24"/>
        </w:rPr>
        <w:t xml:space="preserve">u titre de l’exécution de la </w:t>
      </w:r>
      <w:r w:rsidRPr="00FA3911">
        <w:rPr>
          <w:rFonts w:ascii="Arial Narrow" w:eastAsia="Times New Roman" w:hAnsi="Arial Narrow"/>
          <w:spacing w:val="3"/>
          <w:szCs w:val="24"/>
        </w:rPr>
        <w:t xml:space="preserve">présente </w:t>
      </w:r>
      <w:r w:rsidRPr="00FA3911">
        <w:rPr>
          <w:rFonts w:ascii="Arial Narrow" w:eastAsia="Times New Roman" w:hAnsi="Arial Narrow"/>
          <w:szCs w:val="24"/>
        </w:rPr>
        <w:t>Lettre Commande est :</w:t>
      </w:r>
      <w:r w:rsidRPr="00FA3911">
        <w:rPr>
          <w:rFonts w:ascii="Arial Narrow" w:eastAsia="Times New Roman" w:hAnsi="Arial Narrow"/>
          <w:b/>
          <w:iCs/>
          <w:szCs w:val="24"/>
        </w:rPr>
        <w:t xml:space="preserve"> le Délégué Départemental du MINMAP du </w:t>
      </w:r>
      <w:proofErr w:type="spellStart"/>
      <w:r w:rsidRPr="00FA3911">
        <w:rPr>
          <w:rFonts w:ascii="Arial Narrow" w:eastAsia="Times New Roman" w:hAnsi="Arial Narrow"/>
          <w:b/>
          <w:iCs/>
          <w:szCs w:val="24"/>
        </w:rPr>
        <w:t>Diamaré</w:t>
      </w:r>
      <w:proofErr w:type="spellEnd"/>
      <w:r w:rsidRPr="00FA3911">
        <w:rPr>
          <w:rFonts w:ascii="Arial Narrow" w:eastAsia="Times New Roman" w:hAnsi="Arial Narrow"/>
          <w:b/>
          <w:iCs/>
          <w:szCs w:val="24"/>
        </w:rPr>
        <w:t>.</w:t>
      </w:r>
    </w:p>
    <w:p w14:paraId="2824E373" w14:textId="77777777" w:rsidR="00B54190" w:rsidRPr="00FA3911" w:rsidRDefault="00B54190" w:rsidP="006E40AD">
      <w:pPr>
        <w:widowControl w:val="0"/>
        <w:tabs>
          <w:tab w:val="left" w:pos="567"/>
          <w:tab w:val="left" w:pos="4111"/>
        </w:tabs>
        <w:autoSpaceDE w:val="0"/>
        <w:adjustRightInd w:val="0"/>
        <w:spacing w:after="0" w:line="360" w:lineRule="auto"/>
        <w:ind w:right="-20"/>
        <w:contextualSpacing/>
        <w:jc w:val="both"/>
        <w:rPr>
          <w:rFonts w:ascii="Arial Narrow" w:eastAsia="Times New Roman" w:hAnsi="Arial Narrow"/>
          <w:b/>
          <w:szCs w:val="24"/>
        </w:rPr>
      </w:pPr>
      <w:r w:rsidRPr="00FA3911">
        <w:rPr>
          <w:rFonts w:ascii="Arial Narrow" w:eastAsia="Times New Roman" w:hAnsi="Arial Narrow"/>
          <w:b/>
          <w:szCs w:val="24"/>
        </w:rPr>
        <w:t>3.3. Attributions de l’Ingénieur du Marché.</w:t>
      </w:r>
    </w:p>
    <w:p w14:paraId="2A367AC9" w14:textId="77777777" w:rsidR="00B54190" w:rsidRPr="00FA3911" w:rsidRDefault="00B54190" w:rsidP="006E40AD">
      <w:pPr>
        <w:widowControl w:val="0"/>
        <w:tabs>
          <w:tab w:val="left" w:pos="142"/>
          <w:tab w:val="left" w:pos="4111"/>
        </w:tabs>
        <w:autoSpaceDE w:val="0"/>
        <w:adjustRightInd w:val="0"/>
        <w:spacing w:after="0" w:line="360" w:lineRule="auto"/>
        <w:ind w:right="-23"/>
        <w:contextualSpacing/>
        <w:jc w:val="both"/>
        <w:rPr>
          <w:rFonts w:ascii="Arial Narrow" w:eastAsia="Times New Roman" w:hAnsi="Arial Narrow"/>
          <w:szCs w:val="24"/>
        </w:rPr>
      </w:pPr>
      <w:r w:rsidRPr="00FA3911">
        <w:rPr>
          <w:rFonts w:ascii="Arial Narrow" w:eastAsia="Times New Roman" w:hAnsi="Arial Narrow"/>
          <w:szCs w:val="24"/>
        </w:rPr>
        <w:t>Il établit les ordres de service à caractère technique, approuve les plans d’exécution des ouvrages, le projet d’exécution et les plans de recollement. Il établit aussi contradictoirement avec le cocontractant les attachements des travaux exécutés.</w:t>
      </w:r>
    </w:p>
    <w:p w14:paraId="071139DB" w14:textId="77777777" w:rsidR="00B54190" w:rsidRPr="00FA3911" w:rsidRDefault="00B54190" w:rsidP="006E40AD">
      <w:pPr>
        <w:widowControl w:val="0"/>
        <w:tabs>
          <w:tab w:val="left" w:pos="567"/>
          <w:tab w:val="left" w:pos="4111"/>
        </w:tabs>
        <w:autoSpaceDE w:val="0"/>
        <w:adjustRightInd w:val="0"/>
        <w:spacing w:after="0" w:line="360" w:lineRule="auto"/>
        <w:ind w:right="-23"/>
        <w:jc w:val="both"/>
        <w:rPr>
          <w:rFonts w:ascii="Arial Narrow" w:eastAsia="Times New Roman" w:hAnsi="Arial Narrow"/>
          <w:szCs w:val="24"/>
        </w:rPr>
      </w:pPr>
      <w:r w:rsidRPr="00FA3911">
        <w:rPr>
          <w:rFonts w:ascii="Arial Narrow" w:eastAsia="Times New Roman" w:hAnsi="Arial Narrow"/>
          <w:szCs w:val="24"/>
        </w:rPr>
        <w:t>Dans le cadre de sa mission de contrôle de la réalisation physique des marchés publics, prescrite à l’article 34(1) du Décret 2012/075 du 08 mars 2012portant organisation du Ministère des Marchés Publics et à l’article 47 du Décret N°2018/366 du 20 Juin 2018 portant code des marchés publics, les représentants de l’Autorité Contractante descendront régulièrement sur le terrain afin de s’assurer de l’effectivité de la réalisation des prestations objet de la Lettre Commande. A cet effet, ils auront libre accès au chantier et à tous les documents contractuels ou informations, liés à l’exécution du marché.</w:t>
      </w:r>
    </w:p>
    <w:p w14:paraId="3AE528F4" w14:textId="0D13E076" w:rsidR="00B54190" w:rsidRPr="00FA3911" w:rsidRDefault="00B54190" w:rsidP="004B76A6">
      <w:pPr>
        <w:keepNext/>
        <w:keepLines/>
        <w:spacing w:before="40" w:after="0" w:line="360" w:lineRule="auto"/>
        <w:ind w:right="-2"/>
        <w:jc w:val="both"/>
        <w:outlineLvl w:val="1"/>
        <w:rPr>
          <w:rFonts w:ascii="Arial Narrow" w:eastAsia="Times New Roman" w:hAnsi="Arial Narrow"/>
          <w:b/>
          <w:szCs w:val="24"/>
        </w:rPr>
      </w:pPr>
      <w:bookmarkStart w:id="193" w:name="_Toc534684422"/>
      <w:r w:rsidRPr="00FA3911">
        <w:rPr>
          <w:rFonts w:ascii="Arial Narrow" w:eastAsia="Times New Roman" w:hAnsi="Arial Narrow"/>
          <w:b/>
          <w:szCs w:val="24"/>
          <w:u w:val="single"/>
        </w:rPr>
        <w:t>Article 4</w:t>
      </w:r>
      <w:r w:rsidRPr="00FA3911">
        <w:rPr>
          <w:rFonts w:ascii="Arial Narrow" w:eastAsia="Times New Roman" w:hAnsi="Arial Narrow"/>
          <w:b/>
          <w:szCs w:val="24"/>
        </w:rPr>
        <w:t xml:space="preserve"> : Langue, loi et réglementation</w:t>
      </w:r>
      <w:bookmarkEnd w:id="193"/>
      <w:r w:rsidR="00040BEC">
        <w:rPr>
          <w:rFonts w:ascii="Arial Narrow" w:eastAsia="Times New Roman" w:hAnsi="Arial Narrow"/>
          <w:b/>
          <w:szCs w:val="24"/>
        </w:rPr>
        <w:t xml:space="preserve"> </w:t>
      </w:r>
      <w:r w:rsidR="00A858E7">
        <w:rPr>
          <w:rFonts w:ascii="Arial Narrow" w:eastAsia="Times New Roman" w:hAnsi="Arial Narrow"/>
          <w:b/>
          <w:szCs w:val="24"/>
        </w:rPr>
        <w:t>applicable</w:t>
      </w:r>
    </w:p>
    <w:p w14:paraId="0460DA6E" w14:textId="77777777" w:rsidR="00B54190" w:rsidRPr="00FA3911" w:rsidRDefault="00B54190" w:rsidP="006E40AD">
      <w:pPr>
        <w:widowControl w:val="0"/>
        <w:tabs>
          <w:tab w:val="left" w:pos="567"/>
          <w:tab w:val="left" w:pos="4111"/>
        </w:tabs>
        <w:autoSpaceDE w:val="0"/>
        <w:adjustRightInd w:val="0"/>
        <w:spacing w:after="0" w:line="360" w:lineRule="auto"/>
        <w:ind w:right="-20"/>
        <w:jc w:val="both"/>
        <w:rPr>
          <w:rFonts w:ascii="Arial Narrow" w:eastAsia="Times New Roman" w:hAnsi="Arial Narrow"/>
          <w:szCs w:val="24"/>
        </w:rPr>
      </w:pPr>
      <w:r w:rsidRPr="00FA3911">
        <w:rPr>
          <w:rFonts w:ascii="Arial Narrow" w:eastAsia="Times New Roman" w:hAnsi="Arial Narrow"/>
          <w:szCs w:val="24"/>
        </w:rPr>
        <w:t>4.1. La langue utilisée est le Français et / ou l‘Anglais.</w:t>
      </w:r>
    </w:p>
    <w:p w14:paraId="12A873DF" w14:textId="77777777" w:rsidR="00B54190" w:rsidRPr="00FA3911" w:rsidRDefault="00B54190" w:rsidP="006E40AD">
      <w:pPr>
        <w:widowControl w:val="0"/>
        <w:tabs>
          <w:tab w:val="left" w:pos="567"/>
          <w:tab w:val="left" w:pos="1900"/>
          <w:tab w:val="left" w:pos="3420"/>
          <w:tab w:val="left" w:pos="3880"/>
          <w:tab w:val="left" w:pos="4111"/>
          <w:tab w:val="left" w:pos="4820"/>
        </w:tabs>
        <w:autoSpaceDE w:val="0"/>
        <w:adjustRightInd w:val="0"/>
        <w:spacing w:after="0" w:line="360" w:lineRule="auto"/>
        <w:ind w:right="90"/>
        <w:jc w:val="both"/>
        <w:rPr>
          <w:rFonts w:ascii="Arial Narrow" w:eastAsia="Times New Roman" w:hAnsi="Arial Narrow"/>
          <w:szCs w:val="24"/>
        </w:rPr>
      </w:pPr>
      <w:r w:rsidRPr="00FA3911">
        <w:rPr>
          <w:rFonts w:ascii="Arial Narrow" w:eastAsia="Times New Roman" w:hAnsi="Arial Narrow"/>
          <w:szCs w:val="24"/>
        </w:rPr>
        <w:t xml:space="preserve">4.2. L’entrepreneur s’engage à observer les lois, </w:t>
      </w:r>
      <w:r w:rsidRPr="00FA3911">
        <w:rPr>
          <w:rFonts w:ascii="Arial Narrow" w:eastAsia="Times New Roman" w:hAnsi="Arial Narrow"/>
          <w:spacing w:val="5"/>
          <w:szCs w:val="24"/>
        </w:rPr>
        <w:t>règlements</w:t>
      </w:r>
      <w:r w:rsidRPr="00FA3911">
        <w:rPr>
          <w:rFonts w:ascii="Arial Narrow" w:eastAsia="Times New Roman" w:hAnsi="Arial Narrow"/>
          <w:szCs w:val="24"/>
        </w:rPr>
        <w:t>,</w:t>
      </w:r>
      <w:r w:rsidRPr="00FA3911">
        <w:rPr>
          <w:rFonts w:ascii="Arial Narrow" w:eastAsia="Times New Roman" w:hAnsi="Arial Narrow"/>
          <w:spacing w:val="5"/>
          <w:szCs w:val="24"/>
        </w:rPr>
        <w:t xml:space="preserve"> ordonnance</w:t>
      </w:r>
      <w:r w:rsidRPr="00FA3911">
        <w:rPr>
          <w:rFonts w:ascii="Arial Narrow" w:eastAsia="Times New Roman" w:hAnsi="Arial Narrow"/>
          <w:szCs w:val="24"/>
        </w:rPr>
        <w:t xml:space="preserve">s </w:t>
      </w:r>
      <w:r w:rsidRPr="00FA3911">
        <w:rPr>
          <w:rFonts w:ascii="Arial Narrow" w:eastAsia="Times New Roman" w:hAnsi="Arial Narrow"/>
          <w:spacing w:val="5"/>
          <w:szCs w:val="24"/>
        </w:rPr>
        <w:t>e</w:t>
      </w:r>
      <w:r w:rsidRPr="00FA3911">
        <w:rPr>
          <w:rFonts w:ascii="Arial Narrow" w:eastAsia="Times New Roman" w:hAnsi="Arial Narrow"/>
          <w:szCs w:val="24"/>
        </w:rPr>
        <w:t xml:space="preserve">n </w:t>
      </w:r>
      <w:r w:rsidRPr="00FA3911">
        <w:rPr>
          <w:rFonts w:ascii="Arial Narrow" w:eastAsia="Times New Roman" w:hAnsi="Arial Narrow"/>
          <w:spacing w:val="5"/>
          <w:szCs w:val="24"/>
        </w:rPr>
        <w:t>vigueu</w:t>
      </w:r>
      <w:r w:rsidRPr="00FA3911">
        <w:rPr>
          <w:rFonts w:ascii="Arial Narrow" w:eastAsia="Times New Roman" w:hAnsi="Arial Narrow"/>
          <w:szCs w:val="24"/>
        </w:rPr>
        <w:t xml:space="preserve">r </w:t>
      </w:r>
      <w:r w:rsidRPr="00FA3911">
        <w:rPr>
          <w:rFonts w:ascii="Arial Narrow" w:eastAsia="Times New Roman" w:hAnsi="Arial Narrow"/>
          <w:spacing w:val="5"/>
          <w:szCs w:val="24"/>
        </w:rPr>
        <w:t xml:space="preserve">en </w:t>
      </w:r>
      <w:r w:rsidRPr="00FA3911">
        <w:rPr>
          <w:rFonts w:ascii="Arial Narrow" w:eastAsia="Times New Roman" w:hAnsi="Arial Narrow"/>
          <w:szCs w:val="24"/>
        </w:rPr>
        <w:t>République du Cameroun, et ce aussi bien dans sa propre organisation que dans la réalisation du marché.</w:t>
      </w:r>
    </w:p>
    <w:p w14:paraId="6371F78B" w14:textId="77777777" w:rsidR="00B54190" w:rsidRDefault="00B54190" w:rsidP="00040BEC">
      <w:pPr>
        <w:widowControl w:val="0"/>
        <w:autoSpaceDE w:val="0"/>
        <w:adjustRightInd w:val="0"/>
        <w:spacing w:after="0" w:line="360" w:lineRule="auto"/>
        <w:ind w:right="95"/>
        <w:jc w:val="both"/>
        <w:rPr>
          <w:rFonts w:ascii="Arial Narrow" w:eastAsia="Times New Roman" w:hAnsi="Arial Narrow"/>
          <w:szCs w:val="24"/>
        </w:rPr>
      </w:pPr>
      <w:r w:rsidRPr="00FA3911">
        <w:rPr>
          <w:rFonts w:ascii="Arial Narrow" w:eastAsia="Times New Roman" w:hAnsi="Arial Narrow"/>
          <w:szCs w:val="24"/>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41F08068" w14:textId="77777777" w:rsidR="00031497" w:rsidRPr="00031497" w:rsidRDefault="00031497" w:rsidP="00031497">
      <w:pPr>
        <w:widowControl w:val="0"/>
        <w:tabs>
          <w:tab w:val="left" w:pos="567"/>
          <w:tab w:val="left" w:pos="1900"/>
          <w:tab w:val="left" w:pos="3420"/>
          <w:tab w:val="left" w:pos="3880"/>
          <w:tab w:val="left" w:pos="4111"/>
          <w:tab w:val="left" w:pos="4820"/>
        </w:tabs>
        <w:autoSpaceDE w:val="0"/>
        <w:adjustRightInd w:val="0"/>
        <w:spacing w:after="0" w:line="360" w:lineRule="auto"/>
        <w:ind w:right="90"/>
        <w:jc w:val="both"/>
        <w:rPr>
          <w:rFonts w:ascii="Arial Narrow" w:eastAsia="Times New Roman" w:hAnsi="Arial Narrow"/>
          <w:b/>
          <w:bCs/>
          <w:spacing w:val="5"/>
          <w:szCs w:val="24"/>
        </w:rPr>
      </w:pPr>
      <w:bookmarkStart w:id="194" w:name="_Toc157610536"/>
      <w:r w:rsidRPr="00031497">
        <w:rPr>
          <w:rFonts w:ascii="Arial Narrow" w:eastAsia="Times New Roman" w:hAnsi="Arial Narrow"/>
          <w:b/>
          <w:bCs/>
          <w:spacing w:val="5"/>
          <w:szCs w:val="24"/>
        </w:rPr>
        <w:t>Article 5 : Normes</w:t>
      </w:r>
      <w:bookmarkEnd w:id="194"/>
      <w:r w:rsidRPr="00031497">
        <w:rPr>
          <w:rFonts w:ascii="Arial Narrow" w:eastAsia="Times New Roman" w:hAnsi="Arial Narrow"/>
          <w:b/>
          <w:bCs/>
          <w:spacing w:val="5"/>
          <w:szCs w:val="24"/>
        </w:rPr>
        <w:t xml:space="preserve"> </w:t>
      </w:r>
    </w:p>
    <w:p w14:paraId="427AEFFF" w14:textId="77777777" w:rsidR="00031497" w:rsidRPr="00031497" w:rsidRDefault="00031497" w:rsidP="00031497">
      <w:pPr>
        <w:widowControl w:val="0"/>
        <w:tabs>
          <w:tab w:val="left" w:pos="567"/>
          <w:tab w:val="left" w:pos="1900"/>
          <w:tab w:val="left" w:pos="3420"/>
          <w:tab w:val="left" w:pos="3880"/>
          <w:tab w:val="left" w:pos="4111"/>
          <w:tab w:val="left" w:pos="4820"/>
        </w:tabs>
        <w:autoSpaceDE w:val="0"/>
        <w:adjustRightInd w:val="0"/>
        <w:spacing w:after="0" w:line="360" w:lineRule="auto"/>
        <w:ind w:right="90"/>
        <w:jc w:val="both"/>
        <w:rPr>
          <w:rFonts w:ascii="Arial Narrow" w:eastAsia="Times New Roman" w:hAnsi="Arial Narrow"/>
          <w:spacing w:val="5"/>
          <w:szCs w:val="24"/>
        </w:rPr>
      </w:pPr>
      <w:r w:rsidRPr="00031497">
        <w:rPr>
          <w:rFonts w:ascii="Arial Narrow" w:eastAsia="Times New Roman" w:hAnsi="Arial Narrow"/>
          <w:spacing w:val="5"/>
          <w:szCs w:val="24"/>
        </w:rPr>
        <w:t>5.1</w:t>
      </w:r>
      <w:r w:rsidRPr="00031497">
        <w:rPr>
          <w:rFonts w:ascii="Arial Narrow" w:eastAsia="Times New Roman" w:hAnsi="Arial Narrow"/>
          <w:spacing w:val="5"/>
          <w:szCs w:val="24"/>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4FC7E030" w14:textId="6B9AAFDD" w:rsidR="00031497" w:rsidRPr="00ED59D8" w:rsidRDefault="00031497" w:rsidP="00ED59D8">
      <w:pPr>
        <w:widowControl w:val="0"/>
        <w:tabs>
          <w:tab w:val="left" w:pos="567"/>
          <w:tab w:val="left" w:pos="1900"/>
          <w:tab w:val="left" w:pos="3420"/>
          <w:tab w:val="left" w:pos="3880"/>
          <w:tab w:val="left" w:pos="4111"/>
          <w:tab w:val="left" w:pos="4820"/>
        </w:tabs>
        <w:autoSpaceDE w:val="0"/>
        <w:adjustRightInd w:val="0"/>
        <w:spacing w:after="0" w:line="360" w:lineRule="auto"/>
        <w:ind w:right="90"/>
        <w:jc w:val="both"/>
        <w:rPr>
          <w:rFonts w:ascii="Arial Narrow" w:eastAsia="Times New Roman" w:hAnsi="Arial Narrow"/>
          <w:spacing w:val="5"/>
          <w:szCs w:val="24"/>
        </w:rPr>
      </w:pPr>
      <w:r w:rsidRPr="00031497">
        <w:rPr>
          <w:rFonts w:ascii="Arial Narrow" w:eastAsia="Times New Roman" w:hAnsi="Arial Narrow"/>
          <w:spacing w:val="5"/>
          <w:szCs w:val="24"/>
        </w:rPr>
        <w:t>5.2. Le cocontractant étudiera, exécutera et garantira les travaux du présent marché en prenant en considération la meilleure pratique de réalisation au Cameroun pour des opérations de technologie similaire.</w:t>
      </w:r>
    </w:p>
    <w:p w14:paraId="26327EEB" w14:textId="77777777" w:rsidR="00B54190" w:rsidRPr="00FA3911" w:rsidRDefault="00B54190" w:rsidP="006E40AD">
      <w:pPr>
        <w:keepNext/>
        <w:keepLines/>
        <w:tabs>
          <w:tab w:val="left" w:pos="567"/>
          <w:tab w:val="left" w:pos="4111"/>
        </w:tabs>
        <w:spacing w:before="40" w:after="0" w:line="360" w:lineRule="auto"/>
        <w:jc w:val="both"/>
        <w:outlineLvl w:val="1"/>
        <w:rPr>
          <w:rFonts w:ascii="Arial Narrow" w:eastAsia="Times New Roman" w:hAnsi="Arial Narrow"/>
          <w:b/>
          <w:szCs w:val="24"/>
        </w:rPr>
      </w:pPr>
      <w:bookmarkStart w:id="195" w:name="_Toc534684423"/>
      <w:r w:rsidRPr="00FA3911">
        <w:rPr>
          <w:rFonts w:ascii="Arial Narrow" w:eastAsia="Times New Roman" w:hAnsi="Arial Narrow"/>
          <w:b/>
          <w:szCs w:val="24"/>
          <w:u w:val="single"/>
        </w:rPr>
        <w:t>Article 5</w:t>
      </w:r>
      <w:r w:rsidRPr="00FA3911">
        <w:rPr>
          <w:rFonts w:ascii="Arial Narrow" w:eastAsia="Times New Roman" w:hAnsi="Arial Narrow"/>
          <w:b/>
          <w:szCs w:val="24"/>
        </w:rPr>
        <w:t xml:space="preserve"> : Pièces constitutives du marché </w:t>
      </w:r>
      <w:bookmarkEnd w:id="195"/>
    </w:p>
    <w:p w14:paraId="7A3BB4AA" w14:textId="77777777" w:rsidR="00B54190" w:rsidRPr="00FA3911" w:rsidRDefault="00B54190" w:rsidP="006E40AD">
      <w:pPr>
        <w:widowControl w:val="0"/>
        <w:tabs>
          <w:tab w:val="left" w:pos="567"/>
          <w:tab w:val="left" w:pos="4111"/>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 xml:space="preserve">Les pièces contractuelles constitutives du présent marché sont par ordre de priorité </w:t>
      </w:r>
    </w:p>
    <w:p w14:paraId="5F8EDFE8" w14:textId="4624472D" w:rsidR="00B54190" w:rsidRPr="00FA3911" w:rsidRDefault="00B54190" w:rsidP="006E40AD">
      <w:pPr>
        <w:tabs>
          <w:tab w:val="left" w:pos="4111"/>
        </w:tabs>
        <w:spacing w:after="0" w:line="360" w:lineRule="auto"/>
        <w:jc w:val="both"/>
        <w:rPr>
          <w:rFonts w:ascii="Arial Narrow" w:eastAsia="Times New Roman" w:hAnsi="Arial Narrow"/>
          <w:szCs w:val="24"/>
        </w:rPr>
      </w:pPr>
      <w:r w:rsidRPr="00FA3911">
        <w:rPr>
          <w:rFonts w:ascii="Arial Narrow" w:eastAsia="Times New Roman" w:hAnsi="Arial Narrow"/>
          <w:szCs w:val="24"/>
        </w:rPr>
        <w:t xml:space="preserve">1.  La lettre de soumission </w:t>
      </w:r>
      <w:r w:rsidR="00ED59D8">
        <w:rPr>
          <w:rFonts w:ascii="Arial Narrow" w:eastAsia="Times New Roman" w:hAnsi="Arial Narrow"/>
          <w:szCs w:val="24"/>
        </w:rPr>
        <w:t xml:space="preserve">ou </w:t>
      </w:r>
      <w:r w:rsidR="00ED59D8" w:rsidRPr="00ED59D8">
        <w:rPr>
          <w:rFonts w:ascii="Arial Narrow" w:eastAsia="Times New Roman" w:hAnsi="Arial Narrow"/>
          <w:szCs w:val="24"/>
        </w:rPr>
        <w:t>l'acte d'engagement </w:t>
      </w:r>
      <w:r w:rsidRPr="00FA3911">
        <w:rPr>
          <w:rFonts w:ascii="Arial Narrow" w:eastAsia="Times New Roman" w:hAnsi="Arial Narrow"/>
          <w:szCs w:val="24"/>
        </w:rPr>
        <w:t>;</w:t>
      </w:r>
    </w:p>
    <w:p w14:paraId="0730B4C1" w14:textId="77777777" w:rsidR="00B54190" w:rsidRPr="00FA3911" w:rsidRDefault="00B54190" w:rsidP="006E40AD">
      <w:pPr>
        <w:widowControl w:val="0"/>
        <w:tabs>
          <w:tab w:val="left" w:pos="567"/>
          <w:tab w:val="left" w:pos="780"/>
          <w:tab w:val="left" w:pos="1280"/>
          <w:tab w:val="left" w:pos="2200"/>
          <w:tab w:val="left" w:pos="2820"/>
          <w:tab w:val="left" w:pos="3900"/>
          <w:tab w:val="left" w:pos="4111"/>
        </w:tabs>
        <w:autoSpaceDE w:val="0"/>
        <w:adjustRightInd w:val="0"/>
        <w:spacing w:after="0" w:line="360" w:lineRule="auto"/>
        <w:ind w:right="-263"/>
        <w:jc w:val="both"/>
        <w:rPr>
          <w:rFonts w:ascii="Arial Narrow" w:eastAsia="Times New Roman" w:hAnsi="Arial Narrow"/>
          <w:szCs w:val="24"/>
        </w:rPr>
      </w:pPr>
      <w:r w:rsidRPr="00FA3911">
        <w:rPr>
          <w:rFonts w:ascii="Arial Narrow" w:eastAsia="Times New Roman" w:hAnsi="Arial Narrow"/>
          <w:szCs w:val="24"/>
        </w:rPr>
        <w:t xml:space="preserve">2.  La soumission de l’entrepreneur et ses annexes dans toutes les dispositions non contraires au Cahier des Clauses Administratives Particulières </w:t>
      </w:r>
      <w:r w:rsidRPr="00FA3911">
        <w:rPr>
          <w:rFonts w:ascii="Arial Narrow" w:eastAsia="Times New Roman" w:hAnsi="Arial Narrow"/>
          <w:spacing w:val="5"/>
          <w:szCs w:val="24"/>
        </w:rPr>
        <w:t>e</w:t>
      </w:r>
      <w:r w:rsidRPr="00FA3911">
        <w:rPr>
          <w:rFonts w:ascii="Arial Narrow" w:eastAsia="Times New Roman" w:hAnsi="Arial Narrow"/>
          <w:szCs w:val="24"/>
        </w:rPr>
        <w:t>t</w:t>
      </w:r>
      <w:r w:rsidRPr="00FA3911">
        <w:rPr>
          <w:rFonts w:ascii="Arial Narrow" w:eastAsia="Times New Roman" w:hAnsi="Arial Narrow"/>
          <w:szCs w:val="24"/>
        </w:rPr>
        <w:tab/>
      </w:r>
      <w:r w:rsidRPr="00FA3911">
        <w:rPr>
          <w:rFonts w:ascii="Arial Narrow" w:eastAsia="Times New Roman" w:hAnsi="Arial Narrow"/>
          <w:spacing w:val="5"/>
          <w:szCs w:val="24"/>
        </w:rPr>
        <w:t>a</w:t>
      </w:r>
      <w:r w:rsidRPr="00FA3911">
        <w:rPr>
          <w:rFonts w:ascii="Arial Narrow" w:eastAsia="Times New Roman" w:hAnsi="Arial Narrow"/>
          <w:szCs w:val="24"/>
        </w:rPr>
        <w:t xml:space="preserve">u </w:t>
      </w:r>
      <w:r w:rsidRPr="00FA3911">
        <w:rPr>
          <w:rFonts w:ascii="Arial Narrow" w:eastAsia="Times New Roman" w:hAnsi="Arial Narrow"/>
          <w:spacing w:val="5"/>
          <w:szCs w:val="24"/>
        </w:rPr>
        <w:t>Cahie</w:t>
      </w:r>
      <w:r w:rsidRPr="00FA3911">
        <w:rPr>
          <w:rFonts w:ascii="Arial Narrow" w:eastAsia="Times New Roman" w:hAnsi="Arial Narrow"/>
          <w:szCs w:val="24"/>
        </w:rPr>
        <w:t>r</w:t>
      </w:r>
      <w:r w:rsidRPr="00FA3911">
        <w:rPr>
          <w:rFonts w:ascii="Arial Narrow" w:eastAsia="Times New Roman" w:hAnsi="Arial Narrow"/>
          <w:szCs w:val="24"/>
        </w:rPr>
        <w:tab/>
      </w:r>
      <w:r w:rsidRPr="00FA3911">
        <w:rPr>
          <w:rFonts w:ascii="Arial Narrow" w:eastAsia="Times New Roman" w:hAnsi="Arial Narrow"/>
          <w:spacing w:val="5"/>
          <w:szCs w:val="24"/>
        </w:rPr>
        <w:t>de</w:t>
      </w:r>
      <w:r w:rsidRPr="00FA3911">
        <w:rPr>
          <w:rFonts w:ascii="Arial Narrow" w:eastAsia="Times New Roman" w:hAnsi="Arial Narrow"/>
          <w:szCs w:val="24"/>
        </w:rPr>
        <w:t xml:space="preserve">s </w:t>
      </w:r>
      <w:r w:rsidRPr="00FA3911">
        <w:rPr>
          <w:rFonts w:ascii="Arial Narrow" w:eastAsia="Times New Roman" w:hAnsi="Arial Narrow"/>
          <w:spacing w:val="5"/>
          <w:szCs w:val="24"/>
        </w:rPr>
        <w:t>Clause</w:t>
      </w:r>
      <w:r w:rsidRPr="00FA3911">
        <w:rPr>
          <w:rFonts w:ascii="Arial Narrow" w:eastAsia="Times New Roman" w:hAnsi="Arial Narrow"/>
          <w:szCs w:val="24"/>
        </w:rPr>
        <w:t xml:space="preserve">s </w:t>
      </w:r>
      <w:r w:rsidRPr="00FA3911">
        <w:rPr>
          <w:rFonts w:ascii="Arial Narrow" w:eastAsia="Times New Roman" w:hAnsi="Arial Narrow"/>
          <w:spacing w:val="5"/>
          <w:szCs w:val="24"/>
        </w:rPr>
        <w:t xml:space="preserve">Techniques </w:t>
      </w:r>
      <w:r w:rsidRPr="00FA3911">
        <w:rPr>
          <w:rFonts w:ascii="Arial Narrow" w:eastAsia="Times New Roman" w:hAnsi="Arial Narrow"/>
          <w:szCs w:val="24"/>
        </w:rPr>
        <w:t>Particulières ci-dessous visés ;</w:t>
      </w:r>
    </w:p>
    <w:p w14:paraId="7293120C" w14:textId="05FCB28C" w:rsidR="00B54190" w:rsidRPr="00FA3911" w:rsidRDefault="00B54190" w:rsidP="006E40AD">
      <w:pPr>
        <w:widowControl w:val="0"/>
        <w:tabs>
          <w:tab w:val="left" w:pos="567"/>
          <w:tab w:val="left" w:pos="840"/>
          <w:tab w:val="left" w:pos="1780"/>
          <w:tab w:val="left" w:pos="2420"/>
          <w:tab w:val="left" w:pos="3520"/>
          <w:tab w:val="left" w:pos="4111"/>
        </w:tabs>
        <w:autoSpaceDE w:val="0"/>
        <w:adjustRightInd w:val="0"/>
        <w:spacing w:after="0" w:line="360" w:lineRule="auto"/>
        <w:ind w:right="-39"/>
        <w:jc w:val="both"/>
        <w:rPr>
          <w:rFonts w:ascii="Arial Narrow" w:eastAsia="Times New Roman" w:hAnsi="Arial Narrow"/>
          <w:szCs w:val="24"/>
        </w:rPr>
      </w:pPr>
      <w:r w:rsidRPr="00FA3911">
        <w:rPr>
          <w:rFonts w:ascii="Arial Narrow" w:eastAsia="Times New Roman" w:hAnsi="Arial Narrow"/>
          <w:szCs w:val="24"/>
        </w:rPr>
        <w:lastRenderedPageBreak/>
        <w:t xml:space="preserve">3.  </w:t>
      </w:r>
      <w:r w:rsidRPr="00FA3911">
        <w:rPr>
          <w:rFonts w:ascii="Arial Narrow" w:eastAsia="Times New Roman" w:hAnsi="Arial Narrow"/>
          <w:spacing w:val="5"/>
          <w:szCs w:val="24"/>
        </w:rPr>
        <w:t>L</w:t>
      </w:r>
      <w:r w:rsidRPr="00FA3911">
        <w:rPr>
          <w:rFonts w:ascii="Arial Narrow" w:eastAsia="Times New Roman" w:hAnsi="Arial Narrow"/>
          <w:szCs w:val="24"/>
        </w:rPr>
        <w:t xml:space="preserve">e </w:t>
      </w:r>
      <w:r w:rsidRPr="00FA3911">
        <w:rPr>
          <w:rFonts w:ascii="Arial Narrow" w:eastAsia="Times New Roman" w:hAnsi="Arial Narrow"/>
          <w:spacing w:val="5"/>
          <w:szCs w:val="24"/>
        </w:rPr>
        <w:t>Cahie</w:t>
      </w:r>
      <w:r w:rsidRPr="00FA3911">
        <w:rPr>
          <w:rFonts w:ascii="Arial Narrow" w:eastAsia="Times New Roman" w:hAnsi="Arial Narrow"/>
          <w:szCs w:val="24"/>
        </w:rPr>
        <w:t xml:space="preserve">r </w:t>
      </w:r>
      <w:r w:rsidRPr="00FA3911">
        <w:rPr>
          <w:rFonts w:ascii="Arial Narrow" w:eastAsia="Times New Roman" w:hAnsi="Arial Narrow"/>
          <w:spacing w:val="5"/>
          <w:szCs w:val="24"/>
        </w:rPr>
        <w:t>de</w:t>
      </w:r>
      <w:r w:rsidRPr="00FA3911">
        <w:rPr>
          <w:rFonts w:ascii="Arial Narrow" w:eastAsia="Times New Roman" w:hAnsi="Arial Narrow"/>
          <w:szCs w:val="24"/>
        </w:rPr>
        <w:t xml:space="preserve">s </w:t>
      </w:r>
      <w:r w:rsidRPr="00FA3911">
        <w:rPr>
          <w:rFonts w:ascii="Arial Narrow" w:eastAsia="Times New Roman" w:hAnsi="Arial Narrow"/>
          <w:spacing w:val="5"/>
          <w:szCs w:val="24"/>
        </w:rPr>
        <w:t>Clause</w:t>
      </w:r>
      <w:r w:rsidRPr="00FA3911">
        <w:rPr>
          <w:rFonts w:ascii="Arial Narrow" w:eastAsia="Times New Roman" w:hAnsi="Arial Narrow"/>
          <w:szCs w:val="24"/>
        </w:rPr>
        <w:t xml:space="preserve">s </w:t>
      </w:r>
      <w:r w:rsidRPr="00FA3911">
        <w:rPr>
          <w:rFonts w:ascii="Arial Narrow" w:eastAsia="Times New Roman" w:hAnsi="Arial Narrow"/>
          <w:spacing w:val="5"/>
          <w:szCs w:val="24"/>
        </w:rPr>
        <w:t xml:space="preserve">Administratives </w:t>
      </w:r>
      <w:r w:rsidR="00837BBE" w:rsidRPr="00FA3911">
        <w:rPr>
          <w:rFonts w:ascii="Arial Narrow" w:eastAsia="Times New Roman" w:hAnsi="Arial Narrow"/>
          <w:szCs w:val="24"/>
        </w:rPr>
        <w:t>Particulières (</w:t>
      </w:r>
      <w:r w:rsidRPr="00FA3911">
        <w:rPr>
          <w:rFonts w:ascii="Arial Narrow" w:eastAsia="Times New Roman" w:hAnsi="Arial Narrow"/>
          <w:szCs w:val="24"/>
        </w:rPr>
        <w:t>CCAP) ;</w:t>
      </w:r>
    </w:p>
    <w:p w14:paraId="0F285092" w14:textId="77777777" w:rsidR="00B54190" w:rsidRPr="00FA3911" w:rsidRDefault="00B54190" w:rsidP="006E40AD">
      <w:pPr>
        <w:widowControl w:val="0"/>
        <w:tabs>
          <w:tab w:val="left" w:pos="567"/>
          <w:tab w:val="left" w:pos="4111"/>
        </w:tabs>
        <w:autoSpaceDE w:val="0"/>
        <w:adjustRightInd w:val="0"/>
        <w:spacing w:after="0" w:line="360" w:lineRule="auto"/>
        <w:ind w:right="-34"/>
        <w:jc w:val="both"/>
        <w:rPr>
          <w:rFonts w:ascii="Arial Narrow" w:eastAsia="Times New Roman" w:hAnsi="Arial Narrow"/>
          <w:szCs w:val="24"/>
        </w:rPr>
      </w:pPr>
      <w:r w:rsidRPr="00FA3911">
        <w:rPr>
          <w:rFonts w:ascii="Arial Narrow" w:eastAsia="Times New Roman" w:hAnsi="Arial Narrow"/>
          <w:szCs w:val="24"/>
        </w:rPr>
        <w:t>4.  Le Cahier des Clauses Techniques Particulières (CCTP) ;</w:t>
      </w:r>
    </w:p>
    <w:p w14:paraId="18A7AE68" w14:textId="5848E084" w:rsidR="00B54190" w:rsidRPr="00FA3911" w:rsidRDefault="00B54190" w:rsidP="006E40AD">
      <w:pPr>
        <w:widowControl w:val="0"/>
        <w:tabs>
          <w:tab w:val="left" w:pos="567"/>
          <w:tab w:val="left" w:pos="4111"/>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 xml:space="preserve">5.  Les bordereaux des prix unitaires ; l’état des prix </w:t>
      </w:r>
      <w:r w:rsidR="00837BBE" w:rsidRPr="00FA3911">
        <w:rPr>
          <w:rFonts w:ascii="Arial Narrow" w:eastAsia="Times New Roman" w:hAnsi="Arial Narrow"/>
          <w:szCs w:val="24"/>
        </w:rPr>
        <w:t>forfaitaires ;</w:t>
      </w:r>
      <w:r w:rsidRPr="00FA3911">
        <w:rPr>
          <w:rFonts w:ascii="Arial Narrow" w:eastAsia="Times New Roman" w:hAnsi="Arial Narrow"/>
          <w:szCs w:val="24"/>
        </w:rPr>
        <w:t xml:space="preserve"> le détail ou le devis estimatif ; la décomposition des prix forfaitaires et/ou le sous-détail des prix unitaires ;</w:t>
      </w:r>
    </w:p>
    <w:p w14:paraId="73DA9C8D" w14:textId="77777777" w:rsidR="00B54190" w:rsidRPr="00FA3911" w:rsidRDefault="00B54190" w:rsidP="006E40AD">
      <w:pPr>
        <w:widowControl w:val="0"/>
        <w:tabs>
          <w:tab w:val="left" w:pos="567"/>
          <w:tab w:val="left" w:pos="4111"/>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6.  le sous détail des prix</w:t>
      </w:r>
    </w:p>
    <w:p w14:paraId="24B4C616" w14:textId="77777777" w:rsidR="00B54190" w:rsidRPr="00FA3911" w:rsidRDefault="00B54190" w:rsidP="006E40AD">
      <w:pPr>
        <w:widowControl w:val="0"/>
        <w:tabs>
          <w:tab w:val="left" w:pos="567"/>
          <w:tab w:val="left" w:pos="4111"/>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7. Plans, d’exécution annexe</w:t>
      </w:r>
    </w:p>
    <w:p w14:paraId="461FED05" w14:textId="77777777" w:rsidR="00B54190" w:rsidRPr="00FA3911" w:rsidRDefault="00B54190" w:rsidP="006E40AD">
      <w:pPr>
        <w:widowControl w:val="0"/>
        <w:tabs>
          <w:tab w:val="left" w:pos="567"/>
          <w:tab w:val="left" w:pos="4111"/>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8. Le Cahier des Clauses Administratives Générales (CCAG) applicables aux Marchés Publics de travaux mis en vigueur par arrêté N° 033 du 13 février 2007 ;</w:t>
      </w:r>
    </w:p>
    <w:p w14:paraId="51D4A70A" w14:textId="77777777" w:rsidR="00B54190" w:rsidRDefault="00B54190" w:rsidP="006E40AD">
      <w:pPr>
        <w:widowControl w:val="0"/>
        <w:tabs>
          <w:tab w:val="left" w:pos="567"/>
          <w:tab w:val="left" w:pos="4111"/>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9.   Le   ou   les   Cahiers   des   Clauses   Techniques Générales (CCTG) applicables aux prestations faisant l’objet du marché.</w:t>
      </w:r>
    </w:p>
    <w:p w14:paraId="5AF038DC" w14:textId="1D73EC7A" w:rsidR="00ED59D8" w:rsidRPr="00ED59D8" w:rsidRDefault="00ED59D8" w:rsidP="00ED59D8">
      <w:pPr>
        <w:pStyle w:val="Paragraphedeliste"/>
        <w:widowControl w:val="0"/>
        <w:autoSpaceDE w:val="0"/>
        <w:spacing w:after="0" w:line="360" w:lineRule="auto"/>
        <w:ind w:left="142" w:hanging="142"/>
        <w:jc w:val="both"/>
        <w:textAlignment w:val="auto"/>
        <w:rPr>
          <w:rFonts w:ascii="Arial Narrow" w:hAnsi="Arial Narrow"/>
          <w:szCs w:val="24"/>
        </w:rPr>
      </w:pPr>
      <w:r w:rsidRPr="00ED59D8">
        <w:rPr>
          <w:rFonts w:ascii="Arial Narrow" w:hAnsi="Arial Narrow"/>
          <w:szCs w:val="24"/>
        </w:rPr>
        <w:t xml:space="preserve">10. 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ED59D8">
        <w:rPr>
          <w:rFonts w:ascii="Arial Narrow" w:hAnsi="Arial Narrow"/>
          <w:color w:val="000000" w:themeColor="text1"/>
          <w:szCs w:val="24"/>
        </w:rPr>
        <w:t xml:space="preserve">le projet/programme d’exécution </w:t>
      </w:r>
      <w:r w:rsidRPr="00ED59D8">
        <w:rPr>
          <w:rFonts w:ascii="Arial Narrow" w:hAnsi="Arial Narrow"/>
          <w:szCs w:val="24"/>
        </w:rPr>
        <w:t xml:space="preserve">etc.). </w:t>
      </w:r>
    </w:p>
    <w:p w14:paraId="4CC223B1" w14:textId="4149E45E" w:rsidR="00ED59D8" w:rsidRPr="00ED59D8" w:rsidRDefault="00ED59D8" w:rsidP="00ED59D8">
      <w:pPr>
        <w:widowControl w:val="0"/>
        <w:autoSpaceDE w:val="0"/>
        <w:spacing w:after="0" w:line="360" w:lineRule="auto"/>
        <w:jc w:val="both"/>
        <w:textAlignment w:val="auto"/>
        <w:rPr>
          <w:rFonts w:ascii="Arial Narrow" w:hAnsi="Arial Narrow"/>
        </w:rPr>
      </w:pPr>
      <w:r>
        <w:rPr>
          <w:rFonts w:ascii="Arial Narrow" w:hAnsi="Arial Narrow"/>
        </w:rPr>
        <w:t xml:space="preserve">11. </w:t>
      </w:r>
      <w:r w:rsidRPr="00ED59D8">
        <w:rPr>
          <w:rFonts w:ascii="Arial Narrow" w:hAnsi="Arial Narrow"/>
        </w:rPr>
        <w:t>La charte d’intégrité ;</w:t>
      </w:r>
    </w:p>
    <w:p w14:paraId="689C9AEC" w14:textId="151FD491" w:rsidR="00ED59D8" w:rsidRPr="00260B67" w:rsidRDefault="00ED59D8" w:rsidP="00260B67">
      <w:pPr>
        <w:widowControl w:val="0"/>
        <w:autoSpaceDE w:val="0"/>
        <w:spacing w:after="0" w:line="360" w:lineRule="auto"/>
        <w:jc w:val="both"/>
        <w:textAlignment w:val="auto"/>
        <w:rPr>
          <w:rFonts w:ascii="Arial Narrow" w:hAnsi="Arial Narrow"/>
        </w:rPr>
      </w:pPr>
      <w:r>
        <w:rPr>
          <w:rFonts w:ascii="Arial Narrow" w:hAnsi="Arial Narrow"/>
        </w:rPr>
        <w:t xml:space="preserve">12. </w:t>
      </w:r>
      <w:r w:rsidRPr="00ED59D8">
        <w:rPr>
          <w:rFonts w:ascii="Arial Narrow" w:hAnsi="Arial Narrow"/>
        </w:rPr>
        <w:t>La déclaration d’engagement social et environnemental</w:t>
      </w:r>
    </w:p>
    <w:p w14:paraId="66191CBF" w14:textId="77777777" w:rsidR="00B5419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196" w:name="_Toc534684424"/>
      <w:r w:rsidRPr="00FA3911">
        <w:rPr>
          <w:rFonts w:ascii="Arial Narrow" w:eastAsia="Times New Roman" w:hAnsi="Arial Narrow"/>
          <w:b/>
          <w:szCs w:val="24"/>
          <w:u w:val="single"/>
        </w:rPr>
        <w:t>Article 6</w:t>
      </w:r>
      <w:r w:rsidRPr="00FA3911">
        <w:rPr>
          <w:rFonts w:ascii="Arial Narrow" w:eastAsia="Times New Roman" w:hAnsi="Arial Narrow"/>
          <w:b/>
          <w:szCs w:val="24"/>
        </w:rPr>
        <w:t xml:space="preserve"> : Textes généraux applicables</w:t>
      </w:r>
      <w:bookmarkEnd w:id="196"/>
    </w:p>
    <w:p w14:paraId="6C70BDBA" w14:textId="77777777" w:rsidR="00B54190" w:rsidRPr="004708E3" w:rsidRDefault="00B54190" w:rsidP="006E40AD">
      <w:pPr>
        <w:keepNext/>
        <w:keepLines/>
        <w:tabs>
          <w:tab w:val="left" w:pos="567"/>
          <w:tab w:val="left" w:pos="4111"/>
        </w:tabs>
        <w:spacing w:before="40" w:after="0"/>
        <w:jc w:val="both"/>
        <w:outlineLvl w:val="1"/>
        <w:rPr>
          <w:rFonts w:ascii="Arial Narrow" w:eastAsia="Times New Roman" w:hAnsi="Arial Narrow"/>
          <w:b/>
          <w:sz w:val="4"/>
          <w:szCs w:val="4"/>
        </w:rPr>
      </w:pPr>
    </w:p>
    <w:p w14:paraId="3C2B6974" w14:textId="77777777" w:rsidR="00B54190" w:rsidRPr="00FA3911"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r w:rsidRPr="00FA3911">
        <w:rPr>
          <w:rFonts w:ascii="Arial Narrow" w:eastAsia="Times New Roman" w:hAnsi="Arial Narrow"/>
          <w:szCs w:val="24"/>
        </w:rPr>
        <w:t>Le présent marché est soumis aux textes généraux ci-après :</w:t>
      </w:r>
    </w:p>
    <w:p w14:paraId="68795BBC"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Vu la Constitution ; </w:t>
      </w:r>
    </w:p>
    <w:p w14:paraId="12C117E9"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Loi N 2019/024 DU24 Décembre 2019 portant code général des collectivités territorial décentralisées</w:t>
      </w:r>
    </w:p>
    <w:p w14:paraId="14BF0C9B"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 la loi n° 92/007 du 14 août 1992 portant code de travail ; </w:t>
      </w:r>
    </w:p>
    <w:p w14:paraId="00534A50"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 la loi n° 96/07 du 8 avril 1996 portant protection du patrimoine routier modifié et complété par les lois n° 98/011 du 14 juillet 1998 et 2004/021 du 22 juillet 2004 ; </w:t>
      </w:r>
    </w:p>
    <w:p w14:paraId="165694CA"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la loi cadre n° 096/12 du 05 août 1996 portant loi-cadre relative à la gestion de l’environnement ; </w:t>
      </w:r>
    </w:p>
    <w:p w14:paraId="1296C5EE"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 la loi n° 2000/10 du 13 juillet 2000 fixant l’organisation et les modalités de l’exercice de la profession d’Ingénieur du Marché du Génie civil ; </w:t>
      </w:r>
    </w:p>
    <w:p w14:paraId="3D33F450"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la loi n° 2016/017 du 14 décembre 2016 portant Code Minier ; </w:t>
      </w:r>
    </w:p>
    <w:p w14:paraId="0D307D95"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la loi n° 2018/011 du 11 juillet 2018 portant code de transparence et de bonne gouvernance dans la gestion des finances publiques au Cameroun ; </w:t>
      </w:r>
    </w:p>
    <w:p w14:paraId="184E84FD"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la loi n° 2018/012 du 11 juillet 2018 portant régime financier de l’État et des autres entités publiques ;  </w:t>
      </w:r>
    </w:p>
    <w:p w14:paraId="175098CE" w14:textId="3BF24A5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w:t>
      </w:r>
      <w:r w:rsidRPr="00260B67">
        <w:rPr>
          <w:rFonts w:ascii="Arial Narrow" w:hAnsi="Arial Narrow"/>
          <w:color w:val="EE0000"/>
          <w:szCs w:val="24"/>
        </w:rPr>
        <w:t>la loi n° 202</w:t>
      </w:r>
      <w:r w:rsidR="0046200A">
        <w:rPr>
          <w:rFonts w:ascii="Arial Narrow" w:hAnsi="Arial Narrow"/>
          <w:color w:val="EE0000"/>
          <w:szCs w:val="24"/>
        </w:rPr>
        <w:t>5</w:t>
      </w:r>
      <w:r w:rsidRPr="00260B67">
        <w:rPr>
          <w:rFonts w:ascii="Arial Narrow" w:hAnsi="Arial Narrow"/>
          <w:color w:val="EE0000"/>
          <w:szCs w:val="24"/>
        </w:rPr>
        <w:t>/01</w:t>
      </w:r>
      <w:r w:rsidR="0046200A">
        <w:rPr>
          <w:rFonts w:ascii="Arial Narrow" w:hAnsi="Arial Narrow"/>
          <w:color w:val="EE0000"/>
          <w:szCs w:val="24"/>
        </w:rPr>
        <w:t>2</w:t>
      </w:r>
      <w:r w:rsidRPr="00260B67">
        <w:rPr>
          <w:rFonts w:ascii="Arial Narrow" w:hAnsi="Arial Narrow"/>
          <w:color w:val="EE0000"/>
          <w:szCs w:val="24"/>
        </w:rPr>
        <w:t xml:space="preserve"> du </w:t>
      </w:r>
      <w:r w:rsidR="0046200A">
        <w:rPr>
          <w:rFonts w:ascii="Arial Narrow" w:hAnsi="Arial Narrow"/>
          <w:color w:val="EE0000"/>
          <w:szCs w:val="24"/>
        </w:rPr>
        <w:t>17</w:t>
      </w:r>
      <w:r w:rsidRPr="00260B67">
        <w:rPr>
          <w:rFonts w:ascii="Arial Narrow" w:hAnsi="Arial Narrow"/>
          <w:color w:val="EE0000"/>
          <w:szCs w:val="24"/>
        </w:rPr>
        <w:t xml:space="preserve"> décembre 202</w:t>
      </w:r>
      <w:r w:rsidR="0046200A">
        <w:rPr>
          <w:rFonts w:ascii="Arial Narrow" w:hAnsi="Arial Narrow"/>
          <w:color w:val="EE0000"/>
          <w:szCs w:val="24"/>
        </w:rPr>
        <w:t>5</w:t>
      </w:r>
      <w:r w:rsidRPr="00260B67">
        <w:rPr>
          <w:rFonts w:ascii="Arial Narrow" w:hAnsi="Arial Narrow"/>
          <w:color w:val="EE0000"/>
          <w:szCs w:val="24"/>
        </w:rPr>
        <w:t xml:space="preserve"> portant la loi des finances de la République du Cameroun pour l’EXERCICE </w:t>
      </w:r>
      <w:r w:rsidR="0046200A" w:rsidRPr="00260B67">
        <w:rPr>
          <w:rFonts w:ascii="Arial Narrow" w:hAnsi="Arial Narrow"/>
          <w:color w:val="EE0000"/>
          <w:szCs w:val="24"/>
        </w:rPr>
        <w:t>202</w:t>
      </w:r>
      <w:r w:rsidR="0046200A">
        <w:rPr>
          <w:rFonts w:ascii="Arial Narrow" w:hAnsi="Arial Narrow"/>
          <w:color w:val="EE0000"/>
          <w:szCs w:val="24"/>
        </w:rPr>
        <w:t>6</w:t>
      </w:r>
      <w:r w:rsidR="0046200A" w:rsidRPr="00260B67">
        <w:rPr>
          <w:rFonts w:ascii="Arial Narrow" w:hAnsi="Arial Narrow"/>
          <w:color w:val="EE0000"/>
          <w:szCs w:val="24"/>
        </w:rPr>
        <w:t xml:space="preserve"> ;</w:t>
      </w:r>
      <w:r w:rsidRPr="00260B67">
        <w:rPr>
          <w:rFonts w:ascii="Arial Narrow" w:hAnsi="Arial Narrow"/>
          <w:color w:val="EE0000"/>
          <w:szCs w:val="24"/>
        </w:rPr>
        <w:t xml:space="preserve"> </w:t>
      </w:r>
    </w:p>
    <w:p w14:paraId="0A02E7D6"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le Décret n° 2003/651/PM du 16 avril 2003 fixant les modalités d’application du régime fiscal et douanier des Marchés Publics ; </w:t>
      </w:r>
    </w:p>
    <w:p w14:paraId="2C84BDC8"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Le décret n°2020/375 du 07 juillet portant règlement générale de comptabilité publique.</w:t>
      </w:r>
    </w:p>
    <w:p w14:paraId="7B716E9B"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le Décret n° 2005/577 du 23 février 2005 fixant les modalités de réalisation des études d’impact environnemental ; </w:t>
      </w:r>
    </w:p>
    <w:p w14:paraId="49AD1F0D"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le Décret n° 2008/376 du 12 novembre 2008 portant organisation administrative de la République du Cameroun ; </w:t>
      </w:r>
    </w:p>
    <w:p w14:paraId="118D218C"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le Décret n° 2012/075 du 08 mars 2012 portant organisation du Ministère des Marchés Publics ;</w:t>
      </w:r>
    </w:p>
    <w:p w14:paraId="6E4CB9F2"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 le Décret n° 2012/076 du 08 mars 2012 modifiant et complétant certaines dispositions du décret n° 2001/048 du 23 février 2001 portant création, organisation et fonctionnement de l’Agence de Régulation des Marchés Publics (ARMP) ; </w:t>
      </w:r>
    </w:p>
    <w:p w14:paraId="10865AB3"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le Décret n° 2018/366 du 20 juin 2018 portant code des Marchés Publics ; </w:t>
      </w:r>
    </w:p>
    <w:p w14:paraId="0D523A28"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le Décret n° 2018/461 du 07 août 2018 portant organisation du Ministère des Travaux Publics ; </w:t>
      </w:r>
    </w:p>
    <w:p w14:paraId="268DBBB1"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le Décret n° 2019/01 du 04 janvier 2019 portant nomination du Premier Ministre, Chef du Gouvernement ;</w:t>
      </w:r>
    </w:p>
    <w:p w14:paraId="266640C1"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le Décret n° 2019/02 du 04 janvier 2019 portant réaménagement du Gouvernement ; </w:t>
      </w:r>
    </w:p>
    <w:p w14:paraId="3BCF0295"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lastRenderedPageBreak/>
        <w:t xml:space="preserve">- l’Arrêté n° 070/MINEP du 20 avril 2005 fixant les différentes catégories d’opération dont la réalisation est soumise à l’étude d’impact environnemental ; </w:t>
      </w:r>
    </w:p>
    <w:p w14:paraId="0FA2D923"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l’Arrêté n° 033/CAB/PM du 13 février 2007 mettant en vigueur les Cahiers des Clauses Administratives Générales (CCAG) applicable au Marché Publics ; </w:t>
      </w:r>
    </w:p>
    <w:p w14:paraId="7570C05F"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l’Arrêté n° 240/A/MINMAP/CAB du 18 juillet 2018 portant création des commissions internes de passation des Marchés auprès du Ministère des Travaux Publics ; </w:t>
      </w:r>
    </w:p>
    <w:p w14:paraId="0190E03F"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l’Arrêté n° 401/A/MINMAP/CAB/ du 21 octobre 2019 fixant les seuils de recours à la maîtrise d’œuvre privée et les modalités de l’exercice de la maîtrise d’œuvre publique ;</w:t>
      </w:r>
    </w:p>
    <w:p w14:paraId="2DF77B5F"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 l’Arrêté n° 403/A/MINMAP/CAB du 21 octobre 2019 fixant les plafonds des indemnités servis par les Maître d’Ouvrage et les Maîtres d’Ouvrage Délégués aux Président, Membres et Rapporteurs des commission de réception, des commissions de suivi et de recette technique ; </w:t>
      </w:r>
    </w:p>
    <w:p w14:paraId="0A44C4FB"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la circulaire n° 002/CAB/PM du 31 janvier 2011 relative à l’amélioration de la performance du système des Marchés Publics ; </w:t>
      </w:r>
    </w:p>
    <w:p w14:paraId="3987C0D1" w14:textId="33E63DE1" w:rsidR="00E773BD" w:rsidRPr="00CE44C6" w:rsidRDefault="00E773BD" w:rsidP="00E773BD">
      <w:pPr>
        <w:spacing w:after="0" w:line="276" w:lineRule="auto"/>
        <w:jc w:val="both"/>
        <w:rPr>
          <w:rFonts w:ascii="Arial Narrow" w:hAnsi="Arial Narrow"/>
          <w:szCs w:val="24"/>
        </w:rPr>
      </w:pPr>
      <w:r>
        <w:rPr>
          <w:rFonts w:ascii="Arial Narrow" w:hAnsi="Arial Narrow"/>
          <w:szCs w:val="24"/>
        </w:rPr>
        <w:t xml:space="preserve">- </w:t>
      </w:r>
      <w:r w:rsidRPr="00CE44C6">
        <w:rPr>
          <w:rFonts w:ascii="Arial Narrow" w:hAnsi="Arial Narrow"/>
          <w:szCs w:val="24"/>
        </w:rPr>
        <w:t>la circulaire n°0001877/C/MINFI/ DU 31 DEC 2025 portant instruction relative à l’Exécution des lois de Finances, au Suivi et au Contrôle de l’Exécution du Budget de l’Etat et des Autres Entités Publiques pour l’Exercices 2026 ;</w:t>
      </w:r>
    </w:p>
    <w:p w14:paraId="06061D3D" w14:textId="628D0F2B" w:rsidR="00B54190" w:rsidRPr="00E773BD" w:rsidRDefault="00E773BD" w:rsidP="00E773BD">
      <w:pPr>
        <w:spacing w:after="0" w:line="276" w:lineRule="auto"/>
        <w:jc w:val="both"/>
        <w:rPr>
          <w:rFonts w:ascii="Arial Narrow" w:hAnsi="Arial Narrow"/>
          <w:szCs w:val="24"/>
        </w:rPr>
      </w:pPr>
      <w:r w:rsidRPr="00CE44C6">
        <w:rPr>
          <w:rFonts w:ascii="Arial Narrow" w:hAnsi="Arial Narrow"/>
          <w:szCs w:val="24"/>
        </w:rPr>
        <w:t>- La Lettre circulaire N°0001879/LC/MINFI DU 31 décembre 2025 relative à L’exécution, au suivi et au contrôle de l’exécution des budgets des CTD pour EXERCICE 2026</w:t>
      </w:r>
      <w:r>
        <w:rPr>
          <w:rFonts w:ascii="Arial Narrow" w:hAnsi="Arial Narrow"/>
          <w:szCs w:val="24"/>
        </w:rPr>
        <w:t> ;</w:t>
      </w:r>
    </w:p>
    <w:p w14:paraId="339C5390"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 la lettre circulaire n° 0005/LC/MINMAP/CAB du 03 juillet 2018 précisant les mesures transitoires à Observer suite à la signature et à la publication du Décret n° 2018/366 du 20 juin 2018 portant Code des Marchés Publics ; </w:t>
      </w:r>
    </w:p>
    <w:p w14:paraId="0F3E8575" w14:textId="638F617E"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La Circulaire N° 00001/PR/MINMAP/</w:t>
      </w:r>
      <w:r w:rsidR="00260B67" w:rsidRPr="00FA3911">
        <w:rPr>
          <w:rFonts w:ascii="Arial Narrow" w:hAnsi="Arial Narrow"/>
          <w:szCs w:val="24"/>
        </w:rPr>
        <w:t>CAB du</w:t>
      </w:r>
      <w:r w:rsidRPr="00FA3911">
        <w:rPr>
          <w:rFonts w:ascii="Arial Narrow" w:hAnsi="Arial Narrow"/>
          <w:szCs w:val="24"/>
        </w:rPr>
        <w:t xml:space="preserve"> 25AVRIL </w:t>
      </w:r>
      <w:r w:rsidR="00260B67" w:rsidRPr="00FA3911">
        <w:rPr>
          <w:rFonts w:ascii="Arial Narrow" w:hAnsi="Arial Narrow"/>
          <w:szCs w:val="24"/>
        </w:rPr>
        <w:t>2022 relative</w:t>
      </w:r>
      <w:r w:rsidRPr="00FA3911">
        <w:rPr>
          <w:rFonts w:ascii="Arial Narrow" w:hAnsi="Arial Narrow"/>
          <w:szCs w:val="24"/>
        </w:rPr>
        <w:t xml:space="preserve"> à l’application du code des Marches Publics ;</w:t>
      </w:r>
    </w:p>
    <w:p w14:paraId="6C9295EE"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la lettre n° 00908/MINTP/DR datant de 1997 du Ministère des Travaux Publics portant publication des directives pour la prise en compte des impacts environnementaux dans l’entretien routier ; </w:t>
      </w:r>
    </w:p>
    <w:p w14:paraId="4E8ECB67"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les Normes techniques en vigueurs au Cameroun ;</w:t>
      </w:r>
    </w:p>
    <w:p w14:paraId="571DFAEB"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les Directives en vigueur du Ministère des Travaux Publics portant répartition des rôles entre les divers intervenants pour la campagne d’entretien routier en cours auprès du Maître d’Ouvrage ;</w:t>
      </w:r>
    </w:p>
    <w:p w14:paraId="342FF4AB"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 le CCTG français, notamment son préambule ; </w:t>
      </w:r>
    </w:p>
    <w:p w14:paraId="2ECA2228"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les fascicules 1, 2, 4, 7, 23, 24, 25, 27, 29, 30, 50, 56, 61, 62, 63, 65-A, 66, 68, 70 ainsi que les normes françaises (en l’absence de normes camerounaises) et les avis techniques du réseau technique français ;</w:t>
      </w:r>
    </w:p>
    <w:p w14:paraId="1B8D30CD" w14:textId="2BFAAE0B" w:rsidR="00B54190" w:rsidRPr="00FA3911" w:rsidRDefault="00B54190" w:rsidP="004B76A6">
      <w:pPr>
        <w:spacing w:after="0" w:line="276" w:lineRule="auto"/>
        <w:ind w:right="-2"/>
        <w:jc w:val="both"/>
        <w:rPr>
          <w:rFonts w:ascii="Arial Narrow" w:hAnsi="Arial Narrow"/>
          <w:szCs w:val="24"/>
        </w:rPr>
      </w:pPr>
      <w:r w:rsidRPr="00FA3911">
        <w:rPr>
          <w:rFonts w:ascii="Arial Narrow" w:hAnsi="Arial Narrow"/>
          <w:szCs w:val="24"/>
        </w:rPr>
        <w:t>- la convention colle</w:t>
      </w:r>
      <w:r w:rsidR="004B76A6">
        <w:rPr>
          <w:rFonts w:ascii="Arial Narrow" w:hAnsi="Arial Narrow"/>
          <w:szCs w:val="24"/>
        </w:rPr>
        <w:t xml:space="preserve">ctive nationale des entreprises </w:t>
      </w:r>
      <w:r w:rsidRPr="00FA3911">
        <w:rPr>
          <w:rFonts w:ascii="Arial Narrow" w:hAnsi="Arial Narrow"/>
          <w:szCs w:val="24"/>
        </w:rPr>
        <w:t>du bâtiment, des travaux publics et des activités connexes du 10 décembre 2013.</w:t>
      </w:r>
    </w:p>
    <w:p w14:paraId="1295DAE7" w14:textId="77777777" w:rsidR="00B54190" w:rsidRPr="00FA3911" w:rsidRDefault="00B54190" w:rsidP="006E40AD">
      <w:pPr>
        <w:widowControl w:val="0"/>
        <w:tabs>
          <w:tab w:val="left" w:pos="4111"/>
        </w:tabs>
        <w:autoSpaceDE w:val="0"/>
        <w:spacing w:after="0" w:line="276" w:lineRule="auto"/>
        <w:jc w:val="both"/>
        <w:rPr>
          <w:rFonts w:ascii="Arial Narrow" w:hAnsi="Arial Narrow"/>
          <w:szCs w:val="24"/>
        </w:rPr>
      </w:pPr>
      <w:r w:rsidRPr="00FA3911">
        <w:rPr>
          <w:rFonts w:ascii="Arial Narrow" w:hAnsi="Arial Narrow"/>
          <w:szCs w:val="24"/>
        </w:rPr>
        <w:t>- Les normes en vigueur au Cameroun ;</w:t>
      </w:r>
    </w:p>
    <w:p w14:paraId="19FB8CC3" w14:textId="77777777" w:rsidR="00B54190" w:rsidRPr="00FA3911" w:rsidRDefault="00B54190" w:rsidP="006E40AD">
      <w:pPr>
        <w:tabs>
          <w:tab w:val="left" w:pos="4111"/>
        </w:tabs>
        <w:spacing w:after="0" w:line="276" w:lineRule="auto"/>
        <w:jc w:val="both"/>
        <w:rPr>
          <w:rFonts w:ascii="Arial Narrow" w:hAnsi="Arial Narrow"/>
          <w:szCs w:val="24"/>
        </w:rPr>
      </w:pPr>
      <w:r w:rsidRPr="00FA3911">
        <w:rPr>
          <w:rFonts w:ascii="Arial Narrow" w:hAnsi="Arial Narrow"/>
          <w:szCs w:val="24"/>
        </w:rPr>
        <w:t xml:space="preserve">- </w:t>
      </w:r>
      <w:r w:rsidRPr="00FA3911">
        <w:rPr>
          <w:rFonts w:ascii="Arial Narrow" w:hAnsi="Arial Narrow" w:cs="Arial"/>
          <w:szCs w:val="24"/>
        </w:rPr>
        <w:t>D’autres textes spécifiques au domaine concerné par le marché</w:t>
      </w:r>
    </w:p>
    <w:p w14:paraId="6253DB32" w14:textId="77777777" w:rsidR="00B54190" w:rsidRPr="00FA3911" w:rsidRDefault="00B54190" w:rsidP="006E40AD">
      <w:pPr>
        <w:widowControl w:val="0"/>
        <w:tabs>
          <w:tab w:val="left" w:pos="567"/>
          <w:tab w:val="left" w:pos="4111"/>
        </w:tabs>
        <w:autoSpaceDE w:val="0"/>
        <w:adjustRightInd w:val="0"/>
        <w:spacing w:after="0"/>
        <w:ind w:right="-144"/>
        <w:jc w:val="both"/>
        <w:rPr>
          <w:rFonts w:ascii="Arial Narrow" w:eastAsia="Times New Roman" w:hAnsi="Arial Narrow"/>
          <w:b/>
          <w:szCs w:val="24"/>
        </w:rPr>
      </w:pPr>
      <w:r w:rsidRPr="00FA3911">
        <w:rPr>
          <w:rFonts w:ascii="Arial Narrow" w:eastAsia="Times New Roman" w:hAnsi="Arial Narrow"/>
          <w:b/>
          <w:szCs w:val="24"/>
          <w:u w:val="single"/>
        </w:rPr>
        <w:t>Article 7</w:t>
      </w:r>
      <w:r w:rsidRPr="00FA3911">
        <w:rPr>
          <w:rFonts w:ascii="Arial Narrow" w:eastAsia="Times New Roman" w:hAnsi="Arial Narrow"/>
          <w:b/>
          <w:szCs w:val="24"/>
        </w:rPr>
        <w:t xml:space="preserve"> : Communication</w:t>
      </w:r>
    </w:p>
    <w:p w14:paraId="460CFC82" w14:textId="77777777" w:rsidR="00B54190" w:rsidRPr="00FA3911" w:rsidRDefault="00B54190" w:rsidP="006E40AD">
      <w:pPr>
        <w:widowControl w:val="0"/>
        <w:tabs>
          <w:tab w:val="left" w:pos="567"/>
          <w:tab w:val="left" w:pos="4111"/>
        </w:tabs>
        <w:autoSpaceDE w:val="0"/>
        <w:adjustRightInd w:val="0"/>
        <w:spacing w:after="0"/>
        <w:ind w:right="-144"/>
        <w:jc w:val="both"/>
        <w:rPr>
          <w:rFonts w:ascii="Arial Narrow" w:eastAsia="Times New Roman" w:hAnsi="Arial Narrow"/>
          <w:szCs w:val="24"/>
        </w:rPr>
      </w:pPr>
      <w:r w:rsidRPr="00FA3911">
        <w:rPr>
          <w:rFonts w:ascii="Arial Narrow" w:eastAsia="Times New Roman" w:hAnsi="Arial Narrow"/>
          <w:szCs w:val="24"/>
        </w:rPr>
        <w:t>Toutes les notifications et communications écrites dans le cadre du présent marché devront être faites aux adresses suivantes :</w:t>
      </w:r>
    </w:p>
    <w:p w14:paraId="7B3FDDEA" w14:textId="7D51DDC2" w:rsidR="00B54190" w:rsidRPr="00FA3911" w:rsidRDefault="00B54190" w:rsidP="006E40AD">
      <w:pPr>
        <w:widowControl w:val="0"/>
        <w:tabs>
          <w:tab w:val="left" w:pos="1134"/>
          <w:tab w:val="left" w:pos="4111"/>
        </w:tabs>
        <w:overflowPunct w:val="0"/>
        <w:autoSpaceDE w:val="0"/>
        <w:adjustRightInd w:val="0"/>
        <w:spacing w:after="0" w:line="360" w:lineRule="auto"/>
        <w:ind w:right="-144"/>
        <w:contextualSpacing/>
        <w:jc w:val="both"/>
        <w:rPr>
          <w:rFonts w:ascii="Arial Narrow" w:eastAsia="Times New Roman" w:hAnsi="Arial Narrow"/>
          <w:szCs w:val="24"/>
        </w:rPr>
      </w:pPr>
      <w:r w:rsidRPr="00FA3911">
        <w:rPr>
          <w:rFonts w:ascii="Arial Narrow" w:eastAsia="Times New Roman" w:hAnsi="Arial Narrow"/>
          <w:szCs w:val="24"/>
        </w:rPr>
        <w:t>Dans le cas où le Cocontractant est le destinataire :</w:t>
      </w:r>
      <w:r w:rsidRPr="00FA3911">
        <w:rPr>
          <w:rFonts w:ascii="Arial Narrow" w:eastAsia="Times New Roman" w:hAnsi="Arial Narrow"/>
          <w:b/>
          <w:szCs w:val="24"/>
        </w:rPr>
        <w:t xml:space="preserve"> BP : </w:t>
      </w:r>
      <w:r w:rsidR="00260B67">
        <w:rPr>
          <w:rFonts w:ascii="Arial Narrow" w:eastAsia="Times New Roman" w:hAnsi="Arial Narrow"/>
          <w:b/>
          <w:szCs w:val="24"/>
        </w:rPr>
        <w:t xml:space="preserve">181 Maroua </w:t>
      </w:r>
      <w:r w:rsidRPr="00FA3911">
        <w:rPr>
          <w:rFonts w:ascii="Arial Narrow" w:eastAsia="Times New Roman" w:hAnsi="Arial Narrow"/>
          <w:b/>
          <w:szCs w:val="24"/>
        </w:rPr>
        <w:t xml:space="preserve">       Tel : </w:t>
      </w:r>
      <w:r w:rsidR="00260B67">
        <w:rPr>
          <w:rFonts w:ascii="Arial Narrow" w:eastAsia="Times New Roman" w:hAnsi="Arial Narrow"/>
          <w:b/>
          <w:szCs w:val="24"/>
        </w:rPr>
        <w:t>699229922</w:t>
      </w:r>
    </w:p>
    <w:p w14:paraId="5C316047" w14:textId="77777777" w:rsidR="00B54190" w:rsidRPr="00FA3911" w:rsidRDefault="00B54190" w:rsidP="00260B67">
      <w:pPr>
        <w:widowControl w:val="0"/>
        <w:overflowPunct w:val="0"/>
        <w:autoSpaceDE w:val="0"/>
        <w:adjustRightInd w:val="0"/>
        <w:spacing w:after="0" w:line="360" w:lineRule="auto"/>
        <w:ind w:right="-144"/>
        <w:contextualSpacing/>
        <w:jc w:val="both"/>
        <w:rPr>
          <w:rFonts w:ascii="Arial Narrow" w:eastAsia="Times New Roman" w:hAnsi="Arial Narrow"/>
          <w:szCs w:val="24"/>
        </w:rPr>
      </w:pPr>
      <w:r w:rsidRPr="00FA3911">
        <w:rPr>
          <w:rFonts w:ascii="Arial Narrow" w:eastAsia="Times New Roman" w:hAnsi="Arial Narrow"/>
          <w:szCs w:val="24"/>
        </w:rPr>
        <w:t>Si nécessaire les notifications et communications écrites se rattachant à sa structure seront valablement faite à la Mairie du chef-lieu de la Commune dont relèvent les travaux</w:t>
      </w:r>
    </w:p>
    <w:p w14:paraId="6D4770D0" w14:textId="77777777" w:rsidR="00B54190" w:rsidRPr="00FA3911" w:rsidRDefault="00B54190" w:rsidP="006E40AD">
      <w:pPr>
        <w:widowControl w:val="0"/>
        <w:tabs>
          <w:tab w:val="left" w:pos="1134"/>
          <w:tab w:val="left" w:pos="4111"/>
        </w:tabs>
        <w:overflowPunct w:val="0"/>
        <w:autoSpaceDE w:val="0"/>
        <w:adjustRightInd w:val="0"/>
        <w:spacing w:after="0" w:line="360" w:lineRule="auto"/>
        <w:ind w:right="-144"/>
        <w:contextualSpacing/>
        <w:jc w:val="both"/>
        <w:rPr>
          <w:rFonts w:ascii="Arial Narrow" w:eastAsia="Times New Roman" w:hAnsi="Arial Narrow"/>
          <w:szCs w:val="24"/>
        </w:rPr>
      </w:pPr>
      <w:r w:rsidRPr="00FA3911">
        <w:rPr>
          <w:rFonts w:ascii="Arial Narrow" w:eastAsia="Times New Roman" w:hAnsi="Arial Narrow"/>
          <w:szCs w:val="24"/>
        </w:rPr>
        <w:t>Dans le cas où l’Autorité Contractante en est le destinataire : Monsieur LE MAIRE DE LA COMMUNE D’ARRONDISSEMENT DE MAROUA II (Autorité Contractante) : avec copie adressée dans les mêmes délais, au Chef de service, et à l’Ingénieur le cas échéant.</w:t>
      </w:r>
    </w:p>
    <w:p w14:paraId="68BFC06A" w14:textId="77777777" w:rsidR="00B54190" w:rsidRPr="00FA3911" w:rsidRDefault="00B54190" w:rsidP="006E40AD">
      <w:pPr>
        <w:widowControl w:val="0"/>
        <w:tabs>
          <w:tab w:val="left" w:pos="567"/>
          <w:tab w:val="left" w:pos="4111"/>
        </w:tabs>
        <w:autoSpaceDE w:val="0"/>
        <w:adjustRightInd w:val="0"/>
        <w:spacing w:after="0" w:line="360" w:lineRule="auto"/>
        <w:ind w:right="-20"/>
        <w:contextualSpacing/>
        <w:jc w:val="both"/>
        <w:rPr>
          <w:rFonts w:ascii="Arial Narrow" w:eastAsia="Times New Roman" w:hAnsi="Arial Narrow"/>
          <w:i/>
          <w:iCs/>
          <w:szCs w:val="24"/>
        </w:rPr>
      </w:pPr>
      <w:r w:rsidRPr="00FA3911">
        <w:rPr>
          <w:rFonts w:ascii="Arial Narrow" w:eastAsia="Times New Roman" w:hAnsi="Arial Narrow"/>
          <w:szCs w:val="24"/>
        </w:rPr>
        <w:t>Dans le cas où le Maître d’Ouvrage en est le destinataire : Monsieur</w:t>
      </w:r>
      <w:r w:rsidRPr="00FA3911">
        <w:rPr>
          <w:rFonts w:ascii="Arial Narrow" w:eastAsia="Times New Roman" w:hAnsi="Arial Narrow"/>
          <w:iCs/>
          <w:szCs w:val="24"/>
        </w:rPr>
        <w:t xml:space="preserve"> LE MAIRE DE LA COMMUNE D’ARRONDISSEMENT DE MAROUA II</w:t>
      </w:r>
      <w:r w:rsidRPr="00FA3911">
        <w:rPr>
          <w:rFonts w:ascii="Arial Narrow" w:eastAsia="Times New Roman" w:hAnsi="Arial Narrow"/>
          <w:bCs/>
          <w:szCs w:val="24"/>
        </w:rPr>
        <w:t xml:space="preserve"> </w:t>
      </w:r>
      <w:r w:rsidRPr="00FA3911">
        <w:rPr>
          <w:rFonts w:ascii="Arial Narrow" w:eastAsia="Times New Roman" w:hAnsi="Arial Narrow"/>
          <w:b/>
          <w:iCs/>
          <w:szCs w:val="24"/>
        </w:rPr>
        <w:t>:</w:t>
      </w:r>
      <w:r w:rsidRPr="00FA3911">
        <w:rPr>
          <w:rFonts w:ascii="Arial Narrow" w:eastAsia="Times New Roman" w:hAnsi="Arial Narrow"/>
          <w:iCs/>
          <w:szCs w:val="24"/>
        </w:rPr>
        <w:t xml:space="preserve"> Il représente l’administration bénéficiaire des travaux</w:t>
      </w:r>
      <w:r w:rsidRPr="00FA3911">
        <w:rPr>
          <w:rFonts w:ascii="Arial Narrow" w:eastAsia="Times New Roman" w:hAnsi="Arial Narrow"/>
          <w:spacing w:val="6"/>
          <w:szCs w:val="24"/>
        </w:rPr>
        <w:t xml:space="preserve"> BP : 181 Maroua, </w:t>
      </w:r>
      <w:r w:rsidRPr="00FA3911">
        <w:rPr>
          <w:rFonts w:ascii="Arial Narrow" w:eastAsia="Times New Roman" w:hAnsi="Arial Narrow"/>
          <w:szCs w:val="24"/>
        </w:rPr>
        <w:t>TEL 699229922</w:t>
      </w:r>
    </w:p>
    <w:p w14:paraId="1F458F3B" w14:textId="77777777" w:rsidR="00B54190" w:rsidRPr="00FA3911" w:rsidRDefault="00B54190" w:rsidP="006E40AD">
      <w:pPr>
        <w:widowControl w:val="0"/>
        <w:tabs>
          <w:tab w:val="left" w:pos="567"/>
          <w:tab w:val="left" w:pos="4111"/>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szCs w:val="24"/>
        </w:rPr>
        <w:t>S’agissant des correspondances adressées aux autres intervenants par le Cocontractant, une copie sera transmise dans les mêmes délais à l’Autorité Contractante.</w:t>
      </w:r>
    </w:p>
    <w:p w14:paraId="4A94936A" w14:textId="77777777" w:rsidR="00B54190" w:rsidRPr="00FA3911"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197" w:name="_Toc534684426"/>
      <w:r w:rsidRPr="00FA3911">
        <w:rPr>
          <w:rFonts w:ascii="Arial Narrow" w:eastAsia="Times New Roman" w:hAnsi="Arial Narrow"/>
          <w:b/>
          <w:szCs w:val="24"/>
          <w:u w:val="single"/>
        </w:rPr>
        <w:lastRenderedPageBreak/>
        <w:t>Article 8</w:t>
      </w:r>
      <w:r w:rsidRPr="00FA3911">
        <w:rPr>
          <w:rFonts w:ascii="Arial Narrow" w:eastAsia="Times New Roman" w:hAnsi="Arial Narrow"/>
          <w:b/>
          <w:szCs w:val="24"/>
        </w:rPr>
        <w:t xml:space="preserve"> : Ordres de service</w:t>
      </w:r>
      <w:bookmarkEnd w:id="197"/>
    </w:p>
    <w:p w14:paraId="40E82033" w14:textId="77777777" w:rsidR="00B54190" w:rsidRPr="00FA3911"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r w:rsidRPr="00FA3911">
        <w:rPr>
          <w:rFonts w:ascii="Arial Narrow" w:eastAsia="Times New Roman" w:hAnsi="Arial Narrow"/>
          <w:szCs w:val="24"/>
        </w:rPr>
        <w:t xml:space="preserve"> Les différents ordres de services seront établis et notifiés ainsi qu’il suit :</w:t>
      </w:r>
    </w:p>
    <w:p w14:paraId="24282470" w14:textId="77777777" w:rsidR="00B54190" w:rsidRPr="00FA3911" w:rsidRDefault="00B54190" w:rsidP="006E40AD">
      <w:pPr>
        <w:widowControl w:val="0"/>
        <w:tabs>
          <w:tab w:val="left" w:pos="567"/>
          <w:tab w:val="left" w:pos="4111"/>
        </w:tabs>
        <w:autoSpaceDE w:val="0"/>
        <w:adjustRightInd w:val="0"/>
        <w:spacing w:after="0" w:line="276" w:lineRule="auto"/>
        <w:ind w:right="-144"/>
        <w:jc w:val="both"/>
        <w:rPr>
          <w:rFonts w:ascii="Arial Narrow" w:eastAsia="Times New Roman" w:hAnsi="Arial Narrow"/>
          <w:szCs w:val="24"/>
        </w:rPr>
      </w:pPr>
      <w:r w:rsidRPr="00FA3911">
        <w:rPr>
          <w:rFonts w:ascii="Arial Narrow" w:eastAsia="Times New Roman" w:hAnsi="Arial Narrow"/>
          <w:b/>
          <w:szCs w:val="24"/>
        </w:rPr>
        <w:t>L’ordre de service de commencer les travaux</w:t>
      </w:r>
      <w:r w:rsidRPr="00FA3911">
        <w:rPr>
          <w:rFonts w:ascii="Arial Narrow" w:eastAsia="Times New Roman" w:hAnsi="Arial Narrow"/>
          <w:szCs w:val="24"/>
        </w:rPr>
        <w:t xml:space="preserve"> est signé par Le Maitre d’Ouvrage et notifié au Cocontractant par le Chef de service avec copie au DDMAP </w:t>
      </w:r>
      <w:proofErr w:type="spellStart"/>
      <w:r w:rsidRPr="00FA3911">
        <w:rPr>
          <w:rFonts w:ascii="Arial Narrow" w:eastAsia="Times New Roman" w:hAnsi="Arial Narrow"/>
          <w:szCs w:val="24"/>
        </w:rPr>
        <w:t>Diamaré</w:t>
      </w:r>
      <w:proofErr w:type="spellEnd"/>
      <w:r w:rsidRPr="00FA3911">
        <w:rPr>
          <w:rFonts w:ascii="Arial Narrow" w:eastAsia="Times New Roman" w:hAnsi="Arial Narrow"/>
          <w:szCs w:val="24"/>
        </w:rPr>
        <w:t xml:space="preserve"> et à l’Ingénieur du Marché.</w:t>
      </w:r>
    </w:p>
    <w:p w14:paraId="330AA359" w14:textId="3A3846BF" w:rsidR="00B54190" w:rsidRPr="00FA3911" w:rsidRDefault="00B54190" w:rsidP="006E40AD">
      <w:pPr>
        <w:widowControl w:val="0"/>
        <w:tabs>
          <w:tab w:val="left" w:pos="567"/>
          <w:tab w:val="left" w:pos="4111"/>
        </w:tabs>
        <w:autoSpaceDE w:val="0"/>
        <w:adjustRightInd w:val="0"/>
        <w:spacing w:after="0" w:line="276"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ayant une incidence sur l’objectif, le montant ou le délai d’exécution du marché</w:t>
      </w:r>
      <w:r w:rsidRPr="00FA3911">
        <w:rPr>
          <w:rFonts w:ascii="Arial Narrow" w:eastAsia="Times New Roman" w:hAnsi="Arial Narrow"/>
          <w:szCs w:val="24"/>
        </w:rPr>
        <w:t xml:space="preserve"> seront signés par Maitre d’ouvrage et notifiés au Cocontractant par </w:t>
      </w:r>
      <w:r w:rsidR="00C916E9" w:rsidRPr="00FA3911">
        <w:rPr>
          <w:rFonts w:ascii="Arial Narrow" w:eastAsia="Times New Roman" w:hAnsi="Arial Narrow"/>
          <w:szCs w:val="24"/>
        </w:rPr>
        <w:t>le Chef</w:t>
      </w:r>
      <w:r w:rsidRPr="00FA3911">
        <w:rPr>
          <w:rFonts w:ascii="Arial Narrow" w:eastAsia="Times New Roman" w:hAnsi="Arial Narrow"/>
          <w:szCs w:val="24"/>
        </w:rPr>
        <w:t xml:space="preserve"> de service avec copie au DDMAP, à l’ARMP et à l’Ingénieur du Marché.</w:t>
      </w:r>
    </w:p>
    <w:p w14:paraId="3A294BD3" w14:textId="77777777" w:rsidR="00B54190" w:rsidRPr="00FA3911" w:rsidRDefault="00B54190" w:rsidP="006E40AD">
      <w:pPr>
        <w:widowControl w:val="0"/>
        <w:tabs>
          <w:tab w:val="left" w:pos="567"/>
          <w:tab w:val="left" w:pos="4111"/>
        </w:tabs>
        <w:autoSpaceDE w:val="0"/>
        <w:adjustRightInd w:val="0"/>
        <w:spacing w:after="0" w:line="276"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à caractère technique liés au déroulement normal du chantier</w:t>
      </w:r>
      <w:r w:rsidRPr="00FA3911">
        <w:rPr>
          <w:rFonts w:ascii="Arial Narrow" w:eastAsia="Times New Roman" w:hAnsi="Arial Narrow"/>
          <w:szCs w:val="24"/>
        </w:rPr>
        <w:t xml:space="preserve"> seront directement signés et notifiés au Cocontractant par l’Ingénieur du Marché avec copie au DDMAP, au Chef de service et au Maitre d’Ouvrage.</w:t>
      </w:r>
    </w:p>
    <w:p w14:paraId="5D4EA3DC" w14:textId="77777777" w:rsidR="00B54190" w:rsidRPr="00FA3911" w:rsidRDefault="00B54190" w:rsidP="006E40AD">
      <w:pPr>
        <w:widowControl w:val="0"/>
        <w:tabs>
          <w:tab w:val="left" w:pos="567"/>
          <w:tab w:val="left" w:pos="4111"/>
        </w:tabs>
        <w:autoSpaceDE w:val="0"/>
        <w:adjustRightInd w:val="0"/>
        <w:spacing w:after="0" w:line="276"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valant mise en demeure</w:t>
      </w:r>
      <w:r w:rsidRPr="00FA3911">
        <w:rPr>
          <w:rFonts w:ascii="Arial Narrow" w:eastAsia="Times New Roman" w:hAnsi="Arial Narrow"/>
          <w:szCs w:val="24"/>
        </w:rPr>
        <w:t xml:space="preserve"> seront signés par le Maître d’Ouvrage et notifiés au Cocontractant par le Chef de service, avec copie à l’Ingénieur du Marché et au DDMAP et à l’ARMP. </w:t>
      </w:r>
    </w:p>
    <w:p w14:paraId="2CF11055" w14:textId="77777777" w:rsidR="00B54190" w:rsidRPr="00FA3911" w:rsidRDefault="00B54190" w:rsidP="006E40AD">
      <w:pPr>
        <w:widowControl w:val="0"/>
        <w:tabs>
          <w:tab w:val="left" w:pos="567"/>
          <w:tab w:val="left" w:pos="4111"/>
        </w:tabs>
        <w:autoSpaceDE w:val="0"/>
        <w:adjustRightInd w:val="0"/>
        <w:spacing w:after="0" w:line="276"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de suspension et de reprise des travaux, pour cause d’intempéries ou cas de force majeure</w:t>
      </w:r>
      <w:r w:rsidRPr="00FA3911">
        <w:rPr>
          <w:rFonts w:ascii="Arial Narrow" w:eastAsia="Times New Roman" w:hAnsi="Arial Narrow"/>
          <w:szCs w:val="24"/>
        </w:rPr>
        <w:t xml:space="preserve">, seront signés par le maître d’ouvrage et notifiés par le Chef de service de ce dernier au Cocontractant avec copie, à l’Ingénieur et au DDMAP et à l’ARMP. </w:t>
      </w:r>
    </w:p>
    <w:p w14:paraId="370C4573" w14:textId="77777777" w:rsidR="00B54190" w:rsidRPr="00FA3911" w:rsidRDefault="00B54190" w:rsidP="006E40AD">
      <w:pPr>
        <w:widowControl w:val="0"/>
        <w:tabs>
          <w:tab w:val="left" w:pos="567"/>
          <w:tab w:val="left" w:pos="4111"/>
        </w:tabs>
        <w:autoSpaceDE w:val="0"/>
        <w:adjustRightInd w:val="0"/>
        <w:spacing w:after="0" w:line="276"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prescrivant les travaux nécessaires pour remédier aux désordres</w:t>
      </w:r>
      <w:r w:rsidRPr="00FA3911">
        <w:rPr>
          <w:rFonts w:ascii="Arial Narrow" w:eastAsia="Times New Roman" w:hAnsi="Arial Narrow"/>
          <w:szCs w:val="24"/>
        </w:rPr>
        <w:t xml:space="preserve"> ne relevant pas d’une utilisation normale qui apparaitraient dans les ouvrages pendant la période de garantie, seront signés par le chef service, sur proposition de l’Ingénieur et notifiés au Cocontractant par l’Ingénieur et avec copie au Maitre d’Ouvrage et au DDMAP.</w:t>
      </w:r>
    </w:p>
    <w:p w14:paraId="6CD12BEF" w14:textId="77777777" w:rsidR="00B54190" w:rsidRPr="00FA3911" w:rsidRDefault="00B54190" w:rsidP="006E40AD">
      <w:pPr>
        <w:widowControl w:val="0"/>
        <w:tabs>
          <w:tab w:val="left" w:pos="567"/>
          <w:tab w:val="left" w:pos="4111"/>
        </w:tabs>
        <w:autoSpaceDE w:val="0"/>
        <w:adjustRightInd w:val="0"/>
        <w:spacing w:after="0" w:line="276" w:lineRule="auto"/>
        <w:ind w:right="-144"/>
        <w:jc w:val="both"/>
        <w:rPr>
          <w:rFonts w:ascii="Arial Narrow" w:eastAsia="Times New Roman" w:hAnsi="Arial Narrow"/>
          <w:szCs w:val="24"/>
        </w:rPr>
      </w:pPr>
      <w:r w:rsidRPr="00FA3911">
        <w:rPr>
          <w:rFonts w:ascii="Arial Narrow" w:eastAsia="Times New Roman" w:hAnsi="Arial Narrow"/>
          <w:szCs w:val="24"/>
        </w:rPr>
        <w:t>Le Cocontractant dispose d’un délai de quinze (15) jours pour émettre des réserves sur tout ordre de service reçu. Le fait d’émettre des réserves ne dispense pas le Cocontractant d’exécuter les ordres de service reçus.</w:t>
      </w:r>
    </w:p>
    <w:p w14:paraId="2F8F63E4" w14:textId="77777777" w:rsidR="00B54190" w:rsidRPr="00FA3911" w:rsidRDefault="00B54190" w:rsidP="006E40AD">
      <w:pPr>
        <w:widowControl w:val="0"/>
        <w:tabs>
          <w:tab w:val="left" w:pos="567"/>
          <w:tab w:val="left" w:pos="4111"/>
        </w:tabs>
        <w:autoSpaceDE w:val="0"/>
        <w:adjustRightInd w:val="0"/>
        <w:spacing w:after="0" w:line="276" w:lineRule="auto"/>
        <w:ind w:right="-144"/>
        <w:jc w:val="both"/>
        <w:rPr>
          <w:rFonts w:ascii="Arial Narrow" w:eastAsia="Times New Roman" w:hAnsi="Arial Narrow"/>
          <w:szCs w:val="24"/>
        </w:rPr>
      </w:pPr>
      <w:r w:rsidRPr="00FA3911">
        <w:rPr>
          <w:rFonts w:ascii="Arial Narrow" w:eastAsia="Times New Roman" w:hAnsi="Arial Narrow"/>
          <w:szCs w:val="24"/>
        </w:rPr>
        <w:t xml:space="preserve">S’agissant des ordres de services signés par l’Autorité Contractante et notifiés par le Maitre d’Ouvrage, la notification doit être faite dans un </w:t>
      </w:r>
      <w:r w:rsidRPr="00FA3911">
        <w:rPr>
          <w:rFonts w:ascii="Arial Narrow" w:eastAsia="Times New Roman" w:hAnsi="Arial Narrow"/>
          <w:b/>
          <w:szCs w:val="24"/>
        </w:rPr>
        <w:t>délai maximum de 30 jours</w:t>
      </w:r>
      <w:r w:rsidRPr="00FA3911">
        <w:rPr>
          <w:rFonts w:ascii="Arial Narrow" w:eastAsia="Times New Roman" w:hAnsi="Arial Narrow"/>
          <w:szCs w:val="24"/>
        </w:rPr>
        <w:t xml:space="preserve"> à compter de la date de transmission par l’Autorité Contractante au Maitre d’Ouvrage. </w:t>
      </w:r>
      <w:r w:rsidRPr="00FA3911">
        <w:rPr>
          <w:rFonts w:ascii="Arial Narrow" w:eastAsia="Times New Roman" w:hAnsi="Arial Narrow"/>
          <w:b/>
          <w:szCs w:val="24"/>
        </w:rPr>
        <w:t>Passé ce délai, l’Autorité Contractante constate la carence du Maitre d’Ouvrage, se substitue à lui et procède à ladite notification</w:t>
      </w:r>
      <w:r w:rsidRPr="00FA3911">
        <w:rPr>
          <w:rFonts w:ascii="Arial Narrow" w:eastAsia="Times New Roman" w:hAnsi="Arial Narrow"/>
          <w:szCs w:val="24"/>
        </w:rPr>
        <w:t>.</w:t>
      </w:r>
    </w:p>
    <w:p w14:paraId="2AF7E33E" w14:textId="77777777" w:rsidR="00B54190" w:rsidRPr="00FA3911" w:rsidRDefault="00B54190" w:rsidP="006E40AD">
      <w:pPr>
        <w:widowControl w:val="0"/>
        <w:tabs>
          <w:tab w:val="left" w:pos="567"/>
          <w:tab w:val="left" w:pos="4111"/>
        </w:tabs>
        <w:autoSpaceDE w:val="0"/>
        <w:adjustRightInd w:val="0"/>
        <w:spacing w:after="0" w:line="360" w:lineRule="auto"/>
        <w:ind w:right="-144"/>
        <w:jc w:val="both"/>
        <w:rPr>
          <w:rFonts w:ascii="Arial Narrow" w:eastAsia="Times New Roman" w:hAnsi="Arial Narrow"/>
          <w:b/>
          <w:szCs w:val="24"/>
        </w:rPr>
      </w:pPr>
      <w:r w:rsidRPr="00FA3911">
        <w:rPr>
          <w:rFonts w:ascii="Arial Narrow" w:eastAsia="Times New Roman" w:hAnsi="Arial Narrow"/>
          <w:b/>
          <w:szCs w:val="24"/>
          <w:u w:val="single"/>
        </w:rPr>
        <w:t>Article 9</w:t>
      </w:r>
      <w:r w:rsidRPr="00FA3911">
        <w:rPr>
          <w:rFonts w:ascii="Arial Narrow" w:eastAsia="Times New Roman" w:hAnsi="Arial Narrow"/>
          <w:b/>
          <w:szCs w:val="24"/>
        </w:rPr>
        <w:t xml:space="preserve"> : Marchés à tranches conditionnelles</w:t>
      </w:r>
    </w:p>
    <w:p w14:paraId="02D58AF5" w14:textId="77777777" w:rsidR="00B54190" w:rsidRPr="00FA3911" w:rsidRDefault="00B54190" w:rsidP="006E40AD">
      <w:pPr>
        <w:widowControl w:val="0"/>
        <w:tabs>
          <w:tab w:val="left" w:pos="567"/>
          <w:tab w:val="left" w:pos="4111"/>
        </w:tabs>
        <w:autoSpaceDE w:val="0"/>
        <w:adjustRightInd w:val="0"/>
        <w:spacing w:after="0" w:line="360" w:lineRule="auto"/>
        <w:ind w:right="-34"/>
        <w:jc w:val="both"/>
        <w:rPr>
          <w:rFonts w:ascii="Arial Narrow" w:eastAsia="Times New Roman" w:hAnsi="Arial Narrow"/>
          <w:szCs w:val="24"/>
        </w:rPr>
      </w:pPr>
      <w:r w:rsidRPr="00FA3911">
        <w:rPr>
          <w:rFonts w:ascii="Arial Narrow" w:eastAsia="Times New Roman" w:hAnsi="Arial Narrow"/>
          <w:w w:val="99"/>
          <w:szCs w:val="24"/>
        </w:rPr>
        <w:t>9.1.</w:t>
      </w:r>
      <w:r w:rsidRPr="00FA3911">
        <w:rPr>
          <w:rFonts w:ascii="Arial Narrow" w:eastAsia="Times New Roman" w:hAnsi="Arial Narrow"/>
          <w:szCs w:val="24"/>
        </w:rPr>
        <w:t xml:space="preserve"> Le marché sera exécuté en une seule tranche.</w:t>
      </w:r>
    </w:p>
    <w:p w14:paraId="55408CC7" w14:textId="77777777" w:rsidR="00B54190" w:rsidRPr="00FA3911" w:rsidRDefault="00B54190" w:rsidP="006E40AD">
      <w:pPr>
        <w:keepNext/>
        <w:keepLines/>
        <w:tabs>
          <w:tab w:val="left" w:pos="567"/>
          <w:tab w:val="left" w:pos="4111"/>
        </w:tabs>
        <w:spacing w:before="40" w:after="0" w:line="360" w:lineRule="auto"/>
        <w:jc w:val="both"/>
        <w:outlineLvl w:val="1"/>
        <w:rPr>
          <w:rFonts w:ascii="Arial Narrow" w:eastAsia="Times New Roman" w:hAnsi="Arial Narrow"/>
          <w:b/>
          <w:szCs w:val="24"/>
        </w:rPr>
      </w:pPr>
      <w:bookmarkStart w:id="198" w:name="_Toc534684428"/>
      <w:r w:rsidRPr="00FA3911">
        <w:rPr>
          <w:rFonts w:ascii="Arial Narrow" w:eastAsia="Times New Roman" w:hAnsi="Arial Narrow"/>
          <w:b/>
          <w:szCs w:val="24"/>
          <w:u w:val="single"/>
        </w:rPr>
        <w:t>Article 10</w:t>
      </w:r>
      <w:r w:rsidRPr="00FA3911">
        <w:rPr>
          <w:rFonts w:ascii="Arial Narrow" w:eastAsia="Times New Roman" w:hAnsi="Arial Narrow"/>
          <w:b/>
          <w:szCs w:val="24"/>
        </w:rPr>
        <w:t xml:space="preserve"> : Personnel de l’entrepreneur </w:t>
      </w:r>
      <w:bookmarkEnd w:id="198"/>
    </w:p>
    <w:p w14:paraId="28659BD8" w14:textId="77777777" w:rsidR="00B54190" w:rsidRPr="00FA3911" w:rsidRDefault="00B54190" w:rsidP="006E40AD">
      <w:pPr>
        <w:widowControl w:val="0"/>
        <w:tabs>
          <w:tab w:val="left" w:pos="567"/>
          <w:tab w:val="left" w:pos="4111"/>
        </w:tabs>
        <w:autoSpaceDE w:val="0"/>
        <w:adjustRightInd w:val="0"/>
        <w:spacing w:after="0" w:line="360" w:lineRule="auto"/>
        <w:ind w:right="-15"/>
        <w:jc w:val="both"/>
        <w:rPr>
          <w:rFonts w:ascii="Arial Narrow" w:eastAsia="Times New Roman" w:hAnsi="Arial Narrow"/>
          <w:szCs w:val="24"/>
        </w:rPr>
      </w:pPr>
      <w:r w:rsidRPr="00FA3911">
        <w:rPr>
          <w:rFonts w:ascii="Arial Narrow" w:eastAsia="Times New Roman" w:hAnsi="Arial Narrow"/>
          <w:szCs w:val="24"/>
        </w:rPr>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14:paraId="5D186703" w14:textId="77777777" w:rsidR="00B54190" w:rsidRPr="00FA3911" w:rsidRDefault="00B54190" w:rsidP="006E40AD">
      <w:pPr>
        <w:widowControl w:val="0"/>
        <w:tabs>
          <w:tab w:val="left" w:pos="567"/>
          <w:tab w:val="left" w:pos="4111"/>
        </w:tabs>
        <w:autoSpaceDE w:val="0"/>
        <w:adjustRightInd w:val="0"/>
        <w:spacing w:after="0" w:line="360" w:lineRule="auto"/>
        <w:ind w:right="-20"/>
        <w:jc w:val="both"/>
        <w:rPr>
          <w:rFonts w:ascii="Arial Narrow" w:eastAsia="Times New Roman" w:hAnsi="Arial Narrow"/>
          <w:szCs w:val="24"/>
        </w:rPr>
      </w:pPr>
      <w:r w:rsidRPr="00FA3911">
        <w:rPr>
          <w:rFonts w:ascii="Arial Narrow" w:eastAsia="Times New Roman" w:hAnsi="Arial Narrow"/>
          <w:szCs w:val="24"/>
        </w:rPr>
        <w:t>10.2.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14:paraId="0C34CB1D" w14:textId="77777777" w:rsidR="00B54190" w:rsidRPr="00FA3911" w:rsidRDefault="00B54190" w:rsidP="006E40AD">
      <w:pPr>
        <w:widowControl w:val="0"/>
        <w:tabs>
          <w:tab w:val="left" w:pos="567"/>
          <w:tab w:val="left" w:pos="4111"/>
        </w:tabs>
        <w:autoSpaceDE w:val="0"/>
        <w:adjustRightInd w:val="0"/>
        <w:spacing w:after="0" w:line="360" w:lineRule="auto"/>
        <w:ind w:right="95"/>
        <w:jc w:val="both"/>
        <w:rPr>
          <w:rFonts w:ascii="Arial Narrow" w:eastAsia="Times New Roman" w:hAnsi="Arial Narrow"/>
          <w:szCs w:val="24"/>
        </w:rPr>
      </w:pPr>
      <w:r w:rsidRPr="00FA3911">
        <w:rPr>
          <w:rFonts w:ascii="Arial Narrow" w:eastAsia="Times New Roman" w:hAnsi="Arial Narrow"/>
          <w:szCs w:val="24"/>
        </w:rPr>
        <w:t>10.3.  Toute modification unilatérale apportée aux propositions en personnel d’encadrement de l’offre technique, avant et pendant les travaux constitue un motif de résiliation du marché tel que visé à l’article 45 ci-dessous ou d’application de pénalités [A préciser le cas échéant].</w:t>
      </w:r>
    </w:p>
    <w:p w14:paraId="6060D606" w14:textId="77777777" w:rsidR="00B54190" w:rsidRPr="00FA3911" w:rsidRDefault="00B54190" w:rsidP="006E40AD">
      <w:pPr>
        <w:tabs>
          <w:tab w:val="left" w:pos="567"/>
          <w:tab w:val="left" w:pos="4111"/>
        </w:tabs>
        <w:spacing w:after="0" w:line="360" w:lineRule="auto"/>
        <w:jc w:val="both"/>
        <w:rPr>
          <w:rFonts w:ascii="Arial Narrow" w:eastAsia="Times New Roman" w:hAnsi="Arial Narrow"/>
          <w:b/>
          <w:bCs/>
          <w:szCs w:val="24"/>
          <w:u w:val="single"/>
        </w:rPr>
      </w:pPr>
      <w:bookmarkStart w:id="199" w:name="_Toc534684429"/>
      <w:r w:rsidRPr="00FA3911">
        <w:rPr>
          <w:rFonts w:ascii="Arial Narrow" w:eastAsia="Times New Roman" w:hAnsi="Arial Narrow"/>
          <w:b/>
          <w:bCs/>
          <w:szCs w:val="24"/>
          <w:u w:val="single"/>
        </w:rPr>
        <w:t>Chapitre II : Clauses financières</w:t>
      </w:r>
      <w:bookmarkEnd w:id="199"/>
    </w:p>
    <w:p w14:paraId="7DFF90BF" w14:textId="77777777" w:rsidR="00B54190" w:rsidRPr="00FA3911" w:rsidRDefault="00B54190" w:rsidP="006E40AD">
      <w:pPr>
        <w:keepNext/>
        <w:keepLines/>
        <w:tabs>
          <w:tab w:val="left" w:pos="567"/>
          <w:tab w:val="left" w:pos="4111"/>
        </w:tabs>
        <w:spacing w:before="40" w:after="0" w:line="360" w:lineRule="auto"/>
        <w:jc w:val="both"/>
        <w:outlineLvl w:val="1"/>
        <w:rPr>
          <w:rFonts w:ascii="Arial Narrow" w:eastAsia="Times New Roman" w:hAnsi="Arial Narrow"/>
          <w:b/>
          <w:szCs w:val="24"/>
        </w:rPr>
      </w:pPr>
      <w:bookmarkStart w:id="200" w:name="_Toc534684430"/>
      <w:r w:rsidRPr="00FA3911">
        <w:rPr>
          <w:rFonts w:ascii="Arial Narrow" w:eastAsia="Times New Roman" w:hAnsi="Arial Narrow"/>
          <w:b/>
          <w:szCs w:val="24"/>
          <w:u w:val="single"/>
        </w:rPr>
        <w:t>Article 11</w:t>
      </w:r>
      <w:r w:rsidRPr="00FA3911">
        <w:rPr>
          <w:rFonts w:ascii="Arial Narrow" w:eastAsia="Times New Roman" w:hAnsi="Arial Narrow"/>
          <w:b/>
          <w:szCs w:val="24"/>
        </w:rPr>
        <w:t xml:space="preserve"> : Garanties et cautions </w:t>
      </w:r>
      <w:bookmarkEnd w:id="200"/>
    </w:p>
    <w:p w14:paraId="5060F728" w14:textId="77777777" w:rsidR="00B54190" w:rsidRPr="00FA3911" w:rsidRDefault="00B54190" w:rsidP="006E40AD">
      <w:pPr>
        <w:widowControl w:val="0"/>
        <w:tabs>
          <w:tab w:val="left" w:pos="567"/>
          <w:tab w:val="left" w:pos="3265"/>
          <w:tab w:val="left" w:pos="4111"/>
        </w:tabs>
        <w:autoSpaceDE w:val="0"/>
        <w:adjustRightInd w:val="0"/>
        <w:spacing w:after="0" w:line="360" w:lineRule="auto"/>
        <w:ind w:right="-20"/>
        <w:jc w:val="both"/>
        <w:rPr>
          <w:rFonts w:ascii="Arial Narrow" w:eastAsia="Times New Roman" w:hAnsi="Arial Narrow"/>
          <w:szCs w:val="24"/>
        </w:rPr>
      </w:pPr>
      <w:r w:rsidRPr="00FA3911">
        <w:rPr>
          <w:rFonts w:ascii="Arial Narrow" w:eastAsia="Times New Roman" w:hAnsi="Arial Narrow"/>
          <w:iCs/>
          <w:szCs w:val="24"/>
        </w:rPr>
        <w:t>11.1.</w:t>
      </w:r>
      <w:r w:rsidRPr="00FA3911">
        <w:rPr>
          <w:rFonts w:ascii="Arial Narrow" w:eastAsia="Times New Roman" w:hAnsi="Arial Narrow"/>
          <w:b/>
          <w:iCs/>
          <w:szCs w:val="24"/>
        </w:rPr>
        <w:t xml:space="preserve"> Cautionnement définitif</w:t>
      </w:r>
      <w:r w:rsidRPr="00FA3911">
        <w:rPr>
          <w:rFonts w:ascii="Arial Narrow" w:eastAsia="Times New Roman" w:hAnsi="Arial Narrow"/>
          <w:b/>
          <w:iCs/>
          <w:szCs w:val="24"/>
        </w:rPr>
        <w:tab/>
      </w:r>
    </w:p>
    <w:p w14:paraId="32F69877" w14:textId="77777777" w:rsidR="00B54190" w:rsidRPr="00FA3911" w:rsidRDefault="00B54190" w:rsidP="006E40AD">
      <w:pPr>
        <w:widowControl w:val="0"/>
        <w:tabs>
          <w:tab w:val="left" w:pos="567"/>
          <w:tab w:val="left" w:pos="4111"/>
          <w:tab w:val="left" w:pos="4340"/>
        </w:tabs>
        <w:autoSpaceDE w:val="0"/>
        <w:adjustRightInd w:val="0"/>
        <w:spacing w:before="11" w:after="0" w:line="360" w:lineRule="auto"/>
        <w:ind w:right="-148"/>
        <w:jc w:val="both"/>
        <w:rPr>
          <w:rFonts w:ascii="Arial Narrow" w:eastAsia="Times New Roman" w:hAnsi="Arial Narrow"/>
          <w:szCs w:val="24"/>
        </w:rPr>
      </w:pPr>
      <w:r w:rsidRPr="00FA3911">
        <w:rPr>
          <w:rFonts w:ascii="Arial Narrow" w:eastAsia="Times New Roman" w:hAnsi="Arial Narrow"/>
          <w:szCs w:val="24"/>
        </w:rPr>
        <w:t>Le cautionnement définitif</w:t>
      </w:r>
      <w:r w:rsidRPr="00FA3911">
        <w:rPr>
          <w:rFonts w:ascii="Arial Narrow" w:eastAsia="Times New Roman" w:hAnsi="Arial Narrow"/>
          <w:spacing w:val="21"/>
          <w:szCs w:val="24"/>
        </w:rPr>
        <w:t xml:space="preserve"> est </w:t>
      </w:r>
      <w:r w:rsidRPr="00FA3911">
        <w:rPr>
          <w:rFonts w:ascii="Arial Narrow" w:eastAsia="Times New Roman" w:hAnsi="Arial Narrow"/>
          <w:szCs w:val="24"/>
        </w:rPr>
        <w:t>fixé à trois pour cent (3%) du montant TTC initial du marché augmenté le cas échéant des avenants.</w:t>
      </w:r>
    </w:p>
    <w:p w14:paraId="3943EC64" w14:textId="77777777" w:rsidR="00B54190" w:rsidRPr="00FA3911" w:rsidRDefault="00B54190" w:rsidP="006E40AD">
      <w:pPr>
        <w:widowControl w:val="0"/>
        <w:tabs>
          <w:tab w:val="left" w:pos="567"/>
          <w:tab w:val="left" w:pos="4111"/>
          <w:tab w:val="left" w:pos="4340"/>
        </w:tabs>
        <w:autoSpaceDE w:val="0"/>
        <w:adjustRightInd w:val="0"/>
        <w:spacing w:before="11" w:after="0" w:line="360" w:lineRule="auto"/>
        <w:ind w:right="-148"/>
        <w:jc w:val="both"/>
        <w:rPr>
          <w:rFonts w:ascii="Arial Narrow" w:eastAsia="Times New Roman" w:hAnsi="Arial Narrow"/>
          <w:szCs w:val="24"/>
        </w:rPr>
      </w:pPr>
      <w:r w:rsidRPr="00FA3911">
        <w:rPr>
          <w:rFonts w:ascii="Arial Narrow" w:eastAsia="Times New Roman" w:hAnsi="Arial Narrow"/>
          <w:spacing w:val="1"/>
          <w:szCs w:val="24"/>
        </w:rPr>
        <w:t>L</w:t>
      </w:r>
      <w:r w:rsidRPr="00FA3911">
        <w:rPr>
          <w:rFonts w:ascii="Arial Narrow" w:eastAsia="Times New Roman" w:hAnsi="Arial Narrow"/>
          <w:szCs w:val="24"/>
        </w:rPr>
        <w:t xml:space="preserve">e </w:t>
      </w:r>
      <w:r w:rsidRPr="00FA3911">
        <w:rPr>
          <w:rFonts w:ascii="Arial Narrow" w:eastAsia="Times New Roman" w:hAnsi="Arial Narrow"/>
          <w:spacing w:val="1"/>
          <w:szCs w:val="24"/>
        </w:rPr>
        <w:t>cautionnemen</w:t>
      </w:r>
      <w:r w:rsidRPr="00FA3911">
        <w:rPr>
          <w:rFonts w:ascii="Arial Narrow" w:eastAsia="Times New Roman" w:hAnsi="Arial Narrow"/>
          <w:szCs w:val="24"/>
        </w:rPr>
        <w:t xml:space="preserve">t </w:t>
      </w:r>
      <w:r w:rsidRPr="00FA3911">
        <w:rPr>
          <w:rFonts w:ascii="Arial Narrow" w:eastAsia="Times New Roman" w:hAnsi="Arial Narrow"/>
          <w:spacing w:val="1"/>
          <w:szCs w:val="24"/>
        </w:rPr>
        <w:t>ser</w:t>
      </w:r>
      <w:r w:rsidRPr="00FA3911">
        <w:rPr>
          <w:rFonts w:ascii="Arial Narrow" w:eastAsia="Times New Roman" w:hAnsi="Arial Narrow"/>
          <w:szCs w:val="24"/>
        </w:rPr>
        <w:t xml:space="preserve">a </w:t>
      </w:r>
      <w:r w:rsidRPr="00FA3911">
        <w:rPr>
          <w:rFonts w:ascii="Arial Narrow" w:eastAsia="Times New Roman" w:hAnsi="Arial Narrow"/>
          <w:spacing w:val="1"/>
          <w:szCs w:val="24"/>
        </w:rPr>
        <w:t>restitué</w:t>
      </w:r>
      <w:r w:rsidRPr="00FA3911">
        <w:rPr>
          <w:rFonts w:ascii="Arial Narrow" w:eastAsia="Times New Roman" w:hAnsi="Arial Narrow"/>
          <w:szCs w:val="24"/>
        </w:rPr>
        <w:t xml:space="preserve">, ou </w:t>
      </w:r>
      <w:r w:rsidRPr="00FA3911">
        <w:rPr>
          <w:rFonts w:ascii="Arial Narrow" w:eastAsia="Times New Roman" w:hAnsi="Arial Narrow"/>
          <w:spacing w:val="1"/>
          <w:szCs w:val="24"/>
        </w:rPr>
        <w:t>l</w:t>
      </w:r>
      <w:r w:rsidRPr="00FA3911">
        <w:rPr>
          <w:rFonts w:ascii="Arial Narrow" w:eastAsia="Times New Roman" w:hAnsi="Arial Narrow"/>
          <w:szCs w:val="24"/>
        </w:rPr>
        <w:t xml:space="preserve">a </w:t>
      </w:r>
      <w:r w:rsidRPr="00FA3911">
        <w:rPr>
          <w:rFonts w:ascii="Arial Narrow" w:eastAsia="Times New Roman" w:hAnsi="Arial Narrow"/>
          <w:spacing w:val="1"/>
          <w:szCs w:val="24"/>
        </w:rPr>
        <w:t xml:space="preserve">garantie </w:t>
      </w:r>
      <w:r w:rsidRPr="00FA3911">
        <w:rPr>
          <w:rFonts w:ascii="Arial Narrow" w:eastAsia="Times New Roman" w:hAnsi="Arial Narrow"/>
          <w:szCs w:val="24"/>
        </w:rPr>
        <w:t xml:space="preserve">libérée, dans un délai d’un mois suivant la date de réception provisoire des </w:t>
      </w:r>
      <w:r w:rsidRPr="00FA3911">
        <w:rPr>
          <w:rFonts w:ascii="Arial Narrow" w:eastAsia="Times New Roman" w:hAnsi="Arial Narrow"/>
          <w:szCs w:val="24"/>
        </w:rPr>
        <w:lastRenderedPageBreak/>
        <w:t>travaux, à la suite d’une main levée délivrée par le Maître d’Ouvrage après demande de l’entrepreneur.</w:t>
      </w:r>
    </w:p>
    <w:p w14:paraId="7DD08606" w14:textId="77777777" w:rsidR="00B54190" w:rsidRPr="00FA3911" w:rsidRDefault="00B54190" w:rsidP="006E40AD">
      <w:pPr>
        <w:widowControl w:val="0"/>
        <w:tabs>
          <w:tab w:val="left" w:pos="567"/>
          <w:tab w:val="left" w:pos="4111"/>
        </w:tabs>
        <w:autoSpaceDE w:val="0"/>
        <w:adjustRightInd w:val="0"/>
        <w:spacing w:after="0" w:line="360" w:lineRule="auto"/>
        <w:ind w:right="-20"/>
        <w:jc w:val="both"/>
        <w:rPr>
          <w:rFonts w:ascii="Arial Narrow" w:eastAsia="Times New Roman" w:hAnsi="Arial Narrow"/>
          <w:szCs w:val="24"/>
        </w:rPr>
      </w:pPr>
      <w:r w:rsidRPr="00FA3911">
        <w:rPr>
          <w:rFonts w:ascii="Arial Narrow" w:eastAsia="Times New Roman" w:hAnsi="Arial Narrow"/>
          <w:iCs/>
          <w:szCs w:val="24"/>
        </w:rPr>
        <w:t>11.2.</w:t>
      </w:r>
      <w:r w:rsidRPr="00FA3911">
        <w:rPr>
          <w:rFonts w:ascii="Arial Narrow" w:eastAsia="Times New Roman" w:hAnsi="Arial Narrow"/>
          <w:b/>
          <w:iCs/>
          <w:szCs w:val="24"/>
        </w:rPr>
        <w:t xml:space="preserve"> Cautionnement de garantie</w:t>
      </w:r>
    </w:p>
    <w:p w14:paraId="43B2A23E" w14:textId="77777777" w:rsidR="00B54190" w:rsidRPr="00FA3911" w:rsidRDefault="00B54190" w:rsidP="006E40AD">
      <w:pPr>
        <w:widowControl w:val="0"/>
        <w:tabs>
          <w:tab w:val="left" w:pos="567"/>
          <w:tab w:val="left" w:pos="4111"/>
          <w:tab w:val="left" w:pos="5180"/>
        </w:tabs>
        <w:autoSpaceDE w:val="0"/>
        <w:adjustRightInd w:val="0"/>
        <w:spacing w:before="11" w:after="0" w:line="360" w:lineRule="auto"/>
        <w:ind w:right="-147"/>
        <w:jc w:val="both"/>
        <w:rPr>
          <w:rFonts w:ascii="Arial Narrow" w:eastAsia="Times New Roman" w:hAnsi="Arial Narrow"/>
          <w:szCs w:val="24"/>
        </w:rPr>
      </w:pPr>
      <w:r w:rsidRPr="00FA3911">
        <w:rPr>
          <w:rFonts w:ascii="Arial Narrow" w:eastAsia="Times New Roman" w:hAnsi="Arial Narrow"/>
          <w:szCs w:val="24"/>
        </w:rPr>
        <w:t>La retenue de garantie est fixée à dix pour cent (10%) du montant TTC du marché.</w:t>
      </w:r>
    </w:p>
    <w:p w14:paraId="37070D59" w14:textId="77777777" w:rsidR="00B54190" w:rsidRPr="00FA3911" w:rsidRDefault="00B54190" w:rsidP="006E40AD">
      <w:pPr>
        <w:widowControl w:val="0"/>
        <w:tabs>
          <w:tab w:val="left" w:pos="567"/>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La restitution de la retenue de garantie ou du cautionnement sera effectuée dans un délai d’un mois après la réception définitive sur mainlevée délivrée par le Maître d’Ouvrage après demande de l’entrepreneur.</w:t>
      </w:r>
    </w:p>
    <w:p w14:paraId="2497ED98" w14:textId="77777777" w:rsidR="00B54190" w:rsidRPr="00FA3911" w:rsidRDefault="00B54190" w:rsidP="006E40AD">
      <w:pPr>
        <w:widowControl w:val="0"/>
        <w:tabs>
          <w:tab w:val="left" w:pos="567"/>
          <w:tab w:val="left" w:pos="4111"/>
        </w:tabs>
        <w:autoSpaceDE w:val="0"/>
        <w:adjustRightInd w:val="0"/>
        <w:spacing w:after="0" w:line="360" w:lineRule="auto"/>
        <w:ind w:right="-20"/>
        <w:jc w:val="both"/>
        <w:rPr>
          <w:rFonts w:ascii="Arial Narrow" w:eastAsia="Times New Roman" w:hAnsi="Arial Narrow"/>
          <w:szCs w:val="24"/>
        </w:rPr>
      </w:pPr>
      <w:r w:rsidRPr="00FA3911">
        <w:rPr>
          <w:rFonts w:ascii="Arial Narrow" w:eastAsia="Times New Roman" w:hAnsi="Arial Narrow"/>
          <w:iCs/>
          <w:szCs w:val="24"/>
        </w:rPr>
        <w:t>11.3.</w:t>
      </w:r>
      <w:r w:rsidRPr="00FA3911">
        <w:rPr>
          <w:rFonts w:ascii="Arial Narrow" w:eastAsia="Times New Roman" w:hAnsi="Arial Narrow"/>
          <w:b/>
          <w:iCs/>
          <w:szCs w:val="24"/>
        </w:rPr>
        <w:t xml:space="preserve"> Cautionnement d’avance de démarrage</w:t>
      </w:r>
    </w:p>
    <w:p w14:paraId="7382A706" w14:textId="77777777" w:rsidR="00B54190" w:rsidRPr="00FA3911" w:rsidRDefault="00B54190" w:rsidP="006E40AD">
      <w:pPr>
        <w:widowControl w:val="0"/>
        <w:tabs>
          <w:tab w:val="left" w:pos="567"/>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14:paraId="764E83F8" w14:textId="77777777" w:rsidR="00B54190" w:rsidRPr="00FA3911" w:rsidRDefault="00B54190" w:rsidP="006E40AD">
      <w:pPr>
        <w:widowControl w:val="0"/>
        <w:tabs>
          <w:tab w:val="left" w:pos="567"/>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L’avance de démarrage sera remboursée par décompte, d’une proportion maximale de 25% du paiement, et devra être remboursée en totalité avant que les paiements de l’Entreprise ne dépassent 80% du montant du Marché.</w:t>
      </w:r>
    </w:p>
    <w:p w14:paraId="3D29A56C" w14:textId="77777777" w:rsidR="00B54190" w:rsidRPr="00FA3911" w:rsidRDefault="00B54190" w:rsidP="006E40AD">
      <w:pPr>
        <w:keepNext/>
        <w:keepLines/>
        <w:tabs>
          <w:tab w:val="left" w:pos="567"/>
          <w:tab w:val="left" w:pos="4111"/>
        </w:tabs>
        <w:spacing w:before="40" w:after="0" w:line="360" w:lineRule="auto"/>
        <w:jc w:val="both"/>
        <w:outlineLvl w:val="1"/>
        <w:rPr>
          <w:rFonts w:ascii="Arial Narrow" w:eastAsia="Times New Roman" w:hAnsi="Arial Narrow"/>
          <w:b/>
          <w:szCs w:val="24"/>
        </w:rPr>
      </w:pPr>
      <w:bookmarkStart w:id="201" w:name="_Toc534684431"/>
      <w:r w:rsidRPr="00FA3911">
        <w:rPr>
          <w:rFonts w:ascii="Arial Narrow" w:eastAsia="Times New Roman" w:hAnsi="Arial Narrow"/>
          <w:b/>
          <w:szCs w:val="24"/>
          <w:u w:val="single"/>
        </w:rPr>
        <w:t>Article 12</w:t>
      </w:r>
      <w:r w:rsidRPr="00FA3911">
        <w:rPr>
          <w:rFonts w:ascii="Arial Narrow" w:eastAsia="Times New Roman" w:hAnsi="Arial Narrow"/>
          <w:b/>
          <w:szCs w:val="24"/>
        </w:rPr>
        <w:t xml:space="preserve"> : Montant du marché </w:t>
      </w:r>
      <w:bookmarkEnd w:id="201"/>
    </w:p>
    <w:p w14:paraId="01BC0278" w14:textId="77777777" w:rsidR="00B54190" w:rsidRPr="00FA3911" w:rsidRDefault="00B54190" w:rsidP="006E40AD">
      <w:pPr>
        <w:widowControl w:val="0"/>
        <w:tabs>
          <w:tab w:val="left" w:pos="567"/>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Le montant de la présente Lettre Commande, tel qu’il ressort du devis estimatif ci-joint, est de ____________________</w:t>
      </w:r>
      <w:proofErr w:type="gramStart"/>
      <w:r w:rsidRPr="00FA3911">
        <w:rPr>
          <w:rFonts w:ascii="Arial Narrow" w:eastAsia="Times New Roman" w:hAnsi="Arial Narrow"/>
          <w:szCs w:val="24"/>
        </w:rPr>
        <w:t>_(</w:t>
      </w:r>
      <w:proofErr w:type="gramEnd"/>
      <w:r w:rsidRPr="00FA3911">
        <w:rPr>
          <w:rFonts w:ascii="Arial Narrow" w:eastAsia="Times New Roman" w:hAnsi="Arial Narrow"/>
          <w:szCs w:val="24"/>
        </w:rPr>
        <w:t>en chiffres) __________________________</w:t>
      </w:r>
      <w:r w:rsidRPr="00FA3911">
        <w:rPr>
          <w:rFonts w:ascii="Arial Narrow" w:eastAsia="Times New Roman" w:hAnsi="Arial Narrow"/>
          <w:szCs w:val="24"/>
        </w:rPr>
        <w:tab/>
        <w:t>(en lettres) francs CFA Toutes Taxes Comprises (TTC) ; soit :</w:t>
      </w:r>
    </w:p>
    <w:p w14:paraId="24B76E17" w14:textId="77777777" w:rsidR="00B54190" w:rsidRPr="00FA3911" w:rsidRDefault="00B54190" w:rsidP="006E40AD">
      <w:pPr>
        <w:widowControl w:val="0"/>
        <w:tabs>
          <w:tab w:val="left" w:pos="567"/>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 Montant HTVA : __________________________ (__________________________) francs CFA</w:t>
      </w:r>
    </w:p>
    <w:p w14:paraId="2C07408D" w14:textId="77777777" w:rsidR="00B54190" w:rsidRPr="00FA3911" w:rsidRDefault="00B54190" w:rsidP="006E40AD">
      <w:pPr>
        <w:widowControl w:val="0"/>
        <w:tabs>
          <w:tab w:val="left" w:pos="567"/>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  Montant de la TVA</w:t>
      </w:r>
      <w:proofErr w:type="gramStart"/>
      <w:r w:rsidRPr="00FA3911">
        <w:rPr>
          <w:rFonts w:ascii="Arial Narrow" w:eastAsia="Times New Roman" w:hAnsi="Arial Narrow"/>
          <w:szCs w:val="24"/>
        </w:rPr>
        <w:t xml:space="preserve"> :_</w:t>
      </w:r>
      <w:proofErr w:type="gramEnd"/>
      <w:r w:rsidRPr="00FA3911">
        <w:rPr>
          <w:rFonts w:ascii="Arial Narrow" w:eastAsia="Times New Roman" w:hAnsi="Arial Narrow"/>
          <w:szCs w:val="24"/>
        </w:rPr>
        <w:t>___________________________</w:t>
      </w:r>
      <w:proofErr w:type="gramStart"/>
      <w:r w:rsidRPr="00FA3911">
        <w:rPr>
          <w:rFonts w:ascii="Arial Narrow" w:eastAsia="Times New Roman" w:hAnsi="Arial Narrow"/>
          <w:szCs w:val="24"/>
        </w:rPr>
        <w:t>_(</w:t>
      </w:r>
      <w:proofErr w:type="gramEnd"/>
      <w:r w:rsidRPr="00FA3911">
        <w:rPr>
          <w:rFonts w:ascii="Arial Narrow" w:eastAsia="Times New Roman" w:hAnsi="Arial Narrow"/>
          <w:szCs w:val="24"/>
        </w:rPr>
        <w:t>_____________________) francs CFA</w:t>
      </w:r>
    </w:p>
    <w:p w14:paraId="2D4423AF" w14:textId="77777777" w:rsidR="00B54190" w:rsidRPr="00FA3911" w:rsidRDefault="00B54190" w:rsidP="006E40AD">
      <w:pPr>
        <w:widowControl w:val="0"/>
        <w:tabs>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 xml:space="preserve">-  Montant de </w:t>
      </w:r>
      <w:proofErr w:type="gramStart"/>
      <w:r w:rsidRPr="00FA3911">
        <w:rPr>
          <w:rFonts w:ascii="Arial Narrow" w:eastAsia="Times New Roman" w:hAnsi="Arial Narrow"/>
          <w:szCs w:val="24"/>
        </w:rPr>
        <w:t>l’AIR:_</w:t>
      </w:r>
      <w:proofErr w:type="gramEnd"/>
      <w:r w:rsidRPr="00FA3911">
        <w:rPr>
          <w:rFonts w:ascii="Arial Narrow" w:eastAsia="Times New Roman" w:hAnsi="Arial Narrow"/>
          <w:szCs w:val="24"/>
        </w:rPr>
        <w:t>_______________________________</w:t>
      </w:r>
      <w:proofErr w:type="gramStart"/>
      <w:r w:rsidRPr="00FA3911">
        <w:rPr>
          <w:rFonts w:ascii="Arial Narrow" w:eastAsia="Times New Roman" w:hAnsi="Arial Narrow"/>
          <w:szCs w:val="24"/>
        </w:rPr>
        <w:t>_(</w:t>
      </w:r>
      <w:proofErr w:type="gramEnd"/>
      <w:r w:rsidRPr="00FA3911">
        <w:rPr>
          <w:rFonts w:ascii="Arial Narrow" w:eastAsia="Times New Roman" w:hAnsi="Arial Narrow"/>
          <w:szCs w:val="24"/>
        </w:rPr>
        <w:t>_____________________) francs CFA</w:t>
      </w:r>
    </w:p>
    <w:p w14:paraId="2A19CED6" w14:textId="77777777" w:rsidR="00B54190" w:rsidRPr="00FA3911" w:rsidRDefault="00B54190" w:rsidP="006E40AD">
      <w:pPr>
        <w:widowControl w:val="0"/>
        <w:tabs>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 xml:space="preserve">-   Montant de NET A </w:t>
      </w:r>
      <w:proofErr w:type="gramStart"/>
      <w:r w:rsidRPr="00FA3911">
        <w:rPr>
          <w:rFonts w:ascii="Arial Narrow" w:eastAsia="Times New Roman" w:hAnsi="Arial Narrow"/>
          <w:szCs w:val="24"/>
        </w:rPr>
        <w:t>PAYER:_</w:t>
      </w:r>
      <w:proofErr w:type="gramEnd"/>
      <w:r w:rsidRPr="00FA3911">
        <w:rPr>
          <w:rFonts w:ascii="Arial Narrow" w:eastAsia="Times New Roman" w:hAnsi="Arial Narrow"/>
          <w:szCs w:val="24"/>
        </w:rPr>
        <w:t>___________________</w:t>
      </w:r>
      <w:proofErr w:type="gramStart"/>
      <w:r w:rsidRPr="00FA3911">
        <w:rPr>
          <w:rFonts w:ascii="Arial Narrow" w:eastAsia="Times New Roman" w:hAnsi="Arial Narrow"/>
          <w:szCs w:val="24"/>
        </w:rPr>
        <w:t>_(</w:t>
      </w:r>
      <w:proofErr w:type="gramEnd"/>
      <w:r w:rsidRPr="00FA3911">
        <w:rPr>
          <w:rFonts w:ascii="Arial Narrow" w:eastAsia="Times New Roman" w:hAnsi="Arial Narrow"/>
          <w:szCs w:val="24"/>
        </w:rPr>
        <w:t>_______________________) francs CFA</w:t>
      </w:r>
    </w:p>
    <w:p w14:paraId="3B20AE8D" w14:textId="77777777" w:rsidR="00B54190" w:rsidRPr="00FA3911" w:rsidRDefault="00B54190" w:rsidP="006E40AD">
      <w:pPr>
        <w:widowControl w:val="0"/>
        <w:tabs>
          <w:tab w:val="left" w:pos="567"/>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Le montant de la Lettre Commande calculé dans les conditions prévues à l’article 19 du CCAG, résulte de l’application au montant hors TVA, du taux de la taxe sur la valeur ajoutée (TVA) et du rabais éventuellement consenti par l’entrepreneur.</w:t>
      </w:r>
    </w:p>
    <w:p w14:paraId="6FD523A6" w14:textId="77777777" w:rsidR="00B54190" w:rsidRPr="00FA3911" w:rsidRDefault="00B54190" w:rsidP="006E40AD">
      <w:pPr>
        <w:keepNext/>
        <w:keepLines/>
        <w:tabs>
          <w:tab w:val="left" w:pos="567"/>
          <w:tab w:val="left" w:pos="4111"/>
        </w:tabs>
        <w:spacing w:before="40" w:after="0" w:line="360" w:lineRule="auto"/>
        <w:jc w:val="both"/>
        <w:outlineLvl w:val="1"/>
        <w:rPr>
          <w:rFonts w:ascii="Arial Narrow" w:eastAsia="Times New Roman" w:hAnsi="Arial Narrow"/>
          <w:b/>
          <w:szCs w:val="24"/>
        </w:rPr>
      </w:pPr>
      <w:bookmarkStart w:id="202" w:name="_Toc534684432"/>
      <w:r w:rsidRPr="00FA3911">
        <w:rPr>
          <w:rFonts w:ascii="Arial Narrow" w:eastAsia="Times New Roman" w:hAnsi="Arial Narrow"/>
          <w:b/>
          <w:szCs w:val="24"/>
          <w:u w:val="single"/>
        </w:rPr>
        <w:t>Article 13</w:t>
      </w:r>
      <w:r w:rsidRPr="00FA3911">
        <w:rPr>
          <w:rFonts w:ascii="Arial Narrow" w:eastAsia="Times New Roman" w:hAnsi="Arial Narrow"/>
          <w:b/>
          <w:szCs w:val="24"/>
        </w:rPr>
        <w:t xml:space="preserve"> : Lieu et mode de paiement</w:t>
      </w:r>
      <w:bookmarkEnd w:id="202"/>
    </w:p>
    <w:p w14:paraId="5EC57BA2" w14:textId="77777777" w:rsidR="00B54190" w:rsidRPr="00FA3911" w:rsidRDefault="00B54190" w:rsidP="006E40AD">
      <w:pPr>
        <w:widowControl w:val="0"/>
        <w:tabs>
          <w:tab w:val="left" w:pos="567"/>
          <w:tab w:val="left" w:pos="4111"/>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13.1. En contrepartie des paiements à effectuer par le Maître d’Ouvrage à l’entrepreneur, dans les conditions indiquées dans le marché, l’entrepreneur s’engage par les présentes à exécuter le marché conformément aux dispositions du marché.</w:t>
      </w:r>
    </w:p>
    <w:p w14:paraId="5924D815" w14:textId="77777777" w:rsidR="00B54190" w:rsidRPr="00FA3911" w:rsidRDefault="00B54190" w:rsidP="006E40AD">
      <w:pPr>
        <w:widowControl w:val="0"/>
        <w:tabs>
          <w:tab w:val="left" w:pos="567"/>
          <w:tab w:val="left" w:pos="4111"/>
        </w:tabs>
        <w:autoSpaceDE w:val="0"/>
        <w:adjustRightInd w:val="0"/>
        <w:spacing w:after="0" w:line="360" w:lineRule="auto"/>
        <w:ind w:right="-148"/>
        <w:jc w:val="both"/>
        <w:rPr>
          <w:rFonts w:ascii="Arial Narrow" w:eastAsia="Times New Roman" w:hAnsi="Arial Narrow"/>
          <w:szCs w:val="24"/>
        </w:rPr>
      </w:pPr>
      <w:r w:rsidRPr="00FA3911">
        <w:rPr>
          <w:rFonts w:ascii="Arial Narrow" w:eastAsia="Times New Roman" w:hAnsi="Arial Narrow"/>
          <w:szCs w:val="24"/>
        </w:rPr>
        <w:t>13.2. Le Maître d’Ouvrage se libérera des sommes dues de la manière suivante :</w:t>
      </w:r>
    </w:p>
    <w:p w14:paraId="75827C7C" w14:textId="77777777" w:rsidR="00B54190" w:rsidRPr="00FA3911" w:rsidRDefault="00B54190" w:rsidP="006E40AD">
      <w:pPr>
        <w:widowControl w:val="0"/>
        <w:tabs>
          <w:tab w:val="left" w:pos="567"/>
          <w:tab w:val="left" w:pos="4111"/>
        </w:tabs>
        <w:autoSpaceDE w:val="0"/>
        <w:adjustRightInd w:val="0"/>
        <w:spacing w:after="0" w:line="360" w:lineRule="auto"/>
        <w:ind w:right="-19"/>
        <w:jc w:val="both"/>
        <w:rPr>
          <w:rFonts w:ascii="Arial Narrow" w:eastAsia="Times New Roman" w:hAnsi="Arial Narrow"/>
          <w:b/>
          <w:szCs w:val="24"/>
        </w:rPr>
      </w:pPr>
      <w:r w:rsidRPr="00FA3911">
        <w:rPr>
          <w:rFonts w:ascii="Arial Narrow" w:eastAsia="Times New Roman" w:hAnsi="Arial Narrow"/>
          <w:szCs w:val="24"/>
        </w:rPr>
        <w:t>a. Pour les règlements en francs CFA, soit________________________________</w:t>
      </w:r>
      <w:proofErr w:type="gramStart"/>
      <w:r w:rsidRPr="00FA3911">
        <w:rPr>
          <w:rFonts w:ascii="Arial Narrow" w:eastAsia="Times New Roman" w:hAnsi="Arial Narrow"/>
          <w:szCs w:val="24"/>
        </w:rPr>
        <w:t>_</w:t>
      </w:r>
      <w:r w:rsidRPr="00FA3911">
        <w:rPr>
          <w:rFonts w:ascii="Arial Narrow" w:eastAsia="Times New Roman" w:hAnsi="Arial Narrow"/>
          <w:i/>
          <w:iCs/>
          <w:szCs w:val="24"/>
        </w:rPr>
        <w:t>(</w:t>
      </w:r>
      <w:proofErr w:type="gramEnd"/>
      <w:r w:rsidRPr="00FA3911">
        <w:rPr>
          <w:rFonts w:ascii="Arial Narrow" w:eastAsia="Times New Roman" w:hAnsi="Arial Narrow"/>
          <w:i/>
          <w:iCs/>
          <w:szCs w:val="24"/>
        </w:rPr>
        <w:t>montant en chiffres et en lettres HTVA)</w:t>
      </w:r>
      <w:r w:rsidRPr="00FA3911">
        <w:rPr>
          <w:rFonts w:ascii="Arial Narrow" w:eastAsia="Times New Roman" w:hAnsi="Arial Narrow"/>
          <w:szCs w:val="24"/>
        </w:rPr>
        <w:t xml:space="preserve">, par crédit </w:t>
      </w:r>
      <w:r w:rsidRPr="00FA3911">
        <w:rPr>
          <w:rFonts w:ascii="Arial Narrow" w:eastAsia="Times New Roman" w:hAnsi="Arial Narrow"/>
          <w:b/>
          <w:szCs w:val="24"/>
        </w:rPr>
        <w:t xml:space="preserve">au compte </w:t>
      </w:r>
      <w:proofErr w:type="spellStart"/>
      <w:r w:rsidRPr="00FA3911">
        <w:rPr>
          <w:rFonts w:ascii="Arial Narrow" w:eastAsia="Times New Roman" w:hAnsi="Arial Narrow"/>
          <w:b/>
          <w:szCs w:val="24"/>
        </w:rPr>
        <w:t>N°______________________</w:t>
      </w:r>
      <w:r w:rsidRPr="00FA3911">
        <w:rPr>
          <w:rFonts w:ascii="Arial Narrow" w:eastAsia="Times New Roman" w:hAnsi="Arial Narrow"/>
          <w:szCs w:val="24"/>
        </w:rPr>
        <w:t>ouvert</w:t>
      </w:r>
      <w:proofErr w:type="spellEnd"/>
      <w:r w:rsidRPr="00FA3911">
        <w:rPr>
          <w:rFonts w:ascii="Arial Narrow" w:eastAsia="Times New Roman" w:hAnsi="Arial Narrow"/>
          <w:szCs w:val="24"/>
        </w:rPr>
        <w:t xml:space="preserve"> au nom de l’entrepreneur à </w:t>
      </w:r>
      <w:r w:rsidRPr="00FA3911">
        <w:rPr>
          <w:rFonts w:ascii="Arial Narrow" w:eastAsia="Times New Roman" w:hAnsi="Arial Narrow"/>
          <w:b/>
          <w:szCs w:val="24"/>
        </w:rPr>
        <w:t>la banque________________________________________________________________</w:t>
      </w:r>
    </w:p>
    <w:p w14:paraId="29EE9F9A" w14:textId="77777777" w:rsidR="00B54190" w:rsidRPr="00FA3911" w:rsidRDefault="00B54190" w:rsidP="006E40AD">
      <w:pPr>
        <w:tabs>
          <w:tab w:val="left" w:pos="4111"/>
        </w:tabs>
        <w:spacing w:after="0" w:line="360" w:lineRule="auto"/>
        <w:jc w:val="both"/>
        <w:rPr>
          <w:rFonts w:ascii="Arial Narrow" w:eastAsia="Times New Roman" w:hAnsi="Arial Narrow"/>
          <w:b/>
          <w:szCs w:val="24"/>
        </w:rPr>
      </w:pPr>
      <w:r w:rsidRPr="00FA3911">
        <w:rPr>
          <w:rFonts w:ascii="Arial Narrow" w:eastAsia="Times New Roman" w:hAnsi="Arial Narrow"/>
          <w:b/>
          <w:szCs w:val="24"/>
        </w:rPr>
        <w:t>Paiement des prestations</w:t>
      </w:r>
    </w:p>
    <w:p w14:paraId="426DA8D8" w14:textId="77777777" w:rsidR="00B54190" w:rsidRPr="00FA3911" w:rsidRDefault="00B54190" w:rsidP="006E40AD">
      <w:pPr>
        <w:tabs>
          <w:tab w:val="left" w:pos="4111"/>
        </w:tabs>
        <w:spacing w:after="0" w:line="360" w:lineRule="auto"/>
        <w:jc w:val="both"/>
        <w:rPr>
          <w:rFonts w:ascii="Arial Narrow" w:eastAsia="Times New Roman" w:hAnsi="Arial Narrow"/>
          <w:szCs w:val="24"/>
        </w:rPr>
      </w:pPr>
      <w:r w:rsidRPr="00FA3911">
        <w:rPr>
          <w:rFonts w:ascii="Arial Narrow" w:eastAsia="Times New Roman" w:hAnsi="Arial Narrow"/>
          <w:szCs w:val="24"/>
        </w:rPr>
        <w:t>Le règlement de la présente dépense sera effectué par le receveur de la COMMUNE D’ARRONDISSEMENT DE MAROUA II</w:t>
      </w:r>
      <w:r w:rsidRPr="00FA3911">
        <w:rPr>
          <w:rFonts w:ascii="Arial Narrow" w:eastAsia="Times New Roman" w:hAnsi="Arial Narrow"/>
          <w:bCs/>
          <w:szCs w:val="24"/>
        </w:rPr>
        <w:t xml:space="preserve"> </w:t>
      </w:r>
      <w:r w:rsidRPr="00FA3911">
        <w:rPr>
          <w:rFonts w:ascii="Arial Narrow" w:eastAsia="Times New Roman" w:hAnsi="Arial Narrow"/>
          <w:szCs w:val="24"/>
        </w:rPr>
        <w:t>après transmission des décomptes établis, signés par l’Ingénieur du marché, signés par le Maitre d’Ouvrage, le Chef service du Marché, l’agent comptable matière de la COMMUNE D’ARRONDISSEMENT DE MAROUA II. Ce décompte sera établi par les Cocontractants en sept (07) exemplaires dont l’original est timbré.</w:t>
      </w:r>
    </w:p>
    <w:p w14:paraId="03F32E67" w14:textId="77777777" w:rsidR="00B54190" w:rsidRPr="00FA3911" w:rsidRDefault="00B54190" w:rsidP="006E40AD">
      <w:pPr>
        <w:tabs>
          <w:tab w:val="left" w:pos="4111"/>
        </w:tabs>
        <w:spacing w:after="0" w:line="360" w:lineRule="auto"/>
        <w:jc w:val="both"/>
        <w:rPr>
          <w:rFonts w:ascii="Arial Narrow" w:eastAsia="Times New Roman" w:hAnsi="Arial Narrow"/>
          <w:szCs w:val="24"/>
        </w:rPr>
      </w:pPr>
      <w:r w:rsidRPr="00FA3911">
        <w:rPr>
          <w:rFonts w:ascii="Arial Narrow" w:eastAsia="Times New Roman" w:hAnsi="Arial Narrow"/>
          <w:szCs w:val="24"/>
        </w:rPr>
        <w:t>Le DDMAP ne signe que le décompte définitif conformément à l’article 47(f) du Décret N°2018/366 du 20 Juin 2018 portant code des marchés publics.</w:t>
      </w:r>
    </w:p>
    <w:p w14:paraId="2347E748" w14:textId="77777777" w:rsidR="00B54190" w:rsidRPr="002B3E14" w:rsidRDefault="00B54190" w:rsidP="006E40AD">
      <w:pPr>
        <w:tabs>
          <w:tab w:val="left" w:pos="4111"/>
        </w:tabs>
        <w:spacing w:after="0" w:line="360" w:lineRule="auto"/>
        <w:jc w:val="both"/>
        <w:rPr>
          <w:rFonts w:ascii="Arial Narrow" w:eastAsia="Times New Roman" w:hAnsi="Arial Narrow"/>
          <w:szCs w:val="24"/>
        </w:rPr>
      </w:pPr>
      <w:r w:rsidRPr="002B3E14">
        <w:rPr>
          <w:rFonts w:ascii="Arial Narrow" w:eastAsia="Times New Roman" w:hAnsi="Arial Narrow"/>
          <w:szCs w:val="24"/>
        </w:rPr>
        <w:t>Chaque dossier de paiement devra obligatoirement être composé des pièces suivantes :</w:t>
      </w:r>
    </w:p>
    <w:p w14:paraId="18808209" w14:textId="77777777" w:rsidR="00B54190" w:rsidRPr="002B3E14" w:rsidRDefault="00B54190" w:rsidP="006E40AD">
      <w:pPr>
        <w:tabs>
          <w:tab w:val="left" w:pos="4111"/>
        </w:tabs>
        <w:spacing w:after="0" w:line="360" w:lineRule="auto"/>
        <w:jc w:val="both"/>
        <w:rPr>
          <w:rFonts w:ascii="Arial Narrow" w:eastAsia="Times New Roman" w:hAnsi="Arial Narrow"/>
          <w:szCs w:val="24"/>
        </w:rPr>
      </w:pPr>
      <w:r w:rsidRPr="002B3E14">
        <w:rPr>
          <w:rFonts w:ascii="Arial Narrow" w:eastAsia="Times New Roman" w:hAnsi="Arial Narrow"/>
          <w:szCs w:val="24"/>
        </w:rPr>
        <w:t>Les sept exemplaires du décompte cité supra ;</w:t>
      </w:r>
    </w:p>
    <w:p w14:paraId="150954AF" w14:textId="77777777" w:rsidR="00B54190" w:rsidRPr="002B3E14" w:rsidRDefault="00B54190" w:rsidP="006E40AD">
      <w:pPr>
        <w:tabs>
          <w:tab w:val="left" w:pos="4111"/>
        </w:tabs>
        <w:spacing w:after="0" w:line="360" w:lineRule="auto"/>
        <w:jc w:val="both"/>
        <w:rPr>
          <w:rFonts w:ascii="Arial Narrow" w:eastAsia="Times New Roman" w:hAnsi="Arial Narrow"/>
          <w:szCs w:val="24"/>
        </w:rPr>
      </w:pPr>
      <w:r w:rsidRPr="002B3E14">
        <w:rPr>
          <w:rFonts w:ascii="Arial Narrow" w:eastAsia="Times New Roman" w:hAnsi="Arial Narrow"/>
          <w:szCs w:val="24"/>
        </w:rPr>
        <w:lastRenderedPageBreak/>
        <w:t>Les sept exemplaires des Attachements signés</w:t>
      </w:r>
    </w:p>
    <w:p w14:paraId="22028702" w14:textId="7C4125D0" w:rsidR="00B54190" w:rsidRPr="002B3E14" w:rsidRDefault="00B54190" w:rsidP="006E40AD">
      <w:pPr>
        <w:tabs>
          <w:tab w:val="left" w:pos="4111"/>
        </w:tabs>
        <w:spacing w:after="0" w:line="360" w:lineRule="auto"/>
        <w:jc w:val="both"/>
        <w:rPr>
          <w:rFonts w:ascii="Arial Narrow" w:eastAsia="Times New Roman" w:hAnsi="Arial Narrow"/>
          <w:szCs w:val="24"/>
        </w:rPr>
      </w:pPr>
      <w:r w:rsidRPr="002B3E14">
        <w:rPr>
          <w:rFonts w:ascii="Arial Narrow" w:eastAsia="Times New Roman" w:hAnsi="Arial Narrow"/>
          <w:szCs w:val="24"/>
        </w:rPr>
        <w:t xml:space="preserve">Le Procès-verbal de constat des travaux ou de </w:t>
      </w:r>
      <w:r w:rsidR="00393527" w:rsidRPr="002B3E14">
        <w:rPr>
          <w:rFonts w:ascii="Arial Narrow" w:eastAsia="Times New Roman" w:hAnsi="Arial Narrow"/>
          <w:szCs w:val="24"/>
        </w:rPr>
        <w:t>réception signée</w:t>
      </w:r>
      <w:r w:rsidRPr="002B3E14">
        <w:rPr>
          <w:rFonts w:ascii="Arial Narrow" w:eastAsia="Times New Roman" w:hAnsi="Arial Narrow"/>
          <w:szCs w:val="24"/>
        </w:rPr>
        <w:t xml:space="preserve"> de tous les membres de la Commission de réception ;</w:t>
      </w:r>
    </w:p>
    <w:p w14:paraId="56020B80" w14:textId="77777777" w:rsidR="00B54190" w:rsidRPr="002B3E14" w:rsidRDefault="00B54190" w:rsidP="006E40AD">
      <w:pPr>
        <w:tabs>
          <w:tab w:val="left" w:pos="4111"/>
        </w:tabs>
        <w:spacing w:after="0" w:line="360" w:lineRule="auto"/>
        <w:jc w:val="both"/>
        <w:rPr>
          <w:rFonts w:ascii="Arial Narrow" w:eastAsia="Times New Roman" w:hAnsi="Arial Narrow"/>
          <w:szCs w:val="24"/>
        </w:rPr>
      </w:pPr>
      <w:r w:rsidRPr="002B3E14">
        <w:rPr>
          <w:rFonts w:ascii="Arial Narrow" w:eastAsia="Times New Roman" w:hAnsi="Arial Narrow"/>
          <w:szCs w:val="24"/>
        </w:rPr>
        <w:t>La mainlevée de la retenue de garantie signée du Maitre d’ouvrage en cas de réception définitive des travaux ;</w:t>
      </w:r>
    </w:p>
    <w:p w14:paraId="27801B0C" w14:textId="77777777" w:rsidR="00B54190" w:rsidRPr="002B3E14" w:rsidRDefault="00B54190" w:rsidP="006E40AD">
      <w:pPr>
        <w:tabs>
          <w:tab w:val="left" w:pos="4111"/>
        </w:tabs>
        <w:spacing w:after="0" w:line="360" w:lineRule="auto"/>
        <w:jc w:val="both"/>
        <w:rPr>
          <w:rFonts w:ascii="Arial Narrow" w:eastAsia="Times New Roman" w:hAnsi="Arial Narrow"/>
          <w:szCs w:val="24"/>
        </w:rPr>
      </w:pPr>
      <w:r w:rsidRPr="002B3E14">
        <w:rPr>
          <w:rFonts w:ascii="Arial Narrow" w:eastAsia="Times New Roman" w:hAnsi="Arial Narrow"/>
          <w:szCs w:val="24"/>
        </w:rPr>
        <w:t>Le dossier fiscal comprenant :</w:t>
      </w:r>
    </w:p>
    <w:p w14:paraId="789A6443" w14:textId="77777777" w:rsidR="00B54190" w:rsidRPr="002B3E14" w:rsidRDefault="00B54190" w:rsidP="006E40AD">
      <w:pPr>
        <w:numPr>
          <w:ilvl w:val="3"/>
          <w:numId w:val="0"/>
        </w:numPr>
        <w:tabs>
          <w:tab w:val="left" w:pos="4111"/>
        </w:tabs>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 Carte du Contribuable</w:t>
      </w:r>
    </w:p>
    <w:p w14:paraId="5605546D" w14:textId="77777777" w:rsidR="00B54190" w:rsidRPr="002B3E14" w:rsidRDefault="00B54190" w:rsidP="006E40AD">
      <w:pPr>
        <w:numPr>
          <w:ilvl w:val="3"/>
          <w:numId w:val="0"/>
        </w:numPr>
        <w:tabs>
          <w:tab w:val="left" w:pos="4111"/>
        </w:tabs>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w:t>
      </w:r>
      <w:r>
        <w:rPr>
          <w:rFonts w:ascii="Arial Narrow" w:eastAsia="Times New Roman" w:hAnsi="Arial Narrow" w:cs="Tahoma"/>
          <w:szCs w:val="24"/>
        </w:rPr>
        <w:t xml:space="preserve"> de conformité fiscale</w:t>
      </w:r>
    </w:p>
    <w:p w14:paraId="2584BDA1" w14:textId="77777777" w:rsidR="00B54190" w:rsidRPr="002B3E14" w:rsidRDefault="00B54190" w:rsidP="006E40AD">
      <w:pPr>
        <w:numPr>
          <w:ilvl w:val="3"/>
          <w:numId w:val="0"/>
        </w:numPr>
        <w:tabs>
          <w:tab w:val="left" w:pos="4111"/>
        </w:tabs>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de Localisation</w:t>
      </w:r>
    </w:p>
    <w:p w14:paraId="706B8FC5" w14:textId="77777777" w:rsidR="00B54190" w:rsidRPr="002B3E14" w:rsidRDefault="00B54190" w:rsidP="006E40AD">
      <w:pPr>
        <w:numPr>
          <w:ilvl w:val="3"/>
          <w:numId w:val="0"/>
        </w:numPr>
        <w:tabs>
          <w:tab w:val="left" w:pos="4111"/>
        </w:tabs>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Le Plan de Localisation</w:t>
      </w:r>
    </w:p>
    <w:p w14:paraId="697760F0" w14:textId="77777777" w:rsidR="00B54190" w:rsidRPr="002B3E14" w:rsidRDefault="00B54190" w:rsidP="006E40AD">
      <w:pPr>
        <w:numPr>
          <w:ilvl w:val="3"/>
          <w:numId w:val="0"/>
        </w:numPr>
        <w:tabs>
          <w:tab w:val="left" w:pos="4111"/>
        </w:tabs>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de Non Faillite</w:t>
      </w:r>
    </w:p>
    <w:p w14:paraId="23CED871" w14:textId="77777777" w:rsidR="00B54190" w:rsidRPr="002B3E14" w:rsidRDefault="00B54190" w:rsidP="006E40AD">
      <w:pPr>
        <w:numPr>
          <w:ilvl w:val="3"/>
          <w:numId w:val="0"/>
        </w:numPr>
        <w:tabs>
          <w:tab w:val="left" w:pos="4111"/>
        </w:tabs>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de Domiciliation Bancaire</w:t>
      </w:r>
    </w:p>
    <w:p w14:paraId="51522730" w14:textId="77777777" w:rsidR="00B54190" w:rsidRPr="002B3E14" w:rsidRDefault="00B54190" w:rsidP="006E40AD">
      <w:pPr>
        <w:numPr>
          <w:ilvl w:val="3"/>
          <w:numId w:val="0"/>
        </w:numPr>
        <w:tabs>
          <w:tab w:val="left" w:pos="4111"/>
        </w:tabs>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pour Soumission CNPS</w:t>
      </w:r>
    </w:p>
    <w:p w14:paraId="57B648DC" w14:textId="77777777" w:rsidR="00B54190" w:rsidRPr="002B3E14" w:rsidRDefault="00B54190" w:rsidP="006E40AD">
      <w:pPr>
        <w:numPr>
          <w:ilvl w:val="3"/>
          <w:numId w:val="0"/>
        </w:numPr>
        <w:tabs>
          <w:tab w:val="left" w:pos="4111"/>
        </w:tabs>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de non exclusion des Marchés Publics</w:t>
      </w:r>
    </w:p>
    <w:p w14:paraId="0715F365" w14:textId="77777777" w:rsidR="00B54190" w:rsidRPr="002B3E14" w:rsidRDefault="00B54190" w:rsidP="006E40AD">
      <w:pPr>
        <w:tabs>
          <w:tab w:val="left" w:pos="4111"/>
        </w:tabs>
        <w:spacing w:line="360" w:lineRule="auto"/>
        <w:contextualSpacing/>
        <w:jc w:val="both"/>
        <w:rPr>
          <w:rFonts w:ascii="Arial Narrow" w:eastAsia="Times New Roman" w:hAnsi="Arial Narrow"/>
          <w:szCs w:val="24"/>
        </w:rPr>
      </w:pPr>
      <w:r w:rsidRPr="002B3E14">
        <w:rPr>
          <w:rFonts w:ascii="Arial Narrow" w:eastAsia="Times New Roman" w:hAnsi="Arial Narrow"/>
          <w:szCs w:val="24"/>
        </w:rPr>
        <w:t>NB : La retenue de garantie sera défalquée sur les trois premiers décomptes à hauteur de 10%</w:t>
      </w:r>
    </w:p>
    <w:p w14:paraId="70272A80" w14:textId="77777777" w:rsidR="00B54190" w:rsidRPr="0020056F"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03" w:name="_Toc534684433"/>
      <w:r w:rsidRPr="0020056F">
        <w:rPr>
          <w:rFonts w:ascii="Arial Narrow" w:eastAsia="Times New Roman" w:hAnsi="Arial Narrow"/>
          <w:b/>
          <w:szCs w:val="24"/>
          <w:u w:val="single"/>
        </w:rPr>
        <w:t>Article 14</w:t>
      </w:r>
      <w:r w:rsidRPr="0020056F">
        <w:rPr>
          <w:rFonts w:ascii="Arial Narrow" w:eastAsia="Times New Roman" w:hAnsi="Arial Narrow"/>
          <w:b/>
          <w:szCs w:val="24"/>
        </w:rPr>
        <w:t xml:space="preserve"> : Variation des prix </w:t>
      </w:r>
      <w:bookmarkEnd w:id="203"/>
    </w:p>
    <w:p w14:paraId="29967546" w14:textId="77777777" w:rsidR="00B54190" w:rsidRPr="0020056F" w:rsidRDefault="00B54190" w:rsidP="006E40AD">
      <w:pPr>
        <w:widowControl w:val="0"/>
        <w:tabs>
          <w:tab w:val="left" w:pos="567"/>
          <w:tab w:val="left" w:pos="4111"/>
        </w:tabs>
        <w:autoSpaceDE w:val="0"/>
        <w:adjustRightInd w:val="0"/>
        <w:ind w:right="-34"/>
        <w:jc w:val="both"/>
        <w:rPr>
          <w:rFonts w:ascii="Arial Narrow" w:eastAsia="Times New Roman" w:hAnsi="Arial Narrow"/>
          <w:szCs w:val="24"/>
        </w:rPr>
      </w:pPr>
      <w:r w:rsidRPr="0020056F">
        <w:rPr>
          <w:rFonts w:ascii="Arial Narrow" w:eastAsia="Times New Roman" w:hAnsi="Arial Narrow"/>
          <w:szCs w:val="24"/>
        </w:rPr>
        <w:t>14.1. Les prix sont fermes et non révisables.</w:t>
      </w:r>
    </w:p>
    <w:p w14:paraId="0C1DD32D" w14:textId="77777777" w:rsidR="00B54190" w:rsidRPr="0020056F" w:rsidRDefault="00B54190" w:rsidP="006E40AD">
      <w:pPr>
        <w:widowControl w:val="0"/>
        <w:tabs>
          <w:tab w:val="left" w:pos="567"/>
          <w:tab w:val="left" w:pos="4111"/>
        </w:tabs>
        <w:autoSpaceDE w:val="0"/>
        <w:adjustRightInd w:val="0"/>
        <w:ind w:right="-34"/>
        <w:jc w:val="both"/>
        <w:rPr>
          <w:rFonts w:ascii="Arial Narrow" w:eastAsia="Times New Roman" w:hAnsi="Arial Narrow"/>
          <w:szCs w:val="24"/>
        </w:rPr>
      </w:pPr>
      <w:r w:rsidRPr="0020056F">
        <w:rPr>
          <w:rFonts w:ascii="Arial Narrow" w:eastAsia="Times New Roman" w:hAnsi="Arial Narrow"/>
          <w:szCs w:val="24"/>
        </w:rPr>
        <w:t>a.  Les acomptes payés à l’entrepreneur au titre des avances ne sont pas révisables.</w:t>
      </w:r>
    </w:p>
    <w:p w14:paraId="6F3B2988" w14:textId="77777777" w:rsidR="00B54190" w:rsidRPr="0020056F" w:rsidRDefault="00B54190" w:rsidP="006E40AD">
      <w:pPr>
        <w:widowControl w:val="0"/>
        <w:tabs>
          <w:tab w:val="left" w:pos="567"/>
          <w:tab w:val="left" w:pos="4111"/>
        </w:tabs>
        <w:autoSpaceDE w:val="0"/>
        <w:adjustRightInd w:val="0"/>
        <w:ind w:right="-37"/>
        <w:jc w:val="both"/>
        <w:rPr>
          <w:rFonts w:ascii="Arial Narrow" w:eastAsia="Times New Roman" w:hAnsi="Arial Narrow"/>
          <w:szCs w:val="24"/>
        </w:rPr>
      </w:pPr>
      <w:r w:rsidRPr="0020056F">
        <w:rPr>
          <w:rFonts w:ascii="Arial Narrow" w:eastAsia="Times New Roman" w:hAnsi="Arial Narrow"/>
          <w:szCs w:val="24"/>
        </w:rPr>
        <w:t>14.2.</w:t>
      </w:r>
      <w:r w:rsidRPr="0020056F">
        <w:rPr>
          <w:rFonts w:ascii="Arial Narrow" w:eastAsia="Times New Roman" w:hAnsi="Arial Narrow"/>
          <w:spacing w:val="3"/>
          <w:szCs w:val="24"/>
        </w:rPr>
        <w:t xml:space="preserve"> Modalités d’actualisatio</w:t>
      </w:r>
      <w:r w:rsidRPr="0020056F">
        <w:rPr>
          <w:rFonts w:ascii="Arial Narrow" w:eastAsia="Times New Roman" w:hAnsi="Arial Narrow"/>
          <w:szCs w:val="24"/>
        </w:rPr>
        <w:t>n des prix (</w:t>
      </w:r>
      <w:r w:rsidRPr="0020056F">
        <w:rPr>
          <w:rFonts w:ascii="Arial Narrow" w:eastAsia="Times New Roman" w:hAnsi="Arial Narrow"/>
          <w:spacing w:val="3"/>
          <w:szCs w:val="24"/>
        </w:rPr>
        <w:t>sans objet</w:t>
      </w:r>
      <w:r w:rsidRPr="0020056F">
        <w:rPr>
          <w:rFonts w:ascii="Arial Narrow" w:eastAsia="Times New Roman" w:hAnsi="Arial Narrow"/>
          <w:szCs w:val="24"/>
        </w:rPr>
        <w:t>).</w:t>
      </w:r>
    </w:p>
    <w:p w14:paraId="4BB52B7C" w14:textId="77777777" w:rsidR="00B54190" w:rsidRPr="0020056F"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04" w:name="_Toc534684434"/>
      <w:r w:rsidRPr="0020056F">
        <w:rPr>
          <w:rFonts w:ascii="Arial Narrow" w:eastAsia="Times New Roman" w:hAnsi="Arial Narrow"/>
          <w:b/>
          <w:szCs w:val="24"/>
          <w:u w:val="single"/>
        </w:rPr>
        <w:t>Article 15</w:t>
      </w:r>
      <w:r w:rsidRPr="0020056F">
        <w:rPr>
          <w:rFonts w:ascii="Arial Narrow" w:eastAsia="Times New Roman" w:hAnsi="Arial Narrow"/>
          <w:b/>
          <w:szCs w:val="24"/>
        </w:rPr>
        <w:t xml:space="preserve"> : Formules de révision des prix </w:t>
      </w:r>
      <w:bookmarkEnd w:id="204"/>
    </w:p>
    <w:p w14:paraId="00520F3D" w14:textId="77777777" w:rsidR="00B54190" w:rsidRPr="0020056F" w:rsidRDefault="00B54190" w:rsidP="006E40AD">
      <w:pPr>
        <w:widowControl w:val="0"/>
        <w:tabs>
          <w:tab w:val="left" w:pos="567"/>
          <w:tab w:val="left" w:pos="4111"/>
        </w:tabs>
        <w:autoSpaceDE w:val="0"/>
        <w:adjustRightInd w:val="0"/>
        <w:spacing w:before="4"/>
        <w:jc w:val="both"/>
        <w:rPr>
          <w:rFonts w:ascii="Arial Narrow" w:eastAsia="Times New Roman" w:hAnsi="Arial Narrow"/>
          <w:szCs w:val="24"/>
        </w:rPr>
      </w:pPr>
      <w:r w:rsidRPr="0020056F">
        <w:rPr>
          <w:rFonts w:ascii="Arial Narrow" w:eastAsia="Times New Roman" w:hAnsi="Arial Narrow"/>
          <w:spacing w:val="3"/>
          <w:szCs w:val="24"/>
        </w:rPr>
        <w:t>Non applicable.</w:t>
      </w:r>
    </w:p>
    <w:p w14:paraId="671F4CCF" w14:textId="77777777" w:rsidR="00B54190" w:rsidRPr="0020056F"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05" w:name="_Toc534684435"/>
      <w:r w:rsidRPr="0020056F">
        <w:rPr>
          <w:rFonts w:ascii="Arial Narrow" w:eastAsia="Times New Roman" w:hAnsi="Arial Narrow"/>
          <w:b/>
          <w:szCs w:val="24"/>
          <w:u w:val="single"/>
        </w:rPr>
        <w:t>Article 16</w:t>
      </w:r>
      <w:r w:rsidRPr="0020056F">
        <w:rPr>
          <w:rFonts w:ascii="Arial Narrow" w:eastAsia="Times New Roman" w:hAnsi="Arial Narrow"/>
          <w:b/>
          <w:szCs w:val="24"/>
        </w:rPr>
        <w:t xml:space="preserve"> : Formules   d’actualisation   des   prix </w:t>
      </w:r>
      <w:bookmarkEnd w:id="205"/>
    </w:p>
    <w:p w14:paraId="36D27D23" w14:textId="77777777" w:rsidR="00B54190" w:rsidRPr="0020056F" w:rsidRDefault="00B54190" w:rsidP="006E40AD">
      <w:pPr>
        <w:widowControl w:val="0"/>
        <w:tabs>
          <w:tab w:val="left" w:pos="567"/>
          <w:tab w:val="left" w:pos="4111"/>
        </w:tabs>
        <w:autoSpaceDE w:val="0"/>
        <w:adjustRightInd w:val="0"/>
        <w:spacing w:before="4"/>
        <w:jc w:val="both"/>
        <w:rPr>
          <w:rFonts w:ascii="Arial Narrow" w:eastAsia="Times New Roman" w:hAnsi="Arial Narrow"/>
          <w:szCs w:val="24"/>
        </w:rPr>
      </w:pPr>
      <w:r w:rsidRPr="0020056F">
        <w:rPr>
          <w:rFonts w:ascii="Arial Narrow" w:eastAsia="Times New Roman" w:hAnsi="Arial Narrow"/>
          <w:spacing w:val="3"/>
          <w:szCs w:val="24"/>
        </w:rPr>
        <w:t>Sans Objet.</w:t>
      </w:r>
    </w:p>
    <w:p w14:paraId="44178B12" w14:textId="77777777" w:rsidR="00B54190" w:rsidRPr="0020056F"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06" w:name="_Toc534684436"/>
      <w:r w:rsidRPr="0020056F">
        <w:rPr>
          <w:rFonts w:ascii="Arial Narrow" w:eastAsia="Times New Roman" w:hAnsi="Arial Narrow"/>
          <w:b/>
          <w:szCs w:val="24"/>
          <w:u w:val="single"/>
        </w:rPr>
        <w:t>Article 17</w:t>
      </w:r>
      <w:r w:rsidRPr="0020056F">
        <w:rPr>
          <w:rFonts w:ascii="Arial Narrow" w:eastAsia="Times New Roman" w:hAnsi="Arial Narrow"/>
          <w:b/>
          <w:szCs w:val="24"/>
        </w:rPr>
        <w:t xml:space="preserve"> : Travaux en régie </w:t>
      </w:r>
      <w:bookmarkEnd w:id="206"/>
    </w:p>
    <w:p w14:paraId="563F05D5" w14:textId="77777777" w:rsidR="00B54190" w:rsidRPr="0020056F" w:rsidRDefault="00B54190" w:rsidP="006E40AD">
      <w:pPr>
        <w:widowControl w:val="0"/>
        <w:tabs>
          <w:tab w:val="left" w:pos="567"/>
          <w:tab w:val="left" w:pos="4111"/>
        </w:tabs>
        <w:autoSpaceDE w:val="0"/>
        <w:adjustRightInd w:val="0"/>
        <w:spacing w:after="0" w:line="276" w:lineRule="auto"/>
        <w:ind w:right="-34"/>
        <w:jc w:val="both"/>
        <w:rPr>
          <w:rFonts w:ascii="Arial Narrow" w:eastAsia="Times New Roman" w:hAnsi="Arial Narrow"/>
          <w:szCs w:val="24"/>
        </w:rPr>
      </w:pPr>
      <w:r w:rsidRPr="0020056F">
        <w:rPr>
          <w:rFonts w:ascii="Arial Narrow" w:eastAsia="Times New Roman" w:hAnsi="Arial Narrow"/>
          <w:szCs w:val="24"/>
        </w:rPr>
        <w:t>17.1. Le pourcentage des travaux en régie est de deux pour cent (2%) du montant du marché et de ses avenants, le cas échéant.</w:t>
      </w:r>
    </w:p>
    <w:p w14:paraId="4ACFA37B" w14:textId="77777777" w:rsidR="00B54190" w:rsidRPr="0020056F" w:rsidRDefault="00B54190" w:rsidP="006E40AD">
      <w:pPr>
        <w:widowControl w:val="0"/>
        <w:tabs>
          <w:tab w:val="left" w:pos="567"/>
          <w:tab w:val="left" w:pos="4111"/>
        </w:tabs>
        <w:autoSpaceDE w:val="0"/>
        <w:adjustRightInd w:val="0"/>
        <w:spacing w:after="0" w:line="276" w:lineRule="auto"/>
        <w:ind w:right="90"/>
        <w:jc w:val="both"/>
        <w:rPr>
          <w:rFonts w:ascii="Arial Narrow" w:eastAsia="Times New Roman" w:hAnsi="Arial Narrow"/>
          <w:szCs w:val="24"/>
        </w:rPr>
      </w:pPr>
      <w:r w:rsidRPr="0020056F">
        <w:rPr>
          <w:rFonts w:ascii="Arial Narrow" w:eastAsia="Times New Roman" w:hAnsi="Arial Narrow"/>
          <w:szCs w:val="24"/>
        </w:rPr>
        <w:t xml:space="preserve">17.2. Dans le cas où l’entrepreneur serait invité à exécuter des travaux en régie, les dépenses </w:t>
      </w:r>
      <w:r w:rsidRPr="0020056F">
        <w:rPr>
          <w:rFonts w:ascii="Arial Narrow" w:eastAsia="Times New Roman" w:hAnsi="Arial Narrow"/>
          <w:spacing w:val="4"/>
          <w:szCs w:val="24"/>
        </w:rPr>
        <w:t>exposée</w:t>
      </w:r>
      <w:r w:rsidRPr="0020056F">
        <w:rPr>
          <w:rFonts w:ascii="Arial Narrow" w:eastAsia="Times New Roman" w:hAnsi="Arial Narrow"/>
          <w:szCs w:val="24"/>
        </w:rPr>
        <w:t>s et dûment justifiées lui seront remboursées dans les conditions suivantes :</w:t>
      </w:r>
    </w:p>
    <w:p w14:paraId="1ABF7D21" w14:textId="77777777" w:rsidR="00B54190" w:rsidRPr="0020056F" w:rsidRDefault="00B54190" w:rsidP="006E40AD">
      <w:pPr>
        <w:widowControl w:val="0"/>
        <w:tabs>
          <w:tab w:val="left" w:pos="567"/>
          <w:tab w:val="left" w:pos="4111"/>
        </w:tabs>
        <w:autoSpaceDE w:val="0"/>
        <w:adjustRightInd w:val="0"/>
        <w:spacing w:before="61" w:after="0" w:line="276" w:lineRule="auto"/>
        <w:ind w:right="-19"/>
        <w:contextualSpacing/>
        <w:jc w:val="both"/>
        <w:rPr>
          <w:rFonts w:ascii="Arial Narrow" w:eastAsia="Times New Roman" w:hAnsi="Arial Narrow"/>
          <w:szCs w:val="24"/>
        </w:rPr>
      </w:pPr>
      <w:r w:rsidRPr="0020056F">
        <w:rPr>
          <w:rFonts w:ascii="Arial Narrow" w:eastAsia="Times New Roman" w:hAnsi="Arial Narrow"/>
          <w:szCs w:val="24"/>
        </w:rPr>
        <w:t xml:space="preserve">Les quantités prises en compte seront les heures </w:t>
      </w:r>
      <w:r w:rsidRPr="0020056F">
        <w:rPr>
          <w:rFonts w:ascii="Arial Narrow" w:eastAsia="Times New Roman" w:hAnsi="Arial Narrow"/>
          <w:spacing w:val="5"/>
          <w:szCs w:val="24"/>
        </w:rPr>
        <w:t>d</w:t>
      </w:r>
      <w:r w:rsidRPr="0020056F">
        <w:rPr>
          <w:rFonts w:ascii="Arial Narrow" w:eastAsia="Times New Roman" w:hAnsi="Arial Narrow"/>
          <w:szCs w:val="24"/>
        </w:rPr>
        <w:t xml:space="preserve">e </w:t>
      </w:r>
      <w:r w:rsidRPr="0020056F">
        <w:rPr>
          <w:rFonts w:ascii="Arial Narrow" w:eastAsia="Times New Roman" w:hAnsi="Arial Narrow"/>
          <w:spacing w:val="5"/>
          <w:szCs w:val="24"/>
        </w:rPr>
        <w:t>mis</w:t>
      </w:r>
      <w:r w:rsidRPr="0020056F">
        <w:rPr>
          <w:rFonts w:ascii="Arial Narrow" w:eastAsia="Times New Roman" w:hAnsi="Arial Narrow"/>
          <w:szCs w:val="24"/>
        </w:rPr>
        <w:t xml:space="preserve">e à </w:t>
      </w:r>
      <w:r w:rsidRPr="0020056F">
        <w:rPr>
          <w:rFonts w:ascii="Arial Narrow" w:eastAsia="Times New Roman" w:hAnsi="Arial Narrow"/>
          <w:spacing w:val="5"/>
          <w:szCs w:val="24"/>
        </w:rPr>
        <w:t>dispositio</w:t>
      </w:r>
      <w:r w:rsidRPr="0020056F">
        <w:rPr>
          <w:rFonts w:ascii="Arial Narrow" w:eastAsia="Times New Roman" w:hAnsi="Arial Narrow"/>
          <w:szCs w:val="24"/>
        </w:rPr>
        <w:t xml:space="preserve">n </w:t>
      </w:r>
      <w:r w:rsidRPr="0020056F">
        <w:rPr>
          <w:rFonts w:ascii="Arial Narrow" w:eastAsia="Times New Roman" w:hAnsi="Arial Narrow"/>
          <w:spacing w:val="5"/>
          <w:szCs w:val="24"/>
        </w:rPr>
        <w:t>o</w:t>
      </w:r>
      <w:r w:rsidRPr="0020056F">
        <w:rPr>
          <w:rFonts w:ascii="Arial Narrow" w:eastAsia="Times New Roman" w:hAnsi="Arial Narrow"/>
          <w:szCs w:val="24"/>
        </w:rPr>
        <w:t xml:space="preserve">u </w:t>
      </w:r>
      <w:r w:rsidRPr="0020056F">
        <w:rPr>
          <w:rFonts w:ascii="Arial Narrow" w:eastAsia="Times New Roman" w:hAnsi="Arial Narrow"/>
          <w:spacing w:val="5"/>
          <w:szCs w:val="24"/>
        </w:rPr>
        <w:t>le</w:t>
      </w:r>
      <w:r w:rsidRPr="0020056F">
        <w:rPr>
          <w:rFonts w:ascii="Arial Narrow" w:eastAsia="Times New Roman" w:hAnsi="Arial Narrow"/>
          <w:szCs w:val="24"/>
        </w:rPr>
        <w:t xml:space="preserve">s </w:t>
      </w:r>
      <w:r w:rsidRPr="0020056F">
        <w:rPr>
          <w:rFonts w:ascii="Arial Narrow" w:eastAsia="Times New Roman" w:hAnsi="Arial Narrow"/>
          <w:spacing w:val="5"/>
          <w:szCs w:val="24"/>
        </w:rPr>
        <w:t>quantité</w:t>
      </w:r>
      <w:r w:rsidRPr="0020056F">
        <w:rPr>
          <w:rFonts w:ascii="Arial Narrow" w:eastAsia="Times New Roman" w:hAnsi="Arial Narrow"/>
          <w:szCs w:val="24"/>
        </w:rPr>
        <w:t xml:space="preserve">s </w:t>
      </w:r>
      <w:r w:rsidRPr="0020056F">
        <w:rPr>
          <w:rFonts w:ascii="Arial Narrow" w:eastAsia="Times New Roman" w:hAnsi="Arial Narrow"/>
          <w:spacing w:val="5"/>
          <w:szCs w:val="24"/>
        </w:rPr>
        <w:t xml:space="preserve">de </w:t>
      </w:r>
      <w:r w:rsidRPr="0020056F">
        <w:rPr>
          <w:rFonts w:ascii="Arial Narrow" w:eastAsia="Times New Roman" w:hAnsi="Arial Narrow"/>
          <w:szCs w:val="24"/>
        </w:rPr>
        <w:t>matériaux et matières mises en œuvre ayant fait l’objet d’attachements contradictoires ;</w:t>
      </w:r>
    </w:p>
    <w:p w14:paraId="3F300D7E" w14:textId="77777777" w:rsidR="00B54190" w:rsidRPr="0020056F" w:rsidRDefault="00B54190" w:rsidP="006E40AD">
      <w:pPr>
        <w:widowControl w:val="0"/>
        <w:tabs>
          <w:tab w:val="left" w:pos="567"/>
          <w:tab w:val="left" w:pos="4111"/>
        </w:tabs>
        <w:autoSpaceDE w:val="0"/>
        <w:adjustRightInd w:val="0"/>
        <w:spacing w:before="61" w:line="276" w:lineRule="auto"/>
        <w:ind w:right="-19"/>
        <w:contextualSpacing/>
        <w:jc w:val="both"/>
        <w:rPr>
          <w:rFonts w:ascii="Arial Narrow" w:eastAsia="Times New Roman" w:hAnsi="Arial Narrow"/>
          <w:szCs w:val="24"/>
        </w:rPr>
      </w:pPr>
      <w:r w:rsidRPr="0020056F">
        <w:rPr>
          <w:rFonts w:ascii="Arial Narrow" w:eastAsia="Times New Roman" w:hAnsi="Arial Narrow"/>
          <w:szCs w:val="24"/>
        </w:rPr>
        <w:t>Les traitements et salaires effectivement payés à la main d’œuvre locale seront majorés pour tenir compte des charges sociales de quarante pour cent (40%)</w:t>
      </w:r>
    </w:p>
    <w:p w14:paraId="31825E96" w14:textId="77777777" w:rsidR="00B54190" w:rsidRPr="0020056F" w:rsidRDefault="00B54190" w:rsidP="006E40AD">
      <w:pPr>
        <w:widowControl w:val="0"/>
        <w:tabs>
          <w:tab w:val="left" w:pos="567"/>
          <w:tab w:val="left" w:pos="4111"/>
        </w:tabs>
        <w:autoSpaceDE w:val="0"/>
        <w:adjustRightInd w:val="0"/>
        <w:spacing w:before="61" w:line="276" w:lineRule="auto"/>
        <w:ind w:right="-19"/>
        <w:contextualSpacing/>
        <w:jc w:val="both"/>
        <w:rPr>
          <w:rFonts w:ascii="Arial Narrow" w:eastAsia="Times New Roman" w:hAnsi="Arial Narrow"/>
          <w:szCs w:val="24"/>
        </w:rPr>
      </w:pPr>
      <w:r w:rsidRPr="0020056F">
        <w:rPr>
          <w:rFonts w:ascii="Arial Narrow" w:eastAsia="Times New Roman" w:hAnsi="Arial Narrow"/>
          <w:szCs w:val="24"/>
        </w:rPr>
        <w:t>Les heures d’engin seront décomptées au taux figurant dans les sous-détails de prix ;</w:t>
      </w:r>
    </w:p>
    <w:p w14:paraId="717362BA" w14:textId="77777777" w:rsidR="00B54190" w:rsidRPr="0020056F" w:rsidRDefault="00B54190" w:rsidP="006E40AD">
      <w:pPr>
        <w:widowControl w:val="0"/>
        <w:tabs>
          <w:tab w:val="left" w:pos="567"/>
          <w:tab w:val="left" w:pos="4111"/>
        </w:tabs>
        <w:autoSpaceDE w:val="0"/>
        <w:adjustRightInd w:val="0"/>
        <w:spacing w:before="61" w:line="276" w:lineRule="auto"/>
        <w:ind w:right="-19"/>
        <w:contextualSpacing/>
        <w:jc w:val="both"/>
        <w:rPr>
          <w:rFonts w:ascii="Arial Narrow" w:eastAsia="Times New Roman" w:hAnsi="Arial Narrow"/>
          <w:szCs w:val="24"/>
        </w:rPr>
      </w:pPr>
      <w:r w:rsidRPr="0020056F">
        <w:rPr>
          <w:rFonts w:ascii="Arial Narrow" w:eastAsia="Times New Roman" w:hAnsi="Arial Narrow"/>
          <w:szCs w:val="24"/>
        </w:rPr>
        <w:t>Les matériaux et matières seront remboursés au prix de revient dûment justifié au lieu d’emploi majoré de dix pour cent pour pertes, magasinage et manutention ;</w:t>
      </w:r>
    </w:p>
    <w:p w14:paraId="729F6949" w14:textId="77777777" w:rsidR="00B54190" w:rsidRPr="0020056F" w:rsidRDefault="00B54190" w:rsidP="006E40AD">
      <w:pPr>
        <w:widowControl w:val="0"/>
        <w:tabs>
          <w:tab w:val="left" w:pos="567"/>
          <w:tab w:val="left" w:pos="4111"/>
        </w:tabs>
        <w:autoSpaceDE w:val="0"/>
        <w:adjustRightInd w:val="0"/>
        <w:spacing w:before="61" w:line="276" w:lineRule="auto"/>
        <w:ind w:right="-19"/>
        <w:contextualSpacing/>
        <w:jc w:val="both"/>
        <w:rPr>
          <w:rFonts w:ascii="Arial Narrow" w:eastAsia="Times New Roman" w:hAnsi="Arial Narrow"/>
          <w:szCs w:val="24"/>
        </w:rPr>
      </w:pPr>
      <w:r w:rsidRPr="0020056F">
        <w:rPr>
          <w:rFonts w:ascii="Arial Narrow" w:eastAsia="Times New Roman" w:hAnsi="Arial Narrow"/>
          <w:szCs w:val="24"/>
        </w:rPr>
        <w:t xml:space="preserve">Le montant des prestations ainsi calculé, y compris les heures d’engins, seramajoréde25%pour tenir compte des frais généraux, bénéfices et </w:t>
      </w:r>
      <w:r>
        <w:rPr>
          <w:rFonts w:ascii="Arial Narrow" w:eastAsia="Times New Roman" w:hAnsi="Arial Narrow"/>
          <w:szCs w:val="24"/>
        </w:rPr>
        <w:t>aléas propres à l’entrepreneur.</w:t>
      </w:r>
    </w:p>
    <w:p w14:paraId="68970F20" w14:textId="77777777" w:rsidR="00B54190" w:rsidRPr="0020056F" w:rsidRDefault="00B54190" w:rsidP="006E40AD">
      <w:pPr>
        <w:keepNext/>
        <w:keepLines/>
        <w:tabs>
          <w:tab w:val="left" w:pos="567"/>
          <w:tab w:val="left" w:pos="4111"/>
        </w:tabs>
        <w:spacing w:before="40" w:after="0" w:line="276" w:lineRule="auto"/>
        <w:jc w:val="both"/>
        <w:outlineLvl w:val="1"/>
        <w:rPr>
          <w:rFonts w:ascii="Arial Narrow" w:eastAsia="Times New Roman" w:hAnsi="Arial Narrow"/>
          <w:szCs w:val="24"/>
        </w:rPr>
      </w:pPr>
      <w:bookmarkStart w:id="207" w:name="_Toc534684437"/>
      <w:r w:rsidRPr="0020056F">
        <w:rPr>
          <w:rFonts w:ascii="Arial Narrow" w:eastAsia="Times New Roman" w:hAnsi="Arial Narrow"/>
          <w:b/>
          <w:szCs w:val="24"/>
          <w:u w:val="single"/>
        </w:rPr>
        <w:t>Article 18</w:t>
      </w:r>
      <w:r w:rsidRPr="0020056F">
        <w:rPr>
          <w:rFonts w:ascii="Arial Narrow" w:eastAsia="Times New Roman" w:hAnsi="Arial Narrow"/>
          <w:b/>
          <w:szCs w:val="24"/>
        </w:rPr>
        <w:t xml:space="preserve"> : Valorisation des travaux </w:t>
      </w:r>
      <w:bookmarkEnd w:id="207"/>
    </w:p>
    <w:p w14:paraId="062C3757" w14:textId="77777777" w:rsidR="00B54190" w:rsidRPr="0020056F" w:rsidRDefault="00B54190" w:rsidP="006E40AD">
      <w:pPr>
        <w:widowControl w:val="0"/>
        <w:tabs>
          <w:tab w:val="left" w:pos="567"/>
          <w:tab w:val="left" w:pos="4111"/>
        </w:tabs>
        <w:autoSpaceDE w:val="0"/>
        <w:adjustRightInd w:val="0"/>
        <w:spacing w:after="0" w:line="276" w:lineRule="auto"/>
        <w:ind w:right="-143"/>
        <w:jc w:val="both"/>
        <w:rPr>
          <w:rFonts w:ascii="Arial Narrow" w:eastAsia="Times New Roman" w:hAnsi="Arial Narrow"/>
          <w:szCs w:val="24"/>
        </w:rPr>
      </w:pPr>
      <w:r w:rsidRPr="0020056F">
        <w:rPr>
          <w:rFonts w:ascii="Arial Narrow" w:eastAsia="Times New Roman" w:hAnsi="Arial Narrow"/>
          <w:szCs w:val="24"/>
        </w:rPr>
        <w:t>Ce marché est à prix unitaires et forfaitaires.</w:t>
      </w:r>
    </w:p>
    <w:p w14:paraId="6953A99E" w14:textId="77777777" w:rsidR="00B54190" w:rsidRPr="0020056F"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08" w:name="_Toc534684438"/>
      <w:r w:rsidRPr="0020056F">
        <w:rPr>
          <w:rFonts w:ascii="Arial Narrow" w:eastAsia="Times New Roman" w:hAnsi="Arial Narrow"/>
          <w:b/>
          <w:szCs w:val="24"/>
          <w:u w:val="single"/>
        </w:rPr>
        <w:t>Article 19</w:t>
      </w:r>
      <w:r w:rsidRPr="0020056F">
        <w:rPr>
          <w:rFonts w:ascii="Arial Narrow" w:eastAsia="Times New Roman" w:hAnsi="Arial Narrow"/>
          <w:b/>
          <w:szCs w:val="24"/>
        </w:rPr>
        <w:t xml:space="preserve"> : Valorisation des approvisionnements </w:t>
      </w:r>
      <w:bookmarkEnd w:id="208"/>
    </w:p>
    <w:p w14:paraId="499F0843" w14:textId="77777777" w:rsidR="00B54190" w:rsidRPr="0020056F" w:rsidRDefault="00B54190" w:rsidP="006E40AD">
      <w:pPr>
        <w:widowControl w:val="0"/>
        <w:tabs>
          <w:tab w:val="left" w:pos="567"/>
          <w:tab w:val="left" w:pos="4111"/>
        </w:tabs>
        <w:autoSpaceDE w:val="0"/>
        <w:adjustRightInd w:val="0"/>
        <w:spacing w:line="276" w:lineRule="auto"/>
        <w:ind w:right="-143"/>
        <w:jc w:val="both"/>
        <w:rPr>
          <w:rFonts w:ascii="Arial Narrow" w:eastAsia="Times New Roman" w:hAnsi="Arial Narrow"/>
          <w:szCs w:val="24"/>
        </w:rPr>
      </w:pPr>
      <w:r w:rsidRPr="0020056F">
        <w:rPr>
          <w:rFonts w:ascii="Arial Narrow" w:eastAsia="Times New Roman" w:hAnsi="Arial Narrow"/>
          <w:szCs w:val="24"/>
        </w:rPr>
        <w:t>19.1.  Il n’existe pas de règlement propre aux approvisionnements du chantier. Toutes fois l’Ingénieur pourra les évaluer au cas où le chantier venait à être abandonné ou le marché résilié.</w:t>
      </w:r>
    </w:p>
    <w:p w14:paraId="750CC176" w14:textId="77777777" w:rsidR="00B54190" w:rsidRPr="0020056F" w:rsidRDefault="00B54190" w:rsidP="006E40AD">
      <w:pPr>
        <w:widowControl w:val="0"/>
        <w:tabs>
          <w:tab w:val="left" w:pos="567"/>
          <w:tab w:val="left" w:pos="4111"/>
        </w:tabs>
        <w:autoSpaceDE w:val="0"/>
        <w:adjustRightInd w:val="0"/>
        <w:spacing w:line="276" w:lineRule="auto"/>
        <w:ind w:right="-143"/>
        <w:jc w:val="both"/>
        <w:rPr>
          <w:rFonts w:ascii="Arial Narrow" w:eastAsia="Times New Roman" w:hAnsi="Arial Narrow"/>
          <w:szCs w:val="24"/>
        </w:rPr>
      </w:pPr>
      <w:r w:rsidRPr="0020056F">
        <w:rPr>
          <w:rFonts w:ascii="Arial Narrow" w:eastAsia="Times New Roman" w:hAnsi="Arial Narrow"/>
          <w:szCs w:val="24"/>
        </w:rPr>
        <w:t>19.2.  Il n’est pas demandé de caution pour les acomptes sur approvisionnements.</w:t>
      </w:r>
    </w:p>
    <w:p w14:paraId="0566C4E1" w14:textId="77777777" w:rsidR="00B54190" w:rsidRPr="0020056F"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09" w:name="_Toc534684439"/>
      <w:r w:rsidRPr="0020056F">
        <w:rPr>
          <w:rFonts w:ascii="Arial Narrow" w:eastAsia="Times New Roman" w:hAnsi="Arial Narrow"/>
          <w:b/>
          <w:szCs w:val="24"/>
          <w:u w:val="single"/>
        </w:rPr>
        <w:lastRenderedPageBreak/>
        <w:t>Article 20</w:t>
      </w:r>
      <w:r w:rsidRPr="0020056F">
        <w:rPr>
          <w:rFonts w:ascii="Arial Narrow" w:eastAsia="Times New Roman" w:hAnsi="Arial Narrow"/>
          <w:b/>
          <w:szCs w:val="24"/>
        </w:rPr>
        <w:t xml:space="preserve"> : Avances </w:t>
      </w:r>
      <w:bookmarkEnd w:id="209"/>
    </w:p>
    <w:p w14:paraId="529BACB3" w14:textId="77777777" w:rsidR="00B54190" w:rsidRPr="0020056F" w:rsidRDefault="00B54190" w:rsidP="006E40AD">
      <w:pPr>
        <w:widowControl w:val="0"/>
        <w:tabs>
          <w:tab w:val="left" w:pos="567"/>
          <w:tab w:val="left" w:pos="4111"/>
        </w:tabs>
        <w:autoSpaceDE w:val="0"/>
        <w:adjustRightInd w:val="0"/>
        <w:spacing w:after="0" w:line="276" w:lineRule="auto"/>
        <w:ind w:right="-15"/>
        <w:jc w:val="both"/>
        <w:rPr>
          <w:rFonts w:ascii="Arial Narrow" w:eastAsia="Times New Roman" w:hAnsi="Arial Narrow"/>
          <w:szCs w:val="24"/>
        </w:rPr>
      </w:pPr>
      <w:r w:rsidRPr="0020056F">
        <w:rPr>
          <w:rFonts w:ascii="Arial Narrow" w:eastAsia="Times New Roman" w:hAnsi="Arial Narrow"/>
          <w:szCs w:val="24"/>
        </w:rPr>
        <w:t>Le Maître d’Ouvrage accordera une avance de démarrage égale à vingt pour cent (20 %) du montant du marché.</w:t>
      </w:r>
    </w:p>
    <w:p w14:paraId="393D3B60" w14:textId="77777777" w:rsidR="00B54190" w:rsidRPr="0020056F"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10" w:name="_Toc534684440"/>
      <w:r w:rsidRPr="0020056F">
        <w:rPr>
          <w:rFonts w:ascii="Arial Narrow" w:eastAsia="Times New Roman" w:hAnsi="Arial Narrow"/>
          <w:b/>
          <w:szCs w:val="24"/>
          <w:u w:val="single"/>
        </w:rPr>
        <w:t>Article 21</w:t>
      </w:r>
      <w:r w:rsidRPr="0020056F">
        <w:rPr>
          <w:rFonts w:ascii="Arial Narrow" w:eastAsia="Times New Roman" w:hAnsi="Arial Narrow"/>
          <w:b/>
          <w:szCs w:val="24"/>
        </w:rPr>
        <w:t xml:space="preserve"> : Règlement des travaux </w:t>
      </w:r>
      <w:bookmarkEnd w:id="210"/>
    </w:p>
    <w:p w14:paraId="7D1B9E60" w14:textId="77777777" w:rsidR="00B54190" w:rsidRPr="0000106A" w:rsidRDefault="00B54190" w:rsidP="006E40AD">
      <w:pPr>
        <w:widowControl w:val="0"/>
        <w:tabs>
          <w:tab w:val="left" w:pos="567"/>
          <w:tab w:val="left" w:pos="4111"/>
        </w:tabs>
        <w:autoSpaceDE w:val="0"/>
        <w:adjustRightInd w:val="0"/>
        <w:spacing w:line="276" w:lineRule="auto"/>
        <w:ind w:right="-20"/>
        <w:jc w:val="both"/>
        <w:rPr>
          <w:rFonts w:ascii="Arial Narrow" w:eastAsia="Times New Roman" w:hAnsi="Arial Narrow"/>
          <w:b/>
          <w:szCs w:val="24"/>
        </w:rPr>
      </w:pPr>
      <w:r w:rsidRPr="0000106A">
        <w:rPr>
          <w:rFonts w:ascii="Arial Narrow" w:eastAsia="Times New Roman" w:hAnsi="Arial Narrow"/>
          <w:b/>
          <w:szCs w:val="24"/>
        </w:rPr>
        <w:t>21.1. Constatation des travaux exécutés</w:t>
      </w:r>
    </w:p>
    <w:p w14:paraId="2797B42D" w14:textId="77777777" w:rsidR="00B54190" w:rsidRPr="0020056F" w:rsidRDefault="00B54190" w:rsidP="006E40AD">
      <w:pPr>
        <w:widowControl w:val="0"/>
        <w:tabs>
          <w:tab w:val="left" w:pos="567"/>
          <w:tab w:val="left" w:pos="4111"/>
        </w:tabs>
        <w:autoSpaceDE w:val="0"/>
        <w:adjustRightInd w:val="0"/>
        <w:spacing w:line="276" w:lineRule="auto"/>
        <w:ind w:right="-15"/>
        <w:jc w:val="both"/>
        <w:rPr>
          <w:rFonts w:ascii="Arial Narrow" w:eastAsia="Times New Roman" w:hAnsi="Arial Narrow"/>
          <w:szCs w:val="24"/>
        </w:rPr>
      </w:pPr>
      <w:r w:rsidRPr="0020056F">
        <w:rPr>
          <w:rFonts w:ascii="Arial Narrow" w:eastAsia="Times New Roman" w:hAnsi="Arial Narrow"/>
          <w:szCs w:val="24"/>
        </w:rPr>
        <w:t>Avant le 30 de chaque mois, l’entrepreneur et l’Ingénieur du Marché établissent un attachement contradictoire qui récapitule et fixe les quantités réalisées et constatées pour chaque poste du bordereau au cours du mois et pouvant donner droit au paiement.</w:t>
      </w:r>
    </w:p>
    <w:p w14:paraId="01E7DA06" w14:textId="77777777" w:rsidR="00B54190" w:rsidRPr="0020056F" w:rsidRDefault="00B54190" w:rsidP="006E40AD">
      <w:pPr>
        <w:widowControl w:val="0"/>
        <w:tabs>
          <w:tab w:val="left" w:pos="567"/>
          <w:tab w:val="left" w:pos="4111"/>
        </w:tabs>
        <w:autoSpaceDE w:val="0"/>
        <w:adjustRightInd w:val="0"/>
        <w:spacing w:line="276" w:lineRule="auto"/>
        <w:ind w:right="-15"/>
        <w:jc w:val="both"/>
        <w:rPr>
          <w:rFonts w:ascii="Arial Narrow" w:eastAsia="Times New Roman" w:hAnsi="Arial Narrow"/>
          <w:szCs w:val="24"/>
        </w:rPr>
      </w:pPr>
      <w:r w:rsidRPr="0020056F">
        <w:rPr>
          <w:rFonts w:ascii="Arial Narrow" w:eastAsia="Times New Roman" w:hAnsi="Arial Narrow"/>
          <w:szCs w:val="24"/>
        </w:rPr>
        <w:t>La transmission de tout décompte à l’Organisme payeur en vue du paiement, sera subordonnée au visa préalable de l’Autorité Contractante, à travers le Contrôle des Marchés. Pour cela, une copie de l’attachement correspondant devra lui être antérieurement transmise ou remise sur le site des travaux.</w:t>
      </w:r>
    </w:p>
    <w:p w14:paraId="36A3CA15" w14:textId="77777777" w:rsidR="00B54190" w:rsidRPr="0000106A" w:rsidRDefault="00B54190" w:rsidP="006E40AD">
      <w:pPr>
        <w:widowControl w:val="0"/>
        <w:tabs>
          <w:tab w:val="left" w:pos="567"/>
          <w:tab w:val="left" w:pos="4111"/>
        </w:tabs>
        <w:autoSpaceDE w:val="0"/>
        <w:adjustRightInd w:val="0"/>
        <w:spacing w:line="276" w:lineRule="auto"/>
        <w:ind w:right="-20"/>
        <w:jc w:val="both"/>
        <w:rPr>
          <w:rFonts w:ascii="Arial Narrow" w:eastAsia="Times New Roman" w:hAnsi="Arial Narrow"/>
          <w:b/>
          <w:szCs w:val="24"/>
        </w:rPr>
      </w:pPr>
      <w:r w:rsidRPr="0000106A">
        <w:rPr>
          <w:rFonts w:ascii="Arial Narrow" w:eastAsia="Times New Roman" w:hAnsi="Arial Narrow"/>
          <w:b/>
          <w:iCs/>
          <w:szCs w:val="24"/>
        </w:rPr>
        <w:t>21.2. Décompte mensuel</w:t>
      </w:r>
    </w:p>
    <w:p w14:paraId="448C606C" w14:textId="77777777" w:rsidR="00B54190" w:rsidRPr="0020056F" w:rsidRDefault="00B54190" w:rsidP="006E40AD">
      <w:pPr>
        <w:widowControl w:val="0"/>
        <w:tabs>
          <w:tab w:val="left" w:pos="567"/>
          <w:tab w:val="left" w:pos="4111"/>
        </w:tabs>
        <w:autoSpaceDE w:val="0"/>
        <w:adjustRightInd w:val="0"/>
        <w:spacing w:line="276" w:lineRule="auto"/>
        <w:ind w:right="102"/>
        <w:jc w:val="both"/>
        <w:rPr>
          <w:rFonts w:ascii="Arial Narrow" w:eastAsia="Times New Roman" w:hAnsi="Arial Narrow"/>
          <w:szCs w:val="24"/>
        </w:rPr>
      </w:pPr>
      <w:r w:rsidRPr="0020056F">
        <w:rPr>
          <w:rFonts w:ascii="Arial Narrow" w:eastAsia="Times New Roman" w:hAnsi="Arial Narrow"/>
          <w:szCs w:val="24"/>
        </w:rPr>
        <w:t>Au plus tard le cinq (5) du mois suivant le mois des prestations, l’entrepreneur remettra en sept (07) exemplaires au l’Ingénieur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585BE314" w14:textId="77777777" w:rsidR="00B54190" w:rsidRPr="0020056F" w:rsidRDefault="00B54190" w:rsidP="006E40AD">
      <w:pPr>
        <w:widowControl w:val="0"/>
        <w:tabs>
          <w:tab w:val="left" w:pos="567"/>
          <w:tab w:val="left" w:pos="1040"/>
          <w:tab w:val="left" w:pos="4111"/>
        </w:tabs>
        <w:autoSpaceDE w:val="0"/>
        <w:adjustRightInd w:val="0"/>
        <w:spacing w:line="276" w:lineRule="auto"/>
        <w:ind w:right="100"/>
        <w:jc w:val="both"/>
        <w:rPr>
          <w:rFonts w:ascii="Arial Narrow" w:eastAsia="Times New Roman" w:hAnsi="Arial Narrow"/>
          <w:szCs w:val="24"/>
        </w:rPr>
      </w:pPr>
      <w:r w:rsidRPr="0020056F">
        <w:rPr>
          <w:rFonts w:ascii="Arial Narrow" w:eastAsia="Times New Roman" w:hAnsi="Arial Narrow"/>
          <w:szCs w:val="24"/>
        </w:rPr>
        <w:t>Seul le décompte hors TVA sera réglé à l’entrepreneur.  Le décompte du montant des taxes fera l’objet   d’une   écriture   d’ordre au BIP du MINJEC/2021.</w:t>
      </w:r>
    </w:p>
    <w:p w14:paraId="582359EB" w14:textId="77777777" w:rsidR="00B54190" w:rsidRPr="0020056F" w:rsidRDefault="00B54190" w:rsidP="006E40AD">
      <w:pPr>
        <w:widowControl w:val="0"/>
        <w:tabs>
          <w:tab w:val="left" w:pos="567"/>
          <w:tab w:val="left" w:pos="4111"/>
        </w:tabs>
        <w:autoSpaceDE w:val="0"/>
        <w:adjustRightInd w:val="0"/>
        <w:spacing w:line="276" w:lineRule="auto"/>
        <w:ind w:right="-27"/>
        <w:jc w:val="both"/>
        <w:rPr>
          <w:rFonts w:ascii="Arial Narrow" w:eastAsia="Times New Roman" w:hAnsi="Arial Narrow"/>
          <w:szCs w:val="24"/>
        </w:rPr>
      </w:pPr>
      <w:r w:rsidRPr="0020056F">
        <w:rPr>
          <w:rFonts w:ascii="Arial Narrow" w:eastAsia="Times New Roman" w:hAnsi="Arial Narrow"/>
          <w:szCs w:val="24"/>
        </w:rPr>
        <w:t>Le montant HTVA de l’acompte à payer à l’entrepreneur sera mandaté comme suit :</w:t>
      </w:r>
    </w:p>
    <w:p w14:paraId="5F3D7C8A" w14:textId="77777777" w:rsidR="00B54190" w:rsidRPr="0020056F" w:rsidRDefault="00B54190" w:rsidP="006E40AD">
      <w:pPr>
        <w:widowControl w:val="0"/>
        <w:tabs>
          <w:tab w:val="left" w:pos="567"/>
          <w:tab w:val="left" w:pos="4111"/>
        </w:tabs>
        <w:autoSpaceDE w:val="0"/>
        <w:adjustRightInd w:val="0"/>
        <w:spacing w:line="276" w:lineRule="auto"/>
        <w:ind w:right="996"/>
        <w:jc w:val="both"/>
        <w:rPr>
          <w:rFonts w:ascii="Arial Narrow" w:eastAsia="Times New Roman" w:hAnsi="Arial Narrow"/>
          <w:szCs w:val="24"/>
        </w:rPr>
      </w:pPr>
      <w:r w:rsidRPr="0020056F">
        <w:rPr>
          <w:rFonts w:ascii="Arial Narrow" w:eastAsia="Times New Roman" w:hAnsi="Arial Narrow"/>
          <w:szCs w:val="24"/>
        </w:rPr>
        <w:t>- 94,5% ou 97,8% versé directement au compte de l’entrepreneur ;</w:t>
      </w:r>
    </w:p>
    <w:p w14:paraId="54DF90C0" w14:textId="77777777" w:rsidR="00B54190" w:rsidRPr="0020056F" w:rsidRDefault="00B54190" w:rsidP="006E40AD">
      <w:pPr>
        <w:widowControl w:val="0"/>
        <w:tabs>
          <w:tab w:val="left" w:pos="567"/>
          <w:tab w:val="left" w:pos="4111"/>
        </w:tabs>
        <w:autoSpaceDE w:val="0"/>
        <w:adjustRightInd w:val="0"/>
        <w:spacing w:line="276" w:lineRule="auto"/>
        <w:ind w:right="-27"/>
        <w:jc w:val="both"/>
        <w:rPr>
          <w:rFonts w:ascii="Arial Narrow" w:eastAsia="Times New Roman" w:hAnsi="Arial Narrow"/>
          <w:szCs w:val="24"/>
        </w:rPr>
      </w:pPr>
      <w:r w:rsidRPr="0020056F">
        <w:rPr>
          <w:rFonts w:ascii="Arial Narrow" w:eastAsia="Times New Roman" w:hAnsi="Arial Narrow"/>
          <w:szCs w:val="24"/>
        </w:rPr>
        <w:t>- 5,5% ou 2,2% versé au trésor public au titre de l’AIR dû par l’entrepreneur.</w:t>
      </w:r>
    </w:p>
    <w:p w14:paraId="1FC0EEB1" w14:textId="77777777" w:rsidR="00B54190" w:rsidRPr="00DF14E8"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11" w:name="_Toc534684441"/>
      <w:r w:rsidRPr="00DF14E8">
        <w:rPr>
          <w:rFonts w:ascii="Arial Narrow" w:eastAsia="Times New Roman" w:hAnsi="Arial Narrow"/>
          <w:b/>
          <w:szCs w:val="24"/>
          <w:u w:val="single"/>
        </w:rPr>
        <w:t>Article 22</w:t>
      </w:r>
      <w:r w:rsidRPr="00DF14E8">
        <w:rPr>
          <w:rFonts w:ascii="Arial Narrow" w:eastAsia="Times New Roman" w:hAnsi="Arial Narrow"/>
          <w:b/>
          <w:szCs w:val="24"/>
        </w:rPr>
        <w:t xml:space="preserve"> : Intérêts moratoires </w:t>
      </w:r>
      <w:bookmarkEnd w:id="211"/>
    </w:p>
    <w:p w14:paraId="4791C714" w14:textId="77777777" w:rsidR="00B54190" w:rsidRPr="00DF14E8" w:rsidRDefault="00B54190" w:rsidP="006E40AD">
      <w:pPr>
        <w:tabs>
          <w:tab w:val="left" w:pos="567"/>
          <w:tab w:val="left" w:pos="4111"/>
        </w:tabs>
        <w:spacing w:line="276" w:lineRule="auto"/>
        <w:jc w:val="both"/>
        <w:rPr>
          <w:rFonts w:ascii="Arial Narrow" w:eastAsia="Times New Roman" w:hAnsi="Arial Narrow"/>
          <w:b/>
          <w:i/>
          <w:iCs/>
          <w:szCs w:val="24"/>
        </w:rPr>
      </w:pPr>
      <w:r w:rsidRPr="00DF14E8">
        <w:rPr>
          <w:rFonts w:ascii="Arial Narrow" w:eastAsia="Times New Roman" w:hAnsi="Arial Narrow"/>
          <w:iCs/>
          <w:szCs w:val="24"/>
        </w:rPr>
        <w:t>Les intérêts moratoires éventuels sont payés par état des sommes dues conformément aux articles 166 et 167 du Décret N° 2018/366 du 20 Juin 2018 portant Code des Marchés Publics</w:t>
      </w:r>
      <w:r w:rsidRPr="00DF14E8">
        <w:rPr>
          <w:rFonts w:ascii="Arial Narrow" w:eastAsia="Times New Roman" w:hAnsi="Arial Narrow"/>
          <w:i/>
          <w:iCs/>
          <w:szCs w:val="24"/>
        </w:rPr>
        <w:t>.</w:t>
      </w:r>
    </w:p>
    <w:p w14:paraId="3E8F2EBF" w14:textId="77777777" w:rsidR="00B54190" w:rsidRPr="00DF14E8"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12" w:name="_Toc534684442"/>
      <w:r w:rsidRPr="00DF14E8">
        <w:rPr>
          <w:rFonts w:ascii="Arial Narrow" w:eastAsia="Times New Roman" w:hAnsi="Arial Narrow"/>
          <w:b/>
          <w:szCs w:val="24"/>
          <w:u w:val="single"/>
        </w:rPr>
        <w:t>Article 23</w:t>
      </w:r>
      <w:r w:rsidRPr="00DF14E8">
        <w:rPr>
          <w:rFonts w:ascii="Arial Narrow" w:eastAsia="Times New Roman" w:hAnsi="Arial Narrow"/>
          <w:b/>
          <w:szCs w:val="24"/>
        </w:rPr>
        <w:t xml:space="preserve"> : Pénalités </w:t>
      </w:r>
      <w:bookmarkEnd w:id="212"/>
    </w:p>
    <w:p w14:paraId="16011F1E" w14:textId="77777777" w:rsidR="00B54190" w:rsidRPr="00DF14E8"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r w:rsidRPr="00DF14E8">
        <w:rPr>
          <w:rFonts w:ascii="Arial Narrow" w:eastAsia="Times New Roman" w:hAnsi="Arial Narrow"/>
          <w:b/>
          <w:szCs w:val="24"/>
        </w:rPr>
        <w:t xml:space="preserve">A- Pénalités de retard </w:t>
      </w:r>
    </w:p>
    <w:p w14:paraId="4413918C" w14:textId="77777777" w:rsidR="00B54190" w:rsidRPr="00635F53" w:rsidRDefault="00B54190" w:rsidP="006E40AD">
      <w:pPr>
        <w:widowControl w:val="0"/>
        <w:tabs>
          <w:tab w:val="left" w:pos="567"/>
          <w:tab w:val="left" w:pos="4111"/>
        </w:tabs>
        <w:autoSpaceDE w:val="0"/>
        <w:adjustRightInd w:val="0"/>
        <w:spacing w:line="276" w:lineRule="auto"/>
        <w:ind w:right="-144"/>
        <w:jc w:val="both"/>
        <w:rPr>
          <w:rFonts w:ascii="Arial Narrow" w:eastAsia="Times New Roman" w:hAnsi="Arial Narrow"/>
          <w:b/>
          <w:szCs w:val="24"/>
        </w:rPr>
      </w:pPr>
      <w:r w:rsidRPr="00635F53">
        <w:rPr>
          <w:rFonts w:ascii="Arial Narrow" w:eastAsia="Times New Roman" w:hAnsi="Arial Narrow"/>
          <w:b/>
          <w:szCs w:val="24"/>
        </w:rPr>
        <w:t>23.1. Le montant des pénalités de retard est fixé comme suit :</w:t>
      </w:r>
    </w:p>
    <w:p w14:paraId="3DC384EC" w14:textId="77777777" w:rsidR="00B54190" w:rsidRPr="00DF14E8" w:rsidRDefault="00B54190" w:rsidP="006E40AD">
      <w:pPr>
        <w:widowControl w:val="0"/>
        <w:tabs>
          <w:tab w:val="left" w:pos="567"/>
          <w:tab w:val="left" w:pos="4111"/>
        </w:tabs>
        <w:autoSpaceDE w:val="0"/>
        <w:adjustRightInd w:val="0"/>
        <w:spacing w:line="276" w:lineRule="auto"/>
        <w:ind w:right="-17"/>
        <w:jc w:val="both"/>
        <w:rPr>
          <w:rFonts w:ascii="Arial Narrow" w:eastAsia="Times New Roman" w:hAnsi="Arial Narrow"/>
          <w:szCs w:val="24"/>
        </w:rPr>
      </w:pPr>
      <w:r w:rsidRPr="00DF14E8">
        <w:rPr>
          <w:rFonts w:ascii="Arial Narrow" w:eastAsia="Times New Roman" w:hAnsi="Arial Narrow"/>
          <w:szCs w:val="24"/>
        </w:rPr>
        <w:t xml:space="preserve">a.  Un deux millième (1/2000è) du montant TTC du marché de base par jour calendaire de retard du </w:t>
      </w:r>
      <w:r w:rsidRPr="00DF14E8">
        <w:rPr>
          <w:rFonts w:ascii="Arial Narrow" w:eastAsia="Times New Roman" w:hAnsi="Arial Narrow"/>
          <w:spacing w:val="1"/>
          <w:szCs w:val="24"/>
        </w:rPr>
        <w:t>premie</w:t>
      </w:r>
      <w:r w:rsidRPr="00DF14E8">
        <w:rPr>
          <w:rFonts w:ascii="Arial Narrow" w:eastAsia="Times New Roman" w:hAnsi="Arial Narrow"/>
          <w:szCs w:val="24"/>
        </w:rPr>
        <w:t xml:space="preserve">r </w:t>
      </w:r>
      <w:r w:rsidRPr="00DF14E8">
        <w:rPr>
          <w:rFonts w:ascii="Arial Narrow" w:eastAsia="Times New Roman" w:hAnsi="Arial Narrow"/>
          <w:spacing w:val="1"/>
          <w:szCs w:val="24"/>
        </w:rPr>
        <w:t>a</w:t>
      </w:r>
      <w:r w:rsidRPr="00DF14E8">
        <w:rPr>
          <w:rFonts w:ascii="Arial Narrow" w:eastAsia="Times New Roman" w:hAnsi="Arial Narrow"/>
          <w:szCs w:val="24"/>
        </w:rPr>
        <w:t xml:space="preserve">u </w:t>
      </w:r>
      <w:r w:rsidRPr="00DF14E8">
        <w:rPr>
          <w:rFonts w:ascii="Arial Narrow" w:eastAsia="Times New Roman" w:hAnsi="Arial Narrow"/>
          <w:spacing w:val="1"/>
          <w:szCs w:val="24"/>
        </w:rPr>
        <w:t>trentièm</w:t>
      </w:r>
      <w:r w:rsidRPr="00DF14E8">
        <w:rPr>
          <w:rFonts w:ascii="Arial Narrow" w:eastAsia="Times New Roman" w:hAnsi="Arial Narrow"/>
          <w:szCs w:val="24"/>
        </w:rPr>
        <w:t xml:space="preserve">e </w:t>
      </w:r>
      <w:r w:rsidRPr="00DF14E8">
        <w:rPr>
          <w:rFonts w:ascii="Arial Narrow" w:eastAsia="Times New Roman" w:hAnsi="Arial Narrow"/>
          <w:spacing w:val="1"/>
          <w:szCs w:val="24"/>
        </w:rPr>
        <w:t>jou</w:t>
      </w:r>
      <w:r w:rsidRPr="00DF14E8">
        <w:rPr>
          <w:rFonts w:ascii="Arial Narrow" w:eastAsia="Times New Roman" w:hAnsi="Arial Narrow"/>
          <w:szCs w:val="24"/>
        </w:rPr>
        <w:t xml:space="preserve">r </w:t>
      </w:r>
      <w:r w:rsidRPr="00DF14E8">
        <w:rPr>
          <w:rFonts w:ascii="Arial Narrow" w:eastAsia="Times New Roman" w:hAnsi="Arial Narrow"/>
          <w:spacing w:val="1"/>
          <w:szCs w:val="24"/>
        </w:rPr>
        <w:t>a</w:t>
      </w:r>
      <w:r w:rsidRPr="00DF14E8">
        <w:rPr>
          <w:rFonts w:ascii="Arial Narrow" w:eastAsia="Times New Roman" w:hAnsi="Arial Narrow"/>
          <w:szCs w:val="24"/>
        </w:rPr>
        <w:t>u-d</w:t>
      </w:r>
      <w:r w:rsidRPr="00DF14E8">
        <w:rPr>
          <w:rFonts w:ascii="Arial Narrow" w:eastAsia="Times New Roman" w:hAnsi="Arial Narrow"/>
          <w:spacing w:val="-29"/>
          <w:szCs w:val="24"/>
        </w:rPr>
        <w:t>e</w:t>
      </w:r>
      <w:r w:rsidRPr="00DF14E8">
        <w:rPr>
          <w:rFonts w:ascii="Arial Narrow" w:eastAsia="Times New Roman" w:hAnsi="Arial Narrow"/>
          <w:spacing w:val="1"/>
          <w:szCs w:val="24"/>
        </w:rPr>
        <w:t>là d</w:t>
      </w:r>
      <w:r w:rsidRPr="00DF14E8">
        <w:rPr>
          <w:rFonts w:ascii="Arial Narrow" w:eastAsia="Times New Roman" w:hAnsi="Arial Narrow"/>
          <w:szCs w:val="24"/>
        </w:rPr>
        <w:t>u délai contractuel fixé par le marché ;</w:t>
      </w:r>
    </w:p>
    <w:p w14:paraId="10CF1C24" w14:textId="77777777" w:rsidR="00B54190" w:rsidRPr="00DF14E8" w:rsidRDefault="00B54190" w:rsidP="006E40AD">
      <w:pPr>
        <w:widowControl w:val="0"/>
        <w:tabs>
          <w:tab w:val="left" w:pos="567"/>
          <w:tab w:val="left" w:pos="4111"/>
        </w:tabs>
        <w:autoSpaceDE w:val="0"/>
        <w:adjustRightInd w:val="0"/>
        <w:spacing w:line="276" w:lineRule="auto"/>
        <w:ind w:right="-18"/>
        <w:jc w:val="both"/>
        <w:rPr>
          <w:rFonts w:ascii="Arial Narrow" w:eastAsia="Times New Roman" w:hAnsi="Arial Narrow"/>
          <w:szCs w:val="24"/>
        </w:rPr>
      </w:pPr>
      <w:r w:rsidRPr="00DF14E8">
        <w:rPr>
          <w:rFonts w:ascii="Arial Narrow" w:eastAsia="Times New Roman" w:hAnsi="Arial Narrow"/>
          <w:szCs w:val="24"/>
        </w:rPr>
        <w:t xml:space="preserve">b.  </w:t>
      </w:r>
      <w:r w:rsidRPr="00DF14E8">
        <w:rPr>
          <w:rFonts w:ascii="Arial Narrow" w:eastAsia="Times New Roman" w:hAnsi="Arial Narrow"/>
          <w:spacing w:val="3"/>
          <w:szCs w:val="24"/>
        </w:rPr>
        <w:t>U</w:t>
      </w:r>
      <w:r w:rsidRPr="00DF14E8">
        <w:rPr>
          <w:rFonts w:ascii="Arial Narrow" w:eastAsia="Times New Roman" w:hAnsi="Arial Narrow"/>
          <w:szCs w:val="24"/>
        </w:rPr>
        <w:t>n millième (</w:t>
      </w:r>
      <w:r w:rsidRPr="00DF14E8">
        <w:rPr>
          <w:rFonts w:ascii="Arial Narrow" w:eastAsia="Times New Roman" w:hAnsi="Arial Narrow"/>
          <w:spacing w:val="3"/>
          <w:szCs w:val="24"/>
        </w:rPr>
        <w:t>1/1000è</w:t>
      </w:r>
      <w:r w:rsidRPr="00DF14E8">
        <w:rPr>
          <w:rFonts w:ascii="Arial Narrow" w:eastAsia="Times New Roman" w:hAnsi="Arial Narrow"/>
          <w:szCs w:val="24"/>
        </w:rPr>
        <w:t>) du montant TTC du marché de base par jour calendaire de retard au-delà là du trentième jour.</w:t>
      </w:r>
    </w:p>
    <w:p w14:paraId="747752B6" w14:textId="77777777" w:rsidR="00B54190" w:rsidRPr="00DF14E8" w:rsidRDefault="00B54190" w:rsidP="006E40AD">
      <w:pPr>
        <w:widowControl w:val="0"/>
        <w:tabs>
          <w:tab w:val="left" w:pos="567"/>
          <w:tab w:val="left" w:pos="4111"/>
        </w:tabs>
        <w:autoSpaceDE w:val="0"/>
        <w:adjustRightInd w:val="0"/>
        <w:spacing w:line="276" w:lineRule="auto"/>
        <w:ind w:right="-16"/>
        <w:jc w:val="both"/>
        <w:rPr>
          <w:rFonts w:ascii="Arial Narrow" w:eastAsia="Times New Roman" w:hAnsi="Arial Narrow"/>
          <w:szCs w:val="24"/>
        </w:rPr>
      </w:pPr>
      <w:r w:rsidRPr="00DF14E8">
        <w:rPr>
          <w:rFonts w:ascii="Arial Narrow" w:eastAsia="Times New Roman" w:hAnsi="Arial Narrow"/>
          <w:szCs w:val="24"/>
        </w:rPr>
        <w:t>23.2. Le montant cumulé des pénalités de retard est limité à dix pour cent (10%) du montant TTC du marché de base.</w:t>
      </w:r>
    </w:p>
    <w:p w14:paraId="20AD14D1" w14:textId="77777777" w:rsidR="00B54190" w:rsidRPr="00DF14E8"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13" w:name="_Toc534684443"/>
      <w:r w:rsidRPr="00DF14E8">
        <w:rPr>
          <w:rFonts w:ascii="Arial Narrow" w:eastAsia="Times New Roman" w:hAnsi="Arial Narrow"/>
          <w:b/>
          <w:szCs w:val="24"/>
        </w:rPr>
        <w:t>B- Pénalités spécifiques</w:t>
      </w:r>
    </w:p>
    <w:p w14:paraId="2B0463C7" w14:textId="77777777" w:rsidR="00B54190" w:rsidRPr="00DF14E8" w:rsidRDefault="00B54190" w:rsidP="006E40AD">
      <w:pPr>
        <w:widowControl w:val="0"/>
        <w:numPr>
          <w:ilvl w:val="1"/>
          <w:numId w:val="0"/>
        </w:numPr>
        <w:tabs>
          <w:tab w:val="left" w:pos="4111"/>
        </w:tabs>
        <w:autoSpaceDE w:val="0"/>
        <w:adjustRightInd w:val="0"/>
        <w:spacing w:after="0" w:line="276" w:lineRule="auto"/>
        <w:ind w:right="-18"/>
        <w:jc w:val="both"/>
        <w:rPr>
          <w:rFonts w:ascii="Arial Narrow" w:eastAsia="Times New Roman" w:hAnsi="Arial Narrow"/>
          <w:szCs w:val="24"/>
        </w:rPr>
      </w:pPr>
      <w:r w:rsidRPr="00DF14E8">
        <w:rPr>
          <w:rFonts w:ascii="Arial Narrow" w:eastAsia="Times New Roman" w:hAnsi="Arial Narrow"/>
          <w:szCs w:val="24"/>
        </w:rPr>
        <w:t>Indépendamment des pénalités pour dépassement du délai contractuel, le cocontractant est passible des pénalités particulières suivantes pour inobservation des dispositions du contrat, notamment :</w:t>
      </w:r>
    </w:p>
    <w:p w14:paraId="62749891" w14:textId="77777777" w:rsidR="00B54190" w:rsidRPr="00DF14E8" w:rsidRDefault="00B54190" w:rsidP="006E40AD">
      <w:pPr>
        <w:widowControl w:val="0"/>
        <w:tabs>
          <w:tab w:val="left" w:pos="4111"/>
        </w:tabs>
        <w:autoSpaceDE w:val="0"/>
        <w:adjustRightInd w:val="0"/>
        <w:spacing w:after="0" w:line="276" w:lineRule="auto"/>
        <w:ind w:right="-18"/>
        <w:jc w:val="both"/>
        <w:rPr>
          <w:rFonts w:ascii="Arial Narrow" w:eastAsia="Times New Roman" w:hAnsi="Arial Narrow"/>
          <w:szCs w:val="24"/>
        </w:rPr>
      </w:pPr>
      <w:r w:rsidRPr="00DF14E8">
        <w:rPr>
          <w:rFonts w:ascii="Arial Narrow" w:eastAsia="Times New Roman" w:hAnsi="Arial Narrow"/>
          <w:b/>
          <w:szCs w:val="24"/>
        </w:rPr>
        <w:t>Remise tardive du cautionnement définitif</w:t>
      </w:r>
      <w:r w:rsidRPr="00DF14E8">
        <w:rPr>
          <w:rFonts w:ascii="Arial Narrow" w:eastAsia="Times New Roman" w:hAnsi="Arial Narrow"/>
          <w:szCs w:val="24"/>
        </w:rPr>
        <w:t xml:space="preserve"> ; Constitué </w:t>
      </w:r>
      <w:r w:rsidRPr="00DF14E8">
        <w:rPr>
          <w:rFonts w:ascii="Arial Narrow" w:eastAsia="Times New Roman" w:hAnsi="Arial Narrow"/>
          <w:b/>
          <w:szCs w:val="24"/>
        </w:rPr>
        <w:t>vingt (20)</w:t>
      </w:r>
      <w:r w:rsidRPr="00DF14E8">
        <w:rPr>
          <w:rFonts w:ascii="Arial Narrow" w:eastAsia="Times New Roman" w:hAnsi="Arial Narrow"/>
          <w:szCs w:val="24"/>
        </w:rPr>
        <w:t xml:space="preserve"> jours après notification l’OS de démarrage, le Cocontractant est passible d’être pénalisé de l’ordre </w:t>
      </w:r>
      <w:r w:rsidRPr="00DF14E8">
        <w:rPr>
          <w:rFonts w:ascii="Arial Narrow" w:eastAsia="Times New Roman" w:hAnsi="Arial Narrow"/>
          <w:b/>
          <w:szCs w:val="24"/>
        </w:rPr>
        <w:t>un cinq millième (1/5000</w:t>
      </w:r>
      <w:r w:rsidRPr="00DF14E8">
        <w:rPr>
          <w:rFonts w:ascii="Arial Narrow" w:eastAsia="Times New Roman" w:hAnsi="Arial Narrow"/>
          <w:b/>
          <w:szCs w:val="24"/>
          <w:vertAlign w:val="superscript"/>
        </w:rPr>
        <w:t>ème</w:t>
      </w:r>
      <w:r w:rsidRPr="00DF14E8">
        <w:rPr>
          <w:rFonts w:ascii="Arial Narrow" w:eastAsia="Times New Roman" w:hAnsi="Arial Narrow"/>
          <w:b/>
          <w:szCs w:val="24"/>
        </w:rPr>
        <w:t>) du montant TTC</w:t>
      </w:r>
      <w:r w:rsidRPr="00DF14E8">
        <w:rPr>
          <w:rFonts w:ascii="Arial Narrow" w:eastAsia="Times New Roman" w:hAnsi="Arial Narrow"/>
          <w:szCs w:val="24"/>
        </w:rPr>
        <w:t xml:space="preserve"> en cas de dépassement du délai de mobilisation (Conf. Art. 169 du Code des marchés).</w:t>
      </w:r>
    </w:p>
    <w:p w14:paraId="2E0DD343" w14:textId="77777777" w:rsidR="00B54190" w:rsidRPr="00DF14E8" w:rsidRDefault="00B54190" w:rsidP="006E40AD">
      <w:pPr>
        <w:widowControl w:val="0"/>
        <w:tabs>
          <w:tab w:val="left" w:pos="4111"/>
        </w:tabs>
        <w:autoSpaceDE w:val="0"/>
        <w:adjustRightInd w:val="0"/>
        <w:spacing w:after="0" w:line="276" w:lineRule="auto"/>
        <w:ind w:right="-18"/>
        <w:jc w:val="both"/>
        <w:rPr>
          <w:rFonts w:ascii="Arial Narrow" w:eastAsia="Times New Roman" w:hAnsi="Arial Narrow"/>
          <w:szCs w:val="24"/>
        </w:rPr>
      </w:pPr>
      <w:r w:rsidRPr="00DF14E8">
        <w:rPr>
          <w:rFonts w:ascii="Arial Narrow" w:eastAsia="Times New Roman" w:hAnsi="Arial Narrow"/>
          <w:b/>
          <w:szCs w:val="24"/>
        </w:rPr>
        <w:t>Remise tardive des assurances</w:t>
      </w:r>
      <w:r w:rsidRPr="00DF14E8">
        <w:rPr>
          <w:rFonts w:ascii="Arial Narrow" w:eastAsia="Times New Roman" w:hAnsi="Arial Narrow"/>
          <w:szCs w:val="24"/>
        </w:rPr>
        <w:t xml:space="preserve"> ; Déposés </w:t>
      </w:r>
      <w:r w:rsidRPr="00DF14E8">
        <w:rPr>
          <w:rFonts w:ascii="Arial Narrow" w:eastAsia="Times New Roman" w:hAnsi="Arial Narrow"/>
          <w:b/>
          <w:szCs w:val="24"/>
        </w:rPr>
        <w:t>quinze (15)</w:t>
      </w:r>
      <w:r w:rsidRPr="00DF14E8">
        <w:rPr>
          <w:rFonts w:ascii="Arial Narrow" w:eastAsia="Times New Roman" w:hAnsi="Arial Narrow"/>
          <w:szCs w:val="24"/>
        </w:rPr>
        <w:t xml:space="preserve"> jours après notification du marché, le Cocontractant est passible d’être pénalisé de l’ordre </w:t>
      </w:r>
      <w:r w:rsidRPr="00DF14E8">
        <w:rPr>
          <w:rFonts w:ascii="Arial Narrow" w:eastAsia="Times New Roman" w:hAnsi="Arial Narrow"/>
          <w:b/>
          <w:szCs w:val="24"/>
        </w:rPr>
        <w:t>un cinq millième (1/5000</w:t>
      </w:r>
      <w:r w:rsidRPr="00DF14E8">
        <w:rPr>
          <w:rFonts w:ascii="Arial Narrow" w:eastAsia="Times New Roman" w:hAnsi="Arial Narrow"/>
          <w:b/>
          <w:szCs w:val="24"/>
          <w:vertAlign w:val="superscript"/>
        </w:rPr>
        <w:t>ème</w:t>
      </w:r>
      <w:r w:rsidRPr="00DF14E8">
        <w:rPr>
          <w:rFonts w:ascii="Arial Narrow" w:eastAsia="Times New Roman" w:hAnsi="Arial Narrow"/>
          <w:b/>
          <w:szCs w:val="24"/>
        </w:rPr>
        <w:t>) du montant TTC</w:t>
      </w:r>
      <w:r w:rsidRPr="00DF14E8">
        <w:rPr>
          <w:rFonts w:ascii="Arial Narrow" w:eastAsia="Times New Roman" w:hAnsi="Arial Narrow"/>
          <w:szCs w:val="24"/>
        </w:rPr>
        <w:t xml:space="preserve"> en cas de dépassement du délai de dépôt (Conf. Ar</w:t>
      </w:r>
      <w:r>
        <w:rPr>
          <w:rFonts w:ascii="Arial Narrow" w:eastAsia="Times New Roman" w:hAnsi="Arial Narrow"/>
          <w:szCs w:val="24"/>
        </w:rPr>
        <w:t>t.169 du Code et 45 du CCAG T).</w:t>
      </w:r>
    </w:p>
    <w:p w14:paraId="636E69FC" w14:textId="77777777" w:rsidR="00B54190" w:rsidRPr="00A26F25" w:rsidRDefault="00B54190" w:rsidP="006E40AD">
      <w:pPr>
        <w:widowControl w:val="0"/>
        <w:tabs>
          <w:tab w:val="left" w:pos="4111"/>
        </w:tabs>
        <w:autoSpaceDE w:val="0"/>
        <w:adjustRightInd w:val="0"/>
        <w:spacing w:after="0" w:line="276" w:lineRule="auto"/>
        <w:ind w:right="-18"/>
        <w:jc w:val="both"/>
        <w:rPr>
          <w:rFonts w:ascii="Arial Narrow" w:eastAsia="Times New Roman" w:hAnsi="Arial Narrow"/>
          <w:szCs w:val="24"/>
        </w:rPr>
      </w:pPr>
      <w:r w:rsidRPr="00DF14E8">
        <w:rPr>
          <w:rFonts w:ascii="Arial Narrow" w:hAnsi="Arial Narrow"/>
          <w:b/>
          <w:szCs w:val="24"/>
        </w:rPr>
        <w:t>Remise tardive du projet d’exécution</w:t>
      </w:r>
      <w:r w:rsidRPr="00DF14E8">
        <w:rPr>
          <w:rFonts w:ascii="Arial Narrow" w:eastAsia="Times New Roman" w:hAnsi="Arial Narrow"/>
          <w:szCs w:val="24"/>
          <w:lang w:eastAsia="fr-FR"/>
        </w:rPr>
        <w:t xml:space="preserve"> pour autant que le retard soit du fait de l’entrepreneur. </w:t>
      </w:r>
      <w:r w:rsidRPr="00DF14E8">
        <w:rPr>
          <w:rFonts w:ascii="Arial Narrow" w:eastAsia="Times New Roman" w:hAnsi="Arial Narrow"/>
          <w:szCs w:val="24"/>
        </w:rPr>
        <w:t xml:space="preserve">Déposé </w:t>
      </w:r>
      <w:r w:rsidRPr="00DF14E8">
        <w:rPr>
          <w:rFonts w:ascii="Arial Narrow" w:eastAsia="Times New Roman" w:hAnsi="Arial Narrow"/>
          <w:b/>
          <w:szCs w:val="24"/>
        </w:rPr>
        <w:t>trente (30)</w:t>
      </w:r>
      <w:r w:rsidRPr="00DF14E8">
        <w:rPr>
          <w:rFonts w:ascii="Arial Narrow" w:eastAsia="Times New Roman" w:hAnsi="Arial Narrow"/>
          <w:szCs w:val="24"/>
        </w:rPr>
        <w:t xml:space="preserve"> jours après l’OS de démarrage, le Cocontractant est passible d’être pénalisé de l’ordre </w:t>
      </w:r>
      <w:r w:rsidRPr="00DF14E8">
        <w:rPr>
          <w:rFonts w:ascii="Arial Narrow" w:eastAsia="Times New Roman" w:hAnsi="Arial Narrow"/>
          <w:b/>
          <w:szCs w:val="24"/>
        </w:rPr>
        <w:t>un cinq millième (1/5000</w:t>
      </w:r>
      <w:r w:rsidRPr="00DF14E8">
        <w:rPr>
          <w:rFonts w:ascii="Arial Narrow" w:eastAsia="Times New Roman" w:hAnsi="Arial Narrow"/>
          <w:b/>
          <w:szCs w:val="24"/>
          <w:vertAlign w:val="superscript"/>
        </w:rPr>
        <w:t>ème</w:t>
      </w:r>
      <w:r w:rsidRPr="00DF14E8">
        <w:rPr>
          <w:rFonts w:ascii="Arial Narrow" w:eastAsia="Times New Roman" w:hAnsi="Arial Narrow"/>
          <w:b/>
          <w:szCs w:val="24"/>
        </w:rPr>
        <w:t xml:space="preserve">) du </w:t>
      </w:r>
      <w:r w:rsidRPr="00DF14E8">
        <w:rPr>
          <w:rFonts w:ascii="Arial Narrow" w:eastAsia="Times New Roman" w:hAnsi="Arial Narrow"/>
          <w:b/>
          <w:szCs w:val="24"/>
        </w:rPr>
        <w:lastRenderedPageBreak/>
        <w:t>montant TTC par jour calendaire</w:t>
      </w:r>
      <w:r w:rsidRPr="00DF14E8">
        <w:rPr>
          <w:rFonts w:ascii="Arial Narrow" w:eastAsia="Times New Roman" w:hAnsi="Arial Narrow"/>
          <w:szCs w:val="24"/>
        </w:rPr>
        <w:t xml:space="preserve"> en cas de dépassement du délai de dépôt </w:t>
      </w:r>
      <w:r>
        <w:rPr>
          <w:rFonts w:ascii="Arial Narrow" w:eastAsia="Times New Roman" w:hAnsi="Arial Narrow"/>
          <w:szCs w:val="24"/>
        </w:rPr>
        <w:t>(Conf. Art.49.1 à 49.3 CCAG T).</w:t>
      </w:r>
    </w:p>
    <w:p w14:paraId="1DE4CEAD" w14:textId="77777777" w:rsidR="00B54190" w:rsidRPr="00DF14E8" w:rsidRDefault="00B54190" w:rsidP="006E40AD">
      <w:pPr>
        <w:widowControl w:val="0"/>
        <w:tabs>
          <w:tab w:val="left" w:pos="4111"/>
        </w:tabs>
        <w:autoSpaceDE w:val="0"/>
        <w:adjustRightInd w:val="0"/>
        <w:spacing w:after="0" w:line="276" w:lineRule="auto"/>
        <w:ind w:right="-18"/>
        <w:jc w:val="both"/>
        <w:rPr>
          <w:rFonts w:ascii="Arial Narrow" w:eastAsia="Times New Roman" w:hAnsi="Arial Narrow"/>
          <w:szCs w:val="24"/>
        </w:rPr>
      </w:pPr>
      <w:r w:rsidRPr="00DF14E8">
        <w:rPr>
          <w:rFonts w:ascii="Arial Narrow" w:hAnsi="Arial Narrow"/>
          <w:b/>
          <w:szCs w:val="24"/>
        </w:rPr>
        <w:t>La non-exécution de l’installation du chantier ;</w:t>
      </w:r>
      <w:r w:rsidRPr="00DF14E8">
        <w:rPr>
          <w:rFonts w:ascii="Arial Narrow" w:eastAsia="Times New Roman" w:hAnsi="Arial Narrow"/>
          <w:szCs w:val="24"/>
        </w:rPr>
        <w:t xml:space="preserve"> Effectuée </w:t>
      </w:r>
      <w:r w:rsidRPr="00DF14E8">
        <w:rPr>
          <w:rFonts w:ascii="Arial Narrow" w:eastAsia="Times New Roman" w:hAnsi="Arial Narrow"/>
          <w:b/>
          <w:szCs w:val="24"/>
        </w:rPr>
        <w:t>quinze (15)</w:t>
      </w:r>
      <w:r w:rsidRPr="00DF14E8">
        <w:rPr>
          <w:rFonts w:ascii="Arial Narrow" w:eastAsia="Times New Roman" w:hAnsi="Arial Narrow"/>
          <w:szCs w:val="24"/>
        </w:rPr>
        <w:t xml:space="preserve"> jours après l’OS de démarrage, le Cocontractant est passible d’être pénalisé de l’ordre </w:t>
      </w:r>
      <w:r w:rsidRPr="00DF14E8">
        <w:rPr>
          <w:rFonts w:ascii="Arial Narrow" w:eastAsia="Times New Roman" w:hAnsi="Arial Narrow"/>
          <w:b/>
          <w:szCs w:val="24"/>
        </w:rPr>
        <w:t>un cinq millième (1/5000</w:t>
      </w:r>
      <w:r w:rsidRPr="00DF14E8">
        <w:rPr>
          <w:rFonts w:ascii="Arial Narrow" w:eastAsia="Times New Roman" w:hAnsi="Arial Narrow"/>
          <w:b/>
          <w:szCs w:val="24"/>
          <w:vertAlign w:val="superscript"/>
        </w:rPr>
        <w:t>ème</w:t>
      </w:r>
      <w:r w:rsidRPr="00DF14E8">
        <w:rPr>
          <w:rFonts w:ascii="Arial Narrow" w:eastAsia="Times New Roman" w:hAnsi="Arial Narrow"/>
          <w:b/>
          <w:szCs w:val="24"/>
        </w:rPr>
        <w:t>) du montant TTC par jours calendaire de retard</w:t>
      </w:r>
      <w:r w:rsidRPr="00DF14E8">
        <w:rPr>
          <w:rFonts w:ascii="Arial Narrow" w:eastAsia="Times New Roman" w:hAnsi="Arial Narrow"/>
          <w:szCs w:val="24"/>
        </w:rPr>
        <w:t xml:space="preserve"> en cas d’</w:t>
      </w:r>
      <w:r w:rsidRPr="00DF14E8">
        <w:rPr>
          <w:rFonts w:ascii="Arial Narrow" w:hAnsi="Arial Narrow"/>
          <w:szCs w:val="24"/>
        </w:rPr>
        <w:t>Omission de l’installation du chantier</w:t>
      </w:r>
      <w:r w:rsidRPr="00DF14E8">
        <w:rPr>
          <w:rFonts w:ascii="Arial Narrow" w:eastAsia="Times New Roman" w:hAnsi="Arial Narrow"/>
          <w:szCs w:val="24"/>
        </w:rPr>
        <w:t xml:space="preserve"> (Conf. Art.51 CCAG T).</w:t>
      </w:r>
    </w:p>
    <w:p w14:paraId="6DD98C6D" w14:textId="77777777" w:rsidR="00B54190" w:rsidRPr="00DF14E8"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r w:rsidRPr="00DF14E8">
        <w:rPr>
          <w:rFonts w:ascii="Arial Narrow" w:eastAsia="Times New Roman" w:hAnsi="Arial Narrow"/>
          <w:b/>
          <w:szCs w:val="24"/>
          <w:u w:val="single"/>
        </w:rPr>
        <w:t>Article 24</w:t>
      </w:r>
      <w:r w:rsidRPr="00DF14E8">
        <w:rPr>
          <w:rFonts w:ascii="Arial Narrow" w:eastAsia="Times New Roman" w:hAnsi="Arial Narrow"/>
          <w:b/>
          <w:szCs w:val="24"/>
        </w:rPr>
        <w:t xml:space="preserve"> : </w:t>
      </w:r>
      <w:bookmarkEnd w:id="213"/>
      <w:r w:rsidRPr="00DF14E8">
        <w:rPr>
          <w:rFonts w:ascii="Arial Narrow" w:eastAsia="Times New Roman" w:hAnsi="Arial Narrow"/>
          <w:b/>
          <w:szCs w:val="24"/>
        </w:rPr>
        <w:t xml:space="preserve">Règlement en cas de groupement d’entreprises </w:t>
      </w:r>
    </w:p>
    <w:p w14:paraId="4DED19AC" w14:textId="77777777" w:rsidR="00B54190" w:rsidRPr="00DF14E8" w:rsidRDefault="00B54190" w:rsidP="006E40AD">
      <w:pPr>
        <w:widowControl w:val="0"/>
        <w:tabs>
          <w:tab w:val="left" w:pos="567"/>
          <w:tab w:val="left" w:pos="4111"/>
        </w:tabs>
        <w:autoSpaceDE w:val="0"/>
        <w:adjustRightInd w:val="0"/>
        <w:spacing w:line="276" w:lineRule="auto"/>
        <w:ind w:right="-16"/>
        <w:jc w:val="both"/>
        <w:rPr>
          <w:rFonts w:ascii="Arial Narrow" w:eastAsia="Times New Roman" w:hAnsi="Arial Narrow"/>
          <w:szCs w:val="24"/>
        </w:rPr>
      </w:pPr>
      <w:r w:rsidRPr="00DF14E8">
        <w:rPr>
          <w:rFonts w:ascii="Arial Narrow" w:eastAsia="Times New Roman" w:hAnsi="Arial Narrow"/>
          <w:szCs w:val="24"/>
        </w:rPr>
        <w:t>24.1. Indiquer en cas de groupement d’entreprises le mode de paiement des cotraitants et sous-traitants, le cas échéant.</w:t>
      </w:r>
    </w:p>
    <w:p w14:paraId="1BFEC0DD" w14:textId="77777777" w:rsidR="00B54190" w:rsidRPr="00DF14E8" w:rsidRDefault="00B54190" w:rsidP="006E40AD">
      <w:pPr>
        <w:widowControl w:val="0"/>
        <w:tabs>
          <w:tab w:val="left" w:pos="567"/>
          <w:tab w:val="left" w:pos="4111"/>
        </w:tabs>
        <w:autoSpaceDE w:val="0"/>
        <w:adjustRightInd w:val="0"/>
        <w:spacing w:line="276" w:lineRule="auto"/>
        <w:ind w:right="-144"/>
        <w:jc w:val="both"/>
        <w:rPr>
          <w:rFonts w:ascii="Arial Narrow" w:eastAsia="Times New Roman" w:hAnsi="Arial Narrow"/>
          <w:szCs w:val="24"/>
        </w:rPr>
      </w:pPr>
      <w:r w:rsidRPr="00DF14E8">
        <w:rPr>
          <w:rFonts w:ascii="Arial Narrow" w:eastAsia="Times New Roman" w:hAnsi="Arial Narrow"/>
          <w:szCs w:val="24"/>
        </w:rPr>
        <w:t>24.2. Indiquer le mode de paiement des sous-traitants, le cas échéant.</w:t>
      </w:r>
    </w:p>
    <w:p w14:paraId="1739AEE9" w14:textId="77777777" w:rsidR="00B54190" w:rsidRPr="00DF14E8"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14" w:name="_Toc534684444"/>
      <w:r w:rsidRPr="00DF14E8">
        <w:rPr>
          <w:rFonts w:ascii="Arial Narrow" w:eastAsia="Times New Roman" w:hAnsi="Arial Narrow"/>
          <w:b/>
          <w:szCs w:val="24"/>
          <w:u w:val="single"/>
        </w:rPr>
        <w:t>Article 25</w:t>
      </w:r>
      <w:r w:rsidRPr="00DF14E8">
        <w:rPr>
          <w:rFonts w:ascii="Arial Narrow" w:eastAsia="Times New Roman" w:hAnsi="Arial Narrow"/>
          <w:b/>
          <w:szCs w:val="24"/>
        </w:rPr>
        <w:t xml:space="preserve"> : Décompte final </w:t>
      </w:r>
      <w:bookmarkEnd w:id="214"/>
    </w:p>
    <w:p w14:paraId="1AF7E535" w14:textId="77777777" w:rsidR="00B54190" w:rsidRPr="00DF14E8" w:rsidRDefault="00B54190" w:rsidP="006E40AD">
      <w:pPr>
        <w:widowControl w:val="0"/>
        <w:tabs>
          <w:tab w:val="left" w:pos="567"/>
          <w:tab w:val="left" w:pos="1940"/>
          <w:tab w:val="left" w:pos="4111"/>
        </w:tabs>
        <w:autoSpaceDE w:val="0"/>
        <w:adjustRightInd w:val="0"/>
        <w:spacing w:line="276" w:lineRule="auto"/>
        <w:ind w:right="-20"/>
        <w:jc w:val="both"/>
        <w:rPr>
          <w:rFonts w:ascii="Arial Narrow" w:eastAsia="Times New Roman" w:hAnsi="Arial Narrow"/>
          <w:szCs w:val="24"/>
        </w:rPr>
      </w:pPr>
      <w:r w:rsidRPr="00DF14E8">
        <w:rPr>
          <w:rFonts w:ascii="Arial Narrow" w:eastAsia="Times New Roman" w:hAnsi="Arial Narrow"/>
          <w:szCs w:val="24"/>
        </w:rPr>
        <w:t xml:space="preserve">25.1. Après achèvement des travaux et dans un délai maximum de quinze jours (15) jours après la date de réception </w:t>
      </w:r>
      <w:r w:rsidRPr="00DF14E8">
        <w:rPr>
          <w:rFonts w:ascii="Arial Narrow" w:eastAsia="Times New Roman" w:hAnsi="Arial Narrow"/>
          <w:spacing w:val="5"/>
          <w:szCs w:val="24"/>
        </w:rPr>
        <w:t>provisoire</w:t>
      </w:r>
      <w:r w:rsidRPr="00DF14E8">
        <w:rPr>
          <w:rFonts w:ascii="Arial Narrow" w:eastAsia="Times New Roman" w:hAnsi="Arial Narrow"/>
          <w:szCs w:val="24"/>
        </w:rPr>
        <w:t>, l’entrepreneur établira à partir des constats contradictoires, le projet de décompte final des travaux effectivement réalisés qui récapitule le montant total des sommes auxquelles il peut prétendre du fait de l’exécution du marché dans son ensemble.</w:t>
      </w:r>
    </w:p>
    <w:p w14:paraId="3320DD73" w14:textId="77777777" w:rsidR="00B54190" w:rsidRPr="00DF14E8" w:rsidRDefault="00B54190" w:rsidP="006E40AD">
      <w:pPr>
        <w:widowControl w:val="0"/>
        <w:tabs>
          <w:tab w:val="left" w:pos="567"/>
          <w:tab w:val="left" w:pos="4111"/>
        </w:tabs>
        <w:autoSpaceDE w:val="0"/>
        <w:adjustRightInd w:val="0"/>
        <w:spacing w:line="276" w:lineRule="auto"/>
        <w:ind w:right="-145"/>
        <w:jc w:val="both"/>
        <w:rPr>
          <w:rFonts w:ascii="Arial Narrow" w:eastAsia="Times New Roman" w:hAnsi="Arial Narrow"/>
          <w:szCs w:val="24"/>
        </w:rPr>
      </w:pPr>
      <w:r w:rsidRPr="00DF14E8">
        <w:rPr>
          <w:rFonts w:ascii="Arial Narrow" w:eastAsia="Times New Roman" w:hAnsi="Arial Narrow"/>
          <w:szCs w:val="24"/>
        </w:rPr>
        <w:t xml:space="preserve">25.2. </w:t>
      </w:r>
      <w:r w:rsidRPr="00DF14E8">
        <w:rPr>
          <w:rFonts w:ascii="Arial Narrow" w:eastAsia="Times New Roman" w:hAnsi="Arial Narrow"/>
          <w:spacing w:val="12"/>
          <w:szCs w:val="24"/>
        </w:rPr>
        <w:t xml:space="preserve"> Le Chef de service dispose d’un délai de quinze (15) jours pour notifier le projet rectifié et accepté à l’Ingénieur du Marché.</w:t>
      </w:r>
    </w:p>
    <w:p w14:paraId="0EDC4B4A" w14:textId="77777777" w:rsidR="00B54190" w:rsidRPr="00DF14E8" w:rsidRDefault="00B54190" w:rsidP="006E40AD">
      <w:pPr>
        <w:widowControl w:val="0"/>
        <w:tabs>
          <w:tab w:val="left" w:pos="567"/>
          <w:tab w:val="left" w:pos="4111"/>
        </w:tabs>
        <w:autoSpaceDE w:val="0"/>
        <w:adjustRightInd w:val="0"/>
        <w:spacing w:line="276" w:lineRule="auto"/>
        <w:ind w:right="-145"/>
        <w:jc w:val="both"/>
        <w:rPr>
          <w:rFonts w:ascii="Arial Narrow" w:eastAsia="Times New Roman" w:hAnsi="Arial Narrow"/>
          <w:szCs w:val="24"/>
        </w:rPr>
      </w:pPr>
      <w:r w:rsidRPr="00DF14E8">
        <w:rPr>
          <w:rFonts w:ascii="Arial Narrow" w:eastAsia="Times New Roman" w:hAnsi="Arial Narrow"/>
          <w:szCs w:val="24"/>
        </w:rPr>
        <w:t>25.3. L’Entrepreneur lui dispose d’un délai de sept (7) jours pour renvoyer le décompte final revêtu de sa signature.</w:t>
      </w:r>
    </w:p>
    <w:p w14:paraId="34410670" w14:textId="77777777" w:rsidR="00B54190" w:rsidRPr="00DF14E8"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15" w:name="_Toc534684445"/>
      <w:r w:rsidRPr="00DF14E8">
        <w:rPr>
          <w:rFonts w:ascii="Arial Narrow" w:eastAsia="Times New Roman" w:hAnsi="Arial Narrow"/>
          <w:b/>
          <w:szCs w:val="24"/>
          <w:u w:val="single"/>
        </w:rPr>
        <w:t>Article 26</w:t>
      </w:r>
      <w:r w:rsidRPr="00DF14E8">
        <w:rPr>
          <w:rFonts w:ascii="Arial Narrow" w:eastAsia="Times New Roman" w:hAnsi="Arial Narrow"/>
          <w:b/>
          <w:szCs w:val="24"/>
        </w:rPr>
        <w:t xml:space="preserve"> : Décompte général et définitif </w:t>
      </w:r>
      <w:bookmarkEnd w:id="215"/>
    </w:p>
    <w:p w14:paraId="3DA0C523" w14:textId="1C781390" w:rsidR="00B54190" w:rsidRPr="00DF14E8" w:rsidRDefault="00B54190" w:rsidP="006E40AD">
      <w:pPr>
        <w:widowControl w:val="0"/>
        <w:tabs>
          <w:tab w:val="left" w:pos="567"/>
          <w:tab w:val="left" w:pos="4111"/>
        </w:tabs>
        <w:autoSpaceDE w:val="0"/>
        <w:adjustRightInd w:val="0"/>
        <w:spacing w:before="19" w:line="276" w:lineRule="auto"/>
        <w:ind w:right="102"/>
        <w:jc w:val="both"/>
        <w:rPr>
          <w:rFonts w:ascii="Arial Narrow" w:eastAsia="Times New Roman" w:hAnsi="Arial Narrow"/>
          <w:szCs w:val="24"/>
        </w:rPr>
      </w:pPr>
      <w:r w:rsidRPr="00DF14E8">
        <w:rPr>
          <w:rFonts w:ascii="Arial Narrow" w:eastAsia="Times New Roman" w:hAnsi="Arial Narrow"/>
          <w:szCs w:val="24"/>
        </w:rPr>
        <w:t xml:space="preserve">26.1. A la fin de période de garantie qui donne lieu à la réception définitive des travaux, le Chef de service dispose d’un délai de dix (10) jours pour dresser le décompte général et définitif du marché qu’il fait signer contradictoirement par </w:t>
      </w:r>
      <w:r w:rsidR="00C916E9" w:rsidRPr="00DF14E8">
        <w:rPr>
          <w:rFonts w:ascii="Arial Narrow" w:eastAsia="Times New Roman" w:hAnsi="Arial Narrow"/>
          <w:szCs w:val="24"/>
        </w:rPr>
        <w:t>l’entrepreneur,</w:t>
      </w:r>
      <w:r w:rsidRPr="00DF14E8">
        <w:rPr>
          <w:rFonts w:ascii="Arial Narrow" w:eastAsia="Times New Roman" w:hAnsi="Arial Narrow"/>
          <w:szCs w:val="24"/>
        </w:rPr>
        <w:t xml:space="preserve"> le Maître d’Ouvrage et le DDMAP. Ce décompte comprend :</w:t>
      </w:r>
    </w:p>
    <w:p w14:paraId="5BB7B05F" w14:textId="77777777" w:rsidR="00B54190" w:rsidRPr="00DF14E8" w:rsidRDefault="00B54190" w:rsidP="006E40AD">
      <w:pPr>
        <w:widowControl w:val="0"/>
        <w:tabs>
          <w:tab w:val="left" w:pos="567"/>
          <w:tab w:val="left" w:pos="4111"/>
        </w:tabs>
        <w:autoSpaceDE w:val="0"/>
        <w:adjustRightInd w:val="0"/>
        <w:spacing w:after="0" w:line="276" w:lineRule="auto"/>
        <w:ind w:right="-20"/>
        <w:jc w:val="both"/>
        <w:rPr>
          <w:rFonts w:ascii="Arial Narrow" w:eastAsia="Times New Roman" w:hAnsi="Arial Narrow"/>
          <w:szCs w:val="24"/>
        </w:rPr>
      </w:pPr>
      <w:r w:rsidRPr="00DF14E8">
        <w:rPr>
          <w:rFonts w:ascii="Arial Narrow" w:eastAsia="Times New Roman" w:hAnsi="Arial Narrow"/>
          <w:szCs w:val="24"/>
        </w:rPr>
        <w:t>-le décompte final,</w:t>
      </w:r>
    </w:p>
    <w:p w14:paraId="30F6127E" w14:textId="77777777" w:rsidR="00B54190" w:rsidRPr="00DF14E8" w:rsidRDefault="00B54190" w:rsidP="006E40AD">
      <w:pPr>
        <w:widowControl w:val="0"/>
        <w:tabs>
          <w:tab w:val="left" w:pos="567"/>
          <w:tab w:val="left" w:pos="4111"/>
        </w:tabs>
        <w:autoSpaceDE w:val="0"/>
        <w:adjustRightInd w:val="0"/>
        <w:spacing w:before="68" w:after="0" w:line="276" w:lineRule="auto"/>
        <w:ind w:right="-20"/>
        <w:jc w:val="both"/>
        <w:rPr>
          <w:rFonts w:ascii="Arial Narrow" w:eastAsia="Times New Roman" w:hAnsi="Arial Narrow"/>
          <w:szCs w:val="24"/>
        </w:rPr>
      </w:pPr>
      <w:r w:rsidRPr="00DF14E8">
        <w:rPr>
          <w:rFonts w:ascii="Arial Narrow" w:eastAsia="Times New Roman" w:hAnsi="Arial Narrow"/>
          <w:szCs w:val="24"/>
        </w:rPr>
        <w:t>-le solde,</w:t>
      </w:r>
    </w:p>
    <w:p w14:paraId="6B30276A" w14:textId="77777777" w:rsidR="00B54190" w:rsidRPr="00DF14E8" w:rsidRDefault="00B54190" w:rsidP="006E40AD">
      <w:pPr>
        <w:widowControl w:val="0"/>
        <w:tabs>
          <w:tab w:val="left" w:pos="567"/>
          <w:tab w:val="left" w:pos="4111"/>
        </w:tabs>
        <w:autoSpaceDE w:val="0"/>
        <w:adjustRightInd w:val="0"/>
        <w:spacing w:before="68" w:after="0" w:line="276" w:lineRule="auto"/>
        <w:ind w:right="-20"/>
        <w:jc w:val="both"/>
        <w:rPr>
          <w:rFonts w:ascii="Arial Narrow" w:eastAsia="Times New Roman" w:hAnsi="Arial Narrow"/>
          <w:szCs w:val="24"/>
        </w:rPr>
      </w:pPr>
      <w:r w:rsidRPr="00DF14E8">
        <w:rPr>
          <w:rFonts w:ascii="Arial Narrow" w:eastAsia="Times New Roman" w:hAnsi="Arial Narrow"/>
          <w:szCs w:val="24"/>
        </w:rPr>
        <w:t>-la récapitulation de ses comptes mensuels.</w:t>
      </w:r>
    </w:p>
    <w:p w14:paraId="3164FDD4" w14:textId="77777777" w:rsidR="00B54190" w:rsidRPr="00DF14E8" w:rsidRDefault="00B54190" w:rsidP="006E40AD">
      <w:pPr>
        <w:widowControl w:val="0"/>
        <w:tabs>
          <w:tab w:val="left" w:pos="567"/>
          <w:tab w:val="left" w:pos="4111"/>
        </w:tabs>
        <w:autoSpaceDE w:val="0"/>
        <w:adjustRightInd w:val="0"/>
        <w:spacing w:after="0" w:line="276" w:lineRule="auto"/>
        <w:ind w:right="101"/>
        <w:jc w:val="both"/>
        <w:rPr>
          <w:rFonts w:ascii="Arial Narrow" w:eastAsia="Times New Roman" w:hAnsi="Arial Narrow"/>
          <w:szCs w:val="24"/>
        </w:rPr>
      </w:pPr>
      <w:r w:rsidRPr="00DF14E8">
        <w:rPr>
          <w:rFonts w:ascii="Arial Narrow" w:eastAsia="Times New Roman" w:hAnsi="Arial Narrow"/>
          <w:szCs w:val="24"/>
        </w:rPr>
        <w:t xml:space="preserve">La signature du décompte général et définitif sans réserve par l’entrepreneur, lie définitivement les </w:t>
      </w:r>
      <w:r w:rsidRPr="00DF14E8">
        <w:rPr>
          <w:rFonts w:ascii="Arial Narrow" w:eastAsia="Times New Roman" w:hAnsi="Arial Narrow"/>
          <w:spacing w:val="1"/>
          <w:szCs w:val="24"/>
        </w:rPr>
        <w:t>partie</w:t>
      </w:r>
      <w:r w:rsidRPr="00DF14E8">
        <w:rPr>
          <w:rFonts w:ascii="Arial Narrow" w:eastAsia="Times New Roman" w:hAnsi="Arial Narrow"/>
          <w:szCs w:val="24"/>
        </w:rPr>
        <w:t>s et met fin au marché, sauf en ce qui concerne les intérêts moratoires.</w:t>
      </w:r>
    </w:p>
    <w:p w14:paraId="0A6A6C49" w14:textId="77777777" w:rsidR="00B54190" w:rsidRPr="00DF14E8" w:rsidRDefault="00B54190" w:rsidP="006E40AD">
      <w:pPr>
        <w:widowControl w:val="0"/>
        <w:tabs>
          <w:tab w:val="left" w:pos="567"/>
          <w:tab w:val="left" w:pos="4111"/>
        </w:tabs>
        <w:autoSpaceDE w:val="0"/>
        <w:adjustRightInd w:val="0"/>
        <w:spacing w:before="22" w:after="0" w:line="276" w:lineRule="auto"/>
        <w:ind w:right="-20"/>
        <w:jc w:val="both"/>
        <w:rPr>
          <w:rFonts w:ascii="Arial Narrow" w:eastAsia="Times New Roman" w:hAnsi="Arial Narrow"/>
          <w:szCs w:val="24"/>
        </w:rPr>
      </w:pPr>
      <w:r w:rsidRPr="00DF14E8">
        <w:rPr>
          <w:rFonts w:ascii="Arial Narrow" w:eastAsia="Times New Roman" w:hAnsi="Arial Narrow"/>
          <w:szCs w:val="24"/>
        </w:rPr>
        <w:t>26.2. L’Entrepreneur lui dispose d’un délai de sept (7) jours pour renvoyer le décompte général et définitif revêtu de sa signature</w:t>
      </w:r>
    </w:p>
    <w:p w14:paraId="2FC8DDD3" w14:textId="77777777" w:rsidR="00B54190" w:rsidRPr="00DF14E8"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16" w:name="_Toc534684446"/>
      <w:r w:rsidRPr="00DF14E8">
        <w:rPr>
          <w:rFonts w:ascii="Arial Narrow" w:eastAsia="Times New Roman" w:hAnsi="Arial Narrow"/>
          <w:b/>
          <w:szCs w:val="24"/>
          <w:u w:val="single"/>
        </w:rPr>
        <w:t>Article 27</w:t>
      </w:r>
      <w:r w:rsidRPr="00DF14E8">
        <w:rPr>
          <w:rFonts w:ascii="Arial Narrow" w:eastAsia="Times New Roman" w:hAnsi="Arial Narrow"/>
          <w:b/>
          <w:szCs w:val="24"/>
        </w:rPr>
        <w:t xml:space="preserve"> : Régime   fiscal   et   douanier   </w:t>
      </w:r>
      <w:bookmarkEnd w:id="216"/>
    </w:p>
    <w:p w14:paraId="47F2AF0F" w14:textId="77777777" w:rsidR="00B54190" w:rsidRPr="00DF14E8" w:rsidRDefault="00B54190" w:rsidP="006E40AD">
      <w:pPr>
        <w:widowControl w:val="0"/>
        <w:tabs>
          <w:tab w:val="left" w:pos="567"/>
          <w:tab w:val="left" w:pos="4111"/>
        </w:tabs>
        <w:autoSpaceDE w:val="0"/>
        <w:adjustRightInd w:val="0"/>
        <w:spacing w:line="276" w:lineRule="auto"/>
        <w:ind w:right="102"/>
        <w:jc w:val="both"/>
        <w:rPr>
          <w:rFonts w:ascii="Arial Narrow" w:eastAsia="Times New Roman" w:hAnsi="Arial Narrow"/>
          <w:szCs w:val="24"/>
        </w:rPr>
      </w:pPr>
      <w:r w:rsidRPr="00DF14E8">
        <w:rPr>
          <w:rFonts w:ascii="Arial Narrow" w:eastAsia="Times New Roman" w:hAnsi="Arial Narrow"/>
          <w:szCs w:val="24"/>
        </w:rPr>
        <w:t>Le décret N°2003/651/PMdu16avril2003définit les modalités de mise en œuvre du régime fiscal des Marchés Publics. La fiscalité applicable au présent marché comporte notamment :</w:t>
      </w:r>
    </w:p>
    <w:p w14:paraId="4432B042" w14:textId="77777777" w:rsidR="00B54190" w:rsidRPr="00DF14E8" w:rsidRDefault="00B54190" w:rsidP="006E40AD">
      <w:pPr>
        <w:widowControl w:val="0"/>
        <w:tabs>
          <w:tab w:val="left" w:pos="567"/>
          <w:tab w:val="left" w:pos="4111"/>
        </w:tabs>
        <w:autoSpaceDE w:val="0"/>
        <w:adjustRightInd w:val="0"/>
        <w:spacing w:line="276" w:lineRule="auto"/>
        <w:ind w:right="97"/>
        <w:jc w:val="both"/>
        <w:rPr>
          <w:rFonts w:ascii="Arial Narrow" w:eastAsia="Times New Roman" w:hAnsi="Arial Narrow"/>
          <w:szCs w:val="24"/>
        </w:rPr>
      </w:pPr>
      <w:r w:rsidRPr="00DF14E8">
        <w:rPr>
          <w:rFonts w:ascii="Arial Narrow" w:eastAsia="Times New Roman" w:hAnsi="Arial Narrow"/>
          <w:szCs w:val="24"/>
        </w:rPr>
        <w:t xml:space="preserve">-  </w:t>
      </w:r>
      <w:r w:rsidRPr="00DF14E8">
        <w:rPr>
          <w:rFonts w:ascii="Arial Narrow" w:eastAsia="Times New Roman" w:hAnsi="Arial Narrow"/>
          <w:spacing w:val="5"/>
          <w:szCs w:val="24"/>
        </w:rPr>
        <w:t>de</w:t>
      </w:r>
      <w:r w:rsidRPr="00DF14E8">
        <w:rPr>
          <w:rFonts w:ascii="Arial Narrow" w:eastAsia="Times New Roman" w:hAnsi="Arial Narrow"/>
          <w:szCs w:val="24"/>
        </w:rPr>
        <w:t>s impôts et taxes relatifs aux bénéfices industriels et commerciaux, y compris l’AIR qui constitue un précompte sur l’impôt des sociétés ;</w:t>
      </w:r>
    </w:p>
    <w:p w14:paraId="67A0BDB3" w14:textId="77777777" w:rsidR="00B54190" w:rsidRPr="00DF14E8" w:rsidRDefault="00B54190" w:rsidP="006E40AD">
      <w:pPr>
        <w:widowControl w:val="0"/>
        <w:tabs>
          <w:tab w:val="left" w:pos="567"/>
          <w:tab w:val="left" w:pos="4111"/>
        </w:tabs>
        <w:autoSpaceDE w:val="0"/>
        <w:adjustRightInd w:val="0"/>
        <w:spacing w:line="276" w:lineRule="auto"/>
        <w:ind w:right="-27"/>
        <w:jc w:val="both"/>
        <w:rPr>
          <w:rFonts w:ascii="Arial Narrow" w:eastAsia="Times New Roman" w:hAnsi="Arial Narrow"/>
          <w:szCs w:val="24"/>
        </w:rPr>
      </w:pPr>
      <w:r w:rsidRPr="00DF14E8">
        <w:rPr>
          <w:rFonts w:ascii="Arial Narrow" w:eastAsia="Times New Roman" w:hAnsi="Arial Narrow"/>
          <w:szCs w:val="24"/>
        </w:rPr>
        <w:t>-  des droits d’enregistrement calculés conformément aux stipulations du code des impôts ;</w:t>
      </w:r>
    </w:p>
    <w:p w14:paraId="1C9A612F" w14:textId="77777777" w:rsidR="00B54190" w:rsidRPr="00DF14E8" w:rsidRDefault="00B54190" w:rsidP="006E40AD">
      <w:pPr>
        <w:widowControl w:val="0"/>
        <w:tabs>
          <w:tab w:val="left" w:pos="567"/>
          <w:tab w:val="left" w:pos="4111"/>
        </w:tabs>
        <w:autoSpaceDE w:val="0"/>
        <w:adjustRightInd w:val="0"/>
        <w:spacing w:line="276" w:lineRule="auto"/>
        <w:ind w:right="-27"/>
        <w:jc w:val="both"/>
        <w:rPr>
          <w:rFonts w:ascii="Arial Narrow" w:eastAsia="Times New Roman" w:hAnsi="Arial Narrow"/>
          <w:szCs w:val="24"/>
        </w:rPr>
      </w:pPr>
      <w:r w:rsidRPr="00DF14E8">
        <w:rPr>
          <w:rFonts w:ascii="Arial Narrow" w:eastAsia="Times New Roman" w:hAnsi="Arial Narrow"/>
          <w:szCs w:val="24"/>
        </w:rPr>
        <w:t>-  des droits et taxes attachés à la réalisation des prestations prévues par le marché :</w:t>
      </w:r>
    </w:p>
    <w:p w14:paraId="698F03CA" w14:textId="77777777" w:rsidR="00B54190" w:rsidRPr="00DF14E8" w:rsidRDefault="00B54190" w:rsidP="006E40AD">
      <w:pPr>
        <w:widowControl w:val="0"/>
        <w:tabs>
          <w:tab w:val="left" w:pos="567"/>
          <w:tab w:val="left" w:pos="4111"/>
        </w:tabs>
        <w:autoSpaceDE w:val="0"/>
        <w:adjustRightInd w:val="0"/>
        <w:spacing w:line="276" w:lineRule="auto"/>
        <w:ind w:right="-27"/>
        <w:contextualSpacing/>
        <w:jc w:val="both"/>
        <w:rPr>
          <w:rFonts w:ascii="Arial Narrow" w:eastAsia="Times New Roman" w:hAnsi="Arial Narrow"/>
          <w:szCs w:val="24"/>
        </w:rPr>
      </w:pPr>
      <w:proofErr w:type="gramStart"/>
      <w:r w:rsidRPr="00DF14E8">
        <w:rPr>
          <w:rFonts w:ascii="Arial Narrow" w:eastAsia="Times New Roman" w:hAnsi="Arial Narrow"/>
          <w:szCs w:val="24"/>
        </w:rPr>
        <w:t>des</w:t>
      </w:r>
      <w:proofErr w:type="gramEnd"/>
      <w:r w:rsidRPr="00DF14E8">
        <w:rPr>
          <w:rFonts w:ascii="Arial Narrow" w:eastAsia="Times New Roman" w:hAnsi="Arial Narrow"/>
          <w:szCs w:val="24"/>
        </w:rPr>
        <w:t xml:space="preserve"> droits et taxes d’entrée sur le territoire camerounais (droits de douanes, TVA, taxe informatique</w:t>
      </w:r>
      <w:proofErr w:type="gramStart"/>
      <w:r w:rsidRPr="00DF14E8">
        <w:rPr>
          <w:rFonts w:ascii="Arial Narrow" w:eastAsia="Times New Roman" w:hAnsi="Arial Narrow"/>
          <w:szCs w:val="24"/>
        </w:rPr>
        <w:t>);</w:t>
      </w:r>
      <w:proofErr w:type="gramEnd"/>
    </w:p>
    <w:p w14:paraId="2E9153AC" w14:textId="77777777" w:rsidR="00B54190" w:rsidRPr="00DF14E8" w:rsidRDefault="00B54190" w:rsidP="006E40AD">
      <w:pPr>
        <w:widowControl w:val="0"/>
        <w:tabs>
          <w:tab w:val="left" w:pos="567"/>
          <w:tab w:val="left" w:pos="4111"/>
        </w:tabs>
        <w:autoSpaceDE w:val="0"/>
        <w:adjustRightInd w:val="0"/>
        <w:spacing w:line="276" w:lineRule="auto"/>
        <w:ind w:right="-27"/>
        <w:contextualSpacing/>
        <w:jc w:val="both"/>
        <w:rPr>
          <w:rFonts w:ascii="Arial Narrow" w:eastAsia="Times New Roman" w:hAnsi="Arial Narrow"/>
          <w:szCs w:val="24"/>
        </w:rPr>
      </w:pPr>
      <w:proofErr w:type="gramStart"/>
      <w:r w:rsidRPr="00DF14E8">
        <w:rPr>
          <w:rFonts w:ascii="Arial Narrow" w:eastAsia="Times New Roman" w:hAnsi="Arial Narrow"/>
          <w:szCs w:val="24"/>
        </w:rPr>
        <w:t>des</w:t>
      </w:r>
      <w:proofErr w:type="gramEnd"/>
      <w:r w:rsidRPr="00DF14E8">
        <w:rPr>
          <w:rFonts w:ascii="Arial Narrow" w:eastAsia="Times New Roman" w:hAnsi="Arial Narrow"/>
          <w:szCs w:val="24"/>
        </w:rPr>
        <w:t xml:space="preserve"> droits et taxes communaux,</w:t>
      </w:r>
    </w:p>
    <w:p w14:paraId="1843A78E" w14:textId="77777777" w:rsidR="00B54190" w:rsidRPr="00DF14E8" w:rsidRDefault="00B54190" w:rsidP="006E40AD">
      <w:pPr>
        <w:widowControl w:val="0"/>
        <w:tabs>
          <w:tab w:val="left" w:pos="567"/>
          <w:tab w:val="left" w:pos="4111"/>
        </w:tabs>
        <w:autoSpaceDE w:val="0"/>
        <w:adjustRightInd w:val="0"/>
        <w:spacing w:line="276" w:lineRule="auto"/>
        <w:ind w:right="-27"/>
        <w:contextualSpacing/>
        <w:jc w:val="both"/>
        <w:rPr>
          <w:rFonts w:ascii="Arial Narrow" w:eastAsia="Times New Roman" w:hAnsi="Arial Narrow"/>
          <w:szCs w:val="24"/>
        </w:rPr>
      </w:pPr>
      <w:proofErr w:type="gramStart"/>
      <w:r w:rsidRPr="00DF14E8">
        <w:rPr>
          <w:rFonts w:ascii="Arial Narrow" w:eastAsia="Times New Roman" w:hAnsi="Arial Narrow"/>
          <w:szCs w:val="24"/>
        </w:rPr>
        <w:t>des</w:t>
      </w:r>
      <w:proofErr w:type="gramEnd"/>
      <w:r w:rsidRPr="00DF14E8">
        <w:rPr>
          <w:rFonts w:ascii="Arial Narrow" w:eastAsia="Times New Roman" w:hAnsi="Arial Narrow"/>
          <w:szCs w:val="24"/>
        </w:rPr>
        <w:t xml:space="preserve"> droits et taxes relatifs aux prélèvements des matériaux et d’eau.</w:t>
      </w:r>
    </w:p>
    <w:p w14:paraId="767FC3A8" w14:textId="77777777" w:rsidR="00B54190" w:rsidRPr="00DF14E8" w:rsidRDefault="00B54190" w:rsidP="006E40AD">
      <w:pPr>
        <w:widowControl w:val="0"/>
        <w:tabs>
          <w:tab w:val="left" w:pos="567"/>
          <w:tab w:val="left" w:pos="4111"/>
        </w:tabs>
        <w:autoSpaceDE w:val="0"/>
        <w:adjustRightInd w:val="0"/>
        <w:spacing w:line="276" w:lineRule="auto"/>
        <w:ind w:right="102"/>
        <w:jc w:val="both"/>
        <w:rPr>
          <w:rFonts w:ascii="Arial Narrow" w:eastAsia="Times New Roman" w:hAnsi="Arial Narrow"/>
          <w:szCs w:val="24"/>
        </w:rPr>
      </w:pPr>
      <w:r w:rsidRPr="00DF14E8">
        <w:rPr>
          <w:rFonts w:ascii="Arial Narrow" w:eastAsia="Times New Roman" w:hAnsi="Arial Narrow"/>
          <w:szCs w:val="24"/>
        </w:rPr>
        <w:t>Ces éléments doivent être intégrés dans les charges que l’entreprise impute sur ses coûts d’intervention et constituer l’un des éléments des sous-détails des prix hors taxes.</w:t>
      </w:r>
    </w:p>
    <w:p w14:paraId="1E81F267" w14:textId="77777777" w:rsidR="00B54190" w:rsidRPr="00DF14E8" w:rsidRDefault="00B54190" w:rsidP="006E40AD">
      <w:pPr>
        <w:widowControl w:val="0"/>
        <w:tabs>
          <w:tab w:val="left" w:pos="567"/>
          <w:tab w:val="left" w:pos="4111"/>
        </w:tabs>
        <w:autoSpaceDE w:val="0"/>
        <w:adjustRightInd w:val="0"/>
        <w:spacing w:line="276" w:lineRule="auto"/>
        <w:ind w:right="-20"/>
        <w:jc w:val="both"/>
        <w:rPr>
          <w:rFonts w:ascii="Arial Narrow" w:eastAsia="Times New Roman" w:hAnsi="Arial Narrow"/>
          <w:szCs w:val="24"/>
        </w:rPr>
      </w:pPr>
      <w:r w:rsidRPr="00DF14E8">
        <w:rPr>
          <w:rFonts w:ascii="Arial Narrow" w:eastAsia="Times New Roman" w:hAnsi="Arial Narrow"/>
          <w:szCs w:val="24"/>
        </w:rPr>
        <w:t>Le prix TTC s’entend TVA incluse.</w:t>
      </w:r>
    </w:p>
    <w:p w14:paraId="7A3D2252" w14:textId="77777777" w:rsidR="00B54190" w:rsidRPr="00DF14E8"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17" w:name="_Toc534684447"/>
      <w:r w:rsidRPr="00DF14E8">
        <w:rPr>
          <w:rFonts w:ascii="Arial Narrow" w:eastAsia="Times New Roman" w:hAnsi="Arial Narrow"/>
          <w:b/>
          <w:szCs w:val="24"/>
          <w:u w:val="single"/>
        </w:rPr>
        <w:lastRenderedPageBreak/>
        <w:t>Article 28</w:t>
      </w:r>
      <w:r w:rsidRPr="00DF14E8">
        <w:rPr>
          <w:rFonts w:ascii="Arial Narrow" w:eastAsia="Times New Roman" w:hAnsi="Arial Narrow"/>
          <w:b/>
          <w:szCs w:val="24"/>
        </w:rPr>
        <w:t xml:space="preserve"> : Timbres et enregistrement des marchés </w:t>
      </w:r>
      <w:bookmarkEnd w:id="217"/>
    </w:p>
    <w:p w14:paraId="165A99E1" w14:textId="4D24494A" w:rsidR="00B54190" w:rsidRPr="00DF14E8" w:rsidRDefault="00B54190" w:rsidP="006E40AD">
      <w:pPr>
        <w:tabs>
          <w:tab w:val="left" w:pos="567"/>
          <w:tab w:val="left" w:pos="4111"/>
        </w:tabs>
        <w:spacing w:line="276" w:lineRule="auto"/>
        <w:jc w:val="both"/>
        <w:rPr>
          <w:rFonts w:ascii="Arial Narrow" w:eastAsia="Times New Roman" w:hAnsi="Arial Narrow"/>
          <w:szCs w:val="24"/>
        </w:rPr>
      </w:pPr>
      <w:r w:rsidRPr="00DF14E8">
        <w:rPr>
          <w:rFonts w:ascii="Arial Narrow" w:eastAsia="Times New Roman" w:hAnsi="Arial Narrow"/>
          <w:szCs w:val="24"/>
        </w:rPr>
        <w:t>Sept (07) exemplaires originaux d</w:t>
      </w:r>
      <w:r w:rsidR="007372C9">
        <w:rPr>
          <w:rFonts w:ascii="Arial Narrow" w:eastAsia="Times New Roman" w:hAnsi="Arial Narrow"/>
          <w:szCs w:val="24"/>
        </w:rPr>
        <w:t xml:space="preserve">u maché </w:t>
      </w:r>
      <w:r w:rsidRPr="00DF14E8">
        <w:rPr>
          <w:rFonts w:ascii="Arial Narrow" w:eastAsia="Times New Roman" w:hAnsi="Arial Narrow"/>
          <w:szCs w:val="24"/>
        </w:rPr>
        <w:t xml:space="preserve">  seront timbrés et enregistrés par les soins et aux frais de l’entrepreneur, conformément à la réglementation.</w:t>
      </w:r>
    </w:p>
    <w:p w14:paraId="2CCE0A68" w14:textId="77777777" w:rsidR="00B54190" w:rsidRPr="002D0430" w:rsidRDefault="00B54190" w:rsidP="006E40AD">
      <w:pPr>
        <w:tabs>
          <w:tab w:val="left" w:pos="567"/>
          <w:tab w:val="left" w:pos="4111"/>
        </w:tabs>
        <w:jc w:val="both"/>
        <w:rPr>
          <w:rFonts w:ascii="Arial Narrow" w:eastAsia="Times New Roman" w:hAnsi="Arial Narrow"/>
          <w:b/>
          <w:bCs/>
          <w:sz w:val="26"/>
          <w:szCs w:val="26"/>
          <w:u w:val="single"/>
        </w:rPr>
      </w:pPr>
      <w:r w:rsidRPr="002D0430">
        <w:rPr>
          <w:rFonts w:ascii="Arial Narrow" w:eastAsia="Times New Roman" w:hAnsi="Arial Narrow"/>
          <w:b/>
          <w:bCs/>
          <w:sz w:val="26"/>
          <w:szCs w:val="26"/>
          <w:u w:val="single"/>
        </w:rPr>
        <w:t>Chapitre III : Exécution des travaux</w:t>
      </w:r>
    </w:p>
    <w:p w14:paraId="7771FE10"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18" w:name="_Toc534684449"/>
      <w:r w:rsidRPr="002D0430">
        <w:rPr>
          <w:rFonts w:ascii="Arial Narrow" w:eastAsia="Times New Roman" w:hAnsi="Arial Narrow"/>
          <w:b/>
          <w:szCs w:val="24"/>
          <w:u w:val="single"/>
        </w:rPr>
        <w:t>Article 29</w:t>
      </w:r>
      <w:r w:rsidRPr="002D0430">
        <w:rPr>
          <w:rFonts w:ascii="Arial Narrow" w:eastAsia="Times New Roman" w:hAnsi="Arial Narrow"/>
          <w:b/>
          <w:szCs w:val="24"/>
        </w:rPr>
        <w:t xml:space="preserve"> : Délai d’exécution du marché </w:t>
      </w:r>
      <w:bookmarkEnd w:id="218"/>
    </w:p>
    <w:p w14:paraId="6B2C942F" w14:textId="77FBC554" w:rsidR="00B54190" w:rsidRPr="002D0430" w:rsidRDefault="00B54190" w:rsidP="006E40AD">
      <w:pPr>
        <w:widowControl w:val="0"/>
        <w:tabs>
          <w:tab w:val="left" w:pos="567"/>
          <w:tab w:val="left" w:pos="4111"/>
        </w:tabs>
        <w:autoSpaceDE w:val="0"/>
        <w:adjustRightInd w:val="0"/>
        <w:ind w:right="-146"/>
        <w:jc w:val="both"/>
        <w:rPr>
          <w:rFonts w:ascii="Arial Narrow" w:eastAsia="Times New Roman" w:hAnsi="Arial Narrow"/>
          <w:b/>
          <w:szCs w:val="24"/>
        </w:rPr>
      </w:pPr>
      <w:r w:rsidRPr="002D0430">
        <w:rPr>
          <w:rFonts w:ascii="Arial Narrow" w:eastAsia="Times New Roman" w:hAnsi="Arial Narrow"/>
          <w:szCs w:val="24"/>
        </w:rPr>
        <w:t>29.1.  Le délai d’exécution des travaux objet d</w:t>
      </w:r>
      <w:r w:rsidR="00393527">
        <w:rPr>
          <w:rFonts w:ascii="Arial Narrow" w:eastAsia="Times New Roman" w:hAnsi="Arial Narrow"/>
          <w:szCs w:val="24"/>
        </w:rPr>
        <w:t xml:space="preserve">u </w:t>
      </w:r>
      <w:r w:rsidRPr="002D0430">
        <w:rPr>
          <w:rFonts w:ascii="Arial Narrow" w:eastAsia="Times New Roman" w:hAnsi="Arial Narrow"/>
          <w:szCs w:val="24"/>
        </w:rPr>
        <w:t>présent</w:t>
      </w:r>
      <w:r w:rsidR="00393527">
        <w:rPr>
          <w:rFonts w:ascii="Arial Narrow" w:eastAsia="Times New Roman" w:hAnsi="Arial Narrow"/>
          <w:szCs w:val="24"/>
        </w:rPr>
        <w:t xml:space="preserve"> </w:t>
      </w:r>
      <w:r w:rsidR="007372C9">
        <w:rPr>
          <w:rFonts w:ascii="Arial Narrow" w:eastAsia="Times New Roman" w:hAnsi="Arial Narrow"/>
          <w:szCs w:val="24"/>
        </w:rPr>
        <w:t>Marché</w:t>
      </w:r>
      <w:r w:rsidR="007372C9" w:rsidRPr="002D0430">
        <w:rPr>
          <w:rFonts w:ascii="Arial Narrow" w:eastAsia="Times New Roman" w:hAnsi="Arial Narrow"/>
          <w:szCs w:val="24"/>
        </w:rPr>
        <w:t xml:space="preserve"> est</w:t>
      </w:r>
      <w:r w:rsidRPr="002D0430">
        <w:rPr>
          <w:rFonts w:ascii="Arial Narrow" w:eastAsia="Times New Roman" w:hAnsi="Arial Narrow"/>
          <w:szCs w:val="24"/>
        </w:rPr>
        <w:t xml:space="preserve">   de </w:t>
      </w:r>
      <w:r w:rsidR="007372C9">
        <w:rPr>
          <w:rFonts w:ascii="Arial Narrow" w:eastAsia="Times New Roman" w:hAnsi="Arial Narrow"/>
          <w:b/>
          <w:szCs w:val="24"/>
        </w:rPr>
        <w:t xml:space="preserve">quatre </w:t>
      </w:r>
      <w:r w:rsidR="007372C9" w:rsidRPr="002D0430">
        <w:rPr>
          <w:rFonts w:ascii="Arial Narrow" w:eastAsia="Times New Roman" w:hAnsi="Arial Narrow"/>
          <w:b/>
          <w:szCs w:val="24"/>
        </w:rPr>
        <w:t>(</w:t>
      </w:r>
      <w:r w:rsidRPr="002D0430">
        <w:rPr>
          <w:rFonts w:ascii="Arial Narrow" w:eastAsia="Times New Roman" w:hAnsi="Arial Narrow"/>
          <w:b/>
          <w:szCs w:val="24"/>
        </w:rPr>
        <w:t>0</w:t>
      </w:r>
      <w:r w:rsidR="00393527">
        <w:rPr>
          <w:rFonts w:ascii="Arial Narrow" w:eastAsia="Times New Roman" w:hAnsi="Arial Narrow"/>
          <w:b/>
          <w:szCs w:val="24"/>
        </w:rPr>
        <w:t>4</w:t>
      </w:r>
      <w:r w:rsidRPr="002D0430">
        <w:rPr>
          <w:rFonts w:ascii="Arial Narrow" w:eastAsia="Times New Roman" w:hAnsi="Arial Narrow"/>
          <w:b/>
          <w:szCs w:val="24"/>
        </w:rPr>
        <w:t>) mois.</w:t>
      </w:r>
    </w:p>
    <w:p w14:paraId="283DD054" w14:textId="77777777" w:rsidR="00B54190" w:rsidRPr="002D0430" w:rsidRDefault="00B54190" w:rsidP="006E40AD">
      <w:pPr>
        <w:widowControl w:val="0"/>
        <w:tabs>
          <w:tab w:val="left" w:pos="567"/>
          <w:tab w:val="left" w:pos="4111"/>
        </w:tabs>
        <w:autoSpaceDE w:val="0"/>
        <w:adjustRightInd w:val="0"/>
        <w:ind w:right="-15"/>
        <w:jc w:val="both"/>
        <w:rPr>
          <w:rFonts w:ascii="Arial Narrow" w:eastAsia="Times New Roman" w:hAnsi="Arial Narrow"/>
          <w:szCs w:val="24"/>
        </w:rPr>
      </w:pPr>
      <w:r w:rsidRPr="002D0430">
        <w:rPr>
          <w:rFonts w:ascii="Arial Narrow" w:eastAsia="Times New Roman" w:hAnsi="Arial Narrow"/>
          <w:szCs w:val="24"/>
        </w:rPr>
        <w:t xml:space="preserve">29.2.  Ce délai court à compter de la date de notification de l’ordre de service de commencer les travaux.  </w:t>
      </w:r>
    </w:p>
    <w:p w14:paraId="666DE6BA"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19" w:name="_Toc534684450"/>
      <w:r w:rsidRPr="002D0430">
        <w:rPr>
          <w:rFonts w:ascii="Arial Narrow" w:eastAsia="Times New Roman" w:hAnsi="Arial Narrow"/>
          <w:b/>
          <w:szCs w:val="24"/>
          <w:u w:val="single"/>
        </w:rPr>
        <w:t>Article 30</w:t>
      </w:r>
      <w:r w:rsidRPr="002D0430">
        <w:rPr>
          <w:rFonts w:ascii="Arial Narrow" w:eastAsia="Times New Roman" w:hAnsi="Arial Narrow"/>
          <w:b/>
          <w:szCs w:val="24"/>
        </w:rPr>
        <w:t xml:space="preserve"> : Rôles et responsabilités de l’entrepreneur</w:t>
      </w:r>
      <w:bookmarkEnd w:id="219"/>
    </w:p>
    <w:p w14:paraId="213960F6" w14:textId="77777777" w:rsidR="00B54190" w:rsidRPr="002D0430" w:rsidRDefault="00B54190" w:rsidP="006E40AD">
      <w:pPr>
        <w:widowControl w:val="0"/>
        <w:tabs>
          <w:tab w:val="left" w:pos="567"/>
          <w:tab w:val="left" w:pos="1080"/>
          <w:tab w:val="left" w:pos="4111"/>
        </w:tabs>
        <w:autoSpaceDE w:val="0"/>
        <w:adjustRightInd w:val="0"/>
        <w:ind w:right="-15"/>
        <w:jc w:val="both"/>
        <w:rPr>
          <w:rFonts w:ascii="Arial Narrow" w:eastAsia="Times New Roman" w:hAnsi="Arial Narrow"/>
          <w:szCs w:val="24"/>
        </w:rPr>
      </w:pPr>
      <w:r w:rsidRPr="002D0430">
        <w:rPr>
          <w:rFonts w:ascii="Arial Narrow" w:eastAsia="Times New Roman" w:hAnsi="Arial Narrow"/>
          <w:szCs w:val="24"/>
        </w:rPr>
        <w:t>Le planning détaillé et général d’avancement des travaux sera communiqué à l’Ingénieur du Marché en</w:t>
      </w:r>
      <w:r w:rsidRPr="002D0430">
        <w:rPr>
          <w:rFonts w:ascii="Arial Narrow" w:eastAsia="Times New Roman" w:hAnsi="Arial Narrow"/>
          <w:spacing w:val="11"/>
          <w:szCs w:val="24"/>
        </w:rPr>
        <w:t xml:space="preserve"> sept (7) </w:t>
      </w:r>
      <w:r w:rsidRPr="002D0430">
        <w:rPr>
          <w:rFonts w:ascii="Arial Narrow" w:eastAsia="Times New Roman" w:hAnsi="Arial Narrow"/>
          <w:szCs w:val="24"/>
        </w:rPr>
        <w:t>exemplaires à chaque début de la phase des travaux.</w:t>
      </w:r>
    </w:p>
    <w:p w14:paraId="31498CB8" w14:textId="77777777" w:rsidR="00B54190" w:rsidRPr="002D0430" w:rsidRDefault="00B54190" w:rsidP="006E40AD">
      <w:pPr>
        <w:keepNext/>
        <w:keepLines/>
        <w:tabs>
          <w:tab w:val="left" w:pos="567"/>
          <w:tab w:val="left" w:pos="4111"/>
        </w:tabs>
        <w:spacing w:after="0"/>
        <w:jc w:val="both"/>
        <w:outlineLvl w:val="1"/>
        <w:rPr>
          <w:rFonts w:ascii="Arial Narrow" w:eastAsia="Times New Roman" w:hAnsi="Arial Narrow"/>
          <w:b/>
          <w:szCs w:val="24"/>
        </w:rPr>
      </w:pPr>
      <w:bookmarkStart w:id="220" w:name="_Toc534684451"/>
      <w:r w:rsidRPr="002D0430">
        <w:rPr>
          <w:rFonts w:ascii="Arial Narrow" w:eastAsia="Times New Roman" w:hAnsi="Arial Narrow"/>
          <w:b/>
          <w:szCs w:val="24"/>
          <w:u w:val="single"/>
        </w:rPr>
        <w:t>Article 31</w:t>
      </w:r>
      <w:r w:rsidRPr="002D0430">
        <w:rPr>
          <w:rFonts w:ascii="Arial Narrow" w:eastAsia="Times New Roman" w:hAnsi="Arial Narrow"/>
          <w:b/>
          <w:szCs w:val="24"/>
        </w:rPr>
        <w:t xml:space="preserve"> : Mise à disposition des documents et du site </w:t>
      </w:r>
      <w:bookmarkEnd w:id="220"/>
    </w:p>
    <w:p w14:paraId="6DA83007" w14:textId="77777777" w:rsidR="00B54190" w:rsidRPr="002D0430" w:rsidRDefault="00B54190" w:rsidP="006E40AD">
      <w:pPr>
        <w:widowControl w:val="0"/>
        <w:tabs>
          <w:tab w:val="left" w:pos="567"/>
          <w:tab w:val="left" w:pos="4111"/>
        </w:tabs>
        <w:autoSpaceDE w:val="0"/>
        <w:adjustRightInd w:val="0"/>
        <w:spacing w:after="120"/>
        <w:ind w:right="-17"/>
        <w:jc w:val="both"/>
        <w:rPr>
          <w:rFonts w:ascii="Arial Narrow" w:eastAsia="Times New Roman" w:hAnsi="Arial Narrow"/>
          <w:szCs w:val="24"/>
        </w:rPr>
      </w:pPr>
      <w:r w:rsidRPr="002D0430">
        <w:rPr>
          <w:rFonts w:ascii="Arial Narrow" w:eastAsia="Times New Roman" w:hAnsi="Arial Narrow"/>
          <w:szCs w:val="24"/>
        </w:rPr>
        <w:t>L’exemplaire reproductible des plans figurant dans le Dossier d’Appel d’Offres sera remis par le Cocontractant.</w:t>
      </w:r>
      <w:r w:rsidRPr="002D0430">
        <w:rPr>
          <w:rFonts w:ascii="Arial Narrow" w:hAnsi="Arial Narrow" w:cs="Arial"/>
          <w:bCs/>
          <w:szCs w:val="24"/>
        </w:rPr>
        <w:t xml:space="preserve"> Le Maître d’Ouvrage met le site des travaux et ses voies d’accès à la disposition de l’entrepreneur en temps utile et au fur et à mesure de l’avancement des travaux.</w:t>
      </w:r>
    </w:p>
    <w:p w14:paraId="68477DCB" w14:textId="77777777" w:rsidR="00B54190" w:rsidRPr="002D0430" w:rsidRDefault="00B54190" w:rsidP="006E40AD">
      <w:pPr>
        <w:keepNext/>
        <w:keepLines/>
        <w:tabs>
          <w:tab w:val="left" w:pos="567"/>
          <w:tab w:val="left" w:pos="4111"/>
        </w:tabs>
        <w:spacing w:after="0"/>
        <w:jc w:val="both"/>
        <w:outlineLvl w:val="1"/>
        <w:rPr>
          <w:rFonts w:ascii="Arial Narrow" w:eastAsia="Times New Roman" w:hAnsi="Arial Narrow"/>
          <w:szCs w:val="24"/>
        </w:rPr>
      </w:pPr>
      <w:bookmarkStart w:id="221" w:name="_Toc534684452"/>
      <w:r w:rsidRPr="002D0430">
        <w:rPr>
          <w:rFonts w:ascii="Arial Narrow" w:eastAsia="Times New Roman" w:hAnsi="Arial Narrow"/>
          <w:b/>
          <w:szCs w:val="24"/>
          <w:u w:val="single"/>
        </w:rPr>
        <w:t>Article 32</w:t>
      </w:r>
      <w:r w:rsidRPr="002D0430">
        <w:rPr>
          <w:rFonts w:ascii="Arial Narrow" w:eastAsia="Times New Roman" w:hAnsi="Arial Narrow"/>
          <w:b/>
          <w:szCs w:val="24"/>
        </w:rPr>
        <w:t xml:space="preserve"> : Assurances des ouvrages et responsabilités civiles </w:t>
      </w:r>
      <w:bookmarkEnd w:id="221"/>
    </w:p>
    <w:p w14:paraId="19B1BB53" w14:textId="77777777" w:rsidR="00B54190" w:rsidRPr="002D0430" w:rsidRDefault="00B54190" w:rsidP="006E40AD">
      <w:pPr>
        <w:widowControl w:val="0"/>
        <w:tabs>
          <w:tab w:val="left" w:pos="567"/>
          <w:tab w:val="left" w:pos="4111"/>
        </w:tabs>
        <w:autoSpaceDE w:val="0"/>
        <w:adjustRightInd w:val="0"/>
        <w:ind w:right="-15"/>
        <w:jc w:val="both"/>
        <w:rPr>
          <w:rFonts w:ascii="Arial Narrow" w:eastAsia="Times New Roman" w:hAnsi="Arial Narrow"/>
          <w:szCs w:val="24"/>
        </w:rPr>
      </w:pPr>
      <w:r w:rsidRPr="002D0430">
        <w:rPr>
          <w:rFonts w:ascii="Arial Narrow" w:eastAsia="Times New Roman" w:hAnsi="Arial Narrow"/>
          <w:szCs w:val="24"/>
        </w:rPr>
        <w:t>Les polices d’assurances suivantes sont requises au titre du présent Marché :</w:t>
      </w:r>
    </w:p>
    <w:p w14:paraId="526C2C2E" w14:textId="77777777" w:rsidR="00B54190" w:rsidRPr="002D0430" w:rsidRDefault="00B54190" w:rsidP="006E40AD">
      <w:pPr>
        <w:widowControl w:val="0"/>
        <w:tabs>
          <w:tab w:val="left" w:pos="567"/>
          <w:tab w:val="left" w:pos="4111"/>
        </w:tabs>
        <w:autoSpaceDE w:val="0"/>
        <w:adjustRightInd w:val="0"/>
        <w:spacing w:after="120"/>
        <w:ind w:right="-15"/>
        <w:jc w:val="both"/>
        <w:rPr>
          <w:rFonts w:ascii="Arial Narrow" w:eastAsia="Times New Roman" w:hAnsi="Arial Narrow"/>
          <w:szCs w:val="24"/>
        </w:rPr>
      </w:pPr>
      <w:r w:rsidRPr="002D0430">
        <w:rPr>
          <w:rFonts w:ascii="Arial Narrow" w:eastAsia="Times New Roman" w:hAnsi="Arial Narrow"/>
          <w:iCs/>
          <w:szCs w:val="24"/>
        </w:rPr>
        <w:t>-  Assurance des risques causés à des tiers par son personnel salarié en activité au travail, par le matériel qu’il utilise, du fait des travaux ;</w:t>
      </w:r>
    </w:p>
    <w:p w14:paraId="1AE7B010" w14:textId="77777777" w:rsidR="00B54190" w:rsidRPr="002D0430" w:rsidRDefault="00B54190" w:rsidP="006E40AD">
      <w:pPr>
        <w:widowControl w:val="0"/>
        <w:tabs>
          <w:tab w:val="left" w:pos="567"/>
          <w:tab w:val="left" w:pos="4111"/>
        </w:tabs>
        <w:autoSpaceDE w:val="0"/>
        <w:adjustRightInd w:val="0"/>
        <w:spacing w:after="120"/>
        <w:ind w:right="-20"/>
        <w:jc w:val="both"/>
        <w:rPr>
          <w:rFonts w:ascii="Arial Narrow" w:eastAsia="Times New Roman" w:hAnsi="Arial Narrow"/>
          <w:iCs/>
          <w:szCs w:val="24"/>
        </w:rPr>
      </w:pPr>
      <w:r w:rsidRPr="002D0430">
        <w:rPr>
          <w:rFonts w:ascii="Arial Narrow" w:eastAsia="Times New Roman" w:hAnsi="Arial Narrow"/>
          <w:iCs/>
          <w:szCs w:val="24"/>
        </w:rPr>
        <w:t>-  Assurance“ Tous risques chantier” ;</w:t>
      </w:r>
    </w:p>
    <w:p w14:paraId="455A1700"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r w:rsidRPr="002D0430">
        <w:rPr>
          <w:rFonts w:ascii="Arial Narrow" w:eastAsia="Times New Roman" w:hAnsi="Arial Narrow"/>
          <w:b/>
          <w:szCs w:val="24"/>
          <w:u w:val="single"/>
        </w:rPr>
        <w:t>Article 33</w:t>
      </w:r>
      <w:r w:rsidRPr="002D0430">
        <w:rPr>
          <w:rFonts w:ascii="Arial Narrow" w:eastAsia="Times New Roman" w:hAnsi="Arial Narrow"/>
          <w:b/>
          <w:szCs w:val="24"/>
        </w:rPr>
        <w:t xml:space="preserve"> : Consistance des travaux </w:t>
      </w:r>
    </w:p>
    <w:p w14:paraId="2C3135E4" w14:textId="4605A042" w:rsidR="00B54190" w:rsidRPr="002D0430" w:rsidRDefault="00B54190" w:rsidP="006E40AD">
      <w:pPr>
        <w:widowControl w:val="0"/>
        <w:tabs>
          <w:tab w:val="left" w:pos="567"/>
          <w:tab w:val="left" w:pos="4111"/>
        </w:tabs>
        <w:autoSpaceDE w:val="0"/>
        <w:adjustRightInd w:val="0"/>
        <w:spacing w:before="11"/>
        <w:ind w:right="-16"/>
        <w:jc w:val="both"/>
        <w:rPr>
          <w:rFonts w:ascii="Arial Narrow" w:eastAsia="Times New Roman" w:hAnsi="Arial Narrow"/>
          <w:b/>
          <w:bCs/>
          <w:szCs w:val="24"/>
        </w:rPr>
      </w:pPr>
      <w:r w:rsidRPr="002D0430">
        <w:rPr>
          <w:rFonts w:ascii="Arial Narrow" w:eastAsia="Times New Roman" w:hAnsi="Arial Narrow"/>
          <w:szCs w:val="24"/>
          <w:lang w:eastAsia="fr-FR"/>
        </w:rPr>
        <w:t xml:space="preserve">Les travaux objets du présent marché est la </w:t>
      </w:r>
      <w:r w:rsidRPr="002D0430">
        <w:rPr>
          <w:rFonts w:ascii="Arial Narrow" w:eastAsia="Times New Roman" w:hAnsi="Arial Narrow"/>
          <w:b/>
          <w:szCs w:val="24"/>
        </w:rPr>
        <w:t>construction</w:t>
      </w:r>
      <w:r w:rsidR="007D02E0">
        <w:rPr>
          <w:rFonts w:ascii="Arial Narrow" w:eastAsia="Times New Roman" w:hAnsi="Arial Narrow"/>
          <w:b/>
          <w:bCs/>
          <w:color w:val="000000" w:themeColor="text1"/>
          <w:szCs w:val="24"/>
        </w:rPr>
        <w:t xml:space="preserve"> d’un dalot </w:t>
      </w:r>
      <w:r w:rsidR="00275A28">
        <w:rPr>
          <w:rFonts w:ascii="Arial Narrow" w:eastAsia="Times New Roman" w:hAnsi="Arial Narrow"/>
          <w:b/>
          <w:bCs/>
          <w:color w:val="000000" w:themeColor="text1"/>
          <w:szCs w:val="24"/>
        </w:rPr>
        <w:t>quadruplets</w:t>
      </w:r>
      <w:r w:rsidR="007D02E0">
        <w:rPr>
          <w:rFonts w:ascii="Arial Narrow" w:eastAsia="Times New Roman" w:hAnsi="Arial Narrow"/>
          <w:b/>
          <w:bCs/>
          <w:color w:val="000000" w:themeColor="text1"/>
          <w:szCs w:val="24"/>
        </w:rPr>
        <w:t xml:space="preserve"> de 3*</w:t>
      </w:r>
      <w:r w:rsidR="00275A28">
        <w:rPr>
          <w:rFonts w:ascii="Arial Narrow" w:eastAsia="Times New Roman" w:hAnsi="Arial Narrow"/>
          <w:b/>
          <w:bCs/>
          <w:color w:val="000000" w:themeColor="text1"/>
          <w:szCs w:val="24"/>
        </w:rPr>
        <w:t xml:space="preserve">3,70*1.0 à </w:t>
      </w:r>
      <w:proofErr w:type="spellStart"/>
      <w:r w:rsidR="00275A28">
        <w:rPr>
          <w:rFonts w:ascii="Arial Narrow" w:eastAsia="Times New Roman" w:hAnsi="Arial Narrow"/>
          <w:b/>
          <w:bCs/>
          <w:color w:val="000000" w:themeColor="text1"/>
          <w:szCs w:val="24"/>
        </w:rPr>
        <w:t>Frolina</w:t>
      </w:r>
      <w:proofErr w:type="spellEnd"/>
      <w:r w:rsidR="00275A28">
        <w:rPr>
          <w:rFonts w:ascii="Arial Narrow" w:eastAsia="Times New Roman" w:hAnsi="Arial Narrow"/>
          <w:b/>
          <w:bCs/>
          <w:color w:val="000000" w:themeColor="text1"/>
          <w:szCs w:val="24"/>
        </w:rPr>
        <w:t xml:space="preserve"> derrière secteur de douane</w:t>
      </w:r>
      <w:r w:rsidR="004E3A51" w:rsidRPr="002D0430">
        <w:rPr>
          <w:rFonts w:ascii="Arial Narrow" w:eastAsia="Times New Roman" w:hAnsi="Arial Narrow"/>
          <w:b/>
          <w:bCs/>
          <w:color w:val="000000" w:themeColor="text1"/>
          <w:szCs w:val="24"/>
        </w:rPr>
        <w:t>,</w:t>
      </w:r>
      <w:r w:rsidR="004E3A51">
        <w:rPr>
          <w:rFonts w:ascii="Arial Narrow" w:eastAsia="Times New Roman" w:hAnsi="Arial Narrow"/>
          <w:b/>
          <w:bCs/>
          <w:color w:val="000000" w:themeColor="text1"/>
          <w:szCs w:val="24"/>
        </w:rPr>
        <w:t xml:space="preserve"> DANS LA</w:t>
      </w:r>
      <w:r w:rsidRPr="002D0430">
        <w:rPr>
          <w:rFonts w:ascii="Arial Narrow" w:eastAsia="Times New Roman" w:hAnsi="Arial Narrow"/>
          <w:b/>
          <w:bCs/>
          <w:color w:val="000000" w:themeColor="text1"/>
          <w:szCs w:val="24"/>
        </w:rPr>
        <w:t xml:space="preserve"> </w:t>
      </w:r>
      <w:r w:rsidRPr="002D0430">
        <w:rPr>
          <w:rFonts w:ascii="Arial Narrow" w:eastAsia="Times New Roman" w:hAnsi="Arial Narrow"/>
          <w:b/>
          <w:szCs w:val="24"/>
        </w:rPr>
        <w:t xml:space="preserve">COMMUNE D’ARRONDISSEMENT DE MAROUA II, </w:t>
      </w:r>
      <w:r w:rsidRPr="002D0430">
        <w:rPr>
          <w:rFonts w:ascii="Arial Narrow" w:eastAsia="Times New Roman" w:hAnsi="Arial Narrow"/>
          <w:b/>
          <w:bCs/>
          <w:szCs w:val="24"/>
        </w:rPr>
        <w:t xml:space="preserve">Département du </w:t>
      </w:r>
      <w:proofErr w:type="spellStart"/>
      <w:r w:rsidRPr="002D0430">
        <w:rPr>
          <w:rFonts w:ascii="Arial Narrow" w:eastAsia="Times New Roman" w:hAnsi="Arial Narrow"/>
          <w:b/>
          <w:bCs/>
          <w:szCs w:val="24"/>
        </w:rPr>
        <w:t>Diamaré</w:t>
      </w:r>
      <w:proofErr w:type="spellEnd"/>
      <w:r w:rsidRPr="002D0430">
        <w:rPr>
          <w:rFonts w:ascii="Arial Narrow" w:eastAsia="Times New Roman" w:hAnsi="Arial Narrow"/>
          <w:b/>
          <w:bCs/>
          <w:szCs w:val="24"/>
        </w:rPr>
        <w:t>, Région de L’Extrême-Nord.</w:t>
      </w:r>
    </w:p>
    <w:p w14:paraId="76ED2BF7" w14:textId="77777777" w:rsidR="00B54190" w:rsidRPr="002D0430" w:rsidRDefault="00B54190" w:rsidP="006E40AD">
      <w:pPr>
        <w:tabs>
          <w:tab w:val="left" w:pos="4111"/>
        </w:tabs>
        <w:jc w:val="both"/>
        <w:rPr>
          <w:rFonts w:ascii="Arial Narrow" w:hAnsi="Arial Narrow"/>
          <w:szCs w:val="24"/>
        </w:rPr>
      </w:pPr>
      <w:bookmarkStart w:id="222" w:name="_Toc534684454"/>
      <w:r w:rsidRPr="002D0430">
        <w:rPr>
          <w:rFonts w:ascii="Arial Narrow" w:hAnsi="Arial Narrow"/>
          <w:szCs w:val="24"/>
        </w:rPr>
        <w:t>La consistance des travaux se présente comme suit :</w:t>
      </w:r>
    </w:p>
    <w:p w14:paraId="03BC8F28" w14:textId="0AC83384" w:rsidR="00275A28" w:rsidRDefault="00B54190" w:rsidP="00275A28">
      <w:pPr>
        <w:keepNext/>
        <w:keepLines/>
        <w:tabs>
          <w:tab w:val="left" w:pos="567"/>
          <w:tab w:val="left" w:pos="4111"/>
        </w:tabs>
        <w:spacing w:before="40" w:after="0"/>
        <w:jc w:val="both"/>
        <w:outlineLvl w:val="1"/>
        <w:rPr>
          <w:rFonts w:ascii="Arial Narrow" w:eastAsia="Times New Roman" w:hAnsi="Arial Narrow" w:cs="Tahoma"/>
          <w:b/>
          <w:szCs w:val="24"/>
        </w:rPr>
      </w:pPr>
      <w:r w:rsidRPr="00D34687">
        <w:rPr>
          <w:rFonts w:ascii="Arial Narrow" w:eastAsia="Times New Roman" w:hAnsi="Arial Narrow" w:cs="Tahoma"/>
          <w:b/>
          <w:szCs w:val="24"/>
        </w:rPr>
        <w:t xml:space="preserve">-  </w:t>
      </w:r>
      <w:r w:rsidR="00275A28">
        <w:rPr>
          <w:rFonts w:ascii="Arial Narrow" w:eastAsia="Times New Roman" w:hAnsi="Arial Narrow" w:cs="Tahoma"/>
          <w:b/>
          <w:szCs w:val="24"/>
        </w:rPr>
        <w:t>installation de chantier</w:t>
      </w:r>
    </w:p>
    <w:p w14:paraId="37EF0DEE" w14:textId="066278FD" w:rsidR="00275A28" w:rsidRDefault="00275A28" w:rsidP="00275A28">
      <w:pPr>
        <w:keepNext/>
        <w:keepLines/>
        <w:tabs>
          <w:tab w:val="left" w:pos="567"/>
          <w:tab w:val="left" w:pos="4111"/>
        </w:tabs>
        <w:spacing w:before="40" w:after="0"/>
        <w:jc w:val="both"/>
        <w:outlineLvl w:val="1"/>
        <w:rPr>
          <w:rFonts w:ascii="Arial Narrow" w:eastAsia="Times New Roman" w:hAnsi="Arial Narrow" w:cs="Tahoma"/>
          <w:b/>
          <w:szCs w:val="24"/>
        </w:rPr>
      </w:pPr>
      <w:r>
        <w:rPr>
          <w:rFonts w:ascii="Arial Narrow" w:eastAsia="Times New Roman" w:hAnsi="Arial Narrow" w:cs="Tahoma"/>
          <w:b/>
          <w:szCs w:val="24"/>
        </w:rPr>
        <w:t>- nettoyage et terrassement</w:t>
      </w:r>
    </w:p>
    <w:p w14:paraId="02C85803" w14:textId="0B170C75" w:rsidR="00275A28" w:rsidRDefault="00275A28" w:rsidP="00275A28">
      <w:pPr>
        <w:keepNext/>
        <w:keepLines/>
        <w:tabs>
          <w:tab w:val="left" w:pos="567"/>
          <w:tab w:val="left" w:pos="4111"/>
        </w:tabs>
        <w:spacing w:before="40" w:after="0"/>
        <w:jc w:val="both"/>
        <w:outlineLvl w:val="1"/>
        <w:rPr>
          <w:rFonts w:ascii="Arial Narrow" w:eastAsia="Times New Roman" w:hAnsi="Arial Narrow" w:cs="Tahoma"/>
          <w:b/>
          <w:szCs w:val="24"/>
        </w:rPr>
      </w:pPr>
      <w:r>
        <w:rPr>
          <w:rFonts w:ascii="Arial Narrow" w:eastAsia="Times New Roman" w:hAnsi="Arial Narrow" w:cs="Tahoma"/>
          <w:b/>
          <w:szCs w:val="24"/>
        </w:rPr>
        <w:t>- assainissement-drainage</w:t>
      </w:r>
    </w:p>
    <w:p w14:paraId="1F5FE44C" w14:textId="03261528" w:rsidR="00275A28" w:rsidRDefault="00275A28" w:rsidP="00275A28">
      <w:pPr>
        <w:keepNext/>
        <w:keepLines/>
        <w:tabs>
          <w:tab w:val="left" w:pos="567"/>
          <w:tab w:val="left" w:pos="4111"/>
        </w:tabs>
        <w:spacing w:before="40" w:after="0"/>
        <w:jc w:val="both"/>
        <w:outlineLvl w:val="1"/>
        <w:rPr>
          <w:rFonts w:ascii="Arial Narrow" w:eastAsia="Times New Roman" w:hAnsi="Arial Narrow" w:cs="Tahoma"/>
          <w:b/>
          <w:szCs w:val="24"/>
        </w:rPr>
      </w:pPr>
      <w:r>
        <w:rPr>
          <w:rFonts w:ascii="Arial Narrow" w:eastAsia="Times New Roman" w:hAnsi="Arial Narrow" w:cs="Tahoma"/>
          <w:b/>
          <w:szCs w:val="24"/>
        </w:rPr>
        <w:t>-ouvrage d’art</w:t>
      </w:r>
    </w:p>
    <w:p w14:paraId="3D604714" w14:textId="5A221FA1" w:rsidR="00D34687" w:rsidRPr="00D34687" w:rsidRDefault="00275A28" w:rsidP="006E40AD">
      <w:pPr>
        <w:keepNext/>
        <w:keepLines/>
        <w:tabs>
          <w:tab w:val="left" w:pos="567"/>
          <w:tab w:val="left" w:pos="4111"/>
        </w:tabs>
        <w:spacing w:before="40" w:after="0"/>
        <w:jc w:val="both"/>
        <w:outlineLvl w:val="1"/>
        <w:rPr>
          <w:rFonts w:ascii="Arial Narrow" w:eastAsia="Times New Roman" w:hAnsi="Arial Narrow" w:cs="Tahoma"/>
          <w:b/>
          <w:szCs w:val="24"/>
        </w:rPr>
      </w:pPr>
      <w:r>
        <w:rPr>
          <w:rFonts w:ascii="Arial Narrow" w:eastAsia="Times New Roman" w:hAnsi="Arial Narrow" w:cs="Tahoma"/>
          <w:b/>
          <w:szCs w:val="24"/>
        </w:rPr>
        <w:t>-signalisation et équipement de sécurité</w:t>
      </w:r>
    </w:p>
    <w:p w14:paraId="31939DBD"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r w:rsidRPr="002D0430">
        <w:rPr>
          <w:rFonts w:ascii="Arial Narrow" w:eastAsia="Times New Roman" w:hAnsi="Arial Narrow"/>
          <w:b/>
          <w:szCs w:val="24"/>
          <w:u w:val="single"/>
        </w:rPr>
        <w:t xml:space="preserve">Article 34 </w:t>
      </w:r>
      <w:r w:rsidRPr="002D0430">
        <w:rPr>
          <w:rFonts w:ascii="Arial Narrow" w:eastAsia="Times New Roman" w:hAnsi="Arial Narrow"/>
          <w:b/>
          <w:szCs w:val="24"/>
        </w:rPr>
        <w:t xml:space="preserve">: </w:t>
      </w:r>
      <w:bookmarkEnd w:id="222"/>
      <w:r w:rsidRPr="002D0430">
        <w:rPr>
          <w:rFonts w:ascii="Arial Narrow" w:eastAsia="Times New Roman" w:hAnsi="Arial Narrow"/>
          <w:b/>
          <w:szCs w:val="24"/>
        </w:rPr>
        <w:t xml:space="preserve">Pièce à fournir par l’entrepreneur </w:t>
      </w:r>
    </w:p>
    <w:p w14:paraId="07171C7A" w14:textId="77777777" w:rsidR="00B54190" w:rsidRPr="002D0430" w:rsidRDefault="00B54190" w:rsidP="006E40AD">
      <w:pPr>
        <w:widowControl w:val="0"/>
        <w:tabs>
          <w:tab w:val="left" w:pos="567"/>
          <w:tab w:val="left" w:pos="4111"/>
        </w:tabs>
        <w:autoSpaceDE w:val="0"/>
        <w:adjustRightInd w:val="0"/>
        <w:ind w:right="-143"/>
        <w:jc w:val="both"/>
        <w:rPr>
          <w:rFonts w:ascii="Arial Narrow" w:eastAsia="Times New Roman" w:hAnsi="Arial Narrow"/>
          <w:spacing w:val="-26"/>
          <w:szCs w:val="24"/>
        </w:rPr>
      </w:pPr>
      <w:r w:rsidRPr="002D0430">
        <w:rPr>
          <w:rFonts w:ascii="Arial Narrow" w:eastAsia="Times New Roman" w:hAnsi="Arial Narrow"/>
          <w:szCs w:val="24"/>
        </w:rPr>
        <w:t>34.1. Programme des travaux, Plan d’assurance qualité et autres à préciser</w:t>
      </w:r>
    </w:p>
    <w:p w14:paraId="1CAC2C5F" w14:textId="77777777" w:rsidR="00B54190" w:rsidRPr="002D0430" w:rsidRDefault="00B54190" w:rsidP="006E40AD">
      <w:pPr>
        <w:widowControl w:val="0"/>
        <w:tabs>
          <w:tab w:val="left" w:pos="567"/>
          <w:tab w:val="left" w:pos="4111"/>
        </w:tabs>
        <w:autoSpaceDE w:val="0"/>
        <w:adjustRightInd w:val="0"/>
        <w:spacing w:after="120"/>
        <w:ind w:right="-142"/>
        <w:jc w:val="both"/>
        <w:rPr>
          <w:rFonts w:ascii="Arial Narrow" w:eastAsia="Times New Roman" w:hAnsi="Arial Narrow"/>
          <w:szCs w:val="24"/>
        </w:rPr>
      </w:pPr>
      <w:r w:rsidRPr="002D0430">
        <w:rPr>
          <w:rFonts w:ascii="Arial Narrow" w:eastAsia="Times New Roman" w:hAnsi="Arial Narrow"/>
          <w:szCs w:val="24"/>
        </w:rPr>
        <w:t>a) Dans un délai maximum de Quinze (15) jours</w:t>
      </w:r>
      <w:r w:rsidRPr="002D0430">
        <w:rPr>
          <w:rFonts w:ascii="Arial Narrow" w:eastAsia="Times New Roman" w:hAnsi="Arial Narrow"/>
          <w:i/>
          <w:iCs/>
          <w:szCs w:val="24"/>
        </w:rPr>
        <w:t xml:space="preserve"> à</w:t>
      </w:r>
      <w:r w:rsidRPr="002D0430">
        <w:rPr>
          <w:rFonts w:ascii="Arial Narrow" w:eastAsia="Times New Roman" w:hAnsi="Arial Narrow"/>
          <w:szCs w:val="24"/>
        </w:rPr>
        <w:t xml:space="preserve"> compter de la notification de l’ordre de service de commencer les travaux, l’entrepreneur soumettra, en cinq (05) exemplaires, à l'approbation du Chef de service après avis de l’Ingénieur du marché le programme d’exécution des travaux, son calendrier d’approvisionnement, son projet de Plan d’Assurance Qualité (PAQ) et son Plan de Gestion Environnemental (PGE).</w:t>
      </w:r>
    </w:p>
    <w:p w14:paraId="142EE6E5" w14:textId="77777777" w:rsidR="00B54190" w:rsidRPr="002D0430" w:rsidRDefault="00B54190" w:rsidP="006E40AD">
      <w:pPr>
        <w:widowControl w:val="0"/>
        <w:tabs>
          <w:tab w:val="left" w:pos="567"/>
          <w:tab w:val="left" w:pos="4111"/>
        </w:tabs>
        <w:autoSpaceDE w:val="0"/>
        <w:adjustRightInd w:val="0"/>
        <w:spacing w:after="120"/>
        <w:ind w:right="-34"/>
        <w:jc w:val="both"/>
        <w:rPr>
          <w:rFonts w:ascii="Arial Narrow" w:eastAsia="Times New Roman" w:hAnsi="Arial Narrow"/>
          <w:szCs w:val="24"/>
        </w:rPr>
      </w:pPr>
      <w:r w:rsidRPr="002D0430">
        <w:rPr>
          <w:rFonts w:ascii="Arial Narrow" w:eastAsia="Times New Roman" w:hAnsi="Arial Narrow"/>
          <w:szCs w:val="24"/>
        </w:rPr>
        <w:t>Ce programme sera exclusivement présenté selon les modèles fournis.</w:t>
      </w:r>
    </w:p>
    <w:p w14:paraId="665CA360" w14:textId="77777777" w:rsidR="00B54190" w:rsidRPr="002D0430" w:rsidRDefault="00B54190" w:rsidP="006E40AD">
      <w:pPr>
        <w:widowControl w:val="0"/>
        <w:tabs>
          <w:tab w:val="left" w:pos="567"/>
          <w:tab w:val="left" w:pos="4111"/>
        </w:tabs>
        <w:autoSpaceDE w:val="0"/>
        <w:adjustRightInd w:val="0"/>
        <w:spacing w:after="120"/>
        <w:ind w:right="96"/>
        <w:jc w:val="both"/>
        <w:rPr>
          <w:rFonts w:ascii="Arial Narrow" w:eastAsia="Times New Roman" w:hAnsi="Arial Narrow"/>
          <w:szCs w:val="24"/>
        </w:rPr>
      </w:pPr>
      <w:r w:rsidRPr="002D0430">
        <w:rPr>
          <w:rFonts w:ascii="Arial Narrow" w:eastAsia="Times New Roman" w:hAnsi="Arial Narrow"/>
          <w:szCs w:val="24"/>
        </w:rPr>
        <w:t>Deux (2) exemplaires de ces pièces lui seront retournés dans un délai de huit à quinze jours à partir de leur réception avec :</w:t>
      </w:r>
    </w:p>
    <w:p w14:paraId="0AF47EF5" w14:textId="77777777" w:rsidR="00B54190" w:rsidRPr="002D0430" w:rsidRDefault="00B54190" w:rsidP="006E40AD">
      <w:pPr>
        <w:widowControl w:val="0"/>
        <w:tabs>
          <w:tab w:val="left" w:pos="567"/>
          <w:tab w:val="left" w:pos="4111"/>
        </w:tabs>
        <w:autoSpaceDE w:val="0"/>
        <w:adjustRightInd w:val="0"/>
        <w:spacing w:after="120"/>
        <w:ind w:right="-40"/>
        <w:jc w:val="both"/>
        <w:rPr>
          <w:rFonts w:ascii="Arial Narrow" w:eastAsia="Times New Roman" w:hAnsi="Arial Narrow"/>
          <w:szCs w:val="24"/>
        </w:rPr>
      </w:pPr>
      <w:r w:rsidRPr="002D0430">
        <w:rPr>
          <w:rFonts w:ascii="Arial Narrow" w:eastAsia="Times New Roman" w:hAnsi="Arial Narrow"/>
          <w:szCs w:val="24"/>
        </w:rPr>
        <w:t xml:space="preserve">-  </w:t>
      </w:r>
      <w:r w:rsidRPr="002D0430">
        <w:rPr>
          <w:rFonts w:ascii="Arial Narrow" w:eastAsia="Times New Roman" w:hAnsi="Arial Narrow"/>
          <w:spacing w:val="3"/>
          <w:szCs w:val="24"/>
        </w:rPr>
        <w:t>Soi</w:t>
      </w:r>
      <w:r w:rsidRPr="002D0430">
        <w:rPr>
          <w:rFonts w:ascii="Arial Narrow" w:eastAsia="Times New Roman" w:hAnsi="Arial Narrow"/>
          <w:szCs w:val="24"/>
        </w:rPr>
        <w:t>t la mention d’approbation “ BON POUREXECUTION” ;</w:t>
      </w:r>
    </w:p>
    <w:p w14:paraId="60B731C0" w14:textId="77777777" w:rsidR="00B54190" w:rsidRPr="002D0430" w:rsidRDefault="00B54190" w:rsidP="006E40AD">
      <w:pPr>
        <w:widowControl w:val="0"/>
        <w:tabs>
          <w:tab w:val="left" w:pos="567"/>
          <w:tab w:val="left" w:pos="4111"/>
        </w:tabs>
        <w:autoSpaceDE w:val="0"/>
        <w:adjustRightInd w:val="0"/>
        <w:spacing w:after="120"/>
        <w:ind w:right="-34"/>
        <w:jc w:val="both"/>
        <w:rPr>
          <w:rFonts w:ascii="Arial Narrow" w:eastAsia="Times New Roman" w:hAnsi="Arial Narrow"/>
          <w:szCs w:val="24"/>
        </w:rPr>
      </w:pPr>
      <w:r w:rsidRPr="002D0430">
        <w:rPr>
          <w:rFonts w:ascii="Arial Narrow" w:eastAsia="Times New Roman" w:hAnsi="Arial Narrow"/>
          <w:szCs w:val="24"/>
        </w:rPr>
        <w:t>-  Soit la mention de leur rejet accompagnée de motifs dudit rejet.</w:t>
      </w:r>
    </w:p>
    <w:p w14:paraId="6EFC8E28" w14:textId="77777777" w:rsidR="00B54190" w:rsidRPr="002D0430" w:rsidRDefault="00B54190" w:rsidP="006E40AD">
      <w:pPr>
        <w:widowControl w:val="0"/>
        <w:tabs>
          <w:tab w:val="left" w:pos="567"/>
          <w:tab w:val="left" w:pos="4111"/>
        </w:tabs>
        <w:autoSpaceDE w:val="0"/>
        <w:adjustRightInd w:val="0"/>
        <w:spacing w:after="120"/>
        <w:ind w:right="96"/>
        <w:jc w:val="both"/>
        <w:rPr>
          <w:rFonts w:ascii="Arial Narrow" w:eastAsia="Times New Roman" w:hAnsi="Arial Narrow"/>
          <w:szCs w:val="24"/>
        </w:rPr>
      </w:pPr>
      <w:r w:rsidRPr="002D0430">
        <w:rPr>
          <w:rFonts w:ascii="Arial Narrow" w:eastAsia="Times New Roman" w:hAnsi="Arial Narrow"/>
          <w:szCs w:val="24"/>
        </w:rPr>
        <w:tab/>
        <w:t>L’entrepreneur disposera alors de huit (8) jours pour présenter un nouveau. Le Chef de Service disposera lors d’un délai de cinq (5) jours pour donner son approbation ou faire d’éventuelles remarques. Dans ce cas, la procédure est relancée sans que cela ne puisse modifier le délai contractuel.</w:t>
      </w:r>
    </w:p>
    <w:p w14:paraId="69E67496" w14:textId="77777777" w:rsidR="00B54190" w:rsidRPr="002D0430" w:rsidRDefault="00B54190" w:rsidP="006E40AD">
      <w:pPr>
        <w:widowControl w:val="0"/>
        <w:tabs>
          <w:tab w:val="left" w:pos="567"/>
          <w:tab w:val="left" w:pos="4111"/>
        </w:tabs>
        <w:autoSpaceDE w:val="0"/>
        <w:adjustRightInd w:val="0"/>
        <w:spacing w:after="120"/>
        <w:ind w:right="96"/>
        <w:jc w:val="both"/>
        <w:rPr>
          <w:rFonts w:ascii="Arial Narrow" w:eastAsia="Times New Roman" w:hAnsi="Arial Narrow"/>
          <w:szCs w:val="24"/>
        </w:rPr>
      </w:pPr>
      <w:r w:rsidRPr="002D0430">
        <w:rPr>
          <w:rFonts w:ascii="Arial Narrow" w:eastAsia="Times New Roman" w:hAnsi="Arial Narrow"/>
          <w:szCs w:val="24"/>
        </w:rPr>
        <w:tab/>
        <w:t xml:space="preserve">L'approbationdonnéeparleChefdeServicen'atténueraenrienlaresponsabilité de l’entrepreneur. Cependant les travaux exécutés avant l'approbation du programme ne seront ni constatés ni rémunérés.  Le planning actualisé et </w:t>
      </w:r>
      <w:r w:rsidRPr="002D0430">
        <w:rPr>
          <w:rFonts w:ascii="Arial Narrow" w:eastAsia="Times New Roman" w:hAnsi="Arial Narrow"/>
          <w:szCs w:val="24"/>
        </w:rPr>
        <w:lastRenderedPageBreak/>
        <w:t>approuvé deviendra le planning contractuel.</w:t>
      </w:r>
    </w:p>
    <w:p w14:paraId="49139999" w14:textId="77777777" w:rsidR="00B54190" w:rsidRPr="002D0430" w:rsidRDefault="00B54190" w:rsidP="006E40AD">
      <w:pPr>
        <w:widowControl w:val="0"/>
        <w:tabs>
          <w:tab w:val="left" w:pos="567"/>
          <w:tab w:val="left" w:pos="4111"/>
        </w:tabs>
        <w:autoSpaceDE w:val="0"/>
        <w:adjustRightInd w:val="0"/>
        <w:ind w:right="94"/>
        <w:jc w:val="both"/>
        <w:rPr>
          <w:rFonts w:ascii="Arial Narrow" w:eastAsia="Times New Roman" w:hAnsi="Arial Narrow"/>
          <w:szCs w:val="24"/>
        </w:rPr>
      </w:pPr>
      <w:r w:rsidRPr="002D0430">
        <w:rPr>
          <w:rFonts w:ascii="Arial Narrow" w:eastAsia="Times New Roman" w:hAnsi="Arial Narrow"/>
          <w:spacing w:val="1"/>
          <w:szCs w:val="24"/>
        </w:rPr>
        <w:tab/>
        <w:t>L’entrepreneu</w:t>
      </w:r>
      <w:r w:rsidRPr="002D0430">
        <w:rPr>
          <w:rFonts w:ascii="Arial Narrow" w:eastAsia="Times New Roman" w:hAnsi="Arial Narrow"/>
          <w:szCs w:val="24"/>
        </w:rPr>
        <w:t>r tiendra constamment à jour, sur le chantier, un planning des travaux qui tiendra compte de l'avancement réel du chantier. Des modifications importantes ne pourront être apportées au programme contractuel qu'après avoir reçu l'accord de l’Ingénieur du Marché.</w:t>
      </w:r>
    </w:p>
    <w:p w14:paraId="0FF86D22" w14:textId="77777777" w:rsidR="00B54190" w:rsidRPr="002D0430" w:rsidRDefault="00B54190" w:rsidP="006E40AD">
      <w:pPr>
        <w:widowControl w:val="0"/>
        <w:tabs>
          <w:tab w:val="left" w:pos="567"/>
          <w:tab w:val="left" w:pos="4111"/>
        </w:tabs>
        <w:autoSpaceDE w:val="0"/>
        <w:adjustRightInd w:val="0"/>
        <w:spacing w:after="120"/>
        <w:ind w:right="91"/>
        <w:jc w:val="both"/>
        <w:rPr>
          <w:rFonts w:ascii="Arial Narrow" w:eastAsia="Times New Roman" w:hAnsi="Arial Narrow"/>
          <w:szCs w:val="24"/>
        </w:rPr>
      </w:pPr>
      <w:r w:rsidRPr="002D0430">
        <w:rPr>
          <w:rFonts w:ascii="Arial Narrow" w:eastAsia="Times New Roman" w:hAnsi="Arial Narrow"/>
          <w:szCs w:val="24"/>
        </w:rPr>
        <w:t xml:space="preserve">b) </w:t>
      </w:r>
      <w:r w:rsidRPr="002D0430">
        <w:rPr>
          <w:rFonts w:ascii="Arial Narrow" w:eastAsia="Times New Roman" w:hAnsi="Arial Narrow"/>
          <w:spacing w:val="5"/>
          <w:szCs w:val="24"/>
        </w:rPr>
        <w:t>L</w:t>
      </w:r>
      <w:r w:rsidRPr="002D0430">
        <w:rPr>
          <w:rFonts w:ascii="Arial Narrow" w:eastAsia="Times New Roman" w:hAnsi="Arial Narrow"/>
          <w:szCs w:val="24"/>
        </w:rPr>
        <w:t>e Plan de Gestion Environnemental fera ressortir notamment les conditions de choix des sites techniques et de base vie, les conditions d’emprunt de sites d’extraction et les conditions remise en état des sites de travaux et d’installation.</w:t>
      </w:r>
    </w:p>
    <w:p w14:paraId="487F7011" w14:textId="77777777" w:rsidR="00B54190" w:rsidRPr="002D0430" w:rsidRDefault="00B54190" w:rsidP="006E40AD">
      <w:pPr>
        <w:widowControl w:val="0"/>
        <w:tabs>
          <w:tab w:val="left" w:pos="567"/>
          <w:tab w:val="left" w:pos="4111"/>
        </w:tabs>
        <w:autoSpaceDE w:val="0"/>
        <w:adjustRightInd w:val="0"/>
        <w:spacing w:after="120"/>
        <w:ind w:right="91"/>
        <w:jc w:val="both"/>
        <w:rPr>
          <w:rFonts w:ascii="Arial Narrow" w:eastAsia="Times New Roman" w:hAnsi="Arial Narrow"/>
          <w:szCs w:val="24"/>
        </w:rPr>
      </w:pPr>
      <w:r w:rsidRPr="002D0430">
        <w:rPr>
          <w:rFonts w:ascii="Arial Narrow" w:eastAsia="Times New Roman" w:hAnsi="Arial Narrow"/>
          <w:szCs w:val="24"/>
        </w:rPr>
        <w:t xml:space="preserve">c) L’entrepreneur indiquera dans ce programme les matériels et méthodes qu’il compte utiliser ainsi </w:t>
      </w:r>
      <w:r w:rsidRPr="002D0430">
        <w:rPr>
          <w:rFonts w:ascii="Arial Narrow" w:eastAsia="Times New Roman" w:hAnsi="Arial Narrow"/>
          <w:spacing w:val="3"/>
          <w:szCs w:val="24"/>
        </w:rPr>
        <w:t>qu</w:t>
      </w:r>
      <w:r w:rsidRPr="002D0430">
        <w:rPr>
          <w:rFonts w:ascii="Arial Narrow" w:eastAsia="Times New Roman" w:hAnsi="Arial Narrow"/>
          <w:szCs w:val="24"/>
        </w:rPr>
        <w:t>e les effectifs du personnel qu’il compte employer.</w:t>
      </w:r>
    </w:p>
    <w:p w14:paraId="5BFB174A" w14:textId="77777777" w:rsidR="00B54190" w:rsidRPr="002D0430" w:rsidRDefault="00B54190" w:rsidP="006E40AD">
      <w:pPr>
        <w:widowControl w:val="0"/>
        <w:tabs>
          <w:tab w:val="left" w:pos="567"/>
          <w:tab w:val="left" w:pos="4111"/>
        </w:tabs>
        <w:autoSpaceDE w:val="0"/>
        <w:adjustRightInd w:val="0"/>
        <w:spacing w:after="120"/>
        <w:ind w:right="91"/>
        <w:jc w:val="both"/>
        <w:rPr>
          <w:rFonts w:ascii="Arial Narrow" w:eastAsia="Times New Roman" w:hAnsi="Arial Narrow"/>
          <w:szCs w:val="24"/>
        </w:rPr>
      </w:pPr>
      <w:r w:rsidRPr="002D0430">
        <w:rPr>
          <w:rFonts w:ascii="Arial Narrow" w:eastAsia="Times New Roman" w:hAnsi="Arial Narrow"/>
          <w:szCs w:val="24"/>
        </w:rPr>
        <w:t>d) L’agrément donné par le chef de service ou le de l’Ingénieur du Marché ne diminue en rien la responsabilité de l’entrepreneur quant aux conséquences dommageables que leur mise en œuvre pourrait avoir tant à l’égard des tiers qu’à l’égard du respect des clauses du marché.</w:t>
      </w:r>
    </w:p>
    <w:p w14:paraId="4AB946ED" w14:textId="77777777" w:rsidR="00B54190" w:rsidRPr="002E7C5F" w:rsidRDefault="00B54190" w:rsidP="006E40AD">
      <w:pPr>
        <w:widowControl w:val="0"/>
        <w:tabs>
          <w:tab w:val="left" w:pos="567"/>
          <w:tab w:val="left" w:pos="4111"/>
        </w:tabs>
        <w:autoSpaceDE w:val="0"/>
        <w:adjustRightInd w:val="0"/>
        <w:spacing w:after="120"/>
        <w:ind w:right="-23"/>
        <w:jc w:val="both"/>
        <w:rPr>
          <w:rFonts w:ascii="Arial Narrow" w:eastAsia="Times New Roman" w:hAnsi="Arial Narrow"/>
          <w:b/>
          <w:szCs w:val="24"/>
        </w:rPr>
      </w:pPr>
      <w:r w:rsidRPr="002E7C5F">
        <w:rPr>
          <w:rFonts w:ascii="Arial Narrow" w:eastAsia="Times New Roman" w:hAnsi="Arial Narrow"/>
          <w:b/>
          <w:szCs w:val="24"/>
        </w:rPr>
        <w:t>34.2. Projet d’exécution</w:t>
      </w:r>
    </w:p>
    <w:p w14:paraId="40E2D228" w14:textId="77777777" w:rsidR="00B54190" w:rsidRPr="002D0430" w:rsidRDefault="00B54190" w:rsidP="006E40AD">
      <w:pPr>
        <w:widowControl w:val="0"/>
        <w:tabs>
          <w:tab w:val="left" w:pos="567"/>
          <w:tab w:val="left" w:pos="800"/>
          <w:tab w:val="left" w:pos="2080"/>
          <w:tab w:val="left" w:pos="2560"/>
          <w:tab w:val="left" w:pos="2980"/>
          <w:tab w:val="left" w:pos="3780"/>
          <w:tab w:val="left" w:pos="4111"/>
          <w:tab w:val="left" w:pos="4260"/>
        </w:tabs>
        <w:autoSpaceDE w:val="0"/>
        <w:adjustRightInd w:val="0"/>
        <w:spacing w:after="120"/>
        <w:ind w:right="-23"/>
        <w:jc w:val="both"/>
        <w:rPr>
          <w:rFonts w:ascii="Arial Narrow" w:eastAsia="Times New Roman" w:hAnsi="Arial Narrow"/>
          <w:szCs w:val="24"/>
        </w:rPr>
      </w:pPr>
      <w:r w:rsidRPr="002D0430">
        <w:rPr>
          <w:rFonts w:ascii="Arial Narrow" w:eastAsia="Times New Roman" w:hAnsi="Arial Narrow"/>
          <w:szCs w:val="24"/>
        </w:rPr>
        <w:t xml:space="preserve">a) Le dossier des plans d’exécution </w:t>
      </w:r>
      <w:r w:rsidRPr="002D0430">
        <w:rPr>
          <w:rFonts w:ascii="Arial Narrow" w:eastAsia="Times New Roman" w:hAnsi="Arial Narrow"/>
          <w:i/>
          <w:iCs/>
          <w:szCs w:val="24"/>
        </w:rPr>
        <w:t xml:space="preserve">(calcul et dessins) </w:t>
      </w:r>
      <w:r w:rsidRPr="002D0430">
        <w:rPr>
          <w:rFonts w:ascii="Arial Narrow" w:eastAsia="Times New Roman" w:hAnsi="Arial Narrow"/>
          <w:szCs w:val="24"/>
        </w:rPr>
        <w:t xml:space="preserve">d’exécution nécessaires à la réalisation de toutes les parties de l’ouvrage devront être soumis au visa de l’Ingénieur du Marché un (1) mois au moins avant la date prévue pour le début </w:t>
      </w:r>
      <w:r w:rsidRPr="002D0430">
        <w:rPr>
          <w:rFonts w:ascii="Arial Narrow" w:eastAsia="Times New Roman" w:hAnsi="Arial Narrow"/>
          <w:spacing w:val="5"/>
          <w:szCs w:val="24"/>
        </w:rPr>
        <w:t>d</w:t>
      </w:r>
      <w:r w:rsidRPr="002D0430">
        <w:rPr>
          <w:rFonts w:ascii="Arial Narrow" w:eastAsia="Times New Roman" w:hAnsi="Arial Narrow"/>
          <w:szCs w:val="24"/>
        </w:rPr>
        <w:t xml:space="preserve">e </w:t>
      </w:r>
      <w:r w:rsidRPr="002D0430">
        <w:rPr>
          <w:rFonts w:ascii="Arial Narrow" w:eastAsia="Times New Roman" w:hAnsi="Arial Narrow"/>
          <w:spacing w:val="5"/>
          <w:szCs w:val="24"/>
        </w:rPr>
        <w:t>réalisatio</w:t>
      </w:r>
      <w:r w:rsidRPr="002D0430">
        <w:rPr>
          <w:rFonts w:ascii="Arial Narrow" w:eastAsia="Times New Roman" w:hAnsi="Arial Narrow"/>
          <w:szCs w:val="24"/>
        </w:rPr>
        <w:t xml:space="preserve">n </w:t>
      </w:r>
      <w:r w:rsidRPr="002D0430">
        <w:rPr>
          <w:rFonts w:ascii="Arial Narrow" w:eastAsia="Times New Roman" w:hAnsi="Arial Narrow"/>
          <w:spacing w:val="5"/>
          <w:szCs w:val="24"/>
        </w:rPr>
        <w:t>d</w:t>
      </w:r>
      <w:r w:rsidRPr="002D0430">
        <w:rPr>
          <w:rFonts w:ascii="Arial Narrow" w:eastAsia="Times New Roman" w:hAnsi="Arial Narrow"/>
          <w:szCs w:val="24"/>
        </w:rPr>
        <w:t xml:space="preserve">e </w:t>
      </w:r>
      <w:r w:rsidRPr="002D0430">
        <w:rPr>
          <w:rFonts w:ascii="Arial Narrow" w:eastAsia="Times New Roman" w:hAnsi="Arial Narrow"/>
          <w:spacing w:val="5"/>
          <w:szCs w:val="24"/>
        </w:rPr>
        <w:t>l</w:t>
      </w:r>
      <w:r w:rsidRPr="002D0430">
        <w:rPr>
          <w:rFonts w:ascii="Arial Narrow" w:eastAsia="Times New Roman" w:hAnsi="Arial Narrow"/>
          <w:szCs w:val="24"/>
        </w:rPr>
        <w:t xml:space="preserve">a </w:t>
      </w:r>
      <w:r w:rsidRPr="002D0430">
        <w:rPr>
          <w:rFonts w:ascii="Arial Narrow" w:eastAsia="Times New Roman" w:hAnsi="Arial Narrow"/>
          <w:spacing w:val="5"/>
          <w:szCs w:val="24"/>
        </w:rPr>
        <w:t>parti</w:t>
      </w:r>
      <w:r w:rsidRPr="002D0430">
        <w:rPr>
          <w:rFonts w:ascii="Arial Narrow" w:eastAsia="Times New Roman" w:hAnsi="Arial Narrow"/>
          <w:szCs w:val="24"/>
        </w:rPr>
        <w:t xml:space="preserve">e </w:t>
      </w:r>
      <w:r w:rsidRPr="002D0430">
        <w:rPr>
          <w:rFonts w:ascii="Arial Narrow" w:eastAsia="Times New Roman" w:hAnsi="Arial Narrow"/>
          <w:spacing w:val="5"/>
          <w:szCs w:val="24"/>
        </w:rPr>
        <w:t>d</w:t>
      </w:r>
      <w:r w:rsidRPr="002D0430">
        <w:rPr>
          <w:rFonts w:ascii="Arial Narrow" w:eastAsia="Times New Roman" w:hAnsi="Arial Narrow"/>
          <w:szCs w:val="24"/>
        </w:rPr>
        <w:t xml:space="preserve">e </w:t>
      </w:r>
      <w:r w:rsidRPr="002D0430">
        <w:rPr>
          <w:rFonts w:ascii="Arial Narrow" w:eastAsia="Times New Roman" w:hAnsi="Arial Narrow"/>
          <w:spacing w:val="5"/>
          <w:szCs w:val="24"/>
        </w:rPr>
        <w:t xml:space="preserve">l’ouvrage </w:t>
      </w:r>
      <w:r w:rsidRPr="002D0430">
        <w:rPr>
          <w:rFonts w:ascii="Arial Narrow" w:eastAsia="Times New Roman" w:hAnsi="Arial Narrow"/>
          <w:szCs w:val="24"/>
        </w:rPr>
        <w:t>correspondante.</w:t>
      </w:r>
    </w:p>
    <w:p w14:paraId="58A51D20" w14:textId="77777777" w:rsidR="00B54190" w:rsidRPr="002D0430" w:rsidRDefault="00B54190" w:rsidP="006E40AD">
      <w:pPr>
        <w:widowControl w:val="0"/>
        <w:tabs>
          <w:tab w:val="left" w:pos="567"/>
          <w:tab w:val="left" w:pos="4111"/>
        </w:tabs>
        <w:autoSpaceDE w:val="0"/>
        <w:adjustRightInd w:val="0"/>
        <w:spacing w:after="120"/>
        <w:ind w:right="-17"/>
        <w:jc w:val="both"/>
        <w:rPr>
          <w:rFonts w:ascii="Arial Narrow" w:eastAsia="Times New Roman" w:hAnsi="Arial Narrow"/>
          <w:szCs w:val="24"/>
        </w:rPr>
      </w:pPr>
      <w:r w:rsidRPr="002D0430">
        <w:rPr>
          <w:rFonts w:ascii="Arial Narrow" w:eastAsia="Times New Roman" w:hAnsi="Arial Narrow"/>
          <w:szCs w:val="24"/>
        </w:rPr>
        <w:t xml:space="preserve">b) L’Ingénieur du Marché disposera d’un délai de quinze (15) jours pour les examiner et faire connaître ses observations. L’entrepreneur </w:t>
      </w:r>
      <w:r w:rsidRPr="002D0430">
        <w:rPr>
          <w:rFonts w:ascii="Arial Narrow" w:eastAsia="Times New Roman" w:hAnsi="Arial Narrow"/>
          <w:spacing w:val="1"/>
          <w:szCs w:val="24"/>
        </w:rPr>
        <w:t>disposer</w:t>
      </w:r>
      <w:r w:rsidRPr="002D0430">
        <w:rPr>
          <w:rFonts w:ascii="Arial Narrow" w:eastAsia="Times New Roman" w:hAnsi="Arial Narrow"/>
          <w:szCs w:val="24"/>
        </w:rPr>
        <w:t xml:space="preserve">a alors d’un délai de huit (8) jours </w:t>
      </w:r>
      <w:r w:rsidRPr="002D0430">
        <w:rPr>
          <w:rFonts w:ascii="Arial Narrow" w:eastAsia="Times New Roman" w:hAnsi="Arial Narrow"/>
          <w:spacing w:val="1"/>
          <w:szCs w:val="24"/>
        </w:rPr>
        <w:t xml:space="preserve">pour </w:t>
      </w:r>
      <w:r w:rsidRPr="002D0430">
        <w:rPr>
          <w:rFonts w:ascii="Arial Narrow" w:eastAsia="Times New Roman" w:hAnsi="Arial Narrow"/>
          <w:szCs w:val="24"/>
        </w:rPr>
        <w:t>présenter un nouveau dossier intégrant lesdites observations.</w:t>
      </w:r>
    </w:p>
    <w:p w14:paraId="515B313C" w14:textId="77777777" w:rsidR="00B54190" w:rsidRPr="002D0430" w:rsidRDefault="00B54190" w:rsidP="006E40AD">
      <w:pPr>
        <w:widowControl w:val="0"/>
        <w:tabs>
          <w:tab w:val="left" w:pos="567"/>
          <w:tab w:val="left" w:pos="4111"/>
        </w:tabs>
        <w:autoSpaceDE w:val="0"/>
        <w:adjustRightInd w:val="0"/>
        <w:spacing w:after="120"/>
        <w:ind w:right="-23"/>
        <w:jc w:val="both"/>
        <w:rPr>
          <w:rFonts w:ascii="Arial Narrow" w:eastAsia="Times New Roman" w:hAnsi="Arial Narrow"/>
          <w:szCs w:val="24"/>
        </w:rPr>
      </w:pPr>
      <w:r w:rsidRPr="002E7C5F">
        <w:rPr>
          <w:rFonts w:ascii="Arial Narrow" w:eastAsia="Times New Roman" w:hAnsi="Arial Narrow"/>
          <w:b/>
          <w:szCs w:val="24"/>
        </w:rPr>
        <w:t>34.3. Autres, le cas échéant</w:t>
      </w:r>
      <w:r w:rsidRPr="002D0430">
        <w:rPr>
          <w:rFonts w:ascii="Arial Narrow" w:eastAsia="Times New Roman" w:hAnsi="Arial Narrow"/>
          <w:szCs w:val="24"/>
        </w:rPr>
        <w:t>.</w:t>
      </w:r>
    </w:p>
    <w:p w14:paraId="327CB81E"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23" w:name="_Toc534684455"/>
      <w:r w:rsidRPr="002D0430">
        <w:rPr>
          <w:rFonts w:ascii="Arial Narrow" w:eastAsia="Times New Roman" w:hAnsi="Arial Narrow"/>
          <w:b/>
          <w:szCs w:val="24"/>
          <w:u w:val="single"/>
        </w:rPr>
        <w:t>Article 35</w:t>
      </w:r>
      <w:r w:rsidRPr="002D0430">
        <w:rPr>
          <w:rFonts w:ascii="Arial Narrow" w:eastAsia="Times New Roman" w:hAnsi="Arial Narrow"/>
          <w:b/>
          <w:szCs w:val="24"/>
        </w:rPr>
        <w:t xml:space="preserve"> : Organisation et sécurité des chantiers </w:t>
      </w:r>
      <w:bookmarkEnd w:id="223"/>
    </w:p>
    <w:p w14:paraId="75B03142" w14:textId="77777777" w:rsidR="00B54190" w:rsidRPr="002D0430" w:rsidRDefault="00B54190" w:rsidP="006E40AD">
      <w:pPr>
        <w:widowControl w:val="0"/>
        <w:tabs>
          <w:tab w:val="left" w:pos="567"/>
          <w:tab w:val="left" w:pos="4111"/>
        </w:tabs>
        <w:autoSpaceDE w:val="0"/>
        <w:adjustRightInd w:val="0"/>
        <w:ind w:right="-15"/>
        <w:jc w:val="both"/>
        <w:rPr>
          <w:rFonts w:ascii="Arial Narrow" w:eastAsia="Times New Roman" w:hAnsi="Arial Narrow"/>
          <w:szCs w:val="24"/>
        </w:rPr>
      </w:pPr>
      <w:r w:rsidRPr="002D0430">
        <w:rPr>
          <w:rFonts w:ascii="Arial Narrow" w:eastAsia="Times New Roman" w:hAnsi="Arial Narrow"/>
          <w:szCs w:val="24"/>
        </w:rPr>
        <w:t>35.1. Les panneaux placés au début et à la fin de chaque accès au chantier, devront être mis en place dans un délai maximum de quinze (15) jours après la notification de ’ordre de service de démarrer les travaux.</w:t>
      </w:r>
    </w:p>
    <w:p w14:paraId="035EB36E" w14:textId="77777777" w:rsidR="00B54190" w:rsidRPr="002D0430" w:rsidRDefault="00B54190" w:rsidP="006E40AD">
      <w:pPr>
        <w:widowControl w:val="0"/>
        <w:tabs>
          <w:tab w:val="left" w:pos="567"/>
          <w:tab w:val="left" w:pos="4111"/>
        </w:tabs>
        <w:autoSpaceDE w:val="0"/>
        <w:adjustRightInd w:val="0"/>
        <w:ind w:right="-145"/>
        <w:jc w:val="both"/>
        <w:rPr>
          <w:rFonts w:ascii="Arial Narrow" w:eastAsia="Times New Roman" w:hAnsi="Arial Narrow"/>
          <w:szCs w:val="24"/>
        </w:rPr>
      </w:pPr>
      <w:r w:rsidRPr="002D0430">
        <w:rPr>
          <w:rFonts w:ascii="Arial Narrow" w:eastAsia="Times New Roman" w:hAnsi="Arial Narrow"/>
          <w:szCs w:val="24"/>
        </w:rPr>
        <w:t>35.2. Les services compétents des travaux publics seront informés en cas d’interruption de la circulation ou le long des itinéraires déviés</w:t>
      </w:r>
      <w:r w:rsidRPr="002D0430">
        <w:rPr>
          <w:rFonts w:ascii="Arial Narrow" w:eastAsia="Times New Roman" w:hAnsi="Arial Narrow"/>
          <w:spacing w:val="29"/>
          <w:szCs w:val="24"/>
        </w:rPr>
        <w:t>.</w:t>
      </w:r>
    </w:p>
    <w:p w14:paraId="63163F93" w14:textId="77777777" w:rsidR="00B54190" w:rsidRPr="002D0430" w:rsidRDefault="00B54190" w:rsidP="006E40AD">
      <w:pPr>
        <w:widowControl w:val="0"/>
        <w:tabs>
          <w:tab w:val="left" w:pos="567"/>
          <w:tab w:val="left" w:pos="1980"/>
          <w:tab w:val="left" w:pos="2640"/>
          <w:tab w:val="left" w:pos="3880"/>
          <w:tab w:val="left" w:pos="4111"/>
        </w:tabs>
        <w:autoSpaceDE w:val="0"/>
        <w:adjustRightInd w:val="0"/>
        <w:spacing w:after="120"/>
        <w:ind w:right="-23"/>
        <w:jc w:val="both"/>
        <w:rPr>
          <w:rFonts w:ascii="Arial Narrow" w:eastAsia="Times New Roman" w:hAnsi="Arial Narrow"/>
          <w:szCs w:val="24"/>
        </w:rPr>
      </w:pPr>
      <w:r w:rsidRPr="002D0430">
        <w:rPr>
          <w:rFonts w:ascii="Arial Narrow" w:eastAsia="Times New Roman" w:hAnsi="Arial Narrow"/>
          <w:szCs w:val="24"/>
        </w:rPr>
        <w:t xml:space="preserve">35.3. </w:t>
      </w:r>
      <w:r w:rsidRPr="002D0430">
        <w:rPr>
          <w:rFonts w:ascii="Arial Narrow" w:eastAsia="Times New Roman" w:hAnsi="Arial Narrow"/>
          <w:spacing w:val="5"/>
          <w:szCs w:val="24"/>
        </w:rPr>
        <w:t>Indiquer</w:t>
      </w:r>
      <w:r w:rsidRPr="002D0430">
        <w:rPr>
          <w:rFonts w:ascii="Arial Narrow" w:eastAsia="Times New Roman" w:hAnsi="Arial Narrow"/>
          <w:szCs w:val="24"/>
        </w:rPr>
        <w:t>,</w:t>
      </w:r>
      <w:r w:rsidRPr="002D0430">
        <w:rPr>
          <w:rFonts w:ascii="Arial Narrow" w:eastAsia="Times New Roman" w:hAnsi="Arial Narrow"/>
          <w:spacing w:val="5"/>
          <w:szCs w:val="24"/>
        </w:rPr>
        <w:t xml:space="preserve"> le</w:t>
      </w:r>
      <w:r w:rsidRPr="002D0430">
        <w:rPr>
          <w:rFonts w:ascii="Arial Narrow" w:eastAsia="Times New Roman" w:hAnsi="Arial Narrow"/>
          <w:szCs w:val="24"/>
        </w:rPr>
        <w:t xml:space="preserve">s </w:t>
      </w:r>
      <w:r w:rsidRPr="002D0430">
        <w:rPr>
          <w:rFonts w:ascii="Arial Narrow" w:eastAsia="Times New Roman" w:hAnsi="Arial Narrow"/>
          <w:spacing w:val="5"/>
          <w:szCs w:val="24"/>
        </w:rPr>
        <w:t>mesure</w:t>
      </w:r>
      <w:r w:rsidRPr="002D0430">
        <w:rPr>
          <w:rFonts w:ascii="Arial Narrow" w:eastAsia="Times New Roman" w:hAnsi="Arial Narrow"/>
          <w:szCs w:val="24"/>
        </w:rPr>
        <w:t xml:space="preserve">s </w:t>
      </w:r>
      <w:r w:rsidRPr="002D0430">
        <w:rPr>
          <w:rFonts w:ascii="Arial Narrow" w:eastAsia="Times New Roman" w:hAnsi="Arial Narrow"/>
          <w:spacing w:val="5"/>
          <w:szCs w:val="24"/>
        </w:rPr>
        <w:t>particulières, demandée</w:t>
      </w:r>
      <w:r w:rsidRPr="002D0430">
        <w:rPr>
          <w:rFonts w:ascii="Arial Narrow" w:eastAsia="Times New Roman" w:hAnsi="Arial Narrow"/>
          <w:szCs w:val="24"/>
        </w:rPr>
        <w:t xml:space="preserve">s à </w:t>
      </w:r>
      <w:r w:rsidRPr="002D0430">
        <w:rPr>
          <w:rFonts w:ascii="Arial Narrow" w:eastAsia="Times New Roman" w:hAnsi="Arial Narrow"/>
          <w:spacing w:val="5"/>
          <w:szCs w:val="24"/>
        </w:rPr>
        <w:t>l’entrepreneur</w:t>
      </w:r>
      <w:r w:rsidRPr="002D0430">
        <w:rPr>
          <w:rFonts w:ascii="Arial Narrow" w:eastAsia="Times New Roman" w:hAnsi="Arial Narrow"/>
          <w:szCs w:val="24"/>
        </w:rPr>
        <w:t xml:space="preserve">, </w:t>
      </w:r>
      <w:r w:rsidRPr="002D0430">
        <w:rPr>
          <w:rFonts w:ascii="Arial Narrow" w:eastAsia="Times New Roman" w:hAnsi="Arial Narrow"/>
          <w:spacing w:val="5"/>
          <w:szCs w:val="24"/>
        </w:rPr>
        <w:t>autre</w:t>
      </w:r>
      <w:r w:rsidRPr="002D0430">
        <w:rPr>
          <w:rFonts w:ascii="Arial Narrow" w:eastAsia="Times New Roman" w:hAnsi="Arial Narrow"/>
          <w:szCs w:val="24"/>
        </w:rPr>
        <w:t>s que celles prévues dans le CCAG, pour les règles d’hygiène et de sécurité et pour la circulation autour du ou dans le site.</w:t>
      </w:r>
    </w:p>
    <w:p w14:paraId="6791E894"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24" w:name="_Toc534684456"/>
      <w:r w:rsidRPr="002D0430">
        <w:rPr>
          <w:rFonts w:ascii="Arial Narrow" w:eastAsia="Times New Roman" w:hAnsi="Arial Narrow"/>
          <w:b/>
          <w:szCs w:val="24"/>
          <w:u w:val="single"/>
        </w:rPr>
        <w:t>Article 36</w:t>
      </w:r>
      <w:r w:rsidRPr="002D0430">
        <w:rPr>
          <w:rFonts w:ascii="Arial Narrow" w:eastAsia="Times New Roman" w:hAnsi="Arial Narrow"/>
          <w:b/>
          <w:szCs w:val="24"/>
        </w:rPr>
        <w:t xml:space="preserve"> : Implantation des ouvrages </w:t>
      </w:r>
      <w:bookmarkEnd w:id="224"/>
    </w:p>
    <w:p w14:paraId="63947178" w14:textId="77777777" w:rsidR="00B54190" w:rsidRPr="002D0430" w:rsidRDefault="00B54190" w:rsidP="006E40AD">
      <w:pPr>
        <w:widowControl w:val="0"/>
        <w:tabs>
          <w:tab w:val="left" w:pos="567"/>
          <w:tab w:val="left" w:pos="4111"/>
        </w:tabs>
        <w:autoSpaceDE w:val="0"/>
        <w:adjustRightInd w:val="0"/>
        <w:ind w:right="-144"/>
        <w:jc w:val="both"/>
        <w:rPr>
          <w:rFonts w:ascii="Arial Narrow" w:eastAsia="Times New Roman" w:hAnsi="Arial Narrow"/>
          <w:szCs w:val="24"/>
        </w:rPr>
      </w:pPr>
      <w:r w:rsidRPr="002D0430">
        <w:rPr>
          <w:rFonts w:ascii="Arial Narrow" w:eastAsia="Times New Roman" w:hAnsi="Arial Narrow"/>
          <w:spacing w:val="1"/>
          <w:szCs w:val="24"/>
        </w:rPr>
        <w:t>L</w:t>
      </w:r>
      <w:r w:rsidRPr="002D0430">
        <w:rPr>
          <w:rFonts w:ascii="Arial Narrow" w:eastAsia="Times New Roman" w:hAnsi="Arial Narrow"/>
          <w:szCs w:val="24"/>
        </w:rPr>
        <w:t xml:space="preserve">’Ingénieur du Marché </w:t>
      </w:r>
      <w:r w:rsidRPr="002D0430">
        <w:rPr>
          <w:rFonts w:ascii="Arial Narrow" w:eastAsia="Times New Roman" w:hAnsi="Arial Narrow"/>
          <w:spacing w:val="1"/>
          <w:szCs w:val="24"/>
        </w:rPr>
        <w:t>notifier</w:t>
      </w:r>
      <w:r w:rsidRPr="002D0430">
        <w:rPr>
          <w:rFonts w:ascii="Arial Narrow" w:eastAsia="Times New Roman" w:hAnsi="Arial Narrow"/>
          <w:szCs w:val="24"/>
        </w:rPr>
        <w:t>a dans un délai de</w:t>
      </w:r>
      <w:r w:rsidRPr="002D0430">
        <w:rPr>
          <w:rFonts w:ascii="Arial Narrow" w:eastAsia="Times New Roman" w:hAnsi="Arial Narrow"/>
          <w:spacing w:val="1"/>
          <w:szCs w:val="24"/>
        </w:rPr>
        <w:t xml:space="preserve"> sept (7)</w:t>
      </w:r>
      <w:r w:rsidRPr="002D0430">
        <w:rPr>
          <w:rFonts w:ascii="Arial Narrow" w:eastAsia="Times New Roman" w:hAnsi="Arial Narrow"/>
          <w:szCs w:val="24"/>
        </w:rPr>
        <w:t xml:space="preserve"> jours suivant la date de notification de l’ordre de service de commencer les travaux, les points et niveaux de base du projet.</w:t>
      </w:r>
    </w:p>
    <w:p w14:paraId="50D20486"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25" w:name="_Toc534684457"/>
      <w:r w:rsidRPr="002D0430">
        <w:rPr>
          <w:rFonts w:ascii="Arial Narrow" w:eastAsia="Times New Roman" w:hAnsi="Arial Narrow"/>
          <w:b/>
          <w:szCs w:val="24"/>
          <w:u w:val="single"/>
        </w:rPr>
        <w:t>Article 37</w:t>
      </w:r>
      <w:r w:rsidRPr="002D0430">
        <w:rPr>
          <w:rFonts w:ascii="Arial Narrow" w:eastAsia="Times New Roman" w:hAnsi="Arial Narrow"/>
          <w:b/>
          <w:szCs w:val="24"/>
        </w:rPr>
        <w:t xml:space="preserve"> : Sous-traitance </w:t>
      </w:r>
      <w:bookmarkEnd w:id="225"/>
    </w:p>
    <w:p w14:paraId="24047328" w14:textId="77777777" w:rsidR="00B54190" w:rsidRPr="002D0430" w:rsidRDefault="00B54190" w:rsidP="006E40AD">
      <w:pPr>
        <w:widowControl w:val="0"/>
        <w:tabs>
          <w:tab w:val="left" w:pos="567"/>
          <w:tab w:val="left" w:pos="4111"/>
        </w:tabs>
        <w:autoSpaceDE w:val="0"/>
        <w:adjustRightInd w:val="0"/>
        <w:spacing w:after="120"/>
        <w:ind w:right="-142"/>
        <w:jc w:val="both"/>
        <w:rPr>
          <w:rFonts w:ascii="Arial Narrow" w:eastAsia="Times New Roman" w:hAnsi="Arial Narrow"/>
          <w:spacing w:val="5"/>
          <w:szCs w:val="24"/>
        </w:rPr>
      </w:pPr>
      <w:r w:rsidRPr="002D0430">
        <w:rPr>
          <w:rFonts w:ascii="Arial Narrow" w:eastAsia="Times New Roman" w:hAnsi="Arial Narrow"/>
          <w:spacing w:val="5"/>
          <w:szCs w:val="24"/>
        </w:rPr>
        <w:t>La part des travaux à sous-traiter est   de vingt pour cent (20%) du   montant   du   marché   de   base   et   de   ses avenants.</w:t>
      </w:r>
    </w:p>
    <w:p w14:paraId="59C27D47"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26" w:name="_Toc534684458"/>
      <w:r w:rsidRPr="002D0430">
        <w:rPr>
          <w:rFonts w:ascii="Arial Narrow" w:eastAsia="Times New Roman" w:hAnsi="Arial Narrow"/>
          <w:b/>
          <w:szCs w:val="24"/>
          <w:u w:val="single"/>
        </w:rPr>
        <w:t>Article 38</w:t>
      </w:r>
      <w:r w:rsidRPr="002D0430">
        <w:rPr>
          <w:rFonts w:ascii="Arial Narrow" w:eastAsia="Times New Roman" w:hAnsi="Arial Narrow"/>
          <w:b/>
          <w:szCs w:val="24"/>
        </w:rPr>
        <w:t xml:space="preserve"> : Laboratoire   de   chantier   et   essais </w:t>
      </w:r>
      <w:bookmarkEnd w:id="226"/>
    </w:p>
    <w:p w14:paraId="154CEC08" w14:textId="77777777" w:rsidR="00B54190" w:rsidRPr="002D0430" w:rsidRDefault="00B54190" w:rsidP="006E40AD">
      <w:pPr>
        <w:widowControl w:val="0"/>
        <w:tabs>
          <w:tab w:val="left" w:pos="567"/>
          <w:tab w:val="left" w:pos="4111"/>
        </w:tabs>
        <w:autoSpaceDE w:val="0"/>
        <w:adjustRightInd w:val="0"/>
        <w:spacing w:after="120"/>
        <w:ind w:right="96"/>
        <w:jc w:val="both"/>
        <w:rPr>
          <w:rFonts w:ascii="Arial Narrow" w:eastAsia="Times New Roman" w:hAnsi="Arial Narrow"/>
          <w:szCs w:val="24"/>
        </w:rPr>
      </w:pPr>
      <w:r w:rsidRPr="002D0430">
        <w:rPr>
          <w:rFonts w:ascii="Arial Narrow" w:eastAsia="Times New Roman" w:hAnsi="Arial Narrow"/>
          <w:szCs w:val="24"/>
        </w:rPr>
        <w:t>38.1. Indiquer si nécessaire les modalités de réalisation des essais et études géotechniques prévues dans le CCTP.</w:t>
      </w:r>
    </w:p>
    <w:p w14:paraId="43079D36" w14:textId="77777777" w:rsidR="00B54190" w:rsidRPr="002D0430" w:rsidRDefault="00B54190" w:rsidP="006E40AD">
      <w:pPr>
        <w:widowControl w:val="0"/>
        <w:tabs>
          <w:tab w:val="left" w:pos="567"/>
          <w:tab w:val="left" w:pos="4111"/>
        </w:tabs>
        <w:autoSpaceDE w:val="0"/>
        <w:adjustRightInd w:val="0"/>
        <w:spacing w:after="120"/>
        <w:ind w:right="96"/>
        <w:jc w:val="both"/>
        <w:rPr>
          <w:rFonts w:ascii="Arial Narrow" w:eastAsia="Times New Roman" w:hAnsi="Arial Narrow"/>
          <w:szCs w:val="24"/>
        </w:rPr>
      </w:pPr>
      <w:r w:rsidRPr="002D0430">
        <w:rPr>
          <w:rFonts w:ascii="Arial Narrow" w:eastAsia="Times New Roman" w:hAnsi="Arial Narrow"/>
          <w:szCs w:val="24"/>
        </w:rPr>
        <w:t>38.2. Le Chef de ser</w:t>
      </w:r>
      <w:r w:rsidR="00BD7EFE">
        <w:rPr>
          <w:rFonts w:ascii="Arial Narrow" w:eastAsia="Times New Roman" w:hAnsi="Arial Narrow"/>
          <w:szCs w:val="24"/>
        </w:rPr>
        <w:t xml:space="preserve">vice dispose d’un délai de sept </w:t>
      </w:r>
      <w:r w:rsidRPr="002D0430">
        <w:rPr>
          <w:rFonts w:ascii="Arial Narrow" w:eastAsia="Times New Roman" w:hAnsi="Arial Narrow"/>
          <w:szCs w:val="24"/>
        </w:rPr>
        <w:t>(7) jours pour agréer le personnel et le laboratoire de l’entrepreneur, dès réception de la demande.</w:t>
      </w:r>
    </w:p>
    <w:p w14:paraId="16270433"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27" w:name="_Toc534684459"/>
      <w:r w:rsidRPr="002D0430">
        <w:rPr>
          <w:rFonts w:ascii="Arial Narrow" w:eastAsia="Times New Roman" w:hAnsi="Arial Narrow"/>
          <w:b/>
          <w:szCs w:val="24"/>
          <w:u w:val="single"/>
        </w:rPr>
        <w:t>Article 39</w:t>
      </w:r>
      <w:r w:rsidRPr="002D0430">
        <w:rPr>
          <w:rFonts w:ascii="Arial Narrow" w:eastAsia="Times New Roman" w:hAnsi="Arial Narrow"/>
          <w:b/>
          <w:szCs w:val="24"/>
        </w:rPr>
        <w:t xml:space="preserve"> : Journal de chantier </w:t>
      </w:r>
      <w:bookmarkEnd w:id="227"/>
    </w:p>
    <w:p w14:paraId="71D8DB5C" w14:textId="77777777" w:rsidR="00B54190" w:rsidRPr="002D0430" w:rsidRDefault="00B54190" w:rsidP="006E40AD">
      <w:pPr>
        <w:widowControl w:val="0"/>
        <w:tabs>
          <w:tab w:val="left" w:pos="567"/>
          <w:tab w:val="left" w:pos="4111"/>
        </w:tabs>
        <w:autoSpaceDE w:val="0"/>
        <w:adjustRightInd w:val="0"/>
        <w:spacing w:after="120"/>
        <w:ind w:right="96"/>
        <w:jc w:val="both"/>
        <w:rPr>
          <w:rFonts w:ascii="Arial Narrow" w:eastAsia="Times New Roman" w:hAnsi="Arial Narrow"/>
          <w:szCs w:val="24"/>
        </w:rPr>
      </w:pPr>
      <w:r w:rsidRPr="002D0430">
        <w:rPr>
          <w:rFonts w:ascii="Arial Narrow" w:eastAsia="Times New Roman" w:hAnsi="Arial Narrow"/>
          <w:szCs w:val="24"/>
        </w:rPr>
        <w:t xml:space="preserve">39.1. Le journal de chantier sera signé contradictoirement par </w:t>
      </w:r>
      <w:r w:rsidRPr="002D0430">
        <w:rPr>
          <w:rFonts w:ascii="Arial Narrow" w:eastAsia="Times New Roman" w:hAnsi="Arial Narrow"/>
          <w:spacing w:val="1"/>
          <w:szCs w:val="24"/>
        </w:rPr>
        <w:t>L</w:t>
      </w:r>
      <w:r w:rsidRPr="002D0430">
        <w:rPr>
          <w:rFonts w:ascii="Arial Narrow" w:eastAsia="Times New Roman" w:hAnsi="Arial Narrow"/>
          <w:szCs w:val="24"/>
        </w:rPr>
        <w:t>’Ingénieur du Marché et le représentant de l’entrepreneur systématiquement lors des réunions de chantier set à chaque visite de chantier.</w:t>
      </w:r>
    </w:p>
    <w:p w14:paraId="27645986" w14:textId="77777777" w:rsidR="00B54190" w:rsidRPr="002D0430" w:rsidRDefault="00B54190" w:rsidP="006E40AD">
      <w:pPr>
        <w:widowControl w:val="0"/>
        <w:tabs>
          <w:tab w:val="left" w:pos="567"/>
          <w:tab w:val="left" w:pos="4111"/>
        </w:tabs>
        <w:autoSpaceDE w:val="0"/>
        <w:adjustRightInd w:val="0"/>
        <w:spacing w:after="120"/>
        <w:ind w:right="91"/>
        <w:jc w:val="both"/>
        <w:rPr>
          <w:rFonts w:ascii="Arial Narrow" w:eastAsia="Times New Roman" w:hAnsi="Arial Narrow"/>
          <w:szCs w:val="24"/>
        </w:rPr>
      </w:pPr>
      <w:r w:rsidRPr="002D0430">
        <w:rPr>
          <w:rFonts w:ascii="Arial Narrow" w:eastAsia="Times New Roman" w:hAnsi="Arial Narrow"/>
          <w:szCs w:val="24"/>
        </w:rPr>
        <w:t xml:space="preserve">39.2. C'est un document contradictoire unique. Ses pages sont numérotées et visées. Aucune </w:t>
      </w:r>
      <w:r w:rsidRPr="002D0430">
        <w:rPr>
          <w:rFonts w:ascii="Arial Narrow" w:eastAsia="Times New Roman" w:hAnsi="Arial Narrow"/>
          <w:spacing w:val="5"/>
          <w:szCs w:val="24"/>
        </w:rPr>
        <w:t>pag</w:t>
      </w:r>
      <w:r w:rsidRPr="002D0430">
        <w:rPr>
          <w:rFonts w:ascii="Arial Narrow" w:eastAsia="Times New Roman" w:hAnsi="Arial Narrow"/>
          <w:szCs w:val="24"/>
        </w:rPr>
        <w:t xml:space="preserve">e ne doit être </w:t>
      </w:r>
      <w:r w:rsidRPr="002D0430">
        <w:rPr>
          <w:rFonts w:ascii="Arial Narrow" w:eastAsia="Times New Roman" w:hAnsi="Arial Narrow"/>
          <w:spacing w:val="5"/>
          <w:szCs w:val="24"/>
        </w:rPr>
        <w:t>enlevée</w:t>
      </w:r>
      <w:r w:rsidRPr="002D0430">
        <w:rPr>
          <w:rFonts w:ascii="Arial Narrow" w:eastAsia="Times New Roman" w:hAnsi="Arial Narrow"/>
          <w:szCs w:val="24"/>
        </w:rPr>
        <w:t xml:space="preserve">. </w:t>
      </w:r>
      <w:r w:rsidRPr="002D0430">
        <w:rPr>
          <w:rFonts w:ascii="Arial Narrow" w:eastAsia="Times New Roman" w:hAnsi="Arial Narrow"/>
          <w:spacing w:val="5"/>
          <w:szCs w:val="24"/>
        </w:rPr>
        <w:t>Le</w:t>
      </w:r>
      <w:r w:rsidRPr="002D0430">
        <w:rPr>
          <w:rFonts w:ascii="Arial Narrow" w:eastAsia="Times New Roman" w:hAnsi="Arial Narrow"/>
          <w:szCs w:val="24"/>
        </w:rPr>
        <w:t xml:space="preserve">s </w:t>
      </w:r>
      <w:r w:rsidRPr="002D0430">
        <w:rPr>
          <w:rFonts w:ascii="Arial Narrow" w:eastAsia="Times New Roman" w:hAnsi="Arial Narrow"/>
          <w:spacing w:val="5"/>
          <w:szCs w:val="24"/>
        </w:rPr>
        <w:t>parties raturée</w:t>
      </w:r>
      <w:r w:rsidRPr="002D0430">
        <w:rPr>
          <w:rFonts w:ascii="Arial Narrow" w:eastAsia="Times New Roman" w:hAnsi="Arial Narrow"/>
          <w:szCs w:val="24"/>
        </w:rPr>
        <w:t xml:space="preserve">s </w:t>
      </w:r>
      <w:r w:rsidRPr="002D0430">
        <w:rPr>
          <w:rFonts w:ascii="Arial Narrow" w:eastAsia="Times New Roman" w:hAnsi="Arial Narrow"/>
          <w:spacing w:val="5"/>
          <w:szCs w:val="24"/>
        </w:rPr>
        <w:t>o</w:t>
      </w:r>
      <w:r w:rsidRPr="002D0430">
        <w:rPr>
          <w:rFonts w:ascii="Arial Narrow" w:eastAsia="Times New Roman" w:hAnsi="Arial Narrow"/>
          <w:szCs w:val="24"/>
        </w:rPr>
        <w:t xml:space="preserve">u </w:t>
      </w:r>
      <w:r w:rsidRPr="002D0430">
        <w:rPr>
          <w:rFonts w:ascii="Arial Narrow" w:eastAsia="Times New Roman" w:hAnsi="Arial Narrow"/>
          <w:spacing w:val="5"/>
          <w:szCs w:val="24"/>
        </w:rPr>
        <w:t>annulée</w:t>
      </w:r>
      <w:r w:rsidRPr="002D0430">
        <w:rPr>
          <w:rFonts w:ascii="Arial Narrow" w:eastAsia="Times New Roman" w:hAnsi="Arial Narrow"/>
          <w:szCs w:val="24"/>
        </w:rPr>
        <w:t>s sont signalées en marge pour validation.</w:t>
      </w:r>
    </w:p>
    <w:p w14:paraId="4FCB4252" w14:textId="77777777" w:rsidR="00B54190" w:rsidRPr="002D043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28" w:name="_Toc534684460"/>
      <w:r w:rsidRPr="002D0430">
        <w:rPr>
          <w:rFonts w:ascii="Arial Narrow" w:eastAsia="Times New Roman" w:hAnsi="Arial Narrow"/>
          <w:b/>
          <w:szCs w:val="24"/>
          <w:u w:val="single"/>
        </w:rPr>
        <w:t>Article 40</w:t>
      </w:r>
      <w:r w:rsidRPr="002D0430">
        <w:rPr>
          <w:rFonts w:ascii="Arial Narrow" w:eastAsia="Times New Roman" w:hAnsi="Arial Narrow"/>
          <w:b/>
          <w:szCs w:val="24"/>
        </w:rPr>
        <w:t xml:space="preserve"> : Utilisation des explosifs </w:t>
      </w:r>
      <w:bookmarkEnd w:id="228"/>
    </w:p>
    <w:p w14:paraId="43BC190F" w14:textId="77777777" w:rsidR="00B54190" w:rsidRDefault="00B54190" w:rsidP="006E40AD">
      <w:pPr>
        <w:widowControl w:val="0"/>
        <w:tabs>
          <w:tab w:val="left" w:pos="567"/>
          <w:tab w:val="left" w:pos="4111"/>
        </w:tabs>
        <w:autoSpaceDE w:val="0"/>
        <w:adjustRightInd w:val="0"/>
        <w:spacing w:after="120"/>
        <w:ind w:right="-23"/>
        <w:jc w:val="both"/>
        <w:rPr>
          <w:rFonts w:ascii="Arial Narrow" w:eastAsia="Times New Roman" w:hAnsi="Arial Narrow"/>
          <w:szCs w:val="24"/>
        </w:rPr>
      </w:pPr>
      <w:r w:rsidRPr="002D0430">
        <w:rPr>
          <w:rFonts w:ascii="Arial Narrow" w:eastAsia="Times New Roman" w:hAnsi="Arial Narrow"/>
          <w:szCs w:val="24"/>
        </w:rPr>
        <w:t>L’utilisation des explosifs dans le chantier est strictement interdite dans le cadre de ce marché.</w:t>
      </w:r>
    </w:p>
    <w:p w14:paraId="221A230D" w14:textId="77777777" w:rsidR="00B54190" w:rsidRPr="006D6E20" w:rsidRDefault="00B54190" w:rsidP="006E40AD">
      <w:pPr>
        <w:widowControl w:val="0"/>
        <w:tabs>
          <w:tab w:val="left" w:pos="567"/>
          <w:tab w:val="left" w:pos="4111"/>
        </w:tabs>
        <w:autoSpaceDE w:val="0"/>
        <w:adjustRightInd w:val="0"/>
        <w:spacing w:after="120"/>
        <w:ind w:right="-23"/>
        <w:jc w:val="both"/>
        <w:rPr>
          <w:rFonts w:ascii="Arial Narrow" w:eastAsia="Times New Roman" w:hAnsi="Arial Narrow"/>
          <w:sz w:val="8"/>
          <w:szCs w:val="8"/>
        </w:rPr>
      </w:pPr>
    </w:p>
    <w:p w14:paraId="5FBF71F4" w14:textId="77777777" w:rsidR="00B54190" w:rsidRPr="006D6E20" w:rsidRDefault="00B54190" w:rsidP="006E40AD">
      <w:pPr>
        <w:keepNext/>
        <w:keepLines/>
        <w:tabs>
          <w:tab w:val="left" w:pos="567"/>
          <w:tab w:val="left" w:pos="4111"/>
        </w:tabs>
        <w:spacing w:before="40" w:after="0"/>
        <w:outlineLvl w:val="1"/>
        <w:rPr>
          <w:rFonts w:ascii="Arial Narrow" w:eastAsia="Times New Roman" w:hAnsi="Arial Narrow"/>
          <w:b/>
          <w:bCs/>
          <w:sz w:val="26"/>
          <w:szCs w:val="26"/>
          <w:u w:val="single"/>
        </w:rPr>
      </w:pPr>
      <w:r w:rsidRPr="006D6E20">
        <w:rPr>
          <w:rFonts w:ascii="Arial Narrow" w:eastAsia="Times New Roman" w:hAnsi="Arial Narrow"/>
          <w:b/>
          <w:bCs/>
          <w:sz w:val="26"/>
          <w:szCs w:val="26"/>
          <w:u w:val="single"/>
        </w:rPr>
        <w:lastRenderedPageBreak/>
        <w:t>Chapitre IV : De la réception</w:t>
      </w:r>
    </w:p>
    <w:p w14:paraId="4E837B60" w14:textId="77777777" w:rsidR="00B54190" w:rsidRPr="006D6E2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29" w:name="_Toc534684462"/>
      <w:r w:rsidRPr="006D6E20">
        <w:rPr>
          <w:rFonts w:ascii="Arial Narrow" w:eastAsia="Times New Roman" w:hAnsi="Arial Narrow"/>
          <w:b/>
          <w:szCs w:val="24"/>
          <w:u w:val="single"/>
        </w:rPr>
        <w:t>Article 41</w:t>
      </w:r>
      <w:r w:rsidRPr="006D6E20">
        <w:rPr>
          <w:rFonts w:ascii="Arial Narrow" w:eastAsia="Times New Roman" w:hAnsi="Arial Narrow"/>
          <w:b/>
          <w:szCs w:val="24"/>
        </w:rPr>
        <w:t xml:space="preserve"> : Réception provisoire </w:t>
      </w:r>
      <w:bookmarkEnd w:id="229"/>
    </w:p>
    <w:p w14:paraId="2520F4A2" w14:textId="77777777" w:rsidR="00B54190" w:rsidRPr="006D6E20" w:rsidRDefault="00B54190" w:rsidP="006E40AD">
      <w:pPr>
        <w:widowControl w:val="0"/>
        <w:tabs>
          <w:tab w:val="left" w:pos="567"/>
          <w:tab w:val="left" w:pos="900"/>
          <w:tab w:val="left" w:pos="1300"/>
          <w:tab w:val="left" w:pos="2480"/>
          <w:tab w:val="left" w:pos="3760"/>
          <w:tab w:val="left" w:pos="4111"/>
        </w:tabs>
        <w:autoSpaceDE w:val="0"/>
        <w:adjustRightInd w:val="0"/>
        <w:ind w:right="-20"/>
        <w:jc w:val="both"/>
        <w:rPr>
          <w:rFonts w:ascii="Arial Narrow" w:hAnsi="Arial Narrow"/>
          <w:szCs w:val="24"/>
        </w:rPr>
      </w:pPr>
      <w:r w:rsidRPr="006D6E20">
        <w:rPr>
          <w:rFonts w:ascii="Arial Narrow" w:eastAsia="Times New Roman" w:hAnsi="Arial Narrow"/>
          <w:spacing w:val="5"/>
          <w:szCs w:val="24"/>
        </w:rPr>
        <w:t>Avan</w:t>
      </w:r>
      <w:r w:rsidRPr="006D6E20">
        <w:rPr>
          <w:rFonts w:ascii="Arial Narrow" w:eastAsia="Times New Roman" w:hAnsi="Arial Narrow"/>
          <w:szCs w:val="24"/>
        </w:rPr>
        <w:t xml:space="preserve">t </w:t>
      </w:r>
      <w:r w:rsidRPr="006D6E20">
        <w:rPr>
          <w:rFonts w:ascii="Arial Narrow" w:eastAsia="Times New Roman" w:hAnsi="Arial Narrow"/>
          <w:spacing w:val="5"/>
          <w:szCs w:val="24"/>
        </w:rPr>
        <w:t>l</w:t>
      </w:r>
      <w:r w:rsidRPr="006D6E20">
        <w:rPr>
          <w:rFonts w:ascii="Arial Narrow" w:eastAsia="Times New Roman" w:hAnsi="Arial Narrow"/>
          <w:szCs w:val="24"/>
        </w:rPr>
        <w:t xml:space="preserve">a </w:t>
      </w:r>
      <w:r w:rsidRPr="006D6E20">
        <w:rPr>
          <w:rFonts w:ascii="Arial Narrow" w:eastAsia="Times New Roman" w:hAnsi="Arial Narrow"/>
          <w:spacing w:val="5"/>
          <w:szCs w:val="24"/>
        </w:rPr>
        <w:t>réceptio</w:t>
      </w:r>
      <w:r w:rsidRPr="006D6E20">
        <w:rPr>
          <w:rFonts w:ascii="Arial Narrow" w:eastAsia="Times New Roman" w:hAnsi="Arial Narrow"/>
          <w:szCs w:val="24"/>
        </w:rPr>
        <w:t xml:space="preserve">n </w:t>
      </w:r>
      <w:r w:rsidRPr="006D6E20">
        <w:rPr>
          <w:rFonts w:ascii="Arial Narrow" w:eastAsia="Times New Roman" w:hAnsi="Arial Narrow"/>
          <w:spacing w:val="5"/>
          <w:szCs w:val="24"/>
        </w:rPr>
        <w:t>provisoire</w:t>
      </w:r>
      <w:r w:rsidRPr="006D6E20">
        <w:rPr>
          <w:rFonts w:ascii="Arial Narrow" w:eastAsia="Times New Roman" w:hAnsi="Arial Narrow"/>
          <w:szCs w:val="24"/>
        </w:rPr>
        <w:t xml:space="preserve">, </w:t>
      </w:r>
      <w:r w:rsidRPr="006D6E20">
        <w:rPr>
          <w:rFonts w:ascii="Arial Narrow" w:eastAsia="Times New Roman" w:hAnsi="Arial Narrow"/>
          <w:spacing w:val="5"/>
          <w:szCs w:val="24"/>
        </w:rPr>
        <w:t xml:space="preserve">l’entrepreneur </w:t>
      </w:r>
      <w:r w:rsidRPr="006D6E20">
        <w:rPr>
          <w:rFonts w:ascii="Arial Narrow" w:eastAsia="Times New Roman" w:hAnsi="Arial Narrow"/>
          <w:szCs w:val="24"/>
        </w:rPr>
        <w:t>demande par écrit au Maître d’ouvrage avec copie à l’ingénieur et au Chef de service, l’organisation d’une visite technique préalable à la réception.</w:t>
      </w:r>
    </w:p>
    <w:p w14:paraId="7C55ADC2" w14:textId="5D706FC6" w:rsidR="00B54190" w:rsidRPr="006D6E20" w:rsidRDefault="00B54190" w:rsidP="006E40AD">
      <w:pPr>
        <w:widowControl w:val="0"/>
        <w:tabs>
          <w:tab w:val="left" w:pos="567"/>
          <w:tab w:val="left" w:pos="900"/>
          <w:tab w:val="left" w:pos="1300"/>
          <w:tab w:val="left" w:pos="2480"/>
          <w:tab w:val="left" w:pos="3760"/>
          <w:tab w:val="left" w:pos="4111"/>
        </w:tabs>
        <w:autoSpaceDE w:val="0"/>
        <w:adjustRightInd w:val="0"/>
        <w:ind w:right="-20"/>
        <w:jc w:val="both"/>
        <w:rPr>
          <w:rFonts w:ascii="Arial Narrow" w:eastAsia="Times New Roman" w:hAnsi="Arial Narrow"/>
          <w:szCs w:val="24"/>
        </w:rPr>
      </w:pPr>
      <w:r w:rsidRPr="006D6E20">
        <w:rPr>
          <w:rFonts w:ascii="Arial Narrow" w:eastAsia="Times New Roman" w:hAnsi="Arial Narrow"/>
          <w:szCs w:val="24"/>
        </w:rPr>
        <w:t xml:space="preserve">La commission de réception technique sera </w:t>
      </w:r>
      <w:r w:rsidR="0001044B" w:rsidRPr="006D6E20">
        <w:rPr>
          <w:rFonts w:ascii="Arial Narrow" w:eastAsia="Times New Roman" w:hAnsi="Arial Narrow"/>
          <w:szCs w:val="24"/>
        </w:rPr>
        <w:t>composée</w:t>
      </w:r>
      <w:r w:rsidRPr="006D6E20">
        <w:rPr>
          <w:rFonts w:ascii="Arial Narrow" w:eastAsia="Times New Roman" w:hAnsi="Arial Narrow"/>
          <w:szCs w:val="24"/>
        </w:rPr>
        <w:t xml:space="preserve"> de :</w:t>
      </w:r>
    </w:p>
    <w:p w14:paraId="7DF7F38B" w14:textId="77777777" w:rsidR="00B54190" w:rsidRPr="006D6E20" w:rsidRDefault="00B54190" w:rsidP="006E40AD">
      <w:pPr>
        <w:widowControl w:val="0"/>
        <w:tabs>
          <w:tab w:val="left" w:pos="567"/>
          <w:tab w:val="left" w:pos="900"/>
          <w:tab w:val="left" w:pos="1300"/>
          <w:tab w:val="left" w:pos="2480"/>
          <w:tab w:val="left" w:pos="3760"/>
          <w:tab w:val="left" w:pos="4111"/>
        </w:tabs>
        <w:autoSpaceDE w:val="0"/>
        <w:adjustRightInd w:val="0"/>
        <w:spacing w:after="0"/>
        <w:ind w:right="-20"/>
        <w:jc w:val="both"/>
        <w:rPr>
          <w:rFonts w:ascii="Arial Narrow" w:eastAsia="Times New Roman" w:hAnsi="Arial Narrow"/>
          <w:b/>
          <w:szCs w:val="24"/>
        </w:rPr>
      </w:pPr>
      <w:r w:rsidRPr="006D6E20">
        <w:rPr>
          <w:rFonts w:ascii="Arial Narrow" w:eastAsia="Times New Roman" w:hAnsi="Arial Narrow"/>
          <w:szCs w:val="24"/>
        </w:rPr>
        <w:t xml:space="preserve">- Le Maître d’Ouvrage ou son représentant : </w:t>
      </w:r>
      <w:r w:rsidRPr="006D6E20">
        <w:rPr>
          <w:rFonts w:ascii="Arial Narrow" w:eastAsia="Times New Roman" w:hAnsi="Arial Narrow"/>
          <w:b/>
          <w:szCs w:val="24"/>
        </w:rPr>
        <w:t xml:space="preserve">Président </w:t>
      </w:r>
    </w:p>
    <w:p w14:paraId="2C47164E" w14:textId="77777777" w:rsidR="00B54190" w:rsidRDefault="00B54190" w:rsidP="006E40AD">
      <w:pPr>
        <w:widowControl w:val="0"/>
        <w:tabs>
          <w:tab w:val="left" w:pos="567"/>
          <w:tab w:val="left" w:pos="900"/>
          <w:tab w:val="left" w:pos="1300"/>
          <w:tab w:val="left" w:pos="2480"/>
          <w:tab w:val="left" w:pos="3760"/>
          <w:tab w:val="left" w:pos="4111"/>
        </w:tabs>
        <w:autoSpaceDE w:val="0"/>
        <w:adjustRightInd w:val="0"/>
        <w:spacing w:after="0"/>
        <w:ind w:right="-20"/>
        <w:jc w:val="both"/>
        <w:rPr>
          <w:rFonts w:ascii="Arial Narrow" w:eastAsia="Times New Roman" w:hAnsi="Arial Narrow"/>
          <w:b/>
          <w:szCs w:val="24"/>
        </w:rPr>
      </w:pPr>
      <w:r w:rsidRPr="006D6E20">
        <w:rPr>
          <w:rFonts w:ascii="Arial Narrow" w:eastAsia="Times New Roman" w:hAnsi="Arial Narrow"/>
          <w:szCs w:val="24"/>
        </w:rPr>
        <w:t xml:space="preserve">- Ingénieur de marché, </w:t>
      </w:r>
      <w:r w:rsidRPr="006D6E20">
        <w:rPr>
          <w:rFonts w:ascii="Arial Narrow" w:eastAsia="Times New Roman" w:hAnsi="Arial Narrow"/>
          <w:b/>
          <w:szCs w:val="24"/>
        </w:rPr>
        <w:t>Rapporteur</w:t>
      </w:r>
    </w:p>
    <w:p w14:paraId="3E2F7D16" w14:textId="77777777" w:rsidR="00B54190" w:rsidRDefault="00B54190" w:rsidP="006E40AD">
      <w:pPr>
        <w:widowControl w:val="0"/>
        <w:tabs>
          <w:tab w:val="left" w:pos="567"/>
          <w:tab w:val="left" w:pos="900"/>
          <w:tab w:val="left" w:pos="1300"/>
          <w:tab w:val="left" w:pos="2480"/>
          <w:tab w:val="left" w:pos="3760"/>
          <w:tab w:val="left" w:pos="4111"/>
        </w:tabs>
        <w:autoSpaceDE w:val="0"/>
        <w:adjustRightInd w:val="0"/>
        <w:spacing w:after="0"/>
        <w:ind w:right="-20"/>
        <w:jc w:val="both"/>
        <w:rPr>
          <w:rFonts w:ascii="Arial Narrow" w:eastAsia="Times New Roman" w:hAnsi="Arial Narrow"/>
          <w:b/>
          <w:szCs w:val="24"/>
        </w:rPr>
      </w:pPr>
      <w:r>
        <w:rPr>
          <w:rFonts w:ascii="Arial Narrow" w:eastAsia="Times New Roman" w:hAnsi="Arial Narrow"/>
          <w:b/>
          <w:szCs w:val="24"/>
        </w:rPr>
        <w:t xml:space="preserve">- </w:t>
      </w:r>
      <w:r w:rsidRPr="004422F3">
        <w:rPr>
          <w:rFonts w:ascii="Arial Narrow" w:eastAsia="Times New Roman" w:hAnsi="Arial Narrow"/>
          <w:szCs w:val="24"/>
        </w:rPr>
        <w:t>le chef service du Marché</w:t>
      </w:r>
      <w:r>
        <w:rPr>
          <w:rFonts w:ascii="Arial Narrow" w:eastAsia="Times New Roman" w:hAnsi="Arial Narrow"/>
          <w:b/>
          <w:szCs w:val="24"/>
        </w:rPr>
        <w:t> : membre</w:t>
      </w:r>
    </w:p>
    <w:p w14:paraId="792FC13F" w14:textId="44408EE2" w:rsidR="000F12B7" w:rsidRPr="006D6E20" w:rsidRDefault="000F12B7" w:rsidP="006E40AD">
      <w:pPr>
        <w:widowControl w:val="0"/>
        <w:tabs>
          <w:tab w:val="left" w:pos="567"/>
          <w:tab w:val="left" w:pos="900"/>
          <w:tab w:val="left" w:pos="1300"/>
          <w:tab w:val="left" w:pos="2480"/>
          <w:tab w:val="left" w:pos="3760"/>
          <w:tab w:val="left" w:pos="4111"/>
        </w:tabs>
        <w:autoSpaceDE w:val="0"/>
        <w:adjustRightInd w:val="0"/>
        <w:spacing w:after="0"/>
        <w:ind w:right="-20"/>
        <w:jc w:val="both"/>
        <w:rPr>
          <w:rFonts w:ascii="Arial Narrow" w:eastAsia="Times New Roman" w:hAnsi="Arial Narrow"/>
          <w:b/>
          <w:szCs w:val="24"/>
        </w:rPr>
      </w:pPr>
      <w:r>
        <w:rPr>
          <w:rFonts w:ascii="Arial Narrow" w:eastAsia="Times New Roman" w:hAnsi="Arial Narrow"/>
          <w:b/>
          <w:szCs w:val="24"/>
        </w:rPr>
        <w:t>- le maitre d’œuvre : membre</w:t>
      </w:r>
    </w:p>
    <w:p w14:paraId="3EDE8B29" w14:textId="5C08BA87" w:rsidR="00B54190" w:rsidRDefault="00B54190" w:rsidP="006E40AD">
      <w:pPr>
        <w:widowControl w:val="0"/>
        <w:tabs>
          <w:tab w:val="left" w:pos="567"/>
          <w:tab w:val="left" w:pos="900"/>
          <w:tab w:val="left" w:pos="1300"/>
          <w:tab w:val="left" w:pos="2480"/>
          <w:tab w:val="left" w:pos="3760"/>
          <w:tab w:val="left" w:pos="4111"/>
        </w:tabs>
        <w:autoSpaceDE w:val="0"/>
        <w:adjustRightInd w:val="0"/>
        <w:spacing w:after="0"/>
        <w:ind w:right="-20"/>
        <w:jc w:val="both"/>
        <w:rPr>
          <w:rFonts w:ascii="Arial Narrow" w:eastAsia="Times New Roman" w:hAnsi="Arial Narrow"/>
          <w:b/>
          <w:szCs w:val="24"/>
        </w:rPr>
      </w:pPr>
      <w:r w:rsidRPr="006D6E20">
        <w:rPr>
          <w:rFonts w:ascii="Arial Narrow" w:eastAsia="Times New Roman" w:hAnsi="Arial Narrow"/>
          <w:szCs w:val="24"/>
        </w:rPr>
        <w:t xml:space="preserve">-  Le Délégué Départemental des Marchés Publics du </w:t>
      </w:r>
      <w:proofErr w:type="spellStart"/>
      <w:r w:rsidRPr="006D6E20">
        <w:rPr>
          <w:rFonts w:ascii="Arial Narrow" w:eastAsia="Times New Roman" w:hAnsi="Arial Narrow"/>
          <w:szCs w:val="24"/>
        </w:rPr>
        <w:t>Diamaré</w:t>
      </w:r>
      <w:proofErr w:type="spellEnd"/>
      <w:r w:rsidR="005563E1">
        <w:rPr>
          <w:rFonts w:ascii="Arial Narrow" w:eastAsia="Times New Roman" w:hAnsi="Arial Narrow"/>
          <w:szCs w:val="24"/>
        </w:rPr>
        <w:t xml:space="preserve">/ ou son </w:t>
      </w:r>
      <w:r w:rsidR="004B76A6">
        <w:rPr>
          <w:rFonts w:ascii="Arial Narrow" w:eastAsia="Times New Roman" w:hAnsi="Arial Narrow"/>
          <w:szCs w:val="24"/>
        </w:rPr>
        <w:t>représentant</w:t>
      </w:r>
      <w:r w:rsidRPr="006D6E20">
        <w:rPr>
          <w:rFonts w:ascii="Arial Narrow" w:eastAsia="Times New Roman" w:hAnsi="Arial Narrow"/>
          <w:szCs w:val="24"/>
        </w:rPr>
        <w:t xml:space="preserve"> : </w:t>
      </w:r>
      <w:r w:rsidRPr="006D6E20">
        <w:rPr>
          <w:rFonts w:ascii="Arial Narrow" w:eastAsia="Times New Roman" w:hAnsi="Arial Narrow"/>
          <w:b/>
          <w:szCs w:val="24"/>
        </w:rPr>
        <w:t>Observateur.</w:t>
      </w:r>
    </w:p>
    <w:p w14:paraId="1D06BAA5" w14:textId="03AE0FA2" w:rsidR="000F12B7" w:rsidRPr="006D6E20" w:rsidRDefault="000F12B7" w:rsidP="006E40AD">
      <w:pPr>
        <w:widowControl w:val="0"/>
        <w:tabs>
          <w:tab w:val="left" w:pos="567"/>
          <w:tab w:val="left" w:pos="900"/>
          <w:tab w:val="left" w:pos="1300"/>
          <w:tab w:val="left" w:pos="2480"/>
          <w:tab w:val="left" w:pos="3760"/>
          <w:tab w:val="left" w:pos="4111"/>
        </w:tabs>
        <w:autoSpaceDE w:val="0"/>
        <w:adjustRightInd w:val="0"/>
        <w:spacing w:after="0"/>
        <w:ind w:right="-20"/>
        <w:jc w:val="both"/>
        <w:rPr>
          <w:rFonts w:ascii="Arial Narrow" w:eastAsia="Times New Roman" w:hAnsi="Arial Narrow"/>
          <w:b/>
          <w:szCs w:val="24"/>
        </w:rPr>
      </w:pPr>
      <w:r>
        <w:rPr>
          <w:rFonts w:ascii="Arial Narrow" w:eastAsia="Times New Roman" w:hAnsi="Arial Narrow"/>
          <w:b/>
          <w:szCs w:val="24"/>
        </w:rPr>
        <w:t xml:space="preserve">- </w:t>
      </w:r>
      <w:r>
        <w:rPr>
          <w:rFonts w:ascii="Arial Narrow" w:eastAsia="Times New Roman" w:hAnsi="Arial Narrow"/>
          <w:bCs/>
          <w:szCs w:val="24"/>
        </w:rPr>
        <w:t>U</w:t>
      </w:r>
      <w:r w:rsidRPr="000F12B7">
        <w:rPr>
          <w:rFonts w:ascii="Arial Narrow" w:eastAsia="Times New Roman" w:hAnsi="Arial Narrow"/>
          <w:bCs/>
          <w:szCs w:val="24"/>
        </w:rPr>
        <w:t>n représentant de la population locale :</w:t>
      </w:r>
      <w:r>
        <w:rPr>
          <w:rFonts w:ascii="Arial Narrow" w:eastAsia="Times New Roman" w:hAnsi="Arial Narrow"/>
          <w:b/>
          <w:szCs w:val="24"/>
        </w:rPr>
        <w:t xml:space="preserve"> observateur</w:t>
      </w:r>
    </w:p>
    <w:p w14:paraId="7A8D7962" w14:textId="77777777" w:rsidR="00B54190" w:rsidRPr="006D6E20" w:rsidRDefault="00B54190" w:rsidP="006E40AD">
      <w:pPr>
        <w:widowControl w:val="0"/>
        <w:tabs>
          <w:tab w:val="left" w:pos="567"/>
          <w:tab w:val="left" w:pos="4111"/>
        </w:tabs>
        <w:autoSpaceDE w:val="0"/>
        <w:adjustRightInd w:val="0"/>
        <w:spacing w:after="0"/>
        <w:ind w:right="-23"/>
        <w:jc w:val="both"/>
        <w:rPr>
          <w:rFonts w:ascii="Arial Narrow" w:eastAsia="Times New Roman" w:hAnsi="Arial Narrow"/>
          <w:szCs w:val="24"/>
        </w:rPr>
      </w:pPr>
      <w:r w:rsidRPr="006D6E20">
        <w:rPr>
          <w:rFonts w:ascii="Arial Narrow" w:eastAsia="Times New Roman" w:hAnsi="Arial Narrow"/>
          <w:szCs w:val="24"/>
        </w:rPr>
        <w:t xml:space="preserve">41.1. </w:t>
      </w:r>
      <w:r w:rsidRPr="006D6E20">
        <w:rPr>
          <w:rFonts w:ascii="Arial Narrow" w:eastAsia="Times New Roman" w:hAnsi="Arial Narrow"/>
          <w:spacing w:val="5"/>
          <w:szCs w:val="24"/>
        </w:rPr>
        <w:t>Constatatio</w:t>
      </w:r>
      <w:r w:rsidRPr="006D6E20">
        <w:rPr>
          <w:rFonts w:ascii="Arial Narrow" w:eastAsia="Times New Roman" w:hAnsi="Arial Narrow"/>
          <w:szCs w:val="24"/>
        </w:rPr>
        <w:t xml:space="preserve">n </w:t>
      </w:r>
      <w:r w:rsidRPr="006D6E20">
        <w:rPr>
          <w:rFonts w:ascii="Arial Narrow" w:eastAsia="Times New Roman" w:hAnsi="Arial Narrow"/>
          <w:spacing w:val="5"/>
          <w:szCs w:val="24"/>
        </w:rPr>
        <w:t>éventuel</w:t>
      </w:r>
      <w:r w:rsidRPr="006D6E20">
        <w:rPr>
          <w:rFonts w:ascii="Arial Narrow" w:eastAsia="Times New Roman" w:hAnsi="Arial Narrow"/>
          <w:szCs w:val="24"/>
        </w:rPr>
        <w:t xml:space="preserve">le </w:t>
      </w:r>
      <w:r w:rsidRPr="006D6E20">
        <w:rPr>
          <w:rFonts w:ascii="Arial Narrow" w:eastAsia="Times New Roman" w:hAnsi="Arial Narrow"/>
          <w:spacing w:val="5"/>
          <w:szCs w:val="24"/>
        </w:rPr>
        <w:t>d</w:t>
      </w:r>
      <w:r w:rsidRPr="006D6E20">
        <w:rPr>
          <w:rFonts w:ascii="Arial Narrow" w:eastAsia="Times New Roman" w:hAnsi="Arial Narrow"/>
          <w:szCs w:val="24"/>
        </w:rPr>
        <w:t xml:space="preserve">u </w:t>
      </w:r>
      <w:r w:rsidRPr="006D6E20">
        <w:rPr>
          <w:rFonts w:ascii="Arial Narrow" w:eastAsia="Times New Roman" w:hAnsi="Arial Narrow"/>
          <w:spacing w:val="5"/>
          <w:szCs w:val="24"/>
        </w:rPr>
        <w:t>repliemen</w:t>
      </w:r>
      <w:r w:rsidRPr="006D6E20">
        <w:rPr>
          <w:rFonts w:ascii="Arial Narrow" w:eastAsia="Times New Roman" w:hAnsi="Arial Narrow"/>
          <w:szCs w:val="24"/>
        </w:rPr>
        <w:t xml:space="preserve">t </w:t>
      </w:r>
      <w:r w:rsidRPr="006D6E20">
        <w:rPr>
          <w:rFonts w:ascii="Arial Narrow" w:eastAsia="Times New Roman" w:hAnsi="Arial Narrow"/>
          <w:spacing w:val="5"/>
          <w:szCs w:val="24"/>
        </w:rPr>
        <w:t xml:space="preserve">des </w:t>
      </w:r>
      <w:r w:rsidRPr="006D6E20">
        <w:rPr>
          <w:rFonts w:ascii="Arial Narrow" w:eastAsia="Times New Roman" w:hAnsi="Arial Narrow"/>
          <w:szCs w:val="24"/>
        </w:rPr>
        <w:t>installations de chantier et de la remise en état des lieux.</w:t>
      </w:r>
    </w:p>
    <w:p w14:paraId="2076AE79" w14:textId="77777777" w:rsidR="00B54190" w:rsidRPr="006D6E20" w:rsidRDefault="00B54190" w:rsidP="006E40AD">
      <w:pPr>
        <w:widowControl w:val="0"/>
        <w:tabs>
          <w:tab w:val="left" w:pos="567"/>
          <w:tab w:val="left" w:pos="4111"/>
        </w:tabs>
        <w:autoSpaceDE w:val="0"/>
        <w:adjustRightInd w:val="0"/>
        <w:ind w:right="-144"/>
        <w:jc w:val="both"/>
        <w:rPr>
          <w:rFonts w:ascii="Arial Narrow" w:eastAsia="Times New Roman" w:hAnsi="Arial Narrow"/>
          <w:szCs w:val="24"/>
        </w:rPr>
      </w:pPr>
      <w:r w:rsidRPr="006D6E20">
        <w:rPr>
          <w:rFonts w:ascii="Arial Narrow" w:eastAsia="Times New Roman" w:hAnsi="Arial Narrow"/>
          <w:szCs w:val="24"/>
        </w:rPr>
        <w:t>41.2. La Commission de réception sera composée des membres suivants :</w:t>
      </w:r>
    </w:p>
    <w:p w14:paraId="041013D4" w14:textId="77777777" w:rsidR="00B54190" w:rsidRPr="006D6E20" w:rsidRDefault="00B54190" w:rsidP="006E40AD">
      <w:pPr>
        <w:tabs>
          <w:tab w:val="left" w:pos="4111"/>
        </w:tabs>
        <w:jc w:val="both"/>
        <w:rPr>
          <w:rFonts w:ascii="Arial Narrow" w:eastAsia="Times New Roman" w:hAnsi="Arial Narrow"/>
          <w:szCs w:val="24"/>
        </w:rPr>
      </w:pPr>
      <w:r w:rsidRPr="006D6E20">
        <w:rPr>
          <w:rFonts w:ascii="Arial Narrow" w:eastAsia="Times New Roman" w:hAnsi="Arial Narrow"/>
          <w:szCs w:val="24"/>
        </w:rPr>
        <w:t>-   Le Maître d’Ouvrage : LE MAIRE DE LA COMMUNE D’ARRONDISSEMENT DE MAROUA II</w:t>
      </w:r>
      <w:r w:rsidRPr="006D6E20">
        <w:rPr>
          <w:rFonts w:ascii="Arial Narrow" w:eastAsia="Times New Roman" w:hAnsi="Arial Narrow"/>
          <w:bCs/>
          <w:szCs w:val="24"/>
        </w:rPr>
        <w:t xml:space="preserve"> </w:t>
      </w:r>
      <w:r w:rsidRPr="006D6E20">
        <w:rPr>
          <w:rFonts w:ascii="Arial Narrow" w:eastAsia="Times New Roman" w:hAnsi="Arial Narrow"/>
          <w:szCs w:val="24"/>
        </w:rPr>
        <w:t xml:space="preserve">ou son représentant, </w:t>
      </w:r>
      <w:r w:rsidRPr="006D6E20">
        <w:rPr>
          <w:rFonts w:ascii="Arial Narrow" w:eastAsia="Times New Roman" w:hAnsi="Arial Narrow"/>
          <w:b/>
          <w:szCs w:val="24"/>
        </w:rPr>
        <w:t>Président</w:t>
      </w:r>
      <w:r w:rsidRPr="006D6E20">
        <w:rPr>
          <w:rFonts w:ascii="Arial Narrow" w:eastAsia="Times New Roman" w:hAnsi="Arial Narrow"/>
          <w:szCs w:val="24"/>
        </w:rPr>
        <w:t xml:space="preserve"> ;</w:t>
      </w:r>
    </w:p>
    <w:p w14:paraId="77D56482" w14:textId="77777777" w:rsidR="00B54190" w:rsidRPr="006D6E20" w:rsidRDefault="00B54190" w:rsidP="006E40AD">
      <w:pPr>
        <w:tabs>
          <w:tab w:val="left" w:pos="4111"/>
        </w:tabs>
        <w:jc w:val="both"/>
        <w:rPr>
          <w:rFonts w:ascii="Arial Narrow" w:eastAsia="Times New Roman" w:hAnsi="Arial Narrow"/>
          <w:szCs w:val="24"/>
        </w:rPr>
      </w:pPr>
      <w:r w:rsidRPr="006D6E20">
        <w:rPr>
          <w:rFonts w:ascii="Arial Narrow" w:eastAsia="Times New Roman" w:hAnsi="Arial Narrow"/>
          <w:szCs w:val="24"/>
        </w:rPr>
        <w:t xml:space="preserve">-   Le Délégué Départemental des travaux publics du </w:t>
      </w:r>
      <w:proofErr w:type="spellStart"/>
      <w:r w:rsidRPr="006D6E20">
        <w:rPr>
          <w:rFonts w:ascii="Arial Narrow" w:eastAsia="Times New Roman" w:hAnsi="Arial Narrow"/>
          <w:szCs w:val="24"/>
        </w:rPr>
        <w:t>Diamaré</w:t>
      </w:r>
      <w:proofErr w:type="spellEnd"/>
      <w:r w:rsidRPr="006D6E20">
        <w:rPr>
          <w:rFonts w:ascii="Arial Narrow" w:eastAsia="Times New Roman" w:hAnsi="Arial Narrow"/>
          <w:szCs w:val="24"/>
        </w:rPr>
        <w:t xml:space="preserve"> : Ingénieur de marché, </w:t>
      </w:r>
      <w:r w:rsidRPr="006D6E20">
        <w:rPr>
          <w:rFonts w:ascii="Arial Narrow" w:eastAsia="Times New Roman" w:hAnsi="Arial Narrow"/>
          <w:b/>
          <w:szCs w:val="24"/>
        </w:rPr>
        <w:t>Rapporteur</w:t>
      </w:r>
      <w:r w:rsidRPr="006D6E20">
        <w:rPr>
          <w:rFonts w:ascii="Arial Narrow" w:eastAsia="Times New Roman" w:hAnsi="Arial Narrow"/>
          <w:szCs w:val="24"/>
        </w:rPr>
        <w:t xml:space="preserve"> ; </w:t>
      </w:r>
    </w:p>
    <w:p w14:paraId="507DCDC8" w14:textId="77777777" w:rsidR="00B54190" w:rsidRPr="006D6E20" w:rsidRDefault="00B54190" w:rsidP="006E40AD">
      <w:pPr>
        <w:tabs>
          <w:tab w:val="left" w:pos="4111"/>
        </w:tabs>
        <w:jc w:val="both"/>
        <w:rPr>
          <w:rFonts w:ascii="Arial Narrow" w:eastAsia="Times New Roman" w:hAnsi="Arial Narrow"/>
          <w:szCs w:val="24"/>
        </w:rPr>
      </w:pPr>
      <w:r w:rsidRPr="006D6E20">
        <w:rPr>
          <w:rFonts w:ascii="Arial Narrow" w:eastAsia="Times New Roman" w:hAnsi="Arial Narrow"/>
          <w:szCs w:val="24"/>
        </w:rPr>
        <w:t xml:space="preserve"> -  Le Délégué Départemental des Marchés Publics du </w:t>
      </w:r>
      <w:proofErr w:type="spellStart"/>
      <w:r w:rsidRPr="006D6E20">
        <w:rPr>
          <w:rFonts w:ascii="Arial Narrow" w:eastAsia="Times New Roman" w:hAnsi="Arial Narrow"/>
          <w:szCs w:val="24"/>
        </w:rPr>
        <w:t>Diamaré</w:t>
      </w:r>
      <w:proofErr w:type="spellEnd"/>
      <w:r w:rsidRPr="006D6E20">
        <w:rPr>
          <w:rFonts w:ascii="Arial Narrow" w:eastAsia="Times New Roman" w:hAnsi="Arial Narrow"/>
          <w:szCs w:val="24"/>
        </w:rPr>
        <w:t xml:space="preserve"> : </w:t>
      </w:r>
      <w:r w:rsidRPr="006D6E20">
        <w:rPr>
          <w:rFonts w:ascii="Arial Narrow" w:eastAsia="Times New Roman" w:hAnsi="Arial Narrow"/>
          <w:b/>
          <w:szCs w:val="24"/>
        </w:rPr>
        <w:t>Observateur ;</w:t>
      </w:r>
    </w:p>
    <w:p w14:paraId="054C438F" w14:textId="77777777" w:rsidR="00B54190" w:rsidRPr="006D6E20" w:rsidRDefault="00B54190" w:rsidP="006E40AD">
      <w:pPr>
        <w:tabs>
          <w:tab w:val="left" w:pos="4111"/>
        </w:tabs>
        <w:jc w:val="both"/>
        <w:rPr>
          <w:rFonts w:ascii="Arial Narrow" w:eastAsia="Times New Roman" w:hAnsi="Arial Narrow"/>
          <w:szCs w:val="24"/>
        </w:rPr>
      </w:pPr>
      <w:r w:rsidRPr="006D6E20">
        <w:rPr>
          <w:rFonts w:ascii="Arial Narrow" w:eastAsia="Times New Roman" w:hAnsi="Arial Narrow"/>
          <w:szCs w:val="24"/>
        </w:rPr>
        <w:t xml:space="preserve">-   Le Chef service du marché : </w:t>
      </w:r>
      <w:r w:rsidRPr="006D6E20">
        <w:rPr>
          <w:rFonts w:ascii="Arial Narrow" w:eastAsia="Times New Roman" w:hAnsi="Arial Narrow"/>
          <w:b/>
          <w:szCs w:val="24"/>
        </w:rPr>
        <w:t>membre</w:t>
      </w:r>
      <w:r w:rsidRPr="006D6E20">
        <w:rPr>
          <w:rFonts w:ascii="Arial Narrow" w:eastAsia="Times New Roman" w:hAnsi="Arial Narrow"/>
          <w:szCs w:val="24"/>
        </w:rPr>
        <w:t> ;</w:t>
      </w:r>
    </w:p>
    <w:p w14:paraId="59C86684" w14:textId="77777777" w:rsidR="00B54190" w:rsidRPr="006D6E20" w:rsidRDefault="00B54190" w:rsidP="006E40AD">
      <w:pPr>
        <w:widowControl w:val="0"/>
        <w:tabs>
          <w:tab w:val="left" w:pos="567"/>
          <w:tab w:val="left" w:pos="4111"/>
        </w:tabs>
        <w:autoSpaceDE w:val="0"/>
        <w:adjustRightInd w:val="0"/>
        <w:spacing w:after="120"/>
        <w:ind w:right="-17"/>
        <w:jc w:val="both"/>
        <w:rPr>
          <w:rFonts w:ascii="Arial Narrow" w:eastAsia="Times New Roman" w:hAnsi="Arial Narrow"/>
          <w:b/>
          <w:szCs w:val="24"/>
        </w:rPr>
      </w:pPr>
      <w:r w:rsidRPr="006D6E20">
        <w:rPr>
          <w:rFonts w:ascii="Arial Narrow" w:eastAsia="Times New Roman" w:hAnsi="Arial Narrow"/>
          <w:szCs w:val="24"/>
        </w:rPr>
        <w:t xml:space="preserve">-   L’Entrepreneur, </w:t>
      </w:r>
      <w:r w:rsidRPr="006D6E20">
        <w:rPr>
          <w:rFonts w:ascii="Arial Narrow" w:eastAsia="Times New Roman" w:hAnsi="Arial Narrow"/>
          <w:b/>
          <w:szCs w:val="24"/>
        </w:rPr>
        <w:t>membre </w:t>
      </w:r>
    </w:p>
    <w:p w14:paraId="7811BE2D" w14:textId="77777777" w:rsidR="00B54190" w:rsidRDefault="00B54190" w:rsidP="006E40AD">
      <w:pPr>
        <w:widowControl w:val="0"/>
        <w:tabs>
          <w:tab w:val="left" w:pos="567"/>
          <w:tab w:val="left" w:pos="4111"/>
        </w:tabs>
        <w:autoSpaceDE w:val="0"/>
        <w:adjustRightInd w:val="0"/>
        <w:spacing w:after="120"/>
        <w:ind w:right="-17"/>
        <w:jc w:val="both"/>
        <w:rPr>
          <w:rFonts w:ascii="Arial Narrow" w:eastAsia="Times New Roman" w:hAnsi="Arial Narrow"/>
          <w:szCs w:val="24"/>
        </w:rPr>
      </w:pPr>
      <w:r w:rsidRPr="006D6E20">
        <w:rPr>
          <w:rFonts w:ascii="Arial Narrow" w:eastAsia="Times New Roman" w:hAnsi="Arial Narrow"/>
          <w:b/>
          <w:szCs w:val="24"/>
        </w:rPr>
        <w:t>-</w:t>
      </w:r>
      <w:r>
        <w:rPr>
          <w:rFonts w:ascii="Arial Narrow" w:eastAsia="Times New Roman" w:hAnsi="Arial Narrow"/>
          <w:b/>
          <w:szCs w:val="24"/>
        </w:rPr>
        <w:t xml:space="preserve">  </w:t>
      </w:r>
      <w:r w:rsidRPr="006D6E20">
        <w:rPr>
          <w:rFonts w:ascii="Arial Narrow" w:eastAsia="Times New Roman" w:hAnsi="Arial Narrow"/>
          <w:szCs w:val="24"/>
        </w:rPr>
        <w:t xml:space="preserve">L’agent chargé de la comptabilité matière auprès de la COMMUNE D’ARRONDISSEMENT DE MAROUA II, </w:t>
      </w:r>
      <w:r w:rsidRPr="006D6E20">
        <w:rPr>
          <w:rFonts w:ascii="Arial Narrow" w:eastAsia="Times New Roman" w:hAnsi="Arial Narrow"/>
          <w:b/>
          <w:szCs w:val="24"/>
        </w:rPr>
        <w:t>membre </w:t>
      </w:r>
      <w:r w:rsidRPr="006D6E20">
        <w:rPr>
          <w:rFonts w:ascii="Arial Narrow" w:eastAsia="Times New Roman" w:hAnsi="Arial Narrow"/>
          <w:szCs w:val="24"/>
        </w:rPr>
        <w:t>;</w:t>
      </w:r>
    </w:p>
    <w:p w14:paraId="5EC6149D" w14:textId="70AF21E7" w:rsidR="0001044B" w:rsidRPr="006D6E20" w:rsidRDefault="0001044B" w:rsidP="006E40AD">
      <w:pPr>
        <w:widowControl w:val="0"/>
        <w:tabs>
          <w:tab w:val="left" w:pos="567"/>
          <w:tab w:val="left" w:pos="4111"/>
        </w:tabs>
        <w:autoSpaceDE w:val="0"/>
        <w:adjustRightInd w:val="0"/>
        <w:spacing w:after="120"/>
        <w:ind w:right="-17"/>
        <w:jc w:val="both"/>
        <w:rPr>
          <w:rFonts w:ascii="Arial Narrow" w:eastAsia="Times New Roman" w:hAnsi="Arial Narrow"/>
          <w:szCs w:val="24"/>
        </w:rPr>
      </w:pPr>
      <w:r>
        <w:rPr>
          <w:rFonts w:ascii="Arial Narrow" w:eastAsia="Times New Roman" w:hAnsi="Arial Narrow"/>
          <w:szCs w:val="24"/>
        </w:rPr>
        <w:t xml:space="preserve">- </w:t>
      </w:r>
      <w:r>
        <w:rPr>
          <w:rFonts w:ascii="Arial Narrow" w:eastAsia="Times New Roman" w:hAnsi="Arial Narrow"/>
          <w:bCs/>
          <w:szCs w:val="24"/>
        </w:rPr>
        <w:t>U</w:t>
      </w:r>
      <w:r w:rsidRPr="000F12B7">
        <w:rPr>
          <w:rFonts w:ascii="Arial Narrow" w:eastAsia="Times New Roman" w:hAnsi="Arial Narrow"/>
          <w:bCs/>
          <w:szCs w:val="24"/>
        </w:rPr>
        <w:t>n représentant de la population locale :</w:t>
      </w:r>
      <w:r>
        <w:rPr>
          <w:rFonts w:ascii="Arial Narrow" w:eastAsia="Times New Roman" w:hAnsi="Arial Narrow"/>
          <w:b/>
          <w:szCs w:val="24"/>
        </w:rPr>
        <w:t xml:space="preserve"> observateur</w:t>
      </w:r>
    </w:p>
    <w:p w14:paraId="5BB9B796" w14:textId="77777777" w:rsidR="00B54190" w:rsidRPr="006D6E20" w:rsidRDefault="00B54190" w:rsidP="006E40AD">
      <w:pPr>
        <w:widowControl w:val="0"/>
        <w:tabs>
          <w:tab w:val="left" w:pos="567"/>
          <w:tab w:val="left" w:pos="4111"/>
        </w:tabs>
        <w:autoSpaceDE w:val="0"/>
        <w:adjustRightInd w:val="0"/>
        <w:spacing w:after="120"/>
        <w:ind w:right="-17"/>
        <w:jc w:val="both"/>
        <w:rPr>
          <w:rFonts w:ascii="Arial Narrow" w:eastAsia="Times New Roman" w:hAnsi="Arial Narrow"/>
          <w:szCs w:val="24"/>
        </w:rPr>
      </w:pPr>
      <w:r w:rsidRPr="006D6E20">
        <w:rPr>
          <w:rFonts w:ascii="Arial Narrow" w:eastAsia="Times New Roman" w:hAnsi="Arial Narrow"/>
          <w:szCs w:val="24"/>
        </w:rPr>
        <w:t>- Tout autre membre désigné par le Maitre d’Ouvrage en raison de son expertise ;</w:t>
      </w:r>
    </w:p>
    <w:p w14:paraId="7EC4DD6A" w14:textId="77777777" w:rsidR="00B54190" w:rsidRPr="006D6E20" w:rsidRDefault="00B54190" w:rsidP="006E40AD">
      <w:pPr>
        <w:widowControl w:val="0"/>
        <w:tabs>
          <w:tab w:val="left" w:pos="567"/>
          <w:tab w:val="left" w:pos="4111"/>
        </w:tabs>
        <w:autoSpaceDE w:val="0"/>
        <w:adjustRightInd w:val="0"/>
        <w:spacing w:after="120"/>
        <w:ind w:right="-17"/>
        <w:jc w:val="both"/>
        <w:rPr>
          <w:rFonts w:ascii="Arial Narrow" w:eastAsia="Times New Roman" w:hAnsi="Arial Narrow"/>
          <w:szCs w:val="24"/>
        </w:rPr>
      </w:pPr>
      <w:r w:rsidRPr="006D6E20">
        <w:rPr>
          <w:rFonts w:ascii="Arial Narrow" w:eastAsia="Times New Roman" w:hAnsi="Arial Narrow"/>
          <w:szCs w:val="24"/>
        </w:rPr>
        <w:t>L’entrepreneur est convoqué à la réception par courrier au moins [10 jours] avant la date de la réception. Il est tenu d’y assister (ou de s’y faire représenter).</w:t>
      </w:r>
    </w:p>
    <w:p w14:paraId="616F293C" w14:textId="77777777" w:rsidR="00B54190" w:rsidRPr="006D6E20" w:rsidRDefault="00B54190" w:rsidP="006E40AD">
      <w:pPr>
        <w:widowControl w:val="0"/>
        <w:tabs>
          <w:tab w:val="left" w:pos="567"/>
          <w:tab w:val="left" w:pos="4111"/>
        </w:tabs>
        <w:autoSpaceDE w:val="0"/>
        <w:adjustRightInd w:val="0"/>
        <w:ind w:right="-15"/>
        <w:jc w:val="both"/>
        <w:rPr>
          <w:rFonts w:ascii="Arial Narrow" w:eastAsia="Times New Roman" w:hAnsi="Arial Narrow"/>
          <w:szCs w:val="24"/>
        </w:rPr>
      </w:pPr>
      <w:r w:rsidRPr="006D6E20">
        <w:rPr>
          <w:rFonts w:ascii="Arial Narrow" w:eastAsia="Times New Roman" w:hAnsi="Arial Narrow"/>
          <w:szCs w:val="24"/>
        </w:rPr>
        <w:t xml:space="preserve">Il assiste à la réception en qualité de membre. La Commission après visite du chantier examine le procès-verbal des opérations préalables à la réception et procède à la réception provisoire des travaux s'il </w:t>
      </w:r>
      <w:proofErr w:type="spellStart"/>
      <w:r w:rsidRPr="006D6E20">
        <w:rPr>
          <w:rFonts w:ascii="Arial Narrow" w:eastAsia="Times New Roman" w:hAnsi="Arial Narrow"/>
          <w:szCs w:val="24"/>
        </w:rPr>
        <w:t>ya</w:t>
      </w:r>
      <w:proofErr w:type="spellEnd"/>
      <w:r w:rsidRPr="006D6E20">
        <w:rPr>
          <w:rFonts w:ascii="Arial Narrow" w:eastAsia="Times New Roman" w:hAnsi="Arial Narrow"/>
          <w:szCs w:val="24"/>
        </w:rPr>
        <w:t xml:space="preserve"> lieu.</w:t>
      </w:r>
    </w:p>
    <w:p w14:paraId="008DDB36" w14:textId="77777777" w:rsidR="00B54190" w:rsidRPr="006D6E20" w:rsidRDefault="00B54190" w:rsidP="006E40AD">
      <w:pPr>
        <w:widowControl w:val="0"/>
        <w:tabs>
          <w:tab w:val="left" w:pos="567"/>
          <w:tab w:val="left" w:pos="4111"/>
        </w:tabs>
        <w:autoSpaceDE w:val="0"/>
        <w:adjustRightInd w:val="0"/>
        <w:ind w:right="82"/>
        <w:jc w:val="both"/>
        <w:rPr>
          <w:rFonts w:ascii="Arial Narrow" w:eastAsia="Times New Roman" w:hAnsi="Arial Narrow"/>
          <w:szCs w:val="24"/>
        </w:rPr>
      </w:pPr>
      <w:r>
        <w:rPr>
          <w:rFonts w:ascii="Arial Narrow" w:eastAsia="Times New Roman" w:hAnsi="Arial Narrow"/>
          <w:szCs w:val="24"/>
        </w:rPr>
        <w:t xml:space="preserve"> </w:t>
      </w:r>
      <w:r w:rsidRPr="006D6E20">
        <w:rPr>
          <w:rFonts w:ascii="Arial Narrow" w:eastAsia="Times New Roman" w:hAnsi="Arial Narrow"/>
          <w:szCs w:val="24"/>
        </w:rPr>
        <w:t>La visite de réception provisoire fera l’objet du procès-</w:t>
      </w:r>
      <w:r w:rsidRPr="006D6E20">
        <w:rPr>
          <w:rFonts w:ascii="Arial Narrow" w:eastAsia="Times New Roman" w:hAnsi="Arial Narrow"/>
          <w:spacing w:val="-19"/>
          <w:szCs w:val="24"/>
        </w:rPr>
        <w:t>v</w:t>
      </w:r>
      <w:r w:rsidRPr="006D6E20">
        <w:rPr>
          <w:rFonts w:ascii="Arial Narrow" w:eastAsia="Times New Roman" w:hAnsi="Arial Narrow"/>
          <w:szCs w:val="24"/>
        </w:rPr>
        <w:t>erbal de réception provisoire signé sur le champ par tous les membres de la commission.</w:t>
      </w:r>
    </w:p>
    <w:p w14:paraId="5D1F561F" w14:textId="77777777" w:rsidR="00B54190" w:rsidRPr="006D6E20" w:rsidRDefault="00B54190" w:rsidP="006E40AD">
      <w:pPr>
        <w:widowControl w:val="0"/>
        <w:tabs>
          <w:tab w:val="left" w:pos="567"/>
          <w:tab w:val="left" w:pos="4111"/>
        </w:tabs>
        <w:autoSpaceDE w:val="0"/>
        <w:adjustRightInd w:val="0"/>
        <w:spacing w:after="120"/>
        <w:ind w:right="-45"/>
        <w:jc w:val="both"/>
        <w:rPr>
          <w:rFonts w:ascii="Arial Narrow" w:eastAsia="Times New Roman" w:hAnsi="Arial Narrow"/>
          <w:szCs w:val="24"/>
        </w:rPr>
      </w:pPr>
      <w:r w:rsidRPr="006D6E20">
        <w:rPr>
          <w:rFonts w:ascii="Arial Narrow" w:eastAsia="Times New Roman" w:hAnsi="Arial Narrow"/>
          <w:szCs w:val="24"/>
        </w:rPr>
        <w:t>Le procès</w:t>
      </w:r>
      <w:r w:rsidRPr="006D6E20">
        <w:rPr>
          <w:rFonts w:ascii="Arial Narrow" w:eastAsia="Times New Roman" w:hAnsi="Arial Narrow"/>
          <w:spacing w:val="14"/>
          <w:szCs w:val="24"/>
        </w:rPr>
        <w:t>-</w:t>
      </w:r>
      <w:r w:rsidRPr="006D6E20">
        <w:rPr>
          <w:rFonts w:ascii="Arial Narrow" w:eastAsia="Times New Roman" w:hAnsi="Arial Narrow"/>
          <w:szCs w:val="24"/>
        </w:rPr>
        <w:t>verbal de réception provisoire précise</w:t>
      </w:r>
      <w:r w:rsidRPr="006D6E20">
        <w:rPr>
          <w:rFonts w:ascii="Arial Narrow" w:eastAsia="Times New Roman" w:hAnsi="Arial Narrow"/>
          <w:spacing w:val="14"/>
          <w:szCs w:val="24"/>
        </w:rPr>
        <w:t xml:space="preserve"> la période de garantie.</w:t>
      </w:r>
    </w:p>
    <w:p w14:paraId="1637C340" w14:textId="77777777" w:rsidR="00B54190" w:rsidRPr="006D6E20" w:rsidRDefault="00B54190" w:rsidP="006E40AD">
      <w:pPr>
        <w:widowControl w:val="0"/>
        <w:tabs>
          <w:tab w:val="left" w:pos="567"/>
          <w:tab w:val="left" w:pos="4111"/>
        </w:tabs>
        <w:autoSpaceDE w:val="0"/>
        <w:adjustRightInd w:val="0"/>
        <w:spacing w:after="120"/>
        <w:ind w:right="-23"/>
        <w:jc w:val="both"/>
        <w:rPr>
          <w:rFonts w:ascii="Arial Narrow" w:eastAsia="Times New Roman" w:hAnsi="Arial Narrow"/>
          <w:szCs w:val="24"/>
        </w:rPr>
      </w:pPr>
      <w:r w:rsidRPr="006D6E20">
        <w:rPr>
          <w:rFonts w:ascii="Arial Narrow" w:eastAsia="Times New Roman" w:hAnsi="Arial Narrow"/>
          <w:szCs w:val="24"/>
        </w:rPr>
        <w:t>41.4. Ce marché ne pourra pas faire l’objet de réception partielle.</w:t>
      </w:r>
    </w:p>
    <w:p w14:paraId="744A20F9" w14:textId="77777777" w:rsidR="00B54190" w:rsidRPr="006D6E20"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30" w:name="_Toc534684463"/>
      <w:r w:rsidRPr="006D6E20">
        <w:rPr>
          <w:rFonts w:ascii="Arial Narrow" w:eastAsia="Times New Roman" w:hAnsi="Arial Narrow"/>
          <w:b/>
          <w:szCs w:val="24"/>
          <w:u w:val="single"/>
        </w:rPr>
        <w:t>Article 42</w:t>
      </w:r>
      <w:r w:rsidRPr="006D6E20">
        <w:rPr>
          <w:rFonts w:ascii="Arial Narrow" w:eastAsia="Times New Roman" w:hAnsi="Arial Narrow"/>
          <w:b/>
          <w:szCs w:val="24"/>
        </w:rPr>
        <w:t xml:space="preserve"> : Documents à fournir après exécution </w:t>
      </w:r>
      <w:bookmarkEnd w:id="230"/>
    </w:p>
    <w:p w14:paraId="5ADFEF89" w14:textId="77777777" w:rsidR="00B54190" w:rsidRPr="006D6E20" w:rsidRDefault="00B54190" w:rsidP="006E40AD">
      <w:pPr>
        <w:widowControl w:val="0"/>
        <w:tabs>
          <w:tab w:val="left" w:pos="567"/>
          <w:tab w:val="left" w:pos="4111"/>
        </w:tabs>
        <w:autoSpaceDE w:val="0"/>
        <w:adjustRightInd w:val="0"/>
        <w:spacing w:after="120" w:line="276" w:lineRule="auto"/>
        <w:ind w:right="-45"/>
        <w:jc w:val="both"/>
        <w:rPr>
          <w:rFonts w:ascii="Arial Narrow" w:eastAsia="Times New Roman" w:hAnsi="Arial Narrow"/>
          <w:szCs w:val="24"/>
        </w:rPr>
      </w:pPr>
      <w:r w:rsidRPr="006D6E20">
        <w:rPr>
          <w:rFonts w:ascii="Arial Narrow" w:eastAsia="Times New Roman" w:hAnsi="Arial Narrow"/>
          <w:szCs w:val="24"/>
        </w:rPr>
        <w:t xml:space="preserve"> Après la visite de pré réception technique, le Cocontractant est tenu de déposer le cas échéant, auprès de l’Ingénieur du Marché les plans de recollement pour approbation.</w:t>
      </w:r>
    </w:p>
    <w:p w14:paraId="5BF53701" w14:textId="77777777" w:rsidR="00B54190" w:rsidRPr="006D6E20"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31" w:name="_Toc534684464"/>
      <w:r w:rsidRPr="006D6E20">
        <w:rPr>
          <w:rFonts w:ascii="Arial Narrow" w:eastAsia="Times New Roman" w:hAnsi="Arial Narrow"/>
          <w:b/>
          <w:szCs w:val="24"/>
          <w:u w:val="single"/>
        </w:rPr>
        <w:t>Article 43</w:t>
      </w:r>
      <w:r w:rsidRPr="006D6E20">
        <w:rPr>
          <w:rFonts w:ascii="Arial Narrow" w:eastAsia="Times New Roman" w:hAnsi="Arial Narrow"/>
          <w:b/>
          <w:szCs w:val="24"/>
        </w:rPr>
        <w:t xml:space="preserve"> : Délai de garantie </w:t>
      </w:r>
      <w:bookmarkEnd w:id="231"/>
    </w:p>
    <w:p w14:paraId="694C1234" w14:textId="77777777" w:rsidR="00B54190" w:rsidRPr="006D6E20" w:rsidRDefault="00B54190" w:rsidP="006E40AD">
      <w:pPr>
        <w:widowControl w:val="0"/>
        <w:tabs>
          <w:tab w:val="left" w:pos="567"/>
          <w:tab w:val="left" w:pos="4111"/>
        </w:tabs>
        <w:autoSpaceDE w:val="0"/>
        <w:adjustRightInd w:val="0"/>
        <w:spacing w:after="120" w:line="276" w:lineRule="auto"/>
        <w:ind w:right="-45"/>
        <w:jc w:val="both"/>
        <w:rPr>
          <w:rFonts w:ascii="Arial Narrow" w:eastAsia="Times New Roman" w:hAnsi="Arial Narrow"/>
          <w:szCs w:val="24"/>
        </w:rPr>
      </w:pPr>
      <w:r w:rsidRPr="006D6E20">
        <w:rPr>
          <w:rFonts w:ascii="Arial Narrow" w:eastAsia="Times New Roman" w:hAnsi="Arial Narrow"/>
          <w:szCs w:val="24"/>
        </w:rPr>
        <w:t xml:space="preserve">La durée de garantie est de </w:t>
      </w:r>
      <w:r w:rsidRPr="006D6E20">
        <w:rPr>
          <w:rFonts w:ascii="Arial Narrow" w:eastAsia="Times New Roman" w:hAnsi="Arial Narrow"/>
          <w:b/>
          <w:szCs w:val="24"/>
        </w:rPr>
        <w:t>douze (12) mois</w:t>
      </w:r>
      <w:r w:rsidRPr="006D6E20">
        <w:rPr>
          <w:rFonts w:ascii="Arial Narrow" w:eastAsia="Times New Roman" w:hAnsi="Arial Narrow"/>
          <w:szCs w:val="24"/>
        </w:rPr>
        <w:t xml:space="preserve"> à compter de la date de réception provisoire des travaux.</w:t>
      </w:r>
    </w:p>
    <w:p w14:paraId="266343DC" w14:textId="77777777" w:rsidR="00B54190" w:rsidRPr="006D6E20"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32" w:name="_Toc534684465"/>
      <w:r w:rsidRPr="006D6E20">
        <w:rPr>
          <w:rFonts w:ascii="Arial Narrow" w:eastAsia="Times New Roman" w:hAnsi="Arial Narrow"/>
          <w:b/>
          <w:szCs w:val="24"/>
          <w:u w:val="single"/>
        </w:rPr>
        <w:t>Article 44</w:t>
      </w:r>
      <w:r w:rsidRPr="006D6E20">
        <w:rPr>
          <w:rFonts w:ascii="Arial Narrow" w:eastAsia="Times New Roman" w:hAnsi="Arial Narrow"/>
          <w:b/>
          <w:szCs w:val="24"/>
        </w:rPr>
        <w:t xml:space="preserve"> : Réception définitive </w:t>
      </w:r>
      <w:bookmarkEnd w:id="232"/>
    </w:p>
    <w:p w14:paraId="492F2923" w14:textId="77777777" w:rsidR="00B54190" w:rsidRPr="006D6E20" w:rsidRDefault="00B54190" w:rsidP="006E40AD">
      <w:pPr>
        <w:widowControl w:val="0"/>
        <w:tabs>
          <w:tab w:val="left" w:pos="567"/>
          <w:tab w:val="left" w:pos="4111"/>
        </w:tabs>
        <w:autoSpaceDE w:val="0"/>
        <w:adjustRightInd w:val="0"/>
        <w:spacing w:line="276" w:lineRule="auto"/>
        <w:ind w:right="82"/>
        <w:jc w:val="both"/>
        <w:rPr>
          <w:rFonts w:ascii="Arial Narrow" w:eastAsia="Times New Roman" w:hAnsi="Arial Narrow"/>
          <w:szCs w:val="24"/>
        </w:rPr>
      </w:pPr>
      <w:r w:rsidRPr="006D6E20">
        <w:rPr>
          <w:rFonts w:ascii="Arial Narrow" w:eastAsia="Times New Roman" w:hAnsi="Arial Narrow"/>
          <w:szCs w:val="24"/>
        </w:rPr>
        <w:t>44.1.  La réception définitive s’effectuera dans un délai maximal de quinze (15) jours à compter de l’expiration du délai de garantie.</w:t>
      </w:r>
    </w:p>
    <w:p w14:paraId="3149F1DE" w14:textId="77777777" w:rsidR="00B54190" w:rsidRPr="006D6E20" w:rsidRDefault="00B54190" w:rsidP="006E40AD">
      <w:pPr>
        <w:widowControl w:val="0"/>
        <w:tabs>
          <w:tab w:val="left" w:pos="567"/>
          <w:tab w:val="left" w:pos="4111"/>
        </w:tabs>
        <w:autoSpaceDE w:val="0"/>
        <w:adjustRightInd w:val="0"/>
        <w:spacing w:after="120" w:line="276" w:lineRule="auto"/>
        <w:ind w:right="-45"/>
        <w:jc w:val="both"/>
        <w:rPr>
          <w:rFonts w:ascii="Arial Narrow" w:eastAsia="Times New Roman" w:hAnsi="Arial Narrow"/>
          <w:szCs w:val="24"/>
        </w:rPr>
      </w:pPr>
      <w:r w:rsidRPr="006D6E20">
        <w:rPr>
          <w:rFonts w:ascii="Arial Narrow" w:eastAsia="Times New Roman" w:hAnsi="Arial Narrow"/>
          <w:szCs w:val="24"/>
        </w:rPr>
        <w:t>44.2.  La procédure de réception est la même que celle de la réception provisoire.</w:t>
      </w:r>
    </w:p>
    <w:p w14:paraId="7CD0966E" w14:textId="77777777" w:rsidR="00B54190" w:rsidRPr="006D6E20" w:rsidRDefault="00B54190" w:rsidP="006E40AD">
      <w:pPr>
        <w:tabs>
          <w:tab w:val="left" w:pos="567"/>
          <w:tab w:val="left" w:pos="4111"/>
        </w:tabs>
        <w:spacing w:after="120"/>
        <w:jc w:val="both"/>
        <w:rPr>
          <w:rFonts w:ascii="Arial Narrow" w:eastAsia="Times New Roman" w:hAnsi="Arial Narrow"/>
          <w:b/>
          <w:bCs/>
          <w:szCs w:val="24"/>
          <w:u w:val="single"/>
        </w:rPr>
      </w:pPr>
      <w:bookmarkStart w:id="233" w:name="_Toc534684466"/>
      <w:r w:rsidRPr="006D6E20">
        <w:rPr>
          <w:rFonts w:ascii="Arial Narrow" w:eastAsia="Times New Roman" w:hAnsi="Arial Narrow"/>
          <w:b/>
          <w:bCs/>
          <w:szCs w:val="24"/>
          <w:u w:val="single"/>
        </w:rPr>
        <w:t xml:space="preserve">Chapitre V : </w:t>
      </w:r>
      <w:bookmarkEnd w:id="233"/>
      <w:r w:rsidRPr="006D6E20">
        <w:rPr>
          <w:rFonts w:ascii="Arial Narrow" w:eastAsia="Times New Roman" w:hAnsi="Arial Narrow"/>
          <w:b/>
          <w:bCs/>
          <w:szCs w:val="24"/>
          <w:u w:val="single"/>
        </w:rPr>
        <w:t>Dispositions diverses</w:t>
      </w:r>
    </w:p>
    <w:p w14:paraId="6927F06C" w14:textId="77777777" w:rsidR="00B54190" w:rsidRPr="006D6E2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34" w:name="_Toc534684467"/>
      <w:r w:rsidRPr="006D6E20">
        <w:rPr>
          <w:rFonts w:ascii="Arial Narrow" w:eastAsia="Times New Roman" w:hAnsi="Arial Narrow"/>
          <w:b/>
          <w:szCs w:val="24"/>
          <w:u w:val="single"/>
        </w:rPr>
        <w:t>Article 45</w:t>
      </w:r>
      <w:r w:rsidRPr="006D6E20">
        <w:rPr>
          <w:rFonts w:ascii="Arial Narrow" w:eastAsia="Times New Roman" w:hAnsi="Arial Narrow"/>
          <w:b/>
          <w:szCs w:val="24"/>
        </w:rPr>
        <w:t xml:space="preserve"> : </w:t>
      </w:r>
      <w:bookmarkEnd w:id="234"/>
      <w:r w:rsidRPr="006D6E20">
        <w:rPr>
          <w:rFonts w:ascii="Arial Narrow" w:eastAsia="Times New Roman" w:hAnsi="Arial Narrow"/>
          <w:b/>
          <w:szCs w:val="24"/>
        </w:rPr>
        <w:t xml:space="preserve">Résiliation du marché </w:t>
      </w:r>
    </w:p>
    <w:p w14:paraId="3C3F3FD1" w14:textId="77777777" w:rsidR="00B54190" w:rsidRPr="006D6E20" w:rsidRDefault="00B54190" w:rsidP="006E40AD">
      <w:pPr>
        <w:widowControl w:val="0"/>
        <w:tabs>
          <w:tab w:val="left" w:pos="567"/>
          <w:tab w:val="left" w:pos="4111"/>
        </w:tabs>
        <w:autoSpaceDE w:val="0"/>
        <w:adjustRightInd w:val="0"/>
        <w:ind w:right="-168"/>
        <w:jc w:val="both"/>
        <w:rPr>
          <w:rFonts w:ascii="Arial Narrow" w:eastAsia="Times New Roman" w:hAnsi="Arial Narrow"/>
          <w:szCs w:val="24"/>
        </w:rPr>
      </w:pPr>
      <w:r w:rsidRPr="006D6E20">
        <w:rPr>
          <w:rFonts w:ascii="Arial Narrow" w:eastAsia="Times New Roman" w:hAnsi="Arial Narrow"/>
          <w:szCs w:val="24"/>
        </w:rPr>
        <w:t xml:space="preserve">Le présent marché peut être résiliée comme prévu aux articles 180 à 185 du Décret N°2018/366 du 20 Juin 2018 portant code des Marchés Publics et également dans les conditions stipulées aux articles 74, 75 et 76 du CCAG, notamment dans </w:t>
      </w:r>
      <w:r w:rsidRPr="006D6E20">
        <w:rPr>
          <w:rFonts w:ascii="Arial Narrow" w:eastAsia="Times New Roman" w:hAnsi="Arial Narrow"/>
          <w:szCs w:val="24"/>
        </w:rPr>
        <w:lastRenderedPageBreak/>
        <w:t xml:space="preserve">l’un des cas </w:t>
      </w:r>
      <w:proofErr w:type="gramStart"/>
      <w:r w:rsidRPr="006D6E20">
        <w:rPr>
          <w:rFonts w:ascii="Arial Narrow" w:eastAsia="Times New Roman" w:hAnsi="Arial Narrow"/>
          <w:szCs w:val="24"/>
        </w:rPr>
        <w:t>de:</w:t>
      </w:r>
      <w:proofErr w:type="gramEnd"/>
    </w:p>
    <w:p w14:paraId="618013EF" w14:textId="77777777" w:rsidR="00B54190" w:rsidRPr="006D6E20" w:rsidRDefault="00B54190" w:rsidP="006E40AD">
      <w:pPr>
        <w:widowControl w:val="0"/>
        <w:tabs>
          <w:tab w:val="left" w:pos="567"/>
          <w:tab w:val="left" w:pos="4111"/>
        </w:tabs>
        <w:autoSpaceDE w:val="0"/>
        <w:adjustRightInd w:val="0"/>
        <w:ind w:right="-20"/>
        <w:jc w:val="both"/>
        <w:rPr>
          <w:rFonts w:ascii="Arial Narrow" w:eastAsia="Times New Roman" w:hAnsi="Arial Narrow"/>
          <w:szCs w:val="24"/>
        </w:rPr>
      </w:pPr>
      <w:r w:rsidRPr="006D6E20">
        <w:rPr>
          <w:rFonts w:ascii="Arial Narrow" w:eastAsia="Times New Roman" w:hAnsi="Arial Narrow"/>
          <w:szCs w:val="24"/>
        </w:rPr>
        <w:t xml:space="preserve">-  </w:t>
      </w:r>
      <w:r w:rsidRPr="006D6E20">
        <w:rPr>
          <w:rFonts w:ascii="Arial Narrow" w:eastAsia="Times New Roman" w:hAnsi="Arial Narrow"/>
          <w:spacing w:val="-29"/>
          <w:szCs w:val="24"/>
        </w:rPr>
        <w:tab/>
      </w:r>
      <w:r w:rsidRPr="006D6E20">
        <w:rPr>
          <w:rFonts w:ascii="Arial Narrow" w:eastAsia="Times New Roman" w:hAnsi="Arial Narrow"/>
          <w:szCs w:val="24"/>
        </w:rPr>
        <w:t>Retard de plus de quinze (15) jours calendaires dans l’exécution d’un ordre de service ou arrêt injustifié des travaux de plus de sept (07) jours calendaires ;</w:t>
      </w:r>
    </w:p>
    <w:p w14:paraId="09899DF5" w14:textId="77777777" w:rsidR="00B54190" w:rsidRPr="006D6E20" w:rsidRDefault="00B54190" w:rsidP="006E40AD">
      <w:pPr>
        <w:widowControl w:val="0"/>
        <w:tabs>
          <w:tab w:val="left" w:pos="567"/>
          <w:tab w:val="left" w:pos="4111"/>
        </w:tabs>
        <w:autoSpaceDE w:val="0"/>
        <w:adjustRightInd w:val="0"/>
        <w:ind w:right="-148"/>
        <w:jc w:val="both"/>
        <w:rPr>
          <w:rFonts w:ascii="Arial Narrow" w:eastAsia="Times New Roman" w:hAnsi="Arial Narrow"/>
          <w:szCs w:val="24"/>
        </w:rPr>
      </w:pPr>
      <w:r w:rsidRPr="006D6E20">
        <w:rPr>
          <w:rFonts w:ascii="Arial Narrow" w:eastAsia="Times New Roman" w:hAnsi="Arial Narrow"/>
          <w:szCs w:val="24"/>
        </w:rPr>
        <w:t xml:space="preserve">-  </w:t>
      </w:r>
      <w:r w:rsidRPr="006D6E20">
        <w:rPr>
          <w:rFonts w:ascii="Arial Narrow" w:eastAsia="Times New Roman" w:hAnsi="Arial Narrow"/>
          <w:spacing w:val="-29"/>
          <w:szCs w:val="24"/>
        </w:rPr>
        <w:tab/>
      </w:r>
      <w:r w:rsidRPr="006D6E20">
        <w:rPr>
          <w:rFonts w:ascii="Arial Narrow" w:eastAsia="Times New Roman" w:hAnsi="Arial Narrow"/>
          <w:szCs w:val="24"/>
        </w:rPr>
        <w:t>Retard dans les travaux entraînant des pénalités au-delàde10% du montant des travaux ;</w:t>
      </w:r>
    </w:p>
    <w:p w14:paraId="7F7D6337" w14:textId="77777777" w:rsidR="00B54190" w:rsidRPr="006D6E20" w:rsidRDefault="00B54190" w:rsidP="006E40AD">
      <w:pPr>
        <w:widowControl w:val="0"/>
        <w:tabs>
          <w:tab w:val="left" w:pos="567"/>
          <w:tab w:val="left" w:pos="4111"/>
        </w:tabs>
        <w:autoSpaceDE w:val="0"/>
        <w:adjustRightInd w:val="0"/>
        <w:ind w:right="-20"/>
        <w:jc w:val="both"/>
        <w:rPr>
          <w:rFonts w:ascii="Arial Narrow" w:eastAsia="Times New Roman" w:hAnsi="Arial Narrow"/>
          <w:szCs w:val="24"/>
        </w:rPr>
      </w:pPr>
      <w:r w:rsidRPr="006D6E20">
        <w:rPr>
          <w:rFonts w:ascii="Arial Narrow" w:eastAsia="Times New Roman" w:hAnsi="Arial Narrow"/>
          <w:szCs w:val="24"/>
        </w:rPr>
        <w:t xml:space="preserve">-  </w:t>
      </w:r>
      <w:r w:rsidRPr="006D6E20">
        <w:rPr>
          <w:rFonts w:ascii="Arial Narrow" w:eastAsia="Times New Roman" w:hAnsi="Arial Narrow"/>
          <w:szCs w:val="24"/>
        </w:rPr>
        <w:tab/>
        <w:t>Refus de la reprise des travaux mal exécutés ;</w:t>
      </w:r>
    </w:p>
    <w:p w14:paraId="0854436C" w14:textId="77777777" w:rsidR="00B54190" w:rsidRPr="006D6E20" w:rsidRDefault="00B54190" w:rsidP="006E40AD">
      <w:pPr>
        <w:widowControl w:val="0"/>
        <w:tabs>
          <w:tab w:val="left" w:pos="567"/>
          <w:tab w:val="left" w:pos="4111"/>
        </w:tabs>
        <w:autoSpaceDE w:val="0"/>
        <w:adjustRightInd w:val="0"/>
        <w:ind w:right="-20"/>
        <w:jc w:val="both"/>
        <w:rPr>
          <w:rFonts w:ascii="Arial Narrow" w:eastAsia="Times New Roman" w:hAnsi="Arial Narrow"/>
          <w:szCs w:val="24"/>
        </w:rPr>
      </w:pPr>
      <w:r w:rsidRPr="006D6E20">
        <w:rPr>
          <w:rFonts w:ascii="Arial Narrow" w:eastAsia="Times New Roman" w:hAnsi="Arial Narrow"/>
          <w:szCs w:val="24"/>
        </w:rPr>
        <w:t xml:space="preserve">-  </w:t>
      </w:r>
      <w:r w:rsidRPr="006D6E20">
        <w:rPr>
          <w:rFonts w:ascii="Arial Narrow" w:eastAsia="Times New Roman" w:hAnsi="Arial Narrow"/>
          <w:spacing w:val="-29"/>
          <w:szCs w:val="24"/>
        </w:rPr>
        <w:tab/>
      </w:r>
      <w:r w:rsidRPr="006D6E20">
        <w:rPr>
          <w:rFonts w:ascii="Arial Narrow" w:eastAsia="Times New Roman" w:hAnsi="Arial Narrow"/>
          <w:szCs w:val="24"/>
        </w:rPr>
        <w:t>Défaillance du Cocontractant ;</w:t>
      </w:r>
    </w:p>
    <w:p w14:paraId="23AB4540" w14:textId="77777777" w:rsidR="00B54190" w:rsidRPr="006D6E20" w:rsidRDefault="00B54190" w:rsidP="006E40AD">
      <w:pPr>
        <w:widowControl w:val="0"/>
        <w:tabs>
          <w:tab w:val="left" w:pos="567"/>
          <w:tab w:val="left" w:pos="4111"/>
        </w:tabs>
        <w:autoSpaceDE w:val="0"/>
        <w:adjustRightInd w:val="0"/>
        <w:spacing w:after="120"/>
        <w:ind w:right="-23"/>
        <w:jc w:val="both"/>
        <w:rPr>
          <w:rFonts w:ascii="Arial Narrow" w:eastAsia="Times New Roman" w:hAnsi="Arial Narrow"/>
          <w:szCs w:val="24"/>
        </w:rPr>
      </w:pPr>
      <w:r w:rsidRPr="006D6E20">
        <w:rPr>
          <w:rFonts w:ascii="Arial Narrow" w:eastAsia="Times New Roman" w:hAnsi="Arial Narrow"/>
          <w:szCs w:val="24"/>
        </w:rPr>
        <w:t xml:space="preserve">-  </w:t>
      </w:r>
      <w:r w:rsidRPr="006D6E20">
        <w:rPr>
          <w:rFonts w:ascii="Arial Narrow" w:eastAsia="Times New Roman" w:hAnsi="Arial Narrow"/>
          <w:spacing w:val="-29"/>
          <w:szCs w:val="24"/>
        </w:rPr>
        <w:tab/>
      </w:r>
      <w:r w:rsidRPr="006D6E20">
        <w:rPr>
          <w:rFonts w:ascii="Arial Narrow" w:eastAsia="Times New Roman" w:hAnsi="Arial Narrow"/>
          <w:szCs w:val="24"/>
        </w:rPr>
        <w:t>Non</w:t>
      </w:r>
      <w:r w:rsidRPr="006D6E20">
        <w:rPr>
          <w:rFonts w:ascii="Arial Narrow" w:eastAsia="Times New Roman" w:hAnsi="Arial Narrow"/>
          <w:spacing w:val="6"/>
          <w:szCs w:val="24"/>
        </w:rPr>
        <w:t>-</w:t>
      </w:r>
      <w:r w:rsidRPr="006D6E20">
        <w:rPr>
          <w:rFonts w:ascii="Arial Narrow" w:eastAsia="Times New Roman" w:hAnsi="Arial Narrow"/>
          <w:szCs w:val="24"/>
        </w:rPr>
        <w:t>paiement persistant des prestations.</w:t>
      </w:r>
    </w:p>
    <w:p w14:paraId="7C8C78DF" w14:textId="77777777" w:rsidR="00B54190" w:rsidRPr="006D6E20"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35" w:name="_Toc534684468"/>
      <w:r w:rsidRPr="006D6E20">
        <w:rPr>
          <w:rFonts w:ascii="Arial Narrow" w:eastAsia="Times New Roman" w:hAnsi="Arial Narrow"/>
          <w:b/>
          <w:szCs w:val="24"/>
          <w:u w:val="single"/>
        </w:rPr>
        <w:t>Article 46</w:t>
      </w:r>
      <w:r w:rsidRPr="006D6E20">
        <w:rPr>
          <w:rFonts w:ascii="Arial Narrow" w:eastAsia="Times New Roman" w:hAnsi="Arial Narrow"/>
          <w:b/>
          <w:szCs w:val="24"/>
        </w:rPr>
        <w:t xml:space="preserve"> : Cas de force majeure </w:t>
      </w:r>
      <w:bookmarkEnd w:id="235"/>
    </w:p>
    <w:p w14:paraId="3405EDEF" w14:textId="77777777" w:rsidR="00B54190" w:rsidRPr="006D6E20" w:rsidRDefault="00B54190" w:rsidP="006E40AD">
      <w:pPr>
        <w:widowControl w:val="0"/>
        <w:tabs>
          <w:tab w:val="left" w:pos="567"/>
          <w:tab w:val="left" w:pos="4111"/>
        </w:tabs>
        <w:autoSpaceDE w:val="0"/>
        <w:adjustRightInd w:val="0"/>
        <w:spacing w:after="0" w:line="276" w:lineRule="auto"/>
        <w:ind w:right="-20"/>
        <w:jc w:val="both"/>
        <w:rPr>
          <w:rFonts w:ascii="Arial Narrow" w:eastAsia="Times New Roman" w:hAnsi="Arial Narrow"/>
          <w:szCs w:val="24"/>
        </w:rPr>
      </w:pPr>
      <w:r w:rsidRPr="006D6E20">
        <w:rPr>
          <w:rFonts w:ascii="Arial Narrow" w:eastAsia="Times New Roman" w:hAnsi="Arial Narrow"/>
          <w:szCs w:val="24"/>
        </w:rPr>
        <w:t>46.1. Dans le cas où le Cocontractant invoquerait le cas de force majeure, les seuils en deçà des quels aucune réclamation ne sera admise sont :</w:t>
      </w:r>
    </w:p>
    <w:p w14:paraId="6285CB74" w14:textId="77777777" w:rsidR="00B54190" w:rsidRPr="006D6E20" w:rsidRDefault="00B54190" w:rsidP="006E40AD">
      <w:pPr>
        <w:widowControl w:val="0"/>
        <w:tabs>
          <w:tab w:val="left" w:pos="567"/>
          <w:tab w:val="left" w:pos="4111"/>
        </w:tabs>
        <w:autoSpaceDE w:val="0"/>
        <w:adjustRightInd w:val="0"/>
        <w:spacing w:after="0" w:line="276" w:lineRule="auto"/>
        <w:ind w:right="-20"/>
        <w:jc w:val="both"/>
        <w:rPr>
          <w:rFonts w:ascii="Arial Narrow" w:eastAsia="Times New Roman" w:hAnsi="Arial Narrow"/>
          <w:szCs w:val="24"/>
        </w:rPr>
      </w:pPr>
      <w:r w:rsidRPr="006D6E20">
        <w:rPr>
          <w:rFonts w:ascii="Arial Narrow" w:eastAsia="Times New Roman" w:hAnsi="Arial Narrow"/>
          <w:iCs/>
          <w:szCs w:val="24"/>
        </w:rPr>
        <w:t>-  pluie : 200 millimètres en 24heures ;</w:t>
      </w:r>
    </w:p>
    <w:p w14:paraId="41DB14FB" w14:textId="77777777" w:rsidR="00B54190" w:rsidRPr="006D6E20" w:rsidRDefault="00B54190" w:rsidP="006E40AD">
      <w:pPr>
        <w:widowControl w:val="0"/>
        <w:tabs>
          <w:tab w:val="left" w:pos="567"/>
          <w:tab w:val="left" w:pos="4111"/>
        </w:tabs>
        <w:autoSpaceDE w:val="0"/>
        <w:adjustRightInd w:val="0"/>
        <w:spacing w:after="0" w:line="276" w:lineRule="auto"/>
        <w:ind w:right="-20"/>
        <w:jc w:val="both"/>
        <w:rPr>
          <w:rFonts w:ascii="Arial Narrow" w:eastAsia="Times New Roman" w:hAnsi="Arial Narrow"/>
          <w:szCs w:val="24"/>
        </w:rPr>
      </w:pPr>
      <w:r w:rsidRPr="006D6E20">
        <w:rPr>
          <w:rFonts w:ascii="Arial Narrow" w:eastAsia="Times New Roman" w:hAnsi="Arial Narrow"/>
          <w:iCs/>
          <w:szCs w:val="24"/>
        </w:rPr>
        <w:t>-  vent : 40 mètres par seconde ;</w:t>
      </w:r>
    </w:p>
    <w:p w14:paraId="0CC0B3FC" w14:textId="77777777" w:rsidR="00B54190" w:rsidRPr="006D6E20" w:rsidRDefault="00B54190" w:rsidP="006E40AD">
      <w:pPr>
        <w:widowControl w:val="0"/>
        <w:tabs>
          <w:tab w:val="left" w:pos="567"/>
          <w:tab w:val="left" w:pos="4111"/>
        </w:tabs>
        <w:autoSpaceDE w:val="0"/>
        <w:adjustRightInd w:val="0"/>
        <w:spacing w:after="0" w:line="276" w:lineRule="auto"/>
        <w:ind w:right="-23"/>
        <w:jc w:val="both"/>
        <w:rPr>
          <w:rFonts w:ascii="Arial Narrow" w:eastAsia="Times New Roman" w:hAnsi="Arial Narrow"/>
          <w:iCs/>
          <w:szCs w:val="24"/>
        </w:rPr>
      </w:pPr>
      <w:r w:rsidRPr="006D6E20">
        <w:rPr>
          <w:rFonts w:ascii="Arial Narrow" w:eastAsia="Times New Roman" w:hAnsi="Arial Narrow"/>
          <w:iCs/>
          <w:szCs w:val="24"/>
        </w:rPr>
        <w:t>-  crue : la crue de fréquence décennale.</w:t>
      </w:r>
    </w:p>
    <w:p w14:paraId="57C57302" w14:textId="77777777" w:rsidR="00B54190" w:rsidRPr="006D6E20" w:rsidRDefault="00B54190" w:rsidP="006E40AD">
      <w:pPr>
        <w:keepNext/>
        <w:keepLines/>
        <w:tabs>
          <w:tab w:val="left" w:pos="567"/>
          <w:tab w:val="left" w:pos="4111"/>
        </w:tabs>
        <w:spacing w:before="40" w:after="0" w:line="276" w:lineRule="auto"/>
        <w:jc w:val="both"/>
        <w:outlineLvl w:val="1"/>
        <w:rPr>
          <w:rFonts w:ascii="Arial Narrow" w:eastAsia="Times New Roman" w:hAnsi="Arial Narrow"/>
          <w:b/>
          <w:szCs w:val="24"/>
        </w:rPr>
      </w:pPr>
      <w:bookmarkStart w:id="236" w:name="_Toc534684469"/>
      <w:r w:rsidRPr="006D6E20">
        <w:rPr>
          <w:rFonts w:ascii="Arial Narrow" w:eastAsia="Times New Roman" w:hAnsi="Arial Narrow"/>
          <w:b/>
          <w:szCs w:val="24"/>
          <w:u w:val="single"/>
        </w:rPr>
        <w:t>Article 47</w:t>
      </w:r>
      <w:r w:rsidRPr="006D6E20">
        <w:rPr>
          <w:rFonts w:ascii="Arial Narrow" w:eastAsia="Times New Roman" w:hAnsi="Arial Narrow"/>
          <w:b/>
          <w:szCs w:val="24"/>
        </w:rPr>
        <w:t xml:space="preserve"> : Différends et litiges </w:t>
      </w:r>
      <w:bookmarkEnd w:id="236"/>
    </w:p>
    <w:p w14:paraId="4CD9F0DD" w14:textId="77777777" w:rsidR="00B54190" w:rsidRPr="006D6E20" w:rsidRDefault="00B54190" w:rsidP="006E40AD">
      <w:pPr>
        <w:widowControl w:val="0"/>
        <w:tabs>
          <w:tab w:val="left" w:pos="567"/>
          <w:tab w:val="left" w:pos="4111"/>
        </w:tabs>
        <w:autoSpaceDE w:val="0"/>
        <w:adjustRightInd w:val="0"/>
        <w:spacing w:line="276" w:lineRule="auto"/>
        <w:ind w:right="90"/>
        <w:jc w:val="both"/>
        <w:rPr>
          <w:rFonts w:ascii="Arial Narrow" w:eastAsia="Times New Roman" w:hAnsi="Arial Narrow"/>
          <w:szCs w:val="24"/>
        </w:rPr>
      </w:pPr>
      <w:r w:rsidRPr="006D6E20">
        <w:rPr>
          <w:rFonts w:ascii="Arial Narrow" w:eastAsia="Times New Roman" w:hAnsi="Arial Narrow"/>
          <w:spacing w:val="5"/>
          <w:szCs w:val="24"/>
        </w:rPr>
        <w:t>Lorsqu’aucune solution amiable ne peut être apportée au différend</w:t>
      </w:r>
      <w:r w:rsidRPr="006D6E20">
        <w:rPr>
          <w:rFonts w:ascii="Arial Narrow" w:eastAsia="Times New Roman" w:hAnsi="Arial Narrow"/>
          <w:szCs w:val="24"/>
        </w:rPr>
        <w:t>, celui-ci est porté devant la juridiction camerounaise compétente conformément aux articles 170 et Suivants du Décret N°2018/366 du 20 Juin 2018 portant code des Marchés Publics.</w:t>
      </w:r>
    </w:p>
    <w:p w14:paraId="5FFA1FA8" w14:textId="77777777" w:rsidR="00B54190" w:rsidRPr="006D6E2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37" w:name="_Toc534684470"/>
      <w:r w:rsidRPr="006D6E20">
        <w:rPr>
          <w:rFonts w:ascii="Arial Narrow" w:eastAsia="Times New Roman" w:hAnsi="Arial Narrow"/>
          <w:b/>
          <w:szCs w:val="24"/>
          <w:u w:val="single"/>
        </w:rPr>
        <w:t>Article 48</w:t>
      </w:r>
      <w:r w:rsidRPr="006D6E20">
        <w:rPr>
          <w:rFonts w:ascii="Arial Narrow" w:eastAsia="Times New Roman" w:hAnsi="Arial Narrow"/>
          <w:b/>
          <w:szCs w:val="24"/>
        </w:rPr>
        <w:t xml:space="preserve"> : Edition et diffusion du présent marché</w:t>
      </w:r>
      <w:bookmarkEnd w:id="237"/>
    </w:p>
    <w:p w14:paraId="199D53EA" w14:textId="77777777" w:rsidR="00B54190" w:rsidRPr="006D6E20" w:rsidRDefault="00B54190" w:rsidP="006E40AD">
      <w:pPr>
        <w:widowControl w:val="0"/>
        <w:tabs>
          <w:tab w:val="left" w:pos="567"/>
          <w:tab w:val="left" w:pos="4111"/>
        </w:tabs>
        <w:autoSpaceDE w:val="0"/>
        <w:adjustRightInd w:val="0"/>
        <w:spacing w:after="120"/>
        <w:ind w:right="96"/>
        <w:jc w:val="both"/>
        <w:rPr>
          <w:rFonts w:ascii="Arial Narrow" w:eastAsia="Times New Roman" w:hAnsi="Arial Narrow"/>
          <w:szCs w:val="24"/>
        </w:rPr>
      </w:pPr>
      <w:r w:rsidRPr="006D6E20">
        <w:rPr>
          <w:rFonts w:ascii="Arial Narrow" w:eastAsia="Times New Roman" w:hAnsi="Arial Narrow"/>
          <w:spacing w:val="5"/>
          <w:szCs w:val="24"/>
        </w:rPr>
        <w:t>Seize (16) exemplaires du présent marché seront édités par les soins du Cocontractant et fournis à l’Autorité Contractante.</w:t>
      </w:r>
    </w:p>
    <w:p w14:paraId="43A8F05B" w14:textId="77777777" w:rsidR="00B54190" w:rsidRPr="006D6E20" w:rsidRDefault="00B54190" w:rsidP="006E40AD">
      <w:pPr>
        <w:keepNext/>
        <w:keepLines/>
        <w:tabs>
          <w:tab w:val="left" w:pos="567"/>
          <w:tab w:val="left" w:pos="4111"/>
        </w:tabs>
        <w:spacing w:before="40" w:after="0"/>
        <w:jc w:val="both"/>
        <w:outlineLvl w:val="1"/>
        <w:rPr>
          <w:rFonts w:ascii="Arial Narrow" w:eastAsia="Times New Roman" w:hAnsi="Arial Narrow"/>
          <w:b/>
          <w:szCs w:val="24"/>
        </w:rPr>
      </w:pPr>
      <w:bookmarkStart w:id="238" w:name="_Toc534684471"/>
      <w:r w:rsidRPr="006D6E20">
        <w:rPr>
          <w:rFonts w:ascii="Arial Narrow" w:eastAsia="Times New Roman" w:hAnsi="Arial Narrow"/>
          <w:b/>
          <w:szCs w:val="24"/>
          <w:u w:val="single"/>
        </w:rPr>
        <w:t>Article 49</w:t>
      </w:r>
      <w:r w:rsidRPr="006D6E20">
        <w:rPr>
          <w:rFonts w:ascii="Arial Narrow" w:eastAsia="Times New Roman" w:hAnsi="Arial Narrow"/>
          <w:b/>
          <w:szCs w:val="24"/>
        </w:rPr>
        <w:t xml:space="preserve"> et dernier : Entrée en vigueur du marché</w:t>
      </w:r>
      <w:bookmarkEnd w:id="238"/>
    </w:p>
    <w:p w14:paraId="43199D50" w14:textId="6F3E5822" w:rsidR="00C517DB" w:rsidRDefault="00B54190" w:rsidP="006E40AD">
      <w:pPr>
        <w:widowControl w:val="0"/>
        <w:tabs>
          <w:tab w:val="left" w:pos="567"/>
          <w:tab w:val="left" w:pos="4111"/>
        </w:tabs>
        <w:autoSpaceDE w:val="0"/>
        <w:adjustRightInd w:val="0"/>
        <w:ind w:right="95"/>
        <w:jc w:val="both"/>
        <w:rPr>
          <w:rFonts w:ascii="Arial Narrow" w:eastAsia="Times New Roman" w:hAnsi="Arial Narrow"/>
          <w:szCs w:val="24"/>
        </w:rPr>
      </w:pPr>
      <w:r w:rsidRPr="006D6E20">
        <w:rPr>
          <w:rFonts w:ascii="Arial Narrow" w:eastAsia="Times New Roman" w:hAnsi="Arial Narrow"/>
          <w:szCs w:val="24"/>
        </w:rPr>
        <w:t>Le présent marché ne deviendra définitif qu’après sa signature par Maire de la COMMUNE D’ARRONDISSEMENT DE MAROUA II, Maître d’Ouvrage. Il entrera en vigueur dès sa notification au Cocontractant.</w:t>
      </w:r>
    </w:p>
    <w:p w14:paraId="45C7F4E8" w14:textId="77777777" w:rsidR="00C517DB" w:rsidRDefault="00C517DB">
      <w:pPr>
        <w:suppressAutoHyphens w:val="0"/>
        <w:spacing w:line="251" w:lineRule="auto"/>
        <w:rPr>
          <w:rFonts w:ascii="Arial Narrow" w:eastAsia="Times New Roman" w:hAnsi="Arial Narrow"/>
          <w:szCs w:val="24"/>
        </w:rPr>
      </w:pPr>
      <w:r>
        <w:rPr>
          <w:rFonts w:ascii="Arial Narrow" w:eastAsia="Times New Roman" w:hAnsi="Arial Narrow"/>
          <w:szCs w:val="24"/>
        </w:rPr>
        <w:br w:type="page"/>
      </w:r>
    </w:p>
    <w:p w14:paraId="3B98C806" w14:textId="77777777" w:rsidR="00B54190" w:rsidRDefault="00B54190" w:rsidP="006E40AD">
      <w:pPr>
        <w:widowControl w:val="0"/>
        <w:tabs>
          <w:tab w:val="left" w:pos="567"/>
          <w:tab w:val="left" w:pos="4111"/>
        </w:tabs>
        <w:autoSpaceDE w:val="0"/>
        <w:adjustRightInd w:val="0"/>
        <w:ind w:right="95"/>
        <w:jc w:val="both"/>
        <w:rPr>
          <w:rFonts w:ascii="Arial Narrow" w:eastAsia="Times New Roman" w:hAnsi="Arial Narrow"/>
          <w:szCs w:val="24"/>
        </w:rPr>
      </w:pPr>
    </w:p>
    <w:p w14:paraId="48B4E020" w14:textId="77777777" w:rsidR="00B54190" w:rsidRDefault="00B54190" w:rsidP="006E40AD">
      <w:pPr>
        <w:widowControl w:val="0"/>
        <w:tabs>
          <w:tab w:val="left" w:pos="567"/>
          <w:tab w:val="left" w:pos="4111"/>
        </w:tabs>
        <w:autoSpaceDE w:val="0"/>
        <w:adjustRightInd w:val="0"/>
        <w:ind w:right="95"/>
        <w:jc w:val="both"/>
        <w:rPr>
          <w:rFonts w:ascii="Arial Narrow" w:eastAsia="Times New Roman" w:hAnsi="Arial Narrow"/>
          <w:szCs w:val="24"/>
        </w:rPr>
      </w:pPr>
    </w:p>
    <w:p w14:paraId="5E071233" w14:textId="77777777" w:rsidR="00B54190" w:rsidRDefault="00B54190" w:rsidP="006E40AD">
      <w:pPr>
        <w:widowControl w:val="0"/>
        <w:tabs>
          <w:tab w:val="left" w:pos="567"/>
          <w:tab w:val="left" w:pos="4111"/>
        </w:tabs>
        <w:autoSpaceDE w:val="0"/>
        <w:adjustRightInd w:val="0"/>
        <w:ind w:right="95"/>
        <w:jc w:val="both"/>
        <w:rPr>
          <w:rFonts w:ascii="Arial Narrow" w:eastAsia="Times New Roman" w:hAnsi="Arial Narrow"/>
          <w:szCs w:val="24"/>
        </w:rPr>
      </w:pPr>
    </w:p>
    <w:bookmarkEnd w:id="185"/>
    <w:bookmarkEnd w:id="186"/>
    <w:p w14:paraId="505221EB" w14:textId="77777777" w:rsidR="0092508F" w:rsidRDefault="0092508F" w:rsidP="006E40AD">
      <w:pPr>
        <w:widowControl w:val="0"/>
        <w:tabs>
          <w:tab w:val="left" w:pos="4111"/>
        </w:tabs>
        <w:autoSpaceDE w:val="0"/>
        <w:adjustRightInd w:val="0"/>
        <w:spacing w:before="57" w:line="276" w:lineRule="auto"/>
        <w:rPr>
          <w:rFonts w:ascii="Cambria" w:hAnsi="Cambria" w:cs="Arial"/>
          <w:b/>
        </w:rPr>
      </w:pPr>
    </w:p>
    <w:p w14:paraId="79EC03B8"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6E579164"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7E8ACDC8" w14:textId="1A8C4CE8" w:rsidR="00B000AA" w:rsidRDefault="00B000AA" w:rsidP="006E40AD">
      <w:pPr>
        <w:widowControl w:val="0"/>
        <w:tabs>
          <w:tab w:val="left" w:pos="4111"/>
        </w:tabs>
        <w:autoSpaceDE w:val="0"/>
        <w:adjustRightInd w:val="0"/>
        <w:spacing w:before="57" w:line="276" w:lineRule="auto"/>
        <w:rPr>
          <w:rFonts w:ascii="Cambria" w:hAnsi="Cambria" w:cs="Arial"/>
          <w:b/>
        </w:rPr>
      </w:pPr>
    </w:p>
    <w:p w14:paraId="2E055BE8"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1EA39CA3"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05BCEC64"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3BC55D45"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1D97E899"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67C308D3"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40367F4A" w14:textId="77777777" w:rsidR="00B000AA" w:rsidRPr="004B76A6" w:rsidRDefault="00B000AA" w:rsidP="006E40AD">
      <w:pPr>
        <w:widowControl w:val="0"/>
        <w:tabs>
          <w:tab w:val="left" w:pos="4111"/>
        </w:tabs>
        <w:autoSpaceDE w:val="0"/>
        <w:adjustRightInd w:val="0"/>
        <w:spacing w:before="57" w:line="276" w:lineRule="auto"/>
        <w:rPr>
          <w:rFonts w:ascii="Cambria" w:hAnsi="Cambria" w:cs="Arial"/>
          <w:b/>
        </w:rPr>
      </w:pPr>
    </w:p>
    <w:p w14:paraId="55E8A994" w14:textId="77777777" w:rsidR="004B76A6" w:rsidRPr="0001044B" w:rsidRDefault="00B000AA" w:rsidP="006E40AD">
      <w:pPr>
        <w:pStyle w:val="TITREPRINCIPAL"/>
        <w:tabs>
          <w:tab w:val="left" w:pos="4111"/>
        </w:tabs>
        <w:rPr>
          <w:rFonts w:ascii="Garamond" w:hAnsi="Garamond"/>
          <w:b/>
          <w:color w:val="EE0000"/>
        </w:rPr>
      </w:pPr>
      <w:bookmarkStart w:id="239" w:name="_Toc534684530"/>
      <w:r w:rsidRPr="0001044B">
        <w:rPr>
          <w:rFonts w:ascii="Garamond" w:hAnsi="Garamond"/>
          <w:b/>
          <w:color w:val="EE0000"/>
        </w:rPr>
        <w:t xml:space="preserve">PIECE N° 05 : </w:t>
      </w:r>
    </w:p>
    <w:p w14:paraId="05BDFE4C" w14:textId="59BE791E" w:rsidR="006E40AD" w:rsidRPr="0001044B" w:rsidRDefault="00B000AA" w:rsidP="006E40AD">
      <w:pPr>
        <w:pStyle w:val="TITREPRINCIPAL"/>
        <w:tabs>
          <w:tab w:val="left" w:pos="4111"/>
        </w:tabs>
        <w:rPr>
          <w:rFonts w:ascii="Garamond" w:hAnsi="Garamond"/>
          <w:b/>
          <w:color w:val="EE0000"/>
          <w:sz w:val="36"/>
        </w:rPr>
      </w:pPr>
      <w:r w:rsidRPr="0001044B">
        <w:rPr>
          <w:rFonts w:ascii="Garamond" w:hAnsi="Garamond"/>
          <w:b/>
          <w:color w:val="EE0000"/>
        </w:rPr>
        <w:t>CAHIER DES CLAUSES TECHNIQUES PARTICULIÈRES</w:t>
      </w:r>
      <w:r w:rsidRPr="0001044B">
        <w:rPr>
          <w:rFonts w:ascii="Garamond" w:hAnsi="Garamond"/>
          <w:b/>
          <w:color w:val="EE0000"/>
          <w:sz w:val="36"/>
        </w:rPr>
        <w:t xml:space="preserve"> (CCTP)</w:t>
      </w:r>
      <w:bookmarkEnd w:id="239"/>
    </w:p>
    <w:p w14:paraId="4F92C0B5" w14:textId="77777777" w:rsidR="006E40AD" w:rsidRPr="0001044B" w:rsidRDefault="006E40AD" w:rsidP="006E40AD">
      <w:pPr>
        <w:tabs>
          <w:tab w:val="left" w:pos="4111"/>
        </w:tabs>
        <w:suppressAutoHyphens w:val="0"/>
        <w:spacing w:line="251" w:lineRule="auto"/>
        <w:rPr>
          <w:rFonts w:ascii="Garamond" w:eastAsia="Times New Roman" w:hAnsi="Garamond"/>
          <w:b/>
          <w:i/>
          <w:iCs/>
          <w:color w:val="EE0000"/>
          <w:sz w:val="36"/>
          <w:szCs w:val="32"/>
        </w:rPr>
      </w:pPr>
      <w:r w:rsidRPr="0001044B">
        <w:rPr>
          <w:rFonts w:ascii="Garamond" w:hAnsi="Garamond"/>
          <w:b/>
          <w:color w:val="EE0000"/>
          <w:sz w:val="36"/>
        </w:rPr>
        <w:br w:type="page"/>
      </w:r>
    </w:p>
    <w:p w14:paraId="0FE21DE0" w14:textId="77777777" w:rsidR="002901AE" w:rsidRDefault="002901AE" w:rsidP="002901AE">
      <w:pPr>
        <w:spacing w:before="70"/>
        <w:ind w:left="103" w:right="7057"/>
        <w:jc w:val="both"/>
        <w:rPr>
          <w:szCs w:val="24"/>
        </w:rPr>
      </w:pPr>
      <w:r>
        <w:rPr>
          <w:rFonts w:eastAsia="Times New Roman"/>
          <w:b/>
          <w:szCs w:val="24"/>
        </w:rPr>
        <w:lastRenderedPageBreak/>
        <w:t>CHA</w:t>
      </w:r>
      <w:r>
        <w:rPr>
          <w:rFonts w:eastAsia="Times New Roman"/>
          <w:b/>
          <w:spacing w:val="-3"/>
          <w:szCs w:val="24"/>
        </w:rPr>
        <w:t>P</w:t>
      </w:r>
      <w:r>
        <w:rPr>
          <w:rFonts w:eastAsia="Times New Roman"/>
          <w:b/>
          <w:szCs w:val="24"/>
        </w:rPr>
        <w:t>I</w:t>
      </w:r>
      <w:r>
        <w:rPr>
          <w:rFonts w:eastAsia="Times New Roman"/>
          <w:b/>
          <w:spacing w:val="1"/>
          <w:szCs w:val="24"/>
        </w:rPr>
        <w:t>T</w:t>
      </w:r>
      <w:r>
        <w:rPr>
          <w:rFonts w:eastAsia="Times New Roman"/>
          <w:b/>
          <w:szCs w:val="24"/>
        </w:rPr>
        <w:t>RE I :</w:t>
      </w:r>
      <w:r>
        <w:rPr>
          <w:rFonts w:eastAsia="Times New Roman"/>
          <w:b/>
          <w:spacing w:val="2"/>
          <w:szCs w:val="24"/>
        </w:rPr>
        <w:t xml:space="preserve"> </w:t>
      </w:r>
      <w:r>
        <w:rPr>
          <w:rFonts w:eastAsia="Times New Roman"/>
          <w:b/>
          <w:spacing w:val="-2"/>
          <w:szCs w:val="24"/>
        </w:rPr>
        <w:t>G</w:t>
      </w:r>
      <w:r>
        <w:rPr>
          <w:rFonts w:eastAsia="Times New Roman"/>
          <w:b/>
          <w:szCs w:val="24"/>
        </w:rPr>
        <w:t>EN</w:t>
      </w:r>
      <w:r>
        <w:rPr>
          <w:rFonts w:eastAsia="Times New Roman"/>
          <w:b/>
          <w:spacing w:val="2"/>
          <w:szCs w:val="24"/>
        </w:rPr>
        <w:t>E</w:t>
      </w:r>
      <w:r>
        <w:rPr>
          <w:rFonts w:eastAsia="Times New Roman"/>
          <w:b/>
          <w:szCs w:val="24"/>
        </w:rPr>
        <w:t>R</w:t>
      </w:r>
      <w:r>
        <w:rPr>
          <w:rFonts w:eastAsia="Times New Roman"/>
          <w:b/>
          <w:spacing w:val="-1"/>
          <w:szCs w:val="24"/>
        </w:rPr>
        <w:t>A</w:t>
      </w:r>
      <w:r>
        <w:rPr>
          <w:rFonts w:eastAsia="Times New Roman"/>
          <w:b/>
          <w:szCs w:val="24"/>
        </w:rPr>
        <w:t>LI</w:t>
      </w:r>
      <w:r>
        <w:rPr>
          <w:rFonts w:eastAsia="Times New Roman"/>
          <w:b/>
          <w:spacing w:val="1"/>
          <w:szCs w:val="24"/>
        </w:rPr>
        <w:t>T</w:t>
      </w:r>
      <w:r>
        <w:rPr>
          <w:rFonts w:eastAsia="Times New Roman"/>
          <w:b/>
          <w:szCs w:val="24"/>
        </w:rPr>
        <w:t>ES</w:t>
      </w:r>
    </w:p>
    <w:p w14:paraId="70A0C562" w14:textId="77777777" w:rsidR="002901AE" w:rsidRDefault="002901AE" w:rsidP="002901AE">
      <w:pPr>
        <w:spacing w:before="7"/>
        <w:ind w:left="103" w:right="5495"/>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 xml:space="preserve">le 1 </w:t>
      </w:r>
      <w:r>
        <w:rPr>
          <w:rFonts w:eastAsia="Times New Roman"/>
          <w:szCs w:val="24"/>
        </w:rPr>
        <w:t xml:space="preserve">: </w:t>
      </w:r>
      <w:r>
        <w:rPr>
          <w:rFonts w:eastAsia="Times New Roman"/>
          <w:b/>
          <w:szCs w:val="24"/>
        </w:rPr>
        <w:t>O</w:t>
      </w:r>
      <w:r>
        <w:rPr>
          <w:rFonts w:eastAsia="Times New Roman"/>
          <w:b/>
          <w:spacing w:val="1"/>
          <w:szCs w:val="24"/>
        </w:rPr>
        <w:t>B</w:t>
      </w:r>
      <w:r>
        <w:rPr>
          <w:rFonts w:eastAsia="Times New Roman"/>
          <w:b/>
          <w:szCs w:val="24"/>
        </w:rPr>
        <w:t>JET DU</w:t>
      </w:r>
      <w:r>
        <w:rPr>
          <w:rFonts w:eastAsia="Times New Roman"/>
          <w:b/>
          <w:spacing w:val="-1"/>
          <w:szCs w:val="24"/>
        </w:rPr>
        <w:t xml:space="preserve"> </w:t>
      </w:r>
      <w:r>
        <w:rPr>
          <w:rFonts w:eastAsia="Times New Roman"/>
          <w:b/>
          <w:spacing w:val="-3"/>
          <w:szCs w:val="24"/>
        </w:rPr>
        <w:t>P</w:t>
      </w:r>
      <w:r>
        <w:rPr>
          <w:rFonts w:eastAsia="Times New Roman"/>
          <w:b/>
          <w:szCs w:val="24"/>
        </w:rPr>
        <w:t>RE</w:t>
      </w:r>
      <w:r>
        <w:rPr>
          <w:rFonts w:eastAsia="Times New Roman"/>
          <w:b/>
          <w:spacing w:val="1"/>
          <w:szCs w:val="24"/>
        </w:rPr>
        <w:t>S</w:t>
      </w:r>
      <w:r>
        <w:rPr>
          <w:rFonts w:eastAsia="Times New Roman"/>
          <w:b/>
          <w:szCs w:val="24"/>
        </w:rPr>
        <w:t>ENT DOC</w:t>
      </w:r>
      <w:r>
        <w:rPr>
          <w:rFonts w:eastAsia="Times New Roman"/>
          <w:b/>
          <w:spacing w:val="-1"/>
          <w:szCs w:val="24"/>
        </w:rPr>
        <w:t>UM</w:t>
      </w:r>
      <w:r>
        <w:rPr>
          <w:rFonts w:eastAsia="Times New Roman"/>
          <w:b/>
          <w:szCs w:val="24"/>
        </w:rPr>
        <w:t>E</w:t>
      </w:r>
      <w:r>
        <w:rPr>
          <w:rFonts w:eastAsia="Times New Roman"/>
          <w:b/>
          <w:spacing w:val="2"/>
          <w:szCs w:val="24"/>
        </w:rPr>
        <w:t>N</w:t>
      </w:r>
      <w:r>
        <w:rPr>
          <w:rFonts w:eastAsia="Times New Roman"/>
          <w:b/>
          <w:szCs w:val="24"/>
        </w:rPr>
        <w:t>T</w:t>
      </w:r>
    </w:p>
    <w:p w14:paraId="182509D2" w14:textId="2A3ABA9B" w:rsidR="002901AE" w:rsidRPr="00C517DB" w:rsidRDefault="002901AE" w:rsidP="00C517DB">
      <w:pPr>
        <w:spacing w:before="9" w:line="243" w:lineRule="auto"/>
        <w:ind w:left="110" w:right="80" w:firstLine="595"/>
        <w:jc w:val="both"/>
        <w:rPr>
          <w:szCs w:val="24"/>
        </w:rPr>
      </w:pPr>
      <w:r>
        <w:rPr>
          <w:rFonts w:eastAsia="Times New Roman"/>
          <w:spacing w:val="-5"/>
          <w:szCs w:val="24"/>
        </w:rPr>
        <w:t>L</w:t>
      </w:r>
      <w:r>
        <w:rPr>
          <w:rFonts w:eastAsia="Times New Roman"/>
          <w:szCs w:val="24"/>
        </w:rPr>
        <w:t>e</w:t>
      </w:r>
      <w:r>
        <w:rPr>
          <w:rFonts w:eastAsia="Times New Roman"/>
          <w:spacing w:val="-8"/>
          <w:szCs w:val="24"/>
        </w:rPr>
        <w:t xml:space="preserve"> </w:t>
      </w:r>
      <w:r>
        <w:rPr>
          <w:rFonts w:eastAsia="Times New Roman"/>
          <w:spacing w:val="2"/>
          <w:szCs w:val="24"/>
        </w:rPr>
        <w:t>p</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w:t>
      </w:r>
      <w:r>
        <w:rPr>
          <w:rFonts w:eastAsia="Times New Roman"/>
          <w:spacing w:val="-7"/>
          <w:szCs w:val="24"/>
        </w:rPr>
        <w:t xml:space="preserve"> </w:t>
      </w:r>
      <w:r>
        <w:rPr>
          <w:rFonts w:eastAsia="Times New Roman"/>
          <w:szCs w:val="24"/>
        </w:rPr>
        <w:t>C</w:t>
      </w:r>
      <w:r>
        <w:rPr>
          <w:rFonts w:eastAsia="Times New Roman"/>
          <w:spacing w:val="-1"/>
          <w:szCs w:val="24"/>
        </w:rPr>
        <w:t>a</w:t>
      </w:r>
      <w:r>
        <w:rPr>
          <w:rFonts w:eastAsia="Times New Roman"/>
          <w:szCs w:val="24"/>
        </w:rPr>
        <w:t>hier</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Claus</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T</w:t>
      </w:r>
      <w:r>
        <w:rPr>
          <w:rFonts w:eastAsia="Times New Roman"/>
          <w:spacing w:val="-1"/>
          <w:szCs w:val="24"/>
        </w:rPr>
        <w:t>ec</w:t>
      </w:r>
      <w:r>
        <w:rPr>
          <w:rFonts w:eastAsia="Times New Roman"/>
          <w:szCs w:val="24"/>
        </w:rPr>
        <w:t>hniques</w:t>
      </w:r>
      <w:r>
        <w:rPr>
          <w:rFonts w:eastAsia="Times New Roman"/>
          <w:spacing w:val="-5"/>
          <w:szCs w:val="24"/>
        </w:rPr>
        <w:t xml:space="preserve"> </w:t>
      </w:r>
      <w:r>
        <w:rPr>
          <w:rFonts w:eastAsia="Times New Roman"/>
          <w:spacing w:val="1"/>
          <w:szCs w:val="24"/>
        </w:rPr>
        <w:t>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zCs w:val="24"/>
        </w:rPr>
        <w:t>st</w:t>
      </w:r>
      <w:r>
        <w:rPr>
          <w:rFonts w:eastAsia="Times New Roman"/>
          <w:spacing w:val="-6"/>
          <w:szCs w:val="24"/>
        </w:rPr>
        <w:t xml:space="preserve"> </w:t>
      </w:r>
      <w:r>
        <w:rPr>
          <w:rFonts w:eastAsia="Times New Roman"/>
          <w:szCs w:val="24"/>
        </w:rPr>
        <w:t>le</w:t>
      </w:r>
      <w:r>
        <w:rPr>
          <w:rFonts w:eastAsia="Times New Roman"/>
          <w:spacing w:val="-8"/>
          <w:szCs w:val="24"/>
        </w:rPr>
        <w:t xml:space="preserve"> </w:t>
      </w:r>
      <w:r>
        <w:rPr>
          <w:rFonts w:eastAsia="Times New Roman"/>
          <w:szCs w:val="24"/>
        </w:rPr>
        <w:t>do</w:t>
      </w:r>
      <w:r>
        <w:rPr>
          <w:rFonts w:eastAsia="Times New Roman"/>
          <w:spacing w:val="-1"/>
          <w:szCs w:val="24"/>
        </w:rPr>
        <w:t>c</w:t>
      </w:r>
      <w:r>
        <w:rPr>
          <w:rFonts w:eastAsia="Times New Roman"/>
          <w:szCs w:val="24"/>
        </w:rPr>
        <w:t>u</w:t>
      </w:r>
      <w:r>
        <w:rPr>
          <w:rFonts w:eastAsia="Times New Roman"/>
          <w:spacing w:val="3"/>
          <w:szCs w:val="24"/>
        </w:rPr>
        <w:t>m</w:t>
      </w:r>
      <w:r>
        <w:rPr>
          <w:rFonts w:eastAsia="Times New Roman"/>
          <w:spacing w:val="-1"/>
          <w:szCs w:val="24"/>
        </w:rPr>
        <w:t>e</w:t>
      </w:r>
      <w:r>
        <w:rPr>
          <w:rFonts w:eastAsia="Times New Roman"/>
          <w:szCs w:val="24"/>
        </w:rPr>
        <w:t>nt</w:t>
      </w:r>
      <w:r>
        <w:rPr>
          <w:rFonts w:eastAsia="Times New Roman"/>
          <w:spacing w:val="-7"/>
          <w:szCs w:val="24"/>
        </w:rPr>
        <w:t xml:space="preserve"> </w:t>
      </w:r>
      <w:r>
        <w:rPr>
          <w:rFonts w:eastAsia="Times New Roman"/>
          <w:szCs w:val="24"/>
        </w:rPr>
        <w:t>qui</w:t>
      </w:r>
      <w:r>
        <w:rPr>
          <w:rFonts w:eastAsia="Times New Roman"/>
          <w:spacing w:val="-7"/>
          <w:szCs w:val="24"/>
        </w:rPr>
        <w:t xml:space="preserve"> </w:t>
      </w:r>
      <w:r>
        <w:rPr>
          <w:rFonts w:eastAsia="Times New Roman"/>
          <w:szCs w:val="24"/>
        </w:rPr>
        <w:t>fi</w:t>
      </w:r>
      <w:r>
        <w:rPr>
          <w:rFonts w:eastAsia="Times New Roman"/>
          <w:spacing w:val="2"/>
          <w:szCs w:val="24"/>
        </w:rPr>
        <w:t>x</w:t>
      </w:r>
      <w:r>
        <w:rPr>
          <w:rFonts w:eastAsia="Times New Roman"/>
          <w:szCs w:val="24"/>
        </w:rPr>
        <w:t>e</w:t>
      </w:r>
      <w:r>
        <w:rPr>
          <w:rFonts w:eastAsia="Times New Roman"/>
          <w:spacing w:val="-8"/>
          <w:szCs w:val="24"/>
        </w:rPr>
        <w:t xml:space="preserve"> </w:t>
      </w:r>
      <w:r>
        <w:rPr>
          <w:rFonts w:eastAsia="Times New Roman"/>
          <w:szCs w:val="24"/>
        </w:rPr>
        <w:t>les</w:t>
      </w:r>
      <w:r>
        <w:rPr>
          <w:rFonts w:eastAsia="Times New Roman"/>
          <w:spacing w:val="-7"/>
          <w:szCs w:val="24"/>
        </w:rPr>
        <w:t xml:space="preserve"> </w:t>
      </w:r>
      <w:r>
        <w:rPr>
          <w:rFonts w:eastAsia="Times New Roman"/>
          <w:szCs w:val="24"/>
        </w:rPr>
        <w:t>r</w:t>
      </w:r>
      <w:r>
        <w:rPr>
          <w:rFonts w:eastAsia="Times New Roman"/>
          <w:spacing w:val="-2"/>
          <w:szCs w:val="24"/>
        </w:rPr>
        <w:t>èg</w:t>
      </w:r>
      <w:r>
        <w:rPr>
          <w:rFonts w:eastAsia="Times New Roman"/>
          <w:szCs w:val="24"/>
        </w:rPr>
        <w:t>les</w:t>
      </w:r>
      <w:r>
        <w:rPr>
          <w:rFonts w:eastAsia="Times New Roman"/>
          <w:spacing w:val="-7"/>
          <w:szCs w:val="24"/>
        </w:rPr>
        <w:t xml:space="preserve"> </w:t>
      </w:r>
      <w:r>
        <w:rPr>
          <w:rFonts w:eastAsia="Times New Roman"/>
          <w:szCs w:val="24"/>
        </w:rPr>
        <w:t>d’e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pacing w:val="-2"/>
          <w:szCs w:val="24"/>
        </w:rPr>
        <w:t>o</w:t>
      </w:r>
      <w:r>
        <w:rPr>
          <w:rFonts w:eastAsia="Times New Roman"/>
          <w:szCs w:val="24"/>
        </w:rPr>
        <w:t xml:space="preserve">n </w:t>
      </w:r>
      <w:r w:rsidR="00C517DB">
        <w:rPr>
          <w:rFonts w:eastAsia="Times New Roman"/>
          <w:szCs w:val="24"/>
        </w:rPr>
        <w:t>d</w:t>
      </w:r>
      <w:r w:rsidR="00C517DB">
        <w:rPr>
          <w:rFonts w:eastAsia="Times New Roman"/>
          <w:spacing w:val="-1"/>
          <w:szCs w:val="24"/>
        </w:rPr>
        <w:t>e</w:t>
      </w:r>
      <w:r w:rsidR="00C517DB">
        <w:rPr>
          <w:rFonts w:eastAsia="Times New Roman"/>
          <w:szCs w:val="24"/>
        </w:rPr>
        <w:t xml:space="preserve">s travaux </w:t>
      </w:r>
      <w:r w:rsidR="00C517DB">
        <w:rPr>
          <w:rFonts w:eastAsia="Times New Roman"/>
          <w:spacing w:val="2"/>
          <w:szCs w:val="24"/>
        </w:rPr>
        <w:t>de</w:t>
      </w:r>
      <w:r>
        <w:rPr>
          <w:rFonts w:eastAsia="Times New Roman"/>
          <w:spacing w:val="59"/>
          <w:szCs w:val="24"/>
        </w:rPr>
        <w:t xml:space="preserve"> </w:t>
      </w:r>
      <w:r w:rsidR="00C517DB">
        <w:rPr>
          <w:rFonts w:eastAsia="Times New Roman"/>
          <w:spacing w:val="-1"/>
          <w:szCs w:val="24"/>
        </w:rPr>
        <w:t>c</w:t>
      </w:r>
      <w:r w:rsidR="00C517DB">
        <w:rPr>
          <w:rFonts w:eastAsia="Times New Roman"/>
          <w:szCs w:val="24"/>
        </w:rPr>
        <w:t>onstru</w:t>
      </w:r>
      <w:r w:rsidR="00C517DB">
        <w:rPr>
          <w:rFonts w:eastAsia="Times New Roman"/>
          <w:spacing w:val="-2"/>
          <w:szCs w:val="24"/>
        </w:rPr>
        <w:t>c</w:t>
      </w:r>
      <w:r w:rsidR="00C517DB">
        <w:rPr>
          <w:rFonts w:eastAsia="Times New Roman"/>
          <w:szCs w:val="24"/>
        </w:rPr>
        <w:t>t</w:t>
      </w:r>
      <w:r w:rsidR="00C517DB">
        <w:rPr>
          <w:rFonts w:eastAsia="Times New Roman"/>
          <w:spacing w:val="1"/>
          <w:szCs w:val="24"/>
        </w:rPr>
        <w:t>i</w:t>
      </w:r>
      <w:r w:rsidR="00C517DB">
        <w:rPr>
          <w:rFonts w:eastAsia="Times New Roman"/>
          <w:szCs w:val="24"/>
        </w:rPr>
        <w:t>on d’un</w:t>
      </w:r>
      <w:r w:rsidR="00C517DB" w:rsidRPr="00C517DB">
        <w:rPr>
          <w:rFonts w:eastAsia="Times New Roman"/>
          <w:szCs w:val="24"/>
        </w:rPr>
        <w:t xml:space="preserve"> dalot quadruplet de 3*3.70*1 à FROLINAT secteur douane dans la </w:t>
      </w:r>
      <w:r w:rsidR="00C916E9">
        <w:rPr>
          <w:rFonts w:eastAsia="Times New Roman"/>
          <w:szCs w:val="24"/>
        </w:rPr>
        <w:t>C</w:t>
      </w:r>
      <w:r w:rsidR="00C517DB" w:rsidRPr="00C517DB">
        <w:rPr>
          <w:rFonts w:eastAsia="Times New Roman"/>
          <w:szCs w:val="24"/>
        </w:rPr>
        <w:t>ommune d’</w:t>
      </w:r>
      <w:r w:rsidR="00C916E9">
        <w:rPr>
          <w:rFonts w:eastAsia="Times New Roman"/>
          <w:szCs w:val="24"/>
        </w:rPr>
        <w:t>A</w:t>
      </w:r>
      <w:r w:rsidR="00C517DB" w:rsidRPr="00C517DB">
        <w:rPr>
          <w:rFonts w:eastAsia="Times New Roman"/>
          <w:szCs w:val="24"/>
        </w:rPr>
        <w:t xml:space="preserve">rrondissement de Maroua II ; département du </w:t>
      </w:r>
      <w:proofErr w:type="spellStart"/>
      <w:r w:rsidR="00C517DB" w:rsidRPr="00C517DB">
        <w:rPr>
          <w:rFonts w:eastAsia="Times New Roman"/>
          <w:szCs w:val="24"/>
        </w:rPr>
        <w:t>Diamare</w:t>
      </w:r>
      <w:proofErr w:type="spellEnd"/>
      <w:r w:rsidR="00C517DB" w:rsidRPr="00C517DB">
        <w:rPr>
          <w:rFonts w:eastAsia="Times New Roman"/>
          <w:szCs w:val="24"/>
        </w:rPr>
        <w:t>–Région de l’</w:t>
      </w:r>
      <w:r w:rsidR="00C916E9">
        <w:rPr>
          <w:rFonts w:eastAsia="Times New Roman"/>
          <w:szCs w:val="24"/>
        </w:rPr>
        <w:t>E</w:t>
      </w:r>
      <w:r w:rsidR="00C517DB" w:rsidRPr="00C517DB">
        <w:rPr>
          <w:rFonts w:eastAsia="Times New Roman"/>
          <w:szCs w:val="24"/>
        </w:rPr>
        <w:t>xtrême-</w:t>
      </w:r>
      <w:r w:rsidR="00C916E9">
        <w:rPr>
          <w:rFonts w:eastAsia="Times New Roman"/>
          <w:szCs w:val="24"/>
        </w:rPr>
        <w:t>N</w:t>
      </w:r>
      <w:r w:rsidR="00C517DB" w:rsidRPr="00C517DB">
        <w:rPr>
          <w:rFonts w:eastAsia="Times New Roman"/>
          <w:szCs w:val="24"/>
        </w:rPr>
        <w:t>ord.</w:t>
      </w:r>
    </w:p>
    <w:p w14:paraId="5FF66CDE" w14:textId="77777777" w:rsidR="002901AE" w:rsidRDefault="002901AE" w:rsidP="002901AE">
      <w:pPr>
        <w:ind w:left="103" w:right="5807"/>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le 2</w:t>
      </w:r>
      <w:r>
        <w:rPr>
          <w:rFonts w:eastAsia="Times New Roman"/>
          <w:b/>
          <w:spacing w:val="2"/>
          <w:szCs w:val="24"/>
        </w:rPr>
        <w:t xml:space="preserve"> </w:t>
      </w:r>
      <w:r>
        <w:rPr>
          <w:rFonts w:eastAsia="Times New Roman"/>
          <w:b/>
          <w:szCs w:val="24"/>
        </w:rPr>
        <w:t xml:space="preserve">: </w:t>
      </w:r>
      <w:r>
        <w:rPr>
          <w:rFonts w:eastAsia="Times New Roman"/>
          <w:b/>
          <w:spacing w:val="-1"/>
          <w:szCs w:val="24"/>
        </w:rPr>
        <w:t>C</w:t>
      </w:r>
      <w:r>
        <w:rPr>
          <w:rFonts w:eastAsia="Times New Roman"/>
          <w:b/>
          <w:szCs w:val="24"/>
        </w:rPr>
        <w:t>ON</w:t>
      </w:r>
      <w:r>
        <w:rPr>
          <w:rFonts w:eastAsia="Times New Roman"/>
          <w:b/>
          <w:spacing w:val="1"/>
          <w:szCs w:val="24"/>
        </w:rPr>
        <w:t>S</w:t>
      </w:r>
      <w:r>
        <w:rPr>
          <w:rFonts w:eastAsia="Times New Roman"/>
          <w:b/>
          <w:szCs w:val="24"/>
        </w:rPr>
        <w:t>I</w:t>
      </w:r>
      <w:r>
        <w:rPr>
          <w:rFonts w:eastAsia="Times New Roman"/>
          <w:b/>
          <w:spacing w:val="1"/>
          <w:szCs w:val="24"/>
        </w:rPr>
        <w:t>S</w:t>
      </w:r>
      <w:r>
        <w:rPr>
          <w:rFonts w:eastAsia="Times New Roman"/>
          <w:b/>
          <w:szCs w:val="24"/>
        </w:rPr>
        <w:t>TA</w:t>
      </w:r>
      <w:r>
        <w:rPr>
          <w:rFonts w:eastAsia="Times New Roman"/>
          <w:b/>
          <w:spacing w:val="-1"/>
          <w:szCs w:val="24"/>
        </w:rPr>
        <w:t>N</w:t>
      </w:r>
      <w:r>
        <w:rPr>
          <w:rFonts w:eastAsia="Times New Roman"/>
          <w:b/>
          <w:szCs w:val="24"/>
        </w:rPr>
        <w:t>CE DES</w:t>
      </w:r>
      <w:r>
        <w:rPr>
          <w:rFonts w:eastAsia="Times New Roman"/>
          <w:b/>
          <w:spacing w:val="1"/>
          <w:szCs w:val="24"/>
        </w:rPr>
        <w:t xml:space="preserve"> </w:t>
      </w:r>
      <w:r>
        <w:rPr>
          <w:rFonts w:eastAsia="Times New Roman"/>
          <w:b/>
          <w:szCs w:val="24"/>
        </w:rPr>
        <w:t>TR</w:t>
      </w:r>
      <w:r>
        <w:rPr>
          <w:rFonts w:eastAsia="Times New Roman"/>
          <w:b/>
          <w:spacing w:val="-1"/>
          <w:szCs w:val="24"/>
        </w:rPr>
        <w:t>A</w:t>
      </w:r>
      <w:r>
        <w:rPr>
          <w:rFonts w:eastAsia="Times New Roman"/>
          <w:b/>
          <w:szCs w:val="24"/>
        </w:rPr>
        <w:t>V</w:t>
      </w:r>
      <w:r>
        <w:rPr>
          <w:rFonts w:eastAsia="Times New Roman"/>
          <w:b/>
          <w:spacing w:val="-1"/>
          <w:szCs w:val="24"/>
        </w:rPr>
        <w:t>A</w:t>
      </w:r>
      <w:r>
        <w:rPr>
          <w:rFonts w:eastAsia="Times New Roman"/>
          <w:b/>
          <w:szCs w:val="24"/>
        </w:rPr>
        <w:t>UX</w:t>
      </w:r>
    </w:p>
    <w:p w14:paraId="0BBB679A" w14:textId="77777777" w:rsidR="002901AE" w:rsidRDefault="002901AE" w:rsidP="002901AE">
      <w:pPr>
        <w:spacing w:before="5" w:line="244" w:lineRule="auto"/>
        <w:ind w:left="110" w:right="76" w:hanging="7"/>
        <w:rPr>
          <w:szCs w:val="24"/>
        </w:rPr>
      </w:pPr>
      <w:r>
        <w:rPr>
          <w:rFonts w:eastAsia="Times New Roman"/>
          <w:spacing w:val="-3"/>
          <w:szCs w:val="24"/>
        </w:rPr>
        <w:t>L</w:t>
      </w:r>
      <w:r>
        <w:rPr>
          <w:rFonts w:eastAsia="Times New Roman"/>
          <w:szCs w:val="24"/>
        </w:rPr>
        <w:t>a</w:t>
      </w:r>
      <w:r>
        <w:rPr>
          <w:rFonts w:eastAsia="Times New Roman"/>
          <w:spacing w:val="-13"/>
          <w:szCs w:val="24"/>
        </w:rPr>
        <w:t xml:space="preserve"> </w:t>
      </w:r>
      <w:r>
        <w:rPr>
          <w:rFonts w:eastAsia="Times New Roman"/>
          <w:spacing w:val="-1"/>
          <w:szCs w:val="24"/>
        </w:rPr>
        <w:t>c</w:t>
      </w:r>
      <w:r>
        <w:rPr>
          <w:rFonts w:eastAsia="Times New Roman"/>
          <w:szCs w:val="24"/>
        </w:rPr>
        <w:t>onsistan</w:t>
      </w:r>
      <w:r>
        <w:rPr>
          <w:rFonts w:eastAsia="Times New Roman"/>
          <w:spacing w:val="1"/>
          <w:szCs w:val="24"/>
        </w:rPr>
        <w:t>c</w:t>
      </w:r>
      <w:r>
        <w:rPr>
          <w:rFonts w:eastAsia="Times New Roman"/>
          <w:szCs w:val="24"/>
        </w:rPr>
        <w:t>e</w:t>
      </w:r>
      <w:r>
        <w:rPr>
          <w:rFonts w:eastAsia="Times New Roman"/>
          <w:spacing w:val="-15"/>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12"/>
          <w:szCs w:val="24"/>
        </w:rPr>
        <w:t xml:space="preserve"> </w:t>
      </w:r>
      <w:r>
        <w:rPr>
          <w:rFonts w:eastAsia="Times New Roman"/>
          <w:szCs w:val="24"/>
        </w:rPr>
        <w:t>à</w:t>
      </w:r>
      <w:r>
        <w:rPr>
          <w:rFonts w:eastAsia="Times New Roman"/>
          <w:spacing w:val="-15"/>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13"/>
          <w:szCs w:val="24"/>
        </w:rPr>
        <w:t xml:space="preserve"> </w:t>
      </w:r>
      <w:r>
        <w:rPr>
          <w:rFonts w:eastAsia="Times New Roman"/>
          <w:spacing w:val="-1"/>
          <w:szCs w:val="24"/>
        </w:rPr>
        <w:t>e</w:t>
      </w:r>
      <w:r>
        <w:rPr>
          <w:rFonts w:eastAsia="Times New Roman"/>
          <w:szCs w:val="24"/>
        </w:rPr>
        <w:t>st</w:t>
      </w:r>
      <w:r>
        <w:rPr>
          <w:rFonts w:eastAsia="Times New Roman"/>
          <w:spacing w:val="-14"/>
          <w:szCs w:val="24"/>
        </w:rPr>
        <w:t xml:space="preserve"> </w:t>
      </w:r>
      <w:r>
        <w:rPr>
          <w:rFonts w:eastAsia="Times New Roman"/>
          <w:spacing w:val="2"/>
          <w:szCs w:val="24"/>
        </w:rPr>
        <w:t>d</w:t>
      </w:r>
      <w:r>
        <w:rPr>
          <w:rFonts w:eastAsia="Times New Roman"/>
          <w:spacing w:val="-1"/>
          <w:szCs w:val="24"/>
        </w:rPr>
        <w:t>é</w:t>
      </w:r>
      <w:r>
        <w:rPr>
          <w:rFonts w:eastAsia="Times New Roman"/>
          <w:szCs w:val="24"/>
        </w:rPr>
        <w:t>tail</w:t>
      </w:r>
      <w:r>
        <w:rPr>
          <w:rFonts w:eastAsia="Times New Roman"/>
          <w:spacing w:val="1"/>
          <w:szCs w:val="24"/>
        </w:rPr>
        <w:t>l</w:t>
      </w:r>
      <w:r>
        <w:rPr>
          <w:rFonts w:eastAsia="Times New Roman"/>
          <w:spacing w:val="-1"/>
          <w:szCs w:val="24"/>
        </w:rPr>
        <w:t>é</w:t>
      </w:r>
      <w:r>
        <w:rPr>
          <w:rFonts w:eastAsia="Times New Roman"/>
          <w:szCs w:val="24"/>
        </w:rPr>
        <w:t>e</w:t>
      </w:r>
      <w:r>
        <w:rPr>
          <w:rFonts w:eastAsia="Times New Roman"/>
          <w:spacing w:val="-13"/>
          <w:szCs w:val="24"/>
        </w:rPr>
        <w:t xml:space="preserve"> </w:t>
      </w:r>
      <w:r>
        <w:rPr>
          <w:rFonts w:eastAsia="Times New Roman"/>
          <w:spacing w:val="2"/>
          <w:szCs w:val="24"/>
        </w:rPr>
        <w:t>d</w:t>
      </w:r>
      <w:r>
        <w:rPr>
          <w:rFonts w:eastAsia="Times New Roman"/>
          <w:spacing w:val="-1"/>
          <w:szCs w:val="24"/>
        </w:rPr>
        <w:t>a</w:t>
      </w:r>
      <w:r>
        <w:rPr>
          <w:rFonts w:eastAsia="Times New Roman"/>
          <w:szCs w:val="24"/>
        </w:rPr>
        <w:t>ns</w:t>
      </w:r>
      <w:r>
        <w:rPr>
          <w:rFonts w:eastAsia="Times New Roman"/>
          <w:spacing w:val="-14"/>
          <w:szCs w:val="24"/>
        </w:rPr>
        <w:t xml:space="preserve"> </w:t>
      </w:r>
      <w:r>
        <w:rPr>
          <w:rFonts w:eastAsia="Times New Roman"/>
          <w:szCs w:val="24"/>
        </w:rPr>
        <w:t>le</w:t>
      </w:r>
      <w:r>
        <w:rPr>
          <w:rFonts w:eastAsia="Times New Roman"/>
          <w:spacing w:val="-15"/>
          <w:szCs w:val="24"/>
        </w:rPr>
        <w:t xml:space="preserve"> </w:t>
      </w:r>
      <w:r>
        <w:rPr>
          <w:rFonts w:eastAsia="Times New Roman"/>
          <w:spacing w:val="2"/>
          <w:szCs w:val="24"/>
        </w:rPr>
        <w:t>p</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w:t>
      </w:r>
      <w:r>
        <w:rPr>
          <w:rFonts w:eastAsia="Times New Roman"/>
          <w:spacing w:val="-12"/>
          <w:szCs w:val="24"/>
        </w:rPr>
        <w:t xml:space="preserve"> </w:t>
      </w:r>
      <w:r>
        <w:rPr>
          <w:rFonts w:eastAsia="Times New Roman"/>
          <w:szCs w:val="24"/>
        </w:rPr>
        <w:t>CCT</w:t>
      </w:r>
      <w:r>
        <w:rPr>
          <w:rFonts w:eastAsia="Times New Roman"/>
          <w:spacing w:val="6"/>
          <w:szCs w:val="24"/>
        </w:rPr>
        <w:t>P</w:t>
      </w:r>
      <w:r>
        <w:rPr>
          <w:rFonts w:eastAsia="Times New Roman"/>
          <w:szCs w:val="24"/>
        </w:rPr>
        <w:t>,</w:t>
      </w:r>
      <w:r>
        <w:rPr>
          <w:rFonts w:eastAsia="Times New Roman"/>
          <w:spacing w:val="-14"/>
          <w:szCs w:val="24"/>
        </w:rPr>
        <w:t xml:space="preserve"> </w:t>
      </w:r>
      <w:r>
        <w:rPr>
          <w:rFonts w:eastAsia="Times New Roman"/>
          <w:spacing w:val="-1"/>
          <w:szCs w:val="24"/>
        </w:rPr>
        <w:t>a</w:t>
      </w:r>
      <w:r>
        <w:rPr>
          <w:rFonts w:eastAsia="Times New Roman"/>
          <w:szCs w:val="24"/>
        </w:rPr>
        <w:t>u</w:t>
      </w:r>
      <w:r>
        <w:rPr>
          <w:rFonts w:eastAsia="Times New Roman"/>
          <w:spacing w:val="-14"/>
          <w:szCs w:val="24"/>
        </w:rPr>
        <w:t xml:space="preserve"> </w:t>
      </w:r>
      <w:r>
        <w:rPr>
          <w:rFonts w:eastAsia="Times New Roman"/>
          <w:spacing w:val="2"/>
          <w:szCs w:val="24"/>
        </w:rPr>
        <w:t>b</w:t>
      </w:r>
      <w:r>
        <w:rPr>
          <w:rFonts w:eastAsia="Times New Roman"/>
          <w:szCs w:val="24"/>
        </w:rPr>
        <w:t>ord</w:t>
      </w:r>
      <w:r>
        <w:rPr>
          <w:rFonts w:eastAsia="Times New Roman"/>
          <w:spacing w:val="-2"/>
          <w:szCs w:val="24"/>
        </w:rPr>
        <w:t>e</w:t>
      </w:r>
      <w:r>
        <w:rPr>
          <w:rFonts w:eastAsia="Times New Roman"/>
          <w:szCs w:val="24"/>
        </w:rPr>
        <w:t>re</w:t>
      </w:r>
      <w:r>
        <w:rPr>
          <w:rFonts w:eastAsia="Times New Roman"/>
          <w:spacing w:val="-1"/>
          <w:szCs w:val="24"/>
        </w:rPr>
        <w:t>a</w:t>
      </w:r>
      <w:r>
        <w:rPr>
          <w:rFonts w:eastAsia="Times New Roman"/>
          <w:szCs w:val="24"/>
        </w:rPr>
        <w:t>u</w:t>
      </w:r>
      <w:r>
        <w:rPr>
          <w:rFonts w:eastAsia="Times New Roman"/>
          <w:spacing w:val="-14"/>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zCs w:val="24"/>
        </w:rPr>
        <w:t>prix</w:t>
      </w:r>
      <w:r>
        <w:rPr>
          <w:rFonts w:eastAsia="Times New Roman"/>
          <w:spacing w:val="-11"/>
          <w:szCs w:val="24"/>
        </w:rPr>
        <w:t xml:space="preserve"> </w:t>
      </w:r>
      <w:r>
        <w:rPr>
          <w:rFonts w:eastAsia="Times New Roman"/>
          <w:szCs w:val="24"/>
        </w:rPr>
        <w:t>-</w:t>
      </w:r>
      <w:r>
        <w:rPr>
          <w:rFonts w:eastAsia="Times New Roman"/>
          <w:spacing w:val="-15"/>
          <w:szCs w:val="24"/>
        </w:rPr>
        <w:t xml:space="preserve"> </w:t>
      </w:r>
      <w:r>
        <w:rPr>
          <w:rFonts w:eastAsia="Times New Roman"/>
          <w:szCs w:val="24"/>
        </w:rPr>
        <w:t>nom</w:t>
      </w:r>
      <w:r>
        <w:rPr>
          <w:rFonts w:eastAsia="Times New Roman"/>
          <w:spacing w:val="2"/>
          <w:szCs w:val="24"/>
        </w:rPr>
        <w:t>e</w:t>
      </w:r>
      <w:r>
        <w:rPr>
          <w:rFonts w:eastAsia="Times New Roman"/>
          <w:szCs w:val="24"/>
        </w:rPr>
        <w:t>n</w:t>
      </w:r>
      <w:r>
        <w:rPr>
          <w:rFonts w:eastAsia="Times New Roman"/>
          <w:spacing w:val="-1"/>
          <w:szCs w:val="24"/>
        </w:rPr>
        <w:t>c</w:t>
      </w:r>
      <w:r>
        <w:rPr>
          <w:rFonts w:eastAsia="Times New Roman"/>
          <w:szCs w:val="24"/>
        </w:rPr>
        <w:t>lature d</w:t>
      </w:r>
      <w:r>
        <w:rPr>
          <w:rFonts w:eastAsia="Times New Roman"/>
          <w:spacing w:val="-1"/>
          <w:szCs w:val="24"/>
        </w:rPr>
        <w:t>e</w:t>
      </w:r>
      <w:r>
        <w:rPr>
          <w:rFonts w:eastAsia="Times New Roman"/>
          <w:szCs w:val="24"/>
        </w:rPr>
        <w:t>s tâ</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t au d</w:t>
      </w:r>
      <w:r>
        <w:rPr>
          <w:rFonts w:eastAsia="Times New Roman"/>
          <w:spacing w:val="-1"/>
          <w:szCs w:val="24"/>
        </w:rPr>
        <w:t>é</w:t>
      </w:r>
      <w:r>
        <w:rPr>
          <w:rFonts w:eastAsia="Times New Roman"/>
          <w:szCs w:val="24"/>
        </w:rPr>
        <w:t>tail es</w:t>
      </w:r>
      <w:r>
        <w:rPr>
          <w:rFonts w:eastAsia="Times New Roman"/>
          <w:spacing w:val="2"/>
          <w:szCs w:val="24"/>
        </w:rPr>
        <w:t>t</w:t>
      </w:r>
      <w:r>
        <w:rPr>
          <w:rFonts w:eastAsia="Times New Roman"/>
          <w:szCs w:val="24"/>
        </w:rPr>
        <w:t>i</w:t>
      </w:r>
      <w:r>
        <w:rPr>
          <w:rFonts w:eastAsia="Times New Roman"/>
          <w:spacing w:val="1"/>
          <w:szCs w:val="24"/>
        </w:rPr>
        <w:t>m</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f.</w:t>
      </w:r>
    </w:p>
    <w:p w14:paraId="21B97B87" w14:textId="63F9A5A1" w:rsidR="002901AE" w:rsidRPr="00C517DB" w:rsidRDefault="002901AE" w:rsidP="00C517DB">
      <w:pPr>
        <w:spacing w:before="7"/>
        <w:ind w:left="103" w:right="1922"/>
        <w:jc w:val="both"/>
        <w:rPr>
          <w:szCs w:val="24"/>
        </w:rPr>
      </w:pPr>
      <w:r>
        <w:rPr>
          <w:rFonts w:eastAsia="Times New Roman"/>
          <w:spacing w:val="-3"/>
          <w:szCs w:val="24"/>
        </w:rPr>
        <w:t>I</w:t>
      </w:r>
      <w:r>
        <w:rPr>
          <w:rFonts w:eastAsia="Times New Roman"/>
          <w:szCs w:val="24"/>
        </w:rPr>
        <w:t>ls comp</w:t>
      </w:r>
      <w:r>
        <w:rPr>
          <w:rFonts w:eastAsia="Times New Roman"/>
          <w:spacing w:val="2"/>
          <w:szCs w:val="24"/>
        </w:rPr>
        <w:t>r</w:t>
      </w:r>
      <w:r>
        <w:rPr>
          <w:rFonts w:eastAsia="Times New Roman"/>
          <w:spacing w:val="-1"/>
          <w:szCs w:val="24"/>
        </w:rPr>
        <w:t>e</w:t>
      </w:r>
      <w:r>
        <w:rPr>
          <w:rFonts w:eastAsia="Times New Roman"/>
          <w:szCs w:val="24"/>
        </w:rPr>
        <w:t>nn</w:t>
      </w:r>
      <w:r>
        <w:rPr>
          <w:rFonts w:eastAsia="Times New Roman"/>
          <w:spacing w:val="-1"/>
          <w:szCs w:val="24"/>
        </w:rPr>
        <w:t>e</w:t>
      </w:r>
      <w:r>
        <w:rPr>
          <w:rFonts w:eastAsia="Times New Roman"/>
          <w:szCs w:val="24"/>
        </w:rPr>
        <w:t xml:space="preserve">nt en </w:t>
      </w:r>
      <w:r>
        <w:rPr>
          <w:rFonts w:eastAsia="Times New Roman"/>
          <w:spacing w:val="2"/>
          <w:szCs w:val="24"/>
        </w:rPr>
        <w:t>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e</w:t>
      </w:r>
      <w:r>
        <w:rPr>
          <w:rFonts w:eastAsia="Times New Roman"/>
          <w:szCs w:val="24"/>
        </w:rPr>
        <w:t>r l</w:t>
      </w:r>
      <w:r>
        <w:rPr>
          <w:rFonts w:eastAsia="Times New Roman"/>
          <w:spacing w:val="-1"/>
          <w:szCs w:val="24"/>
        </w:rPr>
        <w:t>e</w:t>
      </w:r>
      <w:r>
        <w:rPr>
          <w:rFonts w:eastAsia="Times New Roman"/>
          <w:szCs w:val="24"/>
        </w:rPr>
        <w:t>s op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ons su</w:t>
      </w:r>
      <w:r>
        <w:rPr>
          <w:rFonts w:eastAsia="Times New Roman"/>
          <w:spacing w:val="1"/>
          <w:szCs w:val="24"/>
        </w:rPr>
        <w:t>i</w:t>
      </w:r>
      <w:r>
        <w:rPr>
          <w:rFonts w:eastAsia="Times New Roman"/>
          <w:szCs w:val="24"/>
        </w:rPr>
        <w:t>v</w:t>
      </w:r>
      <w:r>
        <w:rPr>
          <w:rFonts w:eastAsia="Times New Roman"/>
          <w:spacing w:val="1"/>
          <w:szCs w:val="24"/>
        </w:rPr>
        <w:t>a</w:t>
      </w:r>
      <w:r>
        <w:rPr>
          <w:rFonts w:eastAsia="Times New Roman"/>
          <w:szCs w:val="24"/>
        </w:rPr>
        <w:t>ntes dont la</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zCs w:val="24"/>
        </w:rPr>
        <w:t>ste n</w:t>
      </w:r>
      <w:r>
        <w:rPr>
          <w:rFonts w:eastAsia="Times New Roman"/>
          <w:spacing w:val="-3"/>
          <w:szCs w:val="24"/>
        </w:rPr>
        <w:t>'</w:t>
      </w:r>
      <w:r>
        <w:rPr>
          <w:rFonts w:eastAsia="Times New Roman"/>
          <w:spacing w:val="-1"/>
          <w:szCs w:val="24"/>
        </w:rPr>
        <w:t>e</w:t>
      </w:r>
      <w:r>
        <w:rPr>
          <w:rFonts w:eastAsia="Times New Roman"/>
          <w:szCs w:val="24"/>
        </w:rPr>
        <w:t>st pas</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h</w:t>
      </w:r>
      <w:r>
        <w:rPr>
          <w:rFonts w:eastAsia="Times New Roman"/>
          <w:spacing w:val="-1"/>
          <w:szCs w:val="24"/>
        </w:rPr>
        <w:t>a</w:t>
      </w:r>
      <w:r>
        <w:rPr>
          <w:rFonts w:eastAsia="Times New Roman"/>
          <w:szCs w:val="24"/>
        </w:rPr>
        <w:t>ust</w:t>
      </w:r>
      <w:r>
        <w:rPr>
          <w:rFonts w:eastAsia="Times New Roman"/>
          <w:spacing w:val="1"/>
          <w:szCs w:val="24"/>
        </w:rPr>
        <w:t>i</w:t>
      </w:r>
      <w:r>
        <w:rPr>
          <w:rFonts w:eastAsia="Times New Roman"/>
          <w:szCs w:val="24"/>
        </w:rPr>
        <w:t>ve</w:t>
      </w:r>
      <w:r>
        <w:rPr>
          <w:rFonts w:eastAsia="Times New Roman"/>
          <w:spacing w:val="3"/>
          <w:szCs w:val="24"/>
        </w:rPr>
        <w:t xml:space="preserve"> </w:t>
      </w:r>
      <w:r>
        <w:rPr>
          <w:rFonts w:eastAsia="Times New Roman"/>
          <w:szCs w:val="24"/>
        </w:rPr>
        <w:t>:</w:t>
      </w:r>
    </w:p>
    <w:p w14:paraId="63C4B352" w14:textId="77777777" w:rsidR="002901AE" w:rsidRDefault="002901AE" w:rsidP="002901AE">
      <w:pPr>
        <w:ind w:left="103" w:right="7225"/>
        <w:jc w:val="both"/>
        <w:rPr>
          <w:szCs w:val="24"/>
        </w:rPr>
      </w:pPr>
      <w:r>
        <w:rPr>
          <w:rFonts w:eastAsia="Times New Roman"/>
          <w:b/>
          <w:spacing w:val="1"/>
          <w:szCs w:val="24"/>
        </w:rPr>
        <w:t>S</w:t>
      </w:r>
      <w:r>
        <w:rPr>
          <w:rFonts w:eastAsia="Times New Roman"/>
          <w:b/>
          <w:szCs w:val="24"/>
        </w:rPr>
        <w:t>ERIE 000 : INS</w:t>
      </w:r>
      <w:r>
        <w:rPr>
          <w:rFonts w:eastAsia="Times New Roman"/>
          <w:b/>
          <w:spacing w:val="1"/>
          <w:szCs w:val="24"/>
        </w:rPr>
        <w:t>T</w:t>
      </w:r>
      <w:r>
        <w:rPr>
          <w:rFonts w:eastAsia="Times New Roman"/>
          <w:b/>
          <w:szCs w:val="24"/>
        </w:rPr>
        <w:t>AL</w:t>
      </w:r>
      <w:r>
        <w:rPr>
          <w:rFonts w:eastAsia="Times New Roman"/>
          <w:b/>
          <w:spacing w:val="-1"/>
          <w:szCs w:val="24"/>
        </w:rPr>
        <w:t>L</w:t>
      </w:r>
      <w:r>
        <w:rPr>
          <w:rFonts w:eastAsia="Times New Roman"/>
          <w:b/>
          <w:szCs w:val="24"/>
        </w:rPr>
        <w:t>ATI</w:t>
      </w:r>
      <w:r>
        <w:rPr>
          <w:rFonts w:eastAsia="Times New Roman"/>
          <w:b/>
          <w:spacing w:val="1"/>
          <w:szCs w:val="24"/>
        </w:rPr>
        <w:t>O</w:t>
      </w:r>
      <w:r>
        <w:rPr>
          <w:rFonts w:eastAsia="Times New Roman"/>
          <w:b/>
          <w:szCs w:val="24"/>
        </w:rPr>
        <w:t>N</w:t>
      </w:r>
    </w:p>
    <w:p w14:paraId="0C20435C" w14:textId="77777777" w:rsidR="002901AE" w:rsidRDefault="002901AE" w:rsidP="002901AE">
      <w:pPr>
        <w:spacing w:before="7"/>
        <w:ind w:left="103" w:right="8211"/>
        <w:jc w:val="both"/>
        <w:rPr>
          <w:szCs w:val="24"/>
        </w:rPr>
      </w:pPr>
      <w:r>
        <w:rPr>
          <w:rFonts w:eastAsia="Times New Roman"/>
          <w:spacing w:val="-3"/>
          <w:szCs w:val="24"/>
        </w:rPr>
        <w:t>I</w:t>
      </w:r>
      <w:r>
        <w:rPr>
          <w:rFonts w:eastAsia="Times New Roman"/>
          <w:szCs w:val="24"/>
        </w:rPr>
        <w:t>nstallation de</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p>
    <w:p w14:paraId="4CC4C97B" w14:textId="77777777" w:rsidR="002901AE" w:rsidRDefault="002901AE" w:rsidP="002901AE">
      <w:pPr>
        <w:spacing w:before="12"/>
        <w:ind w:left="103" w:right="7735"/>
        <w:jc w:val="both"/>
        <w:rPr>
          <w:szCs w:val="24"/>
        </w:rPr>
      </w:pPr>
      <w:r>
        <w:rPr>
          <w:rFonts w:eastAsia="Times New Roman"/>
          <w:szCs w:val="24"/>
        </w:rPr>
        <w:t>Am</w:t>
      </w:r>
      <w:r>
        <w:rPr>
          <w:rFonts w:eastAsia="Times New Roman"/>
          <w:spacing w:val="-1"/>
          <w:szCs w:val="24"/>
        </w:rPr>
        <w:t>e</w:t>
      </w:r>
      <w:r>
        <w:rPr>
          <w:rFonts w:eastAsia="Times New Roman"/>
          <w:szCs w:val="24"/>
        </w:rPr>
        <w:t>n</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pacing w:val="-1"/>
          <w:szCs w:val="24"/>
        </w:rPr>
        <w:t>e</w:t>
      </w:r>
      <w:r>
        <w:rPr>
          <w:rFonts w:eastAsia="Times New Roman"/>
          <w:szCs w:val="24"/>
        </w:rPr>
        <w:t>t r</w:t>
      </w:r>
      <w:r>
        <w:rPr>
          <w:rFonts w:eastAsia="Times New Roman"/>
          <w:spacing w:val="-1"/>
          <w:szCs w:val="24"/>
        </w:rPr>
        <w:t>e</w:t>
      </w:r>
      <w:r>
        <w:rPr>
          <w:rFonts w:eastAsia="Times New Roman"/>
          <w:szCs w:val="24"/>
        </w:rPr>
        <w:t>pli</w:t>
      </w:r>
      <w:r>
        <w:rPr>
          <w:rFonts w:eastAsia="Times New Roman"/>
          <w:spacing w:val="1"/>
          <w:szCs w:val="24"/>
        </w:rPr>
        <w:t xml:space="preserve"> </w:t>
      </w:r>
      <w:r>
        <w:rPr>
          <w:rFonts w:eastAsia="Times New Roman"/>
          <w:szCs w:val="24"/>
        </w:rPr>
        <w:t>du mat</w:t>
      </w:r>
      <w:r>
        <w:rPr>
          <w:rFonts w:eastAsia="Times New Roman"/>
          <w:spacing w:val="-1"/>
          <w:szCs w:val="24"/>
        </w:rPr>
        <w:t>é</w:t>
      </w:r>
      <w:r>
        <w:rPr>
          <w:rFonts w:eastAsia="Times New Roman"/>
          <w:spacing w:val="1"/>
          <w:szCs w:val="24"/>
        </w:rPr>
        <w:t>r</w:t>
      </w:r>
      <w:r>
        <w:rPr>
          <w:rFonts w:eastAsia="Times New Roman"/>
          <w:szCs w:val="24"/>
        </w:rPr>
        <w:t>iel</w:t>
      </w:r>
    </w:p>
    <w:p w14:paraId="34726234" w14:textId="77777777" w:rsidR="002901AE" w:rsidRDefault="002901AE" w:rsidP="002901AE">
      <w:pPr>
        <w:spacing w:before="17"/>
        <w:ind w:left="103" w:right="5346"/>
        <w:jc w:val="both"/>
        <w:rPr>
          <w:szCs w:val="24"/>
        </w:rPr>
      </w:pPr>
      <w:r>
        <w:rPr>
          <w:rFonts w:eastAsia="Times New Roman"/>
          <w:b/>
          <w:spacing w:val="1"/>
          <w:szCs w:val="24"/>
        </w:rPr>
        <w:t>S</w:t>
      </w:r>
      <w:r>
        <w:rPr>
          <w:rFonts w:eastAsia="Times New Roman"/>
          <w:b/>
          <w:szCs w:val="24"/>
        </w:rPr>
        <w:t>ERIE 100</w:t>
      </w:r>
      <w:r>
        <w:rPr>
          <w:rFonts w:eastAsia="Times New Roman"/>
          <w:b/>
          <w:spacing w:val="1"/>
          <w:szCs w:val="24"/>
        </w:rPr>
        <w:t xml:space="preserve"> </w:t>
      </w:r>
      <w:r>
        <w:rPr>
          <w:rFonts w:eastAsia="Times New Roman"/>
          <w:b/>
          <w:szCs w:val="24"/>
        </w:rPr>
        <w:t xml:space="preserve">: </w:t>
      </w:r>
      <w:r>
        <w:rPr>
          <w:rFonts w:eastAsia="Times New Roman"/>
          <w:b/>
          <w:spacing w:val="-1"/>
          <w:szCs w:val="24"/>
        </w:rPr>
        <w:t>N</w:t>
      </w:r>
      <w:r>
        <w:rPr>
          <w:rFonts w:eastAsia="Times New Roman"/>
          <w:b/>
          <w:szCs w:val="24"/>
        </w:rPr>
        <w:t>ETTO</w:t>
      </w:r>
      <w:r>
        <w:rPr>
          <w:rFonts w:eastAsia="Times New Roman"/>
          <w:b/>
          <w:spacing w:val="-2"/>
          <w:szCs w:val="24"/>
        </w:rPr>
        <w:t>Y</w:t>
      </w:r>
      <w:r>
        <w:rPr>
          <w:rFonts w:eastAsia="Times New Roman"/>
          <w:b/>
          <w:szCs w:val="24"/>
        </w:rPr>
        <w:t>A</w:t>
      </w:r>
      <w:r>
        <w:rPr>
          <w:rFonts w:eastAsia="Times New Roman"/>
          <w:b/>
          <w:spacing w:val="-2"/>
          <w:szCs w:val="24"/>
        </w:rPr>
        <w:t>G</w:t>
      </w:r>
      <w:r>
        <w:rPr>
          <w:rFonts w:eastAsia="Times New Roman"/>
          <w:b/>
          <w:szCs w:val="24"/>
        </w:rPr>
        <w:t>E</w:t>
      </w:r>
      <w:r>
        <w:rPr>
          <w:rFonts w:eastAsia="Times New Roman"/>
          <w:b/>
          <w:spacing w:val="2"/>
          <w:szCs w:val="24"/>
        </w:rPr>
        <w:t xml:space="preserve"> </w:t>
      </w:r>
      <w:r>
        <w:rPr>
          <w:rFonts w:eastAsia="Times New Roman"/>
          <w:b/>
          <w:szCs w:val="24"/>
        </w:rPr>
        <w:t>-</w:t>
      </w:r>
      <w:r>
        <w:rPr>
          <w:rFonts w:eastAsia="Times New Roman"/>
          <w:b/>
          <w:spacing w:val="-1"/>
          <w:szCs w:val="24"/>
        </w:rPr>
        <w:t xml:space="preserve"> </w:t>
      </w:r>
      <w:r>
        <w:rPr>
          <w:rFonts w:eastAsia="Times New Roman"/>
          <w:b/>
          <w:szCs w:val="24"/>
        </w:rPr>
        <w:t>TER</w:t>
      </w:r>
      <w:r>
        <w:rPr>
          <w:rFonts w:eastAsia="Times New Roman"/>
          <w:b/>
          <w:spacing w:val="-1"/>
          <w:szCs w:val="24"/>
        </w:rPr>
        <w:t>R</w:t>
      </w:r>
      <w:r>
        <w:rPr>
          <w:rFonts w:eastAsia="Times New Roman"/>
          <w:b/>
          <w:szCs w:val="24"/>
        </w:rPr>
        <w:t>AS</w:t>
      </w:r>
      <w:r>
        <w:rPr>
          <w:rFonts w:eastAsia="Times New Roman"/>
          <w:b/>
          <w:spacing w:val="1"/>
          <w:szCs w:val="24"/>
        </w:rPr>
        <w:t>S</w:t>
      </w:r>
      <w:r>
        <w:rPr>
          <w:rFonts w:eastAsia="Times New Roman"/>
          <w:b/>
          <w:szCs w:val="24"/>
        </w:rPr>
        <w:t>E</w:t>
      </w:r>
      <w:r>
        <w:rPr>
          <w:rFonts w:eastAsia="Times New Roman"/>
          <w:b/>
          <w:spacing w:val="-1"/>
          <w:szCs w:val="24"/>
        </w:rPr>
        <w:t>M</w:t>
      </w:r>
      <w:r>
        <w:rPr>
          <w:rFonts w:eastAsia="Times New Roman"/>
          <w:b/>
          <w:szCs w:val="24"/>
        </w:rPr>
        <w:t>ENT</w:t>
      </w:r>
    </w:p>
    <w:p w14:paraId="232E3BA9" w14:textId="77777777" w:rsidR="002901AE" w:rsidRDefault="002901AE" w:rsidP="002901AE">
      <w:pPr>
        <w:spacing w:before="7"/>
        <w:ind w:left="103" w:right="8615"/>
        <w:jc w:val="both"/>
        <w:rPr>
          <w:szCs w:val="24"/>
        </w:rPr>
      </w:pPr>
      <w:r>
        <w:rPr>
          <w:rFonts w:eastAsia="Times New Roman"/>
          <w:szCs w:val="24"/>
        </w:rPr>
        <w:t>D</w:t>
      </w:r>
      <w:r>
        <w:rPr>
          <w:rFonts w:eastAsia="Times New Roman"/>
          <w:spacing w:val="-1"/>
          <w:szCs w:val="24"/>
        </w:rPr>
        <w:t>é</w:t>
      </w:r>
      <w:r>
        <w:rPr>
          <w:rFonts w:eastAsia="Times New Roman"/>
          <w:szCs w:val="24"/>
        </w:rPr>
        <w:t>brouss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lem</w:t>
      </w:r>
      <w:r>
        <w:rPr>
          <w:rFonts w:eastAsia="Times New Roman"/>
          <w:spacing w:val="-1"/>
          <w:szCs w:val="24"/>
        </w:rPr>
        <w:t>e</w:t>
      </w:r>
      <w:r>
        <w:rPr>
          <w:rFonts w:eastAsia="Times New Roman"/>
          <w:szCs w:val="24"/>
        </w:rPr>
        <w:t>nt</w:t>
      </w:r>
    </w:p>
    <w:p w14:paraId="3FB382E8" w14:textId="77777777" w:rsidR="002901AE" w:rsidRDefault="002901AE" w:rsidP="002901AE">
      <w:pPr>
        <w:spacing w:before="14"/>
        <w:ind w:left="103" w:right="5453"/>
        <w:jc w:val="both"/>
        <w:rPr>
          <w:szCs w:val="24"/>
        </w:rPr>
      </w:pPr>
      <w:r>
        <w:rPr>
          <w:rFonts w:eastAsia="Times New Roman"/>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 xml:space="preserve">is en </w:t>
      </w:r>
      <w:r>
        <w:rPr>
          <w:rFonts w:eastAsia="Times New Roman"/>
          <w:spacing w:val="-3"/>
          <w:szCs w:val="24"/>
        </w:rPr>
        <w:t>g</w:t>
      </w:r>
      <w:r>
        <w:rPr>
          <w:rFonts w:eastAsia="Times New Roman"/>
          <w:spacing w:val="1"/>
          <w:szCs w:val="24"/>
        </w:rPr>
        <w:t>r</w:t>
      </w:r>
      <w:r>
        <w:rPr>
          <w:rFonts w:eastAsia="Times New Roman"/>
          <w:spacing w:val="-1"/>
          <w:szCs w:val="24"/>
        </w:rPr>
        <w:t>a</w:t>
      </w:r>
      <w:r>
        <w:rPr>
          <w:rFonts w:eastAsia="Times New Roman"/>
          <w:szCs w:val="24"/>
        </w:rPr>
        <w:t>ve</w:t>
      </w:r>
      <w:r>
        <w:rPr>
          <w:rFonts w:eastAsia="Times New Roman"/>
          <w:spacing w:val="-1"/>
          <w:szCs w:val="24"/>
        </w:rPr>
        <w:t xml:space="preserve"> </w:t>
      </w:r>
      <w:r>
        <w:rPr>
          <w:rFonts w:eastAsia="Times New Roman"/>
          <w:szCs w:val="24"/>
        </w:rPr>
        <w:t>la</w:t>
      </w:r>
      <w:r>
        <w:rPr>
          <w:rFonts w:eastAsia="Times New Roman"/>
          <w:spacing w:val="2"/>
          <w:szCs w:val="24"/>
        </w:rPr>
        <w:t>t</w:t>
      </w:r>
      <w:r>
        <w:rPr>
          <w:rFonts w:eastAsia="Times New Roman"/>
          <w:spacing w:val="-1"/>
          <w:szCs w:val="24"/>
        </w:rPr>
        <w:t>é</w:t>
      </w:r>
      <w:r>
        <w:rPr>
          <w:rFonts w:eastAsia="Times New Roman"/>
          <w:szCs w:val="24"/>
        </w:rPr>
        <w:t>ritiqu</w:t>
      </w:r>
      <w:r>
        <w:rPr>
          <w:rFonts w:eastAsia="Times New Roman"/>
          <w:spacing w:val="-1"/>
          <w:szCs w:val="24"/>
        </w:rPr>
        <w:t>e</w:t>
      </w:r>
      <w:r>
        <w:rPr>
          <w:rFonts w:eastAsia="Times New Roman"/>
          <w:szCs w:val="24"/>
        </w:rPr>
        <w:t>s prov</w:t>
      </w:r>
      <w:r>
        <w:rPr>
          <w:rFonts w:eastAsia="Times New Roman"/>
          <w:spacing w:val="-1"/>
          <w:szCs w:val="24"/>
        </w:rPr>
        <w:t>e</w:t>
      </w:r>
      <w:r>
        <w:rPr>
          <w:rFonts w:eastAsia="Times New Roman"/>
          <w:szCs w:val="24"/>
        </w:rPr>
        <w:t>n</w:t>
      </w:r>
      <w:r>
        <w:rPr>
          <w:rFonts w:eastAsia="Times New Roman"/>
          <w:spacing w:val="-1"/>
          <w:szCs w:val="24"/>
        </w:rPr>
        <w:t>a</w:t>
      </w:r>
      <w:r>
        <w:rPr>
          <w:rFonts w:eastAsia="Times New Roman"/>
          <w:szCs w:val="24"/>
        </w:rPr>
        <w:t xml:space="preserve">nt </w:t>
      </w:r>
      <w:r>
        <w:rPr>
          <w:rFonts w:eastAsia="Times New Roman"/>
          <w:spacing w:val="3"/>
          <w:szCs w:val="24"/>
        </w:rPr>
        <w:t>d</w:t>
      </w:r>
      <w:r>
        <w:rPr>
          <w:rFonts w:eastAsia="Times New Roman"/>
          <w:spacing w:val="-2"/>
          <w:szCs w:val="24"/>
        </w:rPr>
        <w:t>'</w:t>
      </w:r>
      <w:r>
        <w:rPr>
          <w:rFonts w:eastAsia="Times New Roman"/>
          <w:spacing w:val="-1"/>
          <w:szCs w:val="24"/>
        </w:rPr>
        <w:t>e</w:t>
      </w:r>
      <w:r>
        <w:rPr>
          <w:rFonts w:eastAsia="Times New Roman"/>
          <w:szCs w:val="24"/>
        </w:rPr>
        <w:t>mp</w:t>
      </w:r>
      <w:r>
        <w:rPr>
          <w:rFonts w:eastAsia="Times New Roman"/>
          <w:spacing w:val="2"/>
          <w:szCs w:val="24"/>
        </w:rPr>
        <w:t>ru</w:t>
      </w:r>
      <w:r>
        <w:rPr>
          <w:rFonts w:eastAsia="Times New Roman"/>
          <w:szCs w:val="24"/>
        </w:rPr>
        <w:t>nt</w:t>
      </w:r>
    </w:p>
    <w:p w14:paraId="64B1E72E" w14:textId="77777777" w:rsidR="002901AE" w:rsidRDefault="002901AE" w:rsidP="002901AE">
      <w:pPr>
        <w:spacing w:before="12"/>
        <w:ind w:left="103" w:right="7315"/>
        <w:jc w:val="both"/>
        <w:rPr>
          <w:szCs w:val="24"/>
        </w:rPr>
      </w:pPr>
      <w:r>
        <w:rPr>
          <w:rFonts w:eastAsia="Times New Roman"/>
          <w:szCs w:val="24"/>
        </w:rPr>
        <w:t>Mi</w:t>
      </w:r>
      <w:r>
        <w:rPr>
          <w:rFonts w:eastAsia="Times New Roman"/>
          <w:spacing w:val="1"/>
          <w:szCs w:val="24"/>
        </w:rPr>
        <w:t>s</w:t>
      </w:r>
      <w:r>
        <w:rPr>
          <w:rFonts w:eastAsia="Times New Roman"/>
          <w:szCs w:val="24"/>
        </w:rPr>
        <w:t>e</w:t>
      </w:r>
      <w:r>
        <w:rPr>
          <w:rFonts w:eastAsia="Times New Roman"/>
          <w:spacing w:val="-1"/>
          <w:szCs w:val="24"/>
        </w:rPr>
        <w:t xml:space="preserve"> e</w:t>
      </w:r>
      <w:r>
        <w:rPr>
          <w:rFonts w:eastAsia="Times New Roman"/>
          <w:szCs w:val="24"/>
        </w:rPr>
        <w:t>n fo</w:t>
      </w:r>
      <w:r>
        <w:rPr>
          <w:rFonts w:eastAsia="Times New Roman"/>
          <w:spacing w:val="-1"/>
          <w:szCs w:val="24"/>
        </w:rPr>
        <w:t>r</w:t>
      </w:r>
      <w:r>
        <w:rPr>
          <w:rFonts w:eastAsia="Times New Roman"/>
          <w:szCs w:val="24"/>
        </w:rPr>
        <w:t xml:space="preserve">me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la pl</w:t>
      </w:r>
      <w:r>
        <w:rPr>
          <w:rFonts w:eastAsia="Times New Roman"/>
          <w:spacing w:val="-1"/>
          <w:szCs w:val="24"/>
        </w:rPr>
        <w:t>a</w:t>
      </w:r>
      <w:r>
        <w:rPr>
          <w:rFonts w:eastAsia="Times New Roman"/>
          <w:szCs w:val="24"/>
        </w:rPr>
        <w:t>t</w:t>
      </w:r>
      <w:r>
        <w:rPr>
          <w:rFonts w:eastAsia="Times New Roman"/>
          <w:spacing w:val="3"/>
          <w:szCs w:val="24"/>
        </w:rPr>
        <w:t>e</w:t>
      </w:r>
      <w:r>
        <w:rPr>
          <w:rFonts w:eastAsia="Times New Roman"/>
          <w:spacing w:val="-1"/>
          <w:szCs w:val="24"/>
        </w:rPr>
        <w:t>-</w:t>
      </w:r>
      <w:r>
        <w:rPr>
          <w:rFonts w:eastAsia="Times New Roman"/>
          <w:szCs w:val="24"/>
        </w:rPr>
        <w:t>fo</w:t>
      </w:r>
      <w:r>
        <w:rPr>
          <w:rFonts w:eastAsia="Times New Roman"/>
          <w:spacing w:val="-1"/>
          <w:szCs w:val="24"/>
        </w:rPr>
        <w:t>r</w:t>
      </w:r>
      <w:r>
        <w:rPr>
          <w:rFonts w:eastAsia="Times New Roman"/>
          <w:szCs w:val="24"/>
        </w:rPr>
        <w:t>me</w:t>
      </w:r>
    </w:p>
    <w:p w14:paraId="17FEB4F1" w14:textId="77777777" w:rsidR="002901AE" w:rsidRDefault="002901AE" w:rsidP="002901AE">
      <w:pPr>
        <w:spacing w:before="17"/>
        <w:ind w:left="103" w:right="5439"/>
        <w:jc w:val="both"/>
        <w:rPr>
          <w:szCs w:val="24"/>
        </w:rPr>
      </w:pPr>
      <w:r>
        <w:rPr>
          <w:rFonts w:eastAsia="Times New Roman"/>
          <w:b/>
          <w:spacing w:val="1"/>
          <w:szCs w:val="24"/>
        </w:rPr>
        <w:t>S</w:t>
      </w:r>
      <w:r>
        <w:rPr>
          <w:rFonts w:eastAsia="Times New Roman"/>
          <w:b/>
          <w:szCs w:val="24"/>
        </w:rPr>
        <w:t xml:space="preserve">ERIE 300 : </w:t>
      </w:r>
      <w:r>
        <w:rPr>
          <w:rFonts w:eastAsia="Times New Roman"/>
          <w:b/>
          <w:spacing w:val="-1"/>
          <w:szCs w:val="24"/>
        </w:rPr>
        <w:t>A</w:t>
      </w:r>
      <w:r>
        <w:rPr>
          <w:rFonts w:eastAsia="Times New Roman"/>
          <w:b/>
          <w:spacing w:val="1"/>
          <w:szCs w:val="24"/>
        </w:rPr>
        <w:t>SS</w:t>
      </w:r>
      <w:r>
        <w:rPr>
          <w:rFonts w:eastAsia="Times New Roman"/>
          <w:b/>
          <w:szCs w:val="24"/>
        </w:rPr>
        <w:t>AI</w:t>
      </w:r>
      <w:r>
        <w:rPr>
          <w:rFonts w:eastAsia="Times New Roman"/>
          <w:b/>
          <w:spacing w:val="-1"/>
          <w:szCs w:val="24"/>
        </w:rPr>
        <w:t>N</w:t>
      </w:r>
      <w:r>
        <w:rPr>
          <w:rFonts w:eastAsia="Times New Roman"/>
          <w:b/>
          <w:szCs w:val="24"/>
        </w:rPr>
        <w:t>I</w:t>
      </w:r>
      <w:r>
        <w:rPr>
          <w:rFonts w:eastAsia="Times New Roman"/>
          <w:b/>
          <w:spacing w:val="-1"/>
          <w:szCs w:val="24"/>
        </w:rPr>
        <w:t>S</w:t>
      </w:r>
      <w:r>
        <w:rPr>
          <w:rFonts w:eastAsia="Times New Roman"/>
          <w:b/>
          <w:spacing w:val="1"/>
          <w:szCs w:val="24"/>
        </w:rPr>
        <w:t>S</w:t>
      </w:r>
      <w:r>
        <w:rPr>
          <w:rFonts w:eastAsia="Times New Roman"/>
          <w:b/>
          <w:szCs w:val="24"/>
        </w:rPr>
        <w:t>E</w:t>
      </w:r>
      <w:r>
        <w:rPr>
          <w:rFonts w:eastAsia="Times New Roman"/>
          <w:b/>
          <w:spacing w:val="-1"/>
          <w:szCs w:val="24"/>
        </w:rPr>
        <w:t>M</w:t>
      </w:r>
      <w:r>
        <w:rPr>
          <w:rFonts w:eastAsia="Times New Roman"/>
          <w:b/>
          <w:szCs w:val="24"/>
        </w:rPr>
        <w:t>ENT</w:t>
      </w:r>
      <w:r>
        <w:rPr>
          <w:rFonts w:eastAsia="Times New Roman"/>
          <w:b/>
          <w:spacing w:val="2"/>
          <w:szCs w:val="24"/>
        </w:rPr>
        <w:t xml:space="preserve"> </w:t>
      </w:r>
      <w:r>
        <w:rPr>
          <w:rFonts w:eastAsia="Times New Roman"/>
          <w:b/>
          <w:szCs w:val="24"/>
        </w:rPr>
        <w:t>-</w:t>
      </w:r>
      <w:r>
        <w:rPr>
          <w:rFonts w:eastAsia="Times New Roman"/>
          <w:b/>
          <w:spacing w:val="-1"/>
          <w:szCs w:val="24"/>
        </w:rPr>
        <w:t xml:space="preserve"> </w:t>
      </w:r>
      <w:r>
        <w:rPr>
          <w:rFonts w:eastAsia="Times New Roman"/>
          <w:b/>
          <w:szCs w:val="24"/>
        </w:rPr>
        <w:t>D</w:t>
      </w:r>
      <w:r>
        <w:rPr>
          <w:rFonts w:eastAsia="Times New Roman"/>
          <w:b/>
          <w:spacing w:val="-1"/>
          <w:szCs w:val="24"/>
        </w:rPr>
        <w:t>R</w:t>
      </w:r>
      <w:r>
        <w:rPr>
          <w:rFonts w:eastAsia="Times New Roman"/>
          <w:b/>
          <w:szCs w:val="24"/>
        </w:rPr>
        <w:t>AI</w:t>
      </w:r>
      <w:r>
        <w:rPr>
          <w:rFonts w:eastAsia="Times New Roman"/>
          <w:b/>
          <w:spacing w:val="-1"/>
          <w:szCs w:val="24"/>
        </w:rPr>
        <w:t>N</w:t>
      </w:r>
      <w:r>
        <w:rPr>
          <w:rFonts w:eastAsia="Times New Roman"/>
          <w:b/>
          <w:szCs w:val="24"/>
        </w:rPr>
        <w:t>AGE</w:t>
      </w:r>
    </w:p>
    <w:p w14:paraId="2170443D" w14:textId="77777777" w:rsidR="002901AE" w:rsidRDefault="002901AE" w:rsidP="002901AE">
      <w:pPr>
        <w:spacing w:before="7"/>
        <w:ind w:left="103" w:right="7720"/>
        <w:jc w:val="both"/>
        <w:rPr>
          <w:szCs w:val="24"/>
        </w:rPr>
      </w:pPr>
      <w:r>
        <w:rPr>
          <w:rFonts w:eastAsia="Times New Roman"/>
          <w:szCs w:val="24"/>
        </w:rPr>
        <w:t>Cur</w:t>
      </w:r>
      <w:r>
        <w:rPr>
          <w:rFonts w:eastAsia="Times New Roman"/>
          <w:spacing w:val="-2"/>
          <w:szCs w:val="24"/>
        </w:rPr>
        <w:t>a</w:t>
      </w:r>
      <w:r>
        <w:rPr>
          <w:rFonts w:eastAsia="Times New Roman"/>
          <w:szCs w:val="24"/>
        </w:rPr>
        <w:t>ge</w:t>
      </w:r>
      <w:r>
        <w:rPr>
          <w:rFonts w:eastAsia="Times New Roman"/>
          <w:spacing w:val="-1"/>
          <w:szCs w:val="24"/>
        </w:rPr>
        <w:t xml:space="preserve"> </w:t>
      </w:r>
      <w:r>
        <w:rPr>
          <w:rFonts w:eastAsia="Times New Roman"/>
          <w:szCs w:val="24"/>
        </w:rPr>
        <w:t>du l</w:t>
      </w:r>
      <w:r>
        <w:rPr>
          <w:rFonts w:eastAsia="Times New Roman"/>
          <w:spacing w:val="1"/>
          <w:szCs w:val="24"/>
        </w:rPr>
        <w:t>i</w:t>
      </w:r>
      <w:r>
        <w:rPr>
          <w:rFonts w:eastAsia="Times New Roman"/>
          <w:szCs w:val="24"/>
        </w:rPr>
        <w:t>t du cou</w:t>
      </w:r>
      <w:r>
        <w:rPr>
          <w:rFonts w:eastAsia="Times New Roman"/>
          <w:spacing w:val="-1"/>
          <w:szCs w:val="24"/>
        </w:rPr>
        <w:t>r</w:t>
      </w:r>
      <w:r>
        <w:rPr>
          <w:rFonts w:eastAsia="Times New Roman"/>
          <w:szCs w:val="24"/>
        </w:rPr>
        <w:t xml:space="preserve">s </w:t>
      </w:r>
      <w:r>
        <w:rPr>
          <w:rFonts w:eastAsia="Times New Roman"/>
          <w:spacing w:val="2"/>
          <w:szCs w:val="24"/>
        </w:rPr>
        <w:t>d</w:t>
      </w:r>
      <w:r>
        <w:rPr>
          <w:rFonts w:eastAsia="Times New Roman"/>
          <w:szCs w:val="24"/>
        </w:rPr>
        <w:t>'</w:t>
      </w:r>
      <w:r>
        <w:rPr>
          <w:rFonts w:eastAsia="Times New Roman"/>
          <w:spacing w:val="-1"/>
          <w:szCs w:val="24"/>
        </w:rPr>
        <w:t>ea</w:t>
      </w:r>
      <w:r>
        <w:rPr>
          <w:rFonts w:eastAsia="Times New Roman"/>
          <w:szCs w:val="24"/>
        </w:rPr>
        <w:t>u</w:t>
      </w:r>
    </w:p>
    <w:p w14:paraId="6AF6A4F6" w14:textId="77777777" w:rsidR="002901AE" w:rsidRDefault="002901AE" w:rsidP="002901AE">
      <w:pPr>
        <w:spacing w:before="12"/>
        <w:ind w:left="103" w:right="9042"/>
        <w:jc w:val="both"/>
        <w:rPr>
          <w:szCs w:val="24"/>
        </w:rPr>
      </w:pPr>
      <w:r>
        <w:rPr>
          <w:rFonts w:eastAsia="Times New Roman"/>
          <w:szCs w:val="24"/>
        </w:rPr>
        <w:t>En</w:t>
      </w:r>
      <w:r>
        <w:rPr>
          <w:rFonts w:eastAsia="Times New Roman"/>
          <w:spacing w:val="-1"/>
          <w:szCs w:val="24"/>
        </w:rPr>
        <w:t>r</w:t>
      </w:r>
      <w:r>
        <w:rPr>
          <w:rFonts w:eastAsia="Times New Roman"/>
          <w:szCs w:val="24"/>
        </w:rPr>
        <w:t>o</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ments</w:t>
      </w:r>
    </w:p>
    <w:p w14:paraId="1323522D" w14:textId="77777777" w:rsidR="002901AE" w:rsidRDefault="002901AE" w:rsidP="002901AE">
      <w:pPr>
        <w:spacing w:before="17"/>
        <w:ind w:left="103" w:right="7034"/>
        <w:jc w:val="both"/>
        <w:rPr>
          <w:szCs w:val="24"/>
        </w:rPr>
      </w:pPr>
      <w:r>
        <w:rPr>
          <w:rFonts w:eastAsia="Times New Roman"/>
          <w:b/>
          <w:spacing w:val="1"/>
          <w:szCs w:val="24"/>
        </w:rPr>
        <w:t>S</w:t>
      </w:r>
      <w:r>
        <w:rPr>
          <w:rFonts w:eastAsia="Times New Roman"/>
          <w:b/>
          <w:szCs w:val="24"/>
        </w:rPr>
        <w:t>ERIE 400 : OU</w:t>
      </w:r>
      <w:r>
        <w:rPr>
          <w:rFonts w:eastAsia="Times New Roman"/>
          <w:b/>
          <w:spacing w:val="-1"/>
          <w:szCs w:val="24"/>
        </w:rPr>
        <w:t>V</w:t>
      </w:r>
      <w:r>
        <w:rPr>
          <w:rFonts w:eastAsia="Times New Roman"/>
          <w:b/>
          <w:szCs w:val="24"/>
        </w:rPr>
        <w:t>R</w:t>
      </w:r>
      <w:r>
        <w:rPr>
          <w:rFonts w:eastAsia="Times New Roman"/>
          <w:b/>
          <w:spacing w:val="-1"/>
          <w:szCs w:val="24"/>
        </w:rPr>
        <w:t>A</w:t>
      </w:r>
      <w:r>
        <w:rPr>
          <w:rFonts w:eastAsia="Times New Roman"/>
          <w:b/>
          <w:szCs w:val="24"/>
        </w:rPr>
        <w:t>GE</w:t>
      </w:r>
      <w:r>
        <w:rPr>
          <w:rFonts w:eastAsia="Times New Roman"/>
          <w:b/>
          <w:spacing w:val="1"/>
          <w:szCs w:val="24"/>
        </w:rPr>
        <w:t xml:space="preserve"> </w:t>
      </w:r>
      <w:r>
        <w:rPr>
          <w:rFonts w:eastAsia="Times New Roman"/>
          <w:b/>
          <w:szCs w:val="24"/>
        </w:rPr>
        <w:t>D'A</w:t>
      </w:r>
      <w:r>
        <w:rPr>
          <w:rFonts w:eastAsia="Times New Roman"/>
          <w:b/>
          <w:spacing w:val="-1"/>
          <w:szCs w:val="24"/>
        </w:rPr>
        <w:t>R</w:t>
      </w:r>
      <w:r>
        <w:rPr>
          <w:rFonts w:eastAsia="Times New Roman"/>
          <w:b/>
          <w:szCs w:val="24"/>
        </w:rPr>
        <w:t>T</w:t>
      </w:r>
    </w:p>
    <w:p w14:paraId="4D1455E6" w14:textId="77777777" w:rsidR="002901AE" w:rsidRDefault="002901AE" w:rsidP="002901AE">
      <w:pPr>
        <w:spacing w:before="7"/>
        <w:ind w:left="103" w:right="6905"/>
        <w:jc w:val="both"/>
        <w:rPr>
          <w:szCs w:val="24"/>
        </w:rPr>
      </w:pPr>
      <w:r>
        <w:rPr>
          <w:rFonts w:eastAsia="Times New Roman"/>
          <w:szCs w:val="24"/>
        </w:rPr>
        <w:t>D</w:t>
      </w:r>
      <w:r>
        <w:rPr>
          <w:rFonts w:eastAsia="Times New Roman"/>
          <w:spacing w:val="-1"/>
          <w:szCs w:val="24"/>
        </w:rPr>
        <w:t>a</w:t>
      </w:r>
      <w:r>
        <w:rPr>
          <w:rFonts w:eastAsia="Times New Roman"/>
          <w:szCs w:val="24"/>
        </w:rPr>
        <w:t>lot</w:t>
      </w:r>
      <w:r>
        <w:rPr>
          <w:rFonts w:eastAsia="Times New Roman"/>
          <w:spacing w:val="1"/>
          <w:szCs w:val="24"/>
        </w:rPr>
        <w:t xml:space="preserve"> </w:t>
      </w:r>
      <w:r>
        <w:rPr>
          <w:rFonts w:eastAsia="Times New Roman"/>
          <w:szCs w:val="24"/>
        </w:rPr>
        <w:t>T</w:t>
      </w:r>
      <w:r>
        <w:rPr>
          <w:rFonts w:eastAsia="Times New Roman"/>
          <w:spacing w:val="-1"/>
          <w:szCs w:val="24"/>
        </w:rPr>
        <w:t>r</w:t>
      </w:r>
      <w:r>
        <w:rPr>
          <w:rFonts w:eastAsia="Times New Roman"/>
          <w:szCs w:val="24"/>
        </w:rPr>
        <w:t>ip</w:t>
      </w:r>
      <w:r>
        <w:rPr>
          <w:rFonts w:eastAsia="Times New Roman"/>
          <w:spacing w:val="1"/>
          <w:szCs w:val="24"/>
        </w:rPr>
        <w:t>l</w:t>
      </w:r>
      <w:r>
        <w:rPr>
          <w:rFonts w:eastAsia="Times New Roman"/>
          <w:szCs w:val="24"/>
        </w:rPr>
        <w:t>e</w:t>
      </w:r>
      <w:r>
        <w:rPr>
          <w:rFonts w:eastAsia="Times New Roman"/>
          <w:spacing w:val="-1"/>
          <w:szCs w:val="24"/>
        </w:rPr>
        <w:t xml:space="preserve"> e</w:t>
      </w:r>
      <w:r>
        <w:rPr>
          <w:rFonts w:eastAsia="Times New Roman"/>
          <w:szCs w:val="24"/>
        </w:rPr>
        <w:t>n b</w:t>
      </w:r>
      <w:r>
        <w:rPr>
          <w:rFonts w:eastAsia="Times New Roman"/>
          <w:spacing w:val="-1"/>
          <w:szCs w:val="24"/>
        </w:rPr>
        <w:t>é</w:t>
      </w:r>
      <w:r>
        <w:rPr>
          <w:rFonts w:eastAsia="Times New Roman"/>
          <w:szCs w:val="24"/>
        </w:rPr>
        <w:t>ton</w:t>
      </w:r>
      <w:r>
        <w:rPr>
          <w:rFonts w:eastAsia="Times New Roman"/>
          <w:spacing w:val="3"/>
          <w:szCs w:val="24"/>
        </w:rPr>
        <w:t xml:space="preserve"> </w:t>
      </w:r>
      <w:r>
        <w:rPr>
          <w:rFonts w:eastAsia="Times New Roman"/>
          <w:spacing w:val="-1"/>
          <w:szCs w:val="24"/>
        </w:rPr>
        <w:t>a</w:t>
      </w:r>
      <w:r>
        <w:rPr>
          <w:rFonts w:eastAsia="Times New Roman"/>
          <w:spacing w:val="1"/>
          <w:szCs w:val="24"/>
        </w:rPr>
        <w:t>r</w:t>
      </w:r>
      <w:r>
        <w:rPr>
          <w:rFonts w:eastAsia="Times New Roman"/>
          <w:szCs w:val="24"/>
        </w:rPr>
        <w:t>mé 2</w:t>
      </w:r>
      <w:r>
        <w:rPr>
          <w:rFonts w:eastAsia="Times New Roman"/>
          <w:spacing w:val="2"/>
          <w:szCs w:val="24"/>
        </w:rPr>
        <w:t>x</w:t>
      </w:r>
      <w:r>
        <w:rPr>
          <w:rFonts w:eastAsia="Times New Roman"/>
          <w:spacing w:val="-2"/>
          <w:szCs w:val="24"/>
        </w:rPr>
        <w:t>2</w:t>
      </w:r>
      <w:r>
        <w:rPr>
          <w:rFonts w:eastAsia="Times New Roman"/>
          <w:spacing w:val="2"/>
          <w:szCs w:val="24"/>
        </w:rPr>
        <w:t>x</w:t>
      </w:r>
      <w:r>
        <w:rPr>
          <w:rFonts w:eastAsia="Times New Roman"/>
          <w:szCs w:val="24"/>
        </w:rPr>
        <w:t>2 m</w:t>
      </w:r>
    </w:p>
    <w:p w14:paraId="20303252" w14:textId="77777777" w:rsidR="002901AE" w:rsidRDefault="002901AE" w:rsidP="002901AE">
      <w:pPr>
        <w:spacing w:before="12"/>
        <w:ind w:left="103" w:right="6180"/>
        <w:jc w:val="both"/>
        <w:rPr>
          <w:szCs w:val="24"/>
        </w:rPr>
      </w:pPr>
      <w:r>
        <w:rPr>
          <w:rFonts w:eastAsia="Times New Roman"/>
          <w:szCs w:val="24"/>
        </w:rPr>
        <w:t>T</w:t>
      </w:r>
      <w:r>
        <w:rPr>
          <w:rFonts w:eastAsia="Times New Roman"/>
          <w:spacing w:val="-1"/>
          <w:szCs w:val="24"/>
        </w:rPr>
        <w:t>ê</w:t>
      </w:r>
      <w:r>
        <w:rPr>
          <w:rFonts w:eastAsia="Times New Roman"/>
          <w:szCs w:val="24"/>
        </w:rPr>
        <w:t>te de</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lot</w:t>
      </w:r>
      <w:r>
        <w:rPr>
          <w:rFonts w:eastAsia="Times New Roman"/>
          <w:spacing w:val="1"/>
          <w:szCs w:val="24"/>
        </w:rPr>
        <w:t xml:space="preserve"> </w:t>
      </w:r>
      <w:r>
        <w:rPr>
          <w:rFonts w:eastAsia="Times New Roman"/>
          <w:szCs w:val="24"/>
        </w:rPr>
        <w:t>T</w:t>
      </w:r>
      <w:r>
        <w:rPr>
          <w:rFonts w:eastAsia="Times New Roman"/>
          <w:spacing w:val="-1"/>
          <w:szCs w:val="24"/>
        </w:rPr>
        <w:t>r</w:t>
      </w:r>
      <w:r>
        <w:rPr>
          <w:rFonts w:eastAsia="Times New Roman"/>
          <w:szCs w:val="24"/>
        </w:rPr>
        <w:t>ip</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pacing w:val="-1"/>
          <w:szCs w:val="24"/>
        </w:rPr>
        <w:t>e</w:t>
      </w:r>
      <w:r>
        <w:rPr>
          <w:rFonts w:eastAsia="Times New Roman"/>
          <w:szCs w:val="24"/>
        </w:rPr>
        <w:t xml:space="preserve">n </w:t>
      </w:r>
      <w:r>
        <w:rPr>
          <w:rFonts w:eastAsia="Times New Roman"/>
          <w:spacing w:val="2"/>
          <w:szCs w:val="24"/>
        </w:rPr>
        <w:t>b</w:t>
      </w:r>
      <w:r>
        <w:rPr>
          <w:rFonts w:eastAsia="Times New Roman"/>
          <w:spacing w:val="-1"/>
          <w:szCs w:val="24"/>
        </w:rPr>
        <w:t>é</w:t>
      </w:r>
      <w:r>
        <w:rPr>
          <w:rFonts w:eastAsia="Times New Roman"/>
          <w:szCs w:val="24"/>
        </w:rPr>
        <w:t>ton a</w:t>
      </w:r>
      <w:r>
        <w:rPr>
          <w:rFonts w:eastAsia="Times New Roman"/>
          <w:spacing w:val="-1"/>
          <w:szCs w:val="24"/>
        </w:rPr>
        <w:t>r</w:t>
      </w:r>
      <w:r>
        <w:rPr>
          <w:rFonts w:eastAsia="Times New Roman"/>
          <w:szCs w:val="24"/>
        </w:rPr>
        <w:t>mé 2</w:t>
      </w:r>
      <w:r>
        <w:rPr>
          <w:rFonts w:eastAsia="Times New Roman"/>
          <w:spacing w:val="2"/>
          <w:szCs w:val="24"/>
        </w:rPr>
        <w:t>x</w:t>
      </w:r>
      <w:r>
        <w:rPr>
          <w:rFonts w:eastAsia="Times New Roman"/>
          <w:szCs w:val="24"/>
        </w:rPr>
        <w:t>2</w:t>
      </w:r>
      <w:r>
        <w:rPr>
          <w:rFonts w:eastAsia="Times New Roman"/>
          <w:spacing w:val="2"/>
          <w:szCs w:val="24"/>
        </w:rPr>
        <w:t>x</w:t>
      </w:r>
      <w:r>
        <w:rPr>
          <w:rFonts w:eastAsia="Times New Roman"/>
          <w:szCs w:val="24"/>
        </w:rPr>
        <w:t>2 m</w:t>
      </w:r>
    </w:p>
    <w:p w14:paraId="74073E7D" w14:textId="77777777" w:rsidR="002901AE" w:rsidRDefault="002901AE" w:rsidP="002901AE">
      <w:pPr>
        <w:spacing w:before="12"/>
        <w:ind w:left="103" w:right="7485"/>
        <w:jc w:val="both"/>
        <w:rPr>
          <w:szCs w:val="24"/>
        </w:rPr>
      </w:pPr>
      <w:r>
        <w:rPr>
          <w:rFonts w:eastAsia="Times New Roman"/>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 conti</w:t>
      </w:r>
      <w:r>
        <w:rPr>
          <w:rFonts w:eastAsia="Times New Roman"/>
          <w:spacing w:val="-2"/>
          <w:szCs w:val="24"/>
        </w:rPr>
        <w:t>g</w:t>
      </w:r>
      <w:r>
        <w:rPr>
          <w:rFonts w:eastAsia="Times New Roman"/>
          <w:szCs w:val="24"/>
        </w:rPr>
        <w:t xml:space="preserve">u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ouv</w:t>
      </w:r>
      <w:r>
        <w:rPr>
          <w:rFonts w:eastAsia="Times New Roman"/>
          <w:spacing w:val="-1"/>
          <w:szCs w:val="24"/>
        </w:rPr>
        <w:t>r</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s</w:t>
      </w:r>
    </w:p>
    <w:p w14:paraId="54F54548" w14:textId="77777777" w:rsidR="002901AE" w:rsidRDefault="002901AE" w:rsidP="002901AE">
      <w:pPr>
        <w:spacing w:before="14"/>
        <w:ind w:left="103" w:right="9289"/>
        <w:jc w:val="both"/>
        <w:rPr>
          <w:szCs w:val="24"/>
        </w:rPr>
      </w:pPr>
      <w:r>
        <w:rPr>
          <w:rFonts w:eastAsia="Times New Roman"/>
          <w:szCs w:val="24"/>
        </w:rPr>
        <w:t>G</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oui</w:t>
      </w:r>
      <w:r>
        <w:rPr>
          <w:rFonts w:eastAsia="Times New Roman"/>
          <w:spacing w:val="1"/>
          <w:szCs w:val="24"/>
        </w:rPr>
        <w:t>l</w:t>
      </w:r>
      <w:r>
        <w:rPr>
          <w:rFonts w:eastAsia="Times New Roman"/>
          <w:szCs w:val="24"/>
        </w:rPr>
        <w:t>les</w:t>
      </w:r>
    </w:p>
    <w:p w14:paraId="606FCF5E" w14:textId="77777777" w:rsidR="002901AE" w:rsidRDefault="002901AE" w:rsidP="002901AE">
      <w:pPr>
        <w:spacing w:before="12"/>
        <w:ind w:left="103" w:right="8795"/>
        <w:jc w:val="both"/>
        <w:rPr>
          <w:szCs w:val="24"/>
        </w:rPr>
      </w:pPr>
      <w:r>
        <w:rPr>
          <w:rFonts w:eastAsia="Times New Roman"/>
          <w:spacing w:val="1"/>
          <w:szCs w:val="24"/>
        </w:rPr>
        <w:t>P</w:t>
      </w:r>
      <w:r>
        <w:rPr>
          <w:rFonts w:eastAsia="Times New Roman"/>
          <w:spacing w:val="-1"/>
          <w:szCs w:val="24"/>
        </w:rPr>
        <w:t>e</w:t>
      </w:r>
      <w:r>
        <w:rPr>
          <w:rFonts w:eastAsia="Times New Roman"/>
          <w:szCs w:val="24"/>
        </w:rPr>
        <w:t>r</w:t>
      </w:r>
      <w:r>
        <w:rPr>
          <w:rFonts w:eastAsia="Times New Roman"/>
          <w:spacing w:val="-1"/>
          <w:szCs w:val="24"/>
        </w:rPr>
        <w:t>ré</w:t>
      </w:r>
      <w:r>
        <w:rPr>
          <w:rFonts w:eastAsia="Times New Roman"/>
          <w:szCs w:val="24"/>
        </w:rPr>
        <w:t>s ma</w:t>
      </w:r>
      <w:r>
        <w:rPr>
          <w:rFonts w:eastAsia="Times New Roman"/>
          <w:spacing w:val="-1"/>
          <w:szCs w:val="24"/>
        </w:rPr>
        <w:t>ç</w:t>
      </w:r>
      <w:r>
        <w:rPr>
          <w:rFonts w:eastAsia="Times New Roman"/>
          <w:szCs w:val="24"/>
        </w:rPr>
        <w:t>o</w:t>
      </w:r>
      <w:r>
        <w:rPr>
          <w:rFonts w:eastAsia="Times New Roman"/>
          <w:spacing w:val="2"/>
          <w:szCs w:val="24"/>
        </w:rPr>
        <w:t>n</w:t>
      </w:r>
      <w:r>
        <w:rPr>
          <w:rFonts w:eastAsia="Times New Roman"/>
          <w:szCs w:val="24"/>
        </w:rPr>
        <w:t>n</w:t>
      </w:r>
      <w:r>
        <w:rPr>
          <w:rFonts w:eastAsia="Times New Roman"/>
          <w:spacing w:val="-1"/>
          <w:szCs w:val="24"/>
        </w:rPr>
        <w:t>é</w:t>
      </w:r>
      <w:r>
        <w:rPr>
          <w:rFonts w:eastAsia="Times New Roman"/>
          <w:szCs w:val="24"/>
        </w:rPr>
        <w:t>s</w:t>
      </w:r>
    </w:p>
    <w:p w14:paraId="3C733EC9" w14:textId="77777777" w:rsidR="002901AE" w:rsidRDefault="002901AE" w:rsidP="002901AE">
      <w:pPr>
        <w:spacing w:before="12"/>
        <w:ind w:left="103" w:right="6940"/>
        <w:jc w:val="both"/>
        <w:rPr>
          <w:szCs w:val="24"/>
        </w:rPr>
      </w:pPr>
      <w:r>
        <w:rPr>
          <w:rFonts w:eastAsia="Times New Roman"/>
          <w:szCs w:val="24"/>
        </w:rPr>
        <w:t>Etud</w:t>
      </w:r>
      <w:r>
        <w:rPr>
          <w:rFonts w:eastAsia="Times New Roman"/>
          <w:spacing w:val="-1"/>
          <w:szCs w:val="24"/>
        </w:rPr>
        <w:t>e</w:t>
      </w:r>
      <w:r>
        <w:rPr>
          <w:rFonts w:eastAsia="Times New Roman"/>
          <w:szCs w:val="24"/>
        </w:rPr>
        <w:t>s g</w:t>
      </w:r>
      <w:r>
        <w:rPr>
          <w:rFonts w:eastAsia="Times New Roman"/>
          <w:spacing w:val="-1"/>
          <w:szCs w:val="24"/>
        </w:rPr>
        <w:t>é</w:t>
      </w:r>
      <w:r>
        <w:rPr>
          <w:rFonts w:eastAsia="Times New Roman"/>
          <w:szCs w:val="24"/>
        </w:rPr>
        <w:t>ote</w:t>
      </w:r>
      <w:r>
        <w:rPr>
          <w:rFonts w:eastAsia="Times New Roman"/>
          <w:spacing w:val="-1"/>
          <w:szCs w:val="24"/>
        </w:rPr>
        <w:t>c</w:t>
      </w:r>
      <w:r>
        <w:rPr>
          <w:rFonts w:eastAsia="Times New Roman"/>
          <w:szCs w:val="24"/>
        </w:rPr>
        <w:t>hniques</w:t>
      </w:r>
      <w:r>
        <w:rPr>
          <w:rFonts w:eastAsia="Times New Roman"/>
          <w:spacing w:val="2"/>
          <w:szCs w:val="24"/>
        </w:rPr>
        <w:t xml:space="preserve"> </w:t>
      </w:r>
      <w:r>
        <w:rPr>
          <w:rFonts w:eastAsia="Times New Roman"/>
          <w:spacing w:val="-1"/>
          <w:szCs w:val="24"/>
        </w:rPr>
        <w:t>e</w:t>
      </w:r>
      <w:r>
        <w:rPr>
          <w:rFonts w:eastAsia="Times New Roman"/>
          <w:szCs w:val="24"/>
        </w:rPr>
        <w:t>t d</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p>
    <w:p w14:paraId="2C3C859B" w14:textId="77777777" w:rsidR="002901AE" w:rsidRDefault="002901AE" w:rsidP="002901AE">
      <w:pPr>
        <w:spacing w:before="17"/>
        <w:ind w:left="103" w:right="3374"/>
        <w:jc w:val="both"/>
        <w:rPr>
          <w:szCs w:val="24"/>
        </w:rPr>
      </w:pPr>
      <w:r>
        <w:rPr>
          <w:rFonts w:eastAsia="Times New Roman"/>
          <w:b/>
          <w:spacing w:val="1"/>
          <w:szCs w:val="24"/>
        </w:rPr>
        <w:t>S</w:t>
      </w:r>
      <w:r>
        <w:rPr>
          <w:rFonts w:eastAsia="Times New Roman"/>
          <w:b/>
          <w:szCs w:val="24"/>
        </w:rPr>
        <w:t>ERIE 500 : SI</w:t>
      </w:r>
      <w:r>
        <w:rPr>
          <w:rFonts w:eastAsia="Times New Roman"/>
          <w:b/>
          <w:spacing w:val="-2"/>
          <w:szCs w:val="24"/>
        </w:rPr>
        <w:t>G</w:t>
      </w:r>
      <w:r>
        <w:rPr>
          <w:rFonts w:eastAsia="Times New Roman"/>
          <w:b/>
          <w:szCs w:val="24"/>
        </w:rPr>
        <w:t>N</w:t>
      </w:r>
      <w:r>
        <w:rPr>
          <w:rFonts w:eastAsia="Times New Roman"/>
          <w:b/>
          <w:spacing w:val="-1"/>
          <w:szCs w:val="24"/>
        </w:rPr>
        <w:t>A</w:t>
      </w:r>
      <w:r>
        <w:rPr>
          <w:rFonts w:eastAsia="Times New Roman"/>
          <w:b/>
          <w:szCs w:val="24"/>
        </w:rPr>
        <w:t>LI</w:t>
      </w:r>
      <w:r>
        <w:rPr>
          <w:rFonts w:eastAsia="Times New Roman"/>
          <w:b/>
          <w:spacing w:val="1"/>
          <w:szCs w:val="24"/>
        </w:rPr>
        <w:t>S</w:t>
      </w:r>
      <w:r>
        <w:rPr>
          <w:rFonts w:eastAsia="Times New Roman"/>
          <w:b/>
          <w:szCs w:val="24"/>
        </w:rPr>
        <w:t>ATI</w:t>
      </w:r>
      <w:r>
        <w:rPr>
          <w:rFonts w:eastAsia="Times New Roman"/>
          <w:b/>
          <w:spacing w:val="1"/>
          <w:szCs w:val="24"/>
        </w:rPr>
        <w:t>O</w:t>
      </w:r>
      <w:r>
        <w:rPr>
          <w:rFonts w:eastAsia="Times New Roman"/>
          <w:b/>
          <w:szCs w:val="24"/>
        </w:rPr>
        <w:t>N ET</w:t>
      </w:r>
      <w:r>
        <w:rPr>
          <w:rFonts w:eastAsia="Times New Roman"/>
          <w:b/>
          <w:spacing w:val="1"/>
          <w:szCs w:val="24"/>
        </w:rPr>
        <w:t xml:space="preserve"> </w:t>
      </w:r>
      <w:r>
        <w:rPr>
          <w:rFonts w:eastAsia="Times New Roman"/>
          <w:b/>
          <w:spacing w:val="-2"/>
          <w:szCs w:val="24"/>
        </w:rPr>
        <w:t>E</w:t>
      </w:r>
      <w:r>
        <w:rPr>
          <w:rFonts w:eastAsia="Times New Roman"/>
          <w:b/>
          <w:szCs w:val="24"/>
        </w:rPr>
        <w:t>QUI</w:t>
      </w:r>
      <w:r>
        <w:rPr>
          <w:rFonts w:eastAsia="Times New Roman"/>
          <w:b/>
          <w:spacing w:val="-2"/>
          <w:szCs w:val="24"/>
        </w:rPr>
        <w:t>P</w:t>
      </w:r>
      <w:r>
        <w:rPr>
          <w:rFonts w:eastAsia="Times New Roman"/>
          <w:b/>
          <w:szCs w:val="24"/>
        </w:rPr>
        <w:t>E</w:t>
      </w:r>
      <w:r>
        <w:rPr>
          <w:rFonts w:eastAsia="Times New Roman"/>
          <w:b/>
          <w:spacing w:val="-1"/>
          <w:szCs w:val="24"/>
        </w:rPr>
        <w:t>M</w:t>
      </w:r>
      <w:r>
        <w:rPr>
          <w:rFonts w:eastAsia="Times New Roman"/>
          <w:b/>
          <w:szCs w:val="24"/>
        </w:rPr>
        <w:t xml:space="preserve">ENT DE </w:t>
      </w:r>
      <w:r>
        <w:rPr>
          <w:rFonts w:eastAsia="Times New Roman"/>
          <w:b/>
          <w:spacing w:val="1"/>
          <w:szCs w:val="24"/>
        </w:rPr>
        <w:t>S</w:t>
      </w:r>
      <w:r>
        <w:rPr>
          <w:rFonts w:eastAsia="Times New Roman"/>
          <w:b/>
          <w:szCs w:val="24"/>
        </w:rPr>
        <w:t>EC</w:t>
      </w:r>
      <w:r>
        <w:rPr>
          <w:rFonts w:eastAsia="Times New Roman"/>
          <w:b/>
          <w:spacing w:val="-1"/>
          <w:szCs w:val="24"/>
        </w:rPr>
        <w:t>U</w:t>
      </w:r>
      <w:r>
        <w:rPr>
          <w:rFonts w:eastAsia="Times New Roman"/>
          <w:b/>
          <w:szCs w:val="24"/>
        </w:rPr>
        <w:t>RITE</w:t>
      </w:r>
    </w:p>
    <w:p w14:paraId="28DE43F5" w14:textId="77777777" w:rsidR="002901AE" w:rsidRDefault="002901AE" w:rsidP="002901AE">
      <w:pPr>
        <w:spacing w:before="7"/>
        <w:ind w:left="103" w:right="8619"/>
        <w:jc w:val="both"/>
        <w:rPr>
          <w:szCs w:val="24"/>
        </w:rPr>
      </w:pPr>
      <w:r>
        <w:rPr>
          <w:rFonts w:eastAsia="Times New Roman"/>
          <w:szCs w:val="24"/>
        </w:rPr>
        <w:t>G</w:t>
      </w:r>
      <w:r>
        <w:rPr>
          <w:rFonts w:eastAsia="Times New Roman"/>
          <w:spacing w:val="-1"/>
          <w:szCs w:val="24"/>
        </w:rPr>
        <w:t>a</w:t>
      </w:r>
      <w:r>
        <w:rPr>
          <w:rFonts w:eastAsia="Times New Roman"/>
          <w:szCs w:val="24"/>
        </w:rPr>
        <w:t>rd</w:t>
      </w:r>
      <w:r>
        <w:rPr>
          <w:rFonts w:eastAsia="Times New Roman"/>
          <w:spacing w:val="1"/>
          <w:szCs w:val="24"/>
        </w:rPr>
        <w:t>e</w:t>
      </w:r>
      <w:r>
        <w:rPr>
          <w:rFonts w:eastAsia="Times New Roman"/>
          <w:spacing w:val="-1"/>
          <w:szCs w:val="24"/>
        </w:rPr>
        <w:t>-c</w:t>
      </w:r>
      <w:r>
        <w:rPr>
          <w:rFonts w:eastAsia="Times New Roman"/>
          <w:szCs w:val="24"/>
        </w:rPr>
        <w:t>orps mi</w:t>
      </w:r>
      <w:r>
        <w:rPr>
          <w:rFonts w:eastAsia="Times New Roman"/>
          <w:spacing w:val="3"/>
          <w:szCs w:val="24"/>
        </w:rPr>
        <w:t>x</w:t>
      </w:r>
      <w:r>
        <w:rPr>
          <w:rFonts w:eastAsia="Times New Roman"/>
          <w:szCs w:val="24"/>
        </w:rPr>
        <w:t>te</w:t>
      </w:r>
    </w:p>
    <w:p w14:paraId="71E1CDC4" w14:textId="77777777" w:rsidR="002901AE" w:rsidRDefault="002901AE" w:rsidP="002901AE">
      <w:pPr>
        <w:spacing w:before="12" w:line="250" w:lineRule="auto"/>
        <w:ind w:left="103" w:right="5969"/>
        <w:rPr>
          <w:szCs w:val="24"/>
        </w:rPr>
      </w:pPr>
      <w:r>
        <w:rPr>
          <w:rFonts w:eastAsia="Times New Roman"/>
          <w:spacing w:val="1"/>
          <w:szCs w:val="24"/>
        </w:rPr>
        <w:t>P</w:t>
      </w:r>
      <w:r>
        <w:rPr>
          <w:rFonts w:eastAsia="Times New Roman"/>
          <w:spacing w:val="-1"/>
          <w:szCs w:val="24"/>
        </w:rPr>
        <w:t>a</w:t>
      </w:r>
      <w:r>
        <w:rPr>
          <w:rFonts w:eastAsia="Times New Roman"/>
          <w:szCs w:val="24"/>
        </w:rPr>
        <w:t>nn</w:t>
      </w:r>
      <w:r>
        <w:rPr>
          <w:rFonts w:eastAsia="Times New Roman"/>
          <w:spacing w:val="-1"/>
          <w:szCs w:val="24"/>
        </w:rPr>
        <w:t>ea</w:t>
      </w:r>
      <w:r>
        <w:rPr>
          <w:rFonts w:eastAsia="Times New Roman"/>
          <w:szCs w:val="24"/>
        </w:rPr>
        <w:t>u de</w:t>
      </w:r>
      <w:r>
        <w:rPr>
          <w:rFonts w:eastAsia="Times New Roman"/>
          <w:spacing w:val="-1"/>
          <w:szCs w:val="24"/>
        </w:rPr>
        <w:t xml:space="preserve"> </w:t>
      </w:r>
      <w:r>
        <w:rPr>
          <w:rFonts w:eastAsia="Times New Roman"/>
          <w:szCs w:val="24"/>
        </w:rPr>
        <w:t>s</w:t>
      </w:r>
      <w:r>
        <w:rPr>
          <w:rFonts w:eastAsia="Times New Roman"/>
          <w:spacing w:val="3"/>
          <w:szCs w:val="24"/>
        </w:rPr>
        <w:t>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mét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zCs w:val="24"/>
        </w:rPr>
        <w:t>iq</w:t>
      </w:r>
      <w:r>
        <w:rPr>
          <w:rFonts w:eastAsia="Times New Roman"/>
          <w:spacing w:val="2"/>
          <w:szCs w:val="24"/>
        </w:rPr>
        <w:t>u</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3"/>
          <w:szCs w:val="24"/>
        </w:rPr>
        <w:t>t</w:t>
      </w:r>
      <w:r>
        <w:rPr>
          <w:rFonts w:eastAsia="Times New Roman"/>
          <w:spacing w:val="-5"/>
          <w:szCs w:val="24"/>
        </w:rPr>
        <w:t>y</w:t>
      </w:r>
      <w:r>
        <w:rPr>
          <w:rFonts w:eastAsia="Times New Roman"/>
          <w:spacing w:val="2"/>
          <w:szCs w:val="24"/>
        </w:rPr>
        <w:t>p</w:t>
      </w:r>
      <w:r>
        <w:rPr>
          <w:rFonts w:eastAsia="Times New Roman"/>
          <w:szCs w:val="24"/>
        </w:rPr>
        <w:t>e</w:t>
      </w:r>
      <w:r>
        <w:rPr>
          <w:rFonts w:eastAsia="Times New Roman"/>
          <w:spacing w:val="-1"/>
          <w:szCs w:val="24"/>
        </w:rPr>
        <w:t xml:space="preserve"> </w:t>
      </w:r>
      <w:r>
        <w:rPr>
          <w:rFonts w:eastAsia="Times New Roman"/>
          <w:szCs w:val="24"/>
        </w:rPr>
        <w:t xml:space="preserve">A </w:t>
      </w:r>
      <w:r>
        <w:rPr>
          <w:rFonts w:eastAsia="Times New Roman"/>
          <w:spacing w:val="-2"/>
          <w:szCs w:val="24"/>
        </w:rPr>
        <w:t>B</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 xml:space="preserve">n </w:t>
      </w:r>
      <w:r>
        <w:rPr>
          <w:rFonts w:eastAsia="Times New Roman"/>
          <w:spacing w:val="2"/>
          <w:szCs w:val="24"/>
        </w:rPr>
        <w:t>b</w:t>
      </w:r>
      <w:r>
        <w:rPr>
          <w:rFonts w:eastAsia="Times New Roman"/>
          <w:spacing w:val="-1"/>
          <w:szCs w:val="24"/>
        </w:rPr>
        <w:t>é</w:t>
      </w:r>
      <w:r>
        <w:rPr>
          <w:rFonts w:eastAsia="Times New Roman"/>
          <w:szCs w:val="24"/>
        </w:rPr>
        <w:t>ton a</w:t>
      </w:r>
      <w:r>
        <w:rPr>
          <w:rFonts w:eastAsia="Times New Roman"/>
          <w:spacing w:val="-1"/>
          <w:szCs w:val="24"/>
        </w:rPr>
        <w:t>r</w:t>
      </w:r>
      <w:r>
        <w:rPr>
          <w:rFonts w:eastAsia="Times New Roman"/>
          <w:szCs w:val="24"/>
        </w:rPr>
        <w:t xml:space="preserve">mé </w:t>
      </w:r>
      <w:r>
        <w:rPr>
          <w:rFonts w:eastAsia="Times New Roman"/>
          <w:spacing w:val="2"/>
          <w:szCs w:val="24"/>
        </w:rPr>
        <w:t>p</w:t>
      </w:r>
      <w:r>
        <w:rPr>
          <w:rFonts w:eastAsia="Times New Roman"/>
          <w:spacing w:val="1"/>
          <w:szCs w:val="24"/>
        </w:rPr>
        <w:t>r</w:t>
      </w:r>
      <w:r>
        <w:rPr>
          <w:rFonts w:eastAsia="Times New Roman"/>
          <w:spacing w:val="-1"/>
          <w:szCs w:val="24"/>
        </w:rPr>
        <w:t>é</w:t>
      </w:r>
      <w:r>
        <w:rPr>
          <w:rFonts w:eastAsia="Times New Roman"/>
          <w:szCs w:val="24"/>
        </w:rPr>
        <w:t>f</w:t>
      </w:r>
      <w:r>
        <w:rPr>
          <w:rFonts w:eastAsia="Times New Roman"/>
          <w:spacing w:val="-2"/>
          <w:szCs w:val="24"/>
        </w:rPr>
        <w:t>a</w:t>
      </w:r>
      <w:r>
        <w:rPr>
          <w:rFonts w:eastAsia="Times New Roman"/>
          <w:szCs w:val="24"/>
        </w:rPr>
        <w:t>briq</w:t>
      </w:r>
      <w:r>
        <w:rPr>
          <w:rFonts w:eastAsia="Times New Roman"/>
          <w:spacing w:val="2"/>
          <w:szCs w:val="24"/>
        </w:rPr>
        <w:t>u</w:t>
      </w:r>
      <w:r>
        <w:rPr>
          <w:rFonts w:eastAsia="Times New Roman"/>
          <w:szCs w:val="24"/>
        </w:rPr>
        <w:t>é</w:t>
      </w:r>
    </w:p>
    <w:p w14:paraId="286E4ED4" w14:textId="77777777" w:rsidR="002901AE" w:rsidRDefault="002901AE" w:rsidP="002901AE">
      <w:pPr>
        <w:spacing w:before="17"/>
        <w:ind w:left="103" w:right="5873"/>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le 3</w:t>
      </w:r>
      <w:r>
        <w:rPr>
          <w:rFonts w:eastAsia="Times New Roman"/>
          <w:b/>
          <w:spacing w:val="2"/>
          <w:szCs w:val="24"/>
        </w:rPr>
        <w:t xml:space="preserve"> </w:t>
      </w:r>
      <w:r>
        <w:rPr>
          <w:rFonts w:eastAsia="Times New Roman"/>
          <w:b/>
          <w:szCs w:val="24"/>
        </w:rPr>
        <w:t xml:space="preserve">: </w:t>
      </w:r>
      <w:r>
        <w:rPr>
          <w:rFonts w:eastAsia="Times New Roman"/>
          <w:b/>
          <w:spacing w:val="-1"/>
          <w:szCs w:val="24"/>
        </w:rPr>
        <w:t>D</w:t>
      </w:r>
      <w:r>
        <w:rPr>
          <w:rFonts w:eastAsia="Times New Roman"/>
          <w:b/>
          <w:szCs w:val="24"/>
        </w:rPr>
        <w:t>E</w:t>
      </w:r>
      <w:r>
        <w:rPr>
          <w:rFonts w:eastAsia="Times New Roman"/>
          <w:b/>
          <w:spacing w:val="1"/>
          <w:szCs w:val="24"/>
        </w:rPr>
        <w:t>S</w:t>
      </w:r>
      <w:r>
        <w:rPr>
          <w:rFonts w:eastAsia="Times New Roman"/>
          <w:b/>
          <w:szCs w:val="24"/>
        </w:rPr>
        <w:t>C</w:t>
      </w:r>
      <w:r>
        <w:rPr>
          <w:rFonts w:eastAsia="Times New Roman"/>
          <w:b/>
          <w:spacing w:val="-1"/>
          <w:szCs w:val="24"/>
        </w:rPr>
        <w:t>R</w:t>
      </w:r>
      <w:r>
        <w:rPr>
          <w:rFonts w:eastAsia="Times New Roman"/>
          <w:b/>
          <w:spacing w:val="2"/>
          <w:szCs w:val="24"/>
        </w:rPr>
        <w:t>I</w:t>
      </w:r>
      <w:r>
        <w:rPr>
          <w:rFonts w:eastAsia="Times New Roman"/>
          <w:b/>
          <w:spacing w:val="-3"/>
          <w:szCs w:val="24"/>
        </w:rPr>
        <w:t>P</w:t>
      </w:r>
      <w:r>
        <w:rPr>
          <w:rFonts w:eastAsia="Times New Roman"/>
          <w:b/>
          <w:szCs w:val="24"/>
        </w:rPr>
        <w:t>TION DES</w:t>
      </w:r>
      <w:r>
        <w:rPr>
          <w:rFonts w:eastAsia="Times New Roman"/>
          <w:b/>
          <w:spacing w:val="3"/>
          <w:szCs w:val="24"/>
        </w:rPr>
        <w:t xml:space="preserve"> </w:t>
      </w:r>
      <w:r>
        <w:rPr>
          <w:rFonts w:eastAsia="Times New Roman"/>
          <w:b/>
          <w:szCs w:val="24"/>
        </w:rPr>
        <w:t>TR</w:t>
      </w:r>
      <w:r>
        <w:rPr>
          <w:rFonts w:eastAsia="Times New Roman"/>
          <w:b/>
          <w:spacing w:val="-1"/>
          <w:szCs w:val="24"/>
        </w:rPr>
        <w:t>A</w:t>
      </w:r>
      <w:r>
        <w:rPr>
          <w:rFonts w:eastAsia="Times New Roman"/>
          <w:b/>
          <w:szCs w:val="24"/>
        </w:rPr>
        <w:t>V</w:t>
      </w:r>
      <w:r>
        <w:rPr>
          <w:rFonts w:eastAsia="Times New Roman"/>
          <w:b/>
          <w:spacing w:val="-1"/>
          <w:szCs w:val="24"/>
        </w:rPr>
        <w:t>A</w:t>
      </w:r>
      <w:r>
        <w:rPr>
          <w:rFonts w:eastAsia="Times New Roman"/>
          <w:b/>
          <w:szCs w:val="24"/>
        </w:rPr>
        <w:t>UX</w:t>
      </w:r>
    </w:p>
    <w:p w14:paraId="2AD2F59B" w14:textId="77777777" w:rsidR="002901AE" w:rsidRDefault="002901AE" w:rsidP="002901AE">
      <w:pPr>
        <w:spacing w:before="7"/>
        <w:ind w:left="103" w:right="7338"/>
        <w:jc w:val="both"/>
        <w:rPr>
          <w:szCs w:val="24"/>
        </w:rPr>
      </w:pPr>
      <w:r>
        <w:rPr>
          <w:rFonts w:eastAsia="Times New Roman"/>
          <w:szCs w:val="24"/>
        </w:rPr>
        <w:t xml:space="preserve">3.1     </w:t>
      </w:r>
      <w:r>
        <w:rPr>
          <w:rFonts w:eastAsia="Times New Roman"/>
          <w:spacing w:val="26"/>
          <w:szCs w:val="24"/>
        </w:rPr>
        <w:t xml:space="preserve"> </w:t>
      </w:r>
      <w:r>
        <w:rPr>
          <w:rFonts w:eastAsia="Times New Roman"/>
          <w:b/>
          <w:szCs w:val="24"/>
        </w:rPr>
        <w:t>I</w:t>
      </w:r>
      <w:r>
        <w:rPr>
          <w:rFonts w:eastAsia="Times New Roman"/>
          <w:b/>
          <w:spacing w:val="1"/>
          <w:szCs w:val="24"/>
        </w:rPr>
        <w:t>n</w:t>
      </w:r>
      <w:r>
        <w:rPr>
          <w:rFonts w:eastAsia="Times New Roman"/>
          <w:b/>
          <w:szCs w:val="24"/>
        </w:rPr>
        <w:t>stallation</w:t>
      </w:r>
      <w:r>
        <w:rPr>
          <w:rFonts w:eastAsia="Times New Roman"/>
          <w:b/>
          <w:spacing w:val="1"/>
          <w:szCs w:val="24"/>
        </w:rPr>
        <w:t xml:space="preserve"> d</w:t>
      </w:r>
      <w:r>
        <w:rPr>
          <w:rFonts w:eastAsia="Times New Roman"/>
          <w:b/>
          <w:szCs w:val="24"/>
        </w:rPr>
        <w:t>e</w:t>
      </w:r>
      <w:r>
        <w:rPr>
          <w:rFonts w:eastAsia="Times New Roman"/>
          <w:b/>
          <w:spacing w:val="-1"/>
          <w:szCs w:val="24"/>
        </w:rPr>
        <w:t xml:space="preserve"> c</w:t>
      </w:r>
      <w:r>
        <w:rPr>
          <w:rFonts w:eastAsia="Times New Roman"/>
          <w:b/>
          <w:spacing w:val="1"/>
          <w:szCs w:val="24"/>
        </w:rPr>
        <w:t>h</w:t>
      </w:r>
      <w:r>
        <w:rPr>
          <w:rFonts w:eastAsia="Times New Roman"/>
          <w:b/>
          <w:szCs w:val="24"/>
        </w:rPr>
        <w:t>a</w:t>
      </w:r>
      <w:r>
        <w:rPr>
          <w:rFonts w:eastAsia="Times New Roman"/>
          <w:b/>
          <w:spacing w:val="1"/>
          <w:szCs w:val="24"/>
        </w:rPr>
        <w:t>n</w:t>
      </w:r>
      <w:r>
        <w:rPr>
          <w:rFonts w:eastAsia="Times New Roman"/>
          <w:b/>
          <w:szCs w:val="24"/>
        </w:rPr>
        <w:t>ti</w:t>
      </w:r>
      <w:r>
        <w:rPr>
          <w:rFonts w:eastAsia="Times New Roman"/>
          <w:b/>
          <w:spacing w:val="-1"/>
          <w:szCs w:val="24"/>
        </w:rPr>
        <w:t>e</w:t>
      </w:r>
      <w:r>
        <w:rPr>
          <w:rFonts w:eastAsia="Times New Roman"/>
          <w:b/>
          <w:szCs w:val="24"/>
        </w:rPr>
        <w:t>r</w:t>
      </w:r>
    </w:p>
    <w:p w14:paraId="7A2505EF" w14:textId="77777777" w:rsidR="002901AE" w:rsidRDefault="002901AE" w:rsidP="002901AE">
      <w:pPr>
        <w:spacing w:before="9" w:line="243" w:lineRule="auto"/>
        <w:ind w:left="110" w:right="85" w:hanging="7"/>
        <w:jc w:val="both"/>
        <w:rPr>
          <w:szCs w:val="24"/>
        </w:rPr>
      </w:pPr>
      <w:r>
        <w:rPr>
          <w:rFonts w:eastAsia="Times New Roman"/>
          <w:szCs w:val="24"/>
        </w:rPr>
        <w:t>C</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op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2"/>
          <w:szCs w:val="24"/>
        </w:rPr>
        <w:t xml:space="preserve"> </w:t>
      </w:r>
      <w:r>
        <w:rPr>
          <w:rFonts w:eastAsia="Times New Roman"/>
          <w:spacing w:val="-1"/>
          <w:szCs w:val="24"/>
        </w:rPr>
        <w:t>c</w:t>
      </w:r>
      <w:r>
        <w:rPr>
          <w:rFonts w:eastAsia="Times New Roman"/>
          <w:szCs w:val="24"/>
        </w:rPr>
        <w:t>onsist</w:t>
      </w:r>
      <w:r>
        <w:rPr>
          <w:rFonts w:eastAsia="Times New Roman"/>
          <w:spacing w:val="2"/>
          <w:szCs w:val="24"/>
        </w:rPr>
        <w:t>e</w:t>
      </w:r>
      <w:r>
        <w:rPr>
          <w:rFonts w:eastAsia="Times New Roman"/>
          <w:szCs w:val="24"/>
        </w:rPr>
        <w:t>nt</w:t>
      </w:r>
      <w:r>
        <w:rPr>
          <w:rFonts w:eastAsia="Times New Roman"/>
          <w:spacing w:val="2"/>
          <w:szCs w:val="24"/>
        </w:rPr>
        <w:t xml:space="preserve"> </w:t>
      </w:r>
      <w:r>
        <w:rPr>
          <w:rFonts w:eastAsia="Times New Roman"/>
          <w:szCs w:val="24"/>
        </w:rPr>
        <w:t>à la</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p</w:t>
      </w:r>
      <w:r>
        <w:rPr>
          <w:rFonts w:eastAsia="Times New Roman"/>
          <w:spacing w:val="3"/>
          <w:szCs w:val="24"/>
        </w:rPr>
        <w:t>l</w:t>
      </w:r>
      <w:r>
        <w:rPr>
          <w:rFonts w:eastAsia="Times New Roman"/>
          <w:spacing w:val="-1"/>
          <w:szCs w:val="24"/>
        </w:rPr>
        <w:t>ac</w:t>
      </w:r>
      <w:r>
        <w:rPr>
          <w:rFonts w:eastAsia="Times New Roman"/>
          <w:szCs w:val="24"/>
        </w:rPr>
        <w:t>e</w:t>
      </w:r>
      <w:r>
        <w:rPr>
          <w:rFonts w:eastAsia="Times New Roman"/>
          <w:spacing w:val="3"/>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ins</w:t>
      </w:r>
      <w:r>
        <w:rPr>
          <w:rFonts w:eastAsia="Times New Roman"/>
          <w:spacing w:val="1"/>
          <w:szCs w:val="24"/>
        </w:rPr>
        <w:t>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2"/>
          <w:szCs w:val="24"/>
        </w:rPr>
        <w:t xml:space="preserve"> </w:t>
      </w:r>
      <w:r>
        <w:rPr>
          <w:rFonts w:eastAsia="Times New Roman"/>
          <w:szCs w:val="24"/>
        </w:rPr>
        <w:t>n</w:t>
      </w:r>
      <w:r>
        <w:rPr>
          <w:rFonts w:eastAsia="Times New Roman"/>
          <w:spacing w:val="-1"/>
          <w:szCs w:val="24"/>
        </w:rPr>
        <w:t>éce</w:t>
      </w:r>
      <w:r>
        <w:rPr>
          <w:rFonts w:eastAsia="Times New Roman"/>
          <w:szCs w:val="24"/>
        </w:rPr>
        <w:t>ssai</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pacing w:val="3"/>
          <w:szCs w:val="24"/>
        </w:rPr>
        <w:t>i</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zCs w:val="24"/>
        </w:rPr>
        <w:t>te</w:t>
      </w:r>
      <w:r>
        <w:rPr>
          <w:rFonts w:eastAsia="Times New Roman"/>
          <w:spacing w:val="-1"/>
          <w:szCs w:val="24"/>
        </w:rPr>
        <w:t>r</w:t>
      </w:r>
      <w:r>
        <w:rPr>
          <w:rFonts w:eastAsia="Times New Roman"/>
          <w:spacing w:val="1"/>
          <w:szCs w:val="24"/>
        </w:rPr>
        <w:t>r</w:t>
      </w:r>
      <w:r>
        <w:rPr>
          <w:rFonts w:eastAsia="Times New Roman"/>
          <w:spacing w:val="-1"/>
          <w:szCs w:val="24"/>
        </w:rPr>
        <w:t>a</w:t>
      </w:r>
      <w:r>
        <w:rPr>
          <w:rFonts w:eastAsia="Times New Roman"/>
          <w:szCs w:val="24"/>
        </w:rPr>
        <w:t>in,</w:t>
      </w:r>
      <w:r>
        <w:rPr>
          <w:rFonts w:eastAsia="Times New Roman"/>
          <w:spacing w:val="2"/>
          <w:szCs w:val="24"/>
        </w:rPr>
        <w:t xml:space="preserve"> </w:t>
      </w:r>
      <w:r>
        <w:rPr>
          <w:rFonts w:eastAsia="Times New Roman"/>
          <w:szCs w:val="24"/>
        </w:rPr>
        <w:t>b</w:t>
      </w:r>
      <w:r>
        <w:rPr>
          <w:rFonts w:eastAsia="Times New Roman"/>
          <w:spacing w:val="-1"/>
          <w:szCs w:val="24"/>
        </w:rPr>
        <w:t>â</w:t>
      </w:r>
      <w:r>
        <w:rPr>
          <w:rFonts w:eastAsia="Times New Roman"/>
          <w:spacing w:val="3"/>
          <w:szCs w:val="24"/>
        </w:rPr>
        <w:t>t</w:t>
      </w:r>
      <w:r>
        <w:rPr>
          <w:rFonts w:eastAsia="Times New Roman"/>
          <w:szCs w:val="24"/>
        </w:rPr>
        <w:t>i</w:t>
      </w:r>
      <w:r>
        <w:rPr>
          <w:rFonts w:eastAsia="Times New Roman"/>
          <w:spacing w:val="1"/>
          <w:szCs w:val="24"/>
        </w:rPr>
        <w:t>m</w:t>
      </w:r>
      <w:r>
        <w:rPr>
          <w:rFonts w:eastAsia="Times New Roman"/>
          <w:spacing w:val="-1"/>
          <w:szCs w:val="24"/>
        </w:rPr>
        <w:t>e</w:t>
      </w:r>
      <w:r>
        <w:rPr>
          <w:rFonts w:eastAsia="Times New Roman"/>
          <w:szCs w:val="24"/>
        </w:rPr>
        <w:t>nts, h</w:t>
      </w:r>
      <w:r>
        <w:rPr>
          <w:rFonts w:eastAsia="Times New Roman"/>
          <w:spacing w:val="-1"/>
          <w:szCs w:val="24"/>
        </w:rPr>
        <w:t>a</w:t>
      </w:r>
      <w:r>
        <w:rPr>
          <w:rFonts w:eastAsia="Times New Roman"/>
          <w:szCs w:val="24"/>
        </w:rPr>
        <w:t>ng</w:t>
      </w:r>
      <w:r>
        <w:rPr>
          <w:rFonts w:eastAsia="Times New Roman"/>
          <w:spacing w:val="-1"/>
          <w:szCs w:val="24"/>
        </w:rPr>
        <w:t>a</w:t>
      </w:r>
      <w:r>
        <w:rPr>
          <w:rFonts w:eastAsia="Times New Roman"/>
          <w:szCs w:val="24"/>
        </w:rPr>
        <w:t>rs, si</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w:t>
      </w:r>
      <w:r>
        <w:rPr>
          <w:rFonts w:eastAsia="Times New Roman"/>
          <w:spacing w:val="1"/>
          <w:szCs w:val="24"/>
        </w:rPr>
        <w:t>’</w:t>
      </w:r>
      <w:r>
        <w:rPr>
          <w:rFonts w:eastAsia="Times New Roman"/>
          <w:spacing w:val="-1"/>
          <w:szCs w:val="24"/>
        </w:rPr>
        <w:t>e</w:t>
      </w:r>
      <w:r>
        <w:rPr>
          <w:rFonts w:eastAsia="Times New Roman"/>
          <w:szCs w:val="24"/>
        </w:rPr>
        <w:t>mprunt,</w:t>
      </w:r>
      <w:r>
        <w:rPr>
          <w:rFonts w:eastAsia="Times New Roman"/>
          <w:spacing w:val="1"/>
          <w:szCs w:val="24"/>
        </w:rPr>
        <w:t xml:space="preserve"> </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de stoc</w:t>
      </w:r>
      <w:r>
        <w:rPr>
          <w:rFonts w:eastAsia="Times New Roman"/>
          <w:spacing w:val="2"/>
          <w:szCs w:val="24"/>
        </w:rPr>
        <w:t>k</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1"/>
          <w:szCs w:val="24"/>
        </w:rPr>
        <w:t xml:space="preserve"> </w:t>
      </w:r>
      <w:r>
        <w:rPr>
          <w:rFonts w:eastAsia="Times New Roman"/>
          <w:szCs w:val="24"/>
        </w:rPr>
        <w:t>voies</w:t>
      </w:r>
      <w:r>
        <w:rPr>
          <w:rFonts w:eastAsia="Times New Roman"/>
          <w:spacing w:val="3"/>
          <w:szCs w:val="24"/>
        </w:rPr>
        <w:t xml:space="preserve"> </w:t>
      </w:r>
      <w:r>
        <w:rPr>
          <w:rFonts w:eastAsia="Times New Roman"/>
          <w:szCs w:val="24"/>
        </w:rPr>
        <w:t xml:space="preserve">de </w:t>
      </w:r>
      <w:r>
        <w:rPr>
          <w:rFonts w:eastAsia="Times New Roman"/>
          <w:spacing w:val="-1"/>
          <w:szCs w:val="24"/>
        </w:rPr>
        <w:t>c</w:t>
      </w:r>
      <w:r>
        <w:rPr>
          <w:rFonts w:eastAsia="Times New Roman"/>
          <w:szCs w:val="24"/>
        </w:rPr>
        <w:t>ir</w:t>
      </w:r>
      <w:r>
        <w:rPr>
          <w:rFonts w:eastAsia="Times New Roman"/>
          <w:spacing w:val="-1"/>
          <w:szCs w:val="24"/>
        </w:rPr>
        <w:t>c</w:t>
      </w:r>
      <w:r>
        <w:rPr>
          <w:rFonts w:eastAsia="Times New Roman"/>
          <w:szCs w:val="24"/>
        </w:rPr>
        <w:t>ulation,</w:t>
      </w:r>
      <w:r>
        <w:rPr>
          <w:rFonts w:eastAsia="Times New Roman"/>
          <w:spacing w:val="1"/>
          <w:szCs w:val="24"/>
        </w:rPr>
        <w:t xml:space="preserve"> </w:t>
      </w:r>
      <w:r>
        <w:rPr>
          <w:rFonts w:eastAsia="Times New Roman"/>
          <w:szCs w:val="24"/>
        </w:rPr>
        <w:t>poin</w:t>
      </w:r>
      <w:r>
        <w:rPr>
          <w:rFonts w:eastAsia="Times New Roman"/>
          <w:spacing w:val="1"/>
          <w:szCs w:val="24"/>
        </w:rPr>
        <w:t>t</w:t>
      </w:r>
      <w:r>
        <w:rPr>
          <w:rFonts w:eastAsia="Times New Roman"/>
          <w:szCs w:val="24"/>
        </w:rPr>
        <w:t>s</w:t>
      </w:r>
      <w:r>
        <w:rPr>
          <w:rFonts w:eastAsia="Times New Roman"/>
          <w:spacing w:val="1"/>
          <w:szCs w:val="24"/>
        </w:rPr>
        <w:t xml:space="preserve"> </w:t>
      </w:r>
      <w:r>
        <w:rPr>
          <w:rFonts w:eastAsia="Times New Roman"/>
          <w:szCs w:val="24"/>
        </w:rPr>
        <w:t>d’e</w:t>
      </w:r>
      <w:r>
        <w:rPr>
          <w:rFonts w:eastAsia="Times New Roman"/>
          <w:spacing w:val="-1"/>
          <w:szCs w:val="24"/>
        </w:rPr>
        <w:t>a</w:t>
      </w:r>
      <w:r>
        <w:rPr>
          <w:rFonts w:eastAsia="Times New Roman"/>
          <w:szCs w:val="24"/>
        </w:rPr>
        <w:t>u,</w:t>
      </w:r>
      <w:r>
        <w:rPr>
          <w:rFonts w:eastAsia="Times New Roman"/>
          <w:spacing w:val="1"/>
          <w:szCs w:val="24"/>
        </w:rPr>
        <w:t xml:space="preserve"> </w:t>
      </w:r>
      <w:proofErr w:type="spellStart"/>
      <w:r>
        <w:rPr>
          <w:rFonts w:eastAsia="Times New Roman"/>
          <w:spacing w:val="-1"/>
          <w:szCs w:val="24"/>
        </w:rPr>
        <w:t>e</w:t>
      </w:r>
      <w:r>
        <w:rPr>
          <w:rFonts w:eastAsia="Times New Roman"/>
          <w:szCs w:val="24"/>
        </w:rPr>
        <w:t>tc</w:t>
      </w:r>
      <w:proofErr w:type="spellEnd"/>
      <w:r>
        <w:rPr>
          <w:rFonts w:eastAsia="Times New Roman"/>
          <w:szCs w:val="24"/>
        </w:rPr>
        <w:t>)</w:t>
      </w:r>
      <w:r>
        <w:rPr>
          <w:rFonts w:eastAsia="Times New Roman"/>
          <w:spacing w:val="2"/>
          <w:szCs w:val="24"/>
        </w:rPr>
        <w:t xml:space="preserve"> </w:t>
      </w:r>
      <w:r>
        <w:rPr>
          <w:rFonts w:eastAsia="Times New Roman"/>
          <w:szCs w:val="24"/>
        </w:rPr>
        <w:t>à l’</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a</w:t>
      </w:r>
      <w:r>
        <w:rPr>
          <w:rFonts w:eastAsia="Times New Roman"/>
          <w:szCs w:val="24"/>
        </w:rPr>
        <w:t>u</w:t>
      </w:r>
      <w:r>
        <w:rPr>
          <w:rFonts w:eastAsia="Times New Roman"/>
          <w:spacing w:val="1"/>
          <w:szCs w:val="24"/>
        </w:rPr>
        <w:t xml:space="preserve"> </w:t>
      </w:r>
      <w:r>
        <w:rPr>
          <w:rFonts w:eastAsia="Times New Roman"/>
          <w:szCs w:val="24"/>
        </w:rPr>
        <w:t>suivi d</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 leur</w:t>
      </w:r>
      <w:r>
        <w:rPr>
          <w:rFonts w:eastAsia="Times New Roman"/>
          <w:spacing w:val="-1"/>
          <w:szCs w:val="24"/>
        </w:rPr>
        <w:t xml:space="preserve"> </w:t>
      </w:r>
      <w:r>
        <w:rPr>
          <w:rFonts w:eastAsia="Times New Roman"/>
          <w:szCs w:val="24"/>
        </w:rPr>
        <w:t>mainte</w:t>
      </w:r>
      <w:r>
        <w:rPr>
          <w:rFonts w:eastAsia="Times New Roman"/>
          <w:spacing w:val="2"/>
          <w:szCs w:val="24"/>
        </w:rPr>
        <w:t>n</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 xml:space="preserve">ur </w:t>
      </w:r>
      <w:r>
        <w:rPr>
          <w:rFonts w:eastAsia="Times New Roman"/>
          <w:spacing w:val="-1"/>
          <w:szCs w:val="24"/>
        </w:rPr>
        <w:t>f</w:t>
      </w:r>
      <w:r>
        <w:rPr>
          <w:rFonts w:eastAsia="Times New Roman"/>
          <w:szCs w:val="24"/>
        </w:rPr>
        <w:t>o</w:t>
      </w:r>
      <w:r>
        <w:rPr>
          <w:rFonts w:eastAsia="Times New Roman"/>
          <w:spacing w:val="2"/>
          <w:szCs w:val="24"/>
        </w:rPr>
        <w:t>n</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onn</w:t>
      </w:r>
      <w:r>
        <w:rPr>
          <w:rFonts w:eastAsia="Times New Roman"/>
          <w:spacing w:val="-1"/>
          <w:szCs w:val="24"/>
        </w:rPr>
        <w:t>e</w:t>
      </w:r>
      <w:r>
        <w:rPr>
          <w:rFonts w:eastAsia="Times New Roman"/>
          <w:szCs w:val="24"/>
        </w:rPr>
        <w:t>ment.</w:t>
      </w:r>
    </w:p>
    <w:p w14:paraId="79619EBA" w14:textId="77777777" w:rsidR="002901AE" w:rsidRDefault="002901AE" w:rsidP="002901AE">
      <w:pPr>
        <w:spacing w:before="8"/>
        <w:ind w:left="103" w:right="6877"/>
        <w:jc w:val="both"/>
        <w:rPr>
          <w:szCs w:val="24"/>
        </w:rPr>
      </w:pPr>
      <w:r>
        <w:rPr>
          <w:rFonts w:eastAsia="Times New Roman"/>
          <w:szCs w:val="24"/>
        </w:rPr>
        <w:t xml:space="preserve">3.2     </w:t>
      </w:r>
      <w:r>
        <w:rPr>
          <w:rFonts w:eastAsia="Times New Roman"/>
          <w:spacing w:val="26"/>
          <w:szCs w:val="24"/>
        </w:rPr>
        <w:t xml:space="preserve"> </w:t>
      </w:r>
      <w:r>
        <w:rPr>
          <w:rFonts w:eastAsia="Times New Roman"/>
          <w:b/>
          <w:spacing w:val="2"/>
          <w:szCs w:val="24"/>
        </w:rPr>
        <w:t>A</w:t>
      </w:r>
      <w:r>
        <w:rPr>
          <w:rFonts w:eastAsia="Times New Roman"/>
          <w:b/>
          <w:spacing w:val="-3"/>
          <w:szCs w:val="24"/>
        </w:rPr>
        <w:t>m</w:t>
      </w:r>
      <w:r>
        <w:rPr>
          <w:rFonts w:eastAsia="Times New Roman"/>
          <w:b/>
          <w:spacing w:val="-1"/>
          <w:szCs w:val="24"/>
        </w:rPr>
        <w:t>e</w:t>
      </w:r>
      <w:r>
        <w:rPr>
          <w:rFonts w:eastAsia="Times New Roman"/>
          <w:b/>
          <w:spacing w:val="1"/>
          <w:szCs w:val="24"/>
        </w:rPr>
        <w:t>n</w:t>
      </w:r>
      <w:r>
        <w:rPr>
          <w:rFonts w:eastAsia="Times New Roman"/>
          <w:b/>
          <w:spacing w:val="-1"/>
          <w:szCs w:val="24"/>
        </w:rPr>
        <w:t>é</w:t>
      </w:r>
      <w:r>
        <w:rPr>
          <w:rFonts w:eastAsia="Times New Roman"/>
          <w:b/>
          <w:szCs w:val="24"/>
        </w:rPr>
        <w:t>e</w:t>
      </w:r>
      <w:r>
        <w:rPr>
          <w:rFonts w:eastAsia="Times New Roman"/>
          <w:b/>
          <w:spacing w:val="1"/>
          <w:szCs w:val="24"/>
        </w:rPr>
        <w:t xml:space="preserve"> </w:t>
      </w:r>
      <w:r>
        <w:rPr>
          <w:rFonts w:eastAsia="Times New Roman"/>
          <w:b/>
          <w:spacing w:val="-1"/>
          <w:szCs w:val="24"/>
        </w:rPr>
        <w:t>e</w:t>
      </w:r>
      <w:r>
        <w:rPr>
          <w:rFonts w:eastAsia="Times New Roman"/>
          <w:b/>
          <w:szCs w:val="24"/>
        </w:rPr>
        <w:t>t r</w:t>
      </w:r>
      <w:r>
        <w:rPr>
          <w:rFonts w:eastAsia="Times New Roman"/>
          <w:b/>
          <w:spacing w:val="-1"/>
          <w:szCs w:val="24"/>
        </w:rPr>
        <w:t>e</w:t>
      </w:r>
      <w:r>
        <w:rPr>
          <w:rFonts w:eastAsia="Times New Roman"/>
          <w:b/>
          <w:spacing w:val="1"/>
          <w:szCs w:val="24"/>
        </w:rPr>
        <w:t>p</w:t>
      </w:r>
      <w:r>
        <w:rPr>
          <w:rFonts w:eastAsia="Times New Roman"/>
          <w:b/>
          <w:szCs w:val="24"/>
        </w:rPr>
        <w:t>li</w:t>
      </w:r>
      <w:r>
        <w:rPr>
          <w:rFonts w:eastAsia="Times New Roman"/>
          <w:b/>
          <w:spacing w:val="1"/>
          <w:szCs w:val="24"/>
        </w:rPr>
        <w:t xml:space="preserve"> d</w:t>
      </w:r>
      <w:r>
        <w:rPr>
          <w:rFonts w:eastAsia="Times New Roman"/>
          <w:b/>
          <w:szCs w:val="24"/>
        </w:rPr>
        <w:t>u</w:t>
      </w:r>
      <w:r>
        <w:rPr>
          <w:rFonts w:eastAsia="Times New Roman"/>
          <w:b/>
          <w:spacing w:val="1"/>
          <w:szCs w:val="24"/>
        </w:rPr>
        <w:t xml:space="preserve"> </w:t>
      </w:r>
      <w:r>
        <w:rPr>
          <w:rFonts w:eastAsia="Times New Roman"/>
          <w:b/>
          <w:spacing w:val="-3"/>
          <w:szCs w:val="24"/>
        </w:rPr>
        <w:t>m</w:t>
      </w:r>
      <w:r>
        <w:rPr>
          <w:rFonts w:eastAsia="Times New Roman"/>
          <w:b/>
          <w:szCs w:val="24"/>
        </w:rPr>
        <w:t>a</w:t>
      </w:r>
      <w:r>
        <w:rPr>
          <w:rFonts w:eastAsia="Times New Roman"/>
          <w:b/>
          <w:spacing w:val="1"/>
          <w:szCs w:val="24"/>
        </w:rPr>
        <w:t>t</w:t>
      </w:r>
      <w:r>
        <w:rPr>
          <w:rFonts w:eastAsia="Times New Roman"/>
          <w:b/>
          <w:spacing w:val="-1"/>
          <w:szCs w:val="24"/>
        </w:rPr>
        <w:t>ér</w:t>
      </w:r>
      <w:r>
        <w:rPr>
          <w:rFonts w:eastAsia="Times New Roman"/>
          <w:b/>
          <w:szCs w:val="24"/>
        </w:rPr>
        <w:t>iel</w:t>
      </w:r>
    </w:p>
    <w:p w14:paraId="31133DFB" w14:textId="77777777" w:rsidR="002901AE" w:rsidRDefault="002901AE" w:rsidP="002901AE">
      <w:pPr>
        <w:spacing w:before="10" w:line="243" w:lineRule="auto"/>
        <w:ind w:left="110" w:right="80" w:hanging="7"/>
        <w:jc w:val="both"/>
        <w:rPr>
          <w:szCs w:val="24"/>
        </w:rPr>
      </w:pPr>
      <w:r>
        <w:rPr>
          <w:rFonts w:eastAsia="Times New Roman"/>
          <w:spacing w:val="-3"/>
          <w:szCs w:val="24"/>
        </w:rPr>
        <w:lastRenderedPageBreak/>
        <w:t>L</w:t>
      </w:r>
      <w:r>
        <w:rPr>
          <w:rFonts w:eastAsia="Times New Roman"/>
          <w:spacing w:val="1"/>
          <w:szCs w:val="24"/>
        </w:rPr>
        <w:t>’</w:t>
      </w:r>
      <w:r>
        <w:rPr>
          <w:rFonts w:eastAsia="Times New Roman"/>
          <w:spacing w:val="-1"/>
          <w:szCs w:val="24"/>
        </w:rPr>
        <w:t>a</w:t>
      </w:r>
      <w:r>
        <w:rPr>
          <w:rFonts w:eastAsia="Times New Roman"/>
          <w:szCs w:val="24"/>
        </w:rPr>
        <w:t>men</w:t>
      </w:r>
      <w:r>
        <w:rPr>
          <w:rFonts w:eastAsia="Times New Roman"/>
          <w:spacing w:val="1"/>
          <w:szCs w:val="24"/>
        </w:rPr>
        <w:t>é</w:t>
      </w:r>
      <w:r>
        <w:rPr>
          <w:rFonts w:eastAsia="Times New Roman"/>
          <w:szCs w:val="24"/>
        </w:rPr>
        <w:t xml:space="preserve">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pli</w:t>
      </w:r>
      <w:r>
        <w:rPr>
          <w:rFonts w:eastAsia="Times New Roman"/>
          <w:spacing w:val="2"/>
          <w:szCs w:val="24"/>
        </w:rPr>
        <w:t xml:space="preserve"> </w:t>
      </w:r>
      <w:r>
        <w:rPr>
          <w:rFonts w:eastAsia="Times New Roman"/>
          <w:szCs w:val="24"/>
        </w:rPr>
        <w:t>du</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zCs w:val="24"/>
        </w:rPr>
        <w:t>n</w:t>
      </w:r>
      <w:r>
        <w:rPr>
          <w:rFonts w:eastAsia="Times New Roman"/>
          <w:spacing w:val="-1"/>
          <w:szCs w:val="24"/>
        </w:rPr>
        <w:t>éce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ire à l’</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nd</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men</w:t>
      </w:r>
      <w:r>
        <w:rPr>
          <w:rFonts w:eastAsia="Times New Roman"/>
          <w:spacing w:val="1"/>
          <w:szCs w:val="24"/>
        </w:rPr>
        <w:t>é</w:t>
      </w:r>
      <w:r>
        <w:rPr>
          <w:rFonts w:eastAsia="Times New Roman"/>
          <w:szCs w:val="24"/>
        </w:rPr>
        <w:t>e du</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pacing w:val="1"/>
          <w:szCs w:val="24"/>
        </w:rPr>
        <w:t>r</w:t>
      </w:r>
      <w:r>
        <w:rPr>
          <w:rFonts w:eastAsia="Times New Roman"/>
          <w:szCs w:val="24"/>
        </w:rPr>
        <w:t>iel</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n</w:t>
      </w:r>
      <w:r>
        <w:rPr>
          <w:rFonts w:eastAsia="Times New Roman"/>
          <w:spacing w:val="-2"/>
          <w:szCs w:val="24"/>
        </w:rPr>
        <w:t>g</w:t>
      </w:r>
      <w:r>
        <w:rPr>
          <w:rFonts w:eastAsia="Times New Roman"/>
          <w:szCs w:val="24"/>
        </w:rPr>
        <w:t>ins</w:t>
      </w:r>
      <w:r>
        <w:rPr>
          <w:rFonts w:eastAsia="Times New Roman"/>
          <w:spacing w:val="3"/>
          <w:szCs w:val="24"/>
        </w:rPr>
        <w:t xml:space="preserve"> </w:t>
      </w:r>
      <w:r>
        <w:rPr>
          <w:rFonts w:eastAsia="Times New Roman"/>
          <w:spacing w:val="2"/>
          <w:szCs w:val="24"/>
        </w:rPr>
        <w:t>n</w:t>
      </w:r>
      <w:r>
        <w:rPr>
          <w:rFonts w:eastAsia="Times New Roman"/>
          <w:spacing w:val="-1"/>
          <w:szCs w:val="24"/>
        </w:rPr>
        <w:t>éce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à</w:t>
      </w:r>
      <w:r>
        <w:rPr>
          <w:rFonts w:eastAsia="Times New Roman"/>
          <w:spacing w:val="2"/>
          <w:szCs w:val="24"/>
        </w:rPr>
        <w:t xml:space="preserve"> </w:t>
      </w:r>
      <w:r>
        <w:rPr>
          <w:rFonts w:eastAsia="Times New Roman"/>
          <w:szCs w:val="24"/>
        </w:rPr>
        <w:t>l’</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3"/>
          <w:szCs w:val="24"/>
        </w:rPr>
        <w:t xml:space="preserve"> </w:t>
      </w:r>
      <w:r>
        <w:rPr>
          <w:rFonts w:eastAsia="Times New Roman"/>
          <w:szCs w:val="24"/>
        </w:rPr>
        <w:t>du</w:t>
      </w:r>
      <w:r>
        <w:rPr>
          <w:rFonts w:eastAsia="Times New Roman"/>
          <w:spacing w:val="3"/>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7"/>
          <w:szCs w:val="24"/>
        </w:rPr>
        <w:t xml:space="preserve"> </w:t>
      </w:r>
      <w:r>
        <w:rPr>
          <w:rFonts w:eastAsia="Times New Roman"/>
          <w:szCs w:val="24"/>
        </w:rPr>
        <w:t xml:space="preserve">y </w:t>
      </w:r>
      <w:r>
        <w:rPr>
          <w:rFonts w:eastAsia="Times New Roman"/>
          <w:spacing w:val="-1"/>
          <w:szCs w:val="24"/>
        </w:rPr>
        <w:t>c</w:t>
      </w:r>
      <w:r>
        <w:rPr>
          <w:rFonts w:eastAsia="Times New Roman"/>
          <w:spacing w:val="2"/>
          <w:szCs w:val="24"/>
        </w:rPr>
        <w:t>o</w:t>
      </w:r>
      <w:r>
        <w:rPr>
          <w:rFonts w:eastAsia="Times New Roman"/>
          <w:szCs w:val="24"/>
        </w:rPr>
        <w:t>mpris</w:t>
      </w:r>
      <w:r>
        <w:rPr>
          <w:rFonts w:eastAsia="Times New Roman"/>
          <w:spacing w:val="3"/>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w:t>
      </w:r>
      <w:r>
        <w:rPr>
          <w:rFonts w:eastAsia="Times New Roman"/>
          <w:spacing w:val="5"/>
          <w:szCs w:val="24"/>
        </w:rPr>
        <w:t>l</w:t>
      </w:r>
      <w:r>
        <w:rPr>
          <w:rFonts w:eastAsia="Times New Roman"/>
          <w:spacing w:val="-1"/>
          <w:szCs w:val="24"/>
        </w:rPr>
        <w:t>e</w:t>
      </w:r>
      <w:r>
        <w:rPr>
          <w:rFonts w:eastAsia="Times New Roman"/>
          <w:szCs w:val="24"/>
        </w:rPr>
        <w:t>ment</w:t>
      </w:r>
      <w:r>
        <w:rPr>
          <w:rFonts w:eastAsia="Times New Roman"/>
          <w:spacing w:val="3"/>
          <w:szCs w:val="24"/>
        </w:rPr>
        <w:t xml:space="preserve"> </w:t>
      </w:r>
      <w:r>
        <w:rPr>
          <w:rFonts w:eastAsia="Times New Roman"/>
          <w:szCs w:val="24"/>
        </w:rPr>
        <w:t>:</w:t>
      </w:r>
      <w:r>
        <w:rPr>
          <w:rFonts w:eastAsia="Times New Roman"/>
          <w:spacing w:val="3"/>
          <w:szCs w:val="24"/>
        </w:rPr>
        <w:t xml:space="preserve"> l</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b</w:t>
      </w:r>
      <w:r>
        <w:rPr>
          <w:rFonts w:eastAsia="Times New Roman"/>
          <w:spacing w:val="-1"/>
          <w:szCs w:val="24"/>
        </w:rPr>
        <w:t>é</w:t>
      </w:r>
      <w:r>
        <w:rPr>
          <w:rFonts w:eastAsia="Times New Roman"/>
          <w:szCs w:val="24"/>
        </w:rPr>
        <w:t>tonneus</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les</w:t>
      </w:r>
      <w:r>
        <w:rPr>
          <w:rFonts w:eastAsia="Times New Roman"/>
          <w:spacing w:val="3"/>
          <w:szCs w:val="24"/>
        </w:rPr>
        <w:t xml:space="preserve"> </w:t>
      </w:r>
      <w:r>
        <w:rPr>
          <w:rFonts w:eastAsia="Times New Roman"/>
          <w:szCs w:val="24"/>
        </w:rPr>
        <w:t>b</w:t>
      </w:r>
      <w:r>
        <w:rPr>
          <w:rFonts w:eastAsia="Times New Roman"/>
          <w:spacing w:val="-1"/>
          <w:szCs w:val="24"/>
        </w:rPr>
        <w:t>a</w:t>
      </w:r>
      <w:r>
        <w:rPr>
          <w:rFonts w:eastAsia="Times New Roman"/>
          <w:spacing w:val="2"/>
          <w:szCs w:val="24"/>
        </w:rPr>
        <w:t>s</w:t>
      </w:r>
      <w:r>
        <w:rPr>
          <w:rFonts w:eastAsia="Times New Roman"/>
          <w:spacing w:val="1"/>
          <w:szCs w:val="24"/>
        </w:rPr>
        <w:t>c</w:t>
      </w:r>
      <w:r>
        <w:rPr>
          <w:rFonts w:eastAsia="Times New Roman"/>
          <w:szCs w:val="24"/>
        </w:rPr>
        <w:t>ules</w:t>
      </w:r>
      <w:r>
        <w:rPr>
          <w:rFonts w:eastAsia="Times New Roman"/>
          <w:spacing w:val="3"/>
          <w:szCs w:val="24"/>
        </w:rPr>
        <w:t xml:space="preserve"> </w:t>
      </w:r>
      <w:r>
        <w:rPr>
          <w:rFonts w:eastAsia="Times New Roman"/>
          <w:szCs w:val="24"/>
        </w:rPr>
        <w:t xml:space="preserve">de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 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pacing w:val="2"/>
          <w:szCs w:val="24"/>
        </w:rPr>
        <w:t>n</w:t>
      </w:r>
      <w:r>
        <w:rPr>
          <w:rFonts w:eastAsia="Times New Roman"/>
          <w:spacing w:val="-2"/>
          <w:szCs w:val="24"/>
        </w:rPr>
        <w:t>g</w:t>
      </w:r>
      <w:r>
        <w:rPr>
          <w:rFonts w:eastAsia="Times New Roman"/>
          <w:szCs w:val="24"/>
        </w:rPr>
        <w:t>ins de t</w:t>
      </w:r>
      <w:r>
        <w:rPr>
          <w:rFonts w:eastAsia="Times New Roman"/>
          <w:spacing w:val="-1"/>
          <w:szCs w:val="24"/>
        </w:rPr>
        <w: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ssem</w:t>
      </w:r>
      <w:r>
        <w:rPr>
          <w:rFonts w:eastAsia="Times New Roman"/>
          <w:spacing w:val="-1"/>
          <w:szCs w:val="24"/>
        </w:rPr>
        <w:t>e</w:t>
      </w:r>
      <w:r>
        <w:rPr>
          <w:rFonts w:eastAsia="Times New Roman"/>
          <w:szCs w:val="24"/>
        </w:rPr>
        <w:t>nt, d</w:t>
      </w:r>
      <w:r>
        <w:rPr>
          <w:rFonts w:eastAsia="Times New Roman"/>
          <w:spacing w:val="2"/>
          <w:szCs w:val="24"/>
        </w:rPr>
        <w:t>’</w:t>
      </w:r>
      <w:r>
        <w:rPr>
          <w:rFonts w:eastAsia="Times New Roman"/>
          <w:spacing w:val="-1"/>
          <w:szCs w:val="24"/>
        </w:rPr>
        <w:t>a</w:t>
      </w:r>
      <w:r>
        <w:rPr>
          <w:rFonts w:eastAsia="Times New Roman"/>
          <w:szCs w:val="24"/>
        </w:rPr>
        <w:t>ssainiss</w:t>
      </w:r>
      <w:r>
        <w:rPr>
          <w:rFonts w:eastAsia="Times New Roman"/>
          <w:spacing w:val="-1"/>
          <w:szCs w:val="24"/>
        </w:rPr>
        <w:t>e</w:t>
      </w:r>
      <w:r>
        <w:rPr>
          <w:rFonts w:eastAsia="Times New Roman"/>
          <w:szCs w:val="24"/>
        </w:rPr>
        <w:t>ment, de</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e</w:t>
      </w:r>
      <w:r>
        <w:rPr>
          <w:rFonts w:eastAsia="Times New Roman"/>
          <w:szCs w:val="24"/>
        </w:rPr>
        <w:t>n œuv</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ussée</w:t>
      </w:r>
      <w:r>
        <w:rPr>
          <w:rFonts w:eastAsia="Times New Roman"/>
          <w:spacing w:val="1"/>
          <w:szCs w:val="24"/>
        </w:rPr>
        <w:t xml:space="preserve"> </w:t>
      </w:r>
      <w:r>
        <w:rPr>
          <w:rFonts w:eastAsia="Times New Roman"/>
          <w:spacing w:val="-1"/>
          <w:szCs w:val="24"/>
        </w:rPr>
        <w:t>e</w:t>
      </w:r>
      <w:r>
        <w:rPr>
          <w:rFonts w:eastAsia="Times New Roman"/>
          <w:szCs w:val="24"/>
        </w:rPr>
        <w:t>t de t</w:t>
      </w:r>
      <w:r>
        <w:rPr>
          <w:rFonts w:eastAsia="Times New Roman"/>
          <w:spacing w:val="-1"/>
          <w:szCs w:val="24"/>
        </w:rPr>
        <w:t>ra</w:t>
      </w:r>
      <w:r>
        <w:rPr>
          <w:rFonts w:eastAsia="Times New Roman"/>
          <w:szCs w:val="24"/>
        </w:rPr>
        <w:t>nsp</w:t>
      </w:r>
      <w:r>
        <w:rPr>
          <w:rFonts w:eastAsia="Times New Roman"/>
          <w:spacing w:val="2"/>
          <w:szCs w:val="24"/>
        </w:rPr>
        <w:t>o</w:t>
      </w:r>
      <w:r>
        <w:rPr>
          <w:rFonts w:eastAsia="Times New Roman"/>
          <w:szCs w:val="24"/>
        </w:rPr>
        <w:t>rt.</w:t>
      </w:r>
    </w:p>
    <w:p w14:paraId="4A3D9C20" w14:textId="77777777" w:rsidR="002901AE" w:rsidRDefault="002901AE" w:rsidP="002901AE">
      <w:pPr>
        <w:spacing w:before="8"/>
        <w:ind w:left="103" w:right="6846"/>
        <w:jc w:val="both"/>
        <w:rPr>
          <w:szCs w:val="24"/>
        </w:rPr>
      </w:pPr>
      <w:r>
        <w:rPr>
          <w:rFonts w:eastAsia="Times New Roman"/>
          <w:szCs w:val="24"/>
        </w:rPr>
        <w:t xml:space="preserve">3.4     </w:t>
      </w:r>
      <w:r>
        <w:rPr>
          <w:rFonts w:eastAsia="Times New Roman"/>
          <w:spacing w:val="26"/>
          <w:szCs w:val="24"/>
        </w:rPr>
        <w:t xml:space="preserve"> </w:t>
      </w:r>
      <w:r>
        <w:rPr>
          <w:rFonts w:eastAsia="Times New Roman"/>
          <w:b/>
          <w:szCs w:val="24"/>
        </w:rPr>
        <w:t>D</w:t>
      </w:r>
      <w:r>
        <w:rPr>
          <w:rFonts w:eastAsia="Times New Roman"/>
          <w:b/>
          <w:spacing w:val="-1"/>
          <w:szCs w:val="24"/>
        </w:rPr>
        <w:t>é</w:t>
      </w:r>
      <w:r>
        <w:rPr>
          <w:rFonts w:eastAsia="Times New Roman"/>
          <w:b/>
          <w:spacing w:val="1"/>
          <w:szCs w:val="24"/>
        </w:rPr>
        <w:t>b</w:t>
      </w:r>
      <w:r>
        <w:rPr>
          <w:rFonts w:eastAsia="Times New Roman"/>
          <w:b/>
          <w:spacing w:val="-1"/>
          <w:szCs w:val="24"/>
        </w:rPr>
        <w:t>r</w:t>
      </w:r>
      <w:r>
        <w:rPr>
          <w:rFonts w:eastAsia="Times New Roman"/>
          <w:b/>
          <w:szCs w:val="24"/>
        </w:rPr>
        <w:t>o</w:t>
      </w:r>
      <w:r>
        <w:rPr>
          <w:rFonts w:eastAsia="Times New Roman"/>
          <w:b/>
          <w:spacing w:val="1"/>
          <w:szCs w:val="24"/>
        </w:rPr>
        <w:t>u</w:t>
      </w:r>
      <w:r>
        <w:rPr>
          <w:rFonts w:eastAsia="Times New Roman"/>
          <w:b/>
          <w:szCs w:val="24"/>
        </w:rPr>
        <w:t>ssa</w:t>
      </w:r>
      <w:r>
        <w:rPr>
          <w:rFonts w:eastAsia="Times New Roman"/>
          <w:b/>
          <w:spacing w:val="1"/>
          <w:szCs w:val="24"/>
        </w:rPr>
        <w:t>i</w:t>
      </w:r>
      <w:r>
        <w:rPr>
          <w:rFonts w:eastAsia="Times New Roman"/>
          <w:b/>
          <w:szCs w:val="24"/>
        </w:rPr>
        <w:t>l</w:t>
      </w:r>
      <w:r>
        <w:rPr>
          <w:rFonts w:eastAsia="Times New Roman"/>
          <w:b/>
          <w:spacing w:val="1"/>
          <w:szCs w:val="24"/>
        </w:rPr>
        <w:t>l</w:t>
      </w:r>
      <w:r>
        <w:rPr>
          <w:rFonts w:eastAsia="Times New Roman"/>
          <w:b/>
          <w:szCs w:val="24"/>
        </w:rPr>
        <w:t>age</w:t>
      </w:r>
      <w:r>
        <w:rPr>
          <w:rFonts w:eastAsia="Times New Roman"/>
          <w:b/>
          <w:spacing w:val="-1"/>
          <w:szCs w:val="24"/>
        </w:rPr>
        <w:t xml:space="preserve"> e</w:t>
      </w:r>
      <w:r>
        <w:rPr>
          <w:rFonts w:eastAsia="Times New Roman"/>
          <w:b/>
          <w:szCs w:val="24"/>
        </w:rPr>
        <w:t>t dé</w:t>
      </w:r>
      <w:r>
        <w:rPr>
          <w:rFonts w:eastAsia="Times New Roman"/>
          <w:b/>
          <w:spacing w:val="-2"/>
          <w:szCs w:val="24"/>
        </w:rPr>
        <w:t>c</w:t>
      </w:r>
      <w:r>
        <w:rPr>
          <w:rFonts w:eastAsia="Times New Roman"/>
          <w:b/>
          <w:spacing w:val="2"/>
          <w:szCs w:val="24"/>
        </w:rPr>
        <w:t>a</w:t>
      </w:r>
      <w:r>
        <w:rPr>
          <w:rFonts w:eastAsia="Times New Roman"/>
          <w:b/>
          <w:spacing w:val="1"/>
          <w:szCs w:val="24"/>
        </w:rPr>
        <w:t>p</w:t>
      </w:r>
      <w:r>
        <w:rPr>
          <w:rFonts w:eastAsia="Times New Roman"/>
          <w:b/>
          <w:szCs w:val="24"/>
        </w:rPr>
        <w:t>age</w:t>
      </w:r>
    </w:p>
    <w:p w14:paraId="75A55DBF" w14:textId="311DAE84" w:rsidR="00D96878" w:rsidRPr="00D96878" w:rsidRDefault="002901AE" w:rsidP="00D96878">
      <w:pPr>
        <w:spacing w:before="12" w:line="244" w:lineRule="auto"/>
        <w:ind w:left="110" w:right="78" w:hanging="7"/>
        <w:rPr>
          <w:rFonts w:eastAsia="Times New Roman"/>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14"/>
          <w:szCs w:val="24"/>
        </w:rPr>
        <w:t xml:space="preserve">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n</w:t>
      </w:r>
      <w:r>
        <w:rPr>
          <w:rFonts w:eastAsia="Times New Roman"/>
          <w:spacing w:val="2"/>
          <w:szCs w:val="24"/>
        </w:rPr>
        <w:t>n</w:t>
      </w:r>
      <w:r>
        <w:rPr>
          <w:rFonts w:eastAsia="Times New Roman"/>
          <w:spacing w:val="-1"/>
          <w:szCs w:val="24"/>
        </w:rPr>
        <w:t>e</w:t>
      </w:r>
      <w:r>
        <w:rPr>
          <w:rFonts w:eastAsia="Times New Roman"/>
          <w:spacing w:val="2"/>
          <w:szCs w:val="24"/>
        </w:rPr>
        <w:t>n</w:t>
      </w:r>
      <w:r>
        <w:rPr>
          <w:rFonts w:eastAsia="Times New Roman"/>
          <w:szCs w:val="24"/>
        </w:rPr>
        <w:t>t</w:t>
      </w:r>
      <w:r>
        <w:rPr>
          <w:rFonts w:eastAsia="Times New Roman"/>
          <w:spacing w:val="12"/>
          <w:szCs w:val="24"/>
        </w:rPr>
        <w:t xml:space="preserve"> </w:t>
      </w:r>
      <w:r>
        <w:rPr>
          <w:rFonts w:eastAsia="Times New Roman"/>
          <w:szCs w:val="24"/>
        </w:rPr>
        <w:t>l’</w:t>
      </w:r>
      <w:r>
        <w:rPr>
          <w:rFonts w:eastAsia="Times New Roman"/>
          <w:spacing w:val="-1"/>
          <w:szCs w:val="24"/>
        </w:rPr>
        <w:t>e</w:t>
      </w:r>
      <w:r>
        <w:rPr>
          <w:rFonts w:eastAsia="Times New Roman"/>
          <w:szCs w:val="24"/>
        </w:rPr>
        <w:t>ntr</w:t>
      </w:r>
      <w:r>
        <w:rPr>
          <w:rFonts w:eastAsia="Times New Roman"/>
          <w:spacing w:val="-1"/>
          <w:szCs w:val="24"/>
        </w:rPr>
        <w:t>e</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n</w:t>
      </w:r>
      <w:r>
        <w:rPr>
          <w:rFonts w:eastAsia="Times New Roman"/>
          <w:spacing w:val="1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pacing w:val="-1"/>
          <w:szCs w:val="24"/>
        </w:rPr>
        <w:t>a</w:t>
      </w:r>
      <w:r>
        <w:rPr>
          <w:rFonts w:eastAsia="Times New Roman"/>
          <w:szCs w:val="24"/>
        </w:rPr>
        <w:t>bords</w:t>
      </w:r>
      <w:r>
        <w:rPr>
          <w:rFonts w:eastAsia="Times New Roman"/>
          <w:spacing w:val="11"/>
          <w:szCs w:val="24"/>
        </w:rPr>
        <w:t xml:space="preserve"> </w:t>
      </w:r>
      <w:r>
        <w:rPr>
          <w:rFonts w:eastAsia="Times New Roman"/>
          <w:spacing w:val="1"/>
          <w:szCs w:val="24"/>
        </w:rPr>
        <w:t>e</w:t>
      </w:r>
      <w:r>
        <w:rPr>
          <w:rFonts w:eastAsia="Times New Roman"/>
          <w:szCs w:val="24"/>
        </w:rPr>
        <w:t>t</w:t>
      </w:r>
      <w:r>
        <w:rPr>
          <w:rFonts w:eastAsia="Times New Roman"/>
          <w:spacing w:val="12"/>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ntuellem</w:t>
      </w:r>
      <w:r>
        <w:rPr>
          <w:rFonts w:eastAsia="Times New Roman"/>
          <w:spacing w:val="-1"/>
          <w:szCs w:val="24"/>
        </w:rPr>
        <w:t>e</w:t>
      </w:r>
      <w:r>
        <w:rPr>
          <w:rFonts w:eastAsia="Times New Roman"/>
          <w:szCs w:val="24"/>
        </w:rPr>
        <w:t>nt</w:t>
      </w:r>
      <w:r>
        <w:rPr>
          <w:rFonts w:eastAsia="Times New Roman"/>
          <w:spacing w:val="12"/>
          <w:szCs w:val="24"/>
        </w:rPr>
        <w:t xml:space="preserve"> </w:t>
      </w:r>
      <w:r>
        <w:rPr>
          <w:rFonts w:eastAsia="Times New Roman"/>
          <w:szCs w:val="24"/>
        </w:rPr>
        <w:t>la</w:t>
      </w:r>
      <w:r>
        <w:rPr>
          <w:rFonts w:eastAsia="Times New Roman"/>
          <w:spacing w:val="11"/>
          <w:szCs w:val="24"/>
        </w:rPr>
        <w:t xml:space="preserve"> </w:t>
      </w:r>
      <w:r>
        <w:rPr>
          <w:rFonts w:eastAsia="Times New Roman"/>
          <w:spacing w:val="1"/>
          <w:szCs w:val="24"/>
        </w:rPr>
        <w:t>r</w:t>
      </w:r>
      <w:r>
        <w:rPr>
          <w:rFonts w:eastAsia="Times New Roman"/>
          <w:spacing w:val="-1"/>
          <w:szCs w:val="24"/>
        </w:rPr>
        <w:t>éc</w:t>
      </w:r>
      <w:r>
        <w:rPr>
          <w:rFonts w:eastAsia="Times New Roman"/>
          <w:szCs w:val="24"/>
        </w:rPr>
        <w:t>u</w:t>
      </w:r>
      <w:r>
        <w:rPr>
          <w:rFonts w:eastAsia="Times New Roman"/>
          <w:spacing w:val="2"/>
          <w:szCs w:val="24"/>
        </w:rPr>
        <w:t>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8"/>
          <w:szCs w:val="24"/>
        </w:rPr>
        <w:t xml:space="preserve"> </w:t>
      </w:r>
      <w:r>
        <w:rPr>
          <w:rFonts w:eastAsia="Times New Roman"/>
          <w:szCs w:val="24"/>
        </w:rPr>
        <w:t>de</w:t>
      </w:r>
      <w:r>
        <w:rPr>
          <w:rFonts w:eastAsia="Times New Roman"/>
          <w:spacing w:val="11"/>
          <w:szCs w:val="24"/>
        </w:rPr>
        <w:t xml:space="preserve"> </w:t>
      </w:r>
      <w:r>
        <w:rPr>
          <w:rFonts w:eastAsia="Times New Roman"/>
          <w:szCs w:val="24"/>
        </w:rPr>
        <w:t>le</w:t>
      </w:r>
      <w:r>
        <w:rPr>
          <w:rFonts w:eastAsia="Times New Roman"/>
          <w:spacing w:val="2"/>
          <w:szCs w:val="24"/>
        </w:rPr>
        <w:t>u</w:t>
      </w:r>
      <w:r>
        <w:rPr>
          <w:rFonts w:eastAsia="Times New Roman"/>
          <w:szCs w:val="24"/>
        </w:rPr>
        <w:t>rs</w:t>
      </w:r>
      <w:r>
        <w:rPr>
          <w:rFonts w:eastAsia="Times New Roman"/>
          <w:spacing w:val="11"/>
          <w:szCs w:val="24"/>
        </w:rPr>
        <w:t xml:space="preserve"> </w:t>
      </w:r>
      <w:r>
        <w:rPr>
          <w:rFonts w:eastAsia="Times New Roman"/>
          <w:spacing w:val="-1"/>
          <w:szCs w:val="24"/>
        </w:rPr>
        <w:t>c</w:t>
      </w:r>
      <w:r>
        <w:rPr>
          <w:rFonts w:eastAsia="Times New Roman"/>
          <w:spacing w:val="1"/>
          <w:szCs w:val="24"/>
        </w:rPr>
        <w:t>a</w:t>
      </w:r>
      <w:r>
        <w:rPr>
          <w:rFonts w:eastAsia="Times New Roman"/>
          <w:szCs w:val="24"/>
        </w:rPr>
        <w:t>ra</w:t>
      </w:r>
      <w:r>
        <w:rPr>
          <w:rFonts w:eastAsia="Times New Roman"/>
          <w:spacing w:val="-1"/>
          <w:szCs w:val="24"/>
        </w:rPr>
        <w:t>c</w:t>
      </w:r>
      <w:r>
        <w:rPr>
          <w:rFonts w:eastAsia="Times New Roman"/>
          <w:szCs w:val="24"/>
        </w:rPr>
        <w:t>té</w:t>
      </w:r>
      <w:r>
        <w:rPr>
          <w:rFonts w:eastAsia="Times New Roman"/>
          <w:spacing w:val="-1"/>
          <w:szCs w:val="24"/>
        </w:rPr>
        <w:t>r</w:t>
      </w:r>
      <w:r>
        <w:rPr>
          <w:rFonts w:eastAsia="Times New Roman"/>
          <w:spacing w:val="3"/>
          <w:szCs w:val="24"/>
        </w:rPr>
        <w:t>i</w:t>
      </w:r>
      <w:r>
        <w:rPr>
          <w:rFonts w:eastAsia="Times New Roman"/>
          <w:szCs w:val="24"/>
        </w:rPr>
        <w:t>st</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 xml:space="preserve">s </w:t>
      </w:r>
      <w:r>
        <w:rPr>
          <w:rFonts w:eastAsia="Times New Roman"/>
          <w:spacing w:val="-2"/>
          <w:szCs w:val="24"/>
        </w:rPr>
        <w:t>g</w:t>
      </w:r>
      <w:r>
        <w:rPr>
          <w:rFonts w:eastAsia="Times New Roman"/>
          <w:spacing w:val="-1"/>
          <w:szCs w:val="24"/>
        </w:rPr>
        <w:t>é</w:t>
      </w:r>
      <w:r>
        <w:rPr>
          <w:rFonts w:eastAsia="Times New Roman"/>
          <w:szCs w:val="24"/>
        </w:rPr>
        <w:t>o</w:t>
      </w:r>
      <w:r>
        <w:rPr>
          <w:rFonts w:eastAsia="Times New Roman"/>
          <w:spacing w:val="3"/>
          <w:szCs w:val="24"/>
        </w:rPr>
        <w:t>m</w:t>
      </w:r>
      <w:r>
        <w:rPr>
          <w:rFonts w:eastAsia="Times New Roman"/>
          <w:spacing w:val="-1"/>
          <w:szCs w:val="24"/>
        </w:rPr>
        <w:t>é</w:t>
      </w:r>
      <w:r>
        <w:rPr>
          <w:rFonts w:eastAsia="Times New Roman"/>
          <w:szCs w:val="24"/>
        </w:rPr>
        <w:t>triqu</w:t>
      </w:r>
      <w:r>
        <w:rPr>
          <w:rFonts w:eastAsia="Times New Roman"/>
          <w:spacing w:val="-1"/>
          <w:szCs w:val="24"/>
        </w:rPr>
        <w:t>e</w:t>
      </w:r>
      <w:r>
        <w:rPr>
          <w:rFonts w:eastAsia="Times New Roman"/>
          <w:szCs w:val="24"/>
        </w:rPr>
        <w:t>s (</w:t>
      </w:r>
      <w:r>
        <w:rPr>
          <w:rFonts w:eastAsia="Times New Roman"/>
          <w:spacing w:val="1"/>
          <w:szCs w:val="24"/>
        </w:rPr>
        <w:t>a</w:t>
      </w:r>
      <w:r>
        <w:rPr>
          <w:rFonts w:eastAsia="Times New Roman"/>
          <w:spacing w:val="-1"/>
          <w:szCs w:val="24"/>
        </w:rPr>
        <w:t>cc</w:t>
      </w:r>
      <w:r>
        <w:rPr>
          <w:rFonts w:eastAsia="Times New Roman"/>
          <w:szCs w:val="24"/>
        </w:rPr>
        <w:t>ote</w:t>
      </w:r>
      <w:r>
        <w:rPr>
          <w:rFonts w:eastAsia="Times New Roman"/>
          <w:spacing w:val="2"/>
          <w:szCs w:val="24"/>
        </w:rPr>
        <w:t>m</w:t>
      </w:r>
      <w:r>
        <w:rPr>
          <w:rFonts w:eastAsia="Times New Roman"/>
          <w:spacing w:val="1"/>
          <w:szCs w:val="24"/>
        </w:rPr>
        <w:t>e</w:t>
      </w:r>
      <w:r>
        <w:rPr>
          <w:rFonts w:eastAsia="Times New Roman"/>
          <w:szCs w:val="24"/>
        </w:rPr>
        <w:t xml:space="preserve">nts, fossés </w:t>
      </w:r>
      <w:r>
        <w:rPr>
          <w:rFonts w:eastAsia="Times New Roman"/>
          <w:spacing w:val="-1"/>
          <w:szCs w:val="24"/>
        </w:rPr>
        <w:t>e</w:t>
      </w:r>
      <w:r>
        <w:rPr>
          <w:rFonts w:eastAsia="Times New Roman"/>
          <w:szCs w:val="24"/>
        </w:rPr>
        <w:t xml:space="preserve">t </w:t>
      </w:r>
      <w:r>
        <w:rPr>
          <w:rFonts w:eastAsia="Times New Roman"/>
          <w:spacing w:val="1"/>
          <w:szCs w:val="24"/>
        </w:rPr>
        <w:t>t</w:t>
      </w:r>
      <w:r>
        <w:rPr>
          <w:rFonts w:eastAsia="Times New Roman"/>
          <w:spacing w:val="-1"/>
          <w:szCs w:val="24"/>
        </w:rPr>
        <w:t>a</w:t>
      </w:r>
      <w:r>
        <w:rPr>
          <w:rFonts w:eastAsia="Times New Roman"/>
          <w:szCs w:val="24"/>
        </w:rPr>
        <w:t>lus)</w:t>
      </w:r>
      <w:r>
        <w:rPr>
          <w:rFonts w:eastAsia="Times New Roman"/>
          <w:spacing w:val="2"/>
          <w:szCs w:val="24"/>
        </w:rPr>
        <w:t xml:space="preserve"> </w:t>
      </w:r>
    </w:p>
    <w:p w14:paraId="3B881D45" w14:textId="07E86C13" w:rsidR="002901AE" w:rsidRDefault="00D96878" w:rsidP="002901AE">
      <w:pPr>
        <w:spacing w:before="69"/>
        <w:ind w:left="103" w:right="2540"/>
        <w:jc w:val="both"/>
        <w:rPr>
          <w:szCs w:val="24"/>
        </w:rPr>
      </w:pPr>
      <w:r>
        <w:rPr>
          <w:rFonts w:eastAsia="Times New Roman"/>
          <w:spacing w:val="-1"/>
          <w:szCs w:val="24"/>
        </w:rPr>
        <w:t>D</w:t>
      </w:r>
      <w:r w:rsidR="002901AE">
        <w:rPr>
          <w:rFonts w:eastAsia="Times New Roman"/>
          <w:spacing w:val="-1"/>
          <w:szCs w:val="24"/>
        </w:rPr>
        <w:t>é</w:t>
      </w:r>
      <w:r w:rsidR="002901AE">
        <w:rPr>
          <w:rFonts w:eastAsia="Times New Roman"/>
          <w:szCs w:val="24"/>
        </w:rPr>
        <w:t>brouss</w:t>
      </w:r>
      <w:r w:rsidR="002901AE">
        <w:rPr>
          <w:rFonts w:eastAsia="Times New Roman"/>
          <w:spacing w:val="-1"/>
          <w:szCs w:val="24"/>
        </w:rPr>
        <w:t>a</w:t>
      </w:r>
      <w:r w:rsidR="002901AE">
        <w:rPr>
          <w:rFonts w:eastAsia="Times New Roman"/>
          <w:szCs w:val="24"/>
        </w:rPr>
        <w:t>i</w:t>
      </w:r>
      <w:r w:rsidR="002901AE">
        <w:rPr>
          <w:rFonts w:eastAsia="Times New Roman"/>
          <w:spacing w:val="1"/>
          <w:szCs w:val="24"/>
        </w:rPr>
        <w:t>l</w:t>
      </w:r>
      <w:r w:rsidR="002901AE">
        <w:rPr>
          <w:rFonts w:eastAsia="Times New Roman"/>
          <w:szCs w:val="24"/>
        </w:rPr>
        <w:t>l</w:t>
      </w:r>
      <w:r w:rsidR="002901AE">
        <w:rPr>
          <w:rFonts w:eastAsia="Times New Roman"/>
          <w:spacing w:val="2"/>
          <w:szCs w:val="24"/>
        </w:rPr>
        <w:t>a</w:t>
      </w:r>
      <w:r w:rsidR="002901AE">
        <w:rPr>
          <w:rFonts w:eastAsia="Times New Roman"/>
          <w:spacing w:val="-2"/>
          <w:szCs w:val="24"/>
        </w:rPr>
        <w:t>g</w:t>
      </w:r>
      <w:r w:rsidR="002901AE">
        <w:rPr>
          <w:rFonts w:eastAsia="Times New Roman"/>
          <w:spacing w:val="-1"/>
          <w:szCs w:val="24"/>
        </w:rPr>
        <w:t>e</w:t>
      </w:r>
      <w:r w:rsidR="002901AE">
        <w:rPr>
          <w:rFonts w:eastAsia="Times New Roman"/>
          <w:szCs w:val="24"/>
        </w:rPr>
        <w:t>,</w:t>
      </w:r>
      <w:r w:rsidR="002901AE">
        <w:rPr>
          <w:rFonts w:eastAsia="Times New Roman"/>
          <w:spacing w:val="2"/>
          <w:szCs w:val="24"/>
        </w:rPr>
        <w:t xml:space="preserve"> </w:t>
      </w:r>
      <w:r w:rsidR="002901AE">
        <w:rPr>
          <w:rFonts w:eastAsia="Times New Roman"/>
          <w:spacing w:val="-1"/>
          <w:szCs w:val="24"/>
        </w:rPr>
        <w:t>é</w:t>
      </w:r>
      <w:r w:rsidR="002901AE">
        <w:rPr>
          <w:rFonts w:eastAsia="Times New Roman"/>
          <w:szCs w:val="24"/>
        </w:rPr>
        <w:t>l</w:t>
      </w:r>
      <w:r w:rsidR="002901AE">
        <w:rPr>
          <w:rFonts w:eastAsia="Times New Roman"/>
          <w:spacing w:val="2"/>
          <w:szCs w:val="24"/>
        </w:rPr>
        <w:t>a</w:t>
      </w:r>
      <w:r w:rsidR="002901AE">
        <w:rPr>
          <w:rFonts w:eastAsia="Times New Roman"/>
          <w:spacing w:val="-2"/>
          <w:szCs w:val="24"/>
        </w:rPr>
        <w:t>g</w:t>
      </w:r>
      <w:r w:rsidR="002901AE">
        <w:rPr>
          <w:rFonts w:eastAsia="Times New Roman"/>
          <w:spacing w:val="1"/>
          <w:szCs w:val="24"/>
        </w:rPr>
        <w:t>a</w:t>
      </w:r>
      <w:r w:rsidR="002901AE">
        <w:rPr>
          <w:rFonts w:eastAsia="Times New Roman"/>
          <w:szCs w:val="24"/>
        </w:rPr>
        <w:t>g</w:t>
      </w:r>
      <w:r w:rsidR="002901AE">
        <w:rPr>
          <w:rFonts w:eastAsia="Times New Roman"/>
          <w:spacing w:val="1"/>
          <w:szCs w:val="24"/>
        </w:rPr>
        <w:t>e</w:t>
      </w:r>
      <w:r w:rsidR="002901AE">
        <w:rPr>
          <w:rFonts w:eastAsia="Times New Roman"/>
          <w:szCs w:val="24"/>
        </w:rPr>
        <w:t xml:space="preserve">, </w:t>
      </w:r>
      <w:r w:rsidR="002901AE">
        <w:rPr>
          <w:rFonts w:eastAsia="Times New Roman"/>
          <w:spacing w:val="-1"/>
          <w:szCs w:val="24"/>
        </w:rPr>
        <w:t>a</w:t>
      </w:r>
      <w:r w:rsidR="002901AE">
        <w:rPr>
          <w:rFonts w:eastAsia="Times New Roman"/>
          <w:szCs w:val="24"/>
        </w:rPr>
        <w:t>b</w:t>
      </w:r>
      <w:r w:rsidR="002901AE">
        <w:rPr>
          <w:rFonts w:eastAsia="Times New Roman"/>
          <w:spacing w:val="-1"/>
          <w:szCs w:val="24"/>
        </w:rPr>
        <w:t>a</w:t>
      </w:r>
      <w:r w:rsidR="002901AE">
        <w:rPr>
          <w:rFonts w:eastAsia="Times New Roman"/>
          <w:szCs w:val="24"/>
        </w:rPr>
        <w:t>t</w:t>
      </w:r>
      <w:r w:rsidR="002901AE">
        <w:rPr>
          <w:rFonts w:eastAsia="Times New Roman"/>
          <w:spacing w:val="1"/>
          <w:szCs w:val="24"/>
        </w:rPr>
        <w:t>ta</w:t>
      </w:r>
      <w:r w:rsidR="002901AE">
        <w:rPr>
          <w:rFonts w:eastAsia="Times New Roman"/>
          <w:spacing w:val="-2"/>
          <w:szCs w:val="24"/>
        </w:rPr>
        <w:t>g</w:t>
      </w:r>
      <w:r w:rsidR="002901AE">
        <w:rPr>
          <w:rFonts w:eastAsia="Times New Roman"/>
          <w:szCs w:val="24"/>
        </w:rPr>
        <w:t>e</w:t>
      </w:r>
      <w:r w:rsidR="002901AE">
        <w:rPr>
          <w:rFonts w:eastAsia="Times New Roman"/>
          <w:spacing w:val="-1"/>
          <w:szCs w:val="24"/>
        </w:rPr>
        <w:t xml:space="preserve"> </w:t>
      </w:r>
      <w:r w:rsidR="002901AE">
        <w:rPr>
          <w:rFonts w:eastAsia="Times New Roman"/>
          <w:szCs w:val="24"/>
        </w:rPr>
        <w:t>d</w:t>
      </w:r>
      <w:r w:rsidR="002901AE">
        <w:rPr>
          <w:rFonts w:eastAsia="Times New Roman"/>
          <w:spacing w:val="1"/>
          <w:szCs w:val="24"/>
        </w:rPr>
        <w:t>’</w:t>
      </w:r>
      <w:r w:rsidR="002901AE">
        <w:rPr>
          <w:rFonts w:eastAsia="Times New Roman"/>
          <w:spacing w:val="-1"/>
          <w:szCs w:val="24"/>
        </w:rPr>
        <w:t>a</w:t>
      </w:r>
      <w:r w:rsidR="002901AE">
        <w:rPr>
          <w:rFonts w:eastAsia="Times New Roman"/>
          <w:szCs w:val="24"/>
        </w:rPr>
        <w:t>rb</w:t>
      </w:r>
      <w:r w:rsidR="002901AE">
        <w:rPr>
          <w:rFonts w:eastAsia="Times New Roman"/>
          <w:spacing w:val="1"/>
          <w:szCs w:val="24"/>
        </w:rPr>
        <w:t>r</w:t>
      </w:r>
      <w:r w:rsidR="002901AE">
        <w:rPr>
          <w:rFonts w:eastAsia="Times New Roman"/>
          <w:spacing w:val="-1"/>
          <w:szCs w:val="24"/>
        </w:rPr>
        <w:t>e</w:t>
      </w:r>
      <w:r w:rsidR="002901AE">
        <w:rPr>
          <w:rFonts w:eastAsia="Times New Roman"/>
          <w:szCs w:val="24"/>
        </w:rPr>
        <w:t>s dont le di</w:t>
      </w:r>
      <w:r w:rsidR="002901AE">
        <w:rPr>
          <w:rFonts w:eastAsia="Times New Roman"/>
          <w:spacing w:val="-1"/>
          <w:szCs w:val="24"/>
        </w:rPr>
        <w:t>a</w:t>
      </w:r>
      <w:r w:rsidR="002901AE">
        <w:rPr>
          <w:rFonts w:eastAsia="Times New Roman"/>
          <w:szCs w:val="24"/>
        </w:rPr>
        <w:t>mèt</w:t>
      </w:r>
      <w:r w:rsidR="002901AE">
        <w:rPr>
          <w:rFonts w:eastAsia="Times New Roman"/>
          <w:spacing w:val="-1"/>
          <w:szCs w:val="24"/>
        </w:rPr>
        <w:t>r</w:t>
      </w:r>
      <w:r w:rsidR="002901AE">
        <w:rPr>
          <w:rFonts w:eastAsia="Times New Roman"/>
          <w:szCs w:val="24"/>
        </w:rPr>
        <w:t>e</w:t>
      </w:r>
      <w:r w:rsidR="002901AE">
        <w:rPr>
          <w:rFonts w:eastAsia="Times New Roman"/>
          <w:spacing w:val="1"/>
          <w:szCs w:val="24"/>
        </w:rPr>
        <w:t xml:space="preserve"> </w:t>
      </w:r>
      <w:r w:rsidR="002901AE">
        <w:rPr>
          <w:rFonts w:eastAsia="Times New Roman"/>
          <w:spacing w:val="-1"/>
          <w:szCs w:val="24"/>
        </w:rPr>
        <w:t>e</w:t>
      </w:r>
      <w:r w:rsidR="002901AE">
        <w:rPr>
          <w:rFonts w:eastAsia="Times New Roman"/>
          <w:szCs w:val="24"/>
        </w:rPr>
        <w:t xml:space="preserve">st </w:t>
      </w:r>
      <w:r w:rsidR="002901AE">
        <w:rPr>
          <w:rFonts w:eastAsia="Times New Roman"/>
          <w:spacing w:val="1"/>
          <w:szCs w:val="24"/>
        </w:rPr>
        <w:t>i</w:t>
      </w:r>
      <w:r w:rsidR="002901AE">
        <w:rPr>
          <w:rFonts w:eastAsia="Times New Roman"/>
          <w:szCs w:val="24"/>
        </w:rPr>
        <w:t>nf</w:t>
      </w:r>
      <w:r w:rsidR="002901AE">
        <w:rPr>
          <w:rFonts w:eastAsia="Times New Roman"/>
          <w:spacing w:val="-2"/>
          <w:szCs w:val="24"/>
        </w:rPr>
        <w:t>é</w:t>
      </w:r>
      <w:r w:rsidR="002901AE">
        <w:rPr>
          <w:rFonts w:eastAsia="Times New Roman"/>
          <w:szCs w:val="24"/>
        </w:rPr>
        <w:t>ri</w:t>
      </w:r>
      <w:r w:rsidR="002901AE">
        <w:rPr>
          <w:rFonts w:eastAsia="Times New Roman"/>
          <w:spacing w:val="-1"/>
          <w:szCs w:val="24"/>
        </w:rPr>
        <w:t>e</w:t>
      </w:r>
      <w:r w:rsidR="002901AE">
        <w:rPr>
          <w:rFonts w:eastAsia="Times New Roman"/>
          <w:spacing w:val="2"/>
          <w:szCs w:val="24"/>
        </w:rPr>
        <w:t>u</w:t>
      </w:r>
      <w:r w:rsidR="002901AE">
        <w:rPr>
          <w:rFonts w:eastAsia="Times New Roman"/>
          <w:szCs w:val="24"/>
        </w:rPr>
        <w:t xml:space="preserve">r à 20 </w:t>
      </w:r>
      <w:r w:rsidR="002901AE">
        <w:rPr>
          <w:rFonts w:eastAsia="Times New Roman"/>
          <w:spacing w:val="-1"/>
          <w:szCs w:val="24"/>
        </w:rPr>
        <w:t>c</w:t>
      </w:r>
      <w:r w:rsidR="002901AE">
        <w:rPr>
          <w:rFonts w:eastAsia="Times New Roman"/>
          <w:szCs w:val="24"/>
        </w:rPr>
        <w:t>m,</w:t>
      </w:r>
    </w:p>
    <w:p w14:paraId="6FD7C12C" w14:textId="77777777" w:rsidR="002901AE" w:rsidRDefault="002901AE" w:rsidP="002901AE">
      <w:pPr>
        <w:spacing w:before="9" w:line="244" w:lineRule="auto"/>
        <w:ind w:left="110" w:right="78" w:hanging="7"/>
        <w:rPr>
          <w:szCs w:val="24"/>
        </w:rPr>
      </w:pPr>
      <w:r>
        <w:rPr>
          <w:rFonts w:eastAsia="Times New Roman"/>
          <w:szCs w:val="24"/>
        </w:rPr>
        <w:t>D</w:t>
      </w:r>
      <w:r>
        <w:rPr>
          <w:rFonts w:eastAsia="Times New Roman"/>
          <w:spacing w:val="-1"/>
          <w:szCs w:val="24"/>
        </w:rPr>
        <w:t>é</w:t>
      </w:r>
      <w:r>
        <w:rPr>
          <w:rFonts w:eastAsia="Times New Roman"/>
          <w:szCs w:val="24"/>
        </w:rPr>
        <w:t>brouss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4"/>
          <w:szCs w:val="24"/>
        </w:rPr>
        <w:t xml:space="preserve"> </w:t>
      </w:r>
      <w:r>
        <w:rPr>
          <w:rFonts w:eastAsia="Times New Roman"/>
          <w:spacing w:val="-1"/>
          <w:szCs w:val="24"/>
        </w:rPr>
        <w:t>e</w:t>
      </w:r>
      <w:r>
        <w:rPr>
          <w:rFonts w:eastAsia="Times New Roman"/>
          <w:szCs w:val="24"/>
        </w:rPr>
        <w:t>t</w:t>
      </w:r>
      <w:r>
        <w:rPr>
          <w:rFonts w:eastAsia="Times New Roman"/>
          <w:spacing w:val="5"/>
          <w:szCs w:val="24"/>
        </w:rPr>
        <w:t xml:space="preserve"> </w:t>
      </w:r>
      <w:r>
        <w:rPr>
          <w:rFonts w:eastAsia="Times New Roman"/>
          <w:szCs w:val="24"/>
        </w:rPr>
        <w:t>n</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5"/>
          <w:szCs w:val="24"/>
        </w:rPr>
        <w:t>o</w:t>
      </w:r>
      <w:r>
        <w:rPr>
          <w:rFonts w:eastAsia="Times New Roman"/>
          <w:spacing w:val="-2"/>
          <w:szCs w:val="24"/>
        </w:rPr>
        <w:t>y</w:t>
      </w:r>
      <w:r>
        <w:rPr>
          <w:rFonts w:eastAsia="Times New Roman"/>
          <w:spacing w:val="-1"/>
          <w:szCs w:val="24"/>
        </w:rPr>
        <w:t>a</w:t>
      </w:r>
      <w:r>
        <w:rPr>
          <w:rFonts w:eastAsia="Times New Roman"/>
          <w:szCs w:val="24"/>
        </w:rPr>
        <w:t>ge</w:t>
      </w:r>
      <w:r>
        <w:rPr>
          <w:rFonts w:eastAsia="Times New Roman"/>
          <w:spacing w:val="4"/>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pacing w:val="2"/>
          <w:szCs w:val="24"/>
        </w:rPr>
        <w:t>x</w:t>
      </w:r>
      <w:r>
        <w:rPr>
          <w:rFonts w:eastAsia="Times New Roman"/>
          <w:szCs w:val="24"/>
        </w:rPr>
        <w:t>uto</w:t>
      </w:r>
      <w:r>
        <w:rPr>
          <w:rFonts w:eastAsia="Times New Roman"/>
          <w:spacing w:val="1"/>
          <w:szCs w:val="24"/>
        </w:rPr>
        <w:t>i</w:t>
      </w:r>
      <w:r>
        <w:rPr>
          <w:rFonts w:eastAsia="Times New Roman"/>
          <w:szCs w:val="24"/>
        </w:rPr>
        <w:t>r</w:t>
      </w:r>
      <w:r>
        <w:rPr>
          <w:rFonts w:eastAsia="Times New Roman"/>
          <w:spacing w:val="-2"/>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t</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ouvra</w:t>
      </w:r>
      <w:r>
        <w:rPr>
          <w:rFonts w:eastAsia="Times New Roman"/>
          <w:spacing w:val="-2"/>
          <w:szCs w:val="24"/>
        </w:rPr>
        <w:t>g</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tr</w:t>
      </w:r>
      <w:r>
        <w:rPr>
          <w:rFonts w:eastAsia="Times New Roman"/>
          <w:spacing w:val="-1"/>
          <w:szCs w:val="24"/>
        </w:rPr>
        <w:t>a</w:t>
      </w:r>
      <w:r>
        <w:rPr>
          <w:rFonts w:eastAsia="Times New Roman"/>
          <w:szCs w:val="24"/>
        </w:rPr>
        <w:t>n</w:t>
      </w:r>
      <w:r>
        <w:rPr>
          <w:rFonts w:eastAsia="Times New Roman"/>
          <w:spacing w:val="2"/>
          <w:szCs w:val="24"/>
        </w:rPr>
        <w:t>s</w:t>
      </w:r>
      <w:r>
        <w:rPr>
          <w:rFonts w:eastAsia="Times New Roman"/>
          <w:szCs w:val="24"/>
        </w:rPr>
        <w:t>v</w:t>
      </w:r>
      <w:r>
        <w:rPr>
          <w:rFonts w:eastAsia="Times New Roman"/>
          <w:spacing w:val="-1"/>
          <w:szCs w:val="24"/>
        </w:rPr>
        <w:t>e</w:t>
      </w:r>
      <w:r>
        <w:rPr>
          <w:rFonts w:eastAsia="Times New Roman"/>
          <w:szCs w:val="24"/>
        </w:rPr>
        <w:t>rs</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7"/>
          <w:szCs w:val="24"/>
        </w:rPr>
        <w:t xml:space="preserve"> </w:t>
      </w:r>
      <w:r>
        <w:rPr>
          <w:rFonts w:eastAsia="Times New Roman"/>
          <w:szCs w:val="24"/>
        </w:rPr>
        <w:t xml:space="preserve">y </w:t>
      </w:r>
      <w:r>
        <w:rPr>
          <w:rFonts w:eastAsia="Times New Roman"/>
          <w:spacing w:val="-1"/>
          <w:szCs w:val="24"/>
        </w:rPr>
        <w:t>c</w:t>
      </w:r>
      <w:r>
        <w:rPr>
          <w:rFonts w:eastAsia="Times New Roman"/>
          <w:szCs w:val="24"/>
        </w:rPr>
        <w:t>ompris</w:t>
      </w:r>
      <w:r>
        <w:rPr>
          <w:rFonts w:eastAsia="Times New Roman"/>
          <w:spacing w:val="5"/>
          <w:szCs w:val="24"/>
        </w:rPr>
        <w:t xml:space="preserve"> </w:t>
      </w:r>
      <w:r>
        <w:rPr>
          <w:rFonts w:eastAsia="Times New Roman"/>
          <w:szCs w:val="24"/>
        </w:rPr>
        <w:t>l'év</w:t>
      </w:r>
      <w:r>
        <w:rPr>
          <w:rFonts w:eastAsia="Times New Roman"/>
          <w:spacing w:val="6"/>
          <w:szCs w:val="24"/>
        </w:rPr>
        <w:t>a</w:t>
      </w:r>
      <w:r>
        <w:rPr>
          <w:rFonts w:eastAsia="Times New Roman"/>
          <w:spacing w:val="1"/>
          <w:szCs w:val="24"/>
        </w:rPr>
        <w:t>c</w:t>
      </w:r>
      <w:r>
        <w:rPr>
          <w:rFonts w:eastAsia="Times New Roman"/>
          <w:szCs w:val="24"/>
        </w:rPr>
        <w:t>u</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obj</w:t>
      </w:r>
      <w:r>
        <w:rPr>
          <w:rFonts w:eastAsia="Times New Roman"/>
          <w:spacing w:val="-1"/>
          <w:szCs w:val="24"/>
        </w:rPr>
        <w:t>e</w:t>
      </w:r>
      <w:r>
        <w:rPr>
          <w:rFonts w:eastAsia="Times New Roman"/>
          <w:szCs w:val="24"/>
        </w:rPr>
        <w:t>ts étr</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1"/>
          <w:szCs w:val="24"/>
        </w:rPr>
        <w:t>e</w:t>
      </w:r>
      <w:r>
        <w:rPr>
          <w:rFonts w:eastAsia="Times New Roman"/>
          <w:szCs w:val="24"/>
        </w:rPr>
        <w:t>rs,</w:t>
      </w:r>
    </w:p>
    <w:p w14:paraId="431A9E69" w14:textId="77777777" w:rsidR="002901AE" w:rsidRDefault="002901AE" w:rsidP="002901AE">
      <w:pPr>
        <w:spacing w:before="7"/>
        <w:ind w:left="103" w:right="6910"/>
        <w:jc w:val="both"/>
        <w:rPr>
          <w:szCs w:val="24"/>
        </w:rPr>
      </w:pPr>
      <w:r>
        <w:rPr>
          <w:rFonts w:eastAsia="Times New Roman"/>
          <w:szCs w:val="24"/>
        </w:rPr>
        <w:t>D</w:t>
      </w:r>
      <w:r>
        <w:rPr>
          <w:rFonts w:eastAsia="Times New Roman"/>
          <w:spacing w:val="-1"/>
          <w:szCs w:val="24"/>
        </w:rPr>
        <w:t>éca</w:t>
      </w:r>
      <w:r>
        <w:rPr>
          <w:rFonts w:eastAsia="Times New Roman"/>
          <w:spacing w:val="2"/>
          <w:szCs w:val="24"/>
        </w:rPr>
        <w:t>p</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pacing w:val="-1"/>
          <w:szCs w:val="24"/>
        </w:rPr>
        <w:t>cc</w:t>
      </w:r>
      <w:r>
        <w:rPr>
          <w:rFonts w:eastAsia="Times New Roman"/>
          <w:szCs w:val="24"/>
        </w:rPr>
        <w:t>otem</w:t>
      </w:r>
      <w:r>
        <w:rPr>
          <w:rFonts w:eastAsia="Times New Roman"/>
          <w:spacing w:val="-1"/>
          <w:szCs w:val="24"/>
        </w:rPr>
        <w:t>e</w:t>
      </w:r>
      <w:r>
        <w:rPr>
          <w:rFonts w:eastAsia="Times New Roman"/>
          <w:szCs w:val="24"/>
        </w:rPr>
        <w:t>nts.</w:t>
      </w:r>
    </w:p>
    <w:p w14:paraId="6F3BEB7F" w14:textId="77777777" w:rsidR="002901AE" w:rsidRDefault="002901AE" w:rsidP="002901AE">
      <w:pPr>
        <w:spacing w:before="17"/>
        <w:ind w:left="103" w:right="8221"/>
        <w:jc w:val="both"/>
        <w:rPr>
          <w:szCs w:val="24"/>
        </w:rPr>
      </w:pPr>
      <w:r>
        <w:rPr>
          <w:rFonts w:eastAsia="Times New Roman"/>
          <w:b/>
          <w:szCs w:val="24"/>
        </w:rPr>
        <w:t xml:space="preserve">3.5     </w:t>
      </w:r>
      <w:r>
        <w:rPr>
          <w:rFonts w:eastAsia="Times New Roman"/>
          <w:b/>
          <w:spacing w:val="26"/>
          <w:szCs w:val="24"/>
        </w:rPr>
        <w:t xml:space="preserve"> </w:t>
      </w:r>
      <w:r>
        <w:rPr>
          <w:rFonts w:eastAsia="Times New Roman"/>
          <w:b/>
          <w:szCs w:val="24"/>
        </w:rPr>
        <w:t>T</w:t>
      </w:r>
      <w:r>
        <w:rPr>
          <w:rFonts w:eastAsia="Times New Roman"/>
          <w:b/>
          <w:spacing w:val="-1"/>
          <w:szCs w:val="24"/>
        </w:rPr>
        <w:t>err</w:t>
      </w:r>
      <w:r>
        <w:rPr>
          <w:rFonts w:eastAsia="Times New Roman"/>
          <w:b/>
          <w:szCs w:val="24"/>
        </w:rPr>
        <w:t>ass</w:t>
      </w:r>
      <w:r>
        <w:rPr>
          <w:rFonts w:eastAsia="Times New Roman"/>
          <w:b/>
          <w:spacing w:val="2"/>
          <w:szCs w:val="24"/>
        </w:rPr>
        <w:t>e</w:t>
      </w:r>
      <w:r>
        <w:rPr>
          <w:rFonts w:eastAsia="Times New Roman"/>
          <w:b/>
          <w:spacing w:val="-1"/>
          <w:szCs w:val="24"/>
        </w:rPr>
        <w:t>me</w:t>
      </w:r>
      <w:r>
        <w:rPr>
          <w:rFonts w:eastAsia="Times New Roman"/>
          <w:b/>
          <w:spacing w:val="1"/>
          <w:szCs w:val="24"/>
        </w:rPr>
        <w:t>n</w:t>
      </w:r>
      <w:r>
        <w:rPr>
          <w:rFonts w:eastAsia="Times New Roman"/>
          <w:b/>
          <w:szCs w:val="24"/>
        </w:rPr>
        <w:t>ts</w:t>
      </w:r>
    </w:p>
    <w:p w14:paraId="68C660AB" w14:textId="77777777" w:rsidR="002901AE" w:rsidRDefault="002901AE" w:rsidP="002901AE">
      <w:pPr>
        <w:spacing w:before="5" w:line="244" w:lineRule="auto"/>
        <w:ind w:left="110" w:right="84"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te</w:t>
      </w:r>
      <w:r>
        <w:rPr>
          <w:rFonts w:eastAsia="Times New Roman"/>
          <w:spacing w:val="-1"/>
          <w:szCs w:val="24"/>
        </w:rPr>
        <w:t>r</w:t>
      </w:r>
      <w:r>
        <w:rPr>
          <w:rFonts w:eastAsia="Times New Roman"/>
          <w:spacing w:val="1"/>
          <w:szCs w:val="24"/>
        </w:rPr>
        <w:t>r</w:t>
      </w:r>
      <w:r>
        <w:rPr>
          <w:rFonts w:eastAsia="Times New Roman"/>
          <w:spacing w:val="-1"/>
          <w:szCs w:val="24"/>
        </w:rPr>
        <w:t>a</w:t>
      </w:r>
      <w:r>
        <w:rPr>
          <w:rFonts w:eastAsia="Times New Roman"/>
          <w:szCs w:val="24"/>
        </w:rPr>
        <w:t>ssem</w:t>
      </w:r>
      <w:r>
        <w:rPr>
          <w:rFonts w:eastAsia="Times New Roman"/>
          <w:spacing w:val="-1"/>
          <w:szCs w:val="24"/>
        </w:rPr>
        <w:t>e</w:t>
      </w:r>
      <w:r>
        <w:rPr>
          <w:rFonts w:eastAsia="Times New Roman"/>
          <w:szCs w:val="24"/>
        </w:rPr>
        <w:t xml:space="preserve">nts </w:t>
      </w:r>
      <w:r>
        <w:rPr>
          <w:rFonts w:eastAsia="Times New Roman"/>
          <w:spacing w:val="1"/>
          <w:szCs w:val="24"/>
        </w:rPr>
        <w:t>s</w:t>
      </w:r>
      <w:r>
        <w:rPr>
          <w:rFonts w:eastAsia="Times New Roman"/>
          <w:szCs w:val="24"/>
        </w:rPr>
        <w:t xml:space="preserve">ont </w:t>
      </w:r>
      <w:r>
        <w:rPr>
          <w:rFonts w:eastAsia="Times New Roman"/>
          <w:spacing w:val="1"/>
          <w:szCs w:val="24"/>
        </w:rPr>
        <w:t>l</w:t>
      </w:r>
      <w:r>
        <w:rPr>
          <w:rFonts w:eastAsia="Times New Roman"/>
          <w:spacing w:val="3"/>
          <w:szCs w:val="24"/>
        </w:rPr>
        <w:t>i</w:t>
      </w:r>
      <w:r>
        <w:rPr>
          <w:rFonts w:eastAsia="Times New Roman"/>
          <w:szCs w:val="24"/>
        </w:rPr>
        <w:t>m</w:t>
      </w:r>
      <w:r>
        <w:rPr>
          <w:rFonts w:eastAsia="Times New Roman"/>
          <w:spacing w:val="1"/>
          <w:szCs w:val="24"/>
        </w:rPr>
        <w:t>i</w:t>
      </w:r>
      <w:r>
        <w:rPr>
          <w:rFonts w:eastAsia="Times New Roman"/>
          <w:szCs w:val="24"/>
        </w:rPr>
        <w:t xml:space="preserve">tés </w:t>
      </w:r>
      <w:r>
        <w:rPr>
          <w:rFonts w:eastAsia="Times New Roman"/>
          <w:spacing w:val="-1"/>
          <w:szCs w:val="24"/>
        </w:rPr>
        <w:t>a</w:t>
      </w:r>
      <w:r>
        <w:rPr>
          <w:rFonts w:eastAsia="Times New Roman"/>
          <w:szCs w:val="24"/>
        </w:rPr>
        <w:t>u stri</w:t>
      </w:r>
      <w:r>
        <w:rPr>
          <w:rFonts w:eastAsia="Times New Roman"/>
          <w:spacing w:val="-1"/>
          <w:szCs w:val="24"/>
        </w:rPr>
        <w:t>c</w:t>
      </w:r>
      <w:r>
        <w:rPr>
          <w:rFonts w:eastAsia="Times New Roman"/>
          <w:szCs w:val="24"/>
        </w:rPr>
        <w:t xml:space="preserve">t </w:t>
      </w:r>
      <w:r>
        <w:rPr>
          <w:rFonts w:eastAsia="Times New Roman"/>
          <w:spacing w:val="1"/>
          <w:szCs w:val="24"/>
        </w:rPr>
        <w:t>m</w:t>
      </w:r>
      <w:r>
        <w:rPr>
          <w:rFonts w:eastAsia="Times New Roman"/>
          <w:szCs w:val="24"/>
        </w:rPr>
        <w:t>in</w:t>
      </w:r>
      <w:r>
        <w:rPr>
          <w:rFonts w:eastAsia="Times New Roman"/>
          <w:spacing w:val="1"/>
          <w:szCs w:val="24"/>
        </w:rPr>
        <w:t>i</w:t>
      </w:r>
      <w:r>
        <w:rPr>
          <w:rFonts w:eastAsia="Times New Roman"/>
          <w:szCs w:val="24"/>
        </w:rPr>
        <w:t>mum</w:t>
      </w:r>
      <w:r>
        <w:rPr>
          <w:rFonts w:eastAsia="Times New Roman"/>
          <w:spacing w:val="1"/>
          <w:szCs w:val="24"/>
        </w:rPr>
        <w:t xml:space="preserve"> </w:t>
      </w:r>
      <w:r>
        <w:rPr>
          <w:rFonts w:eastAsia="Times New Roman"/>
          <w:spacing w:val="-1"/>
          <w:szCs w:val="24"/>
        </w:rPr>
        <w:t>e</w:t>
      </w:r>
      <w:r>
        <w:rPr>
          <w:rFonts w:eastAsia="Times New Roman"/>
          <w:szCs w:val="24"/>
        </w:rPr>
        <w:t>t ne</w:t>
      </w:r>
      <w:r>
        <w:rPr>
          <w:rFonts w:eastAsia="Times New Roman"/>
          <w:spacing w:val="2"/>
          <w:szCs w:val="24"/>
        </w:rPr>
        <w:t xml:space="preserve"> </w:t>
      </w:r>
      <w:r>
        <w:rPr>
          <w:rFonts w:eastAsia="Times New Roman"/>
          <w:spacing w:val="-1"/>
          <w:szCs w:val="24"/>
        </w:rPr>
        <w:t>c</w:t>
      </w:r>
      <w:r>
        <w:rPr>
          <w:rFonts w:eastAsia="Times New Roman"/>
          <w:szCs w:val="24"/>
        </w:rPr>
        <w:t>on</w:t>
      </w:r>
      <w:r>
        <w:rPr>
          <w:rFonts w:eastAsia="Times New Roman"/>
          <w:spacing w:val="-1"/>
          <w:szCs w:val="24"/>
        </w:rPr>
        <w:t>c</w:t>
      </w:r>
      <w:r>
        <w:rPr>
          <w:rFonts w:eastAsia="Times New Roman"/>
          <w:spacing w:val="1"/>
          <w:szCs w:val="24"/>
        </w:rPr>
        <w:t>e</w:t>
      </w:r>
      <w:r>
        <w:rPr>
          <w:rFonts w:eastAsia="Times New Roman"/>
          <w:szCs w:val="24"/>
        </w:rPr>
        <w:t>rn</w:t>
      </w:r>
      <w:r>
        <w:rPr>
          <w:rFonts w:eastAsia="Times New Roman"/>
          <w:spacing w:val="-2"/>
          <w:szCs w:val="24"/>
        </w:rPr>
        <w:t>e</w:t>
      </w:r>
      <w:r>
        <w:rPr>
          <w:rFonts w:eastAsia="Times New Roman"/>
          <w:szCs w:val="24"/>
        </w:rPr>
        <w:t>ront q</w:t>
      </w:r>
      <w:r>
        <w:rPr>
          <w:rFonts w:eastAsia="Times New Roman"/>
          <w:spacing w:val="2"/>
          <w:szCs w:val="24"/>
        </w:rPr>
        <w:t>u</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 points pa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e</w:t>
      </w:r>
      <w:r>
        <w:rPr>
          <w:rFonts w:eastAsia="Times New Roman"/>
          <w:szCs w:val="24"/>
        </w:rPr>
        <w:t>rs</w:t>
      </w:r>
      <w:r>
        <w:rPr>
          <w:rFonts w:eastAsia="Times New Roman"/>
          <w:spacing w:val="2"/>
          <w:szCs w:val="24"/>
        </w:rPr>
        <w:t xml:space="preserve"> </w:t>
      </w:r>
      <w:r>
        <w:rPr>
          <w:rFonts w:eastAsia="Times New Roman"/>
          <w:szCs w:val="24"/>
        </w:rPr>
        <w:t>(t</w:t>
      </w:r>
      <w:r>
        <w:rPr>
          <w:rFonts w:eastAsia="Times New Roman"/>
          <w:spacing w:val="-1"/>
          <w:szCs w:val="24"/>
        </w:rPr>
        <w:t>e</w:t>
      </w:r>
      <w:r>
        <w:rPr>
          <w:rFonts w:eastAsia="Times New Roman"/>
          <w:spacing w:val="3"/>
          <w:szCs w:val="24"/>
        </w:rPr>
        <w:t>l</w:t>
      </w:r>
      <w:r>
        <w:rPr>
          <w:rFonts w:eastAsia="Times New Roman"/>
          <w:szCs w:val="24"/>
        </w:rPr>
        <w:t>s que</w:t>
      </w:r>
      <w:r>
        <w:rPr>
          <w:rFonts w:eastAsia="Times New Roman"/>
          <w:spacing w:val="-1"/>
          <w:szCs w:val="24"/>
        </w:rPr>
        <w:t xml:space="preserve"> </w:t>
      </w:r>
      <w:r>
        <w:rPr>
          <w:rFonts w:eastAsia="Times New Roman"/>
          <w:szCs w:val="24"/>
        </w:rPr>
        <w:t xml:space="preserve">les </w:t>
      </w:r>
      <w:r>
        <w:rPr>
          <w:rFonts w:eastAsia="Times New Roman"/>
          <w:spacing w:val="1"/>
          <w:szCs w:val="24"/>
        </w:rPr>
        <w:t>z</w:t>
      </w:r>
      <w:r>
        <w:rPr>
          <w:rFonts w:eastAsia="Times New Roman"/>
          <w:szCs w:val="24"/>
        </w:rPr>
        <w:t>on</w:t>
      </w:r>
      <w:r>
        <w:rPr>
          <w:rFonts w:eastAsia="Times New Roman"/>
          <w:spacing w:val="-1"/>
          <w:szCs w:val="24"/>
        </w:rPr>
        <w:t>e</w:t>
      </w:r>
      <w:r>
        <w:rPr>
          <w:rFonts w:eastAsia="Times New Roman"/>
          <w:szCs w:val="24"/>
        </w:rPr>
        <w:t>s inond</w:t>
      </w:r>
      <w:r>
        <w:rPr>
          <w:rFonts w:eastAsia="Times New Roman"/>
          <w:spacing w:val="-1"/>
          <w:szCs w:val="24"/>
        </w:rPr>
        <w:t>a</w:t>
      </w:r>
      <w:r>
        <w:rPr>
          <w:rFonts w:eastAsia="Times New Roman"/>
          <w:szCs w:val="24"/>
        </w:rPr>
        <w:t>bles ou de</w:t>
      </w:r>
      <w:r>
        <w:rPr>
          <w:rFonts w:eastAsia="Times New Roman"/>
          <w:spacing w:val="-1"/>
          <w:szCs w:val="24"/>
        </w:rPr>
        <w:t xml:space="preserve"> </w:t>
      </w:r>
      <w:r>
        <w:rPr>
          <w:rFonts w:eastAsia="Times New Roman"/>
          <w:szCs w:val="24"/>
        </w:rPr>
        <w:t>mauv</w:t>
      </w:r>
      <w:r>
        <w:rPr>
          <w:rFonts w:eastAsia="Times New Roman"/>
          <w:spacing w:val="-1"/>
          <w:szCs w:val="24"/>
        </w:rPr>
        <w:t>a</w:t>
      </w:r>
      <w:r>
        <w:rPr>
          <w:rFonts w:eastAsia="Times New Roman"/>
          <w:szCs w:val="24"/>
        </w:rPr>
        <w:t>ise t</w:t>
      </w:r>
      <w:r>
        <w:rPr>
          <w:rFonts w:eastAsia="Times New Roman"/>
          <w:spacing w:val="-1"/>
          <w:szCs w:val="24"/>
        </w:rPr>
        <w:t>e</w:t>
      </w:r>
      <w:r>
        <w:rPr>
          <w:rFonts w:eastAsia="Times New Roman"/>
          <w:szCs w:val="24"/>
        </w:rPr>
        <w:t>nu</w:t>
      </w:r>
      <w:r>
        <w:rPr>
          <w:rFonts w:eastAsia="Times New Roman"/>
          <w:spacing w:val="1"/>
          <w:szCs w:val="24"/>
        </w:rPr>
        <w:t>e</w:t>
      </w:r>
      <w:r>
        <w:rPr>
          <w:rFonts w:eastAsia="Times New Roman"/>
          <w:szCs w:val="24"/>
        </w:rPr>
        <w:t xml:space="preserve">) </w:t>
      </w:r>
      <w:r>
        <w:rPr>
          <w:rFonts w:eastAsia="Times New Roman"/>
          <w:spacing w:val="-2"/>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 xml:space="preserve">s </w:t>
      </w:r>
      <w:r>
        <w:rPr>
          <w:rFonts w:eastAsia="Times New Roman"/>
          <w:spacing w:val="2"/>
          <w:szCs w:val="24"/>
        </w:rPr>
        <w:t>r</w:t>
      </w:r>
      <w:r>
        <w:rPr>
          <w:rFonts w:eastAsia="Times New Roman"/>
          <w:spacing w:val="1"/>
          <w:szCs w:val="24"/>
        </w:rPr>
        <w:t>e</w:t>
      </w:r>
      <w:r>
        <w:rPr>
          <w:rFonts w:eastAsia="Times New Roman"/>
          <w:szCs w:val="24"/>
        </w:rPr>
        <w:t>pris</w:t>
      </w:r>
      <w:r>
        <w:rPr>
          <w:rFonts w:eastAsia="Times New Roman"/>
          <w:spacing w:val="-1"/>
          <w:szCs w:val="24"/>
        </w:rPr>
        <w:t>e</w:t>
      </w:r>
      <w:r>
        <w:rPr>
          <w:rFonts w:eastAsia="Times New Roman"/>
          <w:szCs w:val="24"/>
        </w:rPr>
        <w:t>s pour pu</w:t>
      </w:r>
      <w:r>
        <w:rPr>
          <w:rFonts w:eastAsia="Times New Roman"/>
          <w:spacing w:val="4"/>
          <w:szCs w:val="24"/>
        </w:rPr>
        <w:t>r</w:t>
      </w:r>
      <w:r>
        <w:rPr>
          <w:rFonts w:eastAsia="Times New Roman"/>
          <w:spacing w:val="-2"/>
          <w:szCs w:val="24"/>
        </w:rPr>
        <w:t>g</w:t>
      </w:r>
      <w:r>
        <w:rPr>
          <w:rFonts w:eastAsia="Times New Roman"/>
          <w:spacing w:val="-1"/>
          <w:szCs w:val="24"/>
        </w:rPr>
        <w:t>e</w:t>
      </w:r>
      <w:r>
        <w:rPr>
          <w:rFonts w:eastAsia="Times New Roman"/>
          <w:szCs w:val="24"/>
        </w:rPr>
        <w:t>s ind</w:t>
      </w:r>
      <w:r>
        <w:rPr>
          <w:rFonts w:eastAsia="Times New Roman"/>
          <w:spacing w:val="1"/>
          <w:szCs w:val="24"/>
        </w:rPr>
        <w:t>i</w:t>
      </w:r>
      <w:r>
        <w:rPr>
          <w:rFonts w:eastAsia="Times New Roman"/>
          <w:szCs w:val="24"/>
        </w:rPr>
        <w:t>q</w:t>
      </w:r>
      <w:r>
        <w:rPr>
          <w:rFonts w:eastAsia="Times New Roman"/>
          <w:spacing w:val="2"/>
          <w:szCs w:val="24"/>
        </w:rPr>
        <w:t>u</w:t>
      </w:r>
      <w:r>
        <w:rPr>
          <w:rFonts w:eastAsia="Times New Roman"/>
          <w:spacing w:val="-1"/>
          <w:szCs w:val="24"/>
        </w:rPr>
        <w:t>ée</w:t>
      </w:r>
      <w:r>
        <w:rPr>
          <w:rFonts w:eastAsia="Times New Roman"/>
          <w:szCs w:val="24"/>
        </w:rPr>
        <w:t>s 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pacing w:val="1"/>
          <w:szCs w:val="24"/>
        </w:rPr>
        <w:t>’</w:t>
      </w:r>
      <w:r>
        <w:rPr>
          <w:rFonts w:eastAsia="Times New Roman"/>
          <w:szCs w:val="24"/>
        </w:rPr>
        <w:t>i</w:t>
      </w:r>
      <w:r>
        <w:rPr>
          <w:rFonts w:eastAsia="Times New Roman"/>
          <w:spacing w:val="3"/>
          <w:szCs w:val="24"/>
        </w:rPr>
        <w:t>n</w:t>
      </w:r>
      <w:r>
        <w:rPr>
          <w:rFonts w:eastAsia="Times New Roman"/>
          <w:spacing w:val="-2"/>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1D7771F1" w14:textId="77777777" w:rsidR="002901AE" w:rsidRDefault="002901AE" w:rsidP="002901AE">
      <w:pPr>
        <w:spacing w:before="7"/>
        <w:ind w:left="103" w:right="3692"/>
        <w:jc w:val="both"/>
        <w:rPr>
          <w:szCs w:val="24"/>
        </w:rPr>
      </w:pP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3"/>
          <w:szCs w:val="24"/>
        </w:rPr>
        <w:t>t</w:t>
      </w:r>
      <w:r>
        <w:rPr>
          <w:rFonts w:eastAsia="Times New Roman"/>
          <w:spacing w:val="-1"/>
          <w:szCs w:val="24"/>
        </w:rPr>
        <w:t>e</w:t>
      </w:r>
      <w:r>
        <w:rPr>
          <w:rFonts w:eastAsia="Times New Roman"/>
          <w:szCs w:val="24"/>
        </w:rPr>
        <w:t>r</w:t>
      </w:r>
      <w:r>
        <w:rPr>
          <w:rFonts w:eastAsia="Times New Roman"/>
          <w:spacing w:val="1"/>
          <w:szCs w:val="24"/>
        </w:rPr>
        <w:t>r</w:t>
      </w:r>
      <w:r>
        <w:rPr>
          <w:rFonts w:eastAsia="Times New Roman"/>
          <w:spacing w:val="-1"/>
          <w:szCs w:val="24"/>
        </w:rPr>
        <w:t>a</w:t>
      </w:r>
      <w:r>
        <w:rPr>
          <w:rFonts w:eastAsia="Times New Roman"/>
          <w:szCs w:val="24"/>
        </w:rPr>
        <w:t>ssem</w:t>
      </w:r>
      <w:r>
        <w:rPr>
          <w:rFonts w:eastAsia="Times New Roman"/>
          <w:spacing w:val="-1"/>
          <w:szCs w:val="24"/>
        </w:rPr>
        <w:t>e</w:t>
      </w:r>
      <w:r>
        <w:rPr>
          <w:rFonts w:eastAsia="Times New Roman"/>
          <w:szCs w:val="24"/>
        </w:rPr>
        <w:t>nts peuv</w:t>
      </w:r>
      <w:r>
        <w:rPr>
          <w:rFonts w:eastAsia="Times New Roman"/>
          <w:spacing w:val="1"/>
          <w:szCs w:val="24"/>
        </w:rPr>
        <w:t>e</w:t>
      </w:r>
      <w:r>
        <w:rPr>
          <w:rFonts w:eastAsia="Times New Roman"/>
          <w:szCs w:val="24"/>
        </w:rPr>
        <w:t>nt êt</w:t>
      </w:r>
      <w:r>
        <w:rPr>
          <w:rFonts w:eastAsia="Times New Roman"/>
          <w:spacing w:val="-1"/>
          <w:szCs w:val="24"/>
        </w:rPr>
        <w:t>r</w:t>
      </w:r>
      <w:r>
        <w:rPr>
          <w:rFonts w:eastAsia="Times New Roman"/>
          <w:szCs w:val="24"/>
        </w:rPr>
        <w:t>e</w:t>
      </w:r>
      <w:r>
        <w:rPr>
          <w:rFonts w:eastAsia="Times New Roman"/>
          <w:spacing w:val="-1"/>
          <w:szCs w:val="24"/>
        </w:rPr>
        <w:t xml:space="preserve"> c</w:t>
      </w:r>
      <w:r>
        <w:rPr>
          <w:rFonts w:eastAsia="Times New Roman"/>
          <w:szCs w:val="24"/>
        </w:rPr>
        <w:t>ont</w:t>
      </w:r>
      <w:r>
        <w:rPr>
          <w:rFonts w:eastAsia="Times New Roman"/>
          <w:spacing w:val="1"/>
          <w:szCs w:val="24"/>
        </w:rPr>
        <w:t>i</w:t>
      </w:r>
      <w:r>
        <w:rPr>
          <w:rFonts w:eastAsia="Times New Roman"/>
          <w:szCs w:val="24"/>
        </w:rPr>
        <w:t xml:space="preserve">nus </w:t>
      </w:r>
      <w:r>
        <w:rPr>
          <w:rFonts w:eastAsia="Times New Roman"/>
          <w:spacing w:val="-1"/>
          <w:szCs w:val="24"/>
        </w:rPr>
        <w:t>e</w:t>
      </w:r>
      <w:r>
        <w:rPr>
          <w:rFonts w:eastAsia="Times New Roman"/>
          <w:szCs w:val="24"/>
        </w:rPr>
        <w:t xml:space="preserve">n </w:t>
      </w:r>
      <w:r>
        <w:rPr>
          <w:rFonts w:eastAsia="Times New Roman"/>
          <w:spacing w:val="1"/>
          <w:szCs w:val="24"/>
        </w:rPr>
        <w:t>c</w:t>
      </w:r>
      <w:r>
        <w:rPr>
          <w:rFonts w:eastAsia="Times New Roman"/>
          <w:spacing w:val="-1"/>
          <w:szCs w:val="24"/>
        </w:rPr>
        <w:t>a</w:t>
      </w:r>
      <w:r>
        <w:rPr>
          <w:rFonts w:eastAsia="Times New Roman"/>
          <w:szCs w:val="24"/>
        </w:rPr>
        <w:t>s d</w:t>
      </w:r>
      <w:r>
        <w:rPr>
          <w:rFonts w:eastAsia="Times New Roman"/>
          <w:spacing w:val="2"/>
          <w:szCs w:val="24"/>
        </w:rPr>
        <w:t>’</w:t>
      </w:r>
      <w:r>
        <w:rPr>
          <w:rFonts w:eastAsia="Times New Roman"/>
          <w:spacing w:val="-1"/>
          <w:szCs w:val="24"/>
        </w:rPr>
        <w:t>e</w:t>
      </w:r>
      <w:r>
        <w:rPr>
          <w:rFonts w:eastAsia="Times New Roman"/>
          <w:szCs w:val="24"/>
        </w:rPr>
        <w:t>ntr</w:t>
      </w:r>
      <w:r>
        <w:rPr>
          <w:rFonts w:eastAsia="Times New Roman"/>
          <w:spacing w:val="-1"/>
          <w:szCs w:val="24"/>
        </w:rPr>
        <w:t>e</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n p</w:t>
      </w:r>
      <w:r>
        <w:rPr>
          <w:rFonts w:eastAsia="Times New Roman"/>
          <w:spacing w:val="1"/>
          <w:szCs w:val="24"/>
        </w:rPr>
        <w:t>é</w:t>
      </w:r>
      <w:r>
        <w:rPr>
          <w:rFonts w:eastAsia="Times New Roman"/>
          <w:szCs w:val="24"/>
        </w:rPr>
        <w:t>riodiqu</w:t>
      </w:r>
      <w:r>
        <w:rPr>
          <w:rFonts w:eastAsia="Times New Roman"/>
          <w:spacing w:val="-1"/>
          <w:szCs w:val="24"/>
        </w:rPr>
        <w:t>e</w:t>
      </w:r>
      <w:r>
        <w:rPr>
          <w:rFonts w:eastAsia="Times New Roman"/>
          <w:szCs w:val="24"/>
        </w:rPr>
        <w:t>.</w:t>
      </w:r>
    </w:p>
    <w:p w14:paraId="0A5ADAA9" w14:textId="77777777" w:rsidR="002901AE" w:rsidRDefault="002901AE" w:rsidP="002901AE">
      <w:pPr>
        <w:spacing w:before="19"/>
        <w:ind w:left="103" w:right="8673"/>
        <w:jc w:val="both"/>
        <w:rPr>
          <w:szCs w:val="24"/>
        </w:rPr>
      </w:pPr>
      <w:r>
        <w:rPr>
          <w:rFonts w:eastAsia="Times New Roman"/>
          <w:b/>
          <w:szCs w:val="24"/>
        </w:rPr>
        <w:t xml:space="preserve">3.6     </w:t>
      </w:r>
      <w:r>
        <w:rPr>
          <w:rFonts w:eastAsia="Times New Roman"/>
          <w:b/>
          <w:spacing w:val="26"/>
          <w:szCs w:val="24"/>
        </w:rPr>
        <w:t xml:space="preserve"> </w:t>
      </w:r>
      <w:r>
        <w:rPr>
          <w:rFonts w:eastAsia="Times New Roman"/>
          <w:b/>
          <w:szCs w:val="24"/>
        </w:rPr>
        <w:t>Cha</w:t>
      </w:r>
      <w:r>
        <w:rPr>
          <w:rFonts w:eastAsia="Times New Roman"/>
          <w:b/>
          <w:spacing w:val="1"/>
          <w:szCs w:val="24"/>
        </w:rPr>
        <w:t>u</w:t>
      </w:r>
      <w:r>
        <w:rPr>
          <w:rFonts w:eastAsia="Times New Roman"/>
          <w:b/>
          <w:szCs w:val="24"/>
        </w:rPr>
        <w:t>ssé</w:t>
      </w:r>
      <w:r>
        <w:rPr>
          <w:rFonts w:eastAsia="Times New Roman"/>
          <w:b/>
          <w:spacing w:val="-1"/>
          <w:szCs w:val="24"/>
        </w:rPr>
        <w:t>e</w:t>
      </w:r>
      <w:r>
        <w:rPr>
          <w:rFonts w:eastAsia="Times New Roman"/>
          <w:b/>
          <w:szCs w:val="24"/>
        </w:rPr>
        <w:t>s</w:t>
      </w:r>
    </w:p>
    <w:p w14:paraId="5A832A08" w14:textId="77777777" w:rsidR="002901AE" w:rsidRDefault="002901AE" w:rsidP="002901AE">
      <w:pPr>
        <w:spacing w:before="7"/>
        <w:ind w:left="103" w:right="4109"/>
        <w:jc w:val="both"/>
        <w:rPr>
          <w:szCs w:val="24"/>
        </w:rPr>
      </w:pPr>
      <w:r>
        <w:rPr>
          <w:rFonts w:eastAsia="Times New Roman"/>
          <w:spacing w:val="-3"/>
          <w:szCs w:val="24"/>
        </w:rPr>
        <w:t>L</w:t>
      </w:r>
      <w:r>
        <w:rPr>
          <w:rFonts w:eastAsia="Times New Roman"/>
          <w:spacing w:val="-1"/>
          <w:szCs w:val="24"/>
        </w:rPr>
        <w:t>e</w:t>
      </w:r>
      <w:r>
        <w:rPr>
          <w:rFonts w:eastAsia="Times New Roman"/>
          <w:szCs w:val="24"/>
        </w:rPr>
        <w:t>s 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n</w:t>
      </w:r>
      <w:r>
        <w:rPr>
          <w:rFonts w:eastAsia="Times New Roman"/>
          <w:spacing w:val="-1"/>
          <w:szCs w:val="24"/>
        </w:rPr>
        <w:t>éce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 à</w:t>
      </w:r>
      <w:r>
        <w:rPr>
          <w:rFonts w:eastAsia="Times New Roman"/>
          <w:spacing w:val="1"/>
          <w:szCs w:val="24"/>
        </w:rPr>
        <w:t xml:space="preserve"> </w:t>
      </w:r>
      <w:r>
        <w:rPr>
          <w:rFonts w:eastAsia="Times New Roman"/>
          <w:szCs w:val="24"/>
        </w:rPr>
        <w:t>l’</w:t>
      </w:r>
      <w:r>
        <w:rPr>
          <w:rFonts w:eastAsia="Times New Roman"/>
          <w:spacing w:val="-1"/>
          <w:szCs w:val="24"/>
        </w:rPr>
        <w:t>e</w:t>
      </w:r>
      <w:r>
        <w:rPr>
          <w:rFonts w:eastAsia="Times New Roman"/>
          <w:szCs w:val="24"/>
        </w:rPr>
        <w:t>ntr</w:t>
      </w:r>
      <w:r>
        <w:rPr>
          <w:rFonts w:eastAsia="Times New Roman"/>
          <w:spacing w:val="-1"/>
          <w:szCs w:val="24"/>
        </w:rPr>
        <w:t>e</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n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w:t>
      </w:r>
      <w:r>
        <w:rPr>
          <w:rFonts w:eastAsia="Times New Roman"/>
          <w:spacing w:val="2"/>
          <w:szCs w:val="24"/>
        </w:rPr>
        <w:t>é</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nn</w:t>
      </w:r>
      <w:r>
        <w:rPr>
          <w:rFonts w:eastAsia="Times New Roman"/>
          <w:spacing w:val="-1"/>
          <w:szCs w:val="24"/>
        </w:rPr>
        <w:t>e</w:t>
      </w:r>
      <w:r>
        <w:rPr>
          <w:rFonts w:eastAsia="Times New Roman"/>
          <w:szCs w:val="24"/>
        </w:rPr>
        <w:t>nt</w:t>
      </w:r>
      <w:r>
        <w:rPr>
          <w:rFonts w:eastAsia="Times New Roman"/>
          <w:spacing w:val="3"/>
          <w:szCs w:val="24"/>
        </w:rPr>
        <w:t xml:space="preserve"> </w:t>
      </w:r>
      <w:r>
        <w:rPr>
          <w:rFonts w:eastAsia="Times New Roman"/>
          <w:szCs w:val="24"/>
        </w:rPr>
        <w:t>:</w:t>
      </w:r>
    </w:p>
    <w:p w14:paraId="74F06E4A" w14:textId="77777777" w:rsidR="002901AE" w:rsidRDefault="002901AE" w:rsidP="002901AE">
      <w:pPr>
        <w:spacing w:before="12" w:line="250" w:lineRule="auto"/>
        <w:ind w:left="103" w:right="3771"/>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pr</w:t>
      </w:r>
      <w:r>
        <w:rPr>
          <w:rFonts w:eastAsia="Times New Roman"/>
          <w:spacing w:val="1"/>
          <w:szCs w:val="24"/>
        </w:rPr>
        <w:t>o</w:t>
      </w:r>
      <w:r>
        <w:rPr>
          <w:rFonts w:eastAsia="Times New Roman"/>
          <w:szCs w:val="24"/>
        </w:rPr>
        <w:t>fil</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zCs w:val="24"/>
        </w:rPr>
        <w:t>e</w:t>
      </w:r>
      <w:r>
        <w:rPr>
          <w:rFonts w:eastAsia="Times New Roman"/>
          <w:spacing w:val="-1"/>
          <w:szCs w:val="24"/>
        </w:rPr>
        <w:t xml:space="preserve"> c</w:t>
      </w:r>
      <w:r>
        <w:rPr>
          <w:rFonts w:eastAsia="Times New Roman"/>
          <w:szCs w:val="24"/>
        </w:rPr>
        <w:t>om</w:t>
      </w:r>
      <w:r>
        <w:rPr>
          <w:rFonts w:eastAsia="Times New Roman"/>
          <w:spacing w:val="3"/>
          <w:szCs w:val="24"/>
        </w:rPr>
        <w:t>p</w:t>
      </w:r>
      <w:r>
        <w:rPr>
          <w:rFonts w:eastAsia="Times New Roman"/>
          <w:spacing w:val="-1"/>
          <w:szCs w:val="24"/>
        </w:rPr>
        <w:t>ac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pacing w:val="2"/>
          <w:szCs w:val="24"/>
        </w:rPr>
        <w:t>h</w:t>
      </w:r>
      <w:r>
        <w:rPr>
          <w:rFonts w:eastAsia="Times New Roman"/>
          <w:spacing w:val="-1"/>
          <w:szCs w:val="24"/>
        </w:rPr>
        <w:t>e</w:t>
      </w:r>
      <w:r>
        <w:rPr>
          <w:rFonts w:eastAsia="Times New Roman"/>
          <w:szCs w:val="24"/>
        </w:rPr>
        <w:t>s de</w:t>
      </w:r>
      <w:r>
        <w:rPr>
          <w:rFonts w:eastAsia="Times New Roman"/>
          <w:spacing w:val="-1"/>
          <w:szCs w:val="24"/>
        </w:rPr>
        <w:t xml:space="preserve"> </w:t>
      </w:r>
      <w:r>
        <w:rPr>
          <w:rFonts w:eastAsia="Times New Roman"/>
          <w:szCs w:val="24"/>
        </w:rPr>
        <w:t>r</w:t>
      </w:r>
      <w:r>
        <w:rPr>
          <w:rFonts w:eastAsia="Times New Roman"/>
          <w:spacing w:val="1"/>
          <w:szCs w:val="24"/>
        </w:rPr>
        <w:t>o</w:t>
      </w:r>
      <w:r>
        <w:rPr>
          <w:rFonts w:eastAsia="Times New Roman"/>
          <w:szCs w:val="24"/>
        </w:rPr>
        <w:t>ulem</w:t>
      </w:r>
      <w:r>
        <w:rPr>
          <w:rFonts w:eastAsia="Times New Roman"/>
          <w:spacing w:val="-1"/>
          <w:szCs w:val="24"/>
        </w:rPr>
        <w:t>e</w:t>
      </w:r>
      <w:r>
        <w:rPr>
          <w:rFonts w:eastAsia="Times New Roman"/>
          <w:szCs w:val="24"/>
        </w:rPr>
        <w:t>nt 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pacing w:val="-1"/>
          <w:szCs w:val="24"/>
        </w:rPr>
        <w:t>a</w:t>
      </w:r>
      <w:r>
        <w:rPr>
          <w:rFonts w:eastAsia="Times New Roman"/>
          <w:szCs w:val="24"/>
        </w:rPr>
        <w:t>ntes, Mi</w:t>
      </w:r>
      <w:r>
        <w:rPr>
          <w:rFonts w:eastAsia="Times New Roman"/>
          <w:spacing w:val="1"/>
          <w:szCs w:val="24"/>
        </w:rPr>
        <w:t>s</w:t>
      </w:r>
      <w:r>
        <w:rPr>
          <w:rFonts w:eastAsia="Times New Roman"/>
          <w:szCs w:val="24"/>
        </w:rPr>
        <w:t>e</w:t>
      </w:r>
      <w:r>
        <w:rPr>
          <w:rFonts w:eastAsia="Times New Roman"/>
          <w:spacing w:val="-1"/>
          <w:szCs w:val="24"/>
        </w:rPr>
        <w:t xml:space="preserve"> e</w:t>
      </w:r>
      <w:r>
        <w:rPr>
          <w:rFonts w:eastAsia="Times New Roman"/>
          <w:szCs w:val="24"/>
        </w:rPr>
        <w:t>n pla</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roul</w:t>
      </w:r>
      <w:r>
        <w:rPr>
          <w:rFonts w:eastAsia="Times New Roman"/>
          <w:spacing w:val="-1"/>
          <w:szCs w:val="24"/>
        </w:rPr>
        <w:t>e</w:t>
      </w:r>
      <w:r>
        <w:rPr>
          <w:rFonts w:eastAsia="Times New Roman"/>
          <w:szCs w:val="24"/>
        </w:rPr>
        <w:t>ment</w:t>
      </w:r>
      <w:r>
        <w:rPr>
          <w:rFonts w:eastAsia="Times New Roman"/>
          <w:spacing w:val="2"/>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e</w:t>
      </w:r>
      <w:r>
        <w:rPr>
          <w:rFonts w:eastAsia="Times New Roman"/>
          <w:szCs w:val="24"/>
        </w:rPr>
        <w:t>nro</w:t>
      </w:r>
      <w:r>
        <w:rPr>
          <w:rFonts w:eastAsia="Times New Roman"/>
          <w:spacing w:val="1"/>
          <w:szCs w:val="24"/>
        </w:rPr>
        <w:t>b</w:t>
      </w:r>
      <w:r>
        <w:rPr>
          <w:rFonts w:eastAsia="Times New Roman"/>
          <w:szCs w:val="24"/>
        </w:rPr>
        <w:t>é</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w:t>
      </w:r>
      <w:r>
        <w:rPr>
          <w:rFonts w:eastAsia="Times New Roman"/>
          <w:spacing w:val="-1"/>
          <w:szCs w:val="24"/>
        </w:rPr>
        <w:t>e</w:t>
      </w:r>
      <w:r>
        <w:rPr>
          <w:rFonts w:eastAsia="Times New Roman"/>
          <w:szCs w:val="24"/>
        </w:rPr>
        <w:t>,</w:t>
      </w:r>
    </w:p>
    <w:p w14:paraId="46C3F09D" w14:textId="77777777" w:rsidR="002901AE" w:rsidRDefault="002901AE" w:rsidP="002901AE">
      <w:pPr>
        <w:ind w:left="103" w:right="113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pports p</w:t>
      </w:r>
      <w:r>
        <w:rPr>
          <w:rFonts w:eastAsia="Times New Roman"/>
          <w:spacing w:val="1"/>
          <w:szCs w:val="24"/>
        </w:rPr>
        <w:t>a</w:t>
      </w:r>
      <w:r>
        <w:rPr>
          <w:rFonts w:eastAsia="Times New Roman"/>
          <w:szCs w:val="24"/>
        </w:rPr>
        <w:t>rti</w:t>
      </w:r>
      <w:r>
        <w:rPr>
          <w:rFonts w:eastAsia="Times New Roman"/>
          <w:spacing w:val="-1"/>
          <w:szCs w:val="24"/>
        </w:rPr>
        <w:t>e</w:t>
      </w:r>
      <w:r>
        <w:rPr>
          <w:rFonts w:eastAsia="Times New Roman"/>
          <w:szCs w:val="24"/>
        </w:rPr>
        <w:t xml:space="preserve">ls pour </w:t>
      </w:r>
      <w:r>
        <w:rPr>
          <w:rFonts w:eastAsia="Times New Roman"/>
          <w:spacing w:val="-1"/>
          <w:szCs w:val="24"/>
        </w:rPr>
        <w:t>ré</w:t>
      </w:r>
      <w:r>
        <w:rPr>
          <w:rFonts w:eastAsia="Times New Roman"/>
          <w:szCs w:val="24"/>
        </w:rPr>
        <w:t>p</w:t>
      </w:r>
      <w:r>
        <w:rPr>
          <w:rFonts w:eastAsia="Times New Roman"/>
          <w:spacing w:val="-1"/>
          <w:szCs w:val="24"/>
        </w:rPr>
        <w:t>a</w:t>
      </w:r>
      <w:r>
        <w:rPr>
          <w:rFonts w:eastAsia="Times New Roman"/>
          <w:spacing w:val="1"/>
          <w:szCs w:val="24"/>
        </w:rPr>
        <w:t>r</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nids de</w:t>
      </w:r>
      <w:r>
        <w:rPr>
          <w:rFonts w:eastAsia="Times New Roman"/>
          <w:spacing w:val="-1"/>
          <w:szCs w:val="24"/>
        </w:rPr>
        <w:t xml:space="preserve"> </w:t>
      </w:r>
      <w:r>
        <w:rPr>
          <w:rFonts w:eastAsia="Times New Roman"/>
          <w:szCs w:val="24"/>
        </w:rPr>
        <w:t>po</w:t>
      </w:r>
      <w:r>
        <w:rPr>
          <w:rFonts w:eastAsia="Times New Roman"/>
          <w:spacing w:val="2"/>
          <w:szCs w:val="24"/>
        </w:rPr>
        <w:t>u</w:t>
      </w:r>
      <w:r>
        <w:rPr>
          <w:rFonts w:eastAsia="Times New Roman"/>
          <w:szCs w:val="24"/>
        </w:rPr>
        <w:t>le ou d</w:t>
      </w:r>
      <w:r>
        <w:rPr>
          <w:rFonts w:eastAsia="Times New Roman"/>
          <w:spacing w:val="-1"/>
          <w:szCs w:val="24"/>
        </w:rPr>
        <w:t>é</w:t>
      </w:r>
      <w:r>
        <w:rPr>
          <w:rFonts w:eastAsia="Times New Roman"/>
          <w:szCs w:val="24"/>
        </w:rPr>
        <w:t>fo</w:t>
      </w:r>
      <w:r>
        <w:rPr>
          <w:rFonts w:eastAsia="Times New Roman"/>
          <w:spacing w:val="-1"/>
          <w:szCs w:val="24"/>
        </w:rPr>
        <w:t>r</w:t>
      </w:r>
      <w:r>
        <w:rPr>
          <w:rFonts w:eastAsia="Times New Roman"/>
          <w:szCs w:val="24"/>
        </w:rPr>
        <w:t>mations de pl</w:t>
      </w:r>
      <w:r>
        <w:rPr>
          <w:rFonts w:eastAsia="Times New Roman"/>
          <w:spacing w:val="2"/>
          <w:szCs w:val="24"/>
        </w:rPr>
        <w:t>u</w:t>
      </w:r>
      <w:r>
        <w:rPr>
          <w:rFonts w:eastAsia="Times New Roman"/>
          <w:szCs w:val="24"/>
        </w:rPr>
        <w:t xml:space="preserve">s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nde</w:t>
      </w:r>
      <w:r>
        <w:rPr>
          <w:rFonts w:eastAsia="Times New Roman"/>
          <w:spacing w:val="-1"/>
          <w:szCs w:val="24"/>
        </w:rPr>
        <w:t xml:space="preserve"> a</w:t>
      </w:r>
      <w:r>
        <w:rPr>
          <w:rFonts w:eastAsia="Times New Roman"/>
          <w:szCs w:val="24"/>
        </w:rPr>
        <w:t>mp</w:t>
      </w:r>
      <w:r>
        <w:rPr>
          <w:rFonts w:eastAsia="Times New Roman"/>
          <w:spacing w:val="1"/>
          <w:szCs w:val="24"/>
        </w:rPr>
        <w:t>l</w:t>
      </w:r>
      <w:r>
        <w:rPr>
          <w:rFonts w:eastAsia="Times New Roman"/>
          <w:szCs w:val="24"/>
        </w:rPr>
        <w:t>i</w:t>
      </w:r>
      <w:r>
        <w:rPr>
          <w:rFonts w:eastAsia="Times New Roman"/>
          <w:spacing w:val="1"/>
          <w:szCs w:val="24"/>
        </w:rPr>
        <w:t>t</w:t>
      </w:r>
      <w:r>
        <w:rPr>
          <w:rFonts w:eastAsia="Times New Roman"/>
          <w:szCs w:val="24"/>
        </w:rPr>
        <w:t>ude</w:t>
      </w:r>
      <w:r>
        <w:rPr>
          <w:rFonts w:eastAsia="Times New Roman"/>
          <w:spacing w:val="4"/>
          <w:szCs w:val="24"/>
        </w:rPr>
        <w:t xml:space="preserve"> </w:t>
      </w:r>
      <w:r>
        <w:rPr>
          <w:rFonts w:eastAsia="Times New Roman"/>
          <w:szCs w:val="24"/>
        </w:rPr>
        <w:t>;</w:t>
      </w:r>
    </w:p>
    <w:p w14:paraId="65F287E1" w14:textId="77777777" w:rsidR="002901AE" w:rsidRDefault="002901AE" w:rsidP="002901AE">
      <w:pPr>
        <w:spacing w:before="12"/>
        <w:ind w:left="103" w:right="5301"/>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po</w:t>
      </w:r>
      <w:r>
        <w:rPr>
          <w:rFonts w:eastAsia="Times New Roman"/>
          <w:spacing w:val="2"/>
          <w:szCs w:val="24"/>
        </w:rPr>
        <w:t>s</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2"/>
          <w:szCs w:val="24"/>
        </w:rPr>
        <w:t>p</w:t>
      </w:r>
      <w:r>
        <w:rPr>
          <w:rFonts w:eastAsia="Times New Roman"/>
          <w:spacing w:val="-1"/>
          <w:szCs w:val="24"/>
        </w:rPr>
        <w:t>a</w:t>
      </w:r>
      <w:r>
        <w:rPr>
          <w:rFonts w:eastAsia="Times New Roman"/>
          <w:szCs w:val="24"/>
        </w:rPr>
        <w:t>v</w:t>
      </w:r>
      <w:r>
        <w:rPr>
          <w:rFonts w:eastAsia="Times New Roman"/>
          <w:spacing w:val="-1"/>
          <w:szCs w:val="24"/>
        </w:rPr>
        <w:t>é</w:t>
      </w:r>
      <w:r>
        <w:rPr>
          <w:rFonts w:eastAsia="Times New Roman"/>
          <w:szCs w:val="24"/>
        </w:rPr>
        <w:t xml:space="preserve">s </w:t>
      </w:r>
      <w:r>
        <w:rPr>
          <w:rFonts w:eastAsia="Times New Roman"/>
          <w:spacing w:val="-1"/>
          <w:szCs w:val="24"/>
        </w:rPr>
        <w:t>a</w:t>
      </w:r>
      <w:r>
        <w:rPr>
          <w:rFonts w:eastAsia="Times New Roman"/>
          <w:szCs w:val="24"/>
        </w:rPr>
        <w:t>utob</w:t>
      </w:r>
      <w:r>
        <w:rPr>
          <w:rFonts w:eastAsia="Times New Roman"/>
          <w:spacing w:val="1"/>
          <w:szCs w:val="24"/>
        </w:rPr>
        <w:t>l</w:t>
      </w:r>
      <w:r>
        <w:rPr>
          <w:rFonts w:eastAsia="Times New Roman"/>
          <w:spacing w:val="2"/>
          <w:szCs w:val="24"/>
        </w:rPr>
        <w:t>o</w:t>
      </w:r>
      <w:r>
        <w:rPr>
          <w:rFonts w:eastAsia="Times New Roman"/>
          <w:szCs w:val="24"/>
        </w:rPr>
        <w:t>qu</w:t>
      </w:r>
      <w:r>
        <w:rPr>
          <w:rFonts w:eastAsia="Times New Roman"/>
          <w:spacing w:val="-1"/>
          <w:szCs w:val="24"/>
        </w:rPr>
        <w:t>a</w:t>
      </w:r>
      <w:r>
        <w:rPr>
          <w:rFonts w:eastAsia="Times New Roman"/>
          <w:szCs w:val="24"/>
        </w:rPr>
        <w:t xml:space="preserve">nt de 12 </w:t>
      </w:r>
      <w:r>
        <w:rPr>
          <w:rFonts w:eastAsia="Times New Roman"/>
          <w:spacing w:val="-1"/>
          <w:szCs w:val="24"/>
        </w:rPr>
        <w:t>c</w:t>
      </w:r>
      <w:r>
        <w:rPr>
          <w:rFonts w:eastAsia="Times New Roman"/>
          <w:szCs w:val="24"/>
        </w:rPr>
        <w:t>m d’</w:t>
      </w:r>
      <w:r>
        <w:rPr>
          <w:rFonts w:eastAsia="Times New Roman"/>
          <w:spacing w:val="-1"/>
          <w:szCs w:val="24"/>
        </w:rPr>
        <w:t>é</w:t>
      </w:r>
      <w:r>
        <w:rPr>
          <w:rFonts w:eastAsia="Times New Roman"/>
          <w:spacing w:val="2"/>
          <w:szCs w:val="24"/>
        </w:rPr>
        <w:t>p</w:t>
      </w:r>
      <w:r>
        <w:rPr>
          <w:rFonts w:eastAsia="Times New Roman"/>
          <w:spacing w:val="-1"/>
          <w:szCs w:val="24"/>
        </w:rPr>
        <w:t>a</w:t>
      </w:r>
      <w:r>
        <w:rPr>
          <w:rFonts w:eastAsia="Times New Roman"/>
          <w:szCs w:val="24"/>
        </w:rPr>
        <w:t>is</w:t>
      </w:r>
      <w:r>
        <w:rPr>
          <w:rFonts w:eastAsia="Times New Roman"/>
          <w:spacing w:val="1"/>
          <w:szCs w:val="24"/>
        </w:rPr>
        <w:t>se</w:t>
      </w:r>
      <w:r>
        <w:rPr>
          <w:rFonts w:eastAsia="Times New Roman"/>
          <w:szCs w:val="24"/>
        </w:rPr>
        <w:t>ur.</w:t>
      </w:r>
    </w:p>
    <w:p w14:paraId="2453C291" w14:textId="77777777" w:rsidR="002901AE" w:rsidRDefault="002901AE" w:rsidP="002901AE">
      <w:pPr>
        <w:spacing w:before="17"/>
        <w:ind w:left="103" w:right="6954"/>
        <w:jc w:val="both"/>
        <w:rPr>
          <w:szCs w:val="24"/>
        </w:rPr>
      </w:pPr>
      <w:r>
        <w:rPr>
          <w:rFonts w:eastAsia="Times New Roman"/>
          <w:b/>
          <w:szCs w:val="24"/>
        </w:rPr>
        <w:t xml:space="preserve">3.7     </w:t>
      </w:r>
      <w:r>
        <w:rPr>
          <w:rFonts w:eastAsia="Times New Roman"/>
          <w:b/>
          <w:spacing w:val="26"/>
          <w:szCs w:val="24"/>
        </w:rPr>
        <w:t xml:space="preserve"> </w:t>
      </w:r>
      <w:r>
        <w:rPr>
          <w:rFonts w:eastAsia="Times New Roman"/>
          <w:b/>
          <w:szCs w:val="24"/>
        </w:rPr>
        <w:t>Assai</w:t>
      </w:r>
      <w:r>
        <w:rPr>
          <w:rFonts w:eastAsia="Times New Roman"/>
          <w:b/>
          <w:spacing w:val="1"/>
          <w:szCs w:val="24"/>
        </w:rPr>
        <w:t>n</w:t>
      </w:r>
      <w:r>
        <w:rPr>
          <w:rFonts w:eastAsia="Times New Roman"/>
          <w:b/>
          <w:szCs w:val="24"/>
        </w:rPr>
        <w:t>is</w:t>
      </w:r>
      <w:r>
        <w:rPr>
          <w:rFonts w:eastAsia="Times New Roman"/>
          <w:b/>
          <w:spacing w:val="1"/>
          <w:szCs w:val="24"/>
        </w:rPr>
        <w:t>s</w:t>
      </w:r>
      <w:r>
        <w:rPr>
          <w:rFonts w:eastAsia="Times New Roman"/>
          <w:b/>
          <w:spacing w:val="-1"/>
          <w:szCs w:val="24"/>
        </w:rPr>
        <w:t>e</w:t>
      </w:r>
      <w:r>
        <w:rPr>
          <w:rFonts w:eastAsia="Times New Roman"/>
          <w:b/>
          <w:spacing w:val="-3"/>
          <w:szCs w:val="24"/>
        </w:rPr>
        <w:t>m</w:t>
      </w:r>
      <w:r>
        <w:rPr>
          <w:rFonts w:eastAsia="Times New Roman"/>
          <w:b/>
          <w:spacing w:val="-1"/>
          <w:szCs w:val="24"/>
        </w:rPr>
        <w:t>e</w:t>
      </w:r>
      <w:r>
        <w:rPr>
          <w:rFonts w:eastAsia="Times New Roman"/>
          <w:b/>
          <w:spacing w:val="1"/>
          <w:szCs w:val="24"/>
        </w:rPr>
        <w:t>n</w:t>
      </w:r>
      <w:r>
        <w:rPr>
          <w:rFonts w:eastAsia="Times New Roman"/>
          <w:b/>
          <w:szCs w:val="24"/>
        </w:rPr>
        <w:t>t et dr</w:t>
      </w:r>
      <w:r>
        <w:rPr>
          <w:rFonts w:eastAsia="Times New Roman"/>
          <w:b/>
          <w:spacing w:val="-1"/>
          <w:szCs w:val="24"/>
        </w:rPr>
        <w:t>a</w:t>
      </w:r>
      <w:r>
        <w:rPr>
          <w:rFonts w:eastAsia="Times New Roman"/>
          <w:b/>
          <w:szCs w:val="24"/>
        </w:rPr>
        <w:t>i</w:t>
      </w:r>
      <w:r>
        <w:rPr>
          <w:rFonts w:eastAsia="Times New Roman"/>
          <w:b/>
          <w:spacing w:val="1"/>
          <w:szCs w:val="24"/>
        </w:rPr>
        <w:t>n</w:t>
      </w:r>
      <w:r>
        <w:rPr>
          <w:rFonts w:eastAsia="Times New Roman"/>
          <w:b/>
          <w:szCs w:val="24"/>
        </w:rPr>
        <w:t>age</w:t>
      </w:r>
    </w:p>
    <w:p w14:paraId="3C5C09DF" w14:textId="77777777" w:rsidR="002901AE" w:rsidRDefault="002901AE" w:rsidP="002901AE">
      <w:pPr>
        <w:spacing w:before="5" w:line="243" w:lineRule="auto"/>
        <w:ind w:left="110" w:right="82"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zCs w:val="24"/>
        </w:rPr>
        <w:t>d’</w:t>
      </w:r>
      <w:r>
        <w:rPr>
          <w:rFonts w:eastAsia="Times New Roman"/>
          <w:spacing w:val="-2"/>
          <w:szCs w:val="24"/>
        </w:rPr>
        <w:t>a</w:t>
      </w:r>
      <w:r>
        <w:rPr>
          <w:rFonts w:eastAsia="Times New Roman"/>
          <w:szCs w:val="24"/>
        </w:rPr>
        <w:t>ssainiss</w:t>
      </w:r>
      <w:r>
        <w:rPr>
          <w:rFonts w:eastAsia="Times New Roman"/>
          <w:spacing w:val="3"/>
          <w:szCs w:val="24"/>
        </w:rPr>
        <w:t>e</w:t>
      </w:r>
      <w:r>
        <w:rPr>
          <w:rFonts w:eastAsia="Times New Roman"/>
          <w:szCs w:val="24"/>
        </w:rPr>
        <w:t>ment</w:t>
      </w:r>
      <w:r>
        <w:rPr>
          <w:rFonts w:eastAsia="Times New Roman"/>
          <w:spacing w:val="-10"/>
          <w:szCs w:val="24"/>
        </w:rPr>
        <w:t xml:space="preserve"> </w:t>
      </w:r>
      <w:r>
        <w:rPr>
          <w:rFonts w:eastAsia="Times New Roman"/>
          <w:spacing w:val="-1"/>
          <w:szCs w:val="24"/>
        </w:rPr>
        <w:t>e</w:t>
      </w:r>
      <w:r>
        <w:rPr>
          <w:rFonts w:eastAsia="Times New Roman"/>
          <w:szCs w:val="24"/>
        </w:rPr>
        <w:t>t</w:t>
      </w:r>
      <w:r>
        <w:rPr>
          <w:rFonts w:eastAsia="Times New Roman"/>
          <w:spacing w:val="-9"/>
          <w:szCs w:val="24"/>
        </w:rPr>
        <w:t xml:space="preserve"> </w:t>
      </w:r>
      <w:r>
        <w:rPr>
          <w:rFonts w:eastAsia="Times New Roman"/>
          <w:szCs w:val="24"/>
        </w:rPr>
        <w:t>de</w:t>
      </w:r>
      <w:r>
        <w:rPr>
          <w:rFonts w:eastAsia="Times New Roman"/>
          <w:spacing w:val="-8"/>
          <w:szCs w:val="24"/>
        </w:rPr>
        <w:t xml:space="preserve"> </w:t>
      </w:r>
      <w:r>
        <w:rPr>
          <w:rFonts w:eastAsia="Times New Roman"/>
          <w:szCs w:val="24"/>
        </w:rPr>
        <w:t>d</w:t>
      </w:r>
      <w:r>
        <w:rPr>
          <w:rFonts w:eastAsia="Times New Roman"/>
          <w:spacing w:val="1"/>
          <w:szCs w:val="24"/>
        </w:rPr>
        <w:t>r</w:t>
      </w:r>
      <w:r>
        <w:rPr>
          <w:rFonts w:eastAsia="Times New Roman"/>
          <w:spacing w:val="-1"/>
          <w:szCs w:val="24"/>
        </w:rPr>
        <w:t>a</w:t>
      </w:r>
      <w:r>
        <w:rPr>
          <w:rFonts w:eastAsia="Times New Roman"/>
          <w:szCs w:val="24"/>
        </w:rPr>
        <w:t>in</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8"/>
          <w:szCs w:val="24"/>
        </w:rPr>
        <w:t xml:space="preserve"> </w:t>
      </w:r>
      <w:r>
        <w:rPr>
          <w:rFonts w:eastAsia="Times New Roman"/>
          <w:spacing w:val="-1"/>
          <w:szCs w:val="24"/>
        </w:rPr>
        <w:t>c</w:t>
      </w:r>
      <w:r>
        <w:rPr>
          <w:rFonts w:eastAsia="Times New Roman"/>
          <w:szCs w:val="24"/>
        </w:rPr>
        <w:t>on</w:t>
      </w:r>
      <w:r>
        <w:rPr>
          <w:rFonts w:eastAsia="Times New Roman"/>
          <w:spacing w:val="1"/>
          <w:szCs w:val="24"/>
        </w:rPr>
        <w:t>c</w:t>
      </w:r>
      <w:r>
        <w:rPr>
          <w:rFonts w:eastAsia="Times New Roman"/>
          <w:spacing w:val="-1"/>
          <w:szCs w:val="24"/>
        </w:rPr>
        <w:t>e</w:t>
      </w:r>
      <w:r>
        <w:rPr>
          <w:rFonts w:eastAsia="Times New Roman"/>
          <w:szCs w:val="24"/>
        </w:rPr>
        <w:t>rn</w:t>
      </w:r>
      <w:r>
        <w:rPr>
          <w:rFonts w:eastAsia="Times New Roman"/>
          <w:spacing w:val="-2"/>
          <w:szCs w:val="24"/>
        </w:rPr>
        <w:t>e</w:t>
      </w:r>
      <w:r>
        <w:rPr>
          <w:rFonts w:eastAsia="Times New Roman"/>
          <w:szCs w:val="24"/>
        </w:rPr>
        <w:t>nt</w:t>
      </w:r>
      <w:r>
        <w:rPr>
          <w:rFonts w:eastAsia="Times New Roman"/>
          <w:spacing w:val="-9"/>
          <w:szCs w:val="24"/>
        </w:rPr>
        <w:t xml:space="preserve"> </w:t>
      </w:r>
      <w:r>
        <w:rPr>
          <w:rFonts w:eastAsia="Times New Roman"/>
          <w:spacing w:val="3"/>
          <w:szCs w:val="24"/>
        </w:rPr>
        <w:t>l</w:t>
      </w:r>
      <w:r>
        <w:rPr>
          <w:rFonts w:eastAsia="Times New Roman"/>
          <w:szCs w:val="24"/>
        </w:rPr>
        <w:t>a</w:t>
      </w:r>
      <w:r>
        <w:rPr>
          <w:rFonts w:eastAsia="Times New Roman"/>
          <w:spacing w:val="-11"/>
          <w:szCs w:val="24"/>
        </w:rPr>
        <w:t xml:space="preserve"> </w:t>
      </w:r>
      <w:r>
        <w:rPr>
          <w:rFonts w:eastAsia="Times New Roman"/>
          <w:spacing w:val="1"/>
          <w:szCs w:val="24"/>
        </w:rPr>
        <w:t>r</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pacing w:val="1"/>
          <w:szCs w:val="24"/>
        </w:rPr>
        <w:t>r</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0"/>
          <w:szCs w:val="24"/>
        </w:rPr>
        <w:t xml:space="preserve"> </w:t>
      </w:r>
      <w:r>
        <w:rPr>
          <w:rFonts w:eastAsia="Times New Roman"/>
          <w:szCs w:val="24"/>
        </w:rPr>
        <w:t>d’o</w:t>
      </w:r>
      <w:r>
        <w:rPr>
          <w:rFonts w:eastAsia="Times New Roman"/>
          <w:spacing w:val="1"/>
          <w:szCs w:val="24"/>
        </w:rPr>
        <w:t>u</w:t>
      </w:r>
      <w:r>
        <w:rPr>
          <w:rFonts w:eastAsia="Times New Roman"/>
          <w:szCs w:val="24"/>
        </w:rPr>
        <w:t>vra</w:t>
      </w:r>
      <w:r>
        <w:rPr>
          <w:rFonts w:eastAsia="Times New Roman"/>
          <w:spacing w:val="-2"/>
          <w:szCs w:val="24"/>
        </w:rPr>
        <w:t>g</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pacing w:val="-1"/>
          <w:szCs w:val="24"/>
        </w:rPr>
        <w:t>a</w:t>
      </w:r>
      <w:r>
        <w:rPr>
          <w:rFonts w:eastAsia="Times New Roman"/>
          <w:szCs w:val="24"/>
        </w:rPr>
        <w:t>nts</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9"/>
          <w:szCs w:val="24"/>
        </w:rPr>
        <w:t xml:space="preserve"> </w:t>
      </w:r>
      <w:r>
        <w:rPr>
          <w:rFonts w:eastAsia="Times New Roman"/>
          <w:szCs w:val="24"/>
        </w:rPr>
        <w:t>la</w:t>
      </w:r>
      <w:r>
        <w:rPr>
          <w:rFonts w:eastAsia="Times New Roman"/>
          <w:spacing w:val="-10"/>
          <w:szCs w:val="24"/>
        </w:rPr>
        <w:t xml:space="preserve"> </w:t>
      </w:r>
      <w:r>
        <w:rPr>
          <w:rFonts w:eastAsia="Times New Roman"/>
          <w:szCs w:val="24"/>
        </w:rPr>
        <w:t>m</w:t>
      </w:r>
      <w:r>
        <w:rPr>
          <w:rFonts w:eastAsia="Times New Roman"/>
          <w:spacing w:val="1"/>
          <w:szCs w:val="24"/>
        </w:rPr>
        <w:t>i</w:t>
      </w:r>
      <w:r>
        <w:rPr>
          <w:rFonts w:eastAsia="Times New Roman"/>
          <w:spacing w:val="2"/>
          <w:szCs w:val="24"/>
        </w:rPr>
        <w:t>s</w:t>
      </w:r>
      <w:r>
        <w:rPr>
          <w:rFonts w:eastAsia="Times New Roman"/>
          <w:szCs w:val="24"/>
        </w:rPr>
        <w:t>e</w:t>
      </w:r>
      <w:r>
        <w:rPr>
          <w:rFonts w:eastAsia="Times New Roman"/>
          <w:spacing w:val="-11"/>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zCs w:val="24"/>
        </w:rPr>
        <w:t>pla</w:t>
      </w:r>
      <w:r>
        <w:rPr>
          <w:rFonts w:eastAsia="Times New Roman"/>
          <w:spacing w:val="1"/>
          <w:szCs w:val="24"/>
        </w:rPr>
        <w:t>c</w:t>
      </w:r>
      <w:r>
        <w:rPr>
          <w:rFonts w:eastAsia="Times New Roman"/>
          <w:szCs w:val="24"/>
        </w:rPr>
        <w:t>e d’</w:t>
      </w:r>
      <w:r>
        <w:rPr>
          <w:rFonts w:eastAsia="Times New Roman"/>
          <w:spacing w:val="-2"/>
          <w:szCs w:val="24"/>
        </w:rPr>
        <w:t>é</w:t>
      </w:r>
      <w:r>
        <w:rPr>
          <w:rFonts w:eastAsia="Times New Roman"/>
          <w:szCs w:val="24"/>
        </w:rPr>
        <w:t>lém</w:t>
      </w:r>
      <w:r>
        <w:rPr>
          <w:rFonts w:eastAsia="Times New Roman"/>
          <w:spacing w:val="-1"/>
          <w:szCs w:val="24"/>
        </w:rPr>
        <w:t>e</w:t>
      </w:r>
      <w:r>
        <w:rPr>
          <w:rFonts w:eastAsia="Times New Roman"/>
          <w:szCs w:val="24"/>
        </w:rPr>
        <w:t>nts</w:t>
      </w:r>
      <w:r>
        <w:rPr>
          <w:rFonts w:eastAsia="Times New Roman"/>
          <w:spacing w:val="2"/>
          <w:szCs w:val="24"/>
        </w:rPr>
        <w:t xml:space="preserve"> </w:t>
      </w:r>
      <w:r>
        <w:rPr>
          <w:rFonts w:eastAsia="Times New Roman"/>
          <w:szCs w:val="24"/>
        </w:rPr>
        <w:t>nouv</w:t>
      </w:r>
      <w:r>
        <w:rPr>
          <w:rFonts w:eastAsia="Times New Roman"/>
          <w:spacing w:val="1"/>
          <w:szCs w:val="24"/>
        </w:rPr>
        <w:t>e</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1"/>
          <w:szCs w:val="24"/>
        </w:rPr>
        <w:t xml:space="preserve"> </w:t>
      </w:r>
      <w:r>
        <w:rPr>
          <w:rFonts w:eastAsia="Times New Roman"/>
          <w:szCs w:val="24"/>
        </w:rPr>
        <w:t>ind</w:t>
      </w:r>
      <w:r>
        <w:rPr>
          <w:rFonts w:eastAsia="Times New Roman"/>
          <w:spacing w:val="1"/>
          <w:szCs w:val="24"/>
        </w:rPr>
        <w:t>i</w:t>
      </w:r>
      <w:r>
        <w:rPr>
          <w:rFonts w:eastAsia="Times New Roman"/>
          <w:szCs w:val="24"/>
        </w:rPr>
        <w:t>sp</w:t>
      </w:r>
      <w:r>
        <w:rPr>
          <w:rFonts w:eastAsia="Times New Roman"/>
          <w:spacing w:val="-1"/>
          <w:szCs w:val="24"/>
        </w:rPr>
        <w:t>e</w:t>
      </w:r>
      <w:r>
        <w:rPr>
          <w:rFonts w:eastAsia="Times New Roman"/>
          <w:szCs w:val="24"/>
        </w:rPr>
        <w:t>ns</w:t>
      </w:r>
      <w:r>
        <w:rPr>
          <w:rFonts w:eastAsia="Times New Roman"/>
          <w:spacing w:val="-1"/>
          <w:szCs w:val="24"/>
        </w:rPr>
        <w:t>a</w:t>
      </w:r>
      <w:r>
        <w:rPr>
          <w:rFonts w:eastAsia="Times New Roman"/>
          <w:szCs w:val="24"/>
        </w:rPr>
        <w:t>bles</w:t>
      </w:r>
      <w:r>
        <w:rPr>
          <w:rFonts w:eastAsia="Times New Roman"/>
          <w:spacing w:val="1"/>
          <w:szCs w:val="24"/>
        </w:rPr>
        <w:t xml:space="preserve"> </w:t>
      </w:r>
      <w:r>
        <w:rPr>
          <w:rFonts w:eastAsia="Times New Roman"/>
          <w:szCs w:val="24"/>
        </w:rPr>
        <w:t xml:space="preserve">à </w:t>
      </w:r>
      <w:r>
        <w:rPr>
          <w:rFonts w:eastAsia="Times New Roman"/>
          <w:spacing w:val="3"/>
          <w:szCs w:val="24"/>
        </w:rPr>
        <w:t>l</w:t>
      </w:r>
      <w:r>
        <w:rPr>
          <w:rFonts w:eastAsia="Times New Roman"/>
          <w:szCs w:val="24"/>
        </w:rPr>
        <w:t>’</w:t>
      </w:r>
      <w:r>
        <w:rPr>
          <w:rFonts w:eastAsia="Times New Roman"/>
          <w:spacing w:val="-2"/>
          <w:szCs w:val="24"/>
        </w:rPr>
        <w:t>é</w:t>
      </w:r>
      <w:r>
        <w:rPr>
          <w:rFonts w:eastAsia="Times New Roman"/>
          <w:spacing w:val="-1"/>
          <w:szCs w:val="24"/>
        </w:rPr>
        <w:t>c</w:t>
      </w:r>
      <w:r>
        <w:rPr>
          <w:rFonts w:eastAsia="Times New Roman"/>
          <w:szCs w:val="24"/>
        </w:rPr>
        <w:t>oule</w:t>
      </w:r>
      <w:r>
        <w:rPr>
          <w:rFonts w:eastAsia="Times New Roman"/>
          <w:spacing w:val="2"/>
          <w:szCs w:val="24"/>
        </w:rPr>
        <w:t>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e</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sup</w:t>
      </w:r>
      <w:r>
        <w:rPr>
          <w:rFonts w:eastAsia="Times New Roman"/>
          <w:spacing w:val="-1"/>
          <w:szCs w:val="24"/>
        </w:rPr>
        <w:t>e</w:t>
      </w:r>
      <w:r>
        <w:rPr>
          <w:rFonts w:eastAsia="Times New Roman"/>
          <w:szCs w:val="24"/>
        </w:rPr>
        <w:t>r</w:t>
      </w:r>
      <w:r>
        <w:rPr>
          <w:rFonts w:eastAsia="Times New Roman"/>
          <w:spacing w:val="-1"/>
          <w:szCs w:val="24"/>
        </w:rPr>
        <w:t>f</w:t>
      </w:r>
      <w:r>
        <w:rPr>
          <w:rFonts w:eastAsia="Times New Roman"/>
          <w:szCs w:val="24"/>
        </w:rPr>
        <w:t>ici</w:t>
      </w:r>
      <w:r>
        <w:rPr>
          <w:rFonts w:eastAsia="Times New Roman"/>
          <w:spacing w:val="-1"/>
          <w:szCs w:val="24"/>
        </w:rPr>
        <w:t>e</w:t>
      </w:r>
      <w:r>
        <w:rPr>
          <w:rFonts w:eastAsia="Times New Roman"/>
          <w:szCs w:val="24"/>
        </w:rPr>
        <w:t>l</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à</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ten</w:t>
      </w:r>
      <w:r>
        <w:rPr>
          <w:rFonts w:eastAsia="Times New Roman"/>
          <w:spacing w:val="2"/>
          <w:szCs w:val="24"/>
        </w:rPr>
        <w:t>u</w:t>
      </w:r>
      <w:r>
        <w:rPr>
          <w:rFonts w:eastAsia="Times New Roman"/>
          <w:szCs w:val="24"/>
        </w:rPr>
        <w:t>e 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2"/>
          <w:szCs w:val="24"/>
        </w:rPr>
        <w:t>u</w:t>
      </w:r>
      <w:r>
        <w:rPr>
          <w:rFonts w:eastAsia="Times New Roman"/>
          <w:szCs w:val="24"/>
        </w:rPr>
        <w:t>ssé</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t d</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 xml:space="preserve">bords </w:t>
      </w:r>
      <w:r>
        <w:rPr>
          <w:rFonts w:eastAsia="Times New Roman"/>
          <w:spacing w:val="-1"/>
          <w:szCs w:val="24"/>
        </w:rPr>
        <w:t>(</w:t>
      </w:r>
      <w:r>
        <w:rPr>
          <w:rFonts w:eastAsia="Times New Roman"/>
          <w:szCs w:val="24"/>
        </w:rPr>
        <w:t>le</w:t>
      </w:r>
      <w:r>
        <w:rPr>
          <w:rFonts w:eastAsia="Times New Roman"/>
          <w:spacing w:val="2"/>
          <w:szCs w:val="24"/>
        </w:rPr>
        <w:t xml:space="preserve"> </w:t>
      </w:r>
      <w:r>
        <w:rPr>
          <w:rFonts w:eastAsia="Times New Roman"/>
          <w:spacing w:val="-1"/>
          <w:szCs w:val="24"/>
        </w:rPr>
        <w:t>c</w:t>
      </w:r>
      <w:r>
        <w:rPr>
          <w:rFonts w:eastAsia="Times New Roman"/>
          <w:szCs w:val="24"/>
        </w:rPr>
        <w:t>u</w:t>
      </w:r>
      <w:r>
        <w:rPr>
          <w:rFonts w:eastAsia="Times New Roman"/>
          <w:spacing w:val="1"/>
          <w:szCs w:val="24"/>
        </w:rPr>
        <w:t>ra</w:t>
      </w:r>
      <w:r>
        <w:rPr>
          <w:rFonts w:eastAsia="Times New Roman"/>
          <w:spacing w:val="-2"/>
          <w:szCs w:val="24"/>
        </w:rPr>
        <w:t>g</w:t>
      </w:r>
      <w:r>
        <w:rPr>
          <w:rFonts w:eastAsia="Times New Roman"/>
          <w:szCs w:val="24"/>
        </w:rPr>
        <w:t>e</w:t>
      </w:r>
      <w:r>
        <w:rPr>
          <w:rFonts w:eastAsia="Times New Roman"/>
          <w:spacing w:val="-1"/>
          <w:szCs w:val="24"/>
        </w:rPr>
        <w:t xml:space="preserve"> e</w:t>
      </w:r>
      <w:r>
        <w:rPr>
          <w:rFonts w:eastAsia="Times New Roman"/>
          <w:szCs w:val="24"/>
        </w:rPr>
        <w:t xml:space="preserve">t </w:t>
      </w:r>
      <w:r>
        <w:rPr>
          <w:rFonts w:eastAsia="Times New Roman"/>
          <w:spacing w:val="3"/>
          <w:szCs w:val="24"/>
        </w:rPr>
        <w:t>l</w:t>
      </w:r>
      <w:r>
        <w:rPr>
          <w:rFonts w:eastAsia="Times New Roman"/>
          <w:szCs w:val="24"/>
        </w:rPr>
        <w:t>a</w:t>
      </w:r>
      <w:r>
        <w:rPr>
          <w:rFonts w:eastAsia="Times New Roman"/>
          <w:spacing w:val="-1"/>
          <w:szCs w:val="24"/>
        </w:rPr>
        <w:t xml:space="preserve"> c</w:t>
      </w:r>
      <w:r>
        <w:rPr>
          <w:rFonts w:eastAsia="Times New Roman"/>
          <w:szCs w:val="24"/>
        </w:rPr>
        <w:t>ré</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foss</w:t>
      </w:r>
      <w:r>
        <w:rPr>
          <w:rFonts w:eastAsia="Times New Roman"/>
          <w:spacing w:val="-1"/>
          <w:szCs w:val="24"/>
        </w:rPr>
        <w:t>é</w:t>
      </w:r>
      <w:r>
        <w:rPr>
          <w:rFonts w:eastAsia="Times New Roman"/>
          <w:szCs w:val="24"/>
        </w:rPr>
        <w:t xml:space="preserve">s,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uto</w:t>
      </w:r>
      <w:r>
        <w:rPr>
          <w:rFonts w:eastAsia="Times New Roman"/>
          <w:spacing w:val="1"/>
          <w:szCs w:val="24"/>
        </w:rPr>
        <w:t>i</w:t>
      </w:r>
      <w:r>
        <w:rPr>
          <w:rFonts w:eastAsia="Times New Roman"/>
          <w:szCs w:val="24"/>
        </w:rPr>
        <w:t>r</w:t>
      </w:r>
      <w:r>
        <w:rPr>
          <w:rFonts w:eastAsia="Times New Roman"/>
          <w:spacing w:val="-2"/>
          <w:szCs w:val="24"/>
        </w:rPr>
        <w:t>e</w:t>
      </w:r>
      <w:r>
        <w:rPr>
          <w:rFonts w:eastAsia="Times New Roman"/>
          <w:szCs w:val="24"/>
        </w:rPr>
        <w:t xml:space="preserve">s </w:t>
      </w:r>
      <w:r>
        <w:rPr>
          <w:rFonts w:eastAsia="Times New Roman"/>
          <w:spacing w:val="3"/>
          <w:szCs w:val="24"/>
        </w:rPr>
        <w:t>e</w:t>
      </w:r>
      <w:r>
        <w:rPr>
          <w:rFonts w:eastAsia="Times New Roman"/>
          <w:szCs w:val="24"/>
        </w:rPr>
        <w:t>t des ouv</w:t>
      </w:r>
      <w:r>
        <w:rPr>
          <w:rFonts w:eastAsia="Times New Roman"/>
          <w:spacing w:val="-1"/>
          <w:szCs w:val="24"/>
        </w:rPr>
        <w:t>r</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zCs w:val="24"/>
        </w:rPr>
        <w:t>nsv</w:t>
      </w:r>
      <w:r>
        <w:rPr>
          <w:rFonts w:eastAsia="Times New Roman"/>
          <w:spacing w:val="-1"/>
          <w:szCs w:val="24"/>
        </w:rPr>
        <w:t>e</w:t>
      </w:r>
      <w:r>
        <w:rPr>
          <w:rFonts w:eastAsia="Times New Roman"/>
          <w:szCs w:val="24"/>
        </w:rPr>
        <w:t>rs</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31F377A5" w14:textId="77777777" w:rsidR="002901AE" w:rsidRDefault="002901AE" w:rsidP="002901AE">
      <w:pPr>
        <w:spacing w:before="13"/>
        <w:ind w:left="103" w:right="8172"/>
        <w:jc w:val="both"/>
        <w:rPr>
          <w:szCs w:val="24"/>
        </w:rPr>
      </w:pPr>
      <w:r>
        <w:rPr>
          <w:rFonts w:eastAsia="Times New Roman"/>
          <w:b/>
          <w:szCs w:val="24"/>
        </w:rPr>
        <w:t xml:space="preserve">3.8     </w:t>
      </w:r>
      <w:r>
        <w:rPr>
          <w:rFonts w:eastAsia="Times New Roman"/>
          <w:b/>
          <w:spacing w:val="26"/>
          <w:szCs w:val="24"/>
        </w:rPr>
        <w:t xml:space="preserve"> </w:t>
      </w:r>
      <w:r>
        <w:rPr>
          <w:rFonts w:eastAsia="Times New Roman"/>
          <w:b/>
          <w:szCs w:val="24"/>
        </w:rPr>
        <w:t>O</w:t>
      </w:r>
      <w:r>
        <w:rPr>
          <w:rFonts w:eastAsia="Times New Roman"/>
          <w:b/>
          <w:spacing w:val="1"/>
          <w:szCs w:val="24"/>
        </w:rPr>
        <w:t>u</w:t>
      </w:r>
      <w:r>
        <w:rPr>
          <w:rFonts w:eastAsia="Times New Roman"/>
          <w:b/>
          <w:szCs w:val="24"/>
        </w:rPr>
        <w:t>v</w:t>
      </w:r>
      <w:r>
        <w:rPr>
          <w:rFonts w:eastAsia="Times New Roman"/>
          <w:b/>
          <w:spacing w:val="-1"/>
          <w:szCs w:val="24"/>
        </w:rPr>
        <w:t>r</w:t>
      </w:r>
      <w:r>
        <w:rPr>
          <w:rFonts w:eastAsia="Times New Roman"/>
          <w:b/>
          <w:szCs w:val="24"/>
        </w:rPr>
        <w:t>ag</w:t>
      </w:r>
      <w:r>
        <w:rPr>
          <w:rFonts w:eastAsia="Times New Roman"/>
          <w:b/>
          <w:spacing w:val="-1"/>
          <w:szCs w:val="24"/>
        </w:rPr>
        <w:t>e</w:t>
      </w:r>
      <w:r>
        <w:rPr>
          <w:rFonts w:eastAsia="Times New Roman"/>
          <w:b/>
          <w:szCs w:val="24"/>
        </w:rPr>
        <w:t xml:space="preserve">s </w:t>
      </w:r>
      <w:r>
        <w:rPr>
          <w:rFonts w:eastAsia="Times New Roman"/>
          <w:b/>
          <w:spacing w:val="1"/>
          <w:szCs w:val="24"/>
        </w:rPr>
        <w:t>d</w:t>
      </w:r>
      <w:r>
        <w:rPr>
          <w:rFonts w:eastAsia="Times New Roman"/>
          <w:b/>
          <w:szCs w:val="24"/>
        </w:rPr>
        <w:t>'art</w:t>
      </w:r>
    </w:p>
    <w:p w14:paraId="6441C14B" w14:textId="77777777" w:rsidR="002901AE" w:rsidRDefault="002901AE" w:rsidP="002901AE">
      <w:pPr>
        <w:spacing w:before="9" w:line="250" w:lineRule="auto"/>
        <w:ind w:left="103" w:right="5962"/>
        <w:rPr>
          <w:szCs w:val="24"/>
        </w:rPr>
      </w:pPr>
      <w:r>
        <w:rPr>
          <w:rFonts w:eastAsia="Times New Roman"/>
          <w:spacing w:val="-3"/>
          <w:szCs w:val="24"/>
        </w:rPr>
        <w:t>L</w:t>
      </w:r>
      <w:r>
        <w:rPr>
          <w:rFonts w:eastAsia="Times New Roman"/>
          <w:spacing w:val="-1"/>
          <w:szCs w:val="24"/>
        </w:rPr>
        <w:t>e</w:t>
      </w:r>
      <w:r>
        <w:rPr>
          <w:rFonts w:eastAsia="Times New Roman"/>
          <w:szCs w:val="24"/>
        </w:rPr>
        <w:t>s 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sur l</w:t>
      </w:r>
      <w:r>
        <w:rPr>
          <w:rFonts w:eastAsia="Times New Roman"/>
          <w:spacing w:val="-1"/>
          <w:szCs w:val="24"/>
        </w:rPr>
        <w:t>e</w:t>
      </w:r>
      <w:r>
        <w:rPr>
          <w:rFonts w:eastAsia="Times New Roman"/>
          <w:szCs w:val="24"/>
        </w:rPr>
        <w:t>s ouvr</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 xml:space="preserve">s </w:t>
      </w:r>
      <w:r>
        <w:rPr>
          <w:rFonts w:eastAsia="Times New Roman"/>
          <w:spacing w:val="2"/>
          <w:szCs w:val="24"/>
        </w:rPr>
        <w:t>d</w:t>
      </w:r>
      <w:r>
        <w:rPr>
          <w:rFonts w:eastAsia="Times New Roman"/>
          <w:szCs w:val="24"/>
        </w:rPr>
        <w:t>'</w:t>
      </w:r>
      <w:r>
        <w:rPr>
          <w:rFonts w:eastAsia="Times New Roman"/>
          <w:spacing w:val="-1"/>
          <w:szCs w:val="24"/>
        </w:rPr>
        <w:t>a</w:t>
      </w:r>
      <w:r>
        <w:rPr>
          <w:rFonts w:eastAsia="Times New Roman"/>
          <w:szCs w:val="24"/>
        </w:rPr>
        <w:t xml:space="preserve">rt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pacing w:val="-1"/>
          <w:szCs w:val="24"/>
        </w:rPr>
        <w:t>ce</w:t>
      </w:r>
      <w:r>
        <w:rPr>
          <w:rFonts w:eastAsia="Times New Roman"/>
          <w:szCs w:val="24"/>
        </w:rPr>
        <w:t>r</w:t>
      </w:r>
      <w:r>
        <w:rPr>
          <w:rFonts w:eastAsia="Times New Roman"/>
          <w:spacing w:val="1"/>
          <w:szCs w:val="24"/>
        </w:rPr>
        <w:t>n</w:t>
      </w:r>
      <w:r>
        <w:rPr>
          <w:rFonts w:eastAsia="Times New Roman"/>
          <w:spacing w:val="-1"/>
          <w:szCs w:val="24"/>
        </w:rPr>
        <w:t>e</w:t>
      </w:r>
      <w:r>
        <w:rPr>
          <w:rFonts w:eastAsia="Times New Roman"/>
          <w:szCs w:val="24"/>
        </w:rPr>
        <w:t xml:space="preserve">nt : </w:t>
      </w:r>
      <w:r>
        <w:rPr>
          <w:rFonts w:eastAsia="Times New Roman"/>
          <w:spacing w:val="-3"/>
          <w:szCs w:val="24"/>
        </w:rPr>
        <w:t>L</w:t>
      </w:r>
      <w:r>
        <w:rPr>
          <w:rFonts w:eastAsia="Times New Roman"/>
          <w:szCs w:val="24"/>
        </w:rPr>
        <w:t>'</w:t>
      </w:r>
      <w:r>
        <w:rPr>
          <w:rFonts w:eastAsia="Times New Roman"/>
          <w:spacing w:val="-1"/>
          <w:szCs w:val="24"/>
        </w:rPr>
        <w:t>e</w:t>
      </w:r>
      <w:r>
        <w:rPr>
          <w:rFonts w:eastAsia="Times New Roman"/>
          <w:szCs w:val="24"/>
        </w:rPr>
        <w:t>n</w:t>
      </w:r>
      <w:r>
        <w:rPr>
          <w:rFonts w:eastAsia="Times New Roman"/>
          <w:spacing w:val="3"/>
          <w:szCs w:val="24"/>
        </w:rPr>
        <w:t>t</w:t>
      </w:r>
      <w:r>
        <w:rPr>
          <w:rFonts w:eastAsia="Times New Roman"/>
          <w:szCs w:val="24"/>
        </w:rPr>
        <w:t>r</w:t>
      </w:r>
      <w:r>
        <w:rPr>
          <w:rFonts w:eastAsia="Times New Roman"/>
          <w:spacing w:val="-2"/>
          <w:szCs w:val="24"/>
        </w:rPr>
        <w:t>e</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 xml:space="preserve">n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zCs w:val="24"/>
        </w:rPr>
        <w:t>r</w:t>
      </w:r>
      <w:r>
        <w:rPr>
          <w:rFonts w:eastAsia="Times New Roman"/>
          <w:spacing w:val="-2"/>
          <w:szCs w:val="24"/>
        </w:rPr>
        <w:t>a</w:t>
      </w:r>
      <w:r>
        <w:rPr>
          <w:rFonts w:eastAsia="Times New Roman"/>
          <w:szCs w:val="24"/>
        </w:rPr>
        <w:t xml:space="preserve">nt et le </w:t>
      </w:r>
      <w:r>
        <w:rPr>
          <w:rFonts w:eastAsia="Times New Roman"/>
          <w:spacing w:val="2"/>
          <w:szCs w:val="24"/>
        </w:rPr>
        <w:t>n</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2"/>
          <w:szCs w:val="24"/>
        </w:rPr>
        <w:t>o</w:t>
      </w:r>
      <w:r>
        <w:rPr>
          <w:rFonts w:eastAsia="Times New Roman"/>
          <w:spacing w:val="-5"/>
          <w:szCs w:val="24"/>
        </w:rPr>
        <w:t>y</w:t>
      </w:r>
      <w:r>
        <w:rPr>
          <w:rFonts w:eastAsia="Times New Roman"/>
          <w:spacing w:val="1"/>
          <w:szCs w:val="24"/>
        </w:rPr>
        <w:t>a</w:t>
      </w:r>
      <w:r>
        <w:rPr>
          <w:rFonts w:eastAsia="Times New Roman"/>
          <w:szCs w:val="24"/>
        </w:rPr>
        <w:t>ge</w:t>
      </w:r>
    </w:p>
    <w:p w14:paraId="49A1379B" w14:textId="77777777" w:rsidR="002901AE" w:rsidRDefault="002901AE" w:rsidP="002901AE">
      <w:pPr>
        <w:spacing w:line="250" w:lineRule="auto"/>
        <w:ind w:left="103" w:right="4445"/>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pris</w:t>
      </w:r>
      <w:r>
        <w:rPr>
          <w:rFonts w:eastAsia="Times New Roman"/>
          <w:spacing w:val="-1"/>
          <w:szCs w:val="24"/>
        </w:rPr>
        <w:t>e</w:t>
      </w:r>
      <w:r>
        <w:rPr>
          <w:rFonts w:eastAsia="Times New Roman"/>
          <w:szCs w:val="24"/>
        </w:rPr>
        <w:t xml:space="preserve">s </w:t>
      </w:r>
      <w:r>
        <w:rPr>
          <w:rFonts w:eastAsia="Times New Roman"/>
          <w:spacing w:val="2"/>
          <w:szCs w:val="24"/>
        </w:rPr>
        <w:t>d</w:t>
      </w:r>
      <w:r>
        <w:rPr>
          <w:rFonts w:eastAsia="Times New Roman"/>
          <w:szCs w:val="24"/>
        </w:rPr>
        <w:t>'</w:t>
      </w:r>
      <w:r>
        <w:rPr>
          <w:rFonts w:eastAsia="Times New Roman"/>
          <w:spacing w:val="-1"/>
          <w:szCs w:val="24"/>
        </w:rPr>
        <w:t>a</w:t>
      </w:r>
      <w:r>
        <w:rPr>
          <w:rFonts w:eastAsia="Times New Roman"/>
          <w:szCs w:val="24"/>
        </w:rPr>
        <w:t>f</w:t>
      </w:r>
      <w:r>
        <w:rPr>
          <w:rFonts w:eastAsia="Times New Roman"/>
          <w:spacing w:val="-1"/>
          <w:szCs w:val="24"/>
        </w:rPr>
        <w:t>f</w:t>
      </w:r>
      <w:r>
        <w:rPr>
          <w:rFonts w:eastAsia="Times New Roman"/>
          <w:szCs w:val="24"/>
        </w:rPr>
        <w:t>oui</w:t>
      </w:r>
      <w:r>
        <w:rPr>
          <w:rFonts w:eastAsia="Times New Roman"/>
          <w:spacing w:val="1"/>
          <w:szCs w:val="24"/>
        </w:rPr>
        <w:t>l</w:t>
      </w:r>
      <w:r>
        <w:rPr>
          <w:rFonts w:eastAsia="Times New Roman"/>
          <w:szCs w:val="24"/>
        </w:rPr>
        <w:t>le</w:t>
      </w:r>
      <w:r>
        <w:rPr>
          <w:rFonts w:eastAsia="Times New Roman"/>
          <w:spacing w:val="2"/>
          <w:szCs w:val="24"/>
        </w:rPr>
        <w:t>m</w:t>
      </w:r>
      <w:r>
        <w:rPr>
          <w:rFonts w:eastAsia="Times New Roman"/>
          <w:spacing w:val="-1"/>
          <w:szCs w:val="24"/>
        </w:rPr>
        <w:t>e</w:t>
      </w:r>
      <w:r>
        <w:rPr>
          <w:rFonts w:eastAsia="Times New Roman"/>
          <w:szCs w:val="24"/>
        </w:rPr>
        <w:t xml:space="preserve">nt et le </w:t>
      </w:r>
      <w:r>
        <w:rPr>
          <w:rFonts w:eastAsia="Times New Roman"/>
          <w:spacing w:val="-1"/>
          <w:szCs w:val="24"/>
        </w:rPr>
        <w:t>c</w:t>
      </w:r>
      <w:r>
        <w:rPr>
          <w:rFonts w:eastAsia="Times New Roman"/>
          <w:szCs w:val="24"/>
        </w:rPr>
        <w:t>onf</w:t>
      </w:r>
      <w:r>
        <w:rPr>
          <w:rFonts w:eastAsia="Times New Roman"/>
          <w:spacing w:val="1"/>
          <w:szCs w:val="24"/>
        </w:rPr>
        <w:t>o</w:t>
      </w:r>
      <w:r>
        <w:rPr>
          <w:rFonts w:eastAsia="Times New Roman"/>
          <w:szCs w:val="24"/>
        </w:rPr>
        <w:t>rt</w:t>
      </w:r>
      <w:r>
        <w:rPr>
          <w:rFonts w:eastAsia="Times New Roman"/>
          <w:spacing w:val="-1"/>
          <w:szCs w:val="24"/>
        </w:rPr>
        <w:t>e</w:t>
      </w:r>
      <w:r>
        <w:rPr>
          <w:rFonts w:eastAsia="Times New Roman"/>
          <w:szCs w:val="24"/>
        </w:rPr>
        <w:t>ment de</w:t>
      </w:r>
      <w:r>
        <w:rPr>
          <w:rFonts w:eastAsia="Times New Roman"/>
          <w:spacing w:val="1"/>
          <w:szCs w:val="24"/>
        </w:rPr>
        <w:t xml:space="preserve"> </w:t>
      </w:r>
      <w:r>
        <w:rPr>
          <w:rFonts w:eastAsia="Times New Roman"/>
          <w:szCs w:val="24"/>
        </w:rPr>
        <w:t>fond</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3"/>
          <w:szCs w:val="24"/>
        </w:rPr>
        <w:t xml:space="preserve"> </w:t>
      </w:r>
      <w:r>
        <w:rPr>
          <w:rFonts w:eastAsia="Times New Roman"/>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ons de</w:t>
      </w:r>
      <w:r>
        <w:rPr>
          <w:rFonts w:eastAsia="Times New Roman"/>
          <w:spacing w:val="-1"/>
          <w:szCs w:val="24"/>
        </w:rPr>
        <w:t xml:space="preserve"> </w:t>
      </w:r>
      <w:r>
        <w:rPr>
          <w:rFonts w:eastAsia="Times New Roman"/>
          <w:szCs w:val="24"/>
        </w:rPr>
        <w:t>sup</w:t>
      </w:r>
      <w:r>
        <w:rPr>
          <w:rFonts w:eastAsia="Times New Roman"/>
          <w:spacing w:val="1"/>
          <w:szCs w:val="24"/>
        </w:rPr>
        <w:t>e</w:t>
      </w:r>
      <w:r>
        <w:rPr>
          <w:rFonts w:eastAsia="Times New Roman"/>
          <w:szCs w:val="24"/>
        </w:rPr>
        <w:t>r</w:t>
      </w:r>
      <w:r>
        <w:rPr>
          <w:rFonts w:eastAsia="Times New Roman"/>
          <w:spacing w:val="2"/>
          <w:szCs w:val="24"/>
        </w:rPr>
        <w:t>s</w:t>
      </w:r>
      <w:r>
        <w:rPr>
          <w:rFonts w:eastAsia="Times New Roman"/>
          <w:szCs w:val="24"/>
        </w:rPr>
        <w:t>tru</w:t>
      </w:r>
      <w:r>
        <w:rPr>
          <w:rFonts w:eastAsia="Times New Roman"/>
          <w:spacing w:val="-1"/>
          <w:szCs w:val="24"/>
        </w:rPr>
        <w:t>c</w:t>
      </w:r>
      <w:r>
        <w:rPr>
          <w:rFonts w:eastAsia="Times New Roman"/>
          <w:szCs w:val="24"/>
        </w:rPr>
        <w:t>tur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w:t>
      </w:r>
    </w:p>
    <w:p w14:paraId="48DF1B96" w14:textId="77777777" w:rsidR="002901AE" w:rsidRDefault="002901AE" w:rsidP="002901AE">
      <w:pPr>
        <w:ind w:left="103" w:right="6481"/>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1"/>
          <w:szCs w:val="24"/>
        </w:rPr>
        <w:t>c</w:t>
      </w:r>
      <w:r>
        <w:rPr>
          <w:rFonts w:eastAsia="Times New Roman"/>
          <w:szCs w:val="24"/>
        </w:rPr>
        <w:t>onstru</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pacing w:val="2"/>
          <w:szCs w:val="24"/>
        </w:rPr>
        <w:t>p</w:t>
      </w:r>
      <w:r>
        <w:rPr>
          <w:rFonts w:eastAsia="Times New Roman"/>
          <w:spacing w:val="-1"/>
          <w:szCs w:val="24"/>
        </w:rPr>
        <w:t>e</w:t>
      </w:r>
      <w:r>
        <w:rPr>
          <w:rFonts w:eastAsia="Times New Roman"/>
          <w:spacing w:val="1"/>
          <w:szCs w:val="24"/>
        </w:rPr>
        <w:t>t</w:t>
      </w:r>
      <w:r>
        <w:rPr>
          <w:rFonts w:eastAsia="Times New Roman"/>
          <w:szCs w:val="24"/>
        </w:rPr>
        <w:t>i</w:t>
      </w:r>
      <w:r>
        <w:rPr>
          <w:rFonts w:eastAsia="Times New Roman"/>
          <w:spacing w:val="1"/>
          <w:szCs w:val="24"/>
        </w:rPr>
        <w:t>t</w:t>
      </w:r>
      <w:r>
        <w:rPr>
          <w:rFonts w:eastAsia="Times New Roman"/>
          <w:szCs w:val="24"/>
        </w:rPr>
        <w:t>s ouvr</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s n</w:t>
      </w:r>
      <w:r>
        <w:rPr>
          <w:rFonts w:eastAsia="Times New Roman"/>
          <w:spacing w:val="-1"/>
          <w:szCs w:val="24"/>
        </w:rPr>
        <w:t>e</w:t>
      </w:r>
      <w:r>
        <w:rPr>
          <w:rFonts w:eastAsia="Times New Roman"/>
          <w:spacing w:val="2"/>
          <w:szCs w:val="24"/>
        </w:rPr>
        <w:t>u</w:t>
      </w:r>
      <w:r>
        <w:rPr>
          <w:rFonts w:eastAsia="Times New Roman"/>
          <w:szCs w:val="24"/>
        </w:rPr>
        <w:t>fs.</w:t>
      </w:r>
    </w:p>
    <w:p w14:paraId="32322102" w14:textId="77777777" w:rsidR="002901AE" w:rsidRDefault="002901AE" w:rsidP="002901AE">
      <w:pPr>
        <w:spacing w:before="17"/>
        <w:ind w:left="103" w:right="6742"/>
        <w:jc w:val="both"/>
        <w:rPr>
          <w:szCs w:val="24"/>
        </w:rPr>
      </w:pPr>
      <w:r>
        <w:rPr>
          <w:rFonts w:eastAsia="Times New Roman"/>
          <w:b/>
          <w:szCs w:val="24"/>
        </w:rPr>
        <w:t xml:space="preserve">3.9     </w:t>
      </w:r>
      <w:r>
        <w:rPr>
          <w:rFonts w:eastAsia="Times New Roman"/>
          <w:b/>
          <w:spacing w:val="26"/>
          <w:szCs w:val="24"/>
        </w:rPr>
        <w:t xml:space="preserve"> </w:t>
      </w:r>
      <w:r>
        <w:rPr>
          <w:rFonts w:eastAsia="Times New Roman"/>
          <w:b/>
          <w:spacing w:val="1"/>
          <w:szCs w:val="24"/>
        </w:rPr>
        <w:t>S</w:t>
      </w:r>
      <w:r>
        <w:rPr>
          <w:rFonts w:eastAsia="Times New Roman"/>
          <w:b/>
          <w:szCs w:val="24"/>
        </w:rPr>
        <w:t>ig</w:t>
      </w:r>
      <w:r>
        <w:rPr>
          <w:rFonts w:eastAsia="Times New Roman"/>
          <w:b/>
          <w:spacing w:val="1"/>
          <w:szCs w:val="24"/>
        </w:rPr>
        <w:t>n</w:t>
      </w:r>
      <w:r>
        <w:rPr>
          <w:rFonts w:eastAsia="Times New Roman"/>
          <w:b/>
          <w:szCs w:val="24"/>
        </w:rPr>
        <w:t>al</w:t>
      </w:r>
      <w:r>
        <w:rPr>
          <w:rFonts w:eastAsia="Times New Roman"/>
          <w:b/>
          <w:spacing w:val="1"/>
          <w:szCs w:val="24"/>
        </w:rPr>
        <w:t>i</w:t>
      </w:r>
      <w:r>
        <w:rPr>
          <w:rFonts w:eastAsia="Times New Roman"/>
          <w:b/>
          <w:szCs w:val="24"/>
        </w:rPr>
        <w:t>sati</w:t>
      </w:r>
      <w:r>
        <w:rPr>
          <w:rFonts w:eastAsia="Times New Roman"/>
          <w:b/>
          <w:spacing w:val="-2"/>
          <w:szCs w:val="24"/>
        </w:rPr>
        <w:t>o</w:t>
      </w:r>
      <w:r>
        <w:rPr>
          <w:rFonts w:eastAsia="Times New Roman"/>
          <w:b/>
          <w:spacing w:val="1"/>
          <w:szCs w:val="24"/>
        </w:rPr>
        <w:t>n</w:t>
      </w:r>
      <w:r>
        <w:rPr>
          <w:rFonts w:eastAsia="Times New Roman"/>
          <w:b/>
          <w:szCs w:val="24"/>
        </w:rPr>
        <w:t>, s</w:t>
      </w:r>
      <w:r>
        <w:rPr>
          <w:rFonts w:eastAsia="Times New Roman"/>
          <w:b/>
          <w:spacing w:val="-1"/>
          <w:szCs w:val="24"/>
        </w:rPr>
        <w:t>éc</w:t>
      </w:r>
      <w:r>
        <w:rPr>
          <w:rFonts w:eastAsia="Times New Roman"/>
          <w:b/>
          <w:spacing w:val="1"/>
          <w:szCs w:val="24"/>
        </w:rPr>
        <w:t>u</w:t>
      </w:r>
      <w:r>
        <w:rPr>
          <w:rFonts w:eastAsia="Times New Roman"/>
          <w:b/>
          <w:spacing w:val="-1"/>
          <w:szCs w:val="24"/>
        </w:rPr>
        <w:t>r</w:t>
      </w:r>
      <w:r>
        <w:rPr>
          <w:rFonts w:eastAsia="Times New Roman"/>
          <w:b/>
          <w:szCs w:val="24"/>
        </w:rPr>
        <w:t>it</w:t>
      </w:r>
      <w:r>
        <w:rPr>
          <w:rFonts w:eastAsia="Times New Roman"/>
          <w:b/>
          <w:spacing w:val="-1"/>
          <w:szCs w:val="24"/>
        </w:rPr>
        <w:t>é</w:t>
      </w:r>
      <w:r>
        <w:rPr>
          <w:rFonts w:eastAsia="Times New Roman"/>
          <w:b/>
          <w:szCs w:val="24"/>
        </w:rPr>
        <w:t xml:space="preserve">, </w:t>
      </w:r>
      <w:r>
        <w:rPr>
          <w:rFonts w:eastAsia="Times New Roman"/>
          <w:b/>
          <w:spacing w:val="1"/>
          <w:szCs w:val="24"/>
        </w:rPr>
        <w:t>d</w:t>
      </w:r>
      <w:r>
        <w:rPr>
          <w:rFonts w:eastAsia="Times New Roman"/>
          <w:b/>
          <w:szCs w:val="24"/>
        </w:rPr>
        <w:t>ive</w:t>
      </w:r>
      <w:r>
        <w:rPr>
          <w:rFonts w:eastAsia="Times New Roman"/>
          <w:b/>
          <w:spacing w:val="-1"/>
          <w:szCs w:val="24"/>
        </w:rPr>
        <w:t>r</w:t>
      </w:r>
      <w:r>
        <w:rPr>
          <w:rFonts w:eastAsia="Times New Roman"/>
          <w:b/>
          <w:szCs w:val="24"/>
        </w:rPr>
        <w:t>s</w:t>
      </w:r>
    </w:p>
    <w:p w14:paraId="4829298F" w14:textId="77777777" w:rsidR="002901AE" w:rsidRDefault="002901AE" w:rsidP="002901AE">
      <w:pPr>
        <w:spacing w:before="5" w:line="242" w:lineRule="auto"/>
        <w:ind w:left="110" w:right="81" w:hanging="7"/>
        <w:jc w:val="both"/>
        <w:rPr>
          <w:szCs w:val="24"/>
        </w:rPr>
      </w:pP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1"/>
          <w:szCs w:val="24"/>
        </w:rPr>
        <w:t xml:space="preserve"> </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voira de</w:t>
      </w:r>
      <w:r>
        <w:rPr>
          <w:rFonts w:eastAsia="Times New Roman"/>
          <w:spacing w:val="3"/>
          <w:szCs w:val="24"/>
        </w:rPr>
        <w:t xml:space="preserve"> </w:t>
      </w:r>
      <w:r>
        <w:rPr>
          <w:rFonts w:eastAsia="Times New Roman"/>
          <w:szCs w:val="24"/>
        </w:rPr>
        <w:t>mettre</w:t>
      </w:r>
      <w:r>
        <w:rPr>
          <w:rFonts w:eastAsia="Times New Roman"/>
          <w:spacing w:val="3"/>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pla</w:t>
      </w:r>
      <w:r>
        <w:rPr>
          <w:rFonts w:eastAsia="Times New Roman"/>
          <w:spacing w:val="1"/>
          <w:szCs w:val="24"/>
        </w:rPr>
        <w:t>c</w:t>
      </w:r>
      <w:r>
        <w:rPr>
          <w:rFonts w:eastAsia="Times New Roman"/>
          <w:szCs w:val="24"/>
        </w:rPr>
        <w:t>e la</w:t>
      </w:r>
      <w:r>
        <w:rPr>
          <w:rFonts w:eastAsia="Times New Roman"/>
          <w:spacing w:val="3"/>
          <w:szCs w:val="24"/>
        </w:rPr>
        <w:t xml:space="preserve"> </w:t>
      </w:r>
      <w:r>
        <w:rPr>
          <w:rFonts w:eastAsia="Times New Roman"/>
          <w:szCs w:val="24"/>
        </w:rPr>
        <w:t>si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tempo</w:t>
      </w:r>
      <w:r>
        <w:rPr>
          <w:rFonts w:eastAsia="Times New Roman"/>
          <w:spacing w:val="1"/>
          <w:szCs w:val="24"/>
        </w:rPr>
        <w:t>r</w:t>
      </w:r>
      <w:r>
        <w:rPr>
          <w:rFonts w:eastAsia="Times New Roman"/>
          <w:spacing w:val="-1"/>
          <w:szCs w:val="24"/>
        </w:rPr>
        <w:t>a</w:t>
      </w:r>
      <w:r>
        <w:rPr>
          <w:rFonts w:eastAsia="Times New Roman"/>
          <w:szCs w:val="24"/>
        </w:rPr>
        <w:t>ire</w:t>
      </w:r>
      <w:r>
        <w:rPr>
          <w:rFonts w:eastAsia="Times New Roman"/>
          <w:spacing w:val="2"/>
          <w:szCs w:val="24"/>
        </w:rPr>
        <w:t xml:space="preserve"> </w:t>
      </w:r>
      <w:r>
        <w:rPr>
          <w:rFonts w:eastAsia="Times New Roman"/>
          <w:szCs w:val="24"/>
        </w:rPr>
        <w:t>ind</w:t>
      </w:r>
      <w:r>
        <w:rPr>
          <w:rFonts w:eastAsia="Times New Roman"/>
          <w:spacing w:val="1"/>
          <w:szCs w:val="24"/>
        </w:rPr>
        <w:t>i</w:t>
      </w:r>
      <w:r>
        <w:rPr>
          <w:rFonts w:eastAsia="Times New Roman"/>
          <w:szCs w:val="24"/>
        </w:rPr>
        <w:t>sp</w:t>
      </w:r>
      <w:r>
        <w:rPr>
          <w:rFonts w:eastAsia="Times New Roman"/>
          <w:spacing w:val="-1"/>
          <w:szCs w:val="24"/>
        </w:rPr>
        <w:t>e</w:t>
      </w:r>
      <w:r>
        <w:rPr>
          <w:rFonts w:eastAsia="Times New Roman"/>
          <w:szCs w:val="24"/>
        </w:rPr>
        <w:t>ns</w:t>
      </w:r>
      <w:r>
        <w:rPr>
          <w:rFonts w:eastAsia="Times New Roman"/>
          <w:spacing w:val="-1"/>
          <w:szCs w:val="24"/>
        </w:rPr>
        <w:t>a</w:t>
      </w:r>
      <w:r>
        <w:rPr>
          <w:rFonts w:eastAsia="Times New Roman"/>
          <w:szCs w:val="24"/>
        </w:rPr>
        <w:t>ble</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4"/>
          <w:szCs w:val="24"/>
        </w:rPr>
        <w:t xml:space="preserve"> </w:t>
      </w:r>
      <w:r>
        <w:rPr>
          <w:rFonts w:eastAsia="Times New Roman"/>
          <w:szCs w:val="24"/>
        </w:rPr>
        <w:t>r</w:t>
      </w:r>
      <w:r>
        <w:rPr>
          <w:rFonts w:eastAsia="Times New Roman"/>
          <w:spacing w:val="-2"/>
          <w:szCs w:val="24"/>
        </w:rPr>
        <w:t>e</w:t>
      </w:r>
      <w:r>
        <w:rPr>
          <w:rFonts w:eastAsia="Times New Roman"/>
          <w:szCs w:val="24"/>
        </w:rPr>
        <w:t>s</w:t>
      </w:r>
      <w:r>
        <w:rPr>
          <w:rFonts w:eastAsia="Times New Roman"/>
          <w:spacing w:val="2"/>
          <w:szCs w:val="24"/>
        </w:rPr>
        <w:t>p</w:t>
      </w:r>
      <w:r>
        <w:rPr>
          <w:rFonts w:eastAsia="Times New Roman"/>
          <w:spacing w:val="-1"/>
          <w:szCs w:val="24"/>
        </w:rPr>
        <w:t>e</w:t>
      </w:r>
      <w:r>
        <w:rPr>
          <w:rFonts w:eastAsia="Times New Roman"/>
          <w:spacing w:val="1"/>
          <w:szCs w:val="24"/>
        </w:rPr>
        <w:t>c</w:t>
      </w:r>
      <w:r>
        <w:rPr>
          <w:rFonts w:eastAsia="Times New Roman"/>
          <w:szCs w:val="24"/>
        </w:rPr>
        <w:t>t</w:t>
      </w:r>
      <w:r>
        <w:rPr>
          <w:rFonts w:eastAsia="Times New Roman"/>
          <w:spacing w:val="2"/>
          <w:szCs w:val="24"/>
        </w:rPr>
        <w:t xml:space="preserve"> </w:t>
      </w:r>
      <w:r>
        <w:rPr>
          <w:rFonts w:eastAsia="Times New Roman"/>
          <w:szCs w:val="24"/>
        </w:rPr>
        <w:t>de la s</w:t>
      </w:r>
      <w:r>
        <w:rPr>
          <w:rFonts w:eastAsia="Times New Roman"/>
          <w:spacing w:val="-1"/>
          <w:szCs w:val="24"/>
        </w:rPr>
        <w:t>éc</w:t>
      </w:r>
      <w:r>
        <w:rPr>
          <w:rFonts w:eastAsia="Times New Roman"/>
          <w:szCs w:val="24"/>
        </w:rPr>
        <w:t xml:space="preserve">urité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us</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 xml:space="preserve">rs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2"/>
          <w:szCs w:val="24"/>
        </w:rPr>
        <w:t>d</w:t>
      </w:r>
      <w:r>
        <w:rPr>
          <w:rFonts w:eastAsia="Times New Roman"/>
          <w:szCs w:val="24"/>
        </w:rPr>
        <w:t>e son</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rson</w:t>
      </w:r>
      <w:r>
        <w:rPr>
          <w:rFonts w:eastAsia="Times New Roman"/>
          <w:spacing w:val="2"/>
          <w:szCs w:val="24"/>
        </w:rPr>
        <w:t>n</w:t>
      </w:r>
      <w:r>
        <w:rPr>
          <w:rFonts w:eastAsia="Times New Roman"/>
          <w:spacing w:val="-1"/>
          <w:szCs w:val="24"/>
        </w:rPr>
        <w:t>e</w:t>
      </w:r>
      <w:r>
        <w:rPr>
          <w:rFonts w:eastAsia="Times New Roman"/>
          <w:szCs w:val="24"/>
        </w:rPr>
        <w:t>l.</w:t>
      </w:r>
      <w:r>
        <w:rPr>
          <w:rFonts w:eastAsia="Times New Roman"/>
          <w:spacing w:val="4"/>
          <w:szCs w:val="24"/>
        </w:rPr>
        <w:t xml:space="preserve"> </w:t>
      </w:r>
      <w:r>
        <w:rPr>
          <w:rFonts w:eastAsia="Times New Roman"/>
          <w:spacing w:val="-3"/>
          <w:szCs w:val="24"/>
        </w:rPr>
        <w:t>I</w:t>
      </w:r>
      <w:r>
        <w:rPr>
          <w:rFonts w:eastAsia="Times New Roman"/>
          <w:szCs w:val="24"/>
        </w:rPr>
        <w:t>l</w:t>
      </w:r>
      <w:r>
        <w:rPr>
          <w:rFonts w:eastAsia="Times New Roman"/>
          <w:spacing w:val="1"/>
          <w:szCs w:val="24"/>
        </w:rPr>
        <w:t xml:space="preserve"> </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v</w:t>
      </w:r>
      <w:r>
        <w:rPr>
          <w:rFonts w:eastAsia="Times New Roman"/>
          <w:spacing w:val="2"/>
          <w:szCs w:val="24"/>
        </w:rPr>
        <w:t>o</w:t>
      </w:r>
      <w:r>
        <w:rPr>
          <w:rFonts w:eastAsia="Times New Roman"/>
          <w:szCs w:val="24"/>
        </w:rPr>
        <w:t>ira d’installer les</w:t>
      </w:r>
      <w:r>
        <w:rPr>
          <w:rFonts w:eastAsia="Times New Roman"/>
          <w:spacing w:val="3"/>
          <w:szCs w:val="24"/>
        </w:rPr>
        <w:t xml:space="preserve"> </w:t>
      </w:r>
      <w:r>
        <w:rPr>
          <w:rFonts w:eastAsia="Times New Roman"/>
          <w:spacing w:val="2"/>
          <w:szCs w:val="24"/>
        </w:rPr>
        <w:t>s</w:t>
      </w:r>
      <w:r>
        <w:rPr>
          <w:rFonts w:eastAsia="Times New Roman"/>
          <w:spacing w:val="-5"/>
          <w:szCs w:val="24"/>
        </w:rPr>
        <w:t>y</w:t>
      </w:r>
      <w:r>
        <w:rPr>
          <w:rFonts w:eastAsia="Times New Roman"/>
          <w:szCs w:val="24"/>
        </w:rPr>
        <w:t>s</w:t>
      </w:r>
      <w:r>
        <w:rPr>
          <w:rFonts w:eastAsia="Times New Roman"/>
          <w:spacing w:val="3"/>
          <w:szCs w:val="24"/>
        </w:rPr>
        <w:t>t</w:t>
      </w:r>
      <w:r>
        <w:rPr>
          <w:rFonts w:eastAsia="Times New Roman"/>
          <w:spacing w:val="-1"/>
          <w:szCs w:val="24"/>
        </w:rPr>
        <w:t>è</w:t>
      </w:r>
      <w:r>
        <w:rPr>
          <w:rFonts w:eastAsia="Times New Roman"/>
          <w:szCs w:val="24"/>
        </w:rPr>
        <w:t>mes</w:t>
      </w:r>
      <w:r>
        <w:rPr>
          <w:rFonts w:eastAsia="Times New Roman"/>
          <w:spacing w:val="1"/>
          <w:szCs w:val="24"/>
        </w:rPr>
        <w:t xml:space="preserve"> </w:t>
      </w:r>
      <w:r>
        <w:rPr>
          <w:rFonts w:eastAsia="Times New Roman"/>
          <w:szCs w:val="24"/>
        </w:rPr>
        <w:t>de s</w:t>
      </w:r>
      <w:r>
        <w:rPr>
          <w:rFonts w:eastAsia="Times New Roman"/>
          <w:spacing w:val="1"/>
          <w:szCs w:val="24"/>
        </w:rPr>
        <w:t>é</w:t>
      </w:r>
      <w:r>
        <w:rPr>
          <w:rFonts w:eastAsia="Times New Roman"/>
          <w:spacing w:val="-1"/>
          <w:szCs w:val="24"/>
        </w:rPr>
        <w:t>c</w:t>
      </w:r>
      <w:r>
        <w:rPr>
          <w:rFonts w:eastAsia="Times New Roman"/>
          <w:szCs w:val="24"/>
        </w:rPr>
        <w:t>urité</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de</w:t>
      </w:r>
      <w:r>
        <w:rPr>
          <w:rFonts w:eastAsia="Times New Roman"/>
          <w:spacing w:val="8"/>
          <w:szCs w:val="24"/>
        </w:rPr>
        <w:t xml:space="preserve"> </w:t>
      </w:r>
      <w:r>
        <w:rPr>
          <w:rFonts w:eastAsia="Times New Roman"/>
          <w:spacing w:val="1"/>
          <w:szCs w:val="24"/>
        </w:rPr>
        <w:t>r</w:t>
      </w:r>
      <w:r>
        <w:rPr>
          <w:rFonts w:eastAsia="Times New Roman"/>
          <w:spacing w:val="-1"/>
          <w:szCs w:val="24"/>
        </w:rPr>
        <w:t>e</w:t>
      </w:r>
      <w:r>
        <w:rPr>
          <w:rFonts w:eastAsia="Times New Roman"/>
          <w:szCs w:val="24"/>
        </w:rPr>
        <w:t>sp</w:t>
      </w:r>
      <w:r>
        <w:rPr>
          <w:rFonts w:eastAsia="Times New Roman"/>
          <w:spacing w:val="1"/>
          <w:szCs w:val="24"/>
        </w:rPr>
        <w:t>e</w:t>
      </w:r>
      <w:r>
        <w:rPr>
          <w:rFonts w:eastAsia="Times New Roman"/>
          <w:spacing w:val="-1"/>
          <w:szCs w:val="24"/>
        </w:rPr>
        <w:t>c</w:t>
      </w:r>
      <w:r>
        <w:rPr>
          <w:rFonts w:eastAsia="Times New Roman"/>
          <w:szCs w:val="24"/>
        </w:rPr>
        <w:t>t</w:t>
      </w:r>
      <w:r>
        <w:rPr>
          <w:rFonts w:eastAsia="Times New Roman"/>
          <w:spacing w:val="1"/>
          <w:szCs w:val="24"/>
        </w:rPr>
        <w:t xml:space="preserve"> </w:t>
      </w:r>
      <w:r>
        <w:rPr>
          <w:rFonts w:eastAsia="Times New Roman"/>
          <w:szCs w:val="24"/>
        </w:rPr>
        <w:t>de la vi</w:t>
      </w:r>
      <w:r>
        <w:rPr>
          <w:rFonts w:eastAsia="Times New Roman"/>
          <w:spacing w:val="1"/>
          <w:szCs w:val="24"/>
        </w:rPr>
        <w:t>t</w:t>
      </w:r>
      <w:r>
        <w:rPr>
          <w:rFonts w:eastAsia="Times New Roman"/>
          <w:spacing w:val="-1"/>
          <w:szCs w:val="24"/>
        </w:rPr>
        <w:t>e</w:t>
      </w:r>
      <w:r>
        <w:rPr>
          <w:rFonts w:eastAsia="Times New Roman"/>
          <w:szCs w:val="24"/>
        </w:rPr>
        <w:t>sse</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les</w:t>
      </w:r>
      <w:r>
        <w:rPr>
          <w:rFonts w:eastAsia="Times New Roman"/>
          <w:spacing w:val="2"/>
          <w:szCs w:val="24"/>
        </w:rPr>
        <w:t xml:space="preserve"> </w:t>
      </w:r>
      <w:r>
        <w:rPr>
          <w:rFonts w:eastAsia="Times New Roman"/>
          <w:szCs w:val="24"/>
        </w:rPr>
        <w:t>us</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rs.</w:t>
      </w:r>
      <w:r>
        <w:rPr>
          <w:rFonts w:eastAsia="Times New Roman"/>
          <w:spacing w:val="4"/>
          <w:szCs w:val="24"/>
        </w:rPr>
        <w:t xml:space="preserve"> </w:t>
      </w:r>
      <w:r>
        <w:rPr>
          <w:rFonts w:eastAsia="Times New Roman"/>
          <w:szCs w:val="24"/>
        </w:rPr>
        <w:t>La</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c</w:t>
      </w:r>
      <w:r>
        <w:rPr>
          <w:rFonts w:eastAsia="Times New Roman"/>
          <w:szCs w:val="24"/>
        </w:rPr>
        <w:t>ription</w:t>
      </w:r>
      <w:r>
        <w:rPr>
          <w:rFonts w:eastAsia="Times New Roman"/>
          <w:spacing w:val="2"/>
          <w:szCs w:val="24"/>
        </w:rPr>
        <w:t xml:space="preserve"> </w:t>
      </w:r>
      <w:r>
        <w:rPr>
          <w:rFonts w:eastAsia="Times New Roman"/>
          <w:szCs w:val="24"/>
        </w:rPr>
        <w:t>de</w:t>
      </w:r>
      <w:r>
        <w:rPr>
          <w:rFonts w:eastAsia="Times New Roman"/>
          <w:spacing w:val="1"/>
          <w:szCs w:val="24"/>
        </w:rPr>
        <w:t xml:space="preserve"> c</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disposi</w:t>
      </w:r>
      <w:r>
        <w:rPr>
          <w:rFonts w:eastAsia="Times New Roman"/>
          <w:spacing w:val="1"/>
          <w:szCs w:val="24"/>
        </w:rPr>
        <w:t>t</w:t>
      </w:r>
      <w:r>
        <w:rPr>
          <w:rFonts w:eastAsia="Times New Roman"/>
          <w:szCs w:val="24"/>
        </w:rPr>
        <w:t>ifs</w:t>
      </w:r>
      <w:r>
        <w:rPr>
          <w:rFonts w:eastAsia="Times New Roman"/>
          <w:spacing w:val="2"/>
          <w:szCs w:val="24"/>
        </w:rPr>
        <w:t xml:space="preserve"> </w:t>
      </w:r>
      <w:r>
        <w:rPr>
          <w:rFonts w:eastAsia="Times New Roman"/>
          <w:szCs w:val="24"/>
        </w:rPr>
        <w:t>f</w:t>
      </w:r>
      <w:r>
        <w:rPr>
          <w:rFonts w:eastAsia="Times New Roman"/>
          <w:spacing w:val="-2"/>
          <w:szCs w:val="24"/>
        </w:rPr>
        <w:t>e</w:t>
      </w:r>
      <w:r>
        <w:rPr>
          <w:rFonts w:eastAsia="Times New Roman"/>
          <w:szCs w:val="24"/>
        </w:rPr>
        <w:t>ra p</w:t>
      </w:r>
      <w:r>
        <w:rPr>
          <w:rFonts w:eastAsia="Times New Roman"/>
          <w:spacing w:val="1"/>
          <w:szCs w:val="24"/>
        </w:rPr>
        <w:t>a</w:t>
      </w:r>
      <w:r>
        <w:rPr>
          <w:rFonts w:eastAsia="Times New Roman"/>
          <w:szCs w:val="24"/>
        </w:rPr>
        <w:t>rtie</w:t>
      </w:r>
      <w:r>
        <w:rPr>
          <w:rFonts w:eastAsia="Times New Roman"/>
          <w:spacing w:val="1"/>
          <w:szCs w:val="24"/>
        </w:rPr>
        <w:t xml:space="preserve"> </w:t>
      </w:r>
      <w:r>
        <w:rPr>
          <w:rFonts w:eastAsia="Times New Roman"/>
          <w:szCs w:val="24"/>
        </w:rPr>
        <w:t>du</w:t>
      </w:r>
      <w:r>
        <w:rPr>
          <w:rFonts w:eastAsia="Times New Roman"/>
          <w:spacing w:val="2"/>
          <w:szCs w:val="24"/>
        </w:rPr>
        <w:t xml:space="preserve"> </w:t>
      </w:r>
      <w:r>
        <w:rPr>
          <w:rFonts w:eastAsia="Times New Roman"/>
          <w:szCs w:val="24"/>
        </w:rPr>
        <w:t>pr</w:t>
      </w:r>
      <w:r>
        <w:rPr>
          <w:rFonts w:eastAsia="Times New Roman"/>
          <w:spacing w:val="1"/>
          <w:szCs w:val="24"/>
        </w:rPr>
        <w:t>o</w:t>
      </w:r>
      <w:r>
        <w:rPr>
          <w:rFonts w:eastAsia="Times New Roman"/>
          <w:szCs w:val="24"/>
        </w:rPr>
        <w:t>gr</w:t>
      </w:r>
      <w:r>
        <w:rPr>
          <w:rFonts w:eastAsia="Times New Roman"/>
          <w:spacing w:val="-2"/>
          <w:szCs w:val="24"/>
        </w:rPr>
        <w:t>a</w:t>
      </w:r>
      <w:r>
        <w:rPr>
          <w:rFonts w:eastAsia="Times New Roman"/>
          <w:szCs w:val="24"/>
        </w:rPr>
        <w:t>m</w:t>
      </w:r>
      <w:r>
        <w:rPr>
          <w:rFonts w:eastAsia="Times New Roman"/>
          <w:spacing w:val="1"/>
          <w:szCs w:val="24"/>
        </w:rPr>
        <w:t>m</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2"/>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fo</w:t>
      </w:r>
      <w:r>
        <w:rPr>
          <w:rFonts w:eastAsia="Times New Roman"/>
          <w:spacing w:val="1"/>
          <w:szCs w:val="24"/>
        </w:rPr>
        <w:t>u</w:t>
      </w:r>
      <w:r>
        <w:rPr>
          <w:rFonts w:eastAsia="Times New Roman"/>
          <w:szCs w:val="24"/>
        </w:rPr>
        <w:t>rnir</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 le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 xml:space="preserve">tant </w:t>
      </w:r>
      <w:r>
        <w:rPr>
          <w:rFonts w:eastAsia="Times New Roman"/>
          <w:spacing w:val="1"/>
          <w:szCs w:val="24"/>
        </w:rPr>
        <w:t>e</w:t>
      </w:r>
      <w:r>
        <w:rPr>
          <w:rFonts w:eastAsia="Times New Roman"/>
          <w:szCs w:val="24"/>
        </w:rPr>
        <w:t>n d</w:t>
      </w:r>
      <w:r>
        <w:rPr>
          <w:rFonts w:eastAsia="Times New Roman"/>
          <w:spacing w:val="-1"/>
          <w:szCs w:val="24"/>
        </w:rPr>
        <w:t>é</w:t>
      </w:r>
      <w:r>
        <w:rPr>
          <w:rFonts w:eastAsia="Times New Roman"/>
          <w:szCs w:val="24"/>
        </w:rPr>
        <w:t>b</w:t>
      </w:r>
      <w:r>
        <w:rPr>
          <w:rFonts w:eastAsia="Times New Roman"/>
          <w:spacing w:val="2"/>
          <w:szCs w:val="24"/>
        </w:rPr>
        <w:t>u</w:t>
      </w:r>
      <w:r>
        <w:rPr>
          <w:rFonts w:eastAsia="Times New Roman"/>
          <w:szCs w:val="24"/>
        </w:rPr>
        <w:t xml:space="preserve">t de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p>
    <w:p w14:paraId="6E2C3900" w14:textId="77777777" w:rsidR="002901AE" w:rsidRDefault="002901AE" w:rsidP="002901AE">
      <w:pPr>
        <w:spacing w:before="6"/>
        <w:ind w:left="103" w:right="81"/>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s</w:t>
      </w:r>
      <w:r>
        <w:rPr>
          <w:rFonts w:eastAsia="Times New Roman"/>
          <w:spacing w:val="3"/>
          <w:szCs w:val="24"/>
        </w:rPr>
        <w:t>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v</w:t>
      </w:r>
      <w:r>
        <w:rPr>
          <w:rFonts w:eastAsia="Times New Roman"/>
          <w:spacing w:val="-1"/>
          <w:szCs w:val="24"/>
        </w:rPr>
        <w:t>e</w:t>
      </w:r>
      <w:r>
        <w:rPr>
          <w:rFonts w:eastAsia="Times New Roman"/>
          <w:szCs w:val="24"/>
        </w:rPr>
        <w:t>rti</w:t>
      </w:r>
      <w:r>
        <w:rPr>
          <w:rFonts w:eastAsia="Times New Roman"/>
          <w:spacing w:val="-1"/>
          <w:szCs w:val="24"/>
        </w:rPr>
        <w:t>ca</w:t>
      </w:r>
      <w:r>
        <w:rPr>
          <w:rFonts w:eastAsia="Times New Roman"/>
          <w:szCs w:val="24"/>
        </w:rPr>
        <w:t>le</w:t>
      </w:r>
      <w:r>
        <w:rPr>
          <w:rFonts w:eastAsia="Times New Roman"/>
          <w:spacing w:val="4"/>
          <w:szCs w:val="24"/>
        </w:rPr>
        <w:t xml:space="preserve"> </w:t>
      </w:r>
      <w:r>
        <w:rPr>
          <w:rFonts w:eastAsia="Times New Roman"/>
          <w:szCs w:val="24"/>
        </w:rPr>
        <w:t>à</w:t>
      </w:r>
      <w:r>
        <w:rPr>
          <w:rFonts w:eastAsia="Times New Roman"/>
          <w:spacing w:val="1"/>
          <w:szCs w:val="24"/>
        </w:rPr>
        <w:t xml:space="preserve"> </w:t>
      </w:r>
      <w:r>
        <w:rPr>
          <w:rFonts w:eastAsia="Times New Roman"/>
          <w:szCs w:val="24"/>
        </w:rPr>
        <w:t>mettre</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pla</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le</w:t>
      </w:r>
      <w:r>
        <w:rPr>
          <w:rFonts w:eastAsia="Times New Roman"/>
          <w:spacing w:val="2"/>
          <w:szCs w:val="24"/>
        </w:rPr>
        <w:t xml:space="preserve"> </w:t>
      </w:r>
      <w:r>
        <w:rPr>
          <w:rFonts w:eastAsia="Times New Roman"/>
          <w:spacing w:val="-1"/>
          <w:szCs w:val="24"/>
        </w:rPr>
        <w:t>ca</w:t>
      </w:r>
      <w:r>
        <w:rPr>
          <w:rFonts w:eastAsia="Times New Roman"/>
          <w:szCs w:val="24"/>
        </w:rPr>
        <w:t>dre du</w:t>
      </w:r>
      <w:r>
        <w:rPr>
          <w:rFonts w:eastAsia="Times New Roman"/>
          <w:spacing w:val="2"/>
          <w:szCs w:val="24"/>
        </w:rPr>
        <w:t xml:space="preserve"> </w:t>
      </w:r>
      <w:r>
        <w:rPr>
          <w:rFonts w:eastAsia="Times New Roman"/>
          <w:szCs w:val="24"/>
        </w:rPr>
        <w:t>proj</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s</w:t>
      </w:r>
      <w:r>
        <w:rPr>
          <w:rFonts w:eastAsia="Times New Roman"/>
          <w:spacing w:val="-1"/>
          <w:szCs w:val="24"/>
        </w:rPr>
        <w:t>e</w:t>
      </w:r>
      <w:r>
        <w:rPr>
          <w:rFonts w:eastAsia="Times New Roman"/>
          <w:szCs w:val="24"/>
        </w:rPr>
        <w:t xml:space="preserve">ra </w:t>
      </w:r>
      <w:r>
        <w:rPr>
          <w:rFonts w:eastAsia="Times New Roman"/>
          <w:spacing w:val="-1"/>
          <w:szCs w:val="24"/>
        </w:rPr>
        <w:t>c</w:t>
      </w:r>
      <w:r>
        <w:rPr>
          <w:rFonts w:eastAsia="Times New Roman"/>
          <w:szCs w:val="24"/>
        </w:rPr>
        <w:t>on</w:t>
      </w:r>
      <w:r>
        <w:rPr>
          <w:rFonts w:eastAsia="Times New Roman"/>
          <w:spacing w:val="1"/>
          <w:szCs w:val="24"/>
        </w:rPr>
        <w:t>f</w:t>
      </w:r>
      <w:r>
        <w:rPr>
          <w:rFonts w:eastAsia="Times New Roman"/>
          <w:szCs w:val="24"/>
        </w:rPr>
        <w:t>orme</w:t>
      </w:r>
      <w:r>
        <w:rPr>
          <w:rFonts w:eastAsia="Times New Roman"/>
          <w:spacing w:val="1"/>
          <w:szCs w:val="24"/>
        </w:rPr>
        <w:t xml:space="preserve"> </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zCs w:val="24"/>
        </w:rPr>
        <w:t>norm</w:t>
      </w:r>
      <w:r>
        <w:rPr>
          <w:rFonts w:eastAsia="Times New Roman"/>
          <w:spacing w:val="6"/>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vi</w:t>
      </w:r>
      <w:r>
        <w:rPr>
          <w:rFonts w:eastAsia="Times New Roman"/>
          <w:spacing w:val="-2"/>
          <w:szCs w:val="24"/>
        </w:rPr>
        <w:t>g</w:t>
      </w:r>
      <w:r>
        <w:rPr>
          <w:rFonts w:eastAsia="Times New Roman"/>
          <w:szCs w:val="24"/>
        </w:rPr>
        <w:t>u</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pacing w:val="-1"/>
          <w:szCs w:val="24"/>
        </w:rPr>
        <w:t>a</w:t>
      </w:r>
      <w:r>
        <w:rPr>
          <w:rFonts w:eastAsia="Times New Roman"/>
          <w:szCs w:val="24"/>
        </w:rPr>
        <w:t>u</w:t>
      </w:r>
    </w:p>
    <w:p w14:paraId="31939DFA" w14:textId="77777777" w:rsidR="002901AE" w:rsidRDefault="002901AE" w:rsidP="002901AE">
      <w:pPr>
        <w:spacing w:before="5"/>
        <w:ind w:left="110" w:right="9347"/>
        <w:jc w:val="both"/>
        <w:rPr>
          <w:szCs w:val="24"/>
        </w:rPr>
      </w:pPr>
      <w:r>
        <w:rPr>
          <w:rFonts w:eastAsia="Times New Roman"/>
          <w:szCs w:val="24"/>
        </w:rPr>
        <w:t>C</w:t>
      </w:r>
      <w:r>
        <w:rPr>
          <w:rFonts w:eastAsia="Times New Roman"/>
          <w:spacing w:val="-1"/>
          <w:szCs w:val="24"/>
        </w:rPr>
        <w:t>a</w:t>
      </w:r>
      <w:r>
        <w:rPr>
          <w:rFonts w:eastAsia="Times New Roman"/>
          <w:szCs w:val="24"/>
        </w:rPr>
        <w:t>me</w:t>
      </w:r>
      <w:r>
        <w:rPr>
          <w:rFonts w:eastAsia="Times New Roman"/>
          <w:spacing w:val="-1"/>
          <w:szCs w:val="24"/>
        </w:rPr>
        <w:t>r</w:t>
      </w:r>
      <w:r>
        <w:rPr>
          <w:rFonts w:eastAsia="Times New Roman"/>
          <w:szCs w:val="24"/>
        </w:rPr>
        <w:t>oun.</w:t>
      </w:r>
    </w:p>
    <w:p w14:paraId="072045BB" w14:textId="77777777" w:rsidR="002901AE" w:rsidRDefault="002901AE" w:rsidP="002901AE">
      <w:pPr>
        <w:spacing w:before="17"/>
        <w:ind w:left="103" w:right="6601"/>
        <w:jc w:val="both"/>
        <w:rPr>
          <w:szCs w:val="24"/>
        </w:rPr>
      </w:pPr>
      <w:r>
        <w:rPr>
          <w:rFonts w:eastAsia="Times New Roman"/>
          <w:b/>
          <w:szCs w:val="24"/>
        </w:rPr>
        <w:t xml:space="preserve">3.10   </w:t>
      </w:r>
      <w:r>
        <w:rPr>
          <w:rFonts w:eastAsia="Times New Roman"/>
          <w:b/>
          <w:spacing w:val="26"/>
          <w:szCs w:val="24"/>
        </w:rPr>
        <w:t xml:space="preserve"> </w:t>
      </w:r>
      <w:r>
        <w:rPr>
          <w:rFonts w:eastAsia="Times New Roman"/>
          <w:b/>
          <w:szCs w:val="24"/>
        </w:rPr>
        <w:t>Ca</w:t>
      </w:r>
      <w:r>
        <w:rPr>
          <w:rFonts w:eastAsia="Times New Roman"/>
          <w:b/>
          <w:spacing w:val="-1"/>
          <w:szCs w:val="24"/>
        </w:rPr>
        <w:t>r</w:t>
      </w:r>
      <w:r>
        <w:rPr>
          <w:rFonts w:eastAsia="Times New Roman"/>
          <w:b/>
          <w:szCs w:val="24"/>
        </w:rPr>
        <w:t>a</w:t>
      </w:r>
      <w:r>
        <w:rPr>
          <w:rFonts w:eastAsia="Times New Roman"/>
          <w:b/>
          <w:spacing w:val="-1"/>
          <w:szCs w:val="24"/>
        </w:rPr>
        <w:t>c</w:t>
      </w:r>
      <w:r>
        <w:rPr>
          <w:rFonts w:eastAsia="Times New Roman"/>
          <w:b/>
          <w:spacing w:val="1"/>
          <w:szCs w:val="24"/>
        </w:rPr>
        <w:t>t</w:t>
      </w:r>
      <w:r>
        <w:rPr>
          <w:rFonts w:eastAsia="Times New Roman"/>
          <w:b/>
          <w:spacing w:val="-1"/>
          <w:szCs w:val="24"/>
        </w:rPr>
        <w:t>ér</w:t>
      </w:r>
      <w:r>
        <w:rPr>
          <w:rFonts w:eastAsia="Times New Roman"/>
          <w:b/>
          <w:szCs w:val="24"/>
        </w:rPr>
        <w:t>isti</w:t>
      </w:r>
      <w:r>
        <w:rPr>
          <w:rFonts w:eastAsia="Times New Roman"/>
          <w:b/>
          <w:spacing w:val="1"/>
          <w:szCs w:val="24"/>
        </w:rPr>
        <w:t>qu</w:t>
      </w:r>
      <w:r>
        <w:rPr>
          <w:rFonts w:eastAsia="Times New Roman"/>
          <w:b/>
          <w:spacing w:val="-1"/>
          <w:szCs w:val="24"/>
        </w:rPr>
        <w:t>e</w:t>
      </w:r>
      <w:r>
        <w:rPr>
          <w:rFonts w:eastAsia="Times New Roman"/>
          <w:b/>
          <w:szCs w:val="24"/>
        </w:rPr>
        <w:t>s g</w:t>
      </w:r>
      <w:r>
        <w:rPr>
          <w:rFonts w:eastAsia="Times New Roman"/>
          <w:b/>
          <w:spacing w:val="-1"/>
          <w:szCs w:val="24"/>
        </w:rPr>
        <w:t>é</w:t>
      </w:r>
      <w:r>
        <w:rPr>
          <w:rFonts w:eastAsia="Times New Roman"/>
          <w:b/>
          <w:spacing w:val="2"/>
          <w:szCs w:val="24"/>
        </w:rPr>
        <w:t>o</w:t>
      </w:r>
      <w:r>
        <w:rPr>
          <w:rFonts w:eastAsia="Times New Roman"/>
          <w:b/>
          <w:spacing w:val="-1"/>
          <w:szCs w:val="24"/>
        </w:rPr>
        <w:t>m</w:t>
      </w:r>
      <w:r>
        <w:rPr>
          <w:rFonts w:eastAsia="Times New Roman"/>
          <w:b/>
          <w:spacing w:val="1"/>
          <w:szCs w:val="24"/>
        </w:rPr>
        <w:t>é</w:t>
      </w:r>
      <w:r>
        <w:rPr>
          <w:rFonts w:eastAsia="Times New Roman"/>
          <w:b/>
          <w:szCs w:val="24"/>
        </w:rPr>
        <w:t>t</w:t>
      </w:r>
      <w:r>
        <w:rPr>
          <w:rFonts w:eastAsia="Times New Roman"/>
          <w:b/>
          <w:spacing w:val="-2"/>
          <w:szCs w:val="24"/>
        </w:rPr>
        <w:t>r</w:t>
      </w:r>
      <w:r>
        <w:rPr>
          <w:rFonts w:eastAsia="Times New Roman"/>
          <w:b/>
          <w:szCs w:val="24"/>
        </w:rPr>
        <w:t>i</w:t>
      </w:r>
      <w:r>
        <w:rPr>
          <w:rFonts w:eastAsia="Times New Roman"/>
          <w:b/>
          <w:spacing w:val="1"/>
          <w:szCs w:val="24"/>
        </w:rPr>
        <w:t>qu</w:t>
      </w:r>
      <w:r>
        <w:rPr>
          <w:rFonts w:eastAsia="Times New Roman"/>
          <w:b/>
          <w:spacing w:val="-1"/>
          <w:szCs w:val="24"/>
        </w:rPr>
        <w:t>e</w:t>
      </w:r>
      <w:r>
        <w:rPr>
          <w:rFonts w:eastAsia="Times New Roman"/>
          <w:b/>
          <w:szCs w:val="24"/>
        </w:rPr>
        <w:t>s</w:t>
      </w:r>
    </w:p>
    <w:p w14:paraId="7C1FDC77" w14:textId="77777777" w:rsidR="002901AE" w:rsidRDefault="002901AE" w:rsidP="002901AE">
      <w:pPr>
        <w:spacing w:before="5"/>
        <w:ind w:left="103" w:right="86"/>
        <w:jc w:val="both"/>
        <w:rPr>
          <w:szCs w:val="24"/>
        </w:rPr>
      </w:pPr>
      <w:r>
        <w:rPr>
          <w:rFonts w:eastAsia="Times New Roman"/>
          <w:szCs w:val="24"/>
        </w:rPr>
        <w:t>D</w:t>
      </w:r>
      <w:r>
        <w:rPr>
          <w:rFonts w:eastAsia="Times New Roman"/>
          <w:spacing w:val="-1"/>
          <w:szCs w:val="24"/>
        </w:rPr>
        <w:t>’</w:t>
      </w:r>
      <w:r>
        <w:rPr>
          <w:rFonts w:eastAsia="Times New Roman"/>
          <w:szCs w:val="24"/>
        </w:rPr>
        <w:t>une</w:t>
      </w:r>
      <w:r>
        <w:rPr>
          <w:rFonts w:eastAsia="Times New Roman"/>
          <w:spacing w:val="18"/>
          <w:szCs w:val="24"/>
        </w:rPr>
        <w:t xml:space="preserve"> </w:t>
      </w:r>
      <w:r>
        <w:rPr>
          <w:rFonts w:eastAsia="Times New Roman"/>
          <w:szCs w:val="24"/>
        </w:rPr>
        <w:t>f</w:t>
      </w:r>
      <w:r>
        <w:rPr>
          <w:rFonts w:eastAsia="Times New Roman"/>
          <w:spacing w:val="-2"/>
          <w:szCs w:val="24"/>
        </w:rPr>
        <w:t>a</w:t>
      </w:r>
      <w:r>
        <w:rPr>
          <w:rFonts w:eastAsia="Times New Roman"/>
          <w:spacing w:val="-1"/>
          <w:szCs w:val="24"/>
        </w:rPr>
        <w:t>ç</w:t>
      </w:r>
      <w:r>
        <w:rPr>
          <w:rFonts w:eastAsia="Times New Roman"/>
          <w:szCs w:val="24"/>
        </w:rPr>
        <w:t>on</w:t>
      </w:r>
      <w:r>
        <w:rPr>
          <w:rFonts w:eastAsia="Times New Roman"/>
          <w:spacing w:val="21"/>
          <w:szCs w:val="24"/>
        </w:rPr>
        <w:t xml:space="preserve"> </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le,</w:t>
      </w:r>
      <w:r>
        <w:rPr>
          <w:rFonts w:eastAsia="Times New Roman"/>
          <w:spacing w:val="18"/>
          <w:szCs w:val="24"/>
        </w:rPr>
        <w:t xml:space="preserve"> </w:t>
      </w:r>
      <w:r>
        <w:rPr>
          <w:rFonts w:eastAsia="Times New Roman"/>
          <w:szCs w:val="24"/>
        </w:rPr>
        <w:t>le</w:t>
      </w:r>
      <w:r>
        <w:rPr>
          <w:rFonts w:eastAsia="Times New Roman"/>
          <w:spacing w:val="18"/>
          <w:szCs w:val="24"/>
        </w:rPr>
        <w:t xml:space="preserve"> </w:t>
      </w:r>
      <w:r>
        <w:rPr>
          <w:rFonts w:eastAsia="Times New Roman"/>
          <w:szCs w:val="24"/>
        </w:rPr>
        <w:t>tr</w:t>
      </w:r>
      <w:r>
        <w:rPr>
          <w:rFonts w:eastAsia="Times New Roman"/>
          <w:spacing w:val="-1"/>
          <w:szCs w:val="24"/>
        </w:rPr>
        <w:t>a</w:t>
      </w:r>
      <w:r>
        <w:rPr>
          <w:rFonts w:eastAsia="Times New Roman"/>
          <w:spacing w:val="1"/>
          <w:szCs w:val="24"/>
        </w:rPr>
        <w:t>c</w:t>
      </w:r>
      <w:r>
        <w:rPr>
          <w:rFonts w:eastAsia="Times New Roman"/>
          <w:szCs w:val="24"/>
        </w:rPr>
        <w:t>é</w:t>
      </w:r>
      <w:r>
        <w:rPr>
          <w:rFonts w:eastAsia="Times New Roman"/>
          <w:spacing w:val="16"/>
          <w:szCs w:val="24"/>
        </w:rPr>
        <w:t xml:space="preserve"> </w:t>
      </w:r>
      <w:r>
        <w:rPr>
          <w:rFonts w:eastAsia="Times New Roman"/>
          <w:spacing w:val="-1"/>
          <w:szCs w:val="24"/>
        </w:rPr>
        <w:t>e</w:t>
      </w:r>
      <w:r>
        <w:rPr>
          <w:rFonts w:eastAsia="Times New Roman"/>
          <w:szCs w:val="24"/>
        </w:rPr>
        <w:t>n</w:t>
      </w:r>
      <w:r>
        <w:rPr>
          <w:rFonts w:eastAsia="Times New Roman"/>
          <w:spacing w:val="19"/>
          <w:szCs w:val="24"/>
        </w:rPr>
        <w:t xml:space="preserve"> </w:t>
      </w:r>
      <w:r>
        <w:rPr>
          <w:rFonts w:eastAsia="Times New Roman"/>
          <w:szCs w:val="24"/>
        </w:rPr>
        <w:t>plan</w:t>
      </w:r>
      <w:r>
        <w:rPr>
          <w:rFonts w:eastAsia="Times New Roman"/>
          <w:spacing w:val="16"/>
          <w:szCs w:val="24"/>
        </w:rPr>
        <w:t xml:space="preserve"> </w:t>
      </w:r>
      <w:r>
        <w:rPr>
          <w:rFonts w:eastAsia="Times New Roman"/>
          <w:spacing w:val="-1"/>
          <w:szCs w:val="24"/>
        </w:rPr>
        <w:t>e</w:t>
      </w:r>
      <w:r>
        <w:rPr>
          <w:rFonts w:eastAsia="Times New Roman"/>
          <w:szCs w:val="24"/>
        </w:rPr>
        <w:t>t</w:t>
      </w:r>
      <w:r>
        <w:rPr>
          <w:rFonts w:eastAsia="Times New Roman"/>
          <w:spacing w:val="17"/>
          <w:szCs w:val="24"/>
        </w:rPr>
        <w:t xml:space="preserve"> </w:t>
      </w:r>
      <w:r>
        <w:rPr>
          <w:rFonts w:eastAsia="Times New Roman"/>
          <w:spacing w:val="3"/>
          <w:szCs w:val="24"/>
        </w:rPr>
        <w:t>l</w:t>
      </w:r>
      <w:r>
        <w:rPr>
          <w:rFonts w:eastAsia="Times New Roman"/>
          <w:szCs w:val="24"/>
        </w:rPr>
        <w:t>e</w:t>
      </w:r>
      <w:r>
        <w:rPr>
          <w:rFonts w:eastAsia="Times New Roman"/>
          <w:spacing w:val="16"/>
          <w:szCs w:val="24"/>
        </w:rPr>
        <w:t xml:space="preserve"> </w:t>
      </w:r>
      <w:r>
        <w:rPr>
          <w:rFonts w:eastAsia="Times New Roman"/>
          <w:szCs w:val="24"/>
        </w:rPr>
        <w:t>pr</w:t>
      </w:r>
      <w:r>
        <w:rPr>
          <w:rFonts w:eastAsia="Times New Roman"/>
          <w:spacing w:val="1"/>
          <w:szCs w:val="24"/>
        </w:rPr>
        <w:t>o</w:t>
      </w:r>
      <w:r>
        <w:rPr>
          <w:rFonts w:eastAsia="Times New Roman"/>
          <w:szCs w:val="24"/>
        </w:rPr>
        <w:t>fil</w:t>
      </w:r>
      <w:r>
        <w:rPr>
          <w:rFonts w:eastAsia="Times New Roman"/>
          <w:spacing w:val="17"/>
          <w:szCs w:val="24"/>
        </w:rPr>
        <w:t xml:space="preserve"> </w:t>
      </w:r>
      <w:r>
        <w:rPr>
          <w:rFonts w:eastAsia="Times New Roman"/>
          <w:spacing w:val="-1"/>
          <w:szCs w:val="24"/>
        </w:rPr>
        <w:t>e</w:t>
      </w:r>
      <w:r>
        <w:rPr>
          <w:rFonts w:eastAsia="Times New Roman"/>
          <w:szCs w:val="24"/>
        </w:rPr>
        <w:t>n</w:t>
      </w:r>
      <w:r>
        <w:rPr>
          <w:rFonts w:eastAsia="Times New Roman"/>
          <w:spacing w:val="17"/>
          <w:szCs w:val="24"/>
        </w:rPr>
        <w:t xml:space="preserve"> </w:t>
      </w:r>
      <w:r>
        <w:rPr>
          <w:rFonts w:eastAsia="Times New Roman"/>
          <w:szCs w:val="24"/>
        </w:rPr>
        <w:t>lo</w:t>
      </w:r>
      <w:r>
        <w:rPr>
          <w:rFonts w:eastAsia="Times New Roman"/>
          <w:spacing w:val="3"/>
          <w:szCs w:val="24"/>
        </w:rPr>
        <w:t>n</w:t>
      </w:r>
      <w:r>
        <w:rPr>
          <w:rFonts w:eastAsia="Times New Roman"/>
          <w:szCs w:val="24"/>
        </w:rPr>
        <w:t>g</w:t>
      </w:r>
      <w:r>
        <w:rPr>
          <w:rFonts w:eastAsia="Times New Roman"/>
          <w:spacing w:val="14"/>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zCs w:val="24"/>
        </w:rPr>
        <w:t>tron</w:t>
      </w:r>
      <w:r>
        <w:rPr>
          <w:rFonts w:eastAsia="Times New Roman"/>
          <w:spacing w:val="-1"/>
          <w:szCs w:val="24"/>
        </w:rPr>
        <w:t>ç</w:t>
      </w:r>
      <w:r>
        <w:rPr>
          <w:rFonts w:eastAsia="Times New Roman"/>
          <w:szCs w:val="24"/>
        </w:rPr>
        <w:t>ons</w:t>
      </w:r>
      <w:r>
        <w:rPr>
          <w:rFonts w:eastAsia="Times New Roman"/>
          <w:spacing w:val="19"/>
          <w:szCs w:val="24"/>
        </w:rPr>
        <w:t xml:space="preserve"> </w:t>
      </w:r>
      <w:r>
        <w:rPr>
          <w:rFonts w:eastAsia="Times New Roman"/>
          <w:szCs w:val="24"/>
        </w:rPr>
        <w:t>r</w:t>
      </w:r>
      <w:r>
        <w:rPr>
          <w:rFonts w:eastAsia="Times New Roman"/>
          <w:spacing w:val="1"/>
          <w:szCs w:val="24"/>
        </w:rPr>
        <w:t>o</w:t>
      </w:r>
      <w:r>
        <w:rPr>
          <w:rFonts w:eastAsia="Times New Roman"/>
          <w:szCs w:val="24"/>
        </w:rPr>
        <w:t>ut</w:t>
      </w:r>
      <w:r>
        <w:rPr>
          <w:rFonts w:eastAsia="Times New Roman"/>
          <w:spacing w:val="1"/>
          <w:szCs w:val="24"/>
        </w:rPr>
        <w:t>i</w:t>
      </w:r>
      <w:r>
        <w:rPr>
          <w:rFonts w:eastAsia="Times New Roman"/>
          <w:spacing w:val="-1"/>
          <w:szCs w:val="24"/>
        </w:rPr>
        <w:t>e</w:t>
      </w:r>
      <w:r>
        <w:rPr>
          <w:rFonts w:eastAsia="Times New Roman"/>
          <w:szCs w:val="24"/>
        </w:rPr>
        <w:t>rs</w:t>
      </w:r>
      <w:r>
        <w:rPr>
          <w:rFonts w:eastAsia="Times New Roman"/>
          <w:spacing w:val="16"/>
          <w:szCs w:val="24"/>
        </w:rPr>
        <w:t xml:space="preserve"> </w:t>
      </w:r>
      <w:r>
        <w:rPr>
          <w:rFonts w:eastAsia="Times New Roman"/>
          <w:szCs w:val="24"/>
        </w:rPr>
        <w:t>à</w:t>
      </w:r>
      <w:r>
        <w:rPr>
          <w:rFonts w:eastAsia="Times New Roman"/>
          <w:spacing w:val="18"/>
          <w:szCs w:val="24"/>
        </w:rPr>
        <w:t xml:space="preserve"> </w:t>
      </w:r>
      <w:r>
        <w:rPr>
          <w:rFonts w:eastAsia="Times New Roman"/>
          <w:spacing w:val="-1"/>
          <w:szCs w:val="24"/>
        </w:rPr>
        <w:t>e</w:t>
      </w:r>
      <w:r>
        <w:rPr>
          <w:rFonts w:eastAsia="Times New Roman"/>
          <w:szCs w:val="24"/>
        </w:rPr>
        <w:t>ntr</w:t>
      </w:r>
      <w:r>
        <w:rPr>
          <w:rFonts w:eastAsia="Times New Roman"/>
          <w:spacing w:val="-1"/>
          <w:szCs w:val="24"/>
        </w:rPr>
        <w:t>e</w:t>
      </w:r>
      <w:r>
        <w:rPr>
          <w:rFonts w:eastAsia="Times New Roman"/>
          <w:szCs w:val="24"/>
        </w:rPr>
        <w:t>tenir</w:t>
      </w:r>
      <w:r>
        <w:rPr>
          <w:rFonts w:eastAsia="Times New Roman"/>
          <w:spacing w:val="18"/>
          <w:szCs w:val="24"/>
        </w:rPr>
        <w:t xml:space="preserve"> </w:t>
      </w:r>
      <w:r>
        <w:rPr>
          <w:rFonts w:eastAsia="Times New Roman"/>
          <w:szCs w:val="24"/>
        </w:rPr>
        <w:t>ne</w:t>
      </w:r>
      <w:r>
        <w:rPr>
          <w:rFonts w:eastAsia="Times New Roman"/>
          <w:spacing w:val="16"/>
          <w:szCs w:val="24"/>
        </w:rPr>
        <w:t xml:space="preserve"> </w:t>
      </w:r>
      <w:r>
        <w:rPr>
          <w:rFonts w:eastAsia="Times New Roman"/>
          <w:spacing w:val="2"/>
          <w:szCs w:val="24"/>
        </w:rPr>
        <w:t>s</w:t>
      </w:r>
      <w:r>
        <w:rPr>
          <w:rFonts w:eastAsia="Times New Roman"/>
          <w:spacing w:val="-1"/>
          <w:szCs w:val="24"/>
        </w:rPr>
        <w:t>e</w:t>
      </w:r>
      <w:r>
        <w:rPr>
          <w:rFonts w:eastAsia="Times New Roman"/>
          <w:spacing w:val="1"/>
          <w:szCs w:val="24"/>
        </w:rPr>
        <w:t>r</w:t>
      </w:r>
      <w:r>
        <w:rPr>
          <w:rFonts w:eastAsia="Times New Roman"/>
          <w:szCs w:val="24"/>
        </w:rPr>
        <w:t>ont</w:t>
      </w:r>
      <w:r>
        <w:rPr>
          <w:rFonts w:eastAsia="Times New Roman"/>
          <w:spacing w:val="17"/>
          <w:szCs w:val="24"/>
        </w:rPr>
        <w:t xml:space="preserve"> </w:t>
      </w:r>
      <w:r>
        <w:rPr>
          <w:rFonts w:eastAsia="Times New Roman"/>
          <w:szCs w:val="24"/>
        </w:rPr>
        <w:t>p</w:t>
      </w:r>
      <w:r>
        <w:rPr>
          <w:rFonts w:eastAsia="Times New Roman"/>
          <w:spacing w:val="-1"/>
          <w:szCs w:val="24"/>
        </w:rPr>
        <w:t>a</w:t>
      </w:r>
      <w:r>
        <w:rPr>
          <w:rFonts w:eastAsia="Times New Roman"/>
          <w:szCs w:val="24"/>
        </w:rPr>
        <w:t>s</w:t>
      </w:r>
    </w:p>
    <w:p w14:paraId="6D59B0A5" w14:textId="77777777" w:rsidR="002901AE" w:rsidRDefault="002901AE" w:rsidP="002901AE">
      <w:pPr>
        <w:spacing w:before="5"/>
        <w:ind w:left="110" w:right="7228"/>
        <w:jc w:val="both"/>
        <w:rPr>
          <w:szCs w:val="24"/>
        </w:rPr>
      </w:pPr>
      <w:proofErr w:type="gramStart"/>
      <w:r>
        <w:rPr>
          <w:rFonts w:eastAsia="Times New Roman"/>
          <w:szCs w:val="24"/>
        </w:rPr>
        <w:lastRenderedPageBreak/>
        <w:t>mod</w:t>
      </w:r>
      <w:r>
        <w:rPr>
          <w:rFonts w:eastAsia="Times New Roman"/>
          <w:spacing w:val="1"/>
          <w:szCs w:val="24"/>
        </w:rPr>
        <w:t>i</w:t>
      </w:r>
      <w:r>
        <w:rPr>
          <w:rFonts w:eastAsia="Times New Roman"/>
          <w:szCs w:val="24"/>
        </w:rPr>
        <w:t>fi</w:t>
      </w:r>
      <w:r>
        <w:rPr>
          <w:rFonts w:eastAsia="Times New Roman"/>
          <w:spacing w:val="-1"/>
          <w:szCs w:val="24"/>
        </w:rPr>
        <w:t>é</w:t>
      </w:r>
      <w:r>
        <w:rPr>
          <w:rFonts w:eastAsia="Times New Roman"/>
          <w:szCs w:val="24"/>
        </w:rPr>
        <w:t>s</w:t>
      </w:r>
      <w:proofErr w:type="gramEnd"/>
      <w:r>
        <w:rPr>
          <w:rFonts w:eastAsia="Times New Roman"/>
          <w:szCs w:val="24"/>
        </w:rPr>
        <w:t>, sauf</w:t>
      </w:r>
      <w:r>
        <w:rPr>
          <w:rFonts w:eastAsia="Times New Roman"/>
          <w:spacing w:val="-1"/>
          <w:szCs w:val="24"/>
        </w:rPr>
        <w:t xml:space="preserve"> </w:t>
      </w:r>
      <w:r>
        <w:rPr>
          <w:rFonts w:eastAsia="Times New Roman"/>
          <w:szCs w:val="24"/>
        </w:rPr>
        <w:t>ind</w:t>
      </w:r>
      <w:r>
        <w:rPr>
          <w:rFonts w:eastAsia="Times New Roman"/>
          <w:spacing w:val="1"/>
          <w:szCs w:val="24"/>
        </w:rPr>
        <w:t>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pr</w:t>
      </w:r>
      <w:r>
        <w:rPr>
          <w:rFonts w:eastAsia="Times New Roman"/>
          <w:spacing w:val="-2"/>
          <w:szCs w:val="24"/>
        </w:rPr>
        <w:t>é</w:t>
      </w:r>
      <w:r>
        <w:rPr>
          <w:rFonts w:eastAsia="Times New Roman"/>
          <w:spacing w:val="-1"/>
          <w:szCs w:val="24"/>
        </w:rPr>
        <w:t>c</w:t>
      </w:r>
      <w:r>
        <w:rPr>
          <w:rFonts w:eastAsia="Times New Roman"/>
          <w:szCs w:val="24"/>
        </w:rPr>
        <w:t>ise.</w:t>
      </w:r>
    </w:p>
    <w:p w14:paraId="24DAAE0B" w14:textId="77777777" w:rsidR="002901AE" w:rsidRDefault="002901AE" w:rsidP="002901AE">
      <w:pPr>
        <w:spacing w:before="12"/>
        <w:ind w:left="103" w:right="4754"/>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ss</w:t>
      </w:r>
      <w:r>
        <w:rPr>
          <w:rFonts w:eastAsia="Times New Roman"/>
          <w:spacing w:val="1"/>
          <w:szCs w:val="24"/>
        </w:rPr>
        <w:t>i</w:t>
      </w:r>
      <w:r>
        <w:rPr>
          <w:rFonts w:eastAsia="Times New Roman"/>
          <w:szCs w:val="24"/>
        </w:rPr>
        <w:t xml:space="preserve">n </w:t>
      </w:r>
      <w:proofErr w:type="spellStart"/>
      <w:r>
        <w:rPr>
          <w:rFonts w:eastAsia="Times New Roman"/>
          <w:spacing w:val="-1"/>
          <w:szCs w:val="24"/>
        </w:rPr>
        <w:t>c</w:t>
      </w:r>
      <w:r>
        <w:rPr>
          <w:rFonts w:eastAsia="Times New Roman"/>
          <w:szCs w:val="24"/>
        </w:rPr>
        <w:t>oté</w:t>
      </w:r>
      <w:proofErr w:type="spellEnd"/>
      <w:r>
        <w:rPr>
          <w:rFonts w:eastAsia="Times New Roman"/>
          <w:szCs w:val="24"/>
        </w:rPr>
        <w:t xml:space="preserve"> du p</w:t>
      </w:r>
      <w:r>
        <w:rPr>
          <w:rFonts w:eastAsia="Times New Roman"/>
          <w:spacing w:val="-1"/>
          <w:szCs w:val="24"/>
        </w:rPr>
        <w:t>r</w:t>
      </w:r>
      <w:r>
        <w:rPr>
          <w:rFonts w:eastAsia="Times New Roman"/>
          <w:spacing w:val="2"/>
          <w:szCs w:val="24"/>
        </w:rPr>
        <w:t>o</w:t>
      </w:r>
      <w:r>
        <w:rPr>
          <w:rFonts w:eastAsia="Times New Roman"/>
          <w:szCs w:val="24"/>
        </w:rPr>
        <w:t xml:space="preserve">fil </w:t>
      </w:r>
      <w:r>
        <w:rPr>
          <w:rFonts w:eastAsia="Times New Roman"/>
          <w:spacing w:val="1"/>
          <w:szCs w:val="24"/>
        </w:rPr>
        <w:t>e</w:t>
      </w:r>
      <w:r>
        <w:rPr>
          <w:rFonts w:eastAsia="Times New Roman"/>
          <w:szCs w:val="24"/>
        </w:rPr>
        <w:t>n tr</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 xml:space="preserve">rs </w:t>
      </w:r>
      <w:r>
        <w:rPr>
          <w:rFonts w:eastAsia="Times New Roman"/>
          <w:spacing w:val="5"/>
          <w:szCs w:val="24"/>
        </w:rPr>
        <w:t>t</w:t>
      </w:r>
      <w:r>
        <w:rPr>
          <w:rFonts w:eastAsia="Times New Roman"/>
          <w:spacing w:val="-5"/>
          <w:szCs w:val="24"/>
        </w:rPr>
        <w:t>y</w:t>
      </w:r>
      <w:r>
        <w:rPr>
          <w:rFonts w:eastAsia="Times New Roman"/>
          <w:szCs w:val="24"/>
        </w:rPr>
        <w:t>pe</w:t>
      </w:r>
      <w:r>
        <w:rPr>
          <w:rFonts w:eastAsia="Times New Roman"/>
          <w:spacing w:val="1"/>
          <w:szCs w:val="24"/>
        </w:rPr>
        <w:t xml:space="preserve"> </w:t>
      </w:r>
      <w:r>
        <w:rPr>
          <w:rFonts w:eastAsia="Times New Roman"/>
          <w:spacing w:val="-1"/>
          <w:szCs w:val="24"/>
        </w:rPr>
        <w:t>e</w:t>
      </w:r>
      <w:r>
        <w:rPr>
          <w:rFonts w:eastAsia="Times New Roman"/>
          <w:szCs w:val="24"/>
        </w:rPr>
        <w:t xml:space="preserve">st </w:t>
      </w:r>
      <w:r>
        <w:rPr>
          <w:rFonts w:eastAsia="Times New Roman"/>
          <w:spacing w:val="1"/>
          <w:szCs w:val="24"/>
        </w:rPr>
        <w:t>j</w:t>
      </w:r>
      <w:r>
        <w:rPr>
          <w:rFonts w:eastAsia="Times New Roman"/>
          <w:szCs w:val="24"/>
        </w:rPr>
        <w:t>oint</w:t>
      </w:r>
      <w:r>
        <w:rPr>
          <w:rFonts w:eastAsia="Times New Roman"/>
          <w:spacing w:val="4"/>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a</w:t>
      </w:r>
      <w:r>
        <w:rPr>
          <w:rFonts w:eastAsia="Times New Roman"/>
          <w:szCs w:val="24"/>
        </w:rPr>
        <w:t>nn</w:t>
      </w:r>
      <w:r>
        <w:rPr>
          <w:rFonts w:eastAsia="Times New Roman"/>
          <w:spacing w:val="-1"/>
          <w:szCs w:val="24"/>
        </w:rPr>
        <w:t>e</w:t>
      </w:r>
      <w:r>
        <w:rPr>
          <w:rFonts w:eastAsia="Times New Roman"/>
          <w:spacing w:val="2"/>
          <w:szCs w:val="24"/>
        </w:rPr>
        <w:t>x</w:t>
      </w:r>
      <w:r>
        <w:rPr>
          <w:rFonts w:eastAsia="Times New Roman"/>
          <w:spacing w:val="-1"/>
          <w:szCs w:val="24"/>
        </w:rPr>
        <w:t>e</w:t>
      </w:r>
      <w:r>
        <w:rPr>
          <w:rFonts w:eastAsia="Times New Roman"/>
          <w:szCs w:val="24"/>
        </w:rPr>
        <w:t>.</w:t>
      </w:r>
    </w:p>
    <w:p w14:paraId="74539876" w14:textId="77777777" w:rsidR="002901AE" w:rsidRPr="00D96878" w:rsidRDefault="002901AE" w:rsidP="00D96878">
      <w:pPr>
        <w:spacing w:before="12" w:line="250" w:lineRule="auto"/>
        <w:ind w:left="103" w:right="70"/>
        <w:rPr>
          <w:rFonts w:eastAsia="Times New Roman"/>
          <w:b/>
          <w:szCs w:val="24"/>
        </w:rPr>
      </w:pPr>
      <w:r w:rsidRPr="00D96878">
        <w:rPr>
          <w:rFonts w:eastAsia="Times New Roman"/>
          <w:b/>
          <w:szCs w:val="24"/>
        </w:rPr>
        <w:t>Article 4 : REFERENCES TECHNIQUES</w:t>
      </w:r>
    </w:p>
    <w:p w14:paraId="460CD71C" w14:textId="77777777" w:rsidR="002901AE" w:rsidRPr="00D96878" w:rsidRDefault="002901AE" w:rsidP="00D96878">
      <w:pPr>
        <w:spacing w:before="12" w:line="250" w:lineRule="auto"/>
        <w:ind w:left="103" w:right="70"/>
        <w:rPr>
          <w:rFonts w:eastAsia="Times New Roman"/>
          <w:szCs w:val="24"/>
        </w:rPr>
      </w:pP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p</w:t>
      </w:r>
      <w:r w:rsidRPr="00D96878">
        <w:rPr>
          <w:rFonts w:eastAsia="Times New Roman"/>
          <w:szCs w:val="24"/>
        </w:rPr>
        <w:t>ré</w:t>
      </w:r>
      <w:r>
        <w:rPr>
          <w:rFonts w:eastAsia="Times New Roman"/>
          <w:szCs w:val="24"/>
        </w:rPr>
        <w:t>s</w:t>
      </w:r>
      <w:r w:rsidRPr="00D96878">
        <w:rPr>
          <w:rFonts w:eastAsia="Times New Roman"/>
          <w:szCs w:val="24"/>
        </w:rPr>
        <w:t>e</w:t>
      </w:r>
      <w:r>
        <w:rPr>
          <w:rFonts w:eastAsia="Times New Roman"/>
          <w:szCs w:val="24"/>
        </w:rPr>
        <w:t>nt</w:t>
      </w:r>
      <w:r w:rsidRPr="00D96878">
        <w:rPr>
          <w:rFonts w:eastAsia="Times New Roman"/>
          <w:szCs w:val="24"/>
        </w:rPr>
        <w:t xml:space="preserve"> </w:t>
      </w:r>
      <w:r>
        <w:rPr>
          <w:rFonts w:eastAsia="Times New Roman"/>
          <w:szCs w:val="24"/>
        </w:rPr>
        <w:t>C</w:t>
      </w:r>
      <w:r w:rsidRPr="00D96878">
        <w:rPr>
          <w:rFonts w:eastAsia="Times New Roman"/>
          <w:szCs w:val="24"/>
        </w:rPr>
        <w:t>a</w:t>
      </w:r>
      <w:r>
        <w:rPr>
          <w:rFonts w:eastAsia="Times New Roman"/>
          <w:szCs w:val="24"/>
        </w:rPr>
        <w:t>hi</w:t>
      </w:r>
      <w:r w:rsidRPr="00D96878">
        <w:rPr>
          <w:rFonts w:eastAsia="Times New Roman"/>
          <w:szCs w:val="24"/>
        </w:rPr>
        <w:t>e</w:t>
      </w:r>
      <w:r>
        <w:rPr>
          <w:rFonts w:eastAsia="Times New Roman"/>
          <w:szCs w:val="24"/>
        </w:rPr>
        <w:t>r</w:t>
      </w:r>
      <w:r w:rsidRPr="00D96878">
        <w:rPr>
          <w:rFonts w:eastAsia="Times New Roman"/>
          <w:szCs w:val="24"/>
        </w:rPr>
        <w:t xml:space="preserve"> de</w:t>
      </w:r>
      <w:r>
        <w:rPr>
          <w:rFonts w:eastAsia="Times New Roman"/>
          <w:szCs w:val="24"/>
        </w:rPr>
        <w:t>s</w:t>
      </w:r>
      <w:r w:rsidRPr="00D96878">
        <w:rPr>
          <w:rFonts w:eastAsia="Times New Roman"/>
          <w:szCs w:val="24"/>
        </w:rPr>
        <w:t xml:space="preserve"> </w:t>
      </w:r>
      <w:r>
        <w:rPr>
          <w:rFonts w:eastAsia="Times New Roman"/>
          <w:szCs w:val="24"/>
        </w:rPr>
        <w:t>Claus</w:t>
      </w:r>
      <w:r w:rsidRPr="00D96878">
        <w:rPr>
          <w:rFonts w:eastAsia="Times New Roman"/>
          <w:szCs w:val="24"/>
        </w:rPr>
        <w:t>e</w:t>
      </w:r>
      <w:r>
        <w:rPr>
          <w:rFonts w:eastAsia="Times New Roman"/>
          <w:szCs w:val="24"/>
        </w:rPr>
        <w:t>s</w:t>
      </w:r>
      <w:r w:rsidRPr="00D96878">
        <w:rPr>
          <w:rFonts w:eastAsia="Times New Roman"/>
          <w:szCs w:val="24"/>
        </w:rPr>
        <w:t xml:space="preserve"> Tec</w:t>
      </w:r>
      <w:r>
        <w:rPr>
          <w:rFonts w:eastAsia="Times New Roman"/>
          <w:szCs w:val="24"/>
        </w:rPr>
        <w:t>hniques</w:t>
      </w:r>
      <w:r w:rsidRPr="00D96878">
        <w:rPr>
          <w:rFonts w:eastAsia="Times New Roman"/>
          <w:szCs w:val="24"/>
        </w:rPr>
        <w:t xml:space="preserve"> Pa</w:t>
      </w:r>
      <w:r>
        <w:rPr>
          <w:rFonts w:eastAsia="Times New Roman"/>
          <w:szCs w:val="24"/>
        </w:rPr>
        <w:t>rti</w:t>
      </w:r>
      <w:r w:rsidRPr="00D96878">
        <w:rPr>
          <w:rFonts w:eastAsia="Times New Roman"/>
          <w:szCs w:val="24"/>
        </w:rPr>
        <w:t>cu</w:t>
      </w:r>
      <w:r>
        <w:rPr>
          <w:rFonts w:eastAsia="Times New Roman"/>
          <w:szCs w:val="24"/>
        </w:rPr>
        <w:t>l</w:t>
      </w:r>
      <w:r w:rsidRPr="00D96878">
        <w:rPr>
          <w:rFonts w:eastAsia="Times New Roman"/>
          <w:szCs w:val="24"/>
        </w:rPr>
        <w:t>iè</w:t>
      </w:r>
      <w:r>
        <w:rPr>
          <w:rFonts w:eastAsia="Times New Roman"/>
          <w:szCs w:val="24"/>
        </w:rPr>
        <w:t>r</w:t>
      </w:r>
      <w:r w:rsidRPr="00D96878">
        <w:rPr>
          <w:rFonts w:eastAsia="Times New Roman"/>
          <w:szCs w:val="24"/>
        </w:rPr>
        <w:t>e</w:t>
      </w:r>
      <w:r>
        <w:rPr>
          <w:rFonts w:eastAsia="Times New Roman"/>
          <w:szCs w:val="24"/>
        </w:rPr>
        <w:t>s,</w:t>
      </w:r>
      <w:r w:rsidRPr="00D96878">
        <w:rPr>
          <w:rFonts w:eastAsia="Times New Roman"/>
          <w:szCs w:val="24"/>
        </w:rPr>
        <w:t xml:space="preserve"> </w:t>
      </w:r>
      <w:r>
        <w:rPr>
          <w:rFonts w:eastAsia="Times New Roman"/>
          <w:szCs w:val="24"/>
        </w:rPr>
        <w:t>d</w:t>
      </w:r>
      <w:r w:rsidRPr="00D96878">
        <w:rPr>
          <w:rFonts w:eastAsia="Times New Roman"/>
          <w:szCs w:val="24"/>
        </w:rPr>
        <w:t>é</w:t>
      </w:r>
      <w:r>
        <w:rPr>
          <w:rFonts w:eastAsia="Times New Roman"/>
          <w:szCs w:val="24"/>
        </w:rPr>
        <w:t>s</w:t>
      </w:r>
      <w:r w:rsidRPr="00D96878">
        <w:rPr>
          <w:rFonts w:eastAsia="Times New Roman"/>
          <w:szCs w:val="24"/>
        </w:rPr>
        <w:t>ig</w:t>
      </w:r>
      <w:r>
        <w:rPr>
          <w:rFonts w:eastAsia="Times New Roman"/>
          <w:szCs w:val="24"/>
        </w:rPr>
        <w:t>né</w:t>
      </w:r>
      <w:r w:rsidRPr="00D96878">
        <w:rPr>
          <w:rFonts w:eastAsia="Times New Roman"/>
          <w:szCs w:val="24"/>
        </w:rPr>
        <w:t xml:space="preserve"> </w:t>
      </w:r>
      <w:r>
        <w:rPr>
          <w:rFonts w:eastAsia="Times New Roman"/>
          <w:szCs w:val="24"/>
        </w:rPr>
        <w:t>p</w:t>
      </w:r>
      <w:r w:rsidRPr="00D96878">
        <w:rPr>
          <w:rFonts w:eastAsia="Times New Roman"/>
          <w:szCs w:val="24"/>
        </w:rPr>
        <w:t>a</w:t>
      </w:r>
      <w:r>
        <w:rPr>
          <w:rFonts w:eastAsia="Times New Roman"/>
          <w:szCs w:val="24"/>
        </w:rPr>
        <w:t>r</w:t>
      </w:r>
      <w:r w:rsidRPr="00D96878">
        <w:rPr>
          <w:rFonts w:eastAsia="Times New Roman"/>
          <w:szCs w:val="24"/>
        </w:rPr>
        <w:t xml:space="preserve"> </w:t>
      </w:r>
      <w:r>
        <w:rPr>
          <w:rFonts w:eastAsia="Times New Roman"/>
          <w:szCs w:val="24"/>
        </w:rPr>
        <w:t>la</w:t>
      </w:r>
      <w:r w:rsidRPr="00D96878">
        <w:rPr>
          <w:rFonts w:eastAsia="Times New Roman"/>
          <w:szCs w:val="24"/>
        </w:rPr>
        <w:t xml:space="preserve"> </w:t>
      </w:r>
      <w:r>
        <w:rPr>
          <w:rFonts w:eastAsia="Times New Roman"/>
          <w:szCs w:val="24"/>
        </w:rPr>
        <w:t>sui</w:t>
      </w:r>
      <w:r w:rsidRPr="00D96878">
        <w:rPr>
          <w:rFonts w:eastAsia="Times New Roman"/>
          <w:szCs w:val="24"/>
        </w:rPr>
        <w:t>t</w:t>
      </w:r>
      <w:r>
        <w:rPr>
          <w:rFonts w:eastAsia="Times New Roman"/>
          <w:szCs w:val="24"/>
        </w:rPr>
        <w:t>e</w:t>
      </w:r>
      <w:r w:rsidRPr="00D96878">
        <w:rPr>
          <w:rFonts w:eastAsia="Times New Roman"/>
          <w:szCs w:val="24"/>
        </w:rPr>
        <w:t xml:space="preserve"> </w:t>
      </w:r>
      <w:r>
        <w:rPr>
          <w:rFonts w:eastAsia="Times New Roman"/>
          <w:szCs w:val="24"/>
        </w:rPr>
        <w:t>p</w:t>
      </w:r>
      <w:r w:rsidRPr="00D96878">
        <w:rPr>
          <w:rFonts w:eastAsia="Times New Roman"/>
          <w:szCs w:val="24"/>
        </w:rPr>
        <w:t>a</w:t>
      </w:r>
      <w:r>
        <w:rPr>
          <w:rFonts w:eastAsia="Times New Roman"/>
          <w:szCs w:val="24"/>
        </w:rPr>
        <w:t>r</w:t>
      </w:r>
      <w:r w:rsidRPr="00D96878">
        <w:rPr>
          <w:rFonts w:eastAsia="Times New Roman"/>
          <w:szCs w:val="24"/>
        </w:rPr>
        <w:t xml:space="preserve"> </w:t>
      </w:r>
      <w:r>
        <w:rPr>
          <w:rFonts w:eastAsia="Times New Roman"/>
          <w:szCs w:val="24"/>
        </w:rPr>
        <w:t>le</w:t>
      </w:r>
      <w:r w:rsidRPr="00D96878">
        <w:rPr>
          <w:rFonts w:eastAsia="Times New Roman"/>
          <w:szCs w:val="24"/>
        </w:rPr>
        <w:t xml:space="preserve"> </w:t>
      </w:r>
      <w:r>
        <w:rPr>
          <w:rFonts w:eastAsia="Times New Roman"/>
          <w:szCs w:val="24"/>
        </w:rPr>
        <w:t>te</w:t>
      </w:r>
      <w:r w:rsidRPr="00D96878">
        <w:rPr>
          <w:rFonts w:eastAsia="Times New Roman"/>
          <w:szCs w:val="24"/>
        </w:rPr>
        <w:t>r</w:t>
      </w:r>
      <w:r>
        <w:rPr>
          <w:rFonts w:eastAsia="Times New Roman"/>
          <w:szCs w:val="24"/>
        </w:rPr>
        <w:t>me</w:t>
      </w:r>
      <w:r w:rsidRPr="00D96878">
        <w:rPr>
          <w:rFonts w:eastAsia="Times New Roman"/>
          <w:szCs w:val="24"/>
        </w:rPr>
        <w:t xml:space="preserve"> </w:t>
      </w:r>
      <w:r>
        <w:rPr>
          <w:rFonts w:eastAsia="Times New Roman"/>
          <w:szCs w:val="24"/>
        </w:rPr>
        <w:t>CCTP,</w:t>
      </w:r>
      <w:r w:rsidRPr="00D96878">
        <w:rPr>
          <w:rFonts w:eastAsia="Times New Roman"/>
          <w:szCs w:val="24"/>
        </w:rPr>
        <w:t xml:space="preserve"> </w:t>
      </w:r>
      <w:r>
        <w:rPr>
          <w:rFonts w:eastAsia="Times New Roman"/>
          <w:szCs w:val="24"/>
        </w:rPr>
        <w:t>f</w:t>
      </w:r>
      <w:r w:rsidRPr="00D96878">
        <w:rPr>
          <w:rFonts w:eastAsia="Times New Roman"/>
          <w:szCs w:val="24"/>
        </w:rPr>
        <w:t>a</w:t>
      </w:r>
      <w:r>
        <w:rPr>
          <w:rFonts w:eastAsia="Times New Roman"/>
          <w:szCs w:val="24"/>
        </w:rPr>
        <w:t>it</w:t>
      </w:r>
      <w:r w:rsidRPr="00D96878">
        <w:rPr>
          <w:rFonts w:eastAsia="Times New Roman"/>
          <w:szCs w:val="24"/>
        </w:rPr>
        <w:t xml:space="preserve"> </w:t>
      </w:r>
      <w:r>
        <w:rPr>
          <w:rFonts w:eastAsia="Times New Roman"/>
          <w:szCs w:val="24"/>
        </w:rPr>
        <w:t>p</w:t>
      </w:r>
      <w:r w:rsidRPr="00D96878">
        <w:rPr>
          <w:rFonts w:eastAsia="Times New Roman"/>
          <w:szCs w:val="24"/>
        </w:rPr>
        <w:t>a</w:t>
      </w:r>
      <w:r>
        <w:rPr>
          <w:rFonts w:eastAsia="Times New Roman"/>
          <w:szCs w:val="24"/>
        </w:rPr>
        <w:t>rtie d</w:t>
      </w:r>
      <w:r w:rsidRPr="00D96878">
        <w:rPr>
          <w:rFonts w:eastAsia="Times New Roman"/>
          <w:szCs w:val="24"/>
        </w:rPr>
        <w:t>e</w:t>
      </w:r>
      <w:r>
        <w:rPr>
          <w:rFonts w:eastAsia="Times New Roman"/>
          <w:szCs w:val="24"/>
        </w:rPr>
        <w:t>s pi</w:t>
      </w:r>
      <w:r w:rsidRPr="00D96878">
        <w:rPr>
          <w:rFonts w:eastAsia="Times New Roman"/>
          <w:szCs w:val="24"/>
        </w:rPr>
        <w:t>èce</w:t>
      </w:r>
      <w:r>
        <w:rPr>
          <w:rFonts w:eastAsia="Times New Roman"/>
          <w:szCs w:val="24"/>
        </w:rPr>
        <w:t>s</w:t>
      </w:r>
      <w:r w:rsidRPr="00D96878">
        <w:rPr>
          <w:rFonts w:eastAsia="Times New Roman"/>
          <w:szCs w:val="24"/>
        </w:rPr>
        <w:t xml:space="preserve"> c</w:t>
      </w:r>
      <w:r>
        <w:rPr>
          <w:rFonts w:eastAsia="Times New Roman"/>
          <w:szCs w:val="24"/>
        </w:rPr>
        <w:t>ontr</w:t>
      </w:r>
      <w:r w:rsidRPr="00D96878">
        <w:rPr>
          <w:rFonts w:eastAsia="Times New Roman"/>
          <w:szCs w:val="24"/>
        </w:rPr>
        <w:t>ac</w:t>
      </w:r>
      <w:r>
        <w:rPr>
          <w:rFonts w:eastAsia="Times New Roman"/>
          <w:szCs w:val="24"/>
        </w:rPr>
        <w:t>t</w:t>
      </w:r>
      <w:r w:rsidRPr="00D96878">
        <w:rPr>
          <w:rFonts w:eastAsia="Times New Roman"/>
          <w:szCs w:val="24"/>
        </w:rPr>
        <w:t>ue</w:t>
      </w:r>
      <w:r>
        <w:rPr>
          <w:rFonts w:eastAsia="Times New Roman"/>
          <w:szCs w:val="24"/>
        </w:rPr>
        <w:t>l</w:t>
      </w:r>
      <w:r w:rsidRPr="00D96878">
        <w:rPr>
          <w:rFonts w:eastAsia="Times New Roman"/>
          <w:szCs w:val="24"/>
        </w:rPr>
        <w:t>le</w:t>
      </w:r>
      <w:r>
        <w:rPr>
          <w:rFonts w:eastAsia="Times New Roman"/>
          <w:szCs w:val="24"/>
        </w:rPr>
        <w:t>s</w:t>
      </w:r>
      <w:r w:rsidRPr="00D96878">
        <w:rPr>
          <w:rFonts w:eastAsia="Times New Roman"/>
          <w:szCs w:val="24"/>
        </w:rPr>
        <w:t xml:space="preserve"> </w:t>
      </w:r>
      <w:r>
        <w:rPr>
          <w:rFonts w:eastAsia="Times New Roman"/>
          <w:szCs w:val="24"/>
        </w:rPr>
        <w:t>du ma</w:t>
      </w:r>
      <w:r w:rsidRPr="00D96878">
        <w:rPr>
          <w:rFonts w:eastAsia="Times New Roman"/>
          <w:szCs w:val="24"/>
        </w:rPr>
        <w:t>rc</w:t>
      </w:r>
      <w:r>
        <w:rPr>
          <w:rFonts w:eastAsia="Times New Roman"/>
          <w:szCs w:val="24"/>
        </w:rPr>
        <w:t>h</w:t>
      </w:r>
      <w:r w:rsidRPr="00D96878">
        <w:rPr>
          <w:rFonts w:eastAsia="Times New Roman"/>
          <w:szCs w:val="24"/>
        </w:rPr>
        <w:t>é</w:t>
      </w:r>
      <w:r>
        <w:rPr>
          <w:rFonts w:eastAsia="Times New Roman"/>
          <w:szCs w:val="24"/>
        </w:rPr>
        <w:t>.</w:t>
      </w:r>
    </w:p>
    <w:p w14:paraId="75A52AE7" w14:textId="77777777" w:rsidR="002901AE" w:rsidRPr="00D96878" w:rsidRDefault="002901AE" w:rsidP="00D96878">
      <w:pPr>
        <w:spacing w:before="12" w:line="250" w:lineRule="auto"/>
        <w:ind w:left="103" w:right="70"/>
        <w:rPr>
          <w:rFonts w:eastAsia="Times New Roman"/>
          <w:szCs w:val="24"/>
        </w:rPr>
      </w:pPr>
      <w:r w:rsidRPr="00D96878">
        <w:rPr>
          <w:rFonts w:eastAsia="Times New Roman"/>
          <w:szCs w:val="24"/>
        </w:rPr>
        <w:t>I</w:t>
      </w:r>
      <w:r>
        <w:rPr>
          <w:rFonts w:eastAsia="Times New Roman"/>
          <w:szCs w:val="24"/>
        </w:rPr>
        <w:t>l</w:t>
      </w:r>
      <w:r w:rsidRPr="00D96878">
        <w:rPr>
          <w:rFonts w:eastAsia="Times New Roman"/>
          <w:szCs w:val="24"/>
        </w:rPr>
        <w:t xml:space="preserve"> </w:t>
      </w:r>
      <w:r>
        <w:rPr>
          <w:rFonts w:eastAsia="Times New Roman"/>
          <w:szCs w:val="24"/>
        </w:rPr>
        <w:t>d</w:t>
      </w:r>
      <w:r w:rsidRPr="00D96878">
        <w:rPr>
          <w:rFonts w:eastAsia="Times New Roman"/>
          <w:szCs w:val="24"/>
        </w:rPr>
        <w:t>é</w:t>
      </w:r>
      <w:r>
        <w:rPr>
          <w:rFonts w:eastAsia="Times New Roman"/>
          <w:szCs w:val="24"/>
        </w:rPr>
        <w:t>finit</w:t>
      </w:r>
      <w:r w:rsidRPr="00D96878">
        <w:rPr>
          <w:rFonts w:eastAsia="Times New Roman"/>
          <w:szCs w:val="24"/>
        </w:rPr>
        <w:t xml:space="preserve"> </w:t>
      </w:r>
      <w:r>
        <w:rPr>
          <w:rFonts w:eastAsia="Times New Roman"/>
          <w:szCs w:val="24"/>
        </w:rPr>
        <w:t>les</w:t>
      </w:r>
      <w:r w:rsidRPr="00D96878">
        <w:rPr>
          <w:rFonts w:eastAsia="Times New Roman"/>
          <w:szCs w:val="24"/>
        </w:rPr>
        <w:t xml:space="preserve"> </w:t>
      </w:r>
      <w:r>
        <w:rPr>
          <w:rFonts w:eastAsia="Times New Roman"/>
          <w:szCs w:val="24"/>
        </w:rPr>
        <w:t>norm</w:t>
      </w:r>
      <w:r w:rsidRPr="00D96878">
        <w:rPr>
          <w:rFonts w:eastAsia="Times New Roman"/>
          <w:szCs w:val="24"/>
        </w:rPr>
        <w:t>e</w:t>
      </w:r>
      <w:r>
        <w:rPr>
          <w:rFonts w:eastAsia="Times New Roman"/>
          <w:szCs w:val="24"/>
        </w:rPr>
        <w:t>s</w:t>
      </w:r>
      <w:r w:rsidRPr="00D96878">
        <w:rPr>
          <w:rFonts w:eastAsia="Times New Roman"/>
          <w:szCs w:val="24"/>
        </w:rPr>
        <w:t xml:space="preserve"> e</w:t>
      </w:r>
      <w:r>
        <w:rPr>
          <w:rFonts w:eastAsia="Times New Roman"/>
          <w:szCs w:val="24"/>
        </w:rPr>
        <w:t>t</w:t>
      </w:r>
      <w:r w:rsidRPr="00D96878">
        <w:rPr>
          <w:rFonts w:eastAsia="Times New Roman"/>
          <w:szCs w:val="24"/>
        </w:rPr>
        <w:t xml:space="preserve"> </w:t>
      </w:r>
      <w:r>
        <w:rPr>
          <w:rFonts w:eastAsia="Times New Roman"/>
          <w:szCs w:val="24"/>
        </w:rPr>
        <w:t>sp</w:t>
      </w:r>
      <w:r w:rsidRPr="00D96878">
        <w:rPr>
          <w:rFonts w:eastAsia="Times New Roman"/>
          <w:szCs w:val="24"/>
        </w:rPr>
        <w:t>éc</w:t>
      </w:r>
      <w:r>
        <w:rPr>
          <w:rFonts w:eastAsia="Times New Roman"/>
          <w:szCs w:val="24"/>
        </w:rPr>
        <w:t>ifi</w:t>
      </w:r>
      <w:r w:rsidRPr="00D96878">
        <w:rPr>
          <w:rFonts w:eastAsia="Times New Roman"/>
          <w:szCs w:val="24"/>
        </w:rPr>
        <w:t>ca</w:t>
      </w:r>
      <w:r>
        <w:rPr>
          <w:rFonts w:eastAsia="Times New Roman"/>
          <w:szCs w:val="24"/>
        </w:rPr>
        <w:t>t</w:t>
      </w:r>
      <w:r w:rsidRPr="00D96878">
        <w:rPr>
          <w:rFonts w:eastAsia="Times New Roman"/>
          <w:szCs w:val="24"/>
        </w:rPr>
        <w:t>i</w:t>
      </w:r>
      <w:r>
        <w:rPr>
          <w:rFonts w:eastAsia="Times New Roman"/>
          <w:szCs w:val="24"/>
        </w:rPr>
        <w:t>ons</w:t>
      </w:r>
      <w:r w:rsidRPr="00D96878">
        <w:rPr>
          <w:rFonts w:eastAsia="Times New Roman"/>
          <w:szCs w:val="24"/>
        </w:rPr>
        <w:t xml:space="preserve"> </w:t>
      </w:r>
      <w:r>
        <w:rPr>
          <w:rFonts w:eastAsia="Times New Roman"/>
          <w:szCs w:val="24"/>
        </w:rPr>
        <w:t>te</w:t>
      </w:r>
      <w:r w:rsidRPr="00D96878">
        <w:rPr>
          <w:rFonts w:eastAsia="Times New Roman"/>
          <w:szCs w:val="24"/>
        </w:rPr>
        <w:t>c</w:t>
      </w:r>
      <w:r>
        <w:rPr>
          <w:rFonts w:eastAsia="Times New Roman"/>
          <w:szCs w:val="24"/>
        </w:rPr>
        <w:t>hniques</w:t>
      </w:r>
      <w:r w:rsidRPr="00D96878">
        <w:rPr>
          <w:rFonts w:eastAsia="Times New Roman"/>
          <w:szCs w:val="24"/>
        </w:rPr>
        <w:t xml:space="preserve"> a</w:t>
      </w:r>
      <w:r>
        <w:rPr>
          <w:rFonts w:eastAsia="Times New Roman"/>
          <w:szCs w:val="24"/>
        </w:rPr>
        <w:t>ppl</w:t>
      </w:r>
      <w:r w:rsidRPr="00D96878">
        <w:rPr>
          <w:rFonts w:eastAsia="Times New Roman"/>
          <w:szCs w:val="24"/>
        </w:rPr>
        <w:t>ica</w:t>
      </w:r>
      <w:r>
        <w:rPr>
          <w:rFonts w:eastAsia="Times New Roman"/>
          <w:szCs w:val="24"/>
        </w:rPr>
        <w:t>bles,</w:t>
      </w:r>
      <w:r w:rsidRPr="00D96878">
        <w:rPr>
          <w:rFonts w:eastAsia="Times New Roman"/>
          <w:szCs w:val="24"/>
        </w:rPr>
        <w:t xml:space="preserve"> ai</w:t>
      </w:r>
      <w:r>
        <w:rPr>
          <w:rFonts w:eastAsia="Times New Roman"/>
          <w:szCs w:val="24"/>
        </w:rPr>
        <w:t>nsi</w:t>
      </w:r>
      <w:r w:rsidRPr="00D96878">
        <w:rPr>
          <w:rFonts w:eastAsia="Times New Roman"/>
          <w:szCs w:val="24"/>
        </w:rPr>
        <w:t xml:space="preserve"> </w:t>
      </w:r>
      <w:r>
        <w:rPr>
          <w:rFonts w:eastAsia="Times New Roman"/>
          <w:szCs w:val="24"/>
        </w:rPr>
        <w:t>que</w:t>
      </w:r>
      <w:r w:rsidRPr="00D96878">
        <w:rPr>
          <w:rFonts w:eastAsia="Times New Roman"/>
          <w:szCs w:val="24"/>
        </w:rPr>
        <w:t xml:space="preserve"> </w:t>
      </w:r>
      <w:r>
        <w:rPr>
          <w:rFonts w:eastAsia="Times New Roman"/>
          <w:szCs w:val="24"/>
        </w:rPr>
        <w:t>les</w:t>
      </w:r>
      <w:r w:rsidRPr="00D96878">
        <w:rPr>
          <w:rFonts w:eastAsia="Times New Roman"/>
          <w:szCs w:val="24"/>
        </w:rPr>
        <w:t xml:space="preserve"> </w:t>
      </w:r>
      <w:r>
        <w:rPr>
          <w:rFonts w:eastAsia="Times New Roman"/>
          <w:szCs w:val="24"/>
        </w:rPr>
        <w:t>méthod</w:t>
      </w:r>
      <w:r w:rsidRPr="00D96878">
        <w:rPr>
          <w:rFonts w:eastAsia="Times New Roman"/>
          <w:szCs w:val="24"/>
        </w:rPr>
        <w:t>e</w:t>
      </w:r>
      <w:r>
        <w:rPr>
          <w:rFonts w:eastAsia="Times New Roman"/>
          <w:szCs w:val="24"/>
        </w:rPr>
        <w:t>s</w:t>
      </w:r>
      <w:r w:rsidRPr="00D96878">
        <w:rPr>
          <w:rFonts w:eastAsia="Times New Roman"/>
          <w:szCs w:val="24"/>
        </w:rPr>
        <w:t xml:space="preserve"> </w:t>
      </w:r>
      <w:r>
        <w:rPr>
          <w:rFonts w:eastAsia="Times New Roman"/>
          <w:szCs w:val="24"/>
        </w:rPr>
        <w:t>d’</w:t>
      </w:r>
      <w:r w:rsidRPr="00D96878">
        <w:rPr>
          <w:rFonts w:eastAsia="Times New Roman"/>
          <w:szCs w:val="24"/>
        </w:rPr>
        <w:t>exéc</w:t>
      </w:r>
      <w:r>
        <w:rPr>
          <w:rFonts w:eastAsia="Times New Roman"/>
          <w:szCs w:val="24"/>
        </w:rPr>
        <w:t>ut</w:t>
      </w:r>
      <w:r w:rsidRPr="00D96878">
        <w:rPr>
          <w:rFonts w:eastAsia="Times New Roman"/>
          <w:szCs w:val="24"/>
        </w:rPr>
        <w:t>i</w:t>
      </w:r>
      <w:r>
        <w:rPr>
          <w:rFonts w:eastAsia="Times New Roman"/>
          <w:szCs w:val="24"/>
        </w:rPr>
        <w:t>on</w:t>
      </w:r>
      <w:r w:rsidRPr="00D96878">
        <w:rPr>
          <w:rFonts w:eastAsia="Times New Roman"/>
          <w:szCs w:val="24"/>
        </w:rPr>
        <w:t xml:space="preserve"> </w:t>
      </w:r>
      <w:r>
        <w:rPr>
          <w:rFonts w:eastAsia="Times New Roman"/>
          <w:szCs w:val="24"/>
        </w:rPr>
        <w:t>d</w:t>
      </w:r>
      <w:r w:rsidRPr="00D96878">
        <w:rPr>
          <w:rFonts w:eastAsia="Times New Roman"/>
          <w:szCs w:val="24"/>
        </w:rPr>
        <w:t>e</w:t>
      </w:r>
      <w:r>
        <w:rPr>
          <w:rFonts w:eastAsia="Times New Roman"/>
          <w:szCs w:val="24"/>
        </w:rPr>
        <w:t>s</w:t>
      </w:r>
      <w:r w:rsidRPr="00D96878">
        <w:rPr>
          <w:rFonts w:eastAsia="Times New Roman"/>
          <w:szCs w:val="24"/>
        </w:rPr>
        <w:t xml:space="preserve"> </w:t>
      </w:r>
      <w:r>
        <w:rPr>
          <w:rFonts w:eastAsia="Times New Roman"/>
          <w:szCs w:val="24"/>
        </w:rPr>
        <w:t>tr</w:t>
      </w:r>
      <w:r w:rsidRPr="00D96878">
        <w:rPr>
          <w:rFonts w:eastAsia="Times New Roman"/>
          <w:szCs w:val="24"/>
        </w:rPr>
        <w:t>a</w:t>
      </w:r>
      <w:r>
        <w:rPr>
          <w:rFonts w:eastAsia="Times New Roman"/>
          <w:szCs w:val="24"/>
        </w:rPr>
        <w:t>v</w:t>
      </w:r>
      <w:r w:rsidRPr="00D96878">
        <w:rPr>
          <w:rFonts w:eastAsia="Times New Roman"/>
          <w:szCs w:val="24"/>
        </w:rPr>
        <w:t>a</w:t>
      </w:r>
      <w:r>
        <w:rPr>
          <w:rFonts w:eastAsia="Times New Roman"/>
          <w:szCs w:val="24"/>
        </w:rPr>
        <w:t xml:space="preserve">ux </w:t>
      </w:r>
      <w:r w:rsidRPr="00D96878">
        <w:rPr>
          <w:rFonts w:eastAsia="Times New Roman"/>
          <w:szCs w:val="24"/>
        </w:rPr>
        <w:t>e</w:t>
      </w:r>
      <w:r>
        <w:rPr>
          <w:rFonts w:eastAsia="Times New Roman"/>
          <w:szCs w:val="24"/>
        </w:rPr>
        <w:t>t de mise</w:t>
      </w:r>
      <w:r w:rsidRPr="00D96878">
        <w:rPr>
          <w:rFonts w:eastAsia="Times New Roman"/>
          <w:szCs w:val="24"/>
        </w:rPr>
        <w:t xml:space="preserve"> e</w:t>
      </w:r>
      <w:r>
        <w:rPr>
          <w:rFonts w:eastAsia="Times New Roman"/>
          <w:szCs w:val="24"/>
        </w:rPr>
        <w:t>n œuv</w:t>
      </w:r>
      <w:r w:rsidRPr="00D96878">
        <w:rPr>
          <w:rFonts w:eastAsia="Times New Roman"/>
          <w:szCs w:val="24"/>
        </w:rPr>
        <w:t>r</w:t>
      </w:r>
      <w:r>
        <w:rPr>
          <w:rFonts w:eastAsia="Times New Roman"/>
          <w:szCs w:val="24"/>
        </w:rPr>
        <w:t>e</w:t>
      </w:r>
      <w:r w:rsidRPr="00D96878">
        <w:rPr>
          <w:rFonts w:eastAsia="Times New Roman"/>
          <w:szCs w:val="24"/>
        </w:rPr>
        <w:t xml:space="preserve"> </w:t>
      </w:r>
      <w:r>
        <w:rPr>
          <w:rFonts w:eastAsia="Times New Roman"/>
          <w:szCs w:val="24"/>
        </w:rPr>
        <w:t>d</w:t>
      </w:r>
      <w:r w:rsidRPr="00D96878">
        <w:rPr>
          <w:rFonts w:eastAsia="Times New Roman"/>
          <w:szCs w:val="24"/>
        </w:rPr>
        <w:t>e</w:t>
      </w:r>
      <w:r>
        <w:rPr>
          <w:rFonts w:eastAsia="Times New Roman"/>
          <w:szCs w:val="24"/>
        </w:rPr>
        <w:t>s</w:t>
      </w:r>
      <w:r w:rsidRPr="00D96878">
        <w:rPr>
          <w:rFonts w:eastAsia="Times New Roman"/>
          <w:szCs w:val="24"/>
        </w:rPr>
        <w:t xml:space="preserve"> </w:t>
      </w:r>
      <w:r>
        <w:rPr>
          <w:rFonts w:eastAsia="Times New Roman"/>
          <w:szCs w:val="24"/>
        </w:rPr>
        <w:t>mat</w:t>
      </w:r>
      <w:r w:rsidRPr="00D96878">
        <w:rPr>
          <w:rFonts w:eastAsia="Times New Roman"/>
          <w:szCs w:val="24"/>
        </w:rPr>
        <w:t>é</w:t>
      </w:r>
      <w:r>
        <w:rPr>
          <w:rFonts w:eastAsia="Times New Roman"/>
          <w:szCs w:val="24"/>
        </w:rPr>
        <w:t>ri</w:t>
      </w:r>
      <w:r w:rsidRPr="00D96878">
        <w:rPr>
          <w:rFonts w:eastAsia="Times New Roman"/>
          <w:szCs w:val="24"/>
        </w:rPr>
        <w:t>a</w:t>
      </w:r>
      <w:r>
        <w:rPr>
          <w:rFonts w:eastAsia="Times New Roman"/>
          <w:szCs w:val="24"/>
        </w:rPr>
        <w:t>u</w:t>
      </w:r>
      <w:r w:rsidRPr="00D96878">
        <w:rPr>
          <w:rFonts w:eastAsia="Times New Roman"/>
          <w:szCs w:val="24"/>
        </w:rPr>
        <w:t>x</w:t>
      </w:r>
      <w:r>
        <w:rPr>
          <w:rFonts w:eastAsia="Times New Roman"/>
          <w:szCs w:val="24"/>
        </w:rPr>
        <w:t>.</w:t>
      </w:r>
    </w:p>
    <w:p w14:paraId="5C6BE909" w14:textId="77777777" w:rsidR="002901AE" w:rsidRPr="00D96878" w:rsidRDefault="002901AE" w:rsidP="00D96878">
      <w:pPr>
        <w:spacing w:before="12" w:line="250" w:lineRule="auto"/>
        <w:ind w:left="103" w:right="70"/>
        <w:rPr>
          <w:rFonts w:eastAsia="Times New Roman"/>
          <w:szCs w:val="24"/>
        </w:rPr>
      </w:pPr>
      <w:r w:rsidRPr="00D96878">
        <w:rPr>
          <w:rFonts w:eastAsia="Times New Roman"/>
          <w:szCs w:val="24"/>
        </w:rPr>
        <w:t>L</w:t>
      </w:r>
      <w:r>
        <w:rPr>
          <w:rFonts w:eastAsia="Times New Roman"/>
          <w:szCs w:val="24"/>
        </w:rPr>
        <w:t>e</w:t>
      </w:r>
      <w:r w:rsidRPr="00D96878">
        <w:rPr>
          <w:rFonts w:eastAsia="Times New Roman"/>
          <w:szCs w:val="24"/>
        </w:rPr>
        <w:t xml:space="preserve"> p</w:t>
      </w:r>
      <w:r>
        <w:rPr>
          <w:rFonts w:eastAsia="Times New Roman"/>
          <w:szCs w:val="24"/>
        </w:rPr>
        <w:t>r</w:t>
      </w:r>
      <w:r w:rsidRPr="00D96878">
        <w:rPr>
          <w:rFonts w:eastAsia="Times New Roman"/>
          <w:szCs w:val="24"/>
        </w:rPr>
        <w:t>é</w:t>
      </w:r>
      <w:r>
        <w:rPr>
          <w:rFonts w:eastAsia="Times New Roman"/>
          <w:szCs w:val="24"/>
        </w:rPr>
        <w:t>s</w:t>
      </w:r>
      <w:r w:rsidRPr="00D96878">
        <w:rPr>
          <w:rFonts w:eastAsia="Times New Roman"/>
          <w:szCs w:val="24"/>
        </w:rPr>
        <w:t>e</w:t>
      </w:r>
      <w:r>
        <w:rPr>
          <w:rFonts w:eastAsia="Times New Roman"/>
          <w:szCs w:val="24"/>
        </w:rPr>
        <w:t>nt</w:t>
      </w:r>
      <w:r w:rsidRPr="00D96878">
        <w:rPr>
          <w:rFonts w:eastAsia="Times New Roman"/>
          <w:szCs w:val="24"/>
        </w:rPr>
        <w:t xml:space="preserve"> </w:t>
      </w:r>
      <w:r>
        <w:rPr>
          <w:rFonts w:eastAsia="Times New Roman"/>
          <w:szCs w:val="24"/>
        </w:rPr>
        <w:t>CCTP</w:t>
      </w:r>
      <w:r w:rsidRPr="00D96878">
        <w:rPr>
          <w:rFonts w:eastAsia="Times New Roman"/>
          <w:szCs w:val="24"/>
        </w:rPr>
        <w:t xml:space="preserve"> e</w:t>
      </w:r>
      <w:r>
        <w:rPr>
          <w:rFonts w:eastAsia="Times New Roman"/>
          <w:szCs w:val="24"/>
        </w:rPr>
        <w:t>st</w:t>
      </w:r>
      <w:r w:rsidRPr="00D96878">
        <w:rPr>
          <w:rFonts w:eastAsia="Times New Roman"/>
          <w:szCs w:val="24"/>
        </w:rPr>
        <w:t xml:space="preserve"> co</w:t>
      </w:r>
      <w:r>
        <w:rPr>
          <w:rFonts w:eastAsia="Times New Roman"/>
          <w:szCs w:val="24"/>
        </w:rPr>
        <w:t>mp</w:t>
      </w:r>
      <w:r w:rsidRPr="00D96878">
        <w:rPr>
          <w:rFonts w:eastAsia="Times New Roman"/>
          <w:szCs w:val="24"/>
        </w:rPr>
        <w:t>lé</w:t>
      </w:r>
      <w:r>
        <w:rPr>
          <w:rFonts w:eastAsia="Times New Roman"/>
          <w:szCs w:val="24"/>
        </w:rPr>
        <w:t>té</w:t>
      </w:r>
      <w:r w:rsidRPr="00D96878">
        <w:rPr>
          <w:rFonts w:eastAsia="Times New Roman"/>
          <w:szCs w:val="24"/>
        </w:rPr>
        <w:t xml:space="preserve"> </w:t>
      </w:r>
      <w:r>
        <w:rPr>
          <w:rFonts w:eastAsia="Times New Roman"/>
          <w:szCs w:val="24"/>
        </w:rPr>
        <w:t>pour</w:t>
      </w:r>
      <w:r w:rsidRPr="00D96878">
        <w:rPr>
          <w:rFonts w:eastAsia="Times New Roman"/>
          <w:szCs w:val="24"/>
        </w:rPr>
        <w:t xml:space="preserve"> </w:t>
      </w:r>
      <w:r>
        <w:rPr>
          <w:rFonts w:eastAsia="Times New Roman"/>
          <w:szCs w:val="24"/>
        </w:rPr>
        <w:t>tout</w:t>
      </w:r>
      <w:r w:rsidRPr="00D96878">
        <w:rPr>
          <w:rFonts w:eastAsia="Times New Roman"/>
          <w:szCs w:val="24"/>
        </w:rPr>
        <w:t xml:space="preserve"> c</w:t>
      </w:r>
      <w:r>
        <w:rPr>
          <w:rFonts w:eastAsia="Times New Roman"/>
          <w:szCs w:val="24"/>
        </w:rPr>
        <w:t>e</w:t>
      </w:r>
      <w:r w:rsidRPr="00D96878">
        <w:rPr>
          <w:rFonts w:eastAsia="Times New Roman"/>
          <w:szCs w:val="24"/>
        </w:rPr>
        <w:t xml:space="preserve"> </w:t>
      </w:r>
      <w:r>
        <w:rPr>
          <w:rFonts w:eastAsia="Times New Roman"/>
          <w:szCs w:val="24"/>
        </w:rPr>
        <w:t>qui</w:t>
      </w:r>
      <w:r w:rsidRPr="00D96878">
        <w:rPr>
          <w:rFonts w:eastAsia="Times New Roman"/>
          <w:szCs w:val="24"/>
        </w:rPr>
        <w:t xml:space="preserve"> </w:t>
      </w:r>
      <w:r>
        <w:rPr>
          <w:rFonts w:eastAsia="Times New Roman"/>
          <w:szCs w:val="24"/>
        </w:rPr>
        <w:t>ne</w:t>
      </w:r>
      <w:r w:rsidRPr="00D96878">
        <w:rPr>
          <w:rFonts w:eastAsia="Times New Roman"/>
          <w:szCs w:val="24"/>
        </w:rPr>
        <w:t xml:space="preserve"> </w:t>
      </w:r>
      <w:r>
        <w:rPr>
          <w:rFonts w:eastAsia="Times New Roman"/>
          <w:szCs w:val="24"/>
        </w:rPr>
        <w:t>d</w:t>
      </w:r>
      <w:r w:rsidRPr="00D96878">
        <w:rPr>
          <w:rFonts w:eastAsia="Times New Roman"/>
          <w:szCs w:val="24"/>
        </w:rPr>
        <w:t>é</w:t>
      </w:r>
      <w:r>
        <w:rPr>
          <w:rFonts w:eastAsia="Times New Roman"/>
          <w:szCs w:val="24"/>
        </w:rPr>
        <w:t>r</w:t>
      </w:r>
      <w:r w:rsidRPr="00D96878">
        <w:rPr>
          <w:rFonts w:eastAsia="Times New Roman"/>
          <w:szCs w:val="24"/>
        </w:rPr>
        <w:t>og</w:t>
      </w:r>
      <w:r>
        <w:rPr>
          <w:rFonts w:eastAsia="Times New Roman"/>
          <w:szCs w:val="24"/>
        </w:rPr>
        <w:t>e</w:t>
      </w:r>
      <w:r w:rsidRPr="00D96878">
        <w:rPr>
          <w:rFonts w:eastAsia="Times New Roman"/>
          <w:szCs w:val="24"/>
        </w:rPr>
        <w:t xml:space="preserve"> pa</w:t>
      </w:r>
      <w:r>
        <w:rPr>
          <w:rFonts w:eastAsia="Times New Roman"/>
          <w:szCs w:val="24"/>
        </w:rPr>
        <w:t>s</w:t>
      </w:r>
      <w:r w:rsidRPr="00D96878">
        <w:rPr>
          <w:rFonts w:eastAsia="Times New Roman"/>
          <w:szCs w:val="24"/>
        </w:rPr>
        <w:t xml:space="preserve"> a</w:t>
      </w:r>
      <w:r>
        <w:rPr>
          <w:rFonts w:eastAsia="Times New Roman"/>
          <w:szCs w:val="24"/>
        </w:rPr>
        <w:t>ux do</w:t>
      </w:r>
      <w:r w:rsidRPr="00D96878">
        <w:rPr>
          <w:rFonts w:eastAsia="Times New Roman"/>
          <w:szCs w:val="24"/>
        </w:rPr>
        <w:t>c</w:t>
      </w:r>
      <w:r>
        <w:rPr>
          <w:rFonts w:eastAsia="Times New Roman"/>
          <w:szCs w:val="24"/>
        </w:rPr>
        <w:t>um</w:t>
      </w:r>
      <w:r w:rsidRPr="00D96878">
        <w:rPr>
          <w:rFonts w:eastAsia="Times New Roman"/>
          <w:szCs w:val="24"/>
        </w:rPr>
        <w:t>e</w:t>
      </w:r>
      <w:r>
        <w:rPr>
          <w:rFonts w:eastAsia="Times New Roman"/>
          <w:szCs w:val="24"/>
        </w:rPr>
        <w:t>nts</w:t>
      </w:r>
      <w:r w:rsidRPr="00D96878">
        <w:rPr>
          <w:rFonts w:eastAsia="Times New Roman"/>
          <w:szCs w:val="24"/>
        </w:rPr>
        <w:t xml:space="preserve"> c</w:t>
      </w:r>
      <w:r>
        <w:rPr>
          <w:rFonts w:eastAsia="Times New Roman"/>
          <w:szCs w:val="24"/>
        </w:rPr>
        <w:t>ontr</w:t>
      </w:r>
      <w:r w:rsidRPr="00D96878">
        <w:rPr>
          <w:rFonts w:eastAsia="Times New Roman"/>
          <w:szCs w:val="24"/>
        </w:rPr>
        <w:t>ac</w:t>
      </w:r>
      <w:r>
        <w:rPr>
          <w:rFonts w:eastAsia="Times New Roman"/>
          <w:szCs w:val="24"/>
        </w:rPr>
        <w:t>tuels,</w:t>
      </w:r>
      <w:r w:rsidRPr="00D96878">
        <w:rPr>
          <w:rFonts w:eastAsia="Times New Roman"/>
          <w:szCs w:val="24"/>
        </w:rPr>
        <w:t xml:space="preserve"> </w:t>
      </w:r>
      <w:r>
        <w:rPr>
          <w:rFonts w:eastAsia="Times New Roman"/>
          <w:szCs w:val="24"/>
        </w:rPr>
        <w:t>p</w:t>
      </w:r>
      <w:r w:rsidRPr="00D96878">
        <w:rPr>
          <w:rFonts w:eastAsia="Times New Roman"/>
          <w:szCs w:val="24"/>
        </w:rPr>
        <w:t>a</w:t>
      </w:r>
      <w:r>
        <w:rPr>
          <w:rFonts w:eastAsia="Times New Roman"/>
          <w:szCs w:val="24"/>
        </w:rPr>
        <w:t>r</w:t>
      </w:r>
      <w:r w:rsidRPr="00D96878">
        <w:rPr>
          <w:rFonts w:eastAsia="Times New Roman"/>
          <w:szCs w:val="24"/>
        </w:rPr>
        <w:t xml:space="preserve"> le</w:t>
      </w:r>
      <w:r>
        <w:rPr>
          <w:rFonts w:eastAsia="Times New Roman"/>
          <w:szCs w:val="24"/>
        </w:rPr>
        <w:t>s</w:t>
      </w:r>
      <w:r w:rsidRPr="00D96878">
        <w:rPr>
          <w:rFonts w:eastAsia="Times New Roman"/>
          <w:szCs w:val="24"/>
        </w:rPr>
        <w:t xml:space="preserve"> fa</w:t>
      </w:r>
      <w:r>
        <w:rPr>
          <w:rFonts w:eastAsia="Times New Roman"/>
          <w:szCs w:val="24"/>
        </w:rPr>
        <w:t>s</w:t>
      </w:r>
      <w:r w:rsidRPr="00D96878">
        <w:rPr>
          <w:rFonts w:eastAsia="Times New Roman"/>
          <w:szCs w:val="24"/>
        </w:rPr>
        <w:t>c</w:t>
      </w:r>
      <w:r>
        <w:rPr>
          <w:rFonts w:eastAsia="Times New Roman"/>
          <w:szCs w:val="24"/>
        </w:rPr>
        <w:t>icul</w:t>
      </w:r>
      <w:r w:rsidRPr="00D96878">
        <w:rPr>
          <w:rFonts w:eastAsia="Times New Roman"/>
          <w:szCs w:val="24"/>
        </w:rPr>
        <w:t>e</w:t>
      </w:r>
      <w:r>
        <w:rPr>
          <w:rFonts w:eastAsia="Times New Roman"/>
          <w:szCs w:val="24"/>
        </w:rPr>
        <w:t>s</w:t>
      </w:r>
    </w:p>
    <w:p w14:paraId="32D7E7B2" w14:textId="77777777" w:rsidR="002901AE" w:rsidRPr="00D96878" w:rsidRDefault="002901AE" w:rsidP="00D96878">
      <w:pPr>
        <w:spacing w:before="12" w:line="250" w:lineRule="auto"/>
        <w:ind w:left="103" w:right="70"/>
        <w:rPr>
          <w:rFonts w:eastAsia="Times New Roman"/>
          <w:szCs w:val="24"/>
        </w:rPr>
      </w:pPr>
      <w:proofErr w:type="gramStart"/>
      <w:r>
        <w:rPr>
          <w:rFonts w:eastAsia="Times New Roman"/>
          <w:szCs w:val="24"/>
        </w:rPr>
        <w:t>suivants</w:t>
      </w:r>
      <w:proofErr w:type="gramEnd"/>
      <w:r>
        <w:rPr>
          <w:rFonts w:eastAsia="Times New Roman"/>
          <w:szCs w:val="24"/>
        </w:rPr>
        <w:t xml:space="preserve"> du M</w:t>
      </w:r>
      <w:r w:rsidRPr="00D96878">
        <w:rPr>
          <w:rFonts w:eastAsia="Times New Roman"/>
          <w:szCs w:val="24"/>
        </w:rPr>
        <w:t>i</w:t>
      </w:r>
      <w:r>
        <w:rPr>
          <w:rFonts w:eastAsia="Times New Roman"/>
          <w:szCs w:val="24"/>
        </w:rPr>
        <w:t>nis</w:t>
      </w:r>
      <w:r w:rsidRPr="00D96878">
        <w:rPr>
          <w:rFonts w:eastAsia="Times New Roman"/>
          <w:szCs w:val="24"/>
        </w:rPr>
        <w:t>tè</w:t>
      </w:r>
      <w:r>
        <w:rPr>
          <w:rFonts w:eastAsia="Times New Roman"/>
          <w:szCs w:val="24"/>
        </w:rPr>
        <w:t>re</w:t>
      </w:r>
      <w:r w:rsidRPr="00D96878">
        <w:rPr>
          <w:rFonts w:eastAsia="Times New Roman"/>
          <w:szCs w:val="24"/>
        </w:rPr>
        <w:t xml:space="preserve"> </w:t>
      </w:r>
      <w:r>
        <w:rPr>
          <w:rFonts w:eastAsia="Times New Roman"/>
          <w:szCs w:val="24"/>
        </w:rPr>
        <w:t>de</w:t>
      </w:r>
      <w:r w:rsidRPr="00D96878">
        <w:rPr>
          <w:rFonts w:eastAsia="Times New Roman"/>
          <w:szCs w:val="24"/>
        </w:rPr>
        <w:t xml:space="preserve"> </w:t>
      </w:r>
      <w:r>
        <w:rPr>
          <w:rFonts w:eastAsia="Times New Roman"/>
          <w:szCs w:val="24"/>
        </w:rPr>
        <w:t>l’Equip</w:t>
      </w:r>
      <w:r w:rsidRPr="00D96878">
        <w:rPr>
          <w:rFonts w:eastAsia="Times New Roman"/>
          <w:szCs w:val="24"/>
        </w:rPr>
        <w:t>e</w:t>
      </w:r>
      <w:r>
        <w:rPr>
          <w:rFonts w:eastAsia="Times New Roman"/>
          <w:szCs w:val="24"/>
        </w:rPr>
        <w:t xml:space="preserve">ment </w:t>
      </w:r>
      <w:r w:rsidRPr="00D96878">
        <w:rPr>
          <w:rFonts w:eastAsia="Times New Roman"/>
          <w:szCs w:val="24"/>
        </w:rPr>
        <w:t>f</w:t>
      </w:r>
      <w:r>
        <w:rPr>
          <w:rFonts w:eastAsia="Times New Roman"/>
          <w:szCs w:val="24"/>
        </w:rPr>
        <w:t>r</w:t>
      </w:r>
      <w:r w:rsidRPr="00D96878">
        <w:rPr>
          <w:rFonts w:eastAsia="Times New Roman"/>
          <w:szCs w:val="24"/>
        </w:rPr>
        <w:t>ança</w:t>
      </w:r>
      <w:r>
        <w:rPr>
          <w:rFonts w:eastAsia="Times New Roman"/>
          <w:szCs w:val="24"/>
        </w:rPr>
        <w:t xml:space="preserve">is : </w:t>
      </w: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2:</w:t>
      </w:r>
      <w:proofErr w:type="gramEnd"/>
      <w:r>
        <w:rPr>
          <w:rFonts w:eastAsia="Times New Roman"/>
          <w:szCs w:val="24"/>
        </w:rPr>
        <w:t xml:space="preserve"> Tr</w:t>
      </w:r>
      <w:r w:rsidRPr="00D96878">
        <w:rPr>
          <w:rFonts w:eastAsia="Times New Roman"/>
          <w:szCs w:val="24"/>
        </w:rPr>
        <w:t>ava</w:t>
      </w:r>
      <w:r>
        <w:rPr>
          <w:rFonts w:eastAsia="Times New Roman"/>
          <w:szCs w:val="24"/>
        </w:rPr>
        <w:t>ux</w:t>
      </w:r>
      <w:r w:rsidRPr="00D96878">
        <w:rPr>
          <w:rFonts w:eastAsia="Times New Roman"/>
          <w:szCs w:val="24"/>
        </w:rPr>
        <w:t xml:space="preserve"> </w:t>
      </w:r>
      <w:r>
        <w:rPr>
          <w:rFonts w:eastAsia="Times New Roman"/>
          <w:szCs w:val="24"/>
        </w:rPr>
        <w:t>de</w:t>
      </w:r>
      <w:r w:rsidRPr="00D96878">
        <w:rPr>
          <w:rFonts w:eastAsia="Times New Roman"/>
          <w:szCs w:val="24"/>
        </w:rPr>
        <w:t xml:space="preserve"> </w:t>
      </w:r>
      <w:r>
        <w:rPr>
          <w:rFonts w:eastAsia="Times New Roman"/>
          <w:szCs w:val="24"/>
        </w:rPr>
        <w:t>te</w:t>
      </w:r>
      <w:r w:rsidRPr="00D96878">
        <w:rPr>
          <w:rFonts w:eastAsia="Times New Roman"/>
          <w:szCs w:val="24"/>
        </w:rPr>
        <w:t>rra</w:t>
      </w:r>
      <w:r>
        <w:rPr>
          <w:rFonts w:eastAsia="Times New Roman"/>
          <w:szCs w:val="24"/>
        </w:rPr>
        <w:t>ssem</w:t>
      </w:r>
      <w:r w:rsidRPr="00D96878">
        <w:rPr>
          <w:rFonts w:eastAsia="Times New Roman"/>
          <w:szCs w:val="24"/>
        </w:rPr>
        <w:t>e</w:t>
      </w:r>
      <w:r>
        <w:rPr>
          <w:rFonts w:eastAsia="Times New Roman"/>
          <w:szCs w:val="24"/>
        </w:rPr>
        <w:t>nts</w:t>
      </w:r>
      <w:r w:rsidRPr="00D96878">
        <w:rPr>
          <w:rFonts w:eastAsia="Times New Roman"/>
          <w:szCs w:val="24"/>
        </w:rPr>
        <w:t xml:space="preserve"> </w:t>
      </w:r>
      <w:r>
        <w:rPr>
          <w:rFonts w:eastAsia="Times New Roman"/>
          <w:szCs w:val="24"/>
        </w:rPr>
        <w:t xml:space="preserve">; </w:t>
      </w: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3:</w:t>
      </w:r>
      <w:proofErr w:type="gramEnd"/>
      <w:r>
        <w:rPr>
          <w:rFonts w:eastAsia="Times New Roman"/>
          <w:szCs w:val="24"/>
        </w:rPr>
        <w:t xml:space="preserve"> </w:t>
      </w:r>
      <w:r w:rsidRPr="00D96878">
        <w:rPr>
          <w:rFonts w:eastAsia="Times New Roman"/>
          <w:szCs w:val="24"/>
        </w:rPr>
        <w:t>F</w:t>
      </w:r>
      <w:r>
        <w:rPr>
          <w:rFonts w:eastAsia="Times New Roman"/>
          <w:szCs w:val="24"/>
        </w:rPr>
        <w:t>ournitu</w:t>
      </w:r>
      <w:r w:rsidRPr="00D96878">
        <w:rPr>
          <w:rFonts w:eastAsia="Times New Roman"/>
          <w:szCs w:val="24"/>
        </w:rPr>
        <w:t>r</w:t>
      </w:r>
      <w:r>
        <w:rPr>
          <w:rFonts w:eastAsia="Times New Roman"/>
          <w:szCs w:val="24"/>
        </w:rPr>
        <w:t>e</w:t>
      </w:r>
      <w:r w:rsidRPr="00D96878">
        <w:rPr>
          <w:rFonts w:eastAsia="Times New Roman"/>
          <w:szCs w:val="24"/>
        </w:rPr>
        <w:t xml:space="preserve"> </w:t>
      </w:r>
      <w:r>
        <w:rPr>
          <w:rFonts w:eastAsia="Times New Roman"/>
          <w:szCs w:val="24"/>
        </w:rPr>
        <w:t>de</w:t>
      </w:r>
      <w:r w:rsidRPr="00D96878">
        <w:rPr>
          <w:rFonts w:eastAsia="Times New Roman"/>
          <w:szCs w:val="24"/>
        </w:rPr>
        <w:t xml:space="preserve"> </w:t>
      </w:r>
      <w:r>
        <w:rPr>
          <w:rFonts w:eastAsia="Times New Roman"/>
          <w:szCs w:val="24"/>
        </w:rPr>
        <w:t>l</w:t>
      </w:r>
      <w:r w:rsidRPr="00D96878">
        <w:rPr>
          <w:rFonts w:eastAsia="Times New Roman"/>
          <w:szCs w:val="24"/>
        </w:rPr>
        <w:t>ia</w:t>
      </w:r>
      <w:r>
        <w:rPr>
          <w:rFonts w:eastAsia="Times New Roman"/>
          <w:szCs w:val="24"/>
        </w:rPr>
        <w:t xml:space="preserve">nts </w:t>
      </w:r>
      <w:r w:rsidRPr="00D96878">
        <w:rPr>
          <w:rFonts w:eastAsia="Times New Roman"/>
          <w:szCs w:val="24"/>
        </w:rPr>
        <w:t>hy</w:t>
      </w:r>
      <w:r>
        <w:rPr>
          <w:rFonts w:eastAsia="Times New Roman"/>
          <w:szCs w:val="24"/>
        </w:rPr>
        <w:t>d</w:t>
      </w:r>
      <w:r w:rsidRPr="00D96878">
        <w:rPr>
          <w:rFonts w:eastAsia="Times New Roman"/>
          <w:szCs w:val="24"/>
        </w:rPr>
        <w:t>ra</w:t>
      </w:r>
      <w:r>
        <w:rPr>
          <w:rFonts w:eastAsia="Times New Roman"/>
          <w:szCs w:val="24"/>
        </w:rPr>
        <w:t>ul</w:t>
      </w:r>
      <w:r w:rsidRPr="00D96878">
        <w:rPr>
          <w:rFonts w:eastAsia="Times New Roman"/>
          <w:szCs w:val="24"/>
        </w:rPr>
        <w:t>i</w:t>
      </w:r>
      <w:r>
        <w:rPr>
          <w:rFonts w:eastAsia="Times New Roman"/>
          <w:szCs w:val="24"/>
        </w:rPr>
        <w:t>qu</w:t>
      </w:r>
      <w:r w:rsidRPr="00D96878">
        <w:rPr>
          <w:rFonts w:eastAsia="Times New Roman"/>
          <w:szCs w:val="24"/>
        </w:rPr>
        <w:t>e</w:t>
      </w:r>
      <w:r>
        <w:rPr>
          <w:rFonts w:eastAsia="Times New Roman"/>
          <w:szCs w:val="24"/>
        </w:rPr>
        <w:t>s</w:t>
      </w:r>
      <w:r w:rsidRPr="00D96878">
        <w:rPr>
          <w:rFonts w:eastAsia="Times New Roman"/>
          <w:szCs w:val="24"/>
        </w:rPr>
        <w:t xml:space="preserve"> </w:t>
      </w:r>
      <w:r>
        <w:rPr>
          <w:rFonts w:eastAsia="Times New Roman"/>
          <w:szCs w:val="24"/>
        </w:rPr>
        <w:t>;</w:t>
      </w:r>
    </w:p>
    <w:p w14:paraId="1FE060F2" w14:textId="77777777" w:rsidR="002901AE" w:rsidRPr="00D96878" w:rsidRDefault="002901AE" w:rsidP="00D96878">
      <w:pPr>
        <w:spacing w:before="12" w:line="250" w:lineRule="auto"/>
        <w:ind w:left="103" w:right="70"/>
        <w:rPr>
          <w:rFonts w:eastAsia="Times New Roman"/>
          <w:szCs w:val="24"/>
        </w:rPr>
      </w:pP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4:</w:t>
      </w:r>
      <w:proofErr w:type="gramEnd"/>
      <w:r>
        <w:rPr>
          <w:rFonts w:eastAsia="Times New Roman"/>
          <w:szCs w:val="24"/>
        </w:rPr>
        <w:t xml:space="preserve"> </w:t>
      </w:r>
      <w:r w:rsidRPr="00D96878">
        <w:rPr>
          <w:rFonts w:eastAsia="Times New Roman"/>
          <w:szCs w:val="24"/>
        </w:rPr>
        <w:t>F</w:t>
      </w:r>
      <w:r>
        <w:rPr>
          <w:rFonts w:eastAsia="Times New Roman"/>
          <w:szCs w:val="24"/>
        </w:rPr>
        <w:t>ournitu</w:t>
      </w:r>
      <w:r w:rsidRPr="00D96878">
        <w:rPr>
          <w:rFonts w:eastAsia="Times New Roman"/>
          <w:szCs w:val="24"/>
        </w:rPr>
        <w:t>re</w:t>
      </w:r>
      <w:r>
        <w:rPr>
          <w:rFonts w:eastAsia="Times New Roman"/>
          <w:szCs w:val="24"/>
        </w:rPr>
        <w:t>s d</w:t>
      </w:r>
      <w:r w:rsidRPr="00D96878">
        <w:rPr>
          <w:rFonts w:eastAsia="Times New Roman"/>
          <w:szCs w:val="24"/>
        </w:rPr>
        <w:t>'ac</w:t>
      </w:r>
      <w:r>
        <w:rPr>
          <w:rFonts w:eastAsia="Times New Roman"/>
          <w:szCs w:val="24"/>
        </w:rPr>
        <w:t>ier</w:t>
      </w:r>
      <w:r w:rsidRPr="00D96878">
        <w:rPr>
          <w:rFonts w:eastAsia="Times New Roman"/>
          <w:szCs w:val="24"/>
        </w:rPr>
        <w:t xml:space="preserve"> e</w:t>
      </w:r>
      <w:r>
        <w:rPr>
          <w:rFonts w:eastAsia="Times New Roman"/>
          <w:szCs w:val="24"/>
        </w:rPr>
        <w:t>t aut</w:t>
      </w:r>
      <w:r w:rsidRPr="00D96878">
        <w:rPr>
          <w:rFonts w:eastAsia="Times New Roman"/>
          <w:szCs w:val="24"/>
        </w:rPr>
        <w:t>re</w:t>
      </w:r>
      <w:r>
        <w:rPr>
          <w:rFonts w:eastAsia="Times New Roman"/>
          <w:szCs w:val="24"/>
        </w:rPr>
        <w:t>s mé</w:t>
      </w:r>
      <w:r w:rsidRPr="00D96878">
        <w:rPr>
          <w:rFonts w:eastAsia="Times New Roman"/>
          <w:szCs w:val="24"/>
        </w:rPr>
        <w:t>ta</w:t>
      </w:r>
      <w:r>
        <w:rPr>
          <w:rFonts w:eastAsia="Times New Roman"/>
          <w:szCs w:val="24"/>
        </w:rPr>
        <w:t>u</w:t>
      </w:r>
      <w:r w:rsidRPr="00D96878">
        <w:rPr>
          <w:rFonts w:eastAsia="Times New Roman"/>
          <w:szCs w:val="24"/>
        </w:rPr>
        <w:t>x</w:t>
      </w:r>
      <w:r>
        <w:rPr>
          <w:rFonts w:eastAsia="Times New Roman"/>
          <w:szCs w:val="24"/>
        </w:rPr>
        <w:t>, t</w:t>
      </w:r>
      <w:r w:rsidRPr="00D96878">
        <w:rPr>
          <w:rFonts w:eastAsia="Times New Roman"/>
          <w:szCs w:val="24"/>
        </w:rPr>
        <w:t>i</w:t>
      </w:r>
      <w:r>
        <w:rPr>
          <w:rFonts w:eastAsia="Times New Roman"/>
          <w:szCs w:val="24"/>
        </w:rPr>
        <w:t>tre</w:t>
      </w:r>
      <w:r w:rsidRPr="00D96878">
        <w:rPr>
          <w:rFonts w:eastAsia="Times New Roman"/>
          <w:szCs w:val="24"/>
        </w:rPr>
        <w:t xml:space="preserve"> </w:t>
      </w:r>
      <w:r>
        <w:rPr>
          <w:rFonts w:eastAsia="Times New Roman"/>
          <w:szCs w:val="24"/>
        </w:rPr>
        <w:t>I</w:t>
      </w:r>
      <w:r w:rsidRPr="00D96878">
        <w:rPr>
          <w:rFonts w:eastAsia="Times New Roman"/>
          <w:szCs w:val="24"/>
        </w:rPr>
        <w:t xml:space="preserve"> e</w:t>
      </w:r>
      <w:r>
        <w:rPr>
          <w:rFonts w:eastAsia="Times New Roman"/>
          <w:szCs w:val="24"/>
        </w:rPr>
        <w:t xml:space="preserve">t </w:t>
      </w:r>
      <w:r w:rsidRPr="00D96878">
        <w:rPr>
          <w:rFonts w:eastAsia="Times New Roman"/>
          <w:szCs w:val="24"/>
        </w:rPr>
        <w:t>t</w:t>
      </w:r>
      <w:r>
        <w:rPr>
          <w:rFonts w:eastAsia="Times New Roman"/>
          <w:szCs w:val="24"/>
        </w:rPr>
        <w:t>i</w:t>
      </w:r>
      <w:r w:rsidRPr="00D96878">
        <w:rPr>
          <w:rFonts w:eastAsia="Times New Roman"/>
          <w:szCs w:val="24"/>
        </w:rPr>
        <w:t>t</w:t>
      </w:r>
      <w:r>
        <w:rPr>
          <w:rFonts w:eastAsia="Times New Roman"/>
          <w:szCs w:val="24"/>
        </w:rPr>
        <w:t xml:space="preserve">re II ; </w:t>
      </w: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7:</w:t>
      </w:r>
      <w:proofErr w:type="gramEnd"/>
      <w:r>
        <w:rPr>
          <w:rFonts w:eastAsia="Times New Roman"/>
          <w:szCs w:val="24"/>
        </w:rPr>
        <w:t xml:space="preserve"> </w:t>
      </w:r>
      <w:r w:rsidRPr="00D96878">
        <w:rPr>
          <w:rFonts w:eastAsia="Times New Roman"/>
          <w:szCs w:val="24"/>
        </w:rPr>
        <w:t>Rec</w:t>
      </w:r>
      <w:r>
        <w:rPr>
          <w:rFonts w:eastAsia="Times New Roman"/>
          <w:szCs w:val="24"/>
        </w:rPr>
        <w:t>onn</w:t>
      </w:r>
      <w:r w:rsidRPr="00D96878">
        <w:rPr>
          <w:rFonts w:eastAsia="Times New Roman"/>
          <w:szCs w:val="24"/>
        </w:rPr>
        <w:t>a</w:t>
      </w:r>
      <w:r>
        <w:rPr>
          <w:rFonts w:eastAsia="Times New Roman"/>
          <w:szCs w:val="24"/>
        </w:rPr>
        <w:t>i</w:t>
      </w:r>
      <w:r w:rsidRPr="00D96878">
        <w:rPr>
          <w:rFonts w:eastAsia="Times New Roman"/>
          <w:szCs w:val="24"/>
        </w:rPr>
        <w:t>s</w:t>
      </w:r>
      <w:r>
        <w:rPr>
          <w:rFonts w:eastAsia="Times New Roman"/>
          <w:szCs w:val="24"/>
        </w:rPr>
        <w:t>s</w:t>
      </w:r>
      <w:r w:rsidRPr="00D96878">
        <w:rPr>
          <w:rFonts w:eastAsia="Times New Roman"/>
          <w:szCs w:val="24"/>
        </w:rPr>
        <w:t>a</w:t>
      </w:r>
      <w:r>
        <w:rPr>
          <w:rFonts w:eastAsia="Times New Roman"/>
          <w:szCs w:val="24"/>
        </w:rPr>
        <w:t>n</w:t>
      </w:r>
      <w:r w:rsidRPr="00D96878">
        <w:rPr>
          <w:rFonts w:eastAsia="Times New Roman"/>
          <w:szCs w:val="24"/>
        </w:rPr>
        <w:t>c</w:t>
      </w:r>
      <w:r>
        <w:rPr>
          <w:rFonts w:eastAsia="Times New Roman"/>
          <w:szCs w:val="24"/>
        </w:rPr>
        <w:t>e</w:t>
      </w:r>
      <w:r w:rsidRPr="00D96878">
        <w:rPr>
          <w:rFonts w:eastAsia="Times New Roman"/>
          <w:szCs w:val="24"/>
        </w:rPr>
        <w:t xml:space="preserve"> </w:t>
      </w:r>
      <w:r>
        <w:rPr>
          <w:rFonts w:eastAsia="Times New Roman"/>
          <w:szCs w:val="24"/>
        </w:rPr>
        <w:t>d</w:t>
      </w:r>
      <w:r w:rsidRPr="00D96878">
        <w:rPr>
          <w:rFonts w:eastAsia="Times New Roman"/>
          <w:szCs w:val="24"/>
        </w:rPr>
        <w:t>e</w:t>
      </w:r>
      <w:r>
        <w:rPr>
          <w:rFonts w:eastAsia="Times New Roman"/>
          <w:szCs w:val="24"/>
        </w:rPr>
        <w:t>s so</w:t>
      </w:r>
      <w:r w:rsidRPr="00D96878">
        <w:rPr>
          <w:rFonts w:eastAsia="Times New Roman"/>
          <w:szCs w:val="24"/>
        </w:rPr>
        <w:t>l</w:t>
      </w:r>
      <w:r>
        <w:rPr>
          <w:rFonts w:eastAsia="Times New Roman"/>
          <w:szCs w:val="24"/>
        </w:rPr>
        <w:t>s</w:t>
      </w:r>
      <w:r w:rsidRPr="00D96878">
        <w:rPr>
          <w:rFonts w:eastAsia="Times New Roman"/>
          <w:szCs w:val="24"/>
        </w:rPr>
        <w:t xml:space="preserve"> </w:t>
      </w:r>
      <w:r>
        <w:rPr>
          <w:rFonts w:eastAsia="Times New Roman"/>
          <w:szCs w:val="24"/>
        </w:rPr>
        <w:t>;</w:t>
      </w:r>
    </w:p>
    <w:p w14:paraId="7DF3F01D" w14:textId="77777777" w:rsidR="002901AE" w:rsidRPr="00D96878" w:rsidRDefault="002901AE" w:rsidP="00D96878">
      <w:pPr>
        <w:spacing w:before="12" w:line="250" w:lineRule="auto"/>
        <w:ind w:left="103" w:right="70"/>
        <w:rPr>
          <w:rFonts w:eastAsia="Times New Roman"/>
          <w:szCs w:val="24"/>
        </w:rPr>
      </w:pP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25:</w:t>
      </w:r>
      <w:proofErr w:type="gramEnd"/>
      <w:r>
        <w:rPr>
          <w:rFonts w:eastAsia="Times New Roman"/>
          <w:szCs w:val="24"/>
        </w:rPr>
        <w:t xml:space="preserve"> E</w:t>
      </w:r>
      <w:r w:rsidRPr="00D96878">
        <w:rPr>
          <w:rFonts w:eastAsia="Times New Roman"/>
          <w:szCs w:val="24"/>
        </w:rPr>
        <w:t>xéc</w:t>
      </w:r>
      <w:r>
        <w:rPr>
          <w:rFonts w:eastAsia="Times New Roman"/>
          <w:szCs w:val="24"/>
        </w:rPr>
        <w:t>ut</w:t>
      </w:r>
      <w:r w:rsidRPr="00D96878">
        <w:rPr>
          <w:rFonts w:eastAsia="Times New Roman"/>
          <w:szCs w:val="24"/>
        </w:rPr>
        <w:t>i</w:t>
      </w:r>
      <w:r>
        <w:rPr>
          <w:rFonts w:eastAsia="Times New Roman"/>
          <w:szCs w:val="24"/>
        </w:rPr>
        <w:t>on d</w:t>
      </w:r>
      <w:r w:rsidRPr="00D96878">
        <w:rPr>
          <w:rFonts w:eastAsia="Times New Roman"/>
          <w:szCs w:val="24"/>
        </w:rPr>
        <w:t>e</w:t>
      </w:r>
      <w:r>
        <w:rPr>
          <w:rFonts w:eastAsia="Times New Roman"/>
          <w:szCs w:val="24"/>
        </w:rPr>
        <w:t xml:space="preserve">s </w:t>
      </w:r>
      <w:r w:rsidRPr="00D96878">
        <w:rPr>
          <w:rFonts w:eastAsia="Times New Roman"/>
          <w:szCs w:val="24"/>
        </w:rPr>
        <w:t>c</w:t>
      </w:r>
      <w:r>
        <w:rPr>
          <w:rFonts w:eastAsia="Times New Roman"/>
          <w:szCs w:val="24"/>
        </w:rPr>
        <w:t>orps de</w:t>
      </w:r>
      <w:r w:rsidRPr="00D96878">
        <w:rPr>
          <w:rFonts w:eastAsia="Times New Roman"/>
          <w:szCs w:val="24"/>
        </w:rPr>
        <w:t xml:space="preserve"> c</w:t>
      </w:r>
      <w:r>
        <w:rPr>
          <w:rFonts w:eastAsia="Times New Roman"/>
          <w:szCs w:val="24"/>
        </w:rPr>
        <w:t>h</w:t>
      </w:r>
      <w:r w:rsidRPr="00D96878">
        <w:rPr>
          <w:rFonts w:eastAsia="Times New Roman"/>
          <w:szCs w:val="24"/>
        </w:rPr>
        <w:t>a</w:t>
      </w:r>
      <w:r>
        <w:rPr>
          <w:rFonts w:eastAsia="Times New Roman"/>
          <w:szCs w:val="24"/>
        </w:rPr>
        <w:t>uss</w:t>
      </w:r>
      <w:r w:rsidRPr="00D96878">
        <w:rPr>
          <w:rFonts w:eastAsia="Times New Roman"/>
          <w:szCs w:val="24"/>
        </w:rPr>
        <w:t>ée</w:t>
      </w:r>
      <w:r>
        <w:rPr>
          <w:rFonts w:eastAsia="Times New Roman"/>
          <w:szCs w:val="24"/>
        </w:rPr>
        <w:t>s</w:t>
      </w:r>
      <w:r w:rsidRPr="00D96878">
        <w:rPr>
          <w:rFonts w:eastAsia="Times New Roman"/>
          <w:szCs w:val="24"/>
        </w:rPr>
        <w:t xml:space="preserve"> </w:t>
      </w:r>
      <w:r>
        <w:rPr>
          <w:rFonts w:eastAsia="Times New Roman"/>
          <w:szCs w:val="24"/>
        </w:rPr>
        <w:t>;</w:t>
      </w:r>
    </w:p>
    <w:p w14:paraId="124F7E53" w14:textId="77777777" w:rsidR="002901AE" w:rsidRPr="00D96878" w:rsidRDefault="002901AE" w:rsidP="00D96878">
      <w:pPr>
        <w:spacing w:before="12" w:line="250" w:lineRule="auto"/>
        <w:ind w:left="103" w:right="70"/>
        <w:rPr>
          <w:rFonts w:eastAsia="Times New Roman"/>
          <w:szCs w:val="24"/>
        </w:rPr>
      </w:pP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31:</w:t>
      </w:r>
      <w:proofErr w:type="gramEnd"/>
      <w:r w:rsidRPr="00D96878">
        <w:rPr>
          <w:rFonts w:eastAsia="Times New Roman"/>
          <w:szCs w:val="24"/>
        </w:rPr>
        <w:t xml:space="preserve"> B</w:t>
      </w:r>
      <w:r>
        <w:rPr>
          <w:rFonts w:eastAsia="Times New Roman"/>
          <w:szCs w:val="24"/>
        </w:rPr>
        <w:t>ord</w:t>
      </w:r>
      <w:r w:rsidRPr="00D96878">
        <w:rPr>
          <w:rFonts w:eastAsia="Times New Roman"/>
          <w:szCs w:val="24"/>
        </w:rPr>
        <w:t>u</w:t>
      </w:r>
      <w:r>
        <w:rPr>
          <w:rFonts w:eastAsia="Times New Roman"/>
          <w:szCs w:val="24"/>
        </w:rPr>
        <w:t>r</w:t>
      </w:r>
      <w:r w:rsidRPr="00D96878">
        <w:rPr>
          <w:rFonts w:eastAsia="Times New Roman"/>
          <w:szCs w:val="24"/>
        </w:rPr>
        <w:t>e</w:t>
      </w:r>
      <w:r>
        <w:rPr>
          <w:rFonts w:eastAsia="Times New Roman"/>
          <w:szCs w:val="24"/>
        </w:rPr>
        <w:t>s</w:t>
      </w:r>
      <w:r w:rsidRPr="00D96878">
        <w:rPr>
          <w:rFonts w:eastAsia="Times New Roman"/>
          <w:szCs w:val="24"/>
        </w:rPr>
        <w:t xml:space="preserve"> e</w:t>
      </w:r>
      <w:r>
        <w:rPr>
          <w:rFonts w:eastAsia="Times New Roman"/>
          <w:szCs w:val="24"/>
        </w:rPr>
        <w:t>t c</w:t>
      </w:r>
      <w:r w:rsidRPr="00D96878">
        <w:rPr>
          <w:rFonts w:eastAsia="Times New Roman"/>
          <w:szCs w:val="24"/>
        </w:rPr>
        <w:t>a</w:t>
      </w:r>
      <w:r>
        <w:rPr>
          <w:rFonts w:eastAsia="Times New Roman"/>
          <w:szCs w:val="24"/>
        </w:rPr>
        <w:t>niv</w:t>
      </w:r>
      <w:r w:rsidRPr="00D96878">
        <w:rPr>
          <w:rFonts w:eastAsia="Times New Roman"/>
          <w:szCs w:val="24"/>
        </w:rPr>
        <w:t>ea</w:t>
      </w:r>
      <w:r>
        <w:rPr>
          <w:rFonts w:eastAsia="Times New Roman"/>
          <w:szCs w:val="24"/>
        </w:rPr>
        <w:t>ux</w:t>
      </w:r>
      <w:r w:rsidRPr="00D96878">
        <w:rPr>
          <w:rFonts w:eastAsia="Times New Roman"/>
          <w:szCs w:val="24"/>
        </w:rPr>
        <w:t xml:space="preserve"> e</w:t>
      </w:r>
      <w:r>
        <w:rPr>
          <w:rFonts w:eastAsia="Times New Roman"/>
          <w:szCs w:val="24"/>
        </w:rPr>
        <w:t>n pie</w:t>
      </w:r>
      <w:r w:rsidRPr="00D96878">
        <w:rPr>
          <w:rFonts w:eastAsia="Times New Roman"/>
          <w:szCs w:val="24"/>
        </w:rPr>
        <w:t>r</w:t>
      </w:r>
      <w:r>
        <w:rPr>
          <w:rFonts w:eastAsia="Times New Roman"/>
          <w:szCs w:val="24"/>
        </w:rPr>
        <w:t>re</w:t>
      </w:r>
      <w:r w:rsidRPr="00D96878">
        <w:rPr>
          <w:rFonts w:eastAsia="Times New Roman"/>
          <w:szCs w:val="24"/>
        </w:rPr>
        <w:t xml:space="preserve"> na</w:t>
      </w:r>
      <w:r>
        <w:rPr>
          <w:rFonts w:eastAsia="Times New Roman"/>
          <w:szCs w:val="24"/>
        </w:rPr>
        <w:t>tur</w:t>
      </w:r>
      <w:r w:rsidRPr="00D96878">
        <w:rPr>
          <w:rFonts w:eastAsia="Times New Roman"/>
          <w:szCs w:val="24"/>
        </w:rPr>
        <w:t>e</w:t>
      </w:r>
      <w:r>
        <w:rPr>
          <w:rFonts w:eastAsia="Times New Roman"/>
          <w:szCs w:val="24"/>
        </w:rPr>
        <w:t>l</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 xml:space="preserve">ou </w:t>
      </w:r>
      <w:r w:rsidRPr="00D96878">
        <w:rPr>
          <w:rFonts w:eastAsia="Times New Roman"/>
          <w:szCs w:val="24"/>
        </w:rPr>
        <w:t>e</w:t>
      </w:r>
      <w:r>
        <w:rPr>
          <w:rFonts w:eastAsia="Times New Roman"/>
          <w:szCs w:val="24"/>
        </w:rPr>
        <w:t xml:space="preserve">n </w:t>
      </w:r>
      <w:r w:rsidRPr="00D96878">
        <w:rPr>
          <w:rFonts w:eastAsia="Times New Roman"/>
          <w:szCs w:val="24"/>
        </w:rPr>
        <w:t>bé</w:t>
      </w:r>
      <w:r>
        <w:rPr>
          <w:rFonts w:eastAsia="Times New Roman"/>
          <w:szCs w:val="24"/>
        </w:rPr>
        <w:t>ton</w:t>
      </w:r>
      <w:r w:rsidRPr="00D96878">
        <w:rPr>
          <w:rFonts w:eastAsia="Times New Roman"/>
          <w:szCs w:val="24"/>
        </w:rPr>
        <w:t xml:space="preserve"> </w:t>
      </w:r>
      <w:r>
        <w:rPr>
          <w:rFonts w:eastAsia="Times New Roman"/>
          <w:szCs w:val="24"/>
        </w:rPr>
        <w:t xml:space="preserve">; </w:t>
      </w: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32:</w:t>
      </w:r>
      <w:proofErr w:type="gramEnd"/>
      <w:r>
        <w:rPr>
          <w:rFonts w:eastAsia="Times New Roman"/>
          <w:szCs w:val="24"/>
        </w:rPr>
        <w:t xml:space="preserve"> </w:t>
      </w:r>
      <w:r w:rsidRPr="00D96878">
        <w:rPr>
          <w:rFonts w:eastAsia="Times New Roman"/>
          <w:szCs w:val="24"/>
        </w:rPr>
        <w:t>C</w:t>
      </w:r>
      <w:r>
        <w:rPr>
          <w:rFonts w:eastAsia="Times New Roman"/>
          <w:szCs w:val="24"/>
        </w:rPr>
        <w:t>onstruct</w:t>
      </w:r>
      <w:r w:rsidRPr="00D96878">
        <w:rPr>
          <w:rFonts w:eastAsia="Times New Roman"/>
          <w:szCs w:val="24"/>
        </w:rPr>
        <w:t>i</w:t>
      </w:r>
      <w:r>
        <w:rPr>
          <w:rFonts w:eastAsia="Times New Roman"/>
          <w:szCs w:val="24"/>
        </w:rPr>
        <w:t>on de</w:t>
      </w:r>
      <w:r w:rsidRPr="00D96878">
        <w:rPr>
          <w:rFonts w:eastAsia="Times New Roman"/>
          <w:szCs w:val="24"/>
        </w:rPr>
        <w:t xml:space="preserve"> </w:t>
      </w:r>
      <w:r>
        <w:rPr>
          <w:rFonts w:eastAsia="Times New Roman"/>
          <w:szCs w:val="24"/>
        </w:rPr>
        <w:t>trottoirs</w:t>
      </w:r>
      <w:r w:rsidRPr="00D96878">
        <w:rPr>
          <w:rFonts w:eastAsia="Times New Roman"/>
          <w:szCs w:val="24"/>
        </w:rPr>
        <w:t xml:space="preserve"> </w:t>
      </w:r>
      <w:r>
        <w:rPr>
          <w:rFonts w:eastAsia="Times New Roman"/>
          <w:szCs w:val="24"/>
        </w:rPr>
        <w:t>;</w:t>
      </w:r>
    </w:p>
    <w:p w14:paraId="0EADFE50" w14:textId="77777777" w:rsidR="002901AE" w:rsidRPr="00D96878" w:rsidRDefault="002901AE" w:rsidP="00D96878">
      <w:pPr>
        <w:spacing w:before="12" w:line="250" w:lineRule="auto"/>
        <w:ind w:left="103" w:right="70"/>
        <w:rPr>
          <w:rFonts w:eastAsia="Times New Roman"/>
          <w:szCs w:val="24"/>
        </w:rPr>
      </w:pP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62:</w:t>
      </w:r>
      <w:proofErr w:type="gramEnd"/>
      <w:r>
        <w:rPr>
          <w:rFonts w:eastAsia="Times New Roman"/>
          <w:szCs w:val="24"/>
        </w:rPr>
        <w:t xml:space="preserve"> </w:t>
      </w:r>
      <w:r w:rsidRPr="00D96878">
        <w:rPr>
          <w:rFonts w:eastAsia="Times New Roman"/>
          <w:szCs w:val="24"/>
        </w:rPr>
        <w:t>Règ</w:t>
      </w:r>
      <w:r>
        <w:rPr>
          <w:rFonts w:eastAsia="Times New Roman"/>
          <w:szCs w:val="24"/>
        </w:rPr>
        <w:t>les t</w:t>
      </w:r>
      <w:r w:rsidRPr="00D96878">
        <w:rPr>
          <w:rFonts w:eastAsia="Times New Roman"/>
          <w:szCs w:val="24"/>
        </w:rPr>
        <w:t>ec</w:t>
      </w:r>
      <w:r>
        <w:rPr>
          <w:rFonts w:eastAsia="Times New Roman"/>
          <w:szCs w:val="24"/>
        </w:rPr>
        <w:t>hniques de</w:t>
      </w:r>
      <w:r w:rsidRPr="00D96878">
        <w:rPr>
          <w:rFonts w:eastAsia="Times New Roman"/>
          <w:szCs w:val="24"/>
        </w:rPr>
        <w:t xml:space="preserve"> c</w:t>
      </w:r>
      <w:r>
        <w:rPr>
          <w:rFonts w:eastAsia="Times New Roman"/>
          <w:szCs w:val="24"/>
        </w:rPr>
        <w:t>o</w:t>
      </w:r>
      <w:r w:rsidRPr="00D96878">
        <w:rPr>
          <w:rFonts w:eastAsia="Times New Roman"/>
          <w:szCs w:val="24"/>
        </w:rPr>
        <w:t>nce</w:t>
      </w:r>
      <w:r>
        <w:rPr>
          <w:rFonts w:eastAsia="Times New Roman"/>
          <w:szCs w:val="24"/>
        </w:rPr>
        <w:t>pt</w:t>
      </w:r>
      <w:r w:rsidRPr="00D96878">
        <w:rPr>
          <w:rFonts w:eastAsia="Times New Roman"/>
          <w:szCs w:val="24"/>
        </w:rPr>
        <w:t>i</w:t>
      </w:r>
      <w:r>
        <w:rPr>
          <w:rFonts w:eastAsia="Times New Roman"/>
          <w:szCs w:val="24"/>
        </w:rPr>
        <w:t xml:space="preserve">on </w:t>
      </w:r>
      <w:r w:rsidRPr="00D96878">
        <w:rPr>
          <w:rFonts w:eastAsia="Times New Roman"/>
          <w:szCs w:val="24"/>
        </w:rPr>
        <w:t>e</w:t>
      </w:r>
      <w:r>
        <w:rPr>
          <w:rFonts w:eastAsia="Times New Roman"/>
          <w:szCs w:val="24"/>
        </w:rPr>
        <w:t xml:space="preserve">t de </w:t>
      </w:r>
      <w:r w:rsidRPr="00D96878">
        <w:rPr>
          <w:rFonts w:eastAsia="Times New Roman"/>
          <w:szCs w:val="24"/>
        </w:rPr>
        <w:t>ca</w:t>
      </w:r>
      <w:r>
        <w:rPr>
          <w:rFonts w:eastAsia="Times New Roman"/>
          <w:szCs w:val="24"/>
        </w:rPr>
        <w:t>lcul d</w:t>
      </w:r>
      <w:r w:rsidRPr="00D96878">
        <w:rPr>
          <w:rFonts w:eastAsia="Times New Roman"/>
          <w:szCs w:val="24"/>
        </w:rPr>
        <w:t>e</w:t>
      </w:r>
      <w:r>
        <w:rPr>
          <w:rFonts w:eastAsia="Times New Roman"/>
          <w:szCs w:val="24"/>
        </w:rPr>
        <w:t>s ou</w:t>
      </w:r>
      <w:r w:rsidRPr="00D96878">
        <w:rPr>
          <w:rFonts w:eastAsia="Times New Roman"/>
          <w:szCs w:val="24"/>
        </w:rPr>
        <w:t>v</w:t>
      </w:r>
      <w:r>
        <w:rPr>
          <w:rFonts w:eastAsia="Times New Roman"/>
          <w:szCs w:val="24"/>
        </w:rPr>
        <w:t>ra</w:t>
      </w:r>
      <w:r w:rsidRPr="00D96878">
        <w:rPr>
          <w:rFonts w:eastAsia="Times New Roman"/>
          <w:szCs w:val="24"/>
        </w:rPr>
        <w:t>ge</w:t>
      </w:r>
      <w:r>
        <w:rPr>
          <w:rFonts w:eastAsia="Times New Roman"/>
          <w:szCs w:val="24"/>
        </w:rPr>
        <w:t>s</w:t>
      </w:r>
      <w:r w:rsidRPr="00D96878">
        <w:rPr>
          <w:rFonts w:eastAsia="Times New Roman"/>
          <w:szCs w:val="24"/>
        </w:rPr>
        <w:t xml:space="preserve"> e</w:t>
      </w:r>
      <w:r>
        <w:rPr>
          <w:rFonts w:eastAsia="Times New Roman"/>
          <w:szCs w:val="24"/>
        </w:rPr>
        <w:t>t constru</w:t>
      </w:r>
      <w:r w:rsidRPr="00D96878">
        <w:rPr>
          <w:rFonts w:eastAsia="Times New Roman"/>
          <w:szCs w:val="24"/>
        </w:rPr>
        <w:t>c</w:t>
      </w:r>
      <w:r>
        <w:rPr>
          <w:rFonts w:eastAsia="Times New Roman"/>
          <w:szCs w:val="24"/>
        </w:rPr>
        <w:t>t</w:t>
      </w:r>
      <w:r w:rsidRPr="00D96878">
        <w:rPr>
          <w:rFonts w:eastAsia="Times New Roman"/>
          <w:szCs w:val="24"/>
        </w:rPr>
        <w:t>i</w:t>
      </w:r>
      <w:r>
        <w:rPr>
          <w:rFonts w:eastAsia="Times New Roman"/>
          <w:szCs w:val="24"/>
        </w:rPr>
        <w:t xml:space="preserve">on </w:t>
      </w:r>
      <w:r w:rsidRPr="00D96878">
        <w:rPr>
          <w:rFonts w:eastAsia="Times New Roman"/>
          <w:szCs w:val="24"/>
        </w:rPr>
        <w:t>e</w:t>
      </w:r>
      <w:r>
        <w:rPr>
          <w:rFonts w:eastAsia="Times New Roman"/>
          <w:szCs w:val="24"/>
        </w:rPr>
        <w:t>n b</w:t>
      </w:r>
      <w:r w:rsidRPr="00D96878">
        <w:rPr>
          <w:rFonts w:eastAsia="Times New Roman"/>
          <w:szCs w:val="24"/>
        </w:rPr>
        <w:t>é</w:t>
      </w:r>
      <w:r>
        <w:rPr>
          <w:rFonts w:eastAsia="Times New Roman"/>
          <w:szCs w:val="24"/>
        </w:rPr>
        <w:t>ton</w:t>
      </w:r>
      <w:r w:rsidRPr="00D96878">
        <w:rPr>
          <w:rFonts w:eastAsia="Times New Roman"/>
          <w:szCs w:val="24"/>
        </w:rPr>
        <w:t xml:space="preserve"> a</w:t>
      </w:r>
      <w:r>
        <w:rPr>
          <w:rFonts w:eastAsia="Times New Roman"/>
          <w:szCs w:val="24"/>
        </w:rPr>
        <w:t>rmé</w:t>
      </w:r>
      <w:r w:rsidRPr="00D96878">
        <w:rPr>
          <w:rFonts w:eastAsia="Times New Roman"/>
          <w:szCs w:val="24"/>
        </w:rPr>
        <w:t xml:space="preserve"> </w:t>
      </w:r>
      <w:r>
        <w:rPr>
          <w:rFonts w:eastAsia="Times New Roman"/>
          <w:szCs w:val="24"/>
        </w:rPr>
        <w:t>;</w:t>
      </w:r>
    </w:p>
    <w:p w14:paraId="35816F3B" w14:textId="77777777" w:rsidR="00D96878" w:rsidRPr="00D96878" w:rsidRDefault="002901AE" w:rsidP="00D96878">
      <w:pPr>
        <w:spacing w:before="12" w:line="250" w:lineRule="auto"/>
        <w:ind w:left="103" w:right="70"/>
        <w:rPr>
          <w:rFonts w:eastAsia="Times New Roman"/>
          <w:szCs w:val="24"/>
        </w:rPr>
      </w:pP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63:</w:t>
      </w:r>
      <w:proofErr w:type="gramEnd"/>
      <w:r>
        <w:rPr>
          <w:rFonts w:eastAsia="Times New Roman"/>
          <w:szCs w:val="24"/>
        </w:rPr>
        <w:t xml:space="preserve"> E</w:t>
      </w:r>
      <w:r w:rsidRPr="00D96878">
        <w:rPr>
          <w:rFonts w:eastAsia="Times New Roman"/>
          <w:szCs w:val="24"/>
        </w:rPr>
        <w:t>xéc</w:t>
      </w:r>
      <w:r>
        <w:rPr>
          <w:rFonts w:eastAsia="Times New Roman"/>
          <w:szCs w:val="24"/>
        </w:rPr>
        <w:t>ut</w:t>
      </w:r>
      <w:r w:rsidRPr="00D96878">
        <w:rPr>
          <w:rFonts w:eastAsia="Times New Roman"/>
          <w:szCs w:val="24"/>
        </w:rPr>
        <w:t>i</w:t>
      </w:r>
      <w:r>
        <w:rPr>
          <w:rFonts w:eastAsia="Times New Roman"/>
          <w:szCs w:val="24"/>
        </w:rPr>
        <w:t xml:space="preserve">on </w:t>
      </w:r>
      <w:r w:rsidRPr="00D96878">
        <w:rPr>
          <w:rFonts w:eastAsia="Times New Roman"/>
          <w:szCs w:val="24"/>
        </w:rPr>
        <w:t>e</w:t>
      </w:r>
      <w:r>
        <w:rPr>
          <w:rFonts w:eastAsia="Times New Roman"/>
          <w:szCs w:val="24"/>
        </w:rPr>
        <w:t xml:space="preserve">t </w:t>
      </w:r>
      <w:r w:rsidRPr="00D96878">
        <w:rPr>
          <w:rFonts w:eastAsia="Times New Roman"/>
          <w:szCs w:val="24"/>
        </w:rPr>
        <w:t>m</w:t>
      </w:r>
      <w:r>
        <w:rPr>
          <w:rFonts w:eastAsia="Times New Roman"/>
          <w:szCs w:val="24"/>
        </w:rPr>
        <w:t xml:space="preserve">ise </w:t>
      </w:r>
      <w:r w:rsidRPr="00D96878">
        <w:rPr>
          <w:rFonts w:eastAsia="Times New Roman"/>
          <w:szCs w:val="24"/>
        </w:rPr>
        <w:t>e</w:t>
      </w:r>
      <w:r>
        <w:rPr>
          <w:rFonts w:eastAsia="Times New Roman"/>
          <w:szCs w:val="24"/>
        </w:rPr>
        <w:t>n œuv</w:t>
      </w:r>
      <w:r w:rsidRPr="00D96878">
        <w:rPr>
          <w:rFonts w:eastAsia="Times New Roman"/>
          <w:szCs w:val="24"/>
        </w:rPr>
        <w:t>r</w:t>
      </w:r>
      <w:r>
        <w:rPr>
          <w:rFonts w:eastAsia="Times New Roman"/>
          <w:szCs w:val="24"/>
        </w:rPr>
        <w:t>e</w:t>
      </w:r>
      <w:r w:rsidRPr="00D96878">
        <w:rPr>
          <w:rFonts w:eastAsia="Times New Roman"/>
          <w:szCs w:val="24"/>
        </w:rPr>
        <w:t xml:space="preserve"> de</w:t>
      </w:r>
      <w:r>
        <w:rPr>
          <w:rFonts w:eastAsia="Times New Roman"/>
          <w:szCs w:val="24"/>
        </w:rPr>
        <w:t xml:space="preserve">s </w:t>
      </w:r>
      <w:r w:rsidRPr="00D96878">
        <w:rPr>
          <w:rFonts w:eastAsia="Times New Roman"/>
          <w:szCs w:val="24"/>
        </w:rPr>
        <w:t>bét</w:t>
      </w:r>
      <w:r>
        <w:rPr>
          <w:rFonts w:eastAsia="Times New Roman"/>
          <w:szCs w:val="24"/>
        </w:rPr>
        <w:t xml:space="preserve">ons non </w:t>
      </w:r>
      <w:r w:rsidRPr="00D96878">
        <w:rPr>
          <w:rFonts w:eastAsia="Times New Roman"/>
          <w:szCs w:val="24"/>
        </w:rPr>
        <w:t>a</w:t>
      </w:r>
      <w:r>
        <w:rPr>
          <w:rFonts w:eastAsia="Times New Roman"/>
          <w:szCs w:val="24"/>
        </w:rPr>
        <w:t>rm</w:t>
      </w:r>
      <w:r w:rsidRPr="00D96878">
        <w:rPr>
          <w:rFonts w:eastAsia="Times New Roman"/>
          <w:szCs w:val="24"/>
        </w:rPr>
        <w:t>é</w:t>
      </w:r>
      <w:r>
        <w:rPr>
          <w:rFonts w:eastAsia="Times New Roman"/>
          <w:szCs w:val="24"/>
        </w:rPr>
        <w:t xml:space="preserve">s, </w:t>
      </w:r>
      <w:r w:rsidRPr="00D96878">
        <w:rPr>
          <w:rFonts w:eastAsia="Times New Roman"/>
          <w:szCs w:val="24"/>
        </w:rPr>
        <w:t>C</w:t>
      </w:r>
      <w:r>
        <w:rPr>
          <w:rFonts w:eastAsia="Times New Roman"/>
          <w:szCs w:val="24"/>
        </w:rPr>
        <w:t>onfe</w:t>
      </w:r>
      <w:r w:rsidRPr="00D96878">
        <w:rPr>
          <w:rFonts w:eastAsia="Times New Roman"/>
          <w:szCs w:val="24"/>
        </w:rPr>
        <w:t>c</w:t>
      </w:r>
      <w:r>
        <w:rPr>
          <w:rFonts w:eastAsia="Times New Roman"/>
          <w:szCs w:val="24"/>
        </w:rPr>
        <w:t>t</w:t>
      </w:r>
      <w:r w:rsidRPr="00D96878">
        <w:rPr>
          <w:rFonts w:eastAsia="Times New Roman"/>
          <w:szCs w:val="24"/>
        </w:rPr>
        <w:t>i</w:t>
      </w:r>
      <w:r>
        <w:rPr>
          <w:rFonts w:eastAsia="Times New Roman"/>
          <w:szCs w:val="24"/>
        </w:rPr>
        <w:t>on d</w:t>
      </w:r>
      <w:r w:rsidRPr="00D96878">
        <w:rPr>
          <w:rFonts w:eastAsia="Times New Roman"/>
          <w:szCs w:val="24"/>
        </w:rPr>
        <w:t>e</w:t>
      </w:r>
      <w:r>
        <w:rPr>
          <w:rFonts w:eastAsia="Times New Roman"/>
          <w:szCs w:val="24"/>
        </w:rPr>
        <w:t>s mort</w:t>
      </w:r>
      <w:r w:rsidRPr="00D96878">
        <w:rPr>
          <w:rFonts w:eastAsia="Times New Roman"/>
          <w:szCs w:val="24"/>
        </w:rPr>
        <w:t>ie</w:t>
      </w:r>
      <w:r>
        <w:rPr>
          <w:rFonts w:eastAsia="Times New Roman"/>
          <w:szCs w:val="24"/>
        </w:rPr>
        <w:t>rs</w:t>
      </w:r>
      <w:r w:rsidRPr="00D96878">
        <w:rPr>
          <w:rFonts w:eastAsia="Times New Roman"/>
          <w:szCs w:val="24"/>
        </w:rPr>
        <w:t xml:space="preserve"> </w:t>
      </w:r>
      <w:r>
        <w:rPr>
          <w:rFonts w:eastAsia="Times New Roman"/>
          <w:szCs w:val="24"/>
        </w:rPr>
        <w:t xml:space="preserve">; </w:t>
      </w: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64:</w:t>
      </w:r>
      <w:proofErr w:type="gramEnd"/>
      <w:r>
        <w:rPr>
          <w:rFonts w:eastAsia="Times New Roman"/>
          <w:szCs w:val="24"/>
        </w:rPr>
        <w:t xml:space="preserve"> Tr</w:t>
      </w:r>
      <w:r w:rsidRPr="00D96878">
        <w:rPr>
          <w:rFonts w:eastAsia="Times New Roman"/>
          <w:szCs w:val="24"/>
        </w:rPr>
        <w:t>ava</w:t>
      </w:r>
      <w:r>
        <w:rPr>
          <w:rFonts w:eastAsia="Times New Roman"/>
          <w:szCs w:val="24"/>
        </w:rPr>
        <w:t>ux</w:t>
      </w:r>
      <w:r w:rsidRPr="00D96878">
        <w:rPr>
          <w:rFonts w:eastAsia="Times New Roman"/>
          <w:szCs w:val="24"/>
        </w:rPr>
        <w:t xml:space="preserve"> </w:t>
      </w:r>
      <w:r>
        <w:rPr>
          <w:rFonts w:eastAsia="Times New Roman"/>
          <w:szCs w:val="24"/>
        </w:rPr>
        <w:t>de</w:t>
      </w:r>
      <w:r w:rsidRPr="00D96878">
        <w:rPr>
          <w:rFonts w:eastAsia="Times New Roman"/>
          <w:szCs w:val="24"/>
        </w:rPr>
        <w:t xml:space="preserve"> </w:t>
      </w:r>
      <w:r>
        <w:rPr>
          <w:rFonts w:eastAsia="Times New Roman"/>
          <w:szCs w:val="24"/>
        </w:rPr>
        <w:t>ma</w:t>
      </w:r>
      <w:r w:rsidRPr="00D96878">
        <w:rPr>
          <w:rFonts w:eastAsia="Times New Roman"/>
          <w:szCs w:val="24"/>
        </w:rPr>
        <w:t>ç</w:t>
      </w:r>
      <w:r>
        <w:rPr>
          <w:rFonts w:eastAsia="Times New Roman"/>
          <w:szCs w:val="24"/>
        </w:rPr>
        <w:t>onn</w:t>
      </w:r>
      <w:r w:rsidRPr="00D96878">
        <w:rPr>
          <w:rFonts w:eastAsia="Times New Roman"/>
          <w:szCs w:val="24"/>
        </w:rPr>
        <w:t>e</w:t>
      </w:r>
      <w:r>
        <w:rPr>
          <w:rFonts w:eastAsia="Times New Roman"/>
          <w:szCs w:val="24"/>
        </w:rPr>
        <w:t>rie</w:t>
      </w:r>
      <w:r w:rsidRPr="00D96878">
        <w:rPr>
          <w:rFonts w:eastAsia="Times New Roman"/>
          <w:szCs w:val="24"/>
        </w:rPr>
        <w:t xml:space="preserve"> d'</w:t>
      </w:r>
      <w:r>
        <w:rPr>
          <w:rFonts w:eastAsia="Times New Roman"/>
          <w:szCs w:val="24"/>
        </w:rPr>
        <w:t>ouv</w:t>
      </w:r>
      <w:r w:rsidRPr="00D96878">
        <w:rPr>
          <w:rFonts w:eastAsia="Times New Roman"/>
          <w:szCs w:val="24"/>
        </w:rPr>
        <w:t>rag</w:t>
      </w:r>
      <w:r>
        <w:rPr>
          <w:rFonts w:eastAsia="Times New Roman"/>
          <w:szCs w:val="24"/>
        </w:rPr>
        <w:t>e</w:t>
      </w:r>
      <w:r w:rsidRPr="00D96878">
        <w:rPr>
          <w:rFonts w:eastAsia="Times New Roman"/>
          <w:szCs w:val="24"/>
        </w:rPr>
        <w:t xml:space="preserve"> </w:t>
      </w:r>
      <w:r>
        <w:rPr>
          <w:rFonts w:eastAsia="Times New Roman"/>
          <w:szCs w:val="24"/>
        </w:rPr>
        <w:t>de</w:t>
      </w:r>
      <w:r w:rsidRPr="00D96878">
        <w:rPr>
          <w:rFonts w:eastAsia="Times New Roman"/>
          <w:szCs w:val="24"/>
        </w:rPr>
        <w:t xml:space="preserve"> </w:t>
      </w:r>
      <w:r>
        <w:rPr>
          <w:rFonts w:eastAsia="Times New Roman"/>
          <w:szCs w:val="24"/>
        </w:rPr>
        <w:t>g</w:t>
      </w:r>
      <w:r w:rsidRPr="00D96878">
        <w:rPr>
          <w:rFonts w:eastAsia="Times New Roman"/>
          <w:szCs w:val="24"/>
        </w:rPr>
        <w:t>é</w:t>
      </w:r>
      <w:r>
        <w:rPr>
          <w:rFonts w:eastAsia="Times New Roman"/>
          <w:szCs w:val="24"/>
        </w:rPr>
        <w:t xml:space="preserve">nie </w:t>
      </w:r>
      <w:r w:rsidRPr="00D96878">
        <w:rPr>
          <w:rFonts w:eastAsia="Times New Roman"/>
          <w:szCs w:val="24"/>
        </w:rPr>
        <w:t>c</w:t>
      </w:r>
      <w:r>
        <w:rPr>
          <w:rFonts w:eastAsia="Times New Roman"/>
          <w:szCs w:val="24"/>
        </w:rPr>
        <w:t>iv</w:t>
      </w:r>
      <w:r w:rsidRPr="00D96878">
        <w:rPr>
          <w:rFonts w:eastAsia="Times New Roman"/>
          <w:szCs w:val="24"/>
        </w:rPr>
        <w:t>i</w:t>
      </w:r>
      <w:r>
        <w:rPr>
          <w:rFonts w:eastAsia="Times New Roman"/>
          <w:szCs w:val="24"/>
        </w:rPr>
        <w:t>l</w:t>
      </w:r>
      <w:r w:rsidRPr="00D96878">
        <w:rPr>
          <w:rFonts w:eastAsia="Times New Roman"/>
          <w:szCs w:val="24"/>
        </w:rPr>
        <w:t xml:space="preserve"> </w:t>
      </w:r>
      <w:r>
        <w:rPr>
          <w:rFonts w:eastAsia="Times New Roman"/>
          <w:szCs w:val="24"/>
        </w:rPr>
        <w:t>;</w:t>
      </w:r>
    </w:p>
    <w:p w14:paraId="19E6031C" w14:textId="2DBA1897" w:rsidR="002901AE" w:rsidRPr="00D96878" w:rsidRDefault="002901AE" w:rsidP="00D96878">
      <w:pPr>
        <w:spacing w:before="12" w:line="250" w:lineRule="auto"/>
        <w:ind w:left="103" w:right="70"/>
        <w:rPr>
          <w:rFonts w:eastAsia="Times New Roman"/>
          <w:szCs w:val="24"/>
        </w:rPr>
      </w:pPr>
      <w:r w:rsidRPr="00D96878">
        <w:rPr>
          <w:rFonts w:eastAsia="Times New Roman"/>
          <w:szCs w:val="24"/>
        </w:rPr>
        <w:t>Fa</w:t>
      </w:r>
      <w:r>
        <w:rPr>
          <w:rFonts w:eastAsia="Times New Roman"/>
          <w:szCs w:val="24"/>
        </w:rPr>
        <w:t>s</w:t>
      </w:r>
      <w:r w:rsidRPr="00D96878">
        <w:rPr>
          <w:rFonts w:eastAsia="Times New Roman"/>
          <w:szCs w:val="24"/>
        </w:rPr>
        <w:t>c</w:t>
      </w:r>
      <w:r>
        <w:rPr>
          <w:rFonts w:eastAsia="Times New Roman"/>
          <w:szCs w:val="24"/>
        </w:rPr>
        <w:t>icu</w:t>
      </w:r>
      <w:r w:rsidRPr="00D96878">
        <w:rPr>
          <w:rFonts w:eastAsia="Times New Roman"/>
          <w:szCs w:val="24"/>
        </w:rPr>
        <w:t>l</w:t>
      </w:r>
      <w:r>
        <w:rPr>
          <w:rFonts w:eastAsia="Times New Roman"/>
          <w:szCs w:val="24"/>
        </w:rPr>
        <w:t>e</w:t>
      </w:r>
      <w:r w:rsidRPr="00D96878">
        <w:rPr>
          <w:rFonts w:eastAsia="Times New Roman"/>
          <w:szCs w:val="24"/>
        </w:rPr>
        <w:t xml:space="preserve"> </w:t>
      </w:r>
      <w:r>
        <w:rPr>
          <w:rFonts w:eastAsia="Times New Roman"/>
          <w:szCs w:val="24"/>
        </w:rPr>
        <w:t>n°</w:t>
      </w:r>
      <w:proofErr w:type="gramStart"/>
      <w:r>
        <w:rPr>
          <w:rFonts w:eastAsia="Times New Roman"/>
          <w:szCs w:val="24"/>
        </w:rPr>
        <w:t>70:</w:t>
      </w:r>
      <w:proofErr w:type="gramEnd"/>
      <w:r>
        <w:rPr>
          <w:rFonts w:eastAsia="Times New Roman"/>
          <w:szCs w:val="24"/>
        </w:rPr>
        <w:t xml:space="preserve"> </w:t>
      </w:r>
      <w:r w:rsidRPr="00D96878">
        <w:rPr>
          <w:rFonts w:eastAsia="Times New Roman"/>
          <w:szCs w:val="24"/>
        </w:rPr>
        <w:t>Ca</w:t>
      </w:r>
      <w:r>
        <w:rPr>
          <w:rFonts w:eastAsia="Times New Roman"/>
          <w:szCs w:val="24"/>
        </w:rPr>
        <w:t>n</w:t>
      </w:r>
      <w:r w:rsidRPr="00D96878">
        <w:rPr>
          <w:rFonts w:eastAsia="Times New Roman"/>
          <w:szCs w:val="24"/>
        </w:rPr>
        <w:t>a</w:t>
      </w:r>
      <w:r>
        <w:rPr>
          <w:rFonts w:eastAsia="Times New Roman"/>
          <w:szCs w:val="24"/>
        </w:rPr>
        <w:t>l</w:t>
      </w:r>
      <w:r w:rsidRPr="00D96878">
        <w:rPr>
          <w:rFonts w:eastAsia="Times New Roman"/>
          <w:szCs w:val="24"/>
        </w:rPr>
        <w:t>i</w:t>
      </w:r>
      <w:r>
        <w:rPr>
          <w:rFonts w:eastAsia="Times New Roman"/>
          <w:szCs w:val="24"/>
        </w:rPr>
        <w:t>s</w:t>
      </w:r>
      <w:r w:rsidRPr="00D96878">
        <w:rPr>
          <w:rFonts w:eastAsia="Times New Roman"/>
          <w:szCs w:val="24"/>
        </w:rPr>
        <w:t>at</w:t>
      </w:r>
      <w:r>
        <w:rPr>
          <w:rFonts w:eastAsia="Times New Roman"/>
          <w:szCs w:val="24"/>
        </w:rPr>
        <w:t>ions d</w:t>
      </w:r>
      <w:r w:rsidRPr="00D96878">
        <w:rPr>
          <w:rFonts w:eastAsia="Times New Roman"/>
          <w:szCs w:val="24"/>
        </w:rPr>
        <w:t>'a</w:t>
      </w:r>
      <w:r>
        <w:rPr>
          <w:rFonts w:eastAsia="Times New Roman"/>
          <w:szCs w:val="24"/>
        </w:rPr>
        <w:t>ssainiss</w:t>
      </w:r>
      <w:r w:rsidRPr="00D96878">
        <w:rPr>
          <w:rFonts w:eastAsia="Times New Roman"/>
          <w:szCs w:val="24"/>
        </w:rPr>
        <w:t>e</w:t>
      </w:r>
      <w:r>
        <w:rPr>
          <w:rFonts w:eastAsia="Times New Roman"/>
          <w:szCs w:val="24"/>
        </w:rPr>
        <w:t>ment</w:t>
      </w:r>
      <w:r w:rsidRPr="00D96878">
        <w:rPr>
          <w:rFonts w:eastAsia="Times New Roman"/>
          <w:szCs w:val="24"/>
        </w:rPr>
        <w:t xml:space="preserve"> e</w:t>
      </w:r>
      <w:r>
        <w:rPr>
          <w:rFonts w:eastAsia="Times New Roman"/>
          <w:szCs w:val="24"/>
        </w:rPr>
        <w:t>t ouvr</w:t>
      </w:r>
      <w:r w:rsidRPr="00D96878">
        <w:rPr>
          <w:rFonts w:eastAsia="Times New Roman"/>
          <w:szCs w:val="24"/>
        </w:rPr>
        <w:t>age</w:t>
      </w:r>
      <w:r>
        <w:rPr>
          <w:rFonts w:eastAsia="Times New Roman"/>
          <w:szCs w:val="24"/>
        </w:rPr>
        <w:t xml:space="preserve">s </w:t>
      </w:r>
      <w:r w:rsidRPr="00D96878">
        <w:rPr>
          <w:rFonts w:eastAsia="Times New Roman"/>
          <w:szCs w:val="24"/>
        </w:rPr>
        <w:t>a</w:t>
      </w:r>
      <w:r>
        <w:rPr>
          <w:rFonts w:eastAsia="Times New Roman"/>
          <w:szCs w:val="24"/>
        </w:rPr>
        <w:t>n</w:t>
      </w:r>
      <w:r w:rsidRPr="00D96878">
        <w:rPr>
          <w:rFonts w:eastAsia="Times New Roman"/>
          <w:szCs w:val="24"/>
        </w:rPr>
        <w:t>nexe</w:t>
      </w:r>
      <w:r>
        <w:rPr>
          <w:rFonts w:eastAsia="Times New Roman"/>
          <w:szCs w:val="24"/>
        </w:rPr>
        <w:t>s.</w:t>
      </w:r>
    </w:p>
    <w:p w14:paraId="28120BB6" w14:textId="77777777" w:rsidR="002901AE" w:rsidRDefault="002901AE" w:rsidP="002901AE">
      <w:pPr>
        <w:spacing w:before="9" w:line="242" w:lineRule="auto"/>
        <w:ind w:left="110" w:right="80" w:hanging="7"/>
        <w:jc w:val="both"/>
        <w:rPr>
          <w:szCs w:val="24"/>
        </w:rPr>
      </w:pPr>
      <w:r>
        <w:rPr>
          <w:rFonts w:eastAsia="Times New Roman"/>
          <w:szCs w:val="24"/>
        </w:rPr>
        <w:t>Tout</w:t>
      </w:r>
      <w:r>
        <w:rPr>
          <w:rFonts w:eastAsia="Times New Roman"/>
          <w:spacing w:val="-1"/>
          <w:szCs w:val="24"/>
        </w:rPr>
        <w:t>e</w:t>
      </w:r>
      <w:r>
        <w:rPr>
          <w:rFonts w:eastAsia="Times New Roman"/>
          <w:szCs w:val="24"/>
        </w:rPr>
        <w:t>fois,</w:t>
      </w:r>
      <w:r>
        <w:rPr>
          <w:rFonts w:eastAsia="Times New Roman"/>
          <w:spacing w:val="1"/>
          <w:szCs w:val="24"/>
        </w:rPr>
        <w:t xml:space="preserve"> </w:t>
      </w:r>
      <w:r>
        <w:rPr>
          <w:rFonts w:eastAsia="Times New Roman"/>
          <w:szCs w:val="24"/>
        </w:rPr>
        <w:t>le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pacing w:val="-1"/>
          <w:szCs w:val="24"/>
        </w:rPr>
        <w:t>a</w:t>
      </w:r>
      <w:r>
        <w:rPr>
          <w:rFonts w:eastAsia="Times New Roman"/>
          <w:szCs w:val="24"/>
        </w:rPr>
        <w:t>utorisé</w:t>
      </w:r>
      <w:r>
        <w:rPr>
          <w:rFonts w:eastAsia="Times New Roman"/>
          <w:spacing w:val="1"/>
          <w:szCs w:val="24"/>
        </w:rPr>
        <w:t xml:space="preserve"> </w:t>
      </w:r>
      <w:r>
        <w:rPr>
          <w:rFonts w:eastAsia="Times New Roman"/>
          <w:szCs w:val="24"/>
        </w:rPr>
        <w:t>à 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d’</w:t>
      </w:r>
      <w:r>
        <w:rPr>
          <w:rFonts w:eastAsia="Times New Roman"/>
          <w:spacing w:val="-2"/>
          <w:szCs w:val="24"/>
        </w:rPr>
        <w:t>a</w:t>
      </w:r>
      <w:r>
        <w:rPr>
          <w:rFonts w:eastAsia="Times New Roman"/>
          <w:szCs w:val="24"/>
        </w:rPr>
        <w:t>utr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norm</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q</w:t>
      </w:r>
      <w:r>
        <w:rPr>
          <w:rFonts w:eastAsia="Times New Roman"/>
          <w:spacing w:val="2"/>
          <w:szCs w:val="24"/>
        </w:rPr>
        <w:t>u</w:t>
      </w:r>
      <w:r>
        <w:rPr>
          <w:rFonts w:eastAsia="Times New Roman"/>
          <w:szCs w:val="24"/>
        </w:rPr>
        <w:t xml:space="preserve">e </w:t>
      </w:r>
      <w:r>
        <w:rPr>
          <w:rFonts w:eastAsia="Times New Roman"/>
          <w:spacing w:val="-1"/>
          <w:szCs w:val="24"/>
        </w:rPr>
        <w:t>ce</w:t>
      </w:r>
      <w:r>
        <w:rPr>
          <w:rFonts w:eastAsia="Times New Roman"/>
          <w:spacing w:val="3"/>
          <w:szCs w:val="24"/>
        </w:rPr>
        <w:t>l</w:t>
      </w:r>
      <w:r>
        <w:rPr>
          <w:rFonts w:eastAsia="Times New Roman"/>
          <w:szCs w:val="24"/>
        </w:rPr>
        <w:t>les</w:t>
      </w:r>
      <w:r>
        <w:rPr>
          <w:rFonts w:eastAsia="Times New Roman"/>
          <w:spacing w:val="1"/>
          <w:szCs w:val="24"/>
        </w:rPr>
        <w:t xml:space="preserve"> </w:t>
      </w:r>
      <w:r>
        <w:rPr>
          <w:rFonts w:eastAsia="Times New Roman"/>
          <w:szCs w:val="24"/>
        </w:rPr>
        <w:t>me</w:t>
      </w:r>
      <w:r>
        <w:rPr>
          <w:rFonts w:eastAsia="Times New Roman"/>
          <w:spacing w:val="5"/>
          <w:szCs w:val="24"/>
        </w:rPr>
        <w:t>n</w:t>
      </w:r>
      <w:r>
        <w:rPr>
          <w:rFonts w:eastAsia="Times New Roman"/>
          <w:szCs w:val="24"/>
        </w:rPr>
        <w:t>t</w:t>
      </w:r>
      <w:r>
        <w:rPr>
          <w:rFonts w:eastAsia="Times New Roman"/>
          <w:spacing w:val="1"/>
          <w:szCs w:val="24"/>
        </w:rPr>
        <w:t>i</w:t>
      </w:r>
      <w:r>
        <w:rPr>
          <w:rFonts w:eastAsia="Times New Roman"/>
          <w:szCs w:val="24"/>
        </w:rPr>
        <w:t>onn</w:t>
      </w:r>
      <w:r>
        <w:rPr>
          <w:rFonts w:eastAsia="Times New Roman"/>
          <w:spacing w:val="-1"/>
          <w:szCs w:val="24"/>
        </w:rPr>
        <w:t>ée</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le</w:t>
      </w:r>
      <w:r>
        <w:rPr>
          <w:rFonts w:eastAsia="Times New Roman"/>
          <w:spacing w:val="3"/>
          <w:szCs w:val="24"/>
        </w:rPr>
        <w:t xml:space="preserve"> </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 do</w:t>
      </w:r>
      <w:r>
        <w:rPr>
          <w:rFonts w:eastAsia="Times New Roman"/>
          <w:spacing w:val="-1"/>
          <w:szCs w:val="24"/>
        </w:rPr>
        <w:t>c</w:t>
      </w:r>
      <w:r>
        <w:rPr>
          <w:rFonts w:eastAsia="Times New Roman"/>
          <w:szCs w:val="24"/>
        </w:rPr>
        <w:t>ument,</w:t>
      </w:r>
      <w:r>
        <w:rPr>
          <w:rFonts w:eastAsia="Times New Roman"/>
          <w:spacing w:val="1"/>
          <w:szCs w:val="24"/>
        </w:rPr>
        <w:t xml:space="preserve"> </w:t>
      </w:r>
      <w:r>
        <w:rPr>
          <w:rFonts w:eastAsia="Times New Roman"/>
          <w:szCs w:val="24"/>
        </w:rPr>
        <w:t>à</w:t>
      </w:r>
      <w:r>
        <w:rPr>
          <w:rFonts w:eastAsia="Times New Roman"/>
          <w:spacing w:val="2"/>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w:t>
      </w:r>
      <w:r>
        <w:rPr>
          <w:rFonts w:eastAsia="Times New Roman"/>
          <w:spacing w:val="1"/>
          <w:szCs w:val="24"/>
        </w:rPr>
        <w:t xml:space="preserve"> </w:t>
      </w:r>
      <w:r>
        <w:rPr>
          <w:rFonts w:eastAsia="Times New Roman"/>
          <w:szCs w:val="24"/>
        </w:rPr>
        <w:t xml:space="preserve">que </w:t>
      </w:r>
      <w:r>
        <w:rPr>
          <w:rFonts w:eastAsia="Times New Roman"/>
          <w:spacing w:val="-1"/>
          <w:szCs w:val="24"/>
        </w:rPr>
        <w:t>ce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pacing w:val="5"/>
          <w:szCs w:val="24"/>
        </w:rPr>
        <w:t>s</w:t>
      </w:r>
      <w:r>
        <w:rPr>
          <w:rFonts w:eastAsia="Times New Roman"/>
          <w:spacing w:val="-1"/>
          <w:szCs w:val="24"/>
        </w:rPr>
        <w:t>-c</w:t>
      </w:r>
      <w:r>
        <w:rPr>
          <w:rFonts w:eastAsia="Times New Roman"/>
          <w:szCs w:val="24"/>
        </w:rPr>
        <w:t>i</w:t>
      </w:r>
      <w:r>
        <w:rPr>
          <w:rFonts w:eastAsia="Times New Roman"/>
          <w:spacing w:val="1"/>
          <w:szCs w:val="24"/>
        </w:rPr>
        <w:t xml:space="preserve"> </w:t>
      </w:r>
      <w:r>
        <w:rPr>
          <w:rFonts w:eastAsia="Times New Roman"/>
          <w:szCs w:val="24"/>
        </w:rPr>
        <w:t>soient</w:t>
      </w:r>
      <w:r>
        <w:rPr>
          <w:rFonts w:eastAsia="Times New Roman"/>
          <w:spacing w:val="1"/>
          <w:szCs w:val="24"/>
        </w:rPr>
        <w:t xml:space="preserve">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zCs w:val="24"/>
        </w:rPr>
        <w:t>ram</w:t>
      </w:r>
      <w:r>
        <w:rPr>
          <w:rFonts w:eastAsia="Times New Roman"/>
          <w:spacing w:val="1"/>
          <w:szCs w:val="24"/>
        </w:rPr>
        <w:t>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pacing w:val="-1"/>
          <w:szCs w:val="24"/>
        </w:rPr>
        <w:t>a</w:t>
      </w:r>
      <w:r>
        <w:rPr>
          <w:rFonts w:eastAsia="Times New Roman"/>
          <w:szCs w:val="24"/>
        </w:rPr>
        <w:t>dm</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qu’</w:t>
      </w:r>
      <w:r>
        <w:rPr>
          <w:rFonts w:eastAsia="Times New Roman"/>
          <w:spacing w:val="-2"/>
          <w:szCs w:val="24"/>
        </w:rPr>
        <w:t>e</w:t>
      </w:r>
      <w:r>
        <w:rPr>
          <w:rFonts w:eastAsia="Times New Roman"/>
          <w:szCs w:val="24"/>
        </w:rPr>
        <w:t>l</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c</w:t>
      </w:r>
      <w:r>
        <w:rPr>
          <w:rFonts w:eastAsia="Times New Roman"/>
          <w:szCs w:val="24"/>
        </w:rPr>
        <w:t>onduis</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à</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r</w:t>
      </w:r>
      <w:r>
        <w:rPr>
          <w:rFonts w:eastAsia="Times New Roman"/>
          <w:spacing w:val="-1"/>
          <w:szCs w:val="24"/>
        </w:rPr>
        <w:t>é</w:t>
      </w:r>
      <w:r>
        <w:rPr>
          <w:rFonts w:eastAsia="Times New Roman"/>
          <w:szCs w:val="24"/>
        </w:rPr>
        <w:t>s</w:t>
      </w:r>
      <w:r>
        <w:rPr>
          <w:rFonts w:eastAsia="Times New Roman"/>
          <w:spacing w:val="2"/>
          <w:szCs w:val="24"/>
        </w:rPr>
        <w:t>u</w:t>
      </w:r>
      <w:r>
        <w:rPr>
          <w:rFonts w:eastAsia="Times New Roman"/>
          <w:szCs w:val="24"/>
        </w:rPr>
        <w:t>l</w:t>
      </w:r>
      <w:r>
        <w:rPr>
          <w:rFonts w:eastAsia="Times New Roman"/>
          <w:spacing w:val="1"/>
          <w:szCs w:val="24"/>
        </w:rPr>
        <w:t>t</w:t>
      </w:r>
      <w:r>
        <w:rPr>
          <w:rFonts w:eastAsia="Times New Roman"/>
          <w:spacing w:val="-1"/>
          <w:szCs w:val="24"/>
        </w:rPr>
        <w:t>a</w:t>
      </w:r>
      <w:r>
        <w:rPr>
          <w:rFonts w:eastAsia="Times New Roman"/>
          <w:szCs w:val="24"/>
        </w:rPr>
        <w:t>ts</w:t>
      </w:r>
      <w:r>
        <w:rPr>
          <w:rFonts w:eastAsia="Times New Roman"/>
          <w:spacing w:val="1"/>
          <w:szCs w:val="24"/>
        </w:rPr>
        <w:t xml:space="preserve"> </w:t>
      </w:r>
      <w:r>
        <w:rPr>
          <w:rFonts w:eastAsia="Times New Roman"/>
          <w:szCs w:val="24"/>
        </w:rPr>
        <w:t>de 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5"/>
          <w:szCs w:val="24"/>
        </w:rPr>
        <w:t xml:space="preserve"> </w:t>
      </w:r>
      <w:r>
        <w:rPr>
          <w:rFonts w:eastAsia="Times New Roman"/>
          <w:spacing w:val="1"/>
          <w:szCs w:val="24"/>
        </w:rPr>
        <w:t>é</w:t>
      </w:r>
      <w:r>
        <w:rPr>
          <w:rFonts w:eastAsia="Times New Roman"/>
          <w:spacing w:val="-2"/>
          <w:szCs w:val="24"/>
        </w:rPr>
        <w:t>g</w:t>
      </w:r>
      <w:r>
        <w:rPr>
          <w:rFonts w:eastAsia="Times New Roman"/>
          <w:spacing w:val="-1"/>
          <w:szCs w:val="24"/>
        </w:rPr>
        <w:t>a</w:t>
      </w:r>
      <w:r>
        <w:rPr>
          <w:rFonts w:eastAsia="Times New Roman"/>
          <w:szCs w:val="24"/>
        </w:rPr>
        <w:t>le</w:t>
      </w:r>
      <w:r>
        <w:rPr>
          <w:rFonts w:eastAsia="Times New Roman"/>
          <w:spacing w:val="-5"/>
          <w:szCs w:val="24"/>
        </w:rPr>
        <w:t xml:space="preserve"> </w:t>
      </w:r>
      <w:r>
        <w:rPr>
          <w:rFonts w:eastAsia="Times New Roman"/>
          <w:szCs w:val="24"/>
        </w:rPr>
        <w:t>ou</w:t>
      </w:r>
      <w:r>
        <w:rPr>
          <w:rFonts w:eastAsia="Times New Roman"/>
          <w:spacing w:val="-5"/>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w:t>
      </w:r>
      <w:r>
        <w:rPr>
          <w:rFonts w:eastAsia="Times New Roman"/>
          <w:spacing w:val="-2"/>
          <w:szCs w:val="24"/>
        </w:rPr>
        <w:t>e</w:t>
      </w:r>
      <w:r>
        <w:rPr>
          <w:rFonts w:eastAsia="Times New Roman"/>
          <w:szCs w:val="24"/>
        </w:rPr>
        <w:t>.</w:t>
      </w:r>
      <w:r>
        <w:rPr>
          <w:rFonts w:eastAsia="Times New Roman"/>
          <w:spacing w:val="-5"/>
          <w:szCs w:val="24"/>
        </w:rPr>
        <w:t xml:space="preserve"> </w:t>
      </w:r>
      <w:r>
        <w:rPr>
          <w:rFonts w:eastAsia="Times New Roman"/>
          <w:szCs w:val="24"/>
        </w:rPr>
        <w:t>C</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norm</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doivent</w:t>
      </w:r>
      <w:r>
        <w:rPr>
          <w:rFonts w:eastAsia="Times New Roman"/>
          <w:spacing w:val="-5"/>
          <w:szCs w:val="24"/>
        </w:rPr>
        <w:t xml:space="preserve"> </w:t>
      </w:r>
      <w:r>
        <w:rPr>
          <w:rFonts w:eastAsia="Times New Roman"/>
          <w:spacing w:val="-1"/>
          <w:szCs w:val="24"/>
        </w:rPr>
        <w:t>ê</w:t>
      </w:r>
      <w:r>
        <w:rPr>
          <w:rFonts w:eastAsia="Times New Roman"/>
          <w:spacing w:val="3"/>
          <w:szCs w:val="24"/>
        </w:rPr>
        <w:t>t</w:t>
      </w:r>
      <w:r>
        <w:rPr>
          <w:rFonts w:eastAsia="Times New Roman"/>
          <w:szCs w:val="24"/>
        </w:rPr>
        <w:t>re</w:t>
      </w:r>
      <w:r>
        <w:rPr>
          <w:rFonts w:eastAsia="Times New Roman"/>
          <w:spacing w:val="-6"/>
          <w:szCs w:val="24"/>
        </w:rPr>
        <w:t xml:space="preserve"> </w:t>
      </w:r>
      <w:r>
        <w:rPr>
          <w:rFonts w:eastAsia="Times New Roman"/>
          <w:szCs w:val="24"/>
        </w:rPr>
        <w:t>pré</w:t>
      </w:r>
      <w:r>
        <w:rPr>
          <w:rFonts w:eastAsia="Times New Roman"/>
          <w:spacing w:val="-1"/>
          <w:szCs w:val="24"/>
        </w:rPr>
        <w:t>a</w:t>
      </w:r>
      <w:r>
        <w:rPr>
          <w:rFonts w:eastAsia="Times New Roman"/>
          <w:szCs w:val="24"/>
        </w:rPr>
        <w:t>labl</w:t>
      </w:r>
      <w:r>
        <w:rPr>
          <w:rFonts w:eastAsia="Times New Roman"/>
          <w:spacing w:val="-1"/>
          <w:szCs w:val="24"/>
        </w:rPr>
        <w:t>e</w:t>
      </w:r>
      <w:r>
        <w:rPr>
          <w:rFonts w:eastAsia="Times New Roman"/>
          <w:szCs w:val="24"/>
        </w:rPr>
        <w:t>ment</w:t>
      </w:r>
      <w:r>
        <w:rPr>
          <w:rFonts w:eastAsia="Times New Roman"/>
          <w:spacing w:val="-5"/>
          <w:szCs w:val="24"/>
        </w:rPr>
        <w:t xml:space="preserve"> </w:t>
      </w:r>
      <w:r>
        <w:rPr>
          <w:rFonts w:eastAsia="Times New Roman"/>
          <w:szCs w:val="24"/>
        </w:rPr>
        <w:t>soumis</w:t>
      </w:r>
      <w:r>
        <w:rPr>
          <w:rFonts w:eastAsia="Times New Roman"/>
          <w:spacing w:val="2"/>
          <w:szCs w:val="24"/>
        </w:rPr>
        <w:t>e</w:t>
      </w:r>
      <w:r>
        <w:rPr>
          <w:rFonts w:eastAsia="Times New Roman"/>
          <w:szCs w:val="24"/>
        </w:rPr>
        <w:t>s</w:t>
      </w:r>
      <w:r>
        <w:rPr>
          <w:rFonts w:eastAsia="Times New Roman"/>
          <w:spacing w:val="-5"/>
          <w:szCs w:val="24"/>
        </w:rPr>
        <w:t xml:space="preserve"> </w:t>
      </w:r>
      <w:r>
        <w:rPr>
          <w:rFonts w:eastAsia="Times New Roman"/>
          <w:szCs w:val="24"/>
        </w:rPr>
        <w:t>à</w:t>
      </w:r>
      <w:r>
        <w:rPr>
          <w:rFonts w:eastAsia="Times New Roman"/>
          <w:spacing w:val="-6"/>
          <w:szCs w:val="24"/>
        </w:rPr>
        <w:t xml:space="preserve"> </w:t>
      </w:r>
      <w:r>
        <w:rPr>
          <w:rFonts w:eastAsia="Times New Roman"/>
          <w:szCs w:val="24"/>
        </w:rPr>
        <w:t>l’</w:t>
      </w:r>
      <w:r>
        <w:rPr>
          <w:rFonts w:eastAsia="Times New Roman"/>
          <w:spacing w:val="-1"/>
          <w:szCs w:val="24"/>
        </w:rPr>
        <w:t>a</w:t>
      </w:r>
      <w:r>
        <w:rPr>
          <w:rFonts w:eastAsia="Times New Roman"/>
          <w:szCs w:val="24"/>
        </w:rPr>
        <w:t>ppro</w:t>
      </w:r>
      <w:r>
        <w:rPr>
          <w:rFonts w:eastAsia="Times New Roman"/>
          <w:spacing w:val="-1"/>
          <w:szCs w:val="24"/>
        </w:rPr>
        <w:t>ba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de</w:t>
      </w:r>
      <w:r>
        <w:rPr>
          <w:rFonts w:eastAsia="Times New Roman"/>
          <w:spacing w:val="-3"/>
          <w:szCs w:val="24"/>
        </w:rPr>
        <w:t xml:space="preserve"> L</w:t>
      </w:r>
      <w:r>
        <w:rPr>
          <w:rFonts w:eastAsia="Times New Roman"/>
          <w:spacing w:val="1"/>
          <w:szCs w:val="24"/>
        </w:rPr>
        <w:t>’</w:t>
      </w:r>
      <w:r>
        <w:rPr>
          <w:rFonts w:eastAsia="Times New Roman"/>
          <w:szCs w:val="24"/>
        </w:rPr>
        <w:t>i</w:t>
      </w:r>
      <w:r>
        <w:rPr>
          <w:rFonts w:eastAsia="Times New Roman"/>
          <w:spacing w:val="3"/>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 xml:space="preserve">ur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pi</w:t>
      </w:r>
      <w:r>
        <w:rPr>
          <w:rFonts w:eastAsia="Times New Roman"/>
          <w:spacing w:val="2"/>
          <w:szCs w:val="24"/>
        </w:rPr>
        <w:t>è</w:t>
      </w:r>
      <w:r>
        <w:rPr>
          <w:rFonts w:eastAsia="Times New Roman"/>
          <w:spacing w:val="-1"/>
          <w:szCs w:val="24"/>
        </w:rPr>
        <w:t>ce</w:t>
      </w:r>
      <w:r>
        <w:rPr>
          <w:rFonts w:eastAsia="Times New Roman"/>
          <w:szCs w:val="24"/>
        </w:rPr>
        <w:t>s à</w:t>
      </w:r>
      <w:r>
        <w:rPr>
          <w:rFonts w:eastAsia="Times New Roman"/>
          <w:spacing w:val="-1"/>
          <w:szCs w:val="24"/>
        </w:rPr>
        <w:t xml:space="preserve"> </w:t>
      </w:r>
      <w:r>
        <w:rPr>
          <w:rFonts w:eastAsia="Times New Roman"/>
          <w:spacing w:val="3"/>
          <w:szCs w:val="24"/>
        </w:rPr>
        <w:t>l</w:t>
      </w:r>
      <w:r>
        <w:rPr>
          <w:rFonts w:eastAsia="Times New Roman"/>
          <w:szCs w:val="24"/>
        </w:rPr>
        <w:t>’</w:t>
      </w:r>
      <w:r>
        <w:rPr>
          <w:rFonts w:eastAsia="Times New Roman"/>
          <w:spacing w:val="-2"/>
          <w:szCs w:val="24"/>
        </w:rPr>
        <w:t>a</w:t>
      </w:r>
      <w:r>
        <w:rPr>
          <w:rFonts w:eastAsia="Times New Roman"/>
          <w:szCs w:val="24"/>
        </w:rPr>
        <w:t>ppui.</w:t>
      </w:r>
      <w:r>
        <w:rPr>
          <w:rFonts w:eastAsia="Times New Roman"/>
          <w:spacing w:val="3"/>
          <w:szCs w:val="24"/>
        </w:rPr>
        <w:t xml:space="preserve"> </w:t>
      </w:r>
      <w:r>
        <w:rPr>
          <w:rFonts w:eastAsia="Times New Roman"/>
          <w:spacing w:val="-3"/>
          <w:szCs w:val="24"/>
        </w:rPr>
        <w:t>L</w:t>
      </w:r>
      <w:r>
        <w:rPr>
          <w:rFonts w:eastAsia="Times New Roman"/>
          <w:szCs w:val="24"/>
        </w:rPr>
        <w:t>’</w:t>
      </w:r>
      <w:r>
        <w:rPr>
          <w:rFonts w:eastAsia="Times New Roman"/>
          <w:spacing w:val="2"/>
          <w:szCs w:val="24"/>
        </w:rPr>
        <w:t>i</w:t>
      </w:r>
      <w:r>
        <w:rPr>
          <w:rFonts w:eastAsia="Times New Roman"/>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 just</w:t>
      </w:r>
      <w:r>
        <w:rPr>
          <w:rFonts w:eastAsia="Times New Roman"/>
          <w:spacing w:val="1"/>
          <w:szCs w:val="24"/>
        </w:rPr>
        <w:t>i</w:t>
      </w:r>
      <w:r>
        <w:rPr>
          <w:rFonts w:eastAsia="Times New Roman"/>
          <w:szCs w:val="24"/>
        </w:rPr>
        <w:t>fie</w:t>
      </w:r>
      <w:r>
        <w:rPr>
          <w:rFonts w:eastAsia="Times New Roman"/>
          <w:spacing w:val="-1"/>
          <w:szCs w:val="24"/>
        </w:rPr>
        <w:t xml:space="preserve"> </w:t>
      </w:r>
      <w:r>
        <w:rPr>
          <w:rFonts w:eastAsia="Times New Roman"/>
          <w:szCs w:val="24"/>
        </w:rPr>
        <w:t>sa</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pacing w:val="-1"/>
          <w:szCs w:val="24"/>
        </w:rPr>
        <w:t>c</w:t>
      </w:r>
      <w:r>
        <w:rPr>
          <w:rFonts w:eastAsia="Times New Roman"/>
          <w:szCs w:val="24"/>
        </w:rPr>
        <w:t>is</w:t>
      </w:r>
      <w:r>
        <w:rPr>
          <w:rFonts w:eastAsia="Times New Roman"/>
          <w:spacing w:val="1"/>
          <w:szCs w:val="24"/>
        </w:rPr>
        <w:t>i</w:t>
      </w:r>
      <w:r>
        <w:rPr>
          <w:rFonts w:eastAsia="Times New Roman"/>
          <w:szCs w:val="24"/>
        </w:rPr>
        <w:t>on pour</w:t>
      </w:r>
      <w:r>
        <w:rPr>
          <w:rFonts w:eastAsia="Times New Roman"/>
          <w:spacing w:val="-1"/>
          <w:szCs w:val="24"/>
        </w:rPr>
        <w:t xml:space="preserve"> ac</w:t>
      </w:r>
      <w:r>
        <w:rPr>
          <w:rFonts w:eastAsia="Times New Roman"/>
          <w:spacing w:val="1"/>
          <w:szCs w:val="24"/>
        </w:rPr>
        <w:t>c</w:t>
      </w:r>
      <w:r>
        <w:rPr>
          <w:rFonts w:eastAsia="Times New Roman"/>
          <w:spacing w:val="-1"/>
          <w:szCs w:val="24"/>
        </w:rPr>
        <w:t>e</w:t>
      </w:r>
      <w:r>
        <w:rPr>
          <w:rFonts w:eastAsia="Times New Roman"/>
          <w:szCs w:val="24"/>
        </w:rPr>
        <w:t>pter</w:t>
      </w:r>
      <w:r>
        <w:rPr>
          <w:rFonts w:eastAsia="Times New Roman"/>
          <w:spacing w:val="-1"/>
          <w:szCs w:val="24"/>
        </w:rPr>
        <w:t xml:space="preserve"> </w:t>
      </w:r>
      <w:r>
        <w:rPr>
          <w:rFonts w:eastAsia="Times New Roman"/>
          <w:szCs w:val="24"/>
        </w:rPr>
        <w:t>ou</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je</w:t>
      </w:r>
      <w:r>
        <w:rPr>
          <w:rFonts w:eastAsia="Times New Roman"/>
          <w:spacing w:val="2"/>
          <w:szCs w:val="24"/>
        </w:rPr>
        <w:t>t</w:t>
      </w:r>
      <w:r>
        <w:rPr>
          <w:rFonts w:eastAsia="Times New Roman"/>
          <w:spacing w:val="-1"/>
          <w:szCs w:val="24"/>
        </w:rPr>
        <w:t>e</w:t>
      </w:r>
      <w:r>
        <w:rPr>
          <w:rFonts w:eastAsia="Times New Roman"/>
          <w:szCs w:val="24"/>
        </w:rPr>
        <w:t>r une</w:t>
      </w:r>
      <w:r>
        <w:rPr>
          <w:rFonts w:eastAsia="Times New Roman"/>
          <w:spacing w:val="-2"/>
          <w:szCs w:val="24"/>
        </w:rPr>
        <w:t xml:space="preserve"> </w:t>
      </w:r>
      <w:r>
        <w:rPr>
          <w:rFonts w:eastAsia="Times New Roman"/>
          <w:szCs w:val="24"/>
        </w:rPr>
        <w:t>nor</w:t>
      </w:r>
      <w:r>
        <w:rPr>
          <w:rFonts w:eastAsia="Times New Roman"/>
          <w:spacing w:val="2"/>
          <w:szCs w:val="24"/>
        </w:rPr>
        <w:t>m</w:t>
      </w:r>
      <w:r>
        <w:rPr>
          <w:rFonts w:eastAsia="Times New Roman"/>
          <w:spacing w:val="-1"/>
          <w:szCs w:val="24"/>
        </w:rPr>
        <w:t>e</w:t>
      </w:r>
      <w:r>
        <w:rPr>
          <w:rFonts w:eastAsia="Times New Roman"/>
          <w:szCs w:val="24"/>
        </w:rPr>
        <w:t>.</w:t>
      </w:r>
    </w:p>
    <w:p w14:paraId="575803FB" w14:textId="77777777" w:rsidR="002901AE" w:rsidRDefault="002901AE" w:rsidP="002901AE">
      <w:pPr>
        <w:spacing w:before="13"/>
        <w:ind w:left="103" w:right="5841"/>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le 5</w:t>
      </w:r>
      <w:r>
        <w:rPr>
          <w:rFonts w:eastAsia="Times New Roman"/>
          <w:b/>
          <w:spacing w:val="2"/>
          <w:szCs w:val="24"/>
        </w:rPr>
        <w:t xml:space="preserve"> </w:t>
      </w:r>
      <w:r>
        <w:rPr>
          <w:rFonts w:eastAsia="Times New Roman"/>
          <w:b/>
          <w:szCs w:val="24"/>
        </w:rPr>
        <w:t>:</w:t>
      </w:r>
      <w:r>
        <w:rPr>
          <w:rFonts w:eastAsia="Times New Roman"/>
          <w:b/>
          <w:spacing w:val="1"/>
          <w:szCs w:val="24"/>
        </w:rPr>
        <w:t xml:space="preserve"> </w:t>
      </w:r>
      <w:r>
        <w:rPr>
          <w:rFonts w:eastAsia="Times New Roman"/>
          <w:b/>
          <w:spacing w:val="-3"/>
          <w:szCs w:val="24"/>
        </w:rPr>
        <w:t>P</w:t>
      </w:r>
      <w:r>
        <w:rPr>
          <w:rFonts w:eastAsia="Times New Roman"/>
          <w:b/>
          <w:szCs w:val="24"/>
        </w:rPr>
        <w:t>RE</w:t>
      </w:r>
      <w:r>
        <w:rPr>
          <w:rFonts w:eastAsia="Times New Roman"/>
          <w:b/>
          <w:spacing w:val="1"/>
          <w:szCs w:val="24"/>
        </w:rPr>
        <w:t>S</w:t>
      </w:r>
      <w:r>
        <w:rPr>
          <w:rFonts w:eastAsia="Times New Roman"/>
          <w:b/>
          <w:szCs w:val="24"/>
        </w:rPr>
        <w:t>C</w:t>
      </w:r>
      <w:r>
        <w:rPr>
          <w:rFonts w:eastAsia="Times New Roman"/>
          <w:b/>
          <w:spacing w:val="-1"/>
          <w:szCs w:val="24"/>
        </w:rPr>
        <w:t>R</w:t>
      </w:r>
      <w:r>
        <w:rPr>
          <w:rFonts w:eastAsia="Times New Roman"/>
          <w:b/>
          <w:spacing w:val="2"/>
          <w:szCs w:val="24"/>
        </w:rPr>
        <w:t>I</w:t>
      </w:r>
      <w:r>
        <w:rPr>
          <w:rFonts w:eastAsia="Times New Roman"/>
          <w:b/>
          <w:spacing w:val="-3"/>
          <w:szCs w:val="24"/>
        </w:rPr>
        <w:t>P</w:t>
      </w:r>
      <w:r>
        <w:rPr>
          <w:rFonts w:eastAsia="Times New Roman"/>
          <w:b/>
          <w:szCs w:val="24"/>
        </w:rPr>
        <w:t>TIONS</w:t>
      </w:r>
      <w:r>
        <w:rPr>
          <w:rFonts w:eastAsia="Times New Roman"/>
          <w:b/>
          <w:spacing w:val="1"/>
          <w:szCs w:val="24"/>
        </w:rPr>
        <w:t xml:space="preserve"> </w:t>
      </w:r>
      <w:r>
        <w:rPr>
          <w:rFonts w:eastAsia="Times New Roman"/>
          <w:b/>
          <w:spacing w:val="-2"/>
          <w:szCs w:val="24"/>
        </w:rPr>
        <w:t>G</w:t>
      </w:r>
      <w:r>
        <w:rPr>
          <w:rFonts w:eastAsia="Times New Roman"/>
          <w:b/>
          <w:szCs w:val="24"/>
        </w:rPr>
        <w:t>ENER</w:t>
      </w:r>
      <w:r>
        <w:rPr>
          <w:rFonts w:eastAsia="Times New Roman"/>
          <w:b/>
          <w:spacing w:val="-1"/>
          <w:szCs w:val="24"/>
        </w:rPr>
        <w:t>A</w:t>
      </w:r>
      <w:r>
        <w:rPr>
          <w:rFonts w:eastAsia="Times New Roman"/>
          <w:b/>
          <w:szCs w:val="24"/>
        </w:rPr>
        <w:t>LES</w:t>
      </w:r>
    </w:p>
    <w:p w14:paraId="669D9D3B" w14:textId="77777777" w:rsidR="002901AE" w:rsidRDefault="002901AE" w:rsidP="002901AE">
      <w:pPr>
        <w:spacing w:before="12"/>
        <w:ind w:left="103" w:right="9098"/>
        <w:jc w:val="both"/>
        <w:rPr>
          <w:szCs w:val="24"/>
        </w:rPr>
      </w:pPr>
      <w:r>
        <w:rPr>
          <w:rFonts w:eastAsia="Times New Roman"/>
          <w:b/>
          <w:szCs w:val="24"/>
        </w:rPr>
        <w:t xml:space="preserve">5.1     </w:t>
      </w:r>
      <w:r>
        <w:rPr>
          <w:rFonts w:eastAsia="Times New Roman"/>
          <w:b/>
          <w:spacing w:val="26"/>
          <w:szCs w:val="24"/>
        </w:rPr>
        <w:t xml:space="preserve"> </w:t>
      </w:r>
      <w:r>
        <w:rPr>
          <w:rFonts w:eastAsia="Times New Roman"/>
          <w:b/>
          <w:szCs w:val="24"/>
        </w:rPr>
        <w:t>Essa</w:t>
      </w:r>
      <w:r>
        <w:rPr>
          <w:rFonts w:eastAsia="Times New Roman"/>
          <w:b/>
          <w:spacing w:val="1"/>
          <w:szCs w:val="24"/>
        </w:rPr>
        <w:t>i</w:t>
      </w:r>
      <w:r>
        <w:rPr>
          <w:rFonts w:eastAsia="Times New Roman"/>
          <w:b/>
          <w:szCs w:val="24"/>
        </w:rPr>
        <w:t>s</w:t>
      </w:r>
    </w:p>
    <w:p w14:paraId="47A5D399" w14:textId="77777777" w:rsidR="002901AE" w:rsidRDefault="002901AE" w:rsidP="002901AE">
      <w:pPr>
        <w:spacing w:before="5" w:line="243" w:lineRule="auto"/>
        <w:ind w:left="110" w:right="78"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ssais</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pacing w:val="3"/>
          <w:szCs w:val="24"/>
        </w:rPr>
        <w:t>l</w:t>
      </w:r>
      <w:r>
        <w:rPr>
          <w:rFonts w:eastAsia="Times New Roman"/>
          <w:spacing w:val="-1"/>
          <w:szCs w:val="24"/>
        </w:rPr>
        <w:t>a</w:t>
      </w:r>
      <w:r>
        <w:rPr>
          <w:rFonts w:eastAsia="Times New Roman"/>
          <w:szCs w:val="24"/>
        </w:rPr>
        <w:t>bor</w:t>
      </w:r>
      <w:r>
        <w:rPr>
          <w:rFonts w:eastAsia="Times New Roman"/>
          <w:spacing w:val="-2"/>
          <w:szCs w:val="24"/>
        </w:rPr>
        <w:t>a</w:t>
      </w:r>
      <w:r>
        <w:rPr>
          <w:rFonts w:eastAsia="Times New Roman"/>
          <w:szCs w:val="24"/>
        </w:rPr>
        <w:t>to</w:t>
      </w:r>
      <w:r>
        <w:rPr>
          <w:rFonts w:eastAsia="Times New Roman"/>
          <w:spacing w:val="1"/>
          <w:szCs w:val="24"/>
        </w:rPr>
        <w:t>ir</w:t>
      </w:r>
      <w:r>
        <w:rPr>
          <w:rFonts w:eastAsia="Times New Roman"/>
          <w:szCs w:val="24"/>
        </w:rPr>
        <w:t xml:space="preserve">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pl</w:t>
      </w:r>
      <w:r>
        <w:rPr>
          <w:rFonts w:eastAsia="Times New Roman"/>
          <w:spacing w:val="2"/>
          <w:szCs w:val="24"/>
        </w:rPr>
        <w:t>a</w:t>
      </w:r>
      <w:r>
        <w:rPr>
          <w:rFonts w:eastAsia="Times New Roman"/>
          <w:spacing w:val="-1"/>
          <w:szCs w:val="24"/>
        </w:rPr>
        <w:t>c</w:t>
      </w:r>
      <w:r>
        <w:rPr>
          <w:rFonts w:eastAsia="Times New Roman"/>
          <w:szCs w:val="24"/>
        </w:rPr>
        <w:t>e sont</w:t>
      </w:r>
      <w:r>
        <w:rPr>
          <w:rFonts w:eastAsia="Times New Roman"/>
          <w:spacing w:val="1"/>
          <w:szCs w:val="24"/>
        </w:rPr>
        <w:t xml:space="preserve"> </w:t>
      </w:r>
      <w:r>
        <w:rPr>
          <w:rFonts w:eastAsia="Times New Roman"/>
          <w:spacing w:val="-1"/>
          <w:szCs w:val="24"/>
        </w:rPr>
        <w:t>c</w:t>
      </w:r>
      <w:r>
        <w:rPr>
          <w:rFonts w:eastAsia="Times New Roman"/>
          <w:szCs w:val="24"/>
        </w:rPr>
        <w:t>on</w:t>
      </w:r>
      <w:r>
        <w:rPr>
          <w:rFonts w:eastAsia="Times New Roman"/>
          <w:spacing w:val="2"/>
          <w:szCs w:val="24"/>
        </w:rPr>
        <w:t>d</w:t>
      </w:r>
      <w:r>
        <w:rPr>
          <w:rFonts w:eastAsia="Times New Roman"/>
          <w:szCs w:val="24"/>
        </w:rPr>
        <w:t>ui</w:t>
      </w:r>
      <w:r>
        <w:rPr>
          <w:rFonts w:eastAsia="Times New Roman"/>
          <w:spacing w:val="1"/>
          <w:szCs w:val="24"/>
        </w:rPr>
        <w:t>t</w:t>
      </w:r>
      <w:r>
        <w:rPr>
          <w:rFonts w:eastAsia="Times New Roman"/>
          <w:szCs w:val="24"/>
        </w:rPr>
        <w:t>s</w:t>
      </w:r>
      <w:r>
        <w:rPr>
          <w:rFonts w:eastAsia="Times New Roman"/>
          <w:spacing w:val="1"/>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mém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modes</w:t>
      </w:r>
      <w:r>
        <w:rPr>
          <w:rFonts w:eastAsia="Times New Roman"/>
          <w:spacing w:val="1"/>
          <w:szCs w:val="24"/>
        </w:rPr>
        <w:t xml:space="preserve"> </w:t>
      </w:r>
      <w:r>
        <w:rPr>
          <w:rFonts w:eastAsia="Times New Roman"/>
          <w:szCs w:val="24"/>
        </w:rPr>
        <w:t>op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to</w:t>
      </w:r>
      <w:r>
        <w:rPr>
          <w:rFonts w:eastAsia="Times New Roman"/>
          <w:spacing w:val="1"/>
          <w:szCs w:val="24"/>
        </w:rPr>
        <w:t>ir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 xml:space="preserve">de </w:t>
      </w:r>
      <w:r>
        <w:rPr>
          <w:rFonts w:eastAsia="Times New Roman"/>
          <w:spacing w:val="3"/>
          <w:szCs w:val="24"/>
        </w:rPr>
        <w:t>l</w:t>
      </w:r>
      <w:r>
        <w:rPr>
          <w:rFonts w:eastAsia="Times New Roman"/>
          <w:szCs w:val="24"/>
        </w:rPr>
        <w:t>'A</w:t>
      </w:r>
      <w:r>
        <w:rPr>
          <w:rFonts w:eastAsia="Times New Roman"/>
          <w:spacing w:val="-2"/>
          <w:szCs w:val="24"/>
        </w:rPr>
        <w:t>F</w:t>
      </w:r>
      <w:r>
        <w:rPr>
          <w:rFonts w:eastAsia="Times New Roman"/>
          <w:szCs w:val="24"/>
        </w:rPr>
        <w:t>N</w:t>
      </w:r>
      <w:r>
        <w:rPr>
          <w:rFonts w:eastAsia="Times New Roman"/>
          <w:spacing w:val="-1"/>
          <w:szCs w:val="24"/>
        </w:rPr>
        <w:t>O</w:t>
      </w:r>
      <w:r>
        <w:rPr>
          <w:rFonts w:eastAsia="Times New Roman"/>
          <w:szCs w:val="24"/>
        </w:rPr>
        <w:t>R (</w:t>
      </w:r>
      <w:r>
        <w:rPr>
          <w:rFonts w:eastAsia="Times New Roman"/>
          <w:spacing w:val="-2"/>
          <w:szCs w:val="24"/>
        </w:rPr>
        <w:t>F</w:t>
      </w:r>
      <w:r>
        <w:rPr>
          <w:rFonts w:eastAsia="Times New Roman"/>
          <w:spacing w:val="1"/>
          <w:szCs w:val="24"/>
        </w:rPr>
        <w:t>r</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pacing w:val="1"/>
          <w:szCs w:val="24"/>
        </w:rPr>
        <w:t>e</w:t>
      </w:r>
      <w:r>
        <w:rPr>
          <w:rFonts w:eastAsia="Times New Roman"/>
          <w:szCs w:val="24"/>
        </w:rPr>
        <w:t>), du</w:t>
      </w:r>
      <w:r>
        <w:rPr>
          <w:rFonts w:eastAsia="Times New Roman"/>
          <w:spacing w:val="1"/>
          <w:szCs w:val="24"/>
        </w:rPr>
        <w:t xml:space="preserve"> </w:t>
      </w:r>
      <w:r>
        <w:rPr>
          <w:rFonts w:eastAsia="Times New Roman"/>
          <w:spacing w:val="-5"/>
          <w:szCs w:val="24"/>
        </w:rPr>
        <w:t>L</w:t>
      </w:r>
      <w:r>
        <w:rPr>
          <w:rFonts w:eastAsia="Times New Roman"/>
          <w:szCs w:val="24"/>
        </w:rPr>
        <w:t>C</w:t>
      </w:r>
      <w:r>
        <w:rPr>
          <w:rFonts w:eastAsia="Times New Roman"/>
          <w:spacing w:val="1"/>
          <w:szCs w:val="24"/>
        </w:rPr>
        <w:t>P</w:t>
      </w:r>
      <w:r>
        <w:rPr>
          <w:rFonts w:eastAsia="Times New Roman"/>
          <w:szCs w:val="24"/>
        </w:rPr>
        <w:t>C (</w:t>
      </w:r>
      <w:r>
        <w:rPr>
          <w:rFonts w:eastAsia="Times New Roman"/>
          <w:spacing w:val="-2"/>
          <w:szCs w:val="24"/>
        </w:rPr>
        <w:t>F</w:t>
      </w:r>
      <w:r>
        <w:rPr>
          <w:rFonts w:eastAsia="Times New Roman"/>
          <w:spacing w:val="1"/>
          <w:szCs w:val="24"/>
        </w:rPr>
        <w:t>r</w:t>
      </w:r>
      <w:r>
        <w:rPr>
          <w:rFonts w:eastAsia="Times New Roman"/>
          <w:spacing w:val="-1"/>
          <w:szCs w:val="24"/>
        </w:rPr>
        <w:t>a</w:t>
      </w:r>
      <w:r>
        <w:rPr>
          <w:rFonts w:eastAsia="Times New Roman"/>
          <w:spacing w:val="2"/>
          <w:szCs w:val="24"/>
        </w:rPr>
        <w:t>n</w:t>
      </w:r>
      <w:r>
        <w:rPr>
          <w:rFonts w:eastAsia="Times New Roman"/>
          <w:spacing w:val="-1"/>
          <w:szCs w:val="24"/>
        </w:rPr>
        <w:t>ce</w:t>
      </w:r>
      <w:r>
        <w:rPr>
          <w:rFonts w:eastAsia="Times New Roman"/>
          <w:szCs w:val="24"/>
        </w:rPr>
        <w:t>) ou à</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pacing w:val="1"/>
          <w:szCs w:val="24"/>
        </w:rPr>
        <w:t>f</w:t>
      </w:r>
      <w:r>
        <w:rPr>
          <w:rFonts w:eastAsia="Times New Roman"/>
          <w:spacing w:val="-1"/>
          <w:szCs w:val="24"/>
        </w:rPr>
        <w:t>a</w:t>
      </w:r>
      <w:r>
        <w:rPr>
          <w:rFonts w:eastAsia="Times New Roman"/>
          <w:szCs w:val="24"/>
        </w:rPr>
        <w:t>ut</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2"/>
          <w:szCs w:val="24"/>
        </w:rPr>
        <w:t>A</w:t>
      </w:r>
      <w:r>
        <w:rPr>
          <w:rFonts w:eastAsia="Times New Roman"/>
          <w:szCs w:val="24"/>
        </w:rPr>
        <w:t xml:space="preserve">ASHO </w:t>
      </w:r>
      <w:r>
        <w:rPr>
          <w:rFonts w:eastAsia="Times New Roman"/>
          <w:spacing w:val="-1"/>
          <w:szCs w:val="24"/>
        </w:rPr>
        <w:t>e</w:t>
      </w:r>
      <w:r>
        <w:rPr>
          <w:rFonts w:eastAsia="Times New Roman"/>
          <w:szCs w:val="24"/>
        </w:rPr>
        <w:t>t de l</w:t>
      </w:r>
      <w:r>
        <w:rPr>
          <w:rFonts w:eastAsia="Times New Roman"/>
          <w:spacing w:val="-2"/>
          <w:szCs w:val="24"/>
        </w:rPr>
        <w:t>'</w:t>
      </w:r>
      <w:r>
        <w:rPr>
          <w:rFonts w:eastAsia="Times New Roman"/>
          <w:szCs w:val="24"/>
        </w:rPr>
        <w:t>ASTM (Et</w:t>
      </w:r>
      <w:r>
        <w:rPr>
          <w:rFonts w:eastAsia="Times New Roman"/>
          <w:spacing w:val="-1"/>
          <w:szCs w:val="24"/>
        </w:rPr>
        <w:t>a</w:t>
      </w:r>
      <w:r>
        <w:rPr>
          <w:rFonts w:eastAsia="Times New Roman"/>
          <w:szCs w:val="24"/>
        </w:rPr>
        <w:t>t</w:t>
      </w:r>
      <w:r>
        <w:rPr>
          <w:rFonts w:eastAsia="Times New Roman"/>
          <w:spacing w:val="2"/>
          <w:szCs w:val="24"/>
        </w:rPr>
        <w:t>s-</w:t>
      </w:r>
      <w:r>
        <w:rPr>
          <w:rFonts w:eastAsia="Times New Roman"/>
          <w:szCs w:val="24"/>
        </w:rPr>
        <w:t xml:space="preserve">Unis), </w:t>
      </w:r>
      <w:r>
        <w:rPr>
          <w:rFonts w:eastAsia="Times New Roman"/>
          <w:spacing w:val="-1"/>
          <w:szCs w:val="24"/>
        </w:rPr>
        <w:t>e</w:t>
      </w:r>
      <w:r>
        <w:rPr>
          <w:rFonts w:eastAsia="Times New Roman"/>
          <w:szCs w:val="24"/>
        </w:rPr>
        <w:t>n vi</w:t>
      </w:r>
      <w:r>
        <w:rPr>
          <w:rFonts w:eastAsia="Times New Roman"/>
          <w:spacing w:val="-2"/>
          <w:szCs w:val="24"/>
        </w:rPr>
        <w:t>g</w:t>
      </w:r>
      <w:r>
        <w:rPr>
          <w:rFonts w:eastAsia="Times New Roman"/>
          <w:szCs w:val="24"/>
        </w:rPr>
        <w:t>u</w:t>
      </w:r>
      <w:r>
        <w:rPr>
          <w:rFonts w:eastAsia="Times New Roman"/>
          <w:spacing w:val="-1"/>
          <w:szCs w:val="24"/>
        </w:rPr>
        <w:t>e</w:t>
      </w:r>
      <w:r>
        <w:rPr>
          <w:rFonts w:eastAsia="Times New Roman"/>
          <w:spacing w:val="2"/>
          <w:szCs w:val="24"/>
        </w:rPr>
        <w:t>u</w:t>
      </w:r>
      <w:r>
        <w:rPr>
          <w:rFonts w:eastAsia="Times New Roman"/>
          <w:szCs w:val="24"/>
        </w:rPr>
        <w:t>r le</w:t>
      </w:r>
      <w:r>
        <w:rPr>
          <w:rFonts w:eastAsia="Times New Roman"/>
          <w:spacing w:val="-1"/>
          <w:szCs w:val="24"/>
        </w:rPr>
        <w:t xml:space="preserve"> </w:t>
      </w:r>
      <w:r>
        <w:rPr>
          <w:rFonts w:eastAsia="Times New Roman"/>
          <w:szCs w:val="24"/>
        </w:rPr>
        <w:t>prem</w:t>
      </w:r>
      <w:r>
        <w:rPr>
          <w:rFonts w:eastAsia="Times New Roman"/>
          <w:spacing w:val="1"/>
          <w:szCs w:val="24"/>
        </w:rPr>
        <w:t>i</w:t>
      </w:r>
      <w:r>
        <w:rPr>
          <w:rFonts w:eastAsia="Times New Roman"/>
          <w:spacing w:val="-1"/>
          <w:szCs w:val="24"/>
        </w:rPr>
        <w:t>e</w:t>
      </w:r>
      <w:r>
        <w:rPr>
          <w:rFonts w:eastAsia="Times New Roman"/>
          <w:szCs w:val="24"/>
        </w:rPr>
        <w:t>r jour du mo</w:t>
      </w:r>
      <w:r>
        <w:rPr>
          <w:rFonts w:eastAsia="Times New Roman"/>
          <w:spacing w:val="1"/>
          <w:szCs w:val="24"/>
        </w:rPr>
        <w:t>i</w:t>
      </w:r>
      <w:r>
        <w:rPr>
          <w:rFonts w:eastAsia="Times New Roman"/>
          <w:szCs w:val="24"/>
        </w:rPr>
        <w:t>s qui pr</w:t>
      </w:r>
      <w:r>
        <w:rPr>
          <w:rFonts w:eastAsia="Times New Roman"/>
          <w:spacing w:val="-2"/>
          <w:szCs w:val="24"/>
        </w:rPr>
        <w:t>é</w:t>
      </w:r>
      <w:r>
        <w:rPr>
          <w:rFonts w:eastAsia="Times New Roman"/>
          <w:spacing w:val="-1"/>
          <w:szCs w:val="24"/>
        </w:rPr>
        <w:t>cè</w:t>
      </w:r>
      <w:r>
        <w:rPr>
          <w:rFonts w:eastAsia="Times New Roman"/>
          <w:szCs w:val="24"/>
        </w:rPr>
        <w:t>de</w:t>
      </w:r>
      <w:r>
        <w:rPr>
          <w:rFonts w:eastAsia="Times New Roman"/>
          <w:spacing w:val="-1"/>
          <w:szCs w:val="24"/>
        </w:rPr>
        <w:t xml:space="preserve"> </w:t>
      </w:r>
      <w:r>
        <w:rPr>
          <w:rFonts w:eastAsia="Times New Roman"/>
          <w:szCs w:val="24"/>
        </w:rPr>
        <w:t xml:space="preserve">la </w:t>
      </w:r>
      <w:r>
        <w:rPr>
          <w:rFonts w:eastAsia="Times New Roman"/>
          <w:spacing w:val="2"/>
          <w:szCs w:val="24"/>
        </w:rPr>
        <w:t>d</w:t>
      </w:r>
      <w:r>
        <w:rPr>
          <w:rFonts w:eastAsia="Times New Roman"/>
          <w:spacing w:val="-1"/>
          <w:szCs w:val="24"/>
        </w:rPr>
        <w:t>a</w:t>
      </w:r>
      <w:r>
        <w:rPr>
          <w:rFonts w:eastAsia="Times New Roman"/>
          <w:szCs w:val="24"/>
        </w:rPr>
        <w:t>te li</w:t>
      </w:r>
      <w:r>
        <w:rPr>
          <w:rFonts w:eastAsia="Times New Roman"/>
          <w:spacing w:val="1"/>
          <w:szCs w:val="24"/>
        </w:rPr>
        <w:t>m</w:t>
      </w:r>
      <w:r>
        <w:rPr>
          <w:rFonts w:eastAsia="Times New Roman"/>
          <w:szCs w:val="24"/>
        </w:rPr>
        <w:t>i</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 xml:space="preserve">la </w:t>
      </w:r>
      <w:r>
        <w:rPr>
          <w:rFonts w:eastAsia="Times New Roman"/>
          <w:spacing w:val="-1"/>
          <w:szCs w:val="24"/>
        </w:rPr>
        <w:t>re</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of</w:t>
      </w:r>
      <w:r>
        <w:rPr>
          <w:rFonts w:eastAsia="Times New Roman"/>
          <w:spacing w:val="-1"/>
          <w:szCs w:val="24"/>
        </w:rPr>
        <w:t>f</w:t>
      </w:r>
      <w:r>
        <w:rPr>
          <w:rFonts w:eastAsia="Times New Roman"/>
          <w:szCs w:val="24"/>
        </w:rPr>
        <w:t>r</w:t>
      </w:r>
      <w:r>
        <w:rPr>
          <w:rFonts w:eastAsia="Times New Roman"/>
          <w:spacing w:val="-2"/>
          <w:szCs w:val="24"/>
        </w:rPr>
        <w:t>e</w:t>
      </w:r>
      <w:r>
        <w:rPr>
          <w:rFonts w:eastAsia="Times New Roman"/>
          <w:szCs w:val="24"/>
        </w:rPr>
        <w:t>s.</w:t>
      </w:r>
    </w:p>
    <w:p w14:paraId="3FB37564" w14:textId="77777777" w:rsidR="002901AE" w:rsidRDefault="002901AE" w:rsidP="002901AE">
      <w:pPr>
        <w:spacing w:before="6" w:line="243" w:lineRule="auto"/>
        <w:ind w:left="110" w:right="82"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2"/>
          <w:szCs w:val="24"/>
        </w:rPr>
        <w:t xml:space="preserve"> </w:t>
      </w:r>
      <w:r>
        <w:rPr>
          <w:rFonts w:eastAsia="Times New Roman"/>
          <w:szCs w:val="24"/>
        </w:rPr>
        <w:t>prod</w:t>
      </w:r>
      <w:r>
        <w:rPr>
          <w:rFonts w:eastAsia="Times New Roman"/>
          <w:spacing w:val="-1"/>
          <w:szCs w:val="24"/>
        </w:rPr>
        <w:t>u</w:t>
      </w:r>
      <w:r>
        <w:rPr>
          <w:rFonts w:eastAsia="Times New Roman"/>
          <w:szCs w:val="24"/>
        </w:rPr>
        <w:t>i</w:t>
      </w:r>
      <w:r>
        <w:rPr>
          <w:rFonts w:eastAsia="Times New Roman"/>
          <w:spacing w:val="1"/>
          <w:szCs w:val="24"/>
        </w:rPr>
        <w:t>t</w:t>
      </w:r>
      <w:r>
        <w:rPr>
          <w:rFonts w:eastAsia="Times New Roman"/>
          <w:szCs w:val="24"/>
        </w:rPr>
        <w:t>s</w:t>
      </w:r>
      <w:r>
        <w:rPr>
          <w:rFonts w:eastAsia="Times New Roman"/>
          <w:spacing w:val="-2"/>
          <w:szCs w:val="24"/>
        </w:rPr>
        <w:t xml:space="preserve"> </w:t>
      </w:r>
      <w:r>
        <w:rPr>
          <w:rFonts w:eastAsia="Times New Roman"/>
          <w:spacing w:val="-3"/>
          <w:szCs w:val="24"/>
        </w:rPr>
        <w:t>e</w:t>
      </w:r>
      <w:r>
        <w:rPr>
          <w:rFonts w:eastAsia="Times New Roman"/>
          <w:szCs w:val="24"/>
        </w:rPr>
        <w:t>t</w:t>
      </w:r>
      <w:r>
        <w:rPr>
          <w:rFonts w:eastAsia="Times New Roman"/>
          <w:spacing w:val="-2"/>
          <w:szCs w:val="24"/>
        </w:rPr>
        <w:t xml:space="preserve"> </w:t>
      </w:r>
      <w:r>
        <w:rPr>
          <w:rFonts w:eastAsia="Times New Roman"/>
          <w:spacing w:val="-1"/>
          <w:szCs w:val="24"/>
        </w:rPr>
        <w:t>c</w:t>
      </w:r>
      <w:r>
        <w:rPr>
          <w:rFonts w:eastAsia="Times New Roman"/>
          <w:szCs w:val="24"/>
        </w:rPr>
        <w:t>ompos</w:t>
      </w:r>
      <w:r>
        <w:rPr>
          <w:rFonts w:eastAsia="Times New Roman"/>
          <w:spacing w:val="-1"/>
          <w:szCs w:val="24"/>
        </w:rPr>
        <w:t>a</w:t>
      </w:r>
      <w:r>
        <w:rPr>
          <w:rFonts w:eastAsia="Times New Roman"/>
          <w:szCs w:val="24"/>
        </w:rPr>
        <w:t>nts</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pacing w:val="-1"/>
          <w:szCs w:val="24"/>
        </w:rPr>
        <w:t>c</w:t>
      </w:r>
      <w:r>
        <w:rPr>
          <w:rFonts w:eastAsia="Times New Roman"/>
          <w:szCs w:val="24"/>
        </w:rPr>
        <w:t>onstru</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doivent</w:t>
      </w:r>
      <w:r>
        <w:rPr>
          <w:rFonts w:eastAsia="Times New Roman"/>
          <w:spacing w:val="-2"/>
          <w:szCs w:val="24"/>
        </w:rPr>
        <w:t xml:space="preserve"> </w:t>
      </w:r>
      <w:r>
        <w:rPr>
          <w:rFonts w:eastAsia="Times New Roman"/>
          <w:spacing w:val="-1"/>
          <w:szCs w:val="24"/>
        </w:rPr>
        <w:t>ê</w:t>
      </w:r>
      <w:r>
        <w:rPr>
          <w:rFonts w:eastAsia="Times New Roman"/>
          <w:szCs w:val="24"/>
        </w:rPr>
        <w:t>tre</w:t>
      </w:r>
      <w:r>
        <w:rPr>
          <w:rFonts w:eastAsia="Times New Roman"/>
          <w:spacing w:val="-4"/>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mes</w:t>
      </w:r>
      <w:r>
        <w:rPr>
          <w:rFonts w:eastAsia="Times New Roman"/>
          <w:spacing w:val="-3"/>
          <w:szCs w:val="24"/>
        </w:rPr>
        <w:t xml:space="preserve"> </w:t>
      </w:r>
      <w:r>
        <w:rPr>
          <w:rFonts w:eastAsia="Times New Roman"/>
          <w:spacing w:val="-1"/>
          <w:szCs w:val="24"/>
        </w:rPr>
        <w:t>a</w:t>
      </w:r>
      <w:r>
        <w:rPr>
          <w:rFonts w:eastAsia="Times New Roman"/>
          <w:szCs w:val="24"/>
        </w:rPr>
        <w:t xml:space="preserve">ux </w:t>
      </w:r>
      <w:r>
        <w:rPr>
          <w:rFonts w:eastAsia="Times New Roman"/>
          <w:spacing w:val="-2"/>
          <w:szCs w:val="24"/>
        </w:rPr>
        <w:t>s</w:t>
      </w:r>
      <w:r>
        <w:rPr>
          <w:rFonts w:eastAsia="Times New Roman"/>
          <w:szCs w:val="24"/>
        </w:rPr>
        <w:t>t</w:t>
      </w:r>
      <w:r>
        <w:rPr>
          <w:rFonts w:eastAsia="Times New Roman"/>
          <w:spacing w:val="1"/>
          <w:szCs w:val="24"/>
        </w:rPr>
        <w:t>i</w:t>
      </w:r>
      <w:r>
        <w:rPr>
          <w:rFonts w:eastAsia="Times New Roman"/>
          <w:szCs w:val="24"/>
        </w:rPr>
        <w:t>pulations</w:t>
      </w:r>
      <w:r>
        <w:rPr>
          <w:rFonts w:eastAsia="Times New Roman"/>
          <w:spacing w:val="-4"/>
          <w:szCs w:val="24"/>
        </w:rPr>
        <w:t xml:space="preserve"> </w:t>
      </w:r>
      <w:r>
        <w:rPr>
          <w:rFonts w:eastAsia="Times New Roman"/>
          <w:szCs w:val="24"/>
        </w:rPr>
        <w:t>du</w:t>
      </w:r>
      <w:r>
        <w:rPr>
          <w:rFonts w:eastAsia="Times New Roman"/>
          <w:spacing w:val="-2"/>
          <w:szCs w:val="24"/>
        </w:rPr>
        <w:t xml:space="preserve"> </w:t>
      </w:r>
      <w:r>
        <w:rPr>
          <w:rFonts w:eastAsia="Times New Roman"/>
          <w:szCs w:val="24"/>
        </w:rPr>
        <w:t>m</w:t>
      </w:r>
      <w:r>
        <w:rPr>
          <w:rFonts w:eastAsia="Times New Roman"/>
          <w:spacing w:val="-3"/>
          <w:szCs w:val="24"/>
        </w:rPr>
        <w:t>a</w:t>
      </w:r>
      <w:r>
        <w:rPr>
          <w:rFonts w:eastAsia="Times New Roman"/>
          <w:szCs w:val="24"/>
        </w:rPr>
        <w:t>r</w:t>
      </w:r>
      <w:r>
        <w:rPr>
          <w:rFonts w:eastAsia="Times New Roman"/>
          <w:spacing w:val="-2"/>
          <w:szCs w:val="24"/>
        </w:rPr>
        <w:t>c</w:t>
      </w:r>
      <w:r>
        <w:rPr>
          <w:rFonts w:eastAsia="Times New Roman"/>
          <w:szCs w:val="24"/>
        </w:rPr>
        <w:t>hé</w:t>
      </w:r>
      <w:r>
        <w:rPr>
          <w:rFonts w:eastAsia="Times New Roman"/>
          <w:spacing w:val="-3"/>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pr</w:t>
      </w:r>
      <w:r>
        <w:rPr>
          <w:rFonts w:eastAsia="Times New Roman"/>
          <w:spacing w:val="-2"/>
          <w:szCs w:val="24"/>
        </w:rPr>
        <w:t>e</w:t>
      </w:r>
      <w:r>
        <w:rPr>
          <w:rFonts w:eastAsia="Times New Roman"/>
          <w:szCs w:val="24"/>
        </w:rPr>
        <w:t>s</w:t>
      </w:r>
      <w:r>
        <w:rPr>
          <w:rFonts w:eastAsia="Times New Roman"/>
          <w:spacing w:val="-1"/>
          <w:szCs w:val="24"/>
        </w:rPr>
        <w:t>c</w:t>
      </w:r>
      <w:r>
        <w:rPr>
          <w:rFonts w:eastAsia="Times New Roman"/>
          <w:szCs w:val="24"/>
        </w:rPr>
        <w:t>riptions</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pacing w:val="4"/>
          <w:szCs w:val="24"/>
        </w:rPr>
        <w:t>n</w:t>
      </w:r>
      <w:r>
        <w:rPr>
          <w:rFonts w:eastAsia="Times New Roman"/>
          <w:szCs w:val="24"/>
        </w:rPr>
        <w:t>orm</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2"/>
          <w:szCs w:val="24"/>
        </w:rPr>
        <w:t>A</w:t>
      </w:r>
      <w:r>
        <w:rPr>
          <w:rFonts w:eastAsia="Times New Roman"/>
          <w:spacing w:val="-1"/>
          <w:szCs w:val="24"/>
        </w:rPr>
        <w:t>F</w:t>
      </w:r>
      <w:r>
        <w:rPr>
          <w:rFonts w:eastAsia="Times New Roman"/>
          <w:szCs w:val="24"/>
        </w:rPr>
        <w:t>N</w:t>
      </w:r>
      <w:r>
        <w:rPr>
          <w:rFonts w:eastAsia="Times New Roman"/>
          <w:spacing w:val="-1"/>
          <w:szCs w:val="24"/>
        </w:rPr>
        <w:t>O</w:t>
      </w:r>
      <w:r>
        <w:rPr>
          <w:rFonts w:eastAsia="Times New Roman"/>
          <w:szCs w:val="24"/>
        </w:rPr>
        <w:t>R</w:t>
      </w:r>
      <w:r>
        <w:rPr>
          <w:rFonts w:eastAsia="Times New Roman"/>
          <w:spacing w:val="1"/>
          <w:szCs w:val="24"/>
        </w:rPr>
        <w:t xml:space="preserve"> </w:t>
      </w:r>
      <w:r>
        <w:rPr>
          <w:rFonts w:eastAsia="Times New Roman"/>
          <w:szCs w:val="24"/>
        </w:rPr>
        <w:t>homo</w:t>
      </w:r>
      <w:r>
        <w:rPr>
          <w:rFonts w:eastAsia="Times New Roman"/>
          <w:spacing w:val="1"/>
          <w:szCs w:val="24"/>
        </w:rPr>
        <w:t>l</w:t>
      </w:r>
      <w:r>
        <w:rPr>
          <w:rFonts w:eastAsia="Times New Roman"/>
          <w:spacing w:val="2"/>
          <w:szCs w:val="24"/>
        </w:rPr>
        <w:t>o</w:t>
      </w:r>
      <w:r>
        <w:rPr>
          <w:rFonts w:eastAsia="Times New Roman"/>
          <w:spacing w:val="-2"/>
          <w:szCs w:val="24"/>
        </w:rPr>
        <w:t>g</w:t>
      </w:r>
      <w:r>
        <w:rPr>
          <w:rFonts w:eastAsia="Times New Roman"/>
          <w:szCs w:val="24"/>
        </w:rPr>
        <w:t>u</w:t>
      </w:r>
      <w:r>
        <w:rPr>
          <w:rFonts w:eastAsia="Times New Roman"/>
          <w:spacing w:val="1"/>
          <w:szCs w:val="24"/>
        </w:rPr>
        <w:t>é</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les</w:t>
      </w:r>
      <w:r>
        <w:rPr>
          <w:rFonts w:eastAsia="Times New Roman"/>
          <w:spacing w:val="3"/>
          <w:szCs w:val="24"/>
        </w:rPr>
        <w:t xml:space="preserve"> </w:t>
      </w:r>
      <w:r>
        <w:rPr>
          <w:rFonts w:eastAsia="Times New Roman"/>
          <w:szCs w:val="24"/>
        </w:rPr>
        <w:t>norm</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pacing w:val="-1"/>
          <w:szCs w:val="24"/>
        </w:rPr>
        <w:t>a</w:t>
      </w:r>
      <w:r>
        <w:rPr>
          <w:rFonts w:eastAsia="Times New Roman"/>
          <w:szCs w:val="24"/>
        </w:rPr>
        <w:t>ppl</w:t>
      </w:r>
      <w:r>
        <w:rPr>
          <w:rFonts w:eastAsia="Times New Roman"/>
          <w:spacing w:val="3"/>
          <w:szCs w:val="24"/>
        </w:rPr>
        <w:t>i</w:t>
      </w:r>
      <w:r>
        <w:rPr>
          <w:rFonts w:eastAsia="Times New Roman"/>
          <w:spacing w:val="-1"/>
          <w:szCs w:val="24"/>
        </w:rPr>
        <w:t>ca</w:t>
      </w:r>
      <w:r>
        <w:rPr>
          <w:rFonts w:eastAsia="Times New Roman"/>
          <w:szCs w:val="24"/>
        </w:rPr>
        <w:t>bles</w:t>
      </w:r>
      <w:r>
        <w:rPr>
          <w:rFonts w:eastAsia="Times New Roman"/>
          <w:spacing w:val="3"/>
          <w:szCs w:val="24"/>
        </w:rPr>
        <w:t xml:space="preserve"> </w:t>
      </w:r>
      <w:r>
        <w:rPr>
          <w:rFonts w:eastAsia="Times New Roman"/>
          <w:spacing w:val="-1"/>
          <w:szCs w:val="24"/>
        </w:rPr>
        <w:t>é</w:t>
      </w:r>
      <w:r>
        <w:rPr>
          <w:rFonts w:eastAsia="Times New Roman"/>
          <w:szCs w:val="24"/>
        </w:rPr>
        <w:t>tant</w:t>
      </w:r>
      <w:r>
        <w:rPr>
          <w:rFonts w:eastAsia="Times New Roman"/>
          <w:spacing w:val="3"/>
          <w:szCs w:val="24"/>
        </w:rPr>
        <w:t xml:space="preserve"> </w:t>
      </w:r>
      <w:r>
        <w:rPr>
          <w:rFonts w:eastAsia="Times New Roman"/>
          <w:spacing w:val="-1"/>
          <w:szCs w:val="24"/>
        </w:rPr>
        <w:t>ce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v</w:t>
      </w:r>
      <w:r>
        <w:rPr>
          <w:rFonts w:eastAsia="Times New Roman"/>
          <w:spacing w:val="3"/>
          <w:szCs w:val="24"/>
        </w:rPr>
        <w:t>i</w:t>
      </w:r>
      <w:r>
        <w:rPr>
          <w:rFonts w:eastAsia="Times New Roman"/>
          <w:spacing w:val="-2"/>
          <w:szCs w:val="24"/>
        </w:rPr>
        <w:t>g</w:t>
      </w:r>
      <w:r>
        <w:rPr>
          <w:rFonts w:eastAsia="Times New Roman"/>
          <w:szCs w:val="24"/>
        </w:rPr>
        <w:t>u</w:t>
      </w:r>
      <w:r>
        <w:rPr>
          <w:rFonts w:eastAsia="Times New Roman"/>
          <w:spacing w:val="-1"/>
          <w:szCs w:val="24"/>
        </w:rPr>
        <w:t>e</w:t>
      </w:r>
      <w:r>
        <w:rPr>
          <w:rFonts w:eastAsia="Times New Roman"/>
          <w:spacing w:val="2"/>
          <w:szCs w:val="24"/>
        </w:rPr>
        <w:t>u</w:t>
      </w:r>
      <w:r>
        <w:rPr>
          <w:rFonts w:eastAsia="Times New Roman"/>
          <w:szCs w:val="24"/>
        </w:rPr>
        <w:t>r le pr</w:t>
      </w:r>
      <w:r>
        <w:rPr>
          <w:rFonts w:eastAsia="Times New Roman"/>
          <w:spacing w:val="-2"/>
          <w:szCs w:val="24"/>
        </w:rPr>
        <w:t>e</w:t>
      </w:r>
      <w:r>
        <w:rPr>
          <w:rFonts w:eastAsia="Times New Roman"/>
          <w:szCs w:val="24"/>
        </w:rPr>
        <w:t>m</w:t>
      </w:r>
      <w:r>
        <w:rPr>
          <w:rFonts w:eastAsia="Times New Roman"/>
          <w:spacing w:val="1"/>
          <w:szCs w:val="24"/>
        </w:rPr>
        <w:t>i</w:t>
      </w:r>
      <w:r>
        <w:rPr>
          <w:rFonts w:eastAsia="Times New Roman"/>
          <w:spacing w:val="-1"/>
          <w:szCs w:val="24"/>
        </w:rPr>
        <w:t>e</w:t>
      </w:r>
      <w:r>
        <w:rPr>
          <w:rFonts w:eastAsia="Times New Roman"/>
          <w:szCs w:val="24"/>
        </w:rPr>
        <w:t>r jour</w:t>
      </w:r>
      <w:r>
        <w:rPr>
          <w:rFonts w:eastAsia="Times New Roman"/>
          <w:spacing w:val="-1"/>
          <w:szCs w:val="24"/>
        </w:rPr>
        <w:t xml:space="preserve"> </w:t>
      </w:r>
      <w:r>
        <w:rPr>
          <w:rFonts w:eastAsia="Times New Roman"/>
          <w:szCs w:val="24"/>
        </w:rPr>
        <w:t>du mo</w:t>
      </w:r>
      <w:r>
        <w:rPr>
          <w:rFonts w:eastAsia="Times New Roman"/>
          <w:spacing w:val="1"/>
          <w:szCs w:val="24"/>
        </w:rPr>
        <w:t>i</w:t>
      </w:r>
      <w:r>
        <w:rPr>
          <w:rFonts w:eastAsia="Times New Roman"/>
          <w:szCs w:val="24"/>
        </w:rPr>
        <w:t>s qui pr</w:t>
      </w:r>
      <w:r>
        <w:rPr>
          <w:rFonts w:eastAsia="Times New Roman"/>
          <w:spacing w:val="-2"/>
          <w:szCs w:val="24"/>
        </w:rPr>
        <w:t>é</w:t>
      </w:r>
      <w:r>
        <w:rPr>
          <w:rFonts w:eastAsia="Times New Roman"/>
          <w:spacing w:val="-1"/>
          <w:szCs w:val="24"/>
        </w:rPr>
        <w:t>cè</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la d</w:t>
      </w:r>
      <w:r>
        <w:rPr>
          <w:rFonts w:eastAsia="Times New Roman"/>
          <w:spacing w:val="-1"/>
          <w:szCs w:val="24"/>
        </w:rPr>
        <w:t>a</w:t>
      </w:r>
      <w:r>
        <w:rPr>
          <w:rFonts w:eastAsia="Times New Roman"/>
          <w:spacing w:val="3"/>
          <w:szCs w:val="24"/>
        </w:rPr>
        <w:t>t</w:t>
      </w:r>
      <w:r>
        <w:rPr>
          <w:rFonts w:eastAsia="Times New Roman"/>
          <w:szCs w:val="24"/>
        </w:rPr>
        <w:t>e</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te de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of</w:t>
      </w:r>
      <w:r>
        <w:rPr>
          <w:rFonts w:eastAsia="Times New Roman"/>
          <w:spacing w:val="1"/>
          <w:szCs w:val="24"/>
        </w:rPr>
        <w:t>f</w:t>
      </w:r>
      <w:r>
        <w:rPr>
          <w:rFonts w:eastAsia="Times New Roman"/>
          <w:szCs w:val="24"/>
        </w:rPr>
        <w:t>r</w:t>
      </w:r>
      <w:r>
        <w:rPr>
          <w:rFonts w:eastAsia="Times New Roman"/>
          <w:spacing w:val="-2"/>
          <w:szCs w:val="24"/>
        </w:rPr>
        <w:t>e</w:t>
      </w:r>
      <w:r>
        <w:rPr>
          <w:rFonts w:eastAsia="Times New Roman"/>
          <w:szCs w:val="24"/>
        </w:rPr>
        <w:t>s.</w:t>
      </w:r>
    </w:p>
    <w:p w14:paraId="62AB4AE1" w14:textId="77777777" w:rsidR="002901AE" w:rsidRDefault="002901AE" w:rsidP="002901AE">
      <w:pPr>
        <w:spacing w:before="6" w:line="243" w:lineRule="auto"/>
        <w:ind w:left="110" w:right="75" w:hanging="7"/>
        <w:jc w:val="both"/>
        <w:rPr>
          <w:szCs w:val="24"/>
        </w:rPr>
      </w:pPr>
      <w:r>
        <w:rPr>
          <w:rFonts w:eastAsia="Times New Roman"/>
          <w:szCs w:val="24"/>
        </w:rPr>
        <w:t>En</w:t>
      </w:r>
      <w:r>
        <w:rPr>
          <w:rFonts w:eastAsia="Times New Roman"/>
          <w:spacing w:val="-12"/>
          <w:szCs w:val="24"/>
        </w:rPr>
        <w:t xml:space="preserve"> </w:t>
      </w:r>
      <w:r>
        <w:rPr>
          <w:rFonts w:eastAsia="Times New Roman"/>
          <w:spacing w:val="-1"/>
          <w:szCs w:val="24"/>
        </w:rPr>
        <w:t>c</w:t>
      </w:r>
      <w:r>
        <w:rPr>
          <w:rFonts w:eastAsia="Times New Roman"/>
          <w:szCs w:val="24"/>
        </w:rPr>
        <w:t>e</w:t>
      </w:r>
      <w:r>
        <w:rPr>
          <w:rFonts w:eastAsia="Times New Roman"/>
          <w:spacing w:val="-13"/>
          <w:szCs w:val="24"/>
        </w:rPr>
        <w:t xml:space="preserve"> </w:t>
      </w:r>
      <w:r>
        <w:rPr>
          <w:rFonts w:eastAsia="Times New Roman"/>
          <w:szCs w:val="24"/>
        </w:rPr>
        <w:t>qui</w:t>
      </w:r>
      <w:r>
        <w:rPr>
          <w:rFonts w:eastAsia="Times New Roman"/>
          <w:spacing w:val="-12"/>
          <w:szCs w:val="24"/>
        </w:rPr>
        <w:t xml:space="preserve"> </w:t>
      </w:r>
      <w:r>
        <w:rPr>
          <w:rFonts w:eastAsia="Times New Roman"/>
          <w:spacing w:val="-1"/>
          <w:szCs w:val="24"/>
        </w:rPr>
        <w:t>c</w:t>
      </w:r>
      <w:r>
        <w:rPr>
          <w:rFonts w:eastAsia="Times New Roman"/>
          <w:szCs w:val="24"/>
        </w:rPr>
        <w:t>on</w:t>
      </w:r>
      <w:r>
        <w:rPr>
          <w:rFonts w:eastAsia="Times New Roman"/>
          <w:spacing w:val="1"/>
          <w:szCs w:val="24"/>
        </w:rPr>
        <w:t>c</w:t>
      </w:r>
      <w:r>
        <w:rPr>
          <w:rFonts w:eastAsia="Times New Roman"/>
          <w:spacing w:val="-1"/>
          <w:szCs w:val="24"/>
        </w:rPr>
        <w:t>e</w:t>
      </w:r>
      <w:r>
        <w:rPr>
          <w:rFonts w:eastAsia="Times New Roman"/>
          <w:szCs w:val="24"/>
        </w:rPr>
        <w:t>rne</w:t>
      </w:r>
      <w:r>
        <w:rPr>
          <w:rFonts w:eastAsia="Times New Roman"/>
          <w:spacing w:val="-14"/>
          <w:szCs w:val="24"/>
        </w:rPr>
        <w:t xml:space="preserve"> </w:t>
      </w:r>
      <w:r>
        <w:rPr>
          <w:rFonts w:eastAsia="Times New Roman"/>
          <w:spacing w:val="3"/>
          <w:szCs w:val="24"/>
        </w:rPr>
        <w:t>l</w:t>
      </w:r>
      <w:r>
        <w:rPr>
          <w:rFonts w:eastAsia="Times New Roman"/>
          <w:szCs w:val="24"/>
        </w:rPr>
        <w:t>e</w:t>
      </w:r>
      <w:r>
        <w:rPr>
          <w:rFonts w:eastAsia="Times New Roman"/>
          <w:spacing w:val="-13"/>
          <w:szCs w:val="24"/>
        </w:rPr>
        <w:t xml:space="preserve"> </w:t>
      </w:r>
      <w:r>
        <w:rPr>
          <w:rFonts w:eastAsia="Times New Roman"/>
          <w:szCs w:val="24"/>
        </w:rPr>
        <w:t>vo</w:t>
      </w:r>
      <w:r>
        <w:rPr>
          <w:rFonts w:eastAsia="Times New Roman"/>
          <w:spacing w:val="1"/>
          <w:szCs w:val="24"/>
        </w:rPr>
        <w:t>c</w:t>
      </w:r>
      <w:r>
        <w:rPr>
          <w:rFonts w:eastAsia="Times New Roman"/>
          <w:spacing w:val="-1"/>
          <w:szCs w:val="24"/>
        </w:rPr>
        <w:t>a</w:t>
      </w:r>
      <w:r>
        <w:rPr>
          <w:rFonts w:eastAsia="Times New Roman"/>
          <w:szCs w:val="24"/>
        </w:rPr>
        <w:t>bulai</w:t>
      </w:r>
      <w:r>
        <w:rPr>
          <w:rFonts w:eastAsia="Times New Roman"/>
          <w:spacing w:val="-1"/>
          <w:szCs w:val="24"/>
        </w:rPr>
        <w:t>r</w:t>
      </w:r>
      <w:r>
        <w:rPr>
          <w:rFonts w:eastAsia="Times New Roman"/>
          <w:szCs w:val="24"/>
        </w:rPr>
        <w:t>e</w:t>
      </w:r>
      <w:r>
        <w:rPr>
          <w:rFonts w:eastAsia="Times New Roman"/>
          <w:spacing w:val="-1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pacing w:val="-1"/>
          <w:szCs w:val="24"/>
        </w:rPr>
        <w:t>e</w:t>
      </w:r>
      <w:r>
        <w:rPr>
          <w:rFonts w:eastAsia="Times New Roman"/>
          <w:szCs w:val="24"/>
        </w:rPr>
        <w:t>ssais</w:t>
      </w:r>
      <w:r>
        <w:rPr>
          <w:rFonts w:eastAsia="Times New Roman"/>
          <w:spacing w:val="-12"/>
          <w:szCs w:val="24"/>
        </w:rPr>
        <w:t xml:space="preserve"> </w:t>
      </w:r>
      <w:r>
        <w:rPr>
          <w:rFonts w:eastAsia="Times New Roman"/>
          <w:szCs w:val="24"/>
        </w:rPr>
        <w:t>de</w:t>
      </w:r>
      <w:r>
        <w:rPr>
          <w:rFonts w:eastAsia="Times New Roman"/>
          <w:spacing w:val="-13"/>
          <w:szCs w:val="24"/>
        </w:rPr>
        <w:t xml:space="preserve"> </w:t>
      </w:r>
      <w:r>
        <w:rPr>
          <w:rFonts w:eastAsia="Times New Roman"/>
          <w:szCs w:val="24"/>
        </w:rPr>
        <w:t>la</w:t>
      </w:r>
      <w:r>
        <w:rPr>
          <w:rFonts w:eastAsia="Times New Roman"/>
          <w:spacing w:val="2"/>
          <w:szCs w:val="24"/>
        </w:rPr>
        <w:t>b</w:t>
      </w:r>
      <w:r>
        <w:rPr>
          <w:rFonts w:eastAsia="Times New Roman"/>
          <w:szCs w:val="24"/>
        </w:rPr>
        <w:t>or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14"/>
          <w:szCs w:val="24"/>
        </w:rPr>
        <w:t xml:space="preserve"> </w:t>
      </w:r>
      <w:r>
        <w:rPr>
          <w:rFonts w:eastAsia="Times New Roman"/>
          <w:spacing w:val="-1"/>
          <w:szCs w:val="24"/>
        </w:rPr>
        <w:t>e</w:t>
      </w:r>
      <w:r>
        <w:rPr>
          <w:rFonts w:eastAsia="Times New Roman"/>
          <w:szCs w:val="24"/>
        </w:rPr>
        <w:t>t</w:t>
      </w:r>
      <w:r>
        <w:rPr>
          <w:rFonts w:eastAsia="Times New Roman"/>
          <w:spacing w:val="-12"/>
          <w:szCs w:val="24"/>
        </w:rPr>
        <w:t xml:space="preserve"> </w:t>
      </w:r>
      <w:r>
        <w:rPr>
          <w:rFonts w:eastAsia="Times New Roman"/>
          <w:szCs w:val="24"/>
        </w:rPr>
        <w:t>les</w:t>
      </w:r>
      <w:r>
        <w:rPr>
          <w:rFonts w:eastAsia="Times New Roman"/>
          <w:spacing w:val="-12"/>
          <w:szCs w:val="24"/>
        </w:rPr>
        <w:t xml:space="preserve"> </w:t>
      </w:r>
      <w:r>
        <w:rPr>
          <w:rFonts w:eastAsia="Times New Roman"/>
          <w:szCs w:val="24"/>
        </w:rPr>
        <w:t>d</w:t>
      </w:r>
      <w:r>
        <w:rPr>
          <w:rFonts w:eastAsia="Times New Roman"/>
          <w:spacing w:val="2"/>
          <w:szCs w:val="24"/>
        </w:rPr>
        <w:t>o</w:t>
      </w:r>
      <w:r>
        <w:rPr>
          <w:rFonts w:eastAsia="Times New Roman"/>
          <w:spacing w:val="-1"/>
          <w:szCs w:val="24"/>
        </w:rPr>
        <w:t>c</w:t>
      </w:r>
      <w:r>
        <w:rPr>
          <w:rFonts w:eastAsia="Times New Roman"/>
          <w:szCs w:val="24"/>
        </w:rPr>
        <w:t>uments</w:t>
      </w:r>
      <w:r>
        <w:rPr>
          <w:rFonts w:eastAsia="Times New Roman"/>
          <w:spacing w:val="-12"/>
          <w:szCs w:val="24"/>
        </w:rPr>
        <w:t xml:space="preserve"> </w:t>
      </w:r>
      <w:r>
        <w:rPr>
          <w:rFonts w:eastAsia="Times New Roman"/>
          <w:spacing w:val="-1"/>
          <w:szCs w:val="24"/>
        </w:rPr>
        <w:t>é</w:t>
      </w:r>
      <w:r>
        <w:rPr>
          <w:rFonts w:eastAsia="Times New Roman"/>
          <w:szCs w:val="24"/>
        </w:rPr>
        <w:t>m</w:t>
      </w:r>
      <w:r>
        <w:rPr>
          <w:rFonts w:eastAsia="Times New Roman"/>
          <w:spacing w:val="1"/>
          <w:szCs w:val="24"/>
        </w:rPr>
        <w:t>i</w:t>
      </w:r>
      <w:r>
        <w:rPr>
          <w:rFonts w:eastAsia="Times New Roman"/>
          <w:szCs w:val="24"/>
        </w:rPr>
        <w:t>s</w:t>
      </w:r>
      <w:r>
        <w:rPr>
          <w:rFonts w:eastAsia="Times New Roman"/>
          <w:spacing w:val="-1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3"/>
          <w:szCs w:val="24"/>
        </w:rPr>
        <w:t xml:space="preserve"> </w:t>
      </w:r>
      <w:r>
        <w:rPr>
          <w:rFonts w:eastAsia="Times New Roman"/>
          <w:szCs w:val="24"/>
        </w:rPr>
        <w:t>les</w:t>
      </w:r>
      <w:r>
        <w:rPr>
          <w:rFonts w:eastAsia="Times New Roman"/>
          <w:spacing w:val="-12"/>
          <w:szCs w:val="24"/>
        </w:rPr>
        <w:t xml:space="preserve"> </w:t>
      </w:r>
      <w:r>
        <w:rPr>
          <w:rFonts w:eastAsia="Times New Roman"/>
          <w:szCs w:val="24"/>
        </w:rPr>
        <w:t>labo</w:t>
      </w:r>
      <w:r>
        <w:rPr>
          <w:rFonts w:eastAsia="Times New Roman"/>
          <w:spacing w:val="-1"/>
          <w:szCs w:val="24"/>
        </w:rPr>
        <w:t>ra</w:t>
      </w:r>
      <w:r>
        <w:rPr>
          <w:rFonts w:eastAsia="Times New Roman"/>
          <w:szCs w:val="24"/>
        </w:rPr>
        <w:t>to</w:t>
      </w:r>
      <w:r>
        <w:rPr>
          <w:rFonts w:eastAsia="Times New Roman"/>
          <w:spacing w:val="1"/>
          <w:szCs w:val="24"/>
        </w:rPr>
        <w:t>ir</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d</w:t>
      </w:r>
      <w:r>
        <w:rPr>
          <w:rFonts w:eastAsia="Times New Roman"/>
          <w:spacing w:val="-2"/>
          <w:szCs w:val="24"/>
        </w:rPr>
        <w:t>'</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w:t>
      </w:r>
      <w:r>
        <w:rPr>
          <w:rFonts w:eastAsia="Times New Roman"/>
          <w:spacing w:val="5"/>
          <w:szCs w:val="24"/>
        </w:rPr>
        <w:t>s</w:t>
      </w:r>
      <w:r>
        <w:rPr>
          <w:rFonts w:eastAsia="Times New Roman"/>
          <w:szCs w:val="24"/>
        </w:rPr>
        <w:t>, les</w:t>
      </w:r>
      <w:r>
        <w:rPr>
          <w:rFonts w:eastAsia="Times New Roman"/>
          <w:spacing w:val="2"/>
          <w:szCs w:val="24"/>
        </w:rPr>
        <w:t xml:space="preserve"> </w:t>
      </w:r>
      <w:r>
        <w:rPr>
          <w:rFonts w:eastAsia="Times New Roman"/>
          <w:szCs w:val="24"/>
        </w:rPr>
        <w:t>te</w:t>
      </w:r>
      <w:r>
        <w:rPr>
          <w:rFonts w:eastAsia="Times New Roman"/>
          <w:spacing w:val="-1"/>
          <w:szCs w:val="24"/>
        </w:rPr>
        <w:t>r</w:t>
      </w:r>
      <w:r>
        <w:rPr>
          <w:rFonts w:eastAsia="Times New Roman"/>
          <w:szCs w:val="24"/>
        </w:rPr>
        <w:t>mes</w:t>
      </w:r>
      <w:r>
        <w:rPr>
          <w:rFonts w:eastAsia="Times New Roman"/>
          <w:spacing w:val="2"/>
          <w:szCs w:val="24"/>
        </w:rPr>
        <w:t xml:space="preserve"> </w:t>
      </w:r>
      <w:r>
        <w:rPr>
          <w:rFonts w:eastAsia="Times New Roman"/>
          <w:szCs w:val="24"/>
        </w:rPr>
        <w:t>fond</w:t>
      </w:r>
      <w:r>
        <w:rPr>
          <w:rFonts w:eastAsia="Times New Roman"/>
          <w:spacing w:val="-2"/>
          <w:szCs w:val="24"/>
        </w:rPr>
        <w:t>a</w:t>
      </w:r>
      <w:r>
        <w:rPr>
          <w:rFonts w:eastAsia="Times New Roman"/>
          <w:szCs w:val="24"/>
        </w:rPr>
        <w:t>ment</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4"/>
          <w:szCs w:val="24"/>
        </w:rPr>
        <w:t xml:space="preserve"> </w:t>
      </w:r>
      <w:r>
        <w:rPr>
          <w:rFonts w:eastAsia="Times New Roman"/>
          <w:spacing w:val="-1"/>
          <w:szCs w:val="24"/>
        </w:rPr>
        <w:t>e</w:t>
      </w:r>
      <w:r>
        <w:rPr>
          <w:rFonts w:eastAsia="Times New Roman"/>
          <w:szCs w:val="24"/>
        </w:rPr>
        <w:t>t leu</w:t>
      </w:r>
      <w:r>
        <w:rPr>
          <w:rFonts w:eastAsia="Times New Roman"/>
          <w:spacing w:val="-1"/>
          <w:szCs w:val="24"/>
        </w:rPr>
        <w:t>r</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finit</w:t>
      </w:r>
      <w:r>
        <w:rPr>
          <w:rFonts w:eastAsia="Times New Roman"/>
          <w:spacing w:val="1"/>
          <w:szCs w:val="24"/>
        </w:rPr>
        <w:t>i</w:t>
      </w:r>
      <w:r>
        <w:rPr>
          <w:rFonts w:eastAsia="Times New Roman"/>
          <w:szCs w:val="24"/>
        </w:rPr>
        <w:t>ons</w:t>
      </w:r>
      <w:r>
        <w:rPr>
          <w:rFonts w:eastAsia="Times New Roman"/>
          <w:spacing w:val="2"/>
          <w:szCs w:val="24"/>
        </w:rPr>
        <w:t xml:space="preserve"> </w:t>
      </w:r>
      <w:r>
        <w:rPr>
          <w:rFonts w:eastAsia="Times New Roman"/>
          <w:szCs w:val="24"/>
        </w:rPr>
        <w:t>s</w:t>
      </w:r>
      <w:r>
        <w:rPr>
          <w:rFonts w:eastAsia="Times New Roman"/>
          <w:spacing w:val="-2"/>
          <w:szCs w:val="24"/>
        </w:rPr>
        <w:t>o</w:t>
      </w:r>
      <w:r>
        <w:rPr>
          <w:rFonts w:eastAsia="Times New Roman"/>
          <w:szCs w:val="24"/>
        </w:rPr>
        <w:t>nt</w:t>
      </w:r>
      <w:r>
        <w:rPr>
          <w:rFonts w:eastAsia="Times New Roman"/>
          <w:spacing w:val="2"/>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mes</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norme</w:t>
      </w:r>
      <w:r>
        <w:rPr>
          <w:rFonts w:eastAsia="Times New Roman"/>
          <w:spacing w:val="1"/>
          <w:szCs w:val="24"/>
        </w:rPr>
        <w:t xml:space="preserve"> </w:t>
      </w:r>
      <w:r>
        <w:rPr>
          <w:rFonts w:eastAsia="Times New Roman"/>
          <w:szCs w:val="24"/>
        </w:rPr>
        <w:t>NF X</w:t>
      </w:r>
      <w:r>
        <w:rPr>
          <w:rFonts w:eastAsia="Times New Roman"/>
          <w:spacing w:val="1"/>
          <w:szCs w:val="24"/>
        </w:rPr>
        <w:t xml:space="preserve"> </w:t>
      </w:r>
      <w:r>
        <w:rPr>
          <w:rFonts w:eastAsia="Times New Roman"/>
          <w:szCs w:val="24"/>
        </w:rPr>
        <w:t>1</w:t>
      </w:r>
      <w:r>
        <w:rPr>
          <w:rFonts w:eastAsia="Times New Roman"/>
          <w:spacing w:val="5"/>
          <w:szCs w:val="24"/>
        </w:rPr>
        <w:t>0</w:t>
      </w:r>
      <w:r>
        <w:rPr>
          <w:rFonts w:eastAsia="Times New Roman"/>
          <w:spacing w:val="-1"/>
          <w:szCs w:val="24"/>
        </w:rPr>
        <w:t>-</w:t>
      </w:r>
      <w:r>
        <w:rPr>
          <w:rFonts w:eastAsia="Times New Roman"/>
          <w:szCs w:val="24"/>
        </w:rPr>
        <w:t>001</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NF P</w:t>
      </w:r>
      <w:r>
        <w:rPr>
          <w:rFonts w:eastAsia="Times New Roman"/>
          <w:spacing w:val="2"/>
          <w:szCs w:val="24"/>
        </w:rPr>
        <w:t xml:space="preserve"> </w:t>
      </w:r>
      <w:r>
        <w:rPr>
          <w:rFonts w:eastAsia="Times New Roman"/>
          <w:szCs w:val="24"/>
        </w:rPr>
        <w:t>0</w:t>
      </w:r>
      <w:r>
        <w:rPr>
          <w:rFonts w:eastAsia="Times New Roman"/>
          <w:spacing w:val="2"/>
          <w:szCs w:val="24"/>
        </w:rPr>
        <w:t>8</w:t>
      </w:r>
      <w:r>
        <w:rPr>
          <w:rFonts w:eastAsia="Times New Roman"/>
          <w:spacing w:val="-1"/>
          <w:szCs w:val="24"/>
        </w:rPr>
        <w:t>-</w:t>
      </w:r>
      <w:r>
        <w:rPr>
          <w:rFonts w:eastAsia="Times New Roman"/>
          <w:szCs w:val="24"/>
        </w:rPr>
        <w:t>500 (</w:t>
      </w:r>
      <w:r>
        <w:rPr>
          <w:rFonts w:eastAsia="Times New Roman"/>
          <w:spacing w:val="-2"/>
          <w:szCs w:val="24"/>
        </w:rPr>
        <w:t>c</w:t>
      </w:r>
      <w:r>
        <w:rPr>
          <w:rFonts w:eastAsia="Times New Roman"/>
          <w:szCs w:val="24"/>
        </w:rPr>
        <w:t>ondi</w:t>
      </w:r>
      <w:r>
        <w:rPr>
          <w:rFonts w:eastAsia="Times New Roman"/>
          <w:spacing w:val="1"/>
          <w:szCs w:val="24"/>
        </w:rPr>
        <w:t>t</w:t>
      </w:r>
      <w:r>
        <w:rPr>
          <w:rFonts w:eastAsia="Times New Roman"/>
          <w:szCs w:val="24"/>
        </w:rPr>
        <w:t xml:space="preserve">ions </w:t>
      </w:r>
      <w:r>
        <w:rPr>
          <w:rFonts w:eastAsia="Times New Roman"/>
          <w:spacing w:val="-2"/>
          <w:szCs w:val="24"/>
        </w:rPr>
        <w:t>g</w:t>
      </w:r>
      <w:r>
        <w:rPr>
          <w:rFonts w:eastAsia="Times New Roman"/>
          <w:spacing w:val="-1"/>
          <w:szCs w:val="24"/>
        </w:rPr>
        <w:t>é</w:t>
      </w:r>
      <w:r>
        <w:rPr>
          <w:rFonts w:eastAsia="Times New Roman"/>
          <w:spacing w:val="2"/>
          <w:szCs w:val="24"/>
        </w:rPr>
        <w:t>n</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pacing w:val="3"/>
          <w:szCs w:val="24"/>
        </w:rPr>
        <w:t>l</w:t>
      </w:r>
      <w:r>
        <w:rPr>
          <w:rFonts w:eastAsia="Times New Roman"/>
          <w:spacing w:val="-1"/>
          <w:szCs w:val="24"/>
        </w:rPr>
        <w:t>e</w:t>
      </w:r>
      <w:r>
        <w:rPr>
          <w:rFonts w:eastAsia="Times New Roman"/>
          <w:szCs w:val="24"/>
        </w:rPr>
        <w:t>s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pacing w:val="-1"/>
          <w:szCs w:val="24"/>
        </w:rPr>
        <w:t>a</w:t>
      </w:r>
      <w:r>
        <w:rPr>
          <w:rFonts w:eastAsia="Times New Roman"/>
          <w:szCs w:val="24"/>
        </w:rPr>
        <w:t>les d</w:t>
      </w:r>
      <w:r>
        <w:rPr>
          <w:rFonts w:eastAsia="Times New Roman"/>
          <w:spacing w:val="-3"/>
          <w:szCs w:val="24"/>
        </w:rPr>
        <w:t>'</w:t>
      </w:r>
      <w:r>
        <w:rPr>
          <w:rFonts w:eastAsia="Times New Roman"/>
          <w:szCs w:val="24"/>
        </w:rPr>
        <w:t>un p</w:t>
      </w:r>
      <w:r>
        <w:rPr>
          <w:rFonts w:eastAsia="Times New Roman"/>
          <w:spacing w:val="-1"/>
          <w:szCs w:val="24"/>
        </w:rPr>
        <w:t>r</w:t>
      </w:r>
      <w:r>
        <w:rPr>
          <w:rFonts w:eastAsia="Times New Roman"/>
          <w:spacing w:val="2"/>
          <w:szCs w:val="24"/>
        </w:rPr>
        <w:t>o</w:t>
      </w:r>
      <w:r>
        <w:rPr>
          <w:rFonts w:eastAsia="Times New Roman"/>
          <w:spacing w:val="-1"/>
          <w:szCs w:val="24"/>
        </w:rPr>
        <w:t>cè</w:t>
      </w:r>
      <w:r>
        <w:rPr>
          <w:rFonts w:eastAsia="Times New Roman"/>
          <w:spacing w:val="2"/>
          <w:szCs w:val="24"/>
        </w:rPr>
        <w:t>s</w:t>
      </w:r>
      <w:r>
        <w:rPr>
          <w:rFonts w:eastAsia="Times New Roman"/>
          <w:szCs w:val="24"/>
        </w:rPr>
        <w:t>-</w:t>
      </w:r>
      <w:r>
        <w:rPr>
          <w:rFonts w:eastAsia="Times New Roman"/>
          <w:spacing w:val="2"/>
          <w:szCs w:val="24"/>
        </w:rPr>
        <w:t>v</w:t>
      </w:r>
      <w:r>
        <w:rPr>
          <w:rFonts w:eastAsia="Times New Roman"/>
          <w:spacing w:val="-1"/>
          <w:szCs w:val="24"/>
        </w:rPr>
        <w:t>e</w:t>
      </w:r>
      <w:r>
        <w:rPr>
          <w:rFonts w:eastAsia="Times New Roman"/>
          <w:szCs w:val="24"/>
        </w:rPr>
        <w:t>r</w:t>
      </w:r>
      <w:r>
        <w:rPr>
          <w:rFonts w:eastAsia="Times New Roman"/>
          <w:spacing w:val="1"/>
          <w:szCs w:val="24"/>
        </w:rPr>
        <w:t>b</w:t>
      </w:r>
      <w:r>
        <w:rPr>
          <w:rFonts w:eastAsia="Times New Roman"/>
          <w:spacing w:val="-1"/>
          <w:szCs w:val="24"/>
        </w:rPr>
        <w:t>a</w:t>
      </w:r>
      <w:r>
        <w:rPr>
          <w:rFonts w:eastAsia="Times New Roman"/>
          <w:szCs w:val="24"/>
        </w:rPr>
        <w:t>l d'ess</w:t>
      </w:r>
      <w:r>
        <w:rPr>
          <w:rFonts w:eastAsia="Times New Roman"/>
          <w:spacing w:val="-1"/>
          <w:szCs w:val="24"/>
        </w:rPr>
        <w:t>a</w:t>
      </w:r>
      <w:r>
        <w:rPr>
          <w:rFonts w:eastAsia="Times New Roman"/>
          <w:szCs w:val="24"/>
        </w:rPr>
        <w:t>i de m</w:t>
      </w:r>
      <w:r>
        <w:rPr>
          <w:rFonts w:eastAsia="Times New Roman"/>
          <w:spacing w:val="-1"/>
          <w:szCs w:val="24"/>
        </w:rPr>
        <w:t>a</w:t>
      </w:r>
      <w:r>
        <w:rPr>
          <w:rFonts w:eastAsia="Times New Roman"/>
          <w:szCs w:val="24"/>
        </w:rPr>
        <w:t>t</w:t>
      </w:r>
      <w:r>
        <w:rPr>
          <w:rFonts w:eastAsia="Times New Roman"/>
          <w:spacing w:val="2"/>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60647380" w14:textId="77777777" w:rsidR="002901AE" w:rsidRDefault="002901AE" w:rsidP="002901AE">
      <w:pPr>
        <w:spacing w:before="13"/>
        <w:ind w:left="103" w:right="8172"/>
        <w:jc w:val="both"/>
        <w:rPr>
          <w:szCs w:val="24"/>
        </w:rPr>
      </w:pPr>
      <w:r>
        <w:rPr>
          <w:rFonts w:eastAsia="Times New Roman"/>
          <w:b/>
          <w:szCs w:val="24"/>
        </w:rPr>
        <w:t xml:space="preserve">5.2     </w:t>
      </w:r>
      <w:r>
        <w:rPr>
          <w:rFonts w:eastAsia="Times New Roman"/>
          <w:b/>
          <w:spacing w:val="26"/>
          <w:szCs w:val="24"/>
        </w:rPr>
        <w:t xml:space="preserve"> </w:t>
      </w:r>
      <w:r>
        <w:rPr>
          <w:rFonts w:eastAsia="Times New Roman"/>
          <w:b/>
          <w:szCs w:val="24"/>
        </w:rPr>
        <w:t>Essa</w:t>
      </w:r>
      <w:r>
        <w:rPr>
          <w:rFonts w:eastAsia="Times New Roman"/>
          <w:b/>
          <w:spacing w:val="1"/>
          <w:szCs w:val="24"/>
        </w:rPr>
        <w:t>i</w:t>
      </w:r>
      <w:r>
        <w:rPr>
          <w:rFonts w:eastAsia="Times New Roman"/>
          <w:b/>
          <w:szCs w:val="24"/>
        </w:rPr>
        <w:t xml:space="preserve">s </w:t>
      </w:r>
      <w:r>
        <w:rPr>
          <w:rFonts w:eastAsia="Times New Roman"/>
          <w:b/>
          <w:spacing w:val="1"/>
          <w:szCs w:val="24"/>
        </w:rPr>
        <w:t>d</w:t>
      </w:r>
      <w:r>
        <w:rPr>
          <w:rFonts w:eastAsia="Times New Roman"/>
          <w:b/>
          <w:szCs w:val="24"/>
        </w:rPr>
        <w:t>’</w:t>
      </w:r>
      <w:r>
        <w:rPr>
          <w:rFonts w:eastAsia="Times New Roman"/>
          <w:b/>
          <w:spacing w:val="-2"/>
          <w:szCs w:val="24"/>
        </w:rPr>
        <w:t>é</w:t>
      </w:r>
      <w:r>
        <w:rPr>
          <w:rFonts w:eastAsia="Times New Roman"/>
          <w:b/>
          <w:szCs w:val="24"/>
        </w:rPr>
        <w:t>tu</w:t>
      </w:r>
      <w:r>
        <w:rPr>
          <w:rFonts w:eastAsia="Times New Roman"/>
          <w:b/>
          <w:spacing w:val="1"/>
          <w:szCs w:val="24"/>
        </w:rPr>
        <w:t>d</w:t>
      </w:r>
      <w:r>
        <w:rPr>
          <w:rFonts w:eastAsia="Times New Roman"/>
          <w:b/>
          <w:spacing w:val="-1"/>
          <w:szCs w:val="24"/>
        </w:rPr>
        <w:t>e</w:t>
      </w:r>
      <w:r>
        <w:rPr>
          <w:rFonts w:eastAsia="Times New Roman"/>
          <w:b/>
          <w:szCs w:val="24"/>
        </w:rPr>
        <w:t>s</w:t>
      </w:r>
    </w:p>
    <w:p w14:paraId="08AFE692" w14:textId="77777777" w:rsidR="002901AE" w:rsidRDefault="002901AE" w:rsidP="002901AE">
      <w:pPr>
        <w:spacing w:before="5" w:line="242" w:lineRule="auto"/>
        <w:ind w:left="110" w:right="80" w:hanging="7"/>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zCs w:val="24"/>
        </w:rPr>
        <w:t>doit</w:t>
      </w:r>
      <w:r>
        <w:rPr>
          <w:rFonts w:eastAsia="Times New Roman"/>
          <w:spacing w:val="2"/>
          <w:szCs w:val="24"/>
        </w:rPr>
        <w:t xml:space="preserve"> </w:t>
      </w:r>
      <w:r>
        <w:rPr>
          <w:rFonts w:eastAsia="Times New Roman"/>
          <w:spacing w:val="-1"/>
          <w:szCs w:val="24"/>
        </w:rPr>
        <w:t>e</w:t>
      </w:r>
      <w:r>
        <w:rPr>
          <w:rFonts w:eastAsia="Times New Roman"/>
          <w:szCs w:val="24"/>
        </w:rPr>
        <w:t>f</w:t>
      </w:r>
      <w:r>
        <w:rPr>
          <w:rFonts w:eastAsia="Times New Roman"/>
          <w:spacing w:val="-1"/>
          <w:szCs w:val="24"/>
        </w:rPr>
        <w:t>fec</w:t>
      </w:r>
      <w:r>
        <w:rPr>
          <w:rFonts w:eastAsia="Times New Roman"/>
          <w:szCs w:val="24"/>
        </w:rPr>
        <w:t>tu</w:t>
      </w:r>
      <w:r>
        <w:rPr>
          <w:rFonts w:eastAsia="Times New Roman"/>
          <w:spacing w:val="2"/>
          <w:szCs w:val="24"/>
        </w:rPr>
        <w:t>e</w:t>
      </w:r>
      <w:r>
        <w:rPr>
          <w:rFonts w:eastAsia="Times New Roman"/>
          <w:szCs w:val="24"/>
        </w:rPr>
        <w:t>r</w:t>
      </w:r>
      <w:r>
        <w:rPr>
          <w:rFonts w:eastAsia="Times New Roman"/>
          <w:spacing w:val="1"/>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les</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pacing w:val="2"/>
          <w:szCs w:val="24"/>
        </w:rPr>
        <w:t>h</w:t>
      </w:r>
      <w:r>
        <w:rPr>
          <w:rFonts w:eastAsia="Times New Roman"/>
          <w:spacing w:val="-1"/>
          <w:szCs w:val="24"/>
        </w:rPr>
        <w:t>e</w:t>
      </w:r>
      <w:r>
        <w:rPr>
          <w:rFonts w:eastAsia="Times New Roman"/>
          <w:spacing w:val="1"/>
          <w:szCs w:val="24"/>
        </w:rPr>
        <w:t>r</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pacing w:val="-1"/>
          <w:szCs w:val="24"/>
        </w:rPr>
        <w:t>e</w:t>
      </w:r>
      <w:r>
        <w:rPr>
          <w:rFonts w:eastAsia="Times New Roman"/>
          <w:szCs w:val="24"/>
        </w:rPr>
        <w:t>ss</w:t>
      </w:r>
      <w:r>
        <w:rPr>
          <w:rFonts w:eastAsia="Times New Roman"/>
          <w:spacing w:val="4"/>
          <w:szCs w:val="24"/>
        </w:rPr>
        <w:t>a</w:t>
      </w:r>
      <w:r>
        <w:rPr>
          <w:rFonts w:eastAsia="Times New Roman"/>
          <w:szCs w:val="24"/>
        </w:rPr>
        <w:t>is</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lab</w:t>
      </w:r>
      <w:r>
        <w:rPr>
          <w:rFonts w:eastAsia="Times New Roman"/>
          <w:spacing w:val="2"/>
          <w:szCs w:val="24"/>
        </w:rPr>
        <w:t>o</w:t>
      </w:r>
      <w:r>
        <w:rPr>
          <w:rFonts w:eastAsia="Times New Roman"/>
          <w:szCs w:val="24"/>
        </w:rPr>
        <w:t>r</w:t>
      </w:r>
      <w:r>
        <w:rPr>
          <w:rFonts w:eastAsia="Times New Roman"/>
          <w:spacing w:val="-2"/>
          <w:szCs w:val="24"/>
        </w:rPr>
        <w:t>a</w:t>
      </w:r>
      <w:r>
        <w:rPr>
          <w:rFonts w:eastAsia="Times New Roman"/>
          <w:spacing w:val="3"/>
          <w:szCs w:val="24"/>
        </w:rPr>
        <w:t>t</w:t>
      </w:r>
      <w:r>
        <w:rPr>
          <w:rFonts w:eastAsia="Times New Roman"/>
          <w:szCs w:val="24"/>
        </w:rPr>
        <w:t>oire n</w:t>
      </w:r>
      <w:r>
        <w:rPr>
          <w:rFonts w:eastAsia="Times New Roman"/>
          <w:spacing w:val="-1"/>
          <w:szCs w:val="24"/>
        </w:rPr>
        <w:t>é</w:t>
      </w:r>
      <w:r>
        <w:rPr>
          <w:rFonts w:eastAsia="Times New Roman"/>
          <w:spacing w:val="1"/>
          <w:szCs w:val="24"/>
        </w:rPr>
        <w:t>c</w:t>
      </w:r>
      <w:r>
        <w:rPr>
          <w:rFonts w:eastAsia="Times New Roman"/>
          <w:spacing w:val="-1"/>
          <w:szCs w:val="24"/>
        </w:rPr>
        <w:t>e</w:t>
      </w:r>
      <w:r>
        <w:rPr>
          <w:rFonts w:eastAsia="Times New Roman"/>
          <w:szCs w:val="24"/>
        </w:rPr>
        <w:t>ssai</w:t>
      </w:r>
      <w:r>
        <w:rPr>
          <w:rFonts w:eastAsia="Times New Roman"/>
          <w:spacing w:val="-1"/>
          <w:szCs w:val="24"/>
        </w:rPr>
        <w:t>re</w:t>
      </w:r>
      <w:r>
        <w:rPr>
          <w:rFonts w:eastAsia="Times New Roman"/>
          <w:szCs w:val="24"/>
        </w:rPr>
        <w:t>s</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pacing w:val="2"/>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 xml:space="preserve">ier la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té</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pacing w:val="2"/>
          <w:szCs w:val="24"/>
        </w:rPr>
        <w:t>ux</w:t>
      </w: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zCs w:val="24"/>
        </w:rPr>
        <w:t>te</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e</w:t>
      </w:r>
      <w:r>
        <w:rPr>
          <w:rFonts w:eastAsia="Times New Roman"/>
          <w:szCs w:val="24"/>
        </w:rPr>
        <w:t>r les</w:t>
      </w:r>
      <w:r>
        <w:rPr>
          <w:rFonts w:eastAsia="Times New Roman"/>
          <w:spacing w:val="1"/>
          <w:szCs w:val="24"/>
        </w:rPr>
        <w:t xml:space="preserve"> </w:t>
      </w:r>
      <w:r>
        <w:rPr>
          <w:rFonts w:eastAsia="Times New Roman"/>
          <w:szCs w:val="24"/>
        </w:rPr>
        <w:t>dos</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pacing w:val="-1"/>
          <w:szCs w:val="24"/>
        </w:rPr>
        <w:t>c</w:t>
      </w:r>
      <w:r>
        <w:rPr>
          <w:rFonts w:eastAsia="Times New Roman"/>
          <w:szCs w:val="24"/>
        </w:rPr>
        <w:t>omposi</w:t>
      </w:r>
      <w:r>
        <w:rPr>
          <w:rFonts w:eastAsia="Times New Roman"/>
          <w:spacing w:val="1"/>
          <w:szCs w:val="24"/>
        </w:rPr>
        <w:t>t</w:t>
      </w:r>
      <w:r>
        <w:rPr>
          <w:rFonts w:eastAsia="Times New Roman"/>
          <w:szCs w:val="24"/>
        </w:rPr>
        <w:t>ions</w:t>
      </w:r>
      <w:r>
        <w:rPr>
          <w:rFonts w:eastAsia="Times New Roman"/>
          <w:spacing w:val="2"/>
          <w:szCs w:val="24"/>
        </w:rPr>
        <w:t xml:space="preserve"> </w:t>
      </w:r>
      <w:r>
        <w:rPr>
          <w:rFonts w:eastAsia="Times New Roman"/>
          <w:szCs w:val="24"/>
        </w:rPr>
        <w:t>d</w:t>
      </w:r>
      <w:r>
        <w:rPr>
          <w:rFonts w:eastAsia="Times New Roman"/>
          <w:spacing w:val="-3"/>
          <w:szCs w:val="24"/>
        </w:rPr>
        <w:t>e</w:t>
      </w:r>
      <w:r>
        <w:rPr>
          <w:rFonts w:eastAsia="Times New Roman"/>
          <w:szCs w:val="24"/>
        </w:rPr>
        <w:t>s</w:t>
      </w:r>
      <w:r>
        <w:rPr>
          <w:rFonts w:eastAsia="Times New Roman"/>
          <w:spacing w:val="1"/>
          <w:szCs w:val="24"/>
        </w:rPr>
        <w:t xml:space="preserve"> </w:t>
      </w:r>
      <w:r>
        <w:rPr>
          <w:rFonts w:eastAsia="Times New Roman"/>
          <w:szCs w:val="24"/>
        </w:rPr>
        <w:t>mél</w:t>
      </w:r>
      <w:r>
        <w:rPr>
          <w:rFonts w:eastAsia="Times New Roman"/>
          <w:spacing w:val="-1"/>
          <w:szCs w:val="24"/>
        </w:rPr>
        <w:t>a</w:t>
      </w:r>
      <w:r>
        <w:rPr>
          <w:rFonts w:eastAsia="Times New Roman"/>
          <w:szCs w:val="24"/>
        </w:rPr>
        <w:t>n</w:t>
      </w:r>
      <w:r>
        <w:rPr>
          <w:rFonts w:eastAsia="Times New Roman"/>
          <w:spacing w:val="-2"/>
          <w:szCs w:val="24"/>
        </w:rPr>
        <w:t>g</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b</w:t>
      </w:r>
      <w:r>
        <w:rPr>
          <w:rFonts w:eastAsia="Times New Roman"/>
          <w:spacing w:val="-1"/>
          <w:szCs w:val="24"/>
        </w:rPr>
        <w:t>é</w:t>
      </w:r>
      <w:r>
        <w:rPr>
          <w:rFonts w:eastAsia="Times New Roman"/>
          <w:szCs w:val="24"/>
        </w:rPr>
        <w:t>t</w:t>
      </w:r>
      <w:r>
        <w:rPr>
          <w:rFonts w:eastAsia="Times New Roman"/>
          <w:spacing w:val="3"/>
          <w:szCs w:val="24"/>
        </w:rPr>
        <w:t>o</w:t>
      </w:r>
      <w:r>
        <w:rPr>
          <w:rFonts w:eastAsia="Times New Roman"/>
          <w:szCs w:val="24"/>
        </w:rPr>
        <w:t>ns,</w:t>
      </w:r>
      <w:r>
        <w:rPr>
          <w:rFonts w:eastAsia="Times New Roman"/>
          <w:spacing w:val="1"/>
          <w:szCs w:val="24"/>
        </w:rPr>
        <w:t xml:space="preserve"> </w:t>
      </w:r>
      <w:r>
        <w:rPr>
          <w:rFonts w:eastAsia="Times New Roman"/>
          <w:szCs w:val="24"/>
        </w:rPr>
        <w:t>les tr</w:t>
      </w:r>
      <w:r>
        <w:rPr>
          <w:rFonts w:eastAsia="Times New Roman"/>
          <w:spacing w:val="-1"/>
          <w:szCs w:val="24"/>
        </w:rPr>
        <w:t>a</w:t>
      </w:r>
      <w:r>
        <w:rPr>
          <w:rFonts w:eastAsia="Times New Roman"/>
          <w:szCs w:val="24"/>
        </w:rPr>
        <w:t>i</w:t>
      </w:r>
      <w:r>
        <w:rPr>
          <w:rFonts w:eastAsia="Times New Roman"/>
          <w:spacing w:val="1"/>
          <w:szCs w:val="24"/>
        </w:rPr>
        <w:t>t</w:t>
      </w:r>
      <w:r>
        <w:rPr>
          <w:rFonts w:eastAsia="Times New Roman"/>
          <w:spacing w:val="-1"/>
          <w:szCs w:val="24"/>
        </w:rPr>
        <w:t>e</w:t>
      </w:r>
      <w:r>
        <w:rPr>
          <w:rFonts w:eastAsia="Times New Roman"/>
          <w:szCs w:val="24"/>
        </w:rPr>
        <w:t>ments</w:t>
      </w:r>
      <w:r>
        <w:rPr>
          <w:rFonts w:eastAsia="Times New Roman"/>
          <w:spacing w:val="-14"/>
          <w:szCs w:val="24"/>
        </w:rPr>
        <w:t xml:space="preserve"> </w:t>
      </w:r>
      <w:r>
        <w:rPr>
          <w:rFonts w:eastAsia="Times New Roman"/>
          <w:spacing w:val="-1"/>
          <w:szCs w:val="24"/>
        </w:rPr>
        <w:t>e</w:t>
      </w:r>
      <w:r>
        <w:rPr>
          <w:rFonts w:eastAsia="Times New Roman"/>
          <w:szCs w:val="24"/>
        </w:rPr>
        <w:t>t</w:t>
      </w:r>
      <w:r>
        <w:rPr>
          <w:rFonts w:eastAsia="Times New Roman"/>
          <w:spacing w:val="-14"/>
          <w:szCs w:val="24"/>
        </w:rPr>
        <w:t xml:space="preserve"> </w:t>
      </w:r>
      <w:r>
        <w:rPr>
          <w:rFonts w:eastAsia="Times New Roman"/>
          <w:szCs w:val="24"/>
        </w:rPr>
        <w:t>les</w:t>
      </w:r>
      <w:r>
        <w:rPr>
          <w:rFonts w:eastAsia="Times New Roman"/>
          <w:spacing w:val="-15"/>
          <w:szCs w:val="24"/>
        </w:rPr>
        <w:t xml:space="preserve"> </w:t>
      </w:r>
      <w:r>
        <w:rPr>
          <w:rFonts w:eastAsia="Times New Roman"/>
          <w:szCs w:val="24"/>
        </w:rPr>
        <w:t>dif</w:t>
      </w:r>
      <w:r>
        <w:rPr>
          <w:rFonts w:eastAsia="Times New Roman"/>
          <w:spacing w:val="-1"/>
          <w:szCs w:val="24"/>
        </w:rPr>
        <w:t>f</w:t>
      </w:r>
      <w:r>
        <w:rPr>
          <w:rFonts w:eastAsia="Times New Roman"/>
          <w:spacing w:val="1"/>
          <w:szCs w:val="24"/>
        </w:rPr>
        <w:t>é</w:t>
      </w:r>
      <w:r>
        <w:rPr>
          <w:rFonts w:eastAsia="Times New Roman"/>
          <w:szCs w:val="24"/>
        </w:rPr>
        <w:t>r</w:t>
      </w:r>
      <w:r>
        <w:rPr>
          <w:rFonts w:eastAsia="Times New Roman"/>
          <w:spacing w:val="-2"/>
          <w:szCs w:val="24"/>
        </w:rPr>
        <w:t>e</w:t>
      </w:r>
      <w:r>
        <w:rPr>
          <w:rFonts w:eastAsia="Times New Roman"/>
          <w:spacing w:val="2"/>
          <w:szCs w:val="24"/>
        </w:rPr>
        <w:t>n</w:t>
      </w:r>
      <w:r>
        <w:rPr>
          <w:rFonts w:eastAsia="Times New Roman"/>
          <w:szCs w:val="24"/>
        </w:rPr>
        <w:t>ts</w:t>
      </w:r>
      <w:r>
        <w:rPr>
          <w:rFonts w:eastAsia="Times New Roman"/>
          <w:spacing w:val="-14"/>
          <w:szCs w:val="24"/>
        </w:rPr>
        <w:t xml:space="preserve"> </w:t>
      </w:r>
      <w:r>
        <w:rPr>
          <w:rFonts w:eastAsia="Times New Roman"/>
          <w:spacing w:val="-1"/>
          <w:szCs w:val="24"/>
        </w:rPr>
        <w:t>a</w:t>
      </w:r>
      <w:r>
        <w:rPr>
          <w:rFonts w:eastAsia="Times New Roman"/>
          <w:szCs w:val="24"/>
        </w:rPr>
        <w:t>pports,</w:t>
      </w:r>
      <w:r>
        <w:rPr>
          <w:rFonts w:eastAsia="Times New Roman"/>
          <w:spacing w:val="-14"/>
          <w:szCs w:val="24"/>
        </w:rPr>
        <w:t xml:space="preserve"> </w:t>
      </w:r>
      <w:r>
        <w:rPr>
          <w:rFonts w:eastAsia="Times New Roman"/>
          <w:szCs w:val="24"/>
        </w:rPr>
        <w:t>qui</w:t>
      </w:r>
      <w:r>
        <w:rPr>
          <w:rFonts w:eastAsia="Times New Roman"/>
          <w:spacing w:val="-14"/>
          <w:szCs w:val="24"/>
        </w:rPr>
        <w:t xml:space="preserve"> </w:t>
      </w:r>
      <w:r>
        <w:rPr>
          <w:rFonts w:eastAsia="Times New Roman"/>
          <w:szCs w:val="24"/>
        </w:rPr>
        <w:t>p</w:t>
      </w:r>
      <w:r>
        <w:rPr>
          <w:rFonts w:eastAsia="Times New Roman"/>
          <w:spacing w:val="-1"/>
          <w:szCs w:val="24"/>
        </w:rPr>
        <w:t>e</w:t>
      </w:r>
      <w:r>
        <w:rPr>
          <w:rFonts w:eastAsia="Times New Roman"/>
          <w:szCs w:val="24"/>
        </w:rPr>
        <w:t>rm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nt</w:t>
      </w:r>
      <w:r>
        <w:rPr>
          <w:rFonts w:eastAsia="Times New Roman"/>
          <w:spacing w:val="-14"/>
          <w:szCs w:val="24"/>
        </w:rPr>
        <w:t xml:space="preserve"> </w:t>
      </w:r>
      <w:r>
        <w:rPr>
          <w:rFonts w:eastAsia="Times New Roman"/>
          <w:szCs w:val="24"/>
        </w:rPr>
        <w:t>de</w:t>
      </w:r>
      <w:r>
        <w:rPr>
          <w:rFonts w:eastAsia="Times New Roman"/>
          <w:spacing w:val="-15"/>
          <w:szCs w:val="24"/>
        </w:rPr>
        <w:t xml:space="preserve"> </w:t>
      </w:r>
      <w:r>
        <w:rPr>
          <w:rFonts w:eastAsia="Times New Roman"/>
          <w:szCs w:val="24"/>
        </w:rPr>
        <w:t>r</w:t>
      </w:r>
      <w:r>
        <w:rPr>
          <w:rFonts w:eastAsia="Times New Roman"/>
          <w:spacing w:val="-2"/>
          <w:szCs w:val="24"/>
        </w:rPr>
        <w:t>é</w:t>
      </w:r>
      <w:r>
        <w:rPr>
          <w:rFonts w:eastAsia="Times New Roman"/>
          <w:szCs w:val="24"/>
        </w:rPr>
        <w:t>pond</w:t>
      </w:r>
      <w:r>
        <w:rPr>
          <w:rFonts w:eastAsia="Times New Roman"/>
          <w:spacing w:val="1"/>
          <w:szCs w:val="24"/>
        </w:rPr>
        <w:t>r</w:t>
      </w:r>
      <w:r>
        <w:rPr>
          <w:rFonts w:eastAsia="Times New Roman"/>
          <w:szCs w:val="24"/>
        </w:rPr>
        <w:t>e</w:t>
      </w:r>
      <w:r>
        <w:rPr>
          <w:rFonts w:eastAsia="Times New Roman"/>
          <w:spacing w:val="-15"/>
          <w:szCs w:val="24"/>
        </w:rPr>
        <w:t xml:space="preserve"> </w:t>
      </w:r>
      <w:r>
        <w:rPr>
          <w:rFonts w:eastAsia="Times New Roman"/>
          <w:spacing w:val="-1"/>
          <w:szCs w:val="24"/>
        </w:rPr>
        <w:t>a</w:t>
      </w:r>
      <w:r>
        <w:rPr>
          <w:rFonts w:eastAsia="Times New Roman"/>
          <w:szCs w:val="24"/>
        </w:rPr>
        <w:t>ux</w:t>
      </w:r>
      <w:r>
        <w:rPr>
          <w:rFonts w:eastAsia="Times New Roman"/>
          <w:spacing w:val="-12"/>
          <w:szCs w:val="24"/>
        </w:rPr>
        <w:t xml:space="preserve"> </w:t>
      </w:r>
      <w:r>
        <w:rPr>
          <w:rFonts w:eastAsia="Times New Roman"/>
          <w:spacing w:val="-1"/>
          <w:szCs w:val="24"/>
        </w:rPr>
        <w:t>c</w:t>
      </w:r>
      <w:r>
        <w:rPr>
          <w:rFonts w:eastAsia="Times New Roman"/>
          <w:szCs w:val="24"/>
        </w:rPr>
        <w:t>rit</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w:t>
      </w:r>
      <w:r>
        <w:rPr>
          <w:rFonts w:eastAsia="Times New Roman"/>
          <w:spacing w:val="-14"/>
          <w:szCs w:val="24"/>
        </w:rPr>
        <w:t xml:space="preserve"> </w:t>
      </w:r>
      <w:r>
        <w:rPr>
          <w:rFonts w:eastAsia="Times New Roman"/>
          <w:spacing w:val="2"/>
          <w:szCs w:val="24"/>
        </w:rPr>
        <w:t>d</w:t>
      </w:r>
      <w:r>
        <w:rPr>
          <w:rFonts w:eastAsia="Times New Roman"/>
          <w:szCs w:val="24"/>
        </w:rPr>
        <w:t>’util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4"/>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zCs w:val="24"/>
        </w:rPr>
        <w:t>dive</w:t>
      </w:r>
      <w:r>
        <w:rPr>
          <w:rFonts w:eastAsia="Times New Roman"/>
          <w:spacing w:val="-1"/>
          <w:szCs w:val="24"/>
        </w:rPr>
        <w:t>r</w:t>
      </w:r>
      <w:r>
        <w:rPr>
          <w:rFonts w:eastAsia="Times New Roman"/>
          <w:szCs w:val="24"/>
        </w:rPr>
        <w:t>s</w:t>
      </w:r>
      <w:r>
        <w:rPr>
          <w:rFonts w:eastAsia="Times New Roman"/>
          <w:spacing w:val="-14"/>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4"/>
          <w:szCs w:val="24"/>
        </w:rPr>
        <w:t>i</w:t>
      </w:r>
      <w:r>
        <w:rPr>
          <w:rFonts w:eastAsia="Times New Roman"/>
          <w:spacing w:val="-1"/>
          <w:szCs w:val="24"/>
        </w:rPr>
        <w:t>a</w:t>
      </w:r>
      <w:r>
        <w:rPr>
          <w:rFonts w:eastAsia="Times New Roman"/>
          <w:szCs w:val="24"/>
        </w:rPr>
        <w:t xml:space="preserve">ux </w:t>
      </w:r>
      <w:r>
        <w:rPr>
          <w:rFonts w:eastAsia="Times New Roman"/>
          <w:spacing w:val="-1"/>
          <w:szCs w:val="24"/>
        </w:rPr>
        <w:t>e</w:t>
      </w:r>
      <w:r>
        <w:rPr>
          <w:rFonts w:eastAsia="Times New Roman"/>
          <w:szCs w:val="24"/>
        </w:rPr>
        <w:t>t aux</w:t>
      </w:r>
      <w:r>
        <w:rPr>
          <w:rFonts w:eastAsia="Times New Roman"/>
          <w:spacing w:val="2"/>
          <w:szCs w:val="24"/>
        </w:rPr>
        <w:t xml:space="preserve"> </w:t>
      </w:r>
      <w:r>
        <w:rPr>
          <w:rFonts w:eastAsia="Times New Roman"/>
          <w:szCs w:val="24"/>
        </w:rPr>
        <w:t>st</w:t>
      </w:r>
      <w:r>
        <w:rPr>
          <w:rFonts w:eastAsia="Times New Roman"/>
          <w:spacing w:val="1"/>
          <w:szCs w:val="24"/>
        </w:rPr>
        <w:t>i</w:t>
      </w:r>
      <w:r>
        <w:rPr>
          <w:rFonts w:eastAsia="Times New Roman"/>
          <w:szCs w:val="24"/>
        </w:rPr>
        <w:t>pulations te</w:t>
      </w:r>
      <w:r>
        <w:rPr>
          <w:rFonts w:eastAsia="Times New Roman"/>
          <w:spacing w:val="-1"/>
          <w:szCs w:val="24"/>
        </w:rPr>
        <w:t>c</w:t>
      </w:r>
      <w:r>
        <w:rPr>
          <w:rFonts w:eastAsia="Times New Roman"/>
          <w:szCs w:val="24"/>
        </w:rPr>
        <w:t>hn</w:t>
      </w:r>
      <w:r>
        <w:rPr>
          <w:rFonts w:eastAsia="Times New Roman"/>
          <w:spacing w:val="-2"/>
          <w:szCs w:val="24"/>
        </w:rPr>
        <w:t>i</w:t>
      </w:r>
      <w:r>
        <w:rPr>
          <w:rFonts w:eastAsia="Times New Roman"/>
          <w:szCs w:val="24"/>
        </w:rPr>
        <w:t>qu</w:t>
      </w:r>
      <w:r>
        <w:rPr>
          <w:rFonts w:eastAsia="Times New Roman"/>
          <w:spacing w:val="-1"/>
          <w:szCs w:val="24"/>
        </w:rPr>
        <w:t>e</w:t>
      </w:r>
      <w:r>
        <w:rPr>
          <w:rFonts w:eastAsia="Times New Roman"/>
          <w:szCs w:val="24"/>
        </w:rPr>
        <w:t>s r</w:t>
      </w:r>
      <w:r>
        <w:rPr>
          <w:rFonts w:eastAsia="Times New Roman"/>
          <w:spacing w:val="-1"/>
          <w:szCs w:val="24"/>
        </w:rPr>
        <w:t>e</w:t>
      </w:r>
      <w:r>
        <w:rPr>
          <w:rFonts w:eastAsia="Times New Roman"/>
          <w:szCs w:val="24"/>
        </w:rPr>
        <w:t>quises.</w:t>
      </w:r>
    </w:p>
    <w:p w14:paraId="5F2D262F" w14:textId="77777777" w:rsidR="002901AE" w:rsidRDefault="002901AE" w:rsidP="002901AE">
      <w:pPr>
        <w:spacing w:before="6" w:line="244" w:lineRule="auto"/>
        <w:ind w:left="110" w:right="80" w:hanging="7"/>
        <w:jc w:val="both"/>
        <w:rPr>
          <w:szCs w:val="24"/>
        </w:rPr>
      </w:pPr>
      <w:r>
        <w:rPr>
          <w:rFonts w:eastAsia="Times New Roman"/>
          <w:spacing w:val="-3"/>
          <w:szCs w:val="24"/>
        </w:rPr>
        <w:t>L</w:t>
      </w:r>
      <w:r>
        <w:rPr>
          <w:rFonts w:eastAsia="Times New Roman"/>
          <w:szCs w:val="24"/>
        </w:rPr>
        <w:t>e</w:t>
      </w:r>
      <w:r>
        <w:rPr>
          <w:rFonts w:eastAsia="Times New Roman"/>
          <w:spacing w:val="-8"/>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7"/>
          <w:szCs w:val="24"/>
        </w:rPr>
        <w:t xml:space="preserve"> </w:t>
      </w:r>
      <w:r>
        <w:rPr>
          <w:rFonts w:eastAsia="Times New Roman"/>
          <w:szCs w:val="24"/>
        </w:rPr>
        <w:t>doit</w:t>
      </w:r>
      <w:r>
        <w:rPr>
          <w:rFonts w:eastAsia="Times New Roman"/>
          <w:spacing w:val="-6"/>
          <w:szCs w:val="24"/>
        </w:rPr>
        <w:t xml:space="preserve">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ec</w:t>
      </w:r>
      <w:r>
        <w:rPr>
          <w:rFonts w:eastAsia="Times New Roman"/>
          <w:szCs w:val="24"/>
        </w:rPr>
        <w:t>tuer</w:t>
      </w:r>
      <w:r>
        <w:rPr>
          <w:rFonts w:eastAsia="Times New Roman"/>
          <w:spacing w:val="-8"/>
          <w:szCs w:val="24"/>
        </w:rPr>
        <w:t xml:space="preserve"> </w:t>
      </w:r>
      <w:r>
        <w:rPr>
          <w:rFonts w:eastAsia="Times New Roman"/>
          <w:szCs w:val="24"/>
        </w:rPr>
        <w:t>tous</w:t>
      </w:r>
      <w:r>
        <w:rPr>
          <w:rFonts w:eastAsia="Times New Roman"/>
          <w:spacing w:val="-6"/>
          <w:szCs w:val="24"/>
        </w:rPr>
        <w:t xml:space="preserve"> </w:t>
      </w:r>
      <w:r>
        <w:rPr>
          <w:rFonts w:eastAsia="Times New Roman"/>
          <w:szCs w:val="24"/>
        </w:rPr>
        <w:t>les</w:t>
      </w:r>
      <w:r>
        <w:rPr>
          <w:rFonts w:eastAsia="Times New Roman"/>
          <w:spacing w:val="-7"/>
          <w:szCs w:val="24"/>
        </w:rPr>
        <w:t xml:space="preserve"> </w:t>
      </w:r>
      <w:r>
        <w:rPr>
          <w:rFonts w:eastAsia="Times New Roman"/>
          <w:spacing w:val="-1"/>
          <w:szCs w:val="24"/>
        </w:rPr>
        <w:t>e</w:t>
      </w:r>
      <w:r>
        <w:rPr>
          <w:rFonts w:eastAsia="Times New Roman"/>
          <w:szCs w:val="24"/>
        </w:rPr>
        <w:t>ssais</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pacing w:val="1"/>
          <w:szCs w:val="24"/>
        </w:rPr>
        <w:t>f</w:t>
      </w:r>
      <w:r>
        <w:rPr>
          <w:rFonts w:eastAsia="Times New Roman"/>
          <w:szCs w:val="24"/>
        </w:rPr>
        <w:t>ormulation</w:t>
      </w:r>
      <w:r>
        <w:rPr>
          <w:rFonts w:eastAsia="Times New Roman"/>
          <w:spacing w:val="-7"/>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pacing w:val="-1"/>
          <w:szCs w:val="24"/>
        </w:rPr>
        <w:t>c</w:t>
      </w:r>
      <w:r>
        <w:rPr>
          <w:rFonts w:eastAsia="Times New Roman"/>
          <w:szCs w:val="24"/>
        </w:rPr>
        <w:t>onv</w:t>
      </w:r>
      <w:r>
        <w:rPr>
          <w:rFonts w:eastAsia="Times New Roman"/>
          <w:spacing w:val="-1"/>
          <w:szCs w:val="24"/>
        </w:rPr>
        <w:t>e</w:t>
      </w:r>
      <w:r>
        <w:rPr>
          <w:rFonts w:eastAsia="Times New Roman"/>
          <w:szCs w:val="24"/>
        </w:rPr>
        <w:t>n</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8"/>
          <w:szCs w:val="24"/>
        </w:rPr>
        <w:t xml:space="preserve"> </w:t>
      </w:r>
      <w:r>
        <w:rPr>
          <w:rFonts w:eastAsia="Times New Roman"/>
          <w:szCs w:val="24"/>
        </w:rPr>
        <w:t>sur</w:t>
      </w:r>
      <w:r>
        <w:rPr>
          <w:rFonts w:eastAsia="Times New Roman"/>
          <w:spacing w:val="-8"/>
          <w:szCs w:val="24"/>
        </w:rPr>
        <w:t xml:space="preserve"> </w:t>
      </w:r>
      <w:r>
        <w:rPr>
          <w:rFonts w:eastAsia="Times New Roman"/>
          <w:szCs w:val="24"/>
        </w:rPr>
        <w:t>les</w:t>
      </w:r>
      <w:r>
        <w:rPr>
          <w:rFonts w:eastAsia="Times New Roman"/>
          <w:spacing w:val="-7"/>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5"/>
          <w:szCs w:val="24"/>
        </w:rPr>
        <w:t xml:space="preserve"> </w:t>
      </w:r>
      <w:r>
        <w:rPr>
          <w:rFonts w:eastAsia="Times New Roman"/>
          <w:spacing w:val="-1"/>
          <w:szCs w:val="24"/>
        </w:rPr>
        <w:t>c</w:t>
      </w:r>
      <w:r>
        <w:rPr>
          <w:rFonts w:eastAsia="Times New Roman"/>
          <w:spacing w:val="2"/>
          <w:szCs w:val="24"/>
        </w:rPr>
        <w:t>o</w:t>
      </w:r>
      <w:r>
        <w:rPr>
          <w:rFonts w:eastAsia="Times New Roman"/>
          <w:szCs w:val="24"/>
        </w:rPr>
        <w:t>mposi</w:t>
      </w:r>
      <w:r>
        <w:rPr>
          <w:rFonts w:eastAsia="Times New Roman"/>
          <w:spacing w:val="1"/>
          <w:szCs w:val="24"/>
        </w:rPr>
        <w:t>t</w:t>
      </w:r>
      <w:r>
        <w:rPr>
          <w:rFonts w:eastAsia="Times New Roman"/>
          <w:spacing w:val="-1"/>
          <w:szCs w:val="24"/>
        </w:rPr>
        <w:t>e</w:t>
      </w:r>
      <w:r>
        <w:rPr>
          <w:rFonts w:eastAsia="Times New Roman"/>
          <w:szCs w:val="24"/>
        </w:rPr>
        <w:t>s 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 xml:space="preserve">s sur le </w:t>
      </w:r>
      <w:r>
        <w:rPr>
          <w:rFonts w:eastAsia="Times New Roman"/>
          <w:spacing w:val="-2"/>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p>
    <w:p w14:paraId="621ECD49" w14:textId="77777777" w:rsidR="002901AE" w:rsidRDefault="002901AE" w:rsidP="002901AE">
      <w:pPr>
        <w:spacing w:before="5" w:line="244" w:lineRule="auto"/>
        <w:ind w:left="110" w:right="82" w:hanging="7"/>
        <w:jc w:val="both"/>
        <w:rPr>
          <w:szCs w:val="24"/>
        </w:rPr>
      </w:pPr>
      <w:r>
        <w:rPr>
          <w:rFonts w:eastAsia="Times New Roman"/>
          <w:szCs w:val="24"/>
        </w:rPr>
        <w:lastRenderedPageBreak/>
        <w:t>Con</w:t>
      </w:r>
      <w:r>
        <w:rPr>
          <w:rFonts w:eastAsia="Times New Roman"/>
          <w:spacing w:val="-1"/>
          <w:szCs w:val="24"/>
        </w:rPr>
        <w:t>ce</w:t>
      </w:r>
      <w:r>
        <w:rPr>
          <w:rFonts w:eastAsia="Times New Roman"/>
          <w:szCs w:val="24"/>
        </w:rPr>
        <w:t>rn</w:t>
      </w:r>
      <w:r>
        <w:rPr>
          <w:rFonts w:eastAsia="Times New Roman"/>
          <w:spacing w:val="-2"/>
          <w:szCs w:val="24"/>
        </w:rPr>
        <w:t>a</w:t>
      </w:r>
      <w:r>
        <w:rPr>
          <w:rFonts w:eastAsia="Times New Roman"/>
          <w:szCs w:val="24"/>
        </w:rPr>
        <w:t>nt</w:t>
      </w:r>
      <w:r>
        <w:rPr>
          <w:rFonts w:eastAsia="Times New Roman"/>
          <w:spacing w:val="3"/>
          <w:szCs w:val="24"/>
        </w:rPr>
        <w:t xml:space="preserve"> </w:t>
      </w:r>
      <w:r>
        <w:rPr>
          <w:rFonts w:eastAsia="Times New Roman"/>
          <w:szCs w:val="24"/>
        </w:rPr>
        <w:t>les</w:t>
      </w:r>
      <w:r>
        <w:rPr>
          <w:rFonts w:eastAsia="Times New Roman"/>
          <w:spacing w:val="3"/>
          <w:szCs w:val="24"/>
        </w:rPr>
        <w:t xml:space="preserve"> </w:t>
      </w:r>
      <w:r>
        <w:rPr>
          <w:rFonts w:eastAsia="Times New Roman"/>
          <w:spacing w:val="2"/>
          <w:szCs w:val="24"/>
        </w:rPr>
        <w:t>p</w:t>
      </w:r>
      <w:r>
        <w:rPr>
          <w:rFonts w:eastAsia="Times New Roman"/>
          <w:szCs w:val="24"/>
        </w:rPr>
        <w:t>roduits</w:t>
      </w:r>
      <w:r>
        <w:rPr>
          <w:rFonts w:eastAsia="Times New Roman"/>
          <w:spacing w:val="3"/>
          <w:szCs w:val="24"/>
        </w:rPr>
        <w:t xml:space="preserve"> </w:t>
      </w:r>
      <w:r>
        <w:rPr>
          <w:rFonts w:eastAsia="Times New Roman"/>
          <w:szCs w:val="24"/>
        </w:rPr>
        <w:t>stabil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nts,</w:t>
      </w:r>
      <w:r>
        <w:rPr>
          <w:rFonts w:eastAsia="Times New Roman"/>
          <w:spacing w:val="4"/>
          <w:szCs w:val="24"/>
        </w:rPr>
        <w:t xml:space="preserve"> </w:t>
      </w:r>
      <w:r>
        <w:rPr>
          <w:rFonts w:eastAsia="Times New Roman"/>
          <w:spacing w:val="-1"/>
          <w:szCs w:val="24"/>
        </w:rPr>
        <w:t>ce</w:t>
      </w:r>
      <w:r>
        <w:rPr>
          <w:rFonts w:eastAsia="Times New Roman"/>
          <w:szCs w:val="24"/>
        </w:rPr>
        <w:t>s</w:t>
      </w:r>
      <w:r>
        <w:rPr>
          <w:rFonts w:eastAsia="Times New Roman"/>
          <w:spacing w:val="3"/>
          <w:szCs w:val="24"/>
        </w:rPr>
        <w:t xml:space="preserve"> </w:t>
      </w:r>
      <w:r>
        <w:rPr>
          <w:rFonts w:eastAsia="Times New Roman"/>
          <w:spacing w:val="-1"/>
          <w:szCs w:val="24"/>
        </w:rPr>
        <w:t>e</w:t>
      </w:r>
      <w:r>
        <w:rPr>
          <w:rFonts w:eastAsia="Times New Roman"/>
          <w:szCs w:val="24"/>
        </w:rPr>
        <w:t>ssais</w:t>
      </w:r>
      <w:r>
        <w:rPr>
          <w:rFonts w:eastAsia="Times New Roman"/>
          <w:spacing w:val="3"/>
          <w:szCs w:val="24"/>
        </w:rPr>
        <w:t xml:space="preserve"> </w:t>
      </w:r>
      <w:r>
        <w:rPr>
          <w:rFonts w:eastAsia="Times New Roman"/>
          <w:spacing w:val="-1"/>
          <w:szCs w:val="24"/>
        </w:rPr>
        <w:t>c</w:t>
      </w:r>
      <w:r>
        <w:rPr>
          <w:rFonts w:eastAsia="Times New Roman"/>
          <w:spacing w:val="2"/>
          <w:szCs w:val="24"/>
        </w:rPr>
        <w:t>o</w:t>
      </w:r>
      <w:r>
        <w:rPr>
          <w:rFonts w:eastAsia="Times New Roman"/>
          <w:szCs w:val="24"/>
        </w:rPr>
        <w:t>mpr</w:t>
      </w:r>
      <w:r>
        <w:rPr>
          <w:rFonts w:eastAsia="Times New Roman"/>
          <w:spacing w:val="-1"/>
          <w:szCs w:val="24"/>
        </w:rPr>
        <w:t>e</w:t>
      </w:r>
      <w:r>
        <w:rPr>
          <w:rFonts w:eastAsia="Times New Roman"/>
          <w:szCs w:val="24"/>
        </w:rPr>
        <w:t>ndro</w:t>
      </w:r>
      <w:r>
        <w:rPr>
          <w:rFonts w:eastAsia="Times New Roman"/>
          <w:spacing w:val="-1"/>
          <w:szCs w:val="24"/>
        </w:rPr>
        <w:t>n</w:t>
      </w:r>
      <w:r>
        <w:rPr>
          <w:rFonts w:eastAsia="Times New Roman"/>
          <w:szCs w:val="24"/>
        </w:rPr>
        <w:t>t :</w:t>
      </w:r>
      <w:r>
        <w:rPr>
          <w:rFonts w:eastAsia="Times New Roman"/>
          <w:spacing w:val="3"/>
          <w:szCs w:val="24"/>
        </w:rPr>
        <w:t xml:space="preserve"> </w:t>
      </w:r>
      <w:r>
        <w:rPr>
          <w:rFonts w:eastAsia="Times New Roman"/>
          <w:szCs w:val="24"/>
        </w:rPr>
        <w:t>l’id</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fi</w:t>
      </w:r>
      <w:r>
        <w:rPr>
          <w:rFonts w:eastAsia="Times New Roman"/>
          <w:spacing w:val="-1"/>
          <w:szCs w:val="24"/>
        </w:rPr>
        <w:t>c</w:t>
      </w:r>
      <w:r>
        <w:rPr>
          <w:rFonts w:eastAsia="Times New Roman"/>
          <w:szCs w:val="24"/>
        </w:rPr>
        <w:t>a</w:t>
      </w:r>
      <w:r>
        <w:rPr>
          <w:rFonts w:eastAsia="Times New Roman"/>
          <w:spacing w:val="3"/>
          <w:szCs w:val="24"/>
        </w:rPr>
        <w:t>t</w:t>
      </w:r>
      <w:r>
        <w:rPr>
          <w:rFonts w:eastAsia="Times New Roman"/>
          <w:szCs w:val="24"/>
        </w:rPr>
        <w:t>ion</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5"/>
          <w:szCs w:val="24"/>
        </w:rPr>
        <w:t xml:space="preserve"> </w:t>
      </w:r>
      <w:r>
        <w:rPr>
          <w:rFonts w:eastAsia="Times New Roman"/>
          <w:szCs w:val="24"/>
        </w:rPr>
        <w:t>de</w:t>
      </w:r>
      <w:r>
        <w:rPr>
          <w:rFonts w:eastAsia="Times New Roman"/>
          <w:spacing w:val="2"/>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ussée</w:t>
      </w:r>
      <w:r>
        <w:rPr>
          <w:rFonts w:eastAsia="Times New Roman"/>
          <w:spacing w:val="2"/>
          <w:szCs w:val="24"/>
        </w:rPr>
        <w:t xml:space="preserve"> </w:t>
      </w:r>
      <w:r>
        <w:rPr>
          <w:rFonts w:eastAsia="Times New Roman"/>
          <w:szCs w:val="24"/>
        </w:rPr>
        <w:t>à stabil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 le</w:t>
      </w:r>
      <w:r>
        <w:rPr>
          <w:rFonts w:eastAsia="Times New Roman"/>
          <w:spacing w:val="-1"/>
          <w:szCs w:val="24"/>
        </w:rPr>
        <w:t xml:space="preserve"> c</w:t>
      </w:r>
      <w:r>
        <w:rPr>
          <w:rFonts w:eastAsia="Times New Roman"/>
          <w:szCs w:val="24"/>
        </w:rPr>
        <w:t>hoix</w:t>
      </w:r>
      <w:r>
        <w:rPr>
          <w:rFonts w:eastAsia="Times New Roman"/>
          <w:spacing w:val="3"/>
          <w:szCs w:val="24"/>
        </w:rPr>
        <w:t xml:space="preserve"> </w:t>
      </w:r>
      <w:r>
        <w:rPr>
          <w:rFonts w:eastAsia="Times New Roman"/>
          <w:szCs w:val="24"/>
        </w:rPr>
        <w:t>du st</w:t>
      </w:r>
      <w:r>
        <w:rPr>
          <w:rFonts w:eastAsia="Times New Roman"/>
          <w:spacing w:val="-1"/>
          <w:szCs w:val="24"/>
        </w:rPr>
        <w:t>a</w:t>
      </w:r>
      <w:r>
        <w:rPr>
          <w:rFonts w:eastAsia="Times New Roman"/>
          <w:szCs w:val="24"/>
        </w:rPr>
        <w:t>bi</w:t>
      </w:r>
      <w:r>
        <w:rPr>
          <w:rFonts w:eastAsia="Times New Roman"/>
          <w:spacing w:val="1"/>
          <w:szCs w:val="24"/>
        </w:rPr>
        <w:t>l</w:t>
      </w:r>
      <w:r>
        <w:rPr>
          <w:rFonts w:eastAsia="Times New Roman"/>
          <w:szCs w:val="24"/>
        </w:rPr>
        <w:t>isant, le</w:t>
      </w:r>
      <w:r>
        <w:rPr>
          <w:rFonts w:eastAsia="Times New Roman"/>
          <w:spacing w:val="-1"/>
          <w:szCs w:val="24"/>
        </w:rPr>
        <w:t xml:space="preserve"> </w:t>
      </w:r>
      <w:r>
        <w:rPr>
          <w:rFonts w:eastAsia="Times New Roman"/>
          <w:szCs w:val="24"/>
        </w:rPr>
        <w:t>dos</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pacing w:val="2"/>
          <w:szCs w:val="24"/>
        </w:rPr>
        <w:t>o</w:t>
      </w:r>
      <w:r>
        <w:rPr>
          <w:rFonts w:eastAsia="Times New Roman"/>
          <w:szCs w:val="24"/>
        </w:rPr>
        <w:t>nst</w:t>
      </w:r>
      <w:r>
        <w:rPr>
          <w:rFonts w:eastAsia="Times New Roman"/>
          <w:spacing w:val="1"/>
          <w:szCs w:val="24"/>
        </w:rPr>
        <w:t>i</w:t>
      </w:r>
      <w:r>
        <w:rPr>
          <w:rFonts w:eastAsia="Times New Roman"/>
          <w:szCs w:val="24"/>
        </w:rPr>
        <w:t>tuants, l</w:t>
      </w:r>
      <w:r>
        <w:rPr>
          <w:rFonts w:eastAsia="Times New Roman"/>
          <w:spacing w:val="-1"/>
          <w:szCs w:val="24"/>
        </w:rPr>
        <w:t>e</w:t>
      </w:r>
      <w:r>
        <w:rPr>
          <w:rFonts w:eastAsia="Times New Roman"/>
          <w:szCs w:val="24"/>
        </w:rPr>
        <w:t>s p</w:t>
      </w:r>
      <w:r>
        <w:rPr>
          <w:rFonts w:eastAsia="Times New Roman"/>
          <w:spacing w:val="-1"/>
          <w:szCs w:val="24"/>
        </w:rPr>
        <w:t>e</w:t>
      </w:r>
      <w:r>
        <w:rPr>
          <w:rFonts w:eastAsia="Times New Roman"/>
          <w:szCs w:val="24"/>
        </w:rPr>
        <w:t>r</w:t>
      </w:r>
      <w:r>
        <w:rPr>
          <w:rFonts w:eastAsia="Times New Roman"/>
          <w:spacing w:val="-1"/>
          <w:szCs w:val="24"/>
        </w:rPr>
        <w:t>f</w:t>
      </w:r>
      <w:r>
        <w:rPr>
          <w:rFonts w:eastAsia="Times New Roman"/>
          <w:szCs w:val="24"/>
        </w:rPr>
        <w:t>orm</w:t>
      </w:r>
      <w:r>
        <w:rPr>
          <w:rFonts w:eastAsia="Times New Roman"/>
          <w:spacing w:val="-1"/>
          <w:szCs w:val="24"/>
        </w:rPr>
        <w:t>a</w:t>
      </w:r>
      <w:r>
        <w:rPr>
          <w:rFonts w:eastAsia="Times New Roman"/>
          <w:spacing w:val="2"/>
          <w:szCs w:val="24"/>
        </w:rPr>
        <w:t>n</w:t>
      </w:r>
      <w:r>
        <w:rPr>
          <w:rFonts w:eastAsia="Times New Roman"/>
          <w:spacing w:val="-1"/>
          <w:szCs w:val="24"/>
        </w:rPr>
        <w:t>ce</w:t>
      </w:r>
      <w:r>
        <w:rPr>
          <w:rFonts w:eastAsia="Times New Roman"/>
          <w:szCs w:val="24"/>
        </w:rPr>
        <w:t>s mé</w:t>
      </w:r>
      <w:r>
        <w:rPr>
          <w:rFonts w:eastAsia="Times New Roman"/>
          <w:spacing w:val="1"/>
          <w:szCs w:val="24"/>
        </w:rPr>
        <w:t>c</w:t>
      </w:r>
      <w:r>
        <w:rPr>
          <w:rFonts w:eastAsia="Times New Roman"/>
          <w:spacing w:val="-1"/>
          <w:szCs w:val="24"/>
        </w:rPr>
        <w:t>a</w:t>
      </w:r>
      <w:r>
        <w:rPr>
          <w:rFonts w:eastAsia="Times New Roman"/>
          <w:szCs w:val="24"/>
        </w:rPr>
        <w:t>niques du mél</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1"/>
          <w:szCs w:val="24"/>
        </w:rPr>
        <w:t>e</w:t>
      </w:r>
      <w:r>
        <w:rPr>
          <w:rFonts w:eastAsia="Times New Roman"/>
          <w:szCs w:val="24"/>
        </w:rPr>
        <w:t>.</w:t>
      </w:r>
    </w:p>
    <w:p w14:paraId="52B65F28" w14:textId="77777777" w:rsidR="002901AE" w:rsidRDefault="002901AE" w:rsidP="002901AE">
      <w:pPr>
        <w:spacing w:before="7"/>
        <w:ind w:left="110" w:right="83" w:hanging="7"/>
        <w:jc w:val="both"/>
        <w:rPr>
          <w:szCs w:val="24"/>
        </w:rPr>
      </w:pPr>
      <w:r>
        <w:rPr>
          <w:rFonts w:eastAsia="Times New Roman"/>
          <w:szCs w:val="24"/>
        </w:rPr>
        <w:t>A</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rtir</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piè</w:t>
      </w:r>
      <w:r>
        <w:rPr>
          <w:rFonts w:eastAsia="Times New Roman"/>
          <w:spacing w:val="-1"/>
          <w:szCs w:val="24"/>
        </w:rPr>
        <w:t>ce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do</w:t>
      </w:r>
      <w:r>
        <w:rPr>
          <w:rFonts w:eastAsia="Times New Roman"/>
          <w:spacing w:val="-1"/>
          <w:szCs w:val="24"/>
        </w:rPr>
        <w:t>c</w:t>
      </w:r>
      <w:r>
        <w:rPr>
          <w:rFonts w:eastAsia="Times New Roman"/>
          <w:szCs w:val="24"/>
        </w:rPr>
        <w:t>uments</w:t>
      </w:r>
      <w:r>
        <w:rPr>
          <w:rFonts w:eastAsia="Times New Roman"/>
          <w:spacing w:val="1"/>
          <w:szCs w:val="24"/>
        </w:rPr>
        <w:t xml:space="preserve"> </w:t>
      </w:r>
      <w:r>
        <w:rPr>
          <w:rFonts w:eastAsia="Times New Roman"/>
          <w:szCs w:val="24"/>
        </w:rPr>
        <w:t>jo</w:t>
      </w:r>
      <w:r>
        <w:rPr>
          <w:rFonts w:eastAsia="Times New Roman"/>
          <w:spacing w:val="1"/>
          <w:szCs w:val="24"/>
        </w:rPr>
        <w:t>i</w:t>
      </w:r>
      <w:r>
        <w:rPr>
          <w:rFonts w:eastAsia="Times New Roman"/>
          <w:szCs w:val="24"/>
        </w:rPr>
        <w:t>nts</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dos</w:t>
      </w:r>
      <w:r>
        <w:rPr>
          <w:rFonts w:eastAsia="Times New Roman"/>
          <w:spacing w:val="-2"/>
          <w:szCs w:val="24"/>
        </w:rPr>
        <w:t>s</w:t>
      </w:r>
      <w:r>
        <w:rPr>
          <w:rFonts w:eastAsia="Times New Roman"/>
          <w:szCs w:val="24"/>
        </w:rPr>
        <w:t>ier D</w:t>
      </w:r>
      <w:r>
        <w:rPr>
          <w:rFonts w:eastAsia="Times New Roman"/>
          <w:spacing w:val="-1"/>
          <w:szCs w:val="24"/>
        </w:rPr>
        <w:t>E</w:t>
      </w:r>
      <w:r>
        <w:rPr>
          <w:rFonts w:eastAsia="Times New Roman"/>
          <w:szCs w:val="24"/>
        </w:rPr>
        <w:t>MA</w:t>
      </w:r>
      <w:r>
        <w:rPr>
          <w:rFonts w:eastAsia="Times New Roman"/>
          <w:spacing w:val="-1"/>
          <w:szCs w:val="24"/>
        </w:rPr>
        <w:t>N</w:t>
      </w:r>
      <w:r>
        <w:rPr>
          <w:rFonts w:eastAsia="Times New Roman"/>
          <w:szCs w:val="24"/>
        </w:rPr>
        <w:t>DE DE CO</w:t>
      </w:r>
      <w:r>
        <w:rPr>
          <w:rFonts w:eastAsia="Times New Roman"/>
          <w:spacing w:val="1"/>
          <w:szCs w:val="24"/>
        </w:rPr>
        <w:t>NS</w:t>
      </w:r>
      <w:r>
        <w:rPr>
          <w:rFonts w:eastAsia="Times New Roman"/>
          <w:spacing w:val="2"/>
          <w:szCs w:val="24"/>
        </w:rPr>
        <w:t>U</w:t>
      </w:r>
      <w:r>
        <w:rPr>
          <w:rFonts w:eastAsia="Times New Roman"/>
          <w:spacing w:val="-5"/>
          <w:szCs w:val="24"/>
        </w:rPr>
        <w:t>L</w:t>
      </w:r>
      <w:r>
        <w:rPr>
          <w:rFonts w:eastAsia="Times New Roman"/>
          <w:szCs w:val="24"/>
        </w:rPr>
        <w:t>T</w:t>
      </w:r>
      <w:r>
        <w:rPr>
          <w:rFonts w:eastAsia="Times New Roman"/>
          <w:spacing w:val="-1"/>
          <w:szCs w:val="24"/>
        </w:rPr>
        <w:t>A</w:t>
      </w:r>
      <w:r>
        <w:rPr>
          <w:rFonts w:eastAsia="Times New Roman"/>
          <w:spacing w:val="4"/>
          <w:szCs w:val="24"/>
        </w:rPr>
        <w:t>T</w:t>
      </w:r>
      <w:r>
        <w:rPr>
          <w:rFonts w:eastAsia="Times New Roman"/>
          <w:spacing w:val="-3"/>
          <w:szCs w:val="24"/>
        </w:rPr>
        <w:t>I</w:t>
      </w:r>
      <w:r>
        <w:rPr>
          <w:rFonts w:eastAsia="Times New Roman"/>
          <w:szCs w:val="24"/>
        </w:rPr>
        <w:t>O</w:t>
      </w:r>
      <w:r>
        <w:rPr>
          <w:rFonts w:eastAsia="Times New Roman"/>
          <w:spacing w:val="-1"/>
          <w:szCs w:val="24"/>
        </w:rPr>
        <w:t>N</w:t>
      </w:r>
      <w:r>
        <w:rPr>
          <w:rFonts w:eastAsia="Times New Roman"/>
          <w:szCs w:val="24"/>
        </w:rPr>
        <w:t>,</w:t>
      </w:r>
      <w:r>
        <w:rPr>
          <w:rFonts w:eastAsia="Times New Roman"/>
          <w:spacing w:val="1"/>
          <w:szCs w:val="24"/>
        </w:rPr>
        <w:t xml:space="preserve"> </w:t>
      </w:r>
      <w:r>
        <w:rPr>
          <w:rFonts w:eastAsia="Times New Roman"/>
          <w:szCs w:val="24"/>
        </w:rPr>
        <w:t>le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 xml:space="preserve">tant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tue 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
          <w:szCs w:val="24"/>
        </w:rPr>
        <w:t xml:space="preserve"> </w:t>
      </w:r>
      <w:r>
        <w:rPr>
          <w:rFonts w:eastAsia="Times New Roman"/>
          <w:szCs w:val="24"/>
        </w:rPr>
        <w:t>qu’il</w:t>
      </w:r>
      <w:r>
        <w:rPr>
          <w:rFonts w:eastAsia="Times New Roman"/>
          <w:spacing w:val="1"/>
          <w:szCs w:val="24"/>
        </w:rPr>
        <w:t xml:space="preserve"> </w:t>
      </w:r>
      <w:r>
        <w:rPr>
          <w:rFonts w:eastAsia="Times New Roman"/>
          <w:szCs w:val="24"/>
        </w:rPr>
        <w:t>ju</w:t>
      </w:r>
      <w:r>
        <w:rPr>
          <w:rFonts w:eastAsia="Times New Roman"/>
          <w:spacing w:val="-2"/>
          <w:szCs w:val="24"/>
        </w:rPr>
        <w:t>g</w:t>
      </w:r>
      <w:r>
        <w:rPr>
          <w:rFonts w:eastAsia="Times New Roman"/>
          <w:szCs w:val="24"/>
        </w:rPr>
        <w:t>e n</w:t>
      </w:r>
      <w:r>
        <w:rPr>
          <w:rFonts w:eastAsia="Times New Roman"/>
          <w:spacing w:val="-1"/>
          <w:szCs w:val="24"/>
        </w:rPr>
        <w:t>éce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a</w:t>
      </w:r>
      <w:r>
        <w:rPr>
          <w:rFonts w:eastAsia="Times New Roman"/>
          <w:szCs w:val="24"/>
        </w:rPr>
        <w:t>fin</w:t>
      </w:r>
      <w:r>
        <w:rPr>
          <w:rFonts w:eastAsia="Times New Roman"/>
          <w:spacing w:val="1"/>
          <w:szCs w:val="24"/>
        </w:rPr>
        <w:t xml:space="preserve"> </w:t>
      </w:r>
      <w:r>
        <w:rPr>
          <w:rFonts w:eastAsia="Times New Roman"/>
          <w:szCs w:val="24"/>
        </w:rPr>
        <w:t>de pouvoir</w:t>
      </w:r>
      <w:r>
        <w:rPr>
          <w:rFonts w:eastAsia="Times New Roman"/>
          <w:spacing w:val="1"/>
          <w:szCs w:val="24"/>
        </w:rPr>
        <w:t xml:space="preserve"> </w:t>
      </w:r>
      <w:r>
        <w:rPr>
          <w:rFonts w:eastAsia="Times New Roman"/>
          <w:szCs w:val="24"/>
        </w:rPr>
        <w:t>si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pacing w:val="3"/>
          <w:szCs w:val="24"/>
        </w:rPr>
        <w:t>l</w:t>
      </w:r>
      <w:r>
        <w:rPr>
          <w:rFonts w:eastAsia="Times New Roman"/>
          <w:spacing w:val="-1"/>
          <w:szCs w:val="24"/>
        </w:rPr>
        <w:t>e</w:t>
      </w:r>
      <w:r>
        <w:rPr>
          <w:rFonts w:eastAsia="Times New Roman"/>
          <w:szCs w:val="24"/>
        </w:rPr>
        <w:t xml:space="preserve">r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fi</w:t>
      </w:r>
      <w:r>
        <w:rPr>
          <w:rFonts w:eastAsia="Times New Roman"/>
          <w:spacing w:val="1"/>
          <w:szCs w:val="24"/>
        </w:rPr>
        <w:t>e</w:t>
      </w:r>
      <w:r>
        <w:rPr>
          <w:rFonts w:eastAsia="Times New Roman"/>
          <w:szCs w:val="24"/>
        </w:rPr>
        <w:t>r les</w:t>
      </w:r>
      <w:r>
        <w:rPr>
          <w:rFonts w:eastAsia="Times New Roman"/>
          <w:spacing w:val="1"/>
          <w:szCs w:val="24"/>
        </w:rPr>
        <w:t xml:space="preserve"> </w:t>
      </w:r>
      <w:r>
        <w:rPr>
          <w:rFonts w:eastAsia="Times New Roman"/>
          <w:spacing w:val="-1"/>
          <w:szCs w:val="24"/>
        </w:rPr>
        <w:t>a</w:t>
      </w:r>
      <w:r>
        <w:rPr>
          <w:rFonts w:eastAsia="Times New Roman"/>
          <w:spacing w:val="2"/>
          <w:szCs w:val="24"/>
        </w:rPr>
        <w:t>n</w:t>
      </w:r>
      <w:r>
        <w:rPr>
          <w:rFonts w:eastAsia="Times New Roman"/>
          <w:szCs w:val="24"/>
        </w:rPr>
        <w:t xml:space="preserve">omalies, </w:t>
      </w:r>
      <w:r>
        <w:rPr>
          <w:rFonts w:eastAsia="Times New Roman"/>
          <w:spacing w:val="-1"/>
          <w:szCs w:val="24"/>
        </w:rPr>
        <w:t>e</w:t>
      </w:r>
      <w:r>
        <w:rPr>
          <w:rFonts w:eastAsia="Times New Roman"/>
          <w:szCs w:val="24"/>
        </w:rPr>
        <w:t>r</w:t>
      </w:r>
      <w:r>
        <w:rPr>
          <w:rFonts w:eastAsia="Times New Roman"/>
          <w:spacing w:val="-1"/>
          <w:szCs w:val="24"/>
        </w:rPr>
        <w:t>re</w:t>
      </w:r>
      <w:r>
        <w:rPr>
          <w:rFonts w:eastAsia="Times New Roman"/>
          <w:spacing w:val="2"/>
          <w:szCs w:val="24"/>
        </w:rPr>
        <w:t>u</w:t>
      </w:r>
      <w:r>
        <w:rPr>
          <w:rFonts w:eastAsia="Times New Roman"/>
          <w:szCs w:val="24"/>
        </w:rPr>
        <w:t>rs ou omissions</w:t>
      </w:r>
      <w:r>
        <w:rPr>
          <w:rFonts w:eastAsia="Times New Roman"/>
          <w:spacing w:val="1"/>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ntuelles.</w:t>
      </w:r>
    </w:p>
    <w:p w14:paraId="396D621D" w14:textId="77777777" w:rsidR="002901AE" w:rsidRDefault="002901AE" w:rsidP="002901AE">
      <w:pPr>
        <w:spacing w:before="12" w:line="246" w:lineRule="auto"/>
        <w:ind w:left="103" w:right="83"/>
        <w:rPr>
          <w:szCs w:val="24"/>
        </w:rPr>
      </w:pPr>
      <w:r>
        <w:rPr>
          <w:rFonts w:eastAsia="Times New Roman"/>
          <w:szCs w:val="24"/>
        </w:rPr>
        <w:t xml:space="preserve">Tous </w:t>
      </w:r>
      <w:r>
        <w:rPr>
          <w:rFonts w:eastAsia="Times New Roman"/>
          <w:spacing w:val="-1"/>
          <w:szCs w:val="24"/>
        </w:rPr>
        <w:t>ce</w:t>
      </w:r>
      <w:r>
        <w:rPr>
          <w:rFonts w:eastAsia="Times New Roman"/>
          <w:szCs w:val="24"/>
        </w:rPr>
        <w:t xml:space="preserve">s </w:t>
      </w:r>
      <w:r>
        <w:rPr>
          <w:rFonts w:eastAsia="Times New Roman"/>
          <w:spacing w:val="-1"/>
          <w:szCs w:val="24"/>
        </w:rPr>
        <w:t>e</w:t>
      </w:r>
      <w:r>
        <w:rPr>
          <w:rFonts w:eastAsia="Times New Roman"/>
          <w:szCs w:val="24"/>
        </w:rPr>
        <w:t xml:space="preserve">ssais </w:t>
      </w:r>
      <w:r>
        <w:rPr>
          <w:rFonts w:eastAsia="Times New Roman"/>
          <w:spacing w:val="-1"/>
          <w:szCs w:val="24"/>
        </w:rPr>
        <w:t>e</w:t>
      </w:r>
      <w:r>
        <w:rPr>
          <w:rFonts w:eastAsia="Times New Roman"/>
          <w:szCs w:val="24"/>
        </w:rPr>
        <w:t xml:space="preserve">t </w:t>
      </w:r>
      <w:r>
        <w:rPr>
          <w:rFonts w:eastAsia="Times New Roman"/>
          <w:spacing w:val="3"/>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w:t>
      </w:r>
      <w:r>
        <w:rPr>
          <w:rFonts w:eastAsia="Times New Roman"/>
          <w:spacing w:val="2"/>
          <w:szCs w:val="24"/>
        </w:rPr>
        <w:t>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 sont</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zCs w:val="24"/>
        </w:rPr>
        <w:t>ge</w:t>
      </w:r>
      <w:r>
        <w:rPr>
          <w:rFonts w:eastAsia="Times New Roman"/>
          <w:spacing w:val="-1"/>
          <w:szCs w:val="24"/>
        </w:rPr>
        <w:t xml:space="preserve"> </w:t>
      </w:r>
      <w:r>
        <w:rPr>
          <w:rFonts w:eastAsia="Times New Roman"/>
          <w:szCs w:val="24"/>
        </w:rPr>
        <w:t>du</w:t>
      </w:r>
      <w:r>
        <w:rPr>
          <w:rFonts w:eastAsia="Times New Roman"/>
          <w:spacing w:val="2"/>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 qui r</w:t>
      </w:r>
      <w:r>
        <w:rPr>
          <w:rFonts w:eastAsia="Times New Roman"/>
          <w:spacing w:val="-1"/>
          <w:szCs w:val="24"/>
        </w:rPr>
        <w:t>e</w:t>
      </w:r>
      <w:r>
        <w:rPr>
          <w:rFonts w:eastAsia="Times New Roman"/>
          <w:spacing w:val="3"/>
          <w:szCs w:val="24"/>
        </w:rPr>
        <w:t>m</w:t>
      </w:r>
      <w:r>
        <w:rPr>
          <w:rFonts w:eastAsia="Times New Roman"/>
          <w:spacing w:val="-1"/>
          <w:szCs w:val="24"/>
        </w:rPr>
        <w:t>e</w:t>
      </w:r>
      <w:r>
        <w:rPr>
          <w:rFonts w:eastAsia="Times New Roman"/>
          <w:szCs w:val="24"/>
        </w:rPr>
        <w:t xml:space="preserve">t ses </w:t>
      </w:r>
      <w:r>
        <w:rPr>
          <w:rFonts w:eastAsia="Times New Roman"/>
          <w:spacing w:val="-1"/>
          <w:szCs w:val="24"/>
        </w:rPr>
        <w:t>c</w:t>
      </w:r>
      <w:r>
        <w:rPr>
          <w:rFonts w:eastAsia="Times New Roman"/>
          <w:szCs w:val="24"/>
        </w:rPr>
        <w:t>on</w:t>
      </w:r>
      <w:r>
        <w:rPr>
          <w:rFonts w:eastAsia="Times New Roman"/>
          <w:spacing w:val="-1"/>
          <w:szCs w:val="24"/>
        </w:rPr>
        <w:t>c</w:t>
      </w:r>
      <w:r>
        <w:rPr>
          <w:rFonts w:eastAsia="Times New Roman"/>
          <w:szCs w:val="24"/>
        </w:rPr>
        <w:t>lus</w:t>
      </w:r>
      <w:r>
        <w:rPr>
          <w:rFonts w:eastAsia="Times New Roman"/>
          <w:spacing w:val="1"/>
          <w:szCs w:val="24"/>
        </w:rPr>
        <w:t>i</w:t>
      </w:r>
      <w:r>
        <w:rPr>
          <w:rFonts w:eastAsia="Times New Roman"/>
          <w:szCs w:val="24"/>
        </w:rPr>
        <w:t>ons à</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 Ap</w:t>
      </w:r>
      <w:r>
        <w:rPr>
          <w:rFonts w:eastAsia="Times New Roman"/>
          <w:spacing w:val="-1"/>
          <w:szCs w:val="24"/>
        </w:rPr>
        <w:t>rè</w:t>
      </w:r>
      <w:r>
        <w:rPr>
          <w:rFonts w:eastAsia="Times New Roman"/>
          <w:szCs w:val="24"/>
        </w:rPr>
        <w:t>s</w:t>
      </w:r>
      <w:r>
        <w:rPr>
          <w:rFonts w:eastAsia="Times New Roman"/>
          <w:spacing w:val="12"/>
          <w:szCs w:val="24"/>
        </w:rPr>
        <w:t xml:space="preserve"> </w:t>
      </w:r>
      <w:r>
        <w:rPr>
          <w:rFonts w:eastAsia="Times New Roman"/>
          <w:spacing w:val="-1"/>
          <w:szCs w:val="24"/>
        </w:rPr>
        <w:t>a</w:t>
      </w:r>
      <w:r>
        <w:rPr>
          <w:rFonts w:eastAsia="Times New Roman"/>
          <w:szCs w:val="24"/>
        </w:rPr>
        <w:t>voir</w:t>
      </w:r>
      <w:r>
        <w:rPr>
          <w:rFonts w:eastAsia="Times New Roman"/>
          <w:spacing w:val="12"/>
          <w:szCs w:val="24"/>
        </w:rPr>
        <w:t xml:space="preserve"> </w:t>
      </w:r>
      <w:r>
        <w:rPr>
          <w:rFonts w:eastAsia="Times New Roman"/>
          <w:spacing w:val="-1"/>
          <w:szCs w:val="24"/>
        </w:rPr>
        <w:t>e</w:t>
      </w:r>
      <w:r>
        <w:rPr>
          <w:rFonts w:eastAsia="Times New Roman"/>
          <w:spacing w:val="1"/>
          <w:szCs w:val="24"/>
        </w:rPr>
        <w:t>f</w:t>
      </w:r>
      <w:r>
        <w:rPr>
          <w:rFonts w:eastAsia="Times New Roman"/>
          <w:szCs w:val="24"/>
        </w:rPr>
        <w:t>f</w:t>
      </w:r>
      <w:r>
        <w:rPr>
          <w:rFonts w:eastAsia="Times New Roman"/>
          <w:spacing w:val="-2"/>
          <w:szCs w:val="24"/>
        </w:rPr>
        <w:t>e</w:t>
      </w:r>
      <w:r>
        <w:rPr>
          <w:rFonts w:eastAsia="Times New Roman"/>
          <w:spacing w:val="-1"/>
          <w:szCs w:val="24"/>
        </w:rPr>
        <w:t>c</w:t>
      </w:r>
      <w:r>
        <w:rPr>
          <w:rFonts w:eastAsia="Times New Roman"/>
          <w:szCs w:val="24"/>
        </w:rPr>
        <w:t>t</w:t>
      </w:r>
      <w:r>
        <w:rPr>
          <w:rFonts w:eastAsia="Times New Roman"/>
          <w:spacing w:val="3"/>
          <w:szCs w:val="24"/>
        </w:rPr>
        <w:t>u</w:t>
      </w:r>
      <w:r>
        <w:rPr>
          <w:rFonts w:eastAsia="Times New Roman"/>
          <w:szCs w:val="24"/>
        </w:rPr>
        <w:t>é</w:t>
      </w:r>
      <w:r>
        <w:rPr>
          <w:rFonts w:eastAsia="Times New Roman"/>
          <w:spacing w:val="11"/>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zCs w:val="24"/>
        </w:rPr>
        <w:t>les</w:t>
      </w:r>
      <w:r>
        <w:rPr>
          <w:rFonts w:eastAsia="Times New Roman"/>
          <w:spacing w:val="12"/>
          <w:szCs w:val="24"/>
        </w:rPr>
        <w:t xml:space="preserve"> </w:t>
      </w:r>
      <w:r>
        <w:rPr>
          <w:rFonts w:eastAsia="Times New Roman"/>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2"/>
          <w:szCs w:val="24"/>
        </w:rPr>
        <w:t xml:space="preserve"> </w:t>
      </w:r>
      <w:r>
        <w:rPr>
          <w:rFonts w:eastAsia="Times New Roman"/>
          <w:szCs w:val="24"/>
        </w:rPr>
        <w:t>n</w:t>
      </w:r>
      <w:r>
        <w:rPr>
          <w:rFonts w:eastAsia="Times New Roman"/>
          <w:spacing w:val="-1"/>
          <w:szCs w:val="24"/>
        </w:rPr>
        <w:t>éce</w:t>
      </w:r>
      <w:r>
        <w:rPr>
          <w:rFonts w:eastAsia="Times New Roman"/>
          <w:spacing w:val="2"/>
          <w:szCs w:val="24"/>
        </w:rPr>
        <w:t>s</w:t>
      </w:r>
      <w:r>
        <w:rPr>
          <w:rFonts w:eastAsia="Times New Roman"/>
          <w:szCs w:val="24"/>
        </w:rPr>
        <w:t>s</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nieur</w:t>
      </w:r>
      <w:r>
        <w:rPr>
          <w:rFonts w:eastAsia="Times New Roman"/>
          <w:spacing w:val="11"/>
          <w:szCs w:val="24"/>
        </w:rPr>
        <w:t xml:space="preserve"> </w:t>
      </w:r>
      <w:r>
        <w:rPr>
          <w:rFonts w:eastAsia="Times New Roman"/>
          <w:szCs w:val="24"/>
        </w:rPr>
        <w:t>pou</w:t>
      </w:r>
      <w:r>
        <w:rPr>
          <w:rFonts w:eastAsia="Times New Roman"/>
          <w:spacing w:val="1"/>
          <w:szCs w:val="24"/>
        </w:rPr>
        <w:t>rr</w:t>
      </w:r>
      <w:r>
        <w:rPr>
          <w:rFonts w:eastAsia="Times New Roman"/>
          <w:szCs w:val="24"/>
        </w:rPr>
        <w:t>a</w:t>
      </w:r>
      <w:r>
        <w:rPr>
          <w:rFonts w:eastAsia="Times New Roman"/>
          <w:spacing w:val="11"/>
          <w:szCs w:val="24"/>
        </w:rPr>
        <w:t xml:space="preserve"> </w:t>
      </w:r>
      <w:r>
        <w:rPr>
          <w:rFonts w:eastAsia="Times New Roman"/>
          <w:szCs w:val="24"/>
        </w:rPr>
        <w:t>donn</w:t>
      </w:r>
      <w:r>
        <w:rPr>
          <w:rFonts w:eastAsia="Times New Roman"/>
          <w:spacing w:val="-1"/>
          <w:szCs w:val="24"/>
        </w:rPr>
        <w:t>e</w:t>
      </w:r>
      <w:r>
        <w:rPr>
          <w:rFonts w:eastAsia="Times New Roman"/>
          <w:szCs w:val="24"/>
        </w:rPr>
        <w:t>r</w:t>
      </w:r>
      <w:r>
        <w:rPr>
          <w:rFonts w:eastAsia="Times New Roman"/>
          <w:spacing w:val="1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1"/>
          <w:szCs w:val="24"/>
        </w:rPr>
        <w:t xml:space="preserve"> </w:t>
      </w:r>
      <w:r>
        <w:rPr>
          <w:rFonts w:eastAsia="Times New Roman"/>
          <w:spacing w:val="1"/>
          <w:szCs w:val="24"/>
        </w:rPr>
        <w:t>é</w:t>
      </w:r>
      <w:r>
        <w:rPr>
          <w:rFonts w:eastAsia="Times New Roman"/>
          <w:spacing w:val="-1"/>
          <w:szCs w:val="24"/>
        </w:rPr>
        <w:t>c</w:t>
      </w:r>
      <w:r>
        <w:rPr>
          <w:rFonts w:eastAsia="Times New Roman"/>
          <w:szCs w:val="24"/>
        </w:rPr>
        <w:t>rit</w:t>
      </w:r>
      <w:r>
        <w:rPr>
          <w:rFonts w:eastAsia="Times New Roman"/>
          <w:spacing w:val="12"/>
          <w:szCs w:val="24"/>
        </w:rPr>
        <w:t xml:space="preserve"> </w:t>
      </w:r>
      <w:r>
        <w:rPr>
          <w:rFonts w:eastAsia="Times New Roman"/>
          <w:szCs w:val="24"/>
        </w:rPr>
        <w:t>son</w:t>
      </w:r>
      <w:r>
        <w:rPr>
          <w:rFonts w:eastAsia="Times New Roman"/>
          <w:spacing w:val="12"/>
          <w:szCs w:val="24"/>
        </w:rPr>
        <w:t xml:space="preserve"> </w:t>
      </w:r>
      <w:r>
        <w:rPr>
          <w:rFonts w:eastAsia="Times New Roman"/>
          <w:spacing w:val="-1"/>
          <w:szCs w:val="24"/>
        </w:rPr>
        <w:t>a</w:t>
      </w:r>
      <w:r>
        <w:rPr>
          <w:rFonts w:eastAsia="Times New Roman"/>
          <w:szCs w:val="24"/>
        </w:rPr>
        <w:t>gr</w:t>
      </w:r>
      <w:r>
        <w:rPr>
          <w:rFonts w:eastAsia="Times New Roman"/>
          <w:spacing w:val="-2"/>
          <w:szCs w:val="24"/>
        </w:rPr>
        <w:t>é</w:t>
      </w:r>
      <w:r>
        <w:rPr>
          <w:rFonts w:eastAsia="Times New Roman"/>
          <w:szCs w:val="24"/>
        </w:rPr>
        <w:t>ment ou p</w:t>
      </w:r>
      <w:r>
        <w:rPr>
          <w:rFonts w:eastAsia="Times New Roman"/>
          <w:spacing w:val="-1"/>
          <w:szCs w:val="24"/>
        </w:rPr>
        <w:t>re</w:t>
      </w:r>
      <w:r>
        <w:rPr>
          <w:rFonts w:eastAsia="Times New Roman"/>
          <w:szCs w:val="24"/>
        </w:rPr>
        <w:t>s</w:t>
      </w:r>
      <w:r>
        <w:rPr>
          <w:rFonts w:eastAsia="Times New Roman"/>
          <w:spacing w:val="-1"/>
          <w:szCs w:val="24"/>
        </w:rPr>
        <w:t>c</w:t>
      </w:r>
      <w:r>
        <w:rPr>
          <w:rFonts w:eastAsia="Times New Roman"/>
          <w:szCs w:val="24"/>
        </w:rPr>
        <w:t>ri</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une</w:t>
      </w:r>
      <w:r>
        <w:rPr>
          <w:rFonts w:eastAsia="Times New Roman"/>
          <w:spacing w:val="-1"/>
          <w:szCs w:val="24"/>
        </w:rPr>
        <w:t xml:space="preserve"> </w:t>
      </w:r>
      <w:r>
        <w:rPr>
          <w:rFonts w:eastAsia="Times New Roman"/>
          <w:szCs w:val="24"/>
        </w:rPr>
        <w:t>nou</w:t>
      </w:r>
      <w:r>
        <w:rPr>
          <w:rFonts w:eastAsia="Times New Roman"/>
          <w:spacing w:val="2"/>
          <w:szCs w:val="24"/>
        </w:rPr>
        <w:t>v</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r</w:t>
      </w:r>
      <w:r>
        <w:rPr>
          <w:rFonts w:eastAsia="Times New Roman"/>
          <w:spacing w:val="-2"/>
          <w:szCs w:val="24"/>
        </w:rPr>
        <w:t>c</w:t>
      </w:r>
      <w:r>
        <w:rPr>
          <w:rFonts w:eastAsia="Times New Roman"/>
          <w:spacing w:val="2"/>
          <w:szCs w:val="24"/>
        </w:rPr>
        <w:t>h</w:t>
      </w:r>
      <w:r>
        <w:rPr>
          <w:rFonts w:eastAsia="Times New Roman"/>
          <w:szCs w:val="24"/>
        </w:rPr>
        <w:t>e</w:t>
      </w:r>
      <w:r>
        <w:rPr>
          <w:rFonts w:eastAsia="Times New Roman"/>
          <w:spacing w:val="-1"/>
          <w:szCs w:val="24"/>
        </w:rPr>
        <w:t xml:space="preserve"> </w:t>
      </w:r>
      <w:r>
        <w:rPr>
          <w:rFonts w:eastAsia="Times New Roman"/>
          <w:szCs w:val="24"/>
        </w:rPr>
        <w:t>ou d</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ssais</w:t>
      </w:r>
      <w:r>
        <w:rPr>
          <w:rFonts w:eastAsia="Times New Roman"/>
          <w:spacing w:val="2"/>
          <w:szCs w:val="24"/>
        </w:rPr>
        <w:t xml:space="preserve"> </w:t>
      </w:r>
      <w:r>
        <w:rPr>
          <w:rFonts w:eastAsia="Times New Roman"/>
          <w:spacing w:val="-1"/>
          <w:szCs w:val="24"/>
        </w:rPr>
        <w:t>c</w:t>
      </w:r>
      <w:r>
        <w:rPr>
          <w:rFonts w:eastAsia="Times New Roman"/>
          <w:szCs w:val="24"/>
        </w:rPr>
        <w:t>omp</w:t>
      </w:r>
      <w:r>
        <w:rPr>
          <w:rFonts w:eastAsia="Times New Roman"/>
          <w:spacing w:val="1"/>
          <w:szCs w:val="24"/>
        </w:rPr>
        <w:t>l</w:t>
      </w:r>
      <w:r>
        <w:rPr>
          <w:rFonts w:eastAsia="Times New Roman"/>
          <w:spacing w:val="-1"/>
          <w:szCs w:val="24"/>
        </w:rPr>
        <w:t>é</w:t>
      </w:r>
      <w:r>
        <w:rPr>
          <w:rFonts w:eastAsia="Times New Roman"/>
          <w:szCs w:val="24"/>
        </w:rPr>
        <w:t>ment</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p>
    <w:p w14:paraId="3459D18C" w14:textId="77777777" w:rsidR="002901AE" w:rsidRDefault="002901AE" w:rsidP="002901AE">
      <w:pPr>
        <w:spacing w:before="10"/>
        <w:ind w:left="103" w:right="4829"/>
        <w:jc w:val="both"/>
        <w:rPr>
          <w:szCs w:val="24"/>
        </w:rPr>
      </w:pPr>
      <w:r>
        <w:rPr>
          <w:rFonts w:eastAsia="Times New Roman"/>
          <w:b/>
          <w:szCs w:val="24"/>
        </w:rPr>
        <w:t xml:space="preserve">5.3     </w:t>
      </w:r>
      <w:r>
        <w:rPr>
          <w:rFonts w:eastAsia="Times New Roman"/>
          <w:b/>
          <w:spacing w:val="26"/>
          <w:szCs w:val="24"/>
        </w:rPr>
        <w:t xml:space="preserve"> </w:t>
      </w:r>
      <w:r>
        <w:rPr>
          <w:rFonts w:eastAsia="Times New Roman"/>
          <w:b/>
          <w:szCs w:val="24"/>
        </w:rPr>
        <w:t>Essa</w:t>
      </w:r>
      <w:r>
        <w:rPr>
          <w:rFonts w:eastAsia="Times New Roman"/>
          <w:b/>
          <w:spacing w:val="1"/>
          <w:szCs w:val="24"/>
        </w:rPr>
        <w:t>i</w:t>
      </w:r>
      <w:r>
        <w:rPr>
          <w:rFonts w:eastAsia="Times New Roman"/>
          <w:b/>
          <w:szCs w:val="24"/>
        </w:rPr>
        <w:t xml:space="preserve">s </w:t>
      </w:r>
      <w:r>
        <w:rPr>
          <w:rFonts w:eastAsia="Times New Roman"/>
          <w:b/>
          <w:spacing w:val="1"/>
          <w:szCs w:val="24"/>
        </w:rPr>
        <w:t>d</w:t>
      </w:r>
      <w:r>
        <w:rPr>
          <w:rFonts w:eastAsia="Times New Roman"/>
          <w:b/>
          <w:szCs w:val="24"/>
        </w:rPr>
        <w:t>e</w:t>
      </w:r>
      <w:r>
        <w:rPr>
          <w:rFonts w:eastAsia="Times New Roman"/>
          <w:b/>
          <w:spacing w:val="-1"/>
          <w:szCs w:val="24"/>
        </w:rPr>
        <w:t xml:space="preserve"> réce</w:t>
      </w:r>
      <w:r>
        <w:rPr>
          <w:rFonts w:eastAsia="Times New Roman"/>
          <w:b/>
          <w:spacing w:val="1"/>
          <w:szCs w:val="24"/>
        </w:rPr>
        <w:t>p</w:t>
      </w:r>
      <w:r>
        <w:rPr>
          <w:rFonts w:eastAsia="Times New Roman"/>
          <w:b/>
          <w:szCs w:val="24"/>
        </w:rPr>
        <w:t xml:space="preserve">tion </w:t>
      </w:r>
      <w:r>
        <w:rPr>
          <w:rFonts w:eastAsia="Times New Roman"/>
          <w:b/>
          <w:spacing w:val="1"/>
          <w:szCs w:val="24"/>
        </w:rPr>
        <w:t>d</w:t>
      </w:r>
      <w:r>
        <w:rPr>
          <w:rFonts w:eastAsia="Times New Roman"/>
          <w:b/>
          <w:szCs w:val="24"/>
        </w:rPr>
        <w:t>e</w:t>
      </w:r>
      <w:r>
        <w:rPr>
          <w:rFonts w:eastAsia="Times New Roman"/>
          <w:b/>
          <w:spacing w:val="-1"/>
          <w:szCs w:val="24"/>
        </w:rPr>
        <w:t xml:space="preserve"> </w:t>
      </w:r>
      <w:r>
        <w:rPr>
          <w:rFonts w:eastAsia="Times New Roman"/>
          <w:b/>
          <w:spacing w:val="-3"/>
          <w:szCs w:val="24"/>
        </w:rPr>
        <w:t>m</w:t>
      </w:r>
      <w:r>
        <w:rPr>
          <w:rFonts w:eastAsia="Times New Roman"/>
          <w:b/>
          <w:spacing w:val="2"/>
          <w:szCs w:val="24"/>
        </w:rPr>
        <w:t>a</w:t>
      </w:r>
      <w:r>
        <w:rPr>
          <w:rFonts w:eastAsia="Times New Roman"/>
          <w:b/>
          <w:szCs w:val="24"/>
        </w:rPr>
        <w:t>t</w:t>
      </w:r>
      <w:r>
        <w:rPr>
          <w:rFonts w:eastAsia="Times New Roman"/>
          <w:b/>
          <w:spacing w:val="-2"/>
          <w:szCs w:val="24"/>
        </w:rPr>
        <w:t>é</w:t>
      </w:r>
      <w:r>
        <w:rPr>
          <w:rFonts w:eastAsia="Times New Roman"/>
          <w:b/>
          <w:spacing w:val="-1"/>
          <w:szCs w:val="24"/>
        </w:rPr>
        <w:t>r</w:t>
      </w:r>
      <w:r>
        <w:rPr>
          <w:rFonts w:eastAsia="Times New Roman"/>
          <w:b/>
          <w:szCs w:val="24"/>
        </w:rPr>
        <w:t>ia</w:t>
      </w:r>
      <w:r>
        <w:rPr>
          <w:rFonts w:eastAsia="Times New Roman"/>
          <w:b/>
          <w:spacing w:val="1"/>
          <w:szCs w:val="24"/>
        </w:rPr>
        <w:t>u</w:t>
      </w:r>
      <w:r>
        <w:rPr>
          <w:rFonts w:eastAsia="Times New Roman"/>
          <w:b/>
          <w:szCs w:val="24"/>
        </w:rPr>
        <w:t>x s</w:t>
      </w:r>
      <w:r>
        <w:rPr>
          <w:rFonts w:eastAsia="Times New Roman"/>
          <w:b/>
          <w:spacing w:val="1"/>
          <w:szCs w:val="24"/>
        </w:rPr>
        <w:t>u</w:t>
      </w:r>
      <w:r>
        <w:rPr>
          <w:rFonts w:eastAsia="Times New Roman"/>
          <w:b/>
          <w:szCs w:val="24"/>
        </w:rPr>
        <w:t>r</w:t>
      </w:r>
      <w:r>
        <w:rPr>
          <w:rFonts w:eastAsia="Times New Roman"/>
          <w:b/>
          <w:spacing w:val="-1"/>
          <w:szCs w:val="24"/>
        </w:rPr>
        <w:t xml:space="preserve"> </w:t>
      </w:r>
      <w:r>
        <w:rPr>
          <w:rFonts w:eastAsia="Times New Roman"/>
          <w:b/>
          <w:szCs w:val="24"/>
        </w:rPr>
        <w:t xml:space="preserve">le </w:t>
      </w:r>
      <w:r>
        <w:rPr>
          <w:rFonts w:eastAsia="Times New Roman"/>
          <w:b/>
          <w:spacing w:val="-1"/>
          <w:szCs w:val="24"/>
        </w:rPr>
        <w:t>c</w:t>
      </w:r>
      <w:r>
        <w:rPr>
          <w:rFonts w:eastAsia="Times New Roman"/>
          <w:b/>
          <w:spacing w:val="1"/>
          <w:szCs w:val="24"/>
        </w:rPr>
        <w:t>h</w:t>
      </w:r>
      <w:r>
        <w:rPr>
          <w:rFonts w:eastAsia="Times New Roman"/>
          <w:b/>
          <w:szCs w:val="24"/>
        </w:rPr>
        <w:t>a</w:t>
      </w:r>
      <w:r>
        <w:rPr>
          <w:rFonts w:eastAsia="Times New Roman"/>
          <w:b/>
          <w:spacing w:val="1"/>
          <w:szCs w:val="24"/>
        </w:rPr>
        <w:t>n</w:t>
      </w:r>
      <w:r>
        <w:rPr>
          <w:rFonts w:eastAsia="Times New Roman"/>
          <w:b/>
          <w:szCs w:val="24"/>
        </w:rPr>
        <w:t>t</w:t>
      </w:r>
      <w:r>
        <w:rPr>
          <w:rFonts w:eastAsia="Times New Roman"/>
          <w:b/>
          <w:spacing w:val="2"/>
          <w:szCs w:val="24"/>
        </w:rPr>
        <w:t>i</w:t>
      </w:r>
      <w:r>
        <w:rPr>
          <w:rFonts w:eastAsia="Times New Roman"/>
          <w:b/>
          <w:spacing w:val="-1"/>
          <w:szCs w:val="24"/>
        </w:rPr>
        <w:t>e</w:t>
      </w:r>
      <w:r>
        <w:rPr>
          <w:rFonts w:eastAsia="Times New Roman"/>
          <w:b/>
          <w:szCs w:val="24"/>
        </w:rPr>
        <w:t>r</w:t>
      </w:r>
    </w:p>
    <w:p w14:paraId="74C8A79F" w14:textId="77777777" w:rsidR="002901AE" w:rsidRDefault="002901AE" w:rsidP="002901AE">
      <w:pPr>
        <w:spacing w:before="5" w:line="242" w:lineRule="auto"/>
        <w:ind w:left="110" w:right="77" w:hanging="7"/>
        <w:jc w:val="both"/>
        <w:rPr>
          <w:szCs w:val="24"/>
        </w:rPr>
      </w:pPr>
      <w:r>
        <w:rPr>
          <w:rFonts w:eastAsia="Times New Roman"/>
          <w:spacing w:val="-3"/>
          <w:szCs w:val="24"/>
        </w:rPr>
        <w:t>L</w:t>
      </w:r>
      <w:r>
        <w:rPr>
          <w:rFonts w:eastAsia="Times New Roman"/>
          <w:szCs w:val="24"/>
        </w:rPr>
        <w:t>e 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te</w:t>
      </w:r>
      <w:r>
        <w:rPr>
          <w:rFonts w:eastAsia="Times New Roman"/>
          <w:spacing w:val="2"/>
          <w:szCs w:val="24"/>
        </w:rPr>
        <w:t>n</w:t>
      </w:r>
      <w:r>
        <w:rPr>
          <w:rFonts w:eastAsia="Times New Roman"/>
          <w:szCs w:val="24"/>
        </w:rPr>
        <w:t>u</w:t>
      </w:r>
      <w:r>
        <w:rPr>
          <w:rFonts w:eastAsia="Times New Roman"/>
          <w:spacing w:val="1"/>
          <w:szCs w:val="24"/>
        </w:rPr>
        <w:t xml:space="preserve"> </w:t>
      </w:r>
      <w:r>
        <w:rPr>
          <w:rFonts w:eastAsia="Times New Roman"/>
          <w:szCs w:val="24"/>
        </w:rPr>
        <w:t>de 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pacing w:val="-1"/>
          <w:szCs w:val="24"/>
        </w:rPr>
        <w:t>e</w:t>
      </w:r>
      <w:r>
        <w:rPr>
          <w:rFonts w:eastAsia="Times New Roman"/>
          <w:szCs w:val="24"/>
        </w:rPr>
        <w:t>ssais</w:t>
      </w:r>
      <w:r>
        <w:rPr>
          <w:rFonts w:eastAsia="Times New Roman"/>
          <w:spacing w:val="2"/>
          <w:szCs w:val="24"/>
        </w:rPr>
        <w:t xml:space="preserve"> d</w:t>
      </w:r>
      <w:r>
        <w:rPr>
          <w:rFonts w:eastAsia="Times New Roman"/>
          <w:szCs w:val="24"/>
        </w:rPr>
        <w:t>e r</w:t>
      </w:r>
      <w:r>
        <w:rPr>
          <w:rFonts w:eastAsia="Times New Roman"/>
          <w:spacing w:val="-2"/>
          <w:szCs w:val="24"/>
        </w:rPr>
        <w:t>é</w:t>
      </w:r>
      <w:r>
        <w:rPr>
          <w:rFonts w:eastAsia="Times New Roman"/>
          <w:spacing w:val="1"/>
          <w:szCs w:val="24"/>
        </w:rPr>
        <w:t>c</w:t>
      </w:r>
      <w:r>
        <w:rPr>
          <w:rFonts w:eastAsia="Times New Roman"/>
          <w:spacing w:val="4"/>
          <w:szCs w:val="24"/>
        </w:rPr>
        <w:t>e</w:t>
      </w:r>
      <w:r>
        <w:rPr>
          <w:rFonts w:eastAsia="Times New Roman"/>
          <w:szCs w:val="24"/>
        </w:rPr>
        <w:t>pt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lon</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pacing w:val="-1"/>
          <w:szCs w:val="24"/>
        </w:rPr>
        <w:t>ca</w:t>
      </w:r>
      <w:r>
        <w:rPr>
          <w:rFonts w:eastAsia="Times New Roman"/>
          <w:spacing w:val="2"/>
          <w:szCs w:val="24"/>
        </w:rPr>
        <w:t>d</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 fi</w:t>
      </w:r>
      <w:r>
        <w:rPr>
          <w:rFonts w:eastAsia="Times New Roman"/>
          <w:spacing w:val="2"/>
          <w:szCs w:val="24"/>
        </w:rPr>
        <w:t>x</w:t>
      </w:r>
      <w:r>
        <w:rPr>
          <w:rFonts w:eastAsia="Times New Roman"/>
          <w:spacing w:val="-1"/>
          <w:szCs w:val="24"/>
        </w:rPr>
        <w:t>é</w:t>
      </w:r>
      <w:r>
        <w:rPr>
          <w:rFonts w:eastAsia="Times New Roman"/>
          <w:szCs w:val="24"/>
        </w:rPr>
        <w:t xml:space="preserve">e </w:t>
      </w:r>
      <w:r>
        <w:rPr>
          <w:rFonts w:eastAsia="Times New Roman"/>
          <w:spacing w:val="-1"/>
          <w:szCs w:val="24"/>
        </w:rPr>
        <w:t>c</w:t>
      </w:r>
      <w:r>
        <w:rPr>
          <w:rFonts w:eastAsia="Times New Roman"/>
          <w:spacing w:val="3"/>
          <w:szCs w:val="24"/>
        </w:rPr>
        <w:t>i</w:t>
      </w:r>
      <w:r>
        <w:rPr>
          <w:rFonts w:eastAsia="Times New Roman"/>
          <w:spacing w:val="-1"/>
          <w:szCs w:val="24"/>
        </w:rPr>
        <w:t>-a</w:t>
      </w:r>
      <w:r>
        <w:rPr>
          <w:rFonts w:eastAsia="Times New Roman"/>
          <w:spacing w:val="2"/>
          <w:szCs w:val="24"/>
        </w:rPr>
        <w:t>p</w:t>
      </w:r>
      <w:r>
        <w:rPr>
          <w:rFonts w:eastAsia="Times New Roman"/>
          <w:szCs w:val="24"/>
        </w:rPr>
        <w:t>r</w:t>
      </w:r>
      <w:r>
        <w:rPr>
          <w:rFonts w:eastAsia="Times New Roman"/>
          <w:spacing w:val="-2"/>
          <w:szCs w:val="24"/>
        </w:rPr>
        <w:t>è</w:t>
      </w:r>
      <w:r>
        <w:rPr>
          <w:rFonts w:eastAsia="Times New Roman"/>
          <w:szCs w:val="24"/>
        </w:rPr>
        <w:t>s</w:t>
      </w:r>
      <w:r>
        <w:rPr>
          <w:rFonts w:eastAsia="Times New Roman"/>
          <w:spacing w:val="2"/>
          <w:szCs w:val="24"/>
        </w:rPr>
        <w:t xml:space="preserve"> </w:t>
      </w:r>
      <w:r>
        <w:rPr>
          <w:rFonts w:eastAsia="Times New Roman"/>
          <w:szCs w:val="24"/>
        </w:rPr>
        <w:t xml:space="preserve">à </w:t>
      </w:r>
      <w:r>
        <w:rPr>
          <w:rFonts w:eastAsia="Times New Roman"/>
          <w:spacing w:val="3"/>
          <w:szCs w:val="24"/>
        </w:rPr>
        <w:t>l</w:t>
      </w:r>
      <w:r>
        <w:rPr>
          <w:rFonts w:eastAsia="Times New Roman"/>
          <w:szCs w:val="24"/>
        </w:rPr>
        <w:t>’</w:t>
      </w:r>
      <w:r>
        <w:rPr>
          <w:rFonts w:eastAsia="Times New Roman"/>
          <w:spacing w:val="-2"/>
          <w:szCs w:val="24"/>
        </w:rPr>
        <w:t>a</w:t>
      </w:r>
      <w:r>
        <w:rPr>
          <w:rFonts w:eastAsia="Times New Roman"/>
          <w:szCs w:val="24"/>
        </w:rPr>
        <w:t>r</w:t>
      </w:r>
      <w:r>
        <w:rPr>
          <w:rFonts w:eastAsia="Times New Roman"/>
          <w:spacing w:val="2"/>
          <w:szCs w:val="24"/>
        </w:rPr>
        <w:t>t</w:t>
      </w:r>
      <w:r>
        <w:rPr>
          <w:rFonts w:eastAsia="Times New Roman"/>
          <w:szCs w:val="24"/>
        </w:rPr>
        <w:t>icle 10 (qu</w:t>
      </w:r>
      <w:r>
        <w:rPr>
          <w:rFonts w:eastAsia="Times New Roman"/>
          <w:spacing w:val="-2"/>
          <w:szCs w:val="24"/>
        </w:rPr>
        <w:t>a</w:t>
      </w:r>
      <w:r>
        <w:rPr>
          <w:rFonts w:eastAsia="Times New Roman"/>
          <w:szCs w:val="24"/>
        </w:rPr>
        <w:t>l</w:t>
      </w:r>
      <w:r>
        <w:rPr>
          <w:rFonts w:eastAsia="Times New Roman"/>
          <w:spacing w:val="1"/>
          <w:szCs w:val="24"/>
        </w:rPr>
        <w:t>i</w:t>
      </w:r>
      <w:r>
        <w:rPr>
          <w:rFonts w:eastAsia="Times New Roman"/>
          <w:szCs w:val="24"/>
        </w:rPr>
        <w:t xml:space="preserve">té </w:t>
      </w:r>
      <w:r>
        <w:rPr>
          <w:rFonts w:eastAsia="Times New Roman"/>
          <w:spacing w:val="-1"/>
          <w:szCs w:val="24"/>
        </w:rPr>
        <w:t>e</w:t>
      </w:r>
      <w:r>
        <w:rPr>
          <w:rFonts w:eastAsia="Times New Roman"/>
          <w:szCs w:val="24"/>
        </w:rPr>
        <w:t>t pr</w:t>
      </w:r>
      <w:r>
        <w:rPr>
          <w:rFonts w:eastAsia="Times New Roman"/>
          <w:spacing w:val="-1"/>
          <w:szCs w:val="24"/>
        </w:rPr>
        <w:t>é</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1"/>
          <w:szCs w:val="24"/>
        </w:rPr>
        <w:t xml:space="preserve"> </w:t>
      </w:r>
      <w:r>
        <w:rPr>
          <w:rFonts w:eastAsia="Times New Roman"/>
          <w:spacing w:val="-5"/>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pacing w:val="3"/>
          <w:szCs w:val="24"/>
        </w:rPr>
        <w:t>t</w:t>
      </w:r>
      <w:r>
        <w:rPr>
          <w:rFonts w:eastAsia="Times New Roman"/>
          <w:szCs w:val="24"/>
        </w:rPr>
        <w:t>s se</w:t>
      </w:r>
      <w:r>
        <w:rPr>
          <w:rFonts w:eastAsia="Times New Roman"/>
          <w:spacing w:val="-1"/>
          <w:szCs w:val="24"/>
        </w:rPr>
        <w:t>r</w:t>
      </w:r>
      <w:r>
        <w:rPr>
          <w:rFonts w:eastAsia="Times New Roman"/>
          <w:szCs w:val="24"/>
        </w:rPr>
        <w:t>ont pr</w:t>
      </w:r>
      <w:r>
        <w:rPr>
          <w:rFonts w:eastAsia="Times New Roman"/>
          <w:spacing w:val="-1"/>
          <w:szCs w:val="24"/>
        </w:rPr>
        <w:t>é</w:t>
      </w:r>
      <w:r>
        <w:rPr>
          <w:rFonts w:eastAsia="Times New Roman"/>
          <w:szCs w:val="24"/>
        </w:rPr>
        <w:t>s</w:t>
      </w:r>
      <w:r>
        <w:rPr>
          <w:rFonts w:eastAsia="Times New Roman"/>
          <w:spacing w:val="-1"/>
          <w:szCs w:val="24"/>
        </w:rPr>
        <w:t>e</w:t>
      </w:r>
      <w:r>
        <w:rPr>
          <w:rFonts w:eastAsia="Times New Roman"/>
          <w:szCs w:val="24"/>
        </w:rPr>
        <w:t>ntés</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 qui, ap</w:t>
      </w:r>
      <w:r>
        <w:rPr>
          <w:rFonts w:eastAsia="Times New Roman"/>
          <w:spacing w:val="1"/>
          <w:szCs w:val="24"/>
        </w:rPr>
        <w:t>r</w:t>
      </w:r>
      <w:r>
        <w:rPr>
          <w:rFonts w:eastAsia="Times New Roman"/>
          <w:spacing w:val="-1"/>
          <w:szCs w:val="24"/>
        </w:rPr>
        <w:t>è</w:t>
      </w:r>
      <w:r>
        <w:rPr>
          <w:rFonts w:eastAsia="Times New Roman"/>
          <w:szCs w:val="24"/>
        </w:rPr>
        <w:t xml:space="preserve">s </w:t>
      </w:r>
      <w:r>
        <w:rPr>
          <w:rFonts w:eastAsia="Times New Roman"/>
          <w:spacing w:val="-1"/>
          <w:szCs w:val="24"/>
        </w:rPr>
        <w:t>a</w:t>
      </w:r>
      <w:r>
        <w:rPr>
          <w:rFonts w:eastAsia="Times New Roman"/>
          <w:szCs w:val="24"/>
        </w:rPr>
        <w:t xml:space="preserve">voir </w:t>
      </w:r>
      <w:r>
        <w:rPr>
          <w:rFonts w:eastAsia="Times New Roman"/>
          <w:spacing w:val="1"/>
          <w:szCs w:val="24"/>
        </w:rPr>
        <w:t>ef</w:t>
      </w:r>
      <w:r>
        <w:rPr>
          <w:rFonts w:eastAsia="Times New Roman"/>
          <w:szCs w:val="24"/>
        </w:rPr>
        <w:t>f</w:t>
      </w:r>
      <w:r>
        <w:rPr>
          <w:rFonts w:eastAsia="Times New Roman"/>
          <w:spacing w:val="-2"/>
          <w:szCs w:val="24"/>
        </w:rPr>
        <w:t>e</w:t>
      </w:r>
      <w:r>
        <w:rPr>
          <w:rFonts w:eastAsia="Times New Roman"/>
          <w:spacing w:val="-1"/>
          <w:szCs w:val="24"/>
        </w:rPr>
        <w:t>c</w:t>
      </w:r>
      <w:r>
        <w:rPr>
          <w:rFonts w:eastAsia="Times New Roman"/>
          <w:szCs w:val="24"/>
        </w:rPr>
        <w:t>tué 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
          <w:szCs w:val="24"/>
        </w:rPr>
        <w:t xml:space="preserve"> </w:t>
      </w:r>
      <w:r>
        <w:rPr>
          <w:rFonts w:eastAsia="Times New Roman"/>
          <w:szCs w:val="24"/>
        </w:rPr>
        <w:t>n</w:t>
      </w:r>
      <w:r>
        <w:rPr>
          <w:rFonts w:eastAsia="Times New Roman"/>
          <w:spacing w:val="-1"/>
          <w:szCs w:val="24"/>
        </w:rPr>
        <w:t>éce</w:t>
      </w:r>
      <w:r>
        <w:rPr>
          <w:rFonts w:eastAsia="Times New Roman"/>
          <w:szCs w:val="24"/>
        </w:rPr>
        <w:t>ssai</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pour</w:t>
      </w:r>
      <w:r>
        <w:rPr>
          <w:rFonts w:eastAsia="Times New Roman"/>
          <w:spacing w:val="1"/>
          <w:szCs w:val="24"/>
        </w:rPr>
        <w:t>r</w:t>
      </w:r>
      <w:r>
        <w:rPr>
          <w:rFonts w:eastAsia="Times New Roman"/>
          <w:szCs w:val="24"/>
        </w:rPr>
        <w:t>a donn</w:t>
      </w:r>
      <w:r>
        <w:rPr>
          <w:rFonts w:eastAsia="Times New Roman"/>
          <w:spacing w:val="-1"/>
          <w:szCs w:val="24"/>
        </w:rPr>
        <w:t>e</w:t>
      </w:r>
      <w:r>
        <w:rPr>
          <w:rFonts w:eastAsia="Times New Roman"/>
          <w:szCs w:val="24"/>
        </w:rPr>
        <w:t>r son</w:t>
      </w:r>
      <w:r>
        <w:rPr>
          <w:rFonts w:eastAsia="Times New Roman"/>
          <w:spacing w:val="1"/>
          <w:szCs w:val="24"/>
        </w:rPr>
        <w:t xml:space="preserve"> </w:t>
      </w:r>
      <w:r>
        <w:rPr>
          <w:rFonts w:eastAsia="Times New Roman"/>
          <w:spacing w:val="-1"/>
          <w:szCs w:val="24"/>
        </w:rPr>
        <w:t>a</w:t>
      </w:r>
      <w:r>
        <w:rPr>
          <w:rFonts w:eastAsia="Times New Roman"/>
          <w:szCs w:val="24"/>
        </w:rPr>
        <w:t>utorisation</w:t>
      </w:r>
      <w:r>
        <w:rPr>
          <w:rFonts w:eastAsia="Times New Roman"/>
          <w:spacing w:val="2"/>
          <w:szCs w:val="24"/>
        </w:rPr>
        <w:t xml:space="preserve"> </w:t>
      </w:r>
      <w:r>
        <w:rPr>
          <w:rFonts w:eastAsia="Times New Roman"/>
          <w:spacing w:val="-1"/>
          <w:szCs w:val="24"/>
        </w:rPr>
        <w:t>éc</w:t>
      </w:r>
      <w:r>
        <w:rPr>
          <w:rFonts w:eastAsia="Times New Roman"/>
          <w:szCs w:val="24"/>
        </w:rPr>
        <w:t>ri</w:t>
      </w:r>
      <w:r>
        <w:rPr>
          <w:rFonts w:eastAsia="Times New Roman"/>
          <w:spacing w:val="2"/>
          <w:szCs w:val="24"/>
        </w:rPr>
        <w:t>t</w:t>
      </w:r>
      <w:r>
        <w:rPr>
          <w:rFonts w:eastAsia="Times New Roman"/>
          <w:szCs w:val="24"/>
        </w:rPr>
        <w:t>e pour l</w:t>
      </w:r>
      <w:r>
        <w:rPr>
          <w:rFonts w:eastAsia="Times New Roman"/>
          <w:spacing w:val="-2"/>
          <w:szCs w:val="24"/>
        </w:rPr>
        <w:t>'</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7"/>
          <w:szCs w:val="24"/>
        </w:rPr>
        <w:t>i</w:t>
      </w:r>
      <w:r>
        <w:rPr>
          <w:rFonts w:eastAsia="Times New Roman"/>
          <w:szCs w:val="24"/>
        </w:rPr>
        <w:t>on</w:t>
      </w:r>
      <w:r>
        <w:rPr>
          <w:rFonts w:eastAsia="Times New Roman"/>
          <w:spacing w:val="1"/>
          <w:szCs w:val="24"/>
        </w:rPr>
        <w:t xml:space="preserve"> </w:t>
      </w:r>
      <w:r>
        <w:rPr>
          <w:rFonts w:eastAsia="Times New Roman"/>
          <w:szCs w:val="24"/>
        </w:rPr>
        <w:t>du</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 xml:space="preserve">u </w:t>
      </w:r>
      <w:r>
        <w:rPr>
          <w:rFonts w:eastAsia="Times New Roman"/>
          <w:spacing w:val="-1"/>
          <w:szCs w:val="24"/>
        </w:rPr>
        <w:t>c</w:t>
      </w:r>
      <w:r>
        <w:rPr>
          <w:rFonts w:eastAsia="Times New Roman"/>
          <w:szCs w:val="24"/>
        </w:rPr>
        <w:t>on</w:t>
      </w:r>
      <w:r>
        <w:rPr>
          <w:rFonts w:eastAsia="Times New Roman"/>
          <w:spacing w:val="-1"/>
          <w:szCs w:val="24"/>
        </w:rPr>
        <w:t>ce</w:t>
      </w:r>
      <w:r>
        <w:rPr>
          <w:rFonts w:eastAsia="Times New Roman"/>
          <w:szCs w:val="24"/>
        </w:rPr>
        <w:t>r</w:t>
      </w:r>
      <w:r>
        <w:rPr>
          <w:rFonts w:eastAsia="Times New Roman"/>
          <w:spacing w:val="1"/>
          <w:szCs w:val="24"/>
        </w:rPr>
        <w:t>n</w:t>
      </w:r>
      <w:r>
        <w:rPr>
          <w:rFonts w:eastAsia="Times New Roman"/>
          <w:spacing w:val="-1"/>
          <w:szCs w:val="24"/>
        </w:rPr>
        <w:t>é</w:t>
      </w:r>
      <w:r>
        <w:rPr>
          <w:rFonts w:eastAsia="Times New Roman"/>
          <w:szCs w:val="24"/>
        </w:rPr>
        <w:t>.</w:t>
      </w:r>
      <w:r>
        <w:rPr>
          <w:rFonts w:eastAsia="Times New Roman"/>
          <w:spacing w:val="-2"/>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6"/>
          <w:szCs w:val="24"/>
        </w:rPr>
        <w:t xml:space="preserve"> </w:t>
      </w:r>
      <w:r>
        <w:rPr>
          <w:rFonts w:eastAsia="Times New Roman"/>
          <w:szCs w:val="24"/>
        </w:rPr>
        <w:t>se</w:t>
      </w:r>
      <w:r>
        <w:rPr>
          <w:rFonts w:eastAsia="Times New Roman"/>
          <w:spacing w:val="-3"/>
          <w:szCs w:val="24"/>
        </w:rPr>
        <w:t xml:space="preserve"> </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r</w:t>
      </w:r>
      <w:r>
        <w:rPr>
          <w:rFonts w:eastAsia="Times New Roman"/>
          <w:spacing w:val="1"/>
          <w:szCs w:val="24"/>
        </w:rPr>
        <w:t>v</w:t>
      </w:r>
      <w:r>
        <w:rPr>
          <w:rFonts w:eastAsia="Times New Roman"/>
          <w:szCs w:val="24"/>
        </w:rPr>
        <w:t>e</w:t>
      </w:r>
      <w:r>
        <w:rPr>
          <w:rFonts w:eastAsia="Times New Roman"/>
          <w:spacing w:val="-6"/>
          <w:szCs w:val="24"/>
        </w:rPr>
        <w:t xml:space="preserve"> </w:t>
      </w:r>
      <w:r>
        <w:rPr>
          <w:rFonts w:eastAsia="Times New Roman"/>
          <w:szCs w:val="24"/>
        </w:rPr>
        <w:t>le</w:t>
      </w:r>
      <w:r>
        <w:rPr>
          <w:rFonts w:eastAsia="Times New Roman"/>
          <w:spacing w:val="-5"/>
          <w:szCs w:val="24"/>
        </w:rPr>
        <w:t xml:space="preserve"> </w:t>
      </w:r>
      <w:r>
        <w:rPr>
          <w:rFonts w:eastAsia="Times New Roman"/>
          <w:szCs w:val="24"/>
        </w:rPr>
        <w:t>droit</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ma</w:t>
      </w:r>
      <w:r>
        <w:rPr>
          <w:rFonts w:eastAsia="Times New Roman"/>
          <w:spacing w:val="2"/>
          <w:szCs w:val="24"/>
        </w:rPr>
        <w:t>n</w:t>
      </w:r>
      <w:r>
        <w:rPr>
          <w:rFonts w:eastAsia="Times New Roman"/>
          <w:szCs w:val="24"/>
        </w:rPr>
        <w:t>d</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is</w:t>
      </w:r>
      <w:r>
        <w:rPr>
          <w:rFonts w:eastAsia="Times New Roman"/>
          <w:spacing w:val="-4"/>
          <w:szCs w:val="24"/>
        </w:rPr>
        <w:t xml:space="preserve"> </w:t>
      </w:r>
      <w:r>
        <w:rPr>
          <w:rFonts w:eastAsia="Times New Roman"/>
          <w:szCs w:val="24"/>
        </w:rPr>
        <w:t>suppl</w:t>
      </w:r>
      <w:r>
        <w:rPr>
          <w:rFonts w:eastAsia="Times New Roman"/>
          <w:spacing w:val="-1"/>
          <w:szCs w:val="24"/>
        </w:rPr>
        <w:t>é</w:t>
      </w:r>
      <w:r>
        <w:rPr>
          <w:rFonts w:eastAsia="Times New Roman"/>
          <w:szCs w:val="24"/>
        </w:rPr>
        <w:t>ment</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4"/>
          <w:szCs w:val="24"/>
        </w:rPr>
        <w:t xml:space="preserve"> </w:t>
      </w:r>
      <w:r>
        <w:rPr>
          <w:rFonts w:eastAsia="Times New Roman"/>
          <w:szCs w:val="24"/>
        </w:rPr>
        <w:t>du</w:t>
      </w:r>
      <w:r>
        <w:rPr>
          <w:rFonts w:eastAsia="Times New Roman"/>
          <w:spacing w:val="-5"/>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w:t>
      </w:r>
      <w:r>
        <w:rPr>
          <w:rFonts w:eastAsia="Times New Roman"/>
          <w:spacing w:val="2"/>
          <w:szCs w:val="24"/>
        </w:rPr>
        <w:t>n</w:t>
      </w:r>
      <w:r>
        <w:rPr>
          <w:rFonts w:eastAsia="Times New Roman"/>
          <w:szCs w:val="24"/>
        </w:rPr>
        <w:t>t ou</w:t>
      </w:r>
      <w:r>
        <w:rPr>
          <w:rFonts w:eastAsia="Times New Roman"/>
          <w:spacing w:val="1"/>
          <w:szCs w:val="24"/>
        </w:rPr>
        <w:t xml:space="preserve"> </w:t>
      </w:r>
      <w:r>
        <w:rPr>
          <w:rFonts w:eastAsia="Times New Roman"/>
          <w:szCs w:val="24"/>
        </w:rPr>
        <w:t>de 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 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les</w:t>
      </w:r>
      <w:r>
        <w:rPr>
          <w:rFonts w:eastAsia="Times New Roman"/>
          <w:spacing w:val="3"/>
          <w:szCs w:val="24"/>
        </w:rPr>
        <w:t xml:space="preserve"> </w:t>
      </w:r>
      <w:r>
        <w:rPr>
          <w:rFonts w:eastAsia="Times New Roman"/>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
          <w:szCs w:val="24"/>
        </w:rPr>
        <w:t xml:space="preserve"> </w:t>
      </w:r>
      <w:r>
        <w:rPr>
          <w:rFonts w:eastAsia="Times New Roman"/>
          <w:szCs w:val="24"/>
        </w:rPr>
        <w:t>jugé</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n</w:t>
      </w:r>
      <w:r>
        <w:rPr>
          <w:rFonts w:eastAsia="Times New Roman"/>
          <w:spacing w:val="1"/>
          <w:szCs w:val="24"/>
        </w:rPr>
        <w:t>é</w:t>
      </w:r>
      <w:r>
        <w:rPr>
          <w:rFonts w:eastAsia="Times New Roman"/>
          <w:spacing w:val="-1"/>
          <w:szCs w:val="24"/>
        </w:rPr>
        <w:t>c</w:t>
      </w:r>
      <w:r>
        <w:rPr>
          <w:rFonts w:eastAsia="Times New Roman"/>
          <w:spacing w:val="1"/>
          <w:szCs w:val="24"/>
        </w:rPr>
        <w:t>e</w:t>
      </w:r>
      <w:r>
        <w:rPr>
          <w:rFonts w:eastAsia="Times New Roman"/>
          <w:szCs w:val="24"/>
        </w:rPr>
        <w:t>ssai</w:t>
      </w:r>
      <w:r>
        <w:rPr>
          <w:rFonts w:eastAsia="Times New Roman"/>
          <w:spacing w:val="-1"/>
          <w:szCs w:val="24"/>
        </w:rPr>
        <w:t>re</w:t>
      </w:r>
      <w:r>
        <w:rPr>
          <w:rFonts w:eastAsia="Times New Roman"/>
          <w:szCs w:val="24"/>
        </w:rPr>
        <w:t>s</w:t>
      </w:r>
      <w:r>
        <w:rPr>
          <w:rFonts w:eastAsia="Times New Roman"/>
          <w:spacing w:val="1"/>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 son</w:t>
      </w:r>
      <w:r>
        <w:rPr>
          <w:rFonts w:eastAsia="Times New Roman"/>
          <w:spacing w:val="1"/>
          <w:szCs w:val="24"/>
        </w:rPr>
        <w:t xml:space="preserve"> </w:t>
      </w:r>
      <w:r>
        <w:rPr>
          <w:rFonts w:eastAsia="Times New Roman"/>
          <w:szCs w:val="24"/>
        </w:rPr>
        <w:t>prop</w:t>
      </w:r>
      <w:r>
        <w:rPr>
          <w:rFonts w:eastAsia="Times New Roman"/>
          <w:spacing w:val="-1"/>
          <w:szCs w:val="24"/>
        </w:rPr>
        <w:t>r</w:t>
      </w:r>
      <w:r>
        <w:rPr>
          <w:rFonts w:eastAsia="Times New Roman"/>
          <w:szCs w:val="24"/>
        </w:rPr>
        <w:t>e</w:t>
      </w:r>
      <w:r>
        <w:rPr>
          <w:rFonts w:eastAsia="Times New Roman"/>
          <w:spacing w:val="3"/>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zCs w:val="24"/>
        </w:rPr>
        <w:t>ou</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f</w:t>
      </w:r>
      <w:r>
        <w:rPr>
          <w:rFonts w:eastAsia="Times New Roman"/>
          <w:spacing w:val="-2"/>
          <w:szCs w:val="24"/>
        </w:rPr>
        <w:t>a</w:t>
      </w:r>
      <w:r>
        <w:rPr>
          <w:rFonts w:eastAsia="Times New Roman"/>
          <w:szCs w:val="24"/>
        </w:rPr>
        <w:t>isant</w:t>
      </w:r>
      <w:r>
        <w:rPr>
          <w:rFonts w:eastAsia="Times New Roman"/>
          <w:spacing w:val="1"/>
          <w:szCs w:val="24"/>
        </w:rPr>
        <w:t xml:space="preserve"> </w:t>
      </w:r>
      <w:r>
        <w:rPr>
          <w:rFonts w:eastAsia="Times New Roman"/>
          <w:spacing w:val="-1"/>
          <w:szCs w:val="24"/>
        </w:rPr>
        <w:t>a</w:t>
      </w:r>
      <w:r>
        <w:rPr>
          <w:rFonts w:eastAsia="Times New Roman"/>
          <w:spacing w:val="2"/>
          <w:szCs w:val="24"/>
        </w:rPr>
        <w:t>p</w:t>
      </w:r>
      <w:r>
        <w:rPr>
          <w:rFonts w:eastAsia="Times New Roman"/>
          <w:szCs w:val="24"/>
        </w:rPr>
        <w:t>p</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zCs w:val="24"/>
        </w:rPr>
        <w:t>à un labo</w:t>
      </w:r>
      <w:r>
        <w:rPr>
          <w:rFonts w:eastAsia="Times New Roman"/>
          <w:spacing w:val="-1"/>
          <w:szCs w:val="24"/>
        </w:rPr>
        <w:t>ra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2"/>
          <w:szCs w:val="24"/>
        </w:rPr>
        <w:t xml:space="preserve"> </w:t>
      </w:r>
      <w:r>
        <w:rPr>
          <w:rFonts w:eastAsia="Times New Roman"/>
          <w:szCs w:val="24"/>
        </w:rPr>
        <w:t>sp</w:t>
      </w:r>
      <w:r>
        <w:rPr>
          <w:rFonts w:eastAsia="Times New Roman"/>
          <w:spacing w:val="1"/>
          <w:szCs w:val="24"/>
        </w:rPr>
        <w:t>é</w:t>
      </w:r>
      <w:r>
        <w:rPr>
          <w:rFonts w:eastAsia="Times New Roman"/>
          <w:spacing w:val="-1"/>
          <w:szCs w:val="24"/>
        </w:rPr>
        <w:t>c</w:t>
      </w:r>
      <w:r>
        <w:rPr>
          <w:rFonts w:eastAsia="Times New Roman"/>
          <w:szCs w:val="24"/>
        </w:rPr>
        <w:t xml:space="preserve">ialisé et </w:t>
      </w:r>
      <w:r>
        <w:rPr>
          <w:rFonts w:eastAsia="Times New Roman"/>
          <w:spacing w:val="2"/>
          <w:szCs w:val="24"/>
        </w:rPr>
        <w:t>a</w:t>
      </w:r>
      <w:r>
        <w:rPr>
          <w:rFonts w:eastAsia="Times New Roman"/>
          <w:spacing w:val="-2"/>
          <w:szCs w:val="24"/>
        </w:rPr>
        <w:t>g</w:t>
      </w:r>
      <w:r>
        <w:rPr>
          <w:rFonts w:eastAsia="Times New Roman"/>
          <w:spacing w:val="1"/>
          <w:szCs w:val="24"/>
        </w:rPr>
        <w:t>r</w:t>
      </w:r>
      <w:r>
        <w:rPr>
          <w:rFonts w:eastAsia="Times New Roman"/>
          <w:spacing w:val="-1"/>
          <w:szCs w:val="24"/>
        </w:rPr>
        <w:t>éé</w:t>
      </w:r>
      <w:r>
        <w:rPr>
          <w:rFonts w:eastAsia="Times New Roman"/>
          <w:szCs w:val="24"/>
        </w:rPr>
        <w:t>.</w:t>
      </w:r>
    </w:p>
    <w:p w14:paraId="50D36EB4" w14:textId="77777777" w:rsidR="002901AE" w:rsidRDefault="002901AE" w:rsidP="002901AE">
      <w:pPr>
        <w:spacing w:before="9"/>
        <w:ind w:left="103" w:right="3011"/>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zCs w:val="24"/>
        </w:rPr>
        <w:t>ste non</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h</w:t>
      </w:r>
      <w:r>
        <w:rPr>
          <w:rFonts w:eastAsia="Times New Roman"/>
          <w:spacing w:val="-1"/>
          <w:szCs w:val="24"/>
        </w:rPr>
        <w:t>a</w:t>
      </w:r>
      <w:r>
        <w:rPr>
          <w:rFonts w:eastAsia="Times New Roman"/>
          <w:szCs w:val="24"/>
        </w:rPr>
        <w:t>ust</w:t>
      </w:r>
      <w:r>
        <w:rPr>
          <w:rFonts w:eastAsia="Times New Roman"/>
          <w:spacing w:val="1"/>
          <w:szCs w:val="24"/>
        </w:rPr>
        <w:t>i</w:t>
      </w:r>
      <w:r>
        <w:rPr>
          <w:rFonts w:eastAsia="Times New Roman"/>
          <w:szCs w:val="24"/>
        </w:rPr>
        <w:t>ve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ssais de</w:t>
      </w:r>
      <w:r>
        <w:rPr>
          <w:rFonts w:eastAsia="Times New Roman"/>
          <w:spacing w:val="-1"/>
          <w:szCs w:val="24"/>
        </w:rPr>
        <w:t xml:space="preserve"> </w:t>
      </w:r>
      <w:r>
        <w:rPr>
          <w:rFonts w:eastAsia="Times New Roman"/>
          <w:spacing w:val="1"/>
          <w:szCs w:val="24"/>
        </w:rPr>
        <w:t>r</w:t>
      </w:r>
      <w:r>
        <w:rPr>
          <w:rFonts w:eastAsia="Times New Roman"/>
          <w:spacing w:val="-1"/>
          <w:szCs w:val="24"/>
        </w:rPr>
        <w:t>éce</w:t>
      </w:r>
      <w:r>
        <w:rPr>
          <w:rFonts w:eastAsia="Times New Roman"/>
          <w:szCs w:val="24"/>
        </w:rPr>
        <w:t>pt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pacing w:val="-1"/>
          <w:szCs w:val="24"/>
        </w:rPr>
        <w:t>e</w:t>
      </w:r>
      <w:r>
        <w:rPr>
          <w:rFonts w:eastAsia="Times New Roman"/>
          <w:szCs w:val="24"/>
        </w:rPr>
        <w:t xml:space="preserve">st </w:t>
      </w:r>
      <w:r>
        <w:rPr>
          <w:rFonts w:eastAsia="Times New Roman"/>
          <w:spacing w:val="1"/>
          <w:szCs w:val="24"/>
        </w:rPr>
        <w:t>l</w:t>
      </w:r>
      <w:r>
        <w:rPr>
          <w:rFonts w:eastAsia="Times New Roman"/>
          <w:szCs w:val="24"/>
        </w:rPr>
        <w:t>a</w:t>
      </w:r>
      <w:r>
        <w:rPr>
          <w:rFonts w:eastAsia="Times New Roman"/>
          <w:spacing w:val="-1"/>
          <w:szCs w:val="24"/>
        </w:rPr>
        <w:t xml:space="preserve"> </w:t>
      </w:r>
      <w:r>
        <w:rPr>
          <w:rFonts w:eastAsia="Times New Roman"/>
          <w:szCs w:val="24"/>
        </w:rPr>
        <w:t>suiv</w:t>
      </w:r>
      <w:r>
        <w:rPr>
          <w:rFonts w:eastAsia="Times New Roman"/>
          <w:spacing w:val="-1"/>
          <w:szCs w:val="24"/>
        </w:rPr>
        <w:t>a</w:t>
      </w:r>
      <w:r>
        <w:rPr>
          <w:rFonts w:eastAsia="Times New Roman"/>
          <w:szCs w:val="24"/>
        </w:rPr>
        <w:t>nte :</w:t>
      </w:r>
    </w:p>
    <w:p w14:paraId="5A4AD79D" w14:textId="77777777" w:rsidR="002901AE" w:rsidRDefault="002901AE" w:rsidP="002901AE">
      <w:pPr>
        <w:spacing w:before="17"/>
        <w:ind w:left="103" w:right="4810"/>
        <w:jc w:val="both"/>
        <w:rPr>
          <w:szCs w:val="24"/>
        </w:rPr>
      </w:pPr>
      <w:r>
        <w:rPr>
          <w:rFonts w:eastAsia="Times New Roman"/>
          <w:b/>
          <w:szCs w:val="24"/>
        </w:rPr>
        <w:t xml:space="preserve">5.3.1  </w:t>
      </w:r>
      <w:r>
        <w:rPr>
          <w:rFonts w:eastAsia="Times New Roman"/>
          <w:b/>
          <w:spacing w:val="26"/>
          <w:szCs w:val="24"/>
        </w:rPr>
        <w:t xml:space="preserve"> </w:t>
      </w:r>
      <w:r>
        <w:rPr>
          <w:rFonts w:eastAsia="Times New Roman"/>
          <w:b/>
          <w:spacing w:val="-3"/>
          <w:szCs w:val="24"/>
        </w:rPr>
        <w:t>P</w:t>
      </w:r>
      <w:r>
        <w:rPr>
          <w:rFonts w:eastAsia="Times New Roman"/>
          <w:b/>
          <w:szCs w:val="24"/>
        </w:rPr>
        <w:t>o</w:t>
      </w:r>
      <w:r>
        <w:rPr>
          <w:rFonts w:eastAsia="Times New Roman"/>
          <w:b/>
          <w:spacing w:val="1"/>
          <w:szCs w:val="24"/>
        </w:rPr>
        <w:t>u</w:t>
      </w:r>
      <w:r>
        <w:rPr>
          <w:rFonts w:eastAsia="Times New Roman"/>
          <w:b/>
          <w:szCs w:val="24"/>
        </w:rPr>
        <w:t>r</w:t>
      </w:r>
      <w:r>
        <w:rPr>
          <w:rFonts w:eastAsia="Times New Roman"/>
          <w:b/>
          <w:spacing w:val="-1"/>
          <w:szCs w:val="24"/>
        </w:rPr>
        <w:t xml:space="preserve"> </w:t>
      </w:r>
      <w:r>
        <w:rPr>
          <w:rFonts w:eastAsia="Times New Roman"/>
          <w:b/>
          <w:szCs w:val="24"/>
        </w:rPr>
        <w:t>les</w:t>
      </w:r>
      <w:r>
        <w:rPr>
          <w:rFonts w:eastAsia="Times New Roman"/>
          <w:b/>
          <w:spacing w:val="2"/>
          <w:szCs w:val="24"/>
        </w:rPr>
        <w:t xml:space="preserve"> </w:t>
      </w:r>
      <w:r>
        <w:rPr>
          <w:rFonts w:eastAsia="Times New Roman"/>
          <w:b/>
          <w:szCs w:val="24"/>
        </w:rPr>
        <w:t>t</w:t>
      </w:r>
      <w:r>
        <w:rPr>
          <w:rFonts w:eastAsia="Times New Roman"/>
          <w:b/>
          <w:spacing w:val="-2"/>
          <w:szCs w:val="24"/>
        </w:rPr>
        <w:t>r</w:t>
      </w:r>
      <w:r>
        <w:rPr>
          <w:rFonts w:eastAsia="Times New Roman"/>
          <w:b/>
          <w:szCs w:val="24"/>
        </w:rPr>
        <w:t>ava</w:t>
      </w:r>
      <w:r>
        <w:rPr>
          <w:rFonts w:eastAsia="Times New Roman"/>
          <w:b/>
          <w:spacing w:val="1"/>
          <w:szCs w:val="24"/>
        </w:rPr>
        <w:t>u</w:t>
      </w:r>
      <w:r>
        <w:rPr>
          <w:rFonts w:eastAsia="Times New Roman"/>
          <w:b/>
          <w:szCs w:val="24"/>
        </w:rPr>
        <w:t xml:space="preserve">x </w:t>
      </w:r>
      <w:r>
        <w:rPr>
          <w:rFonts w:eastAsia="Times New Roman"/>
          <w:b/>
          <w:spacing w:val="1"/>
          <w:szCs w:val="24"/>
        </w:rPr>
        <w:t>d</w:t>
      </w:r>
      <w:r>
        <w:rPr>
          <w:rFonts w:eastAsia="Times New Roman"/>
          <w:b/>
          <w:szCs w:val="24"/>
        </w:rPr>
        <w:t>e</w:t>
      </w:r>
      <w:r>
        <w:rPr>
          <w:rFonts w:eastAsia="Times New Roman"/>
          <w:b/>
          <w:spacing w:val="-1"/>
          <w:szCs w:val="24"/>
        </w:rPr>
        <w:t xml:space="preserve"> </w:t>
      </w:r>
      <w:r>
        <w:rPr>
          <w:rFonts w:eastAsia="Times New Roman"/>
          <w:b/>
          <w:szCs w:val="24"/>
        </w:rPr>
        <w:t>te</w:t>
      </w:r>
      <w:r>
        <w:rPr>
          <w:rFonts w:eastAsia="Times New Roman"/>
          <w:b/>
          <w:spacing w:val="-1"/>
          <w:szCs w:val="24"/>
        </w:rPr>
        <w:t>r</w:t>
      </w:r>
      <w:r>
        <w:rPr>
          <w:rFonts w:eastAsia="Times New Roman"/>
          <w:b/>
          <w:spacing w:val="1"/>
          <w:szCs w:val="24"/>
        </w:rPr>
        <w:t>r</w:t>
      </w:r>
      <w:r>
        <w:rPr>
          <w:rFonts w:eastAsia="Times New Roman"/>
          <w:b/>
          <w:szCs w:val="24"/>
        </w:rPr>
        <w:t>ass</w:t>
      </w:r>
      <w:r>
        <w:rPr>
          <w:rFonts w:eastAsia="Times New Roman"/>
          <w:b/>
          <w:spacing w:val="2"/>
          <w:szCs w:val="24"/>
        </w:rPr>
        <w:t>e</w:t>
      </w:r>
      <w:r>
        <w:rPr>
          <w:rFonts w:eastAsia="Times New Roman"/>
          <w:b/>
          <w:spacing w:val="-3"/>
          <w:szCs w:val="24"/>
        </w:rPr>
        <w:t>m</w:t>
      </w:r>
      <w:r>
        <w:rPr>
          <w:rFonts w:eastAsia="Times New Roman"/>
          <w:b/>
          <w:spacing w:val="-1"/>
          <w:szCs w:val="24"/>
        </w:rPr>
        <w:t>e</w:t>
      </w:r>
      <w:r>
        <w:rPr>
          <w:rFonts w:eastAsia="Times New Roman"/>
          <w:b/>
          <w:spacing w:val="1"/>
          <w:szCs w:val="24"/>
        </w:rPr>
        <w:t>n</w:t>
      </w:r>
      <w:r>
        <w:rPr>
          <w:rFonts w:eastAsia="Times New Roman"/>
          <w:b/>
          <w:szCs w:val="24"/>
        </w:rPr>
        <w:t xml:space="preserve">ts </w:t>
      </w:r>
      <w:r>
        <w:rPr>
          <w:rFonts w:eastAsia="Times New Roman"/>
          <w:b/>
          <w:spacing w:val="-1"/>
          <w:szCs w:val="24"/>
        </w:rPr>
        <w:t>e</w:t>
      </w:r>
      <w:r>
        <w:rPr>
          <w:rFonts w:eastAsia="Times New Roman"/>
          <w:b/>
          <w:szCs w:val="24"/>
        </w:rPr>
        <w:t>t</w:t>
      </w:r>
      <w:r>
        <w:rPr>
          <w:rFonts w:eastAsia="Times New Roman"/>
          <w:b/>
          <w:spacing w:val="1"/>
          <w:szCs w:val="24"/>
        </w:rPr>
        <w:t xml:space="preserve"> </w:t>
      </w:r>
      <w:r>
        <w:rPr>
          <w:rFonts w:eastAsia="Times New Roman"/>
          <w:b/>
          <w:spacing w:val="-1"/>
          <w:szCs w:val="24"/>
        </w:rPr>
        <w:t>c</w:t>
      </w:r>
      <w:r>
        <w:rPr>
          <w:rFonts w:eastAsia="Times New Roman"/>
          <w:b/>
          <w:spacing w:val="1"/>
          <w:szCs w:val="24"/>
        </w:rPr>
        <w:t>h</w:t>
      </w:r>
      <w:r>
        <w:rPr>
          <w:rFonts w:eastAsia="Times New Roman"/>
          <w:b/>
          <w:szCs w:val="24"/>
        </w:rPr>
        <w:t>a</w:t>
      </w:r>
      <w:r>
        <w:rPr>
          <w:rFonts w:eastAsia="Times New Roman"/>
          <w:b/>
          <w:spacing w:val="1"/>
          <w:szCs w:val="24"/>
        </w:rPr>
        <w:t>u</w:t>
      </w:r>
      <w:r>
        <w:rPr>
          <w:rFonts w:eastAsia="Times New Roman"/>
          <w:b/>
          <w:szCs w:val="24"/>
        </w:rPr>
        <w:t>ssé</w:t>
      </w:r>
      <w:r>
        <w:rPr>
          <w:rFonts w:eastAsia="Times New Roman"/>
          <w:b/>
          <w:spacing w:val="-1"/>
          <w:szCs w:val="24"/>
        </w:rPr>
        <w:t>e</w:t>
      </w:r>
      <w:r>
        <w:rPr>
          <w:rFonts w:eastAsia="Times New Roman"/>
          <w:b/>
          <w:szCs w:val="24"/>
        </w:rPr>
        <w:t>s</w:t>
      </w:r>
      <w:r>
        <w:rPr>
          <w:rFonts w:eastAsia="Times New Roman"/>
          <w:b/>
          <w:spacing w:val="2"/>
          <w:szCs w:val="24"/>
        </w:rPr>
        <w:t xml:space="preserve"> </w:t>
      </w:r>
      <w:r>
        <w:rPr>
          <w:rFonts w:eastAsia="Times New Roman"/>
          <w:b/>
          <w:szCs w:val="24"/>
        </w:rPr>
        <w:t>:</w:t>
      </w:r>
    </w:p>
    <w:p w14:paraId="043E9547" w14:textId="77777777" w:rsidR="002901AE" w:rsidRDefault="002901AE" w:rsidP="002901AE">
      <w:pPr>
        <w:spacing w:before="7" w:line="250" w:lineRule="auto"/>
        <w:ind w:left="103" w:right="7915"/>
        <w:rPr>
          <w:szCs w:val="24"/>
        </w:rPr>
      </w:pPr>
      <w:r>
        <w:rPr>
          <w:rFonts w:eastAsia="Times New Roman"/>
          <w:szCs w:val="24"/>
        </w:rPr>
        <w:t>An</w:t>
      </w:r>
      <w:r>
        <w:rPr>
          <w:rFonts w:eastAsia="Times New Roman"/>
          <w:spacing w:val="-1"/>
          <w:szCs w:val="24"/>
        </w:rPr>
        <w:t>a</w:t>
      </w:r>
      <w:r>
        <w:rPr>
          <w:rFonts w:eastAsia="Times New Roman"/>
          <w:spacing w:val="3"/>
          <w:szCs w:val="24"/>
        </w:rPr>
        <w:t>l</w:t>
      </w:r>
      <w:r>
        <w:rPr>
          <w:rFonts w:eastAsia="Times New Roman"/>
          <w:spacing w:val="-5"/>
          <w:szCs w:val="24"/>
        </w:rPr>
        <w:t>y</w:t>
      </w:r>
      <w:r>
        <w:rPr>
          <w:rFonts w:eastAsia="Times New Roman"/>
          <w:spacing w:val="2"/>
          <w:szCs w:val="24"/>
        </w:rPr>
        <w:t>s</w:t>
      </w:r>
      <w:r>
        <w:rPr>
          <w:rFonts w:eastAsia="Times New Roman"/>
          <w:szCs w:val="24"/>
        </w:rPr>
        <w:t>e</w:t>
      </w:r>
      <w:r>
        <w:rPr>
          <w:rFonts w:eastAsia="Times New Roman"/>
          <w:spacing w:val="1"/>
          <w:szCs w:val="24"/>
        </w:rPr>
        <w:t xml:space="preserve"> </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zCs w:val="24"/>
        </w:rPr>
        <w:t>nulo</w:t>
      </w:r>
      <w:r>
        <w:rPr>
          <w:rFonts w:eastAsia="Times New Roman"/>
          <w:spacing w:val="1"/>
          <w:szCs w:val="24"/>
        </w:rPr>
        <w:t>m</w:t>
      </w:r>
      <w:r>
        <w:rPr>
          <w:rFonts w:eastAsia="Times New Roman"/>
          <w:spacing w:val="-1"/>
          <w:szCs w:val="24"/>
        </w:rPr>
        <w:t>é</w:t>
      </w:r>
      <w:r>
        <w:rPr>
          <w:rFonts w:eastAsia="Times New Roman"/>
          <w:szCs w:val="24"/>
        </w:rPr>
        <w:t>triq</w:t>
      </w:r>
      <w:r>
        <w:rPr>
          <w:rFonts w:eastAsia="Times New Roman"/>
          <w:spacing w:val="2"/>
          <w:szCs w:val="24"/>
        </w:rPr>
        <w:t>u</w:t>
      </w:r>
      <w:r>
        <w:rPr>
          <w:rFonts w:eastAsia="Times New Roman"/>
          <w:spacing w:val="1"/>
          <w:szCs w:val="24"/>
        </w:rPr>
        <w:t>e</w:t>
      </w:r>
      <w:r>
        <w:rPr>
          <w:rFonts w:eastAsia="Times New Roman"/>
          <w:szCs w:val="24"/>
        </w:rPr>
        <w:t>, T</w:t>
      </w:r>
      <w:r>
        <w:rPr>
          <w:rFonts w:eastAsia="Times New Roman"/>
          <w:spacing w:val="-1"/>
          <w:szCs w:val="24"/>
        </w:rPr>
        <w:t>e</w:t>
      </w:r>
      <w:r>
        <w:rPr>
          <w:rFonts w:eastAsia="Times New Roman"/>
          <w:szCs w:val="24"/>
        </w:rPr>
        <w:t>n</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ea</w:t>
      </w:r>
      <w:r>
        <w:rPr>
          <w:rFonts w:eastAsia="Times New Roman"/>
          <w:szCs w:val="24"/>
        </w:rPr>
        <w:t>u,</w:t>
      </w:r>
    </w:p>
    <w:p w14:paraId="6FF18634" w14:textId="77777777" w:rsidR="002901AE" w:rsidRDefault="002901AE" w:rsidP="002901AE">
      <w:pPr>
        <w:ind w:left="103" w:right="8438"/>
        <w:jc w:val="both"/>
        <w:rPr>
          <w:szCs w:val="24"/>
        </w:rPr>
      </w:pPr>
      <w:r>
        <w:rPr>
          <w:rFonts w:eastAsia="Times New Roman"/>
          <w:spacing w:val="-3"/>
          <w:szCs w:val="24"/>
        </w:rPr>
        <w:t>L</w:t>
      </w:r>
      <w:r>
        <w:rPr>
          <w:rFonts w:eastAsia="Times New Roman"/>
          <w:szCs w:val="24"/>
        </w:rPr>
        <w:t>i</w:t>
      </w:r>
      <w:r>
        <w:rPr>
          <w:rFonts w:eastAsia="Times New Roman"/>
          <w:spacing w:val="1"/>
          <w:szCs w:val="24"/>
        </w:rPr>
        <w:t>m</w:t>
      </w:r>
      <w:r>
        <w:rPr>
          <w:rFonts w:eastAsia="Times New Roman"/>
          <w:szCs w:val="24"/>
        </w:rPr>
        <w:t>i</w:t>
      </w:r>
      <w:r>
        <w:rPr>
          <w:rFonts w:eastAsia="Times New Roman"/>
          <w:spacing w:val="1"/>
          <w:szCs w:val="24"/>
        </w:rPr>
        <w:t>t</w:t>
      </w:r>
      <w:r>
        <w:rPr>
          <w:rFonts w:eastAsia="Times New Roman"/>
          <w:spacing w:val="-1"/>
          <w:szCs w:val="24"/>
        </w:rPr>
        <w:t>e</w:t>
      </w:r>
      <w:r>
        <w:rPr>
          <w:rFonts w:eastAsia="Times New Roman"/>
          <w:szCs w:val="24"/>
        </w:rPr>
        <w:t>s d’</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r</w:t>
      </w:r>
      <w:r>
        <w:rPr>
          <w:rFonts w:eastAsia="Times New Roman"/>
          <w:spacing w:val="1"/>
          <w:szCs w:val="24"/>
        </w:rPr>
        <w:t>b</w:t>
      </w:r>
      <w:r>
        <w:rPr>
          <w:rFonts w:eastAsia="Times New Roman"/>
          <w:spacing w:val="-1"/>
          <w:szCs w:val="24"/>
        </w:rPr>
        <w:t>e</w:t>
      </w:r>
      <w:r>
        <w:rPr>
          <w:rFonts w:eastAsia="Times New Roman"/>
          <w:spacing w:val="1"/>
          <w:szCs w:val="24"/>
        </w:rPr>
        <w:t>r</w:t>
      </w:r>
      <w:r>
        <w:rPr>
          <w:rFonts w:eastAsia="Times New Roman"/>
          <w:spacing w:val="-2"/>
          <w:szCs w:val="24"/>
        </w:rPr>
        <w:t>g</w:t>
      </w:r>
      <w:r>
        <w:rPr>
          <w:rFonts w:eastAsia="Times New Roman"/>
          <w:szCs w:val="24"/>
        </w:rPr>
        <w:t>,</w:t>
      </w:r>
    </w:p>
    <w:p w14:paraId="1FB668B0" w14:textId="77777777" w:rsidR="002901AE" w:rsidRDefault="002901AE" w:rsidP="002901AE">
      <w:pPr>
        <w:spacing w:before="12"/>
        <w:ind w:left="103" w:right="8248"/>
        <w:jc w:val="both"/>
        <w:rPr>
          <w:szCs w:val="24"/>
        </w:rPr>
      </w:pPr>
      <w:r>
        <w:rPr>
          <w:rFonts w:eastAsia="Times New Roman"/>
          <w:szCs w:val="24"/>
        </w:rPr>
        <w:t>Ess</w:t>
      </w:r>
      <w:r>
        <w:rPr>
          <w:rFonts w:eastAsia="Times New Roman"/>
          <w:spacing w:val="-1"/>
          <w:szCs w:val="24"/>
        </w:rPr>
        <w:t>a</w:t>
      </w:r>
      <w:r>
        <w:rPr>
          <w:rFonts w:eastAsia="Times New Roman"/>
          <w:szCs w:val="24"/>
        </w:rPr>
        <w:t xml:space="preserve">i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 Modifi</w:t>
      </w:r>
      <w:r>
        <w:rPr>
          <w:rFonts w:eastAsia="Times New Roman"/>
          <w:spacing w:val="-1"/>
          <w:szCs w:val="24"/>
        </w:rPr>
        <w:t>é</w:t>
      </w:r>
      <w:r>
        <w:rPr>
          <w:rFonts w:eastAsia="Times New Roman"/>
          <w:szCs w:val="24"/>
        </w:rPr>
        <w:t>,</w:t>
      </w:r>
    </w:p>
    <w:p w14:paraId="33DADBB7" w14:textId="77777777" w:rsidR="002901AE" w:rsidRDefault="002901AE" w:rsidP="002901AE">
      <w:pPr>
        <w:spacing w:before="12"/>
        <w:ind w:left="103" w:right="7275"/>
        <w:jc w:val="both"/>
        <w:rPr>
          <w:szCs w:val="24"/>
        </w:rPr>
      </w:pPr>
      <w:r>
        <w:rPr>
          <w:rFonts w:eastAsia="Times New Roman"/>
          <w:szCs w:val="24"/>
        </w:rPr>
        <w:t>C</w:t>
      </w:r>
      <w:r>
        <w:rPr>
          <w:rFonts w:eastAsia="Times New Roman"/>
          <w:spacing w:val="-2"/>
          <w:szCs w:val="24"/>
        </w:rPr>
        <w:t>B</w:t>
      </w:r>
      <w:r>
        <w:rPr>
          <w:rFonts w:eastAsia="Times New Roman"/>
          <w:szCs w:val="24"/>
        </w:rPr>
        <w:t xml:space="preserve">R. </w:t>
      </w:r>
      <w:proofErr w:type="gramStart"/>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proofErr w:type="gramEnd"/>
      <w:r>
        <w:rPr>
          <w:rFonts w:eastAsia="Times New Roman"/>
          <w:szCs w:val="24"/>
        </w:rPr>
        <w:t xml:space="preserve"> 4 jours </w:t>
      </w:r>
      <w:r>
        <w:rPr>
          <w:rFonts w:eastAsia="Times New Roman"/>
          <w:spacing w:val="2"/>
          <w:szCs w:val="24"/>
        </w:rPr>
        <w:t>d</w:t>
      </w:r>
      <w:r>
        <w:rPr>
          <w:rFonts w:eastAsia="Times New Roman"/>
          <w:spacing w:val="-2"/>
          <w:szCs w:val="24"/>
        </w:rPr>
        <w:t>'</w:t>
      </w:r>
      <w:r>
        <w:rPr>
          <w:rFonts w:eastAsia="Times New Roman"/>
          <w:szCs w:val="24"/>
        </w:rPr>
        <w:t>i</w:t>
      </w:r>
      <w:r>
        <w:rPr>
          <w:rFonts w:eastAsia="Times New Roman"/>
          <w:spacing w:val="3"/>
          <w:szCs w:val="24"/>
        </w:rPr>
        <w:t>m</w:t>
      </w:r>
      <w:r>
        <w:rPr>
          <w:rFonts w:eastAsia="Times New Roman"/>
          <w:szCs w:val="24"/>
        </w:rPr>
        <w:t>me</w:t>
      </w:r>
      <w:r>
        <w:rPr>
          <w:rFonts w:eastAsia="Times New Roman"/>
          <w:spacing w:val="-1"/>
          <w:szCs w:val="24"/>
        </w:rPr>
        <w:t>r</w:t>
      </w:r>
      <w:r>
        <w:rPr>
          <w:rFonts w:eastAsia="Times New Roman"/>
          <w:szCs w:val="24"/>
        </w:rPr>
        <w:t>s</w:t>
      </w:r>
      <w:r>
        <w:rPr>
          <w:rFonts w:eastAsia="Times New Roman"/>
          <w:spacing w:val="2"/>
          <w:szCs w:val="24"/>
        </w:rPr>
        <w:t>i</w:t>
      </w:r>
      <w:r>
        <w:rPr>
          <w:rFonts w:eastAsia="Times New Roman"/>
          <w:szCs w:val="24"/>
        </w:rPr>
        <w:t>on.</w:t>
      </w:r>
    </w:p>
    <w:p w14:paraId="6E2BC2A9" w14:textId="77777777" w:rsidR="002901AE" w:rsidRDefault="002901AE" w:rsidP="002901AE">
      <w:pPr>
        <w:spacing w:before="19"/>
        <w:ind w:left="103" w:right="8027"/>
        <w:jc w:val="both"/>
        <w:rPr>
          <w:szCs w:val="24"/>
        </w:rPr>
      </w:pPr>
      <w:r>
        <w:rPr>
          <w:rFonts w:eastAsia="Times New Roman"/>
          <w:b/>
          <w:szCs w:val="24"/>
        </w:rPr>
        <w:t xml:space="preserve">5.3.2  </w:t>
      </w:r>
      <w:r>
        <w:rPr>
          <w:rFonts w:eastAsia="Times New Roman"/>
          <w:b/>
          <w:spacing w:val="26"/>
          <w:szCs w:val="24"/>
        </w:rPr>
        <w:t xml:space="preserve"> </w:t>
      </w:r>
      <w:r>
        <w:rPr>
          <w:rFonts w:eastAsia="Times New Roman"/>
          <w:b/>
          <w:spacing w:val="-3"/>
          <w:szCs w:val="24"/>
        </w:rPr>
        <w:t>P</w:t>
      </w:r>
      <w:r>
        <w:rPr>
          <w:rFonts w:eastAsia="Times New Roman"/>
          <w:b/>
          <w:szCs w:val="24"/>
        </w:rPr>
        <w:t>o</w:t>
      </w:r>
      <w:r>
        <w:rPr>
          <w:rFonts w:eastAsia="Times New Roman"/>
          <w:b/>
          <w:spacing w:val="1"/>
          <w:szCs w:val="24"/>
        </w:rPr>
        <w:t>u</w:t>
      </w:r>
      <w:r>
        <w:rPr>
          <w:rFonts w:eastAsia="Times New Roman"/>
          <w:b/>
          <w:szCs w:val="24"/>
        </w:rPr>
        <w:t>r</w:t>
      </w:r>
      <w:r>
        <w:rPr>
          <w:rFonts w:eastAsia="Times New Roman"/>
          <w:b/>
          <w:spacing w:val="-1"/>
          <w:szCs w:val="24"/>
        </w:rPr>
        <w:t xml:space="preserve"> </w:t>
      </w:r>
      <w:r>
        <w:rPr>
          <w:rFonts w:eastAsia="Times New Roman"/>
          <w:b/>
          <w:szCs w:val="24"/>
        </w:rPr>
        <w:t>les b</w:t>
      </w:r>
      <w:r>
        <w:rPr>
          <w:rFonts w:eastAsia="Times New Roman"/>
          <w:b/>
          <w:spacing w:val="2"/>
          <w:szCs w:val="24"/>
        </w:rPr>
        <w:t>é</w:t>
      </w:r>
      <w:r>
        <w:rPr>
          <w:rFonts w:eastAsia="Times New Roman"/>
          <w:b/>
          <w:szCs w:val="24"/>
        </w:rPr>
        <w:t>tons :</w:t>
      </w:r>
    </w:p>
    <w:p w14:paraId="1FD7BCAA" w14:textId="77777777" w:rsidR="002901AE" w:rsidRDefault="002901AE" w:rsidP="002901AE">
      <w:pPr>
        <w:spacing w:before="7" w:line="250" w:lineRule="auto"/>
        <w:ind w:left="103" w:right="6678"/>
        <w:rPr>
          <w:szCs w:val="24"/>
        </w:rPr>
      </w:pPr>
      <w:r>
        <w:rPr>
          <w:rFonts w:eastAsia="Times New Roman"/>
          <w:szCs w:val="24"/>
        </w:rPr>
        <w:t>An</w:t>
      </w:r>
      <w:r>
        <w:rPr>
          <w:rFonts w:eastAsia="Times New Roman"/>
          <w:spacing w:val="-1"/>
          <w:szCs w:val="24"/>
        </w:rPr>
        <w:t>a</w:t>
      </w:r>
      <w:r>
        <w:rPr>
          <w:rFonts w:eastAsia="Times New Roman"/>
          <w:spacing w:val="3"/>
          <w:szCs w:val="24"/>
        </w:rPr>
        <w:t>l</w:t>
      </w:r>
      <w:r>
        <w:rPr>
          <w:rFonts w:eastAsia="Times New Roman"/>
          <w:spacing w:val="-5"/>
          <w:szCs w:val="24"/>
        </w:rPr>
        <w:t>y</w:t>
      </w:r>
      <w:r>
        <w:rPr>
          <w:rFonts w:eastAsia="Times New Roman"/>
          <w:spacing w:val="2"/>
          <w:szCs w:val="24"/>
        </w:rPr>
        <w:t>s</w:t>
      </w:r>
      <w:r>
        <w:rPr>
          <w:rFonts w:eastAsia="Times New Roman"/>
          <w:szCs w:val="24"/>
        </w:rPr>
        <w:t>e</w:t>
      </w:r>
      <w:r>
        <w:rPr>
          <w:rFonts w:eastAsia="Times New Roman"/>
          <w:spacing w:val="1"/>
          <w:szCs w:val="24"/>
        </w:rPr>
        <w:t xml:space="preserve"> </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zCs w:val="24"/>
        </w:rPr>
        <w:t>nulo</w:t>
      </w:r>
      <w:r>
        <w:rPr>
          <w:rFonts w:eastAsia="Times New Roman"/>
          <w:spacing w:val="1"/>
          <w:szCs w:val="24"/>
        </w:rPr>
        <w:t>m</w:t>
      </w:r>
      <w:r>
        <w:rPr>
          <w:rFonts w:eastAsia="Times New Roman"/>
          <w:spacing w:val="-1"/>
          <w:szCs w:val="24"/>
        </w:rPr>
        <w:t>é</w:t>
      </w:r>
      <w:r>
        <w:rPr>
          <w:rFonts w:eastAsia="Times New Roman"/>
          <w:szCs w:val="24"/>
        </w:rPr>
        <w:t>triq</w:t>
      </w:r>
      <w:r>
        <w:rPr>
          <w:rFonts w:eastAsia="Times New Roman"/>
          <w:spacing w:val="2"/>
          <w:szCs w:val="24"/>
        </w:rPr>
        <w:t>u</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pacing w:val="-2"/>
          <w:szCs w:val="24"/>
        </w:rPr>
        <w:t>g</w:t>
      </w:r>
      <w:r>
        <w:rPr>
          <w:rFonts w:eastAsia="Times New Roman"/>
          <w:szCs w:val="24"/>
        </w:rPr>
        <w:t>rég</w:t>
      </w:r>
      <w:r>
        <w:rPr>
          <w:rFonts w:eastAsia="Times New Roman"/>
          <w:spacing w:val="-1"/>
          <w:szCs w:val="24"/>
        </w:rPr>
        <w:t>a</w:t>
      </w:r>
      <w:r>
        <w:rPr>
          <w:rFonts w:eastAsia="Times New Roman"/>
          <w:szCs w:val="24"/>
        </w:rPr>
        <w:t xml:space="preserve">ts, </w:t>
      </w:r>
      <w:r>
        <w:rPr>
          <w:rFonts w:eastAsia="Times New Roman"/>
          <w:spacing w:val="1"/>
          <w:szCs w:val="24"/>
        </w:rPr>
        <w:t>P</w:t>
      </w:r>
      <w:r>
        <w:rPr>
          <w:rFonts w:eastAsia="Times New Roman"/>
          <w:szCs w:val="24"/>
        </w:rPr>
        <w:t>rop</w:t>
      </w:r>
      <w:r>
        <w:rPr>
          <w:rFonts w:eastAsia="Times New Roman"/>
          <w:spacing w:val="-1"/>
          <w:szCs w:val="24"/>
        </w:rPr>
        <w:t>re</w:t>
      </w:r>
      <w:r>
        <w:rPr>
          <w:rFonts w:eastAsia="Times New Roman"/>
          <w:szCs w:val="24"/>
        </w:rPr>
        <w:t>té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nulats</w:t>
      </w:r>
    </w:p>
    <w:p w14:paraId="326D958F" w14:textId="77777777" w:rsidR="002901AE" w:rsidRDefault="002901AE" w:rsidP="002901AE">
      <w:pPr>
        <w:ind w:left="103" w:right="8535"/>
        <w:jc w:val="both"/>
        <w:rPr>
          <w:szCs w:val="24"/>
        </w:rPr>
      </w:pPr>
      <w:r>
        <w:rPr>
          <w:rFonts w:eastAsia="Times New Roman"/>
          <w:szCs w:val="24"/>
        </w:rPr>
        <w:t>Equiv</w:t>
      </w:r>
      <w:r>
        <w:rPr>
          <w:rFonts w:eastAsia="Times New Roman"/>
          <w:spacing w:val="-1"/>
          <w:szCs w:val="24"/>
        </w:rPr>
        <w:t>a</w:t>
      </w:r>
      <w:r>
        <w:rPr>
          <w:rFonts w:eastAsia="Times New Roman"/>
          <w:szCs w:val="24"/>
        </w:rPr>
        <w:t>lent de</w:t>
      </w:r>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ble</w:t>
      </w:r>
    </w:p>
    <w:p w14:paraId="310F5396" w14:textId="77777777" w:rsidR="002901AE" w:rsidRDefault="002901AE" w:rsidP="002901AE">
      <w:pPr>
        <w:spacing w:before="17"/>
        <w:ind w:left="103" w:right="6752"/>
        <w:jc w:val="both"/>
        <w:rPr>
          <w:szCs w:val="24"/>
        </w:rPr>
      </w:pPr>
      <w:r>
        <w:rPr>
          <w:rFonts w:eastAsia="Times New Roman"/>
          <w:b/>
          <w:szCs w:val="24"/>
        </w:rPr>
        <w:t xml:space="preserve">5.3.3  </w:t>
      </w:r>
      <w:r>
        <w:rPr>
          <w:rFonts w:eastAsia="Times New Roman"/>
          <w:b/>
          <w:spacing w:val="26"/>
          <w:szCs w:val="24"/>
        </w:rPr>
        <w:t xml:space="preserve"> </w:t>
      </w:r>
      <w:r>
        <w:rPr>
          <w:rFonts w:eastAsia="Times New Roman"/>
          <w:b/>
          <w:spacing w:val="-3"/>
          <w:szCs w:val="24"/>
        </w:rPr>
        <w:t>P</w:t>
      </w:r>
      <w:r>
        <w:rPr>
          <w:rFonts w:eastAsia="Times New Roman"/>
          <w:b/>
          <w:szCs w:val="24"/>
        </w:rPr>
        <w:t>o</w:t>
      </w:r>
      <w:r>
        <w:rPr>
          <w:rFonts w:eastAsia="Times New Roman"/>
          <w:b/>
          <w:spacing w:val="1"/>
          <w:szCs w:val="24"/>
        </w:rPr>
        <w:t>u</w:t>
      </w:r>
      <w:r>
        <w:rPr>
          <w:rFonts w:eastAsia="Times New Roman"/>
          <w:b/>
          <w:szCs w:val="24"/>
        </w:rPr>
        <w:t>r</w:t>
      </w:r>
      <w:r>
        <w:rPr>
          <w:rFonts w:eastAsia="Times New Roman"/>
          <w:b/>
          <w:spacing w:val="-1"/>
          <w:szCs w:val="24"/>
        </w:rPr>
        <w:t xml:space="preserve"> </w:t>
      </w:r>
      <w:r>
        <w:rPr>
          <w:rFonts w:eastAsia="Times New Roman"/>
          <w:b/>
          <w:szCs w:val="24"/>
        </w:rPr>
        <w:t>les prod</w:t>
      </w:r>
      <w:r>
        <w:rPr>
          <w:rFonts w:eastAsia="Times New Roman"/>
          <w:b/>
          <w:spacing w:val="1"/>
          <w:szCs w:val="24"/>
        </w:rPr>
        <w:t>u</w:t>
      </w:r>
      <w:r>
        <w:rPr>
          <w:rFonts w:eastAsia="Times New Roman"/>
          <w:b/>
          <w:szCs w:val="24"/>
        </w:rPr>
        <w:t>its stab</w:t>
      </w:r>
      <w:r>
        <w:rPr>
          <w:rFonts w:eastAsia="Times New Roman"/>
          <w:b/>
          <w:spacing w:val="1"/>
          <w:szCs w:val="24"/>
        </w:rPr>
        <w:t>i</w:t>
      </w:r>
      <w:r>
        <w:rPr>
          <w:rFonts w:eastAsia="Times New Roman"/>
          <w:b/>
          <w:szCs w:val="24"/>
        </w:rPr>
        <w:t>l</w:t>
      </w:r>
      <w:r>
        <w:rPr>
          <w:rFonts w:eastAsia="Times New Roman"/>
          <w:b/>
          <w:spacing w:val="1"/>
          <w:szCs w:val="24"/>
        </w:rPr>
        <w:t>i</w:t>
      </w:r>
      <w:r>
        <w:rPr>
          <w:rFonts w:eastAsia="Times New Roman"/>
          <w:b/>
          <w:szCs w:val="24"/>
        </w:rPr>
        <w:t>sa</w:t>
      </w:r>
      <w:r>
        <w:rPr>
          <w:rFonts w:eastAsia="Times New Roman"/>
          <w:b/>
          <w:spacing w:val="1"/>
          <w:szCs w:val="24"/>
        </w:rPr>
        <w:t>n</w:t>
      </w:r>
      <w:r>
        <w:rPr>
          <w:rFonts w:eastAsia="Times New Roman"/>
          <w:b/>
          <w:szCs w:val="24"/>
        </w:rPr>
        <w:t>ts</w:t>
      </w:r>
    </w:p>
    <w:p w14:paraId="340663A8" w14:textId="77777777" w:rsidR="002901AE" w:rsidRDefault="002901AE" w:rsidP="002901AE">
      <w:pPr>
        <w:spacing w:before="7"/>
        <w:ind w:left="103" w:right="8994"/>
        <w:jc w:val="both"/>
        <w:rPr>
          <w:szCs w:val="24"/>
        </w:rPr>
      </w:pPr>
      <w:r>
        <w:rPr>
          <w:rFonts w:eastAsia="Times New Roman"/>
          <w:spacing w:val="-3"/>
          <w:szCs w:val="24"/>
        </w:rPr>
        <w:t>I</w:t>
      </w:r>
      <w:r>
        <w:rPr>
          <w:rFonts w:eastAsia="Times New Roman"/>
          <w:spacing w:val="2"/>
          <w:szCs w:val="24"/>
        </w:rPr>
        <w:t>d</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w:t>
      </w:r>
    </w:p>
    <w:p w14:paraId="7429E66A" w14:textId="77777777" w:rsidR="002901AE" w:rsidRDefault="002901AE" w:rsidP="002901AE">
      <w:pPr>
        <w:spacing w:before="12"/>
        <w:ind w:left="103" w:right="7507"/>
        <w:jc w:val="both"/>
        <w:rPr>
          <w:szCs w:val="24"/>
        </w:rPr>
      </w:pPr>
      <w:r>
        <w:rPr>
          <w:rFonts w:eastAsia="Times New Roman"/>
          <w:spacing w:val="1"/>
          <w:szCs w:val="24"/>
        </w:rPr>
        <w:t>P</w:t>
      </w:r>
      <w:r>
        <w:rPr>
          <w:rFonts w:eastAsia="Times New Roman"/>
          <w:szCs w:val="24"/>
        </w:rPr>
        <w:t>rop</w:t>
      </w:r>
      <w:r>
        <w:rPr>
          <w:rFonts w:eastAsia="Times New Roman"/>
          <w:spacing w:val="-1"/>
          <w:szCs w:val="24"/>
        </w:rPr>
        <w:t>r</w:t>
      </w:r>
      <w:r>
        <w:rPr>
          <w:rFonts w:eastAsia="Times New Roman"/>
          <w:szCs w:val="24"/>
        </w:rPr>
        <w:t>iét</w:t>
      </w:r>
      <w:r>
        <w:rPr>
          <w:rFonts w:eastAsia="Times New Roman"/>
          <w:spacing w:val="-1"/>
          <w:szCs w:val="24"/>
        </w:rPr>
        <w:t>é</w:t>
      </w:r>
      <w:r>
        <w:rPr>
          <w:rFonts w:eastAsia="Times New Roman"/>
          <w:szCs w:val="24"/>
        </w:rPr>
        <w:t>s p</w:t>
      </w:r>
      <w:r>
        <w:rPr>
          <w:rFonts w:eastAsia="Times New Roman"/>
          <w:spacing w:val="5"/>
          <w:szCs w:val="24"/>
        </w:rPr>
        <w:t>h</w:t>
      </w:r>
      <w:r>
        <w:rPr>
          <w:rFonts w:eastAsia="Times New Roman"/>
          <w:spacing w:val="-7"/>
          <w:szCs w:val="24"/>
        </w:rPr>
        <w:t>y</w:t>
      </w:r>
      <w:r>
        <w:rPr>
          <w:rFonts w:eastAsia="Times New Roman"/>
          <w:szCs w:val="24"/>
        </w:rPr>
        <w:t>s</w:t>
      </w:r>
      <w:r>
        <w:rPr>
          <w:rFonts w:eastAsia="Times New Roman"/>
          <w:spacing w:val="3"/>
          <w:szCs w:val="24"/>
        </w:rPr>
        <w:t>i</w:t>
      </w:r>
      <w:r>
        <w:rPr>
          <w:rFonts w:eastAsia="Times New Roman"/>
          <w:spacing w:val="-1"/>
          <w:szCs w:val="24"/>
        </w:rPr>
        <w:t>c</w:t>
      </w:r>
      <w:r>
        <w:rPr>
          <w:rFonts w:eastAsia="Times New Roman"/>
          <w:spacing w:val="1"/>
          <w:szCs w:val="24"/>
        </w:rPr>
        <w:t>o</w:t>
      </w:r>
      <w:r>
        <w:rPr>
          <w:rFonts w:eastAsia="Times New Roman"/>
          <w:spacing w:val="-1"/>
          <w:szCs w:val="24"/>
        </w:rPr>
        <w:t>-c</w:t>
      </w:r>
      <w:r>
        <w:rPr>
          <w:rFonts w:eastAsia="Times New Roman"/>
          <w:szCs w:val="24"/>
        </w:rPr>
        <w:t>hi</w:t>
      </w:r>
      <w:r>
        <w:rPr>
          <w:rFonts w:eastAsia="Times New Roman"/>
          <w:spacing w:val="1"/>
          <w:szCs w:val="24"/>
        </w:rPr>
        <w:t>m</w:t>
      </w:r>
      <w:r>
        <w:rPr>
          <w:rFonts w:eastAsia="Times New Roman"/>
          <w:spacing w:val="3"/>
          <w:szCs w:val="24"/>
        </w:rPr>
        <w:t>i</w:t>
      </w:r>
      <w:r>
        <w:rPr>
          <w:rFonts w:eastAsia="Times New Roman"/>
          <w:szCs w:val="24"/>
        </w:rPr>
        <w:t>qu</w:t>
      </w:r>
      <w:r>
        <w:rPr>
          <w:rFonts w:eastAsia="Times New Roman"/>
          <w:spacing w:val="-1"/>
          <w:szCs w:val="24"/>
        </w:rPr>
        <w:t>e</w:t>
      </w:r>
      <w:r>
        <w:rPr>
          <w:rFonts w:eastAsia="Times New Roman"/>
          <w:szCs w:val="24"/>
        </w:rPr>
        <w:t>s.</w:t>
      </w:r>
    </w:p>
    <w:p w14:paraId="3F1CA878" w14:textId="77777777" w:rsidR="00D96878" w:rsidRDefault="002901AE" w:rsidP="00D96878">
      <w:pPr>
        <w:spacing w:before="17"/>
        <w:ind w:left="103" w:right="6606"/>
        <w:jc w:val="both"/>
        <w:rPr>
          <w:rFonts w:eastAsia="Times New Roman"/>
          <w:szCs w:val="24"/>
        </w:rPr>
      </w:pPr>
      <w:r>
        <w:rPr>
          <w:rFonts w:eastAsia="Times New Roman"/>
          <w:b/>
          <w:szCs w:val="24"/>
        </w:rPr>
        <w:t xml:space="preserve">5.3.4  </w:t>
      </w:r>
      <w:r>
        <w:rPr>
          <w:rFonts w:eastAsia="Times New Roman"/>
          <w:b/>
          <w:spacing w:val="26"/>
          <w:szCs w:val="24"/>
        </w:rPr>
        <w:t xml:space="preserve"> </w:t>
      </w:r>
      <w:r>
        <w:rPr>
          <w:rFonts w:eastAsia="Times New Roman"/>
          <w:b/>
          <w:spacing w:val="-3"/>
          <w:szCs w:val="24"/>
        </w:rPr>
        <w:t>P</w:t>
      </w:r>
      <w:r>
        <w:rPr>
          <w:rFonts w:eastAsia="Times New Roman"/>
          <w:b/>
          <w:szCs w:val="24"/>
        </w:rPr>
        <w:t>o</w:t>
      </w:r>
      <w:r>
        <w:rPr>
          <w:rFonts w:eastAsia="Times New Roman"/>
          <w:b/>
          <w:spacing w:val="1"/>
          <w:szCs w:val="24"/>
        </w:rPr>
        <w:t>u</w:t>
      </w:r>
      <w:r>
        <w:rPr>
          <w:rFonts w:eastAsia="Times New Roman"/>
          <w:b/>
          <w:szCs w:val="24"/>
        </w:rPr>
        <w:t>r</w:t>
      </w:r>
      <w:r>
        <w:rPr>
          <w:rFonts w:eastAsia="Times New Roman"/>
          <w:b/>
          <w:spacing w:val="-1"/>
          <w:szCs w:val="24"/>
        </w:rPr>
        <w:t xml:space="preserve"> </w:t>
      </w:r>
      <w:r>
        <w:rPr>
          <w:rFonts w:eastAsia="Times New Roman"/>
          <w:b/>
          <w:szCs w:val="24"/>
        </w:rPr>
        <w:t>les</w:t>
      </w:r>
      <w:r>
        <w:rPr>
          <w:rFonts w:eastAsia="Times New Roman"/>
          <w:b/>
          <w:spacing w:val="2"/>
          <w:szCs w:val="24"/>
        </w:rPr>
        <w:t xml:space="preserve"> </w:t>
      </w:r>
      <w:r>
        <w:rPr>
          <w:rFonts w:eastAsia="Times New Roman"/>
          <w:b/>
          <w:spacing w:val="-1"/>
          <w:szCs w:val="24"/>
        </w:rPr>
        <w:t>m</w:t>
      </w:r>
      <w:r>
        <w:rPr>
          <w:rFonts w:eastAsia="Times New Roman"/>
          <w:b/>
          <w:szCs w:val="24"/>
        </w:rPr>
        <w:t>até</w:t>
      </w:r>
      <w:r>
        <w:rPr>
          <w:rFonts w:eastAsia="Times New Roman"/>
          <w:b/>
          <w:spacing w:val="-1"/>
          <w:szCs w:val="24"/>
        </w:rPr>
        <w:t>r</w:t>
      </w:r>
      <w:r>
        <w:rPr>
          <w:rFonts w:eastAsia="Times New Roman"/>
          <w:b/>
          <w:szCs w:val="24"/>
        </w:rPr>
        <w:t>ia</w:t>
      </w:r>
      <w:r>
        <w:rPr>
          <w:rFonts w:eastAsia="Times New Roman"/>
          <w:b/>
          <w:spacing w:val="1"/>
          <w:szCs w:val="24"/>
        </w:rPr>
        <w:t>u</w:t>
      </w:r>
      <w:r>
        <w:rPr>
          <w:rFonts w:eastAsia="Times New Roman"/>
          <w:b/>
          <w:szCs w:val="24"/>
        </w:rPr>
        <w:t>x à stab</w:t>
      </w:r>
      <w:r>
        <w:rPr>
          <w:rFonts w:eastAsia="Times New Roman"/>
          <w:b/>
          <w:spacing w:val="1"/>
          <w:szCs w:val="24"/>
        </w:rPr>
        <w:t>i</w:t>
      </w:r>
      <w:r>
        <w:rPr>
          <w:rFonts w:eastAsia="Times New Roman"/>
          <w:b/>
          <w:szCs w:val="24"/>
        </w:rPr>
        <w:t>l</w:t>
      </w:r>
      <w:r>
        <w:rPr>
          <w:rFonts w:eastAsia="Times New Roman"/>
          <w:b/>
          <w:spacing w:val="1"/>
          <w:szCs w:val="24"/>
        </w:rPr>
        <w:t>i</w:t>
      </w:r>
      <w:r>
        <w:rPr>
          <w:rFonts w:eastAsia="Times New Roman"/>
          <w:b/>
          <w:szCs w:val="24"/>
        </w:rPr>
        <w:t>s</w:t>
      </w:r>
      <w:r>
        <w:rPr>
          <w:rFonts w:eastAsia="Times New Roman"/>
          <w:b/>
          <w:spacing w:val="-1"/>
          <w:szCs w:val="24"/>
        </w:rPr>
        <w:t>e</w:t>
      </w:r>
      <w:r>
        <w:rPr>
          <w:rFonts w:eastAsia="Times New Roman"/>
          <w:b/>
          <w:szCs w:val="24"/>
        </w:rPr>
        <w:t>r</w:t>
      </w:r>
    </w:p>
    <w:p w14:paraId="7B840C42" w14:textId="7457458D" w:rsidR="002901AE" w:rsidRDefault="00D96878" w:rsidP="00D96878">
      <w:pPr>
        <w:spacing w:before="17"/>
        <w:ind w:left="103" w:right="70"/>
        <w:jc w:val="both"/>
        <w:rPr>
          <w:szCs w:val="24"/>
        </w:rPr>
      </w:pPr>
      <w:r>
        <w:rPr>
          <w:rFonts w:eastAsia="Times New Roman"/>
          <w:szCs w:val="24"/>
        </w:rPr>
        <w:t>A</w:t>
      </w:r>
      <w:r w:rsidR="002901AE">
        <w:rPr>
          <w:rFonts w:eastAsia="Times New Roman"/>
          <w:szCs w:val="24"/>
        </w:rPr>
        <w:t>n</w:t>
      </w:r>
      <w:r w:rsidR="002901AE">
        <w:rPr>
          <w:rFonts w:eastAsia="Times New Roman"/>
          <w:spacing w:val="-1"/>
          <w:szCs w:val="24"/>
        </w:rPr>
        <w:t>a</w:t>
      </w:r>
      <w:r w:rsidR="002901AE">
        <w:rPr>
          <w:rFonts w:eastAsia="Times New Roman"/>
          <w:spacing w:val="3"/>
          <w:szCs w:val="24"/>
        </w:rPr>
        <w:t>l</w:t>
      </w:r>
      <w:r w:rsidR="002901AE">
        <w:rPr>
          <w:rFonts w:eastAsia="Times New Roman"/>
          <w:spacing w:val="-5"/>
          <w:szCs w:val="24"/>
        </w:rPr>
        <w:t>y</w:t>
      </w:r>
      <w:r w:rsidR="002901AE">
        <w:rPr>
          <w:rFonts w:eastAsia="Times New Roman"/>
          <w:spacing w:val="2"/>
          <w:szCs w:val="24"/>
        </w:rPr>
        <w:t>s</w:t>
      </w:r>
      <w:r w:rsidR="002901AE">
        <w:rPr>
          <w:rFonts w:eastAsia="Times New Roman"/>
          <w:szCs w:val="24"/>
        </w:rPr>
        <w:t>e</w:t>
      </w:r>
      <w:r w:rsidR="002901AE">
        <w:rPr>
          <w:rFonts w:eastAsia="Times New Roman"/>
          <w:spacing w:val="1"/>
          <w:szCs w:val="24"/>
        </w:rPr>
        <w:t xml:space="preserve"> </w:t>
      </w:r>
      <w:r w:rsidR="002901AE">
        <w:rPr>
          <w:rFonts w:eastAsia="Times New Roman"/>
          <w:spacing w:val="-2"/>
          <w:szCs w:val="24"/>
        </w:rPr>
        <w:t>g</w:t>
      </w:r>
      <w:r w:rsidR="002901AE">
        <w:rPr>
          <w:rFonts w:eastAsia="Times New Roman"/>
          <w:szCs w:val="24"/>
        </w:rPr>
        <w:t>r</w:t>
      </w:r>
      <w:r w:rsidR="002901AE">
        <w:rPr>
          <w:rFonts w:eastAsia="Times New Roman"/>
          <w:spacing w:val="-2"/>
          <w:szCs w:val="24"/>
        </w:rPr>
        <w:t>a</w:t>
      </w:r>
      <w:r w:rsidR="002901AE">
        <w:rPr>
          <w:rFonts w:eastAsia="Times New Roman"/>
          <w:szCs w:val="24"/>
        </w:rPr>
        <w:t>nulo</w:t>
      </w:r>
      <w:r w:rsidR="002901AE">
        <w:rPr>
          <w:rFonts w:eastAsia="Times New Roman"/>
          <w:spacing w:val="1"/>
          <w:szCs w:val="24"/>
        </w:rPr>
        <w:t>m</w:t>
      </w:r>
      <w:r w:rsidR="002901AE">
        <w:rPr>
          <w:rFonts w:eastAsia="Times New Roman"/>
          <w:spacing w:val="-1"/>
          <w:szCs w:val="24"/>
        </w:rPr>
        <w:t>é</w:t>
      </w:r>
      <w:r w:rsidR="002901AE">
        <w:rPr>
          <w:rFonts w:eastAsia="Times New Roman"/>
          <w:szCs w:val="24"/>
        </w:rPr>
        <w:t>triq</w:t>
      </w:r>
      <w:r w:rsidR="002901AE">
        <w:rPr>
          <w:rFonts w:eastAsia="Times New Roman"/>
          <w:spacing w:val="2"/>
          <w:szCs w:val="24"/>
        </w:rPr>
        <w:t>u</w:t>
      </w:r>
      <w:r w:rsidR="002901AE">
        <w:rPr>
          <w:rFonts w:eastAsia="Times New Roman"/>
          <w:spacing w:val="1"/>
          <w:szCs w:val="24"/>
        </w:rPr>
        <w:t>e</w:t>
      </w:r>
      <w:r w:rsidR="002901AE">
        <w:rPr>
          <w:rFonts w:eastAsia="Times New Roman"/>
          <w:szCs w:val="24"/>
        </w:rPr>
        <w:t>, T</w:t>
      </w:r>
      <w:r w:rsidR="002901AE">
        <w:rPr>
          <w:rFonts w:eastAsia="Times New Roman"/>
          <w:spacing w:val="-1"/>
          <w:szCs w:val="24"/>
        </w:rPr>
        <w:t>e</w:t>
      </w:r>
      <w:r w:rsidR="002901AE">
        <w:rPr>
          <w:rFonts w:eastAsia="Times New Roman"/>
          <w:szCs w:val="24"/>
        </w:rPr>
        <w:t>n</w:t>
      </w:r>
      <w:r w:rsidR="002901AE">
        <w:rPr>
          <w:rFonts w:eastAsia="Times New Roman"/>
          <w:spacing w:val="-1"/>
          <w:szCs w:val="24"/>
        </w:rPr>
        <w:t>e</w:t>
      </w:r>
      <w:r w:rsidR="002901AE">
        <w:rPr>
          <w:rFonts w:eastAsia="Times New Roman"/>
          <w:szCs w:val="24"/>
        </w:rPr>
        <w:t>ur</w:t>
      </w:r>
      <w:r w:rsidR="002901AE">
        <w:rPr>
          <w:rFonts w:eastAsia="Times New Roman"/>
          <w:spacing w:val="1"/>
          <w:szCs w:val="24"/>
        </w:rPr>
        <w:t xml:space="preserve"> </w:t>
      </w:r>
      <w:r w:rsidR="002901AE">
        <w:rPr>
          <w:rFonts w:eastAsia="Times New Roman"/>
          <w:spacing w:val="-1"/>
          <w:szCs w:val="24"/>
        </w:rPr>
        <w:t>e</w:t>
      </w:r>
      <w:r w:rsidR="002901AE">
        <w:rPr>
          <w:rFonts w:eastAsia="Times New Roman"/>
          <w:szCs w:val="24"/>
        </w:rPr>
        <w:t xml:space="preserve">n </w:t>
      </w:r>
      <w:r w:rsidR="002901AE">
        <w:rPr>
          <w:rFonts w:eastAsia="Times New Roman"/>
          <w:spacing w:val="-1"/>
          <w:szCs w:val="24"/>
        </w:rPr>
        <w:t>ea</w:t>
      </w:r>
      <w:r w:rsidR="002901AE">
        <w:rPr>
          <w:rFonts w:eastAsia="Times New Roman"/>
          <w:szCs w:val="24"/>
        </w:rPr>
        <w:t>u,</w:t>
      </w:r>
    </w:p>
    <w:p w14:paraId="13D7395D" w14:textId="77777777" w:rsidR="002901AE" w:rsidRPr="00D96878" w:rsidRDefault="002901AE" w:rsidP="00D96878">
      <w:pPr>
        <w:spacing w:before="17"/>
        <w:ind w:left="103" w:right="70"/>
        <w:jc w:val="both"/>
        <w:rPr>
          <w:rFonts w:eastAsia="Times New Roman"/>
          <w:spacing w:val="1"/>
          <w:szCs w:val="24"/>
        </w:rPr>
      </w:pPr>
      <w:r>
        <w:rPr>
          <w:rFonts w:eastAsia="Times New Roman"/>
          <w:spacing w:val="-3"/>
          <w:szCs w:val="24"/>
        </w:rPr>
        <w:t>L</w:t>
      </w:r>
      <w:r>
        <w:rPr>
          <w:rFonts w:eastAsia="Times New Roman"/>
          <w:szCs w:val="24"/>
        </w:rPr>
        <w:t>i</w:t>
      </w:r>
      <w:r>
        <w:rPr>
          <w:rFonts w:eastAsia="Times New Roman"/>
          <w:spacing w:val="1"/>
          <w:szCs w:val="24"/>
        </w:rPr>
        <w:t>m</w:t>
      </w:r>
      <w:r>
        <w:rPr>
          <w:rFonts w:eastAsia="Times New Roman"/>
          <w:szCs w:val="24"/>
        </w:rPr>
        <w:t>i</w:t>
      </w:r>
      <w:r>
        <w:rPr>
          <w:rFonts w:eastAsia="Times New Roman"/>
          <w:spacing w:val="1"/>
          <w:szCs w:val="24"/>
        </w:rPr>
        <w:t>t</w:t>
      </w:r>
      <w:r>
        <w:rPr>
          <w:rFonts w:eastAsia="Times New Roman"/>
          <w:spacing w:val="-1"/>
          <w:szCs w:val="24"/>
        </w:rPr>
        <w:t>e</w:t>
      </w:r>
      <w:r>
        <w:rPr>
          <w:rFonts w:eastAsia="Times New Roman"/>
          <w:szCs w:val="24"/>
        </w:rPr>
        <w:t>s d’</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r</w:t>
      </w:r>
      <w:r>
        <w:rPr>
          <w:rFonts w:eastAsia="Times New Roman"/>
          <w:spacing w:val="1"/>
          <w:szCs w:val="24"/>
        </w:rPr>
        <w:t>b</w:t>
      </w:r>
      <w:r>
        <w:rPr>
          <w:rFonts w:eastAsia="Times New Roman"/>
          <w:spacing w:val="-1"/>
          <w:szCs w:val="24"/>
        </w:rPr>
        <w:t>e</w:t>
      </w:r>
      <w:r>
        <w:rPr>
          <w:rFonts w:eastAsia="Times New Roman"/>
          <w:spacing w:val="1"/>
          <w:szCs w:val="24"/>
        </w:rPr>
        <w:t>r</w:t>
      </w:r>
      <w:r>
        <w:rPr>
          <w:rFonts w:eastAsia="Times New Roman"/>
          <w:spacing w:val="-2"/>
          <w:szCs w:val="24"/>
        </w:rPr>
        <w:t>g</w:t>
      </w:r>
      <w:r>
        <w:rPr>
          <w:rFonts w:eastAsia="Times New Roman"/>
          <w:szCs w:val="24"/>
        </w:rPr>
        <w:t>,</w:t>
      </w:r>
    </w:p>
    <w:p w14:paraId="42C06227" w14:textId="77777777" w:rsidR="002901AE" w:rsidRPr="00D96878" w:rsidRDefault="002901AE" w:rsidP="00D96878">
      <w:pPr>
        <w:spacing w:before="17"/>
        <w:ind w:left="103" w:right="70"/>
        <w:jc w:val="both"/>
        <w:rPr>
          <w:rFonts w:eastAsia="Times New Roman"/>
          <w:spacing w:val="1"/>
          <w:szCs w:val="24"/>
        </w:rPr>
      </w:pPr>
      <w:r w:rsidRPr="00D96878">
        <w:rPr>
          <w:rFonts w:eastAsia="Times New Roman"/>
          <w:spacing w:val="1"/>
          <w:szCs w:val="24"/>
        </w:rPr>
        <w:t xml:space="preserve">Essai </w:t>
      </w:r>
      <w:r>
        <w:rPr>
          <w:rFonts w:eastAsia="Times New Roman"/>
          <w:spacing w:val="1"/>
          <w:szCs w:val="24"/>
        </w:rPr>
        <w:t>P</w:t>
      </w:r>
      <w:r w:rsidRPr="00D96878">
        <w:rPr>
          <w:rFonts w:eastAsia="Times New Roman"/>
          <w:spacing w:val="1"/>
          <w:szCs w:val="24"/>
        </w:rPr>
        <w:t>roctor Modifié,</w:t>
      </w:r>
    </w:p>
    <w:p w14:paraId="698242F0" w14:textId="77777777" w:rsidR="002901AE" w:rsidRPr="00D96878" w:rsidRDefault="002901AE" w:rsidP="00D96878">
      <w:pPr>
        <w:spacing w:before="17"/>
        <w:ind w:left="103" w:right="70"/>
        <w:jc w:val="both"/>
        <w:rPr>
          <w:rFonts w:eastAsia="Times New Roman"/>
          <w:spacing w:val="1"/>
          <w:szCs w:val="24"/>
        </w:rPr>
      </w:pPr>
      <w:r w:rsidRPr="00D96878">
        <w:rPr>
          <w:rFonts w:eastAsia="Times New Roman"/>
          <w:spacing w:val="1"/>
          <w:szCs w:val="24"/>
        </w:rPr>
        <w:t xml:space="preserve">CBR. </w:t>
      </w:r>
      <w:proofErr w:type="gramStart"/>
      <w:r w:rsidRPr="00D96878">
        <w:rPr>
          <w:rFonts w:eastAsia="Times New Roman"/>
          <w:spacing w:val="1"/>
          <w:szCs w:val="24"/>
        </w:rPr>
        <w:t>après</w:t>
      </w:r>
      <w:proofErr w:type="gramEnd"/>
      <w:r w:rsidRPr="00D96878">
        <w:rPr>
          <w:rFonts w:eastAsia="Times New Roman"/>
          <w:spacing w:val="1"/>
          <w:szCs w:val="24"/>
        </w:rPr>
        <w:t xml:space="preserve"> 4 jours d'immersion ;</w:t>
      </w:r>
    </w:p>
    <w:p w14:paraId="454EEA0C" w14:textId="77777777" w:rsidR="002901AE" w:rsidRPr="00D96878" w:rsidRDefault="002901AE" w:rsidP="00D96878">
      <w:pPr>
        <w:spacing w:before="17"/>
        <w:ind w:left="103" w:right="70"/>
        <w:jc w:val="both"/>
        <w:rPr>
          <w:rFonts w:eastAsia="Times New Roman"/>
          <w:spacing w:val="1"/>
          <w:szCs w:val="24"/>
        </w:rPr>
      </w:pPr>
      <w:r w:rsidRPr="00D96878">
        <w:rPr>
          <w:rFonts w:eastAsia="Times New Roman"/>
          <w:spacing w:val="1"/>
          <w:szCs w:val="24"/>
        </w:rPr>
        <w:t>Test de r</w:t>
      </w:r>
      <w:r>
        <w:rPr>
          <w:rFonts w:eastAsia="Times New Roman"/>
          <w:spacing w:val="1"/>
          <w:szCs w:val="24"/>
        </w:rPr>
        <w:t>é</w:t>
      </w:r>
      <w:r w:rsidRPr="00D96878">
        <w:rPr>
          <w:rFonts w:eastAsia="Times New Roman"/>
          <w:spacing w:val="1"/>
          <w:szCs w:val="24"/>
        </w:rPr>
        <w:t>act</w:t>
      </w:r>
      <w:r>
        <w:rPr>
          <w:rFonts w:eastAsia="Times New Roman"/>
          <w:spacing w:val="1"/>
          <w:szCs w:val="24"/>
        </w:rPr>
        <w:t>i</w:t>
      </w:r>
      <w:r w:rsidRPr="00D96878">
        <w:rPr>
          <w:rFonts w:eastAsia="Times New Roman"/>
          <w:spacing w:val="1"/>
          <w:szCs w:val="24"/>
        </w:rPr>
        <w:t>vi</w:t>
      </w:r>
      <w:r>
        <w:rPr>
          <w:rFonts w:eastAsia="Times New Roman"/>
          <w:spacing w:val="1"/>
          <w:szCs w:val="24"/>
        </w:rPr>
        <w:t>t</w:t>
      </w:r>
      <w:r w:rsidRPr="00D96878">
        <w:rPr>
          <w:rFonts w:eastAsia="Times New Roman"/>
          <w:spacing w:val="1"/>
          <w:szCs w:val="24"/>
        </w:rPr>
        <w:t>é au produit</w:t>
      </w:r>
      <w:r>
        <w:rPr>
          <w:rFonts w:eastAsia="Times New Roman"/>
          <w:spacing w:val="1"/>
          <w:szCs w:val="24"/>
        </w:rPr>
        <w:t xml:space="preserve"> </w:t>
      </w:r>
      <w:r w:rsidRPr="00D96878">
        <w:rPr>
          <w:rFonts w:eastAsia="Times New Roman"/>
          <w:spacing w:val="1"/>
          <w:szCs w:val="24"/>
        </w:rPr>
        <w:t>stabilisant.</w:t>
      </w:r>
    </w:p>
    <w:p w14:paraId="7F75A7AC" w14:textId="77777777" w:rsidR="002901AE" w:rsidRDefault="002901AE" w:rsidP="002901AE">
      <w:pPr>
        <w:spacing w:before="14"/>
        <w:ind w:left="144" w:right="6076"/>
        <w:jc w:val="both"/>
        <w:rPr>
          <w:szCs w:val="24"/>
        </w:rPr>
      </w:pPr>
      <w:r>
        <w:rPr>
          <w:rFonts w:eastAsia="Times New Roman"/>
          <w:b/>
          <w:szCs w:val="24"/>
        </w:rPr>
        <w:t xml:space="preserve">5.4    </w:t>
      </w:r>
      <w:r>
        <w:rPr>
          <w:rFonts w:eastAsia="Times New Roman"/>
          <w:b/>
          <w:spacing w:val="46"/>
          <w:szCs w:val="24"/>
        </w:rPr>
        <w:t xml:space="preserve"> </w:t>
      </w:r>
      <w:r>
        <w:rPr>
          <w:rFonts w:eastAsia="Times New Roman"/>
          <w:b/>
          <w:szCs w:val="24"/>
        </w:rPr>
        <w:t>Essa</w:t>
      </w:r>
      <w:r>
        <w:rPr>
          <w:rFonts w:eastAsia="Times New Roman"/>
          <w:b/>
          <w:spacing w:val="1"/>
          <w:szCs w:val="24"/>
        </w:rPr>
        <w:t>i</w:t>
      </w:r>
      <w:r>
        <w:rPr>
          <w:rFonts w:eastAsia="Times New Roman"/>
          <w:b/>
          <w:szCs w:val="24"/>
        </w:rPr>
        <w:t xml:space="preserve">s </w:t>
      </w:r>
      <w:r>
        <w:rPr>
          <w:rFonts w:eastAsia="Times New Roman"/>
          <w:b/>
          <w:spacing w:val="1"/>
          <w:szCs w:val="24"/>
        </w:rPr>
        <w:t>d</w:t>
      </w:r>
      <w:r>
        <w:rPr>
          <w:rFonts w:eastAsia="Times New Roman"/>
          <w:b/>
          <w:szCs w:val="24"/>
        </w:rPr>
        <w:t>e</w:t>
      </w:r>
      <w:r>
        <w:rPr>
          <w:rFonts w:eastAsia="Times New Roman"/>
          <w:b/>
          <w:spacing w:val="-1"/>
          <w:szCs w:val="24"/>
        </w:rPr>
        <w:t xml:space="preserve"> c</w:t>
      </w:r>
      <w:r>
        <w:rPr>
          <w:rFonts w:eastAsia="Times New Roman"/>
          <w:b/>
          <w:szCs w:val="24"/>
        </w:rPr>
        <w:t>o</w:t>
      </w:r>
      <w:r>
        <w:rPr>
          <w:rFonts w:eastAsia="Times New Roman"/>
          <w:b/>
          <w:spacing w:val="1"/>
          <w:szCs w:val="24"/>
        </w:rPr>
        <w:t>n</w:t>
      </w:r>
      <w:r>
        <w:rPr>
          <w:rFonts w:eastAsia="Times New Roman"/>
          <w:b/>
          <w:szCs w:val="24"/>
        </w:rPr>
        <w:t>t</w:t>
      </w:r>
      <w:r>
        <w:rPr>
          <w:rFonts w:eastAsia="Times New Roman"/>
          <w:b/>
          <w:spacing w:val="-2"/>
          <w:szCs w:val="24"/>
        </w:rPr>
        <w:t>r</w:t>
      </w:r>
      <w:r>
        <w:rPr>
          <w:rFonts w:eastAsia="Times New Roman"/>
          <w:b/>
          <w:szCs w:val="24"/>
        </w:rPr>
        <w:t xml:space="preserve">ôle de </w:t>
      </w:r>
      <w:r>
        <w:rPr>
          <w:rFonts w:eastAsia="Times New Roman"/>
          <w:b/>
          <w:spacing w:val="-4"/>
          <w:szCs w:val="24"/>
        </w:rPr>
        <w:t>m</w:t>
      </w:r>
      <w:r>
        <w:rPr>
          <w:rFonts w:eastAsia="Times New Roman"/>
          <w:b/>
          <w:spacing w:val="3"/>
          <w:szCs w:val="24"/>
        </w:rPr>
        <w:t>i</w:t>
      </w:r>
      <w:r>
        <w:rPr>
          <w:rFonts w:eastAsia="Times New Roman"/>
          <w:b/>
          <w:szCs w:val="24"/>
        </w:rPr>
        <w:t>se</w:t>
      </w:r>
      <w:r>
        <w:rPr>
          <w:rFonts w:eastAsia="Times New Roman"/>
          <w:b/>
          <w:spacing w:val="-1"/>
          <w:szCs w:val="24"/>
        </w:rPr>
        <w:t xml:space="preserve"> e</w:t>
      </w:r>
      <w:r>
        <w:rPr>
          <w:rFonts w:eastAsia="Times New Roman"/>
          <w:b/>
          <w:szCs w:val="24"/>
        </w:rPr>
        <w:t>n</w:t>
      </w:r>
      <w:r>
        <w:rPr>
          <w:rFonts w:eastAsia="Times New Roman"/>
          <w:b/>
          <w:spacing w:val="1"/>
          <w:szCs w:val="24"/>
        </w:rPr>
        <w:t xml:space="preserve"> </w:t>
      </w:r>
      <w:r>
        <w:rPr>
          <w:rFonts w:eastAsia="Times New Roman"/>
          <w:b/>
          <w:szCs w:val="24"/>
        </w:rPr>
        <w:t>œuvre</w:t>
      </w:r>
    </w:p>
    <w:p w14:paraId="5FAE5F1A" w14:textId="77777777" w:rsidR="002901AE" w:rsidRDefault="002901AE" w:rsidP="002901AE">
      <w:pPr>
        <w:spacing w:line="260" w:lineRule="exact"/>
        <w:ind w:left="103" w:right="82"/>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7"/>
          <w:szCs w:val="24"/>
        </w:rPr>
        <w:t xml:space="preserve"> </w:t>
      </w:r>
      <w:r>
        <w:rPr>
          <w:rFonts w:eastAsia="Times New Roman"/>
          <w:szCs w:val="24"/>
        </w:rPr>
        <w:t>a</w:t>
      </w:r>
      <w:r>
        <w:rPr>
          <w:rFonts w:eastAsia="Times New Roman"/>
          <w:spacing w:val="6"/>
          <w:szCs w:val="24"/>
        </w:rPr>
        <w:t xml:space="preserve"> </w:t>
      </w:r>
      <w:r>
        <w:rPr>
          <w:rFonts w:eastAsia="Times New Roman"/>
          <w:szCs w:val="24"/>
        </w:rPr>
        <w:t>l</w:t>
      </w:r>
      <w:r>
        <w:rPr>
          <w:rFonts w:eastAsia="Times New Roman"/>
          <w:spacing w:val="-2"/>
          <w:szCs w:val="24"/>
        </w:rPr>
        <w:t>'</w:t>
      </w:r>
      <w:r>
        <w:rPr>
          <w:rFonts w:eastAsia="Times New Roman"/>
          <w:szCs w:val="24"/>
        </w:rPr>
        <w:t>obl</w:t>
      </w:r>
      <w:r>
        <w:rPr>
          <w:rFonts w:eastAsia="Times New Roman"/>
          <w:spacing w:val="3"/>
          <w:szCs w:val="24"/>
        </w:rPr>
        <w:t>i</w:t>
      </w:r>
      <w:r>
        <w:rPr>
          <w:rFonts w:eastAsia="Times New Roman"/>
          <w:spacing w:val="-2"/>
          <w:szCs w:val="24"/>
        </w:rPr>
        <w:t>g</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7"/>
          <w:szCs w:val="24"/>
        </w:rPr>
        <w:t xml:space="preserve"> </w:t>
      </w:r>
      <w:r>
        <w:rPr>
          <w:rFonts w:eastAsia="Times New Roman"/>
          <w:szCs w:val="24"/>
        </w:rPr>
        <w:t>de</w:t>
      </w:r>
      <w:r>
        <w:rPr>
          <w:rFonts w:eastAsia="Times New Roman"/>
          <w:spacing w:val="6"/>
          <w:szCs w:val="24"/>
        </w:rPr>
        <w:t xml:space="preserve"> </w:t>
      </w:r>
      <w:r>
        <w:rPr>
          <w:rFonts w:eastAsia="Times New Roman"/>
          <w:szCs w:val="24"/>
        </w:rPr>
        <w:t>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son</w:t>
      </w:r>
      <w:r>
        <w:rPr>
          <w:rFonts w:eastAsia="Times New Roman"/>
          <w:spacing w:val="7"/>
          <w:szCs w:val="24"/>
        </w:rPr>
        <w:t xml:space="preserve"> </w:t>
      </w:r>
      <w:r>
        <w:rPr>
          <w:rFonts w:eastAsia="Times New Roman"/>
          <w:spacing w:val="-1"/>
          <w:szCs w:val="24"/>
        </w:rPr>
        <w:t>a</w:t>
      </w:r>
      <w:r>
        <w:rPr>
          <w:rFonts w:eastAsia="Times New Roman"/>
          <w:szCs w:val="24"/>
        </w:rPr>
        <w:t>ut</w:t>
      </w:r>
      <w:r>
        <w:rPr>
          <w:rFonts w:eastAsia="Times New Roman"/>
          <w:spacing w:val="5"/>
          <w:szCs w:val="24"/>
        </w:rPr>
        <w:t>o</w:t>
      </w:r>
      <w:r>
        <w:rPr>
          <w:rFonts w:eastAsia="Times New Roman"/>
          <w:spacing w:val="-1"/>
          <w:szCs w:val="24"/>
        </w:rPr>
        <w:t>-c</w:t>
      </w:r>
      <w:r>
        <w:rPr>
          <w:rFonts w:eastAsia="Times New Roman"/>
          <w:szCs w:val="24"/>
        </w:rPr>
        <w:t>ontrôle</w:t>
      </w:r>
      <w:r>
        <w:rPr>
          <w:rFonts w:eastAsia="Times New Roman"/>
          <w:spacing w:val="6"/>
          <w:szCs w:val="24"/>
        </w:rPr>
        <w:t xml:space="preserve"> </w:t>
      </w:r>
      <w:r>
        <w:rPr>
          <w:rFonts w:eastAsia="Times New Roman"/>
          <w:spacing w:val="-1"/>
          <w:szCs w:val="24"/>
        </w:rPr>
        <w:t>c</w:t>
      </w:r>
      <w:r>
        <w:rPr>
          <w:rFonts w:eastAsia="Times New Roman"/>
          <w:szCs w:val="24"/>
        </w:rPr>
        <w:t>onf</w:t>
      </w:r>
      <w:r>
        <w:rPr>
          <w:rFonts w:eastAsia="Times New Roman"/>
          <w:spacing w:val="1"/>
          <w:szCs w:val="24"/>
        </w:rPr>
        <w:t>o</w:t>
      </w:r>
      <w:r>
        <w:rPr>
          <w:rFonts w:eastAsia="Times New Roman"/>
          <w:szCs w:val="24"/>
        </w:rPr>
        <w:t>rm</w:t>
      </w:r>
      <w:r>
        <w:rPr>
          <w:rFonts w:eastAsia="Times New Roman"/>
          <w:spacing w:val="-1"/>
          <w:szCs w:val="24"/>
        </w:rPr>
        <w:t>é</w:t>
      </w:r>
      <w:r>
        <w:rPr>
          <w:rFonts w:eastAsia="Times New Roman"/>
          <w:szCs w:val="24"/>
        </w:rPr>
        <w:t>ment</w:t>
      </w:r>
      <w:r>
        <w:rPr>
          <w:rFonts w:eastAsia="Times New Roman"/>
          <w:spacing w:val="9"/>
          <w:szCs w:val="24"/>
        </w:rPr>
        <w:t xml:space="preserve"> </w:t>
      </w:r>
      <w:r>
        <w:rPr>
          <w:rFonts w:eastAsia="Times New Roman"/>
          <w:spacing w:val="-1"/>
          <w:szCs w:val="24"/>
        </w:rPr>
        <w:t>a</w:t>
      </w:r>
      <w:r>
        <w:rPr>
          <w:rFonts w:eastAsia="Times New Roman"/>
          <w:szCs w:val="24"/>
        </w:rPr>
        <w:t>ux</w:t>
      </w:r>
      <w:r>
        <w:rPr>
          <w:rFonts w:eastAsia="Times New Roman"/>
          <w:spacing w:val="9"/>
          <w:szCs w:val="24"/>
        </w:rPr>
        <w:t xml:space="preserve"> </w:t>
      </w:r>
      <w:r>
        <w:rPr>
          <w:rFonts w:eastAsia="Times New Roman"/>
          <w:spacing w:val="-1"/>
          <w:szCs w:val="24"/>
        </w:rPr>
        <w:t>c</w:t>
      </w:r>
      <w:r>
        <w:rPr>
          <w:rFonts w:eastAsia="Times New Roman"/>
          <w:spacing w:val="1"/>
          <w:szCs w:val="24"/>
        </w:rPr>
        <w:t>a</w:t>
      </w:r>
      <w:r>
        <w:rPr>
          <w:rFonts w:eastAsia="Times New Roman"/>
          <w:szCs w:val="24"/>
        </w:rPr>
        <w:t>d</w:t>
      </w:r>
      <w:r>
        <w:rPr>
          <w:rFonts w:eastAsia="Times New Roman"/>
          <w:spacing w:val="-1"/>
          <w:szCs w:val="24"/>
        </w:rPr>
        <w:t>e</w:t>
      </w:r>
      <w:r>
        <w:rPr>
          <w:rFonts w:eastAsia="Times New Roman"/>
          <w:szCs w:val="24"/>
        </w:rPr>
        <w:t>n</w:t>
      </w:r>
      <w:r>
        <w:rPr>
          <w:rFonts w:eastAsia="Times New Roman"/>
          <w:spacing w:val="-1"/>
          <w:szCs w:val="24"/>
        </w:rPr>
        <w:t>ce</w:t>
      </w:r>
      <w:r>
        <w:rPr>
          <w:rFonts w:eastAsia="Times New Roman"/>
          <w:szCs w:val="24"/>
        </w:rPr>
        <w:t>s</w:t>
      </w:r>
      <w:r>
        <w:rPr>
          <w:rFonts w:eastAsia="Times New Roman"/>
          <w:spacing w:val="7"/>
          <w:szCs w:val="24"/>
        </w:rPr>
        <w:t xml:space="preserve"> </w:t>
      </w:r>
      <w:r>
        <w:rPr>
          <w:rFonts w:eastAsia="Times New Roman"/>
          <w:szCs w:val="24"/>
        </w:rPr>
        <w:t>pr</w:t>
      </w:r>
      <w:r>
        <w:rPr>
          <w:rFonts w:eastAsia="Times New Roman"/>
          <w:spacing w:val="-2"/>
          <w:szCs w:val="24"/>
        </w:rPr>
        <w:t>é</w:t>
      </w:r>
      <w:r>
        <w:rPr>
          <w:rFonts w:eastAsia="Times New Roman"/>
          <w:szCs w:val="24"/>
        </w:rPr>
        <w:t>vu</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p</w:t>
      </w:r>
      <w:r>
        <w:rPr>
          <w:rFonts w:eastAsia="Times New Roman"/>
          <w:spacing w:val="3"/>
          <w:szCs w:val="24"/>
        </w:rPr>
        <w:t>l</w:t>
      </w:r>
      <w:r>
        <w:rPr>
          <w:rFonts w:eastAsia="Times New Roman"/>
          <w:szCs w:val="24"/>
        </w:rPr>
        <w:t>us</w:t>
      </w:r>
      <w:r>
        <w:rPr>
          <w:rFonts w:eastAsia="Times New Roman"/>
          <w:spacing w:val="7"/>
          <w:szCs w:val="24"/>
        </w:rPr>
        <w:t xml:space="preserve"> </w:t>
      </w:r>
      <w:r>
        <w:rPr>
          <w:rFonts w:eastAsia="Times New Roman"/>
          <w:szCs w:val="24"/>
        </w:rPr>
        <w:t>lo</w:t>
      </w:r>
      <w:r>
        <w:rPr>
          <w:rFonts w:eastAsia="Times New Roman"/>
          <w:spacing w:val="-1"/>
          <w:szCs w:val="24"/>
        </w:rPr>
        <w:t>i</w:t>
      </w:r>
      <w:r>
        <w:rPr>
          <w:rFonts w:eastAsia="Times New Roman"/>
          <w:szCs w:val="24"/>
        </w:rPr>
        <w:t>n</w:t>
      </w:r>
    </w:p>
    <w:p w14:paraId="3F835EC2" w14:textId="77777777" w:rsidR="002901AE" w:rsidRDefault="002901AE" w:rsidP="002901AE">
      <w:pPr>
        <w:spacing w:before="5"/>
        <w:ind w:left="110" w:right="4042"/>
        <w:jc w:val="both"/>
        <w:rPr>
          <w:szCs w:val="24"/>
        </w:rPr>
      </w:pPr>
      <w:proofErr w:type="gramStart"/>
      <w:r>
        <w:rPr>
          <w:rFonts w:eastAsia="Times New Roman"/>
          <w:szCs w:val="24"/>
        </w:rPr>
        <w:t>d</w:t>
      </w:r>
      <w:r>
        <w:rPr>
          <w:rFonts w:eastAsia="Times New Roman"/>
          <w:spacing w:val="-1"/>
          <w:szCs w:val="24"/>
        </w:rPr>
        <w:t>a</w:t>
      </w:r>
      <w:r>
        <w:rPr>
          <w:rFonts w:eastAsia="Times New Roman"/>
          <w:szCs w:val="24"/>
        </w:rPr>
        <w:t>ns</w:t>
      </w:r>
      <w:proofErr w:type="gramEnd"/>
      <w:r>
        <w:rPr>
          <w:rFonts w:eastAsia="Times New Roman"/>
          <w:szCs w:val="24"/>
        </w:rPr>
        <w:t xml:space="preserve"> </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CCTP à</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10 (</w:t>
      </w:r>
      <w:r>
        <w:rPr>
          <w:rFonts w:eastAsia="Times New Roman"/>
          <w:spacing w:val="-1"/>
          <w:szCs w:val="24"/>
        </w:rPr>
        <w:t>q</w:t>
      </w:r>
      <w:r>
        <w:rPr>
          <w:rFonts w:eastAsia="Times New Roman"/>
          <w:szCs w:val="24"/>
        </w:rPr>
        <w:t>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 xml:space="preserve">té </w:t>
      </w:r>
      <w:r>
        <w:rPr>
          <w:rFonts w:eastAsia="Times New Roman"/>
          <w:spacing w:val="-1"/>
          <w:szCs w:val="24"/>
        </w:rPr>
        <w:t>e</w:t>
      </w:r>
      <w:r>
        <w:rPr>
          <w:rFonts w:eastAsia="Times New Roman"/>
          <w:szCs w:val="24"/>
        </w:rPr>
        <w:t>t pr</w:t>
      </w:r>
      <w:r>
        <w:rPr>
          <w:rFonts w:eastAsia="Times New Roman"/>
          <w:spacing w:val="-1"/>
          <w:szCs w:val="24"/>
        </w:rPr>
        <w:t>é</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2DD70B0D" w14:textId="77777777" w:rsidR="002901AE" w:rsidRDefault="002901AE" w:rsidP="002901AE">
      <w:pPr>
        <w:spacing w:before="12"/>
        <w:ind w:left="103" w:right="2047"/>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3"/>
          <w:szCs w:val="24"/>
        </w:rPr>
        <w:t>m</w:t>
      </w:r>
      <w:r>
        <w:rPr>
          <w:rFonts w:eastAsia="Times New Roman"/>
          <w:spacing w:val="-1"/>
          <w:szCs w:val="24"/>
        </w:rPr>
        <w:t>e</w:t>
      </w:r>
      <w:r>
        <w:rPr>
          <w:rFonts w:eastAsia="Times New Roman"/>
          <w:szCs w:val="24"/>
        </w:rPr>
        <w:t>sure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la 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pacing w:val="3"/>
          <w:szCs w:val="24"/>
        </w:rPr>
        <w:t>i</w:t>
      </w:r>
      <w:r>
        <w:rPr>
          <w:rFonts w:eastAsia="Times New Roman"/>
          <w:spacing w:val="1"/>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 se</w:t>
      </w:r>
      <w:r>
        <w:rPr>
          <w:rFonts w:eastAsia="Times New Roman"/>
          <w:spacing w:val="-1"/>
          <w:szCs w:val="24"/>
        </w:rPr>
        <w:t xml:space="preserve"> </w:t>
      </w:r>
      <w:r>
        <w:rPr>
          <w:rFonts w:eastAsia="Times New Roman"/>
          <w:szCs w:val="24"/>
        </w:rPr>
        <w:t>f</w:t>
      </w:r>
      <w:r>
        <w:rPr>
          <w:rFonts w:eastAsia="Times New Roman"/>
          <w:spacing w:val="-2"/>
          <w:szCs w:val="24"/>
        </w:rPr>
        <w:t>e</w:t>
      </w:r>
      <w:r>
        <w:rPr>
          <w:rFonts w:eastAsia="Times New Roman"/>
          <w:szCs w:val="24"/>
        </w:rPr>
        <w:t xml:space="preserve">ra </w:t>
      </w:r>
      <w:r>
        <w:rPr>
          <w:rFonts w:eastAsia="Times New Roman"/>
          <w:spacing w:val="-1"/>
          <w:szCs w:val="24"/>
        </w:rPr>
        <w:t>e</w:t>
      </w:r>
      <w:r>
        <w:rPr>
          <w:rFonts w:eastAsia="Times New Roman"/>
          <w:szCs w:val="24"/>
        </w:rPr>
        <w:t>ssentiell</w:t>
      </w:r>
      <w:r>
        <w:rPr>
          <w:rFonts w:eastAsia="Times New Roman"/>
          <w:spacing w:val="2"/>
          <w:szCs w:val="24"/>
        </w:rPr>
        <w:t>e</w:t>
      </w:r>
      <w:r>
        <w:rPr>
          <w:rFonts w:eastAsia="Times New Roman"/>
          <w:szCs w:val="24"/>
        </w:rPr>
        <w:t>ment p</w:t>
      </w:r>
      <w:r>
        <w:rPr>
          <w:rFonts w:eastAsia="Times New Roman"/>
          <w:spacing w:val="-1"/>
          <w:szCs w:val="24"/>
        </w:rPr>
        <w:t>a</w:t>
      </w:r>
      <w:r>
        <w:rPr>
          <w:rFonts w:eastAsia="Times New Roman"/>
          <w:szCs w:val="24"/>
        </w:rPr>
        <w:t>r le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omèt</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memb</w:t>
      </w:r>
      <w:r>
        <w:rPr>
          <w:rFonts w:eastAsia="Times New Roman"/>
          <w:spacing w:val="-1"/>
          <w:szCs w:val="24"/>
        </w:rPr>
        <w:t>ra</w:t>
      </w:r>
      <w:r>
        <w:rPr>
          <w:rFonts w:eastAsia="Times New Roman"/>
          <w:szCs w:val="24"/>
        </w:rPr>
        <w:t>n</w:t>
      </w:r>
      <w:r>
        <w:rPr>
          <w:rFonts w:eastAsia="Times New Roman"/>
          <w:spacing w:val="-1"/>
          <w:szCs w:val="24"/>
        </w:rPr>
        <w:t>e</w:t>
      </w:r>
      <w:r>
        <w:rPr>
          <w:rFonts w:eastAsia="Times New Roman"/>
          <w:szCs w:val="24"/>
        </w:rPr>
        <w:t>.</w:t>
      </w:r>
    </w:p>
    <w:p w14:paraId="2DCFABA5" w14:textId="77777777" w:rsidR="002901AE" w:rsidRDefault="002901AE" w:rsidP="002901AE">
      <w:pPr>
        <w:spacing w:before="9" w:line="244" w:lineRule="auto"/>
        <w:ind w:left="110" w:right="77" w:hanging="7"/>
        <w:rPr>
          <w:szCs w:val="24"/>
        </w:rPr>
      </w:pPr>
      <w:r>
        <w:rPr>
          <w:rFonts w:eastAsia="Times New Roman"/>
          <w:spacing w:val="-3"/>
          <w:szCs w:val="24"/>
        </w:rPr>
        <w:lastRenderedPageBreak/>
        <w:t>L</w:t>
      </w:r>
      <w:r>
        <w:rPr>
          <w:rFonts w:eastAsia="Times New Roman"/>
          <w:szCs w:val="24"/>
        </w:rPr>
        <w:t>e</w:t>
      </w:r>
      <w:r>
        <w:rPr>
          <w:rFonts w:eastAsia="Times New Roman"/>
          <w:spacing w:val="1"/>
          <w:szCs w:val="24"/>
        </w:rPr>
        <w:t xml:space="preserve"> </w:t>
      </w:r>
      <w:r>
        <w:rPr>
          <w:rFonts w:eastAsia="Times New Roman"/>
          <w:spacing w:val="-1"/>
          <w:szCs w:val="24"/>
        </w:rPr>
        <w:t>c</w:t>
      </w:r>
      <w:r>
        <w:rPr>
          <w:rFonts w:eastAsia="Times New Roman"/>
          <w:szCs w:val="24"/>
        </w:rPr>
        <w:t>ontrô</w:t>
      </w:r>
      <w:r>
        <w:rPr>
          <w:rFonts w:eastAsia="Times New Roman"/>
          <w:spacing w:val="2"/>
          <w:szCs w:val="24"/>
        </w:rPr>
        <w:t>l</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œuv</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du</w:t>
      </w:r>
      <w:r>
        <w:rPr>
          <w:rFonts w:eastAsia="Times New Roman"/>
          <w:spacing w:val="2"/>
          <w:szCs w:val="24"/>
        </w:rPr>
        <w:t xml:space="preserve"> </w:t>
      </w:r>
      <w:r>
        <w:rPr>
          <w:rFonts w:eastAsia="Times New Roman"/>
          <w:szCs w:val="24"/>
        </w:rPr>
        <w:t>b</w:t>
      </w:r>
      <w:r>
        <w:rPr>
          <w:rFonts w:eastAsia="Times New Roman"/>
          <w:spacing w:val="-1"/>
          <w:szCs w:val="24"/>
        </w:rPr>
        <w:t>é</w:t>
      </w:r>
      <w:r>
        <w:rPr>
          <w:rFonts w:eastAsia="Times New Roman"/>
          <w:szCs w:val="24"/>
        </w:rPr>
        <w:t>ton</w:t>
      </w:r>
      <w:r>
        <w:rPr>
          <w:rFonts w:eastAsia="Times New Roman"/>
          <w:spacing w:val="3"/>
          <w:szCs w:val="24"/>
        </w:rPr>
        <w:t xml:space="preserve"> </w:t>
      </w:r>
      <w:r>
        <w:rPr>
          <w:rFonts w:eastAsia="Times New Roman"/>
          <w:szCs w:val="24"/>
        </w:rPr>
        <w:t>se</w:t>
      </w:r>
      <w:r>
        <w:rPr>
          <w:rFonts w:eastAsia="Times New Roman"/>
          <w:spacing w:val="1"/>
          <w:szCs w:val="24"/>
        </w:rPr>
        <w:t xml:space="preserve"> </w:t>
      </w:r>
      <w:r>
        <w:rPr>
          <w:rFonts w:eastAsia="Times New Roman"/>
          <w:szCs w:val="24"/>
        </w:rPr>
        <w:t>f</w:t>
      </w:r>
      <w:r>
        <w:rPr>
          <w:rFonts w:eastAsia="Times New Roman"/>
          <w:spacing w:val="-2"/>
          <w:szCs w:val="24"/>
        </w:rPr>
        <w:t>e</w:t>
      </w:r>
      <w:r>
        <w:rPr>
          <w:rFonts w:eastAsia="Times New Roman"/>
          <w:szCs w:val="24"/>
        </w:rPr>
        <w:t>ra 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1"/>
          <w:szCs w:val="24"/>
        </w:rPr>
        <w:t>a</w:t>
      </w:r>
      <w:r>
        <w:rPr>
          <w:rFonts w:eastAsia="Times New Roman"/>
          <w:szCs w:val="24"/>
        </w:rPr>
        <w:t>f</w:t>
      </w:r>
      <w:r>
        <w:rPr>
          <w:rFonts w:eastAsia="Times New Roman"/>
          <w:spacing w:val="-1"/>
          <w:szCs w:val="24"/>
        </w:rPr>
        <w:t>fa</w:t>
      </w:r>
      <w:r>
        <w:rPr>
          <w:rFonts w:eastAsia="Times New Roman"/>
          <w:spacing w:val="6"/>
          <w:szCs w:val="24"/>
        </w:rPr>
        <w:t>i</w:t>
      </w:r>
      <w:r>
        <w:rPr>
          <w:rFonts w:eastAsia="Times New Roman"/>
          <w:szCs w:val="24"/>
        </w:rPr>
        <w:t>ss</w:t>
      </w:r>
      <w:r>
        <w:rPr>
          <w:rFonts w:eastAsia="Times New Roman"/>
          <w:spacing w:val="2"/>
          <w:szCs w:val="24"/>
        </w:rPr>
        <w:t>e</w:t>
      </w:r>
      <w:r>
        <w:rPr>
          <w:rFonts w:eastAsia="Times New Roman"/>
          <w:szCs w:val="24"/>
        </w:rPr>
        <w:t>ment</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pacing w:val="-1"/>
          <w:szCs w:val="24"/>
        </w:rPr>
        <w:t>c</w:t>
      </w:r>
      <w:r>
        <w:rPr>
          <w:rFonts w:eastAsia="Times New Roman"/>
          <w:szCs w:val="24"/>
        </w:rPr>
        <w:t>ône</w:t>
      </w:r>
      <w:r>
        <w:rPr>
          <w:rFonts w:eastAsia="Times New Roman"/>
          <w:spacing w:val="1"/>
          <w:szCs w:val="24"/>
        </w:rPr>
        <w:t xml:space="preserve"> </w:t>
      </w:r>
      <w:r>
        <w:rPr>
          <w:rFonts w:eastAsia="Times New Roman"/>
          <w:szCs w:val="24"/>
        </w:rPr>
        <w:t>d</w:t>
      </w:r>
      <w:r>
        <w:rPr>
          <w:rFonts w:eastAsia="Times New Roman"/>
          <w:spacing w:val="-2"/>
          <w:szCs w:val="24"/>
        </w:rPr>
        <w:t>'</w:t>
      </w:r>
      <w:r>
        <w:rPr>
          <w:rFonts w:eastAsia="Times New Roman"/>
          <w:szCs w:val="24"/>
        </w:rPr>
        <w:t>Ab</w:t>
      </w:r>
      <w:r>
        <w:rPr>
          <w:rFonts w:eastAsia="Times New Roman"/>
          <w:spacing w:val="1"/>
          <w:szCs w:val="24"/>
        </w:rPr>
        <w:t>r</w:t>
      </w:r>
      <w:r>
        <w:rPr>
          <w:rFonts w:eastAsia="Times New Roman"/>
          <w:spacing w:val="-1"/>
          <w:szCs w:val="24"/>
        </w:rPr>
        <w:t>a</w:t>
      </w:r>
      <w:r>
        <w:rPr>
          <w:rFonts w:eastAsia="Times New Roman"/>
          <w:szCs w:val="24"/>
        </w:rPr>
        <w:t>ms</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la mesu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zCs w:val="24"/>
        </w:rPr>
        <w:t>si</w:t>
      </w:r>
      <w:r>
        <w:rPr>
          <w:rFonts w:eastAsia="Times New Roman"/>
          <w:spacing w:val="1"/>
          <w:szCs w:val="24"/>
        </w:rPr>
        <w:t>s</w:t>
      </w:r>
      <w:r>
        <w:rPr>
          <w:rFonts w:eastAsia="Times New Roman"/>
          <w:szCs w:val="24"/>
        </w:rPr>
        <w:t>tan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ss</w:t>
      </w:r>
      <w:r>
        <w:rPr>
          <w:rFonts w:eastAsia="Times New Roman"/>
          <w:spacing w:val="1"/>
          <w:szCs w:val="24"/>
        </w:rPr>
        <w:t>i</w:t>
      </w:r>
      <w:r>
        <w:rPr>
          <w:rFonts w:eastAsia="Times New Roman"/>
          <w:szCs w:val="24"/>
        </w:rPr>
        <w:t>on simp</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7 jours </w:t>
      </w:r>
      <w:r>
        <w:rPr>
          <w:rFonts w:eastAsia="Times New Roman"/>
          <w:spacing w:val="-1"/>
          <w:szCs w:val="24"/>
        </w:rPr>
        <w:t>e</w:t>
      </w:r>
      <w:r>
        <w:rPr>
          <w:rFonts w:eastAsia="Times New Roman"/>
          <w:szCs w:val="24"/>
        </w:rPr>
        <w:t>t à 28 jou</w:t>
      </w:r>
      <w:r>
        <w:rPr>
          <w:rFonts w:eastAsia="Times New Roman"/>
          <w:spacing w:val="-1"/>
          <w:szCs w:val="24"/>
        </w:rPr>
        <w:t>r</w:t>
      </w:r>
      <w:r>
        <w:rPr>
          <w:rFonts w:eastAsia="Times New Roman"/>
          <w:szCs w:val="24"/>
        </w:rPr>
        <w:t>s.</w:t>
      </w:r>
    </w:p>
    <w:p w14:paraId="12F89C15" w14:textId="77777777" w:rsidR="002901AE" w:rsidRDefault="002901AE" w:rsidP="002901AE">
      <w:pPr>
        <w:spacing w:before="5" w:line="242" w:lineRule="auto"/>
        <w:ind w:left="110" w:right="83" w:hanging="7"/>
        <w:jc w:val="both"/>
        <w:rPr>
          <w:szCs w:val="24"/>
        </w:rPr>
      </w:pPr>
      <w:r>
        <w:rPr>
          <w:rFonts w:eastAsia="Times New Roman"/>
          <w:szCs w:val="24"/>
        </w:rPr>
        <w:t>Tout</w:t>
      </w:r>
      <w:r>
        <w:rPr>
          <w:rFonts w:eastAsia="Times New Roman"/>
          <w:spacing w:val="-1"/>
          <w:szCs w:val="24"/>
        </w:rPr>
        <w:t>e</w:t>
      </w:r>
      <w:r>
        <w:rPr>
          <w:rFonts w:eastAsia="Times New Roman"/>
          <w:szCs w:val="24"/>
        </w:rPr>
        <w:t>fois</w:t>
      </w:r>
      <w:r>
        <w:rPr>
          <w:rFonts w:eastAsia="Times New Roman"/>
          <w:spacing w:val="4"/>
          <w:szCs w:val="24"/>
        </w:rPr>
        <w:t xml:space="preserve"> </w:t>
      </w:r>
      <w:r>
        <w:rPr>
          <w:rFonts w:eastAsia="Times New Roman"/>
          <w:spacing w:val="-5"/>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nieur</w:t>
      </w:r>
      <w:r>
        <w:rPr>
          <w:rFonts w:eastAsia="Times New Roman"/>
          <w:spacing w:val="1"/>
          <w:szCs w:val="24"/>
        </w:rPr>
        <w:t xml:space="preserve"> </w:t>
      </w:r>
      <w:r>
        <w:rPr>
          <w:rFonts w:eastAsia="Times New Roman"/>
          <w:szCs w:val="24"/>
        </w:rPr>
        <w:t>se</w:t>
      </w:r>
      <w:r>
        <w:rPr>
          <w:rFonts w:eastAsia="Times New Roman"/>
          <w:spacing w:val="3"/>
          <w:szCs w:val="24"/>
        </w:rPr>
        <w:t xml:space="preserve"> </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rve le</w:t>
      </w:r>
      <w:r>
        <w:rPr>
          <w:rFonts w:eastAsia="Times New Roman"/>
          <w:spacing w:val="1"/>
          <w:szCs w:val="24"/>
        </w:rPr>
        <w:t xml:space="preserve"> </w:t>
      </w:r>
      <w:r>
        <w:rPr>
          <w:rFonts w:eastAsia="Times New Roman"/>
          <w:szCs w:val="24"/>
        </w:rPr>
        <w:t>droit</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f</w:t>
      </w:r>
      <w:r>
        <w:rPr>
          <w:rFonts w:eastAsia="Times New Roman"/>
          <w:spacing w:val="-2"/>
          <w:szCs w:val="24"/>
        </w:rPr>
        <w:t>a</w:t>
      </w:r>
      <w:r>
        <w:rPr>
          <w:rFonts w:eastAsia="Times New Roman"/>
          <w:szCs w:val="24"/>
        </w:rPr>
        <w:t>i</w:t>
      </w:r>
      <w:r>
        <w:rPr>
          <w:rFonts w:eastAsia="Times New Roman"/>
          <w:spacing w:val="2"/>
          <w:szCs w:val="24"/>
        </w:rPr>
        <w:t>r</w:t>
      </w:r>
      <w:r>
        <w:rPr>
          <w:rFonts w:eastAsia="Times New Roman"/>
          <w:szCs w:val="24"/>
        </w:rPr>
        <w:t>e</w:t>
      </w:r>
      <w:r>
        <w:rPr>
          <w:rFonts w:eastAsia="Times New Roman"/>
          <w:spacing w:val="3"/>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les</w:t>
      </w:r>
      <w:r>
        <w:rPr>
          <w:rFonts w:eastAsia="Times New Roman"/>
          <w:spacing w:val="2"/>
          <w:szCs w:val="24"/>
        </w:rPr>
        <w:t xml:space="preserve"> </w:t>
      </w:r>
      <w:r>
        <w:rPr>
          <w:rFonts w:eastAsia="Times New Roman"/>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 ju</w:t>
      </w:r>
      <w:r>
        <w:rPr>
          <w:rFonts w:eastAsia="Times New Roman"/>
          <w:spacing w:val="-2"/>
          <w:szCs w:val="24"/>
        </w:rPr>
        <w:t>g</w:t>
      </w:r>
      <w:r>
        <w:rPr>
          <w:rFonts w:eastAsia="Times New Roman"/>
          <w:spacing w:val="1"/>
          <w:szCs w:val="24"/>
        </w:rPr>
        <w:t>é</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ind</w:t>
      </w:r>
      <w:r>
        <w:rPr>
          <w:rFonts w:eastAsia="Times New Roman"/>
          <w:spacing w:val="1"/>
          <w:szCs w:val="24"/>
        </w:rPr>
        <w:t>i</w:t>
      </w:r>
      <w:r>
        <w:rPr>
          <w:rFonts w:eastAsia="Times New Roman"/>
          <w:szCs w:val="24"/>
        </w:rPr>
        <w:t>sp</w:t>
      </w:r>
      <w:r>
        <w:rPr>
          <w:rFonts w:eastAsia="Times New Roman"/>
          <w:spacing w:val="-1"/>
          <w:szCs w:val="24"/>
        </w:rPr>
        <w:t>e</w:t>
      </w:r>
      <w:r>
        <w:rPr>
          <w:rFonts w:eastAsia="Times New Roman"/>
          <w:szCs w:val="24"/>
        </w:rPr>
        <w:t>ns</w:t>
      </w:r>
      <w:r>
        <w:rPr>
          <w:rFonts w:eastAsia="Times New Roman"/>
          <w:spacing w:val="-1"/>
          <w:szCs w:val="24"/>
        </w:rPr>
        <w:t>a</w:t>
      </w:r>
      <w:r>
        <w:rPr>
          <w:rFonts w:eastAsia="Times New Roman"/>
          <w:szCs w:val="24"/>
        </w:rPr>
        <w:t>bles</w:t>
      </w:r>
      <w:r>
        <w:rPr>
          <w:rFonts w:eastAsia="Times New Roman"/>
          <w:spacing w:val="2"/>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son prop</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de</w:t>
      </w:r>
      <w:r>
        <w:rPr>
          <w:rFonts w:eastAsia="Times New Roman"/>
          <w:spacing w:val="1"/>
          <w:szCs w:val="24"/>
        </w:rPr>
        <w:t xml:space="preserve"> r</w:t>
      </w:r>
      <w:r>
        <w:rPr>
          <w:rFonts w:eastAsia="Times New Roman"/>
          <w:spacing w:val="-1"/>
          <w:szCs w:val="24"/>
        </w:rPr>
        <w:t>e</w:t>
      </w:r>
      <w:r>
        <w:rPr>
          <w:rFonts w:eastAsia="Times New Roman"/>
          <w:spacing w:val="1"/>
          <w:szCs w:val="24"/>
        </w:rPr>
        <w:t>c</w:t>
      </w:r>
      <w:r>
        <w:rPr>
          <w:rFonts w:eastAsia="Times New Roman"/>
          <w:szCs w:val="24"/>
        </w:rPr>
        <w:t>ourir</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tout</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4"/>
          <w:szCs w:val="24"/>
        </w:rPr>
        <w:t>t</w:t>
      </w:r>
      <w:r>
        <w:rPr>
          <w:rFonts w:eastAsia="Times New Roman"/>
          <w:szCs w:val="24"/>
        </w:rPr>
        <w:t>re m</w:t>
      </w:r>
      <w:r>
        <w:rPr>
          <w:rFonts w:eastAsia="Times New Roman"/>
          <w:spacing w:val="5"/>
          <w:szCs w:val="24"/>
        </w:rPr>
        <w:t>o</w:t>
      </w:r>
      <w:r>
        <w:rPr>
          <w:rFonts w:eastAsia="Times New Roman"/>
          <w:spacing w:val="-5"/>
          <w:szCs w:val="24"/>
        </w:rPr>
        <w:t>y</w:t>
      </w:r>
      <w:r>
        <w:rPr>
          <w:rFonts w:eastAsia="Times New Roman"/>
          <w:spacing w:val="-1"/>
          <w:szCs w:val="24"/>
        </w:rPr>
        <w:t>e</w:t>
      </w:r>
      <w:r>
        <w:rPr>
          <w:rFonts w:eastAsia="Times New Roman"/>
          <w:szCs w:val="24"/>
        </w:rPr>
        <w:t>n</w:t>
      </w:r>
      <w:r>
        <w:rPr>
          <w:rFonts w:eastAsia="Times New Roman"/>
          <w:spacing w:val="4"/>
          <w:szCs w:val="24"/>
        </w:rPr>
        <w:t xml:space="preserve"> </w:t>
      </w:r>
      <w:r>
        <w:rPr>
          <w:rFonts w:eastAsia="Times New Roman"/>
          <w:szCs w:val="24"/>
        </w:rPr>
        <w:t>pour</w:t>
      </w:r>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ssur</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que</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œuv</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op</w:t>
      </w:r>
      <w:r>
        <w:rPr>
          <w:rFonts w:eastAsia="Times New Roman"/>
          <w:spacing w:val="-1"/>
          <w:szCs w:val="24"/>
        </w:rPr>
        <w:t>é</w:t>
      </w:r>
      <w:r>
        <w:rPr>
          <w:rFonts w:eastAsia="Times New Roman"/>
          <w:szCs w:val="24"/>
        </w:rPr>
        <w:t>rée</w:t>
      </w:r>
      <w:r>
        <w:rPr>
          <w:rFonts w:eastAsia="Times New Roman"/>
          <w:spacing w:val="1"/>
          <w:szCs w:val="24"/>
        </w:rPr>
        <w:t xml:space="preserve"> </w:t>
      </w:r>
      <w:r>
        <w:rPr>
          <w:rFonts w:eastAsia="Times New Roman"/>
          <w:spacing w:val="2"/>
          <w:szCs w:val="24"/>
        </w:rPr>
        <w:t>s</w:t>
      </w:r>
      <w:r>
        <w:rPr>
          <w:rFonts w:eastAsia="Times New Roman"/>
          <w:spacing w:val="-1"/>
          <w:szCs w:val="24"/>
        </w:rPr>
        <w:t>e</w:t>
      </w:r>
      <w:r>
        <w:rPr>
          <w:rFonts w:eastAsia="Times New Roman"/>
          <w:szCs w:val="24"/>
        </w:rPr>
        <w:t>lon</w:t>
      </w:r>
      <w:r>
        <w:rPr>
          <w:rFonts w:eastAsia="Times New Roman"/>
          <w:spacing w:val="2"/>
          <w:szCs w:val="24"/>
        </w:rPr>
        <w:t xml:space="preserve"> </w:t>
      </w:r>
      <w:r>
        <w:rPr>
          <w:rFonts w:eastAsia="Times New Roman"/>
          <w:szCs w:val="24"/>
        </w:rPr>
        <w:t>les rè</w:t>
      </w:r>
      <w:r>
        <w:rPr>
          <w:rFonts w:eastAsia="Times New Roman"/>
          <w:spacing w:val="-2"/>
          <w:szCs w:val="24"/>
        </w:rPr>
        <w:t>g</w:t>
      </w:r>
      <w:r>
        <w:rPr>
          <w:rFonts w:eastAsia="Times New Roman"/>
          <w:szCs w:val="24"/>
        </w:rPr>
        <w:t>les de l’</w:t>
      </w:r>
      <w:r>
        <w:rPr>
          <w:rFonts w:eastAsia="Times New Roman"/>
          <w:spacing w:val="1"/>
          <w:szCs w:val="24"/>
        </w:rPr>
        <w:t>a</w:t>
      </w:r>
      <w:r>
        <w:rPr>
          <w:rFonts w:eastAsia="Times New Roman"/>
          <w:szCs w:val="24"/>
        </w:rPr>
        <w:t>rt.</w:t>
      </w:r>
      <w:r>
        <w:rPr>
          <w:rFonts w:eastAsia="Times New Roman"/>
          <w:spacing w:val="3"/>
          <w:szCs w:val="24"/>
        </w:rPr>
        <w:t xml:space="preserve"> </w:t>
      </w:r>
      <w:r>
        <w:rPr>
          <w:rFonts w:eastAsia="Times New Roman"/>
          <w:spacing w:val="-6"/>
          <w:szCs w:val="24"/>
        </w:rPr>
        <w:t>I</w:t>
      </w:r>
      <w:r>
        <w:rPr>
          <w:rFonts w:eastAsia="Times New Roman"/>
          <w:szCs w:val="24"/>
        </w:rPr>
        <w:t>l</w:t>
      </w:r>
      <w:r>
        <w:rPr>
          <w:rFonts w:eastAsia="Times New Roman"/>
          <w:spacing w:val="1"/>
          <w:szCs w:val="24"/>
        </w:rPr>
        <w:t xml:space="preserve"> </w:t>
      </w:r>
      <w:r>
        <w:rPr>
          <w:rFonts w:eastAsia="Times New Roman"/>
          <w:szCs w:val="24"/>
        </w:rPr>
        <w:t>pou</w:t>
      </w:r>
      <w:r>
        <w:rPr>
          <w:rFonts w:eastAsia="Times New Roman"/>
          <w:spacing w:val="1"/>
          <w:szCs w:val="24"/>
        </w:rPr>
        <w:t>r</w:t>
      </w:r>
      <w:r>
        <w:rPr>
          <w:rFonts w:eastAsia="Times New Roman"/>
          <w:szCs w:val="24"/>
        </w:rPr>
        <w:t>ra</w:t>
      </w:r>
      <w:r>
        <w:rPr>
          <w:rFonts w:eastAsia="Times New Roman"/>
          <w:spacing w:val="1"/>
          <w:szCs w:val="24"/>
        </w:rPr>
        <w:t xml:space="preserve"> </w:t>
      </w:r>
      <w:r>
        <w:rPr>
          <w:rFonts w:eastAsia="Times New Roman"/>
          <w:szCs w:val="24"/>
        </w:rPr>
        <w:t>notamment</w:t>
      </w:r>
      <w:r>
        <w:rPr>
          <w:rFonts w:eastAsia="Times New Roman"/>
          <w:spacing w:val="1"/>
          <w:szCs w:val="24"/>
        </w:rPr>
        <w:t xml:space="preserve"> </w:t>
      </w:r>
      <w:r>
        <w:rPr>
          <w:rFonts w:eastAsia="Times New Roman"/>
          <w:spacing w:val="-1"/>
          <w:szCs w:val="24"/>
        </w:rPr>
        <w:t>a</w:t>
      </w:r>
      <w:r>
        <w:rPr>
          <w:rFonts w:eastAsia="Times New Roman"/>
          <w:szCs w:val="24"/>
        </w:rPr>
        <w:t>voir r</w:t>
      </w:r>
      <w:r>
        <w:rPr>
          <w:rFonts w:eastAsia="Times New Roman"/>
          <w:spacing w:val="-2"/>
          <w:szCs w:val="24"/>
        </w:rPr>
        <w:t>e</w:t>
      </w:r>
      <w:r>
        <w:rPr>
          <w:rFonts w:eastAsia="Times New Roman"/>
          <w:spacing w:val="-1"/>
          <w:szCs w:val="24"/>
        </w:rPr>
        <w:t>c</w:t>
      </w:r>
      <w:r>
        <w:rPr>
          <w:rFonts w:eastAsia="Times New Roman"/>
          <w:szCs w:val="24"/>
        </w:rPr>
        <w:t>ours</w:t>
      </w:r>
      <w:r>
        <w:rPr>
          <w:rFonts w:eastAsia="Times New Roman"/>
          <w:spacing w:val="2"/>
          <w:szCs w:val="24"/>
        </w:rPr>
        <w:t xml:space="preserve"> </w:t>
      </w:r>
      <w:r>
        <w:rPr>
          <w:rFonts w:eastAsia="Times New Roman"/>
          <w:szCs w:val="24"/>
        </w:rPr>
        <w:t>à la mesu</w:t>
      </w:r>
      <w:r>
        <w:rPr>
          <w:rFonts w:eastAsia="Times New Roman"/>
          <w:spacing w:val="-1"/>
          <w:szCs w:val="24"/>
        </w:rPr>
        <w:t>r</w:t>
      </w:r>
      <w:r>
        <w:rPr>
          <w:rFonts w:eastAsia="Times New Roman"/>
          <w:szCs w:val="24"/>
        </w:rPr>
        <w:t>e de la r</w:t>
      </w:r>
      <w:r>
        <w:rPr>
          <w:rFonts w:eastAsia="Times New Roman"/>
          <w:spacing w:val="-2"/>
          <w:szCs w:val="24"/>
        </w:rPr>
        <w:t>é</w:t>
      </w:r>
      <w:r>
        <w:rPr>
          <w:rFonts w:eastAsia="Times New Roman"/>
          <w:szCs w:val="24"/>
        </w:rPr>
        <w:t>si</w:t>
      </w:r>
      <w:r>
        <w:rPr>
          <w:rFonts w:eastAsia="Times New Roman"/>
          <w:spacing w:val="1"/>
          <w:szCs w:val="24"/>
        </w:rPr>
        <w:t>s</w:t>
      </w:r>
      <w:r>
        <w:rPr>
          <w:rFonts w:eastAsia="Times New Roman"/>
          <w:szCs w:val="24"/>
        </w:rPr>
        <w:t>t</w:t>
      </w:r>
      <w:r>
        <w:rPr>
          <w:rFonts w:eastAsia="Times New Roman"/>
          <w:spacing w:val="2"/>
          <w:szCs w:val="24"/>
        </w:rPr>
        <w:t>a</w:t>
      </w:r>
      <w:r>
        <w:rPr>
          <w:rFonts w:eastAsia="Times New Roman"/>
          <w:szCs w:val="24"/>
        </w:rPr>
        <w:t>n</w:t>
      </w:r>
      <w:r>
        <w:rPr>
          <w:rFonts w:eastAsia="Times New Roman"/>
          <w:spacing w:val="-1"/>
          <w:szCs w:val="24"/>
        </w:rPr>
        <w:t>c</w:t>
      </w:r>
      <w:r>
        <w:rPr>
          <w:rFonts w:eastAsia="Times New Roman"/>
          <w:szCs w:val="24"/>
        </w:rPr>
        <w:t>e 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b</w:t>
      </w:r>
      <w:r>
        <w:rPr>
          <w:rFonts w:eastAsia="Times New Roman"/>
          <w:spacing w:val="-1"/>
          <w:szCs w:val="24"/>
        </w:rPr>
        <w:t>é</w:t>
      </w:r>
      <w:r>
        <w:rPr>
          <w:rFonts w:eastAsia="Times New Roman"/>
          <w:szCs w:val="24"/>
        </w:rPr>
        <w:t>tons</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s</w:t>
      </w:r>
      <w:r>
        <w:rPr>
          <w:rFonts w:eastAsia="Times New Roman"/>
          <w:spacing w:val="-1"/>
          <w:szCs w:val="24"/>
        </w:rPr>
        <w:t>c</w:t>
      </w:r>
      <w:r>
        <w:rPr>
          <w:rFonts w:eastAsia="Times New Roman"/>
          <w:szCs w:val="24"/>
        </w:rPr>
        <w:t>l</w:t>
      </w:r>
      <w:r>
        <w:rPr>
          <w:rFonts w:eastAsia="Times New Roman"/>
          <w:spacing w:val="2"/>
          <w:szCs w:val="24"/>
        </w:rPr>
        <w:t>é</w:t>
      </w:r>
      <w:r>
        <w:rPr>
          <w:rFonts w:eastAsia="Times New Roman"/>
          <w:szCs w:val="24"/>
        </w:rPr>
        <w:t>r</w:t>
      </w:r>
      <w:r>
        <w:rPr>
          <w:rFonts w:eastAsia="Times New Roman"/>
          <w:spacing w:val="1"/>
          <w:szCs w:val="24"/>
        </w:rPr>
        <w:t>o</w:t>
      </w:r>
      <w:r>
        <w:rPr>
          <w:rFonts w:eastAsia="Times New Roman"/>
          <w:szCs w:val="24"/>
        </w:rPr>
        <w:t>mèt</w:t>
      </w:r>
      <w:r>
        <w:rPr>
          <w:rFonts w:eastAsia="Times New Roman"/>
          <w:spacing w:val="-1"/>
          <w:szCs w:val="24"/>
        </w:rPr>
        <w:t>r</w:t>
      </w:r>
      <w:r>
        <w:rPr>
          <w:rFonts w:eastAsia="Times New Roman"/>
          <w:szCs w:val="24"/>
        </w:rPr>
        <w:t>e ou ordo</w:t>
      </w:r>
      <w:r>
        <w:rPr>
          <w:rFonts w:eastAsia="Times New Roman"/>
          <w:spacing w:val="-1"/>
          <w:szCs w:val="24"/>
        </w:rPr>
        <w:t>n</w:t>
      </w:r>
      <w:r>
        <w:rPr>
          <w:rFonts w:eastAsia="Times New Roman"/>
          <w:szCs w:val="24"/>
        </w:rPr>
        <w:t>n</w:t>
      </w:r>
      <w:r>
        <w:rPr>
          <w:rFonts w:eastAsia="Times New Roman"/>
          <w:spacing w:val="-1"/>
          <w:szCs w:val="24"/>
        </w:rPr>
        <w:t>e</w:t>
      </w:r>
      <w:r>
        <w:rPr>
          <w:rFonts w:eastAsia="Times New Roman"/>
          <w:szCs w:val="24"/>
        </w:rPr>
        <w:t>r la</w:t>
      </w:r>
      <w:r>
        <w:rPr>
          <w:rFonts w:eastAsia="Times New Roman"/>
          <w:spacing w:val="-1"/>
          <w:szCs w:val="24"/>
        </w:rPr>
        <w:t xml:space="preserve"> </w:t>
      </w:r>
      <w:r>
        <w:rPr>
          <w:rFonts w:eastAsia="Times New Roman"/>
          <w:szCs w:val="24"/>
        </w:rPr>
        <w:t>mes</w:t>
      </w:r>
      <w:r>
        <w:rPr>
          <w:rFonts w:eastAsia="Times New Roman"/>
          <w:spacing w:val="2"/>
          <w:szCs w:val="24"/>
        </w:rPr>
        <w:t>u</w:t>
      </w:r>
      <w:r>
        <w:rPr>
          <w:rFonts w:eastAsia="Times New Roman"/>
          <w:szCs w:val="24"/>
        </w:rPr>
        <w:t>re</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2"/>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pacing w:val="-1"/>
          <w:szCs w:val="24"/>
        </w:rPr>
        <w:t>é</w:t>
      </w:r>
      <w:r>
        <w:rPr>
          <w:rFonts w:eastAsia="Times New Roman"/>
          <w:szCs w:val="24"/>
        </w:rPr>
        <w:t>s i</w:t>
      </w:r>
      <w:r>
        <w:rPr>
          <w:rFonts w:eastAsia="Times New Roman"/>
          <w:spacing w:val="2"/>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 xml:space="preserve">u </w:t>
      </w:r>
      <w:r>
        <w:rPr>
          <w:rFonts w:eastAsia="Times New Roman"/>
          <w:spacing w:val="-1"/>
          <w:szCs w:val="24"/>
        </w:rPr>
        <w:t>e</w:t>
      </w:r>
      <w:r>
        <w:rPr>
          <w:rFonts w:eastAsia="Times New Roman"/>
          <w:szCs w:val="24"/>
        </w:rPr>
        <w:t>n pr</w:t>
      </w:r>
      <w:r>
        <w:rPr>
          <w:rFonts w:eastAsia="Times New Roman"/>
          <w:spacing w:val="-1"/>
          <w:szCs w:val="24"/>
        </w:rPr>
        <w:t>o</w:t>
      </w:r>
      <w:r>
        <w:rPr>
          <w:rFonts w:eastAsia="Times New Roman"/>
          <w:szCs w:val="24"/>
        </w:rPr>
        <w:t>fon</w:t>
      </w:r>
      <w:r>
        <w:rPr>
          <w:rFonts w:eastAsia="Times New Roman"/>
          <w:spacing w:val="1"/>
          <w:szCs w:val="24"/>
        </w:rPr>
        <w:t>d</w:t>
      </w:r>
      <w:r>
        <w:rPr>
          <w:rFonts w:eastAsia="Times New Roman"/>
          <w:spacing w:val="-1"/>
          <w:szCs w:val="24"/>
        </w:rPr>
        <w:t>e</w:t>
      </w:r>
      <w:r>
        <w:rPr>
          <w:rFonts w:eastAsia="Times New Roman"/>
          <w:szCs w:val="24"/>
        </w:rPr>
        <w:t>ur p</w:t>
      </w:r>
      <w:r>
        <w:rPr>
          <w:rFonts w:eastAsia="Times New Roman"/>
          <w:spacing w:val="-1"/>
          <w:szCs w:val="24"/>
        </w:rPr>
        <w:t>o</w:t>
      </w:r>
      <w:r>
        <w:rPr>
          <w:rFonts w:eastAsia="Times New Roman"/>
          <w:szCs w:val="24"/>
        </w:rPr>
        <w:t>ur d</w:t>
      </w:r>
      <w:r>
        <w:rPr>
          <w:rFonts w:eastAsia="Times New Roman"/>
          <w:spacing w:val="-2"/>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 r</w:t>
      </w:r>
      <w:r>
        <w:rPr>
          <w:rFonts w:eastAsia="Times New Roman"/>
          <w:spacing w:val="1"/>
          <w:szCs w:val="24"/>
        </w:rPr>
        <w:t>éa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2"/>
          <w:szCs w:val="24"/>
        </w:rPr>
        <w:t>é</w:t>
      </w:r>
      <w:r>
        <w:rPr>
          <w:rFonts w:eastAsia="Times New Roman"/>
          <w:szCs w:val="24"/>
        </w:rPr>
        <w:t xml:space="preserve">s </w:t>
      </w:r>
      <w:r>
        <w:rPr>
          <w:rFonts w:eastAsia="Times New Roman"/>
          <w:spacing w:val="-1"/>
          <w:szCs w:val="24"/>
        </w:rPr>
        <w:t>e</w:t>
      </w:r>
      <w:r>
        <w:rPr>
          <w:rFonts w:eastAsia="Times New Roman"/>
          <w:szCs w:val="24"/>
        </w:rPr>
        <w:t>n plusieu</w:t>
      </w:r>
      <w:r>
        <w:rPr>
          <w:rFonts w:eastAsia="Times New Roman"/>
          <w:spacing w:val="-1"/>
          <w:szCs w:val="24"/>
        </w:rPr>
        <w:t>r</w:t>
      </w:r>
      <w:r>
        <w:rPr>
          <w:rFonts w:eastAsia="Times New Roman"/>
          <w:szCs w:val="24"/>
        </w:rPr>
        <w:t xml:space="preserve">s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p>
    <w:p w14:paraId="66887B83" w14:textId="77777777" w:rsidR="002901AE" w:rsidRDefault="002901AE" w:rsidP="002901AE">
      <w:pPr>
        <w:spacing w:before="9"/>
        <w:ind w:left="103" w:right="1576"/>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1"/>
          <w:szCs w:val="24"/>
        </w:rPr>
        <w:t>c</w:t>
      </w:r>
      <w:r>
        <w:rPr>
          <w:rFonts w:eastAsia="Times New Roman"/>
          <w:szCs w:val="24"/>
        </w:rPr>
        <w:t>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 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zCs w:val="24"/>
        </w:rPr>
        <w:t>te</w:t>
      </w:r>
      <w:r>
        <w:rPr>
          <w:rFonts w:eastAsia="Times New Roman"/>
          <w:spacing w:val="2"/>
          <w:szCs w:val="24"/>
        </w:rPr>
        <w:t>n</w:t>
      </w:r>
      <w:r>
        <w:rPr>
          <w:rFonts w:eastAsia="Times New Roman"/>
          <w:szCs w:val="24"/>
        </w:rPr>
        <w:t>u d’</w:t>
      </w:r>
      <w:r>
        <w:rPr>
          <w:rFonts w:eastAsia="Times New Roman"/>
          <w:spacing w:val="-2"/>
          <w:szCs w:val="24"/>
        </w:rPr>
        <w:t>e</w:t>
      </w:r>
      <w:r>
        <w:rPr>
          <w:rFonts w:eastAsia="Times New Roman"/>
          <w:szCs w:val="24"/>
        </w:rPr>
        <w:t>f</w:t>
      </w:r>
      <w:r>
        <w:rPr>
          <w:rFonts w:eastAsia="Times New Roman"/>
          <w:spacing w:val="1"/>
          <w:szCs w:val="24"/>
        </w:rPr>
        <w:t>f</w:t>
      </w:r>
      <w:r>
        <w:rPr>
          <w:rFonts w:eastAsia="Times New Roman"/>
          <w:spacing w:val="-1"/>
          <w:szCs w:val="24"/>
        </w:rPr>
        <w:t>ec</w:t>
      </w:r>
      <w:r>
        <w:rPr>
          <w:rFonts w:eastAsia="Times New Roman"/>
          <w:szCs w:val="24"/>
        </w:rPr>
        <w:t>tu</w:t>
      </w:r>
      <w:r>
        <w:rPr>
          <w:rFonts w:eastAsia="Times New Roman"/>
          <w:spacing w:val="2"/>
          <w:szCs w:val="24"/>
        </w:rPr>
        <w:t>e</w:t>
      </w:r>
      <w:r>
        <w:rPr>
          <w:rFonts w:eastAsia="Times New Roman"/>
          <w:szCs w:val="24"/>
        </w:rPr>
        <w:t>r toutes l</w:t>
      </w:r>
      <w:r>
        <w:rPr>
          <w:rFonts w:eastAsia="Times New Roman"/>
          <w:spacing w:val="-1"/>
          <w:szCs w:val="24"/>
        </w:rPr>
        <w:t>e</w:t>
      </w:r>
      <w:r>
        <w:rPr>
          <w:rFonts w:eastAsia="Times New Roman"/>
          <w:szCs w:val="24"/>
        </w:rPr>
        <w:t>s r</w:t>
      </w:r>
      <w:r>
        <w:rPr>
          <w:rFonts w:eastAsia="Times New Roman"/>
          <w:spacing w:val="1"/>
          <w:szCs w:val="24"/>
        </w:rPr>
        <w:t>e</w:t>
      </w:r>
      <w:r>
        <w:rPr>
          <w:rFonts w:eastAsia="Times New Roman"/>
          <w:szCs w:val="24"/>
        </w:rPr>
        <w:t>pris</w:t>
      </w:r>
      <w:r>
        <w:rPr>
          <w:rFonts w:eastAsia="Times New Roman"/>
          <w:spacing w:val="-1"/>
          <w:szCs w:val="24"/>
        </w:rPr>
        <w:t>e</w:t>
      </w:r>
      <w:r>
        <w:rPr>
          <w:rFonts w:eastAsia="Times New Roman"/>
          <w:szCs w:val="24"/>
        </w:rPr>
        <w:t>s ordonn</w:t>
      </w:r>
      <w:r>
        <w:rPr>
          <w:rFonts w:eastAsia="Times New Roman"/>
          <w:spacing w:val="-1"/>
          <w:szCs w:val="24"/>
        </w:rPr>
        <w:t>ée</w:t>
      </w:r>
      <w:r>
        <w:rPr>
          <w:rFonts w:eastAsia="Times New Roman"/>
          <w:szCs w:val="24"/>
        </w:rPr>
        <w:t xml:space="preserve">s </w:t>
      </w:r>
      <w:r>
        <w:rPr>
          <w:rFonts w:eastAsia="Times New Roman"/>
          <w:spacing w:val="2"/>
          <w:szCs w:val="24"/>
        </w:rPr>
        <w:t>p</w:t>
      </w:r>
      <w:r>
        <w:rPr>
          <w:rFonts w:eastAsia="Times New Roman"/>
          <w:spacing w:val="-1"/>
          <w:szCs w:val="24"/>
        </w:rPr>
        <w:t>a</w:t>
      </w:r>
      <w:r>
        <w:rPr>
          <w:rFonts w:eastAsia="Times New Roman"/>
          <w:szCs w:val="24"/>
        </w:rPr>
        <w:t>r le</w:t>
      </w:r>
      <w:r>
        <w:rPr>
          <w:rFonts w:eastAsia="Times New Roman"/>
          <w:spacing w:val="1"/>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w:t>
      </w:r>
      <w:r>
        <w:rPr>
          <w:rFonts w:eastAsia="Times New Roman"/>
          <w:spacing w:val="-2"/>
          <w:szCs w:val="24"/>
        </w:rPr>
        <w:t xml:space="preserve"> </w:t>
      </w:r>
      <w:r>
        <w:rPr>
          <w:rFonts w:eastAsia="Times New Roman"/>
          <w:szCs w:val="24"/>
        </w:rPr>
        <w:t>d’o</w:t>
      </w:r>
      <w:r>
        <w:rPr>
          <w:rFonts w:eastAsia="Times New Roman"/>
          <w:spacing w:val="-1"/>
          <w:szCs w:val="24"/>
        </w:rPr>
        <w:t>u</w:t>
      </w:r>
      <w:r>
        <w:rPr>
          <w:rFonts w:eastAsia="Times New Roman"/>
          <w:szCs w:val="24"/>
        </w:rPr>
        <w:t>v</w:t>
      </w:r>
      <w:r>
        <w:rPr>
          <w:rFonts w:eastAsia="Times New Roman"/>
          <w:spacing w:val="1"/>
          <w:szCs w:val="24"/>
        </w:rPr>
        <w:t>ra</w:t>
      </w:r>
      <w:r>
        <w:rPr>
          <w:rFonts w:eastAsia="Times New Roman"/>
          <w:spacing w:val="-2"/>
          <w:szCs w:val="24"/>
        </w:rPr>
        <w:t>g</w:t>
      </w:r>
      <w:r>
        <w:rPr>
          <w:rFonts w:eastAsia="Times New Roman"/>
          <w:spacing w:val="-1"/>
          <w:szCs w:val="24"/>
        </w:rPr>
        <w:t>e</w:t>
      </w:r>
      <w:r>
        <w:rPr>
          <w:rFonts w:eastAsia="Times New Roman"/>
          <w:szCs w:val="24"/>
        </w:rPr>
        <w:t>.</w:t>
      </w:r>
    </w:p>
    <w:p w14:paraId="1CF73F09" w14:textId="77777777" w:rsidR="002901AE" w:rsidRDefault="002901AE" w:rsidP="002901AE">
      <w:pPr>
        <w:spacing w:before="14"/>
        <w:ind w:left="144" w:right="5723"/>
        <w:jc w:val="both"/>
        <w:rPr>
          <w:szCs w:val="24"/>
        </w:rPr>
      </w:pPr>
      <w:r>
        <w:rPr>
          <w:rFonts w:eastAsia="Times New Roman"/>
          <w:b/>
          <w:szCs w:val="24"/>
        </w:rPr>
        <w:t xml:space="preserve">5.5.   </w:t>
      </w:r>
      <w:r>
        <w:rPr>
          <w:rFonts w:eastAsia="Times New Roman"/>
          <w:b/>
          <w:spacing w:val="46"/>
          <w:szCs w:val="24"/>
        </w:rPr>
        <w:t xml:space="preserve"> </w:t>
      </w:r>
      <w:r>
        <w:rPr>
          <w:rFonts w:eastAsia="Times New Roman"/>
          <w:b/>
          <w:spacing w:val="2"/>
          <w:szCs w:val="24"/>
        </w:rPr>
        <w:t>A</w:t>
      </w:r>
      <w:r>
        <w:rPr>
          <w:rFonts w:eastAsia="Times New Roman"/>
          <w:b/>
          <w:spacing w:val="-3"/>
          <w:szCs w:val="24"/>
        </w:rPr>
        <w:t>m</w:t>
      </w:r>
      <w:r>
        <w:rPr>
          <w:rFonts w:eastAsia="Times New Roman"/>
          <w:b/>
          <w:spacing w:val="-1"/>
          <w:szCs w:val="24"/>
        </w:rPr>
        <w:t>e</w:t>
      </w:r>
      <w:r>
        <w:rPr>
          <w:rFonts w:eastAsia="Times New Roman"/>
          <w:b/>
          <w:spacing w:val="1"/>
          <w:szCs w:val="24"/>
        </w:rPr>
        <w:t>n</w:t>
      </w:r>
      <w:r>
        <w:rPr>
          <w:rFonts w:eastAsia="Times New Roman"/>
          <w:b/>
          <w:spacing w:val="-1"/>
          <w:szCs w:val="24"/>
        </w:rPr>
        <w:t>é</w:t>
      </w:r>
      <w:r>
        <w:rPr>
          <w:rFonts w:eastAsia="Times New Roman"/>
          <w:b/>
          <w:szCs w:val="24"/>
        </w:rPr>
        <w:t>e</w:t>
      </w:r>
      <w:r>
        <w:rPr>
          <w:rFonts w:eastAsia="Times New Roman"/>
          <w:b/>
          <w:spacing w:val="-1"/>
          <w:szCs w:val="24"/>
        </w:rPr>
        <w:t xml:space="preserve"> </w:t>
      </w:r>
      <w:r>
        <w:rPr>
          <w:rFonts w:eastAsia="Times New Roman"/>
          <w:b/>
          <w:spacing w:val="1"/>
          <w:szCs w:val="24"/>
        </w:rPr>
        <w:t>d</w:t>
      </w:r>
      <w:r>
        <w:rPr>
          <w:rFonts w:eastAsia="Times New Roman"/>
          <w:b/>
          <w:szCs w:val="24"/>
        </w:rPr>
        <w:t>e</w:t>
      </w:r>
      <w:r>
        <w:rPr>
          <w:rFonts w:eastAsia="Times New Roman"/>
          <w:b/>
          <w:spacing w:val="-1"/>
          <w:szCs w:val="24"/>
        </w:rPr>
        <w:t xml:space="preserve"> </w:t>
      </w:r>
      <w:r>
        <w:rPr>
          <w:rFonts w:eastAsia="Times New Roman"/>
          <w:b/>
          <w:szCs w:val="24"/>
        </w:rPr>
        <w:t>l</w:t>
      </w:r>
      <w:r>
        <w:rPr>
          <w:rFonts w:eastAsia="Times New Roman"/>
          <w:b/>
          <w:spacing w:val="1"/>
          <w:szCs w:val="24"/>
        </w:rPr>
        <w:t>'</w:t>
      </w:r>
      <w:r>
        <w:rPr>
          <w:rFonts w:eastAsia="Times New Roman"/>
          <w:b/>
          <w:spacing w:val="-1"/>
          <w:szCs w:val="24"/>
        </w:rPr>
        <w:t>é</w:t>
      </w:r>
      <w:r>
        <w:rPr>
          <w:rFonts w:eastAsia="Times New Roman"/>
          <w:b/>
          <w:spacing w:val="1"/>
          <w:szCs w:val="24"/>
        </w:rPr>
        <w:t>qu</w:t>
      </w:r>
      <w:r>
        <w:rPr>
          <w:rFonts w:eastAsia="Times New Roman"/>
          <w:b/>
          <w:szCs w:val="24"/>
        </w:rPr>
        <w:t>i</w:t>
      </w:r>
      <w:r>
        <w:rPr>
          <w:rFonts w:eastAsia="Times New Roman"/>
          <w:b/>
          <w:spacing w:val="1"/>
          <w:szCs w:val="24"/>
        </w:rPr>
        <w:t>pe</w:t>
      </w:r>
      <w:r>
        <w:rPr>
          <w:rFonts w:eastAsia="Times New Roman"/>
          <w:b/>
          <w:spacing w:val="-3"/>
          <w:szCs w:val="24"/>
        </w:rPr>
        <w:t>m</w:t>
      </w:r>
      <w:r>
        <w:rPr>
          <w:rFonts w:eastAsia="Times New Roman"/>
          <w:b/>
          <w:spacing w:val="-1"/>
          <w:szCs w:val="24"/>
        </w:rPr>
        <w:t>e</w:t>
      </w:r>
      <w:r>
        <w:rPr>
          <w:rFonts w:eastAsia="Times New Roman"/>
          <w:b/>
          <w:spacing w:val="3"/>
          <w:szCs w:val="24"/>
        </w:rPr>
        <w:t>n</w:t>
      </w:r>
      <w:r>
        <w:rPr>
          <w:rFonts w:eastAsia="Times New Roman"/>
          <w:b/>
          <w:szCs w:val="24"/>
        </w:rPr>
        <w:t xml:space="preserve">t </w:t>
      </w:r>
      <w:r>
        <w:rPr>
          <w:rFonts w:eastAsia="Times New Roman"/>
          <w:b/>
          <w:spacing w:val="-2"/>
          <w:szCs w:val="24"/>
        </w:rPr>
        <w:t>e</w:t>
      </w:r>
      <w:r>
        <w:rPr>
          <w:rFonts w:eastAsia="Times New Roman"/>
          <w:b/>
          <w:szCs w:val="24"/>
        </w:rPr>
        <w:t>t du</w:t>
      </w:r>
      <w:r>
        <w:rPr>
          <w:rFonts w:eastAsia="Times New Roman"/>
          <w:b/>
          <w:spacing w:val="3"/>
          <w:szCs w:val="24"/>
        </w:rPr>
        <w:t xml:space="preserve"> </w:t>
      </w:r>
      <w:r>
        <w:rPr>
          <w:rFonts w:eastAsia="Times New Roman"/>
          <w:b/>
          <w:spacing w:val="-3"/>
          <w:szCs w:val="24"/>
        </w:rPr>
        <w:t>m</w:t>
      </w:r>
      <w:r>
        <w:rPr>
          <w:rFonts w:eastAsia="Times New Roman"/>
          <w:b/>
          <w:szCs w:val="24"/>
        </w:rPr>
        <w:t>até</w:t>
      </w:r>
      <w:r>
        <w:rPr>
          <w:rFonts w:eastAsia="Times New Roman"/>
          <w:b/>
          <w:spacing w:val="-1"/>
          <w:szCs w:val="24"/>
        </w:rPr>
        <w:t>r</w:t>
      </w:r>
      <w:r>
        <w:rPr>
          <w:rFonts w:eastAsia="Times New Roman"/>
          <w:b/>
          <w:szCs w:val="24"/>
        </w:rPr>
        <w:t>iel</w:t>
      </w:r>
    </w:p>
    <w:p w14:paraId="543A0C11" w14:textId="77777777" w:rsidR="002901AE" w:rsidRDefault="002901AE" w:rsidP="002901AE">
      <w:pPr>
        <w:spacing w:line="260" w:lineRule="exact"/>
        <w:ind w:left="103" w:right="84"/>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7"/>
          <w:szCs w:val="24"/>
        </w:rPr>
        <w:t xml:space="preserve"> </w:t>
      </w:r>
      <w:r>
        <w:rPr>
          <w:rFonts w:eastAsia="Times New Roman"/>
          <w:spacing w:val="-1"/>
          <w:szCs w:val="24"/>
        </w:rPr>
        <w:t>e</w:t>
      </w:r>
      <w:r>
        <w:rPr>
          <w:rFonts w:eastAsia="Times New Roman"/>
          <w:spacing w:val="1"/>
          <w:szCs w:val="24"/>
        </w:rPr>
        <w:t>f</w:t>
      </w:r>
      <w:r>
        <w:rPr>
          <w:rFonts w:eastAsia="Times New Roman"/>
          <w:szCs w:val="24"/>
        </w:rPr>
        <w:t>f</w:t>
      </w:r>
      <w:r>
        <w:rPr>
          <w:rFonts w:eastAsia="Times New Roman"/>
          <w:spacing w:val="-2"/>
          <w:szCs w:val="24"/>
        </w:rPr>
        <w:t>e</w:t>
      </w:r>
      <w:r>
        <w:rPr>
          <w:rFonts w:eastAsia="Times New Roman"/>
          <w:spacing w:val="-1"/>
          <w:szCs w:val="24"/>
        </w:rPr>
        <w:t>c</w:t>
      </w:r>
      <w:r>
        <w:rPr>
          <w:rFonts w:eastAsia="Times New Roman"/>
          <w:szCs w:val="24"/>
        </w:rPr>
        <w:t>t</w:t>
      </w:r>
      <w:r>
        <w:rPr>
          <w:rFonts w:eastAsia="Times New Roman"/>
          <w:spacing w:val="3"/>
          <w:szCs w:val="24"/>
        </w:rPr>
        <w:t>u</w:t>
      </w:r>
      <w:r>
        <w:rPr>
          <w:rFonts w:eastAsia="Times New Roman"/>
          <w:szCs w:val="24"/>
        </w:rPr>
        <w:t>e</w:t>
      </w:r>
      <w:r>
        <w:rPr>
          <w:rFonts w:eastAsia="Times New Roman"/>
          <w:spacing w:val="6"/>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les</w:t>
      </w:r>
      <w:r>
        <w:rPr>
          <w:rFonts w:eastAsia="Times New Roman"/>
          <w:spacing w:val="7"/>
          <w:szCs w:val="24"/>
        </w:rPr>
        <w:t xml:space="preserve"> </w:t>
      </w:r>
      <w:r>
        <w:rPr>
          <w:rFonts w:eastAsia="Times New Roman"/>
          <w:szCs w:val="24"/>
        </w:rPr>
        <w:t>d</w:t>
      </w:r>
      <w:r>
        <w:rPr>
          <w:rFonts w:eastAsia="Times New Roman"/>
          <w:spacing w:val="-1"/>
          <w:szCs w:val="24"/>
        </w:rPr>
        <w:t>é</w:t>
      </w:r>
      <w:r>
        <w:rPr>
          <w:rFonts w:eastAsia="Times New Roman"/>
          <w:szCs w:val="24"/>
        </w:rPr>
        <w:t>ma</w:t>
      </w:r>
      <w:r>
        <w:rPr>
          <w:rFonts w:eastAsia="Times New Roman"/>
          <w:spacing w:val="-1"/>
          <w:szCs w:val="24"/>
        </w:rPr>
        <w:t>rc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n</w:t>
      </w:r>
      <w:r>
        <w:rPr>
          <w:rFonts w:eastAsia="Times New Roman"/>
          <w:spacing w:val="-1"/>
          <w:szCs w:val="24"/>
        </w:rPr>
        <w:t>éce</w:t>
      </w:r>
      <w:r>
        <w:rPr>
          <w:rFonts w:eastAsia="Times New Roman"/>
          <w:szCs w:val="24"/>
        </w:rPr>
        <w:t>ssai</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pour</w:t>
      </w:r>
      <w:r>
        <w:rPr>
          <w:rFonts w:eastAsia="Times New Roman"/>
          <w:spacing w:val="6"/>
          <w:szCs w:val="24"/>
        </w:rPr>
        <w:t xml:space="preserve"> </w:t>
      </w:r>
      <w:r>
        <w:rPr>
          <w:rFonts w:eastAsia="Times New Roman"/>
          <w:szCs w:val="24"/>
        </w:rPr>
        <w:t>s'</w:t>
      </w:r>
      <w:r>
        <w:rPr>
          <w:rFonts w:eastAsia="Times New Roman"/>
          <w:spacing w:val="-1"/>
          <w:szCs w:val="24"/>
        </w:rPr>
        <w:t>a</w:t>
      </w:r>
      <w:r>
        <w:rPr>
          <w:rFonts w:eastAsia="Times New Roman"/>
          <w:szCs w:val="24"/>
        </w:rPr>
        <w:t>ssur</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que</w:t>
      </w:r>
      <w:r>
        <w:rPr>
          <w:rFonts w:eastAsia="Times New Roman"/>
          <w:spacing w:val="6"/>
          <w:szCs w:val="24"/>
        </w:rPr>
        <w:t xml:space="preserve"> </w:t>
      </w:r>
      <w:r>
        <w:rPr>
          <w:rFonts w:eastAsia="Times New Roman"/>
          <w:szCs w:val="24"/>
        </w:rPr>
        <w:t>la</w:t>
      </w:r>
      <w:r>
        <w:rPr>
          <w:rFonts w:eastAsia="Times New Roman"/>
          <w:spacing w:val="6"/>
          <w:szCs w:val="24"/>
        </w:rPr>
        <w:t xml:space="preserve"> </w:t>
      </w:r>
      <w:r>
        <w:rPr>
          <w:rFonts w:eastAsia="Times New Roman"/>
          <w:szCs w:val="24"/>
        </w:rPr>
        <w:t>l</w:t>
      </w:r>
      <w:r>
        <w:rPr>
          <w:rFonts w:eastAsia="Times New Roman"/>
          <w:spacing w:val="1"/>
          <w:szCs w:val="24"/>
        </w:rPr>
        <w:t>i</w:t>
      </w:r>
      <w:r>
        <w:rPr>
          <w:rFonts w:eastAsia="Times New Roman"/>
          <w:szCs w:val="24"/>
        </w:rPr>
        <w:t>vr</w:t>
      </w:r>
      <w:r>
        <w:rPr>
          <w:rFonts w:eastAsia="Times New Roman"/>
          <w:spacing w:val="-2"/>
          <w:szCs w:val="24"/>
        </w:rPr>
        <w:t>a</w:t>
      </w:r>
      <w:r>
        <w:rPr>
          <w:rFonts w:eastAsia="Times New Roman"/>
          <w:szCs w:val="24"/>
        </w:rPr>
        <w:t>ison</w:t>
      </w:r>
      <w:r>
        <w:rPr>
          <w:rFonts w:eastAsia="Times New Roman"/>
          <w:spacing w:val="8"/>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pacing w:val="-1"/>
          <w:szCs w:val="24"/>
        </w:rPr>
        <w:t>é</w:t>
      </w:r>
      <w:r>
        <w:rPr>
          <w:rFonts w:eastAsia="Times New Roman"/>
          <w:szCs w:val="24"/>
        </w:rPr>
        <w:t>quipem</w:t>
      </w:r>
      <w:r>
        <w:rPr>
          <w:rFonts w:eastAsia="Times New Roman"/>
          <w:spacing w:val="-1"/>
          <w:szCs w:val="24"/>
        </w:rPr>
        <w:t>e</w:t>
      </w:r>
      <w:r>
        <w:rPr>
          <w:rFonts w:eastAsia="Times New Roman"/>
          <w:szCs w:val="24"/>
        </w:rPr>
        <w:t>nts</w:t>
      </w:r>
    </w:p>
    <w:p w14:paraId="51EDD32C" w14:textId="77777777" w:rsidR="002901AE" w:rsidRDefault="002901AE" w:rsidP="002901AE">
      <w:pPr>
        <w:spacing w:before="2" w:line="243" w:lineRule="auto"/>
        <w:ind w:left="110" w:right="85"/>
        <w:jc w:val="both"/>
        <w:rPr>
          <w:szCs w:val="24"/>
        </w:rPr>
      </w:pPr>
      <w:proofErr w:type="gramStart"/>
      <w:r>
        <w:rPr>
          <w:rFonts w:eastAsia="Times New Roman"/>
          <w:spacing w:val="-1"/>
          <w:szCs w:val="24"/>
        </w:rPr>
        <w:t>e</w:t>
      </w:r>
      <w:r>
        <w:rPr>
          <w:rFonts w:eastAsia="Times New Roman"/>
          <w:szCs w:val="24"/>
        </w:rPr>
        <w:t>t</w:t>
      </w:r>
      <w:proofErr w:type="gramEnd"/>
      <w:r>
        <w:rPr>
          <w:rFonts w:eastAsia="Times New Roman"/>
          <w:szCs w:val="24"/>
        </w:rPr>
        <w:t xml:space="preserve"> du </w:t>
      </w:r>
      <w:r>
        <w:rPr>
          <w:rFonts w:eastAsia="Times New Roman"/>
          <w:spacing w:val="1"/>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iel i</w:t>
      </w:r>
      <w:r>
        <w:rPr>
          <w:rFonts w:eastAsia="Times New Roman"/>
          <w:spacing w:val="1"/>
          <w:szCs w:val="24"/>
        </w:rPr>
        <w:t>m</w:t>
      </w:r>
      <w:r>
        <w:rPr>
          <w:rFonts w:eastAsia="Times New Roman"/>
          <w:szCs w:val="24"/>
        </w:rPr>
        <w:t>porté</w:t>
      </w:r>
      <w:r>
        <w:rPr>
          <w:rFonts w:eastAsia="Times New Roman"/>
          <w:spacing w:val="-1"/>
          <w:szCs w:val="24"/>
        </w:rPr>
        <w:t xml:space="preserve"> </w:t>
      </w:r>
      <w:r>
        <w:rPr>
          <w:rFonts w:eastAsia="Times New Roman"/>
          <w:szCs w:val="24"/>
        </w:rPr>
        <w:t>s</w:t>
      </w:r>
      <w:r>
        <w:rPr>
          <w:rFonts w:eastAsia="Times New Roman"/>
          <w:spacing w:val="2"/>
          <w:szCs w:val="24"/>
        </w:rPr>
        <w:t>o</w:t>
      </w:r>
      <w:r>
        <w:rPr>
          <w:rFonts w:eastAsia="Times New Roman"/>
          <w:szCs w:val="24"/>
        </w:rPr>
        <w:t>it</w:t>
      </w:r>
      <w:r>
        <w:rPr>
          <w:rFonts w:eastAsia="Times New Roman"/>
          <w:spacing w:val="1"/>
          <w:szCs w:val="24"/>
        </w:rPr>
        <w:t xml:space="preserve"> </w:t>
      </w:r>
      <w:r>
        <w:rPr>
          <w:rFonts w:eastAsia="Times New Roman"/>
          <w:spacing w:val="-1"/>
          <w:szCs w:val="24"/>
        </w:rPr>
        <w:t>e</w:t>
      </w:r>
      <w:r>
        <w:rPr>
          <w:rFonts w:eastAsia="Times New Roman"/>
          <w:szCs w:val="24"/>
        </w:rPr>
        <w:t>f</w:t>
      </w:r>
      <w:r>
        <w:rPr>
          <w:rFonts w:eastAsia="Times New Roman"/>
          <w:spacing w:val="-1"/>
          <w:szCs w:val="24"/>
        </w:rPr>
        <w:t>fec</w:t>
      </w:r>
      <w:r>
        <w:rPr>
          <w:rFonts w:eastAsia="Times New Roman"/>
          <w:szCs w:val="24"/>
        </w:rPr>
        <w:t>t</w:t>
      </w:r>
      <w:r>
        <w:rPr>
          <w:rFonts w:eastAsia="Times New Roman"/>
          <w:spacing w:val="3"/>
          <w:szCs w:val="24"/>
        </w:rPr>
        <w:t>u</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 xml:space="preserve">ns </w:t>
      </w:r>
      <w:r>
        <w:rPr>
          <w:rFonts w:eastAsia="Times New Roman"/>
          <w:spacing w:val="2"/>
          <w:szCs w:val="24"/>
        </w:rPr>
        <w:t>d</w:t>
      </w:r>
      <w:r>
        <w:rPr>
          <w:rFonts w:eastAsia="Times New Roman"/>
          <w:spacing w:val="-1"/>
          <w:szCs w:val="24"/>
        </w:rPr>
        <w:t>e</w:t>
      </w:r>
      <w:r>
        <w:rPr>
          <w:rFonts w:eastAsia="Times New Roman"/>
          <w:szCs w:val="24"/>
        </w:rPr>
        <w:t>s d</w:t>
      </w:r>
      <w:r>
        <w:rPr>
          <w:rFonts w:eastAsia="Times New Roman"/>
          <w:spacing w:val="-1"/>
          <w:szCs w:val="24"/>
        </w:rPr>
        <w:t>é</w:t>
      </w:r>
      <w:r>
        <w:rPr>
          <w:rFonts w:eastAsia="Times New Roman"/>
          <w:szCs w:val="24"/>
        </w:rPr>
        <w:t>l</w:t>
      </w:r>
      <w:r>
        <w:rPr>
          <w:rFonts w:eastAsia="Times New Roman"/>
          <w:spacing w:val="2"/>
          <w:szCs w:val="24"/>
        </w:rPr>
        <w:t>a</w:t>
      </w:r>
      <w:r>
        <w:rPr>
          <w:rFonts w:eastAsia="Times New Roman"/>
          <w:szCs w:val="24"/>
        </w:rPr>
        <w:t>is comp</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 xml:space="preserve">bles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planning</w:t>
      </w:r>
      <w:r>
        <w:rPr>
          <w:rFonts w:eastAsia="Times New Roman"/>
          <w:spacing w:val="-2"/>
          <w:szCs w:val="24"/>
        </w:rPr>
        <w:t xml:space="preserve"> </w:t>
      </w:r>
      <w:r>
        <w:rPr>
          <w:rFonts w:eastAsia="Times New Roman"/>
          <w:spacing w:val="2"/>
          <w:szCs w:val="24"/>
        </w:rPr>
        <w:t>d</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 xml:space="preserve">, </w:t>
      </w:r>
      <w:r>
        <w:rPr>
          <w:rFonts w:eastAsia="Times New Roman"/>
          <w:spacing w:val="-1"/>
          <w:szCs w:val="24"/>
        </w:rPr>
        <w:t>e</w:t>
      </w:r>
      <w:r>
        <w:rPr>
          <w:rFonts w:eastAsia="Times New Roman"/>
          <w:szCs w:val="24"/>
        </w:rPr>
        <w:t>t que toutes les</w:t>
      </w:r>
      <w:r>
        <w:rPr>
          <w:rFonts w:eastAsia="Times New Roman"/>
          <w:spacing w:val="2"/>
          <w:szCs w:val="24"/>
        </w:rPr>
        <w:t xml:space="preserve"> </w:t>
      </w:r>
      <w:r>
        <w:rPr>
          <w:rFonts w:eastAsia="Times New Roman"/>
          <w:szCs w:val="24"/>
        </w:rPr>
        <w:t>disposi</w:t>
      </w:r>
      <w:r>
        <w:rPr>
          <w:rFonts w:eastAsia="Times New Roman"/>
          <w:spacing w:val="1"/>
          <w:szCs w:val="24"/>
        </w:rPr>
        <w:t>t</w:t>
      </w:r>
      <w:r>
        <w:rPr>
          <w:rFonts w:eastAsia="Times New Roman"/>
          <w:szCs w:val="24"/>
        </w:rPr>
        <w:t>ions soient</w:t>
      </w:r>
      <w:r>
        <w:rPr>
          <w:rFonts w:eastAsia="Times New Roman"/>
          <w:spacing w:val="2"/>
          <w:szCs w:val="24"/>
        </w:rPr>
        <w:t xml:space="preserve"> </w:t>
      </w:r>
      <w:r>
        <w:rPr>
          <w:rFonts w:eastAsia="Times New Roman"/>
          <w:spacing w:val="-2"/>
          <w:szCs w:val="24"/>
        </w:rPr>
        <w:t>p</w:t>
      </w:r>
      <w:r>
        <w:rPr>
          <w:rFonts w:eastAsia="Times New Roman"/>
          <w:szCs w:val="24"/>
        </w:rPr>
        <w:t>ris</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leur</w:t>
      </w:r>
      <w:r>
        <w:rPr>
          <w:rFonts w:eastAsia="Times New Roman"/>
          <w:spacing w:val="1"/>
          <w:szCs w:val="24"/>
        </w:rPr>
        <w:t xml:space="preserve"> </w:t>
      </w:r>
      <w:r>
        <w:rPr>
          <w:rFonts w:eastAsia="Times New Roman"/>
          <w:spacing w:val="-1"/>
          <w:szCs w:val="24"/>
        </w:rPr>
        <w:t>e</w:t>
      </w:r>
      <w:r>
        <w:rPr>
          <w:rFonts w:eastAsia="Times New Roman"/>
          <w:spacing w:val="2"/>
          <w:szCs w:val="24"/>
        </w:rPr>
        <w:t>x</w:t>
      </w:r>
      <w:r>
        <w:rPr>
          <w:rFonts w:eastAsia="Times New Roman"/>
          <w:szCs w:val="24"/>
        </w:rPr>
        <w:t>p</w:t>
      </w:r>
      <w:r>
        <w:rPr>
          <w:rFonts w:eastAsia="Times New Roman"/>
          <w:spacing w:val="-1"/>
          <w:szCs w:val="24"/>
        </w:rPr>
        <w:t>é</w:t>
      </w:r>
      <w:r>
        <w:rPr>
          <w:rFonts w:eastAsia="Times New Roman"/>
          <w:szCs w:val="24"/>
        </w:rPr>
        <w:t>di</w:t>
      </w:r>
      <w:r>
        <w:rPr>
          <w:rFonts w:eastAsia="Times New Roman"/>
          <w:spacing w:val="1"/>
          <w:szCs w:val="24"/>
        </w:rPr>
        <w:t>t</w:t>
      </w:r>
      <w:r>
        <w:rPr>
          <w:rFonts w:eastAsia="Times New Roman"/>
          <w:spacing w:val="-2"/>
          <w:szCs w:val="24"/>
        </w:rPr>
        <w:t>i</w:t>
      </w:r>
      <w:r>
        <w:rPr>
          <w:rFonts w:eastAsia="Times New Roman"/>
          <w:szCs w:val="24"/>
        </w:rPr>
        <w:t>on</w:t>
      </w:r>
      <w:r>
        <w:rPr>
          <w:rFonts w:eastAsia="Times New Roman"/>
          <w:spacing w:val="2"/>
          <w:szCs w:val="24"/>
        </w:rPr>
        <w:t xml:space="preserve"> </w:t>
      </w:r>
      <w:r>
        <w:rPr>
          <w:rFonts w:eastAsia="Times New Roman"/>
          <w:szCs w:val="24"/>
        </w:rPr>
        <w:t>r</w:t>
      </w:r>
      <w:r>
        <w:rPr>
          <w:rFonts w:eastAsia="Times New Roman"/>
          <w:spacing w:val="-2"/>
          <w:szCs w:val="24"/>
        </w:rPr>
        <w:t>a</w:t>
      </w:r>
      <w:r>
        <w:rPr>
          <w:rFonts w:eastAsia="Times New Roman"/>
          <w:szCs w:val="24"/>
        </w:rPr>
        <w:t>pide</w:t>
      </w:r>
      <w:r>
        <w:rPr>
          <w:rFonts w:eastAsia="Times New Roman"/>
          <w:spacing w:val="1"/>
          <w:szCs w:val="24"/>
        </w:rPr>
        <w:t xml:space="preserve"> </w:t>
      </w:r>
      <w:r>
        <w:rPr>
          <w:rFonts w:eastAsia="Times New Roman"/>
          <w:szCs w:val="24"/>
        </w:rPr>
        <w:t>sur</w:t>
      </w:r>
      <w:r>
        <w:rPr>
          <w:rFonts w:eastAsia="Times New Roman"/>
          <w:spacing w:val="1"/>
          <w:szCs w:val="24"/>
        </w:rPr>
        <w:t xml:space="preserve"> </w:t>
      </w:r>
      <w:r>
        <w:rPr>
          <w:rFonts w:eastAsia="Times New Roman"/>
          <w:szCs w:val="24"/>
        </w:rPr>
        <w:t>le</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ie</w:t>
      </w:r>
      <w:r>
        <w:rPr>
          <w:rFonts w:eastAsia="Times New Roman"/>
          <w:szCs w:val="24"/>
        </w:rPr>
        <w:t>r.</w:t>
      </w:r>
      <w:r>
        <w:rPr>
          <w:rFonts w:eastAsia="Times New Roman"/>
          <w:spacing w:val="1"/>
          <w:szCs w:val="24"/>
        </w:rPr>
        <w:t xml:space="preserve"> </w:t>
      </w:r>
      <w:r>
        <w:rPr>
          <w:rFonts w:eastAsia="Times New Roman"/>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pacing w:val="-1"/>
          <w:szCs w:val="24"/>
        </w:rPr>
        <w:t>e</w:t>
      </w:r>
      <w:r>
        <w:rPr>
          <w:rFonts w:eastAsia="Times New Roman"/>
          <w:spacing w:val="2"/>
          <w:szCs w:val="24"/>
        </w:rPr>
        <w:t>x</w:t>
      </w:r>
      <w:r>
        <w:rPr>
          <w:rFonts w:eastAsia="Times New Roman"/>
          <w:szCs w:val="24"/>
        </w:rPr>
        <w:t>i</w:t>
      </w:r>
      <w:r>
        <w:rPr>
          <w:rFonts w:eastAsia="Times New Roman"/>
          <w:spacing w:val="-2"/>
          <w:szCs w:val="24"/>
        </w:rPr>
        <w:t>g</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s</w:t>
      </w:r>
      <w:r>
        <w:rPr>
          <w:rFonts w:eastAsia="Times New Roman"/>
          <w:spacing w:val="-2"/>
          <w:szCs w:val="24"/>
        </w:rPr>
        <w:t>'</w:t>
      </w:r>
      <w:r>
        <w:rPr>
          <w:rFonts w:eastAsia="Times New Roman"/>
          <w:spacing w:val="-1"/>
          <w:szCs w:val="24"/>
        </w:rPr>
        <w:t>a</w:t>
      </w:r>
      <w:r>
        <w:rPr>
          <w:rFonts w:eastAsia="Times New Roman"/>
          <w:szCs w:val="24"/>
        </w:rPr>
        <w:t>ppl</w:t>
      </w:r>
      <w:r>
        <w:rPr>
          <w:rFonts w:eastAsia="Times New Roman"/>
          <w:spacing w:val="1"/>
          <w:szCs w:val="24"/>
        </w:rPr>
        <w:t>i</w:t>
      </w:r>
      <w:r>
        <w:rPr>
          <w:rFonts w:eastAsia="Times New Roman"/>
          <w:szCs w:val="24"/>
        </w:rPr>
        <w:t>que</w:t>
      </w:r>
      <w:r>
        <w:rPr>
          <w:rFonts w:eastAsia="Times New Roman"/>
          <w:spacing w:val="1"/>
          <w:szCs w:val="24"/>
        </w:rPr>
        <w:t xml:space="preserve"> </w:t>
      </w:r>
      <w:r>
        <w:rPr>
          <w:rFonts w:eastAsia="Times New Roman"/>
          <w:spacing w:val="-1"/>
          <w:szCs w:val="24"/>
        </w:rPr>
        <w:t>e</w:t>
      </w:r>
      <w:r>
        <w:rPr>
          <w:rFonts w:eastAsia="Times New Roman"/>
          <w:szCs w:val="24"/>
        </w:rPr>
        <w:t>n 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e</w:t>
      </w:r>
      <w:r>
        <w:rPr>
          <w:rFonts w:eastAsia="Times New Roman"/>
          <w:szCs w:val="24"/>
        </w:rPr>
        <w:t xml:space="preserve">r </w:t>
      </w:r>
      <w:r>
        <w:rPr>
          <w:rFonts w:eastAsia="Times New Roman"/>
          <w:spacing w:val="-2"/>
          <w:szCs w:val="24"/>
        </w:rPr>
        <w:t>a</w:t>
      </w:r>
      <w:r>
        <w:rPr>
          <w:rFonts w:eastAsia="Times New Roman"/>
          <w:szCs w:val="24"/>
        </w:rPr>
        <w:t>ux</w:t>
      </w:r>
      <w:r>
        <w:rPr>
          <w:rFonts w:eastAsia="Times New Roman"/>
          <w:spacing w:val="2"/>
          <w:szCs w:val="24"/>
        </w:rPr>
        <w:t xml:space="preserve"> </w:t>
      </w:r>
      <w:r>
        <w:rPr>
          <w:rFonts w:eastAsia="Times New Roman"/>
          <w:spacing w:val="-1"/>
          <w:szCs w:val="24"/>
        </w:rPr>
        <w:t>e</w:t>
      </w:r>
      <w:r>
        <w:rPr>
          <w:rFonts w:eastAsia="Times New Roman"/>
          <w:spacing w:val="2"/>
          <w:szCs w:val="24"/>
        </w:rPr>
        <w:t>n</w:t>
      </w:r>
      <w:r>
        <w:rPr>
          <w:rFonts w:eastAsia="Times New Roman"/>
          <w:spacing w:val="-2"/>
          <w:szCs w:val="24"/>
        </w:rPr>
        <w:t>g</w:t>
      </w:r>
      <w:r>
        <w:rPr>
          <w:rFonts w:eastAsia="Times New Roman"/>
          <w:szCs w:val="24"/>
        </w:rPr>
        <w:t>ins de</w:t>
      </w:r>
      <w:r>
        <w:rPr>
          <w:rFonts w:eastAsia="Times New Roman"/>
          <w:spacing w:val="2"/>
          <w:szCs w:val="24"/>
        </w:rPr>
        <w:t xml:space="preserve"> </w:t>
      </w:r>
      <w:r>
        <w:rPr>
          <w:rFonts w:eastAsia="Times New Roman"/>
          <w:szCs w:val="24"/>
        </w:rPr>
        <w:t>terr</w:t>
      </w:r>
      <w:r>
        <w:rPr>
          <w:rFonts w:eastAsia="Times New Roman"/>
          <w:spacing w:val="-2"/>
          <w:szCs w:val="24"/>
        </w:rPr>
        <w:t>a</w:t>
      </w:r>
      <w:r>
        <w:rPr>
          <w:rFonts w:eastAsia="Times New Roman"/>
          <w:szCs w:val="24"/>
        </w:rPr>
        <w:t>sse</w:t>
      </w:r>
      <w:r>
        <w:rPr>
          <w:rFonts w:eastAsia="Times New Roman"/>
          <w:spacing w:val="2"/>
          <w:szCs w:val="24"/>
        </w:rPr>
        <w:t>m</w:t>
      </w:r>
      <w:r>
        <w:rPr>
          <w:rFonts w:eastAsia="Times New Roman"/>
          <w:spacing w:val="-1"/>
          <w:szCs w:val="24"/>
        </w:rPr>
        <w:t>e</w:t>
      </w:r>
      <w:r>
        <w:rPr>
          <w:rFonts w:eastAsia="Times New Roman"/>
          <w:szCs w:val="24"/>
        </w:rPr>
        <w:t xml:space="preserve">nt, </w:t>
      </w:r>
      <w:r>
        <w:rPr>
          <w:rFonts w:eastAsia="Times New Roman"/>
          <w:spacing w:val="1"/>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iel de</w:t>
      </w:r>
      <w:r>
        <w:rPr>
          <w:rFonts w:eastAsia="Times New Roman"/>
          <w:spacing w:val="1"/>
          <w:szCs w:val="24"/>
        </w:rPr>
        <w:t xml:space="preserve"> </w:t>
      </w:r>
      <w:r>
        <w:rPr>
          <w:rFonts w:eastAsia="Times New Roman"/>
          <w:spacing w:val="-1"/>
          <w:szCs w:val="24"/>
        </w:rPr>
        <w:t>c</w:t>
      </w:r>
      <w:r>
        <w:rPr>
          <w:rFonts w:eastAsia="Times New Roman"/>
          <w:szCs w:val="24"/>
        </w:rPr>
        <w:t>on</w:t>
      </w:r>
      <w:r>
        <w:rPr>
          <w:rFonts w:eastAsia="Times New Roman"/>
          <w:spacing w:val="-1"/>
          <w:szCs w:val="24"/>
        </w:rPr>
        <w:t>ca</w:t>
      </w:r>
      <w:r>
        <w:rPr>
          <w:rFonts w:eastAsia="Times New Roman"/>
          <w:szCs w:val="24"/>
        </w:rPr>
        <w:t>ss</w:t>
      </w:r>
      <w:r>
        <w:rPr>
          <w:rFonts w:eastAsia="Times New Roman"/>
          <w:spacing w:val="2"/>
          <w:szCs w:val="24"/>
        </w:rPr>
        <w:t>a</w:t>
      </w:r>
      <w:r>
        <w:rPr>
          <w:rFonts w:eastAsia="Times New Roman"/>
          <w:szCs w:val="24"/>
        </w:rPr>
        <w:t>g</w:t>
      </w:r>
      <w:r>
        <w:rPr>
          <w:rFonts w:eastAsia="Times New Roman"/>
          <w:spacing w:val="-1"/>
          <w:szCs w:val="24"/>
        </w:rPr>
        <w:t>e</w:t>
      </w:r>
      <w:r>
        <w:rPr>
          <w:rFonts w:eastAsia="Times New Roman"/>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m</w:t>
      </w:r>
      <w:r>
        <w:rPr>
          <w:rFonts w:eastAsia="Times New Roman"/>
          <w:spacing w:val="-1"/>
          <w:szCs w:val="24"/>
        </w:rPr>
        <w:t>a</w:t>
      </w:r>
      <w:r>
        <w:rPr>
          <w:rFonts w:eastAsia="Times New Roman"/>
          <w:szCs w:val="24"/>
        </w:rPr>
        <w:t>t</w:t>
      </w:r>
      <w:r>
        <w:rPr>
          <w:rFonts w:eastAsia="Times New Roman"/>
          <w:spacing w:val="2"/>
          <w:szCs w:val="24"/>
        </w:rPr>
        <w:t>é</w:t>
      </w:r>
      <w:r>
        <w:rPr>
          <w:rFonts w:eastAsia="Times New Roman"/>
          <w:szCs w:val="24"/>
        </w:rPr>
        <w:t>ri</w:t>
      </w:r>
      <w:r>
        <w:rPr>
          <w:rFonts w:eastAsia="Times New Roman"/>
          <w:spacing w:val="-1"/>
          <w:szCs w:val="24"/>
        </w:rPr>
        <w:t>e</w:t>
      </w:r>
      <w:r>
        <w:rPr>
          <w:rFonts w:eastAsia="Times New Roman"/>
          <w:szCs w:val="24"/>
        </w:rPr>
        <w:t>l</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nsport.</w:t>
      </w:r>
    </w:p>
    <w:p w14:paraId="2BCB2783" w14:textId="77777777" w:rsidR="002901AE" w:rsidRDefault="002901AE" w:rsidP="002901AE">
      <w:pPr>
        <w:spacing w:before="8"/>
        <w:ind w:left="103" w:right="5852"/>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 est r</w:t>
      </w:r>
      <w:r>
        <w:rPr>
          <w:rFonts w:eastAsia="Times New Roman"/>
          <w:spacing w:val="-1"/>
          <w:szCs w:val="24"/>
        </w:rPr>
        <w:t>é</w:t>
      </w:r>
      <w:r>
        <w:rPr>
          <w:rFonts w:eastAsia="Times New Roman"/>
          <w:spacing w:val="2"/>
          <w:szCs w:val="24"/>
        </w:rPr>
        <w:t>p</w:t>
      </w:r>
      <w:r>
        <w:rPr>
          <w:rFonts w:eastAsia="Times New Roman"/>
          <w:szCs w:val="24"/>
        </w:rPr>
        <w:t xml:space="preserve">uté </w:t>
      </w:r>
      <w:r>
        <w:rPr>
          <w:rFonts w:eastAsia="Times New Roman"/>
          <w:spacing w:val="-1"/>
          <w:szCs w:val="24"/>
        </w:rPr>
        <w:t>a</w:t>
      </w:r>
      <w:r>
        <w:rPr>
          <w:rFonts w:eastAsia="Times New Roman"/>
          <w:szCs w:val="24"/>
        </w:rPr>
        <w:t xml:space="preserve">voir tenu </w:t>
      </w:r>
      <w:r>
        <w:rPr>
          <w:rFonts w:eastAsia="Times New Roman"/>
          <w:spacing w:val="-2"/>
          <w:szCs w:val="24"/>
        </w:rPr>
        <w:t>c</w:t>
      </w:r>
      <w:r>
        <w:rPr>
          <w:rFonts w:eastAsia="Times New Roman"/>
          <w:szCs w:val="24"/>
        </w:rPr>
        <w:t>omp</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w:t>
      </w:r>
    </w:p>
    <w:p w14:paraId="2BB78EFA" w14:textId="77777777" w:rsidR="002901AE" w:rsidRDefault="002901AE" w:rsidP="002901AE">
      <w:pPr>
        <w:spacing w:before="9" w:line="244" w:lineRule="auto"/>
        <w:ind w:left="110" w:right="84" w:hanging="7"/>
        <w:rPr>
          <w:szCs w:val="24"/>
        </w:rPr>
      </w:pPr>
      <w:r>
        <w:rPr>
          <w:rFonts w:eastAsia="Times New Roman"/>
          <w:szCs w:val="24"/>
        </w:rPr>
        <w:t>D</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sujétions</w:t>
      </w:r>
      <w:r>
        <w:rPr>
          <w:rFonts w:eastAsia="Times New Roman"/>
          <w:spacing w:val="10"/>
          <w:szCs w:val="24"/>
        </w:rPr>
        <w:t xml:space="preserve"> </w:t>
      </w:r>
      <w:r>
        <w:rPr>
          <w:rFonts w:eastAsia="Times New Roman"/>
          <w:szCs w:val="24"/>
        </w:rPr>
        <w:t>du</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à</w:t>
      </w:r>
      <w:r>
        <w:rPr>
          <w:rFonts w:eastAsia="Times New Roman"/>
          <w:spacing w:val="8"/>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a</w:t>
      </w:r>
      <w:r>
        <w:rPr>
          <w:rFonts w:eastAsia="Times New Roman"/>
          <w:spacing w:val="3"/>
          <w:szCs w:val="24"/>
        </w:rPr>
        <w:t>m</w:t>
      </w:r>
      <w:r>
        <w:rPr>
          <w:rFonts w:eastAsia="Times New Roman"/>
          <w:spacing w:val="-1"/>
          <w:szCs w:val="24"/>
        </w:rPr>
        <w:t>e</w:t>
      </w:r>
      <w:r>
        <w:rPr>
          <w:rFonts w:eastAsia="Times New Roman"/>
          <w:szCs w:val="24"/>
        </w:rPr>
        <w:t>n</w:t>
      </w:r>
      <w:r>
        <w:rPr>
          <w:rFonts w:eastAsia="Times New Roman"/>
          <w:spacing w:val="-1"/>
          <w:szCs w:val="24"/>
        </w:rPr>
        <w:t>é</w:t>
      </w:r>
      <w:r>
        <w:rPr>
          <w:rFonts w:eastAsia="Times New Roman"/>
          <w:szCs w:val="24"/>
        </w:rPr>
        <w:t>e</w:t>
      </w:r>
      <w:r>
        <w:rPr>
          <w:rFonts w:eastAsia="Times New Roman"/>
          <w:spacing w:val="11"/>
          <w:szCs w:val="24"/>
        </w:rPr>
        <w:t xml:space="preserve"> </w:t>
      </w:r>
      <w:r>
        <w:rPr>
          <w:rFonts w:eastAsia="Times New Roman"/>
          <w:spacing w:val="-1"/>
          <w:szCs w:val="24"/>
        </w:rPr>
        <w:t>e</w:t>
      </w:r>
      <w:r>
        <w:rPr>
          <w:rFonts w:eastAsia="Times New Roman"/>
          <w:szCs w:val="24"/>
        </w:rPr>
        <w:t>t</w:t>
      </w:r>
      <w:r>
        <w:rPr>
          <w:rFonts w:eastAsia="Times New Roman"/>
          <w:spacing w:val="10"/>
          <w:szCs w:val="24"/>
        </w:rPr>
        <w:t xml:space="preserve"> </w:t>
      </w:r>
      <w:r>
        <w:rPr>
          <w:rFonts w:eastAsia="Times New Roman"/>
          <w:spacing w:val="-1"/>
          <w:szCs w:val="24"/>
        </w:rPr>
        <w:t>a</w:t>
      </w:r>
      <w:r>
        <w:rPr>
          <w:rFonts w:eastAsia="Times New Roman"/>
          <w:szCs w:val="24"/>
        </w:rPr>
        <w:t>u</w:t>
      </w:r>
      <w:r>
        <w:rPr>
          <w:rFonts w:eastAsia="Times New Roman"/>
          <w:spacing w:val="9"/>
          <w:szCs w:val="24"/>
        </w:rPr>
        <w:t xml:space="preserve"> </w:t>
      </w:r>
      <w:r>
        <w:rPr>
          <w:rFonts w:eastAsia="Times New Roman"/>
          <w:szCs w:val="24"/>
        </w:rPr>
        <w:t>r</w:t>
      </w:r>
      <w:r>
        <w:rPr>
          <w:rFonts w:eastAsia="Times New Roman"/>
          <w:spacing w:val="-2"/>
          <w:szCs w:val="24"/>
        </w:rPr>
        <w:t>e</w:t>
      </w:r>
      <w:r>
        <w:rPr>
          <w:rFonts w:eastAsia="Times New Roman"/>
          <w:szCs w:val="24"/>
        </w:rPr>
        <w:t>pli</w:t>
      </w:r>
      <w:r>
        <w:rPr>
          <w:rFonts w:eastAsia="Times New Roman"/>
          <w:spacing w:val="10"/>
          <w:szCs w:val="24"/>
        </w:rPr>
        <w:t xml:space="preserve"> </w:t>
      </w:r>
      <w:r>
        <w:rPr>
          <w:rFonts w:eastAsia="Times New Roman"/>
          <w:szCs w:val="24"/>
        </w:rPr>
        <w:t>du</w:t>
      </w:r>
      <w:r>
        <w:rPr>
          <w:rFonts w:eastAsia="Times New Roman"/>
          <w:spacing w:val="9"/>
          <w:szCs w:val="24"/>
        </w:rPr>
        <w:t xml:space="preserve"> </w:t>
      </w:r>
      <w:r>
        <w:rPr>
          <w:rFonts w:eastAsia="Times New Roman"/>
          <w:szCs w:val="24"/>
        </w:rPr>
        <w:t>mat</w:t>
      </w:r>
      <w:r>
        <w:rPr>
          <w:rFonts w:eastAsia="Times New Roman"/>
          <w:spacing w:val="1"/>
          <w:szCs w:val="24"/>
        </w:rPr>
        <w:t>ér</w:t>
      </w:r>
      <w:r>
        <w:rPr>
          <w:rFonts w:eastAsia="Times New Roman"/>
          <w:szCs w:val="24"/>
        </w:rPr>
        <w:t>iel</w:t>
      </w:r>
      <w:r>
        <w:rPr>
          <w:rFonts w:eastAsia="Times New Roman"/>
          <w:spacing w:val="9"/>
          <w:szCs w:val="24"/>
        </w:rPr>
        <w:t xml:space="preserve"> </w:t>
      </w:r>
      <w:r>
        <w:rPr>
          <w:rFonts w:eastAsia="Times New Roman"/>
          <w:szCs w:val="24"/>
        </w:rPr>
        <w:t>jusqu</w:t>
      </w:r>
      <w:r>
        <w:rPr>
          <w:rFonts w:eastAsia="Times New Roman"/>
          <w:spacing w:val="-2"/>
          <w:szCs w:val="24"/>
        </w:rPr>
        <w:t>'</w:t>
      </w:r>
      <w:r>
        <w:rPr>
          <w:rFonts w:eastAsia="Times New Roman"/>
          <w:spacing w:val="-1"/>
          <w:szCs w:val="24"/>
        </w:rPr>
        <w:t>a</w:t>
      </w:r>
      <w:r>
        <w:rPr>
          <w:rFonts w:eastAsia="Times New Roman"/>
          <w:szCs w:val="24"/>
        </w:rPr>
        <w:t>u</w:t>
      </w:r>
      <w:r>
        <w:rPr>
          <w:rFonts w:eastAsia="Times New Roman"/>
          <w:spacing w:val="9"/>
          <w:szCs w:val="24"/>
        </w:rPr>
        <w:t xml:space="preserve"> </w:t>
      </w:r>
      <w:r>
        <w:rPr>
          <w:rFonts w:eastAsia="Times New Roman"/>
          <w:szCs w:val="24"/>
        </w:rPr>
        <w:t>l</w:t>
      </w:r>
      <w:r>
        <w:rPr>
          <w:rFonts w:eastAsia="Times New Roman"/>
          <w:spacing w:val="1"/>
          <w:szCs w:val="24"/>
        </w:rPr>
        <w:t>i</w:t>
      </w:r>
      <w:r>
        <w:rPr>
          <w:rFonts w:eastAsia="Times New Roman"/>
          <w:spacing w:val="-1"/>
          <w:szCs w:val="24"/>
        </w:rPr>
        <w:t>e</w:t>
      </w:r>
      <w:r>
        <w:rPr>
          <w:rFonts w:eastAsia="Times New Roman"/>
          <w:szCs w:val="24"/>
        </w:rPr>
        <w:t>u</w:t>
      </w:r>
      <w:r>
        <w:rPr>
          <w:rFonts w:eastAsia="Times New Roman"/>
          <w:spacing w:val="9"/>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t</w:t>
      </w:r>
      <w:r>
        <w:rPr>
          <w:rFonts w:eastAsia="Times New Roman"/>
          <w:spacing w:val="2"/>
          <w:szCs w:val="24"/>
        </w:rPr>
        <w: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10"/>
          <w:szCs w:val="24"/>
        </w:rPr>
        <w:t xml:space="preserve"> </w:t>
      </w:r>
      <w:r>
        <w:rPr>
          <w:rFonts w:eastAsia="Times New Roman"/>
          <w:szCs w:val="24"/>
        </w:rPr>
        <w:t>notamment</w:t>
      </w:r>
      <w:r>
        <w:rPr>
          <w:rFonts w:eastAsia="Times New Roman"/>
          <w:spacing w:val="9"/>
          <w:szCs w:val="24"/>
        </w:rPr>
        <w:t xml:space="preserve"> </w:t>
      </w:r>
      <w:r>
        <w:rPr>
          <w:rFonts w:eastAsia="Times New Roman"/>
          <w:spacing w:val="-1"/>
          <w:szCs w:val="24"/>
        </w:rPr>
        <w:t>ce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du</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à l</w:t>
      </w:r>
      <w:r>
        <w:rPr>
          <w:rFonts w:eastAsia="Times New Roman"/>
          <w:spacing w:val="-2"/>
          <w:szCs w:val="24"/>
        </w:rPr>
        <w:t>'</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2"/>
          <w:szCs w:val="24"/>
        </w:rPr>
        <w:t>'</w:t>
      </w:r>
      <w:r>
        <w:rPr>
          <w:rFonts w:eastAsia="Times New Roman"/>
          <w:szCs w:val="24"/>
        </w:rPr>
        <w:t>un po</w:t>
      </w:r>
      <w:r>
        <w:rPr>
          <w:rFonts w:eastAsia="Times New Roman"/>
          <w:spacing w:val="-1"/>
          <w:szCs w:val="24"/>
        </w:rPr>
        <w:t>r</w:t>
      </w:r>
      <w:r>
        <w:rPr>
          <w:rFonts w:eastAsia="Times New Roman"/>
          <w:szCs w:val="24"/>
        </w:rPr>
        <w:t>t</w:t>
      </w:r>
      <w:r>
        <w:rPr>
          <w:rFonts w:eastAsia="Times New Roman"/>
          <w:spacing w:val="3"/>
          <w:szCs w:val="24"/>
        </w:rPr>
        <w:t>e</w:t>
      </w:r>
      <w:r>
        <w:rPr>
          <w:rFonts w:eastAsia="Times New Roman"/>
          <w:szCs w:val="24"/>
        </w:rPr>
        <w:t>-</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r,</w:t>
      </w:r>
    </w:p>
    <w:p w14:paraId="3BF4E41D" w14:textId="77777777" w:rsidR="002901AE" w:rsidRDefault="002901AE" w:rsidP="002901AE">
      <w:pPr>
        <w:spacing w:before="7" w:line="250" w:lineRule="auto"/>
        <w:ind w:left="103" w:right="1840"/>
        <w:rPr>
          <w:szCs w:val="24"/>
        </w:rPr>
      </w:pPr>
      <w:r>
        <w:rPr>
          <w:rFonts w:eastAsia="Times New Roman"/>
          <w:szCs w:val="24"/>
        </w:rPr>
        <w:t>D</w:t>
      </w:r>
      <w:r>
        <w:rPr>
          <w:rFonts w:eastAsia="Times New Roman"/>
          <w:spacing w:val="-1"/>
          <w:szCs w:val="24"/>
        </w:rPr>
        <w:t>e</w:t>
      </w:r>
      <w:r>
        <w:rPr>
          <w:rFonts w:eastAsia="Times New Roman"/>
          <w:szCs w:val="24"/>
        </w:rPr>
        <w:t>s su</w:t>
      </w:r>
      <w:r>
        <w:rPr>
          <w:rFonts w:eastAsia="Times New Roman"/>
          <w:spacing w:val="1"/>
          <w:szCs w:val="24"/>
        </w:rPr>
        <w:t>j</w:t>
      </w:r>
      <w:r>
        <w:rPr>
          <w:rFonts w:eastAsia="Times New Roman"/>
          <w:spacing w:val="-1"/>
          <w:szCs w:val="24"/>
        </w:rPr>
        <w:t>é</w:t>
      </w:r>
      <w:r>
        <w:rPr>
          <w:rFonts w:eastAsia="Times New Roman"/>
          <w:szCs w:val="24"/>
        </w:rPr>
        <w:t>t</w:t>
      </w:r>
      <w:r>
        <w:rPr>
          <w:rFonts w:eastAsia="Times New Roman"/>
          <w:spacing w:val="1"/>
          <w:szCs w:val="24"/>
        </w:rPr>
        <w:t>i</w:t>
      </w:r>
      <w:r>
        <w:rPr>
          <w:rFonts w:eastAsia="Times New Roman"/>
          <w:szCs w:val="24"/>
        </w:rPr>
        <w:t>ons du</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u p</w:t>
      </w:r>
      <w:r>
        <w:rPr>
          <w:rFonts w:eastAsia="Times New Roman"/>
          <w:spacing w:val="-1"/>
          <w:szCs w:val="24"/>
        </w:rPr>
        <w:t>a</w:t>
      </w:r>
      <w:r>
        <w:rPr>
          <w:rFonts w:eastAsia="Times New Roman"/>
          <w:spacing w:val="2"/>
          <w:szCs w:val="24"/>
        </w:rPr>
        <w:t>s</w:t>
      </w:r>
      <w:r>
        <w:rPr>
          <w:rFonts w:eastAsia="Times New Roman"/>
          <w:szCs w:val="24"/>
        </w:rPr>
        <w:t>s</w:t>
      </w:r>
      <w:r>
        <w:rPr>
          <w:rFonts w:eastAsia="Times New Roman"/>
          <w:spacing w:val="-1"/>
          <w:szCs w:val="24"/>
        </w:rPr>
        <w:t>a</w:t>
      </w:r>
      <w:r>
        <w:rPr>
          <w:rFonts w:eastAsia="Times New Roman"/>
          <w:szCs w:val="24"/>
        </w:rPr>
        <w:t>ge</w:t>
      </w:r>
      <w:r>
        <w:rPr>
          <w:rFonts w:eastAsia="Times New Roman"/>
          <w:spacing w:val="-1"/>
          <w:szCs w:val="24"/>
        </w:rPr>
        <w:t xml:space="preserve"> </w:t>
      </w:r>
      <w:r>
        <w:rPr>
          <w:rFonts w:eastAsia="Times New Roman"/>
          <w:szCs w:val="24"/>
        </w:rPr>
        <w:t>sur un it</w:t>
      </w:r>
      <w:r>
        <w:rPr>
          <w:rFonts w:eastAsia="Times New Roman"/>
          <w:spacing w:val="1"/>
          <w:szCs w:val="24"/>
        </w:rPr>
        <w:t>i</w:t>
      </w:r>
      <w:r>
        <w:rPr>
          <w:rFonts w:eastAsia="Times New Roman"/>
          <w:szCs w:val="24"/>
        </w:rPr>
        <w:t>n</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i</w:t>
      </w:r>
      <w:r>
        <w:rPr>
          <w:rFonts w:eastAsia="Times New Roman"/>
          <w:spacing w:val="2"/>
          <w:szCs w:val="24"/>
        </w:rPr>
        <w:t>r</w:t>
      </w:r>
      <w:r>
        <w:rPr>
          <w:rFonts w:eastAsia="Times New Roman"/>
          <w:szCs w:val="24"/>
        </w:rPr>
        <w:t>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lé p</w:t>
      </w:r>
      <w:r>
        <w:rPr>
          <w:rFonts w:eastAsia="Times New Roman"/>
          <w:spacing w:val="-1"/>
          <w:szCs w:val="24"/>
        </w:rPr>
        <w:t>a</w:t>
      </w:r>
      <w:r>
        <w:rPr>
          <w:rFonts w:eastAsia="Times New Roman"/>
          <w:szCs w:val="24"/>
        </w:rPr>
        <w:t xml:space="preserve">r une </w:t>
      </w:r>
      <w:r>
        <w:rPr>
          <w:rFonts w:eastAsia="Times New Roman"/>
          <w:spacing w:val="-1"/>
          <w:szCs w:val="24"/>
        </w:rPr>
        <w:t>a</w:t>
      </w:r>
      <w:r>
        <w:rPr>
          <w:rFonts w:eastAsia="Times New Roman"/>
          <w:szCs w:val="24"/>
        </w:rPr>
        <w:t>utre</w:t>
      </w:r>
      <w:r>
        <w:rPr>
          <w:rFonts w:eastAsia="Times New Roman"/>
          <w:spacing w:val="-1"/>
          <w:szCs w:val="24"/>
        </w:rPr>
        <w:t xml:space="preserve"> e</w:t>
      </w:r>
      <w:r>
        <w:rPr>
          <w:rFonts w:eastAsia="Times New Roman"/>
          <w:szCs w:val="24"/>
        </w:rPr>
        <w:t>n</w:t>
      </w:r>
      <w:r>
        <w:rPr>
          <w:rFonts w:eastAsia="Times New Roman"/>
          <w:spacing w:val="3"/>
          <w:szCs w:val="24"/>
        </w:rPr>
        <w:t>t</w:t>
      </w:r>
      <w:r>
        <w:rPr>
          <w:rFonts w:eastAsia="Times New Roman"/>
          <w:szCs w:val="24"/>
        </w:rPr>
        <w:t>r</w:t>
      </w:r>
      <w:r>
        <w:rPr>
          <w:rFonts w:eastAsia="Times New Roman"/>
          <w:spacing w:val="-2"/>
          <w:szCs w:val="24"/>
        </w:rPr>
        <w:t>e</w:t>
      </w:r>
      <w:r>
        <w:rPr>
          <w:rFonts w:eastAsia="Times New Roman"/>
          <w:spacing w:val="2"/>
          <w:szCs w:val="24"/>
        </w:rPr>
        <w:t>p</w:t>
      </w:r>
      <w:r>
        <w:rPr>
          <w:rFonts w:eastAsia="Times New Roman"/>
          <w:szCs w:val="24"/>
        </w:rPr>
        <w:t>ris</w:t>
      </w:r>
      <w:r>
        <w:rPr>
          <w:rFonts w:eastAsia="Times New Roman"/>
          <w:spacing w:val="-1"/>
          <w:szCs w:val="24"/>
        </w:rPr>
        <w:t>e</w:t>
      </w:r>
      <w:r>
        <w:rPr>
          <w:rFonts w:eastAsia="Times New Roman"/>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1"/>
          <w:szCs w:val="24"/>
        </w:rPr>
        <w:t xml:space="preserve"> </w:t>
      </w:r>
      <w:r>
        <w:rPr>
          <w:rFonts w:eastAsia="Times New Roman"/>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té du 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 xml:space="preserve">iel </w:t>
      </w:r>
      <w:r>
        <w:rPr>
          <w:rFonts w:eastAsia="Times New Roman"/>
          <w:spacing w:val="-1"/>
          <w:szCs w:val="24"/>
        </w:rPr>
        <w:t>a</w:t>
      </w:r>
      <w:r>
        <w:rPr>
          <w:rFonts w:eastAsia="Times New Roman"/>
          <w:spacing w:val="3"/>
          <w:szCs w:val="24"/>
        </w:rPr>
        <w:t>m</w:t>
      </w:r>
      <w:r>
        <w:rPr>
          <w:rFonts w:eastAsia="Times New Roman"/>
          <w:spacing w:val="-1"/>
          <w:szCs w:val="24"/>
        </w:rPr>
        <w:t>e</w:t>
      </w:r>
      <w:r>
        <w:rPr>
          <w:rFonts w:eastAsia="Times New Roman"/>
          <w:szCs w:val="24"/>
        </w:rPr>
        <w:t>né</w:t>
      </w:r>
      <w:r>
        <w:rPr>
          <w:rFonts w:eastAsia="Times New Roman"/>
          <w:spacing w:val="-1"/>
          <w:szCs w:val="24"/>
        </w:rPr>
        <w:t xml:space="preserve"> </w:t>
      </w:r>
      <w:r>
        <w:rPr>
          <w:rFonts w:eastAsia="Times New Roman"/>
          <w:szCs w:val="24"/>
        </w:rPr>
        <w:t>sur le</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2"/>
          <w:szCs w:val="24"/>
        </w:rPr>
        <w:t>o</w:t>
      </w:r>
      <w:r>
        <w:rPr>
          <w:rFonts w:eastAsia="Times New Roman"/>
          <w:szCs w:val="24"/>
        </w:rPr>
        <w:t>f</w:t>
      </w:r>
      <w:r>
        <w:rPr>
          <w:rFonts w:eastAsia="Times New Roman"/>
          <w:spacing w:val="-1"/>
          <w:szCs w:val="24"/>
        </w:rPr>
        <w:t>f</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du t</w:t>
      </w:r>
      <w:r>
        <w:rPr>
          <w:rFonts w:eastAsia="Times New Roman"/>
          <w:spacing w:val="1"/>
          <w:szCs w:val="24"/>
        </w:rPr>
        <w:t>i</w:t>
      </w:r>
      <w:r>
        <w:rPr>
          <w:rFonts w:eastAsia="Times New Roman"/>
          <w:szCs w:val="24"/>
        </w:rPr>
        <w:t>tu</w:t>
      </w:r>
      <w:r>
        <w:rPr>
          <w:rFonts w:eastAsia="Times New Roman"/>
          <w:spacing w:val="1"/>
          <w:szCs w:val="24"/>
        </w:rPr>
        <w:t>l</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 xml:space="preserve">. </w:t>
      </w:r>
      <w:r>
        <w:rPr>
          <w:rFonts w:eastAsia="Times New Roman"/>
          <w:spacing w:val="-1"/>
          <w:szCs w:val="24"/>
        </w:rPr>
        <w:t>F</w:t>
      </w:r>
      <w:r>
        <w:rPr>
          <w:rFonts w:eastAsia="Times New Roman"/>
          <w:szCs w:val="24"/>
        </w:rPr>
        <w:t>ourniture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p>
    <w:p w14:paraId="3CDFF777" w14:textId="77777777" w:rsidR="002901AE" w:rsidRDefault="002901AE" w:rsidP="002901AE">
      <w:pPr>
        <w:spacing w:before="2"/>
        <w:ind w:left="144" w:right="7782"/>
        <w:jc w:val="both"/>
        <w:rPr>
          <w:szCs w:val="24"/>
        </w:rPr>
      </w:pPr>
      <w:proofErr w:type="gramStart"/>
      <w:r>
        <w:rPr>
          <w:rFonts w:eastAsia="Times New Roman"/>
          <w:b/>
          <w:szCs w:val="24"/>
        </w:rPr>
        <w:t xml:space="preserve">5.6.1 </w:t>
      </w:r>
      <w:r>
        <w:rPr>
          <w:rFonts w:eastAsia="Times New Roman"/>
          <w:b/>
          <w:spacing w:val="46"/>
          <w:szCs w:val="24"/>
        </w:rPr>
        <w:t xml:space="preserve"> </w:t>
      </w:r>
      <w:r>
        <w:rPr>
          <w:rFonts w:eastAsia="Times New Roman"/>
          <w:b/>
          <w:spacing w:val="-1"/>
          <w:szCs w:val="24"/>
        </w:rPr>
        <w:t>M</w:t>
      </w:r>
      <w:r>
        <w:rPr>
          <w:rFonts w:eastAsia="Times New Roman"/>
          <w:b/>
          <w:szCs w:val="24"/>
        </w:rPr>
        <w:t>at</w:t>
      </w:r>
      <w:r>
        <w:rPr>
          <w:rFonts w:eastAsia="Times New Roman"/>
          <w:b/>
          <w:spacing w:val="-2"/>
          <w:szCs w:val="24"/>
        </w:rPr>
        <w:t>é</w:t>
      </w:r>
      <w:r>
        <w:rPr>
          <w:rFonts w:eastAsia="Times New Roman"/>
          <w:b/>
          <w:spacing w:val="-1"/>
          <w:szCs w:val="24"/>
        </w:rPr>
        <w:t>r</w:t>
      </w:r>
      <w:r>
        <w:rPr>
          <w:rFonts w:eastAsia="Times New Roman"/>
          <w:b/>
          <w:szCs w:val="24"/>
        </w:rPr>
        <w:t>ia</w:t>
      </w:r>
      <w:r>
        <w:rPr>
          <w:rFonts w:eastAsia="Times New Roman"/>
          <w:b/>
          <w:spacing w:val="1"/>
          <w:szCs w:val="24"/>
        </w:rPr>
        <w:t>u</w:t>
      </w:r>
      <w:r>
        <w:rPr>
          <w:rFonts w:eastAsia="Times New Roman"/>
          <w:b/>
          <w:szCs w:val="24"/>
        </w:rPr>
        <w:t>x</w:t>
      </w:r>
      <w:proofErr w:type="gramEnd"/>
      <w:r>
        <w:rPr>
          <w:rFonts w:eastAsia="Times New Roman"/>
          <w:b/>
          <w:szCs w:val="24"/>
        </w:rPr>
        <w:t xml:space="preserve"> locaux :</w:t>
      </w:r>
    </w:p>
    <w:p w14:paraId="77255C48" w14:textId="77777777" w:rsidR="002901AE" w:rsidRDefault="002901AE" w:rsidP="002901AE">
      <w:pPr>
        <w:spacing w:line="260" w:lineRule="exact"/>
        <w:ind w:left="103" w:right="87"/>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 xml:space="preserve">tant </w:t>
      </w:r>
      <w:r>
        <w:rPr>
          <w:rFonts w:eastAsia="Times New Roman"/>
          <w:spacing w:val="-1"/>
          <w:szCs w:val="24"/>
        </w:rPr>
        <w:t>c</w:t>
      </w:r>
      <w:r>
        <w:rPr>
          <w:rFonts w:eastAsia="Times New Roman"/>
          <w:szCs w:val="24"/>
        </w:rPr>
        <w:t>hois</w:t>
      </w:r>
      <w:r>
        <w:rPr>
          <w:rFonts w:eastAsia="Times New Roman"/>
          <w:spacing w:val="1"/>
          <w:szCs w:val="24"/>
        </w:rPr>
        <w:t>i</w:t>
      </w:r>
      <w:r>
        <w:rPr>
          <w:rFonts w:eastAsia="Times New Roman"/>
          <w:szCs w:val="24"/>
        </w:rPr>
        <w:t>t</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vis</w:t>
      </w:r>
      <w:r>
        <w:rPr>
          <w:rFonts w:eastAsia="Times New Roman"/>
          <w:spacing w:val="1"/>
          <w:szCs w:val="24"/>
        </w:rPr>
        <w:t>i</w:t>
      </w:r>
      <w:r>
        <w:rPr>
          <w:rFonts w:eastAsia="Times New Roman"/>
          <w:szCs w:val="24"/>
        </w:rPr>
        <w:t>te</w:t>
      </w:r>
      <w:r>
        <w:rPr>
          <w:rFonts w:eastAsia="Times New Roman"/>
          <w:spacing w:val="-3"/>
          <w:szCs w:val="24"/>
        </w:rPr>
        <w:t xml:space="preserve"> </w:t>
      </w:r>
      <w:r>
        <w:rPr>
          <w:rFonts w:eastAsia="Times New Roman"/>
          <w:spacing w:val="2"/>
          <w:szCs w:val="24"/>
        </w:rPr>
        <w:t>t</w:t>
      </w:r>
      <w:r>
        <w:rPr>
          <w:rFonts w:eastAsia="Times New Roman"/>
          <w:szCs w:val="24"/>
        </w:rPr>
        <w:t>oute</w:t>
      </w:r>
      <w:r>
        <w:rPr>
          <w:rFonts w:eastAsia="Times New Roman"/>
          <w:spacing w:val="-3"/>
          <w:szCs w:val="24"/>
        </w:rPr>
        <w:t xml:space="preserve"> </w:t>
      </w:r>
      <w:r>
        <w:rPr>
          <w:rFonts w:eastAsia="Times New Roman"/>
          <w:szCs w:val="24"/>
        </w:rPr>
        <w:t>sou</w:t>
      </w:r>
      <w:r>
        <w:rPr>
          <w:rFonts w:eastAsia="Times New Roman"/>
          <w:spacing w:val="2"/>
          <w:szCs w:val="24"/>
        </w:rPr>
        <w:t>r</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zCs w:val="24"/>
        </w:rPr>
        <w:t>l</w:t>
      </w:r>
      <w:r>
        <w:rPr>
          <w:rFonts w:eastAsia="Times New Roman"/>
          <w:spacing w:val="3"/>
          <w:szCs w:val="24"/>
        </w:rPr>
        <w:t>o</w:t>
      </w:r>
      <w:r>
        <w:rPr>
          <w:rFonts w:eastAsia="Times New Roman"/>
          <w:spacing w:val="-1"/>
          <w:szCs w:val="24"/>
        </w:rPr>
        <w:t>c</w:t>
      </w:r>
      <w:r>
        <w:rPr>
          <w:rFonts w:eastAsia="Times New Roman"/>
          <w:spacing w:val="1"/>
          <w:szCs w:val="24"/>
        </w:rPr>
        <w:t>a</w:t>
      </w:r>
      <w:r>
        <w:rPr>
          <w:rFonts w:eastAsia="Times New Roman"/>
          <w:szCs w:val="24"/>
        </w:rPr>
        <w:t>le</w:t>
      </w:r>
      <w:r>
        <w:rPr>
          <w:rFonts w:eastAsia="Times New Roman"/>
          <w:spacing w:val="-3"/>
          <w:szCs w:val="24"/>
        </w:rPr>
        <w:t xml:space="preserve"> </w:t>
      </w:r>
      <w:r>
        <w:rPr>
          <w:rFonts w:eastAsia="Times New Roman"/>
          <w:szCs w:val="24"/>
        </w:rPr>
        <w:t>de</w:t>
      </w:r>
      <w:r>
        <w:rPr>
          <w:rFonts w:eastAsia="Times New Roman"/>
          <w:spacing w:val="-3"/>
          <w:szCs w:val="24"/>
        </w:rPr>
        <w:t xml:space="preserve"> </w:t>
      </w:r>
      <w:r>
        <w:rPr>
          <w:rFonts w:eastAsia="Times New Roman"/>
          <w:spacing w:val="3"/>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1"/>
          <w:szCs w:val="24"/>
        </w:rPr>
        <w:t xml:space="preserve"> e</w:t>
      </w:r>
      <w:r>
        <w:rPr>
          <w:rFonts w:eastAsia="Times New Roman"/>
          <w:szCs w:val="24"/>
        </w:rPr>
        <w:t>t</w:t>
      </w:r>
      <w:r>
        <w:rPr>
          <w:rFonts w:eastAsia="Times New Roman"/>
          <w:spacing w:val="-2"/>
          <w:szCs w:val="24"/>
        </w:rPr>
        <w:t xml:space="preserve"> </w:t>
      </w:r>
      <w:r>
        <w:rPr>
          <w:rFonts w:eastAsia="Times New Roman"/>
          <w:szCs w:val="24"/>
        </w:rPr>
        <w:t>p</w:t>
      </w:r>
      <w:r>
        <w:rPr>
          <w:rFonts w:eastAsia="Times New Roman"/>
          <w:spacing w:val="1"/>
          <w:szCs w:val="24"/>
        </w:rPr>
        <w:t>r</w:t>
      </w:r>
      <w:r>
        <w:rPr>
          <w:rFonts w:eastAsia="Times New Roman"/>
          <w:spacing w:val="-1"/>
          <w:szCs w:val="24"/>
        </w:rPr>
        <w:t>e</w:t>
      </w:r>
      <w:r>
        <w:rPr>
          <w:rFonts w:eastAsia="Times New Roman"/>
          <w:szCs w:val="24"/>
        </w:rPr>
        <w:t>nd</w:t>
      </w:r>
      <w:r>
        <w:rPr>
          <w:rFonts w:eastAsia="Times New Roman"/>
          <w:spacing w:val="-2"/>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disposi</w:t>
      </w:r>
      <w:r>
        <w:rPr>
          <w:rFonts w:eastAsia="Times New Roman"/>
          <w:spacing w:val="1"/>
          <w:szCs w:val="24"/>
        </w:rPr>
        <w:t>t</w:t>
      </w:r>
      <w:r>
        <w:rPr>
          <w:rFonts w:eastAsia="Times New Roman"/>
          <w:szCs w:val="24"/>
        </w:rPr>
        <w:t>ions</w:t>
      </w:r>
      <w:r>
        <w:rPr>
          <w:rFonts w:eastAsia="Times New Roman"/>
          <w:spacing w:val="-2"/>
          <w:szCs w:val="24"/>
        </w:rPr>
        <w:t xml:space="preserve"> </w:t>
      </w:r>
      <w:r>
        <w:rPr>
          <w:rFonts w:eastAsia="Times New Roman"/>
          <w:szCs w:val="24"/>
        </w:rPr>
        <w:t>n</w:t>
      </w:r>
      <w:r>
        <w:rPr>
          <w:rFonts w:eastAsia="Times New Roman"/>
          <w:spacing w:val="-1"/>
          <w:szCs w:val="24"/>
        </w:rPr>
        <w:t>éce</w:t>
      </w:r>
      <w:r>
        <w:rPr>
          <w:rFonts w:eastAsia="Times New Roman"/>
          <w:szCs w:val="24"/>
        </w:rPr>
        <w:t>ssai</w:t>
      </w:r>
      <w:r>
        <w:rPr>
          <w:rFonts w:eastAsia="Times New Roman"/>
          <w:spacing w:val="1"/>
          <w:szCs w:val="24"/>
        </w:rPr>
        <w:t>re</w:t>
      </w:r>
      <w:r>
        <w:rPr>
          <w:rFonts w:eastAsia="Times New Roman"/>
          <w:szCs w:val="24"/>
        </w:rPr>
        <w:t>s</w:t>
      </w:r>
      <w:r>
        <w:rPr>
          <w:rFonts w:eastAsia="Times New Roman"/>
          <w:spacing w:val="-2"/>
          <w:szCs w:val="24"/>
        </w:rPr>
        <w:t xml:space="preserve"> </w:t>
      </w:r>
      <w:r>
        <w:rPr>
          <w:rFonts w:eastAsia="Times New Roman"/>
          <w:szCs w:val="24"/>
        </w:rPr>
        <w:t>pour</w:t>
      </w:r>
    </w:p>
    <w:p w14:paraId="6F521E01" w14:textId="77777777" w:rsidR="002901AE" w:rsidRDefault="002901AE" w:rsidP="002901AE">
      <w:pPr>
        <w:spacing w:before="5"/>
        <w:ind w:left="110" w:right="5688"/>
        <w:jc w:val="both"/>
        <w:rPr>
          <w:szCs w:val="24"/>
        </w:rPr>
      </w:pPr>
      <w:proofErr w:type="gramStart"/>
      <w:r>
        <w:rPr>
          <w:rFonts w:eastAsia="Times New Roman"/>
          <w:szCs w:val="24"/>
        </w:rPr>
        <w:t>leur</w:t>
      </w:r>
      <w:proofErr w:type="gramEnd"/>
      <w:r>
        <w:rPr>
          <w:rFonts w:eastAsia="Times New Roman"/>
          <w:spacing w:val="-1"/>
          <w:szCs w:val="24"/>
        </w:rPr>
        <w:t xml:space="preserve"> ac</w:t>
      </w:r>
      <w:r>
        <w:rPr>
          <w:rFonts w:eastAsia="Times New Roman"/>
          <w:spacing w:val="2"/>
          <w:szCs w:val="24"/>
        </w:rPr>
        <w:t>h</w:t>
      </w:r>
      <w:r>
        <w:rPr>
          <w:rFonts w:eastAsia="Times New Roman"/>
          <w:spacing w:val="-1"/>
          <w:szCs w:val="24"/>
        </w:rPr>
        <w:t>a</w:t>
      </w:r>
      <w:r>
        <w:rPr>
          <w:rFonts w:eastAsia="Times New Roman"/>
          <w:szCs w:val="24"/>
        </w:rPr>
        <w:t>t et leur</w:t>
      </w:r>
      <w:r>
        <w:rPr>
          <w:rFonts w:eastAsia="Times New Roman"/>
          <w:spacing w:val="-1"/>
          <w:szCs w:val="24"/>
        </w:rPr>
        <w:t xml:space="preserve"> </w:t>
      </w:r>
      <w:r>
        <w:rPr>
          <w:rFonts w:eastAsia="Times New Roman"/>
          <w:szCs w:val="24"/>
        </w:rPr>
        <w:t>t</w:t>
      </w:r>
      <w:r>
        <w:rPr>
          <w:rFonts w:eastAsia="Times New Roman"/>
          <w:spacing w:val="2"/>
          <w:szCs w:val="24"/>
        </w:rPr>
        <w:t>r</w:t>
      </w:r>
      <w:r>
        <w:rPr>
          <w:rFonts w:eastAsia="Times New Roman"/>
          <w:spacing w:val="-1"/>
          <w:szCs w:val="24"/>
        </w:rPr>
        <w:t>a</w:t>
      </w:r>
      <w:r>
        <w:rPr>
          <w:rFonts w:eastAsia="Times New Roman"/>
          <w:szCs w:val="24"/>
        </w:rPr>
        <w:t>nspo</w:t>
      </w:r>
      <w:r>
        <w:rPr>
          <w:rFonts w:eastAsia="Times New Roman"/>
          <w:spacing w:val="2"/>
          <w:szCs w:val="24"/>
        </w:rPr>
        <w:t>r</w:t>
      </w:r>
      <w:r>
        <w:rPr>
          <w:rFonts w:eastAsia="Times New Roman"/>
          <w:szCs w:val="24"/>
        </w:rPr>
        <w:t>t sur le site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3C560346" w14:textId="77777777" w:rsidR="002901AE" w:rsidRDefault="002901AE" w:rsidP="002901AE">
      <w:pPr>
        <w:spacing w:before="17"/>
        <w:ind w:left="144" w:right="7542"/>
        <w:jc w:val="both"/>
        <w:rPr>
          <w:szCs w:val="24"/>
        </w:rPr>
      </w:pPr>
      <w:proofErr w:type="gramStart"/>
      <w:r>
        <w:rPr>
          <w:rFonts w:eastAsia="Times New Roman"/>
          <w:b/>
          <w:szCs w:val="24"/>
        </w:rPr>
        <w:t xml:space="preserve">5.6.2 </w:t>
      </w:r>
      <w:r>
        <w:rPr>
          <w:rFonts w:eastAsia="Times New Roman"/>
          <w:b/>
          <w:spacing w:val="46"/>
          <w:szCs w:val="24"/>
        </w:rPr>
        <w:t xml:space="preserve"> </w:t>
      </w:r>
      <w:r>
        <w:rPr>
          <w:rFonts w:eastAsia="Times New Roman"/>
          <w:b/>
          <w:spacing w:val="-1"/>
          <w:szCs w:val="24"/>
        </w:rPr>
        <w:t>M</w:t>
      </w:r>
      <w:r>
        <w:rPr>
          <w:rFonts w:eastAsia="Times New Roman"/>
          <w:b/>
          <w:szCs w:val="24"/>
        </w:rPr>
        <w:t>at</w:t>
      </w:r>
      <w:r>
        <w:rPr>
          <w:rFonts w:eastAsia="Times New Roman"/>
          <w:b/>
          <w:spacing w:val="-2"/>
          <w:szCs w:val="24"/>
        </w:rPr>
        <w:t>é</w:t>
      </w:r>
      <w:r>
        <w:rPr>
          <w:rFonts w:eastAsia="Times New Roman"/>
          <w:b/>
          <w:spacing w:val="-1"/>
          <w:szCs w:val="24"/>
        </w:rPr>
        <w:t>r</w:t>
      </w:r>
      <w:r>
        <w:rPr>
          <w:rFonts w:eastAsia="Times New Roman"/>
          <w:b/>
          <w:szCs w:val="24"/>
        </w:rPr>
        <w:t>ia</w:t>
      </w:r>
      <w:r>
        <w:rPr>
          <w:rFonts w:eastAsia="Times New Roman"/>
          <w:b/>
          <w:spacing w:val="1"/>
          <w:szCs w:val="24"/>
        </w:rPr>
        <w:t>u</w:t>
      </w:r>
      <w:r>
        <w:rPr>
          <w:rFonts w:eastAsia="Times New Roman"/>
          <w:b/>
          <w:szCs w:val="24"/>
        </w:rPr>
        <w:t>x</w:t>
      </w:r>
      <w:proofErr w:type="gramEnd"/>
      <w:r>
        <w:rPr>
          <w:rFonts w:eastAsia="Times New Roman"/>
          <w:b/>
          <w:szCs w:val="24"/>
        </w:rPr>
        <w:t xml:space="preserve"> </w:t>
      </w:r>
      <w:r>
        <w:rPr>
          <w:rFonts w:eastAsia="Times New Roman"/>
          <w:b/>
          <w:spacing w:val="3"/>
          <w:szCs w:val="24"/>
        </w:rPr>
        <w:t>i</w:t>
      </w:r>
      <w:r>
        <w:rPr>
          <w:rFonts w:eastAsia="Times New Roman"/>
          <w:b/>
          <w:spacing w:val="-3"/>
          <w:szCs w:val="24"/>
        </w:rPr>
        <w:t>m</w:t>
      </w:r>
      <w:r>
        <w:rPr>
          <w:rFonts w:eastAsia="Times New Roman"/>
          <w:b/>
          <w:spacing w:val="1"/>
          <w:szCs w:val="24"/>
        </w:rPr>
        <w:t>p</w:t>
      </w:r>
      <w:r>
        <w:rPr>
          <w:rFonts w:eastAsia="Times New Roman"/>
          <w:b/>
          <w:szCs w:val="24"/>
        </w:rPr>
        <w:t>o</w:t>
      </w:r>
      <w:r>
        <w:rPr>
          <w:rFonts w:eastAsia="Times New Roman"/>
          <w:b/>
          <w:spacing w:val="-1"/>
          <w:szCs w:val="24"/>
        </w:rPr>
        <w:t>r</w:t>
      </w:r>
      <w:r>
        <w:rPr>
          <w:rFonts w:eastAsia="Times New Roman"/>
          <w:b/>
          <w:spacing w:val="1"/>
          <w:szCs w:val="24"/>
        </w:rPr>
        <w:t>t</w:t>
      </w:r>
      <w:r>
        <w:rPr>
          <w:rFonts w:eastAsia="Times New Roman"/>
          <w:b/>
          <w:spacing w:val="-1"/>
          <w:szCs w:val="24"/>
        </w:rPr>
        <w:t>é</w:t>
      </w:r>
      <w:r>
        <w:rPr>
          <w:rFonts w:eastAsia="Times New Roman"/>
          <w:b/>
          <w:szCs w:val="24"/>
        </w:rPr>
        <w:t>s :</w:t>
      </w:r>
    </w:p>
    <w:p w14:paraId="4AC87875" w14:textId="77777777" w:rsidR="002901AE" w:rsidRDefault="002901AE" w:rsidP="002901AE">
      <w:pPr>
        <w:spacing w:line="260" w:lineRule="exact"/>
        <w:ind w:left="103" w:right="83"/>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5"/>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3"/>
          <w:szCs w:val="24"/>
        </w:rPr>
        <w:t>s</w:t>
      </w:r>
      <w:r>
        <w:rPr>
          <w:rFonts w:eastAsia="Times New Roman"/>
          <w:szCs w:val="24"/>
        </w:rPr>
        <w:t>e</w:t>
      </w:r>
      <w:r>
        <w:rPr>
          <w:rFonts w:eastAsia="Times New Roman"/>
          <w:spacing w:val="-6"/>
          <w:szCs w:val="24"/>
        </w:rPr>
        <w:t xml:space="preserve"> </w:t>
      </w:r>
      <w:r>
        <w:rPr>
          <w:rFonts w:eastAsia="Times New Roman"/>
          <w:szCs w:val="24"/>
        </w:rPr>
        <w:t>les</w:t>
      </w:r>
      <w:r>
        <w:rPr>
          <w:rFonts w:eastAsia="Times New Roman"/>
          <w:spacing w:val="-5"/>
          <w:szCs w:val="24"/>
        </w:rPr>
        <w:t xml:space="preserve">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pacing w:val="-1"/>
          <w:szCs w:val="24"/>
        </w:rPr>
        <w:t>a</w:t>
      </w:r>
      <w:r>
        <w:rPr>
          <w:rFonts w:eastAsia="Times New Roman"/>
          <w:szCs w:val="24"/>
        </w:rPr>
        <w:t>nd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a</w:t>
      </w:r>
      <w:r>
        <w:rPr>
          <w:rFonts w:eastAsia="Times New Roman"/>
          <w:szCs w:val="24"/>
        </w:rPr>
        <w:t>up</w:t>
      </w:r>
      <w:r>
        <w:rPr>
          <w:rFonts w:eastAsia="Times New Roman"/>
          <w:spacing w:val="1"/>
          <w:szCs w:val="24"/>
        </w:rPr>
        <w:t>r</w:t>
      </w:r>
      <w:r>
        <w:rPr>
          <w:rFonts w:eastAsia="Times New Roman"/>
          <w:spacing w:val="-1"/>
          <w:szCs w:val="24"/>
        </w:rPr>
        <w:t>è</w:t>
      </w:r>
      <w:r>
        <w:rPr>
          <w:rFonts w:eastAsia="Times New Roman"/>
          <w:szCs w:val="24"/>
        </w:rPr>
        <w:t>s</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fou</w:t>
      </w:r>
      <w:r>
        <w:rPr>
          <w:rFonts w:eastAsia="Times New Roman"/>
          <w:spacing w:val="-1"/>
          <w:szCs w:val="24"/>
        </w:rPr>
        <w:t>r</w:t>
      </w:r>
      <w:r>
        <w:rPr>
          <w:rFonts w:eastAsia="Times New Roman"/>
          <w:szCs w:val="24"/>
        </w:rPr>
        <w:t>nis</w:t>
      </w:r>
      <w:r>
        <w:rPr>
          <w:rFonts w:eastAsia="Times New Roman"/>
          <w:spacing w:val="1"/>
          <w:szCs w:val="24"/>
        </w:rPr>
        <w:t>s</w:t>
      </w:r>
      <w:r>
        <w:rPr>
          <w:rFonts w:eastAsia="Times New Roman"/>
          <w:spacing w:val="-1"/>
          <w:szCs w:val="24"/>
        </w:rPr>
        <w:t>e</w:t>
      </w:r>
      <w:r>
        <w:rPr>
          <w:rFonts w:eastAsia="Times New Roman"/>
          <w:szCs w:val="24"/>
        </w:rPr>
        <w:t>urs</w:t>
      </w:r>
      <w:r>
        <w:rPr>
          <w:rFonts w:eastAsia="Times New Roman"/>
          <w:spacing w:val="-5"/>
          <w:szCs w:val="24"/>
        </w:rPr>
        <w:t xml:space="preserve"> </w:t>
      </w:r>
      <w:r>
        <w:rPr>
          <w:rFonts w:eastAsia="Times New Roman"/>
          <w:szCs w:val="24"/>
        </w:rPr>
        <w:t>pour</w:t>
      </w:r>
      <w:r>
        <w:rPr>
          <w:rFonts w:eastAsia="Times New Roman"/>
          <w:spacing w:val="-6"/>
          <w:szCs w:val="24"/>
        </w:rPr>
        <w:t xml:space="preserve"> </w:t>
      </w:r>
      <w:r>
        <w:rPr>
          <w:rFonts w:eastAsia="Times New Roman"/>
          <w:szCs w:val="24"/>
        </w:rPr>
        <w:t>les</w:t>
      </w:r>
      <w:r>
        <w:rPr>
          <w:rFonts w:eastAsia="Times New Roman"/>
          <w:spacing w:val="-5"/>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à</w:t>
      </w:r>
      <w:r>
        <w:rPr>
          <w:rFonts w:eastAsia="Times New Roman"/>
          <w:spacing w:val="-6"/>
          <w:szCs w:val="24"/>
        </w:rPr>
        <w:t xml:space="preserve"> </w:t>
      </w:r>
      <w:r>
        <w:rPr>
          <w:rFonts w:eastAsia="Times New Roman"/>
          <w:szCs w:val="24"/>
        </w:rPr>
        <w:t>i</w:t>
      </w:r>
      <w:r>
        <w:rPr>
          <w:rFonts w:eastAsia="Times New Roman"/>
          <w:spacing w:val="1"/>
          <w:szCs w:val="24"/>
        </w:rPr>
        <w:t>m</w:t>
      </w:r>
      <w:r>
        <w:rPr>
          <w:rFonts w:eastAsia="Times New Roman"/>
          <w:szCs w:val="24"/>
        </w:rPr>
        <w:t>port</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suf</w:t>
      </w:r>
      <w:r>
        <w:rPr>
          <w:rFonts w:eastAsia="Times New Roman"/>
          <w:spacing w:val="-1"/>
          <w:szCs w:val="24"/>
        </w:rPr>
        <w:t>f</w:t>
      </w:r>
      <w:r>
        <w:rPr>
          <w:rFonts w:eastAsia="Times New Roman"/>
          <w:szCs w:val="24"/>
        </w:rPr>
        <w:t>isa</w:t>
      </w:r>
      <w:r>
        <w:rPr>
          <w:rFonts w:eastAsia="Times New Roman"/>
          <w:spacing w:val="4"/>
          <w:szCs w:val="24"/>
        </w:rPr>
        <w:t>m</w:t>
      </w:r>
      <w:r>
        <w:rPr>
          <w:rFonts w:eastAsia="Times New Roman"/>
          <w:szCs w:val="24"/>
        </w:rPr>
        <w:t>ment</w:t>
      </w:r>
    </w:p>
    <w:p w14:paraId="07C20D27" w14:textId="77777777" w:rsidR="002901AE" w:rsidRDefault="002901AE" w:rsidP="002901AE">
      <w:pPr>
        <w:spacing w:line="243" w:lineRule="auto"/>
        <w:ind w:left="110" w:right="82"/>
        <w:jc w:val="both"/>
        <w:rPr>
          <w:szCs w:val="24"/>
        </w:rPr>
      </w:pPr>
      <w:proofErr w:type="gramStart"/>
      <w:r>
        <w:rPr>
          <w:rFonts w:eastAsia="Times New Roman"/>
          <w:szCs w:val="24"/>
        </w:rPr>
        <w:t>à</w:t>
      </w:r>
      <w:proofErr w:type="gramEnd"/>
      <w:r>
        <w:rPr>
          <w:rFonts w:eastAsia="Times New Roman"/>
          <w:spacing w:val="-3"/>
          <w:szCs w:val="24"/>
        </w:rPr>
        <w:t xml:space="preserve"> </w:t>
      </w:r>
      <w:r>
        <w:rPr>
          <w:rFonts w:eastAsia="Times New Roman"/>
          <w:szCs w:val="24"/>
        </w:rPr>
        <w:t>l'av</w:t>
      </w:r>
      <w:r>
        <w:rPr>
          <w:rFonts w:eastAsia="Times New Roman"/>
          <w:spacing w:val="-1"/>
          <w:szCs w:val="24"/>
        </w:rPr>
        <w:t>a</w:t>
      </w:r>
      <w:r>
        <w:rPr>
          <w:rFonts w:eastAsia="Times New Roman"/>
          <w:spacing w:val="2"/>
          <w:szCs w:val="24"/>
        </w:rPr>
        <w:t>n</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zCs w:val="24"/>
        </w:rPr>
        <w:t>po</w:t>
      </w:r>
      <w:r>
        <w:rPr>
          <w:rFonts w:eastAsia="Times New Roman"/>
          <w:spacing w:val="2"/>
          <w:szCs w:val="24"/>
        </w:rPr>
        <w:t>u</w:t>
      </w:r>
      <w:r>
        <w:rPr>
          <w:rFonts w:eastAsia="Times New Roman"/>
          <w:szCs w:val="24"/>
        </w:rPr>
        <w:t>r</w:t>
      </w:r>
      <w:r>
        <w:rPr>
          <w:rFonts w:eastAsia="Times New Roman"/>
          <w:spacing w:val="-3"/>
          <w:szCs w:val="24"/>
        </w:rPr>
        <w:t xml:space="preserve"> </w:t>
      </w:r>
      <w:r>
        <w:rPr>
          <w:rFonts w:eastAsia="Times New Roman"/>
          <w:szCs w:val="24"/>
        </w:rPr>
        <w:t>p</w:t>
      </w:r>
      <w:r>
        <w:rPr>
          <w:rFonts w:eastAsia="Times New Roman"/>
          <w:spacing w:val="-1"/>
          <w:szCs w:val="24"/>
        </w:rPr>
        <w:t>e</w:t>
      </w:r>
      <w:r>
        <w:rPr>
          <w:rFonts w:eastAsia="Times New Roman"/>
          <w:szCs w:val="24"/>
        </w:rPr>
        <w:t>r</w:t>
      </w:r>
      <w:r>
        <w:rPr>
          <w:rFonts w:eastAsia="Times New Roman"/>
          <w:spacing w:val="2"/>
          <w:szCs w:val="24"/>
        </w:rPr>
        <w:t>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re</w:t>
      </w:r>
      <w:r>
        <w:rPr>
          <w:rFonts w:eastAsia="Times New Roman"/>
          <w:spacing w:val="-2"/>
          <w:szCs w:val="24"/>
        </w:rPr>
        <w:t xml:space="preserve"> </w:t>
      </w:r>
      <w:r>
        <w:rPr>
          <w:rFonts w:eastAsia="Times New Roman"/>
          <w:szCs w:val="24"/>
        </w:rPr>
        <w:t>leur</w:t>
      </w:r>
      <w:r>
        <w:rPr>
          <w:rFonts w:eastAsia="Times New Roman"/>
          <w:spacing w:val="-4"/>
          <w:szCs w:val="24"/>
        </w:rPr>
        <w:t xml:space="preserve"> </w:t>
      </w:r>
      <w:r>
        <w:rPr>
          <w:rFonts w:eastAsia="Times New Roman"/>
          <w:spacing w:val="1"/>
          <w:szCs w:val="24"/>
        </w:rPr>
        <w:t>f</w:t>
      </w:r>
      <w:r>
        <w:rPr>
          <w:rFonts w:eastAsia="Times New Roman"/>
          <w:spacing w:val="-1"/>
          <w:szCs w:val="24"/>
        </w:rPr>
        <w:t>a</w:t>
      </w:r>
      <w:r>
        <w:rPr>
          <w:rFonts w:eastAsia="Times New Roman"/>
          <w:szCs w:val="24"/>
        </w:rPr>
        <w:t>bri</w:t>
      </w:r>
      <w:r>
        <w:rPr>
          <w:rFonts w:eastAsia="Times New Roman"/>
          <w:spacing w:val="1"/>
          <w:szCs w:val="24"/>
        </w:rPr>
        <w:t>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p</w:t>
      </w:r>
      <w:r>
        <w:rPr>
          <w:rFonts w:eastAsia="Times New Roman"/>
          <w:spacing w:val="-1"/>
          <w:szCs w:val="24"/>
        </w:rPr>
        <w:t>é</w:t>
      </w:r>
      <w:r>
        <w:rPr>
          <w:rFonts w:eastAsia="Times New Roman"/>
          <w:szCs w:val="24"/>
        </w:rPr>
        <w:t>di</w:t>
      </w:r>
      <w:r>
        <w:rPr>
          <w:rFonts w:eastAsia="Times New Roman"/>
          <w:spacing w:val="1"/>
          <w:szCs w:val="24"/>
        </w:rPr>
        <w:t>t</w:t>
      </w:r>
      <w:r>
        <w:rPr>
          <w:rFonts w:eastAsia="Times New Roman"/>
          <w:spacing w:val="-2"/>
          <w:szCs w:val="24"/>
        </w:rPr>
        <w:t>i</w:t>
      </w:r>
      <w:r>
        <w:rPr>
          <w:rFonts w:eastAsia="Times New Roman"/>
          <w:szCs w:val="24"/>
        </w:rPr>
        <w:t>on</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w:t>
      </w:r>
      <w:r>
        <w:rPr>
          <w:rFonts w:eastAsia="Times New Roman"/>
          <w:spacing w:val="1"/>
          <w:szCs w:val="24"/>
        </w:rPr>
        <w:t>i</w:t>
      </w:r>
      <w:r>
        <w:rPr>
          <w:rFonts w:eastAsia="Times New Roman"/>
          <w:szCs w:val="24"/>
        </w:rPr>
        <w:t>vr</w:t>
      </w:r>
      <w:r>
        <w:rPr>
          <w:rFonts w:eastAsia="Times New Roman"/>
          <w:spacing w:val="-2"/>
          <w:szCs w:val="24"/>
        </w:rPr>
        <w:t>a</w:t>
      </w:r>
      <w:r>
        <w:rPr>
          <w:rFonts w:eastAsia="Times New Roman"/>
          <w:szCs w:val="24"/>
        </w:rPr>
        <w:t>ison</w:t>
      </w:r>
      <w:r>
        <w:rPr>
          <w:rFonts w:eastAsia="Times New Roman"/>
          <w:spacing w:val="-2"/>
          <w:szCs w:val="24"/>
        </w:rPr>
        <w:t xml:space="preserve"> </w:t>
      </w:r>
      <w:r>
        <w:rPr>
          <w:rFonts w:eastAsia="Times New Roman"/>
          <w:szCs w:val="24"/>
        </w:rPr>
        <w:t>à</w:t>
      </w:r>
      <w:r>
        <w:rPr>
          <w:rFonts w:eastAsia="Times New Roman"/>
          <w:spacing w:val="-3"/>
          <w:szCs w:val="24"/>
        </w:rPr>
        <w:t xml:space="preserve"> </w:t>
      </w:r>
      <w:r>
        <w:rPr>
          <w:rFonts w:eastAsia="Times New Roman"/>
          <w:spacing w:val="3"/>
          <w:szCs w:val="24"/>
        </w:rPr>
        <w:t>t</w:t>
      </w:r>
      <w:r>
        <w:rPr>
          <w:rFonts w:eastAsia="Times New Roman"/>
          <w:spacing w:val="-1"/>
          <w:szCs w:val="24"/>
        </w:rPr>
        <w:t>e</w:t>
      </w:r>
      <w:r>
        <w:rPr>
          <w:rFonts w:eastAsia="Times New Roman"/>
          <w:szCs w:val="24"/>
        </w:rPr>
        <w:t>mps</w:t>
      </w:r>
      <w:r>
        <w:rPr>
          <w:rFonts w:eastAsia="Times New Roman"/>
          <w:spacing w:val="-2"/>
          <w:szCs w:val="24"/>
        </w:rPr>
        <w:t xml:space="preserve"> </w:t>
      </w:r>
      <w:r>
        <w:rPr>
          <w:rFonts w:eastAsia="Times New Roman"/>
          <w:szCs w:val="24"/>
        </w:rPr>
        <w:t>s</w:t>
      </w:r>
      <w:r>
        <w:rPr>
          <w:rFonts w:eastAsia="Times New Roman"/>
          <w:spacing w:val="2"/>
          <w:szCs w:val="24"/>
        </w:rPr>
        <w:t>u</w:t>
      </w:r>
      <w:r>
        <w:rPr>
          <w:rFonts w:eastAsia="Times New Roman"/>
          <w:szCs w:val="24"/>
        </w:rPr>
        <w:t>r</w:t>
      </w:r>
      <w:r>
        <w:rPr>
          <w:rFonts w:eastAsia="Times New Roman"/>
          <w:spacing w:val="-3"/>
          <w:szCs w:val="24"/>
        </w:rPr>
        <w:t xml:space="preserve"> </w:t>
      </w:r>
      <w:r>
        <w:rPr>
          <w:rFonts w:eastAsia="Times New Roman"/>
          <w:szCs w:val="24"/>
        </w:rPr>
        <w:t>le</w:t>
      </w:r>
      <w:r>
        <w:rPr>
          <w:rFonts w:eastAsia="Times New Roman"/>
          <w:spacing w:val="-3"/>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 xml:space="preserve">r, </w:t>
      </w:r>
      <w:r>
        <w:rPr>
          <w:rFonts w:eastAsia="Times New Roman"/>
          <w:spacing w:val="-2"/>
          <w:szCs w:val="24"/>
        </w:rPr>
        <w:t>a</w:t>
      </w:r>
      <w:r>
        <w:rPr>
          <w:rFonts w:eastAsia="Times New Roman"/>
          <w:szCs w:val="24"/>
        </w:rPr>
        <w:t>fin</w:t>
      </w:r>
      <w:r>
        <w:rPr>
          <w:rFonts w:eastAsia="Times New Roman"/>
          <w:spacing w:val="-3"/>
          <w:szCs w:val="24"/>
        </w:rPr>
        <w:t xml:space="preserve"> </w:t>
      </w:r>
      <w:r>
        <w:rPr>
          <w:rFonts w:eastAsia="Times New Roman"/>
          <w:szCs w:val="24"/>
        </w:rPr>
        <w:t>q</w:t>
      </w:r>
      <w:r>
        <w:rPr>
          <w:rFonts w:eastAsia="Times New Roman"/>
          <w:spacing w:val="2"/>
          <w:szCs w:val="24"/>
        </w:rPr>
        <w:t>u</w:t>
      </w:r>
      <w:r>
        <w:rPr>
          <w:rFonts w:eastAsia="Times New Roman"/>
          <w:spacing w:val="-2"/>
          <w:szCs w:val="24"/>
        </w:rPr>
        <w:t>'</w:t>
      </w:r>
      <w:r>
        <w:rPr>
          <w:rFonts w:eastAsia="Times New Roman"/>
          <w:szCs w:val="24"/>
        </w:rPr>
        <w:t>i</w:t>
      </w:r>
      <w:r>
        <w:rPr>
          <w:rFonts w:eastAsia="Times New Roman"/>
          <w:spacing w:val="1"/>
          <w:szCs w:val="24"/>
        </w:rPr>
        <w:t>l</w:t>
      </w:r>
      <w:r>
        <w:rPr>
          <w:rFonts w:eastAsia="Times New Roman"/>
          <w:szCs w:val="24"/>
        </w:rPr>
        <w:t>s</w:t>
      </w:r>
      <w:r>
        <w:rPr>
          <w:rFonts w:eastAsia="Times New Roman"/>
          <w:spacing w:val="-2"/>
          <w:szCs w:val="24"/>
        </w:rPr>
        <w:t xml:space="preserve"> </w:t>
      </w:r>
      <w:r>
        <w:rPr>
          <w:rFonts w:eastAsia="Times New Roman"/>
          <w:spacing w:val="2"/>
          <w:szCs w:val="24"/>
        </w:rPr>
        <w:t>p</w:t>
      </w:r>
      <w:r>
        <w:rPr>
          <w:rFonts w:eastAsia="Times New Roman"/>
          <w:szCs w:val="24"/>
        </w:rPr>
        <w:t>uis</w:t>
      </w:r>
      <w:r>
        <w:rPr>
          <w:rFonts w:eastAsia="Times New Roman"/>
          <w:spacing w:val="1"/>
          <w:szCs w:val="24"/>
        </w:rPr>
        <w:t>s</w:t>
      </w:r>
      <w:r>
        <w:rPr>
          <w:rFonts w:eastAsia="Times New Roman"/>
          <w:spacing w:val="-1"/>
          <w:szCs w:val="24"/>
        </w:rPr>
        <w:t>e</w:t>
      </w:r>
      <w:r>
        <w:rPr>
          <w:rFonts w:eastAsia="Times New Roman"/>
          <w:szCs w:val="24"/>
        </w:rPr>
        <w:t xml:space="preserve">nt </w:t>
      </w:r>
      <w:r>
        <w:rPr>
          <w:rFonts w:eastAsia="Times New Roman"/>
          <w:spacing w:val="-1"/>
          <w:szCs w:val="24"/>
        </w:rPr>
        <w:t>ê</w:t>
      </w:r>
      <w:r>
        <w:rPr>
          <w:rFonts w:eastAsia="Times New Roman"/>
          <w:szCs w:val="24"/>
        </w:rPr>
        <w:t>tre 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zCs w:val="24"/>
        </w:rPr>
        <w:t>e p</w:t>
      </w:r>
      <w:r>
        <w:rPr>
          <w:rFonts w:eastAsia="Times New Roman"/>
          <w:spacing w:val="1"/>
          <w:szCs w:val="24"/>
        </w:rPr>
        <w:t>r</w:t>
      </w:r>
      <w:r>
        <w:rPr>
          <w:rFonts w:eastAsia="Times New Roman"/>
          <w:spacing w:val="-1"/>
          <w:szCs w:val="24"/>
        </w:rPr>
        <w:t>é</w:t>
      </w:r>
      <w:r>
        <w:rPr>
          <w:rFonts w:eastAsia="Times New Roman"/>
          <w:spacing w:val="2"/>
          <w:szCs w:val="24"/>
        </w:rPr>
        <w:t>v</w:t>
      </w:r>
      <w:r>
        <w:rPr>
          <w:rFonts w:eastAsia="Times New Roman"/>
          <w:szCs w:val="24"/>
        </w:rPr>
        <w:t>u</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le</w:t>
      </w:r>
      <w:r>
        <w:rPr>
          <w:rFonts w:eastAsia="Times New Roman"/>
          <w:spacing w:val="1"/>
          <w:szCs w:val="24"/>
        </w:rPr>
        <w:t xml:space="preserve"> c</w:t>
      </w:r>
      <w:r>
        <w:rPr>
          <w:rFonts w:eastAsia="Times New Roman"/>
          <w:spacing w:val="-1"/>
          <w:szCs w:val="24"/>
        </w:rPr>
        <w:t>a</w:t>
      </w:r>
      <w:r>
        <w:rPr>
          <w:rFonts w:eastAsia="Times New Roman"/>
          <w:szCs w:val="24"/>
        </w:rPr>
        <w:t>lend</w:t>
      </w:r>
      <w:r>
        <w:rPr>
          <w:rFonts w:eastAsia="Times New Roman"/>
          <w:spacing w:val="-1"/>
          <w:szCs w:val="24"/>
        </w:rPr>
        <w:t>r</w:t>
      </w:r>
      <w:r>
        <w:rPr>
          <w:rFonts w:eastAsia="Times New Roman"/>
          <w:szCs w:val="24"/>
        </w:rPr>
        <w:t>i</w:t>
      </w:r>
      <w:r>
        <w:rPr>
          <w:rFonts w:eastAsia="Times New Roman"/>
          <w:spacing w:val="2"/>
          <w:szCs w:val="24"/>
        </w:rPr>
        <w:t>e</w:t>
      </w:r>
      <w:r>
        <w:rPr>
          <w:rFonts w:eastAsia="Times New Roman"/>
          <w:szCs w:val="24"/>
        </w:rPr>
        <w:t>r</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4"/>
          <w:szCs w:val="24"/>
        </w:rPr>
        <w:t xml:space="preserve"> </w:t>
      </w:r>
      <w:r>
        <w:rPr>
          <w:rFonts w:eastAsia="Times New Roman"/>
          <w:spacing w:val="-6"/>
          <w:szCs w:val="24"/>
        </w:rPr>
        <w:t>I</w:t>
      </w:r>
      <w:r>
        <w:rPr>
          <w:rFonts w:eastAsia="Times New Roman"/>
          <w:szCs w:val="24"/>
        </w:rPr>
        <w:t>l</w:t>
      </w:r>
      <w:r>
        <w:rPr>
          <w:rFonts w:eastAsia="Times New Roman"/>
          <w:spacing w:val="2"/>
          <w:szCs w:val="24"/>
        </w:rPr>
        <w:t xml:space="preserve"> </w:t>
      </w:r>
      <w:r>
        <w:rPr>
          <w:rFonts w:eastAsia="Times New Roman"/>
          <w:szCs w:val="24"/>
        </w:rPr>
        <w:t>doit</w:t>
      </w:r>
      <w:r>
        <w:rPr>
          <w:rFonts w:eastAsia="Times New Roman"/>
          <w:spacing w:val="2"/>
          <w:szCs w:val="24"/>
        </w:rPr>
        <w:t xml:space="preserve"> </w:t>
      </w:r>
      <w:r>
        <w:rPr>
          <w:rFonts w:eastAsia="Times New Roman"/>
          <w:szCs w:val="24"/>
        </w:rPr>
        <w:t>tenir</w:t>
      </w:r>
      <w:r>
        <w:rPr>
          <w:rFonts w:eastAsia="Times New Roman"/>
          <w:spacing w:val="3"/>
          <w:szCs w:val="24"/>
        </w:rPr>
        <w:t xml:space="preserve"> </w:t>
      </w:r>
      <w:r>
        <w:rPr>
          <w:rFonts w:eastAsia="Times New Roman"/>
          <w:spacing w:val="-1"/>
          <w:szCs w:val="24"/>
        </w:rPr>
        <w:t>c</w:t>
      </w:r>
      <w:r>
        <w:rPr>
          <w:rFonts w:eastAsia="Times New Roman"/>
          <w:spacing w:val="2"/>
          <w:szCs w:val="24"/>
        </w:rPr>
        <w:t>o</w:t>
      </w:r>
      <w:r>
        <w:rPr>
          <w:rFonts w:eastAsia="Times New Roman"/>
          <w:szCs w:val="24"/>
        </w:rPr>
        <w:t>mp</w:t>
      </w:r>
      <w:r>
        <w:rPr>
          <w:rFonts w:eastAsia="Times New Roman"/>
          <w:spacing w:val="1"/>
          <w:szCs w:val="24"/>
        </w:rPr>
        <w:t>t</w:t>
      </w:r>
      <w:r>
        <w:rPr>
          <w:rFonts w:eastAsia="Times New Roman"/>
          <w:szCs w:val="24"/>
        </w:rPr>
        <w:t>e notamment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pacing w:val="3"/>
          <w:szCs w:val="24"/>
        </w:rPr>
        <w:t>l</w:t>
      </w:r>
      <w:r>
        <w:rPr>
          <w:rFonts w:eastAsia="Times New Roman"/>
          <w:spacing w:val="-1"/>
          <w:szCs w:val="24"/>
        </w:rPr>
        <w:t>a</w:t>
      </w:r>
      <w:r>
        <w:rPr>
          <w:rFonts w:eastAsia="Times New Roman"/>
          <w:szCs w:val="24"/>
        </w:rPr>
        <w:t>is</w:t>
      </w:r>
      <w:r>
        <w:rPr>
          <w:rFonts w:eastAsia="Times New Roman"/>
          <w:spacing w:val="2"/>
          <w:szCs w:val="24"/>
        </w:rPr>
        <w:t xml:space="preserve"> </w:t>
      </w:r>
      <w:r>
        <w:rPr>
          <w:rFonts w:eastAsia="Times New Roman"/>
          <w:szCs w:val="24"/>
        </w:rPr>
        <w:t>de d</w:t>
      </w:r>
      <w:r>
        <w:rPr>
          <w:rFonts w:eastAsia="Times New Roman"/>
          <w:spacing w:val="-1"/>
          <w:szCs w:val="24"/>
        </w:rPr>
        <w:t>é</w:t>
      </w:r>
      <w:r>
        <w:rPr>
          <w:rFonts w:eastAsia="Times New Roman"/>
          <w:szCs w:val="24"/>
        </w:rPr>
        <w:t>dou</w:t>
      </w:r>
      <w:r>
        <w:rPr>
          <w:rFonts w:eastAsia="Times New Roman"/>
          <w:spacing w:val="-1"/>
          <w:szCs w:val="24"/>
        </w:rPr>
        <w:t>a</w:t>
      </w:r>
      <w:r>
        <w:rPr>
          <w:rFonts w:eastAsia="Times New Roman"/>
          <w:szCs w:val="24"/>
        </w:rPr>
        <w:t>n</w:t>
      </w:r>
      <w:r>
        <w:rPr>
          <w:rFonts w:eastAsia="Times New Roman"/>
          <w:spacing w:val="-1"/>
          <w:szCs w:val="24"/>
        </w:rPr>
        <w:t>e</w:t>
      </w:r>
      <w:r>
        <w:rPr>
          <w:rFonts w:eastAsia="Times New Roman"/>
          <w:szCs w:val="24"/>
        </w:rPr>
        <w:t>ment.</w:t>
      </w:r>
    </w:p>
    <w:p w14:paraId="3A7F532E" w14:textId="77777777" w:rsidR="002901AE" w:rsidRDefault="002901AE" w:rsidP="002901AE">
      <w:pPr>
        <w:spacing w:before="10"/>
        <w:ind w:left="144" w:right="4586"/>
        <w:jc w:val="both"/>
        <w:rPr>
          <w:szCs w:val="24"/>
        </w:rPr>
      </w:pPr>
      <w:r>
        <w:rPr>
          <w:rFonts w:eastAsia="Times New Roman"/>
          <w:b/>
          <w:szCs w:val="24"/>
        </w:rPr>
        <w:t xml:space="preserve">5.7    </w:t>
      </w:r>
      <w:r>
        <w:rPr>
          <w:rFonts w:eastAsia="Times New Roman"/>
          <w:b/>
          <w:spacing w:val="46"/>
          <w:szCs w:val="24"/>
        </w:rPr>
        <w:t xml:space="preserve"> </w:t>
      </w:r>
      <w:r>
        <w:rPr>
          <w:rFonts w:eastAsia="Times New Roman"/>
          <w:b/>
          <w:szCs w:val="24"/>
        </w:rPr>
        <w:t>E</w:t>
      </w:r>
      <w:r>
        <w:rPr>
          <w:rFonts w:eastAsia="Times New Roman"/>
          <w:b/>
          <w:spacing w:val="-3"/>
          <w:szCs w:val="24"/>
        </w:rPr>
        <w:t>m</w:t>
      </w:r>
      <w:r>
        <w:rPr>
          <w:rFonts w:eastAsia="Times New Roman"/>
          <w:b/>
          <w:spacing w:val="1"/>
          <w:szCs w:val="24"/>
        </w:rPr>
        <w:t>p</w:t>
      </w:r>
      <w:r>
        <w:rPr>
          <w:rFonts w:eastAsia="Times New Roman"/>
          <w:b/>
          <w:szCs w:val="24"/>
        </w:rPr>
        <w:t>lac</w:t>
      </w:r>
      <w:r>
        <w:rPr>
          <w:rFonts w:eastAsia="Times New Roman"/>
          <w:b/>
          <w:spacing w:val="1"/>
          <w:szCs w:val="24"/>
        </w:rPr>
        <w:t>e</w:t>
      </w:r>
      <w:r>
        <w:rPr>
          <w:rFonts w:eastAsia="Times New Roman"/>
          <w:b/>
          <w:spacing w:val="-1"/>
          <w:szCs w:val="24"/>
        </w:rPr>
        <w:t>me</w:t>
      </w:r>
      <w:r>
        <w:rPr>
          <w:rFonts w:eastAsia="Times New Roman"/>
          <w:b/>
          <w:spacing w:val="1"/>
          <w:szCs w:val="24"/>
        </w:rPr>
        <w:t>n</w:t>
      </w:r>
      <w:r>
        <w:rPr>
          <w:rFonts w:eastAsia="Times New Roman"/>
          <w:b/>
          <w:szCs w:val="24"/>
        </w:rPr>
        <w:t>ts</w:t>
      </w:r>
      <w:r>
        <w:rPr>
          <w:rFonts w:eastAsia="Times New Roman"/>
          <w:b/>
          <w:spacing w:val="2"/>
          <w:szCs w:val="24"/>
        </w:rPr>
        <w:t xml:space="preserve"> </w:t>
      </w:r>
      <w:r>
        <w:rPr>
          <w:rFonts w:eastAsia="Times New Roman"/>
          <w:b/>
          <w:spacing w:val="-3"/>
          <w:szCs w:val="24"/>
        </w:rPr>
        <w:t>m</w:t>
      </w:r>
      <w:r>
        <w:rPr>
          <w:rFonts w:eastAsia="Times New Roman"/>
          <w:b/>
          <w:szCs w:val="24"/>
        </w:rPr>
        <w:t>is</w:t>
      </w:r>
      <w:r>
        <w:rPr>
          <w:rFonts w:eastAsia="Times New Roman"/>
          <w:b/>
          <w:spacing w:val="2"/>
          <w:szCs w:val="24"/>
        </w:rPr>
        <w:t xml:space="preserve"> </w:t>
      </w:r>
      <w:r>
        <w:rPr>
          <w:rFonts w:eastAsia="Times New Roman"/>
          <w:b/>
          <w:szCs w:val="24"/>
        </w:rPr>
        <w:t xml:space="preserve">à </w:t>
      </w:r>
      <w:r>
        <w:rPr>
          <w:rFonts w:eastAsia="Times New Roman"/>
          <w:b/>
          <w:spacing w:val="1"/>
          <w:szCs w:val="24"/>
        </w:rPr>
        <w:t>d</w:t>
      </w:r>
      <w:r>
        <w:rPr>
          <w:rFonts w:eastAsia="Times New Roman"/>
          <w:b/>
          <w:szCs w:val="24"/>
        </w:rPr>
        <w:t>is</w:t>
      </w:r>
      <w:r>
        <w:rPr>
          <w:rFonts w:eastAsia="Times New Roman"/>
          <w:b/>
          <w:spacing w:val="1"/>
          <w:szCs w:val="24"/>
        </w:rPr>
        <w:t>p</w:t>
      </w:r>
      <w:r>
        <w:rPr>
          <w:rFonts w:eastAsia="Times New Roman"/>
          <w:b/>
          <w:szCs w:val="24"/>
        </w:rPr>
        <w:t>osition</w:t>
      </w:r>
      <w:r>
        <w:rPr>
          <w:rFonts w:eastAsia="Times New Roman"/>
          <w:b/>
          <w:spacing w:val="1"/>
          <w:szCs w:val="24"/>
        </w:rPr>
        <w:t xml:space="preserve"> </w:t>
      </w:r>
      <w:r>
        <w:rPr>
          <w:rFonts w:eastAsia="Times New Roman"/>
          <w:b/>
          <w:spacing w:val="-1"/>
          <w:szCs w:val="24"/>
        </w:rPr>
        <w:t>d</w:t>
      </w:r>
      <w:r>
        <w:rPr>
          <w:rFonts w:eastAsia="Times New Roman"/>
          <w:b/>
          <w:szCs w:val="24"/>
        </w:rPr>
        <w:t>u</w:t>
      </w:r>
      <w:r>
        <w:rPr>
          <w:rFonts w:eastAsia="Times New Roman"/>
          <w:b/>
          <w:spacing w:val="1"/>
          <w:szCs w:val="24"/>
        </w:rPr>
        <w:t xml:space="preserve"> </w:t>
      </w:r>
      <w:r>
        <w:rPr>
          <w:rFonts w:eastAsia="Times New Roman"/>
          <w:b/>
          <w:szCs w:val="24"/>
        </w:rPr>
        <w:t>Co</w:t>
      </w:r>
      <w:r>
        <w:rPr>
          <w:rFonts w:eastAsia="Times New Roman"/>
          <w:b/>
          <w:spacing w:val="-1"/>
          <w:szCs w:val="24"/>
        </w:rPr>
        <w:t>c</w:t>
      </w:r>
      <w:r>
        <w:rPr>
          <w:rFonts w:eastAsia="Times New Roman"/>
          <w:b/>
          <w:szCs w:val="24"/>
        </w:rPr>
        <w:t>o</w:t>
      </w:r>
      <w:r>
        <w:rPr>
          <w:rFonts w:eastAsia="Times New Roman"/>
          <w:b/>
          <w:spacing w:val="1"/>
          <w:szCs w:val="24"/>
        </w:rPr>
        <w:t>n</w:t>
      </w:r>
      <w:r>
        <w:rPr>
          <w:rFonts w:eastAsia="Times New Roman"/>
          <w:b/>
          <w:szCs w:val="24"/>
        </w:rPr>
        <w:t>t</w:t>
      </w:r>
      <w:r>
        <w:rPr>
          <w:rFonts w:eastAsia="Times New Roman"/>
          <w:b/>
          <w:spacing w:val="-2"/>
          <w:szCs w:val="24"/>
        </w:rPr>
        <w:t>r</w:t>
      </w:r>
      <w:r>
        <w:rPr>
          <w:rFonts w:eastAsia="Times New Roman"/>
          <w:b/>
          <w:szCs w:val="24"/>
        </w:rPr>
        <w:t>a</w:t>
      </w:r>
      <w:r>
        <w:rPr>
          <w:rFonts w:eastAsia="Times New Roman"/>
          <w:b/>
          <w:spacing w:val="-1"/>
          <w:szCs w:val="24"/>
        </w:rPr>
        <w:t>c</w:t>
      </w:r>
      <w:r>
        <w:rPr>
          <w:rFonts w:eastAsia="Times New Roman"/>
          <w:b/>
          <w:spacing w:val="1"/>
          <w:szCs w:val="24"/>
        </w:rPr>
        <w:t>t</w:t>
      </w:r>
      <w:r>
        <w:rPr>
          <w:rFonts w:eastAsia="Times New Roman"/>
          <w:b/>
          <w:szCs w:val="24"/>
        </w:rPr>
        <w:t>a</w:t>
      </w:r>
      <w:r>
        <w:rPr>
          <w:rFonts w:eastAsia="Times New Roman"/>
          <w:b/>
          <w:spacing w:val="1"/>
          <w:szCs w:val="24"/>
        </w:rPr>
        <w:t>n</w:t>
      </w:r>
      <w:r>
        <w:rPr>
          <w:rFonts w:eastAsia="Times New Roman"/>
          <w:b/>
          <w:szCs w:val="24"/>
        </w:rPr>
        <w:t>t</w:t>
      </w:r>
    </w:p>
    <w:p w14:paraId="41A6E686" w14:textId="77777777" w:rsidR="002901AE" w:rsidRDefault="002901AE" w:rsidP="002901AE">
      <w:pPr>
        <w:spacing w:line="260" w:lineRule="exact"/>
        <w:ind w:left="103" w:right="92"/>
        <w:jc w:val="both"/>
        <w:rPr>
          <w:szCs w:val="24"/>
        </w:rPr>
      </w:pPr>
      <w:r>
        <w:rPr>
          <w:rFonts w:eastAsia="Times New Roman"/>
          <w:spacing w:val="1"/>
          <w:szCs w:val="24"/>
        </w:rPr>
        <w:t>S</w:t>
      </w:r>
      <w:r>
        <w:rPr>
          <w:rFonts w:eastAsia="Times New Roman"/>
          <w:szCs w:val="24"/>
        </w:rPr>
        <w:t>i,</w:t>
      </w:r>
      <w:r>
        <w:rPr>
          <w:rFonts w:eastAsia="Times New Roman"/>
          <w:spacing w:val="41"/>
          <w:szCs w:val="24"/>
        </w:rPr>
        <w:t xml:space="preserve"> </w:t>
      </w:r>
      <w:r>
        <w:rPr>
          <w:rFonts w:eastAsia="Times New Roman"/>
          <w:szCs w:val="24"/>
        </w:rPr>
        <w:t>sur</w:t>
      </w:r>
      <w:r>
        <w:rPr>
          <w:rFonts w:eastAsia="Times New Roman"/>
          <w:spacing w:val="40"/>
          <w:szCs w:val="24"/>
        </w:rPr>
        <w:t xml:space="preserve"> </w:t>
      </w:r>
      <w:r>
        <w:rPr>
          <w:rFonts w:eastAsia="Times New Roman"/>
          <w:szCs w:val="24"/>
        </w:rPr>
        <w:t>la</w:t>
      </w:r>
      <w:r>
        <w:rPr>
          <w:rFonts w:eastAsia="Times New Roman"/>
          <w:spacing w:val="40"/>
          <w:szCs w:val="24"/>
        </w:rPr>
        <w:t xml:space="preserve"> </w:t>
      </w:r>
      <w:r>
        <w:rPr>
          <w:rFonts w:eastAsia="Times New Roman"/>
          <w:spacing w:val="2"/>
          <w:szCs w:val="24"/>
        </w:rPr>
        <w:t>b</w:t>
      </w:r>
      <w:r>
        <w:rPr>
          <w:rFonts w:eastAsia="Times New Roman"/>
          <w:spacing w:val="-1"/>
          <w:szCs w:val="24"/>
        </w:rPr>
        <w:t>a</w:t>
      </w:r>
      <w:r>
        <w:rPr>
          <w:rFonts w:eastAsia="Times New Roman"/>
          <w:szCs w:val="24"/>
        </w:rPr>
        <w:t>se</w:t>
      </w:r>
      <w:r>
        <w:rPr>
          <w:rFonts w:eastAsia="Times New Roman"/>
          <w:spacing w:val="4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41"/>
          <w:szCs w:val="24"/>
        </w:rPr>
        <w:t xml:space="preserve"> </w:t>
      </w:r>
      <w:r>
        <w:rPr>
          <w:rFonts w:eastAsia="Times New Roman"/>
          <w:szCs w:val="24"/>
        </w:rPr>
        <w:t>pla</w:t>
      </w:r>
      <w:r>
        <w:rPr>
          <w:rFonts w:eastAsia="Times New Roman"/>
          <w:spacing w:val="2"/>
          <w:szCs w:val="24"/>
        </w:rPr>
        <w:t>n</w:t>
      </w:r>
      <w:r>
        <w:rPr>
          <w:rFonts w:eastAsia="Times New Roman"/>
          <w:szCs w:val="24"/>
        </w:rPr>
        <w:t>s</w:t>
      </w:r>
      <w:r>
        <w:rPr>
          <w:rFonts w:eastAsia="Times New Roman"/>
          <w:spacing w:val="41"/>
          <w:szCs w:val="24"/>
        </w:rPr>
        <w:t xml:space="preserve"> </w:t>
      </w:r>
      <w:r>
        <w:rPr>
          <w:rFonts w:eastAsia="Times New Roman"/>
          <w:spacing w:val="-1"/>
          <w:szCs w:val="24"/>
        </w:rPr>
        <w:t>e</w:t>
      </w:r>
      <w:r>
        <w:rPr>
          <w:rFonts w:eastAsia="Times New Roman"/>
          <w:szCs w:val="24"/>
        </w:rPr>
        <w:t>t</w:t>
      </w:r>
      <w:r>
        <w:rPr>
          <w:rFonts w:eastAsia="Times New Roman"/>
          <w:spacing w:val="41"/>
          <w:szCs w:val="24"/>
        </w:rPr>
        <w:t xml:space="preserve"> </w:t>
      </w:r>
      <w:r>
        <w:rPr>
          <w:rFonts w:eastAsia="Times New Roman"/>
          <w:szCs w:val="24"/>
        </w:rPr>
        <w:t>pi</w:t>
      </w:r>
      <w:r>
        <w:rPr>
          <w:rFonts w:eastAsia="Times New Roman"/>
          <w:spacing w:val="2"/>
          <w:szCs w:val="24"/>
        </w:rPr>
        <w:t>è</w:t>
      </w:r>
      <w:r>
        <w:rPr>
          <w:rFonts w:eastAsia="Times New Roman"/>
          <w:spacing w:val="-1"/>
          <w:szCs w:val="24"/>
        </w:rPr>
        <w:t>ce</w:t>
      </w:r>
      <w:r>
        <w:rPr>
          <w:rFonts w:eastAsia="Times New Roman"/>
          <w:szCs w:val="24"/>
        </w:rPr>
        <w:t>s</w:t>
      </w:r>
      <w:r>
        <w:rPr>
          <w:rFonts w:eastAsia="Times New Roman"/>
          <w:spacing w:val="41"/>
          <w:szCs w:val="24"/>
        </w:rPr>
        <w:t xml:space="preserve"> </w:t>
      </w:r>
      <w:r>
        <w:rPr>
          <w:rFonts w:eastAsia="Times New Roman"/>
          <w:spacing w:val="3"/>
          <w:szCs w:val="24"/>
        </w:rPr>
        <w:t>t</w:t>
      </w:r>
      <w:r>
        <w:rPr>
          <w:rFonts w:eastAsia="Times New Roman"/>
          <w:spacing w:val="-1"/>
          <w:szCs w:val="24"/>
        </w:rPr>
        <w:t>ec</w:t>
      </w:r>
      <w:r>
        <w:rPr>
          <w:rFonts w:eastAsia="Times New Roman"/>
          <w:szCs w:val="24"/>
        </w:rPr>
        <w:t>hniques</w:t>
      </w:r>
      <w:r>
        <w:rPr>
          <w:rFonts w:eastAsia="Times New Roman"/>
          <w:spacing w:val="42"/>
          <w:szCs w:val="24"/>
        </w:rPr>
        <w:t xml:space="preserve"> </w:t>
      </w:r>
      <w:r>
        <w:rPr>
          <w:rFonts w:eastAsia="Times New Roman"/>
          <w:spacing w:val="2"/>
          <w:szCs w:val="24"/>
        </w:rPr>
        <w:t>d</w:t>
      </w:r>
      <w:r>
        <w:rPr>
          <w:rFonts w:eastAsia="Times New Roman"/>
          <w:szCs w:val="24"/>
        </w:rPr>
        <w:t>u</w:t>
      </w:r>
      <w:r>
        <w:rPr>
          <w:rFonts w:eastAsia="Times New Roman"/>
          <w:spacing w:val="41"/>
          <w:szCs w:val="24"/>
        </w:rPr>
        <w:t xml:space="preserve"> </w:t>
      </w:r>
      <w:r>
        <w:rPr>
          <w:rFonts w:eastAsia="Times New Roman"/>
          <w:szCs w:val="24"/>
        </w:rPr>
        <w:t>doss</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42"/>
          <w:szCs w:val="24"/>
        </w:rPr>
        <w:t xml:space="preserve"> </w:t>
      </w:r>
      <w:r>
        <w:rPr>
          <w:rFonts w:eastAsia="Times New Roman"/>
          <w:szCs w:val="24"/>
        </w:rPr>
        <w:t>D</w:t>
      </w:r>
      <w:r>
        <w:rPr>
          <w:rFonts w:eastAsia="Times New Roman"/>
          <w:spacing w:val="-1"/>
          <w:szCs w:val="24"/>
        </w:rPr>
        <w:t>E</w:t>
      </w:r>
      <w:r>
        <w:rPr>
          <w:rFonts w:eastAsia="Times New Roman"/>
          <w:szCs w:val="24"/>
        </w:rPr>
        <w:t>MA</w:t>
      </w:r>
      <w:r>
        <w:rPr>
          <w:rFonts w:eastAsia="Times New Roman"/>
          <w:spacing w:val="-1"/>
          <w:szCs w:val="24"/>
        </w:rPr>
        <w:t>N</w:t>
      </w:r>
      <w:r>
        <w:rPr>
          <w:rFonts w:eastAsia="Times New Roman"/>
          <w:szCs w:val="24"/>
        </w:rPr>
        <w:t>DE</w:t>
      </w:r>
      <w:r>
        <w:rPr>
          <w:rFonts w:eastAsia="Times New Roman"/>
          <w:spacing w:val="44"/>
          <w:szCs w:val="24"/>
        </w:rPr>
        <w:t xml:space="preserve"> </w:t>
      </w:r>
      <w:r>
        <w:rPr>
          <w:rFonts w:eastAsia="Times New Roman"/>
          <w:szCs w:val="24"/>
        </w:rPr>
        <w:t>DE</w:t>
      </w:r>
      <w:r>
        <w:rPr>
          <w:rFonts w:eastAsia="Times New Roman"/>
          <w:spacing w:val="40"/>
          <w:szCs w:val="24"/>
        </w:rPr>
        <w:t xml:space="preserve"> </w:t>
      </w:r>
      <w:r>
        <w:rPr>
          <w:rFonts w:eastAsia="Times New Roman"/>
          <w:szCs w:val="24"/>
        </w:rPr>
        <w:t>CO</w:t>
      </w:r>
      <w:r>
        <w:rPr>
          <w:rFonts w:eastAsia="Times New Roman"/>
          <w:spacing w:val="-1"/>
          <w:szCs w:val="24"/>
        </w:rPr>
        <w:t>N</w:t>
      </w:r>
      <w:r>
        <w:rPr>
          <w:rFonts w:eastAsia="Times New Roman"/>
          <w:spacing w:val="1"/>
          <w:szCs w:val="24"/>
        </w:rPr>
        <w:t>S</w:t>
      </w:r>
      <w:r>
        <w:rPr>
          <w:rFonts w:eastAsia="Times New Roman"/>
          <w:spacing w:val="2"/>
          <w:szCs w:val="24"/>
        </w:rPr>
        <w:t>U</w:t>
      </w:r>
      <w:r>
        <w:rPr>
          <w:rFonts w:eastAsia="Times New Roman"/>
          <w:spacing w:val="-3"/>
          <w:szCs w:val="24"/>
        </w:rPr>
        <w:t>L</w:t>
      </w:r>
      <w:r>
        <w:rPr>
          <w:rFonts w:eastAsia="Times New Roman"/>
          <w:szCs w:val="24"/>
        </w:rPr>
        <w:t>T</w:t>
      </w:r>
      <w:r>
        <w:rPr>
          <w:rFonts w:eastAsia="Times New Roman"/>
          <w:spacing w:val="-1"/>
          <w:szCs w:val="24"/>
        </w:rPr>
        <w:t>A</w:t>
      </w:r>
      <w:r>
        <w:rPr>
          <w:rFonts w:eastAsia="Times New Roman"/>
          <w:spacing w:val="4"/>
          <w:szCs w:val="24"/>
        </w:rPr>
        <w:t>T</w:t>
      </w:r>
      <w:r>
        <w:rPr>
          <w:rFonts w:eastAsia="Times New Roman"/>
          <w:spacing w:val="-3"/>
          <w:szCs w:val="24"/>
        </w:rPr>
        <w:t>I</w:t>
      </w:r>
      <w:r>
        <w:rPr>
          <w:rFonts w:eastAsia="Times New Roman"/>
          <w:szCs w:val="24"/>
        </w:rPr>
        <w:t>ON</w:t>
      </w:r>
      <w:r>
        <w:rPr>
          <w:rFonts w:eastAsia="Times New Roman"/>
          <w:spacing w:val="44"/>
          <w:szCs w:val="24"/>
        </w:rPr>
        <w:t xml:space="preserve"> </w:t>
      </w:r>
      <w:r>
        <w:rPr>
          <w:rFonts w:eastAsia="Times New Roman"/>
          <w:szCs w:val="24"/>
        </w:rPr>
        <w:t>(</w:t>
      </w:r>
      <w:r>
        <w:rPr>
          <w:rFonts w:eastAsia="Times New Roman"/>
          <w:spacing w:val="-1"/>
          <w:szCs w:val="24"/>
        </w:rPr>
        <w:t>D</w:t>
      </w:r>
      <w:r>
        <w:rPr>
          <w:rFonts w:eastAsia="Times New Roman"/>
          <w:szCs w:val="24"/>
        </w:rPr>
        <w:t>C),</w:t>
      </w:r>
      <w:r>
        <w:rPr>
          <w:rFonts w:eastAsia="Times New Roman"/>
          <w:spacing w:val="40"/>
          <w:szCs w:val="24"/>
        </w:rPr>
        <w:t xml:space="preserve"> </w:t>
      </w:r>
      <w:r>
        <w:rPr>
          <w:rFonts w:eastAsia="Times New Roman"/>
          <w:szCs w:val="24"/>
        </w:rPr>
        <w:t>le</w:t>
      </w:r>
    </w:p>
    <w:p w14:paraId="3AE68237" w14:textId="77777777" w:rsidR="002901AE" w:rsidRDefault="002901AE" w:rsidP="002901AE">
      <w:pPr>
        <w:spacing w:before="2" w:line="242" w:lineRule="auto"/>
        <w:ind w:left="110" w:right="76"/>
        <w:jc w:val="both"/>
        <w:rPr>
          <w:szCs w:val="24"/>
        </w:rPr>
      </w:pP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0"/>
          <w:szCs w:val="24"/>
        </w:rPr>
        <w:t xml:space="preserve"> </w:t>
      </w:r>
      <w:r>
        <w:rPr>
          <w:rFonts w:eastAsia="Times New Roman"/>
          <w:spacing w:val="-1"/>
          <w:szCs w:val="24"/>
        </w:rPr>
        <w:t>e</w:t>
      </w:r>
      <w:r>
        <w:rPr>
          <w:rFonts w:eastAsia="Times New Roman"/>
          <w:szCs w:val="24"/>
        </w:rPr>
        <w:t>st</w:t>
      </w:r>
      <w:r>
        <w:rPr>
          <w:rFonts w:eastAsia="Times New Roman"/>
          <w:spacing w:val="1"/>
          <w:szCs w:val="24"/>
        </w:rPr>
        <w:t>i</w:t>
      </w:r>
      <w:r>
        <w:rPr>
          <w:rFonts w:eastAsia="Times New Roman"/>
          <w:szCs w:val="24"/>
        </w:rPr>
        <w:t>me</w:t>
      </w:r>
      <w:r>
        <w:rPr>
          <w:rFonts w:eastAsia="Times New Roman"/>
          <w:spacing w:val="-10"/>
          <w:szCs w:val="24"/>
        </w:rPr>
        <w:t xml:space="preserve"> </w:t>
      </w:r>
      <w:r>
        <w:rPr>
          <w:rFonts w:eastAsia="Times New Roman"/>
          <w:szCs w:val="24"/>
        </w:rPr>
        <w:t>que</w:t>
      </w:r>
      <w:r>
        <w:rPr>
          <w:rFonts w:eastAsia="Times New Roman"/>
          <w:spacing w:val="-8"/>
          <w:szCs w:val="24"/>
        </w:rPr>
        <w:t xml:space="preserve"> </w:t>
      </w:r>
      <w:r>
        <w:rPr>
          <w:rFonts w:eastAsia="Times New Roman"/>
          <w:szCs w:val="24"/>
        </w:rPr>
        <w:t>les</w:t>
      </w:r>
      <w:r>
        <w:rPr>
          <w:rFonts w:eastAsia="Times New Roman"/>
          <w:spacing w:val="-10"/>
          <w:szCs w:val="24"/>
        </w:rPr>
        <w:t xml:space="preserve"> </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pacing w:val="-1"/>
          <w:szCs w:val="24"/>
        </w:rPr>
        <w:t>ace</w:t>
      </w:r>
      <w:r>
        <w:rPr>
          <w:rFonts w:eastAsia="Times New Roman"/>
          <w:szCs w:val="24"/>
        </w:rPr>
        <w:t>ments</w:t>
      </w:r>
      <w:r>
        <w:rPr>
          <w:rFonts w:eastAsia="Times New Roman"/>
          <w:spacing w:val="-9"/>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w:t>
      </w:r>
      <w:r>
        <w:rPr>
          <w:rFonts w:eastAsia="Times New Roman"/>
          <w:spacing w:val="3"/>
          <w:szCs w:val="24"/>
        </w:rPr>
        <w:t>u</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ment</w:t>
      </w:r>
      <w:r>
        <w:rPr>
          <w:rFonts w:eastAsia="Times New Roman"/>
          <w:spacing w:val="-10"/>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9"/>
          <w:szCs w:val="24"/>
        </w:rPr>
        <w:t xml:space="preserve"> </w:t>
      </w:r>
      <w:r>
        <w:rPr>
          <w:rFonts w:eastAsia="Times New Roman"/>
          <w:szCs w:val="24"/>
        </w:rPr>
        <w:t>à</w:t>
      </w:r>
      <w:r>
        <w:rPr>
          <w:rFonts w:eastAsia="Times New Roman"/>
          <w:spacing w:val="-11"/>
          <w:szCs w:val="24"/>
        </w:rPr>
        <w:t xml:space="preserve"> </w:t>
      </w:r>
      <w:r>
        <w:rPr>
          <w:rFonts w:eastAsia="Times New Roman"/>
          <w:szCs w:val="24"/>
        </w:rPr>
        <w:t>sa</w:t>
      </w:r>
      <w:r>
        <w:rPr>
          <w:rFonts w:eastAsia="Times New Roman"/>
          <w:spacing w:val="-10"/>
          <w:szCs w:val="24"/>
        </w:rPr>
        <w:t xml:space="preserve"> </w:t>
      </w:r>
      <w:r>
        <w:rPr>
          <w:rFonts w:eastAsia="Times New Roman"/>
          <w:szCs w:val="24"/>
        </w:rPr>
        <w:t>disposi</w:t>
      </w:r>
      <w:r>
        <w:rPr>
          <w:rFonts w:eastAsia="Times New Roman"/>
          <w:spacing w:val="-1"/>
          <w:szCs w:val="24"/>
        </w:rPr>
        <w:t>t</w:t>
      </w:r>
      <w:r>
        <w:rPr>
          <w:rFonts w:eastAsia="Times New Roman"/>
          <w:szCs w:val="24"/>
        </w:rPr>
        <w:t>ion</w:t>
      </w:r>
      <w:r>
        <w:rPr>
          <w:rFonts w:eastAsia="Times New Roman"/>
          <w:spacing w:val="-9"/>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0"/>
          <w:szCs w:val="24"/>
        </w:rPr>
        <w:t xml:space="preserve"> </w:t>
      </w:r>
      <w:r>
        <w:rPr>
          <w:rFonts w:eastAsia="Times New Roman"/>
          <w:szCs w:val="24"/>
        </w:rPr>
        <w:t>le</w:t>
      </w:r>
      <w:r>
        <w:rPr>
          <w:rFonts w:eastAsia="Times New Roman"/>
          <w:spacing w:val="-10"/>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w:t>
      </w:r>
      <w:r>
        <w:rPr>
          <w:rFonts w:eastAsia="Times New Roman"/>
          <w:spacing w:val="-11"/>
          <w:szCs w:val="24"/>
        </w:rPr>
        <w:t xml:space="preserve"> </w:t>
      </w:r>
      <w:r>
        <w:rPr>
          <w:rFonts w:eastAsia="Times New Roman"/>
          <w:szCs w:val="24"/>
        </w:rPr>
        <w:t>d’ou</w:t>
      </w:r>
      <w:r>
        <w:rPr>
          <w:rFonts w:eastAsia="Times New Roman"/>
          <w:spacing w:val="-1"/>
          <w:szCs w:val="24"/>
        </w:rPr>
        <w:t>v</w:t>
      </w:r>
      <w:r>
        <w:rPr>
          <w:rFonts w:eastAsia="Times New Roman"/>
          <w:szCs w:val="24"/>
        </w:rPr>
        <w:t>ra</w:t>
      </w:r>
      <w:r>
        <w:rPr>
          <w:rFonts w:eastAsia="Times New Roman"/>
          <w:spacing w:val="-2"/>
          <w:szCs w:val="24"/>
        </w:rPr>
        <w:t>g</w:t>
      </w:r>
      <w:r>
        <w:rPr>
          <w:rFonts w:eastAsia="Times New Roman"/>
          <w:szCs w:val="24"/>
        </w:rPr>
        <w:t>e</w:t>
      </w:r>
      <w:r>
        <w:rPr>
          <w:rFonts w:eastAsia="Times New Roman"/>
          <w:spacing w:val="-11"/>
          <w:szCs w:val="24"/>
        </w:rPr>
        <w:t xml:space="preserve"> </w:t>
      </w:r>
      <w:r>
        <w:rPr>
          <w:rFonts w:eastAsia="Times New Roman"/>
          <w:szCs w:val="24"/>
        </w:rPr>
        <w:t>sont insuf</w:t>
      </w:r>
      <w:r>
        <w:rPr>
          <w:rFonts w:eastAsia="Times New Roman"/>
          <w:spacing w:val="-1"/>
          <w:szCs w:val="24"/>
        </w:rPr>
        <w:t>f</w:t>
      </w:r>
      <w:r>
        <w:rPr>
          <w:rFonts w:eastAsia="Times New Roman"/>
          <w:szCs w:val="24"/>
        </w:rPr>
        <w:t>isants</w:t>
      </w:r>
      <w:r>
        <w:rPr>
          <w:rFonts w:eastAsia="Times New Roman"/>
          <w:spacing w:val="2"/>
          <w:szCs w:val="24"/>
        </w:rPr>
        <w:t xml:space="preserve"> </w:t>
      </w:r>
      <w:r>
        <w:rPr>
          <w:rFonts w:eastAsia="Times New Roman"/>
          <w:szCs w:val="24"/>
        </w:rPr>
        <w:t>ou</w:t>
      </w:r>
      <w:r>
        <w:rPr>
          <w:rFonts w:eastAsia="Times New Roman"/>
          <w:spacing w:val="2"/>
          <w:szCs w:val="24"/>
        </w:rPr>
        <w:t xml:space="preserve"> </w:t>
      </w:r>
      <w:r>
        <w:rPr>
          <w:rFonts w:eastAsia="Times New Roman"/>
          <w:szCs w:val="24"/>
        </w:rPr>
        <w:t>mal</w:t>
      </w:r>
      <w:r>
        <w:rPr>
          <w:rFonts w:eastAsia="Times New Roman"/>
          <w:spacing w:val="2"/>
          <w:szCs w:val="24"/>
        </w:rPr>
        <w:t xml:space="preserve"> </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3"/>
          <w:szCs w:val="24"/>
        </w:rPr>
        <w:t>é</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u</w:t>
      </w:r>
      <w:r>
        <w:rPr>
          <w:rFonts w:eastAsia="Times New Roman"/>
          <w:spacing w:val="2"/>
          <w:szCs w:val="24"/>
        </w:rPr>
        <w:t xml:space="preserve"> </w:t>
      </w:r>
      <w:r>
        <w:rPr>
          <w:rFonts w:eastAsia="Times New Roman"/>
          <w:spacing w:val="-1"/>
          <w:szCs w:val="24"/>
        </w:rPr>
        <w:t>é</w:t>
      </w:r>
      <w:r>
        <w:rPr>
          <w:rFonts w:eastAsia="Times New Roman"/>
          <w:spacing w:val="-2"/>
          <w:szCs w:val="24"/>
        </w:rPr>
        <w:t>g</w:t>
      </w:r>
      <w:r>
        <w:rPr>
          <w:rFonts w:eastAsia="Times New Roman"/>
          <w:spacing w:val="1"/>
          <w:szCs w:val="24"/>
        </w:rPr>
        <w:t>a</w:t>
      </w:r>
      <w:r>
        <w:rPr>
          <w:rFonts w:eastAsia="Times New Roman"/>
          <w:szCs w:val="24"/>
        </w:rPr>
        <w:t>rd</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sa</w:t>
      </w:r>
      <w:r>
        <w:rPr>
          <w:rFonts w:eastAsia="Times New Roman"/>
          <w:spacing w:val="1"/>
          <w:szCs w:val="24"/>
        </w:rPr>
        <w:t xml:space="preserve"> </w:t>
      </w:r>
      <w:r>
        <w:rPr>
          <w:rFonts w:eastAsia="Times New Roman"/>
          <w:szCs w:val="24"/>
        </w:rPr>
        <w:t>prop</w:t>
      </w:r>
      <w:r>
        <w:rPr>
          <w:rFonts w:eastAsia="Times New Roman"/>
          <w:spacing w:val="-1"/>
          <w:szCs w:val="24"/>
        </w:rPr>
        <w:t>r</w:t>
      </w:r>
      <w:r>
        <w:rPr>
          <w:rFonts w:eastAsia="Times New Roman"/>
          <w:szCs w:val="24"/>
        </w:rPr>
        <w:t>e</w:t>
      </w:r>
      <w:r>
        <w:rPr>
          <w:rFonts w:eastAsia="Times New Roman"/>
          <w:spacing w:val="3"/>
          <w:szCs w:val="24"/>
        </w:rPr>
        <w:t xml:space="preserve"> </w:t>
      </w:r>
      <w:r>
        <w:rPr>
          <w:rFonts w:eastAsia="Times New Roman"/>
          <w:szCs w:val="24"/>
        </w:rPr>
        <w:t>org</w:t>
      </w:r>
      <w:r>
        <w:rPr>
          <w:rFonts w:eastAsia="Times New Roman"/>
          <w:spacing w:val="-2"/>
          <w:szCs w:val="24"/>
        </w:rPr>
        <w:t>a</w:t>
      </w:r>
      <w:r>
        <w:rPr>
          <w:rFonts w:eastAsia="Times New Roman"/>
          <w:szCs w:val="24"/>
        </w:rPr>
        <w:t>nisation</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zCs w:val="24"/>
        </w:rPr>
        <w:t>il</w:t>
      </w:r>
      <w:r>
        <w:rPr>
          <w:rFonts w:eastAsia="Times New Roman"/>
          <w:spacing w:val="2"/>
          <w:szCs w:val="24"/>
        </w:rPr>
        <w:t xml:space="preserve"> </w:t>
      </w:r>
      <w:r>
        <w:rPr>
          <w:rFonts w:eastAsia="Times New Roman"/>
          <w:spacing w:val="-1"/>
          <w:szCs w:val="24"/>
        </w:rPr>
        <w:t>e</w:t>
      </w:r>
      <w:r>
        <w:rPr>
          <w:rFonts w:eastAsia="Times New Roman"/>
          <w:szCs w:val="24"/>
        </w:rPr>
        <w:t>st tenu</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s</w:t>
      </w:r>
      <w:r>
        <w:rPr>
          <w:rFonts w:eastAsia="Times New Roman"/>
          <w:spacing w:val="-2"/>
          <w:szCs w:val="24"/>
        </w:rPr>
        <w:t>'</w:t>
      </w:r>
      <w:r>
        <w:rPr>
          <w:rFonts w:eastAsia="Times New Roman"/>
          <w:szCs w:val="24"/>
        </w:rPr>
        <w:t>info</w:t>
      </w:r>
      <w:r>
        <w:rPr>
          <w:rFonts w:eastAsia="Times New Roman"/>
          <w:spacing w:val="-1"/>
          <w:szCs w:val="24"/>
        </w:rPr>
        <w:t>r</w:t>
      </w:r>
      <w:r>
        <w:rPr>
          <w:rFonts w:eastAsia="Times New Roman"/>
          <w:szCs w:val="24"/>
        </w:rPr>
        <w:t>m</w:t>
      </w:r>
      <w:r>
        <w:rPr>
          <w:rFonts w:eastAsia="Times New Roman"/>
          <w:spacing w:val="2"/>
          <w:szCs w:val="24"/>
        </w:rPr>
        <w:t>e</w:t>
      </w:r>
      <w:r>
        <w:rPr>
          <w:rFonts w:eastAsia="Times New Roman"/>
          <w:szCs w:val="24"/>
        </w:rPr>
        <w:t>r</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 disponib</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10"/>
          <w:szCs w:val="24"/>
        </w:rPr>
        <w:t xml:space="preserve"> </w:t>
      </w:r>
      <w:r>
        <w:rPr>
          <w:rFonts w:eastAsia="Times New Roman"/>
          <w:szCs w:val="24"/>
        </w:rPr>
        <w:t>d</w:t>
      </w:r>
      <w:r>
        <w:rPr>
          <w:rFonts w:eastAsia="Times New Roman"/>
          <w:spacing w:val="-2"/>
          <w:szCs w:val="24"/>
        </w:rPr>
        <w:t>'</w:t>
      </w:r>
      <w:r>
        <w:rPr>
          <w:rFonts w:eastAsia="Times New Roman"/>
          <w:spacing w:val="-1"/>
          <w:szCs w:val="24"/>
        </w:rPr>
        <w:t>a</w:t>
      </w:r>
      <w:r>
        <w:rPr>
          <w:rFonts w:eastAsia="Times New Roman"/>
          <w:szCs w:val="24"/>
        </w:rPr>
        <w:t>utr</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zCs w:val="24"/>
        </w:rPr>
        <w:t>m</w:t>
      </w:r>
      <w:r>
        <w:rPr>
          <w:rFonts w:eastAsia="Times New Roman"/>
          <w:spacing w:val="3"/>
          <w:szCs w:val="24"/>
        </w:rPr>
        <w:t>p</w:t>
      </w:r>
      <w:r>
        <w:rPr>
          <w:rFonts w:eastAsia="Times New Roman"/>
          <w:szCs w:val="24"/>
        </w:rPr>
        <w:t>la</w:t>
      </w:r>
      <w:r>
        <w:rPr>
          <w:rFonts w:eastAsia="Times New Roman"/>
          <w:spacing w:val="-1"/>
          <w:szCs w:val="24"/>
        </w:rPr>
        <w:t>ce</w:t>
      </w:r>
      <w:r>
        <w:rPr>
          <w:rFonts w:eastAsia="Times New Roman"/>
          <w:szCs w:val="24"/>
        </w:rPr>
        <w:t>ments.</w:t>
      </w:r>
      <w:r>
        <w:rPr>
          <w:rFonts w:eastAsia="Times New Roman"/>
          <w:spacing w:val="-9"/>
          <w:szCs w:val="24"/>
        </w:rPr>
        <w:t xml:space="preserve"> </w:t>
      </w:r>
      <w:r>
        <w:rPr>
          <w:rFonts w:eastAsia="Times New Roman"/>
          <w:spacing w:val="2"/>
          <w:szCs w:val="24"/>
        </w:rPr>
        <w:t>D</w:t>
      </w:r>
      <w:r>
        <w:rPr>
          <w:rFonts w:eastAsia="Times New Roman"/>
          <w:spacing w:val="-1"/>
          <w:szCs w:val="24"/>
        </w:rPr>
        <w:t>a</w:t>
      </w:r>
      <w:r>
        <w:rPr>
          <w:rFonts w:eastAsia="Times New Roman"/>
          <w:szCs w:val="24"/>
        </w:rPr>
        <w:t>ns</w:t>
      </w:r>
      <w:r>
        <w:rPr>
          <w:rFonts w:eastAsia="Times New Roman"/>
          <w:spacing w:val="-9"/>
          <w:szCs w:val="24"/>
        </w:rPr>
        <w:t xml:space="preserve"> </w:t>
      </w:r>
      <w:r>
        <w:rPr>
          <w:rFonts w:eastAsia="Times New Roman"/>
          <w:spacing w:val="3"/>
          <w:szCs w:val="24"/>
        </w:rPr>
        <w:t>l</w:t>
      </w:r>
      <w:r>
        <w:rPr>
          <w:rFonts w:eastAsia="Times New Roman"/>
          <w:spacing w:val="-2"/>
          <w:szCs w:val="24"/>
        </w:rPr>
        <w:t>'</w:t>
      </w:r>
      <w:r>
        <w:rPr>
          <w:rFonts w:eastAsia="Times New Roman"/>
          <w:spacing w:val="5"/>
          <w:szCs w:val="24"/>
        </w:rPr>
        <w:t>h</w:t>
      </w:r>
      <w:r>
        <w:rPr>
          <w:rFonts w:eastAsia="Times New Roman"/>
          <w:spacing w:val="-5"/>
          <w:szCs w:val="24"/>
        </w:rPr>
        <w:t>y</w:t>
      </w:r>
      <w:r>
        <w:rPr>
          <w:rFonts w:eastAsia="Times New Roman"/>
          <w:szCs w:val="24"/>
        </w:rPr>
        <w:t>pot</w:t>
      </w:r>
      <w:r>
        <w:rPr>
          <w:rFonts w:eastAsia="Times New Roman"/>
          <w:spacing w:val="3"/>
          <w:szCs w:val="24"/>
        </w:rPr>
        <w:t>h</w:t>
      </w:r>
      <w:r>
        <w:rPr>
          <w:rFonts w:eastAsia="Times New Roman"/>
          <w:spacing w:val="-1"/>
          <w:szCs w:val="24"/>
        </w:rPr>
        <w:t>è</w:t>
      </w:r>
      <w:r>
        <w:rPr>
          <w:rFonts w:eastAsia="Times New Roman"/>
          <w:szCs w:val="24"/>
        </w:rPr>
        <w:t>se</w:t>
      </w:r>
      <w:r>
        <w:rPr>
          <w:rFonts w:eastAsia="Times New Roman"/>
          <w:spacing w:val="-10"/>
          <w:szCs w:val="24"/>
        </w:rPr>
        <w:t xml:space="preserve"> </w:t>
      </w:r>
      <w:r>
        <w:rPr>
          <w:rFonts w:eastAsia="Times New Roman"/>
          <w:szCs w:val="24"/>
        </w:rPr>
        <w:t>où,</w:t>
      </w:r>
      <w:r>
        <w:rPr>
          <w:rFonts w:eastAsia="Times New Roman"/>
          <w:spacing w:val="-10"/>
          <w:szCs w:val="24"/>
        </w:rPr>
        <w:t xml:space="preserve"> </w:t>
      </w:r>
      <w:r>
        <w:rPr>
          <w:rFonts w:eastAsia="Times New Roman"/>
          <w:spacing w:val="2"/>
          <w:szCs w:val="24"/>
        </w:rPr>
        <w:t>d</w:t>
      </w:r>
      <w:r>
        <w:rPr>
          <w:rFonts w:eastAsia="Times New Roman"/>
          <w:szCs w:val="24"/>
        </w:rPr>
        <w:t>e</w:t>
      </w:r>
      <w:r>
        <w:rPr>
          <w:rFonts w:eastAsia="Times New Roman"/>
          <w:spacing w:val="-11"/>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a</w:t>
      </w:r>
      <w:r>
        <w:rPr>
          <w:rFonts w:eastAsia="Times New Roman"/>
          <w:szCs w:val="24"/>
        </w:rPr>
        <w:t>vis</w:t>
      </w:r>
      <w:r>
        <w:rPr>
          <w:rFonts w:eastAsia="Times New Roman"/>
          <w:spacing w:val="-9"/>
          <w:szCs w:val="24"/>
        </w:rPr>
        <w:t xml:space="preserve"> </w:t>
      </w:r>
      <w:r>
        <w:rPr>
          <w:rFonts w:eastAsia="Times New Roman"/>
          <w:szCs w:val="24"/>
        </w:rPr>
        <w:t>du</w:t>
      </w:r>
      <w:r>
        <w:rPr>
          <w:rFonts w:eastAsia="Times New Roman"/>
          <w:spacing w:val="-10"/>
          <w:szCs w:val="24"/>
        </w:rPr>
        <w:t xml:space="preserve"> </w:t>
      </w:r>
      <w:r>
        <w:rPr>
          <w:rFonts w:eastAsia="Times New Roman"/>
          <w:szCs w:val="24"/>
        </w:rPr>
        <w:t>C</w:t>
      </w:r>
      <w:r>
        <w:rPr>
          <w:rFonts w:eastAsia="Times New Roman"/>
          <w:spacing w:val="2"/>
          <w:szCs w:val="24"/>
        </w:rPr>
        <w:t>o</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tr</w:t>
      </w:r>
      <w:r>
        <w:rPr>
          <w:rFonts w:eastAsia="Times New Roman"/>
          <w:spacing w:val="-1"/>
          <w:szCs w:val="24"/>
        </w:rPr>
        <w:t>ac</w:t>
      </w:r>
      <w:r>
        <w:rPr>
          <w:rFonts w:eastAsia="Times New Roman"/>
          <w:szCs w:val="24"/>
        </w:rPr>
        <w:t>tant,</w:t>
      </w:r>
      <w:r>
        <w:rPr>
          <w:rFonts w:eastAsia="Times New Roman"/>
          <w:spacing w:val="-10"/>
          <w:szCs w:val="24"/>
        </w:rPr>
        <w:t xml:space="preserve"> </w:t>
      </w:r>
      <w:r>
        <w:rPr>
          <w:rFonts w:eastAsia="Times New Roman"/>
          <w:szCs w:val="24"/>
        </w:rPr>
        <w:t>les</w:t>
      </w:r>
      <w:r>
        <w:rPr>
          <w:rFonts w:eastAsia="Times New Roman"/>
          <w:spacing w:val="-7"/>
          <w:szCs w:val="24"/>
        </w:rPr>
        <w:t xml:space="preserve"> </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pacing w:val="-1"/>
          <w:szCs w:val="24"/>
        </w:rPr>
        <w:t>a</w:t>
      </w:r>
      <w:r>
        <w:rPr>
          <w:rFonts w:eastAsia="Times New Roman"/>
          <w:spacing w:val="1"/>
          <w:szCs w:val="24"/>
        </w:rPr>
        <w:t>c</w:t>
      </w:r>
      <w:r>
        <w:rPr>
          <w:rFonts w:eastAsia="Times New Roman"/>
          <w:spacing w:val="-1"/>
          <w:szCs w:val="24"/>
        </w:rPr>
        <w:t>e</w:t>
      </w:r>
      <w:r>
        <w:rPr>
          <w:rFonts w:eastAsia="Times New Roman"/>
          <w:szCs w:val="24"/>
        </w:rPr>
        <w:t>men</w:t>
      </w:r>
      <w:r>
        <w:rPr>
          <w:rFonts w:eastAsia="Times New Roman"/>
          <w:spacing w:val="2"/>
          <w:szCs w:val="24"/>
        </w:rPr>
        <w:t>t</w:t>
      </w:r>
      <w:r>
        <w:rPr>
          <w:rFonts w:eastAsia="Times New Roman"/>
          <w:szCs w:val="24"/>
        </w:rPr>
        <w:t>s</w:t>
      </w:r>
      <w:r>
        <w:rPr>
          <w:rFonts w:eastAsia="Times New Roman"/>
          <w:spacing w:val="-9"/>
          <w:szCs w:val="24"/>
        </w:rPr>
        <w:t xml:space="preserve"> </w:t>
      </w:r>
      <w:r>
        <w:rPr>
          <w:rFonts w:eastAsia="Times New Roman"/>
          <w:spacing w:val="-1"/>
          <w:szCs w:val="24"/>
        </w:rPr>
        <w:t>a</w:t>
      </w:r>
      <w:r>
        <w:rPr>
          <w:rFonts w:eastAsia="Times New Roman"/>
          <w:szCs w:val="24"/>
        </w:rPr>
        <w:t>in</w:t>
      </w:r>
      <w:r>
        <w:rPr>
          <w:rFonts w:eastAsia="Times New Roman"/>
          <w:spacing w:val="-2"/>
          <w:szCs w:val="24"/>
        </w:rPr>
        <w:t>s</w:t>
      </w:r>
      <w:r>
        <w:rPr>
          <w:rFonts w:eastAsia="Times New Roman"/>
          <w:szCs w:val="24"/>
        </w:rPr>
        <w:t>i disponib</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meu</w:t>
      </w:r>
      <w:r>
        <w:rPr>
          <w:rFonts w:eastAsia="Times New Roman"/>
          <w:spacing w:val="-1"/>
          <w:szCs w:val="24"/>
        </w:rPr>
        <w:t>re</w:t>
      </w:r>
      <w:r>
        <w:rPr>
          <w:rFonts w:eastAsia="Times New Roman"/>
          <w:szCs w:val="24"/>
        </w:rPr>
        <w:t>nt</w:t>
      </w:r>
      <w:r>
        <w:rPr>
          <w:rFonts w:eastAsia="Times New Roman"/>
          <w:spacing w:val="4"/>
          <w:szCs w:val="24"/>
        </w:rPr>
        <w:t xml:space="preserve"> </w:t>
      </w:r>
      <w:r>
        <w:rPr>
          <w:rFonts w:eastAsia="Times New Roman"/>
          <w:szCs w:val="24"/>
        </w:rPr>
        <w:t>insuf</w:t>
      </w:r>
      <w:r>
        <w:rPr>
          <w:rFonts w:eastAsia="Times New Roman"/>
          <w:spacing w:val="-1"/>
          <w:szCs w:val="24"/>
        </w:rPr>
        <w:t>f</w:t>
      </w:r>
      <w:r>
        <w:rPr>
          <w:rFonts w:eastAsia="Times New Roman"/>
          <w:szCs w:val="24"/>
        </w:rPr>
        <w:t>isants</w:t>
      </w:r>
      <w:r>
        <w:rPr>
          <w:rFonts w:eastAsia="Times New Roman"/>
          <w:spacing w:val="1"/>
          <w:szCs w:val="24"/>
        </w:rPr>
        <w:t xml:space="preserve"> </w:t>
      </w:r>
      <w:r>
        <w:rPr>
          <w:rFonts w:eastAsia="Times New Roman"/>
          <w:szCs w:val="24"/>
        </w:rPr>
        <w:t>ou</w:t>
      </w:r>
      <w:r>
        <w:rPr>
          <w:rFonts w:eastAsia="Times New Roman"/>
          <w:spacing w:val="1"/>
          <w:szCs w:val="24"/>
        </w:rPr>
        <w:t xml:space="preserve"> </w:t>
      </w:r>
      <w:r>
        <w:rPr>
          <w:rFonts w:eastAsia="Times New Roman"/>
          <w:szCs w:val="24"/>
        </w:rPr>
        <w:t>mal</w:t>
      </w:r>
      <w:r>
        <w:rPr>
          <w:rFonts w:eastAsia="Times New Roman"/>
          <w:spacing w:val="3"/>
          <w:szCs w:val="24"/>
        </w:rPr>
        <w:t xml:space="preserve"> </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1"/>
          <w:szCs w:val="24"/>
        </w:rPr>
        <w:t>é</w:t>
      </w:r>
      <w:r>
        <w:rPr>
          <w:rFonts w:eastAsia="Times New Roman"/>
          <w:szCs w:val="24"/>
        </w:rPr>
        <w:t>s,</w:t>
      </w:r>
      <w:r>
        <w:rPr>
          <w:rFonts w:eastAsia="Times New Roman"/>
          <w:spacing w:val="4"/>
          <w:szCs w:val="24"/>
        </w:rPr>
        <w:t xml:space="preserve"> </w:t>
      </w:r>
      <w:r>
        <w:rPr>
          <w:rFonts w:eastAsia="Times New Roman"/>
          <w:szCs w:val="24"/>
        </w:rPr>
        <w:t>il</w:t>
      </w:r>
      <w:r>
        <w:rPr>
          <w:rFonts w:eastAsia="Times New Roman"/>
          <w:spacing w:val="2"/>
          <w:szCs w:val="24"/>
        </w:rPr>
        <w:t xml:space="preserve"> </w:t>
      </w:r>
      <w:r>
        <w:rPr>
          <w:rFonts w:eastAsia="Times New Roman"/>
          <w:szCs w:val="24"/>
        </w:rPr>
        <w:t>doit</w:t>
      </w:r>
      <w:r>
        <w:rPr>
          <w:rFonts w:eastAsia="Times New Roman"/>
          <w:spacing w:val="2"/>
          <w:szCs w:val="24"/>
        </w:rPr>
        <w:t xml:space="preserve"> </w:t>
      </w:r>
      <w:r>
        <w:rPr>
          <w:rFonts w:eastAsia="Times New Roman"/>
          <w:spacing w:val="-1"/>
          <w:szCs w:val="24"/>
        </w:rPr>
        <w:t>a</w:t>
      </w:r>
      <w:r>
        <w:rPr>
          <w:rFonts w:eastAsia="Times New Roman"/>
          <w:szCs w:val="24"/>
        </w:rPr>
        <w:t>ssur</w:t>
      </w:r>
      <w:r>
        <w:rPr>
          <w:rFonts w:eastAsia="Times New Roman"/>
          <w:spacing w:val="-1"/>
          <w:szCs w:val="24"/>
        </w:rPr>
        <w:t>e</w:t>
      </w:r>
      <w:r>
        <w:rPr>
          <w:rFonts w:eastAsia="Times New Roman"/>
          <w:szCs w:val="24"/>
        </w:rPr>
        <w:t>r</w:t>
      </w:r>
      <w:r>
        <w:rPr>
          <w:rFonts w:eastAsia="Times New Roman"/>
          <w:spacing w:val="2"/>
          <w:szCs w:val="24"/>
        </w:rPr>
        <w:t xml:space="preserve"> </w:t>
      </w:r>
      <w:r>
        <w:rPr>
          <w:rFonts w:eastAsia="Times New Roman"/>
          <w:spacing w:val="5"/>
          <w:szCs w:val="24"/>
        </w:rPr>
        <w:t>l</w:t>
      </w:r>
      <w:r>
        <w:rPr>
          <w:rFonts w:eastAsia="Times New Roman"/>
          <w:szCs w:val="24"/>
        </w:rPr>
        <w:t>a</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pacing w:val="2"/>
          <w:szCs w:val="24"/>
        </w:rPr>
        <w:t>h</w:t>
      </w:r>
      <w:r>
        <w:rPr>
          <w:rFonts w:eastAsia="Times New Roman"/>
          <w:spacing w:val="-1"/>
          <w:szCs w:val="24"/>
        </w:rPr>
        <w:t>e</w:t>
      </w:r>
      <w:r>
        <w:rPr>
          <w:rFonts w:eastAsia="Times New Roman"/>
          <w:szCs w:val="24"/>
        </w:rPr>
        <w:t>rche de</w:t>
      </w:r>
      <w:r>
        <w:rPr>
          <w:rFonts w:eastAsia="Times New Roman"/>
          <w:spacing w:val="2"/>
          <w:szCs w:val="24"/>
        </w:rPr>
        <w:t xml:space="preserve"> </w:t>
      </w:r>
      <w:r>
        <w:rPr>
          <w:rFonts w:eastAsia="Times New Roman"/>
          <w:szCs w:val="24"/>
        </w:rPr>
        <w:t>te</w:t>
      </w:r>
      <w:r>
        <w:rPr>
          <w:rFonts w:eastAsia="Times New Roman"/>
          <w:spacing w:val="-1"/>
          <w:szCs w:val="24"/>
        </w:rPr>
        <w:t>r</w:t>
      </w:r>
      <w:r>
        <w:rPr>
          <w:rFonts w:eastAsia="Times New Roman"/>
          <w:spacing w:val="1"/>
          <w:szCs w:val="24"/>
        </w:rPr>
        <w:t>r</w:t>
      </w:r>
      <w:r>
        <w:rPr>
          <w:rFonts w:eastAsia="Times New Roman"/>
          <w:spacing w:val="-1"/>
          <w:szCs w:val="24"/>
        </w:rPr>
        <w:t>a</w:t>
      </w:r>
      <w:r>
        <w:rPr>
          <w:rFonts w:eastAsia="Times New Roman"/>
          <w:szCs w:val="24"/>
        </w:rPr>
        <w:t>ins</w:t>
      </w:r>
      <w:r>
        <w:rPr>
          <w:rFonts w:eastAsia="Times New Roman"/>
          <w:spacing w:val="2"/>
          <w:szCs w:val="24"/>
        </w:rPr>
        <w:t xml:space="preserve"> </w:t>
      </w:r>
      <w:r>
        <w:rPr>
          <w:rFonts w:eastAsia="Times New Roman"/>
          <w:szCs w:val="24"/>
        </w:rPr>
        <w:t>suppl</w:t>
      </w:r>
      <w:r>
        <w:rPr>
          <w:rFonts w:eastAsia="Times New Roman"/>
          <w:spacing w:val="-1"/>
          <w:szCs w:val="24"/>
        </w:rPr>
        <w:t>é</w:t>
      </w:r>
      <w:r>
        <w:rPr>
          <w:rFonts w:eastAsia="Times New Roman"/>
          <w:szCs w:val="24"/>
        </w:rPr>
        <w:t>me</w:t>
      </w:r>
      <w:r>
        <w:rPr>
          <w:rFonts w:eastAsia="Times New Roman"/>
          <w:spacing w:val="2"/>
          <w:szCs w:val="24"/>
        </w:rPr>
        <w:t>n</w:t>
      </w:r>
      <w:r>
        <w:rPr>
          <w:rFonts w:eastAsia="Times New Roman"/>
          <w:szCs w:val="24"/>
        </w:rPr>
        <w:t>tair</w:t>
      </w:r>
      <w:r>
        <w:rPr>
          <w:rFonts w:eastAsia="Times New Roman"/>
          <w:spacing w:val="-2"/>
          <w:szCs w:val="24"/>
        </w:rPr>
        <w:t>e</w:t>
      </w:r>
      <w:r>
        <w:rPr>
          <w:rFonts w:eastAsia="Times New Roman"/>
          <w:szCs w:val="24"/>
        </w:rPr>
        <w:t>s, puis</w:t>
      </w:r>
      <w:r>
        <w:rPr>
          <w:rFonts w:eastAsia="Times New Roman"/>
          <w:spacing w:val="-6"/>
          <w:szCs w:val="24"/>
        </w:rPr>
        <w:t xml:space="preserve">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tuer</w:t>
      </w:r>
      <w:r>
        <w:rPr>
          <w:rFonts w:eastAsia="Times New Roman"/>
          <w:spacing w:val="-8"/>
          <w:szCs w:val="24"/>
        </w:rPr>
        <w:t xml:space="preserve"> </w:t>
      </w:r>
      <w:r>
        <w:rPr>
          <w:rFonts w:eastAsia="Times New Roman"/>
          <w:szCs w:val="24"/>
        </w:rPr>
        <w:t>les</w:t>
      </w:r>
      <w:r>
        <w:rPr>
          <w:rFonts w:eastAsia="Times New Roman"/>
          <w:spacing w:val="-5"/>
          <w:szCs w:val="24"/>
        </w:rPr>
        <w:t xml:space="preserve"> </w:t>
      </w:r>
      <w:r>
        <w:rPr>
          <w:rFonts w:eastAsia="Times New Roman"/>
          <w:szCs w:val="24"/>
        </w:rPr>
        <w:t>fo</w:t>
      </w:r>
      <w:r>
        <w:rPr>
          <w:rFonts w:eastAsia="Times New Roman"/>
          <w:spacing w:val="-1"/>
          <w:szCs w:val="24"/>
        </w:rPr>
        <w:t>r</w:t>
      </w:r>
      <w:r>
        <w:rPr>
          <w:rFonts w:eastAsia="Times New Roman"/>
          <w:szCs w:val="24"/>
        </w:rPr>
        <w:t>mali</w:t>
      </w:r>
      <w:r>
        <w:rPr>
          <w:rFonts w:eastAsia="Times New Roman"/>
          <w:spacing w:val="3"/>
          <w:szCs w:val="24"/>
        </w:rPr>
        <w:t>t</w:t>
      </w:r>
      <w:r>
        <w:rPr>
          <w:rFonts w:eastAsia="Times New Roman"/>
          <w:spacing w:val="-1"/>
          <w:szCs w:val="24"/>
        </w:rPr>
        <w:t>é</w:t>
      </w:r>
      <w:r>
        <w:rPr>
          <w:rFonts w:eastAsia="Times New Roman"/>
          <w:szCs w:val="24"/>
        </w:rPr>
        <w:t>s</w:t>
      </w:r>
      <w:r>
        <w:rPr>
          <w:rFonts w:eastAsia="Times New Roman"/>
          <w:spacing w:val="-7"/>
          <w:szCs w:val="24"/>
        </w:rPr>
        <w:t xml:space="preserve"> </w:t>
      </w:r>
      <w:r>
        <w:rPr>
          <w:rFonts w:eastAsia="Times New Roman"/>
          <w:szCs w:val="24"/>
        </w:rPr>
        <w:t>d'</w:t>
      </w:r>
      <w:r>
        <w:rPr>
          <w:rFonts w:eastAsia="Times New Roman"/>
          <w:spacing w:val="-1"/>
          <w:szCs w:val="24"/>
        </w:rPr>
        <w:t>ac</w:t>
      </w:r>
      <w:r>
        <w:rPr>
          <w:rFonts w:eastAsia="Times New Roman"/>
          <w:spacing w:val="2"/>
          <w:szCs w:val="24"/>
        </w:rPr>
        <w:t>h</w:t>
      </w:r>
      <w:r>
        <w:rPr>
          <w:rFonts w:eastAsia="Times New Roman"/>
          <w:spacing w:val="-1"/>
          <w:szCs w:val="24"/>
        </w:rPr>
        <w:t>a</w:t>
      </w:r>
      <w:r>
        <w:rPr>
          <w:rFonts w:eastAsia="Times New Roman"/>
          <w:szCs w:val="24"/>
        </w:rPr>
        <w:t>t</w:t>
      </w:r>
      <w:r>
        <w:rPr>
          <w:rFonts w:eastAsia="Times New Roman"/>
          <w:spacing w:val="-7"/>
          <w:szCs w:val="24"/>
        </w:rPr>
        <w:t xml:space="preserve"> </w:t>
      </w:r>
      <w:r>
        <w:rPr>
          <w:rFonts w:eastAsia="Times New Roman"/>
          <w:szCs w:val="24"/>
        </w:rPr>
        <w:t>ou</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zCs w:val="24"/>
        </w:rPr>
        <w:t>lo</w:t>
      </w:r>
      <w:r>
        <w:rPr>
          <w:rFonts w:eastAsia="Times New Roman"/>
          <w:spacing w:val="2"/>
          <w:szCs w:val="24"/>
        </w:rPr>
        <w:t>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7"/>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nt</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zCs w:val="24"/>
        </w:rPr>
        <w:t>pr</w:t>
      </w:r>
      <w:r>
        <w:rPr>
          <w:rFonts w:eastAsia="Times New Roman"/>
          <w:spacing w:val="1"/>
          <w:szCs w:val="24"/>
        </w:rPr>
        <w:t>o</w:t>
      </w:r>
      <w:r>
        <w:rPr>
          <w:rFonts w:eastAsia="Times New Roman"/>
          <w:spacing w:val="-1"/>
          <w:szCs w:val="24"/>
        </w:rPr>
        <w:t>cé</w:t>
      </w:r>
      <w:r>
        <w:rPr>
          <w:rFonts w:eastAsia="Times New Roman"/>
          <w:spacing w:val="2"/>
          <w:szCs w:val="24"/>
        </w:rPr>
        <w:t>d</w:t>
      </w:r>
      <w:r>
        <w:rPr>
          <w:rFonts w:eastAsia="Times New Roman"/>
          <w:spacing w:val="-1"/>
          <w:szCs w:val="24"/>
        </w:rPr>
        <w:t>e</w:t>
      </w:r>
      <w:r>
        <w:rPr>
          <w:rFonts w:eastAsia="Times New Roman"/>
          <w:szCs w:val="24"/>
        </w:rPr>
        <w:t>r</w:t>
      </w:r>
      <w:r>
        <w:rPr>
          <w:rFonts w:eastAsia="Times New Roman"/>
          <w:spacing w:val="-8"/>
          <w:szCs w:val="24"/>
        </w:rPr>
        <w:t xml:space="preserve"> </w:t>
      </w:r>
      <w:r>
        <w:rPr>
          <w:rFonts w:eastAsia="Times New Roman"/>
          <w:szCs w:val="24"/>
        </w:rPr>
        <w:t>à</w:t>
      </w:r>
      <w:r>
        <w:rPr>
          <w:rFonts w:eastAsia="Times New Roman"/>
          <w:spacing w:val="-6"/>
          <w:szCs w:val="24"/>
        </w:rPr>
        <w:t xml:space="preserve"> </w:t>
      </w:r>
      <w:r>
        <w:rPr>
          <w:rFonts w:eastAsia="Times New Roman"/>
          <w:szCs w:val="24"/>
        </w:rPr>
        <w:t>leur</w:t>
      </w:r>
      <w:r>
        <w:rPr>
          <w:rFonts w:eastAsia="Times New Roman"/>
          <w:spacing w:val="-6"/>
          <w:szCs w:val="24"/>
        </w:rPr>
        <w:t xml:space="preserve"> </w:t>
      </w:r>
      <w:r>
        <w:rPr>
          <w:rFonts w:eastAsia="Times New Roman"/>
          <w:spacing w:val="1"/>
          <w:szCs w:val="24"/>
        </w:rPr>
        <w:t>a</w:t>
      </w:r>
      <w:r>
        <w:rPr>
          <w:rFonts w:eastAsia="Times New Roman"/>
          <w:szCs w:val="24"/>
        </w:rPr>
        <w:t>mén</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ment.</w:t>
      </w:r>
      <w:r>
        <w:rPr>
          <w:rFonts w:eastAsia="Times New Roman"/>
          <w:spacing w:val="-5"/>
          <w:szCs w:val="24"/>
        </w:rPr>
        <w:t xml:space="preserve"> </w:t>
      </w:r>
      <w:r>
        <w:rPr>
          <w:rFonts w:eastAsia="Times New Roman"/>
          <w:spacing w:val="-3"/>
          <w:szCs w:val="24"/>
        </w:rPr>
        <w:t>I</w:t>
      </w:r>
      <w:r>
        <w:rPr>
          <w:rFonts w:eastAsia="Times New Roman"/>
          <w:szCs w:val="24"/>
        </w:rPr>
        <w:t>l</w:t>
      </w:r>
      <w:r>
        <w:rPr>
          <w:rFonts w:eastAsia="Times New Roman"/>
          <w:spacing w:val="-7"/>
          <w:szCs w:val="24"/>
        </w:rPr>
        <w:t xml:space="preserve"> </w:t>
      </w:r>
      <w:r>
        <w:rPr>
          <w:rFonts w:eastAsia="Times New Roman"/>
          <w:spacing w:val="2"/>
          <w:szCs w:val="24"/>
        </w:rPr>
        <w:t>p</w:t>
      </w:r>
      <w:r>
        <w:rPr>
          <w:rFonts w:eastAsia="Times New Roman"/>
          <w:szCs w:val="24"/>
        </w:rPr>
        <w:t>r</w:t>
      </w:r>
      <w:r>
        <w:rPr>
          <w:rFonts w:eastAsia="Times New Roman"/>
          <w:spacing w:val="-2"/>
          <w:szCs w:val="24"/>
        </w:rPr>
        <w:t>e</w:t>
      </w:r>
      <w:r>
        <w:rPr>
          <w:rFonts w:eastAsia="Times New Roman"/>
          <w:szCs w:val="24"/>
        </w:rPr>
        <w:t>nd</w:t>
      </w:r>
      <w:r>
        <w:rPr>
          <w:rFonts w:eastAsia="Times New Roman"/>
          <w:spacing w:val="-7"/>
          <w:szCs w:val="24"/>
        </w:rPr>
        <w:t xml:space="preserve"> </w:t>
      </w:r>
      <w:r>
        <w:rPr>
          <w:rFonts w:eastAsia="Times New Roman"/>
          <w:spacing w:val="-1"/>
          <w:szCs w:val="24"/>
        </w:rPr>
        <w:t>e</w:t>
      </w:r>
      <w:r>
        <w:rPr>
          <w:rFonts w:eastAsia="Times New Roman"/>
          <w:szCs w:val="24"/>
        </w:rPr>
        <w:t>n</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 les</w:t>
      </w:r>
      <w:r>
        <w:rPr>
          <w:rFonts w:eastAsia="Times New Roman"/>
          <w:spacing w:val="-5"/>
          <w:szCs w:val="24"/>
        </w:rPr>
        <w:t xml:space="preserve"> </w:t>
      </w:r>
      <w:r>
        <w:rPr>
          <w:rFonts w:eastAsia="Times New Roman"/>
          <w:spacing w:val="-1"/>
          <w:szCs w:val="24"/>
        </w:rPr>
        <w:t>c</w:t>
      </w:r>
      <w:r>
        <w:rPr>
          <w:rFonts w:eastAsia="Times New Roman"/>
          <w:szCs w:val="24"/>
        </w:rPr>
        <w:t>oûts</w:t>
      </w:r>
      <w:r>
        <w:rPr>
          <w:rFonts w:eastAsia="Times New Roman"/>
          <w:spacing w:val="-4"/>
          <w:szCs w:val="24"/>
        </w:rPr>
        <w:t xml:space="preserve"> </w:t>
      </w:r>
      <w:r>
        <w:rPr>
          <w:rFonts w:eastAsia="Times New Roman"/>
          <w:szCs w:val="24"/>
        </w:rPr>
        <w:t>de</w:t>
      </w:r>
      <w:r>
        <w:rPr>
          <w:rFonts w:eastAsia="Times New Roman"/>
          <w:spacing w:val="-6"/>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pacing w:val="2"/>
          <w:szCs w:val="24"/>
        </w:rPr>
        <w:t>h</w:t>
      </w:r>
      <w:r>
        <w:rPr>
          <w:rFonts w:eastAsia="Times New Roman"/>
          <w:spacing w:val="-1"/>
          <w:szCs w:val="24"/>
        </w:rPr>
        <w:t>e</w:t>
      </w:r>
      <w:r>
        <w:rPr>
          <w:rFonts w:eastAsia="Times New Roman"/>
          <w:spacing w:val="1"/>
          <w:szCs w:val="24"/>
        </w:rPr>
        <w:t>r</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w:t>
      </w:r>
      <w:r>
        <w:rPr>
          <w:rFonts w:eastAsia="Times New Roman"/>
          <w:spacing w:val="-5"/>
          <w:szCs w:val="24"/>
        </w:rPr>
        <w:t xml:space="preserve"> </w:t>
      </w:r>
      <w:r>
        <w:rPr>
          <w:rFonts w:eastAsia="Times New Roman"/>
          <w:szCs w:val="24"/>
        </w:rPr>
        <w:t>f</w:t>
      </w:r>
      <w:r>
        <w:rPr>
          <w:rFonts w:eastAsia="Times New Roman"/>
          <w:spacing w:val="1"/>
          <w:szCs w:val="24"/>
        </w:rPr>
        <w:t>o</w:t>
      </w:r>
      <w:r>
        <w:rPr>
          <w:rFonts w:eastAsia="Times New Roman"/>
          <w:szCs w:val="24"/>
        </w:rPr>
        <w:t>rm</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tés</w:t>
      </w:r>
      <w:r>
        <w:rPr>
          <w:rFonts w:eastAsia="Times New Roman"/>
          <w:spacing w:val="-5"/>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pr</w:t>
      </w:r>
      <w:r>
        <w:rPr>
          <w:rFonts w:eastAsia="Times New Roman"/>
          <w:spacing w:val="-2"/>
          <w:szCs w:val="24"/>
        </w:rPr>
        <w:t>é</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pacing w:val="-1"/>
          <w:szCs w:val="24"/>
        </w:rPr>
        <w:t>ce</w:t>
      </w:r>
      <w:r>
        <w:rPr>
          <w:rFonts w:eastAsia="Times New Roman"/>
          <w:szCs w:val="24"/>
        </w:rPr>
        <w:t>s</w:t>
      </w:r>
      <w:r>
        <w:rPr>
          <w:rFonts w:eastAsia="Times New Roman"/>
          <w:spacing w:val="-5"/>
          <w:szCs w:val="24"/>
        </w:rPr>
        <w:t xml:space="preserve"> </w:t>
      </w:r>
      <w:r>
        <w:rPr>
          <w:rFonts w:eastAsia="Times New Roman"/>
          <w:szCs w:val="24"/>
        </w:rPr>
        <w:t>te</w:t>
      </w:r>
      <w:r>
        <w:rPr>
          <w:rFonts w:eastAsia="Times New Roman"/>
          <w:spacing w:val="-1"/>
          <w:szCs w:val="24"/>
        </w:rPr>
        <w:t>r</w:t>
      </w:r>
      <w:r>
        <w:rPr>
          <w:rFonts w:eastAsia="Times New Roman"/>
          <w:spacing w:val="1"/>
          <w:szCs w:val="24"/>
        </w:rPr>
        <w:t>r</w:t>
      </w:r>
      <w:r>
        <w:rPr>
          <w:rFonts w:eastAsia="Times New Roman"/>
          <w:spacing w:val="-1"/>
          <w:szCs w:val="24"/>
        </w:rPr>
        <w:t>a</w:t>
      </w:r>
      <w:r>
        <w:rPr>
          <w:rFonts w:eastAsia="Times New Roman"/>
          <w:szCs w:val="24"/>
        </w:rPr>
        <w:t>ins,</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vue</w:t>
      </w:r>
      <w:r>
        <w:rPr>
          <w:rFonts w:eastAsia="Times New Roman"/>
          <w:spacing w:val="-6"/>
          <w:szCs w:val="24"/>
        </w:rPr>
        <w:t xml:space="preserve"> </w:t>
      </w:r>
      <w:r>
        <w:rPr>
          <w:rFonts w:eastAsia="Times New Roman"/>
          <w:szCs w:val="24"/>
        </w:rPr>
        <w:t>de</w:t>
      </w:r>
      <w:r>
        <w:rPr>
          <w:rFonts w:eastAsia="Times New Roman"/>
          <w:spacing w:val="-6"/>
          <w:szCs w:val="24"/>
        </w:rPr>
        <w:t xml:space="preserve"> </w:t>
      </w:r>
      <w:r>
        <w:rPr>
          <w:rFonts w:eastAsia="Times New Roman"/>
          <w:spacing w:val="3"/>
          <w:szCs w:val="24"/>
        </w:rPr>
        <w:t>l</w:t>
      </w:r>
      <w:r>
        <w:rPr>
          <w:rFonts w:eastAsia="Times New Roman"/>
          <w:szCs w:val="24"/>
        </w:rPr>
        <w:t>'</w:t>
      </w:r>
      <w:r>
        <w:rPr>
          <w:rFonts w:eastAsia="Times New Roman"/>
          <w:spacing w:val="1"/>
          <w:szCs w:val="24"/>
        </w:rPr>
        <w:t>é</w:t>
      </w:r>
      <w:r>
        <w:rPr>
          <w:rFonts w:eastAsia="Times New Roman"/>
          <w:szCs w:val="24"/>
        </w:rPr>
        <w:t>tabliss</w:t>
      </w:r>
      <w:r>
        <w:rPr>
          <w:rFonts w:eastAsia="Times New Roman"/>
          <w:spacing w:val="-1"/>
          <w:szCs w:val="24"/>
        </w:rPr>
        <w:t>e</w:t>
      </w:r>
      <w:r>
        <w:rPr>
          <w:rFonts w:eastAsia="Times New Roman"/>
          <w:szCs w:val="24"/>
        </w:rPr>
        <w:t>ment</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s</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ins</w:t>
      </w:r>
      <w:r>
        <w:rPr>
          <w:rFonts w:eastAsia="Times New Roman"/>
          <w:spacing w:val="1"/>
          <w:szCs w:val="24"/>
        </w:rPr>
        <w:t>t</w:t>
      </w:r>
      <w:r>
        <w:rPr>
          <w:rFonts w:eastAsia="Times New Roman"/>
          <w:spacing w:val="4"/>
          <w:szCs w:val="24"/>
        </w:rPr>
        <w: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 xml:space="preserve">ons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de</w:t>
      </w:r>
      <w:r>
        <w:rPr>
          <w:rFonts w:eastAsia="Times New Roman"/>
          <w:spacing w:val="2"/>
          <w:szCs w:val="24"/>
        </w:rPr>
        <w:t xml:space="preserve"> </w:t>
      </w:r>
      <w:r>
        <w:rPr>
          <w:rFonts w:eastAsia="Times New Roman"/>
          <w:szCs w:val="24"/>
        </w:rPr>
        <w:t>stock</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2"/>
          <w:szCs w:val="24"/>
        </w:rPr>
        <w:t>d</w:t>
      </w:r>
      <w:r>
        <w:rPr>
          <w:rFonts w:eastAsia="Times New Roman"/>
          <w:szCs w:val="24"/>
        </w:rPr>
        <w:t>e la pr</w:t>
      </w:r>
      <w:r>
        <w:rPr>
          <w:rFonts w:eastAsia="Times New Roman"/>
          <w:spacing w:val="-2"/>
          <w:szCs w:val="24"/>
        </w:rPr>
        <w:t>é</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mp</w:t>
      </w:r>
      <w:r>
        <w:rPr>
          <w:rFonts w:eastAsia="Times New Roman"/>
          <w:spacing w:val="2"/>
          <w:szCs w:val="24"/>
        </w:rPr>
        <w:t>r</w:t>
      </w:r>
      <w:r>
        <w:rPr>
          <w:rFonts w:eastAsia="Times New Roman"/>
          <w:szCs w:val="24"/>
        </w:rPr>
        <w:t>unts</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1"/>
          <w:szCs w:val="24"/>
        </w:rPr>
        <w:t>ca</w:t>
      </w:r>
      <w:r>
        <w:rPr>
          <w:rFonts w:eastAsia="Times New Roman"/>
          <w:szCs w:val="24"/>
        </w:rPr>
        <w:t>r</w:t>
      </w:r>
      <w:r>
        <w:rPr>
          <w:rFonts w:eastAsia="Times New Roman"/>
          <w:spacing w:val="-1"/>
          <w:szCs w:val="24"/>
        </w:rPr>
        <w:t>r</w:t>
      </w:r>
      <w:r>
        <w:rPr>
          <w:rFonts w:eastAsia="Times New Roman"/>
          <w:spacing w:val="3"/>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w:t>
      </w:r>
      <w:r>
        <w:rPr>
          <w:rFonts w:eastAsia="Times New Roman"/>
          <w:spacing w:val="4"/>
          <w:szCs w:val="24"/>
        </w:rPr>
        <w:t xml:space="preserve"> </w:t>
      </w:r>
      <w:r>
        <w:rPr>
          <w:rFonts w:eastAsia="Times New Roman"/>
          <w:spacing w:val="-3"/>
          <w:szCs w:val="24"/>
        </w:rPr>
        <w:t>L</w:t>
      </w:r>
      <w:r>
        <w:rPr>
          <w:rFonts w:eastAsia="Times New Roman"/>
          <w:szCs w:val="24"/>
        </w:rPr>
        <w:t>'i</w:t>
      </w:r>
      <w:r>
        <w:rPr>
          <w:rFonts w:eastAsia="Times New Roman"/>
          <w:spacing w:val="1"/>
          <w:szCs w:val="24"/>
        </w:rPr>
        <w:t>m</w:t>
      </w:r>
      <w:r>
        <w:rPr>
          <w:rFonts w:eastAsia="Times New Roman"/>
          <w:szCs w:val="24"/>
        </w:rPr>
        <w:t>pl</w:t>
      </w:r>
      <w:r>
        <w:rPr>
          <w:rFonts w:eastAsia="Times New Roman"/>
          <w:spacing w:val="2"/>
          <w:szCs w:val="24"/>
        </w:rPr>
        <w:t>a</w:t>
      </w:r>
      <w:r>
        <w:rPr>
          <w:rFonts w:eastAsia="Times New Roman"/>
          <w:szCs w:val="24"/>
        </w:rPr>
        <w:t>ntation</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1"/>
          <w:szCs w:val="24"/>
        </w:rPr>
        <w:t>a</w:t>
      </w:r>
      <w:r>
        <w:rPr>
          <w:rFonts w:eastAsia="Times New Roman"/>
          <w:szCs w:val="24"/>
        </w:rPr>
        <w:t>mé</w:t>
      </w:r>
      <w:r>
        <w:rPr>
          <w:rFonts w:eastAsia="Times New Roman"/>
          <w:spacing w:val="2"/>
          <w:szCs w:val="24"/>
        </w:rPr>
        <w:t>n</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ment</w:t>
      </w:r>
      <w:r>
        <w:rPr>
          <w:rFonts w:eastAsia="Times New Roman"/>
          <w:spacing w:val="3"/>
          <w:szCs w:val="24"/>
        </w:rPr>
        <w:t xml:space="preserve"> </w:t>
      </w:r>
      <w:r>
        <w:rPr>
          <w:rFonts w:eastAsia="Times New Roman"/>
          <w:szCs w:val="24"/>
        </w:rPr>
        <w:t xml:space="preserve">de </w:t>
      </w:r>
      <w:r>
        <w:rPr>
          <w:rFonts w:eastAsia="Times New Roman"/>
          <w:spacing w:val="-1"/>
          <w:szCs w:val="24"/>
        </w:rPr>
        <w:t>ce</w:t>
      </w:r>
      <w:r>
        <w:rPr>
          <w:rFonts w:eastAsia="Times New Roman"/>
          <w:szCs w:val="24"/>
        </w:rPr>
        <w:t>s 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 xml:space="preserve">ins doivent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e</w:t>
      </w:r>
      <w:r>
        <w:rPr>
          <w:rFonts w:eastAsia="Times New Roman"/>
          <w:spacing w:val="-1"/>
          <w:szCs w:val="24"/>
        </w:rPr>
        <w:t xml:space="preserve"> a</w:t>
      </w:r>
      <w:r>
        <w:rPr>
          <w:rFonts w:eastAsia="Times New Roman"/>
          <w:szCs w:val="24"/>
        </w:rPr>
        <w:t>pp</w:t>
      </w:r>
      <w:r>
        <w:rPr>
          <w:rFonts w:eastAsia="Times New Roman"/>
          <w:spacing w:val="1"/>
          <w:szCs w:val="24"/>
        </w:rPr>
        <w:t>r</w:t>
      </w:r>
      <w:r>
        <w:rPr>
          <w:rFonts w:eastAsia="Times New Roman"/>
          <w:szCs w:val="24"/>
        </w:rPr>
        <w:t>ouv</w:t>
      </w:r>
      <w:r>
        <w:rPr>
          <w:rFonts w:eastAsia="Times New Roman"/>
          <w:spacing w:val="-1"/>
          <w:szCs w:val="24"/>
        </w:rPr>
        <w:t>é</w:t>
      </w:r>
      <w:r>
        <w:rPr>
          <w:rFonts w:eastAsia="Times New Roman"/>
          <w:szCs w:val="24"/>
        </w:rPr>
        <w:t>s 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1"/>
          <w:szCs w:val="24"/>
        </w:rPr>
        <w:t xml:space="preserve"> </w:t>
      </w:r>
      <w:r>
        <w:rPr>
          <w:rFonts w:eastAsia="Times New Roman"/>
          <w:szCs w:val="24"/>
        </w:rPr>
        <w:t>q</w:t>
      </w:r>
      <w:r>
        <w:rPr>
          <w:rFonts w:eastAsia="Times New Roman"/>
          <w:spacing w:val="2"/>
          <w:szCs w:val="24"/>
        </w:rPr>
        <w:t>u</w:t>
      </w:r>
      <w:r>
        <w:rPr>
          <w:rFonts w:eastAsia="Times New Roman"/>
          <w:szCs w:val="24"/>
        </w:rPr>
        <w:t>i ne p</w:t>
      </w:r>
      <w:r>
        <w:rPr>
          <w:rFonts w:eastAsia="Times New Roman"/>
          <w:spacing w:val="-1"/>
          <w:szCs w:val="24"/>
        </w:rPr>
        <w:t>e</w:t>
      </w:r>
      <w:r>
        <w:rPr>
          <w:rFonts w:eastAsia="Times New Roman"/>
          <w:szCs w:val="24"/>
        </w:rPr>
        <w:t xml:space="preserve">ut </w:t>
      </w:r>
      <w:r>
        <w:rPr>
          <w:rFonts w:eastAsia="Times New Roman"/>
          <w:spacing w:val="1"/>
          <w:szCs w:val="24"/>
        </w:rPr>
        <w:t>l</w:t>
      </w:r>
      <w:r>
        <w:rPr>
          <w:rFonts w:eastAsia="Times New Roman"/>
          <w:spacing w:val="-1"/>
          <w:szCs w:val="24"/>
        </w:rPr>
        <w:t>e</w:t>
      </w:r>
      <w:r>
        <w:rPr>
          <w:rFonts w:eastAsia="Times New Roman"/>
          <w:szCs w:val="24"/>
        </w:rPr>
        <w:t>s r</w:t>
      </w:r>
      <w:r>
        <w:rPr>
          <w:rFonts w:eastAsia="Times New Roman"/>
          <w:spacing w:val="-1"/>
          <w:szCs w:val="24"/>
        </w:rPr>
        <w:t>e</w:t>
      </w:r>
      <w:r>
        <w:rPr>
          <w:rFonts w:eastAsia="Times New Roman"/>
          <w:szCs w:val="24"/>
        </w:rPr>
        <w:t>fu</w:t>
      </w:r>
      <w:r>
        <w:rPr>
          <w:rFonts w:eastAsia="Times New Roman"/>
          <w:spacing w:val="2"/>
          <w:szCs w:val="24"/>
        </w:rPr>
        <w:t>s</w:t>
      </w:r>
      <w:r>
        <w:rPr>
          <w:rFonts w:eastAsia="Times New Roman"/>
          <w:spacing w:val="-1"/>
          <w:szCs w:val="24"/>
        </w:rPr>
        <w:t>e</w:t>
      </w:r>
      <w:r>
        <w:rPr>
          <w:rFonts w:eastAsia="Times New Roman"/>
          <w:szCs w:val="24"/>
        </w:rPr>
        <w:t>r s</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r</w:t>
      </w:r>
      <w:r>
        <w:rPr>
          <w:rFonts w:eastAsia="Times New Roman"/>
          <w:spacing w:val="-2"/>
          <w:szCs w:val="24"/>
        </w:rPr>
        <w:t>a</w:t>
      </w:r>
      <w:r>
        <w:rPr>
          <w:rFonts w:eastAsia="Times New Roman"/>
          <w:szCs w:val="24"/>
        </w:rPr>
        <w:t>ison v</w:t>
      </w:r>
      <w:r>
        <w:rPr>
          <w:rFonts w:eastAsia="Times New Roman"/>
          <w:spacing w:val="-1"/>
          <w:szCs w:val="24"/>
        </w:rPr>
        <w:t>a</w:t>
      </w:r>
      <w:r>
        <w:rPr>
          <w:rFonts w:eastAsia="Times New Roman"/>
          <w:szCs w:val="24"/>
        </w:rPr>
        <w:t>labl</w:t>
      </w:r>
      <w:r>
        <w:rPr>
          <w:rFonts w:eastAsia="Times New Roman"/>
          <w:spacing w:val="-1"/>
          <w:szCs w:val="24"/>
        </w:rPr>
        <w:t>e</w:t>
      </w:r>
      <w:r>
        <w:rPr>
          <w:rFonts w:eastAsia="Times New Roman"/>
          <w:szCs w:val="24"/>
        </w:rPr>
        <w:t>.</w:t>
      </w:r>
    </w:p>
    <w:p w14:paraId="381E4229" w14:textId="77777777" w:rsidR="002901AE" w:rsidRDefault="002901AE" w:rsidP="002901AE">
      <w:pPr>
        <w:spacing w:before="7" w:line="243" w:lineRule="auto"/>
        <w:ind w:left="110" w:right="79" w:hanging="7"/>
        <w:jc w:val="both"/>
        <w:rPr>
          <w:szCs w:val="24"/>
        </w:rPr>
      </w:pPr>
      <w:r>
        <w:rPr>
          <w:rFonts w:eastAsia="Times New Roman"/>
          <w:szCs w:val="24"/>
        </w:rPr>
        <w:t>Qu</w:t>
      </w:r>
      <w:r>
        <w:rPr>
          <w:rFonts w:eastAsia="Times New Roman"/>
          <w:spacing w:val="-1"/>
          <w:szCs w:val="24"/>
        </w:rPr>
        <w:t>e</w:t>
      </w:r>
      <w:r>
        <w:rPr>
          <w:rFonts w:eastAsia="Times New Roman"/>
          <w:szCs w:val="24"/>
        </w:rPr>
        <w:t>l</w:t>
      </w:r>
      <w:r>
        <w:rPr>
          <w:rFonts w:eastAsia="Times New Roman"/>
          <w:spacing w:val="1"/>
          <w:szCs w:val="24"/>
        </w:rPr>
        <w:t xml:space="preserve"> </w:t>
      </w:r>
      <w:r>
        <w:rPr>
          <w:rFonts w:eastAsia="Times New Roman"/>
          <w:szCs w:val="24"/>
        </w:rPr>
        <w:t>que soit</w:t>
      </w:r>
      <w:r>
        <w:rPr>
          <w:rFonts w:eastAsia="Times New Roman"/>
          <w:spacing w:val="2"/>
          <w:szCs w:val="24"/>
        </w:rPr>
        <w:t xml:space="preserve"> </w:t>
      </w:r>
      <w:r>
        <w:rPr>
          <w:rFonts w:eastAsia="Times New Roman"/>
          <w:szCs w:val="24"/>
        </w:rPr>
        <w:t xml:space="preserve">le </w:t>
      </w:r>
      <w:r>
        <w:rPr>
          <w:rFonts w:eastAsia="Times New Roman"/>
          <w:spacing w:val="-1"/>
          <w:szCs w:val="24"/>
        </w:rPr>
        <w:t>c</w:t>
      </w:r>
      <w:r>
        <w:rPr>
          <w:rFonts w:eastAsia="Times New Roman"/>
          <w:szCs w:val="24"/>
        </w:rPr>
        <w:t>hoix</w:t>
      </w:r>
      <w:r>
        <w:rPr>
          <w:rFonts w:eastAsia="Times New Roman"/>
          <w:spacing w:val="4"/>
          <w:szCs w:val="24"/>
        </w:rPr>
        <w:t xml:space="preserve"> </w:t>
      </w:r>
      <w:r>
        <w:rPr>
          <w:rFonts w:eastAsia="Times New Roman"/>
          <w:spacing w:val="-2"/>
          <w:szCs w:val="24"/>
        </w:rPr>
        <w:t>d</w:t>
      </w:r>
      <w:r>
        <w:rPr>
          <w:rFonts w:eastAsia="Times New Roman"/>
          <w:szCs w:val="24"/>
        </w:rPr>
        <w:t>u</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zCs w:val="24"/>
        </w:rPr>
        <w:t>qu</w:t>
      </w:r>
      <w:r>
        <w:rPr>
          <w:rFonts w:eastAsia="Times New Roman"/>
          <w:spacing w:val="-1"/>
          <w:szCs w:val="24"/>
        </w:rPr>
        <w:t>a</w:t>
      </w:r>
      <w:r>
        <w:rPr>
          <w:rFonts w:eastAsia="Times New Roman"/>
          <w:szCs w:val="24"/>
        </w:rPr>
        <w:t>nt</w:t>
      </w:r>
      <w:r>
        <w:rPr>
          <w:rFonts w:eastAsia="Times New Roman"/>
          <w:spacing w:val="5"/>
          <w:szCs w:val="24"/>
        </w:rPr>
        <w:t xml:space="preserve"> </w:t>
      </w:r>
      <w:r>
        <w:rPr>
          <w:rFonts w:eastAsia="Times New Roman"/>
          <w:szCs w:val="24"/>
        </w:rPr>
        <w:t>à</w:t>
      </w:r>
      <w:r>
        <w:rPr>
          <w:rFonts w:eastAsia="Times New Roman"/>
          <w:spacing w:val="2"/>
          <w:szCs w:val="24"/>
        </w:rPr>
        <w:t xml:space="preserve"> </w:t>
      </w:r>
      <w:r>
        <w:rPr>
          <w:rFonts w:eastAsia="Times New Roman"/>
          <w:szCs w:val="24"/>
        </w:rPr>
        <w:t>l</w:t>
      </w:r>
      <w:r>
        <w:rPr>
          <w:rFonts w:eastAsia="Times New Roman"/>
          <w:spacing w:val="-2"/>
          <w:szCs w:val="24"/>
        </w:rPr>
        <w:t>'</w:t>
      </w:r>
      <w:r>
        <w:rPr>
          <w:rFonts w:eastAsia="Times New Roman"/>
          <w:szCs w:val="24"/>
        </w:rPr>
        <w:t>i</w:t>
      </w:r>
      <w:r>
        <w:rPr>
          <w:rFonts w:eastAsia="Times New Roman"/>
          <w:spacing w:val="1"/>
          <w:szCs w:val="24"/>
        </w:rPr>
        <w:t>m</w:t>
      </w:r>
      <w:r>
        <w:rPr>
          <w:rFonts w:eastAsia="Times New Roman"/>
          <w:szCs w:val="24"/>
        </w:rPr>
        <w:t>plant</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 xml:space="preserve">de </w:t>
      </w:r>
      <w:r>
        <w:rPr>
          <w:rFonts w:eastAsia="Times New Roman"/>
          <w:spacing w:val="-1"/>
          <w:szCs w:val="24"/>
        </w:rPr>
        <w:t>ce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pacing w:val="3"/>
          <w:szCs w:val="24"/>
        </w:rPr>
        <w:t>m</w:t>
      </w:r>
      <w:r>
        <w:rPr>
          <w:rFonts w:eastAsia="Times New Roman"/>
          <w:szCs w:val="24"/>
        </w:rPr>
        <w:t>pla</w:t>
      </w:r>
      <w:r>
        <w:rPr>
          <w:rFonts w:eastAsia="Times New Roman"/>
          <w:spacing w:val="-1"/>
          <w:szCs w:val="24"/>
        </w:rPr>
        <w:t>ce</w:t>
      </w:r>
      <w:r>
        <w:rPr>
          <w:rFonts w:eastAsia="Times New Roman"/>
          <w:szCs w:val="24"/>
        </w:rPr>
        <w:t>ments</w:t>
      </w:r>
      <w:r>
        <w:rPr>
          <w:rFonts w:eastAsia="Times New Roman"/>
          <w:spacing w:val="1"/>
          <w:szCs w:val="24"/>
        </w:rPr>
        <w:t xml:space="preserve"> </w:t>
      </w:r>
      <w:r>
        <w:rPr>
          <w:rFonts w:eastAsia="Times New Roman"/>
          <w:szCs w:val="24"/>
        </w:rPr>
        <w:t>pour ins</w:t>
      </w:r>
      <w:r>
        <w:rPr>
          <w:rFonts w:eastAsia="Times New Roman"/>
          <w:spacing w:val="1"/>
          <w:szCs w:val="24"/>
        </w:rPr>
        <w:t>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
          <w:szCs w:val="24"/>
        </w:rPr>
        <w:t xml:space="preserve"> </w:t>
      </w:r>
      <w:r>
        <w:rPr>
          <w:rFonts w:eastAsia="Times New Roman"/>
          <w:szCs w:val="24"/>
        </w:rPr>
        <w:t xml:space="preserve">de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st</w:t>
      </w:r>
      <w:r>
        <w:rPr>
          <w:rFonts w:eastAsia="Times New Roman"/>
          <w:spacing w:val="3"/>
          <w:szCs w:val="24"/>
        </w:rPr>
        <w:t>o</w:t>
      </w:r>
      <w:r>
        <w:rPr>
          <w:rFonts w:eastAsia="Times New Roman"/>
          <w:spacing w:val="-1"/>
          <w:szCs w:val="24"/>
        </w:rPr>
        <w:t>c</w:t>
      </w:r>
      <w:r>
        <w:rPr>
          <w:rFonts w:eastAsia="Times New Roman"/>
          <w:szCs w:val="24"/>
        </w:rPr>
        <w:t>k</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ou</w:t>
      </w:r>
      <w:r>
        <w:rPr>
          <w:rFonts w:eastAsia="Times New Roman"/>
          <w:spacing w:val="4"/>
          <w:szCs w:val="24"/>
        </w:rPr>
        <w:t xml:space="preserve"> </w:t>
      </w:r>
      <w:r>
        <w:rPr>
          <w:rFonts w:eastAsia="Times New Roman"/>
          <w:spacing w:val="-1"/>
          <w:szCs w:val="24"/>
        </w:rPr>
        <w:t>c</w:t>
      </w:r>
      <w:r>
        <w:rPr>
          <w:rFonts w:eastAsia="Times New Roman"/>
          <w:spacing w:val="1"/>
          <w:szCs w:val="24"/>
        </w:rPr>
        <w:t>a</w:t>
      </w:r>
      <w:r>
        <w:rPr>
          <w:rFonts w:eastAsia="Times New Roman"/>
          <w:szCs w:val="24"/>
        </w:rPr>
        <w:t>r</w:t>
      </w:r>
      <w:r>
        <w:rPr>
          <w:rFonts w:eastAsia="Times New Roman"/>
          <w:spacing w:val="-1"/>
          <w:szCs w:val="24"/>
        </w:rPr>
        <w:t>r</w:t>
      </w:r>
      <w:r>
        <w:rPr>
          <w:rFonts w:eastAsia="Times New Roman"/>
          <w:szCs w:val="24"/>
        </w:rPr>
        <w:t>iè</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il</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m</w:t>
      </w:r>
      <w:r>
        <w:rPr>
          <w:rFonts w:eastAsia="Times New Roman"/>
          <w:spacing w:val="2"/>
          <w:szCs w:val="24"/>
        </w:rPr>
        <w:t>e</w:t>
      </w:r>
      <w:r>
        <w:rPr>
          <w:rFonts w:eastAsia="Times New Roman"/>
          <w:szCs w:val="24"/>
        </w:rPr>
        <w:t xml:space="preserve">ure </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pacing w:val="-1"/>
          <w:szCs w:val="24"/>
        </w:rPr>
        <w:t>è</w:t>
      </w:r>
      <w:r>
        <w:rPr>
          <w:rFonts w:eastAsia="Times New Roman"/>
          <w:spacing w:val="1"/>
          <w:szCs w:val="24"/>
        </w:rPr>
        <w:t>r</w:t>
      </w:r>
      <w:r>
        <w:rPr>
          <w:rFonts w:eastAsia="Times New Roman"/>
          <w:spacing w:val="-1"/>
          <w:szCs w:val="24"/>
        </w:rPr>
        <w:t>e</w:t>
      </w:r>
      <w:r>
        <w:rPr>
          <w:rFonts w:eastAsia="Times New Roman"/>
          <w:szCs w:val="24"/>
        </w:rPr>
        <w:t>ment</w:t>
      </w:r>
      <w:r>
        <w:rPr>
          <w:rFonts w:eastAsia="Times New Roman"/>
          <w:spacing w:val="2"/>
          <w:szCs w:val="24"/>
        </w:rPr>
        <w:t xml:space="preserve"> </w:t>
      </w:r>
      <w:r>
        <w:rPr>
          <w:rFonts w:eastAsia="Times New Roman"/>
          <w:spacing w:val="1"/>
          <w:szCs w:val="24"/>
        </w:rPr>
        <w:t>r</w:t>
      </w:r>
      <w:r>
        <w:rPr>
          <w:rFonts w:eastAsia="Times New Roman"/>
          <w:spacing w:val="-1"/>
          <w:szCs w:val="24"/>
        </w:rPr>
        <w:t>e</w:t>
      </w:r>
      <w:r>
        <w:rPr>
          <w:rFonts w:eastAsia="Times New Roman"/>
          <w:szCs w:val="24"/>
        </w:rPr>
        <w:t>spons</w:t>
      </w:r>
      <w:r>
        <w:rPr>
          <w:rFonts w:eastAsia="Times New Roman"/>
          <w:spacing w:val="2"/>
          <w:szCs w:val="24"/>
        </w:rPr>
        <w:t>a</w:t>
      </w:r>
      <w:r>
        <w:rPr>
          <w:rFonts w:eastAsia="Times New Roman"/>
          <w:szCs w:val="24"/>
        </w:rPr>
        <w:t>ble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ac</w:t>
      </w:r>
      <w:r>
        <w:rPr>
          <w:rFonts w:eastAsia="Times New Roman"/>
          <w:spacing w:val="2"/>
          <w:szCs w:val="24"/>
        </w:rPr>
        <w:t>h</w:t>
      </w:r>
      <w:r>
        <w:rPr>
          <w:rFonts w:eastAsia="Times New Roman"/>
          <w:spacing w:val="-1"/>
          <w:szCs w:val="24"/>
        </w:rPr>
        <w:t>è</w:t>
      </w:r>
      <w:r>
        <w:rPr>
          <w:rFonts w:eastAsia="Times New Roman"/>
          <w:szCs w:val="24"/>
        </w:rPr>
        <w:t>v</w:t>
      </w:r>
      <w:r>
        <w:rPr>
          <w:rFonts w:eastAsia="Times New Roman"/>
          <w:spacing w:val="-1"/>
          <w:szCs w:val="24"/>
        </w:rPr>
        <w:t>e</w:t>
      </w:r>
      <w:r>
        <w:rPr>
          <w:rFonts w:eastAsia="Times New Roman"/>
          <w:szCs w:val="24"/>
        </w:rPr>
        <w:t>ment</w:t>
      </w:r>
      <w:r>
        <w:rPr>
          <w:rFonts w:eastAsia="Times New Roman"/>
          <w:spacing w:val="2"/>
          <w:szCs w:val="24"/>
        </w:rPr>
        <w:t xml:space="preserve"> 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 d</w:t>
      </w:r>
      <w:r>
        <w:rPr>
          <w:rFonts w:eastAsia="Times New Roman"/>
          <w:spacing w:val="-1"/>
          <w:szCs w:val="24"/>
        </w:rPr>
        <w:t>a</w:t>
      </w:r>
      <w:r>
        <w:rPr>
          <w:rFonts w:eastAsia="Times New Roman"/>
          <w:szCs w:val="24"/>
        </w:rPr>
        <w:t>ns l</w:t>
      </w:r>
      <w:r>
        <w:rPr>
          <w:rFonts w:eastAsia="Times New Roman"/>
          <w:spacing w:val="-1"/>
          <w:szCs w:val="24"/>
        </w:rPr>
        <w:t>e</w:t>
      </w:r>
      <w:r>
        <w:rPr>
          <w:rFonts w:eastAsia="Times New Roman"/>
          <w:szCs w:val="24"/>
        </w:rPr>
        <w:t>s d</w:t>
      </w:r>
      <w:r>
        <w:rPr>
          <w:rFonts w:eastAsia="Times New Roman"/>
          <w:spacing w:val="-1"/>
          <w:szCs w:val="24"/>
        </w:rPr>
        <w:t>é</w:t>
      </w:r>
      <w:r>
        <w:rPr>
          <w:rFonts w:eastAsia="Times New Roman"/>
          <w:szCs w:val="24"/>
        </w:rPr>
        <w:t>lais pr</w:t>
      </w:r>
      <w:r>
        <w:rPr>
          <w:rFonts w:eastAsia="Times New Roman"/>
          <w:spacing w:val="-1"/>
          <w:szCs w:val="24"/>
        </w:rPr>
        <w:t>é</w:t>
      </w:r>
      <w:r>
        <w:rPr>
          <w:rFonts w:eastAsia="Times New Roman"/>
          <w:szCs w:val="24"/>
        </w:rPr>
        <w:t>vus.</w:t>
      </w:r>
    </w:p>
    <w:p w14:paraId="7BDCF1FD" w14:textId="77777777" w:rsidR="002901AE" w:rsidRDefault="002901AE" w:rsidP="002901AE">
      <w:pPr>
        <w:spacing w:before="10"/>
        <w:ind w:left="144" w:right="6841"/>
        <w:jc w:val="both"/>
        <w:rPr>
          <w:szCs w:val="24"/>
        </w:rPr>
      </w:pPr>
      <w:r>
        <w:rPr>
          <w:rFonts w:eastAsia="Times New Roman"/>
          <w:b/>
          <w:szCs w:val="24"/>
        </w:rPr>
        <w:t xml:space="preserve">5.8    </w:t>
      </w:r>
      <w:r>
        <w:rPr>
          <w:rFonts w:eastAsia="Times New Roman"/>
          <w:b/>
          <w:spacing w:val="46"/>
          <w:szCs w:val="24"/>
        </w:rPr>
        <w:t xml:space="preserve"> </w:t>
      </w:r>
      <w:r>
        <w:rPr>
          <w:rFonts w:eastAsia="Times New Roman"/>
          <w:b/>
          <w:szCs w:val="24"/>
        </w:rPr>
        <w:t>T</w:t>
      </w:r>
      <w:r>
        <w:rPr>
          <w:rFonts w:eastAsia="Times New Roman"/>
          <w:b/>
          <w:spacing w:val="-1"/>
          <w:szCs w:val="24"/>
        </w:rPr>
        <w:t>r</w:t>
      </w:r>
      <w:r>
        <w:rPr>
          <w:rFonts w:eastAsia="Times New Roman"/>
          <w:b/>
          <w:szCs w:val="24"/>
        </w:rPr>
        <w:t>a</w:t>
      </w:r>
      <w:r>
        <w:rPr>
          <w:rFonts w:eastAsia="Times New Roman"/>
          <w:b/>
          <w:spacing w:val="1"/>
          <w:szCs w:val="24"/>
        </w:rPr>
        <w:t>n</w:t>
      </w:r>
      <w:r>
        <w:rPr>
          <w:rFonts w:eastAsia="Times New Roman"/>
          <w:b/>
          <w:szCs w:val="24"/>
        </w:rPr>
        <w:t>s</w:t>
      </w:r>
      <w:r>
        <w:rPr>
          <w:rFonts w:eastAsia="Times New Roman"/>
          <w:b/>
          <w:spacing w:val="1"/>
          <w:szCs w:val="24"/>
        </w:rPr>
        <w:t>p</w:t>
      </w:r>
      <w:r>
        <w:rPr>
          <w:rFonts w:eastAsia="Times New Roman"/>
          <w:b/>
          <w:szCs w:val="24"/>
        </w:rPr>
        <w:t>o</w:t>
      </w:r>
      <w:r>
        <w:rPr>
          <w:rFonts w:eastAsia="Times New Roman"/>
          <w:b/>
          <w:spacing w:val="-1"/>
          <w:szCs w:val="24"/>
        </w:rPr>
        <w:t>r</w:t>
      </w:r>
      <w:r>
        <w:rPr>
          <w:rFonts w:eastAsia="Times New Roman"/>
          <w:b/>
          <w:szCs w:val="24"/>
        </w:rPr>
        <w:t xml:space="preserve">t de </w:t>
      </w:r>
      <w:r>
        <w:rPr>
          <w:rFonts w:eastAsia="Times New Roman"/>
          <w:b/>
          <w:spacing w:val="-4"/>
          <w:szCs w:val="24"/>
        </w:rPr>
        <w:t>m</w:t>
      </w:r>
      <w:r>
        <w:rPr>
          <w:rFonts w:eastAsia="Times New Roman"/>
          <w:b/>
          <w:spacing w:val="2"/>
          <w:szCs w:val="24"/>
        </w:rPr>
        <w:t>a</w:t>
      </w:r>
      <w:r>
        <w:rPr>
          <w:rFonts w:eastAsia="Times New Roman"/>
          <w:b/>
          <w:szCs w:val="24"/>
        </w:rPr>
        <w:t>t</w:t>
      </w:r>
      <w:r>
        <w:rPr>
          <w:rFonts w:eastAsia="Times New Roman"/>
          <w:b/>
          <w:spacing w:val="-2"/>
          <w:szCs w:val="24"/>
        </w:rPr>
        <w:t>é</w:t>
      </w:r>
      <w:r>
        <w:rPr>
          <w:rFonts w:eastAsia="Times New Roman"/>
          <w:b/>
          <w:spacing w:val="-1"/>
          <w:szCs w:val="24"/>
        </w:rPr>
        <w:t>r</w:t>
      </w:r>
      <w:r>
        <w:rPr>
          <w:rFonts w:eastAsia="Times New Roman"/>
          <w:b/>
          <w:spacing w:val="3"/>
          <w:szCs w:val="24"/>
        </w:rPr>
        <w:t>i</w:t>
      </w:r>
      <w:r>
        <w:rPr>
          <w:rFonts w:eastAsia="Times New Roman"/>
          <w:b/>
          <w:spacing w:val="-1"/>
          <w:szCs w:val="24"/>
        </w:rPr>
        <w:t>e</w:t>
      </w:r>
      <w:r>
        <w:rPr>
          <w:rFonts w:eastAsia="Times New Roman"/>
          <w:b/>
          <w:szCs w:val="24"/>
        </w:rPr>
        <w:t xml:space="preserve">l </w:t>
      </w:r>
      <w:r>
        <w:rPr>
          <w:rFonts w:eastAsia="Times New Roman"/>
          <w:b/>
          <w:spacing w:val="1"/>
          <w:szCs w:val="24"/>
        </w:rPr>
        <w:t>l</w:t>
      </w:r>
      <w:r>
        <w:rPr>
          <w:rFonts w:eastAsia="Times New Roman"/>
          <w:b/>
          <w:szCs w:val="24"/>
        </w:rPr>
        <w:t>o</w:t>
      </w:r>
      <w:r>
        <w:rPr>
          <w:rFonts w:eastAsia="Times New Roman"/>
          <w:b/>
          <w:spacing w:val="1"/>
          <w:szCs w:val="24"/>
        </w:rPr>
        <w:t>u</w:t>
      </w:r>
      <w:r>
        <w:rPr>
          <w:rFonts w:eastAsia="Times New Roman"/>
          <w:b/>
          <w:spacing w:val="-1"/>
          <w:szCs w:val="24"/>
        </w:rPr>
        <w:t>r</w:t>
      </w:r>
      <w:r>
        <w:rPr>
          <w:rFonts w:eastAsia="Times New Roman"/>
          <w:b/>
          <w:szCs w:val="24"/>
        </w:rPr>
        <w:t>d</w:t>
      </w:r>
    </w:p>
    <w:p w14:paraId="663C619B" w14:textId="77777777" w:rsidR="002901AE" w:rsidRDefault="002901AE" w:rsidP="002901AE">
      <w:pPr>
        <w:spacing w:line="260" w:lineRule="exact"/>
        <w:ind w:left="103" w:right="88"/>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2"/>
          <w:szCs w:val="24"/>
        </w:rPr>
        <w:t xml:space="preserve"> </w:t>
      </w:r>
      <w:r>
        <w:rPr>
          <w:rFonts w:eastAsia="Times New Roman"/>
          <w:szCs w:val="24"/>
        </w:rPr>
        <w:t>doit</w:t>
      </w:r>
      <w:r>
        <w:rPr>
          <w:rFonts w:eastAsia="Times New Roman"/>
          <w:spacing w:val="-2"/>
          <w:szCs w:val="24"/>
        </w:rPr>
        <w:t xml:space="preserve"> </w:t>
      </w:r>
      <w:r>
        <w:rPr>
          <w:rFonts w:eastAsia="Times New Roman"/>
          <w:szCs w:val="24"/>
        </w:rPr>
        <w:t>te</w:t>
      </w:r>
      <w:r>
        <w:rPr>
          <w:rFonts w:eastAsia="Times New Roman"/>
          <w:spacing w:val="2"/>
          <w:szCs w:val="24"/>
        </w:rPr>
        <w:t>n</w:t>
      </w:r>
      <w:r>
        <w:rPr>
          <w:rFonts w:eastAsia="Times New Roman"/>
          <w:szCs w:val="24"/>
        </w:rPr>
        <w:t>ir</w:t>
      </w:r>
      <w:r>
        <w:rPr>
          <w:rFonts w:eastAsia="Times New Roman"/>
          <w:spacing w:val="-3"/>
          <w:szCs w:val="24"/>
        </w:rPr>
        <w:t xml:space="preserve"> </w:t>
      </w:r>
      <w:r>
        <w:rPr>
          <w:rFonts w:eastAsia="Times New Roman"/>
          <w:spacing w:val="-1"/>
          <w:szCs w:val="24"/>
        </w:rPr>
        <w:t>c</w:t>
      </w:r>
      <w:r>
        <w:rPr>
          <w:rFonts w:eastAsia="Times New Roman"/>
          <w:szCs w:val="24"/>
        </w:rPr>
        <w:t>omp</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tations</w:t>
      </w:r>
      <w:r>
        <w:rPr>
          <w:rFonts w:eastAsia="Times New Roman"/>
          <w:spacing w:val="-2"/>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ntuelles</w:t>
      </w:r>
      <w:r>
        <w:rPr>
          <w:rFonts w:eastAsia="Times New Roman"/>
          <w:spacing w:val="-3"/>
          <w:szCs w:val="24"/>
        </w:rPr>
        <w:t xml:space="preserve"> </w:t>
      </w:r>
      <w:r>
        <w:rPr>
          <w:rFonts w:eastAsia="Times New Roman"/>
          <w:spacing w:val="2"/>
          <w:szCs w:val="24"/>
        </w:rPr>
        <w:t>d</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pacing w:val="1"/>
          <w:szCs w:val="24"/>
        </w:rPr>
        <w:t>r</w:t>
      </w:r>
      <w:r>
        <w:rPr>
          <w:rFonts w:eastAsia="Times New Roman"/>
          <w:szCs w:val="24"/>
        </w:rPr>
        <w:t>g</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s</w:t>
      </w:r>
      <w:r>
        <w:rPr>
          <w:rFonts w:eastAsia="Times New Roman"/>
          <w:spacing w:val="2"/>
          <w:szCs w:val="24"/>
        </w:rPr>
        <w:t>u</w:t>
      </w:r>
      <w:r>
        <w:rPr>
          <w:rFonts w:eastAsia="Times New Roman"/>
          <w:szCs w:val="24"/>
        </w:rPr>
        <w:t>r</w:t>
      </w:r>
      <w:r>
        <w:rPr>
          <w:rFonts w:eastAsia="Times New Roman"/>
          <w:spacing w:val="-3"/>
          <w:szCs w:val="24"/>
        </w:rPr>
        <w:t xml:space="preserve"> </w:t>
      </w:r>
      <w:r>
        <w:rPr>
          <w:rFonts w:eastAsia="Times New Roman"/>
          <w:szCs w:val="24"/>
        </w:rPr>
        <w:t xml:space="preserve">les </w:t>
      </w:r>
      <w:r>
        <w:rPr>
          <w:rFonts w:eastAsia="Times New Roman"/>
          <w:spacing w:val="-1"/>
          <w:szCs w:val="24"/>
        </w:rPr>
        <w:t>r</w:t>
      </w:r>
      <w:r>
        <w:rPr>
          <w:rFonts w:eastAsia="Times New Roman"/>
          <w:szCs w:val="24"/>
        </w:rPr>
        <w:t>outes</w:t>
      </w:r>
      <w:r>
        <w:rPr>
          <w:rFonts w:eastAsia="Times New Roman"/>
          <w:spacing w:val="-3"/>
          <w:szCs w:val="24"/>
        </w:rPr>
        <w:t xml:space="preserve"> </w:t>
      </w:r>
      <w:r>
        <w:rPr>
          <w:rFonts w:eastAsia="Times New Roman"/>
          <w:spacing w:val="-1"/>
          <w:szCs w:val="24"/>
        </w:rPr>
        <w:t>e</w:t>
      </w:r>
      <w:r>
        <w:rPr>
          <w:rFonts w:eastAsia="Times New Roman"/>
          <w:szCs w:val="24"/>
        </w:rPr>
        <w:t>t ponts</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pacing w:val="-1"/>
          <w:szCs w:val="24"/>
        </w:rPr>
        <w:t>a</w:t>
      </w:r>
      <w:r>
        <w:rPr>
          <w:rFonts w:eastAsia="Times New Roman"/>
          <w:szCs w:val="24"/>
        </w:rPr>
        <w:t xml:space="preserve">nts. </w:t>
      </w:r>
      <w:r>
        <w:rPr>
          <w:rFonts w:eastAsia="Times New Roman"/>
          <w:spacing w:val="-2"/>
          <w:szCs w:val="24"/>
        </w:rPr>
        <w:t>I</w:t>
      </w:r>
      <w:r>
        <w:rPr>
          <w:rFonts w:eastAsia="Times New Roman"/>
          <w:szCs w:val="24"/>
        </w:rPr>
        <w:t>l</w:t>
      </w:r>
    </w:p>
    <w:p w14:paraId="35796A53" w14:textId="77777777" w:rsidR="002901AE" w:rsidRDefault="002901AE" w:rsidP="002901AE">
      <w:pPr>
        <w:spacing w:before="2" w:line="244" w:lineRule="auto"/>
        <w:ind w:left="110" w:right="84"/>
        <w:rPr>
          <w:szCs w:val="24"/>
        </w:rPr>
        <w:sectPr w:rsidR="002901AE">
          <w:pgSz w:w="11920" w:h="16860"/>
          <w:pgMar w:top="740" w:right="440" w:bottom="280" w:left="920" w:header="0" w:footer="547" w:gutter="0"/>
          <w:cols w:space="720"/>
        </w:sectPr>
      </w:pPr>
      <w:proofErr w:type="gramStart"/>
      <w:r>
        <w:rPr>
          <w:rFonts w:eastAsia="Times New Roman"/>
          <w:spacing w:val="-1"/>
          <w:szCs w:val="24"/>
        </w:rPr>
        <w:t>e</w:t>
      </w:r>
      <w:r>
        <w:rPr>
          <w:rFonts w:eastAsia="Times New Roman"/>
          <w:szCs w:val="24"/>
        </w:rPr>
        <w:t>st</w:t>
      </w:r>
      <w:proofErr w:type="gramEnd"/>
      <w:r>
        <w:rPr>
          <w:rFonts w:eastAsia="Times New Roman"/>
          <w:spacing w:val="20"/>
          <w:szCs w:val="24"/>
        </w:rPr>
        <w:t xml:space="preserve"> </w:t>
      </w:r>
      <w:r>
        <w:rPr>
          <w:rFonts w:eastAsia="Times New Roman"/>
          <w:szCs w:val="24"/>
        </w:rPr>
        <w:t>tenu</w:t>
      </w:r>
      <w:r>
        <w:rPr>
          <w:rFonts w:eastAsia="Times New Roman"/>
          <w:spacing w:val="18"/>
          <w:szCs w:val="24"/>
        </w:rPr>
        <w:t xml:space="preserve"> </w:t>
      </w:r>
      <w:r>
        <w:rPr>
          <w:rFonts w:eastAsia="Times New Roman"/>
          <w:szCs w:val="24"/>
        </w:rPr>
        <w:t>de</w:t>
      </w:r>
      <w:r>
        <w:rPr>
          <w:rFonts w:eastAsia="Times New Roman"/>
          <w:spacing w:val="18"/>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r</w:t>
      </w:r>
      <w:r>
        <w:rPr>
          <w:rFonts w:eastAsia="Times New Roman"/>
          <w:spacing w:val="18"/>
          <w:szCs w:val="24"/>
        </w:rPr>
        <w:t xml:space="preserve"> </w:t>
      </w:r>
      <w:r>
        <w:rPr>
          <w:rFonts w:eastAsia="Times New Roman"/>
          <w:szCs w:val="24"/>
        </w:rPr>
        <w:t>le</w:t>
      </w:r>
      <w:r>
        <w:rPr>
          <w:rFonts w:eastAsia="Times New Roman"/>
          <w:spacing w:val="18"/>
          <w:szCs w:val="24"/>
        </w:rPr>
        <w:t xml:space="preserve"> </w:t>
      </w:r>
      <w:r>
        <w:rPr>
          <w:rFonts w:eastAsia="Times New Roman"/>
          <w:spacing w:val="3"/>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iel</w:t>
      </w:r>
      <w:r>
        <w:rPr>
          <w:rFonts w:eastAsia="Times New Roman"/>
          <w:spacing w:val="19"/>
          <w:szCs w:val="24"/>
        </w:rPr>
        <w:t xml:space="preserve"> </w:t>
      </w:r>
      <w:r>
        <w:rPr>
          <w:rFonts w:eastAsia="Times New Roman"/>
          <w:szCs w:val="24"/>
        </w:rPr>
        <w:t>sur</w:t>
      </w:r>
      <w:r>
        <w:rPr>
          <w:rFonts w:eastAsia="Times New Roman"/>
          <w:spacing w:val="18"/>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zCs w:val="24"/>
        </w:rPr>
        <w:t>r</w:t>
      </w:r>
      <w:r>
        <w:rPr>
          <w:rFonts w:eastAsia="Times New Roman"/>
          <w:spacing w:val="-2"/>
          <w:szCs w:val="24"/>
        </w:rPr>
        <w:t>e</w:t>
      </w:r>
      <w:r>
        <w:rPr>
          <w:rFonts w:eastAsia="Times New Roman"/>
          <w:szCs w:val="24"/>
        </w:rPr>
        <w:t>morq</w:t>
      </w:r>
      <w:r>
        <w:rPr>
          <w:rFonts w:eastAsia="Times New Roman"/>
          <w:spacing w:val="2"/>
          <w:szCs w:val="24"/>
        </w:rPr>
        <w:t>u</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zCs w:val="24"/>
        </w:rPr>
        <w:t>à</w:t>
      </w:r>
      <w:r>
        <w:rPr>
          <w:rFonts w:eastAsia="Times New Roman"/>
          <w:spacing w:val="18"/>
          <w:szCs w:val="24"/>
        </w:rPr>
        <w:t xml:space="preserve"> </w:t>
      </w:r>
      <w:r>
        <w:rPr>
          <w:rFonts w:eastAsia="Times New Roman"/>
          <w:spacing w:val="-1"/>
          <w:szCs w:val="24"/>
        </w:rPr>
        <w:t>e</w:t>
      </w:r>
      <w:r>
        <w:rPr>
          <w:rFonts w:eastAsia="Times New Roman"/>
          <w:szCs w:val="24"/>
        </w:rPr>
        <w:t>ss</w:t>
      </w:r>
      <w:r>
        <w:rPr>
          <w:rFonts w:eastAsia="Times New Roman"/>
          <w:spacing w:val="1"/>
          <w:szCs w:val="24"/>
        </w:rPr>
        <w:t>i</w:t>
      </w:r>
      <w:r>
        <w:rPr>
          <w:rFonts w:eastAsia="Times New Roman"/>
          <w:spacing w:val="-1"/>
          <w:szCs w:val="24"/>
        </w:rPr>
        <w:t>e</w:t>
      </w:r>
      <w:r>
        <w:rPr>
          <w:rFonts w:eastAsia="Times New Roman"/>
          <w:szCs w:val="24"/>
        </w:rPr>
        <w:t>ux</w:t>
      </w:r>
      <w:r>
        <w:rPr>
          <w:rFonts w:eastAsia="Times New Roman"/>
          <w:spacing w:val="21"/>
          <w:szCs w:val="24"/>
        </w:rPr>
        <w:t xml:space="preserve"> </w:t>
      </w:r>
      <w:r>
        <w:rPr>
          <w:rFonts w:eastAsia="Times New Roman"/>
          <w:szCs w:val="24"/>
        </w:rPr>
        <w:t>m</w:t>
      </w:r>
      <w:r>
        <w:rPr>
          <w:rFonts w:eastAsia="Times New Roman"/>
          <w:spacing w:val="-2"/>
          <w:szCs w:val="24"/>
        </w:rPr>
        <w:t>u</w:t>
      </w:r>
      <w:r>
        <w:rPr>
          <w:rFonts w:eastAsia="Times New Roman"/>
          <w:szCs w:val="24"/>
        </w:rPr>
        <w:t>l</w:t>
      </w:r>
      <w:r>
        <w:rPr>
          <w:rFonts w:eastAsia="Times New Roman"/>
          <w:spacing w:val="1"/>
          <w:szCs w:val="24"/>
        </w:rPr>
        <w:t>t</w:t>
      </w:r>
      <w:r>
        <w:rPr>
          <w:rFonts w:eastAsia="Times New Roman"/>
          <w:szCs w:val="24"/>
        </w:rPr>
        <w:t>ip</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pacing w:val="-1"/>
          <w:szCs w:val="24"/>
        </w:rPr>
        <w:t>a</w:t>
      </w:r>
      <w:r>
        <w:rPr>
          <w:rFonts w:eastAsia="Times New Roman"/>
          <w:szCs w:val="24"/>
        </w:rPr>
        <w:t>f</w:t>
      </w:r>
      <w:r>
        <w:rPr>
          <w:rFonts w:eastAsia="Times New Roman"/>
          <w:spacing w:val="-3"/>
          <w:szCs w:val="24"/>
        </w:rPr>
        <w:t>i</w:t>
      </w:r>
      <w:r>
        <w:rPr>
          <w:rFonts w:eastAsia="Times New Roman"/>
          <w:szCs w:val="24"/>
        </w:rPr>
        <w:t>n</w:t>
      </w:r>
      <w:r>
        <w:rPr>
          <w:rFonts w:eastAsia="Times New Roman"/>
          <w:spacing w:val="19"/>
          <w:szCs w:val="24"/>
        </w:rPr>
        <w:t xml:space="preserve"> </w:t>
      </w:r>
      <w:r>
        <w:rPr>
          <w:rFonts w:eastAsia="Times New Roman"/>
          <w:szCs w:val="24"/>
        </w:rPr>
        <w:t>d</w:t>
      </w:r>
      <w:r>
        <w:rPr>
          <w:rFonts w:eastAsia="Times New Roman"/>
          <w:spacing w:val="-2"/>
          <w:szCs w:val="24"/>
        </w:rPr>
        <w:t>'</w:t>
      </w:r>
      <w:r>
        <w:rPr>
          <w:rFonts w:eastAsia="Times New Roman"/>
          <w:spacing w:val="-1"/>
          <w:szCs w:val="24"/>
        </w:rPr>
        <w:t>a</w:t>
      </w:r>
      <w:r>
        <w:rPr>
          <w:rFonts w:eastAsia="Times New Roman"/>
          <w:szCs w:val="24"/>
        </w:rPr>
        <w:t>ssu</w:t>
      </w:r>
      <w:r>
        <w:rPr>
          <w:rFonts w:eastAsia="Times New Roman"/>
          <w:spacing w:val="2"/>
          <w:szCs w:val="24"/>
        </w:rPr>
        <w:t>r</w:t>
      </w:r>
      <w:r>
        <w:rPr>
          <w:rFonts w:eastAsia="Times New Roman"/>
          <w:spacing w:val="-1"/>
          <w:szCs w:val="24"/>
        </w:rPr>
        <w:t>e</w:t>
      </w:r>
      <w:r>
        <w:rPr>
          <w:rFonts w:eastAsia="Times New Roman"/>
          <w:szCs w:val="24"/>
        </w:rPr>
        <w:t>r</w:t>
      </w:r>
      <w:r>
        <w:rPr>
          <w:rFonts w:eastAsia="Times New Roman"/>
          <w:spacing w:val="18"/>
          <w:szCs w:val="24"/>
        </w:rPr>
        <w:t xml:space="preserve"> </w:t>
      </w:r>
      <w:r>
        <w:rPr>
          <w:rFonts w:eastAsia="Times New Roman"/>
          <w:szCs w:val="24"/>
        </w:rPr>
        <w:t>une</w:t>
      </w:r>
      <w:r>
        <w:rPr>
          <w:rFonts w:eastAsia="Times New Roman"/>
          <w:spacing w:val="18"/>
          <w:szCs w:val="24"/>
        </w:rPr>
        <w:t xml:space="preserve"> </w:t>
      </w:r>
      <w:r>
        <w:rPr>
          <w:rFonts w:eastAsia="Times New Roman"/>
          <w:szCs w:val="24"/>
        </w:rPr>
        <w:t>dis</w:t>
      </w:r>
      <w:r>
        <w:rPr>
          <w:rFonts w:eastAsia="Times New Roman"/>
          <w:spacing w:val="1"/>
          <w:szCs w:val="24"/>
        </w:rPr>
        <w:t>t</w:t>
      </w:r>
      <w:r>
        <w:rPr>
          <w:rFonts w:eastAsia="Times New Roman"/>
          <w:szCs w:val="24"/>
        </w:rPr>
        <w:t>ribution</w:t>
      </w:r>
      <w:r>
        <w:rPr>
          <w:rFonts w:eastAsia="Times New Roman"/>
          <w:spacing w:val="19"/>
          <w:szCs w:val="24"/>
        </w:rPr>
        <w:t xml:space="preserve"> </w:t>
      </w:r>
      <w:r>
        <w:rPr>
          <w:rFonts w:eastAsia="Times New Roman"/>
          <w:szCs w:val="24"/>
        </w:rPr>
        <w:t>de</w:t>
      </w:r>
      <w:r>
        <w:rPr>
          <w:rFonts w:eastAsia="Times New Roman"/>
          <w:spacing w:val="18"/>
          <w:szCs w:val="24"/>
        </w:rPr>
        <w:t xml:space="preserve"> </w:t>
      </w:r>
      <w:r>
        <w:rPr>
          <w:rFonts w:eastAsia="Times New Roman"/>
          <w:szCs w:val="24"/>
        </w:rPr>
        <w:t xml:space="preserve">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to</w:t>
      </w:r>
      <w:r>
        <w:rPr>
          <w:rFonts w:eastAsia="Times New Roman"/>
          <w:spacing w:val="1"/>
          <w:szCs w:val="24"/>
        </w:rPr>
        <w:t>t</w:t>
      </w:r>
      <w:r>
        <w:rPr>
          <w:rFonts w:eastAsia="Times New Roman"/>
          <w:spacing w:val="-1"/>
          <w:szCs w:val="24"/>
        </w:rPr>
        <w:t>a</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s</w:t>
      </w:r>
      <w:r>
        <w:rPr>
          <w:rFonts w:eastAsia="Times New Roman"/>
          <w:spacing w:val="2"/>
          <w:szCs w:val="24"/>
        </w:rPr>
        <w:t>p</w:t>
      </w:r>
      <w:r>
        <w:rPr>
          <w:rFonts w:eastAsia="Times New Roman"/>
          <w:spacing w:val="-1"/>
          <w:szCs w:val="24"/>
        </w:rPr>
        <w:t>ec</w:t>
      </w:r>
      <w:r>
        <w:rPr>
          <w:rFonts w:eastAsia="Times New Roman"/>
          <w:szCs w:val="24"/>
        </w:rPr>
        <w:t xml:space="preserve">tant </w:t>
      </w:r>
      <w:r>
        <w:rPr>
          <w:rFonts w:eastAsia="Times New Roman"/>
          <w:spacing w:val="3"/>
          <w:szCs w:val="24"/>
        </w:rPr>
        <w:t>l</w:t>
      </w:r>
      <w:r>
        <w:rPr>
          <w:rFonts w:eastAsia="Times New Roman"/>
          <w:spacing w:val="-1"/>
          <w:szCs w:val="24"/>
        </w:rPr>
        <w:t>e</w:t>
      </w:r>
      <w:r>
        <w:rPr>
          <w:rFonts w:eastAsia="Times New Roman"/>
          <w:szCs w:val="24"/>
        </w:rPr>
        <w:t>s 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tes p</w:t>
      </w:r>
      <w:r>
        <w:rPr>
          <w:rFonts w:eastAsia="Times New Roman"/>
          <w:spacing w:val="-1"/>
          <w:szCs w:val="24"/>
        </w:rPr>
        <w:t>re</w:t>
      </w:r>
      <w:r>
        <w:rPr>
          <w:rFonts w:eastAsia="Times New Roman"/>
          <w:szCs w:val="24"/>
        </w:rPr>
        <w:t>s</w:t>
      </w:r>
      <w:r>
        <w:rPr>
          <w:rFonts w:eastAsia="Times New Roman"/>
          <w:spacing w:val="-1"/>
          <w:szCs w:val="24"/>
        </w:rPr>
        <w:t>c</w:t>
      </w:r>
      <w:r>
        <w:rPr>
          <w:rFonts w:eastAsia="Times New Roman"/>
          <w:szCs w:val="24"/>
        </w:rPr>
        <w:t>rit</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 xml:space="preserve">r </w:t>
      </w:r>
      <w:r>
        <w:rPr>
          <w:rFonts w:eastAsia="Times New Roman"/>
          <w:spacing w:val="2"/>
          <w:szCs w:val="24"/>
        </w:rPr>
        <w:t>l</w:t>
      </w:r>
      <w:r>
        <w:rPr>
          <w:rFonts w:eastAsia="Times New Roman"/>
          <w:szCs w:val="24"/>
        </w:rPr>
        <w:t>e</w:t>
      </w:r>
      <w:r>
        <w:rPr>
          <w:rFonts w:eastAsia="Times New Roman"/>
          <w:spacing w:val="-1"/>
          <w:szCs w:val="24"/>
        </w:rPr>
        <w:t xml:space="preserve"> c</w:t>
      </w:r>
      <w:r>
        <w:rPr>
          <w:rFonts w:eastAsia="Times New Roman"/>
          <w:szCs w:val="24"/>
        </w:rPr>
        <w:t>ode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la Rout</w:t>
      </w:r>
      <w:r>
        <w:rPr>
          <w:rFonts w:eastAsia="Times New Roman"/>
          <w:spacing w:val="3"/>
          <w:szCs w:val="24"/>
        </w:rPr>
        <w:t>e</w:t>
      </w:r>
      <w:r>
        <w:rPr>
          <w:rFonts w:eastAsia="Times New Roman"/>
          <w:szCs w:val="24"/>
        </w:rPr>
        <w:t>.</w:t>
      </w:r>
    </w:p>
    <w:p w14:paraId="0DF0C507" w14:textId="77777777" w:rsidR="002901AE" w:rsidRDefault="002901AE" w:rsidP="002901AE">
      <w:pPr>
        <w:spacing w:before="72"/>
        <w:ind w:left="144" w:right="7260"/>
        <w:jc w:val="both"/>
        <w:rPr>
          <w:szCs w:val="24"/>
        </w:rPr>
      </w:pPr>
      <w:r>
        <w:rPr>
          <w:rFonts w:eastAsia="Times New Roman"/>
          <w:b/>
          <w:szCs w:val="24"/>
        </w:rPr>
        <w:lastRenderedPageBreak/>
        <w:t xml:space="preserve">5.9    </w:t>
      </w:r>
      <w:r>
        <w:rPr>
          <w:rFonts w:eastAsia="Times New Roman"/>
          <w:b/>
          <w:spacing w:val="46"/>
          <w:szCs w:val="24"/>
        </w:rPr>
        <w:t xml:space="preserve"> </w:t>
      </w:r>
      <w:r>
        <w:rPr>
          <w:rFonts w:eastAsia="Times New Roman"/>
          <w:b/>
          <w:szCs w:val="24"/>
        </w:rPr>
        <w:t>T</w:t>
      </w:r>
      <w:r>
        <w:rPr>
          <w:rFonts w:eastAsia="Times New Roman"/>
          <w:b/>
          <w:spacing w:val="-1"/>
          <w:szCs w:val="24"/>
        </w:rPr>
        <w:t>r</w:t>
      </w:r>
      <w:r>
        <w:rPr>
          <w:rFonts w:eastAsia="Times New Roman"/>
          <w:b/>
          <w:szCs w:val="24"/>
        </w:rPr>
        <w:t>a</w:t>
      </w:r>
      <w:r>
        <w:rPr>
          <w:rFonts w:eastAsia="Times New Roman"/>
          <w:b/>
          <w:spacing w:val="1"/>
          <w:szCs w:val="24"/>
        </w:rPr>
        <w:t>n</w:t>
      </w:r>
      <w:r>
        <w:rPr>
          <w:rFonts w:eastAsia="Times New Roman"/>
          <w:b/>
          <w:szCs w:val="24"/>
        </w:rPr>
        <w:t>s</w:t>
      </w:r>
      <w:r>
        <w:rPr>
          <w:rFonts w:eastAsia="Times New Roman"/>
          <w:b/>
          <w:spacing w:val="1"/>
          <w:szCs w:val="24"/>
        </w:rPr>
        <w:t>p</w:t>
      </w:r>
      <w:r>
        <w:rPr>
          <w:rFonts w:eastAsia="Times New Roman"/>
          <w:b/>
          <w:szCs w:val="24"/>
        </w:rPr>
        <w:t>o</w:t>
      </w:r>
      <w:r>
        <w:rPr>
          <w:rFonts w:eastAsia="Times New Roman"/>
          <w:b/>
          <w:spacing w:val="-1"/>
          <w:szCs w:val="24"/>
        </w:rPr>
        <w:t>r</w:t>
      </w:r>
      <w:r>
        <w:rPr>
          <w:rFonts w:eastAsia="Times New Roman"/>
          <w:b/>
          <w:szCs w:val="24"/>
        </w:rPr>
        <w:t xml:space="preserve">t de </w:t>
      </w:r>
      <w:r>
        <w:rPr>
          <w:rFonts w:eastAsia="Times New Roman"/>
          <w:b/>
          <w:spacing w:val="-4"/>
          <w:szCs w:val="24"/>
        </w:rPr>
        <w:t>m</w:t>
      </w:r>
      <w:r>
        <w:rPr>
          <w:rFonts w:eastAsia="Times New Roman"/>
          <w:b/>
          <w:spacing w:val="2"/>
          <w:szCs w:val="24"/>
        </w:rPr>
        <w:t>a</w:t>
      </w:r>
      <w:r>
        <w:rPr>
          <w:rFonts w:eastAsia="Times New Roman"/>
          <w:b/>
          <w:szCs w:val="24"/>
        </w:rPr>
        <w:t>t</w:t>
      </w:r>
      <w:r>
        <w:rPr>
          <w:rFonts w:eastAsia="Times New Roman"/>
          <w:b/>
          <w:spacing w:val="-2"/>
          <w:szCs w:val="24"/>
        </w:rPr>
        <w:t>é</w:t>
      </w:r>
      <w:r>
        <w:rPr>
          <w:rFonts w:eastAsia="Times New Roman"/>
          <w:b/>
          <w:spacing w:val="-1"/>
          <w:szCs w:val="24"/>
        </w:rPr>
        <w:t>r</w:t>
      </w:r>
      <w:r>
        <w:rPr>
          <w:rFonts w:eastAsia="Times New Roman"/>
          <w:b/>
          <w:szCs w:val="24"/>
        </w:rPr>
        <w:t>ia</w:t>
      </w:r>
      <w:r>
        <w:rPr>
          <w:rFonts w:eastAsia="Times New Roman"/>
          <w:b/>
          <w:spacing w:val="4"/>
          <w:szCs w:val="24"/>
        </w:rPr>
        <w:t>u</w:t>
      </w:r>
      <w:r>
        <w:rPr>
          <w:rFonts w:eastAsia="Times New Roman"/>
          <w:b/>
          <w:szCs w:val="24"/>
        </w:rPr>
        <w:t>x</w:t>
      </w:r>
    </w:p>
    <w:p w14:paraId="68C34CF8" w14:textId="77777777" w:rsidR="002901AE" w:rsidRDefault="002901AE" w:rsidP="002901AE">
      <w:pPr>
        <w:spacing w:line="260" w:lineRule="exact"/>
        <w:ind w:left="103" w:right="88"/>
        <w:jc w:val="both"/>
        <w:rPr>
          <w:szCs w:val="24"/>
        </w:rPr>
      </w:pP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11"/>
          <w:szCs w:val="24"/>
        </w:rPr>
        <w:t xml:space="preserve"> </w:t>
      </w:r>
      <w:r>
        <w:rPr>
          <w:rFonts w:eastAsia="Times New Roman"/>
          <w:szCs w:val="24"/>
        </w:rPr>
        <w:t>p</w:t>
      </w:r>
      <w:r>
        <w:rPr>
          <w:rFonts w:eastAsia="Times New Roman"/>
          <w:spacing w:val="-1"/>
          <w:szCs w:val="24"/>
        </w:rPr>
        <w:t>e</w:t>
      </w:r>
      <w:r>
        <w:rPr>
          <w:rFonts w:eastAsia="Times New Roman"/>
          <w:szCs w:val="24"/>
        </w:rPr>
        <w:t>ut</w:t>
      </w:r>
      <w:r>
        <w:rPr>
          <w:rFonts w:eastAsia="Times New Roman"/>
          <w:spacing w:val="-9"/>
          <w:szCs w:val="24"/>
        </w:rPr>
        <w:t xml:space="preserve"> </w:t>
      </w:r>
      <w:r>
        <w:rPr>
          <w:rFonts w:eastAsia="Times New Roman"/>
          <w:szCs w:val="24"/>
        </w:rPr>
        <w:t>proc</w:t>
      </w:r>
      <w:r>
        <w:rPr>
          <w:rFonts w:eastAsia="Times New Roman"/>
          <w:spacing w:val="-1"/>
          <w:szCs w:val="24"/>
        </w:rPr>
        <w:t>é</w:t>
      </w:r>
      <w:r>
        <w:rPr>
          <w:rFonts w:eastAsia="Times New Roman"/>
          <w:szCs w:val="24"/>
        </w:rPr>
        <w:t>d</w:t>
      </w:r>
      <w:r>
        <w:rPr>
          <w:rFonts w:eastAsia="Times New Roman"/>
          <w:spacing w:val="1"/>
          <w:szCs w:val="24"/>
        </w:rPr>
        <w:t>e</w:t>
      </w:r>
      <w:r>
        <w:rPr>
          <w:rFonts w:eastAsia="Times New Roman"/>
          <w:szCs w:val="24"/>
        </w:rPr>
        <w:t>r</w:t>
      </w:r>
      <w:r>
        <w:rPr>
          <w:rFonts w:eastAsia="Times New Roman"/>
          <w:spacing w:val="-10"/>
          <w:szCs w:val="24"/>
        </w:rPr>
        <w:t xml:space="preserve"> </w:t>
      </w:r>
      <w:r>
        <w:rPr>
          <w:rFonts w:eastAsia="Times New Roman"/>
          <w:szCs w:val="24"/>
        </w:rPr>
        <w:t>à</w:t>
      </w:r>
      <w:r>
        <w:rPr>
          <w:rFonts w:eastAsia="Times New Roman"/>
          <w:spacing w:val="-11"/>
          <w:szCs w:val="24"/>
        </w:rPr>
        <w:t xml:space="preserve"> </w:t>
      </w:r>
      <w:r>
        <w:rPr>
          <w:rFonts w:eastAsia="Times New Roman"/>
          <w:szCs w:val="24"/>
        </w:rPr>
        <w:t>tout</w:t>
      </w:r>
      <w:r>
        <w:rPr>
          <w:rFonts w:eastAsia="Times New Roman"/>
          <w:spacing w:val="-9"/>
          <w:szCs w:val="24"/>
        </w:rPr>
        <w:t xml:space="preserve"> </w:t>
      </w:r>
      <w:r>
        <w:rPr>
          <w:rFonts w:eastAsia="Times New Roman"/>
          <w:szCs w:val="24"/>
        </w:rPr>
        <w:t>mo</w:t>
      </w:r>
      <w:r>
        <w:rPr>
          <w:rFonts w:eastAsia="Times New Roman"/>
          <w:spacing w:val="1"/>
          <w:szCs w:val="24"/>
        </w:rPr>
        <w:t>m</w:t>
      </w:r>
      <w:r>
        <w:rPr>
          <w:rFonts w:eastAsia="Times New Roman"/>
          <w:spacing w:val="-1"/>
          <w:szCs w:val="24"/>
        </w:rPr>
        <w:t>e</w:t>
      </w:r>
      <w:r>
        <w:rPr>
          <w:rFonts w:eastAsia="Times New Roman"/>
          <w:szCs w:val="24"/>
        </w:rPr>
        <w:t>nt</w:t>
      </w:r>
      <w:r>
        <w:rPr>
          <w:rFonts w:eastAsia="Times New Roman"/>
          <w:spacing w:val="-9"/>
          <w:szCs w:val="24"/>
        </w:rPr>
        <w:t xml:space="preserve"> </w:t>
      </w:r>
      <w:r>
        <w:rPr>
          <w:rFonts w:eastAsia="Times New Roman"/>
          <w:szCs w:val="24"/>
        </w:rPr>
        <w:t>à</w:t>
      </w:r>
      <w:r>
        <w:rPr>
          <w:rFonts w:eastAsia="Times New Roman"/>
          <w:spacing w:val="-1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v</w:t>
      </w:r>
      <w:r>
        <w:rPr>
          <w:rFonts w:eastAsia="Times New Roman"/>
          <w:spacing w:val="-1"/>
          <w:szCs w:val="24"/>
        </w:rPr>
        <w:t>é</w:t>
      </w:r>
      <w:r>
        <w:rPr>
          <w:rFonts w:eastAsia="Times New Roman"/>
          <w:szCs w:val="24"/>
        </w:rPr>
        <w:t>r</w:t>
      </w:r>
      <w:r>
        <w:rPr>
          <w:rFonts w:eastAsia="Times New Roman"/>
          <w:spacing w:val="-3"/>
          <w:szCs w:val="24"/>
        </w:rPr>
        <w:t>i</w:t>
      </w:r>
      <w:r>
        <w:rPr>
          <w:rFonts w:eastAsia="Times New Roman"/>
          <w:szCs w:val="24"/>
        </w:rPr>
        <w:t>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9"/>
          <w:szCs w:val="24"/>
        </w:rPr>
        <w:t xml:space="preserve"> </w:t>
      </w:r>
      <w:r>
        <w:rPr>
          <w:rFonts w:eastAsia="Times New Roman"/>
          <w:szCs w:val="24"/>
        </w:rPr>
        <w:t>de</w:t>
      </w:r>
      <w:r>
        <w:rPr>
          <w:rFonts w:eastAsia="Times New Roman"/>
          <w:spacing w:val="-11"/>
          <w:szCs w:val="24"/>
        </w:rPr>
        <w:t xml:space="preserve"> </w:t>
      </w:r>
      <w:r>
        <w:rPr>
          <w:rFonts w:eastAsia="Times New Roman"/>
          <w:szCs w:val="24"/>
        </w:rPr>
        <w:t>la</w:t>
      </w:r>
      <w:r>
        <w:rPr>
          <w:rFonts w:eastAsia="Times New Roman"/>
          <w:spacing w:val="-10"/>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11"/>
          <w:szCs w:val="24"/>
        </w:rPr>
        <w:t xml:space="preserve"> </w:t>
      </w:r>
      <w:r>
        <w:rPr>
          <w:rFonts w:eastAsia="Times New Roman"/>
          <w:szCs w:val="24"/>
        </w:rPr>
        <w:t>à</w:t>
      </w:r>
      <w:r>
        <w:rPr>
          <w:rFonts w:eastAsia="Times New Roman"/>
          <w:spacing w:val="-11"/>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e</w:t>
      </w:r>
      <w:r>
        <w:rPr>
          <w:rFonts w:eastAsia="Times New Roman"/>
          <w:szCs w:val="24"/>
        </w:rPr>
        <w:t>ss</w:t>
      </w:r>
      <w:r>
        <w:rPr>
          <w:rFonts w:eastAsia="Times New Roman"/>
          <w:spacing w:val="1"/>
          <w:szCs w:val="24"/>
        </w:rPr>
        <w:t>i</w:t>
      </w:r>
      <w:r>
        <w:rPr>
          <w:rFonts w:eastAsia="Times New Roman"/>
          <w:spacing w:val="-1"/>
          <w:szCs w:val="24"/>
        </w:rPr>
        <w:t>e</w:t>
      </w:r>
      <w:r>
        <w:rPr>
          <w:rFonts w:eastAsia="Times New Roman"/>
          <w:szCs w:val="24"/>
        </w:rPr>
        <w:t>u</w:t>
      </w:r>
      <w:r>
        <w:rPr>
          <w:rFonts w:eastAsia="Times New Roman"/>
          <w:spacing w:val="-10"/>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v</w:t>
      </w:r>
      <w:r>
        <w:rPr>
          <w:rFonts w:eastAsia="Times New Roman"/>
          <w:spacing w:val="-1"/>
          <w:szCs w:val="24"/>
        </w:rPr>
        <w:t>é</w:t>
      </w:r>
      <w:r>
        <w:rPr>
          <w:rFonts w:eastAsia="Times New Roman"/>
          <w:szCs w:val="24"/>
        </w:rPr>
        <w:t>hicul</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de</w:t>
      </w:r>
      <w:r>
        <w:rPr>
          <w:rFonts w:eastAsia="Times New Roman"/>
          <w:spacing w:val="-11"/>
          <w:szCs w:val="24"/>
        </w:rPr>
        <w:t xml:space="preserve"> </w:t>
      </w:r>
      <w:r>
        <w:rPr>
          <w:rFonts w:eastAsia="Times New Roman"/>
          <w:szCs w:val="24"/>
        </w:rPr>
        <w:t>tr</w:t>
      </w:r>
      <w:r>
        <w:rPr>
          <w:rFonts w:eastAsia="Times New Roman"/>
          <w:spacing w:val="-1"/>
          <w:szCs w:val="24"/>
        </w:rPr>
        <w:t>a</w:t>
      </w:r>
      <w:r>
        <w:rPr>
          <w:rFonts w:eastAsia="Times New Roman"/>
          <w:szCs w:val="24"/>
        </w:rPr>
        <w:t>nsport.</w:t>
      </w:r>
    </w:p>
    <w:p w14:paraId="276CC579" w14:textId="77777777" w:rsidR="002901AE" w:rsidRDefault="002901AE" w:rsidP="002901AE">
      <w:pPr>
        <w:spacing w:before="5"/>
        <w:ind w:left="110" w:right="2317"/>
        <w:jc w:val="both"/>
        <w:rPr>
          <w:szCs w:val="24"/>
        </w:rPr>
      </w:pP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2"/>
          <w:szCs w:val="24"/>
        </w:rPr>
        <w:t>d</w:t>
      </w:r>
      <w:r>
        <w:rPr>
          <w:rFonts w:eastAsia="Times New Roman"/>
          <w:spacing w:val="-1"/>
          <w:szCs w:val="24"/>
        </w:rPr>
        <w:t>é</w:t>
      </w:r>
      <w:r>
        <w:rPr>
          <w:rFonts w:eastAsia="Times New Roman"/>
          <w:szCs w:val="24"/>
        </w:rPr>
        <w:t xml:space="preserve">tours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s p</w:t>
      </w:r>
      <w:r>
        <w:rPr>
          <w:rFonts w:eastAsia="Times New Roman"/>
          <w:spacing w:val="1"/>
          <w:szCs w:val="24"/>
        </w:rPr>
        <w:t>e</w:t>
      </w:r>
      <w:r>
        <w:rPr>
          <w:rFonts w:eastAsia="Times New Roman"/>
          <w:szCs w:val="24"/>
        </w:rPr>
        <w:t>rt</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 xml:space="preserve">temps qui </w:t>
      </w:r>
      <w:r>
        <w:rPr>
          <w:rFonts w:eastAsia="Times New Roman"/>
          <w:spacing w:val="-1"/>
          <w:szCs w:val="24"/>
        </w:rPr>
        <w:t>e</w:t>
      </w:r>
      <w:r>
        <w:rPr>
          <w:rFonts w:eastAsia="Times New Roman"/>
          <w:szCs w:val="24"/>
        </w:rPr>
        <w:t>n 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e</w:t>
      </w:r>
      <w:r>
        <w:rPr>
          <w:rFonts w:eastAsia="Times New Roman"/>
          <w:szCs w:val="24"/>
        </w:rPr>
        <w:t>nt</w:t>
      </w:r>
      <w:r>
        <w:rPr>
          <w:rFonts w:eastAsia="Times New Roman"/>
          <w:spacing w:val="3"/>
          <w:szCs w:val="24"/>
        </w:rPr>
        <w:t xml:space="preserve"> </w:t>
      </w:r>
      <w:r>
        <w:rPr>
          <w:rFonts w:eastAsia="Times New Roman"/>
          <w:szCs w:val="24"/>
        </w:rPr>
        <w:t>sont à</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zCs w:val="24"/>
        </w:rPr>
        <w:t>ge</w:t>
      </w:r>
      <w:r>
        <w:rPr>
          <w:rFonts w:eastAsia="Times New Roman"/>
          <w:spacing w:val="-1"/>
          <w:szCs w:val="24"/>
        </w:rPr>
        <w:t xml:space="preserve"> </w:t>
      </w:r>
      <w:r>
        <w:rPr>
          <w:rFonts w:eastAsia="Times New Roman"/>
          <w:szCs w:val="24"/>
        </w:rPr>
        <w:t>du Co</w:t>
      </w:r>
      <w:r>
        <w:rPr>
          <w:rFonts w:eastAsia="Times New Roman"/>
          <w:spacing w:val="-1"/>
          <w:szCs w:val="24"/>
        </w:rPr>
        <w:t>c</w:t>
      </w:r>
      <w:r>
        <w:rPr>
          <w:rFonts w:eastAsia="Times New Roman"/>
          <w:spacing w:val="2"/>
          <w:szCs w:val="24"/>
        </w:rPr>
        <w:t>o</w:t>
      </w:r>
      <w:r>
        <w:rPr>
          <w:rFonts w:eastAsia="Times New Roman"/>
          <w:szCs w:val="24"/>
        </w:rPr>
        <w:t>ntr</w:t>
      </w:r>
      <w:r>
        <w:rPr>
          <w:rFonts w:eastAsia="Times New Roman"/>
          <w:spacing w:val="-1"/>
          <w:szCs w:val="24"/>
        </w:rPr>
        <w:t>ac</w:t>
      </w:r>
      <w:r>
        <w:rPr>
          <w:rFonts w:eastAsia="Times New Roman"/>
          <w:szCs w:val="24"/>
        </w:rPr>
        <w:t>tant.</w:t>
      </w:r>
    </w:p>
    <w:p w14:paraId="12E084B5" w14:textId="77777777" w:rsidR="002901AE" w:rsidRDefault="002901AE" w:rsidP="002901AE">
      <w:pPr>
        <w:spacing w:before="12" w:line="246" w:lineRule="auto"/>
        <w:ind w:left="103" w:right="80"/>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t</w:t>
      </w:r>
      <w:r>
        <w:rPr>
          <w:rFonts w:eastAsia="Times New Roman"/>
          <w:spacing w:val="2"/>
          <w:szCs w:val="24"/>
        </w:rPr>
        <w:t>r</w:t>
      </w:r>
      <w:r>
        <w:rPr>
          <w:rFonts w:eastAsia="Times New Roman"/>
          <w:spacing w:val="-1"/>
          <w:szCs w:val="24"/>
        </w:rPr>
        <w:t>a</w:t>
      </w:r>
      <w:r>
        <w:rPr>
          <w:rFonts w:eastAsia="Times New Roman"/>
          <w:szCs w:val="24"/>
        </w:rPr>
        <w:t>nsport</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3"/>
          <w:szCs w:val="24"/>
        </w:rPr>
        <w:t xml:space="preserve"> </w:t>
      </w:r>
      <w:r>
        <w:rPr>
          <w:rFonts w:eastAsia="Times New Roman"/>
          <w:spacing w:val="1"/>
          <w:szCs w:val="24"/>
        </w:rPr>
        <w:t>n</w:t>
      </w:r>
      <w:r>
        <w:rPr>
          <w:rFonts w:eastAsia="Times New Roman"/>
          <w:spacing w:val="-2"/>
          <w:szCs w:val="24"/>
        </w:rPr>
        <w:t>'</w:t>
      </w:r>
      <w:r>
        <w:rPr>
          <w:rFonts w:eastAsia="Times New Roman"/>
          <w:spacing w:val="-1"/>
          <w:szCs w:val="24"/>
        </w:rPr>
        <w:t>e</w:t>
      </w:r>
      <w:r>
        <w:rPr>
          <w:rFonts w:eastAsia="Times New Roman"/>
          <w:szCs w:val="24"/>
        </w:rPr>
        <w:t>st</w:t>
      </w:r>
      <w:r>
        <w:rPr>
          <w:rFonts w:eastAsia="Times New Roman"/>
          <w:spacing w:val="-4"/>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5"/>
          <w:szCs w:val="24"/>
        </w:rPr>
        <w:t xml:space="preserve"> </w:t>
      </w:r>
      <w:r>
        <w:rPr>
          <w:rFonts w:eastAsia="Times New Roman"/>
          <w:szCs w:val="24"/>
        </w:rPr>
        <w:t>pris</w:t>
      </w:r>
      <w:r>
        <w:rPr>
          <w:rFonts w:eastAsia="Times New Roman"/>
          <w:spacing w:val="-5"/>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pacing w:val="-1"/>
          <w:szCs w:val="24"/>
        </w:rPr>
        <w:t>c</w:t>
      </w:r>
      <w:r>
        <w:rPr>
          <w:rFonts w:eastAsia="Times New Roman"/>
          <w:szCs w:val="24"/>
        </w:rPr>
        <w:t>omp</w:t>
      </w:r>
      <w:r>
        <w:rPr>
          <w:rFonts w:eastAsia="Times New Roman"/>
          <w:spacing w:val="1"/>
          <w:szCs w:val="24"/>
        </w:rPr>
        <w:t>t</w:t>
      </w:r>
      <w:r>
        <w:rPr>
          <w:rFonts w:eastAsia="Times New Roman"/>
          <w:szCs w:val="24"/>
        </w:rPr>
        <w:t>e</w:t>
      </w:r>
      <w:r>
        <w:rPr>
          <w:rFonts w:eastAsia="Times New Roman"/>
          <w:spacing w:val="-8"/>
          <w:szCs w:val="24"/>
        </w:rPr>
        <w:t xml:space="preserve"> </w:t>
      </w:r>
      <w:r>
        <w:rPr>
          <w:rFonts w:eastAsia="Times New Roman"/>
          <w:szCs w:val="24"/>
        </w:rPr>
        <w:t>si</w:t>
      </w:r>
      <w:r>
        <w:rPr>
          <w:rFonts w:eastAsia="Times New Roman"/>
          <w:spacing w:val="-4"/>
          <w:szCs w:val="24"/>
        </w:rPr>
        <w:t xml:space="preserve"> </w:t>
      </w:r>
      <w:r>
        <w:rPr>
          <w:rFonts w:eastAsia="Times New Roman"/>
          <w:szCs w:val="24"/>
        </w:rPr>
        <w:t>les</w:t>
      </w:r>
      <w:r>
        <w:rPr>
          <w:rFonts w:eastAsia="Times New Roman"/>
          <w:spacing w:val="-5"/>
          <w:szCs w:val="24"/>
        </w:rPr>
        <w:t xml:space="preserve"> </w:t>
      </w:r>
      <w:r>
        <w:rPr>
          <w:rFonts w:eastAsia="Times New Roman"/>
          <w:szCs w:val="24"/>
        </w:rPr>
        <w:t>v</w:t>
      </w:r>
      <w:r>
        <w:rPr>
          <w:rFonts w:eastAsia="Times New Roman"/>
          <w:spacing w:val="-1"/>
          <w:szCs w:val="24"/>
        </w:rPr>
        <w:t>é</w:t>
      </w:r>
      <w:r>
        <w:rPr>
          <w:rFonts w:eastAsia="Times New Roman"/>
          <w:szCs w:val="24"/>
        </w:rPr>
        <w:t>hicul</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f</w:t>
      </w:r>
      <w:r>
        <w:rPr>
          <w:rFonts w:eastAsia="Times New Roman"/>
          <w:spacing w:val="-1"/>
          <w:szCs w:val="24"/>
        </w:rPr>
        <w:t>fec</w:t>
      </w:r>
      <w:r>
        <w:rPr>
          <w:rFonts w:eastAsia="Times New Roman"/>
          <w:szCs w:val="24"/>
        </w:rPr>
        <w:t>tua</w:t>
      </w:r>
      <w:r>
        <w:rPr>
          <w:rFonts w:eastAsia="Times New Roman"/>
          <w:spacing w:val="2"/>
          <w:szCs w:val="24"/>
        </w:rPr>
        <w:t>n</w:t>
      </w:r>
      <w:r>
        <w:rPr>
          <w:rFonts w:eastAsia="Times New Roman"/>
          <w:szCs w:val="24"/>
        </w:rPr>
        <w:t>t</w:t>
      </w:r>
      <w:r>
        <w:rPr>
          <w:rFonts w:eastAsia="Times New Roman"/>
          <w:spacing w:val="-4"/>
          <w:szCs w:val="24"/>
        </w:rPr>
        <w:t xml:space="preserve"> </w:t>
      </w:r>
      <w:r>
        <w:rPr>
          <w:rFonts w:eastAsia="Times New Roman"/>
          <w:spacing w:val="-1"/>
          <w:szCs w:val="24"/>
        </w:rPr>
        <w:t>c</w:t>
      </w:r>
      <w:r>
        <w:rPr>
          <w:rFonts w:eastAsia="Times New Roman"/>
          <w:szCs w:val="24"/>
        </w:rPr>
        <w:t>e</w:t>
      </w:r>
      <w:r>
        <w:rPr>
          <w:rFonts w:eastAsia="Times New Roman"/>
          <w:spacing w:val="-6"/>
          <w:szCs w:val="24"/>
        </w:rPr>
        <w:t xml:space="preserve"> </w:t>
      </w:r>
      <w:r>
        <w:rPr>
          <w:rFonts w:eastAsia="Times New Roman"/>
          <w:szCs w:val="24"/>
        </w:rPr>
        <w:t>tr</w:t>
      </w:r>
      <w:r>
        <w:rPr>
          <w:rFonts w:eastAsia="Times New Roman"/>
          <w:spacing w:val="-1"/>
          <w:szCs w:val="24"/>
        </w:rPr>
        <w:t>a</w:t>
      </w:r>
      <w:r>
        <w:rPr>
          <w:rFonts w:eastAsia="Times New Roman"/>
          <w:szCs w:val="24"/>
        </w:rPr>
        <w:t>nsport</w:t>
      </w:r>
      <w:r>
        <w:rPr>
          <w:rFonts w:eastAsia="Times New Roman"/>
          <w:spacing w:val="-5"/>
          <w:szCs w:val="24"/>
        </w:rPr>
        <w:t xml:space="preserve"> </w:t>
      </w:r>
      <w:r>
        <w:rPr>
          <w:rFonts w:eastAsia="Times New Roman"/>
          <w:szCs w:val="24"/>
        </w:rPr>
        <w:t>sont</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sur</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w:t>
      </w:r>
      <w:r>
        <w:rPr>
          <w:rFonts w:eastAsia="Times New Roman"/>
          <w:spacing w:val="2"/>
          <w:szCs w:val="24"/>
        </w:rPr>
        <w:t xml:space="preserve"> </w:t>
      </w:r>
      <w:r>
        <w:rPr>
          <w:rFonts w:eastAsia="Times New Roman"/>
          <w:szCs w:val="24"/>
        </w:rPr>
        <w:t>de</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n</w:t>
      </w:r>
      <w:r>
        <w:rPr>
          <w:rFonts w:eastAsia="Times New Roman"/>
          <w:spacing w:val="2"/>
          <w:szCs w:val="24"/>
        </w:rPr>
        <w:t>s</w:t>
      </w:r>
      <w:r>
        <w:rPr>
          <w:rFonts w:eastAsia="Times New Roman"/>
          <w:szCs w:val="24"/>
        </w:rPr>
        <w:t>port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prod</w:t>
      </w:r>
      <w:r>
        <w:rPr>
          <w:rFonts w:eastAsia="Times New Roman"/>
          <w:spacing w:val="-1"/>
          <w:szCs w:val="24"/>
        </w:rPr>
        <w:t>u</w:t>
      </w:r>
      <w:r>
        <w:rPr>
          <w:rFonts w:eastAsia="Times New Roman"/>
          <w:szCs w:val="24"/>
        </w:rPr>
        <w:t>i</w:t>
      </w:r>
      <w:r>
        <w:rPr>
          <w:rFonts w:eastAsia="Times New Roman"/>
          <w:spacing w:val="1"/>
          <w:szCs w:val="24"/>
        </w:rPr>
        <w:t>t</w:t>
      </w:r>
      <w:r>
        <w:rPr>
          <w:rFonts w:eastAsia="Times New Roman"/>
          <w:szCs w:val="24"/>
        </w:rPr>
        <w:t>s</w:t>
      </w:r>
      <w:r>
        <w:rPr>
          <w:rFonts w:eastAsia="Times New Roman"/>
          <w:spacing w:val="1"/>
          <w:szCs w:val="24"/>
        </w:rPr>
        <w:t xml:space="preserve"> </w:t>
      </w:r>
      <w:r>
        <w:rPr>
          <w:rFonts w:eastAsia="Times New Roman"/>
          <w:szCs w:val="24"/>
        </w:rPr>
        <w:t>stabil</w:t>
      </w:r>
      <w:r>
        <w:rPr>
          <w:rFonts w:eastAsia="Times New Roman"/>
          <w:spacing w:val="3"/>
          <w:szCs w:val="24"/>
        </w:rPr>
        <w:t>i</w:t>
      </w:r>
      <w:r>
        <w:rPr>
          <w:rFonts w:eastAsia="Times New Roman"/>
          <w:szCs w:val="24"/>
        </w:rPr>
        <w:t>s</w:t>
      </w:r>
      <w:r>
        <w:rPr>
          <w:rFonts w:eastAsia="Times New Roman"/>
          <w:spacing w:val="-1"/>
          <w:szCs w:val="24"/>
        </w:rPr>
        <w:t>a</w:t>
      </w:r>
      <w:r>
        <w:rPr>
          <w:rFonts w:eastAsia="Times New Roman"/>
          <w:szCs w:val="24"/>
        </w:rPr>
        <w:t>nts</w:t>
      </w:r>
      <w:r>
        <w:rPr>
          <w:rFonts w:eastAsia="Times New Roman"/>
          <w:spacing w:val="2"/>
          <w:szCs w:val="24"/>
        </w:rPr>
        <w:t xml:space="preserve"> </w:t>
      </w:r>
      <w:r>
        <w:rPr>
          <w:rFonts w:eastAsia="Times New Roman"/>
          <w:szCs w:val="24"/>
        </w:rPr>
        <w:t>doivent</w:t>
      </w:r>
      <w:r>
        <w:rPr>
          <w:rFonts w:eastAsia="Times New Roman"/>
          <w:spacing w:val="1"/>
          <w:szCs w:val="24"/>
        </w:rPr>
        <w:t xml:space="preserve">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 xml:space="preserve">e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f</w:t>
      </w:r>
      <w:r>
        <w:rPr>
          <w:rFonts w:eastAsia="Times New Roman"/>
          <w:spacing w:val="1"/>
          <w:szCs w:val="24"/>
        </w:rPr>
        <w:t>o</w:t>
      </w:r>
      <w:r>
        <w:rPr>
          <w:rFonts w:eastAsia="Times New Roman"/>
          <w:szCs w:val="24"/>
        </w:rPr>
        <w:t>rm</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st</w:t>
      </w:r>
      <w:r>
        <w:rPr>
          <w:rFonts w:eastAsia="Times New Roman"/>
          <w:spacing w:val="1"/>
          <w:szCs w:val="24"/>
        </w:rPr>
        <w:t>i</w:t>
      </w:r>
      <w:r>
        <w:rPr>
          <w:rFonts w:eastAsia="Times New Roman"/>
          <w:szCs w:val="24"/>
        </w:rPr>
        <w:t>pulations</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fi</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 te</w:t>
      </w:r>
      <w:r>
        <w:rPr>
          <w:rFonts w:eastAsia="Times New Roman"/>
          <w:spacing w:val="-1"/>
          <w:szCs w:val="24"/>
        </w:rPr>
        <w:t>c</w:t>
      </w:r>
      <w:r>
        <w:rPr>
          <w:rFonts w:eastAsia="Times New Roman"/>
          <w:szCs w:val="24"/>
        </w:rPr>
        <w:t>hniques.</w:t>
      </w:r>
    </w:p>
    <w:p w14:paraId="4A4FCDC0" w14:textId="77777777" w:rsidR="002901AE" w:rsidRDefault="002901AE" w:rsidP="002901AE">
      <w:pPr>
        <w:spacing w:before="5"/>
        <w:ind w:left="103" w:right="6103"/>
        <w:jc w:val="both"/>
        <w:rPr>
          <w:szCs w:val="24"/>
        </w:rPr>
      </w:pPr>
      <w:r>
        <w:rPr>
          <w:rFonts w:eastAsia="Times New Roman"/>
          <w:szCs w:val="24"/>
        </w:rPr>
        <w:t xml:space="preserve">5.10   </w:t>
      </w:r>
      <w:r>
        <w:rPr>
          <w:rFonts w:eastAsia="Times New Roman"/>
          <w:spacing w:val="26"/>
          <w:szCs w:val="24"/>
        </w:rPr>
        <w:t xml:space="preserve"> </w:t>
      </w:r>
      <w:r>
        <w:rPr>
          <w:rFonts w:eastAsia="Times New Roman"/>
          <w:szCs w:val="24"/>
        </w:rPr>
        <w:t>M</w:t>
      </w:r>
      <w:r>
        <w:rPr>
          <w:rFonts w:eastAsia="Times New Roman"/>
          <w:spacing w:val="-1"/>
          <w:szCs w:val="24"/>
        </w:rPr>
        <w:t>a</w:t>
      </w:r>
      <w:r>
        <w:rPr>
          <w:rFonts w:eastAsia="Times New Roman"/>
          <w:szCs w:val="24"/>
        </w:rPr>
        <w:t>in</w:t>
      </w:r>
      <w:r>
        <w:rPr>
          <w:rFonts w:eastAsia="Times New Roman"/>
          <w:spacing w:val="1"/>
          <w:szCs w:val="24"/>
        </w:rPr>
        <w:t>t</w:t>
      </w:r>
      <w:r>
        <w:rPr>
          <w:rFonts w:eastAsia="Times New Roman"/>
          <w:szCs w:val="24"/>
        </w:rPr>
        <w:t>ien du t</w:t>
      </w:r>
      <w:r>
        <w:rPr>
          <w:rFonts w:eastAsia="Times New Roman"/>
          <w:spacing w:val="-1"/>
          <w:szCs w:val="24"/>
        </w:rPr>
        <w:t>ra</w:t>
      </w:r>
      <w:r>
        <w:rPr>
          <w:rFonts w:eastAsia="Times New Roman"/>
          <w:szCs w:val="24"/>
        </w:rPr>
        <w:t>fic</w:t>
      </w:r>
      <w:r>
        <w:rPr>
          <w:rFonts w:eastAsia="Times New Roman"/>
          <w:spacing w:val="-1"/>
          <w:szCs w:val="24"/>
        </w:rPr>
        <w:t xml:space="preserve"> e</w:t>
      </w:r>
      <w:r>
        <w:rPr>
          <w:rFonts w:eastAsia="Times New Roman"/>
          <w:szCs w:val="24"/>
        </w:rPr>
        <w:t xml:space="preserve">t </w:t>
      </w:r>
      <w:r>
        <w:rPr>
          <w:rFonts w:eastAsia="Times New Roman"/>
          <w:spacing w:val="3"/>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ac</w:t>
      </w:r>
      <w:r>
        <w:rPr>
          <w:rFonts w:eastAsia="Times New Roman"/>
          <w:spacing w:val="1"/>
          <w:szCs w:val="24"/>
        </w:rPr>
        <w:t>c</w:t>
      </w:r>
      <w:r>
        <w:rPr>
          <w:rFonts w:eastAsia="Times New Roman"/>
          <w:spacing w:val="-1"/>
          <w:szCs w:val="24"/>
        </w:rPr>
        <w:t>è</w:t>
      </w:r>
      <w:r>
        <w:rPr>
          <w:rFonts w:eastAsia="Times New Roman"/>
          <w:szCs w:val="24"/>
        </w:rPr>
        <w:t>s loc</w:t>
      </w:r>
      <w:r>
        <w:rPr>
          <w:rFonts w:eastAsia="Times New Roman"/>
          <w:spacing w:val="-1"/>
          <w:szCs w:val="24"/>
        </w:rPr>
        <w:t>a</w:t>
      </w:r>
      <w:r>
        <w:rPr>
          <w:rFonts w:eastAsia="Times New Roman"/>
          <w:szCs w:val="24"/>
        </w:rPr>
        <w:t>ux</w:t>
      </w:r>
    </w:p>
    <w:p w14:paraId="729508DA" w14:textId="77777777" w:rsidR="002901AE" w:rsidRDefault="002901AE" w:rsidP="002901AE">
      <w:pPr>
        <w:spacing w:before="9" w:line="243" w:lineRule="auto"/>
        <w:ind w:left="110" w:right="83" w:hanging="7"/>
        <w:jc w:val="both"/>
        <w:rPr>
          <w:szCs w:val="24"/>
        </w:rPr>
      </w:pPr>
      <w:r>
        <w:rPr>
          <w:rFonts w:eastAsia="Times New Roman"/>
          <w:spacing w:val="-3"/>
          <w:szCs w:val="24"/>
        </w:rPr>
        <w:t>L</w:t>
      </w:r>
      <w:r>
        <w:rPr>
          <w:rFonts w:eastAsia="Times New Roman"/>
          <w:szCs w:val="24"/>
        </w:rPr>
        <w:t>e t</w:t>
      </w:r>
      <w:r>
        <w:rPr>
          <w:rFonts w:eastAsia="Times New Roman"/>
          <w:spacing w:val="2"/>
          <w:szCs w:val="24"/>
        </w:rPr>
        <w:t>r</w:t>
      </w:r>
      <w:r>
        <w:rPr>
          <w:rFonts w:eastAsia="Times New Roman"/>
          <w:spacing w:val="-1"/>
          <w:szCs w:val="24"/>
        </w:rPr>
        <w:t>a</w:t>
      </w:r>
      <w:r>
        <w:rPr>
          <w:rFonts w:eastAsia="Times New Roman"/>
          <w:szCs w:val="24"/>
        </w:rPr>
        <w:t>fic et</w:t>
      </w:r>
      <w:r>
        <w:rPr>
          <w:rFonts w:eastAsia="Times New Roman"/>
          <w:spacing w:val="1"/>
          <w:szCs w:val="24"/>
        </w:rPr>
        <w:t xml:space="preserve"> </w:t>
      </w:r>
      <w:r>
        <w:rPr>
          <w:rFonts w:eastAsia="Times New Roman"/>
          <w:szCs w:val="24"/>
        </w:rPr>
        <w:t>les</w:t>
      </w:r>
      <w:r>
        <w:rPr>
          <w:rFonts w:eastAsia="Times New Roman"/>
          <w:spacing w:val="1"/>
          <w:szCs w:val="24"/>
        </w:rPr>
        <w:t xml:space="preserve"> a</w:t>
      </w:r>
      <w:r>
        <w:rPr>
          <w:rFonts w:eastAsia="Times New Roman"/>
          <w:spacing w:val="-1"/>
          <w:szCs w:val="24"/>
        </w:rPr>
        <w:t>ccè</w:t>
      </w:r>
      <w:r>
        <w:rPr>
          <w:rFonts w:eastAsia="Times New Roman"/>
          <w:szCs w:val="24"/>
        </w:rPr>
        <w:t>s</w:t>
      </w:r>
      <w:r>
        <w:rPr>
          <w:rFonts w:eastAsia="Times New Roman"/>
          <w:spacing w:val="1"/>
          <w:szCs w:val="24"/>
        </w:rPr>
        <w:t xml:space="preserve"> </w:t>
      </w:r>
      <w:r>
        <w:rPr>
          <w:rFonts w:eastAsia="Times New Roman"/>
          <w:szCs w:val="24"/>
        </w:rPr>
        <w:t>lo</w:t>
      </w:r>
      <w:r>
        <w:rPr>
          <w:rFonts w:eastAsia="Times New Roman"/>
          <w:spacing w:val="2"/>
          <w:szCs w:val="24"/>
        </w:rPr>
        <w:t>c</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doivent</w:t>
      </w:r>
      <w:r>
        <w:rPr>
          <w:rFonts w:eastAsia="Times New Roman"/>
          <w:spacing w:val="1"/>
          <w:szCs w:val="24"/>
        </w:rPr>
        <w:t xml:space="preserve"> </w:t>
      </w:r>
      <w:r>
        <w:rPr>
          <w:rFonts w:eastAsia="Times New Roman"/>
          <w:spacing w:val="-1"/>
          <w:szCs w:val="24"/>
        </w:rPr>
        <w:t>ê</w:t>
      </w:r>
      <w:r>
        <w:rPr>
          <w:rFonts w:eastAsia="Times New Roman"/>
          <w:szCs w:val="24"/>
        </w:rPr>
        <w:t>tre maintenus</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nd</w:t>
      </w:r>
      <w:r>
        <w:rPr>
          <w:rFonts w:eastAsia="Times New Roman"/>
          <w:spacing w:val="-1"/>
          <w:szCs w:val="24"/>
        </w:rPr>
        <w:t>a</w:t>
      </w:r>
      <w:r>
        <w:rPr>
          <w:rFonts w:eastAsia="Times New Roman"/>
          <w:szCs w:val="24"/>
        </w:rPr>
        <w:t>nt</w:t>
      </w:r>
      <w:r>
        <w:rPr>
          <w:rFonts w:eastAsia="Times New Roman"/>
          <w:spacing w:val="1"/>
          <w:szCs w:val="24"/>
        </w:rPr>
        <w:t xml:space="preserve"> </w:t>
      </w:r>
      <w:r>
        <w:rPr>
          <w:rFonts w:eastAsia="Times New Roman"/>
          <w:szCs w:val="24"/>
        </w:rPr>
        <w:t>tou</w:t>
      </w:r>
      <w:r>
        <w:rPr>
          <w:rFonts w:eastAsia="Times New Roman"/>
          <w:spacing w:val="1"/>
          <w:szCs w:val="24"/>
        </w:rPr>
        <w:t>t</w:t>
      </w:r>
      <w:r>
        <w:rPr>
          <w:rFonts w:eastAsia="Times New Roman"/>
          <w:szCs w:val="24"/>
        </w:rPr>
        <w:t>e la dur</w:t>
      </w:r>
      <w:r>
        <w:rPr>
          <w:rFonts w:eastAsia="Times New Roman"/>
          <w:spacing w:val="-2"/>
          <w:szCs w:val="24"/>
        </w:rPr>
        <w:t>é</w:t>
      </w:r>
      <w:r>
        <w:rPr>
          <w:rFonts w:eastAsia="Times New Roman"/>
          <w:szCs w:val="24"/>
        </w:rPr>
        <w:t>e 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3"/>
          <w:szCs w:val="24"/>
        </w:rPr>
        <w:t xml:space="preserve"> </w:t>
      </w:r>
      <w:r>
        <w:rPr>
          <w:rFonts w:eastAsia="Times New Roman"/>
          <w:spacing w:val="-5"/>
          <w:szCs w:val="24"/>
        </w:rPr>
        <w:t>L</w:t>
      </w:r>
      <w:r>
        <w:rPr>
          <w:rFonts w:eastAsia="Times New Roman"/>
          <w:szCs w:val="24"/>
        </w:rPr>
        <w:t>e Co</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tr</w:t>
      </w:r>
      <w:r>
        <w:rPr>
          <w:rFonts w:eastAsia="Times New Roman"/>
          <w:spacing w:val="-1"/>
          <w:szCs w:val="24"/>
        </w:rPr>
        <w:t>ac</w:t>
      </w:r>
      <w:r>
        <w:rPr>
          <w:rFonts w:eastAsia="Times New Roman"/>
          <w:szCs w:val="24"/>
        </w:rPr>
        <w:t xml:space="preserve">tant </w:t>
      </w:r>
      <w:r>
        <w:rPr>
          <w:rFonts w:eastAsia="Times New Roman"/>
          <w:spacing w:val="-1"/>
          <w:szCs w:val="24"/>
        </w:rPr>
        <w:t>a</w:t>
      </w:r>
      <w:r>
        <w:rPr>
          <w:rFonts w:eastAsia="Times New Roman"/>
          <w:szCs w:val="24"/>
        </w:rPr>
        <w:t>mén</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8"/>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r</w:t>
      </w:r>
      <w:r>
        <w:rPr>
          <w:rFonts w:eastAsia="Times New Roman"/>
          <w:spacing w:val="-2"/>
          <w:szCs w:val="24"/>
        </w:rPr>
        <w:t>a</w:t>
      </w:r>
      <w:r>
        <w:rPr>
          <w:rFonts w:eastAsia="Times New Roman"/>
          <w:szCs w:val="24"/>
        </w:rPr>
        <w:t>mpes</w:t>
      </w:r>
      <w:r>
        <w:rPr>
          <w:rFonts w:eastAsia="Times New Roman"/>
          <w:spacing w:val="-7"/>
          <w:szCs w:val="24"/>
        </w:rPr>
        <w:t xml:space="preserve"> </w:t>
      </w:r>
      <w:r>
        <w:rPr>
          <w:rFonts w:eastAsia="Times New Roman"/>
          <w:spacing w:val="2"/>
          <w:szCs w:val="24"/>
        </w:rPr>
        <w:t>d</w:t>
      </w:r>
      <w:r>
        <w:rPr>
          <w:rFonts w:eastAsia="Times New Roman"/>
          <w:spacing w:val="-2"/>
          <w:szCs w:val="24"/>
        </w:rPr>
        <w:t>'</w:t>
      </w:r>
      <w:r>
        <w:rPr>
          <w:rFonts w:eastAsia="Times New Roman"/>
          <w:spacing w:val="1"/>
          <w:szCs w:val="24"/>
        </w:rPr>
        <w:t>ac</w:t>
      </w:r>
      <w:r>
        <w:rPr>
          <w:rFonts w:eastAsia="Times New Roman"/>
          <w:spacing w:val="-1"/>
          <w:szCs w:val="24"/>
        </w:rPr>
        <w:t>cè</w:t>
      </w:r>
      <w:r>
        <w:rPr>
          <w:rFonts w:eastAsia="Times New Roman"/>
          <w:szCs w:val="24"/>
        </w:rPr>
        <w:t>s</w:t>
      </w:r>
      <w:r>
        <w:rPr>
          <w:rFonts w:eastAsia="Times New Roman"/>
          <w:spacing w:val="-7"/>
          <w:szCs w:val="24"/>
        </w:rPr>
        <w:t xml:space="preserve"> </w:t>
      </w:r>
      <w:r>
        <w:rPr>
          <w:rFonts w:eastAsia="Times New Roman"/>
          <w:szCs w:val="24"/>
        </w:rPr>
        <w:t>r</w:t>
      </w:r>
      <w:r>
        <w:rPr>
          <w:rFonts w:eastAsia="Times New Roman"/>
          <w:spacing w:val="-2"/>
          <w:szCs w:val="24"/>
        </w:rPr>
        <w:t>a</w:t>
      </w:r>
      <w:r>
        <w:rPr>
          <w:rFonts w:eastAsia="Times New Roman"/>
          <w:szCs w:val="24"/>
        </w:rPr>
        <w:t>isonn</w:t>
      </w:r>
      <w:r>
        <w:rPr>
          <w:rFonts w:eastAsia="Times New Roman"/>
          <w:spacing w:val="-1"/>
          <w:szCs w:val="24"/>
        </w:rPr>
        <w:t>a</w:t>
      </w:r>
      <w:r>
        <w:rPr>
          <w:rFonts w:eastAsia="Times New Roman"/>
          <w:szCs w:val="24"/>
        </w:rPr>
        <w:t>b</w:t>
      </w:r>
      <w:r>
        <w:rPr>
          <w:rFonts w:eastAsia="Times New Roman"/>
          <w:spacing w:val="3"/>
          <w:szCs w:val="24"/>
        </w:rPr>
        <w:t>l</w:t>
      </w:r>
      <w:r>
        <w:rPr>
          <w:rFonts w:eastAsia="Times New Roman"/>
          <w:spacing w:val="-1"/>
          <w:szCs w:val="24"/>
        </w:rPr>
        <w:t>e</w:t>
      </w:r>
      <w:r>
        <w:rPr>
          <w:rFonts w:eastAsia="Times New Roman"/>
          <w:szCs w:val="24"/>
        </w:rPr>
        <w:t>ment</w:t>
      </w:r>
      <w:r>
        <w:rPr>
          <w:rFonts w:eastAsia="Times New Roman"/>
          <w:spacing w:val="-7"/>
          <w:szCs w:val="24"/>
        </w:rPr>
        <w:t xml:space="preserve"> </w:t>
      </w:r>
      <w:r>
        <w:rPr>
          <w:rFonts w:eastAsia="Times New Roman"/>
          <w:spacing w:val="-1"/>
          <w:szCs w:val="24"/>
        </w:rPr>
        <w:t>a</w:t>
      </w:r>
      <w:r>
        <w:rPr>
          <w:rFonts w:eastAsia="Times New Roman"/>
          <w:szCs w:val="24"/>
        </w:rPr>
        <w:t>pl</w:t>
      </w:r>
      <w:r>
        <w:rPr>
          <w:rFonts w:eastAsia="Times New Roman"/>
          <w:spacing w:val="2"/>
          <w:szCs w:val="24"/>
        </w:rPr>
        <w:t>a</w:t>
      </w:r>
      <w:r>
        <w:rPr>
          <w:rFonts w:eastAsia="Times New Roman"/>
          <w:szCs w:val="24"/>
        </w:rPr>
        <w:t>nies</w:t>
      </w:r>
      <w:r>
        <w:rPr>
          <w:rFonts w:eastAsia="Times New Roman"/>
          <w:spacing w:val="-7"/>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rs</w:t>
      </w:r>
      <w:r>
        <w:rPr>
          <w:rFonts w:eastAsia="Times New Roman"/>
          <w:spacing w:val="-1"/>
          <w:szCs w:val="24"/>
        </w:rPr>
        <w:t>a</w:t>
      </w:r>
      <w:r>
        <w:rPr>
          <w:rFonts w:eastAsia="Times New Roman"/>
          <w:szCs w:val="24"/>
        </w:rPr>
        <w:t>nt</w:t>
      </w:r>
      <w:r>
        <w:rPr>
          <w:rFonts w:eastAsia="Times New Roman"/>
          <w:spacing w:val="-7"/>
          <w:szCs w:val="24"/>
        </w:rPr>
        <w:t xml:space="preserve"> </w:t>
      </w:r>
      <w:r>
        <w:rPr>
          <w:rFonts w:eastAsia="Times New Roman"/>
          <w:szCs w:val="24"/>
        </w:rPr>
        <w:t>les</w:t>
      </w:r>
      <w:r>
        <w:rPr>
          <w:rFonts w:eastAsia="Times New Roman"/>
          <w:spacing w:val="-7"/>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5"/>
          <w:szCs w:val="24"/>
        </w:rPr>
        <w:t xml:space="preserve"> </w:t>
      </w:r>
      <w:r>
        <w:rPr>
          <w:rFonts w:eastAsia="Times New Roman"/>
          <w:szCs w:val="24"/>
        </w:rPr>
        <w:t>de</w:t>
      </w:r>
      <w:r>
        <w:rPr>
          <w:rFonts w:eastAsia="Times New Roman"/>
          <w:spacing w:val="-8"/>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ussée</w:t>
      </w:r>
      <w:r>
        <w:rPr>
          <w:rFonts w:eastAsia="Times New Roman"/>
          <w:spacing w:val="-9"/>
          <w:szCs w:val="24"/>
        </w:rPr>
        <w:t xml:space="preserve"> </w:t>
      </w:r>
      <w:r>
        <w:rPr>
          <w:rFonts w:eastAsia="Times New Roman"/>
          <w:szCs w:val="24"/>
        </w:rPr>
        <w:t>pour</w:t>
      </w:r>
      <w:r>
        <w:rPr>
          <w:rFonts w:eastAsia="Times New Roman"/>
          <w:spacing w:val="-8"/>
          <w:szCs w:val="24"/>
        </w:rPr>
        <w:t xml:space="preserve"> </w:t>
      </w:r>
      <w:r>
        <w:rPr>
          <w:rFonts w:eastAsia="Times New Roman"/>
          <w:szCs w:val="24"/>
        </w:rPr>
        <w:t>p</w:t>
      </w:r>
      <w:r>
        <w:rPr>
          <w:rFonts w:eastAsia="Times New Roman"/>
          <w:spacing w:val="-1"/>
          <w:szCs w:val="24"/>
        </w:rPr>
        <w:t>e</w:t>
      </w:r>
      <w:r>
        <w:rPr>
          <w:rFonts w:eastAsia="Times New Roman"/>
          <w:szCs w:val="24"/>
        </w:rPr>
        <w:t>rm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re</w:t>
      </w:r>
      <w:r>
        <w:rPr>
          <w:rFonts w:eastAsia="Times New Roman"/>
          <w:spacing w:val="-9"/>
          <w:szCs w:val="24"/>
        </w:rPr>
        <w:t xml:space="preserve"> </w:t>
      </w:r>
      <w:r>
        <w:rPr>
          <w:rFonts w:eastAsia="Times New Roman"/>
          <w:spacing w:val="-1"/>
          <w:szCs w:val="24"/>
        </w:rPr>
        <w:t>a</w:t>
      </w:r>
      <w:r>
        <w:rPr>
          <w:rFonts w:eastAsia="Times New Roman"/>
          <w:szCs w:val="24"/>
        </w:rPr>
        <w:t>ux v</w:t>
      </w:r>
      <w:r>
        <w:rPr>
          <w:rFonts w:eastAsia="Times New Roman"/>
          <w:spacing w:val="-1"/>
          <w:szCs w:val="24"/>
        </w:rPr>
        <w:t>é</w:t>
      </w:r>
      <w:r>
        <w:rPr>
          <w:rFonts w:eastAsia="Times New Roman"/>
          <w:szCs w:val="24"/>
        </w:rPr>
        <w:t>hicul</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t aux</w:t>
      </w:r>
      <w:r>
        <w:rPr>
          <w:rFonts w:eastAsia="Times New Roman"/>
          <w:spacing w:val="2"/>
          <w:szCs w:val="24"/>
        </w:rPr>
        <w:t xml:space="preserve"> </w:t>
      </w:r>
      <w:r>
        <w:rPr>
          <w:rFonts w:eastAsia="Times New Roman"/>
          <w:szCs w:val="24"/>
        </w:rPr>
        <w:t>piétons de</w:t>
      </w:r>
      <w:r>
        <w:rPr>
          <w:rFonts w:eastAsia="Times New Roman"/>
          <w:spacing w:val="-1"/>
          <w:szCs w:val="24"/>
        </w:rPr>
        <w:t xml:space="preserve"> </w:t>
      </w:r>
      <w:r>
        <w:rPr>
          <w:rFonts w:eastAsia="Times New Roman"/>
          <w:szCs w:val="24"/>
        </w:rPr>
        <w:t>les tr</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rs</w:t>
      </w:r>
      <w:r>
        <w:rPr>
          <w:rFonts w:eastAsia="Times New Roman"/>
          <w:spacing w:val="-1"/>
          <w:szCs w:val="24"/>
        </w:rPr>
        <w:t>e</w:t>
      </w:r>
      <w:r>
        <w:rPr>
          <w:rFonts w:eastAsia="Times New Roman"/>
          <w:szCs w:val="24"/>
        </w:rPr>
        <w:t>r.</w:t>
      </w:r>
    </w:p>
    <w:p w14:paraId="5A8185AF" w14:textId="77777777" w:rsidR="002901AE" w:rsidRDefault="002901AE" w:rsidP="002901AE">
      <w:pPr>
        <w:spacing w:before="6" w:line="244" w:lineRule="auto"/>
        <w:ind w:left="110" w:right="83"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d</w:t>
      </w:r>
      <w:r>
        <w:rPr>
          <w:rFonts w:eastAsia="Times New Roman"/>
          <w:spacing w:val="-1"/>
          <w:szCs w:val="24"/>
        </w:rPr>
        <w:t>é</w:t>
      </w:r>
      <w:r>
        <w:rPr>
          <w:rFonts w:eastAsia="Times New Roman"/>
          <w:szCs w:val="24"/>
        </w:rPr>
        <w:t>viati</w:t>
      </w:r>
      <w:r>
        <w:rPr>
          <w:rFonts w:eastAsia="Times New Roman"/>
          <w:spacing w:val="1"/>
          <w:szCs w:val="24"/>
        </w:rPr>
        <w:t>o</w:t>
      </w:r>
      <w:r>
        <w:rPr>
          <w:rFonts w:eastAsia="Times New Roman"/>
          <w:szCs w:val="24"/>
        </w:rPr>
        <w:t>ns</w:t>
      </w:r>
      <w:r>
        <w:rPr>
          <w:rFonts w:eastAsia="Times New Roman"/>
          <w:spacing w:val="10"/>
          <w:szCs w:val="24"/>
        </w:rPr>
        <w:t xml:space="preserve"> </w:t>
      </w:r>
      <w:r>
        <w:rPr>
          <w:rFonts w:eastAsia="Times New Roman"/>
          <w:szCs w:val="24"/>
        </w:rPr>
        <w:t>pour</w:t>
      </w:r>
      <w:r>
        <w:rPr>
          <w:rFonts w:eastAsia="Times New Roman"/>
          <w:spacing w:val="9"/>
          <w:szCs w:val="24"/>
        </w:rPr>
        <w:t xml:space="preserve"> </w:t>
      </w:r>
      <w:r>
        <w:rPr>
          <w:rFonts w:eastAsia="Times New Roman"/>
          <w:szCs w:val="24"/>
        </w:rPr>
        <w:t>les</w:t>
      </w:r>
      <w:r>
        <w:rPr>
          <w:rFonts w:eastAsia="Times New Roman"/>
          <w:spacing w:val="11"/>
          <w:szCs w:val="24"/>
        </w:rPr>
        <w:t xml:space="preserve"> </w:t>
      </w:r>
      <w:r>
        <w:rPr>
          <w:rFonts w:eastAsia="Times New Roman"/>
          <w:spacing w:val="1"/>
          <w:szCs w:val="24"/>
        </w:rPr>
        <w:t>c</w:t>
      </w:r>
      <w:r>
        <w:rPr>
          <w:rFonts w:eastAsia="Times New Roman"/>
          <w:szCs w:val="24"/>
        </w:rPr>
        <w:t>ir</w:t>
      </w:r>
      <w:r>
        <w:rPr>
          <w:rFonts w:eastAsia="Times New Roman"/>
          <w:spacing w:val="-1"/>
          <w:szCs w:val="24"/>
        </w:rPr>
        <w:t>c</w:t>
      </w:r>
      <w:r>
        <w:rPr>
          <w:rFonts w:eastAsia="Times New Roman"/>
          <w:szCs w:val="24"/>
        </w:rPr>
        <w:t>ulations</w:t>
      </w:r>
      <w:r>
        <w:rPr>
          <w:rFonts w:eastAsia="Times New Roman"/>
          <w:spacing w:val="10"/>
          <w:szCs w:val="24"/>
        </w:rPr>
        <w:t xml:space="preserve"> </w:t>
      </w:r>
      <w:r>
        <w:rPr>
          <w:rFonts w:eastAsia="Times New Roman"/>
          <w:szCs w:val="24"/>
        </w:rPr>
        <w:t>de</w:t>
      </w:r>
      <w:r>
        <w:rPr>
          <w:rFonts w:eastAsia="Times New Roman"/>
          <w:spacing w:val="8"/>
          <w:szCs w:val="24"/>
        </w:rPr>
        <w:t xml:space="preserve"> </w:t>
      </w:r>
      <w:r>
        <w:rPr>
          <w:rFonts w:eastAsia="Times New Roman"/>
          <w:szCs w:val="24"/>
        </w:rPr>
        <w:t>v</w:t>
      </w:r>
      <w:r>
        <w:rPr>
          <w:rFonts w:eastAsia="Times New Roman"/>
          <w:spacing w:val="-1"/>
          <w:szCs w:val="24"/>
        </w:rPr>
        <w:t>é</w:t>
      </w:r>
      <w:r>
        <w:rPr>
          <w:rFonts w:eastAsia="Times New Roman"/>
          <w:szCs w:val="24"/>
        </w:rPr>
        <w:t>hicu</w:t>
      </w:r>
      <w:r>
        <w:rPr>
          <w:rFonts w:eastAsia="Times New Roman"/>
          <w:spacing w:val="2"/>
          <w:szCs w:val="24"/>
        </w:rPr>
        <w:t>l</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pacing w:val="-1"/>
          <w:szCs w:val="24"/>
        </w:rPr>
        <w:t>e</w:t>
      </w:r>
      <w:r>
        <w:rPr>
          <w:rFonts w:eastAsia="Times New Roman"/>
          <w:szCs w:val="24"/>
        </w:rPr>
        <w:t>t</w:t>
      </w:r>
      <w:r>
        <w:rPr>
          <w:rFonts w:eastAsia="Times New Roman"/>
          <w:spacing w:val="10"/>
          <w:szCs w:val="24"/>
        </w:rPr>
        <w:t xml:space="preserve"> </w:t>
      </w:r>
      <w:r>
        <w:rPr>
          <w:rFonts w:eastAsia="Times New Roman"/>
          <w:szCs w:val="24"/>
        </w:rPr>
        <w:t>piétons</w:t>
      </w:r>
      <w:r>
        <w:rPr>
          <w:rFonts w:eastAsia="Times New Roman"/>
          <w:spacing w:val="10"/>
          <w:szCs w:val="24"/>
        </w:rPr>
        <w:t xml:space="preserve"> </w:t>
      </w:r>
      <w:r>
        <w:rPr>
          <w:rFonts w:eastAsia="Times New Roman"/>
          <w:szCs w:val="24"/>
        </w:rPr>
        <w:t>sont</w:t>
      </w:r>
      <w:r>
        <w:rPr>
          <w:rFonts w:eastAsia="Times New Roman"/>
          <w:spacing w:val="10"/>
          <w:szCs w:val="24"/>
        </w:rPr>
        <w:t xml:space="preserve"> </w:t>
      </w:r>
      <w:r>
        <w:rPr>
          <w:rFonts w:eastAsia="Times New Roman"/>
          <w:szCs w:val="24"/>
        </w:rPr>
        <w:t>r</w:t>
      </w:r>
      <w:r>
        <w:rPr>
          <w:rFonts w:eastAsia="Times New Roman"/>
          <w:spacing w:val="-2"/>
          <w:szCs w:val="24"/>
        </w:rPr>
        <w:t>é</w:t>
      </w:r>
      <w:r>
        <w:rPr>
          <w:rFonts w:eastAsia="Times New Roman"/>
          <w:szCs w:val="24"/>
        </w:rPr>
        <w:t>dui</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pacing w:val="3"/>
          <w:szCs w:val="24"/>
        </w:rPr>
        <w:t>l</w:t>
      </w:r>
      <w:r>
        <w:rPr>
          <w:rFonts w:eastAsia="Times New Roman"/>
          <w:szCs w:val="24"/>
        </w:rPr>
        <w:t>e</w:t>
      </w:r>
      <w:r>
        <w:rPr>
          <w:rFonts w:eastAsia="Times New Roman"/>
          <w:spacing w:val="8"/>
          <w:szCs w:val="24"/>
        </w:rPr>
        <w:t xml:space="preserve"> </w:t>
      </w:r>
      <w:r>
        <w:rPr>
          <w:rFonts w:eastAsia="Times New Roman"/>
          <w:szCs w:val="24"/>
        </w:rPr>
        <w:t>plus</w:t>
      </w:r>
      <w:r>
        <w:rPr>
          <w:rFonts w:eastAsia="Times New Roman"/>
          <w:spacing w:val="10"/>
          <w:szCs w:val="24"/>
        </w:rPr>
        <w:t xml:space="preserve"> </w:t>
      </w:r>
      <w:r>
        <w:rPr>
          <w:rFonts w:eastAsia="Times New Roman"/>
          <w:szCs w:val="24"/>
        </w:rPr>
        <w:t>poss</w:t>
      </w:r>
      <w:r>
        <w:rPr>
          <w:rFonts w:eastAsia="Times New Roman"/>
          <w:spacing w:val="1"/>
          <w:szCs w:val="24"/>
        </w:rPr>
        <w:t>i</w:t>
      </w:r>
      <w:r>
        <w:rPr>
          <w:rFonts w:eastAsia="Times New Roman"/>
          <w:szCs w:val="24"/>
        </w:rPr>
        <w:t>ble</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10"/>
          <w:szCs w:val="24"/>
        </w:rPr>
        <w:t xml:space="preserve"> </w:t>
      </w:r>
      <w:r>
        <w:rPr>
          <w:rFonts w:eastAsia="Times New Roman"/>
          <w:szCs w:val="24"/>
        </w:rPr>
        <w:t>soi</w:t>
      </w:r>
      <w:r>
        <w:rPr>
          <w:rFonts w:eastAsia="Times New Roman"/>
          <w:spacing w:val="-2"/>
          <w:szCs w:val="24"/>
        </w:rPr>
        <w:t>g</w:t>
      </w:r>
      <w:r>
        <w:rPr>
          <w:rFonts w:eastAsia="Times New Roman"/>
          <w:spacing w:val="2"/>
          <w:szCs w:val="24"/>
        </w:rPr>
        <w:t>n</w:t>
      </w:r>
      <w:r>
        <w:rPr>
          <w:rFonts w:eastAsia="Times New Roman"/>
          <w:spacing w:val="1"/>
          <w:szCs w:val="24"/>
        </w:rPr>
        <w:t>e</w:t>
      </w:r>
      <w:r>
        <w:rPr>
          <w:rFonts w:eastAsia="Times New Roman"/>
          <w:szCs w:val="24"/>
        </w:rPr>
        <w:t>us</w:t>
      </w:r>
      <w:r>
        <w:rPr>
          <w:rFonts w:eastAsia="Times New Roman"/>
          <w:spacing w:val="-1"/>
          <w:szCs w:val="24"/>
        </w:rPr>
        <w:t>e</w:t>
      </w:r>
      <w:r>
        <w:rPr>
          <w:rFonts w:eastAsia="Times New Roman"/>
          <w:szCs w:val="24"/>
        </w:rPr>
        <w:t xml:space="preserve">ment </w:t>
      </w:r>
      <w:r>
        <w:rPr>
          <w:rFonts w:eastAsia="Times New Roman"/>
          <w:spacing w:val="-1"/>
          <w:szCs w:val="24"/>
        </w:rPr>
        <w:t>e</w:t>
      </w:r>
      <w:r>
        <w:rPr>
          <w:rFonts w:eastAsia="Times New Roman"/>
          <w:szCs w:val="24"/>
        </w:rPr>
        <w:t>ntr</w:t>
      </w:r>
      <w:r>
        <w:rPr>
          <w:rFonts w:eastAsia="Times New Roman"/>
          <w:spacing w:val="-1"/>
          <w:szCs w:val="24"/>
        </w:rPr>
        <w:t>e</w:t>
      </w:r>
      <w:r>
        <w:rPr>
          <w:rFonts w:eastAsia="Times New Roman"/>
          <w:szCs w:val="24"/>
        </w:rPr>
        <w:t>tenu</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f</w:t>
      </w:r>
      <w:r>
        <w:rPr>
          <w:rFonts w:eastAsia="Times New Roman"/>
          <w:spacing w:val="-1"/>
          <w:szCs w:val="24"/>
        </w:rPr>
        <w:t>ra</w:t>
      </w:r>
      <w:r>
        <w:rPr>
          <w:rFonts w:eastAsia="Times New Roman"/>
          <w:szCs w:val="24"/>
        </w:rPr>
        <w:t>is du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p>
    <w:p w14:paraId="35F27965" w14:textId="77777777" w:rsidR="002901AE" w:rsidRDefault="002901AE" w:rsidP="002901AE">
      <w:pPr>
        <w:spacing w:before="7"/>
        <w:ind w:left="103" w:right="6264"/>
        <w:jc w:val="both"/>
        <w:rPr>
          <w:szCs w:val="24"/>
        </w:rPr>
      </w:pPr>
      <w:r>
        <w:rPr>
          <w:rFonts w:eastAsia="Times New Roman"/>
          <w:szCs w:val="24"/>
        </w:rPr>
        <w:t xml:space="preserve">5.11   </w:t>
      </w:r>
      <w:r>
        <w:rPr>
          <w:rFonts w:eastAsia="Times New Roman"/>
          <w:spacing w:val="26"/>
          <w:szCs w:val="24"/>
        </w:rPr>
        <w:t xml:space="preserve"> </w:t>
      </w:r>
      <w:r>
        <w:rPr>
          <w:rFonts w:eastAsia="Times New Roman"/>
          <w:spacing w:val="-3"/>
          <w:szCs w:val="24"/>
        </w:rPr>
        <w:t>I</w:t>
      </w:r>
      <w:r>
        <w:rPr>
          <w:rFonts w:eastAsia="Times New Roman"/>
          <w:szCs w:val="24"/>
        </w:rPr>
        <w:t>ntem</w:t>
      </w:r>
      <w:r>
        <w:rPr>
          <w:rFonts w:eastAsia="Times New Roman"/>
          <w:spacing w:val="2"/>
          <w:szCs w:val="24"/>
        </w:rPr>
        <w:t>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s, susp</w:t>
      </w:r>
      <w:r>
        <w:rPr>
          <w:rFonts w:eastAsia="Times New Roman"/>
          <w:spacing w:val="-1"/>
          <w:szCs w:val="24"/>
        </w:rPr>
        <w:t>e</w:t>
      </w:r>
      <w:r>
        <w:rPr>
          <w:rFonts w:eastAsia="Times New Roman"/>
          <w:szCs w:val="24"/>
        </w:rPr>
        <w:t>nsions</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p>
    <w:p w14:paraId="3227E3F8" w14:textId="77777777" w:rsidR="002901AE" w:rsidRDefault="002901AE" w:rsidP="002901AE">
      <w:pPr>
        <w:spacing w:before="12"/>
        <w:ind w:left="103" w:right="80"/>
        <w:jc w:val="both"/>
        <w:rPr>
          <w:szCs w:val="24"/>
        </w:rPr>
      </w:pPr>
      <w:r>
        <w:rPr>
          <w:rFonts w:eastAsia="Times New Roman"/>
          <w:spacing w:val="-3"/>
          <w:szCs w:val="24"/>
        </w:rPr>
        <w:t>I</w:t>
      </w:r>
      <w:r>
        <w:rPr>
          <w:rFonts w:eastAsia="Times New Roman"/>
          <w:szCs w:val="24"/>
        </w:rPr>
        <w:t>l</w:t>
      </w:r>
      <w:r>
        <w:rPr>
          <w:rFonts w:eastAsia="Times New Roman"/>
          <w:spacing w:val="-4"/>
          <w:szCs w:val="24"/>
        </w:rPr>
        <w:t xml:space="preserve"> </w:t>
      </w:r>
      <w:r>
        <w:rPr>
          <w:rFonts w:eastAsia="Times New Roman"/>
          <w:spacing w:val="-1"/>
          <w:szCs w:val="24"/>
        </w:rPr>
        <w:t>a</w:t>
      </w:r>
      <w:r>
        <w:rPr>
          <w:rFonts w:eastAsia="Times New Roman"/>
          <w:szCs w:val="24"/>
        </w:rPr>
        <w:t>pp</w:t>
      </w:r>
      <w:r>
        <w:rPr>
          <w:rFonts w:eastAsia="Times New Roman"/>
          <w:spacing w:val="-1"/>
          <w:szCs w:val="24"/>
        </w:rPr>
        <w:t>a</w:t>
      </w:r>
      <w:r>
        <w:rPr>
          <w:rFonts w:eastAsia="Times New Roman"/>
          <w:szCs w:val="24"/>
        </w:rPr>
        <w:t>rti</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zCs w:val="24"/>
        </w:rPr>
        <w:t>fo</w:t>
      </w:r>
      <w:r>
        <w:rPr>
          <w:rFonts w:eastAsia="Times New Roman"/>
          <w:spacing w:val="1"/>
          <w:szCs w:val="24"/>
        </w:rPr>
        <w:t>u</w:t>
      </w:r>
      <w:r>
        <w:rPr>
          <w:rFonts w:eastAsia="Times New Roman"/>
          <w:szCs w:val="24"/>
        </w:rPr>
        <w:t>rni</w:t>
      </w:r>
      <w:r>
        <w:rPr>
          <w:rFonts w:eastAsia="Times New Roman"/>
          <w:spacing w:val="-1"/>
          <w:szCs w:val="24"/>
        </w:rPr>
        <w:t>r</w:t>
      </w:r>
      <w:r>
        <w:rPr>
          <w:rFonts w:eastAsia="Times New Roman"/>
          <w:szCs w:val="24"/>
        </w:rPr>
        <w:t>,</w:t>
      </w:r>
      <w:r>
        <w:rPr>
          <w:rFonts w:eastAsia="Times New Roman"/>
          <w:spacing w:val="-7"/>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que</w:t>
      </w:r>
      <w:r>
        <w:rPr>
          <w:rFonts w:eastAsia="Times New Roman"/>
          <w:spacing w:val="-8"/>
          <w:szCs w:val="24"/>
        </w:rPr>
        <w:t xml:space="preserve"> </w:t>
      </w:r>
      <w:r>
        <w:rPr>
          <w:rFonts w:eastAsia="Times New Roman"/>
          <w:spacing w:val="2"/>
          <w:szCs w:val="24"/>
        </w:rPr>
        <w:t>s</w:t>
      </w:r>
      <w:r>
        <w:rPr>
          <w:rFonts w:eastAsia="Times New Roman"/>
          <w:spacing w:val="-1"/>
          <w:szCs w:val="24"/>
        </w:rPr>
        <w:t>e</w:t>
      </w:r>
      <w:r>
        <w:rPr>
          <w:rFonts w:eastAsia="Times New Roman"/>
          <w:szCs w:val="24"/>
        </w:rPr>
        <w:t>main</w:t>
      </w:r>
      <w:r>
        <w:rPr>
          <w:rFonts w:eastAsia="Times New Roman"/>
          <w:spacing w:val="-1"/>
          <w:szCs w:val="24"/>
        </w:rPr>
        <w:t>e</w:t>
      </w:r>
      <w:r>
        <w:rPr>
          <w:rFonts w:eastAsia="Times New Roman"/>
          <w:szCs w:val="24"/>
        </w:rPr>
        <w:t>,</w:t>
      </w:r>
      <w:r>
        <w:rPr>
          <w:rFonts w:eastAsia="Times New Roman"/>
          <w:spacing w:val="-7"/>
          <w:szCs w:val="24"/>
        </w:rPr>
        <w:t xml:space="preserve"> </w:t>
      </w:r>
      <w:r>
        <w:rPr>
          <w:rFonts w:eastAsia="Times New Roman"/>
          <w:szCs w:val="24"/>
        </w:rPr>
        <w:t>les</w:t>
      </w:r>
      <w:r>
        <w:rPr>
          <w:rFonts w:eastAsia="Times New Roman"/>
          <w:spacing w:val="-5"/>
          <w:szCs w:val="24"/>
        </w:rPr>
        <w:t xml:space="preserve"> </w:t>
      </w:r>
      <w:r>
        <w:rPr>
          <w:rFonts w:eastAsia="Times New Roman"/>
          <w:szCs w:val="24"/>
        </w:rPr>
        <w:t>r</w:t>
      </w:r>
      <w:r>
        <w:rPr>
          <w:rFonts w:eastAsia="Times New Roman"/>
          <w:spacing w:val="-2"/>
          <w:szCs w:val="24"/>
        </w:rPr>
        <w:t>e</w:t>
      </w:r>
      <w:r>
        <w:rPr>
          <w:rFonts w:eastAsia="Times New Roman"/>
          <w:szCs w:val="24"/>
        </w:rPr>
        <w:t>lev</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pluv</w:t>
      </w:r>
      <w:r>
        <w:rPr>
          <w:rFonts w:eastAsia="Times New Roman"/>
          <w:spacing w:val="1"/>
          <w:szCs w:val="24"/>
        </w:rPr>
        <w:t>i</w:t>
      </w:r>
      <w:r>
        <w:rPr>
          <w:rFonts w:eastAsia="Times New Roman"/>
          <w:szCs w:val="24"/>
        </w:rPr>
        <w:t>o</w:t>
      </w:r>
      <w:r>
        <w:rPr>
          <w:rFonts w:eastAsia="Times New Roman"/>
          <w:spacing w:val="4"/>
          <w:szCs w:val="24"/>
        </w:rPr>
        <w:t>m</w:t>
      </w:r>
      <w:r>
        <w:rPr>
          <w:rFonts w:eastAsia="Times New Roman"/>
          <w:spacing w:val="-1"/>
          <w:szCs w:val="24"/>
        </w:rPr>
        <w:t>é</w:t>
      </w:r>
      <w:r>
        <w:rPr>
          <w:rFonts w:eastAsia="Times New Roman"/>
          <w:szCs w:val="24"/>
        </w:rPr>
        <w:t>triqu</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zCs w:val="24"/>
        </w:rPr>
        <w:t>la</w:t>
      </w:r>
      <w:r>
        <w:rPr>
          <w:rFonts w:eastAsia="Times New Roman"/>
          <w:spacing w:val="-6"/>
          <w:szCs w:val="24"/>
        </w:rPr>
        <w:t xml:space="preserve"> </w:t>
      </w:r>
      <w:r>
        <w:rPr>
          <w:rFonts w:eastAsia="Times New Roman"/>
          <w:szCs w:val="24"/>
        </w:rPr>
        <w:t>s</w:t>
      </w:r>
      <w:r>
        <w:rPr>
          <w:rFonts w:eastAsia="Times New Roman"/>
          <w:spacing w:val="-1"/>
          <w:szCs w:val="24"/>
        </w:rPr>
        <w:t>e</w:t>
      </w:r>
      <w:r>
        <w:rPr>
          <w:rFonts w:eastAsia="Times New Roman"/>
          <w:szCs w:val="24"/>
        </w:rPr>
        <w:t>maine</w:t>
      </w:r>
      <w:r>
        <w:rPr>
          <w:rFonts w:eastAsia="Times New Roman"/>
          <w:spacing w:val="-6"/>
          <w:szCs w:val="24"/>
        </w:rPr>
        <w:t xml:space="preserve"> </w:t>
      </w:r>
      <w:r>
        <w:rPr>
          <w:rFonts w:eastAsia="Times New Roman"/>
          <w:spacing w:val="-1"/>
          <w:szCs w:val="24"/>
        </w:rPr>
        <w:t>éc</w:t>
      </w:r>
      <w:r>
        <w:rPr>
          <w:rFonts w:eastAsia="Times New Roman"/>
          <w:szCs w:val="24"/>
        </w:rPr>
        <w:t>oul</w:t>
      </w:r>
      <w:r>
        <w:rPr>
          <w:rFonts w:eastAsia="Times New Roman"/>
          <w:spacing w:val="2"/>
          <w:szCs w:val="24"/>
        </w:rPr>
        <w:t>é</w:t>
      </w:r>
      <w:r>
        <w:rPr>
          <w:rFonts w:eastAsia="Times New Roman"/>
          <w:szCs w:val="24"/>
        </w:rPr>
        <w:t>e</w:t>
      </w:r>
    </w:p>
    <w:p w14:paraId="3F61777D" w14:textId="77777777" w:rsidR="002901AE" w:rsidRDefault="002901AE" w:rsidP="002901AE">
      <w:pPr>
        <w:spacing w:before="2"/>
        <w:ind w:left="110" w:right="8360"/>
        <w:jc w:val="both"/>
        <w:rPr>
          <w:szCs w:val="24"/>
        </w:rPr>
      </w:pPr>
      <w:r>
        <w:rPr>
          <w:rFonts w:eastAsia="Times New Roman"/>
          <w:szCs w:val="24"/>
        </w:rPr>
        <w:t>(</w:t>
      </w:r>
      <w:proofErr w:type="gramStart"/>
      <w:r>
        <w:rPr>
          <w:rFonts w:eastAsia="Times New Roman"/>
          <w:szCs w:val="24"/>
        </w:rPr>
        <w:t>int</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pacing w:val="-1"/>
          <w:szCs w:val="24"/>
        </w:rPr>
        <w:t>é</w:t>
      </w:r>
      <w:r>
        <w:rPr>
          <w:rFonts w:eastAsia="Times New Roman"/>
          <w:szCs w:val="24"/>
        </w:rPr>
        <w:t>s</w:t>
      </w:r>
      <w:proofErr w:type="gramEnd"/>
      <w:r>
        <w:rPr>
          <w:rFonts w:eastAsia="Times New Roman"/>
          <w:szCs w:val="24"/>
        </w:rPr>
        <w:t xml:space="preserve"> </w:t>
      </w:r>
      <w:r>
        <w:rPr>
          <w:rFonts w:eastAsia="Times New Roman"/>
          <w:spacing w:val="-1"/>
          <w:szCs w:val="24"/>
        </w:rPr>
        <w:t>e</w:t>
      </w:r>
      <w:r>
        <w:rPr>
          <w:rFonts w:eastAsia="Times New Roman"/>
          <w:szCs w:val="24"/>
        </w:rPr>
        <w:t>t dur</w:t>
      </w:r>
      <w:r>
        <w:rPr>
          <w:rFonts w:eastAsia="Times New Roman"/>
          <w:spacing w:val="-1"/>
          <w:szCs w:val="24"/>
        </w:rPr>
        <w:t>ée</w:t>
      </w:r>
      <w:r>
        <w:rPr>
          <w:rFonts w:eastAsia="Times New Roman"/>
          <w:spacing w:val="2"/>
          <w:szCs w:val="24"/>
        </w:rPr>
        <w:t>s</w:t>
      </w:r>
      <w:r>
        <w:rPr>
          <w:rFonts w:eastAsia="Times New Roman"/>
          <w:szCs w:val="24"/>
        </w:rPr>
        <w:t>).</w:t>
      </w:r>
    </w:p>
    <w:p w14:paraId="1931BA73" w14:textId="77777777" w:rsidR="002901AE" w:rsidRDefault="002901AE" w:rsidP="002901AE">
      <w:pPr>
        <w:spacing w:before="12"/>
        <w:ind w:left="110" w:right="75" w:hanging="7"/>
        <w:jc w:val="both"/>
        <w:rPr>
          <w:szCs w:val="24"/>
        </w:rPr>
      </w:pPr>
      <w:r>
        <w:rPr>
          <w:rFonts w:eastAsia="Times New Roman"/>
          <w:szCs w:val="24"/>
        </w:rPr>
        <w:t>Au</w:t>
      </w:r>
      <w:r>
        <w:rPr>
          <w:rFonts w:eastAsia="Times New Roman"/>
          <w:spacing w:val="-5"/>
          <w:szCs w:val="24"/>
        </w:rPr>
        <w:t xml:space="preserve"> </w:t>
      </w:r>
      <w:r>
        <w:rPr>
          <w:rFonts w:eastAsia="Times New Roman"/>
          <w:spacing w:val="-1"/>
          <w:szCs w:val="24"/>
        </w:rPr>
        <w:t>ca</w:t>
      </w:r>
      <w:r>
        <w:rPr>
          <w:rFonts w:eastAsia="Times New Roman"/>
          <w:szCs w:val="24"/>
        </w:rPr>
        <w:t>s</w:t>
      </w:r>
      <w:r>
        <w:rPr>
          <w:rFonts w:eastAsia="Times New Roman"/>
          <w:spacing w:val="-2"/>
          <w:szCs w:val="24"/>
        </w:rPr>
        <w:t xml:space="preserve"> </w:t>
      </w:r>
      <w:r>
        <w:rPr>
          <w:rFonts w:eastAsia="Times New Roman"/>
          <w:szCs w:val="24"/>
        </w:rPr>
        <w:t>où</w:t>
      </w:r>
      <w:r>
        <w:rPr>
          <w:rFonts w:eastAsia="Times New Roman"/>
          <w:spacing w:val="-5"/>
          <w:szCs w:val="24"/>
        </w:rPr>
        <w:t xml:space="preserve"> </w:t>
      </w:r>
      <w:r>
        <w:rPr>
          <w:rFonts w:eastAsia="Times New Roman"/>
          <w:szCs w:val="24"/>
        </w:rPr>
        <w:t>une</w:t>
      </w:r>
      <w:r>
        <w:rPr>
          <w:rFonts w:eastAsia="Times New Roman"/>
          <w:spacing w:val="-4"/>
          <w:szCs w:val="24"/>
        </w:rPr>
        <w:t xml:space="preserve"> </w:t>
      </w:r>
      <w:r>
        <w:rPr>
          <w:rFonts w:eastAsia="Times New Roman"/>
          <w:szCs w:val="24"/>
        </w:rPr>
        <w:t>station</w:t>
      </w:r>
      <w:r>
        <w:rPr>
          <w:rFonts w:eastAsia="Times New Roman"/>
          <w:spacing w:val="-4"/>
          <w:szCs w:val="24"/>
        </w:rPr>
        <w:t xml:space="preserve"> </w:t>
      </w:r>
      <w:r>
        <w:rPr>
          <w:rFonts w:eastAsia="Times New Roman"/>
          <w:szCs w:val="24"/>
        </w:rPr>
        <w:t>of</w:t>
      </w:r>
      <w:r>
        <w:rPr>
          <w:rFonts w:eastAsia="Times New Roman"/>
          <w:spacing w:val="-1"/>
          <w:szCs w:val="24"/>
        </w:rPr>
        <w:t>f</w:t>
      </w:r>
      <w:r>
        <w:rPr>
          <w:rFonts w:eastAsia="Times New Roman"/>
          <w:spacing w:val="3"/>
          <w:szCs w:val="24"/>
        </w:rPr>
        <w:t>i</w:t>
      </w:r>
      <w:r>
        <w:rPr>
          <w:rFonts w:eastAsia="Times New Roman"/>
          <w:spacing w:val="-1"/>
          <w:szCs w:val="24"/>
        </w:rPr>
        <w:t>c</w:t>
      </w:r>
      <w:r>
        <w:rPr>
          <w:rFonts w:eastAsia="Times New Roman"/>
          <w:szCs w:val="24"/>
        </w:rPr>
        <w:t>ielle</w:t>
      </w:r>
      <w:r>
        <w:rPr>
          <w:rFonts w:eastAsia="Times New Roman"/>
          <w:spacing w:val="-5"/>
          <w:szCs w:val="24"/>
        </w:rPr>
        <w:t xml:space="preserve"> </w:t>
      </w:r>
      <w:r>
        <w:rPr>
          <w:rFonts w:eastAsia="Times New Roman"/>
          <w:szCs w:val="24"/>
        </w:rPr>
        <w:t>ne</w:t>
      </w:r>
      <w:r>
        <w:rPr>
          <w:rFonts w:eastAsia="Times New Roman"/>
          <w:spacing w:val="-4"/>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pacing w:val="-1"/>
          <w:szCs w:val="24"/>
        </w:rPr>
        <w:t>a</w:t>
      </w:r>
      <w:r>
        <w:rPr>
          <w:rFonts w:eastAsia="Times New Roman"/>
          <w:szCs w:val="24"/>
        </w:rPr>
        <w:t>it</w:t>
      </w:r>
      <w:r>
        <w:rPr>
          <w:rFonts w:eastAsia="Times New Roman"/>
          <w:spacing w:val="-4"/>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5"/>
          <w:szCs w:val="24"/>
        </w:rPr>
        <w:t xml:space="preserve"> </w:t>
      </w:r>
      <w:r>
        <w:rPr>
          <w:rFonts w:eastAsia="Times New Roman"/>
          <w:szCs w:val="24"/>
        </w:rPr>
        <w:t>i</w:t>
      </w:r>
      <w:r>
        <w:rPr>
          <w:rFonts w:eastAsia="Times New Roman"/>
          <w:spacing w:val="1"/>
          <w:szCs w:val="24"/>
        </w:rPr>
        <w:t>m</w:t>
      </w:r>
      <w:r>
        <w:rPr>
          <w:rFonts w:eastAsia="Times New Roman"/>
          <w:szCs w:val="24"/>
        </w:rPr>
        <w:t>pl</w:t>
      </w:r>
      <w:r>
        <w:rPr>
          <w:rFonts w:eastAsia="Times New Roman"/>
          <w:spacing w:val="2"/>
          <w:szCs w:val="24"/>
        </w:rPr>
        <w:t>a</w:t>
      </w:r>
      <w:r>
        <w:rPr>
          <w:rFonts w:eastAsia="Times New Roman"/>
          <w:szCs w:val="24"/>
        </w:rPr>
        <w:t>ntée</w:t>
      </w:r>
      <w:r>
        <w:rPr>
          <w:rFonts w:eastAsia="Times New Roman"/>
          <w:spacing w:val="-6"/>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la</w:t>
      </w:r>
      <w:r>
        <w:rPr>
          <w:rFonts w:eastAsia="Times New Roman"/>
          <w:spacing w:val="-5"/>
          <w:szCs w:val="24"/>
        </w:rPr>
        <w:t xml:space="preserve"> </w:t>
      </w:r>
      <w:r>
        <w:rPr>
          <w:rFonts w:eastAsia="Times New Roman"/>
          <w:spacing w:val="1"/>
          <w:szCs w:val="24"/>
        </w:rPr>
        <w:t>z</w:t>
      </w:r>
      <w:r>
        <w:rPr>
          <w:rFonts w:eastAsia="Times New Roman"/>
          <w:szCs w:val="24"/>
        </w:rPr>
        <w:t>one</w:t>
      </w:r>
      <w:r>
        <w:rPr>
          <w:rFonts w:eastAsia="Times New Roman"/>
          <w:spacing w:val="-3"/>
          <w:szCs w:val="24"/>
        </w:rPr>
        <w:t xml:space="preserve"> </w:t>
      </w:r>
      <w:r>
        <w:rPr>
          <w:rFonts w:eastAsia="Times New Roman"/>
          <w:spacing w:val="-1"/>
          <w:szCs w:val="24"/>
        </w:rPr>
        <w:t>c</w:t>
      </w:r>
      <w:r>
        <w:rPr>
          <w:rFonts w:eastAsia="Times New Roman"/>
          <w:szCs w:val="24"/>
        </w:rPr>
        <w:t>l</w:t>
      </w:r>
      <w:r>
        <w:rPr>
          <w:rFonts w:eastAsia="Times New Roman"/>
          <w:spacing w:val="1"/>
          <w:szCs w:val="24"/>
        </w:rPr>
        <w:t>i</w:t>
      </w:r>
      <w:r>
        <w:rPr>
          <w:rFonts w:eastAsia="Times New Roman"/>
          <w:szCs w:val="24"/>
        </w:rPr>
        <w:t>matique</w:t>
      </w:r>
      <w:r>
        <w:rPr>
          <w:rFonts w:eastAsia="Times New Roman"/>
          <w:spacing w:val="-5"/>
          <w:szCs w:val="24"/>
        </w:rPr>
        <w:t xml:space="preserve"> </w:t>
      </w:r>
      <w:r>
        <w:rPr>
          <w:rFonts w:eastAsia="Times New Roman"/>
          <w:szCs w:val="24"/>
        </w:rPr>
        <w:t>r</w:t>
      </w:r>
      <w:r>
        <w:rPr>
          <w:rFonts w:eastAsia="Times New Roman"/>
          <w:spacing w:val="-2"/>
          <w:szCs w:val="24"/>
        </w:rPr>
        <w:t>e</w:t>
      </w:r>
      <w:r>
        <w:rPr>
          <w:rFonts w:eastAsia="Times New Roman"/>
          <w:spacing w:val="2"/>
          <w:szCs w:val="24"/>
        </w:rPr>
        <w:t>p</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w:t>
      </w:r>
      <w:r>
        <w:rPr>
          <w:rFonts w:eastAsia="Times New Roman"/>
          <w:spacing w:val="3"/>
          <w:szCs w:val="24"/>
        </w:rPr>
        <w:t>t</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ve</w:t>
      </w:r>
      <w:r>
        <w:rPr>
          <w:rFonts w:eastAsia="Times New Roman"/>
          <w:spacing w:val="-6"/>
          <w:szCs w:val="24"/>
        </w:rPr>
        <w:t xml:space="preserve"> </w:t>
      </w:r>
      <w:r>
        <w:rPr>
          <w:rFonts w:eastAsia="Times New Roman"/>
          <w:szCs w:val="24"/>
        </w:rPr>
        <w:t>du</w:t>
      </w:r>
      <w:r>
        <w:rPr>
          <w:rFonts w:eastAsia="Times New Roman"/>
          <w:spacing w:val="-2"/>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le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pacing w:val="-1"/>
          <w:szCs w:val="24"/>
        </w:rPr>
        <w:t>a</w:t>
      </w:r>
      <w:r>
        <w:rPr>
          <w:rFonts w:eastAsia="Times New Roman"/>
          <w:spacing w:val="2"/>
          <w:szCs w:val="24"/>
        </w:rPr>
        <w:t>u</w:t>
      </w:r>
      <w:r>
        <w:rPr>
          <w:rFonts w:eastAsia="Times New Roman"/>
          <w:szCs w:val="24"/>
        </w:rPr>
        <w:t>ra à</w:t>
      </w:r>
      <w:r>
        <w:rPr>
          <w:rFonts w:eastAsia="Times New Roman"/>
          <w:spacing w:val="1"/>
          <w:szCs w:val="24"/>
        </w:rPr>
        <w:t xml:space="preserve"> </w:t>
      </w:r>
      <w:r>
        <w:rPr>
          <w:rFonts w:eastAsia="Times New Roman"/>
          <w:spacing w:val="2"/>
          <w:szCs w:val="24"/>
        </w:rPr>
        <w:t>s</w:t>
      </w:r>
      <w:r>
        <w:rPr>
          <w:rFonts w:eastAsia="Times New Roman"/>
          <w:szCs w:val="24"/>
        </w:rPr>
        <w:t>a</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pla</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onn</w:t>
      </w:r>
      <w:r>
        <w:rPr>
          <w:rFonts w:eastAsia="Times New Roman"/>
          <w:spacing w:val="-1"/>
          <w:szCs w:val="24"/>
        </w:rPr>
        <w:t>e</w:t>
      </w:r>
      <w:r>
        <w:rPr>
          <w:rFonts w:eastAsia="Times New Roman"/>
          <w:szCs w:val="24"/>
        </w:rPr>
        <w:t>ment</w:t>
      </w:r>
      <w:r>
        <w:rPr>
          <w:rFonts w:eastAsia="Times New Roman"/>
          <w:spacing w:val="2"/>
          <w:szCs w:val="24"/>
        </w:rPr>
        <w:t xml:space="preserve"> d</w:t>
      </w:r>
      <w:r>
        <w:rPr>
          <w:rFonts w:eastAsia="Times New Roman"/>
          <w:szCs w:val="24"/>
        </w:rPr>
        <w:t>'un</w:t>
      </w:r>
      <w:r>
        <w:rPr>
          <w:rFonts w:eastAsia="Times New Roman"/>
          <w:spacing w:val="2"/>
          <w:szCs w:val="24"/>
        </w:rPr>
        <w:t xml:space="preserve"> </w:t>
      </w:r>
      <w:r>
        <w:rPr>
          <w:rFonts w:eastAsia="Times New Roman"/>
          <w:szCs w:val="24"/>
        </w:rPr>
        <w:t>pluv</w:t>
      </w:r>
      <w:r>
        <w:rPr>
          <w:rFonts w:eastAsia="Times New Roman"/>
          <w:spacing w:val="1"/>
          <w:szCs w:val="24"/>
        </w:rPr>
        <w:t>i</w:t>
      </w:r>
      <w:r>
        <w:rPr>
          <w:rFonts w:eastAsia="Times New Roman"/>
          <w:szCs w:val="24"/>
        </w:rPr>
        <w:t>omèt</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i</w:t>
      </w:r>
      <w:r>
        <w:rPr>
          <w:rFonts w:eastAsia="Times New Roman"/>
          <w:spacing w:val="1"/>
          <w:szCs w:val="24"/>
        </w:rPr>
        <w:t>m</w:t>
      </w:r>
      <w:r>
        <w:rPr>
          <w:rFonts w:eastAsia="Times New Roman"/>
          <w:spacing w:val="8"/>
          <w:szCs w:val="24"/>
        </w:rPr>
        <w:t>p</w:t>
      </w:r>
      <w:r>
        <w:rPr>
          <w:rFonts w:eastAsia="Times New Roman"/>
          <w:szCs w:val="24"/>
        </w:rPr>
        <w:t>lanté</w:t>
      </w:r>
      <w:r>
        <w:rPr>
          <w:rFonts w:eastAsia="Times New Roman"/>
          <w:spacing w:val="1"/>
          <w:szCs w:val="24"/>
        </w:rPr>
        <w:t xml:space="preserve"> </w:t>
      </w:r>
      <w:r>
        <w:rPr>
          <w:rFonts w:eastAsia="Times New Roman"/>
          <w:szCs w:val="24"/>
        </w:rPr>
        <w:t>sur</w:t>
      </w:r>
      <w:r>
        <w:rPr>
          <w:rFonts w:eastAsia="Times New Roman"/>
          <w:spacing w:val="1"/>
          <w:szCs w:val="24"/>
        </w:rPr>
        <w:t xml:space="preserve"> </w:t>
      </w:r>
      <w:r>
        <w:rPr>
          <w:rFonts w:eastAsia="Times New Roman"/>
          <w:szCs w:val="24"/>
        </w:rPr>
        <w:t xml:space="preserve">le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oûts co</w:t>
      </w:r>
      <w:r>
        <w:rPr>
          <w:rFonts w:eastAsia="Times New Roman"/>
          <w:spacing w:val="1"/>
          <w:szCs w:val="24"/>
        </w:rPr>
        <w:t>r</w:t>
      </w:r>
      <w:r>
        <w:rPr>
          <w:rFonts w:eastAsia="Times New Roman"/>
          <w:szCs w:val="24"/>
        </w:rPr>
        <w:t>r</w:t>
      </w:r>
      <w:r>
        <w:rPr>
          <w:rFonts w:eastAsia="Times New Roman"/>
          <w:spacing w:val="-2"/>
          <w:szCs w:val="24"/>
        </w:rPr>
        <w:t>e</w:t>
      </w:r>
      <w:r>
        <w:rPr>
          <w:rFonts w:eastAsia="Times New Roman"/>
          <w:spacing w:val="2"/>
          <w:szCs w:val="24"/>
        </w:rPr>
        <w:t>s</w:t>
      </w:r>
      <w:r>
        <w:rPr>
          <w:rFonts w:eastAsia="Times New Roman"/>
          <w:szCs w:val="24"/>
        </w:rPr>
        <w:t>pond</w:t>
      </w:r>
      <w:r>
        <w:rPr>
          <w:rFonts w:eastAsia="Times New Roman"/>
          <w:spacing w:val="-1"/>
          <w:szCs w:val="24"/>
        </w:rPr>
        <w:t>a</w:t>
      </w:r>
      <w:r>
        <w:rPr>
          <w:rFonts w:eastAsia="Times New Roman"/>
          <w:szCs w:val="24"/>
        </w:rPr>
        <w:t xml:space="preserve">nts </w:t>
      </w:r>
      <w:r>
        <w:rPr>
          <w:rFonts w:eastAsia="Times New Roman"/>
          <w:spacing w:val="1"/>
          <w:szCs w:val="24"/>
        </w:rPr>
        <w:t>s</w:t>
      </w:r>
      <w:r>
        <w:rPr>
          <w:rFonts w:eastAsia="Times New Roman"/>
          <w:szCs w:val="24"/>
        </w:rPr>
        <w:t xml:space="preserve">ont </w:t>
      </w:r>
      <w:r>
        <w:rPr>
          <w:rFonts w:eastAsia="Times New Roman"/>
          <w:spacing w:val="1"/>
          <w:szCs w:val="24"/>
        </w:rPr>
        <w:t>i</w:t>
      </w:r>
      <w:r>
        <w:rPr>
          <w:rFonts w:eastAsia="Times New Roman"/>
          <w:szCs w:val="24"/>
        </w:rPr>
        <w:t>n</w:t>
      </w:r>
      <w:r>
        <w:rPr>
          <w:rFonts w:eastAsia="Times New Roman"/>
          <w:spacing w:val="-1"/>
          <w:szCs w:val="24"/>
        </w:rPr>
        <w:t>c</w:t>
      </w:r>
      <w:r>
        <w:rPr>
          <w:rFonts w:eastAsia="Times New Roman"/>
          <w:szCs w:val="24"/>
        </w:rPr>
        <w:t>lus dans le p</w:t>
      </w:r>
      <w:r>
        <w:rPr>
          <w:rFonts w:eastAsia="Times New Roman"/>
          <w:spacing w:val="-1"/>
          <w:szCs w:val="24"/>
        </w:rPr>
        <w:t>r</w:t>
      </w:r>
      <w:r>
        <w:rPr>
          <w:rFonts w:eastAsia="Times New Roman"/>
          <w:szCs w:val="24"/>
        </w:rPr>
        <w:t>ix</w:t>
      </w:r>
      <w:r>
        <w:rPr>
          <w:rFonts w:eastAsia="Times New Roman"/>
          <w:spacing w:val="3"/>
          <w:szCs w:val="24"/>
        </w:rPr>
        <w:t xml:space="preserve"> </w:t>
      </w:r>
      <w:r>
        <w:rPr>
          <w:rFonts w:eastAsia="Times New Roman"/>
          <w:szCs w:val="24"/>
        </w:rPr>
        <w:t>d</w:t>
      </w:r>
      <w:r>
        <w:rPr>
          <w:rFonts w:eastAsia="Times New Roman"/>
          <w:spacing w:val="-2"/>
          <w:szCs w:val="24"/>
        </w:rPr>
        <w:t>'</w:t>
      </w:r>
      <w:r>
        <w:rPr>
          <w:rFonts w:eastAsia="Times New Roman"/>
          <w:szCs w:val="24"/>
        </w:rPr>
        <w:t>ins</w:t>
      </w:r>
      <w:r>
        <w:rPr>
          <w:rFonts w:eastAsia="Times New Roman"/>
          <w:spacing w:val="1"/>
          <w:szCs w:val="24"/>
        </w:rPr>
        <w:t>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p>
    <w:p w14:paraId="23CA7E8F" w14:textId="77777777" w:rsidR="002901AE" w:rsidRDefault="002901AE" w:rsidP="002901AE">
      <w:pPr>
        <w:spacing w:before="9"/>
        <w:ind w:left="103" w:right="83"/>
        <w:jc w:val="both"/>
        <w:rPr>
          <w:szCs w:val="24"/>
        </w:rPr>
      </w:pPr>
      <w:r>
        <w:rPr>
          <w:rFonts w:eastAsia="Times New Roman"/>
          <w:spacing w:val="-3"/>
          <w:szCs w:val="24"/>
        </w:rPr>
        <w:t>L</w:t>
      </w:r>
      <w:r>
        <w:rPr>
          <w:rFonts w:eastAsia="Times New Roman"/>
          <w:szCs w:val="24"/>
        </w:rPr>
        <w:t>e</w:t>
      </w:r>
      <w:r>
        <w:rPr>
          <w:rFonts w:eastAsia="Times New Roman"/>
          <w:spacing w:val="4"/>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tr</w:t>
      </w:r>
      <w:r>
        <w:rPr>
          <w:rFonts w:eastAsia="Times New Roman"/>
          <w:szCs w:val="24"/>
        </w:rPr>
        <w:t>e</w:t>
      </w:r>
      <w:r>
        <w:rPr>
          <w:rFonts w:eastAsia="Times New Roman"/>
          <w:spacing w:val="4"/>
          <w:szCs w:val="24"/>
        </w:rPr>
        <w:t xml:space="preserve"> </w:t>
      </w:r>
      <w:r>
        <w:rPr>
          <w:rFonts w:eastAsia="Times New Roman"/>
          <w:szCs w:val="24"/>
        </w:rPr>
        <w:t>d’</w:t>
      </w:r>
      <w:r>
        <w:rPr>
          <w:rFonts w:eastAsia="Times New Roman"/>
          <w:spacing w:val="-1"/>
          <w:szCs w:val="24"/>
        </w:rPr>
        <w:t>O</w:t>
      </w:r>
      <w:r>
        <w:rPr>
          <w:rFonts w:eastAsia="Times New Roman"/>
          <w:szCs w:val="24"/>
        </w:rPr>
        <w:t>uv</w:t>
      </w:r>
      <w:r>
        <w:rPr>
          <w:rFonts w:eastAsia="Times New Roman"/>
          <w:spacing w:val="1"/>
          <w:szCs w:val="24"/>
        </w:rPr>
        <w:t>ra</w:t>
      </w:r>
      <w:r>
        <w:rPr>
          <w:rFonts w:eastAsia="Times New Roman"/>
          <w:spacing w:val="-2"/>
          <w:szCs w:val="24"/>
        </w:rPr>
        <w:t>g</w:t>
      </w:r>
      <w:r>
        <w:rPr>
          <w:rFonts w:eastAsia="Times New Roman"/>
          <w:szCs w:val="24"/>
        </w:rPr>
        <w:t>e</w:t>
      </w:r>
      <w:r>
        <w:rPr>
          <w:rFonts w:eastAsia="Times New Roman"/>
          <w:spacing w:val="4"/>
          <w:szCs w:val="24"/>
        </w:rPr>
        <w:t xml:space="preserve"> </w:t>
      </w:r>
      <w:r>
        <w:rPr>
          <w:rFonts w:eastAsia="Times New Roman"/>
          <w:szCs w:val="24"/>
        </w:rPr>
        <w:t>p</w:t>
      </w:r>
      <w:r>
        <w:rPr>
          <w:rFonts w:eastAsia="Times New Roman"/>
          <w:spacing w:val="2"/>
          <w:szCs w:val="24"/>
        </w:rPr>
        <w:t>o</w:t>
      </w:r>
      <w:r>
        <w:rPr>
          <w:rFonts w:eastAsia="Times New Roman"/>
          <w:szCs w:val="24"/>
        </w:rPr>
        <w:t>ur</w:t>
      </w:r>
      <w:r>
        <w:rPr>
          <w:rFonts w:eastAsia="Times New Roman"/>
          <w:spacing w:val="-1"/>
          <w:szCs w:val="24"/>
        </w:rPr>
        <w:t>r</w:t>
      </w:r>
      <w:r>
        <w:rPr>
          <w:rFonts w:eastAsia="Times New Roman"/>
          <w:szCs w:val="24"/>
        </w:rPr>
        <w:t>a</w:t>
      </w:r>
      <w:r>
        <w:rPr>
          <w:rFonts w:eastAsia="Times New Roman"/>
          <w:spacing w:val="4"/>
          <w:szCs w:val="24"/>
        </w:rPr>
        <w:t xml:space="preserve"> </w:t>
      </w:r>
      <w:r>
        <w:rPr>
          <w:rFonts w:eastAsia="Times New Roman"/>
          <w:szCs w:val="24"/>
        </w:rPr>
        <w:t>pr</w:t>
      </w:r>
      <w:r>
        <w:rPr>
          <w:rFonts w:eastAsia="Times New Roman"/>
          <w:spacing w:val="-2"/>
          <w:szCs w:val="24"/>
        </w:rPr>
        <w:t>e</w:t>
      </w:r>
      <w:r>
        <w:rPr>
          <w:rFonts w:eastAsia="Times New Roman"/>
          <w:spacing w:val="2"/>
          <w:szCs w:val="24"/>
        </w:rPr>
        <w:t>s</w:t>
      </w:r>
      <w:r>
        <w:rPr>
          <w:rFonts w:eastAsia="Times New Roman"/>
          <w:spacing w:val="-1"/>
          <w:szCs w:val="24"/>
        </w:rPr>
        <w:t>c</w:t>
      </w:r>
      <w:r>
        <w:rPr>
          <w:rFonts w:eastAsia="Times New Roman"/>
          <w:szCs w:val="24"/>
        </w:rPr>
        <w:t>ri</w:t>
      </w:r>
      <w:r>
        <w:rPr>
          <w:rFonts w:eastAsia="Times New Roman"/>
          <w:spacing w:val="-1"/>
          <w:szCs w:val="24"/>
        </w:rPr>
        <w:t>re</w:t>
      </w:r>
      <w:r>
        <w:rPr>
          <w:rFonts w:eastAsia="Times New Roman"/>
          <w:szCs w:val="24"/>
        </w:rPr>
        <w:t>,</w:t>
      </w:r>
      <w:r>
        <w:rPr>
          <w:rFonts w:eastAsia="Times New Roman"/>
          <w:spacing w:val="5"/>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4"/>
          <w:szCs w:val="24"/>
        </w:rPr>
        <w:t xml:space="preserve"> </w:t>
      </w:r>
      <w:r>
        <w:rPr>
          <w:rFonts w:eastAsia="Times New Roman"/>
          <w:szCs w:val="24"/>
        </w:rPr>
        <w:t>ord</w:t>
      </w:r>
      <w:r>
        <w:rPr>
          <w:rFonts w:eastAsia="Times New Roman"/>
          <w:spacing w:val="-1"/>
          <w:szCs w:val="24"/>
        </w:rPr>
        <w:t>r</w:t>
      </w:r>
      <w:r>
        <w:rPr>
          <w:rFonts w:eastAsia="Times New Roman"/>
          <w:szCs w:val="24"/>
        </w:rPr>
        <w:t>e</w:t>
      </w:r>
      <w:r>
        <w:rPr>
          <w:rFonts w:eastAsia="Times New Roman"/>
          <w:spacing w:val="6"/>
          <w:szCs w:val="24"/>
        </w:rPr>
        <w:t xml:space="preserve"> </w:t>
      </w:r>
      <w:r>
        <w:rPr>
          <w:rFonts w:eastAsia="Times New Roman"/>
          <w:szCs w:val="24"/>
        </w:rPr>
        <w:t>de</w:t>
      </w:r>
      <w:r>
        <w:rPr>
          <w:rFonts w:eastAsia="Times New Roman"/>
          <w:spacing w:val="4"/>
          <w:szCs w:val="24"/>
        </w:rPr>
        <w:t xml:space="preserve"> </w:t>
      </w:r>
      <w:r>
        <w:rPr>
          <w:rFonts w:eastAsia="Times New Roman"/>
          <w:szCs w:val="24"/>
        </w:rPr>
        <w:t>s</w:t>
      </w:r>
      <w:r>
        <w:rPr>
          <w:rFonts w:eastAsia="Times New Roman"/>
          <w:spacing w:val="-1"/>
          <w:szCs w:val="24"/>
        </w:rPr>
        <w:t>e</w:t>
      </w:r>
      <w:r>
        <w:rPr>
          <w:rFonts w:eastAsia="Times New Roman"/>
          <w:szCs w:val="24"/>
        </w:rPr>
        <w:t>rvi</w:t>
      </w:r>
      <w:r>
        <w:rPr>
          <w:rFonts w:eastAsia="Times New Roman"/>
          <w:spacing w:val="-1"/>
          <w:szCs w:val="24"/>
        </w:rPr>
        <w:t>ce</w:t>
      </w:r>
      <w:r>
        <w:rPr>
          <w:rFonts w:eastAsia="Times New Roman"/>
          <w:szCs w:val="24"/>
        </w:rPr>
        <w:t>,</w:t>
      </w:r>
      <w:r>
        <w:rPr>
          <w:rFonts w:eastAsia="Times New Roman"/>
          <w:spacing w:val="5"/>
          <w:szCs w:val="24"/>
        </w:rPr>
        <w:t xml:space="preserve"> </w:t>
      </w:r>
      <w:r>
        <w:rPr>
          <w:rFonts w:eastAsia="Times New Roman"/>
          <w:szCs w:val="24"/>
        </w:rPr>
        <w:t>la</w:t>
      </w:r>
      <w:r>
        <w:rPr>
          <w:rFonts w:eastAsia="Times New Roman"/>
          <w:spacing w:val="4"/>
          <w:szCs w:val="24"/>
        </w:rPr>
        <w:t xml:space="preserve"> </w:t>
      </w:r>
      <w:r>
        <w:rPr>
          <w:rFonts w:eastAsia="Times New Roman"/>
          <w:szCs w:val="24"/>
        </w:rPr>
        <w:t>suspension</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zCs w:val="24"/>
        </w:rPr>
        <w:t>pour</w:t>
      </w:r>
      <w:r>
        <w:rPr>
          <w:rFonts w:eastAsia="Times New Roman"/>
          <w:spacing w:val="4"/>
          <w:szCs w:val="24"/>
        </w:rPr>
        <w:t xml:space="preserve"> </w:t>
      </w:r>
      <w:r>
        <w:rPr>
          <w:rFonts w:eastAsia="Times New Roman"/>
          <w:szCs w:val="24"/>
        </w:rPr>
        <w:t>in</w:t>
      </w:r>
      <w:r>
        <w:rPr>
          <w:rFonts w:eastAsia="Times New Roman"/>
          <w:spacing w:val="1"/>
          <w:szCs w:val="24"/>
        </w:rPr>
        <w:t>t</w:t>
      </w:r>
      <w:r>
        <w:rPr>
          <w:rFonts w:eastAsia="Times New Roman"/>
          <w:spacing w:val="-1"/>
          <w:szCs w:val="24"/>
        </w:rPr>
        <w:t>e</w:t>
      </w:r>
      <w:r>
        <w:rPr>
          <w:rFonts w:eastAsia="Times New Roman"/>
          <w:szCs w:val="24"/>
        </w:rPr>
        <w:t>mpé</w:t>
      </w:r>
      <w:r>
        <w:rPr>
          <w:rFonts w:eastAsia="Times New Roman"/>
          <w:spacing w:val="-1"/>
          <w:szCs w:val="24"/>
        </w:rPr>
        <w:t>r</w:t>
      </w:r>
      <w:r>
        <w:rPr>
          <w:rFonts w:eastAsia="Times New Roman"/>
          <w:szCs w:val="24"/>
        </w:rPr>
        <w:t>ie</w:t>
      </w:r>
      <w:r>
        <w:rPr>
          <w:rFonts w:eastAsia="Times New Roman"/>
          <w:spacing w:val="4"/>
          <w:szCs w:val="24"/>
        </w:rPr>
        <w:t xml:space="preserve"> </w:t>
      </w:r>
      <w:r>
        <w:rPr>
          <w:rFonts w:eastAsia="Times New Roman"/>
          <w:szCs w:val="24"/>
        </w:rPr>
        <w:t>s</w:t>
      </w:r>
      <w:r>
        <w:rPr>
          <w:rFonts w:eastAsia="Times New Roman"/>
          <w:spacing w:val="-1"/>
          <w:szCs w:val="24"/>
        </w:rPr>
        <w:t>a</w:t>
      </w:r>
      <w:r>
        <w:rPr>
          <w:rFonts w:eastAsia="Times New Roman"/>
          <w:szCs w:val="24"/>
        </w:rPr>
        <w:t>ns</w:t>
      </w:r>
    </w:p>
    <w:p w14:paraId="2A65F0F1" w14:textId="77777777" w:rsidR="002901AE" w:rsidRDefault="002901AE" w:rsidP="002901AE">
      <w:pPr>
        <w:spacing w:before="5"/>
        <w:ind w:left="110" w:right="4515"/>
        <w:jc w:val="both"/>
        <w:rPr>
          <w:szCs w:val="24"/>
        </w:rPr>
      </w:pPr>
      <w:proofErr w:type="gramStart"/>
      <w:r>
        <w:rPr>
          <w:rFonts w:eastAsia="Times New Roman"/>
          <w:szCs w:val="24"/>
        </w:rPr>
        <w:t>que</w:t>
      </w:r>
      <w:proofErr w:type="gramEnd"/>
      <w:r>
        <w:rPr>
          <w:rFonts w:eastAsia="Times New Roman"/>
          <w:spacing w:val="-1"/>
          <w:szCs w:val="24"/>
        </w:rPr>
        <w:t xml:space="preserve"> </w:t>
      </w:r>
      <w:r>
        <w:rPr>
          <w:rFonts w:eastAsia="Times New Roman"/>
          <w:szCs w:val="24"/>
        </w:rPr>
        <w:t>le 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 puisse</w:t>
      </w:r>
      <w:r>
        <w:rPr>
          <w:rFonts w:eastAsia="Times New Roman"/>
          <w:spacing w:val="-1"/>
          <w:szCs w:val="24"/>
        </w:rPr>
        <w:t xml:space="preserve"> é</w:t>
      </w:r>
      <w:r>
        <w:rPr>
          <w:rFonts w:eastAsia="Times New Roman"/>
          <w:szCs w:val="24"/>
        </w:rPr>
        <w:t>lev</w:t>
      </w:r>
      <w:r>
        <w:rPr>
          <w:rFonts w:eastAsia="Times New Roman"/>
          <w:spacing w:val="1"/>
          <w:szCs w:val="24"/>
        </w:rPr>
        <w:t>e</w:t>
      </w:r>
      <w:r>
        <w:rPr>
          <w:rFonts w:eastAsia="Times New Roman"/>
          <w:szCs w:val="24"/>
        </w:rPr>
        <w:t>r une</w:t>
      </w:r>
      <w:r>
        <w:rPr>
          <w:rFonts w:eastAsia="Times New Roman"/>
          <w:spacing w:val="-2"/>
          <w:szCs w:val="24"/>
        </w:rPr>
        <w:t xml:space="preserve"> </w:t>
      </w:r>
      <w:r>
        <w:rPr>
          <w:rFonts w:eastAsia="Times New Roman"/>
          <w:spacing w:val="1"/>
          <w:szCs w:val="24"/>
        </w:rPr>
        <w:t>r</w:t>
      </w:r>
      <w:r>
        <w:rPr>
          <w:rFonts w:eastAsia="Times New Roman"/>
          <w:spacing w:val="-1"/>
          <w:szCs w:val="24"/>
        </w:rPr>
        <w:t>éc</w:t>
      </w:r>
      <w:r>
        <w:rPr>
          <w:rFonts w:eastAsia="Times New Roman"/>
          <w:szCs w:val="24"/>
        </w:rPr>
        <w:t>lam</w:t>
      </w:r>
      <w:r>
        <w:rPr>
          <w:rFonts w:eastAsia="Times New Roman"/>
          <w:spacing w:val="-1"/>
          <w:szCs w:val="24"/>
        </w:rPr>
        <w:t>a</w:t>
      </w:r>
      <w:r>
        <w:rPr>
          <w:rFonts w:eastAsia="Times New Roman"/>
          <w:szCs w:val="24"/>
        </w:rPr>
        <w:t>t</w:t>
      </w:r>
      <w:r>
        <w:rPr>
          <w:rFonts w:eastAsia="Times New Roman"/>
          <w:spacing w:val="3"/>
          <w:szCs w:val="24"/>
        </w:rPr>
        <w:t>i</w:t>
      </w:r>
      <w:r>
        <w:rPr>
          <w:rFonts w:eastAsia="Times New Roman"/>
          <w:szCs w:val="24"/>
        </w:rPr>
        <w:t>on</w:t>
      </w:r>
      <w:r>
        <w:rPr>
          <w:rFonts w:eastAsia="Times New Roman"/>
          <w:spacing w:val="2"/>
          <w:szCs w:val="24"/>
        </w:rPr>
        <w:t xml:space="preserve"> </w:t>
      </w:r>
      <w:r>
        <w:rPr>
          <w:rFonts w:eastAsia="Times New Roman"/>
          <w:szCs w:val="24"/>
        </w:rPr>
        <w:t>de</w:t>
      </w:r>
      <w:r>
        <w:rPr>
          <w:rFonts w:eastAsia="Times New Roman"/>
          <w:spacing w:val="-1"/>
          <w:szCs w:val="24"/>
        </w:rPr>
        <w:t xml:space="preserve"> c</w:t>
      </w:r>
      <w:r>
        <w:rPr>
          <w:rFonts w:eastAsia="Times New Roman"/>
          <w:szCs w:val="24"/>
        </w:rPr>
        <w:t>e</w:t>
      </w:r>
      <w:r>
        <w:rPr>
          <w:rFonts w:eastAsia="Times New Roman"/>
          <w:spacing w:val="-1"/>
          <w:szCs w:val="24"/>
        </w:rPr>
        <w:t xml:space="preserve"> </w:t>
      </w:r>
      <w:r>
        <w:rPr>
          <w:rFonts w:eastAsia="Times New Roman"/>
          <w:spacing w:val="1"/>
          <w:szCs w:val="24"/>
        </w:rPr>
        <w:t>f</w:t>
      </w:r>
      <w:r>
        <w:rPr>
          <w:rFonts w:eastAsia="Times New Roman"/>
          <w:spacing w:val="-1"/>
          <w:szCs w:val="24"/>
        </w:rPr>
        <w:t>a</w:t>
      </w:r>
      <w:r>
        <w:rPr>
          <w:rFonts w:eastAsia="Times New Roman"/>
          <w:szCs w:val="24"/>
        </w:rPr>
        <w:t>i</w:t>
      </w:r>
      <w:r>
        <w:rPr>
          <w:rFonts w:eastAsia="Times New Roman"/>
          <w:spacing w:val="1"/>
          <w:szCs w:val="24"/>
        </w:rPr>
        <w:t>t</w:t>
      </w:r>
      <w:r>
        <w:rPr>
          <w:rFonts w:eastAsia="Times New Roman"/>
          <w:szCs w:val="24"/>
        </w:rPr>
        <w:t>.</w:t>
      </w:r>
    </w:p>
    <w:p w14:paraId="23D921D9" w14:textId="77777777" w:rsidR="002901AE" w:rsidRDefault="002901AE" w:rsidP="002901AE">
      <w:pPr>
        <w:spacing w:before="9" w:line="247" w:lineRule="auto"/>
        <w:ind w:left="103" w:right="87"/>
        <w:rPr>
          <w:szCs w:val="24"/>
        </w:rPr>
      </w:pPr>
      <w:r>
        <w:rPr>
          <w:rFonts w:eastAsia="Times New Roman"/>
          <w:szCs w:val="24"/>
        </w:rPr>
        <w:t>D</w:t>
      </w:r>
      <w:r>
        <w:rPr>
          <w:rFonts w:eastAsia="Times New Roman"/>
          <w:spacing w:val="-1"/>
          <w:szCs w:val="24"/>
        </w:rPr>
        <w:t>a</w:t>
      </w:r>
      <w:r>
        <w:rPr>
          <w:rFonts w:eastAsia="Times New Roman"/>
          <w:szCs w:val="24"/>
        </w:rPr>
        <w:t>ns</w:t>
      </w:r>
      <w:r>
        <w:rPr>
          <w:rFonts w:eastAsia="Times New Roman"/>
          <w:spacing w:val="12"/>
          <w:szCs w:val="24"/>
        </w:rPr>
        <w:t xml:space="preserve"> </w:t>
      </w:r>
      <w:r>
        <w:rPr>
          <w:rFonts w:eastAsia="Times New Roman"/>
          <w:spacing w:val="-1"/>
          <w:szCs w:val="24"/>
        </w:rPr>
        <w:t>c</w:t>
      </w:r>
      <w:r>
        <w:rPr>
          <w:rFonts w:eastAsia="Times New Roman"/>
          <w:szCs w:val="24"/>
        </w:rPr>
        <w:t>e</w:t>
      </w:r>
      <w:r>
        <w:rPr>
          <w:rFonts w:eastAsia="Times New Roman"/>
          <w:spacing w:val="11"/>
          <w:szCs w:val="24"/>
        </w:rPr>
        <w:t xml:space="preserve"> </w:t>
      </w:r>
      <w:r>
        <w:rPr>
          <w:rFonts w:eastAsia="Times New Roman"/>
          <w:spacing w:val="1"/>
          <w:szCs w:val="24"/>
        </w:rPr>
        <w:t>c</w:t>
      </w:r>
      <w:r>
        <w:rPr>
          <w:rFonts w:eastAsia="Times New Roman"/>
          <w:spacing w:val="-1"/>
          <w:szCs w:val="24"/>
        </w:rPr>
        <w:t>a</w:t>
      </w:r>
      <w:r>
        <w:rPr>
          <w:rFonts w:eastAsia="Times New Roman"/>
          <w:szCs w:val="24"/>
        </w:rPr>
        <w:t>s,</w:t>
      </w:r>
      <w:r>
        <w:rPr>
          <w:rFonts w:eastAsia="Times New Roman"/>
          <w:spacing w:val="12"/>
          <w:szCs w:val="24"/>
        </w:rPr>
        <w:t xml:space="preserve"> </w:t>
      </w:r>
      <w:r>
        <w:rPr>
          <w:rFonts w:eastAsia="Times New Roman"/>
          <w:szCs w:val="24"/>
        </w:rPr>
        <w:t>le</w:t>
      </w:r>
      <w:r>
        <w:rPr>
          <w:rFonts w:eastAsia="Times New Roman"/>
          <w:spacing w:val="11"/>
          <w:szCs w:val="24"/>
        </w:rPr>
        <w:t xml:space="preserve"> </w:t>
      </w:r>
      <w:r>
        <w:rPr>
          <w:rFonts w:eastAsia="Times New Roman"/>
          <w:szCs w:val="24"/>
        </w:rPr>
        <w:t>d</w:t>
      </w:r>
      <w:r>
        <w:rPr>
          <w:rFonts w:eastAsia="Times New Roman"/>
          <w:spacing w:val="-1"/>
          <w:szCs w:val="24"/>
        </w:rPr>
        <w:t>é</w:t>
      </w:r>
      <w:r>
        <w:rPr>
          <w:rFonts w:eastAsia="Times New Roman"/>
          <w:szCs w:val="24"/>
        </w:rPr>
        <w:t>lai</w:t>
      </w:r>
      <w:r>
        <w:rPr>
          <w:rFonts w:eastAsia="Times New Roman"/>
          <w:spacing w:val="12"/>
          <w:szCs w:val="24"/>
        </w:rPr>
        <w:t xml:space="preserve">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tr</w:t>
      </w:r>
      <w:r>
        <w:rPr>
          <w:rFonts w:eastAsia="Times New Roman"/>
          <w:spacing w:val="-1"/>
          <w:szCs w:val="24"/>
        </w:rPr>
        <w:t>ac</w:t>
      </w:r>
      <w:r>
        <w:rPr>
          <w:rFonts w:eastAsia="Times New Roman"/>
          <w:szCs w:val="24"/>
        </w:rPr>
        <w:t>tuel</w:t>
      </w:r>
      <w:r>
        <w:rPr>
          <w:rFonts w:eastAsia="Times New Roman"/>
          <w:spacing w:val="12"/>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11"/>
          <w:szCs w:val="24"/>
        </w:rPr>
        <w:t xml:space="preserve"> </w:t>
      </w:r>
      <w:r>
        <w:rPr>
          <w:rFonts w:eastAsia="Times New Roman"/>
          <w:szCs w:val="24"/>
        </w:rPr>
        <w:t>prolo</w:t>
      </w:r>
      <w:r>
        <w:rPr>
          <w:rFonts w:eastAsia="Times New Roman"/>
          <w:spacing w:val="2"/>
          <w:szCs w:val="24"/>
        </w:rPr>
        <w:t>n</w:t>
      </w:r>
      <w:r>
        <w:rPr>
          <w:rFonts w:eastAsia="Times New Roman"/>
          <w:spacing w:val="-2"/>
          <w:szCs w:val="24"/>
        </w:rPr>
        <w:t>g</w:t>
      </w:r>
      <w:r>
        <w:rPr>
          <w:rFonts w:eastAsia="Times New Roman"/>
          <w:szCs w:val="24"/>
        </w:rPr>
        <w:t>é</w:t>
      </w:r>
      <w:r>
        <w:rPr>
          <w:rFonts w:eastAsia="Times New Roman"/>
          <w:spacing w:val="11"/>
          <w:szCs w:val="24"/>
        </w:rPr>
        <w:t xml:space="preserve"> </w:t>
      </w:r>
      <w:r>
        <w:rPr>
          <w:rFonts w:eastAsia="Times New Roman"/>
          <w:szCs w:val="24"/>
        </w:rPr>
        <w:t>d</w:t>
      </w:r>
      <w:r>
        <w:rPr>
          <w:rFonts w:eastAsia="Times New Roman"/>
          <w:spacing w:val="1"/>
          <w:szCs w:val="24"/>
        </w:rPr>
        <w:t>’</w:t>
      </w:r>
      <w:r>
        <w:rPr>
          <w:rFonts w:eastAsia="Times New Roman"/>
          <w:spacing w:val="-1"/>
          <w:szCs w:val="24"/>
        </w:rPr>
        <w:t>a</w:t>
      </w:r>
      <w:r>
        <w:rPr>
          <w:rFonts w:eastAsia="Times New Roman"/>
          <w:szCs w:val="24"/>
        </w:rPr>
        <w:t>utant</w:t>
      </w:r>
      <w:r>
        <w:rPr>
          <w:rFonts w:eastAsia="Times New Roman"/>
          <w:spacing w:val="12"/>
          <w:szCs w:val="24"/>
        </w:rPr>
        <w:t xml:space="preserve"> </w:t>
      </w:r>
      <w:r>
        <w:rPr>
          <w:rFonts w:eastAsia="Times New Roman"/>
          <w:szCs w:val="24"/>
        </w:rPr>
        <w:t>de</w:t>
      </w:r>
      <w:r>
        <w:rPr>
          <w:rFonts w:eastAsia="Times New Roman"/>
          <w:spacing w:val="11"/>
          <w:szCs w:val="24"/>
        </w:rPr>
        <w:t xml:space="preserve"> </w:t>
      </w:r>
      <w:r>
        <w:rPr>
          <w:rFonts w:eastAsia="Times New Roman"/>
          <w:szCs w:val="24"/>
        </w:rPr>
        <w:t>jours</w:t>
      </w:r>
      <w:r>
        <w:rPr>
          <w:rFonts w:eastAsia="Times New Roman"/>
          <w:spacing w:val="12"/>
          <w:szCs w:val="24"/>
        </w:rPr>
        <w:t xml:space="preserve"> </w:t>
      </w:r>
      <w:r>
        <w:rPr>
          <w:rFonts w:eastAsia="Times New Roman"/>
          <w:spacing w:val="-1"/>
          <w:szCs w:val="24"/>
        </w:rPr>
        <w:t>ca</w:t>
      </w:r>
      <w:r>
        <w:rPr>
          <w:rFonts w:eastAsia="Times New Roman"/>
          <w:szCs w:val="24"/>
        </w:rPr>
        <w:t>len</w:t>
      </w:r>
      <w:r>
        <w:rPr>
          <w:rFonts w:eastAsia="Times New Roman"/>
          <w:spacing w:val="2"/>
          <w:szCs w:val="24"/>
        </w:rPr>
        <w:t>d</w:t>
      </w:r>
      <w:r>
        <w:rPr>
          <w:rFonts w:eastAsia="Times New Roman"/>
          <w:spacing w:val="-1"/>
          <w:szCs w:val="24"/>
        </w:rPr>
        <w:t>a</w:t>
      </w:r>
      <w:r>
        <w:rPr>
          <w:rFonts w:eastAsia="Times New Roman"/>
          <w:szCs w:val="24"/>
        </w:rPr>
        <w:t>i</w:t>
      </w:r>
      <w:r>
        <w:rPr>
          <w:rFonts w:eastAsia="Times New Roman"/>
          <w:spacing w:val="2"/>
          <w:szCs w:val="24"/>
        </w:rPr>
        <w:t>r</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qu’il</w:t>
      </w:r>
      <w:r>
        <w:rPr>
          <w:rFonts w:eastAsia="Times New Roman"/>
          <w:spacing w:val="12"/>
          <w:szCs w:val="24"/>
        </w:rPr>
        <w:t xml:space="preserve"> </w:t>
      </w:r>
      <w:r>
        <w:rPr>
          <w:rFonts w:eastAsia="Times New Roman"/>
          <w:szCs w:val="24"/>
        </w:rPr>
        <w:t>s’</w:t>
      </w:r>
      <w:r>
        <w:rPr>
          <w:rFonts w:eastAsia="Times New Roman"/>
          <w:spacing w:val="-1"/>
          <w:szCs w:val="24"/>
        </w:rPr>
        <w:t>e</w:t>
      </w:r>
      <w:r>
        <w:rPr>
          <w:rFonts w:eastAsia="Times New Roman"/>
          <w:szCs w:val="24"/>
        </w:rPr>
        <w:t>n</w:t>
      </w:r>
      <w:r>
        <w:rPr>
          <w:rFonts w:eastAsia="Times New Roman"/>
          <w:spacing w:val="12"/>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12"/>
          <w:szCs w:val="24"/>
        </w:rPr>
        <w:t xml:space="preserve"> </w:t>
      </w:r>
      <w:r>
        <w:rPr>
          <w:rFonts w:eastAsia="Times New Roman"/>
          <w:spacing w:val="-1"/>
          <w:szCs w:val="24"/>
        </w:rPr>
        <w:t>éc</w:t>
      </w:r>
      <w:r>
        <w:rPr>
          <w:rFonts w:eastAsia="Times New Roman"/>
          <w:szCs w:val="24"/>
        </w:rPr>
        <w:t>oulé</w:t>
      </w:r>
      <w:r>
        <w:rPr>
          <w:rFonts w:eastAsia="Times New Roman"/>
          <w:spacing w:val="14"/>
          <w:szCs w:val="24"/>
        </w:rPr>
        <w:t xml:space="preserve"> </w:t>
      </w:r>
      <w:r>
        <w:rPr>
          <w:rFonts w:eastAsia="Times New Roman"/>
          <w:spacing w:val="-1"/>
          <w:szCs w:val="24"/>
        </w:rPr>
        <w:t>e</w:t>
      </w:r>
      <w:r>
        <w:rPr>
          <w:rFonts w:eastAsia="Times New Roman"/>
          <w:szCs w:val="24"/>
        </w:rPr>
        <w:t>ntre</w:t>
      </w:r>
      <w:r>
        <w:rPr>
          <w:rFonts w:eastAsia="Times New Roman"/>
          <w:spacing w:val="11"/>
          <w:szCs w:val="24"/>
        </w:rPr>
        <w:t xml:space="preserve"> </w:t>
      </w:r>
      <w:r>
        <w:rPr>
          <w:rFonts w:eastAsia="Times New Roman"/>
          <w:szCs w:val="24"/>
        </w:rPr>
        <w:t>la d</w:t>
      </w:r>
      <w:r>
        <w:rPr>
          <w:rFonts w:eastAsia="Times New Roman"/>
          <w:spacing w:val="-1"/>
          <w:szCs w:val="24"/>
        </w:rPr>
        <w:t>a</w:t>
      </w:r>
      <w:r>
        <w:rPr>
          <w:rFonts w:eastAsia="Times New Roman"/>
          <w:szCs w:val="24"/>
        </w:rPr>
        <w:t>te de</w:t>
      </w:r>
      <w:r>
        <w:rPr>
          <w:rFonts w:eastAsia="Times New Roman"/>
          <w:spacing w:val="-1"/>
          <w:szCs w:val="24"/>
        </w:rPr>
        <w:t xml:space="preserve"> </w:t>
      </w:r>
      <w:r>
        <w:rPr>
          <w:rFonts w:eastAsia="Times New Roman"/>
          <w:szCs w:val="24"/>
        </w:rPr>
        <w:t xml:space="preserve">suspension et la </w:t>
      </w:r>
      <w:r>
        <w:rPr>
          <w:rFonts w:eastAsia="Times New Roman"/>
          <w:spacing w:val="1"/>
          <w:szCs w:val="24"/>
        </w:rPr>
        <w:t>d</w:t>
      </w:r>
      <w:r>
        <w:rPr>
          <w:rFonts w:eastAsia="Times New Roman"/>
          <w:spacing w:val="-1"/>
          <w:szCs w:val="24"/>
        </w:rPr>
        <w:t>a</w:t>
      </w:r>
      <w:r>
        <w:rPr>
          <w:rFonts w:eastAsia="Times New Roman"/>
          <w:szCs w:val="24"/>
        </w:rPr>
        <w:t>te de</w:t>
      </w:r>
      <w:r>
        <w:rPr>
          <w:rFonts w:eastAsia="Times New Roman"/>
          <w:spacing w:val="-1"/>
          <w:szCs w:val="24"/>
        </w:rPr>
        <w:t xml:space="preserve"> </w:t>
      </w:r>
      <w:r>
        <w:rPr>
          <w:rFonts w:eastAsia="Times New Roman"/>
          <w:spacing w:val="1"/>
          <w:szCs w:val="24"/>
        </w:rPr>
        <w:t>r</w:t>
      </w:r>
      <w:r>
        <w:rPr>
          <w:rFonts w:eastAsia="Times New Roman"/>
          <w:spacing w:val="-1"/>
          <w:szCs w:val="24"/>
        </w:rPr>
        <w:t>e</w:t>
      </w:r>
      <w:r>
        <w:rPr>
          <w:rFonts w:eastAsia="Times New Roman"/>
          <w:szCs w:val="24"/>
        </w:rPr>
        <w:t>prise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 à</w:t>
      </w:r>
      <w:r>
        <w:rPr>
          <w:rFonts w:eastAsia="Times New Roman"/>
          <w:spacing w:val="-1"/>
          <w:szCs w:val="24"/>
        </w:rPr>
        <w:t xml:space="preserve"> c</w:t>
      </w:r>
      <w:r>
        <w:rPr>
          <w:rFonts w:eastAsia="Times New Roman"/>
          <w:szCs w:val="24"/>
        </w:rPr>
        <w:t>ondi</w:t>
      </w:r>
      <w:r>
        <w:rPr>
          <w:rFonts w:eastAsia="Times New Roman"/>
          <w:spacing w:val="1"/>
          <w:szCs w:val="24"/>
        </w:rPr>
        <w:t>t</w:t>
      </w:r>
      <w:r>
        <w:rPr>
          <w:rFonts w:eastAsia="Times New Roman"/>
          <w:szCs w:val="24"/>
        </w:rPr>
        <w:t xml:space="preserve">ion que </w:t>
      </w:r>
      <w:r>
        <w:rPr>
          <w:rFonts w:eastAsia="Times New Roman"/>
          <w:spacing w:val="-1"/>
          <w:szCs w:val="24"/>
        </w:rPr>
        <w:t>ce</w:t>
      </w: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soit pr</w:t>
      </w:r>
      <w:r>
        <w:rPr>
          <w:rFonts w:eastAsia="Times New Roman"/>
          <w:spacing w:val="-1"/>
          <w:szCs w:val="24"/>
        </w:rPr>
        <w:t>é</w:t>
      </w:r>
      <w:r>
        <w:rPr>
          <w:rFonts w:eastAsia="Times New Roman"/>
          <w:szCs w:val="24"/>
        </w:rPr>
        <w:t>vu d</w:t>
      </w:r>
      <w:r>
        <w:rPr>
          <w:rFonts w:eastAsia="Times New Roman"/>
          <w:spacing w:val="-1"/>
          <w:szCs w:val="24"/>
        </w:rPr>
        <w:t>a</w:t>
      </w:r>
      <w:r>
        <w:rPr>
          <w:rFonts w:eastAsia="Times New Roman"/>
          <w:szCs w:val="24"/>
        </w:rPr>
        <w:t>ns l’o</w:t>
      </w:r>
      <w:r>
        <w:rPr>
          <w:rFonts w:eastAsia="Times New Roman"/>
          <w:spacing w:val="-1"/>
          <w:szCs w:val="24"/>
        </w:rPr>
        <w:t>r</w:t>
      </w:r>
      <w:r>
        <w:rPr>
          <w:rFonts w:eastAsia="Times New Roman"/>
          <w:spacing w:val="2"/>
          <w:szCs w:val="24"/>
        </w:rPr>
        <w:t>d</w:t>
      </w:r>
      <w:r>
        <w:rPr>
          <w:rFonts w:eastAsia="Times New Roman"/>
          <w:szCs w:val="24"/>
        </w:rPr>
        <w:t>re</w:t>
      </w:r>
      <w:r>
        <w:rPr>
          <w:rFonts w:eastAsia="Times New Roman"/>
          <w:spacing w:val="-2"/>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vic</w:t>
      </w:r>
      <w:r>
        <w:rPr>
          <w:rFonts w:eastAsia="Times New Roman"/>
          <w:spacing w:val="-1"/>
          <w:szCs w:val="24"/>
        </w:rPr>
        <w:t>e</w:t>
      </w:r>
      <w:r>
        <w:rPr>
          <w:rFonts w:eastAsia="Times New Roman"/>
          <w:szCs w:val="24"/>
        </w:rPr>
        <w:t xml:space="preserve">. </w:t>
      </w:r>
      <w:r w:rsidRPr="00D96878">
        <w:rPr>
          <w:rFonts w:eastAsia="Times New Roman"/>
          <w:b/>
          <w:szCs w:val="24"/>
        </w:rPr>
        <w:t>A</w:t>
      </w:r>
      <w:r w:rsidRPr="00D96878">
        <w:rPr>
          <w:rFonts w:eastAsia="Times New Roman"/>
          <w:b/>
          <w:spacing w:val="-1"/>
          <w:szCs w:val="24"/>
        </w:rPr>
        <w:t>r</w:t>
      </w:r>
      <w:r w:rsidRPr="00D96878">
        <w:rPr>
          <w:rFonts w:eastAsia="Times New Roman"/>
          <w:b/>
          <w:szCs w:val="24"/>
        </w:rPr>
        <w:t>t</w:t>
      </w:r>
      <w:r w:rsidRPr="00D96878">
        <w:rPr>
          <w:rFonts w:eastAsia="Times New Roman"/>
          <w:b/>
          <w:spacing w:val="1"/>
          <w:szCs w:val="24"/>
        </w:rPr>
        <w:t>i</w:t>
      </w:r>
      <w:r w:rsidRPr="00D96878">
        <w:rPr>
          <w:rFonts w:eastAsia="Times New Roman"/>
          <w:b/>
          <w:spacing w:val="-1"/>
          <w:szCs w:val="24"/>
        </w:rPr>
        <w:t>c</w:t>
      </w:r>
      <w:r w:rsidRPr="00D96878">
        <w:rPr>
          <w:rFonts w:eastAsia="Times New Roman"/>
          <w:b/>
          <w:szCs w:val="24"/>
        </w:rPr>
        <w:t xml:space="preserve">le 6 : </w:t>
      </w:r>
      <w:r w:rsidRPr="00D96878">
        <w:rPr>
          <w:rFonts w:eastAsia="Times New Roman"/>
          <w:b/>
          <w:spacing w:val="3"/>
          <w:szCs w:val="24"/>
        </w:rPr>
        <w:t>J</w:t>
      </w:r>
      <w:r w:rsidRPr="00D96878">
        <w:rPr>
          <w:rFonts w:eastAsia="Times New Roman"/>
          <w:b/>
          <w:szCs w:val="24"/>
        </w:rPr>
        <w:t>O</w:t>
      </w:r>
      <w:r w:rsidRPr="00D96878">
        <w:rPr>
          <w:rFonts w:eastAsia="Times New Roman"/>
          <w:b/>
          <w:spacing w:val="-1"/>
          <w:szCs w:val="24"/>
        </w:rPr>
        <w:t>U</w:t>
      </w:r>
      <w:r w:rsidRPr="00D96878">
        <w:rPr>
          <w:rFonts w:eastAsia="Times New Roman"/>
          <w:b/>
          <w:szCs w:val="24"/>
        </w:rPr>
        <w:t>RN</w:t>
      </w:r>
      <w:r w:rsidRPr="00D96878">
        <w:rPr>
          <w:rFonts w:eastAsia="Times New Roman"/>
          <w:b/>
          <w:spacing w:val="1"/>
          <w:szCs w:val="24"/>
        </w:rPr>
        <w:t>A</w:t>
      </w:r>
      <w:r w:rsidRPr="00D96878">
        <w:rPr>
          <w:rFonts w:eastAsia="Times New Roman"/>
          <w:b/>
          <w:szCs w:val="24"/>
        </w:rPr>
        <w:t>L</w:t>
      </w:r>
      <w:r w:rsidRPr="00D96878">
        <w:rPr>
          <w:rFonts w:eastAsia="Times New Roman"/>
          <w:b/>
          <w:spacing w:val="-4"/>
          <w:szCs w:val="24"/>
        </w:rPr>
        <w:t xml:space="preserve"> </w:t>
      </w:r>
      <w:r w:rsidRPr="00D96878">
        <w:rPr>
          <w:rFonts w:eastAsia="Times New Roman"/>
          <w:b/>
          <w:spacing w:val="2"/>
          <w:szCs w:val="24"/>
        </w:rPr>
        <w:t>D</w:t>
      </w:r>
      <w:r w:rsidRPr="00D96878">
        <w:rPr>
          <w:rFonts w:eastAsia="Times New Roman"/>
          <w:b/>
          <w:szCs w:val="24"/>
        </w:rPr>
        <w:t>E CHA</w:t>
      </w:r>
      <w:r w:rsidRPr="00D96878">
        <w:rPr>
          <w:rFonts w:eastAsia="Times New Roman"/>
          <w:b/>
          <w:spacing w:val="-1"/>
          <w:szCs w:val="24"/>
        </w:rPr>
        <w:t>N</w:t>
      </w:r>
      <w:r w:rsidRPr="00D96878">
        <w:rPr>
          <w:rFonts w:eastAsia="Times New Roman"/>
          <w:b/>
          <w:spacing w:val="2"/>
          <w:szCs w:val="24"/>
        </w:rPr>
        <w:t>T</w:t>
      </w:r>
      <w:r w:rsidRPr="00D96878">
        <w:rPr>
          <w:rFonts w:eastAsia="Times New Roman"/>
          <w:b/>
          <w:spacing w:val="-3"/>
          <w:szCs w:val="24"/>
        </w:rPr>
        <w:t>I</w:t>
      </w:r>
      <w:r w:rsidRPr="00D96878">
        <w:rPr>
          <w:rFonts w:eastAsia="Times New Roman"/>
          <w:b/>
          <w:szCs w:val="24"/>
        </w:rPr>
        <w:t>ER ET RE</w:t>
      </w:r>
      <w:r w:rsidRPr="00D96878">
        <w:rPr>
          <w:rFonts w:eastAsia="Times New Roman"/>
          <w:b/>
          <w:spacing w:val="1"/>
          <w:szCs w:val="24"/>
        </w:rPr>
        <w:t>U</w:t>
      </w:r>
      <w:r w:rsidRPr="00D96878">
        <w:rPr>
          <w:rFonts w:eastAsia="Times New Roman"/>
          <w:b/>
          <w:spacing w:val="2"/>
          <w:szCs w:val="24"/>
        </w:rPr>
        <w:t>N</w:t>
      </w:r>
      <w:r w:rsidRPr="00D96878">
        <w:rPr>
          <w:rFonts w:eastAsia="Times New Roman"/>
          <w:b/>
          <w:spacing w:val="-3"/>
          <w:szCs w:val="24"/>
        </w:rPr>
        <w:t>I</w:t>
      </w:r>
      <w:r w:rsidRPr="00D96878">
        <w:rPr>
          <w:rFonts w:eastAsia="Times New Roman"/>
          <w:b/>
          <w:szCs w:val="24"/>
        </w:rPr>
        <w:t>O</w:t>
      </w:r>
      <w:r w:rsidRPr="00D96878">
        <w:rPr>
          <w:rFonts w:eastAsia="Times New Roman"/>
          <w:b/>
          <w:spacing w:val="-1"/>
          <w:szCs w:val="24"/>
        </w:rPr>
        <w:t>N</w:t>
      </w:r>
      <w:r w:rsidRPr="00D96878">
        <w:rPr>
          <w:rFonts w:eastAsia="Times New Roman"/>
          <w:b/>
          <w:szCs w:val="24"/>
        </w:rPr>
        <w:t>S</w:t>
      </w:r>
    </w:p>
    <w:p w14:paraId="5BF44292" w14:textId="77777777" w:rsidR="002901AE" w:rsidRDefault="002901AE" w:rsidP="002901AE">
      <w:pPr>
        <w:spacing w:before="1" w:line="243" w:lineRule="auto"/>
        <w:ind w:left="110" w:right="83" w:hanging="7"/>
        <w:jc w:val="both"/>
        <w:rPr>
          <w:szCs w:val="24"/>
        </w:rPr>
      </w:pPr>
      <w:r>
        <w:rPr>
          <w:rFonts w:eastAsia="Times New Roman"/>
          <w:spacing w:val="-3"/>
          <w:szCs w:val="24"/>
        </w:rPr>
        <w:t>L</w:t>
      </w:r>
      <w:r>
        <w:rPr>
          <w:rFonts w:eastAsia="Times New Roman"/>
          <w:szCs w:val="24"/>
        </w:rPr>
        <w:t>e</w:t>
      </w:r>
      <w:r>
        <w:rPr>
          <w:rFonts w:eastAsia="Times New Roman"/>
          <w:spacing w:val="-4"/>
          <w:szCs w:val="24"/>
        </w:rPr>
        <w:t xml:space="preserve"> </w:t>
      </w:r>
      <w:r>
        <w:rPr>
          <w:rFonts w:eastAsia="Times New Roman"/>
          <w:szCs w:val="24"/>
        </w:rPr>
        <w:t>journ</w:t>
      </w:r>
      <w:r>
        <w:rPr>
          <w:rFonts w:eastAsia="Times New Roman"/>
          <w:spacing w:val="-1"/>
          <w:szCs w:val="24"/>
        </w:rPr>
        <w:t>a</w:t>
      </w:r>
      <w:r>
        <w:rPr>
          <w:rFonts w:eastAsia="Times New Roman"/>
          <w:szCs w:val="24"/>
        </w:rPr>
        <w:t>l</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ie</w:t>
      </w:r>
      <w:r>
        <w:rPr>
          <w:rFonts w:eastAsia="Times New Roman"/>
          <w:szCs w:val="24"/>
        </w:rPr>
        <w:t>r</w:t>
      </w:r>
      <w:r>
        <w:rPr>
          <w:rFonts w:eastAsia="Times New Roman"/>
          <w:spacing w:val="-6"/>
          <w:szCs w:val="24"/>
        </w:rPr>
        <w:t xml:space="preserve"> </w:t>
      </w:r>
      <w:r>
        <w:rPr>
          <w:rFonts w:eastAsia="Times New Roman"/>
          <w:szCs w:val="24"/>
        </w:rPr>
        <w:t>s</w:t>
      </w:r>
      <w:r>
        <w:rPr>
          <w:rFonts w:eastAsia="Times New Roman"/>
          <w:spacing w:val="1"/>
          <w:szCs w:val="24"/>
        </w:rPr>
        <w:t>er</w:t>
      </w:r>
      <w:r>
        <w:rPr>
          <w:rFonts w:eastAsia="Times New Roman"/>
          <w:szCs w:val="24"/>
        </w:rPr>
        <w:t>a</w:t>
      </w:r>
      <w:r>
        <w:rPr>
          <w:rFonts w:eastAsia="Times New Roman"/>
          <w:spacing w:val="-6"/>
          <w:szCs w:val="24"/>
        </w:rPr>
        <w:t xml:space="preserve"> </w:t>
      </w:r>
      <w:r>
        <w:rPr>
          <w:rFonts w:eastAsia="Times New Roman"/>
          <w:spacing w:val="1"/>
          <w:szCs w:val="24"/>
        </w:rPr>
        <w:t>r</w:t>
      </w:r>
      <w:r>
        <w:rPr>
          <w:rFonts w:eastAsia="Times New Roman"/>
          <w:spacing w:val="-1"/>
          <w:szCs w:val="24"/>
        </w:rPr>
        <w:t>é</w:t>
      </w:r>
      <w:r>
        <w:rPr>
          <w:rFonts w:eastAsia="Times New Roman"/>
          <w:szCs w:val="24"/>
        </w:rPr>
        <w:t>digé</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si</w:t>
      </w:r>
      <w:r>
        <w:rPr>
          <w:rFonts w:eastAsia="Times New Roman"/>
          <w:spacing w:val="-2"/>
          <w:szCs w:val="24"/>
        </w:rPr>
        <w:t>g</w:t>
      </w:r>
      <w:r>
        <w:rPr>
          <w:rFonts w:eastAsia="Times New Roman"/>
          <w:spacing w:val="2"/>
          <w:szCs w:val="24"/>
        </w:rPr>
        <w:t>n</w:t>
      </w:r>
      <w:r>
        <w:rPr>
          <w:rFonts w:eastAsia="Times New Roman"/>
          <w:szCs w:val="24"/>
        </w:rPr>
        <w:t>é</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que</w:t>
      </w:r>
      <w:r>
        <w:rPr>
          <w:rFonts w:eastAsia="Times New Roman"/>
          <w:spacing w:val="-4"/>
          <w:szCs w:val="24"/>
        </w:rPr>
        <w:t xml:space="preserve"> </w:t>
      </w:r>
      <w:r>
        <w:rPr>
          <w:rFonts w:eastAsia="Times New Roman"/>
          <w:spacing w:val="3"/>
          <w:szCs w:val="24"/>
        </w:rPr>
        <w:t>j</w:t>
      </w:r>
      <w:r>
        <w:rPr>
          <w:rFonts w:eastAsia="Times New Roman"/>
          <w:szCs w:val="24"/>
        </w:rPr>
        <w:t>our</w:t>
      </w:r>
      <w:r>
        <w:rPr>
          <w:rFonts w:eastAsia="Times New Roman"/>
          <w:spacing w:val="-6"/>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3"/>
          <w:szCs w:val="24"/>
        </w:rPr>
        <w:t xml:space="preserve"> </w:t>
      </w:r>
      <w:r>
        <w:rPr>
          <w:rFonts w:eastAsia="Times New Roman"/>
          <w:szCs w:val="24"/>
        </w:rPr>
        <w:t>le</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pacing w:val="2"/>
          <w:szCs w:val="24"/>
        </w:rPr>
        <w:t>p</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ntant</w:t>
      </w:r>
      <w:r>
        <w:rPr>
          <w:rFonts w:eastAsia="Times New Roman"/>
          <w:spacing w:val="-3"/>
          <w:szCs w:val="24"/>
        </w:rPr>
        <w:t xml:space="preserve"> </w:t>
      </w:r>
      <w:r>
        <w:rPr>
          <w:rFonts w:eastAsia="Times New Roman"/>
          <w:szCs w:val="24"/>
        </w:rPr>
        <w:t>du</w:t>
      </w:r>
      <w:r>
        <w:rPr>
          <w:rFonts w:eastAsia="Times New Roman"/>
          <w:spacing w:val="-3"/>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4"/>
          <w:szCs w:val="24"/>
        </w:rPr>
        <w:t xml:space="preserve"> </w:t>
      </w:r>
      <w:r>
        <w:rPr>
          <w:rFonts w:eastAsia="Times New Roman"/>
          <w:szCs w:val="24"/>
        </w:rPr>
        <w:t>sur</w:t>
      </w:r>
      <w:r>
        <w:rPr>
          <w:rFonts w:eastAsia="Times New Roman"/>
          <w:spacing w:val="-5"/>
          <w:szCs w:val="24"/>
        </w:rPr>
        <w:t xml:space="preserve"> </w:t>
      </w: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pacing w:val="-1"/>
          <w:szCs w:val="24"/>
        </w:rPr>
        <w:t>e</w:t>
      </w:r>
      <w:r>
        <w:rPr>
          <w:rFonts w:eastAsia="Times New Roman"/>
          <w:szCs w:val="24"/>
        </w:rPr>
        <w:t>t p</w:t>
      </w:r>
      <w:r>
        <w:rPr>
          <w:rFonts w:eastAsia="Times New Roman"/>
          <w:spacing w:val="-1"/>
          <w:szCs w:val="24"/>
        </w:rPr>
        <w:t>a</w:t>
      </w:r>
      <w:r>
        <w:rPr>
          <w:rFonts w:eastAsia="Times New Roman"/>
          <w:szCs w:val="24"/>
        </w:rPr>
        <w:t>r</w:t>
      </w:r>
      <w:r>
        <w:rPr>
          <w:rFonts w:eastAsia="Times New Roman"/>
          <w:spacing w:val="-6"/>
          <w:szCs w:val="24"/>
        </w:rPr>
        <w:t xml:space="preserve"> </w:t>
      </w:r>
      <w:r>
        <w:rPr>
          <w:rFonts w:eastAsia="Times New Roman"/>
          <w:szCs w:val="24"/>
        </w:rPr>
        <w:t>le</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s</w:t>
      </w:r>
      <w:r>
        <w:rPr>
          <w:rFonts w:eastAsia="Times New Roman"/>
          <w:spacing w:val="-1"/>
          <w:szCs w:val="24"/>
        </w:rPr>
        <w:t>e</w:t>
      </w:r>
      <w:r>
        <w:rPr>
          <w:rFonts w:eastAsia="Times New Roman"/>
          <w:szCs w:val="24"/>
        </w:rPr>
        <w:t>ntant</w:t>
      </w:r>
      <w:r>
        <w:rPr>
          <w:rFonts w:eastAsia="Times New Roman"/>
          <w:spacing w:val="-5"/>
          <w:szCs w:val="24"/>
        </w:rPr>
        <w:t xml:space="preserve"> </w:t>
      </w:r>
      <w:r>
        <w:rPr>
          <w:rFonts w:eastAsia="Times New Roman"/>
          <w:spacing w:val="2"/>
          <w:szCs w:val="24"/>
        </w:rPr>
        <w:t>d</w:t>
      </w:r>
      <w:r>
        <w:rPr>
          <w:rFonts w:eastAsia="Times New Roman"/>
          <w:szCs w:val="24"/>
        </w:rPr>
        <w:t>e</w:t>
      </w:r>
      <w:r>
        <w:rPr>
          <w:rFonts w:eastAsia="Times New Roman"/>
          <w:spacing w:val="-3"/>
          <w:szCs w:val="24"/>
        </w:rPr>
        <w:t xml:space="preserve"> L</w:t>
      </w:r>
      <w:r>
        <w:rPr>
          <w:rFonts w:eastAsia="Times New Roman"/>
          <w:szCs w:val="24"/>
        </w:rPr>
        <w:t>’</w:t>
      </w:r>
      <w:r>
        <w:rPr>
          <w:rFonts w:eastAsia="Times New Roman"/>
          <w:spacing w:val="2"/>
          <w:szCs w:val="24"/>
        </w:rPr>
        <w:t>i</w:t>
      </w:r>
      <w:r>
        <w:rPr>
          <w:rFonts w:eastAsia="Times New Roman"/>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3"/>
          <w:szCs w:val="24"/>
        </w:rPr>
        <w:t xml:space="preserve"> I</w:t>
      </w:r>
      <w:r>
        <w:rPr>
          <w:rFonts w:eastAsia="Times New Roman"/>
          <w:szCs w:val="24"/>
        </w:rPr>
        <w:t>l</w:t>
      </w:r>
      <w:r>
        <w:rPr>
          <w:rFonts w:eastAsia="Times New Roman"/>
          <w:spacing w:val="-4"/>
          <w:szCs w:val="24"/>
        </w:rPr>
        <w:t xml:space="preserve"> </w:t>
      </w:r>
      <w:r>
        <w:rPr>
          <w:rFonts w:eastAsia="Times New Roman"/>
          <w:spacing w:val="2"/>
          <w:szCs w:val="24"/>
        </w:rPr>
        <w:t>s</w:t>
      </w:r>
      <w:r>
        <w:rPr>
          <w:rFonts w:eastAsia="Times New Roman"/>
          <w:spacing w:val="-1"/>
          <w:szCs w:val="24"/>
        </w:rPr>
        <w:t>e</w:t>
      </w:r>
      <w:r>
        <w:rPr>
          <w:rFonts w:eastAsia="Times New Roman"/>
          <w:szCs w:val="24"/>
        </w:rPr>
        <w:t>ra</w:t>
      </w:r>
      <w:r>
        <w:rPr>
          <w:rFonts w:eastAsia="Times New Roman"/>
          <w:spacing w:val="-4"/>
          <w:szCs w:val="24"/>
        </w:rPr>
        <w:t xml:space="preserve"> </w:t>
      </w:r>
      <w:r>
        <w:rPr>
          <w:rFonts w:eastAsia="Times New Roman"/>
          <w:spacing w:val="-1"/>
          <w:szCs w:val="24"/>
        </w:rPr>
        <w:t>é</w:t>
      </w:r>
      <w:r>
        <w:rPr>
          <w:rFonts w:eastAsia="Times New Roman"/>
          <w:szCs w:val="24"/>
        </w:rPr>
        <w:t>tabli</w:t>
      </w:r>
      <w:r>
        <w:rPr>
          <w:rFonts w:eastAsia="Times New Roman"/>
          <w:spacing w:val="-4"/>
          <w:szCs w:val="24"/>
        </w:rPr>
        <w:t xml:space="preserve"> </w:t>
      </w:r>
      <w:r>
        <w:rPr>
          <w:rFonts w:eastAsia="Times New Roman"/>
          <w:spacing w:val="-1"/>
          <w:szCs w:val="24"/>
        </w:rPr>
        <w:t>c</w:t>
      </w:r>
      <w:r>
        <w:rPr>
          <w:rFonts w:eastAsia="Times New Roman"/>
          <w:spacing w:val="2"/>
          <w:szCs w:val="24"/>
        </w:rPr>
        <w:t>o</w:t>
      </w:r>
      <w:r>
        <w:rPr>
          <w:rFonts w:eastAsia="Times New Roman"/>
          <w:szCs w:val="24"/>
        </w:rPr>
        <w:t>njo</w:t>
      </w:r>
      <w:r>
        <w:rPr>
          <w:rFonts w:eastAsia="Times New Roman"/>
          <w:spacing w:val="1"/>
          <w:szCs w:val="24"/>
        </w:rPr>
        <w:t>i</w:t>
      </w:r>
      <w:r>
        <w:rPr>
          <w:rFonts w:eastAsia="Times New Roman"/>
          <w:szCs w:val="24"/>
        </w:rPr>
        <w:t>ntem</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zCs w:val="24"/>
        </w:rPr>
        <w:t>suivant</w:t>
      </w:r>
      <w:r>
        <w:rPr>
          <w:rFonts w:eastAsia="Times New Roman"/>
          <w:spacing w:val="-5"/>
          <w:szCs w:val="24"/>
        </w:rPr>
        <w:t xml:space="preserve"> </w:t>
      </w:r>
      <w:r>
        <w:rPr>
          <w:rFonts w:eastAsia="Times New Roman"/>
          <w:szCs w:val="24"/>
        </w:rPr>
        <w:t>un</w:t>
      </w:r>
      <w:r>
        <w:rPr>
          <w:rFonts w:eastAsia="Times New Roman"/>
          <w:spacing w:val="-5"/>
          <w:szCs w:val="24"/>
        </w:rPr>
        <w:t xml:space="preserve"> </w:t>
      </w:r>
      <w:r>
        <w:rPr>
          <w:rFonts w:eastAsia="Times New Roman"/>
          <w:szCs w:val="24"/>
        </w:rPr>
        <w:t>modèle</w:t>
      </w:r>
      <w:r>
        <w:rPr>
          <w:rFonts w:eastAsia="Times New Roman"/>
          <w:spacing w:val="-6"/>
          <w:szCs w:val="24"/>
        </w:rPr>
        <w:t xml:space="preserve"> </w:t>
      </w:r>
      <w:r>
        <w:rPr>
          <w:rFonts w:eastAsia="Times New Roman"/>
          <w:szCs w:val="24"/>
        </w:rPr>
        <w:t>d</w:t>
      </w:r>
      <w:r>
        <w:rPr>
          <w:rFonts w:eastAsia="Times New Roman"/>
          <w:spacing w:val="-1"/>
          <w:szCs w:val="24"/>
        </w:rPr>
        <w:t>é</w:t>
      </w:r>
      <w:r>
        <w:rPr>
          <w:rFonts w:eastAsia="Times New Roman"/>
          <w:szCs w:val="24"/>
        </w:rPr>
        <w:t>fini</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d</w:t>
      </w:r>
      <w:r>
        <w:rPr>
          <w:rFonts w:eastAsia="Times New Roman"/>
          <w:spacing w:val="-1"/>
          <w:szCs w:val="24"/>
        </w:rPr>
        <w:t>e</w:t>
      </w:r>
      <w:r>
        <w:rPr>
          <w:rFonts w:eastAsia="Times New Roman"/>
          <w:szCs w:val="24"/>
        </w:rPr>
        <w:t>v</w:t>
      </w:r>
      <w:r>
        <w:rPr>
          <w:rFonts w:eastAsia="Times New Roman"/>
          <w:spacing w:val="1"/>
          <w:szCs w:val="24"/>
        </w:rPr>
        <w:t>r</w:t>
      </w:r>
      <w:r>
        <w:rPr>
          <w:rFonts w:eastAsia="Times New Roman"/>
          <w:szCs w:val="24"/>
        </w:rPr>
        <w:t>a</w:t>
      </w:r>
      <w:r>
        <w:rPr>
          <w:rFonts w:eastAsia="Times New Roman"/>
          <w:spacing w:val="-6"/>
          <w:szCs w:val="24"/>
        </w:rPr>
        <w:t xml:space="preserve"> </w:t>
      </w:r>
      <w:r>
        <w:rPr>
          <w:rFonts w:eastAsia="Times New Roman"/>
          <w:spacing w:val="-1"/>
          <w:szCs w:val="24"/>
        </w:rPr>
        <w:t>c</w:t>
      </w:r>
      <w:r>
        <w:rPr>
          <w:rFonts w:eastAsia="Times New Roman"/>
          <w:szCs w:val="24"/>
        </w:rPr>
        <w:t>on</w:t>
      </w:r>
      <w:r>
        <w:rPr>
          <w:rFonts w:eastAsia="Times New Roman"/>
          <w:spacing w:val="3"/>
          <w:szCs w:val="24"/>
        </w:rPr>
        <w:t>t</w:t>
      </w:r>
      <w:r>
        <w:rPr>
          <w:rFonts w:eastAsia="Times New Roman"/>
          <w:spacing w:val="-1"/>
          <w:szCs w:val="24"/>
        </w:rPr>
        <w:t>e</w:t>
      </w:r>
      <w:r>
        <w:rPr>
          <w:rFonts w:eastAsia="Times New Roman"/>
          <w:szCs w:val="24"/>
        </w:rPr>
        <w:t>nir</w:t>
      </w:r>
      <w:r>
        <w:rPr>
          <w:rFonts w:eastAsia="Times New Roman"/>
          <w:spacing w:val="-5"/>
          <w:szCs w:val="24"/>
        </w:rPr>
        <w:t xml:space="preserve"> </w:t>
      </w:r>
      <w:r>
        <w:rPr>
          <w:rFonts w:eastAsia="Times New Roman"/>
          <w:spacing w:val="-1"/>
          <w:szCs w:val="24"/>
        </w:rPr>
        <w:t>a</w:t>
      </w:r>
      <w:r>
        <w:rPr>
          <w:rFonts w:eastAsia="Times New Roman"/>
          <w:szCs w:val="24"/>
        </w:rPr>
        <w:t>u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 xml:space="preserve">um </w:t>
      </w:r>
      <w:r>
        <w:rPr>
          <w:rFonts w:eastAsia="Times New Roman"/>
          <w:spacing w:val="1"/>
          <w:szCs w:val="24"/>
        </w:rPr>
        <w:t>l</w:t>
      </w:r>
      <w:r>
        <w:rPr>
          <w:rFonts w:eastAsia="Times New Roman"/>
          <w:spacing w:val="-1"/>
          <w:szCs w:val="24"/>
        </w:rPr>
        <w:t>e</w:t>
      </w:r>
      <w:r>
        <w:rPr>
          <w:rFonts w:eastAsia="Times New Roman"/>
          <w:szCs w:val="24"/>
        </w:rPr>
        <w:t>s info</w:t>
      </w:r>
      <w:r>
        <w:rPr>
          <w:rFonts w:eastAsia="Times New Roman"/>
          <w:spacing w:val="-1"/>
          <w:szCs w:val="24"/>
        </w:rPr>
        <w:t>r</w:t>
      </w:r>
      <w:r>
        <w:rPr>
          <w:rFonts w:eastAsia="Times New Roman"/>
          <w:szCs w:val="24"/>
        </w:rPr>
        <w:t>matio</w:t>
      </w:r>
      <w:r>
        <w:rPr>
          <w:rFonts w:eastAsia="Times New Roman"/>
          <w:spacing w:val="-2"/>
          <w:szCs w:val="24"/>
        </w:rPr>
        <w:t>n</w:t>
      </w:r>
      <w:r>
        <w:rPr>
          <w:rFonts w:eastAsia="Times New Roman"/>
          <w:szCs w:val="24"/>
        </w:rPr>
        <w:t>s journ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 su</w:t>
      </w:r>
      <w:r>
        <w:rPr>
          <w:rFonts w:eastAsia="Times New Roman"/>
          <w:spacing w:val="1"/>
          <w:szCs w:val="24"/>
        </w:rPr>
        <w:t>i</w:t>
      </w:r>
      <w:r>
        <w:rPr>
          <w:rFonts w:eastAsia="Times New Roman"/>
          <w:szCs w:val="24"/>
        </w:rPr>
        <w:t>v</w:t>
      </w:r>
      <w:r>
        <w:rPr>
          <w:rFonts w:eastAsia="Times New Roman"/>
          <w:spacing w:val="-1"/>
          <w:szCs w:val="24"/>
        </w:rPr>
        <w:t>a</w:t>
      </w:r>
      <w:r>
        <w:rPr>
          <w:rFonts w:eastAsia="Times New Roman"/>
          <w:szCs w:val="24"/>
        </w:rPr>
        <w:t>ntes</w:t>
      </w:r>
      <w:r>
        <w:rPr>
          <w:rFonts w:eastAsia="Times New Roman"/>
          <w:spacing w:val="1"/>
          <w:szCs w:val="24"/>
        </w:rPr>
        <w:t xml:space="preserve"> </w:t>
      </w:r>
      <w:r>
        <w:rPr>
          <w:rFonts w:eastAsia="Times New Roman"/>
          <w:szCs w:val="24"/>
        </w:rPr>
        <w:t>:</w:t>
      </w:r>
    </w:p>
    <w:p w14:paraId="44AAB27B" w14:textId="77777777" w:rsidR="002901AE" w:rsidRDefault="002901AE" w:rsidP="002901AE">
      <w:pPr>
        <w:spacing w:before="8"/>
        <w:ind w:left="103" w:right="7442"/>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 atmosph</w:t>
      </w:r>
      <w:r>
        <w:rPr>
          <w:rFonts w:eastAsia="Times New Roman"/>
          <w:spacing w:val="-1"/>
          <w:szCs w:val="24"/>
        </w:rPr>
        <w:t>é</w:t>
      </w:r>
      <w:r>
        <w:rPr>
          <w:rFonts w:eastAsia="Times New Roman"/>
          <w:szCs w:val="24"/>
        </w:rPr>
        <w:t>riqu</w:t>
      </w:r>
      <w:r>
        <w:rPr>
          <w:rFonts w:eastAsia="Times New Roman"/>
          <w:spacing w:val="-1"/>
          <w:szCs w:val="24"/>
        </w:rPr>
        <w:t>e</w:t>
      </w:r>
      <w:r>
        <w:rPr>
          <w:rFonts w:eastAsia="Times New Roman"/>
          <w:szCs w:val="24"/>
        </w:rPr>
        <w:t>s</w:t>
      </w:r>
    </w:p>
    <w:p w14:paraId="638DF18C" w14:textId="77777777" w:rsidR="002901AE" w:rsidRDefault="002901AE" w:rsidP="002901AE">
      <w:pPr>
        <w:spacing w:before="12"/>
        <w:ind w:left="103" w:right="3307"/>
        <w:jc w:val="both"/>
        <w:rPr>
          <w:szCs w:val="24"/>
        </w:rPr>
      </w:pPr>
      <w:r>
        <w:rPr>
          <w:rFonts w:eastAsia="Times New Roman"/>
          <w:spacing w:val="-3"/>
          <w:szCs w:val="24"/>
        </w:rPr>
        <w:t>L</w:t>
      </w:r>
      <w:r>
        <w:rPr>
          <w:rFonts w:eastAsia="Times New Roman"/>
          <w:spacing w:val="-1"/>
          <w:szCs w:val="24"/>
        </w:rPr>
        <w:t>e</w:t>
      </w:r>
      <w:r>
        <w:rPr>
          <w:rFonts w:eastAsia="Times New Roman"/>
          <w:szCs w:val="24"/>
        </w:rPr>
        <w:t>s 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utés d</w:t>
      </w:r>
      <w:r>
        <w:rPr>
          <w:rFonts w:eastAsia="Times New Roman"/>
          <w:spacing w:val="-1"/>
          <w:szCs w:val="24"/>
        </w:rPr>
        <w:t>a</w:t>
      </w:r>
      <w:r>
        <w:rPr>
          <w:rFonts w:eastAsia="Times New Roman"/>
          <w:spacing w:val="2"/>
          <w:szCs w:val="24"/>
        </w:rPr>
        <w:t>n</w:t>
      </w:r>
      <w:r>
        <w:rPr>
          <w:rFonts w:eastAsia="Times New Roman"/>
          <w:szCs w:val="24"/>
        </w:rPr>
        <w:t>s la journ</w:t>
      </w:r>
      <w:r>
        <w:rPr>
          <w:rFonts w:eastAsia="Times New Roman"/>
          <w:spacing w:val="-1"/>
          <w:szCs w:val="24"/>
        </w:rPr>
        <w:t>ée</w:t>
      </w:r>
      <w:r>
        <w:rPr>
          <w:rFonts w:eastAsia="Times New Roman"/>
          <w:szCs w:val="24"/>
        </w:rPr>
        <w:t xml:space="preserve">, le </w:t>
      </w:r>
      <w:r>
        <w:rPr>
          <w:rFonts w:eastAsia="Times New Roman"/>
          <w:spacing w:val="2"/>
          <w:szCs w:val="24"/>
        </w:rPr>
        <w:t>p</w:t>
      </w:r>
      <w:r>
        <w:rPr>
          <w:rFonts w:eastAsia="Times New Roman"/>
          <w:spacing w:val="-1"/>
          <w:szCs w:val="24"/>
        </w:rPr>
        <w:t>e</w:t>
      </w:r>
      <w:r>
        <w:rPr>
          <w:rFonts w:eastAsia="Times New Roman"/>
          <w:szCs w:val="24"/>
        </w:rPr>
        <w:t>rsonn</w:t>
      </w:r>
      <w:r>
        <w:rPr>
          <w:rFonts w:eastAsia="Times New Roman"/>
          <w:spacing w:val="-1"/>
          <w:szCs w:val="24"/>
        </w:rPr>
        <w:t>e</w:t>
      </w:r>
      <w:r>
        <w:rPr>
          <w:rFonts w:eastAsia="Times New Roman"/>
          <w:szCs w:val="24"/>
        </w:rPr>
        <w:t>l</w:t>
      </w:r>
      <w:r>
        <w:rPr>
          <w:rFonts w:eastAsia="Times New Roman"/>
          <w:spacing w:val="3"/>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 empl</w:t>
      </w:r>
      <w:r>
        <w:rPr>
          <w:rFonts w:eastAsia="Times New Roman"/>
          <w:spacing w:val="5"/>
          <w:szCs w:val="24"/>
        </w:rPr>
        <w:t>o</w:t>
      </w:r>
      <w:r>
        <w:rPr>
          <w:rFonts w:eastAsia="Times New Roman"/>
          <w:spacing w:val="-5"/>
          <w:szCs w:val="24"/>
        </w:rPr>
        <w:t>y</w:t>
      </w:r>
      <w:r>
        <w:rPr>
          <w:rFonts w:eastAsia="Times New Roman"/>
          <w:spacing w:val="-1"/>
          <w:szCs w:val="24"/>
        </w:rPr>
        <w:t>é</w:t>
      </w:r>
      <w:r>
        <w:rPr>
          <w:rFonts w:eastAsia="Times New Roman"/>
          <w:szCs w:val="24"/>
        </w:rPr>
        <w:t>s</w:t>
      </w:r>
    </w:p>
    <w:p w14:paraId="57787208" w14:textId="77777777" w:rsidR="002901AE" w:rsidRDefault="002901AE" w:rsidP="002901AE">
      <w:pPr>
        <w:spacing w:before="12"/>
        <w:ind w:left="103" w:right="7881"/>
        <w:jc w:val="both"/>
        <w:rPr>
          <w:szCs w:val="24"/>
        </w:rPr>
      </w:pPr>
      <w:r>
        <w:rPr>
          <w:rFonts w:eastAsia="Times New Roman"/>
          <w:spacing w:val="-3"/>
          <w:szCs w:val="24"/>
        </w:rPr>
        <w:t>L</w:t>
      </w:r>
      <w:r>
        <w:rPr>
          <w:rFonts w:eastAsia="Times New Roman"/>
          <w:spacing w:val="1"/>
          <w:szCs w:val="24"/>
        </w:rPr>
        <w:t>’</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pacing w:val="2"/>
          <w:szCs w:val="24"/>
        </w:rPr>
        <w:t>n</w:t>
      </w:r>
      <w:r>
        <w:rPr>
          <w:rFonts w:eastAsia="Times New Roman"/>
          <w:spacing w:val="-1"/>
          <w:szCs w:val="24"/>
        </w:rPr>
        <w:t>ce</w:t>
      </w:r>
      <w:r>
        <w:rPr>
          <w:rFonts w:eastAsia="Times New Roman"/>
          <w:szCs w:val="24"/>
        </w:rPr>
        <w:t>ment d</w:t>
      </w:r>
      <w:r>
        <w:rPr>
          <w:rFonts w:eastAsia="Times New Roman"/>
          <w:spacing w:val="-1"/>
          <w:szCs w:val="24"/>
        </w:rPr>
        <w:t>e</w:t>
      </w:r>
      <w:r>
        <w:rPr>
          <w:rFonts w:eastAsia="Times New Roman"/>
          <w:szCs w:val="24"/>
        </w:rPr>
        <w:t>s 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pacing w:val="2"/>
          <w:szCs w:val="24"/>
        </w:rPr>
        <w:t>u</w:t>
      </w:r>
      <w:r>
        <w:rPr>
          <w:rFonts w:eastAsia="Times New Roman"/>
          <w:szCs w:val="24"/>
        </w:rPr>
        <w:t>x</w:t>
      </w:r>
    </w:p>
    <w:p w14:paraId="42BB8582" w14:textId="77777777" w:rsidR="002901AE" w:rsidRDefault="002901AE" w:rsidP="002901AE">
      <w:pPr>
        <w:spacing w:before="12" w:line="250" w:lineRule="auto"/>
        <w:ind w:left="103" w:right="4658"/>
        <w:rPr>
          <w:szCs w:val="24"/>
        </w:rPr>
      </w:pP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2"/>
          <w:szCs w:val="24"/>
        </w:rPr>
        <w:t>p</w:t>
      </w:r>
      <w:r>
        <w:rPr>
          <w:rFonts w:eastAsia="Times New Roman"/>
          <w:szCs w:val="24"/>
        </w:rPr>
        <w:t>r</w:t>
      </w:r>
      <w:r>
        <w:rPr>
          <w:rFonts w:eastAsia="Times New Roman"/>
          <w:spacing w:val="-2"/>
          <w:szCs w:val="24"/>
        </w:rPr>
        <w:t>e</w:t>
      </w:r>
      <w:r>
        <w:rPr>
          <w:rFonts w:eastAsia="Times New Roman"/>
          <w:szCs w:val="24"/>
        </w:rPr>
        <w:t>s</w:t>
      </w:r>
      <w:r>
        <w:rPr>
          <w:rFonts w:eastAsia="Times New Roman"/>
          <w:spacing w:val="1"/>
          <w:szCs w:val="24"/>
        </w:rPr>
        <w:t>c</w:t>
      </w:r>
      <w:r>
        <w:rPr>
          <w:rFonts w:eastAsia="Times New Roman"/>
          <w:szCs w:val="24"/>
        </w:rPr>
        <w:t>riptions impos</w:t>
      </w:r>
      <w:r>
        <w:rPr>
          <w:rFonts w:eastAsia="Times New Roman"/>
          <w:spacing w:val="-1"/>
          <w:szCs w:val="24"/>
        </w:rPr>
        <w:t>ée</w:t>
      </w:r>
      <w:r>
        <w:rPr>
          <w:rFonts w:eastAsia="Times New Roman"/>
          <w:szCs w:val="24"/>
        </w:rPr>
        <w:t>s (l</w:t>
      </w:r>
      <w:r>
        <w:rPr>
          <w:rFonts w:eastAsia="Times New Roman"/>
          <w:spacing w:val="-1"/>
          <w:szCs w:val="24"/>
        </w:rPr>
        <w:t>e</w:t>
      </w:r>
      <w:r>
        <w:rPr>
          <w:rFonts w:eastAsia="Times New Roman"/>
          <w:szCs w:val="24"/>
        </w:rPr>
        <w:t>s dif</w:t>
      </w:r>
      <w:r>
        <w:rPr>
          <w:rFonts w:eastAsia="Times New Roman"/>
          <w:spacing w:val="-1"/>
          <w:szCs w:val="24"/>
        </w:rPr>
        <w:t>f</w:t>
      </w:r>
      <w:r>
        <w:rPr>
          <w:rFonts w:eastAsia="Times New Roman"/>
          <w:spacing w:val="1"/>
          <w:szCs w:val="24"/>
        </w:rPr>
        <w:t>é</w:t>
      </w:r>
      <w:r>
        <w:rPr>
          <w:rFonts w:eastAsia="Times New Roman"/>
          <w:szCs w:val="24"/>
        </w:rPr>
        <w:t>r</w:t>
      </w:r>
      <w:r>
        <w:rPr>
          <w:rFonts w:eastAsia="Times New Roman"/>
          <w:spacing w:val="-2"/>
          <w:szCs w:val="24"/>
        </w:rPr>
        <w:t>e</w:t>
      </w:r>
      <w:r>
        <w:rPr>
          <w:rFonts w:eastAsia="Times New Roman"/>
          <w:szCs w:val="24"/>
        </w:rPr>
        <w:t>nts dos</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t aut</w:t>
      </w:r>
      <w:r>
        <w:rPr>
          <w:rFonts w:eastAsia="Times New Roman"/>
          <w:spacing w:val="-1"/>
          <w:szCs w:val="24"/>
        </w:rPr>
        <w:t>re</w:t>
      </w:r>
      <w:r>
        <w:rPr>
          <w:rFonts w:eastAsia="Times New Roman"/>
          <w:szCs w:val="24"/>
        </w:rPr>
        <w:t xml:space="preserve">s) </w:t>
      </w:r>
      <w:r>
        <w:rPr>
          <w:rFonts w:eastAsia="Times New Roman"/>
          <w:spacing w:val="-3"/>
          <w:szCs w:val="24"/>
        </w:rPr>
        <w:t>L</w:t>
      </w:r>
      <w:r>
        <w:rPr>
          <w:rFonts w:eastAsia="Times New Roman"/>
          <w:spacing w:val="-1"/>
          <w:szCs w:val="24"/>
        </w:rPr>
        <w:t>e</w:t>
      </w:r>
      <w:r>
        <w:rPr>
          <w:rFonts w:eastAsia="Times New Roman"/>
          <w:szCs w:val="24"/>
        </w:rPr>
        <w:t>s q</w:t>
      </w:r>
      <w:r>
        <w:rPr>
          <w:rFonts w:eastAsia="Times New Roman"/>
          <w:spacing w:val="2"/>
          <w:szCs w:val="24"/>
        </w:rPr>
        <w:t>u</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zCs w:val="24"/>
        </w:rPr>
        <w:t>tés d</w:t>
      </w:r>
      <w:r>
        <w:rPr>
          <w:rFonts w:eastAsia="Times New Roman"/>
          <w:spacing w:val="-1"/>
          <w:szCs w:val="24"/>
        </w:rPr>
        <w:t>é</w:t>
      </w:r>
      <w:r>
        <w:rPr>
          <w:rFonts w:eastAsia="Times New Roman"/>
          <w:szCs w:val="24"/>
        </w:rPr>
        <w:t>tail</w:t>
      </w:r>
      <w:r>
        <w:rPr>
          <w:rFonts w:eastAsia="Times New Roman"/>
          <w:spacing w:val="1"/>
          <w:szCs w:val="24"/>
        </w:rPr>
        <w:t>l</w:t>
      </w:r>
      <w:r>
        <w:rPr>
          <w:rFonts w:eastAsia="Times New Roman"/>
          <w:spacing w:val="-1"/>
          <w:szCs w:val="24"/>
        </w:rPr>
        <w:t>é</w:t>
      </w:r>
      <w:r>
        <w:rPr>
          <w:rFonts w:eastAsia="Times New Roman"/>
          <w:szCs w:val="24"/>
        </w:rPr>
        <w:t xml:space="preserve">es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p>
    <w:p w14:paraId="2EFD9595" w14:textId="77777777" w:rsidR="002901AE" w:rsidRDefault="002901AE" w:rsidP="002901AE">
      <w:pPr>
        <w:ind w:left="103" w:right="2695"/>
        <w:jc w:val="both"/>
        <w:rPr>
          <w:szCs w:val="24"/>
        </w:rPr>
      </w:pPr>
      <w:r>
        <w:rPr>
          <w:rFonts w:eastAsia="Times New Roman"/>
          <w:spacing w:val="-3"/>
          <w:szCs w:val="24"/>
        </w:rPr>
        <w:t>L</w:t>
      </w:r>
      <w:r>
        <w:rPr>
          <w:rFonts w:eastAsia="Times New Roman"/>
          <w:spacing w:val="-1"/>
          <w:szCs w:val="24"/>
        </w:rPr>
        <w:t>e</w:t>
      </w:r>
      <w:r>
        <w:rPr>
          <w:rFonts w:eastAsia="Times New Roman"/>
          <w:szCs w:val="24"/>
        </w:rPr>
        <w:t>s o</w:t>
      </w:r>
      <w:r>
        <w:rPr>
          <w:rFonts w:eastAsia="Times New Roman"/>
          <w:spacing w:val="2"/>
          <w:szCs w:val="24"/>
        </w:rPr>
        <w:t>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 xml:space="preserve">ons </w:t>
      </w:r>
      <w:r>
        <w:rPr>
          <w:rFonts w:eastAsia="Times New Roman"/>
          <w:spacing w:val="-1"/>
          <w:szCs w:val="24"/>
        </w:rPr>
        <w:t>a</w:t>
      </w:r>
      <w:r>
        <w:rPr>
          <w:rFonts w:eastAsia="Times New Roman"/>
          <w:szCs w:val="24"/>
        </w:rPr>
        <w:t>dm</w:t>
      </w:r>
      <w:r>
        <w:rPr>
          <w:rFonts w:eastAsia="Times New Roman"/>
          <w:spacing w:val="1"/>
          <w:szCs w:val="24"/>
        </w:rPr>
        <w:t>i</w:t>
      </w:r>
      <w:r>
        <w:rPr>
          <w:rFonts w:eastAsia="Times New Roman"/>
          <w:szCs w:val="24"/>
        </w:rPr>
        <w:t>nis</w:t>
      </w:r>
      <w:r>
        <w:rPr>
          <w:rFonts w:eastAsia="Times New Roman"/>
          <w:spacing w:val="1"/>
          <w:szCs w:val="24"/>
        </w:rPr>
        <w:t>tr</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v</w:t>
      </w:r>
      <w:r>
        <w:rPr>
          <w:rFonts w:eastAsia="Times New Roman"/>
          <w:spacing w:val="-1"/>
          <w:szCs w:val="24"/>
        </w:rPr>
        <w:t>e</w:t>
      </w:r>
      <w:r>
        <w:rPr>
          <w:rFonts w:eastAsia="Times New Roman"/>
          <w:szCs w:val="24"/>
        </w:rPr>
        <w:t>s r</w:t>
      </w:r>
      <w:r>
        <w:rPr>
          <w:rFonts w:eastAsia="Times New Roman"/>
          <w:spacing w:val="-1"/>
          <w:szCs w:val="24"/>
        </w:rPr>
        <w:t>e</w:t>
      </w:r>
      <w:r>
        <w:rPr>
          <w:rFonts w:eastAsia="Times New Roman"/>
          <w:szCs w:val="24"/>
        </w:rPr>
        <w:t>latives à</w:t>
      </w:r>
      <w:r>
        <w:rPr>
          <w:rFonts w:eastAsia="Times New Roman"/>
          <w:spacing w:val="-1"/>
          <w:szCs w:val="24"/>
        </w:rPr>
        <w:t xml:space="preserve"> </w:t>
      </w:r>
      <w:r>
        <w:rPr>
          <w:rFonts w:eastAsia="Times New Roman"/>
          <w:spacing w:val="3"/>
          <w:szCs w:val="24"/>
        </w:rPr>
        <w:t>l</w:t>
      </w:r>
      <w:r>
        <w:rPr>
          <w:rFonts w:eastAsia="Times New Roman"/>
          <w:szCs w:val="24"/>
        </w:rPr>
        <w:t>’</w:t>
      </w:r>
      <w:r>
        <w:rPr>
          <w:rFonts w:eastAsia="Times New Roman"/>
          <w:spacing w:val="-2"/>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 xml:space="preserve">on </w:t>
      </w:r>
      <w:r>
        <w:rPr>
          <w:rFonts w:eastAsia="Times New Roman"/>
          <w:spacing w:val="-1"/>
          <w:szCs w:val="24"/>
        </w:rPr>
        <w:t>e</w:t>
      </w:r>
      <w:r>
        <w:rPr>
          <w:rFonts w:eastAsia="Times New Roman"/>
          <w:szCs w:val="24"/>
        </w:rPr>
        <w:t xml:space="preserve">t au </w:t>
      </w:r>
      <w:r>
        <w:rPr>
          <w:rFonts w:eastAsia="Times New Roman"/>
          <w:spacing w:val="-1"/>
          <w:szCs w:val="24"/>
        </w:rPr>
        <w:t>r</w:t>
      </w:r>
      <w:r>
        <w:rPr>
          <w:rFonts w:eastAsia="Times New Roman"/>
          <w:spacing w:val="1"/>
          <w:szCs w:val="24"/>
        </w:rPr>
        <w:t>è</w:t>
      </w:r>
      <w:r>
        <w:rPr>
          <w:rFonts w:eastAsia="Times New Roman"/>
          <w:spacing w:val="-2"/>
          <w:szCs w:val="24"/>
        </w:rPr>
        <w:t>g</w:t>
      </w:r>
      <w:r>
        <w:rPr>
          <w:rFonts w:eastAsia="Times New Roman"/>
          <w:szCs w:val="24"/>
        </w:rPr>
        <w:t>lem</w:t>
      </w:r>
      <w:r>
        <w:rPr>
          <w:rFonts w:eastAsia="Times New Roman"/>
          <w:spacing w:val="-1"/>
          <w:szCs w:val="24"/>
        </w:rPr>
        <w:t>e</w:t>
      </w:r>
      <w:r>
        <w:rPr>
          <w:rFonts w:eastAsia="Times New Roman"/>
          <w:szCs w:val="24"/>
        </w:rPr>
        <w:t xml:space="preserve">nt du </w:t>
      </w:r>
      <w:r>
        <w:rPr>
          <w:rFonts w:eastAsia="Times New Roman"/>
          <w:spacing w:val="3"/>
          <w:szCs w:val="24"/>
        </w:rPr>
        <w:t>m</w:t>
      </w:r>
      <w:r>
        <w:rPr>
          <w:rFonts w:eastAsia="Times New Roman"/>
          <w:spacing w:val="-1"/>
          <w:szCs w:val="24"/>
        </w:rPr>
        <w:t>a</w:t>
      </w:r>
      <w:r>
        <w:rPr>
          <w:rFonts w:eastAsia="Times New Roman"/>
          <w:szCs w:val="24"/>
        </w:rPr>
        <w:t>r</w:t>
      </w:r>
      <w:r>
        <w:rPr>
          <w:rFonts w:eastAsia="Times New Roman"/>
          <w:spacing w:val="-2"/>
          <w:szCs w:val="24"/>
        </w:rPr>
        <w:t>c</w:t>
      </w:r>
      <w:r>
        <w:rPr>
          <w:rFonts w:eastAsia="Times New Roman"/>
          <w:szCs w:val="24"/>
        </w:rPr>
        <w:t>hé</w:t>
      </w:r>
    </w:p>
    <w:p w14:paraId="5160484C" w14:textId="77777777" w:rsidR="002901AE" w:rsidRDefault="002901AE" w:rsidP="002901AE">
      <w:pPr>
        <w:spacing w:before="14"/>
        <w:ind w:left="103" w:right="7741"/>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pacing w:val="1"/>
          <w:szCs w:val="24"/>
        </w:rPr>
        <w:t>c</w:t>
      </w:r>
      <w:r>
        <w:rPr>
          <w:rFonts w:eastAsia="Times New Roman"/>
          <w:spacing w:val="-1"/>
          <w:szCs w:val="24"/>
        </w:rPr>
        <w:t>e</w:t>
      </w:r>
      <w:r>
        <w:rPr>
          <w:rFonts w:eastAsia="Times New Roman"/>
          <w:szCs w:val="24"/>
        </w:rPr>
        <w:t>pt</w:t>
      </w:r>
      <w:r>
        <w:rPr>
          <w:rFonts w:eastAsia="Times New Roman"/>
          <w:spacing w:val="1"/>
          <w:szCs w:val="24"/>
        </w:rPr>
        <w:t>i</w:t>
      </w:r>
      <w:r>
        <w:rPr>
          <w:rFonts w:eastAsia="Times New Roman"/>
          <w:szCs w:val="24"/>
        </w:rPr>
        <w:t xml:space="preserve">ons </w:t>
      </w:r>
      <w:r>
        <w:rPr>
          <w:rFonts w:eastAsia="Times New Roman"/>
          <w:spacing w:val="-1"/>
          <w:szCs w:val="24"/>
        </w:rPr>
        <w:t>e</w:t>
      </w:r>
      <w:r>
        <w:rPr>
          <w:rFonts w:eastAsia="Times New Roman"/>
          <w:szCs w:val="24"/>
        </w:rPr>
        <w:t xml:space="preserve">t </w:t>
      </w:r>
      <w:r>
        <w:rPr>
          <w:rFonts w:eastAsia="Times New Roman"/>
          <w:spacing w:val="2"/>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m</w:t>
      </w:r>
      <w:r>
        <w:rPr>
          <w:rFonts w:eastAsia="Times New Roman"/>
          <w:spacing w:val="2"/>
          <w:szCs w:val="24"/>
        </w:rPr>
        <w:t>e</w:t>
      </w:r>
      <w:r>
        <w:rPr>
          <w:rFonts w:eastAsia="Times New Roman"/>
          <w:szCs w:val="24"/>
        </w:rPr>
        <w:t>nts</w:t>
      </w:r>
    </w:p>
    <w:p w14:paraId="75C27D46" w14:textId="77777777" w:rsidR="002901AE" w:rsidRDefault="002901AE" w:rsidP="002901AE">
      <w:pPr>
        <w:spacing w:before="9" w:line="244" w:lineRule="auto"/>
        <w:ind w:left="110" w:right="85"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48"/>
          <w:szCs w:val="24"/>
        </w:rPr>
        <w:t xml:space="preserve"> </w:t>
      </w:r>
      <w:r>
        <w:rPr>
          <w:rFonts w:eastAsia="Times New Roman"/>
          <w:szCs w:val="24"/>
        </w:rPr>
        <w:t>i</w:t>
      </w:r>
      <w:r>
        <w:rPr>
          <w:rFonts w:eastAsia="Times New Roman"/>
          <w:spacing w:val="3"/>
          <w:szCs w:val="24"/>
        </w:rPr>
        <w:t>n</w:t>
      </w:r>
      <w:r>
        <w:rPr>
          <w:rFonts w:eastAsia="Times New Roman"/>
          <w:spacing w:val="-1"/>
          <w:szCs w:val="24"/>
        </w:rPr>
        <w:t>c</w:t>
      </w:r>
      <w:r>
        <w:rPr>
          <w:rFonts w:eastAsia="Times New Roman"/>
          <w:szCs w:val="24"/>
        </w:rPr>
        <w:t>idents,</w:t>
      </w:r>
      <w:r>
        <w:rPr>
          <w:rFonts w:eastAsia="Times New Roman"/>
          <w:spacing w:val="48"/>
          <w:szCs w:val="24"/>
        </w:rPr>
        <w:t xml:space="preserve"> </w:t>
      </w:r>
      <w:r>
        <w:rPr>
          <w:rFonts w:eastAsia="Times New Roman"/>
          <w:spacing w:val="-1"/>
          <w:szCs w:val="24"/>
        </w:rPr>
        <w:t>a</w:t>
      </w:r>
      <w:r>
        <w:rPr>
          <w:rFonts w:eastAsia="Times New Roman"/>
          <w:spacing w:val="1"/>
          <w:szCs w:val="24"/>
        </w:rPr>
        <w:t>c</w:t>
      </w:r>
      <w:r>
        <w:rPr>
          <w:rFonts w:eastAsia="Times New Roman"/>
          <w:spacing w:val="-1"/>
          <w:szCs w:val="24"/>
        </w:rPr>
        <w:t>c</w:t>
      </w:r>
      <w:r>
        <w:rPr>
          <w:rFonts w:eastAsia="Times New Roman"/>
          <w:szCs w:val="24"/>
        </w:rPr>
        <w:t>idents</w:t>
      </w:r>
      <w:r>
        <w:rPr>
          <w:rFonts w:eastAsia="Times New Roman"/>
          <w:spacing w:val="48"/>
          <w:szCs w:val="24"/>
        </w:rPr>
        <w:t xml:space="preserve"> </w:t>
      </w:r>
      <w:r>
        <w:rPr>
          <w:rFonts w:eastAsia="Times New Roman"/>
          <w:szCs w:val="24"/>
        </w:rPr>
        <w:t>ou</w:t>
      </w:r>
      <w:r>
        <w:rPr>
          <w:rFonts w:eastAsia="Times New Roman"/>
          <w:spacing w:val="48"/>
          <w:szCs w:val="24"/>
        </w:rPr>
        <w:t xml:space="preserve"> </w:t>
      </w:r>
      <w:r>
        <w:rPr>
          <w:rFonts w:eastAsia="Times New Roman"/>
          <w:spacing w:val="-1"/>
          <w:szCs w:val="24"/>
        </w:rPr>
        <w:t>é</w:t>
      </w:r>
      <w:r>
        <w:rPr>
          <w:rFonts w:eastAsia="Times New Roman"/>
          <w:szCs w:val="24"/>
        </w:rPr>
        <w:t>v</w:t>
      </w:r>
      <w:r>
        <w:rPr>
          <w:rFonts w:eastAsia="Times New Roman"/>
          <w:spacing w:val="-1"/>
          <w:szCs w:val="24"/>
        </w:rPr>
        <w:t>è</w:t>
      </w:r>
      <w:r>
        <w:rPr>
          <w:rFonts w:eastAsia="Times New Roman"/>
          <w:szCs w:val="24"/>
        </w:rPr>
        <w:t>n</w:t>
      </w:r>
      <w:r>
        <w:rPr>
          <w:rFonts w:eastAsia="Times New Roman"/>
          <w:spacing w:val="-1"/>
          <w:szCs w:val="24"/>
        </w:rPr>
        <w:t>e</w:t>
      </w:r>
      <w:r>
        <w:rPr>
          <w:rFonts w:eastAsia="Times New Roman"/>
          <w:szCs w:val="24"/>
        </w:rPr>
        <w:t>ments</w:t>
      </w:r>
      <w:r>
        <w:rPr>
          <w:rFonts w:eastAsia="Times New Roman"/>
          <w:spacing w:val="48"/>
          <w:szCs w:val="24"/>
        </w:rPr>
        <w:t xml:space="preserve"> </w:t>
      </w:r>
      <w:r>
        <w:rPr>
          <w:rFonts w:eastAsia="Times New Roman"/>
          <w:szCs w:val="24"/>
        </w:rPr>
        <w:t>qui</w:t>
      </w:r>
      <w:r>
        <w:rPr>
          <w:rFonts w:eastAsia="Times New Roman"/>
          <w:spacing w:val="48"/>
          <w:szCs w:val="24"/>
        </w:rPr>
        <w:t xml:space="preserve"> </w:t>
      </w:r>
      <w:r>
        <w:rPr>
          <w:rFonts w:eastAsia="Times New Roman"/>
          <w:szCs w:val="24"/>
        </w:rPr>
        <w:t>p</w:t>
      </w:r>
      <w:r>
        <w:rPr>
          <w:rFonts w:eastAsia="Times New Roman"/>
          <w:spacing w:val="2"/>
          <w:szCs w:val="24"/>
        </w:rPr>
        <w:t>o</w:t>
      </w:r>
      <w:r>
        <w:rPr>
          <w:rFonts w:eastAsia="Times New Roman"/>
          <w:szCs w:val="24"/>
        </w:rPr>
        <w:t>ur</w:t>
      </w:r>
      <w:r>
        <w:rPr>
          <w:rFonts w:eastAsia="Times New Roman"/>
          <w:spacing w:val="-1"/>
          <w:szCs w:val="24"/>
        </w:rPr>
        <w:t>ra</w:t>
      </w:r>
      <w:r>
        <w:rPr>
          <w:rFonts w:eastAsia="Times New Roman"/>
          <w:szCs w:val="24"/>
        </w:rPr>
        <w:t>ient</w:t>
      </w:r>
      <w:r>
        <w:rPr>
          <w:rFonts w:eastAsia="Times New Roman"/>
          <w:spacing w:val="48"/>
          <w:szCs w:val="24"/>
        </w:rPr>
        <w:t xml:space="preserve"> </w:t>
      </w:r>
      <w:r>
        <w:rPr>
          <w:rFonts w:eastAsia="Times New Roman"/>
          <w:spacing w:val="-1"/>
          <w:szCs w:val="24"/>
        </w:rPr>
        <w:t>a</w:t>
      </w:r>
      <w:r>
        <w:rPr>
          <w:rFonts w:eastAsia="Times New Roman"/>
          <w:szCs w:val="24"/>
        </w:rPr>
        <w:t>voir</w:t>
      </w:r>
      <w:r>
        <w:rPr>
          <w:rFonts w:eastAsia="Times New Roman"/>
          <w:spacing w:val="48"/>
          <w:szCs w:val="24"/>
        </w:rPr>
        <w:t xml:space="preserve"> </w:t>
      </w:r>
      <w:r>
        <w:rPr>
          <w:rFonts w:eastAsia="Times New Roman"/>
          <w:szCs w:val="24"/>
        </w:rPr>
        <w:t>u</w:t>
      </w:r>
      <w:r>
        <w:rPr>
          <w:rFonts w:eastAsia="Times New Roman"/>
          <w:spacing w:val="2"/>
          <w:szCs w:val="24"/>
        </w:rPr>
        <w:t>n</w:t>
      </w:r>
      <w:r>
        <w:rPr>
          <w:rFonts w:eastAsia="Times New Roman"/>
          <w:szCs w:val="24"/>
        </w:rPr>
        <w:t>e</w:t>
      </w:r>
      <w:r>
        <w:rPr>
          <w:rFonts w:eastAsia="Times New Roman"/>
          <w:spacing w:val="47"/>
          <w:szCs w:val="24"/>
        </w:rPr>
        <w:t xml:space="preserve"> </w:t>
      </w:r>
      <w:r>
        <w:rPr>
          <w:rFonts w:eastAsia="Times New Roman"/>
          <w:szCs w:val="24"/>
        </w:rPr>
        <w:t>inci</w:t>
      </w:r>
      <w:r>
        <w:rPr>
          <w:rFonts w:eastAsia="Times New Roman"/>
          <w:spacing w:val="2"/>
          <w:szCs w:val="24"/>
        </w:rPr>
        <w:t>d</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w:t>
      </w:r>
      <w:r>
        <w:rPr>
          <w:rFonts w:eastAsia="Times New Roman"/>
          <w:spacing w:val="47"/>
          <w:szCs w:val="24"/>
        </w:rPr>
        <w:t xml:space="preserve"> </w:t>
      </w:r>
      <w:r>
        <w:rPr>
          <w:rFonts w:eastAsia="Times New Roman"/>
          <w:szCs w:val="24"/>
        </w:rPr>
        <w:t>ul</w:t>
      </w:r>
      <w:r>
        <w:rPr>
          <w:rFonts w:eastAsia="Times New Roman"/>
          <w:spacing w:val="1"/>
          <w:szCs w:val="24"/>
        </w:rPr>
        <w:t>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e</w:t>
      </w:r>
      <w:r>
        <w:rPr>
          <w:rFonts w:eastAsia="Times New Roman"/>
          <w:szCs w:val="24"/>
        </w:rPr>
        <w:t>ure</w:t>
      </w:r>
      <w:r>
        <w:rPr>
          <w:rFonts w:eastAsia="Times New Roman"/>
          <w:spacing w:val="46"/>
          <w:szCs w:val="24"/>
        </w:rPr>
        <w:t xml:space="preserve"> </w:t>
      </w:r>
      <w:r>
        <w:rPr>
          <w:rFonts w:eastAsia="Times New Roman"/>
          <w:szCs w:val="24"/>
        </w:rPr>
        <w:t>s</w:t>
      </w:r>
      <w:r>
        <w:rPr>
          <w:rFonts w:eastAsia="Times New Roman"/>
          <w:spacing w:val="2"/>
          <w:szCs w:val="24"/>
        </w:rPr>
        <w:t>u</w:t>
      </w:r>
      <w:r>
        <w:rPr>
          <w:rFonts w:eastAsia="Times New Roman"/>
          <w:szCs w:val="24"/>
        </w:rPr>
        <w:t>r</w:t>
      </w:r>
      <w:r>
        <w:rPr>
          <w:rFonts w:eastAsia="Times New Roman"/>
          <w:spacing w:val="47"/>
          <w:szCs w:val="24"/>
        </w:rPr>
        <w:t xml:space="preserve"> </w:t>
      </w:r>
      <w:r>
        <w:rPr>
          <w:rFonts w:eastAsia="Times New Roman"/>
          <w:szCs w:val="24"/>
        </w:rPr>
        <w:t>la</w:t>
      </w:r>
      <w:r>
        <w:rPr>
          <w:rFonts w:eastAsia="Times New Roman"/>
          <w:spacing w:val="47"/>
          <w:szCs w:val="24"/>
        </w:rPr>
        <w:t xml:space="preserve"> </w:t>
      </w:r>
      <w:r>
        <w:rPr>
          <w:rFonts w:eastAsia="Times New Roman"/>
          <w:szCs w:val="24"/>
        </w:rPr>
        <w:t>t</w:t>
      </w:r>
      <w:r>
        <w:rPr>
          <w:rFonts w:eastAsia="Times New Roman"/>
          <w:spacing w:val="2"/>
          <w:szCs w:val="24"/>
        </w:rPr>
        <w:t>e</w:t>
      </w:r>
      <w:r>
        <w:rPr>
          <w:rFonts w:eastAsia="Times New Roman"/>
          <w:szCs w:val="24"/>
        </w:rPr>
        <w:t>nue</w:t>
      </w:r>
      <w:r>
        <w:rPr>
          <w:rFonts w:eastAsia="Times New Roman"/>
          <w:spacing w:val="47"/>
          <w:szCs w:val="24"/>
        </w:rPr>
        <w:t xml:space="preserve"> </w:t>
      </w:r>
      <w:r>
        <w:rPr>
          <w:rFonts w:eastAsia="Times New Roman"/>
          <w:szCs w:val="24"/>
        </w:rPr>
        <w:t>d</w:t>
      </w:r>
      <w:r>
        <w:rPr>
          <w:rFonts w:eastAsia="Times New Roman"/>
          <w:spacing w:val="-1"/>
          <w:szCs w:val="24"/>
        </w:rPr>
        <w:t>e</w:t>
      </w:r>
      <w:r>
        <w:rPr>
          <w:rFonts w:eastAsia="Times New Roman"/>
          <w:szCs w:val="24"/>
        </w:rPr>
        <w:t>s ouvra</w:t>
      </w:r>
      <w:r>
        <w:rPr>
          <w:rFonts w:eastAsia="Times New Roman"/>
          <w:spacing w:val="-2"/>
          <w:szCs w:val="24"/>
        </w:rPr>
        <w:t>g</w:t>
      </w:r>
      <w:r>
        <w:rPr>
          <w:rFonts w:eastAsia="Times New Roman"/>
          <w:spacing w:val="-1"/>
          <w:szCs w:val="24"/>
        </w:rPr>
        <w:t>e</w:t>
      </w:r>
      <w:r>
        <w:rPr>
          <w:rFonts w:eastAsia="Times New Roman"/>
          <w:szCs w:val="24"/>
        </w:rPr>
        <w:t>s ou le</w:t>
      </w:r>
      <w:r>
        <w:rPr>
          <w:rFonts w:eastAsia="Times New Roman"/>
          <w:spacing w:val="-1"/>
          <w:szCs w:val="24"/>
        </w:rPr>
        <w:t xml:space="preserve"> </w:t>
      </w:r>
      <w:r>
        <w:rPr>
          <w:rFonts w:eastAsia="Times New Roman"/>
          <w:spacing w:val="2"/>
          <w:szCs w:val="24"/>
        </w:rPr>
        <w:t>d</w:t>
      </w:r>
      <w:r>
        <w:rPr>
          <w:rFonts w:eastAsia="Times New Roman"/>
          <w:spacing w:val="-1"/>
          <w:szCs w:val="24"/>
        </w:rPr>
        <w:t>é</w:t>
      </w:r>
      <w:r>
        <w:rPr>
          <w:rFonts w:eastAsia="Times New Roman"/>
          <w:szCs w:val="24"/>
        </w:rPr>
        <w:t>roul</w:t>
      </w:r>
      <w:r>
        <w:rPr>
          <w:rFonts w:eastAsia="Times New Roman"/>
          <w:spacing w:val="-1"/>
          <w:szCs w:val="24"/>
        </w:rPr>
        <w:t>e</w:t>
      </w:r>
      <w:r>
        <w:rPr>
          <w:rFonts w:eastAsia="Times New Roman"/>
          <w:spacing w:val="3"/>
          <w:szCs w:val="24"/>
        </w:rPr>
        <w:t>m</w:t>
      </w:r>
      <w:r>
        <w:rPr>
          <w:rFonts w:eastAsia="Times New Roman"/>
          <w:spacing w:val="-1"/>
          <w:szCs w:val="24"/>
        </w:rPr>
        <w:t>e</w:t>
      </w:r>
      <w:r>
        <w:rPr>
          <w:rFonts w:eastAsia="Times New Roman"/>
          <w:szCs w:val="24"/>
        </w:rPr>
        <w:t>nt du c</w:t>
      </w:r>
      <w:r>
        <w:rPr>
          <w:rFonts w:eastAsia="Times New Roman"/>
          <w:spacing w:val="1"/>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p>
    <w:p w14:paraId="414CD553" w14:textId="77777777" w:rsidR="002901AE" w:rsidRDefault="002901AE" w:rsidP="002901AE">
      <w:pPr>
        <w:spacing w:before="8"/>
        <w:ind w:left="103" w:right="8415"/>
        <w:jc w:val="both"/>
        <w:rPr>
          <w:szCs w:val="24"/>
        </w:rPr>
      </w:pPr>
      <w:r>
        <w:rPr>
          <w:rFonts w:eastAsia="Times New Roman"/>
          <w:spacing w:val="-3"/>
          <w:szCs w:val="24"/>
        </w:rPr>
        <w:t>L</w:t>
      </w:r>
      <w:r>
        <w:rPr>
          <w:rFonts w:eastAsia="Times New Roman"/>
          <w:spacing w:val="-1"/>
          <w:szCs w:val="24"/>
        </w:rPr>
        <w:t>e</w:t>
      </w:r>
      <w:r>
        <w:rPr>
          <w:rFonts w:eastAsia="Times New Roman"/>
          <w:szCs w:val="24"/>
        </w:rPr>
        <w:t>s no</w:t>
      </w:r>
      <w:r>
        <w:rPr>
          <w:rFonts w:eastAsia="Times New Roman"/>
          <w:spacing w:val="3"/>
          <w:szCs w:val="24"/>
        </w:rPr>
        <w:t>n</w:t>
      </w:r>
      <w:r>
        <w:rPr>
          <w:rFonts w:eastAsia="Times New Roman"/>
          <w:spacing w:val="-1"/>
          <w:szCs w:val="24"/>
        </w:rPr>
        <w:t>-c</w:t>
      </w:r>
      <w:r>
        <w:rPr>
          <w:rFonts w:eastAsia="Times New Roman"/>
          <w:szCs w:val="24"/>
        </w:rPr>
        <w:t>onf</w:t>
      </w:r>
      <w:r>
        <w:rPr>
          <w:rFonts w:eastAsia="Times New Roman"/>
          <w:spacing w:val="1"/>
          <w:szCs w:val="24"/>
        </w:rPr>
        <w:t>o</w:t>
      </w:r>
      <w:r>
        <w:rPr>
          <w:rFonts w:eastAsia="Times New Roman"/>
          <w:szCs w:val="24"/>
        </w:rPr>
        <w:t>rmités</w:t>
      </w:r>
    </w:p>
    <w:p w14:paraId="3BA0A466" w14:textId="77777777" w:rsidR="002901AE" w:rsidRDefault="002901AE" w:rsidP="002901AE">
      <w:pPr>
        <w:spacing w:before="12"/>
        <w:ind w:left="103" w:right="8375"/>
        <w:jc w:val="both"/>
        <w:rPr>
          <w:szCs w:val="24"/>
        </w:rPr>
      </w:pPr>
      <w:r>
        <w:rPr>
          <w:rFonts w:eastAsia="Times New Roman"/>
          <w:spacing w:val="-3"/>
          <w:szCs w:val="24"/>
        </w:rPr>
        <w:t>L</w:t>
      </w:r>
      <w:r>
        <w:rPr>
          <w:rFonts w:eastAsia="Times New Roman"/>
          <w:spacing w:val="-1"/>
          <w:szCs w:val="24"/>
        </w:rPr>
        <w:t>e</w:t>
      </w:r>
      <w:r>
        <w:rPr>
          <w:rFonts w:eastAsia="Times New Roman"/>
          <w:szCs w:val="24"/>
        </w:rPr>
        <w:t>s visi</w:t>
      </w:r>
      <w:r>
        <w:rPr>
          <w:rFonts w:eastAsia="Times New Roman"/>
          <w:spacing w:val="1"/>
          <w:szCs w:val="24"/>
        </w:rPr>
        <w:t>t</w:t>
      </w:r>
      <w:r>
        <w:rPr>
          <w:rFonts w:eastAsia="Times New Roman"/>
          <w:spacing w:val="-1"/>
          <w:szCs w:val="24"/>
        </w:rPr>
        <w:t>e</w:t>
      </w:r>
      <w:r>
        <w:rPr>
          <w:rFonts w:eastAsia="Times New Roman"/>
          <w:szCs w:val="24"/>
        </w:rPr>
        <w:t>s o</w:t>
      </w:r>
      <w:r>
        <w:rPr>
          <w:rFonts w:eastAsia="Times New Roman"/>
          <w:spacing w:val="2"/>
          <w:szCs w:val="24"/>
        </w:rPr>
        <w:t>f</w:t>
      </w:r>
      <w:r>
        <w:rPr>
          <w:rFonts w:eastAsia="Times New Roman"/>
          <w:szCs w:val="24"/>
        </w:rPr>
        <w:t>fi</w:t>
      </w:r>
      <w:r>
        <w:rPr>
          <w:rFonts w:eastAsia="Times New Roman"/>
          <w:spacing w:val="-1"/>
          <w:szCs w:val="24"/>
        </w:rPr>
        <w:t>c</w:t>
      </w:r>
      <w:r>
        <w:rPr>
          <w:rFonts w:eastAsia="Times New Roman"/>
          <w:szCs w:val="24"/>
        </w:rPr>
        <w:t>ielles</w:t>
      </w:r>
    </w:p>
    <w:p w14:paraId="1CCFAF54" w14:textId="77777777" w:rsidR="002901AE" w:rsidRDefault="002901AE" w:rsidP="002901AE">
      <w:pPr>
        <w:spacing w:before="12"/>
        <w:ind w:left="103" w:right="794"/>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jo</w:t>
      </w:r>
      <w:r>
        <w:rPr>
          <w:rFonts w:eastAsia="Times New Roman"/>
          <w:spacing w:val="3"/>
          <w:szCs w:val="24"/>
        </w:rPr>
        <w:t>u</w:t>
      </w:r>
      <w:r>
        <w:rPr>
          <w:rFonts w:eastAsia="Times New Roman"/>
          <w:szCs w:val="24"/>
        </w:rPr>
        <w:t>rn</w:t>
      </w:r>
      <w:r>
        <w:rPr>
          <w:rFonts w:eastAsia="Times New Roman"/>
          <w:spacing w:val="-2"/>
          <w:szCs w:val="24"/>
        </w:rPr>
        <w:t>a</w:t>
      </w:r>
      <w:r>
        <w:rPr>
          <w:rFonts w:eastAsia="Times New Roman"/>
          <w:szCs w:val="24"/>
        </w:rPr>
        <w:t>l de</w:t>
      </w:r>
      <w:r>
        <w:rPr>
          <w:rFonts w:eastAsia="Times New Roman"/>
          <w:spacing w:val="2"/>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 xml:space="preserve">r </w:t>
      </w:r>
      <w:r>
        <w:rPr>
          <w:rFonts w:eastAsia="Times New Roman"/>
          <w:spacing w:val="2"/>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zCs w:val="24"/>
        </w:rPr>
        <w:t>si</w:t>
      </w:r>
      <w:r>
        <w:rPr>
          <w:rFonts w:eastAsia="Times New Roman"/>
          <w:spacing w:val="-2"/>
          <w:szCs w:val="24"/>
        </w:rPr>
        <w:t>g</w:t>
      </w:r>
      <w:r>
        <w:rPr>
          <w:rFonts w:eastAsia="Times New Roman"/>
          <w:szCs w:val="24"/>
        </w:rPr>
        <w:t>né</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w:t>
      </w:r>
      <w:r>
        <w:rPr>
          <w:rFonts w:eastAsia="Times New Roman"/>
          <w:spacing w:val="2"/>
          <w:szCs w:val="24"/>
        </w:rPr>
        <w:t>u</w:t>
      </w:r>
      <w:r>
        <w:rPr>
          <w:rFonts w:eastAsia="Times New Roman"/>
          <w:szCs w:val="24"/>
        </w:rPr>
        <w:t>e</w:t>
      </w:r>
      <w:r>
        <w:rPr>
          <w:rFonts w:eastAsia="Times New Roman"/>
          <w:spacing w:val="-1"/>
          <w:szCs w:val="24"/>
        </w:rPr>
        <w:t xml:space="preserve"> </w:t>
      </w:r>
      <w:r>
        <w:rPr>
          <w:rFonts w:eastAsia="Times New Roman"/>
          <w:szCs w:val="24"/>
        </w:rPr>
        <w:t>jour p</w:t>
      </w:r>
      <w:r>
        <w:rPr>
          <w:rFonts w:eastAsia="Times New Roman"/>
          <w:spacing w:val="-1"/>
          <w:szCs w:val="24"/>
        </w:rPr>
        <w:t>a</w:t>
      </w:r>
      <w:r>
        <w:rPr>
          <w:rFonts w:eastAsia="Times New Roman"/>
          <w:szCs w:val="24"/>
        </w:rPr>
        <w:t xml:space="preserve">r </w:t>
      </w:r>
      <w:r>
        <w:rPr>
          <w:rFonts w:eastAsia="Times New Roman"/>
          <w:spacing w:val="2"/>
          <w:szCs w:val="24"/>
        </w:rPr>
        <w:t>l</w:t>
      </w:r>
      <w:r>
        <w:rPr>
          <w:rFonts w:eastAsia="Times New Roman"/>
          <w:szCs w:val="24"/>
        </w:rPr>
        <w:t>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s</w:t>
      </w:r>
      <w:r>
        <w:rPr>
          <w:rFonts w:eastAsia="Times New Roman"/>
          <w:spacing w:val="-1"/>
          <w:szCs w:val="24"/>
        </w:rPr>
        <w:t>e</w:t>
      </w:r>
      <w:r>
        <w:rPr>
          <w:rFonts w:eastAsia="Times New Roman"/>
          <w:szCs w:val="24"/>
        </w:rPr>
        <w:t>ntant du Co</w:t>
      </w:r>
      <w:r>
        <w:rPr>
          <w:rFonts w:eastAsia="Times New Roman"/>
          <w:spacing w:val="-1"/>
          <w:szCs w:val="24"/>
        </w:rPr>
        <w:t>c</w:t>
      </w:r>
      <w:r>
        <w:rPr>
          <w:rFonts w:eastAsia="Times New Roman"/>
          <w:szCs w:val="24"/>
        </w:rPr>
        <w:t>on</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zCs w:val="24"/>
        </w:rPr>
        <w:t xml:space="preserve">tant </w:t>
      </w:r>
      <w:r>
        <w:rPr>
          <w:rFonts w:eastAsia="Times New Roman"/>
          <w:spacing w:val="-1"/>
          <w:szCs w:val="24"/>
        </w:rPr>
        <w:t>e</w:t>
      </w:r>
      <w:r>
        <w:rPr>
          <w:rFonts w:eastAsia="Times New Roman"/>
          <w:szCs w:val="24"/>
        </w:rPr>
        <w:t xml:space="preserve">t </w:t>
      </w:r>
      <w:r>
        <w:rPr>
          <w:rFonts w:eastAsia="Times New Roman"/>
          <w:spacing w:val="3"/>
          <w:szCs w:val="24"/>
        </w:rPr>
        <w:t>d</w:t>
      </w:r>
      <w:r>
        <w:rPr>
          <w:rFonts w:eastAsia="Times New Roman"/>
          <w:szCs w:val="24"/>
        </w:rPr>
        <w:t>e</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r.</w:t>
      </w:r>
    </w:p>
    <w:p w14:paraId="6685EDEC" w14:textId="77777777" w:rsidR="002901AE" w:rsidRDefault="002901AE" w:rsidP="002901AE">
      <w:pPr>
        <w:spacing w:before="9" w:line="242" w:lineRule="auto"/>
        <w:ind w:left="110" w:right="84" w:hanging="7"/>
        <w:jc w:val="both"/>
        <w:rPr>
          <w:szCs w:val="24"/>
        </w:rPr>
      </w:pPr>
      <w:r>
        <w:rPr>
          <w:rFonts w:eastAsia="Times New Roman"/>
          <w:szCs w:val="24"/>
        </w:rPr>
        <w:t>Une r</w:t>
      </w:r>
      <w:r>
        <w:rPr>
          <w:rFonts w:eastAsia="Times New Roman"/>
          <w:spacing w:val="-2"/>
          <w:szCs w:val="24"/>
        </w:rPr>
        <w:t>é</w:t>
      </w:r>
      <w:r>
        <w:rPr>
          <w:rFonts w:eastAsia="Times New Roman"/>
          <w:szCs w:val="24"/>
        </w:rPr>
        <w:t>union</w:t>
      </w:r>
      <w:r>
        <w:rPr>
          <w:rFonts w:eastAsia="Times New Roman"/>
          <w:spacing w:val="2"/>
          <w:szCs w:val="24"/>
        </w:rPr>
        <w:t xml:space="preserve"> </w:t>
      </w:r>
      <w:r>
        <w:rPr>
          <w:rFonts w:eastAsia="Times New Roman"/>
          <w:szCs w:val="24"/>
        </w:rPr>
        <w:t>h</w:t>
      </w:r>
      <w:r>
        <w:rPr>
          <w:rFonts w:eastAsia="Times New Roman"/>
          <w:spacing w:val="-1"/>
          <w:szCs w:val="24"/>
        </w:rPr>
        <w:t>e</w:t>
      </w:r>
      <w:r>
        <w:rPr>
          <w:rFonts w:eastAsia="Times New Roman"/>
          <w:szCs w:val="24"/>
        </w:rPr>
        <w:t>bdoma</w:t>
      </w:r>
      <w:r>
        <w:rPr>
          <w:rFonts w:eastAsia="Times New Roman"/>
          <w:spacing w:val="2"/>
          <w:szCs w:val="24"/>
        </w:rPr>
        <w:t>d</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laqu</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ipe</w:t>
      </w:r>
      <w:r>
        <w:rPr>
          <w:rFonts w:eastAsia="Times New Roman"/>
          <w:spacing w:val="1"/>
          <w:szCs w:val="24"/>
        </w:rPr>
        <w:t>r</w:t>
      </w:r>
      <w:r>
        <w:rPr>
          <w:rFonts w:eastAsia="Times New Roman"/>
          <w:szCs w:val="24"/>
        </w:rPr>
        <w:t>ont</w:t>
      </w:r>
      <w:r>
        <w:rPr>
          <w:rFonts w:eastAsia="Times New Roman"/>
          <w:spacing w:val="2"/>
          <w:szCs w:val="24"/>
        </w:rPr>
        <w:t xml:space="preserve"> </w:t>
      </w:r>
      <w:r>
        <w:rPr>
          <w:rFonts w:eastAsia="Times New Roman"/>
          <w:szCs w:val="24"/>
        </w:rPr>
        <w:t>obl</w:t>
      </w:r>
      <w:r>
        <w:rPr>
          <w:rFonts w:eastAsia="Times New Roman"/>
          <w:spacing w:val="1"/>
          <w:szCs w:val="24"/>
        </w:rPr>
        <w:t>i</w:t>
      </w:r>
      <w:r>
        <w:rPr>
          <w:rFonts w:eastAsia="Times New Roman"/>
          <w:spacing w:val="-2"/>
          <w:szCs w:val="24"/>
        </w:rPr>
        <w:t>g</w:t>
      </w:r>
      <w:r>
        <w:rPr>
          <w:rFonts w:eastAsia="Times New Roman"/>
          <w:spacing w:val="-1"/>
          <w:szCs w:val="24"/>
        </w:rPr>
        <w:t>a</w:t>
      </w:r>
      <w:r>
        <w:rPr>
          <w:rFonts w:eastAsia="Times New Roman"/>
          <w:szCs w:val="24"/>
        </w:rPr>
        <w:t>to</w:t>
      </w:r>
      <w:r>
        <w:rPr>
          <w:rFonts w:eastAsia="Times New Roman"/>
          <w:spacing w:val="1"/>
          <w:szCs w:val="24"/>
        </w:rPr>
        <w:t>i</w:t>
      </w:r>
      <w:r>
        <w:rPr>
          <w:rFonts w:eastAsia="Times New Roman"/>
          <w:szCs w:val="24"/>
        </w:rPr>
        <w:t>r</w:t>
      </w:r>
      <w:r>
        <w:rPr>
          <w:rFonts w:eastAsia="Times New Roman"/>
          <w:spacing w:val="-2"/>
          <w:szCs w:val="24"/>
        </w:rPr>
        <w:t>e</w:t>
      </w:r>
      <w:r>
        <w:rPr>
          <w:rFonts w:eastAsia="Times New Roman"/>
          <w:szCs w:val="24"/>
        </w:rPr>
        <w:t>ment</w:t>
      </w:r>
      <w:r>
        <w:rPr>
          <w:rFonts w:eastAsia="Times New Roman"/>
          <w:spacing w:val="2"/>
          <w:szCs w:val="24"/>
        </w:rPr>
        <w:t xml:space="preserve"> </w:t>
      </w:r>
      <w:r>
        <w:rPr>
          <w:rFonts w:eastAsia="Times New Roman"/>
          <w:szCs w:val="24"/>
        </w:rPr>
        <w:t>le</w:t>
      </w:r>
      <w:r>
        <w:rPr>
          <w:rFonts w:eastAsia="Times New Roman"/>
          <w:spacing w:val="3"/>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r>
        <w:rPr>
          <w:rFonts w:eastAsia="Times New Roman"/>
          <w:spacing w:val="2"/>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ntuellem</w:t>
      </w:r>
      <w:r>
        <w:rPr>
          <w:rFonts w:eastAsia="Times New Roman"/>
          <w:spacing w:val="-1"/>
          <w:szCs w:val="24"/>
        </w:rPr>
        <w:t>e</w:t>
      </w:r>
      <w:r>
        <w:rPr>
          <w:rFonts w:eastAsia="Times New Roman"/>
          <w:szCs w:val="24"/>
        </w:rPr>
        <w:t>nt</w:t>
      </w:r>
      <w:r>
        <w:rPr>
          <w:rFonts w:eastAsia="Times New Roman"/>
          <w:spacing w:val="-9"/>
          <w:szCs w:val="24"/>
        </w:rPr>
        <w:t xml:space="preserve"> </w:t>
      </w:r>
      <w:r>
        <w:rPr>
          <w:rFonts w:eastAsia="Times New Roman"/>
          <w:szCs w:val="24"/>
        </w:rPr>
        <w:t>le</w:t>
      </w:r>
      <w:r>
        <w:rPr>
          <w:rFonts w:eastAsia="Times New Roman"/>
          <w:spacing w:val="-8"/>
          <w:szCs w:val="24"/>
        </w:rPr>
        <w:t xml:space="preserve"> </w:t>
      </w:r>
      <w:r>
        <w:rPr>
          <w:rFonts w:eastAsia="Times New Roman"/>
          <w:szCs w:val="24"/>
        </w:rPr>
        <w:t>Ch</w:t>
      </w:r>
      <w:r>
        <w:rPr>
          <w:rFonts w:eastAsia="Times New Roman"/>
          <w:spacing w:val="-1"/>
          <w:szCs w:val="24"/>
        </w:rPr>
        <w:t>e</w:t>
      </w:r>
      <w:r>
        <w:rPr>
          <w:rFonts w:eastAsia="Times New Roman"/>
          <w:szCs w:val="24"/>
        </w:rPr>
        <w:t>f</w:t>
      </w:r>
      <w:r>
        <w:rPr>
          <w:rFonts w:eastAsia="Times New Roman"/>
          <w:spacing w:val="-10"/>
          <w:szCs w:val="24"/>
        </w:rPr>
        <w:t xml:space="preserve"> </w:t>
      </w:r>
      <w:r>
        <w:rPr>
          <w:rFonts w:eastAsia="Times New Roman"/>
          <w:spacing w:val="2"/>
          <w:szCs w:val="24"/>
        </w:rPr>
        <w:t>d</w:t>
      </w:r>
      <w:r>
        <w:rPr>
          <w:rFonts w:eastAsia="Times New Roman"/>
          <w:szCs w:val="24"/>
        </w:rPr>
        <w:t>e</w:t>
      </w:r>
      <w:r>
        <w:rPr>
          <w:rFonts w:eastAsia="Times New Roman"/>
          <w:spacing w:val="-11"/>
          <w:szCs w:val="24"/>
        </w:rPr>
        <w:t xml:space="preserve"> </w:t>
      </w:r>
      <w:r>
        <w:rPr>
          <w:rFonts w:eastAsia="Times New Roman"/>
          <w:szCs w:val="24"/>
        </w:rPr>
        <w:t>s</w:t>
      </w:r>
      <w:r>
        <w:rPr>
          <w:rFonts w:eastAsia="Times New Roman"/>
          <w:spacing w:val="-1"/>
          <w:szCs w:val="24"/>
        </w:rPr>
        <w:t>e</w:t>
      </w:r>
      <w:r>
        <w:rPr>
          <w:rFonts w:eastAsia="Times New Roman"/>
          <w:szCs w:val="24"/>
        </w:rPr>
        <w:t>rvi</w:t>
      </w:r>
      <w:r>
        <w:rPr>
          <w:rFonts w:eastAsia="Times New Roman"/>
          <w:spacing w:val="1"/>
          <w:szCs w:val="24"/>
        </w:rPr>
        <w:t>c</w:t>
      </w:r>
      <w:r>
        <w:rPr>
          <w:rFonts w:eastAsia="Times New Roman"/>
          <w:spacing w:val="-1"/>
          <w:szCs w:val="24"/>
        </w:rPr>
        <w:t>e</w:t>
      </w:r>
      <w:r>
        <w:rPr>
          <w:rFonts w:eastAsia="Times New Roman"/>
          <w:szCs w:val="24"/>
        </w:rPr>
        <w:t>,</w:t>
      </w:r>
      <w:r>
        <w:rPr>
          <w:rFonts w:eastAsia="Times New Roman"/>
          <w:spacing w:val="-10"/>
          <w:szCs w:val="24"/>
        </w:rPr>
        <w:t xml:space="preserve"> </w:t>
      </w:r>
      <w:r>
        <w:rPr>
          <w:rFonts w:eastAsia="Times New Roman"/>
          <w:szCs w:val="24"/>
        </w:rPr>
        <w:t>p</w:t>
      </w:r>
      <w:r>
        <w:rPr>
          <w:rFonts w:eastAsia="Times New Roman"/>
          <w:spacing w:val="1"/>
          <w:szCs w:val="24"/>
        </w:rPr>
        <w:t>e</w:t>
      </w:r>
      <w:r>
        <w:rPr>
          <w:rFonts w:eastAsia="Times New Roman"/>
          <w:szCs w:val="24"/>
        </w:rPr>
        <w:t>rm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ra</w:t>
      </w:r>
      <w:r>
        <w:rPr>
          <w:rFonts w:eastAsia="Times New Roman"/>
          <w:spacing w:val="-11"/>
          <w:szCs w:val="24"/>
        </w:rPr>
        <w:t xml:space="preserve"> </w:t>
      </w:r>
      <w:r>
        <w:rPr>
          <w:rFonts w:eastAsia="Times New Roman"/>
          <w:spacing w:val="2"/>
          <w:szCs w:val="24"/>
        </w:rPr>
        <w:t>d</w:t>
      </w:r>
      <w:r>
        <w:rPr>
          <w:rFonts w:eastAsia="Times New Roman"/>
          <w:szCs w:val="24"/>
        </w:rPr>
        <w:t>e</w:t>
      </w:r>
      <w:r>
        <w:rPr>
          <w:rFonts w:eastAsia="Times New Roman"/>
          <w:spacing w:val="-11"/>
          <w:szCs w:val="24"/>
        </w:rPr>
        <w:t xml:space="preserve"> </w:t>
      </w:r>
      <w:r>
        <w:rPr>
          <w:rFonts w:eastAsia="Times New Roman"/>
          <w:szCs w:val="24"/>
        </w:rPr>
        <w:t>d</w:t>
      </w:r>
      <w:r>
        <w:rPr>
          <w:rFonts w:eastAsia="Times New Roman"/>
          <w:spacing w:val="3"/>
          <w:szCs w:val="24"/>
        </w:rPr>
        <w:t>i</w:t>
      </w:r>
      <w:r>
        <w:rPr>
          <w:rFonts w:eastAsia="Times New Roman"/>
          <w:szCs w:val="24"/>
        </w:rPr>
        <w:t>s</w:t>
      </w:r>
      <w:r>
        <w:rPr>
          <w:rFonts w:eastAsia="Times New Roman"/>
          <w:spacing w:val="-1"/>
          <w:szCs w:val="24"/>
        </w:rPr>
        <w:t>c</w:t>
      </w:r>
      <w:r>
        <w:rPr>
          <w:rFonts w:eastAsia="Times New Roman"/>
          <w:szCs w:val="24"/>
        </w:rPr>
        <w:t>uter</w:t>
      </w:r>
      <w:r>
        <w:rPr>
          <w:rFonts w:eastAsia="Times New Roman"/>
          <w:spacing w:val="-11"/>
          <w:szCs w:val="24"/>
        </w:rPr>
        <w:t xml:space="preserve"> </w:t>
      </w:r>
      <w:r>
        <w:rPr>
          <w:rFonts w:eastAsia="Times New Roman"/>
          <w:szCs w:val="24"/>
        </w:rPr>
        <w:t>de</w:t>
      </w:r>
      <w:r>
        <w:rPr>
          <w:rFonts w:eastAsia="Times New Roman"/>
          <w:spacing w:val="-8"/>
          <w:szCs w:val="24"/>
        </w:rPr>
        <w:t xml:space="preserve"> </w:t>
      </w:r>
      <w:r>
        <w:rPr>
          <w:rFonts w:eastAsia="Times New Roman"/>
          <w:szCs w:val="24"/>
        </w:rPr>
        <w:t>poin</w:t>
      </w:r>
      <w:r>
        <w:rPr>
          <w:rFonts w:eastAsia="Times New Roman"/>
          <w:spacing w:val="1"/>
          <w:szCs w:val="24"/>
        </w:rPr>
        <w:t>t</w:t>
      </w:r>
      <w:r>
        <w:rPr>
          <w:rFonts w:eastAsia="Times New Roman"/>
          <w:szCs w:val="24"/>
        </w:rPr>
        <w:t>s</w:t>
      </w:r>
      <w:r>
        <w:rPr>
          <w:rFonts w:eastAsia="Times New Roman"/>
          <w:spacing w:val="-9"/>
          <w:szCs w:val="24"/>
        </w:rPr>
        <w:t xml:space="preserve"> </w:t>
      </w:r>
      <w:r>
        <w:rPr>
          <w:rFonts w:eastAsia="Times New Roman"/>
          <w:szCs w:val="24"/>
        </w:rPr>
        <w:t>r</w:t>
      </w:r>
      <w:r>
        <w:rPr>
          <w:rFonts w:eastAsia="Times New Roman"/>
          <w:spacing w:val="-2"/>
          <w:szCs w:val="24"/>
        </w:rPr>
        <w:t>e</w:t>
      </w:r>
      <w:r>
        <w:rPr>
          <w:rFonts w:eastAsia="Times New Roman"/>
          <w:szCs w:val="24"/>
        </w:rPr>
        <w:t>latifs</w:t>
      </w:r>
      <w:r>
        <w:rPr>
          <w:rFonts w:eastAsia="Times New Roman"/>
          <w:spacing w:val="-7"/>
          <w:szCs w:val="24"/>
        </w:rPr>
        <w:t xml:space="preserve"> </w:t>
      </w:r>
      <w:r>
        <w:rPr>
          <w:rFonts w:eastAsia="Times New Roman"/>
          <w:szCs w:val="24"/>
        </w:rPr>
        <w:t>à</w:t>
      </w:r>
      <w:r>
        <w:rPr>
          <w:rFonts w:eastAsia="Times New Roman"/>
          <w:spacing w:val="-8"/>
          <w:szCs w:val="24"/>
        </w:rPr>
        <w:t xml:space="preserve"> </w:t>
      </w:r>
      <w:r>
        <w:rPr>
          <w:rFonts w:eastAsia="Times New Roman"/>
          <w:szCs w:val="24"/>
        </w:rPr>
        <w:t>l’</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10"/>
          <w:szCs w:val="24"/>
        </w:rPr>
        <w:t xml:space="preserve"> </w:t>
      </w:r>
      <w:r>
        <w:rPr>
          <w:rFonts w:eastAsia="Times New Roman"/>
          <w:szCs w:val="24"/>
        </w:rPr>
        <w:t>du</w:t>
      </w:r>
      <w:r>
        <w:rPr>
          <w:rFonts w:eastAsia="Times New Roman"/>
          <w:spacing w:val="-10"/>
          <w:szCs w:val="24"/>
        </w:rPr>
        <w:t xml:space="preserve"> </w:t>
      </w:r>
      <w:r>
        <w:rPr>
          <w:rFonts w:eastAsia="Times New Roman"/>
          <w:szCs w:val="24"/>
        </w:rPr>
        <w:t>ma</w:t>
      </w:r>
      <w:r>
        <w:rPr>
          <w:rFonts w:eastAsia="Times New Roman"/>
          <w:spacing w:val="-1"/>
          <w:szCs w:val="24"/>
        </w:rPr>
        <w:t>rc</w:t>
      </w:r>
      <w:r>
        <w:rPr>
          <w:rFonts w:eastAsia="Times New Roman"/>
          <w:spacing w:val="2"/>
          <w:szCs w:val="24"/>
        </w:rPr>
        <w:t>h</w:t>
      </w:r>
      <w:r>
        <w:rPr>
          <w:rFonts w:eastAsia="Times New Roman"/>
          <w:spacing w:val="-1"/>
          <w:szCs w:val="24"/>
        </w:rPr>
        <w:t>é</w:t>
      </w:r>
      <w:r>
        <w:rPr>
          <w:rFonts w:eastAsia="Times New Roman"/>
          <w:szCs w:val="24"/>
        </w:rPr>
        <w:t>,</w:t>
      </w:r>
      <w:r>
        <w:rPr>
          <w:rFonts w:eastAsia="Times New Roman"/>
          <w:spacing w:val="-10"/>
          <w:szCs w:val="24"/>
        </w:rPr>
        <w:t xml:space="preserve"> </w:t>
      </w:r>
      <w:r>
        <w:rPr>
          <w:rFonts w:eastAsia="Times New Roman"/>
          <w:szCs w:val="24"/>
        </w:rPr>
        <w:t>d</w:t>
      </w:r>
      <w:r>
        <w:rPr>
          <w:rFonts w:eastAsia="Times New Roman"/>
          <w:spacing w:val="1"/>
          <w:szCs w:val="24"/>
        </w:rPr>
        <w:t>’</w:t>
      </w:r>
      <w:r>
        <w:rPr>
          <w:rFonts w:eastAsia="Times New Roman"/>
          <w:spacing w:val="-1"/>
          <w:szCs w:val="24"/>
        </w:rPr>
        <w:t>é</w:t>
      </w:r>
      <w:r>
        <w:rPr>
          <w:rFonts w:eastAsia="Times New Roman"/>
          <w:szCs w:val="24"/>
        </w:rPr>
        <w:t>v</w:t>
      </w:r>
      <w:r>
        <w:rPr>
          <w:rFonts w:eastAsia="Times New Roman"/>
          <w:spacing w:val="-1"/>
          <w:szCs w:val="24"/>
        </w:rPr>
        <w:t>a</w:t>
      </w:r>
      <w:r>
        <w:rPr>
          <w:rFonts w:eastAsia="Times New Roman"/>
          <w:szCs w:val="24"/>
        </w:rPr>
        <w:t xml:space="preserve">luer </w:t>
      </w:r>
      <w:r>
        <w:rPr>
          <w:rFonts w:eastAsia="Times New Roman"/>
          <w:szCs w:val="24"/>
        </w:rPr>
        <w:lastRenderedPageBreak/>
        <w:t>l’</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de p</w:t>
      </w:r>
      <w:r>
        <w:rPr>
          <w:rFonts w:eastAsia="Times New Roman"/>
          <w:spacing w:val="1"/>
          <w:szCs w:val="24"/>
        </w:rPr>
        <w:t>r</w:t>
      </w:r>
      <w:r>
        <w:rPr>
          <w:rFonts w:eastAsia="Times New Roman"/>
          <w:spacing w:val="-1"/>
          <w:szCs w:val="24"/>
        </w:rPr>
        <w:t>éc</w:t>
      </w:r>
      <w:r>
        <w:rPr>
          <w:rFonts w:eastAsia="Times New Roman"/>
          <w:szCs w:val="24"/>
        </w:rPr>
        <w:t>iser</w:t>
      </w:r>
      <w:r>
        <w:rPr>
          <w:rFonts w:eastAsia="Times New Roman"/>
          <w:spacing w:val="2"/>
          <w:szCs w:val="24"/>
        </w:rPr>
        <w:t xml:space="preserve"> </w:t>
      </w:r>
      <w:r>
        <w:rPr>
          <w:rFonts w:eastAsia="Times New Roman"/>
          <w:szCs w:val="24"/>
        </w:rPr>
        <w:t>tout</w:t>
      </w:r>
      <w:r>
        <w:rPr>
          <w:rFonts w:eastAsia="Times New Roman"/>
          <w:spacing w:val="2"/>
          <w:szCs w:val="24"/>
        </w:rPr>
        <w:t xml:space="preserve"> </w:t>
      </w:r>
      <w:r>
        <w:rPr>
          <w:rFonts w:eastAsia="Times New Roman"/>
          <w:spacing w:val="-1"/>
          <w:szCs w:val="24"/>
        </w:rPr>
        <w:t>é</w:t>
      </w:r>
      <w:r>
        <w:rPr>
          <w:rFonts w:eastAsia="Times New Roman"/>
          <w:szCs w:val="24"/>
        </w:rPr>
        <w:t>l</w:t>
      </w:r>
      <w:r>
        <w:rPr>
          <w:rFonts w:eastAsia="Times New Roman"/>
          <w:spacing w:val="2"/>
          <w:szCs w:val="24"/>
        </w:rPr>
        <w:t>é</w:t>
      </w:r>
      <w:r>
        <w:rPr>
          <w:rFonts w:eastAsia="Times New Roman"/>
          <w:szCs w:val="24"/>
        </w:rPr>
        <w:t>ment</w:t>
      </w:r>
      <w:r>
        <w:rPr>
          <w:rFonts w:eastAsia="Times New Roman"/>
          <w:spacing w:val="1"/>
          <w:szCs w:val="24"/>
        </w:rPr>
        <w:t xml:space="preserve"> </w:t>
      </w:r>
      <w:r>
        <w:rPr>
          <w:rFonts w:eastAsia="Times New Roman"/>
          <w:szCs w:val="24"/>
        </w:rPr>
        <w:t>n’</w:t>
      </w:r>
      <w:r>
        <w:rPr>
          <w:rFonts w:eastAsia="Times New Roman"/>
          <w:spacing w:val="3"/>
          <w:szCs w:val="24"/>
        </w:rPr>
        <w:t>a</w:t>
      </w:r>
      <w:r>
        <w:rPr>
          <w:rFonts w:eastAsia="Times New Roman"/>
          <w:spacing w:val="-5"/>
          <w:szCs w:val="24"/>
        </w:rPr>
        <w:t>y</w:t>
      </w:r>
      <w:r>
        <w:rPr>
          <w:rFonts w:eastAsia="Times New Roman"/>
          <w:spacing w:val="1"/>
          <w:szCs w:val="24"/>
        </w:rPr>
        <w:t>a</w:t>
      </w:r>
      <w:r>
        <w:rPr>
          <w:rFonts w:eastAsia="Times New Roman"/>
          <w:szCs w:val="24"/>
        </w:rPr>
        <w:t>nt</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3"/>
          <w:szCs w:val="24"/>
        </w:rPr>
        <w:t xml:space="preserve"> </w:t>
      </w:r>
      <w:r>
        <w:rPr>
          <w:rFonts w:eastAsia="Times New Roman"/>
          <w:szCs w:val="24"/>
        </w:rPr>
        <w:t>re</w:t>
      </w:r>
      <w:r>
        <w:rPr>
          <w:rFonts w:eastAsia="Times New Roman"/>
          <w:spacing w:val="-1"/>
          <w:szCs w:val="24"/>
        </w:rPr>
        <w:t>ç</w:t>
      </w:r>
      <w:r>
        <w:rPr>
          <w:rFonts w:eastAsia="Times New Roman"/>
          <w:szCs w:val="24"/>
        </w:rPr>
        <w:t>u</w:t>
      </w:r>
      <w:r>
        <w:rPr>
          <w:rFonts w:eastAsia="Times New Roman"/>
          <w:spacing w:val="1"/>
          <w:szCs w:val="24"/>
        </w:rPr>
        <w:t xml:space="preserve"> </w:t>
      </w:r>
      <w:r>
        <w:rPr>
          <w:rFonts w:eastAsia="Times New Roman"/>
          <w:spacing w:val="2"/>
          <w:szCs w:val="24"/>
        </w:rPr>
        <w:t>u</w:t>
      </w:r>
      <w:r>
        <w:rPr>
          <w:rFonts w:eastAsia="Times New Roman"/>
          <w:szCs w:val="24"/>
        </w:rPr>
        <w:t>ne d</w:t>
      </w:r>
      <w:r>
        <w:rPr>
          <w:rFonts w:eastAsia="Times New Roman"/>
          <w:spacing w:val="1"/>
          <w:szCs w:val="24"/>
        </w:rPr>
        <w:t>é</w:t>
      </w:r>
      <w:r>
        <w:rPr>
          <w:rFonts w:eastAsia="Times New Roman"/>
          <w:szCs w:val="24"/>
        </w:rPr>
        <w:t>finit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suf</w:t>
      </w:r>
      <w:r>
        <w:rPr>
          <w:rFonts w:eastAsia="Times New Roman"/>
          <w:spacing w:val="-1"/>
          <w:szCs w:val="24"/>
        </w:rPr>
        <w:t>f</w:t>
      </w:r>
      <w:r>
        <w:rPr>
          <w:rFonts w:eastAsia="Times New Roman"/>
          <w:szCs w:val="24"/>
        </w:rPr>
        <w:t>isamm</w:t>
      </w:r>
      <w:r>
        <w:rPr>
          <w:rFonts w:eastAsia="Times New Roman"/>
          <w:spacing w:val="2"/>
          <w:szCs w:val="24"/>
        </w:rPr>
        <w:t>e</w:t>
      </w:r>
      <w:r>
        <w:rPr>
          <w:rFonts w:eastAsia="Times New Roman"/>
          <w:szCs w:val="24"/>
        </w:rPr>
        <w:t>nt</w:t>
      </w:r>
      <w:r>
        <w:rPr>
          <w:rFonts w:eastAsia="Times New Roman"/>
          <w:spacing w:val="1"/>
          <w:szCs w:val="24"/>
        </w:rPr>
        <w:t xml:space="preserve"> </w:t>
      </w:r>
      <w:r>
        <w:rPr>
          <w:rFonts w:eastAsia="Times New Roman"/>
          <w:spacing w:val="-1"/>
          <w:szCs w:val="24"/>
        </w:rPr>
        <w:t>c</w:t>
      </w:r>
      <w:r>
        <w:rPr>
          <w:rFonts w:eastAsia="Times New Roman"/>
          <w:szCs w:val="24"/>
        </w:rPr>
        <w:t>laire d</w:t>
      </w:r>
      <w:r>
        <w:rPr>
          <w:rFonts w:eastAsia="Times New Roman"/>
          <w:spacing w:val="-1"/>
          <w:szCs w:val="24"/>
        </w:rPr>
        <w:t>a</w:t>
      </w:r>
      <w:r>
        <w:rPr>
          <w:rFonts w:eastAsia="Times New Roman"/>
          <w:szCs w:val="24"/>
        </w:rPr>
        <w:t>ns l</w:t>
      </w:r>
      <w:r>
        <w:rPr>
          <w:rFonts w:eastAsia="Times New Roman"/>
          <w:spacing w:val="-1"/>
          <w:szCs w:val="24"/>
        </w:rPr>
        <w:t>e</w:t>
      </w:r>
      <w:r>
        <w:rPr>
          <w:rFonts w:eastAsia="Times New Roman"/>
          <w:szCs w:val="24"/>
        </w:rPr>
        <w:t>s te</w:t>
      </w:r>
      <w:r>
        <w:rPr>
          <w:rFonts w:eastAsia="Times New Roman"/>
          <w:spacing w:val="-1"/>
          <w:szCs w:val="24"/>
        </w:rPr>
        <w:t>r</w:t>
      </w:r>
      <w:r>
        <w:rPr>
          <w:rFonts w:eastAsia="Times New Roman"/>
          <w:szCs w:val="24"/>
        </w:rPr>
        <w:t xml:space="preserve">mes du </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w:t>
      </w:r>
      <w:r>
        <w:rPr>
          <w:rFonts w:eastAsia="Times New Roman"/>
          <w:szCs w:val="24"/>
        </w:rPr>
        <w:t>t ou av</w:t>
      </w:r>
      <w:r>
        <w:rPr>
          <w:rFonts w:eastAsia="Times New Roman"/>
          <w:spacing w:val="-1"/>
          <w:szCs w:val="24"/>
        </w:rPr>
        <w:t>a</w:t>
      </w:r>
      <w:r>
        <w:rPr>
          <w:rFonts w:eastAsia="Times New Roman"/>
          <w:szCs w:val="24"/>
        </w:rPr>
        <w:t xml:space="preserve">nt </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pacing w:val="1"/>
          <w:szCs w:val="24"/>
        </w:rPr>
        <w:t>d</w:t>
      </w:r>
      <w:r>
        <w:rPr>
          <w:rFonts w:eastAsia="Times New Roman"/>
          <w:spacing w:val="-1"/>
          <w:szCs w:val="24"/>
        </w:rPr>
        <w:t>é</w:t>
      </w:r>
      <w:r>
        <w:rPr>
          <w:rFonts w:eastAsia="Times New Roman"/>
          <w:szCs w:val="24"/>
        </w:rPr>
        <w:t>but des 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3B0570B8" w14:textId="77777777" w:rsidR="002901AE" w:rsidRDefault="002901AE" w:rsidP="002901AE">
      <w:pPr>
        <w:spacing w:before="9" w:line="246" w:lineRule="auto"/>
        <w:ind w:left="103" w:right="87"/>
        <w:rPr>
          <w:szCs w:val="24"/>
        </w:rPr>
      </w:pP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1"/>
          <w:szCs w:val="24"/>
        </w:rPr>
        <w:t xml:space="preserve"> </w:t>
      </w:r>
      <w:r>
        <w:rPr>
          <w:rFonts w:eastAsia="Times New Roman"/>
          <w:szCs w:val="24"/>
        </w:rPr>
        <w:t>pou</w:t>
      </w:r>
      <w:r>
        <w:rPr>
          <w:rFonts w:eastAsia="Times New Roman"/>
          <w:spacing w:val="1"/>
          <w:szCs w:val="24"/>
        </w:rPr>
        <w:t>r</w:t>
      </w:r>
      <w:r>
        <w:rPr>
          <w:rFonts w:eastAsia="Times New Roman"/>
          <w:szCs w:val="24"/>
        </w:rPr>
        <w:t>ra</w:t>
      </w:r>
      <w:r>
        <w:rPr>
          <w:rFonts w:eastAsia="Times New Roman"/>
          <w:spacing w:val="-2"/>
          <w:szCs w:val="24"/>
        </w:rPr>
        <w:t xml:space="preserve"> </w:t>
      </w:r>
      <w:r>
        <w:rPr>
          <w:rFonts w:eastAsia="Times New Roman"/>
          <w:szCs w:val="24"/>
        </w:rPr>
        <w:t>mod</w:t>
      </w:r>
      <w:r>
        <w:rPr>
          <w:rFonts w:eastAsia="Times New Roman"/>
          <w:spacing w:val="1"/>
          <w:szCs w:val="24"/>
        </w:rPr>
        <w:t>if</w:t>
      </w:r>
      <w:r>
        <w:rPr>
          <w:rFonts w:eastAsia="Times New Roman"/>
          <w:szCs w:val="24"/>
        </w:rPr>
        <w:t>ier</w:t>
      </w:r>
      <w:r>
        <w:rPr>
          <w:rFonts w:eastAsia="Times New Roman"/>
          <w:spacing w:val="-1"/>
          <w:szCs w:val="24"/>
        </w:rPr>
        <w:t xml:space="preserve"> </w:t>
      </w:r>
      <w:r>
        <w:rPr>
          <w:rFonts w:eastAsia="Times New Roman"/>
          <w:szCs w:val="24"/>
        </w:rPr>
        <w:t>la p</w:t>
      </w:r>
      <w:r>
        <w:rPr>
          <w:rFonts w:eastAsia="Times New Roman"/>
          <w:spacing w:val="-1"/>
          <w:szCs w:val="24"/>
        </w:rPr>
        <w:t>é</w:t>
      </w:r>
      <w:r>
        <w:rPr>
          <w:rFonts w:eastAsia="Times New Roman"/>
          <w:szCs w:val="24"/>
        </w:rPr>
        <w:t>riodi</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 r</w:t>
      </w:r>
      <w:r>
        <w:rPr>
          <w:rFonts w:eastAsia="Times New Roman"/>
          <w:spacing w:val="-1"/>
          <w:szCs w:val="24"/>
        </w:rPr>
        <w:t>é</w:t>
      </w:r>
      <w:r>
        <w:rPr>
          <w:rFonts w:eastAsia="Times New Roman"/>
          <w:szCs w:val="24"/>
        </w:rPr>
        <w:t>u</w:t>
      </w:r>
      <w:r>
        <w:rPr>
          <w:rFonts w:eastAsia="Times New Roman"/>
          <w:spacing w:val="2"/>
          <w:szCs w:val="24"/>
        </w:rPr>
        <w:t>n</w:t>
      </w:r>
      <w:r>
        <w:rPr>
          <w:rFonts w:eastAsia="Times New Roman"/>
          <w:szCs w:val="24"/>
        </w:rPr>
        <w:t xml:space="preserve">ions </w:t>
      </w:r>
      <w:r>
        <w:rPr>
          <w:rFonts w:eastAsia="Times New Roman"/>
          <w:spacing w:val="1"/>
          <w:szCs w:val="24"/>
        </w:rPr>
        <w:t>s</w:t>
      </w:r>
      <w:r>
        <w:rPr>
          <w:rFonts w:eastAsia="Times New Roman"/>
          <w:spacing w:val="-1"/>
          <w:szCs w:val="24"/>
        </w:rPr>
        <w:t>a</w:t>
      </w:r>
      <w:r>
        <w:rPr>
          <w:rFonts w:eastAsia="Times New Roman"/>
          <w:szCs w:val="24"/>
        </w:rPr>
        <w:t>ns que</w:t>
      </w:r>
      <w:r>
        <w:rPr>
          <w:rFonts w:eastAsia="Times New Roman"/>
          <w:spacing w:val="-1"/>
          <w:szCs w:val="24"/>
        </w:rPr>
        <w:t xml:space="preserve"> ce</w:t>
      </w:r>
      <w:r>
        <w:rPr>
          <w:rFonts w:eastAsia="Times New Roman"/>
          <w:szCs w:val="24"/>
        </w:rPr>
        <w:t>l</w:t>
      </w:r>
      <w:r>
        <w:rPr>
          <w:rFonts w:eastAsia="Times New Roman"/>
          <w:spacing w:val="1"/>
          <w:szCs w:val="24"/>
        </w:rPr>
        <w:t>l</w:t>
      </w:r>
      <w:r>
        <w:rPr>
          <w:rFonts w:eastAsia="Times New Roman"/>
          <w:spacing w:val="3"/>
          <w:szCs w:val="24"/>
        </w:rPr>
        <w:t>e</w:t>
      </w:r>
      <w:r>
        <w:rPr>
          <w:rFonts w:eastAsia="Times New Roman"/>
          <w:spacing w:val="2"/>
          <w:szCs w:val="24"/>
        </w:rPr>
        <w:t>-</w:t>
      </w:r>
      <w:r>
        <w:rPr>
          <w:rFonts w:eastAsia="Times New Roman"/>
          <w:spacing w:val="-1"/>
          <w:szCs w:val="24"/>
        </w:rPr>
        <w:t>c</w:t>
      </w:r>
      <w:r>
        <w:rPr>
          <w:rFonts w:eastAsia="Times New Roman"/>
          <w:szCs w:val="24"/>
        </w:rPr>
        <w:t>i pu</w:t>
      </w:r>
      <w:r>
        <w:rPr>
          <w:rFonts w:eastAsia="Times New Roman"/>
          <w:spacing w:val="1"/>
          <w:szCs w:val="24"/>
        </w:rPr>
        <w:t>i</w:t>
      </w:r>
      <w:r>
        <w:rPr>
          <w:rFonts w:eastAsia="Times New Roman"/>
          <w:szCs w:val="24"/>
        </w:rPr>
        <w:t xml:space="preserve">sse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15 </w:t>
      </w:r>
      <w:r>
        <w:rPr>
          <w:rFonts w:eastAsia="Times New Roman"/>
          <w:spacing w:val="3"/>
          <w:szCs w:val="24"/>
        </w:rPr>
        <w:t>j</w:t>
      </w:r>
      <w:r>
        <w:rPr>
          <w:rFonts w:eastAsia="Times New Roman"/>
          <w:szCs w:val="24"/>
        </w:rPr>
        <w:t xml:space="preserve">ours.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zCs w:val="24"/>
        </w:rPr>
        <w:t>unions</w:t>
      </w:r>
      <w:r>
        <w:rPr>
          <w:rFonts w:eastAsia="Times New Roman"/>
          <w:spacing w:val="3"/>
          <w:szCs w:val="24"/>
        </w:rPr>
        <w:t xml:space="preserve"> </w:t>
      </w:r>
      <w:r>
        <w:rPr>
          <w:rFonts w:eastAsia="Times New Roman"/>
          <w:szCs w:val="24"/>
        </w:rPr>
        <w:t>h</w:t>
      </w:r>
      <w:r>
        <w:rPr>
          <w:rFonts w:eastAsia="Times New Roman"/>
          <w:spacing w:val="-1"/>
          <w:szCs w:val="24"/>
        </w:rPr>
        <w:t>e</w:t>
      </w:r>
      <w:r>
        <w:rPr>
          <w:rFonts w:eastAsia="Times New Roman"/>
          <w:szCs w:val="24"/>
        </w:rPr>
        <w:t>bdomad</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 p</w:t>
      </w:r>
      <w:r>
        <w:rPr>
          <w:rFonts w:eastAsia="Times New Roman"/>
          <w:spacing w:val="-1"/>
          <w:szCs w:val="24"/>
        </w:rPr>
        <w:t>e</w:t>
      </w:r>
      <w:r>
        <w:rPr>
          <w:rFonts w:eastAsia="Times New Roman"/>
          <w:szCs w:val="24"/>
        </w:rPr>
        <w:t>r</w:t>
      </w:r>
      <w:r>
        <w:rPr>
          <w:rFonts w:eastAsia="Times New Roman"/>
          <w:spacing w:val="2"/>
          <w:szCs w:val="24"/>
        </w:rPr>
        <w:t>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nt à</w:t>
      </w:r>
      <w:r>
        <w:rPr>
          <w:rFonts w:eastAsia="Times New Roman"/>
          <w:spacing w:val="4"/>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pacing w:val="2"/>
          <w:szCs w:val="24"/>
        </w:rPr>
        <w:t>n</w:t>
      </w:r>
      <w:r>
        <w:rPr>
          <w:rFonts w:eastAsia="Times New Roman"/>
          <w:szCs w:val="24"/>
        </w:rPr>
        <w:t>ieur</w:t>
      </w:r>
      <w:r>
        <w:rPr>
          <w:rFonts w:eastAsia="Times New Roman"/>
          <w:spacing w:val="-1"/>
          <w:szCs w:val="24"/>
        </w:rPr>
        <w:t xml:space="preserve"> </w:t>
      </w:r>
      <w:r>
        <w:rPr>
          <w:rFonts w:eastAsia="Times New Roman"/>
          <w:szCs w:val="24"/>
        </w:rPr>
        <w:t>d</w:t>
      </w:r>
      <w:r>
        <w:rPr>
          <w:rFonts w:eastAsia="Times New Roman"/>
          <w:spacing w:val="1"/>
          <w:szCs w:val="24"/>
        </w:rPr>
        <w:t>’</w:t>
      </w:r>
      <w:r>
        <w:rPr>
          <w:rFonts w:eastAsia="Times New Roman"/>
          <w:spacing w:val="-1"/>
          <w:szCs w:val="24"/>
        </w:rPr>
        <w:t>a</w:t>
      </w:r>
      <w:r>
        <w:rPr>
          <w:rFonts w:eastAsia="Times New Roman"/>
          <w:szCs w:val="24"/>
        </w:rPr>
        <w:t>voir une</w:t>
      </w:r>
      <w:r>
        <w:rPr>
          <w:rFonts w:eastAsia="Times New Roman"/>
          <w:spacing w:val="1"/>
          <w:szCs w:val="24"/>
        </w:rPr>
        <w:t xml:space="preserve"> </w:t>
      </w:r>
      <w:r>
        <w:rPr>
          <w:rFonts w:eastAsia="Times New Roman"/>
          <w:szCs w:val="24"/>
        </w:rPr>
        <w:t>idée</w:t>
      </w:r>
      <w:r>
        <w:rPr>
          <w:rFonts w:eastAsia="Times New Roman"/>
          <w:spacing w:val="1"/>
          <w:szCs w:val="24"/>
        </w:rPr>
        <w:t xml:space="preserve"> </w:t>
      </w:r>
      <w:r>
        <w:rPr>
          <w:rFonts w:eastAsia="Times New Roman"/>
          <w:szCs w:val="24"/>
        </w:rPr>
        <w:t>pré</w:t>
      </w:r>
      <w:r>
        <w:rPr>
          <w:rFonts w:eastAsia="Times New Roman"/>
          <w:spacing w:val="-1"/>
          <w:szCs w:val="24"/>
        </w:rPr>
        <w:t>c</w:t>
      </w:r>
      <w:r>
        <w:rPr>
          <w:rFonts w:eastAsia="Times New Roman"/>
          <w:szCs w:val="24"/>
        </w:rPr>
        <w:t>ise de</w:t>
      </w:r>
      <w:r>
        <w:rPr>
          <w:rFonts w:eastAsia="Times New Roman"/>
          <w:spacing w:val="1"/>
          <w:szCs w:val="24"/>
        </w:rPr>
        <w:t xml:space="preserve"> </w:t>
      </w:r>
      <w:r>
        <w:rPr>
          <w:rFonts w:eastAsia="Times New Roman"/>
          <w:szCs w:val="24"/>
        </w:rPr>
        <w:t>l’</w:t>
      </w:r>
      <w:r>
        <w:rPr>
          <w:rFonts w:eastAsia="Times New Roman"/>
          <w:spacing w:val="-1"/>
          <w:szCs w:val="24"/>
        </w:rPr>
        <w:t>é</w:t>
      </w:r>
      <w:r>
        <w:rPr>
          <w:rFonts w:eastAsia="Times New Roman"/>
          <w:szCs w:val="24"/>
        </w:rPr>
        <w:t>volu</w:t>
      </w:r>
      <w:r>
        <w:rPr>
          <w:rFonts w:eastAsia="Times New Roman"/>
          <w:spacing w:val="1"/>
          <w:szCs w:val="24"/>
        </w:rPr>
        <w:t>t</w:t>
      </w:r>
      <w:r>
        <w:rPr>
          <w:rFonts w:eastAsia="Times New Roman"/>
          <w:szCs w:val="24"/>
        </w:rPr>
        <w:t>ion du</w:t>
      </w:r>
      <w:r>
        <w:rPr>
          <w:rFonts w:eastAsia="Times New Roman"/>
          <w:spacing w:val="3"/>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 xml:space="preserve">r </w:t>
      </w:r>
      <w:r>
        <w:rPr>
          <w:rFonts w:eastAsia="Times New Roman"/>
          <w:spacing w:val="-2"/>
          <w:szCs w:val="24"/>
        </w:rPr>
        <w:t>e</w:t>
      </w:r>
      <w:r>
        <w:rPr>
          <w:rFonts w:eastAsia="Times New Roman"/>
          <w:szCs w:val="24"/>
        </w:rPr>
        <w:t>t de</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zCs w:val="24"/>
        </w:rPr>
        <w:t>finir a</w:t>
      </w:r>
      <w:r>
        <w:rPr>
          <w:rFonts w:eastAsia="Times New Roman"/>
          <w:spacing w:val="-1"/>
          <w:szCs w:val="24"/>
        </w:rPr>
        <w:t xml:space="preserve"> </w:t>
      </w:r>
      <w:r>
        <w:rPr>
          <w:rFonts w:eastAsia="Times New Roman"/>
          <w:spacing w:val="2"/>
          <w:szCs w:val="24"/>
        </w:rPr>
        <w:t>p</w:t>
      </w:r>
      <w:r>
        <w:rPr>
          <w:rFonts w:eastAsia="Times New Roman"/>
          <w:szCs w:val="24"/>
        </w:rPr>
        <w:t>rio</w:t>
      </w:r>
      <w:r>
        <w:rPr>
          <w:rFonts w:eastAsia="Times New Roman"/>
          <w:spacing w:val="-1"/>
          <w:szCs w:val="24"/>
        </w:rPr>
        <w:t>r</w:t>
      </w:r>
      <w:r>
        <w:rPr>
          <w:rFonts w:eastAsia="Times New Roman"/>
          <w:szCs w:val="24"/>
        </w:rPr>
        <w:t xml:space="preserve">i </w:t>
      </w:r>
      <w:r>
        <w:rPr>
          <w:rFonts w:eastAsia="Times New Roman"/>
          <w:spacing w:val="1"/>
          <w:szCs w:val="24"/>
        </w:rPr>
        <w:t>l</w:t>
      </w:r>
      <w:r>
        <w:rPr>
          <w:rFonts w:eastAsia="Times New Roman"/>
          <w:spacing w:val="-1"/>
          <w:szCs w:val="24"/>
        </w:rPr>
        <w:t>e</w:t>
      </w:r>
      <w:r>
        <w:rPr>
          <w:rFonts w:eastAsia="Times New Roman"/>
          <w:szCs w:val="24"/>
        </w:rPr>
        <w:t xml:space="preserve">s </w:t>
      </w:r>
      <w:r>
        <w:rPr>
          <w:rFonts w:eastAsia="Times New Roman"/>
          <w:spacing w:val="-1"/>
          <w:szCs w:val="24"/>
        </w:rPr>
        <w:t>ac</w:t>
      </w:r>
      <w:r>
        <w:rPr>
          <w:rFonts w:eastAsia="Times New Roman"/>
          <w:szCs w:val="24"/>
        </w:rPr>
        <w:t>t</w:t>
      </w:r>
      <w:r>
        <w:rPr>
          <w:rFonts w:eastAsia="Times New Roman"/>
          <w:spacing w:val="3"/>
          <w:szCs w:val="24"/>
        </w:rPr>
        <w:t>i</w:t>
      </w:r>
      <w:r>
        <w:rPr>
          <w:rFonts w:eastAsia="Times New Roman"/>
          <w:szCs w:val="24"/>
        </w:rPr>
        <w:t>ons à</w:t>
      </w:r>
      <w:r>
        <w:rPr>
          <w:rFonts w:eastAsia="Times New Roman"/>
          <w:spacing w:val="-1"/>
          <w:szCs w:val="24"/>
        </w:rPr>
        <w:t xml:space="preserve"> e</w:t>
      </w:r>
      <w:r>
        <w:rPr>
          <w:rFonts w:eastAsia="Times New Roman"/>
          <w:szCs w:val="24"/>
        </w:rPr>
        <w:t>ntr</w:t>
      </w:r>
      <w:r>
        <w:rPr>
          <w:rFonts w:eastAsia="Times New Roman"/>
          <w:spacing w:val="-1"/>
          <w:szCs w:val="24"/>
        </w:rPr>
        <w:t>e</w:t>
      </w:r>
      <w:r>
        <w:rPr>
          <w:rFonts w:eastAsia="Times New Roman"/>
          <w:szCs w:val="24"/>
        </w:rPr>
        <w:t>p</w:t>
      </w:r>
      <w:r>
        <w:rPr>
          <w:rFonts w:eastAsia="Times New Roman"/>
          <w:spacing w:val="1"/>
          <w:szCs w:val="24"/>
        </w:rPr>
        <w:t>r</w:t>
      </w:r>
      <w:r>
        <w:rPr>
          <w:rFonts w:eastAsia="Times New Roman"/>
          <w:spacing w:val="-1"/>
          <w:szCs w:val="24"/>
        </w:rPr>
        <w:t>e</w:t>
      </w:r>
      <w:r>
        <w:rPr>
          <w:rFonts w:eastAsia="Times New Roman"/>
          <w:szCs w:val="24"/>
        </w:rPr>
        <w:t>nd</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pour</w:t>
      </w:r>
      <w:r>
        <w:rPr>
          <w:rFonts w:eastAsia="Times New Roman"/>
          <w:spacing w:val="-1"/>
          <w:szCs w:val="24"/>
        </w:rPr>
        <w:t xml:space="preserve"> </w:t>
      </w:r>
      <w:r>
        <w:rPr>
          <w:rFonts w:eastAsia="Times New Roman"/>
          <w:spacing w:val="1"/>
          <w:szCs w:val="24"/>
        </w:rPr>
        <w:t>r</w:t>
      </w:r>
      <w:r>
        <w:rPr>
          <w:rFonts w:eastAsia="Times New Roman"/>
          <w:spacing w:val="-1"/>
          <w:szCs w:val="24"/>
        </w:rPr>
        <w:t>e</w:t>
      </w:r>
      <w:r>
        <w:rPr>
          <w:rFonts w:eastAsia="Times New Roman"/>
          <w:szCs w:val="24"/>
        </w:rPr>
        <w:t>sp</w:t>
      </w:r>
      <w:r>
        <w:rPr>
          <w:rFonts w:eastAsia="Times New Roman"/>
          <w:spacing w:val="-1"/>
          <w:szCs w:val="24"/>
        </w:rPr>
        <w:t>ec</w:t>
      </w:r>
      <w:r>
        <w:rPr>
          <w:rFonts w:eastAsia="Times New Roman"/>
          <w:szCs w:val="24"/>
        </w:rPr>
        <w:t>t</w:t>
      </w:r>
      <w:r>
        <w:rPr>
          <w:rFonts w:eastAsia="Times New Roman"/>
          <w:spacing w:val="2"/>
          <w:szCs w:val="24"/>
        </w:rPr>
        <w:t>e</w:t>
      </w:r>
      <w:r>
        <w:rPr>
          <w:rFonts w:eastAsia="Times New Roman"/>
          <w:szCs w:val="24"/>
        </w:rPr>
        <w:t>r l</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 du ma</w:t>
      </w:r>
      <w:r>
        <w:rPr>
          <w:rFonts w:eastAsia="Times New Roman"/>
          <w:spacing w:val="-1"/>
          <w:szCs w:val="24"/>
        </w:rPr>
        <w:t>rc</w:t>
      </w:r>
      <w:r>
        <w:rPr>
          <w:rFonts w:eastAsia="Times New Roman"/>
          <w:szCs w:val="24"/>
        </w:rPr>
        <w:t>h</w:t>
      </w:r>
      <w:r>
        <w:rPr>
          <w:rFonts w:eastAsia="Times New Roman"/>
          <w:spacing w:val="-1"/>
          <w:szCs w:val="24"/>
        </w:rPr>
        <w:t>é</w:t>
      </w:r>
      <w:r>
        <w:rPr>
          <w:rFonts w:eastAsia="Times New Roman"/>
          <w:szCs w:val="24"/>
        </w:rPr>
        <w:t>.</w:t>
      </w:r>
    </w:p>
    <w:p w14:paraId="5AC21198" w14:textId="77777777" w:rsidR="002901AE" w:rsidRDefault="002901AE" w:rsidP="002901AE">
      <w:pPr>
        <w:spacing w:before="2"/>
        <w:ind w:left="103" w:right="84"/>
        <w:jc w:val="both"/>
        <w:rPr>
          <w:szCs w:val="24"/>
        </w:rPr>
      </w:pPr>
      <w:r>
        <w:rPr>
          <w:rFonts w:eastAsia="Times New Roman"/>
          <w:szCs w:val="24"/>
        </w:rPr>
        <w:t>C</w:t>
      </w:r>
      <w:r>
        <w:rPr>
          <w:rFonts w:eastAsia="Times New Roman"/>
          <w:spacing w:val="-1"/>
          <w:szCs w:val="24"/>
        </w:rPr>
        <w:t>e</w:t>
      </w:r>
      <w:r>
        <w:rPr>
          <w:rFonts w:eastAsia="Times New Roman"/>
          <w:szCs w:val="24"/>
        </w:rPr>
        <w:t>s</w:t>
      </w:r>
      <w:r>
        <w:rPr>
          <w:rFonts w:eastAsia="Times New Roman"/>
          <w:spacing w:val="55"/>
          <w:szCs w:val="24"/>
        </w:rPr>
        <w:t xml:space="preserve"> </w:t>
      </w:r>
      <w:r>
        <w:rPr>
          <w:rFonts w:eastAsia="Times New Roman"/>
          <w:szCs w:val="24"/>
        </w:rPr>
        <w:t>r</w:t>
      </w:r>
      <w:r>
        <w:rPr>
          <w:rFonts w:eastAsia="Times New Roman"/>
          <w:spacing w:val="-2"/>
          <w:szCs w:val="24"/>
        </w:rPr>
        <w:t>é</w:t>
      </w:r>
      <w:r>
        <w:rPr>
          <w:rFonts w:eastAsia="Times New Roman"/>
          <w:szCs w:val="24"/>
        </w:rPr>
        <w:t>unions</w:t>
      </w:r>
      <w:r>
        <w:rPr>
          <w:rFonts w:eastAsia="Times New Roman"/>
          <w:spacing w:val="55"/>
          <w:szCs w:val="24"/>
        </w:rPr>
        <w:t xml:space="preserve"> </w:t>
      </w:r>
      <w:r>
        <w:rPr>
          <w:rFonts w:eastAsia="Times New Roman"/>
          <w:szCs w:val="24"/>
        </w:rPr>
        <w:t>font</w:t>
      </w:r>
      <w:r>
        <w:rPr>
          <w:rFonts w:eastAsia="Times New Roman"/>
          <w:spacing w:val="55"/>
          <w:szCs w:val="24"/>
        </w:rPr>
        <w:t xml:space="preserve"> </w:t>
      </w:r>
      <w:r>
        <w:rPr>
          <w:rFonts w:eastAsia="Times New Roman"/>
          <w:szCs w:val="24"/>
        </w:rPr>
        <w:t>l’obj</w:t>
      </w:r>
      <w:r>
        <w:rPr>
          <w:rFonts w:eastAsia="Times New Roman"/>
          <w:spacing w:val="-1"/>
          <w:szCs w:val="24"/>
        </w:rPr>
        <w:t>e</w:t>
      </w:r>
      <w:r>
        <w:rPr>
          <w:rFonts w:eastAsia="Times New Roman"/>
          <w:szCs w:val="24"/>
        </w:rPr>
        <w:t>t</w:t>
      </w:r>
      <w:r>
        <w:rPr>
          <w:rFonts w:eastAsia="Times New Roman"/>
          <w:spacing w:val="55"/>
          <w:szCs w:val="24"/>
        </w:rPr>
        <w:t xml:space="preserve"> </w:t>
      </w:r>
      <w:r>
        <w:rPr>
          <w:rFonts w:eastAsia="Times New Roman"/>
          <w:szCs w:val="24"/>
        </w:rPr>
        <w:t>d’un</w:t>
      </w:r>
      <w:r>
        <w:rPr>
          <w:rFonts w:eastAsia="Times New Roman"/>
          <w:spacing w:val="54"/>
          <w:szCs w:val="24"/>
        </w:rPr>
        <w:t xml:space="preserve"> </w:t>
      </w:r>
      <w:r>
        <w:rPr>
          <w:rFonts w:eastAsia="Times New Roman"/>
          <w:szCs w:val="24"/>
        </w:rPr>
        <w:t>pro</w:t>
      </w:r>
      <w:r>
        <w:rPr>
          <w:rFonts w:eastAsia="Times New Roman"/>
          <w:spacing w:val="-2"/>
          <w:szCs w:val="24"/>
        </w:rPr>
        <w:t>c</w:t>
      </w:r>
      <w:r>
        <w:rPr>
          <w:rFonts w:eastAsia="Times New Roman"/>
          <w:spacing w:val="-1"/>
          <w:szCs w:val="24"/>
        </w:rPr>
        <w:t>è</w:t>
      </w:r>
      <w:r>
        <w:rPr>
          <w:rFonts w:eastAsia="Times New Roman"/>
          <w:spacing w:val="2"/>
          <w:szCs w:val="24"/>
        </w:rPr>
        <w:t>s</w:t>
      </w:r>
      <w:r>
        <w:rPr>
          <w:rFonts w:eastAsia="Times New Roman"/>
          <w:spacing w:val="-1"/>
          <w:szCs w:val="24"/>
        </w:rPr>
        <w:t>-</w:t>
      </w:r>
      <w:r>
        <w:rPr>
          <w:rFonts w:eastAsia="Times New Roman"/>
          <w:spacing w:val="2"/>
          <w:szCs w:val="24"/>
        </w:rPr>
        <w:t>v</w:t>
      </w:r>
      <w:r>
        <w:rPr>
          <w:rFonts w:eastAsia="Times New Roman"/>
          <w:spacing w:val="-1"/>
          <w:szCs w:val="24"/>
        </w:rPr>
        <w:t>e</w:t>
      </w:r>
      <w:r>
        <w:rPr>
          <w:rFonts w:eastAsia="Times New Roman"/>
          <w:szCs w:val="24"/>
        </w:rPr>
        <w:t>rb</w:t>
      </w:r>
      <w:r>
        <w:rPr>
          <w:rFonts w:eastAsia="Times New Roman"/>
          <w:spacing w:val="-2"/>
          <w:szCs w:val="24"/>
        </w:rPr>
        <w:t>a</w:t>
      </w:r>
      <w:r>
        <w:rPr>
          <w:rFonts w:eastAsia="Times New Roman"/>
          <w:szCs w:val="24"/>
        </w:rPr>
        <w:t>l,</w:t>
      </w:r>
      <w:r>
        <w:rPr>
          <w:rFonts w:eastAsia="Times New Roman"/>
          <w:spacing w:val="55"/>
          <w:szCs w:val="24"/>
        </w:rPr>
        <w:t xml:space="preserve"> </w:t>
      </w:r>
      <w:r>
        <w:rPr>
          <w:rFonts w:eastAsia="Times New Roman"/>
          <w:spacing w:val="1"/>
          <w:szCs w:val="24"/>
        </w:rPr>
        <w:t>r</w:t>
      </w:r>
      <w:r>
        <w:rPr>
          <w:rFonts w:eastAsia="Times New Roman"/>
          <w:spacing w:val="-1"/>
          <w:szCs w:val="24"/>
        </w:rPr>
        <w:t>é</w:t>
      </w:r>
      <w:r>
        <w:rPr>
          <w:rFonts w:eastAsia="Times New Roman"/>
          <w:szCs w:val="24"/>
        </w:rPr>
        <w:t>digé</w:t>
      </w:r>
      <w:r>
        <w:rPr>
          <w:rFonts w:eastAsia="Times New Roman"/>
          <w:spacing w:val="54"/>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57"/>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54"/>
          <w:szCs w:val="24"/>
        </w:rPr>
        <w:t xml:space="preserve"> </w:t>
      </w:r>
      <w:r>
        <w:rPr>
          <w:rFonts w:eastAsia="Times New Roman"/>
          <w:spacing w:val="1"/>
          <w:szCs w:val="24"/>
        </w:rPr>
        <w:t>e</w:t>
      </w:r>
      <w:r>
        <w:rPr>
          <w:rFonts w:eastAsia="Times New Roman"/>
          <w:szCs w:val="24"/>
        </w:rPr>
        <w:t>t</w:t>
      </w:r>
      <w:r>
        <w:rPr>
          <w:rFonts w:eastAsia="Times New Roman"/>
          <w:spacing w:val="55"/>
          <w:szCs w:val="24"/>
        </w:rPr>
        <w:t xml:space="preserve"> </w:t>
      </w:r>
      <w:r>
        <w:rPr>
          <w:rFonts w:eastAsia="Times New Roman"/>
          <w:szCs w:val="24"/>
        </w:rPr>
        <w:t>si</w:t>
      </w:r>
      <w:r>
        <w:rPr>
          <w:rFonts w:eastAsia="Times New Roman"/>
          <w:spacing w:val="-2"/>
          <w:szCs w:val="24"/>
        </w:rPr>
        <w:t>g</w:t>
      </w:r>
      <w:r>
        <w:rPr>
          <w:rFonts w:eastAsia="Times New Roman"/>
          <w:szCs w:val="24"/>
        </w:rPr>
        <w:t>né</w:t>
      </w:r>
      <w:r>
        <w:rPr>
          <w:rFonts w:eastAsia="Times New Roman"/>
          <w:spacing w:val="54"/>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54"/>
          <w:szCs w:val="24"/>
        </w:rPr>
        <w:t xml:space="preserve"> </w:t>
      </w:r>
      <w:r>
        <w:rPr>
          <w:rFonts w:eastAsia="Times New Roman"/>
          <w:szCs w:val="24"/>
        </w:rPr>
        <w:t>le</w:t>
      </w:r>
      <w:r>
        <w:rPr>
          <w:rFonts w:eastAsia="Times New Roman"/>
          <w:spacing w:val="54"/>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55"/>
          <w:szCs w:val="24"/>
        </w:rPr>
        <w:t xml:space="preserve"> </w:t>
      </w:r>
      <w:r>
        <w:rPr>
          <w:rFonts w:eastAsia="Times New Roman"/>
          <w:spacing w:val="-1"/>
          <w:szCs w:val="24"/>
        </w:rPr>
        <w:t>e</w:t>
      </w:r>
      <w:r>
        <w:rPr>
          <w:rFonts w:eastAsia="Times New Roman"/>
          <w:szCs w:val="24"/>
        </w:rPr>
        <w:t>t</w:t>
      </w:r>
    </w:p>
    <w:p w14:paraId="6229CA62" w14:textId="77777777" w:rsidR="002901AE" w:rsidRDefault="002901AE" w:rsidP="002901AE">
      <w:pPr>
        <w:spacing w:before="5"/>
        <w:ind w:left="110" w:right="9215"/>
        <w:jc w:val="both"/>
        <w:rPr>
          <w:szCs w:val="24"/>
        </w:rPr>
      </w:pP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78460D74" w14:textId="77777777" w:rsidR="002901AE" w:rsidRDefault="002901AE" w:rsidP="002901AE">
      <w:pPr>
        <w:spacing w:before="12" w:line="250" w:lineRule="auto"/>
        <w:ind w:left="103" w:right="4261"/>
        <w:rPr>
          <w:szCs w:val="24"/>
        </w:rPr>
      </w:pPr>
      <w:r>
        <w:rPr>
          <w:rFonts w:eastAsia="Times New Roman"/>
          <w:szCs w:val="24"/>
        </w:rPr>
        <w:t>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 xml:space="preserve">le 7 : </w:t>
      </w:r>
      <w:r>
        <w:rPr>
          <w:rFonts w:eastAsia="Times New Roman"/>
          <w:spacing w:val="1"/>
          <w:szCs w:val="24"/>
        </w:rPr>
        <w:t>P</w:t>
      </w:r>
      <w:r>
        <w:rPr>
          <w:rFonts w:eastAsia="Times New Roman"/>
          <w:szCs w:val="24"/>
        </w:rPr>
        <w:t>RO</w:t>
      </w:r>
      <w:r>
        <w:rPr>
          <w:rFonts w:eastAsia="Times New Roman"/>
          <w:spacing w:val="-1"/>
          <w:szCs w:val="24"/>
        </w:rPr>
        <w:t>G</w:t>
      </w:r>
      <w:r>
        <w:rPr>
          <w:rFonts w:eastAsia="Times New Roman"/>
          <w:szCs w:val="24"/>
        </w:rPr>
        <w:t>RAMMES D’</w:t>
      </w:r>
      <w:r>
        <w:rPr>
          <w:rFonts w:eastAsia="Times New Roman"/>
          <w:spacing w:val="-1"/>
          <w:szCs w:val="24"/>
        </w:rPr>
        <w:t>E</w:t>
      </w:r>
      <w:r>
        <w:rPr>
          <w:rFonts w:eastAsia="Times New Roman"/>
          <w:szCs w:val="24"/>
        </w:rPr>
        <w:t>X</w:t>
      </w:r>
      <w:r>
        <w:rPr>
          <w:rFonts w:eastAsia="Times New Roman"/>
          <w:spacing w:val="-1"/>
          <w:szCs w:val="24"/>
        </w:rPr>
        <w:t>E</w:t>
      </w:r>
      <w:r>
        <w:rPr>
          <w:rFonts w:eastAsia="Times New Roman"/>
          <w:szCs w:val="24"/>
        </w:rPr>
        <w:t>CU</w:t>
      </w:r>
      <w:r>
        <w:rPr>
          <w:rFonts w:eastAsia="Times New Roman"/>
          <w:spacing w:val="1"/>
          <w:szCs w:val="24"/>
        </w:rPr>
        <w:t>T</w:t>
      </w:r>
      <w:r>
        <w:rPr>
          <w:rFonts w:eastAsia="Times New Roman"/>
          <w:spacing w:val="-3"/>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TRAV</w:t>
      </w:r>
      <w:r>
        <w:rPr>
          <w:rFonts w:eastAsia="Times New Roman"/>
          <w:spacing w:val="-1"/>
          <w:szCs w:val="24"/>
        </w:rPr>
        <w:t>A</w:t>
      </w:r>
      <w:r>
        <w:rPr>
          <w:rFonts w:eastAsia="Times New Roman"/>
          <w:szCs w:val="24"/>
        </w:rPr>
        <w:t xml:space="preserve">UX </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2"/>
          <w:szCs w:val="24"/>
        </w:rPr>
        <w:t>p</w:t>
      </w:r>
      <w:r>
        <w:rPr>
          <w:rFonts w:eastAsia="Times New Roman"/>
          <w:szCs w:val="24"/>
        </w:rPr>
        <w:t>r</w:t>
      </w:r>
      <w:r>
        <w:rPr>
          <w:rFonts w:eastAsia="Times New Roman"/>
          <w:spacing w:val="1"/>
          <w:szCs w:val="24"/>
        </w:rPr>
        <w:t>o</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zCs w:val="24"/>
        </w:rPr>
        <w:t>m</w:t>
      </w:r>
      <w:r>
        <w:rPr>
          <w:rFonts w:eastAsia="Times New Roman"/>
          <w:spacing w:val="1"/>
          <w:szCs w:val="24"/>
        </w:rPr>
        <w:t>m</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w:t>
      </w:r>
      <w:r>
        <w:rPr>
          <w:rFonts w:eastAsia="Times New Roman"/>
          <w:spacing w:val="-2"/>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3"/>
          <w:szCs w:val="24"/>
        </w:rPr>
        <w:t>i</w:t>
      </w:r>
      <w:r>
        <w:rPr>
          <w:rFonts w:eastAsia="Times New Roman"/>
          <w:szCs w:val="24"/>
        </w:rPr>
        <w:t>on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doit</w:t>
      </w:r>
      <w:r>
        <w:rPr>
          <w:rFonts w:eastAsia="Times New Roman"/>
          <w:spacing w:val="1"/>
          <w:szCs w:val="24"/>
        </w:rPr>
        <w:t xml:space="preserve"> </w:t>
      </w:r>
      <w:proofErr w:type="gramStart"/>
      <w:r>
        <w:rPr>
          <w:rFonts w:eastAsia="Times New Roman"/>
          <w:szCs w:val="24"/>
        </w:rPr>
        <w:t>pr</w:t>
      </w:r>
      <w:r>
        <w:rPr>
          <w:rFonts w:eastAsia="Times New Roman"/>
          <w:spacing w:val="-2"/>
          <w:szCs w:val="24"/>
        </w:rPr>
        <w:t>é</w:t>
      </w:r>
      <w:r>
        <w:rPr>
          <w:rFonts w:eastAsia="Times New Roman"/>
          <w:spacing w:val="-1"/>
          <w:szCs w:val="24"/>
        </w:rPr>
        <w:t>c</w:t>
      </w:r>
      <w:r>
        <w:rPr>
          <w:rFonts w:eastAsia="Times New Roman"/>
          <w:spacing w:val="3"/>
          <w:szCs w:val="24"/>
        </w:rPr>
        <w:t>i</w:t>
      </w:r>
      <w:r>
        <w:rPr>
          <w:rFonts w:eastAsia="Times New Roman"/>
          <w:szCs w:val="24"/>
        </w:rPr>
        <w:t>s</w:t>
      </w:r>
      <w:r>
        <w:rPr>
          <w:rFonts w:eastAsia="Times New Roman"/>
          <w:spacing w:val="-1"/>
          <w:szCs w:val="24"/>
        </w:rPr>
        <w:t>e</w:t>
      </w:r>
      <w:r>
        <w:rPr>
          <w:rFonts w:eastAsia="Times New Roman"/>
          <w:szCs w:val="24"/>
        </w:rPr>
        <w:t>r:</w:t>
      </w:r>
      <w:proofErr w:type="gramEnd"/>
    </w:p>
    <w:p w14:paraId="327F2503" w14:textId="77777777" w:rsidR="002901AE" w:rsidRDefault="002901AE" w:rsidP="002901AE">
      <w:pPr>
        <w:spacing w:before="2"/>
        <w:ind w:left="103" w:right="8330"/>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2"/>
          <w:szCs w:val="24"/>
        </w:rPr>
        <w:t>s</w:t>
      </w:r>
      <w:r>
        <w:rPr>
          <w:rFonts w:eastAsia="Times New Roman"/>
          <w:spacing w:val="-1"/>
          <w:szCs w:val="24"/>
        </w:rPr>
        <w:t>c</w:t>
      </w:r>
      <w:r>
        <w:rPr>
          <w:rFonts w:eastAsia="Times New Roman"/>
          <w:szCs w:val="24"/>
        </w:rPr>
        <w:t>h</w:t>
      </w:r>
      <w:r>
        <w:rPr>
          <w:rFonts w:eastAsia="Times New Roman"/>
          <w:spacing w:val="-1"/>
          <w:szCs w:val="24"/>
        </w:rPr>
        <w:t>é</w:t>
      </w:r>
      <w:r>
        <w:rPr>
          <w:rFonts w:eastAsia="Times New Roman"/>
          <w:szCs w:val="24"/>
        </w:rPr>
        <w:t>ma it</w:t>
      </w:r>
      <w:r>
        <w:rPr>
          <w:rFonts w:eastAsia="Times New Roman"/>
          <w:spacing w:val="1"/>
          <w:szCs w:val="24"/>
        </w:rPr>
        <w:t>i</w:t>
      </w:r>
      <w:r>
        <w:rPr>
          <w:rFonts w:eastAsia="Times New Roman"/>
          <w:szCs w:val="24"/>
        </w:rPr>
        <w:t>n</w:t>
      </w:r>
      <w:r>
        <w:rPr>
          <w:rFonts w:eastAsia="Times New Roman"/>
          <w:spacing w:val="-1"/>
          <w:szCs w:val="24"/>
        </w:rPr>
        <w:t>é</w:t>
      </w:r>
      <w:r>
        <w:rPr>
          <w:rFonts w:eastAsia="Times New Roman"/>
          <w:spacing w:val="1"/>
          <w:szCs w:val="24"/>
        </w:rPr>
        <w:t>r</w:t>
      </w:r>
      <w:r>
        <w:rPr>
          <w:rFonts w:eastAsia="Times New Roman"/>
          <w:spacing w:val="-1"/>
          <w:szCs w:val="24"/>
        </w:rPr>
        <w:t>a</w:t>
      </w:r>
      <w:r>
        <w:rPr>
          <w:rFonts w:eastAsia="Times New Roman"/>
          <w:szCs w:val="24"/>
        </w:rPr>
        <w:t>ire ;</w:t>
      </w:r>
    </w:p>
    <w:p w14:paraId="52BB9FF5" w14:textId="77777777" w:rsidR="002901AE" w:rsidRDefault="002901AE" w:rsidP="002901AE">
      <w:pPr>
        <w:spacing w:before="12" w:line="250" w:lineRule="auto"/>
        <w:ind w:left="103" w:right="2236"/>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c</w:t>
      </w:r>
      <w:r>
        <w:rPr>
          <w:rFonts w:eastAsia="Times New Roman"/>
          <w:szCs w:val="24"/>
        </w:rPr>
        <w:t>ription d</w:t>
      </w:r>
      <w:r>
        <w:rPr>
          <w:rFonts w:eastAsia="Times New Roman"/>
          <w:spacing w:val="-1"/>
          <w:szCs w:val="24"/>
        </w:rPr>
        <w:t>e</w:t>
      </w:r>
      <w:r>
        <w:rPr>
          <w:rFonts w:eastAsia="Times New Roman"/>
          <w:szCs w:val="24"/>
        </w:rPr>
        <w:t>s dispo</w:t>
      </w:r>
      <w:r>
        <w:rPr>
          <w:rFonts w:eastAsia="Times New Roman"/>
          <w:spacing w:val="3"/>
          <w:szCs w:val="24"/>
        </w:rPr>
        <w:t>s</w:t>
      </w:r>
      <w:r>
        <w:rPr>
          <w:rFonts w:eastAsia="Times New Roman"/>
          <w:szCs w:val="24"/>
        </w:rPr>
        <w:t>i</w:t>
      </w:r>
      <w:r>
        <w:rPr>
          <w:rFonts w:eastAsia="Times New Roman"/>
          <w:spacing w:val="1"/>
          <w:szCs w:val="24"/>
        </w:rPr>
        <w:t>t</w:t>
      </w:r>
      <w:r>
        <w:rPr>
          <w:rFonts w:eastAsia="Times New Roman"/>
          <w:szCs w:val="24"/>
        </w:rPr>
        <w:t>ions et m</w:t>
      </w:r>
      <w:r>
        <w:rPr>
          <w:rFonts w:eastAsia="Times New Roman"/>
          <w:spacing w:val="-1"/>
          <w:szCs w:val="24"/>
        </w:rPr>
        <w:t>é</w:t>
      </w:r>
      <w:r>
        <w:rPr>
          <w:rFonts w:eastAsia="Times New Roman"/>
          <w:szCs w:val="24"/>
        </w:rPr>
        <w:t xml:space="preserve">thodes </w:t>
      </w:r>
      <w:r>
        <w:rPr>
          <w:rFonts w:eastAsia="Times New Roman"/>
          <w:spacing w:val="-1"/>
          <w:szCs w:val="24"/>
        </w:rPr>
        <w:t>e</w:t>
      </w:r>
      <w:r>
        <w:rPr>
          <w:rFonts w:eastAsia="Times New Roman"/>
          <w:szCs w:val="24"/>
        </w:rPr>
        <w:t>nvisa</w:t>
      </w:r>
      <w:r>
        <w:rPr>
          <w:rFonts w:eastAsia="Times New Roman"/>
          <w:spacing w:val="-3"/>
          <w:szCs w:val="24"/>
        </w:rPr>
        <w:t>g</w:t>
      </w:r>
      <w:r>
        <w:rPr>
          <w:rFonts w:eastAsia="Times New Roman"/>
          <w:spacing w:val="1"/>
          <w:szCs w:val="24"/>
        </w:rPr>
        <w:t>é</w:t>
      </w:r>
      <w:r>
        <w:rPr>
          <w:rFonts w:eastAsia="Times New Roman"/>
          <w:spacing w:val="-1"/>
          <w:szCs w:val="24"/>
        </w:rPr>
        <w:t>e</w:t>
      </w:r>
      <w:r>
        <w:rPr>
          <w:rFonts w:eastAsia="Times New Roman"/>
          <w:szCs w:val="24"/>
        </w:rPr>
        <w:t xml:space="preserve">s pour </w:t>
      </w:r>
      <w:r>
        <w:rPr>
          <w:rFonts w:eastAsia="Times New Roman"/>
          <w:spacing w:val="2"/>
          <w:szCs w:val="24"/>
        </w:rPr>
        <w:t>l</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zCs w:val="24"/>
        </w:rPr>
        <w:t xml:space="preserve">; </w:t>
      </w: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3"/>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iels uti</w:t>
      </w:r>
      <w:r>
        <w:rPr>
          <w:rFonts w:eastAsia="Times New Roman"/>
          <w:spacing w:val="1"/>
          <w:szCs w:val="24"/>
        </w:rPr>
        <w:t>l</w:t>
      </w:r>
      <w:r>
        <w:rPr>
          <w:rFonts w:eastAsia="Times New Roman"/>
          <w:szCs w:val="24"/>
        </w:rPr>
        <w:t>isés</w:t>
      </w:r>
      <w:r>
        <w:rPr>
          <w:rFonts w:eastAsia="Times New Roman"/>
          <w:spacing w:val="1"/>
          <w:szCs w:val="24"/>
        </w:rPr>
        <w:t xml:space="preserve"> </w:t>
      </w:r>
      <w:r>
        <w:rPr>
          <w:rFonts w:eastAsia="Times New Roman"/>
          <w:szCs w:val="24"/>
        </w:rPr>
        <w:t>;</w:t>
      </w:r>
    </w:p>
    <w:p w14:paraId="7301EE79" w14:textId="347E4FFF" w:rsidR="002901AE" w:rsidRDefault="002901AE" w:rsidP="00D96878">
      <w:pPr>
        <w:ind w:left="103" w:right="4479"/>
        <w:jc w:val="both"/>
        <w:rPr>
          <w:szCs w:val="24"/>
        </w:rPr>
      </w:pP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2"/>
          <w:szCs w:val="24"/>
        </w:rPr>
        <w:t>p</w:t>
      </w:r>
      <w:r>
        <w:rPr>
          <w:rFonts w:eastAsia="Times New Roman"/>
          <w:spacing w:val="-1"/>
          <w:szCs w:val="24"/>
        </w:rPr>
        <w:t>e</w:t>
      </w:r>
      <w:r>
        <w:rPr>
          <w:rFonts w:eastAsia="Times New Roman"/>
          <w:szCs w:val="24"/>
        </w:rPr>
        <w:t>rsonn</w:t>
      </w:r>
      <w:r>
        <w:rPr>
          <w:rFonts w:eastAsia="Times New Roman"/>
          <w:spacing w:val="-1"/>
          <w:szCs w:val="24"/>
        </w:rPr>
        <w:t>e</w:t>
      </w:r>
      <w:r>
        <w:rPr>
          <w:rFonts w:eastAsia="Times New Roman"/>
          <w:szCs w:val="24"/>
        </w:rPr>
        <w:t xml:space="preserve">ls </w:t>
      </w:r>
      <w:r>
        <w:rPr>
          <w:rFonts w:eastAsia="Times New Roman"/>
          <w:spacing w:val="3"/>
          <w:szCs w:val="24"/>
        </w:rPr>
        <w:t>d</w:t>
      </w:r>
      <w:r>
        <w:rPr>
          <w:rFonts w:eastAsia="Times New Roman"/>
          <w:szCs w:val="24"/>
        </w:rPr>
        <w:t>'</w:t>
      </w:r>
      <w:r>
        <w:rPr>
          <w:rFonts w:eastAsia="Times New Roman"/>
          <w:spacing w:val="-1"/>
          <w:szCs w:val="24"/>
        </w:rPr>
        <w:t>e</w:t>
      </w:r>
      <w:r>
        <w:rPr>
          <w:rFonts w:eastAsia="Times New Roman"/>
          <w:szCs w:val="24"/>
        </w:rPr>
        <w:t>n</w:t>
      </w:r>
      <w:r>
        <w:rPr>
          <w:rFonts w:eastAsia="Times New Roman"/>
          <w:spacing w:val="-1"/>
          <w:szCs w:val="24"/>
        </w:rPr>
        <w:t>ca</w:t>
      </w:r>
      <w:r>
        <w:rPr>
          <w:rFonts w:eastAsia="Times New Roman"/>
          <w:spacing w:val="2"/>
          <w:szCs w:val="24"/>
        </w:rPr>
        <w:t>d</w:t>
      </w:r>
      <w:r>
        <w:rPr>
          <w:rFonts w:eastAsia="Times New Roman"/>
          <w:szCs w:val="24"/>
        </w:rPr>
        <w:t xml:space="preserve">rement </w:t>
      </w:r>
      <w:r>
        <w:rPr>
          <w:rFonts w:eastAsia="Times New Roman"/>
          <w:spacing w:val="-1"/>
          <w:szCs w:val="24"/>
        </w:rPr>
        <w:t>e</w:t>
      </w:r>
      <w:r>
        <w:rPr>
          <w:rFonts w:eastAsia="Times New Roman"/>
          <w:szCs w:val="24"/>
        </w:rPr>
        <w:t xml:space="preserve">t de </w:t>
      </w:r>
      <w:r>
        <w:rPr>
          <w:rFonts w:eastAsia="Times New Roman"/>
          <w:spacing w:val="-1"/>
          <w:szCs w:val="24"/>
        </w:rPr>
        <w:t>c</w:t>
      </w:r>
      <w:r>
        <w:rPr>
          <w:rFonts w:eastAsia="Times New Roman"/>
          <w:szCs w:val="24"/>
        </w:rPr>
        <w:t>oordin</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 xml:space="preserve">on </w:t>
      </w:r>
      <w:r>
        <w:rPr>
          <w:rFonts w:eastAsia="Times New Roman"/>
          <w:spacing w:val="2"/>
          <w:szCs w:val="24"/>
        </w:rPr>
        <w:t>d</w:t>
      </w:r>
      <w:r>
        <w:rPr>
          <w:rFonts w:eastAsia="Times New Roman"/>
          <w:szCs w:val="24"/>
        </w:rPr>
        <w:t xml:space="preserve">u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2"/>
          <w:szCs w:val="24"/>
        </w:rPr>
        <w:t xml:space="preserve"> </w:t>
      </w:r>
      <w:r>
        <w:rPr>
          <w:rFonts w:eastAsia="Times New Roman"/>
          <w:szCs w:val="24"/>
        </w:rPr>
        <w:t>;</w:t>
      </w:r>
      <w:r>
        <w:rPr>
          <w:rFonts w:eastAsia="Times New Roman"/>
          <w:spacing w:val="-1"/>
          <w:szCs w:val="24"/>
        </w:rPr>
        <w:t xml:space="preserve"> </w:t>
      </w:r>
      <w:r>
        <w:rPr>
          <w:rFonts w:eastAsia="Times New Roman"/>
          <w:szCs w:val="24"/>
        </w:rPr>
        <w:t>p</w:t>
      </w:r>
      <w:r>
        <w:rPr>
          <w:rFonts w:eastAsia="Times New Roman"/>
          <w:spacing w:val="3"/>
          <w:szCs w:val="24"/>
        </w:rPr>
        <w:t>l</w:t>
      </w:r>
      <w:r>
        <w:rPr>
          <w:rFonts w:eastAsia="Times New Roman"/>
          <w:spacing w:val="-1"/>
          <w:szCs w:val="24"/>
        </w:rPr>
        <w:t>a</w:t>
      </w:r>
      <w:r>
        <w:rPr>
          <w:rFonts w:eastAsia="Times New Roman"/>
          <w:szCs w:val="24"/>
        </w:rPr>
        <w:t>nning</w:t>
      </w:r>
      <w:r>
        <w:rPr>
          <w:rFonts w:eastAsia="Times New Roman"/>
          <w:spacing w:val="-2"/>
          <w:szCs w:val="24"/>
        </w:rPr>
        <w:t xml:space="preserve"> </w:t>
      </w:r>
      <w:r>
        <w:rPr>
          <w:rFonts w:eastAsia="Times New Roman"/>
          <w:spacing w:val="2"/>
          <w:szCs w:val="24"/>
        </w:rPr>
        <w:t>d</w:t>
      </w:r>
      <w:r>
        <w:rPr>
          <w:rFonts w:eastAsia="Times New Roman"/>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pacing w:val="-1"/>
          <w:szCs w:val="24"/>
        </w:rPr>
        <w:t>e</w:t>
      </w:r>
      <w:r>
        <w:rPr>
          <w:rFonts w:eastAsia="Times New Roman"/>
          <w:szCs w:val="24"/>
        </w:rPr>
        <w:t>t de mobi</w:t>
      </w:r>
      <w:r>
        <w:rPr>
          <w:rFonts w:eastAsia="Times New Roman"/>
          <w:spacing w:val="1"/>
          <w:szCs w:val="24"/>
        </w:rPr>
        <w:t>l</w:t>
      </w:r>
      <w:r>
        <w:rPr>
          <w:rFonts w:eastAsia="Times New Roman"/>
          <w:szCs w:val="24"/>
        </w:rPr>
        <w:t xml:space="preserve">isation des </w:t>
      </w:r>
      <w:r>
        <w:rPr>
          <w:rFonts w:eastAsia="Times New Roman"/>
          <w:spacing w:val="-1"/>
          <w:szCs w:val="24"/>
        </w:rPr>
        <w:t>re</w:t>
      </w:r>
      <w:r>
        <w:rPr>
          <w:rFonts w:eastAsia="Times New Roman"/>
          <w:szCs w:val="24"/>
        </w:rPr>
        <w:t>ssou</w:t>
      </w:r>
      <w:r>
        <w:rPr>
          <w:rFonts w:eastAsia="Times New Roman"/>
          <w:spacing w:val="2"/>
          <w:szCs w:val="24"/>
        </w:rPr>
        <w:t>r</w:t>
      </w:r>
      <w:r>
        <w:rPr>
          <w:rFonts w:eastAsia="Times New Roman"/>
          <w:spacing w:val="-1"/>
          <w:szCs w:val="24"/>
        </w:rPr>
        <w:t>ce</w:t>
      </w:r>
      <w:r>
        <w:rPr>
          <w:rFonts w:eastAsia="Times New Roman"/>
          <w:szCs w:val="24"/>
        </w:rPr>
        <w:t>s</w:t>
      </w:r>
      <w:r>
        <w:rPr>
          <w:rFonts w:eastAsia="Times New Roman"/>
          <w:spacing w:val="2"/>
          <w:szCs w:val="24"/>
        </w:rPr>
        <w:t xml:space="preserve"> </w:t>
      </w:r>
      <w:r>
        <w:rPr>
          <w:rFonts w:eastAsia="Times New Roman"/>
          <w:szCs w:val="24"/>
        </w:rPr>
        <w:t>;</w:t>
      </w:r>
    </w:p>
    <w:p w14:paraId="2C269025" w14:textId="77777777" w:rsidR="002901AE" w:rsidRDefault="002901AE" w:rsidP="002901AE">
      <w:pPr>
        <w:spacing w:before="12"/>
        <w:ind w:left="103" w:right="5120"/>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3"/>
          <w:szCs w:val="24"/>
        </w:rPr>
        <w:t>l</w:t>
      </w:r>
      <w:r>
        <w:rPr>
          <w:rFonts w:eastAsia="Times New Roman"/>
          <w:spacing w:val="-1"/>
          <w:szCs w:val="24"/>
        </w:rPr>
        <w:t>a</w:t>
      </w:r>
      <w:r>
        <w:rPr>
          <w:rFonts w:eastAsia="Times New Roman"/>
          <w:szCs w:val="24"/>
        </w:rPr>
        <w:t>n de</w:t>
      </w:r>
      <w:r>
        <w:rPr>
          <w:rFonts w:eastAsia="Times New Roman"/>
          <w:spacing w:val="1"/>
          <w:szCs w:val="24"/>
        </w:rPr>
        <w:t xml:space="preserve"> </w:t>
      </w:r>
      <w:r>
        <w:rPr>
          <w:rFonts w:eastAsia="Times New Roman"/>
          <w:spacing w:val="-2"/>
          <w:szCs w:val="24"/>
        </w:rPr>
        <w:t>g</w:t>
      </w:r>
      <w:r>
        <w:rPr>
          <w:rFonts w:eastAsia="Times New Roman"/>
          <w:spacing w:val="-1"/>
          <w:szCs w:val="24"/>
        </w:rPr>
        <w:t>e</w:t>
      </w:r>
      <w:r>
        <w:rPr>
          <w:rFonts w:eastAsia="Times New Roman"/>
          <w:szCs w:val="24"/>
        </w:rPr>
        <w:t>st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1"/>
          <w:szCs w:val="24"/>
        </w:rPr>
        <w:t>e</w:t>
      </w:r>
      <w:r>
        <w:rPr>
          <w:rFonts w:eastAsia="Times New Roman"/>
          <w:szCs w:val="24"/>
        </w:rPr>
        <w:t>nvironn</w:t>
      </w:r>
      <w:r>
        <w:rPr>
          <w:rFonts w:eastAsia="Times New Roman"/>
          <w:spacing w:val="-1"/>
          <w:szCs w:val="24"/>
        </w:rPr>
        <w:t>e</w:t>
      </w:r>
      <w:r>
        <w:rPr>
          <w:rFonts w:eastAsia="Times New Roman"/>
          <w:szCs w:val="24"/>
        </w:rPr>
        <w:t xml:space="preserve">ment </w:t>
      </w:r>
      <w:r>
        <w:rPr>
          <w:rFonts w:eastAsia="Times New Roman"/>
          <w:spacing w:val="-1"/>
          <w:szCs w:val="24"/>
        </w:rPr>
        <w:t>e</w:t>
      </w:r>
      <w:r>
        <w:rPr>
          <w:rFonts w:eastAsia="Times New Roman"/>
          <w:szCs w:val="24"/>
        </w:rPr>
        <w:t>t de la</w:t>
      </w:r>
      <w:r>
        <w:rPr>
          <w:rFonts w:eastAsia="Times New Roman"/>
          <w:spacing w:val="-1"/>
          <w:szCs w:val="24"/>
        </w:rPr>
        <w:t xml:space="preserve"> </w:t>
      </w:r>
      <w:r>
        <w:rPr>
          <w:rFonts w:eastAsia="Times New Roman"/>
          <w:szCs w:val="24"/>
        </w:rPr>
        <w:t>q</w:t>
      </w:r>
      <w:r>
        <w:rPr>
          <w:rFonts w:eastAsia="Times New Roman"/>
          <w:spacing w:val="2"/>
          <w:szCs w:val="24"/>
        </w:rPr>
        <w:t>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2"/>
          <w:szCs w:val="24"/>
        </w:rPr>
        <w:t xml:space="preserve"> </w:t>
      </w:r>
      <w:r>
        <w:rPr>
          <w:rFonts w:eastAsia="Times New Roman"/>
          <w:szCs w:val="24"/>
        </w:rPr>
        <w:t>;</w:t>
      </w:r>
    </w:p>
    <w:p w14:paraId="5E74B37B" w14:textId="77777777" w:rsidR="002901AE" w:rsidRDefault="002901AE" w:rsidP="002901AE">
      <w:pPr>
        <w:spacing w:before="12" w:line="250" w:lineRule="auto"/>
        <w:ind w:left="103" w:right="2421"/>
        <w:rPr>
          <w:szCs w:val="24"/>
        </w:rPr>
      </w:pPr>
      <w:r>
        <w:rPr>
          <w:rFonts w:eastAsia="Times New Roman"/>
          <w:szCs w:val="24"/>
        </w:rPr>
        <w:t>Toute</w:t>
      </w:r>
      <w:r>
        <w:rPr>
          <w:rFonts w:eastAsia="Times New Roman"/>
          <w:spacing w:val="-1"/>
          <w:szCs w:val="24"/>
        </w:rPr>
        <w:t xml:space="preserve"> </w:t>
      </w:r>
      <w:r>
        <w:rPr>
          <w:rFonts w:eastAsia="Times New Roman"/>
          <w:szCs w:val="24"/>
        </w:rPr>
        <w:t>info</w:t>
      </w:r>
      <w:r>
        <w:rPr>
          <w:rFonts w:eastAsia="Times New Roman"/>
          <w:spacing w:val="-1"/>
          <w:szCs w:val="24"/>
        </w:rPr>
        <w:t>r</w:t>
      </w:r>
      <w:r>
        <w:rPr>
          <w:rFonts w:eastAsia="Times New Roman"/>
          <w:szCs w:val="24"/>
        </w:rPr>
        <w:t>mation qui</w:t>
      </w:r>
      <w:r>
        <w:rPr>
          <w:rFonts w:eastAsia="Times New Roman"/>
          <w:spacing w:val="1"/>
          <w:szCs w:val="24"/>
        </w:rPr>
        <w:t xml:space="preserve"> </w:t>
      </w:r>
      <w:r>
        <w:rPr>
          <w:rFonts w:eastAsia="Times New Roman"/>
          <w:szCs w:val="24"/>
        </w:rPr>
        <w:t>pou</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it</w:t>
      </w:r>
      <w:r>
        <w:rPr>
          <w:rFonts w:eastAsia="Times New Roman"/>
          <w:spacing w:val="1"/>
          <w:szCs w:val="24"/>
        </w:rPr>
        <w:t xml:space="preserve">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ut</w:t>
      </w:r>
      <w:r>
        <w:rPr>
          <w:rFonts w:eastAsia="Times New Roman"/>
          <w:spacing w:val="1"/>
          <w:szCs w:val="24"/>
        </w:rPr>
        <w:t>i</w:t>
      </w:r>
      <w:r>
        <w:rPr>
          <w:rFonts w:eastAsia="Times New Roman"/>
          <w:szCs w:val="24"/>
        </w:rPr>
        <w:t>le</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pacing w:val="2"/>
          <w:szCs w:val="24"/>
        </w:rPr>
        <w:t>n</w:t>
      </w:r>
      <w:r>
        <w:rPr>
          <w:rFonts w:eastAsia="Times New Roman"/>
          <w:szCs w:val="24"/>
        </w:rPr>
        <w:t>ieur</w:t>
      </w:r>
      <w:r>
        <w:rPr>
          <w:rFonts w:eastAsia="Times New Roman"/>
          <w:spacing w:val="-1"/>
          <w:szCs w:val="24"/>
        </w:rPr>
        <w:t xml:space="preserve"> </w:t>
      </w:r>
      <w:r>
        <w:rPr>
          <w:rFonts w:eastAsia="Times New Roman"/>
          <w:szCs w:val="24"/>
        </w:rPr>
        <w:t>pour</w:t>
      </w:r>
      <w:r>
        <w:rPr>
          <w:rFonts w:eastAsia="Times New Roman"/>
          <w:spacing w:val="-1"/>
          <w:szCs w:val="24"/>
        </w:rPr>
        <w:t xml:space="preserve"> </w:t>
      </w:r>
      <w:r>
        <w:rPr>
          <w:rFonts w:eastAsia="Times New Roman"/>
          <w:szCs w:val="24"/>
        </w:rPr>
        <w:t>o</w:t>
      </w:r>
      <w:r>
        <w:rPr>
          <w:rFonts w:eastAsia="Times New Roman"/>
          <w:spacing w:val="1"/>
          <w:szCs w:val="24"/>
        </w:rPr>
        <w:t>r</w:t>
      </w:r>
      <w:r>
        <w:rPr>
          <w:rFonts w:eastAsia="Times New Roman"/>
          <w:spacing w:val="-2"/>
          <w:szCs w:val="24"/>
        </w:rPr>
        <w:t>g</w:t>
      </w:r>
      <w:r>
        <w:rPr>
          <w:rFonts w:eastAsia="Times New Roman"/>
          <w:spacing w:val="1"/>
          <w:szCs w:val="24"/>
        </w:rPr>
        <w:t>a</w:t>
      </w:r>
      <w:r>
        <w:rPr>
          <w:rFonts w:eastAsia="Times New Roman"/>
          <w:szCs w:val="24"/>
        </w:rPr>
        <w:t>niser</w:t>
      </w:r>
      <w:r>
        <w:rPr>
          <w:rFonts w:eastAsia="Times New Roman"/>
          <w:spacing w:val="-1"/>
          <w:szCs w:val="24"/>
        </w:rPr>
        <w:t xml:space="preserve"> </w:t>
      </w:r>
      <w:r>
        <w:rPr>
          <w:rFonts w:eastAsia="Times New Roman"/>
          <w:szCs w:val="24"/>
        </w:rPr>
        <w:t xml:space="preserve">le </w:t>
      </w:r>
      <w:r>
        <w:rPr>
          <w:rFonts w:eastAsia="Times New Roman"/>
          <w:spacing w:val="-1"/>
          <w:szCs w:val="24"/>
        </w:rPr>
        <w:t>c</w:t>
      </w:r>
      <w:r>
        <w:rPr>
          <w:rFonts w:eastAsia="Times New Roman"/>
          <w:spacing w:val="2"/>
          <w:szCs w:val="24"/>
        </w:rPr>
        <w:t>o</w:t>
      </w:r>
      <w:r>
        <w:rPr>
          <w:rFonts w:eastAsia="Times New Roman"/>
          <w:szCs w:val="24"/>
        </w:rPr>
        <w:t>ntrôl</w:t>
      </w:r>
      <w:r>
        <w:rPr>
          <w:rFonts w:eastAsia="Times New Roman"/>
          <w:spacing w:val="-1"/>
          <w:szCs w:val="24"/>
        </w:rPr>
        <w:t>e</w:t>
      </w:r>
      <w:r>
        <w:rPr>
          <w:rFonts w:eastAsia="Times New Roman"/>
          <w:szCs w:val="24"/>
        </w:rPr>
        <w:t>. Ce</w:t>
      </w:r>
      <w:r>
        <w:rPr>
          <w:rFonts w:eastAsia="Times New Roman"/>
          <w:spacing w:val="-1"/>
          <w:szCs w:val="24"/>
        </w:rPr>
        <w:t xml:space="preserve"> </w:t>
      </w:r>
      <w:r>
        <w:rPr>
          <w:rFonts w:eastAsia="Times New Roman"/>
          <w:szCs w:val="24"/>
        </w:rPr>
        <w:t>pro</w:t>
      </w:r>
      <w:r>
        <w:rPr>
          <w:rFonts w:eastAsia="Times New Roman"/>
          <w:spacing w:val="-1"/>
          <w:szCs w:val="24"/>
        </w:rPr>
        <w:t>g</w:t>
      </w:r>
      <w:r>
        <w:rPr>
          <w:rFonts w:eastAsia="Times New Roman"/>
          <w:szCs w:val="24"/>
        </w:rPr>
        <w:t>r</w:t>
      </w:r>
      <w:r>
        <w:rPr>
          <w:rFonts w:eastAsia="Times New Roman"/>
          <w:spacing w:val="-2"/>
          <w:szCs w:val="24"/>
        </w:rPr>
        <w:t>a</w:t>
      </w:r>
      <w:r>
        <w:rPr>
          <w:rFonts w:eastAsia="Times New Roman"/>
          <w:szCs w:val="24"/>
        </w:rPr>
        <w:t>m</w:t>
      </w:r>
      <w:r>
        <w:rPr>
          <w:rFonts w:eastAsia="Times New Roman"/>
          <w:spacing w:val="1"/>
          <w:szCs w:val="24"/>
        </w:rPr>
        <w:t>m</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pacing w:val="1"/>
          <w:szCs w:val="24"/>
        </w:rPr>
        <w:t>r</w:t>
      </w:r>
      <w:r>
        <w:rPr>
          <w:rFonts w:eastAsia="Times New Roman"/>
          <w:spacing w:val="-1"/>
          <w:szCs w:val="24"/>
        </w:rPr>
        <w:t>é</w:t>
      </w:r>
      <w:r>
        <w:rPr>
          <w:rFonts w:eastAsia="Times New Roman"/>
          <w:szCs w:val="24"/>
        </w:rPr>
        <w:t xml:space="preserve">visé </w:t>
      </w:r>
      <w:r>
        <w:rPr>
          <w:rFonts w:eastAsia="Times New Roman"/>
          <w:spacing w:val="-1"/>
          <w:szCs w:val="24"/>
        </w:rPr>
        <w:t>a</w:t>
      </w:r>
      <w:r>
        <w:rPr>
          <w:rFonts w:eastAsia="Times New Roman"/>
          <w:szCs w:val="24"/>
        </w:rPr>
        <w:t xml:space="preserve">u </w:t>
      </w:r>
      <w:r>
        <w:rPr>
          <w:rFonts w:eastAsia="Times New Roman"/>
          <w:spacing w:val="-1"/>
          <w:szCs w:val="24"/>
        </w:rPr>
        <w:t>c</w:t>
      </w:r>
      <w:r>
        <w:rPr>
          <w:rFonts w:eastAsia="Times New Roman"/>
          <w:szCs w:val="24"/>
        </w:rPr>
        <w:t xml:space="preserve">ours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 xml:space="preserve">on du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 xml:space="preserve">r </w:t>
      </w:r>
      <w:r>
        <w:rPr>
          <w:rFonts w:eastAsia="Times New Roman"/>
          <w:spacing w:val="-2"/>
          <w:szCs w:val="24"/>
        </w:rPr>
        <w:t>a</w:t>
      </w:r>
      <w:r>
        <w:rPr>
          <w:rFonts w:eastAsia="Times New Roman"/>
          <w:szCs w:val="24"/>
        </w:rPr>
        <w:t>u</w:t>
      </w:r>
      <w:r>
        <w:rPr>
          <w:rFonts w:eastAsia="Times New Roman"/>
          <w:spacing w:val="3"/>
          <w:szCs w:val="24"/>
        </w:rPr>
        <w:t>t</w:t>
      </w:r>
      <w:r>
        <w:rPr>
          <w:rFonts w:eastAsia="Times New Roman"/>
          <w:spacing w:val="-1"/>
          <w:szCs w:val="24"/>
        </w:rPr>
        <w:t>a</w:t>
      </w:r>
      <w:r>
        <w:rPr>
          <w:rFonts w:eastAsia="Times New Roman"/>
          <w:szCs w:val="24"/>
        </w:rPr>
        <w:t>nt que de</w:t>
      </w:r>
      <w:r>
        <w:rPr>
          <w:rFonts w:eastAsia="Times New Roman"/>
          <w:spacing w:val="1"/>
          <w:szCs w:val="24"/>
        </w:rPr>
        <w:t xml:space="preserve"> </w:t>
      </w:r>
      <w:r>
        <w:rPr>
          <w:rFonts w:eastAsia="Times New Roman"/>
          <w:szCs w:val="24"/>
        </w:rPr>
        <w:t>b</w:t>
      </w:r>
      <w:r>
        <w:rPr>
          <w:rFonts w:eastAsia="Times New Roman"/>
          <w:spacing w:val="-1"/>
          <w:szCs w:val="24"/>
        </w:rPr>
        <w:t>e</w:t>
      </w:r>
      <w:r>
        <w:rPr>
          <w:rFonts w:eastAsia="Times New Roman"/>
          <w:szCs w:val="24"/>
        </w:rPr>
        <w:t>s</w:t>
      </w:r>
      <w:r>
        <w:rPr>
          <w:rFonts w:eastAsia="Times New Roman"/>
          <w:spacing w:val="4"/>
          <w:szCs w:val="24"/>
        </w:rPr>
        <w:t>o</w:t>
      </w:r>
      <w:r>
        <w:rPr>
          <w:rFonts w:eastAsia="Times New Roman"/>
          <w:szCs w:val="24"/>
        </w:rPr>
        <w:t>in. 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 xml:space="preserve">le 8 : </w:t>
      </w:r>
      <w:r>
        <w:rPr>
          <w:rFonts w:eastAsia="Times New Roman"/>
          <w:spacing w:val="4"/>
          <w:szCs w:val="24"/>
        </w:rPr>
        <w:t>P</w:t>
      </w:r>
      <w:r>
        <w:rPr>
          <w:rFonts w:eastAsia="Times New Roman"/>
          <w:spacing w:val="-5"/>
          <w:szCs w:val="24"/>
        </w:rPr>
        <w:t>L</w:t>
      </w:r>
      <w:r>
        <w:rPr>
          <w:rFonts w:eastAsia="Times New Roman"/>
          <w:spacing w:val="2"/>
          <w:szCs w:val="24"/>
        </w:rPr>
        <w:t>A</w:t>
      </w:r>
      <w:r>
        <w:rPr>
          <w:rFonts w:eastAsia="Times New Roman"/>
          <w:szCs w:val="24"/>
        </w:rPr>
        <w:t>NS DE RE</w:t>
      </w:r>
      <w:r>
        <w:rPr>
          <w:rFonts w:eastAsia="Times New Roman"/>
          <w:spacing w:val="1"/>
          <w:szCs w:val="24"/>
        </w:rPr>
        <w:t>C</w:t>
      </w:r>
      <w:r>
        <w:rPr>
          <w:rFonts w:eastAsia="Times New Roman"/>
          <w:spacing w:val="2"/>
          <w:szCs w:val="24"/>
        </w:rPr>
        <w:t>O</w:t>
      </w:r>
      <w:r>
        <w:rPr>
          <w:rFonts w:eastAsia="Times New Roman"/>
          <w:spacing w:val="-5"/>
          <w:szCs w:val="24"/>
        </w:rPr>
        <w:t>L</w:t>
      </w:r>
      <w:r>
        <w:rPr>
          <w:rFonts w:eastAsia="Times New Roman"/>
          <w:szCs w:val="24"/>
        </w:rPr>
        <w:t>EME</w:t>
      </w:r>
      <w:r>
        <w:rPr>
          <w:rFonts w:eastAsia="Times New Roman"/>
          <w:spacing w:val="1"/>
          <w:szCs w:val="24"/>
        </w:rPr>
        <w:t>N</w:t>
      </w:r>
      <w:r>
        <w:rPr>
          <w:rFonts w:eastAsia="Times New Roman"/>
          <w:szCs w:val="24"/>
        </w:rPr>
        <w:t>T</w:t>
      </w:r>
    </w:p>
    <w:p w14:paraId="3E165FEF" w14:textId="77777777" w:rsidR="002901AE" w:rsidRDefault="002901AE" w:rsidP="002901AE">
      <w:pPr>
        <w:spacing w:line="244" w:lineRule="auto"/>
        <w:ind w:left="110" w:right="85" w:hanging="7"/>
        <w:rPr>
          <w:szCs w:val="24"/>
        </w:rPr>
      </w:pPr>
      <w:r>
        <w:rPr>
          <w:rFonts w:eastAsia="Times New Roman"/>
          <w:spacing w:val="-3"/>
          <w:szCs w:val="24"/>
        </w:rPr>
        <w:t>L</w:t>
      </w:r>
      <w:r>
        <w:rPr>
          <w:rFonts w:eastAsia="Times New Roman"/>
          <w:szCs w:val="24"/>
        </w:rPr>
        <w:t>e</w:t>
      </w:r>
      <w:r>
        <w:rPr>
          <w:rFonts w:eastAsia="Times New Roman"/>
          <w:spacing w:val="15"/>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14"/>
          <w:szCs w:val="24"/>
        </w:rPr>
        <w:t xml:space="preserve"> </w:t>
      </w:r>
      <w:r>
        <w:rPr>
          <w:rFonts w:eastAsia="Times New Roman"/>
          <w:szCs w:val="24"/>
        </w:rPr>
        <w:t>fo</w:t>
      </w:r>
      <w:r>
        <w:rPr>
          <w:rFonts w:eastAsia="Times New Roman"/>
          <w:spacing w:val="1"/>
          <w:szCs w:val="24"/>
        </w:rPr>
        <w:t>u</w:t>
      </w:r>
      <w:r>
        <w:rPr>
          <w:rFonts w:eastAsia="Times New Roman"/>
          <w:szCs w:val="24"/>
        </w:rPr>
        <w:t>rni</w:t>
      </w:r>
      <w:r>
        <w:rPr>
          <w:rFonts w:eastAsia="Times New Roman"/>
          <w:spacing w:val="1"/>
          <w:szCs w:val="24"/>
        </w:rPr>
        <w:t>r</w:t>
      </w:r>
      <w:r>
        <w:rPr>
          <w:rFonts w:eastAsia="Times New Roman"/>
          <w:szCs w:val="24"/>
        </w:rPr>
        <w:t>a</w:t>
      </w:r>
      <w:r>
        <w:rPr>
          <w:rFonts w:eastAsia="Times New Roman"/>
          <w:spacing w:val="13"/>
          <w:szCs w:val="24"/>
        </w:rPr>
        <w:t xml:space="preserve"> </w:t>
      </w:r>
      <w:r>
        <w:rPr>
          <w:rFonts w:eastAsia="Times New Roman"/>
          <w:szCs w:val="24"/>
        </w:rPr>
        <w:t>les</w:t>
      </w:r>
      <w:r>
        <w:rPr>
          <w:rFonts w:eastAsia="Times New Roman"/>
          <w:spacing w:val="14"/>
          <w:szCs w:val="24"/>
        </w:rPr>
        <w:t xml:space="preserve"> </w:t>
      </w:r>
      <w:r>
        <w:rPr>
          <w:rFonts w:eastAsia="Times New Roman"/>
          <w:szCs w:val="24"/>
        </w:rPr>
        <w:t>plans</w:t>
      </w:r>
      <w:r>
        <w:rPr>
          <w:rFonts w:eastAsia="Times New Roman"/>
          <w:spacing w:val="16"/>
          <w:szCs w:val="24"/>
        </w:rPr>
        <w:t xml:space="preserve"> </w:t>
      </w:r>
      <w:r>
        <w:rPr>
          <w:rFonts w:eastAsia="Times New Roman"/>
          <w:szCs w:val="24"/>
        </w:rPr>
        <w:t>de</w:t>
      </w:r>
      <w:r>
        <w:rPr>
          <w:rFonts w:eastAsia="Times New Roman"/>
          <w:spacing w:val="16"/>
          <w:szCs w:val="24"/>
        </w:rPr>
        <w:t xml:space="preserve"> </w:t>
      </w:r>
      <w:r>
        <w:rPr>
          <w:rFonts w:eastAsia="Times New Roman"/>
          <w:szCs w:val="24"/>
        </w:rPr>
        <w:t>r</w:t>
      </w:r>
      <w:r>
        <w:rPr>
          <w:rFonts w:eastAsia="Times New Roman"/>
          <w:spacing w:val="-2"/>
          <w:szCs w:val="24"/>
        </w:rPr>
        <w:t>é</w:t>
      </w:r>
      <w:r>
        <w:rPr>
          <w:rFonts w:eastAsia="Times New Roman"/>
          <w:spacing w:val="-1"/>
          <w:szCs w:val="24"/>
        </w:rPr>
        <w:t>c</w:t>
      </w:r>
      <w:r>
        <w:rPr>
          <w:rFonts w:eastAsia="Times New Roman"/>
          <w:szCs w:val="24"/>
        </w:rPr>
        <w:t>o</w:t>
      </w:r>
      <w:r>
        <w:rPr>
          <w:rFonts w:eastAsia="Times New Roman"/>
          <w:spacing w:val="3"/>
          <w:szCs w:val="24"/>
        </w:rPr>
        <w:t>l</w:t>
      </w:r>
      <w:r>
        <w:rPr>
          <w:rFonts w:eastAsia="Times New Roman"/>
          <w:spacing w:val="-1"/>
          <w:szCs w:val="24"/>
        </w:rPr>
        <w:t>e</w:t>
      </w:r>
      <w:r>
        <w:rPr>
          <w:rFonts w:eastAsia="Times New Roman"/>
          <w:szCs w:val="24"/>
        </w:rPr>
        <w:t>me</w:t>
      </w:r>
      <w:r>
        <w:rPr>
          <w:rFonts w:eastAsia="Times New Roman"/>
          <w:spacing w:val="2"/>
          <w:szCs w:val="24"/>
        </w:rPr>
        <w:t>n</w:t>
      </w:r>
      <w:r>
        <w:rPr>
          <w:rFonts w:eastAsia="Times New Roman"/>
          <w:szCs w:val="24"/>
        </w:rPr>
        <w:t>t</w:t>
      </w:r>
      <w:r>
        <w:rPr>
          <w:rFonts w:eastAsia="Times New Roman"/>
          <w:spacing w:val="1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ux</w:t>
      </w:r>
      <w:r>
        <w:rPr>
          <w:rFonts w:eastAsia="Times New Roman"/>
          <w:spacing w:val="16"/>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w:t>
      </w:r>
      <w:r>
        <w:rPr>
          <w:rFonts w:eastAsia="Times New Roman"/>
          <w:spacing w:val="17"/>
          <w:szCs w:val="24"/>
        </w:rPr>
        <w:t xml:space="preserve"> </w:t>
      </w:r>
      <w:r>
        <w:rPr>
          <w:rFonts w:eastAsia="Times New Roman"/>
          <w:spacing w:val="-1"/>
          <w:szCs w:val="24"/>
        </w:rPr>
        <w:t>a</w:t>
      </w:r>
      <w:r>
        <w:rPr>
          <w:rFonts w:eastAsia="Times New Roman"/>
          <w:szCs w:val="24"/>
        </w:rPr>
        <w:t>u</w:t>
      </w:r>
      <w:r>
        <w:rPr>
          <w:rFonts w:eastAsia="Times New Roman"/>
          <w:spacing w:val="17"/>
          <w:szCs w:val="24"/>
        </w:rPr>
        <w:t xml:space="preserve"> </w:t>
      </w:r>
      <w:r>
        <w:rPr>
          <w:rFonts w:eastAsia="Times New Roman"/>
          <w:szCs w:val="24"/>
        </w:rPr>
        <w:t>plus</w:t>
      </w:r>
      <w:r>
        <w:rPr>
          <w:rFonts w:eastAsia="Times New Roman"/>
          <w:spacing w:val="15"/>
          <w:szCs w:val="24"/>
        </w:rPr>
        <w:t xml:space="preserve"> </w:t>
      </w:r>
      <w:r>
        <w:rPr>
          <w:rFonts w:eastAsia="Times New Roman"/>
          <w:szCs w:val="24"/>
        </w:rPr>
        <w:t>ta</w:t>
      </w:r>
      <w:r>
        <w:rPr>
          <w:rFonts w:eastAsia="Times New Roman"/>
          <w:spacing w:val="-1"/>
          <w:szCs w:val="24"/>
        </w:rPr>
        <w:t>r</w:t>
      </w:r>
      <w:r>
        <w:rPr>
          <w:rFonts w:eastAsia="Times New Roman"/>
          <w:szCs w:val="24"/>
        </w:rPr>
        <w:t>d</w:t>
      </w:r>
      <w:r>
        <w:rPr>
          <w:rFonts w:eastAsia="Times New Roman"/>
          <w:spacing w:val="14"/>
          <w:szCs w:val="24"/>
        </w:rPr>
        <w:t xml:space="preserve"> </w:t>
      </w:r>
      <w:r>
        <w:rPr>
          <w:rFonts w:eastAsia="Times New Roman"/>
          <w:szCs w:val="24"/>
        </w:rPr>
        <w:t>le</w:t>
      </w:r>
      <w:r>
        <w:rPr>
          <w:rFonts w:eastAsia="Times New Roman"/>
          <w:spacing w:val="14"/>
          <w:szCs w:val="24"/>
        </w:rPr>
        <w:t xml:space="preserve"> </w:t>
      </w:r>
      <w:r>
        <w:rPr>
          <w:rFonts w:eastAsia="Times New Roman"/>
          <w:szCs w:val="24"/>
        </w:rPr>
        <w:t>jour</w:t>
      </w:r>
      <w:r>
        <w:rPr>
          <w:rFonts w:eastAsia="Times New Roman"/>
          <w:spacing w:val="16"/>
          <w:szCs w:val="24"/>
        </w:rPr>
        <w:t xml:space="preserve"> </w:t>
      </w:r>
      <w:r>
        <w:rPr>
          <w:rFonts w:eastAsia="Times New Roman"/>
          <w:szCs w:val="24"/>
        </w:rPr>
        <w:t>de</w:t>
      </w:r>
      <w:r>
        <w:rPr>
          <w:rFonts w:eastAsia="Times New Roman"/>
          <w:spacing w:val="15"/>
          <w:szCs w:val="24"/>
        </w:rPr>
        <w:t xml:space="preserve"> </w:t>
      </w:r>
      <w:r>
        <w:rPr>
          <w:rFonts w:eastAsia="Times New Roman"/>
          <w:szCs w:val="24"/>
        </w:rPr>
        <w:t>la</w:t>
      </w:r>
      <w:r>
        <w:rPr>
          <w:rFonts w:eastAsia="Times New Roman"/>
          <w:spacing w:val="14"/>
          <w:szCs w:val="24"/>
        </w:rPr>
        <w:t xml:space="preserve"> </w:t>
      </w:r>
      <w:r>
        <w:rPr>
          <w:rFonts w:eastAsia="Times New Roman"/>
          <w:spacing w:val="1"/>
          <w:szCs w:val="24"/>
        </w:rPr>
        <w:t>ré</w:t>
      </w:r>
      <w:r>
        <w:rPr>
          <w:rFonts w:eastAsia="Times New Roman"/>
          <w:spacing w:val="-1"/>
          <w:szCs w:val="24"/>
        </w:rPr>
        <w:t>ce</w:t>
      </w:r>
      <w:r>
        <w:rPr>
          <w:rFonts w:eastAsia="Times New Roman"/>
          <w:szCs w:val="24"/>
        </w:rPr>
        <w:t>pt</w:t>
      </w:r>
      <w:r>
        <w:rPr>
          <w:rFonts w:eastAsia="Times New Roman"/>
          <w:spacing w:val="1"/>
          <w:szCs w:val="24"/>
        </w:rPr>
        <w:t>i</w:t>
      </w:r>
      <w:r>
        <w:rPr>
          <w:rFonts w:eastAsia="Times New Roman"/>
          <w:szCs w:val="24"/>
        </w:rPr>
        <w:t>on provisoire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2"/>
          <w:szCs w:val="24"/>
        </w:rPr>
        <w:t xml:space="preserve"> </w:t>
      </w:r>
      <w:r>
        <w:rPr>
          <w:rFonts w:eastAsia="Times New Roman"/>
          <w:szCs w:val="24"/>
        </w:rPr>
        <w:t>y</w:t>
      </w:r>
      <w:r>
        <w:rPr>
          <w:rFonts w:eastAsia="Times New Roman"/>
          <w:spacing w:val="-3"/>
          <w:szCs w:val="24"/>
        </w:rPr>
        <w:t xml:space="preserve"> </w:t>
      </w:r>
      <w:r>
        <w:rPr>
          <w:rFonts w:eastAsia="Times New Roman"/>
          <w:spacing w:val="-1"/>
          <w:szCs w:val="24"/>
        </w:rPr>
        <w:t>c</w:t>
      </w:r>
      <w:r>
        <w:rPr>
          <w:rFonts w:eastAsia="Times New Roman"/>
          <w:szCs w:val="24"/>
        </w:rPr>
        <w:t xml:space="preserve">ompris </w:t>
      </w:r>
      <w:r>
        <w:rPr>
          <w:rFonts w:eastAsia="Times New Roman"/>
          <w:spacing w:val="1"/>
          <w:szCs w:val="24"/>
        </w:rPr>
        <w:t>l</w:t>
      </w:r>
      <w:r>
        <w:rPr>
          <w:rFonts w:eastAsia="Times New Roman"/>
          <w:spacing w:val="-1"/>
          <w:szCs w:val="24"/>
        </w:rPr>
        <w:t>e</w:t>
      </w:r>
      <w:r>
        <w:rPr>
          <w:rFonts w:eastAsia="Times New Roman"/>
          <w:szCs w:val="24"/>
        </w:rPr>
        <w:t>s r</w:t>
      </w:r>
      <w:r>
        <w:rPr>
          <w:rFonts w:eastAsia="Times New Roman"/>
          <w:spacing w:val="-1"/>
          <w:szCs w:val="24"/>
        </w:rPr>
        <w:t>é</w:t>
      </w:r>
      <w:r>
        <w:rPr>
          <w:rFonts w:eastAsia="Times New Roman"/>
          <w:spacing w:val="1"/>
          <w:szCs w:val="24"/>
        </w:rPr>
        <w:t>c</w:t>
      </w:r>
      <w:r>
        <w:rPr>
          <w:rFonts w:eastAsia="Times New Roman"/>
          <w:spacing w:val="-1"/>
          <w:szCs w:val="24"/>
        </w:rPr>
        <w:t>e</w:t>
      </w:r>
      <w:r>
        <w:rPr>
          <w:rFonts w:eastAsia="Times New Roman"/>
          <w:szCs w:val="24"/>
        </w:rPr>
        <w:t>pt</w:t>
      </w:r>
      <w:r>
        <w:rPr>
          <w:rFonts w:eastAsia="Times New Roman"/>
          <w:spacing w:val="1"/>
          <w:szCs w:val="24"/>
        </w:rPr>
        <w:t>i</w:t>
      </w:r>
      <w:r>
        <w:rPr>
          <w:rFonts w:eastAsia="Times New Roman"/>
          <w:szCs w:val="24"/>
        </w:rPr>
        <w:t>ons p</w:t>
      </w:r>
      <w:r>
        <w:rPr>
          <w:rFonts w:eastAsia="Times New Roman"/>
          <w:spacing w:val="1"/>
          <w:szCs w:val="24"/>
        </w:rPr>
        <w:t>a</w:t>
      </w:r>
      <w:r>
        <w:rPr>
          <w:rFonts w:eastAsia="Times New Roman"/>
          <w:szCs w:val="24"/>
        </w:rPr>
        <w:t>rti</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s.</w:t>
      </w:r>
    </w:p>
    <w:p w14:paraId="7B6B1D07" w14:textId="77777777" w:rsidR="002901AE" w:rsidRDefault="002901AE" w:rsidP="002901AE">
      <w:pPr>
        <w:spacing w:before="5" w:line="244" w:lineRule="auto"/>
        <w:ind w:left="110" w:right="79"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4"/>
          <w:szCs w:val="24"/>
        </w:rPr>
        <w:t xml:space="preserve"> </w:t>
      </w:r>
      <w:r>
        <w:rPr>
          <w:rFonts w:eastAsia="Times New Roman"/>
          <w:szCs w:val="24"/>
        </w:rPr>
        <w:t>plans</w:t>
      </w:r>
      <w:r>
        <w:rPr>
          <w:rFonts w:eastAsia="Times New Roman"/>
          <w:spacing w:val="21"/>
          <w:szCs w:val="24"/>
        </w:rPr>
        <w:t xml:space="preserve"> </w:t>
      </w:r>
      <w:r>
        <w:rPr>
          <w:rFonts w:eastAsia="Times New Roman"/>
          <w:szCs w:val="24"/>
        </w:rPr>
        <w:t>de</w:t>
      </w:r>
      <w:r>
        <w:rPr>
          <w:rFonts w:eastAsia="Times New Roman"/>
          <w:spacing w:val="23"/>
          <w:szCs w:val="24"/>
        </w:rPr>
        <w:t xml:space="preserve"> </w:t>
      </w:r>
      <w:r>
        <w:rPr>
          <w:rFonts w:eastAsia="Times New Roman"/>
          <w:szCs w:val="24"/>
        </w:rPr>
        <w:t>ré</w:t>
      </w:r>
      <w:r>
        <w:rPr>
          <w:rFonts w:eastAsia="Times New Roman"/>
          <w:spacing w:val="-1"/>
          <w:szCs w:val="24"/>
        </w:rPr>
        <w:t>c</w:t>
      </w:r>
      <w:r>
        <w:rPr>
          <w:rFonts w:eastAsia="Times New Roman"/>
          <w:szCs w:val="24"/>
        </w:rPr>
        <w:t>olem</w:t>
      </w:r>
      <w:r>
        <w:rPr>
          <w:rFonts w:eastAsia="Times New Roman"/>
          <w:spacing w:val="-1"/>
          <w:szCs w:val="24"/>
        </w:rPr>
        <w:t>e</w:t>
      </w:r>
      <w:r>
        <w:rPr>
          <w:rFonts w:eastAsia="Times New Roman"/>
          <w:szCs w:val="24"/>
        </w:rPr>
        <w:t>nt</w:t>
      </w:r>
      <w:r>
        <w:rPr>
          <w:rFonts w:eastAsia="Times New Roman"/>
          <w:spacing w:val="24"/>
          <w:szCs w:val="24"/>
        </w:rPr>
        <w:t xml:space="preserve"> </w:t>
      </w:r>
      <w:r>
        <w:rPr>
          <w:rFonts w:eastAsia="Times New Roman"/>
          <w:szCs w:val="24"/>
        </w:rPr>
        <w:t>se</w:t>
      </w:r>
      <w:r>
        <w:rPr>
          <w:rFonts w:eastAsia="Times New Roman"/>
          <w:spacing w:val="21"/>
          <w:szCs w:val="24"/>
        </w:rPr>
        <w:t xml:space="preserve"> </w:t>
      </w:r>
      <w:r>
        <w:rPr>
          <w:rFonts w:eastAsia="Times New Roman"/>
          <w:szCs w:val="24"/>
        </w:rPr>
        <w:t>pr</w:t>
      </w:r>
      <w:r>
        <w:rPr>
          <w:rFonts w:eastAsia="Times New Roman"/>
          <w:spacing w:val="-2"/>
          <w:szCs w:val="24"/>
        </w:rPr>
        <w:t>é</w:t>
      </w:r>
      <w:r>
        <w:rPr>
          <w:rFonts w:eastAsia="Times New Roman"/>
          <w:spacing w:val="2"/>
          <w:szCs w:val="24"/>
        </w:rPr>
        <w:t>s</w:t>
      </w:r>
      <w:r>
        <w:rPr>
          <w:rFonts w:eastAsia="Times New Roman"/>
          <w:spacing w:val="-1"/>
          <w:szCs w:val="24"/>
        </w:rPr>
        <w:t>e</w:t>
      </w:r>
      <w:r>
        <w:rPr>
          <w:rFonts w:eastAsia="Times New Roman"/>
          <w:szCs w:val="24"/>
        </w:rPr>
        <w:t>ntent</w:t>
      </w:r>
      <w:r>
        <w:rPr>
          <w:rFonts w:eastAsia="Times New Roman"/>
          <w:spacing w:val="21"/>
          <w:szCs w:val="24"/>
        </w:rPr>
        <w:t xml:space="preserve"> </w:t>
      </w:r>
      <w:r>
        <w:rPr>
          <w:rFonts w:eastAsia="Times New Roman"/>
          <w:szCs w:val="24"/>
        </w:rPr>
        <w:t>sous</w:t>
      </w:r>
      <w:r>
        <w:rPr>
          <w:rFonts w:eastAsia="Times New Roman"/>
          <w:spacing w:val="22"/>
          <w:szCs w:val="24"/>
        </w:rPr>
        <w:t xml:space="preserve"> </w:t>
      </w:r>
      <w:r>
        <w:rPr>
          <w:rFonts w:eastAsia="Times New Roman"/>
          <w:szCs w:val="24"/>
        </w:rPr>
        <w:t>la</w:t>
      </w:r>
      <w:r>
        <w:rPr>
          <w:rFonts w:eastAsia="Times New Roman"/>
          <w:spacing w:val="23"/>
          <w:szCs w:val="24"/>
        </w:rPr>
        <w:t xml:space="preserve"> </w:t>
      </w:r>
      <w:r>
        <w:rPr>
          <w:rFonts w:eastAsia="Times New Roman"/>
          <w:szCs w:val="24"/>
        </w:rPr>
        <w:t>f</w:t>
      </w:r>
      <w:r>
        <w:rPr>
          <w:rFonts w:eastAsia="Times New Roman"/>
          <w:spacing w:val="1"/>
          <w:szCs w:val="24"/>
        </w:rPr>
        <w:t>o</w:t>
      </w:r>
      <w:r>
        <w:rPr>
          <w:rFonts w:eastAsia="Times New Roman"/>
          <w:szCs w:val="24"/>
        </w:rPr>
        <w:t>rme</w:t>
      </w:r>
      <w:r>
        <w:rPr>
          <w:rFonts w:eastAsia="Times New Roman"/>
          <w:spacing w:val="25"/>
          <w:szCs w:val="24"/>
        </w:rPr>
        <w:t xml:space="preserve"> </w:t>
      </w:r>
      <w:r>
        <w:rPr>
          <w:rFonts w:eastAsia="Times New Roman"/>
          <w:szCs w:val="24"/>
        </w:rPr>
        <w:t>de</w:t>
      </w:r>
      <w:r>
        <w:rPr>
          <w:rFonts w:eastAsia="Times New Roman"/>
          <w:spacing w:val="20"/>
          <w:szCs w:val="24"/>
        </w:rPr>
        <w:t xml:space="preserve"> </w:t>
      </w:r>
      <w:r>
        <w:rPr>
          <w:rFonts w:eastAsia="Times New Roman"/>
          <w:szCs w:val="24"/>
        </w:rPr>
        <w:t>ma</w:t>
      </w:r>
      <w:r>
        <w:rPr>
          <w:rFonts w:eastAsia="Times New Roman"/>
          <w:spacing w:val="2"/>
          <w:szCs w:val="24"/>
        </w:rPr>
        <w:t>t</w:t>
      </w:r>
      <w:r>
        <w:rPr>
          <w:rFonts w:eastAsia="Times New Roman"/>
          <w:szCs w:val="24"/>
        </w:rPr>
        <w:t>ri</w:t>
      </w:r>
      <w:r>
        <w:rPr>
          <w:rFonts w:eastAsia="Times New Roman"/>
          <w:spacing w:val="-1"/>
          <w:szCs w:val="24"/>
        </w:rPr>
        <w:t>ce</w:t>
      </w:r>
      <w:r>
        <w:rPr>
          <w:rFonts w:eastAsia="Times New Roman"/>
          <w:szCs w:val="24"/>
        </w:rPr>
        <w:t>s</w:t>
      </w:r>
      <w:r>
        <w:rPr>
          <w:rFonts w:eastAsia="Times New Roman"/>
          <w:spacing w:val="24"/>
          <w:szCs w:val="24"/>
        </w:rPr>
        <w:t xml:space="preserve"> </w:t>
      </w:r>
      <w:r>
        <w:rPr>
          <w:rFonts w:eastAsia="Times New Roman"/>
          <w:szCs w:val="24"/>
        </w:rPr>
        <w:t>routi</w:t>
      </w:r>
      <w:r>
        <w:rPr>
          <w:rFonts w:eastAsia="Times New Roman"/>
          <w:spacing w:val="-1"/>
          <w:szCs w:val="24"/>
        </w:rPr>
        <w:t>è</w:t>
      </w:r>
      <w:r>
        <w:rPr>
          <w:rFonts w:eastAsia="Times New Roman"/>
          <w:szCs w:val="24"/>
        </w:rPr>
        <w:t>res</w:t>
      </w:r>
      <w:r>
        <w:rPr>
          <w:rFonts w:eastAsia="Times New Roman"/>
          <w:spacing w:val="22"/>
          <w:szCs w:val="24"/>
        </w:rPr>
        <w:t xml:space="preserve"> </w:t>
      </w:r>
      <w:r>
        <w:rPr>
          <w:rFonts w:eastAsia="Times New Roman"/>
          <w:szCs w:val="24"/>
        </w:rPr>
        <w:t>mentionnant</w:t>
      </w:r>
      <w:r>
        <w:rPr>
          <w:rFonts w:eastAsia="Times New Roman"/>
          <w:spacing w:val="21"/>
          <w:szCs w:val="24"/>
        </w:rPr>
        <w:t xml:space="preserve"> </w:t>
      </w:r>
      <w:r>
        <w:rPr>
          <w:rFonts w:eastAsia="Times New Roman"/>
          <w:szCs w:val="24"/>
        </w:rPr>
        <w:t>la</w:t>
      </w:r>
      <w:r>
        <w:rPr>
          <w:rFonts w:eastAsia="Times New Roman"/>
          <w:spacing w:val="21"/>
          <w:szCs w:val="24"/>
        </w:rPr>
        <w:t xml:space="preserve"> </w:t>
      </w:r>
      <w:r>
        <w:rPr>
          <w:rFonts w:eastAsia="Times New Roman"/>
          <w:szCs w:val="24"/>
        </w:rPr>
        <w:t>loc</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1"/>
          <w:szCs w:val="24"/>
        </w:rPr>
        <w:t xml:space="preserve"> </w:t>
      </w:r>
      <w:r>
        <w:rPr>
          <w:rFonts w:eastAsia="Times New Roman"/>
          <w:szCs w:val="24"/>
        </w:rPr>
        <w:t>la n</w:t>
      </w:r>
      <w:r>
        <w:rPr>
          <w:rFonts w:eastAsia="Times New Roman"/>
          <w:spacing w:val="-1"/>
          <w:szCs w:val="24"/>
        </w:rPr>
        <w:t>a</w:t>
      </w:r>
      <w:r>
        <w:rPr>
          <w:rFonts w:eastAsia="Times New Roman"/>
          <w:szCs w:val="24"/>
        </w:rPr>
        <w:t>tur</w:t>
      </w:r>
      <w:r>
        <w:rPr>
          <w:rFonts w:eastAsia="Times New Roman"/>
          <w:spacing w:val="-1"/>
          <w:szCs w:val="24"/>
        </w:rPr>
        <w:t>e</w:t>
      </w:r>
      <w:r>
        <w:rPr>
          <w:rFonts w:eastAsia="Times New Roman"/>
          <w:szCs w:val="24"/>
        </w:rPr>
        <w:t>, les qu</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zCs w:val="24"/>
        </w:rPr>
        <w:t>tés, 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1"/>
          <w:szCs w:val="24"/>
        </w:rPr>
        <w:t>a</w:t>
      </w:r>
      <w:r>
        <w:rPr>
          <w:rFonts w:eastAsia="Times New Roman"/>
          <w:szCs w:val="24"/>
        </w:rPr>
        <w:t xml:space="preserve">tes </w:t>
      </w:r>
      <w:r>
        <w:rPr>
          <w:rFonts w:eastAsia="Times New Roman"/>
          <w:spacing w:val="2"/>
          <w:szCs w:val="24"/>
        </w:rPr>
        <w:t>d</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 les op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 xml:space="preserve">ons </w:t>
      </w:r>
      <w:r>
        <w:rPr>
          <w:rFonts w:eastAsia="Times New Roman"/>
          <w:spacing w:val="2"/>
          <w:szCs w:val="24"/>
        </w:rPr>
        <w:t>r</w:t>
      </w:r>
      <w:r>
        <w:rPr>
          <w:rFonts w:eastAsia="Times New Roman"/>
          <w:spacing w:val="-1"/>
          <w:szCs w:val="24"/>
        </w:rPr>
        <w:t>éa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pacing w:val="1"/>
          <w:szCs w:val="24"/>
        </w:rPr>
        <w:t>e</w:t>
      </w:r>
      <w:r>
        <w:rPr>
          <w:rFonts w:eastAsia="Times New Roman"/>
          <w:szCs w:val="24"/>
        </w:rPr>
        <w:t>s.</w:t>
      </w:r>
    </w:p>
    <w:p w14:paraId="57458124" w14:textId="77777777" w:rsidR="002901AE" w:rsidRDefault="002901AE" w:rsidP="002901AE">
      <w:pPr>
        <w:spacing w:before="7" w:line="250" w:lineRule="auto"/>
        <w:ind w:left="103" w:right="1976"/>
        <w:rPr>
          <w:szCs w:val="24"/>
        </w:rPr>
      </w:pPr>
      <w:r>
        <w:rPr>
          <w:rFonts w:eastAsia="Times New Roman"/>
          <w:spacing w:val="-3"/>
          <w:szCs w:val="24"/>
        </w:rPr>
        <w:t>I</w:t>
      </w:r>
      <w:r>
        <w:rPr>
          <w:rFonts w:eastAsia="Times New Roman"/>
          <w:szCs w:val="24"/>
        </w:rPr>
        <w:t>ls comp</w:t>
      </w:r>
      <w:r>
        <w:rPr>
          <w:rFonts w:eastAsia="Times New Roman"/>
          <w:spacing w:val="2"/>
          <w:szCs w:val="24"/>
        </w:rPr>
        <w:t>r</w:t>
      </w:r>
      <w:r>
        <w:rPr>
          <w:rFonts w:eastAsia="Times New Roman"/>
          <w:spacing w:val="-1"/>
          <w:szCs w:val="24"/>
        </w:rPr>
        <w:t>e</w:t>
      </w:r>
      <w:r>
        <w:rPr>
          <w:rFonts w:eastAsia="Times New Roman"/>
          <w:szCs w:val="24"/>
        </w:rPr>
        <w:t>nn</w:t>
      </w:r>
      <w:r>
        <w:rPr>
          <w:rFonts w:eastAsia="Times New Roman"/>
          <w:spacing w:val="-1"/>
          <w:szCs w:val="24"/>
        </w:rPr>
        <w:t>e</w:t>
      </w:r>
      <w:r>
        <w:rPr>
          <w:rFonts w:eastAsia="Times New Roman"/>
          <w:szCs w:val="24"/>
        </w:rPr>
        <w:t xml:space="preserve">nt </w:t>
      </w:r>
      <w:r>
        <w:rPr>
          <w:rFonts w:eastAsia="Times New Roman"/>
          <w:spacing w:val="2"/>
          <w:szCs w:val="24"/>
        </w:rPr>
        <w:t>é</w:t>
      </w:r>
      <w:r>
        <w:rPr>
          <w:rFonts w:eastAsia="Times New Roman"/>
          <w:szCs w:val="24"/>
        </w:rPr>
        <w:t>g</w:t>
      </w:r>
      <w:r>
        <w:rPr>
          <w:rFonts w:eastAsia="Times New Roman"/>
          <w:spacing w:val="-1"/>
          <w:szCs w:val="24"/>
        </w:rPr>
        <w:t>a</w:t>
      </w:r>
      <w:r>
        <w:rPr>
          <w:rFonts w:eastAsia="Times New Roman"/>
          <w:szCs w:val="24"/>
        </w:rPr>
        <w:t>lem</w:t>
      </w:r>
      <w:r>
        <w:rPr>
          <w:rFonts w:eastAsia="Times New Roman"/>
          <w:spacing w:val="1"/>
          <w:szCs w:val="24"/>
        </w:rPr>
        <w:t>e</w:t>
      </w:r>
      <w:r>
        <w:rPr>
          <w:rFonts w:eastAsia="Times New Roman"/>
          <w:szCs w:val="24"/>
        </w:rPr>
        <w:t xml:space="preserve">nt </w:t>
      </w:r>
      <w:r>
        <w:rPr>
          <w:rFonts w:eastAsia="Times New Roman"/>
          <w:spacing w:val="1"/>
          <w:szCs w:val="24"/>
        </w:rPr>
        <w:t>l</w:t>
      </w:r>
      <w:r>
        <w:rPr>
          <w:rFonts w:eastAsia="Times New Roman"/>
          <w:szCs w:val="24"/>
        </w:rPr>
        <w:t>a</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pacing w:val="-1"/>
          <w:szCs w:val="24"/>
        </w:rPr>
        <w:t>a</w:t>
      </w:r>
      <w:r>
        <w:rPr>
          <w:rFonts w:eastAsia="Times New Roman"/>
          <w:szCs w:val="24"/>
        </w:rPr>
        <w:t>sse d</w:t>
      </w:r>
      <w:r>
        <w:rPr>
          <w:rFonts w:eastAsia="Times New Roman"/>
          <w:spacing w:val="-1"/>
          <w:szCs w:val="24"/>
        </w:rPr>
        <w:t>e</w:t>
      </w:r>
      <w:r>
        <w:rPr>
          <w:rFonts w:eastAsia="Times New Roman"/>
          <w:szCs w:val="24"/>
        </w:rPr>
        <w:t>s do</w:t>
      </w:r>
      <w:r>
        <w:rPr>
          <w:rFonts w:eastAsia="Times New Roman"/>
          <w:spacing w:val="-1"/>
          <w:szCs w:val="24"/>
        </w:rPr>
        <w:t>c</w:t>
      </w:r>
      <w:r>
        <w:rPr>
          <w:rFonts w:eastAsia="Times New Roman"/>
          <w:szCs w:val="24"/>
        </w:rPr>
        <w:t>umen</w:t>
      </w:r>
      <w:r>
        <w:rPr>
          <w:rFonts w:eastAsia="Times New Roman"/>
          <w:spacing w:val="2"/>
          <w:szCs w:val="24"/>
        </w:rPr>
        <w:t>t</w:t>
      </w:r>
      <w:r>
        <w:rPr>
          <w:rFonts w:eastAsia="Times New Roman"/>
          <w:szCs w:val="24"/>
        </w:rPr>
        <w:t>s ju</w:t>
      </w:r>
      <w:r>
        <w:rPr>
          <w:rFonts w:eastAsia="Times New Roman"/>
          <w:spacing w:val="1"/>
          <w:szCs w:val="24"/>
        </w:rPr>
        <w:t>s</w:t>
      </w:r>
      <w:r>
        <w:rPr>
          <w:rFonts w:eastAsia="Times New Roman"/>
          <w:szCs w:val="24"/>
        </w:rPr>
        <w:t>t</w:t>
      </w:r>
      <w:r>
        <w:rPr>
          <w:rFonts w:eastAsia="Times New Roman"/>
          <w:spacing w:val="1"/>
          <w:szCs w:val="24"/>
        </w:rPr>
        <w:t>i</w:t>
      </w:r>
      <w:r>
        <w:rPr>
          <w:rFonts w:eastAsia="Times New Roman"/>
          <w:szCs w:val="24"/>
        </w:rPr>
        <w:t>fi</w:t>
      </w:r>
      <w:r>
        <w:rPr>
          <w:rFonts w:eastAsia="Times New Roman"/>
          <w:spacing w:val="-1"/>
          <w:szCs w:val="24"/>
        </w:rPr>
        <w:t>a</w:t>
      </w:r>
      <w:r>
        <w:rPr>
          <w:rFonts w:eastAsia="Times New Roman"/>
          <w:szCs w:val="24"/>
        </w:rPr>
        <w:t xml:space="preserve">nt </w:t>
      </w:r>
      <w:r>
        <w:rPr>
          <w:rFonts w:eastAsia="Times New Roman"/>
          <w:spacing w:val="1"/>
          <w:szCs w:val="24"/>
        </w:rPr>
        <w:t>l</w:t>
      </w:r>
      <w:r>
        <w:rPr>
          <w:rFonts w:eastAsia="Times New Roman"/>
          <w:szCs w:val="24"/>
        </w:rPr>
        <w:t>’</w:t>
      </w:r>
      <w:r>
        <w:rPr>
          <w:rFonts w:eastAsia="Times New Roman"/>
          <w:spacing w:val="-2"/>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 CH</w:t>
      </w:r>
      <w:r>
        <w:rPr>
          <w:rFonts w:eastAsia="Times New Roman"/>
          <w:spacing w:val="-1"/>
          <w:szCs w:val="24"/>
        </w:rPr>
        <w:t>A</w:t>
      </w:r>
      <w:r>
        <w:rPr>
          <w:rFonts w:eastAsia="Times New Roman"/>
          <w:spacing w:val="3"/>
          <w:szCs w:val="24"/>
        </w:rPr>
        <w:t>P</w:t>
      </w:r>
      <w:r>
        <w:rPr>
          <w:rFonts w:eastAsia="Times New Roman"/>
          <w:spacing w:val="-6"/>
          <w:szCs w:val="24"/>
        </w:rPr>
        <w:t>I</w:t>
      </w:r>
      <w:r>
        <w:rPr>
          <w:rFonts w:eastAsia="Times New Roman"/>
          <w:szCs w:val="24"/>
        </w:rPr>
        <w:t>TRE</w:t>
      </w:r>
      <w:r>
        <w:rPr>
          <w:rFonts w:eastAsia="Times New Roman"/>
          <w:spacing w:val="2"/>
          <w:szCs w:val="24"/>
        </w:rPr>
        <w:t xml:space="preserve"> </w:t>
      </w:r>
      <w:r>
        <w:rPr>
          <w:rFonts w:eastAsia="Times New Roman"/>
          <w:szCs w:val="24"/>
        </w:rPr>
        <w:t>II</w:t>
      </w:r>
      <w:r>
        <w:rPr>
          <w:rFonts w:eastAsia="Times New Roman"/>
          <w:spacing w:val="-3"/>
          <w:szCs w:val="24"/>
        </w:rPr>
        <w:t xml:space="preserve"> </w:t>
      </w:r>
      <w:r>
        <w:rPr>
          <w:rFonts w:eastAsia="Times New Roman"/>
          <w:szCs w:val="24"/>
        </w:rPr>
        <w:t xml:space="preserve">: </w:t>
      </w:r>
      <w:r>
        <w:rPr>
          <w:rFonts w:eastAsia="Times New Roman"/>
          <w:spacing w:val="1"/>
          <w:szCs w:val="24"/>
        </w:rPr>
        <w:t>P</w:t>
      </w:r>
      <w:r>
        <w:rPr>
          <w:rFonts w:eastAsia="Times New Roman"/>
          <w:szCs w:val="24"/>
        </w:rPr>
        <w:t>RO</w:t>
      </w:r>
      <w:r>
        <w:rPr>
          <w:rFonts w:eastAsia="Times New Roman"/>
          <w:spacing w:val="-1"/>
          <w:szCs w:val="24"/>
        </w:rPr>
        <w:t>V</w:t>
      </w:r>
      <w:r>
        <w:rPr>
          <w:rFonts w:eastAsia="Times New Roman"/>
          <w:spacing w:val="2"/>
          <w:szCs w:val="24"/>
        </w:rPr>
        <w:t>E</w:t>
      </w:r>
      <w:r>
        <w:rPr>
          <w:rFonts w:eastAsia="Times New Roman"/>
          <w:szCs w:val="24"/>
        </w:rPr>
        <w:t>N</w:t>
      </w:r>
      <w:r>
        <w:rPr>
          <w:rFonts w:eastAsia="Times New Roman"/>
          <w:spacing w:val="-1"/>
          <w:szCs w:val="24"/>
        </w:rPr>
        <w:t>A</w:t>
      </w:r>
      <w:r>
        <w:rPr>
          <w:rFonts w:eastAsia="Times New Roman"/>
          <w:szCs w:val="24"/>
        </w:rPr>
        <w:t>NCE, Q</w:t>
      </w:r>
      <w:r>
        <w:rPr>
          <w:rFonts w:eastAsia="Times New Roman"/>
          <w:spacing w:val="-1"/>
          <w:szCs w:val="24"/>
        </w:rPr>
        <w:t>U</w:t>
      </w:r>
      <w:r>
        <w:rPr>
          <w:rFonts w:eastAsia="Times New Roman"/>
          <w:spacing w:val="2"/>
          <w:szCs w:val="24"/>
        </w:rPr>
        <w:t>A</w:t>
      </w:r>
      <w:r>
        <w:rPr>
          <w:rFonts w:eastAsia="Times New Roman"/>
          <w:szCs w:val="24"/>
        </w:rPr>
        <w:t>L</w:t>
      </w:r>
      <w:r>
        <w:rPr>
          <w:rFonts w:eastAsia="Times New Roman"/>
          <w:spacing w:val="-3"/>
          <w:szCs w:val="24"/>
        </w:rPr>
        <w:t>I</w:t>
      </w:r>
      <w:r>
        <w:rPr>
          <w:rFonts w:eastAsia="Times New Roman"/>
          <w:spacing w:val="2"/>
          <w:szCs w:val="24"/>
        </w:rPr>
        <w:t>T</w:t>
      </w:r>
      <w:r>
        <w:rPr>
          <w:rFonts w:eastAsia="Times New Roman"/>
          <w:szCs w:val="24"/>
        </w:rPr>
        <w:t>E</w:t>
      </w:r>
      <w:r>
        <w:rPr>
          <w:rFonts w:eastAsia="Times New Roman"/>
          <w:spacing w:val="2"/>
          <w:szCs w:val="24"/>
        </w:rPr>
        <w:t xml:space="preserve"> </w:t>
      </w:r>
      <w:r>
        <w:rPr>
          <w:rFonts w:eastAsia="Times New Roman"/>
          <w:szCs w:val="24"/>
        </w:rPr>
        <w:t>ET</w:t>
      </w:r>
      <w:r>
        <w:rPr>
          <w:rFonts w:eastAsia="Times New Roman"/>
          <w:spacing w:val="2"/>
          <w:szCs w:val="24"/>
        </w:rPr>
        <w:t xml:space="preserve"> </w:t>
      </w:r>
      <w:r>
        <w:rPr>
          <w:rFonts w:eastAsia="Times New Roman"/>
          <w:spacing w:val="1"/>
          <w:szCs w:val="24"/>
        </w:rPr>
        <w:t>P</w:t>
      </w:r>
      <w:r>
        <w:rPr>
          <w:rFonts w:eastAsia="Times New Roman"/>
          <w:szCs w:val="24"/>
        </w:rPr>
        <w:t>REPARA</w:t>
      </w:r>
      <w:r>
        <w:rPr>
          <w:rFonts w:eastAsia="Times New Roman"/>
          <w:spacing w:val="2"/>
          <w:szCs w:val="24"/>
        </w:rPr>
        <w:t>T</w:t>
      </w:r>
      <w:r>
        <w:rPr>
          <w:rFonts w:eastAsia="Times New Roman"/>
          <w:spacing w:val="-6"/>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2"/>
          <w:szCs w:val="24"/>
        </w:rPr>
        <w:t>M</w:t>
      </w:r>
      <w:r>
        <w:rPr>
          <w:rFonts w:eastAsia="Times New Roman"/>
          <w:szCs w:val="24"/>
        </w:rPr>
        <w:t>A</w:t>
      </w:r>
      <w:r>
        <w:rPr>
          <w:rFonts w:eastAsia="Times New Roman"/>
          <w:spacing w:val="-1"/>
          <w:szCs w:val="24"/>
        </w:rPr>
        <w:t>T</w:t>
      </w:r>
      <w:r>
        <w:rPr>
          <w:rFonts w:eastAsia="Times New Roman"/>
          <w:szCs w:val="24"/>
        </w:rPr>
        <w:t>E</w:t>
      </w:r>
      <w:r>
        <w:rPr>
          <w:rFonts w:eastAsia="Times New Roman"/>
          <w:spacing w:val="3"/>
          <w:szCs w:val="24"/>
        </w:rPr>
        <w:t>R</w:t>
      </w:r>
      <w:r>
        <w:rPr>
          <w:rFonts w:eastAsia="Times New Roman"/>
          <w:spacing w:val="-3"/>
          <w:szCs w:val="24"/>
        </w:rPr>
        <w:t>I</w:t>
      </w:r>
      <w:r>
        <w:rPr>
          <w:rFonts w:eastAsia="Times New Roman"/>
          <w:szCs w:val="24"/>
        </w:rPr>
        <w:t>A</w:t>
      </w:r>
      <w:r>
        <w:rPr>
          <w:rFonts w:eastAsia="Times New Roman"/>
          <w:spacing w:val="-1"/>
          <w:szCs w:val="24"/>
        </w:rPr>
        <w:t>U</w:t>
      </w:r>
      <w:r>
        <w:rPr>
          <w:rFonts w:eastAsia="Times New Roman"/>
          <w:szCs w:val="24"/>
        </w:rPr>
        <w:t>X 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 xml:space="preserve">le 9 : </w:t>
      </w:r>
      <w:r>
        <w:rPr>
          <w:rFonts w:eastAsia="Times New Roman"/>
          <w:spacing w:val="1"/>
          <w:szCs w:val="24"/>
        </w:rPr>
        <w:t>P</w:t>
      </w:r>
      <w:r>
        <w:rPr>
          <w:rFonts w:eastAsia="Times New Roman"/>
          <w:szCs w:val="24"/>
        </w:rPr>
        <w:t>RO</w:t>
      </w:r>
      <w:r>
        <w:rPr>
          <w:rFonts w:eastAsia="Times New Roman"/>
          <w:spacing w:val="-1"/>
          <w:szCs w:val="24"/>
        </w:rPr>
        <w:t>V</w:t>
      </w:r>
      <w:r>
        <w:rPr>
          <w:rFonts w:eastAsia="Times New Roman"/>
          <w:szCs w:val="24"/>
        </w:rPr>
        <w:t>E</w:t>
      </w:r>
      <w:r>
        <w:rPr>
          <w:rFonts w:eastAsia="Times New Roman"/>
          <w:spacing w:val="-1"/>
          <w:szCs w:val="24"/>
        </w:rPr>
        <w:t>N</w:t>
      </w:r>
      <w:r>
        <w:rPr>
          <w:rFonts w:eastAsia="Times New Roman"/>
          <w:szCs w:val="24"/>
        </w:rPr>
        <w:t>A</w:t>
      </w:r>
      <w:r>
        <w:rPr>
          <w:rFonts w:eastAsia="Times New Roman"/>
          <w:spacing w:val="1"/>
          <w:szCs w:val="24"/>
        </w:rPr>
        <w:t>N</w:t>
      </w:r>
      <w:r>
        <w:rPr>
          <w:rFonts w:eastAsia="Times New Roman"/>
          <w:szCs w:val="24"/>
        </w:rPr>
        <w:t xml:space="preserve">CE </w:t>
      </w:r>
      <w:r>
        <w:rPr>
          <w:rFonts w:eastAsia="Times New Roman"/>
          <w:spacing w:val="-1"/>
          <w:szCs w:val="24"/>
        </w:rPr>
        <w:t>D</w:t>
      </w:r>
      <w:r>
        <w:rPr>
          <w:rFonts w:eastAsia="Times New Roman"/>
          <w:szCs w:val="24"/>
        </w:rPr>
        <w:t>ES MAT</w:t>
      </w:r>
      <w:r>
        <w:rPr>
          <w:rFonts w:eastAsia="Times New Roman"/>
          <w:spacing w:val="-1"/>
          <w:szCs w:val="24"/>
        </w:rPr>
        <w:t>E</w:t>
      </w:r>
      <w:r>
        <w:rPr>
          <w:rFonts w:eastAsia="Times New Roman"/>
          <w:spacing w:val="3"/>
          <w:szCs w:val="24"/>
        </w:rPr>
        <w:t>R</w:t>
      </w:r>
      <w:r>
        <w:rPr>
          <w:rFonts w:eastAsia="Times New Roman"/>
          <w:spacing w:val="-6"/>
          <w:szCs w:val="24"/>
        </w:rPr>
        <w:t>I</w:t>
      </w:r>
      <w:r>
        <w:rPr>
          <w:rFonts w:eastAsia="Times New Roman"/>
          <w:spacing w:val="2"/>
          <w:szCs w:val="24"/>
        </w:rPr>
        <w:t>A</w:t>
      </w:r>
      <w:r>
        <w:rPr>
          <w:rFonts w:eastAsia="Times New Roman"/>
          <w:szCs w:val="24"/>
        </w:rPr>
        <w:t>UX</w:t>
      </w:r>
    </w:p>
    <w:p w14:paraId="207815A0" w14:textId="77777777" w:rsidR="002901AE" w:rsidRDefault="002901AE" w:rsidP="002901AE">
      <w:pPr>
        <w:ind w:left="103" w:right="7562"/>
        <w:jc w:val="both"/>
        <w:rPr>
          <w:szCs w:val="24"/>
        </w:rPr>
      </w:pPr>
      <w:r>
        <w:rPr>
          <w:rFonts w:eastAsia="Times New Roman"/>
          <w:szCs w:val="24"/>
        </w:rPr>
        <w:t xml:space="preserve">9.1     </w:t>
      </w:r>
      <w:r>
        <w:rPr>
          <w:rFonts w:eastAsia="Times New Roman"/>
          <w:spacing w:val="26"/>
          <w:szCs w:val="24"/>
        </w:rPr>
        <w:t xml:space="preserve"> </w:t>
      </w:r>
      <w:r>
        <w:rPr>
          <w:rFonts w:eastAsia="Times New Roman"/>
          <w:szCs w:val="24"/>
        </w:rPr>
        <w:t>Dispos</w:t>
      </w:r>
      <w:r>
        <w:rPr>
          <w:rFonts w:eastAsia="Times New Roman"/>
          <w:spacing w:val="1"/>
          <w:szCs w:val="24"/>
        </w:rPr>
        <w:t>i</w:t>
      </w:r>
      <w:r>
        <w:rPr>
          <w:rFonts w:eastAsia="Times New Roman"/>
          <w:szCs w:val="24"/>
        </w:rPr>
        <w:t>t</w:t>
      </w:r>
      <w:r>
        <w:rPr>
          <w:rFonts w:eastAsia="Times New Roman"/>
          <w:spacing w:val="1"/>
          <w:szCs w:val="24"/>
        </w:rPr>
        <w:t>i</w:t>
      </w:r>
      <w:r>
        <w:rPr>
          <w:rFonts w:eastAsia="Times New Roman"/>
          <w:szCs w:val="24"/>
        </w:rPr>
        <w:t xml:space="preserve">ons </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pacing w:val="1"/>
          <w:szCs w:val="24"/>
        </w:rPr>
        <w:t>r</w:t>
      </w:r>
      <w:r>
        <w:rPr>
          <w:rFonts w:eastAsia="Times New Roman"/>
          <w:spacing w:val="-1"/>
          <w:szCs w:val="24"/>
        </w:rPr>
        <w:t>a</w:t>
      </w:r>
      <w:r>
        <w:rPr>
          <w:rFonts w:eastAsia="Times New Roman"/>
          <w:szCs w:val="24"/>
        </w:rPr>
        <w:t>les</w:t>
      </w:r>
    </w:p>
    <w:p w14:paraId="39E262E8" w14:textId="77777777" w:rsidR="002901AE" w:rsidRDefault="002901AE" w:rsidP="002901AE">
      <w:pPr>
        <w:spacing w:before="10" w:line="244" w:lineRule="auto"/>
        <w:ind w:left="110" w:right="83"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2"/>
          <w:szCs w:val="24"/>
        </w:rPr>
        <w:t xml:space="preserve"> </w:t>
      </w:r>
      <w:r>
        <w:rPr>
          <w:rFonts w:eastAsia="Times New Roman"/>
          <w:szCs w:val="24"/>
        </w:rPr>
        <w:t>fou</w:t>
      </w:r>
      <w:r>
        <w:rPr>
          <w:rFonts w:eastAsia="Times New Roman"/>
          <w:spacing w:val="-1"/>
          <w:szCs w:val="24"/>
        </w:rPr>
        <w:t>r</w:t>
      </w:r>
      <w:r>
        <w:rPr>
          <w:rFonts w:eastAsia="Times New Roman"/>
          <w:szCs w:val="24"/>
        </w:rPr>
        <w:t>ni</w:t>
      </w:r>
      <w:r>
        <w:rPr>
          <w:rFonts w:eastAsia="Times New Roman"/>
          <w:spacing w:val="1"/>
          <w:szCs w:val="24"/>
        </w:rPr>
        <w:t>t</w:t>
      </w:r>
      <w:r>
        <w:rPr>
          <w:rFonts w:eastAsia="Times New Roman"/>
          <w:szCs w:val="24"/>
        </w:rPr>
        <w:t>ur</w:t>
      </w:r>
      <w:r>
        <w:rPr>
          <w:rFonts w:eastAsia="Times New Roman"/>
          <w:spacing w:val="-2"/>
          <w:szCs w:val="24"/>
        </w:rPr>
        <w:t>e</w:t>
      </w:r>
      <w:r>
        <w:rPr>
          <w:rFonts w:eastAsia="Times New Roman"/>
          <w:szCs w:val="24"/>
        </w:rPr>
        <w:t>s</w:t>
      </w:r>
      <w:r>
        <w:rPr>
          <w:rFonts w:eastAsia="Times New Roman"/>
          <w:spacing w:val="19"/>
          <w:szCs w:val="24"/>
        </w:rPr>
        <w:t xml:space="preserve"> </w:t>
      </w:r>
      <w:r>
        <w:rPr>
          <w:rFonts w:eastAsia="Times New Roman"/>
          <w:szCs w:val="24"/>
        </w:rPr>
        <w:t>de</w:t>
      </w:r>
      <w:r>
        <w:rPr>
          <w:rFonts w:eastAsia="Times New Roman"/>
          <w:spacing w:val="18"/>
          <w:szCs w:val="24"/>
        </w:rPr>
        <w:t xml:space="preserve"> </w:t>
      </w:r>
      <w:r>
        <w:rPr>
          <w:rFonts w:eastAsia="Times New Roman"/>
          <w:szCs w:val="24"/>
        </w:rPr>
        <w:t>tous</w:t>
      </w:r>
      <w:r>
        <w:rPr>
          <w:rFonts w:eastAsia="Times New Roman"/>
          <w:spacing w:val="20"/>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21"/>
          <w:szCs w:val="24"/>
        </w:rPr>
        <w:t xml:space="preserve"> </w:t>
      </w:r>
      <w:r>
        <w:rPr>
          <w:rFonts w:eastAsia="Times New Roman"/>
          <w:szCs w:val="24"/>
        </w:rPr>
        <w:t>pour</w:t>
      </w:r>
      <w:r>
        <w:rPr>
          <w:rFonts w:eastAsia="Times New Roman"/>
          <w:spacing w:val="18"/>
          <w:szCs w:val="24"/>
        </w:rPr>
        <w:t xml:space="preserve"> </w:t>
      </w:r>
      <w:r>
        <w:rPr>
          <w:rFonts w:eastAsia="Times New Roman"/>
          <w:szCs w:val="24"/>
        </w:rPr>
        <w:t>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pacing w:val="2"/>
          <w:szCs w:val="24"/>
        </w:rPr>
        <w:t>s</w:t>
      </w:r>
      <w:r>
        <w:rPr>
          <w:rFonts w:eastAsia="Times New Roman"/>
          <w:szCs w:val="24"/>
        </w:rPr>
        <w:t>s</w:t>
      </w:r>
      <w:r>
        <w:rPr>
          <w:rFonts w:eastAsia="Times New Roman"/>
          <w:spacing w:val="-1"/>
          <w:szCs w:val="24"/>
        </w:rPr>
        <w:t>e</w:t>
      </w:r>
      <w:r>
        <w:rPr>
          <w:rFonts w:eastAsia="Times New Roman"/>
          <w:szCs w:val="24"/>
        </w:rPr>
        <w:t>ments</w:t>
      </w:r>
      <w:r>
        <w:rPr>
          <w:rFonts w:eastAsia="Times New Roman"/>
          <w:spacing w:val="19"/>
          <w:szCs w:val="24"/>
        </w:rPr>
        <w:t xml:space="preserve"> </w:t>
      </w:r>
      <w:r>
        <w:rPr>
          <w:rFonts w:eastAsia="Times New Roman"/>
          <w:spacing w:val="-1"/>
          <w:szCs w:val="24"/>
        </w:rPr>
        <w:t>e</w:t>
      </w:r>
      <w:r>
        <w:rPr>
          <w:rFonts w:eastAsia="Times New Roman"/>
          <w:szCs w:val="24"/>
        </w:rPr>
        <w:t>t</w:t>
      </w:r>
      <w:r>
        <w:rPr>
          <w:rFonts w:eastAsia="Times New Roman"/>
          <w:spacing w:val="19"/>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w:t>
      </w:r>
      <w:r>
        <w:rPr>
          <w:rFonts w:eastAsia="Times New Roman"/>
          <w:spacing w:val="2"/>
          <w:szCs w:val="24"/>
        </w:rPr>
        <w:t>é</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zCs w:val="24"/>
        </w:rPr>
        <w:t>ou</w:t>
      </w:r>
      <w:r>
        <w:rPr>
          <w:rFonts w:eastAsia="Times New Roman"/>
          <w:spacing w:val="19"/>
          <w:szCs w:val="24"/>
        </w:rPr>
        <w:t xml:space="preserve"> </w:t>
      </w:r>
      <w:r>
        <w:rPr>
          <w:rFonts w:eastAsia="Times New Roman"/>
          <w:spacing w:val="-1"/>
          <w:szCs w:val="24"/>
        </w:rPr>
        <w:t>e</w:t>
      </w:r>
      <w:r>
        <w:rPr>
          <w:rFonts w:eastAsia="Times New Roman"/>
          <w:szCs w:val="24"/>
        </w:rPr>
        <w:t>ntr</w:t>
      </w:r>
      <w:r>
        <w:rPr>
          <w:rFonts w:eastAsia="Times New Roman"/>
          <w:spacing w:val="-1"/>
          <w:szCs w:val="24"/>
        </w:rPr>
        <w:t>a</w:t>
      </w:r>
      <w:r>
        <w:rPr>
          <w:rFonts w:eastAsia="Times New Roman"/>
          <w:szCs w:val="24"/>
        </w:rPr>
        <w:t>nt</w:t>
      </w:r>
      <w:r>
        <w:rPr>
          <w:rFonts w:eastAsia="Times New Roman"/>
          <w:spacing w:val="19"/>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19"/>
          <w:szCs w:val="24"/>
        </w:rPr>
        <w:t xml:space="preserve"> </w:t>
      </w:r>
      <w:r>
        <w:rPr>
          <w:rFonts w:eastAsia="Times New Roman"/>
          <w:szCs w:val="24"/>
        </w:rPr>
        <w:t>la</w:t>
      </w:r>
      <w:r>
        <w:rPr>
          <w:rFonts w:eastAsia="Times New Roman"/>
          <w:spacing w:val="18"/>
          <w:szCs w:val="24"/>
        </w:rPr>
        <w:t xml:space="preserve"> </w:t>
      </w:r>
      <w:r>
        <w:rPr>
          <w:rFonts w:eastAsia="Times New Roman"/>
          <w:spacing w:val="-1"/>
          <w:szCs w:val="24"/>
        </w:rPr>
        <w:t>c</w:t>
      </w:r>
      <w:r>
        <w:rPr>
          <w:rFonts w:eastAsia="Times New Roman"/>
          <w:szCs w:val="24"/>
        </w:rPr>
        <w:t>omposi</w:t>
      </w:r>
      <w:r>
        <w:rPr>
          <w:rFonts w:eastAsia="Times New Roman"/>
          <w:spacing w:val="3"/>
          <w:szCs w:val="24"/>
        </w:rPr>
        <w:t>t</w:t>
      </w:r>
      <w:r>
        <w:rPr>
          <w:rFonts w:eastAsia="Times New Roman"/>
          <w:szCs w:val="24"/>
        </w:rPr>
        <w:t>ion</w:t>
      </w:r>
      <w:r>
        <w:rPr>
          <w:rFonts w:eastAsia="Times New Roman"/>
          <w:spacing w:val="19"/>
          <w:szCs w:val="24"/>
        </w:rPr>
        <w:t xml:space="preserve"> </w:t>
      </w:r>
      <w:r>
        <w:rPr>
          <w:rFonts w:eastAsia="Times New Roman"/>
          <w:szCs w:val="24"/>
        </w:rPr>
        <w:t>d</w:t>
      </w:r>
      <w:r>
        <w:rPr>
          <w:rFonts w:eastAsia="Times New Roman"/>
          <w:spacing w:val="-1"/>
          <w:szCs w:val="24"/>
        </w:rPr>
        <w:t>e</w:t>
      </w:r>
      <w:r>
        <w:rPr>
          <w:rFonts w:eastAsia="Times New Roman"/>
          <w:szCs w:val="24"/>
        </w:rPr>
        <w:t>s ouvra</w:t>
      </w:r>
      <w:r>
        <w:rPr>
          <w:rFonts w:eastAsia="Times New Roman"/>
          <w:spacing w:val="-2"/>
          <w:szCs w:val="24"/>
        </w:rPr>
        <w:t>g</w:t>
      </w:r>
      <w:r>
        <w:rPr>
          <w:rFonts w:eastAsia="Times New Roman"/>
          <w:spacing w:val="-1"/>
          <w:szCs w:val="24"/>
        </w:rPr>
        <w:t>e</w:t>
      </w:r>
      <w:r>
        <w:rPr>
          <w:rFonts w:eastAsia="Times New Roman"/>
          <w:szCs w:val="24"/>
        </w:rPr>
        <w:t xml:space="preserve">s </w:t>
      </w:r>
      <w:r>
        <w:rPr>
          <w:rFonts w:eastAsia="Times New Roman"/>
          <w:spacing w:val="5"/>
          <w:szCs w:val="24"/>
        </w:rPr>
        <w:t>h</w:t>
      </w:r>
      <w:r>
        <w:rPr>
          <w:rFonts w:eastAsia="Times New Roman"/>
          <w:spacing w:val="-5"/>
          <w:szCs w:val="24"/>
        </w:rPr>
        <w:t>y</w:t>
      </w:r>
      <w:r>
        <w:rPr>
          <w:rFonts w:eastAsia="Times New Roman"/>
          <w:szCs w:val="24"/>
        </w:rPr>
        <w:t>d</w:t>
      </w:r>
      <w:r>
        <w:rPr>
          <w:rFonts w:eastAsia="Times New Roman"/>
          <w:spacing w:val="1"/>
          <w:szCs w:val="24"/>
        </w:rPr>
        <w:t>r</w:t>
      </w:r>
      <w:r>
        <w:rPr>
          <w:rFonts w:eastAsia="Times New Roman"/>
          <w:spacing w:val="-1"/>
          <w:szCs w:val="24"/>
        </w:rPr>
        <w:t>a</w:t>
      </w:r>
      <w:r>
        <w:rPr>
          <w:rFonts w:eastAsia="Times New Roman"/>
          <w:szCs w:val="24"/>
        </w:rPr>
        <w:t>ul</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s incomb</w:t>
      </w:r>
      <w:r>
        <w:rPr>
          <w:rFonts w:eastAsia="Times New Roman"/>
          <w:spacing w:val="-1"/>
          <w:szCs w:val="24"/>
        </w:rPr>
        <w:t>e</w:t>
      </w:r>
      <w:r>
        <w:rPr>
          <w:rFonts w:eastAsia="Times New Roman"/>
          <w:szCs w:val="24"/>
        </w:rPr>
        <w:t>nt au 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w:t>
      </w:r>
      <w:r>
        <w:rPr>
          <w:rFonts w:eastAsia="Times New Roman"/>
          <w:spacing w:val="2"/>
          <w:szCs w:val="24"/>
        </w:rPr>
        <w:t>n</w:t>
      </w:r>
      <w:r>
        <w:rPr>
          <w:rFonts w:eastAsia="Times New Roman"/>
          <w:szCs w:val="24"/>
        </w:rPr>
        <w:t>t.</w:t>
      </w:r>
    </w:p>
    <w:p w14:paraId="3CF93892" w14:textId="77777777" w:rsidR="002901AE" w:rsidRDefault="002901AE" w:rsidP="002901AE">
      <w:pPr>
        <w:spacing w:before="5" w:line="243" w:lineRule="auto"/>
        <w:ind w:left="110" w:right="85" w:hanging="7"/>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w:t>
      </w:r>
      <w:r>
        <w:rPr>
          <w:rFonts w:eastAsia="Times New Roman"/>
          <w:spacing w:val="1"/>
          <w:szCs w:val="24"/>
        </w:rPr>
        <w:t>n</w:t>
      </w:r>
      <w:r>
        <w:rPr>
          <w:rFonts w:eastAsia="Times New Roman"/>
          <w:szCs w:val="24"/>
        </w:rPr>
        <w:t>tr</w:t>
      </w:r>
      <w:r>
        <w:rPr>
          <w:rFonts w:eastAsia="Times New Roman"/>
          <w:spacing w:val="1"/>
          <w:szCs w:val="24"/>
        </w:rPr>
        <w:t>a</w:t>
      </w:r>
      <w:r>
        <w:rPr>
          <w:rFonts w:eastAsia="Times New Roman"/>
          <w:spacing w:val="-1"/>
          <w:szCs w:val="24"/>
        </w:rPr>
        <w:t>c</w:t>
      </w:r>
      <w:r>
        <w:rPr>
          <w:rFonts w:eastAsia="Times New Roman"/>
          <w:szCs w:val="24"/>
        </w:rPr>
        <w:t xml:space="preserve">tant </w:t>
      </w:r>
      <w:r>
        <w:rPr>
          <w:rFonts w:eastAsia="Times New Roman"/>
          <w:spacing w:val="2"/>
          <w:szCs w:val="24"/>
        </w:rPr>
        <w:t>d</w:t>
      </w:r>
      <w:r>
        <w:rPr>
          <w:rFonts w:eastAsia="Times New Roman"/>
          <w:spacing w:val="-1"/>
          <w:szCs w:val="24"/>
        </w:rPr>
        <w:t>e</w:t>
      </w:r>
      <w:r>
        <w:rPr>
          <w:rFonts w:eastAsia="Times New Roman"/>
          <w:szCs w:val="24"/>
        </w:rPr>
        <w:t>vra</w:t>
      </w:r>
      <w:r>
        <w:rPr>
          <w:rFonts w:eastAsia="Times New Roman"/>
          <w:spacing w:val="1"/>
          <w:szCs w:val="24"/>
        </w:rPr>
        <w:t xml:space="preserve"> </w:t>
      </w:r>
      <w:r>
        <w:rPr>
          <w:rFonts w:eastAsia="Times New Roman"/>
          <w:szCs w:val="24"/>
        </w:rPr>
        <w:t>s</w:t>
      </w:r>
      <w:r>
        <w:rPr>
          <w:rFonts w:eastAsia="Times New Roman"/>
          <w:spacing w:val="-2"/>
          <w:szCs w:val="24"/>
        </w:rPr>
        <w:t>'</w:t>
      </w:r>
      <w:r>
        <w:rPr>
          <w:rFonts w:eastAsia="Times New Roman"/>
          <w:spacing w:val="-1"/>
          <w:szCs w:val="24"/>
        </w:rPr>
        <w:t>a</w:t>
      </w:r>
      <w:r>
        <w:rPr>
          <w:rFonts w:eastAsia="Times New Roman"/>
          <w:szCs w:val="24"/>
        </w:rPr>
        <w:t>ss</w:t>
      </w:r>
      <w:r>
        <w:rPr>
          <w:rFonts w:eastAsia="Times New Roman"/>
          <w:spacing w:val="3"/>
          <w:szCs w:val="24"/>
        </w:rPr>
        <w:t>u</w:t>
      </w:r>
      <w:r>
        <w:rPr>
          <w:rFonts w:eastAsia="Times New Roman"/>
          <w:szCs w:val="24"/>
        </w:rPr>
        <w:t>r</w:t>
      </w:r>
      <w:r>
        <w:rPr>
          <w:rFonts w:eastAsia="Times New Roman"/>
          <w:spacing w:val="-2"/>
          <w:szCs w:val="24"/>
        </w:rPr>
        <w:t>e</w:t>
      </w:r>
      <w:r>
        <w:rPr>
          <w:rFonts w:eastAsia="Times New Roman"/>
          <w:szCs w:val="24"/>
        </w:rPr>
        <w:t>r</w:t>
      </w:r>
      <w:r>
        <w:rPr>
          <w:rFonts w:eastAsia="Times New Roman"/>
          <w:spacing w:val="2"/>
          <w:szCs w:val="24"/>
        </w:rPr>
        <w:t xml:space="preserve"> </w:t>
      </w:r>
      <w:r>
        <w:rPr>
          <w:rFonts w:eastAsia="Times New Roman"/>
          <w:spacing w:val="-1"/>
          <w:szCs w:val="24"/>
        </w:rPr>
        <w:t>a</w:t>
      </w:r>
      <w:r>
        <w:rPr>
          <w:rFonts w:eastAsia="Times New Roman"/>
          <w:szCs w:val="24"/>
        </w:rPr>
        <w:t>up</w:t>
      </w:r>
      <w:r>
        <w:rPr>
          <w:rFonts w:eastAsia="Times New Roman"/>
          <w:spacing w:val="1"/>
          <w:szCs w:val="24"/>
        </w:rPr>
        <w:t>r</w:t>
      </w:r>
      <w:r>
        <w:rPr>
          <w:rFonts w:eastAsia="Times New Roman"/>
          <w:spacing w:val="-1"/>
          <w:szCs w:val="24"/>
        </w:rPr>
        <w:t>è</w:t>
      </w:r>
      <w:r>
        <w:rPr>
          <w:rFonts w:eastAsia="Times New Roman"/>
          <w:szCs w:val="24"/>
        </w:rPr>
        <w:t>s 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f</w:t>
      </w:r>
      <w:r>
        <w:rPr>
          <w:rFonts w:eastAsia="Times New Roman"/>
          <w:spacing w:val="-2"/>
          <w:szCs w:val="24"/>
        </w:rPr>
        <w:t>a</w:t>
      </w:r>
      <w:r>
        <w:rPr>
          <w:rFonts w:eastAsia="Times New Roman"/>
          <w:spacing w:val="2"/>
          <w:szCs w:val="24"/>
        </w:rPr>
        <w:t>b</w:t>
      </w:r>
      <w:r>
        <w:rPr>
          <w:rFonts w:eastAsia="Times New Roman"/>
          <w:szCs w:val="24"/>
        </w:rPr>
        <w:t>ri</w:t>
      </w:r>
      <w:r>
        <w:rPr>
          <w:rFonts w:eastAsia="Times New Roman"/>
          <w:spacing w:val="1"/>
          <w:szCs w:val="24"/>
        </w:rPr>
        <w:t>c</w:t>
      </w:r>
      <w:r>
        <w:rPr>
          <w:rFonts w:eastAsia="Times New Roman"/>
          <w:spacing w:val="-1"/>
          <w:szCs w:val="24"/>
        </w:rPr>
        <w:t>a</w:t>
      </w:r>
      <w:r>
        <w:rPr>
          <w:rFonts w:eastAsia="Times New Roman"/>
          <w:szCs w:val="24"/>
        </w:rPr>
        <w:t>nts</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fo</w:t>
      </w:r>
      <w:r>
        <w:rPr>
          <w:rFonts w:eastAsia="Times New Roman"/>
          <w:spacing w:val="1"/>
          <w:szCs w:val="24"/>
        </w:rPr>
        <w:t>u</w:t>
      </w:r>
      <w:r>
        <w:rPr>
          <w:rFonts w:eastAsia="Times New Roman"/>
          <w:szCs w:val="24"/>
        </w:rPr>
        <w:t>rniss</w:t>
      </w:r>
      <w:r>
        <w:rPr>
          <w:rFonts w:eastAsia="Times New Roman"/>
          <w:spacing w:val="-1"/>
          <w:szCs w:val="24"/>
        </w:rPr>
        <w:t>e</w:t>
      </w:r>
      <w:r>
        <w:rPr>
          <w:rFonts w:eastAsia="Times New Roman"/>
          <w:szCs w:val="24"/>
        </w:rPr>
        <w:t>urs q</w:t>
      </w:r>
      <w:r>
        <w:rPr>
          <w:rFonts w:eastAsia="Times New Roman"/>
          <w:spacing w:val="2"/>
          <w:szCs w:val="24"/>
        </w:rPr>
        <w:t>u</w:t>
      </w:r>
      <w:r>
        <w:rPr>
          <w:rFonts w:eastAsia="Times New Roman"/>
          <w:spacing w:val="-2"/>
          <w:szCs w:val="24"/>
        </w:rPr>
        <w:t>'</w:t>
      </w:r>
      <w:r>
        <w:rPr>
          <w:rFonts w:eastAsia="Times New Roman"/>
          <w:szCs w:val="24"/>
        </w:rPr>
        <w:t>i</w:t>
      </w:r>
      <w:r>
        <w:rPr>
          <w:rFonts w:eastAsia="Times New Roman"/>
          <w:spacing w:val="3"/>
          <w:szCs w:val="24"/>
        </w:rPr>
        <w:t>l</w:t>
      </w:r>
      <w:r>
        <w:rPr>
          <w:rFonts w:eastAsia="Times New Roman"/>
          <w:szCs w:val="24"/>
        </w:rPr>
        <w:t xml:space="preserve">s </w:t>
      </w:r>
      <w:r>
        <w:rPr>
          <w:rFonts w:eastAsia="Times New Roman"/>
          <w:spacing w:val="-1"/>
          <w:szCs w:val="24"/>
        </w:rPr>
        <w:t>ac</w:t>
      </w:r>
      <w:r>
        <w:rPr>
          <w:rFonts w:eastAsia="Times New Roman"/>
          <w:spacing w:val="1"/>
          <w:szCs w:val="24"/>
        </w:rPr>
        <w:t>c</w:t>
      </w:r>
      <w:r>
        <w:rPr>
          <w:rFonts w:eastAsia="Times New Roman"/>
          <w:spacing w:val="-1"/>
          <w:szCs w:val="24"/>
        </w:rPr>
        <w:t>e</w:t>
      </w:r>
      <w:r>
        <w:rPr>
          <w:rFonts w:eastAsia="Times New Roman"/>
          <w:szCs w:val="24"/>
        </w:rPr>
        <w:t>ptent les</w:t>
      </w:r>
      <w:r>
        <w:rPr>
          <w:rFonts w:eastAsia="Times New Roman"/>
          <w:spacing w:val="2"/>
          <w:szCs w:val="24"/>
        </w:rPr>
        <w:t xml:space="preserve"> </w:t>
      </w:r>
      <w:r>
        <w:rPr>
          <w:rFonts w:eastAsia="Times New Roman"/>
          <w:szCs w:val="24"/>
        </w:rPr>
        <w:t>pr</w:t>
      </w:r>
      <w:r>
        <w:rPr>
          <w:rFonts w:eastAsia="Times New Roman"/>
          <w:spacing w:val="-2"/>
          <w:szCs w:val="24"/>
        </w:rPr>
        <w:t>e</w:t>
      </w:r>
      <w:r>
        <w:rPr>
          <w:rFonts w:eastAsia="Times New Roman"/>
          <w:spacing w:val="2"/>
          <w:szCs w:val="24"/>
        </w:rPr>
        <w:t>s</w:t>
      </w:r>
      <w:r>
        <w:rPr>
          <w:rFonts w:eastAsia="Times New Roman"/>
          <w:spacing w:val="-1"/>
          <w:szCs w:val="24"/>
        </w:rPr>
        <w:t>c</w:t>
      </w:r>
      <w:r>
        <w:rPr>
          <w:rFonts w:eastAsia="Times New Roman"/>
          <w:szCs w:val="24"/>
        </w:rPr>
        <w:t>riptions du 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w:t>
      </w:r>
      <w:r>
        <w:rPr>
          <w:rFonts w:eastAsia="Times New Roman"/>
          <w:spacing w:val="3"/>
          <w:szCs w:val="24"/>
        </w:rPr>
        <w:t xml:space="preserve"> </w:t>
      </w:r>
      <w:r>
        <w:rPr>
          <w:rFonts w:eastAsia="Times New Roman"/>
          <w:szCs w:val="24"/>
        </w:rPr>
        <w:t>CCTP,</w:t>
      </w:r>
      <w:r>
        <w:rPr>
          <w:rFonts w:eastAsia="Times New Roman"/>
          <w:spacing w:val="2"/>
          <w:szCs w:val="24"/>
        </w:rPr>
        <w:t xml:space="preserve"> </w:t>
      </w:r>
      <w:r>
        <w:rPr>
          <w:rFonts w:eastAsia="Times New Roman"/>
          <w:szCs w:val="24"/>
        </w:rPr>
        <w:t>tant</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zCs w:val="24"/>
        </w:rPr>
        <w:t>qui</w:t>
      </w:r>
      <w:r>
        <w:rPr>
          <w:rFonts w:eastAsia="Times New Roman"/>
          <w:spacing w:val="3"/>
          <w:szCs w:val="24"/>
        </w:rPr>
        <w:t xml:space="preserve"> </w:t>
      </w:r>
      <w:r>
        <w:rPr>
          <w:rFonts w:eastAsia="Times New Roman"/>
          <w:spacing w:val="-1"/>
          <w:szCs w:val="24"/>
        </w:rPr>
        <w:t>c</w:t>
      </w:r>
      <w:r>
        <w:rPr>
          <w:rFonts w:eastAsia="Times New Roman"/>
          <w:szCs w:val="24"/>
        </w:rPr>
        <w:t>on</w:t>
      </w:r>
      <w:r>
        <w:rPr>
          <w:rFonts w:eastAsia="Times New Roman"/>
          <w:spacing w:val="-1"/>
          <w:szCs w:val="24"/>
        </w:rPr>
        <w:t>c</w:t>
      </w:r>
      <w:r>
        <w:rPr>
          <w:rFonts w:eastAsia="Times New Roman"/>
          <w:spacing w:val="1"/>
          <w:szCs w:val="24"/>
        </w:rPr>
        <w:t>e</w:t>
      </w:r>
      <w:r>
        <w:rPr>
          <w:rFonts w:eastAsia="Times New Roman"/>
          <w:szCs w:val="24"/>
        </w:rPr>
        <w:t>rne la</w:t>
      </w:r>
      <w:r>
        <w:rPr>
          <w:rFonts w:eastAsia="Times New Roman"/>
          <w:spacing w:val="2"/>
          <w:szCs w:val="24"/>
        </w:rPr>
        <w:t xml:space="preserve"> </w:t>
      </w:r>
      <w:r>
        <w:rPr>
          <w:rFonts w:eastAsia="Times New Roman"/>
          <w:szCs w:val="24"/>
        </w:rPr>
        <w:t>q</w:t>
      </w:r>
      <w:r>
        <w:rPr>
          <w:rFonts w:eastAsia="Times New Roman"/>
          <w:spacing w:val="2"/>
          <w:szCs w:val="24"/>
        </w:rPr>
        <w:t>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2"/>
          <w:szCs w:val="24"/>
        </w:rPr>
        <w:t xml:space="preserve">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prod</w:t>
      </w:r>
      <w:r>
        <w:rPr>
          <w:rFonts w:eastAsia="Times New Roman"/>
          <w:spacing w:val="-1"/>
          <w:szCs w:val="24"/>
        </w:rPr>
        <w:t>u</w:t>
      </w:r>
      <w:r>
        <w:rPr>
          <w:rFonts w:eastAsia="Times New Roman"/>
          <w:szCs w:val="24"/>
        </w:rPr>
        <w:t>i</w:t>
      </w:r>
      <w:r>
        <w:rPr>
          <w:rFonts w:eastAsia="Times New Roman"/>
          <w:spacing w:val="1"/>
          <w:szCs w:val="24"/>
        </w:rPr>
        <w:t>t</w:t>
      </w:r>
      <w:r>
        <w:rPr>
          <w:rFonts w:eastAsia="Times New Roman"/>
          <w:szCs w:val="24"/>
        </w:rPr>
        <w:t>s</w:t>
      </w:r>
      <w:r>
        <w:rPr>
          <w:rFonts w:eastAsia="Times New Roman"/>
          <w:spacing w:val="5"/>
          <w:szCs w:val="24"/>
        </w:rPr>
        <w:t xml:space="preserve"> </w:t>
      </w:r>
      <w:r>
        <w:rPr>
          <w:rFonts w:eastAsia="Times New Roman"/>
          <w:szCs w:val="24"/>
        </w:rPr>
        <w:t>que</w:t>
      </w:r>
      <w:r>
        <w:rPr>
          <w:rFonts w:eastAsia="Times New Roman"/>
          <w:spacing w:val="1"/>
          <w:szCs w:val="24"/>
        </w:rPr>
        <w:t xml:space="preserve"> </w:t>
      </w:r>
      <w:r>
        <w:rPr>
          <w:rFonts w:eastAsia="Times New Roman"/>
          <w:szCs w:val="24"/>
        </w:rPr>
        <w:t>les</w:t>
      </w:r>
      <w:r>
        <w:rPr>
          <w:rFonts w:eastAsia="Times New Roman"/>
          <w:spacing w:val="2"/>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w:t>
      </w:r>
      <w:r>
        <w:rPr>
          <w:rFonts w:eastAsia="Times New Roman"/>
          <w:spacing w:val="3"/>
          <w:szCs w:val="24"/>
        </w:rPr>
        <w:t xml:space="preserve"> </w:t>
      </w:r>
      <w:r>
        <w:rPr>
          <w:rFonts w:eastAsia="Times New Roman"/>
          <w:szCs w:val="24"/>
        </w:rPr>
        <w:t>de</w:t>
      </w:r>
      <w:r>
        <w:rPr>
          <w:rFonts w:eastAsia="Times New Roman"/>
          <w:spacing w:val="4"/>
          <w:szCs w:val="24"/>
        </w:rPr>
        <w:t xml:space="preserve">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trôle</w:t>
      </w:r>
      <w:r>
        <w:rPr>
          <w:rFonts w:eastAsia="Times New Roman"/>
          <w:spacing w:val="1"/>
          <w:szCs w:val="24"/>
        </w:rPr>
        <w:t xml:space="preserve"> </w:t>
      </w:r>
      <w:r>
        <w:rPr>
          <w:rFonts w:eastAsia="Times New Roman"/>
          <w:spacing w:val="-1"/>
          <w:szCs w:val="24"/>
        </w:rPr>
        <w:t>e</w:t>
      </w:r>
      <w:r>
        <w:rPr>
          <w:rFonts w:eastAsia="Times New Roman"/>
          <w:szCs w:val="24"/>
        </w:rPr>
        <w:t>t d</w:t>
      </w:r>
      <w:r>
        <w:rPr>
          <w:rFonts w:eastAsia="Times New Roman"/>
          <w:spacing w:val="-2"/>
          <w:szCs w:val="24"/>
        </w:rPr>
        <w:t>'</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is.</w:t>
      </w:r>
    </w:p>
    <w:p w14:paraId="3FFC0E28" w14:textId="77777777" w:rsidR="002901AE" w:rsidRDefault="002901AE" w:rsidP="002901AE">
      <w:pPr>
        <w:spacing w:before="6" w:line="243" w:lineRule="auto"/>
        <w:ind w:left="110" w:right="83" w:hanging="7"/>
        <w:jc w:val="both"/>
        <w:rPr>
          <w:szCs w:val="24"/>
        </w:rPr>
      </w:pPr>
      <w:r>
        <w:rPr>
          <w:rFonts w:eastAsia="Times New Roman"/>
          <w:spacing w:val="-3"/>
          <w:szCs w:val="24"/>
        </w:rPr>
        <w:t>L</w:t>
      </w:r>
      <w:r>
        <w:rPr>
          <w:rFonts w:eastAsia="Times New Roman"/>
          <w:szCs w:val="24"/>
        </w:rPr>
        <w:t>e</w:t>
      </w:r>
      <w:r>
        <w:rPr>
          <w:rFonts w:eastAsia="Times New Roman"/>
          <w:spacing w:val="2"/>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v</w:t>
      </w:r>
      <w:r>
        <w:rPr>
          <w:rFonts w:eastAsia="Times New Roman"/>
          <w:spacing w:val="1"/>
          <w:szCs w:val="24"/>
        </w:rPr>
        <w:t>r</w:t>
      </w:r>
      <w:r>
        <w:rPr>
          <w:rFonts w:eastAsia="Times New Roman"/>
          <w:szCs w:val="24"/>
        </w:rPr>
        <w:t>a</w:t>
      </w:r>
      <w:r>
        <w:rPr>
          <w:rFonts w:eastAsia="Times New Roman"/>
          <w:spacing w:val="2"/>
          <w:szCs w:val="24"/>
        </w:rPr>
        <w:t xml:space="preserve"> </w:t>
      </w:r>
      <w:r>
        <w:rPr>
          <w:rFonts w:eastAsia="Times New Roman"/>
          <w:szCs w:val="24"/>
        </w:rPr>
        <w:t>soum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re</w:t>
      </w:r>
      <w:r>
        <w:rPr>
          <w:rFonts w:eastAsia="Times New Roman"/>
          <w:spacing w:val="1"/>
          <w:szCs w:val="24"/>
        </w:rPr>
        <w:t xml:space="preserve"> </w:t>
      </w:r>
      <w:r>
        <w:rPr>
          <w:rFonts w:eastAsia="Times New Roman"/>
          <w:szCs w:val="24"/>
        </w:rPr>
        <w:t>la</w:t>
      </w:r>
      <w:r>
        <w:rPr>
          <w:rFonts w:eastAsia="Times New Roman"/>
          <w:spacing w:val="5"/>
          <w:szCs w:val="24"/>
        </w:rPr>
        <w:t xml:space="preserve"> </w:t>
      </w:r>
      <w:r>
        <w:rPr>
          <w:rFonts w:eastAsia="Times New Roman"/>
          <w:szCs w:val="24"/>
        </w:rPr>
        <w:t>prov</w:t>
      </w:r>
      <w:r>
        <w:rPr>
          <w:rFonts w:eastAsia="Times New Roman"/>
          <w:spacing w:val="-2"/>
          <w:szCs w:val="24"/>
        </w:rPr>
        <w:t>e</w:t>
      </w:r>
      <w:r>
        <w:rPr>
          <w:rFonts w:eastAsia="Times New Roman"/>
          <w:szCs w:val="24"/>
        </w:rPr>
        <w:t>n</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4"/>
          <w:szCs w:val="24"/>
        </w:rPr>
        <w:t xml:space="preserve"> </w:t>
      </w:r>
      <w:r>
        <w:rPr>
          <w:rFonts w:eastAsia="Times New Roman"/>
          <w:szCs w:val="24"/>
        </w:rPr>
        <w:t>de</w:t>
      </w:r>
      <w:r>
        <w:rPr>
          <w:rFonts w:eastAsia="Times New Roman"/>
          <w:spacing w:val="2"/>
          <w:szCs w:val="24"/>
        </w:rPr>
        <w:t xml:space="preserve"> </w:t>
      </w:r>
      <w:r>
        <w:rPr>
          <w:rFonts w:eastAsia="Times New Roman"/>
          <w:szCs w:val="24"/>
        </w:rPr>
        <w:t>tous</w:t>
      </w:r>
      <w:r>
        <w:rPr>
          <w:rFonts w:eastAsia="Times New Roman"/>
          <w:spacing w:val="4"/>
          <w:szCs w:val="24"/>
        </w:rPr>
        <w:t xml:space="preserve"> </w:t>
      </w:r>
      <w:r>
        <w:rPr>
          <w:rFonts w:eastAsia="Times New Roman"/>
          <w:szCs w:val="24"/>
        </w:rPr>
        <w:t>les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5"/>
          <w:szCs w:val="24"/>
        </w:rPr>
        <w:t xml:space="preserve"> </w:t>
      </w:r>
      <w:r>
        <w:rPr>
          <w:rFonts w:eastAsia="Times New Roman"/>
          <w:spacing w:val="-2"/>
          <w:szCs w:val="24"/>
        </w:rPr>
        <w:t>d</w:t>
      </w:r>
      <w:r>
        <w:rPr>
          <w:rFonts w:eastAsia="Times New Roman"/>
          <w:spacing w:val="-1"/>
          <w:szCs w:val="24"/>
        </w:rPr>
        <w:t>e</w:t>
      </w:r>
      <w:r>
        <w:rPr>
          <w:rFonts w:eastAsia="Times New Roman"/>
          <w:szCs w:val="24"/>
        </w:rPr>
        <w:t>st</w:t>
      </w:r>
      <w:r>
        <w:rPr>
          <w:rFonts w:eastAsia="Times New Roman"/>
          <w:spacing w:val="1"/>
          <w:szCs w:val="24"/>
        </w:rPr>
        <w:t>i</w:t>
      </w:r>
      <w:r>
        <w:rPr>
          <w:rFonts w:eastAsia="Times New Roman"/>
          <w:szCs w:val="24"/>
        </w:rPr>
        <w:t>n</w:t>
      </w:r>
      <w:r>
        <w:rPr>
          <w:rFonts w:eastAsia="Times New Roman"/>
          <w:spacing w:val="-1"/>
          <w:szCs w:val="24"/>
        </w:rPr>
        <w:t>é</w:t>
      </w:r>
      <w:r>
        <w:rPr>
          <w:rFonts w:eastAsia="Times New Roman"/>
          <w:szCs w:val="24"/>
        </w:rPr>
        <w:t>s</w:t>
      </w:r>
      <w:r>
        <w:rPr>
          <w:rFonts w:eastAsia="Times New Roman"/>
          <w:spacing w:val="3"/>
          <w:szCs w:val="24"/>
        </w:rPr>
        <w:t xml:space="preserve"> </w:t>
      </w:r>
      <w:r>
        <w:rPr>
          <w:rFonts w:eastAsia="Times New Roman"/>
          <w:szCs w:val="24"/>
        </w:rPr>
        <w:t>à</w:t>
      </w:r>
      <w:r>
        <w:rPr>
          <w:rFonts w:eastAsia="Times New Roman"/>
          <w:spacing w:val="2"/>
          <w:szCs w:val="24"/>
        </w:rPr>
        <w:t xml:space="preserve"> </w:t>
      </w:r>
      <w:r>
        <w:rPr>
          <w:rFonts w:eastAsia="Times New Roman"/>
          <w:szCs w:val="24"/>
        </w:rPr>
        <w:t>l</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3"/>
          <w:szCs w:val="24"/>
        </w:rPr>
        <w:t xml:space="preserve"> </w:t>
      </w:r>
      <w:r>
        <w:rPr>
          <w:rFonts w:eastAsia="Times New Roman"/>
          <w:szCs w:val="24"/>
        </w:rPr>
        <w:t>du</w:t>
      </w:r>
      <w:r>
        <w:rPr>
          <w:rFonts w:eastAsia="Times New Roman"/>
          <w:spacing w:val="1"/>
          <w:szCs w:val="24"/>
        </w:rPr>
        <w:t xml:space="preserve"> </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 ma</w:t>
      </w:r>
      <w:r>
        <w:rPr>
          <w:rFonts w:eastAsia="Times New Roman"/>
          <w:spacing w:val="-1"/>
          <w:szCs w:val="24"/>
        </w:rPr>
        <w:t>rc</w:t>
      </w:r>
      <w:r>
        <w:rPr>
          <w:rFonts w:eastAsia="Times New Roman"/>
          <w:szCs w:val="24"/>
        </w:rPr>
        <w:t>hé</w:t>
      </w:r>
      <w:r>
        <w:rPr>
          <w:rFonts w:eastAsia="Times New Roman"/>
          <w:spacing w:val="-8"/>
          <w:szCs w:val="24"/>
        </w:rPr>
        <w:t xml:space="preserve"> </w:t>
      </w:r>
      <w:r>
        <w:rPr>
          <w:rFonts w:eastAsia="Times New Roman"/>
          <w:szCs w:val="24"/>
        </w:rPr>
        <w:t>à</w:t>
      </w:r>
      <w:r>
        <w:rPr>
          <w:rFonts w:eastAsia="Times New Roman"/>
          <w:spacing w:val="-11"/>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a</w:t>
      </w:r>
      <w:r>
        <w:rPr>
          <w:rFonts w:eastAsia="Times New Roman"/>
          <w:szCs w:val="24"/>
        </w:rPr>
        <w:t>gr</w:t>
      </w:r>
      <w:r>
        <w:rPr>
          <w:rFonts w:eastAsia="Times New Roman"/>
          <w:spacing w:val="-2"/>
          <w:szCs w:val="24"/>
        </w:rPr>
        <w:t>é</w:t>
      </w:r>
      <w:r>
        <w:rPr>
          <w:rFonts w:eastAsia="Times New Roman"/>
          <w:szCs w:val="24"/>
        </w:rPr>
        <w:t>ment</w:t>
      </w:r>
      <w:r>
        <w:rPr>
          <w:rFonts w:eastAsia="Times New Roman"/>
          <w:spacing w:val="-10"/>
          <w:szCs w:val="24"/>
        </w:rPr>
        <w:t xml:space="preserve"> </w:t>
      </w:r>
      <w:r>
        <w:rPr>
          <w:rFonts w:eastAsia="Times New Roman"/>
          <w:spacing w:val="2"/>
          <w:szCs w:val="24"/>
        </w:rPr>
        <w:t>d</w:t>
      </w:r>
      <w:r>
        <w:rPr>
          <w:rFonts w:eastAsia="Times New Roman"/>
          <w:szCs w:val="24"/>
        </w:rPr>
        <w:t>e</w:t>
      </w:r>
      <w:r>
        <w:rPr>
          <w:rFonts w:eastAsia="Times New Roman"/>
          <w:spacing w:val="-8"/>
          <w:szCs w:val="24"/>
        </w:rPr>
        <w:t xml:space="preserve"> </w:t>
      </w:r>
      <w:r>
        <w:rPr>
          <w:rFonts w:eastAsia="Times New Roman"/>
          <w:szCs w:val="24"/>
        </w:rPr>
        <w:t>L</w:t>
      </w:r>
      <w:r>
        <w:rPr>
          <w:rFonts w:eastAsia="Times New Roman"/>
          <w:spacing w:val="-1"/>
          <w:szCs w:val="24"/>
        </w:rPr>
        <w:t>’</w:t>
      </w:r>
      <w:r>
        <w:rPr>
          <w:rFonts w:eastAsia="Times New Roman"/>
          <w:szCs w:val="24"/>
        </w:rPr>
        <w:t>in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8"/>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nt</w:t>
      </w:r>
      <w:r>
        <w:rPr>
          <w:rFonts w:eastAsia="Times New Roman"/>
          <w:spacing w:val="-9"/>
          <w:szCs w:val="24"/>
        </w:rPr>
        <w:t xml:space="preserve"> </w:t>
      </w:r>
      <w:r>
        <w:rPr>
          <w:rFonts w:eastAsia="Times New Roman"/>
          <w:szCs w:val="24"/>
        </w:rPr>
        <w:t>le</w:t>
      </w:r>
      <w:r>
        <w:rPr>
          <w:rFonts w:eastAsia="Times New Roman"/>
          <w:spacing w:val="2"/>
          <w:szCs w:val="24"/>
        </w:rPr>
        <w:t>u</w:t>
      </w:r>
      <w:r>
        <w:rPr>
          <w:rFonts w:eastAsia="Times New Roman"/>
          <w:szCs w:val="24"/>
        </w:rPr>
        <w:t>r</w:t>
      </w:r>
      <w:r>
        <w:rPr>
          <w:rFonts w:eastAsia="Times New Roman"/>
          <w:spacing w:val="-10"/>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0"/>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zCs w:val="24"/>
        </w:rPr>
        <w:t>œuv</w:t>
      </w:r>
      <w:r>
        <w:rPr>
          <w:rFonts w:eastAsia="Times New Roman"/>
          <w:spacing w:val="-1"/>
          <w:szCs w:val="24"/>
        </w:rPr>
        <w:t>re</w:t>
      </w:r>
      <w:r>
        <w:rPr>
          <w:rFonts w:eastAsia="Times New Roman"/>
          <w:szCs w:val="24"/>
        </w:rPr>
        <w:t>,</w:t>
      </w:r>
      <w:r>
        <w:rPr>
          <w:rFonts w:eastAsia="Times New Roman"/>
          <w:spacing w:val="-7"/>
          <w:szCs w:val="24"/>
        </w:rPr>
        <w:t xml:space="preserve"> </w:t>
      </w:r>
      <w:r>
        <w:rPr>
          <w:rFonts w:eastAsia="Times New Roman"/>
          <w:spacing w:val="-1"/>
          <w:szCs w:val="24"/>
        </w:rPr>
        <w:t>e</w:t>
      </w:r>
      <w:r>
        <w:rPr>
          <w:rFonts w:eastAsia="Times New Roman"/>
          <w:szCs w:val="24"/>
        </w:rPr>
        <w:t>t</w:t>
      </w:r>
      <w:r>
        <w:rPr>
          <w:rFonts w:eastAsia="Times New Roman"/>
          <w:spacing w:val="-9"/>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zCs w:val="24"/>
        </w:rPr>
        <w:t>temps</w:t>
      </w:r>
      <w:r>
        <w:rPr>
          <w:rFonts w:eastAsia="Times New Roman"/>
          <w:spacing w:val="-9"/>
          <w:szCs w:val="24"/>
        </w:rPr>
        <w:t xml:space="preserve"> </w:t>
      </w:r>
      <w:r>
        <w:rPr>
          <w:rFonts w:eastAsia="Times New Roman"/>
          <w:spacing w:val="2"/>
          <w:szCs w:val="24"/>
        </w:rPr>
        <w:t>u</w:t>
      </w:r>
      <w:r>
        <w:rPr>
          <w:rFonts w:eastAsia="Times New Roman"/>
          <w:szCs w:val="24"/>
        </w:rPr>
        <w:t>t</w:t>
      </w:r>
      <w:r>
        <w:rPr>
          <w:rFonts w:eastAsia="Times New Roman"/>
          <w:spacing w:val="1"/>
          <w:szCs w:val="24"/>
        </w:rPr>
        <w:t>i</w:t>
      </w:r>
      <w:r>
        <w:rPr>
          <w:rFonts w:eastAsia="Times New Roman"/>
          <w:szCs w:val="24"/>
        </w:rPr>
        <w:t>le,</w:t>
      </w:r>
      <w:r>
        <w:rPr>
          <w:rFonts w:eastAsia="Times New Roman"/>
          <w:spacing w:val="-10"/>
          <w:szCs w:val="24"/>
        </w:rPr>
        <w:t xml:space="preserve"> </w:t>
      </w:r>
      <w:r>
        <w:rPr>
          <w:rFonts w:eastAsia="Times New Roman"/>
          <w:szCs w:val="24"/>
        </w:rPr>
        <w:t>pour</w:t>
      </w:r>
      <w:r>
        <w:rPr>
          <w:rFonts w:eastAsia="Times New Roman"/>
          <w:spacing w:val="-10"/>
          <w:szCs w:val="24"/>
        </w:rPr>
        <w:t xml:space="preserve"> </w:t>
      </w:r>
      <w:r>
        <w:rPr>
          <w:rFonts w:eastAsia="Times New Roman"/>
          <w:szCs w:val="24"/>
        </w:rPr>
        <w:t>r</w:t>
      </w:r>
      <w:r>
        <w:rPr>
          <w:rFonts w:eastAsia="Times New Roman"/>
          <w:spacing w:val="-2"/>
          <w:szCs w:val="24"/>
        </w:rPr>
        <w:t>e</w:t>
      </w:r>
      <w:r>
        <w:rPr>
          <w:rFonts w:eastAsia="Times New Roman"/>
          <w:szCs w:val="24"/>
        </w:rPr>
        <w:t>s</w:t>
      </w:r>
      <w:r>
        <w:rPr>
          <w:rFonts w:eastAsia="Times New Roman"/>
          <w:spacing w:val="2"/>
          <w:szCs w:val="24"/>
        </w:rPr>
        <w:t>p</w:t>
      </w:r>
      <w:r>
        <w:rPr>
          <w:rFonts w:eastAsia="Times New Roman"/>
          <w:spacing w:val="-1"/>
          <w:szCs w:val="24"/>
        </w:rPr>
        <w:t>ec</w:t>
      </w:r>
      <w:r>
        <w:rPr>
          <w:rFonts w:eastAsia="Times New Roman"/>
          <w:szCs w:val="24"/>
        </w:rPr>
        <w:t>ter</w:t>
      </w:r>
      <w:r>
        <w:rPr>
          <w:rFonts w:eastAsia="Times New Roman"/>
          <w:spacing w:val="-9"/>
          <w:szCs w:val="24"/>
        </w:rPr>
        <w:t xml:space="preserve"> </w:t>
      </w:r>
      <w:r>
        <w:rPr>
          <w:rFonts w:eastAsia="Times New Roman"/>
          <w:szCs w:val="24"/>
        </w:rPr>
        <w:t>le</w:t>
      </w:r>
      <w:r>
        <w:rPr>
          <w:rFonts w:eastAsia="Times New Roman"/>
          <w:spacing w:val="-10"/>
          <w:szCs w:val="24"/>
        </w:rPr>
        <w:t xml:space="preserve"> </w:t>
      </w:r>
      <w:r>
        <w:rPr>
          <w:rFonts w:eastAsia="Times New Roman"/>
          <w:szCs w:val="24"/>
        </w:rPr>
        <w:t>pr</w:t>
      </w:r>
      <w:r>
        <w:rPr>
          <w:rFonts w:eastAsia="Times New Roman"/>
          <w:spacing w:val="1"/>
          <w:szCs w:val="24"/>
        </w:rPr>
        <w:t>o</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m</w:t>
      </w:r>
      <w:r>
        <w:rPr>
          <w:rFonts w:eastAsia="Times New Roman"/>
          <w:spacing w:val="1"/>
          <w:szCs w:val="24"/>
        </w:rPr>
        <w:t>m</w:t>
      </w:r>
      <w:r>
        <w:rPr>
          <w:rFonts w:eastAsia="Times New Roman"/>
          <w:szCs w:val="24"/>
        </w:rPr>
        <w:t>e d</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43B7FB8F" w14:textId="77777777" w:rsidR="002901AE" w:rsidRDefault="002901AE" w:rsidP="002901AE">
      <w:pPr>
        <w:spacing w:before="6" w:line="242" w:lineRule="auto"/>
        <w:ind w:left="110" w:right="78" w:hanging="7"/>
        <w:jc w:val="both"/>
        <w:rPr>
          <w:szCs w:val="24"/>
        </w:rPr>
      </w:pPr>
      <w:r>
        <w:rPr>
          <w:rFonts w:eastAsia="Times New Roman"/>
          <w:szCs w:val="24"/>
        </w:rPr>
        <w:t>En</w:t>
      </w:r>
      <w:r>
        <w:rPr>
          <w:rFonts w:eastAsia="Times New Roman"/>
          <w:spacing w:val="1"/>
          <w:szCs w:val="24"/>
        </w:rPr>
        <w:t xml:space="preserve"> </w:t>
      </w:r>
      <w:r>
        <w:rPr>
          <w:rFonts w:eastAsia="Times New Roman"/>
          <w:spacing w:val="-1"/>
          <w:szCs w:val="24"/>
        </w:rPr>
        <w:t>c</w:t>
      </w:r>
      <w:r>
        <w:rPr>
          <w:rFonts w:eastAsia="Times New Roman"/>
          <w:szCs w:val="24"/>
        </w:rPr>
        <w:t>ours 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1"/>
          <w:szCs w:val="24"/>
        </w:rPr>
        <w:t xml:space="preserve"> </w:t>
      </w:r>
      <w:r>
        <w:rPr>
          <w:rFonts w:eastAsia="Times New Roman"/>
          <w:szCs w:val="24"/>
        </w:rPr>
        <w:t>le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zCs w:val="24"/>
        </w:rPr>
        <w:t>ne po</w:t>
      </w:r>
      <w:r>
        <w:rPr>
          <w:rFonts w:eastAsia="Times New Roman"/>
          <w:spacing w:val="2"/>
          <w:szCs w:val="24"/>
        </w:rPr>
        <w:t>u</w:t>
      </w:r>
      <w:r>
        <w:rPr>
          <w:rFonts w:eastAsia="Times New Roman"/>
          <w:szCs w:val="24"/>
        </w:rPr>
        <w:t>r</w:t>
      </w:r>
      <w:r>
        <w:rPr>
          <w:rFonts w:eastAsia="Times New Roman"/>
          <w:spacing w:val="-1"/>
          <w:szCs w:val="24"/>
        </w:rPr>
        <w:t>r</w:t>
      </w:r>
      <w:r>
        <w:rPr>
          <w:rFonts w:eastAsia="Times New Roman"/>
          <w:szCs w:val="24"/>
        </w:rPr>
        <w:t>a</w:t>
      </w:r>
      <w:r>
        <w:rPr>
          <w:rFonts w:eastAsia="Times New Roman"/>
          <w:spacing w:val="2"/>
          <w:szCs w:val="24"/>
        </w:rPr>
        <w:t xml:space="preserve"> </w:t>
      </w:r>
      <w:r>
        <w:rPr>
          <w:rFonts w:eastAsia="Times New Roman"/>
          <w:szCs w:val="24"/>
        </w:rPr>
        <w:t>mod</w:t>
      </w:r>
      <w:r>
        <w:rPr>
          <w:rFonts w:eastAsia="Times New Roman"/>
          <w:spacing w:val="1"/>
          <w:szCs w:val="24"/>
        </w:rPr>
        <w:t>i</w:t>
      </w:r>
      <w:r>
        <w:rPr>
          <w:rFonts w:eastAsia="Times New Roman"/>
          <w:szCs w:val="24"/>
        </w:rPr>
        <w:t>fi</w:t>
      </w:r>
      <w:r>
        <w:rPr>
          <w:rFonts w:eastAsia="Times New Roman"/>
          <w:spacing w:val="3"/>
          <w:szCs w:val="24"/>
        </w:rPr>
        <w:t>e</w:t>
      </w:r>
      <w:r>
        <w:rPr>
          <w:rFonts w:eastAsia="Times New Roman"/>
          <w:szCs w:val="24"/>
        </w:rPr>
        <w:t>r l</w:t>
      </w:r>
      <w:r>
        <w:rPr>
          <w:rFonts w:eastAsia="Times New Roman"/>
          <w:spacing w:val="-2"/>
          <w:szCs w:val="24"/>
        </w:rPr>
        <w:t>'</w:t>
      </w:r>
      <w:r>
        <w:rPr>
          <w:rFonts w:eastAsia="Times New Roman"/>
          <w:szCs w:val="24"/>
        </w:rPr>
        <w:t>or</w:t>
      </w:r>
      <w:r>
        <w:rPr>
          <w:rFonts w:eastAsia="Times New Roman"/>
          <w:spacing w:val="2"/>
          <w:szCs w:val="24"/>
        </w:rPr>
        <w:t>i</w:t>
      </w:r>
      <w:r>
        <w:rPr>
          <w:rFonts w:eastAsia="Times New Roman"/>
          <w:spacing w:val="-2"/>
          <w:szCs w:val="24"/>
        </w:rPr>
        <w:t>g</w:t>
      </w:r>
      <w:r>
        <w:rPr>
          <w:rFonts w:eastAsia="Times New Roman"/>
          <w:szCs w:val="24"/>
        </w:rPr>
        <w:t xml:space="preserve">ine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prod</w:t>
      </w:r>
      <w:r>
        <w:rPr>
          <w:rFonts w:eastAsia="Times New Roman"/>
          <w:spacing w:val="-1"/>
          <w:szCs w:val="24"/>
        </w:rPr>
        <w:t>u</w:t>
      </w:r>
      <w:r>
        <w:rPr>
          <w:rFonts w:eastAsia="Times New Roman"/>
          <w:szCs w:val="24"/>
        </w:rPr>
        <w:t>i</w:t>
      </w:r>
      <w:r>
        <w:rPr>
          <w:rFonts w:eastAsia="Times New Roman"/>
          <w:spacing w:val="1"/>
          <w:szCs w:val="24"/>
        </w:rPr>
        <w:t>t</w:t>
      </w:r>
      <w:r>
        <w:rPr>
          <w:rFonts w:eastAsia="Times New Roman"/>
          <w:szCs w:val="24"/>
        </w:rPr>
        <w:t>s</w:t>
      </w:r>
      <w:r>
        <w:rPr>
          <w:rFonts w:eastAsia="Times New Roman"/>
          <w:spacing w:val="1"/>
          <w:szCs w:val="24"/>
        </w:rPr>
        <w:t xml:space="preserve"> </w:t>
      </w:r>
      <w:r>
        <w:rPr>
          <w:rFonts w:eastAsia="Times New Roman"/>
          <w:szCs w:val="24"/>
        </w:rPr>
        <w:t>f</w:t>
      </w:r>
      <w:r>
        <w:rPr>
          <w:rFonts w:eastAsia="Times New Roman"/>
          <w:spacing w:val="-2"/>
          <w:szCs w:val="24"/>
        </w:rPr>
        <w:t>a</w:t>
      </w:r>
      <w:r>
        <w:rPr>
          <w:rFonts w:eastAsia="Times New Roman"/>
          <w:szCs w:val="24"/>
        </w:rPr>
        <w:t>briqu</w:t>
      </w:r>
      <w:r>
        <w:rPr>
          <w:rFonts w:eastAsia="Times New Roman"/>
          <w:spacing w:val="-1"/>
          <w:szCs w:val="24"/>
        </w:rPr>
        <w:t>é</w:t>
      </w:r>
      <w:r>
        <w:rPr>
          <w:rFonts w:eastAsia="Times New Roman"/>
          <w:szCs w:val="24"/>
        </w:rPr>
        <w:t>s qu</w:t>
      </w:r>
      <w:r>
        <w:rPr>
          <w:rFonts w:eastAsia="Times New Roman"/>
          <w:spacing w:val="-2"/>
          <w:szCs w:val="24"/>
        </w:rPr>
        <w:t>'</w:t>
      </w:r>
      <w:r>
        <w:rPr>
          <w:rFonts w:eastAsia="Times New Roman"/>
          <w:spacing w:val="-1"/>
          <w:szCs w:val="24"/>
        </w:rPr>
        <w:t>a</w:t>
      </w:r>
      <w:r>
        <w:rPr>
          <w:rFonts w:eastAsia="Times New Roman"/>
          <w:spacing w:val="2"/>
          <w:szCs w:val="24"/>
        </w:rPr>
        <w:t>v</w:t>
      </w:r>
      <w:r>
        <w:rPr>
          <w:rFonts w:eastAsia="Times New Roman"/>
          <w:spacing w:val="-1"/>
          <w:szCs w:val="24"/>
        </w:rPr>
        <w:t>e</w:t>
      </w:r>
      <w:r>
        <w:rPr>
          <w:rFonts w:eastAsia="Times New Roman"/>
          <w:szCs w:val="24"/>
        </w:rPr>
        <w:t>c</w:t>
      </w:r>
      <w:r>
        <w:rPr>
          <w:rFonts w:eastAsia="Times New Roman"/>
          <w:spacing w:val="2"/>
          <w:szCs w:val="24"/>
        </w:rPr>
        <w:t xml:space="preserve"> </w:t>
      </w:r>
      <w:r>
        <w:rPr>
          <w:rFonts w:eastAsia="Times New Roman"/>
          <w:szCs w:val="24"/>
        </w:rPr>
        <w:t>l'auto</w:t>
      </w:r>
      <w:r>
        <w:rPr>
          <w:rFonts w:eastAsia="Times New Roman"/>
          <w:spacing w:val="-1"/>
          <w:szCs w:val="24"/>
        </w:rPr>
        <w:t>r</w:t>
      </w:r>
      <w:r>
        <w:rPr>
          <w:rFonts w:eastAsia="Times New Roman"/>
          <w:szCs w:val="24"/>
        </w:rPr>
        <w:t>isation</w:t>
      </w:r>
      <w:r>
        <w:rPr>
          <w:rFonts w:eastAsia="Times New Roman"/>
          <w:spacing w:val="1"/>
          <w:szCs w:val="24"/>
        </w:rPr>
        <w:t xml:space="preserve"> é</w:t>
      </w:r>
      <w:r>
        <w:rPr>
          <w:rFonts w:eastAsia="Times New Roman"/>
          <w:spacing w:val="-1"/>
          <w:szCs w:val="24"/>
        </w:rPr>
        <w:t>c</w:t>
      </w:r>
      <w:r>
        <w:rPr>
          <w:rFonts w:eastAsia="Times New Roman"/>
          <w:spacing w:val="1"/>
          <w:szCs w:val="24"/>
        </w:rPr>
        <w:t>r</w:t>
      </w:r>
      <w:r>
        <w:rPr>
          <w:rFonts w:eastAsia="Times New Roman"/>
          <w:szCs w:val="24"/>
        </w:rPr>
        <w:t>i</w:t>
      </w:r>
      <w:r>
        <w:rPr>
          <w:rFonts w:eastAsia="Times New Roman"/>
          <w:spacing w:val="1"/>
          <w:szCs w:val="24"/>
        </w:rPr>
        <w:t>t</w:t>
      </w:r>
      <w:r>
        <w:rPr>
          <w:rFonts w:eastAsia="Times New Roman"/>
          <w:szCs w:val="24"/>
        </w:rPr>
        <w:t>e de</w:t>
      </w:r>
      <w:r>
        <w:rPr>
          <w:rFonts w:eastAsia="Times New Roman"/>
          <w:spacing w:val="2"/>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r>
        <w:rPr>
          <w:rFonts w:eastAsia="Times New Roman"/>
          <w:spacing w:val="1"/>
          <w:szCs w:val="24"/>
        </w:rPr>
        <w:t xml:space="preserve"> </w:t>
      </w:r>
      <w:r>
        <w:rPr>
          <w:rFonts w:eastAsia="Times New Roman"/>
          <w:szCs w:val="24"/>
        </w:rPr>
        <w:t>sous</w:t>
      </w:r>
      <w:r>
        <w:rPr>
          <w:rFonts w:eastAsia="Times New Roman"/>
          <w:spacing w:val="6"/>
          <w:szCs w:val="24"/>
        </w:rPr>
        <w:t xml:space="preserve"> </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r</w:t>
      </w:r>
      <w:r>
        <w:rPr>
          <w:rFonts w:eastAsia="Times New Roman"/>
          <w:spacing w:val="1"/>
          <w:szCs w:val="24"/>
        </w:rPr>
        <w:t>v</w:t>
      </w:r>
      <w:r>
        <w:rPr>
          <w:rFonts w:eastAsia="Times New Roman"/>
          <w:szCs w:val="24"/>
        </w:rPr>
        <w:t>e que</w:t>
      </w:r>
      <w:r>
        <w:rPr>
          <w:rFonts w:eastAsia="Times New Roman"/>
          <w:spacing w:val="2"/>
          <w:szCs w:val="24"/>
        </w:rPr>
        <w:t xml:space="preserve"> </w:t>
      </w:r>
      <w:r>
        <w:rPr>
          <w:rFonts w:eastAsia="Times New Roman"/>
          <w:szCs w:val="24"/>
        </w:rPr>
        <w:t>les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prod</w:t>
      </w:r>
      <w:r>
        <w:rPr>
          <w:rFonts w:eastAsia="Times New Roman"/>
          <w:spacing w:val="-1"/>
          <w:szCs w:val="24"/>
        </w:rPr>
        <w:t>u</w:t>
      </w:r>
      <w:r>
        <w:rPr>
          <w:rFonts w:eastAsia="Times New Roman"/>
          <w:szCs w:val="24"/>
        </w:rPr>
        <w:t>i</w:t>
      </w:r>
      <w:r>
        <w:rPr>
          <w:rFonts w:eastAsia="Times New Roman"/>
          <w:spacing w:val="1"/>
          <w:szCs w:val="24"/>
        </w:rPr>
        <w:t>t</w:t>
      </w:r>
      <w:r>
        <w:rPr>
          <w:rFonts w:eastAsia="Times New Roman"/>
          <w:szCs w:val="24"/>
        </w:rPr>
        <w:t>s</w:t>
      </w:r>
      <w:r>
        <w:rPr>
          <w:rFonts w:eastAsia="Times New Roman"/>
          <w:spacing w:val="1"/>
          <w:szCs w:val="24"/>
        </w:rPr>
        <w:t xml:space="preserve"> </w:t>
      </w:r>
      <w:r>
        <w:rPr>
          <w:rFonts w:eastAsia="Times New Roman"/>
          <w:szCs w:val="24"/>
        </w:rPr>
        <w:t>de r</w:t>
      </w:r>
      <w:r>
        <w:rPr>
          <w:rFonts w:eastAsia="Times New Roman"/>
          <w:spacing w:val="-2"/>
          <w:szCs w:val="24"/>
        </w:rPr>
        <w:t>e</w:t>
      </w:r>
      <w:r>
        <w:rPr>
          <w:rFonts w:eastAsia="Times New Roman"/>
          <w:szCs w:val="24"/>
        </w:rPr>
        <w:t>mp</w:t>
      </w:r>
      <w:r>
        <w:rPr>
          <w:rFonts w:eastAsia="Times New Roman"/>
          <w:spacing w:val="1"/>
          <w:szCs w:val="24"/>
        </w:rPr>
        <w:t>lac</w:t>
      </w:r>
      <w:r>
        <w:rPr>
          <w:rFonts w:eastAsia="Times New Roman"/>
          <w:spacing w:val="-1"/>
          <w:szCs w:val="24"/>
        </w:rPr>
        <w:t>e</w:t>
      </w:r>
      <w:r>
        <w:rPr>
          <w:rFonts w:eastAsia="Times New Roman"/>
          <w:szCs w:val="24"/>
        </w:rPr>
        <w:t>ment soient</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1"/>
          <w:szCs w:val="24"/>
        </w:rPr>
        <w:t xml:space="preserve"> </w:t>
      </w:r>
      <w:r>
        <w:rPr>
          <w:rFonts w:eastAsia="Times New Roman"/>
          <w:spacing w:val="-1"/>
          <w:szCs w:val="24"/>
        </w:rPr>
        <w:t>é</w:t>
      </w:r>
      <w:r>
        <w:rPr>
          <w:rFonts w:eastAsia="Times New Roman"/>
          <w:szCs w:val="24"/>
        </w:rPr>
        <w:t>quival</w:t>
      </w:r>
      <w:r>
        <w:rPr>
          <w:rFonts w:eastAsia="Times New Roman"/>
          <w:spacing w:val="-1"/>
          <w:szCs w:val="24"/>
        </w:rPr>
        <w:t>e</w:t>
      </w:r>
      <w:r>
        <w:rPr>
          <w:rFonts w:eastAsia="Times New Roman"/>
          <w:szCs w:val="24"/>
        </w:rPr>
        <w:t>nte</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zCs w:val="24"/>
        </w:rPr>
        <w:t>pond</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zCs w:val="24"/>
        </w:rPr>
        <w:t>mêm</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pr</w:t>
      </w:r>
      <w:r>
        <w:rPr>
          <w:rFonts w:eastAsia="Times New Roman"/>
          <w:spacing w:val="-2"/>
          <w:szCs w:val="24"/>
        </w:rPr>
        <w:t>e</w:t>
      </w:r>
      <w:r>
        <w:rPr>
          <w:rFonts w:eastAsia="Times New Roman"/>
          <w:szCs w:val="24"/>
        </w:rPr>
        <w:t>s</w:t>
      </w:r>
      <w:r>
        <w:rPr>
          <w:rFonts w:eastAsia="Times New Roman"/>
          <w:spacing w:val="-1"/>
          <w:szCs w:val="24"/>
        </w:rPr>
        <w:t>c</w:t>
      </w:r>
      <w:r>
        <w:rPr>
          <w:rFonts w:eastAsia="Times New Roman"/>
          <w:szCs w:val="24"/>
        </w:rPr>
        <w:t>riptions</w:t>
      </w:r>
      <w:r>
        <w:rPr>
          <w:rFonts w:eastAsia="Times New Roman"/>
          <w:spacing w:val="2"/>
          <w:szCs w:val="24"/>
        </w:rPr>
        <w:t xml:space="preserve"> </w:t>
      </w:r>
      <w:r>
        <w:rPr>
          <w:rFonts w:eastAsia="Times New Roman"/>
          <w:spacing w:val="-1"/>
          <w:szCs w:val="24"/>
        </w:rPr>
        <w:t>c</w:t>
      </w:r>
      <w:r>
        <w:rPr>
          <w:rFonts w:eastAsia="Times New Roman"/>
          <w:szCs w:val="24"/>
        </w:rPr>
        <w:t>on</w:t>
      </w:r>
      <w:r>
        <w:rPr>
          <w:rFonts w:eastAsia="Times New Roman"/>
          <w:spacing w:val="-1"/>
          <w:szCs w:val="24"/>
        </w:rPr>
        <w:t>ce</w:t>
      </w:r>
      <w:r>
        <w:rPr>
          <w:rFonts w:eastAsia="Times New Roman"/>
          <w:spacing w:val="1"/>
          <w:szCs w:val="24"/>
        </w:rPr>
        <w:t>r</w:t>
      </w:r>
      <w:r>
        <w:rPr>
          <w:rFonts w:eastAsia="Times New Roman"/>
          <w:szCs w:val="24"/>
        </w:rPr>
        <w:t>n</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zCs w:val="24"/>
        </w:rPr>
        <w:t xml:space="preserve">leur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té</w:t>
      </w:r>
      <w:r>
        <w:rPr>
          <w:rFonts w:eastAsia="Times New Roman"/>
          <w:spacing w:val="1"/>
          <w:szCs w:val="24"/>
        </w:rPr>
        <w:t xml:space="preserve"> </w:t>
      </w:r>
      <w:r>
        <w:rPr>
          <w:rFonts w:eastAsia="Times New Roman"/>
          <w:spacing w:val="-1"/>
          <w:szCs w:val="24"/>
        </w:rPr>
        <w:t>a</w:t>
      </w:r>
      <w:r>
        <w:rPr>
          <w:rFonts w:eastAsia="Times New Roman"/>
          <w:szCs w:val="24"/>
        </w:rPr>
        <w:t>ux</w:t>
      </w:r>
      <w:r>
        <w:rPr>
          <w:rFonts w:eastAsia="Times New Roman"/>
          <w:spacing w:val="1"/>
          <w:szCs w:val="24"/>
        </w:rPr>
        <w:t xml:space="preserve"> </w:t>
      </w:r>
      <w:r>
        <w:rPr>
          <w:rFonts w:eastAsia="Times New Roman"/>
          <w:szCs w:val="24"/>
        </w:rPr>
        <w:t>nor</w:t>
      </w:r>
      <w:r>
        <w:rPr>
          <w:rFonts w:eastAsia="Times New Roman"/>
          <w:spacing w:val="6"/>
          <w:szCs w:val="24"/>
        </w:rPr>
        <w:t>m</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n vi</w:t>
      </w:r>
      <w:r>
        <w:rPr>
          <w:rFonts w:eastAsia="Times New Roman"/>
          <w:spacing w:val="-2"/>
          <w:szCs w:val="24"/>
        </w:rPr>
        <w:t>g</w:t>
      </w:r>
      <w:r>
        <w:rPr>
          <w:rFonts w:eastAsia="Times New Roman"/>
          <w:spacing w:val="2"/>
          <w:szCs w:val="24"/>
        </w:rPr>
        <w:t>u</w:t>
      </w:r>
      <w:r>
        <w:rPr>
          <w:rFonts w:eastAsia="Times New Roman"/>
          <w:spacing w:val="-1"/>
          <w:szCs w:val="24"/>
        </w:rPr>
        <w:t>e</w:t>
      </w:r>
      <w:r>
        <w:rPr>
          <w:rFonts w:eastAsia="Times New Roman"/>
          <w:szCs w:val="24"/>
        </w:rPr>
        <w:t>ur.</w:t>
      </w:r>
    </w:p>
    <w:p w14:paraId="043A6D6D" w14:textId="77777777" w:rsidR="002901AE" w:rsidRDefault="002901AE" w:rsidP="002901AE">
      <w:pPr>
        <w:spacing w:before="9"/>
        <w:ind w:left="103" w:right="7449"/>
        <w:jc w:val="both"/>
        <w:rPr>
          <w:szCs w:val="24"/>
        </w:rPr>
      </w:pPr>
      <w:r>
        <w:rPr>
          <w:rFonts w:eastAsia="Times New Roman"/>
          <w:szCs w:val="24"/>
        </w:rPr>
        <w:t xml:space="preserve">9.2     </w:t>
      </w:r>
      <w:r>
        <w:rPr>
          <w:rFonts w:eastAsia="Times New Roman"/>
          <w:spacing w:val="26"/>
          <w:szCs w:val="24"/>
        </w:rPr>
        <w:t xml:space="preserve"> </w:t>
      </w:r>
      <w:r>
        <w:rPr>
          <w:rFonts w:eastAsia="Times New Roman"/>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w:t>
      </w:r>
    </w:p>
    <w:p w14:paraId="5084A538" w14:textId="77777777" w:rsidR="002901AE" w:rsidRDefault="002901AE" w:rsidP="002901AE">
      <w:pPr>
        <w:spacing w:before="9" w:line="243" w:lineRule="auto"/>
        <w:ind w:left="110" w:right="77" w:hanging="7"/>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pacing w:val="2"/>
          <w:szCs w:val="24"/>
        </w:rPr>
        <w:t>v</w:t>
      </w:r>
      <w:r>
        <w:rPr>
          <w:rFonts w:eastAsia="Times New Roman"/>
          <w:szCs w:val="24"/>
        </w:rPr>
        <w:t xml:space="preserve">ra </w:t>
      </w:r>
      <w:r>
        <w:rPr>
          <w:rFonts w:eastAsia="Times New Roman"/>
          <w:spacing w:val="1"/>
          <w:szCs w:val="24"/>
        </w:rPr>
        <w:t>c</w:t>
      </w:r>
      <w:r>
        <w:rPr>
          <w:rFonts w:eastAsia="Times New Roman"/>
          <w:szCs w:val="24"/>
        </w:rPr>
        <w:t>hois</w:t>
      </w:r>
      <w:r>
        <w:rPr>
          <w:rFonts w:eastAsia="Times New Roman"/>
          <w:spacing w:val="1"/>
          <w:szCs w:val="24"/>
        </w:rPr>
        <w:t>i</w:t>
      </w:r>
      <w:r>
        <w:rPr>
          <w:rFonts w:eastAsia="Times New Roman"/>
          <w:szCs w:val="24"/>
        </w:rPr>
        <w:t>r</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pacing w:val="-1"/>
          <w:szCs w:val="24"/>
        </w:rPr>
        <w:t>ace</w:t>
      </w:r>
      <w:r>
        <w:rPr>
          <w:rFonts w:eastAsia="Times New Roman"/>
          <w:szCs w:val="24"/>
        </w:rPr>
        <w:t>ments</w:t>
      </w:r>
      <w:r>
        <w:rPr>
          <w:rFonts w:eastAsia="Times New Roman"/>
          <w:spacing w:val="2"/>
          <w:szCs w:val="24"/>
        </w:rPr>
        <w:t xml:space="preserve"> </w:t>
      </w:r>
      <w:r>
        <w:rPr>
          <w:rFonts w:eastAsia="Times New Roman"/>
          <w:szCs w:val="24"/>
        </w:rPr>
        <w:t>d’</w:t>
      </w:r>
      <w:r>
        <w:rPr>
          <w:rFonts w:eastAsia="Times New Roman"/>
          <w:spacing w:val="-2"/>
          <w:szCs w:val="24"/>
        </w:rPr>
        <w:t>e</w:t>
      </w:r>
      <w:r>
        <w:rPr>
          <w:rFonts w:eastAsia="Times New Roman"/>
          <w:szCs w:val="24"/>
        </w:rPr>
        <w:t>mprunts</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les</w:t>
      </w:r>
      <w:r>
        <w:rPr>
          <w:rFonts w:eastAsia="Times New Roman"/>
          <w:spacing w:val="2"/>
          <w:szCs w:val="24"/>
        </w:rPr>
        <w:t xml:space="preserve"> </w:t>
      </w:r>
      <w:r>
        <w:rPr>
          <w:rFonts w:eastAsia="Times New Roman"/>
          <w:szCs w:val="24"/>
        </w:rPr>
        <w:t>soum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re à</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ment</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 dont</w:t>
      </w:r>
      <w:r>
        <w:rPr>
          <w:rFonts w:eastAsia="Times New Roman"/>
          <w:spacing w:val="-4"/>
          <w:szCs w:val="24"/>
        </w:rPr>
        <w:t xml:space="preserve"> </w:t>
      </w:r>
      <w:r>
        <w:rPr>
          <w:rFonts w:eastAsia="Times New Roman"/>
          <w:szCs w:val="24"/>
        </w:rPr>
        <w:t>le</w:t>
      </w:r>
      <w:r>
        <w:rPr>
          <w:rFonts w:eastAsia="Times New Roman"/>
          <w:spacing w:val="-5"/>
          <w:szCs w:val="24"/>
        </w:rPr>
        <w:t xml:space="preserve"> </w:t>
      </w:r>
      <w:r>
        <w:rPr>
          <w:rFonts w:eastAsia="Times New Roman"/>
          <w:szCs w:val="24"/>
        </w:rPr>
        <w:t>r</w:t>
      </w:r>
      <w:r>
        <w:rPr>
          <w:rFonts w:eastAsia="Times New Roman"/>
          <w:spacing w:val="-2"/>
          <w:szCs w:val="24"/>
        </w:rPr>
        <w:t>e</w:t>
      </w:r>
      <w:r>
        <w:rPr>
          <w:rFonts w:eastAsia="Times New Roman"/>
          <w:szCs w:val="24"/>
        </w:rPr>
        <w:t>fus</w:t>
      </w:r>
      <w:r>
        <w:rPr>
          <w:rFonts w:eastAsia="Times New Roman"/>
          <w:spacing w:val="-5"/>
          <w:szCs w:val="24"/>
        </w:rPr>
        <w:t xml:space="preserve"> </w:t>
      </w:r>
      <w:r>
        <w:rPr>
          <w:rFonts w:eastAsia="Times New Roman"/>
          <w:szCs w:val="24"/>
        </w:rPr>
        <w:t>v</w:t>
      </w:r>
      <w:r>
        <w:rPr>
          <w:rFonts w:eastAsia="Times New Roman"/>
          <w:spacing w:val="-1"/>
          <w:szCs w:val="24"/>
        </w:rPr>
        <w:t>a</w:t>
      </w:r>
      <w:r>
        <w:rPr>
          <w:rFonts w:eastAsia="Times New Roman"/>
          <w:szCs w:val="24"/>
        </w:rPr>
        <w:t>udra</w:t>
      </w:r>
      <w:r>
        <w:rPr>
          <w:rFonts w:eastAsia="Times New Roman"/>
          <w:spacing w:val="-6"/>
          <w:szCs w:val="24"/>
        </w:rPr>
        <w:t xml:space="preserve"> </w:t>
      </w:r>
      <w:r>
        <w:rPr>
          <w:rFonts w:eastAsia="Times New Roman"/>
          <w:szCs w:val="24"/>
        </w:rPr>
        <w:t>obl</w:t>
      </w:r>
      <w:r>
        <w:rPr>
          <w:rFonts w:eastAsia="Times New Roman"/>
          <w:spacing w:val="1"/>
          <w:szCs w:val="24"/>
        </w:rPr>
        <w:t>i</w:t>
      </w:r>
      <w:r>
        <w:rPr>
          <w:rFonts w:eastAsia="Times New Roman"/>
          <w:szCs w:val="24"/>
        </w:rPr>
        <w:t>g</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pacing w:val="-1"/>
          <w:szCs w:val="24"/>
        </w:rPr>
        <w:t>a</w:t>
      </w:r>
      <w:r>
        <w:rPr>
          <w:rFonts w:eastAsia="Times New Roman"/>
          <w:szCs w:val="24"/>
        </w:rPr>
        <w:t>u</w:t>
      </w:r>
      <w:r>
        <w:rPr>
          <w:rFonts w:eastAsia="Times New Roman"/>
          <w:spacing w:val="-5"/>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pacing w:val="1"/>
          <w:szCs w:val="24"/>
        </w:rPr>
        <w:t>r</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de</w:t>
      </w:r>
      <w:r>
        <w:rPr>
          <w:rFonts w:eastAsia="Times New Roman"/>
          <w:spacing w:val="-6"/>
          <w:szCs w:val="24"/>
        </w:rPr>
        <w:t xml:space="preserve"> </w:t>
      </w:r>
      <w:r>
        <w:rPr>
          <w:rFonts w:eastAsia="Times New Roman"/>
          <w:szCs w:val="24"/>
        </w:rPr>
        <w:t>nouv</w:t>
      </w:r>
      <w:r>
        <w:rPr>
          <w:rFonts w:eastAsia="Times New Roman"/>
          <w:spacing w:val="-1"/>
          <w:szCs w:val="24"/>
        </w:rPr>
        <w:t>ea</w:t>
      </w:r>
      <w:r>
        <w:rPr>
          <w:rFonts w:eastAsia="Times New Roman"/>
          <w:szCs w:val="24"/>
        </w:rPr>
        <w:t>ux</w:t>
      </w:r>
      <w:r>
        <w:rPr>
          <w:rFonts w:eastAsia="Times New Roman"/>
          <w:spacing w:val="-3"/>
          <w:szCs w:val="24"/>
        </w:rPr>
        <w:t xml:space="preserve"> </w:t>
      </w:r>
      <w:r>
        <w:rPr>
          <w:rFonts w:eastAsia="Times New Roman"/>
          <w:szCs w:val="24"/>
        </w:rPr>
        <w:t>si</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d’</w:t>
      </w:r>
      <w:r>
        <w:rPr>
          <w:rFonts w:eastAsia="Times New Roman"/>
          <w:spacing w:val="-2"/>
          <w:szCs w:val="24"/>
        </w:rPr>
        <w:t>e</w:t>
      </w:r>
      <w:r>
        <w:rPr>
          <w:rFonts w:eastAsia="Times New Roman"/>
          <w:szCs w:val="24"/>
        </w:rPr>
        <w:t>mprunts</w:t>
      </w:r>
      <w:r>
        <w:rPr>
          <w:rFonts w:eastAsia="Times New Roman"/>
          <w:spacing w:val="-4"/>
          <w:szCs w:val="24"/>
        </w:rPr>
        <w:t xml:space="preserve"> </w:t>
      </w:r>
      <w:r>
        <w:rPr>
          <w:rFonts w:eastAsia="Times New Roman"/>
          <w:szCs w:val="24"/>
        </w:rPr>
        <w:t>s</w:t>
      </w:r>
      <w:r>
        <w:rPr>
          <w:rFonts w:eastAsia="Times New Roman"/>
          <w:spacing w:val="-1"/>
          <w:szCs w:val="24"/>
        </w:rPr>
        <w:t>a</w:t>
      </w:r>
      <w:r>
        <w:rPr>
          <w:rFonts w:eastAsia="Times New Roman"/>
          <w:szCs w:val="24"/>
        </w:rPr>
        <w:t>ns</w:t>
      </w:r>
      <w:r>
        <w:rPr>
          <w:rFonts w:eastAsia="Times New Roman"/>
          <w:spacing w:val="-5"/>
          <w:szCs w:val="24"/>
        </w:rPr>
        <w:t xml:space="preserve"> </w:t>
      </w:r>
      <w:r>
        <w:rPr>
          <w:rFonts w:eastAsia="Times New Roman"/>
          <w:szCs w:val="24"/>
        </w:rPr>
        <w:t>que</w:t>
      </w:r>
      <w:r>
        <w:rPr>
          <w:rFonts w:eastAsia="Times New Roman"/>
          <w:spacing w:val="-6"/>
          <w:szCs w:val="24"/>
        </w:rPr>
        <w:t xml:space="preserve"> </w:t>
      </w:r>
      <w:r>
        <w:rPr>
          <w:rFonts w:eastAsia="Times New Roman"/>
          <w:spacing w:val="-1"/>
          <w:szCs w:val="24"/>
        </w:rPr>
        <w:t>ce</w:t>
      </w:r>
      <w:r>
        <w:rPr>
          <w:rFonts w:eastAsia="Times New Roman"/>
          <w:szCs w:val="24"/>
        </w:rPr>
        <w:t>lu</w:t>
      </w:r>
      <w:r>
        <w:rPr>
          <w:rFonts w:eastAsia="Times New Roman"/>
          <w:spacing w:val="5"/>
          <w:szCs w:val="24"/>
        </w:rPr>
        <w:t>i</w:t>
      </w:r>
      <w:r>
        <w:rPr>
          <w:rFonts w:eastAsia="Times New Roman"/>
          <w:szCs w:val="24"/>
        </w:rPr>
        <w:t xml:space="preserve">- </w:t>
      </w:r>
      <w:r>
        <w:rPr>
          <w:rFonts w:eastAsia="Times New Roman"/>
          <w:spacing w:val="-1"/>
          <w:szCs w:val="24"/>
        </w:rPr>
        <w:t>c</w:t>
      </w:r>
      <w:r>
        <w:rPr>
          <w:rFonts w:eastAsia="Times New Roman"/>
          <w:szCs w:val="24"/>
        </w:rPr>
        <w:t>i puis</w:t>
      </w:r>
      <w:r>
        <w:rPr>
          <w:rFonts w:eastAsia="Times New Roman"/>
          <w:spacing w:val="1"/>
          <w:szCs w:val="24"/>
        </w:rPr>
        <w:t>s</w:t>
      </w:r>
      <w:r>
        <w:rPr>
          <w:rFonts w:eastAsia="Times New Roman"/>
          <w:szCs w:val="24"/>
        </w:rPr>
        <w:t>e</w:t>
      </w:r>
      <w:r>
        <w:rPr>
          <w:rFonts w:eastAsia="Times New Roman"/>
          <w:spacing w:val="-1"/>
          <w:szCs w:val="24"/>
        </w:rPr>
        <w:t xml:space="preserve"> </w:t>
      </w:r>
      <w:r>
        <w:rPr>
          <w:rFonts w:eastAsia="Times New Roman"/>
          <w:szCs w:val="24"/>
        </w:rPr>
        <w:t>pr</w:t>
      </w:r>
      <w:r>
        <w:rPr>
          <w:rFonts w:eastAsia="Times New Roman"/>
          <w:spacing w:val="-2"/>
          <w:szCs w:val="24"/>
        </w:rPr>
        <w:t>é</w:t>
      </w:r>
      <w:r>
        <w:rPr>
          <w:rFonts w:eastAsia="Times New Roman"/>
          <w:szCs w:val="24"/>
        </w:rPr>
        <w:t>tend</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u</w:t>
      </w:r>
      <w:r>
        <w:rPr>
          <w:rFonts w:eastAsia="Times New Roman"/>
          <w:spacing w:val="2"/>
          <w:szCs w:val="24"/>
        </w:rPr>
        <w:t>n</w:t>
      </w:r>
      <w:r>
        <w:rPr>
          <w:rFonts w:eastAsia="Times New Roman"/>
          <w:szCs w:val="24"/>
        </w:rPr>
        <w:t>e</w:t>
      </w:r>
      <w:r>
        <w:rPr>
          <w:rFonts w:eastAsia="Times New Roman"/>
          <w:spacing w:val="1"/>
          <w:szCs w:val="24"/>
        </w:rPr>
        <w:t xml:space="preserve"> </w:t>
      </w:r>
      <w:r>
        <w:rPr>
          <w:rFonts w:eastAsia="Times New Roman"/>
          <w:szCs w:val="24"/>
        </w:rPr>
        <w:t>qu</w:t>
      </w:r>
      <w:r>
        <w:rPr>
          <w:rFonts w:eastAsia="Times New Roman"/>
          <w:spacing w:val="-1"/>
          <w:szCs w:val="24"/>
        </w:rPr>
        <w:t>e</w:t>
      </w:r>
      <w:r>
        <w:rPr>
          <w:rFonts w:eastAsia="Times New Roman"/>
          <w:szCs w:val="24"/>
        </w:rPr>
        <w:t>lconque</w:t>
      </w:r>
      <w:r>
        <w:rPr>
          <w:rFonts w:eastAsia="Times New Roman"/>
          <w:spacing w:val="-1"/>
          <w:szCs w:val="24"/>
        </w:rPr>
        <w:t xml:space="preserve"> </w:t>
      </w:r>
      <w:r>
        <w:rPr>
          <w:rFonts w:eastAsia="Times New Roman"/>
          <w:szCs w:val="24"/>
        </w:rPr>
        <w:t>indemni</w:t>
      </w:r>
      <w:r>
        <w:rPr>
          <w:rFonts w:eastAsia="Times New Roman"/>
          <w:spacing w:val="1"/>
          <w:szCs w:val="24"/>
        </w:rPr>
        <w:t>t</w:t>
      </w:r>
      <w:r>
        <w:rPr>
          <w:rFonts w:eastAsia="Times New Roman"/>
          <w:spacing w:val="-1"/>
          <w:szCs w:val="24"/>
        </w:rPr>
        <w:t>é</w:t>
      </w:r>
      <w:r>
        <w:rPr>
          <w:rFonts w:eastAsia="Times New Roman"/>
          <w:szCs w:val="24"/>
        </w:rPr>
        <w:t>.</w:t>
      </w:r>
    </w:p>
    <w:p w14:paraId="0BC33F25" w14:textId="77777777" w:rsidR="002901AE" w:rsidRDefault="002901AE" w:rsidP="002901AE">
      <w:pPr>
        <w:spacing w:before="6" w:line="244" w:lineRule="auto"/>
        <w:ind w:left="110" w:right="86" w:hanging="7"/>
        <w:rPr>
          <w:szCs w:val="24"/>
        </w:rPr>
      </w:pPr>
      <w:r>
        <w:rPr>
          <w:rFonts w:eastAsia="Times New Roman"/>
          <w:spacing w:val="-3"/>
          <w:szCs w:val="24"/>
        </w:rPr>
        <w:lastRenderedPageBreak/>
        <w:t>L</w:t>
      </w:r>
      <w:r>
        <w:rPr>
          <w:rFonts w:eastAsia="Times New Roman"/>
          <w:szCs w:val="24"/>
        </w:rPr>
        <w:t>orsq</w:t>
      </w:r>
      <w:r>
        <w:rPr>
          <w:rFonts w:eastAsia="Times New Roman"/>
          <w:spacing w:val="2"/>
          <w:szCs w:val="24"/>
        </w:rPr>
        <w:t>u</w:t>
      </w:r>
      <w:r>
        <w:rPr>
          <w:rFonts w:eastAsia="Times New Roman"/>
          <w:szCs w:val="24"/>
        </w:rPr>
        <w:t>e</w:t>
      </w:r>
      <w:r>
        <w:rPr>
          <w:rFonts w:eastAsia="Times New Roman"/>
          <w:spacing w:val="1"/>
          <w:szCs w:val="24"/>
        </w:rPr>
        <w:t xml:space="preserve"> </w:t>
      </w:r>
      <w:r>
        <w:rPr>
          <w:rFonts w:eastAsia="Times New Roman"/>
          <w:szCs w:val="24"/>
        </w:rPr>
        <w:t>l’</w:t>
      </w:r>
      <w:r>
        <w:rPr>
          <w:rFonts w:eastAsia="Times New Roman"/>
          <w:spacing w:val="-1"/>
          <w:szCs w:val="24"/>
        </w:rPr>
        <w:t>e</w:t>
      </w:r>
      <w:r>
        <w:rPr>
          <w:rFonts w:eastAsia="Times New Roman"/>
          <w:szCs w:val="24"/>
        </w:rPr>
        <w:t>mp</w:t>
      </w:r>
      <w:r>
        <w:rPr>
          <w:rFonts w:eastAsia="Times New Roman"/>
          <w:spacing w:val="1"/>
          <w:szCs w:val="24"/>
        </w:rPr>
        <w:t>la</w:t>
      </w:r>
      <w:r>
        <w:rPr>
          <w:rFonts w:eastAsia="Times New Roman"/>
          <w:spacing w:val="-1"/>
          <w:szCs w:val="24"/>
        </w:rPr>
        <w:t>ce</w:t>
      </w:r>
      <w:r>
        <w:rPr>
          <w:rFonts w:eastAsia="Times New Roman"/>
          <w:szCs w:val="24"/>
        </w:rPr>
        <w:t>ment</w:t>
      </w:r>
      <w:r>
        <w:rPr>
          <w:rFonts w:eastAsia="Times New Roman"/>
          <w:spacing w:val="5"/>
          <w:szCs w:val="24"/>
        </w:rPr>
        <w:t xml:space="preserve"> </w:t>
      </w:r>
      <w:r>
        <w:rPr>
          <w:rFonts w:eastAsia="Times New Roman"/>
          <w:szCs w:val="24"/>
        </w:rPr>
        <w:t>d’un</w:t>
      </w:r>
      <w:r>
        <w:rPr>
          <w:rFonts w:eastAsia="Times New Roman"/>
          <w:spacing w:val="1"/>
          <w:szCs w:val="24"/>
        </w:rPr>
        <w:t xml:space="preserve"> </w:t>
      </w:r>
      <w:r>
        <w:rPr>
          <w:rFonts w:eastAsia="Times New Roman"/>
          <w:spacing w:val="-1"/>
          <w:szCs w:val="24"/>
        </w:rPr>
        <w:t>e</w:t>
      </w:r>
      <w:r>
        <w:rPr>
          <w:rFonts w:eastAsia="Times New Roman"/>
          <w:szCs w:val="24"/>
        </w:rPr>
        <w:t>mprunt</w:t>
      </w:r>
      <w:r>
        <w:rPr>
          <w:rFonts w:eastAsia="Times New Roman"/>
          <w:spacing w:val="2"/>
          <w:szCs w:val="24"/>
        </w:rPr>
        <w:t xml:space="preserve"> </w:t>
      </w:r>
      <w:r>
        <w:rPr>
          <w:rFonts w:eastAsia="Times New Roman"/>
          <w:spacing w:val="-1"/>
          <w:szCs w:val="24"/>
        </w:rPr>
        <w:t>c</w:t>
      </w:r>
      <w:r>
        <w:rPr>
          <w:rFonts w:eastAsia="Times New Roman"/>
          <w:szCs w:val="24"/>
        </w:rPr>
        <w:t>hoisi</w:t>
      </w:r>
      <w:r>
        <w:rPr>
          <w:rFonts w:eastAsia="Times New Roman"/>
          <w:spacing w:val="3"/>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pacing w:val="-1"/>
          <w:szCs w:val="24"/>
        </w:rPr>
        <w:t>é</w:t>
      </w:r>
      <w:r>
        <w:rPr>
          <w:rFonts w:eastAsia="Times New Roman"/>
          <w:spacing w:val="3"/>
          <w:szCs w:val="24"/>
        </w:rPr>
        <w:t>t</w:t>
      </w:r>
      <w:r>
        <w:rPr>
          <w:rFonts w:eastAsia="Times New Roman"/>
          <w:szCs w:val="24"/>
        </w:rPr>
        <w:t>é</w:t>
      </w:r>
      <w:r>
        <w:rPr>
          <w:rFonts w:eastAsia="Times New Roman"/>
          <w:spacing w:val="4"/>
          <w:szCs w:val="24"/>
        </w:rPr>
        <w:t xml:space="preserve"> </w:t>
      </w:r>
      <w:r>
        <w:rPr>
          <w:rFonts w:eastAsia="Times New Roman"/>
          <w:spacing w:val="-1"/>
          <w:szCs w:val="24"/>
        </w:rPr>
        <w:t>a</w:t>
      </w:r>
      <w:r>
        <w:rPr>
          <w:rFonts w:eastAsia="Times New Roman"/>
          <w:szCs w:val="24"/>
        </w:rPr>
        <w:t>gr</w:t>
      </w:r>
      <w:r>
        <w:rPr>
          <w:rFonts w:eastAsia="Times New Roman"/>
          <w:spacing w:val="-2"/>
          <w:szCs w:val="24"/>
        </w:rPr>
        <w:t>é</w:t>
      </w:r>
      <w:r>
        <w:rPr>
          <w:rFonts w:eastAsia="Times New Roman"/>
          <w:spacing w:val="-1"/>
          <w:szCs w:val="24"/>
        </w:rPr>
        <w:t>é</w:t>
      </w:r>
      <w:r>
        <w:rPr>
          <w:rFonts w:eastAsia="Times New Roman"/>
          <w:szCs w:val="24"/>
        </w:rPr>
        <w:t>,</w:t>
      </w:r>
      <w:r>
        <w:rPr>
          <w:rFonts w:eastAsia="Times New Roman"/>
          <w:spacing w:val="4"/>
          <w:szCs w:val="24"/>
        </w:rPr>
        <w:t xml:space="preserve"> </w:t>
      </w:r>
      <w:r>
        <w:rPr>
          <w:rFonts w:eastAsia="Times New Roman"/>
          <w:szCs w:val="24"/>
        </w:rPr>
        <w:t>il</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v</w:t>
      </w:r>
      <w:r>
        <w:rPr>
          <w:rFonts w:eastAsia="Times New Roman"/>
          <w:spacing w:val="1"/>
          <w:szCs w:val="24"/>
        </w:rPr>
        <w:t>r</w:t>
      </w:r>
      <w:r>
        <w:rPr>
          <w:rFonts w:eastAsia="Times New Roman"/>
          <w:szCs w:val="24"/>
        </w:rPr>
        <w:t>a</w:t>
      </w:r>
      <w:r>
        <w:rPr>
          <w:rFonts w:eastAsia="Times New Roman"/>
          <w:spacing w:val="6"/>
          <w:szCs w:val="24"/>
        </w:rPr>
        <w:t xml:space="preserve"> </w:t>
      </w:r>
      <w:r>
        <w:rPr>
          <w:rFonts w:eastAsia="Times New Roman"/>
          <w:szCs w:val="24"/>
        </w:rPr>
        <w:t>y</w:t>
      </w:r>
      <w:r>
        <w:rPr>
          <w:rFonts w:eastAsia="Times New Roman"/>
          <w:spacing w:val="-3"/>
          <w:szCs w:val="24"/>
        </w:rPr>
        <w:t xml:space="preserve"> </w:t>
      </w:r>
      <w:r>
        <w:rPr>
          <w:rFonts w:eastAsia="Times New Roman"/>
          <w:spacing w:val="1"/>
          <w:szCs w:val="24"/>
        </w:rPr>
        <w:t>f</w:t>
      </w:r>
      <w:r>
        <w:rPr>
          <w:rFonts w:eastAsia="Times New Roman"/>
          <w:spacing w:val="-1"/>
          <w:szCs w:val="24"/>
        </w:rPr>
        <w:t>a</w:t>
      </w:r>
      <w:r>
        <w:rPr>
          <w:rFonts w:eastAsia="Times New Roman"/>
          <w:szCs w:val="24"/>
        </w:rPr>
        <w:t>ire</w:t>
      </w:r>
      <w:r>
        <w:rPr>
          <w:rFonts w:eastAsia="Times New Roman"/>
          <w:spacing w:val="1"/>
          <w:szCs w:val="24"/>
        </w:rPr>
        <w:t xml:space="preserve"> </w:t>
      </w:r>
      <w:r>
        <w:rPr>
          <w:rFonts w:eastAsia="Times New Roman"/>
          <w:szCs w:val="24"/>
        </w:rPr>
        <w:t>un</w:t>
      </w:r>
      <w:r>
        <w:rPr>
          <w:rFonts w:eastAsia="Times New Roman"/>
          <w:spacing w:val="5"/>
          <w:szCs w:val="24"/>
        </w:rPr>
        <w:t xml:space="preserve"> </w:t>
      </w:r>
      <w:r>
        <w:rPr>
          <w:rFonts w:eastAsia="Times New Roman"/>
          <w:szCs w:val="24"/>
        </w:rPr>
        <w:t>nombre suf</w:t>
      </w:r>
      <w:r>
        <w:rPr>
          <w:rFonts w:eastAsia="Times New Roman"/>
          <w:spacing w:val="-1"/>
          <w:szCs w:val="24"/>
        </w:rPr>
        <w:t>f</w:t>
      </w:r>
      <w:r>
        <w:rPr>
          <w:rFonts w:eastAsia="Times New Roman"/>
          <w:szCs w:val="24"/>
        </w:rPr>
        <w:t>isant de</w:t>
      </w:r>
      <w:r>
        <w:rPr>
          <w:rFonts w:eastAsia="Times New Roman"/>
          <w:spacing w:val="-1"/>
          <w:szCs w:val="24"/>
        </w:rPr>
        <w:t xml:space="preserve"> </w:t>
      </w:r>
      <w:r>
        <w:rPr>
          <w:rFonts w:eastAsia="Times New Roman"/>
          <w:szCs w:val="24"/>
        </w:rPr>
        <w:t>sond</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 xml:space="preserve">t </w:t>
      </w:r>
      <w:r>
        <w:rPr>
          <w:rFonts w:eastAsia="Times New Roman"/>
          <w:spacing w:val="2"/>
          <w:szCs w:val="24"/>
        </w:rPr>
        <w:t>r</w:t>
      </w:r>
      <w:r>
        <w:rPr>
          <w:rFonts w:eastAsia="Times New Roman"/>
          <w:spacing w:val="-1"/>
          <w:szCs w:val="24"/>
        </w:rPr>
        <w:t>e</w:t>
      </w:r>
      <w:r>
        <w:rPr>
          <w:rFonts w:eastAsia="Times New Roman"/>
          <w:szCs w:val="24"/>
        </w:rPr>
        <w:t>mettre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1"/>
          <w:szCs w:val="24"/>
        </w:rPr>
        <w:t xml:space="preserve"> </w:t>
      </w:r>
      <w:r>
        <w:rPr>
          <w:rFonts w:eastAsia="Times New Roman"/>
          <w:szCs w:val="24"/>
        </w:rPr>
        <w:t>un</w:t>
      </w:r>
      <w:r>
        <w:rPr>
          <w:rFonts w:eastAsia="Times New Roman"/>
          <w:spacing w:val="2"/>
          <w:szCs w:val="24"/>
        </w:rPr>
        <w:t xml:space="preserve"> </w:t>
      </w:r>
      <w:r>
        <w:rPr>
          <w:rFonts w:eastAsia="Times New Roman"/>
          <w:szCs w:val="24"/>
        </w:rPr>
        <w:t>doss</w:t>
      </w:r>
      <w:r>
        <w:rPr>
          <w:rFonts w:eastAsia="Times New Roman"/>
          <w:spacing w:val="1"/>
          <w:szCs w:val="24"/>
        </w:rPr>
        <w:t>i</w:t>
      </w:r>
      <w:r>
        <w:rPr>
          <w:rFonts w:eastAsia="Times New Roman"/>
          <w:spacing w:val="-1"/>
          <w:szCs w:val="24"/>
        </w:rPr>
        <w:t>e</w:t>
      </w:r>
      <w:r>
        <w:rPr>
          <w:rFonts w:eastAsia="Times New Roman"/>
          <w:szCs w:val="24"/>
        </w:rPr>
        <w:t>r t</w:t>
      </w:r>
      <w:r>
        <w:rPr>
          <w:rFonts w:eastAsia="Times New Roman"/>
          <w:spacing w:val="-1"/>
          <w:szCs w:val="24"/>
        </w:rPr>
        <w:t>ec</w:t>
      </w:r>
      <w:r>
        <w:rPr>
          <w:rFonts w:eastAsia="Times New Roman"/>
          <w:szCs w:val="24"/>
        </w:rPr>
        <w:t>hnique po</w:t>
      </w:r>
      <w:r>
        <w:rPr>
          <w:rFonts w:eastAsia="Times New Roman"/>
          <w:spacing w:val="-1"/>
          <w:szCs w:val="24"/>
        </w:rPr>
        <w:t>r</w:t>
      </w:r>
      <w:r>
        <w:rPr>
          <w:rFonts w:eastAsia="Times New Roman"/>
          <w:spacing w:val="3"/>
          <w:szCs w:val="24"/>
        </w:rPr>
        <w:t>t</w:t>
      </w:r>
      <w:r>
        <w:rPr>
          <w:rFonts w:eastAsia="Times New Roman"/>
          <w:spacing w:val="-1"/>
          <w:szCs w:val="24"/>
        </w:rPr>
        <w:t>a</w:t>
      </w:r>
      <w:r>
        <w:rPr>
          <w:rFonts w:eastAsia="Times New Roman"/>
          <w:szCs w:val="24"/>
        </w:rPr>
        <w:t>nt sur</w:t>
      </w:r>
      <w:r>
        <w:rPr>
          <w:rFonts w:eastAsia="Times New Roman"/>
          <w:spacing w:val="3"/>
          <w:szCs w:val="24"/>
        </w:rPr>
        <w:t xml:space="preserve"> </w:t>
      </w:r>
      <w:r>
        <w:rPr>
          <w:rFonts w:eastAsia="Times New Roman"/>
          <w:szCs w:val="24"/>
        </w:rPr>
        <w:t>:</w:t>
      </w:r>
    </w:p>
    <w:p w14:paraId="5C5A3433" w14:textId="77777777" w:rsidR="002901AE" w:rsidRDefault="002901AE" w:rsidP="002901AE">
      <w:pPr>
        <w:spacing w:before="7" w:line="251" w:lineRule="auto"/>
        <w:ind w:left="103" w:right="7529"/>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l</w:t>
      </w:r>
      <w:r>
        <w:rPr>
          <w:rFonts w:eastAsia="Times New Roman"/>
          <w:spacing w:val="3"/>
          <w:szCs w:val="24"/>
        </w:rPr>
        <w:t>o</w:t>
      </w:r>
      <w:r>
        <w:rPr>
          <w:rFonts w:eastAsia="Times New Roman"/>
          <w:spacing w:val="-1"/>
          <w:szCs w:val="24"/>
        </w:rPr>
        <w:t>ca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l’</w:t>
      </w:r>
      <w:r>
        <w:rPr>
          <w:rFonts w:eastAsia="Times New Roman"/>
          <w:spacing w:val="-1"/>
          <w:szCs w:val="24"/>
        </w:rPr>
        <w:t>e</w:t>
      </w:r>
      <w:r>
        <w:rPr>
          <w:rFonts w:eastAsia="Times New Roman"/>
          <w:szCs w:val="24"/>
        </w:rPr>
        <w:t>mp</w:t>
      </w:r>
      <w:r>
        <w:rPr>
          <w:rFonts w:eastAsia="Times New Roman"/>
          <w:spacing w:val="2"/>
          <w:szCs w:val="24"/>
        </w:rPr>
        <w:t>r</w:t>
      </w:r>
      <w:r>
        <w:rPr>
          <w:rFonts w:eastAsia="Times New Roman"/>
          <w:szCs w:val="24"/>
        </w:rPr>
        <w:t>unt</w:t>
      </w:r>
      <w:r>
        <w:rPr>
          <w:rFonts w:eastAsia="Times New Roman"/>
          <w:spacing w:val="1"/>
          <w:szCs w:val="24"/>
        </w:rPr>
        <w:t xml:space="preserve"> </w:t>
      </w:r>
      <w:r>
        <w:rPr>
          <w:rFonts w:eastAsia="Times New Roman"/>
          <w:szCs w:val="24"/>
        </w:rPr>
        <w:t xml:space="preserve">; </w:t>
      </w:r>
      <w:r>
        <w:rPr>
          <w:rFonts w:eastAsia="Times New Roman"/>
          <w:spacing w:val="-3"/>
          <w:szCs w:val="24"/>
        </w:rPr>
        <w:t>L</w:t>
      </w:r>
      <w:r>
        <w:rPr>
          <w:rFonts w:eastAsia="Times New Roman"/>
          <w:spacing w:val="1"/>
          <w:szCs w:val="24"/>
        </w:rPr>
        <w:t>’</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 xml:space="preserve">ur </w:t>
      </w:r>
      <w:r>
        <w:rPr>
          <w:rFonts w:eastAsia="Times New Roman"/>
          <w:spacing w:val="1"/>
          <w:szCs w:val="24"/>
        </w:rPr>
        <w:t>d</w:t>
      </w:r>
      <w:r>
        <w:rPr>
          <w:rFonts w:eastAsia="Times New Roman"/>
          <w:szCs w:val="24"/>
        </w:rPr>
        <w:t>e</w:t>
      </w:r>
      <w:r>
        <w:rPr>
          <w:rFonts w:eastAsia="Times New Roman"/>
          <w:spacing w:val="-1"/>
          <w:szCs w:val="24"/>
        </w:rPr>
        <w:t xml:space="preserve"> </w:t>
      </w:r>
      <w:r>
        <w:rPr>
          <w:rFonts w:eastAsia="Times New Roman"/>
          <w:szCs w:val="24"/>
        </w:rPr>
        <w:t>la d</w:t>
      </w:r>
      <w:r>
        <w:rPr>
          <w:rFonts w:eastAsia="Times New Roman"/>
          <w:spacing w:val="1"/>
          <w:szCs w:val="24"/>
        </w:rPr>
        <w:t>é</w:t>
      </w:r>
      <w:r>
        <w:rPr>
          <w:rFonts w:eastAsia="Times New Roman"/>
          <w:spacing w:val="-1"/>
          <w:szCs w:val="24"/>
        </w:rPr>
        <w:t>c</w:t>
      </w:r>
      <w:r>
        <w:rPr>
          <w:rFonts w:eastAsia="Times New Roman"/>
          <w:szCs w:val="24"/>
        </w:rPr>
        <w:t>ou</w:t>
      </w:r>
      <w:r>
        <w:rPr>
          <w:rFonts w:eastAsia="Times New Roman"/>
          <w:spacing w:val="2"/>
          <w:szCs w:val="24"/>
        </w:rPr>
        <w:t>v</w:t>
      </w:r>
      <w:r>
        <w:rPr>
          <w:rFonts w:eastAsia="Times New Roman"/>
          <w:spacing w:val="-1"/>
          <w:szCs w:val="24"/>
        </w:rPr>
        <w:t>e</w:t>
      </w:r>
      <w:r>
        <w:rPr>
          <w:rFonts w:eastAsia="Times New Roman"/>
          <w:szCs w:val="24"/>
        </w:rPr>
        <w:t xml:space="preserve">rte ; </w:t>
      </w: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puis</w:t>
      </w:r>
      <w:r>
        <w:rPr>
          <w:rFonts w:eastAsia="Times New Roman"/>
          <w:spacing w:val="1"/>
          <w:szCs w:val="24"/>
        </w:rPr>
        <w:t>sa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w:t>
      </w:r>
      <w:r>
        <w:rPr>
          <w:rFonts w:eastAsia="Times New Roman"/>
          <w:spacing w:val="-1"/>
          <w:szCs w:val="24"/>
        </w:rPr>
        <w:t>e</w:t>
      </w:r>
      <w:r>
        <w:rPr>
          <w:rFonts w:eastAsia="Times New Roman"/>
          <w:szCs w:val="24"/>
        </w:rPr>
        <w:t>mpr</w:t>
      </w:r>
      <w:r>
        <w:rPr>
          <w:rFonts w:eastAsia="Times New Roman"/>
          <w:spacing w:val="2"/>
          <w:szCs w:val="24"/>
        </w:rPr>
        <w:t>u</w:t>
      </w:r>
      <w:r>
        <w:rPr>
          <w:rFonts w:eastAsia="Times New Roman"/>
          <w:szCs w:val="24"/>
        </w:rPr>
        <w:t>nt.</w:t>
      </w:r>
    </w:p>
    <w:p w14:paraId="0B91667E" w14:textId="77777777" w:rsidR="002901AE" w:rsidRDefault="002901AE" w:rsidP="002901AE">
      <w:pPr>
        <w:spacing w:line="260" w:lineRule="exact"/>
        <w:ind w:left="103" w:right="2486"/>
        <w:jc w:val="both"/>
        <w:rPr>
          <w:szCs w:val="24"/>
        </w:rPr>
      </w:pPr>
      <w:r>
        <w:rPr>
          <w:rFonts w:eastAsia="Times New Roman"/>
          <w:spacing w:val="1"/>
          <w:szCs w:val="24"/>
        </w:rPr>
        <w:t>P</w:t>
      </w:r>
      <w:r>
        <w:rPr>
          <w:rFonts w:eastAsia="Times New Roman"/>
          <w:szCs w:val="24"/>
        </w:rPr>
        <w:t xml:space="preserve">our </w:t>
      </w:r>
      <w:r>
        <w:rPr>
          <w:rFonts w:eastAsia="Times New Roman"/>
          <w:spacing w:val="-2"/>
          <w:szCs w:val="24"/>
        </w:rPr>
        <w:t>c</w:t>
      </w:r>
      <w:r>
        <w:rPr>
          <w:rFonts w:eastAsia="Times New Roman"/>
          <w:szCs w:val="24"/>
        </w:rPr>
        <w:t>h</w:t>
      </w:r>
      <w:r>
        <w:rPr>
          <w:rFonts w:eastAsia="Times New Roman"/>
          <w:spacing w:val="-1"/>
          <w:szCs w:val="24"/>
        </w:rPr>
        <w:t>a</w:t>
      </w:r>
      <w:r>
        <w:rPr>
          <w:rFonts w:eastAsia="Times New Roman"/>
          <w:szCs w:val="24"/>
        </w:rPr>
        <w:t>que</w:t>
      </w:r>
      <w:r>
        <w:rPr>
          <w:rFonts w:eastAsia="Times New Roman"/>
          <w:spacing w:val="-1"/>
          <w:szCs w:val="24"/>
        </w:rPr>
        <w:t xml:space="preserve"> e</w:t>
      </w:r>
      <w:r>
        <w:rPr>
          <w:rFonts w:eastAsia="Times New Roman"/>
          <w:szCs w:val="24"/>
        </w:rPr>
        <w:t>m</w:t>
      </w:r>
      <w:r>
        <w:rPr>
          <w:rFonts w:eastAsia="Times New Roman"/>
          <w:spacing w:val="3"/>
          <w:szCs w:val="24"/>
        </w:rPr>
        <w:t>p</w:t>
      </w:r>
      <w:r>
        <w:rPr>
          <w:rFonts w:eastAsia="Times New Roman"/>
          <w:szCs w:val="24"/>
        </w:rPr>
        <w:t xml:space="preserve">runt, </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doss</w:t>
      </w:r>
      <w:r>
        <w:rPr>
          <w:rFonts w:eastAsia="Times New Roman"/>
          <w:spacing w:val="1"/>
          <w:szCs w:val="24"/>
        </w:rPr>
        <w:t>i</w:t>
      </w:r>
      <w:r>
        <w:rPr>
          <w:rFonts w:eastAsia="Times New Roman"/>
          <w:spacing w:val="-1"/>
          <w:szCs w:val="24"/>
        </w:rPr>
        <w:t>e</w:t>
      </w:r>
      <w:r>
        <w:rPr>
          <w:rFonts w:eastAsia="Times New Roman"/>
          <w:szCs w:val="24"/>
        </w:rPr>
        <w:t>r d</w:t>
      </w:r>
      <w:r>
        <w:rPr>
          <w:rFonts w:eastAsia="Times New Roman"/>
          <w:spacing w:val="-2"/>
          <w:szCs w:val="24"/>
        </w:rPr>
        <w:t>e</w:t>
      </w:r>
      <w:r>
        <w:rPr>
          <w:rFonts w:eastAsia="Times New Roman"/>
          <w:szCs w:val="24"/>
        </w:rPr>
        <w:t xml:space="preserve">vra </w:t>
      </w:r>
      <w:r>
        <w:rPr>
          <w:rFonts w:eastAsia="Times New Roman"/>
          <w:spacing w:val="-1"/>
          <w:szCs w:val="24"/>
        </w:rPr>
        <w:t>c</w:t>
      </w:r>
      <w:r>
        <w:rPr>
          <w:rFonts w:eastAsia="Times New Roman"/>
          <w:szCs w:val="24"/>
        </w:rPr>
        <w:t>omport</w:t>
      </w:r>
      <w:r>
        <w:rPr>
          <w:rFonts w:eastAsia="Times New Roman"/>
          <w:spacing w:val="-1"/>
          <w:szCs w:val="24"/>
        </w:rPr>
        <w:t>e</w:t>
      </w:r>
      <w:r>
        <w:rPr>
          <w:rFonts w:eastAsia="Times New Roman"/>
          <w:szCs w:val="24"/>
        </w:rPr>
        <w:t xml:space="preserve">r </w:t>
      </w:r>
      <w:r>
        <w:rPr>
          <w:rFonts w:eastAsia="Times New Roman"/>
          <w:spacing w:val="2"/>
          <w:szCs w:val="24"/>
        </w:rPr>
        <w:t>l</w:t>
      </w:r>
      <w:r>
        <w:rPr>
          <w:rFonts w:eastAsia="Times New Roman"/>
          <w:spacing w:val="-1"/>
          <w:szCs w:val="24"/>
        </w:rPr>
        <w:t>e</w:t>
      </w:r>
      <w:r>
        <w:rPr>
          <w:rFonts w:eastAsia="Times New Roman"/>
          <w:szCs w:val="24"/>
        </w:rPr>
        <w:t>s r</w:t>
      </w:r>
      <w:r>
        <w:rPr>
          <w:rFonts w:eastAsia="Times New Roman"/>
          <w:spacing w:val="-1"/>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 xml:space="preserve">ts des </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 xml:space="preserve">is </w:t>
      </w:r>
      <w:r>
        <w:rPr>
          <w:rFonts w:eastAsia="Times New Roman"/>
          <w:spacing w:val="1"/>
          <w:szCs w:val="24"/>
        </w:rPr>
        <w:t>s</w:t>
      </w:r>
      <w:r>
        <w:rPr>
          <w:rFonts w:eastAsia="Times New Roman"/>
          <w:szCs w:val="24"/>
        </w:rPr>
        <w:t>uivants</w:t>
      </w:r>
      <w:r>
        <w:rPr>
          <w:rFonts w:eastAsia="Times New Roman"/>
          <w:spacing w:val="4"/>
          <w:szCs w:val="24"/>
        </w:rPr>
        <w:t xml:space="preserve"> </w:t>
      </w:r>
      <w:r>
        <w:rPr>
          <w:rFonts w:eastAsia="Times New Roman"/>
          <w:szCs w:val="24"/>
        </w:rPr>
        <w:t>:</w:t>
      </w:r>
    </w:p>
    <w:p w14:paraId="64159AB5" w14:textId="77777777" w:rsidR="002901AE" w:rsidRDefault="002901AE" w:rsidP="002901AE">
      <w:pPr>
        <w:spacing w:before="12"/>
        <w:ind w:left="103" w:right="7832"/>
        <w:jc w:val="both"/>
        <w:rPr>
          <w:szCs w:val="24"/>
        </w:rPr>
      </w:pPr>
      <w:r>
        <w:rPr>
          <w:rFonts w:eastAsia="Times New Roman"/>
          <w:szCs w:val="24"/>
        </w:rPr>
        <w:t>5 ten</w:t>
      </w:r>
      <w:r>
        <w:rPr>
          <w:rFonts w:eastAsia="Times New Roman"/>
          <w:spacing w:val="-1"/>
          <w:szCs w:val="24"/>
        </w:rPr>
        <w:t>e</w:t>
      </w:r>
      <w:r>
        <w:rPr>
          <w:rFonts w:eastAsia="Times New Roman"/>
          <w:szCs w:val="24"/>
        </w:rPr>
        <w:t xml:space="preserve">urs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pacing w:val="-1"/>
          <w:szCs w:val="24"/>
        </w:rPr>
        <w:t>ea</w:t>
      </w:r>
      <w:r>
        <w:rPr>
          <w:rFonts w:eastAsia="Times New Roman"/>
          <w:szCs w:val="24"/>
        </w:rPr>
        <w:t>u n</w:t>
      </w:r>
      <w:r>
        <w:rPr>
          <w:rFonts w:eastAsia="Times New Roman"/>
          <w:spacing w:val="-1"/>
          <w:szCs w:val="24"/>
        </w:rPr>
        <w:t>a</w:t>
      </w:r>
      <w:r>
        <w:rPr>
          <w:rFonts w:eastAsia="Times New Roman"/>
          <w:szCs w:val="24"/>
        </w:rPr>
        <w:t>tu</w:t>
      </w:r>
      <w:r>
        <w:rPr>
          <w:rFonts w:eastAsia="Times New Roman"/>
          <w:spacing w:val="2"/>
          <w:szCs w:val="24"/>
        </w:rPr>
        <w:t>r</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zCs w:val="24"/>
        </w:rPr>
        <w:t>e</w:t>
      </w:r>
      <w:r>
        <w:rPr>
          <w:rFonts w:eastAsia="Times New Roman"/>
          <w:spacing w:val="3"/>
          <w:szCs w:val="24"/>
        </w:rPr>
        <w:t xml:space="preserve"> </w:t>
      </w:r>
      <w:r>
        <w:rPr>
          <w:rFonts w:eastAsia="Times New Roman"/>
          <w:szCs w:val="24"/>
        </w:rPr>
        <w:t>;</w:t>
      </w:r>
    </w:p>
    <w:p w14:paraId="2BDCEEAB" w14:textId="77777777" w:rsidR="002901AE" w:rsidRDefault="002901AE" w:rsidP="002901AE">
      <w:pPr>
        <w:spacing w:before="12"/>
        <w:ind w:left="103" w:right="7554"/>
        <w:jc w:val="both"/>
        <w:rPr>
          <w:szCs w:val="24"/>
        </w:rPr>
      </w:pPr>
      <w:r>
        <w:rPr>
          <w:rFonts w:eastAsia="Times New Roman"/>
          <w:szCs w:val="24"/>
        </w:rPr>
        <w:t xml:space="preserve">5 </w:t>
      </w:r>
      <w:r>
        <w:rPr>
          <w:rFonts w:eastAsia="Times New Roman"/>
          <w:spacing w:val="-1"/>
          <w:szCs w:val="24"/>
        </w:rPr>
        <w:t>a</w:t>
      </w:r>
      <w:r>
        <w:rPr>
          <w:rFonts w:eastAsia="Times New Roman"/>
          <w:szCs w:val="24"/>
        </w:rPr>
        <w:t>n</w:t>
      </w:r>
      <w:r>
        <w:rPr>
          <w:rFonts w:eastAsia="Times New Roman"/>
          <w:spacing w:val="-1"/>
          <w:szCs w:val="24"/>
        </w:rPr>
        <w:t>a</w:t>
      </w:r>
      <w:r>
        <w:rPr>
          <w:rFonts w:eastAsia="Times New Roman"/>
          <w:spacing w:val="5"/>
          <w:szCs w:val="24"/>
        </w:rPr>
        <w:t>l</w:t>
      </w:r>
      <w:r>
        <w:rPr>
          <w:rFonts w:eastAsia="Times New Roman"/>
          <w:spacing w:val="-7"/>
          <w:szCs w:val="24"/>
        </w:rPr>
        <w:t>y</w:t>
      </w:r>
      <w:r>
        <w:rPr>
          <w:rFonts w:eastAsia="Times New Roman"/>
          <w:spacing w:val="2"/>
          <w:szCs w:val="24"/>
        </w:rPr>
        <w:t>s</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2"/>
          <w:szCs w:val="24"/>
        </w:rPr>
        <w:t>g</w:t>
      </w:r>
      <w:r>
        <w:rPr>
          <w:rFonts w:eastAsia="Times New Roman"/>
          <w:szCs w:val="24"/>
        </w:rPr>
        <w:t>ranulo</w:t>
      </w:r>
      <w:r>
        <w:rPr>
          <w:rFonts w:eastAsia="Times New Roman"/>
          <w:spacing w:val="1"/>
          <w:szCs w:val="24"/>
        </w:rPr>
        <w:t>m</w:t>
      </w:r>
      <w:r>
        <w:rPr>
          <w:rFonts w:eastAsia="Times New Roman"/>
          <w:spacing w:val="-1"/>
          <w:szCs w:val="24"/>
        </w:rPr>
        <w:t>é</w:t>
      </w:r>
      <w:r>
        <w:rPr>
          <w:rFonts w:eastAsia="Times New Roman"/>
          <w:szCs w:val="24"/>
        </w:rPr>
        <w:t>triqu</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w:t>
      </w:r>
    </w:p>
    <w:p w14:paraId="55BCD296" w14:textId="77777777" w:rsidR="002901AE" w:rsidRDefault="002901AE" w:rsidP="002901AE">
      <w:pPr>
        <w:spacing w:before="12"/>
        <w:ind w:left="103" w:right="8274"/>
        <w:jc w:val="both"/>
        <w:rPr>
          <w:szCs w:val="24"/>
        </w:rPr>
      </w:pPr>
      <w:r>
        <w:rPr>
          <w:rFonts w:eastAsia="Times New Roman"/>
          <w:szCs w:val="24"/>
        </w:rPr>
        <w:t>5 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tes d</w:t>
      </w:r>
      <w:r>
        <w:rPr>
          <w:rFonts w:eastAsia="Times New Roman"/>
          <w:spacing w:val="-1"/>
          <w:szCs w:val="24"/>
        </w:rPr>
        <w:t>’</w:t>
      </w:r>
      <w:r>
        <w:rPr>
          <w:rFonts w:eastAsia="Times New Roman"/>
          <w:szCs w:val="24"/>
        </w:rPr>
        <w:t>Atte</w:t>
      </w:r>
      <w:r>
        <w:rPr>
          <w:rFonts w:eastAsia="Times New Roman"/>
          <w:spacing w:val="-1"/>
          <w:szCs w:val="24"/>
        </w:rPr>
        <w:t>r</w:t>
      </w:r>
      <w:r>
        <w:rPr>
          <w:rFonts w:eastAsia="Times New Roman"/>
          <w:szCs w:val="24"/>
        </w:rPr>
        <w:t>b</w:t>
      </w:r>
      <w:r>
        <w:rPr>
          <w:rFonts w:eastAsia="Times New Roman"/>
          <w:spacing w:val="-1"/>
          <w:szCs w:val="24"/>
        </w:rPr>
        <w:t>e</w:t>
      </w:r>
      <w:r>
        <w:rPr>
          <w:rFonts w:eastAsia="Times New Roman"/>
          <w:spacing w:val="1"/>
          <w:szCs w:val="24"/>
        </w:rPr>
        <w:t>r</w:t>
      </w:r>
      <w:r>
        <w:rPr>
          <w:rFonts w:eastAsia="Times New Roman"/>
          <w:szCs w:val="24"/>
        </w:rPr>
        <w:t>g</w:t>
      </w:r>
      <w:r>
        <w:rPr>
          <w:rFonts w:eastAsia="Times New Roman"/>
          <w:spacing w:val="-2"/>
          <w:szCs w:val="24"/>
        </w:rPr>
        <w:t xml:space="preserve"> </w:t>
      </w:r>
      <w:r>
        <w:rPr>
          <w:rFonts w:eastAsia="Times New Roman"/>
          <w:szCs w:val="24"/>
        </w:rPr>
        <w:t>;</w:t>
      </w:r>
    </w:p>
    <w:p w14:paraId="47E7B4BC" w14:textId="77777777" w:rsidR="002901AE" w:rsidRDefault="002901AE" w:rsidP="002901AE">
      <w:pPr>
        <w:spacing w:before="12"/>
        <w:ind w:left="103" w:right="8594"/>
        <w:jc w:val="both"/>
        <w:rPr>
          <w:szCs w:val="24"/>
        </w:rPr>
      </w:pPr>
      <w:r>
        <w:rPr>
          <w:rFonts w:eastAsia="Times New Roman"/>
          <w:szCs w:val="24"/>
        </w:rPr>
        <w:t xml:space="preserve">5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 modifié</w:t>
      </w:r>
      <w:r>
        <w:rPr>
          <w:rFonts w:eastAsia="Times New Roman"/>
          <w:spacing w:val="-1"/>
          <w:szCs w:val="24"/>
        </w:rPr>
        <w:t xml:space="preserve"> </w:t>
      </w:r>
      <w:r>
        <w:rPr>
          <w:rFonts w:eastAsia="Times New Roman"/>
          <w:szCs w:val="24"/>
        </w:rPr>
        <w:t>;</w:t>
      </w:r>
    </w:p>
    <w:p w14:paraId="1F0D6DE2" w14:textId="77777777" w:rsidR="002901AE" w:rsidRDefault="002901AE" w:rsidP="002901AE">
      <w:pPr>
        <w:spacing w:before="12"/>
        <w:ind w:left="103" w:right="9693"/>
        <w:jc w:val="both"/>
        <w:rPr>
          <w:szCs w:val="24"/>
        </w:rPr>
      </w:pPr>
      <w:r>
        <w:rPr>
          <w:rFonts w:eastAsia="Times New Roman"/>
          <w:szCs w:val="24"/>
        </w:rPr>
        <w:t>3 C</w:t>
      </w:r>
      <w:r>
        <w:rPr>
          <w:rFonts w:eastAsia="Times New Roman"/>
          <w:spacing w:val="-2"/>
          <w:szCs w:val="24"/>
        </w:rPr>
        <w:t>B</w:t>
      </w:r>
      <w:r>
        <w:rPr>
          <w:rFonts w:eastAsia="Times New Roman"/>
          <w:szCs w:val="24"/>
        </w:rPr>
        <w:t>R.</w:t>
      </w:r>
    </w:p>
    <w:p w14:paraId="613D4BEB" w14:textId="77777777" w:rsidR="002901AE" w:rsidRDefault="002901AE" w:rsidP="002901AE">
      <w:pPr>
        <w:spacing w:before="9" w:line="244" w:lineRule="auto"/>
        <w:ind w:left="110" w:right="85" w:hanging="7"/>
        <w:rPr>
          <w:szCs w:val="24"/>
        </w:rPr>
      </w:pPr>
      <w:r>
        <w:rPr>
          <w:rFonts w:eastAsia="Times New Roman"/>
          <w:spacing w:val="-3"/>
          <w:szCs w:val="24"/>
        </w:rPr>
        <w:t>L</w:t>
      </w:r>
      <w:r>
        <w:rPr>
          <w:rFonts w:eastAsia="Times New Roman"/>
          <w:szCs w:val="24"/>
        </w:rPr>
        <w:t>e</w:t>
      </w:r>
      <w:r>
        <w:rPr>
          <w:rFonts w:eastAsia="Times New Roman"/>
          <w:spacing w:val="35"/>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33"/>
          <w:szCs w:val="24"/>
        </w:rPr>
        <w:t xml:space="preserve"> </w:t>
      </w:r>
      <w:r>
        <w:rPr>
          <w:rFonts w:eastAsia="Times New Roman"/>
          <w:szCs w:val="24"/>
        </w:rPr>
        <w:t>ne</w:t>
      </w:r>
      <w:r>
        <w:rPr>
          <w:rFonts w:eastAsia="Times New Roman"/>
          <w:spacing w:val="35"/>
          <w:szCs w:val="24"/>
        </w:rPr>
        <w:t xml:space="preserve"> </w:t>
      </w:r>
      <w:r>
        <w:rPr>
          <w:rFonts w:eastAsia="Times New Roman"/>
          <w:szCs w:val="24"/>
        </w:rPr>
        <w:t>p</w:t>
      </w:r>
      <w:r>
        <w:rPr>
          <w:rFonts w:eastAsia="Times New Roman"/>
          <w:spacing w:val="2"/>
          <w:szCs w:val="24"/>
        </w:rPr>
        <w:t>o</w:t>
      </w:r>
      <w:r>
        <w:rPr>
          <w:rFonts w:eastAsia="Times New Roman"/>
          <w:szCs w:val="24"/>
        </w:rPr>
        <w:t>ur</w:t>
      </w:r>
      <w:r>
        <w:rPr>
          <w:rFonts w:eastAsia="Times New Roman"/>
          <w:spacing w:val="-1"/>
          <w:szCs w:val="24"/>
        </w:rPr>
        <w:t>r</w:t>
      </w:r>
      <w:r>
        <w:rPr>
          <w:rFonts w:eastAsia="Times New Roman"/>
          <w:szCs w:val="24"/>
        </w:rPr>
        <w:t>a</w:t>
      </w:r>
      <w:r>
        <w:rPr>
          <w:rFonts w:eastAsia="Times New Roman"/>
          <w:spacing w:val="35"/>
          <w:szCs w:val="24"/>
        </w:rPr>
        <w:t xml:space="preserve">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pacing w:val="1"/>
          <w:szCs w:val="24"/>
        </w:rPr>
        <w:t>e</w:t>
      </w:r>
      <w:r>
        <w:rPr>
          <w:rFonts w:eastAsia="Times New Roman"/>
          <w:szCs w:val="24"/>
        </w:rPr>
        <w:t>r</w:t>
      </w:r>
      <w:r>
        <w:rPr>
          <w:rFonts w:eastAsia="Times New Roman"/>
          <w:spacing w:val="33"/>
          <w:szCs w:val="24"/>
        </w:rPr>
        <w:t xml:space="preserve"> </w:t>
      </w:r>
      <w:r>
        <w:rPr>
          <w:rFonts w:eastAsia="Times New Roman"/>
          <w:szCs w:val="24"/>
        </w:rPr>
        <w:t>à</w:t>
      </w:r>
      <w:r>
        <w:rPr>
          <w:rFonts w:eastAsia="Times New Roman"/>
          <w:spacing w:val="35"/>
          <w:szCs w:val="24"/>
        </w:rPr>
        <w:t xml:space="preserve"> </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ter</w:t>
      </w:r>
      <w:r>
        <w:rPr>
          <w:rFonts w:eastAsia="Times New Roman"/>
          <w:spacing w:val="32"/>
          <w:szCs w:val="24"/>
        </w:rPr>
        <w:t xml:space="preserve"> </w:t>
      </w:r>
      <w:r>
        <w:rPr>
          <w:rFonts w:eastAsia="Times New Roman"/>
          <w:szCs w:val="24"/>
        </w:rPr>
        <w:t>la</w:t>
      </w:r>
      <w:r>
        <w:rPr>
          <w:rFonts w:eastAsia="Times New Roman"/>
          <w:spacing w:val="33"/>
          <w:szCs w:val="24"/>
        </w:rPr>
        <w:t xml:space="preserve"> </w:t>
      </w:r>
      <w:r>
        <w:rPr>
          <w:rFonts w:eastAsia="Times New Roman"/>
          <w:spacing w:val="1"/>
          <w:szCs w:val="24"/>
        </w:rPr>
        <w:t>c</w:t>
      </w:r>
      <w:r>
        <w:rPr>
          <w:rFonts w:eastAsia="Times New Roman"/>
          <w:spacing w:val="-1"/>
          <w:szCs w:val="24"/>
        </w:rPr>
        <w:t>a</w:t>
      </w:r>
      <w:r>
        <w:rPr>
          <w:rFonts w:eastAsia="Times New Roman"/>
          <w:szCs w:val="24"/>
        </w:rPr>
        <w:t>r</w:t>
      </w:r>
      <w:r>
        <w:rPr>
          <w:rFonts w:eastAsia="Times New Roman"/>
          <w:spacing w:val="-1"/>
          <w:szCs w:val="24"/>
        </w:rPr>
        <w:t>r</w:t>
      </w:r>
      <w:r>
        <w:rPr>
          <w:rFonts w:eastAsia="Times New Roman"/>
          <w:spacing w:val="3"/>
          <w:szCs w:val="24"/>
        </w:rPr>
        <w:t>i</w:t>
      </w:r>
      <w:r>
        <w:rPr>
          <w:rFonts w:eastAsia="Times New Roman"/>
          <w:spacing w:val="-1"/>
          <w:szCs w:val="24"/>
        </w:rPr>
        <w:t>è</w:t>
      </w:r>
      <w:r>
        <w:rPr>
          <w:rFonts w:eastAsia="Times New Roman"/>
          <w:szCs w:val="24"/>
        </w:rPr>
        <w:t>re</w:t>
      </w:r>
      <w:r>
        <w:rPr>
          <w:rFonts w:eastAsia="Times New Roman"/>
          <w:spacing w:val="34"/>
          <w:szCs w:val="24"/>
        </w:rPr>
        <w:t xml:space="preserve"> </w:t>
      </w:r>
      <w:r>
        <w:rPr>
          <w:rFonts w:eastAsia="Times New Roman"/>
          <w:szCs w:val="24"/>
        </w:rPr>
        <w:t>identifi</w:t>
      </w:r>
      <w:r>
        <w:rPr>
          <w:rFonts w:eastAsia="Times New Roman"/>
          <w:spacing w:val="-1"/>
          <w:szCs w:val="24"/>
        </w:rPr>
        <w:t>é</w:t>
      </w:r>
      <w:r>
        <w:rPr>
          <w:rFonts w:eastAsia="Times New Roman"/>
          <w:szCs w:val="24"/>
        </w:rPr>
        <w:t>e</w:t>
      </w:r>
      <w:r>
        <w:rPr>
          <w:rFonts w:eastAsia="Times New Roman"/>
          <w:spacing w:val="35"/>
          <w:szCs w:val="24"/>
        </w:rPr>
        <w:t xml:space="preserve"> </w:t>
      </w:r>
      <w:r>
        <w:rPr>
          <w:rFonts w:eastAsia="Times New Roman"/>
          <w:szCs w:val="24"/>
        </w:rPr>
        <w:t>qu’</w:t>
      </w:r>
      <w:r>
        <w:rPr>
          <w:rFonts w:eastAsia="Times New Roman"/>
          <w:spacing w:val="-2"/>
          <w:szCs w:val="24"/>
        </w:rPr>
        <w:t>a</w:t>
      </w:r>
      <w:r>
        <w:rPr>
          <w:rFonts w:eastAsia="Times New Roman"/>
          <w:szCs w:val="24"/>
        </w:rPr>
        <w:t>p</w:t>
      </w:r>
      <w:r>
        <w:rPr>
          <w:rFonts w:eastAsia="Times New Roman"/>
          <w:spacing w:val="1"/>
          <w:szCs w:val="24"/>
        </w:rPr>
        <w:t>r</w:t>
      </w:r>
      <w:r>
        <w:rPr>
          <w:rFonts w:eastAsia="Times New Roman"/>
          <w:spacing w:val="-1"/>
          <w:szCs w:val="24"/>
        </w:rPr>
        <w:t>è</w:t>
      </w:r>
      <w:r>
        <w:rPr>
          <w:rFonts w:eastAsia="Times New Roman"/>
          <w:szCs w:val="24"/>
        </w:rPr>
        <w:t>s</w:t>
      </w:r>
      <w:r>
        <w:rPr>
          <w:rFonts w:eastAsia="Times New Roman"/>
          <w:spacing w:val="34"/>
          <w:szCs w:val="24"/>
        </w:rPr>
        <w:t xml:space="preserve"> </w:t>
      </w:r>
      <w:r>
        <w:rPr>
          <w:rFonts w:eastAsia="Times New Roman"/>
          <w:szCs w:val="24"/>
        </w:rPr>
        <w:t>le</w:t>
      </w:r>
      <w:r>
        <w:rPr>
          <w:rFonts w:eastAsia="Times New Roman"/>
          <w:spacing w:val="35"/>
          <w:szCs w:val="24"/>
        </w:rPr>
        <w:t xml:space="preserve"> </w:t>
      </w:r>
      <w:r>
        <w:rPr>
          <w:rFonts w:eastAsia="Times New Roman"/>
          <w:spacing w:val="-1"/>
          <w:szCs w:val="24"/>
        </w:rPr>
        <w:t>c</w:t>
      </w:r>
      <w:r>
        <w:rPr>
          <w:rFonts w:eastAsia="Times New Roman"/>
          <w:szCs w:val="24"/>
        </w:rPr>
        <w:t>ontrôle</w:t>
      </w:r>
      <w:r>
        <w:rPr>
          <w:rFonts w:eastAsia="Times New Roman"/>
          <w:spacing w:val="33"/>
          <w:szCs w:val="24"/>
        </w:rPr>
        <w:t xml:space="preserve"> </w:t>
      </w:r>
      <w:r>
        <w:rPr>
          <w:rFonts w:eastAsia="Times New Roman"/>
          <w:spacing w:val="2"/>
          <w:szCs w:val="24"/>
        </w:rPr>
        <w:t>d</w:t>
      </w:r>
      <w:r>
        <w:rPr>
          <w:rFonts w:eastAsia="Times New Roman"/>
          <w:szCs w:val="24"/>
        </w:rPr>
        <w:t>e</w:t>
      </w:r>
      <w:r>
        <w:rPr>
          <w:rFonts w:eastAsia="Times New Roman"/>
          <w:spacing w:val="35"/>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 xml:space="preserve">té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tué 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r</w:t>
      </w:r>
      <w:r>
        <w:rPr>
          <w:rFonts w:eastAsia="Times New Roman"/>
          <w:spacing w:val="1"/>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zCs w:val="24"/>
        </w:rPr>
        <w:t>’</w:t>
      </w:r>
      <w:r>
        <w:rPr>
          <w:rFonts w:eastAsia="Times New Roman"/>
          <w:spacing w:val="-2"/>
          <w:szCs w:val="24"/>
        </w:rPr>
        <w:t>a</w:t>
      </w:r>
      <w:r>
        <w:rPr>
          <w:rFonts w:eastAsia="Times New Roman"/>
          <w:szCs w:val="24"/>
        </w:rPr>
        <w:t>utorisation é</w:t>
      </w:r>
      <w:r>
        <w:rPr>
          <w:rFonts w:eastAsia="Times New Roman"/>
          <w:spacing w:val="1"/>
          <w:szCs w:val="24"/>
        </w:rPr>
        <w:t>c</w:t>
      </w:r>
      <w:r>
        <w:rPr>
          <w:rFonts w:eastAsia="Times New Roman"/>
          <w:szCs w:val="24"/>
        </w:rPr>
        <w:t>rite</w:t>
      </w:r>
      <w:r>
        <w:rPr>
          <w:rFonts w:eastAsia="Times New Roman"/>
          <w:spacing w:val="-1"/>
          <w:szCs w:val="24"/>
        </w:rPr>
        <w:t xml:space="preserve"> </w:t>
      </w:r>
      <w:r>
        <w:rPr>
          <w:rFonts w:eastAsia="Times New Roman"/>
          <w:szCs w:val="24"/>
        </w:rPr>
        <w:t>donn</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rni</w:t>
      </w:r>
      <w:r>
        <w:rPr>
          <w:rFonts w:eastAsia="Times New Roman"/>
          <w:spacing w:val="-1"/>
          <w:szCs w:val="24"/>
        </w:rPr>
        <w:t>e</w:t>
      </w:r>
      <w:r>
        <w:rPr>
          <w:rFonts w:eastAsia="Times New Roman"/>
          <w:szCs w:val="24"/>
        </w:rPr>
        <w:t>r.</w:t>
      </w:r>
    </w:p>
    <w:p w14:paraId="079667E4" w14:textId="77777777" w:rsidR="002901AE" w:rsidRDefault="002901AE" w:rsidP="002901AE">
      <w:pPr>
        <w:spacing w:before="7"/>
        <w:ind w:left="103" w:right="77"/>
        <w:jc w:val="both"/>
        <w:rPr>
          <w:szCs w:val="24"/>
        </w:rPr>
      </w:pP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3"/>
          <w:szCs w:val="24"/>
        </w:rPr>
        <w:t xml:space="preserve"> </w:t>
      </w:r>
      <w:r>
        <w:rPr>
          <w:rFonts w:eastAsia="Times New Roman"/>
          <w:szCs w:val="24"/>
        </w:rPr>
        <w:t>po</w:t>
      </w:r>
      <w:r>
        <w:rPr>
          <w:rFonts w:eastAsia="Times New Roman"/>
          <w:spacing w:val="2"/>
          <w:szCs w:val="24"/>
        </w:rPr>
        <w:t>u</w:t>
      </w:r>
      <w:r>
        <w:rPr>
          <w:rFonts w:eastAsia="Times New Roman"/>
          <w:szCs w:val="24"/>
        </w:rPr>
        <w:t>r</w:t>
      </w:r>
      <w:r>
        <w:rPr>
          <w:rFonts w:eastAsia="Times New Roman"/>
          <w:spacing w:val="-1"/>
          <w:szCs w:val="24"/>
        </w:rPr>
        <w:t>r</w:t>
      </w:r>
      <w:r>
        <w:rPr>
          <w:rFonts w:eastAsia="Times New Roman"/>
          <w:szCs w:val="24"/>
        </w:rPr>
        <w:t>a</w:t>
      </w:r>
      <w:r>
        <w:rPr>
          <w:rFonts w:eastAsia="Times New Roman"/>
          <w:spacing w:val="6"/>
          <w:szCs w:val="24"/>
        </w:rPr>
        <w:t xml:space="preserve"> </w:t>
      </w:r>
      <w:r>
        <w:rPr>
          <w:rFonts w:eastAsia="Times New Roman"/>
          <w:szCs w:val="24"/>
        </w:rPr>
        <w:t>r</w:t>
      </w:r>
      <w:r>
        <w:rPr>
          <w:rFonts w:eastAsia="Times New Roman"/>
          <w:spacing w:val="-2"/>
          <w:szCs w:val="24"/>
        </w:rPr>
        <w:t>e</w:t>
      </w:r>
      <w:r>
        <w:rPr>
          <w:rFonts w:eastAsia="Times New Roman"/>
          <w:szCs w:val="24"/>
        </w:rPr>
        <w:t>t</w:t>
      </w:r>
      <w:r>
        <w:rPr>
          <w:rFonts w:eastAsia="Times New Roman"/>
          <w:spacing w:val="1"/>
          <w:szCs w:val="24"/>
        </w:rPr>
        <w:t>ire</w:t>
      </w:r>
      <w:r>
        <w:rPr>
          <w:rFonts w:eastAsia="Times New Roman"/>
          <w:szCs w:val="24"/>
        </w:rPr>
        <w:t>r</w:t>
      </w:r>
      <w:r>
        <w:rPr>
          <w:rFonts w:eastAsia="Times New Roman"/>
          <w:spacing w:val="4"/>
          <w:szCs w:val="24"/>
        </w:rPr>
        <w:t xml:space="preserve"> </w:t>
      </w:r>
      <w:r>
        <w:rPr>
          <w:rFonts w:eastAsia="Times New Roman"/>
          <w:szCs w:val="24"/>
        </w:rPr>
        <w:t>l’</w:t>
      </w:r>
      <w:r>
        <w:rPr>
          <w:rFonts w:eastAsia="Times New Roman"/>
          <w:spacing w:val="-1"/>
          <w:szCs w:val="24"/>
        </w:rPr>
        <w:t>a</w:t>
      </w:r>
      <w:r>
        <w:rPr>
          <w:rFonts w:eastAsia="Times New Roman"/>
          <w:szCs w:val="24"/>
        </w:rPr>
        <w:t>utorisation</w:t>
      </w:r>
      <w:r>
        <w:rPr>
          <w:rFonts w:eastAsia="Times New Roman"/>
          <w:spacing w:val="7"/>
          <w:szCs w:val="24"/>
        </w:rPr>
        <w:t xml:space="preserve"> </w:t>
      </w:r>
      <w:r>
        <w:rPr>
          <w:rFonts w:eastAsia="Times New Roman"/>
          <w:szCs w:val="24"/>
        </w:rPr>
        <w:t>à</w:t>
      </w:r>
      <w:r>
        <w:rPr>
          <w:rFonts w:eastAsia="Times New Roman"/>
          <w:spacing w:val="4"/>
          <w:szCs w:val="24"/>
        </w:rPr>
        <w:t xml:space="preserve"> </w:t>
      </w:r>
      <w:r>
        <w:rPr>
          <w:rFonts w:eastAsia="Times New Roman"/>
          <w:szCs w:val="24"/>
        </w:rPr>
        <w:t>tout</w:t>
      </w:r>
      <w:r>
        <w:rPr>
          <w:rFonts w:eastAsia="Times New Roman"/>
          <w:spacing w:val="5"/>
          <w:szCs w:val="24"/>
        </w:rPr>
        <w:t xml:space="preserve"> </w:t>
      </w:r>
      <w:r>
        <w:rPr>
          <w:rFonts w:eastAsia="Times New Roman"/>
          <w:szCs w:val="24"/>
        </w:rPr>
        <w:t>m</w:t>
      </w:r>
      <w:r>
        <w:rPr>
          <w:rFonts w:eastAsia="Times New Roman"/>
          <w:spacing w:val="3"/>
          <w:szCs w:val="24"/>
        </w:rPr>
        <w:t>o</w:t>
      </w:r>
      <w:r>
        <w:rPr>
          <w:rFonts w:eastAsia="Times New Roman"/>
          <w:szCs w:val="24"/>
        </w:rPr>
        <w:t>ment</w:t>
      </w:r>
      <w:r>
        <w:rPr>
          <w:rFonts w:eastAsia="Times New Roman"/>
          <w:spacing w:val="5"/>
          <w:szCs w:val="24"/>
        </w:rPr>
        <w:t xml:space="preserve"> </w:t>
      </w:r>
      <w:r>
        <w:rPr>
          <w:rFonts w:eastAsia="Times New Roman"/>
          <w:szCs w:val="24"/>
        </w:rPr>
        <w:t>d</w:t>
      </w:r>
      <w:r>
        <w:rPr>
          <w:rFonts w:eastAsia="Times New Roman"/>
          <w:spacing w:val="-1"/>
          <w:szCs w:val="24"/>
        </w:rPr>
        <w:t>è</w:t>
      </w:r>
      <w:r>
        <w:rPr>
          <w:rFonts w:eastAsia="Times New Roman"/>
          <w:szCs w:val="24"/>
        </w:rPr>
        <w:t>s</w:t>
      </w:r>
      <w:r>
        <w:rPr>
          <w:rFonts w:eastAsia="Times New Roman"/>
          <w:spacing w:val="5"/>
          <w:szCs w:val="24"/>
        </w:rPr>
        <w:t xml:space="preserve"> </w:t>
      </w:r>
      <w:r>
        <w:rPr>
          <w:rFonts w:eastAsia="Times New Roman"/>
          <w:szCs w:val="24"/>
        </w:rPr>
        <w:t>que</w:t>
      </w:r>
      <w:r>
        <w:rPr>
          <w:rFonts w:eastAsia="Times New Roman"/>
          <w:spacing w:val="6"/>
          <w:szCs w:val="24"/>
        </w:rPr>
        <w:t xml:space="preserve"> </w:t>
      </w:r>
      <w:r>
        <w:rPr>
          <w:rFonts w:eastAsia="Times New Roman"/>
          <w:szCs w:val="24"/>
        </w:rPr>
        <w:t>la</w:t>
      </w:r>
      <w:r>
        <w:rPr>
          <w:rFonts w:eastAsia="Times New Roman"/>
          <w:spacing w:val="6"/>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mb</w:t>
      </w:r>
      <w:r>
        <w:rPr>
          <w:rFonts w:eastAsia="Times New Roman"/>
          <w:spacing w:val="2"/>
          <w:szCs w:val="24"/>
        </w:rPr>
        <w:t>r</w:t>
      </w:r>
      <w:r>
        <w:rPr>
          <w:rFonts w:eastAsia="Times New Roman"/>
          <w:szCs w:val="24"/>
        </w:rPr>
        <w:t>e</w:t>
      </w:r>
      <w:r>
        <w:rPr>
          <w:rFonts w:eastAsia="Times New Roman"/>
          <w:spacing w:val="13"/>
          <w:szCs w:val="24"/>
        </w:rPr>
        <w:t xml:space="preserve"> </w:t>
      </w:r>
      <w:r>
        <w:rPr>
          <w:rFonts w:eastAsia="Times New Roman"/>
          <w:szCs w:val="24"/>
        </w:rPr>
        <w:t>d’</w:t>
      </w:r>
      <w:r>
        <w:rPr>
          <w:rFonts w:eastAsia="Times New Roman"/>
          <w:spacing w:val="-2"/>
          <w:szCs w:val="24"/>
        </w:rPr>
        <w:t>e</w:t>
      </w:r>
      <w:r>
        <w:rPr>
          <w:rFonts w:eastAsia="Times New Roman"/>
          <w:spacing w:val="2"/>
          <w:szCs w:val="24"/>
        </w:rPr>
        <w:t>x</w:t>
      </w:r>
      <w:r>
        <w:rPr>
          <w:rFonts w:eastAsia="Times New Roman"/>
          <w:szCs w:val="24"/>
        </w:rPr>
        <w:t>tr</w:t>
      </w:r>
      <w:r>
        <w:rPr>
          <w:rFonts w:eastAsia="Times New Roman"/>
          <w:spacing w:val="-1"/>
          <w:szCs w:val="24"/>
        </w:rPr>
        <w:t>ac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ne</w:t>
      </w:r>
      <w:r>
        <w:rPr>
          <w:rFonts w:eastAsia="Times New Roman"/>
          <w:spacing w:val="6"/>
          <w:szCs w:val="24"/>
        </w:rPr>
        <w:t xml:space="preserve"> </w:t>
      </w:r>
      <w:r>
        <w:rPr>
          <w:rFonts w:eastAsia="Times New Roman"/>
          <w:szCs w:val="24"/>
        </w:rPr>
        <w:t>donn</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6"/>
          <w:szCs w:val="24"/>
        </w:rPr>
        <w:t xml:space="preserve"> </w:t>
      </w:r>
      <w:r>
        <w:rPr>
          <w:rFonts w:eastAsia="Times New Roman"/>
          <w:szCs w:val="24"/>
        </w:rPr>
        <w:t>plus</w:t>
      </w:r>
      <w:r>
        <w:rPr>
          <w:rFonts w:eastAsia="Times New Roman"/>
          <w:spacing w:val="5"/>
          <w:szCs w:val="24"/>
        </w:rPr>
        <w:t xml:space="preserve"> </w:t>
      </w:r>
      <w:r>
        <w:rPr>
          <w:rFonts w:eastAsia="Times New Roman"/>
          <w:szCs w:val="24"/>
        </w:rPr>
        <w:t>de</w:t>
      </w:r>
    </w:p>
    <w:p w14:paraId="301C506C" w14:textId="77777777" w:rsidR="002901AE" w:rsidRDefault="002901AE" w:rsidP="002901AE">
      <w:pPr>
        <w:spacing w:before="2"/>
        <w:ind w:left="110" w:right="2029"/>
        <w:jc w:val="both"/>
        <w:rPr>
          <w:szCs w:val="24"/>
        </w:rPr>
      </w:pPr>
      <w:proofErr w:type="gramStart"/>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proofErr w:type="gramEnd"/>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bonne</w:t>
      </w:r>
      <w:r>
        <w:rPr>
          <w:rFonts w:eastAsia="Times New Roman"/>
          <w:spacing w:val="-1"/>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3"/>
          <w:szCs w:val="24"/>
        </w:rPr>
        <w:t>i</w:t>
      </w:r>
      <w:r>
        <w:rPr>
          <w:rFonts w:eastAsia="Times New Roman"/>
          <w:szCs w:val="24"/>
        </w:rPr>
        <w:t>té, le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w:t>
      </w:r>
      <w:r>
        <w:rPr>
          <w:rFonts w:eastAsia="Times New Roman"/>
          <w:spacing w:val="2"/>
          <w:szCs w:val="24"/>
        </w:rPr>
        <w:t>a</w:t>
      </w:r>
      <w:r>
        <w:rPr>
          <w:rFonts w:eastAsia="Times New Roman"/>
          <w:szCs w:val="24"/>
        </w:rPr>
        <w:t xml:space="preserve">nt ne </w:t>
      </w:r>
      <w:r>
        <w:rPr>
          <w:rFonts w:eastAsia="Times New Roman"/>
          <w:spacing w:val="2"/>
          <w:szCs w:val="24"/>
        </w:rPr>
        <w:t>p</w:t>
      </w:r>
      <w:r>
        <w:rPr>
          <w:rFonts w:eastAsia="Times New Roman"/>
          <w:szCs w:val="24"/>
        </w:rPr>
        <w:t>ouv</w:t>
      </w:r>
      <w:r>
        <w:rPr>
          <w:rFonts w:eastAsia="Times New Roman"/>
          <w:spacing w:val="-1"/>
          <w:szCs w:val="24"/>
        </w:rPr>
        <w:t>a</w:t>
      </w:r>
      <w:r>
        <w:rPr>
          <w:rFonts w:eastAsia="Times New Roman"/>
          <w:szCs w:val="24"/>
        </w:rPr>
        <w:t>nt pr</w:t>
      </w:r>
      <w:r>
        <w:rPr>
          <w:rFonts w:eastAsia="Times New Roman"/>
          <w:spacing w:val="-1"/>
          <w:szCs w:val="24"/>
        </w:rPr>
        <w:t>é</w:t>
      </w:r>
      <w:r>
        <w:rPr>
          <w:rFonts w:eastAsia="Times New Roman"/>
          <w:szCs w:val="24"/>
        </w:rPr>
        <w:t>tend</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1"/>
          <w:szCs w:val="24"/>
        </w:rPr>
        <w:t>c</w:t>
      </w:r>
      <w:r>
        <w:rPr>
          <w:rFonts w:eastAsia="Times New Roman"/>
          <w:szCs w:val="24"/>
        </w:rPr>
        <w:t>u</w:t>
      </w:r>
      <w:r>
        <w:rPr>
          <w:rFonts w:eastAsia="Times New Roman"/>
          <w:spacing w:val="2"/>
          <w:szCs w:val="24"/>
        </w:rPr>
        <w:t>n</w:t>
      </w:r>
      <w:r>
        <w:rPr>
          <w:rFonts w:eastAsia="Times New Roman"/>
          <w:szCs w:val="24"/>
        </w:rPr>
        <w:t>e</w:t>
      </w:r>
      <w:r>
        <w:rPr>
          <w:rFonts w:eastAsia="Times New Roman"/>
          <w:spacing w:val="-1"/>
          <w:szCs w:val="24"/>
        </w:rPr>
        <w:t xml:space="preserve"> </w:t>
      </w:r>
      <w:r>
        <w:rPr>
          <w:rFonts w:eastAsia="Times New Roman"/>
          <w:szCs w:val="24"/>
        </w:rPr>
        <w:t>indemni</w:t>
      </w:r>
      <w:r>
        <w:rPr>
          <w:rFonts w:eastAsia="Times New Roman"/>
          <w:spacing w:val="1"/>
          <w:szCs w:val="24"/>
        </w:rPr>
        <w:t>t</w:t>
      </w:r>
      <w:r>
        <w:rPr>
          <w:rFonts w:eastAsia="Times New Roman"/>
          <w:spacing w:val="-1"/>
          <w:szCs w:val="24"/>
        </w:rPr>
        <w:t>é</w:t>
      </w:r>
      <w:r>
        <w:rPr>
          <w:rFonts w:eastAsia="Times New Roman"/>
          <w:szCs w:val="24"/>
        </w:rPr>
        <w:t>.</w:t>
      </w:r>
    </w:p>
    <w:p w14:paraId="49461AB9" w14:textId="77777777" w:rsidR="002901AE" w:rsidRDefault="002901AE" w:rsidP="002901AE">
      <w:pPr>
        <w:spacing w:before="12" w:line="242" w:lineRule="auto"/>
        <w:ind w:left="110" w:right="85" w:hanging="7"/>
        <w:jc w:val="both"/>
        <w:rPr>
          <w:szCs w:val="24"/>
        </w:rPr>
      </w:pP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zCs w:val="24"/>
        </w:rPr>
        <w:t>d</w:t>
      </w:r>
      <w:r>
        <w:rPr>
          <w:rFonts w:eastAsia="Times New Roman"/>
          <w:spacing w:val="-1"/>
          <w:szCs w:val="24"/>
        </w:rPr>
        <w:t>é</w:t>
      </w:r>
      <w:r>
        <w:rPr>
          <w:rFonts w:eastAsia="Times New Roman"/>
          <w:szCs w:val="24"/>
        </w:rPr>
        <w:t>brous</w:t>
      </w:r>
      <w:r>
        <w:rPr>
          <w:rFonts w:eastAsia="Times New Roman"/>
          <w:spacing w:val="2"/>
          <w:szCs w:val="24"/>
        </w:rPr>
        <w:t>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lem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le</w:t>
      </w:r>
      <w:r>
        <w:rPr>
          <w:rFonts w:eastAsia="Times New Roman"/>
          <w:spacing w:val="3"/>
          <w:szCs w:val="24"/>
        </w:rPr>
        <w:t xml:space="preserve"> </w:t>
      </w:r>
      <w:r>
        <w:rPr>
          <w:rFonts w:eastAsia="Times New Roman"/>
          <w:szCs w:val="24"/>
        </w:rPr>
        <w:t>d</w:t>
      </w:r>
      <w:r>
        <w:rPr>
          <w:rFonts w:eastAsia="Times New Roman"/>
          <w:spacing w:val="-1"/>
          <w:szCs w:val="24"/>
        </w:rPr>
        <w:t>éca</w:t>
      </w:r>
      <w:r>
        <w:rPr>
          <w:rFonts w:eastAsia="Times New Roman"/>
          <w:spacing w:val="2"/>
          <w:szCs w:val="24"/>
        </w:rPr>
        <w:t>p</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te</w:t>
      </w:r>
      <w:r>
        <w:rPr>
          <w:rFonts w:eastAsia="Times New Roman"/>
          <w:spacing w:val="1"/>
          <w:szCs w:val="24"/>
        </w:rPr>
        <w:t>r</w:t>
      </w:r>
      <w:r>
        <w:rPr>
          <w:rFonts w:eastAsia="Times New Roman"/>
          <w:szCs w:val="24"/>
        </w:rPr>
        <w:t xml:space="preserve">re </w:t>
      </w:r>
      <w:r>
        <w:rPr>
          <w:rFonts w:eastAsia="Times New Roman"/>
          <w:spacing w:val="2"/>
          <w:szCs w:val="24"/>
        </w:rPr>
        <w:t>v</w:t>
      </w:r>
      <w:r>
        <w:rPr>
          <w:rFonts w:eastAsia="Times New Roman"/>
          <w:spacing w:val="1"/>
          <w:szCs w:val="24"/>
        </w:rPr>
        <w:t>é</w:t>
      </w:r>
      <w:r>
        <w:rPr>
          <w:rFonts w:eastAsia="Times New Roman"/>
          <w:spacing w:val="-2"/>
          <w:szCs w:val="24"/>
        </w:rPr>
        <w:t>g</w:t>
      </w:r>
      <w:r>
        <w:rPr>
          <w:rFonts w:eastAsia="Times New Roman"/>
          <w:spacing w:val="-1"/>
          <w:szCs w:val="24"/>
        </w:rPr>
        <w:t>é</w:t>
      </w:r>
      <w:r>
        <w:rPr>
          <w:rFonts w:eastAsia="Times New Roman"/>
          <w:spacing w:val="3"/>
          <w:szCs w:val="24"/>
        </w:rPr>
        <w:t>t</w:t>
      </w:r>
      <w:r>
        <w:rPr>
          <w:rFonts w:eastAsia="Times New Roman"/>
          <w:spacing w:val="-1"/>
          <w:szCs w:val="24"/>
        </w:rPr>
        <w:t>a</w:t>
      </w:r>
      <w:r>
        <w:rPr>
          <w:rFonts w:eastAsia="Times New Roman"/>
          <w:szCs w:val="24"/>
        </w:rPr>
        <w:t>le</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d</w:t>
      </w:r>
      <w:r>
        <w:rPr>
          <w:rFonts w:eastAsia="Times New Roman"/>
          <w:szCs w:val="24"/>
        </w:rPr>
        <w:t>e</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pacing w:val="-1"/>
          <w:szCs w:val="24"/>
        </w:rPr>
        <w:t>c</w:t>
      </w:r>
      <w:r>
        <w:rPr>
          <w:rFonts w:eastAsia="Times New Roman"/>
          <w:szCs w:val="24"/>
        </w:rPr>
        <w:t>ouv</w:t>
      </w:r>
      <w:r>
        <w:rPr>
          <w:rFonts w:eastAsia="Times New Roman"/>
          <w:spacing w:val="-1"/>
          <w:szCs w:val="24"/>
        </w:rPr>
        <w:t>e</w:t>
      </w:r>
      <w:r>
        <w:rPr>
          <w:rFonts w:eastAsia="Times New Roman"/>
          <w:szCs w:val="24"/>
        </w:rPr>
        <w:t>r</w:t>
      </w:r>
      <w:r>
        <w:rPr>
          <w:rFonts w:eastAsia="Times New Roman"/>
          <w:spacing w:val="2"/>
          <w:szCs w:val="24"/>
        </w:rPr>
        <w:t>t</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zCs w:val="24"/>
        </w:rPr>
        <w:t>l'ab</w:t>
      </w:r>
      <w:r>
        <w:rPr>
          <w:rFonts w:eastAsia="Times New Roman"/>
          <w:spacing w:val="-1"/>
          <w:szCs w:val="24"/>
        </w:rPr>
        <w:t>a</w:t>
      </w:r>
      <w:r>
        <w:rPr>
          <w:rFonts w:eastAsia="Times New Roman"/>
          <w:szCs w:val="24"/>
        </w:rPr>
        <w:t>t</w:t>
      </w:r>
      <w:r>
        <w:rPr>
          <w:rFonts w:eastAsia="Times New Roman"/>
          <w:spacing w:val="1"/>
          <w:szCs w:val="24"/>
        </w:rPr>
        <w:t>ta</w:t>
      </w:r>
      <w:r>
        <w:rPr>
          <w:rFonts w:eastAsia="Times New Roman"/>
          <w:spacing w:val="-2"/>
          <w:szCs w:val="24"/>
        </w:rPr>
        <w:t>g</w:t>
      </w:r>
      <w:r>
        <w:rPr>
          <w:rFonts w:eastAsia="Times New Roman"/>
          <w:szCs w:val="24"/>
        </w:rPr>
        <w:t>e</w:t>
      </w:r>
      <w:r>
        <w:rPr>
          <w:rFonts w:eastAsia="Times New Roman"/>
          <w:spacing w:val="3"/>
          <w:szCs w:val="24"/>
        </w:rPr>
        <w:t xml:space="preserve"> </w:t>
      </w:r>
      <w:r>
        <w:rPr>
          <w:rFonts w:eastAsia="Times New Roman"/>
          <w:szCs w:val="24"/>
        </w:rPr>
        <w:t>d’arb</w:t>
      </w:r>
      <w:r>
        <w:rPr>
          <w:rFonts w:eastAsia="Times New Roman"/>
          <w:spacing w:val="-1"/>
          <w:szCs w:val="24"/>
        </w:rPr>
        <w:t>re</w:t>
      </w:r>
      <w:r>
        <w:rPr>
          <w:rFonts w:eastAsia="Times New Roman"/>
          <w:szCs w:val="24"/>
        </w:rPr>
        <w:t>s</w:t>
      </w:r>
      <w:r>
        <w:rPr>
          <w:rFonts w:eastAsia="Times New Roman"/>
          <w:spacing w:val="4"/>
          <w:szCs w:val="24"/>
        </w:rPr>
        <w:t xml:space="preserve"> </w:t>
      </w:r>
      <w:r>
        <w:rPr>
          <w:rFonts w:eastAsia="Times New Roman"/>
          <w:szCs w:val="24"/>
        </w:rPr>
        <w:t>r</w:t>
      </w:r>
      <w:r>
        <w:rPr>
          <w:rFonts w:eastAsia="Times New Roman"/>
          <w:spacing w:val="-2"/>
          <w:szCs w:val="24"/>
        </w:rPr>
        <w:t>e</w:t>
      </w:r>
      <w:r>
        <w:rPr>
          <w:rFonts w:eastAsia="Times New Roman"/>
          <w:spacing w:val="2"/>
          <w:szCs w:val="24"/>
        </w:rPr>
        <w:t>q</w:t>
      </w:r>
      <w:r>
        <w:rPr>
          <w:rFonts w:eastAsia="Times New Roman"/>
          <w:szCs w:val="24"/>
        </w:rPr>
        <w:t>uis</w:t>
      </w:r>
      <w:r>
        <w:rPr>
          <w:rFonts w:eastAsia="Times New Roman"/>
          <w:spacing w:val="2"/>
          <w:szCs w:val="24"/>
        </w:rPr>
        <w:t xml:space="preserve"> </w:t>
      </w:r>
      <w:r>
        <w:rPr>
          <w:rFonts w:eastAsia="Times New Roman"/>
          <w:szCs w:val="24"/>
        </w:rPr>
        <w:t>pour l’</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tation</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mpr</w:t>
      </w:r>
      <w:r>
        <w:rPr>
          <w:rFonts w:eastAsia="Times New Roman"/>
          <w:spacing w:val="-3"/>
          <w:szCs w:val="24"/>
        </w:rPr>
        <w:t>u</w:t>
      </w:r>
      <w:r>
        <w:rPr>
          <w:rFonts w:eastAsia="Times New Roman"/>
          <w:szCs w:val="24"/>
        </w:rPr>
        <w:t>nts</w:t>
      </w:r>
      <w:r>
        <w:rPr>
          <w:rFonts w:eastAsia="Times New Roman"/>
          <w:spacing w:val="2"/>
          <w:szCs w:val="24"/>
        </w:rPr>
        <w:t xml:space="preserve"> s</w:t>
      </w:r>
      <w:r>
        <w:rPr>
          <w:rFonts w:eastAsia="Times New Roman"/>
          <w:szCs w:val="24"/>
        </w:rPr>
        <w:t>ont</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rge du</w:t>
      </w:r>
      <w:r>
        <w:rPr>
          <w:rFonts w:eastAsia="Times New Roman"/>
          <w:spacing w:val="2"/>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ne</w:t>
      </w:r>
      <w:r>
        <w:rPr>
          <w:rFonts w:eastAsia="Times New Roman"/>
          <w:spacing w:val="1"/>
          <w:szCs w:val="24"/>
        </w:rPr>
        <w:t xml:space="preserve"> </w:t>
      </w:r>
      <w:r>
        <w:rPr>
          <w:rFonts w:eastAsia="Times New Roman"/>
          <w:szCs w:val="24"/>
        </w:rPr>
        <w:t>don</w:t>
      </w:r>
      <w:r>
        <w:rPr>
          <w:rFonts w:eastAsia="Times New Roman"/>
          <w:spacing w:val="2"/>
          <w:szCs w:val="24"/>
        </w:rPr>
        <w:t>n</w:t>
      </w:r>
      <w:r>
        <w:rPr>
          <w:rFonts w:eastAsia="Times New Roman"/>
          <w:spacing w:val="-1"/>
          <w:szCs w:val="24"/>
        </w:rPr>
        <w:t>e</w:t>
      </w:r>
      <w:r>
        <w:rPr>
          <w:rFonts w:eastAsia="Times New Roman"/>
          <w:spacing w:val="1"/>
          <w:szCs w:val="24"/>
        </w:rPr>
        <w:t>r</w:t>
      </w:r>
      <w:r>
        <w:rPr>
          <w:rFonts w:eastAsia="Times New Roman"/>
          <w:szCs w:val="24"/>
        </w:rPr>
        <w:t>ont</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zCs w:val="24"/>
        </w:rPr>
        <w:t>droit</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une</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zCs w:val="24"/>
        </w:rPr>
        <w:t>muné</w:t>
      </w:r>
      <w:r>
        <w:rPr>
          <w:rFonts w:eastAsia="Times New Roman"/>
          <w:spacing w:val="-1"/>
          <w:szCs w:val="24"/>
        </w:rPr>
        <w:t>ra</w:t>
      </w:r>
      <w:r>
        <w:rPr>
          <w:rFonts w:eastAsia="Times New Roman"/>
          <w:szCs w:val="24"/>
        </w:rPr>
        <w:t>t</w:t>
      </w:r>
      <w:r>
        <w:rPr>
          <w:rFonts w:eastAsia="Times New Roman"/>
          <w:spacing w:val="1"/>
          <w:szCs w:val="24"/>
        </w:rPr>
        <w:t>i</w:t>
      </w:r>
      <w:r>
        <w:rPr>
          <w:rFonts w:eastAsia="Times New Roman"/>
          <w:szCs w:val="24"/>
        </w:rPr>
        <w:t xml:space="preserve">on </w:t>
      </w:r>
      <w:r>
        <w:rPr>
          <w:rFonts w:eastAsia="Times New Roman"/>
          <w:spacing w:val="-1"/>
          <w:szCs w:val="24"/>
        </w:rPr>
        <w:t>e</w:t>
      </w:r>
      <w:r>
        <w:rPr>
          <w:rFonts w:eastAsia="Times New Roman"/>
          <w:spacing w:val="2"/>
          <w:szCs w:val="24"/>
        </w:rPr>
        <w:t>x</w:t>
      </w:r>
      <w:r>
        <w:rPr>
          <w:rFonts w:eastAsia="Times New Roman"/>
          <w:szCs w:val="24"/>
        </w:rPr>
        <w:t>pl</w:t>
      </w:r>
      <w:r>
        <w:rPr>
          <w:rFonts w:eastAsia="Times New Roman"/>
          <w:spacing w:val="1"/>
          <w:szCs w:val="24"/>
        </w:rPr>
        <w:t>i</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pacing w:val="-1"/>
          <w:szCs w:val="24"/>
        </w:rPr>
        <w:t>e</w:t>
      </w:r>
      <w:r>
        <w:rPr>
          <w:rFonts w:eastAsia="Times New Roman"/>
          <w:szCs w:val="24"/>
        </w:rPr>
        <w:t>.</w:t>
      </w:r>
    </w:p>
    <w:p w14:paraId="217BFCBB" w14:textId="77777777" w:rsidR="002901AE" w:rsidRDefault="002901AE" w:rsidP="002901AE">
      <w:pPr>
        <w:spacing w:before="9"/>
        <w:ind w:left="103" w:right="83"/>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pacing w:val="-1"/>
          <w:szCs w:val="24"/>
        </w:rPr>
        <w:t>a</w:t>
      </w:r>
      <w:r>
        <w:rPr>
          <w:rFonts w:eastAsia="Times New Roman"/>
          <w:spacing w:val="2"/>
          <w:szCs w:val="24"/>
        </w:rPr>
        <w:t>n</w:t>
      </w:r>
      <w:r>
        <w:rPr>
          <w:rFonts w:eastAsia="Times New Roman"/>
          <w:spacing w:val="-1"/>
          <w:szCs w:val="24"/>
        </w:rPr>
        <w:t>c</w:t>
      </w:r>
      <w:r>
        <w:rPr>
          <w:rFonts w:eastAsia="Times New Roman"/>
          <w:szCs w:val="24"/>
        </w:rPr>
        <w:t>iens</w:t>
      </w:r>
      <w:r>
        <w:rPr>
          <w:rFonts w:eastAsia="Times New Roman"/>
          <w:spacing w:val="7"/>
          <w:szCs w:val="24"/>
        </w:rPr>
        <w:t xml:space="preserve"> </w:t>
      </w:r>
      <w:r>
        <w:rPr>
          <w:rFonts w:eastAsia="Times New Roman"/>
          <w:szCs w:val="24"/>
        </w:rPr>
        <w:t>si</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2"/>
          <w:szCs w:val="24"/>
        </w:rPr>
        <w:t>d</w:t>
      </w:r>
      <w:r>
        <w:rPr>
          <w:rFonts w:eastAsia="Times New Roman"/>
          <w:szCs w:val="24"/>
        </w:rPr>
        <w:t>’</w:t>
      </w:r>
      <w:r>
        <w:rPr>
          <w:rFonts w:eastAsia="Times New Roman"/>
          <w:spacing w:val="-2"/>
          <w:szCs w:val="24"/>
        </w:rPr>
        <w:t>e</w:t>
      </w:r>
      <w:r>
        <w:rPr>
          <w:rFonts w:eastAsia="Times New Roman"/>
          <w:szCs w:val="24"/>
        </w:rPr>
        <w:t>mp</w:t>
      </w:r>
      <w:r>
        <w:rPr>
          <w:rFonts w:eastAsia="Times New Roman"/>
          <w:spacing w:val="2"/>
          <w:szCs w:val="24"/>
        </w:rPr>
        <w:t>r</w:t>
      </w:r>
      <w:r>
        <w:rPr>
          <w:rFonts w:eastAsia="Times New Roman"/>
          <w:szCs w:val="24"/>
        </w:rPr>
        <w:t>unts</w:t>
      </w:r>
      <w:r>
        <w:rPr>
          <w:rFonts w:eastAsia="Times New Roman"/>
          <w:spacing w:val="8"/>
          <w:szCs w:val="24"/>
        </w:rPr>
        <w:t xml:space="preserve"> </w:t>
      </w:r>
      <w:r>
        <w:rPr>
          <w:rFonts w:eastAsia="Times New Roman"/>
          <w:szCs w:val="24"/>
        </w:rPr>
        <w:t>ne</w:t>
      </w:r>
      <w:r>
        <w:rPr>
          <w:rFonts w:eastAsia="Times New Roman"/>
          <w:spacing w:val="6"/>
          <w:szCs w:val="24"/>
        </w:rPr>
        <w:t xml:space="preserve"> </w:t>
      </w:r>
      <w:r>
        <w:rPr>
          <w:rFonts w:eastAsia="Times New Roman"/>
          <w:szCs w:val="24"/>
        </w:rPr>
        <w:t>pour</w:t>
      </w:r>
      <w:r>
        <w:rPr>
          <w:rFonts w:eastAsia="Times New Roman"/>
          <w:spacing w:val="-1"/>
          <w:szCs w:val="24"/>
        </w:rPr>
        <w:t>r</w:t>
      </w:r>
      <w:r>
        <w:rPr>
          <w:rFonts w:eastAsia="Times New Roman"/>
          <w:szCs w:val="24"/>
        </w:rPr>
        <w:t>ont</w:t>
      </w:r>
      <w:r>
        <w:rPr>
          <w:rFonts w:eastAsia="Times New Roman"/>
          <w:spacing w:val="10"/>
          <w:szCs w:val="24"/>
        </w:rPr>
        <w:t xml:space="preserve">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e</w:t>
      </w:r>
      <w:r>
        <w:rPr>
          <w:rFonts w:eastAsia="Times New Roman"/>
          <w:spacing w:val="6"/>
          <w:szCs w:val="24"/>
        </w:rPr>
        <w:t xml:space="preserve"> </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tés</w:t>
      </w:r>
      <w:r>
        <w:rPr>
          <w:rFonts w:eastAsia="Times New Roman"/>
          <w:spacing w:val="7"/>
          <w:szCs w:val="24"/>
        </w:rPr>
        <w:t xml:space="preserve"> </w:t>
      </w:r>
      <w:r>
        <w:rPr>
          <w:rFonts w:eastAsia="Times New Roman"/>
          <w:szCs w:val="24"/>
        </w:rPr>
        <w:t>que</w:t>
      </w:r>
      <w:r>
        <w:rPr>
          <w:rFonts w:eastAsia="Times New Roman"/>
          <w:spacing w:val="6"/>
          <w:szCs w:val="24"/>
        </w:rPr>
        <w:t xml:space="preserve"> </w:t>
      </w:r>
      <w:r>
        <w:rPr>
          <w:rFonts w:eastAsia="Times New Roman"/>
          <w:szCs w:val="24"/>
        </w:rPr>
        <w:t>si</w:t>
      </w:r>
      <w:r>
        <w:rPr>
          <w:rFonts w:eastAsia="Times New Roman"/>
          <w:spacing w:val="8"/>
          <w:szCs w:val="24"/>
        </w:rPr>
        <w:t xml:space="preserve"> </w:t>
      </w:r>
      <w:r>
        <w:rPr>
          <w:rFonts w:eastAsia="Times New Roman"/>
          <w:szCs w:val="24"/>
        </w:rPr>
        <w:t>le</w:t>
      </w:r>
      <w:r>
        <w:rPr>
          <w:rFonts w:eastAsia="Times New Roman"/>
          <w:spacing w:val="6"/>
          <w:szCs w:val="24"/>
        </w:rPr>
        <w:t xml:space="preserve"> </w:t>
      </w:r>
      <w:r>
        <w:rPr>
          <w:rFonts w:eastAsia="Times New Roman"/>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7"/>
          <w:szCs w:val="24"/>
        </w:rPr>
        <w:t xml:space="preserve"> </w:t>
      </w:r>
      <w:r>
        <w:rPr>
          <w:rFonts w:eastAsia="Times New Roman"/>
          <w:szCs w:val="24"/>
        </w:rPr>
        <w:t>a</w:t>
      </w:r>
      <w:r>
        <w:rPr>
          <w:rFonts w:eastAsia="Times New Roman"/>
          <w:spacing w:val="8"/>
          <w:szCs w:val="24"/>
        </w:rPr>
        <w:t xml:space="preserve"> </w:t>
      </w:r>
      <w:r>
        <w:rPr>
          <w:rFonts w:eastAsia="Times New Roman"/>
          <w:szCs w:val="24"/>
        </w:rPr>
        <w:t>fou</w:t>
      </w:r>
      <w:r>
        <w:rPr>
          <w:rFonts w:eastAsia="Times New Roman"/>
          <w:spacing w:val="-1"/>
          <w:szCs w:val="24"/>
        </w:rPr>
        <w:t>r</w:t>
      </w:r>
      <w:r>
        <w:rPr>
          <w:rFonts w:eastAsia="Times New Roman"/>
          <w:szCs w:val="24"/>
        </w:rPr>
        <w:t>ni</w:t>
      </w:r>
      <w:r>
        <w:rPr>
          <w:rFonts w:eastAsia="Times New Roman"/>
          <w:spacing w:val="7"/>
          <w:szCs w:val="24"/>
        </w:rPr>
        <w:t xml:space="preserve"> </w:t>
      </w:r>
      <w:r>
        <w:rPr>
          <w:rFonts w:eastAsia="Times New Roman"/>
          <w:szCs w:val="24"/>
        </w:rPr>
        <w:t>les</w:t>
      </w:r>
      <w:r>
        <w:rPr>
          <w:rFonts w:eastAsia="Times New Roman"/>
          <w:spacing w:val="9"/>
          <w:szCs w:val="24"/>
        </w:rPr>
        <w:t xml:space="preserve"> </w:t>
      </w:r>
      <w:r>
        <w:rPr>
          <w:rFonts w:eastAsia="Times New Roman"/>
          <w:szCs w:val="24"/>
        </w:rPr>
        <w:t>pr</w:t>
      </w:r>
      <w:r>
        <w:rPr>
          <w:rFonts w:eastAsia="Times New Roman"/>
          <w:spacing w:val="-2"/>
          <w:szCs w:val="24"/>
        </w:rPr>
        <w:t>e</w:t>
      </w:r>
      <w:r>
        <w:rPr>
          <w:rFonts w:eastAsia="Times New Roman"/>
          <w:szCs w:val="24"/>
        </w:rPr>
        <w:t>u</w:t>
      </w:r>
      <w:r>
        <w:rPr>
          <w:rFonts w:eastAsia="Times New Roman"/>
          <w:spacing w:val="2"/>
          <w:szCs w:val="24"/>
        </w:rPr>
        <w:t>v</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qu’il</w:t>
      </w:r>
      <w:r>
        <w:rPr>
          <w:rFonts w:eastAsia="Times New Roman"/>
          <w:spacing w:val="12"/>
          <w:szCs w:val="24"/>
        </w:rPr>
        <w:t xml:space="preserve"> </w:t>
      </w:r>
      <w:r>
        <w:rPr>
          <w:rFonts w:eastAsia="Times New Roman"/>
          <w:szCs w:val="24"/>
        </w:rPr>
        <w:t>y</w:t>
      </w:r>
    </w:p>
    <w:p w14:paraId="445EDF89" w14:textId="3DCC4C10" w:rsidR="002901AE" w:rsidRPr="00D96878" w:rsidRDefault="002901AE" w:rsidP="00D96878">
      <w:pPr>
        <w:spacing w:before="5"/>
        <w:ind w:left="110" w:right="4183"/>
        <w:jc w:val="both"/>
        <w:rPr>
          <w:szCs w:val="24"/>
        </w:rPr>
      </w:pPr>
      <w:proofErr w:type="gramStart"/>
      <w:r>
        <w:rPr>
          <w:rFonts w:eastAsia="Times New Roman"/>
          <w:szCs w:val="24"/>
        </w:rPr>
        <w:t>subs</w:t>
      </w:r>
      <w:r>
        <w:rPr>
          <w:rFonts w:eastAsia="Times New Roman"/>
          <w:spacing w:val="1"/>
          <w:szCs w:val="24"/>
        </w:rPr>
        <w:t>i</w:t>
      </w:r>
      <w:r>
        <w:rPr>
          <w:rFonts w:eastAsia="Times New Roman"/>
          <w:szCs w:val="24"/>
        </w:rPr>
        <w:t>ste</w:t>
      </w:r>
      <w:proofErr w:type="gramEnd"/>
      <w:r>
        <w:rPr>
          <w:rFonts w:eastAsia="Times New Roman"/>
          <w:szCs w:val="24"/>
        </w:rPr>
        <w:t xml:space="preserve"> </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ore</w:t>
      </w:r>
      <w:r>
        <w:rPr>
          <w:rFonts w:eastAsia="Times New Roman"/>
          <w:spacing w:val="-2"/>
          <w:szCs w:val="24"/>
        </w:rPr>
        <w:t xml:space="preserve"> </w:t>
      </w:r>
      <w:r>
        <w:rPr>
          <w:rFonts w:eastAsia="Times New Roman"/>
          <w:spacing w:val="2"/>
          <w:szCs w:val="24"/>
        </w:rPr>
        <w:t>d</w:t>
      </w:r>
      <w:r>
        <w:rPr>
          <w:rFonts w:eastAsia="Times New Roman"/>
          <w:spacing w:val="-1"/>
          <w:szCs w:val="24"/>
        </w:rPr>
        <w:t>e</w:t>
      </w:r>
      <w:r>
        <w:rPr>
          <w:rFonts w:eastAsia="Times New Roman"/>
          <w:szCs w:val="24"/>
        </w:rPr>
        <w:t>s mat</w:t>
      </w:r>
      <w:r>
        <w:rPr>
          <w:rFonts w:eastAsia="Times New Roman"/>
          <w:spacing w:val="-1"/>
          <w:szCs w:val="24"/>
        </w:rPr>
        <w: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pacing w:val="1"/>
          <w:szCs w:val="24"/>
        </w:rPr>
        <w:t>a</w:t>
      </w:r>
      <w:r>
        <w:rPr>
          <w:rFonts w:eastAsia="Times New Roman"/>
          <w:spacing w:val="-5"/>
          <w:szCs w:val="24"/>
        </w:rPr>
        <w:t>y</w:t>
      </w:r>
      <w:r>
        <w:rPr>
          <w:rFonts w:eastAsia="Times New Roman"/>
          <w:spacing w:val="-1"/>
          <w:szCs w:val="24"/>
        </w:rPr>
        <w:t>a</w:t>
      </w:r>
      <w:r>
        <w:rPr>
          <w:rFonts w:eastAsia="Times New Roman"/>
          <w:szCs w:val="24"/>
        </w:rPr>
        <w:t xml:space="preserve">nt </w:t>
      </w:r>
      <w:r>
        <w:rPr>
          <w:rFonts w:eastAsia="Times New Roman"/>
          <w:spacing w:val="1"/>
          <w:szCs w:val="24"/>
        </w:rPr>
        <w:t>l</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pacing w:val="-1"/>
          <w:szCs w:val="24"/>
        </w:rPr>
        <w:t>a</w:t>
      </w:r>
      <w:r>
        <w:rPr>
          <w:rFonts w:eastAsia="Times New Roman"/>
          <w:szCs w:val="24"/>
        </w:rPr>
        <w:t>ra</w:t>
      </w:r>
      <w:r>
        <w:rPr>
          <w:rFonts w:eastAsia="Times New Roman"/>
          <w:spacing w:val="-1"/>
          <w:szCs w:val="24"/>
        </w:rPr>
        <w:t>c</w:t>
      </w:r>
      <w:r>
        <w:rPr>
          <w:rFonts w:eastAsia="Times New Roman"/>
          <w:szCs w:val="24"/>
        </w:rPr>
        <w:t>té</w:t>
      </w:r>
      <w:r>
        <w:rPr>
          <w:rFonts w:eastAsia="Times New Roman"/>
          <w:spacing w:val="-1"/>
          <w:szCs w:val="24"/>
        </w:rPr>
        <w:t>r</w:t>
      </w:r>
      <w:r>
        <w:rPr>
          <w:rFonts w:eastAsia="Times New Roman"/>
          <w:szCs w:val="24"/>
        </w:rPr>
        <w:t>is</w:t>
      </w:r>
      <w:r>
        <w:rPr>
          <w:rFonts w:eastAsia="Times New Roman"/>
          <w:spacing w:val="1"/>
          <w:szCs w:val="24"/>
        </w:rPr>
        <w:t>t</w:t>
      </w:r>
      <w:r>
        <w:rPr>
          <w:rFonts w:eastAsia="Times New Roman"/>
          <w:szCs w:val="24"/>
        </w:rPr>
        <w:t xml:space="preserve">iques </w:t>
      </w:r>
      <w:r>
        <w:rPr>
          <w:rFonts w:eastAsia="Times New Roman"/>
          <w:spacing w:val="2"/>
          <w:szCs w:val="24"/>
        </w:rPr>
        <w:t>r</w:t>
      </w:r>
      <w:r>
        <w:rPr>
          <w:rFonts w:eastAsia="Times New Roman"/>
          <w:spacing w:val="-1"/>
          <w:szCs w:val="24"/>
        </w:rPr>
        <w:t>e</w:t>
      </w:r>
      <w:r>
        <w:rPr>
          <w:rFonts w:eastAsia="Times New Roman"/>
          <w:szCs w:val="24"/>
        </w:rPr>
        <w:t>quises.</w:t>
      </w:r>
    </w:p>
    <w:p w14:paraId="06B26E81" w14:textId="77777777" w:rsidR="002901AE" w:rsidRDefault="002901AE" w:rsidP="002901AE">
      <w:pPr>
        <w:ind w:left="103" w:right="5451"/>
        <w:jc w:val="both"/>
        <w:rPr>
          <w:szCs w:val="24"/>
        </w:rPr>
      </w:pPr>
      <w:r>
        <w:rPr>
          <w:rFonts w:eastAsia="Times New Roman"/>
          <w:szCs w:val="24"/>
        </w:rPr>
        <w:t xml:space="preserve">9.3     </w:t>
      </w:r>
      <w:r>
        <w:rPr>
          <w:rFonts w:eastAsia="Times New Roman"/>
          <w:spacing w:val="26"/>
          <w:szCs w:val="24"/>
        </w:rPr>
        <w:t xml:space="preserve"> </w:t>
      </w:r>
      <w:r>
        <w:rPr>
          <w:rFonts w:eastAsia="Times New Roman"/>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morti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b</w:t>
      </w:r>
      <w:r>
        <w:rPr>
          <w:rFonts w:eastAsia="Times New Roman"/>
          <w:spacing w:val="-1"/>
          <w:szCs w:val="24"/>
        </w:rPr>
        <w:t>é</w:t>
      </w:r>
      <w:r>
        <w:rPr>
          <w:rFonts w:eastAsia="Times New Roman"/>
          <w:szCs w:val="24"/>
        </w:rPr>
        <w:t>ton et b</w:t>
      </w:r>
      <w:r>
        <w:rPr>
          <w:rFonts w:eastAsia="Times New Roman"/>
          <w:spacing w:val="-1"/>
          <w:szCs w:val="24"/>
        </w:rPr>
        <w:t>é</w:t>
      </w:r>
      <w:r>
        <w:rPr>
          <w:rFonts w:eastAsia="Times New Roman"/>
          <w:szCs w:val="24"/>
        </w:rPr>
        <w:t>ton a</w:t>
      </w:r>
      <w:r>
        <w:rPr>
          <w:rFonts w:eastAsia="Times New Roman"/>
          <w:spacing w:val="-1"/>
          <w:szCs w:val="24"/>
        </w:rPr>
        <w:t>r</w:t>
      </w:r>
      <w:r>
        <w:rPr>
          <w:rFonts w:eastAsia="Times New Roman"/>
          <w:szCs w:val="24"/>
        </w:rPr>
        <w:t>mé</w:t>
      </w:r>
    </w:p>
    <w:p w14:paraId="44DF50ED" w14:textId="553CABB6" w:rsidR="002901AE" w:rsidRDefault="002901AE" w:rsidP="00D96878">
      <w:pPr>
        <w:spacing w:before="12"/>
        <w:ind w:left="103" w:right="70"/>
        <w:jc w:val="both"/>
        <w:rPr>
          <w:szCs w:val="24"/>
        </w:rPr>
      </w:pPr>
      <w:r>
        <w:rPr>
          <w:rFonts w:eastAsia="Times New Roman"/>
          <w:spacing w:val="1"/>
          <w:szCs w:val="24"/>
        </w:rPr>
        <w:t>S</w:t>
      </w:r>
      <w:r>
        <w:rPr>
          <w:rFonts w:eastAsia="Times New Roman"/>
          <w:spacing w:val="-1"/>
          <w:szCs w:val="24"/>
        </w:rPr>
        <w:t>a</w:t>
      </w:r>
      <w:r>
        <w:rPr>
          <w:rFonts w:eastAsia="Times New Roman"/>
          <w:szCs w:val="24"/>
        </w:rPr>
        <w:t>ble :</w:t>
      </w:r>
      <w:r w:rsidR="00D96878">
        <w:rPr>
          <w:rFonts w:eastAsia="Times New Roman"/>
          <w:spacing w:val="-3"/>
          <w:szCs w:val="24"/>
        </w:rPr>
        <w:t xml:space="preserve"> </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2"/>
          <w:szCs w:val="24"/>
        </w:rPr>
        <w:t>s</w:t>
      </w:r>
      <w:r>
        <w:rPr>
          <w:rFonts w:eastAsia="Times New Roman"/>
          <w:spacing w:val="-1"/>
          <w:szCs w:val="24"/>
        </w:rPr>
        <w:t>a</w:t>
      </w:r>
      <w:r>
        <w:rPr>
          <w:rFonts w:eastAsia="Times New Roman"/>
          <w:szCs w:val="24"/>
        </w:rPr>
        <w:t>ble p</w:t>
      </w:r>
      <w:r>
        <w:rPr>
          <w:rFonts w:eastAsia="Times New Roman"/>
          <w:spacing w:val="-1"/>
          <w:szCs w:val="24"/>
        </w:rPr>
        <w:t>r</w:t>
      </w:r>
      <w:r>
        <w:rPr>
          <w:rFonts w:eastAsia="Times New Roman"/>
          <w:szCs w:val="24"/>
        </w:rPr>
        <w:t>ovien</w:t>
      </w:r>
      <w:r>
        <w:rPr>
          <w:rFonts w:eastAsia="Times New Roman"/>
          <w:spacing w:val="2"/>
          <w:szCs w:val="24"/>
        </w:rPr>
        <w:t>d</w:t>
      </w:r>
      <w:r>
        <w:rPr>
          <w:rFonts w:eastAsia="Times New Roman"/>
          <w:szCs w:val="24"/>
        </w:rPr>
        <w:t>ra</w:t>
      </w:r>
      <w:r>
        <w:rPr>
          <w:rFonts w:eastAsia="Times New Roman"/>
          <w:spacing w:val="-2"/>
          <w:szCs w:val="24"/>
        </w:rPr>
        <w:t xml:space="preserve"> </w:t>
      </w:r>
      <w:r>
        <w:rPr>
          <w:rFonts w:eastAsia="Times New Roman"/>
          <w:szCs w:val="24"/>
        </w:rPr>
        <w:t>soit</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s riviè</w:t>
      </w:r>
      <w:r>
        <w:rPr>
          <w:rFonts w:eastAsia="Times New Roman"/>
          <w:spacing w:val="-1"/>
          <w:szCs w:val="24"/>
        </w:rPr>
        <w:t>re</w:t>
      </w:r>
      <w:r>
        <w:rPr>
          <w:rFonts w:eastAsia="Times New Roman"/>
          <w:szCs w:val="24"/>
        </w:rPr>
        <w:t>s so</w:t>
      </w:r>
      <w:r>
        <w:rPr>
          <w:rFonts w:eastAsia="Times New Roman"/>
          <w:spacing w:val="1"/>
          <w:szCs w:val="24"/>
        </w:rPr>
        <w:t>i</w:t>
      </w:r>
      <w:r>
        <w:rPr>
          <w:rFonts w:eastAsia="Times New Roman"/>
          <w:szCs w:val="24"/>
        </w:rPr>
        <w:t>t du br</w:t>
      </w:r>
      <w:r>
        <w:rPr>
          <w:rFonts w:eastAsia="Times New Roman"/>
          <w:spacing w:val="4"/>
          <w:szCs w:val="24"/>
        </w:rPr>
        <w:t>o</w:t>
      </w:r>
      <w:r>
        <w:rPr>
          <w:rFonts w:eastAsia="Times New Roman"/>
          <w:spacing w:val="-5"/>
          <w:szCs w:val="24"/>
        </w:rPr>
        <w:t>y</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 G</w:t>
      </w:r>
      <w:r>
        <w:rPr>
          <w:rFonts w:eastAsia="Times New Roman"/>
          <w:spacing w:val="-1"/>
          <w:szCs w:val="24"/>
        </w:rPr>
        <w:t>ra</w:t>
      </w:r>
      <w:r>
        <w:rPr>
          <w:rFonts w:eastAsia="Times New Roman"/>
          <w:szCs w:val="24"/>
        </w:rPr>
        <w:t>nulats :</w:t>
      </w:r>
    </w:p>
    <w:p w14:paraId="46306D6A" w14:textId="77777777" w:rsidR="002901AE" w:rsidRDefault="002901AE" w:rsidP="002901AE">
      <w:pPr>
        <w:ind w:left="103" w:right="1602"/>
        <w:jc w:val="both"/>
        <w:rPr>
          <w:szCs w:val="24"/>
        </w:rPr>
      </w:pPr>
      <w:r>
        <w:rPr>
          <w:rFonts w:eastAsia="Times New Roman"/>
          <w:spacing w:val="-3"/>
          <w:szCs w:val="24"/>
        </w:rPr>
        <w:t>I</w:t>
      </w:r>
      <w:r>
        <w:rPr>
          <w:rFonts w:eastAsia="Times New Roman"/>
          <w:szCs w:val="24"/>
        </w:rPr>
        <w:t>ls provi</w:t>
      </w:r>
      <w:r>
        <w:rPr>
          <w:rFonts w:eastAsia="Times New Roman"/>
          <w:spacing w:val="2"/>
          <w:szCs w:val="24"/>
        </w:rPr>
        <w:t>e</w:t>
      </w:r>
      <w:r>
        <w:rPr>
          <w:rFonts w:eastAsia="Times New Roman"/>
          <w:szCs w:val="24"/>
        </w:rPr>
        <w:t>ndro</w:t>
      </w:r>
      <w:r>
        <w:rPr>
          <w:rFonts w:eastAsia="Times New Roman"/>
          <w:spacing w:val="-1"/>
          <w:szCs w:val="24"/>
        </w:rPr>
        <w:t>n</w:t>
      </w:r>
      <w:r>
        <w:rPr>
          <w:rFonts w:eastAsia="Times New Roman"/>
          <w:szCs w:val="24"/>
        </w:rPr>
        <w:t>t de</w:t>
      </w:r>
      <w:r>
        <w:rPr>
          <w:rFonts w:eastAsia="Times New Roman"/>
          <w:spacing w:val="2"/>
          <w:szCs w:val="24"/>
        </w:rPr>
        <w:t xml:space="preserve"> </w:t>
      </w:r>
      <w:r>
        <w:rPr>
          <w:rFonts w:eastAsia="Times New Roman"/>
          <w:spacing w:val="-2"/>
          <w:szCs w:val="24"/>
        </w:rPr>
        <w:t>g</w:t>
      </w:r>
      <w:r>
        <w:rPr>
          <w:rFonts w:eastAsia="Times New Roman"/>
          <w:szCs w:val="24"/>
        </w:rPr>
        <w:t>î</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 xml:space="preserve">ou </w:t>
      </w:r>
      <w:r>
        <w:rPr>
          <w:rFonts w:eastAsia="Times New Roman"/>
          <w:spacing w:val="-1"/>
          <w:szCs w:val="24"/>
        </w:rPr>
        <w:t>ca</w:t>
      </w:r>
      <w:r>
        <w:rPr>
          <w:rFonts w:eastAsia="Times New Roman"/>
          <w:szCs w:val="24"/>
        </w:rPr>
        <w:t>r</w:t>
      </w:r>
      <w:r>
        <w:rPr>
          <w:rFonts w:eastAsia="Times New Roman"/>
          <w:spacing w:val="-1"/>
          <w:szCs w:val="24"/>
        </w:rPr>
        <w:t>r</w:t>
      </w:r>
      <w:r>
        <w:rPr>
          <w:rFonts w:eastAsia="Times New Roman"/>
          <w:spacing w:val="3"/>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 xml:space="preserve">s </w:t>
      </w:r>
      <w:r>
        <w:rPr>
          <w:rFonts w:eastAsia="Times New Roman"/>
          <w:spacing w:val="2"/>
          <w:szCs w:val="24"/>
        </w:rPr>
        <w:t>r</w:t>
      </w:r>
      <w:r>
        <w:rPr>
          <w:rFonts w:eastAsia="Times New Roman"/>
          <w:spacing w:val="-1"/>
          <w:szCs w:val="24"/>
        </w:rPr>
        <w:t>e</w:t>
      </w:r>
      <w:r>
        <w:rPr>
          <w:rFonts w:eastAsia="Times New Roman"/>
          <w:szCs w:val="24"/>
        </w:rPr>
        <w:t>tenus p</w:t>
      </w:r>
      <w:r>
        <w:rPr>
          <w:rFonts w:eastAsia="Times New Roman"/>
          <w:spacing w:val="1"/>
          <w:szCs w:val="24"/>
        </w:rPr>
        <w:t>a</w:t>
      </w:r>
      <w:r>
        <w:rPr>
          <w:rFonts w:eastAsia="Times New Roman"/>
          <w:szCs w:val="24"/>
        </w:rPr>
        <w:t>r le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 xml:space="preserve">nt et </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éé</w:t>
      </w:r>
      <w:r>
        <w:rPr>
          <w:rFonts w:eastAsia="Times New Roman"/>
          <w:szCs w:val="24"/>
        </w:rPr>
        <w:t>s</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r.</w:t>
      </w:r>
    </w:p>
    <w:p w14:paraId="4AE242C4" w14:textId="77777777" w:rsidR="002901AE" w:rsidRDefault="002901AE" w:rsidP="002901AE">
      <w:pPr>
        <w:spacing w:before="12"/>
        <w:ind w:left="103" w:right="8910"/>
        <w:jc w:val="both"/>
        <w:rPr>
          <w:szCs w:val="24"/>
        </w:rPr>
      </w:pPr>
      <w:r>
        <w:rPr>
          <w:rFonts w:eastAsia="Times New Roman"/>
          <w:szCs w:val="24"/>
        </w:rPr>
        <w:t>E</w:t>
      </w:r>
      <w:r>
        <w:rPr>
          <w:rFonts w:eastAsia="Times New Roman"/>
          <w:spacing w:val="-1"/>
          <w:szCs w:val="24"/>
        </w:rPr>
        <w:t>a</w:t>
      </w:r>
      <w:r>
        <w:rPr>
          <w:rFonts w:eastAsia="Times New Roman"/>
          <w:szCs w:val="24"/>
        </w:rPr>
        <w:t>u de</w:t>
      </w:r>
      <w:r>
        <w:rPr>
          <w:rFonts w:eastAsia="Times New Roman"/>
          <w:spacing w:val="1"/>
          <w:szCs w:val="24"/>
        </w:rPr>
        <w:t xml:space="preserve"> </w:t>
      </w:r>
      <w:r>
        <w:rPr>
          <w:rFonts w:eastAsia="Times New Roman"/>
          <w:spacing w:val="-2"/>
          <w:szCs w:val="24"/>
        </w:rPr>
        <w:t>g</w:t>
      </w:r>
      <w:r>
        <w:rPr>
          <w:rFonts w:eastAsia="Times New Roman"/>
          <w:spacing w:val="1"/>
          <w:szCs w:val="24"/>
        </w:rPr>
        <w:t>â</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2"/>
          <w:szCs w:val="24"/>
        </w:rPr>
        <w:t>g</w:t>
      </w:r>
      <w:r>
        <w:rPr>
          <w:rFonts w:eastAsia="Times New Roman"/>
          <w:szCs w:val="24"/>
        </w:rPr>
        <w:t>e</w:t>
      </w:r>
    </w:p>
    <w:p w14:paraId="65282913" w14:textId="77777777" w:rsidR="002901AE" w:rsidRDefault="002901AE" w:rsidP="002901AE">
      <w:pPr>
        <w:spacing w:before="9" w:line="243" w:lineRule="auto"/>
        <w:ind w:left="110" w:right="82" w:hanging="7"/>
        <w:jc w:val="both"/>
        <w:rPr>
          <w:szCs w:val="24"/>
        </w:rPr>
      </w:pPr>
      <w:r>
        <w:rPr>
          <w:rFonts w:eastAsia="Times New Roman"/>
          <w:szCs w:val="24"/>
        </w:rPr>
        <w:t>Elle</w:t>
      </w:r>
      <w:r>
        <w:rPr>
          <w:rFonts w:eastAsia="Times New Roman"/>
          <w:spacing w:val="-12"/>
          <w:szCs w:val="24"/>
        </w:rPr>
        <w:t xml:space="preserve"> </w:t>
      </w:r>
      <w:r>
        <w:rPr>
          <w:rFonts w:eastAsia="Times New Roman"/>
          <w:szCs w:val="24"/>
        </w:rPr>
        <w:t>p</w:t>
      </w:r>
      <w:r>
        <w:rPr>
          <w:rFonts w:eastAsia="Times New Roman"/>
          <w:spacing w:val="-1"/>
          <w:szCs w:val="24"/>
        </w:rPr>
        <w:t>e</w:t>
      </w:r>
      <w:r>
        <w:rPr>
          <w:rFonts w:eastAsia="Times New Roman"/>
          <w:szCs w:val="24"/>
        </w:rPr>
        <w:t>ut,</w:t>
      </w:r>
      <w:r>
        <w:rPr>
          <w:rFonts w:eastAsia="Times New Roman"/>
          <w:spacing w:val="-12"/>
          <w:szCs w:val="24"/>
        </w:rPr>
        <w:t xml:space="preserve"> </w:t>
      </w:r>
      <w:r>
        <w:rPr>
          <w:rFonts w:eastAsia="Times New Roman"/>
          <w:spacing w:val="-1"/>
          <w:szCs w:val="24"/>
        </w:rPr>
        <w:t>e</w:t>
      </w:r>
      <w:r>
        <w:rPr>
          <w:rFonts w:eastAsia="Times New Roman"/>
          <w:szCs w:val="24"/>
        </w:rPr>
        <w:t>n</w:t>
      </w:r>
      <w:r>
        <w:rPr>
          <w:rFonts w:eastAsia="Times New Roman"/>
          <w:spacing w:val="-10"/>
          <w:szCs w:val="24"/>
        </w:rPr>
        <w:t xml:space="preserve"> </w:t>
      </w:r>
      <w:r>
        <w:rPr>
          <w:rFonts w:eastAsia="Times New Roman"/>
          <w:szCs w:val="24"/>
        </w:rPr>
        <w:t>g</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pacing w:val="1"/>
          <w:szCs w:val="24"/>
        </w:rPr>
        <w:t>r</w:t>
      </w:r>
      <w:r>
        <w:rPr>
          <w:rFonts w:eastAsia="Times New Roman"/>
          <w:spacing w:val="-1"/>
          <w:szCs w:val="24"/>
        </w:rPr>
        <w:t>a</w:t>
      </w:r>
      <w:r>
        <w:rPr>
          <w:rFonts w:eastAsia="Times New Roman"/>
          <w:szCs w:val="24"/>
        </w:rPr>
        <w:t>l,</w:t>
      </w:r>
      <w:r>
        <w:rPr>
          <w:rFonts w:eastAsia="Times New Roman"/>
          <w:spacing w:val="-12"/>
          <w:szCs w:val="24"/>
        </w:rPr>
        <w:t xml:space="preserve"> </w:t>
      </w:r>
      <w:r>
        <w:rPr>
          <w:rFonts w:eastAsia="Times New Roman"/>
          <w:szCs w:val="24"/>
        </w:rPr>
        <w:t>ne</w:t>
      </w:r>
      <w:r>
        <w:rPr>
          <w:rFonts w:eastAsia="Times New Roman"/>
          <w:spacing w:val="-13"/>
          <w:szCs w:val="24"/>
        </w:rPr>
        <w:t xml:space="preserve"> </w:t>
      </w:r>
      <w:r>
        <w:rPr>
          <w:rFonts w:eastAsia="Times New Roman"/>
          <w:spacing w:val="2"/>
          <w:szCs w:val="24"/>
        </w:rPr>
        <w:t>p</w:t>
      </w:r>
      <w:r>
        <w:rPr>
          <w:rFonts w:eastAsia="Times New Roman"/>
          <w:szCs w:val="24"/>
        </w:rPr>
        <w:t>rov</w:t>
      </w:r>
      <w:r>
        <w:rPr>
          <w:rFonts w:eastAsia="Times New Roman"/>
          <w:spacing w:val="-2"/>
          <w:szCs w:val="24"/>
        </w:rPr>
        <w:t>e</w:t>
      </w:r>
      <w:r>
        <w:rPr>
          <w:rFonts w:eastAsia="Times New Roman"/>
          <w:szCs w:val="24"/>
        </w:rPr>
        <w:t>nir</w:t>
      </w:r>
      <w:r>
        <w:rPr>
          <w:rFonts w:eastAsia="Times New Roman"/>
          <w:spacing w:val="-12"/>
          <w:szCs w:val="24"/>
        </w:rPr>
        <w:t xml:space="preserve"> </w:t>
      </w:r>
      <w:r>
        <w:rPr>
          <w:rFonts w:eastAsia="Times New Roman"/>
          <w:szCs w:val="24"/>
        </w:rPr>
        <w:t>de</w:t>
      </w:r>
      <w:r>
        <w:rPr>
          <w:rFonts w:eastAsia="Times New Roman"/>
          <w:spacing w:val="-11"/>
          <w:szCs w:val="24"/>
        </w:rPr>
        <w:t xml:space="preserve"> </w:t>
      </w:r>
      <w:r>
        <w:rPr>
          <w:rFonts w:eastAsia="Times New Roman"/>
          <w:szCs w:val="24"/>
        </w:rPr>
        <w:t>poin</w:t>
      </w:r>
      <w:r>
        <w:rPr>
          <w:rFonts w:eastAsia="Times New Roman"/>
          <w:spacing w:val="1"/>
          <w:szCs w:val="24"/>
        </w:rPr>
        <w:t>t</w:t>
      </w:r>
      <w:r>
        <w:rPr>
          <w:rFonts w:eastAsia="Times New Roman"/>
          <w:szCs w:val="24"/>
        </w:rPr>
        <w:t>s</w:t>
      </w:r>
      <w:r>
        <w:rPr>
          <w:rFonts w:eastAsia="Times New Roman"/>
          <w:spacing w:val="-12"/>
          <w:szCs w:val="24"/>
        </w:rPr>
        <w:t xml:space="preserve"> </w:t>
      </w:r>
      <w:r>
        <w:rPr>
          <w:rFonts w:eastAsia="Times New Roman"/>
          <w:szCs w:val="24"/>
        </w:rPr>
        <w:t>d'</w:t>
      </w:r>
      <w:r>
        <w:rPr>
          <w:rFonts w:eastAsia="Times New Roman"/>
          <w:spacing w:val="-1"/>
          <w:szCs w:val="24"/>
        </w:rPr>
        <w:t>ea</w:t>
      </w:r>
      <w:r>
        <w:rPr>
          <w:rFonts w:eastAsia="Times New Roman"/>
          <w:szCs w:val="24"/>
        </w:rPr>
        <w:t>u</w:t>
      </w:r>
      <w:r>
        <w:rPr>
          <w:rFonts w:eastAsia="Times New Roman"/>
          <w:spacing w:val="-10"/>
          <w:szCs w:val="24"/>
        </w:rPr>
        <w:t xml:space="preserve"> </w:t>
      </w:r>
      <w:r>
        <w:rPr>
          <w:rFonts w:eastAsia="Times New Roman"/>
          <w:szCs w:val="24"/>
        </w:rPr>
        <w:t>à</w:t>
      </w:r>
      <w:r>
        <w:rPr>
          <w:rFonts w:eastAsia="Times New Roman"/>
          <w:spacing w:val="-11"/>
          <w:szCs w:val="24"/>
        </w:rPr>
        <w:t xml:space="preserve"> </w:t>
      </w:r>
      <w:r>
        <w:rPr>
          <w:rFonts w:eastAsia="Times New Roman"/>
          <w:szCs w:val="24"/>
        </w:rPr>
        <w:t>pro</w:t>
      </w:r>
      <w:r>
        <w:rPr>
          <w:rFonts w:eastAsia="Times New Roman"/>
          <w:spacing w:val="1"/>
          <w:szCs w:val="24"/>
        </w:rPr>
        <w:t>x</w:t>
      </w:r>
      <w:r>
        <w:rPr>
          <w:rFonts w:eastAsia="Times New Roman"/>
          <w:szCs w:val="24"/>
        </w:rPr>
        <w:t>i</w:t>
      </w:r>
      <w:r>
        <w:rPr>
          <w:rFonts w:eastAsia="Times New Roman"/>
          <w:spacing w:val="1"/>
          <w:szCs w:val="24"/>
        </w:rPr>
        <w:t>m</w:t>
      </w:r>
      <w:r>
        <w:rPr>
          <w:rFonts w:eastAsia="Times New Roman"/>
          <w:spacing w:val="-2"/>
          <w:szCs w:val="24"/>
        </w:rPr>
        <w:t>i</w:t>
      </w:r>
      <w:r>
        <w:rPr>
          <w:rFonts w:eastAsia="Times New Roman"/>
          <w:szCs w:val="24"/>
        </w:rPr>
        <w:t>té</w:t>
      </w:r>
      <w:r>
        <w:rPr>
          <w:rFonts w:eastAsia="Times New Roman"/>
          <w:spacing w:val="-1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10"/>
          <w:szCs w:val="24"/>
        </w:rPr>
        <w:t xml:space="preserve"> </w:t>
      </w:r>
      <w:r>
        <w:rPr>
          <w:rFonts w:eastAsia="Times New Roman"/>
          <w:szCs w:val="24"/>
        </w:rPr>
        <w:t>ou</w:t>
      </w:r>
      <w:r>
        <w:rPr>
          <w:rFonts w:eastAsia="Times New Roman"/>
          <w:spacing w:val="-10"/>
          <w:szCs w:val="24"/>
        </w:rPr>
        <w:t xml:space="preserve"> </w:t>
      </w:r>
      <w:r>
        <w:rPr>
          <w:rFonts w:eastAsia="Times New Roman"/>
          <w:szCs w:val="24"/>
        </w:rPr>
        <w:t>de</w:t>
      </w:r>
      <w:r>
        <w:rPr>
          <w:rFonts w:eastAsia="Times New Roman"/>
          <w:spacing w:val="-13"/>
          <w:szCs w:val="24"/>
        </w:rPr>
        <w:t xml:space="preserve"> </w:t>
      </w:r>
      <w:r>
        <w:rPr>
          <w:rFonts w:eastAsia="Times New Roman"/>
          <w:szCs w:val="24"/>
        </w:rPr>
        <w:t>rivi</w:t>
      </w:r>
      <w:r>
        <w:rPr>
          <w:rFonts w:eastAsia="Times New Roman"/>
          <w:spacing w:val="-1"/>
          <w:szCs w:val="24"/>
        </w:rPr>
        <w:t>è</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pour</w:t>
      </w:r>
      <w:r>
        <w:rPr>
          <w:rFonts w:eastAsia="Times New Roman"/>
          <w:spacing w:val="-1"/>
          <w:szCs w:val="24"/>
        </w:rPr>
        <w:t>v</w:t>
      </w:r>
      <w:r>
        <w:rPr>
          <w:rFonts w:eastAsia="Times New Roman"/>
          <w:szCs w:val="24"/>
        </w:rPr>
        <w:t>u</w:t>
      </w:r>
      <w:r>
        <w:rPr>
          <w:rFonts w:eastAsia="Times New Roman"/>
          <w:spacing w:val="-12"/>
          <w:szCs w:val="24"/>
        </w:rPr>
        <w:t xml:space="preserve"> </w:t>
      </w:r>
      <w:r>
        <w:rPr>
          <w:rFonts w:eastAsia="Times New Roman"/>
          <w:szCs w:val="24"/>
        </w:rPr>
        <w:t>q</w:t>
      </w:r>
      <w:r>
        <w:rPr>
          <w:rFonts w:eastAsia="Times New Roman"/>
          <w:spacing w:val="2"/>
          <w:szCs w:val="24"/>
        </w:rPr>
        <w:t>u</w:t>
      </w:r>
      <w:r>
        <w:rPr>
          <w:rFonts w:eastAsia="Times New Roman"/>
          <w:szCs w:val="24"/>
        </w:rPr>
        <w:t>e</w:t>
      </w:r>
      <w:r>
        <w:rPr>
          <w:rFonts w:eastAsia="Times New Roman"/>
          <w:spacing w:val="-13"/>
          <w:szCs w:val="24"/>
        </w:rPr>
        <w:t xml:space="preserve"> </w:t>
      </w:r>
      <w:r>
        <w:rPr>
          <w:rFonts w:eastAsia="Times New Roman"/>
          <w:szCs w:val="24"/>
        </w:rPr>
        <w:t>sa</w:t>
      </w:r>
      <w:r>
        <w:rPr>
          <w:rFonts w:eastAsia="Times New Roman"/>
          <w:spacing w:val="-11"/>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 r</w:t>
      </w:r>
      <w:r>
        <w:rPr>
          <w:rFonts w:eastAsia="Times New Roman"/>
          <w:spacing w:val="-2"/>
          <w:szCs w:val="24"/>
        </w:rPr>
        <w:t>é</w:t>
      </w:r>
      <w:r>
        <w:rPr>
          <w:rFonts w:eastAsia="Times New Roman"/>
          <w:szCs w:val="24"/>
        </w:rPr>
        <w:t>ponde</w:t>
      </w:r>
      <w:r>
        <w:rPr>
          <w:rFonts w:eastAsia="Times New Roman"/>
          <w:spacing w:val="-4"/>
          <w:szCs w:val="24"/>
        </w:rPr>
        <w:t xml:space="preserv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w:t>
      </w:r>
      <w:r>
        <w:rPr>
          <w:rFonts w:eastAsia="Times New Roman"/>
          <w:spacing w:val="-4"/>
          <w:szCs w:val="24"/>
        </w:rPr>
        <w:t xml:space="preserve"> </w:t>
      </w:r>
      <w:r>
        <w:rPr>
          <w:rFonts w:eastAsia="Times New Roman"/>
          <w:szCs w:val="24"/>
        </w:rPr>
        <w:t>st</w:t>
      </w:r>
      <w:r>
        <w:rPr>
          <w:rFonts w:eastAsia="Times New Roman"/>
          <w:spacing w:val="1"/>
          <w:szCs w:val="24"/>
        </w:rPr>
        <w:t>i</w:t>
      </w:r>
      <w:r>
        <w:rPr>
          <w:rFonts w:eastAsia="Times New Roman"/>
          <w:szCs w:val="24"/>
        </w:rPr>
        <w:t>pulé</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à</w:t>
      </w:r>
      <w:r>
        <w:rPr>
          <w:rFonts w:eastAsia="Times New Roman"/>
          <w:spacing w:val="-6"/>
          <w:szCs w:val="24"/>
        </w:rPr>
        <w:t xml:space="preserve"> </w:t>
      </w:r>
      <w:r>
        <w:rPr>
          <w:rFonts w:eastAsia="Times New Roman"/>
          <w:spacing w:val="3"/>
          <w:szCs w:val="24"/>
        </w:rPr>
        <w:t>l</w:t>
      </w:r>
      <w:r>
        <w:rPr>
          <w:rFonts w:eastAsia="Times New Roman"/>
          <w:szCs w:val="24"/>
        </w:rPr>
        <w:t>’</w:t>
      </w:r>
      <w:r>
        <w:rPr>
          <w:rFonts w:eastAsia="Times New Roman"/>
          <w:spacing w:val="-2"/>
          <w:szCs w:val="24"/>
        </w:rPr>
        <w:t>a</w:t>
      </w:r>
      <w:r>
        <w:rPr>
          <w:rFonts w:eastAsia="Times New Roman"/>
          <w:szCs w:val="24"/>
        </w:rPr>
        <w:t>rti</w:t>
      </w:r>
      <w:r>
        <w:rPr>
          <w:rFonts w:eastAsia="Times New Roman"/>
          <w:spacing w:val="-1"/>
          <w:szCs w:val="24"/>
        </w:rPr>
        <w:t>c</w:t>
      </w:r>
      <w:r>
        <w:rPr>
          <w:rFonts w:eastAsia="Times New Roman"/>
          <w:szCs w:val="24"/>
        </w:rPr>
        <w:t>le</w:t>
      </w:r>
      <w:r>
        <w:rPr>
          <w:rFonts w:eastAsia="Times New Roman"/>
          <w:spacing w:val="-3"/>
          <w:szCs w:val="24"/>
        </w:rPr>
        <w:t xml:space="preserve"> </w:t>
      </w:r>
      <w:r>
        <w:rPr>
          <w:rFonts w:eastAsia="Times New Roman"/>
          <w:szCs w:val="24"/>
        </w:rPr>
        <w:t>10.12</w:t>
      </w:r>
      <w:r>
        <w:rPr>
          <w:rFonts w:eastAsia="Times New Roman"/>
          <w:spacing w:val="-5"/>
          <w:szCs w:val="24"/>
        </w:rPr>
        <w:t xml:space="preserve"> </w:t>
      </w:r>
      <w:r>
        <w:rPr>
          <w:rFonts w:eastAsia="Times New Roman"/>
          <w:spacing w:val="2"/>
          <w:szCs w:val="24"/>
        </w:rPr>
        <w:t>d</w:t>
      </w:r>
      <w:r>
        <w:rPr>
          <w:rFonts w:eastAsia="Times New Roman"/>
          <w:szCs w:val="24"/>
        </w:rPr>
        <w:t>u</w:t>
      </w:r>
      <w:r>
        <w:rPr>
          <w:rFonts w:eastAsia="Times New Roman"/>
          <w:spacing w:val="-5"/>
          <w:szCs w:val="24"/>
        </w:rPr>
        <w:t xml:space="preserve"> </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CCTP.</w:t>
      </w:r>
      <w:r>
        <w:rPr>
          <w:rFonts w:eastAsia="Times New Roman"/>
          <w:spacing w:val="-5"/>
          <w:szCs w:val="24"/>
        </w:rPr>
        <w:t xml:space="preserve"> </w:t>
      </w:r>
      <w:r>
        <w:rPr>
          <w:rFonts w:eastAsia="Times New Roman"/>
          <w:szCs w:val="24"/>
        </w:rPr>
        <w:t>A</w:t>
      </w:r>
      <w:r>
        <w:rPr>
          <w:rFonts w:eastAsia="Times New Roman"/>
          <w:spacing w:val="-5"/>
          <w:szCs w:val="24"/>
        </w:rPr>
        <w:t xml:space="preserve"> </w:t>
      </w:r>
      <w:r>
        <w:rPr>
          <w:rFonts w:eastAsia="Times New Roman"/>
          <w:szCs w:val="24"/>
        </w:rPr>
        <w:t>d</w:t>
      </w:r>
      <w:r>
        <w:rPr>
          <w:rFonts w:eastAsia="Times New Roman"/>
          <w:spacing w:val="-1"/>
          <w:szCs w:val="24"/>
        </w:rPr>
        <w:t>é</w:t>
      </w:r>
      <w:r>
        <w:rPr>
          <w:rFonts w:eastAsia="Times New Roman"/>
          <w:spacing w:val="1"/>
          <w:szCs w:val="24"/>
        </w:rPr>
        <w:t>f</w:t>
      </w:r>
      <w:r>
        <w:rPr>
          <w:rFonts w:eastAsia="Times New Roman"/>
          <w:spacing w:val="-1"/>
          <w:szCs w:val="24"/>
        </w:rPr>
        <w:t>a</w:t>
      </w:r>
      <w:r>
        <w:rPr>
          <w:rFonts w:eastAsia="Times New Roman"/>
          <w:spacing w:val="2"/>
          <w:szCs w:val="24"/>
        </w:rPr>
        <w:t>u</w:t>
      </w:r>
      <w:r>
        <w:rPr>
          <w:rFonts w:eastAsia="Times New Roman"/>
          <w:szCs w:val="24"/>
        </w:rPr>
        <w:t>t,</w:t>
      </w:r>
      <w:r>
        <w:rPr>
          <w:rFonts w:eastAsia="Times New Roman"/>
          <w:spacing w:val="-4"/>
          <w:szCs w:val="24"/>
        </w:rPr>
        <w:t xml:space="preserve"> </w:t>
      </w:r>
      <w:r>
        <w:rPr>
          <w:rFonts w:eastAsia="Times New Roman"/>
          <w:szCs w:val="24"/>
        </w:rPr>
        <w:t>l</w:t>
      </w:r>
      <w:r>
        <w:rPr>
          <w:rFonts w:eastAsia="Times New Roman"/>
          <w:spacing w:val="-2"/>
          <w:szCs w:val="24"/>
        </w:rPr>
        <w:t>'</w:t>
      </w:r>
      <w:r>
        <w:rPr>
          <w:rFonts w:eastAsia="Times New Roman"/>
          <w:spacing w:val="1"/>
          <w:szCs w:val="24"/>
        </w:rPr>
        <w:t>e</w:t>
      </w:r>
      <w:r>
        <w:rPr>
          <w:rFonts w:eastAsia="Times New Roman"/>
          <w:spacing w:val="-1"/>
          <w:szCs w:val="24"/>
        </w:rPr>
        <w:t>a</w:t>
      </w:r>
      <w:r>
        <w:rPr>
          <w:rFonts w:eastAsia="Times New Roman"/>
          <w:szCs w:val="24"/>
        </w:rPr>
        <w:t>u</w:t>
      </w:r>
      <w:r>
        <w:rPr>
          <w:rFonts w:eastAsia="Times New Roman"/>
          <w:spacing w:val="-5"/>
          <w:szCs w:val="24"/>
        </w:rPr>
        <w:t xml:space="preserve"> </w:t>
      </w:r>
      <w:r>
        <w:rPr>
          <w:rFonts w:eastAsia="Times New Roman"/>
          <w:spacing w:val="2"/>
          <w:szCs w:val="24"/>
        </w:rPr>
        <w:t>p</w:t>
      </w:r>
      <w:r>
        <w:rPr>
          <w:rFonts w:eastAsia="Times New Roman"/>
          <w:szCs w:val="24"/>
        </w:rPr>
        <w:t>rovi</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pacing w:val="2"/>
          <w:szCs w:val="24"/>
        </w:rPr>
        <w:t>d</w:t>
      </w:r>
      <w:r>
        <w:rPr>
          <w:rFonts w:eastAsia="Times New Roman"/>
          <w:spacing w:val="-2"/>
          <w:szCs w:val="24"/>
        </w:rPr>
        <w:t>'</w:t>
      </w:r>
      <w:r>
        <w:rPr>
          <w:rFonts w:eastAsia="Times New Roman"/>
          <w:spacing w:val="-1"/>
          <w:szCs w:val="24"/>
        </w:rPr>
        <w:t>a</w:t>
      </w:r>
      <w:r>
        <w:rPr>
          <w:rFonts w:eastAsia="Times New Roman"/>
          <w:szCs w:val="24"/>
        </w:rPr>
        <w:t>ut</w:t>
      </w:r>
      <w:r>
        <w:rPr>
          <w:rFonts w:eastAsia="Times New Roman"/>
          <w:spacing w:val="2"/>
          <w:szCs w:val="24"/>
        </w:rPr>
        <w:t>r</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2"/>
          <w:szCs w:val="24"/>
        </w:rPr>
        <w:t>s</w:t>
      </w:r>
      <w:r>
        <w:rPr>
          <w:rFonts w:eastAsia="Times New Roman"/>
          <w:szCs w:val="24"/>
        </w:rPr>
        <w:t>our</w:t>
      </w:r>
      <w:r>
        <w:rPr>
          <w:rFonts w:eastAsia="Times New Roman"/>
          <w:spacing w:val="-2"/>
          <w:szCs w:val="24"/>
        </w:rPr>
        <w:t>c</w:t>
      </w:r>
      <w:r>
        <w:rPr>
          <w:rFonts w:eastAsia="Times New Roman"/>
          <w:spacing w:val="-1"/>
          <w:szCs w:val="24"/>
        </w:rPr>
        <w:t>e</w:t>
      </w:r>
      <w:r>
        <w:rPr>
          <w:rFonts w:eastAsia="Times New Roman"/>
          <w:szCs w:val="24"/>
        </w:rPr>
        <w:t>s (</w:t>
      </w:r>
      <w:r>
        <w:rPr>
          <w:rFonts w:eastAsia="Times New Roman"/>
          <w:spacing w:val="-1"/>
          <w:szCs w:val="24"/>
        </w:rPr>
        <w:t>f</w:t>
      </w:r>
      <w:r>
        <w:rPr>
          <w:rFonts w:eastAsia="Times New Roman"/>
          <w:szCs w:val="24"/>
        </w:rPr>
        <w:t>orag</w:t>
      </w:r>
      <w:r>
        <w:rPr>
          <w:rFonts w:eastAsia="Times New Roman"/>
          <w:spacing w:val="-1"/>
          <w:szCs w:val="24"/>
        </w:rPr>
        <w:t>e</w:t>
      </w:r>
      <w:r>
        <w:rPr>
          <w:rFonts w:eastAsia="Times New Roman"/>
          <w:szCs w:val="24"/>
        </w:rPr>
        <w:t>s, puits, et</w:t>
      </w:r>
      <w:r>
        <w:rPr>
          <w:rFonts w:eastAsia="Times New Roman"/>
          <w:spacing w:val="-1"/>
          <w:szCs w:val="24"/>
        </w:rPr>
        <w:t>c</w:t>
      </w:r>
      <w:r>
        <w:rPr>
          <w:rFonts w:eastAsia="Times New Roman"/>
          <w:szCs w:val="24"/>
        </w:rPr>
        <w:t>.).</w:t>
      </w:r>
    </w:p>
    <w:p w14:paraId="50BCAFDE" w14:textId="77777777" w:rsidR="002901AE" w:rsidRDefault="002901AE" w:rsidP="002901AE">
      <w:pPr>
        <w:spacing w:before="8"/>
        <w:ind w:left="103" w:right="2480"/>
        <w:jc w:val="both"/>
        <w:rPr>
          <w:szCs w:val="24"/>
        </w:rPr>
      </w:pPr>
      <w:r>
        <w:rPr>
          <w:rFonts w:eastAsia="Times New Roman"/>
          <w:szCs w:val="24"/>
        </w:rPr>
        <w:t>Ci</w:t>
      </w:r>
      <w:r>
        <w:rPr>
          <w:rFonts w:eastAsia="Times New Roman"/>
          <w:spacing w:val="1"/>
          <w:szCs w:val="24"/>
        </w:rPr>
        <w:t>m</w:t>
      </w:r>
      <w:r>
        <w:rPr>
          <w:rFonts w:eastAsia="Times New Roman"/>
          <w:spacing w:val="-1"/>
          <w:szCs w:val="24"/>
        </w:rPr>
        <w:t>e</w:t>
      </w:r>
      <w:r>
        <w:rPr>
          <w:rFonts w:eastAsia="Times New Roman"/>
          <w:szCs w:val="24"/>
        </w:rPr>
        <w:t xml:space="preserve">nt et </w:t>
      </w:r>
      <w:r>
        <w:rPr>
          <w:rFonts w:eastAsia="Times New Roman"/>
          <w:spacing w:val="-1"/>
          <w:szCs w:val="24"/>
        </w:rPr>
        <w:t>ac</w:t>
      </w:r>
      <w:r>
        <w:rPr>
          <w:rFonts w:eastAsia="Times New Roman"/>
          <w:szCs w:val="24"/>
        </w:rPr>
        <w:t>ie</w:t>
      </w:r>
      <w:r>
        <w:rPr>
          <w:rFonts w:eastAsia="Times New Roman"/>
          <w:spacing w:val="-1"/>
          <w:szCs w:val="24"/>
        </w:rPr>
        <w:t>r</w:t>
      </w:r>
      <w:r>
        <w:rPr>
          <w:rFonts w:eastAsia="Times New Roman"/>
          <w:szCs w:val="24"/>
        </w:rPr>
        <w:t>s</w:t>
      </w:r>
      <w:r>
        <w:rPr>
          <w:rFonts w:eastAsia="Times New Roman"/>
          <w:spacing w:val="1"/>
          <w:szCs w:val="24"/>
        </w:rPr>
        <w:t xml:space="preserve"> </w:t>
      </w:r>
      <w:r>
        <w:rPr>
          <w:rFonts w:eastAsia="Times New Roman"/>
          <w:szCs w:val="24"/>
        </w:rPr>
        <w:t>:</w:t>
      </w:r>
      <w:r>
        <w:rPr>
          <w:rFonts w:eastAsia="Times New Roman"/>
          <w:spacing w:val="3"/>
          <w:szCs w:val="24"/>
        </w:rPr>
        <w:t xml:space="preserve"> </w:t>
      </w:r>
      <w:r>
        <w:rPr>
          <w:rFonts w:eastAsia="Times New Roman"/>
          <w:spacing w:val="-3"/>
          <w:szCs w:val="24"/>
        </w:rPr>
        <w:t>I</w:t>
      </w:r>
      <w:r>
        <w:rPr>
          <w:rFonts w:eastAsia="Times New Roman"/>
          <w:spacing w:val="1"/>
          <w:szCs w:val="24"/>
        </w:rPr>
        <w:t>l</w:t>
      </w:r>
      <w:r>
        <w:rPr>
          <w:rFonts w:eastAsia="Times New Roman"/>
          <w:szCs w:val="24"/>
        </w:rPr>
        <w:t>s pr</w:t>
      </w:r>
      <w:r>
        <w:rPr>
          <w:rFonts w:eastAsia="Times New Roman"/>
          <w:spacing w:val="2"/>
          <w:szCs w:val="24"/>
        </w:rPr>
        <w:t>o</w:t>
      </w:r>
      <w:r>
        <w:rPr>
          <w:rFonts w:eastAsia="Times New Roman"/>
          <w:szCs w:val="24"/>
        </w:rPr>
        <w:t>viend</w:t>
      </w:r>
      <w:r>
        <w:rPr>
          <w:rFonts w:eastAsia="Times New Roman"/>
          <w:spacing w:val="-1"/>
          <w:szCs w:val="24"/>
        </w:rPr>
        <w:t>r</w:t>
      </w:r>
      <w:r>
        <w:rPr>
          <w:rFonts w:eastAsia="Times New Roman"/>
          <w:szCs w:val="24"/>
        </w:rPr>
        <w:t>ont d’une</w:t>
      </w:r>
      <w:r>
        <w:rPr>
          <w:rFonts w:eastAsia="Times New Roman"/>
          <w:spacing w:val="-1"/>
          <w:szCs w:val="24"/>
        </w:rPr>
        <w:t xml:space="preserve"> </w:t>
      </w:r>
      <w:r>
        <w:rPr>
          <w:rFonts w:eastAsia="Times New Roman"/>
          <w:szCs w:val="24"/>
        </w:rPr>
        <w:t>usine</w:t>
      </w:r>
      <w:r>
        <w:rPr>
          <w:rFonts w:eastAsia="Times New Roman"/>
          <w:spacing w:val="-1"/>
          <w:szCs w:val="24"/>
        </w:rPr>
        <w:t xml:space="preserve"> </w:t>
      </w:r>
      <w:r>
        <w:rPr>
          <w:rFonts w:eastAsia="Times New Roman"/>
          <w:spacing w:val="1"/>
          <w:szCs w:val="24"/>
        </w:rPr>
        <w:t>r</w:t>
      </w:r>
      <w:r>
        <w:rPr>
          <w:rFonts w:eastAsia="Times New Roman"/>
          <w:spacing w:val="-1"/>
          <w:szCs w:val="24"/>
        </w:rPr>
        <w:t>e</w:t>
      </w:r>
      <w:r>
        <w:rPr>
          <w:rFonts w:eastAsia="Times New Roman"/>
          <w:spacing w:val="1"/>
          <w:szCs w:val="24"/>
        </w:rPr>
        <w:t>c</w:t>
      </w:r>
      <w:r>
        <w:rPr>
          <w:rFonts w:eastAsia="Times New Roman"/>
          <w:szCs w:val="24"/>
        </w:rPr>
        <w:t>onnue</w:t>
      </w:r>
      <w:r>
        <w:rPr>
          <w:rFonts w:eastAsia="Times New Roman"/>
          <w:spacing w:val="-1"/>
          <w:szCs w:val="24"/>
        </w:rPr>
        <w:t xml:space="preserve"> e</w:t>
      </w:r>
      <w:r>
        <w:rPr>
          <w:rFonts w:eastAsia="Times New Roman"/>
          <w:szCs w:val="24"/>
        </w:rPr>
        <w:t xml:space="preserve">t </w:t>
      </w:r>
      <w:r>
        <w:rPr>
          <w:rFonts w:eastAsia="Times New Roman"/>
          <w:spacing w:val="2"/>
          <w:szCs w:val="24"/>
        </w:rPr>
        <w:t>a</w:t>
      </w:r>
      <w:r>
        <w:rPr>
          <w:rFonts w:eastAsia="Times New Roman"/>
          <w:spacing w:val="-2"/>
          <w:szCs w:val="24"/>
        </w:rPr>
        <w:t>g</w:t>
      </w:r>
      <w:r>
        <w:rPr>
          <w:rFonts w:eastAsia="Times New Roman"/>
          <w:spacing w:val="1"/>
          <w:szCs w:val="24"/>
        </w:rPr>
        <w:t>r</w:t>
      </w:r>
      <w:r>
        <w:rPr>
          <w:rFonts w:eastAsia="Times New Roman"/>
          <w:spacing w:val="-1"/>
          <w:szCs w:val="24"/>
        </w:rPr>
        <w:t>éé</w:t>
      </w:r>
      <w:r>
        <w:rPr>
          <w:rFonts w:eastAsia="Times New Roman"/>
          <w:szCs w:val="24"/>
        </w:rPr>
        <w:t>e</w:t>
      </w:r>
      <w:r>
        <w:rPr>
          <w:rFonts w:eastAsia="Times New Roman"/>
          <w:spacing w:val="-1"/>
          <w:szCs w:val="24"/>
        </w:rPr>
        <w:t xml:space="preserve">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p>
    <w:p w14:paraId="71B3BC0D" w14:textId="77777777" w:rsidR="002901AE" w:rsidRDefault="002901AE" w:rsidP="002901AE">
      <w:pPr>
        <w:spacing w:before="14"/>
        <w:ind w:left="103" w:right="6943"/>
        <w:jc w:val="both"/>
        <w:rPr>
          <w:szCs w:val="24"/>
        </w:rPr>
      </w:pPr>
      <w:r>
        <w:rPr>
          <w:rFonts w:eastAsia="Times New Roman"/>
          <w:szCs w:val="24"/>
        </w:rPr>
        <w:t xml:space="preserve">9.4     </w:t>
      </w:r>
      <w:r>
        <w:rPr>
          <w:rFonts w:eastAsia="Times New Roman"/>
          <w:spacing w:val="26"/>
          <w:szCs w:val="24"/>
        </w:rPr>
        <w:t xml:space="preserve"> </w:t>
      </w:r>
      <w:r>
        <w:rPr>
          <w:rFonts w:eastAsia="Times New Roman"/>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M</w:t>
      </w:r>
      <w:r>
        <w:rPr>
          <w:rFonts w:eastAsia="Times New Roman"/>
          <w:spacing w:val="-1"/>
          <w:szCs w:val="24"/>
        </w:rPr>
        <w:t>aç</w:t>
      </w:r>
      <w:r>
        <w:rPr>
          <w:rFonts w:eastAsia="Times New Roman"/>
          <w:szCs w:val="24"/>
        </w:rPr>
        <w:t>onn</w:t>
      </w:r>
      <w:r>
        <w:rPr>
          <w:rFonts w:eastAsia="Times New Roman"/>
          <w:spacing w:val="1"/>
          <w:szCs w:val="24"/>
        </w:rPr>
        <w:t>e</w:t>
      </w:r>
      <w:r>
        <w:rPr>
          <w:rFonts w:eastAsia="Times New Roman"/>
          <w:szCs w:val="24"/>
        </w:rPr>
        <w:t>ri</w:t>
      </w:r>
      <w:r>
        <w:rPr>
          <w:rFonts w:eastAsia="Times New Roman"/>
          <w:spacing w:val="-1"/>
          <w:szCs w:val="24"/>
        </w:rPr>
        <w:t>e</w:t>
      </w:r>
      <w:r>
        <w:rPr>
          <w:rFonts w:eastAsia="Times New Roman"/>
          <w:szCs w:val="24"/>
        </w:rPr>
        <w:t>s</w:t>
      </w:r>
    </w:p>
    <w:p w14:paraId="174227DA" w14:textId="77777777" w:rsidR="002901AE" w:rsidRDefault="002901AE" w:rsidP="002901AE">
      <w:pPr>
        <w:spacing w:before="9" w:line="243" w:lineRule="auto"/>
        <w:ind w:left="110" w:right="79"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moellons</w:t>
      </w:r>
      <w:r>
        <w:rPr>
          <w:rFonts w:eastAsia="Times New Roman"/>
          <w:spacing w:val="2"/>
          <w:szCs w:val="24"/>
        </w:rPr>
        <w:t xml:space="preserve"> </w:t>
      </w:r>
      <w:r>
        <w:rPr>
          <w:rFonts w:eastAsia="Times New Roman"/>
          <w:szCs w:val="24"/>
        </w:rPr>
        <w:t>(ou</w:t>
      </w:r>
      <w:r>
        <w:rPr>
          <w:rFonts w:eastAsia="Times New Roman"/>
          <w:spacing w:val="1"/>
          <w:szCs w:val="24"/>
        </w:rPr>
        <w:t xml:space="preserve"> </w:t>
      </w:r>
      <w:r>
        <w:rPr>
          <w:rFonts w:eastAsia="Times New Roman"/>
          <w:szCs w:val="24"/>
        </w:rPr>
        <w:t>pie</w:t>
      </w:r>
      <w:r>
        <w:rPr>
          <w:rFonts w:eastAsia="Times New Roman"/>
          <w:spacing w:val="-1"/>
          <w:szCs w:val="24"/>
        </w:rPr>
        <w:t>r</w:t>
      </w:r>
      <w:r>
        <w:rPr>
          <w:rFonts w:eastAsia="Times New Roman"/>
          <w:spacing w:val="1"/>
          <w:szCs w:val="24"/>
        </w:rPr>
        <w:t>r</w:t>
      </w:r>
      <w:r>
        <w:rPr>
          <w:rFonts w:eastAsia="Times New Roman"/>
          <w:spacing w:val="-1"/>
          <w:szCs w:val="24"/>
        </w:rPr>
        <w:t>e</w:t>
      </w:r>
      <w:r>
        <w:rPr>
          <w:rFonts w:eastAsia="Times New Roman"/>
          <w:spacing w:val="2"/>
          <w:szCs w:val="24"/>
        </w:rPr>
        <w:t>s</w:t>
      </w:r>
      <w:r>
        <w:rPr>
          <w:rFonts w:eastAsia="Times New Roman"/>
          <w:szCs w:val="24"/>
        </w:rPr>
        <w:t>)</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rv</w:t>
      </w:r>
      <w:r>
        <w:rPr>
          <w:rFonts w:eastAsia="Times New Roman"/>
          <w:spacing w:val="-2"/>
          <w:szCs w:val="24"/>
        </w:rPr>
        <w:t>a</w:t>
      </w:r>
      <w:r>
        <w:rPr>
          <w:rFonts w:eastAsia="Times New Roman"/>
          <w:szCs w:val="24"/>
        </w:rPr>
        <w:t>nt</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uv</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e</w:t>
      </w:r>
      <w:r>
        <w:rPr>
          <w:rFonts w:eastAsia="Times New Roman"/>
          <w:spacing w:val="1"/>
          <w:szCs w:val="24"/>
        </w:rPr>
        <w:t xml:space="preserve"> </w:t>
      </w:r>
      <w:r>
        <w:rPr>
          <w:rFonts w:eastAsia="Times New Roman"/>
          <w:szCs w:val="24"/>
        </w:rPr>
        <w:t>b</w:t>
      </w:r>
      <w:r>
        <w:rPr>
          <w:rFonts w:eastAsia="Times New Roman"/>
          <w:spacing w:val="1"/>
          <w:szCs w:val="24"/>
        </w:rPr>
        <w:t>r</w:t>
      </w:r>
      <w:r>
        <w:rPr>
          <w:rFonts w:eastAsia="Times New Roman"/>
          <w:szCs w:val="24"/>
        </w:rPr>
        <w:t>uts</w:t>
      </w:r>
      <w:r>
        <w:rPr>
          <w:rFonts w:eastAsia="Times New Roman"/>
          <w:spacing w:val="2"/>
          <w:szCs w:val="24"/>
        </w:rPr>
        <w:t xml:space="preserve"> </w:t>
      </w:r>
      <w:r>
        <w:rPr>
          <w:rFonts w:eastAsia="Times New Roman"/>
          <w:szCs w:val="24"/>
        </w:rPr>
        <w:t>ou</w:t>
      </w:r>
      <w:r>
        <w:rPr>
          <w:rFonts w:eastAsia="Times New Roman"/>
          <w:spacing w:val="2"/>
          <w:szCs w:val="24"/>
        </w:rPr>
        <w:t xml:space="preserve"> </w:t>
      </w:r>
      <w:r>
        <w:rPr>
          <w:rFonts w:eastAsia="Times New Roman"/>
          <w:szCs w:val="24"/>
        </w:rPr>
        <w:t>prov</w:t>
      </w:r>
      <w:r>
        <w:rPr>
          <w:rFonts w:eastAsia="Times New Roman"/>
          <w:spacing w:val="-2"/>
          <w:szCs w:val="24"/>
        </w:rPr>
        <w:t>e</w:t>
      </w:r>
      <w:r>
        <w:rPr>
          <w:rFonts w:eastAsia="Times New Roman"/>
          <w:szCs w:val="24"/>
        </w:rPr>
        <w:t>nir</w:t>
      </w:r>
      <w:r>
        <w:rPr>
          <w:rFonts w:eastAsia="Times New Roman"/>
          <w:spacing w:val="1"/>
          <w:szCs w:val="24"/>
        </w:rPr>
        <w:t xml:space="preserve"> </w:t>
      </w:r>
      <w:r>
        <w:rPr>
          <w:rFonts w:eastAsia="Times New Roman"/>
          <w:szCs w:val="24"/>
        </w:rPr>
        <w:t>d’un</w:t>
      </w:r>
      <w:r>
        <w:rPr>
          <w:rFonts w:eastAsia="Times New Roman"/>
          <w:spacing w:val="1"/>
          <w:szCs w:val="24"/>
        </w:rPr>
        <w:t xml:space="preserve"> </w:t>
      </w:r>
      <w:r>
        <w:rPr>
          <w:rFonts w:eastAsia="Times New Roman"/>
          <w:spacing w:val="-1"/>
          <w:szCs w:val="24"/>
        </w:rPr>
        <w:t>a</w:t>
      </w:r>
      <w:r>
        <w:rPr>
          <w:rFonts w:eastAsia="Times New Roman"/>
          <w:szCs w:val="24"/>
        </w:rPr>
        <w:t>telier de</w:t>
      </w:r>
      <w:r>
        <w:rPr>
          <w:rFonts w:eastAsia="Times New Roman"/>
          <w:spacing w:val="1"/>
          <w:szCs w:val="24"/>
        </w:rPr>
        <w:t xml:space="preserve"> </w:t>
      </w:r>
      <w:proofErr w:type="spellStart"/>
      <w:r>
        <w:rPr>
          <w:rFonts w:eastAsia="Times New Roman"/>
          <w:szCs w:val="24"/>
        </w:rPr>
        <w:t>r</w:t>
      </w:r>
      <w:r>
        <w:rPr>
          <w:rFonts w:eastAsia="Times New Roman"/>
          <w:spacing w:val="-2"/>
          <w:szCs w:val="24"/>
        </w:rPr>
        <w:t>e</w:t>
      </w:r>
      <w:r>
        <w:rPr>
          <w:rFonts w:eastAsia="Times New Roman"/>
          <w:szCs w:val="24"/>
        </w:rPr>
        <w:t>tail</w:t>
      </w:r>
      <w:r>
        <w:rPr>
          <w:rFonts w:eastAsia="Times New Roman"/>
          <w:spacing w:val="1"/>
          <w:szCs w:val="24"/>
        </w:rPr>
        <w:t>la</w:t>
      </w:r>
      <w:r>
        <w:rPr>
          <w:rFonts w:eastAsia="Times New Roman"/>
          <w:szCs w:val="24"/>
        </w:rPr>
        <w:t>ge</w:t>
      </w:r>
      <w:proofErr w:type="spellEnd"/>
      <w:r>
        <w:rPr>
          <w:rFonts w:eastAsia="Times New Roman"/>
          <w:spacing w:val="1"/>
          <w:szCs w:val="24"/>
        </w:rPr>
        <w:t xml:space="preserve"> </w:t>
      </w:r>
      <w:r>
        <w:rPr>
          <w:rFonts w:eastAsia="Times New Roman"/>
          <w:szCs w:val="24"/>
        </w:rPr>
        <w:t>ou</w:t>
      </w:r>
      <w:r>
        <w:rPr>
          <w:rFonts w:eastAsia="Times New Roman"/>
          <w:spacing w:val="2"/>
          <w:szCs w:val="24"/>
        </w:rPr>
        <w:t xml:space="preserve"> </w:t>
      </w:r>
      <w:r>
        <w:rPr>
          <w:rFonts w:eastAsia="Times New Roman"/>
          <w:szCs w:val="24"/>
        </w:rPr>
        <w:t xml:space="preserve">d’une </w:t>
      </w:r>
      <w:r>
        <w:rPr>
          <w:rFonts w:eastAsia="Times New Roman"/>
          <w:spacing w:val="-1"/>
          <w:szCs w:val="24"/>
        </w:rPr>
        <w:t>ca</w:t>
      </w:r>
      <w:r>
        <w:rPr>
          <w:rFonts w:eastAsia="Times New Roman"/>
          <w:szCs w:val="24"/>
        </w:rPr>
        <w:t>r</w:t>
      </w:r>
      <w:r>
        <w:rPr>
          <w:rFonts w:eastAsia="Times New Roman"/>
          <w:spacing w:val="-1"/>
          <w:szCs w:val="24"/>
        </w:rPr>
        <w:t>r</w:t>
      </w:r>
      <w:r>
        <w:rPr>
          <w:rFonts w:eastAsia="Times New Roman"/>
          <w:spacing w:val="3"/>
          <w:szCs w:val="24"/>
        </w:rPr>
        <w:t>i</w:t>
      </w:r>
      <w:r>
        <w:rPr>
          <w:rFonts w:eastAsia="Times New Roman"/>
          <w:spacing w:val="-1"/>
          <w:szCs w:val="24"/>
        </w:rPr>
        <w:t>è</w:t>
      </w:r>
      <w:r>
        <w:rPr>
          <w:rFonts w:eastAsia="Times New Roman"/>
          <w:szCs w:val="24"/>
        </w:rPr>
        <w:t>re de</w:t>
      </w:r>
      <w:r>
        <w:rPr>
          <w:rFonts w:eastAsia="Times New Roman"/>
          <w:spacing w:val="-3"/>
          <w:szCs w:val="24"/>
        </w:rPr>
        <w:t xml:space="preserve"> </w:t>
      </w:r>
      <w:r>
        <w:rPr>
          <w:rFonts w:eastAsia="Times New Roman"/>
          <w:spacing w:val="-1"/>
          <w:szCs w:val="24"/>
        </w:rPr>
        <w:t>c</w:t>
      </w:r>
      <w:r>
        <w:rPr>
          <w:rFonts w:eastAsia="Times New Roman"/>
          <w:szCs w:val="24"/>
        </w:rPr>
        <w:t>on</w:t>
      </w:r>
      <w:r>
        <w:rPr>
          <w:rFonts w:eastAsia="Times New Roman"/>
          <w:spacing w:val="-1"/>
          <w:szCs w:val="24"/>
        </w:rPr>
        <w:t>ca</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 xml:space="preserve">. </w:t>
      </w:r>
      <w:r>
        <w:rPr>
          <w:rFonts w:eastAsia="Times New Roman"/>
          <w:spacing w:val="-3"/>
          <w:szCs w:val="24"/>
        </w:rPr>
        <w:t>I</w:t>
      </w:r>
      <w:r>
        <w:rPr>
          <w:rFonts w:eastAsia="Times New Roman"/>
          <w:szCs w:val="24"/>
        </w:rPr>
        <w:t>ls</w:t>
      </w:r>
      <w:r>
        <w:rPr>
          <w:rFonts w:eastAsia="Times New Roman"/>
          <w:spacing w:val="-2"/>
          <w:szCs w:val="24"/>
        </w:rPr>
        <w:t xml:space="preserve"> </w:t>
      </w:r>
      <w:r>
        <w:rPr>
          <w:rFonts w:eastAsia="Times New Roman"/>
          <w:szCs w:val="24"/>
        </w:rPr>
        <w:t>sont</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tr</w:t>
      </w:r>
      <w:r>
        <w:rPr>
          <w:rFonts w:eastAsia="Times New Roman"/>
          <w:spacing w:val="-1"/>
          <w:szCs w:val="24"/>
        </w:rPr>
        <w:t>a</w:t>
      </w:r>
      <w:r>
        <w:rPr>
          <w:rFonts w:eastAsia="Times New Roman"/>
          <w:szCs w:val="24"/>
        </w:rPr>
        <w:t>i</w:t>
      </w:r>
      <w:r>
        <w:rPr>
          <w:rFonts w:eastAsia="Times New Roman"/>
          <w:spacing w:val="1"/>
          <w:szCs w:val="24"/>
        </w:rPr>
        <w:t>t</w:t>
      </w:r>
      <w:r>
        <w:rPr>
          <w:rFonts w:eastAsia="Times New Roman"/>
          <w:szCs w:val="24"/>
        </w:rPr>
        <w:t>s</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zCs w:val="24"/>
        </w:rPr>
        <w:t>ro</w:t>
      </w:r>
      <w:r>
        <w:rPr>
          <w:rFonts w:eastAsia="Times New Roman"/>
          <w:spacing w:val="-2"/>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massives ou</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zCs w:val="24"/>
        </w:rPr>
        <w:t>blocs</w:t>
      </w:r>
      <w:r>
        <w:rPr>
          <w:rFonts w:eastAsia="Times New Roman"/>
          <w:spacing w:val="-3"/>
          <w:szCs w:val="24"/>
        </w:rPr>
        <w:t xml:space="preserve"> </w:t>
      </w:r>
      <w:r>
        <w:rPr>
          <w:rFonts w:eastAsia="Times New Roman"/>
          <w:szCs w:val="24"/>
        </w:rPr>
        <w:t>ro</w:t>
      </w:r>
      <w:r>
        <w:rPr>
          <w:rFonts w:eastAsia="Times New Roman"/>
          <w:spacing w:val="-2"/>
          <w:szCs w:val="24"/>
        </w:rPr>
        <w:t>c</w:t>
      </w:r>
      <w:r>
        <w:rPr>
          <w:rFonts w:eastAsia="Times New Roman"/>
          <w:szCs w:val="24"/>
        </w:rPr>
        <w:t>h</w:t>
      </w:r>
      <w:r>
        <w:rPr>
          <w:rFonts w:eastAsia="Times New Roman"/>
          <w:spacing w:val="-1"/>
          <w:szCs w:val="24"/>
        </w:rPr>
        <w:t>e</w:t>
      </w:r>
      <w:r>
        <w:rPr>
          <w:rFonts w:eastAsia="Times New Roman"/>
          <w:szCs w:val="24"/>
        </w:rPr>
        <w:t>ux durs,</w:t>
      </w:r>
      <w:r>
        <w:rPr>
          <w:rFonts w:eastAsia="Times New Roman"/>
          <w:spacing w:val="-3"/>
          <w:szCs w:val="24"/>
        </w:rPr>
        <w:t xml:space="preserve"> </w:t>
      </w:r>
      <w:r>
        <w:rPr>
          <w:rFonts w:eastAsia="Times New Roman"/>
          <w:szCs w:val="24"/>
        </w:rPr>
        <w:t>non</w:t>
      </w:r>
      <w:r>
        <w:rPr>
          <w:rFonts w:eastAsia="Times New Roman"/>
          <w:spacing w:val="-2"/>
          <w:szCs w:val="24"/>
        </w:rPr>
        <w:t xml:space="preserve"> </w:t>
      </w:r>
      <w:r>
        <w:rPr>
          <w:rFonts w:eastAsia="Times New Roman"/>
          <w:spacing w:val="-1"/>
          <w:szCs w:val="24"/>
        </w:rPr>
        <w:t>a</w:t>
      </w:r>
      <w:r>
        <w:rPr>
          <w:rFonts w:eastAsia="Times New Roman"/>
          <w:szCs w:val="24"/>
        </w:rPr>
        <w:t>l</w:t>
      </w:r>
      <w:r>
        <w:rPr>
          <w:rFonts w:eastAsia="Times New Roman"/>
          <w:spacing w:val="1"/>
          <w:szCs w:val="24"/>
        </w:rPr>
        <w:t>t</w:t>
      </w:r>
      <w:r>
        <w:rPr>
          <w:rFonts w:eastAsia="Times New Roman"/>
          <w:spacing w:val="-1"/>
          <w:szCs w:val="24"/>
        </w:rPr>
        <w:t>é</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pacing w:val="-2"/>
          <w:szCs w:val="24"/>
        </w:rPr>
        <w:t>g</w:t>
      </w:r>
      <w:r>
        <w:rPr>
          <w:rFonts w:eastAsia="Times New Roman"/>
          <w:spacing w:val="1"/>
          <w:szCs w:val="24"/>
        </w:rPr>
        <w:t>a</w:t>
      </w:r>
      <w:r>
        <w:rPr>
          <w:rFonts w:eastAsia="Times New Roman"/>
          <w:szCs w:val="24"/>
        </w:rPr>
        <w:t>g</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zCs w:val="24"/>
        </w:rPr>
        <w:t>tou</w:t>
      </w:r>
      <w:r>
        <w:rPr>
          <w:rFonts w:eastAsia="Times New Roman"/>
          <w:spacing w:val="1"/>
          <w:szCs w:val="24"/>
        </w:rPr>
        <w:t>t</w:t>
      </w:r>
      <w:r>
        <w:rPr>
          <w:rFonts w:eastAsia="Times New Roman"/>
          <w:szCs w:val="24"/>
        </w:rPr>
        <w:t xml:space="preserve">e </w:t>
      </w:r>
      <w:r>
        <w:rPr>
          <w:rFonts w:eastAsia="Times New Roman"/>
          <w:spacing w:val="-2"/>
          <w:szCs w:val="24"/>
        </w:rPr>
        <w:t>g</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2"/>
          <w:szCs w:val="24"/>
        </w:rPr>
        <w:t>u</w:t>
      </w:r>
      <w:r>
        <w:rPr>
          <w:rFonts w:eastAsia="Times New Roman"/>
          <w:szCs w:val="24"/>
        </w:rPr>
        <w:t>e</w:t>
      </w:r>
      <w:r>
        <w:rPr>
          <w:rFonts w:eastAsia="Times New Roman"/>
          <w:spacing w:val="-1"/>
          <w:szCs w:val="24"/>
        </w:rPr>
        <w:t xml:space="preserve"> </w:t>
      </w:r>
      <w:r>
        <w:rPr>
          <w:rFonts w:eastAsia="Times New Roman"/>
          <w:szCs w:val="24"/>
        </w:rPr>
        <w:t>ou te</w:t>
      </w:r>
      <w:r>
        <w:rPr>
          <w:rFonts w:eastAsia="Times New Roman"/>
          <w:spacing w:val="1"/>
          <w:szCs w:val="24"/>
        </w:rPr>
        <w:t>r</w:t>
      </w:r>
      <w:r>
        <w:rPr>
          <w:rFonts w:eastAsia="Times New Roman"/>
          <w:szCs w:val="24"/>
        </w:rPr>
        <w:t>re</w:t>
      </w:r>
      <w:r>
        <w:rPr>
          <w:rFonts w:eastAsia="Times New Roman"/>
          <w:spacing w:val="-2"/>
          <w:szCs w:val="24"/>
        </w:rPr>
        <w:t xml:space="preserve"> </w:t>
      </w:r>
      <w:r>
        <w:rPr>
          <w:rFonts w:eastAsia="Times New Roman"/>
          <w:szCs w:val="24"/>
        </w:rPr>
        <w:t>v</w:t>
      </w:r>
      <w:r>
        <w:rPr>
          <w:rFonts w:eastAsia="Times New Roman"/>
          <w:spacing w:val="1"/>
          <w:szCs w:val="24"/>
        </w:rPr>
        <w:t>é</w:t>
      </w:r>
      <w:r>
        <w:rPr>
          <w:rFonts w:eastAsia="Times New Roman"/>
          <w:szCs w:val="24"/>
        </w:rPr>
        <w:t>g</w:t>
      </w:r>
      <w:r>
        <w:rPr>
          <w:rFonts w:eastAsia="Times New Roman"/>
          <w:spacing w:val="-1"/>
          <w:szCs w:val="24"/>
        </w:rPr>
        <w:t>é</w:t>
      </w:r>
      <w:r>
        <w:rPr>
          <w:rFonts w:eastAsia="Times New Roman"/>
          <w:szCs w:val="24"/>
        </w:rPr>
        <w:t>tal</w:t>
      </w:r>
      <w:r>
        <w:rPr>
          <w:rFonts w:eastAsia="Times New Roman"/>
          <w:spacing w:val="-1"/>
          <w:szCs w:val="24"/>
        </w:rPr>
        <w:t>e</w:t>
      </w:r>
      <w:r>
        <w:rPr>
          <w:rFonts w:eastAsia="Times New Roman"/>
          <w:szCs w:val="24"/>
        </w:rPr>
        <w:t>.</w:t>
      </w:r>
    </w:p>
    <w:p w14:paraId="5FFF83AD" w14:textId="77777777" w:rsidR="002901AE" w:rsidRDefault="002901AE" w:rsidP="002901AE">
      <w:pPr>
        <w:spacing w:before="8"/>
        <w:ind w:left="103" w:right="5534"/>
        <w:jc w:val="both"/>
        <w:rPr>
          <w:szCs w:val="24"/>
        </w:rPr>
      </w:pPr>
      <w:r>
        <w:rPr>
          <w:rFonts w:eastAsia="Times New Roman"/>
          <w:szCs w:val="24"/>
        </w:rPr>
        <w:t xml:space="preserve">9.5     </w:t>
      </w:r>
      <w:r>
        <w:rPr>
          <w:rFonts w:eastAsia="Times New Roman"/>
          <w:spacing w:val="26"/>
          <w:szCs w:val="24"/>
        </w:rPr>
        <w:t xml:space="preserve"> </w:t>
      </w:r>
      <w:r>
        <w:rPr>
          <w:rFonts w:eastAsia="Times New Roman"/>
          <w:szCs w:val="24"/>
        </w:rPr>
        <w:t>Enduits de</w:t>
      </w:r>
      <w:r>
        <w:rPr>
          <w:rFonts w:eastAsia="Times New Roman"/>
          <w:spacing w:val="-1"/>
          <w:szCs w:val="24"/>
        </w:rPr>
        <w:t xml:space="preserve"> </w:t>
      </w:r>
      <w:r>
        <w:rPr>
          <w:rFonts w:eastAsia="Times New Roman"/>
          <w:szCs w:val="24"/>
        </w:rPr>
        <w:t>prot</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bus</w:t>
      </w:r>
      <w:r>
        <w:rPr>
          <w:rFonts w:eastAsia="Times New Roman"/>
          <w:spacing w:val="-1"/>
          <w:szCs w:val="24"/>
        </w:rPr>
        <w:t>e</w:t>
      </w:r>
      <w:r>
        <w:rPr>
          <w:rFonts w:eastAsia="Times New Roman"/>
          <w:szCs w:val="24"/>
        </w:rPr>
        <w:t>s mét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zCs w:val="24"/>
        </w:rPr>
        <w:t>iques</w:t>
      </w:r>
    </w:p>
    <w:p w14:paraId="7B6E89AA" w14:textId="6489D6F4" w:rsidR="002901AE" w:rsidRPr="00D96878" w:rsidRDefault="002901AE" w:rsidP="00D96878">
      <w:pPr>
        <w:spacing w:before="10" w:line="242" w:lineRule="auto"/>
        <w:ind w:left="110" w:right="77"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zCs w:val="24"/>
        </w:rPr>
        <w:t>ndui</w:t>
      </w:r>
      <w:r>
        <w:rPr>
          <w:rFonts w:eastAsia="Times New Roman"/>
          <w:spacing w:val="1"/>
          <w:szCs w:val="24"/>
        </w:rPr>
        <w:t>t</w:t>
      </w:r>
      <w:r>
        <w:rPr>
          <w:rFonts w:eastAsia="Times New Roman"/>
          <w:szCs w:val="24"/>
        </w:rPr>
        <w:t>s</w:t>
      </w:r>
      <w:r>
        <w:rPr>
          <w:rFonts w:eastAsia="Times New Roman"/>
          <w:spacing w:val="7"/>
          <w:szCs w:val="24"/>
        </w:rPr>
        <w:t xml:space="preserve"> </w:t>
      </w:r>
      <w:r>
        <w:rPr>
          <w:rFonts w:eastAsia="Times New Roman"/>
          <w:szCs w:val="24"/>
        </w:rPr>
        <w:t>de</w:t>
      </w:r>
      <w:r>
        <w:rPr>
          <w:rFonts w:eastAsia="Times New Roman"/>
          <w:spacing w:val="6"/>
          <w:szCs w:val="24"/>
        </w:rPr>
        <w:t xml:space="preserve"> </w:t>
      </w:r>
      <w:r>
        <w:rPr>
          <w:rFonts w:eastAsia="Times New Roman"/>
          <w:szCs w:val="24"/>
        </w:rPr>
        <w:t>prot</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9"/>
          <w:szCs w:val="24"/>
        </w:rPr>
        <w:t xml:space="preserve"> </w:t>
      </w:r>
      <w:r>
        <w:rPr>
          <w:rFonts w:eastAsia="Times New Roman"/>
          <w:szCs w:val="24"/>
        </w:rPr>
        <w:t>sont</w:t>
      </w:r>
      <w:r>
        <w:rPr>
          <w:rFonts w:eastAsia="Times New Roman"/>
          <w:spacing w:val="7"/>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br</w:t>
      </w:r>
      <w:r>
        <w:rPr>
          <w:rFonts w:eastAsia="Times New Roman"/>
          <w:spacing w:val="-2"/>
          <w:szCs w:val="24"/>
        </w:rPr>
        <w:t>a</w:t>
      </w:r>
      <w:r>
        <w:rPr>
          <w:rFonts w:eastAsia="Times New Roman"/>
          <w:szCs w:val="24"/>
        </w:rPr>
        <w:t>is</w:t>
      </w:r>
      <w:r>
        <w:rPr>
          <w:rFonts w:eastAsia="Times New Roman"/>
          <w:spacing w:val="8"/>
          <w:szCs w:val="24"/>
        </w:rPr>
        <w:t xml:space="preserve"> </w:t>
      </w:r>
      <w:r>
        <w:rPr>
          <w:rFonts w:eastAsia="Times New Roman"/>
          <w:spacing w:val="-1"/>
          <w:szCs w:val="24"/>
        </w:rPr>
        <w:t>a</w:t>
      </w:r>
      <w:r>
        <w:rPr>
          <w:rFonts w:eastAsia="Times New Roman"/>
          <w:szCs w:val="24"/>
        </w:rPr>
        <w:t>mélior</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pacing w:val="-1"/>
          <w:szCs w:val="24"/>
        </w:rPr>
        <w:t>a</w:t>
      </w:r>
      <w:r>
        <w:rPr>
          <w:rFonts w:eastAsia="Times New Roman"/>
          <w:szCs w:val="24"/>
        </w:rPr>
        <w:t>ux</w:t>
      </w:r>
      <w:r>
        <w:rPr>
          <w:rFonts w:eastAsia="Times New Roman"/>
          <w:spacing w:val="9"/>
          <w:szCs w:val="24"/>
        </w:rPr>
        <w:t xml:space="preserve"> </w:t>
      </w:r>
      <w:r>
        <w:rPr>
          <w:rFonts w:eastAsia="Times New Roman"/>
          <w:szCs w:val="24"/>
        </w:rPr>
        <w:t>r</w:t>
      </w:r>
      <w:r>
        <w:rPr>
          <w:rFonts w:eastAsia="Times New Roman"/>
          <w:spacing w:val="-2"/>
          <w:szCs w:val="24"/>
        </w:rPr>
        <w:t>é</w:t>
      </w:r>
      <w:r>
        <w:rPr>
          <w:rFonts w:eastAsia="Times New Roman"/>
          <w:szCs w:val="24"/>
        </w:rPr>
        <w:t>sines</w:t>
      </w:r>
      <w:r>
        <w:rPr>
          <w:rFonts w:eastAsia="Times New Roman"/>
          <w:spacing w:val="7"/>
          <w:szCs w:val="24"/>
        </w:rPr>
        <w:t xml:space="preserve"> </w:t>
      </w:r>
      <w:r>
        <w:rPr>
          <w:rFonts w:eastAsia="Times New Roman"/>
          <w:szCs w:val="24"/>
        </w:rPr>
        <w:t>(b</w:t>
      </w:r>
      <w:r>
        <w:rPr>
          <w:rFonts w:eastAsia="Times New Roman"/>
          <w:spacing w:val="-1"/>
          <w:szCs w:val="24"/>
        </w:rPr>
        <w:t>ra</w:t>
      </w:r>
      <w:r>
        <w:rPr>
          <w:rFonts w:eastAsia="Times New Roman"/>
          <w:spacing w:val="5"/>
          <w:szCs w:val="24"/>
        </w:rPr>
        <w:t>i</w:t>
      </w:r>
      <w:r>
        <w:rPr>
          <w:rFonts w:eastAsia="Times New Roman"/>
          <w:szCs w:val="24"/>
        </w:rPr>
        <w:t>-</w:t>
      </w:r>
      <w:r>
        <w:rPr>
          <w:rFonts w:eastAsia="Times New Roman"/>
          <w:spacing w:val="-1"/>
          <w:szCs w:val="24"/>
        </w:rPr>
        <w:t>é</w:t>
      </w:r>
      <w:r>
        <w:rPr>
          <w:rFonts w:eastAsia="Times New Roman"/>
          <w:szCs w:val="24"/>
        </w:rPr>
        <w:t>po</w:t>
      </w:r>
      <w:r>
        <w:rPr>
          <w:rFonts w:eastAsia="Times New Roman"/>
          <w:spacing w:val="5"/>
          <w:szCs w:val="24"/>
        </w:rPr>
        <w:t>x</w:t>
      </w:r>
      <w:r>
        <w:rPr>
          <w:rFonts w:eastAsia="Times New Roman"/>
          <w:szCs w:val="24"/>
        </w:rPr>
        <w:t xml:space="preserve">y </w:t>
      </w:r>
      <w:r>
        <w:rPr>
          <w:rFonts w:eastAsia="Times New Roman"/>
          <w:spacing w:val="2"/>
          <w:szCs w:val="24"/>
        </w:rPr>
        <w:t>o</w:t>
      </w:r>
      <w:r>
        <w:rPr>
          <w:rFonts w:eastAsia="Times New Roman"/>
          <w:szCs w:val="24"/>
        </w:rPr>
        <w:t>u</w:t>
      </w:r>
      <w:r>
        <w:rPr>
          <w:rFonts w:eastAsia="Times New Roman"/>
          <w:spacing w:val="7"/>
          <w:szCs w:val="24"/>
        </w:rPr>
        <w:t xml:space="preserve"> </w:t>
      </w:r>
      <w:r>
        <w:rPr>
          <w:rFonts w:eastAsia="Times New Roman"/>
          <w:szCs w:val="24"/>
        </w:rPr>
        <w:t>br</w:t>
      </w:r>
      <w:r>
        <w:rPr>
          <w:rFonts w:eastAsia="Times New Roman"/>
          <w:spacing w:val="-2"/>
          <w:szCs w:val="24"/>
        </w:rPr>
        <w:t>a</w:t>
      </w:r>
      <w:r>
        <w:rPr>
          <w:rFonts w:eastAsia="Times New Roman"/>
          <w:spacing w:val="1"/>
          <w:szCs w:val="24"/>
        </w:rPr>
        <w:t>i</w:t>
      </w:r>
      <w:r>
        <w:rPr>
          <w:rFonts w:eastAsia="Times New Roman"/>
          <w:spacing w:val="-1"/>
          <w:szCs w:val="24"/>
        </w:rPr>
        <w:t>-</w:t>
      </w:r>
      <w:r>
        <w:rPr>
          <w:rFonts w:eastAsia="Times New Roman"/>
          <w:szCs w:val="24"/>
        </w:rPr>
        <w:t>vi</w:t>
      </w:r>
      <w:r>
        <w:rPr>
          <w:rFonts w:eastAsia="Times New Roman"/>
          <w:spacing w:val="3"/>
          <w:szCs w:val="24"/>
        </w:rPr>
        <w:t>n</w:t>
      </w:r>
      <w:r>
        <w:rPr>
          <w:rFonts w:eastAsia="Times New Roman"/>
          <w:spacing w:val="-5"/>
          <w:szCs w:val="24"/>
        </w:rPr>
        <w:t>y</w:t>
      </w:r>
      <w:r>
        <w:rPr>
          <w:rFonts w:eastAsia="Times New Roman"/>
          <w:szCs w:val="24"/>
        </w:rPr>
        <w:t>l</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w:t>
      </w:r>
      <w:r>
        <w:rPr>
          <w:rFonts w:eastAsia="Times New Roman"/>
          <w:spacing w:val="9"/>
          <w:szCs w:val="24"/>
        </w:rPr>
        <w:t xml:space="preserve"> </w:t>
      </w: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pacing w:val="-1"/>
          <w:szCs w:val="24"/>
        </w:rPr>
        <w:t>c</w:t>
      </w:r>
      <w:r>
        <w:rPr>
          <w:rFonts w:eastAsia="Times New Roman"/>
          <w:szCs w:val="24"/>
        </w:rPr>
        <w:t>h</w:t>
      </w:r>
      <w:r>
        <w:rPr>
          <w:rFonts w:eastAsia="Times New Roman"/>
          <w:spacing w:val="2"/>
          <w:szCs w:val="24"/>
        </w:rPr>
        <w:t>o</w:t>
      </w:r>
      <w:r>
        <w:rPr>
          <w:rFonts w:eastAsia="Times New Roman"/>
          <w:szCs w:val="24"/>
        </w:rPr>
        <w:t>ix</w:t>
      </w:r>
      <w:r>
        <w:rPr>
          <w:rFonts w:eastAsia="Times New Roman"/>
          <w:spacing w:val="7"/>
          <w:szCs w:val="24"/>
        </w:rPr>
        <w:t xml:space="preserve"> </w:t>
      </w:r>
      <w:r>
        <w:rPr>
          <w:rFonts w:eastAsia="Times New Roman"/>
          <w:szCs w:val="24"/>
        </w:rPr>
        <w:t>d</w:t>
      </w:r>
      <w:r>
        <w:rPr>
          <w:rFonts w:eastAsia="Times New Roman"/>
          <w:spacing w:val="-1"/>
          <w:szCs w:val="24"/>
        </w:rPr>
        <w:t>e</w:t>
      </w:r>
      <w:r>
        <w:rPr>
          <w:rFonts w:eastAsia="Times New Roman"/>
          <w:szCs w:val="24"/>
        </w:rPr>
        <w:t>s br</w:t>
      </w:r>
      <w:r>
        <w:rPr>
          <w:rFonts w:eastAsia="Times New Roman"/>
          <w:spacing w:val="-2"/>
          <w:szCs w:val="24"/>
        </w:rPr>
        <w:t>a</w:t>
      </w:r>
      <w:r>
        <w:rPr>
          <w:rFonts w:eastAsia="Times New Roman"/>
          <w:szCs w:val="24"/>
        </w:rPr>
        <w:t>i</w:t>
      </w:r>
      <w:r>
        <w:rPr>
          <w:rFonts w:eastAsia="Times New Roman"/>
          <w:spacing w:val="1"/>
          <w:szCs w:val="24"/>
        </w:rPr>
        <w:t>s</w:t>
      </w:r>
      <w:r>
        <w:rPr>
          <w:rFonts w:eastAsia="Times New Roman"/>
          <w:spacing w:val="-1"/>
          <w:szCs w:val="24"/>
        </w:rPr>
        <w:t>-é</w:t>
      </w:r>
      <w:r>
        <w:rPr>
          <w:rFonts w:eastAsia="Times New Roman"/>
          <w:szCs w:val="24"/>
        </w:rPr>
        <w:t>po</w:t>
      </w:r>
      <w:r>
        <w:rPr>
          <w:rFonts w:eastAsia="Times New Roman"/>
          <w:spacing w:val="5"/>
          <w:szCs w:val="24"/>
        </w:rPr>
        <w:t>x</w:t>
      </w:r>
      <w:r>
        <w:rPr>
          <w:rFonts w:eastAsia="Times New Roman"/>
          <w:szCs w:val="24"/>
        </w:rPr>
        <w:t>y</w:t>
      </w:r>
      <w:r>
        <w:rPr>
          <w:rFonts w:eastAsia="Times New Roman"/>
          <w:spacing w:val="-7"/>
          <w:szCs w:val="24"/>
        </w:rPr>
        <w:t xml:space="preserve"> </w:t>
      </w:r>
      <w:r>
        <w:rPr>
          <w:rFonts w:eastAsia="Times New Roman"/>
          <w:szCs w:val="24"/>
        </w:rPr>
        <w:t>(ou</w:t>
      </w:r>
      <w:r>
        <w:rPr>
          <w:rFonts w:eastAsia="Times New Roman"/>
          <w:spacing w:val="-5"/>
          <w:szCs w:val="24"/>
        </w:rPr>
        <w:t xml:space="preserve"> </w:t>
      </w:r>
      <w:r>
        <w:rPr>
          <w:rFonts w:eastAsia="Times New Roman"/>
          <w:szCs w:val="24"/>
        </w:rPr>
        <w:t>b</w:t>
      </w:r>
      <w:r>
        <w:rPr>
          <w:rFonts w:eastAsia="Times New Roman"/>
          <w:spacing w:val="1"/>
          <w:szCs w:val="24"/>
        </w:rPr>
        <w:t>r</w:t>
      </w:r>
      <w:r>
        <w:rPr>
          <w:rFonts w:eastAsia="Times New Roman"/>
          <w:spacing w:val="-1"/>
          <w:szCs w:val="24"/>
        </w:rPr>
        <w:t>a</w:t>
      </w:r>
      <w:r>
        <w:rPr>
          <w:rFonts w:eastAsia="Times New Roman"/>
          <w:szCs w:val="24"/>
        </w:rPr>
        <w:t>i</w:t>
      </w:r>
      <w:r>
        <w:rPr>
          <w:rFonts w:eastAsia="Times New Roman"/>
          <w:spacing w:val="1"/>
          <w:szCs w:val="24"/>
        </w:rPr>
        <w:t>s</w:t>
      </w:r>
      <w:r>
        <w:rPr>
          <w:rFonts w:eastAsia="Times New Roman"/>
          <w:spacing w:val="-1"/>
          <w:szCs w:val="24"/>
        </w:rPr>
        <w:t>-</w:t>
      </w:r>
      <w:proofErr w:type="spellStart"/>
      <w:r>
        <w:rPr>
          <w:rFonts w:eastAsia="Times New Roman"/>
          <w:szCs w:val="24"/>
        </w:rPr>
        <w:t>vi</w:t>
      </w:r>
      <w:r>
        <w:rPr>
          <w:rFonts w:eastAsia="Times New Roman"/>
          <w:spacing w:val="3"/>
          <w:szCs w:val="24"/>
        </w:rPr>
        <w:t>n</w:t>
      </w:r>
      <w:r>
        <w:rPr>
          <w:rFonts w:eastAsia="Times New Roman"/>
          <w:spacing w:val="-5"/>
          <w:szCs w:val="24"/>
        </w:rPr>
        <w:t>y</w:t>
      </w:r>
      <w:r>
        <w:rPr>
          <w:rFonts w:eastAsia="Times New Roman"/>
          <w:spacing w:val="3"/>
          <w:szCs w:val="24"/>
        </w:rPr>
        <w:t>l</w:t>
      </w:r>
      <w:proofErr w:type="spellEnd"/>
      <w:r>
        <w:rPr>
          <w:rFonts w:eastAsia="Times New Roman"/>
          <w:szCs w:val="24"/>
        </w:rPr>
        <w:t>)</w:t>
      </w:r>
      <w:r>
        <w:rPr>
          <w:rFonts w:eastAsia="Times New Roman"/>
          <w:spacing w:val="-3"/>
          <w:szCs w:val="24"/>
        </w:rPr>
        <w:t xml:space="preserve"> </w:t>
      </w:r>
      <w:r>
        <w:rPr>
          <w:rFonts w:eastAsia="Times New Roman"/>
          <w:spacing w:val="-1"/>
          <w:szCs w:val="24"/>
        </w:rPr>
        <w:t>e</w:t>
      </w:r>
      <w:r>
        <w:rPr>
          <w:rFonts w:eastAsia="Times New Roman"/>
          <w:szCs w:val="24"/>
        </w:rPr>
        <w:t>st</w:t>
      </w:r>
      <w:r>
        <w:rPr>
          <w:rFonts w:eastAsia="Times New Roman"/>
          <w:spacing w:val="-4"/>
          <w:szCs w:val="24"/>
        </w:rPr>
        <w:t xml:space="preserve"> </w:t>
      </w:r>
      <w:r>
        <w:rPr>
          <w:rFonts w:eastAsia="Times New Roman"/>
          <w:spacing w:val="1"/>
          <w:szCs w:val="24"/>
        </w:rPr>
        <w:t>f</w:t>
      </w:r>
      <w:r>
        <w:rPr>
          <w:rFonts w:eastAsia="Times New Roman"/>
          <w:spacing w:val="-1"/>
          <w:szCs w:val="24"/>
        </w:rPr>
        <w:t>a</w:t>
      </w:r>
      <w:r>
        <w:rPr>
          <w:rFonts w:eastAsia="Times New Roman"/>
          <w:szCs w:val="24"/>
        </w:rPr>
        <w:t>it</w:t>
      </w:r>
      <w:r>
        <w:rPr>
          <w:rFonts w:eastAsia="Times New Roman"/>
          <w:spacing w:val="-4"/>
          <w:szCs w:val="24"/>
        </w:rPr>
        <w:t xml:space="preserve"> </w:t>
      </w:r>
      <w:r>
        <w:rPr>
          <w:rFonts w:eastAsia="Times New Roman"/>
          <w:szCs w:val="24"/>
        </w:rPr>
        <w:t>p</w:t>
      </w:r>
      <w:r>
        <w:rPr>
          <w:rFonts w:eastAsia="Times New Roman"/>
          <w:spacing w:val="-1"/>
          <w:szCs w:val="24"/>
        </w:rPr>
        <w:t>a</w:t>
      </w:r>
      <w:r>
        <w:rPr>
          <w:rFonts w:eastAsia="Times New Roman"/>
          <w:szCs w:val="24"/>
        </w:rPr>
        <w:t>rmi</w:t>
      </w:r>
      <w:r>
        <w:rPr>
          <w:rFonts w:eastAsia="Times New Roman"/>
          <w:spacing w:val="-5"/>
          <w:szCs w:val="24"/>
        </w:rPr>
        <w:t xml:space="preserve"> </w:t>
      </w:r>
      <w:r>
        <w:rPr>
          <w:rFonts w:eastAsia="Times New Roman"/>
          <w:szCs w:val="24"/>
        </w:rPr>
        <w:t>les</w:t>
      </w:r>
      <w:r>
        <w:rPr>
          <w:rFonts w:eastAsia="Times New Roman"/>
          <w:spacing w:val="-3"/>
          <w:szCs w:val="24"/>
        </w:rPr>
        <w:t xml:space="preserve"> </w:t>
      </w:r>
      <w:r>
        <w:rPr>
          <w:rFonts w:eastAsia="Times New Roman"/>
          <w:szCs w:val="24"/>
        </w:rPr>
        <w:t>pro</w:t>
      </w:r>
      <w:r>
        <w:rPr>
          <w:rFonts w:eastAsia="Times New Roman"/>
          <w:spacing w:val="1"/>
          <w:szCs w:val="24"/>
        </w:rPr>
        <w:t>d</w:t>
      </w:r>
      <w:r>
        <w:rPr>
          <w:rFonts w:eastAsia="Times New Roman"/>
          <w:szCs w:val="24"/>
        </w:rPr>
        <w:t>ui</w:t>
      </w:r>
      <w:r>
        <w:rPr>
          <w:rFonts w:eastAsia="Times New Roman"/>
          <w:spacing w:val="1"/>
          <w:szCs w:val="24"/>
        </w:rPr>
        <w:t>t</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ntr</w:t>
      </w:r>
      <w:r>
        <w:rPr>
          <w:rFonts w:eastAsia="Times New Roman"/>
          <w:spacing w:val="-1"/>
          <w:szCs w:val="24"/>
        </w:rPr>
        <w:t>a</w:t>
      </w:r>
      <w:r>
        <w:rPr>
          <w:rFonts w:eastAsia="Times New Roman"/>
          <w:szCs w:val="24"/>
        </w:rPr>
        <w:t>nt</w:t>
      </w:r>
      <w:r>
        <w:rPr>
          <w:rFonts w:eastAsia="Times New Roman"/>
          <w:spacing w:val="-4"/>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5"/>
          <w:szCs w:val="24"/>
        </w:rPr>
        <w:t xml:space="preserve"> </w:t>
      </w:r>
      <w:r>
        <w:rPr>
          <w:rFonts w:eastAsia="Times New Roman"/>
          <w:spacing w:val="3"/>
          <w:szCs w:val="24"/>
        </w:rPr>
        <w:t>l</w:t>
      </w:r>
      <w:r>
        <w:rPr>
          <w:rFonts w:eastAsia="Times New Roman"/>
          <w:szCs w:val="24"/>
        </w:rPr>
        <w:t>a</w:t>
      </w:r>
      <w:r>
        <w:rPr>
          <w:rFonts w:eastAsia="Times New Roman"/>
          <w:spacing w:val="-6"/>
          <w:szCs w:val="24"/>
        </w:rPr>
        <w:t xml:space="preserve"> </w:t>
      </w:r>
      <w:r>
        <w:rPr>
          <w:rFonts w:eastAsia="Times New Roman"/>
          <w:spacing w:val="-1"/>
          <w:szCs w:val="24"/>
        </w:rPr>
        <w:t>c</w:t>
      </w:r>
      <w:r>
        <w:rPr>
          <w:rFonts w:eastAsia="Times New Roman"/>
          <w:szCs w:val="24"/>
        </w:rPr>
        <w:t>om</w:t>
      </w:r>
      <w:r>
        <w:rPr>
          <w:rFonts w:eastAsia="Times New Roman"/>
          <w:spacing w:val="3"/>
          <w:szCs w:val="24"/>
        </w:rPr>
        <w:t>p</w:t>
      </w:r>
      <w:r>
        <w:rPr>
          <w:rFonts w:eastAsia="Times New Roman"/>
          <w:szCs w:val="24"/>
        </w:rPr>
        <w:t>osi</w:t>
      </w:r>
      <w:r>
        <w:rPr>
          <w:rFonts w:eastAsia="Times New Roman"/>
          <w:spacing w:val="1"/>
          <w:szCs w:val="24"/>
        </w:rPr>
        <w:t>t</w:t>
      </w:r>
      <w:r>
        <w:rPr>
          <w:rFonts w:eastAsia="Times New Roman"/>
          <w:szCs w:val="24"/>
        </w:rPr>
        <w:t>ion</w:t>
      </w:r>
      <w:r>
        <w:rPr>
          <w:rFonts w:eastAsia="Times New Roman"/>
          <w:spacing w:val="-4"/>
          <w:szCs w:val="24"/>
        </w:rPr>
        <w:t xml:space="preserve"> </w:t>
      </w:r>
      <w:r>
        <w:rPr>
          <w:rFonts w:eastAsia="Times New Roman"/>
          <w:szCs w:val="24"/>
        </w:rPr>
        <w:t>de</w:t>
      </w:r>
      <w:r>
        <w:rPr>
          <w:rFonts w:eastAsia="Times New Roman"/>
          <w:spacing w:val="-6"/>
          <w:szCs w:val="24"/>
        </w:rPr>
        <w:t xml:space="preserve"> </w:t>
      </w:r>
      <w:r>
        <w:rPr>
          <w:rFonts w:eastAsia="Times New Roman"/>
          <w:spacing w:val="2"/>
          <w:szCs w:val="24"/>
        </w:rPr>
        <w:t>s</w:t>
      </w:r>
      <w:r>
        <w:rPr>
          <w:rFonts w:eastAsia="Times New Roman"/>
          <w:spacing w:val="-5"/>
          <w:szCs w:val="24"/>
        </w:rPr>
        <w:t>y</w:t>
      </w:r>
      <w:r>
        <w:rPr>
          <w:rFonts w:eastAsia="Times New Roman"/>
          <w:szCs w:val="24"/>
        </w:rPr>
        <w:t>stè</w:t>
      </w:r>
      <w:r>
        <w:rPr>
          <w:rFonts w:eastAsia="Times New Roman"/>
          <w:spacing w:val="2"/>
          <w:szCs w:val="24"/>
        </w:rPr>
        <w:t>m</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a</w:t>
      </w:r>
      <w:r>
        <w:rPr>
          <w:rFonts w:eastAsia="Times New Roman"/>
          <w:szCs w:val="24"/>
        </w:rPr>
        <w:t>gr</w:t>
      </w:r>
      <w:r>
        <w:rPr>
          <w:rFonts w:eastAsia="Times New Roman"/>
          <w:spacing w:val="-2"/>
          <w:szCs w:val="24"/>
        </w:rPr>
        <w:t>é</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6"/>
          <w:szCs w:val="24"/>
        </w:rPr>
        <w:t xml:space="preserve"> </w:t>
      </w:r>
      <w:r>
        <w:rPr>
          <w:rFonts w:eastAsia="Times New Roman"/>
          <w:szCs w:val="24"/>
        </w:rPr>
        <w:t xml:space="preserve">la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zCs w:val="24"/>
        </w:rPr>
        <w:t>is</w:t>
      </w:r>
      <w:r>
        <w:rPr>
          <w:rFonts w:eastAsia="Times New Roman"/>
          <w:spacing w:val="1"/>
          <w:szCs w:val="24"/>
        </w:rPr>
        <w:t>s</w:t>
      </w:r>
      <w:r>
        <w:rPr>
          <w:rFonts w:eastAsia="Times New Roman"/>
          <w:szCs w:val="24"/>
        </w:rPr>
        <w:t>ion</w:t>
      </w:r>
      <w:r>
        <w:rPr>
          <w:rFonts w:eastAsia="Times New Roman"/>
          <w:spacing w:val="1"/>
          <w:szCs w:val="24"/>
        </w:rPr>
        <w:t xml:space="preserve"> </w:t>
      </w:r>
      <w:r>
        <w:rPr>
          <w:rFonts w:eastAsia="Times New Roman"/>
          <w:szCs w:val="24"/>
        </w:rPr>
        <w:t>d</w:t>
      </w:r>
      <w:r>
        <w:rPr>
          <w:rFonts w:eastAsia="Times New Roman"/>
          <w:spacing w:val="-2"/>
          <w:szCs w:val="24"/>
        </w:rPr>
        <w:t>'</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ment</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in</w:t>
      </w:r>
      <w:r>
        <w:rPr>
          <w:rFonts w:eastAsia="Times New Roman"/>
          <w:spacing w:val="1"/>
          <w:szCs w:val="24"/>
        </w:rPr>
        <w:t>t</w:t>
      </w:r>
      <w:r>
        <w:rPr>
          <w:rFonts w:eastAsia="Times New Roman"/>
          <w:szCs w:val="24"/>
        </w:rPr>
        <w:t>ur</w:t>
      </w:r>
      <w:r>
        <w:rPr>
          <w:rFonts w:eastAsia="Times New Roman"/>
          <w:spacing w:val="-2"/>
          <w:szCs w:val="24"/>
        </w:rPr>
        <w:t>e</w:t>
      </w:r>
      <w:r>
        <w:rPr>
          <w:rFonts w:eastAsia="Times New Roman"/>
          <w:szCs w:val="24"/>
        </w:rPr>
        <w:t>s</w:t>
      </w:r>
      <w:r>
        <w:rPr>
          <w:rFonts w:eastAsia="Times New Roman"/>
          <w:spacing w:val="1"/>
          <w:szCs w:val="24"/>
        </w:rPr>
        <w:t xml:space="preserve"> </w:t>
      </w:r>
      <w:r>
        <w:rPr>
          <w:rFonts w:eastAsia="Times New Roman"/>
          <w:szCs w:val="24"/>
        </w:rPr>
        <w:t>po</w:t>
      </w:r>
      <w:r>
        <w:rPr>
          <w:rFonts w:eastAsia="Times New Roman"/>
          <w:spacing w:val="2"/>
          <w:szCs w:val="24"/>
        </w:rPr>
        <w:t>u</w:t>
      </w:r>
      <w:r>
        <w:rPr>
          <w:rFonts w:eastAsia="Times New Roman"/>
          <w:szCs w:val="24"/>
        </w:rPr>
        <w:t xml:space="preserve">r la </w:t>
      </w:r>
      <w:r>
        <w:rPr>
          <w:rFonts w:eastAsia="Times New Roman"/>
          <w:spacing w:val="2"/>
          <w:szCs w:val="24"/>
        </w:rPr>
        <w:t>p</w:t>
      </w:r>
      <w:r>
        <w:rPr>
          <w:rFonts w:eastAsia="Times New Roman"/>
          <w:szCs w:val="24"/>
        </w:rPr>
        <w:t>r</w:t>
      </w:r>
      <w:r>
        <w:rPr>
          <w:rFonts w:eastAsia="Times New Roman"/>
          <w:spacing w:val="1"/>
          <w:szCs w:val="24"/>
        </w:rPr>
        <w:t>o</w:t>
      </w:r>
      <w:r>
        <w:rPr>
          <w:rFonts w:eastAsia="Times New Roman"/>
          <w:szCs w:val="24"/>
        </w:rPr>
        <w:t>te</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c</w:t>
      </w:r>
      <w:r>
        <w:rPr>
          <w:rFonts w:eastAsia="Times New Roman"/>
          <w:szCs w:val="24"/>
        </w:rPr>
        <w:t>or</w:t>
      </w:r>
      <w:r>
        <w:rPr>
          <w:rFonts w:eastAsia="Times New Roman"/>
          <w:spacing w:val="-1"/>
          <w:szCs w:val="24"/>
        </w:rPr>
        <w:t>r</w:t>
      </w:r>
      <w:r>
        <w:rPr>
          <w:rFonts w:eastAsia="Times New Roman"/>
          <w:szCs w:val="24"/>
        </w:rPr>
        <w:t>osion</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ouvra</w:t>
      </w:r>
      <w:r>
        <w:rPr>
          <w:rFonts w:eastAsia="Times New Roman"/>
          <w:spacing w:val="-2"/>
          <w:szCs w:val="24"/>
        </w:rPr>
        <w:t>g</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mé</w:t>
      </w:r>
      <w:r>
        <w:rPr>
          <w:rFonts w:eastAsia="Times New Roman"/>
          <w:spacing w:val="2"/>
          <w:szCs w:val="24"/>
        </w:rPr>
        <w:t>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zCs w:val="24"/>
        </w:rPr>
        <w:t>iques (Cir</w:t>
      </w:r>
      <w:r>
        <w:rPr>
          <w:rFonts w:eastAsia="Times New Roman"/>
          <w:spacing w:val="-1"/>
          <w:szCs w:val="24"/>
        </w:rPr>
        <w:t>c</w:t>
      </w:r>
      <w:r>
        <w:rPr>
          <w:rFonts w:eastAsia="Times New Roman"/>
          <w:szCs w:val="24"/>
        </w:rPr>
        <w:t>ulai</w:t>
      </w:r>
      <w:r>
        <w:rPr>
          <w:rFonts w:eastAsia="Times New Roman"/>
          <w:spacing w:val="-1"/>
          <w:szCs w:val="24"/>
        </w:rPr>
        <w:t>r</w:t>
      </w:r>
      <w:r>
        <w:rPr>
          <w:rFonts w:eastAsia="Times New Roman"/>
          <w:szCs w:val="24"/>
        </w:rPr>
        <w:t xml:space="preserve">e </w:t>
      </w:r>
      <w:r>
        <w:rPr>
          <w:rFonts w:eastAsia="Times New Roman"/>
          <w:spacing w:val="-1"/>
          <w:szCs w:val="24"/>
        </w:rPr>
        <w:t>e</w:t>
      </w:r>
      <w:r>
        <w:rPr>
          <w:rFonts w:eastAsia="Times New Roman"/>
          <w:szCs w:val="24"/>
        </w:rPr>
        <w:t>n vi</w:t>
      </w:r>
      <w:r>
        <w:rPr>
          <w:rFonts w:eastAsia="Times New Roman"/>
          <w:spacing w:val="-2"/>
          <w:szCs w:val="24"/>
        </w:rPr>
        <w:t>g</w:t>
      </w:r>
      <w:r>
        <w:rPr>
          <w:rFonts w:eastAsia="Times New Roman"/>
          <w:spacing w:val="2"/>
          <w:szCs w:val="24"/>
        </w:rPr>
        <w:t>u</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pacing w:val="-1"/>
          <w:szCs w:val="24"/>
        </w:rPr>
        <w:t>a</w:t>
      </w:r>
      <w:r>
        <w:rPr>
          <w:rFonts w:eastAsia="Times New Roman"/>
          <w:szCs w:val="24"/>
        </w:rPr>
        <w:t>u jour de</w:t>
      </w:r>
      <w:r>
        <w:rPr>
          <w:rFonts w:eastAsia="Times New Roman"/>
          <w:spacing w:val="1"/>
          <w:szCs w:val="24"/>
        </w:rPr>
        <w:t xml:space="preserve"> </w:t>
      </w:r>
      <w:r>
        <w:rPr>
          <w:rFonts w:eastAsia="Times New Roman"/>
          <w:szCs w:val="24"/>
        </w:rPr>
        <w:t xml:space="preserve">la </w:t>
      </w:r>
      <w:r>
        <w:rPr>
          <w:rFonts w:eastAsia="Times New Roman"/>
          <w:spacing w:val="2"/>
          <w:szCs w:val="24"/>
        </w:rPr>
        <w:t>p</w:t>
      </w:r>
      <w:r>
        <w:rPr>
          <w:rFonts w:eastAsia="Times New Roman"/>
          <w:szCs w:val="24"/>
        </w:rPr>
        <w:t>roposit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pacing w:val="-6"/>
          <w:szCs w:val="24"/>
        </w:rPr>
        <w:t>I</w:t>
      </w:r>
      <w:r>
        <w:rPr>
          <w:rFonts w:eastAsia="Times New Roman"/>
          <w:szCs w:val="24"/>
        </w:rPr>
        <w:t xml:space="preserve">l </w:t>
      </w:r>
      <w:r>
        <w:rPr>
          <w:rFonts w:eastAsia="Times New Roman"/>
          <w:spacing w:val="3"/>
          <w:szCs w:val="24"/>
        </w:rPr>
        <w:t>s</w:t>
      </w:r>
      <w:r>
        <w:rPr>
          <w:rFonts w:eastAsia="Times New Roman"/>
          <w:szCs w:val="24"/>
        </w:rPr>
        <w:t>'</w:t>
      </w:r>
      <w:r>
        <w:rPr>
          <w:rFonts w:eastAsia="Times New Roman"/>
          <w:spacing w:val="1"/>
          <w:szCs w:val="24"/>
        </w:rPr>
        <w:t>a</w:t>
      </w:r>
      <w:r>
        <w:rPr>
          <w:rFonts w:eastAsia="Times New Roman"/>
          <w:spacing w:val="-2"/>
          <w:szCs w:val="24"/>
        </w:rPr>
        <w:t>g</w:t>
      </w:r>
      <w:r>
        <w:rPr>
          <w:rFonts w:eastAsia="Times New Roman"/>
          <w:szCs w:val="24"/>
        </w:rPr>
        <w:t>it</w:t>
      </w:r>
      <w:r>
        <w:rPr>
          <w:rFonts w:eastAsia="Times New Roman"/>
          <w:spacing w:val="1"/>
          <w:szCs w:val="24"/>
        </w:rPr>
        <w:t xml:space="preserve"> </w:t>
      </w:r>
      <w:r>
        <w:rPr>
          <w:rFonts w:eastAsia="Times New Roman"/>
          <w:spacing w:val="-1"/>
          <w:szCs w:val="24"/>
        </w:rPr>
        <w:t>e</w:t>
      </w:r>
      <w:r>
        <w:rPr>
          <w:rFonts w:eastAsia="Times New Roman"/>
          <w:szCs w:val="24"/>
        </w:rPr>
        <w:t>n p</w:t>
      </w:r>
      <w:r>
        <w:rPr>
          <w:rFonts w:eastAsia="Times New Roman"/>
          <w:spacing w:val="1"/>
          <w:szCs w:val="24"/>
        </w:rPr>
        <w:t>a</w:t>
      </w:r>
      <w:r>
        <w:rPr>
          <w:rFonts w:eastAsia="Times New Roman"/>
          <w:spacing w:val="3"/>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e</w:t>
      </w:r>
      <w:r>
        <w:rPr>
          <w:rFonts w:eastAsia="Times New Roman"/>
          <w:szCs w:val="24"/>
        </w:rPr>
        <w:t>r d</w:t>
      </w:r>
      <w:r>
        <w:rPr>
          <w:rFonts w:eastAsia="Times New Roman"/>
          <w:spacing w:val="-2"/>
          <w:szCs w:val="24"/>
        </w:rPr>
        <w:t>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mb</w:t>
      </w:r>
      <w:r>
        <w:rPr>
          <w:rFonts w:eastAsia="Times New Roman"/>
          <w:spacing w:val="1"/>
          <w:szCs w:val="24"/>
        </w:rPr>
        <w:t>i</w:t>
      </w:r>
      <w:r>
        <w:rPr>
          <w:rFonts w:eastAsia="Times New Roman"/>
          <w:spacing w:val="-1"/>
          <w:szCs w:val="24"/>
        </w:rPr>
        <w:t>a</w:t>
      </w:r>
      <w:r>
        <w:rPr>
          <w:rFonts w:eastAsia="Times New Roman"/>
          <w:szCs w:val="24"/>
        </w:rPr>
        <w:t>n</w:t>
      </w:r>
      <w:r>
        <w:rPr>
          <w:rFonts w:eastAsia="Times New Roman"/>
          <w:spacing w:val="-1"/>
          <w:szCs w:val="24"/>
        </w:rPr>
        <w:t>ce</w:t>
      </w:r>
      <w:r>
        <w:rPr>
          <w:rFonts w:eastAsia="Times New Roman"/>
          <w:szCs w:val="24"/>
        </w:rPr>
        <w:t>s 2,</w:t>
      </w:r>
      <w:r>
        <w:rPr>
          <w:rFonts w:eastAsia="Times New Roman"/>
          <w:spacing w:val="2"/>
          <w:szCs w:val="24"/>
        </w:rPr>
        <w:t xml:space="preserve"> </w:t>
      </w:r>
      <w:r>
        <w:rPr>
          <w:rFonts w:eastAsia="Times New Roman"/>
          <w:szCs w:val="24"/>
        </w:rPr>
        <w:t>3, ED</w:t>
      </w:r>
      <w:r>
        <w:rPr>
          <w:rFonts w:eastAsia="Times New Roman"/>
          <w:spacing w:val="-1"/>
          <w:szCs w:val="24"/>
        </w:rPr>
        <w:t xml:space="preserve"> e</w:t>
      </w:r>
      <w:r>
        <w:rPr>
          <w:rFonts w:eastAsia="Times New Roman"/>
          <w:szCs w:val="24"/>
        </w:rPr>
        <w:t>t ES</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pacing w:val="-1"/>
          <w:szCs w:val="24"/>
        </w:rPr>
        <w:t>c</w:t>
      </w:r>
      <w:r>
        <w:rPr>
          <w:rFonts w:eastAsia="Times New Roman"/>
          <w:szCs w:val="24"/>
        </w:rPr>
        <w:t>ir</w:t>
      </w:r>
      <w:r>
        <w:rPr>
          <w:rFonts w:eastAsia="Times New Roman"/>
          <w:spacing w:val="1"/>
          <w:szCs w:val="24"/>
        </w:rPr>
        <w:t>c</w:t>
      </w:r>
      <w:r>
        <w:rPr>
          <w:rFonts w:eastAsia="Times New Roman"/>
          <w:szCs w:val="24"/>
        </w:rPr>
        <w:t>ulai</w:t>
      </w:r>
      <w:r>
        <w:rPr>
          <w:rFonts w:eastAsia="Times New Roman"/>
          <w:spacing w:val="-1"/>
          <w:szCs w:val="24"/>
        </w:rPr>
        <w:t>r</w:t>
      </w:r>
      <w:r>
        <w:rPr>
          <w:rFonts w:eastAsia="Times New Roman"/>
          <w:szCs w:val="24"/>
        </w:rPr>
        <w:t>e pour</w:t>
      </w:r>
      <w:r>
        <w:rPr>
          <w:rFonts w:eastAsia="Times New Roman"/>
          <w:spacing w:val="-1"/>
          <w:szCs w:val="24"/>
        </w:rPr>
        <w:t xml:space="preserve"> </w:t>
      </w:r>
      <w:r>
        <w:rPr>
          <w:rFonts w:eastAsia="Times New Roman"/>
          <w:szCs w:val="24"/>
        </w:rPr>
        <w:t>lesqu</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s on r</w:t>
      </w:r>
      <w:r>
        <w:rPr>
          <w:rFonts w:eastAsia="Times New Roman"/>
          <w:spacing w:val="-1"/>
          <w:szCs w:val="24"/>
        </w:rPr>
        <w:t>e</w:t>
      </w:r>
      <w:r>
        <w:rPr>
          <w:rFonts w:eastAsia="Times New Roman"/>
          <w:spacing w:val="2"/>
          <w:szCs w:val="24"/>
        </w:rPr>
        <w:t>n</w:t>
      </w:r>
      <w:r>
        <w:rPr>
          <w:rFonts w:eastAsia="Times New Roman"/>
          <w:spacing w:val="-1"/>
          <w:szCs w:val="24"/>
        </w:rPr>
        <w:t>c</w:t>
      </w:r>
      <w:r>
        <w:rPr>
          <w:rFonts w:eastAsia="Times New Roman"/>
          <w:spacing w:val="2"/>
          <w:szCs w:val="24"/>
        </w:rPr>
        <w:t>o</w:t>
      </w:r>
      <w:r>
        <w:rPr>
          <w:rFonts w:eastAsia="Times New Roman"/>
          <w:szCs w:val="24"/>
        </w:rPr>
        <w:t>ntre</w:t>
      </w:r>
      <w:r>
        <w:rPr>
          <w:rFonts w:eastAsia="Times New Roman"/>
          <w:spacing w:val="-1"/>
          <w:szCs w:val="24"/>
        </w:rPr>
        <w:t xml:space="preserve"> ce</w:t>
      </w:r>
      <w:r>
        <w:rPr>
          <w:rFonts w:eastAsia="Times New Roman"/>
          <w:szCs w:val="24"/>
        </w:rPr>
        <w:t xml:space="preserve">s </w:t>
      </w:r>
      <w:r>
        <w:rPr>
          <w:rFonts w:eastAsia="Times New Roman"/>
          <w:spacing w:val="5"/>
          <w:szCs w:val="24"/>
        </w:rPr>
        <w:t>t</w:t>
      </w:r>
      <w:r>
        <w:rPr>
          <w:rFonts w:eastAsia="Times New Roman"/>
          <w:spacing w:val="-5"/>
          <w:szCs w:val="24"/>
        </w:rPr>
        <w:t>y</w:t>
      </w:r>
      <w:r>
        <w:rPr>
          <w:rFonts w:eastAsia="Times New Roman"/>
          <w:szCs w:val="24"/>
        </w:rPr>
        <w:t>p</w:t>
      </w:r>
      <w:r>
        <w:rPr>
          <w:rFonts w:eastAsia="Times New Roman"/>
          <w:spacing w:val="-1"/>
          <w:szCs w:val="24"/>
        </w:rPr>
        <w:t>e</w:t>
      </w:r>
      <w:r>
        <w:rPr>
          <w:rFonts w:eastAsia="Times New Roman"/>
          <w:szCs w:val="24"/>
        </w:rPr>
        <w:t xml:space="preserve">s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pro</w:t>
      </w:r>
      <w:r>
        <w:rPr>
          <w:rFonts w:eastAsia="Times New Roman"/>
          <w:spacing w:val="-1"/>
          <w:szCs w:val="24"/>
        </w:rPr>
        <w:t>d</w:t>
      </w:r>
      <w:r>
        <w:rPr>
          <w:rFonts w:eastAsia="Times New Roman"/>
          <w:szCs w:val="24"/>
        </w:rPr>
        <w:t>ui</w:t>
      </w:r>
      <w:r>
        <w:rPr>
          <w:rFonts w:eastAsia="Times New Roman"/>
          <w:spacing w:val="1"/>
          <w:szCs w:val="24"/>
        </w:rPr>
        <w:t>t</w:t>
      </w:r>
      <w:r>
        <w:rPr>
          <w:rFonts w:eastAsia="Times New Roman"/>
          <w:szCs w:val="24"/>
        </w:rPr>
        <w:t>s.</w:t>
      </w:r>
    </w:p>
    <w:p w14:paraId="5AA43BBD" w14:textId="77777777" w:rsidR="002901AE" w:rsidRDefault="002901AE" w:rsidP="002901AE">
      <w:pPr>
        <w:ind w:left="103" w:right="4143"/>
        <w:jc w:val="both"/>
        <w:rPr>
          <w:szCs w:val="24"/>
        </w:rPr>
      </w:pPr>
      <w:r>
        <w:rPr>
          <w:rFonts w:eastAsia="Times New Roman"/>
          <w:szCs w:val="24"/>
        </w:rPr>
        <w:t>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le 10 : QU</w:t>
      </w:r>
      <w:r>
        <w:rPr>
          <w:rFonts w:eastAsia="Times New Roman"/>
          <w:spacing w:val="1"/>
          <w:szCs w:val="24"/>
        </w:rPr>
        <w:t>A</w:t>
      </w:r>
      <w:r>
        <w:rPr>
          <w:rFonts w:eastAsia="Times New Roman"/>
          <w:szCs w:val="24"/>
        </w:rPr>
        <w:t>L</w:t>
      </w:r>
      <w:r>
        <w:rPr>
          <w:rFonts w:eastAsia="Times New Roman"/>
          <w:spacing w:val="-3"/>
          <w:szCs w:val="24"/>
        </w:rPr>
        <w:t>I</w:t>
      </w:r>
      <w:r>
        <w:rPr>
          <w:rFonts w:eastAsia="Times New Roman"/>
          <w:spacing w:val="2"/>
          <w:szCs w:val="24"/>
        </w:rPr>
        <w:t>T</w:t>
      </w:r>
      <w:r>
        <w:rPr>
          <w:rFonts w:eastAsia="Times New Roman"/>
          <w:szCs w:val="24"/>
        </w:rPr>
        <w:t xml:space="preserve">E </w:t>
      </w:r>
      <w:r>
        <w:rPr>
          <w:rFonts w:eastAsia="Times New Roman"/>
          <w:spacing w:val="2"/>
          <w:szCs w:val="24"/>
        </w:rPr>
        <w:t>E</w:t>
      </w:r>
      <w:r>
        <w:rPr>
          <w:rFonts w:eastAsia="Times New Roman"/>
          <w:szCs w:val="24"/>
        </w:rPr>
        <w:t>T PREPARA</w:t>
      </w:r>
      <w:r>
        <w:rPr>
          <w:rFonts w:eastAsia="Times New Roman"/>
          <w:spacing w:val="2"/>
          <w:szCs w:val="24"/>
        </w:rPr>
        <w:t>T</w:t>
      </w:r>
      <w:r>
        <w:rPr>
          <w:rFonts w:eastAsia="Times New Roman"/>
          <w:spacing w:val="-6"/>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MAT</w:t>
      </w:r>
      <w:r>
        <w:rPr>
          <w:rFonts w:eastAsia="Times New Roman"/>
          <w:spacing w:val="-1"/>
          <w:szCs w:val="24"/>
        </w:rPr>
        <w:t>E</w:t>
      </w:r>
      <w:r>
        <w:rPr>
          <w:rFonts w:eastAsia="Times New Roman"/>
          <w:spacing w:val="3"/>
          <w:szCs w:val="24"/>
        </w:rPr>
        <w:t>R</w:t>
      </w:r>
      <w:r>
        <w:rPr>
          <w:rFonts w:eastAsia="Times New Roman"/>
          <w:spacing w:val="-3"/>
          <w:szCs w:val="24"/>
        </w:rPr>
        <w:t>I</w:t>
      </w:r>
      <w:r>
        <w:rPr>
          <w:rFonts w:eastAsia="Times New Roman"/>
          <w:szCs w:val="24"/>
        </w:rPr>
        <w:t>A</w:t>
      </w:r>
      <w:r>
        <w:rPr>
          <w:rFonts w:eastAsia="Times New Roman"/>
          <w:spacing w:val="-1"/>
          <w:szCs w:val="24"/>
        </w:rPr>
        <w:t>U</w:t>
      </w:r>
      <w:r>
        <w:rPr>
          <w:rFonts w:eastAsia="Times New Roman"/>
          <w:szCs w:val="24"/>
        </w:rPr>
        <w:t>X</w:t>
      </w:r>
    </w:p>
    <w:p w14:paraId="69949A99" w14:textId="77777777" w:rsidR="002901AE" w:rsidRDefault="002901AE" w:rsidP="002901AE">
      <w:pPr>
        <w:spacing w:before="12"/>
        <w:ind w:left="103" w:right="6530"/>
        <w:jc w:val="both"/>
        <w:rPr>
          <w:szCs w:val="24"/>
        </w:rPr>
      </w:pPr>
      <w:r>
        <w:rPr>
          <w:rFonts w:eastAsia="Times New Roman"/>
          <w:szCs w:val="24"/>
        </w:rPr>
        <w:t xml:space="preserve">10.1   </w:t>
      </w:r>
      <w:r>
        <w:rPr>
          <w:rFonts w:eastAsia="Times New Roman"/>
          <w:spacing w:val="26"/>
          <w:szCs w:val="24"/>
        </w:rPr>
        <w:t xml:space="preserve"> </w:t>
      </w:r>
      <w:r>
        <w:rPr>
          <w:rFonts w:eastAsia="Times New Roman"/>
          <w:spacing w:val="-3"/>
          <w:szCs w:val="24"/>
        </w:rPr>
        <w:t>L</w:t>
      </w:r>
      <w:r>
        <w:rPr>
          <w:rFonts w:eastAsia="Times New Roman"/>
          <w:spacing w:val="-1"/>
          <w:szCs w:val="24"/>
        </w:rPr>
        <w:t>a</w:t>
      </w:r>
      <w:r>
        <w:rPr>
          <w:rFonts w:eastAsia="Times New Roman"/>
          <w:szCs w:val="24"/>
        </w:rPr>
        <w:t>b</w:t>
      </w:r>
      <w:r>
        <w:rPr>
          <w:rFonts w:eastAsia="Times New Roman"/>
          <w:spacing w:val="2"/>
          <w:szCs w:val="24"/>
        </w:rPr>
        <w:t>o</w:t>
      </w:r>
      <w:r>
        <w:rPr>
          <w:rFonts w:eastAsia="Times New Roman"/>
          <w:szCs w:val="24"/>
        </w:rPr>
        <w:t>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 xml:space="preserve">re </w:t>
      </w:r>
      <w:r>
        <w:rPr>
          <w:rFonts w:eastAsia="Times New Roman"/>
          <w:spacing w:val="-1"/>
          <w:szCs w:val="24"/>
        </w:rPr>
        <w:t>e</w:t>
      </w:r>
      <w:r>
        <w:rPr>
          <w:rFonts w:eastAsia="Times New Roman"/>
          <w:szCs w:val="24"/>
        </w:rPr>
        <w:t>t cont</w:t>
      </w:r>
      <w:r>
        <w:rPr>
          <w:rFonts w:eastAsia="Times New Roman"/>
          <w:spacing w:val="-1"/>
          <w:szCs w:val="24"/>
        </w:rPr>
        <w:t>r</w:t>
      </w:r>
      <w:r>
        <w:rPr>
          <w:rFonts w:eastAsia="Times New Roman"/>
          <w:szCs w:val="24"/>
        </w:rPr>
        <w:t xml:space="preserve">ôle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p>
    <w:p w14:paraId="04FBD0BA" w14:textId="77777777" w:rsidR="002901AE" w:rsidRDefault="002901AE" w:rsidP="002901AE">
      <w:pPr>
        <w:spacing w:before="9" w:line="242" w:lineRule="auto"/>
        <w:ind w:left="110" w:right="79" w:hanging="7"/>
        <w:jc w:val="both"/>
        <w:rPr>
          <w:szCs w:val="24"/>
        </w:rPr>
      </w:pPr>
      <w:r>
        <w:rPr>
          <w:rFonts w:eastAsia="Times New Roman"/>
          <w:spacing w:val="-3"/>
          <w:szCs w:val="24"/>
        </w:rPr>
        <w:lastRenderedPageBreak/>
        <w:t>L</w:t>
      </w:r>
      <w:r>
        <w:rPr>
          <w:rFonts w:eastAsia="Times New Roman"/>
          <w:szCs w:val="24"/>
        </w:rPr>
        <w:t>e</w:t>
      </w:r>
      <w:r>
        <w:rPr>
          <w:rFonts w:eastAsia="Times New Roman"/>
          <w:spacing w:val="-3"/>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v</w:t>
      </w:r>
      <w:r>
        <w:rPr>
          <w:rFonts w:eastAsia="Times New Roman"/>
          <w:spacing w:val="1"/>
          <w:szCs w:val="24"/>
        </w:rPr>
        <w:t>r</w:t>
      </w:r>
      <w:r>
        <w:rPr>
          <w:rFonts w:eastAsia="Times New Roman"/>
          <w:szCs w:val="24"/>
        </w:rPr>
        <w:t>a</w:t>
      </w:r>
      <w:r>
        <w:rPr>
          <w:rFonts w:eastAsia="Times New Roman"/>
          <w:spacing w:val="-3"/>
          <w:szCs w:val="24"/>
        </w:rPr>
        <w:t xml:space="preserve"> </w:t>
      </w:r>
      <w:r>
        <w:rPr>
          <w:rFonts w:eastAsia="Times New Roman"/>
          <w:szCs w:val="24"/>
        </w:rPr>
        <w:t>posséd</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zCs w:val="24"/>
        </w:rPr>
        <w:t>un</w:t>
      </w:r>
      <w:r>
        <w:rPr>
          <w:rFonts w:eastAsia="Times New Roman"/>
          <w:spacing w:val="-2"/>
          <w:szCs w:val="24"/>
        </w:rPr>
        <w:t xml:space="preserve"> </w:t>
      </w:r>
      <w:r>
        <w:rPr>
          <w:rFonts w:eastAsia="Times New Roman"/>
          <w:szCs w:val="24"/>
        </w:rPr>
        <w:t>labo</w:t>
      </w:r>
      <w:r>
        <w:rPr>
          <w:rFonts w:eastAsia="Times New Roman"/>
          <w:spacing w:val="-1"/>
          <w:szCs w:val="24"/>
        </w:rPr>
        <w:t>ra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4"/>
          <w:szCs w:val="24"/>
        </w:rPr>
        <w:t xml:space="preserve"> </w:t>
      </w:r>
      <w:r>
        <w:rPr>
          <w:rFonts w:eastAsia="Times New Roman"/>
          <w:szCs w:val="24"/>
        </w:rPr>
        <w:t>de</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n</w:t>
      </w:r>
      <w:r>
        <w:rPr>
          <w:rFonts w:eastAsia="Times New Roman"/>
          <w:spacing w:val="2"/>
          <w:szCs w:val="24"/>
        </w:rPr>
        <w:t>t</w:t>
      </w:r>
      <w:r>
        <w:rPr>
          <w:rFonts w:eastAsia="Times New Roman"/>
          <w:szCs w:val="24"/>
        </w:rPr>
        <w:t>ier</w:t>
      </w:r>
      <w:r>
        <w:rPr>
          <w:rFonts w:eastAsia="Times New Roman"/>
          <w:spacing w:val="-4"/>
          <w:szCs w:val="24"/>
        </w:rPr>
        <w:t xml:space="preserve"> </w:t>
      </w:r>
      <w:r>
        <w:rPr>
          <w:rFonts w:eastAsia="Times New Roman"/>
          <w:szCs w:val="24"/>
        </w:rPr>
        <w:t>lui</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rm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zCs w:val="24"/>
        </w:rPr>
        <w:t>d’</w:t>
      </w:r>
      <w:r>
        <w:rPr>
          <w:rFonts w:eastAsia="Times New Roman"/>
          <w:spacing w:val="-2"/>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tuer</w:t>
      </w:r>
      <w:r>
        <w:rPr>
          <w:rFonts w:eastAsia="Times New Roman"/>
          <w:spacing w:val="-4"/>
          <w:szCs w:val="24"/>
        </w:rPr>
        <w:t xml:space="preserve"> </w:t>
      </w:r>
      <w:r>
        <w:rPr>
          <w:rFonts w:eastAsia="Times New Roman"/>
          <w:szCs w:val="24"/>
        </w:rPr>
        <w:t>le</w:t>
      </w:r>
      <w:r>
        <w:rPr>
          <w:rFonts w:eastAsia="Times New Roman"/>
          <w:spacing w:val="-3"/>
          <w:szCs w:val="24"/>
        </w:rPr>
        <w:t xml:space="preserve"> </w:t>
      </w:r>
      <w:r>
        <w:rPr>
          <w:rFonts w:eastAsia="Times New Roman"/>
          <w:spacing w:val="-1"/>
          <w:szCs w:val="24"/>
        </w:rPr>
        <w:t>c</w:t>
      </w:r>
      <w:r>
        <w:rPr>
          <w:rFonts w:eastAsia="Times New Roman"/>
          <w:szCs w:val="24"/>
        </w:rPr>
        <w:t>ontrôle</w:t>
      </w:r>
      <w:r>
        <w:rPr>
          <w:rFonts w:eastAsia="Times New Roman"/>
          <w:spacing w:val="-3"/>
          <w:szCs w:val="24"/>
        </w:rPr>
        <w:t xml:space="preserve"> </w:t>
      </w:r>
      <w:r>
        <w:rPr>
          <w:rFonts w:eastAsia="Times New Roman"/>
          <w:szCs w:val="24"/>
        </w:rPr>
        <w:t>in</w:t>
      </w:r>
      <w:r>
        <w:rPr>
          <w:rFonts w:eastAsia="Times New Roman"/>
          <w:spacing w:val="1"/>
          <w:szCs w:val="24"/>
        </w:rPr>
        <w:t>t</w:t>
      </w:r>
      <w:r>
        <w:rPr>
          <w:rFonts w:eastAsia="Times New Roman"/>
          <w:spacing w:val="-1"/>
          <w:szCs w:val="24"/>
        </w:rPr>
        <w:t>e</w:t>
      </w:r>
      <w:r>
        <w:rPr>
          <w:rFonts w:eastAsia="Times New Roman"/>
          <w:spacing w:val="1"/>
          <w:szCs w:val="24"/>
        </w:rPr>
        <w:t>r</w:t>
      </w:r>
      <w:r>
        <w:rPr>
          <w:rFonts w:eastAsia="Times New Roman"/>
          <w:szCs w:val="24"/>
        </w:rPr>
        <w:t>n</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zCs w:val="24"/>
        </w:rPr>
        <w:t>Ce labo</w:t>
      </w:r>
      <w:r>
        <w:rPr>
          <w:rFonts w:eastAsia="Times New Roman"/>
          <w:spacing w:val="-1"/>
          <w:szCs w:val="24"/>
        </w:rPr>
        <w:t>ra</w:t>
      </w:r>
      <w:r>
        <w:rPr>
          <w:rFonts w:eastAsia="Times New Roman"/>
          <w:szCs w:val="24"/>
        </w:rPr>
        <w:t>to</w:t>
      </w:r>
      <w:r>
        <w:rPr>
          <w:rFonts w:eastAsia="Times New Roman"/>
          <w:spacing w:val="1"/>
          <w:szCs w:val="24"/>
        </w:rPr>
        <w:t>i</w:t>
      </w:r>
      <w:r>
        <w:rPr>
          <w:rFonts w:eastAsia="Times New Roman"/>
          <w:szCs w:val="24"/>
        </w:rPr>
        <w:t>re 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pacing w:val="-1"/>
          <w:szCs w:val="24"/>
        </w:rPr>
        <w:t>é</w:t>
      </w:r>
      <w:r>
        <w:rPr>
          <w:rFonts w:eastAsia="Times New Roman"/>
          <w:szCs w:val="24"/>
        </w:rPr>
        <w:t>quipé</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tous</w:t>
      </w:r>
      <w:r>
        <w:rPr>
          <w:rFonts w:eastAsia="Times New Roman"/>
          <w:spacing w:val="2"/>
          <w:szCs w:val="24"/>
        </w:rPr>
        <w:t xml:space="preserve"> </w:t>
      </w:r>
      <w:r>
        <w:rPr>
          <w:rFonts w:eastAsia="Times New Roman"/>
          <w:szCs w:val="24"/>
        </w:rPr>
        <w:t>les</w:t>
      </w:r>
      <w:r>
        <w:rPr>
          <w:rFonts w:eastAsia="Times New Roman"/>
          <w:spacing w:val="1"/>
          <w:szCs w:val="24"/>
        </w:rPr>
        <w:t xml:space="preserve"> </w:t>
      </w:r>
      <w:r>
        <w:rPr>
          <w:rFonts w:eastAsia="Times New Roman"/>
          <w:szCs w:val="24"/>
        </w:rPr>
        <w:t>ins</w:t>
      </w:r>
      <w:r>
        <w:rPr>
          <w:rFonts w:eastAsia="Times New Roman"/>
          <w:spacing w:val="1"/>
          <w:szCs w:val="24"/>
        </w:rPr>
        <w:t>t</w:t>
      </w:r>
      <w:r>
        <w:rPr>
          <w:rFonts w:eastAsia="Times New Roman"/>
          <w:szCs w:val="24"/>
        </w:rPr>
        <w:t>rum</w:t>
      </w:r>
      <w:r>
        <w:rPr>
          <w:rFonts w:eastAsia="Times New Roman"/>
          <w:spacing w:val="-1"/>
          <w:szCs w:val="24"/>
        </w:rPr>
        <w:t>e</w:t>
      </w:r>
      <w:r>
        <w:rPr>
          <w:rFonts w:eastAsia="Times New Roman"/>
          <w:szCs w:val="24"/>
        </w:rPr>
        <w:t>nts, out</w:t>
      </w:r>
      <w:r>
        <w:rPr>
          <w:rFonts w:eastAsia="Times New Roman"/>
          <w:spacing w:val="1"/>
          <w:szCs w:val="24"/>
        </w:rPr>
        <w:t>i</w:t>
      </w:r>
      <w:r>
        <w:rPr>
          <w:rFonts w:eastAsia="Times New Roman"/>
          <w:szCs w:val="24"/>
        </w:rPr>
        <w:t>ls</w:t>
      </w:r>
      <w:r>
        <w:rPr>
          <w:rFonts w:eastAsia="Times New Roman"/>
          <w:spacing w:val="2"/>
          <w:szCs w:val="24"/>
        </w:rPr>
        <w:t xml:space="preserve"> </w:t>
      </w:r>
      <w:r>
        <w:rPr>
          <w:rFonts w:eastAsia="Times New Roman"/>
          <w:spacing w:val="-1"/>
          <w:szCs w:val="24"/>
        </w:rPr>
        <w:t>e</w:t>
      </w:r>
      <w:r>
        <w:rPr>
          <w:rFonts w:eastAsia="Times New Roman"/>
          <w:szCs w:val="24"/>
        </w:rPr>
        <w:t>t 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ls</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pour</w:t>
      </w:r>
      <w:r>
        <w:rPr>
          <w:rFonts w:eastAsia="Times New Roman"/>
          <w:spacing w:val="-1"/>
          <w:szCs w:val="24"/>
        </w:rPr>
        <w:t>v</w:t>
      </w:r>
      <w:r>
        <w:rPr>
          <w:rFonts w:eastAsia="Times New Roman"/>
          <w:szCs w:val="24"/>
        </w:rPr>
        <w:t>u</w:t>
      </w:r>
      <w:r>
        <w:rPr>
          <w:rFonts w:eastAsia="Times New Roman"/>
          <w:spacing w:val="2"/>
          <w:szCs w:val="24"/>
        </w:rPr>
        <w:t xml:space="preserve"> </w:t>
      </w:r>
      <w:r>
        <w:rPr>
          <w:rFonts w:eastAsia="Times New Roman"/>
          <w:szCs w:val="24"/>
        </w:rPr>
        <w:t>du</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rsonn</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pacing w:val="-1"/>
          <w:szCs w:val="24"/>
        </w:rPr>
        <w:t>c</w:t>
      </w:r>
      <w:r>
        <w:rPr>
          <w:rFonts w:eastAsia="Times New Roman"/>
          <w:spacing w:val="2"/>
          <w:szCs w:val="24"/>
        </w:rPr>
        <w:t>o</w:t>
      </w:r>
      <w:r>
        <w:rPr>
          <w:rFonts w:eastAsia="Times New Roman"/>
          <w:szCs w:val="24"/>
        </w:rPr>
        <w:t>mpét</w:t>
      </w:r>
      <w:r>
        <w:rPr>
          <w:rFonts w:eastAsia="Times New Roman"/>
          <w:spacing w:val="-1"/>
          <w:szCs w:val="24"/>
        </w:rPr>
        <w:t>e</w:t>
      </w:r>
      <w:r>
        <w:rPr>
          <w:rFonts w:eastAsia="Times New Roman"/>
          <w:szCs w:val="24"/>
        </w:rPr>
        <w:t>nt n</w:t>
      </w:r>
      <w:r>
        <w:rPr>
          <w:rFonts w:eastAsia="Times New Roman"/>
          <w:spacing w:val="-1"/>
          <w:szCs w:val="24"/>
        </w:rPr>
        <w:t>éce</w:t>
      </w:r>
      <w:r>
        <w:rPr>
          <w:rFonts w:eastAsia="Times New Roman"/>
          <w:szCs w:val="24"/>
        </w:rPr>
        <w:t>ssai</w:t>
      </w:r>
      <w:r>
        <w:rPr>
          <w:rFonts w:eastAsia="Times New Roman"/>
          <w:spacing w:val="1"/>
          <w:szCs w:val="24"/>
        </w:rPr>
        <w:t>r</w:t>
      </w:r>
      <w:r>
        <w:rPr>
          <w:rFonts w:eastAsia="Times New Roman"/>
          <w:szCs w:val="24"/>
        </w:rPr>
        <w:t xml:space="preserve">e à </w:t>
      </w:r>
      <w:r>
        <w:rPr>
          <w:rFonts w:eastAsia="Times New Roman"/>
          <w:spacing w:val="3"/>
          <w:szCs w:val="24"/>
        </w:rPr>
        <w:t>l</w:t>
      </w:r>
      <w:r>
        <w:rPr>
          <w:rFonts w:eastAsia="Times New Roman"/>
          <w:szCs w:val="24"/>
        </w:rPr>
        <w:t>a 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ssais</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pacing w:val="-1"/>
          <w:szCs w:val="24"/>
        </w:rPr>
        <w:t>é</w:t>
      </w:r>
      <w:r>
        <w:rPr>
          <w:rFonts w:eastAsia="Times New Roman"/>
          <w:szCs w:val="24"/>
        </w:rPr>
        <w:t>tudes p</w:t>
      </w:r>
      <w:r>
        <w:rPr>
          <w:rFonts w:eastAsia="Times New Roman"/>
          <w:spacing w:val="1"/>
          <w:szCs w:val="24"/>
        </w:rPr>
        <w:t>r</w:t>
      </w:r>
      <w:r>
        <w:rPr>
          <w:rFonts w:eastAsia="Times New Roman"/>
          <w:spacing w:val="-1"/>
          <w:szCs w:val="24"/>
        </w:rPr>
        <w:t>é</w:t>
      </w:r>
      <w:r>
        <w:rPr>
          <w:rFonts w:eastAsia="Times New Roman"/>
          <w:szCs w:val="24"/>
        </w:rPr>
        <w:t>vus</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s</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CCTP.</w:t>
      </w:r>
      <w:r>
        <w:rPr>
          <w:rFonts w:eastAsia="Times New Roman"/>
          <w:spacing w:val="1"/>
          <w:szCs w:val="24"/>
        </w:rPr>
        <w:t xml:space="preserve"> </w:t>
      </w:r>
      <w:r>
        <w:rPr>
          <w:rFonts w:eastAsia="Times New Roman"/>
          <w:spacing w:val="-3"/>
          <w:szCs w:val="24"/>
        </w:rPr>
        <w:t>L</w:t>
      </w:r>
      <w:r>
        <w:rPr>
          <w:rFonts w:eastAsia="Times New Roman"/>
          <w:szCs w:val="24"/>
        </w:rPr>
        <w:t>e</w:t>
      </w:r>
      <w:r>
        <w:rPr>
          <w:rFonts w:eastAsia="Times New Roman"/>
          <w:spacing w:val="2"/>
          <w:szCs w:val="24"/>
        </w:rPr>
        <w:t xml:space="preserve"> </w:t>
      </w:r>
      <w:r>
        <w:rPr>
          <w:rFonts w:eastAsia="Times New Roman"/>
          <w:szCs w:val="24"/>
        </w:rPr>
        <w:t>Ch</w:t>
      </w:r>
      <w:r>
        <w:rPr>
          <w:rFonts w:eastAsia="Times New Roman"/>
          <w:spacing w:val="-1"/>
          <w:szCs w:val="24"/>
        </w:rPr>
        <w:t>e</w:t>
      </w:r>
      <w:r>
        <w:rPr>
          <w:rFonts w:eastAsia="Times New Roman"/>
          <w:szCs w:val="24"/>
        </w:rPr>
        <w:t xml:space="preserve">f </w:t>
      </w:r>
      <w:r>
        <w:rPr>
          <w:rFonts w:eastAsia="Times New Roman"/>
          <w:spacing w:val="2"/>
          <w:szCs w:val="24"/>
        </w:rPr>
        <w:t>d</w:t>
      </w:r>
      <w:r>
        <w:rPr>
          <w:rFonts w:eastAsia="Times New Roman"/>
          <w:szCs w:val="24"/>
        </w:rPr>
        <w:t>e s</w:t>
      </w:r>
      <w:r>
        <w:rPr>
          <w:rFonts w:eastAsia="Times New Roman"/>
          <w:spacing w:val="-1"/>
          <w:szCs w:val="24"/>
        </w:rPr>
        <w:t>e</w:t>
      </w:r>
      <w:r>
        <w:rPr>
          <w:rFonts w:eastAsia="Times New Roman"/>
          <w:szCs w:val="24"/>
        </w:rPr>
        <w:t>rvi</w:t>
      </w:r>
      <w:r>
        <w:rPr>
          <w:rFonts w:eastAsia="Times New Roman"/>
          <w:spacing w:val="1"/>
          <w:szCs w:val="24"/>
        </w:rPr>
        <w:t>c</w:t>
      </w:r>
      <w:r>
        <w:rPr>
          <w:rFonts w:eastAsia="Times New Roman"/>
          <w:spacing w:val="-1"/>
          <w:szCs w:val="24"/>
        </w:rPr>
        <w:t>e</w:t>
      </w:r>
      <w:r>
        <w:rPr>
          <w:rFonts w:eastAsia="Times New Roman"/>
          <w:szCs w:val="24"/>
        </w:rPr>
        <w:t>,</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3"/>
          <w:szCs w:val="24"/>
        </w:rPr>
        <w:t>I</w:t>
      </w:r>
      <w:r>
        <w:rPr>
          <w:rFonts w:eastAsia="Times New Roman"/>
          <w:spacing w:val="2"/>
          <w:szCs w:val="24"/>
        </w:rPr>
        <w:t>n</w:t>
      </w:r>
      <w:r>
        <w:rPr>
          <w:rFonts w:eastAsia="Times New Roman"/>
          <w:spacing w:val="-2"/>
          <w:szCs w:val="24"/>
        </w:rPr>
        <w:t>g</w:t>
      </w:r>
      <w:r>
        <w:rPr>
          <w:rFonts w:eastAsia="Times New Roman"/>
          <w:spacing w:val="9"/>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2"/>
          <w:szCs w:val="24"/>
        </w:rPr>
        <w:t xml:space="preserve"> </w:t>
      </w:r>
      <w:r>
        <w:rPr>
          <w:rFonts w:eastAsia="Times New Roman"/>
          <w:szCs w:val="24"/>
        </w:rPr>
        <w:t>a l</w:t>
      </w:r>
      <w:r>
        <w:rPr>
          <w:rFonts w:eastAsia="Times New Roman"/>
          <w:spacing w:val="1"/>
          <w:szCs w:val="24"/>
        </w:rPr>
        <w:t>i</w:t>
      </w:r>
      <w:r>
        <w:rPr>
          <w:rFonts w:eastAsia="Times New Roman"/>
          <w:szCs w:val="24"/>
        </w:rPr>
        <w:t>bre</w:t>
      </w:r>
      <w:r>
        <w:rPr>
          <w:rFonts w:eastAsia="Times New Roman"/>
          <w:spacing w:val="-2"/>
          <w:szCs w:val="24"/>
        </w:rPr>
        <w:t xml:space="preserve"> </w:t>
      </w:r>
      <w:r>
        <w:rPr>
          <w:rFonts w:eastAsia="Times New Roman"/>
          <w:spacing w:val="-1"/>
          <w:szCs w:val="24"/>
        </w:rPr>
        <w:t>ac</w:t>
      </w:r>
      <w:r>
        <w:rPr>
          <w:rFonts w:eastAsia="Times New Roman"/>
          <w:spacing w:val="1"/>
          <w:szCs w:val="24"/>
        </w:rPr>
        <w:t>c</w:t>
      </w:r>
      <w:r>
        <w:rPr>
          <w:rFonts w:eastAsia="Times New Roman"/>
          <w:spacing w:val="-1"/>
          <w:szCs w:val="24"/>
        </w:rPr>
        <w:t>è</w:t>
      </w:r>
      <w:r>
        <w:rPr>
          <w:rFonts w:eastAsia="Times New Roman"/>
          <w:szCs w:val="24"/>
        </w:rPr>
        <w:t>s à</w:t>
      </w:r>
      <w:r>
        <w:rPr>
          <w:rFonts w:eastAsia="Times New Roman"/>
          <w:spacing w:val="1"/>
          <w:szCs w:val="24"/>
        </w:rPr>
        <w:t xml:space="preserve"> </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labo</w:t>
      </w:r>
      <w:r>
        <w:rPr>
          <w:rFonts w:eastAsia="Times New Roman"/>
          <w:spacing w:val="1"/>
          <w:szCs w:val="24"/>
        </w:rPr>
        <w:t>r</w:t>
      </w:r>
      <w:r>
        <w:rPr>
          <w:rFonts w:eastAsia="Times New Roman"/>
          <w:spacing w:val="-1"/>
          <w:szCs w:val="24"/>
        </w:rPr>
        <w:t>a</w:t>
      </w:r>
      <w:r>
        <w:rPr>
          <w:rFonts w:eastAsia="Times New Roman"/>
          <w:szCs w:val="24"/>
        </w:rPr>
        <w:t>to</w:t>
      </w:r>
      <w:r>
        <w:rPr>
          <w:rFonts w:eastAsia="Times New Roman"/>
          <w:spacing w:val="1"/>
          <w:szCs w:val="24"/>
        </w:rPr>
        <w:t>ir</w:t>
      </w:r>
      <w:r>
        <w:rPr>
          <w:rFonts w:eastAsia="Times New Roman"/>
          <w:szCs w:val="24"/>
        </w:rPr>
        <w:t>e</w:t>
      </w:r>
      <w:r>
        <w:rPr>
          <w:rFonts w:eastAsia="Times New Roman"/>
          <w:spacing w:val="-1"/>
          <w:szCs w:val="24"/>
        </w:rPr>
        <w:t xml:space="preserve"> e</w:t>
      </w:r>
      <w:r>
        <w:rPr>
          <w:rFonts w:eastAsia="Times New Roman"/>
          <w:szCs w:val="24"/>
        </w:rPr>
        <w:t>t à s</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é</w:t>
      </w:r>
      <w:r>
        <w:rPr>
          <w:rFonts w:eastAsia="Times New Roman"/>
          <w:szCs w:val="24"/>
        </w:rPr>
        <w:t>quipem</w:t>
      </w:r>
      <w:r>
        <w:rPr>
          <w:rFonts w:eastAsia="Times New Roman"/>
          <w:spacing w:val="-1"/>
          <w:szCs w:val="24"/>
        </w:rPr>
        <w:t>e</w:t>
      </w:r>
      <w:r>
        <w:rPr>
          <w:rFonts w:eastAsia="Times New Roman"/>
          <w:szCs w:val="24"/>
        </w:rPr>
        <w:t>nts.</w:t>
      </w:r>
    </w:p>
    <w:p w14:paraId="4B832DAF" w14:textId="77777777" w:rsidR="002901AE" w:rsidRDefault="002901AE" w:rsidP="002901AE">
      <w:pPr>
        <w:spacing w:before="6"/>
        <w:ind w:left="103" w:right="85"/>
        <w:jc w:val="both"/>
        <w:rPr>
          <w:szCs w:val="24"/>
        </w:rPr>
      </w:pPr>
      <w:r>
        <w:rPr>
          <w:rFonts w:eastAsia="Times New Roman"/>
          <w:szCs w:val="24"/>
        </w:rPr>
        <w:t>A</w:t>
      </w:r>
      <w:r>
        <w:rPr>
          <w:rFonts w:eastAsia="Times New Roman"/>
          <w:spacing w:val="11"/>
          <w:szCs w:val="24"/>
        </w:rPr>
        <w:t xml:space="preserve"> </w:t>
      </w:r>
      <w:r>
        <w:rPr>
          <w:rFonts w:eastAsia="Times New Roman"/>
          <w:szCs w:val="24"/>
        </w:rPr>
        <w:t>la</w:t>
      </w:r>
      <w:r>
        <w:rPr>
          <w:rFonts w:eastAsia="Times New Roman"/>
          <w:spacing w:val="11"/>
          <w:szCs w:val="24"/>
        </w:rPr>
        <w:t xml:space="preserve"> </w:t>
      </w:r>
      <w:r>
        <w:rPr>
          <w:rFonts w:eastAsia="Times New Roman"/>
          <w:szCs w:val="24"/>
        </w:rPr>
        <w:t>d</w:t>
      </w:r>
      <w:r>
        <w:rPr>
          <w:rFonts w:eastAsia="Times New Roman"/>
          <w:spacing w:val="-1"/>
          <w:szCs w:val="24"/>
        </w:rPr>
        <w:t>e</w:t>
      </w:r>
      <w:r>
        <w:rPr>
          <w:rFonts w:eastAsia="Times New Roman"/>
          <w:szCs w:val="24"/>
        </w:rPr>
        <w:t>mande</w:t>
      </w:r>
      <w:r>
        <w:rPr>
          <w:rFonts w:eastAsia="Times New Roman"/>
          <w:spacing w:val="10"/>
          <w:szCs w:val="24"/>
        </w:rPr>
        <w:t xml:space="preserve"> </w:t>
      </w:r>
      <w:r>
        <w:rPr>
          <w:rFonts w:eastAsia="Times New Roman"/>
          <w:szCs w:val="24"/>
        </w:rPr>
        <w:t>du</w:t>
      </w:r>
      <w:r>
        <w:rPr>
          <w:rFonts w:eastAsia="Times New Roman"/>
          <w:spacing w:val="12"/>
          <w:szCs w:val="24"/>
        </w:rPr>
        <w:t xml:space="preserve"> </w:t>
      </w:r>
      <w:r>
        <w:rPr>
          <w:rFonts w:eastAsia="Times New Roman"/>
          <w:szCs w:val="24"/>
        </w:rPr>
        <w:t>Co</w:t>
      </w:r>
      <w:r>
        <w:rPr>
          <w:rFonts w:eastAsia="Times New Roman"/>
          <w:spacing w:val="-1"/>
          <w:szCs w:val="24"/>
        </w:rPr>
        <w:t>c</w:t>
      </w:r>
      <w:r>
        <w:rPr>
          <w:rFonts w:eastAsia="Times New Roman"/>
          <w:szCs w:val="24"/>
        </w:rPr>
        <w:t>on</w:t>
      </w:r>
      <w:r>
        <w:rPr>
          <w:rFonts w:eastAsia="Times New Roman"/>
          <w:spacing w:val="-2"/>
          <w:szCs w:val="24"/>
        </w:rPr>
        <w:t>t</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zCs w:val="24"/>
        </w:rPr>
        <w:t>tant,</w:t>
      </w:r>
      <w:r>
        <w:rPr>
          <w:rFonts w:eastAsia="Times New Roman"/>
          <w:spacing w:val="14"/>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r</w:t>
      </w:r>
      <w:r>
        <w:rPr>
          <w:rFonts w:eastAsia="Times New Roman"/>
          <w:spacing w:val="11"/>
          <w:szCs w:val="24"/>
        </w:rPr>
        <w:t xml:space="preserve"> </w:t>
      </w:r>
      <w:r>
        <w:rPr>
          <w:rFonts w:eastAsia="Times New Roman"/>
          <w:szCs w:val="24"/>
        </w:rPr>
        <w:t>pour</w:t>
      </w:r>
      <w:r>
        <w:rPr>
          <w:rFonts w:eastAsia="Times New Roman"/>
          <w:spacing w:val="-1"/>
          <w:szCs w:val="24"/>
        </w:rPr>
        <w:t>r</w:t>
      </w:r>
      <w:r>
        <w:rPr>
          <w:rFonts w:eastAsia="Times New Roman"/>
          <w:szCs w:val="24"/>
        </w:rPr>
        <w:t>a</w:t>
      </w:r>
      <w:r>
        <w:rPr>
          <w:rFonts w:eastAsia="Times New Roman"/>
          <w:spacing w:val="11"/>
          <w:szCs w:val="24"/>
        </w:rPr>
        <w:t xml:space="preserve"> </w:t>
      </w:r>
      <w:r>
        <w:rPr>
          <w:rFonts w:eastAsia="Times New Roman"/>
          <w:spacing w:val="-1"/>
          <w:szCs w:val="24"/>
        </w:rPr>
        <w:t>acc</w:t>
      </w:r>
      <w:r>
        <w:rPr>
          <w:rFonts w:eastAsia="Times New Roman"/>
          <w:spacing w:val="2"/>
          <w:szCs w:val="24"/>
        </w:rPr>
        <w:t>o</w:t>
      </w:r>
      <w:r>
        <w:rPr>
          <w:rFonts w:eastAsia="Times New Roman"/>
          <w:szCs w:val="24"/>
        </w:rPr>
        <w:t>rd</w:t>
      </w:r>
      <w:r>
        <w:rPr>
          <w:rFonts w:eastAsia="Times New Roman"/>
          <w:spacing w:val="-2"/>
          <w:szCs w:val="24"/>
        </w:rPr>
        <w:t>e</w:t>
      </w:r>
      <w:r>
        <w:rPr>
          <w:rFonts w:eastAsia="Times New Roman"/>
          <w:szCs w:val="24"/>
        </w:rPr>
        <w:t>r</w:t>
      </w:r>
      <w:r>
        <w:rPr>
          <w:rFonts w:eastAsia="Times New Roman"/>
          <w:spacing w:val="11"/>
          <w:szCs w:val="24"/>
        </w:rPr>
        <w:t xml:space="preserve"> </w:t>
      </w:r>
      <w:r>
        <w:rPr>
          <w:rFonts w:eastAsia="Times New Roman"/>
          <w:szCs w:val="24"/>
        </w:rPr>
        <w:t>la</w:t>
      </w:r>
      <w:r>
        <w:rPr>
          <w:rFonts w:eastAsia="Times New Roman"/>
          <w:spacing w:val="11"/>
          <w:szCs w:val="24"/>
        </w:rPr>
        <w:t xml:space="preserve"> </w:t>
      </w:r>
      <w:r>
        <w:rPr>
          <w:rFonts w:eastAsia="Times New Roman"/>
          <w:szCs w:val="24"/>
        </w:rPr>
        <w:t>d</w:t>
      </w:r>
      <w:r>
        <w:rPr>
          <w:rFonts w:eastAsia="Times New Roman"/>
          <w:spacing w:val="-1"/>
          <w:szCs w:val="24"/>
        </w:rPr>
        <w:t>é</w:t>
      </w:r>
      <w:r>
        <w:rPr>
          <w:rFonts w:eastAsia="Times New Roman"/>
          <w:szCs w:val="24"/>
        </w:rPr>
        <w:t>r</w:t>
      </w:r>
      <w:r>
        <w:rPr>
          <w:rFonts w:eastAsia="Times New Roman"/>
          <w:spacing w:val="1"/>
          <w:szCs w:val="24"/>
        </w:rPr>
        <w:t>o</w:t>
      </w:r>
      <w:r>
        <w:rPr>
          <w:rFonts w:eastAsia="Times New Roman"/>
          <w:szCs w:val="24"/>
        </w:rPr>
        <w:t>g</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2"/>
          <w:szCs w:val="24"/>
        </w:rPr>
        <w:t xml:space="preserve"> </w:t>
      </w:r>
      <w:r>
        <w:rPr>
          <w:rFonts w:eastAsia="Times New Roman"/>
          <w:szCs w:val="24"/>
        </w:rPr>
        <w:t>pour</w:t>
      </w:r>
      <w:r>
        <w:rPr>
          <w:rFonts w:eastAsia="Times New Roman"/>
          <w:spacing w:val="11"/>
          <w:szCs w:val="24"/>
        </w:rPr>
        <w:t xml:space="preserve"> </w:t>
      </w:r>
      <w:r>
        <w:rPr>
          <w:rFonts w:eastAsia="Times New Roman"/>
          <w:szCs w:val="24"/>
        </w:rPr>
        <w:t>que</w:t>
      </w:r>
      <w:r>
        <w:rPr>
          <w:rFonts w:eastAsia="Times New Roman"/>
          <w:spacing w:val="11"/>
          <w:szCs w:val="24"/>
        </w:rPr>
        <w:t xml:space="preserve"> </w:t>
      </w:r>
      <w:r>
        <w:rPr>
          <w:rFonts w:eastAsia="Times New Roman"/>
          <w:spacing w:val="-1"/>
          <w:szCs w:val="24"/>
        </w:rPr>
        <w:t>ce</w:t>
      </w:r>
      <w:r>
        <w:rPr>
          <w:rFonts w:eastAsia="Times New Roman"/>
          <w:szCs w:val="24"/>
        </w:rPr>
        <w:t>rt</w:t>
      </w:r>
      <w:r>
        <w:rPr>
          <w:rFonts w:eastAsia="Times New Roman"/>
          <w:spacing w:val="-1"/>
          <w:szCs w:val="24"/>
        </w:rPr>
        <w:t>a</w:t>
      </w:r>
      <w:r>
        <w:rPr>
          <w:rFonts w:eastAsia="Times New Roman"/>
          <w:szCs w:val="24"/>
        </w:rPr>
        <w:t>ins</w:t>
      </w:r>
      <w:r>
        <w:rPr>
          <w:rFonts w:eastAsia="Times New Roman"/>
          <w:spacing w:val="12"/>
          <w:szCs w:val="24"/>
        </w:rPr>
        <w:t xml:space="preserve"> </w:t>
      </w:r>
      <w:r>
        <w:rPr>
          <w:rFonts w:eastAsia="Times New Roman"/>
          <w:spacing w:val="-1"/>
          <w:szCs w:val="24"/>
        </w:rPr>
        <w:t>e</w:t>
      </w:r>
      <w:r>
        <w:rPr>
          <w:rFonts w:eastAsia="Times New Roman"/>
          <w:szCs w:val="24"/>
        </w:rPr>
        <w:t>ssais</w:t>
      </w:r>
      <w:r>
        <w:rPr>
          <w:rFonts w:eastAsia="Times New Roman"/>
          <w:spacing w:val="12"/>
          <w:szCs w:val="24"/>
        </w:rPr>
        <w:t xml:space="preserve"> </w:t>
      </w:r>
      <w:r>
        <w:rPr>
          <w:rFonts w:eastAsia="Times New Roman"/>
          <w:szCs w:val="24"/>
        </w:rPr>
        <w:t>lourds</w:t>
      </w:r>
    </w:p>
    <w:p w14:paraId="027C82AC" w14:textId="77777777" w:rsidR="002901AE" w:rsidRDefault="002901AE" w:rsidP="002901AE">
      <w:pPr>
        <w:spacing w:before="5"/>
        <w:ind w:left="110" w:right="5855"/>
        <w:jc w:val="both"/>
        <w:rPr>
          <w:szCs w:val="24"/>
        </w:rPr>
      </w:pPr>
      <w:proofErr w:type="gramStart"/>
      <w:r>
        <w:rPr>
          <w:rFonts w:eastAsia="Times New Roman"/>
          <w:szCs w:val="24"/>
        </w:rPr>
        <w:t>soient</w:t>
      </w:r>
      <w:proofErr w:type="gramEnd"/>
      <w:r>
        <w:rPr>
          <w:rFonts w:eastAsia="Times New Roman"/>
          <w:szCs w:val="24"/>
        </w:rPr>
        <w:t xml:space="preserve">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tués ho</w:t>
      </w:r>
      <w:r>
        <w:rPr>
          <w:rFonts w:eastAsia="Times New Roman"/>
          <w:spacing w:val="-1"/>
          <w:szCs w:val="24"/>
        </w:rPr>
        <w:t>r</w:t>
      </w:r>
      <w:r>
        <w:rPr>
          <w:rFonts w:eastAsia="Times New Roman"/>
          <w:szCs w:val="24"/>
        </w:rPr>
        <w:t xml:space="preserve">s du </w:t>
      </w:r>
      <w:r>
        <w:rPr>
          <w:rFonts w:eastAsia="Times New Roman"/>
          <w:spacing w:val="3"/>
          <w:szCs w:val="24"/>
        </w:rPr>
        <w:t>l</w:t>
      </w:r>
      <w:r>
        <w:rPr>
          <w:rFonts w:eastAsia="Times New Roman"/>
          <w:spacing w:val="-1"/>
          <w:szCs w:val="24"/>
        </w:rPr>
        <w:t>a</w:t>
      </w:r>
      <w:r>
        <w:rPr>
          <w:rFonts w:eastAsia="Times New Roman"/>
          <w:szCs w:val="24"/>
        </w:rPr>
        <w:t>bor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2"/>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p>
    <w:p w14:paraId="7DADA9C4" w14:textId="77777777" w:rsidR="002901AE" w:rsidRDefault="002901AE" w:rsidP="002901AE">
      <w:pPr>
        <w:spacing w:before="9" w:line="244" w:lineRule="auto"/>
        <w:ind w:left="110" w:right="82" w:hanging="7"/>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8"/>
          <w:szCs w:val="24"/>
        </w:rPr>
        <w:t xml:space="preserve"> </w:t>
      </w:r>
      <w:r>
        <w:rPr>
          <w:rFonts w:eastAsia="Times New Roman"/>
          <w:szCs w:val="24"/>
        </w:rPr>
        <w:t>te</w:t>
      </w:r>
      <w:r>
        <w:rPr>
          <w:rFonts w:eastAsia="Times New Roman"/>
          <w:spacing w:val="2"/>
          <w:szCs w:val="24"/>
        </w:rPr>
        <w:t>n</w:t>
      </w:r>
      <w:r>
        <w:rPr>
          <w:rFonts w:eastAsia="Times New Roman"/>
          <w:szCs w:val="24"/>
        </w:rPr>
        <w:t>u</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zCs w:val="24"/>
        </w:rPr>
        <w:t>fou</w:t>
      </w:r>
      <w:r>
        <w:rPr>
          <w:rFonts w:eastAsia="Times New Roman"/>
          <w:spacing w:val="-1"/>
          <w:szCs w:val="24"/>
        </w:rPr>
        <w:t>r</w:t>
      </w:r>
      <w:r>
        <w:rPr>
          <w:rFonts w:eastAsia="Times New Roman"/>
          <w:szCs w:val="24"/>
        </w:rPr>
        <w:t>nir</w:t>
      </w:r>
      <w:r>
        <w:rPr>
          <w:rFonts w:eastAsia="Times New Roman"/>
          <w:spacing w:val="-5"/>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pacing w:val="2"/>
          <w:szCs w:val="24"/>
        </w:rPr>
        <w:t>n</w:t>
      </w:r>
      <w:r>
        <w:rPr>
          <w:rFonts w:eastAsia="Times New Roman"/>
          <w:szCs w:val="24"/>
        </w:rPr>
        <w:t>t</w:t>
      </w:r>
      <w:r>
        <w:rPr>
          <w:rFonts w:eastAsia="Times New Roman"/>
          <w:spacing w:val="-7"/>
          <w:szCs w:val="24"/>
        </w:rPr>
        <w:t xml:space="preserve"> </w:t>
      </w:r>
      <w:r>
        <w:rPr>
          <w:rFonts w:eastAsia="Times New Roman"/>
          <w:szCs w:val="24"/>
        </w:rPr>
        <w:t>tou</w:t>
      </w:r>
      <w:r>
        <w:rPr>
          <w:rFonts w:eastAsia="Times New Roman"/>
          <w:spacing w:val="1"/>
          <w:szCs w:val="24"/>
        </w:rPr>
        <w:t>t</w:t>
      </w:r>
      <w:r>
        <w:rPr>
          <w:rFonts w:eastAsia="Times New Roman"/>
          <w:szCs w:val="24"/>
        </w:rPr>
        <w:t>e</w:t>
      </w:r>
      <w:r>
        <w:rPr>
          <w:rFonts w:eastAsia="Times New Roman"/>
          <w:spacing w:val="-4"/>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8"/>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zCs w:val="24"/>
        </w:rPr>
        <w:t>œuv</w:t>
      </w:r>
      <w:r>
        <w:rPr>
          <w:rFonts w:eastAsia="Times New Roman"/>
          <w:spacing w:val="1"/>
          <w:szCs w:val="24"/>
        </w:rPr>
        <w:t>r</w:t>
      </w:r>
      <w:r>
        <w:rPr>
          <w:rFonts w:eastAsia="Times New Roman"/>
          <w:szCs w:val="24"/>
        </w:rPr>
        <w:t>e</w:t>
      </w:r>
      <w:r>
        <w:rPr>
          <w:rFonts w:eastAsia="Times New Roman"/>
          <w:spacing w:val="-8"/>
          <w:szCs w:val="24"/>
        </w:rPr>
        <w:t xml:space="preserve"> </w:t>
      </w:r>
      <w:r>
        <w:rPr>
          <w:rFonts w:eastAsia="Times New Roman"/>
          <w:szCs w:val="24"/>
        </w:rPr>
        <w:t>un</w:t>
      </w:r>
      <w:r>
        <w:rPr>
          <w:rFonts w:eastAsia="Times New Roman"/>
          <w:spacing w:val="-7"/>
          <w:szCs w:val="24"/>
        </w:rPr>
        <w:t xml:space="preserve"> </w:t>
      </w:r>
      <w:r>
        <w:rPr>
          <w:rFonts w:eastAsia="Times New Roman"/>
          <w:szCs w:val="24"/>
        </w:rPr>
        <w:t>doss</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pacing w:val="-1"/>
          <w:szCs w:val="24"/>
        </w:rPr>
        <w:t>c</w:t>
      </w:r>
      <w:r>
        <w:rPr>
          <w:rFonts w:eastAsia="Times New Roman"/>
          <w:szCs w:val="24"/>
        </w:rPr>
        <w:t>omp</w:t>
      </w:r>
      <w:r>
        <w:rPr>
          <w:rFonts w:eastAsia="Times New Roman"/>
          <w:spacing w:val="1"/>
          <w:szCs w:val="24"/>
        </w:rPr>
        <w:t>l</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prou</w:t>
      </w:r>
      <w:r>
        <w:rPr>
          <w:rFonts w:eastAsia="Times New Roman"/>
          <w:spacing w:val="-1"/>
          <w:szCs w:val="24"/>
        </w:rPr>
        <w:t>va</w:t>
      </w:r>
      <w:r>
        <w:rPr>
          <w:rFonts w:eastAsia="Times New Roman"/>
          <w:szCs w:val="24"/>
        </w:rPr>
        <w:t>nt</w:t>
      </w:r>
      <w:r>
        <w:rPr>
          <w:rFonts w:eastAsia="Times New Roman"/>
          <w:spacing w:val="-7"/>
          <w:szCs w:val="24"/>
        </w:rPr>
        <w:t xml:space="preserve"> </w:t>
      </w:r>
      <w:r>
        <w:rPr>
          <w:rFonts w:eastAsia="Times New Roman"/>
          <w:szCs w:val="24"/>
        </w:rPr>
        <w:t>q</w:t>
      </w:r>
      <w:r>
        <w:rPr>
          <w:rFonts w:eastAsia="Times New Roman"/>
          <w:spacing w:val="2"/>
          <w:szCs w:val="24"/>
        </w:rPr>
        <w:t>u</w:t>
      </w:r>
      <w:r>
        <w:rPr>
          <w:rFonts w:eastAsia="Times New Roman"/>
          <w:szCs w:val="24"/>
        </w:rPr>
        <w:t>e</w:t>
      </w:r>
      <w:r>
        <w:rPr>
          <w:rFonts w:eastAsia="Times New Roman"/>
          <w:spacing w:val="-8"/>
          <w:szCs w:val="24"/>
        </w:rPr>
        <w:t xml:space="preserve"> </w:t>
      </w:r>
      <w:r>
        <w:rPr>
          <w:rFonts w:eastAsia="Times New Roman"/>
          <w:szCs w:val="24"/>
        </w:rPr>
        <w:t>le</w:t>
      </w:r>
      <w:r>
        <w:rPr>
          <w:rFonts w:eastAsia="Times New Roman"/>
          <w:spacing w:val="-5"/>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 de</w:t>
      </w:r>
      <w:r>
        <w:rPr>
          <w:rFonts w:eastAsia="Times New Roman"/>
          <w:spacing w:val="-1"/>
          <w:szCs w:val="24"/>
        </w:rPr>
        <w:t xml:space="preserve"> </w:t>
      </w:r>
      <w:r>
        <w:rPr>
          <w:rFonts w:eastAsia="Times New Roman"/>
          <w:szCs w:val="24"/>
        </w:rPr>
        <w:t>labo</w:t>
      </w:r>
      <w:r>
        <w:rPr>
          <w:rFonts w:eastAsia="Times New Roman"/>
          <w:spacing w:val="-1"/>
          <w:szCs w:val="24"/>
        </w:rPr>
        <w:t>ra</w:t>
      </w:r>
      <w:r>
        <w:rPr>
          <w:rFonts w:eastAsia="Times New Roman"/>
          <w:szCs w:val="24"/>
        </w:rPr>
        <w:t>to</w:t>
      </w:r>
      <w:r>
        <w:rPr>
          <w:rFonts w:eastAsia="Times New Roman"/>
          <w:spacing w:val="1"/>
          <w:szCs w:val="24"/>
        </w:rPr>
        <w:t>ir</w:t>
      </w:r>
      <w:r>
        <w:rPr>
          <w:rFonts w:eastAsia="Times New Roman"/>
          <w:szCs w:val="24"/>
        </w:rPr>
        <w:t>e</w:t>
      </w:r>
      <w:r>
        <w:rPr>
          <w:rFonts w:eastAsia="Times New Roman"/>
          <w:spacing w:val="-1"/>
          <w:szCs w:val="24"/>
        </w:rPr>
        <w:t xml:space="preserve"> e</w:t>
      </w:r>
      <w:r>
        <w:rPr>
          <w:rFonts w:eastAsia="Times New Roman"/>
          <w:szCs w:val="24"/>
        </w:rPr>
        <w:t>st a</w:t>
      </w:r>
      <w:r>
        <w:rPr>
          <w:rFonts w:eastAsia="Times New Roman"/>
          <w:spacing w:val="1"/>
          <w:szCs w:val="24"/>
        </w:rPr>
        <w:t>r</w:t>
      </w:r>
      <w:r>
        <w:rPr>
          <w:rFonts w:eastAsia="Times New Roman"/>
          <w:szCs w:val="24"/>
        </w:rPr>
        <w:t>rivé</w:t>
      </w:r>
      <w:r>
        <w:rPr>
          <w:rFonts w:eastAsia="Times New Roman"/>
          <w:spacing w:val="-1"/>
          <w:szCs w:val="24"/>
        </w:rPr>
        <w:t xml:space="preserve"> </w:t>
      </w:r>
      <w:r>
        <w:rPr>
          <w:rFonts w:eastAsia="Times New Roman"/>
          <w:spacing w:val="2"/>
          <w:szCs w:val="24"/>
        </w:rPr>
        <w:t>s</w:t>
      </w:r>
      <w:r>
        <w:rPr>
          <w:rFonts w:eastAsia="Times New Roman"/>
          <w:szCs w:val="24"/>
        </w:rPr>
        <w:t>ur le</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ie</w:t>
      </w:r>
      <w:r>
        <w:rPr>
          <w:rFonts w:eastAsia="Times New Roman"/>
          <w:szCs w:val="24"/>
        </w:rPr>
        <w:t xml:space="preserve">r </w:t>
      </w:r>
      <w:r>
        <w:rPr>
          <w:rFonts w:eastAsia="Times New Roman"/>
          <w:spacing w:val="-2"/>
          <w:szCs w:val="24"/>
        </w:rPr>
        <w:t>e</w:t>
      </w:r>
      <w:r>
        <w:rPr>
          <w:rFonts w:eastAsia="Times New Roman"/>
          <w:szCs w:val="24"/>
        </w:rPr>
        <w:t>t qu’il 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it</w:t>
      </w:r>
      <w:r>
        <w:rPr>
          <w:rFonts w:eastAsia="Times New Roman"/>
          <w:spacing w:val="1"/>
          <w:szCs w:val="24"/>
        </w:rPr>
        <w:t xml:space="preserve">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 xml:space="preserve">ions du </w:t>
      </w:r>
      <w:r>
        <w:rPr>
          <w:rFonts w:eastAsia="Times New Roman"/>
          <w:spacing w:val="-2"/>
          <w:szCs w:val="24"/>
        </w:rPr>
        <w:t>C</w:t>
      </w:r>
      <w:r>
        <w:rPr>
          <w:rFonts w:eastAsia="Times New Roman"/>
          <w:szCs w:val="24"/>
        </w:rPr>
        <w:t>CTP.</w:t>
      </w:r>
    </w:p>
    <w:p w14:paraId="0A56C7A2" w14:textId="77777777" w:rsidR="002901AE" w:rsidRDefault="002901AE" w:rsidP="002901AE">
      <w:pPr>
        <w:spacing w:before="5" w:line="243" w:lineRule="auto"/>
        <w:ind w:left="110" w:right="87" w:hanging="7"/>
        <w:jc w:val="both"/>
        <w:rPr>
          <w:szCs w:val="24"/>
        </w:rPr>
      </w:pPr>
      <w:r>
        <w:rPr>
          <w:rFonts w:eastAsia="Times New Roman"/>
          <w:spacing w:val="-3"/>
          <w:szCs w:val="24"/>
        </w:rPr>
        <w:t>L</w:t>
      </w:r>
      <w:r>
        <w:rPr>
          <w:rFonts w:eastAsia="Times New Roman"/>
          <w:szCs w:val="24"/>
        </w:rPr>
        <w:t>a</w:t>
      </w:r>
      <w:r>
        <w:rPr>
          <w:rFonts w:eastAsia="Times New Roman"/>
          <w:spacing w:val="3"/>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pla</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du</w:t>
      </w:r>
      <w:r>
        <w:rPr>
          <w:rFonts w:eastAsia="Times New Roman"/>
          <w:spacing w:val="2"/>
          <w:szCs w:val="24"/>
        </w:rPr>
        <w:t xml:space="preserve"> </w:t>
      </w:r>
      <w:r>
        <w:rPr>
          <w:rFonts w:eastAsia="Times New Roman"/>
          <w:szCs w:val="24"/>
        </w:rPr>
        <w:t>la</w:t>
      </w:r>
      <w:r>
        <w:rPr>
          <w:rFonts w:eastAsia="Times New Roman"/>
          <w:spacing w:val="2"/>
          <w:szCs w:val="24"/>
        </w:rPr>
        <w:t>b</w:t>
      </w:r>
      <w:r>
        <w:rPr>
          <w:rFonts w:eastAsia="Times New Roman"/>
          <w:szCs w:val="24"/>
        </w:rPr>
        <w:t>or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re de</w:t>
      </w:r>
      <w:r>
        <w:rPr>
          <w:rFonts w:eastAsia="Times New Roman"/>
          <w:spacing w:val="4"/>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4"/>
          <w:szCs w:val="24"/>
        </w:rPr>
        <w:t xml:space="preserve"> </w:t>
      </w:r>
      <w:r>
        <w:rPr>
          <w:rFonts w:eastAsia="Times New Roman"/>
          <w:szCs w:val="24"/>
        </w:rPr>
        <w:t>qui</w:t>
      </w:r>
      <w:r>
        <w:rPr>
          <w:rFonts w:eastAsia="Times New Roman"/>
          <w:spacing w:val="3"/>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ionne</w:t>
      </w:r>
      <w:r>
        <w:rPr>
          <w:rFonts w:eastAsia="Times New Roman"/>
          <w:spacing w:val="2"/>
          <w:szCs w:val="24"/>
        </w:rPr>
        <w:t xml:space="preserve"> </w:t>
      </w:r>
      <w:r>
        <w:rPr>
          <w:rFonts w:eastAsia="Times New Roman"/>
          <w:szCs w:val="24"/>
        </w:rPr>
        <w:t>le</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iem</w:t>
      </w:r>
      <w:r>
        <w:rPr>
          <w:rFonts w:eastAsia="Times New Roman"/>
          <w:spacing w:val="-1"/>
          <w:szCs w:val="24"/>
        </w:rPr>
        <w:t>e</w:t>
      </w:r>
      <w:r>
        <w:rPr>
          <w:rFonts w:eastAsia="Times New Roman"/>
          <w:szCs w:val="24"/>
        </w:rPr>
        <w:t>nt</w:t>
      </w:r>
      <w:r>
        <w:rPr>
          <w:rFonts w:eastAsia="Times New Roman"/>
          <w:spacing w:val="5"/>
          <w:szCs w:val="24"/>
        </w:rPr>
        <w:t xml:space="preserve"> </w:t>
      </w:r>
      <w:r>
        <w:rPr>
          <w:rFonts w:eastAsia="Times New Roman"/>
          <w:szCs w:val="24"/>
        </w:rPr>
        <w:t>du</w:t>
      </w:r>
      <w:r>
        <w:rPr>
          <w:rFonts w:eastAsia="Times New Roman"/>
          <w:spacing w:val="2"/>
          <w:szCs w:val="24"/>
        </w:rPr>
        <w:t xml:space="preserve"> </w:t>
      </w:r>
      <w:r>
        <w:rPr>
          <w:rFonts w:eastAsia="Times New Roman"/>
          <w:szCs w:val="24"/>
        </w:rPr>
        <w:t>pr</w:t>
      </w:r>
      <w:r>
        <w:rPr>
          <w:rFonts w:eastAsia="Times New Roman"/>
          <w:spacing w:val="-2"/>
          <w:szCs w:val="24"/>
        </w:rPr>
        <w:t>e</w:t>
      </w:r>
      <w:r>
        <w:rPr>
          <w:rFonts w:eastAsia="Times New Roman"/>
          <w:szCs w:val="24"/>
        </w:rPr>
        <w:t>m</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pacing w:val="-1"/>
          <w:szCs w:val="24"/>
        </w:rPr>
        <w:t>c</w:t>
      </w:r>
      <w:r>
        <w:rPr>
          <w:rFonts w:eastAsia="Times New Roman"/>
          <w:szCs w:val="24"/>
        </w:rPr>
        <w:t>omp</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4"/>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 p</w:t>
      </w:r>
      <w:r>
        <w:rPr>
          <w:rFonts w:eastAsia="Times New Roman"/>
          <w:spacing w:val="1"/>
          <w:szCs w:val="24"/>
        </w:rPr>
        <w:t>a</w:t>
      </w:r>
      <w:r>
        <w:rPr>
          <w:rFonts w:eastAsia="Times New Roman"/>
          <w:spacing w:val="-5"/>
          <w:szCs w:val="24"/>
        </w:rPr>
        <w:t>y</w:t>
      </w:r>
      <w:r>
        <w:rPr>
          <w:rFonts w:eastAsia="Times New Roman"/>
          <w:szCs w:val="24"/>
        </w:rPr>
        <w:t>é</w:t>
      </w:r>
      <w:r>
        <w:rPr>
          <w:rFonts w:eastAsia="Times New Roman"/>
          <w:spacing w:val="3"/>
          <w:szCs w:val="24"/>
        </w:rPr>
        <w:t xml:space="preserve"> </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2"/>
          <w:szCs w:val="24"/>
        </w:rPr>
        <w:t xml:space="preserve"> </w:t>
      </w:r>
      <w:r>
        <w:rPr>
          <w:rFonts w:eastAsia="Times New Roman"/>
          <w:szCs w:val="24"/>
        </w:rPr>
        <w:t>(</w:t>
      </w:r>
      <w:r>
        <w:rPr>
          <w:rFonts w:eastAsia="Times New Roman"/>
          <w:spacing w:val="1"/>
          <w:szCs w:val="24"/>
        </w:rPr>
        <w:t>h</w:t>
      </w:r>
      <w:r>
        <w:rPr>
          <w:rFonts w:eastAsia="Times New Roman"/>
          <w:szCs w:val="24"/>
        </w:rPr>
        <w:t>ors</w:t>
      </w:r>
      <w:r>
        <w:rPr>
          <w:rFonts w:eastAsia="Times New Roman"/>
          <w:spacing w:val="1"/>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zCs w:val="24"/>
        </w:rPr>
        <w:t>ma</w:t>
      </w:r>
      <w:r>
        <w:rPr>
          <w:rFonts w:eastAsia="Times New Roman"/>
          <w:spacing w:val="1"/>
          <w:szCs w:val="24"/>
        </w:rPr>
        <w:t>r</w:t>
      </w:r>
      <w:r>
        <w:rPr>
          <w:rFonts w:eastAsia="Times New Roman"/>
          <w:szCs w:val="24"/>
        </w:rPr>
        <w:t>ra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 xml:space="preserve">vra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e</w:t>
      </w:r>
      <w:r>
        <w:rPr>
          <w:rFonts w:eastAsia="Times New Roman"/>
          <w:spacing w:val="1"/>
          <w:szCs w:val="24"/>
        </w:rPr>
        <w:t xml:space="preserve"> </w:t>
      </w:r>
      <w:r>
        <w:rPr>
          <w:rFonts w:eastAsia="Times New Roman"/>
          <w:spacing w:val="-1"/>
          <w:szCs w:val="24"/>
        </w:rPr>
        <w:t>a</w:t>
      </w:r>
      <w:r>
        <w:rPr>
          <w:rFonts w:eastAsia="Times New Roman"/>
          <w:spacing w:val="1"/>
          <w:szCs w:val="24"/>
        </w:rPr>
        <w:t>c</w:t>
      </w:r>
      <w:r>
        <w:rPr>
          <w:rFonts w:eastAsia="Times New Roman"/>
          <w:spacing w:val="-1"/>
          <w:szCs w:val="24"/>
        </w:rPr>
        <w:t>ce</w:t>
      </w:r>
      <w:r>
        <w:rPr>
          <w:rFonts w:eastAsia="Times New Roman"/>
          <w:szCs w:val="24"/>
        </w:rPr>
        <w:t>pt</w:t>
      </w:r>
      <w:r>
        <w:rPr>
          <w:rFonts w:eastAsia="Times New Roman"/>
          <w:spacing w:val="2"/>
          <w:szCs w:val="24"/>
        </w:rPr>
        <w:t>é</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5"/>
          <w:szCs w:val="24"/>
        </w:rPr>
        <w:t xml:space="preserve"> </w:t>
      </w:r>
      <w:r>
        <w:rPr>
          <w:rFonts w:eastAsia="Times New Roman"/>
          <w:spacing w:val="-5"/>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w:t>
      </w:r>
      <w:r>
        <w:rPr>
          <w:rFonts w:eastAsia="Times New Roman"/>
          <w:spacing w:val="2"/>
          <w:szCs w:val="24"/>
        </w:rPr>
        <w:t>e</w:t>
      </w:r>
      <w:r>
        <w:rPr>
          <w:rFonts w:eastAsia="Times New Roman"/>
          <w:szCs w:val="24"/>
        </w:rPr>
        <w:t>ur.</w:t>
      </w:r>
      <w:r>
        <w:rPr>
          <w:rFonts w:eastAsia="Times New Roman"/>
          <w:spacing w:val="1"/>
          <w:szCs w:val="24"/>
        </w:rPr>
        <w:t xml:space="preserve"> </w:t>
      </w:r>
      <w:r>
        <w:rPr>
          <w:rFonts w:eastAsia="Times New Roman"/>
          <w:szCs w:val="24"/>
        </w:rPr>
        <w:t>Elle</w:t>
      </w:r>
      <w:r>
        <w:rPr>
          <w:rFonts w:eastAsia="Times New Roman"/>
          <w:spacing w:val="1"/>
          <w:szCs w:val="24"/>
        </w:rPr>
        <w:t xml:space="preserve"> </w:t>
      </w:r>
      <w:r>
        <w:rPr>
          <w:rFonts w:eastAsia="Times New Roman"/>
          <w:spacing w:val="-1"/>
          <w:szCs w:val="24"/>
        </w:rPr>
        <w:t>c</w:t>
      </w:r>
      <w:r>
        <w:rPr>
          <w:rFonts w:eastAsia="Times New Roman"/>
          <w:szCs w:val="24"/>
        </w:rPr>
        <w:t>onsti</w:t>
      </w:r>
      <w:r>
        <w:rPr>
          <w:rFonts w:eastAsia="Times New Roman"/>
          <w:spacing w:val="1"/>
          <w:szCs w:val="24"/>
        </w:rPr>
        <w:t>t</w:t>
      </w:r>
      <w:r>
        <w:rPr>
          <w:rFonts w:eastAsia="Times New Roman"/>
          <w:szCs w:val="24"/>
        </w:rPr>
        <w:t>ue</w:t>
      </w:r>
      <w:r>
        <w:rPr>
          <w:rFonts w:eastAsia="Times New Roman"/>
          <w:spacing w:val="1"/>
          <w:szCs w:val="24"/>
        </w:rPr>
        <w:t xml:space="preserve"> </w:t>
      </w:r>
      <w:r>
        <w:rPr>
          <w:rFonts w:eastAsia="Times New Roman"/>
          <w:szCs w:val="24"/>
        </w:rPr>
        <w:t>l’un d</w:t>
      </w:r>
      <w:r>
        <w:rPr>
          <w:rFonts w:eastAsia="Times New Roman"/>
          <w:spacing w:val="-1"/>
          <w:szCs w:val="24"/>
        </w:rPr>
        <w:t>e</w:t>
      </w:r>
      <w:r>
        <w:rPr>
          <w:rFonts w:eastAsia="Times New Roman"/>
          <w:szCs w:val="24"/>
        </w:rPr>
        <w:t xml:space="preserve">s </w:t>
      </w:r>
      <w:r>
        <w:rPr>
          <w:rFonts w:eastAsia="Times New Roman"/>
          <w:spacing w:val="-1"/>
          <w:szCs w:val="24"/>
        </w:rPr>
        <w:t>é</w:t>
      </w:r>
      <w:r>
        <w:rPr>
          <w:rFonts w:eastAsia="Times New Roman"/>
          <w:szCs w:val="24"/>
        </w:rPr>
        <w:t>lém</w:t>
      </w:r>
      <w:r>
        <w:rPr>
          <w:rFonts w:eastAsia="Times New Roman"/>
          <w:spacing w:val="-1"/>
          <w:szCs w:val="24"/>
        </w:rPr>
        <w:t>e</w:t>
      </w:r>
      <w:r>
        <w:rPr>
          <w:rFonts w:eastAsia="Times New Roman"/>
          <w:szCs w:val="24"/>
        </w:rPr>
        <w:t>nts du prix</w:t>
      </w:r>
      <w:r>
        <w:rPr>
          <w:rFonts w:eastAsia="Times New Roman"/>
          <w:spacing w:val="2"/>
          <w:szCs w:val="24"/>
        </w:rPr>
        <w:t xml:space="preserve"> </w:t>
      </w:r>
      <w:r>
        <w:rPr>
          <w:rFonts w:eastAsia="Times New Roman"/>
          <w:szCs w:val="24"/>
        </w:rPr>
        <w:t>n° 001</w:t>
      </w:r>
      <w:r>
        <w:rPr>
          <w:rFonts w:eastAsia="Times New Roman"/>
          <w:spacing w:val="5"/>
          <w:szCs w:val="24"/>
        </w:rPr>
        <w:t xml:space="preserve"> </w:t>
      </w:r>
      <w:r>
        <w:rPr>
          <w:rFonts w:eastAsia="Times New Roman"/>
          <w:szCs w:val="24"/>
        </w:rPr>
        <w:t>«</w:t>
      </w:r>
      <w:r>
        <w:rPr>
          <w:rFonts w:eastAsia="Times New Roman"/>
          <w:spacing w:val="-6"/>
          <w:szCs w:val="24"/>
        </w:rPr>
        <w:t xml:space="preserve"> </w:t>
      </w:r>
      <w:r>
        <w:rPr>
          <w:rFonts w:eastAsia="Times New Roman"/>
          <w:szCs w:val="24"/>
        </w:rPr>
        <w:t>ins</w:t>
      </w:r>
      <w:r>
        <w:rPr>
          <w:rFonts w:eastAsia="Times New Roman"/>
          <w:spacing w:val="1"/>
          <w:szCs w:val="24"/>
        </w:rPr>
        <w:t>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1"/>
          <w:szCs w:val="24"/>
        </w:rPr>
        <w:t xml:space="preserve"> 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w:t>
      </w:r>
      <w:r>
        <w:rPr>
          <w:rFonts w:eastAsia="Times New Roman"/>
          <w:spacing w:val="-7"/>
          <w:szCs w:val="24"/>
        </w:rPr>
        <w:t xml:space="preserve"> </w:t>
      </w:r>
      <w:r>
        <w:rPr>
          <w:rFonts w:eastAsia="Times New Roman"/>
          <w:szCs w:val="24"/>
        </w:rPr>
        <w:t xml:space="preserve">du </w:t>
      </w:r>
      <w:r>
        <w:rPr>
          <w:rFonts w:eastAsia="Times New Roman"/>
          <w:spacing w:val="2"/>
          <w:szCs w:val="24"/>
        </w:rPr>
        <w:t>b</w:t>
      </w:r>
      <w:r>
        <w:rPr>
          <w:rFonts w:eastAsia="Times New Roman"/>
          <w:szCs w:val="24"/>
        </w:rPr>
        <w:t>order</w:t>
      </w:r>
      <w:r>
        <w:rPr>
          <w:rFonts w:eastAsia="Times New Roman"/>
          <w:spacing w:val="-2"/>
          <w:szCs w:val="24"/>
        </w:rPr>
        <w:t>e</w:t>
      </w:r>
      <w:r>
        <w:rPr>
          <w:rFonts w:eastAsia="Times New Roman"/>
          <w:spacing w:val="-1"/>
          <w:szCs w:val="24"/>
        </w:rPr>
        <w:t>a</w:t>
      </w:r>
      <w:r>
        <w:rPr>
          <w:rFonts w:eastAsia="Times New Roman"/>
          <w:szCs w:val="24"/>
        </w:rPr>
        <w:t xml:space="preserve">u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pr</w:t>
      </w:r>
      <w:r>
        <w:rPr>
          <w:rFonts w:eastAsia="Times New Roman"/>
          <w:spacing w:val="2"/>
          <w:szCs w:val="24"/>
        </w:rPr>
        <w:t>i</w:t>
      </w:r>
      <w:r>
        <w:rPr>
          <w:rFonts w:eastAsia="Times New Roman"/>
          <w:szCs w:val="24"/>
        </w:rPr>
        <w:t>x</w:t>
      </w:r>
      <w:r>
        <w:rPr>
          <w:rFonts w:eastAsia="Times New Roman"/>
          <w:spacing w:val="2"/>
          <w:szCs w:val="24"/>
        </w:rPr>
        <w:t xml:space="preserve"> </w:t>
      </w:r>
      <w:r>
        <w:rPr>
          <w:rFonts w:eastAsia="Times New Roman"/>
          <w:szCs w:val="24"/>
        </w:rPr>
        <w:t>du ma</w:t>
      </w:r>
      <w:r>
        <w:rPr>
          <w:rFonts w:eastAsia="Times New Roman"/>
          <w:spacing w:val="-1"/>
          <w:szCs w:val="24"/>
        </w:rPr>
        <w:t>rc</w:t>
      </w:r>
      <w:r>
        <w:rPr>
          <w:rFonts w:eastAsia="Times New Roman"/>
          <w:szCs w:val="24"/>
        </w:rPr>
        <w:t>h</w:t>
      </w:r>
      <w:r>
        <w:rPr>
          <w:rFonts w:eastAsia="Times New Roman"/>
          <w:spacing w:val="-1"/>
          <w:szCs w:val="24"/>
        </w:rPr>
        <w:t>é</w:t>
      </w:r>
      <w:r>
        <w:rPr>
          <w:rFonts w:eastAsia="Times New Roman"/>
          <w:szCs w:val="24"/>
        </w:rPr>
        <w:t>.</w:t>
      </w:r>
    </w:p>
    <w:p w14:paraId="3E354CF8" w14:textId="77777777" w:rsidR="002901AE" w:rsidRDefault="002901AE" w:rsidP="002901AE">
      <w:pPr>
        <w:spacing w:before="6" w:line="243" w:lineRule="auto"/>
        <w:ind w:left="110" w:right="78"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55"/>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57"/>
          <w:szCs w:val="24"/>
        </w:rPr>
        <w:t xml:space="preserve"> </w:t>
      </w:r>
      <w:r>
        <w:rPr>
          <w:rFonts w:eastAsia="Times New Roman"/>
          <w:szCs w:val="24"/>
        </w:rPr>
        <w:t>à</w:t>
      </w:r>
      <w:r>
        <w:rPr>
          <w:rFonts w:eastAsia="Times New Roman"/>
          <w:spacing w:val="54"/>
          <w:szCs w:val="24"/>
        </w:rPr>
        <w:t xml:space="preserve"> </w:t>
      </w:r>
      <w:r>
        <w:rPr>
          <w:rFonts w:eastAsia="Times New Roman"/>
          <w:szCs w:val="24"/>
        </w:rPr>
        <w:t>ut</w:t>
      </w:r>
      <w:r>
        <w:rPr>
          <w:rFonts w:eastAsia="Times New Roman"/>
          <w:spacing w:val="1"/>
          <w:szCs w:val="24"/>
        </w:rPr>
        <w:t>i</w:t>
      </w:r>
      <w:r>
        <w:rPr>
          <w:rFonts w:eastAsia="Times New Roman"/>
          <w:spacing w:val="-2"/>
          <w:szCs w:val="24"/>
        </w:rPr>
        <w:t>l</w:t>
      </w:r>
      <w:r>
        <w:rPr>
          <w:rFonts w:eastAsia="Times New Roman"/>
          <w:szCs w:val="24"/>
        </w:rPr>
        <w:t>iser</w:t>
      </w:r>
      <w:r>
        <w:rPr>
          <w:rFonts w:eastAsia="Times New Roman"/>
          <w:spacing w:val="54"/>
          <w:szCs w:val="24"/>
        </w:rPr>
        <w:t xml:space="preserve"> </w:t>
      </w:r>
      <w:r>
        <w:rPr>
          <w:rFonts w:eastAsia="Times New Roman"/>
          <w:szCs w:val="24"/>
        </w:rPr>
        <w:t>sur</w:t>
      </w:r>
      <w:r>
        <w:rPr>
          <w:rFonts w:eastAsia="Times New Roman"/>
          <w:spacing w:val="54"/>
          <w:szCs w:val="24"/>
        </w:rPr>
        <w:t xml:space="preserve"> </w:t>
      </w:r>
      <w:r>
        <w:rPr>
          <w:rFonts w:eastAsia="Times New Roman"/>
          <w:szCs w:val="24"/>
        </w:rPr>
        <w:t>le</w:t>
      </w:r>
      <w:r>
        <w:rPr>
          <w:rFonts w:eastAsia="Times New Roman"/>
          <w:spacing w:val="54"/>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54"/>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55"/>
          <w:szCs w:val="24"/>
        </w:rPr>
        <w:t xml:space="preserve"> </w:t>
      </w:r>
      <w:proofErr w:type="gramStart"/>
      <w:r>
        <w:rPr>
          <w:rFonts w:eastAsia="Times New Roman"/>
          <w:szCs w:val="24"/>
        </w:rPr>
        <w:t>s</w:t>
      </w:r>
      <w:r>
        <w:rPr>
          <w:rFonts w:eastAsia="Times New Roman"/>
          <w:spacing w:val="-1"/>
          <w:szCs w:val="24"/>
        </w:rPr>
        <w:t>é</w:t>
      </w:r>
      <w:r>
        <w:rPr>
          <w:rFonts w:eastAsia="Times New Roman"/>
          <w:szCs w:val="24"/>
        </w:rPr>
        <w:t>le</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onn</w:t>
      </w:r>
      <w:r>
        <w:rPr>
          <w:rFonts w:eastAsia="Times New Roman"/>
          <w:spacing w:val="-1"/>
          <w:szCs w:val="24"/>
        </w:rPr>
        <w:t>é</w:t>
      </w:r>
      <w:r>
        <w:rPr>
          <w:rFonts w:eastAsia="Times New Roman"/>
          <w:szCs w:val="24"/>
        </w:rPr>
        <w:t xml:space="preserve">s,  </w:t>
      </w:r>
      <w:r>
        <w:rPr>
          <w:rFonts w:eastAsia="Times New Roman"/>
          <w:spacing w:val="-1"/>
          <w:szCs w:val="24"/>
        </w:rPr>
        <w:t>a</w:t>
      </w:r>
      <w:r>
        <w:rPr>
          <w:rFonts w:eastAsia="Times New Roman"/>
          <w:szCs w:val="24"/>
        </w:rPr>
        <w:t>ppro</w:t>
      </w:r>
      <w:r>
        <w:rPr>
          <w:rFonts w:eastAsia="Times New Roman"/>
          <w:spacing w:val="-1"/>
          <w:szCs w:val="24"/>
        </w:rPr>
        <w:t>v</w:t>
      </w:r>
      <w:r>
        <w:rPr>
          <w:rFonts w:eastAsia="Times New Roman"/>
          <w:szCs w:val="24"/>
        </w:rPr>
        <w:t>is</w:t>
      </w:r>
      <w:r>
        <w:rPr>
          <w:rFonts w:eastAsia="Times New Roman"/>
          <w:spacing w:val="1"/>
          <w:szCs w:val="24"/>
        </w:rPr>
        <w:t>i</w:t>
      </w:r>
      <w:r>
        <w:rPr>
          <w:rFonts w:eastAsia="Times New Roman"/>
          <w:szCs w:val="24"/>
        </w:rPr>
        <w:t>onn</w:t>
      </w:r>
      <w:r>
        <w:rPr>
          <w:rFonts w:eastAsia="Times New Roman"/>
          <w:spacing w:val="-1"/>
          <w:szCs w:val="24"/>
        </w:rPr>
        <w:t>é</w:t>
      </w:r>
      <w:r>
        <w:rPr>
          <w:rFonts w:eastAsia="Times New Roman"/>
          <w:szCs w:val="24"/>
        </w:rPr>
        <w:t>s</w:t>
      </w:r>
      <w:proofErr w:type="gramEnd"/>
      <w:r>
        <w:rPr>
          <w:rFonts w:eastAsia="Times New Roman"/>
          <w:spacing w:val="55"/>
          <w:szCs w:val="24"/>
        </w:rPr>
        <w:t xml:space="preserve"> </w:t>
      </w:r>
      <w:r>
        <w:rPr>
          <w:rFonts w:eastAsia="Times New Roman"/>
          <w:spacing w:val="-1"/>
          <w:szCs w:val="24"/>
        </w:rPr>
        <w:t>e</w:t>
      </w:r>
      <w:r>
        <w:rPr>
          <w:rFonts w:eastAsia="Times New Roman"/>
          <w:szCs w:val="24"/>
        </w:rPr>
        <w:t>t</w:t>
      </w:r>
      <w:r>
        <w:rPr>
          <w:rFonts w:eastAsia="Times New Roman"/>
          <w:spacing w:val="55"/>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55"/>
          <w:szCs w:val="24"/>
        </w:rPr>
        <w:t xml:space="preserve"> </w:t>
      </w:r>
      <w:r>
        <w:rPr>
          <w:rFonts w:eastAsia="Times New Roman"/>
          <w:spacing w:val="-1"/>
          <w:szCs w:val="24"/>
        </w:rPr>
        <w:t>e</w:t>
      </w:r>
      <w:r>
        <w:rPr>
          <w:rFonts w:eastAsia="Times New Roman"/>
          <w:szCs w:val="24"/>
        </w:rPr>
        <w:t>n</w:t>
      </w:r>
      <w:r>
        <w:rPr>
          <w:rFonts w:eastAsia="Times New Roman"/>
          <w:spacing w:val="53"/>
          <w:szCs w:val="24"/>
        </w:rPr>
        <w:t xml:space="preserve"> </w:t>
      </w:r>
      <w:r>
        <w:rPr>
          <w:rFonts w:eastAsia="Times New Roman"/>
          <w:szCs w:val="24"/>
        </w:rPr>
        <w:t>pla</w:t>
      </w:r>
      <w:r>
        <w:rPr>
          <w:rFonts w:eastAsia="Times New Roman"/>
          <w:spacing w:val="-1"/>
          <w:szCs w:val="24"/>
        </w:rPr>
        <w:t>c</w:t>
      </w:r>
      <w:r>
        <w:rPr>
          <w:rFonts w:eastAsia="Times New Roman"/>
          <w:szCs w:val="24"/>
        </w:rPr>
        <w:t>e</w:t>
      </w:r>
      <w:r>
        <w:rPr>
          <w:rFonts w:eastAsia="Times New Roman"/>
          <w:spacing w:val="54"/>
          <w:szCs w:val="24"/>
        </w:rPr>
        <w:t xml:space="preserve"> </w:t>
      </w:r>
      <w:r>
        <w:rPr>
          <w:rFonts w:eastAsia="Times New Roman"/>
          <w:szCs w:val="24"/>
        </w:rPr>
        <w:t>s</w:t>
      </w:r>
      <w:r>
        <w:rPr>
          <w:rFonts w:eastAsia="Times New Roman"/>
          <w:spacing w:val="-1"/>
          <w:szCs w:val="24"/>
        </w:rPr>
        <w:t>e</w:t>
      </w:r>
      <w:r>
        <w:rPr>
          <w:rFonts w:eastAsia="Times New Roman"/>
          <w:szCs w:val="24"/>
        </w:rPr>
        <w:t>lon</w:t>
      </w:r>
      <w:r>
        <w:rPr>
          <w:rFonts w:eastAsia="Times New Roman"/>
          <w:spacing w:val="55"/>
          <w:szCs w:val="24"/>
        </w:rPr>
        <w:t xml:space="preserve"> </w:t>
      </w:r>
      <w:r>
        <w:rPr>
          <w:rFonts w:eastAsia="Times New Roman"/>
          <w:szCs w:val="24"/>
        </w:rPr>
        <w:t>les pr</w:t>
      </w:r>
      <w:r>
        <w:rPr>
          <w:rFonts w:eastAsia="Times New Roman"/>
          <w:spacing w:val="-2"/>
          <w:szCs w:val="24"/>
        </w:rPr>
        <w:t>e</w:t>
      </w:r>
      <w:r>
        <w:rPr>
          <w:rFonts w:eastAsia="Times New Roman"/>
          <w:szCs w:val="24"/>
        </w:rPr>
        <w:t>s</w:t>
      </w:r>
      <w:r>
        <w:rPr>
          <w:rFonts w:eastAsia="Times New Roman"/>
          <w:spacing w:val="-1"/>
          <w:szCs w:val="24"/>
        </w:rPr>
        <w:t>c</w:t>
      </w:r>
      <w:r>
        <w:rPr>
          <w:rFonts w:eastAsia="Times New Roman"/>
          <w:szCs w:val="24"/>
        </w:rPr>
        <w:t>riptions</w:t>
      </w:r>
      <w:r>
        <w:rPr>
          <w:rFonts w:eastAsia="Times New Roman"/>
          <w:spacing w:val="3"/>
          <w:szCs w:val="24"/>
        </w:rPr>
        <w:t xml:space="preserve"> </w:t>
      </w:r>
      <w:r>
        <w:rPr>
          <w:rFonts w:eastAsia="Times New Roman"/>
          <w:szCs w:val="24"/>
        </w:rPr>
        <w:t>du</w:t>
      </w:r>
      <w:r>
        <w:rPr>
          <w:rFonts w:eastAsia="Times New Roman"/>
          <w:spacing w:val="3"/>
          <w:szCs w:val="24"/>
        </w:rPr>
        <w:t xml:space="preserve"> </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w:t>
      </w:r>
      <w:r>
        <w:rPr>
          <w:rFonts w:eastAsia="Times New Roman"/>
          <w:spacing w:val="5"/>
          <w:szCs w:val="24"/>
        </w:rPr>
        <w:t xml:space="preserve"> </w:t>
      </w:r>
      <w:r>
        <w:rPr>
          <w:rFonts w:eastAsia="Times New Roman"/>
          <w:szCs w:val="24"/>
        </w:rPr>
        <w:t>CCTP</w:t>
      </w:r>
      <w:r>
        <w:rPr>
          <w:rFonts w:eastAsia="Times New Roman"/>
          <w:spacing w:val="1"/>
          <w:szCs w:val="24"/>
        </w:rPr>
        <w:t xml:space="preserve"> </w:t>
      </w:r>
      <w:r>
        <w:rPr>
          <w:rFonts w:eastAsia="Times New Roman"/>
          <w:szCs w:val="24"/>
        </w:rPr>
        <w:t>:</w:t>
      </w:r>
      <w:r>
        <w:rPr>
          <w:rFonts w:eastAsia="Times New Roman"/>
          <w:spacing w:val="3"/>
          <w:szCs w:val="24"/>
        </w:rPr>
        <w:t xml:space="preserve"> </w:t>
      </w:r>
      <w:r>
        <w:rPr>
          <w:rFonts w:eastAsia="Times New Roman"/>
          <w:szCs w:val="24"/>
        </w:rPr>
        <w:t>le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3"/>
          <w:szCs w:val="24"/>
        </w:rPr>
        <w:t xml:space="preserve"> </w:t>
      </w:r>
      <w:r>
        <w:rPr>
          <w:rFonts w:eastAsia="Times New Roman"/>
          <w:szCs w:val="24"/>
        </w:rPr>
        <w:t>doi</w:t>
      </w:r>
      <w:r>
        <w:rPr>
          <w:rFonts w:eastAsia="Times New Roman"/>
          <w:spacing w:val="1"/>
          <w:szCs w:val="24"/>
        </w:rPr>
        <w:t>t</w:t>
      </w:r>
      <w:r>
        <w:rPr>
          <w:rFonts w:eastAsia="Times New Roman"/>
          <w:szCs w:val="24"/>
        </w:rPr>
        <w:t>,</w:t>
      </w:r>
      <w:r>
        <w:rPr>
          <w:rFonts w:eastAsia="Times New Roman"/>
          <w:spacing w:val="3"/>
          <w:szCs w:val="24"/>
        </w:rPr>
        <w:t xml:space="preserve"> </w:t>
      </w:r>
      <w:r>
        <w:rPr>
          <w:rFonts w:eastAsia="Times New Roman"/>
          <w:spacing w:val="-1"/>
          <w:szCs w:val="24"/>
        </w:rPr>
        <w:t>a</w:t>
      </w:r>
      <w:r>
        <w:rPr>
          <w:rFonts w:eastAsia="Times New Roman"/>
          <w:szCs w:val="24"/>
        </w:rPr>
        <w:t>u</w:t>
      </w:r>
      <w:r>
        <w:rPr>
          <w:rFonts w:eastAsia="Times New Roman"/>
          <w:spacing w:val="3"/>
          <w:szCs w:val="24"/>
        </w:rPr>
        <w:t xml:space="preserve"> </w:t>
      </w:r>
      <w:r>
        <w:rPr>
          <w:rFonts w:eastAsia="Times New Roman"/>
          <w:szCs w:val="24"/>
        </w:rPr>
        <w:t>t</w:t>
      </w:r>
      <w:r>
        <w:rPr>
          <w:rFonts w:eastAsia="Times New Roman"/>
          <w:spacing w:val="1"/>
          <w:szCs w:val="24"/>
        </w:rPr>
        <w:t>i</w:t>
      </w:r>
      <w:r>
        <w:rPr>
          <w:rFonts w:eastAsia="Times New Roman"/>
          <w:szCs w:val="24"/>
        </w:rPr>
        <w:t>tre</w:t>
      </w:r>
      <w:r>
        <w:rPr>
          <w:rFonts w:eastAsia="Times New Roman"/>
          <w:spacing w:val="1"/>
          <w:szCs w:val="24"/>
        </w:rPr>
        <w:t xml:space="preserve"> </w:t>
      </w:r>
      <w:r>
        <w:rPr>
          <w:rFonts w:eastAsia="Times New Roman"/>
          <w:szCs w:val="24"/>
        </w:rPr>
        <w:t>du</w:t>
      </w:r>
      <w:r>
        <w:rPr>
          <w:rFonts w:eastAsia="Times New Roman"/>
          <w:spacing w:val="3"/>
          <w:szCs w:val="24"/>
        </w:rPr>
        <w:t xml:space="preserve"> </w:t>
      </w:r>
      <w:r>
        <w:rPr>
          <w:rFonts w:eastAsia="Times New Roman"/>
          <w:spacing w:val="-1"/>
          <w:szCs w:val="24"/>
        </w:rPr>
        <w:t>c</w:t>
      </w:r>
      <w:r>
        <w:rPr>
          <w:rFonts w:eastAsia="Times New Roman"/>
          <w:szCs w:val="24"/>
        </w:rPr>
        <w:t>ontrôle</w:t>
      </w:r>
      <w:r>
        <w:rPr>
          <w:rFonts w:eastAsia="Times New Roman"/>
          <w:spacing w:val="2"/>
          <w:szCs w:val="24"/>
        </w:rPr>
        <w:t xml:space="preserve"> </w:t>
      </w:r>
      <w:r>
        <w:rPr>
          <w:rFonts w:eastAsia="Times New Roman"/>
          <w:szCs w:val="24"/>
        </w:rPr>
        <w:t>in</w:t>
      </w:r>
      <w:r>
        <w:rPr>
          <w:rFonts w:eastAsia="Times New Roman"/>
          <w:spacing w:val="1"/>
          <w:szCs w:val="24"/>
        </w:rPr>
        <w:t>t</w:t>
      </w:r>
      <w:r>
        <w:rPr>
          <w:rFonts w:eastAsia="Times New Roman"/>
          <w:spacing w:val="-1"/>
          <w:szCs w:val="24"/>
        </w:rPr>
        <w:t>e</w:t>
      </w:r>
      <w:r>
        <w:rPr>
          <w:rFonts w:eastAsia="Times New Roman"/>
          <w:szCs w:val="24"/>
        </w:rPr>
        <w:t>rne</w:t>
      </w:r>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ssu</w:t>
      </w:r>
      <w:r>
        <w:rPr>
          <w:rFonts w:eastAsia="Times New Roman"/>
          <w:spacing w:val="2"/>
          <w:szCs w:val="24"/>
        </w:rPr>
        <w:t>r</w:t>
      </w:r>
      <w:r>
        <w:rPr>
          <w:rFonts w:eastAsia="Times New Roman"/>
          <w:spacing w:val="-1"/>
          <w:szCs w:val="24"/>
        </w:rPr>
        <w:t>e</w:t>
      </w:r>
      <w:r>
        <w:rPr>
          <w:rFonts w:eastAsia="Times New Roman"/>
          <w:szCs w:val="24"/>
        </w:rPr>
        <w:t>r</w:t>
      </w:r>
      <w:r>
        <w:rPr>
          <w:rFonts w:eastAsia="Times New Roman"/>
          <w:spacing w:val="2"/>
          <w:szCs w:val="24"/>
        </w:rPr>
        <w:t xml:space="preserve"> </w:t>
      </w:r>
      <w:r>
        <w:rPr>
          <w:rFonts w:eastAsia="Times New Roman"/>
          <w:szCs w:val="24"/>
        </w:rPr>
        <w:t>de</w:t>
      </w:r>
      <w:r>
        <w:rPr>
          <w:rFonts w:eastAsia="Times New Roman"/>
          <w:spacing w:val="2"/>
          <w:szCs w:val="24"/>
        </w:rPr>
        <w:t xml:space="preserve"> </w:t>
      </w:r>
      <w:r>
        <w:rPr>
          <w:rFonts w:eastAsia="Times New Roman"/>
          <w:szCs w:val="24"/>
        </w:rPr>
        <w:t>la</w:t>
      </w:r>
      <w:r>
        <w:rPr>
          <w:rFonts w:eastAsia="Times New Roman"/>
          <w:spacing w:val="2"/>
          <w:szCs w:val="24"/>
        </w:rPr>
        <w:t xml:space="preserve"> </w:t>
      </w:r>
      <w:r>
        <w:rPr>
          <w:rFonts w:eastAsia="Times New Roman"/>
          <w:szCs w:val="24"/>
        </w:rPr>
        <w:t>q</w:t>
      </w:r>
      <w:r>
        <w:rPr>
          <w:rFonts w:eastAsia="Times New Roman"/>
          <w:spacing w:val="2"/>
          <w:szCs w:val="24"/>
        </w:rPr>
        <w:t>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2"/>
          <w:szCs w:val="24"/>
        </w:rPr>
        <w:t xml:space="preserve"> </w:t>
      </w:r>
      <w:r>
        <w:rPr>
          <w:rFonts w:eastAsia="Times New Roman"/>
          <w:szCs w:val="24"/>
        </w:rPr>
        <w:t xml:space="preserve">de </w:t>
      </w:r>
      <w:r>
        <w:rPr>
          <w:rFonts w:eastAsia="Times New Roman"/>
          <w:spacing w:val="-1"/>
          <w:szCs w:val="24"/>
        </w:rPr>
        <w:t>ce</w:t>
      </w:r>
      <w:r>
        <w:rPr>
          <w:rFonts w:eastAsia="Times New Roman"/>
          <w:szCs w:val="24"/>
        </w:rPr>
        <w:t>s 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1DD6AC00" w14:textId="77777777" w:rsidR="002901AE" w:rsidRDefault="002901AE" w:rsidP="002901AE">
      <w:pPr>
        <w:spacing w:before="6" w:line="242" w:lineRule="auto"/>
        <w:ind w:left="110" w:right="80" w:hanging="7"/>
        <w:jc w:val="both"/>
        <w:rPr>
          <w:szCs w:val="24"/>
        </w:rPr>
      </w:pP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pacing w:val="-1"/>
          <w:szCs w:val="24"/>
        </w:rPr>
        <w:t>ca</w:t>
      </w:r>
      <w:r>
        <w:rPr>
          <w:rFonts w:eastAsia="Times New Roman"/>
          <w:szCs w:val="24"/>
        </w:rPr>
        <w:t>s</w:t>
      </w:r>
      <w:r>
        <w:rPr>
          <w:rFonts w:eastAsia="Times New Roman"/>
          <w:spacing w:val="2"/>
          <w:szCs w:val="24"/>
        </w:rPr>
        <w:t xml:space="preserve"> </w:t>
      </w:r>
      <w:r>
        <w:rPr>
          <w:rFonts w:eastAsia="Times New Roman"/>
          <w:szCs w:val="24"/>
        </w:rPr>
        <w:t>de mau</w:t>
      </w:r>
      <w:r>
        <w:rPr>
          <w:rFonts w:eastAsia="Times New Roman"/>
          <w:spacing w:val="2"/>
          <w:szCs w:val="24"/>
        </w:rPr>
        <w:t>v</w:t>
      </w:r>
      <w:r>
        <w:rPr>
          <w:rFonts w:eastAsia="Times New Roman"/>
          <w:spacing w:val="-1"/>
          <w:szCs w:val="24"/>
        </w:rPr>
        <w:t>a</w:t>
      </w:r>
      <w:r>
        <w:rPr>
          <w:rFonts w:eastAsia="Times New Roman"/>
          <w:szCs w:val="24"/>
        </w:rPr>
        <w:t>is</w:t>
      </w:r>
      <w:r>
        <w:rPr>
          <w:rFonts w:eastAsia="Times New Roman"/>
          <w:spacing w:val="2"/>
          <w:szCs w:val="24"/>
        </w:rPr>
        <w:t xml:space="preserve"> </w:t>
      </w:r>
      <w:r>
        <w:rPr>
          <w:rFonts w:eastAsia="Times New Roman"/>
          <w:szCs w:val="24"/>
        </w:rPr>
        <w:t>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onn</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rsist</w:t>
      </w:r>
      <w:r>
        <w:rPr>
          <w:rFonts w:eastAsia="Times New Roman"/>
          <w:spacing w:val="-1"/>
          <w:szCs w:val="24"/>
        </w:rPr>
        <w:t>a</w:t>
      </w:r>
      <w:r>
        <w:rPr>
          <w:rFonts w:eastAsia="Times New Roman"/>
          <w:spacing w:val="2"/>
          <w:szCs w:val="24"/>
        </w:rPr>
        <w:t>n</w:t>
      </w:r>
      <w:r>
        <w:rPr>
          <w:rFonts w:eastAsia="Times New Roman"/>
          <w:szCs w:val="24"/>
        </w:rPr>
        <w:t>t</w:t>
      </w:r>
      <w:r>
        <w:rPr>
          <w:rFonts w:eastAsia="Times New Roman"/>
          <w:spacing w:val="2"/>
          <w:szCs w:val="24"/>
        </w:rPr>
        <w:t xml:space="preserve"> </w:t>
      </w:r>
      <w:r>
        <w:rPr>
          <w:rFonts w:eastAsia="Times New Roman"/>
          <w:szCs w:val="24"/>
        </w:rPr>
        <w:t>du</w:t>
      </w:r>
      <w:r>
        <w:rPr>
          <w:rFonts w:eastAsia="Times New Roman"/>
          <w:spacing w:val="1"/>
          <w:szCs w:val="24"/>
        </w:rPr>
        <w:t xml:space="preserve"> </w:t>
      </w:r>
      <w:r>
        <w:rPr>
          <w:rFonts w:eastAsia="Times New Roman"/>
          <w:szCs w:val="24"/>
        </w:rPr>
        <w:t>labo</w:t>
      </w:r>
      <w:r>
        <w:rPr>
          <w:rFonts w:eastAsia="Times New Roman"/>
          <w:spacing w:val="-1"/>
          <w:szCs w:val="24"/>
        </w:rPr>
        <w:t>ra</w:t>
      </w:r>
      <w:r>
        <w:rPr>
          <w:rFonts w:eastAsia="Times New Roman"/>
          <w:szCs w:val="24"/>
        </w:rPr>
        <w:t>to</w:t>
      </w:r>
      <w:r>
        <w:rPr>
          <w:rFonts w:eastAsia="Times New Roman"/>
          <w:spacing w:val="1"/>
          <w:szCs w:val="24"/>
        </w:rPr>
        <w:t>i</w:t>
      </w:r>
      <w:r>
        <w:rPr>
          <w:rFonts w:eastAsia="Times New Roman"/>
          <w:szCs w:val="24"/>
        </w:rPr>
        <w:t>re du</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w:t>
      </w:r>
      <w:r>
        <w:rPr>
          <w:rFonts w:eastAsia="Times New Roman"/>
          <w:spacing w:val="3"/>
          <w:szCs w:val="24"/>
        </w:rPr>
        <w:t>t</w:t>
      </w:r>
      <w:r>
        <w:rPr>
          <w:rFonts w:eastAsia="Times New Roman"/>
          <w:szCs w:val="24"/>
        </w:rPr>
        <w:t>ie</w:t>
      </w:r>
      <w:r>
        <w:rPr>
          <w:rFonts w:eastAsia="Times New Roman"/>
          <w:spacing w:val="-1"/>
          <w:szCs w:val="24"/>
        </w:rPr>
        <w:t>r</w:t>
      </w:r>
      <w:r>
        <w:rPr>
          <w:rFonts w:eastAsia="Times New Roman"/>
          <w:szCs w:val="24"/>
        </w:rPr>
        <w:t>,</w:t>
      </w:r>
      <w:r>
        <w:rPr>
          <w:rFonts w:eastAsia="Times New Roman"/>
          <w:spacing w:val="1"/>
          <w:szCs w:val="24"/>
        </w:rPr>
        <w:t xml:space="preserve"> </w:t>
      </w:r>
      <w:r>
        <w:rPr>
          <w:rFonts w:eastAsia="Times New Roman"/>
          <w:szCs w:val="24"/>
        </w:rPr>
        <w:t>le</w:t>
      </w:r>
      <w:r>
        <w:rPr>
          <w:rFonts w:eastAsia="Times New Roman"/>
          <w:spacing w:val="1"/>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 xml:space="preserve">re </w:t>
      </w:r>
      <w:r>
        <w:rPr>
          <w:rFonts w:eastAsia="Times New Roman"/>
          <w:spacing w:val="7"/>
          <w:szCs w:val="24"/>
        </w:rPr>
        <w:t>d</w:t>
      </w:r>
      <w:r>
        <w:rPr>
          <w:rFonts w:eastAsia="Times New Roman"/>
          <w:szCs w:val="24"/>
        </w:rPr>
        <w:t>’ouv</w:t>
      </w:r>
      <w:r>
        <w:rPr>
          <w:rFonts w:eastAsia="Times New Roman"/>
          <w:spacing w:val="1"/>
          <w:szCs w:val="24"/>
        </w:rPr>
        <w:t>ra</w:t>
      </w:r>
      <w:r>
        <w:rPr>
          <w:rFonts w:eastAsia="Times New Roman"/>
          <w:spacing w:val="-2"/>
          <w:szCs w:val="24"/>
        </w:rPr>
        <w:t>g</w:t>
      </w:r>
      <w:r>
        <w:rPr>
          <w:rFonts w:eastAsia="Times New Roman"/>
          <w:szCs w:val="24"/>
        </w:rPr>
        <w:t>e</w:t>
      </w:r>
      <w:r>
        <w:rPr>
          <w:rFonts w:eastAsia="Times New Roman"/>
          <w:spacing w:val="3"/>
          <w:szCs w:val="24"/>
        </w:rPr>
        <w:t xml:space="preserve"> </w:t>
      </w:r>
      <w:r>
        <w:rPr>
          <w:rFonts w:eastAsia="Times New Roman"/>
          <w:szCs w:val="24"/>
        </w:rPr>
        <w:t>pour</w:t>
      </w:r>
      <w:r>
        <w:rPr>
          <w:rFonts w:eastAsia="Times New Roman"/>
          <w:spacing w:val="-1"/>
          <w:szCs w:val="24"/>
        </w:rPr>
        <w:t>r</w:t>
      </w:r>
      <w:r>
        <w:rPr>
          <w:rFonts w:eastAsia="Times New Roman"/>
          <w:szCs w:val="24"/>
        </w:rPr>
        <w:t xml:space="preserve">a </w:t>
      </w:r>
      <w:r>
        <w:rPr>
          <w:rFonts w:eastAsia="Times New Roman"/>
          <w:spacing w:val="-1"/>
          <w:szCs w:val="24"/>
        </w:rPr>
        <w:t>e</w:t>
      </w:r>
      <w:r>
        <w:rPr>
          <w:rFonts w:eastAsia="Times New Roman"/>
          <w:spacing w:val="2"/>
          <w:szCs w:val="24"/>
        </w:rPr>
        <w:t>x</w:t>
      </w:r>
      <w:r>
        <w:rPr>
          <w:rFonts w:eastAsia="Times New Roman"/>
          <w:szCs w:val="24"/>
        </w:rPr>
        <w:t>i</w:t>
      </w:r>
      <w:r>
        <w:rPr>
          <w:rFonts w:eastAsia="Times New Roman"/>
          <w:spacing w:val="-2"/>
          <w:szCs w:val="24"/>
        </w:rPr>
        <w:t>g</w:t>
      </w:r>
      <w:r>
        <w:rPr>
          <w:rFonts w:eastAsia="Times New Roman"/>
          <w:spacing w:val="-1"/>
          <w:szCs w:val="24"/>
        </w:rPr>
        <w:t>e</w:t>
      </w:r>
      <w:r>
        <w:rPr>
          <w:rFonts w:eastAsia="Times New Roman"/>
          <w:szCs w:val="24"/>
        </w:rPr>
        <w:t>r soit</w:t>
      </w:r>
      <w:r>
        <w:rPr>
          <w:rFonts w:eastAsia="Times New Roman"/>
          <w:spacing w:val="2"/>
          <w:szCs w:val="24"/>
        </w:rPr>
        <w:t xml:space="preserve"> </w:t>
      </w:r>
      <w:r>
        <w:rPr>
          <w:rFonts w:eastAsia="Times New Roman"/>
          <w:szCs w:val="24"/>
        </w:rPr>
        <w:t>le</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zCs w:val="24"/>
        </w:rPr>
        <w:t>mp</w:t>
      </w:r>
      <w:r>
        <w:rPr>
          <w:rFonts w:eastAsia="Times New Roman"/>
          <w:spacing w:val="1"/>
          <w:szCs w:val="24"/>
        </w:rPr>
        <w:t>l</w:t>
      </w:r>
      <w:r>
        <w:rPr>
          <w:rFonts w:eastAsia="Times New Roman"/>
          <w:spacing w:val="-1"/>
          <w:szCs w:val="24"/>
        </w:rPr>
        <w:t>a</w:t>
      </w:r>
      <w:r>
        <w:rPr>
          <w:rFonts w:eastAsia="Times New Roman"/>
          <w:spacing w:val="1"/>
          <w:szCs w:val="24"/>
        </w:rPr>
        <w:t>c</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zCs w:val="24"/>
        </w:rPr>
        <w:t>du</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rson</w:t>
      </w:r>
      <w:r>
        <w:rPr>
          <w:rFonts w:eastAsia="Times New Roman"/>
          <w:spacing w:val="2"/>
          <w:szCs w:val="24"/>
        </w:rPr>
        <w:t>n</w:t>
      </w:r>
      <w:r>
        <w:rPr>
          <w:rFonts w:eastAsia="Times New Roman"/>
          <w:spacing w:val="-1"/>
          <w:szCs w:val="24"/>
        </w:rPr>
        <w:t>e</w:t>
      </w:r>
      <w:r>
        <w:rPr>
          <w:rFonts w:eastAsia="Times New Roman"/>
          <w:szCs w:val="24"/>
        </w:rPr>
        <w:t>l,</w:t>
      </w:r>
      <w:r>
        <w:rPr>
          <w:rFonts w:eastAsia="Times New Roman"/>
          <w:spacing w:val="1"/>
          <w:szCs w:val="24"/>
        </w:rPr>
        <w:t xml:space="preserve"> </w:t>
      </w:r>
      <w:r>
        <w:rPr>
          <w:rFonts w:eastAsia="Times New Roman"/>
          <w:szCs w:val="24"/>
        </w:rPr>
        <w:t>soit</w:t>
      </w:r>
      <w:r>
        <w:rPr>
          <w:rFonts w:eastAsia="Times New Roman"/>
          <w:spacing w:val="2"/>
          <w:szCs w:val="24"/>
        </w:rPr>
        <w:t xml:space="preserve"> </w:t>
      </w:r>
      <w:r>
        <w:rPr>
          <w:rFonts w:eastAsia="Times New Roman"/>
          <w:szCs w:val="24"/>
        </w:rPr>
        <w:t>la</w:t>
      </w:r>
      <w:r>
        <w:rPr>
          <w:rFonts w:eastAsia="Times New Roman"/>
          <w:spacing w:val="3"/>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de tous</w:t>
      </w:r>
      <w:r>
        <w:rPr>
          <w:rFonts w:eastAsia="Times New Roman"/>
          <w:spacing w:val="2"/>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pacing w:val="2"/>
          <w:szCs w:val="24"/>
        </w:rPr>
        <w:t>s</w:t>
      </w:r>
      <w:r>
        <w:rPr>
          <w:rFonts w:eastAsia="Times New Roman"/>
          <w:szCs w:val="24"/>
        </w:rPr>
        <w:t>s</w:t>
      </w:r>
      <w:r>
        <w:rPr>
          <w:rFonts w:eastAsia="Times New Roman"/>
          <w:spacing w:val="-1"/>
          <w:szCs w:val="24"/>
        </w:rPr>
        <w:t>a</w:t>
      </w:r>
      <w:r>
        <w:rPr>
          <w:rFonts w:eastAsia="Times New Roman"/>
          <w:szCs w:val="24"/>
        </w:rPr>
        <w:t>is</w:t>
      </w:r>
      <w:r>
        <w:rPr>
          <w:rFonts w:eastAsia="Times New Roman"/>
          <w:spacing w:val="2"/>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1"/>
          <w:szCs w:val="24"/>
        </w:rPr>
        <w:t xml:space="preserve"> </w:t>
      </w:r>
      <w:r>
        <w:rPr>
          <w:rFonts w:eastAsia="Times New Roman"/>
          <w:szCs w:val="24"/>
        </w:rPr>
        <w:t>un</w:t>
      </w:r>
      <w:r>
        <w:rPr>
          <w:rFonts w:eastAsia="Times New Roman"/>
          <w:spacing w:val="1"/>
          <w:szCs w:val="24"/>
        </w:rPr>
        <w:t xml:space="preserve"> </w:t>
      </w:r>
      <w:r>
        <w:rPr>
          <w:rFonts w:eastAsia="Times New Roman"/>
          <w:szCs w:val="24"/>
        </w:rPr>
        <w:t>lab</w:t>
      </w:r>
      <w:r>
        <w:rPr>
          <w:rFonts w:eastAsia="Times New Roman"/>
          <w:spacing w:val="2"/>
          <w:szCs w:val="24"/>
        </w:rPr>
        <w:t>o</w:t>
      </w:r>
      <w:r>
        <w:rPr>
          <w:rFonts w:eastAsia="Times New Roman"/>
          <w:szCs w:val="24"/>
        </w:rPr>
        <w:t>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2"/>
          <w:szCs w:val="24"/>
        </w:rPr>
        <w:t xml:space="preserve"> </w:t>
      </w:r>
      <w:r>
        <w:rPr>
          <w:rFonts w:eastAsia="Times New Roman"/>
          <w:szCs w:val="24"/>
        </w:rPr>
        <w:t xml:space="preserve">de son </w:t>
      </w:r>
      <w:r>
        <w:rPr>
          <w:rFonts w:eastAsia="Times New Roman"/>
          <w:spacing w:val="-1"/>
          <w:szCs w:val="24"/>
        </w:rPr>
        <w:t>c</w:t>
      </w:r>
      <w:r>
        <w:rPr>
          <w:rFonts w:eastAsia="Times New Roman"/>
          <w:szCs w:val="24"/>
        </w:rPr>
        <w:t>hoix</w:t>
      </w:r>
      <w:r>
        <w:rPr>
          <w:rFonts w:eastAsia="Times New Roman"/>
          <w:spacing w:val="14"/>
          <w:szCs w:val="24"/>
        </w:rPr>
        <w:t xml:space="preserve"> </w:t>
      </w:r>
      <w:r>
        <w:rPr>
          <w:rFonts w:eastAsia="Times New Roman"/>
          <w:spacing w:val="-1"/>
          <w:szCs w:val="24"/>
        </w:rPr>
        <w:t>e</w:t>
      </w:r>
      <w:r>
        <w:rPr>
          <w:rFonts w:eastAsia="Times New Roman"/>
          <w:szCs w:val="24"/>
        </w:rPr>
        <w:t>t</w:t>
      </w:r>
      <w:r>
        <w:rPr>
          <w:rFonts w:eastAsia="Times New Roman"/>
          <w:spacing w:val="12"/>
          <w:szCs w:val="24"/>
        </w:rPr>
        <w:t xml:space="preserve"> </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14"/>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12"/>
          <w:szCs w:val="24"/>
        </w:rPr>
        <w:t xml:space="preserve"> </w:t>
      </w:r>
      <w:r>
        <w:rPr>
          <w:rFonts w:eastAsia="Times New Roman"/>
          <w:szCs w:val="24"/>
        </w:rPr>
        <w:t>du</w:t>
      </w:r>
      <w:r>
        <w:rPr>
          <w:rFonts w:eastAsia="Times New Roman"/>
          <w:spacing w:val="12"/>
          <w:szCs w:val="24"/>
        </w:rPr>
        <w:t xml:space="preserve"> </w:t>
      </w:r>
      <w:r>
        <w:rPr>
          <w:rFonts w:eastAsia="Times New Roman"/>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2"/>
          <w:szCs w:val="24"/>
        </w:rPr>
        <w:t xml:space="preserve"> </w:t>
      </w:r>
      <w:r>
        <w:rPr>
          <w:rFonts w:eastAsia="Times New Roman"/>
          <w:szCs w:val="24"/>
        </w:rPr>
        <w:t>s</w:t>
      </w:r>
      <w:r>
        <w:rPr>
          <w:rFonts w:eastAsia="Times New Roman"/>
          <w:spacing w:val="-1"/>
          <w:szCs w:val="24"/>
        </w:rPr>
        <w:t>a</w:t>
      </w:r>
      <w:r>
        <w:rPr>
          <w:rFonts w:eastAsia="Times New Roman"/>
          <w:szCs w:val="24"/>
        </w:rPr>
        <w:t>ns</w:t>
      </w:r>
      <w:r>
        <w:rPr>
          <w:rFonts w:eastAsia="Times New Roman"/>
          <w:spacing w:val="12"/>
          <w:szCs w:val="24"/>
        </w:rPr>
        <w:t xml:space="preserve"> </w:t>
      </w:r>
      <w:r>
        <w:rPr>
          <w:rFonts w:eastAsia="Times New Roman"/>
          <w:szCs w:val="24"/>
        </w:rPr>
        <w:t>que</w:t>
      </w:r>
      <w:r>
        <w:rPr>
          <w:rFonts w:eastAsia="Times New Roman"/>
          <w:spacing w:val="13"/>
          <w:szCs w:val="24"/>
        </w:rPr>
        <w:t xml:space="preserve"> </w:t>
      </w:r>
      <w:r>
        <w:rPr>
          <w:rFonts w:eastAsia="Times New Roman"/>
          <w:spacing w:val="-1"/>
          <w:szCs w:val="24"/>
        </w:rPr>
        <w:t>ce</w:t>
      </w:r>
      <w:r>
        <w:rPr>
          <w:rFonts w:eastAsia="Times New Roman"/>
          <w:spacing w:val="3"/>
          <w:szCs w:val="24"/>
        </w:rPr>
        <w:t>l</w:t>
      </w:r>
      <w:r>
        <w:rPr>
          <w:rFonts w:eastAsia="Times New Roman"/>
          <w:szCs w:val="24"/>
        </w:rPr>
        <w:t>u</w:t>
      </w:r>
      <w:r>
        <w:rPr>
          <w:rFonts w:eastAsia="Times New Roman"/>
          <w:spacing w:val="4"/>
          <w:szCs w:val="24"/>
        </w:rPr>
        <w:t>i</w:t>
      </w:r>
      <w:r>
        <w:rPr>
          <w:rFonts w:eastAsia="Times New Roman"/>
          <w:spacing w:val="-1"/>
          <w:szCs w:val="24"/>
        </w:rPr>
        <w:t>-c</w:t>
      </w:r>
      <w:r>
        <w:rPr>
          <w:rFonts w:eastAsia="Times New Roman"/>
          <w:szCs w:val="24"/>
        </w:rPr>
        <w:t>i</w:t>
      </w:r>
      <w:r>
        <w:rPr>
          <w:rFonts w:eastAsia="Times New Roman"/>
          <w:spacing w:val="12"/>
          <w:szCs w:val="24"/>
        </w:rPr>
        <w:t xml:space="preserve"> </w:t>
      </w:r>
      <w:r>
        <w:rPr>
          <w:rFonts w:eastAsia="Times New Roman"/>
          <w:szCs w:val="24"/>
        </w:rPr>
        <w:t>puis</w:t>
      </w:r>
      <w:r>
        <w:rPr>
          <w:rFonts w:eastAsia="Times New Roman"/>
          <w:spacing w:val="1"/>
          <w:szCs w:val="24"/>
        </w:rPr>
        <w:t>s</w:t>
      </w:r>
      <w:r>
        <w:rPr>
          <w:rFonts w:eastAsia="Times New Roman"/>
          <w:szCs w:val="24"/>
        </w:rPr>
        <w:t>e</w:t>
      </w:r>
      <w:r>
        <w:rPr>
          <w:rFonts w:eastAsia="Times New Roman"/>
          <w:spacing w:val="11"/>
          <w:szCs w:val="24"/>
        </w:rPr>
        <w:t xml:space="preserve"> </w:t>
      </w:r>
      <w:r>
        <w:rPr>
          <w:rFonts w:eastAsia="Times New Roman"/>
          <w:spacing w:val="-1"/>
          <w:szCs w:val="24"/>
        </w:rPr>
        <w:t>é</w:t>
      </w:r>
      <w:r>
        <w:rPr>
          <w:rFonts w:eastAsia="Times New Roman"/>
          <w:szCs w:val="24"/>
        </w:rPr>
        <w:t>lev</w:t>
      </w:r>
      <w:r>
        <w:rPr>
          <w:rFonts w:eastAsia="Times New Roman"/>
          <w:spacing w:val="-1"/>
          <w:szCs w:val="24"/>
        </w:rPr>
        <w:t>e</w:t>
      </w:r>
      <w:r>
        <w:rPr>
          <w:rFonts w:eastAsia="Times New Roman"/>
          <w:szCs w:val="24"/>
        </w:rPr>
        <w:t>r</w:t>
      </w:r>
      <w:r>
        <w:rPr>
          <w:rFonts w:eastAsia="Times New Roman"/>
          <w:spacing w:val="11"/>
          <w:szCs w:val="24"/>
        </w:rPr>
        <w:t xml:space="preserve"> </w:t>
      </w:r>
      <w:r>
        <w:rPr>
          <w:rFonts w:eastAsia="Times New Roman"/>
          <w:szCs w:val="24"/>
        </w:rPr>
        <w:t>une</w:t>
      </w:r>
      <w:r>
        <w:rPr>
          <w:rFonts w:eastAsia="Times New Roman"/>
          <w:spacing w:val="11"/>
          <w:szCs w:val="24"/>
        </w:rPr>
        <w:t xml:space="preserve"> </w:t>
      </w:r>
      <w:r>
        <w:rPr>
          <w:rFonts w:eastAsia="Times New Roman"/>
          <w:spacing w:val="1"/>
          <w:szCs w:val="24"/>
        </w:rPr>
        <w:t>ré</w:t>
      </w:r>
      <w:r>
        <w:rPr>
          <w:rFonts w:eastAsia="Times New Roman"/>
          <w:spacing w:val="-1"/>
          <w:szCs w:val="24"/>
        </w:rPr>
        <w:t>c</w:t>
      </w:r>
      <w:r>
        <w:rPr>
          <w:rFonts w:eastAsia="Times New Roman"/>
          <w:szCs w:val="24"/>
        </w:rPr>
        <w:t>lam</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2"/>
          <w:szCs w:val="24"/>
        </w:rPr>
        <w:t xml:space="preserve"> </w:t>
      </w:r>
      <w:r>
        <w:rPr>
          <w:rFonts w:eastAsia="Times New Roman"/>
          <w:szCs w:val="24"/>
        </w:rPr>
        <w:t>pour</w:t>
      </w:r>
      <w:r>
        <w:rPr>
          <w:rFonts w:eastAsia="Times New Roman"/>
          <w:spacing w:val="11"/>
          <w:szCs w:val="24"/>
        </w:rPr>
        <w:t xml:space="preserve"> </w:t>
      </w:r>
      <w:r>
        <w:rPr>
          <w:rFonts w:eastAsia="Times New Roman"/>
          <w:szCs w:val="24"/>
        </w:rPr>
        <w:t>r</w:t>
      </w:r>
      <w:r>
        <w:rPr>
          <w:rFonts w:eastAsia="Times New Roman"/>
          <w:spacing w:val="-2"/>
          <w:szCs w:val="24"/>
        </w:rPr>
        <w:t>a</w:t>
      </w:r>
      <w:r>
        <w:rPr>
          <w:rFonts w:eastAsia="Times New Roman"/>
          <w:szCs w:val="24"/>
        </w:rPr>
        <w:t>ison</w:t>
      </w:r>
      <w:r>
        <w:rPr>
          <w:rFonts w:eastAsia="Times New Roman"/>
          <w:spacing w:val="12"/>
          <w:szCs w:val="24"/>
        </w:rPr>
        <w:t xml:space="preserve"> </w:t>
      </w:r>
      <w:r>
        <w:rPr>
          <w:rFonts w:eastAsia="Times New Roman"/>
          <w:szCs w:val="24"/>
        </w:rPr>
        <w:t>de</w:t>
      </w:r>
      <w:r>
        <w:rPr>
          <w:rFonts w:eastAsia="Times New Roman"/>
          <w:spacing w:val="13"/>
          <w:szCs w:val="24"/>
        </w:rPr>
        <w:t xml:space="preserve"> </w:t>
      </w:r>
      <w:r>
        <w:rPr>
          <w:rFonts w:eastAsia="Times New Roman"/>
          <w:szCs w:val="24"/>
        </w:rPr>
        <w:t>r</w:t>
      </w:r>
      <w:r>
        <w:rPr>
          <w:rFonts w:eastAsia="Times New Roman"/>
          <w:spacing w:val="-2"/>
          <w:szCs w:val="24"/>
        </w:rPr>
        <w:t>e</w:t>
      </w:r>
      <w:r>
        <w:rPr>
          <w:rFonts w:eastAsia="Times New Roman"/>
          <w:szCs w:val="24"/>
        </w:rPr>
        <w:t>ta</w:t>
      </w:r>
      <w:r>
        <w:rPr>
          <w:rFonts w:eastAsia="Times New Roman"/>
          <w:spacing w:val="-1"/>
          <w:szCs w:val="24"/>
        </w:rPr>
        <w:t>r</w:t>
      </w:r>
      <w:r>
        <w:rPr>
          <w:rFonts w:eastAsia="Times New Roman"/>
          <w:szCs w:val="24"/>
        </w:rPr>
        <w:t>ds ou</w:t>
      </w:r>
      <w:r>
        <w:rPr>
          <w:rFonts w:eastAsia="Times New Roman"/>
          <w:spacing w:val="1"/>
          <w:szCs w:val="24"/>
        </w:rPr>
        <w:t xml:space="preserve"> </w:t>
      </w:r>
      <w:r>
        <w:rPr>
          <w:rFonts w:eastAsia="Times New Roman"/>
          <w:szCs w:val="24"/>
        </w:rPr>
        <w:t>d’int</w:t>
      </w:r>
      <w:r>
        <w:rPr>
          <w:rFonts w:eastAsia="Times New Roman"/>
          <w:spacing w:val="-1"/>
          <w:szCs w:val="24"/>
        </w:rPr>
        <w:t>e</w:t>
      </w:r>
      <w:r>
        <w:rPr>
          <w:rFonts w:eastAsia="Times New Roman"/>
          <w:szCs w:val="24"/>
        </w:rPr>
        <w:t>r</w:t>
      </w:r>
      <w:r>
        <w:rPr>
          <w:rFonts w:eastAsia="Times New Roman"/>
          <w:spacing w:val="-1"/>
          <w:szCs w:val="24"/>
        </w:rPr>
        <w:t>r</w:t>
      </w:r>
      <w:r>
        <w:rPr>
          <w:rFonts w:eastAsia="Times New Roman"/>
          <w:szCs w:val="24"/>
        </w:rPr>
        <w:t>upt</w:t>
      </w:r>
      <w:r>
        <w:rPr>
          <w:rFonts w:eastAsia="Times New Roman"/>
          <w:spacing w:val="1"/>
          <w:szCs w:val="24"/>
        </w:rPr>
        <w:t>i</w:t>
      </w:r>
      <w:r>
        <w:rPr>
          <w:rFonts w:eastAsia="Times New Roman"/>
          <w:szCs w:val="24"/>
        </w:rPr>
        <w:t>ons</w:t>
      </w:r>
      <w:r>
        <w:rPr>
          <w:rFonts w:eastAsia="Times New Roman"/>
          <w:spacing w:val="1"/>
          <w:szCs w:val="24"/>
        </w:rPr>
        <w:t xml:space="preserve"> </w:t>
      </w:r>
      <w:r>
        <w:rPr>
          <w:rFonts w:eastAsia="Times New Roman"/>
          <w:szCs w:val="24"/>
        </w:rPr>
        <w:t>de</w:t>
      </w:r>
      <w:r>
        <w:rPr>
          <w:rFonts w:eastAsia="Times New Roman"/>
          <w:spacing w:val="2"/>
          <w:szCs w:val="24"/>
        </w:rPr>
        <w:t xml:space="preserve"> </w:t>
      </w:r>
      <w:r>
        <w:rPr>
          <w:rFonts w:eastAsia="Times New Roman"/>
          <w:spacing w:val="-1"/>
          <w:szCs w:val="24"/>
        </w:rPr>
        <w:t>c</w:t>
      </w:r>
      <w:r>
        <w:rPr>
          <w:rFonts w:eastAsia="Times New Roman"/>
          <w:spacing w:val="4"/>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 xml:space="preserve">r </w:t>
      </w:r>
      <w:r>
        <w:rPr>
          <w:rFonts w:eastAsia="Times New Roman"/>
          <w:spacing w:val="-1"/>
          <w:szCs w:val="24"/>
        </w:rPr>
        <w:t>c</w:t>
      </w:r>
      <w:r>
        <w:rPr>
          <w:rFonts w:eastAsia="Times New Roman"/>
          <w:szCs w:val="24"/>
        </w:rPr>
        <w:t>on</w:t>
      </w:r>
      <w:r>
        <w:rPr>
          <w:rFonts w:eastAsia="Times New Roman"/>
          <w:spacing w:val="2"/>
          <w:szCs w:val="24"/>
        </w:rPr>
        <w:t>s</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fs à</w:t>
      </w:r>
      <w:r>
        <w:rPr>
          <w:rFonts w:eastAsia="Times New Roman"/>
          <w:spacing w:val="2"/>
          <w:szCs w:val="24"/>
        </w:rPr>
        <w:t xml:space="preserve"> </w:t>
      </w:r>
      <w:r>
        <w:rPr>
          <w:rFonts w:eastAsia="Times New Roman"/>
          <w:spacing w:val="-1"/>
          <w:szCs w:val="24"/>
        </w:rPr>
        <w:t>ce</w:t>
      </w:r>
      <w:r>
        <w:rPr>
          <w:rFonts w:eastAsia="Times New Roman"/>
          <w:szCs w:val="24"/>
        </w:rPr>
        <w:t>t</w:t>
      </w:r>
      <w:r>
        <w:rPr>
          <w:rFonts w:eastAsia="Times New Roman"/>
          <w:spacing w:val="3"/>
          <w:szCs w:val="24"/>
        </w:rPr>
        <w:t>t</w:t>
      </w:r>
      <w:r>
        <w:rPr>
          <w:rFonts w:eastAsia="Times New Roman"/>
          <w:szCs w:val="24"/>
        </w:rPr>
        <w:t>e d</w:t>
      </w:r>
      <w:r>
        <w:rPr>
          <w:rFonts w:eastAsia="Times New Roman"/>
          <w:spacing w:val="-1"/>
          <w:szCs w:val="24"/>
        </w:rPr>
        <w:t>éc</w:t>
      </w:r>
      <w:r>
        <w:rPr>
          <w:rFonts w:eastAsia="Times New Roman"/>
          <w:szCs w:val="24"/>
        </w:rPr>
        <w:t>is</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pacing w:val="-1"/>
          <w:szCs w:val="24"/>
        </w:rPr>
        <w:t>c</w:t>
      </w:r>
      <w:r>
        <w:rPr>
          <w:rFonts w:eastAsia="Times New Roman"/>
          <w:szCs w:val="24"/>
        </w:rPr>
        <w:t>e jusqu</w:t>
      </w:r>
      <w:r>
        <w:rPr>
          <w:rFonts w:eastAsia="Times New Roman"/>
          <w:spacing w:val="1"/>
          <w:szCs w:val="24"/>
        </w:rPr>
        <w:t>’</w:t>
      </w:r>
      <w:r>
        <w:rPr>
          <w:rFonts w:eastAsia="Times New Roman"/>
          <w:szCs w:val="24"/>
        </w:rPr>
        <w:t>à</w:t>
      </w:r>
      <w:r>
        <w:rPr>
          <w:rFonts w:eastAsia="Times New Roman"/>
          <w:spacing w:val="2"/>
          <w:szCs w:val="24"/>
        </w:rPr>
        <w:t xml:space="preserve"> </w:t>
      </w:r>
      <w:r>
        <w:rPr>
          <w:rFonts w:eastAsia="Times New Roman"/>
          <w:spacing w:val="-1"/>
          <w:szCs w:val="24"/>
        </w:rPr>
        <w:t>c</w:t>
      </w:r>
      <w:r>
        <w:rPr>
          <w:rFonts w:eastAsia="Times New Roman"/>
          <w:szCs w:val="24"/>
        </w:rPr>
        <w:t>e qu’il</w:t>
      </w:r>
      <w:r>
        <w:rPr>
          <w:rFonts w:eastAsia="Times New Roman"/>
          <w:spacing w:val="1"/>
          <w:szCs w:val="24"/>
        </w:rPr>
        <w:t xml:space="preserve"> </w:t>
      </w:r>
      <w:r>
        <w:rPr>
          <w:rFonts w:eastAsia="Times New Roman"/>
          <w:szCs w:val="24"/>
        </w:rPr>
        <w:t>soit</w:t>
      </w:r>
      <w:r>
        <w:rPr>
          <w:rFonts w:eastAsia="Times New Roman"/>
          <w:spacing w:val="2"/>
          <w:szCs w:val="24"/>
        </w:rPr>
        <w:t xml:space="preserve"> </w:t>
      </w:r>
      <w:r>
        <w:rPr>
          <w:rFonts w:eastAsia="Times New Roman"/>
          <w:szCs w:val="24"/>
        </w:rPr>
        <w:t>f</w:t>
      </w:r>
      <w:r>
        <w:rPr>
          <w:rFonts w:eastAsia="Times New Roman"/>
          <w:spacing w:val="-2"/>
          <w:szCs w:val="24"/>
        </w:rPr>
        <w:t>a</w:t>
      </w:r>
      <w:r>
        <w:rPr>
          <w:rFonts w:eastAsia="Times New Roman"/>
          <w:szCs w:val="24"/>
        </w:rPr>
        <w:t>it</w:t>
      </w:r>
      <w:r>
        <w:rPr>
          <w:rFonts w:eastAsia="Times New Roman"/>
          <w:spacing w:val="2"/>
          <w:szCs w:val="24"/>
        </w:rPr>
        <w:t xml:space="preserve"> p</w:t>
      </w:r>
      <w:r>
        <w:rPr>
          <w:rFonts w:eastAsia="Times New Roman"/>
          <w:szCs w:val="24"/>
        </w:rPr>
        <w:t>r</w:t>
      </w:r>
      <w:r>
        <w:rPr>
          <w:rFonts w:eastAsia="Times New Roman"/>
          <w:spacing w:val="-2"/>
          <w:szCs w:val="24"/>
        </w:rPr>
        <w:t>e</w:t>
      </w:r>
      <w:r>
        <w:rPr>
          <w:rFonts w:eastAsia="Times New Roman"/>
          <w:szCs w:val="24"/>
        </w:rPr>
        <w:t>uve</w:t>
      </w:r>
      <w:r>
        <w:rPr>
          <w:rFonts w:eastAsia="Times New Roman"/>
          <w:spacing w:val="2"/>
          <w:szCs w:val="24"/>
        </w:rPr>
        <w:t xml:space="preserve"> </w:t>
      </w:r>
      <w:r>
        <w:rPr>
          <w:rFonts w:eastAsia="Times New Roman"/>
          <w:szCs w:val="24"/>
        </w:rPr>
        <w:t>que le labo</w:t>
      </w:r>
      <w:r>
        <w:rPr>
          <w:rFonts w:eastAsia="Times New Roman"/>
          <w:spacing w:val="-1"/>
          <w:szCs w:val="24"/>
        </w:rPr>
        <w:t>ra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2"/>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ie</w:t>
      </w:r>
      <w:r>
        <w:rPr>
          <w:rFonts w:eastAsia="Times New Roman"/>
          <w:szCs w:val="24"/>
        </w:rPr>
        <w:t>r peut r</w:t>
      </w:r>
      <w:r>
        <w:rPr>
          <w:rFonts w:eastAsia="Times New Roman"/>
          <w:spacing w:val="-1"/>
          <w:szCs w:val="24"/>
        </w:rPr>
        <w:t>e</w:t>
      </w:r>
      <w:r>
        <w:rPr>
          <w:rFonts w:eastAsia="Times New Roman"/>
          <w:szCs w:val="24"/>
        </w:rPr>
        <w:t>pr</w:t>
      </w:r>
      <w:r>
        <w:rPr>
          <w:rFonts w:eastAsia="Times New Roman"/>
          <w:spacing w:val="-2"/>
          <w:szCs w:val="24"/>
        </w:rPr>
        <w:t>e</w:t>
      </w:r>
      <w:r>
        <w:rPr>
          <w:rFonts w:eastAsia="Times New Roman"/>
          <w:szCs w:val="24"/>
        </w:rPr>
        <w:t>nd</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 xml:space="preserve">son </w:t>
      </w:r>
      <w:r>
        <w:rPr>
          <w:rFonts w:eastAsia="Times New Roman"/>
          <w:spacing w:val="1"/>
          <w:szCs w:val="24"/>
        </w:rPr>
        <w:t>a</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vi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 d</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 xml:space="preserve">ions </w:t>
      </w:r>
      <w:r>
        <w:rPr>
          <w:rFonts w:eastAsia="Times New Roman"/>
          <w:spacing w:val="1"/>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isant</w:t>
      </w:r>
      <w:r>
        <w:rPr>
          <w:rFonts w:eastAsia="Times New Roman"/>
          <w:spacing w:val="-1"/>
          <w:szCs w:val="24"/>
        </w:rPr>
        <w:t>e</w:t>
      </w:r>
      <w:r>
        <w:rPr>
          <w:rFonts w:eastAsia="Times New Roman"/>
          <w:szCs w:val="24"/>
        </w:rPr>
        <w:t>s.</w:t>
      </w:r>
    </w:p>
    <w:p w14:paraId="4F9130AD" w14:textId="77777777" w:rsidR="002901AE" w:rsidRDefault="002901AE" w:rsidP="002901AE">
      <w:pPr>
        <w:spacing w:before="6" w:line="243" w:lineRule="auto"/>
        <w:ind w:left="110" w:right="78" w:hanging="7"/>
        <w:jc w:val="both"/>
        <w:rPr>
          <w:szCs w:val="24"/>
        </w:rPr>
      </w:pPr>
      <w:r>
        <w:rPr>
          <w:rFonts w:eastAsia="Times New Roman"/>
          <w:szCs w:val="24"/>
        </w:rPr>
        <w:t>Au</w:t>
      </w:r>
      <w:r>
        <w:rPr>
          <w:rFonts w:eastAsia="Times New Roman"/>
          <w:spacing w:val="2"/>
          <w:szCs w:val="24"/>
        </w:rPr>
        <w:t xml:space="preserve"> </w:t>
      </w:r>
      <w:r>
        <w:rPr>
          <w:rFonts w:eastAsia="Times New Roman"/>
          <w:szCs w:val="24"/>
        </w:rPr>
        <w:t>t</w:t>
      </w:r>
      <w:r>
        <w:rPr>
          <w:rFonts w:eastAsia="Times New Roman"/>
          <w:spacing w:val="1"/>
          <w:szCs w:val="24"/>
        </w:rPr>
        <w:t>i</w:t>
      </w:r>
      <w:r>
        <w:rPr>
          <w:rFonts w:eastAsia="Times New Roman"/>
          <w:szCs w:val="24"/>
        </w:rPr>
        <w:t>tre</w:t>
      </w:r>
      <w:r>
        <w:rPr>
          <w:rFonts w:eastAsia="Times New Roman"/>
          <w:spacing w:val="2"/>
          <w:szCs w:val="24"/>
        </w:rPr>
        <w:t xml:space="preserve"> </w:t>
      </w:r>
      <w:r>
        <w:rPr>
          <w:rFonts w:eastAsia="Times New Roman"/>
          <w:szCs w:val="24"/>
        </w:rPr>
        <w:t>du</w:t>
      </w:r>
      <w:r>
        <w:rPr>
          <w:rFonts w:eastAsia="Times New Roman"/>
          <w:spacing w:val="3"/>
          <w:szCs w:val="24"/>
        </w:rPr>
        <w:t xml:space="preserve"> </w:t>
      </w:r>
      <w:r>
        <w:rPr>
          <w:rFonts w:eastAsia="Times New Roman"/>
          <w:spacing w:val="-1"/>
          <w:szCs w:val="24"/>
        </w:rPr>
        <w:t>c</w:t>
      </w:r>
      <w:r>
        <w:rPr>
          <w:rFonts w:eastAsia="Times New Roman"/>
          <w:szCs w:val="24"/>
        </w:rPr>
        <w:t>ontrôle</w:t>
      </w:r>
      <w:r>
        <w:rPr>
          <w:rFonts w:eastAsia="Times New Roman"/>
          <w:spacing w:val="2"/>
          <w:szCs w:val="24"/>
        </w:rPr>
        <w:t xml:space="preserve"> </w:t>
      </w:r>
      <w:r>
        <w:rPr>
          <w:rFonts w:eastAsia="Times New Roman"/>
          <w:szCs w:val="24"/>
        </w:rPr>
        <w:t>de</w:t>
      </w:r>
      <w:r>
        <w:rPr>
          <w:rFonts w:eastAsia="Times New Roman"/>
          <w:spacing w:val="2"/>
          <w:szCs w:val="24"/>
        </w:rPr>
        <w:t xml:space="preserve"> </w:t>
      </w:r>
      <w:r>
        <w:rPr>
          <w:rFonts w:eastAsia="Times New Roman"/>
          <w:szCs w:val="24"/>
        </w:rPr>
        <w:t>la m</w:t>
      </w:r>
      <w:r>
        <w:rPr>
          <w:rFonts w:eastAsia="Times New Roman"/>
          <w:spacing w:val="1"/>
          <w:szCs w:val="24"/>
        </w:rPr>
        <w:t>i</w:t>
      </w:r>
      <w:r>
        <w:rPr>
          <w:rFonts w:eastAsia="Times New Roman"/>
          <w:szCs w:val="24"/>
        </w:rPr>
        <w:t>ss</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de</w:t>
      </w:r>
      <w:r>
        <w:rPr>
          <w:rFonts w:eastAsia="Times New Roman"/>
          <w:spacing w:val="2"/>
          <w:szCs w:val="24"/>
        </w:rPr>
        <w:t xml:space="preserve"> </w:t>
      </w:r>
      <w:r>
        <w:rPr>
          <w:rFonts w:eastAsia="Times New Roman"/>
          <w:spacing w:val="-1"/>
          <w:szCs w:val="24"/>
        </w:rPr>
        <w:t>c</w:t>
      </w:r>
      <w:r>
        <w:rPr>
          <w:rFonts w:eastAsia="Times New Roman"/>
          <w:szCs w:val="24"/>
        </w:rPr>
        <w:t>ontrôle,</w:t>
      </w:r>
      <w:r>
        <w:rPr>
          <w:rFonts w:eastAsia="Times New Roman"/>
          <w:spacing w:val="5"/>
          <w:szCs w:val="24"/>
        </w:rPr>
        <w:t xml:space="preserve"> </w:t>
      </w:r>
      <w:r>
        <w:rPr>
          <w:rFonts w:eastAsia="Times New Roman"/>
          <w:spacing w:val="-5"/>
          <w:szCs w:val="24"/>
        </w:rPr>
        <w:t>L</w:t>
      </w:r>
      <w:r>
        <w:rPr>
          <w:rFonts w:eastAsia="Times New Roman"/>
          <w:szCs w:val="24"/>
        </w:rPr>
        <w:t>’</w:t>
      </w:r>
      <w:r>
        <w:rPr>
          <w:rFonts w:eastAsia="Times New Roman"/>
          <w:spacing w:val="2"/>
          <w:szCs w:val="24"/>
        </w:rPr>
        <w:t>i</w:t>
      </w:r>
      <w:r>
        <w:rPr>
          <w:rFonts w:eastAsia="Times New Roman"/>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2"/>
          <w:szCs w:val="24"/>
        </w:rPr>
        <w:t xml:space="preserve"> </w:t>
      </w:r>
      <w:r>
        <w:rPr>
          <w:rFonts w:eastAsia="Times New Roman"/>
          <w:szCs w:val="24"/>
        </w:rPr>
        <w:t>proc</w:t>
      </w:r>
      <w:r>
        <w:rPr>
          <w:rFonts w:eastAsia="Times New Roman"/>
          <w:spacing w:val="-1"/>
          <w:szCs w:val="24"/>
        </w:rPr>
        <w:t>é</w:t>
      </w:r>
      <w:r>
        <w:rPr>
          <w:rFonts w:eastAsia="Times New Roman"/>
          <w:szCs w:val="24"/>
        </w:rPr>
        <w:t>d</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2"/>
          <w:szCs w:val="24"/>
        </w:rPr>
        <w:t xml:space="preserve"> </w:t>
      </w:r>
      <w:r>
        <w:rPr>
          <w:rFonts w:eastAsia="Times New Roman"/>
          <w:szCs w:val="24"/>
        </w:rPr>
        <w:t>à</w:t>
      </w:r>
      <w:r>
        <w:rPr>
          <w:rFonts w:eastAsia="Times New Roman"/>
          <w:spacing w:val="2"/>
          <w:szCs w:val="24"/>
        </w:rPr>
        <w:t xml:space="preserve"> </w:t>
      </w:r>
      <w:r>
        <w:rPr>
          <w:rFonts w:eastAsia="Times New Roman"/>
          <w:szCs w:val="24"/>
        </w:rPr>
        <w:t>tous</w:t>
      </w:r>
      <w:r>
        <w:rPr>
          <w:rFonts w:eastAsia="Times New Roman"/>
          <w:spacing w:val="4"/>
          <w:szCs w:val="24"/>
        </w:rPr>
        <w:t xml:space="preserve"> </w:t>
      </w:r>
      <w:r>
        <w:rPr>
          <w:rFonts w:eastAsia="Times New Roman"/>
          <w:szCs w:val="24"/>
        </w:rPr>
        <w:t>les</w:t>
      </w:r>
      <w:r>
        <w:rPr>
          <w:rFonts w:eastAsia="Times New Roman"/>
          <w:spacing w:val="3"/>
          <w:szCs w:val="24"/>
        </w:rPr>
        <w:t xml:space="preserve"> </w:t>
      </w:r>
      <w:r>
        <w:rPr>
          <w:rFonts w:eastAsia="Times New Roman"/>
          <w:spacing w:val="-1"/>
          <w:szCs w:val="24"/>
        </w:rPr>
        <w:t>e</w:t>
      </w:r>
      <w:r>
        <w:rPr>
          <w:rFonts w:eastAsia="Times New Roman"/>
          <w:szCs w:val="24"/>
        </w:rPr>
        <w:t>s</w:t>
      </w:r>
      <w:r>
        <w:rPr>
          <w:rFonts w:eastAsia="Times New Roman"/>
          <w:spacing w:val="7"/>
          <w:szCs w:val="24"/>
        </w:rPr>
        <w:t>s</w:t>
      </w:r>
      <w:r>
        <w:rPr>
          <w:rFonts w:eastAsia="Times New Roman"/>
          <w:spacing w:val="-1"/>
          <w:szCs w:val="24"/>
        </w:rPr>
        <w:t>a</w:t>
      </w:r>
      <w:r>
        <w:rPr>
          <w:rFonts w:eastAsia="Times New Roman"/>
          <w:szCs w:val="24"/>
        </w:rPr>
        <w:t>is</w:t>
      </w:r>
      <w:r>
        <w:rPr>
          <w:rFonts w:eastAsia="Times New Roman"/>
          <w:spacing w:val="4"/>
          <w:szCs w:val="24"/>
        </w:rPr>
        <w:t xml:space="preserve"> </w:t>
      </w:r>
      <w:r>
        <w:rPr>
          <w:rFonts w:eastAsia="Times New Roman"/>
          <w:szCs w:val="24"/>
        </w:rPr>
        <w:t>n</w:t>
      </w:r>
      <w:r>
        <w:rPr>
          <w:rFonts w:eastAsia="Times New Roman"/>
          <w:spacing w:val="-1"/>
          <w:szCs w:val="24"/>
        </w:rPr>
        <w:t>éce</w:t>
      </w:r>
      <w:r>
        <w:rPr>
          <w:rFonts w:eastAsia="Times New Roman"/>
          <w:szCs w:val="24"/>
        </w:rPr>
        <w:t>ssai</w:t>
      </w:r>
      <w:r>
        <w:rPr>
          <w:rFonts w:eastAsia="Times New Roman"/>
          <w:spacing w:val="-1"/>
          <w:szCs w:val="24"/>
        </w:rPr>
        <w:t>re</w:t>
      </w:r>
      <w:r>
        <w:rPr>
          <w:rFonts w:eastAsia="Times New Roman"/>
          <w:szCs w:val="24"/>
        </w:rPr>
        <w:t>s</w:t>
      </w:r>
      <w:r>
        <w:rPr>
          <w:rFonts w:eastAsia="Times New Roman"/>
          <w:spacing w:val="3"/>
          <w:szCs w:val="24"/>
        </w:rPr>
        <w:t xml:space="preserve"> </w:t>
      </w:r>
      <w:r>
        <w:rPr>
          <w:rFonts w:eastAsia="Times New Roman"/>
          <w:szCs w:val="24"/>
        </w:rPr>
        <w:t>soit</w:t>
      </w:r>
      <w:r>
        <w:rPr>
          <w:rFonts w:eastAsia="Times New Roman"/>
          <w:spacing w:val="4"/>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 son</w:t>
      </w:r>
      <w:r>
        <w:rPr>
          <w:rFonts w:eastAsia="Times New Roman"/>
          <w:spacing w:val="2"/>
          <w:szCs w:val="24"/>
        </w:rPr>
        <w:t xml:space="preserve"> </w:t>
      </w:r>
      <w:r>
        <w:rPr>
          <w:rFonts w:eastAsia="Times New Roman"/>
          <w:szCs w:val="24"/>
        </w:rPr>
        <w:t>prop</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e</w:t>
      </w:r>
      <w:r>
        <w:rPr>
          <w:rFonts w:eastAsia="Times New Roman"/>
          <w:szCs w:val="24"/>
        </w:rPr>
        <w:t>l,</w:t>
      </w:r>
      <w:r>
        <w:rPr>
          <w:rFonts w:eastAsia="Times New Roman"/>
          <w:spacing w:val="3"/>
          <w:szCs w:val="24"/>
        </w:rPr>
        <w:t xml:space="preserve"> </w:t>
      </w:r>
      <w:r>
        <w:rPr>
          <w:rFonts w:eastAsia="Times New Roman"/>
          <w:szCs w:val="24"/>
        </w:rPr>
        <w:t>soit</w:t>
      </w:r>
      <w:r>
        <w:rPr>
          <w:rFonts w:eastAsia="Times New Roman"/>
          <w:spacing w:val="3"/>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le</w:t>
      </w:r>
      <w:r>
        <w:rPr>
          <w:rFonts w:eastAsia="Times New Roman"/>
          <w:spacing w:val="2"/>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w:t>
      </w:r>
      <w:r>
        <w:rPr>
          <w:rFonts w:eastAsia="Times New Roman"/>
          <w:spacing w:val="3"/>
          <w:szCs w:val="24"/>
        </w:rPr>
        <w:t xml:space="preserve"> </w:t>
      </w:r>
      <w:r>
        <w:rPr>
          <w:rFonts w:eastAsia="Times New Roman"/>
          <w:szCs w:val="24"/>
        </w:rPr>
        <w:t>du</w:t>
      </w:r>
      <w:r>
        <w:rPr>
          <w:rFonts w:eastAsia="Times New Roman"/>
          <w:spacing w:val="2"/>
          <w:szCs w:val="24"/>
        </w:rPr>
        <w:t xml:space="preserve"> </w:t>
      </w:r>
      <w:r>
        <w:rPr>
          <w:rFonts w:eastAsia="Times New Roman"/>
          <w:szCs w:val="24"/>
        </w:rPr>
        <w:t>l</w:t>
      </w:r>
      <w:r>
        <w:rPr>
          <w:rFonts w:eastAsia="Times New Roman"/>
          <w:spacing w:val="2"/>
          <w:szCs w:val="24"/>
        </w:rPr>
        <w:t>a</w:t>
      </w:r>
      <w:r>
        <w:rPr>
          <w:rFonts w:eastAsia="Times New Roman"/>
          <w:szCs w:val="24"/>
        </w:rPr>
        <w:t>bor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re du</w:t>
      </w:r>
      <w:r>
        <w:rPr>
          <w:rFonts w:eastAsia="Times New Roman"/>
          <w:spacing w:val="2"/>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3"/>
          <w:szCs w:val="24"/>
        </w:rPr>
        <w:t xml:space="preserve"> </w:t>
      </w:r>
      <w:r>
        <w:rPr>
          <w:rFonts w:eastAsia="Times New Roman"/>
          <w:szCs w:val="24"/>
        </w:rPr>
        <w:t>soit</w:t>
      </w:r>
      <w:r>
        <w:rPr>
          <w:rFonts w:eastAsia="Times New Roman"/>
          <w:spacing w:val="3"/>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f</w:t>
      </w:r>
      <w:r>
        <w:rPr>
          <w:rFonts w:eastAsia="Times New Roman"/>
          <w:spacing w:val="-2"/>
          <w:szCs w:val="24"/>
        </w:rPr>
        <w:t>a</w:t>
      </w:r>
      <w:r>
        <w:rPr>
          <w:rFonts w:eastAsia="Times New Roman"/>
          <w:szCs w:val="24"/>
        </w:rPr>
        <w:t>isant</w:t>
      </w:r>
      <w:r>
        <w:rPr>
          <w:rFonts w:eastAsia="Times New Roman"/>
          <w:spacing w:val="2"/>
          <w:szCs w:val="24"/>
        </w:rPr>
        <w:t xml:space="preserve"> </w:t>
      </w:r>
      <w:r>
        <w:rPr>
          <w:rFonts w:eastAsia="Times New Roman"/>
          <w:spacing w:val="-1"/>
          <w:szCs w:val="24"/>
        </w:rPr>
        <w:t>a</w:t>
      </w:r>
      <w:r>
        <w:rPr>
          <w:rFonts w:eastAsia="Times New Roman"/>
          <w:szCs w:val="24"/>
        </w:rPr>
        <w:t>p</w:t>
      </w:r>
      <w:r>
        <w:rPr>
          <w:rFonts w:eastAsia="Times New Roman"/>
          <w:spacing w:val="2"/>
          <w:szCs w:val="24"/>
        </w:rPr>
        <w:t>p</w:t>
      </w:r>
      <w:r>
        <w:rPr>
          <w:rFonts w:eastAsia="Times New Roman"/>
          <w:spacing w:val="-1"/>
          <w:szCs w:val="24"/>
        </w:rPr>
        <w:t>e</w:t>
      </w:r>
      <w:r>
        <w:rPr>
          <w:rFonts w:eastAsia="Times New Roman"/>
          <w:szCs w:val="24"/>
        </w:rPr>
        <w:t>l</w:t>
      </w:r>
      <w:r>
        <w:rPr>
          <w:rFonts w:eastAsia="Times New Roman"/>
          <w:spacing w:val="3"/>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un </w:t>
      </w:r>
      <w:r>
        <w:rPr>
          <w:rFonts w:eastAsia="Times New Roman"/>
          <w:spacing w:val="-3"/>
          <w:szCs w:val="24"/>
        </w:rPr>
        <w:t>L</w:t>
      </w:r>
      <w:r>
        <w:rPr>
          <w:rFonts w:eastAsia="Times New Roman"/>
          <w:spacing w:val="-1"/>
          <w:szCs w:val="24"/>
        </w:rPr>
        <w:t>a</w:t>
      </w:r>
      <w:r>
        <w:rPr>
          <w:rFonts w:eastAsia="Times New Roman"/>
          <w:szCs w:val="24"/>
        </w:rPr>
        <w:t>b</w:t>
      </w:r>
      <w:r>
        <w:rPr>
          <w:rFonts w:eastAsia="Times New Roman"/>
          <w:spacing w:val="2"/>
          <w:szCs w:val="24"/>
        </w:rPr>
        <w:t>o</w:t>
      </w:r>
      <w:r>
        <w:rPr>
          <w:rFonts w:eastAsia="Times New Roman"/>
          <w:szCs w:val="24"/>
        </w:rPr>
        <w:t>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 xml:space="preserve">re </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éé</w:t>
      </w:r>
      <w:r>
        <w:rPr>
          <w:rFonts w:eastAsia="Times New Roman"/>
          <w:szCs w:val="24"/>
        </w:rPr>
        <w:t>.</w:t>
      </w:r>
    </w:p>
    <w:p w14:paraId="10052AED" w14:textId="77777777" w:rsidR="002901AE" w:rsidRDefault="002901AE" w:rsidP="002901AE">
      <w:pPr>
        <w:spacing w:before="6" w:line="242" w:lineRule="auto"/>
        <w:ind w:left="110" w:right="83" w:hanging="7"/>
        <w:jc w:val="both"/>
        <w:rPr>
          <w:szCs w:val="24"/>
        </w:rPr>
      </w:pPr>
      <w:r>
        <w:rPr>
          <w:rFonts w:eastAsia="Times New Roman"/>
          <w:szCs w:val="24"/>
        </w:rPr>
        <w:t>Ch</w:t>
      </w:r>
      <w:r>
        <w:rPr>
          <w:rFonts w:eastAsia="Times New Roman"/>
          <w:spacing w:val="-1"/>
          <w:szCs w:val="24"/>
        </w:rPr>
        <w:t>a</w:t>
      </w:r>
      <w:r>
        <w:rPr>
          <w:rFonts w:eastAsia="Times New Roman"/>
          <w:szCs w:val="24"/>
        </w:rPr>
        <w:t>que fois</w:t>
      </w:r>
      <w:r>
        <w:rPr>
          <w:rFonts w:eastAsia="Times New Roman"/>
          <w:spacing w:val="1"/>
          <w:szCs w:val="24"/>
        </w:rPr>
        <w:t xml:space="preserve"> </w:t>
      </w:r>
      <w:r>
        <w:rPr>
          <w:rFonts w:eastAsia="Times New Roman"/>
          <w:szCs w:val="24"/>
        </w:rPr>
        <w:t>que 20</w:t>
      </w:r>
      <w:r>
        <w:rPr>
          <w:rFonts w:eastAsia="Times New Roman"/>
          <w:spacing w:val="1"/>
          <w:szCs w:val="24"/>
        </w:rPr>
        <w:t xml:space="preserve"> </w:t>
      </w:r>
      <w:r>
        <w:rPr>
          <w:rFonts w:eastAsia="Times New Roman"/>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ssais</w:t>
      </w:r>
      <w:r>
        <w:rPr>
          <w:rFonts w:eastAsia="Times New Roman"/>
          <w:spacing w:val="1"/>
          <w:szCs w:val="24"/>
        </w:rPr>
        <w:t xml:space="preserve"> </w:t>
      </w:r>
      <w:r>
        <w:rPr>
          <w:rFonts w:eastAsia="Times New Roman"/>
          <w:szCs w:val="24"/>
        </w:rPr>
        <w:t xml:space="preserve">de </w:t>
      </w:r>
      <w:r>
        <w:rPr>
          <w:rFonts w:eastAsia="Times New Roman"/>
          <w:spacing w:val="-1"/>
          <w:szCs w:val="24"/>
        </w:rPr>
        <w:t>c</w:t>
      </w:r>
      <w:r>
        <w:rPr>
          <w:rFonts w:eastAsia="Times New Roman"/>
          <w:szCs w:val="24"/>
        </w:rPr>
        <w:t xml:space="preserve">ontrôle </w:t>
      </w:r>
      <w:r>
        <w:rPr>
          <w:rFonts w:eastAsia="Times New Roman"/>
          <w:spacing w:val="2"/>
          <w:szCs w:val="24"/>
        </w:rPr>
        <w:t>s</w:t>
      </w:r>
      <w:r>
        <w:rPr>
          <w:rFonts w:eastAsia="Times New Roman"/>
          <w:spacing w:val="-1"/>
          <w:szCs w:val="24"/>
        </w:rPr>
        <w:t>e</w:t>
      </w:r>
      <w:r>
        <w:rPr>
          <w:rFonts w:eastAsia="Times New Roman"/>
          <w:spacing w:val="1"/>
          <w:szCs w:val="24"/>
        </w:rPr>
        <w:t>r</w:t>
      </w:r>
      <w:r>
        <w:rPr>
          <w:rFonts w:eastAsia="Times New Roman"/>
          <w:szCs w:val="24"/>
        </w:rPr>
        <w:t>ont</w:t>
      </w:r>
      <w:r>
        <w:rPr>
          <w:rFonts w:eastAsia="Times New Roman"/>
          <w:spacing w:val="1"/>
          <w:szCs w:val="24"/>
        </w:rPr>
        <w:t xml:space="preserve"> </w:t>
      </w:r>
      <w:r>
        <w:rPr>
          <w:rFonts w:eastAsia="Times New Roman"/>
          <w:szCs w:val="24"/>
        </w:rPr>
        <w:t>hors sp</w:t>
      </w:r>
      <w:r>
        <w:rPr>
          <w:rFonts w:eastAsia="Times New Roman"/>
          <w:spacing w:val="-1"/>
          <w:szCs w:val="24"/>
        </w:rPr>
        <w:t>éc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
          <w:szCs w:val="24"/>
        </w:rPr>
        <w:t xml:space="preserve"> </w:t>
      </w:r>
      <w:r>
        <w:rPr>
          <w:rFonts w:eastAsia="Times New Roman"/>
          <w:szCs w:val="24"/>
        </w:rPr>
        <w:t>le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r</w:t>
      </w:r>
      <w:r>
        <w:rPr>
          <w:rFonts w:eastAsia="Times New Roman"/>
          <w:spacing w:val="-1"/>
          <w:szCs w:val="24"/>
        </w:rPr>
        <w:t>e</w:t>
      </w:r>
      <w:r>
        <w:rPr>
          <w:rFonts w:eastAsia="Times New Roman"/>
          <w:szCs w:val="24"/>
        </w:rPr>
        <w:t>p</w:t>
      </w:r>
      <w:r>
        <w:rPr>
          <w:rFonts w:eastAsia="Times New Roman"/>
          <w:spacing w:val="1"/>
          <w:szCs w:val="24"/>
        </w:rPr>
        <w:t>r</w:t>
      </w:r>
      <w:r>
        <w:rPr>
          <w:rFonts w:eastAsia="Times New Roman"/>
          <w:spacing w:val="-1"/>
          <w:szCs w:val="24"/>
        </w:rPr>
        <w:t>e</w:t>
      </w:r>
      <w:r>
        <w:rPr>
          <w:rFonts w:eastAsia="Times New Roman"/>
          <w:szCs w:val="24"/>
        </w:rPr>
        <w:t>nd</w:t>
      </w:r>
      <w:r>
        <w:rPr>
          <w:rFonts w:eastAsia="Times New Roman"/>
          <w:spacing w:val="1"/>
          <w:szCs w:val="24"/>
        </w:rPr>
        <w:t>r</w:t>
      </w:r>
      <w:r>
        <w:rPr>
          <w:rFonts w:eastAsia="Times New Roman"/>
          <w:szCs w:val="24"/>
        </w:rPr>
        <w:t>a tout l</w:t>
      </w:r>
      <w:r>
        <w:rPr>
          <w:rFonts w:eastAsia="Times New Roman"/>
          <w:spacing w:val="-2"/>
          <w:szCs w:val="24"/>
        </w:rPr>
        <w:t>'</w:t>
      </w:r>
      <w:r>
        <w:rPr>
          <w:rFonts w:eastAsia="Times New Roman"/>
          <w:szCs w:val="24"/>
        </w:rPr>
        <w:t>ouv</w:t>
      </w:r>
      <w:r>
        <w:rPr>
          <w:rFonts w:eastAsia="Times New Roman"/>
          <w:spacing w:val="1"/>
          <w:szCs w:val="24"/>
        </w:rPr>
        <w:t>ra</w:t>
      </w:r>
      <w:r>
        <w:rPr>
          <w:rFonts w:eastAsia="Times New Roman"/>
          <w:spacing w:val="-2"/>
          <w:szCs w:val="24"/>
        </w:rPr>
        <w:t>g</w:t>
      </w:r>
      <w:r>
        <w:rPr>
          <w:rFonts w:eastAsia="Times New Roman"/>
          <w:szCs w:val="24"/>
        </w:rPr>
        <w:t xml:space="preserve">e </w:t>
      </w:r>
      <w:r>
        <w:rPr>
          <w:rFonts w:eastAsia="Times New Roman"/>
          <w:spacing w:val="-1"/>
          <w:szCs w:val="24"/>
        </w:rPr>
        <w:t>c</w:t>
      </w:r>
      <w:r>
        <w:rPr>
          <w:rFonts w:eastAsia="Times New Roman"/>
          <w:szCs w:val="24"/>
        </w:rPr>
        <w:t>on</w:t>
      </w:r>
      <w:r>
        <w:rPr>
          <w:rFonts w:eastAsia="Times New Roman"/>
          <w:spacing w:val="1"/>
          <w:szCs w:val="24"/>
        </w:rPr>
        <w:t>c</w:t>
      </w:r>
      <w:r>
        <w:rPr>
          <w:rFonts w:eastAsia="Times New Roman"/>
          <w:spacing w:val="-1"/>
          <w:szCs w:val="24"/>
        </w:rPr>
        <w:t>e</w:t>
      </w:r>
      <w:r>
        <w:rPr>
          <w:rFonts w:eastAsia="Times New Roman"/>
          <w:szCs w:val="24"/>
        </w:rPr>
        <w:t xml:space="preserve">rné </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nt</w:t>
      </w:r>
      <w:r>
        <w:rPr>
          <w:rFonts w:eastAsia="Times New Roman"/>
          <w:spacing w:val="4"/>
          <w:szCs w:val="24"/>
        </w:rPr>
        <w:t xml:space="preserve"> </w:t>
      </w:r>
      <w:r>
        <w:rPr>
          <w:rFonts w:eastAsia="Times New Roman"/>
          <w:szCs w:val="24"/>
        </w:rPr>
        <w:t>que d</w:t>
      </w:r>
      <w:r>
        <w:rPr>
          <w:rFonts w:eastAsia="Times New Roman"/>
          <w:spacing w:val="-2"/>
          <w:szCs w:val="24"/>
        </w:rPr>
        <w:t>'</w:t>
      </w:r>
      <w:r>
        <w:rPr>
          <w:rFonts w:eastAsia="Times New Roman"/>
          <w:spacing w:val="-1"/>
          <w:szCs w:val="24"/>
        </w:rPr>
        <w:t>a</w:t>
      </w:r>
      <w:r>
        <w:rPr>
          <w:rFonts w:eastAsia="Times New Roman"/>
          <w:szCs w:val="24"/>
        </w:rPr>
        <w:t>ut</w:t>
      </w:r>
      <w:r>
        <w:rPr>
          <w:rFonts w:eastAsia="Times New Roman"/>
          <w:spacing w:val="2"/>
          <w:szCs w:val="24"/>
        </w:rPr>
        <w:t>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ssais</w:t>
      </w:r>
      <w:r>
        <w:rPr>
          <w:rFonts w:eastAsia="Times New Roman"/>
          <w:spacing w:val="2"/>
          <w:szCs w:val="24"/>
        </w:rPr>
        <w:t xml:space="preserve"> </w:t>
      </w:r>
      <w:r>
        <w:rPr>
          <w:rFonts w:eastAsia="Times New Roman"/>
          <w:szCs w:val="24"/>
        </w:rPr>
        <w:t xml:space="preserve">de </w:t>
      </w:r>
      <w:r>
        <w:rPr>
          <w:rFonts w:eastAsia="Times New Roman"/>
          <w:spacing w:val="-1"/>
          <w:szCs w:val="24"/>
        </w:rPr>
        <w:t>c</w:t>
      </w:r>
      <w:r>
        <w:rPr>
          <w:rFonts w:eastAsia="Times New Roman"/>
          <w:szCs w:val="24"/>
        </w:rPr>
        <w:t>ontrôle</w:t>
      </w:r>
      <w:r>
        <w:rPr>
          <w:rFonts w:eastAsia="Times New Roman"/>
          <w:spacing w:val="1"/>
          <w:szCs w:val="24"/>
        </w:rPr>
        <w:t xml:space="preserve"> </w:t>
      </w:r>
      <w:r>
        <w:rPr>
          <w:rFonts w:eastAsia="Times New Roman"/>
          <w:szCs w:val="24"/>
        </w:rPr>
        <w:t>soient</w:t>
      </w:r>
      <w:r>
        <w:rPr>
          <w:rFonts w:eastAsia="Times New Roman"/>
          <w:spacing w:val="2"/>
          <w:szCs w:val="24"/>
        </w:rPr>
        <w:t xml:space="preserve"> </w:t>
      </w:r>
      <w:r>
        <w:rPr>
          <w:rFonts w:eastAsia="Times New Roman"/>
          <w:spacing w:val="-1"/>
          <w:szCs w:val="24"/>
        </w:rPr>
        <w:t>e</w:t>
      </w:r>
      <w:r>
        <w:rPr>
          <w:rFonts w:eastAsia="Times New Roman"/>
          <w:szCs w:val="24"/>
        </w:rPr>
        <w:t>f</w:t>
      </w:r>
      <w:r>
        <w:rPr>
          <w:rFonts w:eastAsia="Times New Roman"/>
          <w:spacing w:val="-1"/>
          <w:szCs w:val="24"/>
        </w:rPr>
        <w:t>fec</w:t>
      </w:r>
      <w:r>
        <w:rPr>
          <w:rFonts w:eastAsia="Times New Roman"/>
          <w:szCs w:val="24"/>
        </w:rPr>
        <w:t>tués.</w:t>
      </w:r>
      <w:r>
        <w:rPr>
          <w:rFonts w:eastAsia="Times New Roman"/>
          <w:spacing w:val="3"/>
          <w:szCs w:val="24"/>
        </w:rPr>
        <w:t xml:space="preserve"> </w:t>
      </w:r>
      <w:r>
        <w:rPr>
          <w:rFonts w:eastAsia="Times New Roman"/>
          <w:spacing w:val="1"/>
          <w:szCs w:val="24"/>
        </w:rPr>
        <w:t>S</w:t>
      </w:r>
      <w:r>
        <w:rPr>
          <w:rFonts w:eastAsia="Times New Roman"/>
          <w:szCs w:val="24"/>
        </w:rPr>
        <w:t>i</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il s</w:t>
      </w:r>
      <w:r>
        <w:rPr>
          <w:rFonts w:eastAsia="Times New Roman"/>
          <w:spacing w:val="-2"/>
          <w:szCs w:val="24"/>
        </w:rPr>
        <w:t>'</w:t>
      </w:r>
      <w:r>
        <w:rPr>
          <w:rFonts w:eastAsia="Times New Roman"/>
          <w:spacing w:val="1"/>
          <w:szCs w:val="24"/>
        </w:rPr>
        <w:t>a</w:t>
      </w:r>
      <w:r>
        <w:rPr>
          <w:rFonts w:eastAsia="Times New Roman"/>
          <w:szCs w:val="24"/>
        </w:rPr>
        <w:t>git</w:t>
      </w:r>
      <w:r>
        <w:rPr>
          <w:rFonts w:eastAsia="Times New Roman"/>
          <w:spacing w:val="2"/>
          <w:szCs w:val="24"/>
        </w:rPr>
        <w:t xml:space="preserve"> </w:t>
      </w:r>
      <w:r>
        <w:rPr>
          <w:rFonts w:eastAsia="Times New Roman"/>
          <w:szCs w:val="24"/>
        </w:rPr>
        <w:t>d</w:t>
      </w:r>
      <w:r>
        <w:rPr>
          <w:rFonts w:eastAsia="Times New Roman"/>
          <w:spacing w:val="-2"/>
          <w:szCs w:val="24"/>
        </w:rPr>
        <w:t>'</w:t>
      </w:r>
      <w:r>
        <w:rPr>
          <w:rFonts w:eastAsia="Times New Roman"/>
          <w:szCs w:val="24"/>
        </w:rPr>
        <w:t xml:space="preserve">un </w:t>
      </w:r>
      <w:r>
        <w:rPr>
          <w:rFonts w:eastAsia="Times New Roman"/>
          <w:spacing w:val="-1"/>
          <w:szCs w:val="24"/>
        </w:rPr>
        <w:t>e</w:t>
      </w:r>
      <w:r>
        <w:rPr>
          <w:rFonts w:eastAsia="Times New Roman"/>
          <w:szCs w:val="24"/>
        </w:rPr>
        <w:t>mprunt,</w:t>
      </w:r>
      <w:r>
        <w:rPr>
          <w:rFonts w:eastAsia="Times New Roman"/>
          <w:spacing w:val="2"/>
          <w:szCs w:val="24"/>
        </w:rPr>
        <w:t xml:space="preserve"> </w:t>
      </w:r>
      <w:r>
        <w:rPr>
          <w:rFonts w:eastAsia="Times New Roman"/>
          <w:spacing w:val="-1"/>
          <w:szCs w:val="24"/>
        </w:rPr>
        <w:t>c</w:t>
      </w:r>
      <w:r>
        <w:rPr>
          <w:rFonts w:eastAsia="Times New Roman"/>
          <w:szCs w:val="24"/>
        </w:rPr>
        <w:t>e d</w:t>
      </w:r>
      <w:r>
        <w:rPr>
          <w:rFonts w:eastAsia="Times New Roman"/>
          <w:spacing w:val="-1"/>
          <w:szCs w:val="24"/>
        </w:rPr>
        <w:t>e</w:t>
      </w:r>
      <w:r>
        <w:rPr>
          <w:rFonts w:eastAsia="Times New Roman"/>
          <w:szCs w:val="24"/>
        </w:rPr>
        <w:t>rni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s</w:t>
      </w:r>
      <w:r>
        <w:rPr>
          <w:rFonts w:eastAsia="Times New Roman"/>
          <w:spacing w:val="1"/>
          <w:szCs w:val="24"/>
        </w:rPr>
        <w:t>er</w:t>
      </w:r>
      <w:r>
        <w:rPr>
          <w:rFonts w:eastAsia="Times New Roman"/>
          <w:szCs w:val="24"/>
        </w:rPr>
        <w:t>a r</w:t>
      </w:r>
      <w:r>
        <w:rPr>
          <w:rFonts w:eastAsia="Times New Roman"/>
          <w:spacing w:val="-2"/>
          <w:szCs w:val="24"/>
        </w:rPr>
        <w:t>e</w:t>
      </w:r>
      <w:r>
        <w:rPr>
          <w:rFonts w:eastAsia="Times New Roman"/>
          <w:szCs w:val="24"/>
        </w:rPr>
        <w:t>fus</w:t>
      </w:r>
      <w:r>
        <w:rPr>
          <w:rFonts w:eastAsia="Times New Roman"/>
          <w:spacing w:val="-1"/>
          <w:szCs w:val="24"/>
        </w:rPr>
        <w:t>é</w:t>
      </w:r>
      <w:r>
        <w:rPr>
          <w:rFonts w:eastAsia="Times New Roman"/>
          <w:szCs w:val="24"/>
        </w:rPr>
        <w:t>.</w:t>
      </w:r>
      <w:r>
        <w:rPr>
          <w:rFonts w:eastAsia="Times New Roman"/>
          <w:spacing w:val="1"/>
          <w:szCs w:val="24"/>
        </w:rPr>
        <w:t xml:space="preserve"> </w:t>
      </w:r>
      <w:r>
        <w:rPr>
          <w:rFonts w:eastAsia="Times New Roman"/>
          <w:szCs w:val="24"/>
        </w:rPr>
        <w:t>Et</w:t>
      </w:r>
      <w:r>
        <w:rPr>
          <w:rFonts w:eastAsia="Times New Roman"/>
          <w:spacing w:val="2"/>
          <w:szCs w:val="24"/>
        </w:rPr>
        <w:t xml:space="preserve"> </w:t>
      </w:r>
      <w:r>
        <w:rPr>
          <w:rFonts w:eastAsia="Times New Roman"/>
          <w:szCs w:val="24"/>
        </w:rPr>
        <w:t>s</w:t>
      </w:r>
      <w:r>
        <w:rPr>
          <w:rFonts w:eastAsia="Times New Roman"/>
          <w:spacing w:val="-2"/>
          <w:szCs w:val="24"/>
        </w:rPr>
        <w:t>'</w:t>
      </w:r>
      <w:r>
        <w:rPr>
          <w:rFonts w:eastAsia="Times New Roman"/>
          <w:szCs w:val="24"/>
        </w:rPr>
        <w:t>il</w:t>
      </w:r>
      <w:r>
        <w:rPr>
          <w:rFonts w:eastAsia="Times New Roman"/>
          <w:spacing w:val="2"/>
          <w:szCs w:val="24"/>
        </w:rPr>
        <w:t xml:space="preserve"> s</w:t>
      </w:r>
      <w:r>
        <w:rPr>
          <w:rFonts w:eastAsia="Times New Roman"/>
          <w:spacing w:val="-2"/>
          <w:szCs w:val="24"/>
        </w:rPr>
        <w:t>'</w:t>
      </w:r>
      <w:r>
        <w:rPr>
          <w:rFonts w:eastAsia="Times New Roman"/>
          <w:spacing w:val="1"/>
          <w:szCs w:val="24"/>
        </w:rPr>
        <w:t>a</w:t>
      </w:r>
      <w:r>
        <w:rPr>
          <w:rFonts w:eastAsia="Times New Roman"/>
          <w:spacing w:val="-2"/>
          <w:szCs w:val="24"/>
        </w:rPr>
        <w:t>g</w:t>
      </w:r>
      <w:r>
        <w:rPr>
          <w:rFonts w:eastAsia="Times New Roman"/>
          <w:szCs w:val="24"/>
        </w:rPr>
        <w:t>it</w:t>
      </w:r>
      <w:r>
        <w:rPr>
          <w:rFonts w:eastAsia="Times New Roman"/>
          <w:spacing w:val="2"/>
          <w:szCs w:val="24"/>
        </w:rPr>
        <w:t xml:space="preserve"> </w:t>
      </w:r>
      <w:r>
        <w:rPr>
          <w:rFonts w:eastAsia="Times New Roman"/>
          <w:szCs w:val="24"/>
        </w:rPr>
        <w:t>d</w:t>
      </w:r>
      <w:r>
        <w:rPr>
          <w:rFonts w:eastAsia="Times New Roman"/>
          <w:spacing w:val="-2"/>
          <w:szCs w:val="24"/>
        </w:rPr>
        <w:t>'</w:t>
      </w:r>
      <w:r>
        <w:rPr>
          <w:rFonts w:eastAsia="Times New Roman"/>
          <w:szCs w:val="24"/>
        </w:rPr>
        <w:t>un</w:t>
      </w:r>
      <w:r>
        <w:rPr>
          <w:rFonts w:eastAsia="Times New Roman"/>
          <w:spacing w:val="1"/>
          <w:szCs w:val="24"/>
        </w:rPr>
        <w:t xml:space="preserve"> </w:t>
      </w:r>
      <w:r>
        <w:rPr>
          <w:rFonts w:eastAsia="Times New Roman"/>
          <w:szCs w:val="24"/>
        </w:rPr>
        <w:t>tas</w:t>
      </w:r>
      <w:r>
        <w:rPr>
          <w:rFonts w:eastAsia="Times New Roman"/>
          <w:spacing w:val="1"/>
          <w:szCs w:val="24"/>
        </w:rPr>
        <w:t xml:space="preserve"> </w:t>
      </w:r>
      <w:r>
        <w:rPr>
          <w:rFonts w:eastAsia="Times New Roman"/>
          <w:szCs w:val="24"/>
        </w:rPr>
        <w:t>de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4"/>
          <w:szCs w:val="24"/>
        </w:rPr>
        <w:t xml:space="preserve"> </w:t>
      </w:r>
      <w:r>
        <w:rPr>
          <w:rFonts w:eastAsia="Times New Roman"/>
          <w:szCs w:val="24"/>
        </w:rPr>
        <w:t>g</w:t>
      </w:r>
      <w:r>
        <w:rPr>
          <w:rFonts w:eastAsia="Times New Roman"/>
          <w:spacing w:val="-1"/>
          <w:szCs w:val="24"/>
        </w:rPr>
        <w:t>e</w:t>
      </w:r>
      <w:r>
        <w:rPr>
          <w:rFonts w:eastAsia="Times New Roman"/>
          <w:szCs w:val="24"/>
        </w:rPr>
        <w:t>rb</w:t>
      </w:r>
      <w:r>
        <w:rPr>
          <w:rFonts w:eastAsia="Times New Roman"/>
          <w:spacing w:val="-2"/>
          <w:szCs w:val="24"/>
        </w:rPr>
        <w:t>é</w:t>
      </w:r>
      <w:r>
        <w:rPr>
          <w:rFonts w:eastAsia="Times New Roman"/>
          <w:szCs w:val="24"/>
        </w:rPr>
        <w:t>,</w:t>
      </w:r>
      <w:r>
        <w:rPr>
          <w:rFonts w:eastAsia="Times New Roman"/>
          <w:spacing w:val="1"/>
          <w:szCs w:val="24"/>
        </w:rPr>
        <w:t xml:space="preserve"> </w:t>
      </w:r>
      <w:r>
        <w:rPr>
          <w:rFonts w:eastAsia="Times New Roman"/>
          <w:spacing w:val="-1"/>
          <w:szCs w:val="24"/>
        </w:rPr>
        <w:t>c</w:t>
      </w:r>
      <w:r>
        <w:rPr>
          <w:rFonts w:eastAsia="Times New Roman"/>
          <w:szCs w:val="24"/>
        </w:rPr>
        <w:t xml:space="preserve">e </w:t>
      </w:r>
      <w:r>
        <w:rPr>
          <w:rFonts w:eastAsia="Times New Roman"/>
          <w:spacing w:val="2"/>
          <w:szCs w:val="24"/>
        </w:rPr>
        <w:t>d</w:t>
      </w:r>
      <w:r>
        <w:rPr>
          <w:rFonts w:eastAsia="Times New Roman"/>
          <w:spacing w:val="-1"/>
          <w:szCs w:val="24"/>
        </w:rPr>
        <w:t>e</w:t>
      </w:r>
      <w:r>
        <w:rPr>
          <w:rFonts w:eastAsia="Times New Roman"/>
          <w:szCs w:val="24"/>
        </w:rPr>
        <w:t>rni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 xml:space="preserve">ra refusé </w:t>
      </w:r>
      <w:r>
        <w:rPr>
          <w:rFonts w:eastAsia="Times New Roman"/>
          <w:spacing w:val="-1"/>
          <w:szCs w:val="24"/>
        </w:rPr>
        <w:t>e</w:t>
      </w:r>
      <w:r>
        <w:rPr>
          <w:rFonts w:eastAsia="Times New Roman"/>
          <w:szCs w:val="24"/>
        </w:rPr>
        <w:t>t i</w:t>
      </w:r>
      <w:r>
        <w:rPr>
          <w:rFonts w:eastAsia="Times New Roman"/>
          <w:spacing w:val="1"/>
          <w:szCs w:val="24"/>
        </w:rPr>
        <w:t>m</w:t>
      </w:r>
      <w:r>
        <w:rPr>
          <w:rFonts w:eastAsia="Times New Roman"/>
          <w:szCs w:val="24"/>
        </w:rPr>
        <w:t>médi</w:t>
      </w:r>
      <w:r>
        <w:rPr>
          <w:rFonts w:eastAsia="Times New Roman"/>
          <w:spacing w:val="-1"/>
          <w:szCs w:val="24"/>
        </w:rPr>
        <w:t>a</w:t>
      </w:r>
      <w:r>
        <w:rPr>
          <w:rFonts w:eastAsia="Times New Roman"/>
          <w:szCs w:val="24"/>
        </w:rPr>
        <w:t>tem</w:t>
      </w:r>
      <w:r>
        <w:rPr>
          <w:rFonts w:eastAsia="Times New Roman"/>
          <w:spacing w:val="-1"/>
          <w:szCs w:val="24"/>
        </w:rPr>
        <w:t>e</w:t>
      </w:r>
      <w:r>
        <w:rPr>
          <w:rFonts w:eastAsia="Times New Roman"/>
          <w:szCs w:val="24"/>
        </w:rPr>
        <w:t>nt</w:t>
      </w:r>
      <w:r>
        <w:rPr>
          <w:rFonts w:eastAsia="Times New Roman"/>
          <w:spacing w:val="3"/>
          <w:szCs w:val="24"/>
        </w:rPr>
        <w:t xml:space="preserve"> </w:t>
      </w:r>
      <w:r>
        <w:rPr>
          <w:rFonts w:eastAsia="Times New Roman"/>
          <w:spacing w:val="-1"/>
          <w:szCs w:val="24"/>
        </w:rPr>
        <w:t>é</w:t>
      </w:r>
      <w:r>
        <w:rPr>
          <w:rFonts w:eastAsia="Times New Roman"/>
          <w:szCs w:val="24"/>
        </w:rPr>
        <w:t>v</w:t>
      </w:r>
      <w:r>
        <w:rPr>
          <w:rFonts w:eastAsia="Times New Roman"/>
          <w:spacing w:val="-1"/>
          <w:szCs w:val="24"/>
        </w:rPr>
        <w:t>ac</w:t>
      </w:r>
      <w:r>
        <w:rPr>
          <w:rFonts w:eastAsia="Times New Roman"/>
          <w:szCs w:val="24"/>
        </w:rPr>
        <w:t>ué</w:t>
      </w:r>
      <w:r>
        <w:rPr>
          <w:rFonts w:eastAsia="Times New Roman"/>
          <w:spacing w:val="1"/>
          <w:szCs w:val="24"/>
        </w:rPr>
        <w:t xml:space="preserve"> </w:t>
      </w:r>
      <w:r>
        <w:rPr>
          <w:rFonts w:eastAsia="Times New Roman"/>
          <w:spacing w:val="2"/>
          <w:szCs w:val="24"/>
        </w:rPr>
        <w:t>d</w:t>
      </w:r>
      <w:r>
        <w:rPr>
          <w:rFonts w:eastAsia="Times New Roman"/>
          <w:szCs w:val="24"/>
        </w:rPr>
        <w:t>u</w:t>
      </w:r>
      <w:r>
        <w:rPr>
          <w:rFonts w:eastAsia="Times New Roman"/>
          <w:spacing w:val="2"/>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En</w:t>
      </w:r>
      <w:r>
        <w:rPr>
          <w:rFonts w:eastAsia="Times New Roman"/>
          <w:spacing w:val="2"/>
          <w:szCs w:val="24"/>
        </w:rPr>
        <w:t xml:space="preserve"> </w:t>
      </w:r>
      <w:r>
        <w:rPr>
          <w:rFonts w:eastAsia="Times New Roman"/>
          <w:szCs w:val="24"/>
        </w:rPr>
        <w:t>tout</w:t>
      </w:r>
      <w:r>
        <w:rPr>
          <w:rFonts w:eastAsia="Times New Roman"/>
          <w:spacing w:val="3"/>
          <w:szCs w:val="24"/>
        </w:rPr>
        <w:t xml:space="preserve"> </w:t>
      </w:r>
      <w:r>
        <w:rPr>
          <w:rFonts w:eastAsia="Times New Roman"/>
          <w:spacing w:val="-1"/>
          <w:szCs w:val="24"/>
        </w:rPr>
        <w:t>é</w:t>
      </w:r>
      <w:r>
        <w:rPr>
          <w:rFonts w:eastAsia="Times New Roman"/>
          <w:szCs w:val="24"/>
        </w:rPr>
        <w:t>tat</w:t>
      </w:r>
      <w:r>
        <w:rPr>
          <w:rFonts w:eastAsia="Times New Roman"/>
          <w:spacing w:val="2"/>
          <w:szCs w:val="24"/>
        </w:rPr>
        <w:t xml:space="preserve"> </w:t>
      </w:r>
      <w:r>
        <w:rPr>
          <w:rFonts w:eastAsia="Times New Roman"/>
          <w:szCs w:val="24"/>
        </w:rPr>
        <w:t>de</w:t>
      </w:r>
      <w:r>
        <w:rPr>
          <w:rFonts w:eastAsia="Times New Roman"/>
          <w:spacing w:val="5"/>
          <w:szCs w:val="24"/>
        </w:rPr>
        <w:t xml:space="preserve"> </w:t>
      </w:r>
      <w:r>
        <w:rPr>
          <w:rFonts w:eastAsia="Times New Roman"/>
          <w:spacing w:val="-1"/>
          <w:szCs w:val="24"/>
        </w:rPr>
        <w:t>ca</w:t>
      </w:r>
      <w:r>
        <w:rPr>
          <w:rFonts w:eastAsia="Times New Roman"/>
          <w:szCs w:val="24"/>
        </w:rPr>
        <w:t>use</w:t>
      </w:r>
      <w:r>
        <w:rPr>
          <w:rFonts w:eastAsia="Times New Roman"/>
          <w:spacing w:val="1"/>
          <w:szCs w:val="24"/>
        </w:rPr>
        <w:t xml:space="preserve"> </w:t>
      </w:r>
      <w:r>
        <w:rPr>
          <w:rFonts w:eastAsia="Times New Roman"/>
          <w:szCs w:val="24"/>
        </w:rPr>
        <w:t>le</w:t>
      </w:r>
      <w:r>
        <w:rPr>
          <w:rFonts w:eastAsia="Times New Roman"/>
          <w:spacing w:val="2"/>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5"/>
          <w:szCs w:val="24"/>
        </w:rPr>
        <w:t xml:space="preserve"> </w:t>
      </w:r>
      <w:r>
        <w:rPr>
          <w:rFonts w:eastAsia="Times New Roman"/>
          <w:szCs w:val="24"/>
        </w:rPr>
        <w:t>s</w:t>
      </w:r>
      <w:r>
        <w:rPr>
          <w:rFonts w:eastAsia="Times New Roman"/>
          <w:spacing w:val="-1"/>
          <w:szCs w:val="24"/>
        </w:rPr>
        <w:t>e</w:t>
      </w:r>
      <w:r>
        <w:rPr>
          <w:rFonts w:eastAsia="Times New Roman"/>
          <w:szCs w:val="24"/>
        </w:rPr>
        <w:t>ra tenu</w:t>
      </w:r>
      <w:r>
        <w:rPr>
          <w:rFonts w:eastAsia="Times New Roman"/>
          <w:spacing w:val="2"/>
          <w:szCs w:val="24"/>
        </w:rPr>
        <w:t xml:space="preserve"> d</w:t>
      </w:r>
      <w:r>
        <w:rPr>
          <w:rFonts w:eastAsia="Times New Roman"/>
          <w:spacing w:val="-2"/>
          <w:szCs w:val="24"/>
        </w:rPr>
        <w:t>'</w:t>
      </w:r>
      <w:r>
        <w:rPr>
          <w:rFonts w:eastAsia="Times New Roman"/>
          <w:spacing w:val="-1"/>
          <w:szCs w:val="24"/>
        </w:rPr>
        <w:t>e</w:t>
      </w:r>
      <w:r>
        <w:rPr>
          <w:rFonts w:eastAsia="Times New Roman"/>
          <w:spacing w:val="1"/>
          <w:szCs w:val="24"/>
        </w:rPr>
        <w:t>f</w:t>
      </w:r>
      <w:r>
        <w:rPr>
          <w:rFonts w:eastAsia="Times New Roman"/>
          <w:szCs w:val="24"/>
        </w:rPr>
        <w:t>fe</w:t>
      </w:r>
      <w:r>
        <w:rPr>
          <w:rFonts w:eastAsia="Times New Roman"/>
          <w:spacing w:val="-1"/>
          <w:szCs w:val="24"/>
        </w:rPr>
        <w:t>c</w:t>
      </w:r>
      <w:r>
        <w:rPr>
          <w:rFonts w:eastAsia="Times New Roman"/>
          <w:szCs w:val="24"/>
        </w:rPr>
        <w:t>tuer</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f</w:t>
      </w:r>
      <w:r>
        <w:rPr>
          <w:rFonts w:eastAsia="Times New Roman"/>
          <w:spacing w:val="-1"/>
          <w:szCs w:val="24"/>
        </w:rPr>
        <w:t>ra</w:t>
      </w:r>
      <w:r>
        <w:rPr>
          <w:rFonts w:eastAsia="Times New Roman"/>
          <w:szCs w:val="24"/>
        </w:rPr>
        <w:t>is tou</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prise</w:t>
      </w:r>
      <w:r>
        <w:rPr>
          <w:rFonts w:eastAsia="Times New Roman"/>
          <w:spacing w:val="-1"/>
          <w:szCs w:val="24"/>
        </w:rPr>
        <w:t xml:space="preserve"> </w:t>
      </w:r>
      <w:r>
        <w:rPr>
          <w:rFonts w:eastAsia="Times New Roman"/>
          <w:szCs w:val="24"/>
        </w:rPr>
        <w:t>ord</w:t>
      </w:r>
      <w:r>
        <w:rPr>
          <w:rFonts w:eastAsia="Times New Roman"/>
          <w:spacing w:val="-1"/>
          <w:szCs w:val="24"/>
        </w:rPr>
        <w:t>o</w:t>
      </w:r>
      <w:r>
        <w:rPr>
          <w:rFonts w:eastAsia="Times New Roman"/>
          <w:szCs w:val="24"/>
        </w:rPr>
        <w:t>n</w:t>
      </w:r>
      <w:r>
        <w:rPr>
          <w:rFonts w:eastAsia="Times New Roman"/>
          <w:spacing w:val="2"/>
          <w:szCs w:val="24"/>
        </w:rPr>
        <w:t>n</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’ing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314C83EA" w14:textId="77777777" w:rsidR="002901AE" w:rsidRDefault="002901AE" w:rsidP="002901AE">
      <w:pPr>
        <w:spacing w:before="6" w:line="243" w:lineRule="auto"/>
        <w:ind w:left="110" w:right="83" w:hanging="7"/>
        <w:jc w:val="both"/>
        <w:rPr>
          <w:szCs w:val="24"/>
        </w:rPr>
      </w:pPr>
      <w:r>
        <w:rPr>
          <w:rFonts w:eastAsia="Times New Roman"/>
          <w:spacing w:val="-3"/>
          <w:szCs w:val="24"/>
        </w:rPr>
        <w:t>L</w:t>
      </w:r>
      <w:r>
        <w:rPr>
          <w:rFonts w:eastAsia="Times New Roman"/>
          <w:szCs w:val="24"/>
        </w:rPr>
        <w:t>e</w:t>
      </w:r>
      <w:r>
        <w:rPr>
          <w:rFonts w:eastAsia="Times New Roman"/>
          <w:spacing w:val="2"/>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tr</w:t>
      </w:r>
      <w:r>
        <w:rPr>
          <w:rFonts w:eastAsia="Times New Roman"/>
          <w:szCs w:val="24"/>
        </w:rPr>
        <w:t>e</w:t>
      </w:r>
      <w:r>
        <w:rPr>
          <w:rFonts w:eastAsia="Times New Roman"/>
          <w:spacing w:val="2"/>
          <w:szCs w:val="24"/>
        </w:rPr>
        <w:t xml:space="preserve"> </w:t>
      </w:r>
      <w:r>
        <w:rPr>
          <w:rFonts w:eastAsia="Times New Roman"/>
          <w:szCs w:val="24"/>
        </w:rPr>
        <w:t>d’</w:t>
      </w:r>
      <w:r>
        <w:rPr>
          <w:rFonts w:eastAsia="Times New Roman"/>
          <w:spacing w:val="-1"/>
          <w:szCs w:val="24"/>
        </w:rPr>
        <w:t>O</w:t>
      </w:r>
      <w:r>
        <w:rPr>
          <w:rFonts w:eastAsia="Times New Roman"/>
          <w:szCs w:val="24"/>
        </w:rPr>
        <w:t>uv</w:t>
      </w:r>
      <w:r>
        <w:rPr>
          <w:rFonts w:eastAsia="Times New Roman"/>
          <w:spacing w:val="1"/>
          <w:szCs w:val="24"/>
        </w:rPr>
        <w:t>ra</w:t>
      </w:r>
      <w:r>
        <w:rPr>
          <w:rFonts w:eastAsia="Times New Roman"/>
          <w:spacing w:val="-2"/>
          <w:szCs w:val="24"/>
        </w:rPr>
        <w:t>g</w:t>
      </w:r>
      <w:r>
        <w:rPr>
          <w:rFonts w:eastAsia="Times New Roman"/>
          <w:szCs w:val="24"/>
        </w:rPr>
        <w:t>e</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6"/>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2"/>
          <w:szCs w:val="24"/>
        </w:rPr>
        <w:t xml:space="preserve"> </w:t>
      </w:r>
      <w:r>
        <w:rPr>
          <w:rFonts w:eastAsia="Times New Roman"/>
          <w:szCs w:val="24"/>
        </w:rPr>
        <w:t>se</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pacing w:val="2"/>
          <w:szCs w:val="24"/>
        </w:rPr>
        <w:t>s</w:t>
      </w:r>
      <w:r>
        <w:rPr>
          <w:rFonts w:eastAsia="Times New Roman"/>
          <w:spacing w:val="-1"/>
          <w:szCs w:val="24"/>
        </w:rPr>
        <w:t>e</w:t>
      </w:r>
      <w:r>
        <w:rPr>
          <w:rFonts w:eastAsia="Times New Roman"/>
          <w:szCs w:val="24"/>
        </w:rPr>
        <w:t>rv</w:t>
      </w:r>
      <w:r>
        <w:rPr>
          <w:rFonts w:eastAsia="Times New Roman"/>
          <w:spacing w:val="-2"/>
          <w:szCs w:val="24"/>
        </w:rPr>
        <w:t>e</w:t>
      </w:r>
      <w:r>
        <w:rPr>
          <w:rFonts w:eastAsia="Times New Roman"/>
          <w:szCs w:val="24"/>
        </w:rPr>
        <w:t>nt</w:t>
      </w:r>
      <w:r>
        <w:rPr>
          <w:rFonts w:eastAsia="Times New Roman"/>
          <w:spacing w:val="6"/>
          <w:szCs w:val="24"/>
        </w:rPr>
        <w:t xml:space="preserve"> </w:t>
      </w:r>
      <w:r>
        <w:rPr>
          <w:rFonts w:eastAsia="Times New Roman"/>
          <w:szCs w:val="24"/>
        </w:rPr>
        <w:t>le</w:t>
      </w:r>
      <w:r>
        <w:rPr>
          <w:rFonts w:eastAsia="Times New Roman"/>
          <w:spacing w:val="3"/>
          <w:szCs w:val="24"/>
        </w:rPr>
        <w:t xml:space="preserve"> </w:t>
      </w:r>
      <w:r>
        <w:rPr>
          <w:rFonts w:eastAsia="Times New Roman"/>
          <w:szCs w:val="24"/>
        </w:rPr>
        <w:t>droit</w:t>
      </w:r>
      <w:r>
        <w:rPr>
          <w:rFonts w:eastAsia="Times New Roman"/>
          <w:spacing w:val="3"/>
          <w:szCs w:val="24"/>
        </w:rPr>
        <w:t xml:space="preserve"> </w:t>
      </w:r>
      <w:r>
        <w:rPr>
          <w:rFonts w:eastAsia="Times New Roman"/>
          <w:szCs w:val="24"/>
        </w:rPr>
        <w:t>d’</w:t>
      </w:r>
      <w:r>
        <w:rPr>
          <w:rFonts w:eastAsia="Times New Roman"/>
          <w:spacing w:val="-2"/>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tuer</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3"/>
          <w:szCs w:val="24"/>
        </w:rPr>
        <w:t xml:space="preserve"> </w:t>
      </w:r>
      <w:r>
        <w:rPr>
          <w:rFonts w:eastAsia="Times New Roman"/>
          <w:szCs w:val="24"/>
        </w:rPr>
        <w:t>t</w:t>
      </w:r>
      <w:r>
        <w:rPr>
          <w:rFonts w:eastAsia="Times New Roman"/>
          <w:spacing w:val="3"/>
          <w:szCs w:val="24"/>
        </w:rPr>
        <w:t>o</w:t>
      </w:r>
      <w:r>
        <w:rPr>
          <w:rFonts w:eastAsia="Times New Roman"/>
          <w:szCs w:val="24"/>
        </w:rPr>
        <w:t>ut</w:t>
      </w:r>
      <w:r>
        <w:rPr>
          <w:rFonts w:eastAsia="Times New Roman"/>
          <w:spacing w:val="4"/>
          <w:szCs w:val="24"/>
        </w:rPr>
        <w:t xml:space="preserve"> </w:t>
      </w:r>
      <w:r>
        <w:rPr>
          <w:rFonts w:eastAsia="Times New Roman"/>
          <w:szCs w:val="24"/>
        </w:rPr>
        <w:t>point</w:t>
      </w:r>
      <w:r>
        <w:rPr>
          <w:rFonts w:eastAsia="Times New Roman"/>
          <w:spacing w:val="4"/>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à tou</w:t>
      </w:r>
      <w:r>
        <w:rPr>
          <w:rFonts w:eastAsia="Times New Roman"/>
          <w:spacing w:val="1"/>
          <w:szCs w:val="24"/>
        </w:rPr>
        <w:t>t</w:t>
      </w:r>
      <w:r>
        <w:rPr>
          <w:rFonts w:eastAsia="Times New Roman"/>
          <w:szCs w:val="24"/>
        </w:rPr>
        <w:t>e</w:t>
      </w:r>
      <w:r>
        <w:rPr>
          <w:rFonts w:eastAsia="Times New Roman"/>
          <w:spacing w:val="2"/>
          <w:szCs w:val="24"/>
        </w:rPr>
        <w:t xml:space="preserve"> </w:t>
      </w:r>
      <w:r>
        <w:rPr>
          <w:rFonts w:eastAsia="Times New Roman"/>
          <w:spacing w:val="-1"/>
          <w:szCs w:val="24"/>
        </w:rPr>
        <w:t>é</w:t>
      </w:r>
      <w:r>
        <w:rPr>
          <w:rFonts w:eastAsia="Times New Roman"/>
          <w:szCs w:val="24"/>
        </w:rPr>
        <w:t>poque</w:t>
      </w:r>
      <w:r>
        <w:rPr>
          <w:rFonts w:eastAsia="Times New Roman"/>
          <w:spacing w:val="2"/>
          <w:szCs w:val="24"/>
        </w:rPr>
        <w:t xml:space="preserve"> </w:t>
      </w:r>
      <w:r>
        <w:rPr>
          <w:rFonts w:eastAsia="Times New Roman"/>
          <w:szCs w:val="24"/>
        </w:rPr>
        <w:t>qu’i</w:t>
      </w:r>
      <w:r>
        <w:rPr>
          <w:rFonts w:eastAsia="Times New Roman"/>
          <w:spacing w:val="-2"/>
          <w:szCs w:val="24"/>
        </w:rPr>
        <w:t>l</w:t>
      </w:r>
      <w:r>
        <w:rPr>
          <w:rFonts w:eastAsia="Times New Roman"/>
          <w:szCs w:val="24"/>
        </w:rPr>
        <w:t>s ju</w:t>
      </w:r>
      <w:r>
        <w:rPr>
          <w:rFonts w:eastAsia="Times New Roman"/>
          <w:spacing w:val="-2"/>
          <w:szCs w:val="24"/>
        </w:rPr>
        <w:t>g</w:t>
      </w:r>
      <w:r>
        <w:rPr>
          <w:rFonts w:eastAsia="Times New Roman"/>
          <w:spacing w:val="-1"/>
          <w:szCs w:val="24"/>
        </w:rPr>
        <w:t>e</w:t>
      </w:r>
      <w:r>
        <w:rPr>
          <w:rFonts w:eastAsia="Times New Roman"/>
          <w:szCs w:val="24"/>
        </w:rPr>
        <w:t>ront</w:t>
      </w:r>
      <w:r>
        <w:rPr>
          <w:rFonts w:eastAsia="Times New Roman"/>
          <w:spacing w:val="2"/>
          <w:szCs w:val="24"/>
        </w:rPr>
        <w:t xml:space="preserve"> </w:t>
      </w:r>
      <w:r>
        <w:rPr>
          <w:rFonts w:eastAsia="Times New Roman"/>
          <w:szCs w:val="24"/>
        </w:rPr>
        <w:t>ut</w:t>
      </w:r>
      <w:r>
        <w:rPr>
          <w:rFonts w:eastAsia="Times New Roman"/>
          <w:spacing w:val="1"/>
          <w:szCs w:val="24"/>
        </w:rPr>
        <w:t>i</w:t>
      </w:r>
      <w:r>
        <w:rPr>
          <w:rFonts w:eastAsia="Times New Roman"/>
          <w:szCs w:val="24"/>
        </w:rPr>
        <w:t>le, le</w:t>
      </w:r>
      <w:r>
        <w:rPr>
          <w:rFonts w:eastAsia="Times New Roman"/>
          <w:spacing w:val="1"/>
          <w:szCs w:val="24"/>
        </w:rPr>
        <w:t xml:space="preserve"> </w:t>
      </w:r>
      <w:r>
        <w:rPr>
          <w:rFonts w:eastAsia="Times New Roman"/>
          <w:spacing w:val="-1"/>
          <w:szCs w:val="24"/>
        </w:rPr>
        <w:t>c</w:t>
      </w:r>
      <w:r>
        <w:rPr>
          <w:rFonts w:eastAsia="Times New Roman"/>
          <w:szCs w:val="24"/>
        </w:rPr>
        <w:t>ontrôle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 xml:space="preserve">té </w:t>
      </w:r>
      <w:r>
        <w:rPr>
          <w:rFonts w:eastAsia="Times New Roman"/>
          <w:spacing w:val="2"/>
          <w:szCs w:val="24"/>
        </w:rPr>
        <w:t>d</w:t>
      </w:r>
      <w:r>
        <w:rPr>
          <w:rFonts w:eastAsia="Times New Roman"/>
          <w:spacing w:val="-1"/>
          <w:szCs w:val="24"/>
        </w:rPr>
        <w:t>e</w:t>
      </w:r>
      <w:r>
        <w:rPr>
          <w:rFonts w:eastAsia="Times New Roman"/>
          <w:szCs w:val="24"/>
        </w:rPr>
        <w:t>s mat</w:t>
      </w:r>
      <w:r>
        <w:rPr>
          <w:rFonts w:eastAsia="Times New Roman"/>
          <w:spacing w:val="4"/>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 de</w:t>
      </w:r>
      <w:r>
        <w:rPr>
          <w:rFonts w:eastAsia="Times New Roman"/>
          <w:spacing w:val="-1"/>
          <w:szCs w:val="24"/>
        </w:rPr>
        <w:t xml:space="preserve"> </w:t>
      </w:r>
      <w:r>
        <w:rPr>
          <w:rFonts w:eastAsia="Times New Roman"/>
          <w:szCs w:val="24"/>
        </w:rPr>
        <w:t>le</w:t>
      </w:r>
      <w:r>
        <w:rPr>
          <w:rFonts w:eastAsia="Times New Roman"/>
          <w:spacing w:val="2"/>
          <w:szCs w:val="24"/>
        </w:rPr>
        <w:t>u</w:t>
      </w:r>
      <w:r>
        <w:rPr>
          <w:rFonts w:eastAsia="Times New Roman"/>
          <w:szCs w:val="24"/>
        </w:rPr>
        <w:t>r p</w:t>
      </w:r>
      <w:r>
        <w:rPr>
          <w:rFonts w:eastAsia="Times New Roman"/>
          <w:spacing w:val="-1"/>
          <w:szCs w:val="24"/>
        </w:rPr>
        <w:t>r</w:t>
      </w:r>
      <w:r>
        <w:rPr>
          <w:rFonts w:eastAsia="Times New Roman"/>
          <w:szCs w:val="24"/>
        </w:rPr>
        <w:t>o</w:t>
      </w:r>
      <w:r>
        <w:rPr>
          <w:rFonts w:eastAsia="Times New Roman"/>
          <w:spacing w:val="2"/>
          <w:szCs w:val="24"/>
        </w:rPr>
        <w:t>v</w:t>
      </w:r>
      <w:r>
        <w:rPr>
          <w:rFonts w:eastAsia="Times New Roman"/>
          <w:spacing w:val="1"/>
          <w:szCs w:val="24"/>
        </w:rPr>
        <w:t>e</w:t>
      </w:r>
      <w:r>
        <w:rPr>
          <w:rFonts w:eastAsia="Times New Roman"/>
          <w:szCs w:val="24"/>
        </w:rPr>
        <w:t>n</w:t>
      </w:r>
      <w:r>
        <w:rPr>
          <w:rFonts w:eastAsia="Times New Roman"/>
          <w:spacing w:val="-1"/>
          <w:szCs w:val="24"/>
        </w:rPr>
        <w:t>a</w:t>
      </w:r>
      <w:r>
        <w:rPr>
          <w:rFonts w:eastAsia="Times New Roman"/>
          <w:szCs w:val="24"/>
        </w:rPr>
        <w:t>n</w:t>
      </w:r>
      <w:r>
        <w:rPr>
          <w:rFonts w:eastAsia="Times New Roman"/>
          <w:spacing w:val="-1"/>
          <w:szCs w:val="24"/>
        </w:rPr>
        <w:t>ce</w:t>
      </w:r>
      <w:r>
        <w:rPr>
          <w:rFonts w:eastAsia="Times New Roman"/>
          <w:szCs w:val="24"/>
        </w:rPr>
        <w:t>,</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3"/>
          <w:szCs w:val="24"/>
        </w:rPr>
        <w:t>l</w:t>
      </w:r>
      <w:r>
        <w:rPr>
          <w:rFonts w:eastAsia="Times New Roman"/>
          <w:spacing w:val="-1"/>
          <w:szCs w:val="24"/>
        </w:rPr>
        <w:t>e</w:t>
      </w:r>
      <w:r>
        <w:rPr>
          <w:rFonts w:eastAsia="Times New Roman"/>
          <w:szCs w:val="24"/>
        </w:rPr>
        <w:t>ur mode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stock</w:t>
      </w:r>
      <w:r>
        <w:rPr>
          <w:rFonts w:eastAsia="Times New Roman"/>
          <w:spacing w:val="1"/>
          <w:szCs w:val="24"/>
        </w:rPr>
        <w:t>a</w:t>
      </w:r>
      <w:r>
        <w:rPr>
          <w:rFonts w:eastAsia="Times New Roman"/>
          <w:spacing w:val="-2"/>
          <w:szCs w:val="24"/>
        </w:rPr>
        <w:t>g</w:t>
      </w:r>
      <w:r>
        <w:rPr>
          <w:rFonts w:eastAsia="Times New Roman"/>
          <w:szCs w:val="24"/>
        </w:rPr>
        <w:t xml:space="preserve">e </w:t>
      </w:r>
      <w:r>
        <w:rPr>
          <w:rFonts w:eastAsia="Times New Roman"/>
          <w:spacing w:val="-1"/>
          <w:szCs w:val="24"/>
        </w:rPr>
        <w:t>e</w:t>
      </w:r>
      <w:r>
        <w:rPr>
          <w:rFonts w:eastAsia="Times New Roman"/>
          <w:szCs w:val="24"/>
        </w:rPr>
        <w:t xml:space="preserve">t des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 de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n</w:t>
      </w:r>
      <w:r>
        <w:rPr>
          <w:rFonts w:eastAsia="Times New Roman"/>
          <w:spacing w:val="2"/>
          <w:szCs w:val="24"/>
        </w:rPr>
        <w:t>s</w:t>
      </w:r>
      <w:r>
        <w:rPr>
          <w:rFonts w:eastAsia="Times New Roman"/>
          <w:szCs w:val="24"/>
        </w:rPr>
        <w:t>port.</w:t>
      </w:r>
    </w:p>
    <w:p w14:paraId="06439D35" w14:textId="426EABD6" w:rsidR="002901AE" w:rsidRDefault="002901AE" w:rsidP="00D96878">
      <w:pPr>
        <w:spacing w:before="8"/>
        <w:ind w:left="103" w:right="70"/>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 est t</w:t>
      </w:r>
      <w:r>
        <w:rPr>
          <w:rFonts w:eastAsia="Times New Roman"/>
          <w:spacing w:val="-1"/>
          <w:szCs w:val="24"/>
        </w:rPr>
        <w:t>e</w:t>
      </w:r>
      <w:r>
        <w:rPr>
          <w:rFonts w:eastAsia="Times New Roman"/>
          <w:spacing w:val="2"/>
          <w:szCs w:val="24"/>
        </w:rPr>
        <w:t>n</w:t>
      </w:r>
      <w:r>
        <w:rPr>
          <w:rFonts w:eastAsia="Times New Roman"/>
          <w:szCs w:val="24"/>
        </w:rPr>
        <w:t>u de</w:t>
      </w:r>
      <w:r>
        <w:rPr>
          <w:rFonts w:eastAsia="Times New Roman"/>
          <w:spacing w:val="-1"/>
          <w:szCs w:val="24"/>
        </w:rPr>
        <w:t xml:space="preserve"> </w:t>
      </w:r>
      <w:r>
        <w:rPr>
          <w:rFonts w:eastAsia="Times New Roman"/>
          <w:szCs w:val="24"/>
        </w:rPr>
        <w:t>f</w:t>
      </w:r>
      <w:r>
        <w:rPr>
          <w:rFonts w:eastAsia="Times New Roman"/>
          <w:spacing w:val="-2"/>
          <w:szCs w:val="24"/>
        </w:rPr>
        <w:t>a</w:t>
      </w:r>
      <w:r>
        <w:rPr>
          <w:rFonts w:eastAsia="Times New Roman"/>
          <w:spacing w:val="-1"/>
          <w:szCs w:val="24"/>
        </w:rPr>
        <w:t>c</w:t>
      </w:r>
      <w:r>
        <w:rPr>
          <w:rFonts w:eastAsia="Times New Roman"/>
          <w:szCs w:val="24"/>
        </w:rPr>
        <w:t>i</w:t>
      </w:r>
      <w:r>
        <w:rPr>
          <w:rFonts w:eastAsia="Times New Roman"/>
          <w:spacing w:val="1"/>
          <w:szCs w:val="24"/>
        </w:rPr>
        <w:t>l</w:t>
      </w:r>
      <w:r>
        <w:rPr>
          <w:rFonts w:eastAsia="Times New Roman"/>
          <w:szCs w:val="24"/>
        </w:rPr>
        <w:t>i</w:t>
      </w:r>
      <w:r>
        <w:rPr>
          <w:rFonts w:eastAsia="Times New Roman"/>
          <w:spacing w:val="1"/>
          <w:szCs w:val="24"/>
        </w:rPr>
        <w:t>t</w:t>
      </w:r>
      <w:r>
        <w:rPr>
          <w:rFonts w:eastAsia="Times New Roman"/>
          <w:spacing w:val="-1"/>
          <w:szCs w:val="24"/>
        </w:rPr>
        <w:t>e</w:t>
      </w:r>
      <w:r>
        <w:rPr>
          <w:rFonts w:eastAsia="Times New Roman"/>
          <w:szCs w:val="24"/>
        </w:rPr>
        <w:t>r l</w:t>
      </w:r>
      <w:r>
        <w:rPr>
          <w:rFonts w:eastAsia="Times New Roman"/>
          <w:spacing w:val="1"/>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de</w:t>
      </w:r>
      <w:r>
        <w:rPr>
          <w:rFonts w:eastAsia="Times New Roman"/>
          <w:spacing w:val="-1"/>
          <w:szCs w:val="24"/>
        </w:rPr>
        <w:t xml:space="preserve"> ce</w:t>
      </w:r>
      <w:r>
        <w:rPr>
          <w:rFonts w:eastAsia="Times New Roman"/>
          <w:szCs w:val="24"/>
        </w:rPr>
        <w:t xml:space="preserve">s </w:t>
      </w:r>
      <w:proofErr w:type="spellStart"/>
      <w:proofErr w:type="gramStart"/>
      <w:r>
        <w:rPr>
          <w:rFonts w:eastAsia="Times New Roman"/>
          <w:spacing w:val="-1"/>
          <w:szCs w:val="24"/>
        </w:rPr>
        <w:t>c</w:t>
      </w:r>
      <w:r>
        <w:rPr>
          <w:rFonts w:eastAsia="Times New Roman"/>
          <w:szCs w:val="24"/>
        </w:rPr>
        <w:t>on</w:t>
      </w:r>
      <w:r>
        <w:rPr>
          <w:rFonts w:eastAsia="Times New Roman"/>
          <w:spacing w:val="3"/>
          <w:szCs w:val="24"/>
        </w:rPr>
        <w:t>t</w:t>
      </w:r>
      <w:r>
        <w:rPr>
          <w:rFonts w:eastAsia="Times New Roman"/>
          <w:szCs w:val="24"/>
        </w:rPr>
        <w:t>rôl</w:t>
      </w:r>
      <w:r>
        <w:rPr>
          <w:rFonts w:eastAsia="Times New Roman"/>
          <w:spacing w:val="-1"/>
          <w:szCs w:val="24"/>
        </w:rPr>
        <w:t>e</w:t>
      </w:r>
      <w:r>
        <w:rPr>
          <w:rFonts w:eastAsia="Times New Roman"/>
          <w:szCs w:val="24"/>
        </w:rPr>
        <w:t>s.D</w:t>
      </w:r>
      <w:r>
        <w:rPr>
          <w:rFonts w:eastAsia="Times New Roman"/>
          <w:spacing w:val="-1"/>
          <w:szCs w:val="24"/>
        </w:rPr>
        <w:t>a</w:t>
      </w:r>
      <w:r>
        <w:rPr>
          <w:rFonts w:eastAsia="Times New Roman"/>
          <w:szCs w:val="24"/>
        </w:rPr>
        <w:t>ns</w:t>
      </w:r>
      <w:proofErr w:type="spellEnd"/>
      <w:proofErr w:type="gramEnd"/>
      <w:r>
        <w:rPr>
          <w:rFonts w:eastAsia="Times New Roman"/>
          <w:spacing w:val="34"/>
          <w:szCs w:val="24"/>
        </w:rPr>
        <w:t xml:space="preserve"> </w:t>
      </w:r>
      <w:r>
        <w:rPr>
          <w:rFonts w:eastAsia="Times New Roman"/>
          <w:szCs w:val="24"/>
        </w:rPr>
        <w:t>le</w:t>
      </w:r>
      <w:r>
        <w:rPr>
          <w:rFonts w:eastAsia="Times New Roman"/>
          <w:spacing w:val="35"/>
          <w:szCs w:val="24"/>
        </w:rPr>
        <w:t xml:space="preserve"> </w:t>
      </w:r>
      <w:r>
        <w:rPr>
          <w:rFonts w:eastAsia="Times New Roman"/>
          <w:spacing w:val="-1"/>
          <w:szCs w:val="24"/>
        </w:rPr>
        <w:t>ca</w:t>
      </w:r>
      <w:r>
        <w:rPr>
          <w:rFonts w:eastAsia="Times New Roman"/>
          <w:szCs w:val="24"/>
        </w:rPr>
        <w:t>s</w:t>
      </w:r>
      <w:r>
        <w:rPr>
          <w:rFonts w:eastAsia="Times New Roman"/>
          <w:spacing w:val="34"/>
          <w:szCs w:val="24"/>
        </w:rPr>
        <w:t xml:space="preserve"> </w:t>
      </w:r>
      <w:r>
        <w:rPr>
          <w:rFonts w:eastAsia="Times New Roman"/>
          <w:szCs w:val="24"/>
        </w:rPr>
        <w:t>où</w:t>
      </w:r>
      <w:r>
        <w:rPr>
          <w:rFonts w:eastAsia="Times New Roman"/>
          <w:spacing w:val="36"/>
          <w:szCs w:val="24"/>
        </w:rPr>
        <w:t xml:space="preserve"> </w:t>
      </w:r>
      <w:r>
        <w:rPr>
          <w:rFonts w:eastAsia="Times New Roman"/>
          <w:szCs w:val="24"/>
        </w:rPr>
        <w:t>le</w:t>
      </w:r>
      <w:r>
        <w:rPr>
          <w:rFonts w:eastAsia="Times New Roman"/>
          <w:spacing w:val="33"/>
          <w:szCs w:val="24"/>
        </w:rPr>
        <w:t xml:space="preserve"> </w:t>
      </w:r>
      <w:r>
        <w:rPr>
          <w:rFonts w:eastAsia="Times New Roman"/>
          <w:spacing w:val="1"/>
          <w:szCs w:val="24"/>
        </w:rPr>
        <w:t>r</w:t>
      </w:r>
      <w:r>
        <w:rPr>
          <w:rFonts w:eastAsia="Times New Roman"/>
          <w:spacing w:val="-1"/>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w:t>
      </w:r>
      <w:r>
        <w:rPr>
          <w:rFonts w:eastAsia="Times New Roman"/>
          <w:spacing w:val="34"/>
          <w:szCs w:val="24"/>
        </w:rPr>
        <w:t xml:space="preserve"> </w:t>
      </w:r>
      <w:r>
        <w:rPr>
          <w:rFonts w:eastAsia="Times New Roman"/>
          <w:szCs w:val="24"/>
        </w:rPr>
        <w:t>ne</w:t>
      </w:r>
      <w:r>
        <w:rPr>
          <w:rFonts w:eastAsia="Times New Roman"/>
          <w:spacing w:val="32"/>
          <w:szCs w:val="24"/>
        </w:rPr>
        <w:t xml:space="preserve"> </w:t>
      </w:r>
      <w:r>
        <w:rPr>
          <w:rFonts w:eastAsia="Times New Roman"/>
          <w:spacing w:val="2"/>
          <w:szCs w:val="24"/>
        </w:rPr>
        <w:t>s</w:t>
      </w:r>
      <w:r>
        <w:rPr>
          <w:rFonts w:eastAsia="Times New Roman"/>
          <w:spacing w:val="-1"/>
          <w:szCs w:val="24"/>
        </w:rPr>
        <w:t>e</w:t>
      </w:r>
      <w:r>
        <w:rPr>
          <w:rFonts w:eastAsia="Times New Roman"/>
          <w:szCs w:val="24"/>
        </w:rPr>
        <w:t>r</w:t>
      </w:r>
      <w:r>
        <w:rPr>
          <w:rFonts w:eastAsia="Times New Roman"/>
          <w:spacing w:val="-2"/>
          <w:szCs w:val="24"/>
        </w:rPr>
        <w:t>a</w:t>
      </w:r>
      <w:r>
        <w:rPr>
          <w:rFonts w:eastAsia="Times New Roman"/>
          <w:szCs w:val="24"/>
        </w:rPr>
        <w:t>it</w:t>
      </w:r>
      <w:r>
        <w:rPr>
          <w:rFonts w:eastAsia="Times New Roman"/>
          <w:spacing w:val="34"/>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36"/>
          <w:szCs w:val="24"/>
        </w:rPr>
        <w:t xml:space="preserve"> </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w:t>
      </w:r>
      <w:r>
        <w:rPr>
          <w:rFonts w:eastAsia="Times New Roman"/>
          <w:spacing w:val="3"/>
          <w:szCs w:val="24"/>
        </w:rPr>
        <w:t>s</w:t>
      </w:r>
      <w:r>
        <w:rPr>
          <w:rFonts w:eastAsia="Times New Roman"/>
          <w:spacing w:val="-1"/>
          <w:szCs w:val="24"/>
        </w:rPr>
        <w:t>a</w:t>
      </w:r>
      <w:r>
        <w:rPr>
          <w:rFonts w:eastAsia="Times New Roman"/>
          <w:szCs w:val="24"/>
        </w:rPr>
        <w:t>nt,</w:t>
      </w:r>
      <w:r>
        <w:rPr>
          <w:rFonts w:eastAsia="Times New Roman"/>
          <w:spacing w:val="34"/>
          <w:szCs w:val="24"/>
        </w:rPr>
        <w:t xml:space="preserve"> </w:t>
      </w:r>
      <w:r>
        <w:rPr>
          <w:rFonts w:eastAsia="Times New Roman"/>
          <w:szCs w:val="24"/>
        </w:rPr>
        <w:t>le</w:t>
      </w:r>
      <w:r>
        <w:rPr>
          <w:rFonts w:eastAsia="Times New Roman"/>
          <w:spacing w:val="33"/>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tr</w:t>
      </w:r>
      <w:r>
        <w:rPr>
          <w:rFonts w:eastAsia="Times New Roman"/>
          <w:szCs w:val="24"/>
        </w:rPr>
        <w:t>e</w:t>
      </w:r>
      <w:r>
        <w:rPr>
          <w:rFonts w:eastAsia="Times New Roman"/>
          <w:spacing w:val="32"/>
          <w:szCs w:val="24"/>
        </w:rPr>
        <w:t xml:space="preserve"> </w:t>
      </w:r>
      <w:r>
        <w:rPr>
          <w:rFonts w:eastAsia="Times New Roman"/>
          <w:szCs w:val="24"/>
        </w:rPr>
        <w:t>d’</w:t>
      </w:r>
      <w:r>
        <w:rPr>
          <w:rFonts w:eastAsia="Times New Roman"/>
          <w:spacing w:val="-1"/>
          <w:szCs w:val="24"/>
        </w:rPr>
        <w:t>O</w:t>
      </w:r>
      <w:r>
        <w:rPr>
          <w:rFonts w:eastAsia="Times New Roman"/>
          <w:szCs w:val="24"/>
        </w:rPr>
        <w:t>u</w:t>
      </w:r>
      <w:r>
        <w:rPr>
          <w:rFonts w:eastAsia="Times New Roman"/>
          <w:spacing w:val="2"/>
          <w:szCs w:val="24"/>
        </w:rPr>
        <w:t>v</w:t>
      </w:r>
      <w:r>
        <w:rPr>
          <w:rFonts w:eastAsia="Times New Roman"/>
          <w:szCs w:val="24"/>
        </w:rPr>
        <w:t>rage</w:t>
      </w:r>
      <w:r>
        <w:rPr>
          <w:rFonts w:eastAsia="Times New Roman"/>
          <w:spacing w:val="32"/>
          <w:szCs w:val="24"/>
        </w:rPr>
        <w:t xml:space="preserve"> </w:t>
      </w:r>
      <w:r>
        <w:rPr>
          <w:rFonts w:eastAsia="Times New Roman"/>
          <w:szCs w:val="24"/>
        </w:rPr>
        <w:t>p</w:t>
      </w:r>
      <w:r>
        <w:rPr>
          <w:rFonts w:eastAsia="Times New Roman"/>
          <w:spacing w:val="-1"/>
          <w:szCs w:val="24"/>
        </w:rPr>
        <w:t>e</w:t>
      </w:r>
      <w:r>
        <w:rPr>
          <w:rFonts w:eastAsia="Times New Roman"/>
          <w:szCs w:val="24"/>
        </w:rPr>
        <w:t>ut</w:t>
      </w:r>
      <w:r>
        <w:rPr>
          <w:rFonts w:eastAsia="Times New Roman"/>
          <w:spacing w:val="36"/>
          <w:szCs w:val="24"/>
        </w:rPr>
        <w:t xml:space="preserve"> </w:t>
      </w:r>
      <w:r>
        <w:rPr>
          <w:rFonts w:eastAsia="Times New Roman"/>
          <w:szCs w:val="24"/>
        </w:rPr>
        <w:t>f</w:t>
      </w:r>
      <w:r>
        <w:rPr>
          <w:rFonts w:eastAsia="Times New Roman"/>
          <w:spacing w:val="-2"/>
          <w:szCs w:val="24"/>
        </w:rPr>
        <w:t>a</w:t>
      </w:r>
      <w:r>
        <w:rPr>
          <w:rFonts w:eastAsia="Times New Roman"/>
          <w:szCs w:val="24"/>
        </w:rPr>
        <w:t>ire</w:t>
      </w:r>
      <w:r>
        <w:rPr>
          <w:rFonts w:eastAsia="Times New Roman"/>
          <w:spacing w:val="34"/>
          <w:szCs w:val="24"/>
        </w:rPr>
        <w:t xml:space="preserve"> </w:t>
      </w:r>
      <w:r>
        <w:rPr>
          <w:rFonts w:eastAsia="Times New Roman"/>
          <w:spacing w:val="-1"/>
          <w:szCs w:val="24"/>
        </w:rPr>
        <w:t>a</w:t>
      </w:r>
      <w:r>
        <w:rPr>
          <w:rFonts w:eastAsia="Times New Roman"/>
          <w:szCs w:val="24"/>
        </w:rPr>
        <w:t>pp</w:t>
      </w:r>
      <w:r>
        <w:rPr>
          <w:rFonts w:eastAsia="Times New Roman"/>
          <w:spacing w:val="-1"/>
          <w:szCs w:val="24"/>
        </w:rPr>
        <w:t>e</w:t>
      </w:r>
      <w:r>
        <w:rPr>
          <w:rFonts w:eastAsia="Times New Roman"/>
          <w:szCs w:val="24"/>
        </w:rPr>
        <w:t>l</w:t>
      </w:r>
      <w:r>
        <w:rPr>
          <w:rFonts w:eastAsia="Times New Roman"/>
          <w:spacing w:val="36"/>
          <w:szCs w:val="24"/>
        </w:rPr>
        <w:t xml:space="preserve"> </w:t>
      </w:r>
      <w:r>
        <w:rPr>
          <w:rFonts w:eastAsia="Times New Roman"/>
          <w:szCs w:val="24"/>
        </w:rPr>
        <w:t>à</w:t>
      </w:r>
      <w:r>
        <w:rPr>
          <w:rFonts w:eastAsia="Times New Roman"/>
          <w:spacing w:val="42"/>
          <w:szCs w:val="24"/>
        </w:rPr>
        <w:t xml:space="preserve"> </w:t>
      </w:r>
      <w:r>
        <w:rPr>
          <w:rFonts w:eastAsia="Times New Roman"/>
          <w:szCs w:val="24"/>
        </w:rPr>
        <w:t>un</w:t>
      </w:r>
      <w:r>
        <w:rPr>
          <w:rFonts w:eastAsia="Times New Roman"/>
          <w:spacing w:val="38"/>
          <w:szCs w:val="24"/>
        </w:rPr>
        <w:t xml:space="preserve"> </w:t>
      </w:r>
      <w:r>
        <w:rPr>
          <w:rFonts w:eastAsia="Times New Roman"/>
          <w:spacing w:val="-1"/>
          <w:szCs w:val="24"/>
        </w:rPr>
        <w:t>c</w:t>
      </w:r>
      <w:r>
        <w:rPr>
          <w:rFonts w:eastAsia="Times New Roman"/>
          <w:szCs w:val="24"/>
        </w:rPr>
        <w:t xml:space="preserve">ontrôle </w:t>
      </w:r>
      <w:r>
        <w:rPr>
          <w:rFonts w:eastAsia="Times New Roman"/>
          <w:spacing w:val="-1"/>
          <w:szCs w:val="24"/>
        </w:rPr>
        <w:t>e</w:t>
      </w:r>
      <w:r>
        <w:rPr>
          <w:rFonts w:eastAsia="Times New Roman"/>
          <w:spacing w:val="2"/>
          <w:szCs w:val="24"/>
        </w:rPr>
        <w:t>x</w:t>
      </w:r>
      <w:r>
        <w:rPr>
          <w:rFonts w:eastAsia="Times New Roman"/>
          <w:szCs w:val="24"/>
        </w:rPr>
        <w:t>té</w:t>
      </w:r>
      <w:r>
        <w:rPr>
          <w:rFonts w:eastAsia="Times New Roman"/>
          <w:spacing w:val="-1"/>
          <w:szCs w:val="24"/>
        </w:rPr>
        <w:t>r</w:t>
      </w:r>
      <w:r>
        <w:rPr>
          <w:rFonts w:eastAsia="Times New Roman"/>
          <w:szCs w:val="24"/>
        </w:rPr>
        <w:t>ieur</w:t>
      </w:r>
      <w:r>
        <w:rPr>
          <w:rFonts w:eastAsia="Times New Roman"/>
          <w:spacing w:val="-1"/>
          <w:szCs w:val="24"/>
        </w:rPr>
        <w:t xml:space="preserve"> </w:t>
      </w:r>
      <w:r>
        <w:rPr>
          <w:rFonts w:eastAsia="Times New Roman"/>
          <w:szCs w:val="24"/>
        </w:rPr>
        <w:t>:</w:t>
      </w:r>
    </w:p>
    <w:p w14:paraId="6AF2AF73" w14:textId="77777777" w:rsidR="002901AE" w:rsidRDefault="002901AE" w:rsidP="002901AE">
      <w:pPr>
        <w:spacing w:before="5"/>
        <w:ind w:left="103" w:right="86"/>
        <w:jc w:val="both"/>
        <w:rPr>
          <w:szCs w:val="24"/>
        </w:rPr>
      </w:pPr>
      <w:r>
        <w:rPr>
          <w:rFonts w:eastAsia="Times New Roman"/>
          <w:spacing w:val="1"/>
          <w:szCs w:val="24"/>
        </w:rPr>
        <w:t>S</w:t>
      </w:r>
      <w:r>
        <w:rPr>
          <w:rFonts w:eastAsia="Times New Roman"/>
          <w:szCs w:val="24"/>
        </w:rPr>
        <w:t>i</w:t>
      </w:r>
      <w:r>
        <w:rPr>
          <w:rFonts w:eastAsia="Times New Roman"/>
          <w:spacing w:val="10"/>
          <w:szCs w:val="24"/>
        </w:rPr>
        <w:t xml:space="preserve"> </w:t>
      </w:r>
      <w:r>
        <w:rPr>
          <w:rFonts w:eastAsia="Times New Roman"/>
          <w:szCs w:val="24"/>
        </w:rPr>
        <w:t>les</w:t>
      </w:r>
      <w:r>
        <w:rPr>
          <w:rFonts w:eastAsia="Times New Roman"/>
          <w:spacing w:val="9"/>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ts</w:t>
      </w:r>
      <w:r>
        <w:rPr>
          <w:rFonts w:eastAsia="Times New Roman"/>
          <w:spacing w:val="8"/>
          <w:szCs w:val="24"/>
        </w:rPr>
        <w:t xml:space="preserve"> </w:t>
      </w:r>
      <w:r>
        <w:rPr>
          <w:rFonts w:eastAsia="Times New Roman"/>
          <w:szCs w:val="24"/>
        </w:rPr>
        <w:t>sont</w:t>
      </w:r>
      <w:r>
        <w:rPr>
          <w:rFonts w:eastAsia="Times New Roman"/>
          <w:spacing w:val="10"/>
          <w:szCs w:val="24"/>
        </w:rPr>
        <w:t xml:space="preserve"> </w:t>
      </w:r>
      <w:r>
        <w:rPr>
          <w:rFonts w:eastAsia="Times New Roman"/>
          <w:spacing w:val="-1"/>
          <w:szCs w:val="24"/>
        </w:rPr>
        <w:t>c</w:t>
      </w:r>
      <w:r>
        <w:rPr>
          <w:rFonts w:eastAsia="Times New Roman"/>
          <w:szCs w:val="24"/>
        </w:rPr>
        <w:t>on</w:t>
      </w:r>
      <w:r>
        <w:rPr>
          <w:rFonts w:eastAsia="Times New Roman"/>
          <w:spacing w:val="-3"/>
          <w:szCs w:val="24"/>
        </w:rPr>
        <w:t>f</w:t>
      </w:r>
      <w:r>
        <w:rPr>
          <w:rFonts w:eastAsia="Times New Roman"/>
          <w:szCs w:val="24"/>
        </w:rPr>
        <w:t>orm</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pacing w:val="-1"/>
          <w:szCs w:val="24"/>
        </w:rPr>
        <w:t>a</w:t>
      </w:r>
      <w:r>
        <w:rPr>
          <w:rFonts w:eastAsia="Times New Roman"/>
          <w:szCs w:val="24"/>
        </w:rPr>
        <w:t>ux</w:t>
      </w:r>
      <w:r>
        <w:rPr>
          <w:rFonts w:eastAsia="Times New Roman"/>
          <w:spacing w:val="12"/>
          <w:szCs w:val="24"/>
        </w:rPr>
        <w:t xml:space="preserve"> </w:t>
      </w:r>
      <w:r>
        <w:rPr>
          <w:rFonts w:eastAsia="Times New Roman"/>
          <w:szCs w:val="24"/>
        </w:rPr>
        <w:t>sp</w:t>
      </w:r>
      <w:r>
        <w:rPr>
          <w:rFonts w:eastAsia="Times New Roman"/>
          <w:spacing w:val="-1"/>
          <w:szCs w:val="24"/>
        </w:rPr>
        <w:t>éc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0"/>
          <w:szCs w:val="24"/>
        </w:rPr>
        <w:t xml:space="preserve"> </w:t>
      </w:r>
      <w:r>
        <w:rPr>
          <w:rFonts w:eastAsia="Times New Roman"/>
          <w:szCs w:val="24"/>
        </w:rPr>
        <w:t>du</w:t>
      </w:r>
      <w:r>
        <w:rPr>
          <w:rFonts w:eastAsia="Times New Roman"/>
          <w:spacing w:val="9"/>
          <w:szCs w:val="24"/>
        </w:rPr>
        <w:t xml:space="preserve"> </w:t>
      </w:r>
      <w:r>
        <w:rPr>
          <w:rFonts w:eastAsia="Times New Roman"/>
          <w:spacing w:val="-2"/>
          <w:szCs w:val="24"/>
        </w:rPr>
        <w:t>C</w:t>
      </w:r>
      <w:r>
        <w:rPr>
          <w:rFonts w:eastAsia="Times New Roman"/>
          <w:szCs w:val="24"/>
        </w:rPr>
        <w:t>CTP,</w:t>
      </w:r>
      <w:r>
        <w:rPr>
          <w:rFonts w:eastAsia="Times New Roman"/>
          <w:spacing w:val="7"/>
          <w:szCs w:val="24"/>
        </w:rPr>
        <w:t xml:space="preserve"> </w:t>
      </w:r>
      <w:r>
        <w:rPr>
          <w:rFonts w:eastAsia="Times New Roman"/>
          <w:szCs w:val="24"/>
        </w:rPr>
        <w:t>les</w:t>
      </w:r>
      <w:r>
        <w:rPr>
          <w:rFonts w:eastAsia="Times New Roman"/>
          <w:spacing w:val="9"/>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10"/>
          <w:szCs w:val="24"/>
        </w:rPr>
        <w:t xml:space="preserve"> </w:t>
      </w:r>
      <w:r>
        <w:rPr>
          <w:rFonts w:eastAsia="Times New Roman"/>
          <w:szCs w:val="24"/>
        </w:rPr>
        <w:t>sont</w:t>
      </w:r>
      <w:r>
        <w:rPr>
          <w:rFonts w:eastAsia="Times New Roman"/>
          <w:spacing w:val="7"/>
          <w:szCs w:val="24"/>
        </w:rPr>
        <w:t xml:space="preserve"> </w:t>
      </w:r>
      <w:r>
        <w:rPr>
          <w:rFonts w:eastAsia="Times New Roman"/>
          <w:szCs w:val="24"/>
        </w:rPr>
        <w:t>à</w:t>
      </w:r>
      <w:r>
        <w:rPr>
          <w:rFonts w:eastAsia="Times New Roman"/>
          <w:spacing w:val="8"/>
          <w:szCs w:val="24"/>
        </w:rPr>
        <w:t xml:space="preserve"> </w:t>
      </w:r>
      <w:r>
        <w:rPr>
          <w:rFonts w:eastAsia="Times New Roman"/>
          <w:szCs w:val="24"/>
        </w:rPr>
        <w:t>la</w:t>
      </w:r>
      <w:r>
        <w:rPr>
          <w:rFonts w:eastAsia="Times New Roman"/>
          <w:spacing w:val="9"/>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8"/>
          <w:szCs w:val="24"/>
        </w:rPr>
        <w:t xml:space="preserve"> </w:t>
      </w:r>
      <w:r>
        <w:rPr>
          <w:rFonts w:eastAsia="Times New Roman"/>
          <w:szCs w:val="24"/>
        </w:rPr>
        <w:t>du</w:t>
      </w:r>
      <w:r>
        <w:rPr>
          <w:rFonts w:eastAsia="Times New Roman"/>
          <w:spacing w:val="9"/>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w:t>
      </w:r>
      <w:r>
        <w:rPr>
          <w:rFonts w:eastAsia="Times New Roman"/>
          <w:spacing w:val="8"/>
          <w:szCs w:val="24"/>
        </w:rPr>
        <w:t xml:space="preserve"> </w:t>
      </w:r>
      <w:r>
        <w:rPr>
          <w:rFonts w:eastAsia="Times New Roman"/>
          <w:szCs w:val="24"/>
        </w:rPr>
        <w:t>d</w:t>
      </w:r>
      <w:r>
        <w:rPr>
          <w:rFonts w:eastAsia="Times New Roman"/>
          <w:spacing w:val="1"/>
          <w:szCs w:val="24"/>
        </w:rPr>
        <w:t>’</w:t>
      </w:r>
      <w:r>
        <w:rPr>
          <w:rFonts w:eastAsia="Times New Roman"/>
          <w:szCs w:val="24"/>
        </w:rPr>
        <w:t>Ouv</w:t>
      </w:r>
      <w:r>
        <w:rPr>
          <w:rFonts w:eastAsia="Times New Roman"/>
          <w:spacing w:val="-1"/>
          <w:szCs w:val="24"/>
        </w:rPr>
        <w:t>r</w:t>
      </w:r>
      <w:r>
        <w:rPr>
          <w:rFonts w:eastAsia="Times New Roman"/>
          <w:spacing w:val="1"/>
          <w:szCs w:val="24"/>
        </w:rPr>
        <w:t>a</w:t>
      </w:r>
      <w:r>
        <w:rPr>
          <w:rFonts w:eastAsia="Times New Roman"/>
          <w:spacing w:val="-2"/>
          <w:szCs w:val="24"/>
        </w:rPr>
        <w:t>g</w:t>
      </w:r>
      <w:r>
        <w:rPr>
          <w:rFonts w:eastAsia="Times New Roman"/>
          <w:szCs w:val="24"/>
        </w:rPr>
        <w:t>e</w:t>
      </w:r>
    </w:p>
    <w:p w14:paraId="7B41CDA1" w14:textId="77777777" w:rsidR="002901AE" w:rsidRDefault="002901AE" w:rsidP="002901AE">
      <w:pPr>
        <w:spacing w:before="5"/>
        <w:ind w:left="110" w:right="9534"/>
        <w:jc w:val="both"/>
        <w:rPr>
          <w:szCs w:val="24"/>
        </w:rPr>
      </w:pPr>
      <w:proofErr w:type="gramStart"/>
      <w:r>
        <w:rPr>
          <w:rFonts w:eastAsia="Times New Roman"/>
          <w:szCs w:val="24"/>
        </w:rPr>
        <w:t>d</w:t>
      </w:r>
      <w:r>
        <w:rPr>
          <w:rFonts w:eastAsia="Times New Roman"/>
          <w:spacing w:val="-1"/>
          <w:szCs w:val="24"/>
        </w:rPr>
        <w:t>é</w:t>
      </w:r>
      <w:r>
        <w:rPr>
          <w:rFonts w:eastAsia="Times New Roman"/>
          <w:szCs w:val="24"/>
        </w:rPr>
        <w:t>l</w:t>
      </w:r>
      <w:r>
        <w:rPr>
          <w:rFonts w:eastAsia="Times New Roman"/>
          <w:spacing w:val="2"/>
          <w:szCs w:val="24"/>
        </w:rPr>
        <w:t>é</w:t>
      </w:r>
      <w:r>
        <w:rPr>
          <w:rFonts w:eastAsia="Times New Roman"/>
          <w:spacing w:val="-2"/>
          <w:szCs w:val="24"/>
        </w:rPr>
        <w:t>g</w:t>
      </w:r>
      <w:r>
        <w:rPr>
          <w:rFonts w:eastAsia="Times New Roman"/>
          <w:szCs w:val="24"/>
        </w:rPr>
        <w:t>ué</w:t>
      </w:r>
      <w:proofErr w:type="gramEnd"/>
      <w:r>
        <w:rPr>
          <w:rFonts w:eastAsia="Times New Roman"/>
          <w:spacing w:val="-1"/>
          <w:szCs w:val="24"/>
        </w:rPr>
        <w:t xml:space="preserve"> </w:t>
      </w:r>
      <w:r>
        <w:rPr>
          <w:rFonts w:eastAsia="Times New Roman"/>
          <w:szCs w:val="24"/>
        </w:rPr>
        <w:t>;</w:t>
      </w:r>
    </w:p>
    <w:p w14:paraId="267A8743" w14:textId="77777777" w:rsidR="002901AE" w:rsidRDefault="002901AE" w:rsidP="002901AE">
      <w:pPr>
        <w:spacing w:before="12" w:line="244" w:lineRule="auto"/>
        <w:ind w:left="103" w:right="83"/>
        <w:jc w:val="both"/>
        <w:rPr>
          <w:szCs w:val="24"/>
        </w:rPr>
      </w:pPr>
      <w:r>
        <w:rPr>
          <w:rFonts w:eastAsia="Times New Roman"/>
          <w:spacing w:val="1"/>
          <w:szCs w:val="24"/>
        </w:rPr>
        <w:t>S</w:t>
      </w:r>
      <w:r>
        <w:rPr>
          <w:rFonts w:eastAsia="Times New Roman"/>
          <w:szCs w:val="24"/>
        </w:rPr>
        <w:t>i</w:t>
      </w:r>
      <w:r>
        <w:rPr>
          <w:rFonts w:eastAsia="Times New Roman"/>
          <w:spacing w:val="-12"/>
          <w:szCs w:val="24"/>
        </w:rPr>
        <w:t xml:space="preserve"> </w:t>
      </w:r>
      <w:r>
        <w:rPr>
          <w:rFonts w:eastAsia="Times New Roman"/>
          <w:szCs w:val="24"/>
        </w:rPr>
        <w:t>les</w:t>
      </w:r>
      <w:r>
        <w:rPr>
          <w:rFonts w:eastAsia="Times New Roman"/>
          <w:spacing w:val="-12"/>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ts</w:t>
      </w:r>
      <w:r>
        <w:rPr>
          <w:rFonts w:eastAsia="Times New Roman"/>
          <w:spacing w:val="-11"/>
          <w:szCs w:val="24"/>
        </w:rPr>
        <w:t xml:space="preserve"> </w:t>
      </w:r>
      <w:r>
        <w:rPr>
          <w:rFonts w:eastAsia="Times New Roman"/>
          <w:szCs w:val="24"/>
        </w:rPr>
        <w:t>ne</w:t>
      </w:r>
      <w:r>
        <w:rPr>
          <w:rFonts w:eastAsia="Times New Roman"/>
          <w:spacing w:val="-13"/>
          <w:szCs w:val="24"/>
        </w:rPr>
        <w:t xml:space="preserve"> </w:t>
      </w:r>
      <w:r>
        <w:rPr>
          <w:rFonts w:eastAsia="Times New Roman"/>
          <w:szCs w:val="24"/>
        </w:rPr>
        <w:t>sont</w:t>
      </w:r>
      <w:r>
        <w:rPr>
          <w:rFonts w:eastAsia="Times New Roman"/>
          <w:spacing w:val="-12"/>
          <w:szCs w:val="24"/>
        </w:rPr>
        <w:t xml:space="preserve"> </w:t>
      </w:r>
      <w:r>
        <w:rPr>
          <w:rFonts w:eastAsia="Times New Roman"/>
          <w:spacing w:val="2"/>
          <w:szCs w:val="24"/>
        </w:rPr>
        <w:t>p</w:t>
      </w:r>
      <w:r>
        <w:rPr>
          <w:rFonts w:eastAsia="Times New Roman"/>
          <w:spacing w:val="1"/>
          <w:szCs w:val="24"/>
        </w:rPr>
        <w:t>a</w:t>
      </w:r>
      <w:r>
        <w:rPr>
          <w:rFonts w:eastAsia="Times New Roman"/>
          <w:szCs w:val="24"/>
        </w:rPr>
        <w:t>s</w:t>
      </w:r>
      <w:r>
        <w:rPr>
          <w:rFonts w:eastAsia="Times New Roman"/>
          <w:spacing w:val="-12"/>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mes</w:t>
      </w:r>
      <w:r>
        <w:rPr>
          <w:rFonts w:eastAsia="Times New Roman"/>
          <w:spacing w:val="-10"/>
          <w:szCs w:val="24"/>
        </w:rPr>
        <w:t xml:space="preserve"> </w:t>
      </w:r>
      <w:r>
        <w:rPr>
          <w:rFonts w:eastAsia="Times New Roman"/>
          <w:spacing w:val="-1"/>
          <w:szCs w:val="24"/>
        </w:rPr>
        <w:t>a</w:t>
      </w:r>
      <w:r>
        <w:rPr>
          <w:rFonts w:eastAsia="Times New Roman"/>
          <w:szCs w:val="24"/>
        </w:rPr>
        <w:t>ux</w:t>
      </w:r>
      <w:r>
        <w:rPr>
          <w:rFonts w:eastAsia="Times New Roman"/>
          <w:spacing w:val="-10"/>
          <w:szCs w:val="24"/>
        </w:rPr>
        <w:t xml:space="preserve"> </w:t>
      </w:r>
      <w:r>
        <w:rPr>
          <w:rFonts w:eastAsia="Times New Roman"/>
          <w:szCs w:val="24"/>
        </w:rPr>
        <w:t>sp</w:t>
      </w:r>
      <w:r>
        <w:rPr>
          <w:rFonts w:eastAsia="Times New Roman"/>
          <w:spacing w:val="-1"/>
          <w:szCs w:val="24"/>
        </w:rPr>
        <w:t>éc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2"/>
          <w:szCs w:val="24"/>
        </w:rPr>
        <w:t xml:space="preserve"> </w:t>
      </w:r>
      <w:r>
        <w:rPr>
          <w:rFonts w:eastAsia="Times New Roman"/>
          <w:szCs w:val="24"/>
        </w:rPr>
        <w:t>du</w:t>
      </w:r>
      <w:r>
        <w:rPr>
          <w:rFonts w:eastAsia="Times New Roman"/>
          <w:spacing w:val="-12"/>
          <w:szCs w:val="24"/>
        </w:rPr>
        <w:t xml:space="preserve"> </w:t>
      </w:r>
      <w:r>
        <w:rPr>
          <w:rFonts w:eastAsia="Times New Roman"/>
          <w:szCs w:val="24"/>
        </w:rPr>
        <w:t>CCTP,</w:t>
      </w:r>
      <w:r>
        <w:rPr>
          <w:rFonts w:eastAsia="Times New Roman"/>
          <w:spacing w:val="-12"/>
          <w:szCs w:val="24"/>
        </w:rPr>
        <w:t xml:space="preserve"> </w:t>
      </w:r>
      <w:r>
        <w:rPr>
          <w:rFonts w:eastAsia="Times New Roman"/>
          <w:szCs w:val="24"/>
        </w:rPr>
        <w:t>les</w:t>
      </w:r>
      <w:r>
        <w:rPr>
          <w:rFonts w:eastAsia="Times New Roman"/>
          <w:spacing w:val="-12"/>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11"/>
          <w:szCs w:val="24"/>
        </w:rPr>
        <w:t xml:space="preserve"> </w:t>
      </w:r>
      <w:r>
        <w:rPr>
          <w:rFonts w:eastAsia="Times New Roman"/>
          <w:spacing w:val="2"/>
          <w:szCs w:val="24"/>
        </w:rPr>
        <w:t>s</w:t>
      </w:r>
      <w:r>
        <w:rPr>
          <w:rFonts w:eastAsia="Times New Roman"/>
          <w:szCs w:val="24"/>
        </w:rPr>
        <w:t>ont</w:t>
      </w:r>
      <w:r>
        <w:rPr>
          <w:rFonts w:eastAsia="Times New Roman"/>
          <w:spacing w:val="-12"/>
          <w:szCs w:val="24"/>
        </w:rPr>
        <w:t xml:space="preserve"> </w:t>
      </w:r>
      <w:r>
        <w:rPr>
          <w:rFonts w:eastAsia="Times New Roman"/>
          <w:szCs w:val="24"/>
        </w:rPr>
        <w:t>à</w:t>
      </w:r>
      <w:r>
        <w:rPr>
          <w:rFonts w:eastAsia="Times New Roman"/>
          <w:spacing w:val="-13"/>
          <w:szCs w:val="24"/>
        </w:rPr>
        <w:t xml:space="preserve"> </w:t>
      </w:r>
      <w:r>
        <w:rPr>
          <w:rFonts w:eastAsia="Times New Roman"/>
          <w:szCs w:val="24"/>
        </w:rPr>
        <w:t>la</w:t>
      </w:r>
      <w:r>
        <w:rPr>
          <w:rFonts w:eastAsia="Times New Roman"/>
          <w:spacing w:val="-10"/>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zCs w:val="24"/>
        </w:rPr>
        <w:t>ge</w:t>
      </w:r>
      <w:r>
        <w:rPr>
          <w:rFonts w:eastAsia="Times New Roman"/>
          <w:spacing w:val="-13"/>
          <w:szCs w:val="24"/>
        </w:rPr>
        <w:t xml:space="preserve"> </w:t>
      </w:r>
      <w:r>
        <w:rPr>
          <w:rFonts w:eastAsia="Times New Roman"/>
          <w:szCs w:val="24"/>
        </w:rPr>
        <w:t>du</w:t>
      </w:r>
      <w:r>
        <w:rPr>
          <w:rFonts w:eastAsia="Times New Roman"/>
          <w:spacing w:val="-12"/>
          <w:szCs w:val="24"/>
        </w:rPr>
        <w:t xml:space="preserve"> </w:t>
      </w:r>
      <w:r>
        <w:rPr>
          <w:rFonts w:eastAsia="Times New Roman"/>
          <w:szCs w:val="24"/>
        </w:rPr>
        <w:t>Co</w:t>
      </w:r>
      <w:r>
        <w:rPr>
          <w:rFonts w:eastAsia="Times New Roman"/>
          <w:spacing w:val="-1"/>
          <w:szCs w:val="24"/>
        </w:rPr>
        <w:t>c</w:t>
      </w:r>
      <w:r>
        <w:rPr>
          <w:rFonts w:eastAsia="Times New Roman"/>
          <w:szCs w:val="24"/>
        </w:rPr>
        <w:t>on</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zCs w:val="24"/>
        </w:rPr>
        <w:t xml:space="preserve">tant. </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zCs w:val="24"/>
        </w:rPr>
        <w:t>doit</w:t>
      </w:r>
      <w:r>
        <w:rPr>
          <w:rFonts w:eastAsia="Times New Roman"/>
          <w:spacing w:val="3"/>
          <w:szCs w:val="24"/>
        </w:rPr>
        <w:t xml:space="preserve"> </w:t>
      </w:r>
      <w:r>
        <w:rPr>
          <w:rFonts w:eastAsia="Times New Roman"/>
          <w:spacing w:val="-2"/>
          <w:szCs w:val="24"/>
        </w:rPr>
        <w:t>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 xml:space="preserve">re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pla</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son</w:t>
      </w:r>
      <w:r>
        <w:rPr>
          <w:rFonts w:eastAsia="Times New Roman"/>
          <w:spacing w:val="2"/>
          <w:szCs w:val="24"/>
        </w:rPr>
        <w:t xml:space="preserve"> </w:t>
      </w:r>
      <w:r>
        <w:rPr>
          <w:rFonts w:eastAsia="Times New Roman"/>
          <w:szCs w:val="24"/>
        </w:rPr>
        <w:t>prop</w:t>
      </w:r>
      <w:r>
        <w:rPr>
          <w:rFonts w:eastAsia="Times New Roman"/>
          <w:spacing w:val="-1"/>
          <w:szCs w:val="24"/>
        </w:rPr>
        <w:t>r</w:t>
      </w:r>
      <w:r>
        <w:rPr>
          <w:rFonts w:eastAsia="Times New Roman"/>
          <w:szCs w:val="24"/>
        </w:rPr>
        <w:t>e</w:t>
      </w:r>
      <w:r>
        <w:rPr>
          <w:rFonts w:eastAsia="Times New Roman"/>
          <w:spacing w:val="3"/>
          <w:szCs w:val="24"/>
        </w:rPr>
        <w:t xml:space="preserve"> </w:t>
      </w:r>
      <w:r>
        <w:rPr>
          <w:rFonts w:eastAsia="Times New Roman"/>
          <w:szCs w:val="24"/>
        </w:rPr>
        <w:t>labo</w:t>
      </w:r>
      <w:r>
        <w:rPr>
          <w:rFonts w:eastAsia="Times New Roman"/>
          <w:spacing w:val="-1"/>
          <w:szCs w:val="24"/>
        </w:rPr>
        <w:t>ra</w:t>
      </w:r>
      <w:r>
        <w:rPr>
          <w:rFonts w:eastAsia="Times New Roman"/>
          <w:szCs w:val="24"/>
        </w:rPr>
        <w:t>to</w:t>
      </w:r>
      <w:r>
        <w:rPr>
          <w:rFonts w:eastAsia="Times New Roman"/>
          <w:spacing w:val="1"/>
          <w:szCs w:val="24"/>
        </w:rPr>
        <w:t>i</w:t>
      </w:r>
      <w:r>
        <w:rPr>
          <w:rFonts w:eastAsia="Times New Roman"/>
          <w:szCs w:val="24"/>
        </w:rPr>
        <w:t>re de</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pacing w:val="2"/>
          <w:szCs w:val="24"/>
        </w:rPr>
        <w:t>q</w:t>
      </w:r>
      <w:r>
        <w:rPr>
          <w:rFonts w:eastAsia="Times New Roman"/>
          <w:szCs w:val="24"/>
        </w:rPr>
        <w:t>ui</w:t>
      </w:r>
      <w:r>
        <w:rPr>
          <w:rFonts w:eastAsia="Times New Roman"/>
          <w:spacing w:val="3"/>
          <w:szCs w:val="24"/>
        </w:rPr>
        <w:t xml:space="preserve"> </w:t>
      </w:r>
      <w:r>
        <w:rPr>
          <w:rFonts w:eastAsia="Times New Roman"/>
          <w:spacing w:val="-1"/>
          <w:szCs w:val="24"/>
        </w:rPr>
        <w:t>e</w:t>
      </w:r>
      <w:r>
        <w:rPr>
          <w:rFonts w:eastAsia="Times New Roman"/>
          <w:szCs w:val="24"/>
        </w:rPr>
        <w:t>st</w:t>
      </w:r>
      <w:r>
        <w:rPr>
          <w:rFonts w:eastAsia="Times New Roman"/>
          <w:spacing w:val="3"/>
          <w:szCs w:val="24"/>
        </w:rPr>
        <w:t xml:space="preserve"> </w:t>
      </w:r>
      <w:r>
        <w:rPr>
          <w:rFonts w:eastAsia="Times New Roman"/>
          <w:szCs w:val="24"/>
        </w:rPr>
        <w:t>d</w:t>
      </w:r>
      <w:r>
        <w:rPr>
          <w:rFonts w:eastAsia="Times New Roman"/>
          <w:spacing w:val="-2"/>
          <w:szCs w:val="24"/>
        </w:rPr>
        <w:t>i</w:t>
      </w:r>
      <w:r>
        <w:rPr>
          <w:rFonts w:eastAsia="Times New Roman"/>
          <w:szCs w:val="24"/>
        </w:rPr>
        <w:t>mensionné</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pacing w:val="-1"/>
          <w:szCs w:val="24"/>
        </w:rPr>
        <w:t>é</w:t>
      </w:r>
      <w:r>
        <w:rPr>
          <w:rFonts w:eastAsia="Times New Roman"/>
          <w:szCs w:val="24"/>
        </w:rPr>
        <w:t>quipé</w:t>
      </w:r>
      <w:r>
        <w:rPr>
          <w:rFonts w:eastAsia="Times New Roman"/>
          <w:spacing w:val="2"/>
          <w:szCs w:val="24"/>
        </w:rPr>
        <w:t xml:space="preserve"> </w:t>
      </w:r>
      <w:r>
        <w:rPr>
          <w:rFonts w:eastAsia="Times New Roman"/>
          <w:spacing w:val="-1"/>
          <w:szCs w:val="24"/>
        </w:rPr>
        <w:t>e</w:t>
      </w:r>
      <w:r>
        <w:rPr>
          <w:rFonts w:eastAsia="Times New Roman"/>
          <w:szCs w:val="24"/>
        </w:rPr>
        <w:t>n 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pacing w:val="2"/>
          <w:szCs w:val="24"/>
        </w:rPr>
        <w:t>x</w:t>
      </w:r>
      <w:r>
        <w:rPr>
          <w:rFonts w:eastAsia="Times New Roman"/>
          <w:szCs w:val="24"/>
        </w:rPr>
        <w:t>i</w:t>
      </w:r>
      <w:r>
        <w:rPr>
          <w:rFonts w:eastAsia="Times New Roman"/>
          <w:spacing w:val="-2"/>
          <w:szCs w:val="24"/>
        </w:rPr>
        <w:t>g</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pacing w:val="-1"/>
          <w:szCs w:val="24"/>
        </w:rPr>
        <w:t>e</w:t>
      </w:r>
      <w:r>
        <w:rPr>
          <w:rFonts w:eastAsia="Times New Roman"/>
          <w:szCs w:val="24"/>
        </w:rPr>
        <w:t>s</w:t>
      </w:r>
      <w:r>
        <w:rPr>
          <w:rFonts w:eastAsia="Times New Roman"/>
          <w:spacing w:val="2"/>
          <w:szCs w:val="24"/>
        </w:rPr>
        <w:t xml:space="preserve"> d</w:t>
      </w:r>
      <w:r>
        <w:rPr>
          <w:rFonts w:eastAsia="Times New Roman"/>
          <w:szCs w:val="24"/>
        </w:rPr>
        <w:t>u</w:t>
      </w:r>
      <w:r>
        <w:rPr>
          <w:rFonts w:eastAsia="Times New Roman"/>
          <w:spacing w:val="2"/>
          <w:szCs w:val="24"/>
        </w:rPr>
        <w:t xml:space="preserve"> </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w:t>
      </w:r>
      <w:r>
        <w:rPr>
          <w:rFonts w:eastAsia="Times New Roman"/>
          <w:spacing w:val="5"/>
          <w:szCs w:val="24"/>
        </w:rPr>
        <w:t xml:space="preserve"> </w:t>
      </w:r>
      <w:r>
        <w:rPr>
          <w:rFonts w:eastAsia="Times New Roman"/>
          <w:szCs w:val="24"/>
        </w:rPr>
        <w:t>CCTP.</w:t>
      </w:r>
      <w:r>
        <w:rPr>
          <w:rFonts w:eastAsia="Times New Roman"/>
          <w:spacing w:val="5"/>
          <w:szCs w:val="24"/>
        </w:rPr>
        <w:t xml:space="preserve"> </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4"/>
          <w:szCs w:val="24"/>
        </w:rPr>
        <w:t xml:space="preserve"> </w:t>
      </w:r>
      <w:r>
        <w:rPr>
          <w:rFonts w:eastAsia="Times New Roman"/>
          <w:szCs w:val="24"/>
        </w:rPr>
        <w:t>pr</w:t>
      </w:r>
      <w:r>
        <w:rPr>
          <w:rFonts w:eastAsia="Times New Roman"/>
          <w:spacing w:val="-2"/>
          <w:szCs w:val="24"/>
        </w:rPr>
        <w:t>e</w:t>
      </w:r>
      <w:r>
        <w:rPr>
          <w:rFonts w:eastAsia="Times New Roman"/>
          <w:szCs w:val="24"/>
        </w:rPr>
        <w:t>nd</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rge tous</w:t>
      </w:r>
      <w:r>
        <w:rPr>
          <w:rFonts w:eastAsia="Times New Roman"/>
          <w:spacing w:val="3"/>
          <w:szCs w:val="24"/>
        </w:rPr>
        <w:t xml:space="preserve"> </w:t>
      </w:r>
      <w:r>
        <w:rPr>
          <w:rFonts w:eastAsia="Times New Roman"/>
          <w:szCs w:val="24"/>
        </w:rPr>
        <w:t>les</w:t>
      </w:r>
      <w:r>
        <w:rPr>
          <w:rFonts w:eastAsia="Times New Roman"/>
          <w:spacing w:val="4"/>
          <w:szCs w:val="24"/>
        </w:rPr>
        <w:t xml:space="preserve"> </w:t>
      </w:r>
      <w:r>
        <w:rPr>
          <w:rFonts w:eastAsia="Times New Roman"/>
          <w:szCs w:val="24"/>
        </w:rPr>
        <w:t>f</w:t>
      </w:r>
      <w:r>
        <w:rPr>
          <w:rFonts w:eastAsia="Times New Roman"/>
          <w:spacing w:val="1"/>
          <w:szCs w:val="24"/>
        </w:rPr>
        <w:t>r</w:t>
      </w:r>
      <w:r>
        <w:rPr>
          <w:rFonts w:eastAsia="Times New Roman"/>
          <w:spacing w:val="-1"/>
          <w:szCs w:val="24"/>
        </w:rPr>
        <w:t>a</w:t>
      </w:r>
      <w:r>
        <w:rPr>
          <w:rFonts w:eastAsia="Times New Roman"/>
          <w:szCs w:val="24"/>
        </w:rPr>
        <w:t>is</w:t>
      </w:r>
      <w:r>
        <w:rPr>
          <w:rFonts w:eastAsia="Times New Roman"/>
          <w:spacing w:val="3"/>
          <w:szCs w:val="24"/>
        </w:rPr>
        <w:t xml:space="preserve"> </w:t>
      </w:r>
      <w:r>
        <w:rPr>
          <w:rFonts w:eastAsia="Times New Roman"/>
          <w:szCs w:val="24"/>
        </w:rPr>
        <w:t>de</w:t>
      </w:r>
      <w:r>
        <w:rPr>
          <w:rFonts w:eastAsia="Times New Roman"/>
          <w:spacing w:val="3"/>
          <w:szCs w:val="24"/>
        </w:rPr>
        <w:t xml:space="preserve"> </w:t>
      </w:r>
      <w:r>
        <w:rPr>
          <w:rFonts w:eastAsia="Times New Roman"/>
          <w:szCs w:val="24"/>
        </w:rPr>
        <w:t>fo</w:t>
      </w:r>
      <w:r>
        <w:rPr>
          <w:rFonts w:eastAsia="Times New Roman"/>
          <w:spacing w:val="1"/>
          <w:szCs w:val="24"/>
        </w:rPr>
        <w:t>u</w:t>
      </w:r>
      <w:r>
        <w:rPr>
          <w:rFonts w:eastAsia="Times New Roman"/>
          <w:szCs w:val="24"/>
        </w:rPr>
        <w:t>rnitur</w:t>
      </w:r>
      <w:r>
        <w:rPr>
          <w:rFonts w:eastAsia="Times New Roman"/>
          <w:spacing w:val="-1"/>
          <w:szCs w:val="24"/>
        </w:rPr>
        <w:t>e</w:t>
      </w:r>
      <w:r>
        <w:rPr>
          <w:rFonts w:eastAsia="Times New Roman"/>
          <w:szCs w:val="24"/>
        </w:rPr>
        <w:t>, d’installation, de g</w:t>
      </w:r>
      <w:r>
        <w:rPr>
          <w:rFonts w:eastAsia="Times New Roman"/>
          <w:spacing w:val="-1"/>
          <w:szCs w:val="24"/>
        </w:rPr>
        <w:t>a</w:t>
      </w:r>
      <w:r>
        <w:rPr>
          <w:rFonts w:eastAsia="Times New Roman"/>
          <w:szCs w:val="24"/>
        </w:rPr>
        <w:t>rdi</w:t>
      </w:r>
      <w:r>
        <w:rPr>
          <w:rFonts w:eastAsia="Times New Roman"/>
          <w:spacing w:val="-1"/>
          <w:szCs w:val="24"/>
        </w:rPr>
        <w:t>e</w:t>
      </w:r>
      <w:r>
        <w:rPr>
          <w:rFonts w:eastAsia="Times New Roman"/>
          <w:spacing w:val="2"/>
          <w:szCs w:val="24"/>
        </w:rPr>
        <w:t>n</w:t>
      </w:r>
      <w:r>
        <w:rPr>
          <w:rFonts w:eastAsia="Times New Roman"/>
          <w:szCs w:val="24"/>
        </w:rPr>
        <w:t>n</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 xml:space="preserve">, </w:t>
      </w:r>
      <w:r>
        <w:rPr>
          <w:rFonts w:eastAsia="Times New Roman"/>
          <w:spacing w:val="-1"/>
          <w:szCs w:val="24"/>
        </w:rPr>
        <w:t>e</w:t>
      </w:r>
      <w:r>
        <w:rPr>
          <w:rFonts w:eastAsia="Times New Roman"/>
          <w:szCs w:val="24"/>
        </w:rPr>
        <w:t>t de</w:t>
      </w:r>
      <w:r>
        <w:rPr>
          <w:rFonts w:eastAsia="Times New Roman"/>
          <w:spacing w:val="2"/>
          <w:szCs w:val="24"/>
        </w:rPr>
        <w:t xml:space="preserve"> </w:t>
      </w:r>
      <w:r>
        <w:rPr>
          <w:rFonts w:eastAsia="Times New Roman"/>
          <w:szCs w:val="24"/>
        </w:rPr>
        <w:t>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onn</w:t>
      </w:r>
      <w:r>
        <w:rPr>
          <w:rFonts w:eastAsia="Times New Roman"/>
          <w:spacing w:val="-1"/>
          <w:szCs w:val="24"/>
        </w:rPr>
        <w:t>e</w:t>
      </w:r>
      <w:r>
        <w:rPr>
          <w:rFonts w:eastAsia="Times New Roman"/>
          <w:szCs w:val="24"/>
        </w:rPr>
        <w:t>m</w:t>
      </w:r>
      <w:r>
        <w:rPr>
          <w:rFonts w:eastAsia="Times New Roman"/>
          <w:spacing w:val="4"/>
          <w:szCs w:val="24"/>
        </w:rPr>
        <w:t>e</w:t>
      </w:r>
      <w:r>
        <w:rPr>
          <w:rFonts w:eastAsia="Times New Roman"/>
          <w:szCs w:val="24"/>
        </w:rPr>
        <w:t>nt de son l</w:t>
      </w:r>
      <w:r>
        <w:rPr>
          <w:rFonts w:eastAsia="Times New Roman"/>
          <w:spacing w:val="-1"/>
          <w:szCs w:val="24"/>
        </w:rPr>
        <w:t>a</w:t>
      </w:r>
      <w:r>
        <w:rPr>
          <w:rFonts w:eastAsia="Times New Roman"/>
          <w:szCs w:val="24"/>
        </w:rPr>
        <w:t>bor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r</w:t>
      </w:r>
      <w:r>
        <w:rPr>
          <w:rFonts w:eastAsia="Times New Roman"/>
          <w:spacing w:val="-2"/>
          <w:szCs w:val="24"/>
        </w:rPr>
        <w:t>e</w:t>
      </w:r>
      <w:r>
        <w:rPr>
          <w:rFonts w:eastAsia="Times New Roman"/>
          <w:szCs w:val="24"/>
        </w:rPr>
        <w:t>, no</w:t>
      </w:r>
      <w:r>
        <w:rPr>
          <w:rFonts w:eastAsia="Times New Roman"/>
          <w:spacing w:val="3"/>
          <w:szCs w:val="24"/>
        </w:rPr>
        <w:t>t</w:t>
      </w:r>
      <w:r>
        <w:rPr>
          <w:rFonts w:eastAsia="Times New Roman"/>
          <w:spacing w:val="-1"/>
          <w:szCs w:val="24"/>
        </w:rPr>
        <w:t>a</w:t>
      </w:r>
      <w:r>
        <w:rPr>
          <w:rFonts w:eastAsia="Times New Roman"/>
          <w:szCs w:val="24"/>
        </w:rPr>
        <w:t>m</w:t>
      </w:r>
      <w:r>
        <w:rPr>
          <w:rFonts w:eastAsia="Times New Roman"/>
          <w:spacing w:val="1"/>
          <w:szCs w:val="24"/>
        </w:rPr>
        <w:t>m</w:t>
      </w:r>
      <w:r>
        <w:rPr>
          <w:rFonts w:eastAsia="Times New Roman"/>
          <w:spacing w:val="-1"/>
          <w:szCs w:val="24"/>
        </w:rPr>
        <w:t>e</w:t>
      </w:r>
      <w:r>
        <w:rPr>
          <w:rFonts w:eastAsia="Times New Roman"/>
          <w:szCs w:val="24"/>
        </w:rPr>
        <w:t>nt :</w:t>
      </w:r>
    </w:p>
    <w:p w14:paraId="45A3CCDD" w14:textId="77777777" w:rsidR="002901AE" w:rsidRPr="00D96878" w:rsidRDefault="002901AE" w:rsidP="00D96878">
      <w:pPr>
        <w:pStyle w:val="Paragraphedeliste"/>
        <w:numPr>
          <w:ilvl w:val="0"/>
          <w:numId w:val="78"/>
        </w:numPr>
        <w:tabs>
          <w:tab w:val="left" w:pos="463"/>
        </w:tabs>
        <w:spacing w:before="6"/>
        <w:ind w:right="70"/>
        <w:jc w:val="both"/>
        <w:rPr>
          <w:szCs w:val="24"/>
        </w:rPr>
      </w:pPr>
      <w:proofErr w:type="gramStart"/>
      <w:r w:rsidRPr="00D96878">
        <w:rPr>
          <w:rFonts w:eastAsia="Times New Roman"/>
          <w:szCs w:val="24"/>
        </w:rPr>
        <w:t>les</w:t>
      </w:r>
      <w:proofErr w:type="gramEnd"/>
      <w:r w:rsidRPr="00D96878">
        <w:rPr>
          <w:rFonts w:eastAsia="Times New Roman"/>
          <w:szCs w:val="24"/>
        </w:rPr>
        <w:t xml:space="preserve"> lo</w:t>
      </w:r>
      <w:r w:rsidRPr="00D96878">
        <w:rPr>
          <w:rFonts w:eastAsia="Times New Roman"/>
          <w:spacing w:val="-1"/>
          <w:szCs w:val="24"/>
        </w:rPr>
        <w:t>ca</w:t>
      </w:r>
      <w:r w:rsidRPr="00D96878">
        <w:rPr>
          <w:rFonts w:eastAsia="Times New Roman"/>
          <w:szCs w:val="24"/>
        </w:rPr>
        <w:t>ux</w:t>
      </w:r>
      <w:r w:rsidRPr="00D96878">
        <w:rPr>
          <w:rFonts w:eastAsia="Times New Roman"/>
          <w:spacing w:val="2"/>
          <w:szCs w:val="24"/>
        </w:rPr>
        <w:t xml:space="preserve"> </w:t>
      </w:r>
      <w:r w:rsidRPr="00D96878">
        <w:rPr>
          <w:rFonts w:eastAsia="Times New Roman"/>
          <w:spacing w:val="-1"/>
          <w:szCs w:val="24"/>
        </w:rPr>
        <w:t>e</w:t>
      </w:r>
      <w:r w:rsidRPr="00D96878">
        <w:rPr>
          <w:rFonts w:eastAsia="Times New Roman"/>
          <w:szCs w:val="24"/>
        </w:rPr>
        <w:t xml:space="preserve">t </w:t>
      </w:r>
      <w:r w:rsidRPr="00D96878">
        <w:rPr>
          <w:rFonts w:eastAsia="Times New Roman"/>
          <w:spacing w:val="1"/>
          <w:szCs w:val="24"/>
        </w:rPr>
        <w:t>l</w:t>
      </w:r>
      <w:r w:rsidRPr="00D96878">
        <w:rPr>
          <w:rFonts w:eastAsia="Times New Roman"/>
          <w:szCs w:val="24"/>
        </w:rPr>
        <w:t>e</w:t>
      </w:r>
      <w:r w:rsidRPr="00D96878">
        <w:rPr>
          <w:rFonts w:eastAsia="Times New Roman"/>
          <w:spacing w:val="-1"/>
          <w:szCs w:val="24"/>
        </w:rPr>
        <w:t xml:space="preserve"> </w:t>
      </w:r>
      <w:r w:rsidRPr="00D96878">
        <w:rPr>
          <w:rFonts w:eastAsia="Times New Roman"/>
          <w:szCs w:val="24"/>
        </w:rPr>
        <w:t>mob</w:t>
      </w:r>
      <w:r w:rsidRPr="00D96878">
        <w:rPr>
          <w:rFonts w:eastAsia="Times New Roman"/>
          <w:spacing w:val="1"/>
          <w:szCs w:val="24"/>
        </w:rPr>
        <w:t>i</w:t>
      </w:r>
      <w:r w:rsidRPr="00D96878">
        <w:rPr>
          <w:rFonts w:eastAsia="Times New Roman"/>
          <w:szCs w:val="24"/>
        </w:rPr>
        <w:t>l</w:t>
      </w:r>
      <w:r w:rsidRPr="00D96878">
        <w:rPr>
          <w:rFonts w:eastAsia="Times New Roman"/>
          <w:spacing w:val="1"/>
          <w:szCs w:val="24"/>
        </w:rPr>
        <w:t>i</w:t>
      </w:r>
      <w:r w:rsidRPr="00D96878">
        <w:rPr>
          <w:rFonts w:eastAsia="Times New Roman"/>
          <w:spacing w:val="-1"/>
          <w:szCs w:val="24"/>
        </w:rPr>
        <w:t>e</w:t>
      </w:r>
      <w:r w:rsidRPr="00D96878">
        <w:rPr>
          <w:rFonts w:eastAsia="Times New Roman"/>
          <w:szCs w:val="24"/>
        </w:rPr>
        <w:t>r</w:t>
      </w:r>
      <w:r w:rsidRPr="00D96878">
        <w:rPr>
          <w:rFonts w:eastAsia="Times New Roman"/>
          <w:spacing w:val="1"/>
          <w:szCs w:val="24"/>
        </w:rPr>
        <w:t xml:space="preserve"> </w:t>
      </w:r>
      <w:r w:rsidRPr="00D96878">
        <w:rPr>
          <w:rFonts w:eastAsia="Times New Roman"/>
          <w:szCs w:val="24"/>
        </w:rPr>
        <w:t>;</w:t>
      </w:r>
    </w:p>
    <w:p w14:paraId="37F7049D" w14:textId="77777777" w:rsidR="002901AE" w:rsidRPr="00D96878" w:rsidRDefault="002901AE" w:rsidP="00D96878">
      <w:pPr>
        <w:pStyle w:val="Paragraphedeliste"/>
        <w:numPr>
          <w:ilvl w:val="0"/>
          <w:numId w:val="78"/>
        </w:numPr>
        <w:tabs>
          <w:tab w:val="left" w:pos="463"/>
        </w:tabs>
        <w:spacing w:before="12"/>
        <w:ind w:right="70"/>
        <w:jc w:val="both"/>
        <w:rPr>
          <w:szCs w:val="24"/>
        </w:rPr>
      </w:pPr>
      <w:proofErr w:type="gramStart"/>
      <w:r w:rsidRPr="00D96878">
        <w:rPr>
          <w:rFonts w:eastAsia="Times New Roman"/>
          <w:szCs w:val="24"/>
        </w:rPr>
        <w:t>l’</w:t>
      </w:r>
      <w:r w:rsidRPr="00D96878">
        <w:rPr>
          <w:rFonts w:eastAsia="Times New Roman"/>
          <w:spacing w:val="-1"/>
          <w:szCs w:val="24"/>
        </w:rPr>
        <w:t>ea</w:t>
      </w:r>
      <w:r w:rsidRPr="00D96878">
        <w:rPr>
          <w:rFonts w:eastAsia="Times New Roman"/>
          <w:szCs w:val="24"/>
        </w:rPr>
        <w:t>u</w:t>
      </w:r>
      <w:proofErr w:type="gramEnd"/>
      <w:r w:rsidRPr="00D96878">
        <w:rPr>
          <w:rFonts w:eastAsia="Times New Roman"/>
          <w:szCs w:val="24"/>
        </w:rPr>
        <w:t xml:space="preserve"> ;</w:t>
      </w:r>
    </w:p>
    <w:p w14:paraId="1A78DC12" w14:textId="77777777" w:rsidR="002901AE" w:rsidRPr="00D96878" w:rsidRDefault="002901AE" w:rsidP="00D96878">
      <w:pPr>
        <w:pStyle w:val="Paragraphedeliste"/>
        <w:numPr>
          <w:ilvl w:val="0"/>
          <w:numId w:val="78"/>
        </w:numPr>
        <w:tabs>
          <w:tab w:val="left" w:pos="463"/>
        </w:tabs>
        <w:spacing w:before="12"/>
        <w:ind w:right="70"/>
        <w:jc w:val="both"/>
        <w:rPr>
          <w:szCs w:val="24"/>
        </w:rPr>
      </w:pPr>
      <w:proofErr w:type="gramStart"/>
      <w:r w:rsidRPr="00D96878">
        <w:rPr>
          <w:rFonts w:eastAsia="Times New Roman"/>
          <w:szCs w:val="24"/>
        </w:rPr>
        <w:t>l’</w:t>
      </w:r>
      <w:r w:rsidRPr="00D96878">
        <w:rPr>
          <w:rFonts w:eastAsia="Times New Roman"/>
          <w:spacing w:val="-1"/>
          <w:szCs w:val="24"/>
        </w:rPr>
        <w:t>é</w:t>
      </w:r>
      <w:r w:rsidRPr="00D96878">
        <w:rPr>
          <w:rFonts w:eastAsia="Times New Roman"/>
          <w:szCs w:val="24"/>
        </w:rPr>
        <w:t>n</w:t>
      </w:r>
      <w:r w:rsidRPr="00D96878">
        <w:rPr>
          <w:rFonts w:eastAsia="Times New Roman"/>
          <w:spacing w:val="-1"/>
          <w:szCs w:val="24"/>
        </w:rPr>
        <w:t>e</w:t>
      </w:r>
      <w:r w:rsidRPr="00D96878">
        <w:rPr>
          <w:rFonts w:eastAsia="Times New Roman"/>
          <w:spacing w:val="1"/>
          <w:szCs w:val="24"/>
        </w:rPr>
        <w:t>r</w:t>
      </w:r>
      <w:r w:rsidRPr="00D96878">
        <w:rPr>
          <w:rFonts w:eastAsia="Times New Roman"/>
          <w:spacing w:val="-2"/>
          <w:szCs w:val="24"/>
        </w:rPr>
        <w:t>g</w:t>
      </w:r>
      <w:r w:rsidRPr="00D96878">
        <w:rPr>
          <w:rFonts w:eastAsia="Times New Roman"/>
          <w:szCs w:val="24"/>
        </w:rPr>
        <w:t>ie</w:t>
      </w:r>
      <w:proofErr w:type="gramEnd"/>
      <w:r w:rsidRPr="00D96878">
        <w:rPr>
          <w:rFonts w:eastAsia="Times New Roman"/>
          <w:szCs w:val="24"/>
        </w:rPr>
        <w:t xml:space="preserve"> ;</w:t>
      </w:r>
    </w:p>
    <w:p w14:paraId="299F5AA2" w14:textId="77777777" w:rsidR="002901AE" w:rsidRPr="00D96878" w:rsidRDefault="002901AE" w:rsidP="00D96878">
      <w:pPr>
        <w:pStyle w:val="Paragraphedeliste"/>
        <w:numPr>
          <w:ilvl w:val="0"/>
          <w:numId w:val="78"/>
        </w:numPr>
        <w:tabs>
          <w:tab w:val="left" w:pos="463"/>
        </w:tabs>
        <w:spacing w:before="14"/>
        <w:ind w:right="70"/>
        <w:jc w:val="both"/>
        <w:rPr>
          <w:szCs w:val="24"/>
        </w:rPr>
      </w:pPr>
      <w:proofErr w:type="gramStart"/>
      <w:r w:rsidRPr="00D96878">
        <w:rPr>
          <w:rFonts w:eastAsia="Times New Roman"/>
          <w:szCs w:val="24"/>
        </w:rPr>
        <w:t>le</w:t>
      </w:r>
      <w:proofErr w:type="gramEnd"/>
      <w:r w:rsidRPr="00D96878">
        <w:rPr>
          <w:rFonts w:eastAsia="Times New Roman"/>
          <w:szCs w:val="24"/>
        </w:rPr>
        <w:t xml:space="preserve"> m</w:t>
      </w:r>
      <w:r w:rsidRPr="00D96878">
        <w:rPr>
          <w:rFonts w:eastAsia="Times New Roman"/>
          <w:spacing w:val="-1"/>
          <w:szCs w:val="24"/>
        </w:rPr>
        <w:t>a</w:t>
      </w:r>
      <w:r w:rsidRPr="00D96878">
        <w:rPr>
          <w:rFonts w:eastAsia="Times New Roman"/>
          <w:szCs w:val="24"/>
        </w:rPr>
        <w:t>té</w:t>
      </w:r>
      <w:r w:rsidRPr="00D96878">
        <w:rPr>
          <w:rFonts w:eastAsia="Times New Roman"/>
          <w:spacing w:val="-1"/>
          <w:szCs w:val="24"/>
        </w:rPr>
        <w:t>r</w:t>
      </w:r>
      <w:r w:rsidRPr="00D96878">
        <w:rPr>
          <w:rFonts w:eastAsia="Times New Roman"/>
          <w:szCs w:val="24"/>
        </w:rPr>
        <w:t>iel d</w:t>
      </w:r>
      <w:r w:rsidRPr="00D96878">
        <w:rPr>
          <w:rFonts w:eastAsia="Times New Roman"/>
          <w:spacing w:val="-1"/>
          <w:szCs w:val="24"/>
        </w:rPr>
        <w:t>e</w:t>
      </w:r>
      <w:r w:rsidRPr="00D96878">
        <w:rPr>
          <w:rFonts w:eastAsia="Times New Roman"/>
          <w:szCs w:val="24"/>
        </w:rPr>
        <w:t>st</w:t>
      </w:r>
      <w:r w:rsidRPr="00D96878">
        <w:rPr>
          <w:rFonts w:eastAsia="Times New Roman"/>
          <w:spacing w:val="1"/>
          <w:szCs w:val="24"/>
        </w:rPr>
        <w:t>i</w:t>
      </w:r>
      <w:r w:rsidRPr="00D96878">
        <w:rPr>
          <w:rFonts w:eastAsia="Times New Roman"/>
          <w:szCs w:val="24"/>
        </w:rPr>
        <w:t>né</w:t>
      </w:r>
      <w:r w:rsidRPr="00D96878">
        <w:rPr>
          <w:rFonts w:eastAsia="Times New Roman"/>
          <w:spacing w:val="-1"/>
          <w:szCs w:val="24"/>
        </w:rPr>
        <w:t xml:space="preserve"> a</w:t>
      </w:r>
      <w:r w:rsidRPr="00D96878">
        <w:rPr>
          <w:rFonts w:eastAsia="Times New Roman"/>
          <w:szCs w:val="24"/>
        </w:rPr>
        <w:t>ux</w:t>
      </w:r>
      <w:r w:rsidRPr="00D96878">
        <w:rPr>
          <w:rFonts w:eastAsia="Times New Roman"/>
          <w:spacing w:val="2"/>
          <w:szCs w:val="24"/>
        </w:rPr>
        <w:t xml:space="preserve"> </w:t>
      </w:r>
      <w:r w:rsidRPr="00D96878">
        <w:rPr>
          <w:rFonts w:eastAsia="Times New Roman"/>
          <w:szCs w:val="24"/>
        </w:rPr>
        <w:t>p</w:t>
      </w:r>
      <w:r w:rsidRPr="00D96878">
        <w:rPr>
          <w:rFonts w:eastAsia="Times New Roman"/>
          <w:spacing w:val="1"/>
          <w:szCs w:val="24"/>
        </w:rPr>
        <w:t>r</w:t>
      </w:r>
      <w:r w:rsidRPr="00D96878">
        <w:rPr>
          <w:rFonts w:eastAsia="Times New Roman"/>
          <w:spacing w:val="-1"/>
          <w:szCs w:val="24"/>
        </w:rPr>
        <w:t>é</w:t>
      </w:r>
      <w:r w:rsidRPr="00D96878">
        <w:rPr>
          <w:rFonts w:eastAsia="Times New Roman"/>
          <w:szCs w:val="24"/>
        </w:rPr>
        <w:t>lèv</w:t>
      </w:r>
      <w:r w:rsidRPr="00D96878">
        <w:rPr>
          <w:rFonts w:eastAsia="Times New Roman"/>
          <w:spacing w:val="-1"/>
          <w:szCs w:val="24"/>
        </w:rPr>
        <w:t>e</w:t>
      </w:r>
      <w:r w:rsidRPr="00D96878">
        <w:rPr>
          <w:rFonts w:eastAsia="Times New Roman"/>
          <w:szCs w:val="24"/>
        </w:rPr>
        <w:t xml:space="preserve">ments </w:t>
      </w:r>
      <w:r w:rsidRPr="00D96878">
        <w:rPr>
          <w:rFonts w:eastAsia="Times New Roman"/>
          <w:spacing w:val="-1"/>
          <w:szCs w:val="24"/>
        </w:rPr>
        <w:t>e</w:t>
      </w:r>
      <w:r w:rsidRPr="00D96878">
        <w:rPr>
          <w:rFonts w:eastAsia="Times New Roman"/>
          <w:szCs w:val="24"/>
        </w:rPr>
        <w:t>t aux</w:t>
      </w:r>
      <w:r w:rsidRPr="00D96878">
        <w:rPr>
          <w:rFonts w:eastAsia="Times New Roman"/>
          <w:spacing w:val="2"/>
          <w:szCs w:val="24"/>
        </w:rPr>
        <w:t xml:space="preserve"> </w:t>
      </w:r>
      <w:r w:rsidRPr="00D96878">
        <w:rPr>
          <w:rFonts w:eastAsia="Times New Roman"/>
          <w:spacing w:val="-1"/>
          <w:szCs w:val="24"/>
        </w:rPr>
        <w:t>e</w:t>
      </w:r>
      <w:r w:rsidRPr="00D96878">
        <w:rPr>
          <w:rFonts w:eastAsia="Times New Roman"/>
          <w:szCs w:val="24"/>
        </w:rPr>
        <w:t>ssais,</w:t>
      </w:r>
      <w:r w:rsidRPr="00D96878">
        <w:rPr>
          <w:rFonts w:eastAsia="Times New Roman"/>
          <w:spacing w:val="2"/>
          <w:szCs w:val="24"/>
        </w:rPr>
        <w:t xml:space="preserve"> </w:t>
      </w:r>
      <w:r w:rsidRPr="00D96878">
        <w:rPr>
          <w:rFonts w:eastAsia="Times New Roman"/>
          <w:szCs w:val="24"/>
        </w:rPr>
        <w:t>tant sur le</w:t>
      </w:r>
      <w:r w:rsidRPr="00D96878">
        <w:rPr>
          <w:rFonts w:eastAsia="Times New Roman"/>
          <w:spacing w:val="-1"/>
          <w:szCs w:val="24"/>
        </w:rPr>
        <w:t xml:space="preserve"> </w:t>
      </w:r>
      <w:r w:rsidRPr="00D96878">
        <w:rPr>
          <w:rFonts w:eastAsia="Times New Roman"/>
          <w:szCs w:val="24"/>
        </w:rPr>
        <w:t>te</w:t>
      </w:r>
      <w:r w:rsidRPr="00D96878">
        <w:rPr>
          <w:rFonts w:eastAsia="Times New Roman"/>
          <w:spacing w:val="-1"/>
          <w:szCs w:val="24"/>
        </w:rPr>
        <w:t>r</w:t>
      </w:r>
      <w:r w:rsidRPr="00D96878">
        <w:rPr>
          <w:rFonts w:eastAsia="Times New Roman"/>
          <w:spacing w:val="1"/>
          <w:szCs w:val="24"/>
        </w:rPr>
        <w:t>r</w:t>
      </w:r>
      <w:r w:rsidRPr="00D96878">
        <w:rPr>
          <w:rFonts w:eastAsia="Times New Roman"/>
          <w:spacing w:val="-1"/>
          <w:szCs w:val="24"/>
        </w:rPr>
        <w:t>a</w:t>
      </w:r>
      <w:r w:rsidRPr="00D96878">
        <w:rPr>
          <w:rFonts w:eastAsia="Times New Roman"/>
          <w:szCs w:val="24"/>
        </w:rPr>
        <w:t>in qu’</w:t>
      </w:r>
      <w:r w:rsidRPr="00D96878">
        <w:rPr>
          <w:rFonts w:eastAsia="Times New Roman"/>
          <w:spacing w:val="-1"/>
          <w:szCs w:val="24"/>
        </w:rPr>
        <w:t>a</w:t>
      </w:r>
      <w:r w:rsidRPr="00D96878">
        <w:rPr>
          <w:rFonts w:eastAsia="Times New Roman"/>
          <w:szCs w:val="24"/>
        </w:rPr>
        <w:t xml:space="preserve">u </w:t>
      </w:r>
      <w:r w:rsidRPr="00D96878">
        <w:rPr>
          <w:rFonts w:eastAsia="Times New Roman"/>
          <w:spacing w:val="3"/>
          <w:szCs w:val="24"/>
        </w:rPr>
        <w:t>l</w:t>
      </w:r>
      <w:r w:rsidRPr="00D96878">
        <w:rPr>
          <w:rFonts w:eastAsia="Times New Roman"/>
          <w:spacing w:val="-1"/>
          <w:szCs w:val="24"/>
        </w:rPr>
        <w:t>a</w:t>
      </w:r>
      <w:r w:rsidRPr="00D96878">
        <w:rPr>
          <w:rFonts w:eastAsia="Times New Roman"/>
          <w:szCs w:val="24"/>
        </w:rPr>
        <w:t>bor</w:t>
      </w:r>
      <w:r w:rsidRPr="00D96878">
        <w:rPr>
          <w:rFonts w:eastAsia="Times New Roman"/>
          <w:spacing w:val="-2"/>
          <w:szCs w:val="24"/>
        </w:rPr>
        <w:t>a</w:t>
      </w:r>
      <w:r w:rsidRPr="00D96878">
        <w:rPr>
          <w:rFonts w:eastAsia="Times New Roman"/>
          <w:szCs w:val="24"/>
        </w:rPr>
        <w:t>to</w:t>
      </w:r>
      <w:r w:rsidRPr="00D96878">
        <w:rPr>
          <w:rFonts w:eastAsia="Times New Roman"/>
          <w:spacing w:val="1"/>
          <w:szCs w:val="24"/>
        </w:rPr>
        <w:t>i</w:t>
      </w:r>
      <w:r w:rsidRPr="00D96878">
        <w:rPr>
          <w:rFonts w:eastAsia="Times New Roman"/>
          <w:szCs w:val="24"/>
        </w:rPr>
        <w:t>re</w:t>
      </w:r>
      <w:r w:rsidRPr="00D96878">
        <w:rPr>
          <w:rFonts w:eastAsia="Times New Roman"/>
          <w:spacing w:val="2"/>
          <w:szCs w:val="24"/>
        </w:rPr>
        <w:t xml:space="preserve"> </w:t>
      </w:r>
      <w:r w:rsidRPr="00D96878">
        <w:rPr>
          <w:rFonts w:eastAsia="Times New Roman"/>
          <w:szCs w:val="24"/>
        </w:rPr>
        <w:t>;</w:t>
      </w:r>
    </w:p>
    <w:p w14:paraId="6164C640" w14:textId="77777777" w:rsidR="002901AE" w:rsidRPr="00D96878" w:rsidRDefault="002901AE" w:rsidP="00D96878">
      <w:pPr>
        <w:pStyle w:val="Paragraphedeliste"/>
        <w:numPr>
          <w:ilvl w:val="0"/>
          <w:numId w:val="78"/>
        </w:numPr>
        <w:tabs>
          <w:tab w:val="left" w:pos="463"/>
        </w:tabs>
        <w:spacing w:before="12"/>
        <w:ind w:right="70"/>
        <w:jc w:val="both"/>
        <w:rPr>
          <w:szCs w:val="24"/>
        </w:rPr>
      </w:pPr>
      <w:proofErr w:type="gramStart"/>
      <w:r w:rsidRPr="00D96878">
        <w:rPr>
          <w:rFonts w:eastAsia="Times New Roman"/>
          <w:szCs w:val="24"/>
        </w:rPr>
        <w:t>le</w:t>
      </w:r>
      <w:proofErr w:type="gramEnd"/>
      <w:r w:rsidRPr="00D96878">
        <w:rPr>
          <w:rFonts w:eastAsia="Times New Roman"/>
          <w:szCs w:val="24"/>
        </w:rPr>
        <w:t xml:space="preserve"> p</w:t>
      </w:r>
      <w:r w:rsidRPr="00D96878">
        <w:rPr>
          <w:rFonts w:eastAsia="Times New Roman"/>
          <w:spacing w:val="-1"/>
          <w:szCs w:val="24"/>
        </w:rPr>
        <w:t>e</w:t>
      </w:r>
      <w:r w:rsidRPr="00D96878">
        <w:rPr>
          <w:rFonts w:eastAsia="Times New Roman"/>
          <w:szCs w:val="24"/>
        </w:rPr>
        <w:t>rsonn</w:t>
      </w:r>
      <w:r w:rsidRPr="00D96878">
        <w:rPr>
          <w:rFonts w:eastAsia="Times New Roman"/>
          <w:spacing w:val="-1"/>
          <w:szCs w:val="24"/>
        </w:rPr>
        <w:t>e</w:t>
      </w:r>
      <w:r w:rsidRPr="00D96878">
        <w:rPr>
          <w:rFonts w:eastAsia="Times New Roman"/>
          <w:szCs w:val="24"/>
        </w:rPr>
        <w:t>l qualifié</w:t>
      </w:r>
      <w:r w:rsidRPr="00D96878">
        <w:rPr>
          <w:rFonts w:eastAsia="Times New Roman"/>
          <w:spacing w:val="1"/>
          <w:szCs w:val="24"/>
        </w:rPr>
        <w:t xml:space="preserve"> </w:t>
      </w:r>
      <w:r w:rsidRPr="00D96878">
        <w:rPr>
          <w:rFonts w:eastAsia="Times New Roman"/>
          <w:spacing w:val="-1"/>
          <w:szCs w:val="24"/>
        </w:rPr>
        <w:t>e</w:t>
      </w:r>
      <w:r w:rsidRPr="00D96878">
        <w:rPr>
          <w:rFonts w:eastAsia="Times New Roman"/>
          <w:szCs w:val="24"/>
        </w:rPr>
        <w:t xml:space="preserve">t </w:t>
      </w:r>
      <w:r w:rsidRPr="00D96878">
        <w:rPr>
          <w:rFonts w:eastAsia="Times New Roman"/>
          <w:spacing w:val="3"/>
          <w:szCs w:val="24"/>
        </w:rPr>
        <w:t>n</w:t>
      </w:r>
      <w:r w:rsidRPr="00D96878">
        <w:rPr>
          <w:rFonts w:eastAsia="Times New Roman"/>
          <w:szCs w:val="24"/>
        </w:rPr>
        <w:t>on qu</w:t>
      </w:r>
      <w:r w:rsidRPr="00D96878">
        <w:rPr>
          <w:rFonts w:eastAsia="Times New Roman"/>
          <w:spacing w:val="-1"/>
          <w:szCs w:val="24"/>
        </w:rPr>
        <w:t>a</w:t>
      </w:r>
      <w:r w:rsidRPr="00D96878">
        <w:rPr>
          <w:rFonts w:eastAsia="Times New Roman"/>
          <w:szCs w:val="24"/>
        </w:rPr>
        <w:t>l</w:t>
      </w:r>
      <w:r w:rsidRPr="00D96878">
        <w:rPr>
          <w:rFonts w:eastAsia="Times New Roman"/>
          <w:spacing w:val="1"/>
          <w:szCs w:val="24"/>
        </w:rPr>
        <w:t>i</w:t>
      </w:r>
      <w:r w:rsidRPr="00D96878">
        <w:rPr>
          <w:rFonts w:eastAsia="Times New Roman"/>
          <w:szCs w:val="24"/>
        </w:rPr>
        <w:t>fié</w:t>
      </w:r>
      <w:r w:rsidRPr="00D96878">
        <w:rPr>
          <w:rFonts w:eastAsia="Times New Roman"/>
          <w:spacing w:val="-1"/>
          <w:szCs w:val="24"/>
        </w:rPr>
        <w:t xml:space="preserve"> </w:t>
      </w:r>
      <w:r w:rsidRPr="00D96878">
        <w:rPr>
          <w:rFonts w:eastAsia="Times New Roman"/>
          <w:szCs w:val="24"/>
        </w:rPr>
        <w:t>n</w:t>
      </w:r>
      <w:r w:rsidRPr="00D96878">
        <w:rPr>
          <w:rFonts w:eastAsia="Times New Roman"/>
          <w:spacing w:val="-1"/>
          <w:szCs w:val="24"/>
        </w:rPr>
        <w:t>é</w:t>
      </w:r>
      <w:r w:rsidRPr="00D96878">
        <w:rPr>
          <w:rFonts w:eastAsia="Times New Roman"/>
          <w:spacing w:val="1"/>
          <w:szCs w:val="24"/>
        </w:rPr>
        <w:t>c</w:t>
      </w:r>
      <w:r w:rsidRPr="00D96878">
        <w:rPr>
          <w:rFonts w:eastAsia="Times New Roman"/>
          <w:spacing w:val="-1"/>
          <w:szCs w:val="24"/>
        </w:rPr>
        <w:t>e</w:t>
      </w:r>
      <w:r w:rsidRPr="00D96878">
        <w:rPr>
          <w:rFonts w:eastAsia="Times New Roman"/>
          <w:szCs w:val="24"/>
        </w:rPr>
        <w:t>ssai</w:t>
      </w:r>
      <w:r w:rsidRPr="00D96878">
        <w:rPr>
          <w:rFonts w:eastAsia="Times New Roman"/>
          <w:spacing w:val="-1"/>
          <w:szCs w:val="24"/>
        </w:rPr>
        <w:t>r</w:t>
      </w:r>
      <w:r w:rsidRPr="00D96878">
        <w:rPr>
          <w:rFonts w:eastAsia="Times New Roman"/>
          <w:szCs w:val="24"/>
        </w:rPr>
        <w:t>e</w:t>
      </w:r>
      <w:r w:rsidRPr="00D96878">
        <w:rPr>
          <w:rFonts w:eastAsia="Times New Roman"/>
          <w:spacing w:val="1"/>
          <w:szCs w:val="24"/>
        </w:rPr>
        <w:t xml:space="preserve"> </w:t>
      </w:r>
      <w:r w:rsidRPr="00D96878">
        <w:rPr>
          <w:rFonts w:eastAsia="Times New Roman"/>
          <w:szCs w:val="24"/>
        </w:rPr>
        <w:t>;</w:t>
      </w:r>
    </w:p>
    <w:p w14:paraId="72167770" w14:textId="77777777" w:rsidR="002901AE" w:rsidRPr="00D96878" w:rsidRDefault="002901AE" w:rsidP="00D96878">
      <w:pPr>
        <w:pStyle w:val="Paragraphedeliste"/>
        <w:numPr>
          <w:ilvl w:val="0"/>
          <w:numId w:val="78"/>
        </w:numPr>
        <w:tabs>
          <w:tab w:val="left" w:pos="463"/>
        </w:tabs>
        <w:spacing w:before="12"/>
        <w:ind w:right="70"/>
        <w:jc w:val="both"/>
        <w:rPr>
          <w:szCs w:val="24"/>
        </w:rPr>
      </w:pPr>
      <w:proofErr w:type="gramStart"/>
      <w:r w:rsidRPr="00D96878">
        <w:rPr>
          <w:rFonts w:eastAsia="Times New Roman"/>
          <w:szCs w:val="24"/>
        </w:rPr>
        <w:lastRenderedPageBreak/>
        <w:t>les</w:t>
      </w:r>
      <w:proofErr w:type="gramEnd"/>
      <w:r w:rsidRPr="00D96878">
        <w:rPr>
          <w:rFonts w:eastAsia="Times New Roman"/>
          <w:szCs w:val="24"/>
        </w:rPr>
        <w:t xml:space="preserve"> m</w:t>
      </w:r>
      <w:r w:rsidRPr="00D96878">
        <w:rPr>
          <w:rFonts w:eastAsia="Times New Roman"/>
          <w:spacing w:val="2"/>
          <w:szCs w:val="24"/>
        </w:rPr>
        <w:t>o</w:t>
      </w:r>
      <w:r w:rsidRPr="00D96878">
        <w:rPr>
          <w:rFonts w:eastAsia="Times New Roman"/>
          <w:spacing w:val="-5"/>
          <w:szCs w:val="24"/>
        </w:rPr>
        <w:t>y</w:t>
      </w:r>
      <w:r w:rsidRPr="00D96878">
        <w:rPr>
          <w:rFonts w:eastAsia="Times New Roman"/>
          <w:spacing w:val="-1"/>
          <w:szCs w:val="24"/>
        </w:rPr>
        <w:t>e</w:t>
      </w:r>
      <w:r w:rsidRPr="00D96878">
        <w:rPr>
          <w:rFonts w:eastAsia="Times New Roman"/>
          <w:szCs w:val="24"/>
        </w:rPr>
        <w:t xml:space="preserve">ns </w:t>
      </w:r>
      <w:r w:rsidRPr="00D96878">
        <w:rPr>
          <w:rFonts w:eastAsia="Times New Roman"/>
          <w:spacing w:val="2"/>
          <w:szCs w:val="24"/>
        </w:rPr>
        <w:t>d</w:t>
      </w:r>
      <w:r w:rsidRPr="00D96878">
        <w:rPr>
          <w:rFonts w:eastAsia="Times New Roman"/>
          <w:szCs w:val="24"/>
        </w:rPr>
        <w:t>e</w:t>
      </w:r>
      <w:r w:rsidRPr="00D96878">
        <w:rPr>
          <w:rFonts w:eastAsia="Times New Roman"/>
          <w:spacing w:val="-1"/>
          <w:szCs w:val="24"/>
        </w:rPr>
        <w:t xml:space="preserve"> </w:t>
      </w:r>
      <w:r w:rsidRPr="00D96878">
        <w:rPr>
          <w:rFonts w:eastAsia="Times New Roman"/>
          <w:szCs w:val="24"/>
        </w:rPr>
        <w:t>tr</w:t>
      </w:r>
      <w:r w:rsidRPr="00D96878">
        <w:rPr>
          <w:rFonts w:eastAsia="Times New Roman"/>
          <w:spacing w:val="-1"/>
          <w:szCs w:val="24"/>
        </w:rPr>
        <w:t>a</w:t>
      </w:r>
      <w:r w:rsidRPr="00D96878">
        <w:rPr>
          <w:rFonts w:eastAsia="Times New Roman"/>
          <w:szCs w:val="24"/>
        </w:rPr>
        <w:t xml:space="preserve">nsport </w:t>
      </w:r>
      <w:r w:rsidRPr="00D96878">
        <w:rPr>
          <w:rFonts w:eastAsia="Times New Roman"/>
          <w:spacing w:val="1"/>
          <w:szCs w:val="24"/>
        </w:rPr>
        <w:t>e</w:t>
      </w:r>
      <w:r w:rsidRPr="00D96878">
        <w:rPr>
          <w:rFonts w:eastAsia="Times New Roman"/>
          <w:szCs w:val="24"/>
        </w:rPr>
        <w:t xml:space="preserve">t </w:t>
      </w:r>
      <w:r w:rsidRPr="00D96878">
        <w:rPr>
          <w:rFonts w:eastAsia="Times New Roman"/>
          <w:spacing w:val="1"/>
          <w:szCs w:val="24"/>
        </w:rPr>
        <w:t>t</w:t>
      </w:r>
      <w:r w:rsidRPr="00D96878">
        <w:rPr>
          <w:rFonts w:eastAsia="Times New Roman"/>
          <w:szCs w:val="24"/>
        </w:rPr>
        <w:t>o</w:t>
      </w:r>
      <w:r w:rsidRPr="00D96878">
        <w:rPr>
          <w:rFonts w:eastAsia="Times New Roman"/>
          <w:spacing w:val="1"/>
          <w:szCs w:val="24"/>
        </w:rPr>
        <w:t>u</w:t>
      </w:r>
      <w:r w:rsidRPr="00D96878">
        <w:rPr>
          <w:rFonts w:eastAsia="Times New Roman"/>
          <w:szCs w:val="24"/>
        </w:rPr>
        <w:t xml:space="preserve">s </w:t>
      </w:r>
      <w:r w:rsidRPr="00D96878">
        <w:rPr>
          <w:rFonts w:eastAsia="Times New Roman"/>
          <w:spacing w:val="-1"/>
          <w:szCs w:val="24"/>
        </w:rPr>
        <w:t>a</w:t>
      </w:r>
      <w:r w:rsidRPr="00D96878">
        <w:rPr>
          <w:rFonts w:eastAsia="Times New Roman"/>
          <w:szCs w:val="24"/>
        </w:rPr>
        <w:t>utr</w:t>
      </w:r>
      <w:r w:rsidRPr="00D96878">
        <w:rPr>
          <w:rFonts w:eastAsia="Times New Roman"/>
          <w:spacing w:val="-1"/>
          <w:szCs w:val="24"/>
        </w:rPr>
        <w:t>e</w:t>
      </w:r>
      <w:r w:rsidRPr="00D96878">
        <w:rPr>
          <w:rFonts w:eastAsia="Times New Roman"/>
          <w:szCs w:val="24"/>
        </w:rPr>
        <w:t xml:space="preserve">s </w:t>
      </w:r>
      <w:r w:rsidRPr="00D96878">
        <w:rPr>
          <w:rFonts w:eastAsia="Times New Roman"/>
          <w:spacing w:val="-1"/>
          <w:szCs w:val="24"/>
        </w:rPr>
        <w:t>é</w:t>
      </w:r>
      <w:r w:rsidRPr="00D96878">
        <w:rPr>
          <w:rFonts w:eastAsia="Times New Roman"/>
          <w:szCs w:val="24"/>
        </w:rPr>
        <w:t>lém</w:t>
      </w:r>
      <w:r w:rsidRPr="00D96878">
        <w:rPr>
          <w:rFonts w:eastAsia="Times New Roman"/>
          <w:spacing w:val="-1"/>
          <w:szCs w:val="24"/>
        </w:rPr>
        <w:t>e</w:t>
      </w:r>
      <w:r w:rsidRPr="00D96878">
        <w:rPr>
          <w:rFonts w:eastAsia="Times New Roman"/>
          <w:szCs w:val="24"/>
        </w:rPr>
        <w:t xml:space="preserve">nts </w:t>
      </w:r>
      <w:r w:rsidRPr="00D96878">
        <w:rPr>
          <w:rFonts w:eastAsia="Times New Roman"/>
          <w:spacing w:val="1"/>
          <w:szCs w:val="24"/>
        </w:rPr>
        <w:t>l</w:t>
      </w:r>
      <w:r w:rsidRPr="00D96878">
        <w:rPr>
          <w:rFonts w:eastAsia="Times New Roman"/>
          <w:spacing w:val="2"/>
          <w:szCs w:val="24"/>
        </w:rPr>
        <w:t>o</w:t>
      </w:r>
      <w:r w:rsidRPr="00D96878">
        <w:rPr>
          <w:rFonts w:eastAsia="Times New Roman"/>
          <w:szCs w:val="24"/>
        </w:rPr>
        <w:t>gis</w:t>
      </w:r>
      <w:r w:rsidRPr="00D96878">
        <w:rPr>
          <w:rFonts w:eastAsia="Times New Roman"/>
          <w:spacing w:val="1"/>
          <w:szCs w:val="24"/>
        </w:rPr>
        <w:t>t</w:t>
      </w:r>
      <w:r w:rsidRPr="00D96878">
        <w:rPr>
          <w:rFonts w:eastAsia="Times New Roman"/>
          <w:szCs w:val="24"/>
        </w:rPr>
        <w:t>iques n</w:t>
      </w:r>
      <w:r w:rsidRPr="00D96878">
        <w:rPr>
          <w:rFonts w:eastAsia="Times New Roman"/>
          <w:spacing w:val="-1"/>
          <w:szCs w:val="24"/>
        </w:rPr>
        <w:t>éce</w:t>
      </w:r>
      <w:r w:rsidRPr="00D96878">
        <w:rPr>
          <w:rFonts w:eastAsia="Times New Roman"/>
          <w:szCs w:val="24"/>
        </w:rPr>
        <w:t>ssai</w:t>
      </w:r>
      <w:r w:rsidRPr="00D96878">
        <w:rPr>
          <w:rFonts w:eastAsia="Times New Roman"/>
          <w:spacing w:val="-1"/>
          <w:szCs w:val="24"/>
        </w:rPr>
        <w:t>re</w:t>
      </w:r>
      <w:r w:rsidRPr="00D96878">
        <w:rPr>
          <w:rFonts w:eastAsia="Times New Roman"/>
          <w:szCs w:val="24"/>
        </w:rPr>
        <w:t>s.</w:t>
      </w:r>
    </w:p>
    <w:p w14:paraId="62F0FCFF" w14:textId="77777777" w:rsidR="002901AE" w:rsidRDefault="002901AE" w:rsidP="002901AE">
      <w:pPr>
        <w:spacing w:before="9"/>
        <w:ind w:left="103" w:right="85"/>
        <w:jc w:val="both"/>
        <w:rPr>
          <w:szCs w:val="24"/>
        </w:rPr>
      </w:pPr>
      <w:r>
        <w:rPr>
          <w:rFonts w:eastAsia="Times New Roman"/>
          <w:spacing w:val="-3"/>
          <w:szCs w:val="24"/>
        </w:rPr>
        <w:t>L</w:t>
      </w:r>
      <w:r>
        <w:rPr>
          <w:rFonts w:eastAsia="Times New Roman"/>
          <w:szCs w:val="24"/>
        </w:rPr>
        <w:t>e</w:t>
      </w:r>
      <w:r>
        <w:rPr>
          <w:rFonts w:eastAsia="Times New Roman"/>
          <w:spacing w:val="11"/>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12"/>
          <w:szCs w:val="24"/>
        </w:rPr>
        <w:t xml:space="preserve"> </w:t>
      </w:r>
      <w:r>
        <w:rPr>
          <w:rFonts w:eastAsia="Times New Roman"/>
          <w:spacing w:val="-1"/>
          <w:szCs w:val="24"/>
        </w:rPr>
        <w:t>e</w:t>
      </w:r>
      <w:r>
        <w:rPr>
          <w:rFonts w:eastAsia="Times New Roman"/>
          <w:szCs w:val="24"/>
        </w:rPr>
        <w:t>st</w:t>
      </w:r>
      <w:r>
        <w:rPr>
          <w:rFonts w:eastAsia="Times New Roman"/>
          <w:spacing w:val="12"/>
          <w:szCs w:val="24"/>
        </w:rPr>
        <w:t xml:space="preserve"> </w:t>
      </w:r>
      <w:r>
        <w:rPr>
          <w:rFonts w:eastAsia="Times New Roman"/>
          <w:spacing w:val="-1"/>
          <w:szCs w:val="24"/>
        </w:rPr>
        <w:t>e</w:t>
      </w:r>
      <w:r>
        <w:rPr>
          <w:rFonts w:eastAsia="Times New Roman"/>
          <w:szCs w:val="24"/>
        </w:rPr>
        <w:t>nt</w:t>
      </w:r>
      <w:r>
        <w:rPr>
          <w:rFonts w:eastAsia="Times New Roman"/>
          <w:spacing w:val="3"/>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ment</w:t>
      </w:r>
      <w:r>
        <w:rPr>
          <w:rFonts w:eastAsia="Times New Roman"/>
          <w:spacing w:val="12"/>
          <w:szCs w:val="24"/>
        </w:rPr>
        <w:t xml:space="preserve"> </w:t>
      </w:r>
      <w:r>
        <w:rPr>
          <w:rFonts w:eastAsia="Times New Roman"/>
          <w:spacing w:val="1"/>
          <w:szCs w:val="24"/>
        </w:rPr>
        <w:t>r</w:t>
      </w:r>
      <w:r>
        <w:rPr>
          <w:rFonts w:eastAsia="Times New Roman"/>
          <w:spacing w:val="-1"/>
          <w:szCs w:val="24"/>
        </w:rPr>
        <w:t>e</w:t>
      </w:r>
      <w:r>
        <w:rPr>
          <w:rFonts w:eastAsia="Times New Roman"/>
          <w:szCs w:val="24"/>
        </w:rPr>
        <w:t>sponsable</w:t>
      </w:r>
      <w:r>
        <w:rPr>
          <w:rFonts w:eastAsia="Times New Roman"/>
          <w:spacing w:val="11"/>
          <w:szCs w:val="24"/>
        </w:rPr>
        <w:t xml:space="preserve"> </w:t>
      </w:r>
      <w:r>
        <w:rPr>
          <w:rFonts w:eastAsia="Times New Roman"/>
          <w:szCs w:val="24"/>
        </w:rPr>
        <w:t>de</w:t>
      </w:r>
      <w:r>
        <w:rPr>
          <w:rFonts w:eastAsia="Times New Roman"/>
          <w:spacing w:val="11"/>
          <w:szCs w:val="24"/>
        </w:rPr>
        <w:t xml:space="preserve"> </w:t>
      </w:r>
      <w:r>
        <w:rPr>
          <w:rFonts w:eastAsia="Times New Roman"/>
          <w:spacing w:val="3"/>
          <w:szCs w:val="24"/>
        </w:rPr>
        <w:t>t</w:t>
      </w:r>
      <w:r>
        <w:rPr>
          <w:rFonts w:eastAsia="Times New Roman"/>
          <w:szCs w:val="24"/>
        </w:rPr>
        <w:t>outes</w:t>
      </w:r>
      <w:r>
        <w:rPr>
          <w:rFonts w:eastAsia="Times New Roman"/>
          <w:spacing w:val="12"/>
          <w:szCs w:val="24"/>
        </w:rPr>
        <w:t xml:space="preserve"> </w:t>
      </w:r>
      <w:r>
        <w:rPr>
          <w:rFonts w:eastAsia="Times New Roman"/>
          <w:szCs w:val="24"/>
        </w:rPr>
        <w:t>les</w:t>
      </w:r>
      <w:r>
        <w:rPr>
          <w:rFonts w:eastAsia="Times New Roman"/>
          <w:spacing w:val="12"/>
          <w:szCs w:val="24"/>
        </w:rPr>
        <w:t xml:space="preserve"> </w:t>
      </w:r>
      <w:r>
        <w:rPr>
          <w:rFonts w:eastAsia="Times New Roman"/>
          <w:szCs w:val="24"/>
        </w:rPr>
        <w:t>op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2"/>
          <w:szCs w:val="24"/>
        </w:rPr>
        <w:t xml:space="preserve"> </w:t>
      </w:r>
      <w:r>
        <w:rPr>
          <w:rFonts w:eastAsia="Times New Roman"/>
          <w:spacing w:val="-1"/>
          <w:szCs w:val="24"/>
        </w:rPr>
        <w:t>e</w:t>
      </w:r>
      <w:r>
        <w:rPr>
          <w:rFonts w:eastAsia="Times New Roman"/>
          <w:szCs w:val="24"/>
        </w:rPr>
        <w:t>t</w:t>
      </w:r>
      <w:r>
        <w:rPr>
          <w:rFonts w:eastAsia="Times New Roman"/>
          <w:spacing w:val="12"/>
          <w:szCs w:val="24"/>
        </w:rPr>
        <w:t xml:space="preserve"> </w:t>
      </w:r>
      <w:r>
        <w:rPr>
          <w:rFonts w:eastAsia="Times New Roman"/>
          <w:szCs w:val="24"/>
        </w:rPr>
        <w:t>ne</w:t>
      </w:r>
      <w:r>
        <w:rPr>
          <w:rFonts w:eastAsia="Times New Roman"/>
          <w:spacing w:val="11"/>
          <w:szCs w:val="24"/>
        </w:rPr>
        <w:t xml:space="preserve"> </w:t>
      </w:r>
      <w:r>
        <w:rPr>
          <w:rFonts w:eastAsia="Times New Roman"/>
          <w:szCs w:val="24"/>
        </w:rPr>
        <w:t>p</w:t>
      </w:r>
      <w:r>
        <w:rPr>
          <w:rFonts w:eastAsia="Times New Roman"/>
          <w:spacing w:val="-1"/>
          <w:szCs w:val="24"/>
        </w:rPr>
        <w:t>e</w:t>
      </w:r>
      <w:r>
        <w:rPr>
          <w:rFonts w:eastAsia="Times New Roman"/>
          <w:szCs w:val="24"/>
        </w:rPr>
        <w:t>ut</w:t>
      </w:r>
      <w:r>
        <w:rPr>
          <w:rFonts w:eastAsia="Times New Roman"/>
          <w:spacing w:val="12"/>
          <w:szCs w:val="24"/>
        </w:rPr>
        <w:t xml:space="preserve"> </w:t>
      </w:r>
      <w:r>
        <w:rPr>
          <w:rFonts w:eastAsia="Times New Roman"/>
          <w:spacing w:val="-1"/>
          <w:szCs w:val="24"/>
        </w:rPr>
        <w:t>e</w:t>
      </w:r>
      <w:r>
        <w:rPr>
          <w:rFonts w:eastAsia="Times New Roman"/>
          <w:szCs w:val="24"/>
        </w:rPr>
        <w:t>n</w:t>
      </w:r>
      <w:r>
        <w:rPr>
          <w:rFonts w:eastAsia="Times New Roman"/>
          <w:spacing w:val="12"/>
          <w:szCs w:val="24"/>
        </w:rPr>
        <w:t xml:space="preserve"> </w:t>
      </w:r>
      <w:r>
        <w:rPr>
          <w:rFonts w:eastAsia="Times New Roman"/>
          <w:spacing w:val="-1"/>
          <w:szCs w:val="24"/>
        </w:rPr>
        <w:t>a</w:t>
      </w:r>
      <w:r>
        <w:rPr>
          <w:rFonts w:eastAsia="Times New Roman"/>
          <w:szCs w:val="24"/>
        </w:rPr>
        <w:t>u</w:t>
      </w:r>
      <w:r>
        <w:rPr>
          <w:rFonts w:eastAsia="Times New Roman"/>
          <w:spacing w:val="-1"/>
          <w:szCs w:val="24"/>
        </w:rPr>
        <w:t>c</w:t>
      </w:r>
      <w:r>
        <w:rPr>
          <w:rFonts w:eastAsia="Times New Roman"/>
          <w:szCs w:val="24"/>
        </w:rPr>
        <w:t>un</w:t>
      </w:r>
      <w:r>
        <w:rPr>
          <w:rFonts w:eastAsia="Times New Roman"/>
          <w:spacing w:val="12"/>
          <w:szCs w:val="24"/>
        </w:rPr>
        <w:t xml:space="preserve"> </w:t>
      </w:r>
      <w:r>
        <w:rPr>
          <w:rFonts w:eastAsia="Times New Roman"/>
          <w:spacing w:val="1"/>
          <w:szCs w:val="24"/>
        </w:rPr>
        <w:t>c</w:t>
      </w:r>
      <w:r>
        <w:rPr>
          <w:rFonts w:eastAsia="Times New Roman"/>
          <w:spacing w:val="-1"/>
          <w:szCs w:val="24"/>
        </w:rPr>
        <w:t>a</w:t>
      </w:r>
      <w:r>
        <w:rPr>
          <w:rFonts w:eastAsia="Times New Roman"/>
          <w:szCs w:val="24"/>
        </w:rPr>
        <w:t>s</w:t>
      </w:r>
      <w:r>
        <w:rPr>
          <w:rFonts w:eastAsia="Times New Roman"/>
          <w:spacing w:val="12"/>
          <w:szCs w:val="24"/>
        </w:rPr>
        <w:t xml:space="preserve"> </w:t>
      </w:r>
      <w:r>
        <w:rPr>
          <w:rFonts w:eastAsia="Times New Roman"/>
          <w:szCs w:val="24"/>
        </w:rPr>
        <w:t>se</w:t>
      </w:r>
      <w:r>
        <w:rPr>
          <w:rFonts w:eastAsia="Times New Roman"/>
          <w:spacing w:val="11"/>
          <w:szCs w:val="24"/>
        </w:rPr>
        <w:t xml:space="preserve"> </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v</w:t>
      </w:r>
      <w:r>
        <w:rPr>
          <w:rFonts w:eastAsia="Times New Roman"/>
          <w:spacing w:val="-1"/>
          <w:szCs w:val="24"/>
        </w:rPr>
        <w:t>a</w:t>
      </w:r>
      <w:r>
        <w:rPr>
          <w:rFonts w:eastAsia="Times New Roman"/>
          <w:szCs w:val="24"/>
        </w:rPr>
        <w:t>lo</w:t>
      </w:r>
      <w:r>
        <w:rPr>
          <w:rFonts w:eastAsia="Times New Roman"/>
          <w:spacing w:val="1"/>
          <w:szCs w:val="24"/>
        </w:rPr>
        <w:t>i</w:t>
      </w:r>
      <w:r>
        <w:rPr>
          <w:rFonts w:eastAsia="Times New Roman"/>
          <w:szCs w:val="24"/>
        </w:rPr>
        <w:t>r</w:t>
      </w:r>
    </w:p>
    <w:p w14:paraId="52269F79" w14:textId="77777777" w:rsidR="002901AE" w:rsidRDefault="002901AE" w:rsidP="002901AE">
      <w:pPr>
        <w:spacing w:before="5"/>
        <w:ind w:left="110" w:right="1168"/>
        <w:jc w:val="both"/>
        <w:rPr>
          <w:szCs w:val="24"/>
        </w:rPr>
      </w:pPr>
      <w:proofErr w:type="gramStart"/>
      <w:r>
        <w:rPr>
          <w:rFonts w:eastAsia="Times New Roman"/>
          <w:szCs w:val="24"/>
        </w:rPr>
        <w:t>d’une</w:t>
      </w:r>
      <w:proofErr w:type="gramEnd"/>
      <w:r>
        <w:rPr>
          <w:rFonts w:eastAsia="Times New Roman"/>
          <w:spacing w:val="-2"/>
          <w:szCs w:val="24"/>
        </w:rPr>
        <w:t xml:space="preserve"> </w:t>
      </w:r>
      <w:r>
        <w:rPr>
          <w:rFonts w:eastAsia="Times New Roman"/>
          <w:szCs w:val="24"/>
        </w:rPr>
        <w:t>qu</w:t>
      </w:r>
      <w:r>
        <w:rPr>
          <w:rFonts w:eastAsia="Times New Roman"/>
          <w:spacing w:val="-1"/>
          <w:szCs w:val="24"/>
        </w:rPr>
        <w:t>e</w:t>
      </w:r>
      <w:r>
        <w:rPr>
          <w:rFonts w:eastAsia="Times New Roman"/>
          <w:szCs w:val="24"/>
        </w:rPr>
        <w:t>lconq</w:t>
      </w:r>
      <w:r>
        <w:rPr>
          <w:rFonts w:eastAsia="Times New Roman"/>
          <w:spacing w:val="2"/>
          <w:szCs w:val="24"/>
        </w:rPr>
        <w:t>u</w:t>
      </w:r>
      <w:r>
        <w:rPr>
          <w:rFonts w:eastAsia="Times New Roman"/>
          <w:szCs w:val="24"/>
        </w:rPr>
        <w:t>e</w:t>
      </w:r>
      <w:r>
        <w:rPr>
          <w:rFonts w:eastAsia="Times New Roman"/>
          <w:spacing w:val="-1"/>
          <w:szCs w:val="24"/>
        </w:rPr>
        <w:t xml:space="preserve"> </w:t>
      </w:r>
      <w:r>
        <w:rPr>
          <w:rFonts w:eastAsia="Times New Roman"/>
          <w:szCs w:val="24"/>
        </w:rPr>
        <w:t>f</w:t>
      </w:r>
      <w:r>
        <w:rPr>
          <w:rFonts w:eastAsia="Times New Roman"/>
          <w:spacing w:val="-2"/>
          <w:szCs w:val="24"/>
        </w:rPr>
        <w:t>a</w:t>
      </w:r>
      <w:r>
        <w:rPr>
          <w:rFonts w:eastAsia="Times New Roman"/>
          <w:szCs w:val="24"/>
        </w:rPr>
        <w:t>ib</w:t>
      </w:r>
      <w:r>
        <w:rPr>
          <w:rFonts w:eastAsia="Times New Roman"/>
          <w:spacing w:val="1"/>
          <w:szCs w:val="24"/>
        </w:rPr>
        <w:t>l</w:t>
      </w:r>
      <w:r>
        <w:rPr>
          <w:rFonts w:eastAsia="Times New Roman"/>
          <w:spacing w:val="-1"/>
          <w:szCs w:val="24"/>
        </w:rPr>
        <w:t>e</w:t>
      </w:r>
      <w:r>
        <w:rPr>
          <w:rFonts w:eastAsia="Times New Roman"/>
          <w:spacing w:val="2"/>
          <w:szCs w:val="24"/>
        </w:rPr>
        <w:t>s</w:t>
      </w:r>
      <w:r>
        <w:rPr>
          <w:rFonts w:eastAsia="Times New Roman"/>
          <w:szCs w:val="24"/>
        </w:rPr>
        <w:t>se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son l</w:t>
      </w:r>
      <w:r>
        <w:rPr>
          <w:rFonts w:eastAsia="Times New Roman"/>
          <w:spacing w:val="-1"/>
          <w:szCs w:val="24"/>
        </w:rPr>
        <w:t>a</w:t>
      </w:r>
      <w:r>
        <w:rPr>
          <w:rFonts w:eastAsia="Times New Roman"/>
          <w:szCs w:val="24"/>
        </w:rPr>
        <w:t>bo</w:t>
      </w:r>
      <w:r>
        <w:rPr>
          <w:rFonts w:eastAsia="Times New Roman"/>
          <w:spacing w:val="1"/>
          <w:szCs w:val="24"/>
        </w:rPr>
        <w:t>r</w:t>
      </w:r>
      <w:r>
        <w:rPr>
          <w:rFonts w:eastAsia="Times New Roman"/>
          <w:spacing w:val="-1"/>
          <w:szCs w:val="24"/>
        </w:rPr>
        <w:t>a</w:t>
      </w:r>
      <w:r>
        <w:rPr>
          <w:rFonts w:eastAsia="Times New Roman"/>
          <w:szCs w:val="24"/>
        </w:rPr>
        <w:t>to</w:t>
      </w:r>
      <w:r>
        <w:rPr>
          <w:rFonts w:eastAsia="Times New Roman"/>
          <w:spacing w:val="1"/>
          <w:szCs w:val="24"/>
        </w:rPr>
        <w:t>i</w:t>
      </w:r>
      <w:r>
        <w:rPr>
          <w:rFonts w:eastAsia="Times New Roman"/>
          <w:szCs w:val="24"/>
        </w:rPr>
        <w:t>r</w:t>
      </w:r>
      <w:r>
        <w:rPr>
          <w:rFonts w:eastAsia="Times New Roman"/>
          <w:spacing w:val="-2"/>
          <w:szCs w:val="24"/>
        </w:rPr>
        <w:t>e</w:t>
      </w:r>
      <w:r>
        <w:rPr>
          <w:rFonts w:eastAsia="Times New Roman"/>
          <w:szCs w:val="24"/>
        </w:rPr>
        <w:t>, d</w:t>
      </w:r>
      <w:r>
        <w:rPr>
          <w:rFonts w:eastAsia="Times New Roman"/>
          <w:spacing w:val="2"/>
          <w:szCs w:val="24"/>
        </w:rPr>
        <w:t>o</w:t>
      </w:r>
      <w:r>
        <w:rPr>
          <w:rFonts w:eastAsia="Times New Roman"/>
          <w:szCs w:val="24"/>
        </w:rPr>
        <w:t xml:space="preserve">nt </w:t>
      </w:r>
      <w:r>
        <w:rPr>
          <w:rFonts w:eastAsia="Times New Roman"/>
          <w:spacing w:val="1"/>
          <w:szCs w:val="24"/>
        </w:rPr>
        <w:t>i</w:t>
      </w:r>
      <w:r>
        <w:rPr>
          <w:rFonts w:eastAsia="Times New Roman"/>
          <w:szCs w:val="24"/>
        </w:rPr>
        <w:t>l a la</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mani</w:t>
      </w:r>
      <w:r>
        <w:rPr>
          <w:rFonts w:eastAsia="Times New Roman"/>
          <w:spacing w:val="1"/>
          <w:szCs w:val="24"/>
        </w:rPr>
        <w:t>è</w:t>
      </w:r>
      <w:r>
        <w:rPr>
          <w:rFonts w:eastAsia="Times New Roman"/>
          <w:szCs w:val="24"/>
        </w:rPr>
        <w:t>re</w:t>
      </w:r>
      <w:r>
        <w:rPr>
          <w:rFonts w:eastAsia="Times New Roman"/>
          <w:spacing w:val="-2"/>
          <w:szCs w:val="24"/>
        </w:rPr>
        <w:t xml:space="preserve"> </w:t>
      </w:r>
      <w:r>
        <w:rPr>
          <w:rFonts w:eastAsia="Times New Roman"/>
          <w:szCs w:val="24"/>
        </w:rPr>
        <w:t>to</w:t>
      </w:r>
      <w:r>
        <w:rPr>
          <w:rFonts w:eastAsia="Times New Roman"/>
          <w:spacing w:val="1"/>
          <w:szCs w:val="24"/>
        </w:rPr>
        <w:t>t</w:t>
      </w:r>
      <w:r>
        <w:rPr>
          <w:rFonts w:eastAsia="Times New Roman"/>
          <w:spacing w:val="-1"/>
          <w:szCs w:val="24"/>
        </w:rPr>
        <w:t>a</w:t>
      </w:r>
      <w:r>
        <w:rPr>
          <w:rFonts w:eastAsia="Times New Roman"/>
          <w:szCs w:val="24"/>
        </w:rPr>
        <w:t xml:space="preserve">le </w:t>
      </w:r>
      <w:r>
        <w:rPr>
          <w:rFonts w:eastAsia="Times New Roman"/>
          <w:spacing w:val="-1"/>
          <w:szCs w:val="24"/>
        </w:rPr>
        <w:t>e</w:t>
      </w:r>
      <w:r>
        <w:rPr>
          <w:rFonts w:eastAsia="Times New Roman"/>
          <w:szCs w:val="24"/>
        </w:rPr>
        <w:t>t autonome.</w:t>
      </w:r>
    </w:p>
    <w:p w14:paraId="2EC0C0D2" w14:textId="77777777" w:rsidR="002901AE" w:rsidRDefault="002901AE" w:rsidP="002901AE">
      <w:pPr>
        <w:spacing w:before="9" w:line="244" w:lineRule="auto"/>
        <w:ind w:left="110" w:right="85" w:hanging="7"/>
        <w:rPr>
          <w:szCs w:val="24"/>
        </w:rPr>
      </w:pPr>
      <w:r>
        <w:rPr>
          <w:rFonts w:eastAsia="Times New Roman"/>
          <w:szCs w:val="24"/>
        </w:rPr>
        <w:t>En</w:t>
      </w:r>
      <w:r>
        <w:rPr>
          <w:rFonts w:eastAsia="Times New Roman"/>
          <w:spacing w:val="45"/>
          <w:szCs w:val="24"/>
        </w:rPr>
        <w:t xml:space="preserve"> </w:t>
      </w:r>
      <w:r>
        <w:rPr>
          <w:rFonts w:eastAsia="Times New Roman"/>
          <w:spacing w:val="-1"/>
          <w:szCs w:val="24"/>
        </w:rPr>
        <w:t>ca</w:t>
      </w:r>
      <w:r>
        <w:rPr>
          <w:rFonts w:eastAsia="Times New Roman"/>
          <w:szCs w:val="24"/>
        </w:rPr>
        <w:t>s</w:t>
      </w:r>
      <w:r>
        <w:rPr>
          <w:rFonts w:eastAsia="Times New Roman"/>
          <w:spacing w:val="46"/>
          <w:szCs w:val="24"/>
        </w:rPr>
        <w:t xml:space="preserve"> </w:t>
      </w:r>
      <w:r>
        <w:rPr>
          <w:rFonts w:eastAsia="Times New Roman"/>
          <w:spacing w:val="3"/>
          <w:szCs w:val="24"/>
        </w:rPr>
        <w:t>d</w:t>
      </w:r>
      <w:r>
        <w:rPr>
          <w:rFonts w:eastAsia="Times New Roman"/>
          <w:szCs w:val="24"/>
        </w:rPr>
        <w:t>e</w:t>
      </w:r>
      <w:r>
        <w:rPr>
          <w:rFonts w:eastAsia="Times New Roman"/>
          <w:spacing w:val="44"/>
          <w:szCs w:val="24"/>
        </w:rPr>
        <w:t xml:space="preserve"> </w:t>
      </w:r>
      <w:r>
        <w:rPr>
          <w:rFonts w:eastAsia="Times New Roman"/>
          <w:szCs w:val="24"/>
        </w:rPr>
        <w:t>d</w:t>
      </w:r>
      <w:r>
        <w:rPr>
          <w:rFonts w:eastAsia="Times New Roman"/>
          <w:spacing w:val="-1"/>
          <w:szCs w:val="24"/>
        </w:rPr>
        <w:t>é</w:t>
      </w:r>
      <w:r>
        <w:rPr>
          <w:rFonts w:eastAsia="Times New Roman"/>
          <w:szCs w:val="24"/>
        </w:rPr>
        <w:t>pl</w:t>
      </w:r>
      <w:r>
        <w:rPr>
          <w:rFonts w:eastAsia="Times New Roman"/>
          <w:spacing w:val="2"/>
          <w:szCs w:val="24"/>
        </w:rPr>
        <w:t>a</w:t>
      </w:r>
      <w:r>
        <w:rPr>
          <w:rFonts w:eastAsia="Times New Roman"/>
          <w:spacing w:val="-1"/>
          <w:szCs w:val="24"/>
        </w:rPr>
        <w:t>ce</w:t>
      </w:r>
      <w:r>
        <w:rPr>
          <w:rFonts w:eastAsia="Times New Roman"/>
          <w:szCs w:val="24"/>
        </w:rPr>
        <w:t>ment</w:t>
      </w:r>
      <w:r>
        <w:rPr>
          <w:rFonts w:eastAsia="Times New Roman"/>
          <w:spacing w:val="48"/>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46"/>
          <w:szCs w:val="24"/>
        </w:rPr>
        <w:t xml:space="preserve"> </w:t>
      </w:r>
      <w:r>
        <w:rPr>
          <w:rFonts w:eastAsia="Times New Roman"/>
          <w:szCs w:val="24"/>
        </w:rPr>
        <w:t>ins</w:t>
      </w:r>
      <w:r>
        <w:rPr>
          <w:rFonts w:eastAsia="Times New Roman"/>
          <w:spacing w:val="1"/>
          <w:szCs w:val="24"/>
        </w:rPr>
        <w:t>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46"/>
          <w:szCs w:val="24"/>
        </w:rPr>
        <w:t xml:space="preserve"> </w:t>
      </w:r>
      <w:r>
        <w:rPr>
          <w:rFonts w:eastAsia="Times New Roman"/>
          <w:szCs w:val="24"/>
        </w:rPr>
        <w:t>de</w:t>
      </w:r>
      <w:r>
        <w:rPr>
          <w:rFonts w:eastAsia="Times New Roman"/>
          <w:spacing w:val="44"/>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45"/>
          <w:szCs w:val="24"/>
        </w:rPr>
        <w:t xml:space="preserve"> </w:t>
      </w:r>
      <w:r>
        <w:rPr>
          <w:rFonts w:eastAsia="Times New Roman"/>
          <w:szCs w:val="24"/>
        </w:rPr>
        <w:t>du</w:t>
      </w:r>
      <w:r>
        <w:rPr>
          <w:rFonts w:eastAsia="Times New Roman"/>
          <w:spacing w:val="45"/>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48"/>
          <w:szCs w:val="24"/>
        </w:rPr>
        <w:t xml:space="preserve"> </w:t>
      </w:r>
      <w:r>
        <w:rPr>
          <w:rFonts w:eastAsia="Times New Roman"/>
          <w:spacing w:val="-1"/>
          <w:szCs w:val="24"/>
        </w:rPr>
        <w:t>c</w:t>
      </w:r>
      <w:r>
        <w:rPr>
          <w:rFonts w:eastAsia="Times New Roman"/>
          <w:szCs w:val="24"/>
        </w:rPr>
        <w:t>e</w:t>
      </w:r>
      <w:r>
        <w:rPr>
          <w:rFonts w:eastAsia="Times New Roman"/>
          <w:spacing w:val="44"/>
          <w:szCs w:val="24"/>
        </w:rPr>
        <w:t xml:space="preserve"> </w:t>
      </w:r>
      <w:r>
        <w:rPr>
          <w:rFonts w:eastAsia="Times New Roman"/>
          <w:szCs w:val="24"/>
        </w:rPr>
        <w:t>d</w:t>
      </w:r>
      <w:r>
        <w:rPr>
          <w:rFonts w:eastAsia="Times New Roman"/>
          <w:spacing w:val="1"/>
          <w:szCs w:val="24"/>
        </w:rPr>
        <w:t>e</w:t>
      </w:r>
      <w:r>
        <w:rPr>
          <w:rFonts w:eastAsia="Times New Roman"/>
          <w:szCs w:val="24"/>
        </w:rPr>
        <w:t>rni</w:t>
      </w:r>
      <w:r>
        <w:rPr>
          <w:rFonts w:eastAsia="Times New Roman"/>
          <w:spacing w:val="-1"/>
          <w:szCs w:val="24"/>
        </w:rPr>
        <w:t>e</w:t>
      </w:r>
      <w:r>
        <w:rPr>
          <w:rFonts w:eastAsia="Times New Roman"/>
          <w:szCs w:val="24"/>
        </w:rPr>
        <w:t>r</w:t>
      </w:r>
      <w:r>
        <w:rPr>
          <w:rFonts w:eastAsia="Times New Roman"/>
          <w:spacing w:val="47"/>
          <w:szCs w:val="24"/>
        </w:rPr>
        <w:t xml:space="preserve"> </w:t>
      </w:r>
      <w:r>
        <w:rPr>
          <w:rFonts w:eastAsia="Times New Roman"/>
          <w:spacing w:val="-1"/>
          <w:szCs w:val="24"/>
        </w:rPr>
        <w:t>a</w:t>
      </w:r>
      <w:r>
        <w:rPr>
          <w:rFonts w:eastAsia="Times New Roman"/>
          <w:szCs w:val="24"/>
        </w:rPr>
        <w:t>ssure</w:t>
      </w:r>
      <w:r>
        <w:rPr>
          <w:rFonts w:eastAsia="Times New Roman"/>
          <w:spacing w:val="46"/>
          <w:szCs w:val="24"/>
        </w:rPr>
        <w:t xml:space="preserve"> </w:t>
      </w:r>
      <w:r>
        <w:rPr>
          <w:rFonts w:eastAsia="Times New Roman"/>
          <w:szCs w:val="24"/>
        </w:rPr>
        <w:t>à</w:t>
      </w:r>
      <w:r>
        <w:rPr>
          <w:rFonts w:eastAsia="Times New Roman"/>
          <w:spacing w:val="44"/>
          <w:szCs w:val="24"/>
        </w:rPr>
        <w:t xml:space="preserve"> </w:t>
      </w:r>
      <w:r>
        <w:rPr>
          <w:rFonts w:eastAsia="Times New Roman"/>
          <w:spacing w:val="2"/>
          <w:szCs w:val="24"/>
        </w:rPr>
        <w:t>s</w:t>
      </w:r>
      <w:r>
        <w:rPr>
          <w:rFonts w:eastAsia="Times New Roman"/>
          <w:spacing w:val="-1"/>
          <w:szCs w:val="24"/>
        </w:rPr>
        <w:t>e</w:t>
      </w:r>
      <w:r>
        <w:rPr>
          <w:rFonts w:eastAsia="Times New Roman"/>
          <w:szCs w:val="24"/>
        </w:rPr>
        <w:t>s</w:t>
      </w:r>
      <w:r>
        <w:rPr>
          <w:rFonts w:eastAsia="Times New Roman"/>
          <w:spacing w:val="48"/>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46"/>
          <w:szCs w:val="24"/>
        </w:rPr>
        <w:t xml:space="preserve"> </w:t>
      </w:r>
      <w:r>
        <w:rPr>
          <w:rFonts w:eastAsia="Times New Roman"/>
          <w:szCs w:val="24"/>
        </w:rPr>
        <w:t>le d</w:t>
      </w:r>
      <w:r>
        <w:rPr>
          <w:rFonts w:eastAsia="Times New Roman"/>
          <w:spacing w:val="-1"/>
          <w:szCs w:val="24"/>
        </w:rPr>
        <w:t>é</w:t>
      </w:r>
      <w:r>
        <w:rPr>
          <w:rFonts w:eastAsia="Times New Roman"/>
          <w:szCs w:val="24"/>
        </w:rPr>
        <w:t>mon</w:t>
      </w:r>
      <w:r>
        <w:rPr>
          <w:rFonts w:eastAsia="Times New Roman"/>
          <w:spacing w:val="1"/>
          <w:szCs w:val="24"/>
        </w:rPr>
        <w:t>t</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 le t</w:t>
      </w:r>
      <w:r>
        <w:rPr>
          <w:rFonts w:eastAsia="Times New Roman"/>
          <w:spacing w:val="-1"/>
          <w:szCs w:val="24"/>
        </w:rPr>
        <w:t>ra</w:t>
      </w:r>
      <w:r>
        <w:rPr>
          <w:rFonts w:eastAsia="Times New Roman"/>
          <w:szCs w:val="24"/>
        </w:rPr>
        <w:t>nsp</w:t>
      </w:r>
      <w:r>
        <w:rPr>
          <w:rFonts w:eastAsia="Times New Roman"/>
          <w:spacing w:val="2"/>
          <w:szCs w:val="24"/>
        </w:rPr>
        <w:t>o</w:t>
      </w:r>
      <w:r>
        <w:rPr>
          <w:rFonts w:eastAsia="Times New Roman"/>
          <w:szCs w:val="24"/>
        </w:rPr>
        <w:t xml:space="preserve">rt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mon</w:t>
      </w:r>
      <w:r>
        <w:rPr>
          <w:rFonts w:eastAsia="Times New Roman"/>
          <w:spacing w:val="1"/>
          <w:szCs w:val="24"/>
        </w:rPr>
        <w:t>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du lab</w:t>
      </w:r>
      <w:r>
        <w:rPr>
          <w:rFonts w:eastAsia="Times New Roman"/>
          <w:spacing w:val="2"/>
          <w:szCs w:val="24"/>
        </w:rPr>
        <w:t>o</w:t>
      </w:r>
      <w:r>
        <w:rPr>
          <w:rFonts w:eastAsia="Times New Roman"/>
          <w:szCs w:val="24"/>
        </w:rPr>
        <w:t>r</w:t>
      </w:r>
      <w:r>
        <w:rPr>
          <w:rFonts w:eastAsia="Times New Roman"/>
          <w:spacing w:val="-2"/>
          <w:szCs w:val="24"/>
        </w:rPr>
        <w:t>a</w:t>
      </w:r>
      <w:r>
        <w:rPr>
          <w:rFonts w:eastAsia="Times New Roman"/>
          <w:spacing w:val="3"/>
          <w:szCs w:val="24"/>
        </w:rPr>
        <w:t>t</w:t>
      </w:r>
      <w:r>
        <w:rPr>
          <w:rFonts w:eastAsia="Times New Roman"/>
          <w:szCs w:val="24"/>
        </w:rPr>
        <w:t>oire</w:t>
      </w:r>
      <w:r>
        <w:rPr>
          <w:rFonts w:eastAsia="Times New Roman"/>
          <w:spacing w:val="-1"/>
          <w:szCs w:val="24"/>
        </w:rPr>
        <w:t xml:space="preserve"> </w:t>
      </w:r>
      <w:r>
        <w:rPr>
          <w:rFonts w:eastAsia="Times New Roman"/>
          <w:szCs w:val="24"/>
        </w:rPr>
        <w:t>de</w:t>
      </w:r>
      <w:r>
        <w:rPr>
          <w:rFonts w:eastAsia="Times New Roman"/>
          <w:spacing w:val="-1"/>
          <w:szCs w:val="24"/>
        </w:rPr>
        <w:t xml:space="preserve"> 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p>
    <w:p w14:paraId="33B2064A" w14:textId="77777777" w:rsidR="002901AE" w:rsidRDefault="002901AE" w:rsidP="002901AE">
      <w:pPr>
        <w:spacing w:before="5" w:line="244" w:lineRule="auto"/>
        <w:ind w:left="110" w:right="78" w:hanging="7"/>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ut p</w:t>
      </w:r>
      <w:r>
        <w:rPr>
          <w:rFonts w:eastAsia="Times New Roman"/>
          <w:spacing w:val="1"/>
          <w:szCs w:val="24"/>
        </w:rPr>
        <w:t>r</w:t>
      </w:r>
      <w:r>
        <w:rPr>
          <w:rFonts w:eastAsia="Times New Roman"/>
          <w:szCs w:val="24"/>
        </w:rPr>
        <w:t>opos</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pacing w:val="-1"/>
          <w:szCs w:val="24"/>
        </w:rPr>
        <w:t>e</w:t>
      </w:r>
      <w:r>
        <w:rPr>
          <w:rFonts w:eastAsia="Times New Roman"/>
          <w:szCs w:val="24"/>
        </w:rPr>
        <w:t>n solu</w:t>
      </w:r>
      <w:r>
        <w:rPr>
          <w:rFonts w:eastAsia="Times New Roman"/>
          <w:spacing w:val="1"/>
          <w:szCs w:val="24"/>
        </w:rPr>
        <w:t>t</w:t>
      </w:r>
      <w:r>
        <w:rPr>
          <w:rFonts w:eastAsia="Times New Roman"/>
          <w:szCs w:val="24"/>
        </w:rPr>
        <w:t>ion</w:t>
      </w:r>
      <w:r>
        <w:rPr>
          <w:rFonts w:eastAsia="Times New Roman"/>
          <w:spacing w:val="-2"/>
          <w:szCs w:val="24"/>
        </w:rPr>
        <w:t xml:space="preserve"> </w:t>
      </w:r>
      <w:r>
        <w:rPr>
          <w:rFonts w:eastAsia="Times New Roman"/>
          <w:szCs w:val="24"/>
        </w:rPr>
        <w:t>v</w:t>
      </w:r>
      <w:r>
        <w:rPr>
          <w:rFonts w:eastAsia="Times New Roman"/>
          <w:spacing w:val="-1"/>
          <w:szCs w:val="24"/>
        </w:rPr>
        <w:t>a</w:t>
      </w:r>
      <w:r>
        <w:rPr>
          <w:rFonts w:eastAsia="Times New Roman"/>
          <w:szCs w:val="24"/>
        </w:rPr>
        <w:t>ri</w:t>
      </w:r>
      <w:r>
        <w:rPr>
          <w:rFonts w:eastAsia="Times New Roman"/>
          <w:spacing w:val="-1"/>
          <w:szCs w:val="24"/>
        </w:rPr>
        <w:t>a</w:t>
      </w:r>
      <w:r>
        <w:rPr>
          <w:rFonts w:eastAsia="Times New Roman"/>
          <w:spacing w:val="2"/>
          <w:szCs w:val="24"/>
        </w:rPr>
        <w:t>n</w:t>
      </w:r>
      <w:r>
        <w:rPr>
          <w:rFonts w:eastAsia="Times New Roman"/>
          <w:szCs w:val="24"/>
        </w:rPr>
        <w:t>te</w:t>
      </w:r>
      <w:r>
        <w:rPr>
          <w:rFonts w:eastAsia="Times New Roman"/>
          <w:spacing w:val="-3"/>
          <w:szCs w:val="24"/>
        </w:rPr>
        <w:t xml:space="preserve"> </w:t>
      </w:r>
      <w:r>
        <w:rPr>
          <w:rFonts w:eastAsia="Times New Roman"/>
          <w:szCs w:val="24"/>
        </w:rPr>
        <w:t>un</w:t>
      </w:r>
      <w:r>
        <w:rPr>
          <w:rFonts w:eastAsia="Times New Roman"/>
          <w:spacing w:val="-2"/>
          <w:szCs w:val="24"/>
        </w:rPr>
        <w:t xml:space="preserve"> </w:t>
      </w:r>
      <w:r>
        <w:rPr>
          <w:rFonts w:eastAsia="Times New Roman"/>
          <w:szCs w:val="24"/>
        </w:rPr>
        <w:t>labo</w:t>
      </w:r>
      <w:r>
        <w:rPr>
          <w:rFonts w:eastAsia="Times New Roman"/>
          <w:spacing w:val="1"/>
          <w:szCs w:val="24"/>
        </w:rPr>
        <w:t>r</w:t>
      </w:r>
      <w:r>
        <w:rPr>
          <w:rFonts w:eastAsia="Times New Roman"/>
          <w:spacing w:val="-1"/>
          <w:szCs w:val="24"/>
        </w:rPr>
        <w:t>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4"/>
          <w:szCs w:val="24"/>
        </w:rPr>
        <w:t xml:space="preserve"> </w:t>
      </w:r>
      <w:r>
        <w:rPr>
          <w:rFonts w:eastAsia="Times New Roman"/>
          <w:spacing w:val="2"/>
          <w:szCs w:val="24"/>
        </w:rPr>
        <w:t>d</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n</w:t>
      </w:r>
      <w:r>
        <w:rPr>
          <w:rFonts w:eastAsia="Times New Roman"/>
          <w:spacing w:val="3"/>
          <w:szCs w:val="24"/>
        </w:rPr>
        <w:t>t</w:t>
      </w:r>
      <w:r>
        <w:rPr>
          <w:rFonts w:eastAsia="Times New Roman"/>
          <w:szCs w:val="24"/>
        </w:rPr>
        <w:t>ier</w:t>
      </w:r>
      <w:r>
        <w:rPr>
          <w:rFonts w:eastAsia="Times New Roman"/>
          <w:spacing w:val="-4"/>
          <w:szCs w:val="24"/>
        </w:rPr>
        <w:t xml:space="preserve"> </w:t>
      </w:r>
      <w:r>
        <w:rPr>
          <w:rFonts w:eastAsia="Times New Roman"/>
          <w:szCs w:val="24"/>
        </w:rPr>
        <w:t>mob</w:t>
      </w:r>
      <w:r>
        <w:rPr>
          <w:rFonts w:eastAsia="Times New Roman"/>
          <w:spacing w:val="1"/>
          <w:szCs w:val="24"/>
        </w:rPr>
        <w:t>i</w:t>
      </w:r>
      <w:r>
        <w:rPr>
          <w:rFonts w:eastAsia="Times New Roman"/>
          <w:szCs w:val="24"/>
        </w:rPr>
        <w:t>le</w:t>
      </w:r>
      <w:r>
        <w:rPr>
          <w:rFonts w:eastAsia="Times New Roman"/>
          <w:spacing w:val="-3"/>
          <w:szCs w:val="24"/>
        </w:rPr>
        <w:t xml:space="preserve"> </w:t>
      </w:r>
      <w:r>
        <w:rPr>
          <w:rFonts w:eastAsia="Times New Roman"/>
          <w:spacing w:val="1"/>
          <w:szCs w:val="24"/>
        </w:rPr>
        <w:t>(</w:t>
      </w:r>
      <w:r>
        <w:rPr>
          <w:rFonts w:eastAsia="Times New Roman"/>
          <w:spacing w:val="-1"/>
          <w:szCs w:val="24"/>
        </w:rPr>
        <w:t>ca</w:t>
      </w:r>
      <w:r>
        <w:rPr>
          <w:rFonts w:eastAsia="Times New Roman"/>
          <w:spacing w:val="1"/>
          <w:szCs w:val="24"/>
        </w:rPr>
        <w:t>r</w:t>
      </w:r>
      <w:r>
        <w:rPr>
          <w:rFonts w:eastAsia="Times New Roman"/>
          <w:spacing w:val="-1"/>
          <w:szCs w:val="24"/>
        </w:rPr>
        <w:t>a</w:t>
      </w:r>
      <w:r>
        <w:rPr>
          <w:rFonts w:eastAsia="Times New Roman"/>
          <w:szCs w:val="24"/>
        </w:rPr>
        <w:t>v</w:t>
      </w:r>
      <w:r>
        <w:rPr>
          <w:rFonts w:eastAsia="Times New Roman"/>
          <w:spacing w:val="5"/>
          <w:szCs w:val="24"/>
        </w:rPr>
        <w:t>a</w:t>
      </w:r>
      <w:r>
        <w:rPr>
          <w:rFonts w:eastAsia="Times New Roman"/>
          <w:szCs w:val="24"/>
        </w:rPr>
        <w:t>n</w:t>
      </w:r>
      <w:r>
        <w:rPr>
          <w:rFonts w:eastAsia="Times New Roman"/>
          <w:spacing w:val="-1"/>
          <w:szCs w:val="24"/>
        </w:rPr>
        <w:t>e</w:t>
      </w:r>
      <w:r>
        <w:rPr>
          <w:rFonts w:eastAsia="Times New Roman"/>
          <w:szCs w:val="24"/>
        </w:rPr>
        <w:t xml:space="preserve">,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ten</w:t>
      </w:r>
      <w:r>
        <w:rPr>
          <w:rFonts w:eastAsia="Times New Roman"/>
          <w:spacing w:val="-1"/>
          <w:szCs w:val="24"/>
        </w:rPr>
        <w:t>e</w:t>
      </w:r>
      <w:r>
        <w:rPr>
          <w:rFonts w:eastAsia="Times New Roman"/>
          <w:szCs w:val="24"/>
        </w:rPr>
        <w:t xml:space="preserve">ur, </w:t>
      </w:r>
      <w:r>
        <w:rPr>
          <w:rFonts w:eastAsia="Times New Roman"/>
          <w:spacing w:val="-1"/>
          <w:szCs w:val="24"/>
        </w:rPr>
        <w:t>e</w:t>
      </w:r>
      <w:r>
        <w:rPr>
          <w:rFonts w:eastAsia="Times New Roman"/>
          <w:szCs w:val="24"/>
        </w:rPr>
        <w:t>tc.</w:t>
      </w:r>
      <w:r>
        <w:rPr>
          <w:rFonts w:eastAsia="Times New Roman"/>
          <w:spacing w:val="-1"/>
          <w:szCs w:val="24"/>
        </w:rPr>
        <w:t>)</w:t>
      </w:r>
      <w:r>
        <w:rPr>
          <w:rFonts w:eastAsia="Times New Roman"/>
          <w:szCs w:val="24"/>
        </w:rPr>
        <w:t>.</w:t>
      </w:r>
      <w:r>
        <w:rPr>
          <w:rFonts w:eastAsia="Times New Roman"/>
          <w:spacing w:val="2"/>
          <w:szCs w:val="24"/>
        </w:rPr>
        <w:t xml:space="preserve"> </w:t>
      </w:r>
      <w:r>
        <w:rPr>
          <w:rFonts w:eastAsia="Times New Roman"/>
          <w:spacing w:val="-3"/>
          <w:szCs w:val="24"/>
        </w:rPr>
        <w:t>I</w:t>
      </w:r>
      <w:r>
        <w:rPr>
          <w:rFonts w:eastAsia="Times New Roman"/>
          <w:szCs w:val="24"/>
        </w:rPr>
        <w:t>l do</w:t>
      </w:r>
      <w:r>
        <w:rPr>
          <w:rFonts w:eastAsia="Times New Roman"/>
          <w:spacing w:val="1"/>
          <w:szCs w:val="24"/>
        </w:rPr>
        <w:t>i</w:t>
      </w:r>
      <w:r>
        <w:rPr>
          <w:rFonts w:eastAsia="Times New Roman"/>
          <w:szCs w:val="24"/>
        </w:rPr>
        <w:t>t sou</w:t>
      </w:r>
      <w:r>
        <w:rPr>
          <w:rFonts w:eastAsia="Times New Roman"/>
          <w:spacing w:val="1"/>
          <w:szCs w:val="24"/>
        </w:rPr>
        <w:t>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re</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pacing w:val="-1"/>
          <w:szCs w:val="24"/>
        </w:rPr>
        <w:t>ce</w:t>
      </w:r>
      <w:r>
        <w:rPr>
          <w:rFonts w:eastAsia="Times New Roman"/>
          <w:szCs w:val="24"/>
        </w:rPr>
        <w:t>t e</w:t>
      </w:r>
      <w:r>
        <w:rPr>
          <w:rFonts w:eastAsia="Times New Roman"/>
          <w:spacing w:val="1"/>
          <w:szCs w:val="24"/>
        </w:rPr>
        <w:t>f</w:t>
      </w:r>
      <w:r>
        <w:rPr>
          <w:rFonts w:eastAsia="Times New Roman"/>
          <w:szCs w:val="24"/>
        </w:rPr>
        <w:t>f</w:t>
      </w:r>
      <w:r>
        <w:rPr>
          <w:rFonts w:eastAsia="Times New Roman"/>
          <w:spacing w:val="-2"/>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s pl</w:t>
      </w:r>
      <w:r>
        <w:rPr>
          <w:rFonts w:eastAsia="Times New Roman"/>
          <w:spacing w:val="-1"/>
          <w:szCs w:val="24"/>
        </w:rPr>
        <w:t>a</w:t>
      </w:r>
      <w:r>
        <w:rPr>
          <w:rFonts w:eastAsia="Times New Roman"/>
          <w:szCs w:val="24"/>
        </w:rPr>
        <w:t xml:space="preserve">ns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 xml:space="preserve">s </w:t>
      </w:r>
      <w:r>
        <w:rPr>
          <w:rFonts w:eastAsia="Times New Roman"/>
          <w:spacing w:val="3"/>
          <w:szCs w:val="24"/>
        </w:rPr>
        <w:t>s</w:t>
      </w:r>
      <w:r>
        <w:rPr>
          <w:rFonts w:eastAsia="Times New Roman"/>
          <w:szCs w:val="24"/>
        </w:rPr>
        <w:t>p</w:t>
      </w:r>
      <w:r>
        <w:rPr>
          <w:rFonts w:eastAsia="Times New Roman"/>
          <w:spacing w:val="-1"/>
          <w:szCs w:val="24"/>
        </w:rPr>
        <w:t>éc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ons d</w:t>
      </w:r>
      <w:r>
        <w:rPr>
          <w:rFonts w:eastAsia="Times New Roman"/>
          <w:spacing w:val="-1"/>
          <w:szCs w:val="24"/>
        </w:rPr>
        <w:t>é</w:t>
      </w:r>
      <w:r>
        <w:rPr>
          <w:rFonts w:eastAsia="Times New Roman"/>
          <w:szCs w:val="24"/>
        </w:rPr>
        <w:t>tail</w:t>
      </w:r>
      <w:r>
        <w:rPr>
          <w:rFonts w:eastAsia="Times New Roman"/>
          <w:spacing w:val="1"/>
          <w:szCs w:val="24"/>
        </w:rPr>
        <w:t>l</w:t>
      </w:r>
      <w:r>
        <w:rPr>
          <w:rFonts w:eastAsia="Times New Roman"/>
          <w:spacing w:val="-1"/>
          <w:szCs w:val="24"/>
        </w:rPr>
        <w:t>é</w:t>
      </w:r>
      <w:r>
        <w:rPr>
          <w:rFonts w:eastAsia="Times New Roman"/>
          <w:szCs w:val="24"/>
        </w:rPr>
        <w:t xml:space="preserve">s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zCs w:val="24"/>
        </w:rPr>
        <w:t>uni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mob</w:t>
      </w:r>
      <w:r>
        <w:rPr>
          <w:rFonts w:eastAsia="Times New Roman"/>
          <w:spacing w:val="1"/>
          <w:szCs w:val="24"/>
        </w:rPr>
        <w:t>i</w:t>
      </w:r>
      <w:r>
        <w:rPr>
          <w:rFonts w:eastAsia="Times New Roman"/>
          <w:szCs w:val="24"/>
        </w:rPr>
        <w:t>le p</w:t>
      </w:r>
      <w:r>
        <w:rPr>
          <w:rFonts w:eastAsia="Times New Roman"/>
          <w:spacing w:val="-1"/>
          <w:szCs w:val="24"/>
        </w:rPr>
        <w:t>r</w:t>
      </w:r>
      <w:r>
        <w:rPr>
          <w:rFonts w:eastAsia="Times New Roman"/>
          <w:szCs w:val="24"/>
        </w:rPr>
        <w:t>opos</w:t>
      </w:r>
      <w:r>
        <w:rPr>
          <w:rFonts w:eastAsia="Times New Roman"/>
          <w:spacing w:val="1"/>
          <w:szCs w:val="24"/>
        </w:rPr>
        <w:t>é</w:t>
      </w:r>
      <w:r>
        <w:rPr>
          <w:rFonts w:eastAsia="Times New Roman"/>
          <w:spacing w:val="-1"/>
          <w:szCs w:val="24"/>
        </w:rPr>
        <w:t>e</w:t>
      </w:r>
      <w:r>
        <w:rPr>
          <w:rFonts w:eastAsia="Times New Roman"/>
          <w:szCs w:val="24"/>
        </w:rPr>
        <w:t>.</w:t>
      </w:r>
    </w:p>
    <w:p w14:paraId="4FA82218" w14:textId="77777777" w:rsidR="002901AE" w:rsidRDefault="002901AE" w:rsidP="002901AE">
      <w:pPr>
        <w:spacing w:before="5" w:line="243" w:lineRule="auto"/>
        <w:ind w:left="110" w:right="81" w:hanging="7"/>
        <w:jc w:val="both"/>
        <w:rPr>
          <w:szCs w:val="24"/>
        </w:rPr>
      </w:pPr>
      <w:r>
        <w:rPr>
          <w:rFonts w:eastAsia="Times New Roman"/>
          <w:szCs w:val="24"/>
        </w:rPr>
        <w:t>D</w:t>
      </w:r>
      <w:r>
        <w:rPr>
          <w:rFonts w:eastAsia="Times New Roman"/>
          <w:spacing w:val="-1"/>
          <w:szCs w:val="24"/>
        </w:rPr>
        <w:t>a</w:t>
      </w:r>
      <w:r>
        <w:rPr>
          <w:rFonts w:eastAsia="Times New Roman"/>
          <w:szCs w:val="24"/>
        </w:rPr>
        <w:t>ns</w:t>
      </w:r>
      <w:r>
        <w:rPr>
          <w:rFonts w:eastAsia="Times New Roman"/>
          <w:spacing w:val="-5"/>
          <w:szCs w:val="24"/>
        </w:rPr>
        <w:t xml:space="preserve"> </w:t>
      </w:r>
      <w:r>
        <w:rPr>
          <w:rFonts w:eastAsia="Times New Roman"/>
          <w:szCs w:val="24"/>
        </w:rPr>
        <w:t>le</w:t>
      </w:r>
      <w:r>
        <w:rPr>
          <w:rFonts w:eastAsia="Times New Roman"/>
          <w:spacing w:val="-3"/>
          <w:szCs w:val="24"/>
        </w:rPr>
        <w:t xml:space="preserve"> </w:t>
      </w:r>
      <w:r>
        <w:rPr>
          <w:rFonts w:eastAsia="Times New Roman"/>
          <w:spacing w:val="-1"/>
          <w:szCs w:val="24"/>
        </w:rPr>
        <w:t>ca</w:t>
      </w:r>
      <w:r>
        <w:rPr>
          <w:rFonts w:eastAsia="Times New Roman"/>
          <w:szCs w:val="24"/>
        </w:rPr>
        <w:t>s</w:t>
      </w:r>
      <w:r>
        <w:rPr>
          <w:rFonts w:eastAsia="Times New Roman"/>
          <w:spacing w:val="-2"/>
          <w:szCs w:val="24"/>
        </w:rPr>
        <w:t xml:space="preserve"> </w:t>
      </w:r>
      <w:r>
        <w:rPr>
          <w:rFonts w:eastAsia="Times New Roman"/>
          <w:szCs w:val="24"/>
        </w:rPr>
        <w:t>où</w:t>
      </w:r>
      <w:r>
        <w:rPr>
          <w:rFonts w:eastAsia="Times New Roman"/>
          <w:spacing w:val="-5"/>
          <w:szCs w:val="24"/>
        </w:rPr>
        <w:t xml:space="preserve"> </w:t>
      </w:r>
      <w:r>
        <w:rPr>
          <w:rFonts w:eastAsia="Times New Roman"/>
          <w:spacing w:val="1"/>
          <w:szCs w:val="24"/>
        </w:rPr>
        <w:t>c</w:t>
      </w:r>
      <w:r>
        <w:rPr>
          <w:rFonts w:eastAsia="Times New Roman"/>
          <w:spacing w:val="-1"/>
          <w:szCs w:val="24"/>
        </w:rPr>
        <w:t>e</w:t>
      </w:r>
      <w:r>
        <w:rPr>
          <w:rFonts w:eastAsia="Times New Roman"/>
          <w:szCs w:val="24"/>
        </w:rPr>
        <w:t>rt</w:t>
      </w:r>
      <w:r>
        <w:rPr>
          <w:rFonts w:eastAsia="Times New Roman"/>
          <w:spacing w:val="-1"/>
          <w:szCs w:val="24"/>
        </w:rPr>
        <w:t>a</w:t>
      </w:r>
      <w:r>
        <w:rPr>
          <w:rFonts w:eastAsia="Times New Roman"/>
          <w:szCs w:val="24"/>
        </w:rPr>
        <w:t>ins</w:t>
      </w:r>
      <w:r>
        <w:rPr>
          <w:rFonts w:eastAsia="Times New Roman"/>
          <w:spacing w:val="-2"/>
          <w:szCs w:val="24"/>
        </w:rPr>
        <w:t xml:space="preserve"> </w:t>
      </w:r>
      <w:r>
        <w:rPr>
          <w:rFonts w:eastAsia="Times New Roman"/>
          <w:szCs w:val="24"/>
        </w:rPr>
        <w:t>résul</w:t>
      </w:r>
      <w:r>
        <w:rPr>
          <w:rFonts w:eastAsia="Times New Roman"/>
          <w:spacing w:val="1"/>
          <w:szCs w:val="24"/>
        </w:rPr>
        <w:t>t</w:t>
      </w:r>
      <w:r>
        <w:rPr>
          <w:rFonts w:eastAsia="Times New Roman"/>
          <w:spacing w:val="-1"/>
          <w:szCs w:val="24"/>
        </w:rPr>
        <w:t>a</w:t>
      </w:r>
      <w:r>
        <w:rPr>
          <w:rFonts w:eastAsia="Times New Roman"/>
          <w:szCs w:val="24"/>
        </w:rPr>
        <w:t>ts</w:t>
      </w:r>
      <w:r>
        <w:rPr>
          <w:rFonts w:eastAsia="Times New Roman"/>
          <w:spacing w:val="-4"/>
          <w:szCs w:val="24"/>
        </w:rPr>
        <w:t xml:space="preserve"> </w:t>
      </w:r>
      <w:r>
        <w:rPr>
          <w:rFonts w:eastAsia="Times New Roman"/>
          <w:szCs w:val="24"/>
        </w:rPr>
        <w:t>s</w:t>
      </w:r>
      <w:r>
        <w:rPr>
          <w:rFonts w:eastAsia="Times New Roman"/>
          <w:spacing w:val="-1"/>
          <w:szCs w:val="24"/>
        </w:rPr>
        <w:t>e</w:t>
      </w:r>
      <w:r>
        <w:rPr>
          <w:rFonts w:eastAsia="Times New Roman"/>
          <w:szCs w:val="24"/>
        </w:rPr>
        <w:t>r</w:t>
      </w:r>
      <w:r>
        <w:rPr>
          <w:rFonts w:eastAsia="Times New Roman"/>
          <w:spacing w:val="-2"/>
          <w:szCs w:val="24"/>
        </w:rPr>
        <w:t>a</w:t>
      </w:r>
      <w:r>
        <w:rPr>
          <w:rFonts w:eastAsia="Times New Roman"/>
          <w:szCs w:val="24"/>
        </w:rPr>
        <w:t>ient</w:t>
      </w:r>
      <w:r>
        <w:rPr>
          <w:rFonts w:eastAsia="Times New Roman"/>
          <w:spacing w:val="-2"/>
          <w:szCs w:val="24"/>
        </w:rPr>
        <w:t xml:space="preserve"> </w:t>
      </w:r>
      <w:r>
        <w:rPr>
          <w:rFonts w:eastAsia="Times New Roman"/>
          <w:spacing w:val="-1"/>
          <w:szCs w:val="24"/>
        </w:rPr>
        <w:t>c</w:t>
      </w:r>
      <w:r>
        <w:rPr>
          <w:rFonts w:eastAsia="Times New Roman"/>
          <w:szCs w:val="24"/>
        </w:rPr>
        <w:t>ontest</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6"/>
          <w:szCs w:val="24"/>
        </w:rPr>
        <w:t xml:space="preserve"> </w:t>
      </w:r>
      <w:r>
        <w:rPr>
          <w:rFonts w:eastAsia="Times New Roman"/>
          <w:spacing w:val="3"/>
          <w:szCs w:val="24"/>
        </w:rPr>
        <w:t>l</w:t>
      </w:r>
      <w:r>
        <w:rPr>
          <w:rFonts w:eastAsia="Times New Roman"/>
          <w:spacing w:val="-2"/>
          <w:szCs w:val="24"/>
        </w:rPr>
        <w:t>'</w:t>
      </w:r>
      <w:r>
        <w:rPr>
          <w:rFonts w:eastAsia="Times New Roman"/>
          <w:szCs w:val="24"/>
        </w:rPr>
        <w:t>une</w:t>
      </w:r>
      <w:r>
        <w:rPr>
          <w:rFonts w:eastAsia="Times New Roman"/>
          <w:spacing w:val="-4"/>
          <w:szCs w:val="24"/>
        </w:rPr>
        <w:t xml:space="preserve"> </w:t>
      </w:r>
      <w:r>
        <w:rPr>
          <w:rFonts w:eastAsia="Times New Roman"/>
          <w:szCs w:val="24"/>
        </w:rPr>
        <w:t>ou</w:t>
      </w:r>
      <w:r>
        <w:rPr>
          <w:rFonts w:eastAsia="Times New Roman"/>
          <w:spacing w:val="-5"/>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a</w:t>
      </w:r>
      <w:r>
        <w:rPr>
          <w:rFonts w:eastAsia="Times New Roman"/>
          <w:szCs w:val="24"/>
        </w:rPr>
        <w:t>ut</w:t>
      </w:r>
      <w:r>
        <w:rPr>
          <w:rFonts w:eastAsia="Times New Roman"/>
          <w:spacing w:val="2"/>
          <w:szCs w:val="24"/>
        </w:rPr>
        <w:t>r</w:t>
      </w:r>
      <w:r>
        <w:rPr>
          <w:rFonts w:eastAsia="Times New Roman"/>
          <w:szCs w:val="24"/>
        </w:rPr>
        <w:t>e</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rti</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il</w:t>
      </w:r>
      <w:r>
        <w:rPr>
          <w:rFonts w:eastAsia="Times New Roman"/>
          <w:spacing w:val="-4"/>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4"/>
          <w:szCs w:val="24"/>
        </w:rPr>
        <w:t xml:space="preserve"> </w:t>
      </w:r>
      <w:r>
        <w:rPr>
          <w:rFonts w:eastAsia="Times New Roman"/>
          <w:szCs w:val="24"/>
        </w:rPr>
        <w:t>pr</w:t>
      </w:r>
      <w:r>
        <w:rPr>
          <w:rFonts w:eastAsia="Times New Roman"/>
          <w:spacing w:val="1"/>
          <w:szCs w:val="24"/>
        </w:rPr>
        <w:t>o</w:t>
      </w:r>
      <w:r>
        <w:rPr>
          <w:rFonts w:eastAsia="Times New Roman"/>
          <w:spacing w:val="-1"/>
          <w:szCs w:val="24"/>
        </w:rPr>
        <w:t>cé</w:t>
      </w:r>
      <w:r>
        <w:rPr>
          <w:rFonts w:eastAsia="Times New Roman"/>
          <w:szCs w:val="24"/>
        </w:rPr>
        <w:t>dé</w:t>
      </w:r>
      <w:r>
        <w:rPr>
          <w:rFonts w:eastAsia="Times New Roman"/>
          <w:spacing w:val="-4"/>
          <w:szCs w:val="24"/>
        </w:rPr>
        <w:t xml:space="preserve"> </w:t>
      </w:r>
      <w:r>
        <w:rPr>
          <w:rFonts w:eastAsia="Times New Roman"/>
          <w:szCs w:val="24"/>
        </w:rPr>
        <w:t>à</w:t>
      </w:r>
      <w:r>
        <w:rPr>
          <w:rFonts w:eastAsia="Times New Roman"/>
          <w:spacing w:val="-6"/>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 xml:space="preserve">ssais </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zCs w:val="24"/>
        </w:rPr>
        <w:t>dictoir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pacing w:val="-1"/>
          <w:szCs w:val="24"/>
        </w:rPr>
        <w:t>e</w:t>
      </w:r>
      <w:r>
        <w:rPr>
          <w:rFonts w:eastAsia="Times New Roman"/>
          <w:szCs w:val="24"/>
        </w:rPr>
        <w:t>u</w:t>
      </w:r>
      <w:r>
        <w:rPr>
          <w:rFonts w:eastAsia="Times New Roman"/>
          <w:spacing w:val="2"/>
          <w:szCs w:val="24"/>
        </w:rPr>
        <w:t>x</w:t>
      </w:r>
      <w:r>
        <w:rPr>
          <w:rFonts w:eastAsia="Times New Roman"/>
          <w:spacing w:val="-1"/>
          <w:szCs w:val="24"/>
        </w:rPr>
        <w:t>-c</w:t>
      </w:r>
      <w:r>
        <w:rPr>
          <w:rFonts w:eastAsia="Times New Roman"/>
          <w:szCs w:val="24"/>
        </w:rPr>
        <w:t>i sont</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 so</w:t>
      </w:r>
      <w:r>
        <w:rPr>
          <w:rFonts w:eastAsia="Times New Roman"/>
          <w:spacing w:val="1"/>
          <w:szCs w:val="24"/>
        </w:rPr>
        <w:t>i</w:t>
      </w:r>
      <w:r>
        <w:rPr>
          <w:rFonts w:eastAsia="Times New Roman"/>
          <w:szCs w:val="24"/>
        </w:rPr>
        <w:t xml:space="preserve">t dans </w:t>
      </w:r>
      <w:r>
        <w:rPr>
          <w:rFonts w:eastAsia="Times New Roman"/>
          <w:spacing w:val="2"/>
          <w:szCs w:val="24"/>
        </w:rPr>
        <w:t>l</w:t>
      </w:r>
      <w:r>
        <w:rPr>
          <w:rFonts w:eastAsia="Times New Roman"/>
          <w:szCs w:val="24"/>
        </w:rPr>
        <w:t>e</w:t>
      </w:r>
      <w:r>
        <w:rPr>
          <w:rFonts w:eastAsia="Times New Roman"/>
          <w:spacing w:val="-1"/>
          <w:szCs w:val="24"/>
        </w:rPr>
        <w:t xml:space="preserve"> </w:t>
      </w:r>
      <w:r>
        <w:rPr>
          <w:rFonts w:eastAsia="Times New Roman"/>
          <w:spacing w:val="3"/>
          <w:szCs w:val="24"/>
        </w:rPr>
        <w:t>l</w:t>
      </w:r>
      <w:r>
        <w:rPr>
          <w:rFonts w:eastAsia="Times New Roman"/>
          <w:spacing w:val="-1"/>
          <w:szCs w:val="24"/>
        </w:rPr>
        <w:t>a</w:t>
      </w:r>
      <w:r>
        <w:rPr>
          <w:rFonts w:eastAsia="Times New Roman"/>
          <w:szCs w:val="24"/>
        </w:rPr>
        <w:t>bor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re du 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zCs w:val="24"/>
        </w:rPr>
        <w:t>nt, soit</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 xml:space="preserve">ns </w:t>
      </w:r>
      <w:r>
        <w:rPr>
          <w:rFonts w:eastAsia="Times New Roman"/>
          <w:spacing w:val="1"/>
          <w:szCs w:val="24"/>
        </w:rPr>
        <w:t>c</w:t>
      </w:r>
      <w:r>
        <w:rPr>
          <w:rFonts w:eastAsia="Times New Roman"/>
          <w:spacing w:val="-1"/>
          <w:szCs w:val="24"/>
        </w:rPr>
        <w:t>e</w:t>
      </w:r>
      <w:r>
        <w:rPr>
          <w:rFonts w:eastAsia="Times New Roman"/>
          <w:szCs w:val="24"/>
        </w:rPr>
        <w:t>lui</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m</w:t>
      </w:r>
      <w:r>
        <w:rPr>
          <w:rFonts w:eastAsia="Times New Roman"/>
          <w:spacing w:val="1"/>
          <w:szCs w:val="24"/>
        </w:rPr>
        <w:t>i</w:t>
      </w:r>
      <w:r>
        <w:rPr>
          <w:rFonts w:eastAsia="Times New Roman"/>
          <w:szCs w:val="24"/>
        </w:rPr>
        <w:t>ss</w:t>
      </w:r>
      <w:r>
        <w:rPr>
          <w:rFonts w:eastAsia="Times New Roman"/>
          <w:spacing w:val="1"/>
          <w:szCs w:val="24"/>
        </w:rPr>
        <w:t>i</w:t>
      </w:r>
      <w:r>
        <w:rPr>
          <w:rFonts w:eastAsia="Times New Roman"/>
          <w:szCs w:val="24"/>
        </w:rPr>
        <w:t>on de</w:t>
      </w:r>
      <w:r>
        <w:rPr>
          <w:rFonts w:eastAsia="Times New Roman"/>
          <w:spacing w:val="-1"/>
          <w:szCs w:val="24"/>
        </w:rPr>
        <w:t xml:space="preserve"> c</w:t>
      </w:r>
      <w:r>
        <w:rPr>
          <w:rFonts w:eastAsia="Times New Roman"/>
          <w:szCs w:val="24"/>
        </w:rPr>
        <w:t>ontrôle par d</w:t>
      </w:r>
      <w:r>
        <w:rPr>
          <w:rFonts w:eastAsia="Times New Roman"/>
          <w:spacing w:val="-2"/>
          <w:szCs w:val="24"/>
        </w:rPr>
        <w:t>e</w:t>
      </w:r>
      <w:r>
        <w:rPr>
          <w:rFonts w:eastAsia="Times New Roman"/>
          <w:szCs w:val="24"/>
        </w:rPr>
        <w:t xml:space="preserve">s </w:t>
      </w:r>
      <w:r>
        <w:rPr>
          <w:rFonts w:eastAsia="Times New Roman"/>
          <w:spacing w:val="2"/>
          <w:szCs w:val="24"/>
        </w:rPr>
        <w:t>r</w:t>
      </w:r>
      <w:r>
        <w:rPr>
          <w:rFonts w:eastAsia="Times New Roman"/>
          <w:spacing w:val="-1"/>
          <w:szCs w:val="24"/>
        </w:rPr>
        <w:t>e</w:t>
      </w:r>
      <w:r>
        <w:rPr>
          <w:rFonts w:eastAsia="Times New Roman"/>
          <w:szCs w:val="24"/>
        </w:rPr>
        <w:t>prés</w:t>
      </w:r>
      <w:r>
        <w:rPr>
          <w:rFonts w:eastAsia="Times New Roman"/>
          <w:spacing w:val="-1"/>
          <w:szCs w:val="24"/>
        </w:rPr>
        <w:t>e</w:t>
      </w:r>
      <w:r>
        <w:rPr>
          <w:rFonts w:eastAsia="Times New Roman"/>
          <w:szCs w:val="24"/>
        </w:rPr>
        <w:t>ntants d</w:t>
      </w:r>
      <w:r>
        <w:rPr>
          <w:rFonts w:eastAsia="Times New Roman"/>
          <w:spacing w:val="-1"/>
          <w:szCs w:val="24"/>
        </w:rPr>
        <w:t>e</w:t>
      </w:r>
      <w:r>
        <w:rPr>
          <w:rFonts w:eastAsia="Times New Roman"/>
          <w:szCs w:val="24"/>
        </w:rPr>
        <w:t>s d</w:t>
      </w:r>
      <w:r>
        <w:rPr>
          <w:rFonts w:eastAsia="Times New Roman"/>
          <w:spacing w:val="-1"/>
          <w:szCs w:val="24"/>
        </w:rPr>
        <w:t>e</w:t>
      </w:r>
      <w:r>
        <w:rPr>
          <w:rFonts w:eastAsia="Times New Roman"/>
          <w:szCs w:val="24"/>
        </w:rPr>
        <w:t>ux</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rti</w:t>
      </w:r>
      <w:r>
        <w:rPr>
          <w:rFonts w:eastAsia="Times New Roman"/>
          <w:spacing w:val="-1"/>
          <w:szCs w:val="24"/>
        </w:rPr>
        <w:t>e</w:t>
      </w:r>
      <w:r>
        <w:rPr>
          <w:rFonts w:eastAsia="Times New Roman"/>
          <w:szCs w:val="24"/>
        </w:rPr>
        <w:t>s.</w:t>
      </w:r>
    </w:p>
    <w:p w14:paraId="0030CB10" w14:textId="77777777" w:rsidR="002901AE" w:rsidRDefault="002901AE" w:rsidP="002901AE">
      <w:pPr>
        <w:spacing w:before="8"/>
        <w:ind w:left="103" w:right="7949"/>
        <w:jc w:val="both"/>
        <w:rPr>
          <w:szCs w:val="24"/>
        </w:rPr>
      </w:pPr>
      <w:r>
        <w:rPr>
          <w:rFonts w:eastAsia="Times New Roman"/>
          <w:szCs w:val="24"/>
        </w:rPr>
        <w:t xml:space="preserve">10.2   </w:t>
      </w:r>
      <w:r>
        <w:rPr>
          <w:rFonts w:eastAsia="Times New Roman"/>
          <w:spacing w:val="26"/>
          <w:szCs w:val="24"/>
        </w:rPr>
        <w:t xml:space="preserve"> </w:t>
      </w:r>
      <w:r>
        <w:rPr>
          <w:rFonts w:eastAsia="Times New Roman"/>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 cou</w:t>
      </w:r>
      <w:r>
        <w:rPr>
          <w:rFonts w:eastAsia="Times New Roman"/>
          <w:spacing w:val="-1"/>
          <w:szCs w:val="24"/>
        </w:rPr>
        <w:t>ra</w:t>
      </w:r>
      <w:r>
        <w:rPr>
          <w:rFonts w:eastAsia="Times New Roman"/>
          <w:szCs w:val="24"/>
        </w:rPr>
        <w:t>nts</w:t>
      </w:r>
    </w:p>
    <w:p w14:paraId="6AEADE35" w14:textId="77777777" w:rsidR="002901AE" w:rsidRDefault="002901AE" w:rsidP="002901AE">
      <w:pPr>
        <w:spacing w:before="12"/>
        <w:ind w:left="103" w:right="3651"/>
        <w:jc w:val="both"/>
        <w:rPr>
          <w:szCs w:val="24"/>
        </w:rPr>
      </w:pPr>
      <w:r>
        <w:rPr>
          <w:rFonts w:eastAsia="Times New Roman"/>
          <w:spacing w:val="-3"/>
          <w:szCs w:val="24"/>
        </w:rPr>
        <w:t>I</w:t>
      </w:r>
      <w:r>
        <w:rPr>
          <w:rFonts w:eastAsia="Times New Roman"/>
          <w:szCs w:val="24"/>
        </w:rPr>
        <w:t>l s</w:t>
      </w:r>
      <w:r>
        <w:rPr>
          <w:rFonts w:eastAsia="Times New Roman"/>
          <w:spacing w:val="2"/>
          <w:szCs w:val="24"/>
        </w:rPr>
        <w:t>’</w:t>
      </w:r>
      <w:r>
        <w:rPr>
          <w:rFonts w:eastAsia="Times New Roman"/>
          <w:spacing w:val="1"/>
          <w:szCs w:val="24"/>
        </w:rPr>
        <w:t>a</w:t>
      </w:r>
      <w:r>
        <w:rPr>
          <w:rFonts w:eastAsia="Times New Roman"/>
          <w:spacing w:val="-2"/>
          <w:szCs w:val="24"/>
        </w:rPr>
        <w:t>g</w:t>
      </w:r>
      <w:r>
        <w:rPr>
          <w:rFonts w:eastAsia="Times New Roman"/>
          <w:szCs w:val="24"/>
        </w:rPr>
        <w:t>it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 xml:space="preserve">is </w:t>
      </w:r>
      <w:r>
        <w:rPr>
          <w:rFonts w:eastAsia="Times New Roman"/>
          <w:spacing w:val="2"/>
          <w:szCs w:val="24"/>
        </w:rPr>
        <w:t>r</w:t>
      </w:r>
      <w:r>
        <w:rPr>
          <w:rFonts w:eastAsia="Times New Roman"/>
          <w:spacing w:val="-1"/>
          <w:szCs w:val="24"/>
        </w:rPr>
        <w:t>éa</w:t>
      </w:r>
      <w:r>
        <w:rPr>
          <w:rFonts w:eastAsia="Times New Roman"/>
          <w:spacing w:val="3"/>
          <w:szCs w:val="24"/>
        </w:rPr>
        <w:t>l</w:t>
      </w:r>
      <w:r>
        <w:rPr>
          <w:rFonts w:eastAsia="Times New Roman"/>
          <w:szCs w:val="24"/>
        </w:rPr>
        <w:t>isés d</w:t>
      </w:r>
      <w:r>
        <w:rPr>
          <w:rFonts w:eastAsia="Times New Roman"/>
          <w:spacing w:val="-1"/>
          <w:szCs w:val="24"/>
        </w:rPr>
        <w:t>a</w:t>
      </w:r>
      <w:r>
        <w:rPr>
          <w:rFonts w:eastAsia="Times New Roman"/>
          <w:szCs w:val="24"/>
        </w:rPr>
        <w:t>ns l</w:t>
      </w:r>
      <w:r>
        <w:rPr>
          <w:rFonts w:eastAsia="Times New Roman"/>
          <w:spacing w:val="-1"/>
          <w:szCs w:val="24"/>
        </w:rPr>
        <w:t>e</w:t>
      </w:r>
      <w:r>
        <w:rPr>
          <w:rFonts w:eastAsia="Times New Roman"/>
          <w:szCs w:val="24"/>
        </w:rPr>
        <w:t xml:space="preserve">s </w:t>
      </w:r>
      <w:r>
        <w:rPr>
          <w:rFonts w:eastAsia="Times New Roman"/>
          <w:spacing w:val="1"/>
          <w:szCs w:val="24"/>
        </w:rPr>
        <w:t>z</w:t>
      </w:r>
      <w:r>
        <w:rPr>
          <w:rFonts w:eastAsia="Times New Roman"/>
          <w:szCs w:val="24"/>
        </w:rPr>
        <w:t>on</w:t>
      </w:r>
      <w:r>
        <w:rPr>
          <w:rFonts w:eastAsia="Times New Roman"/>
          <w:spacing w:val="-1"/>
          <w:szCs w:val="24"/>
        </w:rPr>
        <w:t>e</w:t>
      </w:r>
      <w:r>
        <w:rPr>
          <w:rFonts w:eastAsia="Times New Roman"/>
          <w:szCs w:val="24"/>
        </w:rPr>
        <w:t>s sans p</w:t>
      </w:r>
      <w:r>
        <w:rPr>
          <w:rFonts w:eastAsia="Times New Roman"/>
          <w:spacing w:val="-1"/>
          <w:szCs w:val="24"/>
        </w:rPr>
        <w:t>r</w:t>
      </w:r>
      <w:r>
        <w:rPr>
          <w:rFonts w:eastAsia="Times New Roman"/>
          <w:szCs w:val="24"/>
        </w:rPr>
        <w:t>oblème</w:t>
      </w:r>
      <w:r>
        <w:rPr>
          <w:rFonts w:eastAsia="Times New Roman"/>
          <w:spacing w:val="-1"/>
          <w:szCs w:val="24"/>
        </w:rPr>
        <w:t xml:space="preserve"> </w:t>
      </w:r>
      <w:r>
        <w:rPr>
          <w:rFonts w:eastAsia="Times New Roman"/>
          <w:szCs w:val="24"/>
        </w:rPr>
        <w:t>sp</w:t>
      </w:r>
      <w:r>
        <w:rPr>
          <w:rFonts w:eastAsia="Times New Roman"/>
          <w:spacing w:val="-1"/>
          <w:szCs w:val="24"/>
        </w:rPr>
        <w:t>éc</w:t>
      </w:r>
      <w:r>
        <w:rPr>
          <w:rFonts w:eastAsia="Times New Roman"/>
          <w:szCs w:val="24"/>
        </w:rPr>
        <w:t>ifiq</w:t>
      </w:r>
      <w:r>
        <w:rPr>
          <w:rFonts w:eastAsia="Times New Roman"/>
          <w:spacing w:val="2"/>
          <w:szCs w:val="24"/>
        </w:rPr>
        <w:t>u</w:t>
      </w:r>
      <w:r>
        <w:rPr>
          <w:rFonts w:eastAsia="Times New Roman"/>
          <w:spacing w:val="-1"/>
          <w:szCs w:val="24"/>
        </w:rPr>
        <w:t>e</w:t>
      </w:r>
      <w:r>
        <w:rPr>
          <w:rFonts w:eastAsia="Times New Roman"/>
          <w:szCs w:val="24"/>
        </w:rPr>
        <w:t>.</w:t>
      </w:r>
    </w:p>
    <w:p w14:paraId="4F5B7657" w14:textId="77777777" w:rsidR="002901AE" w:rsidRDefault="002901AE" w:rsidP="002901AE">
      <w:pPr>
        <w:spacing w:before="9"/>
        <w:ind w:left="103" w:right="82"/>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22"/>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w:t>
      </w:r>
      <w:r>
        <w:rPr>
          <w:rFonts w:eastAsia="Times New Roman"/>
          <w:spacing w:val="19"/>
          <w:szCs w:val="24"/>
        </w:rPr>
        <w:t xml:space="preserve"> </w:t>
      </w:r>
      <w:r>
        <w:rPr>
          <w:rFonts w:eastAsia="Times New Roman"/>
          <w:spacing w:val="-2"/>
          <w:szCs w:val="24"/>
        </w:rPr>
        <w:t>p</w:t>
      </w:r>
      <w:r>
        <w:rPr>
          <w:rFonts w:eastAsia="Times New Roman"/>
          <w:szCs w:val="24"/>
        </w:rPr>
        <w:t>our</w:t>
      </w:r>
      <w:r>
        <w:rPr>
          <w:rFonts w:eastAsia="Times New Roman"/>
          <w:spacing w:val="18"/>
          <w:szCs w:val="24"/>
        </w:rPr>
        <w:t xml:space="preserve"> </w:t>
      </w:r>
      <w:r>
        <w:rPr>
          <w:rFonts w:eastAsia="Times New Roman"/>
          <w:szCs w:val="24"/>
        </w:rPr>
        <w:t>les</w:t>
      </w:r>
      <w:r>
        <w:rPr>
          <w:rFonts w:eastAsia="Times New Roman"/>
          <w:spacing w:val="19"/>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20"/>
          <w:szCs w:val="24"/>
        </w:rPr>
        <w:t xml:space="preserve"> </w:t>
      </w:r>
      <w:r>
        <w:rPr>
          <w:rFonts w:eastAsia="Times New Roman"/>
          <w:spacing w:val="-1"/>
          <w:szCs w:val="24"/>
        </w:rPr>
        <w:t>c</w:t>
      </w:r>
      <w:r>
        <w:rPr>
          <w:rFonts w:eastAsia="Times New Roman"/>
          <w:szCs w:val="24"/>
        </w:rPr>
        <w:t>our</w:t>
      </w:r>
      <w:r>
        <w:rPr>
          <w:rFonts w:eastAsia="Times New Roman"/>
          <w:spacing w:val="-2"/>
          <w:szCs w:val="24"/>
        </w:rPr>
        <w:t>a</w:t>
      </w:r>
      <w:r>
        <w:rPr>
          <w:rFonts w:eastAsia="Times New Roman"/>
          <w:szCs w:val="24"/>
        </w:rPr>
        <w:t>n</w:t>
      </w:r>
      <w:r>
        <w:rPr>
          <w:rFonts w:eastAsia="Times New Roman"/>
          <w:spacing w:val="3"/>
          <w:szCs w:val="24"/>
        </w:rPr>
        <w:t>t</w:t>
      </w:r>
      <w:r>
        <w:rPr>
          <w:rFonts w:eastAsia="Times New Roman"/>
          <w:szCs w:val="24"/>
        </w:rPr>
        <w:t>s</w:t>
      </w:r>
      <w:r>
        <w:rPr>
          <w:rFonts w:eastAsia="Times New Roman"/>
          <w:spacing w:val="19"/>
          <w:szCs w:val="24"/>
        </w:rPr>
        <w:t xml:space="preserve"> </w:t>
      </w:r>
      <w:r>
        <w:rPr>
          <w:rFonts w:eastAsia="Times New Roman"/>
          <w:szCs w:val="24"/>
        </w:rPr>
        <w:t>provi</w:t>
      </w:r>
      <w:r>
        <w:rPr>
          <w:rFonts w:eastAsia="Times New Roman"/>
          <w:spacing w:val="-1"/>
          <w:szCs w:val="24"/>
        </w:rPr>
        <w:t>e</w:t>
      </w:r>
      <w:r>
        <w:rPr>
          <w:rFonts w:eastAsia="Times New Roman"/>
          <w:szCs w:val="24"/>
        </w:rPr>
        <w:t>ndro</w:t>
      </w:r>
      <w:r>
        <w:rPr>
          <w:rFonts w:eastAsia="Times New Roman"/>
          <w:spacing w:val="-1"/>
          <w:szCs w:val="24"/>
        </w:rPr>
        <w:t>n</w:t>
      </w:r>
      <w:r>
        <w:rPr>
          <w:rFonts w:eastAsia="Times New Roman"/>
          <w:szCs w:val="24"/>
        </w:rPr>
        <w:t>t</w:t>
      </w:r>
      <w:r>
        <w:rPr>
          <w:rFonts w:eastAsia="Times New Roman"/>
          <w:spacing w:val="19"/>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zCs w:val="24"/>
        </w:rPr>
        <w:t>d</w:t>
      </w:r>
      <w:r>
        <w:rPr>
          <w:rFonts w:eastAsia="Times New Roman"/>
          <w:spacing w:val="-1"/>
          <w:szCs w:val="24"/>
        </w:rPr>
        <w:t>é</w:t>
      </w:r>
      <w:r>
        <w:rPr>
          <w:rFonts w:eastAsia="Times New Roman"/>
          <w:szCs w:val="24"/>
        </w:rPr>
        <w:t>bl</w:t>
      </w:r>
      <w:r>
        <w:rPr>
          <w:rFonts w:eastAsia="Times New Roman"/>
          <w:spacing w:val="2"/>
          <w:szCs w:val="24"/>
        </w:rPr>
        <w:t>a</w:t>
      </w:r>
      <w:r>
        <w:rPr>
          <w:rFonts w:eastAsia="Times New Roman"/>
          <w:szCs w:val="24"/>
        </w:rPr>
        <w:t>is</w:t>
      </w:r>
      <w:r>
        <w:rPr>
          <w:rFonts w:eastAsia="Times New Roman"/>
          <w:spacing w:val="20"/>
          <w:szCs w:val="24"/>
        </w:rPr>
        <w:t xml:space="preserve"> </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ux</w:t>
      </w:r>
      <w:r>
        <w:rPr>
          <w:rFonts w:eastAsia="Times New Roman"/>
          <w:spacing w:val="21"/>
          <w:szCs w:val="24"/>
        </w:rPr>
        <w:t xml:space="preserve"> </w:t>
      </w:r>
      <w:r>
        <w:rPr>
          <w:rFonts w:eastAsia="Times New Roman"/>
          <w:szCs w:val="24"/>
        </w:rPr>
        <w:t>lorsqu</w:t>
      </w:r>
      <w:r>
        <w:rPr>
          <w:rFonts w:eastAsia="Times New Roman"/>
          <w:spacing w:val="-2"/>
          <w:szCs w:val="24"/>
        </w:rPr>
        <w:t>'</w:t>
      </w:r>
      <w:r>
        <w:rPr>
          <w:rFonts w:eastAsia="Times New Roman"/>
          <w:szCs w:val="24"/>
        </w:rPr>
        <w:t>i</w:t>
      </w:r>
      <w:r>
        <w:rPr>
          <w:rFonts w:eastAsia="Times New Roman"/>
          <w:spacing w:val="1"/>
          <w:szCs w:val="24"/>
        </w:rPr>
        <w:t>l</w:t>
      </w:r>
      <w:r>
        <w:rPr>
          <w:rFonts w:eastAsia="Times New Roman"/>
          <w:szCs w:val="24"/>
        </w:rPr>
        <w:t>s</w:t>
      </w:r>
      <w:r>
        <w:rPr>
          <w:rFonts w:eastAsia="Times New Roman"/>
          <w:spacing w:val="19"/>
          <w:szCs w:val="24"/>
        </w:rPr>
        <w:t xml:space="preserve"> </w:t>
      </w:r>
      <w:r>
        <w:rPr>
          <w:rFonts w:eastAsia="Times New Roman"/>
          <w:spacing w:val="-1"/>
          <w:szCs w:val="24"/>
        </w:rPr>
        <w:t>e</w:t>
      </w:r>
      <w:r>
        <w:rPr>
          <w:rFonts w:eastAsia="Times New Roman"/>
          <w:spacing w:val="2"/>
          <w:szCs w:val="24"/>
        </w:rPr>
        <w:t>x</w:t>
      </w:r>
      <w:r>
        <w:rPr>
          <w:rFonts w:eastAsia="Times New Roman"/>
          <w:spacing w:val="-2"/>
          <w:szCs w:val="24"/>
        </w:rPr>
        <w:t>i</w:t>
      </w:r>
      <w:r>
        <w:rPr>
          <w:rFonts w:eastAsia="Times New Roman"/>
          <w:szCs w:val="24"/>
        </w:rPr>
        <w:t>stent</w:t>
      </w:r>
      <w:r>
        <w:rPr>
          <w:rFonts w:eastAsia="Times New Roman"/>
          <w:spacing w:val="19"/>
          <w:szCs w:val="24"/>
        </w:rPr>
        <w:t xml:space="preserve"> </w:t>
      </w:r>
      <w:proofErr w:type="gramStart"/>
      <w:r>
        <w:rPr>
          <w:rFonts w:eastAsia="Times New Roman"/>
          <w:spacing w:val="-2"/>
          <w:szCs w:val="24"/>
        </w:rPr>
        <w:t>o</w:t>
      </w:r>
      <w:r>
        <w:rPr>
          <w:rFonts w:eastAsia="Times New Roman"/>
          <w:szCs w:val="24"/>
        </w:rPr>
        <w:t>u</w:t>
      </w:r>
      <w:proofErr w:type="gramEnd"/>
    </w:p>
    <w:p w14:paraId="02D7BCCE" w14:textId="77777777" w:rsidR="002901AE" w:rsidRDefault="002901AE" w:rsidP="002901AE">
      <w:pPr>
        <w:spacing w:before="5"/>
        <w:ind w:left="110" w:right="6106"/>
        <w:jc w:val="both"/>
        <w:rPr>
          <w:szCs w:val="24"/>
        </w:rPr>
      </w:pPr>
      <w:proofErr w:type="gramStart"/>
      <w:r>
        <w:rPr>
          <w:rFonts w:eastAsia="Times New Roman"/>
          <w:szCs w:val="24"/>
        </w:rPr>
        <w:t>d</w:t>
      </w:r>
      <w:r>
        <w:rPr>
          <w:rFonts w:eastAsia="Times New Roman"/>
          <w:spacing w:val="-1"/>
          <w:szCs w:val="24"/>
        </w:rPr>
        <w:t>e</w:t>
      </w:r>
      <w:r>
        <w:rPr>
          <w:rFonts w:eastAsia="Times New Roman"/>
          <w:szCs w:val="24"/>
        </w:rPr>
        <w:t>s</w:t>
      </w:r>
      <w:proofErr w:type="gramEnd"/>
      <w:r>
        <w:rPr>
          <w:rFonts w:eastAsia="Times New Roman"/>
          <w:szCs w:val="24"/>
        </w:rPr>
        <w:t xml:space="preserve"> l</w:t>
      </w:r>
      <w:r>
        <w:rPr>
          <w:rFonts w:eastAsia="Times New Roman"/>
          <w:spacing w:val="1"/>
          <w:szCs w:val="24"/>
        </w:rPr>
        <w:t>i</w:t>
      </w:r>
      <w:r>
        <w:rPr>
          <w:rFonts w:eastAsia="Times New Roman"/>
          <w:spacing w:val="-1"/>
          <w:szCs w:val="24"/>
        </w:rPr>
        <w:t>e</w:t>
      </w:r>
      <w:r>
        <w:rPr>
          <w:rFonts w:eastAsia="Times New Roman"/>
          <w:szCs w:val="24"/>
        </w:rPr>
        <w:t>ux</w:t>
      </w:r>
      <w:r>
        <w:rPr>
          <w:rFonts w:eastAsia="Times New Roman"/>
          <w:spacing w:val="2"/>
          <w:szCs w:val="24"/>
        </w:rPr>
        <w:t xml:space="preserve"> </w:t>
      </w:r>
      <w:r>
        <w:rPr>
          <w:rFonts w:eastAsia="Times New Roman"/>
          <w:szCs w:val="24"/>
        </w:rPr>
        <w:t>d’</w:t>
      </w:r>
      <w:r>
        <w:rPr>
          <w:rFonts w:eastAsia="Times New Roman"/>
          <w:spacing w:val="-2"/>
          <w:szCs w:val="24"/>
        </w:rPr>
        <w:t>e</w:t>
      </w:r>
      <w:r>
        <w:rPr>
          <w:rFonts w:eastAsia="Times New Roman"/>
          <w:szCs w:val="24"/>
        </w:rPr>
        <w:t>mprunts a</w:t>
      </w:r>
      <w:r>
        <w:rPr>
          <w:rFonts w:eastAsia="Times New Roman"/>
          <w:spacing w:val="-3"/>
          <w:szCs w:val="24"/>
        </w:rPr>
        <w:t>g</w:t>
      </w:r>
      <w:r>
        <w:rPr>
          <w:rFonts w:eastAsia="Times New Roman"/>
          <w:spacing w:val="1"/>
          <w:szCs w:val="24"/>
        </w:rPr>
        <w:t>r</w:t>
      </w:r>
      <w:r>
        <w:rPr>
          <w:rFonts w:eastAsia="Times New Roman"/>
          <w:spacing w:val="-1"/>
          <w:szCs w:val="24"/>
        </w:rPr>
        <w:t>éé</w:t>
      </w:r>
      <w:r>
        <w:rPr>
          <w:rFonts w:eastAsia="Times New Roman"/>
          <w:szCs w:val="24"/>
        </w:rPr>
        <w:t>s 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pacing w:val="1"/>
          <w:szCs w:val="24"/>
        </w:rPr>
        <w:t>’</w:t>
      </w:r>
      <w:r>
        <w:rPr>
          <w:rFonts w:eastAsia="Times New Roman"/>
          <w:szCs w:val="24"/>
        </w:rPr>
        <w:t>i</w:t>
      </w:r>
      <w:r>
        <w:rPr>
          <w:rFonts w:eastAsia="Times New Roman"/>
          <w:spacing w:val="3"/>
          <w:szCs w:val="24"/>
        </w:rPr>
        <w:t>n</w:t>
      </w:r>
      <w:r>
        <w:rPr>
          <w:rFonts w:eastAsia="Times New Roman"/>
          <w:spacing w:val="-2"/>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2972CC1B" w14:textId="77777777" w:rsidR="002901AE" w:rsidRDefault="002901AE" w:rsidP="002901AE">
      <w:pPr>
        <w:spacing w:before="9" w:line="244" w:lineRule="auto"/>
        <w:ind w:left="110" w:right="84" w:hanging="7"/>
        <w:rPr>
          <w:szCs w:val="24"/>
        </w:rPr>
      </w:pPr>
      <w:r>
        <w:rPr>
          <w:rFonts w:eastAsia="Times New Roman"/>
          <w:spacing w:val="-3"/>
          <w:szCs w:val="24"/>
        </w:rPr>
        <w:t>I</w:t>
      </w:r>
      <w:r>
        <w:rPr>
          <w:rFonts w:eastAsia="Times New Roman"/>
          <w:szCs w:val="24"/>
        </w:rPr>
        <w:t>ls</w:t>
      </w:r>
      <w:r>
        <w:rPr>
          <w:rFonts w:eastAsia="Times New Roman"/>
          <w:spacing w:val="10"/>
          <w:szCs w:val="24"/>
        </w:rPr>
        <w:t xml:space="preserve"> </w:t>
      </w:r>
      <w:r>
        <w:rPr>
          <w:rFonts w:eastAsia="Times New Roman"/>
          <w:spacing w:val="2"/>
          <w:szCs w:val="24"/>
        </w:rPr>
        <w:t>s</w:t>
      </w:r>
      <w:r>
        <w:rPr>
          <w:rFonts w:eastAsia="Times New Roman"/>
          <w:spacing w:val="-1"/>
          <w:szCs w:val="24"/>
        </w:rPr>
        <w:t>e</w:t>
      </w:r>
      <w:r>
        <w:rPr>
          <w:rFonts w:eastAsia="Times New Roman"/>
          <w:szCs w:val="24"/>
        </w:rPr>
        <w:t>ront</w:t>
      </w:r>
      <w:r>
        <w:rPr>
          <w:rFonts w:eastAsia="Times New Roman"/>
          <w:spacing w:val="9"/>
          <w:szCs w:val="24"/>
        </w:rPr>
        <w:t xml:space="preserve"> </w:t>
      </w:r>
      <w:r>
        <w:rPr>
          <w:rFonts w:eastAsia="Times New Roman"/>
          <w:szCs w:val="24"/>
        </w:rPr>
        <w:t>d</w:t>
      </w:r>
      <w:r>
        <w:rPr>
          <w:rFonts w:eastAsia="Times New Roman"/>
          <w:spacing w:val="-1"/>
          <w:szCs w:val="24"/>
        </w:rPr>
        <w:t>é</w:t>
      </w:r>
      <w:r>
        <w:rPr>
          <w:rFonts w:eastAsia="Times New Roman"/>
          <w:szCs w:val="24"/>
        </w:rPr>
        <w:t>po</w:t>
      </w:r>
      <w:r>
        <w:rPr>
          <w:rFonts w:eastAsia="Times New Roman"/>
          <w:spacing w:val="2"/>
          <w:szCs w:val="24"/>
        </w:rPr>
        <w:t>u</w:t>
      </w:r>
      <w:r>
        <w:rPr>
          <w:rFonts w:eastAsia="Times New Roman"/>
          <w:szCs w:val="24"/>
        </w:rPr>
        <w:t>rvus</w:t>
      </w:r>
      <w:r>
        <w:rPr>
          <w:rFonts w:eastAsia="Times New Roman"/>
          <w:spacing w:val="9"/>
          <w:szCs w:val="24"/>
        </w:rPr>
        <w:t xml:space="preserve"> </w:t>
      </w:r>
      <w:r>
        <w:rPr>
          <w:rFonts w:eastAsia="Times New Roman"/>
          <w:szCs w:val="24"/>
        </w:rPr>
        <w:t>de</w:t>
      </w:r>
      <w:r>
        <w:rPr>
          <w:rFonts w:eastAsia="Times New Roman"/>
          <w:spacing w:val="11"/>
          <w:szCs w:val="24"/>
        </w:rPr>
        <w:t xml:space="preserve"> </w:t>
      </w:r>
      <w:r>
        <w:rPr>
          <w:rFonts w:eastAsia="Times New Roman"/>
          <w:szCs w:val="24"/>
        </w:rPr>
        <w:t>matiè</w:t>
      </w:r>
      <w:r>
        <w:rPr>
          <w:rFonts w:eastAsia="Times New Roman"/>
          <w:spacing w:val="-1"/>
          <w:szCs w:val="24"/>
        </w:rPr>
        <w:t>re</w:t>
      </w:r>
      <w:r>
        <w:rPr>
          <w:rFonts w:eastAsia="Times New Roman"/>
          <w:szCs w:val="24"/>
        </w:rPr>
        <w:t>s</w:t>
      </w:r>
      <w:r>
        <w:rPr>
          <w:rFonts w:eastAsia="Times New Roman"/>
          <w:spacing w:val="10"/>
          <w:szCs w:val="24"/>
        </w:rPr>
        <w:t xml:space="preserve"> </w:t>
      </w:r>
      <w:r>
        <w:rPr>
          <w:rFonts w:eastAsia="Times New Roman"/>
          <w:szCs w:val="24"/>
        </w:rPr>
        <w:t>v</w:t>
      </w:r>
      <w:r>
        <w:rPr>
          <w:rFonts w:eastAsia="Times New Roman"/>
          <w:spacing w:val="1"/>
          <w:szCs w:val="24"/>
        </w:rPr>
        <w:t>é</w:t>
      </w:r>
      <w:r>
        <w:rPr>
          <w:rFonts w:eastAsia="Times New Roman"/>
          <w:szCs w:val="24"/>
        </w:rPr>
        <w:t>g</w:t>
      </w:r>
      <w:r>
        <w:rPr>
          <w:rFonts w:eastAsia="Times New Roman"/>
          <w:spacing w:val="-1"/>
          <w:szCs w:val="24"/>
        </w:rPr>
        <w:t>é</w:t>
      </w:r>
      <w:r>
        <w:rPr>
          <w:rFonts w:eastAsia="Times New Roman"/>
          <w:szCs w:val="24"/>
        </w:rPr>
        <w:t>tal</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ou</w:t>
      </w:r>
      <w:r>
        <w:rPr>
          <w:rFonts w:eastAsia="Times New Roman"/>
          <w:spacing w:val="9"/>
          <w:szCs w:val="24"/>
        </w:rPr>
        <w:t xml:space="preserve"> </w:t>
      </w:r>
      <w:r>
        <w:rPr>
          <w:rFonts w:eastAsia="Times New Roman"/>
          <w:spacing w:val="2"/>
          <w:szCs w:val="24"/>
        </w:rPr>
        <w:t>o</w:t>
      </w:r>
      <w:r>
        <w:rPr>
          <w:rFonts w:eastAsia="Times New Roman"/>
          <w:spacing w:val="1"/>
          <w:szCs w:val="24"/>
        </w:rPr>
        <w:t>r</w:t>
      </w:r>
      <w:r>
        <w:rPr>
          <w:rFonts w:eastAsia="Times New Roman"/>
          <w:spacing w:val="-2"/>
          <w:szCs w:val="24"/>
        </w:rPr>
        <w:t>g</w:t>
      </w:r>
      <w:r>
        <w:rPr>
          <w:rFonts w:eastAsia="Times New Roman"/>
          <w:spacing w:val="-1"/>
          <w:szCs w:val="24"/>
        </w:rPr>
        <w:t>a</w:t>
      </w:r>
      <w:r>
        <w:rPr>
          <w:rFonts w:eastAsia="Times New Roman"/>
          <w:szCs w:val="24"/>
        </w:rPr>
        <w:t>niq</w:t>
      </w:r>
      <w:r>
        <w:rPr>
          <w:rFonts w:eastAsia="Times New Roman"/>
          <w:spacing w:val="3"/>
          <w:szCs w:val="24"/>
        </w:rPr>
        <w:t>u</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pacing w:val="-3"/>
          <w:szCs w:val="24"/>
        </w:rPr>
        <w:t>I</w:t>
      </w:r>
      <w:r>
        <w:rPr>
          <w:rFonts w:eastAsia="Times New Roman"/>
          <w:szCs w:val="24"/>
        </w:rPr>
        <w:t>ls</w:t>
      </w:r>
      <w:r>
        <w:rPr>
          <w:rFonts w:eastAsia="Times New Roman"/>
          <w:spacing w:val="10"/>
          <w:szCs w:val="24"/>
        </w:rPr>
        <w:t xml:space="preserve"> </w:t>
      </w:r>
      <w:r>
        <w:rPr>
          <w:rFonts w:eastAsia="Times New Roman"/>
          <w:szCs w:val="24"/>
        </w:rPr>
        <w:t>possé</w:t>
      </w:r>
      <w:r>
        <w:rPr>
          <w:rFonts w:eastAsia="Times New Roman"/>
          <w:spacing w:val="2"/>
          <w:szCs w:val="24"/>
        </w:rPr>
        <w:t>d</w:t>
      </w:r>
      <w:r>
        <w:rPr>
          <w:rFonts w:eastAsia="Times New Roman"/>
          <w:spacing w:val="-1"/>
          <w:szCs w:val="24"/>
        </w:rPr>
        <w:t>e</w:t>
      </w:r>
      <w:r>
        <w:rPr>
          <w:rFonts w:eastAsia="Times New Roman"/>
          <w:szCs w:val="24"/>
        </w:rPr>
        <w:t>ront</w:t>
      </w:r>
      <w:r>
        <w:rPr>
          <w:rFonts w:eastAsia="Times New Roman"/>
          <w:spacing w:val="11"/>
          <w:szCs w:val="24"/>
        </w:rPr>
        <w:t xml:space="preserve"> </w:t>
      </w:r>
      <w:r>
        <w:rPr>
          <w:rFonts w:eastAsia="Times New Roman"/>
          <w:spacing w:val="-1"/>
          <w:szCs w:val="24"/>
        </w:rPr>
        <w:t>a</w:t>
      </w:r>
      <w:r>
        <w:rPr>
          <w:rFonts w:eastAsia="Times New Roman"/>
          <w:szCs w:val="24"/>
        </w:rPr>
        <w:t>u</w:t>
      </w:r>
      <w:r>
        <w:rPr>
          <w:rFonts w:eastAsia="Times New Roman"/>
          <w:spacing w:val="9"/>
          <w:szCs w:val="24"/>
        </w:rPr>
        <w:t xml:space="preserve"> </w:t>
      </w:r>
      <w:r>
        <w:rPr>
          <w:rFonts w:eastAsia="Times New Roman"/>
          <w:szCs w:val="24"/>
        </w:rPr>
        <w:t>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um</w:t>
      </w:r>
      <w:r>
        <w:rPr>
          <w:rFonts w:eastAsia="Times New Roman"/>
          <w:spacing w:val="10"/>
          <w:szCs w:val="24"/>
        </w:rPr>
        <w:t xml:space="preserve"> </w:t>
      </w:r>
      <w:r>
        <w:rPr>
          <w:rFonts w:eastAsia="Times New Roman"/>
          <w:szCs w:val="24"/>
        </w:rPr>
        <w:t>les</w:t>
      </w:r>
      <w:r>
        <w:rPr>
          <w:rFonts w:eastAsia="Times New Roman"/>
          <w:spacing w:val="9"/>
          <w:szCs w:val="24"/>
        </w:rPr>
        <w:t xml:space="preserve"> </w:t>
      </w:r>
      <w:r>
        <w:rPr>
          <w:rFonts w:eastAsia="Times New Roman"/>
          <w:spacing w:val="-1"/>
          <w:szCs w:val="24"/>
        </w:rPr>
        <w:t>ca</w:t>
      </w:r>
      <w:r>
        <w:rPr>
          <w:rFonts w:eastAsia="Times New Roman"/>
          <w:spacing w:val="1"/>
          <w:szCs w:val="24"/>
        </w:rPr>
        <w:t>r</w:t>
      </w:r>
      <w:r>
        <w:rPr>
          <w:rFonts w:eastAsia="Times New Roman"/>
          <w:spacing w:val="-1"/>
          <w:szCs w:val="24"/>
        </w:rPr>
        <w:t>ac</w:t>
      </w:r>
      <w:r>
        <w:rPr>
          <w:rFonts w:eastAsia="Times New Roman"/>
          <w:szCs w:val="24"/>
        </w:rPr>
        <w:t>t</w:t>
      </w:r>
      <w:r>
        <w:rPr>
          <w:rFonts w:eastAsia="Times New Roman"/>
          <w:spacing w:val="2"/>
          <w:szCs w:val="24"/>
        </w:rPr>
        <w:t>é</w:t>
      </w:r>
      <w:r>
        <w:rPr>
          <w:rFonts w:eastAsia="Times New Roman"/>
          <w:szCs w:val="24"/>
        </w:rPr>
        <w:t>rist</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s suivant</w:t>
      </w:r>
      <w:r>
        <w:rPr>
          <w:rFonts w:eastAsia="Times New Roman"/>
          <w:spacing w:val="-1"/>
          <w:szCs w:val="24"/>
        </w:rPr>
        <w:t>e</w:t>
      </w:r>
      <w:r>
        <w:rPr>
          <w:rFonts w:eastAsia="Times New Roman"/>
          <w:szCs w:val="24"/>
        </w:rPr>
        <w:t>s :</w:t>
      </w:r>
    </w:p>
    <w:p w14:paraId="340CF42A" w14:textId="77777777" w:rsidR="002901AE" w:rsidRDefault="002901AE" w:rsidP="002901AE">
      <w:pPr>
        <w:spacing w:before="10"/>
        <w:ind w:left="103" w:right="5372"/>
        <w:jc w:val="both"/>
        <w:rPr>
          <w:szCs w:val="24"/>
        </w:rPr>
      </w:pPr>
      <w:r>
        <w:rPr>
          <w:rFonts w:eastAsia="Times New Roman"/>
          <w:szCs w:val="24"/>
        </w:rPr>
        <w:t>Dimension m</w:t>
      </w:r>
      <w:r>
        <w:rPr>
          <w:rFonts w:eastAsia="Times New Roman"/>
          <w:spacing w:val="-1"/>
          <w:szCs w:val="24"/>
        </w:rPr>
        <w:t>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pacing w:val="-1"/>
          <w:szCs w:val="24"/>
        </w:rPr>
        <w:t>a</w:t>
      </w:r>
      <w:r>
        <w:rPr>
          <w:rFonts w:eastAsia="Times New Roman"/>
          <w:szCs w:val="24"/>
        </w:rPr>
        <w:t>le d</w:t>
      </w:r>
      <w:r>
        <w:rPr>
          <w:rFonts w:eastAsia="Times New Roman"/>
          <w:spacing w:val="-1"/>
          <w:szCs w:val="24"/>
        </w:rPr>
        <w:t>e</w:t>
      </w:r>
      <w:r>
        <w:rPr>
          <w:rFonts w:eastAsia="Times New Roman"/>
          <w:szCs w:val="24"/>
        </w:rPr>
        <w:t xml:space="preserve">s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 xml:space="preserve">ins      </w:t>
      </w:r>
      <w:r>
        <w:rPr>
          <w:rFonts w:eastAsia="Times New Roman"/>
          <w:spacing w:val="14"/>
          <w:szCs w:val="24"/>
        </w:rPr>
        <w:t xml:space="preserve"> </w:t>
      </w:r>
      <w:r>
        <w:rPr>
          <w:rFonts w:eastAsia="Times New Roman"/>
          <w:szCs w:val="24"/>
        </w:rPr>
        <w:t>D m</w:t>
      </w:r>
      <w:r>
        <w:rPr>
          <w:rFonts w:eastAsia="Times New Roman"/>
          <w:spacing w:val="-1"/>
          <w:szCs w:val="24"/>
        </w:rPr>
        <w:t>a</w:t>
      </w:r>
      <w:r>
        <w:rPr>
          <w:rFonts w:eastAsia="Times New Roman"/>
          <w:szCs w:val="24"/>
        </w:rPr>
        <w:t>x</w:t>
      </w:r>
      <w:r>
        <w:rPr>
          <w:rFonts w:eastAsia="Times New Roman"/>
          <w:spacing w:val="2"/>
          <w:szCs w:val="24"/>
        </w:rPr>
        <w:t xml:space="preserve"> </w:t>
      </w:r>
      <w:r>
        <w:rPr>
          <w:rFonts w:eastAsia="Times New Roman"/>
          <w:szCs w:val="24"/>
        </w:rPr>
        <w:t>=</w:t>
      </w:r>
      <w:r>
        <w:rPr>
          <w:rFonts w:eastAsia="Times New Roman"/>
          <w:spacing w:val="-1"/>
          <w:szCs w:val="24"/>
        </w:rPr>
        <w:t xml:space="preserve"> </w:t>
      </w:r>
      <w:r>
        <w:rPr>
          <w:rFonts w:eastAsia="Times New Roman"/>
          <w:szCs w:val="24"/>
        </w:rPr>
        <w:t>40mm</w:t>
      </w:r>
    </w:p>
    <w:p w14:paraId="6FFFBD41" w14:textId="77777777" w:rsidR="002901AE" w:rsidRDefault="002901AE" w:rsidP="002901AE">
      <w:pPr>
        <w:spacing w:before="12"/>
        <w:ind w:left="103" w:right="6188"/>
        <w:jc w:val="both"/>
        <w:rPr>
          <w:szCs w:val="24"/>
        </w:rPr>
      </w:pPr>
      <w:r>
        <w:rPr>
          <w:rFonts w:eastAsia="Times New Roman"/>
          <w:spacing w:val="-3"/>
          <w:szCs w:val="24"/>
        </w:rPr>
        <w:t>I</w:t>
      </w:r>
      <w:r>
        <w:rPr>
          <w:rFonts w:eastAsia="Times New Roman"/>
          <w:szCs w:val="24"/>
        </w:rPr>
        <w:t>ndi</w:t>
      </w:r>
      <w:r>
        <w:rPr>
          <w:rFonts w:eastAsia="Times New Roman"/>
          <w:spacing w:val="2"/>
          <w:szCs w:val="24"/>
        </w:rPr>
        <w:t>c</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plasti</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 xml:space="preserve">é                           </w:t>
      </w:r>
      <w:r>
        <w:rPr>
          <w:rFonts w:eastAsia="Times New Roman"/>
          <w:spacing w:val="29"/>
          <w:szCs w:val="24"/>
        </w:rPr>
        <w:t xml:space="preserve"> </w:t>
      </w:r>
      <w:r>
        <w:rPr>
          <w:rFonts w:eastAsia="Times New Roman"/>
          <w:spacing w:val="-3"/>
          <w:szCs w:val="24"/>
        </w:rPr>
        <w:t>I</w:t>
      </w:r>
      <w:r>
        <w:rPr>
          <w:rFonts w:eastAsia="Times New Roman"/>
          <w:szCs w:val="24"/>
        </w:rPr>
        <w:t>P</w:t>
      </w:r>
      <w:r>
        <w:rPr>
          <w:rFonts w:eastAsia="Times New Roman"/>
          <w:spacing w:val="1"/>
          <w:szCs w:val="24"/>
        </w:rPr>
        <w:t xml:space="preserve"> </w:t>
      </w:r>
      <w:r>
        <w:rPr>
          <w:rFonts w:eastAsia="Times New Roman"/>
          <w:szCs w:val="24"/>
        </w:rPr>
        <w:t>&lt;</w:t>
      </w:r>
      <w:r>
        <w:rPr>
          <w:rFonts w:eastAsia="Times New Roman"/>
          <w:spacing w:val="-1"/>
          <w:szCs w:val="24"/>
        </w:rPr>
        <w:t xml:space="preserve"> </w:t>
      </w:r>
      <w:r>
        <w:rPr>
          <w:rFonts w:eastAsia="Times New Roman"/>
          <w:szCs w:val="24"/>
        </w:rPr>
        <w:t>35</w:t>
      </w:r>
    </w:p>
    <w:p w14:paraId="410C6A30" w14:textId="77777777" w:rsidR="002901AE" w:rsidRDefault="002901AE" w:rsidP="002901AE">
      <w:pPr>
        <w:spacing w:before="12"/>
        <w:ind w:left="103" w:right="6200"/>
        <w:jc w:val="both"/>
        <w:rPr>
          <w:szCs w:val="24"/>
        </w:rPr>
      </w:pPr>
      <w:r>
        <w:rPr>
          <w:rFonts w:eastAsia="Times New Roman"/>
          <w:spacing w:val="1"/>
          <w:szCs w:val="24"/>
        </w:rPr>
        <w:t>P</w:t>
      </w:r>
      <w:r>
        <w:rPr>
          <w:rFonts w:eastAsia="Times New Roman"/>
          <w:szCs w:val="24"/>
        </w:rPr>
        <w:t>our</w:t>
      </w:r>
      <w:r>
        <w:rPr>
          <w:rFonts w:eastAsia="Times New Roman"/>
          <w:spacing w:val="-2"/>
          <w:szCs w:val="24"/>
        </w:rPr>
        <w:t>c</w:t>
      </w:r>
      <w:r>
        <w:rPr>
          <w:rFonts w:eastAsia="Times New Roman"/>
          <w:spacing w:val="-1"/>
          <w:szCs w:val="24"/>
        </w:rPr>
        <w:t>e</w:t>
      </w:r>
      <w:r>
        <w:rPr>
          <w:rFonts w:eastAsia="Times New Roman"/>
          <w:szCs w:val="24"/>
        </w:rPr>
        <w:t>nt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 fin</w:t>
      </w:r>
      <w:r>
        <w:rPr>
          <w:rFonts w:eastAsia="Times New Roman"/>
          <w:spacing w:val="-1"/>
          <w:szCs w:val="24"/>
        </w:rPr>
        <w:t>e</w:t>
      </w:r>
      <w:r>
        <w:rPr>
          <w:rFonts w:eastAsia="Times New Roman"/>
          <w:szCs w:val="24"/>
        </w:rPr>
        <w:t xml:space="preserve">s                        </w:t>
      </w:r>
      <w:r>
        <w:rPr>
          <w:rFonts w:eastAsia="Times New Roman"/>
          <w:spacing w:val="49"/>
          <w:szCs w:val="24"/>
        </w:rPr>
        <w:t xml:space="preserve"> </w:t>
      </w:r>
      <w:r>
        <w:rPr>
          <w:rFonts w:eastAsia="Times New Roman"/>
          <w:szCs w:val="24"/>
        </w:rPr>
        <w:t>f &lt;</w:t>
      </w:r>
      <w:r>
        <w:rPr>
          <w:rFonts w:eastAsia="Times New Roman"/>
          <w:spacing w:val="-2"/>
          <w:szCs w:val="24"/>
        </w:rPr>
        <w:t xml:space="preserve"> </w:t>
      </w:r>
      <w:r>
        <w:rPr>
          <w:rFonts w:eastAsia="Times New Roman"/>
          <w:szCs w:val="24"/>
        </w:rPr>
        <w:t>30</w:t>
      </w:r>
    </w:p>
    <w:p w14:paraId="14528BC8" w14:textId="77777777" w:rsidR="002901AE" w:rsidRDefault="002901AE" w:rsidP="002901AE">
      <w:pPr>
        <w:spacing w:before="12"/>
        <w:ind w:left="103" w:right="6459"/>
        <w:jc w:val="both"/>
        <w:rPr>
          <w:szCs w:val="24"/>
        </w:rPr>
      </w:pPr>
      <w:r>
        <w:rPr>
          <w:rFonts w:eastAsia="Times New Roman"/>
          <w:spacing w:val="-3"/>
          <w:szCs w:val="24"/>
        </w:rPr>
        <w:t>I</w:t>
      </w:r>
      <w:r>
        <w:rPr>
          <w:rFonts w:eastAsia="Times New Roman"/>
          <w:szCs w:val="24"/>
        </w:rPr>
        <w:t>ndi</w:t>
      </w:r>
      <w:r>
        <w:rPr>
          <w:rFonts w:eastAsia="Times New Roman"/>
          <w:spacing w:val="2"/>
          <w:szCs w:val="24"/>
        </w:rPr>
        <w:t>c</w:t>
      </w:r>
      <w:r>
        <w:rPr>
          <w:rFonts w:eastAsia="Times New Roman"/>
          <w:szCs w:val="24"/>
        </w:rPr>
        <w:t>e</w:t>
      </w:r>
      <w:r>
        <w:rPr>
          <w:rFonts w:eastAsia="Times New Roman"/>
          <w:spacing w:val="-1"/>
          <w:szCs w:val="24"/>
        </w:rPr>
        <w:t xml:space="preserve"> </w:t>
      </w:r>
      <w:r>
        <w:rPr>
          <w:rFonts w:eastAsia="Times New Roman"/>
          <w:szCs w:val="24"/>
        </w:rPr>
        <w:t>port</w:t>
      </w:r>
      <w:r>
        <w:rPr>
          <w:rFonts w:eastAsia="Times New Roman"/>
          <w:spacing w:val="-1"/>
          <w:szCs w:val="24"/>
        </w:rPr>
        <w:t>a</w:t>
      </w:r>
      <w:r>
        <w:rPr>
          <w:rFonts w:eastAsia="Times New Roman"/>
          <w:szCs w:val="24"/>
        </w:rPr>
        <w:t xml:space="preserve">nt </w:t>
      </w:r>
      <w:r>
        <w:rPr>
          <w:rFonts w:eastAsia="Times New Roman"/>
          <w:spacing w:val="3"/>
          <w:szCs w:val="24"/>
        </w:rPr>
        <w:t>C</w:t>
      </w:r>
      <w:r>
        <w:rPr>
          <w:rFonts w:eastAsia="Times New Roman"/>
          <w:spacing w:val="-2"/>
          <w:szCs w:val="24"/>
        </w:rPr>
        <w:t>B</w:t>
      </w:r>
      <w:r>
        <w:rPr>
          <w:rFonts w:eastAsia="Times New Roman"/>
          <w:szCs w:val="24"/>
        </w:rPr>
        <w:t xml:space="preserve">R                          </w:t>
      </w:r>
      <w:r>
        <w:rPr>
          <w:rFonts w:eastAsia="Times New Roman"/>
          <w:spacing w:val="21"/>
          <w:szCs w:val="24"/>
        </w:rPr>
        <w:t xml:space="preserve"> </w:t>
      </w:r>
      <w:r>
        <w:rPr>
          <w:rFonts w:eastAsia="Times New Roman"/>
          <w:szCs w:val="24"/>
        </w:rPr>
        <w:t>&gt;</w:t>
      </w:r>
      <w:r>
        <w:rPr>
          <w:rFonts w:eastAsia="Times New Roman"/>
          <w:spacing w:val="-1"/>
          <w:szCs w:val="24"/>
        </w:rPr>
        <w:t xml:space="preserve"> </w:t>
      </w:r>
      <w:r>
        <w:rPr>
          <w:rFonts w:eastAsia="Times New Roman"/>
          <w:szCs w:val="24"/>
        </w:rPr>
        <w:t>15</w:t>
      </w:r>
    </w:p>
    <w:p w14:paraId="3DC9310D" w14:textId="77777777" w:rsidR="002901AE" w:rsidRDefault="002901AE" w:rsidP="002901AE">
      <w:pPr>
        <w:spacing w:before="12"/>
        <w:ind w:left="103" w:right="799"/>
        <w:jc w:val="both"/>
        <w:rPr>
          <w:szCs w:val="24"/>
        </w:rPr>
      </w:pPr>
      <w:r>
        <w:rPr>
          <w:rFonts w:eastAsia="Times New Roman"/>
          <w:szCs w:val="24"/>
        </w:rPr>
        <w:t>Tous les 1000 m3 de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pacing w:val="3"/>
          <w:szCs w:val="24"/>
        </w:rPr>
        <w:t>m</w:t>
      </w:r>
      <w:r>
        <w:rPr>
          <w:rFonts w:eastAsia="Times New Roman"/>
          <w:szCs w:val="24"/>
        </w:rPr>
        <w:t xml:space="preserve">blais </w:t>
      </w:r>
      <w:r>
        <w:rPr>
          <w:rFonts w:eastAsia="Times New Roman"/>
          <w:spacing w:val="-1"/>
          <w:szCs w:val="24"/>
        </w:rPr>
        <w:t>c</w:t>
      </w:r>
      <w:r>
        <w:rPr>
          <w:rFonts w:eastAsia="Times New Roman"/>
          <w:szCs w:val="24"/>
        </w:rPr>
        <w:t>our</w:t>
      </w:r>
      <w:r>
        <w:rPr>
          <w:rFonts w:eastAsia="Times New Roman"/>
          <w:spacing w:val="-2"/>
          <w:szCs w:val="24"/>
        </w:rPr>
        <w:t>a</w:t>
      </w:r>
      <w:r>
        <w:rPr>
          <w:rFonts w:eastAsia="Times New Roman"/>
          <w:szCs w:val="24"/>
        </w:rPr>
        <w:t xml:space="preserve">nts, </w:t>
      </w:r>
      <w:r>
        <w:rPr>
          <w:rFonts w:eastAsia="Times New Roman"/>
          <w:spacing w:val="1"/>
          <w:szCs w:val="24"/>
        </w:rPr>
        <w:t>i</w:t>
      </w:r>
      <w:r>
        <w:rPr>
          <w:rFonts w:eastAsia="Times New Roman"/>
          <w:szCs w:val="24"/>
        </w:rPr>
        <w:t>l se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pacing w:val="3"/>
          <w:szCs w:val="24"/>
        </w:rPr>
        <w:t>l</w:t>
      </w:r>
      <w:r>
        <w:rPr>
          <w:rFonts w:eastAsia="Times New Roman"/>
          <w:szCs w:val="24"/>
        </w:rPr>
        <w:t>isé l</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ssais de</w:t>
      </w:r>
      <w:r>
        <w:rPr>
          <w:rFonts w:eastAsia="Times New Roman"/>
          <w:spacing w:val="-1"/>
          <w:szCs w:val="24"/>
        </w:rPr>
        <w:t xml:space="preserve"> </w:t>
      </w:r>
      <w:r>
        <w:rPr>
          <w:rFonts w:eastAsia="Times New Roman"/>
          <w:spacing w:val="1"/>
          <w:szCs w:val="24"/>
        </w:rPr>
        <w:t>r</w:t>
      </w:r>
      <w:r>
        <w:rPr>
          <w:rFonts w:eastAsia="Times New Roman"/>
          <w:spacing w:val="-1"/>
          <w:szCs w:val="24"/>
        </w:rPr>
        <w:t>éce</w:t>
      </w:r>
      <w:r>
        <w:rPr>
          <w:rFonts w:eastAsia="Times New Roman"/>
          <w:szCs w:val="24"/>
        </w:rPr>
        <w:t>pt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suiv</w:t>
      </w:r>
      <w:r>
        <w:rPr>
          <w:rFonts w:eastAsia="Times New Roman"/>
          <w:spacing w:val="-1"/>
          <w:szCs w:val="24"/>
        </w:rPr>
        <w:t>a</w:t>
      </w:r>
      <w:r>
        <w:rPr>
          <w:rFonts w:eastAsia="Times New Roman"/>
          <w:szCs w:val="24"/>
        </w:rPr>
        <w:t>nts</w:t>
      </w:r>
      <w:r>
        <w:rPr>
          <w:rFonts w:eastAsia="Times New Roman"/>
          <w:spacing w:val="5"/>
          <w:szCs w:val="24"/>
        </w:rPr>
        <w:t xml:space="preserve"> </w:t>
      </w:r>
      <w:r>
        <w:rPr>
          <w:rFonts w:eastAsia="Times New Roman"/>
          <w:szCs w:val="24"/>
        </w:rPr>
        <w:t>:</w:t>
      </w:r>
    </w:p>
    <w:p w14:paraId="6A6B9ECE" w14:textId="5CBED7C5" w:rsidR="002901AE" w:rsidRPr="00D96878" w:rsidRDefault="002901AE" w:rsidP="00D96878">
      <w:pPr>
        <w:pStyle w:val="Paragraphedeliste"/>
        <w:numPr>
          <w:ilvl w:val="0"/>
          <w:numId w:val="79"/>
        </w:numPr>
        <w:spacing w:before="12"/>
        <w:ind w:right="70"/>
        <w:jc w:val="both"/>
        <w:rPr>
          <w:szCs w:val="24"/>
        </w:rPr>
      </w:pPr>
      <w:proofErr w:type="gramStart"/>
      <w:r w:rsidRPr="00D96878">
        <w:rPr>
          <w:rFonts w:eastAsia="Times New Roman"/>
          <w:szCs w:val="24"/>
        </w:rPr>
        <w:t>l</w:t>
      </w:r>
      <w:r w:rsidRPr="00D96878">
        <w:rPr>
          <w:rFonts w:eastAsia="Times New Roman"/>
          <w:spacing w:val="1"/>
          <w:szCs w:val="24"/>
        </w:rPr>
        <w:t>i</w:t>
      </w:r>
      <w:r w:rsidRPr="00D96878">
        <w:rPr>
          <w:rFonts w:eastAsia="Times New Roman"/>
          <w:szCs w:val="24"/>
        </w:rPr>
        <w:t>m</w:t>
      </w:r>
      <w:r w:rsidRPr="00D96878">
        <w:rPr>
          <w:rFonts w:eastAsia="Times New Roman"/>
          <w:spacing w:val="1"/>
          <w:szCs w:val="24"/>
        </w:rPr>
        <w:t>i</w:t>
      </w:r>
      <w:r w:rsidRPr="00D96878">
        <w:rPr>
          <w:rFonts w:eastAsia="Times New Roman"/>
          <w:szCs w:val="24"/>
        </w:rPr>
        <w:t>tes</w:t>
      </w:r>
      <w:proofErr w:type="gramEnd"/>
      <w:r w:rsidRPr="00D96878">
        <w:rPr>
          <w:rFonts w:eastAsia="Times New Roman"/>
          <w:szCs w:val="24"/>
        </w:rPr>
        <w:t xml:space="preserve"> d</w:t>
      </w:r>
      <w:r w:rsidRPr="00D96878">
        <w:rPr>
          <w:rFonts w:eastAsia="Times New Roman"/>
          <w:spacing w:val="-1"/>
          <w:szCs w:val="24"/>
        </w:rPr>
        <w:t>’</w:t>
      </w:r>
      <w:r w:rsidRPr="00D96878">
        <w:rPr>
          <w:rFonts w:eastAsia="Times New Roman"/>
          <w:szCs w:val="24"/>
        </w:rPr>
        <w:t>Atte</w:t>
      </w:r>
      <w:r w:rsidRPr="00D96878">
        <w:rPr>
          <w:rFonts w:eastAsia="Times New Roman"/>
          <w:spacing w:val="-1"/>
          <w:szCs w:val="24"/>
        </w:rPr>
        <w:t>r</w:t>
      </w:r>
      <w:r w:rsidRPr="00D96878">
        <w:rPr>
          <w:rFonts w:eastAsia="Times New Roman"/>
          <w:szCs w:val="24"/>
        </w:rPr>
        <w:t>b</w:t>
      </w:r>
      <w:r w:rsidRPr="00D96878">
        <w:rPr>
          <w:rFonts w:eastAsia="Times New Roman"/>
          <w:spacing w:val="-1"/>
          <w:szCs w:val="24"/>
        </w:rPr>
        <w:t>e</w:t>
      </w:r>
      <w:r w:rsidRPr="00D96878">
        <w:rPr>
          <w:rFonts w:eastAsia="Times New Roman"/>
          <w:spacing w:val="2"/>
          <w:szCs w:val="24"/>
        </w:rPr>
        <w:t>r</w:t>
      </w:r>
      <w:r w:rsidRPr="00D96878">
        <w:rPr>
          <w:rFonts w:eastAsia="Times New Roman"/>
          <w:spacing w:val="-2"/>
          <w:szCs w:val="24"/>
        </w:rPr>
        <w:t>g,</w:t>
      </w:r>
    </w:p>
    <w:p w14:paraId="3DB831EF" w14:textId="707B34F1" w:rsidR="002901AE" w:rsidRPr="00D96878" w:rsidRDefault="002901AE" w:rsidP="00D96878">
      <w:pPr>
        <w:pStyle w:val="Paragraphedeliste"/>
        <w:numPr>
          <w:ilvl w:val="0"/>
          <w:numId w:val="79"/>
        </w:numPr>
        <w:spacing w:before="12"/>
        <w:ind w:right="70"/>
        <w:jc w:val="both"/>
        <w:rPr>
          <w:szCs w:val="24"/>
        </w:rPr>
      </w:pPr>
      <w:proofErr w:type="gramStart"/>
      <w:r w:rsidRPr="00D96878">
        <w:rPr>
          <w:rFonts w:eastAsia="Times New Roman"/>
          <w:spacing w:val="-1"/>
          <w:szCs w:val="24"/>
        </w:rPr>
        <w:t>a</w:t>
      </w:r>
      <w:r w:rsidRPr="00D96878">
        <w:rPr>
          <w:rFonts w:eastAsia="Times New Roman"/>
          <w:szCs w:val="24"/>
        </w:rPr>
        <w:t>n</w:t>
      </w:r>
      <w:r w:rsidRPr="00D96878">
        <w:rPr>
          <w:rFonts w:eastAsia="Times New Roman"/>
          <w:spacing w:val="-1"/>
          <w:szCs w:val="24"/>
        </w:rPr>
        <w:t>a</w:t>
      </w:r>
      <w:r w:rsidRPr="00D96878">
        <w:rPr>
          <w:rFonts w:eastAsia="Times New Roman"/>
          <w:spacing w:val="5"/>
          <w:szCs w:val="24"/>
        </w:rPr>
        <w:t>l</w:t>
      </w:r>
      <w:r w:rsidRPr="00D96878">
        <w:rPr>
          <w:rFonts w:eastAsia="Times New Roman"/>
          <w:spacing w:val="-7"/>
          <w:szCs w:val="24"/>
        </w:rPr>
        <w:t>y</w:t>
      </w:r>
      <w:r w:rsidRPr="00D96878">
        <w:rPr>
          <w:rFonts w:eastAsia="Times New Roman"/>
          <w:spacing w:val="2"/>
          <w:szCs w:val="24"/>
        </w:rPr>
        <w:t>s</w:t>
      </w:r>
      <w:r w:rsidRPr="00D96878">
        <w:rPr>
          <w:rFonts w:eastAsia="Times New Roman"/>
          <w:spacing w:val="-1"/>
          <w:szCs w:val="24"/>
        </w:rPr>
        <w:t>e</w:t>
      </w:r>
      <w:r w:rsidRPr="00D96878">
        <w:rPr>
          <w:rFonts w:eastAsia="Times New Roman"/>
          <w:szCs w:val="24"/>
        </w:rPr>
        <w:t>s</w:t>
      </w:r>
      <w:proofErr w:type="gramEnd"/>
      <w:r w:rsidRPr="00D96878">
        <w:rPr>
          <w:rFonts w:eastAsia="Times New Roman"/>
          <w:spacing w:val="2"/>
          <w:szCs w:val="24"/>
        </w:rPr>
        <w:t xml:space="preserve"> </w:t>
      </w:r>
      <w:r w:rsidRPr="00D96878">
        <w:rPr>
          <w:rFonts w:eastAsia="Times New Roman"/>
          <w:spacing w:val="-2"/>
          <w:szCs w:val="24"/>
        </w:rPr>
        <w:t>g</w:t>
      </w:r>
      <w:r w:rsidRPr="00D96878">
        <w:rPr>
          <w:rFonts w:eastAsia="Times New Roman"/>
          <w:szCs w:val="24"/>
        </w:rPr>
        <w:t>ranulo</w:t>
      </w:r>
      <w:r w:rsidRPr="00D96878">
        <w:rPr>
          <w:rFonts w:eastAsia="Times New Roman"/>
          <w:spacing w:val="1"/>
          <w:szCs w:val="24"/>
        </w:rPr>
        <w:t>m</w:t>
      </w:r>
      <w:r w:rsidRPr="00D96878">
        <w:rPr>
          <w:rFonts w:eastAsia="Times New Roman"/>
          <w:spacing w:val="-1"/>
          <w:szCs w:val="24"/>
        </w:rPr>
        <w:t>é</w:t>
      </w:r>
      <w:r w:rsidRPr="00D96878">
        <w:rPr>
          <w:rFonts w:eastAsia="Times New Roman"/>
          <w:szCs w:val="24"/>
        </w:rPr>
        <w:t>triqu</w:t>
      </w:r>
      <w:r w:rsidRPr="00D96878">
        <w:rPr>
          <w:rFonts w:eastAsia="Times New Roman"/>
          <w:spacing w:val="-1"/>
          <w:szCs w:val="24"/>
        </w:rPr>
        <w:t>e</w:t>
      </w:r>
      <w:r w:rsidRPr="00D96878">
        <w:rPr>
          <w:rFonts w:eastAsia="Times New Roman"/>
          <w:szCs w:val="24"/>
        </w:rPr>
        <w:t>s,</w:t>
      </w:r>
    </w:p>
    <w:p w14:paraId="5E606348" w14:textId="77777777" w:rsidR="002901AE" w:rsidRPr="00D96878" w:rsidRDefault="002901AE" w:rsidP="00D96878">
      <w:pPr>
        <w:pStyle w:val="Paragraphedeliste"/>
        <w:numPr>
          <w:ilvl w:val="0"/>
          <w:numId w:val="79"/>
        </w:numPr>
        <w:spacing w:before="12"/>
        <w:ind w:right="70"/>
        <w:jc w:val="both"/>
        <w:rPr>
          <w:szCs w:val="24"/>
        </w:rPr>
      </w:pPr>
      <w:r w:rsidRPr="00D96878">
        <w:rPr>
          <w:rFonts w:eastAsia="Times New Roman"/>
          <w:szCs w:val="24"/>
        </w:rPr>
        <w:t xml:space="preserve">2 </w:t>
      </w:r>
      <w:r w:rsidRPr="00D96878">
        <w:rPr>
          <w:rFonts w:eastAsia="Times New Roman"/>
          <w:spacing w:val="-1"/>
          <w:szCs w:val="24"/>
        </w:rPr>
        <w:t>e</w:t>
      </w:r>
      <w:r w:rsidRPr="00D96878">
        <w:rPr>
          <w:rFonts w:eastAsia="Times New Roman"/>
          <w:szCs w:val="24"/>
        </w:rPr>
        <w:t xml:space="preserve">ssais </w:t>
      </w:r>
      <w:r w:rsidRPr="00D96878">
        <w:rPr>
          <w:rFonts w:eastAsia="Times New Roman"/>
          <w:spacing w:val="1"/>
          <w:szCs w:val="24"/>
        </w:rPr>
        <w:t>P</w:t>
      </w:r>
      <w:r w:rsidRPr="00D96878">
        <w:rPr>
          <w:rFonts w:eastAsia="Times New Roman"/>
          <w:szCs w:val="24"/>
        </w:rPr>
        <w:t>ro</w:t>
      </w:r>
      <w:r w:rsidRPr="00D96878">
        <w:rPr>
          <w:rFonts w:eastAsia="Times New Roman"/>
          <w:spacing w:val="-2"/>
          <w:szCs w:val="24"/>
        </w:rPr>
        <w:t>c</w:t>
      </w:r>
      <w:r w:rsidRPr="00D96878">
        <w:rPr>
          <w:rFonts w:eastAsia="Times New Roman"/>
          <w:szCs w:val="24"/>
        </w:rPr>
        <w:t>tor Modifié</w:t>
      </w:r>
    </w:p>
    <w:p w14:paraId="32CDA99B" w14:textId="77777777" w:rsidR="002901AE" w:rsidRPr="00D96878" w:rsidRDefault="002901AE" w:rsidP="00D96878">
      <w:pPr>
        <w:pStyle w:val="Paragraphedeliste"/>
        <w:numPr>
          <w:ilvl w:val="0"/>
          <w:numId w:val="79"/>
        </w:numPr>
        <w:spacing w:before="12"/>
        <w:ind w:right="70"/>
        <w:jc w:val="both"/>
        <w:rPr>
          <w:rFonts w:eastAsia="Times New Roman"/>
          <w:szCs w:val="24"/>
        </w:rPr>
      </w:pPr>
      <w:r w:rsidRPr="00D96878">
        <w:rPr>
          <w:rFonts w:eastAsia="Times New Roman"/>
          <w:szCs w:val="24"/>
        </w:rPr>
        <w:t>1 essai CBR.</w:t>
      </w:r>
    </w:p>
    <w:p w14:paraId="16F08118" w14:textId="77777777" w:rsidR="002901AE" w:rsidRDefault="002901AE" w:rsidP="002901AE">
      <w:pPr>
        <w:spacing w:before="12"/>
        <w:ind w:left="110" w:right="78" w:hanging="7"/>
        <w:jc w:val="both"/>
        <w:rPr>
          <w:szCs w:val="24"/>
        </w:rPr>
      </w:pPr>
      <w:r>
        <w:rPr>
          <w:rFonts w:eastAsia="Times New Roman"/>
          <w:szCs w:val="24"/>
        </w:rPr>
        <w:t>En</w:t>
      </w:r>
      <w:r>
        <w:rPr>
          <w:rFonts w:eastAsia="Times New Roman"/>
          <w:spacing w:val="2"/>
          <w:szCs w:val="24"/>
        </w:rPr>
        <w:t xml:space="preserve"> </w:t>
      </w:r>
      <w:r>
        <w:rPr>
          <w:rFonts w:eastAsia="Times New Roman"/>
          <w:szCs w:val="24"/>
        </w:rPr>
        <w:t>l’</w:t>
      </w:r>
      <w:r>
        <w:rPr>
          <w:rFonts w:eastAsia="Times New Roman"/>
          <w:spacing w:val="-1"/>
          <w:szCs w:val="24"/>
        </w:rPr>
        <w:t>a</w:t>
      </w:r>
      <w:r>
        <w:rPr>
          <w:rFonts w:eastAsia="Times New Roman"/>
          <w:szCs w:val="24"/>
        </w:rPr>
        <w:t>bs</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d’un</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bonne</w:t>
      </w:r>
      <w:r>
        <w:rPr>
          <w:rFonts w:eastAsia="Times New Roman"/>
          <w:spacing w:val="1"/>
          <w:szCs w:val="24"/>
        </w:rPr>
        <w:t xml:space="preserve"> </w:t>
      </w:r>
      <w:r>
        <w:rPr>
          <w:rFonts w:eastAsia="Times New Roman"/>
          <w:szCs w:val="24"/>
        </w:rPr>
        <w:t>q</w:t>
      </w:r>
      <w:r>
        <w:rPr>
          <w:rFonts w:eastAsia="Times New Roman"/>
          <w:spacing w:val="2"/>
          <w:szCs w:val="24"/>
        </w:rPr>
        <w:t>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la</w:t>
      </w:r>
      <w:r>
        <w:rPr>
          <w:rFonts w:eastAsia="Times New Roman"/>
          <w:spacing w:val="1"/>
          <w:szCs w:val="24"/>
        </w:rPr>
        <w:t xml:space="preserve"> z</w:t>
      </w:r>
      <w:r>
        <w:rPr>
          <w:rFonts w:eastAsia="Times New Roman"/>
          <w:szCs w:val="24"/>
        </w:rPr>
        <w:t>one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pou</w:t>
      </w:r>
      <w:r>
        <w:rPr>
          <w:rFonts w:eastAsia="Times New Roman"/>
          <w:spacing w:val="1"/>
          <w:szCs w:val="24"/>
        </w:rPr>
        <w:t>zz</w:t>
      </w:r>
      <w:r>
        <w:rPr>
          <w:rFonts w:eastAsia="Times New Roman"/>
          <w:szCs w:val="24"/>
        </w:rPr>
        <w:t xml:space="preserve">olane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w:t>
      </w:r>
      <w:r>
        <w:rPr>
          <w:rFonts w:eastAsia="Times New Roman"/>
          <w:spacing w:val="2"/>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 xml:space="preserve">ment </w:t>
      </w:r>
      <w:r>
        <w:rPr>
          <w:rFonts w:eastAsia="Times New Roman"/>
          <w:spacing w:val="-1"/>
          <w:szCs w:val="24"/>
        </w:rPr>
        <w:t>a</w:t>
      </w:r>
      <w:r>
        <w:rPr>
          <w:rFonts w:eastAsia="Times New Roman"/>
          <w:szCs w:val="24"/>
        </w:rPr>
        <w:t>mélior</w:t>
      </w:r>
      <w:r>
        <w:rPr>
          <w:rFonts w:eastAsia="Times New Roman"/>
          <w:spacing w:val="-1"/>
          <w:szCs w:val="24"/>
        </w:rPr>
        <w:t>é</w:t>
      </w:r>
      <w:r>
        <w:rPr>
          <w:rFonts w:eastAsia="Times New Roman"/>
          <w:szCs w:val="24"/>
        </w:rPr>
        <w:t>e</w:t>
      </w:r>
      <w:r>
        <w:rPr>
          <w:rFonts w:eastAsia="Times New Roman"/>
          <w:spacing w:val="3"/>
          <w:szCs w:val="24"/>
        </w:rPr>
        <w:t xml:space="preserve"> </w:t>
      </w:r>
      <w:r>
        <w:rPr>
          <w:rFonts w:eastAsia="Times New Roman"/>
          <w:szCs w:val="24"/>
        </w:rPr>
        <w:t>à l’</w:t>
      </w:r>
      <w:r>
        <w:rPr>
          <w:rFonts w:eastAsia="Times New Roman"/>
          <w:spacing w:val="1"/>
          <w:szCs w:val="24"/>
        </w:rPr>
        <w:t>ar</w:t>
      </w:r>
      <w:r>
        <w:rPr>
          <w:rFonts w:eastAsia="Times New Roman"/>
          <w:spacing w:val="-2"/>
          <w:szCs w:val="24"/>
        </w:rPr>
        <w:t>g</w:t>
      </w:r>
      <w:r>
        <w:rPr>
          <w:rFonts w:eastAsia="Times New Roman"/>
          <w:szCs w:val="24"/>
        </w:rPr>
        <w:t>i</w:t>
      </w:r>
      <w:r>
        <w:rPr>
          <w:rFonts w:eastAsia="Times New Roman"/>
          <w:spacing w:val="1"/>
          <w:szCs w:val="24"/>
        </w:rPr>
        <w:t>l</w:t>
      </w:r>
      <w:r>
        <w:rPr>
          <w:rFonts w:eastAsia="Times New Roman"/>
          <w:szCs w:val="24"/>
        </w:rPr>
        <w:t xml:space="preserve">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w:t>
      </w:r>
      <w:r>
        <w:rPr>
          <w:rFonts w:eastAsia="Times New Roman"/>
          <w:spacing w:val="5"/>
          <w:szCs w:val="24"/>
        </w:rPr>
        <w:t xml:space="preserve"> </w:t>
      </w:r>
      <w:r>
        <w:rPr>
          <w:rFonts w:eastAsia="Times New Roman"/>
          <w:szCs w:val="24"/>
        </w:rPr>
        <w:t>K</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l</w:t>
      </w:r>
      <w:r>
        <w:rPr>
          <w:rFonts w:eastAsia="Times New Roman"/>
          <w:spacing w:val="4"/>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ntuellem</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pacing w:val="-1"/>
          <w:szCs w:val="24"/>
        </w:rPr>
        <w:t>a</w:t>
      </w:r>
      <w:r>
        <w:rPr>
          <w:rFonts w:eastAsia="Times New Roman"/>
          <w:spacing w:val="3"/>
          <w:szCs w:val="24"/>
        </w:rPr>
        <w:t>m</w:t>
      </w:r>
      <w:r>
        <w:rPr>
          <w:rFonts w:eastAsia="Times New Roman"/>
          <w:spacing w:val="-1"/>
          <w:szCs w:val="24"/>
        </w:rPr>
        <w:t>é</w:t>
      </w:r>
      <w:r>
        <w:rPr>
          <w:rFonts w:eastAsia="Times New Roman"/>
          <w:szCs w:val="24"/>
        </w:rPr>
        <w:t>l</w:t>
      </w:r>
      <w:r>
        <w:rPr>
          <w:rFonts w:eastAsia="Times New Roman"/>
          <w:spacing w:val="1"/>
          <w:szCs w:val="24"/>
        </w:rPr>
        <w:t>i</w:t>
      </w:r>
      <w:r>
        <w:rPr>
          <w:rFonts w:eastAsia="Times New Roman"/>
          <w:szCs w:val="24"/>
        </w:rPr>
        <w:t xml:space="preserve">oré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pacing w:val="2"/>
          <w:szCs w:val="24"/>
        </w:rPr>
        <w:t>s</w:t>
      </w:r>
      <w:r>
        <w:rPr>
          <w:rFonts w:eastAsia="Times New Roman"/>
          <w:spacing w:val="-1"/>
          <w:szCs w:val="24"/>
        </w:rPr>
        <w:t>a</w:t>
      </w:r>
      <w:r>
        <w:rPr>
          <w:rFonts w:eastAsia="Times New Roman"/>
          <w:szCs w:val="24"/>
        </w:rPr>
        <w:t>ble</w:t>
      </w:r>
      <w:r>
        <w:rPr>
          <w:rFonts w:eastAsia="Times New Roman"/>
          <w:spacing w:val="1"/>
          <w:szCs w:val="24"/>
        </w:rPr>
        <w:t xml:space="preserve"> </w:t>
      </w:r>
      <w:r>
        <w:rPr>
          <w:rFonts w:eastAsia="Times New Roman"/>
          <w:szCs w:val="24"/>
        </w:rPr>
        <w:t>ou</w:t>
      </w:r>
      <w:r>
        <w:rPr>
          <w:rFonts w:eastAsia="Times New Roman"/>
          <w:spacing w:val="4"/>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pr</w:t>
      </w:r>
      <w:r>
        <w:rPr>
          <w:rFonts w:eastAsia="Times New Roman"/>
          <w:spacing w:val="1"/>
          <w:szCs w:val="24"/>
        </w:rPr>
        <w:t>o</w:t>
      </w:r>
      <w:r>
        <w:rPr>
          <w:rFonts w:eastAsia="Times New Roman"/>
          <w:szCs w:val="24"/>
        </w:rPr>
        <w:t>dui</w:t>
      </w:r>
      <w:r>
        <w:rPr>
          <w:rFonts w:eastAsia="Times New Roman"/>
          <w:spacing w:val="1"/>
          <w:szCs w:val="24"/>
        </w:rPr>
        <w:t>t</w:t>
      </w:r>
      <w:r>
        <w:rPr>
          <w:rFonts w:eastAsia="Times New Roman"/>
          <w:szCs w:val="24"/>
        </w:rPr>
        <w:t>s</w:t>
      </w:r>
      <w:r>
        <w:rPr>
          <w:rFonts w:eastAsia="Times New Roman"/>
          <w:spacing w:val="2"/>
          <w:szCs w:val="24"/>
        </w:rPr>
        <w:t xml:space="preserve"> </w:t>
      </w:r>
      <w:r>
        <w:rPr>
          <w:rFonts w:eastAsia="Times New Roman"/>
          <w:szCs w:val="24"/>
        </w:rPr>
        <w:t>stabi</w:t>
      </w:r>
      <w:r>
        <w:rPr>
          <w:rFonts w:eastAsia="Times New Roman"/>
          <w:spacing w:val="8"/>
          <w:szCs w:val="24"/>
        </w:rPr>
        <w:t>l</w:t>
      </w:r>
      <w:r>
        <w:rPr>
          <w:rFonts w:eastAsia="Times New Roman"/>
          <w:szCs w:val="24"/>
        </w:rPr>
        <w:t>isants</w:t>
      </w:r>
      <w:r>
        <w:rPr>
          <w:rFonts w:eastAsia="Times New Roman"/>
          <w:spacing w:val="2"/>
          <w:szCs w:val="24"/>
        </w:rPr>
        <w:t xml:space="preserve"> </w:t>
      </w:r>
      <w:r>
        <w:rPr>
          <w:rFonts w:eastAsia="Times New Roman"/>
          <w:spacing w:val="-1"/>
          <w:szCs w:val="24"/>
        </w:rPr>
        <w:t>a</w:t>
      </w:r>
      <w:r>
        <w:rPr>
          <w:rFonts w:eastAsia="Times New Roman"/>
          <w:spacing w:val="-2"/>
          <w:szCs w:val="24"/>
        </w:rPr>
        <w:t>g</w:t>
      </w:r>
      <w:r>
        <w:rPr>
          <w:rFonts w:eastAsia="Times New Roman"/>
          <w:szCs w:val="24"/>
        </w:rPr>
        <w:t>ré</w:t>
      </w:r>
      <w:r>
        <w:rPr>
          <w:rFonts w:eastAsia="Times New Roman"/>
          <w:spacing w:val="-1"/>
          <w:szCs w:val="24"/>
        </w:rPr>
        <w:t>é</w:t>
      </w:r>
      <w:r>
        <w:rPr>
          <w:rFonts w:eastAsia="Times New Roman"/>
          <w:szCs w:val="24"/>
        </w:rPr>
        <w:t>s,</w:t>
      </w:r>
      <w:r>
        <w:rPr>
          <w:rFonts w:eastAsia="Times New Roman"/>
          <w:spacing w:val="4"/>
          <w:szCs w:val="24"/>
        </w:rPr>
        <w:t xml:space="preserve"> </w:t>
      </w:r>
      <w:r>
        <w:rPr>
          <w:rFonts w:eastAsia="Times New Roman"/>
          <w:szCs w:val="24"/>
        </w:rPr>
        <w:t>pour</w:t>
      </w:r>
      <w:r>
        <w:rPr>
          <w:rFonts w:eastAsia="Times New Roman"/>
          <w:spacing w:val="-1"/>
          <w:szCs w:val="24"/>
        </w:rPr>
        <w:t>r</w:t>
      </w:r>
      <w:r>
        <w:rPr>
          <w:rFonts w:eastAsia="Times New Roman"/>
          <w:szCs w:val="24"/>
        </w:rPr>
        <w:t xml:space="preserve">a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vis</w:t>
      </w:r>
      <w:r>
        <w:rPr>
          <w:rFonts w:eastAsia="Times New Roman"/>
          <w:spacing w:val="3"/>
          <w:szCs w:val="24"/>
        </w:rPr>
        <w:t xml:space="preserve"> </w:t>
      </w:r>
      <w:r>
        <w:rPr>
          <w:rFonts w:eastAsia="Times New Roman"/>
          <w:spacing w:val="1"/>
          <w:szCs w:val="24"/>
        </w:rPr>
        <w:t>f</w:t>
      </w:r>
      <w:r>
        <w:rPr>
          <w:rFonts w:eastAsia="Times New Roman"/>
          <w:spacing w:val="-1"/>
          <w:szCs w:val="24"/>
        </w:rPr>
        <w:t>a</w:t>
      </w:r>
      <w:r>
        <w:rPr>
          <w:rFonts w:eastAsia="Times New Roman"/>
          <w:szCs w:val="24"/>
        </w:rPr>
        <w:t>vor</w:t>
      </w:r>
      <w:r>
        <w:rPr>
          <w:rFonts w:eastAsia="Times New Roman"/>
          <w:spacing w:val="-2"/>
          <w:szCs w:val="24"/>
        </w:rPr>
        <w:t>a</w:t>
      </w:r>
      <w:r>
        <w:rPr>
          <w:rFonts w:eastAsia="Times New Roman"/>
          <w:szCs w:val="24"/>
        </w:rPr>
        <w:t>ble</w:t>
      </w:r>
      <w:r>
        <w:rPr>
          <w:rFonts w:eastAsia="Times New Roman"/>
          <w:spacing w:val="1"/>
          <w:szCs w:val="24"/>
        </w:rPr>
        <w:t xml:space="preserve"> </w:t>
      </w:r>
      <w:r>
        <w:rPr>
          <w:rFonts w:eastAsia="Times New Roman"/>
          <w:szCs w:val="24"/>
        </w:rPr>
        <w:t>du</w:t>
      </w:r>
      <w:r>
        <w:rPr>
          <w:rFonts w:eastAsia="Times New Roman"/>
          <w:spacing w:val="4"/>
          <w:szCs w:val="24"/>
        </w:rPr>
        <w:t xml:space="preserve"> </w:t>
      </w:r>
      <w:r>
        <w:rPr>
          <w:rFonts w:eastAsia="Times New Roman"/>
          <w:spacing w:val="-3"/>
          <w:szCs w:val="24"/>
        </w:rPr>
        <w:t>L</w:t>
      </w:r>
      <w:r>
        <w:rPr>
          <w:rFonts w:eastAsia="Times New Roman"/>
          <w:spacing w:val="2"/>
          <w:szCs w:val="24"/>
        </w:rPr>
        <w:t>A</w:t>
      </w:r>
      <w:r>
        <w:rPr>
          <w:rFonts w:eastAsia="Times New Roman"/>
          <w:spacing w:val="-2"/>
          <w:szCs w:val="24"/>
        </w:rPr>
        <w:t>B</w:t>
      </w:r>
      <w:r>
        <w:rPr>
          <w:rFonts w:eastAsia="Times New Roman"/>
          <w:szCs w:val="24"/>
        </w:rPr>
        <w:t>O</w:t>
      </w:r>
      <w:r>
        <w:rPr>
          <w:rFonts w:eastAsia="Times New Roman"/>
          <w:spacing w:val="-1"/>
          <w:szCs w:val="24"/>
        </w:rPr>
        <w:t>G</w:t>
      </w:r>
      <w:r>
        <w:rPr>
          <w:rFonts w:eastAsia="Times New Roman"/>
          <w:spacing w:val="2"/>
          <w:szCs w:val="24"/>
        </w:rPr>
        <w:t>EN</w:t>
      </w:r>
      <w:r>
        <w:rPr>
          <w:rFonts w:eastAsia="Times New Roman"/>
          <w:spacing w:val="-3"/>
          <w:szCs w:val="24"/>
        </w:rPr>
        <w:t>I</w:t>
      </w:r>
      <w:r>
        <w:rPr>
          <w:rFonts w:eastAsia="Times New Roman"/>
          <w:szCs w:val="24"/>
        </w:rPr>
        <w:t>E</w:t>
      </w:r>
      <w:r>
        <w:rPr>
          <w:rFonts w:eastAsia="Times New Roman"/>
          <w:spacing w:val="2"/>
          <w:szCs w:val="24"/>
        </w:rPr>
        <w:t xml:space="preserve"> </w:t>
      </w:r>
      <w:r>
        <w:rPr>
          <w:rFonts w:eastAsia="Times New Roman"/>
          <w:szCs w:val="24"/>
        </w:rPr>
        <w:t>qui</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t</w:t>
      </w:r>
      <w:r>
        <w:rPr>
          <w:rFonts w:eastAsia="Times New Roman"/>
          <w:spacing w:val="2"/>
          <w:szCs w:val="24"/>
        </w:rPr>
        <w:t>e</w:t>
      </w:r>
      <w:r>
        <w:rPr>
          <w:rFonts w:eastAsia="Times New Roman"/>
          <w:szCs w:val="24"/>
        </w:rPr>
        <w:t>rmin</w:t>
      </w:r>
      <w:r>
        <w:rPr>
          <w:rFonts w:eastAsia="Times New Roman"/>
          <w:spacing w:val="-1"/>
          <w:szCs w:val="24"/>
        </w:rPr>
        <w:t>e</w:t>
      </w:r>
      <w:r>
        <w:rPr>
          <w:rFonts w:eastAsia="Times New Roman"/>
          <w:szCs w:val="24"/>
        </w:rPr>
        <w:t>ra le</w:t>
      </w:r>
      <w:r>
        <w:rPr>
          <w:rFonts w:eastAsia="Times New Roman"/>
          <w:spacing w:val="1"/>
          <w:szCs w:val="24"/>
        </w:rPr>
        <w:t xml:space="preserve"> c</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pacing w:val="-1"/>
          <w:szCs w:val="24"/>
        </w:rPr>
        <w:t>éc</w:t>
      </w:r>
      <w:r>
        <w:rPr>
          <w:rFonts w:eastAsia="Times New Roman"/>
          <w:szCs w:val="24"/>
        </w:rPr>
        <w:t>h</w:t>
      </w:r>
      <w:r>
        <w:rPr>
          <w:rFonts w:eastAsia="Times New Roman"/>
          <w:spacing w:val="1"/>
          <w:szCs w:val="24"/>
        </w:rPr>
        <w:t>é</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zCs w:val="24"/>
        </w:rPr>
        <w:t>les</w:t>
      </w:r>
      <w:r>
        <w:rPr>
          <w:rFonts w:eastAsia="Times New Roman"/>
          <w:spacing w:val="2"/>
          <w:szCs w:val="24"/>
        </w:rPr>
        <w:t xml:space="preserve"> </w:t>
      </w:r>
      <w:r>
        <w:rPr>
          <w:rFonts w:eastAsia="Times New Roman"/>
          <w:szCs w:val="24"/>
        </w:rPr>
        <w:t>prop</w:t>
      </w:r>
      <w:r>
        <w:rPr>
          <w:rFonts w:eastAsia="Times New Roman"/>
          <w:spacing w:val="-1"/>
          <w:szCs w:val="24"/>
        </w:rPr>
        <w:t>o</w:t>
      </w:r>
      <w:r>
        <w:rPr>
          <w:rFonts w:eastAsia="Times New Roman"/>
          <w:szCs w:val="24"/>
        </w:rPr>
        <w:t>rtions</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 dif</w:t>
      </w:r>
      <w:r>
        <w:rPr>
          <w:rFonts w:eastAsia="Times New Roman"/>
          <w:spacing w:val="-1"/>
          <w:szCs w:val="24"/>
        </w:rPr>
        <w:t>fé</w:t>
      </w:r>
      <w:r>
        <w:rPr>
          <w:rFonts w:eastAsia="Times New Roman"/>
          <w:szCs w:val="24"/>
        </w:rPr>
        <w:t>r</w:t>
      </w:r>
      <w:r>
        <w:rPr>
          <w:rFonts w:eastAsia="Times New Roman"/>
          <w:spacing w:val="-2"/>
          <w:szCs w:val="24"/>
        </w:rPr>
        <w:t>e</w:t>
      </w:r>
      <w:r>
        <w:rPr>
          <w:rFonts w:eastAsia="Times New Roman"/>
          <w:szCs w:val="24"/>
        </w:rPr>
        <w:t xml:space="preserve">nts </w:t>
      </w:r>
      <w:r>
        <w:rPr>
          <w:rFonts w:eastAsia="Times New Roman"/>
          <w:spacing w:val="1"/>
          <w:szCs w:val="24"/>
        </w:rPr>
        <w:t>m</w:t>
      </w:r>
      <w:r>
        <w:rPr>
          <w:rFonts w:eastAsia="Times New Roman"/>
          <w:spacing w:val="-1"/>
          <w:szCs w:val="24"/>
        </w:rPr>
        <w:t>é</w:t>
      </w:r>
      <w:r>
        <w:rPr>
          <w:rFonts w:eastAsia="Times New Roman"/>
          <w:spacing w:val="3"/>
          <w:szCs w:val="24"/>
        </w:rPr>
        <w:t>l</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 de</w:t>
      </w:r>
      <w:r>
        <w:rPr>
          <w:rFonts w:eastAsia="Times New Roman"/>
          <w:spacing w:val="-1"/>
          <w:szCs w:val="24"/>
        </w:rPr>
        <w:t xml:space="preserve"> </w:t>
      </w:r>
      <w:r>
        <w:rPr>
          <w:rFonts w:eastAsia="Times New Roman"/>
          <w:szCs w:val="24"/>
        </w:rPr>
        <w:t>leur</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e</w:t>
      </w:r>
      <w:r>
        <w:rPr>
          <w:rFonts w:eastAsia="Times New Roman"/>
          <w:szCs w:val="24"/>
        </w:rPr>
        <w:t>n œuv</w:t>
      </w:r>
      <w:r>
        <w:rPr>
          <w:rFonts w:eastAsia="Times New Roman"/>
          <w:spacing w:val="-1"/>
          <w:szCs w:val="24"/>
        </w:rPr>
        <w:t>re</w:t>
      </w:r>
      <w:r>
        <w:rPr>
          <w:rFonts w:eastAsia="Times New Roman"/>
          <w:szCs w:val="24"/>
        </w:rPr>
        <w:t>.</w:t>
      </w:r>
    </w:p>
    <w:p w14:paraId="23952AC5" w14:textId="77777777" w:rsidR="002901AE" w:rsidRDefault="002901AE" w:rsidP="002901AE">
      <w:pPr>
        <w:spacing w:before="12"/>
        <w:ind w:left="103" w:right="3790"/>
        <w:jc w:val="both"/>
        <w:rPr>
          <w:szCs w:val="24"/>
        </w:rPr>
      </w:pPr>
      <w:r>
        <w:rPr>
          <w:rFonts w:eastAsia="Times New Roman"/>
          <w:szCs w:val="24"/>
        </w:rPr>
        <w:t xml:space="preserve">10.3   </w:t>
      </w:r>
      <w:r>
        <w:rPr>
          <w:rFonts w:eastAsia="Times New Roman"/>
          <w:spacing w:val="26"/>
          <w:szCs w:val="24"/>
        </w:rPr>
        <w:t xml:space="preserve"> </w:t>
      </w:r>
      <w:r>
        <w:rPr>
          <w:rFonts w:eastAsia="Times New Roman"/>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subs</w:t>
      </w:r>
      <w:r>
        <w:rPr>
          <w:rFonts w:eastAsia="Times New Roman"/>
          <w:spacing w:val="1"/>
          <w:szCs w:val="24"/>
        </w:rPr>
        <w:t>t</w:t>
      </w:r>
      <w:r>
        <w:rPr>
          <w:rFonts w:eastAsia="Times New Roman"/>
          <w:szCs w:val="24"/>
        </w:rPr>
        <w:t>i</w:t>
      </w:r>
      <w:r>
        <w:rPr>
          <w:rFonts w:eastAsia="Times New Roman"/>
          <w:spacing w:val="1"/>
          <w:szCs w:val="24"/>
        </w:rPr>
        <w:t>t</w:t>
      </w:r>
      <w:r>
        <w:rPr>
          <w:rFonts w:eastAsia="Times New Roman"/>
          <w:szCs w:val="24"/>
        </w:rPr>
        <w:t>ut</w:t>
      </w:r>
      <w:r>
        <w:rPr>
          <w:rFonts w:eastAsia="Times New Roman"/>
          <w:spacing w:val="1"/>
          <w:szCs w:val="24"/>
        </w:rPr>
        <w:t>i</w:t>
      </w:r>
      <w:r>
        <w:rPr>
          <w:rFonts w:eastAsia="Times New Roman"/>
          <w:szCs w:val="24"/>
        </w:rPr>
        <w:t xml:space="preserve">on </w:t>
      </w:r>
      <w:r>
        <w:rPr>
          <w:rFonts w:eastAsia="Times New Roman"/>
          <w:spacing w:val="-1"/>
          <w:szCs w:val="24"/>
        </w:rPr>
        <w:t>e</w:t>
      </w:r>
      <w:r>
        <w:rPr>
          <w:rFonts w:eastAsia="Times New Roman"/>
          <w:szCs w:val="24"/>
        </w:rPr>
        <w:t xml:space="preserve">n </w:t>
      </w:r>
      <w:r>
        <w:rPr>
          <w:rFonts w:eastAsia="Times New Roman"/>
          <w:spacing w:val="1"/>
          <w:szCs w:val="24"/>
        </w:rPr>
        <w:t>z</w:t>
      </w:r>
      <w:r>
        <w:rPr>
          <w:rFonts w:eastAsia="Times New Roman"/>
          <w:szCs w:val="24"/>
        </w:rPr>
        <w:t>one</w:t>
      </w:r>
      <w:r>
        <w:rPr>
          <w:rFonts w:eastAsia="Times New Roman"/>
          <w:spacing w:val="-1"/>
          <w:szCs w:val="24"/>
        </w:rPr>
        <w:t xml:space="preserve"> </w:t>
      </w:r>
      <w:r>
        <w:rPr>
          <w:rFonts w:eastAsia="Times New Roman"/>
          <w:spacing w:val="-2"/>
          <w:szCs w:val="24"/>
        </w:rPr>
        <w:t>m</w:t>
      </w:r>
      <w:r>
        <w:rPr>
          <w:rFonts w:eastAsia="Times New Roman"/>
          <w:spacing w:val="-1"/>
          <w:szCs w:val="24"/>
        </w:rPr>
        <w:t>a</w:t>
      </w:r>
      <w:r>
        <w:rPr>
          <w:rFonts w:eastAsia="Times New Roman"/>
          <w:szCs w:val="24"/>
        </w:rPr>
        <w:t>r</w:t>
      </w:r>
      <w:r>
        <w:rPr>
          <w:rFonts w:eastAsia="Times New Roman"/>
          <w:spacing w:val="-2"/>
          <w:szCs w:val="24"/>
        </w:rPr>
        <w:t>é</w:t>
      </w:r>
      <w:r>
        <w:rPr>
          <w:rFonts w:eastAsia="Times New Roman"/>
          <w:spacing w:val="1"/>
          <w:szCs w:val="24"/>
        </w:rPr>
        <w:t>ca</w:t>
      </w:r>
      <w:r>
        <w:rPr>
          <w:rFonts w:eastAsia="Times New Roman"/>
          <w:spacing w:val="-2"/>
          <w:szCs w:val="24"/>
        </w:rPr>
        <w:t>g</w:t>
      </w:r>
      <w:r>
        <w:rPr>
          <w:rFonts w:eastAsia="Times New Roman"/>
          <w:spacing w:val="-1"/>
          <w:szCs w:val="24"/>
        </w:rPr>
        <w:t>e</w:t>
      </w:r>
      <w:r>
        <w:rPr>
          <w:rFonts w:eastAsia="Times New Roman"/>
          <w:szCs w:val="24"/>
        </w:rPr>
        <w:t>u</w:t>
      </w:r>
      <w:r>
        <w:rPr>
          <w:rFonts w:eastAsia="Times New Roman"/>
          <w:spacing w:val="2"/>
          <w:szCs w:val="24"/>
        </w:rPr>
        <w:t>s</w:t>
      </w:r>
      <w:r>
        <w:rPr>
          <w:rFonts w:eastAsia="Times New Roman"/>
          <w:szCs w:val="24"/>
        </w:rPr>
        <w:t>e</w:t>
      </w:r>
    </w:p>
    <w:p w14:paraId="2C96921F" w14:textId="77777777" w:rsidR="002901AE" w:rsidRDefault="002901AE" w:rsidP="002901AE">
      <w:pPr>
        <w:spacing w:before="9" w:line="245" w:lineRule="auto"/>
        <w:ind w:left="103" w:right="82"/>
        <w:rPr>
          <w:szCs w:val="24"/>
        </w:rPr>
      </w:pPr>
      <w:r>
        <w:rPr>
          <w:rFonts w:eastAsia="Times New Roman"/>
          <w:spacing w:val="-3"/>
          <w:szCs w:val="24"/>
        </w:rPr>
        <w:t>L</w:t>
      </w:r>
      <w:r>
        <w:rPr>
          <w:rFonts w:eastAsia="Times New Roman"/>
          <w:szCs w:val="24"/>
        </w:rPr>
        <w:t>e</w:t>
      </w:r>
      <w:r>
        <w:rPr>
          <w:rFonts w:eastAsia="Times New Roman"/>
          <w:spacing w:val="30"/>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3"/>
          <w:szCs w:val="24"/>
        </w:rPr>
        <w:t>i</w:t>
      </w:r>
      <w:r>
        <w:rPr>
          <w:rFonts w:eastAsia="Times New Roman"/>
          <w:spacing w:val="-1"/>
          <w:szCs w:val="24"/>
        </w:rPr>
        <w:t>a</w:t>
      </w:r>
      <w:r>
        <w:rPr>
          <w:rFonts w:eastAsia="Times New Roman"/>
          <w:szCs w:val="24"/>
        </w:rPr>
        <w:t>u</w:t>
      </w:r>
      <w:r>
        <w:rPr>
          <w:rFonts w:eastAsia="Times New Roman"/>
          <w:spacing w:val="29"/>
          <w:szCs w:val="24"/>
        </w:rPr>
        <w:t xml:space="preserve"> </w:t>
      </w:r>
      <w:r>
        <w:rPr>
          <w:rFonts w:eastAsia="Times New Roman"/>
          <w:szCs w:val="24"/>
        </w:rPr>
        <w:t>de</w:t>
      </w:r>
      <w:r>
        <w:rPr>
          <w:rFonts w:eastAsia="Times New Roman"/>
          <w:spacing w:val="30"/>
          <w:szCs w:val="24"/>
        </w:rPr>
        <w:t xml:space="preserve"> </w:t>
      </w:r>
      <w:r>
        <w:rPr>
          <w:rFonts w:eastAsia="Times New Roman"/>
          <w:szCs w:val="24"/>
        </w:rPr>
        <w:t>subs</w:t>
      </w:r>
      <w:r>
        <w:rPr>
          <w:rFonts w:eastAsia="Times New Roman"/>
          <w:spacing w:val="1"/>
          <w:szCs w:val="24"/>
        </w:rPr>
        <w:t>t</w:t>
      </w:r>
      <w:r>
        <w:rPr>
          <w:rFonts w:eastAsia="Times New Roman"/>
          <w:szCs w:val="24"/>
        </w:rPr>
        <w:t>i</w:t>
      </w:r>
      <w:r>
        <w:rPr>
          <w:rFonts w:eastAsia="Times New Roman"/>
          <w:spacing w:val="1"/>
          <w:szCs w:val="24"/>
        </w:rPr>
        <w:t>t</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29"/>
          <w:szCs w:val="24"/>
        </w:rPr>
        <w:t xml:space="preserve"> </w:t>
      </w:r>
      <w:r>
        <w:rPr>
          <w:rFonts w:eastAsia="Times New Roman"/>
          <w:szCs w:val="24"/>
        </w:rPr>
        <w:t>à</w:t>
      </w:r>
      <w:r>
        <w:rPr>
          <w:rFonts w:eastAsia="Times New Roman"/>
          <w:spacing w:val="28"/>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28"/>
          <w:szCs w:val="24"/>
        </w:rPr>
        <w:t xml:space="preserve"> </w:t>
      </w:r>
      <w:r>
        <w:rPr>
          <w:rFonts w:eastAsia="Times New Roman"/>
          <w:spacing w:val="-1"/>
          <w:szCs w:val="24"/>
        </w:rPr>
        <w:t>e</w:t>
      </w:r>
      <w:r>
        <w:rPr>
          <w:rFonts w:eastAsia="Times New Roman"/>
          <w:szCs w:val="24"/>
        </w:rPr>
        <w:t>n</w:t>
      </w:r>
      <w:r>
        <w:rPr>
          <w:rFonts w:eastAsia="Times New Roman"/>
          <w:spacing w:val="29"/>
          <w:szCs w:val="24"/>
        </w:rPr>
        <w:t xml:space="preserve"> </w:t>
      </w:r>
      <w:r>
        <w:rPr>
          <w:rFonts w:eastAsia="Times New Roman"/>
          <w:spacing w:val="1"/>
          <w:szCs w:val="24"/>
        </w:rPr>
        <w:t>z</w:t>
      </w:r>
      <w:r>
        <w:rPr>
          <w:rFonts w:eastAsia="Times New Roman"/>
          <w:szCs w:val="24"/>
        </w:rPr>
        <w:t>on</w:t>
      </w:r>
      <w:r>
        <w:rPr>
          <w:rFonts w:eastAsia="Times New Roman"/>
          <w:spacing w:val="-1"/>
          <w:szCs w:val="24"/>
        </w:rPr>
        <w:t>e</w:t>
      </w:r>
      <w:r>
        <w:rPr>
          <w:rFonts w:eastAsia="Times New Roman"/>
          <w:szCs w:val="24"/>
        </w:rPr>
        <w:t>s</w:t>
      </w:r>
      <w:r>
        <w:rPr>
          <w:rFonts w:eastAsia="Times New Roman"/>
          <w:spacing w:val="31"/>
          <w:szCs w:val="24"/>
        </w:rPr>
        <w:t xml:space="preserve"> </w:t>
      </w:r>
      <w:r>
        <w:rPr>
          <w:rFonts w:eastAsia="Times New Roman"/>
          <w:szCs w:val="24"/>
        </w:rPr>
        <w:t>ma</w:t>
      </w:r>
      <w:r>
        <w:rPr>
          <w:rFonts w:eastAsia="Times New Roman"/>
          <w:spacing w:val="-1"/>
          <w:szCs w:val="24"/>
        </w:rPr>
        <w:t>ré</w:t>
      </w:r>
      <w:r>
        <w:rPr>
          <w:rFonts w:eastAsia="Times New Roman"/>
          <w:spacing w:val="1"/>
          <w:szCs w:val="24"/>
        </w:rPr>
        <w:t>ca</w:t>
      </w:r>
      <w:r>
        <w:rPr>
          <w:rFonts w:eastAsia="Times New Roman"/>
          <w:spacing w:val="-2"/>
          <w:szCs w:val="24"/>
        </w:rPr>
        <w:t>g</w:t>
      </w:r>
      <w:r>
        <w:rPr>
          <w:rFonts w:eastAsia="Times New Roman"/>
          <w:spacing w:val="-1"/>
          <w:szCs w:val="24"/>
        </w:rPr>
        <w:t>e</w:t>
      </w:r>
      <w:r>
        <w:rPr>
          <w:rFonts w:eastAsia="Times New Roman"/>
          <w:szCs w:val="24"/>
        </w:rPr>
        <w:t>us</w:t>
      </w:r>
      <w:r>
        <w:rPr>
          <w:rFonts w:eastAsia="Times New Roman"/>
          <w:spacing w:val="-1"/>
          <w:szCs w:val="24"/>
        </w:rPr>
        <w:t>e</w:t>
      </w:r>
      <w:r>
        <w:rPr>
          <w:rFonts w:eastAsia="Times New Roman"/>
          <w:szCs w:val="24"/>
        </w:rPr>
        <w:t>s</w:t>
      </w:r>
      <w:r>
        <w:rPr>
          <w:rFonts w:eastAsia="Times New Roman"/>
          <w:spacing w:val="31"/>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28"/>
          <w:szCs w:val="24"/>
        </w:rPr>
        <w:t xml:space="preserve"> </w:t>
      </w:r>
      <w:r>
        <w:rPr>
          <w:rFonts w:eastAsia="Times New Roman"/>
          <w:szCs w:val="24"/>
        </w:rPr>
        <w:t>un</w:t>
      </w:r>
      <w:r>
        <w:rPr>
          <w:rFonts w:eastAsia="Times New Roman"/>
          <w:spacing w:val="29"/>
          <w:szCs w:val="24"/>
        </w:rPr>
        <w:t xml:space="preserve"> </w:t>
      </w:r>
      <w:r>
        <w:rPr>
          <w:rFonts w:eastAsia="Times New Roman"/>
          <w:spacing w:val="3"/>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w:t>
      </w:r>
      <w:r>
        <w:rPr>
          <w:rFonts w:eastAsia="Times New Roman"/>
          <w:spacing w:val="28"/>
          <w:szCs w:val="24"/>
        </w:rPr>
        <w:t xml:space="preserve"> </w:t>
      </w:r>
      <w:r>
        <w:rPr>
          <w:rFonts w:eastAsia="Times New Roman"/>
          <w:szCs w:val="24"/>
        </w:rPr>
        <w:t>insensib</w:t>
      </w:r>
      <w:r>
        <w:rPr>
          <w:rFonts w:eastAsia="Times New Roman"/>
          <w:spacing w:val="1"/>
          <w:szCs w:val="24"/>
        </w:rPr>
        <w:t>l</w:t>
      </w:r>
      <w:r>
        <w:rPr>
          <w:rFonts w:eastAsia="Times New Roman"/>
          <w:szCs w:val="24"/>
        </w:rPr>
        <w:t>e</w:t>
      </w:r>
      <w:r>
        <w:rPr>
          <w:rFonts w:eastAsia="Times New Roman"/>
          <w:spacing w:val="30"/>
          <w:szCs w:val="24"/>
        </w:rPr>
        <w:t xml:space="preserve"> </w:t>
      </w:r>
      <w:r>
        <w:rPr>
          <w:rFonts w:eastAsia="Times New Roman"/>
          <w:szCs w:val="24"/>
        </w:rPr>
        <w:t>à</w:t>
      </w:r>
      <w:r>
        <w:rPr>
          <w:rFonts w:eastAsia="Times New Roman"/>
          <w:spacing w:val="28"/>
          <w:szCs w:val="24"/>
        </w:rPr>
        <w:t xml:space="preserve"> </w:t>
      </w:r>
      <w:r>
        <w:rPr>
          <w:rFonts w:eastAsia="Times New Roman"/>
          <w:szCs w:val="24"/>
        </w:rPr>
        <w:t>l</w:t>
      </w:r>
      <w:r>
        <w:rPr>
          <w:rFonts w:eastAsia="Times New Roman"/>
          <w:spacing w:val="2"/>
          <w:szCs w:val="24"/>
        </w:rPr>
        <w:t>’</w:t>
      </w:r>
      <w:r>
        <w:rPr>
          <w:rFonts w:eastAsia="Times New Roman"/>
          <w:spacing w:val="-1"/>
          <w:szCs w:val="24"/>
        </w:rPr>
        <w:t>e</w:t>
      </w:r>
      <w:r>
        <w:rPr>
          <w:rFonts w:eastAsia="Times New Roman"/>
          <w:spacing w:val="1"/>
          <w:szCs w:val="24"/>
        </w:rPr>
        <w:t>a</w:t>
      </w:r>
      <w:r>
        <w:rPr>
          <w:rFonts w:eastAsia="Times New Roman"/>
          <w:szCs w:val="24"/>
        </w:rPr>
        <w:t>u,</w:t>
      </w:r>
      <w:r>
        <w:rPr>
          <w:rFonts w:eastAsia="Times New Roman"/>
          <w:spacing w:val="29"/>
          <w:szCs w:val="24"/>
        </w:rPr>
        <w:t xml:space="preserve"> </w:t>
      </w:r>
      <w:r>
        <w:rPr>
          <w:rFonts w:eastAsia="Times New Roman"/>
          <w:spacing w:val="-1"/>
          <w:szCs w:val="24"/>
        </w:rPr>
        <w:t>a</w:t>
      </w:r>
      <w:r>
        <w:rPr>
          <w:rFonts w:eastAsia="Times New Roman"/>
          <w:szCs w:val="24"/>
        </w:rPr>
        <w:t>pte</w:t>
      </w:r>
      <w:r>
        <w:rPr>
          <w:rFonts w:eastAsia="Times New Roman"/>
          <w:spacing w:val="30"/>
          <w:szCs w:val="24"/>
        </w:rPr>
        <w:t xml:space="preserve"> </w:t>
      </w:r>
      <w:r>
        <w:rPr>
          <w:rFonts w:eastAsia="Times New Roman"/>
          <w:szCs w:val="24"/>
        </w:rPr>
        <w:t xml:space="preserve">à </w:t>
      </w:r>
      <w:r>
        <w:rPr>
          <w:rFonts w:eastAsia="Times New Roman"/>
          <w:spacing w:val="-1"/>
          <w:szCs w:val="24"/>
        </w:rPr>
        <w:t>c</w:t>
      </w:r>
      <w:r>
        <w:rPr>
          <w:rFonts w:eastAsia="Times New Roman"/>
          <w:szCs w:val="24"/>
        </w:rPr>
        <w:t>ons</w:t>
      </w:r>
      <w:r>
        <w:rPr>
          <w:rFonts w:eastAsia="Times New Roman"/>
          <w:spacing w:val="-1"/>
          <w:szCs w:val="24"/>
        </w:rPr>
        <w:t>e</w:t>
      </w:r>
      <w:r>
        <w:rPr>
          <w:rFonts w:eastAsia="Times New Roman"/>
          <w:szCs w:val="24"/>
        </w:rPr>
        <w:t>rver sa</w:t>
      </w:r>
      <w:r>
        <w:rPr>
          <w:rFonts w:eastAsia="Times New Roman"/>
          <w:spacing w:val="-1"/>
          <w:szCs w:val="24"/>
        </w:rPr>
        <w:t xml:space="preserve"> </w:t>
      </w:r>
      <w:r>
        <w:rPr>
          <w:rFonts w:eastAsia="Times New Roman"/>
          <w:szCs w:val="24"/>
        </w:rPr>
        <w:t>port</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a</w:t>
      </w:r>
      <w:r>
        <w:rPr>
          <w:rFonts w:eastAsia="Times New Roman"/>
          <w:szCs w:val="24"/>
        </w:rPr>
        <w:t xml:space="preserve">ns un </w:t>
      </w:r>
      <w:r>
        <w:rPr>
          <w:rFonts w:eastAsia="Times New Roman"/>
          <w:spacing w:val="-1"/>
          <w:szCs w:val="24"/>
        </w:rPr>
        <w:t>é</w:t>
      </w:r>
      <w:r>
        <w:rPr>
          <w:rFonts w:eastAsia="Times New Roman"/>
          <w:szCs w:val="24"/>
        </w:rPr>
        <w:t>tat de</w:t>
      </w:r>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tur</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 xml:space="preserve">on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non susc</w:t>
      </w:r>
      <w:r>
        <w:rPr>
          <w:rFonts w:eastAsia="Times New Roman"/>
          <w:spacing w:val="-1"/>
          <w:szCs w:val="24"/>
        </w:rPr>
        <w:t>e</w:t>
      </w:r>
      <w:r>
        <w:rPr>
          <w:rFonts w:eastAsia="Times New Roman"/>
          <w:szCs w:val="24"/>
        </w:rPr>
        <w:t>pt</w:t>
      </w:r>
      <w:r>
        <w:rPr>
          <w:rFonts w:eastAsia="Times New Roman"/>
          <w:spacing w:val="1"/>
          <w:szCs w:val="24"/>
        </w:rPr>
        <w:t>i</w:t>
      </w:r>
      <w:r>
        <w:rPr>
          <w:rFonts w:eastAsia="Times New Roman"/>
          <w:szCs w:val="24"/>
        </w:rPr>
        <w:t>ble de</w:t>
      </w:r>
      <w:r>
        <w:rPr>
          <w:rFonts w:eastAsia="Times New Roman"/>
          <w:spacing w:val="-1"/>
          <w:szCs w:val="24"/>
        </w:rPr>
        <w:t xml:space="preserve"> </w:t>
      </w:r>
      <w:r>
        <w:rPr>
          <w:rFonts w:eastAsia="Times New Roman"/>
          <w:szCs w:val="24"/>
        </w:rPr>
        <w:t>pro</w:t>
      </w:r>
      <w:r>
        <w:rPr>
          <w:rFonts w:eastAsia="Times New Roman"/>
          <w:spacing w:val="-1"/>
          <w:szCs w:val="24"/>
        </w:rPr>
        <w:t>v</w:t>
      </w:r>
      <w:r>
        <w:rPr>
          <w:rFonts w:eastAsia="Times New Roman"/>
          <w:spacing w:val="2"/>
          <w:szCs w:val="24"/>
        </w:rPr>
        <w:t>o</w:t>
      </w:r>
      <w:r>
        <w:rPr>
          <w:rFonts w:eastAsia="Times New Roman"/>
          <w:szCs w:val="24"/>
        </w:rPr>
        <w:t>qu</w:t>
      </w:r>
      <w:r>
        <w:rPr>
          <w:rFonts w:eastAsia="Times New Roman"/>
          <w:spacing w:val="-1"/>
          <w:szCs w:val="24"/>
        </w:rPr>
        <w:t>e</w:t>
      </w:r>
      <w:r>
        <w:rPr>
          <w:rFonts w:eastAsia="Times New Roman"/>
          <w:szCs w:val="24"/>
        </w:rPr>
        <w:t>r d</w:t>
      </w:r>
      <w:r>
        <w:rPr>
          <w:rFonts w:eastAsia="Times New Roman"/>
          <w:spacing w:val="-2"/>
          <w:szCs w:val="24"/>
        </w:rPr>
        <w:t>e</w:t>
      </w:r>
      <w:r>
        <w:rPr>
          <w:rFonts w:eastAsia="Times New Roman"/>
          <w:szCs w:val="24"/>
        </w:rPr>
        <w:t xml:space="preserve">s </w:t>
      </w:r>
      <w:r>
        <w:rPr>
          <w:rFonts w:eastAsia="Times New Roman"/>
          <w:spacing w:val="2"/>
          <w:szCs w:val="24"/>
        </w:rPr>
        <w:t>r</w:t>
      </w:r>
      <w:r>
        <w:rPr>
          <w:rFonts w:eastAsia="Times New Roman"/>
          <w:spacing w:val="-1"/>
          <w:szCs w:val="24"/>
        </w:rPr>
        <w:t>e</w:t>
      </w:r>
      <w:r>
        <w:rPr>
          <w:rFonts w:eastAsia="Times New Roman"/>
          <w:szCs w:val="24"/>
        </w:rPr>
        <w:t>mon</w:t>
      </w:r>
      <w:r>
        <w:rPr>
          <w:rFonts w:eastAsia="Times New Roman"/>
          <w:spacing w:val="1"/>
          <w:szCs w:val="24"/>
        </w:rPr>
        <w:t>t</w:t>
      </w:r>
      <w:r>
        <w:rPr>
          <w:rFonts w:eastAsia="Times New Roman"/>
          <w:spacing w:val="-1"/>
          <w:szCs w:val="24"/>
        </w:rPr>
        <w:t>ée</w:t>
      </w:r>
      <w:r>
        <w:rPr>
          <w:rFonts w:eastAsia="Times New Roman"/>
          <w:szCs w:val="24"/>
        </w:rPr>
        <w:t xml:space="preserve">s </w:t>
      </w:r>
      <w:r>
        <w:rPr>
          <w:rFonts w:eastAsia="Times New Roman"/>
          <w:spacing w:val="1"/>
          <w:szCs w:val="24"/>
        </w:rPr>
        <w:t>c</w:t>
      </w:r>
      <w:r>
        <w:rPr>
          <w:rFonts w:eastAsia="Times New Roman"/>
          <w:spacing w:val="-1"/>
          <w:szCs w:val="24"/>
        </w:rPr>
        <w:t>a</w:t>
      </w:r>
      <w:r>
        <w:rPr>
          <w:rFonts w:eastAsia="Times New Roman"/>
          <w:szCs w:val="24"/>
        </w:rPr>
        <w:t>pi</w:t>
      </w:r>
      <w:r>
        <w:rPr>
          <w:rFonts w:eastAsia="Times New Roman"/>
          <w:spacing w:val="1"/>
          <w:szCs w:val="24"/>
        </w:rPr>
        <w:t>l</w:t>
      </w:r>
      <w:r>
        <w:rPr>
          <w:rFonts w:eastAsia="Times New Roman"/>
          <w:szCs w:val="24"/>
        </w:rPr>
        <w:t>lair</w:t>
      </w:r>
      <w:r>
        <w:rPr>
          <w:rFonts w:eastAsia="Times New Roman"/>
          <w:spacing w:val="-2"/>
          <w:szCs w:val="24"/>
        </w:rPr>
        <w:t>e</w:t>
      </w:r>
      <w:r>
        <w:rPr>
          <w:rFonts w:eastAsia="Times New Roman"/>
          <w:szCs w:val="24"/>
        </w:rPr>
        <w:t>s. On</w:t>
      </w:r>
      <w:r>
        <w:rPr>
          <w:rFonts w:eastAsia="Times New Roman"/>
          <w:spacing w:val="18"/>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17"/>
          <w:szCs w:val="24"/>
        </w:rPr>
        <w:t xml:space="preserve"> </w:t>
      </w:r>
      <w:r>
        <w:rPr>
          <w:rFonts w:eastAsia="Times New Roman"/>
          <w:szCs w:val="24"/>
        </w:rPr>
        <w:t>do</w:t>
      </w:r>
      <w:r>
        <w:rPr>
          <w:rFonts w:eastAsia="Times New Roman"/>
          <w:spacing w:val="2"/>
          <w:szCs w:val="24"/>
        </w:rPr>
        <w:t>n</w:t>
      </w:r>
      <w:r>
        <w:rPr>
          <w:rFonts w:eastAsia="Times New Roman"/>
          <w:szCs w:val="24"/>
        </w:rPr>
        <w:t>c</w:t>
      </w:r>
      <w:r>
        <w:rPr>
          <w:rFonts w:eastAsia="Times New Roman"/>
          <w:spacing w:val="18"/>
          <w:szCs w:val="24"/>
        </w:rPr>
        <w:t xml:space="preserve"> </w:t>
      </w:r>
      <w:r>
        <w:rPr>
          <w:rFonts w:eastAsia="Times New Roman"/>
          <w:szCs w:val="24"/>
        </w:rPr>
        <w:t>un</w:t>
      </w:r>
      <w:r>
        <w:rPr>
          <w:rFonts w:eastAsia="Times New Roman"/>
          <w:spacing w:val="21"/>
          <w:szCs w:val="24"/>
        </w:rPr>
        <w:t xml:space="preserve"> </w:t>
      </w:r>
      <w:r>
        <w:rPr>
          <w:rFonts w:eastAsia="Times New Roman"/>
          <w:szCs w:val="24"/>
        </w:rPr>
        <w:t>s</w:t>
      </w:r>
      <w:r>
        <w:rPr>
          <w:rFonts w:eastAsia="Times New Roman"/>
          <w:spacing w:val="-1"/>
          <w:szCs w:val="24"/>
        </w:rPr>
        <w:t>a</w:t>
      </w:r>
      <w:r>
        <w:rPr>
          <w:rFonts w:eastAsia="Times New Roman"/>
          <w:spacing w:val="2"/>
          <w:szCs w:val="24"/>
        </w:rPr>
        <w:t>b</w:t>
      </w:r>
      <w:r>
        <w:rPr>
          <w:rFonts w:eastAsia="Times New Roman"/>
          <w:szCs w:val="24"/>
        </w:rPr>
        <w:t>le</w:t>
      </w:r>
      <w:r>
        <w:rPr>
          <w:rFonts w:eastAsia="Times New Roman"/>
          <w:spacing w:val="21"/>
          <w:szCs w:val="24"/>
        </w:rPr>
        <w:t xml:space="preserve"> </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pacing w:val="2"/>
          <w:szCs w:val="24"/>
        </w:rPr>
        <w:t>v</w:t>
      </w:r>
      <w:r>
        <w:rPr>
          <w:rFonts w:eastAsia="Times New Roman"/>
          <w:spacing w:val="-1"/>
          <w:szCs w:val="24"/>
        </w:rPr>
        <w:t>e</w:t>
      </w:r>
      <w:r>
        <w:rPr>
          <w:rFonts w:eastAsia="Times New Roman"/>
          <w:szCs w:val="24"/>
        </w:rPr>
        <w:t>leux</w:t>
      </w:r>
      <w:r>
        <w:rPr>
          <w:rFonts w:eastAsia="Times New Roman"/>
          <w:spacing w:val="21"/>
          <w:szCs w:val="24"/>
        </w:rPr>
        <w:t xml:space="preserve"> </w:t>
      </w:r>
      <w:r>
        <w:rPr>
          <w:rFonts w:eastAsia="Times New Roman"/>
          <w:szCs w:val="24"/>
        </w:rPr>
        <w:t>prop</w:t>
      </w:r>
      <w:r>
        <w:rPr>
          <w:rFonts w:eastAsia="Times New Roman"/>
          <w:spacing w:val="-1"/>
          <w:szCs w:val="24"/>
        </w:rPr>
        <w:t>r</w:t>
      </w:r>
      <w:r>
        <w:rPr>
          <w:rFonts w:eastAsia="Times New Roman"/>
          <w:szCs w:val="24"/>
        </w:rPr>
        <w:t>e</w:t>
      </w:r>
      <w:r>
        <w:rPr>
          <w:rFonts w:eastAsia="Times New Roman"/>
          <w:spacing w:val="20"/>
          <w:szCs w:val="24"/>
        </w:rPr>
        <w:t xml:space="preserve"> </w:t>
      </w:r>
      <w:r>
        <w:rPr>
          <w:rFonts w:eastAsia="Times New Roman"/>
          <w:szCs w:val="24"/>
        </w:rPr>
        <w:t>0/6</w:t>
      </w:r>
      <w:r>
        <w:rPr>
          <w:rFonts w:eastAsia="Times New Roman"/>
          <w:spacing w:val="22"/>
          <w:szCs w:val="24"/>
        </w:rPr>
        <w:t xml:space="preserve"> </w:t>
      </w:r>
      <w:r>
        <w:rPr>
          <w:rFonts w:eastAsia="Times New Roman"/>
          <w:szCs w:val="24"/>
        </w:rPr>
        <w:t>ou</w:t>
      </w:r>
      <w:r>
        <w:rPr>
          <w:rFonts w:eastAsia="Times New Roman"/>
          <w:spacing w:val="24"/>
          <w:szCs w:val="24"/>
        </w:rPr>
        <w:t xml:space="preserve"> </w:t>
      </w:r>
      <w:r>
        <w:rPr>
          <w:rFonts w:eastAsia="Times New Roman"/>
          <w:szCs w:val="24"/>
        </w:rPr>
        <w:t>un</w:t>
      </w:r>
      <w:r>
        <w:rPr>
          <w:rFonts w:eastAsia="Times New Roman"/>
          <w:spacing w:val="19"/>
          <w:szCs w:val="24"/>
        </w:rPr>
        <w:t xml:space="preserve"> </w:t>
      </w:r>
      <w:r>
        <w:rPr>
          <w:rFonts w:eastAsia="Times New Roman"/>
          <w:szCs w:val="24"/>
        </w:rPr>
        <w:t>tou</w:t>
      </w:r>
      <w:r>
        <w:rPr>
          <w:rFonts w:eastAsia="Times New Roman"/>
          <w:spacing w:val="1"/>
          <w:szCs w:val="24"/>
        </w:rPr>
        <w:t>t</w:t>
      </w:r>
      <w:r>
        <w:rPr>
          <w:rFonts w:eastAsia="Times New Roman"/>
          <w:spacing w:val="-1"/>
          <w:szCs w:val="24"/>
        </w:rPr>
        <w:t>-</w:t>
      </w:r>
      <w:r>
        <w:rPr>
          <w:rFonts w:eastAsia="Times New Roman"/>
          <w:szCs w:val="24"/>
        </w:rPr>
        <w:t>v</w:t>
      </w:r>
      <w:r>
        <w:rPr>
          <w:rFonts w:eastAsia="Times New Roman"/>
          <w:spacing w:val="-1"/>
          <w:szCs w:val="24"/>
        </w:rPr>
        <w:t>e</w:t>
      </w:r>
      <w:r>
        <w:rPr>
          <w:rFonts w:eastAsia="Times New Roman"/>
          <w:spacing w:val="2"/>
          <w:szCs w:val="24"/>
        </w:rPr>
        <w:t>n</w:t>
      </w:r>
      <w:r>
        <w:rPr>
          <w:rFonts w:eastAsia="Times New Roman"/>
          <w:spacing w:val="-1"/>
          <w:szCs w:val="24"/>
        </w:rPr>
        <w:t>a</w:t>
      </w:r>
      <w:r>
        <w:rPr>
          <w:rFonts w:eastAsia="Times New Roman"/>
          <w:szCs w:val="24"/>
        </w:rPr>
        <w:t>nt</w:t>
      </w:r>
      <w:r>
        <w:rPr>
          <w:rFonts w:eastAsia="Times New Roman"/>
          <w:spacing w:val="19"/>
          <w:szCs w:val="24"/>
        </w:rPr>
        <w:t xml:space="preserve"> </w:t>
      </w:r>
      <w:r>
        <w:rPr>
          <w:rFonts w:eastAsia="Times New Roman"/>
          <w:szCs w:val="24"/>
        </w:rPr>
        <w:t>de</w:t>
      </w:r>
      <w:r>
        <w:rPr>
          <w:rFonts w:eastAsia="Times New Roman"/>
          <w:spacing w:val="20"/>
          <w:szCs w:val="24"/>
        </w:rPr>
        <w:t xml:space="preserve"> </w:t>
      </w:r>
      <w:r>
        <w:rPr>
          <w:rFonts w:eastAsia="Times New Roman"/>
          <w:spacing w:val="-1"/>
          <w:szCs w:val="24"/>
        </w:rPr>
        <w:t>c</w:t>
      </w:r>
      <w:r>
        <w:rPr>
          <w:rFonts w:eastAsia="Times New Roman"/>
          <w:spacing w:val="2"/>
          <w:szCs w:val="24"/>
        </w:rPr>
        <w:t>o</w:t>
      </w:r>
      <w:r>
        <w:rPr>
          <w:rFonts w:eastAsia="Times New Roman"/>
          <w:szCs w:val="24"/>
        </w:rPr>
        <w:t>n</w:t>
      </w:r>
      <w:r>
        <w:rPr>
          <w:rFonts w:eastAsia="Times New Roman"/>
          <w:spacing w:val="-1"/>
          <w:szCs w:val="24"/>
        </w:rPr>
        <w:t>ca</w:t>
      </w:r>
      <w:r>
        <w:rPr>
          <w:rFonts w:eastAsia="Times New Roman"/>
          <w:szCs w:val="24"/>
        </w:rPr>
        <w:t>ss</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20"/>
          <w:szCs w:val="24"/>
        </w:rPr>
        <w:t xml:space="preserve"> </w:t>
      </w:r>
      <w:r>
        <w:rPr>
          <w:rFonts w:eastAsia="Times New Roman"/>
          <w:szCs w:val="24"/>
        </w:rPr>
        <w:t>0/40.</w:t>
      </w:r>
      <w:r>
        <w:rPr>
          <w:rFonts w:eastAsia="Times New Roman"/>
          <w:spacing w:val="19"/>
          <w:szCs w:val="24"/>
        </w:rPr>
        <w:t xml:space="preserve"> </w:t>
      </w:r>
      <w:r>
        <w:rPr>
          <w:rFonts w:eastAsia="Times New Roman"/>
          <w:szCs w:val="24"/>
        </w:rPr>
        <w:t>A</w:t>
      </w:r>
      <w:r>
        <w:rPr>
          <w:rFonts w:eastAsia="Times New Roman"/>
          <w:spacing w:val="21"/>
          <w:szCs w:val="24"/>
        </w:rPr>
        <w:t xml:space="preserve"> </w:t>
      </w:r>
      <w:r>
        <w:rPr>
          <w:rFonts w:eastAsia="Times New Roman"/>
          <w:szCs w:val="24"/>
        </w:rPr>
        <w:t>d</w:t>
      </w:r>
      <w:r>
        <w:rPr>
          <w:rFonts w:eastAsia="Times New Roman"/>
          <w:spacing w:val="-1"/>
          <w:szCs w:val="24"/>
        </w:rPr>
        <w:t>é</w:t>
      </w:r>
      <w:r>
        <w:rPr>
          <w:rFonts w:eastAsia="Times New Roman"/>
          <w:spacing w:val="1"/>
          <w:szCs w:val="24"/>
        </w:rPr>
        <w:t>f</w:t>
      </w:r>
      <w:r>
        <w:rPr>
          <w:rFonts w:eastAsia="Times New Roman"/>
          <w:spacing w:val="-1"/>
          <w:szCs w:val="24"/>
        </w:rPr>
        <w:t>a</w:t>
      </w:r>
      <w:r>
        <w:rPr>
          <w:rFonts w:eastAsia="Times New Roman"/>
          <w:szCs w:val="24"/>
        </w:rPr>
        <w:t>ut</w:t>
      </w:r>
      <w:r>
        <w:rPr>
          <w:rFonts w:eastAsia="Times New Roman"/>
          <w:spacing w:val="22"/>
          <w:szCs w:val="24"/>
        </w:rPr>
        <w:t xml:space="preserve"> </w:t>
      </w:r>
      <w:r>
        <w:rPr>
          <w:rFonts w:eastAsia="Times New Roman"/>
          <w:szCs w:val="24"/>
        </w:rPr>
        <w:t>d’un</w:t>
      </w:r>
      <w:r>
        <w:rPr>
          <w:rFonts w:eastAsia="Times New Roman"/>
          <w:spacing w:val="18"/>
          <w:szCs w:val="24"/>
        </w:rPr>
        <w:t xml:space="preserve"> </w:t>
      </w:r>
      <w:r>
        <w:rPr>
          <w:rFonts w:eastAsia="Times New Roman"/>
          <w:szCs w:val="24"/>
        </w:rPr>
        <w:t>tel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 on pou</w:t>
      </w:r>
      <w:r>
        <w:rPr>
          <w:rFonts w:eastAsia="Times New Roman"/>
          <w:spacing w:val="-1"/>
          <w:szCs w:val="24"/>
        </w:rPr>
        <w:t>r</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 xml:space="preserve">r une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ve</w:t>
      </w:r>
      <w:r>
        <w:rPr>
          <w:rFonts w:eastAsia="Times New Roman"/>
          <w:spacing w:val="1"/>
          <w:szCs w:val="24"/>
        </w:rPr>
        <w:t xml:space="preserve"> </w:t>
      </w:r>
      <w:r>
        <w:rPr>
          <w:rFonts w:eastAsia="Times New Roman"/>
          <w:spacing w:val="4"/>
          <w:szCs w:val="24"/>
        </w:rPr>
        <w:t>a</w:t>
      </w:r>
      <w:r>
        <w:rPr>
          <w:rFonts w:eastAsia="Times New Roman"/>
          <w:spacing w:val="-5"/>
          <w:szCs w:val="24"/>
        </w:rPr>
        <w:t>y</w:t>
      </w:r>
      <w:r>
        <w:rPr>
          <w:rFonts w:eastAsia="Times New Roman"/>
          <w:spacing w:val="-1"/>
          <w:szCs w:val="24"/>
        </w:rPr>
        <w:t>a</w:t>
      </w:r>
      <w:r>
        <w:rPr>
          <w:rFonts w:eastAsia="Times New Roman"/>
          <w:szCs w:val="24"/>
        </w:rPr>
        <w:t xml:space="preserve">nt </w:t>
      </w:r>
      <w:r>
        <w:rPr>
          <w:rFonts w:eastAsia="Times New Roman"/>
          <w:spacing w:val="1"/>
          <w:szCs w:val="24"/>
        </w:rPr>
        <w:t>l</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pacing w:val="-1"/>
          <w:szCs w:val="24"/>
        </w:rPr>
        <w:t>a</w:t>
      </w:r>
      <w:r>
        <w:rPr>
          <w:rFonts w:eastAsia="Times New Roman"/>
          <w:spacing w:val="1"/>
          <w:szCs w:val="24"/>
        </w:rPr>
        <w:t>r</w:t>
      </w:r>
      <w:r>
        <w:rPr>
          <w:rFonts w:eastAsia="Times New Roman"/>
          <w:spacing w:val="-1"/>
          <w:szCs w:val="24"/>
        </w:rPr>
        <w:t>ac</w:t>
      </w:r>
      <w:r>
        <w:rPr>
          <w:rFonts w:eastAsia="Times New Roman"/>
          <w:szCs w:val="24"/>
        </w:rPr>
        <w:t>té</w:t>
      </w:r>
      <w:r>
        <w:rPr>
          <w:rFonts w:eastAsia="Times New Roman"/>
          <w:spacing w:val="-1"/>
          <w:szCs w:val="24"/>
        </w:rPr>
        <w:t>r</w:t>
      </w:r>
      <w:r>
        <w:rPr>
          <w:rFonts w:eastAsia="Times New Roman"/>
          <w:szCs w:val="24"/>
        </w:rPr>
        <w:t>is</w:t>
      </w:r>
      <w:r>
        <w:rPr>
          <w:rFonts w:eastAsia="Times New Roman"/>
          <w:spacing w:val="1"/>
          <w:szCs w:val="24"/>
        </w:rPr>
        <w:t>t</w:t>
      </w:r>
      <w:r>
        <w:rPr>
          <w:rFonts w:eastAsia="Times New Roman"/>
          <w:szCs w:val="24"/>
        </w:rPr>
        <w:t>iques suivant</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w:t>
      </w:r>
    </w:p>
    <w:p w14:paraId="27707ED6" w14:textId="77777777" w:rsidR="002901AE" w:rsidRDefault="002901AE" w:rsidP="002901AE">
      <w:pPr>
        <w:spacing w:before="5"/>
        <w:ind w:left="103" w:right="5372"/>
        <w:jc w:val="both"/>
        <w:rPr>
          <w:szCs w:val="24"/>
        </w:rPr>
      </w:pPr>
      <w:r>
        <w:rPr>
          <w:rFonts w:eastAsia="Times New Roman"/>
          <w:szCs w:val="24"/>
        </w:rPr>
        <w:t>Dimension m</w:t>
      </w:r>
      <w:r>
        <w:rPr>
          <w:rFonts w:eastAsia="Times New Roman"/>
          <w:spacing w:val="-1"/>
          <w:szCs w:val="24"/>
        </w:rPr>
        <w:t>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pacing w:val="-1"/>
          <w:szCs w:val="24"/>
        </w:rPr>
        <w:t>a</w:t>
      </w:r>
      <w:r>
        <w:rPr>
          <w:rFonts w:eastAsia="Times New Roman"/>
          <w:szCs w:val="24"/>
        </w:rPr>
        <w:t>le d</w:t>
      </w:r>
      <w:r>
        <w:rPr>
          <w:rFonts w:eastAsia="Times New Roman"/>
          <w:spacing w:val="-1"/>
          <w:szCs w:val="24"/>
        </w:rPr>
        <w:t>e</w:t>
      </w:r>
      <w:r>
        <w:rPr>
          <w:rFonts w:eastAsia="Times New Roman"/>
          <w:szCs w:val="24"/>
        </w:rPr>
        <w:t xml:space="preserve">s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 xml:space="preserve">ins      </w:t>
      </w:r>
      <w:r>
        <w:rPr>
          <w:rFonts w:eastAsia="Times New Roman"/>
          <w:spacing w:val="14"/>
          <w:szCs w:val="24"/>
        </w:rPr>
        <w:t xml:space="preserve"> </w:t>
      </w:r>
      <w:r>
        <w:rPr>
          <w:rFonts w:eastAsia="Times New Roman"/>
          <w:szCs w:val="24"/>
        </w:rPr>
        <w:t>D m</w:t>
      </w:r>
      <w:r>
        <w:rPr>
          <w:rFonts w:eastAsia="Times New Roman"/>
          <w:spacing w:val="-1"/>
          <w:szCs w:val="24"/>
        </w:rPr>
        <w:t>a</w:t>
      </w:r>
      <w:r>
        <w:rPr>
          <w:rFonts w:eastAsia="Times New Roman"/>
          <w:szCs w:val="24"/>
        </w:rPr>
        <w:t>x</w:t>
      </w:r>
      <w:r>
        <w:rPr>
          <w:rFonts w:eastAsia="Times New Roman"/>
          <w:spacing w:val="2"/>
          <w:szCs w:val="24"/>
        </w:rPr>
        <w:t xml:space="preserve"> </w:t>
      </w:r>
      <w:r>
        <w:rPr>
          <w:rFonts w:eastAsia="Times New Roman"/>
          <w:szCs w:val="24"/>
        </w:rPr>
        <w:t>=</w:t>
      </w:r>
      <w:r>
        <w:rPr>
          <w:rFonts w:eastAsia="Times New Roman"/>
          <w:spacing w:val="-1"/>
          <w:szCs w:val="24"/>
        </w:rPr>
        <w:t xml:space="preserve"> </w:t>
      </w:r>
      <w:r>
        <w:rPr>
          <w:rFonts w:eastAsia="Times New Roman"/>
          <w:szCs w:val="24"/>
        </w:rPr>
        <w:t>40mm</w:t>
      </w:r>
    </w:p>
    <w:p w14:paraId="21BEADD6" w14:textId="77777777" w:rsidR="002901AE" w:rsidRDefault="002901AE" w:rsidP="002901AE">
      <w:pPr>
        <w:spacing w:before="12"/>
        <w:ind w:left="103" w:right="6188"/>
        <w:jc w:val="both"/>
        <w:rPr>
          <w:szCs w:val="24"/>
        </w:rPr>
      </w:pPr>
      <w:r>
        <w:rPr>
          <w:rFonts w:eastAsia="Times New Roman"/>
          <w:spacing w:val="-3"/>
          <w:szCs w:val="24"/>
        </w:rPr>
        <w:t>I</w:t>
      </w:r>
      <w:r>
        <w:rPr>
          <w:rFonts w:eastAsia="Times New Roman"/>
          <w:szCs w:val="24"/>
        </w:rPr>
        <w:t>ndi</w:t>
      </w:r>
      <w:r>
        <w:rPr>
          <w:rFonts w:eastAsia="Times New Roman"/>
          <w:spacing w:val="2"/>
          <w:szCs w:val="24"/>
        </w:rPr>
        <w:t>c</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plasti</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 xml:space="preserve">é                           </w:t>
      </w:r>
      <w:r>
        <w:rPr>
          <w:rFonts w:eastAsia="Times New Roman"/>
          <w:spacing w:val="29"/>
          <w:szCs w:val="24"/>
        </w:rPr>
        <w:t xml:space="preserve"> </w:t>
      </w:r>
      <w:r>
        <w:rPr>
          <w:rFonts w:eastAsia="Times New Roman"/>
          <w:spacing w:val="-3"/>
          <w:szCs w:val="24"/>
        </w:rPr>
        <w:t>I</w:t>
      </w:r>
      <w:r>
        <w:rPr>
          <w:rFonts w:eastAsia="Times New Roman"/>
          <w:szCs w:val="24"/>
        </w:rPr>
        <w:t>P</w:t>
      </w:r>
      <w:r>
        <w:rPr>
          <w:rFonts w:eastAsia="Times New Roman"/>
          <w:spacing w:val="1"/>
          <w:szCs w:val="24"/>
        </w:rPr>
        <w:t xml:space="preserve"> </w:t>
      </w:r>
      <w:r>
        <w:rPr>
          <w:rFonts w:eastAsia="Times New Roman"/>
          <w:szCs w:val="24"/>
        </w:rPr>
        <w:t>&lt;</w:t>
      </w:r>
      <w:r>
        <w:rPr>
          <w:rFonts w:eastAsia="Times New Roman"/>
          <w:spacing w:val="-1"/>
          <w:szCs w:val="24"/>
        </w:rPr>
        <w:t xml:space="preserve"> </w:t>
      </w:r>
      <w:r>
        <w:rPr>
          <w:rFonts w:eastAsia="Times New Roman"/>
          <w:szCs w:val="24"/>
        </w:rPr>
        <w:t>20</w:t>
      </w:r>
    </w:p>
    <w:p w14:paraId="2B1FB945" w14:textId="77777777" w:rsidR="002901AE" w:rsidRDefault="002901AE" w:rsidP="002901AE">
      <w:pPr>
        <w:spacing w:before="12"/>
        <w:ind w:left="103" w:right="6068"/>
        <w:jc w:val="both"/>
        <w:rPr>
          <w:szCs w:val="24"/>
        </w:r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ssants à</w:t>
      </w:r>
      <w:r>
        <w:rPr>
          <w:rFonts w:eastAsia="Times New Roman"/>
          <w:spacing w:val="-1"/>
          <w:szCs w:val="24"/>
        </w:rPr>
        <w:t xml:space="preserve"> </w:t>
      </w:r>
      <w:r>
        <w:rPr>
          <w:rFonts w:eastAsia="Times New Roman"/>
          <w:szCs w:val="24"/>
        </w:rPr>
        <w:t xml:space="preserve">10mm                   </w:t>
      </w:r>
      <w:r>
        <w:rPr>
          <w:rFonts w:eastAsia="Times New Roman"/>
          <w:spacing w:val="42"/>
          <w:szCs w:val="24"/>
        </w:rPr>
        <w:t xml:space="preserve"> </w:t>
      </w:r>
      <w:r>
        <w:rPr>
          <w:rFonts w:eastAsia="Times New Roman"/>
          <w:szCs w:val="24"/>
        </w:rPr>
        <w:t>65 à</w:t>
      </w:r>
      <w:r>
        <w:rPr>
          <w:rFonts w:eastAsia="Times New Roman"/>
          <w:spacing w:val="-1"/>
          <w:szCs w:val="24"/>
        </w:rPr>
        <w:t xml:space="preserve"> </w:t>
      </w:r>
      <w:r>
        <w:rPr>
          <w:rFonts w:eastAsia="Times New Roman"/>
          <w:szCs w:val="24"/>
        </w:rPr>
        <w:t>100</w:t>
      </w:r>
    </w:p>
    <w:p w14:paraId="7B134D53" w14:textId="77777777" w:rsidR="002901AE" w:rsidRDefault="002901AE" w:rsidP="002901AE">
      <w:pPr>
        <w:spacing w:before="12"/>
        <w:ind w:left="103" w:right="5480"/>
        <w:jc w:val="both"/>
        <w:rPr>
          <w:szCs w:val="24"/>
        </w:r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ssants à</w:t>
      </w:r>
      <w:r>
        <w:rPr>
          <w:rFonts w:eastAsia="Times New Roman"/>
          <w:spacing w:val="-1"/>
          <w:szCs w:val="24"/>
        </w:rPr>
        <w:t xml:space="preserve"> </w:t>
      </w:r>
      <w:r>
        <w:rPr>
          <w:rFonts w:eastAsia="Times New Roman"/>
          <w:szCs w:val="24"/>
        </w:rPr>
        <w:t xml:space="preserve">5mm                                 </w:t>
      </w:r>
      <w:r>
        <w:rPr>
          <w:rFonts w:eastAsia="Times New Roman"/>
          <w:spacing w:val="30"/>
          <w:szCs w:val="24"/>
        </w:rPr>
        <w:t xml:space="preserve"> </w:t>
      </w:r>
      <w:r>
        <w:rPr>
          <w:rFonts w:eastAsia="Times New Roman"/>
          <w:szCs w:val="24"/>
        </w:rPr>
        <w:t>45 à</w:t>
      </w:r>
      <w:r>
        <w:rPr>
          <w:rFonts w:eastAsia="Times New Roman"/>
          <w:spacing w:val="-1"/>
          <w:szCs w:val="24"/>
        </w:rPr>
        <w:t xml:space="preserve"> </w:t>
      </w:r>
      <w:r>
        <w:rPr>
          <w:rFonts w:eastAsia="Times New Roman"/>
          <w:szCs w:val="24"/>
        </w:rPr>
        <w:t>85</w:t>
      </w:r>
    </w:p>
    <w:p w14:paraId="2E8A7160" w14:textId="77777777" w:rsidR="002901AE" w:rsidRDefault="002901AE" w:rsidP="002901AE">
      <w:pPr>
        <w:spacing w:before="12"/>
        <w:ind w:left="103" w:right="5480"/>
        <w:jc w:val="both"/>
        <w:rPr>
          <w:szCs w:val="24"/>
        </w:rPr>
        <w:sectPr w:rsidR="002901AE">
          <w:pgSz w:w="11920" w:h="16860"/>
          <w:pgMar w:top="740" w:right="440" w:bottom="280" w:left="920" w:header="0" w:footer="547" w:gutter="0"/>
          <w:cols w:space="720"/>
        </w:sect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ssants à</w:t>
      </w:r>
      <w:r>
        <w:rPr>
          <w:rFonts w:eastAsia="Times New Roman"/>
          <w:spacing w:val="-1"/>
          <w:szCs w:val="24"/>
        </w:rPr>
        <w:t xml:space="preserve"> </w:t>
      </w:r>
      <w:r>
        <w:rPr>
          <w:rFonts w:eastAsia="Times New Roman"/>
          <w:szCs w:val="24"/>
        </w:rPr>
        <w:t xml:space="preserve">2mm                                 </w:t>
      </w:r>
      <w:r>
        <w:rPr>
          <w:rFonts w:eastAsia="Times New Roman"/>
          <w:spacing w:val="30"/>
          <w:szCs w:val="24"/>
        </w:rPr>
        <w:t xml:space="preserve"> </w:t>
      </w:r>
      <w:r>
        <w:rPr>
          <w:rFonts w:eastAsia="Times New Roman"/>
          <w:szCs w:val="24"/>
        </w:rPr>
        <w:t>30 à</w:t>
      </w:r>
      <w:r>
        <w:rPr>
          <w:rFonts w:eastAsia="Times New Roman"/>
          <w:spacing w:val="-1"/>
          <w:szCs w:val="24"/>
        </w:rPr>
        <w:t xml:space="preserve"> </w:t>
      </w:r>
      <w:r>
        <w:rPr>
          <w:rFonts w:eastAsia="Times New Roman"/>
          <w:szCs w:val="24"/>
        </w:rPr>
        <w:t>38</w:t>
      </w:r>
    </w:p>
    <w:p w14:paraId="102C2C0C" w14:textId="77777777" w:rsidR="002901AE" w:rsidRDefault="002901AE" w:rsidP="002901AE">
      <w:pPr>
        <w:spacing w:before="69"/>
        <w:ind w:left="103" w:right="6320"/>
        <w:jc w:val="both"/>
        <w:rPr>
          <w:szCs w:val="24"/>
        </w:rPr>
      </w:pPr>
      <w:r>
        <w:rPr>
          <w:rFonts w:eastAsia="Times New Roman"/>
          <w:szCs w:val="24"/>
        </w:rPr>
        <w:lastRenderedPageBreak/>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fin</w:t>
      </w:r>
      <w:r>
        <w:rPr>
          <w:rFonts w:eastAsia="Times New Roman"/>
          <w:spacing w:val="-1"/>
          <w:szCs w:val="24"/>
        </w:rPr>
        <w:t>e</w:t>
      </w:r>
      <w:r>
        <w:rPr>
          <w:rFonts w:eastAsia="Times New Roman"/>
          <w:szCs w:val="24"/>
        </w:rPr>
        <w:t xml:space="preserve">s                                       </w:t>
      </w:r>
      <w:r>
        <w:rPr>
          <w:rFonts w:eastAsia="Times New Roman"/>
          <w:spacing w:val="15"/>
          <w:szCs w:val="24"/>
        </w:rPr>
        <w:t xml:space="preserve"> </w:t>
      </w:r>
      <w:r>
        <w:rPr>
          <w:rFonts w:eastAsia="Times New Roman"/>
          <w:szCs w:val="24"/>
        </w:rPr>
        <w:t>f &lt;</w:t>
      </w:r>
      <w:r>
        <w:rPr>
          <w:rFonts w:eastAsia="Times New Roman"/>
          <w:spacing w:val="-2"/>
          <w:szCs w:val="24"/>
        </w:rPr>
        <w:t xml:space="preserve"> </w:t>
      </w:r>
      <w:r>
        <w:rPr>
          <w:rFonts w:eastAsia="Times New Roman"/>
          <w:szCs w:val="24"/>
        </w:rPr>
        <w:t>15</w:t>
      </w:r>
    </w:p>
    <w:p w14:paraId="09A2765E" w14:textId="77777777" w:rsidR="002901AE" w:rsidRDefault="002901AE" w:rsidP="002901AE">
      <w:pPr>
        <w:spacing w:before="12"/>
        <w:ind w:left="103" w:right="6459"/>
        <w:jc w:val="both"/>
        <w:rPr>
          <w:szCs w:val="24"/>
        </w:rPr>
      </w:pPr>
      <w:r>
        <w:rPr>
          <w:rFonts w:eastAsia="Times New Roman"/>
          <w:spacing w:val="-3"/>
          <w:szCs w:val="24"/>
        </w:rPr>
        <w:t>I</w:t>
      </w:r>
      <w:r>
        <w:rPr>
          <w:rFonts w:eastAsia="Times New Roman"/>
          <w:szCs w:val="24"/>
        </w:rPr>
        <w:t>ndi</w:t>
      </w:r>
      <w:r>
        <w:rPr>
          <w:rFonts w:eastAsia="Times New Roman"/>
          <w:spacing w:val="2"/>
          <w:szCs w:val="24"/>
        </w:rPr>
        <w:t>c</w:t>
      </w:r>
      <w:r>
        <w:rPr>
          <w:rFonts w:eastAsia="Times New Roman"/>
          <w:szCs w:val="24"/>
        </w:rPr>
        <w:t>e</w:t>
      </w:r>
      <w:r>
        <w:rPr>
          <w:rFonts w:eastAsia="Times New Roman"/>
          <w:spacing w:val="-1"/>
          <w:szCs w:val="24"/>
        </w:rPr>
        <w:t xml:space="preserve"> </w:t>
      </w:r>
      <w:r>
        <w:rPr>
          <w:rFonts w:eastAsia="Times New Roman"/>
          <w:szCs w:val="24"/>
        </w:rPr>
        <w:t>port</w:t>
      </w:r>
      <w:r>
        <w:rPr>
          <w:rFonts w:eastAsia="Times New Roman"/>
          <w:spacing w:val="-1"/>
          <w:szCs w:val="24"/>
        </w:rPr>
        <w:t>a</w:t>
      </w:r>
      <w:r>
        <w:rPr>
          <w:rFonts w:eastAsia="Times New Roman"/>
          <w:szCs w:val="24"/>
        </w:rPr>
        <w:t xml:space="preserve">nt </w:t>
      </w:r>
      <w:r>
        <w:rPr>
          <w:rFonts w:eastAsia="Times New Roman"/>
          <w:spacing w:val="3"/>
          <w:szCs w:val="24"/>
        </w:rPr>
        <w:t>C</w:t>
      </w:r>
      <w:r>
        <w:rPr>
          <w:rFonts w:eastAsia="Times New Roman"/>
          <w:spacing w:val="-2"/>
          <w:szCs w:val="24"/>
        </w:rPr>
        <w:t>B</w:t>
      </w:r>
      <w:r>
        <w:rPr>
          <w:rFonts w:eastAsia="Times New Roman"/>
          <w:szCs w:val="24"/>
        </w:rPr>
        <w:t xml:space="preserve">R                          </w:t>
      </w:r>
      <w:r>
        <w:rPr>
          <w:rFonts w:eastAsia="Times New Roman"/>
          <w:spacing w:val="21"/>
          <w:szCs w:val="24"/>
        </w:rPr>
        <w:t xml:space="preserve"> </w:t>
      </w:r>
      <w:r>
        <w:rPr>
          <w:rFonts w:eastAsia="Times New Roman"/>
          <w:szCs w:val="24"/>
        </w:rPr>
        <w:t>&gt;</w:t>
      </w:r>
      <w:r>
        <w:rPr>
          <w:rFonts w:eastAsia="Times New Roman"/>
          <w:spacing w:val="-1"/>
          <w:szCs w:val="24"/>
        </w:rPr>
        <w:t xml:space="preserve"> </w:t>
      </w:r>
      <w:r>
        <w:rPr>
          <w:rFonts w:eastAsia="Times New Roman"/>
          <w:szCs w:val="24"/>
        </w:rPr>
        <w:t>15</w:t>
      </w:r>
    </w:p>
    <w:p w14:paraId="38A3BBDB" w14:textId="77777777" w:rsidR="002901AE" w:rsidRDefault="002901AE" w:rsidP="002901AE">
      <w:pPr>
        <w:spacing w:before="10" w:line="244" w:lineRule="auto"/>
        <w:ind w:left="110" w:right="87" w:hanging="7"/>
        <w:rPr>
          <w:szCs w:val="24"/>
        </w:rPr>
      </w:pPr>
      <w:r>
        <w:rPr>
          <w:rFonts w:eastAsia="Times New Roman"/>
          <w:szCs w:val="24"/>
        </w:rPr>
        <w:t>Tous</w:t>
      </w:r>
      <w:r>
        <w:rPr>
          <w:rFonts w:eastAsia="Times New Roman"/>
          <w:spacing w:val="5"/>
          <w:szCs w:val="24"/>
        </w:rPr>
        <w:t xml:space="preserve"> </w:t>
      </w:r>
      <w:r>
        <w:rPr>
          <w:rFonts w:eastAsia="Times New Roman"/>
          <w:szCs w:val="24"/>
        </w:rPr>
        <w:t>les</w:t>
      </w:r>
      <w:r>
        <w:rPr>
          <w:rFonts w:eastAsia="Times New Roman"/>
          <w:spacing w:val="4"/>
          <w:szCs w:val="24"/>
        </w:rPr>
        <w:t xml:space="preserve"> </w:t>
      </w:r>
      <w:r>
        <w:rPr>
          <w:rFonts w:eastAsia="Times New Roman"/>
          <w:szCs w:val="24"/>
        </w:rPr>
        <w:t>1000</w:t>
      </w:r>
      <w:r>
        <w:rPr>
          <w:rFonts w:eastAsia="Times New Roman"/>
          <w:spacing w:val="5"/>
          <w:szCs w:val="24"/>
        </w:rPr>
        <w:t xml:space="preserve"> </w:t>
      </w:r>
      <w:r>
        <w:rPr>
          <w:rFonts w:eastAsia="Times New Roman"/>
          <w:szCs w:val="24"/>
        </w:rPr>
        <w:t>m3</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remb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zCs w:val="24"/>
        </w:rPr>
        <w:t>subs</w:t>
      </w:r>
      <w:r>
        <w:rPr>
          <w:rFonts w:eastAsia="Times New Roman"/>
          <w:spacing w:val="1"/>
          <w:szCs w:val="24"/>
        </w:rPr>
        <w:t>t</w:t>
      </w:r>
      <w:r>
        <w:rPr>
          <w:rFonts w:eastAsia="Times New Roman"/>
          <w:szCs w:val="24"/>
        </w:rPr>
        <w:t>i</w:t>
      </w:r>
      <w:r>
        <w:rPr>
          <w:rFonts w:eastAsia="Times New Roman"/>
          <w:spacing w:val="1"/>
          <w:szCs w:val="24"/>
        </w:rPr>
        <w:t>t</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pour</w:t>
      </w:r>
      <w:r>
        <w:rPr>
          <w:rFonts w:eastAsia="Times New Roman"/>
          <w:spacing w:val="4"/>
          <w:szCs w:val="24"/>
        </w:rPr>
        <w:t xml:space="preserve"> </w:t>
      </w:r>
      <w:r>
        <w:rPr>
          <w:rFonts w:eastAsia="Times New Roman"/>
          <w:spacing w:val="1"/>
          <w:szCs w:val="24"/>
        </w:rPr>
        <w:t>z</w:t>
      </w:r>
      <w:r>
        <w:rPr>
          <w:rFonts w:eastAsia="Times New Roman"/>
          <w:szCs w:val="24"/>
        </w:rPr>
        <w:t>one</w:t>
      </w:r>
      <w:r>
        <w:rPr>
          <w:rFonts w:eastAsia="Times New Roman"/>
          <w:spacing w:val="4"/>
          <w:szCs w:val="24"/>
        </w:rPr>
        <w:t xml:space="preserve"> </w:t>
      </w:r>
      <w:r>
        <w:rPr>
          <w:rFonts w:eastAsia="Times New Roman"/>
          <w:szCs w:val="24"/>
        </w:rPr>
        <w:t>ma</w:t>
      </w:r>
      <w:r>
        <w:rPr>
          <w:rFonts w:eastAsia="Times New Roman"/>
          <w:spacing w:val="-1"/>
          <w:szCs w:val="24"/>
        </w:rPr>
        <w:t>r</w:t>
      </w:r>
      <w:r>
        <w:rPr>
          <w:rFonts w:eastAsia="Times New Roman"/>
          <w:spacing w:val="1"/>
          <w:szCs w:val="24"/>
        </w:rPr>
        <w:t>é</w:t>
      </w:r>
      <w:r>
        <w:rPr>
          <w:rFonts w:eastAsia="Times New Roman"/>
          <w:spacing w:val="-1"/>
          <w:szCs w:val="24"/>
        </w:rPr>
        <w:t>c</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us</w:t>
      </w:r>
      <w:r>
        <w:rPr>
          <w:rFonts w:eastAsia="Times New Roman"/>
          <w:spacing w:val="-1"/>
          <w:szCs w:val="24"/>
        </w:rPr>
        <w:t>e</w:t>
      </w:r>
      <w:r>
        <w:rPr>
          <w:rFonts w:eastAsia="Times New Roman"/>
          <w:szCs w:val="24"/>
        </w:rPr>
        <w:t>,</w:t>
      </w:r>
      <w:r>
        <w:rPr>
          <w:rFonts w:eastAsia="Times New Roman"/>
          <w:spacing w:val="5"/>
          <w:szCs w:val="24"/>
        </w:rPr>
        <w:t xml:space="preserve"> </w:t>
      </w:r>
      <w:r>
        <w:rPr>
          <w:rFonts w:eastAsia="Times New Roman"/>
          <w:szCs w:val="24"/>
        </w:rPr>
        <w:t>il</w:t>
      </w:r>
      <w:r>
        <w:rPr>
          <w:rFonts w:eastAsia="Times New Roman"/>
          <w:spacing w:val="5"/>
          <w:szCs w:val="24"/>
        </w:rPr>
        <w:t xml:space="preserve"> </w:t>
      </w:r>
      <w:r>
        <w:rPr>
          <w:rFonts w:eastAsia="Times New Roman"/>
          <w:spacing w:val="2"/>
          <w:szCs w:val="24"/>
        </w:rPr>
        <w:t>s</w:t>
      </w:r>
      <w:r>
        <w:rPr>
          <w:rFonts w:eastAsia="Times New Roman"/>
          <w:spacing w:val="-1"/>
          <w:szCs w:val="24"/>
        </w:rPr>
        <w:t>e</w:t>
      </w:r>
      <w:r>
        <w:rPr>
          <w:rFonts w:eastAsia="Times New Roman"/>
          <w:szCs w:val="24"/>
        </w:rPr>
        <w:t>ra</w:t>
      </w:r>
      <w:r>
        <w:rPr>
          <w:rFonts w:eastAsia="Times New Roman"/>
          <w:spacing w:val="5"/>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sé</w:t>
      </w:r>
      <w:r>
        <w:rPr>
          <w:rFonts w:eastAsia="Times New Roman"/>
          <w:spacing w:val="6"/>
          <w:szCs w:val="24"/>
        </w:rPr>
        <w:t xml:space="preserve"> </w:t>
      </w:r>
      <w:r>
        <w:rPr>
          <w:rFonts w:eastAsia="Times New Roman"/>
          <w:szCs w:val="24"/>
        </w:rPr>
        <w:t>les</w:t>
      </w:r>
      <w:r>
        <w:rPr>
          <w:rFonts w:eastAsia="Times New Roman"/>
          <w:spacing w:val="4"/>
          <w:szCs w:val="24"/>
        </w:rPr>
        <w:t xml:space="preserve"> </w:t>
      </w:r>
      <w:r>
        <w:rPr>
          <w:rFonts w:eastAsia="Times New Roman"/>
          <w:spacing w:val="-1"/>
          <w:szCs w:val="24"/>
        </w:rPr>
        <w:t>e</w:t>
      </w:r>
      <w:r>
        <w:rPr>
          <w:rFonts w:eastAsia="Times New Roman"/>
          <w:szCs w:val="24"/>
        </w:rPr>
        <w:t>ssais</w:t>
      </w:r>
      <w:r>
        <w:rPr>
          <w:rFonts w:eastAsia="Times New Roman"/>
          <w:spacing w:val="5"/>
          <w:szCs w:val="24"/>
        </w:rPr>
        <w:t xml:space="preserve"> </w:t>
      </w:r>
      <w:r>
        <w:rPr>
          <w:rFonts w:eastAsia="Times New Roman"/>
          <w:spacing w:val="2"/>
          <w:szCs w:val="24"/>
        </w:rPr>
        <w:t>d</w:t>
      </w:r>
      <w:r>
        <w:rPr>
          <w:rFonts w:eastAsia="Times New Roman"/>
          <w:szCs w:val="24"/>
        </w:rPr>
        <w:t>e</w:t>
      </w:r>
      <w:r>
        <w:rPr>
          <w:rFonts w:eastAsia="Times New Roman"/>
          <w:spacing w:val="4"/>
          <w:szCs w:val="24"/>
        </w:rPr>
        <w:t xml:space="preserve"> </w:t>
      </w:r>
      <w:r>
        <w:rPr>
          <w:rFonts w:eastAsia="Times New Roman"/>
          <w:spacing w:val="1"/>
          <w:szCs w:val="24"/>
        </w:rPr>
        <w:t>r</w:t>
      </w:r>
      <w:r>
        <w:rPr>
          <w:rFonts w:eastAsia="Times New Roman"/>
          <w:spacing w:val="-1"/>
          <w:szCs w:val="24"/>
        </w:rPr>
        <w:t>éce</w:t>
      </w:r>
      <w:r>
        <w:rPr>
          <w:rFonts w:eastAsia="Times New Roman"/>
          <w:szCs w:val="24"/>
        </w:rPr>
        <w:t>pt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suiv</w:t>
      </w:r>
      <w:r>
        <w:rPr>
          <w:rFonts w:eastAsia="Times New Roman"/>
          <w:spacing w:val="-1"/>
          <w:szCs w:val="24"/>
        </w:rPr>
        <w:t>a</w:t>
      </w:r>
      <w:r>
        <w:rPr>
          <w:rFonts w:eastAsia="Times New Roman"/>
          <w:szCs w:val="24"/>
        </w:rPr>
        <w:t>nts</w:t>
      </w:r>
      <w:r>
        <w:rPr>
          <w:rFonts w:eastAsia="Times New Roman"/>
          <w:spacing w:val="2"/>
          <w:szCs w:val="24"/>
        </w:rPr>
        <w:t xml:space="preserve"> </w:t>
      </w:r>
      <w:r>
        <w:rPr>
          <w:rFonts w:eastAsia="Times New Roman"/>
          <w:szCs w:val="24"/>
        </w:rPr>
        <w:t>:</w:t>
      </w:r>
    </w:p>
    <w:p w14:paraId="7C6A93E0" w14:textId="02D60535" w:rsidR="002901AE" w:rsidRPr="00D96878" w:rsidRDefault="00D96878" w:rsidP="00D96878">
      <w:pPr>
        <w:pStyle w:val="Paragraphedeliste"/>
        <w:numPr>
          <w:ilvl w:val="0"/>
          <w:numId w:val="80"/>
        </w:numPr>
        <w:spacing w:before="7"/>
        <w:ind w:right="70"/>
        <w:jc w:val="both"/>
        <w:rPr>
          <w:szCs w:val="24"/>
        </w:rPr>
      </w:pPr>
      <w:r w:rsidRPr="00D96878">
        <w:rPr>
          <w:rFonts w:eastAsia="Times New Roman"/>
          <w:szCs w:val="24"/>
        </w:rPr>
        <w:t>Limites</w:t>
      </w:r>
      <w:r w:rsidR="002901AE" w:rsidRPr="00D96878">
        <w:rPr>
          <w:rFonts w:eastAsia="Times New Roman"/>
          <w:szCs w:val="24"/>
        </w:rPr>
        <w:t xml:space="preserve"> d</w:t>
      </w:r>
      <w:r w:rsidR="002901AE" w:rsidRPr="00D96878">
        <w:rPr>
          <w:rFonts w:eastAsia="Times New Roman"/>
          <w:spacing w:val="-1"/>
          <w:szCs w:val="24"/>
        </w:rPr>
        <w:t>’</w:t>
      </w:r>
      <w:r w:rsidR="002901AE" w:rsidRPr="00D96878">
        <w:rPr>
          <w:rFonts w:eastAsia="Times New Roman"/>
          <w:szCs w:val="24"/>
        </w:rPr>
        <w:t>Atte</w:t>
      </w:r>
      <w:r w:rsidR="002901AE" w:rsidRPr="00D96878">
        <w:rPr>
          <w:rFonts w:eastAsia="Times New Roman"/>
          <w:spacing w:val="-1"/>
          <w:szCs w:val="24"/>
        </w:rPr>
        <w:t>r</w:t>
      </w:r>
      <w:r w:rsidR="002901AE" w:rsidRPr="00D96878">
        <w:rPr>
          <w:rFonts w:eastAsia="Times New Roman"/>
          <w:szCs w:val="24"/>
        </w:rPr>
        <w:t>b</w:t>
      </w:r>
      <w:r w:rsidR="002901AE" w:rsidRPr="00D96878">
        <w:rPr>
          <w:rFonts w:eastAsia="Times New Roman"/>
          <w:spacing w:val="-1"/>
          <w:szCs w:val="24"/>
        </w:rPr>
        <w:t>e</w:t>
      </w:r>
      <w:r w:rsidR="002901AE" w:rsidRPr="00D96878">
        <w:rPr>
          <w:rFonts w:eastAsia="Times New Roman"/>
          <w:spacing w:val="1"/>
          <w:szCs w:val="24"/>
        </w:rPr>
        <w:t>r</w:t>
      </w:r>
      <w:r w:rsidR="002901AE" w:rsidRPr="00D96878">
        <w:rPr>
          <w:rFonts w:eastAsia="Times New Roman"/>
          <w:szCs w:val="24"/>
        </w:rPr>
        <w:t>g</w:t>
      </w:r>
      <w:r w:rsidR="002901AE" w:rsidRPr="00D96878">
        <w:rPr>
          <w:rFonts w:eastAsia="Times New Roman"/>
          <w:spacing w:val="-2"/>
          <w:szCs w:val="24"/>
        </w:rPr>
        <w:t xml:space="preserve"> </w:t>
      </w:r>
      <w:r w:rsidR="002901AE" w:rsidRPr="00D96878">
        <w:rPr>
          <w:rFonts w:eastAsia="Times New Roman"/>
          <w:szCs w:val="24"/>
        </w:rPr>
        <w:t>;</w:t>
      </w:r>
    </w:p>
    <w:p w14:paraId="1FB7F7FB" w14:textId="573256C4" w:rsidR="002901AE" w:rsidRPr="00D96878" w:rsidRDefault="00D96878" w:rsidP="00D96878">
      <w:pPr>
        <w:pStyle w:val="Paragraphedeliste"/>
        <w:numPr>
          <w:ilvl w:val="0"/>
          <w:numId w:val="80"/>
        </w:numPr>
        <w:spacing w:before="12"/>
        <w:ind w:right="70"/>
        <w:jc w:val="both"/>
        <w:rPr>
          <w:szCs w:val="24"/>
        </w:rPr>
      </w:pPr>
      <w:r w:rsidRPr="00D96878">
        <w:rPr>
          <w:rFonts w:eastAsia="Times New Roman"/>
          <w:spacing w:val="-1"/>
          <w:szCs w:val="24"/>
        </w:rPr>
        <w:t>Analyses</w:t>
      </w:r>
      <w:r w:rsidR="002901AE" w:rsidRPr="00D96878">
        <w:rPr>
          <w:rFonts w:eastAsia="Times New Roman"/>
          <w:spacing w:val="2"/>
          <w:szCs w:val="24"/>
        </w:rPr>
        <w:t xml:space="preserve"> </w:t>
      </w:r>
      <w:r w:rsidR="002901AE" w:rsidRPr="00D96878">
        <w:rPr>
          <w:rFonts w:eastAsia="Times New Roman"/>
          <w:spacing w:val="-2"/>
          <w:szCs w:val="24"/>
        </w:rPr>
        <w:t>g</w:t>
      </w:r>
      <w:r w:rsidR="002901AE" w:rsidRPr="00D96878">
        <w:rPr>
          <w:rFonts w:eastAsia="Times New Roman"/>
          <w:szCs w:val="24"/>
        </w:rPr>
        <w:t>ranulo</w:t>
      </w:r>
      <w:r w:rsidR="002901AE" w:rsidRPr="00D96878">
        <w:rPr>
          <w:rFonts w:eastAsia="Times New Roman"/>
          <w:spacing w:val="1"/>
          <w:szCs w:val="24"/>
        </w:rPr>
        <w:t>m</w:t>
      </w:r>
      <w:r w:rsidR="002901AE" w:rsidRPr="00D96878">
        <w:rPr>
          <w:rFonts w:eastAsia="Times New Roman"/>
          <w:spacing w:val="-1"/>
          <w:szCs w:val="24"/>
        </w:rPr>
        <w:t>é</w:t>
      </w:r>
      <w:r w:rsidR="002901AE" w:rsidRPr="00D96878">
        <w:rPr>
          <w:rFonts w:eastAsia="Times New Roman"/>
          <w:szCs w:val="24"/>
        </w:rPr>
        <w:t>triqu</w:t>
      </w:r>
      <w:r w:rsidR="002901AE" w:rsidRPr="00D96878">
        <w:rPr>
          <w:rFonts w:eastAsia="Times New Roman"/>
          <w:spacing w:val="-1"/>
          <w:szCs w:val="24"/>
        </w:rPr>
        <w:t>e</w:t>
      </w:r>
      <w:r w:rsidR="002901AE" w:rsidRPr="00D96878">
        <w:rPr>
          <w:rFonts w:eastAsia="Times New Roman"/>
          <w:szCs w:val="24"/>
        </w:rPr>
        <w:t>s</w:t>
      </w:r>
      <w:r w:rsidR="002901AE" w:rsidRPr="00D96878">
        <w:rPr>
          <w:rFonts w:eastAsia="Times New Roman"/>
          <w:spacing w:val="1"/>
          <w:szCs w:val="24"/>
        </w:rPr>
        <w:t xml:space="preserve"> </w:t>
      </w:r>
      <w:r w:rsidR="002901AE" w:rsidRPr="00D96878">
        <w:rPr>
          <w:rFonts w:eastAsia="Times New Roman"/>
          <w:szCs w:val="24"/>
        </w:rPr>
        <w:t>;</w:t>
      </w:r>
    </w:p>
    <w:p w14:paraId="6FB1188B" w14:textId="77777777" w:rsidR="002901AE" w:rsidRPr="00D96878" w:rsidRDefault="002901AE" w:rsidP="00D96878">
      <w:pPr>
        <w:pStyle w:val="Paragraphedeliste"/>
        <w:numPr>
          <w:ilvl w:val="0"/>
          <w:numId w:val="80"/>
        </w:numPr>
        <w:spacing w:before="14"/>
        <w:ind w:right="70"/>
        <w:jc w:val="both"/>
        <w:rPr>
          <w:szCs w:val="24"/>
        </w:rPr>
      </w:pPr>
      <w:r w:rsidRPr="00D96878">
        <w:rPr>
          <w:rFonts w:eastAsia="Times New Roman"/>
          <w:szCs w:val="24"/>
        </w:rPr>
        <w:t xml:space="preserve">2 </w:t>
      </w:r>
      <w:r w:rsidRPr="00D96878">
        <w:rPr>
          <w:rFonts w:eastAsia="Times New Roman"/>
          <w:spacing w:val="-1"/>
          <w:szCs w:val="24"/>
        </w:rPr>
        <w:t>e</w:t>
      </w:r>
      <w:r w:rsidRPr="00D96878">
        <w:rPr>
          <w:rFonts w:eastAsia="Times New Roman"/>
          <w:szCs w:val="24"/>
        </w:rPr>
        <w:t xml:space="preserve">ssais </w:t>
      </w:r>
      <w:r w:rsidRPr="00D96878">
        <w:rPr>
          <w:rFonts w:eastAsia="Times New Roman"/>
          <w:spacing w:val="1"/>
          <w:szCs w:val="24"/>
        </w:rPr>
        <w:t>P</w:t>
      </w:r>
      <w:r w:rsidRPr="00D96878">
        <w:rPr>
          <w:rFonts w:eastAsia="Times New Roman"/>
          <w:szCs w:val="24"/>
        </w:rPr>
        <w:t>ro</w:t>
      </w:r>
      <w:r w:rsidRPr="00D96878">
        <w:rPr>
          <w:rFonts w:eastAsia="Times New Roman"/>
          <w:spacing w:val="-2"/>
          <w:szCs w:val="24"/>
        </w:rPr>
        <w:t>c</w:t>
      </w:r>
      <w:r w:rsidRPr="00D96878">
        <w:rPr>
          <w:rFonts w:eastAsia="Times New Roman"/>
          <w:szCs w:val="24"/>
        </w:rPr>
        <w:t>tor Modifié</w:t>
      </w:r>
      <w:r w:rsidRPr="00D96878">
        <w:rPr>
          <w:rFonts w:eastAsia="Times New Roman"/>
          <w:spacing w:val="2"/>
          <w:szCs w:val="24"/>
        </w:rPr>
        <w:t xml:space="preserve"> </w:t>
      </w:r>
      <w:r w:rsidRPr="00D96878">
        <w:rPr>
          <w:rFonts w:eastAsia="Times New Roman"/>
          <w:szCs w:val="24"/>
        </w:rPr>
        <w:t>;</w:t>
      </w:r>
    </w:p>
    <w:p w14:paraId="78078DD2" w14:textId="77777777" w:rsidR="002901AE" w:rsidRPr="00D96878" w:rsidRDefault="002901AE" w:rsidP="00D96878">
      <w:pPr>
        <w:pStyle w:val="Paragraphedeliste"/>
        <w:numPr>
          <w:ilvl w:val="0"/>
          <w:numId w:val="80"/>
        </w:numPr>
        <w:spacing w:before="12"/>
        <w:ind w:right="70"/>
        <w:jc w:val="both"/>
        <w:rPr>
          <w:szCs w:val="24"/>
        </w:rPr>
      </w:pPr>
      <w:r w:rsidRPr="00D96878">
        <w:rPr>
          <w:rFonts w:eastAsia="Times New Roman"/>
          <w:szCs w:val="24"/>
        </w:rPr>
        <w:t xml:space="preserve">1 </w:t>
      </w:r>
      <w:r w:rsidRPr="00D96878">
        <w:rPr>
          <w:rFonts w:eastAsia="Times New Roman"/>
          <w:spacing w:val="-1"/>
          <w:szCs w:val="24"/>
        </w:rPr>
        <w:t>e</w:t>
      </w:r>
      <w:r w:rsidRPr="00D96878">
        <w:rPr>
          <w:rFonts w:eastAsia="Times New Roman"/>
          <w:szCs w:val="24"/>
        </w:rPr>
        <w:t>ssai C</w:t>
      </w:r>
      <w:r w:rsidRPr="00D96878">
        <w:rPr>
          <w:rFonts w:eastAsia="Times New Roman"/>
          <w:spacing w:val="-1"/>
          <w:szCs w:val="24"/>
        </w:rPr>
        <w:t>B</w:t>
      </w:r>
      <w:r w:rsidRPr="00D96878">
        <w:rPr>
          <w:rFonts w:eastAsia="Times New Roman"/>
          <w:szCs w:val="24"/>
        </w:rPr>
        <w:t>R.</w:t>
      </w:r>
    </w:p>
    <w:p w14:paraId="54D89EE9" w14:textId="77777777" w:rsidR="002901AE" w:rsidRDefault="002901AE" w:rsidP="002901AE">
      <w:pPr>
        <w:spacing w:before="9" w:line="242" w:lineRule="auto"/>
        <w:ind w:left="110" w:right="78" w:hanging="7"/>
        <w:jc w:val="both"/>
        <w:rPr>
          <w:szCs w:val="24"/>
        </w:rPr>
      </w:pPr>
      <w:r>
        <w:rPr>
          <w:rFonts w:eastAsia="Times New Roman"/>
          <w:szCs w:val="24"/>
        </w:rPr>
        <w:t>En</w:t>
      </w:r>
      <w:r>
        <w:rPr>
          <w:rFonts w:eastAsia="Times New Roman"/>
          <w:spacing w:val="2"/>
          <w:szCs w:val="24"/>
        </w:rPr>
        <w:t xml:space="preserve"> </w:t>
      </w:r>
      <w:r>
        <w:rPr>
          <w:rFonts w:eastAsia="Times New Roman"/>
          <w:szCs w:val="24"/>
        </w:rPr>
        <w:t>l’</w:t>
      </w:r>
      <w:r>
        <w:rPr>
          <w:rFonts w:eastAsia="Times New Roman"/>
          <w:spacing w:val="-1"/>
          <w:szCs w:val="24"/>
        </w:rPr>
        <w:t>a</w:t>
      </w:r>
      <w:r>
        <w:rPr>
          <w:rFonts w:eastAsia="Times New Roman"/>
          <w:szCs w:val="24"/>
        </w:rPr>
        <w:t>bs</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d’un</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bonne</w:t>
      </w:r>
      <w:r>
        <w:rPr>
          <w:rFonts w:eastAsia="Times New Roman"/>
          <w:spacing w:val="1"/>
          <w:szCs w:val="24"/>
        </w:rPr>
        <w:t xml:space="preserve"> </w:t>
      </w:r>
      <w:r>
        <w:rPr>
          <w:rFonts w:eastAsia="Times New Roman"/>
          <w:szCs w:val="24"/>
        </w:rPr>
        <w:t>q</w:t>
      </w:r>
      <w:r>
        <w:rPr>
          <w:rFonts w:eastAsia="Times New Roman"/>
          <w:spacing w:val="2"/>
          <w:szCs w:val="24"/>
        </w:rPr>
        <w:t>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la</w:t>
      </w:r>
      <w:r>
        <w:rPr>
          <w:rFonts w:eastAsia="Times New Roman"/>
          <w:spacing w:val="1"/>
          <w:szCs w:val="24"/>
        </w:rPr>
        <w:t xml:space="preserve"> z</w:t>
      </w:r>
      <w:r>
        <w:rPr>
          <w:rFonts w:eastAsia="Times New Roman"/>
          <w:szCs w:val="24"/>
        </w:rPr>
        <w:t>one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pou</w:t>
      </w:r>
      <w:r>
        <w:rPr>
          <w:rFonts w:eastAsia="Times New Roman"/>
          <w:spacing w:val="1"/>
          <w:szCs w:val="24"/>
        </w:rPr>
        <w:t>zz</w:t>
      </w:r>
      <w:r>
        <w:rPr>
          <w:rFonts w:eastAsia="Times New Roman"/>
          <w:szCs w:val="24"/>
        </w:rPr>
        <w:t xml:space="preserve">olane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w:t>
      </w:r>
      <w:r>
        <w:rPr>
          <w:rFonts w:eastAsia="Times New Roman"/>
          <w:spacing w:val="2"/>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 xml:space="preserve">ment </w:t>
      </w:r>
      <w:r>
        <w:rPr>
          <w:rFonts w:eastAsia="Times New Roman"/>
          <w:spacing w:val="-1"/>
          <w:szCs w:val="24"/>
        </w:rPr>
        <w:t>a</w:t>
      </w:r>
      <w:r>
        <w:rPr>
          <w:rFonts w:eastAsia="Times New Roman"/>
          <w:szCs w:val="24"/>
        </w:rPr>
        <w:t>mélior</w:t>
      </w:r>
      <w:r>
        <w:rPr>
          <w:rFonts w:eastAsia="Times New Roman"/>
          <w:spacing w:val="-1"/>
          <w:szCs w:val="24"/>
        </w:rPr>
        <w:t>é</w:t>
      </w:r>
      <w:r>
        <w:rPr>
          <w:rFonts w:eastAsia="Times New Roman"/>
          <w:szCs w:val="24"/>
        </w:rPr>
        <w:t>e</w:t>
      </w:r>
      <w:r>
        <w:rPr>
          <w:rFonts w:eastAsia="Times New Roman"/>
          <w:spacing w:val="-3"/>
          <w:szCs w:val="24"/>
        </w:rPr>
        <w:t xml:space="preserve"> </w:t>
      </w:r>
      <w:r>
        <w:rPr>
          <w:rFonts w:eastAsia="Times New Roman"/>
          <w:szCs w:val="24"/>
        </w:rPr>
        <w:t>à</w:t>
      </w:r>
      <w:r>
        <w:rPr>
          <w:rFonts w:eastAsia="Times New Roman"/>
          <w:spacing w:val="-6"/>
          <w:szCs w:val="24"/>
        </w:rPr>
        <w:t xml:space="preserve"> </w:t>
      </w:r>
      <w:r>
        <w:rPr>
          <w:rFonts w:eastAsia="Times New Roman"/>
          <w:szCs w:val="24"/>
        </w:rPr>
        <w:t>l</w:t>
      </w:r>
      <w:r>
        <w:rPr>
          <w:rFonts w:eastAsia="Times New Roman"/>
          <w:spacing w:val="2"/>
          <w:szCs w:val="24"/>
        </w:rPr>
        <w:t>’</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i</w:t>
      </w:r>
      <w:r>
        <w:rPr>
          <w:rFonts w:eastAsia="Times New Roman"/>
          <w:spacing w:val="1"/>
          <w:szCs w:val="24"/>
        </w:rPr>
        <w:t>l</w:t>
      </w:r>
      <w:r>
        <w:rPr>
          <w:rFonts w:eastAsia="Times New Roman"/>
          <w:szCs w:val="24"/>
        </w:rPr>
        <w:t>e</w:t>
      </w:r>
      <w:r>
        <w:rPr>
          <w:rFonts w:eastAsia="Times New Roman"/>
          <w:spacing w:val="-6"/>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zCs w:val="24"/>
        </w:rPr>
        <w:t>K</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l</w:t>
      </w:r>
      <w:r>
        <w:rPr>
          <w:rFonts w:eastAsia="Times New Roman"/>
          <w:spacing w:val="-2"/>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pacing w:val="-1"/>
          <w:szCs w:val="24"/>
        </w:rPr>
        <w:t>a</w:t>
      </w:r>
      <w:r>
        <w:rPr>
          <w:rFonts w:eastAsia="Times New Roman"/>
          <w:spacing w:val="3"/>
          <w:szCs w:val="24"/>
        </w:rPr>
        <w:t>m</w:t>
      </w:r>
      <w:r>
        <w:rPr>
          <w:rFonts w:eastAsia="Times New Roman"/>
          <w:spacing w:val="-1"/>
          <w:szCs w:val="24"/>
        </w:rPr>
        <w:t>é</w:t>
      </w:r>
      <w:r>
        <w:rPr>
          <w:rFonts w:eastAsia="Times New Roman"/>
          <w:szCs w:val="24"/>
        </w:rPr>
        <w:t>l</w:t>
      </w:r>
      <w:r>
        <w:rPr>
          <w:rFonts w:eastAsia="Times New Roman"/>
          <w:spacing w:val="1"/>
          <w:szCs w:val="24"/>
        </w:rPr>
        <w:t>i</w:t>
      </w:r>
      <w:r>
        <w:rPr>
          <w:rFonts w:eastAsia="Times New Roman"/>
          <w:szCs w:val="24"/>
        </w:rPr>
        <w:t>oré</w:t>
      </w:r>
      <w:r>
        <w:rPr>
          <w:rFonts w:eastAsia="Times New Roman"/>
          <w:spacing w:val="-6"/>
          <w:szCs w:val="24"/>
        </w:rPr>
        <w:t xml:space="preserve"> </w:t>
      </w:r>
      <w:r>
        <w:rPr>
          <w:rFonts w:eastAsia="Times New Roman"/>
          <w:spacing w:val="-1"/>
          <w:szCs w:val="24"/>
        </w:rPr>
        <w:t>a</w:t>
      </w:r>
      <w:r>
        <w:rPr>
          <w:rFonts w:eastAsia="Times New Roman"/>
          <w:szCs w:val="24"/>
        </w:rPr>
        <w:t>u</w:t>
      </w:r>
      <w:r>
        <w:rPr>
          <w:rFonts w:eastAsia="Times New Roman"/>
          <w:spacing w:val="-5"/>
          <w:szCs w:val="24"/>
        </w:rPr>
        <w:t xml:space="preserve"> </w:t>
      </w:r>
      <w:r>
        <w:rPr>
          <w:rFonts w:eastAsia="Times New Roman"/>
          <w:spacing w:val="2"/>
          <w:szCs w:val="24"/>
        </w:rPr>
        <w:t>s</w:t>
      </w:r>
      <w:r>
        <w:rPr>
          <w:rFonts w:eastAsia="Times New Roman"/>
          <w:spacing w:val="-1"/>
          <w:szCs w:val="24"/>
        </w:rPr>
        <w:t>a</w:t>
      </w:r>
      <w:r>
        <w:rPr>
          <w:rFonts w:eastAsia="Times New Roman"/>
          <w:szCs w:val="24"/>
        </w:rPr>
        <w:t>ble,</w:t>
      </w:r>
      <w:r>
        <w:rPr>
          <w:rFonts w:eastAsia="Times New Roman"/>
          <w:spacing w:val="-5"/>
          <w:szCs w:val="24"/>
        </w:rPr>
        <w:t xml:space="preserve"> </w:t>
      </w:r>
      <w:r>
        <w:rPr>
          <w:rFonts w:eastAsia="Times New Roman"/>
          <w:szCs w:val="24"/>
        </w:rPr>
        <w:t>po</w:t>
      </w:r>
      <w:r>
        <w:rPr>
          <w:rFonts w:eastAsia="Times New Roman"/>
          <w:spacing w:val="2"/>
          <w:szCs w:val="24"/>
        </w:rPr>
        <w:t>u</w:t>
      </w:r>
      <w:r>
        <w:rPr>
          <w:rFonts w:eastAsia="Times New Roman"/>
          <w:szCs w:val="24"/>
        </w:rPr>
        <w:t>r</w:t>
      </w:r>
      <w:r>
        <w:rPr>
          <w:rFonts w:eastAsia="Times New Roman"/>
          <w:spacing w:val="-1"/>
          <w:szCs w:val="24"/>
        </w:rPr>
        <w:t>r</w:t>
      </w:r>
      <w:r>
        <w:rPr>
          <w:rFonts w:eastAsia="Times New Roman"/>
          <w:szCs w:val="24"/>
        </w:rPr>
        <w:t>a</w:t>
      </w:r>
      <w:r>
        <w:rPr>
          <w:rFonts w:eastAsia="Times New Roman"/>
          <w:spacing w:val="-3"/>
          <w:szCs w:val="24"/>
        </w:rPr>
        <w:t xml:space="preserve">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e</w:t>
      </w:r>
      <w:r>
        <w:rPr>
          <w:rFonts w:eastAsia="Times New Roman"/>
          <w:spacing w:val="-6"/>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e</w:t>
      </w:r>
      <w:r>
        <w:rPr>
          <w:rFonts w:eastAsia="Times New Roman"/>
          <w:spacing w:val="-6"/>
          <w:szCs w:val="24"/>
        </w:rPr>
        <w:t xml:space="preserve"> </w:t>
      </w:r>
      <w:r>
        <w:rPr>
          <w:rFonts w:eastAsia="Times New Roman"/>
          <w:spacing w:val="-1"/>
          <w:szCs w:val="24"/>
        </w:rPr>
        <w:t>a</w:t>
      </w:r>
      <w:r>
        <w:rPr>
          <w:rFonts w:eastAsia="Times New Roman"/>
          <w:szCs w:val="24"/>
        </w:rPr>
        <w:t>p</w:t>
      </w:r>
      <w:r>
        <w:rPr>
          <w:rFonts w:eastAsia="Times New Roman"/>
          <w:spacing w:val="1"/>
          <w:szCs w:val="24"/>
        </w:rPr>
        <w:t>r</w:t>
      </w:r>
      <w:r>
        <w:rPr>
          <w:rFonts w:eastAsia="Times New Roman"/>
          <w:spacing w:val="-1"/>
          <w:szCs w:val="24"/>
        </w:rPr>
        <w:t>è</w:t>
      </w:r>
      <w:r>
        <w:rPr>
          <w:rFonts w:eastAsia="Times New Roman"/>
          <w:szCs w:val="24"/>
        </w:rPr>
        <w:t>s</w:t>
      </w:r>
      <w:r>
        <w:rPr>
          <w:rFonts w:eastAsia="Times New Roman"/>
          <w:spacing w:val="-5"/>
          <w:szCs w:val="24"/>
        </w:rPr>
        <w:t xml:space="preserve"> </w:t>
      </w:r>
      <w:r>
        <w:rPr>
          <w:rFonts w:eastAsia="Times New Roman"/>
          <w:spacing w:val="4"/>
          <w:szCs w:val="24"/>
        </w:rPr>
        <w:t>a</w:t>
      </w:r>
      <w:r>
        <w:rPr>
          <w:rFonts w:eastAsia="Times New Roman"/>
          <w:szCs w:val="24"/>
        </w:rPr>
        <w:t>vis</w:t>
      </w:r>
      <w:r>
        <w:rPr>
          <w:rFonts w:eastAsia="Times New Roman"/>
          <w:spacing w:val="-2"/>
          <w:szCs w:val="24"/>
        </w:rPr>
        <w:t xml:space="preserve"> </w:t>
      </w:r>
      <w:r>
        <w:rPr>
          <w:rFonts w:eastAsia="Times New Roman"/>
          <w:szCs w:val="24"/>
        </w:rPr>
        <w:t>f</w:t>
      </w:r>
      <w:r>
        <w:rPr>
          <w:rFonts w:eastAsia="Times New Roman"/>
          <w:spacing w:val="-2"/>
          <w:szCs w:val="24"/>
        </w:rPr>
        <w:t>a</w:t>
      </w:r>
      <w:r>
        <w:rPr>
          <w:rFonts w:eastAsia="Times New Roman"/>
          <w:szCs w:val="24"/>
        </w:rPr>
        <w:t>vo</w:t>
      </w:r>
      <w:r>
        <w:rPr>
          <w:rFonts w:eastAsia="Times New Roman"/>
          <w:spacing w:val="1"/>
          <w:szCs w:val="24"/>
        </w:rPr>
        <w:t>r</w:t>
      </w:r>
      <w:r>
        <w:rPr>
          <w:rFonts w:eastAsia="Times New Roman"/>
          <w:spacing w:val="-1"/>
          <w:szCs w:val="24"/>
        </w:rPr>
        <w:t>a</w:t>
      </w:r>
      <w:r>
        <w:rPr>
          <w:rFonts w:eastAsia="Times New Roman"/>
          <w:szCs w:val="24"/>
        </w:rPr>
        <w:t>ble</w:t>
      </w:r>
      <w:r>
        <w:rPr>
          <w:rFonts w:eastAsia="Times New Roman"/>
          <w:spacing w:val="-5"/>
          <w:szCs w:val="24"/>
        </w:rPr>
        <w:t xml:space="preserve"> </w:t>
      </w:r>
      <w:r>
        <w:rPr>
          <w:rFonts w:eastAsia="Times New Roman"/>
          <w:szCs w:val="24"/>
        </w:rPr>
        <w:t xml:space="preserve">du </w:t>
      </w:r>
      <w:r>
        <w:rPr>
          <w:rFonts w:eastAsia="Times New Roman"/>
          <w:spacing w:val="-3"/>
          <w:szCs w:val="24"/>
        </w:rPr>
        <w:t>L</w:t>
      </w:r>
      <w:r>
        <w:rPr>
          <w:rFonts w:eastAsia="Times New Roman"/>
          <w:spacing w:val="2"/>
          <w:szCs w:val="24"/>
        </w:rPr>
        <w:t>A</w:t>
      </w:r>
      <w:r>
        <w:rPr>
          <w:rFonts w:eastAsia="Times New Roman"/>
          <w:spacing w:val="-2"/>
          <w:szCs w:val="24"/>
        </w:rPr>
        <w:t>B</w:t>
      </w:r>
      <w:r>
        <w:rPr>
          <w:rFonts w:eastAsia="Times New Roman"/>
          <w:szCs w:val="24"/>
        </w:rPr>
        <w:t>O</w:t>
      </w:r>
      <w:r>
        <w:rPr>
          <w:rFonts w:eastAsia="Times New Roman"/>
          <w:spacing w:val="1"/>
          <w:szCs w:val="24"/>
        </w:rPr>
        <w:t>G</w:t>
      </w:r>
      <w:r>
        <w:rPr>
          <w:rFonts w:eastAsia="Times New Roman"/>
          <w:szCs w:val="24"/>
        </w:rPr>
        <w:t>E</w:t>
      </w:r>
      <w:r>
        <w:rPr>
          <w:rFonts w:eastAsia="Times New Roman"/>
          <w:spacing w:val="1"/>
          <w:szCs w:val="24"/>
        </w:rPr>
        <w:t>N</w:t>
      </w:r>
      <w:r>
        <w:rPr>
          <w:rFonts w:eastAsia="Times New Roman"/>
          <w:spacing w:val="-3"/>
          <w:szCs w:val="24"/>
        </w:rPr>
        <w:t>I</w:t>
      </w:r>
      <w:r>
        <w:rPr>
          <w:rFonts w:eastAsia="Times New Roman"/>
          <w:szCs w:val="24"/>
        </w:rPr>
        <w:t>E</w:t>
      </w:r>
      <w:r>
        <w:rPr>
          <w:rFonts w:eastAsia="Times New Roman"/>
          <w:spacing w:val="2"/>
          <w:szCs w:val="24"/>
        </w:rPr>
        <w:t xml:space="preserve"> </w:t>
      </w:r>
      <w:r>
        <w:rPr>
          <w:rFonts w:eastAsia="Times New Roman"/>
          <w:szCs w:val="24"/>
        </w:rPr>
        <w:t>qui</w:t>
      </w:r>
      <w:r>
        <w:rPr>
          <w:rFonts w:eastAsia="Times New Roman"/>
          <w:spacing w:val="3"/>
          <w:szCs w:val="24"/>
        </w:rPr>
        <w:t xml:space="preserve"> </w:t>
      </w:r>
      <w:r>
        <w:rPr>
          <w:rFonts w:eastAsia="Times New Roman"/>
          <w:szCs w:val="24"/>
        </w:rPr>
        <w:t>d</w:t>
      </w:r>
      <w:r>
        <w:rPr>
          <w:rFonts w:eastAsia="Times New Roman"/>
          <w:spacing w:val="-1"/>
          <w:szCs w:val="24"/>
        </w:rPr>
        <w:t>é</w:t>
      </w:r>
      <w:r>
        <w:rPr>
          <w:rFonts w:eastAsia="Times New Roman"/>
          <w:szCs w:val="24"/>
        </w:rPr>
        <w:t>t</w:t>
      </w:r>
      <w:r>
        <w:rPr>
          <w:rFonts w:eastAsia="Times New Roman"/>
          <w:spacing w:val="2"/>
          <w:szCs w:val="24"/>
        </w:rPr>
        <w:t>e</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e</w:t>
      </w:r>
      <w:r>
        <w:rPr>
          <w:rFonts w:eastAsia="Times New Roman"/>
          <w:szCs w:val="24"/>
        </w:rPr>
        <w:t>ra le</w:t>
      </w:r>
      <w:r>
        <w:rPr>
          <w:rFonts w:eastAsia="Times New Roman"/>
          <w:spacing w:val="2"/>
          <w:szCs w:val="24"/>
        </w:rPr>
        <w:t xml:space="preserve"> </w:t>
      </w:r>
      <w:r>
        <w:rPr>
          <w:rFonts w:eastAsia="Times New Roman"/>
          <w:spacing w:val="-1"/>
          <w:szCs w:val="24"/>
        </w:rPr>
        <w:t>ca</w:t>
      </w:r>
      <w:r>
        <w:rPr>
          <w:rFonts w:eastAsia="Times New Roman"/>
          <w:szCs w:val="24"/>
        </w:rPr>
        <w:t>s</w:t>
      </w:r>
      <w:r>
        <w:rPr>
          <w:rFonts w:eastAsia="Times New Roman"/>
          <w:spacing w:val="2"/>
          <w:szCs w:val="24"/>
        </w:rPr>
        <w:t xml:space="preserve"> </w:t>
      </w:r>
      <w:r>
        <w:rPr>
          <w:rFonts w:eastAsia="Times New Roman"/>
          <w:spacing w:val="1"/>
          <w:szCs w:val="24"/>
        </w:rPr>
        <w:t>é</w:t>
      </w:r>
      <w:r>
        <w:rPr>
          <w:rFonts w:eastAsia="Times New Roman"/>
          <w:spacing w:val="-1"/>
          <w:szCs w:val="24"/>
        </w:rPr>
        <w:t>c</w:t>
      </w:r>
      <w:r>
        <w:rPr>
          <w:rFonts w:eastAsia="Times New Roman"/>
          <w:szCs w:val="24"/>
        </w:rPr>
        <w:t>h</w:t>
      </w:r>
      <w:r>
        <w:rPr>
          <w:rFonts w:eastAsia="Times New Roman"/>
          <w:spacing w:val="1"/>
          <w:szCs w:val="24"/>
        </w:rPr>
        <w:t>é</w:t>
      </w:r>
      <w:r>
        <w:rPr>
          <w:rFonts w:eastAsia="Times New Roman"/>
          <w:spacing w:val="-1"/>
          <w:szCs w:val="24"/>
        </w:rPr>
        <w:t>a</w:t>
      </w:r>
      <w:r>
        <w:rPr>
          <w:rFonts w:eastAsia="Times New Roman"/>
          <w:szCs w:val="24"/>
        </w:rPr>
        <w:t>nt,</w:t>
      </w:r>
      <w:r>
        <w:rPr>
          <w:rFonts w:eastAsia="Times New Roman"/>
          <w:spacing w:val="3"/>
          <w:szCs w:val="24"/>
        </w:rPr>
        <w:t xml:space="preserve"> </w:t>
      </w:r>
      <w:r>
        <w:rPr>
          <w:rFonts w:eastAsia="Times New Roman"/>
          <w:szCs w:val="24"/>
        </w:rPr>
        <w:t>les</w:t>
      </w:r>
      <w:r>
        <w:rPr>
          <w:rFonts w:eastAsia="Times New Roman"/>
          <w:spacing w:val="2"/>
          <w:szCs w:val="24"/>
        </w:rPr>
        <w:t xml:space="preserve"> </w:t>
      </w:r>
      <w:r>
        <w:rPr>
          <w:rFonts w:eastAsia="Times New Roman"/>
          <w:szCs w:val="24"/>
        </w:rPr>
        <w:t>prop</w:t>
      </w:r>
      <w:r>
        <w:rPr>
          <w:rFonts w:eastAsia="Times New Roman"/>
          <w:spacing w:val="-1"/>
          <w:szCs w:val="24"/>
        </w:rPr>
        <w:t>o</w:t>
      </w:r>
      <w:r>
        <w:rPr>
          <w:rFonts w:eastAsia="Times New Roman"/>
          <w:szCs w:val="24"/>
        </w:rPr>
        <w:t>rtions</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dif</w:t>
      </w:r>
      <w:r>
        <w:rPr>
          <w:rFonts w:eastAsia="Times New Roman"/>
          <w:spacing w:val="-1"/>
          <w:szCs w:val="24"/>
        </w:rPr>
        <w:t>fé</w:t>
      </w:r>
      <w:r>
        <w:rPr>
          <w:rFonts w:eastAsia="Times New Roman"/>
          <w:szCs w:val="24"/>
        </w:rPr>
        <w:t>rents</w:t>
      </w:r>
      <w:r>
        <w:rPr>
          <w:rFonts w:eastAsia="Times New Roman"/>
          <w:spacing w:val="3"/>
          <w:szCs w:val="24"/>
        </w:rPr>
        <w:t xml:space="preserve"> </w:t>
      </w:r>
      <w:r>
        <w:rPr>
          <w:rFonts w:eastAsia="Times New Roman"/>
          <w:szCs w:val="24"/>
        </w:rPr>
        <w:t>mél</w:t>
      </w:r>
      <w:r>
        <w:rPr>
          <w:rFonts w:eastAsia="Times New Roman"/>
          <w:spacing w:val="-1"/>
          <w:szCs w:val="24"/>
        </w:rPr>
        <w:t>a</w:t>
      </w:r>
      <w:r>
        <w:rPr>
          <w:rFonts w:eastAsia="Times New Roman"/>
          <w:szCs w:val="24"/>
        </w:rPr>
        <w:t>n</w:t>
      </w:r>
      <w:r>
        <w:rPr>
          <w:rFonts w:eastAsia="Times New Roman"/>
          <w:spacing w:val="-2"/>
          <w:szCs w:val="24"/>
        </w:rPr>
        <w:t>g</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les</w:t>
      </w:r>
      <w:r>
        <w:rPr>
          <w:rFonts w:eastAsia="Times New Roman"/>
          <w:spacing w:val="2"/>
          <w:szCs w:val="24"/>
        </w:rPr>
        <w:t xml:space="preserve"> </w:t>
      </w:r>
      <w:r>
        <w:rPr>
          <w:rFonts w:eastAsia="Times New Roman"/>
          <w:spacing w:val="-1"/>
          <w:szCs w:val="24"/>
        </w:rPr>
        <w:t>c</w:t>
      </w:r>
      <w:r>
        <w:rPr>
          <w:rFonts w:eastAsia="Times New Roman"/>
          <w:szCs w:val="24"/>
        </w:rPr>
        <w:t>ond</w:t>
      </w:r>
      <w:r>
        <w:rPr>
          <w:rFonts w:eastAsia="Times New Roman"/>
          <w:spacing w:val="3"/>
          <w:szCs w:val="24"/>
        </w:rPr>
        <w:t>i</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2"/>
          <w:szCs w:val="24"/>
        </w:rPr>
        <w:t xml:space="preserve"> </w:t>
      </w:r>
      <w:r>
        <w:rPr>
          <w:rFonts w:eastAsia="Times New Roman"/>
          <w:szCs w:val="24"/>
        </w:rPr>
        <w:t>de leur</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e</w:t>
      </w:r>
      <w:r>
        <w:rPr>
          <w:rFonts w:eastAsia="Times New Roman"/>
          <w:szCs w:val="24"/>
        </w:rPr>
        <w:t>n œuv</w:t>
      </w:r>
      <w:r>
        <w:rPr>
          <w:rFonts w:eastAsia="Times New Roman"/>
          <w:spacing w:val="1"/>
          <w:szCs w:val="24"/>
        </w:rPr>
        <w:t>r</w:t>
      </w:r>
      <w:r>
        <w:rPr>
          <w:rFonts w:eastAsia="Times New Roman"/>
          <w:spacing w:val="-1"/>
          <w:szCs w:val="24"/>
        </w:rPr>
        <w:t>e</w:t>
      </w:r>
      <w:r>
        <w:rPr>
          <w:rFonts w:eastAsia="Times New Roman"/>
          <w:szCs w:val="24"/>
        </w:rPr>
        <w:t>.</w:t>
      </w:r>
    </w:p>
    <w:p w14:paraId="15552099" w14:textId="77777777" w:rsidR="002901AE" w:rsidRDefault="002901AE" w:rsidP="002901AE">
      <w:pPr>
        <w:spacing w:before="9"/>
        <w:ind w:left="103" w:right="3106"/>
        <w:jc w:val="both"/>
        <w:rPr>
          <w:szCs w:val="24"/>
        </w:rPr>
      </w:pPr>
      <w:r>
        <w:rPr>
          <w:rFonts w:eastAsia="Times New Roman"/>
          <w:szCs w:val="24"/>
        </w:rPr>
        <w:t xml:space="preserve">10.4   </w:t>
      </w:r>
      <w:r>
        <w:rPr>
          <w:rFonts w:eastAsia="Times New Roman"/>
          <w:spacing w:val="26"/>
          <w:szCs w:val="24"/>
        </w:rPr>
        <w:t xml:space="preserve"> </w:t>
      </w:r>
      <w:r>
        <w:rPr>
          <w:rFonts w:eastAsia="Times New Roman"/>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3"/>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z</w:t>
      </w:r>
      <w:r>
        <w:rPr>
          <w:rFonts w:eastAsia="Times New Roman"/>
          <w:szCs w:val="24"/>
        </w:rPr>
        <w:t>one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pu</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1"/>
          <w:szCs w:val="24"/>
        </w:rPr>
        <w:t>e</w:t>
      </w:r>
      <w:r>
        <w:rPr>
          <w:rFonts w:eastAsia="Times New Roman"/>
          <w:szCs w:val="24"/>
        </w:rPr>
        <w:t>t de b</w:t>
      </w:r>
      <w:r>
        <w:rPr>
          <w:rFonts w:eastAsia="Times New Roman"/>
          <w:spacing w:val="2"/>
          <w:szCs w:val="24"/>
        </w:rPr>
        <w:t>o</w:t>
      </w:r>
      <w:r>
        <w:rPr>
          <w:rFonts w:eastAsia="Times New Roman"/>
          <w:szCs w:val="24"/>
        </w:rPr>
        <w:t>urbi</w:t>
      </w:r>
      <w:r>
        <w:rPr>
          <w:rFonts w:eastAsia="Times New Roman"/>
          <w:spacing w:val="-1"/>
          <w:szCs w:val="24"/>
        </w:rPr>
        <w:t>e</w:t>
      </w:r>
      <w:r>
        <w:rPr>
          <w:rFonts w:eastAsia="Times New Roman"/>
          <w:szCs w:val="24"/>
        </w:rPr>
        <w:t>rs ho</w:t>
      </w:r>
      <w:r>
        <w:rPr>
          <w:rFonts w:eastAsia="Times New Roman"/>
          <w:spacing w:val="-1"/>
          <w:szCs w:val="24"/>
        </w:rPr>
        <w:t>r</w:t>
      </w:r>
      <w:r>
        <w:rPr>
          <w:rFonts w:eastAsia="Times New Roman"/>
          <w:szCs w:val="24"/>
        </w:rPr>
        <w:t>s d</w:t>
      </w:r>
      <w:r>
        <w:rPr>
          <w:rFonts w:eastAsia="Times New Roman"/>
          <w:spacing w:val="2"/>
          <w:szCs w:val="24"/>
        </w:rPr>
        <w:t>’</w:t>
      </w:r>
      <w:r>
        <w:rPr>
          <w:rFonts w:eastAsia="Times New Roman"/>
          <w:spacing w:val="-1"/>
          <w:szCs w:val="24"/>
        </w:rPr>
        <w:t>ea</w:t>
      </w:r>
      <w:r>
        <w:rPr>
          <w:rFonts w:eastAsia="Times New Roman"/>
          <w:szCs w:val="24"/>
        </w:rPr>
        <w:t>u</w:t>
      </w:r>
    </w:p>
    <w:p w14:paraId="7DD039C9" w14:textId="77777777" w:rsidR="002901AE" w:rsidRDefault="002901AE" w:rsidP="002901AE">
      <w:pPr>
        <w:spacing w:before="12"/>
        <w:ind w:left="103" w:right="4209"/>
        <w:jc w:val="both"/>
        <w:rPr>
          <w:szCs w:val="24"/>
        </w:rPr>
      </w:pPr>
      <w:r>
        <w:rPr>
          <w:rFonts w:eastAsia="Times New Roman"/>
          <w:szCs w:val="24"/>
        </w:rPr>
        <w:t>On uti</w:t>
      </w:r>
      <w:r>
        <w:rPr>
          <w:rFonts w:eastAsia="Times New Roman"/>
          <w:spacing w:val="1"/>
          <w:szCs w:val="24"/>
        </w:rPr>
        <w:t>l</w:t>
      </w:r>
      <w:r>
        <w:rPr>
          <w:rFonts w:eastAsia="Times New Roman"/>
          <w:szCs w:val="24"/>
        </w:rPr>
        <w:t>ise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zCs w:val="24"/>
        </w:rPr>
        <w:t>les m</w:t>
      </w:r>
      <w:r>
        <w:rPr>
          <w:rFonts w:eastAsia="Times New Roman"/>
          <w:spacing w:val="-1"/>
          <w:szCs w:val="24"/>
        </w:rPr>
        <w:t>ê</w:t>
      </w:r>
      <w:r>
        <w:rPr>
          <w:rFonts w:eastAsia="Times New Roman"/>
          <w:szCs w:val="24"/>
        </w:rPr>
        <w:t xml:space="preserve">mes </w:t>
      </w:r>
      <w:r>
        <w:rPr>
          <w:rFonts w:eastAsia="Times New Roman"/>
          <w:spacing w:val="2"/>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que</w:t>
      </w:r>
      <w:r>
        <w:rPr>
          <w:rFonts w:eastAsia="Times New Roman"/>
          <w:spacing w:val="-1"/>
          <w:szCs w:val="24"/>
        </w:rPr>
        <w:t xml:space="preserve"> </w:t>
      </w:r>
      <w:r>
        <w:rPr>
          <w:rFonts w:eastAsia="Times New Roman"/>
          <w:szCs w:val="24"/>
        </w:rPr>
        <w:t>pour</w:t>
      </w:r>
      <w:r>
        <w:rPr>
          <w:rFonts w:eastAsia="Times New Roman"/>
          <w:spacing w:val="-1"/>
          <w:szCs w:val="24"/>
        </w:rPr>
        <w:t xml:space="preserve"> </w:t>
      </w:r>
      <w:r>
        <w:rPr>
          <w:rFonts w:eastAsia="Times New Roman"/>
          <w:spacing w:val="2"/>
          <w:szCs w:val="24"/>
        </w:rPr>
        <w:t>l</w:t>
      </w:r>
      <w:r>
        <w:rPr>
          <w:rFonts w:eastAsia="Times New Roman"/>
          <w:spacing w:val="-1"/>
          <w:szCs w:val="24"/>
        </w:rPr>
        <w:t>e</w:t>
      </w:r>
      <w:r>
        <w:rPr>
          <w:rFonts w:eastAsia="Times New Roman"/>
          <w:szCs w:val="24"/>
        </w:rPr>
        <w:t xml:space="preserve">s </w:t>
      </w:r>
      <w:r>
        <w:rPr>
          <w:rFonts w:eastAsia="Times New Roman"/>
          <w:spacing w:val="2"/>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 cou</w:t>
      </w:r>
      <w:r>
        <w:rPr>
          <w:rFonts w:eastAsia="Times New Roman"/>
          <w:spacing w:val="-1"/>
          <w:szCs w:val="24"/>
        </w:rPr>
        <w:t>ra</w:t>
      </w:r>
      <w:r>
        <w:rPr>
          <w:rFonts w:eastAsia="Times New Roman"/>
          <w:szCs w:val="24"/>
        </w:rPr>
        <w:t>nts</w:t>
      </w:r>
    </w:p>
    <w:p w14:paraId="3845DAAB" w14:textId="77777777" w:rsidR="002901AE" w:rsidRDefault="002901AE" w:rsidP="002901AE">
      <w:pPr>
        <w:spacing w:before="12"/>
        <w:ind w:left="103" w:right="3462"/>
        <w:jc w:val="both"/>
        <w:rPr>
          <w:szCs w:val="24"/>
        </w:rPr>
      </w:pPr>
      <w:r>
        <w:rPr>
          <w:rFonts w:eastAsia="Times New Roman"/>
          <w:szCs w:val="24"/>
        </w:rPr>
        <w:t xml:space="preserve">10.5   </w:t>
      </w:r>
      <w:r>
        <w:rPr>
          <w:rFonts w:eastAsia="Times New Roman"/>
          <w:spacing w:val="26"/>
          <w:szCs w:val="24"/>
        </w:rPr>
        <w:t xml:space="preserve"> </w:t>
      </w:r>
      <w:r>
        <w:rPr>
          <w:rFonts w:eastAsia="Times New Roman"/>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3"/>
          <w:szCs w:val="24"/>
        </w:rPr>
        <w:t xml:space="preserve"> </w:t>
      </w:r>
      <w:r>
        <w:rPr>
          <w:rFonts w:eastAsia="Times New Roman"/>
          <w:spacing w:val="-1"/>
          <w:szCs w:val="24"/>
        </w:rPr>
        <w:t>c</w:t>
      </w:r>
      <w:r>
        <w:rPr>
          <w:rFonts w:eastAsia="Times New Roman"/>
          <w:szCs w:val="24"/>
        </w:rPr>
        <w:t>ont</w:t>
      </w:r>
      <w:r>
        <w:rPr>
          <w:rFonts w:eastAsia="Times New Roman"/>
          <w:spacing w:val="1"/>
          <w:szCs w:val="24"/>
        </w:rPr>
        <w:t>i</w:t>
      </w:r>
      <w:r>
        <w:rPr>
          <w:rFonts w:eastAsia="Times New Roman"/>
          <w:spacing w:val="-2"/>
          <w:szCs w:val="24"/>
        </w:rPr>
        <w:t>g</w:t>
      </w:r>
      <w:r>
        <w:rPr>
          <w:rFonts w:eastAsia="Times New Roman"/>
          <w:szCs w:val="24"/>
        </w:rPr>
        <w:t xml:space="preserve">us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ouv</w:t>
      </w:r>
      <w:r>
        <w:rPr>
          <w:rFonts w:eastAsia="Times New Roman"/>
          <w:spacing w:val="-1"/>
          <w:szCs w:val="24"/>
        </w:rPr>
        <w:t>r</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 xml:space="preserve">s </w:t>
      </w:r>
      <w:r>
        <w:rPr>
          <w:rFonts w:eastAsia="Times New Roman"/>
          <w:spacing w:val="2"/>
          <w:szCs w:val="24"/>
        </w:rPr>
        <w:t>d</w:t>
      </w:r>
      <w:r>
        <w:rPr>
          <w:rFonts w:eastAsia="Times New Roman"/>
          <w:spacing w:val="1"/>
          <w:szCs w:val="24"/>
        </w:rPr>
        <w:t>’</w:t>
      </w:r>
      <w:r>
        <w:rPr>
          <w:rFonts w:eastAsia="Times New Roman"/>
          <w:spacing w:val="-1"/>
          <w:szCs w:val="24"/>
        </w:rPr>
        <w:t>a</w:t>
      </w:r>
      <w:r>
        <w:rPr>
          <w:rFonts w:eastAsia="Times New Roman"/>
          <w:szCs w:val="24"/>
        </w:rPr>
        <w:t>ssainiss</w:t>
      </w:r>
      <w:r>
        <w:rPr>
          <w:rFonts w:eastAsia="Times New Roman"/>
          <w:spacing w:val="-1"/>
          <w:szCs w:val="24"/>
        </w:rPr>
        <w:t>e</w:t>
      </w:r>
      <w:r>
        <w:rPr>
          <w:rFonts w:eastAsia="Times New Roman"/>
          <w:szCs w:val="24"/>
        </w:rPr>
        <w:t>ment</w:t>
      </w:r>
    </w:p>
    <w:p w14:paraId="6AE29554" w14:textId="77777777" w:rsidR="002901AE" w:rsidRDefault="002901AE" w:rsidP="002901AE">
      <w:pPr>
        <w:spacing w:before="9" w:line="244" w:lineRule="auto"/>
        <w:ind w:left="110" w:right="82"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12"/>
          <w:szCs w:val="24"/>
        </w:rPr>
        <w:t xml:space="preserve"> </w:t>
      </w:r>
      <w:r>
        <w:rPr>
          <w:rFonts w:eastAsia="Times New Roman"/>
          <w:szCs w:val="24"/>
        </w:rPr>
        <w:t>de</w:t>
      </w:r>
      <w:r>
        <w:rPr>
          <w:rFonts w:eastAsia="Times New Roman"/>
          <w:spacing w:val="8"/>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10"/>
          <w:szCs w:val="24"/>
        </w:rPr>
        <w:t xml:space="preserve"> </w:t>
      </w:r>
      <w:r>
        <w:rPr>
          <w:rFonts w:eastAsia="Times New Roman"/>
          <w:spacing w:val="-1"/>
          <w:szCs w:val="24"/>
        </w:rPr>
        <w:t>c</w:t>
      </w:r>
      <w:r>
        <w:rPr>
          <w:rFonts w:eastAsia="Times New Roman"/>
          <w:szCs w:val="24"/>
        </w:rPr>
        <w:t>ont</w:t>
      </w:r>
      <w:r>
        <w:rPr>
          <w:rFonts w:eastAsia="Times New Roman"/>
          <w:spacing w:val="1"/>
          <w:szCs w:val="24"/>
        </w:rPr>
        <w:t>i</w:t>
      </w:r>
      <w:r>
        <w:rPr>
          <w:rFonts w:eastAsia="Times New Roman"/>
          <w:spacing w:val="-2"/>
          <w:szCs w:val="24"/>
        </w:rPr>
        <w:t>g</w:t>
      </w:r>
      <w:r>
        <w:rPr>
          <w:rFonts w:eastAsia="Times New Roman"/>
          <w:szCs w:val="24"/>
        </w:rPr>
        <w:t>us</w:t>
      </w:r>
      <w:r>
        <w:rPr>
          <w:rFonts w:eastAsia="Times New Roman"/>
          <w:spacing w:val="10"/>
          <w:szCs w:val="24"/>
        </w:rPr>
        <w:t xml:space="preserve"> </w:t>
      </w:r>
      <w:r>
        <w:rPr>
          <w:rFonts w:eastAsia="Times New Roman"/>
          <w:spacing w:val="-1"/>
          <w:szCs w:val="24"/>
        </w:rPr>
        <w:t>a</w:t>
      </w:r>
      <w:r>
        <w:rPr>
          <w:rFonts w:eastAsia="Times New Roman"/>
          <w:szCs w:val="24"/>
        </w:rPr>
        <w:t>ux</w:t>
      </w:r>
      <w:r>
        <w:rPr>
          <w:rFonts w:eastAsia="Times New Roman"/>
          <w:spacing w:val="12"/>
          <w:szCs w:val="24"/>
        </w:rPr>
        <w:t xml:space="preserve"> </w:t>
      </w:r>
      <w:r>
        <w:rPr>
          <w:rFonts w:eastAsia="Times New Roman"/>
          <w:szCs w:val="24"/>
        </w:rPr>
        <w:t>ouvr</w:t>
      </w:r>
      <w:r>
        <w:rPr>
          <w:rFonts w:eastAsia="Times New Roman"/>
          <w:spacing w:val="-2"/>
          <w:szCs w:val="24"/>
        </w:rPr>
        <w:t>ag</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pacing w:val="-1"/>
          <w:szCs w:val="24"/>
        </w:rPr>
        <w:t>e</w:t>
      </w:r>
      <w:r>
        <w:rPr>
          <w:rFonts w:eastAsia="Times New Roman"/>
          <w:szCs w:val="24"/>
        </w:rPr>
        <w:t>t</w:t>
      </w:r>
      <w:r>
        <w:rPr>
          <w:rFonts w:eastAsia="Times New Roman"/>
          <w:spacing w:val="10"/>
          <w:szCs w:val="24"/>
        </w:rPr>
        <w:t xml:space="preserve"> </w:t>
      </w:r>
      <w:r>
        <w:rPr>
          <w:rFonts w:eastAsia="Times New Roman"/>
          <w:szCs w:val="24"/>
        </w:rPr>
        <w:t>bus</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d</w:t>
      </w:r>
      <w:r>
        <w:rPr>
          <w:rFonts w:eastAsia="Times New Roman"/>
          <w:spacing w:val="-1"/>
          <w:szCs w:val="24"/>
        </w:rPr>
        <w:t>e</w:t>
      </w:r>
      <w:r>
        <w:rPr>
          <w:rFonts w:eastAsia="Times New Roman"/>
          <w:szCs w:val="24"/>
        </w:rPr>
        <w:t>vront</w:t>
      </w:r>
      <w:r>
        <w:rPr>
          <w:rFonts w:eastAsia="Times New Roman"/>
          <w:spacing w:val="9"/>
          <w:szCs w:val="24"/>
        </w:rPr>
        <w:t xml:space="preserve"> </w:t>
      </w:r>
      <w:r>
        <w:rPr>
          <w:rFonts w:eastAsia="Times New Roman"/>
          <w:szCs w:val="24"/>
        </w:rPr>
        <w:t>r</w:t>
      </w:r>
      <w:r>
        <w:rPr>
          <w:rFonts w:eastAsia="Times New Roman"/>
          <w:spacing w:val="-2"/>
          <w:szCs w:val="24"/>
        </w:rPr>
        <w:t>é</w:t>
      </w:r>
      <w:r>
        <w:rPr>
          <w:rFonts w:eastAsia="Times New Roman"/>
          <w:szCs w:val="24"/>
        </w:rPr>
        <w:t>pond</w:t>
      </w:r>
      <w:r>
        <w:rPr>
          <w:rFonts w:eastAsia="Times New Roman"/>
          <w:spacing w:val="-1"/>
          <w:szCs w:val="24"/>
        </w:rPr>
        <w:t>r</w:t>
      </w:r>
      <w:r>
        <w:rPr>
          <w:rFonts w:eastAsia="Times New Roman"/>
          <w:szCs w:val="24"/>
        </w:rPr>
        <w:t>e</w:t>
      </w:r>
      <w:r>
        <w:rPr>
          <w:rFonts w:eastAsia="Times New Roman"/>
          <w:spacing w:val="8"/>
          <w:szCs w:val="24"/>
        </w:rPr>
        <w:t xml:space="preserve"> </w:t>
      </w:r>
      <w:r>
        <w:rPr>
          <w:rFonts w:eastAsia="Times New Roman"/>
          <w:spacing w:val="-1"/>
          <w:szCs w:val="24"/>
        </w:rPr>
        <w:t>a</w:t>
      </w:r>
      <w:r>
        <w:rPr>
          <w:rFonts w:eastAsia="Times New Roman"/>
          <w:szCs w:val="24"/>
        </w:rPr>
        <w:t>ux</w:t>
      </w:r>
      <w:r>
        <w:rPr>
          <w:rFonts w:eastAsia="Times New Roman"/>
          <w:spacing w:val="12"/>
          <w:szCs w:val="24"/>
        </w:rPr>
        <w:t xml:space="preserve"> </w:t>
      </w:r>
      <w:r>
        <w:rPr>
          <w:rFonts w:eastAsia="Times New Roman"/>
          <w:szCs w:val="24"/>
        </w:rPr>
        <w:t>sp</w:t>
      </w:r>
      <w:r>
        <w:rPr>
          <w:rFonts w:eastAsia="Times New Roman"/>
          <w:spacing w:val="-1"/>
          <w:szCs w:val="24"/>
        </w:rPr>
        <w:t>éc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0"/>
          <w:szCs w:val="24"/>
        </w:rPr>
        <w:t xml:space="preserve"> </w:t>
      </w:r>
      <w:r>
        <w:rPr>
          <w:rFonts w:eastAsia="Times New Roman"/>
          <w:spacing w:val="-1"/>
          <w:szCs w:val="24"/>
        </w:rPr>
        <w:t>e</w:t>
      </w:r>
      <w:r>
        <w:rPr>
          <w:rFonts w:eastAsia="Times New Roman"/>
          <w:szCs w:val="24"/>
        </w:rPr>
        <w:t>ssentielles suivant</w:t>
      </w:r>
      <w:r>
        <w:rPr>
          <w:rFonts w:eastAsia="Times New Roman"/>
          <w:spacing w:val="-1"/>
          <w:szCs w:val="24"/>
        </w:rPr>
        <w:t>e</w:t>
      </w:r>
      <w:r>
        <w:rPr>
          <w:rFonts w:eastAsia="Times New Roman"/>
          <w:szCs w:val="24"/>
        </w:rPr>
        <w:t>s :</w:t>
      </w:r>
    </w:p>
    <w:p w14:paraId="1187B519" w14:textId="77777777" w:rsidR="002901AE" w:rsidRDefault="002901AE" w:rsidP="002901AE">
      <w:pPr>
        <w:spacing w:before="7"/>
        <w:ind w:left="103" w:right="5429"/>
        <w:jc w:val="both"/>
        <w:rPr>
          <w:szCs w:val="24"/>
        </w:rPr>
      </w:pPr>
      <w:r>
        <w:rPr>
          <w:rFonts w:eastAsia="Times New Roman"/>
          <w:szCs w:val="24"/>
        </w:rPr>
        <w:t>Dimension m</w:t>
      </w:r>
      <w:r>
        <w:rPr>
          <w:rFonts w:eastAsia="Times New Roman"/>
          <w:spacing w:val="-1"/>
          <w:szCs w:val="24"/>
        </w:rPr>
        <w:t>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pacing w:val="-1"/>
          <w:szCs w:val="24"/>
        </w:rPr>
        <w:t>a</w:t>
      </w:r>
      <w:r>
        <w:rPr>
          <w:rFonts w:eastAsia="Times New Roman"/>
          <w:szCs w:val="24"/>
        </w:rPr>
        <w:t>le d</w:t>
      </w:r>
      <w:r>
        <w:rPr>
          <w:rFonts w:eastAsia="Times New Roman"/>
          <w:spacing w:val="-1"/>
          <w:szCs w:val="24"/>
        </w:rPr>
        <w:t>e</w:t>
      </w:r>
      <w:r>
        <w:rPr>
          <w:rFonts w:eastAsia="Times New Roman"/>
          <w:szCs w:val="24"/>
        </w:rPr>
        <w:t xml:space="preserve">s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 xml:space="preserve">ins </w:t>
      </w:r>
      <w:r>
        <w:rPr>
          <w:rFonts w:eastAsia="Times New Roman"/>
          <w:spacing w:val="1"/>
          <w:szCs w:val="24"/>
        </w:rPr>
        <w:t>i</w:t>
      </w:r>
      <w:r>
        <w:rPr>
          <w:rFonts w:eastAsia="Times New Roman"/>
          <w:szCs w:val="24"/>
        </w:rPr>
        <w:t>nf</w:t>
      </w:r>
      <w:r>
        <w:rPr>
          <w:rFonts w:eastAsia="Times New Roman"/>
          <w:spacing w:val="-2"/>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re</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40 </w:t>
      </w:r>
      <w:r>
        <w:rPr>
          <w:rFonts w:eastAsia="Times New Roman"/>
          <w:spacing w:val="3"/>
          <w:szCs w:val="24"/>
        </w:rPr>
        <w:t>m</w:t>
      </w:r>
      <w:r>
        <w:rPr>
          <w:rFonts w:eastAsia="Times New Roman"/>
          <w:szCs w:val="24"/>
        </w:rPr>
        <w:t>m</w:t>
      </w:r>
    </w:p>
    <w:p w14:paraId="1E3B440B" w14:textId="77777777" w:rsidR="002901AE" w:rsidRDefault="002901AE" w:rsidP="002901AE">
      <w:pPr>
        <w:spacing w:before="12"/>
        <w:ind w:left="103" w:right="7250"/>
        <w:jc w:val="both"/>
        <w:rPr>
          <w:szCs w:val="24"/>
        </w:rPr>
      </w:pPr>
      <w:r>
        <w:rPr>
          <w:rFonts w:eastAsia="Times New Roman"/>
          <w:spacing w:val="-3"/>
          <w:szCs w:val="24"/>
        </w:rPr>
        <w:t>I</w:t>
      </w:r>
      <w:r>
        <w:rPr>
          <w:rFonts w:eastAsia="Times New Roman"/>
          <w:szCs w:val="24"/>
        </w:rPr>
        <w:t>ndi</w:t>
      </w:r>
      <w:r>
        <w:rPr>
          <w:rFonts w:eastAsia="Times New Roman"/>
          <w:spacing w:val="2"/>
          <w:szCs w:val="24"/>
        </w:rPr>
        <w:t>c</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plasti</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in</w:t>
      </w:r>
      <w:r>
        <w:rPr>
          <w:rFonts w:eastAsia="Times New Roman"/>
          <w:spacing w:val="2"/>
          <w:szCs w:val="24"/>
        </w:rPr>
        <w:t>f</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e</w:t>
      </w:r>
      <w:r>
        <w:rPr>
          <w:rFonts w:eastAsia="Times New Roman"/>
          <w:szCs w:val="24"/>
        </w:rPr>
        <w:t>ur à</w:t>
      </w:r>
      <w:r>
        <w:rPr>
          <w:rFonts w:eastAsia="Times New Roman"/>
          <w:spacing w:val="-2"/>
          <w:szCs w:val="24"/>
        </w:rPr>
        <w:t xml:space="preserve"> </w:t>
      </w:r>
      <w:r>
        <w:rPr>
          <w:rFonts w:eastAsia="Times New Roman"/>
          <w:szCs w:val="24"/>
        </w:rPr>
        <w:t>25</w:t>
      </w:r>
    </w:p>
    <w:p w14:paraId="62AE2A2B" w14:textId="77777777" w:rsidR="002901AE" w:rsidRDefault="002901AE" w:rsidP="002901AE">
      <w:pPr>
        <w:spacing w:before="12"/>
        <w:ind w:left="103" w:right="5463"/>
        <w:jc w:val="both"/>
        <w:rPr>
          <w:szCs w:val="24"/>
        </w:r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ssants à</w:t>
      </w:r>
      <w:r>
        <w:rPr>
          <w:rFonts w:eastAsia="Times New Roman"/>
          <w:spacing w:val="-1"/>
          <w:szCs w:val="24"/>
        </w:rPr>
        <w:t xml:space="preserve"> </w:t>
      </w:r>
      <w:r>
        <w:rPr>
          <w:rFonts w:eastAsia="Times New Roman"/>
          <w:szCs w:val="24"/>
        </w:rPr>
        <w:t xml:space="preserve">10 mm                  </w:t>
      </w:r>
      <w:r>
        <w:rPr>
          <w:rFonts w:eastAsia="Times New Roman"/>
          <w:spacing w:val="42"/>
          <w:szCs w:val="24"/>
        </w:rPr>
        <w:t xml:space="preserve"> </w:t>
      </w:r>
      <w:r>
        <w:rPr>
          <w:rFonts w:eastAsia="Times New Roman"/>
          <w:spacing w:val="-1"/>
          <w:szCs w:val="24"/>
        </w:rPr>
        <w:t>e</w:t>
      </w:r>
      <w:r>
        <w:rPr>
          <w:rFonts w:eastAsia="Times New Roman"/>
          <w:szCs w:val="24"/>
        </w:rPr>
        <w:t>ntre</w:t>
      </w:r>
      <w:r>
        <w:rPr>
          <w:rFonts w:eastAsia="Times New Roman"/>
          <w:spacing w:val="-1"/>
          <w:szCs w:val="24"/>
        </w:rPr>
        <w:t xml:space="preserve"> </w:t>
      </w:r>
      <w:r>
        <w:rPr>
          <w:rFonts w:eastAsia="Times New Roman"/>
          <w:szCs w:val="24"/>
        </w:rPr>
        <w:t xml:space="preserve">65 </w:t>
      </w:r>
      <w:r>
        <w:rPr>
          <w:rFonts w:eastAsia="Times New Roman"/>
          <w:spacing w:val="-1"/>
          <w:szCs w:val="24"/>
        </w:rPr>
        <w:t>e</w:t>
      </w:r>
      <w:r>
        <w:rPr>
          <w:rFonts w:eastAsia="Times New Roman"/>
          <w:szCs w:val="24"/>
        </w:rPr>
        <w:t>t 100</w:t>
      </w:r>
    </w:p>
    <w:p w14:paraId="4E949B19" w14:textId="77777777" w:rsidR="002901AE" w:rsidRDefault="002901AE" w:rsidP="002901AE">
      <w:pPr>
        <w:spacing w:before="12"/>
        <w:ind w:left="103" w:right="5583"/>
        <w:jc w:val="both"/>
        <w:rPr>
          <w:szCs w:val="24"/>
        </w:r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ssants à</w:t>
      </w:r>
      <w:r>
        <w:rPr>
          <w:rFonts w:eastAsia="Times New Roman"/>
          <w:spacing w:val="-1"/>
          <w:szCs w:val="24"/>
        </w:rPr>
        <w:t xml:space="preserve"> </w:t>
      </w:r>
      <w:r>
        <w:rPr>
          <w:rFonts w:eastAsia="Times New Roman"/>
          <w:szCs w:val="24"/>
        </w:rPr>
        <w:t xml:space="preserve">5 mm                    </w:t>
      </w:r>
      <w:r>
        <w:rPr>
          <w:rFonts w:eastAsia="Times New Roman"/>
          <w:spacing w:val="42"/>
          <w:szCs w:val="24"/>
        </w:rPr>
        <w:t xml:space="preserve"> </w:t>
      </w:r>
      <w:r>
        <w:rPr>
          <w:rFonts w:eastAsia="Times New Roman"/>
          <w:spacing w:val="-1"/>
          <w:szCs w:val="24"/>
        </w:rPr>
        <w:t>e</w:t>
      </w:r>
      <w:r>
        <w:rPr>
          <w:rFonts w:eastAsia="Times New Roman"/>
          <w:szCs w:val="24"/>
        </w:rPr>
        <w:t>ntre</w:t>
      </w:r>
      <w:r>
        <w:rPr>
          <w:rFonts w:eastAsia="Times New Roman"/>
          <w:spacing w:val="-1"/>
          <w:szCs w:val="24"/>
        </w:rPr>
        <w:t xml:space="preserve"> </w:t>
      </w:r>
      <w:r>
        <w:rPr>
          <w:rFonts w:eastAsia="Times New Roman"/>
          <w:szCs w:val="24"/>
        </w:rPr>
        <w:t xml:space="preserve">45 </w:t>
      </w:r>
      <w:r>
        <w:rPr>
          <w:rFonts w:eastAsia="Times New Roman"/>
          <w:spacing w:val="-1"/>
          <w:szCs w:val="24"/>
        </w:rPr>
        <w:t>e</w:t>
      </w:r>
      <w:r>
        <w:rPr>
          <w:rFonts w:eastAsia="Times New Roman"/>
          <w:szCs w:val="24"/>
        </w:rPr>
        <w:t>t 85</w:t>
      </w:r>
    </w:p>
    <w:p w14:paraId="360EE201" w14:textId="77777777" w:rsidR="002901AE" w:rsidRDefault="002901AE" w:rsidP="002901AE">
      <w:pPr>
        <w:spacing w:before="14"/>
        <w:ind w:left="103" w:right="5663"/>
        <w:jc w:val="both"/>
        <w:rPr>
          <w:szCs w:val="24"/>
        </w:r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ssants à</w:t>
      </w:r>
      <w:r>
        <w:rPr>
          <w:rFonts w:eastAsia="Times New Roman"/>
          <w:spacing w:val="-1"/>
          <w:szCs w:val="24"/>
        </w:rPr>
        <w:t xml:space="preserve"> </w:t>
      </w:r>
      <w:r>
        <w:rPr>
          <w:rFonts w:eastAsia="Times New Roman"/>
          <w:szCs w:val="24"/>
        </w:rPr>
        <w:t xml:space="preserve">2 mm                    </w:t>
      </w:r>
      <w:r>
        <w:rPr>
          <w:rFonts w:eastAsia="Times New Roman"/>
          <w:spacing w:val="42"/>
          <w:szCs w:val="24"/>
        </w:rPr>
        <w:t xml:space="preserve"> </w:t>
      </w:r>
      <w:r>
        <w:rPr>
          <w:rFonts w:eastAsia="Times New Roman"/>
          <w:spacing w:val="-1"/>
          <w:szCs w:val="24"/>
        </w:rPr>
        <w:t>e</w:t>
      </w:r>
      <w:r>
        <w:rPr>
          <w:rFonts w:eastAsia="Times New Roman"/>
          <w:szCs w:val="24"/>
        </w:rPr>
        <w:t xml:space="preserve">nte 30 </w:t>
      </w:r>
      <w:r>
        <w:rPr>
          <w:rFonts w:eastAsia="Times New Roman"/>
          <w:spacing w:val="-1"/>
          <w:szCs w:val="24"/>
        </w:rPr>
        <w:t>e</w:t>
      </w:r>
      <w:r>
        <w:rPr>
          <w:rFonts w:eastAsia="Times New Roman"/>
          <w:szCs w:val="24"/>
        </w:rPr>
        <w:t>t 38</w:t>
      </w:r>
    </w:p>
    <w:p w14:paraId="7401049F" w14:textId="77777777" w:rsidR="002901AE" w:rsidRDefault="002901AE" w:rsidP="002901AE">
      <w:pPr>
        <w:spacing w:before="12"/>
        <w:ind w:left="103" w:right="8049"/>
        <w:jc w:val="both"/>
        <w:rPr>
          <w:szCs w:val="24"/>
        </w:rPr>
      </w:pPr>
      <w:r>
        <w:rPr>
          <w:rFonts w:eastAsia="Times New Roman"/>
          <w:szCs w:val="24"/>
        </w:rPr>
        <w:t>%</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fin</w:t>
      </w:r>
      <w:r>
        <w:rPr>
          <w:rFonts w:eastAsia="Times New Roman"/>
          <w:spacing w:val="-1"/>
          <w:szCs w:val="24"/>
        </w:rPr>
        <w:t>e</w:t>
      </w:r>
      <w:r>
        <w:rPr>
          <w:rFonts w:eastAsia="Times New Roman"/>
          <w:szCs w:val="24"/>
        </w:rPr>
        <w:t>s in</w:t>
      </w:r>
      <w:r>
        <w:rPr>
          <w:rFonts w:eastAsia="Times New Roman"/>
          <w:spacing w:val="2"/>
          <w:szCs w:val="24"/>
        </w:rPr>
        <w:t>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30</w:t>
      </w:r>
    </w:p>
    <w:p w14:paraId="661B33CE" w14:textId="77777777" w:rsidR="002901AE" w:rsidRDefault="002901AE" w:rsidP="002901AE">
      <w:pPr>
        <w:spacing w:before="12" w:line="250" w:lineRule="auto"/>
        <w:ind w:left="103" w:right="6285"/>
        <w:rPr>
          <w:szCs w:val="24"/>
        </w:rPr>
      </w:pP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s</w:t>
      </w:r>
      <w:r>
        <w:rPr>
          <w:rFonts w:eastAsia="Times New Roman"/>
          <w:spacing w:val="-1"/>
          <w:szCs w:val="24"/>
        </w:rPr>
        <w:t>èc</w:t>
      </w:r>
      <w:r>
        <w:rPr>
          <w:rFonts w:eastAsia="Times New Roman"/>
          <w:spacing w:val="2"/>
          <w:szCs w:val="24"/>
        </w:rPr>
        <w:t>h</w:t>
      </w:r>
      <w:r>
        <w:rPr>
          <w:rFonts w:eastAsia="Times New Roman"/>
          <w:szCs w:val="24"/>
        </w:rPr>
        <w:t>e</w:t>
      </w:r>
      <w:r>
        <w:rPr>
          <w:rFonts w:eastAsia="Times New Roman"/>
          <w:spacing w:val="-1"/>
          <w:szCs w:val="24"/>
        </w:rPr>
        <w:t xml:space="preserve"> </w:t>
      </w:r>
      <w:r>
        <w:rPr>
          <w:rFonts w:eastAsia="Times New Roman"/>
          <w:szCs w:val="24"/>
        </w:rPr>
        <w:t>ma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pacing w:val="-1"/>
          <w:szCs w:val="24"/>
        </w:rPr>
        <w:t>a</w:t>
      </w:r>
      <w:r>
        <w:rPr>
          <w:rFonts w:eastAsia="Times New Roman"/>
          <w:szCs w:val="24"/>
        </w:rPr>
        <w:t>le 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ure à</w:t>
      </w:r>
      <w:r>
        <w:rPr>
          <w:rFonts w:eastAsia="Times New Roman"/>
          <w:spacing w:val="-1"/>
          <w:szCs w:val="24"/>
        </w:rPr>
        <w:t xml:space="preserve"> </w:t>
      </w:r>
      <w:r>
        <w:rPr>
          <w:rFonts w:eastAsia="Times New Roman"/>
          <w:szCs w:val="24"/>
        </w:rPr>
        <w:t xml:space="preserve">1,8 T </w:t>
      </w:r>
      <w:r>
        <w:rPr>
          <w:rFonts w:eastAsia="Times New Roman"/>
          <w:spacing w:val="-3"/>
          <w:szCs w:val="24"/>
        </w:rPr>
        <w:t>I</w:t>
      </w:r>
      <w:r>
        <w:rPr>
          <w:rFonts w:eastAsia="Times New Roman"/>
          <w:szCs w:val="24"/>
        </w:rPr>
        <w:t>ndi</w:t>
      </w:r>
      <w:r>
        <w:rPr>
          <w:rFonts w:eastAsia="Times New Roman"/>
          <w:spacing w:val="2"/>
          <w:szCs w:val="24"/>
        </w:rPr>
        <w:t>c</w:t>
      </w:r>
      <w:r>
        <w:rPr>
          <w:rFonts w:eastAsia="Times New Roman"/>
          <w:szCs w:val="24"/>
        </w:rPr>
        <w:t>e</w:t>
      </w:r>
      <w:r>
        <w:rPr>
          <w:rFonts w:eastAsia="Times New Roman"/>
          <w:spacing w:val="-1"/>
          <w:szCs w:val="24"/>
        </w:rPr>
        <w:t xml:space="preserve"> </w:t>
      </w:r>
      <w:r>
        <w:rPr>
          <w:rFonts w:eastAsia="Times New Roman"/>
          <w:szCs w:val="24"/>
        </w:rPr>
        <w:t>port</w:t>
      </w:r>
      <w:r>
        <w:rPr>
          <w:rFonts w:eastAsia="Times New Roman"/>
          <w:spacing w:val="-1"/>
          <w:szCs w:val="24"/>
        </w:rPr>
        <w:t>a</w:t>
      </w:r>
      <w:r>
        <w:rPr>
          <w:rFonts w:eastAsia="Times New Roman"/>
          <w:szCs w:val="24"/>
        </w:rPr>
        <w:t xml:space="preserve">nt </w:t>
      </w:r>
      <w:r>
        <w:rPr>
          <w:rFonts w:eastAsia="Times New Roman"/>
          <w:spacing w:val="3"/>
          <w:szCs w:val="24"/>
        </w:rPr>
        <w:t>C</w:t>
      </w:r>
      <w:r>
        <w:rPr>
          <w:rFonts w:eastAsia="Times New Roman"/>
          <w:spacing w:val="-2"/>
          <w:szCs w:val="24"/>
        </w:rPr>
        <w:t>B</w:t>
      </w:r>
      <w:r>
        <w:rPr>
          <w:rFonts w:eastAsia="Times New Roman"/>
          <w:szCs w:val="24"/>
        </w:rPr>
        <w:t>R 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 à</w:t>
      </w:r>
      <w:r>
        <w:rPr>
          <w:rFonts w:eastAsia="Times New Roman"/>
          <w:spacing w:val="-2"/>
          <w:szCs w:val="24"/>
        </w:rPr>
        <w:t xml:space="preserve"> </w:t>
      </w:r>
      <w:r>
        <w:rPr>
          <w:rFonts w:eastAsia="Times New Roman"/>
          <w:szCs w:val="24"/>
        </w:rPr>
        <w:t>25.</w:t>
      </w:r>
    </w:p>
    <w:p w14:paraId="3C9F6357" w14:textId="77777777" w:rsidR="002901AE" w:rsidRDefault="002901AE" w:rsidP="002901AE">
      <w:pPr>
        <w:ind w:left="103" w:right="1739"/>
        <w:jc w:val="both"/>
        <w:rPr>
          <w:szCs w:val="24"/>
        </w:rPr>
      </w:pPr>
      <w:r>
        <w:rPr>
          <w:rFonts w:eastAsia="Times New Roman"/>
          <w:spacing w:val="1"/>
          <w:szCs w:val="24"/>
        </w:rPr>
        <w:t>P</w:t>
      </w:r>
      <w:r>
        <w:rPr>
          <w:rFonts w:eastAsia="Times New Roman"/>
          <w:spacing w:val="-1"/>
          <w:szCs w:val="24"/>
        </w:rPr>
        <w:t>a</w:t>
      </w:r>
      <w:r>
        <w:rPr>
          <w:rFonts w:eastAsia="Times New Roman"/>
          <w:szCs w:val="24"/>
        </w:rPr>
        <w:t xml:space="preserve">r </w:t>
      </w:r>
      <w:r>
        <w:rPr>
          <w:rFonts w:eastAsia="Times New Roman"/>
          <w:spacing w:val="-2"/>
          <w:szCs w:val="24"/>
        </w:rPr>
        <w:t>a</w:t>
      </w:r>
      <w:r>
        <w:rPr>
          <w:rFonts w:eastAsia="Times New Roman"/>
          <w:szCs w:val="24"/>
        </w:rPr>
        <w:t>i</w:t>
      </w:r>
      <w:r>
        <w:rPr>
          <w:rFonts w:eastAsia="Times New Roman"/>
          <w:spacing w:val="1"/>
          <w:szCs w:val="24"/>
        </w:rPr>
        <w:t>l</w:t>
      </w:r>
      <w:r>
        <w:rPr>
          <w:rFonts w:eastAsia="Times New Roman"/>
          <w:szCs w:val="24"/>
        </w:rPr>
        <w:t>leu</w:t>
      </w:r>
      <w:r>
        <w:rPr>
          <w:rFonts w:eastAsia="Times New Roman"/>
          <w:spacing w:val="-1"/>
          <w:szCs w:val="24"/>
        </w:rPr>
        <w:t>r</w:t>
      </w:r>
      <w:r>
        <w:rPr>
          <w:rFonts w:eastAsia="Times New Roman"/>
          <w:szCs w:val="24"/>
        </w:rPr>
        <w:t>s i</w:t>
      </w:r>
      <w:r>
        <w:rPr>
          <w:rFonts w:eastAsia="Times New Roman"/>
          <w:spacing w:val="1"/>
          <w:szCs w:val="24"/>
        </w:rPr>
        <w:t>l</w:t>
      </w:r>
      <w:r>
        <w:rPr>
          <w:rFonts w:eastAsia="Times New Roman"/>
          <w:szCs w:val="24"/>
        </w:rPr>
        <w:t>s d</w:t>
      </w:r>
      <w:r>
        <w:rPr>
          <w:rFonts w:eastAsia="Times New Roman"/>
          <w:spacing w:val="-1"/>
          <w:szCs w:val="24"/>
        </w:rPr>
        <w:t>e</w:t>
      </w:r>
      <w:r>
        <w:rPr>
          <w:rFonts w:eastAsia="Times New Roman"/>
          <w:szCs w:val="24"/>
        </w:rPr>
        <w:t xml:space="preserve">vront </w:t>
      </w:r>
      <w:r>
        <w:rPr>
          <w:rFonts w:eastAsia="Times New Roman"/>
          <w:spacing w:val="-1"/>
          <w:szCs w:val="24"/>
        </w:rPr>
        <w:t>ê</w:t>
      </w:r>
      <w:r>
        <w:rPr>
          <w:rFonts w:eastAsia="Times New Roman"/>
          <w:spacing w:val="3"/>
          <w:szCs w:val="24"/>
        </w:rPr>
        <w:t>t</w:t>
      </w:r>
      <w:r>
        <w:rPr>
          <w:rFonts w:eastAsia="Times New Roman"/>
          <w:szCs w:val="24"/>
        </w:rPr>
        <w:t>re</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e</w:t>
      </w:r>
      <w:r>
        <w:rPr>
          <w:rFonts w:eastAsia="Times New Roman"/>
          <w:szCs w:val="24"/>
        </w:rPr>
        <w:t>mp</w:t>
      </w:r>
      <w:r>
        <w:rPr>
          <w:rFonts w:eastAsia="Times New Roman"/>
          <w:spacing w:val="1"/>
          <w:szCs w:val="24"/>
        </w:rPr>
        <w:t>t</w:t>
      </w:r>
      <w:r>
        <w:rPr>
          <w:rFonts w:eastAsia="Times New Roman"/>
          <w:szCs w:val="24"/>
        </w:rPr>
        <w:t>s de</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zCs w:val="24"/>
        </w:rPr>
        <w:t>bris v</w:t>
      </w:r>
      <w:r>
        <w:rPr>
          <w:rFonts w:eastAsia="Times New Roman"/>
          <w:spacing w:val="1"/>
          <w:szCs w:val="24"/>
        </w:rPr>
        <w:t>é</w:t>
      </w:r>
      <w:r>
        <w:rPr>
          <w:rFonts w:eastAsia="Times New Roman"/>
          <w:szCs w:val="24"/>
        </w:rPr>
        <w:t>g</w:t>
      </w:r>
      <w:r>
        <w:rPr>
          <w:rFonts w:eastAsia="Times New Roman"/>
          <w:spacing w:val="-1"/>
          <w:szCs w:val="24"/>
        </w:rPr>
        <w:t>é</w:t>
      </w:r>
      <w:r>
        <w:rPr>
          <w:rFonts w:eastAsia="Times New Roman"/>
          <w:szCs w:val="24"/>
        </w:rPr>
        <w:t>tau</w:t>
      </w:r>
      <w:r>
        <w:rPr>
          <w:rFonts w:eastAsia="Times New Roman"/>
          <w:spacing w:val="2"/>
          <w:szCs w:val="24"/>
        </w:rPr>
        <w:t>x</w:t>
      </w:r>
      <w:r>
        <w:rPr>
          <w:rFonts w:eastAsia="Times New Roman"/>
          <w:szCs w:val="24"/>
        </w:rPr>
        <w:t>.</w:t>
      </w:r>
      <w:r>
        <w:rPr>
          <w:rFonts w:eastAsia="Times New Roman"/>
          <w:spacing w:val="2"/>
          <w:szCs w:val="24"/>
        </w:rPr>
        <w:t xml:space="preserve"> </w:t>
      </w:r>
      <w:r>
        <w:rPr>
          <w:rFonts w:eastAsia="Times New Roman"/>
          <w:spacing w:val="-5"/>
          <w:szCs w:val="24"/>
        </w:rPr>
        <w:t>L</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zCs w:val="24"/>
        </w:rPr>
        <w:t>gr</w:t>
      </w:r>
      <w:r>
        <w:rPr>
          <w:rFonts w:eastAsia="Times New Roman"/>
          <w:spacing w:val="-2"/>
          <w:szCs w:val="24"/>
        </w:rPr>
        <w:t>a</w:t>
      </w:r>
      <w:r>
        <w:rPr>
          <w:rFonts w:eastAsia="Times New Roman"/>
          <w:szCs w:val="24"/>
        </w:rPr>
        <w:t>nulo</w:t>
      </w:r>
      <w:r>
        <w:rPr>
          <w:rFonts w:eastAsia="Times New Roman"/>
          <w:spacing w:val="1"/>
          <w:szCs w:val="24"/>
        </w:rPr>
        <w:t>m</w:t>
      </w:r>
      <w:r>
        <w:rPr>
          <w:rFonts w:eastAsia="Times New Roman"/>
          <w:spacing w:val="-1"/>
          <w:szCs w:val="24"/>
        </w:rPr>
        <w:t>é</w:t>
      </w:r>
      <w:r>
        <w:rPr>
          <w:rFonts w:eastAsia="Times New Roman"/>
          <w:szCs w:val="24"/>
        </w:rPr>
        <w:t>tr</w:t>
      </w:r>
      <w:r>
        <w:rPr>
          <w:rFonts w:eastAsia="Times New Roman"/>
          <w:spacing w:val="2"/>
          <w:szCs w:val="24"/>
        </w:rPr>
        <w:t>i</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 xml:space="preserve">ra </w:t>
      </w:r>
      <w:r>
        <w:rPr>
          <w:rFonts w:eastAsia="Times New Roman"/>
          <w:spacing w:val="-1"/>
          <w:szCs w:val="24"/>
        </w:rPr>
        <w:t>c</w:t>
      </w:r>
      <w:r>
        <w:rPr>
          <w:rFonts w:eastAsia="Times New Roman"/>
          <w:szCs w:val="24"/>
        </w:rPr>
        <w:t>ont</w:t>
      </w:r>
      <w:r>
        <w:rPr>
          <w:rFonts w:eastAsia="Times New Roman"/>
          <w:spacing w:val="1"/>
          <w:szCs w:val="24"/>
        </w:rPr>
        <w:t>i</w:t>
      </w:r>
      <w:r>
        <w:rPr>
          <w:rFonts w:eastAsia="Times New Roman"/>
          <w:szCs w:val="24"/>
        </w:rPr>
        <w:t>nu</w:t>
      </w:r>
      <w:r>
        <w:rPr>
          <w:rFonts w:eastAsia="Times New Roman"/>
          <w:spacing w:val="-1"/>
          <w:szCs w:val="24"/>
        </w:rPr>
        <w:t>e</w:t>
      </w:r>
      <w:r>
        <w:rPr>
          <w:rFonts w:eastAsia="Times New Roman"/>
          <w:szCs w:val="24"/>
        </w:rPr>
        <w:t>.</w:t>
      </w:r>
    </w:p>
    <w:p w14:paraId="49B2E3F6" w14:textId="77777777" w:rsidR="002901AE" w:rsidRDefault="002901AE" w:rsidP="002901AE">
      <w:pPr>
        <w:spacing w:before="9" w:line="244" w:lineRule="auto"/>
        <w:ind w:left="110" w:right="87" w:hanging="7"/>
        <w:rPr>
          <w:szCs w:val="24"/>
        </w:rPr>
      </w:pPr>
      <w:r>
        <w:rPr>
          <w:rFonts w:eastAsia="Times New Roman"/>
          <w:szCs w:val="24"/>
        </w:rPr>
        <w:lastRenderedPageBreak/>
        <w:t>Tous</w:t>
      </w:r>
      <w:r>
        <w:rPr>
          <w:rFonts w:eastAsia="Times New Roman"/>
          <w:spacing w:val="5"/>
          <w:szCs w:val="24"/>
        </w:rPr>
        <w:t xml:space="preserve"> </w:t>
      </w:r>
      <w:r>
        <w:rPr>
          <w:rFonts w:eastAsia="Times New Roman"/>
          <w:szCs w:val="24"/>
        </w:rPr>
        <w:t>les</w:t>
      </w:r>
      <w:r>
        <w:rPr>
          <w:rFonts w:eastAsia="Times New Roman"/>
          <w:spacing w:val="4"/>
          <w:szCs w:val="24"/>
        </w:rPr>
        <w:t xml:space="preserve"> </w:t>
      </w:r>
      <w:r>
        <w:rPr>
          <w:rFonts w:eastAsia="Times New Roman"/>
          <w:szCs w:val="24"/>
        </w:rPr>
        <w:t>1000</w:t>
      </w:r>
      <w:r>
        <w:rPr>
          <w:rFonts w:eastAsia="Times New Roman"/>
          <w:spacing w:val="5"/>
          <w:szCs w:val="24"/>
        </w:rPr>
        <w:t xml:space="preserve"> </w:t>
      </w:r>
      <w:r>
        <w:rPr>
          <w:rFonts w:eastAsia="Times New Roman"/>
          <w:szCs w:val="24"/>
        </w:rPr>
        <w:t>m3</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remb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zCs w:val="24"/>
        </w:rPr>
        <w:t>subs</w:t>
      </w:r>
      <w:r>
        <w:rPr>
          <w:rFonts w:eastAsia="Times New Roman"/>
          <w:spacing w:val="1"/>
          <w:szCs w:val="24"/>
        </w:rPr>
        <w:t>t</w:t>
      </w:r>
      <w:r>
        <w:rPr>
          <w:rFonts w:eastAsia="Times New Roman"/>
          <w:szCs w:val="24"/>
        </w:rPr>
        <w:t>i</w:t>
      </w:r>
      <w:r>
        <w:rPr>
          <w:rFonts w:eastAsia="Times New Roman"/>
          <w:spacing w:val="1"/>
          <w:szCs w:val="24"/>
        </w:rPr>
        <w:t>t</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pour</w:t>
      </w:r>
      <w:r>
        <w:rPr>
          <w:rFonts w:eastAsia="Times New Roman"/>
          <w:spacing w:val="4"/>
          <w:szCs w:val="24"/>
        </w:rPr>
        <w:t xml:space="preserve"> </w:t>
      </w:r>
      <w:r>
        <w:rPr>
          <w:rFonts w:eastAsia="Times New Roman"/>
          <w:spacing w:val="1"/>
          <w:szCs w:val="24"/>
        </w:rPr>
        <w:t>z</w:t>
      </w:r>
      <w:r>
        <w:rPr>
          <w:rFonts w:eastAsia="Times New Roman"/>
          <w:szCs w:val="24"/>
        </w:rPr>
        <w:t>one</w:t>
      </w:r>
      <w:r>
        <w:rPr>
          <w:rFonts w:eastAsia="Times New Roman"/>
          <w:spacing w:val="4"/>
          <w:szCs w:val="24"/>
        </w:rPr>
        <w:t xml:space="preserve"> </w:t>
      </w:r>
      <w:r>
        <w:rPr>
          <w:rFonts w:eastAsia="Times New Roman"/>
          <w:szCs w:val="24"/>
        </w:rPr>
        <w:t>ma</w:t>
      </w:r>
      <w:r>
        <w:rPr>
          <w:rFonts w:eastAsia="Times New Roman"/>
          <w:spacing w:val="-1"/>
          <w:szCs w:val="24"/>
        </w:rPr>
        <w:t>r</w:t>
      </w:r>
      <w:r>
        <w:rPr>
          <w:rFonts w:eastAsia="Times New Roman"/>
          <w:spacing w:val="1"/>
          <w:szCs w:val="24"/>
        </w:rPr>
        <w:t>é</w:t>
      </w:r>
      <w:r>
        <w:rPr>
          <w:rFonts w:eastAsia="Times New Roman"/>
          <w:spacing w:val="-1"/>
          <w:szCs w:val="24"/>
        </w:rPr>
        <w:t>c</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us</w:t>
      </w:r>
      <w:r>
        <w:rPr>
          <w:rFonts w:eastAsia="Times New Roman"/>
          <w:spacing w:val="-1"/>
          <w:szCs w:val="24"/>
        </w:rPr>
        <w:t>e</w:t>
      </w:r>
      <w:r>
        <w:rPr>
          <w:rFonts w:eastAsia="Times New Roman"/>
          <w:szCs w:val="24"/>
        </w:rPr>
        <w:t>,</w:t>
      </w:r>
      <w:r>
        <w:rPr>
          <w:rFonts w:eastAsia="Times New Roman"/>
          <w:spacing w:val="5"/>
          <w:szCs w:val="24"/>
        </w:rPr>
        <w:t xml:space="preserve"> </w:t>
      </w:r>
      <w:r>
        <w:rPr>
          <w:rFonts w:eastAsia="Times New Roman"/>
          <w:szCs w:val="24"/>
        </w:rPr>
        <w:t>il</w:t>
      </w:r>
      <w:r>
        <w:rPr>
          <w:rFonts w:eastAsia="Times New Roman"/>
          <w:spacing w:val="5"/>
          <w:szCs w:val="24"/>
        </w:rPr>
        <w:t xml:space="preserve"> </w:t>
      </w:r>
      <w:r>
        <w:rPr>
          <w:rFonts w:eastAsia="Times New Roman"/>
          <w:spacing w:val="2"/>
          <w:szCs w:val="24"/>
        </w:rPr>
        <w:t>s</w:t>
      </w:r>
      <w:r>
        <w:rPr>
          <w:rFonts w:eastAsia="Times New Roman"/>
          <w:spacing w:val="-1"/>
          <w:szCs w:val="24"/>
        </w:rPr>
        <w:t>e</w:t>
      </w:r>
      <w:r>
        <w:rPr>
          <w:rFonts w:eastAsia="Times New Roman"/>
          <w:szCs w:val="24"/>
        </w:rPr>
        <w:t>ra</w:t>
      </w:r>
      <w:r>
        <w:rPr>
          <w:rFonts w:eastAsia="Times New Roman"/>
          <w:spacing w:val="5"/>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sé</w:t>
      </w:r>
      <w:r>
        <w:rPr>
          <w:rFonts w:eastAsia="Times New Roman"/>
          <w:spacing w:val="6"/>
          <w:szCs w:val="24"/>
        </w:rPr>
        <w:t xml:space="preserve"> </w:t>
      </w:r>
      <w:r>
        <w:rPr>
          <w:rFonts w:eastAsia="Times New Roman"/>
          <w:szCs w:val="24"/>
        </w:rPr>
        <w:t>les</w:t>
      </w:r>
      <w:r>
        <w:rPr>
          <w:rFonts w:eastAsia="Times New Roman"/>
          <w:spacing w:val="4"/>
          <w:szCs w:val="24"/>
        </w:rPr>
        <w:t xml:space="preserve"> </w:t>
      </w:r>
      <w:r>
        <w:rPr>
          <w:rFonts w:eastAsia="Times New Roman"/>
          <w:spacing w:val="-1"/>
          <w:szCs w:val="24"/>
        </w:rPr>
        <w:t>e</w:t>
      </w:r>
      <w:r>
        <w:rPr>
          <w:rFonts w:eastAsia="Times New Roman"/>
          <w:szCs w:val="24"/>
        </w:rPr>
        <w:t>ssais</w:t>
      </w:r>
      <w:r>
        <w:rPr>
          <w:rFonts w:eastAsia="Times New Roman"/>
          <w:spacing w:val="5"/>
          <w:szCs w:val="24"/>
        </w:rPr>
        <w:t xml:space="preserve"> </w:t>
      </w:r>
      <w:r>
        <w:rPr>
          <w:rFonts w:eastAsia="Times New Roman"/>
          <w:spacing w:val="2"/>
          <w:szCs w:val="24"/>
        </w:rPr>
        <w:t>d</w:t>
      </w:r>
      <w:r>
        <w:rPr>
          <w:rFonts w:eastAsia="Times New Roman"/>
          <w:szCs w:val="24"/>
        </w:rPr>
        <w:t>e</w:t>
      </w:r>
      <w:r>
        <w:rPr>
          <w:rFonts w:eastAsia="Times New Roman"/>
          <w:spacing w:val="4"/>
          <w:szCs w:val="24"/>
        </w:rPr>
        <w:t xml:space="preserve"> </w:t>
      </w:r>
      <w:r>
        <w:rPr>
          <w:rFonts w:eastAsia="Times New Roman"/>
          <w:spacing w:val="1"/>
          <w:szCs w:val="24"/>
        </w:rPr>
        <w:t>r</w:t>
      </w:r>
      <w:r>
        <w:rPr>
          <w:rFonts w:eastAsia="Times New Roman"/>
          <w:spacing w:val="-1"/>
          <w:szCs w:val="24"/>
        </w:rPr>
        <w:t>éce</w:t>
      </w:r>
      <w:r>
        <w:rPr>
          <w:rFonts w:eastAsia="Times New Roman"/>
          <w:szCs w:val="24"/>
        </w:rPr>
        <w:t>pt</w:t>
      </w:r>
      <w:r>
        <w:rPr>
          <w:rFonts w:eastAsia="Times New Roman"/>
          <w:spacing w:val="1"/>
          <w:szCs w:val="24"/>
        </w:rPr>
        <w:t>i</w:t>
      </w:r>
      <w:r>
        <w:rPr>
          <w:rFonts w:eastAsia="Times New Roman"/>
          <w:szCs w:val="24"/>
        </w:rPr>
        <w:t>on suivants :</w:t>
      </w:r>
    </w:p>
    <w:p w14:paraId="6EE028A9" w14:textId="77777777" w:rsidR="002901AE" w:rsidRDefault="002901AE" w:rsidP="002901AE">
      <w:pPr>
        <w:spacing w:before="7"/>
        <w:ind w:left="103" w:right="7683"/>
        <w:jc w:val="both"/>
        <w:rPr>
          <w:szCs w:val="24"/>
        </w:rPr>
      </w:pPr>
      <w:r>
        <w:rPr>
          <w:rFonts w:eastAsia="Times New Roman"/>
          <w:szCs w:val="24"/>
        </w:rPr>
        <w:t xml:space="preserve">2 </w:t>
      </w:r>
      <w:r>
        <w:rPr>
          <w:rFonts w:eastAsia="Times New Roman"/>
          <w:spacing w:val="-1"/>
          <w:szCs w:val="24"/>
        </w:rPr>
        <w:t>a</w:t>
      </w:r>
      <w:r>
        <w:rPr>
          <w:rFonts w:eastAsia="Times New Roman"/>
          <w:szCs w:val="24"/>
        </w:rPr>
        <w:t>n</w:t>
      </w:r>
      <w:r>
        <w:rPr>
          <w:rFonts w:eastAsia="Times New Roman"/>
          <w:spacing w:val="-1"/>
          <w:szCs w:val="24"/>
        </w:rPr>
        <w:t>a</w:t>
      </w:r>
      <w:r>
        <w:rPr>
          <w:rFonts w:eastAsia="Times New Roman"/>
          <w:spacing w:val="5"/>
          <w:szCs w:val="24"/>
        </w:rPr>
        <w:t>l</w:t>
      </w:r>
      <w:r>
        <w:rPr>
          <w:rFonts w:eastAsia="Times New Roman"/>
          <w:spacing w:val="-7"/>
          <w:szCs w:val="24"/>
        </w:rPr>
        <w:t>y</w:t>
      </w:r>
      <w:r>
        <w:rPr>
          <w:rFonts w:eastAsia="Times New Roman"/>
          <w:spacing w:val="2"/>
          <w:szCs w:val="24"/>
        </w:rPr>
        <w:t>s</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2"/>
          <w:szCs w:val="24"/>
        </w:rPr>
        <w:t>g</w:t>
      </w:r>
      <w:r>
        <w:rPr>
          <w:rFonts w:eastAsia="Times New Roman"/>
          <w:szCs w:val="24"/>
        </w:rPr>
        <w:t>ranulo</w:t>
      </w:r>
      <w:r>
        <w:rPr>
          <w:rFonts w:eastAsia="Times New Roman"/>
          <w:spacing w:val="1"/>
          <w:szCs w:val="24"/>
        </w:rPr>
        <w:t>m</w:t>
      </w:r>
      <w:r>
        <w:rPr>
          <w:rFonts w:eastAsia="Times New Roman"/>
          <w:spacing w:val="-1"/>
          <w:szCs w:val="24"/>
        </w:rPr>
        <w:t>é</w:t>
      </w:r>
      <w:r>
        <w:rPr>
          <w:rFonts w:eastAsia="Times New Roman"/>
          <w:szCs w:val="24"/>
        </w:rPr>
        <w:t>triqu</w:t>
      </w:r>
      <w:r>
        <w:rPr>
          <w:rFonts w:eastAsia="Times New Roman"/>
          <w:spacing w:val="-1"/>
          <w:szCs w:val="24"/>
        </w:rPr>
        <w:t>e</w:t>
      </w:r>
      <w:r>
        <w:rPr>
          <w:rFonts w:eastAsia="Times New Roman"/>
          <w:szCs w:val="24"/>
        </w:rPr>
        <w:t>s</w:t>
      </w:r>
    </w:p>
    <w:p w14:paraId="2884C27F" w14:textId="77777777" w:rsidR="002901AE" w:rsidRDefault="002901AE" w:rsidP="002901AE">
      <w:pPr>
        <w:spacing w:before="12"/>
        <w:ind w:left="103" w:right="8399"/>
        <w:jc w:val="both"/>
        <w:rPr>
          <w:szCs w:val="24"/>
        </w:rPr>
      </w:pPr>
      <w:r>
        <w:rPr>
          <w:rFonts w:eastAsia="Times New Roman"/>
          <w:szCs w:val="24"/>
        </w:rPr>
        <w:t>2 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tes d</w:t>
      </w:r>
      <w:r>
        <w:rPr>
          <w:rFonts w:eastAsia="Times New Roman"/>
          <w:spacing w:val="-1"/>
          <w:szCs w:val="24"/>
        </w:rPr>
        <w:t>’</w:t>
      </w:r>
      <w:r>
        <w:rPr>
          <w:rFonts w:eastAsia="Times New Roman"/>
          <w:szCs w:val="24"/>
        </w:rPr>
        <w:t>Atte</w:t>
      </w:r>
      <w:r>
        <w:rPr>
          <w:rFonts w:eastAsia="Times New Roman"/>
          <w:spacing w:val="-1"/>
          <w:szCs w:val="24"/>
        </w:rPr>
        <w:t>r</w:t>
      </w:r>
      <w:r>
        <w:rPr>
          <w:rFonts w:eastAsia="Times New Roman"/>
          <w:szCs w:val="24"/>
        </w:rPr>
        <w:t>b</w:t>
      </w:r>
      <w:r>
        <w:rPr>
          <w:rFonts w:eastAsia="Times New Roman"/>
          <w:spacing w:val="-1"/>
          <w:szCs w:val="24"/>
        </w:rPr>
        <w:t>e</w:t>
      </w:r>
      <w:r>
        <w:rPr>
          <w:rFonts w:eastAsia="Times New Roman"/>
          <w:spacing w:val="1"/>
          <w:szCs w:val="24"/>
        </w:rPr>
        <w:t>r</w:t>
      </w:r>
      <w:r>
        <w:rPr>
          <w:rFonts w:eastAsia="Times New Roman"/>
          <w:szCs w:val="24"/>
        </w:rPr>
        <w:t>g</w:t>
      </w:r>
    </w:p>
    <w:p w14:paraId="08265995" w14:textId="77777777" w:rsidR="002901AE" w:rsidRDefault="002901AE" w:rsidP="002901AE">
      <w:pPr>
        <w:spacing w:before="12"/>
        <w:ind w:left="103" w:right="8720"/>
        <w:jc w:val="both"/>
        <w:rPr>
          <w:szCs w:val="24"/>
        </w:rPr>
      </w:pPr>
      <w:r>
        <w:rPr>
          <w:rFonts w:eastAsia="Times New Roman"/>
          <w:szCs w:val="24"/>
        </w:rPr>
        <w:t xml:space="preserve">2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 modifié</w:t>
      </w:r>
    </w:p>
    <w:p w14:paraId="42475BA1" w14:textId="77777777" w:rsidR="002901AE" w:rsidRDefault="002901AE" w:rsidP="002901AE">
      <w:pPr>
        <w:spacing w:before="14"/>
        <w:ind w:left="103" w:right="9753"/>
        <w:jc w:val="both"/>
        <w:rPr>
          <w:szCs w:val="24"/>
        </w:rPr>
      </w:pPr>
      <w:r>
        <w:rPr>
          <w:rFonts w:eastAsia="Times New Roman"/>
          <w:szCs w:val="24"/>
        </w:rPr>
        <w:t>1 C</w:t>
      </w:r>
      <w:r>
        <w:rPr>
          <w:rFonts w:eastAsia="Times New Roman"/>
          <w:spacing w:val="-2"/>
          <w:szCs w:val="24"/>
        </w:rPr>
        <w:t>B</w:t>
      </w:r>
      <w:r>
        <w:rPr>
          <w:rFonts w:eastAsia="Times New Roman"/>
          <w:szCs w:val="24"/>
        </w:rPr>
        <w:t>R</w:t>
      </w:r>
    </w:p>
    <w:p w14:paraId="469319A9" w14:textId="77777777" w:rsidR="002901AE" w:rsidRDefault="002901AE" w:rsidP="002901AE">
      <w:pPr>
        <w:spacing w:before="9" w:line="242" w:lineRule="auto"/>
        <w:ind w:left="110" w:right="84" w:hanging="7"/>
        <w:jc w:val="both"/>
        <w:rPr>
          <w:szCs w:val="24"/>
        </w:rPr>
      </w:pPr>
      <w:r>
        <w:rPr>
          <w:rFonts w:eastAsia="Times New Roman"/>
          <w:szCs w:val="24"/>
        </w:rPr>
        <w:t>En</w:t>
      </w:r>
      <w:r>
        <w:rPr>
          <w:rFonts w:eastAsia="Times New Roman"/>
          <w:spacing w:val="2"/>
          <w:szCs w:val="24"/>
        </w:rPr>
        <w:t xml:space="preserve"> </w:t>
      </w:r>
      <w:r>
        <w:rPr>
          <w:rFonts w:eastAsia="Times New Roman"/>
          <w:szCs w:val="24"/>
        </w:rPr>
        <w:t>l’</w:t>
      </w:r>
      <w:r>
        <w:rPr>
          <w:rFonts w:eastAsia="Times New Roman"/>
          <w:spacing w:val="-1"/>
          <w:szCs w:val="24"/>
        </w:rPr>
        <w:t>a</w:t>
      </w:r>
      <w:r>
        <w:rPr>
          <w:rFonts w:eastAsia="Times New Roman"/>
          <w:szCs w:val="24"/>
        </w:rPr>
        <w:t>bs</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d’un</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bonne</w:t>
      </w:r>
      <w:r>
        <w:rPr>
          <w:rFonts w:eastAsia="Times New Roman"/>
          <w:spacing w:val="1"/>
          <w:szCs w:val="24"/>
        </w:rPr>
        <w:t xml:space="preserve"> </w:t>
      </w:r>
      <w:r>
        <w:rPr>
          <w:rFonts w:eastAsia="Times New Roman"/>
          <w:szCs w:val="24"/>
        </w:rPr>
        <w:t>q</w:t>
      </w:r>
      <w:r>
        <w:rPr>
          <w:rFonts w:eastAsia="Times New Roman"/>
          <w:spacing w:val="2"/>
          <w:szCs w:val="24"/>
        </w:rPr>
        <w:t>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la</w:t>
      </w:r>
      <w:r>
        <w:rPr>
          <w:rFonts w:eastAsia="Times New Roman"/>
          <w:spacing w:val="1"/>
          <w:szCs w:val="24"/>
        </w:rPr>
        <w:t xml:space="preserve"> z</w:t>
      </w:r>
      <w:r>
        <w:rPr>
          <w:rFonts w:eastAsia="Times New Roman"/>
          <w:szCs w:val="24"/>
        </w:rPr>
        <w:t>one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pou</w:t>
      </w:r>
      <w:r>
        <w:rPr>
          <w:rFonts w:eastAsia="Times New Roman"/>
          <w:spacing w:val="1"/>
          <w:szCs w:val="24"/>
        </w:rPr>
        <w:t>zz</w:t>
      </w:r>
      <w:r>
        <w:rPr>
          <w:rFonts w:eastAsia="Times New Roman"/>
          <w:szCs w:val="24"/>
        </w:rPr>
        <w:t xml:space="preserve">olane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w:t>
      </w:r>
      <w:r>
        <w:rPr>
          <w:rFonts w:eastAsia="Times New Roman"/>
          <w:spacing w:val="2"/>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 xml:space="preserve">ment </w:t>
      </w:r>
      <w:r>
        <w:rPr>
          <w:rFonts w:eastAsia="Times New Roman"/>
          <w:spacing w:val="-1"/>
          <w:szCs w:val="24"/>
        </w:rPr>
        <w:t>a</w:t>
      </w:r>
      <w:r>
        <w:rPr>
          <w:rFonts w:eastAsia="Times New Roman"/>
          <w:szCs w:val="24"/>
        </w:rPr>
        <w:t>mélior</w:t>
      </w:r>
      <w:r>
        <w:rPr>
          <w:rFonts w:eastAsia="Times New Roman"/>
          <w:spacing w:val="-1"/>
          <w:szCs w:val="24"/>
        </w:rPr>
        <w:t>é</w:t>
      </w:r>
      <w:r>
        <w:rPr>
          <w:rFonts w:eastAsia="Times New Roman"/>
          <w:szCs w:val="24"/>
        </w:rPr>
        <w:t>e</w:t>
      </w:r>
      <w:r>
        <w:rPr>
          <w:rFonts w:eastAsia="Times New Roman"/>
          <w:spacing w:val="3"/>
          <w:szCs w:val="24"/>
        </w:rPr>
        <w:t xml:space="preserve"> </w:t>
      </w:r>
      <w:r>
        <w:rPr>
          <w:rFonts w:eastAsia="Times New Roman"/>
          <w:szCs w:val="24"/>
        </w:rPr>
        <w:t>à l’</w:t>
      </w:r>
      <w:r>
        <w:rPr>
          <w:rFonts w:eastAsia="Times New Roman"/>
          <w:spacing w:val="1"/>
          <w:szCs w:val="24"/>
        </w:rPr>
        <w:t>ar</w:t>
      </w:r>
      <w:r>
        <w:rPr>
          <w:rFonts w:eastAsia="Times New Roman"/>
          <w:spacing w:val="-2"/>
          <w:szCs w:val="24"/>
        </w:rPr>
        <w:t>g</w:t>
      </w:r>
      <w:r>
        <w:rPr>
          <w:rFonts w:eastAsia="Times New Roman"/>
          <w:szCs w:val="24"/>
        </w:rPr>
        <w:t>i</w:t>
      </w:r>
      <w:r>
        <w:rPr>
          <w:rFonts w:eastAsia="Times New Roman"/>
          <w:spacing w:val="1"/>
          <w:szCs w:val="24"/>
        </w:rPr>
        <w:t>l</w:t>
      </w:r>
      <w:r>
        <w:rPr>
          <w:rFonts w:eastAsia="Times New Roman"/>
          <w:szCs w:val="24"/>
        </w:rPr>
        <w:t xml:space="preserve">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w:t>
      </w:r>
      <w:r>
        <w:rPr>
          <w:rFonts w:eastAsia="Times New Roman"/>
          <w:spacing w:val="5"/>
          <w:szCs w:val="24"/>
        </w:rPr>
        <w:t xml:space="preserve"> </w:t>
      </w:r>
      <w:r>
        <w:rPr>
          <w:rFonts w:eastAsia="Times New Roman"/>
          <w:szCs w:val="24"/>
        </w:rPr>
        <w:t>K</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l</w:t>
      </w:r>
      <w:r>
        <w:rPr>
          <w:rFonts w:eastAsia="Times New Roman"/>
          <w:spacing w:val="4"/>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ntuellem</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pacing w:val="-1"/>
          <w:szCs w:val="24"/>
        </w:rPr>
        <w:t>a</w:t>
      </w:r>
      <w:r>
        <w:rPr>
          <w:rFonts w:eastAsia="Times New Roman"/>
          <w:spacing w:val="3"/>
          <w:szCs w:val="24"/>
        </w:rPr>
        <w:t>m</w:t>
      </w:r>
      <w:r>
        <w:rPr>
          <w:rFonts w:eastAsia="Times New Roman"/>
          <w:spacing w:val="-1"/>
          <w:szCs w:val="24"/>
        </w:rPr>
        <w:t>é</w:t>
      </w:r>
      <w:r>
        <w:rPr>
          <w:rFonts w:eastAsia="Times New Roman"/>
          <w:szCs w:val="24"/>
        </w:rPr>
        <w:t>l</w:t>
      </w:r>
      <w:r>
        <w:rPr>
          <w:rFonts w:eastAsia="Times New Roman"/>
          <w:spacing w:val="1"/>
          <w:szCs w:val="24"/>
        </w:rPr>
        <w:t>i</w:t>
      </w:r>
      <w:r>
        <w:rPr>
          <w:rFonts w:eastAsia="Times New Roman"/>
          <w:szCs w:val="24"/>
        </w:rPr>
        <w:t xml:space="preserve">oré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pacing w:val="2"/>
          <w:szCs w:val="24"/>
        </w:rPr>
        <w:t>s</w:t>
      </w:r>
      <w:r>
        <w:rPr>
          <w:rFonts w:eastAsia="Times New Roman"/>
          <w:spacing w:val="-1"/>
          <w:szCs w:val="24"/>
        </w:rPr>
        <w:t>a</w:t>
      </w:r>
      <w:r>
        <w:rPr>
          <w:rFonts w:eastAsia="Times New Roman"/>
          <w:szCs w:val="24"/>
        </w:rPr>
        <w:t>ble</w:t>
      </w:r>
      <w:r>
        <w:rPr>
          <w:rFonts w:eastAsia="Times New Roman"/>
          <w:spacing w:val="1"/>
          <w:szCs w:val="24"/>
        </w:rPr>
        <w:t xml:space="preserve"> </w:t>
      </w:r>
      <w:r>
        <w:rPr>
          <w:rFonts w:eastAsia="Times New Roman"/>
          <w:szCs w:val="24"/>
        </w:rPr>
        <w:t>ou</w:t>
      </w:r>
      <w:r>
        <w:rPr>
          <w:rFonts w:eastAsia="Times New Roman"/>
          <w:spacing w:val="4"/>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pr</w:t>
      </w:r>
      <w:r>
        <w:rPr>
          <w:rFonts w:eastAsia="Times New Roman"/>
          <w:spacing w:val="1"/>
          <w:szCs w:val="24"/>
        </w:rPr>
        <w:t>o</w:t>
      </w:r>
      <w:r>
        <w:rPr>
          <w:rFonts w:eastAsia="Times New Roman"/>
          <w:szCs w:val="24"/>
        </w:rPr>
        <w:t>dui</w:t>
      </w:r>
      <w:r>
        <w:rPr>
          <w:rFonts w:eastAsia="Times New Roman"/>
          <w:spacing w:val="1"/>
          <w:szCs w:val="24"/>
        </w:rPr>
        <w:t>t</w:t>
      </w:r>
      <w:r>
        <w:rPr>
          <w:rFonts w:eastAsia="Times New Roman"/>
          <w:szCs w:val="24"/>
        </w:rPr>
        <w:t>s</w:t>
      </w:r>
      <w:r>
        <w:rPr>
          <w:rFonts w:eastAsia="Times New Roman"/>
          <w:spacing w:val="2"/>
          <w:szCs w:val="24"/>
        </w:rPr>
        <w:t xml:space="preserve"> </w:t>
      </w:r>
      <w:r>
        <w:rPr>
          <w:rFonts w:eastAsia="Times New Roman"/>
          <w:szCs w:val="24"/>
        </w:rPr>
        <w:t>stabil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nts</w:t>
      </w:r>
      <w:r>
        <w:rPr>
          <w:rFonts w:eastAsia="Times New Roman"/>
          <w:spacing w:val="2"/>
          <w:szCs w:val="24"/>
        </w:rPr>
        <w:t xml:space="preserve"> </w:t>
      </w:r>
      <w:r>
        <w:rPr>
          <w:rFonts w:eastAsia="Times New Roman"/>
          <w:spacing w:val="-1"/>
          <w:szCs w:val="24"/>
        </w:rPr>
        <w:t>a</w:t>
      </w:r>
      <w:r>
        <w:rPr>
          <w:rFonts w:eastAsia="Times New Roman"/>
          <w:spacing w:val="-2"/>
          <w:szCs w:val="24"/>
        </w:rPr>
        <w:t>g</w:t>
      </w:r>
      <w:r>
        <w:rPr>
          <w:rFonts w:eastAsia="Times New Roman"/>
          <w:szCs w:val="24"/>
        </w:rPr>
        <w:t>ré</w:t>
      </w:r>
      <w:r>
        <w:rPr>
          <w:rFonts w:eastAsia="Times New Roman"/>
          <w:spacing w:val="-1"/>
          <w:szCs w:val="24"/>
        </w:rPr>
        <w:t>é</w:t>
      </w:r>
      <w:r>
        <w:rPr>
          <w:rFonts w:eastAsia="Times New Roman"/>
          <w:szCs w:val="24"/>
        </w:rPr>
        <w:t>s,</w:t>
      </w:r>
      <w:r>
        <w:rPr>
          <w:rFonts w:eastAsia="Times New Roman"/>
          <w:spacing w:val="4"/>
          <w:szCs w:val="24"/>
        </w:rPr>
        <w:t xml:space="preserve"> </w:t>
      </w:r>
      <w:r>
        <w:rPr>
          <w:rFonts w:eastAsia="Times New Roman"/>
          <w:szCs w:val="24"/>
        </w:rPr>
        <w:t>pour</w:t>
      </w:r>
      <w:r>
        <w:rPr>
          <w:rFonts w:eastAsia="Times New Roman"/>
          <w:spacing w:val="-1"/>
          <w:szCs w:val="24"/>
        </w:rPr>
        <w:t>r</w:t>
      </w:r>
      <w:r>
        <w:rPr>
          <w:rFonts w:eastAsia="Times New Roman"/>
          <w:szCs w:val="24"/>
        </w:rPr>
        <w:t xml:space="preserve">a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3"/>
          <w:szCs w:val="24"/>
        </w:rPr>
        <w:t xml:space="preserve"> </w:t>
      </w:r>
      <w:r>
        <w:rPr>
          <w:rFonts w:eastAsia="Times New Roman"/>
          <w:spacing w:val="-1"/>
          <w:szCs w:val="24"/>
        </w:rPr>
        <w:t>a</w:t>
      </w:r>
      <w:r>
        <w:rPr>
          <w:rFonts w:eastAsia="Times New Roman"/>
          <w:szCs w:val="24"/>
        </w:rPr>
        <w:t>vis</w:t>
      </w:r>
      <w:r>
        <w:rPr>
          <w:rFonts w:eastAsia="Times New Roman"/>
          <w:spacing w:val="3"/>
          <w:szCs w:val="24"/>
        </w:rPr>
        <w:t xml:space="preserve"> </w:t>
      </w:r>
      <w:r>
        <w:rPr>
          <w:rFonts w:eastAsia="Times New Roman"/>
          <w:spacing w:val="1"/>
          <w:szCs w:val="24"/>
        </w:rPr>
        <w:t>f</w:t>
      </w:r>
      <w:r>
        <w:rPr>
          <w:rFonts w:eastAsia="Times New Roman"/>
          <w:spacing w:val="-1"/>
          <w:szCs w:val="24"/>
        </w:rPr>
        <w:t>a</w:t>
      </w:r>
      <w:r>
        <w:rPr>
          <w:rFonts w:eastAsia="Times New Roman"/>
          <w:szCs w:val="24"/>
        </w:rPr>
        <w:t>vor</w:t>
      </w:r>
      <w:r>
        <w:rPr>
          <w:rFonts w:eastAsia="Times New Roman"/>
          <w:spacing w:val="-2"/>
          <w:szCs w:val="24"/>
        </w:rPr>
        <w:t>a</w:t>
      </w:r>
      <w:r>
        <w:rPr>
          <w:rFonts w:eastAsia="Times New Roman"/>
          <w:szCs w:val="24"/>
        </w:rPr>
        <w:t>ble</w:t>
      </w:r>
      <w:r>
        <w:rPr>
          <w:rFonts w:eastAsia="Times New Roman"/>
          <w:spacing w:val="1"/>
          <w:szCs w:val="24"/>
        </w:rPr>
        <w:t xml:space="preserve"> </w:t>
      </w:r>
      <w:r>
        <w:rPr>
          <w:rFonts w:eastAsia="Times New Roman"/>
          <w:szCs w:val="24"/>
        </w:rPr>
        <w:t>du</w:t>
      </w:r>
      <w:r>
        <w:rPr>
          <w:rFonts w:eastAsia="Times New Roman"/>
          <w:spacing w:val="4"/>
          <w:szCs w:val="24"/>
        </w:rPr>
        <w:t xml:space="preserve"> </w:t>
      </w:r>
      <w:r>
        <w:rPr>
          <w:rFonts w:eastAsia="Times New Roman"/>
          <w:spacing w:val="-3"/>
          <w:szCs w:val="24"/>
        </w:rPr>
        <w:t>L</w:t>
      </w:r>
      <w:r>
        <w:rPr>
          <w:rFonts w:eastAsia="Times New Roman"/>
          <w:spacing w:val="2"/>
          <w:szCs w:val="24"/>
        </w:rPr>
        <w:t>A</w:t>
      </w:r>
      <w:r>
        <w:rPr>
          <w:rFonts w:eastAsia="Times New Roman"/>
          <w:spacing w:val="-2"/>
          <w:szCs w:val="24"/>
        </w:rPr>
        <w:t>B</w:t>
      </w:r>
      <w:r>
        <w:rPr>
          <w:rFonts w:eastAsia="Times New Roman"/>
          <w:szCs w:val="24"/>
        </w:rPr>
        <w:t>O</w:t>
      </w:r>
      <w:r>
        <w:rPr>
          <w:rFonts w:eastAsia="Times New Roman"/>
          <w:spacing w:val="-1"/>
          <w:szCs w:val="24"/>
        </w:rPr>
        <w:t>G</w:t>
      </w:r>
      <w:r>
        <w:rPr>
          <w:rFonts w:eastAsia="Times New Roman"/>
          <w:spacing w:val="2"/>
          <w:szCs w:val="24"/>
        </w:rPr>
        <w:t>EN</w:t>
      </w:r>
      <w:r>
        <w:rPr>
          <w:rFonts w:eastAsia="Times New Roman"/>
          <w:spacing w:val="-3"/>
          <w:szCs w:val="24"/>
        </w:rPr>
        <w:t>I</w:t>
      </w:r>
      <w:r>
        <w:rPr>
          <w:rFonts w:eastAsia="Times New Roman"/>
          <w:szCs w:val="24"/>
        </w:rPr>
        <w:t>E</w:t>
      </w:r>
      <w:r>
        <w:rPr>
          <w:rFonts w:eastAsia="Times New Roman"/>
          <w:spacing w:val="2"/>
          <w:szCs w:val="24"/>
        </w:rPr>
        <w:t xml:space="preserve"> </w:t>
      </w:r>
      <w:r>
        <w:rPr>
          <w:rFonts w:eastAsia="Times New Roman"/>
          <w:szCs w:val="24"/>
        </w:rPr>
        <w:t>qui</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t</w:t>
      </w:r>
      <w:r>
        <w:rPr>
          <w:rFonts w:eastAsia="Times New Roman"/>
          <w:spacing w:val="2"/>
          <w:szCs w:val="24"/>
        </w:rPr>
        <w:t>e</w:t>
      </w:r>
      <w:r>
        <w:rPr>
          <w:rFonts w:eastAsia="Times New Roman"/>
          <w:szCs w:val="24"/>
        </w:rPr>
        <w:t>rmin</w:t>
      </w:r>
      <w:r>
        <w:rPr>
          <w:rFonts w:eastAsia="Times New Roman"/>
          <w:spacing w:val="-1"/>
          <w:szCs w:val="24"/>
        </w:rPr>
        <w:t>e</w:t>
      </w:r>
      <w:r>
        <w:rPr>
          <w:rFonts w:eastAsia="Times New Roman"/>
          <w:szCs w:val="24"/>
        </w:rPr>
        <w:t>ra le</w:t>
      </w:r>
      <w:r>
        <w:rPr>
          <w:rFonts w:eastAsia="Times New Roman"/>
          <w:spacing w:val="1"/>
          <w:szCs w:val="24"/>
        </w:rPr>
        <w:t xml:space="preserve"> c</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pacing w:val="-1"/>
          <w:szCs w:val="24"/>
        </w:rPr>
        <w:t>éc</w:t>
      </w:r>
      <w:r>
        <w:rPr>
          <w:rFonts w:eastAsia="Times New Roman"/>
          <w:szCs w:val="24"/>
        </w:rPr>
        <w:t>h</w:t>
      </w:r>
      <w:r>
        <w:rPr>
          <w:rFonts w:eastAsia="Times New Roman"/>
          <w:spacing w:val="1"/>
          <w:szCs w:val="24"/>
        </w:rPr>
        <w:t>é</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zCs w:val="24"/>
        </w:rPr>
        <w:t>les</w:t>
      </w:r>
      <w:r>
        <w:rPr>
          <w:rFonts w:eastAsia="Times New Roman"/>
          <w:spacing w:val="2"/>
          <w:szCs w:val="24"/>
        </w:rPr>
        <w:t xml:space="preserve"> </w:t>
      </w:r>
      <w:r>
        <w:rPr>
          <w:rFonts w:eastAsia="Times New Roman"/>
          <w:szCs w:val="24"/>
        </w:rPr>
        <w:t>prop</w:t>
      </w:r>
      <w:r>
        <w:rPr>
          <w:rFonts w:eastAsia="Times New Roman"/>
          <w:spacing w:val="-1"/>
          <w:szCs w:val="24"/>
        </w:rPr>
        <w:t>o</w:t>
      </w:r>
      <w:r>
        <w:rPr>
          <w:rFonts w:eastAsia="Times New Roman"/>
          <w:szCs w:val="24"/>
        </w:rPr>
        <w:t>rtions</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 dif</w:t>
      </w:r>
      <w:r>
        <w:rPr>
          <w:rFonts w:eastAsia="Times New Roman"/>
          <w:spacing w:val="-1"/>
          <w:szCs w:val="24"/>
        </w:rPr>
        <w:t>fé</w:t>
      </w:r>
      <w:r>
        <w:rPr>
          <w:rFonts w:eastAsia="Times New Roman"/>
          <w:szCs w:val="24"/>
        </w:rPr>
        <w:t>r</w:t>
      </w:r>
      <w:r>
        <w:rPr>
          <w:rFonts w:eastAsia="Times New Roman"/>
          <w:spacing w:val="-2"/>
          <w:szCs w:val="24"/>
        </w:rPr>
        <w:t>e</w:t>
      </w:r>
      <w:r>
        <w:rPr>
          <w:rFonts w:eastAsia="Times New Roman"/>
          <w:szCs w:val="24"/>
        </w:rPr>
        <w:t xml:space="preserve">nts </w:t>
      </w:r>
      <w:r>
        <w:rPr>
          <w:rFonts w:eastAsia="Times New Roman"/>
          <w:spacing w:val="1"/>
          <w:szCs w:val="24"/>
        </w:rPr>
        <w:t>m</w:t>
      </w:r>
      <w:r>
        <w:rPr>
          <w:rFonts w:eastAsia="Times New Roman"/>
          <w:spacing w:val="-1"/>
          <w:szCs w:val="24"/>
        </w:rPr>
        <w:t>é</w:t>
      </w:r>
      <w:r>
        <w:rPr>
          <w:rFonts w:eastAsia="Times New Roman"/>
          <w:spacing w:val="3"/>
          <w:szCs w:val="24"/>
        </w:rPr>
        <w:t>l</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 de</w:t>
      </w:r>
      <w:r>
        <w:rPr>
          <w:rFonts w:eastAsia="Times New Roman"/>
          <w:spacing w:val="-1"/>
          <w:szCs w:val="24"/>
        </w:rPr>
        <w:t xml:space="preserve"> </w:t>
      </w:r>
      <w:r>
        <w:rPr>
          <w:rFonts w:eastAsia="Times New Roman"/>
          <w:szCs w:val="24"/>
        </w:rPr>
        <w:t>leur</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e</w:t>
      </w:r>
      <w:r>
        <w:rPr>
          <w:rFonts w:eastAsia="Times New Roman"/>
          <w:szCs w:val="24"/>
        </w:rPr>
        <w:t>n œuv</w:t>
      </w:r>
      <w:r>
        <w:rPr>
          <w:rFonts w:eastAsia="Times New Roman"/>
          <w:spacing w:val="-1"/>
          <w:szCs w:val="24"/>
        </w:rPr>
        <w:t>re</w:t>
      </w:r>
      <w:r>
        <w:rPr>
          <w:rFonts w:eastAsia="Times New Roman"/>
          <w:szCs w:val="24"/>
        </w:rPr>
        <w:t>.</w:t>
      </w:r>
    </w:p>
    <w:p w14:paraId="144C50FF" w14:textId="77777777" w:rsidR="002901AE" w:rsidRDefault="002901AE" w:rsidP="002901AE">
      <w:pPr>
        <w:spacing w:before="9"/>
        <w:ind w:left="103" w:right="5677"/>
        <w:jc w:val="both"/>
        <w:rPr>
          <w:szCs w:val="24"/>
        </w:rPr>
      </w:pPr>
      <w:r>
        <w:rPr>
          <w:rFonts w:eastAsia="Times New Roman"/>
          <w:szCs w:val="24"/>
        </w:rPr>
        <w:t xml:space="preserve">10.6   </w:t>
      </w:r>
      <w:r>
        <w:rPr>
          <w:rFonts w:eastAsia="Times New Roman"/>
          <w:spacing w:val="26"/>
          <w:szCs w:val="24"/>
        </w:rPr>
        <w:t xml:space="preserve"> </w:t>
      </w:r>
      <w:r>
        <w:rPr>
          <w:rFonts w:eastAsia="Times New Roman"/>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ment de</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uss</w:t>
      </w:r>
      <w:r>
        <w:rPr>
          <w:rFonts w:eastAsia="Times New Roman"/>
          <w:spacing w:val="2"/>
          <w:szCs w:val="24"/>
        </w:rPr>
        <w:t>é</w:t>
      </w:r>
      <w:r>
        <w:rPr>
          <w:rFonts w:eastAsia="Times New Roman"/>
          <w:szCs w:val="24"/>
        </w:rPr>
        <w:t>e</w:t>
      </w:r>
    </w:p>
    <w:p w14:paraId="4ECC0FFE" w14:textId="77777777" w:rsidR="002901AE" w:rsidRDefault="002901AE" w:rsidP="002901AE">
      <w:pPr>
        <w:spacing w:before="12" w:line="250" w:lineRule="auto"/>
        <w:ind w:left="103" w:right="1168"/>
        <w:rPr>
          <w:szCs w:val="24"/>
        </w:rPr>
      </w:pP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3"/>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re</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rg</w:t>
      </w:r>
      <w:r>
        <w:rPr>
          <w:rFonts w:eastAsia="Times New Roman"/>
          <w:spacing w:val="-2"/>
          <w:szCs w:val="24"/>
        </w:rPr>
        <w:t>e</w:t>
      </w:r>
      <w:r>
        <w:rPr>
          <w:rFonts w:eastAsia="Times New Roman"/>
          <w:szCs w:val="24"/>
        </w:rPr>
        <w:t>ment 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w:t>
      </w:r>
      <w:r>
        <w:rPr>
          <w:rFonts w:eastAsia="Times New Roman"/>
          <w:spacing w:val="2"/>
          <w:szCs w:val="24"/>
        </w:rPr>
        <w:t>é</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 xml:space="preserve">vront </w:t>
      </w:r>
      <w:r>
        <w:rPr>
          <w:rFonts w:eastAsia="Times New Roman"/>
          <w:spacing w:val="-1"/>
          <w:szCs w:val="24"/>
        </w:rPr>
        <w:t>ré</w:t>
      </w:r>
      <w:r>
        <w:rPr>
          <w:rFonts w:eastAsia="Times New Roman"/>
          <w:szCs w:val="24"/>
        </w:rPr>
        <w:t>pon</w:t>
      </w:r>
      <w:r>
        <w:rPr>
          <w:rFonts w:eastAsia="Times New Roman"/>
          <w:spacing w:val="2"/>
          <w:szCs w:val="24"/>
        </w:rPr>
        <w:t>d</w:t>
      </w:r>
      <w:r>
        <w:rPr>
          <w:rFonts w:eastAsia="Times New Roman"/>
          <w:szCs w:val="24"/>
        </w:rPr>
        <w:t>re</w:t>
      </w:r>
      <w:r>
        <w:rPr>
          <w:rFonts w:eastAsia="Times New Roman"/>
          <w:spacing w:val="-2"/>
          <w:szCs w:val="24"/>
        </w:rPr>
        <w:t xml:space="preserve">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s</w:t>
      </w:r>
      <w:r>
        <w:rPr>
          <w:rFonts w:eastAsia="Times New Roman"/>
          <w:spacing w:val="4"/>
          <w:szCs w:val="24"/>
        </w:rPr>
        <w:t>p</w:t>
      </w:r>
      <w:r>
        <w:rPr>
          <w:rFonts w:eastAsia="Times New Roman"/>
          <w:spacing w:val="-1"/>
          <w:szCs w:val="24"/>
        </w:rPr>
        <w:t>é</w:t>
      </w:r>
      <w:r>
        <w:rPr>
          <w:rFonts w:eastAsia="Times New Roman"/>
          <w:spacing w:val="1"/>
          <w:szCs w:val="24"/>
        </w:rPr>
        <w:t>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ons su</w:t>
      </w:r>
      <w:r>
        <w:rPr>
          <w:rFonts w:eastAsia="Times New Roman"/>
          <w:spacing w:val="1"/>
          <w:szCs w:val="24"/>
        </w:rPr>
        <w:t>i</w:t>
      </w:r>
      <w:r>
        <w:rPr>
          <w:rFonts w:eastAsia="Times New Roman"/>
          <w:szCs w:val="24"/>
        </w:rPr>
        <w:t>v</w:t>
      </w:r>
      <w:r>
        <w:rPr>
          <w:rFonts w:eastAsia="Times New Roman"/>
          <w:spacing w:val="-1"/>
          <w:szCs w:val="24"/>
        </w:rPr>
        <w:t>a</w:t>
      </w:r>
      <w:r>
        <w:rPr>
          <w:rFonts w:eastAsia="Times New Roman"/>
          <w:szCs w:val="24"/>
        </w:rPr>
        <w:t>ntes</w:t>
      </w:r>
      <w:r>
        <w:rPr>
          <w:rFonts w:eastAsia="Times New Roman"/>
          <w:spacing w:val="1"/>
          <w:szCs w:val="24"/>
        </w:rPr>
        <w:t xml:space="preserve"> </w:t>
      </w:r>
      <w:r>
        <w:rPr>
          <w:rFonts w:eastAsia="Times New Roman"/>
          <w:szCs w:val="24"/>
        </w:rPr>
        <w:t>: Dimension m</w:t>
      </w:r>
      <w:r>
        <w:rPr>
          <w:rFonts w:eastAsia="Times New Roman"/>
          <w:spacing w:val="-1"/>
          <w:szCs w:val="24"/>
        </w:rPr>
        <w:t>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pacing w:val="-1"/>
          <w:szCs w:val="24"/>
        </w:rPr>
        <w:t>a</w:t>
      </w:r>
      <w:r>
        <w:rPr>
          <w:rFonts w:eastAsia="Times New Roman"/>
          <w:szCs w:val="24"/>
        </w:rPr>
        <w:t>le d</w:t>
      </w:r>
      <w:r>
        <w:rPr>
          <w:rFonts w:eastAsia="Times New Roman"/>
          <w:spacing w:val="-1"/>
          <w:szCs w:val="24"/>
        </w:rPr>
        <w:t>e</w:t>
      </w:r>
      <w:r>
        <w:rPr>
          <w:rFonts w:eastAsia="Times New Roman"/>
          <w:szCs w:val="24"/>
        </w:rPr>
        <w:t xml:space="preserve">s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 xml:space="preserve">ins      </w:t>
      </w:r>
      <w:r>
        <w:rPr>
          <w:rFonts w:eastAsia="Times New Roman"/>
          <w:spacing w:val="14"/>
          <w:szCs w:val="24"/>
        </w:rPr>
        <w:t xml:space="preserve"> </w:t>
      </w:r>
      <w:r>
        <w:rPr>
          <w:rFonts w:eastAsia="Times New Roman"/>
          <w:szCs w:val="24"/>
        </w:rPr>
        <w:t>D m</w:t>
      </w:r>
      <w:r>
        <w:rPr>
          <w:rFonts w:eastAsia="Times New Roman"/>
          <w:spacing w:val="-1"/>
          <w:szCs w:val="24"/>
        </w:rPr>
        <w:t>a</w:t>
      </w:r>
      <w:r>
        <w:rPr>
          <w:rFonts w:eastAsia="Times New Roman"/>
          <w:szCs w:val="24"/>
        </w:rPr>
        <w:t>x</w:t>
      </w:r>
      <w:r>
        <w:rPr>
          <w:rFonts w:eastAsia="Times New Roman"/>
          <w:spacing w:val="2"/>
          <w:szCs w:val="24"/>
        </w:rPr>
        <w:t xml:space="preserve"> </w:t>
      </w:r>
      <w:r>
        <w:rPr>
          <w:rFonts w:eastAsia="Times New Roman"/>
          <w:szCs w:val="24"/>
        </w:rPr>
        <w:t>=</w:t>
      </w:r>
      <w:r>
        <w:rPr>
          <w:rFonts w:eastAsia="Times New Roman"/>
          <w:spacing w:val="-1"/>
          <w:szCs w:val="24"/>
        </w:rPr>
        <w:t xml:space="preserve"> </w:t>
      </w:r>
      <w:r>
        <w:rPr>
          <w:rFonts w:eastAsia="Times New Roman"/>
          <w:szCs w:val="24"/>
        </w:rPr>
        <w:t>31,5 mm</w:t>
      </w:r>
    </w:p>
    <w:p w14:paraId="058E5673" w14:textId="77777777" w:rsidR="002901AE" w:rsidRDefault="002901AE" w:rsidP="002901AE">
      <w:pPr>
        <w:ind w:left="103" w:right="6188"/>
        <w:jc w:val="both"/>
        <w:rPr>
          <w:szCs w:val="24"/>
        </w:rPr>
      </w:pPr>
      <w:r>
        <w:rPr>
          <w:rFonts w:eastAsia="Times New Roman"/>
          <w:spacing w:val="-3"/>
          <w:szCs w:val="24"/>
        </w:rPr>
        <w:t>I</w:t>
      </w:r>
      <w:r>
        <w:rPr>
          <w:rFonts w:eastAsia="Times New Roman"/>
          <w:szCs w:val="24"/>
        </w:rPr>
        <w:t>ndi</w:t>
      </w:r>
      <w:r>
        <w:rPr>
          <w:rFonts w:eastAsia="Times New Roman"/>
          <w:spacing w:val="2"/>
          <w:szCs w:val="24"/>
        </w:rPr>
        <w:t>c</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plasti</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 xml:space="preserve">é                           </w:t>
      </w:r>
      <w:r>
        <w:rPr>
          <w:rFonts w:eastAsia="Times New Roman"/>
          <w:spacing w:val="29"/>
          <w:szCs w:val="24"/>
        </w:rPr>
        <w:t xml:space="preserve"> </w:t>
      </w:r>
      <w:r>
        <w:rPr>
          <w:rFonts w:eastAsia="Times New Roman"/>
          <w:spacing w:val="-3"/>
          <w:szCs w:val="24"/>
        </w:rPr>
        <w:t>I</w:t>
      </w:r>
      <w:r>
        <w:rPr>
          <w:rFonts w:eastAsia="Times New Roman"/>
          <w:szCs w:val="24"/>
        </w:rPr>
        <w:t>P</w:t>
      </w:r>
      <w:r>
        <w:rPr>
          <w:rFonts w:eastAsia="Times New Roman"/>
          <w:spacing w:val="1"/>
          <w:szCs w:val="24"/>
        </w:rPr>
        <w:t xml:space="preserve"> </w:t>
      </w:r>
      <w:r>
        <w:rPr>
          <w:rFonts w:eastAsia="Times New Roman"/>
          <w:szCs w:val="24"/>
        </w:rPr>
        <w:t>&lt;</w:t>
      </w:r>
      <w:r>
        <w:rPr>
          <w:rFonts w:eastAsia="Times New Roman"/>
          <w:spacing w:val="-1"/>
          <w:szCs w:val="24"/>
        </w:rPr>
        <w:t xml:space="preserve"> </w:t>
      </w:r>
      <w:r>
        <w:rPr>
          <w:rFonts w:eastAsia="Times New Roman"/>
          <w:szCs w:val="24"/>
        </w:rPr>
        <w:t>25</w:t>
      </w:r>
    </w:p>
    <w:p w14:paraId="40971EB8" w14:textId="77777777" w:rsidR="002901AE" w:rsidRDefault="002901AE" w:rsidP="002901AE">
      <w:pPr>
        <w:spacing w:before="12"/>
        <w:ind w:left="103" w:right="5360"/>
        <w:jc w:val="both"/>
        <w:rPr>
          <w:szCs w:val="24"/>
        </w:r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ssants à</w:t>
      </w:r>
      <w:r>
        <w:rPr>
          <w:rFonts w:eastAsia="Times New Roman"/>
          <w:spacing w:val="-1"/>
          <w:szCs w:val="24"/>
        </w:rPr>
        <w:t xml:space="preserve"> </w:t>
      </w:r>
      <w:r>
        <w:rPr>
          <w:rFonts w:eastAsia="Times New Roman"/>
          <w:szCs w:val="24"/>
        </w:rPr>
        <w:t xml:space="preserve">10mm                               </w:t>
      </w:r>
      <w:r>
        <w:rPr>
          <w:rFonts w:eastAsia="Times New Roman"/>
          <w:spacing w:val="30"/>
          <w:szCs w:val="24"/>
        </w:rPr>
        <w:t xml:space="preserve"> </w:t>
      </w:r>
      <w:r>
        <w:rPr>
          <w:rFonts w:eastAsia="Times New Roman"/>
          <w:szCs w:val="24"/>
        </w:rPr>
        <w:t>65 à</w:t>
      </w:r>
      <w:r>
        <w:rPr>
          <w:rFonts w:eastAsia="Times New Roman"/>
          <w:spacing w:val="-1"/>
          <w:szCs w:val="24"/>
        </w:rPr>
        <w:t xml:space="preserve"> </w:t>
      </w:r>
      <w:r>
        <w:rPr>
          <w:rFonts w:eastAsia="Times New Roman"/>
          <w:szCs w:val="24"/>
        </w:rPr>
        <w:t>100</w:t>
      </w:r>
    </w:p>
    <w:p w14:paraId="00824161" w14:textId="77777777" w:rsidR="002901AE" w:rsidRDefault="002901AE" w:rsidP="002901AE">
      <w:pPr>
        <w:spacing w:before="12"/>
        <w:ind w:left="103" w:right="5480"/>
        <w:jc w:val="both"/>
        <w:rPr>
          <w:szCs w:val="24"/>
        </w:r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ssants à</w:t>
      </w:r>
      <w:r>
        <w:rPr>
          <w:rFonts w:eastAsia="Times New Roman"/>
          <w:spacing w:val="-1"/>
          <w:szCs w:val="24"/>
        </w:rPr>
        <w:t xml:space="preserve"> </w:t>
      </w:r>
      <w:r>
        <w:rPr>
          <w:rFonts w:eastAsia="Times New Roman"/>
          <w:szCs w:val="24"/>
        </w:rPr>
        <w:t xml:space="preserve">5mm                                 </w:t>
      </w:r>
      <w:r>
        <w:rPr>
          <w:rFonts w:eastAsia="Times New Roman"/>
          <w:spacing w:val="30"/>
          <w:szCs w:val="24"/>
        </w:rPr>
        <w:t xml:space="preserve"> </w:t>
      </w:r>
      <w:r>
        <w:rPr>
          <w:rFonts w:eastAsia="Times New Roman"/>
          <w:szCs w:val="24"/>
        </w:rPr>
        <w:t>45 à</w:t>
      </w:r>
      <w:r>
        <w:rPr>
          <w:rFonts w:eastAsia="Times New Roman"/>
          <w:spacing w:val="-1"/>
          <w:szCs w:val="24"/>
        </w:rPr>
        <w:t xml:space="preserve"> </w:t>
      </w:r>
      <w:r>
        <w:rPr>
          <w:rFonts w:eastAsia="Times New Roman"/>
          <w:szCs w:val="24"/>
        </w:rPr>
        <w:t>85</w:t>
      </w:r>
    </w:p>
    <w:p w14:paraId="2012D31F" w14:textId="77777777" w:rsidR="002901AE" w:rsidRDefault="002901AE" w:rsidP="002901AE">
      <w:pPr>
        <w:spacing w:before="12"/>
        <w:ind w:left="103" w:right="5480"/>
        <w:jc w:val="both"/>
        <w:rPr>
          <w:szCs w:val="24"/>
        </w:r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ssants à</w:t>
      </w:r>
      <w:r>
        <w:rPr>
          <w:rFonts w:eastAsia="Times New Roman"/>
          <w:spacing w:val="-1"/>
          <w:szCs w:val="24"/>
        </w:rPr>
        <w:t xml:space="preserve"> </w:t>
      </w:r>
      <w:r>
        <w:rPr>
          <w:rFonts w:eastAsia="Times New Roman"/>
          <w:szCs w:val="24"/>
        </w:rPr>
        <w:t xml:space="preserve">2mm                                 </w:t>
      </w:r>
      <w:r>
        <w:rPr>
          <w:rFonts w:eastAsia="Times New Roman"/>
          <w:spacing w:val="30"/>
          <w:szCs w:val="24"/>
        </w:rPr>
        <w:t xml:space="preserve"> </w:t>
      </w:r>
      <w:r>
        <w:rPr>
          <w:rFonts w:eastAsia="Times New Roman"/>
          <w:szCs w:val="24"/>
        </w:rPr>
        <w:t>30 à</w:t>
      </w:r>
      <w:r>
        <w:rPr>
          <w:rFonts w:eastAsia="Times New Roman"/>
          <w:spacing w:val="-1"/>
          <w:szCs w:val="24"/>
        </w:rPr>
        <w:t xml:space="preserve"> </w:t>
      </w:r>
      <w:r>
        <w:rPr>
          <w:rFonts w:eastAsia="Times New Roman"/>
          <w:szCs w:val="24"/>
        </w:rPr>
        <w:t>38</w:t>
      </w:r>
    </w:p>
    <w:p w14:paraId="0D3A1E8A" w14:textId="77777777" w:rsidR="002901AE" w:rsidRDefault="002901AE" w:rsidP="002901AE">
      <w:pPr>
        <w:spacing w:before="12"/>
        <w:ind w:left="103" w:right="6320"/>
        <w:jc w:val="both"/>
        <w:rPr>
          <w:szCs w:val="24"/>
        </w:rPr>
      </w:pP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fin</w:t>
      </w:r>
      <w:r>
        <w:rPr>
          <w:rFonts w:eastAsia="Times New Roman"/>
          <w:spacing w:val="-1"/>
          <w:szCs w:val="24"/>
        </w:rPr>
        <w:t>e</w:t>
      </w:r>
      <w:r>
        <w:rPr>
          <w:rFonts w:eastAsia="Times New Roman"/>
          <w:szCs w:val="24"/>
        </w:rPr>
        <w:t xml:space="preserve">s                                       </w:t>
      </w:r>
      <w:r>
        <w:rPr>
          <w:rFonts w:eastAsia="Times New Roman"/>
          <w:spacing w:val="15"/>
          <w:szCs w:val="24"/>
        </w:rPr>
        <w:t xml:space="preserve"> </w:t>
      </w:r>
      <w:r>
        <w:rPr>
          <w:rFonts w:eastAsia="Times New Roman"/>
          <w:szCs w:val="24"/>
        </w:rPr>
        <w:t>f &lt;</w:t>
      </w:r>
      <w:r>
        <w:rPr>
          <w:rFonts w:eastAsia="Times New Roman"/>
          <w:spacing w:val="-2"/>
          <w:szCs w:val="24"/>
        </w:rPr>
        <w:t xml:space="preserve"> </w:t>
      </w:r>
      <w:r>
        <w:rPr>
          <w:rFonts w:eastAsia="Times New Roman"/>
          <w:szCs w:val="24"/>
        </w:rPr>
        <w:t>30</w:t>
      </w:r>
    </w:p>
    <w:p w14:paraId="09B23DAF" w14:textId="77777777" w:rsidR="002901AE" w:rsidRDefault="002901AE" w:rsidP="002901AE">
      <w:pPr>
        <w:spacing w:before="14" w:line="249" w:lineRule="auto"/>
        <w:ind w:left="103" w:right="4893"/>
        <w:rPr>
          <w:szCs w:val="24"/>
        </w:rPr>
      </w:pPr>
      <w:proofErr w:type="gramStart"/>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proofErr w:type="gramEnd"/>
      <w:r>
        <w:rPr>
          <w:rFonts w:eastAsia="Times New Roman"/>
          <w:spacing w:val="-1"/>
          <w:szCs w:val="24"/>
        </w:rPr>
        <w:t xml:space="preserve"> </w:t>
      </w:r>
      <w:r>
        <w:rPr>
          <w:rFonts w:eastAsia="Times New Roman"/>
          <w:szCs w:val="24"/>
        </w:rPr>
        <w:t>s</w:t>
      </w:r>
      <w:r>
        <w:rPr>
          <w:rFonts w:eastAsia="Times New Roman"/>
          <w:spacing w:val="-1"/>
          <w:szCs w:val="24"/>
        </w:rPr>
        <w:t>èc</w:t>
      </w:r>
      <w:r>
        <w:rPr>
          <w:rFonts w:eastAsia="Times New Roman"/>
          <w:szCs w:val="24"/>
        </w:rPr>
        <w:t>he</w:t>
      </w:r>
      <w:r>
        <w:rPr>
          <w:rFonts w:eastAsia="Times New Roman"/>
          <w:spacing w:val="-1"/>
          <w:szCs w:val="24"/>
        </w:rPr>
        <w:t xml:space="preserve"> </w:t>
      </w:r>
      <w:r>
        <w:rPr>
          <w:rFonts w:eastAsia="Times New Roman"/>
          <w:spacing w:val="3"/>
          <w:szCs w:val="24"/>
        </w:rPr>
        <w:t>m</w:t>
      </w:r>
      <w:r>
        <w:rPr>
          <w:rFonts w:eastAsia="Times New Roman"/>
          <w:spacing w:val="-1"/>
          <w:szCs w:val="24"/>
        </w:rPr>
        <w:t>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pacing w:val="-1"/>
          <w:szCs w:val="24"/>
        </w:rPr>
        <w:t>a</w:t>
      </w:r>
      <w:r>
        <w:rPr>
          <w:rFonts w:eastAsia="Times New Roman"/>
          <w:szCs w:val="24"/>
        </w:rPr>
        <w:t xml:space="preserve">le                   </w:t>
      </w:r>
      <w:r>
        <w:rPr>
          <w:rFonts w:eastAsia="Times New Roman"/>
          <w:spacing w:val="39"/>
          <w:szCs w:val="24"/>
        </w:rPr>
        <w:t xml:space="preserve"> </w:t>
      </w:r>
      <w:r>
        <w:rPr>
          <w:rFonts w:eastAsia="Times New Roman"/>
          <w:szCs w:val="24"/>
        </w:rPr>
        <w:t>d max</w:t>
      </w:r>
      <w:r>
        <w:rPr>
          <w:rFonts w:eastAsia="Times New Roman"/>
          <w:spacing w:val="2"/>
          <w:szCs w:val="24"/>
        </w:rPr>
        <w:t xml:space="preserve"> </w:t>
      </w:r>
      <w:r>
        <w:rPr>
          <w:rFonts w:eastAsia="Times New Roman"/>
          <w:szCs w:val="24"/>
        </w:rPr>
        <w:t>&gt;</w:t>
      </w:r>
      <w:r>
        <w:rPr>
          <w:rFonts w:eastAsia="Times New Roman"/>
          <w:spacing w:val="-1"/>
          <w:szCs w:val="24"/>
        </w:rPr>
        <w:t xml:space="preserve"> </w:t>
      </w:r>
      <w:r>
        <w:rPr>
          <w:rFonts w:eastAsia="Times New Roman"/>
          <w:szCs w:val="24"/>
        </w:rPr>
        <w:t>1,8</w:t>
      </w:r>
      <w:r>
        <w:rPr>
          <w:rFonts w:eastAsia="Times New Roman"/>
          <w:spacing w:val="1"/>
          <w:szCs w:val="24"/>
        </w:rPr>
        <w:t xml:space="preserve"> </w:t>
      </w:r>
      <w:r>
        <w:rPr>
          <w:rFonts w:eastAsia="Times New Roman"/>
          <w:szCs w:val="24"/>
        </w:rPr>
        <w:t xml:space="preserve">tonnes. </w:t>
      </w:r>
      <w:r>
        <w:rPr>
          <w:rFonts w:eastAsia="Times New Roman"/>
          <w:spacing w:val="-3"/>
          <w:szCs w:val="24"/>
        </w:rPr>
        <w:t>I</w:t>
      </w:r>
      <w:r>
        <w:rPr>
          <w:rFonts w:eastAsia="Times New Roman"/>
          <w:szCs w:val="24"/>
        </w:rPr>
        <w:t>ndi</w:t>
      </w:r>
      <w:r>
        <w:rPr>
          <w:rFonts w:eastAsia="Times New Roman"/>
          <w:spacing w:val="2"/>
          <w:szCs w:val="24"/>
        </w:rPr>
        <w:t>c</w:t>
      </w:r>
      <w:r>
        <w:rPr>
          <w:rFonts w:eastAsia="Times New Roman"/>
          <w:szCs w:val="24"/>
        </w:rPr>
        <w:t>e</w:t>
      </w:r>
      <w:r>
        <w:rPr>
          <w:rFonts w:eastAsia="Times New Roman"/>
          <w:spacing w:val="-1"/>
          <w:szCs w:val="24"/>
        </w:rPr>
        <w:t xml:space="preserve"> </w:t>
      </w:r>
      <w:r>
        <w:rPr>
          <w:rFonts w:eastAsia="Times New Roman"/>
          <w:szCs w:val="24"/>
        </w:rPr>
        <w:t>port</w:t>
      </w:r>
      <w:r>
        <w:rPr>
          <w:rFonts w:eastAsia="Times New Roman"/>
          <w:spacing w:val="-1"/>
          <w:szCs w:val="24"/>
        </w:rPr>
        <w:t>a</w:t>
      </w:r>
      <w:r>
        <w:rPr>
          <w:rFonts w:eastAsia="Times New Roman"/>
          <w:szCs w:val="24"/>
        </w:rPr>
        <w:t xml:space="preserve">nt </w:t>
      </w:r>
      <w:r>
        <w:rPr>
          <w:rFonts w:eastAsia="Times New Roman"/>
          <w:spacing w:val="3"/>
          <w:szCs w:val="24"/>
        </w:rPr>
        <w:t>C</w:t>
      </w:r>
      <w:r>
        <w:rPr>
          <w:rFonts w:eastAsia="Times New Roman"/>
          <w:spacing w:val="-2"/>
          <w:szCs w:val="24"/>
        </w:rPr>
        <w:t>B</w:t>
      </w:r>
      <w:r>
        <w:rPr>
          <w:rFonts w:eastAsia="Times New Roman"/>
          <w:szCs w:val="24"/>
        </w:rPr>
        <w:t xml:space="preserve">R                          </w:t>
      </w:r>
      <w:r>
        <w:rPr>
          <w:rFonts w:eastAsia="Times New Roman"/>
          <w:spacing w:val="21"/>
          <w:szCs w:val="24"/>
        </w:rPr>
        <w:t xml:space="preserve"> </w:t>
      </w:r>
      <w:r>
        <w:rPr>
          <w:rFonts w:eastAsia="Times New Roman"/>
          <w:spacing w:val="-1"/>
          <w:szCs w:val="24"/>
        </w:rPr>
        <w:t>&gt;</w:t>
      </w:r>
      <w:r>
        <w:rPr>
          <w:rFonts w:eastAsia="Times New Roman"/>
          <w:szCs w:val="24"/>
        </w:rPr>
        <w:t>30</w:t>
      </w:r>
    </w:p>
    <w:p w14:paraId="15F51E7B" w14:textId="77777777" w:rsidR="002901AE" w:rsidRPr="00D96878" w:rsidRDefault="002901AE" w:rsidP="00D96878">
      <w:pPr>
        <w:pStyle w:val="Paragraphedeliste"/>
        <w:numPr>
          <w:ilvl w:val="0"/>
          <w:numId w:val="81"/>
        </w:numPr>
        <w:spacing w:before="12"/>
        <w:ind w:right="70"/>
        <w:jc w:val="both"/>
        <w:rPr>
          <w:rFonts w:eastAsia="Times New Roman"/>
          <w:szCs w:val="24"/>
        </w:rPr>
      </w:pPr>
      <w:r w:rsidRPr="00D96878">
        <w:rPr>
          <w:rFonts w:eastAsia="Times New Roman"/>
          <w:szCs w:val="24"/>
        </w:rPr>
        <w:t>Tous les 1000 m3 de rechargement, il sera réalisé les essais de réception de matériaux suivants :</w:t>
      </w:r>
    </w:p>
    <w:p w14:paraId="779F23D8" w14:textId="6033CBC7" w:rsidR="002901AE" w:rsidRPr="00D96878" w:rsidRDefault="002901AE" w:rsidP="00D96878">
      <w:pPr>
        <w:pStyle w:val="Paragraphedeliste"/>
        <w:numPr>
          <w:ilvl w:val="0"/>
          <w:numId w:val="81"/>
        </w:numPr>
        <w:spacing w:before="12"/>
        <w:ind w:right="70"/>
        <w:jc w:val="both"/>
        <w:rPr>
          <w:rFonts w:eastAsia="Times New Roman"/>
          <w:szCs w:val="24"/>
        </w:rPr>
      </w:pPr>
      <w:proofErr w:type="gramStart"/>
      <w:r w:rsidRPr="00D96878">
        <w:rPr>
          <w:rFonts w:eastAsia="Times New Roman"/>
          <w:szCs w:val="24"/>
        </w:rPr>
        <w:t>limites</w:t>
      </w:r>
      <w:proofErr w:type="gramEnd"/>
      <w:r w:rsidRPr="00D96878">
        <w:rPr>
          <w:rFonts w:eastAsia="Times New Roman"/>
          <w:szCs w:val="24"/>
        </w:rPr>
        <w:t xml:space="preserve"> d’Atterberg ;</w:t>
      </w:r>
    </w:p>
    <w:p w14:paraId="2F2EFEC8" w14:textId="111082AA" w:rsidR="002901AE" w:rsidRPr="00D96878" w:rsidRDefault="002901AE" w:rsidP="00D96878">
      <w:pPr>
        <w:pStyle w:val="Paragraphedeliste"/>
        <w:numPr>
          <w:ilvl w:val="0"/>
          <w:numId w:val="81"/>
        </w:numPr>
        <w:spacing w:before="12"/>
        <w:ind w:right="70"/>
        <w:jc w:val="both"/>
        <w:rPr>
          <w:rFonts w:eastAsia="Times New Roman"/>
          <w:szCs w:val="24"/>
        </w:rPr>
      </w:pPr>
      <w:proofErr w:type="gramStart"/>
      <w:r w:rsidRPr="00D96878">
        <w:rPr>
          <w:rFonts w:eastAsia="Times New Roman"/>
          <w:szCs w:val="24"/>
        </w:rPr>
        <w:t>analyses</w:t>
      </w:r>
      <w:proofErr w:type="gramEnd"/>
      <w:r w:rsidRPr="00D96878">
        <w:rPr>
          <w:rFonts w:eastAsia="Times New Roman"/>
          <w:szCs w:val="24"/>
        </w:rPr>
        <w:t xml:space="preserve"> granulométriques ;</w:t>
      </w:r>
    </w:p>
    <w:p w14:paraId="38F110B4" w14:textId="77777777" w:rsidR="002901AE" w:rsidRPr="00D96878" w:rsidRDefault="002901AE" w:rsidP="00D96878">
      <w:pPr>
        <w:pStyle w:val="Paragraphedeliste"/>
        <w:numPr>
          <w:ilvl w:val="0"/>
          <w:numId w:val="81"/>
        </w:numPr>
        <w:spacing w:before="12"/>
        <w:ind w:right="70"/>
        <w:jc w:val="both"/>
        <w:rPr>
          <w:rFonts w:eastAsia="Times New Roman"/>
          <w:szCs w:val="24"/>
        </w:rPr>
      </w:pPr>
      <w:r w:rsidRPr="00D96878">
        <w:rPr>
          <w:rFonts w:eastAsia="Times New Roman"/>
          <w:szCs w:val="24"/>
        </w:rPr>
        <w:t>2 essais Proctor Modifié ;</w:t>
      </w:r>
    </w:p>
    <w:p w14:paraId="7F5C86F5" w14:textId="063F33AB" w:rsidR="002901AE" w:rsidRPr="00D96878" w:rsidRDefault="002901AE" w:rsidP="00D96878">
      <w:pPr>
        <w:pStyle w:val="Paragraphedeliste"/>
        <w:numPr>
          <w:ilvl w:val="0"/>
          <w:numId w:val="81"/>
        </w:numPr>
        <w:spacing w:before="12"/>
        <w:ind w:right="70"/>
        <w:jc w:val="both"/>
        <w:rPr>
          <w:szCs w:val="24"/>
        </w:rPr>
      </w:pPr>
      <w:r w:rsidRPr="00D96878">
        <w:rPr>
          <w:rFonts w:eastAsia="Times New Roman"/>
          <w:szCs w:val="24"/>
        </w:rPr>
        <w:t xml:space="preserve">1 </w:t>
      </w:r>
      <w:r w:rsidRPr="00D96878">
        <w:rPr>
          <w:rFonts w:eastAsia="Times New Roman"/>
          <w:spacing w:val="-1"/>
          <w:szCs w:val="24"/>
        </w:rPr>
        <w:t>e</w:t>
      </w:r>
      <w:r w:rsidRPr="00D96878">
        <w:rPr>
          <w:rFonts w:eastAsia="Times New Roman"/>
          <w:szCs w:val="24"/>
        </w:rPr>
        <w:t xml:space="preserve">ssai </w:t>
      </w:r>
      <w:proofErr w:type="spellStart"/>
      <w:r w:rsidRPr="00D96878">
        <w:rPr>
          <w:rFonts w:eastAsia="Times New Roman"/>
          <w:szCs w:val="24"/>
        </w:rPr>
        <w:t>C</w:t>
      </w:r>
      <w:r w:rsidRPr="00D96878">
        <w:rPr>
          <w:rFonts w:eastAsia="Times New Roman"/>
          <w:spacing w:val="-1"/>
          <w:szCs w:val="24"/>
        </w:rPr>
        <w:t>B</w:t>
      </w:r>
      <w:r w:rsidRPr="00D96878">
        <w:rPr>
          <w:rFonts w:eastAsia="Times New Roman"/>
          <w:szCs w:val="24"/>
        </w:rPr>
        <w:t>R.</w:t>
      </w:r>
      <w:r w:rsidRPr="00D96878">
        <w:rPr>
          <w:rFonts w:eastAsia="Times New Roman"/>
          <w:spacing w:val="-3"/>
          <w:szCs w:val="24"/>
        </w:rPr>
        <w:t>L</w:t>
      </w:r>
      <w:r w:rsidRPr="00D96878">
        <w:rPr>
          <w:rFonts w:eastAsia="Times New Roman"/>
          <w:spacing w:val="-1"/>
          <w:szCs w:val="24"/>
        </w:rPr>
        <w:t>e</w:t>
      </w:r>
      <w:r w:rsidRPr="00D96878">
        <w:rPr>
          <w:rFonts w:eastAsia="Times New Roman"/>
          <w:szCs w:val="24"/>
        </w:rPr>
        <w:t>s</w:t>
      </w:r>
      <w:proofErr w:type="spellEnd"/>
      <w:r w:rsidRPr="00D96878">
        <w:rPr>
          <w:rFonts w:eastAsia="Times New Roman"/>
          <w:spacing w:val="17"/>
          <w:szCs w:val="24"/>
        </w:rPr>
        <w:t xml:space="preserve"> </w:t>
      </w:r>
      <w:r w:rsidRPr="00D96878">
        <w:rPr>
          <w:rFonts w:eastAsia="Times New Roman"/>
          <w:szCs w:val="24"/>
        </w:rPr>
        <w:t>tas</w:t>
      </w:r>
      <w:r w:rsidRPr="00D96878">
        <w:rPr>
          <w:rFonts w:eastAsia="Times New Roman"/>
          <w:spacing w:val="16"/>
          <w:szCs w:val="24"/>
        </w:rPr>
        <w:t xml:space="preserve"> </w:t>
      </w:r>
      <w:r w:rsidRPr="00D96878">
        <w:rPr>
          <w:rFonts w:eastAsia="Times New Roman"/>
          <w:spacing w:val="2"/>
          <w:szCs w:val="24"/>
        </w:rPr>
        <w:t>d</w:t>
      </w:r>
      <w:r w:rsidRPr="00D96878">
        <w:rPr>
          <w:rFonts w:eastAsia="Times New Roman"/>
          <w:szCs w:val="24"/>
        </w:rPr>
        <w:t>e</w:t>
      </w:r>
      <w:r w:rsidRPr="00D96878">
        <w:rPr>
          <w:rFonts w:eastAsia="Times New Roman"/>
          <w:spacing w:val="16"/>
          <w:szCs w:val="24"/>
        </w:rPr>
        <w:t xml:space="preserve"> </w:t>
      </w:r>
      <w:r w:rsidRPr="00D96878">
        <w:rPr>
          <w:rFonts w:eastAsia="Times New Roman"/>
          <w:szCs w:val="24"/>
        </w:rPr>
        <w:t>mat</w:t>
      </w:r>
      <w:r w:rsidRPr="00D96878">
        <w:rPr>
          <w:rFonts w:eastAsia="Times New Roman"/>
          <w:spacing w:val="-1"/>
          <w:szCs w:val="24"/>
        </w:rPr>
        <w:t>é</w:t>
      </w:r>
      <w:r w:rsidRPr="00D96878">
        <w:rPr>
          <w:rFonts w:eastAsia="Times New Roman"/>
          <w:szCs w:val="24"/>
        </w:rPr>
        <w:t>ri</w:t>
      </w:r>
      <w:r w:rsidRPr="00D96878">
        <w:rPr>
          <w:rFonts w:eastAsia="Times New Roman"/>
          <w:spacing w:val="-1"/>
          <w:szCs w:val="24"/>
        </w:rPr>
        <w:t>a</w:t>
      </w:r>
      <w:r w:rsidRPr="00D96878">
        <w:rPr>
          <w:rFonts w:eastAsia="Times New Roman"/>
          <w:szCs w:val="24"/>
        </w:rPr>
        <w:t>ux</w:t>
      </w:r>
      <w:r w:rsidRPr="00D96878">
        <w:rPr>
          <w:rFonts w:eastAsia="Times New Roman"/>
          <w:spacing w:val="19"/>
          <w:szCs w:val="24"/>
        </w:rPr>
        <w:t xml:space="preserve"> </w:t>
      </w:r>
      <w:r w:rsidRPr="00D96878">
        <w:rPr>
          <w:rFonts w:eastAsia="Times New Roman"/>
          <w:szCs w:val="24"/>
        </w:rPr>
        <w:t>prés</w:t>
      </w:r>
      <w:r w:rsidRPr="00D96878">
        <w:rPr>
          <w:rFonts w:eastAsia="Times New Roman"/>
          <w:spacing w:val="-1"/>
          <w:szCs w:val="24"/>
        </w:rPr>
        <w:t>e</w:t>
      </w:r>
      <w:r w:rsidRPr="00D96878">
        <w:rPr>
          <w:rFonts w:eastAsia="Times New Roman"/>
          <w:szCs w:val="24"/>
        </w:rPr>
        <w:t>ntant</w:t>
      </w:r>
      <w:r w:rsidRPr="00D96878">
        <w:rPr>
          <w:rFonts w:eastAsia="Times New Roman"/>
          <w:spacing w:val="19"/>
          <w:szCs w:val="24"/>
        </w:rPr>
        <w:t xml:space="preserve"> </w:t>
      </w:r>
      <w:r w:rsidRPr="00D96878">
        <w:rPr>
          <w:rFonts w:eastAsia="Times New Roman"/>
          <w:szCs w:val="24"/>
        </w:rPr>
        <w:t>d</w:t>
      </w:r>
      <w:r w:rsidRPr="00D96878">
        <w:rPr>
          <w:rFonts w:eastAsia="Times New Roman"/>
          <w:spacing w:val="-1"/>
          <w:szCs w:val="24"/>
        </w:rPr>
        <w:t>e</w:t>
      </w:r>
      <w:r w:rsidRPr="00D96878">
        <w:rPr>
          <w:rFonts w:eastAsia="Times New Roman"/>
          <w:szCs w:val="24"/>
        </w:rPr>
        <w:t>s</w:t>
      </w:r>
      <w:r w:rsidRPr="00D96878">
        <w:rPr>
          <w:rFonts w:eastAsia="Times New Roman"/>
          <w:spacing w:val="17"/>
          <w:szCs w:val="24"/>
        </w:rPr>
        <w:t xml:space="preserve"> </w:t>
      </w:r>
      <w:r w:rsidRPr="00D96878">
        <w:rPr>
          <w:rFonts w:eastAsia="Times New Roman"/>
          <w:spacing w:val="-1"/>
          <w:szCs w:val="24"/>
        </w:rPr>
        <w:t>ca</w:t>
      </w:r>
      <w:r w:rsidRPr="00D96878">
        <w:rPr>
          <w:rFonts w:eastAsia="Times New Roman"/>
          <w:spacing w:val="1"/>
          <w:szCs w:val="24"/>
        </w:rPr>
        <w:t>r</w:t>
      </w:r>
      <w:r w:rsidRPr="00D96878">
        <w:rPr>
          <w:rFonts w:eastAsia="Times New Roman"/>
          <w:spacing w:val="-1"/>
          <w:szCs w:val="24"/>
        </w:rPr>
        <w:t>ac</w:t>
      </w:r>
      <w:r w:rsidRPr="00D96878">
        <w:rPr>
          <w:rFonts w:eastAsia="Times New Roman"/>
          <w:szCs w:val="24"/>
        </w:rPr>
        <w:t>t</w:t>
      </w:r>
      <w:r w:rsidRPr="00D96878">
        <w:rPr>
          <w:rFonts w:eastAsia="Times New Roman"/>
          <w:spacing w:val="2"/>
          <w:szCs w:val="24"/>
        </w:rPr>
        <w:t>é</w:t>
      </w:r>
      <w:r w:rsidRPr="00D96878">
        <w:rPr>
          <w:rFonts w:eastAsia="Times New Roman"/>
          <w:szCs w:val="24"/>
        </w:rPr>
        <w:t>rist</w:t>
      </w:r>
      <w:r w:rsidRPr="00D96878">
        <w:rPr>
          <w:rFonts w:eastAsia="Times New Roman"/>
          <w:spacing w:val="1"/>
          <w:szCs w:val="24"/>
        </w:rPr>
        <w:t>i</w:t>
      </w:r>
      <w:r w:rsidRPr="00D96878">
        <w:rPr>
          <w:rFonts w:eastAsia="Times New Roman"/>
          <w:szCs w:val="24"/>
        </w:rPr>
        <w:t>qu</w:t>
      </w:r>
      <w:r w:rsidRPr="00D96878">
        <w:rPr>
          <w:rFonts w:eastAsia="Times New Roman"/>
          <w:spacing w:val="-1"/>
          <w:szCs w:val="24"/>
        </w:rPr>
        <w:t>e</w:t>
      </w:r>
      <w:r w:rsidRPr="00D96878">
        <w:rPr>
          <w:rFonts w:eastAsia="Times New Roman"/>
          <w:szCs w:val="24"/>
        </w:rPr>
        <w:t>s</w:t>
      </w:r>
      <w:r w:rsidRPr="00D96878">
        <w:rPr>
          <w:rFonts w:eastAsia="Times New Roman"/>
          <w:spacing w:val="17"/>
          <w:szCs w:val="24"/>
        </w:rPr>
        <w:t xml:space="preserve"> </w:t>
      </w:r>
      <w:r w:rsidRPr="00D96878">
        <w:rPr>
          <w:rFonts w:eastAsia="Times New Roman"/>
          <w:szCs w:val="24"/>
        </w:rPr>
        <w:t>hors</w:t>
      </w:r>
      <w:r w:rsidRPr="00D96878">
        <w:rPr>
          <w:rFonts w:eastAsia="Times New Roman"/>
          <w:spacing w:val="16"/>
          <w:szCs w:val="24"/>
        </w:rPr>
        <w:t xml:space="preserve"> </w:t>
      </w:r>
      <w:r w:rsidRPr="00D96878">
        <w:rPr>
          <w:rFonts w:eastAsia="Times New Roman"/>
          <w:szCs w:val="24"/>
        </w:rPr>
        <w:t>sp</w:t>
      </w:r>
      <w:r w:rsidRPr="00D96878">
        <w:rPr>
          <w:rFonts w:eastAsia="Times New Roman"/>
          <w:spacing w:val="-1"/>
          <w:szCs w:val="24"/>
        </w:rPr>
        <w:t>éc</w:t>
      </w:r>
      <w:r w:rsidRPr="00D96878">
        <w:rPr>
          <w:rFonts w:eastAsia="Times New Roman"/>
          <w:szCs w:val="24"/>
        </w:rPr>
        <w:t>ifi</w:t>
      </w:r>
      <w:r w:rsidRPr="00D96878">
        <w:rPr>
          <w:rFonts w:eastAsia="Times New Roman"/>
          <w:spacing w:val="1"/>
          <w:szCs w:val="24"/>
        </w:rPr>
        <w:t>c</w:t>
      </w:r>
      <w:r w:rsidRPr="00D96878">
        <w:rPr>
          <w:rFonts w:eastAsia="Times New Roman"/>
          <w:spacing w:val="-1"/>
          <w:szCs w:val="24"/>
        </w:rPr>
        <w:t>a</w:t>
      </w:r>
      <w:r w:rsidRPr="00D96878">
        <w:rPr>
          <w:rFonts w:eastAsia="Times New Roman"/>
          <w:szCs w:val="24"/>
        </w:rPr>
        <w:t>t</w:t>
      </w:r>
      <w:r w:rsidRPr="00D96878">
        <w:rPr>
          <w:rFonts w:eastAsia="Times New Roman"/>
          <w:spacing w:val="1"/>
          <w:szCs w:val="24"/>
        </w:rPr>
        <w:t>i</w:t>
      </w:r>
      <w:r w:rsidRPr="00D96878">
        <w:rPr>
          <w:rFonts w:eastAsia="Times New Roman"/>
          <w:szCs w:val="24"/>
        </w:rPr>
        <w:t>ons</w:t>
      </w:r>
      <w:r w:rsidRPr="00D96878">
        <w:rPr>
          <w:rFonts w:eastAsia="Times New Roman"/>
          <w:spacing w:val="17"/>
          <w:szCs w:val="24"/>
        </w:rPr>
        <w:t xml:space="preserve"> </w:t>
      </w:r>
      <w:r w:rsidRPr="00D96878">
        <w:rPr>
          <w:rFonts w:eastAsia="Times New Roman"/>
          <w:szCs w:val="24"/>
        </w:rPr>
        <w:t>s</w:t>
      </w:r>
      <w:r w:rsidRPr="00D96878">
        <w:rPr>
          <w:rFonts w:eastAsia="Times New Roman"/>
          <w:spacing w:val="-1"/>
          <w:szCs w:val="24"/>
        </w:rPr>
        <w:t>e</w:t>
      </w:r>
      <w:r w:rsidRPr="00D96878">
        <w:rPr>
          <w:rFonts w:eastAsia="Times New Roman"/>
          <w:spacing w:val="1"/>
          <w:szCs w:val="24"/>
        </w:rPr>
        <w:t>r</w:t>
      </w:r>
      <w:r w:rsidRPr="00D96878">
        <w:rPr>
          <w:rFonts w:eastAsia="Times New Roman"/>
          <w:szCs w:val="24"/>
        </w:rPr>
        <w:t>ont</w:t>
      </w:r>
      <w:r w:rsidRPr="00D96878">
        <w:rPr>
          <w:rFonts w:eastAsia="Times New Roman"/>
          <w:spacing w:val="17"/>
          <w:szCs w:val="24"/>
        </w:rPr>
        <w:t xml:space="preserve"> </w:t>
      </w:r>
      <w:r w:rsidRPr="00D96878">
        <w:rPr>
          <w:rFonts w:eastAsia="Times New Roman"/>
          <w:szCs w:val="24"/>
        </w:rPr>
        <w:t>i</w:t>
      </w:r>
      <w:r w:rsidRPr="00D96878">
        <w:rPr>
          <w:rFonts w:eastAsia="Times New Roman"/>
          <w:spacing w:val="1"/>
          <w:szCs w:val="24"/>
        </w:rPr>
        <w:t>m</w:t>
      </w:r>
      <w:r w:rsidRPr="00D96878">
        <w:rPr>
          <w:rFonts w:eastAsia="Times New Roman"/>
          <w:szCs w:val="24"/>
        </w:rPr>
        <w:t>médi</w:t>
      </w:r>
      <w:r w:rsidRPr="00D96878">
        <w:rPr>
          <w:rFonts w:eastAsia="Times New Roman"/>
          <w:spacing w:val="-1"/>
          <w:szCs w:val="24"/>
        </w:rPr>
        <w:t>a</w:t>
      </w:r>
      <w:r w:rsidRPr="00D96878">
        <w:rPr>
          <w:rFonts w:eastAsia="Times New Roman"/>
          <w:szCs w:val="24"/>
        </w:rPr>
        <w:t>tem</w:t>
      </w:r>
      <w:r w:rsidRPr="00D96878">
        <w:rPr>
          <w:rFonts w:eastAsia="Times New Roman"/>
          <w:spacing w:val="-1"/>
          <w:szCs w:val="24"/>
        </w:rPr>
        <w:t>e</w:t>
      </w:r>
      <w:r w:rsidRPr="00D96878">
        <w:rPr>
          <w:rFonts w:eastAsia="Times New Roman"/>
          <w:szCs w:val="24"/>
        </w:rPr>
        <w:t>nt</w:t>
      </w:r>
      <w:r w:rsidRPr="00D96878">
        <w:rPr>
          <w:rFonts w:eastAsia="Times New Roman"/>
          <w:spacing w:val="17"/>
          <w:szCs w:val="24"/>
        </w:rPr>
        <w:t xml:space="preserve"> </w:t>
      </w:r>
      <w:r w:rsidRPr="00D96878">
        <w:rPr>
          <w:rFonts w:eastAsia="Times New Roman"/>
          <w:spacing w:val="-1"/>
          <w:szCs w:val="24"/>
        </w:rPr>
        <w:t>é</w:t>
      </w:r>
      <w:r w:rsidRPr="00D96878">
        <w:rPr>
          <w:rFonts w:eastAsia="Times New Roman"/>
          <w:szCs w:val="24"/>
        </w:rPr>
        <w:t>v</w:t>
      </w:r>
      <w:r w:rsidRPr="00D96878">
        <w:rPr>
          <w:rFonts w:eastAsia="Times New Roman"/>
          <w:spacing w:val="-1"/>
          <w:szCs w:val="24"/>
        </w:rPr>
        <w:t>a</w:t>
      </w:r>
      <w:r w:rsidRPr="00D96878">
        <w:rPr>
          <w:rFonts w:eastAsia="Times New Roman"/>
          <w:spacing w:val="1"/>
          <w:szCs w:val="24"/>
        </w:rPr>
        <w:t>c</w:t>
      </w:r>
      <w:r w:rsidRPr="00D96878">
        <w:rPr>
          <w:rFonts w:eastAsia="Times New Roman"/>
          <w:szCs w:val="24"/>
        </w:rPr>
        <w:t>u</w:t>
      </w:r>
      <w:r w:rsidRPr="00D96878">
        <w:rPr>
          <w:rFonts w:eastAsia="Times New Roman"/>
          <w:spacing w:val="-1"/>
          <w:szCs w:val="24"/>
        </w:rPr>
        <w:t>é</w:t>
      </w:r>
      <w:r w:rsidRPr="00D96878">
        <w:rPr>
          <w:rFonts w:eastAsia="Times New Roman"/>
          <w:szCs w:val="24"/>
        </w:rPr>
        <w:t>s</w:t>
      </w:r>
      <w:r w:rsidRPr="00D96878">
        <w:rPr>
          <w:rFonts w:eastAsia="Times New Roman"/>
          <w:spacing w:val="17"/>
          <w:szCs w:val="24"/>
        </w:rPr>
        <w:t xml:space="preserve"> </w:t>
      </w:r>
      <w:r w:rsidRPr="00D96878">
        <w:rPr>
          <w:rFonts w:eastAsia="Times New Roman"/>
          <w:szCs w:val="24"/>
        </w:rPr>
        <w:t xml:space="preserve">du </w:t>
      </w:r>
      <w:r w:rsidRPr="00D96878">
        <w:rPr>
          <w:rFonts w:eastAsia="Times New Roman"/>
          <w:spacing w:val="-1"/>
          <w:szCs w:val="24"/>
        </w:rPr>
        <w:t>c</w:t>
      </w:r>
      <w:r w:rsidRPr="00D96878">
        <w:rPr>
          <w:rFonts w:eastAsia="Times New Roman"/>
          <w:szCs w:val="24"/>
        </w:rPr>
        <w:t>h</w:t>
      </w:r>
      <w:r w:rsidRPr="00D96878">
        <w:rPr>
          <w:rFonts w:eastAsia="Times New Roman"/>
          <w:spacing w:val="-1"/>
          <w:szCs w:val="24"/>
        </w:rPr>
        <w:t>a</w:t>
      </w:r>
      <w:r w:rsidRPr="00D96878">
        <w:rPr>
          <w:rFonts w:eastAsia="Times New Roman"/>
          <w:szCs w:val="24"/>
        </w:rPr>
        <w:t>nt</w:t>
      </w:r>
      <w:r w:rsidRPr="00D96878">
        <w:rPr>
          <w:rFonts w:eastAsia="Times New Roman"/>
          <w:spacing w:val="1"/>
          <w:szCs w:val="24"/>
        </w:rPr>
        <w:t>i</w:t>
      </w:r>
      <w:r w:rsidRPr="00D96878">
        <w:rPr>
          <w:rFonts w:eastAsia="Times New Roman"/>
          <w:spacing w:val="-1"/>
          <w:szCs w:val="24"/>
        </w:rPr>
        <w:t>e</w:t>
      </w:r>
      <w:r w:rsidRPr="00D96878">
        <w:rPr>
          <w:rFonts w:eastAsia="Times New Roman"/>
          <w:szCs w:val="24"/>
        </w:rPr>
        <w:t>r.</w:t>
      </w:r>
    </w:p>
    <w:p w14:paraId="1BB258FF" w14:textId="77777777" w:rsidR="002901AE" w:rsidRDefault="002901AE" w:rsidP="002901AE">
      <w:pPr>
        <w:spacing w:before="5" w:line="242" w:lineRule="auto"/>
        <w:ind w:left="110" w:right="79" w:hanging="7"/>
        <w:jc w:val="both"/>
        <w:rPr>
          <w:szCs w:val="24"/>
        </w:rPr>
      </w:pPr>
      <w:r>
        <w:rPr>
          <w:rFonts w:eastAsia="Times New Roman"/>
          <w:szCs w:val="24"/>
        </w:rPr>
        <w:lastRenderedPageBreak/>
        <w:t>En</w:t>
      </w:r>
      <w:r>
        <w:rPr>
          <w:rFonts w:eastAsia="Times New Roman"/>
          <w:spacing w:val="2"/>
          <w:szCs w:val="24"/>
        </w:rPr>
        <w:t xml:space="preserve"> </w:t>
      </w:r>
      <w:r>
        <w:rPr>
          <w:rFonts w:eastAsia="Times New Roman"/>
          <w:szCs w:val="24"/>
        </w:rPr>
        <w:t>l’</w:t>
      </w:r>
      <w:r>
        <w:rPr>
          <w:rFonts w:eastAsia="Times New Roman"/>
          <w:spacing w:val="-1"/>
          <w:szCs w:val="24"/>
        </w:rPr>
        <w:t>a</w:t>
      </w:r>
      <w:r>
        <w:rPr>
          <w:rFonts w:eastAsia="Times New Roman"/>
          <w:szCs w:val="24"/>
        </w:rPr>
        <w:t>bs</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d’un</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bonne</w:t>
      </w:r>
      <w:r>
        <w:rPr>
          <w:rFonts w:eastAsia="Times New Roman"/>
          <w:spacing w:val="1"/>
          <w:szCs w:val="24"/>
        </w:rPr>
        <w:t xml:space="preserve"> </w:t>
      </w:r>
      <w:r>
        <w:rPr>
          <w:rFonts w:eastAsia="Times New Roman"/>
          <w:szCs w:val="24"/>
        </w:rPr>
        <w:t>q</w:t>
      </w:r>
      <w:r>
        <w:rPr>
          <w:rFonts w:eastAsia="Times New Roman"/>
          <w:spacing w:val="2"/>
          <w:szCs w:val="24"/>
        </w:rPr>
        <w:t>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la</w:t>
      </w:r>
      <w:r>
        <w:rPr>
          <w:rFonts w:eastAsia="Times New Roman"/>
          <w:spacing w:val="1"/>
          <w:szCs w:val="24"/>
        </w:rPr>
        <w:t xml:space="preserve"> z</w:t>
      </w:r>
      <w:r>
        <w:rPr>
          <w:rFonts w:eastAsia="Times New Roman"/>
          <w:szCs w:val="24"/>
        </w:rPr>
        <w:t>one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pou</w:t>
      </w:r>
      <w:r>
        <w:rPr>
          <w:rFonts w:eastAsia="Times New Roman"/>
          <w:spacing w:val="1"/>
          <w:szCs w:val="24"/>
        </w:rPr>
        <w:t>zz</w:t>
      </w:r>
      <w:r>
        <w:rPr>
          <w:rFonts w:eastAsia="Times New Roman"/>
          <w:szCs w:val="24"/>
        </w:rPr>
        <w:t xml:space="preserve">olane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w:t>
      </w:r>
      <w:r>
        <w:rPr>
          <w:rFonts w:eastAsia="Times New Roman"/>
          <w:spacing w:val="2"/>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 xml:space="preserve">ment </w:t>
      </w:r>
      <w:r>
        <w:rPr>
          <w:rFonts w:eastAsia="Times New Roman"/>
          <w:spacing w:val="-1"/>
          <w:szCs w:val="24"/>
        </w:rPr>
        <w:t>a</w:t>
      </w:r>
      <w:r>
        <w:rPr>
          <w:rFonts w:eastAsia="Times New Roman"/>
          <w:szCs w:val="24"/>
        </w:rPr>
        <w:t>mélior</w:t>
      </w:r>
      <w:r>
        <w:rPr>
          <w:rFonts w:eastAsia="Times New Roman"/>
          <w:spacing w:val="-1"/>
          <w:szCs w:val="24"/>
        </w:rPr>
        <w:t>é</w:t>
      </w:r>
      <w:r>
        <w:rPr>
          <w:rFonts w:eastAsia="Times New Roman"/>
          <w:szCs w:val="24"/>
        </w:rPr>
        <w:t>e</w:t>
      </w:r>
      <w:r>
        <w:rPr>
          <w:rFonts w:eastAsia="Times New Roman"/>
          <w:spacing w:val="3"/>
          <w:szCs w:val="24"/>
        </w:rPr>
        <w:t xml:space="preserve"> </w:t>
      </w:r>
      <w:r>
        <w:rPr>
          <w:rFonts w:eastAsia="Times New Roman"/>
          <w:szCs w:val="24"/>
        </w:rPr>
        <w:t>à l’</w:t>
      </w:r>
      <w:r>
        <w:rPr>
          <w:rFonts w:eastAsia="Times New Roman"/>
          <w:spacing w:val="1"/>
          <w:szCs w:val="24"/>
        </w:rPr>
        <w:t>ar</w:t>
      </w:r>
      <w:r>
        <w:rPr>
          <w:rFonts w:eastAsia="Times New Roman"/>
          <w:spacing w:val="-2"/>
          <w:szCs w:val="24"/>
        </w:rPr>
        <w:t>g</w:t>
      </w:r>
      <w:r>
        <w:rPr>
          <w:rFonts w:eastAsia="Times New Roman"/>
          <w:szCs w:val="24"/>
        </w:rPr>
        <w:t>i</w:t>
      </w:r>
      <w:r>
        <w:rPr>
          <w:rFonts w:eastAsia="Times New Roman"/>
          <w:spacing w:val="1"/>
          <w:szCs w:val="24"/>
        </w:rPr>
        <w:t>l</w:t>
      </w:r>
      <w:r>
        <w:rPr>
          <w:rFonts w:eastAsia="Times New Roman"/>
          <w:szCs w:val="24"/>
        </w:rPr>
        <w:t xml:space="preserve">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w:t>
      </w:r>
      <w:r>
        <w:rPr>
          <w:rFonts w:eastAsia="Times New Roman"/>
          <w:spacing w:val="5"/>
          <w:szCs w:val="24"/>
        </w:rPr>
        <w:t xml:space="preserve"> </w:t>
      </w:r>
      <w:r>
        <w:rPr>
          <w:rFonts w:eastAsia="Times New Roman"/>
          <w:szCs w:val="24"/>
        </w:rPr>
        <w:t>K</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l</w:t>
      </w:r>
      <w:r>
        <w:rPr>
          <w:rFonts w:eastAsia="Times New Roman"/>
          <w:spacing w:val="4"/>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ntuellem</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pacing w:val="-1"/>
          <w:szCs w:val="24"/>
        </w:rPr>
        <w:t>a</w:t>
      </w:r>
      <w:r>
        <w:rPr>
          <w:rFonts w:eastAsia="Times New Roman"/>
          <w:spacing w:val="3"/>
          <w:szCs w:val="24"/>
        </w:rPr>
        <w:t>m</w:t>
      </w:r>
      <w:r>
        <w:rPr>
          <w:rFonts w:eastAsia="Times New Roman"/>
          <w:spacing w:val="-1"/>
          <w:szCs w:val="24"/>
        </w:rPr>
        <w:t>é</w:t>
      </w:r>
      <w:r>
        <w:rPr>
          <w:rFonts w:eastAsia="Times New Roman"/>
          <w:szCs w:val="24"/>
        </w:rPr>
        <w:t>l</w:t>
      </w:r>
      <w:r>
        <w:rPr>
          <w:rFonts w:eastAsia="Times New Roman"/>
          <w:spacing w:val="1"/>
          <w:szCs w:val="24"/>
        </w:rPr>
        <w:t>i</w:t>
      </w:r>
      <w:r>
        <w:rPr>
          <w:rFonts w:eastAsia="Times New Roman"/>
          <w:szCs w:val="24"/>
        </w:rPr>
        <w:t xml:space="preserve">oré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pacing w:val="2"/>
          <w:szCs w:val="24"/>
        </w:rPr>
        <w:t>s</w:t>
      </w:r>
      <w:r>
        <w:rPr>
          <w:rFonts w:eastAsia="Times New Roman"/>
          <w:spacing w:val="-1"/>
          <w:szCs w:val="24"/>
        </w:rPr>
        <w:t>a</w:t>
      </w:r>
      <w:r>
        <w:rPr>
          <w:rFonts w:eastAsia="Times New Roman"/>
          <w:szCs w:val="24"/>
        </w:rPr>
        <w:t>ble</w:t>
      </w:r>
      <w:r>
        <w:rPr>
          <w:rFonts w:eastAsia="Times New Roman"/>
          <w:spacing w:val="1"/>
          <w:szCs w:val="24"/>
        </w:rPr>
        <w:t xml:space="preserve"> </w:t>
      </w:r>
      <w:r>
        <w:rPr>
          <w:rFonts w:eastAsia="Times New Roman"/>
          <w:szCs w:val="24"/>
        </w:rPr>
        <w:t>ou</w:t>
      </w:r>
      <w:r>
        <w:rPr>
          <w:rFonts w:eastAsia="Times New Roman"/>
          <w:spacing w:val="4"/>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pacing w:val="6"/>
          <w:szCs w:val="24"/>
        </w:rPr>
        <w:t>p</w:t>
      </w:r>
      <w:r>
        <w:rPr>
          <w:rFonts w:eastAsia="Times New Roman"/>
          <w:szCs w:val="24"/>
        </w:rPr>
        <w:t>r</w:t>
      </w:r>
      <w:r>
        <w:rPr>
          <w:rFonts w:eastAsia="Times New Roman"/>
          <w:spacing w:val="1"/>
          <w:szCs w:val="24"/>
        </w:rPr>
        <w:t>o</w:t>
      </w:r>
      <w:r>
        <w:rPr>
          <w:rFonts w:eastAsia="Times New Roman"/>
          <w:szCs w:val="24"/>
        </w:rPr>
        <w:t>dui</w:t>
      </w:r>
      <w:r>
        <w:rPr>
          <w:rFonts w:eastAsia="Times New Roman"/>
          <w:spacing w:val="1"/>
          <w:szCs w:val="24"/>
        </w:rPr>
        <w:t>t</w:t>
      </w:r>
      <w:r>
        <w:rPr>
          <w:rFonts w:eastAsia="Times New Roman"/>
          <w:szCs w:val="24"/>
        </w:rPr>
        <w:t>s</w:t>
      </w:r>
      <w:r>
        <w:rPr>
          <w:rFonts w:eastAsia="Times New Roman"/>
          <w:spacing w:val="2"/>
          <w:szCs w:val="24"/>
        </w:rPr>
        <w:t xml:space="preserve"> </w:t>
      </w:r>
      <w:r>
        <w:rPr>
          <w:rFonts w:eastAsia="Times New Roman"/>
          <w:szCs w:val="24"/>
        </w:rPr>
        <w:t>stabil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nts</w:t>
      </w:r>
      <w:r>
        <w:rPr>
          <w:rFonts w:eastAsia="Times New Roman"/>
          <w:spacing w:val="2"/>
          <w:szCs w:val="24"/>
        </w:rPr>
        <w:t xml:space="preserve"> </w:t>
      </w:r>
      <w:r>
        <w:rPr>
          <w:rFonts w:eastAsia="Times New Roman"/>
          <w:spacing w:val="-1"/>
          <w:szCs w:val="24"/>
        </w:rPr>
        <w:t>a</w:t>
      </w:r>
      <w:r>
        <w:rPr>
          <w:rFonts w:eastAsia="Times New Roman"/>
          <w:spacing w:val="-2"/>
          <w:szCs w:val="24"/>
        </w:rPr>
        <w:t>g</w:t>
      </w:r>
      <w:r>
        <w:rPr>
          <w:rFonts w:eastAsia="Times New Roman"/>
          <w:szCs w:val="24"/>
        </w:rPr>
        <w:t>ré</w:t>
      </w:r>
      <w:r>
        <w:rPr>
          <w:rFonts w:eastAsia="Times New Roman"/>
          <w:spacing w:val="-1"/>
          <w:szCs w:val="24"/>
        </w:rPr>
        <w:t>é</w:t>
      </w:r>
      <w:r>
        <w:rPr>
          <w:rFonts w:eastAsia="Times New Roman"/>
          <w:szCs w:val="24"/>
        </w:rPr>
        <w:t>s,</w:t>
      </w:r>
      <w:r>
        <w:rPr>
          <w:rFonts w:eastAsia="Times New Roman"/>
          <w:spacing w:val="4"/>
          <w:szCs w:val="24"/>
        </w:rPr>
        <w:t xml:space="preserve"> </w:t>
      </w:r>
      <w:r>
        <w:rPr>
          <w:rFonts w:eastAsia="Times New Roman"/>
          <w:szCs w:val="24"/>
        </w:rPr>
        <w:t>pour</w:t>
      </w:r>
      <w:r>
        <w:rPr>
          <w:rFonts w:eastAsia="Times New Roman"/>
          <w:spacing w:val="-1"/>
          <w:szCs w:val="24"/>
        </w:rPr>
        <w:t>r</w:t>
      </w:r>
      <w:r>
        <w:rPr>
          <w:rFonts w:eastAsia="Times New Roman"/>
          <w:szCs w:val="24"/>
        </w:rPr>
        <w:t xml:space="preserve">a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vis</w:t>
      </w:r>
      <w:r>
        <w:rPr>
          <w:rFonts w:eastAsia="Times New Roman"/>
          <w:spacing w:val="3"/>
          <w:szCs w:val="24"/>
        </w:rPr>
        <w:t xml:space="preserve"> </w:t>
      </w:r>
      <w:r>
        <w:rPr>
          <w:rFonts w:eastAsia="Times New Roman"/>
          <w:spacing w:val="1"/>
          <w:szCs w:val="24"/>
        </w:rPr>
        <w:t>f</w:t>
      </w:r>
      <w:r>
        <w:rPr>
          <w:rFonts w:eastAsia="Times New Roman"/>
          <w:spacing w:val="-1"/>
          <w:szCs w:val="24"/>
        </w:rPr>
        <w:t>a</w:t>
      </w:r>
      <w:r>
        <w:rPr>
          <w:rFonts w:eastAsia="Times New Roman"/>
          <w:szCs w:val="24"/>
        </w:rPr>
        <w:t>vor</w:t>
      </w:r>
      <w:r>
        <w:rPr>
          <w:rFonts w:eastAsia="Times New Roman"/>
          <w:spacing w:val="-2"/>
          <w:szCs w:val="24"/>
        </w:rPr>
        <w:t>a</w:t>
      </w:r>
      <w:r>
        <w:rPr>
          <w:rFonts w:eastAsia="Times New Roman"/>
          <w:szCs w:val="24"/>
        </w:rPr>
        <w:t>ble</w:t>
      </w:r>
      <w:r>
        <w:rPr>
          <w:rFonts w:eastAsia="Times New Roman"/>
          <w:spacing w:val="1"/>
          <w:szCs w:val="24"/>
        </w:rPr>
        <w:t xml:space="preserve"> </w:t>
      </w:r>
      <w:r>
        <w:rPr>
          <w:rFonts w:eastAsia="Times New Roman"/>
          <w:szCs w:val="24"/>
        </w:rPr>
        <w:t>du</w:t>
      </w:r>
      <w:r>
        <w:rPr>
          <w:rFonts w:eastAsia="Times New Roman"/>
          <w:spacing w:val="4"/>
          <w:szCs w:val="24"/>
        </w:rPr>
        <w:t xml:space="preserve"> </w:t>
      </w:r>
      <w:r>
        <w:rPr>
          <w:rFonts w:eastAsia="Times New Roman"/>
          <w:spacing w:val="-3"/>
          <w:szCs w:val="24"/>
        </w:rPr>
        <w:t>L</w:t>
      </w:r>
      <w:r>
        <w:rPr>
          <w:rFonts w:eastAsia="Times New Roman"/>
          <w:spacing w:val="2"/>
          <w:szCs w:val="24"/>
        </w:rPr>
        <w:t>A</w:t>
      </w:r>
      <w:r>
        <w:rPr>
          <w:rFonts w:eastAsia="Times New Roman"/>
          <w:spacing w:val="-2"/>
          <w:szCs w:val="24"/>
        </w:rPr>
        <w:t>B</w:t>
      </w:r>
      <w:r>
        <w:rPr>
          <w:rFonts w:eastAsia="Times New Roman"/>
          <w:szCs w:val="24"/>
        </w:rPr>
        <w:t>O</w:t>
      </w:r>
      <w:r>
        <w:rPr>
          <w:rFonts w:eastAsia="Times New Roman"/>
          <w:spacing w:val="-1"/>
          <w:szCs w:val="24"/>
        </w:rPr>
        <w:t>G</w:t>
      </w:r>
      <w:r>
        <w:rPr>
          <w:rFonts w:eastAsia="Times New Roman"/>
          <w:spacing w:val="2"/>
          <w:szCs w:val="24"/>
        </w:rPr>
        <w:t>EN</w:t>
      </w:r>
      <w:r>
        <w:rPr>
          <w:rFonts w:eastAsia="Times New Roman"/>
          <w:spacing w:val="-3"/>
          <w:szCs w:val="24"/>
        </w:rPr>
        <w:t>I</w:t>
      </w:r>
      <w:r>
        <w:rPr>
          <w:rFonts w:eastAsia="Times New Roman"/>
          <w:szCs w:val="24"/>
        </w:rPr>
        <w:t>E</w:t>
      </w:r>
      <w:r>
        <w:rPr>
          <w:rFonts w:eastAsia="Times New Roman"/>
          <w:spacing w:val="2"/>
          <w:szCs w:val="24"/>
        </w:rPr>
        <w:t xml:space="preserve"> </w:t>
      </w:r>
      <w:r>
        <w:rPr>
          <w:rFonts w:eastAsia="Times New Roman"/>
          <w:szCs w:val="24"/>
        </w:rPr>
        <w:t>qui</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t</w:t>
      </w:r>
      <w:r>
        <w:rPr>
          <w:rFonts w:eastAsia="Times New Roman"/>
          <w:spacing w:val="2"/>
          <w:szCs w:val="24"/>
        </w:rPr>
        <w:t>e</w:t>
      </w:r>
      <w:r>
        <w:rPr>
          <w:rFonts w:eastAsia="Times New Roman"/>
          <w:szCs w:val="24"/>
        </w:rPr>
        <w:t>rmin</w:t>
      </w:r>
      <w:r>
        <w:rPr>
          <w:rFonts w:eastAsia="Times New Roman"/>
          <w:spacing w:val="-1"/>
          <w:szCs w:val="24"/>
        </w:rPr>
        <w:t>e</w:t>
      </w:r>
      <w:r>
        <w:rPr>
          <w:rFonts w:eastAsia="Times New Roman"/>
          <w:szCs w:val="24"/>
        </w:rPr>
        <w:t>ra le</w:t>
      </w:r>
      <w:r>
        <w:rPr>
          <w:rFonts w:eastAsia="Times New Roman"/>
          <w:spacing w:val="1"/>
          <w:szCs w:val="24"/>
        </w:rPr>
        <w:t xml:space="preserve"> c</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pacing w:val="-1"/>
          <w:szCs w:val="24"/>
        </w:rPr>
        <w:t>éc</w:t>
      </w:r>
      <w:r>
        <w:rPr>
          <w:rFonts w:eastAsia="Times New Roman"/>
          <w:szCs w:val="24"/>
        </w:rPr>
        <w:t>h</w:t>
      </w:r>
      <w:r>
        <w:rPr>
          <w:rFonts w:eastAsia="Times New Roman"/>
          <w:spacing w:val="1"/>
          <w:szCs w:val="24"/>
        </w:rPr>
        <w:t>é</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zCs w:val="24"/>
        </w:rPr>
        <w:t>les</w:t>
      </w:r>
      <w:r>
        <w:rPr>
          <w:rFonts w:eastAsia="Times New Roman"/>
          <w:spacing w:val="2"/>
          <w:szCs w:val="24"/>
        </w:rPr>
        <w:t xml:space="preserve"> </w:t>
      </w:r>
      <w:r>
        <w:rPr>
          <w:rFonts w:eastAsia="Times New Roman"/>
          <w:szCs w:val="24"/>
        </w:rPr>
        <w:t>prop</w:t>
      </w:r>
      <w:r>
        <w:rPr>
          <w:rFonts w:eastAsia="Times New Roman"/>
          <w:spacing w:val="-1"/>
          <w:szCs w:val="24"/>
        </w:rPr>
        <w:t>o</w:t>
      </w:r>
      <w:r>
        <w:rPr>
          <w:rFonts w:eastAsia="Times New Roman"/>
          <w:szCs w:val="24"/>
        </w:rPr>
        <w:t>rtions</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 dif</w:t>
      </w:r>
      <w:r>
        <w:rPr>
          <w:rFonts w:eastAsia="Times New Roman"/>
          <w:spacing w:val="-1"/>
          <w:szCs w:val="24"/>
        </w:rPr>
        <w:t>fé</w:t>
      </w:r>
      <w:r>
        <w:rPr>
          <w:rFonts w:eastAsia="Times New Roman"/>
          <w:szCs w:val="24"/>
        </w:rPr>
        <w:t>r</w:t>
      </w:r>
      <w:r>
        <w:rPr>
          <w:rFonts w:eastAsia="Times New Roman"/>
          <w:spacing w:val="-2"/>
          <w:szCs w:val="24"/>
        </w:rPr>
        <w:t>e</w:t>
      </w:r>
      <w:r>
        <w:rPr>
          <w:rFonts w:eastAsia="Times New Roman"/>
          <w:szCs w:val="24"/>
        </w:rPr>
        <w:t xml:space="preserve">nts </w:t>
      </w:r>
      <w:r>
        <w:rPr>
          <w:rFonts w:eastAsia="Times New Roman"/>
          <w:spacing w:val="1"/>
          <w:szCs w:val="24"/>
        </w:rPr>
        <w:t>m</w:t>
      </w:r>
      <w:r>
        <w:rPr>
          <w:rFonts w:eastAsia="Times New Roman"/>
          <w:spacing w:val="-1"/>
          <w:szCs w:val="24"/>
        </w:rPr>
        <w:t>é</w:t>
      </w:r>
      <w:r>
        <w:rPr>
          <w:rFonts w:eastAsia="Times New Roman"/>
          <w:spacing w:val="3"/>
          <w:szCs w:val="24"/>
        </w:rPr>
        <w:t>l</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 de</w:t>
      </w:r>
      <w:r>
        <w:rPr>
          <w:rFonts w:eastAsia="Times New Roman"/>
          <w:spacing w:val="-1"/>
          <w:szCs w:val="24"/>
        </w:rPr>
        <w:t xml:space="preserve"> </w:t>
      </w:r>
      <w:r>
        <w:rPr>
          <w:rFonts w:eastAsia="Times New Roman"/>
          <w:szCs w:val="24"/>
        </w:rPr>
        <w:t>leur</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e</w:t>
      </w:r>
      <w:r>
        <w:rPr>
          <w:rFonts w:eastAsia="Times New Roman"/>
          <w:szCs w:val="24"/>
        </w:rPr>
        <w:t>n œuv</w:t>
      </w:r>
      <w:r>
        <w:rPr>
          <w:rFonts w:eastAsia="Times New Roman"/>
          <w:spacing w:val="-1"/>
          <w:szCs w:val="24"/>
        </w:rPr>
        <w:t>re</w:t>
      </w:r>
      <w:r>
        <w:rPr>
          <w:rFonts w:eastAsia="Times New Roman"/>
          <w:szCs w:val="24"/>
        </w:rPr>
        <w:t>.</w:t>
      </w:r>
    </w:p>
    <w:p w14:paraId="240CE902" w14:textId="77777777" w:rsidR="002901AE" w:rsidRDefault="002901AE" w:rsidP="002901AE">
      <w:pPr>
        <w:spacing w:before="9"/>
        <w:ind w:left="103" w:right="8228"/>
        <w:jc w:val="both"/>
        <w:rPr>
          <w:szCs w:val="24"/>
        </w:rPr>
      </w:pPr>
      <w:r>
        <w:rPr>
          <w:rFonts w:eastAsia="Times New Roman"/>
          <w:szCs w:val="24"/>
        </w:rPr>
        <w:t xml:space="preserve">10.7   </w:t>
      </w:r>
      <w:r>
        <w:rPr>
          <w:rFonts w:eastAsia="Times New Roman"/>
          <w:spacing w:val="26"/>
          <w:szCs w:val="24"/>
        </w:rPr>
        <w:t xml:space="preserve"> </w:t>
      </w:r>
      <w:r>
        <w:rPr>
          <w:rFonts w:eastAsia="Times New Roman"/>
          <w:szCs w:val="24"/>
        </w:rPr>
        <w:t>foss</w:t>
      </w:r>
      <w:r>
        <w:rPr>
          <w:rFonts w:eastAsia="Times New Roman"/>
          <w:spacing w:val="-1"/>
          <w:szCs w:val="24"/>
        </w:rPr>
        <w:t>é</w:t>
      </w:r>
      <w:r>
        <w:rPr>
          <w:rFonts w:eastAsia="Times New Roman"/>
          <w:szCs w:val="24"/>
        </w:rPr>
        <w:t>s b</w:t>
      </w:r>
      <w:r>
        <w:rPr>
          <w:rFonts w:eastAsia="Times New Roman"/>
          <w:spacing w:val="-1"/>
          <w:szCs w:val="24"/>
        </w:rPr>
        <w:t>é</w:t>
      </w:r>
      <w:r>
        <w:rPr>
          <w:rFonts w:eastAsia="Times New Roman"/>
          <w:szCs w:val="24"/>
        </w:rPr>
        <w:t>tonnés</w:t>
      </w:r>
    </w:p>
    <w:p w14:paraId="1E53B850" w14:textId="77777777" w:rsidR="002901AE" w:rsidRDefault="002901AE" w:rsidP="002901AE">
      <w:pPr>
        <w:spacing w:before="9" w:line="244" w:lineRule="auto"/>
        <w:ind w:left="110" w:right="82"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pacing w:val="-1"/>
          <w:szCs w:val="24"/>
        </w:rPr>
        <w:t>é</w:t>
      </w:r>
      <w:r>
        <w:rPr>
          <w:rFonts w:eastAsia="Times New Roman"/>
          <w:szCs w:val="24"/>
        </w:rPr>
        <w:t>lém</w:t>
      </w:r>
      <w:r>
        <w:rPr>
          <w:rFonts w:eastAsia="Times New Roman"/>
          <w:spacing w:val="-1"/>
          <w:szCs w:val="24"/>
        </w:rPr>
        <w:t>e</w:t>
      </w:r>
      <w:r>
        <w:rPr>
          <w:rFonts w:eastAsia="Times New Roman"/>
          <w:szCs w:val="24"/>
        </w:rPr>
        <w:t>nts</w:t>
      </w:r>
      <w:r>
        <w:rPr>
          <w:rFonts w:eastAsia="Times New Roman"/>
          <w:spacing w:val="10"/>
          <w:szCs w:val="24"/>
        </w:rPr>
        <w:t xml:space="preserve"> </w:t>
      </w:r>
      <w:r>
        <w:rPr>
          <w:rFonts w:eastAsia="Times New Roman"/>
          <w:szCs w:val="24"/>
        </w:rPr>
        <w:t>pour</w:t>
      </w:r>
      <w:r>
        <w:rPr>
          <w:rFonts w:eastAsia="Times New Roman"/>
          <w:spacing w:val="9"/>
          <w:szCs w:val="24"/>
        </w:rPr>
        <w:t xml:space="preserve"> </w:t>
      </w:r>
      <w:r>
        <w:rPr>
          <w:rFonts w:eastAsia="Times New Roman"/>
          <w:szCs w:val="24"/>
        </w:rPr>
        <w:t>fos</w:t>
      </w:r>
      <w:r>
        <w:rPr>
          <w:rFonts w:eastAsia="Times New Roman"/>
          <w:spacing w:val="2"/>
          <w:szCs w:val="24"/>
        </w:rPr>
        <w:t>s</w:t>
      </w:r>
      <w:r>
        <w:rPr>
          <w:rFonts w:eastAsia="Times New Roman"/>
          <w:spacing w:val="-1"/>
          <w:szCs w:val="24"/>
        </w:rPr>
        <w:t>é</w:t>
      </w:r>
      <w:r>
        <w:rPr>
          <w:rFonts w:eastAsia="Times New Roman"/>
          <w:szCs w:val="24"/>
        </w:rPr>
        <w:t>s</w:t>
      </w:r>
      <w:r>
        <w:rPr>
          <w:rFonts w:eastAsia="Times New Roman"/>
          <w:spacing w:val="12"/>
          <w:szCs w:val="24"/>
        </w:rPr>
        <w:t xml:space="preserve"> </w:t>
      </w:r>
      <w:r>
        <w:rPr>
          <w:rFonts w:eastAsia="Times New Roman"/>
          <w:spacing w:val="-1"/>
          <w:szCs w:val="24"/>
        </w:rPr>
        <w:t>e</w:t>
      </w:r>
      <w:r>
        <w:rPr>
          <w:rFonts w:eastAsia="Times New Roman"/>
          <w:szCs w:val="24"/>
        </w:rPr>
        <w:t>n</w:t>
      </w:r>
      <w:r>
        <w:rPr>
          <w:rFonts w:eastAsia="Times New Roman"/>
          <w:spacing w:val="9"/>
          <w:szCs w:val="24"/>
        </w:rPr>
        <w:t xml:space="preserve"> </w:t>
      </w:r>
      <w:r>
        <w:rPr>
          <w:rFonts w:eastAsia="Times New Roman"/>
          <w:szCs w:val="24"/>
        </w:rPr>
        <w:t>b</w:t>
      </w:r>
      <w:r>
        <w:rPr>
          <w:rFonts w:eastAsia="Times New Roman"/>
          <w:spacing w:val="-1"/>
          <w:szCs w:val="24"/>
        </w:rPr>
        <w:t>é</w:t>
      </w:r>
      <w:r>
        <w:rPr>
          <w:rFonts w:eastAsia="Times New Roman"/>
          <w:szCs w:val="24"/>
        </w:rPr>
        <w:t>ton</w:t>
      </w:r>
      <w:r>
        <w:rPr>
          <w:rFonts w:eastAsia="Times New Roman"/>
          <w:spacing w:val="10"/>
          <w:szCs w:val="24"/>
        </w:rPr>
        <w:t xml:space="preserve"> </w:t>
      </w:r>
      <w:r>
        <w:rPr>
          <w:rFonts w:eastAsia="Times New Roman"/>
          <w:szCs w:val="24"/>
        </w:rPr>
        <w:t>s</w:t>
      </w:r>
      <w:r>
        <w:rPr>
          <w:rFonts w:eastAsia="Times New Roman"/>
          <w:spacing w:val="-1"/>
          <w:szCs w:val="24"/>
        </w:rPr>
        <w:t>e</w:t>
      </w:r>
      <w:r>
        <w:rPr>
          <w:rFonts w:eastAsia="Times New Roman"/>
          <w:szCs w:val="24"/>
        </w:rPr>
        <w:t>r</w:t>
      </w:r>
      <w:r>
        <w:rPr>
          <w:rFonts w:eastAsia="Times New Roman"/>
          <w:spacing w:val="2"/>
          <w:szCs w:val="24"/>
        </w:rPr>
        <w:t>o</w:t>
      </w:r>
      <w:r>
        <w:rPr>
          <w:rFonts w:eastAsia="Times New Roman"/>
          <w:szCs w:val="24"/>
        </w:rPr>
        <w:t>nt</w:t>
      </w:r>
      <w:r>
        <w:rPr>
          <w:rFonts w:eastAsia="Times New Roman"/>
          <w:spacing w:val="10"/>
          <w:szCs w:val="24"/>
        </w:rPr>
        <w:t xml:space="preserve">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fo</w:t>
      </w:r>
      <w:r>
        <w:rPr>
          <w:rFonts w:eastAsia="Times New Roman"/>
          <w:spacing w:val="-1"/>
          <w:szCs w:val="24"/>
        </w:rPr>
        <w:t>r</w:t>
      </w:r>
      <w:r>
        <w:rPr>
          <w:rFonts w:eastAsia="Times New Roman"/>
          <w:spacing w:val="3"/>
          <w:szCs w:val="24"/>
        </w:rPr>
        <w:t>m</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pacing w:val="-1"/>
          <w:szCs w:val="24"/>
        </w:rPr>
        <w:t>a</w:t>
      </w:r>
      <w:r>
        <w:rPr>
          <w:rFonts w:eastAsia="Times New Roman"/>
          <w:szCs w:val="24"/>
        </w:rPr>
        <w:t>ux</w:t>
      </w:r>
      <w:r>
        <w:rPr>
          <w:rFonts w:eastAsia="Times New Roman"/>
          <w:spacing w:val="12"/>
          <w:szCs w:val="24"/>
        </w:rPr>
        <w:t xml:space="preserve"> </w:t>
      </w:r>
      <w:r>
        <w:rPr>
          <w:rFonts w:eastAsia="Times New Roman"/>
          <w:szCs w:val="24"/>
        </w:rPr>
        <w:t>sp</w:t>
      </w:r>
      <w:r>
        <w:rPr>
          <w:rFonts w:eastAsia="Times New Roman"/>
          <w:spacing w:val="-1"/>
          <w:szCs w:val="24"/>
        </w:rPr>
        <w:t>éc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0"/>
          <w:szCs w:val="24"/>
        </w:rPr>
        <w:t xml:space="preserve"> </w:t>
      </w:r>
      <w:r>
        <w:rPr>
          <w:rFonts w:eastAsia="Times New Roman"/>
          <w:szCs w:val="24"/>
        </w:rPr>
        <w:t>du</w:t>
      </w:r>
      <w:r>
        <w:rPr>
          <w:rFonts w:eastAsia="Times New Roman"/>
          <w:spacing w:val="12"/>
          <w:szCs w:val="24"/>
        </w:rPr>
        <w:t xml:space="preserve"> </w:t>
      </w:r>
      <w:r>
        <w:rPr>
          <w:rFonts w:eastAsia="Times New Roman"/>
          <w:szCs w:val="24"/>
        </w:rPr>
        <w:t>f</w:t>
      </w:r>
      <w:r>
        <w:rPr>
          <w:rFonts w:eastAsia="Times New Roman"/>
          <w:spacing w:val="-2"/>
          <w:szCs w:val="24"/>
        </w:rPr>
        <w:t>a</w:t>
      </w:r>
      <w:r>
        <w:rPr>
          <w:rFonts w:eastAsia="Times New Roman"/>
          <w:szCs w:val="24"/>
        </w:rPr>
        <w:t>s</w:t>
      </w:r>
      <w:r>
        <w:rPr>
          <w:rFonts w:eastAsia="Times New Roman"/>
          <w:spacing w:val="-1"/>
          <w:szCs w:val="24"/>
        </w:rPr>
        <w:t>c</w:t>
      </w:r>
      <w:r>
        <w:rPr>
          <w:rFonts w:eastAsia="Times New Roman"/>
          <w:szCs w:val="24"/>
        </w:rPr>
        <w:t>icule</w:t>
      </w:r>
      <w:r>
        <w:rPr>
          <w:rFonts w:eastAsia="Times New Roman"/>
          <w:spacing w:val="8"/>
          <w:szCs w:val="24"/>
        </w:rPr>
        <w:t xml:space="preserve"> </w:t>
      </w:r>
      <w:r>
        <w:rPr>
          <w:rFonts w:eastAsia="Times New Roman"/>
          <w:szCs w:val="24"/>
        </w:rPr>
        <w:t>70</w:t>
      </w:r>
      <w:r>
        <w:rPr>
          <w:rFonts w:eastAsia="Times New Roman"/>
          <w:spacing w:val="9"/>
          <w:szCs w:val="24"/>
        </w:rPr>
        <w:t xml:space="preserve"> </w:t>
      </w:r>
      <w:r>
        <w:rPr>
          <w:rFonts w:eastAsia="Times New Roman"/>
          <w:szCs w:val="24"/>
        </w:rPr>
        <w:t>du</w:t>
      </w:r>
      <w:r>
        <w:rPr>
          <w:rFonts w:eastAsia="Times New Roman"/>
          <w:spacing w:val="9"/>
          <w:szCs w:val="24"/>
        </w:rPr>
        <w:t xml:space="preserve"> </w:t>
      </w:r>
      <w:r>
        <w:rPr>
          <w:rFonts w:eastAsia="Times New Roman"/>
          <w:szCs w:val="24"/>
        </w:rPr>
        <w:t>CCTG</w:t>
      </w:r>
      <w:r>
        <w:rPr>
          <w:rFonts w:eastAsia="Times New Roman"/>
          <w:spacing w:val="9"/>
          <w:szCs w:val="24"/>
        </w:rPr>
        <w:t xml:space="preserve"> </w:t>
      </w:r>
      <w:r>
        <w:rPr>
          <w:rFonts w:eastAsia="Times New Roman"/>
          <w:spacing w:val="1"/>
          <w:szCs w:val="24"/>
        </w:rPr>
        <w:t>fr</w:t>
      </w:r>
      <w:r>
        <w:rPr>
          <w:rFonts w:eastAsia="Times New Roman"/>
          <w:spacing w:val="-1"/>
          <w:szCs w:val="24"/>
        </w:rPr>
        <w:t>a</w:t>
      </w:r>
      <w:r>
        <w:rPr>
          <w:rFonts w:eastAsia="Times New Roman"/>
          <w:szCs w:val="24"/>
        </w:rPr>
        <w:t>n</w:t>
      </w:r>
      <w:r>
        <w:rPr>
          <w:rFonts w:eastAsia="Times New Roman"/>
          <w:spacing w:val="-1"/>
          <w:szCs w:val="24"/>
        </w:rPr>
        <w:t>ça</w:t>
      </w:r>
      <w:r>
        <w:rPr>
          <w:rFonts w:eastAsia="Times New Roman"/>
          <w:szCs w:val="24"/>
        </w:rPr>
        <w:t>is, pr</w:t>
      </w:r>
      <w:r>
        <w:rPr>
          <w:rFonts w:eastAsia="Times New Roman"/>
          <w:spacing w:val="-2"/>
          <w:szCs w:val="24"/>
        </w:rPr>
        <w:t>é</w:t>
      </w:r>
      <w:r>
        <w:rPr>
          <w:rFonts w:eastAsia="Times New Roman"/>
          <w:szCs w:val="24"/>
        </w:rPr>
        <w:t>f</w:t>
      </w:r>
      <w:r>
        <w:rPr>
          <w:rFonts w:eastAsia="Times New Roman"/>
          <w:spacing w:val="-2"/>
          <w:szCs w:val="24"/>
        </w:rPr>
        <w:t>a</w:t>
      </w:r>
      <w:r>
        <w:rPr>
          <w:rFonts w:eastAsia="Times New Roman"/>
          <w:spacing w:val="2"/>
          <w:szCs w:val="24"/>
        </w:rPr>
        <w:t>b</w:t>
      </w:r>
      <w:r>
        <w:rPr>
          <w:rFonts w:eastAsia="Times New Roman"/>
          <w:szCs w:val="24"/>
        </w:rPr>
        <w:t>riqu</w:t>
      </w:r>
      <w:r>
        <w:rPr>
          <w:rFonts w:eastAsia="Times New Roman"/>
          <w:spacing w:val="-1"/>
          <w:szCs w:val="24"/>
        </w:rPr>
        <w:t>é</w:t>
      </w:r>
      <w:r>
        <w:rPr>
          <w:rFonts w:eastAsia="Times New Roman"/>
          <w:szCs w:val="24"/>
        </w:rPr>
        <w:t xml:space="preserve">s </w:t>
      </w:r>
      <w:r>
        <w:rPr>
          <w:rFonts w:eastAsia="Times New Roman"/>
          <w:spacing w:val="-1"/>
          <w:szCs w:val="24"/>
        </w:rPr>
        <w:t>e</w:t>
      </w:r>
      <w:r>
        <w:rPr>
          <w:rFonts w:eastAsia="Times New Roman"/>
          <w:szCs w:val="24"/>
        </w:rPr>
        <w:t>n usin</w:t>
      </w:r>
      <w:r>
        <w:rPr>
          <w:rFonts w:eastAsia="Times New Roman"/>
          <w:spacing w:val="-1"/>
          <w:szCs w:val="24"/>
        </w:rPr>
        <w:t>e</w:t>
      </w:r>
      <w:r>
        <w:rPr>
          <w:rFonts w:eastAsia="Times New Roman"/>
          <w:szCs w:val="24"/>
        </w:rPr>
        <w:t>.</w:t>
      </w:r>
      <w:r>
        <w:rPr>
          <w:rFonts w:eastAsia="Times New Roman"/>
          <w:spacing w:val="5"/>
          <w:szCs w:val="24"/>
        </w:rPr>
        <w:t xml:space="preserve"> </w:t>
      </w:r>
      <w:r>
        <w:rPr>
          <w:rFonts w:eastAsia="Times New Roman"/>
          <w:spacing w:val="-6"/>
          <w:szCs w:val="24"/>
        </w:rPr>
        <w:t>I</w:t>
      </w:r>
      <w:r>
        <w:rPr>
          <w:rFonts w:eastAsia="Times New Roman"/>
          <w:szCs w:val="24"/>
        </w:rPr>
        <w:t>ls</w:t>
      </w:r>
      <w:r>
        <w:rPr>
          <w:rFonts w:eastAsia="Times New Roman"/>
          <w:spacing w:val="3"/>
          <w:szCs w:val="24"/>
        </w:rPr>
        <w:t xml:space="preserve"> </w:t>
      </w:r>
      <w:r>
        <w:rPr>
          <w:rFonts w:eastAsia="Times New Roman"/>
          <w:szCs w:val="24"/>
        </w:rPr>
        <w:t xml:space="preserve">sont </w:t>
      </w:r>
      <w:r>
        <w:rPr>
          <w:rFonts w:eastAsia="Times New Roman"/>
          <w:spacing w:val="-1"/>
          <w:szCs w:val="24"/>
        </w:rPr>
        <w:t>e</w:t>
      </w:r>
      <w:r>
        <w:rPr>
          <w:rFonts w:eastAsia="Times New Roman"/>
          <w:szCs w:val="24"/>
        </w:rPr>
        <w:t>n b</w:t>
      </w:r>
      <w:r>
        <w:rPr>
          <w:rFonts w:eastAsia="Times New Roman"/>
          <w:spacing w:val="-1"/>
          <w:szCs w:val="24"/>
        </w:rPr>
        <w:t>é</w:t>
      </w:r>
      <w:r>
        <w:rPr>
          <w:rFonts w:eastAsia="Times New Roman"/>
          <w:szCs w:val="24"/>
        </w:rPr>
        <w:t>ton c</w:t>
      </w:r>
      <w:r>
        <w:rPr>
          <w:rFonts w:eastAsia="Times New Roman"/>
          <w:spacing w:val="-1"/>
          <w:szCs w:val="24"/>
        </w:rPr>
        <w:t>e</w:t>
      </w:r>
      <w:r>
        <w:rPr>
          <w:rFonts w:eastAsia="Times New Roman"/>
          <w:szCs w:val="24"/>
        </w:rPr>
        <w:t>ntrif</w:t>
      </w:r>
      <w:r>
        <w:rPr>
          <w:rFonts w:eastAsia="Times New Roman"/>
          <w:spacing w:val="2"/>
          <w:szCs w:val="24"/>
        </w:rPr>
        <w:t>u</w:t>
      </w:r>
      <w:r>
        <w:rPr>
          <w:rFonts w:eastAsia="Times New Roman"/>
          <w:szCs w:val="24"/>
        </w:rPr>
        <w:t>gé</w:t>
      </w:r>
      <w:r>
        <w:rPr>
          <w:rFonts w:eastAsia="Times New Roman"/>
          <w:spacing w:val="1"/>
          <w:szCs w:val="24"/>
        </w:rPr>
        <w:t xml:space="preserve"> </w:t>
      </w:r>
      <w:r>
        <w:rPr>
          <w:rFonts w:eastAsia="Times New Roman"/>
          <w:spacing w:val="-1"/>
          <w:szCs w:val="24"/>
        </w:rPr>
        <w:t>a</w:t>
      </w:r>
      <w:r>
        <w:rPr>
          <w:rFonts w:eastAsia="Times New Roman"/>
          <w:szCs w:val="24"/>
        </w:rPr>
        <w:t>rmé</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 xml:space="preserve">la </w:t>
      </w:r>
      <w:r>
        <w:rPr>
          <w:rFonts w:eastAsia="Times New Roman"/>
          <w:spacing w:val="2"/>
          <w:szCs w:val="24"/>
        </w:rPr>
        <w:t>s</w:t>
      </w:r>
      <w:r>
        <w:rPr>
          <w:rFonts w:eastAsia="Times New Roman"/>
          <w:spacing w:val="-1"/>
          <w:szCs w:val="24"/>
        </w:rPr>
        <w:t>é</w:t>
      </w:r>
      <w:r>
        <w:rPr>
          <w:rFonts w:eastAsia="Times New Roman"/>
          <w:szCs w:val="24"/>
        </w:rPr>
        <w:t>rie</w:t>
      </w:r>
      <w:r>
        <w:rPr>
          <w:rFonts w:eastAsia="Times New Roman"/>
          <w:spacing w:val="-1"/>
          <w:szCs w:val="24"/>
        </w:rPr>
        <w:t xml:space="preserve"> </w:t>
      </w:r>
      <w:r>
        <w:rPr>
          <w:rFonts w:eastAsia="Times New Roman"/>
          <w:szCs w:val="24"/>
        </w:rPr>
        <w:t>90 A.</w:t>
      </w:r>
    </w:p>
    <w:p w14:paraId="0CD28C96" w14:textId="77777777" w:rsidR="002901AE" w:rsidRDefault="002901AE" w:rsidP="002901AE">
      <w:pPr>
        <w:spacing w:before="5"/>
        <w:ind w:left="103" w:right="87"/>
        <w:jc w:val="both"/>
        <w:rPr>
          <w:szCs w:val="24"/>
        </w:rPr>
      </w:pPr>
      <w:r>
        <w:rPr>
          <w:rFonts w:eastAsia="Times New Roman"/>
          <w:spacing w:val="-3"/>
          <w:szCs w:val="24"/>
        </w:rPr>
        <w:t>I</w:t>
      </w:r>
      <w:r>
        <w:rPr>
          <w:rFonts w:eastAsia="Times New Roman"/>
          <w:szCs w:val="24"/>
        </w:rPr>
        <w:t>ls</w:t>
      </w:r>
      <w:r>
        <w:rPr>
          <w:rFonts w:eastAsia="Times New Roman"/>
          <w:spacing w:val="20"/>
          <w:szCs w:val="24"/>
        </w:rPr>
        <w:t xml:space="preserve"> </w:t>
      </w:r>
      <w:r>
        <w:rPr>
          <w:rFonts w:eastAsia="Times New Roman"/>
          <w:szCs w:val="24"/>
        </w:rPr>
        <w:t>doi</w:t>
      </w:r>
      <w:r>
        <w:rPr>
          <w:rFonts w:eastAsia="Times New Roman"/>
          <w:spacing w:val="3"/>
          <w:szCs w:val="24"/>
        </w:rPr>
        <w:t>v</w:t>
      </w:r>
      <w:r>
        <w:rPr>
          <w:rFonts w:eastAsia="Times New Roman"/>
          <w:spacing w:val="-1"/>
          <w:szCs w:val="24"/>
        </w:rPr>
        <w:t>e</w:t>
      </w:r>
      <w:r>
        <w:rPr>
          <w:rFonts w:eastAsia="Times New Roman"/>
          <w:szCs w:val="24"/>
        </w:rPr>
        <w:t>nt</w:t>
      </w:r>
      <w:r>
        <w:rPr>
          <w:rFonts w:eastAsia="Times New Roman"/>
          <w:spacing w:val="19"/>
          <w:szCs w:val="24"/>
        </w:rPr>
        <w:t xml:space="preserve"> </w:t>
      </w:r>
      <w:r>
        <w:rPr>
          <w:rFonts w:eastAsia="Times New Roman"/>
          <w:szCs w:val="24"/>
        </w:rPr>
        <w:t>prov</w:t>
      </w:r>
      <w:r>
        <w:rPr>
          <w:rFonts w:eastAsia="Times New Roman"/>
          <w:spacing w:val="-2"/>
          <w:szCs w:val="24"/>
        </w:rPr>
        <w:t>e</w:t>
      </w:r>
      <w:r>
        <w:rPr>
          <w:rFonts w:eastAsia="Times New Roman"/>
          <w:szCs w:val="24"/>
        </w:rPr>
        <w:t>n</w:t>
      </w:r>
      <w:r>
        <w:rPr>
          <w:rFonts w:eastAsia="Times New Roman"/>
          <w:spacing w:val="3"/>
          <w:szCs w:val="24"/>
        </w:rPr>
        <w:t>i</w:t>
      </w:r>
      <w:r>
        <w:rPr>
          <w:rFonts w:eastAsia="Times New Roman"/>
          <w:szCs w:val="24"/>
        </w:rPr>
        <w:t>r</w:t>
      </w:r>
      <w:r>
        <w:rPr>
          <w:rFonts w:eastAsia="Times New Roman"/>
          <w:spacing w:val="18"/>
          <w:szCs w:val="24"/>
        </w:rPr>
        <w:t xml:space="preserve"> </w:t>
      </w:r>
      <w:r>
        <w:rPr>
          <w:rFonts w:eastAsia="Times New Roman"/>
          <w:spacing w:val="2"/>
          <w:szCs w:val="24"/>
        </w:rPr>
        <w:t>d</w:t>
      </w:r>
      <w:r>
        <w:rPr>
          <w:rFonts w:eastAsia="Times New Roman"/>
          <w:spacing w:val="-2"/>
          <w:szCs w:val="24"/>
        </w:rPr>
        <w:t>'</w:t>
      </w:r>
      <w:r>
        <w:rPr>
          <w:rFonts w:eastAsia="Times New Roman"/>
          <w:szCs w:val="24"/>
        </w:rPr>
        <w:t>u</w:t>
      </w:r>
      <w:r>
        <w:rPr>
          <w:rFonts w:eastAsia="Times New Roman"/>
          <w:spacing w:val="2"/>
          <w:szCs w:val="24"/>
        </w:rPr>
        <w:t>n</w:t>
      </w:r>
      <w:r>
        <w:rPr>
          <w:rFonts w:eastAsia="Times New Roman"/>
          <w:szCs w:val="24"/>
        </w:rPr>
        <w:t>e</w:t>
      </w:r>
      <w:r>
        <w:rPr>
          <w:rFonts w:eastAsia="Times New Roman"/>
          <w:spacing w:val="18"/>
          <w:szCs w:val="24"/>
        </w:rPr>
        <w:t xml:space="preserve"> </w:t>
      </w:r>
      <w:r>
        <w:rPr>
          <w:rFonts w:eastAsia="Times New Roman"/>
          <w:szCs w:val="24"/>
        </w:rPr>
        <w:t>usine</w:t>
      </w:r>
      <w:r>
        <w:rPr>
          <w:rFonts w:eastAsia="Times New Roman"/>
          <w:spacing w:val="21"/>
          <w:szCs w:val="24"/>
        </w:rPr>
        <w:t xml:space="preserve"> </w:t>
      </w:r>
      <w:r>
        <w:rPr>
          <w:rFonts w:eastAsia="Times New Roman"/>
          <w:spacing w:val="1"/>
          <w:szCs w:val="24"/>
        </w:rPr>
        <w:t>a</w:t>
      </w:r>
      <w:r>
        <w:rPr>
          <w:rFonts w:eastAsia="Times New Roman"/>
          <w:spacing w:val="-2"/>
          <w:szCs w:val="24"/>
        </w:rPr>
        <w:t>g</w:t>
      </w:r>
      <w:r>
        <w:rPr>
          <w:rFonts w:eastAsia="Times New Roman"/>
          <w:szCs w:val="24"/>
        </w:rPr>
        <w:t>ré</w:t>
      </w:r>
      <w:r>
        <w:rPr>
          <w:rFonts w:eastAsia="Times New Roman"/>
          <w:spacing w:val="-1"/>
          <w:szCs w:val="24"/>
        </w:rPr>
        <w:t>é</w:t>
      </w:r>
      <w:r>
        <w:rPr>
          <w:rFonts w:eastAsia="Times New Roman"/>
          <w:szCs w:val="24"/>
        </w:rPr>
        <w:t>e</w:t>
      </w:r>
      <w:r>
        <w:rPr>
          <w:rFonts w:eastAsia="Times New Roman"/>
          <w:spacing w:val="18"/>
          <w:szCs w:val="24"/>
        </w:rPr>
        <w:t xml:space="preserve">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23"/>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r>
        <w:rPr>
          <w:rFonts w:eastAsia="Times New Roman"/>
          <w:spacing w:val="21"/>
          <w:szCs w:val="24"/>
        </w:rPr>
        <w:t xml:space="preserve"> </w:t>
      </w:r>
      <w:r>
        <w:rPr>
          <w:rFonts w:eastAsia="Times New Roman"/>
          <w:spacing w:val="-1"/>
          <w:szCs w:val="24"/>
        </w:rPr>
        <w:t>e</w:t>
      </w:r>
      <w:r>
        <w:rPr>
          <w:rFonts w:eastAsia="Times New Roman"/>
          <w:szCs w:val="24"/>
        </w:rPr>
        <w:t>t</w:t>
      </w:r>
      <w:r>
        <w:rPr>
          <w:rFonts w:eastAsia="Times New Roman"/>
          <w:spacing w:val="19"/>
          <w:szCs w:val="24"/>
        </w:rPr>
        <w:t xml:space="preserve"> </w:t>
      </w:r>
      <w:r>
        <w:rPr>
          <w:rFonts w:eastAsia="Times New Roman"/>
          <w:szCs w:val="24"/>
        </w:rPr>
        <w:t>tr</w:t>
      </w:r>
      <w:r>
        <w:rPr>
          <w:rFonts w:eastAsia="Times New Roman"/>
          <w:spacing w:val="-1"/>
          <w:szCs w:val="24"/>
        </w:rPr>
        <w:t>a</w:t>
      </w:r>
      <w:r>
        <w:rPr>
          <w:rFonts w:eastAsia="Times New Roman"/>
          <w:szCs w:val="24"/>
        </w:rPr>
        <w:t>nsp</w:t>
      </w:r>
      <w:r>
        <w:rPr>
          <w:rFonts w:eastAsia="Times New Roman"/>
          <w:spacing w:val="2"/>
          <w:szCs w:val="24"/>
        </w:rPr>
        <w:t>o</w:t>
      </w:r>
      <w:r>
        <w:rPr>
          <w:rFonts w:eastAsia="Times New Roman"/>
          <w:szCs w:val="24"/>
        </w:rPr>
        <w:t>rt</w:t>
      </w:r>
      <w:r>
        <w:rPr>
          <w:rFonts w:eastAsia="Times New Roman"/>
          <w:spacing w:val="-1"/>
          <w:szCs w:val="24"/>
        </w:rPr>
        <w:t>é</w:t>
      </w:r>
      <w:r>
        <w:rPr>
          <w:rFonts w:eastAsia="Times New Roman"/>
          <w:szCs w:val="24"/>
        </w:rPr>
        <w:t>s</w:t>
      </w:r>
      <w:r>
        <w:rPr>
          <w:rFonts w:eastAsia="Times New Roman"/>
          <w:spacing w:val="19"/>
          <w:szCs w:val="24"/>
        </w:rPr>
        <w:t xml:space="preserve"> </w:t>
      </w:r>
      <w:r>
        <w:rPr>
          <w:rFonts w:eastAsia="Times New Roman"/>
          <w:spacing w:val="-1"/>
          <w:szCs w:val="24"/>
        </w:rPr>
        <w:t>e</w:t>
      </w:r>
      <w:r>
        <w:rPr>
          <w:rFonts w:eastAsia="Times New Roman"/>
          <w:szCs w:val="24"/>
        </w:rPr>
        <w:t>t</w:t>
      </w:r>
      <w:r>
        <w:rPr>
          <w:rFonts w:eastAsia="Times New Roman"/>
          <w:spacing w:val="24"/>
          <w:szCs w:val="24"/>
        </w:rPr>
        <w:t xml:space="preserve"> </w:t>
      </w:r>
      <w:r>
        <w:rPr>
          <w:rFonts w:eastAsia="Times New Roman"/>
          <w:szCs w:val="24"/>
        </w:rPr>
        <w:t>manut</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onn</w:t>
      </w:r>
      <w:r>
        <w:rPr>
          <w:rFonts w:eastAsia="Times New Roman"/>
          <w:spacing w:val="-1"/>
          <w:szCs w:val="24"/>
        </w:rPr>
        <w:t>é</w:t>
      </w:r>
      <w:r>
        <w:rPr>
          <w:rFonts w:eastAsia="Times New Roman"/>
          <w:szCs w:val="24"/>
        </w:rPr>
        <w:t>s</w:t>
      </w:r>
      <w:r>
        <w:rPr>
          <w:rFonts w:eastAsia="Times New Roman"/>
          <w:spacing w:val="19"/>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0"/>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2"/>
          <w:szCs w:val="24"/>
        </w:rPr>
        <w:t xml:space="preserve"> </w:t>
      </w:r>
      <w:r>
        <w:rPr>
          <w:rFonts w:eastAsia="Times New Roman"/>
          <w:szCs w:val="24"/>
        </w:rPr>
        <w:t>m</w:t>
      </w:r>
      <w:r>
        <w:rPr>
          <w:rFonts w:eastAsia="Times New Roman"/>
          <w:spacing w:val="3"/>
          <w:szCs w:val="24"/>
        </w:rPr>
        <w:t>o</w:t>
      </w:r>
      <w:r>
        <w:rPr>
          <w:rFonts w:eastAsia="Times New Roman"/>
          <w:spacing w:val="-5"/>
          <w:szCs w:val="24"/>
        </w:rPr>
        <w:t>y</w:t>
      </w:r>
      <w:r>
        <w:rPr>
          <w:rFonts w:eastAsia="Times New Roman"/>
          <w:spacing w:val="-1"/>
          <w:szCs w:val="24"/>
        </w:rPr>
        <w:t>e</w:t>
      </w:r>
      <w:r>
        <w:rPr>
          <w:rFonts w:eastAsia="Times New Roman"/>
          <w:szCs w:val="24"/>
        </w:rPr>
        <w:t>ns</w:t>
      </w:r>
    </w:p>
    <w:p w14:paraId="046820D3" w14:textId="77777777" w:rsidR="002901AE" w:rsidRDefault="002901AE" w:rsidP="002901AE">
      <w:pPr>
        <w:spacing w:before="5"/>
        <w:ind w:left="110" w:right="4911"/>
        <w:jc w:val="both"/>
        <w:rPr>
          <w:szCs w:val="24"/>
        </w:rPr>
      </w:pPr>
      <w:proofErr w:type="gramStart"/>
      <w:r>
        <w:rPr>
          <w:rFonts w:eastAsia="Times New Roman"/>
          <w:spacing w:val="-2"/>
          <w:szCs w:val="24"/>
        </w:rPr>
        <w:t>g</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nt</w:t>
      </w:r>
      <w:r>
        <w:rPr>
          <w:rFonts w:eastAsia="Times New Roman"/>
          <w:spacing w:val="1"/>
          <w:szCs w:val="24"/>
        </w:rPr>
        <w:t>i</w:t>
      </w:r>
      <w:r>
        <w:rPr>
          <w:rFonts w:eastAsia="Times New Roman"/>
          <w:szCs w:val="24"/>
        </w:rPr>
        <w:t>ssant</w:t>
      </w:r>
      <w:proofErr w:type="gramEnd"/>
      <w:r>
        <w:rPr>
          <w:rFonts w:eastAsia="Times New Roman"/>
          <w:szCs w:val="24"/>
        </w:rPr>
        <w:t xml:space="preserve"> </w:t>
      </w:r>
      <w:r>
        <w:rPr>
          <w:rFonts w:eastAsia="Times New Roman"/>
          <w:spacing w:val="1"/>
          <w:szCs w:val="24"/>
        </w:rPr>
        <w:t>l</w:t>
      </w:r>
      <w:r>
        <w:rPr>
          <w:rFonts w:eastAsia="Times New Roman"/>
          <w:szCs w:val="24"/>
        </w:rPr>
        <w:t>a</w:t>
      </w:r>
      <w:r>
        <w:rPr>
          <w:rFonts w:eastAsia="Times New Roman"/>
          <w:spacing w:val="-1"/>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 du</w:t>
      </w:r>
      <w:r>
        <w:rPr>
          <w:rFonts w:eastAsia="Times New Roman"/>
          <w:spacing w:val="2"/>
          <w:szCs w:val="24"/>
        </w:rPr>
        <w:t xml:space="preserve"> </w:t>
      </w:r>
      <w:r>
        <w:rPr>
          <w:rFonts w:eastAsia="Times New Roman"/>
          <w:szCs w:val="24"/>
        </w:rPr>
        <w:t>prod</w:t>
      </w:r>
      <w:r>
        <w:rPr>
          <w:rFonts w:eastAsia="Times New Roman"/>
          <w:spacing w:val="-1"/>
          <w:szCs w:val="24"/>
        </w:rPr>
        <w:t>u</w:t>
      </w:r>
      <w:r>
        <w:rPr>
          <w:rFonts w:eastAsia="Times New Roman"/>
          <w:szCs w:val="24"/>
        </w:rPr>
        <w:t>i</w:t>
      </w:r>
      <w:r>
        <w:rPr>
          <w:rFonts w:eastAsia="Times New Roman"/>
          <w:spacing w:val="1"/>
          <w:szCs w:val="24"/>
        </w:rPr>
        <w:t>t</w:t>
      </w:r>
      <w:r>
        <w:rPr>
          <w:rFonts w:eastAsia="Times New Roman"/>
          <w:szCs w:val="24"/>
        </w:rPr>
        <w:t xml:space="preserve">, </w:t>
      </w:r>
      <w:r>
        <w:rPr>
          <w:rFonts w:eastAsia="Times New Roman"/>
          <w:spacing w:val="-1"/>
          <w:szCs w:val="24"/>
        </w:rPr>
        <w:t>a</w:t>
      </w:r>
      <w:r>
        <w:rPr>
          <w:rFonts w:eastAsia="Times New Roman"/>
          <w:szCs w:val="24"/>
        </w:rPr>
        <w:t>gr</w:t>
      </w:r>
      <w:r>
        <w:rPr>
          <w:rFonts w:eastAsia="Times New Roman"/>
          <w:spacing w:val="-2"/>
          <w:szCs w:val="24"/>
        </w:rPr>
        <w:t>é</w:t>
      </w:r>
      <w:r>
        <w:rPr>
          <w:rFonts w:eastAsia="Times New Roman"/>
          <w:spacing w:val="-1"/>
          <w:szCs w:val="24"/>
        </w:rPr>
        <w:t>é</w:t>
      </w:r>
      <w:r>
        <w:rPr>
          <w:rFonts w:eastAsia="Times New Roman"/>
          <w:szCs w:val="24"/>
        </w:rPr>
        <w:t xml:space="preserve">s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29BFF953" w14:textId="77777777" w:rsidR="002901AE" w:rsidRDefault="002901AE" w:rsidP="002901AE">
      <w:pPr>
        <w:spacing w:before="9" w:line="244" w:lineRule="auto"/>
        <w:ind w:left="110" w:right="83"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é</w:t>
      </w:r>
      <w:r>
        <w:rPr>
          <w:rFonts w:eastAsia="Times New Roman"/>
          <w:szCs w:val="24"/>
        </w:rPr>
        <w:t>lém</w:t>
      </w:r>
      <w:r>
        <w:rPr>
          <w:rFonts w:eastAsia="Times New Roman"/>
          <w:spacing w:val="-1"/>
          <w:szCs w:val="24"/>
        </w:rPr>
        <w:t>e</w:t>
      </w:r>
      <w:r>
        <w:rPr>
          <w:rFonts w:eastAsia="Times New Roman"/>
          <w:szCs w:val="24"/>
        </w:rPr>
        <w:t>nts</w:t>
      </w:r>
      <w:r>
        <w:rPr>
          <w:rFonts w:eastAsia="Times New Roman"/>
          <w:spacing w:val="5"/>
          <w:szCs w:val="24"/>
        </w:rPr>
        <w:t xml:space="preserve"> </w:t>
      </w:r>
      <w:r>
        <w:rPr>
          <w:rFonts w:eastAsia="Times New Roman"/>
          <w:szCs w:val="24"/>
        </w:rPr>
        <w:t>pr</w:t>
      </w:r>
      <w:r>
        <w:rPr>
          <w:rFonts w:eastAsia="Times New Roman"/>
          <w:spacing w:val="-2"/>
          <w:szCs w:val="24"/>
        </w:rPr>
        <w:t>é</w:t>
      </w:r>
      <w:r>
        <w:rPr>
          <w:rFonts w:eastAsia="Times New Roman"/>
          <w:spacing w:val="2"/>
          <w:szCs w:val="24"/>
        </w:rPr>
        <w:t>s</w:t>
      </w:r>
      <w:r>
        <w:rPr>
          <w:rFonts w:eastAsia="Times New Roman"/>
          <w:spacing w:val="-1"/>
          <w:szCs w:val="24"/>
        </w:rPr>
        <w:t>e</w:t>
      </w:r>
      <w:r>
        <w:rPr>
          <w:rFonts w:eastAsia="Times New Roman"/>
          <w:szCs w:val="24"/>
        </w:rPr>
        <w:t>ntant</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d</w:t>
      </w:r>
      <w:r>
        <w:rPr>
          <w:rFonts w:eastAsia="Times New Roman"/>
          <w:spacing w:val="-1"/>
          <w:szCs w:val="24"/>
        </w:rPr>
        <w:t>é</w:t>
      </w:r>
      <w:r>
        <w:rPr>
          <w:rFonts w:eastAsia="Times New Roman"/>
          <w:szCs w:val="24"/>
        </w:rPr>
        <w:t>fe</w:t>
      </w:r>
      <w:r>
        <w:rPr>
          <w:rFonts w:eastAsia="Times New Roman"/>
          <w:spacing w:val="-1"/>
          <w:szCs w:val="24"/>
        </w:rPr>
        <w:t>c</w:t>
      </w:r>
      <w:r>
        <w:rPr>
          <w:rFonts w:eastAsia="Times New Roman"/>
          <w:szCs w:val="24"/>
        </w:rPr>
        <w:t>tuos</w:t>
      </w:r>
      <w:r>
        <w:rPr>
          <w:rFonts w:eastAsia="Times New Roman"/>
          <w:spacing w:val="1"/>
          <w:szCs w:val="24"/>
        </w:rPr>
        <w:t>i</w:t>
      </w:r>
      <w:r>
        <w:rPr>
          <w:rFonts w:eastAsia="Times New Roman"/>
          <w:szCs w:val="24"/>
        </w:rPr>
        <w:t>tés</w:t>
      </w:r>
      <w:r>
        <w:rPr>
          <w:rFonts w:eastAsia="Times New Roman"/>
          <w:spacing w:val="4"/>
          <w:szCs w:val="24"/>
        </w:rPr>
        <w:t xml:space="preserve"> </w:t>
      </w:r>
      <w:r>
        <w:rPr>
          <w:rFonts w:eastAsia="Times New Roman"/>
          <w:szCs w:val="24"/>
        </w:rPr>
        <w:t>telles</w:t>
      </w:r>
      <w:r>
        <w:rPr>
          <w:rFonts w:eastAsia="Times New Roman"/>
          <w:spacing w:val="4"/>
          <w:szCs w:val="24"/>
        </w:rPr>
        <w:t xml:space="preserve"> </w:t>
      </w:r>
      <w:r>
        <w:rPr>
          <w:rFonts w:eastAsia="Times New Roman"/>
          <w:szCs w:val="24"/>
        </w:rPr>
        <w:t>que</w:t>
      </w:r>
      <w:r>
        <w:rPr>
          <w:rFonts w:eastAsia="Times New Roman"/>
          <w:spacing w:val="4"/>
          <w:szCs w:val="24"/>
        </w:rPr>
        <w:t xml:space="preserve"> </w:t>
      </w:r>
      <w:r>
        <w:rPr>
          <w:rFonts w:eastAsia="Times New Roman"/>
          <w:szCs w:val="24"/>
        </w:rPr>
        <w:t>fissur</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pacing w:val="2"/>
          <w:szCs w:val="24"/>
        </w:rPr>
        <w:t>u</w:t>
      </w:r>
      <w:r>
        <w:rPr>
          <w:rFonts w:eastAsia="Times New Roman"/>
          <w:szCs w:val="24"/>
        </w:rPr>
        <w:t>f</w:t>
      </w:r>
      <w:r>
        <w:rPr>
          <w:rFonts w:eastAsia="Times New Roman"/>
          <w:spacing w:val="-1"/>
          <w:szCs w:val="24"/>
        </w:rPr>
        <w:t>r</w:t>
      </w:r>
      <w:r>
        <w:rPr>
          <w:rFonts w:eastAsia="Times New Roman"/>
          <w:szCs w:val="24"/>
        </w:rPr>
        <w:t>u</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2"/>
          <w:szCs w:val="24"/>
        </w:rPr>
        <w:t>o</w:t>
      </w:r>
      <w:r>
        <w:rPr>
          <w:rFonts w:eastAsia="Times New Roman"/>
          <w:szCs w:val="24"/>
        </w:rPr>
        <w:t>u</w:t>
      </w:r>
      <w:r>
        <w:rPr>
          <w:rFonts w:eastAsia="Times New Roman"/>
          <w:spacing w:val="5"/>
          <w:szCs w:val="24"/>
        </w:rPr>
        <w:t xml:space="preserve"> </w:t>
      </w:r>
      <w:r>
        <w:rPr>
          <w:rFonts w:eastAsia="Times New Roman"/>
          <w:spacing w:val="-1"/>
          <w:szCs w:val="24"/>
        </w:rPr>
        <w:t>a</w:t>
      </w:r>
      <w:r>
        <w:rPr>
          <w:rFonts w:eastAsia="Times New Roman"/>
          <w:szCs w:val="24"/>
        </w:rPr>
        <w:t>rm</w:t>
      </w:r>
      <w:r>
        <w:rPr>
          <w:rFonts w:eastAsia="Times New Roman"/>
          <w:spacing w:val="-1"/>
          <w:szCs w:val="24"/>
        </w:rPr>
        <w:t>a</w:t>
      </w:r>
      <w:r>
        <w:rPr>
          <w:rFonts w:eastAsia="Times New Roman"/>
          <w:szCs w:val="24"/>
        </w:rPr>
        <w:t>tur</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a</w:t>
      </w:r>
      <w:r>
        <w:rPr>
          <w:rFonts w:eastAsia="Times New Roman"/>
          <w:szCs w:val="24"/>
        </w:rPr>
        <w:t>p</w:t>
      </w:r>
      <w:r>
        <w:rPr>
          <w:rFonts w:eastAsia="Times New Roman"/>
          <w:spacing w:val="2"/>
          <w:szCs w:val="24"/>
        </w:rPr>
        <w:t>p</w:t>
      </w:r>
      <w:r>
        <w:rPr>
          <w:rFonts w:eastAsia="Times New Roman"/>
          <w:spacing w:val="-1"/>
          <w:szCs w:val="24"/>
        </w:rPr>
        <w:t>a</w:t>
      </w:r>
      <w:r>
        <w:rPr>
          <w:rFonts w:eastAsia="Times New Roman"/>
          <w:szCs w:val="24"/>
        </w:rPr>
        <w:t>rentes,</w:t>
      </w:r>
      <w:r>
        <w:rPr>
          <w:rFonts w:eastAsia="Times New Roman"/>
          <w:spacing w:val="4"/>
          <w:szCs w:val="24"/>
        </w:rPr>
        <w:t xml:space="preserve"> </w:t>
      </w:r>
      <w:r>
        <w:rPr>
          <w:rFonts w:eastAsia="Times New Roman"/>
          <w:spacing w:val="1"/>
          <w:szCs w:val="24"/>
        </w:rPr>
        <w:t>e</w:t>
      </w:r>
      <w:r>
        <w:rPr>
          <w:rFonts w:eastAsia="Times New Roman"/>
          <w:szCs w:val="24"/>
        </w:rPr>
        <w:t>tc.</w:t>
      </w:r>
      <w:r>
        <w:rPr>
          <w:rFonts w:eastAsia="Times New Roman"/>
          <w:spacing w:val="4"/>
          <w:szCs w:val="24"/>
        </w:rPr>
        <w:t xml:space="preserve"> </w:t>
      </w:r>
      <w:r>
        <w:rPr>
          <w:rFonts w:eastAsia="Times New Roman"/>
          <w:szCs w:val="24"/>
        </w:rPr>
        <w:t>sont r</w:t>
      </w:r>
      <w:r>
        <w:rPr>
          <w:rFonts w:eastAsia="Times New Roman"/>
          <w:spacing w:val="-2"/>
          <w:szCs w:val="24"/>
        </w:rPr>
        <w:t>e</w:t>
      </w:r>
      <w:r>
        <w:rPr>
          <w:rFonts w:eastAsia="Times New Roman"/>
          <w:szCs w:val="24"/>
        </w:rPr>
        <w:t>butés.</w:t>
      </w:r>
    </w:p>
    <w:p w14:paraId="44CCA13F" w14:textId="77777777" w:rsidR="002901AE" w:rsidRDefault="002901AE" w:rsidP="002901AE">
      <w:pPr>
        <w:spacing w:before="8"/>
        <w:ind w:left="103" w:right="5457"/>
        <w:jc w:val="both"/>
        <w:rPr>
          <w:szCs w:val="24"/>
        </w:rPr>
      </w:pPr>
      <w:r>
        <w:rPr>
          <w:rFonts w:eastAsia="Times New Roman"/>
          <w:szCs w:val="24"/>
        </w:rPr>
        <w:t xml:space="preserve">10.8   </w:t>
      </w:r>
      <w:r>
        <w:rPr>
          <w:rFonts w:eastAsia="Times New Roman"/>
          <w:spacing w:val="26"/>
          <w:szCs w:val="24"/>
        </w:rPr>
        <w:t xml:space="preserve"> </w:t>
      </w:r>
      <w:r>
        <w:rPr>
          <w:rFonts w:eastAsia="Times New Roman"/>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iaux</w:t>
      </w:r>
      <w:r>
        <w:rPr>
          <w:rFonts w:eastAsia="Times New Roman"/>
          <w:spacing w:val="2"/>
          <w:szCs w:val="24"/>
        </w:rPr>
        <w:t xml:space="preserve"> </w:t>
      </w:r>
      <w:r>
        <w:rPr>
          <w:rFonts w:eastAsia="Times New Roman"/>
          <w:szCs w:val="24"/>
        </w:rPr>
        <w:t>pour</w:t>
      </w:r>
      <w:r>
        <w:rPr>
          <w:rFonts w:eastAsia="Times New Roman"/>
          <w:spacing w:val="-1"/>
          <w:szCs w:val="24"/>
        </w:rPr>
        <w:t xml:space="preserve"> </w:t>
      </w:r>
      <w:r>
        <w:rPr>
          <w:rFonts w:eastAsia="Times New Roman"/>
          <w:szCs w:val="24"/>
        </w:rPr>
        <w:t>morti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b</w:t>
      </w:r>
      <w:r>
        <w:rPr>
          <w:rFonts w:eastAsia="Times New Roman"/>
          <w:spacing w:val="-1"/>
          <w:szCs w:val="24"/>
        </w:rPr>
        <w:t>é</w:t>
      </w:r>
      <w:r>
        <w:rPr>
          <w:rFonts w:eastAsia="Times New Roman"/>
          <w:szCs w:val="24"/>
        </w:rPr>
        <w:t>ton et b</w:t>
      </w:r>
      <w:r>
        <w:rPr>
          <w:rFonts w:eastAsia="Times New Roman"/>
          <w:spacing w:val="-1"/>
          <w:szCs w:val="24"/>
        </w:rPr>
        <w:t>é</w:t>
      </w:r>
      <w:r>
        <w:rPr>
          <w:rFonts w:eastAsia="Times New Roman"/>
          <w:szCs w:val="24"/>
        </w:rPr>
        <w:t>ton a</w:t>
      </w:r>
      <w:r>
        <w:rPr>
          <w:rFonts w:eastAsia="Times New Roman"/>
          <w:spacing w:val="-1"/>
          <w:szCs w:val="24"/>
        </w:rPr>
        <w:t>r</w:t>
      </w:r>
      <w:r>
        <w:rPr>
          <w:rFonts w:eastAsia="Times New Roman"/>
          <w:szCs w:val="24"/>
        </w:rPr>
        <w:t>mé</w:t>
      </w:r>
    </w:p>
    <w:p w14:paraId="7952BB49" w14:textId="77777777" w:rsidR="002901AE" w:rsidRDefault="002901AE" w:rsidP="002901AE">
      <w:pPr>
        <w:spacing w:before="12"/>
        <w:ind w:left="103" w:right="9193"/>
        <w:jc w:val="both"/>
        <w:rPr>
          <w:szCs w:val="24"/>
        </w:rPr>
      </w:pPr>
      <w:r>
        <w:rPr>
          <w:rFonts w:eastAsia="Times New Roman"/>
          <w:szCs w:val="24"/>
        </w:rPr>
        <w:t>10.8.1</w:t>
      </w:r>
      <w:r>
        <w:rPr>
          <w:rFonts w:eastAsia="Times New Roman"/>
          <w:spacing w:val="26"/>
          <w:szCs w:val="24"/>
        </w:rPr>
        <w:t xml:space="preserve"> </w:t>
      </w:r>
      <w:r>
        <w:rPr>
          <w:rFonts w:eastAsia="Times New Roman"/>
          <w:spacing w:val="1"/>
          <w:szCs w:val="24"/>
        </w:rPr>
        <w:t>S</w:t>
      </w:r>
      <w:r>
        <w:rPr>
          <w:rFonts w:eastAsia="Times New Roman"/>
          <w:spacing w:val="-1"/>
          <w:szCs w:val="24"/>
        </w:rPr>
        <w:t>a</w:t>
      </w:r>
      <w:r>
        <w:rPr>
          <w:rFonts w:eastAsia="Times New Roman"/>
          <w:szCs w:val="24"/>
        </w:rPr>
        <w:t>ble</w:t>
      </w:r>
    </w:p>
    <w:p w14:paraId="75E7D1B5" w14:textId="77777777" w:rsidR="002901AE" w:rsidRDefault="002901AE" w:rsidP="002901AE">
      <w:pPr>
        <w:spacing w:before="12"/>
        <w:ind w:left="103" w:right="83"/>
        <w:jc w:val="both"/>
        <w:rPr>
          <w:szCs w:val="24"/>
        </w:rPr>
      </w:pPr>
      <w:r>
        <w:rPr>
          <w:rFonts w:eastAsia="Times New Roman"/>
          <w:spacing w:val="-3"/>
          <w:szCs w:val="24"/>
        </w:rPr>
        <w:t>L</w:t>
      </w:r>
      <w:r>
        <w:rPr>
          <w:rFonts w:eastAsia="Times New Roman"/>
          <w:spacing w:val="1"/>
          <w:szCs w:val="24"/>
        </w:rPr>
        <w:t>’</w:t>
      </w:r>
      <w:r>
        <w:rPr>
          <w:rFonts w:eastAsia="Times New Roman"/>
          <w:spacing w:val="-1"/>
          <w:szCs w:val="24"/>
        </w:rPr>
        <w:t>é</w:t>
      </w:r>
      <w:r>
        <w:rPr>
          <w:rFonts w:eastAsia="Times New Roman"/>
          <w:szCs w:val="24"/>
        </w:rPr>
        <w:t>quival</w:t>
      </w:r>
      <w:r>
        <w:rPr>
          <w:rFonts w:eastAsia="Times New Roman"/>
          <w:spacing w:val="-1"/>
          <w:szCs w:val="24"/>
        </w:rPr>
        <w:t>e</w:t>
      </w:r>
      <w:r>
        <w:rPr>
          <w:rFonts w:eastAsia="Times New Roman"/>
          <w:szCs w:val="24"/>
        </w:rPr>
        <w:t>nt</w:t>
      </w:r>
      <w:r>
        <w:rPr>
          <w:rFonts w:eastAsia="Times New Roman"/>
          <w:spacing w:val="10"/>
          <w:szCs w:val="24"/>
        </w:rPr>
        <w:t xml:space="preserve"> </w:t>
      </w:r>
      <w:r>
        <w:rPr>
          <w:rFonts w:eastAsia="Times New Roman"/>
          <w:spacing w:val="2"/>
          <w:szCs w:val="24"/>
        </w:rPr>
        <w:t>d</w:t>
      </w:r>
      <w:r>
        <w:rPr>
          <w:rFonts w:eastAsia="Times New Roman"/>
          <w:szCs w:val="24"/>
        </w:rPr>
        <w:t>e</w:t>
      </w:r>
      <w:r>
        <w:rPr>
          <w:rFonts w:eastAsia="Times New Roman"/>
          <w:spacing w:val="8"/>
          <w:szCs w:val="24"/>
        </w:rPr>
        <w:t xml:space="preserve"> </w:t>
      </w:r>
      <w:r>
        <w:rPr>
          <w:rFonts w:eastAsia="Times New Roman"/>
          <w:szCs w:val="24"/>
        </w:rPr>
        <w:t>s</w:t>
      </w:r>
      <w:r>
        <w:rPr>
          <w:rFonts w:eastAsia="Times New Roman"/>
          <w:spacing w:val="-1"/>
          <w:szCs w:val="24"/>
        </w:rPr>
        <w:t>a</w:t>
      </w:r>
      <w:r>
        <w:rPr>
          <w:rFonts w:eastAsia="Times New Roman"/>
          <w:szCs w:val="24"/>
        </w:rPr>
        <w:t>ble</w:t>
      </w:r>
      <w:r>
        <w:rPr>
          <w:rFonts w:eastAsia="Times New Roman"/>
          <w:spacing w:val="9"/>
          <w:szCs w:val="24"/>
        </w:rPr>
        <w:t xml:space="preserve"> </w:t>
      </w:r>
      <w:r>
        <w:rPr>
          <w:rFonts w:eastAsia="Times New Roman"/>
          <w:spacing w:val="2"/>
          <w:szCs w:val="24"/>
        </w:rPr>
        <w:t>s</w:t>
      </w:r>
      <w:r>
        <w:rPr>
          <w:rFonts w:eastAsia="Times New Roman"/>
          <w:spacing w:val="-1"/>
          <w:szCs w:val="24"/>
        </w:rPr>
        <w:t>e</w:t>
      </w:r>
      <w:r>
        <w:rPr>
          <w:rFonts w:eastAsia="Times New Roman"/>
          <w:spacing w:val="4"/>
          <w:szCs w:val="24"/>
        </w:rPr>
        <w:t>r</w:t>
      </w:r>
      <w:r>
        <w:rPr>
          <w:rFonts w:eastAsia="Times New Roman"/>
          <w:szCs w:val="24"/>
        </w:rPr>
        <w:t>a</w:t>
      </w:r>
      <w:r>
        <w:rPr>
          <w:rFonts w:eastAsia="Times New Roman"/>
          <w:spacing w:val="8"/>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w:t>
      </w:r>
      <w:r>
        <w:rPr>
          <w:rFonts w:eastAsia="Times New Roman"/>
          <w:spacing w:val="9"/>
          <w:szCs w:val="24"/>
        </w:rPr>
        <w:t xml:space="preserve"> </w:t>
      </w:r>
      <w:r>
        <w:rPr>
          <w:rFonts w:eastAsia="Times New Roman"/>
          <w:szCs w:val="24"/>
        </w:rPr>
        <w:t>à</w:t>
      </w:r>
      <w:r>
        <w:rPr>
          <w:rFonts w:eastAsia="Times New Roman"/>
          <w:spacing w:val="11"/>
          <w:szCs w:val="24"/>
        </w:rPr>
        <w:t xml:space="preserve"> </w:t>
      </w:r>
      <w:r>
        <w:rPr>
          <w:rFonts w:eastAsia="Times New Roman"/>
          <w:szCs w:val="24"/>
        </w:rPr>
        <w:t>80%</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12"/>
          <w:szCs w:val="24"/>
        </w:rPr>
        <w:t xml:space="preserve"> </w:t>
      </w:r>
      <w:r>
        <w:rPr>
          <w:rFonts w:eastAsia="Times New Roman"/>
          <w:szCs w:val="24"/>
        </w:rPr>
        <w:t>le</w:t>
      </w:r>
      <w:r>
        <w:rPr>
          <w:rFonts w:eastAsia="Times New Roman"/>
          <w:spacing w:val="9"/>
          <w:szCs w:val="24"/>
        </w:rPr>
        <w:t xml:space="preserve"> </w:t>
      </w:r>
      <w:r>
        <w:rPr>
          <w:rFonts w:eastAsia="Times New Roman"/>
          <w:spacing w:val="2"/>
          <w:szCs w:val="24"/>
        </w:rPr>
        <w:t>p</w:t>
      </w:r>
      <w:r>
        <w:rPr>
          <w:rFonts w:eastAsia="Times New Roman"/>
          <w:szCs w:val="24"/>
        </w:rPr>
        <w:t>our</w:t>
      </w:r>
      <w:r>
        <w:rPr>
          <w:rFonts w:eastAsia="Times New Roman"/>
          <w:spacing w:val="-2"/>
          <w:szCs w:val="24"/>
        </w:rPr>
        <w:t>c</w:t>
      </w:r>
      <w:r>
        <w:rPr>
          <w:rFonts w:eastAsia="Times New Roman"/>
          <w:spacing w:val="-1"/>
          <w:szCs w:val="24"/>
        </w:rPr>
        <w:t>e</w:t>
      </w:r>
      <w:r>
        <w:rPr>
          <w:rFonts w:eastAsia="Times New Roman"/>
          <w:szCs w:val="24"/>
        </w:rPr>
        <w:t>nt</w:t>
      </w:r>
      <w:r>
        <w:rPr>
          <w:rFonts w:eastAsia="Times New Roman"/>
          <w:spacing w:val="2"/>
          <w:szCs w:val="24"/>
        </w:rPr>
        <w:t>a</w:t>
      </w:r>
      <w:r>
        <w:rPr>
          <w:rFonts w:eastAsia="Times New Roman"/>
          <w:szCs w:val="24"/>
        </w:rPr>
        <w:t>ge</w:t>
      </w:r>
      <w:r>
        <w:rPr>
          <w:rFonts w:eastAsia="Times New Roman"/>
          <w:spacing w:val="8"/>
          <w:szCs w:val="24"/>
        </w:rPr>
        <w:t xml:space="preserve"> </w:t>
      </w:r>
      <w:r>
        <w:rPr>
          <w:rFonts w:eastAsia="Times New Roman"/>
          <w:szCs w:val="24"/>
        </w:rPr>
        <w:t>d</w:t>
      </w:r>
      <w:r>
        <w:rPr>
          <w:rFonts w:eastAsia="Times New Roman"/>
          <w:spacing w:val="1"/>
          <w:szCs w:val="24"/>
        </w:rPr>
        <w:t>’</w:t>
      </w:r>
      <w:r>
        <w:rPr>
          <w:rFonts w:eastAsia="Times New Roman"/>
          <w:spacing w:val="-1"/>
          <w:szCs w:val="24"/>
        </w:rPr>
        <w:t>é</w:t>
      </w:r>
      <w:r>
        <w:rPr>
          <w:rFonts w:eastAsia="Times New Roman"/>
          <w:szCs w:val="24"/>
        </w:rPr>
        <w:t>lém</w:t>
      </w:r>
      <w:r>
        <w:rPr>
          <w:rFonts w:eastAsia="Times New Roman"/>
          <w:spacing w:val="-1"/>
          <w:szCs w:val="24"/>
        </w:rPr>
        <w:t>e</w:t>
      </w:r>
      <w:r>
        <w:rPr>
          <w:rFonts w:eastAsia="Times New Roman"/>
          <w:szCs w:val="24"/>
        </w:rPr>
        <w:t>nts</w:t>
      </w:r>
      <w:r>
        <w:rPr>
          <w:rFonts w:eastAsia="Times New Roman"/>
          <w:spacing w:val="10"/>
          <w:szCs w:val="24"/>
        </w:rPr>
        <w:t xml:space="preserve"> </w:t>
      </w:r>
      <w:r>
        <w:rPr>
          <w:rFonts w:eastAsia="Times New Roman"/>
          <w:szCs w:val="24"/>
        </w:rPr>
        <w:t>t</w:t>
      </w:r>
      <w:r>
        <w:rPr>
          <w:rFonts w:eastAsia="Times New Roman"/>
          <w:spacing w:val="2"/>
          <w:szCs w:val="24"/>
        </w:rPr>
        <w:t>r</w:t>
      </w:r>
      <w:r>
        <w:rPr>
          <w:rFonts w:eastAsia="Times New Roman"/>
          <w:spacing w:val="-1"/>
          <w:szCs w:val="24"/>
        </w:rPr>
        <w:t>è</w:t>
      </w:r>
      <w:r>
        <w:rPr>
          <w:rFonts w:eastAsia="Times New Roman"/>
          <w:szCs w:val="24"/>
        </w:rPr>
        <w:t>s</w:t>
      </w:r>
      <w:r>
        <w:rPr>
          <w:rFonts w:eastAsia="Times New Roman"/>
          <w:spacing w:val="10"/>
          <w:szCs w:val="24"/>
        </w:rPr>
        <w:t xml:space="preserve"> </w:t>
      </w:r>
      <w:r>
        <w:rPr>
          <w:rFonts w:eastAsia="Times New Roman"/>
          <w:szCs w:val="24"/>
        </w:rPr>
        <w:t>fins</w:t>
      </w:r>
      <w:r>
        <w:rPr>
          <w:rFonts w:eastAsia="Times New Roman"/>
          <w:spacing w:val="9"/>
          <w:szCs w:val="24"/>
        </w:rPr>
        <w:t xml:space="preserve"> </w:t>
      </w:r>
      <w:r>
        <w:rPr>
          <w:rFonts w:eastAsia="Times New Roman"/>
          <w:spacing w:val="-1"/>
          <w:szCs w:val="24"/>
        </w:rPr>
        <w:t>é</w:t>
      </w:r>
      <w:r>
        <w:rPr>
          <w:rFonts w:eastAsia="Times New Roman"/>
          <w:szCs w:val="24"/>
        </w:rPr>
        <w:t>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é</w:t>
      </w:r>
      <w:r>
        <w:rPr>
          <w:rFonts w:eastAsia="Times New Roman"/>
          <w:szCs w:val="24"/>
        </w:rPr>
        <w:t>s</w:t>
      </w:r>
      <w:r>
        <w:rPr>
          <w:rFonts w:eastAsia="Times New Roman"/>
          <w:spacing w:val="10"/>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9"/>
          <w:szCs w:val="24"/>
        </w:rPr>
        <w:t xml:space="preserve"> </w:t>
      </w:r>
      <w:r>
        <w:rPr>
          <w:rFonts w:eastAsia="Times New Roman"/>
          <w:szCs w:val="24"/>
        </w:rPr>
        <w:t>d</w:t>
      </w:r>
      <w:r>
        <w:rPr>
          <w:rFonts w:eastAsia="Times New Roman"/>
          <w:spacing w:val="1"/>
          <w:szCs w:val="24"/>
        </w:rPr>
        <w:t>é</w:t>
      </w:r>
      <w:r>
        <w:rPr>
          <w:rFonts w:eastAsia="Times New Roman"/>
          <w:spacing w:val="-1"/>
          <w:szCs w:val="24"/>
        </w:rPr>
        <w:t>c</w:t>
      </w:r>
      <w:r>
        <w:rPr>
          <w:rFonts w:eastAsia="Times New Roman"/>
          <w:spacing w:val="1"/>
          <w:szCs w:val="24"/>
        </w:rPr>
        <w:t>a</w:t>
      </w:r>
      <w:r>
        <w:rPr>
          <w:rFonts w:eastAsia="Times New Roman"/>
          <w:szCs w:val="24"/>
        </w:rPr>
        <w:t>ntation</w:t>
      </w:r>
    </w:p>
    <w:p w14:paraId="59650610" w14:textId="77777777" w:rsidR="002901AE" w:rsidRDefault="002901AE" w:rsidP="002901AE">
      <w:pPr>
        <w:spacing w:before="5" w:line="250" w:lineRule="auto"/>
        <w:ind w:left="103" w:right="7895" w:firstLine="7"/>
        <w:rPr>
          <w:szCs w:val="24"/>
        </w:rPr>
      </w:pPr>
      <w:proofErr w:type="gramStart"/>
      <w:r>
        <w:rPr>
          <w:rFonts w:eastAsia="Times New Roman"/>
          <w:szCs w:val="24"/>
        </w:rPr>
        <w:t>d</w:t>
      </w:r>
      <w:r>
        <w:rPr>
          <w:rFonts w:eastAsia="Times New Roman"/>
          <w:spacing w:val="-1"/>
          <w:szCs w:val="24"/>
        </w:rPr>
        <w:t>e</w:t>
      </w:r>
      <w:r>
        <w:rPr>
          <w:rFonts w:eastAsia="Times New Roman"/>
          <w:szCs w:val="24"/>
        </w:rPr>
        <w:t>vra</w:t>
      </w:r>
      <w:proofErr w:type="gramEnd"/>
      <w:r>
        <w:rPr>
          <w:rFonts w:eastAsia="Times New Roman"/>
          <w:spacing w:val="-2"/>
          <w:szCs w:val="24"/>
        </w:rPr>
        <w:t xml:space="preserve"> </w:t>
      </w:r>
      <w:r>
        <w:rPr>
          <w:rFonts w:eastAsia="Times New Roman"/>
          <w:spacing w:val="-1"/>
          <w:szCs w:val="24"/>
        </w:rPr>
        <w:t>ê</w:t>
      </w:r>
      <w:r>
        <w:rPr>
          <w:rFonts w:eastAsia="Times New Roman"/>
          <w:spacing w:val="3"/>
          <w:szCs w:val="24"/>
        </w:rPr>
        <w:t>t</w:t>
      </w:r>
      <w:r>
        <w:rPr>
          <w:rFonts w:eastAsia="Times New Roman"/>
          <w:szCs w:val="24"/>
        </w:rPr>
        <w:t>re</w:t>
      </w:r>
      <w:r>
        <w:rPr>
          <w:rFonts w:eastAsia="Times New Roman"/>
          <w:spacing w:val="-2"/>
          <w:szCs w:val="24"/>
        </w:rPr>
        <w:t xml:space="preserve"> </w:t>
      </w:r>
      <w:r>
        <w:rPr>
          <w:rFonts w:eastAsia="Times New Roman"/>
          <w:szCs w:val="24"/>
        </w:rPr>
        <w:t>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4 </w:t>
      </w:r>
      <w:r>
        <w:rPr>
          <w:rFonts w:eastAsia="Times New Roman"/>
          <w:spacing w:val="1"/>
          <w:szCs w:val="24"/>
        </w:rPr>
        <w:t>%</w:t>
      </w:r>
      <w:r>
        <w:rPr>
          <w:rFonts w:eastAsia="Times New Roman"/>
          <w:szCs w:val="24"/>
        </w:rPr>
        <w:t xml:space="preserve">. </w:t>
      </w:r>
      <w:r>
        <w:rPr>
          <w:rFonts w:eastAsia="Times New Roman"/>
          <w:spacing w:val="1"/>
          <w:szCs w:val="24"/>
        </w:rPr>
        <w:t>S</w:t>
      </w:r>
      <w:r>
        <w:rPr>
          <w:rFonts w:eastAsia="Times New Roman"/>
          <w:spacing w:val="-1"/>
          <w:szCs w:val="24"/>
        </w:rPr>
        <w:t>a</w:t>
      </w:r>
      <w:r>
        <w:rPr>
          <w:rFonts w:eastAsia="Times New Roman"/>
          <w:szCs w:val="24"/>
        </w:rPr>
        <w:t>ble pour</w:t>
      </w:r>
      <w:r>
        <w:rPr>
          <w:rFonts w:eastAsia="Times New Roman"/>
          <w:spacing w:val="-1"/>
          <w:szCs w:val="24"/>
        </w:rPr>
        <w:t xml:space="preserve"> </w:t>
      </w:r>
      <w:r>
        <w:rPr>
          <w:rFonts w:eastAsia="Times New Roman"/>
          <w:szCs w:val="24"/>
        </w:rPr>
        <w:t>morti</w:t>
      </w:r>
      <w:r>
        <w:rPr>
          <w:rFonts w:eastAsia="Times New Roman"/>
          <w:spacing w:val="-1"/>
          <w:szCs w:val="24"/>
        </w:rPr>
        <w:t>e</w:t>
      </w:r>
      <w:r>
        <w:rPr>
          <w:rFonts w:eastAsia="Times New Roman"/>
          <w:szCs w:val="24"/>
        </w:rPr>
        <w:t>r</w:t>
      </w:r>
    </w:p>
    <w:p w14:paraId="13A670A7" w14:textId="77777777" w:rsidR="002901AE" w:rsidRDefault="002901AE" w:rsidP="002901AE">
      <w:pPr>
        <w:spacing w:line="250" w:lineRule="auto"/>
        <w:ind w:left="103" w:right="1090"/>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2"/>
          <w:szCs w:val="24"/>
        </w:rPr>
        <w:t>p</w:t>
      </w:r>
      <w:r>
        <w:rPr>
          <w:rFonts w:eastAsia="Times New Roman"/>
          <w:szCs w:val="24"/>
        </w:rPr>
        <w:t>ropo</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zCs w:val="24"/>
        </w:rPr>
        <w:t xml:space="preserve">on </w:t>
      </w:r>
      <w:r>
        <w:rPr>
          <w:rFonts w:eastAsia="Times New Roman"/>
          <w:spacing w:val="2"/>
          <w:szCs w:val="24"/>
        </w:rPr>
        <w:t>d</w:t>
      </w:r>
      <w:r>
        <w:rPr>
          <w:rFonts w:eastAsia="Times New Roman"/>
          <w:spacing w:val="-2"/>
          <w:szCs w:val="24"/>
        </w:rPr>
        <w:t>'</w:t>
      </w:r>
      <w:r>
        <w:rPr>
          <w:rFonts w:eastAsia="Times New Roman"/>
          <w:spacing w:val="-1"/>
          <w:szCs w:val="24"/>
        </w:rPr>
        <w:t>é</w:t>
      </w:r>
      <w:r>
        <w:rPr>
          <w:rFonts w:eastAsia="Times New Roman"/>
          <w:szCs w:val="24"/>
        </w:rPr>
        <w:t>lém</w:t>
      </w:r>
      <w:r>
        <w:rPr>
          <w:rFonts w:eastAsia="Times New Roman"/>
          <w:spacing w:val="-1"/>
          <w:szCs w:val="24"/>
        </w:rPr>
        <w:t>e</w:t>
      </w:r>
      <w:r>
        <w:rPr>
          <w:rFonts w:eastAsia="Times New Roman"/>
          <w:szCs w:val="24"/>
        </w:rPr>
        <w:t>nts</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zCs w:val="24"/>
        </w:rPr>
        <w:t>tenus sur</w:t>
      </w:r>
      <w:r>
        <w:rPr>
          <w:rFonts w:eastAsia="Times New Roman"/>
          <w:spacing w:val="-1"/>
          <w:szCs w:val="24"/>
        </w:rPr>
        <w:t xml:space="preserve"> </w:t>
      </w:r>
      <w:r>
        <w:rPr>
          <w:rFonts w:eastAsia="Times New Roman"/>
          <w:szCs w:val="24"/>
        </w:rPr>
        <w:t>le t</w:t>
      </w:r>
      <w:r>
        <w:rPr>
          <w:rFonts w:eastAsia="Times New Roman"/>
          <w:spacing w:val="-1"/>
          <w:szCs w:val="24"/>
        </w:rPr>
        <w:t>a</w:t>
      </w:r>
      <w:r>
        <w:rPr>
          <w:rFonts w:eastAsia="Times New Roman"/>
          <w:szCs w:val="24"/>
        </w:rPr>
        <w:t>m</w:t>
      </w:r>
      <w:r>
        <w:rPr>
          <w:rFonts w:eastAsia="Times New Roman"/>
          <w:spacing w:val="1"/>
          <w:szCs w:val="24"/>
        </w:rPr>
        <w:t>i</w:t>
      </w:r>
      <w:r>
        <w:rPr>
          <w:rFonts w:eastAsia="Times New Roman"/>
          <w:szCs w:val="24"/>
        </w:rPr>
        <w:t>s de</w:t>
      </w:r>
      <w:r>
        <w:rPr>
          <w:rFonts w:eastAsia="Times New Roman"/>
          <w:spacing w:val="-1"/>
          <w:szCs w:val="24"/>
        </w:rPr>
        <w:t xml:space="preserve"> </w:t>
      </w:r>
      <w:r>
        <w:rPr>
          <w:rFonts w:eastAsia="Times New Roman"/>
          <w:spacing w:val="2"/>
          <w:szCs w:val="24"/>
        </w:rPr>
        <w:t>3</w:t>
      </w:r>
      <w:r>
        <w:rPr>
          <w:rFonts w:eastAsia="Times New Roman"/>
          <w:szCs w:val="24"/>
        </w:rPr>
        <w:t>5 (t</w:t>
      </w:r>
      <w:r>
        <w:rPr>
          <w:rFonts w:eastAsia="Times New Roman"/>
          <w:spacing w:val="-1"/>
          <w:szCs w:val="24"/>
        </w:rPr>
        <w:t>a</w:t>
      </w:r>
      <w:r>
        <w:rPr>
          <w:rFonts w:eastAsia="Times New Roman"/>
          <w:szCs w:val="24"/>
        </w:rPr>
        <w:t>m</w:t>
      </w:r>
      <w:r>
        <w:rPr>
          <w:rFonts w:eastAsia="Times New Roman"/>
          <w:spacing w:val="1"/>
          <w:szCs w:val="24"/>
        </w:rPr>
        <w:t>i</w:t>
      </w:r>
      <w:r>
        <w:rPr>
          <w:rFonts w:eastAsia="Times New Roman"/>
          <w:szCs w:val="24"/>
        </w:rPr>
        <w:t xml:space="preserve">s d 2,5 mm) doit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re</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10</w:t>
      </w:r>
      <w:r>
        <w:rPr>
          <w:rFonts w:eastAsia="Times New Roman"/>
          <w:spacing w:val="2"/>
          <w:szCs w:val="24"/>
        </w:rPr>
        <w:t xml:space="preserve"> </w:t>
      </w:r>
      <w:r>
        <w:rPr>
          <w:rFonts w:eastAsia="Times New Roman"/>
          <w:spacing w:val="-1"/>
          <w:szCs w:val="24"/>
        </w:rPr>
        <w:t>%</w:t>
      </w:r>
      <w:r>
        <w:rPr>
          <w:rFonts w:eastAsia="Times New Roman"/>
          <w:szCs w:val="24"/>
        </w:rPr>
        <w:t xml:space="preserve">. </w:t>
      </w:r>
      <w:r>
        <w:rPr>
          <w:rFonts w:eastAsia="Times New Roman"/>
          <w:spacing w:val="1"/>
          <w:szCs w:val="24"/>
        </w:rPr>
        <w:t>S</w:t>
      </w:r>
      <w:r>
        <w:rPr>
          <w:rFonts w:eastAsia="Times New Roman"/>
          <w:spacing w:val="-1"/>
          <w:szCs w:val="24"/>
        </w:rPr>
        <w:t>a</w:t>
      </w:r>
      <w:r>
        <w:rPr>
          <w:rFonts w:eastAsia="Times New Roman"/>
          <w:szCs w:val="24"/>
        </w:rPr>
        <w:t>ble pour</w:t>
      </w:r>
      <w:r>
        <w:rPr>
          <w:rFonts w:eastAsia="Times New Roman"/>
          <w:spacing w:val="-1"/>
          <w:szCs w:val="24"/>
        </w:rPr>
        <w:t xml:space="preserve"> </w:t>
      </w:r>
      <w:r>
        <w:rPr>
          <w:rFonts w:eastAsia="Times New Roman"/>
          <w:szCs w:val="24"/>
        </w:rPr>
        <w:t>b</w:t>
      </w:r>
      <w:r>
        <w:rPr>
          <w:rFonts w:eastAsia="Times New Roman"/>
          <w:spacing w:val="-1"/>
          <w:szCs w:val="24"/>
        </w:rPr>
        <w:t>é</w:t>
      </w:r>
      <w:r>
        <w:rPr>
          <w:rFonts w:eastAsia="Times New Roman"/>
          <w:szCs w:val="24"/>
        </w:rPr>
        <w:t>ton</w:t>
      </w:r>
    </w:p>
    <w:p w14:paraId="733C6C2A" w14:textId="77777777" w:rsidR="002901AE" w:rsidRDefault="002901AE" w:rsidP="002901AE">
      <w:pPr>
        <w:spacing w:line="260" w:lineRule="exact"/>
        <w:ind w:left="103" w:right="5408"/>
        <w:jc w:val="both"/>
        <w:rPr>
          <w:szCs w:val="24"/>
        </w:rPr>
      </w:pPr>
      <w:r>
        <w:rPr>
          <w:rFonts w:eastAsia="Times New Roman"/>
          <w:spacing w:val="-3"/>
          <w:position w:val="-1"/>
          <w:szCs w:val="24"/>
        </w:rPr>
        <w:t>L</w:t>
      </w:r>
      <w:r>
        <w:rPr>
          <w:rFonts w:eastAsia="Times New Roman"/>
          <w:position w:val="-1"/>
          <w:szCs w:val="24"/>
        </w:rPr>
        <w:t>a</w:t>
      </w:r>
      <w:r>
        <w:rPr>
          <w:rFonts w:eastAsia="Times New Roman"/>
          <w:spacing w:val="1"/>
          <w:position w:val="-1"/>
          <w:szCs w:val="24"/>
        </w:rPr>
        <w:t xml:space="preserve"> </w:t>
      </w:r>
      <w:r>
        <w:rPr>
          <w:rFonts w:eastAsia="Times New Roman"/>
          <w:position w:val="-1"/>
          <w:szCs w:val="24"/>
        </w:rPr>
        <w:t>gr</w:t>
      </w:r>
      <w:r>
        <w:rPr>
          <w:rFonts w:eastAsia="Times New Roman"/>
          <w:spacing w:val="-2"/>
          <w:position w:val="-1"/>
          <w:szCs w:val="24"/>
        </w:rPr>
        <w:t>a</w:t>
      </w:r>
      <w:r>
        <w:rPr>
          <w:rFonts w:eastAsia="Times New Roman"/>
          <w:position w:val="-1"/>
          <w:szCs w:val="24"/>
        </w:rPr>
        <w:t>nul</w:t>
      </w:r>
      <w:r>
        <w:rPr>
          <w:rFonts w:eastAsia="Times New Roman"/>
          <w:spacing w:val="2"/>
          <w:position w:val="-1"/>
          <w:szCs w:val="24"/>
        </w:rPr>
        <w:t>a</w:t>
      </w:r>
      <w:r>
        <w:rPr>
          <w:rFonts w:eastAsia="Times New Roman"/>
          <w:position w:val="-1"/>
          <w:szCs w:val="24"/>
        </w:rPr>
        <w:t>rité doit s</w:t>
      </w:r>
      <w:r>
        <w:rPr>
          <w:rFonts w:eastAsia="Times New Roman"/>
          <w:spacing w:val="-2"/>
          <w:position w:val="-1"/>
          <w:szCs w:val="24"/>
        </w:rPr>
        <w:t>'</w:t>
      </w:r>
      <w:r>
        <w:rPr>
          <w:rFonts w:eastAsia="Times New Roman"/>
          <w:position w:val="-1"/>
          <w:szCs w:val="24"/>
        </w:rPr>
        <w:t>ins</w:t>
      </w:r>
      <w:r>
        <w:rPr>
          <w:rFonts w:eastAsia="Times New Roman"/>
          <w:spacing w:val="2"/>
          <w:position w:val="-1"/>
          <w:szCs w:val="24"/>
        </w:rPr>
        <w:t>é</w:t>
      </w:r>
      <w:r>
        <w:rPr>
          <w:rFonts w:eastAsia="Times New Roman"/>
          <w:spacing w:val="1"/>
          <w:position w:val="-1"/>
          <w:szCs w:val="24"/>
        </w:rPr>
        <w:t>r</w:t>
      </w:r>
      <w:r>
        <w:rPr>
          <w:rFonts w:eastAsia="Times New Roman"/>
          <w:spacing w:val="-1"/>
          <w:position w:val="-1"/>
          <w:szCs w:val="24"/>
        </w:rPr>
        <w:t>e</w:t>
      </w:r>
      <w:r>
        <w:rPr>
          <w:rFonts w:eastAsia="Times New Roman"/>
          <w:position w:val="-1"/>
          <w:szCs w:val="24"/>
        </w:rPr>
        <w:t>r d</w:t>
      </w:r>
      <w:r>
        <w:rPr>
          <w:rFonts w:eastAsia="Times New Roman"/>
          <w:spacing w:val="-2"/>
          <w:position w:val="-1"/>
          <w:szCs w:val="24"/>
        </w:rPr>
        <w:t>a</w:t>
      </w:r>
      <w:r>
        <w:rPr>
          <w:rFonts w:eastAsia="Times New Roman"/>
          <w:position w:val="-1"/>
          <w:szCs w:val="24"/>
        </w:rPr>
        <w:t>ns le</w:t>
      </w:r>
      <w:r>
        <w:rPr>
          <w:rFonts w:eastAsia="Times New Roman"/>
          <w:spacing w:val="-1"/>
          <w:position w:val="-1"/>
          <w:szCs w:val="24"/>
        </w:rPr>
        <w:t xml:space="preserve"> </w:t>
      </w:r>
      <w:r>
        <w:rPr>
          <w:rFonts w:eastAsia="Times New Roman"/>
          <w:position w:val="-1"/>
          <w:szCs w:val="24"/>
        </w:rPr>
        <w:t>fu</w:t>
      </w:r>
      <w:r>
        <w:rPr>
          <w:rFonts w:eastAsia="Times New Roman"/>
          <w:spacing w:val="2"/>
          <w:position w:val="-1"/>
          <w:szCs w:val="24"/>
        </w:rPr>
        <w:t>s</w:t>
      </w:r>
      <w:r>
        <w:rPr>
          <w:rFonts w:eastAsia="Times New Roman"/>
          <w:spacing w:val="-1"/>
          <w:position w:val="-1"/>
          <w:szCs w:val="24"/>
        </w:rPr>
        <w:t>ea</w:t>
      </w:r>
      <w:r>
        <w:rPr>
          <w:rFonts w:eastAsia="Times New Roman"/>
          <w:position w:val="-1"/>
          <w:szCs w:val="24"/>
        </w:rPr>
        <w:t>u</w:t>
      </w:r>
      <w:r>
        <w:rPr>
          <w:rFonts w:eastAsia="Times New Roman"/>
          <w:spacing w:val="2"/>
          <w:position w:val="-1"/>
          <w:szCs w:val="24"/>
        </w:rPr>
        <w:t xml:space="preserve"> </w:t>
      </w:r>
      <w:r>
        <w:rPr>
          <w:rFonts w:eastAsia="Times New Roman"/>
          <w:spacing w:val="-1"/>
          <w:position w:val="-1"/>
          <w:szCs w:val="24"/>
        </w:rPr>
        <w:t>c</w:t>
      </w:r>
      <w:r>
        <w:rPr>
          <w:rFonts w:eastAsia="Times New Roman"/>
          <w:spacing w:val="3"/>
          <w:position w:val="-1"/>
          <w:szCs w:val="24"/>
        </w:rPr>
        <w:t>i</w:t>
      </w:r>
      <w:r>
        <w:rPr>
          <w:rFonts w:eastAsia="Times New Roman"/>
          <w:position w:val="-1"/>
          <w:szCs w:val="24"/>
        </w:rPr>
        <w:t>-</w:t>
      </w:r>
      <w:r>
        <w:rPr>
          <w:rFonts w:eastAsia="Times New Roman"/>
          <w:spacing w:val="-1"/>
          <w:position w:val="-1"/>
          <w:szCs w:val="24"/>
        </w:rPr>
        <w:t>a</w:t>
      </w:r>
      <w:r>
        <w:rPr>
          <w:rFonts w:eastAsia="Times New Roman"/>
          <w:position w:val="-1"/>
          <w:szCs w:val="24"/>
        </w:rPr>
        <w:t>p</w:t>
      </w:r>
      <w:r>
        <w:rPr>
          <w:rFonts w:eastAsia="Times New Roman"/>
          <w:spacing w:val="1"/>
          <w:position w:val="-1"/>
          <w:szCs w:val="24"/>
        </w:rPr>
        <w:t>r</w:t>
      </w:r>
      <w:r>
        <w:rPr>
          <w:rFonts w:eastAsia="Times New Roman"/>
          <w:spacing w:val="-1"/>
          <w:position w:val="-1"/>
          <w:szCs w:val="24"/>
        </w:rPr>
        <w:t>è</w:t>
      </w:r>
      <w:r>
        <w:rPr>
          <w:rFonts w:eastAsia="Times New Roman"/>
          <w:position w:val="-1"/>
          <w:szCs w:val="24"/>
        </w:rPr>
        <w:t>s</w:t>
      </w:r>
      <w:r>
        <w:rPr>
          <w:rFonts w:eastAsia="Times New Roman"/>
          <w:spacing w:val="2"/>
          <w:position w:val="-1"/>
          <w:szCs w:val="24"/>
        </w:rPr>
        <w:t xml:space="preserve"> </w:t>
      </w:r>
      <w:r>
        <w:rPr>
          <w:rFonts w:eastAsia="Times New Roman"/>
          <w:position w:val="-1"/>
          <w:szCs w:val="24"/>
        </w:rPr>
        <w:t>:</w:t>
      </w:r>
    </w:p>
    <w:p w14:paraId="700E7B9E" w14:textId="77777777" w:rsidR="002901AE" w:rsidRDefault="002901AE" w:rsidP="002901AE">
      <w:pPr>
        <w:spacing w:before="7" w:line="0" w:lineRule="atLeast"/>
        <w:rPr>
          <w:sz w:val="1"/>
          <w:szCs w:val="1"/>
        </w:rPr>
      </w:pPr>
    </w:p>
    <w:tbl>
      <w:tblPr>
        <w:tblW w:w="0" w:type="auto"/>
        <w:tblInd w:w="1568" w:type="dxa"/>
        <w:tblLayout w:type="fixed"/>
        <w:tblCellMar>
          <w:left w:w="0" w:type="dxa"/>
          <w:right w:w="0" w:type="dxa"/>
        </w:tblCellMar>
        <w:tblLook w:val="01E0" w:firstRow="1" w:lastRow="1" w:firstColumn="1" w:lastColumn="1" w:noHBand="0" w:noVBand="0"/>
      </w:tblPr>
      <w:tblGrid>
        <w:gridCol w:w="2410"/>
        <w:gridCol w:w="2410"/>
        <w:gridCol w:w="2411"/>
      </w:tblGrid>
      <w:tr w:rsidR="002901AE" w14:paraId="08C20DB3" w14:textId="77777777" w:rsidTr="002901AE">
        <w:trPr>
          <w:trHeight w:hRule="exact" w:val="298"/>
        </w:trPr>
        <w:tc>
          <w:tcPr>
            <w:tcW w:w="2410" w:type="dxa"/>
            <w:tcBorders>
              <w:top w:val="single" w:sz="5" w:space="0" w:color="000000"/>
              <w:left w:val="single" w:sz="5" w:space="0" w:color="000000"/>
              <w:bottom w:val="single" w:sz="5" w:space="0" w:color="000000"/>
              <w:right w:val="single" w:sz="5" w:space="0" w:color="000000"/>
            </w:tcBorders>
          </w:tcPr>
          <w:p w14:paraId="76A9600B" w14:textId="77777777" w:rsidR="002901AE" w:rsidRDefault="002901AE" w:rsidP="002901AE">
            <w:pPr>
              <w:spacing w:line="260" w:lineRule="exact"/>
              <w:ind w:left="85"/>
              <w:rPr>
                <w:szCs w:val="24"/>
              </w:rPr>
            </w:pPr>
            <w:r>
              <w:rPr>
                <w:rFonts w:eastAsia="Times New Roman"/>
                <w:szCs w:val="24"/>
              </w:rPr>
              <w:t>Module</w:t>
            </w:r>
            <w:r>
              <w:rPr>
                <w:rFonts w:eastAsia="Times New Roman"/>
                <w:spacing w:val="-1"/>
                <w:szCs w:val="24"/>
              </w:rPr>
              <w:t xml:space="preserve"> </w:t>
            </w:r>
            <w:r>
              <w:rPr>
                <w:rFonts w:eastAsia="Times New Roman"/>
                <w:szCs w:val="24"/>
              </w:rPr>
              <w:t>A</w:t>
            </w:r>
            <w:r>
              <w:rPr>
                <w:rFonts w:eastAsia="Times New Roman"/>
                <w:spacing w:val="-2"/>
                <w:szCs w:val="24"/>
              </w:rPr>
              <w:t>F</w:t>
            </w:r>
            <w:r>
              <w:rPr>
                <w:rFonts w:eastAsia="Times New Roman"/>
                <w:szCs w:val="24"/>
              </w:rPr>
              <w:t>N</w:t>
            </w:r>
            <w:r>
              <w:rPr>
                <w:rFonts w:eastAsia="Times New Roman"/>
                <w:spacing w:val="-1"/>
                <w:szCs w:val="24"/>
              </w:rPr>
              <w:t>O</w:t>
            </w:r>
            <w:r>
              <w:rPr>
                <w:rFonts w:eastAsia="Times New Roman"/>
                <w:szCs w:val="24"/>
              </w:rPr>
              <w:t>R</w:t>
            </w:r>
          </w:p>
        </w:tc>
        <w:tc>
          <w:tcPr>
            <w:tcW w:w="2410" w:type="dxa"/>
            <w:tcBorders>
              <w:top w:val="single" w:sz="5" w:space="0" w:color="000000"/>
              <w:left w:val="single" w:sz="5" w:space="0" w:color="000000"/>
              <w:bottom w:val="single" w:sz="5" w:space="0" w:color="000000"/>
              <w:right w:val="single" w:sz="5" w:space="0" w:color="000000"/>
            </w:tcBorders>
          </w:tcPr>
          <w:p w14:paraId="5AD68BBE" w14:textId="77777777" w:rsidR="002901AE" w:rsidRDefault="002901AE" w:rsidP="002901AE">
            <w:pPr>
              <w:spacing w:line="260" w:lineRule="exact"/>
              <w:ind w:left="85"/>
              <w:rPr>
                <w:szCs w:val="24"/>
              </w:rPr>
            </w:pPr>
            <w:r>
              <w:rPr>
                <w:rFonts w:eastAsia="Times New Roman"/>
                <w:szCs w:val="24"/>
              </w:rPr>
              <w:t>M</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le d</w:t>
            </w:r>
            <w:r>
              <w:rPr>
                <w:rFonts w:eastAsia="Times New Roman"/>
                <w:spacing w:val="-1"/>
                <w:szCs w:val="24"/>
              </w:rPr>
              <w:t>e</w:t>
            </w:r>
            <w:r>
              <w:rPr>
                <w:rFonts w:eastAsia="Times New Roman"/>
                <w:szCs w:val="24"/>
              </w:rPr>
              <w:t>s tamis (mm)</w:t>
            </w:r>
          </w:p>
        </w:tc>
        <w:tc>
          <w:tcPr>
            <w:tcW w:w="2411" w:type="dxa"/>
            <w:tcBorders>
              <w:top w:val="single" w:sz="5" w:space="0" w:color="000000"/>
              <w:left w:val="single" w:sz="5" w:space="0" w:color="000000"/>
              <w:bottom w:val="single" w:sz="5" w:space="0" w:color="000000"/>
              <w:right w:val="single" w:sz="5" w:space="0" w:color="000000"/>
            </w:tcBorders>
          </w:tcPr>
          <w:p w14:paraId="73BBDAB3" w14:textId="77777777" w:rsidR="002901AE" w:rsidRDefault="002901AE" w:rsidP="002901AE">
            <w:pPr>
              <w:spacing w:line="260" w:lineRule="exact"/>
              <w:ind w:left="85"/>
              <w:rPr>
                <w:szCs w:val="24"/>
              </w:rPr>
            </w:pPr>
            <w:r>
              <w:rPr>
                <w:rFonts w:eastAsia="Times New Roman"/>
                <w:szCs w:val="24"/>
              </w:rPr>
              <w:t>T</w:t>
            </w:r>
            <w:r>
              <w:rPr>
                <w:rFonts w:eastAsia="Times New Roman"/>
                <w:spacing w:val="-1"/>
                <w:szCs w:val="24"/>
              </w:rPr>
              <w:t>a</w:t>
            </w:r>
            <w:r>
              <w:rPr>
                <w:rFonts w:eastAsia="Times New Roman"/>
                <w:szCs w:val="24"/>
              </w:rPr>
              <w:t>m</w:t>
            </w:r>
            <w:r>
              <w:rPr>
                <w:rFonts w:eastAsia="Times New Roman"/>
                <w:spacing w:val="1"/>
                <w:szCs w:val="24"/>
              </w:rPr>
              <w:t>i</w:t>
            </w:r>
            <w:r>
              <w:rPr>
                <w:rFonts w:eastAsia="Times New Roman"/>
                <w:szCs w:val="24"/>
              </w:rPr>
              <w:t>s</w:t>
            </w:r>
            <w:r>
              <w:rPr>
                <w:rFonts w:eastAsia="Times New Roman"/>
                <w:spacing w:val="-1"/>
                <w:szCs w:val="24"/>
              </w:rPr>
              <w:t>â</w:t>
            </w:r>
            <w:r>
              <w:rPr>
                <w:rFonts w:eastAsia="Times New Roman"/>
                <w:szCs w:val="24"/>
              </w:rPr>
              <w:t>t (</w:t>
            </w:r>
            <w:r>
              <w:rPr>
                <w:rFonts w:eastAsia="Times New Roman"/>
                <w:spacing w:val="-1"/>
                <w:szCs w:val="24"/>
              </w:rPr>
              <w:t>%</w:t>
            </w:r>
            <w:r>
              <w:rPr>
                <w:rFonts w:eastAsia="Times New Roman"/>
                <w:szCs w:val="24"/>
              </w:rPr>
              <w:t>)</w:t>
            </w:r>
          </w:p>
        </w:tc>
      </w:tr>
      <w:tr w:rsidR="002901AE" w14:paraId="10B46191" w14:textId="77777777" w:rsidTr="002901AE">
        <w:trPr>
          <w:trHeight w:hRule="exact" w:val="300"/>
        </w:trPr>
        <w:tc>
          <w:tcPr>
            <w:tcW w:w="2410" w:type="dxa"/>
            <w:tcBorders>
              <w:top w:val="single" w:sz="5" w:space="0" w:color="000000"/>
              <w:left w:val="single" w:sz="5" w:space="0" w:color="000000"/>
              <w:bottom w:val="single" w:sz="5" w:space="0" w:color="000000"/>
              <w:right w:val="single" w:sz="5" w:space="0" w:color="000000"/>
            </w:tcBorders>
          </w:tcPr>
          <w:p w14:paraId="17944B7F" w14:textId="77777777" w:rsidR="002901AE" w:rsidRDefault="002901AE" w:rsidP="002901AE">
            <w:pPr>
              <w:spacing w:line="260" w:lineRule="exact"/>
              <w:ind w:left="85"/>
              <w:rPr>
                <w:szCs w:val="24"/>
              </w:rPr>
            </w:pPr>
            <w:r>
              <w:rPr>
                <w:rFonts w:eastAsia="Times New Roman"/>
                <w:szCs w:val="24"/>
              </w:rPr>
              <w:t>38</w:t>
            </w:r>
          </w:p>
        </w:tc>
        <w:tc>
          <w:tcPr>
            <w:tcW w:w="2410" w:type="dxa"/>
            <w:tcBorders>
              <w:top w:val="single" w:sz="5" w:space="0" w:color="000000"/>
              <w:left w:val="single" w:sz="5" w:space="0" w:color="000000"/>
              <w:bottom w:val="single" w:sz="5" w:space="0" w:color="000000"/>
              <w:right w:val="single" w:sz="5" w:space="0" w:color="000000"/>
            </w:tcBorders>
          </w:tcPr>
          <w:p w14:paraId="2F20F4D8" w14:textId="77777777" w:rsidR="002901AE" w:rsidRDefault="002901AE" w:rsidP="002901AE">
            <w:pPr>
              <w:spacing w:line="260" w:lineRule="exact"/>
              <w:ind w:left="85"/>
              <w:rPr>
                <w:szCs w:val="24"/>
              </w:rPr>
            </w:pPr>
            <w:r>
              <w:rPr>
                <w:rFonts w:eastAsia="Times New Roman"/>
                <w:szCs w:val="24"/>
              </w:rPr>
              <w:t>5</w:t>
            </w:r>
          </w:p>
        </w:tc>
        <w:tc>
          <w:tcPr>
            <w:tcW w:w="2411" w:type="dxa"/>
            <w:tcBorders>
              <w:top w:val="single" w:sz="5" w:space="0" w:color="000000"/>
              <w:left w:val="single" w:sz="5" w:space="0" w:color="000000"/>
              <w:bottom w:val="single" w:sz="5" w:space="0" w:color="000000"/>
              <w:right w:val="single" w:sz="5" w:space="0" w:color="000000"/>
            </w:tcBorders>
          </w:tcPr>
          <w:p w14:paraId="1E5DD4AB" w14:textId="77777777" w:rsidR="002901AE" w:rsidRDefault="002901AE" w:rsidP="002901AE">
            <w:pPr>
              <w:spacing w:line="260" w:lineRule="exact"/>
              <w:ind w:left="85"/>
              <w:rPr>
                <w:szCs w:val="24"/>
              </w:rPr>
            </w:pPr>
            <w:r>
              <w:rPr>
                <w:rFonts w:eastAsia="Times New Roman"/>
                <w:szCs w:val="24"/>
              </w:rPr>
              <w:t>95</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100</w:t>
            </w:r>
          </w:p>
        </w:tc>
      </w:tr>
      <w:tr w:rsidR="002901AE" w14:paraId="5C04056D" w14:textId="77777777" w:rsidTr="002901AE">
        <w:trPr>
          <w:trHeight w:hRule="exact" w:val="298"/>
        </w:trPr>
        <w:tc>
          <w:tcPr>
            <w:tcW w:w="2410" w:type="dxa"/>
            <w:tcBorders>
              <w:top w:val="single" w:sz="5" w:space="0" w:color="000000"/>
              <w:left w:val="single" w:sz="5" w:space="0" w:color="000000"/>
              <w:bottom w:val="single" w:sz="5" w:space="0" w:color="000000"/>
              <w:right w:val="single" w:sz="5" w:space="0" w:color="000000"/>
            </w:tcBorders>
          </w:tcPr>
          <w:p w14:paraId="730FA90D" w14:textId="77777777" w:rsidR="002901AE" w:rsidRDefault="002901AE" w:rsidP="002901AE">
            <w:pPr>
              <w:spacing w:line="260" w:lineRule="exact"/>
              <w:ind w:left="85"/>
              <w:rPr>
                <w:szCs w:val="24"/>
              </w:rPr>
            </w:pPr>
            <w:r>
              <w:rPr>
                <w:rFonts w:eastAsia="Times New Roman"/>
                <w:szCs w:val="24"/>
              </w:rPr>
              <w:t>35</w:t>
            </w:r>
          </w:p>
        </w:tc>
        <w:tc>
          <w:tcPr>
            <w:tcW w:w="2410" w:type="dxa"/>
            <w:tcBorders>
              <w:top w:val="single" w:sz="5" w:space="0" w:color="000000"/>
              <w:left w:val="single" w:sz="5" w:space="0" w:color="000000"/>
              <w:bottom w:val="single" w:sz="5" w:space="0" w:color="000000"/>
              <w:right w:val="single" w:sz="5" w:space="0" w:color="000000"/>
            </w:tcBorders>
          </w:tcPr>
          <w:p w14:paraId="3AD54C76" w14:textId="77777777" w:rsidR="002901AE" w:rsidRDefault="002901AE" w:rsidP="002901AE">
            <w:pPr>
              <w:spacing w:line="260" w:lineRule="exact"/>
              <w:ind w:left="85"/>
              <w:rPr>
                <w:szCs w:val="24"/>
              </w:rPr>
            </w:pPr>
            <w:r>
              <w:rPr>
                <w:rFonts w:eastAsia="Times New Roman"/>
                <w:szCs w:val="24"/>
              </w:rPr>
              <w:t>2,5</w:t>
            </w:r>
          </w:p>
        </w:tc>
        <w:tc>
          <w:tcPr>
            <w:tcW w:w="2411" w:type="dxa"/>
            <w:tcBorders>
              <w:top w:val="single" w:sz="5" w:space="0" w:color="000000"/>
              <w:left w:val="single" w:sz="5" w:space="0" w:color="000000"/>
              <w:bottom w:val="single" w:sz="5" w:space="0" w:color="000000"/>
              <w:right w:val="single" w:sz="5" w:space="0" w:color="000000"/>
            </w:tcBorders>
          </w:tcPr>
          <w:p w14:paraId="23E324B5" w14:textId="77777777" w:rsidR="002901AE" w:rsidRDefault="002901AE" w:rsidP="002901AE">
            <w:pPr>
              <w:spacing w:line="260" w:lineRule="exact"/>
              <w:ind w:left="85"/>
              <w:rPr>
                <w:szCs w:val="24"/>
              </w:rPr>
            </w:pPr>
            <w:r>
              <w:rPr>
                <w:rFonts w:eastAsia="Times New Roman"/>
                <w:szCs w:val="24"/>
              </w:rPr>
              <w:t>70</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90</w:t>
            </w:r>
          </w:p>
        </w:tc>
      </w:tr>
      <w:tr w:rsidR="002901AE" w14:paraId="4D9FDC92" w14:textId="77777777" w:rsidTr="002901AE">
        <w:trPr>
          <w:trHeight w:hRule="exact" w:val="298"/>
        </w:trPr>
        <w:tc>
          <w:tcPr>
            <w:tcW w:w="2410" w:type="dxa"/>
            <w:tcBorders>
              <w:top w:val="single" w:sz="5" w:space="0" w:color="000000"/>
              <w:left w:val="single" w:sz="5" w:space="0" w:color="000000"/>
              <w:bottom w:val="single" w:sz="5" w:space="0" w:color="000000"/>
              <w:right w:val="single" w:sz="5" w:space="0" w:color="000000"/>
            </w:tcBorders>
          </w:tcPr>
          <w:p w14:paraId="2150FFFD" w14:textId="77777777" w:rsidR="002901AE" w:rsidRDefault="002901AE" w:rsidP="002901AE">
            <w:pPr>
              <w:spacing w:line="260" w:lineRule="exact"/>
              <w:ind w:left="85"/>
              <w:rPr>
                <w:szCs w:val="24"/>
              </w:rPr>
            </w:pPr>
            <w:r>
              <w:rPr>
                <w:rFonts w:eastAsia="Times New Roman"/>
                <w:szCs w:val="24"/>
              </w:rPr>
              <w:t>32</w:t>
            </w:r>
          </w:p>
        </w:tc>
        <w:tc>
          <w:tcPr>
            <w:tcW w:w="2410" w:type="dxa"/>
            <w:tcBorders>
              <w:top w:val="single" w:sz="5" w:space="0" w:color="000000"/>
              <w:left w:val="single" w:sz="5" w:space="0" w:color="000000"/>
              <w:bottom w:val="single" w:sz="5" w:space="0" w:color="000000"/>
              <w:right w:val="single" w:sz="5" w:space="0" w:color="000000"/>
            </w:tcBorders>
          </w:tcPr>
          <w:p w14:paraId="3B795B23" w14:textId="77777777" w:rsidR="002901AE" w:rsidRDefault="002901AE" w:rsidP="002901AE">
            <w:pPr>
              <w:spacing w:line="260" w:lineRule="exact"/>
              <w:ind w:left="85"/>
              <w:rPr>
                <w:szCs w:val="24"/>
              </w:rPr>
            </w:pPr>
            <w:r>
              <w:rPr>
                <w:rFonts w:eastAsia="Times New Roman"/>
                <w:szCs w:val="24"/>
              </w:rPr>
              <w:t>1,25</w:t>
            </w:r>
          </w:p>
        </w:tc>
        <w:tc>
          <w:tcPr>
            <w:tcW w:w="2411" w:type="dxa"/>
            <w:tcBorders>
              <w:top w:val="single" w:sz="5" w:space="0" w:color="000000"/>
              <w:left w:val="single" w:sz="5" w:space="0" w:color="000000"/>
              <w:bottom w:val="single" w:sz="5" w:space="0" w:color="000000"/>
              <w:right w:val="single" w:sz="5" w:space="0" w:color="000000"/>
            </w:tcBorders>
          </w:tcPr>
          <w:p w14:paraId="39AA1978" w14:textId="77777777" w:rsidR="002901AE" w:rsidRDefault="002901AE" w:rsidP="002901AE">
            <w:pPr>
              <w:spacing w:line="260" w:lineRule="exact"/>
              <w:ind w:left="85"/>
              <w:rPr>
                <w:szCs w:val="24"/>
              </w:rPr>
            </w:pPr>
            <w:r>
              <w:rPr>
                <w:rFonts w:eastAsia="Times New Roman"/>
                <w:szCs w:val="24"/>
              </w:rPr>
              <w:t>45</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80</w:t>
            </w:r>
          </w:p>
        </w:tc>
      </w:tr>
      <w:tr w:rsidR="002901AE" w14:paraId="7A59B90D" w14:textId="77777777" w:rsidTr="002901AE">
        <w:trPr>
          <w:trHeight w:hRule="exact" w:val="298"/>
        </w:trPr>
        <w:tc>
          <w:tcPr>
            <w:tcW w:w="2410" w:type="dxa"/>
            <w:tcBorders>
              <w:top w:val="single" w:sz="5" w:space="0" w:color="000000"/>
              <w:left w:val="single" w:sz="5" w:space="0" w:color="000000"/>
              <w:bottom w:val="single" w:sz="5" w:space="0" w:color="000000"/>
              <w:right w:val="single" w:sz="5" w:space="0" w:color="000000"/>
            </w:tcBorders>
          </w:tcPr>
          <w:p w14:paraId="08DDADED" w14:textId="77777777" w:rsidR="002901AE" w:rsidRDefault="002901AE" w:rsidP="002901AE">
            <w:pPr>
              <w:spacing w:line="260" w:lineRule="exact"/>
              <w:ind w:left="85"/>
              <w:rPr>
                <w:szCs w:val="24"/>
              </w:rPr>
            </w:pPr>
            <w:r>
              <w:rPr>
                <w:rFonts w:eastAsia="Times New Roman"/>
                <w:szCs w:val="24"/>
              </w:rPr>
              <w:t>29</w:t>
            </w:r>
          </w:p>
        </w:tc>
        <w:tc>
          <w:tcPr>
            <w:tcW w:w="2410" w:type="dxa"/>
            <w:tcBorders>
              <w:top w:val="single" w:sz="5" w:space="0" w:color="000000"/>
              <w:left w:val="single" w:sz="5" w:space="0" w:color="000000"/>
              <w:bottom w:val="single" w:sz="5" w:space="0" w:color="000000"/>
              <w:right w:val="single" w:sz="5" w:space="0" w:color="000000"/>
            </w:tcBorders>
          </w:tcPr>
          <w:p w14:paraId="3B660B41" w14:textId="77777777" w:rsidR="002901AE" w:rsidRDefault="002901AE" w:rsidP="002901AE">
            <w:pPr>
              <w:spacing w:line="260" w:lineRule="exact"/>
              <w:ind w:left="85"/>
              <w:rPr>
                <w:szCs w:val="24"/>
              </w:rPr>
            </w:pPr>
            <w:r>
              <w:rPr>
                <w:rFonts w:eastAsia="Times New Roman"/>
                <w:szCs w:val="24"/>
              </w:rPr>
              <w:t>0,63</w:t>
            </w:r>
          </w:p>
        </w:tc>
        <w:tc>
          <w:tcPr>
            <w:tcW w:w="2411" w:type="dxa"/>
            <w:tcBorders>
              <w:top w:val="single" w:sz="5" w:space="0" w:color="000000"/>
              <w:left w:val="single" w:sz="5" w:space="0" w:color="000000"/>
              <w:bottom w:val="single" w:sz="5" w:space="0" w:color="000000"/>
              <w:right w:val="single" w:sz="5" w:space="0" w:color="000000"/>
            </w:tcBorders>
          </w:tcPr>
          <w:p w14:paraId="54CA9241" w14:textId="77777777" w:rsidR="002901AE" w:rsidRDefault="002901AE" w:rsidP="002901AE">
            <w:pPr>
              <w:spacing w:line="260" w:lineRule="exact"/>
              <w:ind w:left="85"/>
              <w:rPr>
                <w:szCs w:val="24"/>
              </w:rPr>
            </w:pPr>
            <w:r>
              <w:rPr>
                <w:rFonts w:eastAsia="Times New Roman"/>
                <w:szCs w:val="24"/>
              </w:rPr>
              <w:t>28</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35</w:t>
            </w:r>
          </w:p>
        </w:tc>
      </w:tr>
      <w:tr w:rsidR="002901AE" w14:paraId="72263586" w14:textId="77777777" w:rsidTr="002901AE">
        <w:trPr>
          <w:trHeight w:hRule="exact" w:val="300"/>
        </w:trPr>
        <w:tc>
          <w:tcPr>
            <w:tcW w:w="2410" w:type="dxa"/>
            <w:tcBorders>
              <w:top w:val="single" w:sz="5" w:space="0" w:color="000000"/>
              <w:left w:val="single" w:sz="5" w:space="0" w:color="000000"/>
              <w:bottom w:val="single" w:sz="5" w:space="0" w:color="000000"/>
              <w:right w:val="single" w:sz="5" w:space="0" w:color="000000"/>
            </w:tcBorders>
          </w:tcPr>
          <w:p w14:paraId="5F1D2813" w14:textId="77777777" w:rsidR="002901AE" w:rsidRDefault="002901AE" w:rsidP="002901AE">
            <w:pPr>
              <w:spacing w:line="260" w:lineRule="exact"/>
              <w:ind w:left="85"/>
              <w:rPr>
                <w:szCs w:val="24"/>
              </w:rPr>
            </w:pPr>
            <w:r>
              <w:rPr>
                <w:rFonts w:eastAsia="Times New Roman"/>
                <w:szCs w:val="24"/>
              </w:rPr>
              <w:t>26</w:t>
            </w:r>
          </w:p>
        </w:tc>
        <w:tc>
          <w:tcPr>
            <w:tcW w:w="2410" w:type="dxa"/>
            <w:tcBorders>
              <w:top w:val="single" w:sz="5" w:space="0" w:color="000000"/>
              <w:left w:val="single" w:sz="5" w:space="0" w:color="000000"/>
              <w:bottom w:val="single" w:sz="5" w:space="0" w:color="000000"/>
              <w:right w:val="single" w:sz="5" w:space="0" w:color="000000"/>
            </w:tcBorders>
          </w:tcPr>
          <w:p w14:paraId="7C974095" w14:textId="77777777" w:rsidR="002901AE" w:rsidRDefault="002901AE" w:rsidP="002901AE">
            <w:pPr>
              <w:spacing w:line="260" w:lineRule="exact"/>
              <w:ind w:left="85"/>
              <w:rPr>
                <w:szCs w:val="24"/>
              </w:rPr>
            </w:pPr>
            <w:r>
              <w:rPr>
                <w:rFonts w:eastAsia="Times New Roman"/>
                <w:szCs w:val="24"/>
              </w:rPr>
              <w:t>0,315</w:t>
            </w:r>
          </w:p>
        </w:tc>
        <w:tc>
          <w:tcPr>
            <w:tcW w:w="2411" w:type="dxa"/>
            <w:tcBorders>
              <w:top w:val="single" w:sz="5" w:space="0" w:color="000000"/>
              <w:left w:val="single" w:sz="5" w:space="0" w:color="000000"/>
              <w:bottom w:val="single" w:sz="5" w:space="0" w:color="000000"/>
              <w:right w:val="single" w:sz="5" w:space="0" w:color="000000"/>
            </w:tcBorders>
          </w:tcPr>
          <w:p w14:paraId="5195929B" w14:textId="77777777" w:rsidR="002901AE" w:rsidRDefault="002901AE" w:rsidP="002901AE">
            <w:pPr>
              <w:spacing w:line="260" w:lineRule="exact"/>
              <w:ind w:left="85"/>
              <w:rPr>
                <w:szCs w:val="24"/>
              </w:rPr>
            </w:pPr>
            <w:r>
              <w:rPr>
                <w:rFonts w:eastAsia="Times New Roman"/>
                <w:szCs w:val="24"/>
              </w:rPr>
              <w:t>10</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30</w:t>
            </w:r>
          </w:p>
        </w:tc>
      </w:tr>
      <w:tr w:rsidR="002901AE" w14:paraId="7FE784A0" w14:textId="77777777" w:rsidTr="002901AE">
        <w:trPr>
          <w:trHeight w:hRule="exact" w:val="298"/>
        </w:trPr>
        <w:tc>
          <w:tcPr>
            <w:tcW w:w="2410" w:type="dxa"/>
            <w:tcBorders>
              <w:top w:val="single" w:sz="5" w:space="0" w:color="000000"/>
              <w:left w:val="single" w:sz="5" w:space="0" w:color="000000"/>
              <w:bottom w:val="single" w:sz="5" w:space="0" w:color="000000"/>
              <w:right w:val="single" w:sz="5" w:space="0" w:color="000000"/>
            </w:tcBorders>
          </w:tcPr>
          <w:p w14:paraId="3EE04121" w14:textId="77777777" w:rsidR="002901AE" w:rsidRDefault="002901AE" w:rsidP="002901AE">
            <w:pPr>
              <w:spacing w:line="260" w:lineRule="exact"/>
              <w:ind w:left="85"/>
              <w:rPr>
                <w:szCs w:val="24"/>
              </w:rPr>
            </w:pPr>
            <w:r>
              <w:rPr>
                <w:rFonts w:eastAsia="Times New Roman"/>
                <w:szCs w:val="24"/>
              </w:rPr>
              <w:t>23</w:t>
            </w:r>
          </w:p>
        </w:tc>
        <w:tc>
          <w:tcPr>
            <w:tcW w:w="2410" w:type="dxa"/>
            <w:tcBorders>
              <w:top w:val="single" w:sz="5" w:space="0" w:color="000000"/>
              <w:left w:val="single" w:sz="5" w:space="0" w:color="000000"/>
              <w:bottom w:val="single" w:sz="5" w:space="0" w:color="000000"/>
              <w:right w:val="single" w:sz="5" w:space="0" w:color="000000"/>
            </w:tcBorders>
          </w:tcPr>
          <w:p w14:paraId="3C2F54BF" w14:textId="77777777" w:rsidR="002901AE" w:rsidRDefault="002901AE" w:rsidP="002901AE">
            <w:pPr>
              <w:spacing w:line="260" w:lineRule="exact"/>
              <w:ind w:left="85"/>
              <w:rPr>
                <w:szCs w:val="24"/>
              </w:rPr>
            </w:pPr>
            <w:r>
              <w:rPr>
                <w:rFonts w:eastAsia="Times New Roman"/>
                <w:szCs w:val="24"/>
              </w:rPr>
              <w:t>0,16</w:t>
            </w:r>
          </w:p>
        </w:tc>
        <w:tc>
          <w:tcPr>
            <w:tcW w:w="2411" w:type="dxa"/>
            <w:tcBorders>
              <w:top w:val="single" w:sz="5" w:space="0" w:color="000000"/>
              <w:left w:val="single" w:sz="5" w:space="0" w:color="000000"/>
              <w:bottom w:val="single" w:sz="5" w:space="0" w:color="000000"/>
              <w:right w:val="single" w:sz="5" w:space="0" w:color="000000"/>
            </w:tcBorders>
          </w:tcPr>
          <w:p w14:paraId="7ED30158" w14:textId="77777777" w:rsidR="002901AE" w:rsidRDefault="002901AE" w:rsidP="002901AE">
            <w:pPr>
              <w:spacing w:line="260" w:lineRule="exact"/>
              <w:ind w:left="85"/>
              <w:rPr>
                <w:szCs w:val="24"/>
              </w:rPr>
            </w:pPr>
            <w:r>
              <w:rPr>
                <w:rFonts w:eastAsia="Times New Roman"/>
                <w:szCs w:val="24"/>
              </w:rPr>
              <w:t>2</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10</w:t>
            </w:r>
          </w:p>
        </w:tc>
      </w:tr>
    </w:tbl>
    <w:p w14:paraId="6FD7F179" w14:textId="77777777" w:rsidR="002901AE" w:rsidRDefault="002901AE" w:rsidP="002901AE">
      <w:pPr>
        <w:spacing w:before="7" w:line="240" w:lineRule="exact"/>
        <w:rPr>
          <w:szCs w:val="24"/>
        </w:rPr>
      </w:pPr>
    </w:p>
    <w:p w14:paraId="4A5798D5" w14:textId="77777777" w:rsidR="002901AE" w:rsidRDefault="002901AE" w:rsidP="002901AE">
      <w:pPr>
        <w:spacing w:before="29"/>
        <w:ind w:left="103" w:right="3222"/>
        <w:jc w:val="both"/>
        <w:rPr>
          <w:szCs w:val="24"/>
        </w:rPr>
      </w:pP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1"/>
          <w:szCs w:val="24"/>
        </w:rPr>
        <w:t xml:space="preserve"> </w:t>
      </w:r>
      <w:r>
        <w:rPr>
          <w:rFonts w:eastAsia="Times New Roman"/>
          <w:szCs w:val="24"/>
        </w:rPr>
        <w:t>pou</w:t>
      </w:r>
      <w:r>
        <w:rPr>
          <w:rFonts w:eastAsia="Times New Roman"/>
          <w:spacing w:val="1"/>
          <w:szCs w:val="24"/>
        </w:rPr>
        <w:t>r</w:t>
      </w:r>
      <w:r>
        <w:rPr>
          <w:rFonts w:eastAsia="Times New Roman"/>
          <w:szCs w:val="24"/>
        </w:rPr>
        <w:t>ra</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pacing w:val="3"/>
          <w:szCs w:val="24"/>
        </w:rPr>
        <w:t>m</w:t>
      </w:r>
      <w:r>
        <w:rPr>
          <w:rFonts w:eastAsia="Times New Roman"/>
          <w:spacing w:val="1"/>
          <w:szCs w:val="24"/>
        </w:rPr>
        <w:t>a</w:t>
      </w:r>
      <w:r>
        <w:rPr>
          <w:rFonts w:eastAsia="Times New Roman"/>
          <w:szCs w:val="24"/>
        </w:rPr>
        <w:t>nd</w:t>
      </w:r>
      <w:r>
        <w:rPr>
          <w:rFonts w:eastAsia="Times New Roman"/>
          <w:spacing w:val="-1"/>
          <w:szCs w:val="24"/>
        </w:rPr>
        <w:t>e</w:t>
      </w:r>
      <w:r>
        <w:rPr>
          <w:rFonts w:eastAsia="Times New Roman"/>
          <w:szCs w:val="24"/>
        </w:rPr>
        <w:t>r que</w:t>
      </w:r>
      <w:r>
        <w:rPr>
          <w:rFonts w:eastAsia="Times New Roman"/>
          <w:spacing w:val="-2"/>
          <w:szCs w:val="24"/>
        </w:rPr>
        <w:t xml:space="preserve"> </w:t>
      </w:r>
      <w:r>
        <w:rPr>
          <w:rFonts w:eastAsia="Times New Roman"/>
          <w:szCs w:val="24"/>
        </w:rPr>
        <w:t xml:space="preserve">les </w:t>
      </w:r>
      <w:r>
        <w:rPr>
          <w:rFonts w:eastAsia="Times New Roman"/>
          <w:spacing w:val="2"/>
          <w:szCs w:val="24"/>
        </w:rPr>
        <w:t>s</w:t>
      </w:r>
      <w:r>
        <w:rPr>
          <w:rFonts w:eastAsia="Times New Roman"/>
          <w:spacing w:val="-1"/>
          <w:szCs w:val="24"/>
        </w:rPr>
        <w:t>a</w:t>
      </w:r>
      <w:r>
        <w:rPr>
          <w:rFonts w:eastAsia="Times New Roman"/>
          <w:szCs w:val="24"/>
        </w:rPr>
        <w:t>bles soient lav</w:t>
      </w:r>
      <w:r>
        <w:rPr>
          <w:rFonts w:eastAsia="Times New Roman"/>
          <w:spacing w:val="-1"/>
          <w:szCs w:val="24"/>
        </w:rPr>
        <w:t>é</w:t>
      </w:r>
      <w:r>
        <w:rPr>
          <w:rFonts w:eastAsia="Times New Roman"/>
          <w:szCs w:val="24"/>
        </w:rPr>
        <w:t xml:space="preserve">s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 xml:space="preserve">nt </w:t>
      </w:r>
      <w:r>
        <w:rPr>
          <w:rFonts w:eastAsia="Times New Roman"/>
          <w:spacing w:val="1"/>
          <w:szCs w:val="24"/>
        </w:rPr>
        <w:t>le</w:t>
      </w:r>
      <w:r>
        <w:rPr>
          <w:rFonts w:eastAsia="Times New Roman"/>
          <w:spacing w:val="2"/>
          <w:szCs w:val="24"/>
        </w:rPr>
        <w:t>u</w:t>
      </w:r>
      <w:r>
        <w:rPr>
          <w:rFonts w:eastAsia="Times New Roman"/>
          <w:szCs w:val="24"/>
        </w:rPr>
        <w:t xml:space="preserve">r </w:t>
      </w:r>
      <w:r>
        <w:rPr>
          <w:rFonts w:eastAsia="Times New Roman"/>
          <w:spacing w:val="-2"/>
          <w:szCs w:val="24"/>
        </w:rPr>
        <w:t>e</w:t>
      </w:r>
      <w:r>
        <w:rPr>
          <w:rFonts w:eastAsia="Times New Roman"/>
          <w:szCs w:val="24"/>
        </w:rPr>
        <w:t>mp</w:t>
      </w:r>
      <w:r>
        <w:rPr>
          <w:rFonts w:eastAsia="Times New Roman"/>
          <w:spacing w:val="1"/>
          <w:szCs w:val="24"/>
        </w:rPr>
        <w:t>l</w:t>
      </w:r>
      <w:r>
        <w:rPr>
          <w:rFonts w:eastAsia="Times New Roman"/>
          <w:szCs w:val="24"/>
        </w:rPr>
        <w:t>oi.</w:t>
      </w:r>
    </w:p>
    <w:p w14:paraId="1D8EF02F" w14:textId="77777777" w:rsidR="002901AE" w:rsidRDefault="002901AE" w:rsidP="002901AE">
      <w:pPr>
        <w:spacing w:before="9" w:line="244" w:lineRule="auto"/>
        <w:ind w:left="110" w:right="88" w:hanging="7"/>
        <w:rPr>
          <w:szCs w:val="24"/>
        </w:rPr>
      </w:pPr>
      <w:r>
        <w:rPr>
          <w:rFonts w:eastAsia="Times New Roman"/>
          <w:spacing w:val="-3"/>
          <w:szCs w:val="24"/>
        </w:rPr>
        <w:t>L</w:t>
      </w:r>
      <w:r>
        <w:rPr>
          <w:rFonts w:eastAsia="Times New Roman"/>
          <w:szCs w:val="24"/>
        </w:rPr>
        <w:t>a</w:t>
      </w:r>
      <w:r>
        <w:rPr>
          <w:rFonts w:eastAsia="Times New Roman"/>
          <w:spacing w:val="4"/>
          <w:szCs w:val="24"/>
        </w:rPr>
        <w:t xml:space="preserve"> </w:t>
      </w:r>
      <w:r>
        <w:rPr>
          <w:rFonts w:eastAsia="Times New Roman"/>
          <w:szCs w:val="24"/>
        </w:rPr>
        <w:t>gr</w:t>
      </w:r>
      <w:r>
        <w:rPr>
          <w:rFonts w:eastAsia="Times New Roman"/>
          <w:spacing w:val="-2"/>
          <w:szCs w:val="24"/>
        </w:rPr>
        <w:t>a</w:t>
      </w:r>
      <w:r>
        <w:rPr>
          <w:rFonts w:eastAsia="Times New Roman"/>
          <w:szCs w:val="24"/>
        </w:rPr>
        <w:t>nula</w:t>
      </w:r>
      <w:r>
        <w:rPr>
          <w:rFonts w:eastAsia="Times New Roman"/>
          <w:spacing w:val="-1"/>
          <w:szCs w:val="24"/>
        </w:rPr>
        <w:t>r</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pacing w:val="-1"/>
          <w:szCs w:val="24"/>
        </w:rPr>
        <w:t>e</w:t>
      </w:r>
      <w:r>
        <w:rPr>
          <w:rFonts w:eastAsia="Times New Roman"/>
          <w:szCs w:val="24"/>
        </w:rPr>
        <w:t>st</w:t>
      </w:r>
      <w:r>
        <w:rPr>
          <w:rFonts w:eastAsia="Times New Roman"/>
          <w:spacing w:val="3"/>
          <w:szCs w:val="24"/>
        </w:rPr>
        <w:t xml:space="preserve"> </w:t>
      </w:r>
      <w:r>
        <w:rPr>
          <w:rFonts w:eastAsia="Times New Roman"/>
          <w:spacing w:val="-1"/>
          <w:szCs w:val="24"/>
        </w:rPr>
        <w:t>c</w:t>
      </w:r>
      <w:r>
        <w:rPr>
          <w:rFonts w:eastAsia="Times New Roman"/>
          <w:szCs w:val="24"/>
        </w:rPr>
        <w:t>ontrô</w:t>
      </w:r>
      <w:r>
        <w:rPr>
          <w:rFonts w:eastAsia="Times New Roman"/>
          <w:spacing w:val="2"/>
          <w:szCs w:val="24"/>
        </w:rPr>
        <w:t>l</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le</w:t>
      </w:r>
      <w:r>
        <w:rPr>
          <w:rFonts w:eastAsia="Times New Roman"/>
          <w:spacing w:val="2"/>
          <w:szCs w:val="24"/>
        </w:rPr>
        <w:t xml:space="preserve"> </w:t>
      </w:r>
      <w:r>
        <w:rPr>
          <w:rFonts w:eastAsia="Times New Roman"/>
          <w:szCs w:val="24"/>
        </w:rPr>
        <w:t>modu</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fin</w:t>
      </w:r>
      <w:r>
        <w:rPr>
          <w:rFonts w:eastAsia="Times New Roman"/>
          <w:spacing w:val="-1"/>
          <w:szCs w:val="24"/>
        </w:rPr>
        <w:t>e</w:t>
      </w:r>
      <w:r>
        <w:rPr>
          <w:rFonts w:eastAsia="Times New Roman"/>
          <w:spacing w:val="2"/>
          <w:szCs w:val="24"/>
        </w:rPr>
        <w:t>s</w:t>
      </w:r>
      <w:r>
        <w:rPr>
          <w:rFonts w:eastAsia="Times New Roman"/>
          <w:szCs w:val="24"/>
        </w:rPr>
        <w:t>se</w:t>
      </w:r>
      <w:r>
        <w:rPr>
          <w:rFonts w:eastAsia="Times New Roman"/>
          <w:spacing w:val="1"/>
          <w:szCs w:val="24"/>
        </w:rPr>
        <w:t xml:space="preserve"> </w:t>
      </w:r>
      <w:r>
        <w:rPr>
          <w:rFonts w:eastAsia="Times New Roman"/>
          <w:szCs w:val="24"/>
        </w:rPr>
        <w:t>(</w:t>
      </w:r>
      <w:r>
        <w:rPr>
          <w:rFonts w:eastAsia="Times New Roman"/>
          <w:spacing w:val="-2"/>
          <w:szCs w:val="24"/>
        </w:rPr>
        <w:t>e</w:t>
      </w:r>
      <w:r>
        <w:rPr>
          <w:rFonts w:eastAsia="Times New Roman"/>
          <w:szCs w:val="24"/>
        </w:rPr>
        <w:t>ntre</w:t>
      </w:r>
      <w:r>
        <w:rPr>
          <w:rFonts w:eastAsia="Times New Roman"/>
          <w:spacing w:val="1"/>
          <w:szCs w:val="24"/>
        </w:rPr>
        <w:t xml:space="preserve"> </w:t>
      </w:r>
      <w:r>
        <w:rPr>
          <w:rFonts w:eastAsia="Times New Roman"/>
          <w:szCs w:val="24"/>
        </w:rPr>
        <w:t>2,2</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2,8)</w:t>
      </w:r>
      <w:r>
        <w:rPr>
          <w:rFonts w:eastAsia="Times New Roman"/>
          <w:spacing w:val="1"/>
          <w:szCs w:val="24"/>
        </w:rPr>
        <w:t xml:space="preserve"> </w:t>
      </w:r>
      <w:r>
        <w:rPr>
          <w:rFonts w:eastAsia="Times New Roman"/>
          <w:szCs w:val="24"/>
        </w:rPr>
        <w:t>dont</w:t>
      </w:r>
      <w:r>
        <w:rPr>
          <w:rFonts w:eastAsia="Times New Roman"/>
          <w:spacing w:val="3"/>
          <w:szCs w:val="24"/>
        </w:rPr>
        <w:t xml:space="preserve"> </w:t>
      </w:r>
      <w:r>
        <w:rPr>
          <w:rFonts w:eastAsia="Times New Roman"/>
          <w:szCs w:val="24"/>
        </w:rPr>
        <w:t>la</w:t>
      </w:r>
      <w:r>
        <w:rPr>
          <w:rFonts w:eastAsia="Times New Roman"/>
          <w:spacing w:val="2"/>
          <w:szCs w:val="24"/>
        </w:rPr>
        <w:t xml:space="preserve"> </w:t>
      </w:r>
      <w:r>
        <w:rPr>
          <w:rFonts w:eastAsia="Times New Roman"/>
          <w:szCs w:val="24"/>
        </w:rPr>
        <w:t>v</w:t>
      </w:r>
      <w:r>
        <w:rPr>
          <w:rFonts w:eastAsia="Times New Roman"/>
          <w:spacing w:val="-1"/>
          <w:szCs w:val="24"/>
        </w:rPr>
        <w:t>a</w:t>
      </w:r>
      <w:r>
        <w:rPr>
          <w:rFonts w:eastAsia="Times New Roman"/>
          <w:szCs w:val="24"/>
        </w:rPr>
        <w:t>leur</w:t>
      </w:r>
      <w:r>
        <w:rPr>
          <w:rFonts w:eastAsia="Times New Roman"/>
          <w:spacing w:val="1"/>
          <w:szCs w:val="24"/>
        </w:rPr>
        <w:t xml:space="preserve"> </w:t>
      </w:r>
      <w:r>
        <w:rPr>
          <w:rFonts w:eastAsia="Times New Roman"/>
          <w:szCs w:val="24"/>
        </w:rPr>
        <w:t>ne</w:t>
      </w:r>
      <w:r>
        <w:rPr>
          <w:rFonts w:eastAsia="Times New Roman"/>
          <w:spacing w:val="1"/>
          <w:szCs w:val="24"/>
        </w:rPr>
        <w:t xml:space="preserve"> </w:t>
      </w:r>
      <w:r>
        <w:rPr>
          <w:rFonts w:eastAsia="Times New Roman"/>
          <w:szCs w:val="24"/>
        </w:rPr>
        <w:t>doit</w:t>
      </w:r>
      <w:r>
        <w:rPr>
          <w:rFonts w:eastAsia="Times New Roman"/>
          <w:spacing w:val="3"/>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zCs w:val="24"/>
        </w:rPr>
        <w:t>s</w:t>
      </w:r>
      <w:r>
        <w:rPr>
          <w:rFonts w:eastAsia="Times New Roman"/>
          <w:spacing w:val="-2"/>
          <w:szCs w:val="24"/>
        </w:rPr>
        <w:t>'</w:t>
      </w:r>
      <w:r>
        <w:rPr>
          <w:rFonts w:eastAsia="Times New Roman"/>
          <w:spacing w:val="1"/>
          <w:szCs w:val="24"/>
        </w:rPr>
        <w:t>éc</w:t>
      </w:r>
      <w:r>
        <w:rPr>
          <w:rFonts w:eastAsia="Times New Roman"/>
          <w:spacing w:val="-1"/>
          <w:szCs w:val="24"/>
        </w:rPr>
        <w:t>a</w:t>
      </w:r>
      <w:r>
        <w:rPr>
          <w:rFonts w:eastAsia="Times New Roman"/>
          <w:szCs w:val="24"/>
        </w:rPr>
        <w:t>rt</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de plus de</w:t>
      </w:r>
      <w:r>
        <w:rPr>
          <w:rFonts w:eastAsia="Times New Roman"/>
          <w:spacing w:val="-1"/>
          <w:szCs w:val="24"/>
        </w:rPr>
        <w:t xml:space="preserve"> </w:t>
      </w:r>
      <w:r>
        <w:rPr>
          <w:rFonts w:eastAsia="Times New Roman"/>
          <w:szCs w:val="24"/>
        </w:rPr>
        <w:t xml:space="preserve">0,20, </w:t>
      </w:r>
      <w:r>
        <w:rPr>
          <w:rFonts w:eastAsia="Times New Roman"/>
          <w:spacing w:val="-1"/>
          <w:szCs w:val="24"/>
        </w:rPr>
        <w:t>e</w:t>
      </w:r>
      <w:r>
        <w:rPr>
          <w:rFonts w:eastAsia="Times New Roman"/>
          <w:szCs w:val="24"/>
        </w:rPr>
        <w:t>n v</w:t>
      </w:r>
      <w:r>
        <w:rPr>
          <w:rFonts w:eastAsia="Times New Roman"/>
          <w:spacing w:val="-1"/>
          <w:szCs w:val="24"/>
        </w:rPr>
        <w:t>a</w:t>
      </w:r>
      <w:r>
        <w:rPr>
          <w:rFonts w:eastAsia="Times New Roman"/>
          <w:szCs w:val="24"/>
        </w:rPr>
        <w:t>leur</w:t>
      </w:r>
      <w:r>
        <w:rPr>
          <w:rFonts w:eastAsia="Times New Roman"/>
          <w:spacing w:val="1"/>
          <w:szCs w:val="24"/>
        </w:rPr>
        <w:t xml:space="preserve"> a</w:t>
      </w:r>
      <w:r>
        <w:rPr>
          <w:rFonts w:eastAsia="Times New Roman"/>
          <w:szCs w:val="24"/>
        </w:rPr>
        <w:t>bsolu</w:t>
      </w:r>
      <w:r>
        <w:rPr>
          <w:rFonts w:eastAsia="Times New Roman"/>
          <w:spacing w:val="-1"/>
          <w:szCs w:val="24"/>
        </w:rPr>
        <w:t>e</w:t>
      </w:r>
      <w:r>
        <w:rPr>
          <w:rFonts w:eastAsia="Times New Roman"/>
          <w:szCs w:val="24"/>
        </w:rPr>
        <w:t>, du modu</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fi</w:t>
      </w:r>
      <w:r>
        <w:rPr>
          <w:rFonts w:eastAsia="Times New Roman"/>
          <w:spacing w:val="2"/>
          <w:szCs w:val="24"/>
        </w:rPr>
        <w:t>n</w:t>
      </w:r>
      <w:r>
        <w:rPr>
          <w:rFonts w:eastAsia="Times New Roman"/>
          <w:spacing w:val="-1"/>
          <w:szCs w:val="24"/>
        </w:rPr>
        <w:t>e</w:t>
      </w:r>
      <w:r>
        <w:rPr>
          <w:rFonts w:eastAsia="Times New Roman"/>
          <w:szCs w:val="24"/>
        </w:rPr>
        <w:t>sse du</w:t>
      </w:r>
      <w:r>
        <w:rPr>
          <w:rFonts w:eastAsia="Times New Roman"/>
          <w:spacing w:val="2"/>
          <w:szCs w:val="24"/>
        </w:rPr>
        <w:t xml:space="preserve"> </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zCs w:val="24"/>
        </w:rPr>
        <w:t>nu</w:t>
      </w:r>
      <w:r>
        <w:rPr>
          <w:rFonts w:eastAsia="Times New Roman"/>
          <w:spacing w:val="3"/>
          <w:szCs w:val="24"/>
        </w:rPr>
        <w:t>l</w:t>
      </w:r>
      <w:r>
        <w:rPr>
          <w:rFonts w:eastAsia="Times New Roman"/>
          <w:spacing w:val="-1"/>
          <w:szCs w:val="24"/>
        </w:rPr>
        <w:t>a</w:t>
      </w:r>
      <w:r>
        <w:rPr>
          <w:rFonts w:eastAsia="Times New Roman"/>
          <w:szCs w:val="24"/>
        </w:rPr>
        <w:t>t de l'</w:t>
      </w:r>
      <w:r>
        <w:rPr>
          <w:rFonts w:eastAsia="Times New Roman"/>
          <w:spacing w:val="-1"/>
          <w:szCs w:val="24"/>
        </w:rPr>
        <w:t>é</w:t>
      </w:r>
      <w:r>
        <w:rPr>
          <w:rFonts w:eastAsia="Times New Roman"/>
          <w:szCs w:val="24"/>
        </w:rPr>
        <w:t>tu</w:t>
      </w:r>
      <w:r>
        <w:rPr>
          <w:rFonts w:eastAsia="Times New Roman"/>
          <w:spacing w:val="3"/>
          <w:szCs w:val="24"/>
        </w:rPr>
        <w:t>d</w:t>
      </w:r>
      <w:r>
        <w:rPr>
          <w:rFonts w:eastAsia="Times New Roman"/>
          <w:spacing w:val="-1"/>
          <w:szCs w:val="24"/>
        </w:rPr>
        <w:t>e</w:t>
      </w:r>
      <w:r>
        <w:rPr>
          <w:rFonts w:eastAsia="Times New Roman"/>
          <w:szCs w:val="24"/>
        </w:rPr>
        <w:t>.</w:t>
      </w:r>
    </w:p>
    <w:p w14:paraId="0FA0F586" w14:textId="77777777" w:rsidR="002901AE" w:rsidRDefault="002901AE" w:rsidP="002901AE">
      <w:pPr>
        <w:spacing w:before="10"/>
        <w:ind w:left="103" w:right="1005"/>
        <w:jc w:val="both"/>
        <w:rPr>
          <w:szCs w:val="24"/>
        </w:rPr>
      </w:pPr>
      <w:r>
        <w:rPr>
          <w:rFonts w:eastAsia="Times New Roman"/>
          <w:spacing w:val="-3"/>
          <w:szCs w:val="24"/>
        </w:rPr>
        <w:t>I</w:t>
      </w:r>
      <w:r>
        <w:rPr>
          <w:rFonts w:eastAsia="Times New Roman"/>
          <w:szCs w:val="24"/>
        </w:rPr>
        <w:t>l s</w:t>
      </w:r>
      <w:r>
        <w:rPr>
          <w:rFonts w:eastAsia="Times New Roman"/>
          <w:spacing w:val="2"/>
          <w:szCs w:val="24"/>
        </w:rPr>
        <w:t>e</w:t>
      </w:r>
      <w:r>
        <w:rPr>
          <w:rFonts w:eastAsia="Times New Roman"/>
          <w:szCs w:val="24"/>
        </w:rPr>
        <w:t>ra</w:t>
      </w:r>
      <w:r>
        <w:rPr>
          <w:rFonts w:eastAsia="Times New Roman"/>
          <w:spacing w:val="-2"/>
          <w:szCs w:val="24"/>
        </w:rPr>
        <w:t xml:space="preserve"> </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 xml:space="preserve">vu </w:t>
      </w:r>
      <w:r>
        <w:rPr>
          <w:rFonts w:eastAsia="Times New Roman"/>
          <w:spacing w:val="2"/>
          <w:szCs w:val="24"/>
        </w:rPr>
        <w:t>d</w:t>
      </w:r>
      <w:r>
        <w:rPr>
          <w:rFonts w:eastAsia="Times New Roman"/>
          <w:spacing w:val="-2"/>
          <w:szCs w:val="24"/>
        </w:rPr>
        <w:t>'</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tuer</w:t>
      </w:r>
      <w:r>
        <w:rPr>
          <w:rFonts w:eastAsia="Times New Roman"/>
          <w:spacing w:val="-1"/>
          <w:szCs w:val="24"/>
        </w:rPr>
        <w:t xml:space="preserve"> </w:t>
      </w:r>
      <w:r>
        <w:rPr>
          <w:rFonts w:eastAsia="Times New Roman"/>
          <w:spacing w:val="2"/>
          <w:szCs w:val="24"/>
        </w:rPr>
        <w:t>u</w:t>
      </w:r>
      <w:r>
        <w:rPr>
          <w:rFonts w:eastAsia="Times New Roman"/>
          <w:szCs w:val="24"/>
        </w:rPr>
        <w:t>ne</w:t>
      </w:r>
      <w:r>
        <w:rPr>
          <w:rFonts w:eastAsia="Times New Roman"/>
          <w:spacing w:val="-1"/>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w:t>
      </w:r>
      <w:r>
        <w:rPr>
          <w:rFonts w:eastAsia="Times New Roman"/>
          <w:spacing w:val="-1"/>
          <w:szCs w:val="24"/>
        </w:rPr>
        <w:t>é</w:t>
      </w:r>
      <w:r>
        <w:rPr>
          <w:rFonts w:eastAsia="Times New Roman"/>
          <w:szCs w:val="24"/>
        </w:rPr>
        <w:t>quival</w:t>
      </w:r>
      <w:r>
        <w:rPr>
          <w:rFonts w:eastAsia="Times New Roman"/>
          <w:spacing w:val="-1"/>
          <w:szCs w:val="24"/>
        </w:rPr>
        <w:t>e</w:t>
      </w:r>
      <w:r>
        <w:rPr>
          <w:rFonts w:eastAsia="Times New Roman"/>
          <w:szCs w:val="24"/>
        </w:rPr>
        <w:t xml:space="preserve">nt </w:t>
      </w:r>
      <w:r>
        <w:rPr>
          <w:rFonts w:eastAsia="Times New Roman"/>
          <w:spacing w:val="3"/>
          <w:szCs w:val="24"/>
        </w:rPr>
        <w:t>d</w:t>
      </w:r>
      <w:r>
        <w:rPr>
          <w:rFonts w:eastAsia="Times New Roman"/>
          <w:szCs w:val="24"/>
        </w:rPr>
        <w:t>e</w:t>
      </w:r>
      <w:r>
        <w:rPr>
          <w:rFonts w:eastAsia="Times New Roman"/>
          <w:spacing w:val="-1"/>
          <w:szCs w:val="24"/>
        </w:rPr>
        <w:t xml:space="preserve"> </w:t>
      </w:r>
      <w:r>
        <w:rPr>
          <w:rFonts w:eastAsia="Times New Roman"/>
          <w:spacing w:val="3"/>
          <w:szCs w:val="24"/>
        </w:rPr>
        <w:t>s</w:t>
      </w:r>
      <w:r>
        <w:rPr>
          <w:rFonts w:eastAsia="Times New Roman"/>
          <w:spacing w:val="-1"/>
          <w:szCs w:val="24"/>
        </w:rPr>
        <w:t>a</w:t>
      </w:r>
      <w:r>
        <w:rPr>
          <w:rFonts w:eastAsia="Times New Roman"/>
          <w:szCs w:val="24"/>
        </w:rPr>
        <w:t xml:space="preserve">ble </w:t>
      </w:r>
      <w:r>
        <w:rPr>
          <w:rFonts w:eastAsia="Times New Roman"/>
          <w:spacing w:val="-1"/>
          <w:szCs w:val="24"/>
        </w:rPr>
        <w:t>e</w:t>
      </w:r>
      <w:r>
        <w:rPr>
          <w:rFonts w:eastAsia="Times New Roman"/>
          <w:szCs w:val="24"/>
        </w:rPr>
        <w:t>t une</w:t>
      </w:r>
      <w:r>
        <w:rPr>
          <w:rFonts w:eastAsia="Times New Roman"/>
          <w:spacing w:val="2"/>
          <w:szCs w:val="24"/>
        </w:rPr>
        <w:t xml:space="preserve"> </w:t>
      </w:r>
      <w:r>
        <w:rPr>
          <w:rFonts w:eastAsia="Times New Roman"/>
          <w:szCs w:val="24"/>
        </w:rPr>
        <w:t>gr</w:t>
      </w:r>
      <w:r>
        <w:rPr>
          <w:rFonts w:eastAsia="Times New Roman"/>
          <w:spacing w:val="-2"/>
          <w:szCs w:val="24"/>
        </w:rPr>
        <w:t>a</w:t>
      </w:r>
      <w:r>
        <w:rPr>
          <w:rFonts w:eastAsia="Times New Roman"/>
          <w:szCs w:val="24"/>
        </w:rPr>
        <w:t>nulo</w:t>
      </w:r>
      <w:r>
        <w:rPr>
          <w:rFonts w:eastAsia="Times New Roman"/>
          <w:spacing w:val="1"/>
          <w:szCs w:val="24"/>
        </w:rPr>
        <w:t>m</w:t>
      </w:r>
      <w:r>
        <w:rPr>
          <w:rFonts w:eastAsia="Times New Roman"/>
          <w:spacing w:val="-1"/>
          <w:szCs w:val="24"/>
        </w:rPr>
        <w:t>é</w:t>
      </w:r>
      <w:r>
        <w:rPr>
          <w:rFonts w:eastAsia="Times New Roman"/>
          <w:spacing w:val="3"/>
          <w:szCs w:val="24"/>
        </w:rPr>
        <w:t>t</w:t>
      </w:r>
      <w:r>
        <w:rPr>
          <w:rFonts w:eastAsia="Times New Roman"/>
          <w:szCs w:val="24"/>
        </w:rPr>
        <w:t>rie</w:t>
      </w:r>
      <w:r>
        <w:rPr>
          <w:rFonts w:eastAsia="Times New Roman"/>
          <w:spacing w:val="-1"/>
          <w:szCs w:val="24"/>
        </w:rPr>
        <w:t xml:space="preserve"> </w:t>
      </w:r>
      <w:r>
        <w:rPr>
          <w:rFonts w:eastAsia="Times New Roman"/>
          <w:szCs w:val="24"/>
        </w:rPr>
        <w:t>à</w:t>
      </w:r>
      <w:r>
        <w:rPr>
          <w:rFonts w:eastAsia="Times New Roman"/>
          <w:spacing w:val="-1"/>
          <w:szCs w:val="24"/>
        </w:rPr>
        <w:t xml:space="preserve"> c</w:t>
      </w:r>
      <w:r>
        <w:rPr>
          <w:rFonts w:eastAsia="Times New Roman"/>
          <w:spacing w:val="2"/>
          <w:szCs w:val="24"/>
        </w:rPr>
        <w:t>h</w:t>
      </w:r>
      <w:r>
        <w:rPr>
          <w:rFonts w:eastAsia="Times New Roman"/>
          <w:spacing w:val="-1"/>
          <w:szCs w:val="24"/>
        </w:rPr>
        <w:t>a</w:t>
      </w:r>
      <w:r>
        <w:rPr>
          <w:rFonts w:eastAsia="Times New Roman"/>
          <w:szCs w:val="24"/>
        </w:rPr>
        <w:t>que</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zCs w:val="24"/>
        </w:rPr>
        <w:t>vr</w:t>
      </w:r>
      <w:r>
        <w:rPr>
          <w:rFonts w:eastAsia="Times New Roman"/>
          <w:spacing w:val="-2"/>
          <w:szCs w:val="24"/>
        </w:rPr>
        <w:t>a</w:t>
      </w:r>
      <w:r>
        <w:rPr>
          <w:rFonts w:eastAsia="Times New Roman"/>
          <w:szCs w:val="24"/>
        </w:rPr>
        <w:t>ison.</w:t>
      </w:r>
    </w:p>
    <w:p w14:paraId="2CF7BCDE" w14:textId="333395BA" w:rsidR="002901AE" w:rsidRDefault="002901AE" w:rsidP="00640B66">
      <w:pPr>
        <w:spacing w:before="12"/>
        <w:ind w:left="103" w:right="7936"/>
        <w:jc w:val="both"/>
        <w:rPr>
          <w:szCs w:val="24"/>
        </w:rPr>
      </w:pPr>
      <w:r>
        <w:rPr>
          <w:rFonts w:eastAsia="Times New Roman"/>
          <w:szCs w:val="24"/>
        </w:rPr>
        <w:lastRenderedPageBreak/>
        <w:t>10.8.2</w:t>
      </w:r>
      <w:r w:rsidR="00640B66">
        <w:rPr>
          <w:rFonts w:eastAsia="Times New Roman"/>
          <w:szCs w:val="24"/>
        </w:rPr>
        <w:t xml:space="preserve"> </w:t>
      </w:r>
      <w:r>
        <w:rPr>
          <w:rFonts w:eastAsia="Times New Roman"/>
          <w:szCs w:val="24"/>
        </w:rPr>
        <w:t>G</w:t>
      </w:r>
      <w:r>
        <w:rPr>
          <w:rFonts w:eastAsia="Times New Roman"/>
          <w:spacing w:val="-1"/>
          <w:szCs w:val="24"/>
        </w:rPr>
        <w:t>ra</w:t>
      </w:r>
      <w:r>
        <w:rPr>
          <w:rFonts w:eastAsia="Times New Roman"/>
          <w:szCs w:val="24"/>
        </w:rPr>
        <w:t>nulats</w:t>
      </w:r>
    </w:p>
    <w:p w14:paraId="4BA02F36" w14:textId="7C826B07" w:rsidR="002901AE" w:rsidRDefault="002901AE" w:rsidP="00640B66">
      <w:pPr>
        <w:spacing w:before="9"/>
        <w:ind w:left="103" w:right="81"/>
        <w:jc w:val="both"/>
        <w:rPr>
          <w:szCs w:val="24"/>
        </w:rPr>
      </w:pPr>
      <w:proofErr w:type="gramStart"/>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17"/>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nulats</w:t>
      </w:r>
      <w:proofErr w:type="gramEnd"/>
      <w:r>
        <w:rPr>
          <w:rFonts w:eastAsia="Times New Roman"/>
          <w:szCs w:val="24"/>
        </w:rPr>
        <w:t xml:space="preserve"> </w:t>
      </w:r>
      <w:r>
        <w:rPr>
          <w:rFonts w:eastAsia="Times New Roman"/>
          <w:spacing w:val="14"/>
          <w:szCs w:val="24"/>
        </w:rPr>
        <w:t xml:space="preserve"> </w:t>
      </w:r>
      <w:proofErr w:type="gramStart"/>
      <w:r>
        <w:rPr>
          <w:rFonts w:eastAsia="Times New Roman"/>
          <w:szCs w:val="24"/>
        </w:rPr>
        <w:t>d</w:t>
      </w:r>
      <w:r>
        <w:rPr>
          <w:rFonts w:eastAsia="Times New Roman"/>
          <w:spacing w:val="-1"/>
          <w:szCs w:val="24"/>
        </w:rPr>
        <w:t>e</w:t>
      </w:r>
      <w:r>
        <w:rPr>
          <w:rFonts w:eastAsia="Times New Roman"/>
          <w:szCs w:val="24"/>
        </w:rPr>
        <w:t xml:space="preserve">vront </w:t>
      </w:r>
      <w:r>
        <w:rPr>
          <w:rFonts w:eastAsia="Times New Roman"/>
          <w:spacing w:val="14"/>
          <w:szCs w:val="24"/>
        </w:rPr>
        <w:t xml:space="preserve"> </w:t>
      </w:r>
      <w:r>
        <w:rPr>
          <w:rFonts w:eastAsia="Times New Roman"/>
          <w:spacing w:val="-1"/>
          <w:szCs w:val="24"/>
        </w:rPr>
        <w:t>ê</w:t>
      </w:r>
      <w:r>
        <w:rPr>
          <w:rFonts w:eastAsia="Times New Roman"/>
          <w:szCs w:val="24"/>
        </w:rPr>
        <w:t>tre</w:t>
      </w:r>
      <w:proofErr w:type="gramEnd"/>
      <w:r>
        <w:rPr>
          <w:rFonts w:eastAsia="Times New Roman"/>
          <w:szCs w:val="24"/>
        </w:rPr>
        <w:t xml:space="preserve"> </w:t>
      </w:r>
      <w:r>
        <w:rPr>
          <w:rFonts w:eastAsia="Times New Roman"/>
          <w:spacing w:val="13"/>
          <w:szCs w:val="24"/>
        </w:rPr>
        <w:t xml:space="preserve"> </w:t>
      </w:r>
      <w:proofErr w:type="gramStart"/>
      <w:r>
        <w:rPr>
          <w:rFonts w:eastAsia="Times New Roman"/>
          <w:szCs w:val="24"/>
        </w:rPr>
        <w:t>prop</w:t>
      </w:r>
      <w:r>
        <w:rPr>
          <w:rFonts w:eastAsia="Times New Roman"/>
          <w:spacing w:val="-1"/>
          <w:szCs w:val="24"/>
        </w:rPr>
        <w:t>re</w:t>
      </w:r>
      <w:r>
        <w:rPr>
          <w:rFonts w:eastAsia="Times New Roman"/>
          <w:szCs w:val="24"/>
        </w:rPr>
        <w:t xml:space="preserve">s </w:t>
      </w:r>
      <w:r>
        <w:rPr>
          <w:rFonts w:eastAsia="Times New Roman"/>
          <w:spacing w:val="14"/>
          <w:szCs w:val="24"/>
        </w:rPr>
        <w:t xml:space="preserve"> </w:t>
      </w:r>
      <w:r>
        <w:rPr>
          <w:rFonts w:eastAsia="Times New Roman"/>
          <w:szCs w:val="24"/>
        </w:rPr>
        <w:t xml:space="preserve">(% </w:t>
      </w:r>
      <w:r>
        <w:rPr>
          <w:rFonts w:eastAsia="Times New Roman"/>
          <w:spacing w:val="13"/>
          <w:szCs w:val="24"/>
        </w:rPr>
        <w:t xml:space="preserve"> </w:t>
      </w:r>
      <w:r>
        <w:rPr>
          <w:rFonts w:eastAsia="Times New Roman"/>
          <w:szCs w:val="24"/>
        </w:rPr>
        <w:t>d</w:t>
      </w:r>
      <w:r>
        <w:rPr>
          <w:rFonts w:eastAsia="Times New Roman"/>
          <w:spacing w:val="1"/>
          <w:szCs w:val="24"/>
        </w:rPr>
        <w:t>’</w:t>
      </w:r>
      <w:r>
        <w:rPr>
          <w:rFonts w:eastAsia="Times New Roman"/>
          <w:spacing w:val="-1"/>
          <w:szCs w:val="24"/>
        </w:rPr>
        <w:t>é</w:t>
      </w:r>
      <w:r>
        <w:rPr>
          <w:rFonts w:eastAsia="Times New Roman"/>
          <w:szCs w:val="24"/>
        </w:rPr>
        <w:t>lé</w:t>
      </w:r>
      <w:r>
        <w:rPr>
          <w:rFonts w:eastAsia="Times New Roman"/>
          <w:spacing w:val="2"/>
          <w:szCs w:val="24"/>
        </w:rPr>
        <w:t>m</w:t>
      </w:r>
      <w:r>
        <w:rPr>
          <w:rFonts w:eastAsia="Times New Roman"/>
          <w:spacing w:val="-1"/>
          <w:szCs w:val="24"/>
        </w:rPr>
        <w:t>e</w:t>
      </w:r>
      <w:r>
        <w:rPr>
          <w:rFonts w:eastAsia="Times New Roman"/>
          <w:szCs w:val="24"/>
        </w:rPr>
        <w:t>nts</w:t>
      </w:r>
      <w:proofErr w:type="gramEnd"/>
      <w:r>
        <w:rPr>
          <w:rFonts w:eastAsia="Times New Roman"/>
          <w:szCs w:val="24"/>
        </w:rPr>
        <w:t xml:space="preserve"> </w:t>
      </w:r>
      <w:r>
        <w:rPr>
          <w:rFonts w:eastAsia="Times New Roman"/>
          <w:spacing w:val="15"/>
          <w:szCs w:val="24"/>
        </w:rPr>
        <w:t xml:space="preserve"> </w:t>
      </w:r>
      <w:proofErr w:type="gramStart"/>
      <w:r>
        <w:rPr>
          <w:rFonts w:eastAsia="Times New Roman"/>
          <w:spacing w:val="-1"/>
          <w:szCs w:val="24"/>
        </w:rPr>
        <w:t>é</w:t>
      </w:r>
      <w:r>
        <w:rPr>
          <w:rFonts w:eastAsia="Times New Roman"/>
          <w:szCs w:val="24"/>
        </w:rPr>
        <w:t>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é</w:t>
      </w:r>
      <w:r>
        <w:rPr>
          <w:rFonts w:eastAsia="Times New Roman"/>
          <w:szCs w:val="24"/>
        </w:rPr>
        <w:t xml:space="preserve">s </w:t>
      </w:r>
      <w:r>
        <w:rPr>
          <w:rFonts w:eastAsia="Times New Roman"/>
          <w:spacing w:val="14"/>
          <w:szCs w:val="24"/>
        </w:rPr>
        <w:t xml:space="preserve"> </w:t>
      </w:r>
      <w:r>
        <w:rPr>
          <w:rFonts w:eastAsia="Times New Roman"/>
          <w:szCs w:val="24"/>
        </w:rPr>
        <w:t>p</w:t>
      </w:r>
      <w:r>
        <w:rPr>
          <w:rFonts w:eastAsia="Times New Roman"/>
          <w:spacing w:val="-1"/>
          <w:szCs w:val="24"/>
        </w:rPr>
        <w:t>a</w:t>
      </w:r>
      <w:r>
        <w:rPr>
          <w:rFonts w:eastAsia="Times New Roman"/>
          <w:szCs w:val="24"/>
        </w:rPr>
        <w:t>r</w:t>
      </w:r>
      <w:proofErr w:type="gramEnd"/>
      <w:r>
        <w:rPr>
          <w:rFonts w:eastAsia="Times New Roman"/>
          <w:szCs w:val="24"/>
        </w:rPr>
        <w:t xml:space="preserve"> </w:t>
      </w:r>
      <w:r>
        <w:rPr>
          <w:rFonts w:eastAsia="Times New Roman"/>
          <w:spacing w:val="13"/>
          <w:szCs w:val="24"/>
        </w:rPr>
        <w:t xml:space="preserve"> </w:t>
      </w:r>
      <w:proofErr w:type="gramStart"/>
      <w:r>
        <w:rPr>
          <w:rFonts w:eastAsia="Times New Roman"/>
          <w:szCs w:val="24"/>
        </w:rPr>
        <w:t>d</w:t>
      </w:r>
      <w:r>
        <w:rPr>
          <w:rFonts w:eastAsia="Times New Roman"/>
          <w:spacing w:val="-1"/>
          <w:szCs w:val="24"/>
        </w:rPr>
        <w:t>éca</w:t>
      </w:r>
      <w:r>
        <w:rPr>
          <w:rFonts w:eastAsia="Times New Roman"/>
          <w:szCs w:val="24"/>
        </w:rPr>
        <w:t xml:space="preserve">ntation </w:t>
      </w:r>
      <w:r>
        <w:rPr>
          <w:rFonts w:eastAsia="Times New Roman"/>
          <w:spacing w:val="15"/>
          <w:szCs w:val="24"/>
        </w:rPr>
        <w:t xml:space="preserve"> </w:t>
      </w:r>
      <w:r>
        <w:rPr>
          <w:rFonts w:eastAsia="Times New Roman"/>
          <w:szCs w:val="24"/>
        </w:rPr>
        <w:t>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w:t>
      </w:r>
      <w:proofErr w:type="gramEnd"/>
      <w:r>
        <w:rPr>
          <w:rFonts w:eastAsia="Times New Roman"/>
          <w:szCs w:val="24"/>
        </w:rPr>
        <w:t xml:space="preserve"> </w:t>
      </w:r>
      <w:r>
        <w:rPr>
          <w:rFonts w:eastAsia="Times New Roman"/>
          <w:spacing w:val="13"/>
          <w:szCs w:val="24"/>
        </w:rPr>
        <w:t xml:space="preserve"> </w:t>
      </w:r>
      <w:proofErr w:type="gramStart"/>
      <w:r>
        <w:rPr>
          <w:rFonts w:eastAsia="Times New Roman"/>
          <w:szCs w:val="24"/>
        </w:rPr>
        <w:t xml:space="preserve">à </w:t>
      </w:r>
      <w:r>
        <w:rPr>
          <w:rFonts w:eastAsia="Times New Roman"/>
          <w:spacing w:val="13"/>
          <w:szCs w:val="24"/>
        </w:rPr>
        <w:t xml:space="preserve"> </w:t>
      </w:r>
      <w:r>
        <w:rPr>
          <w:rFonts w:eastAsia="Times New Roman"/>
          <w:szCs w:val="24"/>
        </w:rPr>
        <w:t>2</w:t>
      </w:r>
      <w:proofErr w:type="gramEnd"/>
      <w:r>
        <w:rPr>
          <w:rFonts w:eastAsia="Times New Roman"/>
          <w:szCs w:val="24"/>
        </w:rPr>
        <w:t xml:space="preserve"> </w:t>
      </w:r>
      <w:r>
        <w:rPr>
          <w:rFonts w:eastAsia="Times New Roman"/>
          <w:spacing w:val="14"/>
          <w:szCs w:val="24"/>
        </w:rPr>
        <w:t xml:space="preserve"> </w:t>
      </w:r>
      <w:proofErr w:type="gramStart"/>
      <w:r>
        <w:rPr>
          <w:rFonts w:eastAsia="Times New Roman"/>
          <w:spacing w:val="-1"/>
          <w:szCs w:val="24"/>
        </w:rPr>
        <w:t>%</w:t>
      </w:r>
      <w:r>
        <w:rPr>
          <w:rFonts w:eastAsia="Times New Roman"/>
          <w:szCs w:val="24"/>
        </w:rPr>
        <w:t xml:space="preserve">) </w:t>
      </w:r>
      <w:r>
        <w:rPr>
          <w:rFonts w:eastAsia="Times New Roman"/>
          <w:spacing w:val="13"/>
          <w:szCs w:val="24"/>
        </w:rPr>
        <w:t xml:space="preserve"> </w:t>
      </w:r>
      <w:r>
        <w:rPr>
          <w:rFonts w:eastAsia="Times New Roman"/>
          <w:spacing w:val="-1"/>
          <w:szCs w:val="24"/>
        </w:rPr>
        <w:t>e</w:t>
      </w:r>
      <w:r>
        <w:rPr>
          <w:rFonts w:eastAsia="Times New Roman"/>
          <w:szCs w:val="24"/>
        </w:rPr>
        <w:t>t</w:t>
      </w:r>
      <w:proofErr w:type="gramEnd"/>
      <w:r>
        <w:rPr>
          <w:rFonts w:eastAsia="Times New Roman"/>
          <w:szCs w:val="24"/>
        </w:rPr>
        <w:t xml:space="preserve"> </w:t>
      </w:r>
      <w:r>
        <w:rPr>
          <w:rFonts w:eastAsia="Times New Roman"/>
          <w:spacing w:val="15"/>
          <w:szCs w:val="24"/>
        </w:rPr>
        <w:t xml:space="preserve"> </w:t>
      </w:r>
      <w:r>
        <w:rPr>
          <w:rFonts w:eastAsia="Times New Roman"/>
          <w:szCs w:val="24"/>
        </w:rPr>
        <w:t>de</w:t>
      </w:r>
      <w:r w:rsidR="00640B66">
        <w:rPr>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nulo</w:t>
      </w:r>
      <w:r>
        <w:rPr>
          <w:rFonts w:eastAsia="Times New Roman"/>
          <w:spacing w:val="1"/>
          <w:szCs w:val="24"/>
        </w:rPr>
        <w:t>m</w:t>
      </w:r>
      <w:r>
        <w:rPr>
          <w:rFonts w:eastAsia="Times New Roman"/>
          <w:spacing w:val="-1"/>
          <w:szCs w:val="24"/>
        </w:rPr>
        <w:t>é</w:t>
      </w:r>
      <w:r>
        <w:rPr>
          <w:rFonts w:eastAsia="Times New Roman"/>
          <w:szCs w:val="24"/>
        </w:rPr>
        <w:t>trie</w:t>
      </w:r>
      <w:r>
        <w:rPr>
          <w:rFonts w:eastAsia="Times New Roman"/>
          <w:spacing w:val="-1"/>
          <w:szCs w:val="24"/>
        </w:rPr>
        <w:t xml:space="preserve"> a</w:t>
      </w:r>
      <w:r>
        <w:rPr>
          <w:rFonts w:eastAsia="Times New Roman"/>
          <w:spacing w:val="2"/>
          <w:szCs w:val="24"/>
        </w:rPr>
        <w:t>d</w:t>
      </w:r>
      <w:r>
        <w:rPr>
          <w:rFonts w:eastAsia="Times New Roman"/>
          <w:spacing w:val="-1"/>
          <w:szCs w:val="24"/>
        </w:rPr>
        <w:t>a</w:t>
      </w:r>
      <w:r>
        <w:rPr>
          <w:rFonts w:eastAsia="Times New Roman"/>
          <w:szCs w:val="24"/>
        </w:rPr>
        <w:t>ptée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leur</w:t>
      </w:r>
      <w:r>
        <w:rPr>
          <w:rFonts w:eastAsia="Times New Roman"/>
          <w:spacing w:val="-1"/>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p>
    <w:p w14:paraId="4284A7D7" w14:textId="67842EF7" w:rsidR="002901AE" w:rsidRDefault="002901AE" w:rsidP="00640B66">
      <w:pPr>
        <w:spacing w:before="9"/>
        <w:ind w:left="103" w:right="83"/>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2"/>
          <w:szCs w:val="24"/>
        </w:rPr>
        <w:t>p</w:t>
      </w:r>
      <w:r>
        <w:rPr>
          <w:rFonts w:eastAsia="Times New Roman"/>
          <w:szCs w:val="24"/>
        </w:rPr>
        <w:t>ropo</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zCs w:val="24"/>
        </w:rPr>
        <w:t>on ma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pacing w:val="-1"/>
          <w:szCs w:val="24"/>
        </w:rPr>
        <w:t>a</w:t>
      </w:r>
      <w:r>
        <w:rPr>
          <w:rFonts w:eastAsia="Times New Roman"/>
          <w:szCs w:val="24"/>
        </w:rPr>
        <w:t>le</w:t>
      </w:r>
      <w:r>
        <w:rPr>
          <w:rFonts w:eastAsia="Times New Roman"/>
          <w:spacing w:val="-3"/>
          <w:szCs w:val="24"/>
        </w:rPr>
        <w:t xml:space="preserve"> </w:t>
      </w:r>
      <w:r>
        <w:rPr>
          <w:rFonts w:eastAsia="Times New Roman"/>
          <w:spacing w:val="-1"/>
          <w:szCs w:val="24"/>
        </w:rPr>
        <w:t>e</w:t>
      </w:r>
      <w:r>
        <w:rPr>
          <w:rFonts w:eastAsia="Times New Roman"/>
          <w:szCs w:val="24"/>
        </w:rPr>
        <w:t>n poids d</w:t>
      </w:r>
      <w:r>
        <w:rPr>
          <w:rFonts w:eastAsia="Times New Roman"/>
          <w:spacing w:val="-1"/>
          <w:szCs w:val="24"/>
        </w:rPr>
        <w:t>e</w:t>
      </w:r>
      <w:r>
        <w:rPr>
          <w:rFonts w:eastAsia="Times New Roman"/>
          <w:szCs w:val="24"/>
        </w:rPr>
        <w:t xml:space="preserve">s </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zCs w:val="24"/>
        </w:rPr>
        <w:t>nu</w:t>
      </w:r>
      <w:r>
        <w:rPr>
          <w:rFonts w:eastAsia="Times New Roman"/>
          <w:spacing w:val="3"/>
          <w:szCs w:val="24"/>
        </w:rPr>
        <w:t>l</w:t>
      </w:r>
      <w:r>
        <w:rPr>
          <w:rFonts w:eastAsia="Times New Roman"/>
          <w:spacing w:val="-1"/>
          <w:szCs w:val="24"/>
        </w:rPr>
        <w:t>a</w:t>
      </w:r>
      <w:r>
        <w:rPr>
          <w:rFonts w:eastAsia="Times New Roman"/>
          <w:szCs w:val="24"/>
        </w:rPr>
        <w:t>ts d</w:t>
      </w:r>
      <w:r>
        <w:rPr>
          <w:rFonts w:eastAsia="Times New Roman"/>
          <w:spacing w:val="2"/>
          <w:szCs w:val="24"/>
        </w:rPr>
        <w:t>e</w:t>
      </w:r>
      <w:r>
        <w:rPr>
          <w:rFonts w:eastAsia="Times New Roman"/>
          <w:szCs w:val="24"/>
        </w:rPr>
        <w:t>st</w:t>
      </w:r>
      <w:r>
        <w:rPr>
          <w:rFonts w:eastAsia="Times New Roman"/>
          <w:spacing w:val="1"/>
          <w:szCs w:val="24"/>
        </w:rPr>
        <w:t>i</w:t>
      </w:r>
      <w:r>
        <w:rPr>
          <w:rFonts w:eastAsia="Times New Roman"/>
          <w:szCs w:val="24"/>
        </w:rPr>
        <w:t>n</w:t>
      </w:r>
      <w:r>
        <w:rPr>
          <w:rFonts w:eastAsia="Times New Roman"/>
          <w:spacing w:val="-1"/>
          <w:szCs w:val="24"/>
        </w:rPr>
        <w:t>é</w:t>
      </w:r>
      <w:r>
        <w:rPr>
          <w:rFonts w:eastAsia="Times New Roman"/>
          <w:szCs w:val="24"/>
        </w:rPr>
        <w:t>s</w:t>
      </w:r>
      <w:r>
        <w:rPr>
          <w:rFonts w:eastAsia="Times New Roman"/>
          <w:spacing w:val="3"/>
          <w:szCs w:val="24"/>
        </w:rPr>
        <w:t xml:space="preserve">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b</w:t>
      </w:r>
      <w:r>
        <w:rPr>
          <w:rFonts w:eastAsia="Times New Roman"/>
          <w:spacing w:val="-1"/>
          <w:szCs w:val="24"/>
        </w:rPr>
        <w:t>é</w:t>
      </w:r>
      <w:r>
        <w:rPr>
          <w:rFonts w:eastAsia="Times New Roman"/>
          <w:szCs w:val="24"/>
        </w:rPr>
        <w:t>tons de</w:t>
      </w:r>
      <w:r>
        <w:rPr>
          <w:rFonts w:eastAsia="Times New Roman"/>
          <w:spacing w:val="-1"/>
          <w:szCs w:val="24"/>
        </w:rPr>
        <w:t xml:space="preserve"> </w:t>
      </w:r>
      <w:r>
        <w:rPr>
          <w:rFonts w:eastAsia="Times New Roman"/>
          <w:szCs w:val="24"/>
        </w:rPr>
        <w:t>qu</w:t>
      </w:r>
      <w:r>
        <w:rPr>
          <w:rFonts w:eastAsia="Times New Roman"/>
          <w:spacing w:val="-1"/>
          <w:szCs w:val="24"/>
        </w:rPr>
        <w:t>a</w:t>
      </w:r>
      <w:r>
        <w:rPr>
          <w:rFonts w:eastAsia="Times New Roman"/>
          <w:spacing w:val="-2"/>
          <w:szCs w:val="24"/>
        </w:rPr>
        <w:t>l</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 xml:space="preserve">ssant </w:t>
      </w:r>
      <w:r>
        <w:rPr>
          <w:rFonts w:eastAsia="Times New Roman"/>
          <w:spacing w:val="-1"/>
          <w:szCs w:val="24"/>
        </w:rPr>
        <w:t>a</w:t>
      </w:r>
      <w:r>
        <w:rPr>
          <w:rFonts w:eastAsia="Times New Roman"/>
          <w:szCs w:val="24"/>
        </w:rPr>
        <w:t>u lav</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a</w:t>
      </w:r>
      <w:r>
        <w:rPr>
          <w:rFonts w:eastAsia="Times New Roman"/>
          <w:szCs w:val="24"/>
        </w:rPr>
        <w:t xml:space="preserve">u </w:t>
      </w:r>
      <w:r>
        <w:rPr>
          <w:rFonts w:eastAsia="Times New Roman"/>
          <w:spacing w:val="3"/>
          <w:szCs w:val="24"/>
        </w:rPr>
        <w:t>t</w:t>
      </w:r>
      <w:r>
        <w:rPr>
          <w:rFonts w:eastAsia="Times New Roman"/>
          <w:spacing w:val="-1"/>
          <w:szCs w:val="24"/>
        </w:rPr>
        <w:t>a</w:t>
      </w:r>
      <w:r>
        <w:rPr>
          <w:rFonts w:eastAsia="Times New Roman"/>
          <w:szCs w:val="24"/>
        </w:rPr>
        <w:t>m</w:t>
      </w:r>
      <w:r>
        <w:rPr>
          <w:rFonts w:eastAsia="Times New Roman"/>
          <w:spacing w:val="1"/>
          <w:szCs w:val="24"/>
        </w:rPr>
        <w:t>i</w:t>
      </w:r>
      <w:r>
        <w:rPr>
          <w:rFonts w:eastAsia="Times New Roman"/>
          <w:szCs w:val="24"/>
        </w:rPr>
        <w:t>s de</w:t>
      </w:r>
      <w:r w:rsidR="00640B66">
        <w:rPr>
          <w:szCs w:val="24"/>
        </w:rPr>
        <w:t xml:space="preserve"> </w:t>
      </w:r>
      <w:r>
        <w:rPr>
          <w:rFonts w:eastAsia="Times New Roman"/>
          <w:szCs w:val="24"/>
        </w:rPr>
        <w:t>0,5 doit</w:t>
      </w:r>
      <w:r>
        <w:rPr>
          <w:rFonts w:eastAsia="Times New Roman"/>
          <w:spacing w:val="1"/>
          <w:szCs w:val="24"/>
        </w:rPr>
        <w:t xml:space="preserve">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re à</w:t>
      </w:r>
      <w:r w:rsidR="00640B66">
        <w:rPr>
          <w:rFonts w:eastAsia="Times New Roman"/>
          <w:spacing w:val="1"/>
          <w:szCs w:val="24"/>
        </w:rPr>
        <w:t xml:space="preserve"> </w:t>
      </w:r>
      <w:r>
        <w:rPr>
          <w:rFonts w:eastAsia="Times New Roman"/>
          <w:szCs w:val="24"/>
        </w:rPr>
        <w:t xml:space="preserve">1,5 </w:t>
      </w:r>
      <w:r>
        <w:rPr>
          <w:rFonts w:eastAsia="Times New Roman"/>
          <w:spacing w:val="-1"/>
          <w:szCs w:val="24"/>
        </w:rPr>
        <w:t>%</w:t>
      </w:r>
      <w:r>
        <w:rPr>
          <w:rFonts w:eastAsia="Times New Roman"/>
          <w:szCs w:val="24"/>
        </w:rPr>
        <w:t>.</w:t>
      </w:r>
    </w:p>
    <w:p w14:paraId="6BF313D2" w14:textId="76075506" w:rsidR="002901AE" w:rsidRDefault="002901AE" w:rsidP="00640B66">
      <w:pPr>
        <w:spacing w:before="9"/>
        <w:ind w:left="103" w:right="88"/>
        <w:jc w:val="both"/>
        <w:rPr>
          <w:szCs w:val="24"/>
        </w:rPr>
      </w:pPr>
      <w:r>
        <w:rPr>
          <w:rFonts w:eastAsia="Times New Roman"/>
          <w:szCs w:val="24"/>
        </w:rPr>
        <w:t>Ch</w:t>
      </w:r>
      <w:r>
        <w:rPr>
          <w:rFonts w:eastAsia="Times New Roman"/>
          <w:spacing w:val="-1"/>
          <w:szCs w:val="24"/>
        </w:rPr>
        <w:t>a</w:t>
      </w:r>
      <w:r>
        <w:rPr>
          <w:rFonts w:eastAsia="Times New Roman"/>
          <w:szCs w:val="24"/>
        </w:rPr>
        <w:t>que</w:t>
      </w:r>
      <w:r>
        <w:rPr>
          <w:rFonts w:eastAsia="Times New Roman"/>
          <w:spacing w:val="28"/>
          <w:szCs w:val="24"/>
        </w:rPr>
        <w:t xml:space="preserve"> </w:t>
      </w:r>
      <w:r>
        <w:rPr>
          <w:rFonts w:eastAsia="Times New Roman"/>
          <w:spacing w:val="-1"/>
          <w:szCs w:val="24"/>
        </w:rPr>
        <w:t>c</w:t>
      </w:r>
      <w:r>
        <w:rPr>
          <w:rFonts w:eastAsia="Times New Roman"/>
          <w:szCs w:val="24"/>
        </w:rPr>
        <w:t>omposi</w:t>
      </w:r>
      <w:r>
        <w:rPr>
          <w:rFonts w:eastAsia="Times New Roman"/>
          <w:spacing w:val="1"/>
          <w:szCs w:val="24"/>
        </w:rPr>
        <w:t>t</w:t>
      </w:r>
      <w:r>
        <w:rPr>
          <w:rFonts w:eastAsia="Times New Roman"/>
          <w:szCs w:val="24"/>
        </w:rPr>
        <w:t>ion</w:t>
      </w:r>
      <w:r>
        <w:rPr>
          <w:rFonts w:eastAsia="Times New Roman"/>
          <w:spacing w:val="29"/>
          <w:szCs w:val="24"/>
        </w:rPr>
        <w:t xml:space="preserve"> </w:t>
      </w:r>
      <w:r>
        <w:rPr>
          <w:rFonts w:eastAsia="Times New Roman"/>
          <w:szCs w:val="24"/>
        </w:rPr>
        <w:t>granulo</w:t>
      </w:r>
      <w:r>
        <w:rPr>
          <w:rFonts w:eastAsia="Times New Roman"/>
          <w:spacing w:val="1"/>
          <w:szCs w:val="24"/>
        </w:rPr>
        <w:t>m</w:t>
      </w:r>
      <w:r>
        <w:rPr>
          <w:rFonts w:eastAsia="Times New Roman"/>
          <w:spacing w:val="-1"/>
          <w:szCs w:val="24"/>
        </w:rPr>
        <w:t>é</w:t>
      </w:r>
      <w:r>
        <w:rPr>
          <w:rFonts w:eastAsia="Times New Roman"/>
          <w:szCs w:val="24"/>
        </w:rPr>
        <w:t>trique</w:t>
      </w:r>
      <w:r>
        <w:rPr>
          <w:rFonts w:eastAsia="Times New Roman"/>
          <w:spacing w:val="28"/>
          <w:szCs w:val="24"/>
        </w:rPr>
        <w:t xml:space="preserve"> </w:t>
      </w:r>
      <w:r>
        <w:rPr>
          <w:rFonts w:eastAsia="Times New Roman"/>
          <w:spacing w:val="-1"/>
          <w:szCs w:val="24"/>
        </w:rPr>
        <w:t>e</w:t>
      </w:r>
      <w:r>
        <w:rPr>
          <w:rFonts w:eastAsia="Times New Roman"/>
          <w:szCs w:val="24"/>
        </w:rPr>
        <w:t>st</w:t>
      </w:r>
      <w:r>
        <w:rPr>
          <w:rFonts w:eastAsia="Times New Roman"/>
          <w:spacing w:val="29"/>
          <w:szCs w:val="24"/>
        </w:rPr>
        <w:t xml:space="preserve"> </w:t>
      </w:r>
      <w:r>
        <w:rPr>
          <w:rFonts w:eastAsia="Times New Roman"/>
          <w:szCs w:val="24"/>
        </w:rPr>
        <w:t>prop</w:t>
      </w:r>
      <w:r>
        <w:rPr>
          <w:rFonts w:eastAsia="Times New Roman"/>
          <w:spacing w:val="-1"/>
          <w:szCs w:val="24"/>
        </w:rPr>
        <w:t>o</w:t>
      </w:r>
      <w:r>
        <w:rPr>
          <w:rFonts w:eastAsia="Times New Roman"/>
          <w:spacing w:val="2"/>
          <w:szCs w:val="24"/>
        </w:rPr>
        <w:t>s</w:t>
      </w:r>
      <w:r>
        <w:rPr>
          <w:rFonts w:eastAsia="Times New Roman"/>
          <w:spacing w:val="-1"/>
          <w:szCs w:val="24"/>
        </w:rPr>
        <w:t>é</w:t>
      </w:r>
      <w:r>
        <w:rPr>
          <w:rFonts w:eastAsia="Times New Roman"/>
          <w:szCs w:val="24"/>
        </w:rPr>
        <w:t>e</w:t>
      </w:r>
      <w:r>
        <w:rPr>
          <w:rFonts w:eastAsia="Times New Roman"/>
          <w:spacing w:val="28"/>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8"/>
          <w:szCs w:val="24"/>
        </w:rPr>
        <w:t xml:space="preserve"> </w:t>
      </w:r>
      <w:r>
        <w:rPr>
          <w:rFonts w:eastAsia="Times New Roman"/>
          <w:szCs w:val="24"/>
        </w:rPr>
        <w:t>le</w:t>
      </w:r>
      <w:r>
        <w:rPr>
          <w:rFonts w:eastAsia="Times New Roman"/>
          <w:spacing w:val="28"/>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31"/>
          <w:szCs w:val="24"/>
        </w:rPr>
        <w:t xml:space="preserve"> </w:t>
      </w:r>
      <w:r>
        <w:rPr>
          <w:rFonts w:eastAsia="Times New Roman"/>
          <w:szCs w:val="24"/>
        </w:rPr>
        <w:t>à</w:t>
      </w:r>
      <w:r>
        <w:rPr>
          <w:rFonts w:eastAsia="Times New Roman"/>
          <w:spacing w:val="28"/>
          <w:szCs w:val="24"/>
        </w:rPr>
        <w:t xml:space="preserve"> </w:t>
      </w:r>
      <w:r>
        <w:rPr>
          <w:rFonts w:eastAsia="Times New Roman"/>
          <w:szCs w:val="24"/>
        </w:rPr>
        <w:t>l’</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ment</w:t>
      </w:r>
      <w:r>
        <w:rPr>
          <w:rFonts w:eastAsia="Times New Roman"/>
          <w:spacing w:val="29"/>
          <w:szCs w:val="24"/>
        </w:rPr>
        <w:t xml:space="preserve"> </w:t>
      </w:r>
      <w:r>
        <w:rPr>
          <w:rFonts w:eastAsia="Times New Roman"/>
          <w:szCs w:val="24"/>
        </w:rPr>
        <w:t>de</w:t>
      </w:r>
      <w:r>
        <w:rPr>
          <w:rFonts w:eastAsia="Times New Roman"/>
          <w:spacing w:val="32"/>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pacing w:val="2"/>
          <w:szCs w:val="24"/>
        </w:rPr>
        <w:t>n</w:t>
      </w:r>
      <w:r>
        <w:rPr>
          <w:rFonts w:eastAsia="Times New Roman"/>
          <w:szCs w:val="24"/>
        </w:rPr>
        <w:t>ieu</w:t>
      </w:r>
      <w:r>
        <w:rPr>
          <w:rFonts w:eastAsia="Times New Roman"/>
          <w:spacing w:val="-1"/>
          <w:szCs w:val="24"/>
        </w:rPr>
        <w:t>r</w:t>
      </w:r>
      <w:r>
        <w:rPr>
          <w:rFonts w:eastAsia="Times New Roman"/>
          <w:szCs w:val="24"/>
        </w:rPr>
        <w:t>,</w:t>
      </w:r>
      <w:r>
        <w:rPr>
          <w:rFonts w:eastAsia="Times New Roman"/>
          <w:spacing w:val="29"/>
          <w:szCs w:val="24"/>
        </w:rPr>
        <w:t xml:space="preserve"> </w:t>
      </w:r>
      <w:r>
        <w:rPr>
          <w:rFonts w:eastAsia="Times New Roman"/>
          <w:spacing w:val="-1"/>
          <w:szCs w:val="24"/>
        </w:rPr>
        <w:t>e</w:t>
      </w:r>
      <w:r>
        <w:rPr>
          <w:rFonts w:eastAsia="Times New Roman"/>
          <w:szCs w:val="24"/>
        </w:rPr>
        <w:t>n</w:t>
      </w:r>
      <w:r w:rsidR="00640B66">
        <w:rPr>
          <w:szCs w:val="24"/>
        </w:rPr>
        <w:t xml:space="preserve"> </w:t>
      </w:r>
      <w:r>
        <w:rPr>
          <w:rFonts w:eastAsia="Times New Roman"/>
          <w:szCs w:val="24"/>
        </w:rPr>
        <w:t>même</w:t>
      </w:r>
      <w:r>
        <w:rPr>
          <w:rFonts w:eastAsia="Times New Roman"/>
          <w:spacing w:val="-1"/>
          <w:szCs w:val="24"/>
        </w:rPr>
        <w:t xml:space="preserve"> </w:t>
      </w:r>
      <w:r>
        <w:rPr>
          <w:rFonts w:eastAsia="Times New Roman"/>
          <w:szCs w:val="24"/>
        </w:rPr>
        <w:t>temps que</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om</w:t>
      </w:r>
      <w:r>
        <w:rPr>
          <w:rFonts w:eastAsia="Times New Roman"/>
          <w:spacing w:val="3"/>
          <w:szCs w:val="24"/>
        </w:rPr>
        <w:t>p</w:t>
      </w:r>
      <w:r>
        <w:rPr>
          <w:rFonts w:eastAsia="Times New Roman"/>
          <w:szCs w:val="24"/>
        </w:rPr>
        <w:t>osi</w:t>
      </w:r>
      <w:r>
        <w:rPr>
          <w:rFonts w:eastAsia="Times New Roman"/>
          <w:spacing w:val="1"/>
          <w:szCs w:val="24"/>
        </w:rPr>
        <w:t>t</w:t>
      </w:r>
      <w:r>
        <w:rPr>
          <w:rFonts w:eastAsia="Times New Roman"/>
          <w:szCs w:val="24"/>
        </w:rPr>
        <w:t>ion des b</w:t>
      </w:r>
      <w:r>
        <w:rPr>
          <w:rFonts w:eastAsia="Times New Roman"/>
          <w:spacing w:val="-1"/>
          <w:szCs w:val="24"/>
        </w:rPr>
        <w:t>é</w:t>
      </w:r>
      <w:r>
        <w:rPr>
          <w:rFonts w:eastAsia="Times New Roman"/>
          <w:szCs w:val="24"/>
        </w:rPr>
        <w:t xml:space="preserve">tons. </w:t>
      </w: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gr</w:t>
      </w:r>
      <w:r>
        <w:rPr>
          <w:rFonts w:eastAsia="Times New Roman"/>
          <w:spacing w:val="-2"/>
          <w:szCs w:val="24"/>
        </w:rPr>
        <w:t>a</w:t>
      </w:r>
      <w:r>
        <w:rPr>
          <w:rFonts w:eastAsia="Times New Roman"/>
          <w:szCs w:val="24"/>
        </w:rPr>
        <w:t>nul</w:t>
      </w:r>
      <w:r>
        <w:rPr>
          <w:rFonts w:eastAsia="Times New Roman"/>
          <w:spacing w:val="2"/>
          <w:szCs w:val="24"/>
        </w:rPr>
        <w:t>a</w:t>
      </w:r>
      <w:r>
        <w:rPr>
          <w:rFonts w:eastAsia="Times New Roman"/>
          <w:szCs w:val="24"/>
        </w:rPr>
        <w:t>rité</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gré</w:t>
      </w:r>
      <w:r>
        <w:rPr>
          <w:rFonts w:eastAsia="Times New Roman"/>
          <w:spacing w:val="-2"/>
          <w:szCs w:val="24"/>
        </w:rPr>
        <w:t>g</w:t>
      </w:r>
      <w:r>
        <w:rPr>
          <w:rFonts w:eastAsia="Times New Roman"/>
          <w:spacing w:val="1"/>
          <w:szCs w:val="24"/>
        </w:rPr>
        <w:t>a</w:t>
      </w:r>
      <w:r>
        <w:rPr>
          <w:rFonts w:eastAsia="Times New Roman"/>
          <w:spacing w:val="2"/>
          <w:szCs w:val="24"/>
        </w:rPr>
        <w:t>t</w:t>
      </w:r>
      <w:r>
        <w:rPr>
          <w:rFonts w:eastAsia="Times New Roman"/>
          <w:szCs w:val="24"/>
        </w:rPr>
        <w:t xml:space="preserve">s </w:t>
      </w:r>
      <w:r>
        <w:rPr>
          <w:rFonts w:eastAsia="Times New Roman"/>
          <w:spacing w:val="-1"/>
          <w:szCs w:val="24"/>
        </w:rPr>
        <w:t>e</w:t>
      </w:r>
      <w:r>
        <w:rPr>
          <w:rFonts w:eastAsia="Times New Roman"/>
          <w:szCs w:val="24"/>
        </w:rPr>
        <w:t>st fi</w:t>
      </w:r>
      <w:r>
        <w:rPr>
          <w:rFonts w:eastAsia="Times New Roman"/>
          <w:spacing w:val="3"/>
          <w:szCs w:val="24"/>
        </w:rPr>
        <w:t>x</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w:t>
      </w:r>
    </w:p>
    <w:p w14:paraId="22BD9901" w14:textId="7D8A2678" w:rsidR="002901AE" w:rsidRDefault="002901AE" w:rsidP="00640B66">
      <w:pPr>
        <w:ind w:left="103" w:right="-2"/>
        <w:jc w:val="both"/>
        <w:rPr>
          <w:szCs w:val="24"/>
        </w:rPr>
      </w:pPr>
      <w:proofErr w:type="gramStart"/>
      <w:r>
        <w:rPr>
          <w:rFonts w:eastAsia="Times New Roman"/>
          <w:szCs w:val="24"/>
        </w:rPr>
        <w:t>pour</w:t>
      </w:r>
      <w:proofErr w:type="gramEnd"/>
      <w:r>
        <w:rPr>
          <w:rFonts w:eastAsia="Times New Roman"/>
          <w:spacing w:val="-1"/>
          <w:szCs w:val="24"/>
        </w:rPr>
        <w:t xml:space="preserve"> </w:t>
      </w:r>
      <w:r>
        <w:rPr>
          <w:rFonts w:eastAsia="Times New Roman"/>
          <w:szCs w:val="24"/>
        </w:rPr>
        <w:t>les b</w:t>
      </w:r>
      <w:r>
        <w:rPr>
          <w:rFonts w:eastAsia="Times New Roman"/>
          <w:spacing w:val="-1"/>
          <w:szCs w:val="24"/>
        </w:rPr>
        <w:t>é</w:t>
      </w:r>
      <w:r>
        <w:rPr>
          <w:rFonts w:eastAsia="Times New Roman"/>
          <w:szCs w:val="24"/>
        </w:rPr>
        <w:t>tons a</w:t>
      </w:r>
      <w:r>
        <w:rPr>
          <w:rFonts w:eastAsia="Times New Roman"/>
          <w:spacing w:val="-1"/>
          <w:szCs w:val="24"/>
        </w:rPr>
        <w:t>r</w:t>
      </w:r>
      <w:r>
        <w:rPr>
          <w:rFonts w:eastAsia="Times New Roman"/>
          <w:szCs w:val="24"/>
        </w:rPr>
        <w:t>més</w:t>
      </w:r>
      <w:r>
        <w:rPr>
          <w:rFonts w:eastAsia="Times New Roman"/>
          <w:spacing w:val="2"/>
          <w:szCs w:val="24"/>
        </w:rPr>
        <w:t xml:space="preserve"> </w:t>
      </w:r>
      <w:r>
        <w:rPr>
          <w:rFonts w:eastAsia="Times New Roman"/>
          <w:szCs w:val="24"/>
        </w:rPr>
        <w:t xml:space="preserve">B </w:t>
      </w:r>
      <w:proofErr w:type="gramStart"/>
      <w:r>
        <w:rPr>
          <w:rFonts w:eastAsia="Times New Roman"/>
          <w:szCs w:val="24"/>
        </w:rPr>
        <w:t>350:</w:t>
      </w:r>
      <w:proofErr w:type="gramEnd"/>
      <w:r>
        <w:rPr>
          <w:rFonts w:eastAsia="Times New Roman"/>
          <w:szCs w:val="24"/>
        </w:rPr>
        <w:t xml:space="preserve"> 5</w:t>
      </w:r>
      <w:r>
        <w:rPr>
          <w:rFonts w:eastAsia="Times New Roman"/>
          <w:spacing w:val="1"/>
          <w:szCs w:val="24"/>
        </w:rPr>
        <w:t>/</w:t>
      </w:r>
      <w:r>
        <w:rPr>
          <w:rFonts w:eastAsia="Times New Roman"/>
          <w:szCs w:val="24"/>
        </w:rPr>
        <w:t>25 mm</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 xml:space="preserve">nt du </w:t>
      </w:r>
      <w:r>
        <w:rPr>
          <w:rFonts w:eastAsia="Times New Roman"/>
          <w:spacing w:val="1"/>
          <w:szCs w:val="24"/>
        </w:rPr>
        <w:t>m</w:t>
      </w:r>
      <w:r>
        <w:rPr>
          <w:rFonts w:eastAsia="Times New Roman"/>
          <w:spacing w:val="-1"/>
          <w:szCs w:val="24"/>
        </w:rPr>
        <w:t>é</w:t>
      </w:r>
      <w:r>
        <w:rPr>
          <w:rFonts w:eastAsia="Times New Roman"/>
          <w:szCs w:val="24"/>
        </w:rPr>
        <w:t>lange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ux</w:t>
      </w:r>
      <w:r>
        <w:rPr>
          <w:rFonts w:eastAsia="Times New Roman"/>
          <w:spacing w:val="2"/>
          <w:szCs w:val="24"/>
        </w:rPr>
        <w:t xml:space="preserve"> </w:t>
      </w:r>
      <w:r>
        <w:rPr>
          <w:rFonts w:eastAsia="Times New Roman"/>
          <w:spacing w:val="-1"/>
          <w:szCs w:val="24"/>
        </w:rPr>
        <w:t>c</w:t>
      </w:r>
      <w:r>
        <w:rPr>
          <w:rFonts w:eastAsia="Times New Roman"/>
          <w:szCs w:val="24"/>
        </w:rPr>
        <w:t>lass</w:t>
      </w:r>
      <w:r>
        <w:rPr>
          <w:rFonts w:eastAsia="Times New Roman"/>
          <w:spacing w:val="-1"/>
          <w:szCs w:val="24"/>
        </w:rPr>
        <w:t>e</w:t>
      </w:r>
      <w:r>
        <w:rPr>
          <w:rFonts w:eastAsia="Times New Roman"/>
          <w:szCs w:val="24"/>
        </w:rPr>
        <w:t xml:space="preserve">s 5/12,5 </w:t>
      </w:r>
      <w:r>
        <w:rPr>
          <w:rFonts w:eastAsia="Times New Roman"/>
          <w:spacing w:val="-1"/>
          <w:szCs w:val="24"/>
        </w:rPr>
        <w:t>e</w:t>
      </w:r>
      <w:r>
        <w:rPr>
          <w:rFonts w:eastAsia="Times New Roman"/>
          <w:szCs w:val="24"/>
        </w:rPr>
        <w:t>t 12,5</w:t>
      </w:r>
      <w:r>
        <w:rPr>
          <w:rFonts w:eastAsia="Times New Roman"/>
          <w:spacing w:val="1"/>
          <w:szCs w:val="24"/>
        </w:rPr>
        <w:t>/</w:t>
      </w:r>
      <w:r>
        <w:rPr>
          <w:rFonts w:eastAsia="Times New Roman"/>
          <w:szCs w:val="24"/>
        </w:rPr>
        <w:t>25</w:t>
      </w:r>
      <w:r>
        <w:rPr>
          <w:rFonts w:eastAsia="Times New Roman"/>
          <w:spacing w:val="4"/>
          <w:szCs w:val="24"/>
        </w:rPr>
        <w:t xml:space="preserve"> </w:t>
      </w:r>
      <w:r>
        <w:rPr>
          <w:rFonts w:eastAsia="Times New Roman"/>
          <w:szCs w:val="24"/>
        </w:rPr>
        <w:t>;</w:t>
      </w:r>
      <w:r w:rsidR="00640B66">
        <w:rPr>
          <w:szCs w:val="24"/>
        </w:rPr>
        <w:t xml:space="preserve"> </w:t>
      </w:r>
      <w:r>
        <w:rPr>
          <w:rFonts w:eastAsia="Times New Roman"/>
          <w:szCs w:val="24"/>
        </w:rPr>
        <w:t>pour</w:t>
      </w:r>
      <w:r>
        <w:rPr>
          <w:rFonts w:eastAsia="Times New Roman"/>
          <w:spacing w:val="6"/>
          <w:szCs w:val="24"/>
        </w:rPr>
        <w:t xml:space="preserve"> </w:t>
      </w:r>
      <w:r>
        <w:rPr>
          <w:rFonts w:eastAsia="Times New Roman"/>
          <w:szCs w:val="24"/>
        </w:rPr>
        <w:t>les</w:t>
      </w:r>
      <w:r>
        <w:rPr>
          <w:rFonts w:eastAsia="Times New Roman"/>
          <w:spacing w:val="7"/>
          <w:szCs w:val="24"/>
        </w:rPr>
        <w:t xml:space="preserve"> </w:t>
      </w:r>
      <w:r>
        <w:rPr>
          <w:rFonts w:eastAsia="Times New Roman"/>
          <w:szCs w:val="24"/>
        </w:rPr>
        <w:t>b</w:t>
      </w:r>
      <w:r>
        <w:rPr>
          <w:rFonts w:eastAsia="Times New Roman"/>
          <w:spacing w:val="-1"/>
          <w:szCs w:val="24"/>
        </w:rPr>
        <w:t>é</w:t>
      </w:r>
      <w:r>
        <w:rPr>
          <w:rFonts w:eastAsia="Times New Roman"/>
          <w:szCs w:val="24"/>
        </w:rPr>
        <w:t>tons</w:t>
      </w:r>
      <w:r>
        <w:rPr>
          <w:rFonts w:eastAsia="Times New Roman"/>
          <w:spacing w:val="8"/>
          <w:szCs w:val="24"/>
        </w:rPr>
        <w:t xml:space="preserve"> </w:t>
      </w:r>
      <w:r>
        <w:rPr>
          <w:rFonts w:eastAsia="Times New Roman"/>
          <w:szCs w:val="24"/>
        </w:rPr>
        <w:t>B</w:t>
      </w:r>
      <w:r>
        <w:rPr>
          <w:rFonts w:eastAsia="Times New Roman"/>
          <w:spacing w:val="5"/>
          <w:szCs w:val="24"/>
        </w:rPr>
        <w:t xml:space="preserve"> </w:t>
      </w:r>
      <w:r>
        <w:rPr>
          <w:rFonts w:eastAsia="Times New Roman"/>
          <w:szCs w:val="24"/>
        </w:rPr>
        <w:t>300,</w:t>
      </w:r>
      <w:r>
        <w:rPr>
          <w:rFonts w:eastAsia="Times New Roman"/>
          <w:spacing w:val="7"/>
          <w:szCs w:val="24"/>
        </w:rPr>
        <w:t xml:space="preserve"> </w:t>
      </w:r>
      <w:r>
        <w:rPr>
          <w:rFonts w:eastAsia="Times New Roman"/>
          <w:szCs w:val="24"/>
        </w:rPr>
        <w:t>B</w:t>
      </w:r>
      <w:r>
        <w:rPr>
          <w:rFonts w:eastAsia="Times New Roman"/>
          <w:spacing w:val="5"/>
          <w:szCs w:val="24"/>
        </w:rPr>
        <w:t xml:space="preserve"> </w:t>
      </w:r>
      <w:r>
        <w:rPr>
          <w:rFonts w:eastAsia="Times New Roman"/>
          <w:szCs w:val="24"/>
        </w:rPr>
        <w:t>250</w:t>
      </w:r>
      <w:r>
        <w:rPr>
          <w:rFonts w:eastAsia="Times New Roman"/>
          <w:spacing w:val="7"/>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B</w:t>
      </w:r>
      <w:r>
        <w:rPr>
          <w:rFonts w:eastAsia="Times New Roman"/>
          <w:spacing w:val="5"/>
          <w:szCs w:val="24"/>
        </w:rPr>
        <w:t xml:space="preserve"> </w:t>
      </w:r>
      <w:r>
        <w:rPr>
          <w:rFonts w:eastAsia="Times New Roman"/>
          <w:szCs w:val="24"/>
        </w:rPr>
        <w:t>150</w:t>
      </w:r>
      <w:r>
        <w:rPr>
          <w:rFonts w:eastAsia="Times New Roman"/>
          <w:spacing w:val="7"/>
          <w:szCs w:val="24"/>
        </w:rPr>
        <w:t xml:space="preserve"> </w:t>
      </w:r>
      <w:r>
        <w:rPr>
          <w:rFonts w:eastAsia="Times New Roman"/>
          <w:szCs w:val="24"/>
        </w:rPr>
        <w:t>:</w:t>
      </w:r>
      <w:r>
        <w:rPr>
          <w:rFonts w:eastAsia="Times New Roman"/>
          <w:spacing w:val="5"/>
          <w:szCs w:val="24"/>
        </w:rPr>
        <w:t xml:space="preserve"> </w:t>
      </w:r>
      <w:r>
        <w:rPr>
          <w:rFonts w:eastAsia="Times New Roman"/>
          <w:szCs w:val="24"/>
        </w:rPr>
        <w:t>5/40</w:t>
      </w:r>
      <w:r>
        <w:rPr>
          <w:rFonts w:eastAsia="Times New Roman"/>
          <w:spacing w:val="5"/>
          <w:szCs w:val="24"/>
        </w:rPr>
        <w:t xml:space="preserve"> </w:t>
      </w:r>
      <w:r>
        <w:rPr>
          <w:rFonts w:eastAsia="Times New Roman"/>
          <w:szCs w:val="24"/>
        </w:rPr>
        <w:t>mm</w:t>
      </w:r>
      <w:r>
        <w:rPr>
          <w:rFonts w:eastAsia="Times New Roman"/>
          <w:spacing w:val="5"/>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nt</w:t>
      </w:r>
      <w:r>
        <w:rPr>
          <w:rFonts w:eastAsia="Times New Roman"/>
          <w:spacing w:val="7"/>
          <w:szCs w:val="24"/>
        </w:rPr>
        <w:t xml:space="preserve"> </w:t>
      </w:r>
      <w:r>
        <w:rPr>
          <w:rFonts w:eastAsia="Times New Roman"/>
          <w:szCs w:val="24"/>
        </w:rPr>
        <w:t>du</w:t>
      </w:r>
      <w:r>
        <w:rPr>
          <w:rFonts w:eastAsia="Times New Roman"/>
          <w:spacing w:val="7"/>
          <w:szCs w:val="24"/>
        </w:rPr>
        <w:t xml:space="preserve"> </w:t>
      </w:r>
      <w:r>
        <w:rPr>
          <w:rFonts w:eastAsia="Times New Roman"/>
          <w:szCs w:val="24"/>
        </w:rPr>
        <w:t>mél</w:t>
      </w:r>
      <w:r>
        <w:rPr>
          <w:rFonts w:eastAsia="Times New Roman"/>
          <w:spacing w:val="-1"/>
          <w:szCs w:val="24"/>
        </w:rPr>
        <w:t>a</w:t>
      </w:r>
      <w:r>
        <w:rPr>
          <w:rFonts w:eastAsia="Times New Roman"/>
          <w:szCs w:val="24"/>
        </w:rPr>
        <w:t>n</w:t>
      </w:r>
      <w:r>
        <w:rPr>
          <w:rFonts w:eastAsia="Times New Roman"/>
          <w:spacing w:val="-2"/>
          <w:szCs w:val="24"/>
        </w:rPr>
        <w:t>g</w:t>
      </w:r>
      <w:r>
        <w:rPr>
          <w:rFonts w:eastAsia="Times New Roman"/>
          <w:szCs w:val="24"/>
        </w:rPr>
        <w:t>e</w:t>
      </w:r>
      <w:r>
        <w:rPr>
          <w:rFonts w:eastAsia="Times New Roman"/>
          <w:spacing w:val="6"/>
          <w:szCs w:val="24"/>
        </w:rPr>
        <w:t xml:space="preserve"> </w:t>
      </w:r>
      <w:r>
        <w:rPr>
          <w:rFonts w:eastAsia="Times New Roman"/>
          <w:szCs w:val="24"/>
        </w:rPr>
        <w:t>de</w:t>
      </w:r>
      <w:r>
        <w:rPr>
          <w:rFonts w:eastAsia="Times New Roman"/>
          <w:spacing w:val="6"/>
          <w:szCs w:val="24"/>
        </w:rPr>
        <w:t xml:space="preserve"> </w:t>
      </w:r>
      <w:r>
        <w:rPr>
          <w:rFonts w:eastAsia="Times New Roman"/>
          <w:spacing w:val="3"/>
          <w:szCs w:val="24"/>
        </w:rPr>
        <w:t>t</w:t>
      </w:r>
      <w:r>
        <w:rPr>
          <w:rFonts w:eastAsia="Times New Roman"/>
          <w:szCs w:val="24"/>
        </w:rPr>
        <w:t>rois</w:t>
      </w:r>
      <w:r>
        <w:rPr>
          <w:rFonts w:eastAsia="Times New Roman"/>
          <w:spacing w:val="7"/>
          <w:szCs w:val="24"/>
        </w:rPr>
        <w:t xml:space="preserve"> </w:t>
      </w:r>
      <w:r>
        <w:rPr>
          <w:rFonts w:eastAsia="Times New Roman"/>
          <w:spacing w:val="-1"/>
          <w:szCs w:val="24"/>
        </w:rPr>
        <w:t>c</w:t>
      </w:r>
      <w:r>
        <w:rPr>
          <w:rFonts w:eastAsia="Times New Roman"/>
          <w:szCs w:val="24"/>
        </w:rPr>
        <w:t>lass</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5/12,5</w:t>
      </w:r>
      <w:r>
        <w:rPr>
          <w:rFonts w:eastAsia="Times New Roman"/>
          <w:spacing w:val="7"/>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12</w:t>
      </w:r>
      <w:r>
        <w:rPr>
          <w:rFonts w:eastAsia="Times New Roman"/>
          <w:spacing w:val="-2"/>
          <w:szCs w:val="24"/>
        </w:rPr>
        <w:t>,</w:t>
      </w:r>
      <w:r>
        <w:rPr>
          <w:rFonts w:eastAsia="Times New Roman"/>
          <w:szCs w:val="24"/>
        </w:rPr>
        <w:t>5/25</w:t>
      </w:r>
      <w:r>
        <w:rPr>
          <w:rFonts w:eastAsia="Times New Roman"/>
          <w:spacing w:val="7"/>
          <w:szCs w:val="24"/>
        </w:rPr>
        <w:t xml:space="preserve"> </w:t>
      </w:r>
      <w:r>
        <w:rPr>
          <w:rFonts w:eastAsia="Times New Roman"/>
          <w:spacing w:val="-3"/>
          <w:szCs w:val="24"/>
        </w:rPr>
        <w:t>e</w:t>
      </w:r>
      <w:r>
        <w:rPr>
          <w:rFonts w:eastAsia="Times New Roman"/>
          <w:szCs w:val="24"/>
        </w:rPr>
        <w:t>t</w:t>
      </w:r>
      <w:r w:rsidR="00640B66">
        <w:rPr>
          <w:szCs w:val="24"/>
        </w:rPr>
        <w:t xml:space="preserve"> </w:t>
      </w:r>
      <w:r>
        <w:rPr>
          <w:rFonts w:eastAsia="Times New Roman"/>
          <w:szCs w:val="24"/>
        </w:rPr>
        <w:t>25/40.</w:t>
      </w:r>
    </w:p>
    <w:p w14:paraId="5EA37954" w14:textId="77777777" w:rsidR="002901AE" w:rsidRDefault="002901AE" w:rsidP="002901AE">
      <w:pPr>
        <w:spacing w:before="9" w:line="242" w:lineRule="auto"/>
        <w:ind w:left="110" w:right="81" w:hanging="7"/>
        <w:jc w:val="both"/>
        <w:rPr>
          <w:szCs w:val="24"/>
        </w:rPr>
      </w:pP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zCs w:val="24"/>
        </w:rPr>
        <w:t>poids</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nulats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pacing w:val="3"/>
          <w:szCs w:val="24"/>
        </w:rPr>
        <w:t>t</w:t>
      </w:r>
      <w:r>
        <w:rPr>
          <w:rFonts w:eastAsia="Times New Roman"/>
          <w:spacing w:val="-1"/>
          <w:szCs w:val="24"/>
        </w:rPr>
        <w:t>e</w:t>
      </w:r>
      <w:r>
        <w:rPr>
          <w:rFonts w:eastAsia="Times New Roman"/>
          <w:szCs w:val="24"/>
        </w:rPr>
        <w:t>nus</w:t>
      </w:r>
      <w:r>
        <w:rPr>
          <w:rFonts w:eastAsia="Times New Roman"/>
          <w:spacing w:val="2"/>
          <w:szCs w:val="24"/>
        </w:rPr>
        <w:t xml:space="preserve"> </w:t>
      </w:r>
      <w:r>
        <w:rPr>
          <w:rFonts w:eastAsia="Times New Roman"/>
          <w:szCs w:val="24"/>
        </w:rPr>
        <w:t>s</w:t>
      </w:r>
      <w:r>
        <w:rPr>
          <w:rFonts w:eastAsia="Times New Roman"/>
          <w:spacing w:val="3"/>
          <w:szCs w:val="24"/>
        </w:rPr>
        <w:t>u</w:t>
      </w:r>
      <w:r>
        <w:rPr>
          <w:rFonts w:eastAsia="Times New Roman"/>
          <w:szCs w:val="24"/>
        </w:rPr>
        <w:t>r</w:t>
      </w:r>
      <w:r>
        <w:rPr>
          <w:rFonts w:eastAsia="Times New Roman"/>
          <w:spacing w:val="1"/>
          <w:szCs w:val="24"/>
        </w:rPr>
        <w:t xml:space="preserve"> </w:t>
      </w:r>
      <w:r>
        <w:rPr>
          <w:rFonts w:eastAsia="Times New Roman"/>
          <w:szCs w:val="24"/>
        </w:rPr>
        <w:t>le</w:t>
      </w:r>
      <w:r>
        <w:rPr>
          <w:rFonts w:eastAsia="Times New Roman"/>
          <w:spacing w:val="1"/>
          <w:szCs w:val="24"/>
        </w:rPr>
        <w:t xml:space="preserve"> </w:t>
      </w:r>
      <w:r>
        <w:rPr>
          <w:rFonts w:eastAsia="Times New Roman"/>
          <w:szCs w:val="24"/>
        </w:rPr>
        <w:t>tamis</w:t>
      </w:r>
      <w:r>
        <w:rPr>
          <w:rFonts w:eastAsia="Times New Roman"/>
          <w:spacing w:val="2"/>
          <w:szCs w:val="24"/>
        </w:rPr>
        <w:t xml:space="preserve"> </w:t>
      </w:r>
      <w:r>
        <w:rPr>
          <w:rFonts w:eastAsia="Times New Roman"/>
          <w:spacing w:val="-1"/>
          <w:szCs w:val="24"/>
        </w:rPr>
        <w:t>c</w:t>
      </w:r>
      <w:r>
        <w:rPr>
          <w:rFonts w:eastAsia="Times New Roman"/>
          <w:spacing w:val="2"/>
          <w:szCs w:val="24"/>
        </w:rPr>
        <w:t>o</w:t>
      </w:r>
      <w:r>
        <w:rPr>
          <w:rFonts w:eastAsia="Times New Roman"/>
          <w:szCs w:val="24"/>
        </w:rPr>
        <w:t>r</w:t>
      </w:r>
      <w:r>
        <w:rPr>
          <w:rFonts w:eastAsia="Times New Roman"/>
          <w:spacing w:val="-1"/>
          <w:szCs w:val="24"/>
        </w:rPr>
        <w:t>re</w:t>
      </w:r>
      <w:r>
        <w:rPr>
          <w:rFonts w:eastAsia="Times New Roman"/>
          <w:szCs w:val="24"/>
        </w:rPr>
        <w:t>s</w:t>
      </w:r>
      <w:r>
        <w:rPr>
          <w:rFonts w:eastAsia="Times New Roman"/>
          <w:spacing w:val="2"/>
          <w:szCs w:val="24"/>
        </w:rPr>
        <w:t>p</w:t>
      </w:r>
      <w:r>
        <w:rPr>
          <w:rFonts w:eastAsia="Times New Roman"/>
          <w:szCs w:val="24"/>
        </w:rPr>
        <w:t>ond</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uil</w:t>
      </w:r>
      <w:r>
        <w:rPr>
          <w:rFonts w:eastAsia="Times New Roman"/>
          <w:spacing w:val="2"/>
          <w:szCs w:val="24"/>
        </w:rPr>
        <w:t xml:space="preserve"> </w:t>
      </w:r>
      <w:r>
        <w:rPr>
          <w:rFonts w:eastAsia="Times New Roman"/>
          <w:szCs w:val="24"/>
        </w:rPr>
        <w:t>sup</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e</w:t>
      </w:r>
      <w:r>
        <w:rPr>
          <w:rFonts w:eastAsia="Times New Roman"/>
          <w:szCs w:val="24"/>
        </w:rPr>
        <w:t>ur</w:t>
      </w:r>
      <w:r>
        <w:rPr>
          <w:rFonts w:eastAsia="Times New Roman"/>
          <w:spacing w:val="3"/>
          <w:szCs w:val="24"/>
        </w:rPr>
        <w:t xml:space="preserve"> </w:t>
      </w:r>
      <w:r>
        <w:rPr>
          <w:rFonts w:eastAsia="Times New Roman"/>
          <w:szCs w:val="24"/>
        </w:rPr>
        <w:t xml:space="preserve">de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w:t>
      </w:r>
      <w:r>
        <w:rPr>
          <w:rFonts w:eastAsia="Times New Roman"/>
          <w:spacing w:val="2"/>
          <w:szCs w:val="24"/>
        </w:rPr>
        <w:t>u</w:t>
      </w:r>
      <w:r>
        <w:rPr>
          <w:rFonts w:eastAsia="Times New Roman"/>
          <w:szCs w:val="24"/>
        </w:rPr>
        <w:t xml:space="preserve">e </w:t>
      </w:r>
      <w:r>
        <w:rPr>
          <w:rFonts w:eastAsia="Times New Roman"/>
          <w:spacing w:val="-1"/>
          <w:szCs w:val="24"/>
        </w:rPr>
        <w:t>c</w:t>
      </w:r>
      <w:r>
        <w:rPr>
          <w:rFonts w:eastAsia="Times New Roman"/>
          <w:spacing w:val="3"/>
          <w:szCs w:val="24"/>
        </w:rPr>
        <w:t>l</w:t>
      </w:r>
      <w:r>
        <w:rPr>
          <w:rFonts w:eastAsia="Times New Roman"/>
          <w:spacing w:val="-1"/>
          <w:szCs w:val="24"/>
        </w:rPr>
        <w:t>a</w:t>
      </w:r>
      <w:r>
        <w:rPr>
          <w:rFonts w:eastAsia="Times New Roman"/>
          <w:szCs w:val="24"/>
        </w:rPr>
        <w:t>sse</w:t>
      </w:r>
      <w:r>
        <w:rPr>
          <w:rFonts w:eastAsia="Times New Roman"/>
          <w:spacing w:val="3"/>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nulai</w:t>
      </w:r>
      <w:r>
        <w:rPr>
          <w:rFonts w:eastAsia="Times New Roman"/>
          <w:spacing w:val="-1"/>
          <w:szCs w:val="24"/>
        </w:rPr>
        <w:t>r</w:t>
      </w:r>
      <w:r>
        <w:rPr>
          <w:rFonts w:eastAsia="Times New Roman"/>
          <w:szCs w:val="24"/>
        </w:rPr>
        <w:t xml:space="preserve">e </w:t>
      </w:r>
      <w:r>
        <w:rPr>
          <w:rFonts w:eastAsia="Times New Roman"/>
          <w:spacing w:val="-1"/>
          <w:szCs w:val="24"/>
        </w:rPr>
        <w:t>e</w:t>
      </w:r>
      <w:r>
        <w:rPr>
          <w:rFonts w:eastAsia="Times New Roman"/>
          <w:szCs w:val="24"/>
        </w:rPr>
        <w:t>st 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dix</w:t>
      </w:r>
      <w:r>
        <w:rPr>
          <w:rFonts w:eastAsia="Times New Roman"/>
          <w:spacing w:val="3"/>
          <w:szCs w:val="24"/>
        </w:rPr>
        <w:t xml:space="preserve"> </w:t>
      </w:r>
      <w:r>
        <w:rPr>
          <w:rFonts w:eastAsia="Times New Roman"/>
          <w:szCs w:val="24"/>
        </w:rPr>
        <w:t>pou</w:t>
      </w:r>
      <w:r>
        <w:rPr>
          <w:rFonts w:eastAsia="Times New Roman"/>
          <w:spacing w:val="-1"/>
          <w:szCs w:val="24"/>
        </w:rPr>
        <w:t>rce</w:t>
      </w:r>
      <w:r>
        <w:rPr>
          <w:rFonts w:eastAsia="Times New Roman"/>
          <w:szCs w:val="24"/>
        </w:rPr>
        <w:t xml:space="preserve">nt </w:t>
      </w:r>
      <w:r>
        <w:rPr>
          <w:rFonts w:eastAsia="Times New Roman"/>
          <w:spacing w:val="2"/>
          <w:szCs w:val="24"/>
        </w:rPr>
        <w:t>(</w:t>
      </w:r>
      <w:r>
        <w:rPr>
          <w:rFonts w:eastAsia="Times New Roman"/>
          <w:szCs w:val="24"/>
        </w:rPr>
        <w:t xml:space="preserve">10 </w:t>
      </w:r>
      <w:r>
        <w:rPr>
          <w:rFonts w:eastAsia="Times New Roman"/>
          <w:spacing w:val="-1"/>
          <w:szCs w:val="24"/>
        </w:rPr>
        <w:t>%</w:t>
      </w:r>
      <w:r>
        <w:rPr>
          <w:rFonts w:eastAsia="Times New Roman"/>
          <w:szCs w:val="24"/>
        </w:rPr>
        <w:t xml:space="preserve">) du </w:t>
      </w:r>
      <w:r>
        <w:rPr>
          <w:rFonts w:eastAsia="Times New Roman"/>
          <w:spacing w:val="-1"/>
          <w:szCs w:val="24"/>
        </w:rPr>
        <w:t>p</w:t>
      </w:r>
      <w:r>
        <w:rPr>
          <w:rFonts w:eastAsia="Times New Roman"/>
          <w:szCs w:val="24"/>
        </w:rPr>
        <w:t xml:space="preserve">oids </w:t>
      </w:r>
      <w:r>
        <w:rPr>
          <w:rFonts w:eastAsia="Times New Roman"/>
          <w:spacing w:val="1"/>
          <w:szCs w:val="24"/>
        </w:rPr>
        <w:t>i</w:t>
      </w:r>
      <w:r>
        <w:rPr>
          <w:rFonts w:eastAsia="Times New Roman"/>
          <w:szCs w:val="24"/>
        </w:rPr>
        <w:t>ni</w:t>
      </w:r>
      <w:r>
        <w:rPr>
          <w:rFonts w:eastAsia="Times New Roman"/>
          <w:spacing w:val="1"/>
          <w:szCs w:val="24"/>
        </w:rPr>
        <w:t>t</w:t>
      </w:r>
      <w:r>
        <w:rPr>
          <w:rFonts w:eastAsia="Times New Roman"/>
          <w:szCs w:val="24"/>
        </w:rPr>
        <w:t xml:space="preserve">ial soumis au </w:t>
      </w:r>
      <w:r>
        <w:rPr>
          <w:rFonts w:eastAsia="Times New Roman"/>
          <w:spacing w:val="-1"/>
          <w:szCs w:val="24"/>
        </w:rPr>
        <w:t>c</w:t>
      </w:r>
      <w:r>
        <w:rPr>
          <w:rFonts w:eastAsia="Times New Roman"/>
          <w:szCs w:val="24"/>
        </w:rPr>
        <w:t>ribl</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2"/>
          <w:szCs w:val="24"/>
        </w:rPr>
        <w:t>o</w:t>
      </w:r>
      <w:r>
        <w:rPr>
          <w:rFonts w:eastAsia="Times New Roman"/>
          <w:szCs w:val="24"/>
        </w:rPr>
        <w:t>ids de g</w:t>
      </w:r>
      <w:r>
        <w:rPr>
          <w:rFonts w:eastAsia="Times New Roman"/>
          <w:spacing w:val="-1"/>
          <w:szCs w:val="24"/>
        </w:rPr>
        <w:t>ra</w:t>
      </w:r>
      <w:r>
        <w:rPr>
          <w:rFonts w:eastAsia="Times New Roman"/>
          <w:szCs w:val="24"/>
        </w:rPr>
        <w:t>nulats p</w:t>
      </w:r>
      <w:r>
        <w:rPr>
          <w:rFonts w:eastAsia="Times New Roman"/>
          <w:spacing w:val="-1"/>
          <w:szCs w:val="24"/>
        </w:rPr>
        <w:t>a</w:t>
      </w:r>
      <w:r>
        <w:rPr>
          <w:rFonts w:eastAsia="Times New Roman"/>
          <w:szCs w:val="24"/>
        </w:rPr>
        <w:t>ss</w:t>
      </w:r>
      <w:r>
        <w:rPr>
          <w:rFonts w:eastAsia="Times New Roman"/>
          <w:spacing w:val="2"/>
          <w:szCs w:val="24"/>
        </w:rPr>
        <w:t>a</w:t>
      </w:r>
      <w:r>
        <w:rPr>
          <w:rFonts w:eastAsia="Times New Roman"/>
          <w:szCs w:val="24"/>
        </w:rPr>
        <w:t>nt à</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rs le tamis</w:t>
      </w:r>
      <w:r>
        <w:rPr>
          <w:rFonts w:eastAsia="Times New Roman"/>
          <w:spacing w:val="1"/>
          <w:szCs w:val="24"/>
        </w:rPr>
        <w:t xml:space="preserve"> </w:t>
      </w:r>
      <w:r>
        <w:rPr>
          <w:rFonts w:eastAsia="Times New Roman"/>
          <w:spacing w:val="-1"/>
          <w:szCs w:val="24"/>
        </w:rPr>
        <w:t>c</w:t>
      </w:r>
      <w:r>
        <w:rPr>
          <w:rFonts w:eastAsia="Times New Roman"/>
          <w:szCs w:val="24"/>
        </w:rPr>
        <w:t>or</w:t>
      </w:r>
      <w:r>
        <w:rPr>
          <w:rFonts w:eastAsia="Times New Roman"/>
          <w:spacing w:val="-1"/>
          <w:szCs w:val="24"/>
        </w:rPr>
        <w:t>re</w:t>
      </w:r>
      <w:r>
        <w:rPr>
          <w:rFonts w:eastAsia="Times New Roman"/>
          <w:szCs w:val="24"/>
        </w:rPr>
        <w:t>spond</w:t>
      </w:r>
      <w:r>
        <w:rPr>
          <w:rFonts w:eastAsia="Times New Roman"/>
          <w:spacing w:val="-1"/>
          <w:szCs w:val="24"/>
        </w:rPr>
        <w:t>a</w:t>
      </w:r>
      <w:r>
        <w:rPr>
          <w:rFonts w:eastAsia="Times New Roman"/>
          <w:szCs w:val="24"/>
        </w:rPr>
        <w:t>nt</w:t>
      </w:r>
      <w:r>
        <w:rPr>
          <w:rFonts w:eastAsia="Times New Roman"/>
          <w:spacing w:val="1"/>
          <w:szCs w:val="24"/>
        </w:rPr>
        <w:t xml:space="preserve"> a</w:t>
      </w:r>
      <w:r>
        <w:rPr>
          <w:rFonts w:eastAsia="Times New Roman"/>
          <w:szCs w:val="24"/>
        </w:rPr>
        <w:t>u</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uil</w:t>
      </w:r>
      <w:r>
        <w:rPr>
          <w:rFonts w:eastAsia="Times New Roman"/>
          <w:spacing w:val="1"/>
          <w:szCs w:val="24"/>
        </w:rPr>
        <w:t xml:space="preserve"> </w:t>
      </w:r>
      <w:r>
        <w:rPr>
          <w:rFonts w:eastAsia="Times New Roman"/>
          <w:szCs w:val="24"/>
        </w:rPr>
        <w:t>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 xml:space="preserve">ur </w:t>
      </w:r>
      <w:r>
        <w:rPr>
          <w:rFonts w:eastAsia="Times New Roman"/>
          <w:spacing w:val="-1"/>
          <w:szCs w:val="24"/>
        </w:rPr>
        <w:t>e</w:t>
      </w:r>
      <w:r>
        <w:rPr>
          <w:rFonts w:eastAsia="Times New Roman"/>
          <w:szCs w:val="24"/>
        </w:rPr>
        <w:t>st</w:t>
      </w:r>
      <w:r>
        <w:rPr>
          <w:rFonts w:eastAsia="Times New Roman"/>
          <w:spacing w:val="1"/>
          <w:szCs w:val="24"/>
        </w:rPr>
        <w:t xml:space="preserve"> </w:t>
      </w:r>
      <w:r>
        <w:rPr>
          <w:rFonts w:eastAsia="Times New Roman"/>
          <w:szCs w:val="24"/>
        </w:rPr>
        <w:t>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 xml:space="preserve">ur à </w:t>
      </w:r>
      <w:r>
        <w:rPr>
          <w:rFonts w:eastAsia="Times New Roman"/>
          <w:spacing w:val="-1"/>
          <w:szCs w:val="24"/>
        </w:rPr>
        <w:t>c</w:t>
      </w:r>
      <w:r>
        <w:rPr>
          <w:rFonts w:eastAsia="Times New Roman"/>
          <w:szCs w:val="24"/>
        </w:rPr>
        <w:t>inq</w:t>
      </w:r>
      <w:r>
        <w:rPr>
          <w:rFonts w:eastAsia="Times New Roman"/>
          <w:spacing w:val="1"/>
          <w:szCs w:val="24"/>
        </w:rPr>
        <w:t xml:space="preserve"> </w:t>
      </w:r>
      <w:r>
        <w:rPr>
          <w:rFonts w:eastAsia="Times New Roman"/>
          <w:szCs w:val="24"/>
        </w:rPr>
        <w:t>pou</w:t>
      </w:r>
      <w:r>
        <w:rPr>
          <w:rFonts w:eastAsia="Times New Roman"/>
          <w:spacing w:val="4"/>
          <w:szCs w:val="24"/>
        </w:rPr>
        <w:t>r</w:t>
      </w:r>
      <w:r>
        <w:rPr>
          <w:rFonts w:eastAsia="Times New Roman"/>
          <w:spacing w:val="-1"/>
          <w:szCs w:val="24"/>
        </w:rPr>
        <w:t>-</w:t>
      </w:r>
      <w:r>
        <w:rPr>
          <w:rFonts w:eastAsia="Times New Roman"/>
          <w:spacing w:val="1"/>
          <w:szCs w:val="24"/>
        </w:rPr>
        <w:t>c</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(5</w:t>
      </w:r>
      <w:r>
        <w:rPr>
          <w:rFonts w:eastAsia="Times New Roman"/>
          <w:spacing w:val="-1"/>
          <w:szCs w:val="24"/>
        </w:rPr>
        <w:t>%</w:t>
      </w:r>
      <w:r>
        <w:rPr>
          <w:rFonts w:eastAsia="Times New Roman"/>
          <w:szCs w:val="24"/>
        </w:rPr>
        <w:t>) du</w:t>
      </w:r>
      <w:r>
        <w:rPr>
          <w:rFonts w:eastAsia="Times New Roman"/>
          <w:spacing w:val="1"/>
          <w:szCs w:val="24"/>
        </w:rPr>
        <w:t xml:space="preserve"> </w:t>
      </w:r>
      <w:r>
        <w:rPr>
          <w:rFonts w:eastAsia="Times New Roman"/>
          <w:szCs w:val="24"/>
        </w:rPr>
        <w:t>poids</w:t>
      </w:r>
      <w:r>
        <w:rPr>
          <w:rFonts w:eastAsia="Times New Roman"/>
          <w:spacing w:val="1"/>
          <w:szCs w:val="24"/>
        </w:rPr>
        <w:t xml:space="preserve"> </w:t>
      </w:r>
      <w:r>
        <w:rPr>
          <w:rFonts w:eastAsia="Times New Roman"/>
          <w:szCs w:val="24"/>
        </w:rPr>
        <w:t>in</w:t>
      </w:r>
      <w:r>
        <w:rPr>
          <w:rFonts w:eastAsia="Times New Roman"/>
          <w:spacing w:val="1"/>
          <w:szCs w:val="24"/>
        </w:rPr>
        <w:t>i</w:t>
      </w:r>
      <w:r>
        <w:rPr>
          <w:rFonts w:eastAsia="Times New Roman"/>
          <w:spacing w:val="-2"/>
          <w:szCs w:val="24"/>
        </w:rPr>
        <w:t>t</w:t>
      </w:r>
      <w:r>
        <w:rPr>
          <w:rFonts w:eastAsia="Times New Roman"/>
          <w:szCs w:val="24"/>
        </w:rPr>
        <w:t>ial</w:t>
      </w:r>
      <w:r>
        <w:rPr>
          <w:rFonts w:eastAsia="Times New Roman"/>
          <w:spacing w:val="1"/>
          <w:szCs w:val="24"/>
        </w:rPr>
        <w:t xml:space="preserve"> </w:t>
      </w:r>
      <w:r>
        <w:rPr>
          <w:rFonts w:eastAsia="Times New Roman"/>
          <w:szCs w:val="24"/>
        </w:rPr>
        <w:t>so</w:t>
      </w:r>
      <w:r>
        <w:rPr>
          <w:rFonts w:eastAsia="Times New Roman"/>
          <w:spacing w:val="-2"/>
          <w:szCs w:val="24"/>
        </w:rPr>
        <w:t>u</w:t>
      </w:r>
      <w:r>
        <w:rPr>
          <w:rFonts w:eastAsia="Times New Roman"/>
          <w:szCs w:val="24"/>
        </w:rPr>
        <w:t>m</w:t>
      </w:r>
      <w:r>
        <w:rPr>
          <w:rFonts w:eastAsia="Times New Roman"/>
          <w:spacing w:val="1"/>
          <w:szCs w:val="24"/>
        </w:rPr>
        <w:t>i</w:t>
      </w:r>
      <w:r>
        <w:rPr>
          <w:rFonts w:eastAsia="Times New Roman"/>
          <w:szCs w:val="24"/>
        </w:rPr>
        <w:t>s</w:t>
      </w:r>
      <w:r>
        <w:rPr>
          <w:rFonts w:eastAsia="Times New Roman"/>
          <w:spacing w:val="1"/>
          <w:szCs w:val="24"/>
        </w:rPr>
        <w:t xml:space="preserve"> </w:t>
      </w:r>
      <w:r>
        <w:rPr>
          <w:rFonts w:eastAsia="Times New Roman"/>
          <w:spacing w:val="-1"/>
          <w:szCs w:val="24"/>
        </w:rPr>
        <w:t>a</w:t>
      </w:r>
      <w:r>
        <w:rPr>
          <w:rFonts w:eastAsia="Times New Roman"/>
          <w:szCs w:val="24"/>
        </w:rPr>
        <w:t xml:space="preserve">u </w:t>
      </w:r>
      <w:r>
        <w:rPr>
          <w:rFonts w:eastAsia="Times New Roman"/>
          <w:spacing w:val="-1"/>
          <w:szCs w:val="24"/>
        </w:rPr>
        <w:t>c</w:t>
      </w:r>
      <w:r>
        <w:rPr>
          <w:rFonts w:eastAsia="Times New Roman"/>
          <w:szCs w:val="24"/>
        </w:rPr>
        <w:t>ribl</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w:t>
      </w:r>
    </w:p>
    <w:p w14:paraId="40726DAC" w14:textId="218E275B" w:rsidR="002901AE" w:rsidRDefault="002901AE" w:rsidP="00640B66">
      <w:pPr>
        <w:spacing w:before="9"/>
        <w:ind w:left="103" w:right="7227"/>
        <w:jc w:val="both"/>
        <w:rPr>
          <w:szCs w:val="24"/>
        </w:rPr>
      </w:pPr>
      <w:r>
        <w:rPr>
          <w:rFonts w:eastAsia="Times New Roman"/>
          <w:szCs w:val="24"/>
        </w:rPr>
        <w:t>10.8.3</w:t>
      </w:r>
      <w:r>
        <w:rPr>
          <w:rFonts w:eastAsia="Times New Roman"/>
          <w:spacing w:val="26"/>
          <w:szCs w:val="24"/>
        </w:rPr>
        <w:t xml:space="preserve"> </w:t>
      </w:r>
      <w:r>
        <w:rPr>
          <w:rFonts w:eastAsia="Times New Roman"/>
          <w:szCs w:val="24"/>
        </w:rPr>
        <w:t>E</w:t>
      </w:r>
      <w:r>
        <w:rPr>
          <w:rFonts w:eastAsia="Times New Roman"/>
          <w:spacing w:val="-1"/>
          <w:szCs w:val="24"/>
        </w:rPr>
        <w:t>a</w:t>
      </w:r>
      <w:r>
        <w:rPr>
          <w:rFonts w:eastAsia="Times New Roman"/>
          <w:szCs w:val="24"/>
        </w:rPr>
        <w:t>u de</w:t>
      </w:r>
      <w:r w:rsidR="00640B66">
        <w:rPr>
          <w:rFonts w:eastAsia="Times New Roman"/>
          <w:spacing w:val="1"/>
          <w:szCs w:val="24"/>
        </w:rPr>
        <w:t xml:space="preserve"> </w:t>
      </w:r>
      <w:r>
        <w:rPr>
          <w:rFonts w:eastAsia="Times New Roman"/>
          <w:spacing w:val="-2"/>
          <w:szCs w:val="24"/>
        </w:rPr>
        <w:t>g</w:t>
      </w:r>
      <w:r>
        <w:rPr>
          <w:rFonts w:eastAsia="Times New Roman"/>
          <w:spacing w:val="1"/>
          <w:szCs w:val="24"/>
        </w:rPr>
        <w:t>â</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2"/>
          <w:szCs w:val="24"/>
        </w:rPr>
        <w:t>g</w:t>
      </w:r>
      <w:r>
        <w:rPr>
          <w:rFonts w:eastAsia="Times New Roman"/>
          <w:szCs w:val="24"/>
        </w:rPr>
        <w:t>e</w:t>
      </w:r>
    </w:p>
    <w:p w14:paraId="1AE73A30" w14:textId="721AB15D" w:rsidR="002901AE" w:rsidRDefault="002901AE" w:rsidP="00D96878">
      <w:pPr>
        <w:spacing w:before="12"/>
        <w:ind w:left="103" w:right="70"/>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 do</w:t>
      </w:r>
      <w:r>
        <w:rPr>
          <w:rFonts w:eastAsia="Times New Roman"/>
          <w:spacing w:val="1"/>
          <w:szCs w:val="24"/>
        </w:rPr>
        <w:t>i</w:t>
      </w:r>
      <w:r>
        <w:rPr>
          <w:rFonts w:eastAsia="Times New Roman"/>
          <w:szCs w:val="24"/>
        </w:rPr>
        <w:t>t se p</w:t>
      </w:r>
      <w:r>
        <w:rPr>
          <w:rFonts w:eastAsia="Times New Roman"/>
          <w:spacing w:val="-1"/>
          <w:szCs w:val="24"/>
        </w:rPr>
        <w:t>r</w:t>
      </w:r>
      <w:r>
        <w:rPr>
          <w:rFonts w:eastAsia="Times New Roman"/>
          <w:szCs w:val="24"/>
        </w:rPr>
        <w:t>o</w:t>
      </w:r>
      <w:r>
        <w:rPr>
          <w:rFonts w:eastAsia="Times New Roman"/>
          <w:spacing w:val="-1"/>
          <w:szCs w:val="24"/>
        </w:rPr>
        <w:t>c</w:t>
      </w:r>
      <w:r>
        <w:rPr>
          <w:rFonts w:eastAsia="Times New Roman"/>
          <w:szCs w:val="24"/>
        </w:rPr>
        <w:t>urer à</w:t>
      </w:r>
      <w:r>
        <w:rPr>
          <w:rFonts w:eastAsia="Times New Roman"/>
          <w:spacing w:val="-2"/>
          <w:szCs w:val="24"/>
        </w:rPr>
        <w:t xml:space="preserve"> </w:t>
      </w:r>
      <w:r>
        <w:rPr>
          <w:rFonts w:eastAsia="Times New Roman"/>
          <w:szCs w:val="24"/>
        </w:rPr>
        <w:t>s</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f</w:t>
      </w:r>
      <w:r>
        <w:rPr>
          <w:rFonts w:eastAsia="Times New Roman"/>
          <w:spacing w:val="-1"/>
          <w:szCs w:val="24"/>
        </w:rPr>
        <w:t>ra</w:t>
      </w:r>
      <w:r>
        <w:rPr>
          <w:rFonts w:eastAsia="Times New Roman"/>
          <w:szCs w:val="24"/>
        </w:rPr>
        <w:t xml:space="preserve">is </w:t>
      </w:r>
      <w:r>
        <w:rPr>
          <w:rFonts w:eastAsia="Times New Roman"/>
          <w:spacing w:val="3"/>
          <w:szCs w:val="24"/>
        </w:rPr>
        <w:t>l</w:t>
      </w:r>
      <w:r>
        <w:rPr>
          <w:rFonts w:eastAsia="Times New Roman"/>
          <w:spacing w:val="-2"/>
          <w:szCs w:val="24"/>
        </w:rPr>
        <w:t>'</w:t>
      </w:r>
      <w:r>
        <w:rPr>
          <w:rFonts w:eastAsia="Times New Roman"/>
          <w:spacing w:val="1"/>
          <w:szCs w:val="24"/>
        </w:rPr>
        <w:t>e</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g</w:t>
      </w:r>
      <w:r>
        <w:rPr>
          <w:rFonts w:eastAsia="Times New Roman"/>
          <w:spacing w:val="-1"/>
          <w:szCs w:val="24"/>
        </w:rPr>
        <w:t>âc</w:t>
      </w:r>
      <w:r>
        <w:rPr>
          <w:rFonts w:eastAsia="Times New Roman"/>
          <w:spacing w:val="2"/>
          <w:szCs w:val="24"/>
        </w:rPr>
        <w:t>h</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pour</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pacing w:val="-1"/>
          <w:szCs w:val="24"/>
        </w:rPr>
        <w:t>c</w:t>
      </w:r>
      <w:r>
        <w:rPr>
          <w:rFonts w:eastAsia="Times New Roman"/>
          <w:szCs w:val="24"/>
        </w:rPr>
        <w:t>on</w:t>
      </w:r>
      <w:r>
        <w:rPr>
          <w:rFonts w:eastAsia="Times New Roman"/>
          <w:spacing w:val="1"/>
          <w:szCs w:val="24"/>
        </w:rPr>
        <w:t>fe</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 xml:space="preserve">s </w:t>
      </w:r>
      <w:proofErr w:type="spellStart"/>
      <w:proofErr w:type="gramStart"/>
      <w:r>
        <w:rPr>
          <w:rFonts w:eastAsia="Times New Roman"/>
          <w:szCs w:val="24"/>
        </w:rPr>
        <w:t>b</w:t>
      </w:r>
      <w:r>
        <w:rPr>
          <w:rFonts w:eastAsia="Times New Roman"/>
          <w:spacing w:val="-1"/>
          <w:szCs w:val="24"/>
        </w:rPr>
        <w:t>é</w:t>
      </w:r>
      <w:r>
        <w:rPr>
          <w:rFonts w:eastAsia="Times New Roman"/>
          <w:szCs w:val="24"/>
        </w:rPr>
        <w:t>tons.</w:t>
      </w:r>
      <w:r>
        <w:rPr>
          <w:rFonts w:eastAsia="Times New Roman"/>
          <w:spacing w:val="-3"/>
          <w:szCs w:val="24"/>
        </w:rPr>
        <w:t>L</w:t>
      </w:r>
      <w:r>
        <w:rPr>
          <w:rFonts w:eastAsia="Times New Roman"/>
          <w:szCs w:val="24"/>
        </w:rPr>
        <w:t>'</w:t>
      </w:r>
      <w:r>
        <w:rPr>
          <w:rFonts w:eastAsia="Times New Roman"/>
          <w:spacing w:val="1"/>
          <w:szCs w:val="24"/>
        </w:rPr>
        <w:t>e</w:t>
      </w:r>
      <w:r>
        <w:rPr>
          <w:rFonts w:eastAsia="Times New Roman"/>
          <w:spacing w:val="-1"/>
          <w:szCs w:val="24"/>
        </w:rPr>
        <w:t>a</w:t>
      </w:r>
      <w:r>
        <w:rPr>
          <w:rFonts w:eastAsia="Times New Roman"/>
          <w:szCs w:val="24"/>
        </w:rPr>
        <w:t>u</w:t>
      </w:r>
      <w:proofErr w:type="spellEnd"/>
      <w:proofErr w:type="gramEnd"/>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3"/>
          <w:szCs w:val="24"/>
        </w:rPr>
        <w:t xml:space="preserve"> </w:t>
      </w:r>
      <w:r>
        <w:rPr>
          <w:rFonts w:eastAsia="Times New Roman"/>
          <w:spacing w:val="-2"/>
          <w:szCs w:val="24"/>
        </w:rPr>
        <w:t>g</w:t>
      </w:r>
      <w:r>
        <w:rPr>
          <w:rFonts w:eastAsia="Times New Roman"/>
          <w:spacing w:val="1"/>
          <w:szCs w:val="24"/>
        </w:rPr>
        <w:t>â</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3"/>
          <w:szCs w:val="24"/>
        </w:rPr>
        <w:t xml:space="preserve"> </w:t>
      </w:r>
      <w:r>
        <w:rPr>
          <w:rFonts w:eastAsia="Times New Roman"/>
          <w:szCs w:val="24"/>
        </w:rPr>
        <w:t>doit</w:t>
      </w:r>
      <w:r>
        <w:rPr>
          <w:rFonts w:eastAsia="Times New Roman"/>
          <w:spacing w:val="2"/>
          <w:szCs w:val="24"/>
        </w:rPr>
        <w:t xml:space="preserve"> </w:t>
      </w:r>
      <w:r>
        <w:rPr>
          <w:rFonts w:eastAsia="Times New Roman"/>
          <w:spacing w:val="-1"/>
          <w:szCs w:val="24"/>
        </w:rPr>
        <w:t>ê</w:t>
      </w:r>
      <w:r>
        <w:rPr>
          <w:rFonts w:eastAsia="Times New Roman"/>
          <w:spacing w:val="3"/>
          <w:szCs w:val="24"/>
        </w:rPr>
        <w:t>t</w:t>
      </w:r>
      <w:r>
        <w:rPr>
          <w:rFonts w:eastAsia="Times New Roman"/>
          <w:szCs w:val="24"/>
        </w:rPr>
        <w:t>re pro</w:t>
      </w:r>
      <w:r>
        <w:rPr>
          <w:rFonts w:eastAsia="Times New Roman"/>
          <w:spacing w:val="1"/>
          <w:szCs w:val="24"/>
        </w:rPr>
        <w:t>p</w:t>
      </w:r>
      <w:r>
        <w:rPr>
          <w:rFonts w:eastAsia="Times New Roman"/>
          <w:szCs w:val="24"/>
        </w:rPr>
        <w:t>r</w:t>
      </w:r>
      <w:r>
        <w:rPr>
          <w:rFonts w:eastAsia="Times New Roman"/>
          <w:spacing w:val="-2"/>
          <w:szCs w:val="24"/>
        </w:rPr>
        <w:t>e</w:t>
      </w:r>
      <w:r>
        <w:rPr>
          <w:rFonts w:eastAsia="Times New Roman"/>
          <w:szCs w:val="24"/>
        </w:rPr>
        <w:t>,</w:t>
      </w:r>
      <w:r>
        <w:rPr>
          <w:rFonts w:eastAsia="Times New Roman"/>
          <w:spacing w:val="1"/>
          <w:szCs w:val="24"/>
        </w:rPr>
        <w:t xml:space="preserve"> </w:t>
      </w:r>
      <w:r>
        <w:rPr>
          <w:rFonts w:eastAsia="Times New Roman"/>
          <w:szCs w:val="24"/>
        </w:rPr>
        <w:t>non</w:t>
      </w:r>
      <w:r>
        <w:rPr>
          <w:rFonts w:eastAsia="Times New Roman"/>
          <w:spacing w:val="1"/>
          <w:szCs w:val="24"/>
        </w:rPr>
        <w:t xml:space="preserve"> </w:t>
      </w:r>
      <w:r>
        <w:rPr>
          <w:rFonts w:eastAsia="Times New Roman"/>
          <w:spacing w:val="2"/>
          <w:szCs w:val="24"/>
        </w:rPr>
        <w:t>s</w:t>
      </w:r>
      <w:r>
        <w:rPr>
          <w:rFonts w:eastAsia="Times New Roman"/>
          <w:spacing w:val="-1"/>
          <w:szCs w:val="24"/>
        </w:rPr>
        <w:t>a</w:t>
      </w:r>
      <w:r>
        <w:rPr>
          <w:rFonts w:eastAsia="Times New Roman"/>
          <w:szCs w:val="24"/>
        </w:rPr>
        <w:t>lé</w:t>
      </w:r>
      <w:r>
        <w:rPr>
          <w:rFonts w:eastAsia="Times New Roman"/>
          <w:spacing w:val="-1"/>
          <w:szCs w:val="24"/>
        </w:rPr>
        <w:t>e</w:t>
      </w:r>
      <w:r>
        <w:rPr>
          <w:rFonts w:eastAsia="Times New Roman"/>
          <w:szCs w:val="24"/>
        </w:rPr>
        <w:t>,</w:t>
      </w:r>
      <w:r>
        <w:rPr>
          <w:rFonts w:eastAsia="Times New Roman"/>
          <w:spacing w:val="4"/>
          <w:szCs w:val="24"/>
        </w:rPr>
        <w:t xml:space="preserve"> </w:t>
      </w:r>
      <w:r>
        <w:rPr>
          <w:rFonts w:eastAsia="Times New Roman"/>
          <w:szCs w:val="24"/>
        </w:rPr>
        <w:t>prat</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e</w:t>
      </w:r>
      <w:r>
        <w:rPr>
          <w:rFonts w:eastAsia="Times New Roman"/>
          <w:szCs w:val="24"/>
        </w:rPr>
        <w:t>mp</w:t>
      </w:r>
      <w:r>
        <w:rPr>
          <w:rFonts w:eastAsia="Times New Roman"/>
          <w:spacing w:val="1"/>
          <w:szCs w:val="24"/>
        </w:rPr>
        <w:t>t</w:t>
      </w:r>
      <w:r>
        <w:rPr>
          <w:rFonts w:eastAsia="Times New Roman"/>
          <w:szCs w:val="24"/>
        </w:rPr>
        <w:t xml:space="preserve">e de </w:t>
      </w:r>
      <w:r>
        <w:rPr>
          <w:rFonts w:eastAsia="Times New Roman"/>
          <w:spacing w:val="3"/>
          <w:szCs w:val="24"/>
        </w:rPr>
        <w:t>m</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suspension</w:t>
      </w:r>
      <w:r>
        <w:rPr>
          <w:rFonts w:eastAsia="Times New Roman"/>
          <w:spacing w:val="11"/>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de s</w:t>
      </w:r>
      <w:r>
        <w:rPr>
          <w:rFonts w:eastAsia="Times New Roman"/>
          <w:spacing w:val="-1"/>
          <w:szCs w:val="24"/>
        </w:rPr>
        <w:t>e</w:t>
      </w:r>
      <w:r>
        <w:rPr>
          <w:rFonts w:eastAsia="Times New Roman"/>
          <w:szCs w:val="24"/>
        </w:rPr>
        <w:t>ls m</w:t>
      </w:r>
      <w:r>
        <w:rPr>
          <w:rFonts w:eastAsia="Times New Roman"/>
          <w:spacing w:val="1"/>
          <w:szCs w:val="24"/>
        </w:rPr>
        <w:t>i</w:t>
      </w:r>
      <w:r>
        <w:rPr>
          <w:rFonts w:eastAsia="Times New Roman"/>
          <w:szCs w:val="24"/>
        </w:rPr>
        <w:t>n</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ux</w:t>
      </w:r>
      <w:r>
        <w:rPr>
          <w:rFonts w:eastAsia="Times New Roman"/>
          <w:spacing w:val="3"/>
          <w:szCs w:val="24"/>
        </w:rPr>
        <w:t xml:space="preserve"> </w:t>
      </w:r>
      <w:r>
        <w:rPr>
          <w:rFonts w:eastAsia="Times New Roman"/>
          <w:szCs w:val="24"/>
        </w:rPr>
        <w:t>dis</w:t>
      </w:r>
      <w:r>
        <w:rPr>
          <w:rFonts w:eastAsia="Times New Roman"/>
          <w:spacing w:val="1"/>
          <w:szCs w:val="24"/>
        </w:rPr>
        <w:t>s</w:t>
      </w:r>
      <w:r>
        <w:rPr>
          <w:rFonts w:eastAsia="Times New Roman"/>
          <w:szCs w:val="24"/>
        </w:rPr>
        <w:t>ous,</w:t>
      </w:r>
      <w:r>
        <w:rPr>
          <w:rFonts w:eastAsia="Times New Roman"/>
          <w:spacing w:val="1"/>
          <w:szCs w:val="24"/>
        </w:rPr>
        <w:t xml:space="preserve"> </w:t>
      </w:r>
      <w:r>
        <w:rPr>
          <w:rFonts w:eastAsia="Times New Roman"/>
          <w:szCs w:val="24"/>
        </w:rPr>
        <w:t>notamment</w:t>
      </w:r>
      <w:r>
        <w:rPr>
          <w:rFonts w:eastAsia="Times New Roman"/>
          <w:spacing w:val="1"/>
          <w:szCs w:val="24"/>
        </w:rPr>
        <w:t xml:space="preserve"> </w:t>
      </w:r>
      <w:r>
        <w:rPr>
          <w:rFonts w:eastAsia="Times New Roman"/>
          <w:szCs w:val="24"/>
        </w:rPr>
        <w:t>de sulf</w:t>
      </w:r>
      <w:r>
        <w:rPr>
          <w:rFonts w:eastAsia="Times New Roman"/>
          <w:spacing w:val="-1"/>
          <w:szCs w:val="24"/>
        </w:rPr>
        <w:t>a</w:t>
      </w:r>
      <w:r>
        <w:rPr>
          <w:rFonts w:eastAsia="Times New Roman"/>
          <w:spacing w:val="3"/>
          <w:szCs w:val="24"/>
        </w:rPr>
        <w:t>t</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2"/>
          <w:szCs w:val="24"/>
        </w:rPr>
        <w:t>d</w:t>
      </w:r>
      <w:r>
        <w:rPr>
          <w:rFonts w:eastAsia="Times New Roman"/>
          <w:szCs w:val="24"/>
        </w:rPr>
        <w:t xml:space="preserve">e </w:t>
      </w:r>
      <w:r>
        <w:rPr>
          <w:rFonts w:eastAsia="Times New Roman"/>
          <w:spacing w:val="1"/>
          <w:szCs w:val="24"/>
        </w:rPr>
        <w:t>c</w:t>
      </w:r>
      <w:r>
        <w:rPr>
          <w:rFonts w:eastAsia="Times New Roman"/>
          <w:szCs w:val="24"/>
        </w:rPr>
        <w:t>hloru</w:t>
      </w:r>
      <w:r>
        <w:rPr>
          <w:rFonts w:eastAsia="Times New Roman"/>
          <w:spacing w:val="-1"/>
          <w:szCs w:val="24"/>
        </w:rPr>
        <w:t>re</w:t>
      </w:r>
      <w:r>
        <w:rPr>
          <w:rFonts w:eastAsia="Times New Roman"/>
          <w:szCs w:val="24"/>
        </w:rPr>
        <w:t>s.</w:t>
      </w:r>
      <w:r>
        <w:rPr>
          <w:rFonts w:eastAsia="Times New Roman"/>
          <w:spacing w:val="3"/>
          <w:szCs w:val="24"/>
        </w:rPr>
        <w:t xml:space="preserve"> </w:t>
      </w:r>
      <w:r>
        <w:rPr>
          <w:rFonts w:eastAsia="Times New Roman"/>
          <w:spacing w:val="-3"/>
          <w:szCs w:val="24"/>
        </w:rPr>
        <w:t>L</w:t>
      </w:r>
      <w:r>
        <w:rPr>
          <w:rFonts w:eastAsia="Times New Roman"/>
          <w:szCs w:val="24"/>
        </w:rPr>
        <w:t>'</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zCs w:val="24"/>
        </w:rPr>
        <w:t>oi</w:t>
      </w:r>
      <w:r>
        <w:rPr>
          <w:rFonts w:eastAsia="Times New Roman"/>
          <w:spacing w:val="1"/>
          <w:szCs w:val="24"/>
        </w:rPr>
        <w:t xml:space="preserve"> </w:t>
      </w:r>
      <w:r>
        <w:rPr>
          <w:rFonts w:eastAsia="Times New Roman"/>
          <w:spacing w:val="2"/>
          <w:szCs w:val="24"/>
        </w:rPr>
        <w:t>d</w:t>
      </w:r>
      <w:r>
        <w:rPr>
          <w:rFonts w:eastAsia="Times New Roman"/>
          <w:szCs w:val="24"/>
        </w:rPr>
        <w:t>'</w:t>
      </w:r>
      <w:r>
        <w:rPr>
          <w:rFonts w:eastAsia="Times New Roman"/>
          <w:spacing w:val="-1"/>
          <w:szCs w:val="24"/>
        </w:rPr>
        <w:t>ea</w:t>
      </w:r>
      <w:r>
        <w:rPr>
          <w:rFonts w:eastAsia="Times New Roman"/>
          <w:szCs w:val="24"/>
        </w:rPr>
        <w:t>u</w:t>
      </w:r>
      <w:r>
        <w:rPr>
          <w:rFonts w:eastAsia="Times New Roman"/>
          <w:spacing w:val="3"/>
          <w:szCs w:val="24"/>
        </w:rPr>
        <w:t xml:space="preserve"> </w:t>
      </w:r>
      <w:r>
        <w:rPr>
          <w:rFonts w:eastAsia="Times New Roman"/>
          <w:szCs w:val="24"/>
        </w:rPr>
        <w:t>de ma</w:t>
      </w:r>
      <w:r>
        <w:rPr>
          <w:rFonts w:eastAsia="Times New Roman"/>
          <w:spacing w:val="1"/>
          <w:szCs w:val="24"/>
        </w:rPr>
        <w:t>r</w:t>
      </w:r>
      <w:r>
        <w:rPr>
          <w:rFonts w:eastAsia="Times New Roman"/>
          <w:spacing w:val="-1"/>
          <w:szCs w:val="24"/>
        </w:rPr>
        <w:t>a</w:t>
      </w:r>
      <w:r>
        <w:rPr>
          <w:rFonts w:eastAsia="Times New Roman"/>
          <w:szCs w:val="24"/>
        </w:rPr>
        <w:t>is</w:t>
      </w:r>
      <w:r>
        <w:rPr>
          <w:rFonts w:eastAsia="Times New Roman"/>
          <w:spacing w:val="1"/>
          <w:szCs w:val="24"/>
        </w:rPr>
        <w:t xml:space="preserve"> </w:t>
      </w:r>
      <w:r>
        <w:rPr>
          <w:rFonts w:eastAsia="Times New Roman"/>
          <w:szCs w:val="24"/>
        </w:rPr>
        <w:t>ou</w:t>
      </w:r>
      <w:r>
        <w:rPr>
          <w:rFonts w:eastAsia="Times New Roman"/>
          <w:spacing w:val="1"/>
          <w:szCs w:val="24"/>
        </w:rPr>
        <w:t xml:space="preserve"> </w:t>
      </w:r>
      <w:r>
        <w:rPr>
          <w:rFonts w:eastAsia="Times New Roman"/>
          <w:spacing w:val="2"/>
          <w:szCs w:val="24"/>
        </w:rPr>
        <w:t>d</w:t>
      </w:r>
      <w:r>
        <w:rPr>
          <w:rFonts w:eastAsia="Times New Roman"/>
          <w:szCs w:val="24"/>
        </w:rPr>
        <w:t>e tourb</w:t>
      </w:r>
      <w:r>
        <w:rPr>
          <w:rFonts w:eastAsia="Times New Roman"/>
          <w:spacing w:val="2"/>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w:t>
      </w:r>
      <w:r>
        <w:rPr>
          <w:rFonts w:eastAsia="Times New Roman"/>
          <w:spacing w:val="3"/>
          <w:szCs w:val="24"/>
        </w:rPr>
        <w:t xml:space="preserve"> </w:t>
      </w:r>
      <w:r>
        <w:rPr>
          <w:rFonts w:eastAsia="Times New Roman"/>
          <w:spacing w:val="-1"/>
          <w:szCs w:val="24"/>
        </w:rPr>
        <w:t>e</w:t>
      </w:r>
      <w:r>
        <w:rPr>
          <w:rFonts w:eastAsia="Times New Roman"/>
          <w:szCs w:val="24"/>
        </w:rPr>
        <w:t>st in</w:t>
      </w:r>
      <w:r>
        <w:rPr>
          <w:rFonts w:eastAsia="Times New Roman"/>
          <w:spacing w:val="1"/>
          <w:szCs w:val="24"/>
        </w:rPr>
        <w:t>t</w:t>
      </w:r>
      <w:r>
        <w:rPr>
          <w:rFonts w:eastAsia="Times New Roman"/>
          <w:spacing w:val="-1"/>
          <w:szCs w:val="24"/>
        </w:rPr>
        <w:t>e</w:t>
      </w:r>
      <w:r>
        <w:rPr>
          <w:rFonts w:eastAsia="Times New Roman"/>
          <w:szCs w:val="24"/>
        </w:rPr>
        <w:t>rdit.</w:t>
      </w:r>
    </w:p>
    <w:p w14:paraId="33B014E3" w14:textId="77777777" w:rsidR="002901AE" w:rsidRDefault="002901AE" w:rsidP="002901AE">
      <w:pPr>
        <w:spacing w:before="8"/>
        <w:ind w:left="103" w:right="4342"/>
        <w:jc w:val="both"/>
        <w:rPr>
          <w:szCs w:val="24"/>
        </w:rPr>
      </w:pPr>
      <w:r>
        <w:rPr>
          <w:rFonts w:eastAsia="Times New Roman"/>
          <w:szCs w:val="24"/>
        </w:rPr>
        <w:t>Elle doit r</w:t>
      </w:r>
      <w:r>
        <w:rPr>
          <w:rFonts w:eastAsia="Times New Roman"/>
          <w:spacing w:val="-2"/>
          <w:szCs w:val="24"/>
        </w:rPr>
        <w:t>é</w:t>
      </w:r>
      <w:r>
        <w:rPr>
          <w:rFonts w:eastAsia="Times New Roman"/>
          <w:szCs w:val="24"/>
        </w:rPr>
        <w:t>pond</w:t>
      </w:r>
      <w:r>
        <w:rPr>
          <w:rFonts w:eastAsia="Times New Roman"/>
          <w:spacing w:val="-1"/>
          <w:szCs w:val="24"/>
        </w:rPr>
        <w:t>r</w:t>
      </w:r>
      <w:r>
        <w:rPr>
          <w:rFonts w:eastAsia="Times New Roman"/>
          <w:szCs w:val="24"/>
        </w:rPr>
        <w:t>e</w:t>
      </w:r>
      <w:r>
        <w:rPr>
          <w:rFonts w:eastAsia="Times New Roman"/>
          <w:spacing w:val="-1"/>
          <w:szCs w:val="24"/>
        </w:rPr>
        <w:t xml:space="preserve"> a</w:t>
      </w:r>
      <w:r>
        <w:rPr>
          <w:rFonts w:eastAsia="Times New Roman"/>
          <w:szCs w:val="24"/>
        </w:rPr>
        <w:t>ux</w:t>
      </w:r>
      <w:r>
        <w:rPr>
          <w:rFonts w:eastAsia="Times New Roman"/>
          <w:spacing w:val="2"/>
          <w:szCs w:val="24"/>
        </w:rPr>
        <w:t xml:space="preserve"> </w:t>
      </w:r>
      <w:r>
        <w:rPr>
          <w:rFonts w:eastAsia="Times New Roman"/>
          <w:szCs w:val="24"/>
        </w:rPr>
        <w:t>sp</w:t>
      </w:r>
      <w:r>
        <w:rPr>
          <w:rFonts w:eastAsia="Times New Roman"/>
          <w:spacing w:val="-1"/>
          <w:szCs w:val="24"/>
        </w:rPr>
        <w:t>éc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ons 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norme</w:t>
      </w:r>
      <w:r>
        <w:rPr>
          <w:rFonts w:eastAsia="Times New Roman"/>
          <w:spacing w:val="1"/>
          <w:szCs w:val="24"/>
        </w:rPr>
        <w:t xml:space="preserve"> </w:t>
      </w:r>
      <w:r>
        <w:rPr>
          <w:rFonts w:eastAsia="Times New Roman"/>
          <w:szCs w:val="24"/>
        </w:rPr>
        <w:t>NF</w:t>
      </w:r>
      <w:r>
        <w:rPr>
          <w:rFonts w:eastAsia="Times New Roman"/>
          <w:spacing w:val="-2"/>
          <w:szCs w:val="24"/>
        </w:rPr>
        <w:t xml:space="preserve"> </w:t>
      </w:r>
      <w:r>
        <w:rPr>
          <w:rFonts w:eastAsia="Times New Roman"/>
          <w:szCs w:val="24"/>
        </w:rPr>
        <w:t>P</w:t>
      </w:r>
      <w:r>
        <w:rPr>
          <w:rFonts w:eastAsia="Times New Roman"/>
          <w:spacing w:val="1"/>
          <w:szCs w:val="24"/>
        </w:rPr>
        <w:t xml:space="preserve"> </w:t>
      </w:r>
      <w:r>
        <w:rPr>
          <w:rFonts w:eastAsia="Times New Roman"/>
          <w:szCs w:val="24"/>
        </w:rPr>
        <w:t>1</w:t>
      </w:r>
      <w:r>
        <w:rPr>
          <w:rFonts w:eastAsia="Times New Roman"/>
          <w:spacing w:val="2"/>
          <w:szCs w:val="24"/>
        </w:rPr>
        <w:t>8</w:t>
      </w:r>
      <w:r>
        <w:rPr>
          <w:rFonts w:eastAsia="Times New Roman"/>
          <w:spacing w:val="-1"/>
          <w:szCs w:val="24"/>
        </w:rPr>
        <w:t>-</w:t>
      </w:r>
      <w:r>
        <w:rPr>
          <w:rFonts w:eastAsia="Times New Roman"/>
          <w:szCs w:val="24"/>
        </w:rPr>
        <w:t>303.</w:t>
      </w:r>
    </w:p>
    <w:p w14:paraId="051E1874" w14:textId="77777777" w:rsidR="002901AE" w:rsidRDefault="002901AE" w:rsidP="00640B66">
      <w:pPr>
        <w:spacing w:before="12"/>
        <w:ind w:left="103" w:right="7511"/>
        <w:jc w:val="both"/>
        <w:rPr>
          <w:szCs w:val="24"/>
        </w:rPr>
      </w:pPr>
      <w:r>
        <w:rPr>
          <w:rFonts w:eastAsia="Times New Roman"/>
          <w:szCs w:val="24"/>
        </w:rPr>
        <w:t>10.8.4</w:t>
      </w:r>
      <w:r>
        <w:rPr>
          <w:rFonts w:eastAsia="Times New Roman"/>
          <w:spacing w:val="26"/>
          <w:szCs w:val="24"/>
        </w:rPr>
        <w:t xml:space="preserve"> </w:t>
      </w:r>
      <w:r>
        <w:rPr>
          <w:rFonts w:eastAsia="Times New Roman"/>
          <w:spacing w:val="1"/>
          <w:szCs w:val="24"/>
        </w:rPr>
        <w:t>P</w:t>
      </w:r>
      <w:r>
        <w:rPr>
          <w:rFonts w:eastAsia="Times New Roman"/>
          <w:szCs w:val="24"/>
        </w:rPr>
        <w:t xml:space="preserve">roduit de </w:t>
      </w:r>
      <w:r>
        <w:rPr>
          <w:rFonts w:eastAsia="Times New Roman"/>
          <w:spacing w:val="-2"/>
          <w:szCs w:val="24"/>
        </w:rPr>
        <w:t>c</w:t>
      </w:r>
      <w:r>
        <w:rPr>
          <w:rFonts w:eastAsia="Times New Roman"/>
          <w:szCs w:val="24"/>
        </w:rPr>
        <w:t>ure</w:t>
      </w:r>
    </w:p>
    <w:p w14:paraId="6E9CDD03" w14:textId="77777777" w:rsidR="002901AE" w:rsidRDefault="002901AE" w:rsidP="002901AE">
      <w:pPr>
        <w:spacing w:before="9" w:line="243" w:lineRule="auto"/>
        <w:ind w:left="110" w:right="80" w:hanging="7"/>
        <w:jc w:val="both"/>
        <w:rPr>
          <w:szCs w:val="24"/>
        </w:rPr>
      </w:pP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zCs w:val="24"/>
        </w:rPr>
        <w:t>prod</w:t>
      </w:r>
      <w:r>
        <w:rPr>
          <w:rFonts w:eastAsia="Times New Roman"/>
          <w:spacing w:val="-1"/>
          <w:szCs w:val="24"/>
        </w:rPr>
        <w:t>u</w:t>
      </w:r>
      <w:r>
        <w:rPr>
          <w:rFonts w:eastAsia="Times New Roman"/>
          <w:szCs w:val="24"/>
        </w:rPr>
        <w:t>it</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pacing w:val="-1"/>
          <w:szCs w:val="24"/>
        </w:rPr>
        <w:t>c</w:t>
      </w:r>
      <w:r>
        <w:rPr>
          <w:rFonts w:eastAsia="Times New Roman"/>
          <w:szCs w:val="24"/>
        </w:rPr>
        <w:t>ure</w:t>
      </w:r>
      <w:r>
        <w:rPr>
          <w:rFonts w:eastAsia="Times New Roman"/>
          <w:spacing w:val="2"/>
          <w:szCs w:val="24"/>
        </w:rPr>
        <w:t xml:space="preserve"> </w:t>
      </w:r>
      <w:r>
        <w:rPr>
          <w:rFonts w:eastAsia="Times New Roman"/>
          <w:szCs w:val="24"/>
        </w:rPr>
        <w:t>pour</w:t>
      </w:r>
      <w:r>
        <w:rPr>
          <w:rFonts w:eastAsia="Times New Roman"/>
          <w:spacing w:val="3"/>
          <w:szCs w:val="24"/>
        </w:rPr>
        <w:t xml:space="preserve"> </w:t>
      </w:r>
      <w:r>
        <w:rPr>
          <w:rFonts w:eastAsia="Times New Roman"/>
          <w:szCs w:val="24"/>
        </w:rPr>
        <w:t>b</w:t>
      </w:r>
      <w:r>
        <w:rPr>
          <w:rFonts w:eastAsia="Times New Roman"/>
          <w:spacing w:val="-1"/>
          <w:szCs w:val="24"/>
        </w:rPr>
        <w:t>é</w:t>
      </w:r>
      <w:r>
        <w:rPr>
          <w:rFonts w:eastAsia="Times New Roman"/>
          <w:szCs w:val="24"/>
        </w:rPr>
        <w:t>ton</w:t>
      </w:r>
      <w:r>
        <w:rPr>
          <w:rFonts w:eastAsia="Times New Roman"/>
          <w:spacing w:val="2"/>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soumis</w:t>
      </w:r>
      <w:r>
        <w:rPr>
          <w:rFonts w:eastAsia="Times New Roman"/>
          <w:spacing w:val="2"/>
          <w:szCs w:val="24"/>
        </w:rPr>
        <w:t xml:space="preserve"> </w:t>
      </w:r>
      <w:r>
        <w:rPr>
          <w:rFonts w:eastAsia="Times New Roman"/>
          <w:szCs w:val="24"/>
        </w:rPr>
        <w:t>à l’</w:t>
      </w:r>
      <w:r>
        <w:rPr>
          <w:rFonts w:eastAsia="Times New Roman"/>
          <w:spacing w:val="5"/>
          <w:szCs w:val="24"/>
        </w:rPr>
        <w:t>a</w:t>
      </w:r>
      <w:r>
        <w:rPr>
          <w:rFonts w:eastAsia="Times New Roman"/>
          <w:szCs w:val="24"/>
        </w:rPr>
        <w:t>grément</w:t>
      </w:r>
      <w:r>
        <w:rPr>
          <w:rFonts w:eastAsia="Times New Roman"/>
          <w:spacing w:val="1"/>
          <w:szCs w:val="24"/>
        </w:rPr>
        <w:t xml:space="preserve"> </w:t>
      </w:r>
      <w:r>
        <w:rPr>
          <w:rFonts w:eastAsia="Times New Roman"/>
          <w:szCs w:val="24"/>
        </w:rPr>
        <w:t>de</w:t>
      </w:r>
      <w:r>
        <w:rPr>
          <w:rFonts w:eastAsia="Times New Roman"/>
          <w:spacing w:val="3"/>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3"/>
          <w:szCs w:val="24"/>
        </w:rPr>
        <w:t xml:space="preserve"> </w:t>
      </w:r>
      <w:r>
        <w:rPr>
          <w:rFonts w:eastAsia="Times New Roman"/>
          <w:szCs w:val="24"/>
        </w:rPr>
        <w:t>le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m</w:t>
      </w:r>
      <w:r>
        <w:rPr>
          <w:rFonts w:eastAsia="Times New Roman"/>
          <w:spacing w:val="3"/>
          <w:szCs w:val="24"/>
        </w:rPr>
        <w:t>o</w:t>
      </w:r>
      <w:r>
        <w:rPr>
          <w:rFonts w:eastAsia="Times New Roman"/>
          <w:szCs w:val="24"/>
        </w:rPr>
        <w:t>ment</w:t>
      </w:r>
      <w:r>
        <w:rPr>
          <w:rFonts w:eastAsia="Times New Roman"/>
          <w:spacing w:val="1"/>
          <w:szCs w:val="24"/>
        </w:rPr>
        <w:t xml:space="preserve"> </w:t>
      </w:r>
      <w:r>
        <w:rPr>
          <w:rFonts w:eastAsia="Times New Roman"/>
          <w:szCs w:val="24"/>
        </w:rPr>
        <w:t>de l’</w:t>
      </w:r>
      <w:r>
        <w:rPr>
          <w:rFonts w:eastAsia="Times New Roman"/>
          <w:spacing w:val="-1"/>
          <w:szCs w:val="24"/>
        </w:rPr>
        <w:t>é</w:t>
      </w:r>
      <w:r>
        <w:rPr>
          <w:rFonts w:eastAsia="Times New Roman"/>
          <w:szCs w:val="24"/>
        </w:rPr>
        <w:t>tude</w:t>
      </w:r>
      <w:r>
        <w:rPr>
          <w:rFonts w:eastAsia="Times New Roman"/>
          <w:spacing w:val="-12"/>
          <w:szCs w:val="24"/>
        </w:rPr>
        <w:t xml:space="preserve"> </w:t>
      </w:r>
      <w:r>
        <w:rPr>
          <w:rFonts w:eastAsia="Times New Roman"/>
          <w:szCs w:val="24"/>
        </w:rPr>
        <w:t>de</w:t>
      </w:r>
      <w:r>
        <w:rPr>
          <w:rFonts w:eastAsia="Times New Roman"/>
          <w:spacing w:val="-13"/>
          <w:szCs w:val="24"/>
        </w:rPr>
        <w:t xml:space="preserve"> </w:t>
      </w:r>
      <w:r>
        <w:rPr>
          <w:rFonts w:eastAsia="Times New Roman"/>
          <w:spacing w:val="-1"/>
          <w:szCs w:val="24"/>
        </w:rPr>
        <w:t>c</w:t>
      </w:r>
      <w:r>
        <w:rPr>
          <w:rFonts w:eastAsia="Times New Roman"/>
          <w:szCs w:val="24"/>
        </w:rPr>
        <w:t>omposi</w:t>
      </w:r>
      <w:r>
        <w:rPr>
          <w:rFonts w:eastAsia="Times New Roman"/>
          <w:spacing w:val="1"/>
          <w:szCs w:val="24"/>
        </w:rPr>
        <w:t>t</w:t>
      </w:r>
      <w:r>
        <w:rPr>
          <w:rFonts w:eastAsia="Times New Roman"/>
          <w:szCs w:val="24"/>
        </w:rPr>
        <w:t>ion</w:t>
      </w:r>
      <w:r>
        <w:rPr>
          <w:rFonts w:eastAsia="Times New Roman"/>
          <w:spacing w:val="-1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b</w:t>
      </w:r>
      <w:r>
        <w:rPr>
          <w:rFonts w:eastAsia="Times New Roman"/>
          <w:spacing w:val="-1"/>
          <w:szCs w:val="24"/>
        </w:rPr>
        <w:t>é</w:t>
      </w:r>
      <w:r>
        <w:rPr>
          <w:rFonts w:eastAsia="Times New Roman"/>
          <w:szCs w:val="24"/>
        </w:rPr>
        <w:t>tons.</w:t>
      </w:r>
      <w:r>
        <w:rPr>
          <w:rFonts w:eastAsia="Times New Roman"/>
          <w:spacing w:val="-11"/>
          <w:szCs w:val="24"/>
        </w:rPr>
        <w:t xml:space="preserve"> </w:t>
      </w:r>
      <w:r>
        <w:rPr>
          <w:rFonts w:eastAsia="Times New Roman"/>
          <w:spacing w:val="-6"/>
          <w:szCs w:val="24"/>
        </w:rPr>
        <w:t>I</w:t>
      </w:r>
      <w:r>
        <w:rPr>
          <w:rFonts w:eastAsia="Times New Roman"/>
          <w:szCs w:val="24"/>
        </w:rPr>
        <w:t>l</w:t>
      </w:r>
      <w:r>
        <w:rPr>
          <w:rFonts w:eastAsia="Times New Roman"/>
          <w:spacing w:val="-12"/>
          <w:szCs w:val="24"/>
        </w:rPr>
        <w:t xml:space="preserve"> </w:t>
      </w:r>
      <w:r>
        <w:rPr>
          <w:rFonts w:eastAsia="Times New Roman"/>
          <w:spacing w:val="-1"/>
          <w:szCs w:val="24"/>
        </w:rPr>
        <w:t>e</w:t>
      </w:r>
      <w:r>
        <w:rPr>
          <w:rFonts w:eastAsia="Times New Roman"/>
          <w:szCs w:val="24"/>
        </w:rPr>
        <w:t>st</w:t>
      </w:r>
      <w:r>
        <w:rPr>
          <w:rFonts w:eastAsia="Times New Roman"/>
          <w:spacing w:val="-11"/>
          <w:szCs w:val="24"/>
        </w:rPr>
        <w:t xml:space="preserve"> </w:t>
      </w:r>
      <w:r>
        <w:rPr>
          <w:rFonts w:eastAsia="Times New Roman"/>
          <w:spacing w:val="-1"/>
          <w:szCs w:val="24"/>
        </w:rPr>
        <w:t>a</w:t>
      </w:r>
      <w:r>
        <w:rPr>
          <w:rFonts w:eastAsia="Times New Roman"/>
          <w:szCs w:val="24"/>
        </w:rPr>
        <w:t>ppl</w:t>
      </w:r>
      <w:r>
        <w:rPr>
          <w:rFonts w:eastAsia="Times New Roman"/>
          <w:spacing w:val="1"/>
          <w:szCs w:val="24"/>
        </w:rPr>
        <w:t>i</w:t>
      </w:r>
      <w:r>
        <w:rPr>
          <w:rFonts w:eastAsia="Times New Roman"/>
          <w:szCs w:val="24"/>
        </w:rPr>
        <w:t>qué</w:t>
      </w:r>
      <w:r>
        <w:rPr>
          <w:rFonts w:eastAsia="Times New Roman"/>
          <w:spacing w:val="-13"/>
          <w:szCs w:val="24"/>
        </w:rPr>
        <w:t xml:space="preserve"> </w:t>
      </w:r>
      <w:r>
        <w:rPr>
          <w:rFonts w:eastAsia="Times New Roman"/>
          <w:spacing w:val="1"/>
          <w:szCs w:val="24"/>
        </w:rPr>
        <w:t>a</w:t>
      </w:r>
      <w:r>
        <w:rPr>
          <w:rFonts w:eastAsia="Times New Roman"/>
          <w:szCs w:val="24"/>
        </w:rPr>
        <w:t>ux</w:t>
      </w:r>
      <w:r>
        <w:rPr>
          <w:rFonts w:eastAsia="Times New Roman"/>
          <w:spacing w:val="-10"/>
          <w:szCs w:val="24"/>
        </w:rPr>
        <w:t xml:space="preserve"> </w:t>
      </w:r>
      <w:r>
        <w:rPr>
          <w:rFonts w:eastAsia="Times New Roman"/>
          <w:szCs w:val="24"/>
        </w:rPr>
        <w:t>b</w:t>
      </w:r>
      <w:r>
        <w:rPr>
          <w:rFonts w:eastAsia="Times New Roman"/>
          <w:spacing w:val="-1"/>
          <w:szCs w:val="24"/>
        </w:rPr>
        <w:t>é</w:t>
      </w:r>
      <w:r>
        <w:rPr>
          <w:rFonts w:eastAsia="Times New Roman"/>
          <w:szCs w:val="24"/>
        </w:rPr>
        <w:t>tons</w:t>
      </w:r>
      <w:r>
        <w:rPr>
          <w:rFonts w:eastAsia="Times New Roman"/>
          <w:spacing w:val="-14"/>
          <w:szCs w:val="24"/>
        </w:rPr>
        <w:t xml:space="preserve"> </w:t>
      </w:r>
      <w:r>
        <w:rPr>
          <w:rFonts w:eastAsia="Times New Roman"/>
          <w:szCs w:val="24"/>
        </w:rPr>
        <w:t>témoins</w:t>
      </w:r>
      <w:r>
        <w:rPr>
          <w:rFonts w:eastAsia="Times New Roman"/>
          <w:spacing w:val="-14"/>
          <w:szCs w:val="24"/>
        </w:rPr>
        <w:t xml:space="preserve"> </w:t>
      </w:r>
      <w:r>
        <w:rPr>
          <w:rFonts w:eastAsia="Times New Roman"/>
          <w:szCs w:val="24"/>
        </w:rPr>
        <w:t>de</w:t>
      </w:r>
      <w:r>
        <w:rPr>
          <w:rFonts w:eastAsia="Times New Roman"/>
          <w:spacing w:val="-13"/>
          <w:szCs w:val="24"/>
        </w:rPr>
        <w:t xml:space="preserve"> </w:t>
      </w:r>
      <w:r>
        <w:rPr>
          <w:rFonts w:eastAsia="Times New Roman"/>
          <w:szCs w:val="24"/>
        </w:rPr>
        <w:t>l’</w:t>
      </w:r>
      <w:r>
        <w:rPr>
          <w:rFonts w:eastAsia="Times New Roman"/>
          <w:spacing w:val="-1"/>
          <w:szCs w:val="24"/>
        </w:rPr>
        <w:t>é</w:t>
      </w:r>
      <w:r>
        <w:rPr>
          <w:rFonts w:eastAsia="Times New Roman"/>
          <w:szCs w:val="24"/>
        </w:rPr>
        <w:t>pr</w:t>
      </w:r>
      <w:r>
        <w:rPr>
          <w:rFonts w:eastAsia="Times New Roman"/>
          <w:spacing w:val="-2"/>
          <w:szCs w:val="24"/>
        </w:rPr>
        <w:t>e</w:t>
      </w:r>
      <w:r>
        <w:rPr>
          <w:rFonts w:eastAsia="Times New Roman"/>
          <w:szCs w:val="24"/>
        </w:rPr>
        <w:t>uve</w:t>
      </w:r>
      <w:r>
        <w:rPr>
          <w:rFonts w:eastAsia="Times New Roman"/>
          <w:spacing w:val="-13"/>
          <w:szCs w:val="24"/>
        </w:rPr>
        <w:t xml:space="preserve"> </w:t>
      </w:r>
      <w:r>
        <w:rPr>
          <w:rFonts w:eastAsia="Times New Roman"/>
          <w:szCs w:val="24"/>
        </w:rPr>
        <w:t>de</w:t>
      </w:r>
      <w:r>
        <w:rPr>
          <w:rFonts w:eastAsia="Times New Roman"/>
          <w:spacing w:val="-13"/>
          <w:szCs w:val="24"/>
        </w:rPr>
        <w:t xml:space="preserve"> </w:t>
      </w:r>
      <w:r>
        <w:rPr>
          <w:rFonts w:eastAsia="Times New Roman"/>
          <w:spacing w:val="-1"/>
          <w:szCs w:val="24"/>
        </w:rPr>
        <w:t>c</w:t>
      </w:r>
      <w:r>
        <w:rPr>
          <w:rFonts w:eastAsia="Times New Roman"/>
          <w:szCs w:val="24"/>
        </w:rPr>
        <w:t>onv</w:t>
      </w:r>
      <w:r>
        <w:rPr>
          <w:rFonts w:eastAsia="Times New Roman"/>
          <w:spacing w:val="-1"/>
          <w:szCs w:val="24"/>
        </w:rPr>
        <w:t>e</w:t>
      </w:r>
      <w:r>
        <w:rPr>
          <w:rFonts w:eastAsia="Times New Roman"/>
          <w:spacing w:val="2"/>
          <w:szCs w:val="24"/>
        </w:rPr>
        <w:t>n</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pacing w:val="-1"/>
          <w:szCs w:val="24"/>
        </w:rPr>
        <w:t>e</w:t>
      </w:r>
      <w:r>
        <w:rPr>
          <w:rFonts w:eastAsia="Times New Roman"/>
          <w:szCs w:val="24"/>
        </w:rPr>
        <w:t>.</w:t>
      </w:r>
      <w:r>
        <w:rPr>
          <w:rFonts w:eastAsia="Times New Roman"/>
          <w:spacing w:val="-10"/>
          <w:szCs w:val="24"/>
        </w:rPr>
        <w:t xml:space="preserve"> </w:t>
      </w:r>
      <w:r>
        <w:rPr>
          <w:rFonts w:eastAsia="Times New Roman"/>
          <w:spacing w:val="-3"/>
          <w:szCs w:val="24"/>
        </w:rPr>
        <w:t>L</w:t>
      </w:r>
      <w:r>
        <w:rPr>
          <w:rFonts w:eastAsia="Times New Roman"/>
          <w:szCs w:val="24"/>
        </w:rPr>
        <w:t>e</w:t>
      </w:r>
      <w:r>
        <w:rPr>
          <w:rFonts w:eastAsia="Times New Roman"/>
          <w:spacing w:val="-13"/>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 de</w:t>
      </w:r>
      <w:r>
        <w:rPr>
          <w:rFonts w:eastAsia="Times New Roman"/>
          <w:spacing w:val="-1"/>
          <w:szCs w:val="24"/>
        </w:rPr>
        <w:t xml:space="preserve"> ce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pacing w:val="2"/>
          <w:szCs w:val="24"/>
        </w:rPr>
        <w:t>-</w:t>
      </w:r>
      <w:r>
        <w:rPr>
          <w:rFonts w:eastAsia="Times New Roman"/>
          <w:spacing w:val="-1"/>
          <w:szCs w:val="24"/>
        </w:rPr>
        <w:t>c</w:t>
      </w:r>
      <w:r>
        <w:rPr>
          <w:rFonts w:eastAsia="Times New Roman"/>
          <w:szCs w:val="24"/>
        </w:rPr>
        <w:t>i condit</w:t>
      </w:r>
      <w:r>
        <w:rPr>
          <w:rFonts w:eastAsia="Times New Roman"/>
          <w:spacing w:val="1"/>
          <w:szCs w:val="24"/>
        </w:rPr>
        <w:t>i</w:t>
      </w:r>
      <w:r>
        <w:rPr>
          <w:rFonts w:eastAsia="Times New Roman"/>
          <w:szCs w:val="24"/>
        </w:rPr>
        <w:t>onne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d</w:t>
      </w:r>
      <w:r>
        <w:rPr>
          <w:rFonts w:eastAsia="Times New Roman"/>
          <w:spacing w:val="-1"/>
          <w:szCs w:val="24"/>
        </w:rPr>
        <w:t>éc</w:t>
      </w:r>
      <w:r>
        <w:rPr>
          <w:rFonts w:eastAsia="Times New Roman"/>
          <w:szCs w:val="24"/>
        </w:rPr>
        <w:t>is</w:t>
      </w:r>
      <w:r>
        <w:rPr>
          <w:rFonts w:eastAsia="Times New Roman"/>
          <w:spacing w:val="1"/>
          <w:szCs w:val="24"/>
        </w:rPr>
        <w:t>i</w:t>
      </w:r>
      <w:r>
        <w:rPr>
          <w:rFonts w:eastAsia="Times New Roman"/>
          <w:szCs w:val="24"/>
        </w:rPr>
        <w:t>on d</w:t>
      </w:r>
      <w:r>
        <w:rPr>
          <w:rFonts w:eastAsia="Times New Roman"/>
          <w:spacing w:val="-1"/>
          <w:szCs w:val="24"/>
        </w:rPr>
        <w:t>’</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ment.</w:t>
      </w:r>
    </w:p>
    <w:p w14:paraId="12D7AD7F" w14:textId="77777777" w:rsidR="002901AE" w:rsidRDefault="002901AE" w:rsidP="00640B66">
      <w:pPr>
        <w:spacing w:before="8"/>
        <w:ind w:left="103" w:right="8078"/>
        <w:jc w:val="both"/>
        <w:rPr>
          <w:szCs w:val="24"/>
        </w:rPr>
      </w:pPr>
      <w:r>
        <w:rPr>
          <w:rFonts w:eastAsia="Times New Roman"/>
          <w:szCs w:val="24"/>
        </w:rPr>
        <w:t>10.8.5</w:t>
      </w:r>
      <w:r>
        <w:rPr>
          <w:rFonts w:eastAsia="Times New Roman"/>
          <w:spacing w:val="26"/>
          <w:szCs w:val="24"/>
        </w:rPr>
        <w:t xml:space="preserve"> </w:t>
      </w:r>
      <w:r>
        <w:rPr>
          <w:rFonts w:eastAsia="Times New Roman"/>
          <w:szCs w:val="24"/>
        </w:rPr>
        <w:t>Ci</w:t>
      </w:r>
      <w:r>
        <w:rPr>
          <w:rFonts w:eastAsia="Times New Roman"/>
          <w:spacing w:val="1"/>
          <w:szCs w:val="24"/>
        </w:rPr>
        <w:t>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w:t>
      </w:r>
    </w:p>
    <w:p w14:paraId="7727A47F" w14:textId="77777777" w:rsidR="002901AE" w:rsidRDefault="002901AE" w:rsidP="002901AE">
      <w:pPr>
        <w:spacing w:before="12"/>
        <w:ind w:left="103" w:right="4179"/>
        <w:jc w:val="both"/>
        <w:rPr>
          <w:szCs w:val="24"/>
        </w:rPr>
      </w:pPr>
      <w:r>
        <w:rPr>
          <w:rFonts w:eastAsia="Times New Roman"/>
          <w:spacing w:val="-3"/>
          <w:szCs w:val="24"/>
        </w:rPr>
        <w:t>I</w:t>
      </w:r>
      <w:r>
        <w:rPr>
          <w:rFonts w:eastAsia="Times New Roman"/>
          <w:szCs w:val="24"/>
        </w:rPr>
        <w:t xml:space="preserve">ls </w:t>
      </w:r>
      <w:r>
        <w:rPr>
          <w:rFonts w:eastAsia="Times New Roman"/>
          <w:spacing w:val="1"/>
          <w:szCs w:val="24"/>
        </w:rPr>
        <w:t>se</w:t>
      </w:r>
      <w:r>
        <w:rPr>
          <w:rFonts w:eastAsia="Times New Roman"/>
          <w:szCs w:val="24"/>
        </w:rPr>
        <w:t>ront de</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pacing w:val="3"/>
          <w:szCs w:val="24"/>
        </w:rPr>
        <w:t>l</w:t>
      </w:r>
      <w:r>
        <w:rPr>
          <w:rFonts w:eastAsia="Times New Roman"/>
          <w:spacing w:val="-1"/>
          <w:szCs w:val="24"/>
        </w:rPr>
        <w:t>a</w:t>
      </w:r>
      <w:r>
        <w:rPr>
          <w:rFonts w:eastAsia="Times New Roman"/>
          <w:szCs w:val="24"/>
        </w:rPr>
        <w:t>sse C</w:t>
      </w:r>
      <w:r>
        <w:rPr>
          <w:rFonts w:eastAsia="Times New Roman"/>
          <w:spacing w:val="1"/>
          <w:szCs w:val="24"/>
        </w:rPr>
        <w:t>P</w:t>
      </w:r>
      <w:r>
        <w:rPr>
          <w:rFonts w:eastAsia="Times New Roman"/>
          <w:szCs w:val="24"/>
        </w:rPr>
        <w:t>J</w:t>
      </w:r>
      <w:r>
        <w:rPr>
          <w:rFonts w:eastAsia="Times New Roman"/>
          <w:spacing w:val="2"/>
          <w:szCs w:val="24"/>
        </w:rPr>
        <w:t xml:space="preserve"> </w:t>
      </w:r>
      <w:r>
        <w:rPr>
          <w:rFonts w:eastAsia="Times New Roman"/>
          <w:szCs w:val="24"/>
        </w:rPr>
        <w:t xml:space="preserve">45 </w:t>
      </w:r>
      <w:r>
        <w:rPr>
          <w:rFonts w:eastAsia="Times New Roman"/>
          <w:spacing w:val="-1"/>
          <w:szCs w:val="24"/>
        </w:rPr>
        <w:t>e</w:t>
      </w:r>
      <w:r>
        <w:rPr>
          <w:rFonts w:eastAsia="Times New Roman"/>
          <w:szCs w:val="24"/>
        </w:rPr>
        <w:t>t provien</w:t>
      </w:r>
      <w:r>
        <w:rPr>
          <w:rFonts w:eastAsia="Times New Roman"/>
          <w:spacing w:val="-1"/>
          <w:szCs w:val="24"/>
        </w:rPr>
        <w:t>d</w:t>
      </w:r>
      <w:r>
        <w:rPr>
          <w:rFonts w:eastAsia="Times New Roman"/>
          <w:szCs w:val="24"/>
        </w:rPr>
        <w:t>ront d</w:t>
      </w:r>
      <w:r>
        <w:rPr>
          <w:rFonts w:eastAsia="Times New Roman"/>
          <w:spacing w:val="-1"/>
          <w:szCs w:val="24"/>
        </w:rPr>
        <w:t>’</w:t>
      </w:r>
      <w:r>
        <w:rPr>
          <w:rFonts w:eastAsia="Times New Roman"/>
          <w:szCs w:val="24"/>
        </w:rPr>
        <w:t>une</w:t>
      </w:r>
      <w:r>
        <w:rPr>
          <w:rFonts w:eastAsia="Times New Roman"/>
          <w:spacing w:val="-1"/>
          <w:szCs w:val="24"/>
        </w:rPr>
        <w:t xml:space="preserve"> </w:t>
      </w:r>
      <w:r>
        <w:rPr>
          <w:rFonts w:eastAsia="Times New Roman"/>
          <w:szCs w:val="24"/>
        </w:rPr>
        <w:t>usine</w:t>
      </w:r>
      <w:r>
        <w:rPr>
          <w:rFonts w:eastAsia="Times New Roman"/>
          <w:spacing w:val="-1"/>
          <w:szCs w:val="24"/>
        </w:rPr>
        <w:t xml:space="preserve"> </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éée</w:t>
      </w:r>
      <w:r>
        <w:rPr>
          <w:rFonts w:eastAsia="Times New Roman"/>
          <w:szCs w:val="24"/>
        </w:rPr>
        <w:t>.</w:t>
      </w:r>
    </w:p>
    <w:p w14:paraId="46DE814A" w14:textId="77777777" w:rsidR="002901AE" w:rsidRDefault="002901AE" w:rsidP="00640B66">
      <w:pPr>
        <w:spacing w:before="12"/>
        <w:ind w:left="103" w:right="8361"/>
        <w:jc w:val="both"/>
        <w:rPr>
          <w:szCs w:val="24"/>
        </w:rPr>
      </w:pPr>
      <w:r>
        <w:rPr>
          <w:rFonts w:eastAsia="Times New Roman"/>
          <w:szCs w:val="24"/>
        </w:rPr>
        <w:t>10.8.6</w:t>
      </w:r>
      <w:r>
        <w:rPr>
          <w:rFonts w:eastAsia="Times New Roman"/>
          <w:spacing w:val="26"/>
          <w:szCs w:val="24"/>
        </w:rPr>
        <w:t xml:space="preserve"> </w:t>
      </w:r>
      <w:r>
        <w:rPr>
          <w:rFonts w:eastAsia="Times New Roman"/>
          <w:szCs w:val="24"/>
        </w:rPr>
        <w:t>A</w:t>
      </w:r>
      <w:r>
        <w:rPr>
          <w:rFonts w:eastAsia="Times New Roman"/>
          <w:spacing w:val="-1"/>
          <w:szCs w:val="24"/>
        </w:rPr>
        <w:t>c</w:t>
      </w:r>
      <w:r>
        <w:rPr>
          <w:rFonts w:eastAsia="Times New Roman"/>
          <w:szCs w:val="24"/>
        </w:rPr>
        <w:t>ie</w:t>
      </w:r>
      <w:r>
        <w:rPr>
          <w:rFonts w:eastAsia="Times New Roman"/>
          <w:spacing w:val="-1"/>
          <w:szCs w:val="24"/>
        </w:rPr>
        <w:t>r</w:t>
      </w:r>
      <w:r>
        <w:rPr>
          <w:rFonts w:eastAsia="Times New Roman"/>
          <w:szCs w:val="24"/>
        </w:rPr>
        <w:t>s :</w:t>
      </w:r>
    </w:p>
    <w:p w14:paraId="6112D61D" w14:textId="77777777" w:rsidR="002901AE" w:rsidRDefault="002901AE" w:rsidP="002901AE">
      <w:pPr>
        <w:spacing w:before="12"/>
        <w:ind w:left="110" w:right="79"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a</w:t>
      </w:r>
      <w:r>
        <w:rPr>
          <w:rFonts w:eastAsia="Times New Roman"/>
          <w:spacing w:val="-1"/>
          <w:szCs w:val="24"/>
        </w:rPr>
        <w:t>c</w:t>
      </w:r>
      <w:r>
        <w:rPr>
          <w:rFonts w:eastAsia="Times New Roman"/>
          <w:szCs w:val="24"/>
        </w:rPr>
        <w:t>ie</w:t>
      </w:r>
      <w:r>
        <w:rPr>
          <w:rFonts w:eastAsia="Times New Roman"/>
          <w:spacing w:val="-1"/>
          <w:szCs w:val="24"/>
        </w:rPr>
        <w:t>r</w:t>
      </w:r>
      <w:r>
        <w:rPr>
          <w:rFonts w:eastAsia="Times New Roman"/>
          <w:szCs w:val="24"/>
        </w:rPr>
        <w:t>s</w:t>
      </w:r>
      <w:r>
        <w:rPr>
          <w:rFonts w:eastAsia="Times New Roman"/>
          <w:spacing w:val="1"/>
          <w:szCs w:val="24"/>
        </w:rPr>
        <w:t xml:space="preserve"> </w:t>
      </w:r>
      <w:r>
        <w:rPr>
          <w:rFonts w:eastAsia="Times New Roman"/>
          <w:spacing w:val="2"/>
          <w:szCs w:val="24"/>
        </w:rPr>
        <w:t>p</w:t>
      </w:r>
      <w:r>
        <w:rPr>
          <w:rFonts w:eastAsia="Times New Roman"/>
          <w:szCs w:val="24"/>
        </w:rPr>
        <w:t>rovi</w:t>
      </w:r>
      <w:r>
        <w:rPr>
          <w:rFonts w:eastAsia="Times New Roman"/>
          <w:spacing w:val="-1"/>
          <w:szCs w:val="24"/>
        </w:rPr>
        <w:t>e</w:t>
      </w:r>
      <w:r>
        <w:rPr>
          <w:rFonts w:eastAsia="Times New Roman"/>
          <w:szCs w:val="24"/>
        </w:rPr>
        <w:t>nn</w:t>
      </w:r>
      <w:r>
        <w:rPr>
          <w:rFonts w:eastAsia="Times New Roman"/>
          <w:spacing w:val="-1"/>
          <w:szCs w:val="24"/>
        </w:rPr>
        <w:t>e</w:t>
      </w:r>
      <w:r>
        <w:rPr>
          <w:rFonts w:eastAsia="Times New Roman"/>
          <w:szCs w:val="24"/>
        </w:rPr>
        <w:t>nt</w:t>
      </w:r>
      <w:r>
        <w:rPr>
          <w:rFonts w:eastAsia="Times New Roman"/>
          <w:spacing w:val="2"/>
          <w:szCs w:val="24"/>
        </w:rPr>
        <w:t xml:space="preserve"> d</w:t>
      </w:r>
      <w:r>
        <w:rPr>
          <w:rFonts w:eastAsia="Times New Roman"/>
          <w:spacing w:val="-2"/>
          <w:szCs w:val="24"/>
        </w:rPr>
        <w:t>'</w:t>
      </w:r>
      <w:r>
        <w:rPr>
          <w:rFonts w:eastAsia="Times New Roman"/>
          <w:szCs w:val="24"/>
        </w:rPr>
        <w:t>usines</w:t>
      </w:r>
      <w:r>
        <w:rPr>
          <w:rFonts w:eastAsia="Times New Roman"/>
          <w:spacing w:val="4"/>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zCs w:val="24"/>
        </w:rPr>
        <w:t>onn</w:t>
      </w:r>
      <w:r>
        <w:rPr>
          <w:rFonts w:eastAsia="Times New Roman"/>
          <w:spacing w:val="2"/>
          <w:szCs w:val="24"/>
        </w:rPr>
        <w:t>u</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éée</w:t>
      </w:r>
      <w:r>
        <w:rPr>
          <w:rFonts w:eastAsia="Times New Roman"/>
          <w:szCs w:val="24"/>
        </w:rPr>
        <w:t>s</w:t>
      </w:r>
      <w:r>
        <w:rPr>
          <w:rFonts w:eastAsia="Times New Roman"/>
          <w:spacing w:val="1"/>
          <w:szCs w:val="24"/>
        </w:rPr>
        <w:t xml:space="preserve">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5"/>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r.</w:t>
      </w:r>
      <w:r>
        <w:rPr>
          <w:rFonts w:eastAsia="Times New Roman"/>
          <w:spacing w:val="3"/>
          <w:szCs w:val="24"/>
        </w:rPr>
        <w:t xml:space="preserve"> </w:t>
      </w:r>
      <w:r>
        <w:rPr>
          <w:rFonts w:eastAsia="Times New Roman"/>
          <w:spacing w:val="-3"/>
          <w:szCs w:val="24"/>
        </w:rPr>
        <w:t>L</w:t>
      </w:r>
      <w:r>
        <w:rPr>
          <w:rFonts w:eastAsia="Times New Roman"/>
          <w:spacing w:val="1"/>
          <w:szCs w:val="24"/>
        </w:rPr>
        <w:t>e</w:t>
      </w:r>
      <w:r>
        <w:rPr>
          <w:rFonts w:eastAsia="Times New Roman"/>
          <w:szCs w:val="24"/>
        </w:rPr>
        <w:t>ur fou</w:t>
      </w:r>
      <w:r>
        <w:rPr>
          <w:rFonts w:eastAsia="Times New Roman"/>
          <w:spacing w:val="-1"/>
          <w:szCs w:val="24"/>
        </w:rPr>
        <w:t>r</w:t>
      </w:r>
      <w:r>
        <w:rPr>
          <w:rFonts w:eastAsia="Times New Roman"/>
          <w:szCs w:val="24"/>
        </w:rPr>
        <w:t>ni</w:t>
      </w:r>
      <w:r>
        <w:rPr>
          <w:rFonts w:eastAsia="Times New Roman"/>
          <w:spacing w:val="1"/>
          <w:szCs w:val="24"/>
        </w:rPr>
        <w:t>t</w:t>
      </w:r>
      <w:r>
        <w:rPr>
          <w:rFonts w:eastAsia="Times New Roman"/>
          <w:szCs w:val="24"/>
        </w:rPr>
        <w:t>u</w:t>
      </w:r>
      <w:r>
        <w:rPr>
          <w:rFonts w:eastAsia="Times New Roman"/>
          <w:spacing w:val="1"/>
          <w:szCs w:val="24"/>
        </w:rPr>
        <w:t>r</w:t>
      </w:r>
      <w:r>
        <w:rPr>
          <w:rFonts w:eastAsia="Times New Roman"/>
          <w:szCs w:val="24"/>
        </w:rPr>
        <w:t xml:space="preserve">e </w:t>
      </w:r>
      <w:r>
        <w:rPr>
          <w:rFonts w:eastAsia="Times New Roman"/>
          <w:spacing w:val="-1"/>
          <w:szCs w:val="24"/>
        </w:rPr>
        <w:t>e</w:t>
      </w:r>
      <w:r>
        <w:rPr>
          <w:rFonts w:eastAsia="Times New Roman"/>
          <w:szCs w:val="24"/>
        </w:rPr>
        <w:t>st</w:t>
      </w:r>
      <w:r>
        <w:rPr>
          <w:rFonts w:eastAsia="Times New Roman"/>
          <w:spacing w:val="4"/>
          <w:szCs w:val="24"/>
        </w:rPr>
        <w:t xml:space="preserve"> </w:t>
      </w:r>
      <w:r>
        <w:rPr>
          <w:rFonts w:eastAsia="Times New Roman"/>
          <w:szCs w:val="24"/>
        </w:rPr>
        <w:t>à la</w:t>
      </w:r>
      <w:r>
        <w:rPr>
          <w:rFonts w:eastAsia="Times New Roman"/>
          <w:spacing w:val="3"/>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 xml:space="preserve">e </w:t>
      </w:r>
      <w:r>
        <w:rPr>
          <w:rFonts w:eastAsia="Times New Roman"/>
          <w:spacing w:val="2"/>
          <w:szCs w:val="24"/>
        </w:rPr>
        <w:t>d</w:t>
      </w:r>
      <w:r>
        <w:rPr>
          <w:rFonts w:eastAsia="Times New Roman"/>
          <w:szCs w:val="24"/>
        </w:rPr>
        <w:t>u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S</w:t>
      </w:r>
      <w:r>
        <w:rPr>
          <w:rFonts w:eastAsia="Times New Roman"/>
          <w:szCs w:val="24"/>
        </w:rPr>
        <w:t>ur d</w:t>
      </w:r>
      <w:r>
        <w:rPr>
          <w:rFonts w:eastAsia="Times New Roman"/>
          <w:spacing w:val="-1"/>
          <w:szCs w:val="24"/>
        </w:rPr>
        <w:t>e</w:t>
      </w:r>
      <w:r>
        <w:rPr>
          <w:rFonts w:eastAsia="Times New Roman"/>
          <w:spacing w:val="3"/>
          <w:szCs w:val="24"/>
        </w:rPr>
        <w:t>m</w:t>
      </w:r>
      <w:r>
        <w:rPr>
          <w:rFonts w:eastAsia="Times New Roman"/>
          <w:spacing w:val="-1"/>
          <w:szCs w:val="24"/>
        </w:rPr>
        <w:t>a</w:t>
      </w:r>
      <w:r>
        <w:rPr>
          <w:rFonts w:eastAsia="Times New Roman"/>
          <w:szCs w:val="24"/>
        </w:rPr>
        <w:t>nde de</w:t>
      </w:r>
      <w:r>
        <w:rPr>
          <w:rFonts w:eastAsia="Times New Roman"/>
          <w:spacing w:val="2"/>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 le</w:t>
      </w:r>
      <w:r>
        <w:rPr>
          <w:rFonts w:eastAsia="Times New Roman"/>
          <w:spacing w:val="2"/>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zCs w:val="24"/>
        </w:rPr>
        <w:t>doit</w:t>
      </w:r>
      <w:r>
        <w:rPr>
          <w:rFonts w:eastAsia="Times New Roman"/>
          <w:spacing w:val="1"/>
          <w:szCs w:val="24"/>
        </w:rPr>
        <w:t xml:space="preserve"> </w:t>
      </w:r>
      <w:r>
        <w:rPr>
          <w:rFonts w:eastAsia="Times New Roman"/>
          <w:szCs w:val="24"/>
        </w:rPr>
        <w:t>prod</w:t>
      </w:r>
      <w:r>
        <w:rPr>
          <w:rFonts w:eastAsia="Times New Roman"/>
          <w:spacing w:val="-1"/>
          <w:szCs w:val="24"/>
        </w:rPr>
        <w:t>u</w:t>
      </w:r>
      <w:r>
        <w:rPr>
          <w:rFonts w:eastAsia="Times New Roman"/>
          <w:szCs w:val="24"/>
        </w:rPr>
        <w:t>ire les</w:t>
      </w:r>
      <w:r>
        <w:rPr>
          <w:rFonts w:eastAsia="Times New Roman"/>
          <w:spacing w:val="1"/>
          <w:szCs w:val="24"/>
        </w:rPr>
        <w:t xml:space="preserve"> </w:t>
      </w:r>
      <w:r>
        <w:rPr>
          <w:rFonts w:eastAsia="Times New Roman"/>
          <w:szCs w:val="24"/>
        </w:rPr>
        <w:t>f</w:t>
      </w:r>
      <w:r>
        <w:rPr>
          <w:rFonts w:eastAsia="Times New Roman"/>
          <w:spacing w:val="-2"/>
          <w:szCs w:val="24"/>
        </w:rPr>
        <w:t>a</w:t>
      </w:r>
      <w:r>
        <w:rPr>
          <w:rFonts w:eastAsia="Times New Roman"/>
          <w:spacing w:val="-1"/>
          <w:szCs w:val="24"/>
        </w:rPr>
        <w:t>c</w:t>
      </w:r>
      <w:r>
        <w:rPr>
          <w:rFonts w:eastAsia="Times New Roman"/>
          <w:szCs w:val="24"/>
        </w:rPr>
        <w:t>tu</w:t>
      </w:r>
      <w:r>
        <w:rPr>
          <w:rFonts w:eastAsia="Times New Roman"/>
          <w:spacing w:val="2"/>
          <w:szCs w:val="24"/>
        </w:rPr>
        <w:t>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les</w:t>
      </w:r>
      <w:r>
        <w:rPr>
          <w:rFonts w:eastAsia="Times New Roman"/>
          <w:spacing w:val="7"/>
          <w:szCs w:val="24"/>
        </w:rPr>
        <w:t xml:space="preserve"> </w:t>
      </w:r>
      <w:r>
        <w:rPr>
          <w:rFonts w:eastAsia="Times New Roman"/>
          <w:spacing w:val="1"/>
          <w:szCs w:val="24"/>
        </w:rPr>
        <w:t>c</w:t>
      </w:r>
      <w:r>
        <w:rPr>
          <w:rFonts w:eastAsia="Times New Roman"/>
          <w:spacing w:val="-1"/>
          <w:szCs w:val="24"/>
        </w:rPr>
        <w:t>e</w:t>
      </w:r>
      <w:r>
        <w:rPr>
          <w:rFonts w:eastAsia="Times New Roman"/>
          <w:szCs w:val="24"/>
        </w:rPr>
        <w:t>rtifi</w:t>
      </w:r>
      <w:r>
        <w:rPr>
          <w:rFonts w:eastAsia="Times New Roman"/>
          <w:spacing w:val="-1"/>
          <w:szCs w:val="24"/>
        </w:rPr>
        <w:t>ca</w:t>
      </w:r>
      <w:r>
        <w:rPr>
          <w:rFonts w:eastAsia="Times New Roman"/>
          <w:szCs w:val="24"/>
        </w:rPr>
        <w:t>ts d</w:t>
      </w:r>
      <w:r>
        <w:rPr>
          <w:rFonts w:eastAsia="Times New Roman"/>
          <w:spacing w:val="-2"/>
          <w:szCs w:val="24"/>
        </w:rPr>
        <w:t>'</w:t>
      </w:r>
      <w:r>
        <w:rPr>
          <w:rFonts w:eastAsia="Times New Roman"/>
          <w:szCs w:val="24"/>
        </w:rPr>
        <w:t>or</w:t>
      </w:r>
      <w:r>
        <w:rPr>
          <w:rFonts w:eastAsia="Times New Roman"/>
          <w:spacing w:val="2"/>
          <w:szCs w:val="24"/>
        </w:rPr>
        <w:t>i</w:t>
      </w:r>
      <w:r>
        <w:rPr>
          <w:rFonts w:eastAsia="Times New Roman"/>
          <w:spacing w:val="-2"/>
          <w:szCs w:val="24"/>
        </w:rPr>
        <w:t>g</w:t>
      </w:r>
      <w:r>
        <w:rPr>
          <w:rFonts w:eastAsia="Times New Roman"/>
          <w:szCs w:val="24"/>
        </w:rPr>
        <w:t>ine</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les</w:t>
      </w:r>
      <w:r>
        <w:rPr>
          <w:rFonts w:eastAsia="Times New Roman"/>
          <w:spacing w:val="3"/>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ts</w:t>
      </w:r>
      <w:r>
        <w:rPr>
          <w:rFonts w:eastAsia="Times New Roman"/>
          <w:spacing w:val="4"/>
          <w:szCs w:val="24"/>
        </w:rPr>
        <w:t xml:space="preserve"> </w:t>
      </w:r>
      <w:r>
        <w:rPr>
          <w:rFonts w:eastAsia="Times New Roman"/>
          <w:szCs w:val="24"/>
        </w:rPr>
        <w:t>d</w:t>
      </w:r>
      <w:r>
        <w:rPr>
          <w:rFonts w:eastAsia="Times New Roman"/>
          <w:spacing w:val="-2"/>
          <w:szCs w:val="24"/>
        </w:rPr>
        <w:t>'</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is</w:t>
      </w:r>
      <w:r>
        <w:rPr>
          <w:rFonts w:eastAsia="Times New Roman"/>
          <w:spacing w:val="2"/>
          <w:szCs w:val="24"/>
        </w:rPr>
        <w:t xml:space="preserve"> </w:t>
      </w:r>
      <w:r>
        <w:rPr>
          <w:rFonts w:eastAsia="Times New Roman"/>
          <w:spacing w:val="-1"/>
          <w:szCs w:val="24"/>
        </w:rPr>
        <w:t>c</w:t>
      </w:r>
      <w:r>
        <w:rPr>
          <w:rFonts w:eastAsia="Times New Roman"/>
          <w:szCs w:val="24"/>
        </w:rPr>
        <w:t>o</w:t>
      </w:r>
      <w:r>
        <w:rPr>
          <w:rFonts w:eastAsia="Times New Roman"/>
          <w:spacing w:val="1"/>
          <w:szCs w:val="24"/>
        </w:rPr>
        <w:t>r</w:t>
      </w:r>
      <w:r>
        <w:rPr>
          <w:rFonts w:eastAsia="Times New Roman"/>
          <w:szCs w:val="24"/>
        </w:rPr>
        <w:t>r</w:t>
      </w:r>
      <w:r>
        <w:rPr>
          <w:rFonts w:eastAsia="Times New Roman"/>
          <w:spacing w:val="-2"/>
          <w:szCs w:val="24"/>
        </w:rPr>
        <w:t>e</w:t>
      </w:r>
      <w:r>
        <w:rPr>
          <w:rFonts w:eastAsia="Times New Roman"/>
          <w:szCs w:val="24"/>
        </w:rPr>
        <w:t>spond</w:t>
      </w:r>
      <w:r>
        <w:rPr>
          <w:rFonts w:eastAsia="Times New Roman"/>
          <w:spacing w:val="-1"/>
          <w:szCs w:val="24"/>
        </w:rPr>
        <w:t>a</w:t>
      </w:r>
      <w:r>
        <w:rPr>
          <w:rFonts w:eastAsia="Times New Roman"/>
          <w:szCs w:val="24"/>
        </w:rPr>
        <w:t>nts</w:t>
      </w:r>
      <w:r>
        <w:rPr>
          <w:rFonts w:eastAsia="Times New Roman"/>
          <w:spacing w:val="2"/>
          <w:szCs w:val="24"/>
        </w:rPr>
        <w:t xml:space="preserve"> 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usines</w:t>
      </w:r>
      <w:r>
        <w:rPr>
          <w:rFonts w:eastAsia="Times New Roman"/>
          <w:spacing w:val="1"/>
          <w:szCs w:val="24"/>
        </w:rPr>
        <w:t xml:space="preserve"> </w:t>
      </w:r>
      <w:r>
        <w:rPr>
          <w:rFonts w:eastAsia="Times New Roman"/>
          <w:szCs w:val="24"/>
        </w:rPr>
        <w:t>ou</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fon</w:t>
      </w:r>
      <w:r>
        <w:rPr>
          <w:rFonts w:eastAsia="Times New Roman"/>
          <w:spacing w:val="1"/>
          <w:szCs w:val="24"/>
        </w:rPr>
        <w:t>d</w:t>
      </w:r>
      <w:r>
        <w:rPr>
          <w:rFonts w:eastAsia="Times New Roman"/>
          <w:spacing w:val="-1"/>
          <w:szCs w:val="24"/>
        </w:rPr>
        <w:t>e</w:t>
      </w:r>
      <w:r>
        <w:rPr>
          <w:rFonts w:eastAsia="Times New Roman"/>
          <w:szCs w:val="24"/>
        </w:rPr>
        <w:t>r</w:t>
      </w:r>
      <w:r>
        <w:rPr>
          <w:rFonts w:eastAsia="Times New Roman"/>
          <w:spacing w:val="2"/>
          <w:szCs w:val="24"/>
        </w:rPr>
        <w:t>i</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 xml:space="preserve">de </w:t>
      </w:r>
      <w:r>
        <w:rPr>
          <w:rFonts w:eastAsia="Times New Roman"/>
          <w:spacing w:val="2"/>
          <w:szCs w:val="24"/>
        </w:rPr>
        <w:t>p</w:t>
      </w:r>
      <w:r>
        <w:rPr>
          <w:rFonts w:eastAsia="Times New Roman"/>
          <w:szCs w:val="24"/>
        </w:rPr>
        <w:t>rov</w:t>
      </w:r>
      <w:r>
        <w:rPr>
          <w:rFonts w:eastAsia="Times New Roman"/>
          <w:spacing w:val="-2"/>
          <w:szCs w:val="24"/>
        </w:rPr>
        <w:t>e</w:t>
      </w:r>
      <w:r>
        <w:rPr>
          <w:rFonts w:eastAsia="Times New Roman"/>
          <w:szCs w:val="24"/>
        </w:rPr>
        <w:t>n</w:t>
      </w:r>
      <w:r>
        <w:rPr>
          <w:rFonts w:eastAsia="Times New Roman"/>
          <w:spacing w:val="-1"/>
          <w:szCs w:val="24"/>
        </w:rPr>
        <w:t>a</w:t>
      </w:r>
      <w:r>
        <w:rPr>
          <w:rFonts w:eastAsia="Times New Roman"/>
          <w:spacing w:val="2"/>
          <w:szCs w:val="24"/>
        </w:rPr>
        <w:t>n</w:t>
      </w:r>
      <w:r>
        <w:rPr>
          <w:rFonts w:eastAsia="Times New Roman"/>
          <w:spacing w:val="-1"/>
          <w:szCs w:val="24"/>
        </w:rPr>
        <w:t>ce</w:t>
      </w:r>
      <w:r>
        <w:rPr>
          <w:rFonts w:eastAsia="Times New Roman"/>
          <w:szCs w:val="24"/>
        </w:rPr>
        <w:t>.</w:t>
      </w:r>
      <w:r>
        <w:rPr>
          <w:rFonts w:eastAsia="Times New Roman"/>
          <w:spacing w:val="6"/>
          <w:szCs w:val="24"/>
        </w:rPr>
        <w:t xml:space="preserve"> </w:t>
      </w:r>
      <w:r>
        <w:rPr>
          <w:rFonts w:eastAsia="Times New Roman"/>
          <w:spacing w:val="-3"/>
          <w:szCs w:val="24"/>
        </w:rPr>
        <w:t>L</w:t>
      </w:r>
      <w:r>
        <w:rPr>
          <w:rFonts w:eastAsia="Times New Roman"/>
          <w:szCs w:val="24"/>
        </w:rPr>
        <w:t>'</w:t>
      </w:r>
      <w:r>
        <w:rPr>
          <w:rFonts w:eastAsia="Times New Roman"/>
          <w:spacing w:val="-1"/>
          <w:szCs w:val="24"/>
        </w:rPr>
        <w:t>e</w:t>
      </w:r>
      <w:r>
        <w:rPr>
          <w:rFonts w:eastAsia="Times New Roman"/>
          <w:szCs w:val="24"/>
        </w:rPr>
        <w:t>m</w:t>
      </w:r>
      <w:r>
        <w:rPr>
          <w:rFonts w:eastAsia="Times New Roman"/>
          <w:spacing w:val="3"/>
          <w:szCs w:val="24"/>
        </w:rPr>
        <w:t>p</w:t>
      </w:r>
      <w:r>
        <w:rPr>
          <w:rFonts w:eastAsia="Times New Roman"/>
          <w:szCs w:val="24"/>
        </w:rPr>
        <w:t>loi</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 b</w:t>
      </w:r>
      <w:r>
        <w:rPr>
          <w:rFonts w:eastAsia="Times New Roman"/>
          <w:spacing w:val="-1"/>
          <w:szCs w:val="24"/>
        </w:rPr>
        <w:t>a</w:t>
      </w:r>
      <w:r>
        <w:rPr>
          <w:rFonts w:eastAsia="Times New Roman"/>
          <w:szCs w:val="24"/>
        </w:rPr>
        <w:t>r</w:t>
      </w:r>
      <w:r>
        <w:rPr>
          <w:rFonts w:eastAsia="Times New Roman"/>
          <w:spacing w:val="-1"/>
          <w:szCs w:val="24"/>
        </w:rPr>
        <w:t>re</w:t>
      </w:r>
      <w:r>
        <w:rPr>
          <w:rFonts w:eastAsia="Times New Roman"/>
          <w:szCs w:val="24"/>
        </w:rPr>
        <w:t>s</w:t>
      </w:r>
      <w:r>
        <w:rPr>
          <w:rFonts w:eastAsia="Times New Roman"/>
          <w:spacing w:val="4"/>
          <w:szCs w:val="24"/>
        </w:rPr>
        <w:t xml:space="preserve"> </w:t>
      </w:r>
      <w:r>
        <w:rPr>
          <w:rFonts w:eastAsia="Times New Roman"/>
          <w:szCs w:val="24"/>
        </w:rPr>
        <w:t>soud</w:t>
      </w:r>
      <w:r>
        <w:rPr>
          <w:rFonts w:eastAsia="Times New Roman"/>
          <w:spacing w:val="-1"/>
          <w:szCs w:val="24"/>
        </w:rPr>
        <w:t>ée</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f</w:t>
      </w:r>
      <w:r>
        <w:rPr>
          <w:rFonts w:eastAsia="Times New Roman"/>
          <w:spacing w:val="1"/>
          <w:szCs w:val="24"/>
        </w:rPr>
        <w:t>o</w:t>
      </w:r>
      <w:r>
        <w:rPr>
          <w:rFonts w:eastAsia="Times New Roman"/>
          <w:szCs w:val="24"/>
        </w:rPr>
        <w:t>rm</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zCs w:val="24"/>
        </w:rPr>
        <w:t>in</w:t>
      </w:r>
      <w:r>
        <w:rPr>
          <w:rFonts w:eastAsia="Times New Roman"/>
          <w:spacing w:val="1"/>
          <w:szCs w:val="24"/>
        </w:rPr>
        <w:t>t</w:t>
      </w:r>
      <w:r>
        <w:rPr>
          <w:rFonts w:eastAsia="Times New Roman"/>
          <w:spacing w:val="-1"/>
          <w:szCs w:val="24"/>
        </w:rPr>
        <w:t>e</w:t>
      </w:r>
      <w:r>
        <w:rPr>
          <w:rFonts w:eastAsia="Times New Roman"/>
          <w:szCs w:val="24"/>
        </w:rPr>
        <w:t>rdit.</w:t>
      </w:r>
      <w:r>
        <w:rPr>
          <w:rFonts w:eastAsia="Times New Roman"/>
          <w:spacing w:val="4"/>
          <w:szCs w:val="24"/>
        </w:rPr>
        <w:t xml:space="preserve"> </w:t>
      </w:r>
      <w:r>
        <w:rPr>
          <w:rFonts w:eastAsia="Times New Roman"/>
          <w:spacing w:val="-3"/>
          <w:szCs w:val="24"/>
        </w:rPr>
        <w:t>L</w:t>
      </w:r>
      <w:r>
        <w:rPr>
          <w:rFonts w:eastAsia="Times New Roman"/>
          <w:szCs w:val="24"/>
        </w:rPr>
        <w:t xml:space="preserve">e </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zCs w:val="24"/>
        </w:rPr>
        <w:t>n</w:t>
      </w:r>
      <w:r>
        <w:rPr>
          <w:rFonts w:eastAsia="Times New Roman"/>
          <w:spacing w:val="2"/>
          <w:szCs w:val="24"/>
        </w:rPr>
        <w:t>s</w:t>
      </w:r>
      <w:r>
        <w:rPr>
          <w:rFonts w:eastAsia="Times New Roman"/>
          <w:szCs w:val="24"/>
        </w:rPr>
        <w:t>port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ac</w:t>
      </w:r>
      <w:r>
        <w:rPr>
          <w:rFonts w:eastAsia="Times New Roman"/>
          <w:szCs w:val="24"/>
        </w:rPr>
        <w:t>ie</w:t>
      </w:r>
      <w:r>
        <w:rPr>
          <w:rFonts w:eastAsia="Times New Roman"/>
          <w:spacing w:val="-1"/>
          <w:szCs w:val="24"/>
        </w:rPr>
        <w:t>r</w:t>
      </w:r>
      <w:r>
        <w:rPr>
          <w:rFonts w:eastAsia="Times New Roman"/>
          <w:szCs w:val="24"/>
        </w:rPr>
        <w:t>s</w:t>
      </w:r>
      <w:r>
        <w:rPr>
          <w:rFonts w:eastAsia="Times New Roman"/>
          <w:spacing w:val="4"/>
          <w:szCs w:val="24"/>
        </w:rPr>
        <w:t xml:space="preserve"> </w:t>
      </w:r>
      <w:r>
        <w:rPr>
          <w:rFonts w:eastAsia="Times New Roman"/>
          <w:szCs w:val="24"/>
        </w:rPr>
        <w:t>ne</w:t>
      </w:r>
      <w:r>
        <w:rPr>
          <w:rFonts w:eastAsia="Times New Roman"/>
          <w:spacing w:val="2"/>
          <w:szCs w:val="24"/>
        </w:rPr>
        <w:t xml:space="preserve"> </w:t>
      </w:r>
      <w:r>
        <w:rPr>
          <w:rFonts w:eastAsia="Times New Roman"/>
          <w:spacing w:val="-1"/>
          <w:szCs w:val="24"/>
        </w:rPr>
        <w:t>c</w:t>
      </w:r>
      <w:r>
        <w:rPr>
          <w:rFonts w:eastAsia="Times New Roman"/>
          <w:szCs w:val="24"/>
        </w:rPr>
        <w:t>onsti</w:t>
      </w:r>
      <w:r>
        <w:rPr>
          <w:rFonts w:eastAsia="Times New Roman"/>
          <w:spacing w:val="1"/>
          <w:szCs w:val="24"/>
        </w:rPr>
        <w:t>t</w:t>
      </w:r>
      <w:r>
        <w:rPr>
          <w:rFonts w:eastAsia="Times New Roman"/>
          <w:szCs w:val="24"/>
        </w:rPr>
        <w:t>ue p</w:t>
      </w:r>
      <w:r>
        <w:rPr>
          <w:rFonts w:eastAsia="Times New Roman"/>
          <w:spacing w:val="-1"/>
          <w:szCs w:val="24"/>
        </w:rPr>
        <w:t>a</w:t>
      </w:r>
      <w:r>
        <w:rPr>
          <w:rFonts w:eastAsia="Times New Roman"/>
          <w:szCs w:val="24"/>
        </w:rPr>
        <w:t>s</w:t>
      </w:r>
      <w:r>
        <w:rPr>
          <w:rFonts w:eastAsia="Times New Roman"/>
          <w:spacing w:val="1"/>
          <w:szCs w:val="24"/>
        </w:rPr>
        <w:t xml:space="preserve"> </w:t>
      </w:r>
      <w:r>
        <w:rPr>
          <w:rFonts w:eastAsia="Times New Roman"/>
          <w:szCs w:val="24"/>
        </w:rPr>
        <w:t>un</w:t>
      </w:r>
      <w:r>
        <w:rPr>
          <w:rFonts w:eastAsia="Times New Roman"/>
          <w:spacing w:val="3"/>
          <w:szCs w:val="24"/>
        </w:rPr>
        <w:t xml:space="preserve"> </w:t>
      </w:r>
      <w:r>
        <w:rPr>
          <w:rFonts w:eastAsia="Times New Roman"/>
          <w:szCs w:val="24"/>
        </w:rPr>
        <w:t xml:space="preserve">poste </w:t>
      </w:r>
      <w:r>
        <w:rPr>
          <w:rFonts w:eastAsia="Times New Roman"/>
          <w:spacing w:val="2"/>
          <w:szCs w:val="24"/>
        </w:rPr>
        <w:t>s</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pacing w:val="1"/>
          <w:szCs w:val="24"/>
        </w:rPr>
        <w:t>r</w:t>
      </w:r>
      <w:r>
        <w:rPr>
          <w:rFonts w:eastAsia="Times New Roman"/>
          <w:szCs w:val="24"/>
        </w:rPr>
        <w:t xml:space="preserve">é </w:t>
      </w:r>
      <w:r>
        <w:rPr>
          <w:rFonts w:eastAsia="Times New Roman"/>
          <w:spacing w:val="2"/>
          <w:szCs w:val="24"/>
        </w:rPr>
        <w:t>d</w:t>
      </w:r>
      <w:r>
        <w:rPr>
          <w:rFonts w:eastAsia="Times New Roman"/>
          <w:szCs w:val="24"/>
        </w:rPr>
        <w:t>onn</w:t>
      </w:r>
      <w:r>
        <w:rPr>
          <w:rFonts w:eastAsia="Times New Roman"/>
          <w:spacing w:val="-1"/>
          <w:szCs w:val="24"/>
        </w:rPr>
        <w:t>a</w:t>
      </w:r>
      <w:r>
        <w:rPr>
          <w:rFonts w:eastAsia="Times New Roman"/>
          <w:szCs w:val="24"/>
        </w:rPr>
        <w:t>nt l</w:t>
      </w:r>
      <w:r>
        <w:rPr>
          <w:rFonts w:eastAsia="Times New Roman"/>
          <w:spacing w:val="1"/>
          <w:szCs w:val="24"/>
        </w:rPr>
        <w:t>i</w:t>
      </w:r>
      <w:r>
        <w:rPr>
          <w:rFonts w:eastAsia="Times New Roman"/>
          <w:spacing w:val="-1"/>
          <w:szCs w:val="24"/>
        </w:rPr>
        <w:t>e</w:t>
      </w:r>
      <w:r>
        <w:rPr>
          <w:rFonts w:eastAsia="Times New Roman"/>
          <w:szCs w:val="24"/>
        </w:rPr>
        <w:t>u à</w:t>
      </w:r>
      <w:r>
        <w:rPr>
          <w:rFonts w:eastAsia="Times New Roman"/>
          <w:spacing w:val="-1"/>
          <w:szCs w:val="24"/>
        </w:rPr>
        <w:t xml:space="preserve"> </w:t>
      </w:r>
      <w:r>
        <w:rPr>
          <w:rFonts w:eastAsia="Times New Roman"/>
          <w:szCs w:val="24"/>
        </w:rPr>
        <w:t>une</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zCs w:val="24"/>
        </w:rPr>
        <w:t>mu</w:t>
      </w:r>
      <w:r>
        <w:rPr>
          <w:rFonts w:eastAsia="Times New Roman"/>
          <w:spacing w:val="3"/>
          <w:szCs w:val="24"/>
        </w:rPr>
        <w:t>n</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 xml:space="preserve">on </w:t>
      </w:r>
      <w:r>
        <w:rPr>
          <w:rFonts w:eastAsia="Times New Roman"/>
          <w:spacing w:val="2"/>
          <w:szCs w:val="24"/>
        </w:rPr>
        <w:t>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w:t>
      </w:r>
    </w:p>
    <w:p w14:paraId="2AACF565" w14:textId="77777777" w:rsidR="002901AE" w:rsidRDefault="002901AE" w:rsidP="002901AE">
      <w:pPr>
        <w:spacing w:before="9"/>
        <w:ind w:left="110" w:right="76" w:hanging="7"/>
        <w:jc w:val="both"/>
        <w:rPr>
          <w:szCs w:val="24"/>
        </w:rPr>
      </w:pPr>
      <w:r>
        <w:rPr>
          <w:rFonts w:eastAsia="Times New Roman"/>
          <w:spacing w:val="-3"/>
          <w:szCs w:val="24"/>
        </w:rPr>
        <w:t>L</w:t>
      </w:r>
      <w:r>
        <w:rPr>
          <w:rFonts w:eastAsia="Times New Roman"/>
          <w:szCs w:val="24"/>
        </w:rPr>
        <w:t>a</w:t>
      </w:r>
      <w:r>
        <w:rPr>
          <w:rFonts w:eastAsia="Times New Roman"/>
          <w:spacing w:val="-3"/>
          <w:szCs w:val="24"/>
        </w:rPr>
        <w:t xml:space="preserve"> </w:t>
      </w:r>
      <w:r>
        <w:rPr>
          <w:rFonts w:eastAsia="Times New Roman"/>
          <w:szCs w:val="24"/>
        </w:rPr>
        <w:t>d</w:t>
      </w:r>
      <w:r>
        <w:rPr>
          <w:rFonts w:eastAsia="Times New Roman"/>
          <w:spacing w:val="2"/>
          <w:szCs w:val="24"/>
        </w:rPr>
        <w:t>u</w:t>
      </w:r>
      <w:r>
        <w:rPr>
          <w:rFonts w:eastAsia="Times New Roman"/>
          <w:szCs w:val="24"/>
        </w:rPr>
        <w:t>rée</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les</w:t>
      </w:r>
      <w:r>
        <w:rPr>
          <w:rFonts w:eastAsia="Times New Roman"/>
          <w:spacing w:val="-3"/>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w:t>
      </w:r>
      <w:r>
        <w:rPr>
          <w:rFonts w:eastAsia="Times New Roman"/>
          <w:spacing w:val="3"/>
          <w:szCs w:val="24"/>
        </w:rPr>
        <w:t>n</w:t>
      </w:r>
      <w:r>
        <w:rPr>
          <w:rFonts w:eastAsia="Times New Roman"/>
          <w:szCs w:val="24"/>
        </w:rPr>
        <w:t>s</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zCs w:val="24"/>
        </w:rPr>
        <w:t>stock</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3"/>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rm</w:t>
      </w:r>
      <w:r>
        <w:rPr>
          <w:rFonts w:eastAsia="Times New Roman"/>
          <w:spacing w:val="-1"/>
          <w:szCs w:val="24"/>
        </w:rPr>
        <w:t>a</w:t>
      </w:r>
      <w:r>
        <w:rPr>
          <w:rFonts w:eastAsia="Times New Roman"/>
          <w:szCs w:val="24"/>
        </w:rPr>
        <w:t>tu</w:t>
      </w:r>
      <w:r>
        <w:rPr>
          <w:rFonts w:eastAsia="Times New Roman"/>
          <w:spacing w:val="2"/>
          <w:szCs w:val="24"/>
        </w:rPr>
        <w:t>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doivent</w:t>
      </w:r>
      <w:r>
        <w:rPr>
          <w:rFonts w:eastAsia="Times New Roman"/>
          <w:spacing w:val="-2"/>
          <w:szCs w:val="24"/>
        </w:rPr>
        <w:t xml:space="preserve"> </w:t>
      </w:r>
      <w:r>
        <w:rPr>
          <w:rFonts w:eastAsia="Times New Roman"/>
          <w:spacing w:val="-1"/>
          <w:szCs w:val="24"/>
        </w:rPr>
        <w:t>ê</w:t>
      </w:r>
      <w:r>
        <w:rPr>
          <w:rFonts w:eastAsia="Times New Roman"/>
          <w:szCs w:val="24"/>
        </w:rPr>
        <w:t>tre</w:t>
      </w:r>
      <w:r>
        <w:rPr>
          <w:rFonts w:eastAsia="Times New Roman"/>
          <w:spacing w:val="-4"/>
          <w:szCs w:val="24"/>
        </w:rPr>
        <w:t xml:space="preserve"> </w:t>
      </w:r>
      <w:r>
        <w:rPr>
          <w:rFonts w:eastAsia="Times New Roman"/>
          <w:szCs w:val="24"/>
        </w:rPr>
        <w:t>soumises à</w:t>
      </w:r>
      <w:r>
        <w:rPr>
          <w:rFonts w:eastAsia="Times New Roman"/>
          <w:spacing w:val="-3"/>
          <w:szCs w:val="24"/>
        </w:rPr>
        <w:t xml:space="preserve"> </w:t>
      </w:r>
      <w:r>
        <w:rPr>
          <w:rFonts w:eastAsia="Times New Roman"/>
          <w:szCs w:val="24"/>
        </w:rPr>
        <w:t>l'</w:t>
      </w:r>
      <w:r>
        <w:rPr>
          <w:rFonts w:eastAsia="Times New Roman"/>
          <w:spacing w:val="2"/>
          <w:szCs w:val="24"/>
        </w:rPr>
        <w:t>a</w:t>
      </w:r>
      <w:r>
        <w:rPr>
          <w:rFonts w:eastAsia="Times New Roman"/>
          <w:spacing w:val="-2"/>
          <w:szCs w:val="24"/>
        </w:rPr>
        <w:t>g</w:t>
      </w:r>
      <w:r>
        <w:rPr>
          <w:rFonts w:eastAsia="Times New Roman"/>
          <w:szCs w:val="24"/>
        </w:rPr>
        <w:t>r</w:t>
      </w:r>
      <w:r>
        <w:rPr>
          <w:rFonts w:eastAsia="Times New Roman"/>
          <w:spacing w:val="-2"/>
          <w:szCs w:val="24"/>
        </w:rPr>
        <w:t>é</w:t>
      </w:r>
      <w:r>
        <w:rPr>
          <w:rFonts w:eastAsia="Times New Roman"/>
          <w:szCs w:val="24"/>
        </w:rPr>
        <w:t>ment</w:t>
      </w:r>
      <w:r>
        <w:rPr>
          <w:rFonts w:eastAsia="Times New Roman"/>
          <w:spacing w:val="-2"/>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w:t>
      </w:r>
      <w:r>
        <w:rPr>
          <w:rFonts w:eastAsia="Times New Roman"/>
          <w:spacing w:val="2"/>
          <w:szCs w:val="24"/>
        </w:rPr>
        <w:t>e</w:t>
      </w:r>
      <w:r>
        <w:rPr>
          <w:rFonts w:eastAsia="Times New Roman"/>
          <w:szCs w:val="24"/>
        </w:rPr>
        <w:t>ur.</w:t>
      </w:r>
      <w:r>
        <w:rPr>
          <w:rFonts w:eastAsia="Times New Roman"/>
          <w:spacing w:val="-3"/>
          <w:szCs w:val="24"/>
        </w:rPr>
        <w:t xml:space="preserve"> </w:t>
      </w:r>
      <w:r>
        <w:rPr>
          <w:rFonts w:eastAsia="Times New Roman"/>
          <w:szCs w:val="24"/>
        </w:rPr>
        <w:t>C</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w:t>
      </w:r>
      <w:r>
        <w:rPr>
          <w:rFonts w:eastAsia="Times New Roman"/>
          <w:spacing w:val="-6"/>
          <w:szCs w:val="24"/>
        </w:rPr>
        <w:t xml:space="preserve"> </w:t>
      </w:r>
      <w:r>
        <w:rPr>
          <w:rFonts w:eastAsia="Times New Roman"/>
          <w:szCs w:val="24"/>
        </w:rPr>
        <w:t>doivent</w:t>
      </w:r>
      <w:r>
        <w:rPr>
          <w:rFonts w:eastAsia="Times New Roman"/>
          <w:spacing w:val="-7"/>
          <w:szCs w:val="24"/>
        </w:rPr>
        <w:t xml:space="preserve"> </w:t>
      </w:r>
      <w:r>
        <w:rPr>
          <w:rFonts w:eastAsia="Times New Roman"/>
          <w:szCs w:val="24"/>
        </w:rPr>
        <w:t>pr</w:t>
      </w:r>
      <w:r>
        <w:rPr>
          <w:rFonts w:eastAsia="Times New Roman"/>
          <w:spacing w:val="-2"/>
          <w:szCs w:val="24"/>
        </w:rPr>
        <w:t>é</w:t>
      </w:r>
      <w:r>
        <w:rPr>
          <w:rFonts w:eastAsia="Times New Roman"/>
          <w:szCs w:val="24"/>
        </w:rPr>
        <w:t>vo</w:t>
      </w:r>
      <w:r>
        <w:rPr>
          <w:rFonts w:eastAsia="Times New Roman"/>
          <w:spacing w:val="-2"/>
          <w:szCs w:val="24"/>
        </w:rPr>
        <w:t>i</w:t>
      </w:r>
      <w:r>
        <w:rPr>
          <w:rFonts w:eastAsia="Times New Roman"/>
          <w:szCs w:val="24"/>
        </w:rPr>
        <w:t>r</w:t>
      </w:r>
      <w:r>
        <w:rPr>
          <w:rFonts w:eastAsia="Times New Roman"/>
          <w:spacing w:val="-8"/>
          <w:szCs w:val="24"/>
        </w:rPr>
        <w:t xml:space="preserve"> </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zCs w:val="24"/>
        </w:rPr>
        <w:t>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um</w:t>
      </w:r>
      <w:r>
        <w:rPr>
          <w:rFonts w:eastAsia="Times New Roman"/>
          <w:spacing w:val="-9"/>
          <w:szCs w:val="24"/>
        </w:rPr>
        <w:t xml:space="preserve"> </w:t>
      </w:r>
      <w:r>
        <w:rPr>
          <w:rFonts w:eastAsia="Times New Roman"/>
          <w:szCs w:val="24"/>
        </w:rPr>
        <w:t>le</w:t>
      </w:r>
      <w:r>
        <w:rPr>
          <w:rFonts w:eastAsia="Times New Roman"/>
          <w:spacing w:val="-8"/>
          <w:szCs w:val="24"/>
        </w:rPr>
        <w:t xml:space="preserve"> </w:t>
      </w:r>
      <w:r>
        <w:rPr>
          <w:rFonts w:eastAsia="Times New Roman"/>
          <w:szCs w:val="24"/>
        </w:rPr>
        <w:t>stock</w:t>
      </w:r>
      <w:r>
        <w:rPr>
          <w:rFonts w:eastAsia="Times New Roman"/>
          <w:spacing w:val="-1"/>
          <w:szCs w:val="24"/>
        </w:rPr>
        <w:t>a</w:t>
      </w:r>
      <w:r>
        <w:rPr>
          <w:rFonts w:eastAsia="Times New Roman"/>
          <w:szCs w:val="24"/>
        </w:rPr>
        <w:t>ge</w:t>
      </w:r>
      <w:r>
        <w:rPr>
          <w:rFonts w:eastAsia="Times New Roman"/>
          <w:spacing w:val="-8"/>
          <w:szCs w:val="24"/>
        </w:rPr>
        <w:t xml:space="preserve"> </w:t>
      </w:r>
      <w:r>
        <w:rPr>
          <w:rFonts w:eastAsia="Times New Roman"/>
          <w:szCs w:val="24"/>
        </w:rPr>
        <w:t>sur</w:t>
      </w:r>
      <w:r>
        <w:rPr>
          <w:rFonts w:eastAsia="Times New Roman"/>
          <w:spacing w:val="-8"/>
          <w:szCs w:val="24"/>
        </w:rPr>
        <w:t xml:space="preserve"> </w:t>
      </w:r>
      <w:r>
        <w:rPr>
          <w:rFonts w:eastAsia="Times New Roman"/>
          <w:szCs w:val="24"/>
        </w:rPr>
        <w:t>un</w:t>
      </w:r>
      <w:r>
        <w:rPr>
          <w:rFonts w:eastAsia="Times New Roman"/>
          <w:spacing w:val="-7"/>
          <w:szCs w:val="24"/>
        </w:rPr>
        <w:t xml:space="preserve"> </w:t>
      </w:r>
      <w:r>
        <w:rPr>
          <w:rFonts w:eastAsia="Times New Roman"/>
          <w:szCs w:val="24"/>
        </w:rPr>
        <w:t>plan</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r</w:t>
      </w:r>
      <w:r>
        <w:rPr>
          <w:rFonts w:eastAsia="Times New Roman"/>
          <w:spacing w:val="-8"/>
          <w:szCs w:val="24"/>
        </w:rPr>
        <w:t xml:space="preserve"> </w:t>
      </w:r>
      <w:r>
        <w:rPr>
          <w:rFonts w:eastAsia="Times New Roman"/>
          <w:szCs w:val="24"/>
        </w:rPr>
        <w:t>si</w:t>
      </w:r>
      <w:r>
        <w:rPr>
          <w:rFonts w:eastAsia="Times New Roman"/>
          <w:spacing w:val="1"/>
          <w:szCs w:val="24"/>
        </w:rPr>
        <w:t>t</w:t>
      </w:r>
      <w:r>
        <w:rPr>
          <w:rFonts w:eastAsia="Times New Roman"/>
          <w:szCs w:val="24"/>
        </w:rPr>
        <w:t>ué</w:t>
      </w:r>
      <w:r>
        <w:rPr>
          <w:rFonts w:eastAsia="Times New Roman"/>
          <w:spacing w:val="-8"/>
          <w:szCs w:val="24"/>
        </w:rPr>
        <w:t xml:space="preserve"> </w:t>
      </w:r>
      <w:r>
        <w:rPr>
          <w:rFonts w:eastAsia="Times New Roman"/>
          <w:szCs w:val="24"/>
        </w:rPr>
        <w:t>à</w:t>
      </w:r>
      <w:r>
        <w:rPr>
          <w:rFonts w:eastAsia="Times New Roman"/>
          <w:spacing w:val="-8"/>
          <w:szCs w:val="24"/>
        </w:rPr>
        <w:t xml:space="preserve"> </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7"/>
          <w:szCs w:val="24"/>
        </w:rPr>
        <w:t xml:space="preserve"> </w:t>
      </w:r>
      <w:r>
        <w:rPr>
          <w:rFonts w:eastAsia="Times New Roman"/>
          <w:szCs w:val="24"/>
        </w:rPr>
        <w:t>0,30m</w:t>
      </w:r>
      <w:r>
        <w:rPr>
          <w:rFonts w:eastAsia="Times New Roman"/>
          <w:spacing w:val="-9"/>
          <w:szCs w:val="24"/>
        </w:rPr>
        <w:t xml:space="preserve"> </w:t>
      </w:r>
      <w:r>
        <w:rPr>
          <w:rFonts w:eastAsia="Times New Roman"/>
          <w:spacing w:val="-1"/>
          <w:szCs w:val="24"/>
        </w:rPr>
        <w:t>a</w:t>
      </w:r>
      <w:r>
        <w:rPr>
          <w:rFonts w:eastAsia="Times New Roman"/>
          <w:spacing w:val="3"/>
          <w:szCs w:val="24"/>
        </w:rPr>
        <w:t>u</w:t>
      </w:r>
      <w:r>
        <w:rPr>
          <w:rFonts w:eastAsia="Times New Roman"/>
          <w:spacing w:val="-1"/>
          <w:szCs w:val="24"/>
        </w:rPr>
        <w:t>-</w:t>
      </w:r>
      <w:r>
        <w:rPr>
          <w:rFonts w:eastAsia="Times New Roman"/>
          <w:szCs w:val="24"/>
        </w:rPr>
        <w:t>d</w:t>
      </w:r>
      <w:r>
        <w:rPr>
          <w:rFonts w:eastAsia="Times New Roman"/>
          <w:spacing w:val="-1"/>
          <w:szCs w:val="24"/>
        </w:rPr>
        <w:t>e</w:t>
      </w:r>
      <w:r>
        <w:rPr>
          <w:rFonts w:eastAsia="Times New Roman"/>
          <w:szCs w:val="24"/>
        </w:rPr>
        <w:t>ssus</w:t>
      </w:r>
      <w:r>
        <w:rPr>
          <w:rFonts w:eastAsia="Times New Roman"/>
          <w:spacing w:val="-6"/>
          <w:szCs w:val="24"/>
        </w:rPr>
        <w:t xml:space="preserve"> </w:t>
      </w:r>
      <w:r>
        <w:rPr>
          <w:rFonts w:eastAsia="Times New Roman"/>
          <w:szCs w:val="24"/>
        </w:rPr>
        <w:t>du</w:t>
      </w:r>
      <w:r>
        <w:rPr>
          <w:rFonts w:eastAsia="Times New Roman"/>
          <w:spacing w:val="-7"/>
          <w:szCs w:val="24"/>
        </w:rPr>
        <w:t xml:space="preserve"> </w:t>
      </w:r>
      <w:r>
        <w:rPr>
          <w:rFonts w:eastAsia="Times New Roman"/>
          <w:szCs w:val="24"/>
        </w:rPr>
        <w:t>sol, à</w:t>
      </w:r>
      <w:r>
        <w:rPr>
          <w:rFonts w:eastAsia="Times New Roman"/>
          <w:spacing w:val="-1"/>
          <w:szCs w:val="24"/>
        </w:rPr>
        <w:t xml:space="preserve"> </w:t>
      </w:r>
      <w:r>
        <w:rPr>
          <w:rFonts w:eastAsia="Times New Roman"/>
          <w:szCs w:val="24"/>
        </w:rPr>
        <w:t>l'ab</w:t>
      </w:r>
      <w:r>
        <w:rPr>
          <w:rFonts w:eastAsia="Times New Roman"/>
          <w:spacing w:val="-1"/>
          <w:szCs w:val="24"/>
        </w:rPr>
        <w:t>r</w:t>
      </w:r>
      <w:r>
        <w:rPr>
          <w:rFonts w:eastAsia="Times New Roman"/>
          <w:szCs w:val="24"/>
        </w:rPr>
        <w:t>i de la</w:t>
      </w:r>
      <w:r>
        <w:rPr>
          <w:rFonts w:eastAsia="Times New Roman"/>
          <w:spacing w:val="-1"/>
          <w:szCs w:val="24"/>
        </w:rPr>
        <w:t xml:space="preserve"> </w:t>
      </w:r>
      <w:r>
        <w:rPr>
          <w:rFonts w:eastAsia="Times New Roman"/>
          <w:szCs w:val="24"/>
        </w:rPr>
        <w:t>plu</w:t>
      </w:r>
      <w:r>
        <w:rPr>
          <w:rFonts w:eastAsia="Times New Roman"/>
          <w:spacing w:val="1"/>
          <w:szCs w:val="24"/>
        </w:rPr>
        <w:t>i</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pacing w:val="-1"/>
          <w:szCs w:val="24"/>
        </w:rPr>
        <w:t>ce</w:t>
      </w:r>
      <w:r>
        <w:rPr>
          <w:rFonts w:eastAsia="Times New Roman"/>
          <w:szCs w:val="24"/>
        </w:rPr>
        <w:t>t a</w:t>
      </w:r>
      <w:r>
        <w:rPr>
          <w:rFonts w:eastAsia="Times New Roman"/>
          <w:spacing w:val="2"/>
          <w:szCs w:val="24"/>
        </w:rPr>
        <w:t>b</w:t>
      </w:r>
      <w:r>
        <w:rPr>
          <w:rFonts w:eastAsia="Times New Roman"/>
          <w:szCs w:val="24"/>
        </w:rPr>
        <w:t>ri p</w:t>
      </w:r>
      <w:r>
        <w:rPr>
          <w:rFonts w:eastAsia="Times New Roman"/>
          <w:spacing w:val="1"/>
          <w:szCs w:val="24"/>
        </w:rPr>
        <w:t>o</w:t>
      </w:r>
      <w:r>
        <w:rPr>
          <w:rFonts w:eastAsia="Times New Roman"/>
          <w:szCs w:val="24"/>
        </w:rPr>
        <w:t>uv</w:t>
      </w:r>
      <w:r>
        <w:rPr>
          <w:rFonts w:eastAsia="Times New Roman"/>
          <w:spacing w:val="-1"/>
          <w:szCs w:val="24"/>
        </w:rPr>
        <w:t>a</w:t>
      </w:r>
      <w:r>
        <w:rPr>
          <w:rFonts w:eastAsia="Times New Roman"/>
          <w:szCs w:val="24"/>
        </w:rPr>
        <w:t>nt êt</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pacing w:val="-1"/>
          <w:szCs w:val="24"/>
        </w:rPr>
        <w:t>c</w:t>
      </w:r>
      <w:r>
        <w:rPr>
          <w:rFonts w:eastAsia="Times New Roman"/>
          <w:szCs w:val="24"/>
        </w:rPr>
        <w:t>onsti</w:t>
      </w:r>
      <w:r>
        <w:rPr>
          <w:rFonts w:eastAsia="Times New Roman"/>
          <w:spacing w:val="1"/>
          <w:szCs w:val="24"/>
        </w:rPr>
        <w:t>t</w:t>
      </w:r>
      <w:r>
        <w:rPr>
          <w:rFonts w:eastAsia="Times New Roman"/>
          <w:szCs w:val="24"/>
        </w:rPr>
        <w:t>ué</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 une</w:t>
      </w:r>
      <w:r>
        <w:rPr>
          <w:rFonts w:eastAsia="Times New Roman"/>
          <w:spacing w:val="-2"/>
          <w:szCs w:val="24"/>
        </w:rPr>
        <w:t xml:space="preserve"> </w:t>
      </w:r>
      <w:r>
        <w:rPr>
          <w:rFonts w:eastAsia="Times New Roman"/>
          <w:szCs w:val="24"/>
        </w:rPr>
        <w:t>b</w:t>
      </w:r>
      <w:r>
        <w:rPr>
          <w:rFonts w:eastAsia="Times New Roman"/>
          <w:spacing w:val="1"/>
          <w:szCs w:val="24"/>
        </w:rPr>
        <w:t>â</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w:t>
      </w:r>
    </w:p>
    <w:p w14:paraId="484EFBE2" w14:textId="77777777" w:rsidR="002901AE" w:rsidRDefault="002901AE" w:rsidP="002901AE">
      <w:pPr>
        <w:spacing w:before="12" w:line="250" w:lineRule="auto"/>
        <w:ind w:left="103" w:right="4945"/>
        <w:rPr>
          <w:szCs w:val="24"/>
        </w:rPr>
      </w:pPr>
      <w:r>
        <w:rPr>
          <w:rFonts w:eastAsia="Times New Roman"/>
          <w:spacing w:val="-3"/>
          <w:szCs w:val="24"/>
        </w:rPr>
        <w:t>L</w:t>
      </w:r>
      <w:r>
        <w:rPr>
          <w:rFonts w:eastAsia="Times New Roman"/>
          <w:spacing w:val="-1"/>
          <w:szCs w:val="24"/>
        </w:rPr>
        <w:t>e</w:t>
      </w:r>
      <w:r>
        <w:rPr>
          <w:rFonts w:eastAsia="Times New Roman"/>
          <w:szCs w:val="24"/>
        </w:rPr>
        <w:t>s di</w:t>
      </w:r>
      <w:r>
        <w:rPr>
          <w:rFonts w:eastAsia="Times New Roman"/>
          <w:spacing w:val="1"/>
          <w:szCs w:val="24"/>
        </w:rPr>
        <w:t>f</w:t>
      </w:r>
      <w:r>
        <w:rPr>
          <w:rFonts w:eastAsia="Times New Roman"/>
          <w:szCs w:val="24"/>
        </w:rPr>
        <w:t>f</w:t>
      </w:r>
      <w:r>
        <w:rPr>
          <w:rFonts w:eastAsia="Times New Roman"/>
          <w:spacing w:val="-2"/>
          <w:szCs w:val="24"/>
        </w:rPr>
        <w:t>é</w:t>
      </w:r>
      <w:r>
        <w:rPr>
          <w:rFonts w:eastAsia="Times New Roman"/>
          <w:spacing w:val="1"/>
          <w:szCs w:val="24"/>
        </w:rPr>
        <w:t>r</w:t>
      </w:r>
      <w:r>
        <w:rPr>
          <w:rFonts w:eastAsia="Times New Roman"/>
          <w:spacing w:val="-1"/>
          <w:szCs w:val="24"/>
        </w:rPr>
        <w:t>e</w:t>
      </w:r>
      <w:r>
        <w:rPr>
          <w:rFonts w:eastAsia="Times New Roman"/>
          <w:szCs w:val="24"/>
        </w:rPr>
        <w:t xml:space="preserve">nts </w:t>
      </w:r>
      <w:r>
        <w:rPr>
          <w:rFonts w:eastAsia="Times New Roman"/>
          <w:spacing w:val="1"/>
          <w:szCs w:val="24"/>
        </w:rPr>
        <w:t>l</w:t>
      </w:r>
      <w:r>
        <w:rPr>
          <w:rFonts w:eastAsia="Times New Roman"/>
          <w:szCs w:val="24"/>
        </w:rPr>
        <w:t>ots d</w:t>
      </w:r>
      <w:r>
        <w:rPr>
          <w:rFonts w:eastAsia="Times New Roman"/>
          <w:spacing w:val="-2"/>
          <w:szCs w:val="24"/>
        </w:rPr>
        <w:t>'</w:t>
      </w:r>
      <w:r>
        <w:rPr>
          <w:rFonts w:eastAsia="Times New Roman"/>
          <w:spacing w:val="1"/>
          <w:szCs w:val="24"/>
        </w:rPr>
        <w:t>a</w:t>
      </w:r>
      <w:r>
        <w:rPr>
          <w:rFonts w:eastAsia="Times New Roman"/>
          <w:spacing w:val="-1"/>
          <w:szCs w:val="24"/>
        </w:rPr>
        <w:t>c</w:t>
      </w:r>
      <w:r>
        <w:rPr>
          <w:rFonts w:eastAsia="Times New Roman"/>
          <w:szCs w:val="24"/>
        </w:rPr>
        <w:t>ier</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 xml:space="preserve">vront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pacing w:val="2"/>
          <w:szCs w:val="24"/>
        </w:rPr>
        <w:t>n</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 xml:space="preserve">ment </w:t>
      </w:r>
      <w:r>
        <w:rPr>
          <w:rFonts w:eastAsia="Times New Roman"/>
          <w:spacing w:val="2"/>
          <w:szCs w:val="24"/>
        </w:rPr>
        <w:t>s</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
          <w:szCs w:val="24"/>
        </w:rPr>
        <w:t>é</w:t>
      </w:r>
      <w:r>
        <w:rPr>
          <w:rFonts w:eastAsia="Times New Roman"/>
          <w:szCs w:val="24"/>
        </w:rPr>
        <w:t>s. A</w:t>
      </w:r>
      <w:r>
        <w:rPr>
          <w:rFonts w:eastAsia="Times New Roman"/>
          <w:spacing w:val="-1"/>
          <w:szCs w:val="24"/>
        </w:rPr>
        <w:t>r</w:t>
      </w:r>
      <w:r>
        <w:rPr>
          <w:rFonts w:eastAsia="Times New Roman"/>
          <w:szCs w:val="24"/>
        </w:rPr>
        <w:t>matu</w:t>
      </w:r>
      <w:r>
        <w:rPr>
          <w:rFonts w:eastAsia="Times New Roman"/>
          <w:spacing w:val="-1"/>
          <w:szCs w:val="24"/>
        </w:rPr>
        <w:t>re</w:t>
      </w:r>
      <w:r>
        <w:rPr>
          <w:rFonts w:eastAsia="Times New Roman"/>
          <w:szCs w:val="24"/>
        </w:rPr>
        <w:t>s ron</w:t>
      </w:r>
      <w:r>
        <w:rPr>
          <w:rFonts w:eastAsia="Times New Roman"/>
          <w:spacing w:val="2"/>
          <w:szCs w:val="24"/>
        </w:rPr>
        <w:t>d</w:t>
      </w:r>
      <w:r>
        <w:rPr>
          <w:rFonts w:eastAsia="Times New Roman"/>
          <w:spacing w:val="-1"/>
          <w:szCs w:val="24"/>
        </w:rPr>
        <w:t>e</w:t>
      </w:r>
      <w:r>
        <w:rPr>
          <w:rFonts w:eastAsia="Times New Roman"/>
          <w:szCs w:val="24"/>
        </w:rPr>
        <w:t>s l</w:t>
      </w:r>
      <w:r>
        <w:rPr>
          <w:rFonts w:eastAsia="Times New Roman"/>
          <w:spacing w:val="1"/>
          <w:szCs w:val="24"/>
        </w:rPr>
        <w:t>i</w:t>
      </w:r>
      <w:r>
        <w:rPr>
          <w:rFonts w:eastAsia="Times New Roman"/>
          <w:szCs w:val="24"/>
        </w:rPr>
        <w:t>sses</w:t>
      </w:r>
      <w:r>
        <w:rPr>
          <w:rFonts w:eastAsia="Times New Roman"/>
          <w:spacing w:val="1"/>
          <w:szCs w:val="24"/>
        </w:rPr>
        <w:t xml:space="preserve"> </w:t>
      </w:r>
      <w:r>
        <w:rPr>
          <w:rFonts w:eastAsia="Times New Roman"/>
          <w:szCs w:val="24"/>
        </w:rPr>
        <w:t>:</w:t>
      </w:r>
    </w:p>
    <w:p w14:paraId="1921DEED" w14:textId="13EB6145" w:rsidR="002901AE" w:rsidRDefault="002901AE" w:rsidP="00640B66">
      <w:pPr>
        <w:ind w:left="103" w:right="6660"/>
        <w:jc w:val="both"/>
        <w:rPr>
          <w:szCs w:val="24"/>
        </w:rPr>
      </w:pPr>
      <w:r>
        <w:rPr>
          <w:rFonts w:eastAsia="Times New Roman"/>
          <w:szCs w:val="24"/>
        </w:rPr>
        <w:t>Nu</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sidR="00640B66">
        <w:rPr>
          <w:rFonts w:eastAsia="Times New Roman"/>
          <w:szCs w:val="24"/>
        </w:rPr>
        <w:t xml:space="preserve"> </w:t>
      </w:r>
      <w:r>
        <w:rPr>
          <w:rFonts w:eastAsia="Times New Roman"/>
          <w:szCs w:val="24"/>
        </w:rPr>
        <w:t>A</w:t>
      </w:r>
      <w:r>
        <w:rPr>
          <w:rFonts w:eastAsia="Times New Roman"/>
          <w:spacing w:val="-1"/>
          <w:szCs w:val="24"/>
        </w:rPr>
        <w:t>c</w:t>
      </w:r>
      <w:r>
        <w:rPr>
          <w:rFonts w:eastAsia="Times New Roman"/>
          <w:szCs w:val="24"/>
        </w:rPr>
        <w:t>i</w:t>
      </w:r>
      <w:r>
        <w:rPr>
          <w:rFonts w:eastAsia="Times New Roman"/>
          <w:spacing w:val="2"/>
          <w:szCs w:val="24"/>
        </w:rPr>
        <w:t>e</w:t>
      </w:r>
      <w:r>
        <w:rPr>
          <w:rFonts w:eastAsia="Times New Roman"/>
          <w:szCs w:val="24"/>
        </w:rPr>
        <w:t>rs</w:t>
      </w:r>
    </w:p>
    <w:p w14:paraId="04538ACD" w14:textId="3D22C953" w:rsidR="002901AE" w:rsidRDefault="002901AE" w:rsidP="00640B66">
      <w:pPr>
        <w:spacing w:before="9"/>
        <w:ind w:left="103" w:right="89"/>
        <w:jc w:val="both"/>
        <w:rPr>
          <w:szCs w:val="24"/>
        </w:rPr>
      </w:pPr>
      <w:r>
        <w:rPr>
          <w:rFonts w:eastAsia="Times New Roman"/>
          <w:spacing w:val="-3"/>
          <w:szCs w:val="24"/>
        </w:rPr>
        <w:lastRenderedPageBreak/>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pacing w:val="-1"/>
          <w:szCs w:val="24"/>
        </w:rPr>
        <w:t>c</w:t>
      </w:r>
      <w:r>
        <w:rPr>
          <w:rFonts w:eastAsia="Times New Roman"/>
          <w:szCs w:val="24"/>
        </w:rPr>
        <w:t>ie</w:t>
      </w:r>
      <w:r>
        <w:rPr>
          <w:rFonts w:eastAsia="Times New Roman"/>
          <w:spacing w:val="-1"/>
          <w:szCs w:val="24"/>
        </w:rPr>
        <w:t>r</w:t>
      </w:r>
      <w:r>
        <w:rPr>
          <w:rFonts w:eastAsia="Times New Roman"/>
          <w:szCs w:val="24"/>
        </w:rPr>
        <w:t>s</w:t>
      </w:r>
      <w:r>
        <w:rPr>
          <w:rFonts w:eastAsia="Times New Roman"/>
          <w:spacing w:val="-5"/>
          <w:szCs w:val="24"/>
        </w:rPr>
        <w:t xml:space="preserve"> </w:t>
      </w:r>
      <w:r>
        <w:rPr>
          <w:rFonts w:eastAsia="Times New Roman"/>
          <w:szCs w:val="24"/>
        </w:rPr>
        <w:t>doux</w:t>
      </w:r>
      <w:r>
        <w:rPr>
          <w:rFonts w:eastAsia="Times New Roman"/>
          <w:spacing w:val="-3"/>
          <w:szCs w:val="24"/>
        </w:rPr>
        <w:t xml:space="preserve"> </w:t>
      </w:r>
      <w:r>
        <w:rPr>
          <w:rFonts w:eastAsia="Times New Roman"/>
          <w:szCs w:val="24"/>
        </w:rPr>
        <w:t>sont</w:t>
      </w:r>
      <w:r>
        <w:rPr>
          <w:rFonts w:eastAsia="Times New Roman"/>
          <w:spacing w:val="-4"/>
          <w:szCs w:val="24"/>
        </w:rPr>
        <w:t xml:space="preserve"> </w:t>
      </w:r>
      <w:r>
        <w:rPr>
          <w:rFonts w:eastAsia="Times New Roman"/>
          <w:szCs w:val="24"/>
        </w:rPr>
        <w:t>de</w:t>
      </w:r>
      <w:r>
        <w:rPr>
          <w:rFonts w:eastAsia="Times New Roman"/>
          <w:spacing w:val="-4"/>
          <w:szCs w:val="24"/>
        </w:rPr>
        <w:t xml:space="preserve"> </w:t>
      </w:r>
      <w:r>
        <w:rPr>
          <w:rFonts w:eastAsia="Times New Roman"/>
          <w:spacing w:val="3"/>
          <w:szCs w:val="24"/>
        </w:rPr>
        <w:t>l</w:t>
      </w:r>
      <w:r>
        <w:rPr>
          <w:rFonts w:eastAsia="Times New Roman"/>
          <w:szCs w:val="24"/>
        </w:rPr>
        <w:t>a</w:t>
      </w:r>
      <w:r>
        <w:rPr>
          <w:rFonts w:eastAsia="Times New Roman"/>
          <w:spacing w:val="-6"/>
          <w:szCs w:val="24"/>
        </w:rPr>
        <w:t xml:space="preserve"> </w:t>
      </w:r>
      <w:r>
        <w:rPr>
          <w:rFonts w:eastAsia="Times New Roman"/>
          <w:szCs w:val="24"/>
        </w:rPr>
        <w:t>nu</w:t>
      </w:r>
      <w:r>
        <w:rPr>
          <w:rFonts w:eastAsia="Times New Roman"/>
          <w:spacing w:val="-1"/>
          <w:szCs w:val="24"/>
        </w:rPr>
        <w:t>a</w:t>
      </w:r>
      <w:r>
        <w:rPr>
          <w:rFonts w:eastAsia="Times New Roman"/>
          <w:spacing w:val="2"/>
          <w:szCs w:val="24"/>
        </w:rPr>
        <w:t>n</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pacing w:val="-1"/>
          <w:szCs w:val="24"/>
        </w:rPr>
        <w:t>F</w:t>
      </w:r>
      <w:r>
        <w:rPr>
          <w:rFonts w:eastAsia="Times New Roman"/>
          <w:szCs w:val="24"/>
        </w:rPr>
        <w:t>e</w:t>
      </w:r>
      <w:r>
        <w:rPr>
          <w:rFonts w:eastAsia="Times New Roman"/>
          <w:spacing w:val="-4"/>
          <w:szCs w:val="24"/>
        </w:rPr>
        <w:t xml:space="preserve"> </w:t>
      </w:r>
      <w:r>
        <w:rPr>
          <w:rFonts w:eastAsia="Times New Roman"/>
          <w:szCs w:val="24"/>
        </w:rPr>
        <w:t>E</w:t>
      </w:r>
      <w:r>
        <w:rPr>
          <w:rFonts w:eastAsia="Times New Roman"/>
          <w:spacing w:val="-5"/>
          <w:szCs w:val="24"/>
        </w:rPr>
        <w:t xml:space="preserve"> </w:t>
      </w:r>
      <w:r>
        <w:rPr>
          <w:rFonts w:eastAsia="Times New Roman"/>
          <w:szCs w:val="24"/>
        </w:rPr>
        <w:t>24,</w:t>
      </w:r>
      <w:r>
        <w:rPr>
          <w:rFonts w:eastAsia="Times New Roman"/>
          <w:spacing w:val="-3"/>
          <w:szCs w:val="24"/>
        </w:rPr>
        <w:t xml:space="preserve">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fo</w:t>
      </w:r>
      <w:r>
        <w:rPr>
          <w:rFonts w:eastAsia="Times New Roman"/>
          <w:spacing w:val="1"/>
          <w:szCs w:val="24"/>
        </w:rPr>
        <w:t>r</w:t>
      </w:r>
      <w:r>
        <w:rPr>
          <w:rFonts w:eastAsia="Times New Roman"/>
          <w:szCs w:val="24"/>
        </w:rPr>
        <w:t>mes</w:t>
      </w:r>
      <w:r>
        <w:rPr>
          <w:rFonts w:eastAsia="Times New Roman"/>
          <w:spacing w:val="-5"/>
          <w:szCs w:val="24"/>
        </w:rPr>
        <w:t xml:space="preserv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sp</w:t>
      </w:r>
      <w:r>
        <w:rPr>
          <w:rFonts w:eastAsia="Times New Roman"/>
          <w:spacing w:val="-1"/>
          <w:szCs w:val="24"/>
        </w:rPr>
        <w:t>éc</w:t>
      </w:r>
      <w:r>
        <w:rPr>
          <w:rFonts w:eastAsia="Times New Roman"/>
          <w:szCs w:val="24"/>
        </w:rPr>
        <w:t>ifi</w:t>
      </w:r>
      <w:r>
        <w:rPr>
          <w:rFonts w:eastAsia="Times New Roman"/>
          <w:spacing w:val="1"/>
          <w:szCs w:val="24"/>
        </w:rPr>
        <w:t>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5"/>
          <w:szCs w:val="24"/>
        </w:rPr>
        <w:t xml:space="preserve"> </w:t>
      </w:r>
      <w:r>
        <w:rPr>
          <w:rFonts w:eastAsia="Times New Roman"/>
          <w:spacing w:val="2"/>
          <w:szCs w:val="24"/>
        </w:rPr>
        <w:t>d</w:t>
      </w:r>
      <w:r>
        <w:rPr>
          <w:rFonts w:eastAsia="Times New Roman"/>
          <w:szCs w:val="24"/>
        </w:rPr>
        <w:t>u</w:t>
      </w:r>
      <w:r>
        <w:rPr>
          <w:rFonts w:eastAsia="Times New Roman"/>
          <w:spacing w:val="-5"/>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pi</w:t>
      </w:r>
      <w:r>
        <w:rPr>
          <w:rFonts w:eastAsia="Times New Roman"/>
          <w:spacing w:val="1"/>
          <w:szCs w:val="24"/>
        </w:rPr>
        <w:t>t</w:t>
      </w:r>
      <w:r>
        <w:rPr>
          <w:rFonts w:eastAsia="Times New Roman"/>
          <w:szCs w:val="24"/>
        </w:rPr>
        <w:t>re</w:t>
      </w:r>
      <w:r>
        <w:rPr>
          <w:rFonts w:eastAsia="Times New Roman"/>
          <w:spacing w:val="-2"/>
          <w:szCs w:val="24"/>
        </w:rPr>
        <w:t xml:space="preserve"> </w:t>
      </w:r>
      <w:r>
        <w:rPr>
          <w:rFonts w:eastAsia="Times New Roman"/>
          <w:szCs w:val="24"/>
        </w:rPr>
        <w:t>II</w:t>
      </w:r>
      <w:r>
        <w:rPr>
          <w:rFonts w:eastAsia="Times New Roman"/>
          <w:spacing w:val="-6"/>
          <w:szCs w:val="24"/>
        </w:rPr>
        <w:t xml:space="preserve"> </w:t>
      </w:r>
      <w:r>
        <w:rPr>
          <w:rFonts w:eastAsia="Times New Roman"/>
          <w:szCs w:val="24"/>
        </w:rPr>
        <w:t>du</w:t>
      </w:r>
      <w:r>
        <w:rPr>
          <w:rFonts w:eastAsia="Times New Roman"/>
          <w:spacing w:val="-5"/>
          <w:szCs w:val="24"/>
        </w:rPr>
        <w:t xml:space="preserve"> </w:t>
      </w:r>
      <w:r>
        <w:rPr>
          <w:rFonts w:eastAsia="Times New Roman"/>
          <w:szCs w:val="24"/>
        </w:rPr>
        <w:t>t</w:t>
      </w:r>
      <w:r>
        <w:rPr>
          <w:rFonts w:eastAsia="Times New Roman"/>
          <w:spacing w:val="1"/>
          <w:szCs w:val="24"/>
        </w:rPr>
        <w:t>i</w:t>
      </w:r>
      <w:r>
        <w:rPr>
          <w:rFonts w:eastAsia="Times New Roman"/>
          <w:szCs w:val="24"/>
        </w:rPr>
        <w:t>tre</w:t>
      </w:r>
      <w:r>
        <w:rPr>
          <w:rFonts w:eastAsia="Times New Roman"/>
          <w:spacing w:val="-1"/>
          <w:szCs w:val="24"/>
        </w:rPr>
        <w:t xml:space="preserve"> </w:t>
      </w:r>
      <w:r>
        <w:rPr>
          <w:rFonts w:eastAsia="Times New Roman"/>
          <w:szCs w:val="24"/>
        </w:rPr>
        <w:t>I</w:t>
      </w:r>
      <w:r>
        <w:rPr>
          <w:rFonts w:eastAsia="Times New Roman"/>
          <w:spacing w:val="-6"/>
          <w:szCs w:val="24"/>
        </w:rPr>
        <w:t xml:space="preserve"> </w:t>
      </w:r>
      <w:r>
        <w:rPr>
          <w:rFonts w:eastAsia="Times New Roman"/>
          <w:szCs w:val="24"/>
        </w:rPr>
        <w:t>du</w:t>
      </w:r>
      <w:r>
        <w:rPr>
          <w:rFonts w:eastAsia="Times New Roman"/>
          <w:spacing w:val="-2"/>
          <w:szCs w:val="24"/>
        </w:rPr>
        <w:t xml:space="preserve"> </w:t>
      </w:r>
      <w:r>
        <w:rPr>
          <w:rFonts w:eastAsia="Times New Roman"/>
          <w:szCs w:val="24"/>
        </w:rPr>
        <w:t>f</w:t>
      </w:r>
      <w:r>
        <w:rPr>
          <w:rFonts w:eastAsia="Times New Roman"/>
          <w:spacing w:val="-2"/>
          <w:szCs w:val="24"/>
        </w:rPr>
        <w:t>a</w:t>
      </w:r>
      <w:r>
        <w:rPr>
          <w:rFonts w:eastAsia="Times New Roman"/>
          <w:szCs w:val="24"/>
        </w:rPr>
        <w:t>s</w:t>
      </w:r>
      <w:r>
        <w:rPr>
          <w:rFonts w:eastAsia="Times New Roman"/>
          <w:spacing w:val="-1"/>
          <w:szCs w:val="24"/>
        </w:rPr>
        <w:t>c</w:t>
      </w:r>
      <w:r>
        <w:rPr>
          <w:rFonts w:eastAsia="Times New Roman"/>
          <w:szCs w:val="24"/>
        </w:rPr>
        <w:t>icule</w:t>
      </w:r>
      <w:r w:rsidR="00640B66">
        <w:rPr>
          <w:szCs w:val="24"/>
        </w:rPr>
        <w:t xml:space="preserve"> </w:t>
      </w:r>
      <w:r>
        <w:rPr>
          <w:rFonts w:eastAsia="Times New Roman"/>
          <w:szCs w:val="24"/>
        </w:rPr>
        <w:t>4 du CCTG</w:t>
      </w:r>
      <w:r>
        <w:rPr>
          <w:rFonts w:eastAsia="Times New Roman"/>
          <w:spacing w:val="-1"/>
          <w:szCs w:val="24"/>
        </w:rPr>
        <w:t xml:space="preserve"> </w:t>
      </w:r>
      <w:r>
        <w:rPr>
          <w:rFonts w:eastAsia="Times New Roman"/>
          <w:szCs w:val="24"/>
        </w:rPr>
        <w:t>f</w:t>
      </w:r>
      <w:r>
        <w:rPr>
          <w:rFonts w:eastAsia="Times New Roman"/>
          <w:spacing w:val="-1"/>
          <w:szCs w:val="24"/>
        </w:rPr>
        <w:t>ra</w:t>
      </w:r>
      <w:r>
        <w:rPr>
          <w:rFonts w:eastAsia="Times New Roman"/>
          <w:szCs w:val="24"/>
        </w:rPr>
        <w:t>n</w:t>
      </w:r>
      <w:r>
        <w:rPr>
          <w:rFonts w:eastAsia="Times New Roman"/>
          <w:spacing w:val="1"/>
          <w:szCs w:val="24"/>
        </w:rPr>
        <w:t>ç</w:t>
      </w:r>
      <w:r>
        <w:rPr>
          <w:rFonts w:eastAsia="Times New Roman"/>
          <w:spacing w:val="-1"/>
          <w:szCs w:val="24"/>
        </w:rPr>
        <w:t>a</w:t>
      </w:r>
      <w:r>
        <w:rPr>
          <w:rFonts w:eastAsia="Times New Roman"/>
          <w:szCs w:val="24"/>
        </w:rPr>
        <w:t>is, et à</w:t>
      </w:r>
      <w:r>
        <w:rPr>
          <w:rFonts w:eastAsia="Times New Roman"/>
          <w:spacing w:val="1"/>
          <w:szCs w:val="24"/>
        </w:rPr>
        <w:t xml:space="preserve"> </w:t>
      </w:r>
      <w:r>
        <w:rPr>
          <w:rFonts w:eastAsia="Times New Roman"/>
          <w:szCs w:val="24"/>
        </w:rPr>
        <w:t>la no</w:t>
      </w:r>
      <w:r>
        <w:rPr>
          <w:rFonts w:eastAsia="Times New Roman"/>
          <w:spacing w:val="-1"/>
          <w:szCs w:val="24"/>
        </w:rPr>
        <w:t>r</w:t>
      </w:r>
      <w:r>
        <w:rPr>
          <w:rFonts w:eastAsia="Times New Roman"/>
          <w:szCs w:val="24"/>
        </w:rPr>
        <w:t xml:space="preserve">me </w:t>
      </w:r>
      <w:r>
        <w:rPr>
          <w:rFonts w:eastAsia="Times New Roman"/>
          <w:spacing w:val="1"/>
          <w:szCs w:val="24"/>
        </w:rPr>
        <w:t>N</w:t>
      </w:r>
      <w:r>
        <w:rPr>
          <w:rFonts w:eastAsia="Times New Roman"/>
          <w:szCs w:val="24"/>
        </w:rPr>
        <w:t>F</w:t>
      </w:r>
      <w:r>
        <w:rPr>
          <w:rFonts w:eastAsia="Times New Roman"/>
          <w:spacing w:val="-1"/>
          <w:szCs w:val="24"/>
        </w:rPr>
        <w:t xml:space="preserve"> </w:t>
      </w:r>
      <w:r>
        <w:rPr>
          <w:rFonts w:eastAsia="Times New Roman"/>
          <w:szCs w:val="24"/>
        </w:rPr>
        <w:t>A</w:t>
      </w:r>
      <w:r w:rsidR="00640B66">
        <w:rPr>
          <w:rFonts w:eastAsia="Times New Roman"/>
          <w:szCs w:val="24"/>
        </w:rPr>
        <w:t xml:space="preserve"> </w:t>
      </w:r>
      <w:r>
        <w:rPr>
          <w:rFonts w:eastAsia="Times New Roman"/>
          <w:szCs w:val="24"/>
        </w:rPr>
        <w:t>3</w:t>
      </w:r>
      <w:r>
        <w:rPr>
          <w:rFonts w:eastAsia="Times New Roman"/>
          <w:spacing w:val="1"/>
          <w:szCs w:val="24"/>
        </w:rPr>
        <w:t>5</w:t>
      </w:r>
      <w:r>
        <w:rPr>
          <w:rFonts w:eastAsia="Times New Roman"/>
          <w:spacing w:val="-1"/>
          <w:szCs w:val="24"/>
        </w:rPr>
        <w:t>-</w:t>
      </w:r>
      <w:r>
        <w:rPr>
          <w:rFonts w:eastAsia="Times New Roman"/>
          <w:szCs w:val="24"/>
        </w:rPr>
        <w:t>015.</w:t>
      </w:r>
    </w:p>
    <w:p w14:paraId="1400809D" w14:textId="783A43FC" w:rsidR="002901AE" w:rsidRDefault="002901AE" w:rsidP="002901AE">
      <w:pPr>
        <w:spacing w:before="10" w:line="244" w:lineRule="auto"/>
        <w:ind w:left="103" w:right="77"/>
        <w:rPr>
          <w:szCs w:val="24"/>
        </w:rPr>
      </w:pPr>
      <w:r>
        <w:rPr>
          <w:rFonts w:eastAsia="Times New Roman"/>
          <w:szCs w:val="24"/>
        </w:rPr>
        <w:t>Confo</w:t>
      </w:r>
      <w:r>
        <w:rPr>
          <w:rFonts w:eastAsia="Times New Roman"/>
          <w:spacing w:val="-1"/>
          <w:szCs w:val="24"/>
        </w:rPr>
        <w:t>r</w:t>
      </w:r>
      <w:r>
        <w:rPr>
          <w:rFonts w:eastAsia="Times New Roman"/>
          <w:szCs w:val="24"/>
        </w:rPr>
        <w:t>mém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le</w:t>
      </w:r>
      <w:r>
        <w:rPr>
          <w:rFonts w:eastAsia="Times New Roman"/>
          <w:spacing w:val="-1"/>
          <w:szCs w:val="24"/>
        </w:rPr>
        <w:t xml:space="preserve"> </w:t>
      </w:r>
      <w:r>
        <w:rPr>
          <w:rFonts w:eastAsia="Times New Roman"/>
          <w:szCs w:val="24"/>
        </w:rPr>
        <w:t>9</w:t>
      </w:r>
      <w:r>
        <w:rPr>
          <w:rFonts w:eastAsia="Times New Roman"/>
          <w:spacing w:val="-2"/>
          <w:szCs w:val="24"/>
        </w:rPr>
        <w:t xml:space="preserve"> </w:t>
      </w:r>
      <w:r>
        <w:rPr>
          <w:rFonts w:eastAsia="Times New Roman"/>
          <w:szCs w:val="24"/>
        </w:rPr>
        <w:t>du</w:t>
      </w:r>
      <w:r>
        <w:rPr>
          <w:rFonts w:eastAsia="Times New Roman"/>
          <w:spacing w:val="-2"/>
          <w:szCs w:val="24"/>
        </w:rPr>
        <w:t xml:space="preserve"> </w:t>
      </w:r>
      <w:r>
        <w:rPr>
          <w:rFonts w:eastAsia="Times New Roman"/>
          <w:szCs w:val="24"/>
        </w:rPr>
        <w:t>t</w:t>
      </w:r>
      <w:r>
        <w:rPr>
          <w:rFonts w:eastAsia="Times New Roman"/>
          <w:spacing w:val="1"/>
          <w:szCs w:val="24"/>
        </w:rPr>
        <w:t>i</w:t>
      </w:r>
      <w:r>
        <w:rPr>
          <w:rFonts w:eastAsia="Times New Roman"/>
          <w:szCs w:val="24"/>
        </w:rPr>
        <w:t>t</w:t>
      </w:r>
      <w:r>
        <w:rPr>
          <w:rFonts w:eastAsia="Times New Roman"/>
          <w:spacing w:val="2"/>
          <w:szCs w:val="24"/>
        </w:rPr>
        <w:t>r</w:t>
      </w:r>
      <w:r>
        <w:rPr>
          <w:rFonts w:eastAsia="Times New Roman"/>
          <w:szCs w:val="24"/>
        </w:rPr>
        <w:t>e</w:t>
      </w:r>
      <w:r>
        <w:rPr>
          <w:rFonts w:eastAsia="Times New Roman"/>
          <w:spacing w:val="-1"/>
          <w:szCs w:val="24"/>
        </w:rPr>
        <w:t xml:space="preserve"> </w:t>
      </w:r>
      <w:r>
        <w:rPr>
          <w:rFonts w:eastAsia="Times New Roman"/>
          <w:szCs w:val="24"/>
        </w:rPr>
        <w:t>I</w:t>
      </w:r>
      <w:r>
        <w:rPr>
          <w:rFonts w:eastAsia="Times New Roman"/>
          <w:spacing w:val="-3"/>
          <w:szCs w:val="24"/>
        </w:rPr>
        <w:t xml:space="preserve"> </w:t>
      </w:r>
      <w:r>
        <w:rPr>
          <w:rFonts w:eastAsia="Times New Roman"/>
          <w:szCs w:val="24"/>
        </w:rPr>
        <w:t>du f</w:t>
      </w:r>
      <w:r>
        <w:rPr>
          <w:rFonts w:eastAsia="Times New Roman"/>
          <w:spacing w:val="-2"/>
          <w:szCs w:val="24"/>
        </w:rPr>
        <w:t>a</w:t>
      </w:r>
      <w:r>
        <w:rPr>
          <w:rFonts w:eastAsia="Times New Roman"/>
          <w:szCs w:val="24"/>
        </w:rPr>
        <w:t>s</w:t>
      </w:r>
      <w:r>
        <w:rPr>
          <w:rFonts w:eastAsia="Times New Roman"/>
          <w:spacing w:val="-1"/>
          <w:szCs w:val="24"/>
        </w:rPr>
        <w:t>c</w:t>
      </w:r>
      <w:r>
        <w:rPr>
          <w:rFonts w:eastAsia="Times New Roman"/>
          <w:szCs w:val="24"/>
        </w:rPr>
        <w:t>icu</w:t>
      </w:r>
      <w:r>
        <w:rPr>
          <w:rFonts w:eastAsia="Times New Roman"/>
          <w:spacing w:val="2"/>
          <w:szCs w:val="24"/>
        </w:rPr>
        <w:t>l</w:t>
      </w:r>
      <w:r>
        <w:rPr>
          <w:rFonts w:eastAsia="Times New Roman"/>
          <w:szCs w:val="24"/>
        </w:rPr>
        <w:t>e</w:t>
      </w:r>
      <w:r>
        <w:rPr>
          <w:rFonts w:eastAsia="Times New Roman"/>
          <w:spacing w:val="-3"/>
          <w:szCs w:val="24"/>
        </w:rPr>
        <w:t xml:space="preserve"> </w:t>
      </w:r>
      <w:r>
        <w:rPr>
          <w:rFonts w:eastAsia="Times New Roman"/>
          <w:spacing w:val="2"/>
          <w:szCs w:val="24"/>
        </w:rPr>
        <w:t>4</w:t>
      </w:r>
      <w:r>
        <w:rPr>
          <w:rFonts w:eastAsia="Times New Roman"/>
          <w:szCs w:val="24"/>
        </w:rPr>
        <w:t>,</w:t>
      </w:r>
      <w:r>
        <w:rPr>
          <w:rFonts w:eastAsia="Times New Roman"/>
          <w:spacing w:val="-2"/>
          <w:szCs w:val="24"/>
        </w:rPr>
        <w:t xml:space="preserve"> </w:t>
      </w:r>
      <w:r>
        <w:rPr>
          <w:rFonts w:eastAsia="Times New Roman"/>
          <w:spacing w:val="-1"/>
          <w:szCs w:val="24"/>
        </w:rPr>
        <w:t>ce</w:t>
      </w:r>
      <w:r>
        <w:rPr>
          <w:rFonts w:eastAsia="Times New Roman"/>
          <w:szCs w:val="24"/>
        </w:rPr>
        <w:t xml:space="preserve">s </w:t>
      </w:r>
      <w:r>
        <w:rPr>
          <w:rFonts w:eastAsia="Times New Roman"/>
          <w:spacing w:val="-1"/>
          <w:szCs w:val="24"/>
        </w:rPr>
        <w:t>ac</w:t>
      </w:r>
      <w:r>
        <w:rPr>
          <w:rFonts w:eastAsia="Times New Roman"/>
          <w:spacing w:val="3"/>
          <w:szCs w:val="24"/>
        </w:rPr>
        <w:t>i</w:t>
      </w:r>
      <w:r>
        <w:rPr>
          <w:rFonts w:eastAsia="Times New Roman"/>
          <w:spacing w:val="-1"/>
          <w:szCs w:val="24"/>
        </w:rPr>
        <w:t>e</w:t>
      </w:r>
      <w:r>
        <w:rPr>
          <w:rFonts w:eastAsia="Times New Roman"/>
          <w:szCs w:val="24"/>
        </w:rPr>
        <w:t>rs</w:t>
      </w:r>
      <w:r>
        <w:rPr>
          <w:rFonts w:eastAsia="Times New Roman"/>
          <w:spacing w:val="-3"/>
          <w:szCs w:val="24"/>
        </w:rPr>
        <w:t xml:space="preserve"> </w:t>
      </w:r>
      <w:r>
        <w:rPr>
          <w:rFonts w:eastAsia="Times New Roman"/>
          <w:szCs w:val="24"/>
        </w:rPr>
        <w:t>sont dispens</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2"/>
          <w:szCs w:val="24"/>
        </w:rPr>
        <w:t>e</w:t>
      </w:r>
      <w:r>
        <w:rPr>
          <w:rFonts w:eastAsia="Times New Roman"/>
          <w:szCs w:val="24"/>
        </w:rPr>
        <w:t>ssais de</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pacing w:val="1"/>
          <w:szCs w:val="24"/>
        </w:rPr>
        <w:t>c</w:t>
      </w:r>
      <w:r>
        <w:rPr>
          <w:rFonts w:eastAsia="Times New Roman"/>
          <w:spacing w:val="-1"/>
          <w:szCs w:val="24"/>
        </w:rPr>
        <w:t>e</w:t>
      </w:r>
      <w:r>
        <w:rPr>
          <w:rFonts w:eastAsia="Times New Roman"/>
          <w:szCs w:val="24"/>
        </w:rPr>
        <w:t>pt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s’</w:t>
      </w:r>
      <w:r>
        <w:rPr>
          <w:rFonts w:eastAsia="Times New Roman"/>
          <w:spacing w:val="2"/>
          <w:szCs w:val="24"/>
        </w:rPr>
        <w:t>i</w:t>
      </w:r>
      <w:r>
        <w:rPr>
          <w:rFonts w:eastAsia="Times New Roman"/>
          <w:szCs w:val="24"/>
        </w:rPr>
        <w:t>ls</w:t>
      </w:r>
      <w:r>
        <w:rPr>
          <w:rFonts w:eastAsia="Times New Roman"/>
          <w:spacing w:val="-2"/>
          <w:szCs w:val="24"/>
        </w:rPr>
        <w:t xml:space="preserve"> </w:t>
      </w:r>
      <w:r>
        <w:rPr>
          <w:rFonts w:eastAsia="Times New Roman"/>
          <w:szCs w:val="24"/>
        </w:rPr>
        <w:t>sont l</w:t>
      </w:r>
      <w:r>
        <w:rPr>
          <w:rFonts w:eastAsia="Times New Roman"/>
          <w:spacing w:val="1"/>
          <w:szCs w:val="24"/>
        </w:rPr>
        <w:t>i</w:t>
      </w:r>
      <w:r>
        <w:rPr>
          <w:rFonts w:eastAsia="Times New Roman"/>
          <w:szCs w:val="24"/>
        </w:rPr>
        <w:t>vr</w:t>
      </w:r>
      <w:r>
        <w:rPr>
          <w:rFonts w:eastAsia="Times New Roman"/>
          <w:spacing w:val="-2"/>
          <w:szCs w:val="24"/>
        </w:rPr>
        <w:t>é</w:t>
      </w:r>
      <w:r>
        <w:rPr>
          <w:rFonts w:eastAsia="Times New Roman"/>
          <w:szCs w:val="24"/>
        </w:rPr>
        <w:t>s</w:t>
      </w:r>
      <w:r>
        <w:rPr>
          <w:rFonts w:eastAsia="Times New Roman"/>
          <w:spacing w:val="14"/>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3"/>
          <w:szCs w:val="24"/>
        </w:rPr>
        <w:t xml:space="preserve"> </w:t>
      </w:r>
      <w:r>
        <w:rPr>
          <w:rFonts w:eastAsia="Times New Roman"/>
          <w:szCs w:val="24"/>
        </w:rPr>
        <w:t>un</w:t>
      </w:r>
      <w:r>
        <w:rPr>
          <w:rFonts w:eastAsia="Times New Roman"/>
          <w:spacing w:val="16"/>
          <w:szCs w:val="24"/>
        </w:rPr>
        <w:t xml:space="preserve"> </w:t>
      </w:r>
      <w:r>
        <w:rPr>
          <w:rFonts w:eastAsia="Times New Roman"/>
          <w:szCs w:val="24"/>
        </w:rPr>
        <w:t>prod</w:t>
      </w:r>
      <w:r>
        <w:rPr>
          <w:rFonts w:eastAsia="Times New Roman"/>
          <w:spacing w:val="-1"/>
          <w:szCs w:val="24"/>
        </w:rPr>
        <w:t>uc</w:t>
      </w:r>
      <w:r>
        <w:rPr>
          <w:rFonts w:eastAsia="Times New Roman"/>
          <w:spacing w:val="3"/>
          <w:szCs w:val="24"/>
        </w:rPr>
        <w:t>t</w:t>
      </w:r>
      <w:r>
        <w:rPr>
          <w:rFonts w:eastAsia="Times New Roman"/>
          <w:spacing w:val="-1"/>
          <w:szCs w:val="24"/>
        </w:rPr>
        <w:t>e</w:t>
      </w:r>
      <w:r>
        <w:rPr>
          <w:rFonts w:eastAsia="Times New Roman"/>
          <w:szCs w:val="24"/>
        </w:rPr>
        <w:t>ur</w:t>
      </w:r>
      <w:r>
        <w:rPr>
          <w:rFonts w:eastAsia="Times New Roman"/>
          <w:spacing w:val="16"/>
          <w:szCs w:val="24"/>
        </w:rPr>
        <w:t xml:space="preserve"> </w:t>
      </w:r>
      <w:r>
        <w:rPr>
          <w:rFonts w:eastAsia="Times New Roman"/>
          <w:spacing w:val="-1"/>
          <w:szCs w:val="24"/>
        </w:rPr>
        <w:t>a</w:t>
      </w:r>
      <w:r>
        <w:rPr>
          <w:rFonts w:eastAsia="Times New Roman"/>
          <w:szCs w:val="24"/>
        </w:rPr>
        <w:t>gr</w:t>
      </w:r>
      <w:r>
        <w:rPr>
          <w:rFonts w:eastAsia="Times New Roman"/>
          <w:spacing w:val="-2"/>
          <w:szCs w:val="24"/>
        </w:rPr>
        <w:t>é</w:t>
      </w:r>
      <w:r>
        <w:rPr>
          <w:rFonts w:eastAsia="Times New Roman"/>
          <w:spacing w:val="-1"/>
          <w:szCs w:val="24"/>
        </w:rPr>
        <w:t>é</w:t>
      </w:r>
      <w:r>
        <w:rPr>
          <w:rFonts w:eastAsia="Times New Roman"/>
          <w:szCs w:val="24"/>
        </w:rPr>
        <w:t>.</w:t>
      </w:r>
      <w:r>
        <w:rPr>
          <w:rFonts w:eastAsia="Times New Roman"/>
          <w:spacing w:val="19"/>
          <w:szCs w:val="24"/>
        </w:rPr>
        <w:t xml:space="preserve"> </w:t>
      </w:r>
      <w:r>
        <w:rPr>
          <w:rFonts w:eastAsia="Times New Roman"/>
          <w:spacing w:val="-3"/>
          <w:szCs w:val="24"/>
        </w:rPr>
        <w:t>L</w:t>
      </w:r>
      <w:r>
        <w:rPr>
          <w:rFonts w:eastAsia="Times New Roman"/>
          <w:szCs w:val="24"/>
        </w:rPr>
        <w:t>orsque</w:t>
      </w:r>
      <w:r>
        <w:rPr>
          <w:rFonts w:eastAsia="Times New Roman"/>
          <w:spacing w:val="15"/>
          <w:szCs w:val="24"/>
        </w:rPr>
        <w:t xml:space="preserve"> </w:t>
      </w:r>
      <w:r>
        <w:rPr>
          <w:rFonts w:eastAsia="Times New Roman"/>
          <w:szCs w:val="24"/>
        </w:rPr>
        <w:t>le</w:t>
      </w:r>
      <w:r>
        <w:rPr>
          <w:rFonts w:eastAsia="Times New Roman"/>
          <w:spacing w:val="14"/>
          <w:szCs w:val="24"/>
        </w:rPr>
        <w:t xml:space="preserve"> </w:t>
      </w:r>
      <w:r>
        <w:rPr>
          <w:rFonts w:eastAsia="Times New Roman"/>
          <w:spacing w:val="2"/>
          <w:szCs w:val="24"/>
        </w:rPr>
        <w:t>p</w:t>
      </w:r>
      <w:r>
        <w:rPr>
          <w:rFonts w:eastAsia="Times New Roman"/>
          <w:szCs w:val="24"/>
        </w:rPr>
        <w:t>roducteur</w:t>
      </w:r>
      <w:r>
        <w:rPr>
          <w:rFonts w:eastAsia="Times New Roman"/>
          <w:spacing w:val="13"/>
          <w:szCs w:val="24"/>
        </w:rPr>
        <w:t xml:space="preserve"> </w:t>
      </w:r>
      <w:r>
        <w:rPr>
          <w:rFonts w:eastAsia="Times New Roman"/>
          <w:spacing w:val="2"/>
          <w:szCs w:val="24"/>
        </w:rPr>
        <w:t>n</w:t>
      </w:r>
      <w:r>
        <w:rPr>
          <w:rFonts w:eastAsia="Times New Roman"/>
          <w:spacing w:val="-2"/>
          <w:szCs w:val="24"/>
        </w:rPr>
        <w:t>'</w:t>
      </w:r>
      <w:r>
        <w:rPr>
          <w:rFonts w:eastAsia="Times New Roman"/>
          <w:spacing w:val="-1"/>
          <w:szCs w:val="24"/>
        </w:rPr>
        <w:t>e</w:t>
      </w:r>
      <w:r>
        <w:rPr>
          <w:rFonts w:eastAsia="Times New Roman"/>
          <w:szCs w:val="24"/>
        </w:rPr>
        <w:t>st</w:t>
      </w:r>
      <w:r>
        <w:rPr>
          <w:rFonts w:eastAsia="Times New Roman"/>
          <w:spacing w:val="15"/>
          <w:szCs w:val="24"/>
        </w:rPr>
        <w:t xml:space="preserve"> </w:t>
      </w:r>
      <w:r>
        <w:rPr>
          <w:rFonts w:eastAsia="Times New Roman"/>
          <w:spacing w:val="2"/>
          <w:szCs w:val="24"/>
        </w:rPr>
        <w:t>p</w:t>
      </w:r>
      <w:r>
        <w:rPr>
          <w:rFonts w:eastAsia="Times New Roman"/>
          <w:spacing w:val="-1"/>
          <w:szCs w:val="24"/>
        </w:rPr>
        <w:t>a</w:t>
      </w:r>
      <w:r>
        <w:rPr>
          <w:rFonts w:eastAsia="Times New Roman"/>
          <w:szCs w:val="24"/>
        </w:rPr>
        <w:t>s</w:t>
      </w:r>
      <w:r>
        <w:rPr>
          <w:rFonts w:eastAsia="Times New Roman"/>
          <w:spacing w:val="14"/>
          <w:szCs w:val="24"/>
        </w:rPr>
        <w:t xml:space="preserve"> </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éé</w:t>
      </w:r>
      <w:r>
        <w:rPr>
          <w:rFonts w:eastAsia="Times New Roman"/>
          <w:szCs w:val="24"/>
        </w:rPr>
        <w:t>,</w:t>
      </w:r>
      <w:r>
        <w:rPr>
          <w:rFonts w:eastAsia="Times New Roman"/>
          <w:spacing w:val="16"/>
          <w:szCs w:val="24"/>
        </w:rPr>
        <w:t xml:space="preserve"> </w:t>
      </w:r>
      <w:r>
        <w:rPr>
          <w:rFonts w:eastAsia="Times New Roman"/>
          <w:szCs w:val="24"/>
        </w:rPr>
        <w:t>ou</w:t>
      </w:r>
      <w:r>
        <w:rPr>
          <w:rFonts w:eastAsia="Times New Roman"/>
          <w:spacing w:val="14"/>
          <w:szCs w:val="24"/>
        </w:rPr>
        <w:t xml:space="preserve"> </w:t>
      </w:r>
      <w:r>
        <w:rPr>
          <w:rFonts w:eastAsia="Times New Roman"/>
          <w:spacing w:val="3"/>
          <w:szCs w:val="24"/>
        </w:rPr>
        <w:t>l</w:t>
      </w:r>
      <w:r>
        <w:rPr>
          <w:rFonts w:eastAsia="Times New Roman"/>
          <w:szCs w:val="24"/>
        </w:rPr>
        <w:t>orsqu</w:t>
      </w:r>
      <w:r>
        <w:rPr>
          <w:rFonts w:eastAsia="Times New Roman"/>
          <w:spacing w:val="-1"/>
          <w:szCs w:val="24"/>
        </w:rPr>
        <w:t>’</w:t>
      </w:r>
      <w:r>
        <w:rPr>
          <w:rFonts w:eastAsia="Times New Roman"/>
          <w:szCs w:val="24"/>
        </w:rPr>
        <w:t>il</w:t>
      </w:r>
      <w:r>
        <w:rPr>
          <w:rFonts w:eastAsia="Times New Roman"/>
          <w:spacing w:val="15"/>
          <w:szCs w:val="24"/>
        </w:rPr>
        <w:t xml:space="preserve"> </w:t>
      </w:r>
      <w:r>
        <w:rPr>
          <w:rFonts w:eastAsia="Times New Roman"/>
          <w:szCs w:val="24"/>
        </w:rPr>
        <w:t>s’</w:t>
      </w:r>
      <w:r>
        <w:rPr>
          <w:rFonts w:eastAsia="Times New Roman"/>
          <w:spacing w:val="1"/>
          <w:szCs w:val="24"/>
        </w:rPr>
        <w:t>a</w:t>
      </w:r>
      <w:r>
        <w:rPr>
          <w:rFonts w:eastAsia="Times New Roman"/>
          <w:spacing w:val="-2"/>
          <w:szCs w:val="24"/>
        </w:rPr>
        <w:t>g</w:t>
      </w:r>
      <w:r>
        <w:rPr>
          <w:rFonts w:eastAsia="Times New Roman"/>
          <w:szCs w:val="24"/>
        </w:rPr>
        <w:t>it</w:t>
      </w:r>
      <w:r>
        <w:rPr>
          <w:rFonts w:eastAsia="Times New Roman"/>
          <w:spacing w:val="15"/>
          <w:szCs w:val="24"/>
        </w:rPr>
        <w:t xml:space="preserve"> </w:t>
      </w:r>
      <w:r>
        <w:rPr>
          <w:rFonts w:eastAsia="Times New Roman"/>
          <w:szCs w:val="24"/>
        </w:rPr>
        <w:t>d’un</w:t>
      </w:r>
      <w:r>
        <w:rPr>
          <w:rFonts w:eastAsia="Times New Roman"/>
          <w:spacing w:val="16"/>
          <w:szCs w:val="24"/>
        </w:rPr>
        <w:t xml:space="preserve"> </w:t>
      </w:r>
      <w:r>
        <w:rPr>
          <w:rFonts w:eastAsia="Times New Roman"/>
          <w:szCs w:val="24"/>
        </w:rPr>
        <w:t>fou</w:t>
      </w:r>
      <w:r>
        <w:rPr>
          <w:rFonts w:eastAsia="Times New Roman"/>
          <w:spacing w:val="1"/>
          <w:szCs w:val="24"/>
        </w:rPr>
        <w:t>r</w:t>
      </w:r>
      <w:r>
        <w:rPr>
          <w:rFonts w:eastAsia="Times New Roman"/>
          <w:spacing w:val="10"/>
          <w:szCs w:val="24"/>
        </w:rPr>
        <w:t>n</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 xml:space="preserve">ur, </w:t>
      </w:r>
      <w:r w:rsidR="00640B66">
        <w:rPr>
          <w:rFonts w:eastAsia="Times New Roman"/>
          <w:spacing w:val="-3"/>
          <w:szCs w:val="24"/>
        </w:rPr>
        <w:t>L</w:t>
      </w:r>
      <w:r w:rsidR="00640B66">
        <w:rPr>
          <w:rFonts w:eastAsia="Times New Roman"/>
          <w:szCs w:val="24"/>
        </w:rPr>
        <w:t>’i</w:t>
      </w:r>
      <w:r w:rsidR="00640B66">
        <w:rPr>
          <w:rFonts w:eastAsia="Times New Roman"/>
          <w:spacing w:val="2"/>
          <w:szCs w:val="24"/>
        </w:rPr>
        <w:t>n</w:t>
      </w:r>
      <w:r w:rsidR="00640B66">
        <w:rPr>
          <w:rFonts w:eastAsia="Times New Roman"/>
          <w:szCs w:val="24"/>
        </w:rPr>
        <w:t>g</w:t>
      </w:r>
      <w:r w:rsidR="00640B66">
        <w:rPr>
          <w:rFonts w:eastAsia="Times New Roman"/>
          <w:spacing w:val="-1"/>
          <w:szCs w:val="24"/>
        </w:rPr>
        <w:t>é</w:t>
      </w:r>
      <w:r w:rsidR="00640B66">
        <w:rPr>
          <w:rFonts w:eastAsia="Times New Roman"/>
          <w:szCs w:val="24"/>
        </w:rPr>
        <w:t xml:space="preserve">nieur </w:t>
      </w:r>
      <w:r w:rsidR="00640B66">
        <w:rPr>
          <w:rFonts w:eastAsia="Times New Roman"/>
          <w:spacing w:val="13"/>
          <w:szCs w:val="24"/>
        </w:rPr>
        <w:t>se</w:t>
      </w:r>
      <w:r>
        <w:rPr>
          <w:rFonts w:eastAsia="Times New Roman"/>
          <w:spacing w:val="6"/>
          <w:szCs w:val="24"/>
        </w:rPr>
        <w:t xml:space="preserve"> </w:t>
      </w:r>
      <w:r>
        <w:rPr>
          <w:rFonts w:eastAsia="Times New Roman"/>
          <w:spacing w:val="1"/>
          <w:szCs w:val="24"/>
        </w:rPr>
        <w:t>r</w:t>
      </w:r>
      <w:r>
        <w:rPr>
          <w:rFonts w:eastAsia="Times New Roman"/>
          <w:spacing w:val="-1"/>
          <w:szCs w:val="24"/>
        </w:rPr>
        <w:t>é</w:t>
      </w:r>
      <w:r>
        <w:rPr>
          <w:rFonts w:eastAsia="Times New Roman"/>
          <w:szCs w:val="24"/>
        </w:rPr>
        <w:t>s</w:t>
      </w:r>
      <w:r>
        <w:rPr>
          <w:rFonts w:eastAsia="Times New Roman"/>
          <w:spacing w:val="-1"/>
          <w:szCs w:val="24"/>
        </w:rPr>
        <w:t>e</w:t>
      </w:r>
      <w:r>
        <w:rPr>
          <w:rFonts w:eastAsia="Times New Roman"/>
          <w:szCs w:val="24"/>
        </w:rPr>
        <w:t>r</w:t>
      </w:r>
      <w:r>
        <w:rPr>
          <w:rFonts w:eastAsia="Times New Roman"/>
          <w:spacing w:val="1"/>
          <w:szCs w:val="24"/>
        </w:rPr>
        <w:t>v</w:t>
      </w:r>
      <w:r>
        <w:rPr>
          <w:rFonts w:eastAsia="Times New Roman"/>
          <w:szCs w:val="24"/>
        </w:rPr>
        <w:t>e</w:t>
      </w:r>
      <w:r>
        <w:rPr>
          <w:rFonts w:eastAsia="Times New Roman"/>
          <w:spacing w:val="6"/>
          <w:szCs w:val="24"/>
        </w:rPr>
        <w:t xml:space="preserve"> </w:t>
      </w:r>
      <w:r>
        <w:rPr>
          <w:rFonts w:eastAsia="Times New Roman"/>
          <w:szCs w:val="24"/>
        </w:rPr>
        <w:t>le</w:t>
      </w:r>
      <w:r>
        <w:rPr>
          <w:rFonts w:eastAsia="Times New Roman"/>
          <w:spacing w:val="6"/>
          <w:szCs w:val="24"/>
        </w:rPr>
        <w:t xml:space="preserve"> </w:t>
      </w:r>
      <w:r>
        <w:rPr>
          <w:rFonts w:eastAsia="Times New Roman"/>
          <w:szCs w:val="24"/>
        </w:rPr>
        <w:t>droit</w:t>
      </w:r>
      <w:r>
        <w:rPr>
          <w:rFonts w:eastAsia="Times New Roman"/>
          <w:spacing w:val="7"/>
          <w:szCs w:val="24"/>
        </w:rPr>
        <w:t xml:space="preserve"> </w:t>
      </w:r>
      <w:r>
        <w:rPr>
          <w:rFonts w:eastAsia="Times New Roman"/>
          <w:szCs w:val="24"/>
        </w:rPr>
        <w:t>d’</w:t>
      </w:r>
      <w:r>
        <w:rPr>
          <w:rFonts w:eastAsia="Times New Roman"/>
          <w:spacing w:val="-2"/>
          <w:szCs w:val="24"/>
        </w:rPr>
        <w:t>a</w:t>
      </w:r>
      <w:r>
        <w:rPr>
          <w:rFonts w:eastAsia="Times New Roman"/>
          <w:szCs w:val="24"/>
        </w:rPr>
        <w:t>ppl</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les</w:t>
      </w:r>
      <w:r>
        <w:rPr>
          <w:rFonts w:eastAsia="Times New Roman"/>
          <w:spacing w:val="7"/>
          <w:szCs w:val="24"/>
        </w:rPr>
        <w:t xml:space="preserve"> </w:t>
      </w:r>
      <w:r>
        <w:rPr>
          <w:rFonts w:eastAsia="Times New Roman"/>
          <w:spacing w:val="3"/>
          <w:szCs w:val="24"/>
        </w:rPr>
        <w:t>m</w:t>
      </w:r>
      <w:r>
        <w:rPr>
          <w:rFonts w:eastAsia="Times New Roman"/>
          <w:spacing w:val="-1"/>
          <w:szCs w:val="24"/>
        </w:rPr>
        <w:t>e</w:t>
      </w:r>
      <w:r>
        <w:rPr>
          <w:rFonts w:eastAsia="Times New Roman"/>
          <w:szCs w:val="24"/>
        </w:rPr>
        <w:t>sur</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de</w:t>
      </w:r>
      <w:r>
        <w:rPr>
          <w:rFonts w:eastAsia="Times New Roman"/>
          <w:spacing w:val="6"/>
          <w:szCs w:val="24"/>
        </w:rPr>
        <w:t xml:space="preserve"> </w:t>
      </w:r>
      <w:r>
        <w:rPr>
          <w:rFonts w:eastAsia="Times New Roman"/>
          <w:spacing w:val="1"/>
          <w:szCs w:val="24"/>
        </w:rPr>
        <w:t>r</w:t>
      </w:r>
      <w:r>
        <w:rPr>
          <w:rFonts w:eastAsia="Times New Roman"/>
          <w:spacing w:val="-1"/>
          <w:szCs w:val="24"/>
        </w:rPr>
        <w:t>e</w:t>
      </w:r>
      <w:r>
        <w:rPr>
          <w:rFonts w:eastAsia="Times New Roman"/>
          <w:spacing w:val="1"/>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pr</w:t>
      </w:r>
      <w:r>
        <w:rPr>
          <w:rFonts w:eastAsia="Times New Roman"/>
          <w:spacing w:val="-2"/>
          <w:szCs w:val="24"/>
        </w:rPr>
        <w:t>é</w:t>
      </w:r>
      <w:r>
        <w:rPr>
          <w:rFonts w:eastAsia="Times New Roman"/>
          <w:szCs w:val="24"/>
        </w:rPr>
        <w:t>vu</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a</w:t>
      </w:r>
      <w:r>
        <w:rPr>
          <w:rFonts w:eastAsia="Times New Roman"/>
          <w:szCs w:val="24"/>
        </w:rPr>
        <w:t>ux</w:t>
      </w:r>
      <w:r>
        <w:rPr>
          <w:rFonts w:eastAsia="Times New Roman"/>
          <w:spacing w:val="9"/>
          <w:szCs w:val="24"/>
        </w:rPr>
        <w:t xml:space="preserve"> </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les</w:t>
      </w:r>
      <w:r>
        <w:rPr>
          <w:rFonts w:eastAsia="Times New Roman"/>
          <w:spacing w:val="7"/>
          <w:szCs w:val="24"/>
        </w:rPr>
        <w:t xml:space="preserve"> </w:t>
      </w:r>
      <w:r>
        <w:rPr>
          <w:rFonts w:eastAsia="Times New Roman"/>
          <w:szCs w:val="24"/>
        </w:rPr>
        <w:t>10,</w:t>
      </w:r>
      <w:r>
        <w:rPr>
          <w:rFonts w:eastAsia="Times New Roman"/>
          <w:spacing w:val="7"/>
          <w:szCs w:val="24"/>
        </w:rPr>
        <w:t xml:space="preserve"> </w:t>
      </w:r>
      <w:r>
        <w:rPr>
          <w:rFonts w:eastAsia="Times New Roman"/>
          <w:szCs w:val="24"/>
        </w:rPr>
        <w:t>11,</w:t>
      </w:r>
      <w:r>
        <w:rPr>
          <w:rFonts w:eastAsia="Times New Roman"/>
          <w:spacing w:val="7"/>
          <w:szCs w:val="24"/>
        </w:rPr>
        <w:t xml:space="preserve"> </w:t>
      </w:r>
      <w:r>
        <w:rPr>
          <w:rFonts w:eastAsia="Times New Roman"/>
          <w:szCs w:val="24"/>
        </w:rPr>
        <w:t>13</w:t>
      </w:r>
      <w:r>
        <w:rPr>
          <w:rFonts w:eastAsia="Times New Roman"/>
          <w:spacing w:val="5"/>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14</w:t>
      </w:r>
      <w:r>
        <w:rPr>
          <w:rFonts w:eastAsia="Times New Roman"/>
          <w:spacing w:val="7"/>
          <w:szCs w:val="24"/>
        </w:rPr>
        <w:t xml:space="preserve"> </w:t>
      </w:r>
      <w:r>
        <w:rPr>
          <w:rFonts w:eastAsia="Times New Roman"/>
          <w:szCs w:val="24"/>
        </w:rPr>
        <w:t>du t</w:t>
      </w:r>
      <w:r>
        <w:rPr>
          <w:rFonts w:eastAsia="Times New Roman"/>
          <w:spacing w:val="1"/>
          <w:szCs w:val="24"/>
        </w:rPr>
        <w:t>i</w:t>
      </w:r>
      <w:r>
        <w:rPr>
          <w:rFonts w:eastAsia="Times New Roman"/>
          <w:szCs w:val="24"/>
        </w:rPr>
        <w:t>tre</w:t>
      </w:r>
      <w:r>
        <w:rPr>
          <w:rFonts w:eastAsia="Times New Roman"/>
          <w:spacing w:val="1"/>
          <w:szCs w:val="24"/>
        </w:rPr>
        <w:t xml:space="preserve"> </w:t>
      </w:r>
      <w:r>
        <w:rPr>
          <w:rFonts w:eastAsia="Times New Roman"/>
          <w:szCs w:val="24"/>
        </w:rPr>
        <w:t>I</w:t>
      </w:r>
      <w:r>
        <w:rPr>
          <w:rFonts w:eastAsia="Times New Roman"/>
          <w:spacing w:val="-6"/>
          <w:szCs w:val="24"/>
        </w:rPr>
        <w:t xml:space="preserve"> </w:t>
      </w:r>
      <w:r>
        <w:rPr>
          <w:rFonts w:eastAsia="Times New Roman"/>
          <w:szCs w:val="24"/>
        </w:rPr>
        <w:t>dudit</w:t>
      </w:r>
      <w:r>
        <w:rPr>
          <w:rFonts w:eastAsia="Times New Roman"/>
          <w:spacing w:val="1"/>
          <w:szCs w:val="24"/>
        </w:rPr>
        <w:t xml:space="preserve"> f</w:t>
      </w:r>
      <w:r>
        <w:rPr>
          <w:rFonts w:eastAsia="Times New Roman"/>
          <w:spacing w:val="-1"/>
          <w:szCs w:val="24"/>
        </w:rPr>
        <w:t>a</w:t>
      </w:r>
      <w:r>
        <w:rPr>
          <w:rFonts w:eastAsia="Times New Roman"/>
          <w:szCs w:val="24"/>
        </w:rPr>
        <w:t>s</w:t>
      </w:r>
      <w:r>
        <w:rPr>
          <w:rFonts w:eastAsia="Times New Roman"/>
          <w:spacing w:val="-1"/>
          <w:szCs w:val="24"/>
        </w:rPr>
        <w:t>c</w:t>
      </w:r>
      <w:r>
        <w:rPr>
          <w:rFonts w:eastAsia="Times New Roman"/>
          <w:szCs w:val="24"/>
        </w:rPr>
        <w:t>icul</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zCs w:val="24"/>
        </w:rPr>
        <w:t>D</w:t>
      </w:r>
      <w:r>
        <w:rPr>
          <w:rFonts w:eastAsia="Times New Roman"/>
          <w:spacing w:val="1"/>
          <w:szCs w:val="24"/>
        </w:rPr>
        <w:t>a</w:t>
      </w:r>
      <w:r>
        <w:rPr>
          <w:rFonts w:eastAsia="Times New Roman"/>
          <w:szCs w:val="24"/>
        </w:rPr>
        <w:t xml:space="preserve">ns </w:t>
      </w:r>
      <w:r>
        <w:rPr>
          <w:rFonts w:eastAsia="Times New Roman"/>
          <w:spacing w:val="-1"/>
          <w:szCs w:val="24"/>
        </w:rPr>
        <w:t>ce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pacing w:val="5"/>
          <w:szCs w:val="24"/>
        </w:rPr>
        <w:t>h</w:t>
      </w:r>
      <w:r>
        <w:rPr>
          <w:rFonts w:eastAsia="Times New Roman"/>
          <w:spacing w:val="-5"/>
          <w:szCs w:val="24"/>
        </w:rPr>
        <w:t>y</w:t>
      </w:r>
      <w:r>
        <w:rPr>
          <w:rFonts w:eastAsia="Times New Roman"/>
          <w:szCs w:val="24"/>
        </w:rPr>
        <w:t>pothès</w:t>
      </w:r>
      <w:r>
        <w:rPr>
          <w:rFonts w:eastAsia="Times New Roman"/>
          <w:spacing w:val="-1"/>
          <w:szCs w:val="24"/>
        </w:rPr>
        <w:t>e</w:t>
      </w:r>
      <w:r>
        <w:rPr>
          <w:rFonts w:eastAsia="Times New Roman"/>
          <w:szCs w:val="24"/>
        </w:rPr>
        <w:t>, les</w:t>
      </w:r>
      <w:r>
        <w:rPr>
          <w:rFonts w:eastAsia="Times New Roman"/>
          <w:spacing w:val="2"/>
          <w:szCs w:val="24"/>
        </w:rPr>
        <w:t xml:space="preserve"> </w:t>
      </w:r>
      <w:r>
        <w:rPr>
          <w:rFonts w:eastAsia="Times New Roman"/>
          <w:spacing w:val="-1"/>
          <w:szCs w:val="24"/>
        </w:rPr>
        <w:t>e</w:t>
      </w:r>
      <w:r>
        <w:rPr>
          <w:rFonts w:eastAsia="Times New Roman"/>
          <w:spacing w:val="2"/>
          <w:szCs w:val="24"/>
        </w:rPr>
        <w:t>s</w:t>
      </w:r>
      <w:r>
        <w:rPr>
          <w:rFonts w:eastAsia="Times New Roman"/>
          <w:szCs w:val="24"/>
        </w:rPr>
        <w:t>s</w:t>
      </w:r>
      <w:r>
        <w:rPr>
          <w:rFonts w:eastAsia="Times New Roman"/>
          <w:spacing w:val="-1"/>
          <w:szCs w:val="24"/>
        </w:rPr>
        <w:t>a</w:t>
      </w:r>
      <w:r>
        <w:rPr>
          <w:rFonts w:eastAsia="Times New Roman"/>
          <w:szCs w:val="24"/>
        </w:rPr>
        <w:t xml:space="preserve">is </w:t>
      </w:r>
      <w:r>
        <w:rPr>
          <w:rFonts w:eastAsia="Times New Roman"/>
          <w:spacing w:val="1"/>
          <w:szCs w:val="24"/>
        </w:rPr>
        <w:t>s</w:t>
      </w:r>
      <w:r>
        <w:rPr>
          <w:rFonts w:eastAsia="Times New Roman"/>
          <w:szCs w:val="24"/>
        </w:rPr>
        <w:t>ont à la</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zCs w:val="24"/>
        </w:rPr>
        <w:t>ge</w:t>
      </w:r>
      <w:r>
        <w:rPr>
          <w:rFonts w:eastAsia="Times New Roman"/>
          <w:spacing w:val="-1"/>
          <w:szCs w:val="24"/>
        </w:rPr>
        <w:t xml:space="preserve"> </w:t>
      </w:r>
      <w:r>
        <w:rPr>
          <w:rFonts w:eastAsia="Times New Roman"/>
          <w:szCs w:val="24"/>
        </w:rPr>
        <w:t xml:space="preserve">du </w:t>
      </w:r>
      <w:r>
        <w:rPr>
          <w:rFonts w:eastAsia="Times New Roman"/>
          <w:spacing w:val="1"/>
          <w:szCs w:val="24"/>
        </w:rPr>
        <w:t>f</w:t>
      </w:r>
      <w:r>
        <w:rPr>
          <w:rFonts w:eastAsia="Times New Roman"/>
          <w:szCs w:val="24"/>
        </w:rPr>
        <w:t>ourniss</w:t>
      </w:r>
      <w:r>
        <w:rPr>
          <w:rFonts w:eastAsia="Times New Roman"/>
          <w:spacing w:val="-1"/>
          <w:szCs w:val="24"/>
        </w:rPr>
        <w:t>e</w:t>
      </w:r>
      <w:r>
        <w:rPr>
          <w:rFonts w:eastAsia="Times New Roman"/>
          <w:szCs w:val="24"/>
        </w:rPr>
        <w:t>ur ou</w:t>
      </w:r>
      <w:r>
        <w:rPr>
          <w:rFonts w:eastAsia="Times New Roman"/>
          <w:spacing w:val="-1"/>
          <w:szCs w:val="24"/>
        </w:rPr>
        <w:t xml:space="preserve"> </w:t>
      </w:r>
      <w:r>
        <w:rPr>
          <w:rFonts w:eastAsia="Times New Roman"/>
          <w:szCs w:val="24"/>
        </w:rPr>
        <w:t>du 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 Dom</w:t>
      </w:r>
      <w:r>
        <w:rPr>
          <w:rFonts w:eastAsia="Times New Roman"/>
          <w:spacing w:val="-1"/>
          <w:szCs w:val="24"/>
        </w:rPr>
        <w:t>a</w:t>
      </w:r>
      <w:r>
        <w:rPr>
          <w:rFonts w:eastAsia="Times New Roman"/>
          <w:szCs w:val="24"/>
        </w:rPr>
        <w:t>ine d</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zCs w:val="24"/>
        </w:rPr>
        <w:t>oi</w:t>
      </w:r>
    </w:p>
    <w:p w14:paraId="7252CBF7" w14:textId="77777777" w:rsidR="002901AE" w:rsidRDefault="002901AE" w:rsidP="00640B66">
      <w:pPr>
        <w:spacing w:before="6" w:line="250" w:lineRule="auto"/>
        <w:ind w:left="103" w:right="-2"/>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ac</w:t>
      </w:r>
      <w:r>
        <w:rPr>
          <w:rFonts w:eastAsia="Times New Roman"/>
          <w:szCs w:val="24"/>
        </w:rPr>
        <w:t>i</w:t>
      </w:r>
      <w:r>
        <w:rPr>
          <w:rFonts w:eastAsia="Times New Roman"/>
          <w:spacing w:val="2"/>
          <w:szCs w:val="24"/>
        </w:rPr>
        <w:t>e</w:t>
      </w:r>
      <w:r>
        <w:rPr>
          <w:rFonts w:eastAsia="Times New Roman"/>
          <w:szCs w:val="24"/>
        </w:rPr>
        <w:t>rs doux</w:t>
      </w:r>
      <w:r>
        <w:rPr>
          <w:rFonts w:eastAsia="Times New Roman"/>
          <w:spacing w:val="2"/>
          <w:szCs w:val="24"/>
        </w:rPr>
        <w:t xml:space="preserve"> </w:t>
      </w:r>
      <w:r>
        <w:rPr>
          <w:rFonts w:eastAsia="Times New Roman"/>
          <w:szCs w:val="24"/>
        </w:rPr>
        <w:t>sont ut</w:t>
      </w:r>
      <w:r>
        <w:rPr>
          <w:rFonts w:eastAsia="Times New Roman"/>
          <w:spacing w:val="1"/>
          <w:szCs w:val="24"/>
        </w:rPr>
        <w:t>i</w:t>
      </w:r>
      <w:r>
        <w:rPr>
          <w:rFonts w:eastAsia="Times New Roman"/>
          <w:spacing w:val="-2"/>
          <w:szCs w:val="24"/>
        </w:rPr>
        <w:t>li</w:t>
      </w:r>
      <w:r>
        <w:rPr>
          <w:rFonts w:eastAsia="Times New Roman"/>
          <w:szCs w:val="24"/>
        </w:rPr>
        <w:t>s</w:t>
      </w:r>
      <w:r>
        <w:rPr>
          <w:rFonts w:eastAsia="Times New Roman"/>
          <w:spacing w:val="-1"/>
          <w:szCs w:val="24"/>
        </w:rPr>
        <w:t>é</w:t>
      </w:r>
      <w:r>
        <w:rPr>
          <w:rFonts w:eastAsia="Times New Roman"/>
          <w:szCs w:val="24"/>
        </w:rPr>
        <w:t xml:space="preserve">s :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zCs w:val="24"/>
        </w:rPr>
        <w:t>e</w:t>
      </w:r>
      <w:r>
        <w:rPr>
          <w:rFonts w:eastAsia="Times New Roman"/>
          <w:spacing w:val="-1"/>
          <w:szCs w:val="24"/>
        </w:rPr>
        <w:t xml:space="preserve"> a</w:t>
      </w:r>
      <w:r>
        <w:rPr>
          <w:rFonts w:eastAsia="Times New Roman"/>
          <w:szCs w:val="24"/>
        </w:rPr>
        <w:t>rm</w:t>
      </w:r>
      <w:r>
        <w:rPr>
          <w:rFonts w:eastAsia="Times New Roman"/>
          <w:spacing w:val="-1"/>
          <w:szCs w:val="24"/>
        </w:rPr>
        <w:t>a</w:t>
      </w:r>
      <w:r>
        <w:rPr>
          <w:rFonts w:eastAsia="Times New Roman"/>
          <w:szCs w:val="24"/>
        </w:rPr>
        <w:t>tu</w:t>
      </w:r>
      <w:r>
        <w:rPr>
          <w:rFonts w:eastAsia="Times New Roman"/>
          <w:spacing w:val="2"/>
          <w:szCs w:val="24"/>
        </w:rPr>
        <w:t>r</w:t>
      </w:r>
      <w:r>
        <w:rPr>
          <w:rFonts w:eastAsia="Times New Roman"/>
          <w:spacing w:val="-1"/>
          <w:szCs w:val="24"/>
        </w:rPr>
        <w:t>e</w:t>
      </w:r>
      <w:r>
        <w:rPr>
          <w:rFonts w:eastAsia="Times New Roman"/>
          <w:szCs w:val="24"/>
        </w:rPr>
        <w:t>s de</w:t>
      </w:r>
      <w:r>
        <w:rPr>
          <w:rFonts w:eastAsia="Times New Roman"/>
          <w:spacing w:val="-1"/>
          <w:szCs w:val="24"/>
        </w:rPr>
        <w:t xml:space="preserve"> </w:t>
      </w:r>
      <w:r>
        <w:rPr>
          <w:rFonts w:eastAsia="Times New Roman"/>
          <w:spacing w:val="1"/>
          <w:szCs w:val="24"/>
        </w:rPr>
        <w:t>f</w:t>
      </w:r>
      <w:r>
        <w:rPr>
          <w:rFonts w:eastAsia="Times New Roman"/>
          <w:szCs w:val="24"/>
        </w:rPr>
        <w:t>r</w:t>
      </w:r>
      <w:r>
        <w:rPr>
          <w:rFonts w:eastAsia="Times New Roman"/>
          <w:spacing w:val="-2"/>
          <w:szCs w:val="24"/>
        </w:rPr>
        <w:t>e</w:t>
      </w:r>
      <w:r>
        <w:rPr>
          <w:rFonts w:eastAsia="Times New Roman"/>
          <w:spacing w:val="3"/>
          <w:szCs w:val="24"/>
        </w:rPr>
        <w:t>t</w:t>
      </w:r>
      <w:r>
        <w:rPr>
          <w:rFonts w:eastAsia="Times New Roman"/>
          <w:szCs w:val="24"/>
        </w:rPr>
        <w:t>tag</w:t>
      </w:r>
      <w:r>
        <w:rPr>
          <w:rFonts w:eastAsia="Times New Roman"/>
          <w:spacing w:val="-1"/>
          <w:szCs w:val="24"/>
        </w:rPr>
        <w:t>e</w:t>
      </w:r>
      <w:r>
        <w:rPr>
          <w:rFonts w:eastAsia="Times New Roman"/>
          <w:szCs w:val="24"/>
        </w:rPr>
        <w:t xml:space="preserve">,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zCs w:val="24"/>
        </w:rPr>
        <w:t>e</w:t>
      </w:r>
      <w:r>
        <w:rPr>
          <w:rFonts w:eastAsia="Times New Roman"/>
          <w:spacing w:val="-1"/>
          <w:szCs w:val="24"/>
        </w:rPr>
        <w:t xml:space="preserve"> </w:t>
      </w:r>
      <w:r>
        <w:rPr>
          <w:rFonts w:eastAsia="Times New Roman"/>
          <w:szCs w:val="24"/>
        </w:rPr>
        <w:t>b</w:t>
      </w:r>
      <w:r>
        <w:rPr>
          <w:rFonts w:eastAsia="Times New Roman"/>
          <w:spacing w:val="-1"/>
          <w:szCs w:val="24"/>
        </w:rPr>
        <w:t>a</w:t>
      </w:r>
      <w:r>
        <w:rPr>
          <w:rFonts w:eastAsia="Times New Roman"/>
          <w:szCs w:val="24"/>
        </w:rPr>
        <w:t>r</w:t>
      </w:r>
      <w:r>
        <w:rPr>
          <w:rFonts w:eastAsia="Times New Roman"/>
          <w:spacing w:val="1"/>
          <w:szCs w:val="24"/>
        </w:rPr>
        <w:t>r</w:t>
      </w:r>
      <w:r>
        <w:rPr>
          <w:rFonts w:eastAsia="Times New Roman"/>
          <w:spacing w:val="-1"/>
          <w:szCs w:val="24"/>
        </w:rPr>
        <w:t>e</w:t>
      </w:r>
      <w:r>
        <w:rPr>
          <w:rFonts w:eastAsia="Times New Roman"/>
          <w:szCs w:val="24"/>
        </w:rPr>
        <w:t>s de</w:t>
      </w:r>
      <w:r>
        <w:rPr>
          <w:rFonts w:eastAsia="Times New Roman"/>
          <w:spacing w:val="-1"/>
          <w:szCs w:val="24"/>
        </w:rPr>
        <w:t xml:space="preserve"> </w:t>
      </w:r>
      <w:r>
        <w:rPr>
          <w:rFonts w:eastAsia="Times New Roman"/>
          <w:szCs w:val="24"/>
        </w:rPr>
        <w:t>mon</w:t>
      </w:r>
      <w:r>
        <w:rPr>
          <w:rFonts w:eastAsia="Times New Roman"/>
          <w:spacing w:val="1"/>
          <w:szCs w:val="24"/>
        </w:rPr>
        <w:t>ta</w:t>
      </w:r>
      <w:r>
        <w:rPr>
          <w:rFonts w:eastAsia="Times New Roman"/>
          <w:szCs w:val="24"/>
        </w:rPr>
        <w:t>g</w:t>
      </w:r>
      <w:r>
        <w:rPr>
          <w:rFonts w:eastAsia="Times New Roman"/>
          <w:spacing w:val="-1"/>
          <w:szCs w:val="24"/>
        </w:rPr>
        <w:t>e</w:t>
      </w:r>
      <w:r>
        <w:rPr>
          <w:rFonts w:eastAsia="Times New Roman"/>
          <w:szCs w:val="24"/>
        </w:rPr>
        <w:t>,</w:t>
      </w:r>
    </w:p>
    <w:p w14:paraId="11F2175A" w14:textId="68517210" w:rsidR="002901AE" w:rsidRDefault="002901AE" w:rsidP="00640B66">
      <w:pPr>
        <w:spacing w:line="260" w:lineRule="exact"/>
        <w:ind w:left="103" w:right="92"/>
        <w:jc w:val="both"/>
        <w:rPr>
          <w:szCs w:val="24"/>
        </w:rPr>
      </w:pPr>
      <w:proofErr w:type="gramStart"/>
      <w:r>
        <w:rPr>
          <w:rFonts w:eastAsia="Times New Roman"/>
          <w:spacing w:val="-1"/>
          <w:szCs w:val="24"/>
        </w:rPr>
        <w:t>c</w:t>
      </w:r>
      <w:r>
        <w:rPr>
          <w:rFonts w:eastAsia="Times New Roman"/>
          <w:szCs w:val="24"/>
        </w:rPr>
        <w:t>om</w:t>
      </w:r>
      <w:r>
        <w:rPr>
          <w:rFonts w:eastAsia="Times New Roman"/>
          <w:spacing w:val="1"/>
          <w:szCs w:val="24"/>
        </w:rPr>
        <w:t>m</w:t>
      </w:r>
      <w:r>
        <w:rPr>
          <w:rFonts w:eastAsia="Times New Roman"/>
          <w:szCs w:val="24"/>
        </w:rPr>
        <w:t>e</w:t>
      </w:r>
      <w:proofErr w:type="gramEnd"/>
      <w:r>
        <w:rPr>
          <w:rFonts w:eastAsia="Times New Roman"/>
          <w:spacing w:val="4"/>
          <w:szCs w:val="24"/>
        </w:rPr>
        <w:t xml:space="preserve"> </w:t>
      </w:r>
      <w:r>
        <w:rPr>
          <w:rFonts w:eastAsia="Times New Roman"/>
          <w:spacing w:val="-1"/>
          <w:szCs w:val="24"/>
        </w:rPr>
        <w:t>a</w:t>
      </w:r>
      <w:r>
        <w:rPr>
          <w:rFonts w:eastAsia="Times New Roman"/>
          <w:szCs w:val="24"/>
        </w:rPr>
        <w:t>rm</w:t>
      </w:r>
      <w:r>
        <w:rPr>
          <w:rFonts w:eastAsia="Times New Roman"/>
          <w:spacing w:val="-1"/>
          <w:szCs w:val="24"/>
        </w:rPr>
        <w:t>a</w:t>
      </w:r>
      <w:r>
        <w:rPr>
          <w:rFonts w:eastAsia="Times New Roman"/>
          <w:szCs w:val="24"/>
        </w:rPr>
        <w:t>tu</w:t>
      </w:r>
      <w:r>
        <w:rPr>
          <w:rFonts w:eastAsia="Times New Roman"/>
          <w:spacing w:val="2"/>
          <w:szCs w:val="24"/>
        </w:rPr>
        <w:t>r</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pacing w:val="-1"/>
          <w:szCs w:val="24"/>
        </w:rPr>
        <w:t>a</w:t>
      </w:r>
      <w:r>
        <w:rPr>
          <w:rFonts w:eastAsia="Times New Roman"/>
          <w:szCs w:val="24"/>
        </w:rPr>
        <w:t>t</w:t>
      </w:r>
      <w:r>
        <w:rPr>
          <w:rFonts w:eastAsia="Times New Roman"/>
          <w:spacing w:val="1"/>
          <w:szCs w:val="24"/>
        </w:rPr>
        <w:t>te</w:t>
      </w:r>
      <w:r>
        <w:rPr>
          <w:rFonts w:eastAsia="Times New Roman"/>
          <w:szCs w:val="24"/>
        </w:rPr>
        <w:t>nte</w:t>
      </w:r>
      <w:r>
        <w:rPr>
          <w:rFonts w:eastAsia="Times New Roman"/>
          <w:spacing w:val="4"/>
          <w:szCs w:val="24"/>
        </w:rPr>
        <w:t xml:space="preserve"> </w:t>
      </w:r>
      <w:r>
        <w:rPr>
          <w:rFonts w:eastAsia="Times New Roman"/>
          <w:szCs w:val="24"/>
        </w:rPr>
        <w:t>de</w:t>
      </w:r>
      <w:r>
        <w:rPr>
          <w:rFonts w:eastAsia="Times New Roman"/>
          <w:spacing w:val="4"/>
          <w:szCs w:val="24"/>
        </w:rPr>
        <w:t xml:space="preserve"> </w:t>
      </w:r>
      <w:r>
        <w:rPr>
          <w:rFonts w:eastAsia="Times New Roman"/>
          <w:szCs w:val="24"/>
        </w:rPr>
        <w:t>diam</w:t>
      </w:r>
      <w:r>
        <w:rPr>
          <w:rFonts w:eastAsia="Times New Roman"/>
          <w:spacing w:val="-1"/>
          <w:szCs w:val="24"/>
        </w:rPr>
        <w:t>è</w:t>
      </w:r>
      <w:r>
        <w:rPr>
          <w:rFonts w:eastAsia="Times New Roman"/>
          <w:szCs w:val="24"/>
        </w:rPr>
        <w:t>tre</w:t>
      </w:r>
      <w:r>
        <w:rPr>
          <w:rFonts w:eastAsia="Times New Roman"/>
          <w:spacing w:val="3"/>
          <w:szCs w:val="24"/>
        </w:rPr>
        <w:t xml:space="preserve"> </w:t>
      </w:r>
      <w:r>
        <w:rPr>
          <w:rFonts w:eastAsia="Times New Roman"/>
          <w:szCs w:val="24"/>
        </w:rPr>
        <w:t>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w:t>
      </w:r>
      <w:r>
        <w:rPr>
          <w:rFonts w:eastAsia="Times New Roman"/>
          <w:spacing w:val="6"/>
          <w:szCs w:val="24"/>
        </w:rPr>
        <w:t xml:space="preserve"> </w:t>
      </w:r>
      <w:r>
        <w:rPr>
          <w:rFonts w:eastAsia="Times New Roman"/>
          <w:szCs w:val="24"/>
        </w:rPr>
        <w:t>ou</w:t>
      </w:r>
      <w:r>
        <w:rPr>
          <w:rFonts w:eastAsia="Times New Roman"/>
          <w:spacing w:val="5"/>
          <w:szCs w:val="24"/>
        </w:rPr>
        <w:t xml:space="preserve"> </w:t>
      </w:r>
      <w:r>
        <w:rPr>
          <w:rFonts w:eastAsia="Times New Roman"/>
          <w:spacing w:val="-1"/>
          <w:szCs w:val="24"/>
        </w:rPr>
        <w:t>é</w:t>
      </w:r>
      <w:r>
        <w:rPr>
          <w:rFonts w:eastAsia="Times New Roman"/>
          <w:szCs w:val="24"/>
        </w:rPr>
        <w:t>g</w:t>
      </w:r>
      <w:r>
        <w:rPr>
          <w:rFonts w:eastAsia="Times New Roman"/>
          <w:spacing w:val="-1"/>
          <w:szCs w:val="24"/>
        </w:rPr>
        <w:t>a</w:t>
      </w:r>
      <w:r>
        <w:rPr>
          <w:rFonts w:eastAsia="Times New Roman"/>
          <w:szCs w:val="24"/>
        </w:rPr>
        <w:t>l</w:t>
      </w:r>
      <w:r>
        <w:rPr>
          <w:rFonts w:eastAsia="Times New Roman"/>
          <w:spacing w:val="5"/>
          <w:szCs w:val="24"/>
        </w:rPr>
        <w:t xml:space="preserve"> </w:t>
      </w:r>
      <w:r>
        <w:rPr>
          <w:rFonts w:eastAsia="Times New Roman"/>
          <w:szCs w:val="24"/>
        </w:rPr>
        <w:t>à</w:t>
      </w:r>
      <w:r>
        <w:rPr>
          <w:rFonts w:eastAsia="Times New Roman"/>
          <w:spacing w:val="4"/>
          <w:szCs w:val="24"/>
        </w:rPr>
        <w:t xml:space="preserve"> </w:t>
      </w:r>
      <w:r>
        <w:rPr>
          <w:rFonts w:eastAsia="Times New Roman"/>
          <w:szCs w:val="24"/>
        </w:rPr>
        <w:t>dix</w:t>
      </w:r>
      <w:r>
        <w:rPr>
          <w:rFonts w:eastAsia="Times New Roman"/>
          <w:spacing w:val="7"/>
          <w:szCs w:val="24"/>
        </w:rPr>
        <w:t xml:space="preserve"> </w:t>
      </w:r>
      <w:r>
        <w:rPr>
          <w:rFonts w:eastAsia="Times New Roman"/>
          <w:szCs w:val="24"/>
        </w:rPr>
        <w:t>(10)</w:t>
      </w:r>
      <w:r>
        <w:rPr>
          <w:rFonts w:eastAsia="Times New Roman"/>
          <w:spacing w:val="3"/>
          <w:szCs w:val="24"/>
        </w:rPr>
        <w:t xml:space="preserve"> </w:t>
      </w:r>
      <w:r>
        <w:rPr>
          <w:rFonts w:eastAsia="Times New Roman"/>
          <w:szCs w:val="24"/>
        </w:rPr>
        <w:t>m</w:t>
      </w:r>
      <w:r>
        <w:rPr>
          <w:rFonts w:eastAsia="Times New Roman"/>
          <w:spacing w:val="1"/>
          <w:szCs w:val="24"/>
        </w:rPr>
        <w:t>i</w:t>
      </w:r>
      <w:r>
        <w:rPr>
          <w:rFonts w:eastAsia="Times New Roman"/>
          <w:szCs w:val="24"/>
        </w:rPr>
        <w:t>l</w:t>
      </w:r>
      <w:r>
        <w:rPr>
          <w:rFonts w:eastAsia="Times New Roman"/>
          <w:spacing w:val="-1"/>
          <w:szCs w:val="24"/>
        </w:rPr>
        <w:t>l</w:t>
      </w:r>
      <w:r>
        <w:rPr>
          <w:rFonts w:eastAsia="Times New Roman"/>
          <w:szCs w:val="24"/>
        </w:rPr>
        <w:t>i</w:t>
      </w:r>
      <w:r>
        <w:rPr>
          <w:rFonts w:eastAsia="Times New Roman"/>
          <w:spacing w:val="-1"/>
          <w:szCs w:val="24"/>
        </w:rPr>
        <w:t>mè</w:t>
      </w:r>
      <w:r>
        <w:rPr>
          <w:rFonts w:eastAsia="Times New Roman"/>
          <w:szCs w:val="24"/>
        </w:rPr>
        <w:t>tr</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si</w:t>
      </w:r>
      <w:r>
        <w:rPr>
          <w:rFonts w:eastAsia="Times New Roman"/>
          <w:spacing w:val="5"/>
          <w:szCs w:val="24"/>
        </w:rPr>
        <w:t xml:space="preserve"> </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sont</w:t>
      </w:r>
      <w:r>
        <w:rPr>
          <w:rFonts w:eastAsia="Times New Roman"/>
          <w:spacing w:val="5"/>
          <w:szCs w:val="24"/>
        </w:rPr>
        <w:t xml:space="preserve"> </w:t>
      </w:r>
      <w:r>
        <w:rPr>
          <w:rFonts w:eastAsia="Times New Roman"/>
          <w:spacing w:val="-1"/>
          <w:szCs w:val="24"/>
        </w:rPr>
        <w:t>e</w:t>
      </w:r>
      <w:r>
        <w:rPr>
          <w:rFonts w:eastAsia="Times New Roman"/>
          <w:spacing w:val="2"/>
          <w:szCs w:val="24"/>
        </w:rPr>
        <w:t>x</w:t>
      </w:r>
      <w:r>
        <w:rPr>
          <w:rFonts w:eastAsia="Times New Roman"/>
          <w:szCs w:val="24"/>
        </w:rPr>
        <w:t>pos</w:t>
      </w:r>
      <w:r>
        <w:rPr>
          <w:rFonts w:eastAsia="Times New Roman"/>
          <w:spacing w:val="-3"/>
          <w:szCs w:val="24"/>
        </w:rPr>
        <w:t>é</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à</w:t>
      </w:r>
      <w:r>
        <w:rPr>
          <w:rFonts w:eastAsia="Times New Roman"/>
          <w:spacing w:val="4"/>
          <w:szCs w:val="24"/>
        </w:rPr>
        <w:t xml:space="preserve"> </w:t>
      </w:r>
      <w:r>
        <w:rPr>
          <w:rFonts w:eastAsia="Times New Roman"/>
          <w:szCs w:val="24"/>
        </w:rPr>
        <w:t>un</w:t>
      </w:r>
      <w:r w:rsidR="00640B66">
        <w:rPr>
          <w:szCs w:val="24"/>
        </w:rPr>
        <w:t xml:space="preserve"> </w:t>
      </w:r>
      <w:r>
        <w:rPr>
          <w:rFonts w:eastAsia="Times New Roman"/>
          <w:szCs w:val="24"/>
        </w:rPr>
        <w:t>pl</w:t>
      </w:r>
      <w:r>
        <w:rPr>
          <w:rFonts w:eastAsia="Times New Roman"/>
          <w:spacing w:val="1"/>
          <w:szCs w:val="24"/>
        </w:rPr>
        <w:t>i</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 xml:space="preserve">suivi d’un </w:t>
      </w:r>
      <w:r>
        <w:rPr>
          <w:rFonts w:eastAsia="Times New Roman"/>
          <w:spacing w:val="2"/>
          <w:szCs w:val="24"/>
        </w:rPr>
        <w:t>d</w:t>
      </w:r>
      <w:r>
        <w:rPr>
          <w:rFonts w:eastAsia="Times New Roman"/>
          <w:spacing w:val="-1"/>
          <w:szCs w:val="24"/>
        </w:rPr>
        <w:t>é</w:t>
      </w:r>
      <w:r>
        <w:rPr>
          <w:rFonts w:eastAsia="Times New Roman"/>
          <w:szCs w:val="24"/>
        </w:rPr>
        <w:t>pl</w:t>
      </w:r>
      <w:r>
        <w:rPr>
          <w:rFonts w:eastAsia="Times New Roman"/>
          <w:spacing w:val="1"/>
          <w:szCs w:val="24"/>
        </w:rPr>
        <w:t>ia</w:t>
      </w:r>
      <w:r>
        <w:rPr>
          <w:rFonts w:eastAsia="Times New Roman"/>
          <w:szCs w:val="24"/>
        </w:rPr>
        <w:t>g</w:t>
      </w:r>
      <w:r>
        <w:rPr>
          <w:rFonts w:eastAsia="Times New Roman"/>
          <w:spacing w:val="-1"/>
          <w:szCs w:val="24"/>
        </w:rPr>
        <w:t>e</w:t>
      </w:r>
      <w:r>
        <w:rPr>
          <w:rFonts w:eastAsia="Times New Roman"/>
          <w:szCs w:val="24"/>
        </w:rPr>
        <w:t>,</w:t>
      </w:r>
      <w:r w:rsidR="00640B66">
        <w:rPr>
          <w:szCs w:val="24"/>
        </w:rPr>
        <w:t xml:space="preserve"> </w:t>
      </w:r>
      <w:r>
        <w:rPr>
          <w:rFonts w:eastAsia="Times New Roman"/>
          <w:szCs w:val="24"/>
        </w:rPr>
        <w:t>pour</w:t>
      </w:r>
      <w:r>
        <w:rPr>
          <w:rFonts w:eastAsia="Times New Roman"/>
          <w:spacing w:val="-1"/>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 xml:space="preserve">s les </w:t>
      </w:r>
      <w:r>
        <w:rPr>
          <w:rFonts w:eastAsia="Times New Roman"/>
          <w:spacing w:val="-1"/>
          <w:szCs w:val="24"/>
        </w:rPr>
        <w:t>a</w:t>
      </w:r>
      <w:r>
        <w:rPr>
          <w:rFonts w:eastAsia="Times New Roman"/>
          <w:szCs w:val="24"/>
        </w:rPr>
        <w:t>rm</w:t>
      </w:r>
      <w:r>
        <w:rPr>
          <w:rFonts w:eastAsia="Times New Roman"/>
          <w:spacing w:val="-1"/>
          <w:szCs w:val="24"/>
        </w:rPr>
        <w:t>a</w:t>
      </w:r>
      <w:r>
        <w:rPr>
          <w:rFonts w:eastAsia="Times New Roman"/>
          <w:szCs w:val="24"/>
        </w:rPr>
        <w:t>tu</w:t>
      </w:r>
      <w:r>
        <w:rPr>
          <w:rFonts w:eastAsia="Times New Roman"/>
          <w:spacing w:val="2"/>
          <w:szCs w:val="24"/>
        </w:rPr>
        <w:t>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s</w:t>
      </w:r>
      <w:r>
        <w:rPr>
          <w:rFonts w:eastAsia="Times New Roman"/>
          <w:spacing w:val="-1"/>
          <w:szCs w:val="24"/>
        </w:rPr>
        <w:t>ec</w:t>
      </w:r>
      <w:r>
        <w:rPr>
          <w:rFonts w:eastAsia="Times New Roman"/>
          <w:szCs w:val="24"/>
        </w:rPr>
        <w:t>ond</w:t>
      </w:r>
      <w:r>
        <w:rPr>
          <w:rFonts w:eastAsia="Times New Roman"/>
          <w:spacing w:val="-1"/>
          <w:szCs w:val="24"/>
        </w:rPr>
        <w:t>a</w:t>
      </w:r>
      <w:r>
        <w:rPr>
          <w:rFonts w:eastAsia="Times New Roman"/>
          <w:szCs w:val="24"/>
        </w:rPr>
        <w:t>i</w:t>
      </w:r>
      <w:r>
        <w:rPr>
          <w:rFonts w:eastAsia="Times New Roman"/>
          <w:spacing w:val="2"/>
          <w:szCs w:val="24"/>
        </w:rPr>
        <w:t>r</w:t>
      </w:r>
      <w:r>
        <w:rPr>
          <w:rFonts w:eastAsia="Times New Roman"/>
          <w:spacing w:val="-1"/>
          <w:szCs w:val="24"/>
        </w:rPr>
        <w:t>e</w:t>
      </w:r>
      <w:r>
        <w:rPr>
          <w:rFonts w:eastAsia="Times New Roman"/>
          <w:szCs w:val="24"/>
        </w:rPr>
        <w:t>s ne</w:t>
      </w:r>
      <w:r>
        <w:rPr>
          <w:rFonts w:eastAsia="Times New Roman"/>
          <w:spacing w:val="-1"/>
          <w:szCs w:val="24"/>
        </w:rPr>
        <w:t xml:space="preserve"> c</w:t>
      </w:r>
      <w:r>
        <w:rPr>
          <w:rFonts w:eastAsia="Times New Roman"/>
          <w:szCs w:val="24"/>
        </w:rPr>
        <w:t>o</w:t>
      </w:r>
      <w:r>
        <w:rPr>
          <w:rFonts w:eastAsia="Times New Roman"/>
          <w:spacing w:val="1"/>
          <w:szCs w:val="24"/>
        </w:rPr>
        <w:t>n</w:t>
      </w:r>
      <w:r>
        <w:rPr>
          <w:rFonts w:eastAsia="Times New Roman"/>
          <w:szCs w:val="24"/>
        </w:rPr>
        <w:t>trib</w:t>
      </w:r>
      <w:r>
        <w:rPr>
          <w:rFonts w:eastAsia="Times New Roman"/>
          <w:spacing w:val="2"/>
          <w:szCs w:val="24"/>
        </w:rPr>
        <w:t>u</w:t>
      </w:r>
      <w:r>
        <w:rPr>
          <w:rFonts w:eastAsia="Times New Roman"/>
          <w:spacing w:val="1"/>
          <w:szCs w:val="24"/>
        </w:rPr>
        <w:t>a</w:t>
      </w:r>
      <w:r>
        <w:rPr>
          <w:rFonts w:eastAsia="Times New Roman"/>
          <w:szCs w:val="24"/>
        </w:rPr>
        <w:t>nt pas à</w:t>
      </w:r>
      <w:r>
        <w:rPr>
          <w:rFonts w:eastAsia="Times New Roman"/>
          <w:spacing w:val="-1"/>
          <w:szCs w:val="24"/>
        </w:rPr>
        <w:t xml:space="preserve"> </w:t>
      </w:r>
      <w:r>
        <w:rPr>
          <w:rFonts w:eastAsia="Times New Roman"/>
          <w:szCs w:val="24"/>
        </w:rPr>
        <w:t xml:space="preserve">la </w:t>
      </w:r>
      <w:r>
        <w:rPr>
          <w:rFonts w:eastAsia="Times New Roman"/>
          <w:spacing w:val="-1"/>
          <w:szCs w:val="24"/>
        </w:rPr>
        <w:t>ré</w:t>
      </w:r>
      <w:r>
        <w:rPr>
          <w:rFonts w:eastAsia="Times New Roman"/>
          <w:szCs w:val="24"/>
        </w:rPr>
        <w:t>si</w:t>
      </w:r>
      <w:r>
        <w:rPr>
          <w:rFonts w:eastAsia="Times New Roman"/>
          <w:spacing w:val="1"/>
          <w:szCs w:val="24"/>
        </w:rPr>
        <w:t>s</w:t>
      </w:r>
      <w:r>
        <w:rPr>
          <w:rFonts w:eastAsia="Times New Roman"/>
          <w:szCs w:val="24"/>
        </w:rPr>
        <w:t>ta</w:t>
      </w:r>
      <w:r>
        <w:rPr>
          <w:rFonts w:eastAsia="Times New Roman"/>
          <w:spacing w:val="2"/>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m</w:t>
      </w:r>
      <w:r>
        <w:rPr>
          <w:rFonts w:eastAsia="Times New Roman"/>
          <w:spacing w:val="2"/>
          <w:szCs w:val="24"/>
        </w:rPr>
        <w:t>é</w:t>
      </w:r>
      <w:r>
        <w:rPr>
          <w:rFonts w:eastAsia="Times New Roman"/>
          <w:spacing w:val="1"/>
          <w:szCs w:val="24"/>
        </w:rPr>
        <w:t>c</w:t>
      </w:r>
      <w:r>
        <w:rPr>
          <w:rFonts w:eastAsia="Times New Roman"/>
          <w:spacing w:val="-1"/>
          <w:szCs w:val="24"/>
        </w:rPr>
        <w:t>a</w:t>
      </w:r>
      <w:r>
        <w:rPr>
          <w:rFonts w:eastAsia="Times New Roman"/>
          <w:szCs w:val="24"/>
        </w:rPr>
        <w:t>nique d</w:t>
      </w:r>
      <w:r>
        <w:rPr>
          <w:rFonts w:eastAsia="Times New Roman"/>
          <w:spacing w:val="-1"/>
          <w:szCs w:val="24"/>
        </w:rPr>
        <w:t>e</w:t>
      </w:r>
      <w:r>
        <w:rPr>
          <w:rFonts w:eastAsia="Times New Roman"/>
          <w:szCs w:val="24"/>
        </w:rPr>
        <w:t>s s</w:t>
      </w:r>
      <w:r>
        <w:rPr>
          <w:rFonts w:eastAsia="Times New Roman"/>
          <w:spacing w:val="2"/>
          <w:szCs w:val="24"/>
        </w:rPr>
        <w:t>e</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ons d’ouv</w:t>
      </w:r>
      <w:r>
        <w:rPr>
          <w:rFonts w:eastAsia="Times New Roman"/>
          <w:spacing w:val="-1"/>
          <w:szCs w:val="24"/>
        </w:rPr>
        <w:t>r</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 xml:space="preserve">s. </w:t>
      </w: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t</w:t>
      </w:r>
      <w:r>
        <w:rPr>
          <w:rFonts w:eastAsia="Times New Roman"/>
          <w:spacing w:val="2"/>
          <w:szCs w:val="24"/>
        </w:rPr>
        <w:t>r</w:t>
      </w:r>
      <w:r>
        <w:rPr>
          <w:rFonts w:eastAsia="Times New Roman"/>
          <w:spacing w:val="-1"/>
          <w:szCs w:val="24"/>
        </w:rPr>
        <w:t>e</w:t>
      </w:r>
      <w:r>
        <w:rPr>
          <w:rFonts w:eastAsia="Times New Roman"/>
          <w:szCs w:val="24"/>
        </w:rPr>
        <w:t>i</w:t>
      </w:r>
      <w:r>
        <w:rPr>
          <w:rFonts w:eastAsia="Times New Roman"/>
          <w:spacing w:val="1"/>
          <w:szCs w:val="24"/>
        </w:rPr>
        <w:t>l</w:t>
      </w:r>
      <w:r>
        <w:rPr>
          <w:rFonts w:eastAsia="Times New Roman"/>
          <w:szCs w:val="24"/>
        </w:rPr>
        <w:t>l</w:t>
      </w:r>
      <w:r>
        <w:rPr>
          <w:rFonts w:eastAsia="Times New Roman"/>
          <w:spacing w:val="1"/>
          <w:szCs w:val="24"/>
        </w:rPr>
        <w:t>i</w:t>
      </w:r>
      <w:r>
        <w:rPr>
          <w:rFonts w:eastAsia="Times New Roman"/>
          <w:szCs w:val="24"/>
        </w:rPr>
        <w:t>s</w:t>
      </w:r>
      <w:r>
        <w:rPr>
          <w:rFonts w:eastAsia="Times New Roman"/>
          <w:spacing w:val="-5"/>
          <w:szCs w:val="24"/>
        </w:rPr>
        <w:t xml:space="preserve"> </w:t>
      </w:r>
      <w:r>
        <w:rPr>
          <w:rFonts w:eastAsia="Times New Roman"/>
          <w:szCs w:val="24"/>
        </w:rPr>
        <w:t>soudé</w:t>
      </w:r>
      <w:r>
        <w:rPr>
          <w:rFonts w:eastAsia="Times New Roman"/>
          <w:spacing w:val="-6"/>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sé</w:t>
      </w:r>
      <w:r>
        <w:rPr>
          <w:rFonts w:eastAsia="Times New Roman"/>
          <w:spacing w:val="-6"/>
          <w:szCs w:val="24"/>
        </w:rPr>
        <w:t xml:space="preserve"> </w:t>
      </w:r>
      <w:r>
        <w:rPr>
          <w:rFonts w:eastAsia="Times New Roman"/>
          <w:spacing w:val="-2"/>
          <w:szCs w:val="24"/>
        </w:rPr>
        <w:t>p</w:t>
      </w:r>
      <w:r>
        <w:rPr>
          <w:rFonts w:eastAsia="Times New Roman"/>
          <w:szCs w:val="24"/>
        </w:rPr>
        <w:t>our</w:t>
      </w:r>
      <w:r>
        <w:rPr>
          <w:rFonts w:eastAsia="Times New Roman"/>
          <w:spacing w:val="-6"/>
          <w:szCs w:val="24"/>
        </w:rPr>
        <w:t xml:space="preserve"> </w:t>
      </w:r>
      <w:r>
        <w:rPr>
          <w:rFonts w:eastAsia="Times New Roman"/>
          <w:szCs w:val="24"/>
        </w:rPr>
        <w:t>les</w:t>
      </w:r>
      <w:r>
        <w:rPr>
          <w:rFonts w:eastAsia="Times New Roman"/>
          <w:spacing w:val="-5"/>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b</w:t>
      </w:r>
      <w:r>
        <w:rPr>
          <w:rFonts w:eastAsia="Times New Roman"/>
          <w:spacing w:val="-1"/>
          <w:szCs w:val="24"/>
        </w:rPr>
        <w:t>é</w:t>
      </w:r>
      <w:r>
        <w:rPr>
          <w:rFonts w:eastAsia="Times New Roman"/>
          <w:szCs w:val="24"/>
        </w:rPr>
        <w:t>tonnés</w:t>
      </w:r>
      <w:r>
        <w:rPr>
          <w:rFonts w:eastAsia="Times New Roman"/>
          <w:spacing w:val="-5"/>
          <w:szCs w:val="24"/>
        </w:rPr>
        <w:t xml:space="preserve"> </w:t>
      </w:r>
      <w:r>
        <w:rPr>
          <w:rFonts w:eastAsia="Times New Roman"/>
          <w:spacing w:val="-1"/>
          <w:szCs w:val="24"/>
        </w:rPr>
        <w:t>e</w:t>
      </w:r>
      <w:r>
        <w:rPr>
          <w:rFonts w:eastAsia="Times New Roman"/>
          <w:szCs w:val="24"/>
        </w:rPr>
        <w:t>st</w:t>
      </w:r>
      <w:r>
        <w:rPr>
          <w:rFonts w:eastAsia="Times New Roman"/>
          <w:spacing w:val="-4"/>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me</w:t>
      </w:r>
      <w:r>
        <w:rPr>
          <w:rFonts w:eastAsia="Times New Roman"/>
          <w:spacing w:val="-5"/>
          <w:szCs w:val="24"/>
        </w:rPr>
        <w:t xml:space="preserv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norm</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3"/>
          <w:szCs w:val="24"/>
        </w:rPr>
        <w:t>N</w:t>
      </w:r>
      <w:r>
        <w:rPr>
          <w:rFonts w:eastAsia="Times New Roman"/>
          <w:szCs w:val="24"/>
        </w:rPr>
        <w:t>F</w:t>
      </w:r>
      <w:r>
        <w:rPr>
          <w:rFonts w:eastAsia="Times New Roman"/>
          <w:spacing w:val="-6"/>
          <w:szCs w:val="24"/>
        </w:rPr>
        <w:t xml:space="preserve"> </w:t>
      </w:r>
      <w:r>
        <w:rPr>
          <w:rFonts w:eastAsia="Times New Roman"/>
          <w:szCs w:val="24"/>
        </w:rPr>
        <w:t>A</w:t>
      </w:r>
      <w:r>
        <w:rPr>
          <w:rFonts w:eastAsia="Times New Roman"/>
          <w:spacing w:val="-5"/>
          <w:szCs w:val="24"/>
        </w:rPr>
        <w:t xml:space="preserve"> </w:t>
      </w:r>
      <w:r>
        <w:rPr>
          <w:rFonts w:eastAsia="Times New Roman"/>
          <w:szCs w:val="24"/>
        </w:rPr>
        <w:t>3</w:t>
      </w:r>
      <w:r>
        <w:rPr>
          <w:rFonts w:eastAsia="Times New Roman"/>
          <w:spacing w:val="3"/>
          <w:szCs w:val="24"/>
        </w:rPr>
        <w:t>5</w:t>
      </w:r>
      <w:r>
        <w:rPr>
          <w:rFonts w:eastAsia="Times New Roman"/>
          <w:spacing w:val="-1"/>
          <w:szCs w:val="24"/>
        </w:rPr>
        <w:t>-</w:t>
      </w:r>
      <w:r>
        <w:rPr>
          <w:rFonts w:eastAsia="Times New Roman"/>
          <w:szCs w:val="24"/>
        </w:rPr>
        <w:t>015</w:t>
      </w:r>
      <w:r>
        <w:rPr>
          <w:rFonts w:eastAsia="Times New Roman"/>
          <w:spacing w:val="-5"/>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NF</w:t>
      </w:r>
      <w:r>
        <w:rPr>
          <w:rFonts w:eastAsia="Times New Roman"/>
          <w:spacing w:val="-7"/>
          <w:szCs w:val="24"/>
        </w:rPr>
        <w:t xml:space="preserve"> </w:t>
      </w:r>
      <w:r>
        <w:rPr>
          <w:rFonts w:eastAsia="Times New Roman"/>
          <w:szCs w:val="24"/>
        </w:rPr>
        <w:t>A</w:t>
      </w:r>
      <w:r>
        <w:rPr>
          <w:rFonts w:eastAsia="Times New Roman"/>
          <w:spacing w:val="-5"/>
          <w:szCs w:val="24"/>
        </w:rPr>
        <w:t xml:space="preserve"> </w:t>
      </w:r>
      <w:r>
        <w:rPr>
          <w:rFonts w:eastAsia="Times New Roman"/>
          <w:szCs w:val="24"/>
        </w:rPr>
        <w:t>35</w:t>
      </w:r>
      <w:r>
        <w:rPr>
          <w:rFonts w:eastAsia="Times New Roman"/>
          <w:spacing w:val="-1"/>
          <w:szCs w:val="24"/>
        </w:rPr>
        <w:t>-</w:t>
      </w:r>
      <w:r>
        <w:rPr>
          <w:rFonts w:eastAsia="Times New Roman"/>
          <w:szCs w:val="24"/>
        </w:rPr>
        <w:t>022.</w:t>
      </w:r>
      <w:r>
        <w:rPr>
          <w:rFonts w:eastAsia="Times New Roman"/>
          <w:spacing w:val="-2"/>
          <w:szCs w:val="24"/>
        </w:rPr>
        <w:t xml:space="preserve"> </w:t>
      </w:r>
      <w:r>
        <w:rPr>
          <w:rFonts w:eastAsia="Times New Roman"/>
          <w:spacing w:val="-5"/>
          <w:szCs w:val="24"/>
        </w:rPr>
        <w:t>L</w:t>
      </w:r>
      <w:r>
        <w:rPr>
          <w:rFonts w:eastAsia="Times New Roman"/>
          <w:spacing w:val="-1"/>
          <w:szCs w:val="24"/>
        </w:rPr>
        <w:t>e</w:t>
      </w:r>
      <w:r>
        <w:rPr>
          <w:rFonts w:eastAsia="Times New Roman"/>
          <w:szCs w:val="24"/>
        </w:rPr>
        <w:t>s fils</w:t>
      </w:r>
      <w:r>
        <w:rPr>
          <w:rFonts w:eastAsia="Times New Roman"/>
          <w:spacing w:val="3"/>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pacing w:val="-1"/>
          <w:szCs w:val="24"/>
        </w:rPr>
        <w:t>ac</w:t>
      </w:r>
      <w:r>
        <w:rPr>
          <w:rFonts w:eastAsia="Times New Roman"/>
          <w:szCs w:val="24"/>
        </w:rPr>
        <w:t>ier</w:t>
      </w:r>
      <w:r>
        <w:rPr>
          <w:rFonts w:eastAsia="Times New Roman"/>
          <w:spacing w:val="1"/>
          <w:szCs w:val="24"/>
        </w:rPr>
        <w:t xml:space="preserve"> </w:t>
      </w:r>
      <w:r>
        <w:rPr>
          <w:rFonts w:eastAsia="Times New Roman"/>
          <w:spacing w:val="-1"/>
          <w:szCs w:val="24"/>
        </w:rPr>
        <w:t>F</w:t>
      </w:r>
      <w:r>
        <w:rPr>
          <w:rFonts w:eastAsia="Times New Roman"/>
          <w:szCs w:val="24"/>
        </w:rPr>
        <w:t>e</w:t>
      </w:r>
      <w:r>
        <w:rPr>
          <w:rFonts w:eastAsia="Times New Roman"/>
          <w:spacing w:val="1"/>
          <w:szCs w:val="24"/>
        </w:rPr>
        <w:t xml:space="preserve"> </w:t>
      </w:r>
      <w:r>
        <w:rPr>
          <w:rFonts w:eastAsia="Times New Roman"/>
          <w:spacing w:val="2"/>
          <w:szCs w:val="24"/>
        </w:rPr>
        <w:t>T</w:t>
      </w:r>
      <w:r>
        <w:rPr>
          <w:rFonts w:eastAsia="Times New Roman"/>
          <w:spacing w:val="-3"/>
          <w:szCs w:val="24"/>
        </w:rPr>
        <w:t>L</w:t>
      </w:r>
      <w:r>
        <w:rPr>
          <w:rFonts w:eastAsia="Times New Roman"/>
          <w:szCs w:val="24"/>
        </w:rPr>
        <w:t>E</w:t>
      </w:r>
      <w:r>
        <w:rPr>
          <w:rFonts w:eastAsia="Times New Roman"/>
          <w:spacing w:val="2"/>
          <w:szCs w:val="24"/>
        </w:rPr>
        <w:t xml:space="preserve"> </w:t>
      </w:r>
      <w:r>
        <w:rPr>
          <w:rFonts w:eastAsia="Times New Roman"/>
          <w:szCs w:val="24"/>
        </w:rPr>
        <w:t>500</w:t>
      </w:r>
      <w:r>
        <w:rPr>
          <w:rFonts w:eastAsia="Times New Roman"/>
          <w:spacing w:val="2"/>
          <w:szCs w:val="24"/>
        </w:rPr>
        <w:t xml:space="preserve"> </w:t>
      </w:r>
      <w:r>
        <w:rPr>
          <w:rFonts w:eastAsia="Times New Roman"/>
          <w:szCs w:val="24"/>
        </w:rPr>
        <w:t>sont</w:t>
      </w:r>
      <w:r>
        <w:rPr>
          <w:rFonts w:eastAsia="Times New Roman"/>
          <w:spacing w:val="3"/>
          <w:szCs w:val="24"/>
        </w:rPr>
        <w:t xml:space="preserve"> </w:t>
      </w:r>
      <w:r>
        <w:rPr>
          <w:rFonts w:eastAsia="Times New Roman"/>
          <w:szCs w:val="24"/>
        </w:rPr>
        <w:t>l</w:t>
      </w:r>
      <w:r>
        <w:rPr>
          <w:rFonts w:eastAsia="Times New Roman"/>
          <w:spacing w:val="1"/>
          <w:szCs w:val="24"/>
        </w:rPr>
        <w:t>i</w:t>
      </w:r>
      <w:r>
        <w:rPr>
          <w:rFonts w:eastAsia="Times New Roman"/>
          <w:szCs w:val="24"/>
        </w:rPr>
        <w:t xml:space="preserve">sses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leur</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pacing w:val="-2"/>
          <w:szCs w:val="24"/>
        </w:rPr>
        <w:t>m</w:t>
      </w:r>
      <w:r>
        <w:rPr>
          <w:rFonts w:eastAsia="Times New Roman"/>
          <w:szCs w:val="24"/>
        </w:rPr>
        <w:t>i</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é</w:t>
      </w:r>
      <w:r>
        <w:rPr>
          <w:rFonts w:eastAsia="Times New Roman"/>
          <w:spacing w:val="3"/>
          <w:szCs w:val="24"/>
        </w:rPr>
        <w:t>l</w:t>
      </w:r>
      <w:r>
        <w:rPr>
          <w:rFonts w:eastAsia="Times New Roman"/>
          <w:spacing w:val="-1"/>
          <w:szCs w:val="24"/>
        </w:rPr>
        <w:t>a</w:t>
      </w:r>
      <w:r>
        <w:rPr>
          <w:rFonts w:eastAsia="Times New Roman"/>
          <w:szCs w:val="24"/>
        </w:rPr>
        <w:t>st</w:t>
      </w:r>
      <w:r>
        <w:rPr>
          <w:rFonts w:eastAsia="Times New Roman"/>
          <w:spacing w:val="1"/>
          <w:szCs w:val="24"/>
        </w:rPr>
        <w:t>i</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pacing w:val="-1"/>
          <w:szCs w:val="24"/>
        </w:rPr>
        <w:t>e</w:t>
      </w:r>
      <w:r>
        <w:rPr>
          <w:rFonts w:eastAsia="Times New Roman"/>
          <w:szCs w:val="24"/>
        </w:rPr>
        <w:t>st</w:t>
      </w:r>
      <w:r>
        <w:rPr>
          <w:rFonts w:eastAsia="Times New Roman"/>
          <w:spacing w:val="3"/>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ure</w:t>
      </w:r>
      <w:r>
        <w:rPr>
          <w:rFonts w:eastAsia="Times New Roman"/>
          <w:spacing w:val="3"/>
          <w:szCs w:val="24"/>
        </w:rPr>
        <w:t xml:space="preserve"> </w:t>
      </w:r>
      <w:r>
        <w:rPr>
          <w:rFonts w:eastAsia="Times New Roman"/>
          <w:szCs w:val="24"/>
        </w:rPr>
        <w:t>ou</w:t>
      </w:r>
      <w:r>
        <w:rPr>
          <w:rFonts w:eastAsia="Times New Roman"/>
          <w:spacing w:val="2"/>
          <w:szCs w:val="24"/>
        </w:rPr>
        <w:t xml:space="preserve"> </w:t>
      </w:r>
      <w:r>
        <w:rPr>
          <w:rFonts w:eastAsia="Times New Roman"/>
          <w:spacing w:val="-1"/>
          <w:szCs w:val="24"/>
        </w:rPr>
        <w:t>é</w:t>
      </w:r>
      <w:r>
        <w:rPr>
          <w:rFonts w:eastAsia="Times New Roman"/>
          <w:spacing w:val="5"/>
          <w:szCs w:val="24"/>
        </w:rPr>
        <w:t>g</w:t>
      </w:r>
      <w:r>
        <w:rPr>
          <w:rFonts w:eastAsia="Times New Roman"/>
          <w:spacing w:val="-1"/>
          <w:szCs w:val="24"/>
        </w:rPr>
        <w:t>a</w:t>
      </w:r>
      <w:r>
        <w:rPr>
          <w:rFonts w:eastAsia="Times New Roman"/>
          <w:szCs w:val="24"/>
        </w:rPr>
        <w:t>le</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500</w:t>
      </w:r>
      <w:r>
        <w:rPr>
          <w:rFonts w:eastAsia="Times New Roman"/>
          <w:spacing w:val="2"/>
          <w:szCs w:val="24"/>
        </w:rPr>
        <w:t xml:space="preserve"> </w:t>
      </w:r>
      <w:r>
        <w:rPr>
          <w:rFonts w:eastAsia="Times New Roman"/>
          <w:szCs w:val="24"/>
        </w:rPr>
        <w:t>M</w:t>
      </w:r>
      <w:r>
        <w:rPr>
          <w:rFonts w:eastAsia="Times New Roman"/>
          <w:spacing w:val="1"/>
          <w:szCs w:val="24"/>
        </w:rPr>
        <w:t>P</w:t>
      </w:r>
      <w:r>
        <w:rPr>
          <w:rFonts w:eastAsia="Times New Roman"/>
          <w:spacing w:val="-1"/>
          <w:szCs w:val="24"/>
        </w:rPr>
        <w:t>a</w:t>
      </w:r>
      <w:r>
        <w:rPr>
          <w:rFonts w:eastAsia="Times New Roman"/>
          <w:szCs w:val="24"/>
        </w:rPr>
        <w:t>.</w:t>
      </w:r>
      <w:r>
        <w:rPr>
          <w:rFonts w:eastAsia="Times New Roman"/>
          <w:spacing w:val="5"/>
          <w:szCs w:val="24"/>
        </w:rPr>
        <w:t xml:space="preserve"> </w:t>
      </w:r>
      <w:r>
        <w:rPr>
          <w:rFonts w:eastAsia="Times New Roman"/>
          <w:spacing w:val="-5"/>
          <w:szCs w:val="24"/>
        </w:rPr>
        <w:t>L</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fils</w:t>
      </w:r>
      <w:r>
        <w:rPr>
          <w:rFonts w:eastAsia="Times New Roman"/>
          <w:spacing w:val="3"/>
          <w:szCs w:val="24"/>
        </w:rPr>
        <w:t xml:space="preserve"> </w:t>
      </w:r>
      <w:r>
        <w:rPr>
          <w:rFonts w:eastAsia="Times New Roman"/>
          <w:szCs w:val="24"/>
        </w:rPr>
        <w:t>o</w:t>
      </w:r>
      <w:r>
        <w:rPr>
          <w:rFonts w:eastAsia="Times New Roman"/>
          <w:spacing w:val="-2"/>
          <w:szCs w:val="24"/>
        </w:rPr>
        <w:t>n</w:t>
      </w:r>
      <w:r>
        <w:rPr>
          <w:rFonts w:eastAsia="Times New Roman"/>
          <w:szCs w:val="24"/>
        </w:rPr>
        <w:t>t un diam</w:t>
      </w:r>
      <w:r>
        <w:rPr>
          <w:rFonts w:eastAsia="Times New Roman"/>
          <w:spacing w:val="-1"/>
          <w:szCs w:val="24"/>
        </w:rPr>
        <w:t>è</w:t>
      </w:r>
      <w:r>
        <w:rPr>
          <w:rFonts w:eastAsia="Times New Roman"/>
          <w:szCs w:val="24"/>
        </w:rPr>
        <w:t>tre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 xml:space="preserve">4 </w:t>
      </w:r>
      <w:proofErr w:type="spellStart"/>
      <w:r>
        <w:rPr>
          <w:rFonts w:eastAsia="Times New Roman"/>
          <w:szCs w:val="24"/>
        </w:rPr>
        <w:t>m</w:t>
      </w:r>
      <w:r>
        <w:rPr>
          <w:rFonts w:eastAsia="Times New Roman"/>
          <w:spacing w:val="1"/>
          <w:szCs w:val="24"/>
        </w:rPr>
        <w:t>m</w:t>
      </w:r>
      <w:r>
        <w:rPr>
          <w:rFonts w:eastAsia="Times New Roman"/>
          <w:szCs w:val="24"/>
        </w:rPr>
        <w:t>.</w:t>
      </w:r>
      <w:proofErr w:type="spellEnd"/>
      <w:r>
        <w:rPr>
          <w:rFonts w:eastAsia="Times New Roman"/>
          <w:spacing w:val="2"/>
          <w:szCs w:val="24"/>
        </w:rPr>
        <w:t xml:space="preserve"> </w:t>
      </w: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mail</w:t>
      </w:r>
      <w:r>
        <w:rPr>
          <w:rFonts w:eastAsia="Times New Roman"/>
          <w:spacing w:val="1"/>
          <w:szCs w:val="24"/>
        </w:rPr>
        <w:t>l</w:t>
      </w:r>
      <w:r>
        <w:rPr>
          <w:rFonts w:eastAsia="Times New Roman"/>
          <w:szCs w:val="24"/>
        </w:rPr>
        <w:t>e</w:t>
      </w:r>
      <w:r>
        <w:rPr>
          <w:rFonts w:eastAsia="Times New Roman"/>
          <w:spacing w:val="-1"/>
          <w:szCs w:val="24"/>
        </w:rPr>
        <w:t xml:space="preserve"> e</w:t>
      </w:r>
      <w:r>
        <w:rPr>
          <w:rFonts w:eastAsia="Times New Roman"/>
          <w:szCs w:val="24"/>
        </w:rPr>
        <w:t>st c</w:t>
      </w:r>
      <w:r>
        <w:rPr>
          <w:rFonts w:eastAsia="Times New Roman"/>
          <w:spacing w:val="-1"/>
          <w:szCs w:val="24"/>
        </w:rPr>
        <w:t>a</w:t>
      </w:r>
      <w:r>
        <w:rPr>
          <w:rFonts w:eastAsia="Times New Roman"/>
          <w:szCs w:val="24"/>
        </w:rPr>
        <w:t>r</w:t>
      </w:r>
      <w:r>
        <w:rPr>
          <w:rFonts w:eastAsia="Times New Roman"/>
          <w:spacing w:val="1"/>
          <w:szCs w:val="24"/>
        </w:rPr>
        <w:t>r</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150</w:t>
      </w:r>
      <w:r>
        <w:rPr>
          <w:rFonts w:eastAsia="Times New Roman"/>
          <w:spacing w:val="2"/>
          <w:szCs w:val="24"/>
        </w:rPr>
        <w:t xml:space="preserve"> </w:t>
      </w:r>
      <w:r>
        <w:rPr>
          <w:rFonts w:eastAsia="Times New Roman"/>
          <w:szCs w:val="24"/>
        </w:rPr>
        <w:t>x</w:t>
      </w:r>
      <w:r>
        <w:rPr>
          <w:rFonts w:eastAsia="Times New Roman"/>
          <w:spacing w:val="2"/>
          <w:szCs w:val="24"/>
        </w:rPr>
        <w:t xml:space="preserve"> </w:t>
      </w:r>
      <w:r>
        <w:rPr>
          <w:rFonts w:eastAsia="Times New Roman"/>
          <w:szCs w:val="24"/>
        </w:rPr>
        <w:t xml:space="preserve">150 </w:t>
      </w:r>
      <w:proofErr w:type="spellStart"/>
      <w:r>
        <w:rPr>
          <w:rFonts w:eastAsia="Times New Roman"/>
          <w:szCs w:val="24"/>
        </w:rPr>
        <w:t>m</w:t>
      </w:r>
      <w:r>
        <w:rPr>
          <w:rFonts w:eastAsia="Times New Roman"/>
          <w:spacing w:val="1"/>
          <w:szCs w:val="24"/>
        </w:rPr>
        <w:t>m</w:t>
      </w:r>
      <w:r>
        <w:rPr>
          <w:rFonts w:eastAsia="Times New Roman"/>
          <w:szCs w:val="24"/>
        </w:rPr>
        <w:t>.</w:t>
      </w:r>
      <w:proofErr w:type="spellEnd"/>
    </w:p>
    <w:p w14:paraId="0F769763" w14:textId="77777777" w:rsidR="002901AE" w:rsidRDefault="002901AE" w:rsidP="00640B66">
      <w:pPr>
        <w:spacing w:before="9"/>
        <w:ind w:left="103" w:right="6377"/>
        <w:jc w:val="both"/>
        <w:rPr>
          <w:szCs w:val="24"/>
        </w:rPr>
      </w:pPr>
      <w:r>
        <w:rPr>
          <w:rFonts w:eastAsia="Times New Roman"/>
          <w:szCs w:val="24"/>
        </w:rPr>
        <w:t>A</w:t>
      </w:r>
      <w:r>
        <w:rPr>
          <w:rFonts w:eastAsia="Times New Roman"/>
          <w:spacing w:val="-1"/>
          <w:szCs w:val="24"/>
        </w:rPr>
        <w:t>r</w:t>
      </w:r>
      <w:r>
        <w:rPr>
          <w:rFonts w:eastAsia="Times New Roman"/>
          <w:szCs w:val="24"/>
        </w:rPr>
        <w:t>matu</w:t>
      </w:r>
      <w:r>
        <w:rPr>
          <w:rFonts w:eastAsia="Times New Roman"/>
          <w:spacing w:val="-1"/>
          <w:szCs w:val="24"/>
        </w:rPr>
        <w:t>re</w:t>
      </w:r>
      <w:r>
        <w:rPr>
          <w:rFonts w:eastAsia="Times New Roman"/>
          <w:szCs w:val="24"/>
        </w:rPr>
        <w:t>s à</w:t>
      </w:r>
      <w:r>
        <w:rPr>
          <w:rFonts w:eastAsia="Times New Roman"/>
          <w:spacing w:val="-1"/>
          <w:szCs w:val="24"/>
        </w:rPr>
        <w:t xml:space="preserve"> </w:t>
      </w:r>
      <w:r>
        <w:rPr>
          <w:rFonts w:eastAsia="Times New Roman"/>
          <w:spacing w:val="2"/>
          <w:szCs w:val="24"/>
        </w:rPr>
        <w:t>h</w:t>
      </w:r>
      <w:r>
        <w:rPr>
          <w:rFonts w:eastAsia="Times New Roman"/>
          <w:spacing w:val="-1"/>
          <w:szCs w:val="24"/>
        </w:rPr>
        <w:t>a</w:t>
      </w:r>
      <w:r>
        <w:rPr>
          <w:rFonts w:eastAsia="Times New Roman"/>
          <w:szCs w:val="24"/>
        </w:rPr>
        <w:t xml:space="preserve">ute </w:t>
      </w:r>
      <w:r>
        <w:rPr>
          <w:rFonts w:eastAsia="Times New Roman"/>
          <w:spacing w:val="-1"/>
          <w:szCs w:val="24"/>
        </w:rPr>
        <w:t>a</w:t>
      </w:r>
      <w:r>
        <w:rPr>
          <w:rFonts w:eastAsia="Times New Roman"/>
          <w:szCs w:val="24"/>
        </w:rPr>
        <w:t>d</w:t>
      </w:r>
      <w:r>
        <w:rPr>
          <w:rFonts w:eastAsia="Times New Roman"/>
          <w:spacing w:val="2"/>
          <w:szCs w:val="24"/>
        </w:rPr>
        <w:t>h</w:t>
      </w:r>
      <w:r>
        <w:rPr>
          <w:rFonts w:eastAsia="Times New Roman"/>
          <w:spacing w:val="-1"/>
          <w:szCs w:val="24"/>
        </w:rPr>
        <w:t>é</w:t>
      </w:r>
      <w:r>
        <w:rPr>
          <w:rFonts w:eastAsia="Times New Roman"/>
          <w:spacing w:val="1"/>
          <w:szCs w:val="24"/>
        </w:rPr>
        <w:t>r</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w:t>
      </w:r>
    </w:p>
    <w:p w14:paraId="539A7393" w14:textId="77777777" w:rsidR="002901AE" w:rsidRDefault="002901AE" w:rsidP="002901AE">
      <w:pPr>
        <w:spacing w:before="9" w:line="244" w:lineRule="auto"/>
        <w:ind w:left="110" w:right="84"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w:t>
      </w:r>
      <w:r>
        <w:rPr>
          <w:rFonts w:eastAsia="Times New Roman"/>
          <w:spacing w:val="1"/>
          <w:szCs w:val="24"/>
        </w:rPr>
        <w:t xml:space="preserve"> </w:t>
      </w:r>
      <w:r>
        <w:rPr>
          <w:rFonts w:eastAsia="Times New Roman"/>
          <w:szCs w:val="24"/>
        </w:rPr>
        <w:t>d’</w:t>
      </w:r>
      <w:r>
        <w:rPr>
          <w:rFonts w:eastAsia="Times New Roman"/>
          <w:spacing w:val="-2"/>
          <w:szCs w:val="24"/>
        </w:rPr>
        <w:t>e</w:t>
      </w:r>
      <w:r>
        <w:rPr>
          <w:rFonts w:eastAsia="Times New Roman"/>
          <w:szCs w:val="24"/>
        </w:rPr>
        <w:t>mp</w:t>
      </w:r>
      <w:r>
        <w:rPr>
          <w:rFonts w:eastAsia="Times New Roman"/>
          <w:spacing w:val="1"/>
          <w:szCs w:val="24"/>
        </w:rPr>
        <w:t>l</w:t>
      </w:r>
      <w:r>
        <w:rPr>
          <w:rFonts w:eastAsia="Times New Roman"/>
          <w:szCs w:val="24"/>
        </w:rPr>
        <w:t>oi</w:t>
      </w:r>
      <w:r>
        <w:rPr>
          <w:rFonts w:eastAsia="Times New Roman"/>
          <w:spacing w:val="1"/>
          <w:szCs w:val="24"/>
        </w:rPr>
        <w:t xml:space="preserve"> </w:t>
      </w:r>
      <w:r>
        <w:rPr>
          <w:rFonts w:eastAsia="Times New Roman"/>
          <w:szCs w:val="24"/>
        </w:rPr>
        <w:t xml:space="preserve">de </w:t>
      </w:r>
      <w:r>
        <w:rPr>
          <w:rFonts w:eastAsia="Times New Roman"/>
          <w:spacing w:val="-1"/>
          <w:szCs w:val="24"/>
        </w:rPr>
        <w:t>ce</w:t>
      </w:r>
      <w:r>
        <w:rPr>
          <w:rFonts w:eastAsia="Times New Roman"/>
          <w:szCs w:val="24"/>
        </w:rPr>
        <w:t>s</w:t>
      </w:r>
      <w:r>
        <w:rPr>
          <w:rFonts w:eastAsia="Times New Roman"/>
          <w:spacing w:val="1"/>
          <w:szCs w:val="24"/>
        </w:rPr>
        <w:t xml:space="preserve"> </w:t>
      </w:r>
      <w:r>
        <w:rPr>
          <w:rFonts w:eastAsia="Times New Roman"/>
          <w:spacing w:val="-1"/>
          <w:szCs w:val="24"/>
        </w:rPr>
        <w:t>a</w:t>
      </w:r>
      <w:r>
        <w:rPr>
          <w:rFonts w:eastAsia="Times New Roman"/>
          <w:szCs w:val="24"/>
        </w:rPr>
        <w:t>r</w:t>
      </w:r>
      <w:r>
        <w:rPr>
          <w:rFonts w:eastAsia="Times New Roman"/>
          <w:spacing w:val="2"/>
          <w:szCs w:val="24"/>
        </w:rPr>
        <w:t>m</w:t>
      </w:r>
      <w:r>
        <w:rPr>
          <w:rFonts w:eastAsia="Times New Roman"/>
          <w:spacing w:val="-1"/>
          <w:szCs w:val="24"/>
        </w:rPr>
        <w:t>a</w:t>
      </w:r>
      <w:r>
        <w:rPr>
          <w:rFonts w:eastAsia="Times New Roman"/>
          <w:szCs w:val="24"/>
        </w:rPr>
        <w:t>tur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doivent</w:t>
      </w:r>
      <w:r>
        <w:rPr>
          <w:rFonts w:eastAsia="Times New Roman"/>
          <w:spacing w:val="3"/>
          <w:szCs w:val="24"/>
        </w:rPr>
        <w:t xml:space="preserve"> </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 xml:space="preserve">ire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pacing w:val="-1"/>
          <w:szCs w:val="24"/>
        </w:rPr>
        <w:t>a</w:t>
      </w:r>
      <w:r>
        <w:rPr>
          <w:rFonts w:eastAsia="Times New Roman"/>
          <w:spacing w:val="2"/>
          <w:szCs w:val="24"/>
        </w:rPr>
        <w:t>n</w:t>
      </w:r>
      <w:r>
        <w:rPr>
          <w:rFonts w:eastAsia="Times New Roman"/>
          <w:szCs w:val="24"/>
        </w:rPr>
        <w:t>d</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
          <w:szCs w:val="24"/>
        </w:rPr>
        <w:t xml:space="preserve"> </w:t>
      </w:r>
      <w:r>
        <w:rPr>
          <w:rFonts w:eastAsia="Times New Roman"/>
          <w:szCs w:val="24"/>
        </w:rPr>
        <w:t>inclus</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1"/>
          <w:szCs w:val="24"/>
        </w:rPr>
        <w:t xml:space="preserve"> </w:t>
      </w:r>
      <w:r>
        <w:rPr>
          <w:rFonts w:eastAsia="Times New Roman"/>
          <w:szCs w:val="24"/>
        </w:rPr>
        <w:t>leur fi</w:t>
      </w:r>
      <w:r>
        <w:rPr>
          <w:rFonts w:eastAsia="Times New Roman"/>
          <w:spacing w:val="-1"/>
          <w:szCs w:val="24"/>
        </w:rPr>
        <w:t>c</w:t>
      </w:r>
      <w:r>
        <w:rPr>
          <w:rFonts w:eastAsia="Times New Roman"/>
          <w:szCs w:val="24"/>
        </w:rPr>
        <w:t>he d’id</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 instau</w:t>
      </w:r>
      <w:r>
        <w:rPr>
          <w:rFonts w:eastAsia="Times New Roman"/>
          <w:spacing w:val="-1"/>
          <w:szCs w:val="24"/>
        </w:rPr>
        <w:t>ré</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 le</w:t>
      </w:r>
      <w:r>
        <w:rPr>
          <w:rFonts w:eastAsia="Times New Roman"/>
          <w:spacing w:val="-1"/>
          <w:szCs w:val="24"/>
        </w:rPr>
        <w:t xml:space="preserve"> </w:t>
      </w:r>
      <w:r>
        <w:rPr>
          <w:rFonts w:eastAsia="Times New Roman"/>
          <w:szCs w:val="24"/>
        </w:rPr>
        <w:t>C</w:t>
      </w:r>
      <w:r>
        <w:rPr>
          <w:rFonts w:eastAsia="Times New Roman"/>
          <w:spacing w:val="2"/>
          <w:szCs w:val="24"/>
        </w:rPr>
        <w:t>C</w:t>
      </w:r>
      <w:r>
        <w:rPr>
          <w:rFonts w:eastAsia="Times New Roman"/>
          <w:szCs w:val="24"/>
        </w:rPr>
        <w:t>TG</w:t>
      </w:r>
      <w:r>
        <w:rPr>
          <w:rFonts w:eastAsia="Times New Roman"/>
          <w:spacing w:val="-1"/>
          <w:szCs w:val="24"/>
        </w:rPr>
        <w:t xml:space="preserve"> </w:t>
      </w:r>
      <w:r>
        <w:rPr>
          <w:rFonts w:eastAsia="Times New Roman"/>
          <w:szCs w:val="24"/>
        </w:rPr>
        <w:t>f</w:t>
      </w:r>
      <w:r>
        <w:rPr>
          <w:rFonts w:eastAsia="Times New Roman"/>
          <w:spacing w:val="1"/>
          <w:szCs w:val="24"/>
        </w:rPr>
        <w:t>r</w:t>
      </w:r>
      <w:r>
        <w:rPr>
          <w:rFonts w:eastAsia="Times New Roman"/>
          <w:spacing w:val="-1"/>
          <w:szCs w:val="24"/>
        </w:rPr>
        <w:t>a</w:t>
      </w:r>
      <w:r>
        <w:rPr>
          <w:rFonts w:eastAsia="Times New Roman"/>
          <w:szCs w:val="24"/>
        </w:rPr>
        <w:t>n</w:t>
      </w:r>
      <w:r>
        <w:rPr>
          <w:rFonts w:eastAsia="Times New Roman"/>
          <w:spacing w:val="-1"/>
          <w:szCs w:val="24"/>
        </w:rPr>
        <w:t>ça</w:t>
      </w:r>
      <w:r>
        <w:rPr>
          <w:rFonts w:eastAsia="Times New Roman"/>
          <w:szCs w:val="24"/>
        </w:rPr>
        <w:t xml:space="preserve">is, </w:t>
      </w:r>
      <w:r>
        <w:rPr>
          <w:rFonts w:eastAsia="Times New Roman"/>
          <w:spacing w:val="2"/>
          <w:szCs w:val="24"/>
        </w:rPr>
        <w:t>f</w:t>
      </w:r>
      <w:r>
        <w:rPr>
          <w:rFonts w:eastAsia="Times New Roman"/>
          <w:spacing w:val="1"/>
          <w:szCs w:val="24"/>
        </w:rPr>
        <w:t>a</w:t>
      </w:r>
      <w:r>
        <w:rPr>
          <w:rFonts w:eastAsia="Times New Roman"/>
          <w:szCs w:val="24"/>
        </w:rPr>
        <w:t>s</w:t>
      </w:r>
      <w:r>
        <w:rPr>
          <w:rFonts w:eastAsia="Times New Roman"/>
          <w:spacing w:val="-1"/>
          <w:szCs w:val="24"/>
        </w:rPr>
        <w:t>c</w:t>
      </w:r>
      <w:r>
        <w:rPr>
          <w:rFonts w:eastAsia="Times New Roman"/>
          <w:szCs w:val="24"/>
        </w:rPr>
        <w:t>icule</w:t>
      </w:r>
      <w:r>
        <w:rPr>
          <w:rFonts w:eastAsia="Times New Roman"/>
          <w:spacing w:val="-1"/>
          <w:szCs w:val="24"/>
        </w:rPr>
        <w:t xml:space="preserve"> </w:t>
      </w:r>
      <w:r>
        <w:rPr>
          <w:rFonts w:eastAsia="Times New Roman"/>
          <w:szCs w:val="24"/>
        </w:rPr>
        <w:t>4, t</w:t>
      </w:r>
      <w:r>
        <w:rPr>
          <w:rFonts w:eastAsia="Times New Roman"/>
          <w:spacing w:val="1"/>
          <w:szCs w:val="24"/>
        </w:rPr>
        <w:t>i</w:t>
      </w:r>
      <w:r>
        <w:rPr>
          <w:rFonts w:eastAsia="Times New Roman"/>
          <w:szCs w:val="24"/>
        </w:rPr>
        <w:t>tre</w:t>
      </w:r>
      <w:r>
        <w:rPr>
          <w:rFonts w:eastAsia="Times New Roman"/>
          <w:spacing w:val="1"/>
          <w:szCs w:val="24"/>
        </w:rPr>
        <w:t xml:space="preserve"> </w:t>
      </w:r>
      <w:r>
        <w:rPr>
          <w:rFonts w:eastAsia="Times New Roman"/>
          <w:spacing w:val="-3"/>
          <w:szCs w:val="24"/>
        </w:rPr>
        <w:t>I</w:t>
      </w:r>
      <w:r>
        <w:rPr>
          <w:rFonts w:eastAsia="Times New Roman"/>
          <w:szCs w:val="24"/>
        </w:rPr>
        <w:t>.</w:t>
      </w:r>
    </w:p>
    <w:p w14:paraId="6750BA99" w14:textId="77777777" w:rsidR="002901AE" w:rsidRDefault="002901AE" w:rsidP="00640B66">
      <w:pPr>
        <w:spacing w:before="7"/>
        <w:ind w:left="103" w:right="8503"/>
        <w:jc w:val="both"/>
        <w:rPr>
          <w:szCs w:val="24"/>
        </w:rPr>
      </w:pPr>
      <w:r>
        <w:rPr>
          <w:rFonts w:eastAsia="Times New Roman"/>
          <w:spacing w:val="1"/>
          <w:szCs w:val="24"/>
        </w:rPr>
        <w:t>P</w:t>
      </w:r>
      <w:r>
        <w:rPr>
          <w:rFonts w:eastAsia="Times New Roman"/>
          <w:szCs w:val="24"/>
        </w:rPr>
        <w:t>r</w:t>
      </w:r>
      <w:r>
        <w:rPr>
          <w:rFonts w:eastAsia="Times New Roman"/>
          <w:spacing w:val="-2"/>
          <w:szCs w:val="24"/>
        </w:rPr>
        <w:t>é</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w:t>
      </w:r>
    </w:p>
    <w:p w14:paraId="1F136483" w14:textId="77777777" w:rsidR="002901AE" w:rsidRDefault="002901AE" w:rsidP="002901AE">
      <w:pPr>
        <w:spacing w:before="9" w:line="243" w:lineRule="auto"/>
        <w:ind w:left="110" w:right="78" w:hanging="7"/>
        <w:jc w:val="both"/>
        <w:rPr>
          <w:szCs w:val="24"/>
        </w:rPr>
      </w:pPr>
      <w:r>
        <w:rPr>
          <w:rFonts w:eastAsia="Times New Roman"/>
          <w:szCs w:val="24"/>
        </w:rPr>
        <w:t>En</w:t>
      </w:r>
      <w:r>
        <w:rPr>
          <w:rFonts w:eastAsia="Times New Roman"/>
          <w:spacing w:val="5"/>
          <w:szCs w:val="24"/>
        </w:rPr>
        <w:t xml:space="preserve"> </w:t>
      </w:r>
      <w:r>
        <w:rPr>
          <w:rFonts w:eastAsia="Times New Roman"/>
          <w:szCs w:val="24"/>
        </w:rPr>
        <w:t>l’</w:t>
      </w:r>
      <w:r>
        <w:rPr>
          <w:rFonts w:eastAsia="Times New Roman"/>
          <w:spacing w:val="-1"/>
          <w:szCs w:val="24"/>
        </w:rPr>
        <w:t>a</w:t>
      </w:r>
      <w:r>
        <w:rPr>
          <w:rFonts w:eastAsia="Times New Roman"/>
          <w:szCs w:val="24"/>
        </w:rPr>
        <w:t>bs</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w:t>
      </w:r>
      <w:r>
        <w:rPr>
          <w:rFonts w:eastAsia="Times New Roman"/>
          <w:spacing w:val="4"/>
          <w:szCs w:val="24"/>
        </w:rPr>
        <w:t xml:space="preserve"> </w:t>
      </w:r>
      <w:r>
        <w:rPr>
          <w:rFonts w:eastAsia="Times New Roman"/>
          <w:szCs w:val="24"/>
        </w:rPr>
        <w:t>d’a</w:t>
      </w:r>
      <w:r>
        <w:rPr>
          <w:rFonts w:eastAsia="Times New Roman"/>
          <w:spacing w:val="-1"/>
          <w:szCs w:val="24"/>
        </w:rPr>
        <w:t>c</w:t>
      </w:r>
      <w:r>
        <w:rPr>
          <w:rFonts w:eastAsia="Times New Roman"/>
          <w:szCs w:val="24"/>
        </w:rPr>
        <w:t>ier</w:t>
      </w:r>
      <w:r>
        <w:rPr>
          <w:rFonts w:eastAsia="Times New Roman"/>
          <w:spacing w:val="4"/>
          <w:szCs w:val="24"/>
        </w:rPr>
        <w:t xml:space="preserve"> </w:t>
      </w:r>
      <w:r>
        <w:rPr>
          <w:rFonts w:eastAsia="Times New Roman"/>
          <w:szCs w:val="24"/>
        </w:rPr>
        <w:t>so</w:t>
      </w:r>
      <w:r>
        <w:rPr>
          <w:rFonts w:eastAsia="Times New Roman"/>
          <w:spacing w:val="2"/>
          <w:szCs w:val="24"/>
        </w:rPr>
        <w:t>u</w:t>
      </w:r>
      <w:r>
        <w:rPr>
          <w:rFonts w:eastAsia="Times New Roman"/>
          <w:szCs w:val="24"/>
        </w:rPr>
        <w:t>d</w:t>
      </w:r>
      <w:r>
        <w:rPr>
          <w:rFonts w:eastAsia="Times New Roman"/>
          <w:spacing w:val="-1"/>
          <w:szCs w:val="24"/>
        </w:rPr>
        <w:t>a</w:t>
      </w:r>
      <w:r>
        <w:rPr>
          <w:rFonts w:eastAsia="Times New Roman"/>
          <w:szCs w:val="24"/>
        </w:rPr>
        <w:t>ble,</w:t>
      </w:r>
      <w:r>
        <w:rPr>
          <w:rFonts w:eastAsia="Times New Roman"/>
          <w:spacing w:val="5"/>
          <w:szCs w:val="24"/>
        </w:rPr>
        <w:t xml:space="preserve"> </w:t>
      </w:r>
      <w:r>
        <w:rPr>
          <w:rFonts w:eastAsia="Times New Roman"/>
          <w:szCs w:val="24"/>
        </w:rPr>
        <w:t>tou</w:t>
      </w:r>
      <w:r>
        <w:rPr>
          <w:rFonts w:eastAsia="Times New Roman"/>
          <w:spacing w:val="1"/>
          <w:szCs w:val="24"/>
        </w:rPr>
        <w:t>t</w:t>
      </w:r>
      <w:r>
        <w:rPr>
          <w:rFonts w:eastAsia="Times New Roman"/>
          <w:szCs w:val="24"/>
        </w:rPr>
        <w:t>e</w:t>
      </w:r>
      <w:r>
        <w:rPr>
          <w:rFonts w:eastAsia="Times New Roman"/>
          <w:spacing w:val="4"/>
          <w:szCs w:val="24"/>
        </w:rPr>
        <w:t xml:space="preserve"> </w:t>
      </w:r>
      <w:r>
        <w:rPr>
          <w:rFonts w:eastAsia="Times New Roman"/>
          <w:szCs w:val="24"/>
        </w:rPr>
        <w:t>fi</w:t>
      </w:r>
      <w:r>
        <w:rPr>
          <w:rFonts w:eastAsia="Times New Roman"/>
          <w:spacing w:val="2"/>
          <w:szCs w:val="24"/>
        </w:rPr>
        <w:t>x</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3"/>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
          <w:szCs w:val="24"/>
        </w:rPr>
        <w:t xml:space="preserve"> </w:t>
      </w:r>
      <w:r>
        <w:rPr>
          <w:rFonts w:eastAsia="Times New Roman"/>
          <w:szCs w:val="24"/>
        </w:rPr>
        <w:t>poin</w:t>
      </w:r>
      <w:r>
        <w:rPr>
          <w:rFonts w:eastAsia="Times New Roman"/>
          <w:spacing w:val="1"/>
          <w:szCs w:val="24"/>
        </w:rPr>
        <w:t>t</w:t>
      </w:r>
      <w:r>
        <w:rPr>
          <w:rFonts w:eastAsia="Times New Roman"/>
          <w:szCs w:val="24"/>
        </w:rPr>
        <w:t>s</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zCs w:val="24"/>
        </w:rPr>
        <w:t>soudure</w:t>
      </w:r>
      <w:r>
        <w:rPr>
          <w:rFonts w:eastAsia="Times New Roman"/>
          <w:spacing w:val="4"/>
          <w:szCs w:val="24"/>
        </w:rPr>
        <w:t xml:space="preserve"> </w:t>
      </w:r>
      <w:r>
        <w:rPr>
          <w:rFonts w:eastAsia="Times New Roman"/>
          <w:szCs w:val="24"/>
        </w:rPr>
        <w:t>sur</w:t>
      </w:r>
      <w:r>
        <w:rPr>
          <w:rFonts w:eastAsia="Times New Roman"/>
          <w:spacing w:val="5"/>
          <w:szCs w:val="24"/>
        </w:rPr>
        <w:t xml:space="preserve"> </w:t>
      </w:r>
      <w:r>
        <w:rPr>
          <w:rFonts w:eastAsia="Times New Roman"/>
          <w:szCs w:val="24"/>
        </w:rPr>
        <w:t xml:space="preserve">le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4"/>
          <w:szCs w:val="24"/>
        </w:rPr>
        <w:t xml:space="preserve"> </w:t>
      </w:r>
      <w:r>
        <w:rPr>
          <w:rFonts w:eastAsia="Times New Roman"/>
          <w:spacing w:val="-1"/>
          <w:szCs w:val="24"/>
        </w:rPr>
        <w:t>e</w:t>
      </w:r>
      <w:r>
        <w:rPr>
          <w:rFonts w:eastAsia="Times New Roman"/>
          <w:szCs w:val="24"/>
        </w:rPr>
        <w:t>st</w:t>
      </w:r>
      <w:r>
        <w:rPr>
          <w:rFonts w:eastAsia="Times New Roman"/>
          <w:spacing w:val="6"/>
          <w:szCs w:val="24"/>
        </w:rPr>
        <w:t xml:space="preserve"> </w:t>
      </w:r>
      <w:r>
        <w:rPr>
          <w:rFonts w:eastAsia="Times New Roman"/>
          <w:szCs w:val="24"/>
        </w:rPr>
        <w:t>in</w:t>
      </w:r>
      <w:r>
        <w:rPr>
          <w:rFonts w:eastAsia="Times New Roman"/>
          <w:spacing w:val="1"/>
          <w:szCs w:val="24"/>
        </w:rPr>
        <w:t>t</w:t>
      </w:r>
      <w:r>
        <w:rPr>
          <w:rFonts w:eastAsia="Times New Roman"/>
          <w:spacing w:val="-1"/>
          <w:szCs w:val="24"/>
        </w:rPr>
        <w:t>e</w:t>
      </w:r>
      <w:r>
        <w:rPr>
          <w:rFonts w:eastAsia="Times New Roman"/>
          <w:szCs w:val="24"/>
        </w:rPr>
        <w:t>rdit</w:t>
      </w:r>
      <w:r>
        <w:rPr>
          <w:rFonts w:eastAsia="Times New Roman"/>
          <w:spacing w:val="-1"/>
          <w:szCs w:val="24"/>
        </w:rPr>
        <w:t>e</w:t>
      </w:r>
      <w:r>
        <w:rPr>
          <w:rFonts w:eastAsia="Times New Roman"/>
          <w:szCs w:val="24"/>
        </w:rPr>
        <w:t>.</w:t>
      </w:r>
      <w:r>
        <w:rPr>
          <w:rFonts w:eastAsia="Times New Roman"/>
          <w:spacing w:val="8"/>
          <w:szCs w:val="24"/>
        </w:rPr>
        <w:t xml:space="preserve"> </w:t>
      </w:r>
      <w:r>
        <w:rPr>
          <w:rFonts w:eastAsia="Times New Roman"/>
          <w:spacing w:val="-5"/>
          <w:szCs w:val="24"/>
        </w:rPr>
        <w:t>L</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b</w:t>
      </w:r>
      <w:r>
        <w:rPr>
          <w:rFonts w:eastAsia="Times New Roman"/>
          <w:spacing w:val="-1"/>
          <w:szCs w:val="24"/>
        </w:rPr>
        <w:t>a</w:t>
      </w:r>
      <w:r>
        <w:rPr>
          <w:rFonts w:eastAsia="Times New Roman"/>
          <w:szCs w:val="24"/>
        </w:rPr>
        <w:t>r</w:t>
      </w:r>
      <w:r>
        <w:rPr>
          <w:rFonts w:eastAsia="Times New Roman"/>
          <w:spacing w:val="-1"/>
          <w:szCs w:val="24"/>
        </w:rPr>
        <w:t>re</w:t>
      </w:r>
      <w:r>
        <w:rPr>
          <w:rFonts w:eastAsia="Times New Roman"/>
          <w:szCs w:val="24"/>
        </w:rPr>
        <w:t>s d’</w:t>
      </w:r>
      <w:r>
        <w:rPr>
          <w:rFonts w:eastAsia="Times New Roman"/>
          <w:spacing w:val="-2"/>
          <w:szCs w:val="24"/>
        </w:rPr>
        <w:t>a</w:t>
      </w:r>
      <w:r>
        <w:rPr>
          <w:rFonts w:eastAsia="Times New Roman"/>
          <w:spacing w:val="-1"/>
          <w:szCs w:val="24"/>
        </w:rPr>
        <w:t>c</w:t>
      </w:r>
      <w:r>
        <w:rPr>
          <w:rFonts w:eastAsia="Times New Roman"/>
          <w:szCs w:val="24"/>
        </w:rPr>
        <w:t>i</w:t>
      </w:r>
      <w:r>
        <w:rPr>
          <w:rFonts w:eastAsia="Times New Roman"/>
          <w:spacing w:val="2"/>
          <w:szCs w:val="24"/>
        </w:rPr>
        <w:t>e</w:t>
      </w:r>
      <w:r>
        <w:rPr>
          <w:rFonts w:eastAsia="Times New Roman"/>
          <w:szCs w:val="24"/>
        </w:rPr>
        <w:t>r</w:t>
      </w:r>
      <w:r>
        <w:rPr>
          <w:rFonts w:eastAsia="Times New Roman"/>
          <w:spacing w:val="-8"/>
          <w:szCs w:val="24"/>
        </w:rPr>
        <w:t xml:space="preserve"> </w:t>
      </w:r>
      <w:r>
        <w:rPr>
          <w:rFonts w:eastAsia="Times New Roman"/>
          <w:szCs w:val="24"/>
        </w:rPr>
        <w:t>sont</w:t>
      </w:r>
      <w:r>
        <w:rPr>
          <w:rFonts w:eastAsia="Times New Roman"/>
          <w:spacing w:val="-7"/>
          <w:szCs w:val="24"/>
        </w:rPr>
        <w:t xml:space="preserve"> </w:t>
      </w:r>
      <w:r>
        <w:rPr>
          <w:rFonts w:eastAsia="Times New Roman"/>
          <w:spacing w:val="-1"/>
          <w:szCs w:val="24"/>
        </w:rPr>
        <w:t>a</w:t>
      </w:r>
      <w:r>
        <w:rPr>
          <w:rFonts w:eastAsia="Times New Roman"/>
          <w:szCs w:val="24"/>
        </w:rPr>
        <w:t>p</w:t>
      </w:r>
      <w:r>
        <w:rPr>
          <w:rFonts w:eastAsia="Times New Roman"/>
          <w:spacing w:val="2"/>
          <w:szCs w:val="24"/>
        </w:rPr>
        <w:t>p</w:t>
      </w:r>
      <w:r>
        <w:rPr>
          <w:rFonts w:eastAsia="Times New Roman"/>
          <w:szCs w:val="24"/>
        </w:rPr>
        <w:t>rovisionné</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lo</w:t>
      </w:r>
      <w:r>
        <w:rPr>
          <w:rFonts w:eastAsia="Times New Roman"/>
          <w:spacing w:val="3"/>
          <w:szCs w:val="24"/>
        </w:rPr>
        <w:t>n</w:t>
      </w:r>
      <w:r>
        <w:rPr>
          <w:rFonts w:eastAsia="Times New Roman"/>
          <w:spacing w:val="-2"/>
          <w:szCs w:val="24"/>
        </w:rPr>
        <w:t>g</w:t>
      </w:r>
      <w:r>
        <w:rPr>
          <w:rFonts w:eastAsia="Times New Roman"/>
          <w:szCs w:val="24"/>
        </w:rPr>
        <w:t>u</w:t>
      </w:r>
      <w:r>
        <w:rPr>
          <w:rFonts w:eastAsia="Times New Roman"/>
          <w:spacing w:val="-1"/>
          <w:szCs w:val="24"/>
        </w:rPr>
        <w:t>e</w:t>
      </w:r>
      <w:r>
        <w:rPr>
          <w:rFonts w:eastAsia="Times New Roman"/>
          <w:szCs w:val="24"/>
        </w:rPr>
        <w:t>ur</w:t>
      </w:r>
      <w:r>
        <w:rPr>
          <w:rFonts w:eastAsia="Times New Roman"/>
          <w:spacing w:val="-6"/>
          <w:szCs w:val="24"/>
        </w:rPr>
        <w:t xml:space="preserve"> </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5"/>
          <w:szCs w:val="24"/>
        </w:rPr>
        <w:t xml:space="preserve"> </w:t>
      </w:r>
      <w:r>
        <w:rPr>
          <w:rFonts w:eastAsia="Times New Roman"/>
          <w:spacing w:val="1"/>
          <w:szCs w:val="24"/>
        </w:rPr>
        <w:t>é</w:t>
      </w:r>
      <w:r>
        <w:rPr>
          <w:rFonts w:eastAsia="Times New Roman"/>
          <w:spacing w:val="-2"/>
          <w:szCs w:val="24"/>
        </w:rPr>
        <w:t>g</w:t>
      </w:r>
      <w:r>
        <w:rPr>
          <w:rFonts w:eastAsia="Times New Roman"/>
          <w:spacing w:val="-1"/>
          <w:szCs w:val="24"/>
        </w:rPr>
        <w:t>a</w:t>
      </w:r>
      <w:r>
        <w:rPr>
          <w:rFonts w:eastAsia="Times New Roman"/>
          <w:szCs w:val="24"/>
        </w:rPr>
        <w:t>le</w:t>
      </w:r>
      <w:r>
        <w:rPr>
          <w:rFonts w:eastAsia="Times New Roman"/>
          <w:spacing w:val="-6"/>
          <w:szCs w:val="24"/>
        </w:rPr>
        <w:t xml:space="preserve"> </w:t>
      </w:r>
      <w:r>
        <w:rPr>
          <w:rFonts w:eastAsia="Times New Roman"/>
          <w:szCs w:val="24"/>
        </w:rPr>
        <w:t>à</w:t>
      </w:r>
      <w:r>
        <w:rPr>
          <w:rFonts w:eastAsia="Times New Roman"/>
          <w:spacing w:val="-8"/>
          <w:szCs w:val="24"/>
        </w:rPr>
        <w:t xml:space="preserve"> </w:t>
      </w:r>
      <w:r>
        <w:rPr>
          <w:rFonts w:eastAsia="Times New Roman"/>
          <w:szCs w:val="24"/>
        </w:rPr>
        <w:t>6</w:t>
      </w:r>
      <w:r>
        <w:rPr>
          <w:rFonts w:eastAsia="Times New Roman"/>
          <w:spacing w:val="-5"/>
          <w:szCs w:val="24"/>
        </w:rPr>
        <w:t xml:space="preserve"> </w:t>
      </w:r>
      <w:r>
        <w:rPr>
          <w:rFonts w:eastAsia="Times New Roman"/>
          <w:szCs w:val="24"/>
        </w:rPr>
        <w:t>m.</w:t>
      </w:r>
      <w:r>
        <w:rPr>
          <w:rFonts w:eastAsia="Times New Roman"/>
          <w:spacing w:val="-7"/>
          <w:szCs w:val="24"/>
        </w:rPr>
        <w:t xml:space="preserve"> </w:t>
      </w:r>
      <w:r>
        <w:rPr>
          <w:rFonts w:eastAsia="Times New Roman"/>
          <w:szCs w:val="24"/>
        </w:rPr>
        <w:t>Elles</w:t>
      </w:r>
      <w:r>
        <w:rPr>
          <w:rFonts w:eastAsia="Times New Roman"/>
          <w:spacing w:val="-7"/>
          <w:szCs w:val="24"/>
        </w:rPr>
        <w:t xml:space="preserve"> </w:t>
      </w:r>
      <w:r>
        <w:rPr>
          <w:rFonts w:eastAsia="Times New Roman"/>
          <w:szCs w:val="24"/>
        </w:rPr>
        <w:t>doive</w:t>
      </w:r>
      <w:r>
        <w:rPr>
          <w:rFonts w:eastAsia="Times New Roman"/>
          <w:spacing w:val="2"/>
          <w:szCs w:val="24"/>
        </w:rPr>
        <w:t>n</w:t>
      </w:r>
      <w:r>
        <w:rPr>
          <w:rFonts w:eastAsia="Times New Roman"/>
          <w:szCs w:val="24"/>
        </w:rPr>
        <w:t>t</w:t>
      </w:r>
      <w:r>
        <w:rPr>
          <w:rFonts w:eastAsia="Times New Roman"/>
          <w:spacing w:val="-7"/>
          <w:szCs w:val="24"/>
        </w:rPr>
        <w:t xml:space="preserve"> </w:t>
      </w:r>
      <w:r>
        <w:rPr>
          <w:rFonts w:eastAsia="Times New Roman"/>
          <w:spacing w:val="-1"/>
          <w:szCs w:val="24"/>
        </w:rPr>
        <w:t>ê</w:t>
      </w:r>
      <w:r>
        <w:rPr>
          <w:rFonts w:eastAsia="Times New Roman"/>
          <w:szCs w:val="24"/>
        </w:rPr>
        <w:t>tre</w:t>
      </w:r>
      <w:r>
        <w:rPr>
          <w:rFonts w:eastAsia="Times New Roman"/>
          <w:spacing w:val="-8"/>
          <w:szCs w:val="24"/>
        </w:rPr>
        <w:t xml:space="preserve">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1"/>
          <w:szCs w:val="24"/>
        </w:rPr>
        <w:t>f</w:t>
      </w:r>
      <w:r>
        <w:rPr>
          <w:rFonts w:eastAsia="Times New Roman"/>
          <w:spacing w:val="-1"/>
          <w:szCs w:val="24"/>
        </w:rPr>
        <w:t>a</w:t>
      </w:r>
      <w:r>
        <w:rPr>
          <w:rFonts w:eastAsia="Times New Roman"/>
          <w:szCs w:val="24"/>
        </w:rPr>
        <w:t>i</w:t>
      </w:r>
      <w:r>
        <w:rPr>
          <w:rFonts w:eastAsia="Times New Roman"/>
          <w:spacing w:val="1"/>
          <w:szCs w:val="24"/>
        </w:rPr>
        <w:t>t</w:t>
      </w:r>
      <w:r>
        <w:rPr>
          <w:rFonts w:eastAsia="Times New Roman"/>
          <w:spacing w:val="-1"/>
          <w:szCs w:val="24"/>
        </w:rPr>
        <w:t>e</w:t>
      </w:r>
      <w:r>
        <w:rPr>
          <w:rFonts w:eastAsia="Times New Roman"/>
          <w:szCs w:val="24"/>
        </w:rPr>
        <w:t>ment</w:t>
      </w:r>
      <w:r>
        <w:rPr>
          <w:rFonts w:eastAsia="Times New Roman"/>
          <w:spacing w:val="-7"/>
          <w:szCs w:val="24"/>
        </w:rPr>
        <w:t xml:space="preserve"> </w:t>
      </w:r>
      <w:r>
        <w:rPr>
          <w:rFonts w:eastAsia="Times New Roman"/>
          <w:szCs w:val="24"/>
        </w:rPr>
        <w:t>pro</w:t>
      </w:r>
      <w:r>
        <w:rPr>
          <w:rFonts w:eastAsia="Times New Roman"/>
          <w:spacing w:val="7"/>
          <w:szCs w:val="24"/>
        </w:rPr>
        <w:t>p</w:t>
      </w:r>
      <w:r>
        <w:rPr>
          <w:rFonts w:eastAsia="Times New Roman"/>
          <w:szCs w:val="24"/>
        </w:rPr>
        <w:t>res,</w:t>
      </w:r>
      <w:r>
        <w:rPr>
          <w:rFonts w:eastAsia="Times New Roman"/>
          <w:spacing w:val="-7"/>
          <w:szCs w:val="24"/>
        </w:rPr>
        <w:t xml:space="preserve"> </w:t>
      </w:r>
      <w:r>
        <w:rPr>
          <w:rFonts w:eastAsia="Times New Roman"/>
          <w:szCs w:val="24"/>
        </w:rPr>
        <w:t>s</w:t>
      </w:r>
      <w:r>
        <w:rPr>
          <w:rFonts w:eastAsia="Times New Roman"/>
          <w:spacing w:val="-1"/>
          <w:szCs w:val="24"/>
        </w:rPr>
        <w:t>a</w:t>
      </w:r>
      <w:r>
        <w:rPr>
          <w:rFonts w:eastAsia="Times New Roman"/>
          <w:szCs w:val="24"/>
        </w:rPr>
        <w:t xml:space="preserve">ns </w:t>
      </w:r>
      <w:r>
        <w:rPr>
          <w:rFonts w:eastAsia="Times New Roman"/>
          <w:spacing w:val="-1"/>
          <w:szCs w:val="24"/>
        </w:rPr>
        <w:t>a</w:t>
      </w:r>
      <w:r>
        <w:rPr>
          <w:rFonts w:eastAsia="Times New Roman"/>
          <w:szCs w:val="24"/>
        </w:rPr>
        <w:t>u</w:t>
      </w:r>
      <w:r>
        <w:rPr>
          <w:rFonts w:eastAsia="Times New Roman"/>
          <w:spacing w:val="-1"/>
          <w:szCs w:val="24"/>
        </w:rPr>
        <w:t>c</w:t>
      </w:r>
      <w:r>
        <w:rPr>
          <w:rFonts w:eastAsia="Times New Roman"/>
          <w:szCs w:val="24"/>
        </w:rPr>
        <w:t>une</w:t>
      </w:r>
      <w:r>
        <w:rPr>
          <w:rFonts w:eastAsia="Times New Roman"/>
          <w:spacing w:val="-1"/>
          <w:szCs w:val="24"/>
        </w:rPr>
        <w:t xml:space="preserve"> </w:t>
      </w:r>
      <w:r>
        <w:rPr>
          <w:rFonts w:eastAsia="Times New Roman"/>
          <w:szCs w:val="24"/>
        </w:rPr>
        <w:t>t</w:t>
      </w:r>
      <w:r>
        <w:rPr>
          <w:rFonts w:eastAsia="Times New Roman"/>
          <w:spacing w:val="2"/>
          <w:szCs w:val="24"/>
        </w:rPr>
        <w:t>r</w:t>
      </w:r>
      <w:r>
        <w:rPr>
          <w:rFonts w:eastAsia="Times New Roman"/>
          <w:spacing w:val="-1"/>
          <w:szCs w:val="24"/>
        </w:rPr>
        <w:t>ac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rouille</w:t>
      </w:r>
      <w:r>
        <w:rPr>
          <w:rFonts w:eastAsia="Times New Roman"/>
          <w:spacing w:val="-1"/>
          <w:szCs w:val="24"/>
        </w:rPr>
        <w:t xml:space="preserve"> </w:t>
      </w:r>
      <w:r>
        <w:rPr>
          <w:rFonts w:eastAsia="Times New Roman"/>
          <w:spacing w:val="2"/>
          <w:szCs w:val="24"/>
        </w:rPr>
        <w:t>n</w:t>
      </w:r>
      <w:r>
        <w:rPr>
          <w:rFonts w:eastAsia="Times New Roman"/>
          <w:szCs w:val="24"/>
        </w:rPr>
        <w:t xml:space="preserve">on </w:t>
      </w:r>
      <w:r>
        <w:rPr>
          <w:rFonts w:eastAsia="Times New Roman"/>
          <w:spacing w:val="-1"/>
          <w:szCs w:val="24"/>
        </w:rPr>
        <w:t>a</w:t>
      </w:r>
      <w:r>
        <w:rPr>
          <w:rFonts w:eastAsia="Times New Roman"/>
          <w:szCs w:val="24"/>
        </w:rPr>
        <w:t>dh</w:t>
      </w:r>
      <w:r>
        <w:rPr>
          <w:rFonts w:eastAsia="Times New Roman"/>
          <w:spacing w:val="-1"/>
          <w:szCs w:val="24"/>
        </w:rPr>
        <w:t>é</w:t>
      </w:r>
      <w:r>
        <w:rPr>
          <w:rFonts w:eastAsia="Times New Roman"/>
          <w:szCs w:val="24"/>
        </w:rPr>
        <w:t>r</w:t>
      </w:r>
      <w:r>
        <w:rPr>
          <w:rFonts w:eastAsia="Times New Roman"/>
          <w:spacing w:val="-2"/>
          <w:szCs w:val="24"/>
        </w:rPr>
        <w:t>e</w:t>
      </w:r>
      <w:r>
        <w:rPr>
          <w:rFonts w:eastAsia="Times New Roman"/>
          <w:szCs w:val="24"/>
        </w:rPr>
        <w:t>n</w:t>
      </w:r>
      <w:r>
        <w:rPr>
          <w:rFonts w:eastAsia="Times New Roman"/>
          <w:spacing w:val="3"/>
          <w:szCs w:val="24"/>
        </w:rPr>
        <w:t>t</w:t>
      </w:r>
      <w:r>
        <w:rPr>
          <w:rFonts w:eastAsia="Times New Roman"/>
          <w:spacing w:val="-1"/>
          <w:szCs w:val="24"/>
        </w:rPr>
        <w:t>e</w:t>
      </w:r>
      <w:r>
        <w:rPr>
          <w:rFonts w:eastAsia="Times New Roman"/>
          <w:szCs w:val="24"/>
        </w:rPr>
        <w:t>, de</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in</w:t>
      </w:r>
      <w:r>
        <w:rPr>
          <w:rFonts w:eastAsia="Times New Roman"/>
          <w:spacing w:val="1"/>
          <w:szCs w:val="24"/>
        </w:rPr>
        <w:t>t</w:t>
      </w:r>
      <w:r>
        <w:rPr>
          <w:rFonts w:eastAsia="Times New Roman"/>
          <w:szCs w:val="24"/>
        </w:rPr>
        <w:t>u</w:t>
      </w:r>
      <w:r>
        <w:rPr>
          <w:rFonts w:eastAsia="Times New Roman"/>
          <w:spacing w:val="1"/>
          <w:szCs w:val="24"/>
        </w:rPr>
        <w:t>re</w:t>
      </w:r>
      <w:r>
        <w:rPr>
          <w:rFonts w:eastAsia="Times New Roman"/>
          <w:szCs w:val="24"/>
        </w:rPr>
        <w:t>, de</w:t>
      </w:r>
      <w:r>
        <w:rPr>
          <w:rFonts w:eastAsia="Times New Roman"/>
          <w:spacing w:val="-1"/>
          <w:szCs w:val="24"/>
        </w:rPr>
        <w:t xml:space="preserve"> </w:t>
      </w:r>
      <w:r>
        <w:rPr>
          <w:rFonts w:eastAsia="Times New Roman"/>
          <w:szCs w:val="24"/>
        </w:rPr>
        <w:t>gr</w:t>
      </w:r>
      <w:r>
        <w:rPr>
          <w:rFonts w:eastAsia="Times New Roman"/>
          <w:spacing w:val="-2"/>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c</w:t>
      </w:r>
      <w:r>
        <w:rPr>
          <w:rFonts w:eastAsia="Times New Roman"/>
          <w:szCs w:val="24"/>
        </w:rPr>
        <w:t>i</w:t>
      </w:r>
      <w:r>
        <w:rPr>
          <w:rFonts w:eastAsia="Times New Roman"/>
          <w:spacing w:val="1"/>
          <w:szCs w:val="24"/>
        </w:rPr>
        <w:t>m</w:t>
      </w:r>
      <w:r>
        <w:rPr>
          <w:rFonts w:eastAsia="Times New Roman"/>
          <w:spacing w:val="-1"/>
          <w:szCs w:val="24"/>
        </w:rPr>
        <w:t>e</w:t>
      </w:r>
      <w:r>
        <w:rPr>
          <w:rFonts w:eastAsia="Times New Roman"/>
          <w:szCs w:val="24"/>
        </w:rPr>
        <w:t>nt ou</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te</w:t>
      </w:r>
      <w:r>
        <w:rPr>
          <w:rFonts w:eastAsia="Times New Roman"/>
          <w:spacing w:val="-1"/>
          <w:szCs w:val="24"/>
        </w:rPr>
        <w:t>r</w:t>
      </w:r>
      <w:r>
        <w:rPr>
          <w:rFonts w:eastAsia="Times New Roman"/>
          <w:spacing w:val="1"/>
          <w:szCs w:val="24"/>
        </w:rPr>
        <w:t>r</w:t>
      </w:r>
      <w:r>
        <w:rPr>
          <w:rFonts w:eastAsia="Times New Roman"/>
          <w:spacing w:val="-1"/>
          <w:szCs w:val="24"/>
        </w:rPr>
        <w:t>e</w:t>
      </w:r>
      <w:r>
        <w:rPr>
          <w:rFonts w:eastAsia="Times New Roman"/>
          <w:szCs w:val="24"/>
        </w:rPr>
        <w:t>.</w:t>
      </w:r>
    </w:p>
    <w:p w14:paraId="4603C2C4" w14:textId="77777777" w:rsidR="002901AE" w:rsidRDefault="002901AE" w:rsidP="002901AE">
      <w:pPr>
        <w:spacing w:before="6" w:line="244" w:lineRule="auto"/>
        <w:ind w:left="110" w:right="82"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rm</w:t>
      </w:r>
      <w:r>
        <w:rPr>
          <w:rFonts w:eastAsia="Times New Roman"/>
          <w:spacing w:val="-1"/>
          <w:szCs w:val="24"/>
        </w:rPr>
        <w:t>a</w:t>
      </w:r>
      <w:r>
        <w:rPr>
          <w:rFonts w:eastAsia="Times New Roman"/>
          <w:szCs w:val="24"/>
        </w:rPr>
        <w:t>tur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sont</w:t>
      </w:r>
      <w:r>
        <w:rPr>
          <w:rFonts w:eastAsia="Times New Roman"/>
          <w:spacing w:val="-2"/>
          <w:szCs w:val="24"/>
        </w:rPr>
        <w:t xml:space="preserve"> </w:t>
      </w:r>
      <w:r>
        <w:rPr>
          <w:rFonts w:eastAsia="Times New Roman"/>
          <w:szCs w:val="24"/>
        </w:rPr>
        <w:t>f</w:t>
      </w:r>
      <w:r>
        <w:rPr>
          <w:rFonts w:eastAsia="Times New Roman"/>
          <w:spacing w:val="-2"/>
          <w:szCs w:val="24"/>
        </w:rPr>
        <w:t>a</w:t>
      </w:r>
      <w:r>
        <w:rPr>
          <w:rFonts w:eastAsia="Times New Roman"/>
          <w:spacing w:val="-1"/>
          <w:szCs w:val="24"/>
        </w:rPr>
        <w:t>ç</w:t>
      </w:r>
      <w:r>
        <w:rPr>
          <w:rFonts w:eastAsia="Times New Roman"/>
          <w:szCs w:val="24"/>
        </w:rPr>
        <w:t>o</w:t>
      </w:r>
      <w:r>
        <w:rPr>
          <w:rFonts w:eastAsia="Times New Roman"/>
          <w:spacing w:val="2"/>
          <w:szCs w:val="24"/>
        </w:rPr>
        <w:t>n</w:t>
      </w:r>
      <w:r>
        <w:rPr>
          <w:rFonts w:eastAsia="Times New Roman"/>
          <w:szCs w:val="24"/>
        </w:rPr>
        <w:t>n</w:t>
      </w:r>
      <w:r>
        <w:rPr>
          <w:rFonts w:eastAsia="Times New Roman"/>
          <w:spacing w:val="-1"/>
          <w:szCs w:val="24"/>
        </w:rPr>
        <w:t>ée</w:t>
      </w:r>
      <w:r>
        <w:rPr>
          <w:rFonts w:eastAsia="Times New Roman"/>
          <w:szCs w:val="24"/>
        </w:rPr>
        <w:t>s</w:t>
      </w:r>
      <w:r>
        <w:rPr>
          <w:rFonts w:eastAsia="Times New Roman"/>
          <w:spacing w:val="-2"/>
          <w:szCs w:val="24"/>
        </w:rPr>
        <w:t xml:space="preserve"> </w:t>
      </w:r>
      <w:r>
        <w:rPr>
          <w:rFonts w:eastAsia="Times New Roman"/>
          <w:szCs w:val="24"/>
        </w:rPr>
        <w:t>sur</w:t>
      </w:r>
      <w:r>
        <w:rPr>
          <w:rFonts w:eastAsia="Times New Roman"/>
          <w:spacing w:val="-3"/>
          <w:szCs w:val="24"/>
        </w:rPr>
        <w:t xml:space="preserve"> </w:t>
      </w:r>
      <w:r>
        <w:rPr>
          <w:rFonts w:eastAsia="Times New Roman"/>
          <w:szCs w:val="24"/>
        </w:rPr>
        <w:t>g</w:t>
      </w:r>
      <w:r>
        <w:rPr>
          <w:rFonts w:eastAsia="Times New Roman"/>
          <w:spacing w:val="-1"/>
          <w:szCs w:val="24"/>
        </w:rPr>
        <w:t>a</w:t>
      </w:r>
      <w:r>
        <w:rPr>
          <w:rFonts w:eastAsia="Times New Roman"/>
          <w:szCs w:val="24"/>
        </w:rPr>
        <w:t>b</w:t>
      </w:r>
      <w:r>
        <w:rPr>
          <w:rFonts w:eastAsia="Times New Roman"/>
          <w:spacing w:val="-1"/>
          <w:szCs w:val="24"/>
        </w:rPr>
        <w:t>a</w:t>
      </w:r>
      <w:r>
        <w:rPr>
          <w:rFonts w:eastAsia="Times New Roman"/>
          <w:szCs w:val="24"/>
        </w:rPr>
        <w:t>rit</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pla</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onf</w:t>
      </w:r>
      <w:r>
        <w:rPr>
          <w:rFonts w:eastAsia="Times New Roman"/>
          <w:spacing w:val="1"/>
          <w:szCs w:val="24"/>
        </w:rPr>
        <w:t>o</w:t>
      </w:r>
      <w:r>
        <w:rPr>
          <w:rFonts w:eastAsia="Times New Roman"/>
          <w:szCs w:val="24"/>
        </w:rPr>
        <w:t>rm</w:t>
      </w:r>
      <w:r>
        <w:rPr>
          <w:rFonts w:eastAsia="Times New Roman"/>
          <w:spacing w:val="-1"/>
          <w:szCs w:val="24"/>
        </w:rPr>
        <w:t>é</w:t>
      </w:r>
      <w:r>
        <w:rPr>
          <w:rFonts w:eastAsia="Times New Roman"/>
          <w:szCs w:val="24"/>
        </w:rPr>
        <w:t>ment</w:t>
      </w:r>
      <w:r>
        <w:rPr>
          <w:rFonts w:eastAsia="Times New Roman"/>
          <w:spacing w:val="-2"/>
          <w:szCs w:val="24"/>
        </w:rPr>
        <w:t xml:space="preserve"> </w:t>
      </w:r>
      <w:r>
        <w:rPr>
          <w:rFonts w:eastAsia="Times New Roman"/>
          <w:spacing w:val="1"/>
          <w:szCs w:val="24"/>
        </w:rPr>
        <w:t>a</w:t>
      </w:r>
      <w:r>
        <w:rPr>
          <w:rFonts w:eastAsia="Times New Roman"/>
          <w:szCs w:val="24"/>
        </w:rPr>
        <w:t xml:space="preserve">ux </w:t>
      </w:r>
      <w:r>
        <w:rPr>
          <w:rFonts w:eastAsia="Times New Roman"/>
          <w:spacing w:val="-1"/>
          <w:szCs w:val="24"/>
        </w:rPr>
        <w:t>ca</w:t>
      </w:r>
      <w:r>
        <w:rPr>
          <w:rFonts w:eastAsia="Times New Roman"/>
          <w:szCs w:val="24"/>
        </w:rPr>
        <w:t>lculs</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ss</w:t>
      </w:r>
      <w:r>
        <w:rPr>
          <w:rFonts w:eastAsia="Times New Roman"/>
          <w:spacing w:val="1"/>
          <w:szCs w:val="24"/>
        </w:rPr>
        <w:t>i</w:t>
      </w:r>
      <w:r>
        <w:rPr>
          <w:rFonts w:eastAsia="Times New Roman"/>
          <w:szCs w:val="24"/>
        </w:rPr>
        <w:t>ns</w:t>
      </w:r>
      <w:r>
        <w:rPr>
          <w:rFonts w:eastAsia="Times New Roman"/>
          <w:spacing w:val="-5"/>
          <w:szCs w:val="24"/>
        </w:rPr>
        <w:t xml:space="preserve"> </w:t>
      </w:r>
      <w:r>
        <w:rPr>
          <w:rFonts w:eastAsia="Times New Roman"/>
          <w:szCs w:val="24"/>
        </w:rPr>
        <w:t>d’</w:t>
      </w:r>
      <w:r>
        <w:rPr>
          <w:rFonts w:eastAsia="Times New Roman"/>
          <w:spacing w:val="-2"/>
          <w:szCs w:val="24"/>
        </w:rPr>
        <w:t>e</w:t>
      </w:r>
      <w:r>
        <w:rPr>
          <w:rFonts w:eastAsia="Times New Roman"/>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 xml:space="preserve">on </w:t>
      </w:r>
      <w:r>
        <w:rPr>
          <w:rFonts w:eastAsia="Times New Roman"/>
          <w:spacing w:val="-1"/>
          <w:szCs w:val="24"/>
        </w:rPr>
        <w:t>a</w:t>
      </w:r>
      <w:r>
        <w:rPr>
          <w:rFonts w:eastAsia="Times New Roman"/>
          <w:szCs w:val="24"/>
        </w:rPr>
        <w:t>gr</w:t>
      </w:r>
      <w:r>
        <w:rPr>
          <w:rFonts w:eastAsia="Times New Roman"/>
          <w:spacing w:val="-2"/>
          <w:szCs w:val="24"/>
        </w:rPr>
        <w:t>é</w:t>
      </w:r>
      <w:r>
        <w:rPr>
          <w:rFonts w:eastAsia="Times New Roman"/>
          <w:spacing w:val="-1"/>
          <w:szCs w:val="24"/>
        </w:rPr>
        <w:t>é</w:t>
      </w:r>
      <w:r>
        <w:rPr>
          <w:rFonts w:eastAsia="Times New Roman"/>
          <w:szCs w:val="24"/>
        </w:rPr>
        <w:t xml:space="preserve">s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r>
        <w:rPr>
          <w:rFonts w:eastAsia="Times New Roman"/>
          <w:spacing w:val="2"/>
          <w:szCs w:val="24"/>
        </w:rPr>
        <w:t xml:space="preserve"> </w:t>
      </w:r>
      <w:r>
        <w:rPr>
          <w:rFonts w:eastAsia="Times New Roman"/>
          <w:spacing w:val="1"/>
          <w:szCs w:val="24"/>
        </w:rPr>
        <w:t>e</w:t>
      </w:r>
      <w:r>
        <w:rPr>
          <w:rFonts w:eastAsia="Times New Roman"/>
          <w:szCs w:val="24"/>
        </w:rPr>
        <w:t>n obs</w:t>
      </w:r>
      <w:r>
        <w:rPr>
          <w:rFonts w:eastAsia="Times New Roman"/>
          <w:spacing w:val="-1"/>
          <w:szCs w:val="24"/>
        </w:rPr>
        <w:t>e</w:t>
      </w:r>
      <w:r>
        <w:rPr>
          <w:rFonts w:eastAsia="Times New Roman"/>
          <w:szCs w:val="24"/>
        </w:rPr>
        <w:t>rv</w:t>
      </w:r>
      <w:r>
        <w:rPr>
          <w:rFonts w:eastAsia="Times New Roman"/>
          <w:spacing w:val="-2"/>
          <w:szCs w:val="24"/>
        </w:rPr>
        <w:t>a</w:t>
      </w:r>
      <w:r>
        <w:rPr>
          <w:rFonts w:eastAsia="Times New Roman"/>
          <w:szCs w:val="24"/>
        </w:rPr>
        <w:t xml:space="preserve">nt </w:t>
      </w:r>
      <w:r>
        <w:rPr>
          <w:rFonts w:eastAsia="Times New Roman"/>
          <w:spacing w:val="1"/>
          <w:szCs w:val="24"/>
        </w:rPr>
        <w:t>l</w:t>
      </w:r>
      <w:r>
        <w:rPr>
          <w:rFonts w:eastAsia="Times New Roman"/>
          <w:spacing w:val="-1"/>
          <w:szCs w:val="24"/>
        </w:rPr>
        <w:t>e</w:t>
      </w:r>
      <w:r>
        <w:rPr>
          <w:rFonts w:eastAsia="Times New Roman"/>
          <w:szCs w:val="24"/>
        </w:rPr>
        <w:t>s p</w:t>
      </w:r>
      <w:r>
        <w:rPr>
          <w:rFonts w:eastAsia="Times New Roman"/>
          <w:spacing w:val="2"/>
          <w:szCs w:val="24"/>
        </w:rPr>
        <w:t>r</w:t>
      </w:r>
      <w:r>
        <w:rPr>
          <w:rFonts w:eastAsia="Times New Roman"/>
          <w:spacing w:val="-1"/>
          <w:szCs w:val="24"/>
        </w:rPr>
        <w:t>e</w:t>
      </w:r>
      <w:r>
        <w:rPr>
          <w:rFonts w:eastAsia="Times New Roman"/>
          <w:szCs w:val="24"/>
        </w:rPr>
        <w:t>s</w:t>
      </w:r>
      <w:r>
        <w:rPr>
          <w:rFonts w:eastAsia="Times New Roman"/>
          <w:spacing w:val="-1"/>
          <w:szCs w:val="24"/>
        </w:rPr>
        <w:t>c</w:t>
      </w:r>
      <w:r>
        <w:rPr>
          <w:rFonts w:eastAsia="Times New Roman"/>
          <w:szCs w:val="24"/>
        </w:rPr>
        <w:t>ript</w:t>
      </w:r>
      <w:r>
        <w:rPr>
          <w:rFonts w:eastAsia="Times New Roman"/>
          <w:spacing w:val="3"/>
          <w:szCs w:val="24"/>
        </w:rPr>
        <w:t>io</w:t>
      </w:r>
      <w:r>
        <w:rPr>
          <w:rFonts w:eastAsia="Times New Roman"/>
          <w:szCs w:val="24"/>
        </w:rPr>
        <w:t>ns :</w:t>
      </w:r>
    </w:p>
    <w:p w14:paraId="3B8CB8B8" w14:textId="342DD3BE" w:rsidR="002901AE" w:rsidRDefault="002901AE" w:rsidP="00640B66">
      <w:pPr>
        <w:spacing w:before="7"/>
        <w:ind w:left="103" w:right="-2"/>
        <w:jc w:val="both"/>
        <w:rPr>
          <w:szCs w:val="24"/>
        </w:rPr>
      </w:pPr>
      <w:proofErr w:type="gramStart"/>
      <w:r>
        <w:rPr>
          <w:rFonts w:eastAsia="Times New Roman"/>
          <w:szCs w:val="24"/>
        </w:rPr>
        <w:t>de</w:t>
      </w:r>
      <w:proofErr w:type="gramEnd"/>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le 33 du</w:t>
      </w:r>
      <w:r>
        <w:rPr>
          <w:rFonts w:eastAsia="Times New Roman"/>
          <w:spacing w:val="2"/>
          <w:szCs w:val="24"/>
        </w:rPr>
        <w:t xml:space="preserve"> </w:t>
      </w:r>
      <w:r>
        <w:rPr>
          <w:rFonts w:eastAsia="Times New Roman"/>
          <w:szCs w:val="24"/>
        </w:rPr>
        <w:t>f</w:t>
      </w:r>
      <w:r>
        <w:rPr>
          <w:rFonts w:eastAsia="Times New Roman"/>
          <w:spacing w:val="-2"/>
          <w:szCs w:val="24"/>
        </w:rPr>
        <w:t>a</w:t>
      </w:r>
      <w:r>
        <w:rPr>
          <w:rFonts w:eastAsia="Times New Roman"/>
          <w:szCs w:val="24"/>
        </w:rPr>
        <w:t>s</w:t>
      </w:r>
      <w:r>
        <w:rPr>
          <w:rFonts w:eastAsia="Times New Roman"/>
          <w:spacing w:val="-1"/>
          <w:szCs w:val="24"/>
        </w:rPr>
        <w:t>c</w:t>
      </w:r>
      <w:r>
        <w:rPr>
          <w:rFonts w:eastAsia="Times New Roman"/>
          <w:spacing w:val="3"/>
          <w:szCs w:val="24"/>
        </w:rPr>
        <w:t>i</w:t>
      </w:r>
      <w:r>
        <w:rPr>
          <w:rFonts w:eastAsia="Times New Roman"/>
          <w:spacing w:val="-1"/>
          <w:szCs w:val="24"/>
        </w:rPr>
        <w:t>c</w:t>
      </w:r>
      <w:r>
        <w:rPr>
          <w:rFonts w:eastAsia="Times New Roman"/>
          <w:szCs w:val="24"/>
        </w:rPr>
        <w:t>ule 65 du C</w:t>
      </w:r>
      <w:r>
        <w:rPr>
          <w:rFonts w:eastAsia="Times New Roman"/>
          <w:spacing w:val="1"/>
          <w:szCs w:val="24"/>
        </w:rPr>
        <w:t>C</w:t>
      </w:r>
      <w:r>
        <w:rPr>
          <w:rFonts w:eastAsia="Times New Roman"/>
          <w:szCs w:val="24"/>
        </w:rPr>
        <w:t>TG</w:t>
      </w:r>
      <w:r>
        <w:rPr>
          <w:rFonts w:eastAsia="Times New Roman"/>
          <w:spacing w:val="-1"/>
          <w:szCs w:val="24"/>
        </w:rPr>
        <w:t xml:space="preserve"> </w:t>
      </w:r>
      <w:r w:rsidR="00640B66">
        <w:rPr>
          <w:rFonts w:eastAsia="Times New Roman"/>
          <w:szCs w:val="24"/>
        </w:rPr>
        <w:t>f</w:t>
      </w:r>
      <w:r w:rsidR="00640B66">
        <w:rPr>
          <w:rFonts w:eastAsia="Times New Roman"/>
          <w:spacing w:val="-1"/>
          <w:szCs w:val="24"/>
        </w:rPr>
        <w:t>ra</w:t>
      </w:r>
      <w:r w:rsidR="00640B66">
        <w:rPr>
          <w:rFonts w:eastAsia="Times New Roman"/>
          <w:spacing w:val="2"/>
          <w:szCs w:val="24"/>
        </w:rPr>
        <w:t>n</w:t>
      </w:r>
      <w:r w:rsidR="00640B66">
        <w:rPr>
          <w:rFonts w:eastAsia="Times New Roman"/>
          <w:spacing w:val="-1"/>
          <w:szCs w:val="24"/>
        </w:rPr>
        <w:t>ça</w:t>
      </w:r>
      <w:r w:rsidR="00640B66">
        <w:rPr>
          <w:rFonts w:eastAsia="Times New Roman"/>
          <w:szCs w:val="24"/>
        </w:rPr>
        <w:t>is, du</w:t>
      </w:r>
      <w:r>
        <w:rPr>
          <w:rFonts w:eastAsia="Times New Roman"/>
          <w:szCs w:val="24"/>
        </w:rPr>
        <w:t xml:space="preserve"> t</w:t>
      </w:r>
      <w:r>
        <w:rPr>
          <w:rFonts w:eastAsia="Times New Roman"/>
          <w:spacing w:val="1"/>
          <w:szCs w:val="24"/>
        </w:rPr>
        <w:t>i</w:t>
      </w:r>
      <w:r>
        <w:rPr>
          <w:rFonts w:eastAsia="Times New Roman"/>
          <w:szCs w:val="24"/>
        </w:rPr>
        <w:t>tre</w:t>
      </w:r>
      <w:r>
        <w:rPr>
          <w:rFonts w:eastAsia="Times New Roman"/>
          <w:spacing w:val="1"/>
          <w:szCs w:val="24"/>
        </w:rPr>
        <w:t xml:space="preserve"> </w:t>
      </w:r>
      <w:r>
        <w:rPr>
          <w:rFonts w:eastAsia="Times New Roman"/>
          <w:spacing w:val="-6"/>
          <w:szCs w:val="24"/>
        </w:rPr>
        <w:t>I</w:t>
      </w:r>
      <w:r>
        <w:rPr>
          <w:rFonts w:eastAsia="Times New Roman"/>
          <w:szCs w:val="24"/>
        </w:rPr>
        <w:t xml:space="preserve">, </w:t>
      </w:r>
      <w:r>
        <w:rPr>
          <w:rFonts w:eastAsia="Times New Roman"/>
          <w:spacing w:val="2"/>
          <w:szCs w:val="24"/>
        </w:rPr>
        <w:t>s</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I</w:t>
      </w:r>
      <w:r>
        <w:rPr>
          <w:rFonts w:eastAsia="Times New Roman"/>
          <w:spacing w:val="-3"/>
          <w:szCs w:val="24"/>
        </w:rPr>
        <w:t xml:space="preserve"> </w:t>
      </w:r>
      <w:r>
        <w:rPr>
          <w:rFonts w:eastAsia="Times New Roman"/>
          <w:szCs w:val="24"/>
        </w:rPr>
        <w:t xml:space="preserve">du </w:t>
      </w:r>
      <w:r>
        <w:rPr>
          <w:rFonts w:eastAsia="Times New Roman"/>
          <w:spacing w:val="1"/>
          <w:szCs w:val="24"/>
        </w:rPr>
        <w:t>f</w:t>
      </w:r>
      <w:r>
        <w:rPr>
          <w:rFonts w:eastAsia="Times New Roman"/>
          <w:spacing w:val="-1"/>
          <w:szCs w:val="24"/>
        </w:rPr>
        <w:t>a</w:t>
      </w:r>
      <w:r>
        <w:rPr>
          <w:rFonts w:eastAsia="Times New Roman"/>
          <w:spacing w:val="2"/>
          <w:szCs w:val="24"/>
        </w:rPr>
        <w:t>s</w:t>
      </w:r>
      <w:r>
        <w:rPr>
          <w:rFonts w:eastAsia="Times New Roman"/>
          <w:spacing w:val="-1"/>
          <w:szCs w:val="24"/>
        </w:rPr>
        <w:t>c</w:t>
      </w:r>
      <w:r>
        <w:rPr>
          <w:rFonts w:eastAsia="Times New Roman"/>
          <w:szCs w:val="24"/>
        </w:rPr>
        <w:t>icule</w:t>
      </w:r>
      <w:r>
        <w:rPr>
          <w:rFonts w:eastAsia="Times New Roman"/>
          <w:spacing w:val="-1"/>
          <w:szCs w:val="24"/>
        </w:rPr>
        <w:t xml:space="preserve"> </w:t>
      </w:r>
      <w:r>
        <w:rPr>
          <w:rFonts w:eastAsia="Times New Roman"/>
          <w:szCs w:val="24"/>
        </w:rPr>
        <w:t>62 du CCTG</w:t>
      </w:r>
      <w:r>
        <w:rPr>
          <w:rFonts w:eastAsia="Times New Roman"/>
          <w:spacing w:val="-1"/>
          <w:szCs w:val="24"/>
        </w:rPr>
        <w:t xml:space="preserve"> </w:t>
      </w:r>
      <w:r>
        <w:rPr>
          <w:rFonts w:eastAsia="Times New Roman"/>
          <w:szCs w:val="24"/>
        </w:rPr>
        <w:t>f</w:t>
      </w:r>
      <w:r>
        <w:rPr>
          <w:rFonts w:eastAsia="Times New Roman"/>
          <w:spacing w:val="-1"/>
          <w:szCs w:val="24"/>
        </w:rPr>
        <w:t>ra</w:t>
      </w:r>
      <w:r>
        <w:rPr>
          <w:rFonts w:eastAsia="Times New Roman"/>
          <w:spacing w:val="2"/>
          <w:szCs w:val="24"/>
        </w:rPr>
        <w:t>n</w:t>
      </w:r>
      <w:r>
        <w:rPr>
          <w:rFonts w:eastAsia="Times New Roman"/>
          <w:spacing w:val="1"/>
          <w:szCs w:val="24"/>
        </w:rPr>
        <w:t>ç</w:t>
      </w:r>
      <w:r>
        <w:rPr>
          <w:rFonts w:eastAsia="Times New Roman"/>
          <w:spacing w:val="-1"/>
          <w:szCs w:val="24"/>
        </w:rPr>
        <w:t>a</w:t>
      </w:r>
      <w:r>
        <w:rPr>
          <w:rFonts w:eastAsia="Times New Roman"/>
          <w:szCs w:val="24"/>
        </w:rPr>
        <w:t xml:space="preserve">is. Elles sont </w:t>
      </w:r>
      <w:r>
        <w:rPr>
          <w:rFonts w:eastAsia="Times New Roman"/>
          <w:spacing w:val="-1"/>
          <w:szCs w:val="24"/>
        </w:rPr>
        <w:t>c</w:t>
      </w:r>
      <w:r>
        <w:rPr>
          <w:rFonts w:eastAsia="Times New Roman"/>
          <w:szCs w:val="24"/>
        </w:rPr>
        <w:t>oup</w:t>
      </w:r>
      <w:r>
        <w:rPr>
          <w:rFonts w:eastAsia="Times New Roman"/>
          <w:spacing w:val="-1"/>
          <w:szCs w:val="24"/>
        </w:rPr>
        <w:t>ée</w:t>
      </w:r>
      <w:r>
        <w:rPr>
          <w:rFonts w:eastAsia="Times New Roman"/>
          <w:szCs w:val="24"/>
        </w:rPr>
        <w:t xml:space="preserve">s </w:t>
      </w:r>
      <w:r>
        <w:rPr>
          <w:rFonts w:eastAsia="Times New Roman"/>
          <w:spacing w:val="-1"/>
          <w:szCs w:val="24"/>
        </w:rPr>
        <w:t>e</w:t>
      </w:r>
      <w:r>
        <w:rPr>
          <w:rFonts w:eastAsia="Times New Roman"/>
          <w:szCs w:val="24"/>
        </w:rPr>
        <w:t>t cin</w:t>
      </w:r>
      <w:r>
        <w:rPr>
          <w:rFonts w:eastAsia="Times New Roman"/>
          <w:spacing w:val="3"/>
          <w:szCs w:val="24"/>
        </w:rPr>
        <w:t>t</w:t>
      </w:r>
      <w:r>
        <w:rPr>
          <w:rFonts w:eastAsia="Times New Roman"/>
          <w:szCs w:val="24"/>
        </w:rPr>
        <w:t>r</w:t>
      </w:r>
      <w:r>
        <w:rPr>
          <w:rFonts w:eastAsia="Times New Roman"/>
          <w:spacing w:val="-2"/>
          <w:szCs w:val="24"/>
        </w:rPr>
        <w:t>é</w:t>
      </w:r>
      <w:r>
        <w:rPr>
          <w:rFonts w:eastAsia="Times New Roman"/>
          <w:spacing w:val="-1"/>
          <w:szCs w:val="24"/>
        </w:rPr>
        <w:t>e</w:t>
      </w:r>
      <w:r>
        <w:rPr>
          <w:rFonts w:eastAsia="Times New Roman"/>
          <w:szCs w:val="24"/>
        </w:rPr>
        <w:t>s à</w:t>
      </w:r>
      <w:r>
        <w:rPr>
          <w:rFonts w:eastAsia="Times New Roman"/>
          <w:spacing w:val="1"/>
          <w:szCs w:val="24"/>
        </w:rPr>
        <w:t xml:space="preserve"> </w:t>
      </w:r>
      <w:r>
        <w:rPr>
          <w:rFonts w:eastAsia="Times New Roman"/>
          <w:szCs w:val="24"/>
        </w:rPr>
        <w:t>f</w:t>
      </w:r>
      <w:r>
        <w:rPr>
          <w:rFonts w:eastAsia="Times New Roman"/>
          <w:spacing w:val="-1"/>
          <w:szCs w:val="24"/>
        </w:rPr>
        <w:t>r</w:t>
      </w:r>
      <w:r>
        <w:rPr>
          <w:rFonts w:eastAsia="Times New Roman"/>
          <w:szCs w:val="24"/>
        </w:rPr>
        <w:t>oid.</w:t>
      </w:r>
    </w:p>
    <w:p w14:paraId="6677BC24" w14:textId="44DACB03" w:rsidR="002901AE" w:rsidRDefault="002901AE" w:rsidP="00640B66">
      <w:pPr>
        <w:spacing w:line="260" w:lineRule="exact"/>
        <w:ind w:left="103" w:right="83"/>
        <w:jc w:val="both"/>
        <w:rPr>
          <w:szCs w:val="24"/>
        </w:rPr>
      </w:pPr>
      <w:r>
        <w:rPr>
          <w:rFonts w:eastAsia="Times New Roman"/>
          <w:spacing w:val="-3"/>
          <w:szCs w:val="24"/>
        </w:rPr>
        <w:t>L</w:t>
      </w:r>
      <w:r>
        <w:rPr>
          <w:rFonts w:eastAsia="Times New Roman"/>
          <w:spacing w:val="1"/>
          <w:szCs w:val="24"/>
        </w:rPr>
        <w:t>’</w:t>
      </w:r>
      <w:r>
        <w:rPr>
          <w:rFonts w:eastAsia="Times New Roman"/>
          <w:spacing w:val="-1"/>
          <w:szCs w:val="24"/>
        </w:rPr>
        <w:t>e</w:t>
      </w:r>
      <w:r>
        <w:rPr>
          <w:rFonts w:eastAsia="Times New Roman"/>
          <w:szCs w:val="24"/>
        </w:rPr>
        <w:t>nrobage</w:t>
      </w:r>
      <w:r>
        <w:rPr>
          <w:rFonts w:eastAsia="Times New Roman"/>
          <w:spacing w:val="11"/>
          <w:szCs w:val="24"/>
        </w:rPr>
        <w:t xml:space="preserve"> </w:t>
      </w:r>
      <w:r>
        <w:rPr>
          <w:rFonts w:eastAsia="Times New Roman"/>
          <w:szCs w:val="24"/>
        </w:rPr>
        <w:t>de</w:t>
      </w:r>
      <w:r>
        <w:rPr>
          <w:rFonts w:eastAsia="Times New Roman"/>
          <w:spacing w:val="13"/>
          <w:szCs w:val="24"/>
        </w:rPr>
        <w:t xml:space="preserve"> </w:t>
      </w:r>
      <w:r>
        <w:rPr>
          <w:rFonts w:eastAsia="Times New Roman"/>
          <w:szCs w:val="24"/>
        </w:rPr>
        <w:t>tou</w:t>
      </w:r>
      <w:r>
        <w:rPr>
          <w:rFonts w:eastAsia="Times New Roman"/>
          <w:spacing w:val="1"/>
          <w:szCs w:val="24"/>
        </w:rPr>
        <w:t>t</w:t>
      </w:r>
      <w:r>
        <w:rPr>
          <w:rFonts w:eastAsia="Times New Roman"/>
          <w:szCs w:val="24"/>
        </w:rPr>
        <w:t>e</w:t>
      </w:r>
      <w:r>
        <w:rPr>
          <w:rFonts w:eastAsia="Times New Roman"/>
          <w:spacing w:val="11"/>
          <w:szCs w:val="24"/>
        </w:rPr>
        <w:t xml:space="preserve"> </w:t>
      </w:r>
      <w:r>
        <w:rPr>
          <w:rFonts w:eastAsia="Times New Roman"/>
          <w:spacing w:val="1"/>
          <w:szCs w:val="24"/>
        </w:rPr>
        <w:t>a</w:t>
      </w:r>
      <w:r>
        <w:rPr>
          <w:rFonts w:eastAsia="Times New Roman"/>
          <w:szCs w:val="24"/>
        </w:rPr>
        <w:t>rm</w:t>
      </w:r>
      <w:r>
        <w:rPr>
          <w:rFonts w:eastAsia="Times New Roman"/>
          <w:spacing w:val="-1"/>
          <w:szCs w:val="24"/>
        </w:rPr>
        <w:t>a</w:t>
      </w:r>
      <w:r>
        <w:rPr>
          <w:rFonts w:eastAsia="Times New Roman"/>
          <w:szCs w:val="24"/>
        </w:rPr>
        <w:t>ture</w:t>
      </w:r>
      <w:r>
        <w:rPr>
          <w:rFonts w:eastAsia="Times New Roman"/>
          <w:spacing w:val="11"/>
          <w:szCs w:val="24"/>
        </w:rPr>
        <w:t xml:space="preserve"> </w:t>
      </w:r>
      <w:r>
        <w:rPr>
          <w:rFonts w:eastAsia="Times New Roman"/>
          <w:spacing w:val="-1"/>
          <w:szCs w:val="24"/>
        </w:rPr>
        <w:t>e</w:t>
      </w:r>
      <w:r>
        <w:rPr>
          <w:rFonts w:eastAsia="Times New Roman"/>
          <w:szCs w:val="24"/>
        </w:rPr>
        <w:t>st</w:t>
      </w:r>
      <w:r>
        <w:rPr>
          <w:rFonts w:eastAsia="Times New Roman"/>
          <w:spacing w:val="15"/>
          <w:szCs w:val="24"/>
        </w:rPr>
        <w:t xml:space="preserve"> </w:t>
      </w:r>
      <w:r>
        <w:rPr>
          <w:rFonts w:eastAsia="Times New Roman"/>
          <w:spacing w:val="-1"/>
          <w:szCs w:val="24"/>
        </w:rPr>
        <w:t>e</w:t>
      </w:r>
      <w:r>
        <w:rPr>
          <w:rFonts w:eastAsia="Times New Roman"/>
          <w:szCs w:val="24"/>
        </w:rPr>
        <w:t>n</w:t>
      </w:r>
      <w:r>
        <w:rPr>
          <w:rFonts w:eastAsia="Times New Roman"/>
          <w:spacing w:val="12"/>
          <w:szCs w:val="24"/>
        </w:rPr>
        <w:t xml:space="preserve"> </w:t>
      </w:r>
      <w:r>
        <w:rPr>
          <w:rFonts w:eastAsia="Times New Roman"/>
          <w:szCs w:val="24"/>
        </w:rPr>
        <w:t>prin</w:t>
      </w:r>
      <w:r>
        <w:rPr>
          <w:rFonts w:eastAsia="Times New Roman"/>
          <w:spacing w:val="-1"/>
          <w:szCs w:val="24"/>
        </w:rPr>
        <w:t>c</w:t>
      </w:r>
      <w:r>
        <w:rPr>
          <w:rFonts w:eastAsia="Times New Roman"/>
          <w:szCs w:val="24"/>
        </w:rPr>
        <w:t>i</w:t>
      </w:r>
      <w:r>
        <w:rPr>
          <w:rFonts w:eastAsia="Times New Roman"/>
          <w:spacing w:val="3"/>
          <w:szCs w:val="24"/>
        </w:rPr>
        <w:t>p</w:t>
      </w:r>
      <w:r>
        <w:rPr>
          <w:rFonts w:eastAsia="Times New Roman"/>
          <w:szCs w:val="24"/>
        </w:rPr>
        <w:t>e</w:t>
      </w:r>
      <w:r>
        <w:rPr>
          <w:rFonts w:eastAsia="Times New Roman"/>
          <w:spacing w:val="11"/>
          <w:szCs w:val="24"/>
        </w:rPr>
        <w:t xml:space="preserve"> </w:t>
      </w:r>
      <w:r>
        <w:rPr>
          <w:rFonts w:eastAsia="Times New Roman"/>
          <w:spacing w:val="-1"/>
          <w:szCs w:val="24"/>
        </w:rPr>
        <w:t>a</w:t>
      </w:r>
      <w:r>
        <w:rPr>
          <w:rFonts w:eastAsia="Times New Roman"/>
          <w:szCs w:val="24"/>
        </w:rPr>
        <w:t>u</w:t>
      </w:r>
      <w:r>
        <w:rPr>
          <w:rFonts w:eastAsia="Times New Roman"/>
          <w:spacing w:val="14"/>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12"/>
          <w:szCs w:val="24"/>
        </w:rPr>
        <w:t xml:space="preserve"> </w:t>
      </w:r>
      <w:r>
        <w:rPr>
          <w:rFonts w:eastAsia="Times New Roman"/>
          <w:spacing w:val="-1"/>
          <w:szCs w:val="24"/>
        </w:rPr>
        <w:t>é</w:t>
      </w:r>
      <w:r>
        <w:rPr>
          <w:rFonts w:eastAsia="Times New Roman"/>
          <w:spacing w:val="-2"/>
          <w:szCs w:val="24"/>
        </w:rPr>
        <w:t>g</w:t>
      </w:r>
      <w:r>
        <w:rPr>
          <w:rFonts w:eastAsia="Times New Roman"/>
          <w:spacing w:val="-1"/>
          <w:szCs w:val="24"/>
        </w:rPr>
        <w:t>a</w:t>
      </w:r>
      <w:r>
        <w:rPr>
          <w:rFonts w:eastAsia="Times New Roman"/>
          <w:szCs w:val="24"/>
        </w:rPr>
        <w:t>l</w:t>
      </w:r>
      <w:r>
        <w:rPr>
          <w:rFonts w:eastAsia="Times New Roman"/>
          <w:spacing w:val="15"/>
          <w:szCs w:val="24"/>
        </w:rPr>
        <w:t xml:space="preserve"> </w:t>
      </w:r>
      <w:r>
        <w:rPr>
          <w:rFonts w:eastAsia="Times New Roman"/>
          <w:szCs w:val="24"/>
        </w:rPr>
        <w:t>à</w:t>
      </w:r>
      <w:r>
        <w:rPr>
          <w:rFonts w:eastAsia="Times New Roman"/>
          <w:spacing w:val="11"/>
          <w:szCs w:val="24"/>
        </w:rPr>
        <w:t xml:space="preserve"> </w:t>
      </w:r>
      <w:r>
        <w:rPr>
          <w:rFonts w:eastAsia="Times New Roman"/>
          <w:szCs w:val="24"/>
        </w:rPr>
        <w:t>d</w:t>
      </w:r>
      <w:r>
        <w:rPr>
          <w:rFonts w:eastAsia="Times New Roman"/>
          <w:spacing w:val="-1"/>
          <w:szCs w:val="24"/>
        </w:rPr>
        <w:t>e</w:t>
      </w:r>
      <w:r>
        <w:rPr>
          <w:rFonts w:eastAsia="Times New Roman"/>
          <w:szCs w:val="24"/>
        </w:rPr>
        <w:t>ux</w:t>
      </w:r>
      <w:r>
        <w:rPr>
          <w:rFonts w:eastAsia="Times New Roman"/>
          <w:spacing w:val="14"/>
          <w:szCs w:val="24"/>
        </w:rPr>
        <w:t xml:space="preserve"> </w:t>
      </w:r>
      <w:r>
        <w:rPr>
          <w:rFonts w:eastAsia="Times New Roman"/>
          <w:szCs w:val="24"/>
        </w:rPr>
        <w:t>vi</w:t>
      </w:r>
      <w:r>
        <w:rPr>
          <w:rFonts w:eastAsia="Times New Roman"/>
          <w:spacing w:val="2"/>
          <w:szCs w:val="24"/>
        </w:rPr>
        <w:t>r</w:t>
      </w:r>
      <w:r>
        <w:rPr>
          <w:rFonts w:eastAsia="Times New Roman"/>
          <w:spacing w:val="-2"/>
          <w:szCs w:val="24"/>
        </w:rPr>
        <w:t>g</w:t>
      </w:r>
      <w:r>
        <w:rPr>
          <w:rFonts w:eastAsia="Times New Roman"/>
          <w:szCs w:val="24"/>
        </w:rPr>
        <w:t>u</w:t>
      </w:r>
      <w:r>
        <w:rPr>
          <w:rFonts w:eastAsia="Times New Roman"/>
          <w:spacing w:val="3"/>
          <w:szCs w:val="24"/>
        </w:rPr>
        <w:t>l</w:t>
      </w:r>
      <w:r>
        <w:rPr>
          <w:rFonts w:eastAsia="Times New Roman"/>
          <w:szCs w:val="24"/>
        </w:rPr>
        <w:t>e</w:t>
      </w:r>
      <w:r>
        <w:rPr>
          <w:rFonts w:eastAsia="Times New Roman"/>
          <w:spacing w:val="11"/>
          <w:szCs w:val="24"/>
        </w:rPr>
        <w:t xml:space="preserve"> </w:t>
      </w:r>
      <w:r>
        <w:rPr>
          <w:rFonts w:eastAsia="Times New Roman"/>
          <w:spacing w:val="-1"/>
          <w:szCs w:val="24"/>
        </w:rPr>
        <w:t>c</w:t>
      </w:r>
      <w:r>
        <w:rPr>
          <w:rFonts w:eastAsia="Times New Roman"/>
          <w:szCs w:val="24"/>
        </w:rPr>
        <w:t>inq</w:t>
      </w:r>
      <w:r>
        <w:rPr>
          <w:rFonts w:eastAsia="Times New Roman"/>
          <w:spacing w:val="12"/>
          <w:szCs w:val="24"/>
        </w:rPr>
        <w:t xml:space="preserve"> </w:t>
      </w:r>
      <w:r>
        <w:rPr>
          <w:rFonts w:eastAsia="Times New Roman"/>
          <w:szCs w:val="24"/>
        </w:rPr>
        <w:t>(2,</w:t>
      </w:r>
      <w:r>
        <w:rPr>
          <w:rFonts w:eastAsia="Times New Roman"/>
          <w:spacing w:val="1"/>
          <w:szCs w:val="24"/>
        </w:rPr>
        <w:t>5</w:t>
      </w:r>
      <w:r>
        <w:rPr>
          <w:rFonts w:eastAsia="Times New Roman"/>
          <w:szCs w:val="24"/>
        </w:rPr>
        <w:t>)</w:t>
      </w:r>
      <w:r>
        <w:rPr>
          <w:rFonts w:eastAsia="Times New Roman"/>
          <w:spacing w:val="11"/>
          <w:szCs w:val="24"/>
        </w:rPr>
        <w:t xml:space="preserve"> </w:t>
      </w:r>
      <w:r>
        <w:rPr>
          <w:rFonts w:eastAsia="Times New Roman"/>
          <w:spacing w:val="1"/>
          <w:szCs w:val="24"/>
        </w:rPr>
        <w:t>c</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14"/>
          <w:szCs w:val="24"/>
        </w:rPr>
        <w:t xml:space="preserve"> </w:t>
      </w:r>
      <w:r>
        <w:rPr>
          <w:rFonts w:eastAsia="Times New Roman"/>
          <w:szCs w:val="24"/>
        </w:rPr>
        <w:t>pour</w:t>
      </w:r>
      <w:r>
        <w:rPr>
          <w:rFonts w:eastAsia="Times New Roman"/>
          <w:spacing w:val="11"/>
          <w:szCs w:val="24"/>
        </w:rPr>
        <w:t xml:space="preserve"> </w:t>
      </w:r>
      <w:r>
        <w:rPr>
          <w:rFonts w:eastAsia="Times New Roman"/>
          <w:szCs w:val="24"/>
        </w:rPr>
        <w:t>l</w:t>
      </w:r>
      <w:r>
        <w:rPr>
          <w:rFonts w:eastAsia="Times New Roman"/>
          <w:spacing w:val="9"/>
          <w:szCs w:val="24"/>
        </w:rPr>
        <w:t>e</w:t>
      </w:r>
      <w:r>
        <w:rPr>
          <w:rFonts w:eastAsia="Times New Roman"/>
          <w:szCs w:val="24"/>
        </w:rPr>
        <w:t>s</w:t>
      </w:r>
      <w:r w:rsidR="00640B66">
        <w:rPr>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
          <w:szCs w:val="24"/>
        </w:rPr>
        <w:t>e</w:t>
      </w:r>
      <w:r>
        <w:rPr>
          <w:rFonts w:eastAsia="Times New Roman"/>
          <w:szCs w:val="24"/>
        </w:rPr>
        <w:t xml:space="preserve">ments </w:t>
      </w:r>
      <w:r>
        <w:rPr>
          <w:rFonts w:eastAsia="Times New Roman"/>
          <w:spacing w:val="-1"/>
          <w:szCs w:val="24"/>
        </w:rPr>
        <w:t>c</w:t>
      </w:r>
      <w:r>
        <w:rPr>
          <w:rFonts w:eastAsia="Times New Roman"/>
          <w:spacing w:val="2"/>
          <w:szCs w:val="24"/>
        </w:rPr>
        <w:t>o</w:t>
      </w:r>
      <w:r>
        <w:rPr>
          <w:rFonts w:eastAsia="Times New Roman"/>
          <w:szCs w:val="24"/>
        </w:rPr>
        <w:t>f</w:t>
      </w:r>
      <w:r>
        <w:rPr>
          <w:rFonts w:eastAsia="Times New Roman"/>
          <w:spacing w:val="-1"/>
          <w:szCs w:val="24"/>
        </w:rPr>
        <w:t>f</w:t>
      </w:r>
      <w:r>
        <w:rPr>
          <w:rFonts w:eastAsia="Times New Roman"/>
          <w:spacing w:val="1"/>
          <w:szCs w:val="24"/>
        </w:rPr>
        <w:t>r</w:t>
      </w:r>
      <w:r>
        <w:rPr>
          <w:rFonts w:eastAsia="Times New Roman"/>
          <w:spacing w:val="-1"/>
          <w:szCs w:val="24"/>
        </w:rPr>
        <w:t>é</w:t>
      </w:r>
      <w:r>
        <w:rPr>
          <w:rFonts w:eastAsia="Times New Roman"/>
          <w:szCs w:val="24"/>
        </w:rPr>
        <w:t xml:space="preserve">s ; </w:t>
      </w:r>
      <w:r>
        <w:rPr>
          <w:rFonts w:eastAsia="Times New Roman"/>
          <w:spacing w:val="1"/>
          <w:szCs w:val="24"/>
        </w:rPr>
        <w:t>i</w:t>
      </w:r>
      <w:r>
        <w:rPr>
          <w:rFonts w:eastAsia="Times New Roman"/>
          <w:szCs w:val="24"/>
        </w:rPr>
        <w:t xml:space="preserve">l peut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mod</w:t>
      </w:r>
      <w:r>
        <w:rPr>
          <w:rFonts w:eastAsia="Times New Roman"/>
          <w:spacing w:val="1"/>
          <w:szCs w:val="24"/>
        </w:rPr>
        <w:t>i</w:t>
      </w:r>
      <w:r>
        <w:rPr>
          <w:rFonts w:eastAsia="Times New Roman"/>
          <w:szCs w:val="24"/>
        </w:rPr>
        <w:t>fié</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4"/>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nieur</w:t>
      </w:r>
      <w:r>
        <w:rPr>
          <w:rFonts w:eastAsia="Times New Roman"/>
          <w:spacing w:val="-1"/>
          <w:szCs w:val="24"/>
        </w:rPr>
        <w:t xml:space="preserve"> e</w:t>
      </w:r>
      <w:r>
        <w:rPr>
          <w:rFonts w:eastAsia="Times New Roman"/>
          <w:szCs w:val="24"/>
        </w:rPr>
        <w:t xml:space="preserve">n </w:t>
      </w:r>
      <w:r>
        <w:rPr>
          <w:rFonts w:eastAsia="Times New Roman"/>
          <w:spacing w:val="1"/>
          <w:szCs w:val="24"/>
        </w:rPr>
        <w:t>c</w:t>
      </w:r>
      <w:r>
        <w:rPr>
          <w:rFonts w:eastAsia="Times New Roman"/>
          <w:spacing w:val="-1"/>
          <w:szCs w:val="24"/>
        </w:rPr>
        <w:t>a</w:t>
      </w:r>
      <w:r>
        <w:rPr>
          <w:rFonts w:eastAsia="Times New Roman"/>
          <w:szCs w:val="24"/>
        </w:rPr>
        <w:t>s de</w:t>
      </w:r>
      <w:r>
        <w:rPr>
          <w:rFonts w:eastAsia="Times New Roman"/>
          <w:spacing w:val="-1"/>
          <w:szCs w:val="24"/>
        </w:rPr>
        <w:t xml:space="preserve"> </w:t>
      </w:r>
      <w:r>
        <w:rPr>
          <w:rFonts w:eastAsia="Times New Roman"/>
          <w:szCs w:val="24"/>
        </w:rPr>
        <w:t>b</w:t>
      </w:r>
      <w:r>
        <w:rPr>
          <w:rFonts w:eastAsia="Times New Roman"/>
          <w:spacing w:val="-1"/>
          <w:szCs w:val="24"/>
        </w:rPr>
        <w:t>e</w:t>
      </w:r>
      <w:r>
        <w:rPr>
          <w:rFonts w:eastAsia="Times New Roman"/>
          <w:szCs w:val="24"/>
        </w:rPr>
        <w:t>soin.</w:t>
      </w:r>
    </w:p>
    <w:p w14:paraId="0CE9FB6E" w14:textId="237C2A32" w:rsidR="002901AE" w:rsidRDefault="002901AE" w:rsidP="0075146A">
      <w:pPr>
        <w:spacing w:before="12"/>
        <w:ind w:left="103" w:right="70"/>
        <w:jc w:val="both"/>
        <w:rPr>
          <w:szCs w:val="24"/>
        </w:rPr>
      </w:pPr>
      <w:r>
        <w:rPr>
          <w:rFonts w:eastAsia="Times New Roman"/>
          <w:szCs w:val="24"/>
        </w:rPr>
        <w:t>Nu</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 A</w:t>
      </w:r>
      <w:r>
        <w:rPr>
          <w:rFonts w:eastAsia="Times New Roman"/>
          <w:spacing w:val="-1"/>
          <w:szCs w:val="24"/>
        </w:rPr>
        <w:t>c</w:t>
      </w:r>
      <w:r>
        <w:rPr>
          <w:rFonts w:eastAsia="Times New Roman"/>
          <w:szCs w:val="24"/>
        </w:rPr>
        <w:t>i</w:t>
      </w:r>
      <w:r>
        <w:rPr>
          <w:rFonts w:eastAsia="Times New Roman"/>
          <w:spacing w:val="2"/>
          <w:szCs w:val="24"/>
        </w:rPr>
        <w:t>e</w:t>
      </w:r>
      <w:r>
        <w:rPr>
          <w:rFonts w:eastAsia="Times New Roman"/>
          <w:szCs w:val="24"/>
        </w:rPr>
        <w:t>rs</w:t>
      </w:r>
      <w:r w:rsidR="00640B66">
        <w:rPr>
          <w:rFonts w:eastAsia="Times New Roman"/>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pacing w:val="-1"/>
          <w:szCs w:val="24"/>
        </w:rPr>
        <w:t>a</w:t>
      </w:r>
      <w:r>
        <w:rPr>
          <w:rFonts w:eastAsia="Times New Roman"/>
          <w:szCs w:val="24"/>
        </w:rPr>
        <w:t>r</w:t>
      </w:r>
      <w:r>
        <w:rPr>
          <w:rFonts w:eastAsia="Times New Roman"/>
          <w:spacing w:val="2"/>
          <w:szCs w:val="24"/>
        </w:rPr>
        <w:t>m</w:t>
      </w:r>
      <w:r>
        <w:rPr>
          <w:rFonts w:eastAsia="Times New Roman"/>
          <w:spacing w:val="-1"/>
          <w:szCs w:val="24"/>
        </w:rPr>
        <w:t>a</w:t>
      </w:r>
      <w:r>
        <w:rPr>
          <w:rFonts w:eastAsia="Times New Roman"/>
          <w:szCs w:val="24"/>
        </w:rPr>
        <w:t>tur</w:t>
      </w:r>
      <w:r>
        <w:rPr>
          <w:rFonts w:eastAsia="Times New Roman"/>
          <w:spacing w:val="-1"/>
          <w:szCs w:val="24"/>
        </w:rPr>
        <w:t>e</w:t>
      </w:r>
      <w:r>
        <w:rPr>
          <w:rFonts w:eastAsia="Times New Roman"/>
          <w:szCs w:val="24"/>
        </w:rPr>
        <w:t>s</w:t>
      </w:r>
      <w:r>
        <w:rPr>
          <w:rFonts w:eastAsia="Times New Roman"/>
          <w:spacing w:val="19"/>
          <w:szCs w:val="24"/>
        </w:rPr>
        <w:t xml:space="preserve"> </w:t>
      </w:r>
      <w:r>
        <w:rPr>
          <w:rFonts w:eastAsia="Times New Roman"/>
          <w:szCs w:val="24"/>
        </w:rPr>
        <w:t>à</w:t>
      </w:r>
      <w:r>
        <w:rPr>
          <w:rFonts w:eastAsia="Times New Roman"/>
          <w:spacing w:val="16"/>
          <w:szCs w:val="24"/>
        </w:rPr>
        <w:t xml:space="preserve"> </w:t>
      </w:r>
      <w:r>
        <w:rPr>
          <w:rFonts w:eastAsia="Times New Roman"/>
          <w:szCs w:val="24"/>
        </w:rPr>
        <w:t>h</w:t>
      </w:r>
      <w:r>
        <w:rPr>
          <w:rFonts w:eastAsia="Times New Roman"/>
          <w:spacing w:val="-1"/>
          <w:szCs w:val="24"/>
        </w:rPr>
        <w:t>a</w:t>
      </w:r>
      <w:r>
        <w:rPr>
          <w:rFonts w:eastAsia="Times New Roman"/>
          <w:szCs w:val="24"/>
        </w:rPr>
        <w:t>ute</w:t>
      </w:r>
      <w:r>
        <w:rPr>
          <w:rFonts w:eastAsia="Times New Roman"/>
          <w:spacing w:val="18"/>
          <w:szCs w:val="24"/>
        </w:rPr>
        <w:t xml:space="preserve"> </w:t>
      </w:r>
      <w:r>
        <w:rPr>
          <w:rFonts w:eastAsia="Times New Roman"/>
          <w:spacing w:val="-1"/>
          <w:szCs w:val="24"/>
        </w:rPr>
        <w:t>a</w:t>
      </w:r>
      <w:r>
        <w:rPr>
          <w:rFonts w:eastAsia="Times New Roman"/>
          <w:spacing w:val="2"/>
          <w:szCs w:val="24"/>
        </w:rPr>
        <w:t>d</w:t>
      </w:r>
      <w:r>
        <w:rPr>
          <w:rFonts w:eastAsia="Times New Roman"/>
          <w:szCs w:val="24"/>
        </w:rPr>
        <w:t>h</w:t>
      </w:r>
      <w:r>
        <w:rPr>
          <w:rFonts w:eastAsia="Times New Roman"/>
          <w:spacing w:val="-1"/>
          <w:szCs w:val="24"/>
        </w:rPr>
        <w:t>é</w:t>
      </w:r>
      <w:r>
        <w:rPr>
          <w:rFonts w:eastAsia="Times New Roman"/>
          <w:szCs w:val="24"/>
        </w:rPr>
        <w:t>r</w:t>
      </w:r>
      <w:r>
        <w:rPr>
          <w:rFonts w:eastAsia="Times New Roman"/>
          <w:spacing w:val="-2"/>
          <w:szCs w:val="24"/>
        </w:rPr>
        <w:t>e</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6"/>
          <w:szCs w:val="24"/>
        </w:rPr>
        <w:t xml:space="preserve"> </w:t>
      </w:r>
      <w:r>
        <w:rPr>
          <w:rFonts w:eastAsia="Times New Roman"/>
          <w:szCs w:val="24"/>
        </w:rPr>
        <w:t>pour</w:t>
      </w:r>
      <w:r>
        <w:rPr>
          <w:rFonts w:eastAsia="Times New Roman"/>
          <w:spacing w:val="18"/>
          <w:szCs w:val="24"/>
        </w:rPr>
        <w:t xml:space="preserve"> </w:t>
      </w:r>
      <w:r>
        <w:rPr>
          <w:rFonts w:eastAsia="Times New Roman"/>
          <w:szCs w:val="24"/>
        </w:rPr>
        <w:t>b</w:t>
      </w:r>
      <w:r>
        <w:rPr>
          <w:rFonts w:eastAsia="Times New Roman"/>
          <w:spacing w:val="-1"/>
          <w:szCs w:val="24"/>
        </w:rPr>
        <w:t>é</w:t>
      </w:r>
      <w:r>
        <w:rPr>
          <w:rFonts w:eastAsia="Times New Roman"/>
          <w:szCs w:val="24"/>
        </w:rPr>
        <w:t>ton</w:t>
      </w:r>
      <w:r>
        <w:rPr>
          <w:rFonts w:eastAsia="Times New Roman"/>
          <w:spacing w:val="19"/>
          <w:szCs w:val="24"/>
        </w:rPr>
        <w:t xml:space="preserve"> </w:t>
      </w:r>
      <w:r>
        <w:rPr>
          <w:rFonts w:eastAsia="Times New Roman"/>
          <w:spacing w:val="-1"/>
          <w:szCs w:val="24"/>
        </w:rPr>
        <w:t>a</w:t>
      </w:r>
      <w:r>
        <w:rPr>
          <w:rFonts w:eastAsia="Times New Roman"/>
          <w:szCs w:val="24"/>
        </w:rPr>
        <w:t>rmé</w:t>
      </w:r>
      <w:r>
        <w:rPr>
          <w:rFonts w:eastAsia="Times New Roman"/>
          <w:spacing w:val="18"/>
          <w:szCs w:val="24"/>
        </w:rPr>
        <w:t xml:space="preserve"> </w:t>
      </w:r>
      <w:r>
        <w:rPr>
          <w:rFonts w:eastAsia="Times New Roman"/>
          <w:szCs w:val="24"/>
        </w:rPr>
        <w:t>sont</w:t>
      </w:r>
      <w:r>
        <w:rPr>
          <w:rFonts w:eastAsia="Times New Roman"/>
          <w:spacing w:val="17"/>
          <w:szCs w:val="24"/>
        </w:rPr>
        <w:t xml:space="preserve"> </w:t>
      </w:r>
      <w:r>
        <w:rPr>
          <w:rFonts w:eastAsia="Times New Roman"/>
          <w:spacing w:val="-1"/>
          <w:szCs w:val="24"/>
        </w:rPr>
        <w:t>e</w:t>
      </w:r>
      <w:r>
        <w:rPr>
          <w:rFonts w:eastAsia="Times New Roman"/>
          <w:szCs w:val="24"/>
        </w:rPr>
        <w:t>n</w:t>
      </w:r>
      <w:r>
        <w:rPr>
          <w:rFonts w:eastAsia="Times New Roman"/>
          <w:spacing w:val="17"/>
          <w:szCs w:val="24"/>
        </w:rPr>
        <w:t xml:space="preserve"> </w:t>
      </w:r>
      <w:r>
        <w:rPr>
          <w:rFonts w:eastAsia="Times New Roman"/>
          <w:spacing w:val="1"/>
          <w:szCs w:val="24"/>
        </w:rPr>
        <w:t>a</w:t>
      </w:r>
      <w:r>
        <w:rPr>
          <w:rFonts w:eastAsia="Times New Roman"/>
          <w:spacing w:val="-1"/>
          <w:szCs w:val="24"/>
        </w:rPr>
        <w:t>c</w:t>
      </w:r>
      <w:r>
        <w:rPr>
          <w:rFonts w:eastAsia="Times New Roman"/>
          <w:szCs w:val="24"/>
        </w:rPr>
        <w:t>ier</w:t>
      </w:r>
      <w:r>
        <w:rPr>
          <w:rFonts w:eastAsia="Times New Roman"/>
          <w:spacing w:val="18"/>
          <w:szCs w:val="24"/>
        </w:rPr>
        <w:t xml:space="preserve"> </w:t>
      </w:r>
      <w:r>
        <w:rPr>
          <w:rFonts w:eastAsia="Times New Roman"/>
          <w:szCs w:val="24"/>
        </w:rPr>
        <w:t>Tor</w:t>
      </w:r>
      <w:r>
        <w:rPr>
          <w:rFonts w:eastAsia="Times New Roman"/>
          <w:spacing w:val="16"/>
          <w:szCs w:val="24"/>
        </w:rPr>
        <w:t xml:space="preserve"> </w:t>
      </w:r>
      <w:r>
        <w:rPr>
          <w:rFonts w:eastAsia="Times New Roman"/>
          <w:szCs w:val="24"/>
        </w:rPr>
        <w:t>ou</w:t>
      </w:r>
      <w:r>
        <w:rPr>
          <w:rFonts w:eastAsia="Times New Roman"/>
          <w:spacing w:val="19"/>
          <w:szCs w:val="24"/>
        </w:rPr>
        <w:t xml:space="preserve"> </w:t>
      </w:r>
      <w:r>
        <w:rPr>
          <w:rFonts w:eastAsia="Times New Roman"/>
          <w:spacing w:val="-1"/>
          <w:szCs w:val="24"/>
        </w:rPr>
        <w:t>é</w:t>
      </w:r>
      <w:r>
        <w:rPr>
          <w:rFonts w:eastAsia="Times New Roman"/>
          <w:spacing w:val="2"/>
          <w:szCs w:val="24"/>
        </w:rPr>
        <w:t>q</w:t>
      </w:r>
      <w:r>
        <w:rPr>
          <w:rFonts w:eastAsia="Times New Roman"/>
          <w:szCs w:val="24"/>
        </w:rPr>
        <w:t>uival</w:t>
      </w:r>
      <w:r>
        <w:rPr>
          <w:rFonts w:eastAsia="Times New Roman"/>
          <w:spacing w:val="-1"/>
          <w:szCs w:val="24"/>
        </w:rPr>
        <w:t>e</w:t>
      </w:r>
      <w:r>
        <w:rPr>
          <w:rFonts w:eastAsia="Times New Roman"/>
          <w:szCs w:val="24"/>
        </w:rPr>
        <w:t>nt,</w:t>
      </w:r>
      <w:r>
        <w:rPr>
          <w:rFonts w:eastAsia="Times New Roman"/>
          <w:spacing w:val="17"/>
          <w:szCs w:val="24"/>
        </w:rPr>
        <w:t xml:space="preserve"> </w:t>
      </w:r>
      <w:r>
        <w:rPr>
          <w:rFonts w:eastAsia="Times New Roman"/>
          <w:szCs w:val="24"/>
        </w:rPr>
        <w:t>de</w:t>
      </w:r>
      <w:r>
        <w:rPr>
          <w:rFonts w:eastAsia="Times New Roman"/>
          <w:spacing w:val="16"/>
          <w:szCs w:val="24"/>
        </w:rPr>
        <w:t xml:space="preserve"> </w:t>
      </w:r>
      <w:r>
        <w:rPr>
          <w:rFonts w:eastAsia="Times New Roman"/>
          <w:szCs w:val="24"/>
        </w:rPr>
        <w:t>la</w:t>
      </w:r>
      <w:r>
        <w:rPr>
          <w:rFonts w:eastAsia="Times New Roman"/>
          <w:spacing w:val="18"/>
          <w:szCs w:val="24"/>
        </w:rPr>
        <w:t xml:space="preserve"> </w:t>
      </w:r>
      <w:r>
        <w:rPr>
          <w:rFonts w:eastAsia="Times New Roman"/>
          <w:spacing w:val="-1"/>
          <w:szCs w:val="24"/>
        </w:rPr>
        <w:t>c</w:t>
      </w:r>
      <w:r>
        <w:rPr>
          <w:rFonts w:eastAsia="Times New Roman"/>
          <w:szCs w:val="24"/>
        </w:rPr>
        <w:t>lasse</w:t>
      </w:r>
      <w:r>
        <w:rPr>
          <w:rFonts w:eastAsia="Times New Roman"/>
          <w:spacing w:val="18"/>
          <w:szCs w:val="24"/>
        </w:rPr>
        <w:t xml:space="preserve"> </w:t>
      </w:r>
      <w:r>
        <w:rPr>
          <w:rFonts w:eastAsia="Times New Roman"/>
          <w:spacing w:val="1"/>
          <w:szCs w:val="24"/>
        </w:rPr>
        <w:t>F</w:t>
      </w:r>
      <w:r>
        <w:rPr>
          <w:rFonts w:eastAsia="Times New Roman"/>
          <w:szCs w:val="24"/>
        </w:rPr>
        <w:t>e</w:t>
      </w:r>
      <w:r>
        <w:rPr>
          <w:rFonts w:eastAsia="Times New Roman"/>
          <w:spacing w:val="18"/>
          <w:szCs w:val="24"/>
        </w:rPr>
        <w:t xml:space="preserve"> </w:t>
      </w:r>
      <w:r>
        <w:rPr>
          <w:rFonts w:eastAsia="Times New Roman"/>
          <w:szCs w:val="24"/>
        </w:rPr>
        <w:t>E</w:t>
      </w:r>
      <w:r>
        <w:rPr>
          <w:rFonts w:eastAsia="Times New Roman"/>
          <w:spacing w:val="16"/>
          <w:szCs w:val="24"/>
        </w:rPr>
        <w:t xml:space="preserve"> </w:t>
      </w:r>
      <w:r>
        <w:rPr>
          <w:rFonts w:eastAsia="Times New Roman"/>
          <w:szCs w:val="24"/>
        </w:rPr>
        <w:t>40A</w:t>
      </w:r>
      <w:r w:rsidR="0075146A">
        <w:rPr>
          <w:szCs w:val="24"/>
        </w:rPr>
        <w:t xml:space="preserve"> </w:t>
      </w:r>
      <w:r>
        <w:rPr>
          <w:rFonts w:eastAsia="Times New Roman"/>
          <w:szCs w:val="24"/>
        </w:rPr>
        <w:t>d</w:t>
      </w:r>
      <w:r>
        <w:rPr>
          <w:rFonts w:eastAsia="Times New Roman"/>
          <w:spacing w:val="-1"/>
          <w:szCs w:val="24"/>
        </w:rPr>
        <w:t>é</w:t>
      </w:r>
      <w:r>
        <w:rPr>
          <w:rFonts w:eastAsia="Times New Roman"/>
          <w:szCs w:val="24"/>
        </w:rPr>
        <w:t xml:space="preserve">fini </w:t>
      </w:r>
      <w:r>
        <w:rPr>
          <w:rFonts w:eastAsia="Times New Roman"/>
          <w:spacing w:val="-1"/>
          <w:szCs w:val="24"/>
        </w:rPr>
        <w:t>a</w:t>
      </w:r>
      <w:r>
        <w:rPr>
          <w:rFonts w:eastAsia="Times New Roman"/>
          <w:szCs w:val="24"/>
        </w:rPr>
        <w:t xml:space="preserve">u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pi</w:t>
      </w:r>
      <w:r>
        <w:rPr>
          <w:rFonts w:eastAsia="Times New Roman"/>
          <w:spacing w:val="1"/>
          <w:szCs w:val="24"/>
        </w:rPr>
        <w:t>tr</w:t>
      </w:r>
      <w:r>
        <w:rPr>
          <w:rFonts w:eastAsia="Times New Roman"/>
          <w:szCs w:val="24"/>
        </w:rPr>
        <w:t>e</w:t>
      </w:r>
      <w:r>
        <w:rPr>
          <w:rFonts w:eastAsia="Times New Roman"/>
          <w:spacing w:val="1"/>
          <w:szCs w:val="24"/>
        </w:rPr>
        <w:t xml:space="preserve"> </w:t>
      </w:r>
      <w:r>
        <w:rPr>
          <w:rFonts w:eastAsia="Times New Roman"/>
          <w:szCs w:val="24"/>
        </w:rPr>
        <w:t>I</w:t>
      </w:r>
      <w:r>
        <w:rPr>
          <w:rFonts w:eastAsia="Times New Roman"/>
          <w:spacing w:val="-1"/>
          <w:szCs w:val="24"/>
        </w:rPr>
        <w:t>I</w:t>
      </w:r>
      <w:r>
        <w:rPr>
          <w:rFonts w:eastAsia="Times New Roman"/>
          <w:szCs w:val="24"/>
        </w:rPr>
        <w:t>I</w:t>
      </w:r>
      <w:r>
        <w:rPr>
          <w:rFonts w:eastAsia="Times New Roman"/>
          <w:spacing w:val="-1"/>
          <w:szCs w:val="24"/>
        </w:rPr>
        <w:t xml:space="preserve"> </w:t>
      </w:r>
      <w:r>
        <w:rPr>
          <w:rFonts w:eastAsia="Times New Roman"/>
          <w:szCs w:val="24"/>
        </w:rPr>
        <w:t>du t</w:t>
      </w:r>
      <w:r>
        <w:rPr>
          <w:rFonts w:eastAsia="Times New Roman"/>
          <w:spacing w:val="1"/>
          <w:szCs w:val="24"/>
        </w:rPr>
        <w:t>i</w:t>
      </w:r>
      <w:r>
        <w:rPr>
          <w:rFonts w:eastAsia="Times New Roman"/>
          <w:szCs w:val="24"/>
        </w:rPr>
        <w:t>tre</w:t>
      </w:r>
      <w:r>
        <w:rPr>
          <w:rFonts w:eastAsia="Times New Roman"/>
          <w:spacing w:val="1"/>
          <w:szCs w:val="24"/>
        </w:rPr>
        <w:t xml:space="preserve"> </w:t>
      </w:r>
      <w:r>
        <w:rPr>
          <w:rFonts w:eastAsia="Times New Roman"/>
          <w:szCs w:val="24"/>
        </w:rPr>
        <w:t>I</w:t>
      </w:r>
      <w:r>
        <w:rPr>
          <w:rFonts w:eastAsia="Times New Roman"/>
          <w:spacing w:val="-3"/>
          <w:szCs w:val="24"/>
        </w:rPr>
        <w:t xml:space="preserve"> </w:t>
      </w:r>
      <w:r>
        <w:rPr>
          <w:rFonts w:eastAsia="Times New Roman"/>
          <w:szCs w:val="24"/>
        </w:rPr>
        <w:t>du f</w:t>
      </w:r>
      <w:r>
        <w:rPr>
          <w:rFonts w:eastAsia="Times New Roman"/>
          <w:spacing w:val="-2"/>
          <w:szCs w:val="24"/>
        </w:rPr>
        <w:t>a</w:t>
      </w:r>
      <w:r>
        <w:rPr>
          <w:rFonts w:eastAsia="Times New Roman"/>
          <w:spacing w:val="2"/>
          <w:szCs w:val="24"/>
        </w:rPr>
        <w:t>s</w:t>
      </w:r>
      <w:r>
        <w:rPr>
          <w:rFonts w:eastAsia="Times New Roman"/>
          <w:spacing w:val="-1"/>
          <w:szCs w:val="24"/>
        </w:rPr>
        <w:t>c</w:t>
      </w:r>
      <w:r>
        <w:rPr>
          <w:rFonts w:eastAsia="Times New Roman"/>
          <w:szCs w:val="24"/>
        </w:rPr>
        <w:t>icule</w:t>
      </w:r>
      <w:r>
        <w:rPr>
          <w:rFonts w:eastAsia="Times New Roman"/>
          <w:spacing w:val="-1"/>
          <w:szCs w:val="24"/>
        </w:rPr>
        <w:t xml:space="preserve"> </w:t>
      </w:r>
      <w:r>
        <w:rPr>
          <w:rFonts w:eastAsia="Times New Roman"/>
          <w:szCs w:val="24"/>
        </w:rPr>
        <w:t xml:space="preserve">4 du </w:t>
      </w:r>
      <w:r>
        <w:rPr>
          <w:rFonts w:eastAsia="Times New Roman"/>
          <w:spacing w:val="3"/>
          <w:szCs w:val="24"/>
        </w:rPr>
        <w:t>C</w:t>
      </w:r>
      <w:r>
        <w:rPr>
          <w:rFonts w:eastAsia="Times New Roman"/>
          <w:szCs w:val="24"/>
        </w:rPr>
        <w:t>CTG</w:t>
      </w:r>
      <w:r>
        <w:rPr>
          <w:rFonts w:eastAsia="Times New Roman"/>
          <w:spacing w:val="-1"/>
          <w:szCs w:val="24"/>
        </w:rPr>
        <w:t xml:space="preserve"> </w:t>
      </w:r>
      <w:r>
        <w:rPr>
          <w:rFonts w:eastAsia="Times New Roman"/>
          <w:spacing w:val="2"/>
          <w:szCs w:val="24"/>
        </w:rPr>
        <w:t>f</w:t>
      </w:r>
      <w:r>
        <w:rPr>
          <w:rFonts w:eastAsia="Times New Roman"/>
          <w:szCs w:val="24"/>
        </w:rPr>
        <w:t>r</w:t>
      </w:r>
      <w:r>
        <w:rPr>
          <w:rFonts w:eastAsia="Times New Roman"/>
          <w:spacing w:val="-2"/>
          <w:szCs w:val="24"/>
        </w:rPr>
        <w:t>a</w:t>
      </w:r>
      <w:r>
        <w:rPr>
          <w:rFonts w:eastAsia="Times New Roman"/>
          <w:szCs w:val="24"/>
        </w:rPr>
        <w:t>n</w:t>
      </w:r>
      <w:r>
        <w:rPr>
          <w:rFonts w:eastAsia="Times New Roman"/>
          <w:spacing w:val="1"/>
          <w:szCs w:val="24"/>
        </w:rPr>
        <w:t>ç</w:t>
      </w:r>
      <w:r>
        <w:rPr>
          <w:rFonts w:eastAsia="Times New Roman"/>
          <w:spacing w:val="-1"/>
          <w:szCs w:val="24"/>
        </w:rPr>
        <w:t>a</w:t>
      </w:r>
      <w:r>
        <w:rPr>
          <w:rFonts w:eastAsia="Times New Roman"/>
          <w:szCs w:val="24"/>
        </w:rPr>
        <w:t xml:space="preserve">is, et </w:t>
      </w:r>
      <w:r>
        <w:rPr>
          <w:rFonts w:eastAsia="Times New Roman"/>
          <w:spacing w:val="-1"/>
          <w:szCs w:val="24"/>
        </w:rPr>
        <w:t>c</w:t>
      </w:r>
      <w:r>
        <w:rPr>
          <w:rFonts w:eastAsia="Times New Roman"/>
          <w:szCs w:val="24"/>
        </w:rPr>
        <w:t>onf</w:t>
      </w:r>
      <w:r>
        <w:rPr>
          <w:rFonts w:eastAsia="Times New Roman"/>
          <w:spacing w:val="1"/>
          <w:szCs w:val="24"/>
        </w:rPr>
        <w:t>or</w:t>
      </w:r>
      <w:r>
        <w:rPr>
          <w:rFonts w:eastAsia="Times New Roman"/>
          <w:szCs w:val="24"/>
        </w:rPr>
        <w:t>mes à</w:t>
      </w:r>
      <w:r>
        <w:rPr>
          <w:rFonts w:eastAsia="Times New Roman"/>
          <w:spacing w:val="-1"/>
          <w:szCs w:val="24"/>
        </w:rPr>
        <w:t xml:space="preserve"> </w:t>
      </w:r>
      <w:r>
        <w:rPr>
          <w:rFonts w:eastAsia="Times New Roman"/>
          <w:szCs w:val="24"/>
        </w:rPr>
        <w:t>la no</w:t>
      </w:r>
      <w:r>
        <w:rPr>
          <w:rFonts w:eastAsia="Times New Roman"/>
          <w:spacing w:val="-1"/>
          <w:szCs w:val="24"/>
        </w:rPr>
        <w:t>r</w:t>
      </w:r>
      <w:r>
        <w:rPr>
          <w:rFonts w:eastAsia="Times New Roman"/>
          <w:szCs w:val="24"/>
        </w:rPr>
        <w:t xml:space="preserve">me </w:t>
      </w:r>
      <w:r>
        <w:rPr>
          <w:rFonts w:eastAsia="Times New Roman"/>
          <w:spacing w:val="1"/>
          <w:szCs w:val="24"/>
        </w:rPr>
        <w:t>N</w:t>
      </w:r>
      <w:r>
        <w:rPr>
          <w:rFonts w:eastAsia="Times New Roman"/>
          <w:szCs w:val="24"/>
        </w:rPr>
        <w:t>F</w:t>
      </w:r>
      <w:r>
        <w:rPr>
          <w:rFonts w:eastAsia="Times New Roman"/>
          <w:spacing w:val="-1"/>
          <w:szCs w:val="24"/>
        </w:rPr>
        <w:t xml:space="preserve"> </w:t>
      </w:r>
      <w:r>
        <w:rPr>
          <w:rFonts w:eastAsia="Times New Roman"/>
          <w:szCs w:val="24"/>
        </w:rPr>
        <w:t>A 3</w:t>
      </w:r>
      <w:r>
        <w:rPr>
          <w:rFonts w:eastAsia="Times New Roman"/>
          <w:spacing w:val="4"/>
          <w:szCs w:val="24"/>
        </w:rPr>
        <w:t>5</w:t>
      </w:r>
      <w:r>
        <w:rPr>
          <w:rFonts w:eastAsia="Times New Roman"/>
          <w:spacing w:val="2"/>
          <w:szCs w:val="24"/>
        </w:rPr>
        <w:t>-</w:t>
      </w:r>
      <w:r>
        <w:rPr>
          <w:rFonts w:eastAsia="Times New Roman"/>
          <w:szCs w:val="24"/>
        </w:rPr>
        <w:t>016.</w:t>
      </w:r>
    </w:p>
    <w:p w14:paraId="6F43F10A" w14:textId="32EDD9C9" w:rsidR="002901AE" w:rsidRDefault="002901AE" w:rsidP="0075146A">
      <w:pPr>
        <w:spacing w:before="10"/>
        <w:ind w:left="103" w:right="82"/>
        <w:jc w:val="both"/>
        <w:rPr>
          <w:szCs w:val="24"/>
        </w:rPr>
      </w:pPr>
      <w:r>
        <w:rPr>
          <w:rFonts w:eastAsia="Times New Roman"/>
          <w:spacing w:val="-3"/>
          <w:szCs w:val="24"/>
        </w:rPr>
        <w:t>L</w:t>
      </w:r>
      <w:r>
        <w:rPr>
          <w:rFonts w:eastAsia="Times New Roman"/>
          <w:szCs w:val="24"/>
        </w:rPr>
        <w:t>e</w:t>
      </w:r>
      <w:r>
        <w:rPr>
          <w:rFonts w:eastAsia="Times New Roman"/>
          <w:spacing w:val="-8"/>
          <w:szCs w:val="24"/>
        </w:rPr>
        <w:t xml:space="preserve"> </w:t>
      </w:r>
      <w:r>
        <w:rPr>
          <w:rFonts w:eastAsia="Times New Roman"/>
          <w:szCs w:val="24"/>
        </w:rPr>
        <w:t>Co</w:t>
      </w:r>
      <w:r>
        <w:rPr>
          <w:rFonts w:eastAsia="Times New Roman"/>
          <w:spacing w:val="-1"/>
          <w:szCs w:val="24"/>
        </w:rPr>
        <w:t>c</w:t>
      </w:r>
      <w:r>
        <w:rPr>
          <w:rFonts w:eastAsia="Times New Roman"/>
          <w:szCs w:val="24"/>
        </w:rPr>
        <w:t>on</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zCs w:val="24"/>
        </w:rPr>
        <w:t>tant</w:t>
      </w:r>
      <w:r>
        <w:rPr>
          <w:rFonts w:eastAsia="Times New Roman"/>
          <w:spacing w:val="-7"/>
          <w:szCs w:val="24"/>
        </w:rPr>
        <w:t xml:space="preserve"> </w:t>
      </w:r>
      <w:r>
        <w:rPr>
          <w:rFonts w:eastAsia="Times New Roman"/>
          <w:spacing w:val="2"/>
          <w:szCs w:val="24"/>
        </w:rPr>
        <w:t>p</w:t>
      </w:r>
      <w:r>
        <w:rPr>
          <w:rFonts w:eastAsia="Times New Roman"/>
          <w:spacing w:val="-1"/>
          <w:szCs w:val="24"/>
        </w:rPr>
        <w:t>e</w:t>
      </w:r>
      <w:r>
        <w:rPr>
          <w:rFonts w:eastAsia="Times New Roman"/>
          <w:szCs w:val="24"/>
        </w:rPr>
        <w:t>ut</w:t>
      </w:r>
      <w:r>
        <w:rPr>
          <w:rFonts w:eastAsia="Times New Roman"/>
          <w:spacing w:val="-7"/>
          <w:szCs w:val="24"/>
        </w:rPr>
        <w:t xml:space="preserve"> </w:t>
      </w:r>
      <w:r>
        <w:rPr>
          <w:rFonts w:eastAsia="Times New Roman"/>
          <w:spacing w:val="-1"/>
          <w:szCs w:val="24"/>
        </w:rPr>
        <w:t>c</w:t>
      </w:r>
      <w:r>
        <w:rPr>
          <w:rFonts w:eastAsia="Times New Roman"/>
          <w:spacing w:val="1"/>
          <w:szCs w:val="24"/>
        </w:rPr>
        <w:t>e</w:t>
      </w:r>
      <w:r>
        <w:rPr>
          <w:rFonts w:eastAsia="Times New Roman"/>
          <w:szCs w:val="24"/>
        </w:rPr>
        <w:t>p</w:t>
      </w:r>
      <w:r>
        <w:rPr>
          <w:rFonts w:eastAsia="Times New Roman"/>
          <w:spacing w:val="-1"/>
          <w:szCs w:val="24"/>
        </w:rPr>
        <w:t>e</w:t>
      </w:r>
      <w:r>
        <w:rPr>
          <w:rFonts w:eastAsia="Times New Roman"/>
          <w:szCs w:val="24"/>
        </w:rPr>
        <w:t>nd</w:t>
      </w:r>
      <w:r>
        <w:rPr>
          <w:rFonts w:eastAsia="Times New Roman"/>
          <w:spacing w:val="-1"/>
          <w:szCs w:val="24"/>
        </w:rPr>
        <w:t>a</w:t>
      </w:r>
      <w:r>
        <w:rPr>
          <w:rFonts w:eastAsia="Times New Roman"/>
          <w:szCs w:val="24"/>
        </w:rPr>
        <w:t>nt</w:t>
      </w:r>
      <w:r>
        <w:rPr>
          <w:rFonts w:eastAsia="Times New Roman"/>
          <w:spacing w:val="-7"/>
          <w:szCs w:val="24"/>
        </w:rPr>
        <w:t xml:space="preserve"> </w:t>
      </w:r>
      <w:r>
        <w:rPr>
          <w:rFonts w:eastAsia="Times New Roman"/>
          <w:szCs w:val="24"/>
        </w:rPr>
        <w:t>prop</w:t>
      </w:r>
      <w:r>
        <w:rPr>
          <w:rFonts w:eastAsia="Times New Roman"/>
          <w:spacing w:val="-1"/>
          <w:szCs w:val="24"/>
        </w:rPr>
        <w:t>o</w:t>
      </w:r>
      <w:r>
        <w:rPr>
          <w:rFonts w:eastAsia="Times New Roman"/>
          <w:szCs w:val="24"/>
        </w:rPr>
        <w:t>s</w:t>
      </w:r>
      <w:r>
        <w:rPr>
          <w:rFonts w:eastAsia="Times New Roman"/>
          <w:spacing w:val="-1"/>
          <w:szCs w:val="24"/>
        </w:rPr>
        <w:t>e</w:t>
      </w:r>
      <w:r>
        <w:rPr>
          <w:rFonts w:eastAsia="Times New Roman"/>
          <w:szCs w:val="24"/>
        </w:rPr>
        <w:t>r</w:t>
      </w:r>
      <w:r>
        <w:rPr>
          <w:rFonts w:eastAsia="Times New Roman"/>
          <w:spacing w:val="-8"/>
          <w:szCs w:val="24"/>
        </w:rPr>
        <w:t xml:space="preserve"> </w:t>
      </w:r>
      <w:r>
        <w:rPr>
          <w:rFonts w:eastAsia="Times New Roman"/>
          <w:szCs w:val="24"/>
        </w:rPr>
        <w:t>l</w:t>
      </w:r>
      <w:r>
        <w:rPr>
          <w:rFonts w:eastAsia="Times New Roman"/>
          <w:spacing w:val="2"/>
          <w:szCs w:val="24"/>
        </w:rPr>
        <w:t>’</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zCs w:val="24"/>
        </w:rPr>
        <w:t>oi</w:t>
      </w:r>
      <w:r>
        <w:rPr>
          <w:rFonts w:eastAsia="Times New Roman"/>
          <w:spacing w:val="-7"/>
          <w:szCs w:val="24"/>
        </w:rPr>
        <w:t xml:space="preserve"> </w:t>
      </w:r>
      <w:r>
        <w:rPr>
          <w:rFonts w:eastAsia="Times New Roman"/>
          <w:szCs w:val="24"/>
        </w:rPr>
        <w:t>d’</w:t>
      </w:r>
      <w:r>
        <w:rPr>
          <w:rFonts w:eastAsia="Times New Roman"/>
          <w:spacing w:val="-2"/>
          <w:szCs w:val="24"/>
        </w:rPr>
        <w:t>a</w:t>
      </w:r>
      <w:r>
        <w:rPr>
          <w:rFonts w:eastAsia="Times New Roman"/>
          <w:spacing w:val="-1"/>
          <w:szCs w:val="24"/>
        </w:rPr>
        <w:t>c</w:t>
      </w:r>
      <w:r>
        <w:rPr>
          <w:rFonts w:eastAsia="Times New Roman"/>
          <w:szCs w:val="24"/>
        </w:rPr>
        <w:t>ier</w:t>
      </w:r>
      <w:r>
        <w:rPr>
          <w:rFonts w:eastAsia="Times New Roman"/>
          <w:spacing w:val="-6"/>
          <w:szCs w:val="24"/>
        </w:rPr>
        <w:t xml:space="preserve"> </w:t>
      </w:r>
      <w:r>
        <w:rPr>
          <w:rFonts w:eastAsia="Times New Roman"/>
          <w:spacing w:val="-1"/>
          <w:szCs w:val="24"/>
        </w:rPr>
        <w:t>F</w:t>
      </w:r>
      <w:r>
        <w:rPr>
          <w:rFonts w:eastAsia="Times New Roman"/>
          <w:szCs w:val="24"/>
        </w:rPr>
        <w:t>e</w:t>
      </w:r>
      <w:r>
        <w:rPr>
          <w:rFonts w:eastAsia="Times New Roman"/>
          <w:spacing w:val="-8"/>
          <w:szCs w:val="24"/>
        </w:rPr>
        <w:t xml:space="preserve"> </w:t>
      </w:r>
      <w:r>
        <w:rPr>
          <w:rFonts w:eastAsia="Times New Roman"/>
          <w:szCs w:val="24"/>
        </w:rPr>
        <w:t>E</w:t>
      </w:r>
      <w:r>
        <w:rPr>
          <w:rFonts w:eastAsia="Times New Roman"/>
          <w:spacing w:val="-7"/>
          <w:szCs w:val="24"/>
        </w:rPr>
        <w:t xml:space="preserve"> </w:t>
      </w:r>
      <w:r>
        <w:rPr>
          <w:rFonts w:eastAsia="Times New Roman"/>
          <w:szCs w:val="24"/>
        </w:rPr>
        <w:t>45</w:t>
      </w:r>
      <w:r>
        <w:rPr>
          <w:rFonts w:eastAsia="Times New Roman"/>
          <w:spacing w:val="-7"/>
          <w:szCs w:val="24"/>
        </w:rPr>
        <w:t xml:space="preserve"> </w:t>
      </w:r>
      <w:r>
        <w:rPr>
          <w:rFonts w:eastAsia="Times New Roman"/>
          <w:szCs w:val="24"/>
        </w:rPr>
        <w:t>ou</w:t>
      </w:r>
      <w:r>
        <w:rPr>
          <w:rFonts w:eastAsia="Times New Roman"/>
          <w:spacing w:val="-7"/>
          <w:szCs w:val="24"/>
        </w:rPr>
        <w:t xml:space="preserve"> </w:t>
      </w:r>
      <w:r>
        <w:rPr>
          <w:rFonts w:eastAsia="Times New Roman"/>
          <w:szCs w:val="24"/>
        </w:rPr>
        <w:t>50</w:t>
      </w:r>
      <w:r>
        <w:rPr>
          <w:rFonts w:eastAsia="Times New Roman"/>
          <w:spacing w:val="-7"/>
          <w:szCs w:val="24"/>
        </w:rPr>
        <w:t xml:space="preserve"> </w:t>
      </w:r>
      <w:r>
        <w:rPr>
          <w:rFonts w:eastAsia="Times New Roman"/>
          <w:szCs w:val="24"/>
        </w:rPr>
        <w:t>pour</w:t>
      </w:r>
      <w:r>
        <w:rPr>
          <w:rFonts w:eastAsia="Times New Roman"/>
          <w:spacing w:val="-8"/>
          <w:szCs w:val="24"/>
        </w:rPr>
        <w:t xml:space="preserve"> </w:t>
      </w:r>
      <w:r>
        <w:rPr>
          <w:rFonts w:eastAsia="Times New Roman"/>
          <w:szCs w:val="24"/>
        </w:rPr>
        <w:t>les</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zCs w:val="24"/>
        </w:rPr>
        <w:t>uls</w:t>
      </w:r>
      <w:r>
        <w:rPr>
          <w:rFonts w:eastAsia="Times New Roman"/>
          <w:spacing w:val="-6"/>
          <w:szCs w:val="24"/>
        </w:rPr>
        <w:t xml:space="preserve"> </w:t>
      </w:r>
      <w:r>
        <w:rPr>
          <w:rFonts w:eastAsia="Times New Roman"/>
          <w:spacing w:val="-1"/>
          <w:szCs w:val="24"/>
        </w:rPr>
        <w:t>ac</w:t>
      </w:r>
      <w:r>
        <w:rPr>
          <w:rFonts w:eastAsia="Times New Roman"/>
          <w:szCs w:val="24"/>
        </w:rPr>
        <w:t>ie</w:t>
      </w:r>
      <w:r>
        <w:rPr>
          <w:rFonts w:eastAsia="Times New Roman"/>
          <w:spacing w:val="-1"/>
          <w:szCs w:val="24"/>
        </w:rPr>
        <w:t>r</w:t>
      </w:r>
      <w:r>
        <w:rPr>
          <w:rFonts w:eastAsia="Times New Roman"/>
          <w:szCs w:val="24"/>
        </w:rPr>
        <w:t>s</w:t>
      </w:r>
      <w:r>
        <w:rPr>
          <w:rFonts w:eastAsia="Times New Roman"/>
          <w:spacing w:val="-7"/>
          <w:szCs w:val="24"/>
        </w:rPr>
        <w:t xml:space="preserve"> </w:t>
      </w:r>
      <w:r>
        <w:rPr>
          <w:rFonts w:eastAsia="Times New Roman"/>
          <w:szCs w:val="24"/>
        </w:rPr>
        <w:t>ne</w:t>
      </w:r>
      <w:r>
        <w:rPr>
          <w:rFonts w:eastAsia="Times New Roman"/>
          <w:spacing w:val="-8"/>
          <w:szCs w:val="24"/>
        </w:rPr>
        <w:t xml:space="preserve"> </w:t>
      </w:r>
      <w:r>
        <w:rPr>
          <w:rFonts w:eastAsia="Times New Roman"/>
          <w:spacing w:val="2"/>
          <w:szCs w:val="24"/>
        </w:rPr>
        <w:t>n</w:t>
      </w:r>
      <w:r>
        <w:rPr>
          <w:rFonts w:eastAsia="Times New Roman"/>
          <w:spacing w:val="-1"/>
          <w:szCs w:val="24"/>
        </w:rPr>
        <w:t>éc</w:t>
      </w:r>
      <w:r>
        <w:rPr>
          <w:rFonts w:eastAsia="Times New Roman"/>
          <w:spacing w:val="1"/>
          <w:szCs w:val="24"/>
        </w:rPr>
        <w:t>e</w:t>
      </w:r>
      <w:r>
        <w:rPr>
          <w:rFonts w:eastAsia="Times New Roman"/>
          <w:szCs w:val="24"/>
        </w:rPr>
        <w:t>ss</w:t>
      </w:r>
      <w:r>
        <w:rPr>
          <w:rFonts w:eastAsia="Times New Roman"/>
          <w:spacing w:val="1"/>
          <w:szCs w:val="24"/>
        </w:rPr>
        <w:t>i</w:t>
      </w:r>
      <w:r>
        <w:rPr>
          <w:rFonts w:eastAsia="Times New Roman"/>
          <w:szCs w:val="24"/>
        </w:rPr>
        <w:t>tant</w:t>
      </w:r>
      <w:r w:rsidR="0075146A">
        <w:rPr>
          <w:szCs w:val="24"/>
        </w:rPr>
        <w:t xml:space="preserve"> </w:t>
      </w:r>
      <w:r>
        <w:rPr>
          <w:rFonts w:eastAsia="Times New Roman"/>
          <w:szCs w:val="24"/>
        </w:rPr>
        <w:t>p</w:t>
      </w:r>
      <w:r>
        <w:rPr>
          <w:rFonts w:eastAsia="Times New Roman"/>
          <w:spacing w:val="-1"/>
          <w:szCs w:val="24"/>
        </w:rPr>
        <w:t>a</w:t>
      </w:r>
      <w:r>
        <w:rPr>
          <w:rFonts w:eastAsia="Times New Roman"/>
          <w:szCs w:val="24"/>
        </w:rPr>
        <w:t>s un f</w:t>
      </w:r>
      <w:r>
        <w:rPr>
          <w:rFonts w:eastAsia="Times New Roman"/>
          <w:spacing w:val="-1"/>
          <w:szCs w:val="24"/>
        </w:rPr>
        <w:t>aç</w:t>
      </w:r>
      <w:r>
        <w:rPr>
          <w:rFonts w:eastAsia="Times New Roman"/>
          <w:szCs w:val="24"/>
        </w:rPr>
        <w:t>on</w:t>
      </w:r>
      <w:r>
        <w:rPr>
          <w:rFonts w:eastAsia="Times New Roman"/>
          <w:spacing w:val="2"/>
          <w:szCs w:val="24"/>
        </w:rPr>
        <w:t>n</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poussé.</w:t>
      </w:r>
    </w:p>
    <w:p w14:paraId="1C8306EB" w14:textId="77777777" w:rsidR="002901AE" w:rsidRDefault="002901AE" w:rsidP="002901AE">
      <w:pPr>
        <w:spacing w:before="9" w:line="244" w:lineRule="auto"/>
        <w:ind w:left="110" w:right="78" w:hanging="7"/>
        <w:jc w:val="both"/>
        <w:rPr>
          <w:szCs w:val="24"/>
        </w:rPr>
      </w:pPr>
      <w:r>
        <w:rPr>
          <w:rFonts w:eastAsia="Times New Roman"/>
          <w:spacing w:val="1"/>
          <w:szCs w:val="24"/>
        </w:rPr>
        <w:t>S</w:t>
      </w:r>
      <w:r>
        <w:rPr>
          <w:rFonts w:eastAsia="Times New Roman"/>
          <w:spacing w:val="-1"/>
          <w:szCs w:val="24"/>
        </w:rPr>
        <w:t>e</w:t>
      </w:r>
      <w:r>
        <w:rPr>
          <w:rFonts w:eastAsia="Times New Roman"/>
          <w:szCs w:val="24"/>
        </w:rPr>
        <w:t xml:space="preserve">uls </w:t>
      </w:r>
      <w:r>
        <w:rPr>
          <w:rFonts w:eastAsia="Times New Roman"/>
          <w:spacing w:val="1"/>
          <w:szCs w:val="24"/>
        </w:rPr>
        <w:t>l</w:t>
      </w:r>
      <w:r>
        <w:rPr>
          <w:rFonts w:eastAsia="Times New Roman"/>
          <w:spacing w:val="-1"/>
          <w:szCs w:val="24"/>
        </w:rPr>
        <w:t>e</w:t>
      </w:r>
      <w:r>
        <w:rPr>
          <w:rFonts w:eastAsia="Times New Roman"/>
          <w:szCs w:val="24"/>
        </w:rPr>
        <w:t xml:space="preserve">s </w:t>
      </w:r>
      <w:r>
        <w:rPr>
          <w:rFonts w:eastAsia="Times New Roman"/>
          <w:spacing w:val="-1"/>
          <w:szCs w:val="24"/>
        </w:rPr>
        <w:t>ac</w:t>
      </w:r>
      <w:r>
        <w:rPr>
          <w:rFonts w:eastAsia="Times New Roman"/>
          <w:spacing w:val="3"/>
          <w:szCs w:val="24"/>
        </w:rPr>
        <w:t>i</w:t>
      </w:r>
      <w:r>
        <w:rPr>
          <w:rFonts w:eastAsia="Times New Roman"/>
          <w:spacing w:val="-1"/>
          <w:szCs w:val="24"/>
        </w:rPr>
        <w:t>e</w:t>
      </w:r>
      <w:r>
        <w:rPr>
          <w:rFonts w:eastAsia="Times New Roman"/>
          <w:szCs w:val="24"/>
        </w:rPr>
        <w:t>rs</w:t>
      </w:r>
      <w:r>
        <w:rPr>
          <w:rFonts w:eastAsia="Times New Roman"/>
          <w:spacing w:val="2"/>
          <w:szCs w:val="24"/>
        </w:rPr>
        <w:t xml:space="preserve"> </w:t>
      </w:r>
      <w:r>
        <w:rPr>
          <w:rFonts w:eastAsia="Times New Roman"/>
          <w:spacing w:val="-1"/>
          <w:szCs w:val="24"/>
        </w:rPr>
        <w:t>F</w:t>
      </w:r>
      <w:r>
        <w:rPr>
          <w:rFonts w:eastAsia="Times New Roman"/>
          <w:szCs w:val="24"/>
        </w:rPr>
        <w:t>e</w:t>
      </w:r>
      <w:r>
        <w:rPr>
          <w:rFonts w:eastAsia="Times New Roman"/>
          <w:spacing w:val="1"/>
          <w:szCs w:val="24"/>
        </w:rPr>
        <w:t xml:space="preserve"> </w:t>
      </w:r>
      <w:r>
        <w:rPr>
          <w:rFonts w:eastAsia="Times New Roman"/>
          <w:szCs w:val="24"/>
        </w:rPr>
        <w:t>E 4</w:t>
      </w:r>
      <w:r>
        <w:rPr>
          <w:rFonts w:eastAsia="Times New Roman"/>
          <w:spacing w:val="2"/>
          <w:szCs w:val="24"/>
        </w:rPr>
        <w:t>0</w:t>
      </w:r>
      <w:r>
        <w:rPr>
          <w:rFonts w:eastAsia="Times New Roman"/>
          <w:szCs w:val="24"/>
        </w:rPr>
        <w:t>A</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uv</w:t>
      </w:r>
      <w:r>
        <w:rPr>
          <w:rFonts w:eastAsia="Times New Roman"/>
          <w:spacing w:val="-1"/>
          <w:szCs w:val="24"/>
        </w:rPr>
        <w:t>e</w:t>
      </w:r>
      <w:r>
        <w:rPr>
          <w:rFonts w:eastAsia="Times New Roman"/>
          <w:szCs w:val="24"/>
        </w:rPr>
        <w:t>nt</w:t>
      </w:r>
      <w:r>
        <w:rPr>
          <w:rFonts w:eastAsia="Times New Roman"/>
          <w:spacing w:val="3"/>
          <w:szCs w:val="24"/>
        </w:rPr>
        <w:t xml:space="preserve">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 po</w:t>
      </w:r>
      <w:r>
        <w:rPr>
          <w:rFonts w:eastAsia="Times New Roman"/>
          <w:spacing w:val="2"/>
          <w:szCs w:val="24"/>
        </w:rPr>
        <w:t>u</w:t>
      </w:r>
      <w:r>
        <w:rPr>
          <w:rFonts w:eastAsia="Times New Roman"/>
          <w:szCs w:val="24"/>
        </w:rPr>
        <w:t xml:space="preserve">r </w:t>
      </w:r>
      <w:r>
        <w:rPr>
          <w:rFonts w:eastAsia="Times New Roman"/>
          <w:spacing w:val="-2"/>
          <w:szCs w:val="24"/>
        </w:rPr>
        <w:t>c</w:t>
      </w:r>
      <w:r>
        <w:rPr>
          <w:rFonts w:eastAsia="Times New Roman"/>
          <w:szCs w:val="24"/>
        </w:rPr>
        <w:t>onsti</w:t>
      </w:r>
      <w:r>
        <w:rPr>
          <w:rFonts w:eastAsia="Times New Roman"/>
          <w:spacing w:val="1"/>
          <w:szCs w:val="24"/>
        </w:rPr>
        <w:t>t</w:t>
      </w:r>
      <w:r>
        <w:rPr>
          <w:rFonts w:eastAsia="Times New Roman"/>
          <w:szCs w:val="24"/>
        </w:rPr>
        <w:t>u</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 xml:space="preserve">les </w:t>
      </w:r>
      <w:r>
        <w:rPr>
          <w:rFonts w:eastAsia="Times New Roman"/>
          <w:spacing w:val="1"/>
          <w:szCs w:val="24"/>
        </w:rPr>
        <w:t>a</w:t>
      </w:r>
      <w:r>
        <w:rPr>
          <w:rFonts w:eastAsia="Times New Roman"/>
          <w:szCs w:val="24"/>
        </w:rPr>
        <w:t>rm</w:t>
      </w:r>
      <w:r>
        <w:rPr>
          <w:rFonts w:eastAsia="Times New Roman"/>
          <w:spacing w:val="-1"/>
          <w:szCs w:val="24"/>
        </w:rPr>
        <w:t>a</w:t>
      </w:r>
      <w:r>
        <w:rPr>
          <w:rFonts w:eastAsia="Times New Roman"/>
          <w:szCs w:val="24"/>
        </w:rPr>
        <w:t>tur</w:t>
      </w:r>
      <w:r>
        <w:rPr>
          <w:rFonts w:eastAsia="Times New Roman"/>
          <w:spacing w:val="4"/>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oud</w:t>
      </w:r>
      <w:r>
        <w:rPr>
          <w:rFonts w:eastAsia="Times New Roman"/>
          <w:spacing w:val="1"/>
          <w:szCs w:val="24"/>
        </w:rPr>
        <w:t>é</w:t>
      </w:r>
      <w:r>
        <w:rPr>
          <w:rFonts w:eastAsia="Times New Roman"/>
          <w:spacing w:val="-1"/>
          <w:szCs w:val="24"/>
        </w:rPr>
        <w:t>e</w:t>
      </w:r>
      <w:r>
        <w:rPr>
          <w:rFonts w:eastAsia="Times New Roman"/>
          <w:szCs w:val="24"/>
        </w:rPr>
        <w:t>s, les</w:t>
      </w:r>
      <w:r>
        <w:rPr>
          <w:rFonts w:eastAsia="Times New Roman"/>
          <w:spacing w:val="2"/>
          <w:szCs w:val="24"/>
        </w:rPr>
        <w:t xml:space="preserve"> </w:t>
      </w:r>
      <w:r>
        <w:rPr>
          <w:rFonts w:eastAsia="Times New Roman"/>
          <w:spacing w:val="-1"/>
          <w:szCs w:val="24"/>
        </w:rPr>
        <w:t>ca</w:t>
      </w:r>
      <w:r>
        <w:rPr>
          <w:rFonts w:eastAsia="Times New Roman"/>
          <w:spacing w:val="2"/>
          <w:szCs w:val="24"/>
        </w:rPr>
        <w:t>d</w:t>
      </w:r>
      <w:r>
        <w:rPr>
          <w:rFonts w:eastAsia="Times New Roman"/>
          <w:szCs w:val="24"/>
        </w:rPr>
        <w:t>r</w:t>
      </w:r>
      <w:r>
        <w:rPr>
          <w:rFonts w:eastAsia="Times New Roman"/>
          <w:spacing w:val="-2"/>
          <w:szCs w:val="24"/>
        </w:rPr>
        <w:t>e</w:t>
      </w:r>
      <w:r>
        <w:rPr>
          <w:rFonts w:eastAsia="Times New Roman"/>
          <w:szCs w:val="24"/>
        </w:rPr>
        <w:t>s,</w:t>
      </w:r>
      <w:r>
        <w:rPr>
          <w:rFonts w:eastAsia="Times New Roman"/>
          <w:spacing w:val="2"/>
          <w:szCs w:val="24"/>
        </w:rPr>
        <w:t xml:space="preserve"> </w:t>
      </w:r>
      <w:r>
        <w:rPr>
          <w:rFonts w:eastAsia="Times New Roman"/>
          <w:spacing w:val="-1"/>
          <w:szCs w:val="24"/>
        </w:rPr>
        <w:t>é</w:t>
      </w:r>
      <w:r>
        <w:rPr>
          <w:rFonts w:eastAsia="Times New Roman"/>
          <w:szCs w:val="24"/>
        </w:rPr>
        <w:t>pi</w:t>
      </w:r>
      <w:r>
        <w:rPr>
          <w:rFonts w:eastAsia="Times New Roman"/>
          <w:spacing w:val="3"/>
          <w:szCs w:val="24"/>
        </w:rPr>
        <w:t>n</w:t>
      </w:r>
      <w:r>
        <w:rPr>
          <w:rFonts w:eastAsia="Times New Roman"/>
          <w:spacing w:val="-2"/>
          <w:szCs w:val="24"/>
        </w:rPr>
        <w:t>g</w:t>
      </w:r>
      <w:r>
        <w:rPr>
          <w:rFonts w:eastAsia="Times New Roman"/>
          <w:szCs w:val="24"/>
        </w:rPr>
        <w:t>les</w:t>
      </w:r>
      <w:r>
        <w:rPr>
          <w:rFonts w:eastAsia="Times New Roman"/>
          <w:spacing w:val="2"/>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é</w:t>
      </w:r>
      <w:r>
        <w:rPr>
          <w:rFonts w:eastAsia="Times New Roman"/>
          <w:szCs w:val="24"/>
        </w:rPr>
        <w:t>tri</w:t>
      </w:r>
      <w:r>
        <w:rPr>
          <w:rFonts w:eastAsia="Times New Roman"/>
          <w:spacing w:val="-1"/>
          <w:szCs w:val="24"/>
        </w:rPr>
        <w:t>e</w:t>
      </w:r>
      <w:r>
        <w:rPr>
          <w:rFonts w:eastAsia="Times New Roman"/>
          <w:szCs w:val="24"/>
        </w:rPr>
        <w:t>rs non p</w:t>
      </w:r>
      <w:r>
        <w:rPr>
          <w:rFonts w:eastAsia="Times New Roman"/>
          <w:spacing w:val="1"/>
          <w:szCs w:val="24"/>
        </w:rPr>
        <w:t>r</w:t>
      </w:r>
      <w:r>
        <w:rPr>
          <w:rFonts w:eastAsia="Times New Roman"/>
          <w:spacing w:val="-1"/>
          <w:szCs w:val="24"/>
        </w:rPr>
        <w:t>é</w:t>
      </w:r>
      <w:r>
        <w:rPr>
          <w:rFonts w:eastAsia="Times New Roman"/>
          <w:szCs w:val="24"/>
        </w:rPr>
        <w:t xml:space="preserve">vus </w:t>
      </w:r>
      <w:r>
        <w:rPr>
          <w:rFonts w:eastAsia="Times New Roman"/>
          <w:spacing w:val="-1"/>
          <w:szCs w:val="24"/>
        </w:rPr>
        <w:t>e</w:t>
      </w:r>
      <w:r>
        <w:rPr>
          <w:rFonts w:eastAsia="Times New Roman"/>
          <w:szCs w:val="24"/>
        </w:rPr>
        <w:t>n ro</w:t>
      </w:r>
      <w:r>
        <w:rPr>
          <w:rFonts w:eastAsia="Times New Roman"/>
          <w:spacing w:val="1"/>
          <w:szCs w:val="24"/>
        </w:rPr>
        <w:t>n</w:t>
      </w:r>
      <w:r>
        <w:rPr>
          <w:rFonts w:eastAsia="Times New Roman"/>
          <w:szCs w:val="24"/>
        </w:rPr>
        <w:t>ds lis</w:t>
      </w:r>
      <w:r>
        <w:rPr>
          <w:rFonts w:eastAsia="Times New Roman"/>
          <w:spacing w:val="1"/>
          <w:szCs w:val="24"/>
        </w:rPr>
        <w:t>s</w:t>
      </w:r>
      <w:r>
        <w:rPr>
          <w:rFonts w:eastAsia="Times New Roman"/>
          <w:spacing w:val="-1"/>
          <w:szCs w:val="24"/>
        </w:rPr>
        <w:t>e</w:t>
      </w:r>
      <w:r>
        <w:rPr>
          <w:rFonts w:eastAsia="Times New Roman"/>
          <w:szCs w:val="24"/>
        </w:rPr>
        <w:t>s.</w:t>
      </w:r>
    </w:p>
    <w:p w14:paraId="69AD29A1" w14:textId="77777777" w:rsidR="002901AE" w:rsidRDefault="002901AE" w:rsidP="0075146A">
      <w:pPr>
        <w:spacing w:before="7"/>
        <w:ind w:left="103" w:right="7227"/>
        <w:jc w:val="both"/>
        <w:rPr>
          <w:szCs w:val="24"/>
        </w:rPr>
      </w:pPr>
      <w:r>
        <w:rPr>
          <w:rFonts w:eastAsia="Times New Roman"/>
          <w:szCs w:val="24"/>
        </w:rPr>
        <w:t>10.8.7</w:t>
      </w:r>
      <w:r>
        <w:rPr>
          <w:rFonts w:eastAsia="Times New Roman"/>
          <w:spacing w:val="26"/>
          <w:szCs w:val="24"/>
        </w:rPr>
        <w:t xml:space="preserve"> </w:t>
      </w:r>
      <w:r>
        <w:rPr>
          <w:rFonts w:eastAsia="Times New Roman"/>
          <w:szCs w:val="24"/>
        </w:rPr>
        <w:t>Ess</w:t>
      </w:r>
      <w:r>
        <w:rPr>
          <w:rFonts w:eastAsia="Times New Roman"/>
          <w:spacing w:val="-1"/>
          <w:szCs w:val="24"/>
        </w:rPr>
        <w:t>a</w:t>
      </w:r>
      <w:r>
        <w:rPr>
          <w:rFonts w:eastAsia="Times New Roman"/>
          <w:szCs w:val="24"/>
        </w:rPr>
        <w:t xml:space="preserve">is à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ec</w:t>
      </w:r>
      <w:r>
        <w:rPr>
          <w:rFonts w:eastAsia="Times New Roman"/>
          <w:szCs w:val="24"/>
        </w:rPr>
        <w:t>tu</w:t>
      </w:r>
      <w:r>
        <w:rPr>
          <w:rFonts w:eastAsia="Times New Roman"/>
          <w:spacing w:val="2"/>
          <w:szCs w:val="24"/>
        </w:rPr>
        <w:t>e</w:t>
      </w:r>
      <w:r>
        <w:rPr>
          <w:rFonts w:eastAsia="Times New Roman"/>
          <w:szCs w:val="24"/>
        </w:rPr>
        <w:t>r</w:t>
      </w:r>
    </w:p>
    <w:p w14:paraId="3322F189" w14:textId="77777777" w:rsidR="002901AE" w:rsidRDefault="002901AE" w:rsidP="002901AE">
      <w:pPr>
        <w:spacing w:before="9" w:line="243" w:lineRule="auto"/>
        <w:ind w:left="110" w:right="80"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lèv</w:t>
      </w:r>
      <w:r>
        <w:rPr>
          <w:rFonts w:eastAsia="Times New Roman"/>
          <w:spacing w:val="-1"/>
          <w:szCs w:val="24"/>
        </w:rPr>
        <w:t>e</w:t>
      </w:r>
      <w:r>
        <w:rPr>
          <w:rFonts w:eastAsia="Times New Roman"/>
          <w:spacing w:val="3"/>
          <w:szCs w:val="24"/>
        </w:rPr>
        <w:t>m</w:t>
      </w:r>
      <w:r>
        <w:rPr>
          <w:rFonts w:eastAsia="Times New Roman"/>
          <w:spacing w:val="-1"/>
          <w:szCs w:val="24"/>
        </w:rPr>
        <w:t>e</w:t>
      </w:r>
      <w:r>
        <w:rPr>
          <w:rFonts w:eastAsia="Times New Roman"/>
          <w:szCs w:val="24"/>
        </w:rPr>
        <w:t>nts</w:t>
      </w:r>
      <w:r>
        <w:rPr>
          <w:rFonts w:eastAsia="Times New Roman"/>
          <w:spacing w:val="2"/>
          <w:szCs w:val="24"/>
        </w:rPr>
        <w:t xml:space="preserve"> </w:t>
      </w:r>
      <w:r>
        <w:rPr>
          <w:rFonts w:eastAsia="Times New Roman"/>
          <w:szCs w:val="24"/>
        </w:rPr>
        <w:t>sont</w:t>
      </w:r>
      <w:r>
        <w:rPr>
          <w:rFonts w:eastAsia="Times New Roman"/>
          <w:spacing w:val="2"/>
          <w:szCs w:val="24"/>
        </w:rPr>
        <w:t xml:space="preserve">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tués</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s</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e de</w:t>
      </w:r>
      <w:r>
        <w:rPr>
          <w:rFonts w:eastAsia="Times New Roman"/>
          <w:spacing w:val="3"/>
          <w:szCs w:val="24"/>
        </w:rPr>
        <w:t xml:space="preserve"> </w:t>
      </w:r>
      <w:r>
        <w:rPr>
          <w:rFonts w:eastAsia="Times New Roman"/>
          <w:spacing w:val="-3"/>
          <w:szCs w:val="24"/>
        </w:rPr>
        <w:t>L</w:t>
      </w:r>
      <w:r>
        <w:rPr>
          <w:rFonts w:eastAsia="Times New Roman"/>
          <w:szCs w:val="24"/>
        </w:rPr>
        <w:t>’ing</w:t>
      </w:r>
      <w:r>
        <w:rPr>
          <w:rFonts w:eastAsia="Times New Roman"/>
          <w:spacing w:val="-1"/>
          <w:szCs w:val="24"/>
        </w:rPr>
        <w:t>é</w:t>
      </w:r>
      <w:r>
        <w:rPr>
          <w:rFonts w:eastAsia="Times New Roman"/>
          <w:szCs w:val="24"/>
        </w:rPr>
        <w:t>nieur ou</w:t>
      </w:r>
      <w:r>
        <w:rPr>
          <w:rFonts w:eastAsia="Times New Roman"/>
          <w:spacing w:val="1"/>
          <w:szCs w:val="24"/>
        </w:rPr>
        <w:t xml:space="preserve"> </w:t>
      </w:r>
      <w:r>
        <w:rPr>
          <w:rFonts w:eastAsia="Times New Roman"/>
          <w:szCs w:val="24"/>
        </w:rPr>
        <w:t>de s</w:t>
      </w:r>
      <w:r>
        <w:rPr>
          <w:rFonts w:eastAsia="Times New Roman"/>
          <w:spacing w:val="2"/>
          <w:szCs w:val="24"/>
        </w:rPr>
        <w:t>o</w:t>
      </w:r>
      <w:r>
        <w:rPr>
          <w:rFonts w:eastAsia="Times New Roman"/>
          <w:szCs w:val="24"/>
        </w:rPr>
        <w:t>n</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4"/>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pacing w:val="2"/>
          <w:szCs w:val="24"/>
        </w:rPr>
        <w:t>p</w:t>
      </w:r>
      <w:r>
        <w:rPr>
          <w:rFonts w:eastAsia="Times New Roman"/>
          <w:spacing w:val="-1"/>
          <w:szCs w:val="24"/>
        </w:rPr>
        <w:t>e</w:t>
      </w:r>
      <w:r>
        <w:rPr>
          <w:rFonts w:eastAsia="Times New Roman"/>
          <w:szCs w:val="24"/>
        </w:rPr>
        <w:t>ns</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de pr</w:t>
      </w:r>
      <w:r>
        <w:rPr>
          <w:rFonts w:eastAsia="Times New Roman"/>
          <w:spacing w:val="-2"/>
          <w:szCs w:val="24"/>
        </w:rPr>
        <w:t>é</w:t>
      </w:r>
      <w:r>
        <w:rPr>
          <w:rFonts w:eastAsia="Times New Roman"/>
          <w:szCs w:val="24"/>
        </w:rPr>
        <w:t>lèv</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pacing w:val="2"/>
          <w:szCs w:val="24"/>
        </w:rPr>
        <w:t>d</w:t>
      </w:r>
      <w:r>
        <w:rPr>
          <w:rFonts w:eastAsia="Times New Roman"/>
          <w:szCs w:val="24"/>
        </w:rPr>
        <w:t>’</w:t>
      </w:r>
      <w:r>
        <w:rPr>
          <w:rFonts w:eastAsia="Times New Roman"/>
          <w:spacing w:val="-2"/>
          <w:szCs w:val="24"/>
        </w:rPr>
        <w:t>é</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zCs w:val="24"/>
        </w:rPr>
        <w:t>l</w:t>
      </w:r>
      <w:r>
        <w:rPr>
          <w:rFonts w:eastAsia="Times New Roman"/>
          <w:spacing w:val="1"/>
          <w:szCs w:val="24"/>
        </w:rPr>
        <w:t>l</w:t>
      </w:r>
      <w:r>
        <w:rPr>
          <w:rFonts w:eastAsia="Times New Roman"/>
          <w:szCs w:val="24"/>
        </w:rPr>
        <w:t>ons</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w:t>
      </w:r>
      <w:r>
        <w:rPr>
          <w:rFonts w:eastAsia="Times New Roman"/>
          <w:spacing w:val="-2"/>
          <w:szCs w:val="24"/>
        </w:rPr>
        <w:t>e</w:t>
      </w:r>
      <w:r>
        <w:rPr>
          <w:rFonts w:eastAsia="Times New Roman"/>
          <w:szCs w:val="24"/>
        </w:rPr>
        <w:t>ssais</w:t>
      </w:r>
      <w:r>
        <w:rPr>
          <w:rFonts w:eastAsia="Times New Roman"/>
          <w:spacing w:val="2"/>
          <w:szCs w:val="24"/>
        </w:rPr>
        <w:t xml:space="preserve"> </w:t>
      </w:r>
      <w:r>
        <w:rPr>
          <w:rFonts w:eastAsia="Times New Roman"/>
          <w:szCs w:val="24"/>
        </w:rPr>
        <w:t>sont</w:t>
      </w:r>
      <w:r>
        <w:rPr>
          <w:rFonts w:eastAsia="Times New Roman"/>
          <w:spacing w:val="2"/>
          <w:szCs w:val="24"/>
        </w:rPr>
        <w:t xml:space="preserve"> </w:t>
      </w:r>
      <w:r>
        <w:rPr>
          <w:rFonts w:eastAsia="Times New Roman"/>
          <w:szCs w:val="24"/>
        </w:rPr>
        <w:t>à</w:t>
      </w:r>
      <w:r>
        <w:rPr>
          <w:rFonts w:eastAsia="Times New Roman"/>
          <w:spacing w:val="3"/>
          <w:szCs w:val="24"/>
        </w:rPr>
        <w:t xml:space="preserve"> </w:t>
      </w:r>
      <w:r>
        <w:rPr>
          <w:rFonts w:eastAsia="Times New Roman"/>
          <w:szCs w:val="24"/>
        </w:rPr>
        <w:t>la</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 du</w:t>
      </w:r>
      <w:r>
        <w:rPr>
          <w:rFonts w:eastAsia="Times New Roman"/>
          <w:spacing w:val="1"/>
          <w:szCs w:val="24"/>
        </w:rPr>
        <w:t xml:space="preserve"> </w:t>
      </w:r>
      <w:r>
        <w:rPr>
          <w:rFonts w:eastAsia="Times New Roman"/>
          <w:spacing w:val="6"/>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4"/>
          <w:szCs w:val="24"/>
        </w:rPr>
        <w:t xml:space="preserve"> </w:t>
      </w:r>
      <w:r>
        <w:rPr>
          <w:rFonts w:eastAsia="Times New Roman"/>
          <w:szCs w:val="24"/>
        </w:rPr>
        <w:t>Tous</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pacing w:val="-1"/>
          <w:szCs w:val="24"/>
        </w:rPr>
        <w:t>e</w:t>
      </w:r>
      <w:r>
        <w:rPr>
          <w:rFonts w:eastAsia="Times New Roman"/>
          <w:szCs w:val="24"/>
        </w:rPr>
        <w:t>ssais</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zCs w:val="24"/>
        </w:rPr>
        <w:t>ré</w:t>
      </w:r>
      <w:r>
        <w:rPr>
          <w:rFonts w:eastAsia="Times New Roman"/>
          <w:spacing w:val="-1"/>
          <w:szCs w:val="24"/>
        </w:rPr>
        <w:t>ce</w:t>
      </w:r>
      <w:r>
        <w:rPr>
          <w:rFonts w:eastAsia="Times New Roman"/>
          <w:szCs w:val="24"/>
        </w:rPr>
        <w:t>p</w:t>
      </w:r>
      <w:r>
        <w:rPr>
          <w:rFonts w:eastAsia="Times New Roman"/>
          <w:spacing w:val="3"/>
          <w:szCs w:val="24"/>
        </w:rPr>
        <w:t>t</w:t>
      </w:r>
      <w:r>
        <w:rPr>
          <w:rFonts w:eastAsia="Times New Roman"/>
          <w:szCs w:val="24"/>
        </w:rPr>
        <w:t>ion</w:t>
      </w:r>
      <w:r>
        <w:rPr>
          <w:rFonts w:eastAsia="Times New Roman"/>
          <w:spacing w:val="2"/>
          <w:szCs w:val="24"/>
        </w:rPr>
        <w:t xml:space="preserve"> </w:t>
      </w:r>
      <w:r>
        <w:rPr>
          <w:rFonts w:eastAsia="Times New Roman"/>
          <w:szCs w:val="24"/>
        </w:rPr>
        <w:t xml:space="preserve">sont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utés d</w:t>
      </w:r>
      <w:r>
        <w:rPr>
          <w:rFonts w:eastAsia="Times New Roman"/>
          <w:spacing w:val="-1"/>
          <w:szCs w:val="24"/>
        </w:rPr>
        <w:t>a</w:t>
      </w:r>
      <w:r>
        <w:rPr>
          <w:rFonts w:eastAsia="Times New Roman"/>
          <w:szCs w:val="24"/>
        </w:rPr>
        <w:t>ns le</w:t>
      </w:r>
      <w:r>
        <w:rPr>
          <w:rFonts w:eastAsia="Times New Roman"/>
          <w:spacing w:val="-1"/>
          <w:szCs w:val="24"/>
        </w:rPr>
        <w:t xml:space="preserve"> </w:t>
      </w:r>
      <w:r>
        <w:rPr>
          <w:rFonts w:eastAsia="Times New Roman"/>
          <w:szCs w:val="24"/>
        </w:rPr>
        <w:t>labo</w:t>
      </w:r>
      <w:r>
        <w:rPr>
          <w:rFonts w:eastAsia="Times New Roman"/>
          <w:spacing w:val="1"/>
          <w:szCs w:val="24"/>
        </w:rPr>
        <w:t>r</w:t>
      </w:r>
      <w:r>
        <w:rPr>
          <w:rFonts w:eastAsia="Times New Roman"/>
          <w:spacing w:val="-1"/>
          <w:szCs w:val="24"/>
        </w:rPr>
        <w:t>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2"/>
          <w:szCs w:val="24"/>
        </w:rPr>
        <w:t xml:space="preserve"> </w:t>
      </w:r>
      <w:r>
        <w:rPr>
          <w:rFonts w:eastAsia="Times New Roman"/>
          <w:szCs w:val="24"/>
        </w:rPr>
        <w:t xml:space="preserve">du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ie</w:t>
      </w:r>
      <w:r>
        <w:rPr>
          <w:rFonts w:eastAsia="Times New Roman"/>
          <w:szCs w:val="24"/>
        </w:rPr>
        <w:t>r.</w:t>
      </w:r>
    </w:p>
    <w:p w14:paraId="5E98EBC2" w14:textId="77777777" w:rsidR="002901AE" w:rsidRDefault="002901AE" w:rsidP="002901AE">
      <w:pPr>
        <w:spacing w:before="6" w:line="244" w:lineRule="auto"/>
        <w:ind w:left="110" w:right="82" w:hanging="7"/>
        <w:jc w:val="both"/>
        <w:rPr>
          <w:szCs w:val="24"/>
        </w:rPr>
      </w:pPr>
      <w:r>
        <w:rPr>
          <w:rFonts w:eastAsia="Times New Roman"/>
          <w:spacing w:val="1"/>
          <w:szCs w:val="24"/>
        </w:rPr>
        <w:t>P</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labl</w:t>
      </w:r>
      <w:r>
        <w:rPr>
          <w:rFonts w:eastAsia="Times New Roman"/>
          <w:spacing w:val="-1"/>
          <w:szCs w:val="24"/>
        </w:rPr>
        <w:t>e</w:t>
      </w:r>
      <w:r>
        <w:rPr>
          <w:rFonts w:eastAsia="Times New Roman"/>
          <w:szCs w:val="24"/>
        </w:rPr>
        <w:t>ment à</w:t>
      </w:r>
      <w:r>
        <w:rPr>
          <w:rFonts w:eastAsia="Times New Roman"/>
          <w:spacing w:val="-3"/>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é</w:t>
      </w:r>
      <w:r>
        <w:rPr>
          <w:rFonts w:eastAsia="Times New Roman"/>
          <w:szCs w:val="24"/>
        </w:rPr>
        <w:t>tude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b</w:t>
      </w:r>
      <w:r>
        <w:rPr>
          <w:rFonts w:eastAsia="Times New Roman"/>
          <w:spacing w:val="-1"/>
          <w:szCs w:val="24"/>
        </w:rPr>
        <w:t>é</w:t>
      </w:r>
      <w:r>
        <w:rPr>
          <w:rFonts w:eastAsia="Times New Roman"/>
          <w:szCs w:val="24"/>
        </w:rPr>
        <w:t>tons,</w:t>
      </w:r>
      <w:r>
        <w:rPr>
          <w:rFonts w:eastAsia="Times New Roman"/>
          <w:spacing w:val="-2"/>
          <w:szCs w:val="24"/>
        </w:rPr>
        <w:t xml:space="preserve"> </w:t>
      </w:r>
      <w:r>
        <w:rPr>
          <w:rFonts w:eastAsia="Times New Roman"/>
          <w:spacing w:val="-1"/>
          <w:szCs w:val="24"/>
        </w:rPr>
        <w:t>e</w:t>
      </w:r>
      <w:r>
        <w:rPr>
          <w:rFonts w:eastAsia="Times New Roman"/>
          <w:szCs w:val="24"/>
        </w:rPr>
        <w:t>t pour</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que</w:t>
      </w:r>
      <w:r>
        <w:rPr>
          <w:rFonts w:eastAsia="Times New Roman"/>
          <w:spacing w:val="-1"/>
          <w:szCs w:val="24"/>
        </w:rPr>
        <w:t xml:space="preserve"> ca</w:t>
      </w:r>
      <w:r>
        <w:rPr>
          <w:rFonts w:eastAsia="Times New Roman"/>
          <w:spacing w:val="1"/>
          <w:szCs w:val="24"/>
        </w:rPr>
        <w:t>r</w:t>
      </w:r>
      <w:r>
        <w:rPr>
          <w:rFonts w:eastAsia="Times New Roman"/>
          <w:szCs w:val="24"/>
        </w:rPr>
        <w:t>ri</w:t>
      </w:r>
      <w:r>
        <w:rPr>
          <w:rFonts w:eastAsia="Times New Roman"/>
          <w:spacing w:val="-1"/>
          <w:szCs w:val="24"/>
        </w:rPr>
        <w:t>è</w:t>
      </w:r>
      <w:r>
        <w:rPr>
          <w:rFonts w:eastAsia="Times New Roman"/>
          <w:spacing w:val="1"/>
          <w:szCs w:val="24"/>
        </w:rPr>
        <w:t>r</w:t>
      </w:r>
      <w:r>
        <w:rPr>
          <w:rFonts w:eastAsia="Times New Roman"/>
          <w:szCs w:val="24"/>
        </w:rPr>
        <w:t>e</w:t>
      </w:r>
      <w:r>
        <w:rPr>
          <w:rFonts w:eastAsia="Times New Roman"/>
          <w:spacing w:val="-3"/>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ée</w:t>
      </w:r>
      <w:r>
        <w:rPr>
          <w:rFonts w:eastAsia="Times New Roman"/>
          <w:szCs w:val="24"/>
        </w:rPr>
        <w: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pacing w:val="2"/>
          <w:szCs w:val="24"/>
        </w:rPr>
        <w:t>o</w:t>
      </w:r>
      <w:r>
        <w:rPr>
          <w:rFonts w:eastAsia="Times New Roman"/>
          <w:szCs w:val="24"/>
        </w:rPr>
        <w:t>ntr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zCs w:val="24"/>
        </w:rPr>
        <w:t>doit</w:t>
      </w:r>
      <w:r>
        <w:rPr>
          <w:rFonts w:eastAsia="Times New Roman"/>
          <w:spacing w:val="-2"/>
          <w:szCs w:val="24"/>
        </w:rPr>
        <w:t xml:space="preserve">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tuer</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mo</w:t>
      </w:r>
      <w:r>
        <w:rPr>
          <w:rFonts w:eastAsia="Times New Roman"/>
          <w:spacing w:val="1"/>
          <w:szCs w:val="24"/>
        </w:rPr>
        <w:t>i</w:t>
      </w:r>
      <w:r>
        <w:rPr>
          <w:rFonts w:eastAsia="Times New Roman"/>
          <w:szCs w:val="24"/>
        </w:rPr>
        <w:t xml:space="preserve">ns les </w:t>
      </w:r>
      <w:r>
        <w:rPr>
          <w:rFonts w:eastAsia="Times New Roman"/>
          <w:spacing w:val="-1"/>
          <w:szCs w:val="24"/>
        </w:rPr>
        <w:t>e</w:t>
      </w:r>
      <w:r>
        <w:rPr>
          <w:rFonts w:eastAsia="Times New Roman"/>
          <w:szCs w:val="24"/>
        </w:rPr>
        <w:t>ssais su</w:t>
      </w:r>
      <w:r>
        <w:rPr>
          <w:rFonts w:eastAsia="Times New Roman"/>
          <w:spacing w:val="1"/>
          <w:szCs w:val="24"/>
        </w:rPr>
        <w:t>i</w:t>
      </w:r>
      <w:r>
        <w:rPr>
          <w:rFonts w:eastAsia="Times New Roman"/>
          <w:szCs w:val="24"/>
        </w:rPr>
        <w:t>v</w:t>
      </w:r>
      <w:r>
        <w:rPr>
          <w:rFonts w:eastAsia="Times New Roman"/>
          <w:spacing w:val="-1"/>
          <w:szCs w:val="24"/>
        </w:rPr>
        <w:t>a</w:t>
      </w:r>
      <w:r>
        <w:rPr>
          <w:rFonts w:eastAsia="Times New Roman"/>
          <w:szCs w:val="24"/>
        </w:rPr>
        <w:t xml:space="preserve">nts </w:t>
      </w:r>
      <w:r>
        <w:rPr>
          <w:rFonts w:eastAsia="Times New Roman"/>
          <w:spacing w:val="1"/>
          <w:szCs w:val="24"/>
        </w:rPr>
        <w:t>s</w:t>
      </w:r>
      <w:r>
        <w:rPr>
          <w:rFonts w:eastAsia="Times New Roman"/>
          <w:szCs w:val="24"/>
        </w:rPr>
        <w:t>ur 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nulats :</w:t>
      </w:r>
    </w:p>
    <w:p w14:paraId="2B996D42" w14:textId="5E353302" w:rsidR="002901AE" w:rsidRPr="00D96878" w:rsidRDefault="002901AE" w:rsidP="00D96878">
      <w:pPr>
        <w:pStyle w:val="Paragraphedeliste"/>
        <w:numPr>
          <w:ilvl w:val="0"/>
          <w:numId w:val="82"/>
        </w:numPr>
        <w:spacing w:before="7"/>
        <w:ind w:right="70"/>
        <w:jc w:val="both"/>
        <w:rPr>
          <w:szCs w:val="24"/>
        </w:rPr>
      </w:pPr>
      <w:proofErr w:type="gramStart"/>
      <w:r w:rsidRPr="00D96878">
        <w:rPr>
          <w:rFonts w:eastAsia="Times New Roman"/>
          <w:spacing w:val="-1"/>
          <w:szCs w:val="24"/>
        </w:rPr>
        <w:t>e</w:t>
      </w:r>
      <w:r w:rsidRPr="00D96878">
        <w:rPr>
          <w:rFonts w:eastAsia="Times New Roman"/>
          <w:szCs w:val="24"/>
        </w:rPr>
        <w:t>ssais</w:t>
      </w:r>
      <w:proofErr w:type="gramEnd"/>
      <w:r w:rsidRPr="00D96878">
        <w:rPr>
          <w:rFonts w:eastAsia="Times New Roman"/>
          <w:szCs w:val="24"/>
        </w:rPr>
        <w:t xml:space="preserve"> d'</w:t>
      </w:r>
      <w:r w:rsidRPr="00D96878">
        <w:rPr>
          <w:rFonts w:eastAsia="Times New Roman"/>
          <w:spacing w:val="-1"/>
          <w:szCs w:val="24"/>
        </w:rPr>
        <w:t>a</w:t>
      </w:r>
      <w:r w:rsidRPr="00D96878">
        <w:rPr>
          <w:rFonts w:eastAsia="Times New Roman"/>
          <w:szCs w:val="24"/>
        </w:rPr>
        <w:t>n</w:t>
      </w:r>
      <w:r w:rsidRPr="00D96878">
        <w:rPr>
          <w:rFonts w:eastAsia="Times New Roman"/>
          <w:spacing w:val="-1"/>
          <w:szCs w:val="24"/>
        </w:rPr>
        <w:t>a</w:t>
      </w:r>
      <w:r w:rsidRPr="00D96878">
        <w:rPr>
          <w:rFonts w:eastAsia="Times New Roman"/>
          <w:spacing w:val="5"/>
          <w:szCs w:val="24"/>
        </w:rPr>
        <w:t>l</w:t>
      </w:r>
      <w:r w:rsidRPr="00D96878">
        <w:rPr>
          <w:rFonts w:eastAsia="Times New Roman"/>
          <w:spacing w:val="-5"/>
          <w:szCs w:val="24"/>
        </w:rPr>
        <w:t>y</w:t>
      </w:r>
      <w:r w:rsidRPr="00D96878">
        <w:rPr>
          <w:rFonts w:eastAsia="Times New Roman"/>
          <w:szCs w:val="24"/>
        </w:rPr>
        <w:t>se</w:t>
      </w:r>
      <w:r w:rsidRPr="00D96878">
        <w:rPr>
          <w:rFonts w:eastAsia="Times New Roman"/>
          <w:spacing w:val="1"/>
          <w:szCs w:val="24"/>
        </w:rPr>
        <w:t xml:space="preserve"> </w:t>
      </w:r>
      <w:r w:rsidRPr="00D96878">
        <w:rPr>
          <w:rFonts w:eastAsia="Times New Roman"/>
          <w:szCs w:val="24"/>
        </w:rPr>
        <w:t>gr</w:t>
      </w:r>
      <w:r w:rsidRPr="00D96878">
        <w:rPr>
          <w:rFonts w:eastAsia="Times New Roman"/>
          <w:spacing w:val="-2"/>
          <w:szCs w:val="24"/>
        </w:rPr>
        <w:t>a</w:t>
      </w:r>
      <w:r w:rsidRPr="00D96878">
        <w:rPr>
          <w:rFonts w:eastAsia="Times New Roman"/>
          <w:szCs w:val="24"/>
        </w:rPr>
        <w:t>nu</w:t>
      </w:r>
      <w:r w:rsidRPr="00D96878">
        <w:rPr>
          <w:rFonts w:eastAsia="Times New Roman"/>
          <w:spacing w:val="3"/>
          <w:szCs w:val="24"/>
        </w:rPr>
        <w:t>l</w:t>
      </w:r>
      <w:r w:rsidRPr="00D96878">
        <w:rPr>
          <w:rFonts w:eastAsia="Times New Roman"/>
          <w:szCs w:val="24"/>
        </w:rPr>
        <w:t>omét</w:t>
      </w:r>
      <w:r w:rsidRPr="00D96878">
        <w:rPr>
          <w:rFonts w:eastAsia="Times New Roman"/>
          <w:spacing w:val="-1"/>
          <w:szCs w:val="24"/>
        </w:rPr>
        <w:t>r</w:t>
      </w:r>
      <w:r w:rsidRPr="00D96878">
        <w:rPr>
          <w:rFonts w:eastAsia="Times New Roman"/>
          <w:szCs w:val="24"/>
        </w:rPr>
        <w:t>ique p</w:t>
      </w:r>
      <w:r w:rsidRPr="00D96878">
        <w:rPr>
          <w:rFonts w:eastAsia="Times New Roman"/>
          <w:spacing w:val="-1"/>
          <w:szCs w:val="24"/>
        </w:rPr>
        <w:t>a</w:t>
      </w:r>
      <w:r w:rsidRPr="00D96878">
        <w:rPr>
          <w:rFonts w:eastAsia="Times New Roman"/>
          <w:szCs w:val="24"/>
        </w:rPr>
        <w:t>r t</w:t>
      </w:r>
      <w:r w:rsidRPr="00D96878">
        <w:rPr>
          <w:rFonts w:eastAsia="Times New Roman"/>
          <w:spacing w:val="-1"/>
          <w:szCs w:val="24"/>
        </w:rPr>
        <w:t>a</w:t>
      </w:r>
      <w:r w:rsidRPr="00D96878">
        <w:rPr>
          <w:rFonts w:eastAsia="Times New Roman"/>
          <w:szCs w:val="24"/>
        </w:rPr>
        <w:t>m</w:t>
      </w:r>
      <w:r w:rsidRPr="00D96878">
        <w:rPr>
          <w:rFonts w:eastAsia="Times New Roman"/>
          <w:spacing w:val="1"/>
          <w:szCs w:val="24"/>
        </w:rPr>
        <w:t>i</w:t>
      </w:r>
      <w:r w:rsidRPr="00D96878">
        <w:rPr>
          <w:rFonts w:eastAsia="Times New Roman"/>
          <w:szCs w:val="24"/>
        </w:rPr>
        <w:t>s</w:t>
      </w:r>
      <w:r w:rsidRPr="00D96878">
        <w:rPr>
          <w:rFonts w:eastAsia="Times New Roman"/>
          <w:spacing w:val="1"/>
          <w:szCs w:val="24"/>
        </w:rPr>
        <w:t>a</w:t>
      </w:r>
      <w:r w:rsidRPr="00D96878">
        <w:rPr>
          <w:rFonts w:eastAsia="Times New Roman"/>
          <w:szCs w:val="24"/>
        </w:rPr>
        <w:t>ge</w:t>
      </w:r>
    </w:p>
    <w:p w14:paraId="38015984" w14:textId="77777777" w:rsidR="002901AE" w:rsidRPr="00D96878" w:rsidRDefault="002901AE" w:rsidP="00D96878">
      <w:pPr>
        <w:pStyle w:val="Paragraphedeliste"/>
        <w:numPr>
          <w:ilvl w:val="0"/>
          <w:numId w:val="82"/>
        </w:numPr>
        <w:spacing w:before="12"/>
        <w:ind w:right="70"/>
        <w:jc w:val="both"/>
        <w:rPr>
          <w:szCs w:val="24"/>
        </w:rPr>
      </w:pPr>
      <w:r w:rsidRPr="00D96878">
        <w:rPr>
          <w:rFonts w:eastAsia="Times New Roman"/>
          <w:szCs w:val="24"/>
        </w:rPr>
        <w:lastRenderedPageBreak/>
        <w:t xml:space="preserve">1 </w:t>
      </w:r>
      <w:r w:rsidRPr="00D96878">
        <w:rPr>
          <w:rFonts w:eastAsia="Times New Roman"/>
          <w:spacing w:val="-1"/>
          <w:szCs w:val="24"/>
        </w:rPr>
        <w:t>e</w:t>
      </w:r>
      <w:r w:rsidRPr="00D96878">
        <w:rPr>
          <w:rFonts w:eastAsia="Times New Roman"/>
          <w:szCs w:val="24"/>
        </w:rPr>
        <w:t>ssai</w:t>
      </w:r>
      <w:r w:rsidRPr="00D96878">
        <w:rPr>
          <w:rFonts w:eastAsia="Times New Roman"/>
          <w:spacing w:val="2"/>
          <w:szCs w:val="24"/>
        </w:rPr>
        <w:t xml:space="preserve"> </w:t>
      </w:r>
      <w:r w:rsidRPr="00D96878">
        <w:rPr>
          <w:rFonts w:eastAsia="Times New Roman"/>
          <w:spacing w:val="-3"/>
          <w:szCs w:val="24"/>
        </w:rPr>
        <w:t>L</w:t>
      </w:r>
      <w:r w:rsidRPr="00D96878">
        <w:rPr>
          <w:rFonts w:eastAsia="Times New Roman"/>
          <w:szCs w:val="24"/>
        </w:rPr>
        <w:t>os A</w:t>
      </w:r>
      <w:r w:rsidRPr="00D96878">
        <w:rPr>
          <w:rFonts w:eastAsia="Times New Roman"/>
          <w:spacing w:val="2"/>
          <w:szCs w:val="24"/>
        </w:rPr>
        <w:t>n</w:t>
      </w:r>
      <w:r w:rsidRPr="00D96878">
        <w:rPr>
          <w:rFonts w:eastAsia="Times New Roman"/>
          <w:spacing w:val="-2"/>
          <w:szCs w:val="24"/>
        </w:rPr>
        <w:t>g</w:t>
      </w:r>
      <w:r w:rsidRPr="00D96878">
        <w:rPr>
          <w:rFonts w:eastAsia="Times New Roman"/>
          <w:spacing w:val="-1"/>
          <w:szCs w:val="24"/>
        </w:rPr>
        <w:t>e</w:t>
      </w:r>
      <w:r w:rsidRPr="00D96878">
        <w:rPr>
          <w:rFonts w:eastAsia="Times New Roman"/>
          <w:szCs w:val="24"/>
        </w:rPr>
        <w:t>les</w:t>
      </w:r>
    </w:p>
    <w:p w14:paraId="26D3DCF2" w14:textId="77777777" w:rsidR="002901AE" w:rsidRPr="00D96878" w:rsidRDefault="002901AE" w:rsidP="00D96878">
      <w:pPr>
        <w:pStyle w:val="Paragraphedeliste"/>
        <w:numPr>
          <w:ilvl w:val="0"/>
          <w:numId w:val="82"/>
        </w:numPr>
        <w:spacing w:before="14"/>
        <w:ind w:right="70"/>
        <w:jc w:val="both"/>
        <w:rPr>
          <w:szCs w:val="24"/>
        </w:rPr>
      </w:pPr>
      <w:r w:rsidRPr="00D96878">
        <w:rPr>
          <w:rFonts w:eastAsia="Times New Roman"/>
          <w:szCs w:val="24"/>
        </w:rPr>
        <w:t xml:space="preserve">1 </w:t>
      </w:r>
      <w:r w:rsidRPr="00D96878">
        <w:rPr>
          <w:rFonts w:eastAsia="Times New Roman"/>
          <w:spacing w:val="-1"/>
          <w:szCs w:val="24"/>
        </w:rPr>
        <w:t>e</w:t>
      </w:r>
      <w:r w:rsidRPr="00D96878">
        <w:rPr>
          <w:rFonts w:eastAsia="Times New Roman"/>
          <w:szCs w:val="24"/>
        </w:rPr>
        <w:t>ssai de</w:t>
      </w:r>
      <w:r w:rsidRPr="00D96878">
        <w:rPr>
          <w:rFonts w:eastAsia="Times New Roman"/>
          <w:spacing w:val="-1"/>
          <w:szCs w:val="24"/>
        </w:rPr>
        <w:t xml:space="preserve"> </w:t>
      </w:r>
      <w:r w:rsidRPr="00D96878">
        <w:rPr>
          <w:rFonts w:eastAsia="Times New Roman"/>
          <w:szCs w:val="24"/>
        </w:rPr>
        <w:t>pro</w:t>
      </w:r>
      <w:r w:rsidRPr="00D96878">
        <w:rPr>
          <w:rFonts w:eastAsia="Times New Roman"/>
          <w:spacing w:val="-1"/>
          <w:szCs w:val="24"/>
        </w:rPr>
        <w:t>p</w:t>
      </w:r>
      <w:r w:rsidRPr="00D96878">
        <w:rPr>
          <w:rFonts w:eastAsia="Times New Roman"/>
          <w:spacing w:val="1"/>
          <w:szCs w:val="24"/>
        </w:rPr>
        <w:t>r</w:t>
      </w:r>
      <w:r w:rsidRPr="00D96878">
        <w:rPr>
          <w:rFonts w:eastAsia="Times New Roman"/>
          <w:spacing w:val="-1"/>
          <w:szCs w:val="24"/>
        </w:rPr>
        <w:t>e</w:t>
      </w:r>
      <w:r w:rsidRPr="00D96878">
        <w:rPr>
          <w:rFonts w:eastAsia="Times New Roman"/>
          <w:szCs w:val="24"/>
        </w:rPr>
        <w:t>té sup</w:t>
      </w:r>
      <w:r w:rsidRPr="00D96878">
        <w:rPr>
          <w:rFonts w:eastAsia="Times New Roman"/>
          <w:spacing w:val="1"/>
          <w:szCs w:val="24"/>
        </w:rPr>
        <w:t>e</w:t>
      </w:r>
      <w:r w:rsidRPr="00D96878">
        <w:rPr>
          <w:rFonts w:eastAsia="Times New Roman"/>
          <w:szCs w:val="24"/>
        </w:rPr>
        <w:t>r</w:t>
      </w:r>
      <w:r w:rsidRPr="00D96878">
        <w:rPr>
          <w:rFonts w:eastAsia="Times New Roman"/>
          <w:spacing w:val="1"/>
          <w:szCs w:val="24"/>
        </w:rPr>
        <w:t>f</w:t>
      </w:r>
      <w:r w:rsidRPr="00D96878">
        <w:rPr>
          <w:rFonts w:eastAsia="Times New Roman"/>
          <w:szCs w:val="24"/>
        </w:rPr>
        <w:t>ici</w:t>
      </w:r>
      <w:r w:rsidRPr="00D96878">
        <w:rPr>
          <w:rFonts w:eastAsia="Times New Roman"/>
          <w:spacing w:val="-1"/>
          <w:szCs w:val="24"/>
        </w:rPr>
        <w:t>e</w:t>
      </w:r>
      <w:r w:rsidRPr="00D96878">
        <w:rPr>
          <w:rFonts w:eastAsia="Times New Roman"/>
          <w:szCs w:val="24"/>
        </w:rPr>
        <w:t>l</w:t>
      </w:r>
      <w:r w:rsidRPr="00D96878">
        <w:rPr>
          <w:rFonts w:eastAsia="Times New Roman"/>
          <w:spacing w:val="1"/>
          <w:szCs w:val="24"/>
        </w:rPr>
        <w:t>l</w:t>
      </w:r>
      <w:r w:rsidRPr="00D96878">
        <w:rPr>
          <w:rFonts w:eastAsia="Times New Roman"/>
          <w:szCs w:val="24"/>
        </w:rPr>
        <w:t>e</w:t>
      </w:r>
    </w:p>
    <w:p w14:paraId="28CFE809" w14:textId="77777777" w:rsidR="002901AE" w:rsidRPr="00D96878" w:rsidRDefault="002901AE" w:rsidP="00D96878">
      <w:pPr>
        <w:pStyle w:val="Paragraphedeliste"/>
        <w:numPr>
          <w:ilvl w:val="0"/>
          <w:numId w:val="82"/>
        </w:numPr>
        <w:spacing w:before="12"/>
        <w:ind w:right="70"/>
        <w:jc w:val="both"/>
        <w:rPr>
          <w:szCs w:val="24"/>
        </w:rPr>
      </w:pPr>
      <w:r w:rsidRPr="00D96878">
        <w:rPr>
          <w:rFonts w:eastAsia="Times New Roman"/>
          <w:szCs w:val="24"/>
        </w:rPr>
        <w:t xml:space="preserve">1 </w:t>
      </w:r>
      <w:r w:rsidRPr="00D96878">
        <w:rPr>
          <w:rFonts w:eastAsia="Times New Roman"/>
          <w:spacing w:val="-1"/>
          <w:szCs w:val="24"/>
        </w:rPr>
        <w:t>e</w:t>
      </w:r>
      <w:r w:rsidRPr="00D96878">
        <w:rPr>
          <w:rFonts w:eastAsia="Times New Roman"/>
          <w:szCs w:val="24"/>
        </w:rPr>
        <w:t>ssai de</w:t>
      </w:r>
      <w:r w:rsidRPr="00D96878">
        <w:rPr>
          <w:rFonts w:eastAsia="Times New Roman"/>
          <w:spacing w:val="-1"/>
          <w:szCs w:val="24"/>
        </w:rPr>
        <w:t xml:space="preserve"> c</w:t>
      </w:r>
      <w:r w:rsidRPr="00D96878">
        <w:rPr>
          <w:rFonts w:eastAsia="Times New Roman"/>
          <w:spacing w:val="2"/>
          <w:szCs w:val="24"/>
        </w:rPr>
        <w:t>o</w:t>
      </w:r>
      <w:r w:rsidRPr="00D96878">
        <w:rPr>
          <w:rFonts w:eastAsia="Times New Roman"/>
          <w:spacing w:val="-1"/>
          <w:szCs w:val="24"/>
        </w:rPr>
        <w:t>e</w:t>
      </w:r>
      <w:r w:rsidRPr="00D96878">
        <w:rPr>
          <w:rFonts w:eastAsia="Times New Roman"/>
          <w:szCs w:val="24"/>
        </w:rPr>
        <w:t>f</w:t>
      </w:r>
      <w:r w:rsidRPr="00D96878">
        <w:rPr>
          <w:rFonts w:eastAsia="Times New Roman"/>
          <w:spacing w:val="-1"/>
          <w:szCs w:val="24"/>
        </w:rPr>
        <w:t>f</w:t>
      </w:r>
      <w:r w:rsidRPr="00D96878">
        <w:rPr>
          <w:rFonts w:eastAsia="Times New Roman"/>
          <w:szCs w:val="24"/>
        </w:rPr>
        <w:t>ic</w:t>
      </w:r>
      <w:r w:rsidRPr="00D96878">
        <w:rPr>
          <w:rFonts w:eastAsia="Times New Roman"/>
          <w:spacing w:val="2"/>
          <w:szCs w:val="24"/>
        </w:rPr>
        <w:t>i</w:t>
      </w:r>
      <w:r w:rsidRPr="00D96878">
        <w:rPr>
          <w:rFonts w:eastAsia="Times New Roman"/>
          <w:spacing w:val="-1"/>
          <w:szCs w:val="24"/>
        </w:rPr>
        <w:t>e</w:t>
      </w:r>
      <w:r w:rsidRPr="00D96878">
        <w:rPr>
          <w:rFonts w:eastAsia="Times New Roman"/>
          <w:szCs w:val="24"/>
        </w:rPr>
        <w:t>nt d'</w:t>
      </w:r>
      <w:r w:rsidRPr="00D96878">
        <w:rPr>
          <w:rFonts w:eastAsia="Times New Roman"/>
          <w:spacing w:val="2"/>
          <w:szCs w:val="24"/>
        </w:rPr>
        <w:t>a</w:t>
      </w:r>
      <w:r w:rsidRPr="00D96878">
        <w:rPr>
          <w:rFonts w:eastAsia="Times New Roman"/>
          <w:szCs w:val="24"/>
        </w:rPr>
        <w:t>platis</w:t>
      </w:r>
      <w:r w:rsidRPr="00D96878">
        <w:rPr>
          <w:rFonts w:eastAsia="Times New Roman"/>
          <w:spacing w:val="1"/>
          <w:szCs w:val="24"/>
        </w:rPr>
        <w:t>s</w:t>
      </w:r>
      <w:r w:rsidRPr="00D96878">
        <w:rPr>
          <w:rFonts w:eastAsia="Times New Roman"/>
          <w:spacing w:val="-1"/>
          <w:szCs w:val="24"/>
        </w:rPr>
        <w:t>e</w:t>
      </w:r>
      <w:r w:rsidRPr="00D96878">
        <w:rPr>
          <w:rFonts w:eastAsia="Times New Roman"/>
          <w:szCs w:val="24"/>
        </w:rPr>
        <w:t>ment.</w:t>
      </w:r>
    </w:p>
    <w:p w14:paraId="2C988F9D" w14:textId="25DB0145" w:rsidR="002901AE" w:rsidRDefault="002901AE" w:rsidP="0075146A">
      <w:pPr>
        <w:spacing w:before="9"/>
        <w:ind w:left="103" w:right="80"/>
        <w:jc w:val="both"/>
        <w:rPr>
          <w:szCs w:val="24"/>
        </w:rPr>
      </w:pPr>
      <w:r>
        <w:rPr>
          <w:rFonts w:eastAsia="Times New Roman"/>
          <w:szCs w:val="24"/>
        </w:rPr>
        <w:t>Ap</w:t>
      </w:r>
      <w:r>
        <w:rPr>
          <w:rFonts w:eastAsia="Times New Roman"/>
          <w:spacing w:val="-1"/>
          <w:szCs w:val="24"/>
        </w:rPr>
        <w:t>rè</w:t>
      </w:r>
      <w:r>
        <w:rPr>
          <w:rFonts w:eastAsia="Times New Roman"/>
          <w:szCs w:val="24"/>
        </w:rPr>
        <w:t>s</w:t>
      </w:r>
      <w:r>
        <w:rPr>
          <w:rFonts w:eastAsia="Times New Roman"/>
          <w:spacing w:val="-7"/>
          <w:szCs w:val="24"/>
        </w:rPr>
        <w:t xml:space="preserve"> </w:t>
      </w:r>
      <w:r>
        <w:rPr>
          <w:rFonts w:eastAsia="Times New Roman"/>
          <w:spacing w:val="1"/>
          <w:szCs w:val="24"/>
        </w:rPr>
        <w:t>r</w:t>
      </w:r>
      <w:r>
        <w:rPr>
          <w:rFonts w:eastAsia="Times New Roman"/>
          <w:spacing w:val="-1"/>
          <w:szCs w:val="24"/>
        </w:rPr>
        <w:t>éce</w:t>
      </w:r>
      <w:r>
        <w:rPr>
          <w:rFonts w:eastAsia="Times New Roman"/>
          <w:szCs w:val="24"/>
        </w:rPr>
        <w:t>pt</w:t>
      </w:r>
      <w:r>
        <w:rPr>
          <w:rFonts w:eastAsia="Times New Roman"/>
          <w:spacing w:val="1"/>
          <w:szCs w:val="24"/>
        </w:rPr>
        <w:t>i</w:t>
      </w:r>
      <w:r>
        <w:rPr>
          <w:rFonts w:eastAsia="Times New Roman"/>
          <w:szCs w:val="24"/>
        </w:rPr>
        <w:t>on</w:t>
      </w:r>
      <w:r>
        <w:rPr>
          <w:rFonts w:eastAsia="Times New Roman"/>
          <w:spacing w:val="-7"/>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r</w:t>
      </w:r>
      <w:r>
        <w:rPr>
          <w:rFonts w:eastAsia="Times New Roman"/>
          <w:spacing w:val="-2"/>
          <w:szCs w:val="24"/>
        </w:rPr>
        <w:t>é</w:t>
      </w:r>
      <w:r>
        <w:rPr>
          <w:rFonts w:eastAsia="Times New Roman"/>
          <w:szCs w:val="24"/>
        </w:rPr>
        <w:t>su</w:t>
      </w:r>
      <w:r>
        <w:rPr>
          <w:rFonts w:eastAsia="Times New Roman"/>
          <w:spacing w:val="3"/>
          <w:szCs w:val="24"/>
        </w:rPr>
        <w:t>l</w:t>
      </w:r>
      <w:r>
        <w:rPr>
          <w:rFonts w:eastAsia="Times New Roman"/>
          <w:szCs w:val="24"/>
        </w:rPr>
        <w:t>tats</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pacing w:val="-1"/>
          <w:szCs w:val="24"/>
        </w:rPr>
        <w:t>ce</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is,</w:t>
      </w:r>
      <w:r>
        <w:rPr>
          <w:rFonts w:eastAsia="Times New Roman"/>
          <w:spacing w:val="-4"/>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nieur</w:t>
      </w:r>
      <w:r>
        <w:rPr>
          <w:rFonts w:eastAsia="Times New Roman"/>
          <w:spacing w:val="-8"/>
          <w:szCs w:val="24"/>
        </w:rPr>
        <w:t xml:space="preserve"> </w:t>
      </w:r>
      <w:r>
        <w:rPr>
          <w:rFonts w:eastAsia="Times New Roman"/>
          <w:szCs w:val="24"/>
        </w:rPr>
        <w:t>a</w:t>
      </w:r>
      <w:r>
        <w:rPr>
          <w:rFonts w:eastAsia="Times New Roman"/>
          <w:spacing w:val="-8"/>
          <w:szCs w:val="24"/>
        </w:rPr>
        <w:t xml:space="preserve"> </w:t>
      </w:r>
      <w:r>
        <w:rPr>
          <w:rFonts w:eastAsia="Times New Roman"/>
          <w:szCs w:val="24"/>
        </w:rPr>
        <w:t>un</w:t>
      </w:r>
      <w:r>
        <w:rPr>
          <w:rFonts w:eastAsia="Times New Roman"/>
          <w:spacing w:val="-7"/>
          <w:szCs w:val="24"/>
        </w:rPr>
        <w:t xml:space="preserve"> </w:t>
      </w:r>
      <w:r>
        <w:rPr>
          <w:rFonts w:eastAsia="Times New Roman"/>
          <w:szCs w:val="24"/>
        </w:rPr>
        <w:t>d</w:t>
      </w:r>
      <w:r>
        <w:rPr>
          <w:rFonts w:eastAsia="Times New Roman"/>
          <w:spacing w:val="-1"/>
          <w:szCs w:val="24"/>
        </w:rPr>
        <w:t>é</w:t>
      </w:r>
      <w:r>
        <w:rPr>
          <w:rFonts w:eastAsia="Times New Roman"/>
          <w:spacing w:val="3"/>
          <w:szCs w:val="24"/>
        </w:rPr>
        <w:t>l</w:t>
      </w:r>
      <w:r>
        <w:rPr>
          <w:rFonts w:eastAsia="Times New Roman"/>
          <w:spacing w:val="-1"/>
          <w:szCs w:val="24"/>
        </w:rPr>
        <w:t>a</w:t>
      </w:r>
      <w:r>
        <w:rPr>
          <w:rFonts w:eastAsia="Times New Roman"/>
          <w:szCs w:val="24"/>
        </w:rPr>
        <w:t>i</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zCs w:val="24"/>
        </w:rPr>
        <w:t>huit</w:t>
      </w:r>
      <w:r>
        <w:rPr>
          <w:rFonts w:eastAsia="Times New Roman"/>
          <w:spacing w:val="-6"/>
          <w:szCs w:val="24"/>
        </w:rPr>
        <w:t xml:space="preserve"> </w:t>
      </w:r>
      <w:r>
        <w:rPr>
          <w:rFonts w:eastAsia="Times New Roman"/>
          <w:szCs w:val="24"/>
        </w:rPr>
        <w:t>(</w:t>
      </w:r>
      <w:r>
        <w:rPr>
          <w:rFonts w:eastAsia="Times New Roman"/>
          <w:spacing w:val="1"/>
          <w:szCs w:val="24"/>
        </w:rPr>
        <w:t>8</w:t>
      </w:r>
      <w:r>
        <w:rPr>
          <w:rFonts w:eastAsia="Times New Roman"/>
          <w:szCs w:val="24"/>
        </w:rPr>
        <w:t>)</w:t>
      </w:r>
      <w:r>
        <w:rPr>
          <w:rFonts w:eastAsia="Times New Roman"/>
          <w:spacing w:val="-8"/>
          <w:szCs w:val="24"/>
        </w:rPr>
        <w:t xml:space="preserve"> </w:t>
      </w:r>
      <w:r>
        <w:rPr>
          <w:rFonts w:eastAsia="Times New Roman"/>
          <w:szCs w:val="24"/>
        </w:rPr>
        <w:t>jours</w:t>
      </w:r>
      <w:r>
        <w:rPr>
          <w:rFonts w:eastAsia="Times New Roman"/>
          <w:spacing w:val="-7"/>
          <w:szCs w:val="24"/>
        </w:rPr>
        <w:t xml:space="preserve"> </w:t>
      </w:r>
      <w:r>
        <w:rPr>
          <w:rFonts w:eastAsia="Times New Roman"/>
          <w:szCs w:val="24"/>
        </w:rPr>
        <w:t>pour</w:t>
      </w:r>
      <w:r>
        <w:rPr>
          <w:rFonts w:eastAsia="Times New Roman"/>
          <w:spacing w:val="-8"/>
          <w:szCs w:val="24"/>
        </w:rPr>
        <w:t xml:space="preserve"> </w:t>
      </w:r>
      <w:r>
        <w:rPr>
          <w:rFonts w:eastAsia="Times New Roman"/>
          <w:szCs w:val="24"/>
        </w:rPr>
        <w:t>donn</w:t>
      </w:r>
      <w:r>
        <w:rPr>
          <w:rFonts w:eastAsia="Times New Roman"/>
          <w:spacing w:val="-1"/>
          <w:szCs w:val="24"/>
        </w:rPr>
        <w:t>e</w:t>
      </w:r>
      <w:r>
        <w:rPr>
          <w:rFonts w:eastAsia="Times New Roman"/>
          <w:szCs w:val="24"/>
        </w:rPr>
        <w:t>r</w:t>
      </w:r>
      <w:r>
        <w:rPr>
          <w:rFonts w:eastAsia="Times New Roman"/>
          <w:spacing w:val="-8"/>
          <w:szCs w:val="24"/>
        </w:rPr>
        <w:t xml:space="preserve"> </w:t>
      </w:r>
      <w:r>
        <w:rPr>
          <w:rFonts w:eastAsia="Times New Roman"/>
          <w:szCs w:val="24"/>
        </w:rPr>
        <w:t>son</w:t>
      </w:r>
      <w:r>
        <w:rPr>
          <w:rFonts w:eastAsia="Times New Roman"/>
          <w:spacing w:val="-5"/>
          <w:szCs w:val="24"/>
        </w:rPr>
        <w:t xml:space="preserve"> </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ment</w:t>
      </w:r>
      <w:r w:rsidR="0075146A">
        <w:rPr>
          <w:szCs w:val="24"/>
        </w:rPr>
        <w:t xml:space="preserve"> </w:t>
      </w:r>
      <w:r>
        <w:rPr>
          <w:rFonts w:eastAsia="Times New Roman"/>
          <w:szCs w:val="24"/>
        </w:rPr>
        <w:t>ou f</w:t>
      </w:r>
      <w:r>
        <w:rPr>
          <w:rFonts w:eastAsia="Times New Roman"/>
          <w:spacing w:val="-1"/>
          <w:szCs w:val="24"/>
        </w:rPr>
        <w:t>o</w:t>
      </w:r>
      <w:r>
        <w:rPr>
          <w:rFonts w:eastAsia="Times New Roman"/>
          <w:szCs w:val="24"/>
        </w:rPr>
        <w:t>rmul</w:t>
      </w:r>
      <w:r>
        <w:rPr>
          <w:rFonts w:eastAsia="Times New Roman"/>
          <w:spacing w:val="-1"/>
          <w:szCs w:val="24"/>
        </w:rPr>
        <w:t>e</w:t>
      </w:r>
      <w:r>
        <w:rPr>
          <w:rFonts w:eastAsia="Times New Roman"/>
          <w:szCs w:val="24"/>
        </w:rPr>
        <w:t>r s</w:t>
      </w:r>
      <w:r>
        <w:rPr>
          <w:rFonts w:eastAsia="Times New Roman"/>
          <w:spacing w:val="-1"/>
          <w:szCs w:val="24"/>
        </w:rPr>
        <w:t>e</w:t>
      </w:r>
      <w:r>
        <w:rPr>
          <w:rFonts w:eastAsia="Times New Roman"/>
          <w:szCs w:val="24"/>
        </w:rPr>
        <w:t>s obs</w:t>
      </w:r>
      <w:r>
        <w:rPr>
          <w:rFonts w:eastAsia="Times New Roman"/>
          <w:spacing w:val="1"/>
          <w:szCs w:val="24"/>
        </w:rPr>
        <w:t>e</w:t>
      </w:r>
      <w:r>
        <w:rPr>
          <w:rFonts w:eastAsia="Times New Roman"/>
          <w:szCs w:val="24"/>
        </w:rPr>
        <w:t>rv</w:t>
      </w:r>
      <w:r>
        <w:rPr>
          <w:rFonts w:eastAsia="Times New Roman"/>
          <w:spacing w:val="-2"/>
          <w:szCs w:val="24"/>
        </w:rPr>
        <w:t>a</w:t>
      </w:r>
      <w:r>
        <w:rPr>
          <w:rFonts w:eastAsia="Times New Roman"/>
          <w:szCs w:val="24"/>
        </w:rPr>
        <w:t>t</w:t>
      </w:r>
      <w:r>
        <w:rPr>
          <w:rFonts w:eastAsia="Times New Roman"/>
          <w:spacing w:val="3"/>
          <w:szCs w:val="24"/>
        </w:rPr>
        <w:t>i</w:t>
      </w:r>
      <w:r>
        <w:rPr>
          <w:rFonts w:eastAsia="Times New Roman"/>
          <w:szCs w:val="24"/>
        </w:rPr>
        <w:t xml:space="preserve">ons. </w:t>
      </w:r>
      <w:r>
        <w:rPr>
          <w:rFonts w:eastAsia="Times New Roman"/>
          <w:spacing w:val="1"/>
          <w:szCs w:val="24"/>
        </w:rPr>
        <w:t>P</w:t>
      </w:r>
      <w:r>
        <w:rPr>
          <w:rFonts w:eastAsia="Times New Roman"/>
          <w:spacing w:val="-1"/>
          <w:szCs w:val="24"/>
        </w:rPr>
        <w:t>a</w:t>
      </w:r>
      <w:r>
        <w:rPr>
          <w:rFonts w:eastAsia="Times New Roman"/>
          <w:szCs w:val="24"/>
        </w:rPr>
        <w:t xml:space="preserve">ssé </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pacing w:val="3"/>
          <w:szCs w:val="24"/>
        </w:rPr>
        <w:t>l</w:t>
      </w:r>
      <w:r>
        <w:rPr>
          <w:rFonts w:eastAsia="Times New Roman"/>
          <w:spacing w:val="-1"/>
          <w:szCs w:val="24"/>
        </w:rPr>
        <w:t>a</w:t>
      </w:r>
      <w:r>
        <w:rPr>
          <w:rFonts w:eastAsia="Times New Roman"/>
          <w:szCs w:val="24"/>
        </w:rPr>
        <w:t xml:space="preserve">i, </w:t>
      </w:r>
      <w:r>
        <w:rPr>
          <w:rFonts w:eastAsia="Times New Roman"/>
          <w:spacing w:val="1"/>
          <w:szCs w:val="24"/>
        </w:rPr>
        <w:t>l</w:t>
      </w:r>
      <w:r>
        <w:rPr>
          <w:rFonts w:eastAsia="Times New Roman"/>
          <w:spacing w:val="-2"/>
          <w:szCs w:val="24"/>
        </w:rPr>
        <w:t>'</w:t>
      </w:r>
      <w:r>
        <w:rPr>
          <w:rFonts w:eastAsia="Times New Roman"/>
          <w:spacing w:val="1"/>
          <w:szCs w:val="24"/>
        </w:rPr>
        <w:t>a</w:t>
      </w:r>
      <w:r>
        <w:rPr>
          <w:rFonts w:eastAsia="Times New Roman"/>
          <w:spacing w:val="-1"/>
          <w:szCs w:val="24"/>
        </w:rPr>
        <w:t>cc</w:t>
      </w:r>
      <w:r>
        <w:rPr>
          <w:rFonts w:eastAsia="Times New Roman"/>
          <w:spacing w:val="2"/>
          <w:szCs w:val="24"/>
        </w:rPr>
        <w:t>o</w:t>
      </w:r>
      <w:r>
        <w:rPr>
          <w:rFonts w:eastAsia="Times New Roman"/>
          <w:szCs w:val="24"/>
        </w:rPr>
        <w:t xml:space="preserve">rd </w:t>
      </w:r>
      <w:r>
        <w:rPr>
          <w:rFonts w:eastAsia="Times New Roman"/>
          <w:spacing w:val="-2"/>
          <w:szCs w:val="24"/>
        </w:rPr>
        <w:t>e</w:t>
      </w:r>
      <w:r>
        <w:rPr>
          <w:rFonts w:eastAsia="Times New Roman"/>
          <w:szCs w:val="24"/>
        </w:rPr>
        <w:t>st c</w:t>
      </w:r>
      <w:r>
        <w:rPr>
          <w:rFonts w:eastAsia="Times New Roman"/>
          <w:spacing w:val="-1"/>
          <w:szCs w:val="24"/>
        </w:rPr>
        <w:t>e</w:t>
      </w:r>
      <w:r>
        <w:rPr>
          <w:rFonts w:eastAsia="Times New Roman"/>
          <w:szCs w:val="24"/>
        </w:rPr>
        <w:t>nsé</w:t>
      </w:r>
      <w:r>
        <w:rPr>
          <w:rFonts w:eastAsia="Times New Roman"/>
          <w:spacing w:val="1"/>
          <w:szCs w:val="24"/>
        </w:rPr>
        <w:t xml:space="preserve">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pacing w:val="-1"/>
          <w:szCs w:val="24"/>
        </w:rPr>
        <w:t>ac</w:t>
      </w:r>
      <w:r>
        <w:rPr>
          <w:rFonts w:eastAsia="Times New Roman"/>
          <w:szCs w:val="24"/>
        </w:rPr>
        <w:t>quis.</w:t>
      </w:r>
    </w:p>
    <w:p w14:paraId="73CA391F" w14:textId="77777777" w:rsidR="002901AE" w:rsidRDefault="002901AE" w:rsidP="002901AE">
      <w:pPr>
        <w:spacing w:before="9" w:line="243" w:lineRule="auto"/>
        <w:ind w:left="110" w:right="77" w:hanging="7"/>
        <w:jc w:val="both"/>
        <w:rPr>
          <w:szCs w:val="24"/>
        </w:rPr>
      </w:pPr>
      <w:r>
        <w:rPr>
          <w:rFonts w:eastAsia="Times New Roman"/>
          <w:szCs w:val="24"/>
        </w:rPr>
        <w:t>En</w:t>
      </w:r>
      <w:r>
        <w:rPr>
          <w:rFonts w:eastAsia="Times New Roman"/>
          <w:spacing w:val="-10"/>
          <w:szCs w:val="24"/>
        </w:rPr>
        <w:t xml:space="preserve"> </w:t>
      </w:r>
      <w:r>
        <w:rPr>
          <w:rFonts w:eastAsia="Times New Roman"/>
          <w:spacing w:val="-1"/>
          <w:szCs w:val="24"/>
        </w:rPr>
        <w:t>ca</w:t>
      </w:r>
      <w:r>
        <w:rPr>
          <w:rFonts w:eastAsia="Times New Roman"/>
          <w:szCs w:val="24"/>
        </w:rPr>
        <w:t>s</w:t>
      </w:r>
      <w:r>
        <w:rPr>
          <w:rFonts w:eastAsia="Times New Roman"/>
          <w:spacing w:val="-9"/>
          <w:szCs w:val="24"/>
        </w:rPr>
        <w:t xml:space="preserve"> </w:t>
      </w:r>
      <w:r>
        <w:rPr>
          <w:rFonts w:eastAsia="Times New Roman"/>
          <w:szCs w:val="24"/>
        </w:rPr>
        <w:t>de</w:t>
      </w:r>
      <w:r>
        <w:rPr>
          <w:rFonts w:eastAsia="Times New Roman"/>
          <w:spacing w:val="-11"/>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nula</w:t>
      </w:r>
      <w:r>
        <w:rPr>
          <w:rFonts w:eastAsia="Times New Roman"/>
          <w:spacing w:val="-1"/>
          <w:szCs w:val="24"/>
        </w:rPr>
        <w:t>r</w:t>
      </w:r>
      <w:r>
        <w:rPr>
          <w:rFonts w:eastAsia="Times New Roman"/>
          <w:szCs w:val="24"/>
        </w:rPr>
        <w:t>i</w:t>
      </w:r>
      <w:r>
        <w:rPr>
          <w:rFonts w:eastAsia="Times New Roman"/>
          <w:spacing w:val="1"/>
          <w:szCs w:val="24"/>
        </w:rPr>
        <w:t>t</w:t>
      </w:r>
      <w:r>
        <w:rPr>
          <w:rFonts w:eastAsia="Times New Roman"/>
          <w:spacing w:val="-1"/>
          <w:szCs w:val="24"/>
        </w:rPr>
        <w:t>é</w:t>
      </w:r>
      <w:r>
        <w:rPr>
          <w:rFonts w:eastAsia="Times New Roman"/>
          <w:szCs w:val="24"/>
        </w:rPr>
        <w:t>,</w:t>
      </w:r>
      <w:r>
        <w:rPr>
          <w:rFonts w:eastAsia="Times New Roman"/>
          <w:spacing w:val="-10"/>
          <w:szCs w:val="24"/>
        </w:rPr>
        <w:t xml:space="preserve"> </w:t>
      </w:r>
      <w:r>
        <w:rPr>
          <w:rFonts w:eastAsia="Times New Roman"/>
          <w:szCs w:val="24"/>
        </w:rPr>
        <w:t>de</w:t>
      </w:r>
      <w:r>
        <w:rPr>
          <w:rFonts w:eastAsia="Times New Roman"/>
          <w:spacing w:val="-8"/>
          <w:szCs w:val="24"/>
        </w:rPr>
        <w:t xml:space="preserve"> </w:t>
      </w:r>
      <w:r>
        <w:rPr>
          <w:rFonts w:eastAsia="Times New Roman"/>
          <w:szCs w:val="24"/>
        </w:rPr>
        <w:t>prop</w:t>
      </w:r>
      <w:r>
        <w:rPr>
          <w:rFonts w:eastAsia="Times New Roman"/>
          <w:spacing w:val="-1"/>
          <w:szCs w:val="24"/>
        </w:rPr>
        <w:t>re</w:t>
      </w:r>
      <w:r>
        <w:rPr>
          <w:rFonts w:eastAsia="Times New Roman"/>
          <w:szCs w:val="24"/>
        </w:rPr>
        <w:t>té</w:t>
      </w:r>
      <w:r>
        <w:rPr>
          <w:rFonts w:eastAsia="Times New Roman"/>
          <w:spacing w:val="-10"/>
          <w:szCs w:val="24"/>
        </w:rPr>
        <w:t xml:space="preserve"> </w:t>
      </w:r>
      <w:r>
        <w:rPr>
          <w:rFonts w:eastAsia="Times New Roman"/>
          <w:szCs w:val="24"/>
        </w:rPr>
        <w:t>ou</w:t>
      </w:r>
      <w:r>
        <w:rPr>
          <w:rFonts w:eastAsia="Times New Roman"/>
          <w:spacing w:val="-10"/>
          <w:szCs w:val="24"/>
        </w:rPr>
        <w:t xml:space="preserve"> </w:t>
      </w:r>
      <w:r>
        <w:rPr>
          <w:rFonts w:eastAsia="Times New Roman"/>
          <w:szCs w:val="24"/>
        </w:rPr>
        <w:t>de</w:t>
      </w:r>
      <w:r>
        <w:rPr>
          <w:rFonts w:eastAsia="Times New Roman"/>
          <w:spacing w:val="-11"/>
          <w:szCs w:val="24"/>
        </w:rPr>
        <w:t xml:space="preserve"> </w:t>
      </w:r>
      <w:r>
        <w:rPr>
          <w:rFonts w:eastAsia="Times New Roman"/>
          <w:szCs w:val="24"/>
        </w:rPr>
        <w:t>fo</w:t>
      </w:r>
      <w:r>
        <w:rPr>
          <w:rFonts w:eastAsia="Times New Roman"/>
          <w:spacing w:val="-1"/>
          <w:szCs w:val="24"/>
        </w:rPr>
        <w:t>r</w:t>
      </w:r>
      <w:r>
        <w:rPr>
          <w:rFonts w:eastAsia="Times New Roman"/>
          <w:szCs w:val="24"/>
        </w:rPr>
        <w:t>me</w:t>
      </w:r>
      <w:r>
        <w:rPr>
          <w:rFonts w:eastAsia="Times New Roman"/>
          <w:spacing w:val="-10"/>
          <w:szCs w:val="24"/>
        </w:rPr>
        <w:t xml:space="preserve"> </w:t>
      </w:r>
      <w:r>
        <w:rPr>
          <w:rFonts w:eastAsia="Times New Roman"/>
          <w:szCs w:val="24"/>
        </w:rPr>
        <w:t>non</w:t>
      </w:r>
      <w:r>
        <w:rPr>
          <w:rFonts w:eastAsia="Times New Roman"/>
          <w:spacing w:val="-7"/>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mes,</w:t>
      </w:r>
      <w:r>
        <w:rPr>
          <w:rFonts w:eastAsia="Times New Roman"/>
          <w:spacing w:val="-10"/>
          <w:szCs w:val="24"/>
        </w:rPr>
        <w:t xml:space="preserve"> </w:t>
      </w:r>
      <w:r>
        <w:rPr>
          <w:rFonts w:eastAsia="Times New Roman"/>
          <w:szCs w:val="24"/>
        </w:rPr>
        <w:t>les</w:t>
      </w:r>
      <w:r>
        <w:rPr>
          <w:rFonts w:eastAsia="Times New Roman"/>
          <w:spacing w:val="-10"/>
          <w:szCs w:val="24"/>
        </w:rPr>
        <w:t xml:space="preserve"> </w:t>
      </w:r>
      <w:r>
        <w:rPr>
          <w:rFonts w:eastAsia="Times New Roman"/>
          <w:spacing w:val="-1"/>
          <w:szCs w:val="24"/>
        </w:rPr>
        <w:t>é</w:t>
      </w:r>
      <w:r>
        <w:rPr>
          <w:rFonts w:eastAsia="Times New Roman"/>
          <w:szCs w:val="24"/>
        </w:rPr>
        <w:t>tudes</w:t>
      </w:r>
      <w:r>
        <w:rPr>
          <w:rFonts w:eastAsia="Times New Roman"/>
          <w:spacing w:val="-10"/>
          <w:szCs w:val="24"/>
        </w:rPr>
        <w:t xml:space="preserve"> </w:t>
      </w:r>
      <w:r>
        <w:rPr>
          <w:rFonts w:eastAsia="Times New Roman"/>
          <w:szCs w:val="24"/>
        </w:rPr>
        <w:t>de</w:t>
      </w:r>
      <w:r>
        <w:rPr>
          <w:rFonts w:eastAsia="Times New Roman"/>
          <w:spacing w:val="-8"/>
          <w:szCs w:val="24"/>
        </w:rPr>
        <w:t xml:space="preserve"> </w:t>
      </w:r>
      <w:r>
        <w:rPr>
          <w:rFonts w:eastAsia="Times New Roman"/>
          <w:szCs w:val="24"/>
        </w:rPr>
        <w:t>b</w:t>
      </w:r>
      <w:r>
        <w:rPr>
          <w:rFonts w:eastAsia="Times New Roman"/>
          <w:spacing w:val="-1"/>
          <w:szCs w:val="24"/>
        </w:rPr>
        <w:t>é</w:t>
      </w:r>
      <w:r>
        <w:rPr>
          <w:rFonts w:eastAsia="Times New Roman"/>
          <w:szCs w:val="24"/>
        </w:rPr>
        <w:t>tons</w:t>
      </w:r>
      <w:r>
        <w:rPr>
          <w:rFonts w:eastAsia="Times New Roman"/>
          <w:spacing w:val="-9"/>
          <w:szCs w:val="24"/>
        </w:rPr>
        <w:t xml:space="preserve"> </w:t>
      </w:r>
      <w:r>
        <w:rPr>
          <w:rFonts w:eastAsia="Times New Roman"/>
          <w:szCs w:val="24"/>
        </w:rPr>
        <w:t>(</w:t>
      </w:r>
      <w:r>
        <w:rPr>
          <w:rFonts w:eastAsia="Times New Roman"/>
          <w:spacing w:val="-2"/>
          <w:szCs w:val="24"/>
        </w:rPr>
        <w:t>a</w:t>
      </w:r>
      <w:r>
        <w:rPr>
          <w:rFonts w:eastAsia="Times New Roman"/>
          <w:szCs w:val="24"/>
        </w:rPr>
        <w:t>insi</w:t>
      </w:r>
      <w:r>
        <w:rPr>
          <w:rFonts w:eastAsia="Times New Roman"/>
          <w:spacing w:val="-9"/>
          <w:szCs w:val="24"/>
        </w:rPr>
        <w:t xml:space="preserve"> </w:t>
      </w:r>
      <w:r>
        <w:rPr>
          <w:rFonts w:eastAsia="Times New Roman"/>
          <w:szCs w:val="24"/>
        </w:rPr>
        <w:t>que</w:t>
      </w:r>
      <w:r>
        <w:rPr>
          <w:rFonts w:eastAsia="Times New Roman"/>
          <w:spacing w:val="-11"/>
          <w:szCs w:val="24"/>
        </w:rPr>
        <w:t xml:space="preserve"> </w:t>
      </w:r>
      <w:r>
        <w:rPr>
          <w:rFonts w:eastAsia="Times New Roman"/>
          <w:szCs w:val="24"/>
        </w:rPr>
        <w:t>les</w:t>
      </w:r>
      <w:r>
        <w:rPr>
          <w:rFonts w:eastAsia="Times New Roman"/>
          <w:spacing w:val="-10"/>
          <w:szCs w:val="24"/>
        </w:rPr>
        <w:t xml:space="preserve"> </w:t>
      </w:r>
      <w:r>
        <w:rPr>
          <w:rFonts w:eastAsia="Times New Roman"/>
          <w:szCs w:val="24"/>
        </w:rPr>
        <w:t>b</w:t>
      </w:r>
      <w:r>
        <w:rPr>
          <w:rFonts w:eastAsia="Times New Roman"/>
          <w:spacing w:val="-1"/>
          <w:szCs w:val="24"/>
        </w:rPr>
        <w:t>é</w:t>
      </w:r>
      <w:r>
        <w:rPr>
          <w:rFonts w:eastAsia="Times New Roman"/>
          <w:szCs w:val="24"/>
        </w:rPr>
        <w:t>tonnag</w:t>
      </w:r>
      <w:r>
        <w:rPr>
          <w:rFonts w:eastAsia="Times New Roman"/>
          <w:spacing w:val="-1"/>
          <w:szCs w:val="24"/>
        </w:rPr>
        <w:t>e</w:t>
      </w:r>
      <w:r>
        <w:rPr>
          <w:rFonts w:eastAsia="Times New Roman"/>
          <w:szCs w:val="24"/>
        </w:rPr>
        <w:t>s) ne p</w:t>
      </w:r>
      <w:r>
        <w:rPr>
          <w:rFonts w:eastAsia="Times New Roman"/>
          <w:spacing w:val="-1"/>
          <w:szCs w:val="24"/>
        </w:rPr>
        <w:t>e</w:t>
      </w:r>
      <w:r>
        <w:rPr>
          <w:rFonts w:eastAsia="Times New Roman"/>
          <w:szCs w:val="24"/>
        </w:rPr>
        <w:t>uv</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1"/>
          <w:szCs w:val="24"/>
        </w:rPr>
        <w:t xml:space="preserve"> </w:t>
      </w:r>
      <w:r>
        <w:rPr>
          <w:rFonts w:eastAsia="Times New Roman"/>
          <w:spacing w:val="2"/>
          <w:szCs w:val="24"/>
        </w:rPr>
        <w:t>d</w:t>
      </w:r>
      <w:r>
        <w:rPr>
          <w:rFonts w:eastAsia="Times New Roman"/>
          <w:spacing w:val="-1"/>
          <w:szCs w:val="24"/>
        </w:rPr>
        <w:t>é</w:t>
      </w:r>
      <w:r>
        <w:rPr>
          <w:rFonts w:eastAsia="Times New Roman"/>
          <w:szCs w:val="24"/>
        </w:rPr>
        <w:t>ma</w:t>
      </w:r>
      <w:r>
        <w:rPr>
          <w:rFonts w:eastAsia="Times New Roman"/>
          <w:spacing w:val="-1"/>
          <w:szCs w:val="24"/>
        </w:rPr>
        <w:t>r</w:t>
      </w:r>
      <w:r>
        <w:rPr>
          <w:rFonts w:eastAsia="Times New Roman"/>
          <w:spacing w:val="1"/>
          <w:szCs w:val="24"/>
        </w:rPr>
        <w:t>re</w:t>
      </w:r>
      <w:r>
        <w:rPr>
          <w:rFonts w:eastAsia="Times New Roman"/>
          <w:szCs w:val="24"/>
        </w:rPr>
        <w:t xml:space="preserve">r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nt</w:t>
      </w:r>
      <w:r>
        <w:rPr>
          <w:rFonts w:eastAsia="Times New Roman"/>
          <w:spacing w:val="1"/>
          <w:szCs w:val="24"/>
        </w:rPr>
        <w:t xml:space="preserve"> </w:t>
      </w:r>
      <w:r>
        <w:rPr>
          <w:rFonts w:eastAsia="Times New Roman"/>
          <w:szCs w:val="24"/>
        </w:rPr>
        <w:t>que le 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1"/>
          <w:szCs w:val="24"/>
        </w:rPr>
        <w:t xml:space="preserve"> </w:t>
      </w:r>
      <w:r>
        <w:rPr>
          <w:rFonts w:eastAsia="Times New Roman"/>
          <w:spacing w:val="-1"/>
          <w:szCs w:val="24"/>
        </w:rPr>
        <w:t>a</w:t>
      </w:r>
      <w:r>
        <w:rPr>
          <w:rFonts w:eastAsia="Times New Roman"/>
          <w:szCs w:val="24"/>
        </w:rPr>
        <w:t>it</w:t>
      </w:r>
      <w:r>
        <w:rPr>
          <w:rFonts w:eastAsia="Times New Roman"/>
          <w:spacing w:val="1"/>
          <w:szCs w:val="24"/>
        </w:rPr>
        <w:t xml:space="preserve"> </w:t>
      </w:r>
      <w:r>
        <w:rPr>
          <w:rFonts w:eastAsia="Times New Roman"/>
          <w:szCs w:val="24"/>
        </w:rPr>
        <w:t>f</w:t>
      </w:r>
      <w:r>
        <w:rPr>
          <w:rFonts w:eastAsia="Times New Roman"/>
          <w:spacing w:val="-2"/>
          <w:szCs w:val="24"/>
        </w:rPr>
        <w:t>a</w:t>
      </w:r>
      <w:r>
        <w:rPr>
          <w:rFonts w:eastAsia="Times New Roman"/>
          <w:szCs w:val="24"/>
        </w:rPr>
        <w:t>it</w:t>
      </w:r>
      <w:r>
        <w:rPr>
          <w:rFonts w:eastAsia="Times New Roman"/>
          <w:spacing w:val="1"/>
          <w:szCs w:val="24"/>
        </w:rPr>
        <w:t xml:space="preserve"> </w:t>
      </w:r>
      <w:r>
        <w:rPr>
          <w:rFonts w:eastAsia="Times New Roman"/>
          <w:szCs w:val="24"/>
        </w:rPr>
        <w:t>la pr</w:t>
      </w:r>
      <w:r>
        <w:rPr>
          <w:rFonts w:eastAsia="Times New Roman"/>
          <w:spacing w:val="-2"/>
          <w:szCs w:val="24"/>
        </w:rPr>
        <w:t>e</w:t>
      </w:r>
      <w:r>
        <w:rPr>
          <w:rFonts w:eastAsia="Times New Roman"/>
          <w:szCs w:val="24"/>
        </w:rPr>
        <w:t>u</w:t>
      </w:r>
      <w:r>
        <w:rPr>
          <w:rFonts w:eastAsia="Times New Roman"/>
          <w:spacing w:val="2"/>
          <w:szCs w:val="24"/>
        </w:rPr>
        <w:t>v</w:t>
      </w:r>
      <w:r>
        <w:rPr>
          <w:rFonts w:eastAsia="Times New Roman"/>
          <w:szCs w:val="24"/>
        </w:rPr>
        <w:t xml:space="preserve">e </w:t>
      </w:r>
      <w:r>
        <w:rPr>
          <w:rFonts w:eastAsia="Times New Roman"/>
          <w:spacing w:val="2"/>
          <w:szCs w:val="24"/>
        </w:rPr>
        <w:t>q</w:t>
      </w:r>
      <w:r>
        <w:rPr>
          <w:rFonts w:eastAsia="Times New Roman"/>
          <w:szCs w:val="24"/>
        </w:rPr>
        <w:t>u</w:t>
      </w:r>
      <w:r>
        <w:rPr>
          <w:rFonts w:eastAsia="Times New Roman"/>
          <w:spacing w:val="-2"/>
          <w:szCs w:val="24"/>
        </w:rPr>
        <w:t>'</w:t>
      </w:r>
      <w:r>
        <w:rPr>
          <w:rFonts w:eastAsia="Times New Roman"/>
          <w:szCs w:val="24"/>
        </w:rPr>
        <w:t>il</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ut</w:t>
      </w:r>
      <w:r>
        <w:rPr>
          <w:rFonts w:eastAsia="Times New Roman"/>
          <w:spacing w:val="1"/>
          <w:szCs w:val="24"/>
        </w:rPr>
        <w:t xml:space="preserve"> </w:t>
      </w:r>
      <w:r>
        <w:rPr>
          <w:rFonts w:eastAsia="Times New Roman"/>
          <w:szCs w:val="24"/>
        </w:rPr>
        <w:t>prod</w:t>
      </w:r>
      <w:r>
        <w:rPr>
          <w:rFonts w:eastAsia="Times New Roman"/>
          <w:spacing w:val="7"/>
          <w:szCs w:val="24"/>
        </w:rPr>
        <w:t>u</w:t>
      </w:r>
      <w:r>
        <w:rPr>
          <w:rFonts w:eastAsia="Times New Roman"/>
          <w:szCs w:val="24"/>
        </w:rPr>
        <w:t xml:space="preserve">ire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 xml:space="preserve">nulats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mes.</w:t>
      </w:r>
    </w:p>
    <w:p w14:paraId="2FFE5838" w14:textId="77777777" w:rsidR="002901AE" w:rsidRPr="00D96878" w:rsidRDefault="002901AE" w:rsidP="00D96878">
      <w:pPr>
        <w:pStyle w:val="Paragraphedeliste"/>
        <w:numPr>
          <w:ilvl w:val="0"/>
          <w:numId w:val="83"/>
        </w:numPr>
        <w:spacing w:before="8"/>
        <w:ind w:right="70"/>
        <w:jc w:val="both"/>
        <w:rPr>
          <w:szCs w:val="24"/>
        </w:rPr>
      </w:pPr>
      <w:r w:rsidRPr="00D96878">
        <w:rPr>
          <w:rFonts w:eastAsia="Times New Roman"/>
          <w:szCs w:val="24"/>
        </w:rPr>
        <w:t>Du</w:t>
      </w:r>
      <w:r w:rsidRPr="00D96878">
        <w:rPr>
          <w:rFonts w:eastAsia="Times New Roman"/>
          <w:spacing w:val="-1"/>
          <w:szCs w:val="24"/>
        </w:rPr>
        <w:t>ra</w:t>
      </w:r>
      <w:r w:rsidRPr="00D96878">
        <w:rPr>
          <w:rFonts w:eastAsia="Times New Roman"/>
          <w:szCs w:val="24"/>
        </w:rPr>
        <w:t xml:space="preserve">nt </w:t>
      </w:r>
      <w:r w:rsidRPr="00D96878">
        <w:rPr>
          <w:rFonts w:eastAsia="Times New Roman"/>
          <w:spacing w:val="1"/>
          <w:szCs w:val="24"/>
        </w:rPr>
        <w:t>l</w:t>
      </w:r>
      <w:r w:rsidRPr="00D96878">
        <w:rPr>
          <w:rFonts w:eastAsia="Times New Roman"/>
          <w:szCs w:val="24"/>
        </w:rPr>
        <w:t>a</w:t>
      </w:r>
      <w:r w:rsidRPr="00D96878">
        <w:rPr>
          <w:rFonts w:eastAsia="Times New Roman"/>
          <w:spacing w:val="-1"/>
          <w:szCs w:val="24"/>
        </w:rPr>
        <w:t xml:space="preserve"> </w:t>
      </w:r>
      <w:r w:rsidRPr="00D96878">
        <w:rPr>
          <w:rFonts w:eastAsia="Times New Roman"/>
          <w:szCs w:val="24"/>
        </w:rPr>
        <w:t>pro</w:t>
      </w:r>
      <w:r w:rsidRPr="00D96878">
        <w:rPr>
          <w:rFonts w:eastAsia="Times New Roman"/>
          <w:spacing w:val="-1"/>
          <w:szCs w:val="24"/>
        </w:rPr>
        <w:t>d</w:t>
      </w:r>
      <w:r w:rsidRPr="00D96878">
        <w:rPr>
          <w:rFonts w:eastAsia="Times New Roman"/>
          <w:spacing w:val="2"/>
          <w:szCs w:val="24"/>
        </w:rPr>
        <w:t>u</w:t>
      </w:r>
      <w:r w:rsidRPr="00D96878">
        <w:rPr>
          <w:rFonts w:eastAsia="Times New Roman"/>
          <w:spacing w:val="-1"/>
          <w:szCs w:val="24"/>
        </w:rPr>
        <w:t>c</w:t>
      </w:r>
      <w:r w:rsidRPr="00D96878">
        <w:rPr>
          <w:rFonts w:eastAsia="Times New Roman"/>
          <w:szCs w:val="24"/>
        </w:rPr>
        <w:t>t</w:t>
      </w:r>
      <w:r w:rsidRPr="00D96878">
        <w:rPr>
          <w:rFonts w:eastAsia="Times New Roman"/>
          <w:spacing w:val="1"/>
          <w:szCs w:val="24"/>
        </w:rPr>
        <w:t>i</w:t>
      </w:r>
      <w:r w:rsidRPr="00D96878">
        <w:rPr>
          <w:rFonts w:eastAsia="Times New Roman"/>
          <w:szCs w:val="24"/>
        </w:rPr>
        <w:t>on ul</w:t>
      </w:r>
      <w:r w:rsidRPr="00D96878">
        <w:rPr>
          <w:rFonts w:eastAsia="Times New Roman"/>
          <w:spacing w:val="1"/>
          <w:szCs w:val="24"/>
        </w:rPr>
        <w:t>t</w:t>
      </w:r>
      <w:r w:rsidRPr="00D96878">
        <w:rPr>
          <w:rFonts w:eastAsia="Times New Roman"/>
          <w:spacing w:val="-1"/>
          <w:szCs w:val="24"/>
        </w:rPr>
        <w:t>é</w:t>
      </w:r>
      <w:r w:rsidRPr="00D96878">
        <w:rPr>
          <w:rFonts w:eastAsia="Times New Roman"/>
          <w:szCs w:val="24"/>
        </w:rPr>
        <w:t>ri</w:t>
      </w:r>
      <w:r w:rsidRPr="00D96878">
        <w:rPr>
          <w:rFonts w:eastAsia="Times New Roman"/>
          <w:spacing w:val="-1"/>
          <w:szCs w:val="24"/>
        </w:rPr>
        <w:t>e</w:t>
      </w:r>
      <w:r w:rsidRPr="00D96878">
        <w:rPr>
          <w:rFonts w:eastAsia="Times New Roman"/>
          <w:szCs w:val="24"/>
        </w:rPr>
        <w:t>ur</w:t>
      </w:r>
      <w:r w:rsidRPr="00D96878">
        <w:rPr>
          <w:rFonts w:eastAsia="Times New Roman"/>
          <w:spacing w:val="-2"/>
          <w:szCs w:val="24"/>
        </w:rPr>
        <w:t>e</w:t>
      </w:r>
      <w:r w:rsidRPr="00D96878">
        <w:rPr>
          <w:rFonts w:eastAsia="Times New Roman"/>
          <w:szCs w:val="24"/>
        </w:rPr>
        <w:t>, il</w:t>
      </w:r>
      <w:r w:rsidRPr="00D96878">
        <w:rPr>
          <w:rFonts w:eastAsia="Times New Roman"/>
          <w:spacing w:val="1"/>
          <w:szCs w:val="24"/>
        </w:rPr>
        <w:t xml:space="preserve"> </w:t>
      </w:r>
      <w:r w:rsidRPr="00D96878">
        <w:rPr>
          <w:rFonts w:eastAsia="Times New Roman"/>
          <w:spacing w:val="-1"/>
          <w:szCs w:val="24"/>
        </w:rPr>
        <w:t>e</w:t>
      </w:r>
      <w:r w:rsidRPr="00D96878">
        <w:rPr>
          <w:rFonts w:eastAsia="Times New Roman"/>
          <w:szCs w:val="24"/>
        </w:rPr>
        <w:t>st p</w:t>
      </w:r>
      <w:r w:rsidRPr="00D96878">
        <w:rPr>
          <w:rFonts w:eastAsia="Times New Roman"/>
          <w:spacing w:val="2"/>
          <w:szCs w:val="24"/>
        </w:rPr>
        <w:t>r</w:t>
      </w:r>
      <w:r w:rsidRPr="00D96878">
        <w:rPr>
          <w:rFonts w:eastAsia="Times New Roman"/>
          <w:spacing w:val="-1"/>
          <w:szCs w:val="24"/>
        </w:rPr>
        <w:t>é</w:t>
      </w:r>
      <w:r w:rsidRPr="00D96878">
        <w:rPr>
          <w:rFonts w:eastAsia="Times New Roman"/>
          <w:szCs w:val="24"/>
        </w:rPr>
        <w:t>vu :</w:t>
      </w:r>
    </w:p>
    <w:p w14:paraId="4B8B1CDB" w14:textId="77777777" w:rsidR="002901AE" w:rsidRPr="00D96878" w:rsidRDefault="002901AE" w:rsidP="00D96878">
      <w:pPr>
        <w:pStyle w:val="Paragraphedeliste"/>
        <w:numPr>
          <w:ilvl w:val="0"/>
          <w:numId w:val="83"/>
        </w:numPr>
        <w:spacing w:before="12"/>
        <w:ind w:right="70"/>
        <w:jc w:val="both"/>
        <w:rPr>
          <w:szCs w:val="24"/>
        </w:rPr>
      </w:pPr>
      <w:r w:rsidRPr="00D96878">
        <w:rPr>
          <w:rFonts w:eastAsia="Times New Roman"/>
          <w:szCs w:val="24"/>
        </w:rPr>
        <w:t xml:space="preserve">1 </w:t>
      </w:r>
      <w:r w:rsidRPr="00D96878">
        <w:rPr>
          <w:rFonts w:eastAsia="Times New Roman"/>
          <w:spacing w:val="-1"/>
          <w:szCs w:val="24"/>
        </w:rPr>
        <w:t>e</w:t>
      </w:r>
      <w:r w:rsidRPr="00D96878">
        <w:rPr>
          <w:rFonts w:eastAsia="Times New Roman"/>
          <w:szCs w:val="24"/>
        </w:rPr>
        <w:t>ssai de</w:t>
      </w:r>
      <w:r w:rsidRPr="00D96878">
        <w:rPr>
          <w:rFonts w:eastAsia="Times New Roman"/>
          <w:spacing w:val="-1"/>
          <w:szCs w:val="24"/>
        </w:rPr>
        <w:t xml:space="preserve"> </w:t>
      </w:r>
      <w:r w:rsidRPr="00D96878">
        <w:rPr>
          <w:rFonts w:eastAsia="Times New Roman"/>
          <w:szCs w:val="24"/>
        </w:rPr>
        <w:t>pro</w:t>
      </w:r>
      <w:r w:rsidRPr="00D96878">
        <w:rPr>
          <w:rFonts w:eastAsia="Times New Roman"/>
          <w:spacing w:val="-1"/>
          <w:szCs w:val="24"/>
        </w:rPr>
        <w:t>p</w:t>
      </w:r>
      <w:r w:rsidRPr="00D96878">
        <w:rPr>
          <w:rFonts w:eastAsia="Times New Roman"/>
          <w:spacing w:val="1"/>
          <w:szCs w:val="24"/>
        </w:rPr>
        <w:t>r</w:t>
      </w:r>
      <w:r w:rsidRPr="00D96878">
        <w:rPr>
          <w:rFonts w:eastAsia="Times New Roman"/>
          <w:spacing w:val="-1"/>
          <w:szCs w:val="24"/>
        </w:rPr>
        <w:t>e</w:t>
      </w:r>
      <w:r w:rsidRPr="00D96878">
        <w:rPr>
          <w:rFonts w:eastAsia="Times New Roman"/>
          <w:szCs w:val="24"/>
        </w:rPr>
        <w:t>té d</w:t>
      </w:r>
      <w:r w:rsidRPr="00D96878">
        <w:rPr>
          <w:rFonts w:eastAsia="Times New Roman"/>
          <w:spacing w:val="-1"/>
          <w:szCs w:val="24"/>
        </w:rPr>
        <w:t>e</w:t>
      </w:r>
      <w:r w:rsidRPr="00D96878">
        <w:rPr>
          <w:rFonts w:eastAsia="Times New Roman"/>
          <w:szCs w:val="24"/>
        </w:rPr>
        <w:t>s</w:t>
      </w:r>
      <w:r w:rsidRPr="00D96878">
        <w:rPr>
          <w:rFonts w:eastAsia="Times New Roman"/>
          <w:spacing w:val="2"/>
          <w:szCs w:val="24"/>
        </w:rPr>
        <w:t xml:space="preserve"> </w:t>
      </w:r>
      <w:r w:rsidRPr="00D96878">
        <w:rPr>
          <w:rFonts w:eastAsia="Times New Roman"/>
          <w:szCs w:val="24"/>
        </w:rPr>
        <w:t>g</w:t>
      </w:r>
      <w:r w:rsidRPr="00D96878">
        <w:rPr>
          <w:rFonts w:eastAsia="Times New Roman"/>
          <w:spacing w:val="1"/>
          <w:szCs w:val="24"/>
        </w:rPr>
        <w:t>r</w:t>
      </w:r>
      <w:r w:rsidRPr="00D96878">
        <w:rPr>
          <w:rFonts w:eastAsia="Times New Roman"/>
          <w:spacing w:val="-1"/>
          <w:szCs w:val="24"/>
        </w:rPr>
        <w:t>a</w:t>
      </w:r>
      <w:r w:rsidRPr="00D96878">
        <w:rPr>
          <w:rFonts w:eastAsia="Times New Roman"/>
          <w:szCs w:val="24"/>
        </w:rPr>
        <w:t>nulats p</w:t>
      </w:r>
      <w:r w:rsidRPr="00D96878">
        <w:rPr>
          <w:rFonts w:eastAsia="Times New Roman"/>
          <w:spacing w:val="-1"/>
          <w:szCs w:val="24"/>
        </w:rPr>
        <w:t>a</w:t>
      </w:r>
      <w:r w:rsidRPr="00D96878">
        <w:rPr>
          <w:rFonts w:eastAsia="Times New Roman"/>
          <w:szCs w:val="24"/>
        </w:rPr>
        <w:t>r lot de</w:t>
      </w:r>
      <w:r w:rsidRPr="00D96878">
        <w:rPr>
          <w:rFonts w:eastAsia="Times New Roman"/>
          <w:spacing w:val="-1"/>
          <w:szCs w:val="24"/>
        </w:rPr>
        <w:t xml:space="preserve"> </w:t>
      </w:r>
      <w:r w:rsidRPr="00D96878">
        <w:rPr>
          <w:rFonts w:eastAsia="Times New Roman"/>
          <w:szCs w:val="24"/>
        </w:rPr>
        <w:t>100 m3</w:t>
      </w:r>
      <w:r w:rsidRPr="00D96878">
        <w:rPr>
          <w:rFonts w:eastAsia="Times New Roman"/>
          <w:spacing w:val="3"/>
          <w:szCs w:val="24"/>
        </w:rPr>
        <w:t xml:space="preserve"> </w:t>
      </w:r>
      <w:r w:rsidRPr="00D96878">
        <w:rPr>
          <w:rFonts w:eastAsia="Times New Roman"/>
          <w:szCs w:val="24"/>
        </w:rPr>
        <w:t>de</w:t>
      </w:r>
      <w:r w:rsidRPr="00D96878">
        <w:rPr>
          <w:rFonts w:eastAsia="Times New Roman"/>
          <w:spacing w:val="-1"/>
          <w:szCs w:val="24"/>
        </w:rPr>
        <w:t xml:space="preserve"> </w:t>
      </w:r>
      <w:r w:rsidRPr="00D96878">
        <w:rPr>
          <w:rFonts w:eastAsia="Times New Roman"/>
          <w:szCs w:val="24"/>
        </w:rPr>
        <w:t>gr</w:t>
      </w:r>
      <w:r w:rsidRPr="00D96878">
        <w:rPr>
          <w:rFonts w:eastAsia="Times New Roman"/>
          <w:spacing w:val="-2"/>
          <w:szCs w:val="24"/>
        </w:rPr>
        <w:t>a</w:t>
      </w:r>
      <w:r w:rsidRPr="00D96878">
        <w:rPr>
          <w:rFonts w:eastAsia="Times New Roman"/>
          <w:szCs w:val="24"/>
        </w:rPr>
        <w:t>nulats,</w:t>
      </w:r>
    </w:p>
    <w:p w14:paraId="32DEE676" w14:textId="77777777" w:rsidR="002901AE" w:rsidRPr="00D96878" w:rsidRDefault="002901AE" w:rsidP="00D96878">
      <w:pPr>
        <w:pStyle w:val="Paragraphedeliste"/>
        <w:numPr>
          <w:ilvl w:val="0"/>
          <w:numId w:val="83"/>
        </w:numPr>
        <w:spacing w:before="12"/>
        <w:ind w:right="70"/>
        <w:jc w:val="both"/>
        <w:rPr>
          <w:szCs w:val="24"/>
        </w:rPr>
      </w:pPr>
      <w:r w:rsidRPr="00D96878">
        <w:rPr>
          <w:rFonts w:eastAsia="Times New Roman"/>
          <w:szCs w:val="24"/>
        </w:rPr>
        <w:t xml:space="preserve">1 </w:t>
      </w:r>
      <w:r w:rsidRPr="00D96878">
        <w:rPr>
          <w:rFonts w:eastAsia="Times New Roman"/>
          <w:spacing w:val="-1"/>
          <w:szCs w:val="24"/>
        </w:rPr>
        <w:t>e</w:t>
      </w:r>
      <w:r w:rsidRPr="00D96878">
        <w:rPr>
          <w:rFonts w:eastAsia="Times New Roman"/>
          <w:szCs w:val="24"/>
        </w:rPr>
        <w:t>ssai d'</w:t>
      </w:r>
      <w:r w:rsidRPr="00D96878">
        <w:rPr>
          <w:rFonts w:eastAsia="Times New Roman"/>
          <w:spacing w:val="-1"/>
          <w:szCs w:val="24"/>
        </w:rPr>
        <w:t>a</w:t>
      </w:r>
      <w:r w:rsidRPr="00D96878">
        <w:rPr>
          <w:rFonts w:eastAsia="Times New Roman"/>
          <w:szCs w:val="24"/>
        </w:rPr>
        <w:t>n</w:t>
      </w:r>
      <w:r w:rsidRPr="00D96878">
        <w:rPr>
          <w:rFonts w:eastAsia="Times New Roman"/>
          <w:spacing w:val="-1"/>
          <w:szCs w:val="24"/>
        </w:rPr>
        <w:t>a</w:t>
      </w:r>
      <w:r w:rsidRPr="00D96878">
        <w:rPr>
          <w:rFonts w:eastAsia="Times New Roman"/>
          <w:spacing w:val="5"/>
          <w:szCs w:val="24"/>
        </w:rPr>
        <w:t>l</w:t>
      </w:r>
      <w:r w:rsidRPr="00D96878">
        <w:rPr>
          <w:rFonts w:eastAsia="Times New Roman"/>
          <w:spacing w:val="-5"/>
          <w:szCs w:val="24"/>
        </w:rPr>
        <w:t>y</w:t>
      </w:r>
      <w:r w:rsidRPr="00D96878">
        <w:rPr>
          <w:rFonts w:eastAsia="Times New Roman"/>
          <w:szCs w:val="24"/>
        </w:rPr>
        <w:t>se</w:t>
      </w:r>
      <w:r w:rsidRPr="00D96878">
        <w:rPr>
          <w:rFonts w:eastAsia="Times New Roman"/>
          <w:spacing w:val="1"/>
          <w:szCs w:val="24"/>
        </w:rPr>
        <w:t xml:space="preserve"> </w:t>
      </w:r>
      <w:r w:rsidRPr="00D96878">
        <w:rPr>
          <w:rFonts w:eastAsia="Times New Roman"/>
          <w:szCs w:val="24"/>
        </w:rPr>
        <w:t>gr</w:t>
      </w:r>
      <w:r w:rsidRPr="00D96878">
        <w:rPr>
          <w:rFonts w:eastAsia="Times New Roman"/>
          <w:spacing w:val="-2"/>
          <w:szCs w:val="24"/>
        </w:rPr>
        <w:t>a</w:t>
      </w:r>
      <w:r w:rsidRPr="00D96878">
        <w:rPr>
          <w:rFonts w:eastAsia="Times New Roman"/>
          <w:szCs w:val="24"/>
        </w:rPr>
        <w:t>nul</w:t>
      </w:r>
      <w:r w:rsidRPr="00D96878">
        <w:rPr>
          <w:rFonts w:eastAsia="Times New Roman"/>
          <w:spacing w:val="3"/>
          <w:szCs w:val="24"/>
        </w:rPr>
        <w:t>o</w:t>
      </w:r>
      <w:r w:rsidRPr="00D96878">
        <w:rPr>
          <w:rFonts w:eastAsia="Times New Roman"/>
          <w:szCs w:val="24"/>
        </w:rPr>
        <w:t>mét</w:t>
      </w:r>
      <w:r w:rsidRPr="00D96878">
        <w:rPr>
          <w:rFonts w:eastAsia="Times New Roman"/>
          <w:spacing w:val="-1"/>
          <w:szCs w:val="24"/>
        </w:rPr>
        <w:t>r</w:t>
      </w:r>
      <w:r w:rsidRPr="00D96878">
        <w:rPr>
          <w:rFonts w:eastAsia="Times New Roman"/>
          <w:szCs w:val="24"/>
        </w:rPr>
        <w:t>ique p</w:t>
      </w:r>
      <w:r w:rsidRPr="00D96878">
        <w:rPr>
          <w:rFonts w:eastAsia="Times New Roman"/>
          <w:spacing w:val="-1"/>
          <w:szCs w:val="24"/>
        </w:rPr>
        <w:t>a</w:t>
      </w:r>
      <w:r w:rsidRPr="00D96878">
        <w:rPr>
          <w:rFonts w:eastAsia="Times New Roman"/>
          <w:szCs w:val="24"/>
        </w:rPr>
        <w:t>r lot de</w:t>
      </w:r>
      <w:r w:rsidRPr="00D96878">
        <w:rPr>
          <w:rFonts w:eastAsia="Times New Roman"/>
          <w:spacing w:val="-1"/>
          <w:szCs w:val="24"/>
        </w:rPr>
        <w:t xml:space="preserve"> </w:t>
      </w:r>
      <w:r w:rsidRPr="00D96878">
        <w:rPr>
          <w:rFonts w:eastAsia="Times New Roman"/>
          <w:szCs w:val="24"/>
        </w:rPr>
        <w:t>200</w:t>
      </w:r>
      <w:r w:rsidRPr="00D96878">
        <w:rPr>
          <w:rFonts w:eastAsia="Times New Roman"/>
          <w:spacing w:val="2"/>
          <w:szCs w:val="24"/>
        </w:rPr>
        <w:t xml:space="preserve"> </w:t>
      </w:r>
      <w:r w:rsidRPr="00D96878">
        <w:rPr>
          <w:rFonts w:eastAsia="Times New Roman"/>
          <w:szCs w:val="24"/>
        </w:rPr>
        <w:t xml:space="preserve">m3 de </w:t>
      </w:r>
      <w:r w:rsidRPr="00D96878">
        <w:rPr>
          <w:rFonts w:eastAsia="Times New Roman"/>
          <w:spacing w:val="-3"/>
          <w:szCs w:val="24"/>
        </w:rPr>
        <w:t>g</w:t>
      </w:r>
      <w:r w:rsidRPr="00D96878">
        <w:rPr>
          <w:rFonts w:eastAsia="Times New Roman"/>
          <w:spacing w:val="1"/>
          <w:szCs w:val="24"/>
        </w:rPr>
        <w:t>r</w:t>
      </w:r>
      <w:r w:rsidRPr="00D96878">
        <w:rPr>
          <w:rFonts w:eastAsia="Times New Roman"/>
          <w:spacing w:val="-1"/>
          <w:szCs w:val="24"/>
        </w:rPr>
        <w:t>a</w:t>
      </w:r>
      <w:r w:rsidRPr="00D96878">
        <w:rPr>
          <w:rFonts w:eastAsia="Times New Roman"/>
          <w:szCs w:val="24"/>
        </w:rPr>
        <w:t>nulats,</w:t>
      </w:r>
    </w:p>
    <w:p w14:paraId="2C3BFBBC" w14:textId="3435918F" w:rsidR="002901AE" w:rsidRPr="00D96878" w:rsidRDefault="00D96878" w:rsidP="00D96878">
      <w:pPr>
        <w:pStyle w:val="Paragraphedeliste"/>
        <w:numPr>
          <w:ilvl w:val="0"/>
          <w:numId w:val="83"/>
        </w:numPr>
        <w:spacing w:before="12"/>
        <w:ind w:right="70"/>
        <w:jc w:val="both"/>
        <w:rPr>
          <w:szCs w:val="24"/>
        </w:rPr>
      </w:pPr>
      <w:r w:rsidRPr="00D96878">
        <w:rPr>
          <w:rFonts w:eastAsia="Times New Roman"/>
          <w:spacing w:val="-1"/>
          <w:szCs w:val="24"/>
        </w:rPr>
        <w:t>Au</w:t>
      </w:r>
      <w:r w:rsidR="002901AE" w:rsidRPr="00D96878">
        <w:rPr>
          <w:rFonts w:eastAsia="Times New Roman"/>
          <w:szCs w:val="24"/>
        </w:rPr>
        <w:t xml:space="preserve"> mo</w:t>
      </w:r>
      <w:r w:rsidR="002901AE" w:rsidRPr="00D96878">
        <w:rPr>
          <w:rFonts w:eastAsia="Times New Roman"/>
          <w:spacing w:val="1"/>
          <w:szCs w:val="24"/>
        </w:rPr>
        <w:t>i</w:t>
      </w:r>
      <w:r w:rsidR="002901AE" w:rsidRPr="00D96878">
        <w:rPr>
          <w:rFonts w:eastAsia="Times New Roman"/>
          <w:szCs w:val="24"/>
        </w:rPr>
        <w:t xml:space="preserve">ns 1 </w:t>
      </w:r>
      <w:r w:rsidR="002901AE" w:rsidRPr="00D96878">
        <w:rPr>
          <w:rFonts w:eastAsia="Times New Roman"/>
          <w:spacing w:val="-1"/>
          <w:szCs w:val="24"/>
        </w:rPr>
        <w:t>e</w:t>
      </w:r>
      <w:r w:rsidR="002901AE" w:rsidRPr="00D96878">
        <w:rPr>
          <w:rFonts w:eastAsia="Times New Roman"/>
          <w:szCs w:val="24"/>
        </w:rPr>
        <w:t>ssai de</w:t>
      </w:r>
      <w:r w:rsidR="002901AE" w:rsidRPr="00D96878">
        <w:rPr>
          <w:rFonts w:eastAsia="Times New Roman"/>
          <w:spacing w:val="-1"/>
          <w:szCs w:val="24"/>
        </w:rPr>
        <w:t xml:space="preserve"> </w:t>
      </w:r>
      <w:r w:rsidR="002901AE" w:rsidRPr="00D96878">
        <w:rPr>
          <w:rFonts w:eastAsia="Times New Roman"/>
          <w:szCs w:val="24"/>
        </w:rPr>
        <w:t>pro</w:t>
      </w:r>
      <w:r w:rsidR="002901AE" w:rsidRPr="00D96878">
        <w:rPr>
          <w:rFonts w:eastAsia="Times New Roman"/>
          <w:spacing w:val="-1"/>
          <w:szCs w:val="24"/>
        </w:rPr>
        <w:t>p</w:t>
      </w:r>
      <w:r w:rsidR="002901AE" w:rsidRPr="00D96878">
        <w:rPr>
          <w:rFonts w:eastAsia="Times New Roman"/>
          <w:spacing w:val="1"/>
          <w:szCs w:val="24"/>
        </w:rPr>
        <w:t>r</w:t>
      </w:r>
      <w:r w:rsidR="002901AE" w:rsidRPr="00D96878">
        <w:rPr>
          <w:rFonts w:eastAsia="Times New Roman"/>
          <w:spacing w:val="-1"/>
          <w:szCs w:val="24"/>
        </w:rPr>
        <w:t>e</w:t>
      </w:r>
      <w:r w:rsidR="002901AE" w:rsidRPr="00D96878">
        <w:rPr>
          <w:rFonts w:eastAsia="Times New Roman"/>
          <w:szCs w:val="24"/>
        </w:rPr>
        <w:t>té d</w:t>
      </w:r>
      <w:r w:rsidR="002901AE" w:rsidRPr="00D96878">
        <w:rPr>
          <w:rFonts w:eastAsia="Times New Roman"/>
          <w:spacing w:val="-1"/>
          <w:szCs w:val="24"/>
        </w:rPr>
        <w:t>e</w:t>
      </w:r>
      <w:r w:rsidR="002901AE" w:rsidRPr="00D96878">
        <w:rPr>
          <w:rFonts w:eastAsia="Times New Roman"/>
          <w:szCs w:val="24"/>
        </w:rPr>
        <w:t>s</w:t>
      </w:r>
      <w:r w:rsidR="002901AE" w:rsidRPr="00D96878">
        <w:rPr>
          <w:rFonts w:eastAsia="Times New Roman"/>
          <w:spacing w:val="2"/>
          <w:szCs w:val="24"/>
        </w:rPr>
        <w:t xml:space="preserve"> </w:t>
      </w:r>
      <w:r w:rsidR="002901AE" w:rsidRPr="00D96878">
        <w:rPr>
          <w:rFonts w:eastAsia="Times New Roman"/>
          <w:spacing w:val="-2"/>
          <w:szCs w:val="24"/>
        </w:rPr>
        <w:t>g</w:t>
      </w:r>
      <w:r w:rsidR="002901AE" w:rsidRPr="00D96878">
        <w:rPr>
          <w:rFonts w:eastAsia="Times New Roman"/>
          <w:spacing w:val="1"/>
          <w:szCs w:val="24"/>
        </w:rPr>
        <w:t>r</w:t>
      </w:r>
      <w:r w:rsidR="002901AE" w:rsidRPr="00D96878">
        <w:rPr>
          <w:rFonts w:eastAsia="Times New Roman"/>
          <w:spacing w:val="-1"/>
          <w:szCs w:val="24"/>
        </w:rPr>
        <w:t>a</w:t>
      </w:r>
      <w:r w:rsidR="002901AE" w:rsidRPr="00D96878">
        <w:rPr>
          <w:rFonts w:eastAsia="Times New Roman"/>
          <w:szCs w:val="24"/>
        </w:rPr>
        <w:t xml:space="preserve">nulats </w:t>
      </w:r>
      <w:r w:rsidR="002901AE" w:rsidRPr="00D96878">
        <w:rPr>
          <w:rFonts w:eastAsia="Times New Roman"/>
          <w:spacing w:val="-1"/>
          <w:szCs w:val="24"/>
        </w:rPr>
        <w:t>e</w:t>
      </w:r>
      <w:r w:rsidR="002901AE" w:rsidRPr="00D96878">
        <w:rPr>
          <w:rFonts w:eastAsia="Times New Roman"/>
          <w:szCs w:val="24"/>
        </w:rPr>
        <w:t>t 1</w:t>
      </w:r>
      <w:r w:rsidR="002901AE" w:rsidRPr="00D96878">
        <w:rPr>
          <w:rFonts w:eastAsia="Times New Roman"/>
          <w:spacing w:val="2"/>
          <w:szCs w:val="24"/>
        </w:rPr>
        <w:t xml:space="preserve"> </w:t>
      </w:r>
      <w:r w:rsidR="002901AE" w:rsidRPr="00D96878">
        <w:rPr>
          <w:rFonts w:eastAsia="Times New Roman"/>
          <w:spacing w:val="-1"/>
          <w:szCs w:val="24"/>
        </w:rPr>
        <w:t>e</w:t>
      </w:r>
      <w:r w:rsidR="002901AE" w:rsidRPr="00D96878">
        <w:rPr>
          <w:rFonts w:eastAsia="Times New Roman"/>
          <w:szCs w:val="24"/>
        </w:rPr>
        <w:t>s</w:t>
      </w:r>
      <w:r w:rsidR="002901AE" w:rsidRPr="00D96878">
        <w:rPr>
          <w:rFonts w:eastAsia="Times New Roman"/>
          <w:spacing w:val="3"/>
          <w:szCs w:val="24"/>
        </w:rPr>
        <w:t>s</w:t>
      </w:r>
      <w:r w:rsidR="002901AE" w:rsidRPr="00D96878">
        <w:rPr>
          <w:rFonts w:eastAsia="Times New Roman"/>
          <w:spacing w:val="-1"/>
          <w:szCs w:val="24"/>
        </w:rPr>
        <w:t>a</w:t>
      </w:r>
      <w:r w:rsidR="002901AE" w:rsidRPr="00D96878">
        <w:rPr>
          <w:rFonts w:eastAsia="Times New Roman"/>
          <w:szCs w:val="24"/>
        </w:rPr>
        <w:t>i d'an</w:t>
      </w:r>
      <w:r w:rsidR="002901AE" w:rsidRPr="00D96878">
        <w:rPr>
          <w:rFonts w:eastAsia="Times New Roman"/>
          <w:spacing w:val="-1"/>
          <w:szCs w:val="24"/>
        </w:rPr>
        <w:t>a</w:t>
      </w:r>
      <w:r w:rsidR="002901AE" w:rsidRPr="00D96878">
        <w:rPr>
          <w:rFonts w:eastAsia="Times New Roman"/>
          <w:spacing w:val="5"/>
          <w:szCs w:val="24"/>
        </w:rPr>
        <w:t>l</w:t>
      </w:r>
      <w:r w:rsidR="002901AE" w:rsidRPr="00D96878">
        <w:rPr>
          <w:rFonts w:eastAsia="Times New Roman"/>
          <w:spacing w:val="-5"/>
          <w:szCs w:val="24"/>
        </w:rPr>
        <w:t>y</w:t>
      </w:r>
      <w:r w:rsidR="002901AE" w:rsidRPr="00D96878">
        <w:rPr>
          <w:rFonts w:eastAsia="Times New Roman"/>
          <w:szCs w:val="24"/>
        </w:rPr>
        <w:t>se</w:t>
      </w:r>
      <w:r w:rsidR="002901AE" w:rsidRPr="00D96878">
        <w:rPr>
          <w:rFonts w:eastAsia="Times New Roman"/>
          <w:spacing w:val="1"/>
          <w:szCs w:val="24"/>
        </w:rPr>
        <w:t xml:space="preserve"> </w:t>
      </w:r>
      <w:r w:rsidR="002901AE" w:rsidRPr="00D96878">
        <w:rPr>
          <w:rFonts w:eastAsia="Times New Roman"/>
          <w:spacing w:val="-2"/>
          <w:szCs w:val="24"/>
        </w:rPr>
        <w:t>g</w:t>
      </w:r>
      <w:r w:rsidR="002901AE" w:rsidRPr="00D96878">
        <w:rPr>
          <w:rFonts w:eastAsia="Times New Roman"/>
          <w:spacing w:val="1"/>
          <w:szCs w:val="24"/>
        </w:rPr>
        <w:t>r</w:t>
      </w:r>
      <w:r w:rsidR="002901AE" w:rsidRPr="00D96878">
        <w:rPr>
          <w:rFonts w:eastAsia="Times New Roman"/>
          <w:spacing w:val="-1"/>
          <w:szCs w:val="24"/>
        </w:rPr>
        <w:t>a</w:t>
      </w:r>
      <w:r w:rsidR="002901AE" w:rsidRPr="00D96878">
        <w:rPr>
          <w:rFonts w:eastAsia="Times New Roman"/>
          <w:szCs w:val="24"/>
        </w:rPr>
        <w:t>nulo</w:t>
      </w:r>
      <w:r w:rsidR="002901AE" w:rsidRPr="00D96878">
        <w:rPr>
          <w:rFonts w:eastAsia="Times New Roman"/>
          <w:spacing w:val="1"/>
          <w:szCs w:val="24"/>
        </w:rPr>
        <w:t>m</w:t>
      </w:r>
      <w:r w:rsidR="002901AE" w:rsidRPr="00D96878">
        <w:rPr>
          <w:rFonts w:eastAsia="Times New Roman"/>
          <w:spacing w:val="-1"/>
          <w:szCs w:val="24"/>
        </w:rPr>
        <w:t>é</w:t>
      </w:r>
      <w:r w:rsidR="002901AE" w:rsidRPr="00D96878">
        <w:rPr>
          <w:rFonts w:eastAsia="Times New Roman"/>
          <w:szCs w:val="24"/>
        </w:rPr>
        <w:t>tr</w:t>
      </w:r>
      <w:r w:rsidR="002901AE" w:rsidRPr="00D96878">
        <w:rPr>
          <w:rFonts w:eastAsia="Times New Roman"/>
          <w:spacing w:val="2"/>
          <w:szCs w:val="24"/>
        </w:rPr>
        <w:t>i</w:t>
      </w:r>
      <w:r w:rsidR="002901AE" w:rsidRPr="00D96878">
        <w:rPr>
          <w:rFonts w:eastAsia="Times New Roman"/>
          <w:szCs w:val="24"/>
        </w:rPr>
        <w:t>que</w:t>
      </w:r>
      <w:r w:rsidR="002901AE" w:rsidRPr="00D96878">
        <w:rPr>
          <w:rFonts w:eastAsia="Times New Roman"/>
          <w:spacing w:val="-1"/>
          <w:szCs w:val="24"/>
        </w:rPr>
        <w:t xml:space="preserve"> </w:t>
      </w:r>
      <w:r w:rsidR="002901AE" w:rsidRPr="00D96878">
        <w:rPr>
          <w:rFonts w:eastAsia="Times New Roman"/>
          <w:szCs w:val="24"/>
        </w:rPr>
        <w:t>p</w:t>
      </w:r>
      <w:r w:rsidR="002901AE" w:rsidRPr="00D96878">
        <w:rPr>
          <w:rFonts w:eastAsia="Times New Roman"/>
          <w:spacing w:val="-1"/>
          <w:szCs w:val="24"/>
        </w:rPr>
        <w:t>a</w:t>
      </w:r>
      <w:r w:rsidR="002901AE" w:rsidRPr="00D96878">
        <w:rPr>
          <w:rFonts w:eastAsia="Times New Roman"/>
          <w:szCs w:val="24"/>
        </w:rPr>
        <w:t>r livr</w:t>
      </w:r>
      <w:r w:rsidR="002901AE" w:rsidRPr="00D96878">
        <w:rPr>
          <w:rFonts w:eastAsia="Times New Roman"/>
          <w:spacing w:val="-1"/>
          <w:szCs w:val="24"/>
        </w:rPr>
        <w:t>a</w:t>
      </w:r>
      <w:r w:rsidR="002901AE" w:rsidRPr="00D96878">
        <w:rPr>
          <w:rFonts w:eastAsia="Times New Roman"/>
          <w:szCs w:val="24"/>
        </w:rPr>
        <w:t>ison.</w:t>
      </w:r>
    </w:p>
    <w:p w14:paraId="14351DFC" w14:textId="77777777" w:rsidR="002901AE" w:rsidRDefault="002901AE" w:rsidP="002901AE">
      <w:pPr>
        <w:spacing w:before="9" w:line="243" w:lineRule="auto"/>
        <w:ind w:left="110" w:right="78" w:hanging="7"/>
        <w:jc w:val="both"/>
        <w:rPr>
          <w:szCs w:val="24"/>
        </w:rPr>
      </w:pP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ut,</w:t>
      </w:r>
      <w:r>
        <w:rPr>
          <w:rFonts w:eastAsia="Times New Roman"/>
          <w:spacing w:val="1"/>
          <w:szCs w:val="24"/>
        </w:rPr>
        <w:t xml:space="preserve"> </w:t>
      </w:r>
      <w:r>
        <w:rPr>
          <w:rFonts w:eastAsia="Times New Roman"/>
          <w:szCs w:val="24"/>
        </w:rPr>
        <w:t>s’il</w:t>
      </w:r>
      <w:r>
        <w:rPr>
          <w:rFonts w:eastAsia="Times New Roman"/>
          <w:spacing w:val="1"/>
          <w:szCs w:val="24"/>
        </w:rPr>
        <w:t xml:space="preserve"> </w:t>
      </w:r>
      <w:r>
        <w:rPr>
          <w:rFonts w:eastAsia="Times New Roman"/>
          <w:spacing w:val="3"/>
          <w:szCs w:val="24"/>
        </w:rPr>
        <w:t>l</w:t>
      </w:r>
      <w:r>
        <w:rPr>
          <w:rFonts w:eastAsia="Times New Roman"/>
          <w:szCs w:val="24"/>
        </w:rPr>
        <w:t>e</w:t>
      </w:r>
      <w:r>
        <w:rPr>
          <w:rFonts w:eastAsia="Times New Roman"/>
          <w:spacing w:val="2"/>
          <w:szCs w:val="24"/>
        </w:rPr>
        <w:t xml:space="preserve"> </w:t>
      </w:r>
      <w:r>
        <w:rPr>
          <w:rFonts w:eastAsia="Times New Roman"/>
          <w:szCs w:val="24"/>
        </w:rPr>
        <w:t>ju</w:t>
      </w:r>
      <w:r>
        <w:rPr>
          <w:rFonts w:eastAsia="Times New Roman"/>
          <w:spacing w:val="-2"/>
          <w:szCs w:val="24"/>
        </w:rPr>
        <w:t>g</w:t>
      </w:r>
      <w:r>
        <w:rPr>
          <w:rFonts w:eastAsia="Times New Roman"/>
          <w:szCs w:val="24"/>
        </w:rPr>
        <w:t>e</w:t>
      </w:r>
      <w:r>
        <w:rPr>
          <w:rFonts w:eastAsia="Times New Roman"/>
          <w:spacing w:val="2"/>
          <w:szCs w:val="24"/>
        </w:rPr>
        <w:t xml:space="preserve"> </w:t>
      </w:r>
      <w:r>
        <w:rPr>
          <w:rFonts w:eastAsia="Times New Roman"/>
          <w:szCs w:val="24"/>
        </w:rPr>
        <w:t>ut</w:t>
      </w:r>
      <w:r>
        <w:rPr>
          <w:rFonts w:eastAsia="Times New Roman"/>
          <w:spacing w:val="1"/>
          <w:szCs w:val="24"/>
        </w:rPr>
        <w:t>i</w:t>
      </w:r>
      <w:r>
        <w:rPr>
          <w:rFonts w:eastAsia="Times New Roman"/>
          <w:szCs w:val="24"/>
        </w:rPr>
        <w:t xml:space="preserve">le, </w:t>
      </w:r>
      <w:r>
        <w:rPr>
          <w:rFonts w:eastAsia="Times New Roman"/>
          <w:spacing w:val="-1"/>
          <w:szCs w:val="24"/>
        </w:rPr>
        <w:t>a</w:t>
      </w:r>
      <w:r>
        <w:rPr>
          <w:rFonts w:eastAsia="Times New Roman"/>
          <w:spacing w:val="2"/>
          <w:szCs w:val="24"/>
        </w:rPr>
        <w:t>u</w:t>
      </w:r>
      <w:r>
        <w:rPr>
          <w:rFonts w:eastAsia="Times New Roman"/>
          <w:spacing w:val="-2"/>
          <w:szCs w:val="24"/>
        </w:rPr>
        <w:t>g</w:t>
      </w:r>
      <w:r>
        <w:rPr>
          <w:rFonts w:eastAsia="Times New Roman"/>
          <w:szCs w:val="24"/>
        </w:rPr>
        <w:t>men</w:t>
      </w:r>
      <w:r>
        <w:rPr>
          <w:rFonts w:eastAsia="Times New Roman"/>
          <w:spacing w:val="2"/>
          <w:szCs w:val="24"/>
        </w:rPr>
        <w:t>t</w:t>
      </w:r>
      <w:r>
        <w:rPr>
          <w:rFonts w:eastAsia="Times New Roman"/>
          <w:spacing w:val="-1"/>
          <w:szCs w:val="24"/>
        </w:rPr>
        <w:t>e</w:t>
      </w:r>
      <w:r>
        <w:rPr>
          <w:rFonts w:eastAsia="Times New Roman"/>
          <w:szCs w:val="24"/>
        </w:rPr>
        <w:t xml:space="preserve">r </w:t>
      </w:r>
      <w:r>
        <w:rPr>
          <w:rFonts w:eastAsia="Times New Roman"/>
          <w:spacing w:val="3"/>
          <w:szCs w:val="24"/>
        </w:rPr>
        <w:t>l</w:t>
      </w:r>
      <w:r>
        <w:rPr>
          <w:rFonts w:eastAsia="Times New Roman"/>
          <w:szCs w:val="24"/>
        </w:rPr>
        <w:t>e</w:t>
      </w:r>
      <w:r>
        <w:rPr>
          <w:rFonts w:eastAsia="Times New Roman"/>
          <w:spacing w:val="2"/>
          <w:szCs w:val="24"/>
        </w:rPr>
        <w:t xml:space="preserve"> </w:t>
      </w:r>
      <w:r>
        <w:rPr>
          <w:rFonts w:eastAsia="Times New Roman"/>
          <w:szCs w:val="24"/>
        </w:rPr>
        <w:t>nombre d</w:t>
      </w:r>
      <w:r>
        <w:rPr>
          <w:rFonts w:eastAsia="Times New Roman"/>
          <w:spacing w:val="1"/>
          <w:szCs w:val="24"/>
        </w:rPr>
        <w:t>’</w:t>
      </w:r>
      <w:r>
        <w:rPr>
          <w:rFonts w:eastAsia="Times New Roman"/>
          <w:spacing w:val="-1"/>
          <w:szCs w:val="24"/>
        </w:rPr>
        <w:t>e</w:t>
      </w:r>
      <w:r>
        <w:rPr>
          <w:rFonts w:eastAsia="Times New Roman"/>
          <w:szCs w:val="24"/>
        </w:rPr>
        <w:t>ssais</w:t>
      </w:r>
      <w:r>
        <w:rPr>
          <w:rFonts w:eastAsia="Times New Roman"/>
          <w:spacing w:val="1"/>
          <w:szCs w:val="24"/>
        </w:rPr>
        <w:t xml:space="preserve"> </w:t>
      </w:r>
      <w:r>
        <w:rPr>
          <w:rFonts w:eastAsia="Times New Roman"/>
          <w:szCs w:val="24"/>
        </w:rPr>
        <w:t>donn</w:t>
      </w:r>
      <w:r>
        <w:rPr>
          <w:rFonts w:eastAsia="Times New Roman"/>
          <w:spacing w:val="-1"/>
          <w:szCs w:val="24"/>
        </w:rPr>
        <w:t>é</w:t>
      </w:r>
      <w:r>
        <w:rPr>
          <w:rFonts w:eastAsia="Times New Roman"/>
          <w:szCs w:val="24"/>
        </w:rPr>
        <w:t>s</w:t>
      </w:r>
      <w:r>
        <w:rPr>
          <w:rFonts w:eastAsia="Times New Roman"/>
          <w:spacing w:val="6"/>
          <w:szCs w:val="24"/>
        </w:rPr>
        <w:t xml:space="preserve"> </w:t>
      </w:r>
      <w:r>
        <w:rPr>
          <w:rFonts w:eastAsia="Times New Roman"/>
          <w:spacing w:val="-1"/>
          <w:szCs w:val="24"/>
        </w:rPr>
        <w:t>c</w:t>
      </w:r>
      <w:r>
        <w:rPr>
          <w:rFonts w:eastAsia="Times New Roman"/>
          <w:spacing w:val="7"/>
          <w:szCs w:val="24"/>
        </w:rPr>
        <w:t>i</w:t>
      </w:r>
      <w:r>
        <w:rPr>
          <w:rFonts w:eastAsia="Times New Roman"/>
          <w:spacing w:val="-1"/>
          <w:szCs w:val="24"/>
        </w:rPr>
        <w:t>-</w:t>
      </w:r>
      <w:r>
        <w:rPr>
          <w:rFonts w:eastAsia="Times New Roman"/>
          <w:szCs w:val="24"/>
        </w:rPr>
        <w:t>d</w:t>
      </w:r>
      <w:r>
        <w:rPr>
          <w:rFonts w:eastAsia="Times New Roman"/>
          <w:spacing w:val="-1"/>
          <w:szCs w:val="24"/>
        </w:rPr>
        <w:t>e</w:t>
      </w:r>
      <w:r>
        <w:rPr>
          <w:rFonts w:eastAsia="Times New Roman"/>
          <w:szCs w:val="24"/>
        </w:rPr>
        <w:t>ssus,</w:t>
      </w:r>
      <w:r>
        <w:rPr>
          <w:rFonts w:eastAsia="Times New Roman"/>
          <w:spacing w:val="2"/>
          <w:szCs w:val="24"/>
        </w:rPr>
        <w:t xml:space="preserve"> </w:t>
      </w:r>
      <w:r>
        <w:rPr>
          <w:rFonts w:eastAsia="Times New Roman"/>
          <w:spacing w:val="-1"/>
          <w:szCs w:val="24"/>
        </w:rPr>
        <w:t>é</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1"/>
          <w:szCs w:val="24"/>
        </w:rPr>
        <w:t xml:space="preserve"> </w:t>
      </w:r>
      <w:r>
        <w:rPr>
          <w:rFonts w:eastAsia="Times New Roman"/>
          <w:spacing w:val="-1"/>
          <w:szCs w:val="24"/>
        </w:rPr>
        <w:t>e</w:t>
      </w:r>
      <w:r>
        <w:rPr>
          <w:rFonts w:eastAsia="Times New Roman"/>
          <w:szCs w:val="24"/>
        </w:rPr>
        <w:t>ntendu</w:t>
      </w:r>
      <w:r>
        <w:rPr>
          <w:rFonts w:eastAsia="Times New Roman"/>
          <w:spacing w:val="5"/>
          <w:szCs w:val="24"/>
        </w:rPr>
        <w:t xml:space="preserve"> </w:t>
      </w:r>
      <w:r>
        <w:rPr>
          <w:rFonts w:eastAsia="Times New Roman"/>
          <w:szCs w:val="24"/>
        </w:rPr>
        <w:t>que les f</w:t>
      </w:r>
      <w:r>
        <w:rPr>
          <w:rFonts w:eastAsia="Times New Roman"/>
          <w:spacing w:val="-1"/>
          <w:szCs w:val="24"/>
        </w:rPr>
        <w:t>ra</w:t>
      </w:r>
      <w:r>
        <w:rPr>
          <w:rFonts w:eastAsia="Times New Roman"/>
          <w:szCs w:val="24"/>
        </w:rPr>
        <w:t>is</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ce</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ssais</w:t>
      </w:r>
      <w:r>
        <w:rPr>
          <w:rFonts w:eastAsia="Times New Roman"/>
          <w:spacing w:val="2"/>
          <w:szCs w:val="24"/>
        </w:rPr>
        <w:t xml:space="preserve"> </w:t>
      </w:r>
      <w:r>
        <w:rPr>
          <w:rFonts w:eastAsia="Times New Roman"/>
          <w:szCs w:val="24"/>
        </w:rPr>
        <w:t>suppl</w:t>
      </w:r>
      <w:r>
        <w:rPr>
          <w:rFonts w:eastAsia="Times New Roman"/>
          <w:spacing w:val="-1"/>
          <w:szCs w:val="24"/>
        </w:rPr>
        <w:t>é</w:t>
      </w:r>
      <w:r>
        <w:rPr>
          <w:rFonts w:eastAsia="Times New Roman"/>
          <w:szCs w:val="24"/>
        </w:rPr>
        <w:t>ment</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sont</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zCs w:val="24"/>
        </w:rPr>
        <w:t>ge</w:t>
      </w:r>
      <w:r>
        <w:rPr>
          <w:rFonts w:eastAsia="Times New Roman"/>
          <w:spacing w:val="1"/>
          <w:szCs w:val="24"/>
        </w:rPr>
        <w:t xml:space="preserve"> </w:t>
      </w:r>
      <w:r>
        <w:rPr>
          <w:rFonts w:eastAsia="Times New Roman"/>
          <w:szCs w:val="24"/>
        </w:rPr>
        <w:t>du</w:t>
      </w:r>
      <w:r>
        <w:rPr>
          <w:rFonts w:eastAsia="Times New Roman"/>
          <w:spacing w:val="2"/>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 d’ou</w:t>
      </w:r>
      <w:r>
        <w:rPr>
          <w:rFonts w:eastAsia="Times New Roman"/>
          <w:spacing w:val="-1"/>
          <w:szCs w:val="24"/>
        </w:rPr>
        <w:t>v</w:t>
      </w:r>
      <w:r>
        <w:rPr>
          <w:rFonts w:eastAsia="Times New Roman"/>
          <w:szCs w:val="24"/>
        </w:rPr>
        <w:t>rage</w:t>
      </w:r>
      <w:r>
        <w:rPr>
          <w:rFonts w:eastAsia="Times New Roman"/>
          <w:spacing w:val="1"/>
          <w:szCs w:val="24"/>
        </w:rPr>
        <w:t xml:space="preserve"> </w:t>
      </w:r>
      <w:r>
        <w:rPr>
          <w:rFonts w:eastAsia="Times New Roman"/>
          <w:szCs w:val="24"/>
        </w:rPr>
        <w:t>si</w:t>
      </w:r>
      <w:r>
        <w:rPr>
          <w:rFonts w:eastAsia="Times New Roman"/>
          <w:spacing w:val="2"/>
          <w:szCs w:val="24"/>
        </w:rPr>
        <w:t xml:space="preserve"> </w:t>
      </w:r>
      <w:r>
        <w:rPr>
          <w:rFonts w:eastAsia="Times New Roman"/>
          <w:szCs w:val="24"/>
        </w:rPr>
        <w:t>leur 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w:t>
      </w:r>
      <w:r>
        <w:rPr>
          <w:rFonts w:eastAsia="Times New Roman"/>
          <w:spacing w:val="2"/>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6"/>
          <w:szCs w:val="24"/>
        </w:rPr>
        <w:t>a</w:t>
      </w:r>
      <w:r>
        <w:rPr>
          <w:rFonts w:eastAsia="Times New Roman"/>
          <w:szCs w:val="24"/>
        </w:rPr>
        <w:t>is</w:t>
      </w:r>
      <w:r>
        <w:rPr>
          <w:rFonts w:eastAsia="Times New Roman"/>
          <w:spacing w:val="2"/>
          <w:szCs w:val="24"/>
        </w:rPr>
        <w:t>a</w:t>
      </w:r>
      <w:r>
        <w:rPr>
          <w:rFonts w:eastAsia="Times New Roman"/>
          <w:szCs w:val="24"/>
        </w:rPr>
        <w:t>nt,</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 xml:space="preserve">à 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zCs w:val="24"/>
        </w:rPr>
        <w:t>ge</w:t>
      </w:r>
      <w:r>
        <w:rPr>
          <w:rFonts w:eastAsia="Times New Roman"/>
          <w:spacing w:val="-1"/>
          <w:szCs w:val="24"/>
        </w:rPr>
        <w:t xml:space="preserve"> </w:t>
      </w:r>
      <w:r>
        <w:rPr>
          <w:rFonts w:eastAsia="Times New Roman"/>
          <w:szCs w:val="24"/>
        </w:rPr>
        <w:t>du 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nt dans le</w:t>
      </w:r>
      <w:r>
        <w:rPr>
          <w:rFonts w:eastAsia="Times New Roman"/>
          <w:spacing w:val="-1"/>
          <w:szCs w:val="24"/>
        </w:rPr>
        <w:t xml:space="preserve"> ca</w:t>
      </w:r>
      <w:r>
        <w:rPr>
          <w:rFonts w:eastAsia="Times New Roman"/>
          <w:szCs w:val="24"/>
        </w:rPr>
        <w:t xml:space="preserve">s </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w:t>
      </w:r>
    </w:p>
    <w:p w14:paraId="54CC1959" w14:textId="77777777" w:rsidR="002901AE" w:rsidRDefault="002901AE" w:rsidP="002901AE">
      <w:pPr>
        <w:spacing w:before="6" w:line="243" w:lineRule="auto"/>
        <w:ind w:left="110" w:right="81" w:hanging="7"/>
        <w:jc w:val="both"/>
        <w:rPr>
          <w:szCs w:val="24"/>
        </w:rPr>
      </w:pPr>
      <w:r>
        <w:rPr>
          <w:rFonts w:eastAsia="Times New Roman"/>
          <w:szCs w:val="24"/>
        </w:rPr>
        <w:t>En</w:t>
      </w:r>
      <w:r>
        <w:rPr>
          <w:rFonts w:eastAsia="Times New Roman"/>
          <w:spacing w:val="1"/>
          <w:szCs w:val="24"/>
        </w:rPr>
        <w:t xml:space="preserve"> </w:t>
      </w:r>
      <w:r>
        <w:rPr>
          <w:rFonts w:eastAsia="Times New Roman"/>
          <w:spacing w:val="-1"/>
          <w:szCs w:val="24"/>
        </w:rPr>
        <w:t>ca</w:t>
      </w:r>
      <w:r>
        <w:rPr>
          <w:rFonts w:eastAsia="Times New Roman"/>
          <w:szCs w:val="24"/>
        </w:rPr>
        <w:t>s</w:t>
      </w:r>
      <w:r>
        <w:rPr>
          <w:rFonts w:eastAsia="Times New Roman"/>
          <w:spacing w:val="1"/>
          <w:szCs w:val="24"/>
        </w:rPr>
        <w:t xml:space="preserve"> </w:t>
      </w:r>
      <w:r>
        <w:rPr>
          <w:rFonts w:eastAsia="Times New Roman"/>
          <w:szCs w:val="24"/>
        </w:rPr>
        <w:t>de 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w:t>
      </w:r>
      <w:r>
        <w:rPr>
          <w:rFonts w:eastAsia="Times New Roman"/>
          <w:spacing w:val="1"/>
          <w:szCs w:val="24"/>
        </w:rPr>
        <w:t xml:space="preserve"> </w:t>
      </w:r>
      <w:r>
        <w:rPr>
          <w:rFonts w:eastAsia="Times New Roman"/>
          <w:szCs w:val="24"/>
        </w:rPr>
        <w:t>non</w:t>
      </w:r>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isant</w:t>
      </w:r>
      <w:r>
        <w:rPr>
          <w:rFonts w:eastAsia="Times New Roman"/>
          <w:spacing w:val="1"/>
          <w:szCs w:val="24"/>
        </w:rPr>
        <w:t xml:space="preserve"> </w:t>
      </w:r>
      <w:r>
        <w:rPr>
          <w:rFonts w:eastAsia="Times New Roman"/>
          <w:szCs w:val="24"/>
        </w:rPr>
        <w:t xml:space="preserve">d’un </w:t>
      </w:r>
      <w:r>
        <w:rPr>
          <w:rFonts w:eastAsia="Times New Roman"/>
          <w:spacing w:val="-1"/>
          <w:szCs w:val="24"/>
        </w:rPr>
        <w:t>e</w:t>
      </w:r>
      <w:r>
        <w:rPr>
          <w:rFonts w:eastAsia="Times New Roman"/>
          <w:szCs w:val="24"/>
        </w:rPr>
        <w:t>ssai,</w:t>
      </w:r>
      <w:r>
        <w:rPr>
          <w:rFonts w:eastAsia="Times New Roman"/>
          <w:spacing w:val="3"/>
          <w:szCs w:val="24"/>
        </w:rPr>
        <w:t xml:space="preserve"> </w:t>
      </w:r>
      <w:r>
        <w:rPr>
          <w:rFonts w:eastAsia="Times New Roman"/>
          <w:spacing w:val="-3"/>
          <w:szCs w:val="24"/>
        </w:rPr>
        <w:t>L</w:t>
      </w:r>
      <w:r>
        <w:rPr>
          <w:rFonts w:eastAsia="Times New Roman"/>
          <w:szCs w:val="24"/>
        </w:rPr>
        <w:t>’in</w:t>
      </w:r>
      <w:r>
        <w:rPr>
          <w:rFonts w:eastAsia="Times New Roman"/>
          <w:spacing w:val="-3"/>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 f</w:t>
      </w:r>
      <w:r>
        <w:rPr>
          <w:rFonts w:eastAsia="Times New Roman"/>
          <w:spacing w:val="-2"/>
          <w:szCs w:val="24"/>
        </w:rPr>
        <w:t>a</w:t>
      </w:r>
      <w:r>
        <w:rPr>
          <w:rFonts w:eastAsia="Times New Roman"/>
          <w:szCs w:val="24"/>
        </w:rPr>
        <w:t>it</w:t>
      </w:r>
      <w:r>
        <w:rPr>
          <w:rFonts w:eastAsia="Times New Roman"/>
          <w:spacing w:val="1"/>
          <w:szCs w:val="24"/>
        </w:rPr>
        <w:t xml:space="preserve"> </w:t>
      </w:r>
      <w:r>
        <w:rPr>
          <w:rFonts w:eastAsia="Times New Roman"/>
          <w:szCs w:val="24"/>
        </w:rPr>
        <w:t>proc</w:t>
      </w:r>
      <w:r>
        <w:rPr>
          <w:rFonts w:eastAsia="Times New Roman"/>
          <w:spacing w:val="-1"/>
          <w:szCs w:val="24"/>
        </w:rPr>
        <w:t>é</w:t>
      </w:r>
      <w:r>
        <w:rPr>
          <w:rFonts w:eastAsia="Times New Roman"/>
          <w:szCs w:val="24"/>
        </w:rPr>
        <w:t>d</w:t>
      </w:r>
      <w:r>
        <w:rPr>
          <w:rFonts w:eastAsia="Times New Roman"/>
          <w:spacing w:val="1"/>
          <w:szCs w:val="24"/>
        </w:rPr>
        <w:t>e</w:t>
      </w:r>
      <w:r>
        <w:rPr>
          <w:rFonts w:eastAsia="Times New Roman"/>
          <w:szCs w:val="24"/>
        </w:rPr>
        <w:t xml:space="preserve">r,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1"/>
          <w:szCs w:val="24"/>
        </w:rPr>
        <w:t xml:space="preserve"> </w:t>
      </w:r>
      <w:r>
        <w:rPr>
          <w:rFonts w:eastAsia="Times New Roman"/>
          <w:szCs w:val="24"/>
        </w:rPr>
        <w:t>du</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zCs w:val="24"/>
        </w:rPr>
        <w:t>à d</w:t>
      </w:r>
      <w:r>
        <w:rPr>
          <w:rFonts w:eastAsia="Times New Roman"/>
          <w:spacing w:val="-1"/>
          <w:szCs w:val="24"/>
        </w:rPr>
        <w:t>e</w:t>
      </w:r>
      <w:r>
        <w:rPr>
          <w:rFonts w:eastAsia="Times New Roman"/>
          <w:szCs w:val="24"/>
        </w:rPr>
        <w:t xml:space="preserve">ux </w:t>
      </w:r>
      <w:r>
        <w:rPr>
          <w:rFonts w:eastAsia="Times New Roman"/>
          <w:spacing w:val="-1"/>
          <w:szCs w:val="24"/>
        </w:rPr>
        <w:t>c</w:t>
      </w:r>
      <w:r>
        <w:rPr>
          <w:rFonts w:eastAsia="Times New Roman"/>
          <w:szCs w:val="24"/>
        </w:rPr>
        <w:t>ontr</w:t>
      </w:r>
      <w:r>
        <w:rPr>
          <w:rFonts w:eastAsia="Times New Roman"/>
          <w:spacing w:val="-1"/>
          <w:szCs w:val="24"/>
        </w:rPr>
        <w:t>e</w:t>
      </w:r>
      <w:r>
        <w:rPr>
          <w:rFonts w:eastAsia="Times New Roman"/>
          <w:spacing w:val="2"/>
          <w:szCs w:val="24"/>
        </w:rPr>
        <w:t>-</w:t>
      </w:r>
      <w:r>
        <w:rPr>
          <w:rFonts w:eastAsia="Times New Roman"/>
          <w:spacing w:val="-1"/>
          <w:szCs w:val="24"/>
        </w:rPr>
        <w:t>e</w:t>
      </w:r>
      <w:r>
        <w:rPr>
          <w:rFonts w:eastAsia="Times New Roman"/>
          <w:szCs w:val="24"/>
        </w:rPr>
        <w:t>ssais.</w:t>
      </w:r>
      <w:r>
        <w:rPr>
          <w:rFonts w:eastAsia="Times New Roman"/>
          <w:spacing w:val="2"/>
          <w:szCs w:val="24"/>
        </w:rPr>
        <w:t xml:space="preserve"> </w:t>
      </w:r>
      <w:r>
        <w:rPr>
          <w:rFonts w:eastAsia="Times New Roman"/>
          <w:spacing w:val="1"/>
          <w:szCs w:val="24"/>
        </w:rPr>
        <w:t>S</w:t>
      </w:r>
      <w:r>
        <w:rPr>
          <w:rFonts w:eastAsia="Times New Roman"/>
          <w:szCs w:val="24"/>
        </w:rPr>
        <w:t>i</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ta</w:t>
      </w:r>
      <w:r>
        <w:rPr>
          <w:rFonts w:eastAsia="Times New Roman"/>
          <w:szCs w:val="24"/>
        </w:rPr>
        <w:t>t</w:t>
      </w:r>
      <w:r>
        <w:rPr>
          <w:rFonts w:eastAsia="Times New Roman"/>
          <w:spacing w:val="2"/>
          <w:szCs w:val="24"/>
        </w:rPr>
        <w:t xml:space="preserve"> </w:t>
      </w:r>
      <w:r>
        <w:rPr>
          <w:rFonts w:eastAsia="Times New Roman"/>
          <w:szCs w:val="24"/>
        </w:rPr>
        <w:t>de l’un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ontr</w:t>
      </w:r>
      <w:r>
        <w:rPr>
          <w:rFonts w:eastAsia="Times New Roman"/>
          <w:spacing w:val="2"/>
          <w:szCs w:val="24"/>
        </w:rPr>
        <w:t>e</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is</w:t>
      </w:r>
      <w:r>
        <w:rPr>
          <w:rFonts w:eastAsia="Times New Roman"/>
          <w:spacing w:val="2"/>
          <w:szCs w:val="24"/>
        </w:rPr>
        <w:t xml:space="preserve"> </w:t>
      </w:r>
      <w:r>
        <w:rPr>
          <w:rFonts w:eastAsia="Times New Roman"/>
          <w:szCs w:val="24"/>
        </w:rPr>
        <w:t>n’</w:t>
      </w:r>
      <w:r>
        <w:rPr>
          <w:rFonts w:eastAsia="Times New Roman"/>
          <w:spacing w:val="-2"/>
          <w:szCs w:val="24"/>
        </w:rPr>
        <w:t>e</w:t>
      </w:r>
      <w:r>
        <w:rPr>
          <w:rFonts w:eastAsia="Times New Roman"/>
          <w:szCs w:val="24"/>
        </w:rPr>
        <w:t>st</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isant,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l</w:t>
      </w:r>
      <w:r>
        <w:rPr>
          <w:rFonts w:eastAsia="Times New Roman"/>
          <w:spacing w:val="3"/>
          <w:szCs w:val="24"/>
        </w:rPr>
        <w:t>o</w:t>
      </w:r>
      <w:r>
        <w:rPr>
          <w:rFonts w:eastAsia="Times New Roman"/>
          <w:szCs w:val="24"/>
        </w:rPr>
        <w:t>t</w:t>
      </w:r>
      <w:r>
        <w:rPr>
          <w:rFonts w:eastAsia="Times New Roman"/>
          <w:spacing w:val="2"/>
          <w:szCs w:val="24"/>
        </w:rPr>
        <w:t xml:space="preserve"> </w:t>
      </w:r>
      <w:r>
        <w:rPr>
          <w:rFonts w:eastAsia="Times New Roman"/>
          <w:spacing w:val="-1"/>
          <w:szCs w:val="24"/>
        </w:rPr>
        <w:t>c</w:t>
      </w:r>
      <w:r>
        <w:rPr>
          <w:rFonts w:eastAsia="Times New Roman"/>
          <w:szCs w:val="24"/>
        </w:rPr>
        <w:t>or</w:t>
      </w:r>
      <w:r>
        <w:rPr>
          <w:rFonts w:eastAsia="Times New Roman"/>
          <w:spacing w:val="-1"/>
          <w:szCs w:val="24"/>
        </w:rPr>
        <w:t>re</w:t>
      </w:r>
      <w:r>
        <w:rPr>
          <w:rFonts w:eastAsia="Times New Roman"/>
          <w:szCs w:val="24"/>
        </w:rPr>
        <w:t>spond</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pacing w:val="-1"/>
          <w:szCs w:val="24"/>
        </w:rPr>
        <w:t>e</w:t>
      </w:r>
      <w:r>
        <w:rPr>
          <w:rFonts w:eastAsia="Times New Roman"/>
          <w:szCs w:val="24"/>
        </w:rPr>
        <w:t>st r</w:t>
      </w:r>
      <w:r>
        <w:rPr>
          <w:rFonts w:eastAsia="Times New Roman"/>
          <w:spacing w:val="-2"/>
          <w:szCs w:val="24"/>
        </w:rPr>
        <w:t>e</w:t>
      </w:r>
      <w:r>
        <w:rPr>
          <w:rFonts w:eastAsia="Times New Roman"/>
          <w:szCs w:val="24"/>
        </w:rPr>
        <w:t>jet</w:t>
      </w:r>
      <w:r>
        <w:rPr>
          <w:rFonts w:eastAsia="Times New Roman"/>
          <w:spacing w:val="-1"/>
          <w:szCs w:val="24"/>
        </w:rPr>
        <w:t>é</w:t>
      </w:r>
      <w:r>
        <w:rPr>
          <w:rFonts w:eastAsia="Times New Roman"/>
          <w:szCs w:val="24"/>
        </w:rPr>
        <w:t>, d</w:t>
      </w:r>
      <w:r>
        <w:rPr>
          <w:rFonts w:eastAsia="Times New Roman"/>
          <w:spacing w:val="-1"/>
          <w:szCs w:val="24"/>
        </w:rPr>
        <w:t>a</w:t>
      </w:r>
      <w:r>
        <w:rPr>
          <w:rFonts w:eastAsia="Times New Roman"/>
          <w:szCs w:val="24"/>
        </w:rPr>
        <w:t>ns le</w:t>
      </w:r>
      <w:r>
        <w:rPr>
          <w:rFonts w:eastAsia="Times New Roman"/>
          <w:spacing w:val="-1"/>
          <w:szCs w:val="24"/>
        </w:rPr>
        <w:t xml:space="preserve"> ca</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zCs w:val="24"/>
        </w:rPr>
        <w:t>i</w:t>
      </w:r>
      <w:r>
        <w:rPr>
          <w:rFonts w:eastAsia="Times New Roman"/>
          <w:spacing w:val="2"/>
          <w:szCs w:val="24"/>
        </w:rPr>
        <w:t>r</w:t>
      </w:r>
      <w:r>
        <w:rPr>
          <w:rFonts w:eastAsia="Times New Roman"/>
          <w:spacing w:val="-1"/>
          <w:szCs w:val="24"/>
        </w:rPr>
        <w:t>e</w:t>
      </w:r>
      <w:r>
        <w:rPr>
          <w:rFonts w:eastAsia="Times New Roman"/>
          <w:szCs w:val="24"/>
        </w:rPr>
        <w:t>, il</w:t>
      </w:r>
      <w:r>
        <w:rPr>
          <w:rFonts w:eastAsia="Times New Roman"/>
          <w:spacing w:val="1"/>
          <w:szCs w:val="24"/>
        </w:rPr>
        <w:t xml:space="preserve"> e</w:t>
      </w:r>
      <w:r>
        <w:rPr>
          <w:rFonts w:eastAsia="Times New Roman"/>
          <w:szCs w:val="24"/>
        </w:rPr>
        <w:t>st a</w:t>
      </w:r>
      <w:r>
        <w:rPr>
          <w:rFonts w:eastAsia="Times New Roman"/>
          <w:spacing w:val="-1"/>
          <w:szCs w:val="24"/>
        </w:rPr>
        <w:t>cce</w:t>
      </w:r>
      <w:r>
        <w:rPr>
          <w:rFonts w:eastAsia="Times New Roman"/>
          <w:szCs w:val="24"/>
        </w:rPr>
        <w:t>pté.</w:t>
      </w:r>
    </w:p>
    <w:p w14:paraId="34F54C24" w14:textId="77777777" w:rsidR="002901AE" w:rsidRDefault="002901AE" w:rsidP="0075146A">
      <w:pPr>
        <w:spacing w:before="13"/>
        <w:ind w:right="1156"/>
        <w:rPr>
          <w:rFonts w:ascii="Tahoma" w:eastAsia="Tahoma" w:hAnsi="Tahoma" w:cs="Tahoma"/>
          <w:sz w:val="32"/>
          <w:szCs w:val="32"/>
        </w:rPr>
      </w:pPr>
      <w:r>
        <w:rPr>
          <w:rFonts w:ascii="Tahoma" w:eastAsia="Tahoma" w:hAnsi="Tahoma" w:cs="Tahoma"/>
          <w:b/>
          <w:sz w:val="32"/>
          <w:szCs w:val="32"/>
        </w:rPr>
        <w:t>C</w:t>
      </w:r>
      <w:r>
        <w:rPr>
          <w:rFonts w:ascii="Tahoma" w:eastAsia="Tahoma" w:hAnsi="Tahoma" w:cs="Tahoma"/>
          <w:b/>
          <w:spacing w:val="1"/>
          <w:sz w:val="32"/>
          <w:szCs w:val="32"/>
        </w:rPr>
        <w:t>H</w:t>
      </w:r>
      <w:r>
        <w:rPr>
          <w:rFonts w:ascii="Tahoma" w:eastAsia="Tahoma" w:hAnsi="Tahoma" w:cs="Tahoma"/>
          <w:b/>
          <w:sz w:val="32"/>
          <w:szCs w:val="32"/>
        </w:rPr>
        <w:t>A</w:t>
      </w:r>
      <w:r>
        <w:rPr>
          <w:rFonts w:ascii="Tahoma" w:eastAsia="Tahoma" w:hAnsi="Tahoma" w:cs="Tahoma"/>
          <w:b/>
          <w:spacing w:val="-1"/>
          <w:sz w:val="32"/>
          <w:szCs w:val="32"/>
        </w:rPr>
        <w:t>P</w:t>
      </w:r>
      <w:r>
        <w:rPr>
          <w:rFonts w:ascii="Tahoma" w:eastAsia="Tahoma" w:hAnsi="Tahoma" w:cs="Tahoma"/>
          <w:b/>
          <w:spacing w:val="1"/>
          <w:sz w:val="32"/>
          <w:szCs w:val="32"/>
        </w:rPr>
        <w:t>I</w:t>
      </w:r>
      <w:r>
        <w:rPr>
          <w:rFonts w:ascii="Tahoma" w:eastAsia="Tahoma" w:hAnsi="Tahoma" w:cs="Tahoma"/>
          <w:b/>
          <w:sz w:val="32"/>
          <w:szCs w:val="32"/>
        </w:rPr>
        <w:t>TRE</w:t>
      </w:r>
      <w:r>
        <w:rPr>
          <w:rFonts w:ascii="Tahoma" w:eastAsia="Tahoma" w:hAnsi="Tahoma" w:cs="Tahoma"/>
          <w:b/>
          <w:spacing w:val="-17"/>
          <w:sz w:val="32"/>
          <w:szCs w:val="32"/>
        </w:rPr>
        <w:t xml:space="preserve"> </w:t>
      </w:r>
      <w:r>
        <w:rPr>
          <w:rFonts w:ascii="Tahoma" w:eastAsia="Tahoma" w:hAnsi="Tahoma" w:cs="Tahoma"/>
          <w:b/>
          <w:spacing w:val="2"/>
          <w:sz w:val="32"/>
          <w:szCs w:val="32"/>
        </w:rPr>
        <w:t>I</w:t>
      </w:r>
      <w:r>
        <w:rPr>
          <w:rFonts w:ascii="Tahoma" w:eastAsia="Tahoma" w:hAnsi="Tahoma" w:cs="Tahoma"/>
          <w:b/>
          <w:sz w:val="32"/>
          <w:szCs w:val="32"/>
        </w:rPr>
        <w:t>II</w:t>
      </w:r>
      <w:r>
        <w:rPr>
          <w:rFonts w:ascii="Tahoma" w:eastAsia="Tahoma" w:hAnsi="Tahoma" w:cs="Tahoma"/>
          <w:b/>
          <w:spacing w:val="-2"/>
          <w:sz w:val="32"/>
          <w:szCs w:val="32"/>
        </w:rPr>
        <w:t xml:space="preserve"> </w:t>
      </w:r>
      <w:r>
        <w:rPr>
          <w:rFonts w:ascii="Tahoma" w:eastAsia="Tahoma" w:hAnsi="Tahoma" w:cs="Tahoma"/>
          <w:b/>
          <w:sz w:val="32"/>
          <w:szCs w:val="32"/>
        </w:rPr>
        <w:t>: MODE</w:t>
      </w:r>
      <w:r>
        <w:rPr>
          <w:rFonts w:ascii="Tahoma" w:eastAsia="Tahoma" w:hAnsi="Tahoma" w:cs="Tahoma"/>
          <w:b/>
          <w:spacing w:val="-10"/>
          <w:sz w:val="32"/>
          <w:szCs w:val="32"/>
        </w:rPr>
        <w:t xml:space="preserve"> </w:t>
      </w:r>
      <w:r>
        <w:rPr>
          <w:rFonts w:ascii="Tahoma" w:eastAsia="Tahoma" w:hAnsi="Tahoma" w:cs="Tahoma"/>
          <w:b/>
          <w:sz w:val="32"/>
          <w:szCs w:val="32"/>
        </w:rPr>
        <w:t>D</w:t>
      </w:r>
      <w:r>
        <w:rPr>
          <w:rFonts w:ascii="Tahoma" w:eastAsia="Tahoma" w:hAnsi="Tahoma" w:cs="Tahoma"/>
          <w:b/>
          <w:spacing w:val="1"/>
          <w:sz w:val="32"/>
          <w:szCs w:val="32"/>
        </w:rPr>
        <w:t>'</w:t>
      </w:r>
      <w:r>
        <w:rPr>
          <w:rFonts w:ascii="Tahoma" w:eastAsia="Tahoma" w:hAnsi="Tahoma" w:cs="Tahoma"/>
          <w:b/>
          <w:sz w:val="32"/>
          <w:szCs w:val="32"/>
        </w:rPr>
        <w:t>EXE</w:t>
      </w:r>
      <w:r>
        <w:rPr>
          <w:rFonts w:ascii="Tahoma" w:eastAsia="Tahoma" w:hAnsi="Tahoma" w:cs="Tahoma"/>
          <w:b/>
          <w:spacing w:val="3"/>
          <w:sz w:val="32"/>
          <w:szCs w:val="32"/>
        </w:rPr>
        <w:t>C</w:t>
      </w:r>
      <w:r>
        <w:rPr>
          <w:rFonts w:ascii="Tahoma" w:eastAsia="Tahoma" w:hAnsi="Tahoma" w:cs="Tahoma"/>
          <w:b/>
          <w:sz w:val="32"/>
          <w:szCs w:val="32"/>
        </w:rPr>
        <w:t>UTI</w:t>
      </w:r>
      <w:r>
        <w:rPr>
          <w:rFonts w:ascii="Tahoma" w:eastAsia="Tahoma" w:hAnsi="Tahoma" w:cs="Tahoma"/>
          <w:b/>
          <w:spacing w:val="1"/>
          <w:sz w:val="32"/>
          <w:szCs w:val="32"/>
        </w:rPr>
        <w:t>O</w:t>
      </w:r>
      <w:r>
        <w:rPr>
          <w:rFonts w:ascii="Tahoma" w:eastAsia="Tahoma" w:hAnsi="Tahoma" w:cs="Tahoma"/>
          <w:b/>
          <w:sz w:val="32"/>
          <w:szCs w:val="32"/>
        </w:rPr>
        <w:t>N</w:t>
      </w:r>
      <w:r>
        <w:rPr>
          <w:rFonts w:ascii="Tahoma" w:eastAsia="Tahoma" w:hAnsi="Tahoma" w:cs="Tahoma"/>
          <w:b/>
          <w:spacing w:val="-23"/>
          <w:sz w:val="32"/>
          <w:szCs w:val="32"/>
        </w:rPr>
        <w:t xml:space="preserve"> </w:t>
      </w:r>
      <w:r>
        <w:rPr>
          <w:rFonts w:ascii="Tahoma" w:eastAsia="Tahoma" w:hAnsi="Tahoma" w:cs="Tahoma"/>
          <w:b/>
          <w:sz w:val="32"/>
          <w:szCs w:val="32"/>
        </w:rPr>
        <w:t>D</w:t>
      </w:r>
      <w:r>
        <w:rPr>
          <w:rFonts w:ascii="Tahoma" w:eastAsia="Tahoma" w:hAnsi="Tahoma" w:cs="Tahoma"/>
          <w:b/>
          <w:spacing w:val="3"/>
          <w:sz w:val="32"/>
          <w:szCs w:val="32"/>
        </w:rPr>
        <w:t>E</w:t>
      </w:r>
      <w:r>
        <w:rPr>
          <w:rFonts w:ascii="Tahoma" w:eastAsia="Tahoma" w:hAnsi="Tahoma" w:cs="Tahoma"/>
          <w:b/>
          <w:sz w:val="32"/>
          <w:szCs w:val="32"/>
        </w:rPr>
        <w:t>S</w:t>
      </w:r>
      <w:r>
        <w:rPr>
          <w:rFonts w:ascii="Tahoma" w:eastAsia="Tahoma" w:hAnsi="Tahoma" w:cs="Tahoma"/>
          <w:b/>
          <w:spacing w:val="-6"/>
          <w:sz w:val="32"/>
          <w:szCs w:val="32"/>
        </w:rPr>
        <w:t xml:space="preserve"> </w:t>
      </w:r>
      <w:r>
        <w:rPr>
          <w:rFonts w:ascii="Tahoma" w:eastAsia="Tahoma" w:hAnsi="Tahoma" w:cs="Tahoma"/>
          <w:b/>
          <w:spacing w:val="-1"/>
          <w:w w:val="99"/>
          <w:sz w:val="32"/>
          <w:szCs w:val="32"/>
        </w:rPr>
        <w:t>T</w:t>
      </w:r>
      <w:r>
        <w:rPr>
          <w:rFonts w:ascii="Tahoma" w:eastAsia="Tahoma" w:hAnsi="Tahoma" w:cs="Tahoma"/>
          <w:b/>
          <w:spacing w:val="3"/>
          <w:w w:val="99"/>
          <w:sz w:val="32"/>
          <w:szCs w:val="32"/>
        </w:rPr>
        <w:t>R</w:t>
      </w:r>
      <w:r>
        <w:rPr>
          <w:rFonts w:ascii="Tahoma" w:eastAsia="Tahoma" w:hAnsi="Tahoma" w:cs="Tahoma"/>
          <w:b/>
          <w:w w:val="99"/>
          <w:sz w:val="32"/>
          <w:szCs w:val="32"/>
        </w:rPr>
        <w:t>AVAUX</w:t>
      </w:r>
    </w:p>
    <w:p w14:paraId="4176CEA1" w14:textId="13453D59" w:rsidR="002901AE" w:rsidRDefault="002901AE" w:rsidP="0075146A">
      <w:pPr>
        <w:spacing w:line="260" w:lineRule="exact"/>
        <w:ind w:left="144" w:right="5385"/>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le 11</w:t>
      </w:r>
      <w:r w:rsidR="0075146A">
        <w:rPr>
          <w:rFonts w:eastAsia="Times New Roman"/>
          <w:b/>
          <w:spacing w:val="2"/>
          <w:szCs w:val="24"/>
        </w:rPr>
        <w:t xml:space="preserve"> </w:t>
      </w:r>
      <w:r w:rsidR="0075146A">
        <w:rPr>
          <w:rFonts w:eastAsia="Times New Roman"/>
          <w:b/>
          <w:szCs w:val="24"/>
        </w:rPr>
        <w:t>:</w:t>
      </w:r>
      <w:r w:rsidR="0075146A">
        <w:rPr>
          <w:rFonts w:eastAsia="Times New Roman"/>
          <w:b/>
          <w:spacing w:val="-3"/>
          <w:szCs w:val="24"/>
        </w:rPr>
        <w:t xml:space="preserve"> GENERALITES</w:t>
      </w:r>
    </w:p>
    <w:p w14:paraId="05E1D042" w14:textId="77777777" w:rsidR="002901AE" w:rsidRDefault="002901AE" w:rsidP="0075146A">
      <w:pPr>
        <w:spacing w:before="2"/>
        <w:ind w:left="108" w:right="6802"/>
        <w:jc w:val="both"/>
        <w:rPr>
          <w:rFonts w:ascii="Tw Cen MT" w:eastAsia="Tw Cen MT" w:hAnsi="Tw Cen MT" w:cs="Tw Cen MT"/>
          <w:szCs w:val="24"/>
        </w:rPr>
      </w:pPr>
      <w:r>
        <w:rPr>
          <w:rFonts w:ascii="Tw Cen MT" w:eastAsia="Tw Cen MT" w:hAnsi="Tw Cen MT" w:cs="Tw Cen MT"/>
          <w:b/>
          <w:szCs w:val="24"/>
        </w:rPr>
        <w:t xml:space="preserve">11.1  </w:t>
      </w:r>
      <w:r>
        <w:rPr>
          <w:rFonts w:ascii="Tw Cen MT" w:eastAsia="Tw Cen MT" w:hAnsi="Tw Cen MT" w:cs="Tw Cen MT"/>
          <w:b/>
          <w:spacing w:val="46"/>
          <w:szCs w:val="24"/>
        </w:rPr>
        <w:t xml:space="preserve"> </w:t>
      </w:r>
      <w:r>
        <w:rPr>
          <w:rFonts w:ascii="Tw Cen MT" w:eastAsia="Tw Cen MT" w:hAnsi="Tw Cen MT" w:cs="Tw Cen MT"/>
          <w:b/>
          <w:spacing w:val="1"/>
          <w:szCs w:val="24"/>
        </w:rPr>
        <w:t>S</w:t>
      </w:r>
      <w:r>
        <w:rPr>
          <w:rFonts w:ascii="Tw Cen MT" w:eastAsia="Tw Cen MT" w:hAnsi="Tw Cen MT" w:cs="Tw Cen MT"/>
          <w:b/>
          <w:szCs w:val="24"/>
        </w:rPr>
        <w:t>é</w:t>
      </w:r>
      <w:r>
        <w:rPr>
          <w:rFonts w:ascii="Tw Cen MT" w:eastAsia="Tw Cen MT" w:hAnsi="Tw Cen MT" w:cs="Tw Cen MT"/>
          <w:b/>
          <w:spacing w:val="-1"/>
          <w:szCs w:val="24"/>
        </w:rPr>
        <w:t>c</w:t>
      </w:r>
      <w:r>
        <w:rPr>
          <w:rFonts w:ascii="Tw Cen MT" w:eastAsia="Tw Cen MT" w:hAnsi="Tw Cen MT" w:cs="Tw Cen MT"/>
          <w:b/>
          <w:szCs w:val="24"/>
        </w:rPr>
        <w:t>u</w:t>
      </w:r>
      <w:r>
        <w:rPr>
          <w:rFonts w:ascii="Tw Cen MT" w:eastAsia="Tw Cen MT" w:hAnsi="Tw Cen MT" w:cs="Tw Cen MT"/>
          <w:b/>
          <w:spacing w:val="-1"/>
          <w:szCs w:val="24"/>
        </w:rPr>
        <w:t>r</w:t>
      </w:r>
      <w:r>
        <w:rPr>
          <w:rFonts w:ascii="Tw Cen MT" w:eastAsia="Tw Cen MT" w:hAnsi="Tw Cen MT" w:cs="Tw Cen MT"/>
          <w:b/>
          <w:szCs w:val="24"/>
        </w:rPr>
        <w:t>ité</w:t>
      </w:r>
    </w:p>
    <w:p w14:paraId="42FF1851" w14:textId="77777777" w:rsidR="002901AE" w:rsidRDefault="002901AE" w:rsidP="002901AE">
      <w:pPr>
        <w:spacing w:before="22" w:line="242" w:lineRule="auto"/>
        <w:ind w:left="110" w:right="80" w:hanging="7"/>
        <w:jc w:val="both"/>
        <w:rPr>
          <w:szCs w:val="24"/>
        </w:rPr>
      </w:pPr>
      <w:r>
        <w:rPr>
          <w:rFonts w:eastAsia="Times New Roman"/>
          <w:spacing w:val="-3"/>
          <w:szCs w:val="24"/>
        </w:rPr>
        <w:t>L</w:t>
      </w:r>
      <w:r>
        <w:rPr>
          <w:rFonts w:eastAsia="Times New Roman"/>
          <w:szCs w:val="24"/>
        </w:rPr>
        <w:t>e</w:t>
      </w:r>
      <w:r>
        <w:rPr>
          <w:rFonts w:eastAsia="Times New Roman"/>
          <w:spacing w:val="-13"/>
          <w:szCs w:val="24"/>
        </w:rPr>
        <w:t xml:space="preserve"> </w:t>
      </w:r>
      <w:r>
        <w:rPr>
          <w:rFonts w:eastAsia="Times New Roman"/>
          <w:szCs w:val="24"/>
        </w:rPr>
        <w:t>Co</w:t>
      </w:r>
      <w:r>
        <w:rPr>
          <w:rFonts w:eastAsia="Times New Roman"/>
          <w:spacing w:val="-1"/>
          <w:szCs w:val="24"/>
        </w:rPr>
        <w:t>c</w:t>
      </w:r>
      <w:r>
        <w:rPr>
          <w:rFonts w:eastAsia="Times New Roman"/>
          <w:szCs w:val="24"/>
        </w:rPr>
        <w:t>on</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zCs w:val="24"/>
        </w:rPr>
        <w:t>tant</w:t>
      </w:r>
      <w:r>
        <w:rPr>
          <w:rFonts w:eastAsia="Times New Roman"/>
          <w:spacing w:val="-10"/>
          <w:szCs w:val="24"/>
        </w:rPr>
        <w:t xml:space="preserve"> </w:t>
      </w:r>
      <w:r>
        <w:rPr>
          <w:rFonts w:eastAsia="Times New Roman"/>
          <w:spacing w:val="-1"/>
          <w:szCs w:val="24"/>
        </w:rPr>
        <w:t>e</w:t>
      </w:r>
      <w:r>
        <w:rPr>
          <w:rFonts w:eastAsia="Times New Roman"/>
          <w:szCs w:val="24"/>
        </w:rPr>
        <w:t>st</w:t>
      </w:r>
      <w:r>
        <w:rPr>
          <w:rFonts w:eastAsia="Times New Roman"/>
          <w:spacing w:val="-11"/>
          <w:szCs w:val="24"/>
        </w:rPr>
        <w:t xml:space="preserve"> </w:t>
      </w:r>
      <w:r>
        <w:rPr>
          <w:rFonts w:eastAsia="Times New Roman"/>
          <w:szCs w:val="24"/>
        </w:rPr>
        <w:t>tenu</w:t>
      </w:r>
      <w:r>
        <w:rPr>
          <w:rFonts w:eastAsia="Times New Roman"/>
          <w:spacing w:val="-12"/>
          <w:szCs w:val="24"/>
        </w:rPr>
        <w:t xml:space="preserve"> </w:t>
      </w:r>
      <w:r>
        <w:rPr>
          <w:rFonts w:eastAsia="Times New Roman"/>
          <w:szCs w:val="24"/>
        </w:rPr>
        <w:t>de</w:t>
      </w:r>
      <w:r>
        <w:rPr>
          <w:rFonts w:eastAsia="Times New Roman"/>
          <w:spacing w:val="-13"/>
          <w:szCs w:val="24"/>
        </w:rPr>
        <w:t xml:space="preserve"> </w:t>
      </w:r>
      <w:r>
        <w:rPr>
          <w:rFonts w:eastAsia="Times New Roman"/>
          <w:szCs w:val="24"/>
        </w:rPr>
        <w:t>pla</w:t>
      </w:r>
      <w:r>
        <w:rPr>
          <w:rFonts w:eastAsia="Times New Roman"/>
          <w:spacing w:val="-1"/>
          <w:szCs w:val="24"/>
        </w:rPr>
        <w:t>ce</w:t>
      </w:r>
      <w:r>
        <w:rPr>
          <w:rFonts w:eastAsia="Times New Roman"/>
          <w:szCs w:val="24"/>
        </w:rPr>
        <w:t>r</w:t>
      </w:r>
      <w:r>
        <w:rPr>
          <w:rFonts w:eastAsia="Times New Roman"/>
          <w:spacing w:val="-10"/>
          <w:szCs w:val="24"/>
        </w:rPr>
        <w:t xml:space="preserve"> </w:t>
      </w:r>
      <w:r>
        <w:rPr>
          <w:rFonts w:eastAsia="Times New Roman"/>
          <w:spacing w:val="-1"/>
          <w:szCs w:val="24"/>
        </w:rPr>
        <w:t>a</w:t>
      </w:r>
      <w:r>
        <w:rPr>
          <w:rFonts w:eastAsia="Times New Roman"/>
          <w:szCs w:val="24"/>
        </w:rPr>
        <w:t>ux</w:t>
      </w:r>
      <w:r>
        <w:rPr>
          <w:rFonts w:eastAsia="Times New Roman"/>
          <w:spacing w:val="-10"/>
          <w:szCs w:val="24"/>
        </w:rPr>
        <w:t xml:space="preserve"> </w:t>
      </w:r>
      <w:r>
        <w:rPr>
          <w:rFonts w:eastAsia="Times New Roman"/>
          <w:spacing w:val="-1"/>
          <w:szCs w:val="24"/>
        </w:rPr>
        <w:t>e</w:t>
      </w:r>
      <w:r>
        <w:rPr>
          <w:rFonts w:eastAsia="Times New Roman"/>
          <w:szCs w:val="24"/>
        </w:rPr>
        <w:t>ntr</w:t>
      </w:r>
      <w:r>
        <w:rPr>
          <w:rFonts w:eastAsia="Times New Roman"/>
          <w:spacing w:val="-1"/>
          <w:szCs w:val="24"/>
        </w:rPr>
        <w:t>ée</w:t>
      </w:r>
      <w:r>
        <w:rPr>
          <w:rFonts w:eastAsia="Times New Roman"/>
          <w:szCs w:val="24"/>
        </w:rPr>
        <w:t>s</w:t>
      </w:r>
      <w:r>
        <w:rPr>
          <w:rFonts w:eastAsia="Times New Roman"/>
          <w:spacing w:val="-12"/>
          <w:szCs w:val="24"/>
        </w:rPr>
        <w:t xml:space="preserve"> </w:t>
      </w:r>
      <w:r>
        <w:rPr>
          <w:rFonts w:eastAsia="Times New Roman"/>
          <w:szCs w:val="24"/>
        </w:rPr>
        <w:t>du</w:t>
      </w:r>
      <w:r>
        <w:rPr>
          <w:rFonts w:eastAsia="Times New Roman"/>
          <w:spacing w:val="-12"/>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3"/>
          <w:szCs w:val="24"/>
        </w:rPr>
        <w:t xml:space="preserve"> </w:t>
      </w:r>
      <w:r>
        <w:rPr>
          <w:rFonts w:eastAsia="Times New Roman"/>
          <w:szCs w:val="24"/>
        </w:rPr>
        <w:t>tous</w:t>
      </w:r>
      <w:r>
        <w:rPr>
          <w:rFonts w:eastAsia="Times New Roman"/>
          <w:spacing w:val="-11"/>
          <w:szCs w:val="24"/>
        </w:rPr>
        <w:t xml:space="preserve"> </w:t>
      </w:r>
      <w:r>
        <w:rPr>
          <w:rFonts w:eastAsia="Times New Roman"/>
          <w:szCs w:val="24"/>
        </w:rPr>
        <w:t>les</w:t>
      </w:r>
      <w:r>
        <w:rPr>
          <w:rFonts w:eastAsia="Times New Roman"/>
          <w:spacing w:val="-12"/>
          <w:szCs w:val="24"/>
        </w:rPr>
        <w:t xml:space="preserve"> </w:t>
      </w:r>
      <w:r>
        <w:rPr>
          <w:rFonts w:eastAsia="Times New Roman"/>
          <w:szCs w:val="24"/>
        </w:rPr>
        <w:t>20</w:t>
      </w:r>
      <w:r>
        <w:rPr>
          <w:rFonts w:eastAsia="Times New Roman"/>
          <w:spacing w:val="-12"/>
          <w:szCs w:val="24"/>
        </w:rPr>
        <w:t xml:space="preserve"> </w:t>
      </w:r>
      <w:r>
        <w:rPr>
          <w:rFonts w:eastAsia="Times New Roman"/>
          <w:szCs w:val="24"/>
        </w:rPr>
        <w:t>ki</w:t>
      </w:r>
      <w:r>
        <w:rPr>
          <w:rFonts w:eastAsia="Times New Roman"/>
          <w:spacing w:val="1"/>
          <w:szCs w:val="24"/>
        </w:rPr>
        <w:t>l</w:t>
      </w:r>
      <w:r>
        <w:rPr>
          <w:rFonts w:eastAsia="Times New Roman"/>
          <w:szCs w:val="24"/>
        </w:rPr>
        <w:t>omèt</w:t>
      </w:r>
      <w:r>
        <w:rPr>
          <w:rFonts w:eastAsia="Times New Roman"/>
          <w:spacing w:val="-1"/>
          <w:szCs w:val="24"/>
        </w:rPr>
        <w:t>re</w:t>
      </w:r>
      <w:r>
        <w:rPr>
          <w:rFonts w:eastAsia="Times New Roman"/>
          <w:szCs w:val="24"/>
        </w:rPr>
        <w:t>s</w:t>
      </w:r>
      <w:r>
        <w:rPr>
          <w:rFonts w:eastAsia="Times New Roman"/>
          <w:spacing w:val="-12"/>
          <w:szCs w:val="24"/>
        </w:rPr>
        <w:t xml:space="preserve"> </w:t>
      </w:r>
      <w:r>
        <w:rPr>
          <w:rFonts w:eastAsia="Times New Roman"/>
          <w:spacing w:val="-1"/>
          <w:szCs w:val="24"/>
        </w:rPr>
        <w:t>e</w:t>
      </w:r>
      <w:r>
        <w:rPr>
          <w:rFonts w:eastAsia="Times New Roman"/>
          <w:szCs w:val="24"/>
        </w:rPr>
        <w:t>t</w:t>
      </w:r>
      <w:r>
        <w:rPr>
          <w:rFonts w:eastAsia="Times New Roman"/>
          <w:spacing w:val="-12"/>
          <w:szCs w:val="24"/>
        </w:rPr>
        <w:t xml:space="preserve"> </w:t>
      </w:r>
      <w:r>
        <w:rPr>
          <w:rFonts w:eastAsia="Times New Roman"/>
          <w:spacing w:val="-1"/>
          <w:szCs w:val="24"/>
        </w:rPr>
        <w:t>a</w:t>
      </w:r>
      <w:r>
        <w:rPr>
          <w:rFonts w:eastAsia="Times New Roman"/>
          <w:szCs w:val="24"/>
        </w:rPr>
        <w:t>u</w:t>
      </w:r>
      <w:r>
        <w:rPr>
          <w:rFonts w:eastAsia="Times New Roman"/>
          <w:spacing w:val="-12"/>
          <w:szCs w:val="24"/>
        </w:rPr>
        <w:t xml:space="preserve"> </w:t>
      </w:r>
      <w:r>
        <w:rPr>
          <w:rFonts w:eastAsia="Times New Roman"/>
          <w:szCs w:val="24"/>
        </w:rPr>
        <w:t>vois</w:t>
      </w:r>
      <w:r>
        <w:rPr>
          <w:rFonts w:eastAsia="Times New Roman"/>
          <w:spacing w:val="1"/>
          <w:szCs w:val="24"/>
        </w:rPr>
        <w:t>i</w:t>
      </w:r>
      <w:r>
        <w:rPr>
          <w:rFonts w:eastAsia="Times New Roman"/>
          <w:szCs w:val="24"/>
        </w:rPr>
        <w:t>n</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t</w:t>
      </w:r>
      <w:r>
        <w:rPr>
          <w:rFonts w:eastAsia="Times New Roman"/>
          <w:spacing w:val="4"/>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 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nn</w:t>
      </w:r>
      <w:r>
        <w:rPr>
          <w:rFonts w:eastAsia="Times New Roman"/>
          <w:spacing w:val="1"/>
          <w:szCs w:val="24"/>
        </w:rPr>
        <w:t>e</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ind</w:t>
      </w:r>
      <w:r>
        <w:rPr>
          <w:rFonts w:eastAsia="Times New Roman"/>
          <w:spacing w:val="1"/>
          <w:szCs w:val="24"/>
        </w:rPr>
        <w:t>i</w:t>
      </w:r>
      <w:r>
        <w:rPr>
          <w:rFonts w:eastAsia="Times New Roman"/>
          <w:spacing w:val="-1"/>
          <w:szCs w:val="24"/>
        </w:rPr>
        <w:t>ca</w:t>
      </w:r>
      <w:r>
        <w:rPr>
          <w:rFonts w:eastAsia="Times New Roman"/>
          <w:szCs w:val="24"/>
        </w:rPr>
        <w:t>teu</w:t>
      </w:r>
      <w:r>
        <w:rPr>
          <w:rFonts w:eastAsia="Times New Roman"/>
          <w:spacing w:val="-1"/>
          <w:szCs w:val="24"/>
        </w:rPr>
        <w:t>r</w:t>
      </w:r>
      <w:r>
        <w:rPr>
          <w:rFonts w:eastAsia="Times New Roman"/>
          <w:szCs w:val="24"/>
        </w:rPr>
        <w:t>s</w:t>
      </w:r>
      <w:r>
        <w:rPr>
          <w:rFonts w:eastAsia="Times New Roman"/>
          <w:spacing w:val="4"/>
          <w:szCs w:val="24"/>
        </w:rPr>
        <w:t xml:space="preserve"> </w:t>
      </w:r>
      <w:r>
        <w:rPr>
          <w:rFonts w:eastAsia="Times New Roman"/>
          <w:szCs w:val="24"/>
        </w:rPr>
        <w:t>de 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de 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tations</w:t>
      </w:r>
      <w:r>
        <w:rPr>
          <w:rFonts w:eastAsia="Times New Roman"/>
          <w:spacing w:val="2"/>
          <w:szCs w:val="24"/>
        </w:rPr>
        <w:t xml:space="preserve"> </w:t>
      </w:r>
      <w:r>
        <w:rPr>
          <w:rFonts w:eastAsia="Times New Roman"/>
          <w:szCs w:val="24"/>
        </w:rPr>
        <w:t>de vi</w:t>
      </w:r>
      <w:r>
        <w:rPr>
          <w:rFonts w:eastAsia="Times New Roman"/>
          <w:spacing w:val="1"/>
          <w:szCs w:val="24"/>
        </w:rPr>
        <w:t>t</w:t>
      </w:r>
      <w:r>
        <w:rPr>
          <w:rFonts w:eastAsia="Times New Roman"/>
          <w:spacing w:val="-1"/>
          <w:szCs w:val="24"/>
        </w:rPr>
        <w:t>e</w:t>
      </w:r>
      <w:r>
        <w:rPr>
          <w:rFonts w:eastAsia="Times New Roman"/>
          <w:szCs w:val="24"/>
        </w:rPr>
        <w:t>sse.</w:t>
      </w:r>
      <w:r>
        <w:rPr>
          <w:rFonts w:eastAsia="Times New Roman"/>
          <w:spacing w:val="3"/>
          <w:szCs w:val="24"/>
        </w:rPr>
        <w:t xml:space="preserve"> </w:t>
      </w:r>
      <w:r>
        <w:rPr>
          <w:rFonts w:eastAsia="Times New Roman"/>
          <w:spacing w:val="-3"/>
          <w:szCs w:val="24"/>
        </w:rPr>
        <w:t>I</w:t>
      </w:r>
      <w:r>
        <w:rPr>
          <w:rFonts w:eastAsia="Times New Roman"/>
          <w:szCs w:val="24"/>
        </w:rPr>
        <w:t>l</w:t>
      </w:r>
      <w:r>
        <w:rPr>
          <w:rFonts w:eastAsia="Times New Roman"/>
          <w:spacing w:val="4"/>
          <w:szCs w:val="24"/>
        </w:rPr>
        <w:t xml:space="preserve"> </w:t>
      </w:r>
      <w:r>
        <w:rPr>
          <w:rFonts w:eastAsia="Times New Roman"/>
          <w:szCs w:val="24"/>
        </w:rPr>
        <w:t>r</w:t>
      </w:r>
      <w:r>
        <w:rPr>
          <w:rFonts w:eastAsia="Times New Roman"/>
          <w:spacing w:val="-2"/>
          <w:szCs w:val="24"/>
        </w:rPr>
        <w:t>e</w:t>
      </w:r>
      <w:r>
        <w:rPr>
          <w:rFonts w:eastAsia="Times New Roman"/>
          <w:szCs w:val="24"/>
        </w:rPr>
        <w:t>ste</w:t>
      </w:r>
      <w:r>
        <w:rPr>
          <w:rFonts w:eastAsia="Times New Roman"/>
          <w:spacing w:val="3"/>
          <w:szCs w:val="24"/>
        </w:rPr>
        <w:t xml:space="preserve"> </w:t>
      </w:r>
      <w:r>
        <w:rPr>
          <w:rFonts w:eastAsia="Times New Roman"/>
          <w:szCs w:val="24"/>
        </w:rPr>
        <w:t>responsable de tous</w:t>
      </w:r>
      <w:r>
        <w:rPr>
          <w:rFonts w:eastAsia="Times New Roman"/>
          <w:spacing w:val="2"/>
          <w:szCs w:val="24"/>
        </w:rPr>
        <w:t xml:space="preserve"> </w:t>
      </w:r>
      <w:r>
        <w:rPr>
          <w:rFonts w:eastAsia="Times New Roman"/>
          <w:szCs w:val="24"/>
        </w:rPr>
        <w:t>les</w:t>
      </w:r>
      <w:r>
        <w:rPr>
          <w:rFonts w:eastAsia="Times New Roman"/>
          <w:spacing w:val="3"/>
          <w:szCs w:val="24"/>
        </w:rPr>
        <w:t xml:space="preserve"> </w:t>
      </w:r>
      <w:r>
        <w:rPr>
          <w:rFonts w:eastAsia="Times New Roman"/>
          <w:spacing w:val="-1"/>
          <w:szCs w:val="24"/>
        </w:rPr>
        <w:t>a</w:t>
      </w:r>
      <w:r>
        <w:rPr>
          <w:rFonts w:eastAsia="Times New Roman"/>
          <w:spacing w:val="1"/>
          <w:szCs w:val="24"/>
        </w:rPr>
        <w:t>c</w:t>
      </w:r>
      <w:r>
        <w:rPr>
          <w:rFonts w:eastAsia="Times New Roman"/>
          <w:spacing w:val="-1"/>
          <w:szCs w:val="24"/>
        </w:rPr>
        <w:t>c</w:t>
      </w:r>
      <w:r>
        <w:rPr>
          <w:rFonts w:eastAsia="Times New Roman"/>
          <w:szCs w:val="24"/>
        </w:rPr>
        <w:t>idents surv</w:t>
      </w:r>
      <w:r>
        <w:rPr>
          <w:rFonts w:eastAsia="Times New Roman"/>
          <w:spacing w:val="-1"/>
          <w:szCs w:val="24"/>
        </w:rPr>
        <w:t>e</w:t>
      </w:r>
      <w:r>
        <w:rPr>
          <w:rFonts w:eastAsia="Times New Roman"/>
          <w:szCs w:val="24"/>
        </w:rPr>
        <w:t>nus</w:t>
      </w:r>
      <w:r>
        <w:rPr>
          <w:rFonts w:eastAsia="Times New Roman"/>
          <w:spacing w:val="-9"/>
          <w:szCs w:val="24"/>
        </w:rPr>
        <w:t xml:space="preserve"> </w:t>
      </w:r>
      <w:r>
        <w:rPr>
          <w:rFonts w:eastAsia="Times New Roman"/>
          <w:szCs w:val="24"/>
        </w:rPr>
        <w:t>sur</w:t>
      </w:r>
      <w:r>
        <w:rPr>
          <w:rFonts w:eastAsia="Times New Roman"/>
          <w:spacing w:val="-10"/>
          <w:szCs w:val="24"/>
        </w:rPr>
        <w:t xml:space="preserve"> </w:t>
      </w:r>
      <w:r>
        <w:rPr>
          <w:rFonts w:eastAsia="Times New Roman"/>
          <w:szCs w:val="24"/>
        </w:rPr>
        <w:t>le</w:t>
      </w:r>
      <w:r>
        <w:rPr>
          <w:rFonts w:eastAsia="Times New Roman"/>
          <w:spacing w:val="-10"/>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0"/>
          <w:szCs w:val="24"/>
        </w:rPr>
        <w:t xml:space="preserve"> </w:t>
      </w:r>
      <w:r>
        <w:rPr>
          <w:rFonts w:eastAsia="Times New Roman"/>
          <w:spacing w:val="-1"/>
          <w:szCs w:val="24"/>
        </w:rPr>
        <w:t>e</w:t>
      </w:r>
      <w:r>
        <w:rPr>
          <w:rFonts w:eastAsia="Times New Roman"/>
          <w:szCs w:val="24"/>
        </w:rPr>
        <w:t>t</w:t>
      </w:r>
      <w:r>
        <w:rPr>
          <w:rFonts w:eastAsia="Times New Roman"/>
          <w:spacing w:val="1"/>
          <w:szCs w:val="24"/>
        </w:rPr>
        <w:t>/</w:t>
      </w:r>
      <w:r>
        <w:rPr>
          <w:rFonts w:eastAsia="Times New Roman"/>
          <w:szCs w:val="24"/>
        </w:rPr>
        <w:t>ou</w:t>
      </w:r>
      <w:r>
        <w:rPr>
          <w:rFonts w:eastAsia="Times New Roman"/>
          <w:spacing w:val="-10"/>
          <w:szCs w:val="24"/>
        </w:rPr>
        <w:t xml:space="preserve"> </w:t>
      </w:r>
      <w:r>
        <w:rPr>
          <w:rFonts w:eastAsia="Times New Roman"/>
          <w:szCs w:val="24"/>
        </w:rPr>
        <w:t>o</w:t>
      </w:r>
      <w:r>
        <w:rPr>
          <w:rFonts w:eastAsia="Times New Roman"/>
          <w:spacing w:val="-1"/>
          <w:szCs w:val="24"/>
        </w:rPr>
        <w:t>cca</w:t>
      </w:r>
      <w:r>
        <w:rPr>
          <w:rFonts w:eastAsia="Times New Roman"/>
          <w:szCs w:val="24"/>
        </w:rPr>
        <w:t>sionn</w:t>
      </w:r>
      <w:r>
        <w:rPr>
          <w:rFonts w:eastAsia="Times New Roman"/>
          <w:spacing w:val="-1"/>
          <w:szCs w:val="24"/>
        </w:rPr>
        <w:t>é</w:t>
      </w:r>
      <w:r>
        <w:rPr>
          <w:rFonts w:eastAsia="Times New Roman"/>
          <w:szCs w:val="24"/>
        </w:rPr>
        <w:t>s</w:t>
      </w:r>
      <w:r>
        <w:rPr>
          <w:rFonts w:eastAsia="Times New Roman"/>
          <w:spacing w:val="-9"/>
          <w:szCs w:val="24"/>
        </w:rPr>
        <w:t xml:space="preserve"> </w:t>
      </w:r>
      <w:r>
        <w:rPr>
          <w:rFonts w:eastAsia="Times New Roman"/>
          <w:spacing w:val="-1"/>
          <w:szCs w:val="24"/>
        </w:rPr>
        <w:t>a</w:t>
      </w:r>
      <w:r>
        <w:rPr>
          <w:rFonts w:eastAsia="Times New Roman"/>
          <w:szCs w:val="24"/>
        </w:rPr>
        <w:t>ux</w:t>
      </w:r>
      <w:r>
        <w:rPr>
          <w:rFonts w:eastAsia="Times New Roman"/>
          <w:spacing w:val="-10"/>
          <w:szCs w:val="24"/>
        </w:rPr>
        <w:t xml:space="preserve"> </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rs,</w:t>
      </w:r>
      <w:r>
        <w:rPr>
          <w:rFonts w:eastAsia="Times New Roman"/>
          <w:spacing w:val="-10"/>
          <w:szCs w:val="24"/>
        </w:rPr>
        <w:t xml:space="preserve"> </w:t>
      </w:r>
      <w:r>
        <w:rPr>
          <w:rFonts w:eastAsia="Times New Roman"/>
          <w:szCs w:val="24"/>
        </w:rPr>
        <w:t>à</w:t>
      </w:r>
      <w:r>
        <w:rPr>
          <w:rFonts w:eastAsia="Times New Roman"/>
          <w:spacing w:val="-11"/>
          <w:szCs w:val="24"/>
        </w:rPr>
        <w:t xml:space="preserve"> </w:t>
      </w:r>
      <w:r>
        <w:rPr>
          <w:rFonts w:eastAsia="Times New Roman"/>
          <w:szCs w:val="24"/>
        </w:rPr>
        <w:t>son</w:t>
      </w:r>
      <w:r>
        <w:rPr>
          <w:rFonts w:eastAsia="Times New Roman"/>
          <w:spacing w:val="-9"/>
          <w:szCs w:val="24"/>
        </w:rPr>
        <w:t xml:space="preserve"> </w:t>
      </w:r>
      <w:r>
        <w:rPr>
          <w:rFonts w:eastAsia="Times New Roman"/>
          <w:szCs w:val="24"/>
        </w:rPr>
        <w:t>p</w:t>
      </w:r>
      <w:r>
        <w:rPr>
          <w:rFonts w:eastAsia="Times New Roman"/>
          <w:spacing w:val="-1"/>
          <w:szCs w:val="24"/>
        </w:rPr>
        <w:t>e</w:t>
      </w:r>
      <w:r>
        <w:rPr>
          <w:rFonts w:eastAsia="Times New Roman"/>
          <w:szCs w:val="24"/>
        </w:rPr>
        <w:t>rsonn</w:t>
      </w:r>
      <w:r>
        <w:rPr>
          <w:rFonts w:eastAsia="Times New Roman"/>
          <w:spacing w:val="-1"/>
          <w:szCs w:val="24"/>
        </w:rPr>
        <w:t>e</w:t>
      </w:r>
      <w:r>
        <w:rPr>
          <w:rFonts w:eastAsia="Times New Roman"/>
          <w:szCs w:val="24"/>
        </w:rPr>
        <w:t>l</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9"/>
          <w:szCs w:val="24"/>
        </w:rPr>
        <w:t xml:space="preserve"> </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7"/>
          <w:szCs w:val="24"/>
        </w:rPr>
        <w:t xml:space="preserve"> </w:t>
      </w:r>
      <w:r>
        <w:rPr>
          <w:rFonts w:eastAsia="Times New Roman"/>
          <w:spacing w:val="-3"/>
          <w:szCs w:val="24"/>
        </w:rPr>
        <w:t>a</w:t>
      </w:r>
      <w:r>
        <w:rPr>
          <w:rFonts w:eastAsia="Times New Roman"/>
          <w:spacing w:val="-2"/>
          <w:szCs w:val="24"/>
        </w:rPr>
        <w:t>g</w:t>
      </w:r>
      <w:r>
        <w:rPr>
          <w:rFonts w:eastAsia="Times New Roman"/>
          <w:spacing w:val="-1"/>
          <w:szCs w:val="24"/>
        </w:rPr>
        <w:t>e</w:t>
      </w:r>
      <w:r>
        <w:rPr>
          <w:rFonts w:eastAsia="Times New Roman"/>
          <w:szCs w:val="24"/>
        </w:rPr>
        <w:t>nts</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9"/>
          <w:szCs w:val="24"/>
        </w:rPr>
        <w:t xml:space="preserve"> </w:t>
      </w:r>
      <w:r>
        <w:rPr>
          <w:rFonts w:eastAsia="Times New Roman"/>
          <w:szCs w:val="24"/>
        </w:rPr>
        <w:t>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onn</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du</w:t>
      </w:r>
      <w:r>
        <w:rPr>
          <w:rFonts w:eastAsia="Times New Roman"/>
          <w:spacing w:val="-7"/>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 d’ou</w:t>
      </w:r>
      <w:r>
        <w:rPr>
          <w:rFonts w:eastAsia="Times New Roman"/>
          <w:spacing w:val="-1"/>
          <w:szCs w:val="24"/>
        </w:rPr>
        <w:t>v</w:t>
      </w:r>
      <w:r>
        <w:rPr>
          <w:rFonts w:eastAsia="Times New Roman"/>
          <w:szCs w:val="24"/>
        </w:rPr>
        <w:t>ra</w:t>
      </w:r>
      <w:r>
        <w:rPr>
          <w:rFonts w:eastAsia="Times New Roman"/>
          <w:spacing w:val="-2"/>
          <w:szCs w:val="24"/>
        </w:rPr>
        <w:t>g</w:t>
      </w:r>
      <w:r>
        <w:rPr>
          <w:rFonts w:eastAsia="Times New Roman"/>
          <w:szCs w:val="24"/>
        </w:rPr>
        <w:t>e du</w:t>
      </w:r>
      <w:r>
        <w:rPr>
          <w:rFonts w:eastAsia="Times New Roman"/>
          <w:spacing w:val="1"/>
          <w:szCs w:val="24"/>
        </w:rPr>
        <w:t xml:space="preserve"> f</w:t>
      </w:r>
      <w:r>
        <w:rPr>
          <w:rFonts w:eastAsia="Times New Roman"/>
          <w:spacing w:val="-1"/>
          <w:szCs w:val="24"/>
        </w:rPr>
        <w:t>a</w:t>
      </w:r>
      <w:r>
        <w:rPr>
          <w:rFonts w:eastAsia="Times New Roman"/>
          <w:szCs w:val="24"/>
        </w:rPr>
        <w:t>it</w:t>
      </w:r>
      <w:r>
        <w:rPr>
          <w:rFonts w:eastAsia="Times New Roman"/>
          <w:spacing w:val="1"/>
          <w:szCs w:val="24"/>
        </w:rPr>
        <w:t xml:space="preserve"> </w:t>
      </w:r>
      <w:r>
        <w:rPr>
          <w:rFonts w:eastAsia="Times New Roman"/>
          <w:szCs w:val="24"/>
        </w:rPr>
        <w:t>de la pr</w:t>
      </w:r>
      <w:r>
        <w:rPr>
          <w:rFonts w:eastAsia="Times New Roman"/>
          <w:spacing w:val="-2"/>
          <w:szCs w:val="24"/>
        </w:rPr>
        <w:t>é</w:t>
      </w:r>
      <w:r>
        <w:rPr>
          <w:rFonts w:eastAsia="Times New Roman"/>
          <w:szCs w:val="24"/>
        </w:rPr>
        <w:t>s</w:t>
      </w:r>
      <w:r>
        <w:rPr>
          <w:rFonts w:eastAsia="Times New Roman"/>
          <w:spacing w:val="2"/>
          <w:szCs w:val="24"/>
        </w:rPr>
        <w:t>e</w:t>
      </w:r>
      <w:r>
        <w:rPr>
          <w:rFonts w:eastAsia="Times New Roman"/>
          <w:szCs w:val="24"/>
        </w:rPr>
        <w:t>n</w:t>
      </w:r>
      <w:r>
        <w:rPr>
          <w:rFonts w:eastAsia="Times New Roman"/>
          <w:spacing w:val="1"/>
          <w:szCs w:val="24"/>
        </w:rPr>
        <w:t>c</w:t>
      </w:r>
      <w:r>
        <w:rPr>
          <w:rFonts w:eastAsia="Times New Roman"/>
          <w:szCs w:val="24"/>
        </w:rPr>
        <w:t>e de son</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2"/>
          <w:szCs w:val="24"/>
        </w:rPr>
        <w:t xml:space="preserve"> </w:t>
      </w:r>
      <w:r>
        <w:rPr>
          <w:rFonts w:eastAsia="Times New Roman"/>
          <w:spacing w:val="-3"/>
          <w:szCs w:val="24"/>
        </w:rPr>
        <w:t>L</w:t>
      </w:r>
      <w:r>
        <w:rPr>
          <w:rFonts w:eastAsia="Times New Roman"/>
          <w:szCs w:val="24"/>
        </w:rPr>
        <w:t>’</w:t>
      </w:r>
      <w:r>
        <w:rPr>
          <w:rFonts w:eastAsia="Times New Roman"/>
          <w:spacing w:val="1"/>
          <w:szCs w:val="24"/>
        </w:rPr>
        <w:t>or</w:t>
      </w:r>
      <w:r>
        <w:rPr>
          <w:rFonts w:eastAsia="Times New Roman"/>
          <w:spacing w:val="-2"/>
          <w:szCs w:val="24"/>
        </w:rPr>
        <w:t>g</w:t>
      </w:r>
      <w:r>
        <w:rPr>
          <w:rFonts w:eastAsia="Times New Roman"/>
          <w:spacing w:val="-1"/>
          <w:szCs w:val="24"/>
        </w:rPr>
        <w:t>a</w:t>
      </w:r>
      <w:r>
        <w:rPr>
          <w:rFonts w:eastAsia="Times New Roman"/>
          <w:szCs w:val="24"/>
        </w:rPr>
        <w:t>nisation,</w:t>
      </w:r>
      <w:r>
        <w:rPr>
          <w:rFonts w:eastAsia="Times New Roman"/>
          <w:spacing w:val="1"/>
          <w:szCs w:val="24"/>
        </w:rPr>
        <w:t xml:space="preserve"> </w:t>
      </w:r>
      <w:r>
        <w:rPr>
          <w:rFonts w:eastAsia="Times New Roman"/>
          <w:szCs w:val="24"/>
        </w:rPr>
        <w:t>le g</w:t>
      </w:r>
      <w:r>
        <w:rPr>
          <w:rFonts w:eastAsia="Times New Roman"/>
          <w:spacing w:val="-1"/>
          <w:szCs w:val="24"/>
        </w:rPr>
        <w:t>a</w:t>
      </w:r>
      <w:r>
        <w:rPr>
          <w:rFonts w:eastAsia="Times New Roman"/>
          <w:szCs w:val="24"/>
        </w:rPr>
        <w:t>rdi</w:t>
      </w:r>
      <w:r>
        <w:rPr>
          <w:rFonts w:eastAsia="Times New Roman"/>
          <w:spacing w:val="1"/>
          <w:szCs w:val="24"/>
        </w:rPr>
        <w:t>e</w:t>
      </w:r>
      <w:r>
        <w:rPr>
          <w:rFonts w:eastAsia="Times New Roman"/>
          <w:szCs w:val="24"/>
        </w:rPr>
        <w:t>nn</w:t>
      </w:r>
      <w:r>
        <w:rPr>
          <w:rFonts w:eastAsia="Times New Roman"/>
          <w:spacing w:val="-1"/>
          <w:szCs w:val="24"/>
        </w:rPr>
        <w:t>a</w:t>
      </w:r>
      <w:r>
        <w:rPr>
          <w:rFonts w:eastAsia="Times New Roman"/>
          <w:szCs w:val="24"/>
        </w:rPr>
        <w:t xml:space="preserve">ge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la pol</w:t>
      </w:r>
      <w:r>
        <w:rPr>
          <w:rFonts w:eastAsia="Times New Roman"/>
          <w:spacing w:val="1"/>
          <w:szCs w:val="24"/>
        </w:rPr>
        <w:t>i</w:t>
      </w:r>
      <w:r>
        <w:rPr>
          <w:rFonts w:eastAsia="Times New Roman"/>
          <w:spacing w:val="-1"/>
          <w:szCs w:val="24"/>
        </w:rPr>
        <w:t>c</w:t>
      </w:r>
      <w:r>
        <w:rPr>
          <w:rFonts w:eastAsia="Times New Roman"/>
          <w:szCs w:val="24"/>
        </w:rPr>
        <w:t>e 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rs sont à</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zCs w:val="24"/>
        </w:rPr>
        <w:t>ge</w:t>
      </w:r>
      <w:r>
        <w:rPr>
          <w:rFonts w:eastAsia="Times New Roman"/>
          <w:spacing w:val="-1"/>
          <w:szCs w:val="24"/>
        </w:rPr>
        <w:t xml:space="preserve"> e</w:t>
      </w:r>
      <w:r>
        <w:rPr>
          <w:rFonts w:eastAsia="Times New Roman"/>
          <w:szCs w:val="24"/>
        </w:rPr>
        <w:t>t aux</w:t>
      </w:r>
      <w:r>
        <w:rPr>
          <w:rFonts w:eastAsia="Times New Roman"/>
          <w:spacing w:val="2"/>
          <w:szCs w:val="24"/>
        </w:rPr>
        <w:t xml:space="preserve"> </w:t>
      </w:r>
      <w:r>
        <w:rPr>
          <w:rFonts w:eastAsia="Times New Roman"/>
          <w:szCs w:val="24"/>
        </w:rPr>
        <w:t>f</w:t>
      </w:r>
      <w:r>
        <w:rPr>
          <w:rFonts w:eastAsia="Times New Roman"/>
          <w:spacing w:val="1"/>
          <w:szCs w:val="24"/>
        </w:rPr>
        <w:t>r</w:t>
      </w:r>
      <w:r>
        <w:rPr>
          <w:rFonts w:eastAsia="Times New Roman"/>
          <w:spacing w:val="-1"/>
          <w:szCs w:val="24"/>
        </w:rPr>
        <w:t>a</w:t>
      </w:r>
      <w:r>
        <w:rPr>
          <w:rFonts w:eastAsia="Times New Roman"/>
          <w:szCs w:val="24"/>
        </w:rPr>
        <w:t>is du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p>
    <w:p w14:paraId="4F54B8F0" w14:textId="77777777" w:rsidR="002901AE" w:rsidRDefault="002901AE" w:rsidP="0075146A">
      <w:pPr>
        <w:spacing w:before="13"/>
        <w:ind w:left="108" w:right="6093"/>
        <w:jc w:val="both"/>
        <w:rPr>
          <w:rFonts w:ascii="Tw Cen MT" w:eastAsia="Tw Cen MT" w:hAnsi="Tw Cen MT" w:cs="Tw Cen MT"/>
          <w:szCs w:val="24"/>
        </w:rPr>
      </w:pPr>
      <w:r>
        <w:rPr>
          <w:rFonts w:ascii="Tw Cen MT" w:eastAsia="Tw Cen MT" w:hAnsi="Tw Cen MT" w:cs="Tw Cen MT"/>
          <w:b/>
          <w:szCs w:val="24"/>
        </w:rPr>
        <w:t xml:space="preserve">11.2  </w:t>
      </w:r>
      <w:r>
        <w:rPr>
          <w:rFonts w:ascii="Tw Cen MT" w:eastAsia="Tw Cen MT" w:hAnsi="Tw Cen MT" w:cs="Tw Cen MT"/>
          <w:b/>
          <w:spacing w:val="46"/>
          <w:szCs w:val="24"/>
        </w:rPr>
        <w:t xml:space="preserve"> </w:t>
      </w:r>
      <w:r>
        <w:rPr>
          <w:rFonts w:ascii="Tw Cen MT" w:eastAsia="Tw Cen MT" w:hAnsi="Tw Cen MT" w:cs="Tw Cen MT"/>
          <w:b/>
          <w:szCs w:val="24"/>
        </w:rPr>
        <w:t>Maintien de</w:t>
      </w:r>
      <w:r>
        <w:rPr>
          <w:rFonts w:ascii="Tw Cen MT" w:eastAsia="Tw Cen MT" w:hAnsi="Tw Cen MT" w:cs="Tw Cen MT"/>
          <w:b/>
          <w:spacing w:val="1"/>
          <w:szCs w:val="24"/>
        </w:rPr>
        <w:t xml:space="preserve"> </w:t>
      </w:r>
      <w:r>
        <w:rPr>
          <w:rFonts w:ascii="Tw Cen MT" w:eastAsia="Tw Cen MT" w:hAnsi="Tw Cen MT" w:cs="Tw Cen MT"/>
          <w:b/>
          <w:szCs w:val="24"/>
        </w:rPr>
        <w:t>la</w:t>
      </w:r>
      <w:r>
        <w:rPr>
          <w:rFonts w:ascii="Tw Cen MT" w:eastAsia="Tw Cen MT" w:hAnsi="Tw Cen MT" w:cs="Tw Cen MT"/>
          <w:b/>
          <w:spacing w:val="1"/>
          <w:szCs w:val="24"/>
        </w:rPr>
        <w:t xml:space="preserve"> </w:t>
      </w:r>
      <w:r>
        <w:rPr>
          <w:rFonts w:ascii="Tw Cen MT" w:eastAsia="Tw Cen MT" w:hAnsi="Tw Cen MT" w:cs="Tw Cen MT"/>
          <w:b/>
          <w:spacing w:val="-1"/>
          <w:szCs w:val="24"/>
        </w:rPr>
        <w:t>c</w:t>
      </w:r>
      <w:r>
        <w:rPr>
          <w:rFonts w:ascii="Tw Cen MT" w:eastAsia="Tw Cen MT" w:hAnsi="Tw Cen MT" w:cs="Tw Cen MT"/>
          <w:b/>
          <w:szCs w:val="24"/>
        </w:rPr>
        <w:t>ir</w:t>
      </w:r>
      <w:r>
        <w:rPr>
          <w:rFonts w:ascii="Tw Cen MT" w:eastAsia="Tw Cen MT" w:hAnsi="Tw Cen MT" w:cs="Tw Cen MT"/>
          <w:b/>
          <w:spacing w:val="-2"/>
          <w:szCs w:val="24"/>
        </w:rPr>
        <w:t>c</w:t>
      </w:r>
      <w:r>
        <w:rPr>
          <w:rFonts w:ascii="Tw Cen MT" w:eastAsia="Tw Cen MT" w:hAnsi="Tw Cen MT" w:cs="Tw Cen MT"/>
          <w:b/>
          <w:szCs w:val="24"/>
        </w:rPr>
        <w:t>ulation</w:t>
      </w:r>
    </w:p>
    <w:p w14:paraId="00479D0B" w14:textId="77777777" w:rsidR="002901AE" w:rsidRDefault="002901AE" w:rsidP="002901AE">
      <w:pPr>
        <w:spacing w:before="20" w:line="242" w:lineRule="auto"/>
        <w:ind w:left="110" w:right="79" w:hanging="7"/>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5"/>
          <w:szCs w:val="24"/>
        </w:rPr>
        <w:t xml:space="preserve"> </w:t>
      </w:r>
      <w:r>
        <w:rPr>
          <w:rFonts w:eastAsia="Times New Roman"/>
          <w:spacing w:val="-1"/>
          <w:szCs w:val="24"/>
        </w:rPr>
        <w:t>e</w:t>
      </w:r>
      <w:r>
        <w:rPr>
          <w:rFonts w:eastAsia="Times New Roman"/>
          <w:szCs w:val="24"/>
        </w:rPr>
        <w:t>st</w:t>
      </w:r>
      <w:r>
        <w:rPr>
          <w:rFonts w:eastAsia="Times New Roman"/>
          <w:spacing w:val="-4"/>
          <w:szCs w:val="24"/>
        </w:rPr>
        <w:t xml:space="preserve"> </w:t>
      </w:r>
      <w:r>
        <w:rPr>
          <w:rFonts w:eastAsia="Times New Roman"/>
          <w:szCs w:val="24"/>
        </w:rPr>
        <w:t>r</w:t>
      </w:r>
      <w:r>
        <w:rPr>
          <w:rFonts w:eastAsia="Times New Roman"/>
          <w:spacing w:val="-2"/>
          <w:szCs w:val="24"/>
        </w:rPr>
        <w:t>e</w:t>
      </w:r>
      <w:r>
        <w:rPr>
          <w:rFonts w:eastAsia="Times New Roman"/>
          <w:szCs w:val="24"/>
        </w:rPr>
        <w:t>s</w:t>
      </w:r>
      <w:r>
        <w:rPr>
          <w:rFonts w:eastAsia="Times New Roman"/>
          <w:spacing w:val="2"/>
          <w:szCs w:val="24"/>
        </w:rPr>
        <w:t>p</w:t>
      </w:r>
      <w:r>
        <w:rPr>
          <w:rFonts w:eastAsia="Times New Roman"/>
          <w:szCs w:val="24"/>
        </w:rPr>
        <w:t>ons</w:t>
      </w:r>
      <w:r>
        <w:rPr>
          <w:rFonts w:eastAsia="Times New Roman"/>
          <w:spacing w:val="-1"/>
          <w:szCs w:val="24"/>
        </w:rPr>
        <w:t>a</w:t>
      </w:r>
      <w:r>
        <w:rPr>
          <w:rFonts w:eastAsia="Times New Roman"/>
          <w:szCs w:val="24"/>
        </w:rPr>
        <w:t>ble</w:t>
      </w:r>
      <w:r>
        <w:rPr>
          <w:rFonts w:eastAsia="Times New Roman"/>
          <w:spacing w:val="-5"/>
          <w:szCs w:val="24"/>
        </w:rPr>
        <w:t xml:space="preserve"> </w:t>
      </w:r>
      <w:r>
        <w:rPr>
          <w:rFonts w:eastAsia="Times New Roman"/>
          <w:szCs w:val="24"/>
        </w:rPr>
        <w:t>du</w:t>
      </w:r>
      <w:r>
        <w:rPr>
          <w:rFonts w:eastAsia="Times New Roman"/>
          <w:spacing w:val="-5"/>
          <w:szCs w:val="24"/>
        </w:rPr>
        <w:t xml:space="preserve"> </w:t>
      </w:r>
      <w:r>
        <w:rPr>
          <w:rFonts w:eastAsia="Times New Roman"/>
          <w:szCs w:val="24"/>
        </w:rPr>
        <w:t>maint</w:t>
      </w:r>
      <w:r>
        <w:rPr>
          <w:rFonts w:eastAsia="Times New Roman"/>
          <w:spacing w:val="1"/>
          <w:szCs w:val="24"/>
        </w:rPr>
        <w:t>i</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la</w:t>
      </w:r>
      <w:r>
        <w:rPr>
          <w:rFonts w:eastAsia="Times New Roman"/>
          <w:spacing w:val="-8"/>
          <w:szCs w:val="24"/>
        </w:rPr>
        <w:t xml:space="preserve"> </w:t>
      </w:r>
      <w:r>
        <w:rPr>
          <w:rFonts w:eastAsia="Times New Roman"/>
          <w:spacing w:val="-1"/>
          <w:szCs w:val="24"/>
        </w:rPr>
        <w:t>c</w:t>
      </w:r>
      <w:r>
        <w:rPr>
          <w:rFonts w:eastAsia="Times New Roman"/>
          <w:szCs w:val="24"/>
        </w:rPr>
        <w:t>ir</w:t>
      </w:r>
      <w:r>
        <w:rPr>
          <w:rFonts w:eastAsia="Times New Roman"/>
          <w:spacing w:val="-1"/>
          <w:szCs w:val="24"/>
        </w:rPr>
        <w:t>c</w:t>
      </w:r>
      <w:r>
        <w:rPr>
          <w:rFonts w:eastAsia="Times New Roman"/>
          <w:szCs w:val="24"/>
        </w:rPr>
        <w:t>ulation</w:t>
      </w:r>
      <w:r>
        <w:rPr>
          <w:rFonts w:eastAsia="Times New Roman"/>
          <w:spacing w:val="-4"/>
          <w:szCs w:val="24"/>
        </w:rPr>
        <w:t xml:space="preserve"> </w:t>
      </w:r>
      <w:r>
        <w:rPr>
          <w:rFonts w:eastAsia="Times New Roman"/>
          <w:szCs w:val="24"/>
        </w:rPr>
        <w:t>sur</w:t>
      </w:r>
      <w:r>
        <w:rPr>
          <w:rFonts w:eastAsia="Times New Roman"/>
          <w:spacing w:val="-5"/>
          <w:szCs w:val="24"/>
        </w:rPr>
        <w:t xml:space="preserve"> </w:t>
      </w:r>
      <w:r>
        <w:rPr>
          <w:rFonts w:eastAsia="Times New Roman"/>
          <w:szCs w:val="24"/>
        </w:rPr>
        <w:t>l’</w:t>
      </w:r>
      <w:r>
        <w:rPr>
          <w:rFonts w:eastAsia="Times New Roman"/>
          <w:spacing w:val="-1"/>
          <w:szCs w:val="24"/>
        </w:rPr>
        <w:t>é</w:t>
      </w:r>
      <w:r>
        <w:rPr>
          <w:rFonts w:eastAsia="Times New Roman"/>
          <w:szCs w:val="24"/>
        </w:rPr>
        <w:t>tendue</w:t>
      </w:r>
      <w:r>
        <w:rPr>
          <w:rFonts w:eastAsia="Times New Roman"/>
          <w:spacing w:val="-6"/>
          <w:szCs w:val="24"/>
        </w:rPr>
        <w:t xml:space="preserve"> </w:t>
      </w:r>
      <w:r>
        <w:rPr>
          <w:rFonts w:eastAsia="Times New Roman"/>
          <w:spacing w:val="-1"/>
          <w:szCs w:val="24"/>
        </w:rPr>
        <w:t>c</w:t>
      </w:r>
      <w:r>
        <w:rPr>
          <w:rFonts w:eastAsia="Times New Roman"/>
          <w:szCs w:val="24"/>
        </w:rPr>
        <w:t>omp</w:t>
      </w:r>
      <w:r>
        <w:rPr>
          <w:rFonts w:eastAsia="Times New Roman"/>
          <w:spacing w:val="1"/>
          <w:szCs w:val="24"/>
        </w:rPr>
        <w:t>l</w:t>
      </w:r>
      <w:r>
        <w:rPr>
          <w:rFonts w:eastAsia="Times New Roman"/>
          <w:spacing w:val="-1"/>
          <w:szCs w:val="24"/>
        </w:rPr>
        <w:t>è</w:t>
      </w:r>
      <w:r>
        <w:rPr>
          <w:rFonts w:eastAsia="Times New Roman"/>
          <w:szCs w:val="24"/>
        </w:rPr>
        <w:t>te</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son</w:t>
      </w:r>
      <w:r>
        <w:rPr>
          <w:rFonts w:eastAsia="Times New Roman"/>
          <w:spacing w:val="-5"/>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3"/>
          <w:szCs w:val="24"/>
        </w:rPr>
        <w:t>n</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dur</w:t>
      </w:r>
      <w:r>
        <w:rPr>
          <w:rFonts w:eastAsia="Times New Roman"/>
          <w:spacing w:val="-2"/>
          <w:szCs w:val="24"/>
        </w:rPr>
        <w:t>a</w:t>
      </w:r>
      <w:r>
        <w:rPr>
          <w:rFonts w:eastAsia="Times New Roman"/>
          <w:szCs w:val="24"/>
        </w:rPr>
        <w:t>nt tou</w:t>
      </w:r>
      <w:r>
        <w:rPr>
          <w:rFonts w:eastAsia="Times New Roman"/>
          <w:spacing w:val="1"/>
          <w:szCs w:val="24"/>
        </w:rPr>
        <w:t>t</w:t>
      </w:r>
      <w:r>
        <w:rPr>
          <w:rFonts w:eastAsia="Times New Roman"/>
          <w:szCs w:val="24"/>
        </w:rPr>
        <w:t>e</w:t>
      </w:r>
      <w:r>
        <w:rPr>
          <w:rFonts w:eastAsia="Times New Roman"/>
          <w:spacing w:val="-13"/>
          <w:szCs w:val="24"/>
        </w:rPr>
        <w:t xml:space="preserve"> </w:t>
      </w:r>
      <w:r>
        <w:rPr>
          <w:rFonts w:eastAsia="Times New Roman"/>
          <w:szCs w:val="24"/>
        </w:rPr>
        <w:t>la</w:t>
      </w:r>
      <w:r>
        <w:rPr>
          <w:rFonts w:eastAsia="Times New Roman"/>
          <w:spacing w:val="-12"/>
          <w:szCs w:val="24"/>
        </w:rPr>
        <w:t xml:space="preserve"> </w:t>
      </w:r>
      <w:r>
        <w:rPr>
          <w:rFonts w:eastAsia="Times New Roman"/>
          <w:szCs w:val="24"/>
        </w:rPr>
        <w:t>durée</w:t>
      </w:r>
      <w:r>
        <w:rPr>
          <w:rFonts w:eastAsia="Times New Roman"/>
          <w:spacing w:val="-1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10"/>
          <w:szCs w:val="24"/>
        </w:rPr>
        <w:t xml:space="preserve"> </w:t>
      </w:r>
      <w:r>
        <w:rPr>
          <w:rFonts w:eastAsia="Times New Roman"/>
          <w:spacing w:val="-6"/>
          <w:szCs w:val="24"/>
        </w:rPr>
        <w:t>I</w:t>
      </w:r>
      <w:r>
        <w:rPr>
          <w:rFonts w:eastAsia="Times New Roman"/>
          <w:szCs w:val="24"/>
        </w:rPr>
        <w:t>l</w:t>
      </w:r>
      <w:r>
        <w:rPr>
          <w:rFonts w:eastAsia="Times New Roman"/>
          <w:spacing w:val="-9"/>
          <w:szCs w:val="24"/>
        </w:rPr>
        <w:t xml:space="preserve"> </w:t>
      </w:r>
      <w:r>
        <w:rPr>
          <w:rFonts w:eastAsia="Times New Roman"/>
          <w:szCs w:val="24"/>
        </w:rPr>
        <w:t>ne</w:t>
      </w:r>
      <w:r>
        <w:rPr>
          <w:rFonts w:eastAsia="Times New Roman"/>
          <w:spacing w:val="-13"/>
          <w:szCs w:val="24"/>
        </w:rPr>
        <w:t xml:space="preserve"> </w:t>
      </w:r>
      <w:r>
        <w:rPr>
          <w:rFonts w:eastAsia="Times New Roman"/>
          <w:spacing w:val="2"/>
          <w:szCs w:val="24"/>
        </w:rPr>
        <w:t>s</w:t>
      </w:r>
      <w:r>
        <w:rPr>
          <w:rFonts w:eastAsia="Times New Roman"/>
          <w:spacing w:val="-1"/>
          <w:szCs w:val="24"/>
        </w:rPr>
        <w:t>e</w:t>
      </w:r>
      <w:r>
        <w:rPr>
          <w:rFonts w:eastAsia="Times New Roman"/>
          <w:szCs w:val="24"/>
        </w:rPr>
        <w:t>ra</w:t>
      </w:r>
      <w:r>
        <w:rPr>
          <w:rFonts w:eastAsia="Times New Roman"/>
          <w:spacing w:val="-12"/>
          <w:szCs w:val="24"/>
        </w:rPr>
        <w:t xml:space="preserve"> </w:t>
      </w:r>
      <w:r>
        <w:rPr>
          <w:rFonts w:eastAsia="Times New Roman"/>
          <w:szCs w:val="24"/>
        </w:rPr>
        <w:t>to</w:t>
      </w:r>
      <w:r>
        <w:rPr>
          <w:rFonts w:eastAsia="Times New Roman"/>
          <w:spacing w:val="1"/>
          <w:szCs w:val="24"/>
        </w:rPr>
        <w:t>l</w:t>
      </w:r>
      <w:r>
        <w:rPr>
          <w:rFonts w:eastAsia="Times New Roman"/>
          <w:spacing w:val="-1"/>
          <w:szCs w:val="24"/>
        </w:rPr>
        <w:t>é</w:t>
      </w:r>
      <w:r>
        <w:rPr>
          <w:rFonts w:eastAsia="Times New Roman"/>
          <w:szCs w:val="24"/>
        </w:rPr>
        <w:t>ré</w:t>
      </w:r>
      <w:r>
        <w:rPr>
          <w:rFonts w:eastAsia="Times New Roman"/>
          <w:spacing w:val="-12"/>
          <w:szCs w:val="24"/>
        </w:rPr>
        <w:t xml:space="preserve"> </w:t>
      </w:r>
      <w:r>
        <w:rPr>
          <w:rFonts w:eastAsia="Times New Roman"/>
          <w:spacing w:val="-1"/>
          <w:szCs w:val="24"/>
        </w:rPr>
        <w:t>a</w:t>
      </w:r>
      <w:r>
        <w:rPr>
          <w:rFonts w:eastAsia="Times New Roman"/>
          <w:szCs w:val="24"/>
        </w:rPr>
        <w:t>u</w:t>
      </w:r>
      <w:r>
        <w:rPr>
          <w:rFonts w:eastAsia="Times New Roman"/>
          <w:spacing w:val="-1"/>
          <w:szCs w:val="24"/>
        </w:rPr>
        <w:t>c</w:t>
      </w:r>
      <w:r>
        <w:rPr>
          <w:rFonts w:eastAsia="Times New Roman"/>
          <w:szCs w:val="24"/>
        </w:rPr>
        <w:t>u</w:t>
      </w:r>
      <w:r>
        <w:rPr>
          <w:rFonts w:eastAsia="Times New Roman"/>
          <w:spacing w:val="2"/>
          <w:szCs w:val="24"/>
        </w:rPr>
        <w:t>n</w:t>
      </w:r>
      <w:r>
        <w:rPr>
          <w:rFonts w:eastAsia="Times New Roman"/>
          <w:szCs w:val="24"/>
        </w:rPr>
        <w:t>e</w:t>
      </w:r>
      <w:r>
        <w:rPr>
          <w:rFonts w:eastAsia="Times New Roman"/>
          <w:spacing w:val="-13"/>
          <w:szCs w:val="24"/>
        </w:rPr>
        <w:t xml:space="preserve"> </w:t>
      </w:r>
      <w:r>
        <w:rPr>
          <w:rFonts w:eastAsia="Times New Roman"/>
          <w:spacing w:val="1"/>
          <w:szCs w:val="24"/>
        </w:rPr>
        <w:t>c</w:t>
      </w:r>
      <w:r>
        <w:rPr>
          <w:rFonts w:eastAsia="Times New Roman"/>
          <w:szCs w:val="24"/>
        </w:rPr>
        <w:t>oupu</w:t>
      </w:r>
      <w:r>
        <w:rPr>
          <w:rFonts w:eastAsia="Times New Roman"/>
          <w:spacing w:val="-1"/>
          <w:szCs w:val="24"/>
        </w:rPr>
        <w:t>r</w:t>
      </w:r>
      <w:r>
        <w:rPr>
          <w:rFonts w:eastAsia="Times New Roman"/>
          <w:szCs w:val="24"/>
        </w:rPr>
        <w:t>e</w:t>
      </w:r>
      <w:r>
        <w:rPr>
          <w:rFonts w:eastAsia="Times New Roman"/>
          <w:spacing w:val="-13"/>
          <w:szCs w:val="24"/>
        </w:rPr>
        <w:t xml:space="preserve"> </w:t>
      </w:r>
      <w:r>
        <w:rPr>
          <w:rFonts w:eastAsia="Times New Roman"/>
          <w:szCs w:val="24"/>
        </w:rPr>
        <w:t>de</w:t>
      </w:r>
      <w:r>
        <w:rPr>
          <w:rFonts w:eastAsia="Times New Roman"/>
          <w:spacing w:val="-11"/>
          <w:szCs w:val="24"/>
        </w:rPr>
        <w:t xml:space="preserve"> </w:t>
      </w:r>
      <w:r>
        <w:rPr>
          <w:rFonts w:eastAsia="Times New Roman"/>
          <w:spacing w:val="-1"/>
          <w:szCs w:val="24"/>
        </w:rPr>
        <w:t>c</w:t>
      </w:r>
      <w:r>
        <w:rPr>
          <w:rFonts w:eastAsia="Times New Roman"/>
          <w:szCs w:val="24"/>
        </w:rPr>
        <w:t>i</w:t>
      </w:r>
      <w:r>
        <w:rPr>
          <w:rFonts w:eastAsia="Times New Roman"/>
          <w:spacing w:val="2"/>
          <w:szCs w:val="24"/>
        </w:rPr>
        <w:t>r</w:t>
      </w:r>
      <w:r>
        <w:rPr>
          <w:rFonts w:eastAsia="Times New Roman"/>
          <w:spacing w:val="-1"/>
          <w:szCs w:val="24"/>
        </w:rPr>
        <w:t>c</w:t>
      </w:r>
      <w:r>
        <w:rPr>
          <w:rFonts w:eastAsia="Times New Roman"/>
          <w:szCs w:val="24"/>
        </w:rPr>
        <w:t>ulation</w:t>
      </w:r>
      <w:r>
        <w:rPr>
          <w:rFonts w:eastAsia="Times New Roman"/>
          <w:spacing w:val="-12"/>
          <w:szCs w:val="24"/>
        </w:rPr>
        <w:t xml:space="preserve"> </w:t>
      </w:r>
      <w:r>
        <w:rPr>
          <w:rFonts w:eastAsia="Times New Roman"/>
          <w:szCs w:val="24"/>
        </w:rPr>
        <w:t>de</w:t>
      </w:r>
      <w:r>
        <w:rPr>
          <w:rFonts w:eastAsia="Times New Roman"/>
          <w:spacing w:val="-11"/>
          <w:szCs w:val="24"/>
        </w:rPr>
        <w:t xml:space="preserve"> </w:t>
      </w:r>
      <w:r>
        <w:rPr>
          <w:rFonts w:eastAsia="Times New Roman"/>
          <w:szCs w:val="24"/>
        </w:rPr>
        <w:t>plus</w:t>
      </w:r>
      <w:r>
        <w:rPr>
          <w:rFonts w:eastAsia="Times New Roman"/>
          <w:spacing w:val="-11"/>
          <w:szCs w:val="24"/>
        </w:rPr>
        <w:t xml:space="preserve"> </w:t>
      </w:r>
      <w:r>
        <w:rPr>
          <w:rFonts w:eastAsia="Times New Roman"/>
          <w:szCs w:val="24"/>
        </w:rPr>
        <w:t>de</w:t>
      </w:r>
      <w:r>
        <w:rPr>
          <w:rFonts w:eastAsia="Times New Roman"/>
          <w:spacing w:val="-13"/>
          <w:szCs w:val="24"/>
        </w:rPr>
        <w:t xml:space="preserve"> </w:t>
      </w:r>
      <w:r>
        <w:rPr>
          <w:rFonts w:eastAsia="Times New Roman"/>
          <w:szCs w:val="24"/>
        </w:rPr>
        <w:t>d</w:t>
      </w:r>
      <w:r>
        <w:rPr>
          <w:rFonts w:eastAsia="Times New Roman"/>
          <w:spacing w:val="-1"/>
          <w:szCs w:val="24"/>
        </w:rPr>
        <w:t>e</w:t>
      </w:r>
      <w:r>
        <w:rPr>
          <w:rFonts w:eastAsia="Times New Roman"/>
          <w:szCs w:val="24"/>
        </w:rPr>
        <w:t>ux</w:t>
      </w:r>
      <w:r>
        <w:rPr>
          <w:rFonts w:eastAsia="Times New Roman"/>
          <w:spacing w:val="-10"/>
          <w:szCs w:val="24"/>
        </w:rPr>
        <w:t xml:space="preserve"> </w:t>
      </w:r>
      <w:r>
        <w:rPr>
          <w:rFonts w:eastAsia="Times New Roman"/>
          <w:szCs w:val="24"/>
        </w:rPr>
        <w:t>h</w:t>
      </w:r>
      <w:r>
        <w:rPr>
          <w:rFonts w:eastAsia="Times New Roman"/>
          <w:spacing w:val="-1"/>
          <w:szCs w:val="24"/>
        </w:rPr>
        <w:t>e</w:t>
      </w:r>
      <w:r>
        <w:rPr>
          <w:rFonts w:eastAsia="Times New Roman"/>
          <w:szCs w:val="24"/>
        </w:rPr>
        <w:t>ur</w:t>
      </w:r>
      <w:r>
        <w:rPr>
          <w:rFonts w:eastAsia="Times New Roman"/>
          <w:spacing w:val="-2"/>
          <w:szCs w:val="24"/>
        </w:rPr>
        <w:t>e</w:t>
      </w:r>
      <w:r>
        <w:rPr>
          <w:rFonts w:eastAsia="Times New Roman"/>
          <w:szCs w:val="24"/>
        </w:rPr>
        <w:t>s.</w:t>
      </w:r>
      <w:r>
        <w:rPr>
          <w:rFonts w:eastAsia="Times New Roman"/>
          <w:spacing w:val="-7"/>
          <w:szCs w:val="24"/>
        </w:rPr>
        <w:t xml:space="preserve"> </w:t>
      </w:r>
      <w:r>
        <w:rPr>
          <w:rFonts w:eastAsia="Times New Roman"/>
          <w:spacing w:val="-3"/>
          <w:szCs w:val="24"/>
        </w:rPr>
        <w:t>L</w:t>
      </w:r>
      <w:r>
        <w:rPr>
          <w:rFonts w:eastAsia="Times New Roman"/>
          <w:szCs w:val="24"/>
        </w:rPr>
        <w:t>e</w:t>
      </w:r>
      <w:r>
        <w:rPr>
          <w:rFonts w:eastAsia="Times New Roman"/>
          <w:spacing w:val="-11"/>
          <w:szCs w:val="24"/>
        </w:rPr>
        <w:t xml:space="preserve"> </w:t>
      </w:r>
      <w:r>
        <w:rPr>
          <w:rFonts w:eastAsia="Times New Roman"/>
          <w:szCs w:val="24"/>
        </w:rPr>
        <w:t>maint</w:t>
      </w:r>
      <w:r>
        <w:rPr>
          <w:rFonts w:eastAsia="Times New Roman"/>
          <w:spacing w:val="1"/>
          <w:szCs w:val="24"/>
        </w:rPr>
        <w:t>i</w:t>
      </w:r>
      <w:r>
        <w:rPr>
          <w:rFonts w:eastAsia="Times New Roman"/>
          <w:spacing w:val="-1"/>
          <w:szCs w:val="24"/>
        </w:rPr>
        <w:t>e</w:t>
      </w:r>
      <w:r>
        <w:rPr>
          <w:rFonts w:eastAsia="Times New Roman"/>
          <w:szCs w:val="24"/>
        </w:rPr>
        <w:t xml:space="preserve">n de la </w:t>
      </w:r>
      <w:r>
        <w:rPr>
          <w:rFonts w:eastAsia="Times New Roman"/>
          <w:spacing w:val="-1"/>
          <w:szCs w:val="24"/>
        </w:rPr>
        <w:t>c</w:t>
      </w:r>
      <w:r>
        <w:rPr>
          <w:rFonts w:eastAsia="Times New Roman"/>
          <w:szCs w:val="24"/>
        </w:rPr>
        <w:t>ir</w:t>
      </w:r>
      <w:r>
        <w:rPr>
          <w:rFonts w:eastAsia="Times New Roman"/>
          <w:spacing w:val="-1"/>
          <w:szCs w:val="24"/>
        </w:rPr>
        <w:t>c</w:t>
      </w:r>
      <w:r>
        <w:rPr>
          <w:rFonts w:eastAsia="Times New Roman"/>
          <w:szCs w:val="24"/>
        </w:rPr>
        <w:t>u</w:t>
      </w:r>
      <w:r>
        <w:rPr>
          <w:rFonts w:eastAsia="Times New Roman"/>
          <w:spacing w:val="3"/>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pacing w:val="-1"/>
          <w:szCs w:val="24"/>
        </w:rPr>
        <w:t>e</w:t>
      </w:r>
      <w:r>
        <w:rPr>
          <w:rFonts w:eastAsia="Times New Roman"/>
          <w:szCs w:val="24"/>
        </w:rPr>
        <w:t>st</w:t>
      </w:r>
      <w:r>
        <w:rPr>
          <w:rFonts w:eastAsia="Times New Roman"/>
          <w:spacing w:val="1"/>
          <w:szCs w:val="24"/>
        </w:rPr>
        <w:t xml:space="preserve"> </w:t>
      </w:r>
      <w:r>
        <w:rPr>
          <w:rFonts w:eastAsia="Times New Roman"/>
          <w:szCs w:val="24"/>
        </w:rPr>
        <w:t>à la</w:t>
      </w:r>
      <w:r>
        <w:rPr>
          <w:rFonts w:eastAsia="Times New Roman"/>
          <w:spacing w:val="2"/>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1"/>
          <w:szCs w:val="24"/>
        </w:rPr>
        <w:t xml:space="preserve"> </w:t>
      </w:r>
      <w:r>
        <w:rPr>
          <w:rFonts w:eastAsia="Times New Roman"/>
          <w:szCs w:val="24"/>
        </w:rPr>
        <w:t>du</w:t>
      </w:r>
      <w:r>
        <w:rPr>
          <w:rFonts w:eastAsia="Times New Roman"/>
          <w:spacing w:val="3"/>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pacing w:val="-1"/>
          <w:szCs w:val="24"/>
        </w:rPr>
        <w:t>ca</w:t>
      </w:r>
      <w:r>
        <w:rPr>
          <w:rFonts w:eastAsia="Times New Roman"/>
          <w:szCs w:val="24"/>
        </w:rPr>
        <w:t>s</w:t>
      </w:r>
      <w:r>
        <w:rPr>
          <w:rFonts w:eastAsia="Times New Roman"/>
          <w:spacing w:val="3"/>
          <w:szCs w:val="24"/>
        </w:rPr>
        <w:t xml:space="preserve"> </w:t>
      </w:r>
      <w:r>
        <w:rPr>
          <w:rFonts w:eastAsia="Times New Roman"/>
          <w:szCs w:val="24"/>
        </w:rPr>
        <w:t>de manqu</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zCs w:val="24"/>
        </w:rPr>
        <w:t>de</w:t>
      </w:r>
      <w:r>
        <w:rPr>
          <w:rFonts w:eastAsia="Times New Roman"/>
          <w:spacing w:val="2"/>
          <w:szCs w:val="24"/>
        </w:rPr>
        <w:t xml:space="preserve"> </w:t>
      </w:r>
      <w:r>
        <w:rPr>
          <w:rFonts w:eastAsia="Times New Roman"/>
          <w:spacing w:val="-1"/>
          <w:szCs w:val="24"/>
        </w:rPr>
        <w:t>c</w:t>
      </w:r>
      <w:r>
        <w:rPr>
          <w:rFonts w:eastAsia="Times New Roman"/>
          <w:szCs w:val="24"/>
        </w:rPr>
        <w:t xml:space="preserve">e </w:t>
      </w:r>
      <w:r>
        <w:rPr>
          <w:rFonts w:eastAsia="Times New Roman"/>
          <w:spacing w:val="2"/>
          <w:szCs w:val="24"/>
        </w:rPr>
        <w:t>d</w:t>
      </w:r>
      <w:r>
        <w:rPr>
          <w:rFonts w:eastAsia="Times New Roman"/>
          <w:spacing w:val="-1"/>
          <w:szCs w:val="24"/>
        </w:rPr>
        <w:t>e</w:t>
      </w:r>
      <w:r>
        <w:rPr>
          <w:rFonts w:eastAsia="Times New Roman"/>
          <w:szCs w:val="24"/>
        </w:rPr>
        <w:t>rni</w:t>
      </w:r>
      <w:r>
        <w:rPr>
          <w:rFonts w:eastAsia="Times New Roman"/>
          <w:spacing w:val="-1"/>
          <w:szCs w:val="24"/>
        </w:rPr>
        <w:t>e</w:t>
      </w:r>
      <w:r>
        <w:rPr>
          <w:rFonts w:eastAsia="Times New Roman"/>
          <w:szCs w:val="24"/>
        </w:rPr>
        <w:t xml:space="preserve">r,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 po</w:t>
      </w:r>
      <w:r>
        <w:rPr>
          <w:rFonts w:eastAsia="Times New Roman"/>
          <w:spacing w:val="2"/>
          <w:szCs w:val="24"/>
        </w:rPr>
        <w:t>u</w:t>
      </w:r>
      <w:r>
        <w:rPr>
          <w:rFonts w:eastAsia="Times New Roman"/>
          <w:szCs w:val="24"/>
        </w:rPr>
        <w:t>r</w:t>
      </w:r>
      <w:r>
        <w:rPr>
          <w:rFonts w:eastAsia="Times New Roman"/>
          <w:spacing w:val="-1"/>
          <w:szCs w:val="24"/>
        </w:rPr>
        <w:t>r</w:t>
      </w:r>
      <w:r>
        <w:rPr>
          <w:rFonts w:eastAsia="Times New Roman"/>
          <w:szCs w:val="24"/>
        </w:rPr>
        <w:t>a</w:t>
      </w:r>
      <w:r>
        <w:rPr>
          <w:rFonts w:eastAsia="Times New Roman"/>
          <w:spacing w:val="2"/>
          <w:szCs w:val="24"/>
        </w:rPr>
        <w:t xml:space="preserve"> </w:t>
      </w:r>
      <w:r>
        <w:rPr>
          <w:rFonts w:eastAsia="Times New Roman"/>
          <w:spacing w:val="1"/>
          <w:szCs w:val="24"/>
        </w:rPr>
        <w:t>f</w:t>
      </w:r>
      <w:r>
        <w:rPr>
          <w:rFonts w:eastAsia="Times New Roman"/>
          <w:spacing w:val="-1"/>
          <w:szCs w:val="24"/>
        </w:rPr>
        <w:t>a</w:t>
      </w:r>
      <w:r>
        <w:rPr>
          <w:rFonts w:eastAsia="Times New Roman"/>
          <w:szCs w:val="24"/>
        </w:rPr>
        <w:t>ire</w:t>
      </w:r>
      <w:r>
        <w:rPr>
          <w:rFonts w:eastAsia="Times New Roman"/>
          <w:spacing w:val="2"/>
          <w:szCs w:val="24"/>
        </w:rPr>
        <w:t xml:space="preserve"> </w:t>
      </w:r>
      <w:r>
        <w:rPr>
          <w:rFonts w:eastAsia="Times New Roman"/>
          <w:szCs w:val="24"/>
        </w:rPr>
        <w:t>in</w:t>
      </w:r>
      <w:r>
        <w:rPr>
          <w:rFonts w:eastAsia="Times New Roman"/>
          <w:spacing w:val="1"/>
          <w:szCs w:val="24"/>
        </w:rPr>
        <w:t>t</w:t>
      </w:r>
      <w:r>
        <w:rPr>
          <w:rFonts w:eastAsia="Times New Roman"/>
          <w:spacing w:val="2"/>
          <w:szCs w:val="24"/>
        </w:rPr>
        <w:t>e</w:t>
      </w:r>
      <w:r>
        <w:rPr>
          <w:rFonts w:eastAsia="Times New Roman"/>
          <w:szCs w:val="24"/>
        </w:rPr>
        <w:t>rv</w:t>
      </w:r>
      <w:r>
        <w:rPr>
          <w:rFonts w:eastAsia="Times New Roman"/>
          <w:spacing w:val="-2"/>
          <w:szCs w:val="24"/>
        </w:rPr>
        <w:t>e</w:t>
      </w:r>
      <w:r>
        <w:rPr>
          <w:rFonts w:eastAsia="Times New Roman"/>
          <w:szCs w:val="24"/>
        </w:rPr>
        <w:t>nir</w:t>
      </w:r>
      <w:r>
        <w:rPr>
          <w:rFonts w:eastAsia="Times New Roman"/>
          <w:spacing w:val="3"/>
          <w:szCs w:val="24"/>
        </w:rPr>
        <w:t xml:space="preserve"> </w:t>
      </w:r>
      <w:r>
        <w:rPr>
          <w:rFonts w:eastAsia="Times New Roman"/>
          <w:szCs w:val="24"/>
        </w:rPr>
        <w:t>un</w:t>
      </w:r>
      <w:r>
        <w:rPr>
          <w:rFonts w:eastAsia="Times New Roman"/>
          <w:spacing w:val="1"/>
          <w:szCs w:val="24"/>
        </w:rPr>
        <w:t xml:space="preserve"> </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rs</w:t>
      </w:r>
      <w:r>
        <w:rPr>
          <w:rFonts w:eastAsia="Times New Roman"/>
          <w:spacing w:val="2"/>
          <w:szCs w:val="24"/>
        </w:rPr>
        <w:t xml:space="preserve"> </w:t>
      </w:r>
      <w:r>
        <w:rPr>
          <w:rFonts w:eastAsia="Times New Roman"/>
          <w:spacing w:val="-1"/>
          <w:szCs w:val="24"/>
        </w:rPr>
        <w:t>a</w:t>
      </w:r>
      <w:r>
        <w:rPr>
          <w:rFonts w:eastAsia="Times New Roman"/>
          <w:szCs w:val="24"/>
        </w:rPr>
        <w:t>fin</w:t>
      </w:r>
      <w:r>
        <w:rPr>
          <w:rFonts w:eastAsia="Times New Roman"/>
          <w:spacing w:val="3"/>
          <w:szCs w:val="24"/>
        </w:rPr>
        <w:t xml:space="preserve"> </w:t>
      </w:r>
      <w:r>
        <w:rPr>
          <w:rFonts w:eastAsia="Times New Roman"/>
          <w:szCs w:val="24"/>
        </w:rPr>
        <w:t>de</w:t>
      </w:r>
      <w:r>
        <w:rPr>
          <w:rFonts w:eastAsia="Times New Roman"/>
          <w:spacing w:val="2"/>
          <w:szCs w:val="24"/>
        </w:rPr>
        <w:t xml:space="preserve"> </w:t>
      </w:r>
      <w:r>
        <w:rPr>
          <w:rFonts w:eastAsia="Times New Roman"/>
          <w:spacing w:val="-1"/>
          <w:szCs w:val="24"/>
        </w:rPr>
        <w:t>c</w:t>
      </w:r>
      <w:r>
        <w:rPr>
          <w:rFonts w:eastAsia="Times New Roman"/>
          <w:szCs w:val="24"/>
        </w:rPr>
        <w:t>or</w:t>
      </w:r>
      <w:r>
        <w:rPr>
          <w:rFonts w:eastAsia="Times New Roman"/>
          <w:spacing w:val="-1"/>
          <w:szCs w:val="24"/>
        </w:rPr>
        <w:t>r</w:t>
      </w:r>
      <w:r>
        <w:rPr>
          <w:rFonts w:eastAsia="Times New Roman"/>
          <w:spacing w:val="3"/>
          <w:szCs w:val="24"/>
        </w:rPr>
        <w:t>i</w:t>
      </w:r>
      <w:r>
        <w:rPr>
          <w:rFonts w:eastAsia="Times New Roman"/>
          <w:spacing w:val="-2"/>
          <w:szCs w:val="24"/>
        </w:rPr>
        <w:t>g</w:t>
      </w:r>
      <w:r>
        <w:rPr>
          <w:rFonts w:eastAsia="Times New Roman"/>
          <w:spacing w:val="1"/>
          <w:szCs w:val="24"/>
        </w:rPr>
        <w:t>e</w:t>
      </w:r>
      <w:r>
        <w:rPr>
          <w:rFonts w:eastAsia="Times New Roman"/>
          <w:szCs w:val="24"/>
        </w:rPr>
        <w:t>r les</w:t>
      </w:r>
      <w:r>
        <w:rPr>
          <w:rFonts w:eastAsia="Times New Roman"/>
          <w:spacing w:val="3"/>
          <w:szCs w:val="24"/>
        </w:rPr>
        <w:t xml:space="preserve"> </w:t>
      </w:r>
      <w:r>
        <w:rPr>
          <w:rFonts w:eastAsia="Times New Roman"/>
          <w:szCs w:val="24"/>
        </w:rPr>
        <w:t>manqu</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Tous</w:t>
      </w:r>
      <w:r>
        <w:rPr>
          <w:rFonts w:eastAsia="Times New Roman"/>
          <w:spacing w:val="1"/>
          <w:szCs w:val="24"/>
        </w:rPr>
        <w:t xml:space="preserve"> </w:t>
      </w:r>
      <w:r>
        <w:rPr>
          <w:rFonts w:eastAsia="Times New Roman"/>
          <w:szCs w:val="24"/>
        </w:rPr>
        <w:t>les</w:t>
      </w:r>
      <w:r>
        <w:rPr>
          <w:rFonts w:eastAsia="Times New Roman"/>
          <w:spacing w:val="3"/>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4"/>
          <w:szCs w:val="24"/>
        </w:rPr>
        <w:t xml:space="preserve"> </w:t>
      </w:r>
      <w:r>
        <w:rPr>
          <w:rFonts w:eastAsia="Times New Roman"/>
          <w:szCs w:val="24"/>
        </w:rPr>
        <w:t>r</w:t>
      </w:r>
      <w:r>
        <w:rPr>
          <w:rFonts w:eastAsia="Times New Roman"/>
          <w:spacing w:val="-2"/>
          <w:szCs w:val="24"/>
        </w:rPr>
        <w:t>e</w:t>
      </w:r>
      <w:r>
        <w:rPr>
          <w:rFonts w:eastAsia="Times New Roman"/>
          <w:szCs w:val="24"/>
        </w:rPr>
        <w:t>latifs</w:t>
      </w:r>
      <w:r>
        <w:rPr>
          <w:rFonts w:eastAsia="Times New Roman"/>
          <w:spacing w:val="3"/>
          <w:szCs w:val="24"/>
        </w:rPr>
        <w:t xml:space="preserve"> </w:t>
      </w:r>
      <w:r>
        <w:rPr>
          <w:rFonts w:eastAsia="Times New Roman"/>
          <w:szCs w:val="24"/>
        </w:rPr>
        <w:t>à</w:t>
      </w:r>
      <w:r>
        <w:rPr>
          <w:rFonts w:eastAsia="Times New Roman"/>
          <w:spacing w:val="2"/>
          <w:szCs w:val="24"/>
        </w:rPr>
        <w:t xml:space="preserve"> </w:t>
      </w:r>
      <w:r>
        <w:rPr>
          <w:rFonts w:eastAsia="Times New Roman"/>
          <w:spacing w:val="-1"/>
          <w:szCs w:val="24"/>
        </w:rPr>
        <w:t>ce</w:t>
      </w:r>
      <w:r>
        <w:rPr>
          <w:rFonts w:eastAsia="Times New Roman"/>
          <w:szCs w:val="24"/>
        </w:rPr>
        <w:t>s in</w:t>
      </w:r>
      <w:r>
        <w:rPr>
          <w:rFonts w:eastAsia="Times New Roman"/>
          <w:spacing w:val="1"/>
          <w:szCs w:val="24"/>
        </w:rPr>
        <w:t>t</w:t>
      </w:r>
      <w:r>
        <w:rPr>
          <w:rFonts w:eastAsia="Times New Roman"/>
          <w:spacing w:val="-1"/>
          <w:szCs w:val="24"/>
        </w:rPr>
        <w:t>e</w:t>
      </w:r>
      <w:r>
        <w:rPr>
          <w:rFonts w:eastAsia="Times New Roman"/>
          <w:szCs w:val="24"/>
        </w:rPr>
        <w:t>rv</w:t>
      </w:r>
      <w:r>
        <w:rPr>
          <w:rFonts w:eastAsia="Times New Roman"/>
          <w:spacing w:val="-2"/>
          <w:szCs w:val="24"/>
        </w:rPr>
        <w:t>e</w:t>
      </w:r>
      <w:r>
        <w:rPr>
          <w:rFonts w:eastAsia="Times New Roman"/>
          <w:szCs w:val="24"/>
        </w:rPr>
        <w:t>nt</w:t>
      </w:r>
      <w:r>
        <w:rPr>
          <w:rFonts w:eastAsia="Times New Roman"/>
          <w:spacing w:val="1"/>
          <w:szCs w:val="24"/>
        </w:rPr>
        <w:t>i</w:t>
      </w:r>
      <w:r>
        <w:rPr>
          <w:rFonts w:eastAsia="Times New Roman"/>
          <w:szCs w:val="24"/>
        </w:rPr>
        <w:t>ons se</w:t>
      </w:r>
      <w:r>
        <w:rPr>
          <w:rFonts w:eastAsia="Times New Roman"/>
          <w:spacing w:val="-1"/>
          <w:szCs w:val="24"/>
        </w:rPr>
        <w:t>r</w:t>
      </w:r>
      <w:r>
        <w:rPr>
          <w:rFonts w:eastAsia="Times New Roman"/>
          <w:szCs w:val="24"/>
        </w:rPr>
        <w:t>ont alo</w:t>
      </w:r>
      <w:r>
        <w:rPr>
          <w:rFonts w:eastAsia="Times New Roman"/>
          <w:spacing w:val="-1"/>
          <w:szCs w:val="24"/>
        </w:rPr>
        <w:t>r</w:t>
      </w:r>
      <w:r>
        <w:rPr>
          <w:rFonts w:eastAsia="Times New Roman"/>
          <w:szCs w:val="24"/>
        </w:rPr>
        <w:t>s</w:t>
      </w:r>
      <w:r>
        <w:rPr>
          <w:rFonts w:eastAsia="Times New Roman"/>
          <w:spacing w:val="2"/>
          <w:szCs w:val="24"/>
        </w:rPr>
        <w:t xml:space="preserve"> </w:t>
      </w:r>
      <w:r>
        <w:rPr>
          <w:rFonts w:eastAsia="Times New Roman"/>
          <w:szCs w:val="24"/>
        </w:rPr>
        <w:t>i</w:t>
      </w:r>
      <w:r>
        <w:rPr>
          <w:rFonts w:eastAsia="Times New Roman"/>
          <w:spacing w:val="1"/>
          <w:szCs w:val="24"/>
        </w:rPr>
        <w:t>m</w:t>
      </w:r>
      <w:r>
        <w:rPr>
          <w:rFonts w:eastAsia="Times New Roman"/>
          <w:szCs w:val="24"/>
        </w:rPr>
        <w:t xml:space="preserve">putés </w:t>
      </w:r>
      <w:r>
        <w:rPr>
          <w:rFonts w:eastAsia="Times New Roman"/>
          <w:spacing w:val="-1"/>
          <w:szCs w:val="24"/>
        </w:rPr>
        <w:t>a</w:t>
      </w:r>
      <w:r>
        <w:rPr>
          <w:rFonts w:eastAsia="Times New Roman"/>
          <w:szCs w:val="24"/>
        </w:rPr>
        <w:t>u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w:t>
      </w:r>
      <w:r>
        <w:rPr>
          <w:rFonts w:eastAsia="Times New Roman"/>
          <w:spacing w:val="2"/>
          <w:szCs w:val="24"/>
        </w:rPr>
        <w:t>n</w:t>
      </w:r>
      <w:r>
        <w:rPr>
          <w:rFonts w:eastAsia="Times New Roman"/>
          <w:szCs w:val="24"/>
        </w:rPr>
        <w:t>t.</w:t>
      </w:r>
    </w:p>
    <w:p w14:paraId="49193FDD" w14:textId="133DB642" w:rsidR="002901AE" w:rsidRDefault="002901AE" w:rsidP="0075146A">
      <w:pPr>
        <w:spacing w:before="6"/>
        <w:ind w:left="103" w:right="84"/>
        <w:jc w:val="both"/>
        <w:rPr>
          <w:szCs w:val="24"/>
        </w:rPr>
      </w:pPr>
      <w:r>
        <w:rPr>
          <w:rFonts w:eastAsia="Times New Roman"/>
          <w:spacing w:val="-3"/>
          <w:szCs w:val="24"/>
        </w:rPr>
        <w:t>L</w:t>
      </w:r>
      <w:r>
        <w:rPr>
          <w:rFonts w:eastAsia="Times New Roman"/>
          <w:szCs w:val="24"/>
        </w:rPr>
        <w:t>orsq</w:t>
      </w:r>
      <w:r>
        <w:rPr>
          <w:rFonts w:eastAsia="Times New Roman"/>
          <w:spacing w:val="2"/>
          <w:szCs w:val="24"/>
        </w:rPr>
        <w:t>u</w:t>
      </w:r>
      <w:r>
        <w:rPr>
          <w:rFonts w:eastAsia="Times New Roman"/>
          <w:szCs w:val="24"/>
        </w:rPr>
        <w:t>e</w:t>
      </w:r>
      <w:r>
        <w:rPr>
          <w:rFonts w:eastAsia="Times New Roman"/>
          <w:spacing w:val="40"/>
          <w:szCs w:val="24"/>
        </w:rPr>
        <w:t xml:space="preserve"> </w:t>
      </w:r>
      <w:r>
        <w:rPr>
          <w:rFonts w:eastAsia="Times New Roman"/>
          <w:spacing w:val="-1"/>
          <w:szCs w:val="24"/>
        </w:rPr>
        <w:t>ce</w:t>
      </w:r>
      <w:r>
        <w:rPr>
          <w:rFonts w:eastAsia="Times New Roman"/>
          <w:szCs w:val="24"/>
        </w:rPr>
        <w:t>la</w:t>
      </w:r>
      <w:r>
        <w:rPr>
          <w:rFonts w:eastAsia="Times New Roman"/>
          <w:spacing w:val="40"/>
          <w:szCs w:val="24"/>
        </w:rPr>
        <w:t xml:space="preserve"> </w:t>
      </w:r>
      <w:r>
        <w:rPr>
          <w:rFonts w:eastAsia="Times New Roman"/>
          <w:spacing w:val="2"/>
          <w:szCs w:val="24"/>
        </w:rPr>
        <w:t>s</w:t>
      </w:r>
      <w:r>
        <w:rPr>
          <w:rFonts w:eastAsia="Times New Roman"/>
          <w:szCs w:val="24"/>
        </w:rPr>
        <w:t>’</w:t>
      </w:r>
      <w:r>
        <w:rPr>
          <w:rFonts w:eastAsia="Times New Roman"/>
          <w:spacing w:val="-2"/>
          <w:szCs w:val="24"/>
        </w:rPr>
        <w:t>a</w:t>
      </w:r>
      <w:r>
        <w:rPr>
          <w:rFonts w:eastAsia="Times New Roman"/>
          <w:szCs w:val="24"/>
        </w:rPr>
        <w:t>v</w:t>
      </w:r>
      <w:r>
        <w:rPr>
          <w:rFonts w:eastAsia="Times New Roman"/>
          <w:spacing w:val="1"/>
          <w:szCs w:val="24"/>
        </w:rPr>
        <w:t>é</w:t>
      </w:r>
      <w:r>
        <w:rPr>
          <w:rFonts w:eastAsia="Times New Roman"/>
          <w:szCs w:val="24"/>
        </w:rPr>
        <w:t>r</w:t>
      </w:r>
      <w:r>
        <w:rPr>
          <w:rFonts w:eastAsia="Times New Roman"/>
          <w:spacing w:val="-2"/>
          <w:szCs w:val="24"/>
        </w:rPr>
        <w:t>e</w:t>
      </w:r>
      <w:r>
        <w:rPr>
          <w:rFonts w:eastAsia="Times New Roman"/>
          <w:spacing w:val="1"/>
          <w:szCs w:val="24"/>
        </w:rPr>
        <w:t>r</w:t>
      </w:r>
      <w:r>
        <w:rPr>
          <w:rFonts w:eastAsia="Times New Roman"/>
          <w:szCs w:val="24"/>
        </w:rPr>
        <w:t>a</w:t>
      </w:r>
      <w:r>
        <w:rPr>
          <w:rFonts w:eastAsia="Times New Roman"/>
          <w:spacing w:val="40"/>
          <w:szCs w:val="24"/>
        </w:rPr>
        <w:t xml:space="preserve"> </w:t>
      </w:r>
      <w:r>
        <w:rPr>
          <w:rFonts w:eastAsia="Times New Roman"/>
          <w:szCs w:val="24"/>
        </w:rPr>
        <w:t>ind</w:t>
      </w:r>
      <w:r>
        <w:rPr>
          <w:rFonts w:eastAsia="Times New Roman"/>
          <w:spacing w:val="1"/>
          <w:szCs w:val="24"/>
        </w:rPr>
        <w:t>i</w:t>
      </w:r>
      <w:r>
        <w:rPr>
          <w:rFonts w:eastAsia="Times New Roman"/>
          <w:szCs w:val="24"/>
        </w:rPr>
        <w:t>sp</w:t>
      </w:r>
      <w:r>
        <w:rPr>
          <w:rFonts w:eastAsia="Times New Roman"/>
          <w:spacing w:val="-1"/>
          <w:szCs w:val="24"/>
        </w:rPr>
        <w:t>e</w:t>
      </w:r>
      <w:r>
        <w:rPr>
          <w:rFonts w:eastAsia="Times New Roman"/>
          <w:szCs w:val="24"/>
        </w:rPr>
        <w:t>ns</w:t>
      </w:r>
      <w:r>
        <w:rPr>
          <w:rFonts w:eastAsia="Times New Roman"/>
          <w:spacing w:val="-1"/>
          <w:szCs w:val="24"/>
        </w:rPr>
        <w:t>a</w:t>
      </w:r>
      <w:r>
        <w:rPr>
          <w:rFonts w:eastAsia="Times New Roman"/>
          <w:szCs w:val="24"/>
        </w:rPr>
        <w:t>ble,</w:t>
      </w:r>
      <w:r>
        <w:rPr>
          <w:rFonts w:eastAsia="Times New Roman"/>
          <w:spacing w:val="40"/>
          <w:szCs w:val="24"/>
        </w:rPr>
        <w:t xml:space="preserve"> </w:t>
      </w:r>
      <w:r>
        <w:rPr>
          <w:rFonts w:eastAsia="Times New Roman"/>
          <w:szCs w:val="24"/>
        </w:rPr>
        <w:t>l’</w:t>
      </w:r>
      <w:r>
        <w:rPr>
          <w:rFonts w:eastAsia="Times New Roman"/>
          <w:spacing w:val="-1"/>
          <w:szCs w:val="24"/>
        </w:rPr>
        <w:t>a</w:t>
      </w:r>
      <w:r>
        <w:rPr>
          <w:rFonts w:eastAsia="Times New Roman"/>
          <w:szCs w:val="24"/>
        </w:rPr>
        <w:t>vis</w:t>
      </w:r>
      <w:r>
        <w:rPr>
          <w:rFonts w:eastAsia="Times New Roman"/>
          <w:spacing w:val="4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43"/>
          <w:szCs w:val="24"/>
        </w:rPr>
        <w:t xml:space="preserve"> </w:t>
      </w:r>
      <w:r>
        <w:rPr>
          <w:rFonts w:eastAsia="Times New Roman"/>
          <w:spacing w:val="-1"/>
          <w:szCs w:val="24"/>
        </w:rPr>
        <w:t>a</w:t>
      </w:r>
      <w:r>
        <w:rPr>
          <w:rFonts w:eastAsia="Times New Roman"/>
          <w:szCs w:val="24"/>
        </w:rPr>
        <w:t>utorit</w:t>
      </w:r>
      <w:r>
        <w:rPr>
          <w:rFonts w:eastAsia="Times New Roman"/>
          <w:spacing w:val="-1"/>
          <w:szCs w:val="24"/>
        </w:rPr>
        <w:t>é</w:t>
      </w:r>
      <w:r>
        <w:rPr>
          <w:rFonts w:eastAsia="Times New Roman"/>
          <w:szCs w:val="24"/>
        </w:rPr>
        <w:t>s</w:t>
      </w:r>
      <w:r>
        <w:rPr>
          <w:rFonts w:eastAsia="Times New Roman"/>
          <w:spacing w:val="41"/>
          <w:szCs w:val="24"/>
        </w:rPr>
        <w:t xml:space="preserve"> </w:t>
      </w:r>
      <w:r>
        <w:rPr>
          <w:rFonts w:eastAsia="Times New Roman"/>
          <w:spacing w:val="-1"/>
          <w:szCs w:val="24"/>
        </w:rPr>
        <w:t>a</w:t>
      </w:r>
      <w:r>
        <w:rPr>
          <w:rFonts w:eastAsia="Times New Roman"/>
          <w:szCs w:val="24"/>
        </w:rPr>
        <w:t>dm</w:t>
      </w:r>
      <w:r>
        <w:rPr>
          <w:rFonts w:eastAsia="Times New Roman"/>
          <w:spacing w:val="1"/>
          <w:szCs w:val="24"/>
        </w:rPr>
        <w:t>i</w:t>
      </w:r>
      <w:r>
        <w:rPr>
          <w:rFonts w:eastAsia="Times New Roman"/>
          <w:szCs w:val="24"/>
        </w:rPr>
        <w:t>nis</w:t>
      </w:r>
      <w:r>
        <w:rPr>
          <w:rFonts w:eastAsia="Times New Roman"/>
          <w:spacing w:val="1"/>
          <w:szCs w:val="24"/>
        </w:rPr>
        <w:t>t</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v</w:t>
      </w:r>
      <w:r>
        <w:rPr>
          <w:rFonts w:eastAsia="Times New Roman"/>
          <w:spacing w:val="-1"/>
          <w:szCs w:val="24"/>
        </w:rPr>
        <w:t>e</w:t>
      </w:r>
      <w:r>
        <w:rPr>
          <w:rFonts w:eastAsia="Times New Roman"/>
          <w:szCs w:val="24"/>
        </w:rPr>
        <w:t>s</w:t>
      </w:r>
      <w:r>
        <w:rPr>
          <w:rFonts w:eastAsia="Times New Roman"/>
          <w:spacing w:val="41"/>
          <w:szCs w:val="24"/>
        </w:rPr>
        <w:t xml:space="preserve"> </w:t>
      </w:r>
      <w:r>
        <w:rPr>
          <w:rFonts w:eastAsia="Times New Roman"/>
          <w:szCs w:val="24"/>
        </w:rPr>
        <w:t>loc</w:t>
      </w:r>
      <w:r>
        <w:rPr>
          <w:rFonts w:eastAsia="Times New Roman"/>
          <w:spacing w:val="-1"/>
          <w:szCs w:val="24"/>
        </w:rPr>
        <w:t>a</w:t>
      </w:r>
      <w:r>
        <w:rPr>
          <w:rFonts w:eastAsia="Times New Roman"/>
          <w:szCs w:val="24"/>
        </w:rPr>
        <w:t>les</w:t>
      </w:r>
      <w:r>
        <w:rPr>
          <w:rFonts w:eastAsia="Times New Roman"/>
          <w:spacing w:val="40"/>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39"/>
          <w:szCs w:val="24"/>
        </w:rPr>
        <w:t xml:space="preserve"> </w:t>
      </w:r>
      <w:r>
        <w:rPr>
          <w:rFonts w:eastAsia="Times New Roman"/>
          <w:spacing w:val="1"/>
          <w:szCs w:val="24"/>
        </w:rPr>
        <w:t>r</w:t>
      </w:r>
      <w:r>
        <w:rPr>
          <w:rFonts w:eastAsia="Times New Roman"/>
          <w:spacing w:val="-1"/>
          <w:szCs w:val="24"/>
        </w:rPr>
        <w:t>e</w:t>
      </w:r>
      <w:r>
        <w:rPr>
          <w:rFonts w:eastAsia="Times New Roman"/>
          <w:szCs w:val="24"/>
        </w:rPr>
        <w:t>quis</w:t>
      </w:r>
      <w:r>
        <w:rPr>
          <w:rFonts w:eastAsia="Times New Roman"/>
          <w:spacing w:val="41"/>
          <w:szCs w:val="24"/>
        </w:rPr>
        <w:t xml:space="preserve"> </w:t>
      </w:r>
      <w:r>
        <w:rPr>
          <w:rFonts w:eastAsia="Times New Roman"/>
          <w:szCs w:val="24"/>
        </w:rPr>
        <w:t>pour</w:t>
      </w:r>
      <w:r>
        <w:rPr>
          <w:rFonts w:eastAsia="Times New Roman"/>
          <w:spacing w:val="40"/>
          <w:szCs w:val="24"/>
        </w:rPr>
        <w:t xml:space="preserve"> </w:t>
      </w:r>
      <w:r>
        <w:rPr>
          <w:rFonts w:eastAsia="Times New Roman"/>
          <w:szCs w:val="24"/>
        </w:rPr>
        <w:t>tou</w:t>
      </w:r>
      <w:r>
        <w:rPr>
          <w:rFonts w:eastAsia="Times New Roman"/>
          <w:spacing w:val="1"/>
          <w:szCs w:val="24"/>
        </w:rPr>
        <w:t>t</w:t>
      </w:r>
      <w:r>
        <w:rPr>
          <w:rFonts w:eastAsia="Times New Roman"/>
          <w:szCs w:val="24"/>
        </w:rPr>
        <w:t>e</w:t>
      </w:r>
      <w:r w:rsidR="0075146A">
        <w:rPr>
          <w:szCs w:val="24"/>
        </w:rPr>
        <w:t xml:space="preserve"> </w:t>
      </w:r>
      <w:r>
        <w:rPr>
          <w:rFonts w:eastAsia="Times New Roman"/>
          <w:spacing w:val="-1"/>
          <w:szCs w:val="24"/>
        </w:rPr>
        <w:t>c</w:t>
      </w:r>
      <w:r>
        <w:rPr>
          <w:rFonts w:eastAsia="Times New Roman"/>
          <w:szCs w:val="24"/>
        </w:rPr>
        <w:t>oupu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zCs w:val="24"/>
        </w:rPr>
        <w:t>fic</w:t>
      </w:r>
      <w:r>
        <w:rPr>
          <w:rFonts w:eastAsia="Times New Roman"/>
          <w:spacing w:val="-1"/>
          <w:szCs w:val="24"/>
        </w:rPr>
        <w:t xml:space="preserve"> </w:t>
      </w:r>
      <w:r>
        <w:rPr>
          <w:rFonts w:eastAsia="Times New Roman"/>
          <w:szCs w:val="24"/>
        </w:rPr>
        <w:t>po</w:t>
      </w:r>
      <w:r>
        <w:rPr>
          <w:rFonts w:eastAsia="Times New Roman"/>
          <w:spacing w:val="3"/>
          <w:szCs w:val="24"/>
        </w:rPr>
        <w:t>u</w:t>
      </w:r>
      <w:r>
        <w:rPr>
          <w:rFonts w:eastAsia="Times New Roman"/>
          <w:szCs w:val="24"/>
        </w:rPr>
        <w:t>r u</w:t>
      </w:r>
      <w:r>
        <w:rPr>
          <w:rFonts w:eastAsia="Times New Roman"/>
          <w:spacing w:val="1"/>
          <w:szCs w:val="24"/>
        </w:rPr>
        <w:t>n</w:t>
      </w:r>
      <w:r>
        <w:rPr>
          <w:rFonts w:eastAsia="Times New Roman"/>
          <w:szCs w:val="24"/>
        </w:rPr>
        <w:t>e</w:t>
      </w:r>
      <w:r>
        <w:rPr>
          <w:rFonts w:eastAsia="Times New Roman"/>
          <w:spacing w:val="-1"/>
          <w:szCs w:val="24"/>
        </w:rPr>
        <w:t xml:space="preserve"> </w:t>
      </w:r>
      <w:r>
        <w:rPr>
          <w:rFonts w:eastAsia="Times New Roman"/>
          <w:szCs w:val="24"/>
        </w:rPr>
        <w:t>dur</w:t>
      </w:r>
      <w:r>
        <w:rPr>
          <w:rFonts w:eastAsia="Times New Roman"/>
          <w:spacing w:val="-2"/>
          <w:szCs w:val="24"/>
        </w:rPr>
        <w:t>é</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é</w:t>
      </w:r>
      <w:r>
        <w:rPr>
          <w:rFonts w:eastAsia="Times New Roman"/>
          <w:szCs w:val="24"/>
        </w:rPr>
        <w:t>te</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é</w:t>
      </w:r>
      <w:r>
        <w:rPr>
          <w:rFonts w:eastAsia="Times New Roman"/>
          <w:spacing w:val="-1"/>
          <w:szCs w:val="24"/>
        </w:rPr>
        <w:t>e</w:t>
      </w:r>
      <w:r>
        <w:rPr>
          <w:rFonts w:eastAsia="Times New Roman"/>
          <w:szCs w:val="24"/>
        </w:rPr>
        <w:t>.</w:t>
      </w:r>
    </w:p>
    <w:p w14:paraId="68B3EEAE" w14:textId="77777777" w:rsidR="002901AE" w:rsidRDefault="002901AE" w:rsidP="0075146A">
      <w:pPr>
        <w:spacing w:before="16"/>
        <w:ind w:left="108" w:right="4818"/>
        <w:jc w:val="both"/>
        <w:rPr>
          <w:rFonts w:ascii="Tw Cen MT" w:eastAsia="Tw Cen MT" w:hAnsi="Tw Cen MT" w:cs="Tw Cen MT"/>
          <w:szCs w:val="24"/>
        </w:rPr>
      </w:pPr>
      <w:r>
        <w:rPr>
          <w:rFonts w:ascii="Tw Cen MT" w:eastAsia="Tw Cen MT" w:hAnsi="Tw Cen MT" w:cs="Tw Cen MT"/>
          <w:b/>
          <w:szCs w:val="24"/>
        </w:rPr>
        <w:t xml:space="preserve">11.3  </w:t>
      </w:r>
      <w:r>
        <w:rPr>
          <w:rFonts w:ascii="Tw Cen MT" w:eastAsia="Tw Cen MT" w:hAnsi="Tw Cen MT" w:cs="Tw Cen MT"/>
          <w:b/>
          <w:spacing w:val="46"/>
          <w:szCs w:val="24"/>
        </w:rPr>
        <w:t xml:space="preserve"> </w:t>
      </w:r>
      <w:r>
        <w:rPr>
          <w:rFonts w:ascii="Tw Cen MT" w:eastAsia="Tw Cen MT" w:hAnsi="Tw Cen MT" w:cs="Tw Cen MT"/>
          <w:b/>
          <w:szCs w:val="24"/>
        </w:rPr>
        <w:t>Planning des</w:t>
      </w:r>
      <w:r>
        <w:rPr>
          <w:rFonts w:ascii="Tw Cen MT" w:eastAsia="Tw Cen MT" w:hAnsi="Tw Cen MT" w:cs="Tw Cen MT"/>
          <w:b/>
          <w:spacing w:val="2"/>
          <w:szCs w:val="24"/>
        </w:rPr>
        <w:t xml:space="preserve"> </w:t>
      </w:r>
      <w:r>
        <w:rPr>
          <w:rFonts w:ascii="Tw Cen MT" w:eastAsia="Tw Cen MT" w:hAnsi="Tw Cen MT" w:cs="Tw Cen MT"/>
          <w:b/>
          <w:szCs w:val="24"/>
        </w:rPr>
        <w:t>travaux</w:t>
      </w:r>
      <w:r>
        <w:rPr>
          <w:rFonts w:ascii="Tw Cen MT" w:eastAsia="Tw Cen MT" w:hAnsi="Tw Cen MT" w:cs="Tw Cen MT"/>
          <w:b/>
          <w:spacing w:val="2"/>
          <w:szCs w:val="24"/>
        </w:rPr>
        <w:t xml:space="preserve"> </w:t>
      </w:r>
      <w:r>
        <w:rPr>
          <w:rFonts w:ascii="Tw Cen MT" w:eastAsia="Tw Cen MT" w:hAnsi="Tw Cen MT" w:cs="Tw Cen MT"/>
          <w:b/>
          <w:szCs w:val="24"/>
        </w:rPr>
        <w:t>-</w:t>
      </w:r>
      <w:r>
        <w:rPr>
          <w:rFonts w:ascii="Tw Cen MT" w:eastAsia="Tw Cen MT" w:hAnsi="Tw Cen MT" w:cs="Tw Cen MT"/>
          <w:b/>
          <w:spacing w:val="-5"/>
          <w:szCs w:val="24"/>
        </w:rPr>
        <w:t xml:space="preserve"> </w:t>
      </w:r>
      <w:r>
        <w:rPr>
          <w:rFonts w:ascii="Tw Cen MT" w:eastAsia="Tw Cen MT" w:hAnsi="Tw Cen MT" w:cs="Tw Cen MT"/>
          <w:b/>
          <w:szCs w:val="24"/>
        </w:rPr>
        <w:t>p</w:t>
      </w:r>
      <w:r>
        <w:rPr>
          <w:rFonts w:ascii="Tw Cen MT" w:eastAsia="Tw Cen MT" w:hAnsi="Tw Cen MT" w:cs="Tw Cen MT"/>
          <w:b/>
          <w:spacing w:val="-1"/>
          <w:szCs w:val="24"/>
        </w:rPr>
        <w:t>r</w:t>
      </w:r>
      <w:r>
        <w:rPr>
          <w:rFonts w:ascii="Tw Cen MT" w:eastAsia="Tw Cen MT" w:hAnsi="Tw Cen MT" w:cs="Tw Cen MT"/>
          <w:b/>
          <w:szCs w:val="24"/>
        </w:rPr>
        <w:t>ojet</w:t>
      </w:r>
      <w:r>
        <w:rPr>
          <w:rFonts w:ascii="Tw Cen MT" w:eastAsia="Tw Cen MT" w:hAnsi="Tw Cen MT" w:cs="Tw Cen MT"/>
          <w:b/>
          <w:spacing w:val="1"/>
          <w:szCs w:val="24"/>
        </w:rPr>
        <w:t xml:space="preserve"> </w:t>
      </w:r>
      <w:r>
        <w:rPr>
          <w:rFonts w:ascii="Tw Cen MT" w:eastAsia="Tw Cen MT" w:hAnsi="Tw Cen MT" w:cs="Tw Cen MT"/>
          <w:b/>
          <w:szCs w:val="24"/>
        </w:rPr>
        <w:t>d’exé</w:t>
      </w:r>
      <w:r>
        <w:rPr>
          <w:rFonts w:ascii="Tw Cen MT" w:eastAsia="Tw Cen MT" w:hAnsi="Tw Cen MT" w:cs="Tw Cen MT"/>
          <w:b/>
          <w:spacing w:val="-1"/>
          <w:szCs w:val="24"/>
        </w:rPr>
        <w:t>c</w:t>
      </w:r>
      <w:r>
        <w:rPr>
          <w:rFonts w:ascii="Tw Cen MT" w:eastAsia="Tw Cen MT" w:hAnsi="Tw Cen MT" w:cs="Tw Cen MT"/>
          <w:b/>
          <w:szCs w:val="24"/>
        </w:rPr>
        <w:t>ution</w:t>
      </w:r>
    </w:p>
    <w:p w14:paraId="1DBE1821" w14:textId="77777777" w:rsidR="000D5398" w:rsidRDefault="002901AE" w:rsidP="00D96878">
      <w:pPr>
        <w:spacing w:before="22" w:line="243" w:lineRule="auto"/>
        <w:ind w:left="110" w:right="77" w:hanging="7"/>
        <w:jc w:val="both"/>
        <w:rPr>
          <w:rFonts w:eastAsia="Times New Roman"/>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pacing w:val="2"/>
          <w:szCs w:val="24"/>
        </w:rPr>
        <w:t>v</w:t>
      </w:r>
      <w:r>
        <w:rPr>
          <w:rFonts w:eastAsia="Times New Roman"/>
          <w:szCs w:val="24"/>
        </w:rPr>
        <w:t xml:space="preserve">ra </w:t>
      </w:r>
      <w:r>
        <w:rPr>
          <w:rFonts w:eastAsia="Times New Roman"/>
          <w:spacing w:val="1"/>
          <w:szCs w:val="24"/>
        </w:rPr>
        <w:t>f</w:t>
      </w:r>
      <w:r>
        <w:rPr>
          <w:rFonts w:eastAsia="Times New Roman"/>
          <w:szCs w:val="24"/>
        </w:rPr>
        <w:t>ournir</w:t>
      </w:r>
      <w:r>
        <w:rPr>
          <w:rFonts w:eastAsia="Times New Roman"/>
          <w:spacing w:val="1"/>
          <w:szCs w:val="24"/>
        </w:rPr>
        <w:t xml:space="preserve"> </w:t>
      </w:r>
      <w:r>
        <w:rPr>
          <w:rFonts w:eastAsia="Times New Roman"/>
          <w:szCs w:val="24"/>
        </w:rPr>
        <w:t>un</w:t>
      </w:r>
      <w:r>
        <w:rPr>
          <w:rFonts w:eastAsia="Times New Roman"/>
          <w:spacing w:val="2"/>
          <w:szCs w:val="24"/>
        </w:rPr>
        <w:t xml:space="preserve"> </w:t>
      </w:r>
      <w:r>
        <w:rPr>
          <w:rFonts w:eastAsia="Times New Roman"/>
          <w:szCs w:val="24"/>
        </w:rPr>
        <w:t>proj</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w:t>
      </w:r>
      <w:r>
        <w:rPr>
          <w:rFonts w:eastAsia="Times New Roman"/>
          <w:spacing w:val="-2"/>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un</w:t>
      </w:r>
      <w:r>
        <w:rPr>
          <w:rFonts w:eastAsia="Times New Roman"/>
          <w:spacing w:val="2"/>
          <w:szCs w:val="24"/>
        </w:rPr>
        <w:t xml:space="preserve"> </w:t>
      </w:r>
      <w:r>
        <w:rPr>
          <w:rFonts w:eastAsia="Times New Roman"/>
          <w:szCs w:val="24"/>
        </w:rPr>
        <w:t>pl</w:t>
      </w:r>
      <w:r>
        <w:rPr>
          <w:rFonts w:eastAsia="Times New Roman"/>
          <w:spacing w:val="-3"/>
          <w:szCs w:val="24"/>
        </w:rPr>
        <w:t>a</w:t>
      </w:r>
      <w:r>
        <w:rPr>
          <w:rFonts w:eastAsia="Times New Roman"/>
          <w:szCs w:val="24"/>
        </w:rPr>
        <w:t>nning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zCs w:val="24"/>
        </w:rPr>
        <w:t>qui</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 xml:space="preserve">vra </w:t>
      </w:r>
      <w:r>
        <w:rPr>
          <w:rFonts w:eastAsia="Times New Roman"/>
          <w:spacing w:val="-1"/>
          <w:szCs w:val="24"/>
        </w:rPr>
        <w:t>ê</w:t>
      </w:r>
      <w:r>
        <w:rPr>
          <w:rFonts w:eastAsia="Times New Roman"/>
          <w:szCs w:val="24"/>
        </w:rPr>
        <w:t>tre tenu</w:t>
      </w:r>
      <w:r>
        <w:rPr>
          <w:rFonts w:eastAsia="Times New Roman"/>
          <w:spacing w:val="-5"/>
          <w:szCs w:val="24"/>
        </w:rPr>
        <w:t xml:space="preserve"> </w:t>
      </w:r>
      <w:r>
        <w:rPr>
          <w:rFonts w:eastAsia="Times New Roman"/>
          <w:szCs w:val="24"/>
        </w:rPr>
        <w:t>à</w:t>
      </w:r>
      <w:r>
        <w:rPr>
          <w:rFonts w:eastAsia="Times New Roman"/>
          <w:spacing w:val="-6"/>
          <w:szCs w:val="24"/>
        </w:rPr>
        <w:t xml:space="preserve"> </w:t>
      </w:r>
      <w:r>
        <w:rPr>
          <w:rFonts w:eastAsia="Times New Roman"/>
          <w:szCs w:val="24"/>
        </w:rPr>
        <w:t>jour</w:t>
      </w:r>
      <w:r>
        <w:rPr>
          <w:rFonts w:eastAsia="Times New Roman"/>
          <w:spacing w:val="-5"/>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notamment</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pacing w:val="-1"/>
          <w:szCs w:val="24"/>
        </w:rPr>
        <w:t>ac</w:t>
      </w:r>
      <w:r>
        <w:rPr>
          <w:rFonts w:eastAsia="Times New Roman"/>
          <w:szCs w:val="24"/>
        </w:rPr>
        <w:t>t</w:t>
      </w:r>
      <w:r>
        <w:rPr>
          <w:rFonts w:eastAsia="Times New Roman"/>
          <w:spacing w:val="3"/>
          <w:szCs w:val="24"/>
        </w:rPr>
        <w:t>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sé</w:t>
      </w:r>
      <w:r>
        <w:rPr>
          <w:rFonts w:eastAsia="Times New Roman"/>
          <w:spacing w:val="-6"/>
          <w:szCs w:val="24"/>
        </w:rPr>
        <w:t xml:space="preserve"> </w:t>
      </w:r>
      <w:r>
        <w:rPr>
          <w:rFonts w:eastAsia="Times New Roman"/>
          <w:spacing w:val="-1"/>
          <w:szCs w:val="24"/>
        </w:rPr>
        <w:t>a</w:t>
      </w:r>
      <w:r>
        <w:rPr>
          <w:rFonts w:eastAsia="Times New Roman"/>
          <w:szCs w:val="24"/>
        </w:rPr>
        <w:t>p</w:t>
      </w:r>
      <w:r>
        <w:rPr>
          <w:rFonts w:eastAsia="Times New Roman"/>
          <w:spacing w:val="1"/>
          <w:szCs w:val="24"/>
        </w:rPr>
        <w:t>r</w:t>
      </w:r>
      <w:r>
        <w:rPr>
          <w:rFonts w:eastAsia="Times New Roman"/>
          <w:spacing w:val="-1"/>
          <w:szCs w:val="24"/>
        </w:rPr>
        <w:t>è</w:t>
      </w:r>
      <w:r>
        <w:rPr>
          <w:rFonts w:eastAsia="Times New Roman"/>
          <w:szCs w:val="24"/>
        </w:rPr>
        <w:t>s</w:t>
      </w:r>
      <w:r>
        <w:rPr>
          <w:rFonts w:eastAsia="Times New Roman"/>
          <w:spacing w:val="-5"/>
          <w:szCs w:val="24"/>
        </w:rPr>
        <w:t xml:space="preserve"> </w:t>
      </w:r>
      <w:r>
        <w:rPr>
          <w:rFonts w:eastAsia="Times New Roman"/>
          <w:szCs w:val="24"/>
        </w:rPr>
        <w:t>la</w:t>
      </w:r>
      <w:r>
        <w:rPr>
          <w:rFonts w:eastAsia="Times New Roman"/>
          <w:spacing w:val="-5"/>
          <w:szCs w:val="24"/>
        </w:rPr>
        <w:t xml:space="preserve"> </w:t>
      </w:r>
      <w:r>
        <w:rPr>
          <w:rFonts w:eastAsia="Times New Roman"/>
          <w:szCs w:val="24"/>
        </w:rPr>
        <w:t>d</w:t>
      </w:r>
      <w:r>
        <w:rPr>
          <w:rFonts w:eastAsia="Times New Roman"/>
          <w:spacing w:val="-1"/>
          <w:szCs w:val="24"/>
        </w:rPr>
        <w:t>é</w:t>
      </w:r>
      <w:r>
        <w:rPr>
          <w:rFonts w:eastAsia="Times New Roman"/>
          <w:szCs w:val="24"/>
        </w:rPr>
        <w:t>fin</w:t>
      </w:r>
      <w:r>
        <w:rPr>
          <w:rFonts w:eastAsia="Times New Roman"/>
          <w:spacing w:val="2"/>
          <w:szCs w:val="24"/>
        </w:rPr>
        <w:t>i</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pr</w:t>
      </w:r>
      <w:r>
        <w:rPr>
          <w:rFonts w:eastAsia="Times New Roman"/>
          <w:spacing w:val="-2"/>
          <w:szCs w:val="24"/>
        </w:rPr>
        <w:t>é</w:t>
      </w:r>
      <w:r>
        <w:rPr>
          <w:rFonts w:eastAsia="Times New Roman"/>
          <w:spacing w:val="-1"/>
          <w:szCs w:val="24"/>
        </w:rPr>
        <w:t>c</w:t>
      </w:r>
      <w:r>
        <w:rPr>
          <w:rFonts w:eastAsia="Times New Roman"/>
          <w:szCs w:val="24"/>
        </w:rPr>
        <w:t>ise</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pacing w:val="2"/>
          <w:szCs w:val="24"/>
        </w:rPr>
        <w:t>c</w:t>
      </w:r>
      <w:r>
        <w:rPr>
          <w:rFonts w:eastAsia="Times New Roman"/>
          <w:szCs w:val="24"/>
        </w:rPr>
        <w:t>onfo</w:t>
      </w:r>
      <w:r>
        <w:rPr>
          <w:rFonts w:eastAsia="Times New Roman"/>
          <w:spacing w:val="-1"/>
          <w:szCs w:val="24"/>
        </w:rPr>
        <w:t>r</w:t>
      </w:r>
      <w:r>
        <w:rPr>
          <w:rFonts w:eastAsia="Times New Roman"/>
          <w:szCs w:val="24"/>
        </w:rPr>
        <w:t>mém</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zCs w:val="24"/>
        </w:rPr>
        <w:t>à</w:t>
      </w:r>
      <w:r>
        <w:rPr>
          <w:rFonts w:eastAsia="Times New Roman"/>
          <w:spacing w:val="-6"/>
          <w:szCs w:val="24"/>
        </w:rPr>
        <w:t xml:space="preserve"> </w:t>
      </w:r>
      <w:r>
        <w:rPr>
          <w:rFonts w:eastAsia="Times New Roman"/>
          <w:szCs w:val="24"/>
        </w:rPr>
        <w:t>l</w:t>
      </w:r>
      <w:r>
        <w:rPr>
          <w:rFonts w:eastAsia="Times New Roman"/>
          <w:spacing w:val="2"/>
          <w:szCs w:val="24"/>
        </w:rPr>
        <w:t>’</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le</w:t>
      </w:r>
      <w:r>
        <w:rPr>
          <w:rFonts w:eastAsia="Times New Roman"/>
          <w:spacing w:val="-5"/>
          <w:szCs w:val="24"/>
        </w:rPr>
        <w:t xml:space="preserve"> </w:t>
      </w:r>
      <w:r>
        <w:rPr>
          <w:rFonts w:eastAsia="Times New Roman"/>
          <w:spacing w:val="2"/>
          <w:szCs w:val="24"/>
        </w:rPr>
        <w:t>1</w:t>
      </w:r>
      <w:r>
        <w:rPr>
          <w:rFonts w:eastAsia="Times New Roman"/>
          <w:szCs w:val="24"/>
        </w:rPr>
        <w:t>1</w:t>
      </w:r>
      <w:r>
        <w:rPr>
          <w:rFonts w:eastAsia="Times New Roman"/>
          <w:spacing w:val="-5"/>
          <w:szCs w:val="24"/>
        </w:rPr>
        <w:t xml:space="preserve"> </w:t>
      </w:r>
      <w:r>
        <w:rPr>
          <w:rFonts w:eastAsia="Times New Roman"/>
          <w:szCs w:val="24"/>
        </w:rPr>
        <w:t>5</w:t>
      </w:r>
      <w:r>
        <w:rPr>
          <w:rFonts w:eastAsia="Times New Roman"/>
          <w:spacing w:val="-5"/>
          <w:szCs w:val="24"/>
        </w:rPr>
        <w:t xml:space="preserve"> </w:t>
      </w:r>
      <w:r>
        <w:rPr>
          <w:rFonts w:eastAsia="Times New Roman"/>
          <w:spacing w:val="-1"/>
          <w:szCs w:val="24"/>
        </w:rPr>
        <w:t>c</w:t>
      </w:r>
      <w:r>
        <w:rPr>
          <w:rFonts w:eastAsia="Times New Roman"/>
          <w:spacing w:val="1"/>
          <w:szCs w:val="24"/>
        </w:rPr>
        <w:t>i</w:t>
      </w:r>
      <w:r>
        <w:rPr>
          <w:rFonts w:eastAsia="Times New Roman"/>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 xml:space="preserve">s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s d</w:t>
      </w:r>
      <w:r>
        <w:rPr>
          <w:rFonts w:eastAsia="Times New Roman"/>
          <w:spacing w:val="2"/>
          <w:szCs w:val="24"/>
        </w:rPr>
        <w:t>o</w:t>
      </w:r>
      <w:r>
        <w:rPr>
          <w:rFonts w:eastAsia="Times New Roman"/>
          <w:spacing w:val="-1"/>
          <w:szCs w:val="24"/>
        </w:rPr>
        <w:t>c</w:t>
      </w:r>
      <w:r>
        <w:rPr>
          <w:rFonts w:eastAsia="Times New Roman"/>
          <w:szCs w:val="24"/>
        </w:rPr>
        <w:t>uments d</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w:t>
      </w:r>
      <w:r>
        <w:rPr>
          <w:rFonts w:eastAsia="Times New Roman"/>
          <w:spacing w:val="-1"/>
          <w:szCs w:val="24"/>
        </w:rPr>
        <w:t>é</w:t>
      </w:r>
      <w:r>
        <w:rPr>
          <w:rFonts w:eastAsia="Times New Roman"/>
          <w:szCs w:val="24"/>
        </w:rPr>
        <w:t>finis à l</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le 13 suiv</w:t>
      </w:r>
      <w:r>
        <w:rPr>
          <w:rFonts w:eastAsia="Times New Roman"/>
          <w:spacing w:val="-1"/>
          <w:szCs w:val="24"/>
        </w:rPr>
        <w:t>a</w:t>
      </w:r>
      <w:r>
        <w:rPr>
          <w:rFonts w:eastAsia="Times New Roman"/>
          <w:szCs w:val="24"/>
        </w:rPr>
        <w:t>nt.</w:t>
      </w:r>
    </w:p>
    <w:p w14:paraId="5E7C2E76" w14:textId="04CBE934" w:rsidR="002901AE" w:rsidRDefault="002901AE" w:rsidP="00D96878">
      <w:pPr>
        <w:spacing w:before="22" w:line="243" w:lineRule="auto"/>
        <w:ind w:left="110" w:right="77" w:hanging="7"/>
        <w:jc w:val="both"/>
        <w:rPr>
          <w:rFonts w:ascii="Tw Cen MT" w:eastAsia="Tw Cen MT" w:hAnsi="Tw Cen MT" w:cs="Tw Cen MT"/>
          <w:szCs w:val="24"/>
        </w:rPr>
      </w:pPr>
      <w:r>
        <w:rPr>
          <w:rFonts w:ascii="Tw Cen MT" w:eastAsia="Tw Cen MT" w:hAnsi="Tw Cen MT" w:cs="Tw Cen MT"/>
          <w:b/>
          <w:szCs w:val="24"/>
        </w:rPr>
        <w:t xml:space="preserve">11.4  </w:t>
      </w:r>
      <w:r>
        <w:rPr>
          <w:rFonts w:ascii="Tw Cen MT" w:eastAsia="Tw Cen MT" w:hAnsi="Tw Cen MT" w:cs="Tw Cen MT"/>
          <w:b/>
          <w:spacing w:val="46"/>
          <w:szCs w:val="24"/>
        </w:rPr>
        <w:t xml:space="preserve"> </w:t>
      </w:r>
      <w:r>
        <w:rPr>
          <w:rFonts w:ascii="Tw Cen MT" w:eastAsia="Tw Cen MT" w:hAnsi="Tw Cen MT" w:cs="Tw Cen MT"/>
          <w:b/>
          <w:szCs w:val="24"/>
        </w:rPr>
        <w:t>O</w:t>
      </w:r>
      <w:r>
        <w:rPr>
          <w:rFonts w:ascii="Tw Cen MT" w:eastAsia="Tw Cen MT" w:hAnsi="Tw Cen MT" w:cs="Tw Cen MT"/>
          <w:b/>
          <w:spacing w:val="-1"/>
          <w:szCs w:val="24"/>
        </w:rPr>
        <w:t>r</w:t>
      </w:r>
      <w:r>
        <w:rPr>
          <w:rFonts w:ascii="Tw Cen MT" w:eastAsia="Tw Cen MT" w:hAnsi="Tw Cen MT" w:cs="Tw Cen MT"/>
          <w:b/>
          <w:szCs w:val="24"/>
        </w:rPr>
        <w:t>g</w:t>
      </w:r>
      <w:r>
        <w:rPr>
          <w:rFonts w:ascii="Tw Cen MT" w:eastAsia="Tw Cen MT" w:hAnsi="Tw Cen MT" w:cs="Tw Cen MT"/>
          <w:b/>
          <w:spacing w:val="1"/>
          <w:szCs w:val="24"/>
        </w:rPr>
        <w:t>a</w:t>
      </w:r>
      <w:r>
        <w:rPr>
          <w:rFonts w:ascii="Tw Cen MT" w:eastAsia="Tw Cen MT" w:hAnsi="Tw Cen MT" w:cs="Tw Cen MT"/>
          <w:b/>
          <w:szCs w:val="24"/>
        </w:rPr>
        <w:t>nis</w:t>
      </w:r>
      <w:r>
        <w:rPr>
          <w:rFonts w:ascii="Tw Cen MT" w:eastAsia="Tw Cen MT" w:hAnsi="Tw Cen MT" w:cs="Tw Cen MT"/>
          <w:b/>
          <w:spacing w:val="1"/>
          <w:szCs w:val="24"/>
        </w:rPr>
        <w:t>a</w:t>
      </w:r>
      <w:r>
        <w:rPr>
          <w:rFonts w:ascii="Tw Cen MT" w:eastAsia="Tw Cen MT" w:hAnsi="Tw Cen MT" w:cs="Tw Cen MT"/>
          <w:b/>
          <w:szCs w:val="24"/>
        </w:rPr>
        <w:t>tion et</w:t>
      </w:r>
      <w:r>
        <w:rPr>
          <w:rFonts w:ascii="Tw Cen MT" w:eastAsia="Tw Cen MT" w:hAnsi="Tw Cen MT" w:cs="Tw Cen MT"/>
          <w:b/>
          <w:spacing w:val="1"/>
          <w:szCs w:val="24"/>
        </w:rPr>
        <w:t xml:space="preserve"> </w:t>
      </w:r>
      <w:r>
        <w:rPr>
          <w:rFonts w:ascii="Tw Cen MT" w:eastAsia="Tw Cen MT" w:hAnsi="Tw Cen MT" w:cs="Tw Cen MT"/>
          <w:b/>
          <w:szCs w:val="24"/>
        </w:rPr>
        <w:t>poli</w:t>
      </w:r>
      <w:r>
        <w:rPr>
          <w:rFonts w:ascii="Tw Cen MT" w:eastAsia="Tw Cen MT" w:hAnsi="Tw Cen MT" w:cs="Tw Cen MT"/>
          <w:b/>
          <w:spacing w:val="-1"/>
          <w:szCs w:val="24"/>
        </w:rPr>
        <w:t>c</w:t>
      </w:r>
      <w:r>
        <w:rPr>
          <w:rFonts w:ascii="Tw Cen MT" w:eastAsia="Tw Cen MT" w:hAnsi="Tw Cen MT" w:cs="Tw Cen MT"/>
          <w:b/>
          <w:szCs w:val="24"/>
        </w:rPr>
        <w:t>e</w:t>
      </w:r>
      <w:r>
        <w:rPr>
          <w:rFonts w:ascii="Tw Cen MT" w:eastAsia="Tw Cen MT" w:hAnsi="Tw Cen MT" w:cs="Tw Cen MT"/>
          <w:b/>
          <w:spacing w:val="1"/>
          <w:szCs w:val="24"/>
        </w:rPr>
        <w:t xml:space="preserve"> </w:t>
      </w:r>
      <w:r>
        <w:rPr>
          <w:rFonts w:ascii="Tw Cen MT" w:eastAsia="Tw Cen MT" w:hAnsi="Tw Cen MT" w:cs="Tw Cen MT"/>
          <w:b/>
          <w:spacing w:val="-3"/>
          <w:szCs w:val="24"/>
        </w:rPr>
        <w:t>d</w:t>
      </w:r>
      <w:r>
        <w:rPr>
          <w:rFonts w:ascii="Tw Cen MT" w:eastAsia="Tw Cen MT" w:hAnsi="Tw Cen MT" w:cs="Tw Cen MT"/>
          <w:b/>
          <w:szCs w:val="24"/>
        </w:rPr>
        <w:t>e</w:t>
      </w:r>
      <w:r>
        <w:rPr>
          <w:rFonts w:ascii="Tw Cen MT" w:eastAsia="Tw Cen MT" w:hAnsi="Tw Cen MT" w:cs="Tw Cen MT"/>
          <w:b/>
          <w:spacing w:val="1"/>
          <w:szCs w:val="24"/>
        </w:rPr>
        <w:t xml:space="preserve"> </w:t>
      </w:r>
      <w:r>
        <w:rPr>
          <w:rFonts w:ascii="Tw Cen MT" w:eastAsia="Tw Cen MT" w:hAnsi="Tw Cen MT" w:cs="Tw Cen MT"/>
          <w:b/>
          <w:spacing w:val="-1"/>
          <w:szCs w:val="24"/>
        </w:rPr>
        <w:t>c</w:t>
      </w:r>
      <w:r>
        <w:rPr>
          <w:rFonts w:ascii="Tw Cen MT" w:eastAsia="Tw Cen MT" w:hAnsi="Tw Cen MT" w:cs="Tw Cen MT"/>
          <w:b/>
          <w:szCs w:val="24"/>
        </w:rPr>
        <w:t>hantier</w:t>
      </w:r>
    </w:p>
    <w:p w14:paraId="2E4FA722" w14:textId="0F15C545" w:rsidR="002901AE" w:rsidRDefault="002901AE" w:rsidP="0075146A">
      <w:pPr>
        <w:spacing w:before="22"/>
        <w:ind w:left="103" w:right="84"/>
        <w:jc w:val="both"/>
        <w:rPr>
          <w:szCs w:val="24"/>
        </w:rPr>
      </w:pPr>
      <w:r>
        <w:rPr>
          <w:rFonts w:eastAsia="Times New Roman"/>
          <w:spacing w:val="-3"/>
          <w:szCs w:val="24"/>
        </w:rPr>
        <w:lastRenderedPageBreak/>
        <w:t>L</w:t>
      </w:r>
      <w:r>
        <w:rPr>
          <w:rFonts w:eastAsia="Times New Roman"/>
          <w:szCs w:val="24"/>
        </w:rPr>
        <w:t>’</w:t>
      </w:r>
      <w:r>
        <w:rPr>
          <w:rFonts w:eastAsia="Times New Roman"/>
          <w:spacing w:val="1"/>
          <w:szCs w:val="24"/>
        </w:rPr>
        <w:t>or</w:t>
      </w:r>
      <w:r>
        <w:rPr>
          <w:rFonts w:eastAsia="Times New Roman"/>
          <w:spacing w:val="-2"/>
          <w:szCs w:val="24"/>
        </w:rPr>
        <w:t>g</w:t>
      </w:r>
      <w:r>
        <w:rPr>
          <w:rFonts w:eastAsia="Times New Roman"/>
          <w:spacing w:val="-1"/>
          <w:szCs w:val="24"/>
        </w:rPr>
        <w:t>a</w:t>
      </w:r>
      <w:r>
        <w:rPr>
          <w:rFonts w:eastAsia="Times New Roman"/>
          <w:szCs w:val="24"/>
        </w:rPr>
        <w:t>nisation,</w:t>
      </w:r>
      <w:r>
        <w:rPr>
          <w:rFonts w:eastAsia="Times New Roman"/>
          <w:spacing w:val="36"/>
          <w:szCs w:val="24"/>
        </w:rPr>
        <w:t xml:space="preserve"> </w:t>
      </w:r>
      <w:r>
        <w:rPr>
          <w:rFonts w:eastAsia="Times New Roman"/>
          <w:szCs w:val="24"/>
        </w:rPr>
        <w:t>le</w:t>
      </w:r>
      <w:r>
        <w:rPr>
          <w:rFonts w:eastAsia="Times New Roman"/>
          <w:spacing w:val="35"/>
          <w:szCs w:val="24"/>
        </w:rPr>
        <w:t xml:space="preserve"> </w:t>
      </w:r>
      <w:r>
        <w:rPr>
          <w:rFonts w:eastAsia="Times New Roman"/>
          <w:spacing w:val="-2"/>
          <w:szCs w:val="24"/>
        </w:rPr>
        <w:t>g</w:t>
      </w:r>
      <w:r>
        <w:rPr>
          <w:rFonts w:eastAsia="Times New Roman"/>
          <w:spacing w:val="1"/>
          <w:szCs w:val="24"/>
        </w:rPr>
        <w:t>a</w:t>
      </w:r>
      <w:r>
        <w:rPr>
          <w:rFonts w:eastAsia="Times New Roman"/>
          <w:szCs w:val="24"/>
        </w:rPr>
        <w:t>rdi</w:t>
      </w:r>
      <w:r>
        <w:rPr>
          <w:rFonts w:eastAsia="Times New Roman"/>
          <w:spacing w:val="1"/>
          <w:szCs w:val="24"/>
        </w:rPr>
        <w:t>e</w:t>
      </w:r>
      <w:r>
        <w:rPr>
          <w:rFonts w:eastAsia="Times New Roman"/>
          <w:szCs w:val="24"/>
        </w:rPr>
        <w:t>nn</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w:t>
      </w:r>
      <w:r>
        <w:rPr>
          <w:rFonts w:eastAsia="Times New Roman"/>
          <w:spacing w:val="36"/>
          <w:szCs w:val="24"/>
        </w:rPr>
        <w:t xml:space="preserve"> </w:t>
      </w:r>
      <w:r>
        <w:rPr>
          <w:rFonts w:eastAsia="Times New Roman"/>
          <w:szCs w:val="24"/>
        </w:rPr>
        <w:t>la</w:t>
      </w:r>
      <w:r>
        <w:rPr>
          <w:rFonts w:eastAsia="Times New Roman"/>
          <w:spacing w:val="35"/>
          <w:szCs w:val="24"/>
        </w:rPr>
        <w:t xml:space="preserve"> </w:t>
      </w:r>
      <w:r>
        <w:rPr>
          <w:rFonts w:eastAsia="Times New Roman"/>
          <w:szCs w:val="24"/>
        </w:rPr>
        <w:t>pol</w:t>
      </w:r>
      <w:r>
        <w:rPr>
          <w:rFonts w:eastAsia="Times New Roman"/>
          <w:spacing w:val="1"/>
          <w:szCs w:val="24"/>
        </w:rPr>
        <w:t>i</w:t>
      </w:r>
      <w:r>
        <w:rPr>
          <w:rFonts w:eastAsia="Times New Roman"/>
          <w:spacing w:val="-1"/>
          <w:szCs w:val="24"/>
        </w:rPr>
        <w:t>c</w:t>
      </w:r>
      <w:r>
        <w:rPr>
          <w:rFonts w:eastAsia="Times New Roman"/>
          <w:szCs w:val="24"/>
        </w:rPr>
        <w:t>e</w:t>
      </w:r>
      <w:r>
        <w:rPr>
          <w:rFonts w:eastAsia="Times New Roman"/>
          <w:spacing w:val="35"/>
          <w:szCs w:val="24"/>
        </w:rPr>
        <w:t xml:space="preserve"> </w:t>
      </w:r>
      <w:r>
        <w:rPr>
          <w:rFonts w:eastAsia="Times New Roman"/>
          <w:spacing w:val="-1"/>
          <w:szCs w:val="24"/>
        </w:rPr>
        <w:t>e</w:t>
      </w:r>
      <w:r>
        <w:rPr>
          <w:rFonts w:eastAsia="Times New Roman"/>
          <w:szCs w:val="24"/>
        </w:rPr>
        <w:t>t</w:t>
      </w:r>
      <w:r>
        <w:rPr>
          <w:rFonts w:eastAsia="Times New Roman"/>
          <w:spacing w:val="36"/>
          <w:szCs w:val="24"/>
        </w:rPr>
        <w:t xml:space="preserve"> </w:t>
      </w:r>
      <w:r>
        <w:rPr>
          <w:rFonts w:eastAsia="Times New Roman"/>
          <w:szCs w:val="24"/>
        </w:rPr>
        <w:t>la</w:t>
      </w:r>
      <w:r>
        <w:rPr>
          <w:rFonts w:eastAsia="Times New Roman"/>
          <w:spacing w:val="35"/>
          <w:szCs w:val="24"/>
        </w:rPr>
        <w:t xml:space="preserve"> </w:t>
      </w:r>
      <w:r>
        <w:rPr>
          <w:rFonts w:eastAsia="Times New Roman"/>
          <w:szCs w:val="24"/>
        </w:rPr>
        <w:t>s</w:t>
      </w:r>
      <w:r>
        <w:rPr>
          <w:rFonts w:eastAsia="Times New Roman"/>
          <w:spacing w:val="-2"/>
          <w:szCs w:val="24"/>
        </w:rPr>
        <w:t>ig</w:t>
      </w:r>
      <w:r>
        <w:rPr>
          <w:rFonts w:eastAsia="Times New Roman"/>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36"/>
          <w:szCs w:val="24"/>
        </w:rPr>
        <w:t xml:space="preserve"> </w:t>
      </w:r>
      <w:r>
        <w:rPr>
          <w:rFonts w:eastAsia="Times New Roman"/>
          <w:szCs w:val="24"/>
        </w:rPr>
        <w:t>du</w:t>
      </w:r>
      <w:r>
        <w:rPr>
          <w:rFonts w:eastAsia="Times New Roman"/>
          <w:spacing w:val="36"/>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35"/>
          <w:szCs w:val="24"/>
        </w:rPr>
        <w:t xml:space="preserve"> </w:t>
      </w:r>
      <w:r>
        <w:rPr>
          <w:rFonts w:eastAsia="Times New Roman"/>
          <w:szCs w:val="24"/>
        </w:rPr>
        <w:t>sont</w:t>
      </w:r>
      <w:r>
        <w:rPr>
          <w:rFonts w:eastAsia="Times New Roman"/>
          <w:spacing w:val="36"/>
          <w:szCs w:val="24"/>
        </w:rPr>
        <w:t xml:space="preserve"> </w:t>
      </w:r>
      <w:r>
        <w:rPr>
          <w:rFonts w:eastAsia="Times New Roman"/>
          <w:szCs w:val="24"/>
        </w:rPr>
        <w:t>à</w:t>
      </w:r>
      <w:r>
        <w:rPr>
          <w:rFonts w:eastAsia="Times New Roman"/>
          <w:spacing w:val="35"/>
          <w:szCs w:val="24"/>
        </w:rPr>
        <w:t xml:space="preserve"> </w:t>
      </w:r>
      <w:r>
        <w:rPr>
          <w:rFonts w:eastAsia="Times New Roman"/>
          <w:szCs w:val="24"/>
        </w:rPr>
        <w:t>la</w:t>
      </w:r>
      <w:r>
        <w:rPr>
          <w:rFonts w:eastAsia="Times New Roman"/>
          <w:spacing w:val="35"/>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r</w:t>
      </w:r>
      <w:r>
        <w:rPr>
          <w:rFonts w:eastAsia="Times New Roman"/>
          <w:spacing w:val="-3"/>
          <w:szCs w:val="24"/>
        </w:rPr>
        <w:t>g</w:t>
      </w:r>
      <w:r>
        <w:rPr>
          <w:rFonts w:eastAsia="Times New Roman"/>
          <w:szCs w:val="24"/>
        </w:rPr>
        <w:t>e</w:t>
      </w:r>
      <w:r>
        <w:rPr>
          <w:rFonts w:eastAsia="Times New Roman"/>
          <w:spacing w:val="35"/>
          <w:szCs w:val="24"/>
        </w:rPr>
        <w:t xml:space="preserve"> </w:t>
      </w:r>
      <w:r>
        <w:rPr>
          <w:rFonts w:eastAsia="Times New Roman"/>
          <w:spacing w:val="-1"/>
          <w:szCs w:val="24"/>
        </w:rPr>
        <w:t>e</w:t>
      </w:r>
      <w:r>
        <w:rPr>
          <w:rFonts w:eastAsia="Times New Roman"/>
          <w:szCs w:val="24"/>
        </w:rPr>
        <w:t>t</w:t>
      </w:r>
      <w:r>
        <w:rPr>
          <w:rFonts w:eastAsia="Times New Roman"/>
          <w:spacing w:val="36"/>
          <w:szCs w:val="24"/>
        </w:rPr>
        <w:t xml:space="preserve"> </w:t>
      </w:r>
      <w:r>
        <w:rPr>
          <w:rFonts w:eastAsia="Times New Roman"/>
          <w:spacing w:val="-1"/>
          <w:szCs w:val="24"/>
        </w:rPr>
        <w:t>a</w:t>
      </w:r>
      <w:r>
        <w:rPr>
          <w:rFonts w:eastAsia="Times New Roman"/>
          <w:szCs w:val="24"/>
        </w:rPr>
        <w:t>ux</w:t>
      </w:r>
      <w:r>
        <w:rPr>
          <w:rFonts w:eastAsia="Times New Roman"/>
          <w:spacing w:val="38"/>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36"/>
          <w:szCs w:val="24"/>
        </w:rPr>
        <w:t xml:space="preserve"> </w:t>
      </w:r>
      <w:r>
        <w:rPr>
          <w:rFonts w:eastAsia="Times New Roman"/>
          <w:szCs w:val="24"/>
        </w:rPr>
        <w:t>du</w:t>
      </w:r>
      <w:r w:rsidR="0075146A">
        <w:rPr>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1"/>
          <w:szCs w:val="24"/>
        </w:rPr>
        <w:t>t</w:t>
      </w:r>
      <w:r>
        <w:rPr>
          <w:rFonts w:eastAsia="Times New Roman"/>
          <w:spacing w:val="-1"/>
          <w:szCs w:val="24"/>
        </w:rPr>
        <w:t>a</w:t>
      </w:r>
      <w:r>
        <w:rPr>
          <w:rFonts w:eastAsia="Times New Roman"/>
          <w:szCs w:val="24"/>
        </w:rPr>
        <w:t>nt.</w:t>
      </w:r>
    </w:p>
    <w:p w14:paraId="40CB8836" w14:textId="77777777" w:rsidR="002901AE" w:rsidRDefault="002901AE" w:rsidP="002901AE">
      <w:pPr>
        <w:spacing w:before="9" w:line="244" w:lineRule="auto"/>
        <w:ind w:left="110" w:right="86" w:hanging="7"/>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si</w:t>
      </w:r>
      <w:r>
        <w:rPr>
          <w:rFonts w:eastAsia="Times New Roman"/>
          <w:spacing w:val="-2"/>
          <w:szCs w:val="24"/>
        </w:rPr>
        <w:t>g</w:t>
      </w:r>
      <w:r>
        <w:rPr>
          <w:rFonts w:eastAsia="Times New Roman"/>
          <w:spacing w:val="2"/>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2"/>
          <w:szCs w:val="24"/>
        </w:rPr>
        <w:t>n</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rs</w:t>
      </w:r>
      <w:r>
        <w:rPr>
          <w:rFonts w:eastAsia="Times New Roman"/>
          <w:spacing w:val="-3"/>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pacing w:val="1"/>
          <w:szCs w:val="24"/>
        </w:rPr>
        <w:t>f</w:t>
      </w:r>
      <w:r>
        <w:rPr>
          <w:rFonts w:eastAsia="Times New Roman"/>
          <w:spacing w:val="-1"/>
          <w:szCs w:val="24"/>
        </w:rPr>
        <w:t>a</w:t>
      </w:r>
      <w:r>
        <w:rPr>
          <w:rFonts w:eastAsia="Times New Roman"/>
          <w:szCs w:val="24"/>
        </w:rPr>
        <w:t>i</w:t>
      </w:r>
      <w:r>
        <w:rPr>
          <w:rFonts w:eastAsia="Times New Roman"/>
          <w:spacing w:val="1"/>
          <w:szCs w:val="24"/>
        </w:rPr>
        <w:t>t</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fo</w:t>
      </w:r>
      <w:r>
        <w:rPr>
          <w:rFonts w:eastAsia="Times New Roman"/>
          <w:spacing w:val="-1"/>
          <w:szCs w:val="24"/>
        </w:rPr>
        <w:t>r</w:t>
      </w:r>
      <w:r>
        <w:rPr>
          <w:rFonts w:eastAsia="Times New Roman"/>
          <w:szCs w:val="24"/>
        </w:rPr>
        <w:t>mé</w:t>
      </w:r>
      <w:r>
        <w:rPr>
          <w:rFonts w:eastAsia="Times New Roman"/>
          <w:spacing w:val="2"/>
          <w:szCs w:val="24"/>
        </w:rPr>
        <w:t>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pacing w:val="-1"/>
          <w:szCs w:val="24"/>
        </w:rPr>
        <w:t>a</w:t>
      </w:r>
      <w:r>
        <w:rPr>
          <w:rFonts w:eastAsia="Times New Roman"/>
          <w:szCs w:val="24"/>
        </w:rPr>
        <w:t>ux disposi</w:t>
      </w:r>
      <w:r>
        <w:rPr>
          <w:rFonts w:eastAsia="Times New Roman"/>
          <w:spacing w:val="1"/>
          <w:szCs w:val="24"/>
        </w:rPr>
        <w:t>t</w:t>
      </w:r>
      <w:r>
        <w:rPr>
          <w:rFonts w:eastAsia="Times New Roman"/>
          <w:szCs w:val="24"/>
        </w:rPr>
        <w:t>ions</w:t>
      </w:r>
      <w:r>
        <w:rPr>
          <w:rFonts w:eastAsia="Times New Roman"/>
          <w:spacing w:val="-2"/>
          <w:szCs w:val="24"/>
        </w:rPr>
        <w:t xml:space="preserve"> </w:t>
      </w:r>
      <w:r>
        <w:rPr>
          <w:rFonts w:eastAsia="Times New Roman"/>
          <w:szCs w:val="24"/>
        </w:rPr>
        <w:t>r</w:t>
      </w:r>
      <w:r>
        <w:rPr>
          <w:rFonts w:eastAsia="Times New Roman"/>
          <w:spacing w:val="-2"/>
          <w:szCs w:val="24"/>
        </w:rPr>
        <w:t>ég</w:t>
      </w:r>
      <w:r>
        <w:rPr>
          <w:rFonts w:eastAsia="Times New Roman"/>
          <w:szCs w:val="24"/>
        </w:rPr>
        <w:t>l</w:t>
      </w:r>
      <w:r>
        <w:rPr>
          <w:rFonts w:eastAsia="Times New Roman"/>
          <w:spacing w:val="2"/>
          <w:szCs w:val="24"/>
        </w:rPr>
        <w:t>e</w:t>
      </w:r>
      <w:r>
        <w:rPr>
          <w:rFonts w:eastAsia="Times New Roman"/>
          <w:szCs w:val="24"/>
        </w:rPr>
        <w:t>ment</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n v</w:t>
      </w:r>
      <w:r>
        <w:rPr>
          <w:rFonts w:eastAsia="Times New Roman"/>
          <w:spacing w:val="3"/>
          <w:szCs w:val="24"/>
        </w:rPr>
        <w:t>i</w:t>
      </w:r>
      <w:r>
        <w:rPr>
          <w:rFonts w:eastAsia="Times New Roman"/>
          <w:spacing w:val="-2"/>
          <w:szCs w:val="24"/>
        </w:rPr>
        <w:t>g</w:t>
      </w:r>
      <w:r>
        <w:rPr>
          <w:rFonts w:eastAsia="Times New Roman"/>
          <w:szCs w:val="24"/>
        </w:rPr>
        <w:t>u</w:t>
      </w:r>
      <w:r>
        <w:rPr>
          <w:rFonts w:eastAsia="Times New Roman"/>
          <w:spacing w:val="-1"/>
          <w:szCs w:val="24"/>
        </w:rPr>
        <w:t>e</w:t>
      </w:r>
      <w:r>
        <w:rPr>
          <w:rFonts w:eastAsia="Times New Roman"/>
          <w:szCs w:val="24"/>
        </w:rPr>
        <w:t>ur</w:t>
      </w:r>
      <w:r>
        <w:rPr>
          <w:rFonts w:eastAsia="Times New Roman"/>
          <w:spacing w:val="-1"/>
          <w:szCs w:val="24"/>
        </w:rPr>
        <w:t xml:space="preserve"> e</w:t>
      </w:r>
      <w:r>
        <w:rPr>
          <w:rFonts w:eastAsia="Times New Roman"/>
          <w:szCs w:val="24"/>
        </w:rPr>
        <w:t>t</w:t>
      </w:r>
      <w:r>
        <w:rPr>
          <w:rFonts w:eastAsia="Times New Roman"/>
          <w:spacing w:val="-2"/>
          <w:szCs w:val="24"/>
        </w:rPr>
        <w:t xml:space="preserve"> </w:t>
      </w:r>
      <w:r>
        <w:rPr>
          <w:rFonts w:eastAsia="Times New Roman"/>
          <w:spacing w:val="1"/>
          <w:szCs w:val="24"/>
        </w:rPr>
        <w:t>r</w:t>
      </w:r>
      <w:r>
        <w:rPr>
          <w:rFonts w:eastAsia="Times New Roman"/>
          <w:spacing w:val="-1"/>
          <w:szCs w:val="24"/>
        </w:rPr>
        <w:t>e</w:t>
      </w:r>
      <w:r>
        <w:rPr>
          <w:rFonts w:eastAsia="Times New Roman"/>
          <w:szCs w:val="24"/>
        </w:rPr>
        <w:t>sp</w:t>
      </w:r>
      <w:r>
        <w:rPr>
          <w:rFonts w:eastAsia="Times New Roman"/>
          <w:spacing w:val="-1"/>
          <w:szCs w:val="24"/>
        </w:rPr>
        <w:t>ec</w:t>
      </w:r>
      <w:r>
        <w:rPr>
          <w:rFonts w:eastAsia="Times New Roman"/>
          <w:szCs w:val="24"/>
        </w:rPr>
        <w:t>te les st</w:t>
      </w:r>
      <w:r>
        <w:rPr>
          <w:rFonts w:eastAsia="Times New Roman"/>
          <w:spacing w:val="1"/>
          <w:szCs w:val="24"/>
        </w:rPr>
        <w:t>i</w:t>
      </w:r>
      <w:r>
        <w:rPr>
          <w:rFonts w:eastAsia="Times New Roman"/>
          <w:szCs w:val="24"/>
        </w:rPr>
        <w:t>pulations de</w:t>
      </w:r>
      <w:r>
        <w:rPr>
          <w:rFonts w:eastAsia="Times New Roman"/>
          <w:spacing w:val="-1"/>
          <w:szCs w:val="24"/>
        </w:rPr>
        <w:t xml:space="preserve"> </w:t>
      </w:r>
      <w:r>
        <w:rPr>
          <w:rFonts w:eastAsia="Times New Roman"/>
          <w:szCs w:val="24"/>
        </w:rPr>
        <w:t>la Conv</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on sur la</w:t>
      </w:r>
      <w:r>
        <w:rPr>
          <w:rFonts w:eastAsia="Times New Roman"/>
          <w:spacing w:val="-1"/>
          <w:szCs w:val="24"/>
        </w:rPr>
        <w:t xml:space="preserve"> </w:t>
      </w:r>
      <w:r>
        <w:rPr>
          <w:rFonts w:eastAsia="Times New Roman"/>
          <w:spacing w:val="1"/>
          <w:szCs w:val="24"/>
        </w:rPr>
        <w:t>S</w:t>
      </w:r>
      <w:r>
        <w:rPr>
          <w:rFonts w:eastAsia="Times New Roman"/>
          <w:szCs w:val="24"/>
        </w:rPr>
        <w:t>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3"/>
          <w:szCs w:val="24"/>
        </w:rPr>
        <w:t>i</w:t>
      </w:r>
      <w:r>
        <w:rPr>
          <w:rFonts w:eastAsia="Times New Roman"/>
          <w:szCs w:val="24"/>
        </w:rPr>
        <w:t>on Rout</w:t>
      </w:r>
      <w:r>
        <w:rPr>
          <w:rFonts w:eastAsia="Times New Roman"/>
          <w:spacing w:val="1"/>
          <w:szCs w:val="24"/>
        </w:rPr>
        <w:t>i</w:t>
      </w:r>
      <w:r>
        <w:rPr>
          <w:rFonts w:eastAsia="Times New Roman"/>
          <w:spacing w:val="-1"/>
          <w:szCs w:val="24"/>
        </w:rPr>
        <w:t>è</w:t>
      </w:r>
      <w:r>
        <w:rPr>
          <w:rFonts w:eastAsia="Times New Roman"/>
          <w:szCs w:val="24"/>
        </w:rPr>
        <w:t>re</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Vi</w:t>
      </w:r>
      <w:r>
        <w:rPr>
          <w:rFonts w:eastAsia="Times New Roman"/>
          <w:spacing w:val="-1"/>
          <w:szCs w:val="24"/>
        </w:rPr>
        <w:t>e</w:t>
      </w:r>
      <w:r>
        <w:rPr>
          <w:rFonts w:eastAsia="Times New Roman"/>
          <w:szCs w:val="24"/>
        </w:rPr>
        <w:t>n</w:t>
      </w:r>
      <w:r>
        <w:rPr>
          <w:rFonts w:eastAsia="Times New Roman"/>
          <w:spacing w:val="2"/>
          <w:szCs w:val="24"/>
        </w:rPr>
        <w:t>n</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u 8 nov</w:t>
      </w:r>
      <w:r>
        <w:rPr>
          <w:rFonts w:eastAsia="Times New Roman"/>
          <w:spacing w:val="-1"/>
          <w:szCs w:val="24"/>
        </w:rPr>
        <w:t>e</w:t>
      </w:r>
      <w:r>
        <w:rPr>
          <w:rFonts w:eastAsia="Times New Roman"/>
          <w:szCs w:val="24"/>
        </w:rPr>
        <w:t>mbre</w:t>
      </w:r>
      <w:r>
        <w:rPr>
          <w:rFonts w:eastAsia="Times New Roman"/>
          <w:spacing w:val="-1"/>
          <w:szCs w:val="24"/>
        </w:rPr>
        <w:t xml:space="preserve"> </w:t>
      </w:r>
      <w:r>
        <w:rPr>
          <w:rFonts w:eastAsia="Times New Roman"/>
          <w:szCs w:val="24"/>
        </w:rPr>
        <w:t>1968.</w:t>
      </w:r>
    </w:p>
    <w:p w14:paraId="5B3556AF" w14:textId="77777777" w:rsidR="002901AE" w:rsidRDefault="002901AE" w:rsidP="002901AE">
      <w:pPr>
        <w:spacing w:before="5" w:line="242" w:lineRule="auto"/>
        <w:ind w:left="110" w:right="80" w:hanging="7"/>
        <w:jc w:val="both"/>
        <w:rPr>
          <w:szCs w:val="24"/>
        </w:rPr>
      </w:pPr>
      <w:r>
        <w:rPr>
          <w:rFonts w:eastAsia="Times New Roman"/>
          <w:szCs w:val="24"/>
        </w:rPr>
        <w:t>Tout</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zCs w:val="24"/>
        </w:rPr>
        <w:t>mesu</w:t>
      </w:r>
      <w:r>
        <w:rPr>
          <w:rFonts w:eastAsia="Times New Roman"/>
          <w:spacing w:val="-1"/>
          <w:szCs w:val="24"/>
        </w:rPr>
        <w:t>re</w:t>
      </w:r>
      <w:r>
        <w:rPr>
          <w:rFonts w:eastAsia="Times New Roman"/>
          <w:szCs w:val="24"/>
        </w:rPr>
        <w:t>s</w:t>
      </w:r>
      <w:r>
        <w:rPr>
          <w:rFonts w:eastAsia="Times New Roman"/>
          <w:spacing w:val="1"/>
          <w:szCs w:val="24"/>
        </w:rPr>
        <w:t xml:space="preserve"> </w:t>
      </w:r>
      <w:r>
        <w:rPr>
          <w:rFonts w:eastAsia="Times New Roman"/>
          <w:szCs w:val="24"/>
        </w:rPr>
        <w:t>doiv</w:t>
      </w:r>
      <w:r>
        <w:rPr>
          <w:rFonts w:eastAsia="Times New Roman"/>
          <w:spacing w:val="2"/>
          <w:szCs w:val="24"/>
        </w:rPr>
        <w:t>e</w:t>
      </w:r>
      <w:r>
        <w:rPr>
          <w:rFonts w:eastAsia="Times New Roman"/>
          <w:szCs w:val="24"/>
        </w:rPr>
        <w:t>nt</w:t>
      </w:r>
      <w:r>
        <w:rPr>
          <w:rFonts w:eastAsia="Times New Roman"/>
          <w:spacing w:val="1"/>
          <w:szCs w:val="24"/>
        </w:rPr>
        <w:t xml:space="preserve"> </w:t>
      </w:r>
      <w:r>
        <w:rPr>
          <w:rFonts w:eastAsia="Times New Roman"/>
          <w:spacing w:val="-1"/>
          <w:szCs w:val="24"/>
        </w:rPr>
        <w:t>ê</w:t>
      </w:r>
      <w:r>
        <w:rPr>
          <w:rFonts w:eastAsia="Times New Roman"/>
          <w:szCs w:val="24"/>
        </w:rPr>
        <w:t>tre pris</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 le C</w:t>
      </w:r>
      <w:r>
        <w:rPr>
          <w:rFonts w:eastAsia="Times New Roman"/>
          <w:spacing w:val="4"/>
          <w:szCs w:val="24"/>
        </w:rPr>
        <w:t>o</w:t>
      </w:r>
      <w:r>
        <w:rPr>
          <w:rFonts w:eastAsia="Times New Roman"/>
          <w:spacing w:val="-1"/>
          <w:szCs w:val="24"/>
        </w:rPr>
        <w:t>c</w:t>
      </w:r>
      <w:r>
        <w:rPr>
          <w:rFonts w:eastAsia="Times New Roman"/>
          <w:spacing w:val="2"/>
          <w:szCs w:val="24"/>
        </w:rPr>
        <w:t>o</w:t>
      </w:r>
      <w:r>
        <w:rPr>
          <w:rFonts w:eastAsia="Times New Roman"/>
          <w:szCs w:val="24"/>
        </w:rPr>
        <w:t>ntr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zCs w:val="24"/>
        </w:rPr>
        <w:t>pour le maint</w:t>
      </w:r>
      <w:r>
        <w:rPr>
          <w:rFonts w:eastAsia="Times New Roman"/>
          <w:spacing w:val="1"/>
          <w:szCs w:val="24"/>
        </w:rPr>
        <w:t>ie</w:t>
      </w:r>
      <w:r>
        <w:rPr>
          <w:rFonts w:eastAsia="Times New Roman"/>
          <w:szCs w:val="24"/>
        </w:rPr>
        <w:t>n</w:t>
      </w:r>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ns</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1"/>
          <w:szCs w:val="24"/>
        </w:rPr>
        <w:t>e</w:t>
      </w:r>
      <w:r>
        <w:rPr>
          <w:rFonts w:eastAsia="Times New Roman"/>
          <w:szCs w:val="24"/>
        </w:rPr>
        <w:t xml:space="preserve">r </w:t>
      </w:r>
      <w:r>
        <w:rPr>
          <w:rFonts w:eastAsia="Times New Roman"/>
          <w:spacing w:val="2"/>
          <w:szCs w:val="24"/>
        </w:rPr>
        <w:t>d</w:t>
      </w:r>
      <w:r>
        <w:rPr>
          <w:rFonts w:eastAsia="Times New Roman"/>
          <w:szCs w:val="24"/>
        </w:rPr>
        <w:t xml:space="preserve">e la </w:t>
      </w:r>
      <w:r>
        <w:rPr>
          <w:rFonts w:eastAsia="Times New Roman"/>
          <w:spacing w:val="-1"/>
          <w:szCs w:val="24"/>
        </w:rPr>
        <w:t>c</w:t>
      </w:r>
      <w:r>
        <w:rPr>
          <w:rFonts w:eastAsia="Times New Roman"/>
          <w:szCs w:val="24"/>
        </w:rPr>
        <w:t>i</w:t>
      </w:r>
      <w:r>
        <w:rPr>
          <w:rFonts w:eastAsia="Times New Roman"/>
          <w:spacing w:val="2"/>
          <w:szCs w:val="24"/>
        </w:rPr>
        <w:t>r</w:t>
      </w:r>
      <w:r>
        <w:rPr>
          <w:rFonts w:eastAsia="Times New Roman"/>
          <w:spacing w:val="-1"/>
          <w:szCs w:val="24"/>
        </w:rPr>
        <w:t>c</w:t>
      </w:r>
      <w:r>
        <w:rPr>
          <w:rFonts w:eastAsia="Times New Roman"/>
          <w:spacing w:val="2"/>
          <w:szCs w:val="24"/>
        </w:rPr>
        <w:t>u</w:t>
      </w:r>
      <w:r>
        <w:rPr>
          <w:rFonts w:eastAsia="Times New Roman"/>
          <w:szCs w:val="24"/>
        </w:rPr>
        <w:t>lation, soit</w:t>
      </w:r>
      <w:r>
        <w:rPr>
          <w:rFonts w:eastAsia="Times New Roman"/>
          <w:spacing w:val="-9"/>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0"/>
          <w:szCs w:val="24"/>
        </w:rPr>
        <w:t xml:space="preserve"> </w:t>
      </w:r>
      <w:r>
        <w:rPr>
          <w:rFonts w:eastAsia="Times New Roman"/>
          <w:szCs w:val="24"/>
        </w:rPr>
        <w:t>la</w:t>
      </w:r>
      <w:r>
        <w:rPr>
          <w:rFonts w:eastAsia="Times New Roman"/>
          <w:spacing w:val="-10"/>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0"/>
          <w:szCs w:val="24"/>
        </w:rPr>
        <w:t xml:space="preserve"> </w:t>
      </w:r>
      <w:r>
        <w:rPr>
          <w:rFonts w:eastAsia="Times New Roman"/>
          <w:spacing w:val="-1"/>
          <w:szCs w:val="24"/>
        </w:rPr>
        <w:t>e</w:t>
      </w:r>
      <w:r>
        <w:rPr>
          <w:rFonts w:eastAsia="Times New Roman"/>
          <w:szCs w:val="24"/>
        </w:rPr>
        <w:t>n</w:t>
      </w:r>
      <w:r>
        <w:rPr>
          <w:rFonts w:eastAsia="Times New Roman"/>
          <w:spacing w:val="-10"/>
          <w:szCs w:val="24"/>
        </w:rPr>
        <w:t xml:space="preserve"> </w:t>
      </w:r>
      <w:r>
        <w:rPr>
          <w:rFonts w:eastAsia="Times New Roman"/>
          <w:szCs w:val="24"/>
        </w:rPr>
        <w:t>p</w:t>
      </w:r>
      <w:r>
        <w:rPr>
          <w:rFonts w:eastAsia="Times New Roman"/>
          <w:spacing w:val="3"/>
          <w:szCs w:val="24"/>
        </w:rPr>
        <w:t>l</w:t>
      </w:r>
      <w:r>
        <w:rPr>
          <w:rFonts w:eastAsia="Times New Roman"/>
          <w:spacing w:val="-1"/>
          <w:szCs w:val="24"/>
        </w:rPr>
        <w:t>ac</w:t>
      </w:r>
      <w:r>
        <w:rPr>
          <w:rFonts w:eastAsia="Times New Roman"/>
          <w:szCs w:val="24"/>
        </w:rPr>
        <w:t>e</w:t>
      </w:r>
      <w:r>
        <w:rPr>
          <w:rFonts w:eastAsia="Times New Roman"/>
          <w:spacing w:val="-8"/>
          <w:szCs w:val="24"/>
        </w:rPr>
        <w:t xml:space="preserve"> </w:t>
      </w:r>
      <w:r>
        <w:rPr>
          <w:rFonts w:eastAsia="Times New Roman"/>
          <w:spacing w:val="2"/>
          <w:szCs w:val="24"/>
        </w:rPr>
        <w:t>d</w:t>
      </w:r>
      <w:r>
        <w:rPr>
          <w:rFonts w:eastAsia="Times New Roman"/>
          <w:szCs w:val="24"/>
        </w:rPr>
        <w:t>e</w:t>
      </w:r>
      <w:r>
        <w:rPr>
          <w:rFonts w:eastAsia="Times New Roman"/>
          <w:spacing w:val="-11"/>
          <w:szCs w:val="24"/>
        </w:rPr>
        <w:t xml:space="preserve"> </w:t>
      </w:r>
      <w:r>
        <w:rPr>
          <w:rFonts w:eastAsia="Times New Roman"/>
          <w:szCs w:val="24"/>
        </w:rPr>
        <w:t>d</w:t>
      </w:r>
      <w:r>
        <w:rPr>
          <w:rFonts w:eastAsia="Times New Roman"/>
          <w:spacing w:val="-1"/>
          <w:szCs w:val="24"/>
        </w:rPr>
        <w:t>é</w:t>
      </w:r>
      <w:r>
        <w:rPr>
          <w:rFonts w:eastAsia="Times New Roman"/>
          <w:szCs w:val="24"/>
        </w:rPr>
        <w:t>viations</w:t>
      </w:r>
      <w:r>
        <w:rPr>
          <w:rFonts w:eastAsia="Times New Roman"/>
          <w:spacing w:val="-9"/>
          <w:szCs w:val="24"/>
        </w:rPr>
        <w:t xml:space="preserve"> </w:t>
      </w:r>
      <w:r>
        <w:rPr>
          <w:rFonts w:eastAsia="Times New Roman"/>
          <w:szCs w:val="24"/>
        </w:rPr>
        <w:t>provisoir</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soit</w:t>
      </w:r>
      <w:r>
        <w:rPr>
          <w:rFonts w:eastAsia="Times New Roman"/>
          <w:spacing w:val="-9"/>
          <w:szCs w:val="24"/>
        </w:rPr>
        <w:t xml:space="preserve"> </w:t>
      </w:r>
      <w:r>
        <w:rPr>
          <w:rFonts w:eastAsia="Times New Roman"/>
          <w:spacing w:val="-2"/>
          <w:szCs w:val="24"/>
        </w:rPr>
        <w:t>g</w:t>
      </w:r>
      <w:r>
        <w:rPr>
          <w:rFonts w:eastAsia="Times New Roman"/>
          <w:szCs w:val="24"/>
        </w:rPr>
        <w:t>râ</w:t>
      </w:r>
      <w:r>
        <w:rPr>
          <w:rFonts w:eastAsia="Times New Roman"/>
          <w:spacing w:val="-1"/>
          <w:szCs w:val="24"/>
        </w:rPr>
        <w:t>c</w:t>
      </w:r>
      <w:r>
        <w:rPr>
          <w:rFonts w:eastAsia="Times New Roman"/>
          <w:szCs w:val="24"/>
        </w:rPr>
        <w:t>e</w:t>
      </w:r>
      <w:r>
        <w:rPr>
          <w:rFonts w:eastAsia="Times New Roman"/>
          <w:spacing w:val="-8"/>
          <w:szCs w:val="24"/>
        </w:rPr>
        <w:t xml:space="preserve"> </w:t>
      </w:r>
      <w:r>
        <w:rPr>
          <w:rFonts w:eastAsia="Times New Roman"/>
          <w:szCs w:val="24"/>
        </w:rPr>
        <w:t>à</w:t>
      </w:r>
      <w:r>
        <w:rPr>
          <w:rFonts w:eastAsia="Times New Roman"/>
          <w:spacing w:val="-11"/>
          <w:szCs w:val="24"/>
        </w:rPr>
        <w:t xml:space="preserve"> </w:t>
      </w:r>
      <w:r>
        <w:rPr>
          <w:rFonts w:eastAsia="Times New Roman"/>
          <w:szCs w:val="24"/>
        </w:rPr>
        <w:t>une</w:t>
      </w:r>
      <w:r>
        <w:rPr>
          <w:rFonts w:eastAsia="Times New Roman"/>
          <w:spacing w:val="-11"/>
          <w:szCs w:val="24"/>
        </w:rPr>
        <w:t xml:space="preserve"> </w:t>
      </w:r>
      <w:r>
        <w:rPr>
          <w:rFonts w:eastAsia="Times New Roman"/>
          <w:szCs w:val="24"/>
        </w:rPr>
        <w:t>s</w:t>
      </w:r>
      <w:r>
        <w:rPr>
          <w:rFonts w:eastAsia="Times New Roman"/>
          <w:spacing w:val="3"/>
          <w:szCs w:val="24"/>
        </w:rPr>
        <w:t>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pacing w:val="3"/>
          <w:szCs w:val="24"/>
        </w:rPr>
        <w:t>t</w:t>
      </w:r>
      <w:r>
        <w:rPr>
          <w:rFonts w:eastAsia="Times New Roman"/>
          <w:szCs w:val="24"/>
        </w:rPr>
        <w:t>ion</w:t>
      </w:r>
      <w:r>
        <w:rPr>
          <w:rFonts w:eastAsia="Times New Roman"/>
          <w:spacing w:val="-9"/>
          <w:szCs w:val="24"/>
        </w:rPr>
        <w:t xml:space="preserve"> </w:t>
      </w:r>
      <w:r>
        <w:rPr>
          <w:rFonts w:eastAsia="Times New Roman"/>
          <w:spacing w:val="-1"/>
          <w:szCs w:val="24"/>
        </w:rPr>
        <w:t>a</w:t>
      </w:r>
      <w:r>
        <w:rPr>
          <w:rFonts w:eastAsia="Times New Roman"/>
          <w:szCs w:val="24"/>
        </w:rPr>
        <w:t>d</w:t>
      </w:r>
      <w:r>
        <w:rPr>
          <w:rFonts w:eastAsia="Times New Roman"/>
          <w:spacing w:val="-1"/>
          <w:szCs w:val="24"/>
        </w:rPr>
        <w:t>a</w:t>
      </w:r>
      <w:r>
        <w:rPr>
          <w:rFonts w:eastAsia="Times New Roman"/>
          <w:szCs w:val="24"/>
        </w:rPr>
        <w:t>ptée</w:t>
      </w:r>
      <w:r>
        <w:rPr>
          <w:rFonts w:eastAsia="Times New Roman"/>
          <w:spacing w:val="-11"/>
          <w:szCs w:val="24"/>
        </w:rPr>
        <w:t xml:space="preserve"> </w:t>
      </w:r>
      <w:r>
        <w:rPr>
          <w:rFonts w:eastAsia="Times New Roman"/>
          <w:szCs w:val="24"/>
        </w:rPr>
        <w:t>q</w:t>
      </w:r>
      <w:r>
        <w:rPr>
          <w:rFonts w:eastAsia="Times New Roman"/>
          <w:spacing w:val="2"/>
          <w:szCs w:val="24"/>
        </w:rPr>
        <w:t>u</w:t>
      </w:r>
      <w:r>
        <w:rPr>
          <w:rFonts w:eastAsia="Times New Roman"/>
          <w:spacing w:val="-1"/>
          <w:szCs w:val="24"/>
        </w:rPr>
        <w:t>a</w:t>
      </w:r>
      <w:r>
        <w:rPr>
          <w:rFonts w:eastAsia="Times New Roman"/>
          <w:szCs w:val="24"/>
        </w:rPr>
        <w:t>nd</w:t>
      </w:r>
      <w:r>
        <w:rPr>
          <w:rFonts w:eastAsia="Times New Roman"/>
          <w:spacing w:val="-10"/>
          <w:szCs w:val="24"/>
        </w:rPr>
        <w:t xml:space="preserve"> </w:t>
      </w:r>
      <w:r>
        <w:rPr>
          <w:rFonts w:eastAsia="Times New Roman"/>
          <w:szCs w:val="24"/>
        </w:rPr>
        <w:t>les</w:t>
      </w:r>
      <w:r>
        <w:rPr>
          <w:rFonts w:eastAsia="Times New Roman"/>
          <w:spacing w:val="-10"/>
          <w:szCs w:val="24"/>
        </w:rPr>
        <w:t xml:space="preserve"> </w:t>
      </w:r>
      <w:r>
        <w:rPr>
          <w:rFonts w:eastAsia="Times New Roman"/>
          <w:spacing w:val="2"/>
          <w:szCs w:val="24"/>
        </w:rPr>
        <w:t>d</w:t>
      </w:r>
      <w:r>
        <w:rPr>
          <w:rFonts w:eastAsia="Times New Roman"/>
          <w:spacing w:val="-1"/>
          <w:szCs w:val="24"/>
        </w:rPr>
        <w:t>é</w:t>
      </w:r>
      <w:r>
        <w:rPr>
          <w:rFonts w:eastAsia="Times New Roman"/>
          <w:spacing w:val="2"/>
          <w:szCs w:val="24"/>
        </w:rPr>
        <w:t>v</w:t>
      </w:r>
      <w:r>
        <w:rPr>
          <w:rFonts w:eastAsia="Times New Roman"/>
          <w:szCs w:val="24"/>
        </w:rPr>
        <w:t>iations ne</w:t>
      </w:r>
      <w:r>
        <w:rPr>
          <w:rFonts w:eastAsia="Times New Roman"/>
          <w:spacing w:val="-1"/>
          <w:szCs w:val="24"/>
        </w:rPr>
        <w:t xml:space="preserve"> </w:t>
      </w:r>
      <w:r>
        <w:rPr>
          <w:rFonts w:eastAsia="Times New Roman"/>
          <w:szCs w:val="24"/>
        </w:rPr>
        <w:t>sont p</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zCs w:val="24"/>
        </w:rPr>
        <w:t>poss</w:t>
      </w:r>
      <w:r>
        <w:rPr>
          <w:rFonts w:eastAsia="Times New Roman"/>
          <w:spacing w:val="1"/>
          <w:szCs w:val="24"/>
        </w:rPr>
        <w:t>i</w:t>
      </w:r>
      <w:r>
        <w:rPr>
          <w:rFonts w:eastAsia="Times New Roman"/>
          <w:szCs w:val="24"/>
        </w:rPr>
        <w:t>bles.</w:t>
      </w:r>
      <w:r>
        <w:rPr>
          <w:rFonts w:eastAsia="Times New Roman"/>
          <w:spacing w:val="2"/>
          <w:szCs w:val="24"/>
        </w:rPr>
        <w:t xml:space="preserve"> </w:t>
      </w:r>
      <w:r>
        <w:rPr>
          <w:rFonts w:eastAsia="Times New Roman"/>
          <w:spacing w:val="-3"/>
          <w:szCs w:val="24"/>
        </w:rPr>
        <w:t>L</w:t>
      </w:r>
      <w:r>
        <w:rPr>
          <w:rFonts w:eastAsia="Times New Roman"/>
          <w:spacing w:val="1"/>
          <w:szCs w:val="24"/>
        </w:rPr>
        <w:t>’</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on du 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 xml:space="preserve">nt est </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zCs w:val="24"/>
        </w:rPr>
        <w:t>ir</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sur</w:t>
      </w:r>
      <w:r>
        <w:rPr>
          <w:rFonts w:eastAsia="Times New Roman"/>
          <w:spacing w:val="2"/>
          <w:szCs w:val="24"/>
        </w:rPr>
        <w:t xml:space="preserve"> </w:t>
      </w:r>
      <w:r>
        <w:rPr>
          <w:rFonts w:eastAsia="Times New Roman"/>
          <w:szCs w:val="24"/>
        </w:rPr>
        <w:t xml:space="preserve">la </w:t>
      </w:r>
      <w:r>
        <w:rPr>
          <w:rFonts w:eastAsia="Times New Roman"/>
          <w:spacing w:val="2"/>
          <w:szCs w:val="24"/>
        </w:rPr>
        <w:t>n</w:t>
      </w:r>
      <w:r>
        <w:rPr>
          <w:rFonts w:eastAsia="Times New Roman"/>
          <w:spacing w:val="-1"/>
          <w:szCs w:val="24"/>
        </w:rPr>
        <w:t>éce</w:t>
      </w:r>
      <w:r>
        <w:rPr>
          <w:rFonts w:eastAsia="Times New Roman"/>
          <w:szCs w:val="24"/>
        </w:rPr>
        <w:t>s</w:t>
      </w:r>
      <w:r>
        <w:rPr>
          <w:rFonts w:eastAsia="Times New Roman"/>
          <w:spacing w:val="3"/>
          <w:szCs w:val="24"/>
        </w:rPr>
        <w:t>s</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d</w:t>
      </w:r>
      <w:r>
        <w:rPr>
          <w:rFonts w:eastAsia="Times New Roman"/>
          <w:spacing w:val="5"/>
          <w:szCs w:val="24"/>
        </w:rPr>
        <w:t>’</w:t>
      </w:r>
      <w:r>
        <w:rPr>
          <w:rFonts w:eastAsia="Times New Roman"/>
          <w:szCs w:val="24"/>
        </w:rPr>
        <w:t>une</w:t>
      </w:r>
      <w:r>
        <w:rPr>
          <w:rFonts w:eastAsia="Times New Roman"/>
          <w:spacing w:val="1"/>
          <w:szCs w:val="24"/>
        </w:rPr>
        <w:t xml:space="preserve"> </w:t>
      </w:r>
      <w:r>
        <w:rPr>
          <w:rFonts w:eastAsia="Times New Roman"/>
          <w:szCs w:val="24"/>
        </w:rPr>
        <w:t>bonne</w:t>
      </w:r>
      <w:r>
        <w:rPr>
          <w:rFonts w:eastAsia="Times New Roman"/>
          <w:spacing w:val="-1"/>
          <w:szCs w:val="24"/>
        </w:rPr>
        <w:t xml:space="preserve"> </w:t>
      </w:r>
      <w:r>
        <w:rPr>
          <w:rFonts w:eastAsia="Times New Roman"/>
          <w:szCs w:val="24"/>
        </w:rPr>
        <w:t>s</w:t>
      </w:r>
      <w:r>
        <w:rPr>
          <w:rFonts w:eastAsia="Times New Roman"/>
          <w:spacing w:val="3"/>
          <w:szCs w:val="24"/>
        </w:rPr>
        <w:t>i</w:t>
      </w:r>
      <w:r>
        <w:rPr>
          <w:rFonts w:eastAsia="Times New Roman"/>
          <w:spacing w:val="-2"/>
          <w:szCs w:val="24"/>
        </w:rPr>
        <w:t>g</w:t>
      </w:r>
      <w:r>
        <w:rPr>
          <w:rFonts w:eastAsia="Times New Roman"/>
          <w:spacing w:val="2"/>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 de</w:t>
      </w:r>
      <w:r>
        <w:rPr>
          <w:rFonts w:eastAsia="Times New Roman"/>
          <w:spacing w:val="-1"/>
          <w:szCs w:val="24"/>
        </w:rPr>
        <w:t xml:space="preserve"> </w:t>
      </w:r>
      <w:r>
        <w:rPr>
          <w:rFonts w:eastAsia="Times New Roman"/>
          <w:szCs w:val="24"/>
        </w:rPr>
        <w:t xml:space="preserve">jour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nui</w:t>
      </w:r>
      <w:r>
        <w:rPr>
          <w:rFonts w:eastAsia="Times New Roman"/>
          <w:spacing w:val="1"/>
          <w:szCs w:val="24"/>
        </w:rPr>
        <w:t>t</w:t>
      </w:r>
      <w:r>
        <w:rPr>
          <w:rFonts w:eastAsia="Times New Roman"/>
          <w:szCs w:val="24"/>
        </w:rPr>
        <w:t>.</w:t>
      </w:r>
    </w:p>
    <w:p w14:paraId="284B53F6" w14:textId="77777777" w:rsidR="002901AE" w:rsidRDefault="002901AE" w:rsidP="002D565A">
      <w:pPr>
        <w:spacing w:before="13"/>
        <w:ind w:left="108" w:right="6802"/>
        <w:jc w:val="both"/>
        <w:rPr>
          <w:rFonts w:ascii="Tw Cen MT" w:eastAsia="Tw Cen MT" w:hAnsi="Tw Cen MT" w:cs="Tw Cen MT"/>
          <w:szCs w:val="24"/>
        </w:rPr>
      </w:pPr>
      <w:r>
        <w:rPr>
          <w:rFonts w:ascii="Tw Cen MT" w:eastAsia="Tw Cen MT" w:hAnsi="Tw Cen MT" w:cs="Tw Cen MT"/>
          <w:b/>
          <w:szCs w:val="24"/>
        </w:rPr>
        <w:t xml:space="preserve">11.5  </w:t>
      </w:r>
      <w:r>
        <w:rPr>
          <w:rFonts w:ascii="Tw Cen MT" w:eastAsia="Tw Cen MT" w:hAnsi="Tw Cen MT" w:cs="Tw Cen MT"/>
          <w:b/>
          <w:spacing w:val="46"/>
          <w:szCs w:val="24"/>
        </w:rPr>
        <w:t xml:space="preserve"> </w:t>
      </w:r>
      <w:r>
        <w:rPr>
          <w:rFonts w:ascii="Tw Cen MT" w:eastAsia="Tw Cen MT" w:hAnsi="Tw Cen MT" w:cs="Tw Cen MT"/>
          <w:b/>
          <w:spacing w:val="-1"/>
          <w:szCs w:val="24"/>
        </w:rPr>
        <w:t>R</w:t>
      </w:r>
      <w:r>
        <w:rPr>
          <w:rFonts w:ascii="Tw Cen MT" w:eastAsia="Tw Cen MT" w:hAnsi="Tw Cen MT" w:cs="Tw Cen MT"/>
          <w:b/>
          <w:szCs w:val="24"/>
        </w:rPr>
        <w:t>emise</w:t>
      </w:r>
      <w:r>
        <w:rPr>
          <w:rFonts w:ascii="Tw Cen MT" w:eastAsia="Tw Cen MT" w:hAnsi="Tw Cen MT" w:cs="Tw Cen MT"/>
          <w:b/>
          <w:spacing w:val="2"/>
          <w:szCs w:val="24"/>
        </w:rPr>
        <w:t xml:space="preserve"> </w:t>
      </w:r>
      <w:r>
        <w:rPr>
          <w:rFonts w:ascii="Tw Cen MT" w:eastAsia="Tw Cen MT" w:hAnsi="Tw Cen MT" w:cs="Tw Cen MT"/>
          <w:b/>
          <w:szCs w:val="24"/>
        </w:rPr>
        <w:t>de</w:t>
      </w:r>
      <w:r>
        <w:rPr>
          <w:rFonts w:ascii="Tw Cen MT" w:eastAsia="Tw Cen MT" w:hAnsi="Tw Cen MT" w:cs="Tw Cen MT"/>
          <w:b/>
          <w:spacing w:val="1"/>
          <w:szCs w:val="24"/>
        </w:rPr>
        <w:t xml:space="preserve"> </w:t>
      </w:r>
      <w:r>
        <w:rPr>
          <w:rFonts w:ascii="Tw Cen MT" w:eastAsia="Tw Cen MT" w:hAnsi="Tw Cen MT" w:cs="Tw Cen MT"/>
          <w:b/>
          <w:szCs w:val="24"/>
        </w:rPr>
        <w:t>do</w:t>
      </w:r>
      <w:r>
        <w:rPr>
          <w:rFonts w:ascii="Tw Cen MT" w:eastAsia="Tw Cen MT" w:hAnsi="Tw Cen MT" w:cs="Tw Cen MT"/>
          <w:b/>
          <w:spacing w:val="-1"/>
          <w:szCs w:val="24"/>
        </w:rPr>
        <w:t>c</w:t>
      </w:r>
      <w:r>
        <w:rPr>
          <w:rFonts w:ascii="Tw Cen MT" w:eastAsia="Tw Cen MT" w:hAnsi="Tw Cen MT" w:cs="Tw Cen MT"/>
          <w:b/>
          <w:szCs w:val="24"/>
        </w:rPr>
        <w:t>u</w:t>
      </w:r>
      <w:r>
        <w:rPr>
          <w:rFonts w:ascii="Tw Cen MT" w:eastAsia="Tw Cen MT" w:hAnsi="Tw Cen MT" w:cs="Tw Cen MT"/>
          <w:b/>
          <w:spacing w:val="-1"/>
          <w:szCs w:val="24"/>
        </w:rPr>
        <w:t>m</w:t>
      </w:r>
      <w:r>
        <w:rPr>
          <w:rFonts w:ascii="Tw Cen MT" w:eastAsia="Tw Cen MT" w:hAnsi="Tw Cen MT" w:cs="Tw Cen MT"/>
          <w:b/>
          <w:szCs w:val="24"/>
        </w:rPr>
        <w:t>ents</w:t>
      </w:r>
    </w:p>
    <w:p w14:paraId="6CE0DCC8" w14:textId="77777777" w:rsidR="002901AE" w:rsidRDefault="002901AE" w:rsidP="002901AE">
      <w:pPr>
        <w:spacing w:before="20" w:line="243" w:lineRule="auto"/>
        <w:ind w:left="110" w:right="80" w:hanging="7"/>
        <w:jc w:val="both"/>
        <w:rPr>
          <w:szCs w:val="24"/>
        </w:rPr>
      </w:pPr>
      <w:r>
        <w:rPr>
          <w:rFonts w:eastAsia="Times New Roman"/>
          <w:szCs w:val="24"/>
        </w:rPr>
        <w:t>D</w:t>
      </w:r>
      <w:r>
        <w:rPr>
          <w:rFonts w:eastAsia="Times New Roman"/>
          <w:spacing w:val="-1"/>
          <w:szCs w:val="24"/>
        </w:rPr>
        <w:t>è</w:t>
      </w:r>
      <w:r>
        <w:rPr>
          <w:rFonts w:eastAsia="Times New Roman"/>
          <w:szCs w:val="24"/>
        </w:rPr>
        <w:t>s</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si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zCs w:val="24"/>
        </w:rPr>
        <w:t>tu</w:t>
      </w:r>
      <w:r>
        <w:rPr>
          <w:rFonts w:eastAsia="Times New Roman"/>
          <w:spacing w:val="2"/>
          <w:szCs w:val="24"/>
        </w:rPr>
        <w:t>r</w:t>
      </w:r>
      <w:r>
        <w:rPr>
          <w:rFonts w:eastAsia="Times New Roman"/>
          <w:szCs w:val="24"/>
        </w:rPr>
        <w:t>e</w:t>
      </w:r>
      <w:r>
        <w:rPr>
          <w:rFonts w:eastAsia="Times New Roman"/>
          <w:spacing w:val="1"/>
          <w:szCs w:val="24"/>
        </w:rPr>
        <w:t xml:space="preserve"> </w:t>
      </w:r>
      <w:r>
        <w:rPr>
          <w:rFonts w:eastAsia="Times New Roman"/>
          <w:szCs w:val="24"/>
        </w:rPr>
        <w:t>du</w:t>
      </w:r>
      <w:r>
        <w:rPr>
          <w:rFonts w:eastAsia="Times New Roman"/>
          <w:spacing w:val="2"/>
          <w:szCs w:val="24"/>
        </w:rPr>
        <w:t xml:space="preserve"> </w:t>
      </w:r>
      <w:r>
        <w:rPr>
          <w:rFonts w:eastAsia="Times New Roman"/>
          <w:szCs w:val="24"/>
        </w:rPr>
        <w:t>ma</w:t>
      </w:r>
      <w:r>
        <w:rPr>
          <w:rFonts w:eastAsia="Times New Roman"/>
          <w:spacing w:val="1"/>
          <w:szCs w:val="24"/>
        </w:rPr>
        <w:t>r</w:t>
      </w:r>
      <w:r>
        <w:rPr>
          <w:rFonts w:eastAsia="Times New Roman"/>
          <w:spacing w:val="-1"/>
          <w:szCs w:val="24"/>
        </w:rPr>
        <w:t>c</w:t>
      </w:r>
      <w:r>
        <w:rPr>
          <w:rFonts w:eastAsia="Times New Roman"/>
          <w:szCs w:val="24"/>
        </w:rPr>
        <w:t>h</w:t>
      </w:r>
      <w:r>
        <w:rPr>
          <w:rFonts w:eastAsia="Times New Roman"/>
          <w:spacing w:val="-1"/>
          <w:szCs w:val="24"/>
        </w:rPr>
        <w:t>é</w:t>
      </w:r>
      <w:r>
        <w:rPr>
          <w:rFonts w:eastAsia="Times New Roman"/>
          <w:szCs w:val="24"/>
        </w:rPr>
        <w: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zCs w:val="24"/>
        </w:rPr>
        <w:t>doit</w:t>
      </w:r>
      <w:r>
        <w:rPr>
          <w:rFonts w:eastAsia="Times New Roman"/>
          <w:spacing w:val="2"/>
          <w:szCs w:val="24"/>
        </w:rPr>
        <w:t xml:space="preserve"> </w:t>
      </w:r>
      <w:r>
        <w:rPr>
          <w:rFonts w:eastAsia="Times New Roman"/>
          <w:szCs w:val="24"/>
        </w:rPr>
        <w:t>soum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re à</w:t>
      </w:r>
      <w:r>
        <w:rPr>
          <w:rFonts w:eastAsia="Times New Roman"/>
          <w:spacing w:val="3"/>
          <w:szCs w:val="24"/>
        </w:rPr>
        <w:t xml:space="preserve"> </w:t>
      </w:r>
      <w:r>
        <w:rPr>
          <w:rFonts w:eastAsia="Times New Roman"/>
          <w:spacing w:val="-5"/>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w:t>
      </w:r>
      <w:r>
        <w:rPr>
          <w:rFonts w:eastAsia="Times New Roman"/>
          <w:spacing w:val="2"/>
          <w:szCs w:val="24"/>
        </w:rPr>
        <w:t>e</w:t>
      </w:r>
      <w:r>
        <w:rPr>
          <w:rFonts w:eastAsia="Times New Roman"/>
          <w:szCs w:val="24"/>
        </w:rPr>
        <w:t>ur</w:t>
      </w:r>
      <w:r>
        <w:rPr>
          <w:rFonts w:eastAsia="Times New Roman"/>
          <w:spacing w:val="1"/>
          <w:szCs w:val="24"/>
        </w:rPr>
        <w:t xml:space="preserve"> </w:t>
      </w:r>
      <w:r>
        <w:rPr>
          <w:rFonts w:eastAsia="Times New Roman"/>
          <w:szCs w:val="24"/>
        </w:rPr>
        <w:t>le</w:t>
      </w:r>
      <w:r>
        <w:rPr>
          <w:rFonts w:eastAsia="Times New Roman"/>
          <w:spacing w:val="1"/>
          <w:szCs w:val="24"/>
        </w:rPr>
        <w:t xml:space="preserve"> </w:t>
      </w:r>
      <w:r>
        <w:rPr>
          <w:rFonts w:eastAsia="Times New Roman"/>
          <w:szCs w:val="24"/>
        </w:rPr>
        <w:t>prog</w:t>
      </w:r>
      <w:r>
        <w:rPr>
          <w:rFonts w:eastAsia="Times New Roman"/>
          <w:spacing w:val="-1"/>
          <w:szCs w:val="24"/>
        </w:rPr>
        <w:t>ra</w:t>
      </w:r>
      <w:r>
        <w:rPr>
          <w:rFonts w:eastAsia="Times New Roman"/>
          <w:szCs w:val="24"/>
        </w:rPr>
        <w:t>m</w:t>
      </w:r>
      <w:r>
        <w:rPr>
          <w:rFonts w:eastAsia="Times New Roman"/>
          <w:spacing w:val="1"/>
          <w:szCs w:val="24"/>
        </w:rPr>
        <w:t>m</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pacing w:val="2"/>
          <w:szCs w:val="24"/>
        </w:rPr>
        <w:t>s</w:t>
      </w:r>
      <w:r>
        <w:rPr>
          <w:rFonts w:eastAsia="Times New Roman"/>
          <w:szCs w:val="24"/>
        </w:rPr>
        <w:t>s</w:t>
      </w:r>
      <w:r>
        <w:rPr>
          <w:rFonts w:eastAsia="Times New Roman"/>
          <w:spacing w:val="-1"/>
          <w:szCs w:val="24"/>
        </w:rPr>
        <w:t>a</w:t>
      </w:r>
      <w:r>
        <w:rPr>
          <w:rFonts w:eastAsia="Times New Roman"/>
          <w:szCs w:val="24"/>
        </w:rPr>
        <w:t>is</w:t>
      </w:r>
      <w:r>
        <w:rPr>
          <w:rFonts w:eastAsia="Times New Roman"/>
          <w:spacing w:val="2"/>
          <w:szCs w:val="24"/>
        </w:rPr>
        <w:t xml:space="preserve"> </w:t>
      </w:r>
      <w:r>
        <w:rPr>
          <w:rFonts w:eastAsia="Times New Roman"/>
          <w:szCs w:val="24"/>
        </w:rPr>
        <w:t>de prov</w:t>
      </w:r>
      <w:r>
        <w:rPr>
          <w:rFonts w:eastAsia="Times New Roman"/>
          <w:spacing w:val="-2"/>
          <w:szCs w:val="24"/>
        </w:rPr>
        <w:t>e</w:t>
      </w:r>
      <w:r>
        <w:rPr>
          <w:rFonts w:eastAsia="Times New Roman"/>
          <w:szCs w:val="24"/>
        </w:rPr>
        <w:t>n</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pacing w:val="-1"/>
          <w:szCs w:val="24"/>
        </w:rPr>
        <w:t>e</w:t>
      </w:r>
      <w:r>
        <w:rPr>
          <w:rFonts w:eastAsia="Times New Roman"/>
          <w:szCs w:val="24"/>
        </w:rPr>
        <w:t>,</w:t>
      </w:r>
      <w:r>
        <w:rPr>
          <w:rFonts w:eastAsia="Times New Roman"/>
          <w:spacing w:val="1"/>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 xml:space="preserve">té </w:t>
      </w:r>
      <w:r>
        <w:rPr>
          <w:rFonts w:eastAsia="Times New Roman"/>
          <w:spacing w:val="-1"/>
          <w:szCs w:val="24"/>
        </w:rPr>
        <w:t>e</w:t>
      </w:r>
      <w:r>
        <w:rPr>
          <w:rFonts w:eastAsia="Times New Roman"/>
          <w:szCs w:val="24"/>
        </w:rPr>
        <w:t>t</w:t>
      </w:r>
      <w:r>
        <w:rPr>
          <w:rFonts w:eastAsia="Times New Roman"/>
          <w:spacing w:val="1"/>
          <w:szCs w:val="24"/>
        </w:rPr>
        <w:t xml:space="preserve"> c</w:t>
      </w:r>
      <w:r>
        <w:rPr>
          <w:rFonts w:eastAsia="Times New Roman"/>
          <w:szCs w:val="24"/>
        </w:rPr>
        <w:t>ontrôle 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de leur m</w:t>
      </w:r>
      <w:r>
        <w:rPr>
          <w:rFonts w:eastAsia="Times New Roman"/>
          <w:spacing w:val="1"/>
          <w:szCs w:val="24"/>
        </w:rPr>
        <w:t>i</w:t>
      </w:r>
      <w:r>
        <w:rPr>
          <w:rFonts w:eastAsia="Times New Roman"/>
          <w:szCs w:val="24"/>
        </w:rPr>
        <w:t xml:space="preserve">se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œuv</w:t>
      </w:r>
      <w:r>
        <w:rPr>
          <w:rFonts w:eastAsia="Times New Roman"/>
          <w:spacing w:val="-1"/>
          <w:szCs w:val="24"/>
        </w:rPr>
        <w:t>r</w:t>
      </w:r>
      <w:r>
        <w:rPr>
          <w:rFonts w:eastAsia="Times New Roman"/>
          <w:spacing w:val="4"/>
          <w:szCs w:val="24"/>
        </w:rPr>
        <w:t>e</w:t>
      </w:r>
      <w:r>
        <w:rPr>
          <w:rFonts w:eastAsia="Times New Roman"/>
          <w:szCs w:val="24"/>
        </w:rPr>
        <w:t>,</w:t>
      </w:r>
      <w:r>
        <w:rPr>
          <w:rFonts w:eastAsia="Times New Roman"/>
          <w:spacing w:val="1"/>
          <w:szCs w:val="24"/>
        </w:rPr>
        <w:t xml:space="preserve"> </w:t>
      </w:r>
      <w:r>
        <w:rPr>
          <w:rFonts w:eastAsia="Times New Roman"/>
          <w:spacing w:val="-1"/>
          <w:szCs w:val="24"/>
        </w:rPr>
        <w:t>a</w:t>
      </w:r>
      <w:r>
        <w:rPr>
          <w:rFonts w:eastAsia="Times New Roman"/>
          <w:szCs w:val="24"/>
        </w:rPr>
        <w:t>insi</w:t>
      </w:r>
      <w:r>
        <w:rPr>
          <w:rFonts w:eastAsia="Times New Roman"/>
          <w:spacing w:val="2"/>
          <w:szCs w:val="24"/>
        </w:rPr>
        <w:t xml:space="preserve"> </w:t>
      </w:r>
      <w:r>
        <w:rPr>
          <w:rFonts w:eastAsia="Times New Roman"/>
          <w:szCs w:val="24"/>
        </w:rPr>
        <w:t xml:space="preserve">que le </w:t>
      </w:r>
      <w:r>
        <w:rPr>
          <w:rFonts w:eastAsia="Times New Roman"/>
          <w:spacing w:val="-1"/>
          <w:szCs w:val="24"/>
        </w:rPr>
        <w:t>c</w:t>
      </w:r>
      <w:r>
        <w:rPr>
          <w:rFonts w:eastAsia="Times New Roman"/>
          <w:szCs w:val="24"/>
        </w:rPr>
        <w:t>ur</w:t>
      </w:r>
      <w:r>
        <w:rPr>
          <w:rFonts w:eastAsia="Times New Roman"/>
          <w:spacing w:val="-1"/>
          <w:szCs w:val="24"/>
        </w:rPr>
        <w:t>r</w:t>
      </w:r>
      <w:r>
        <w:rPr>
          <w:rFonts w:eastAsia="Times New Roman"/>
          <w:szCs w:val="24"/>
        </w:rPr>
        <w:t>iculum</w:t>
      </w:r>
      <w:r>
        <w:rPr>
          <w:rFonts w:eastAsia="Times New Roman"/>
          <w:spacing w:val="1"/>
          <w:szCs w:val="24"/>
        </w:rPr>
        <w:t xml:space="preserve"> </w:t>
      </w:r>
      <w:r>
        <w:rPr>
          <w:rFonts w:eastAsia="Times New Roman"/>
          <w:szCs w:val="24"/>
        </w:rPr>
        <w:t>vi</w:t>
      </w:r>
      <w:r>
        <w:rPr>
          <w:rFonts w:eastAsia="Times New Roman"/>
          <w:spacing w:val="1"/>
          <w:szCs w:val="24"/>
        </w:rPr>
        <w:t>t</w:t>
      </w:r>
      <w:r>
        <w:rPr>
          <w:rFonts w:eastAsia="Times New Roman"/>
          <w:spacing w:val="-1"/>
          <w:szCs w:val="24"/>
        </w:rPr>
        <w:t>a</w:t>
      </w:r>
      <w:r>
        <w:rPr>
          <w:rFonts w:eastAsia="Times New Roman"/>
          <w:szCs w:val="24"/>
        </w:rPr>
        <w:t>e du te</w:t>
      </w:r>
      <w:r>
        <w:rPr>
          <w:rFonts w:eastAsia="Times New Roman"/>
          <w:spacing w:val="-1"/>
          <w:szCs w:val="24"/>
        </w:rPr>
        <w:t>c</w:t>
      </w:r>
      <w:r>
        <w:rPr>
          <w:rFonts w:eastAsia="Times New Roman"/>
          <w:szCs w:val="24"/>
        </w:rPr>
        <w:t>hnici</w:t>
      </w:r>
      <w:r>
        <w:rPr>
          <w:rFonts w:eastAsia="Times New Roman"/>
          <w:spacing w:val="-1"/>
          <w:szCs w:val="24"/>
        </w:rPr>
        <w:t>e</w:t>
      </w:r>
      <w:r>
        <w:rPr>
          <w:rFonts w:eastAsia="Times New Roman"/>
          <w:szCs w:val="24"/>
        </w:rPr>
        <w:t xml:space="preserve">n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é</w:t>
      </w:r>
      <w:r>
        <w:rPr>
          <w:rFonts w:eastAsia="Times New Roman"/>
          <w:spacing w:val="-1"/>
          <w:szCs w:val="24"/>
        </w:rPr>
        <w:t xml:space="preserve"> </w:t>
      </w:r>
      <w:r>
        <w:rPr>
          <w:rFonts w:eastAsia="Times New Roman"/>
          <w:szCs w:val="24"/>
        </w:rPr>
        <w:t xml:space="preserve">du </w:t>
      </w:r>
      <w:r>
        <w:rPr>
          <w:rFonts w:eastAsia="Times New Roman"/>
          <w:spacing w:val="3"/>
          <w:szCs w:val="24"/>
        </w:rPr>
        <w:t>l</w:t>
      </w:r>
      <w:r>
        <w:rPr>
          <w:rFonts w:eastAsia="Times New Roman"/>
          <w:spacing w:val="-1"/>
          <w:szCs w:val="24"/>
        </w:rPr>
        <w:t>a</w:t>
      </w:r>
      <w:r>
        <w:rPr>
          <w:rFonts w:eastAsia="Times New Roman"/>
          <w:spacing w:val="2"/>
          <w:szCs w:val="24"/>
        </w:rPr>
        <w:t>b</w:t>
      </w:r>
      <w:r>
        <w:rPr>
          <w:rFonts w:eastAsia="Times New Roman"/>
          <w:szCs w:val="24"/>
        </w:rPr>
        <w:t>or</w:t>
      </w:r>
      <w:r>
        <w:rPr>
          <w:rFonts w:eastAsia="Times New Roman"/>
          <w:spacing w:val="-2"/>
          <w:szCs w:val="24"/>
        </w:rPr>
        <w:t>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2"/>
          <w:szCs w:val="24"/>
        </w:rPr>
        <w:t xml:space="preserve"> </w:t>
      </w:r>
      <w:r>
        <w:rPr>
          <w:rFonts w:eastAsia="Times New Roman"/>
          <w:szCs w:val="24"/>
        </w:rPr>
        <w:t>du 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w:t>
      </w:r>
      <w:r>
        <w:rPr>
          <w:rFonts w:eastAsia="Times New Roman"/>
          <w:spacing w:val="2"/>
          <w:szCs w:val="24"/>
        </w:rPr>
        <w:t>t</w:t>
      </w:r>
      <w:r>
        <w:rPr>
          <w:rFonts w:eastAsia="Times New Roman"/>
          <w:szCs w:val="24"/>
        </w:rPr>
        <w:t>.</w:t>
      </w:r>
    </w:p>
    <w:p w14:paraId="79C149A3" w14:textId="415788E2" w:rsidR="002901AE" w:rsidRDefault="002901AE" w:rsidP="002D565A">
      <w:pPr>
        <w:spacing w:before="6"/>
        <w:ind w:left="103" w:right="87"/>
        <w:jc w:val="both"/>
        <w:rPr>
          <w:szCs w:val="24"/>
        </w:rPr>
      </w:pPr>
      <w:r>
        <w:rPr>
          <w:rFonts w:eastAsia="Times New Roman"/>
          <w:szCs w:val="24"/>
        </w:rPr>
        <w:t>D</w:t>
      </w:r>
      <w:r>
        <w:rPr>
          <w:rFonts w:eastAsia="Times New Roman"/>
          <w:spacing w:val="-1"/>
          <w:szCs w:val="24"/>
        </w:rPr>
        <w:t>a</w:t>
      </w:r>
      <w:r>
        <w:rPr>
          <w:rFonts w:eastAsia="Times New Roman"/>
          <w:szCs w:val="24"/>
        </w:rPr>
        <w:t>ns</w:t>
      </w:r>
      <w:r>
        <w:rPr>
          <w:rFonts w:eastAsia="Times New Roman"/>
          <w:spacing w:val="58"/>
          <w:szCs w:val="24"/>
        </w:rPr>
        <w:t xml:space="preserve"> </w:t>
      </w:r>
      <w:r>
        <w:rPr>
          <w:rFonts w:eastAsia="Times New Roman"/>
          <w:szCs w:val="24"/>
        </w:rPr>
        <w:t>les</w:t>
      </w:r>
      <w:r>
        <w:rPr>
          <w:rFonts w:eastAsia="Times New Roman"/>
          <w:spacing w:val="57"/>
          <w:szCs w:val="24"/>
        </w:rPr>
        <w:t xml:space="preserve"> </w:t>
      </w:r>
      <w:proofErr w:type="gramStart"/>
      <w:r>
        <w:rPr>
          <w:rFonts w:eastAsia="Times New Roman"/>
          <w:szCs w:val="24"/>
        </w:rPr>
        <w:t>dix  (</w:t>
      </w:r>
      <w:proofErr w:type="gramEnd"/>
      <w:r>
        <w:rPr>
          <w:rFonts w:eastAsia="Times New Roman"/>
          <w:szCs w:val="24"/>
        </w:rPr>
        <w:t>10)</w:t>
      </w:r>
      <w:r>
        <w:rPr>
          <w:rFonts w:eastAsia="Times New Roman"/>
          <w:spacing w:val="56"/>
          <w:szCs w:val="24"/>
        </w:rPr>
        <w:t xml:space="preserve"> </w:t>
      </w:r>
      <w:proofErr w:type="gramStart"/>
      <w:r>
        <w:rPr>
          <w:rFonts w:eastAsia="Times New Roman"/>
          <w:szCs w:val="24"/>
        </w:rPr>
        <w:t>jours  suivant</w:t>
      </w:r>
      <w:proofErr w:type="gramEnd"/>
      <w:r>
        <w:rPr>
          <w:rFonts w:eastAsia="Times New Roman"/>
          <w:spacing w:val="58"/>
          <w:szCs w:val="24"/>
        </w:rPr>
        <w:t xml:space="preserve"> </w:t>
      </w:r>
      <w:r>
        <w:rPr>
          <w:rFonts w:eastAsia="Times New Roman"/>
          <w:szCs w:val="24"/>
        </w:rPr>
        <w:t>la</w:t>
      </w:r>
      <w:r>
        <w:rPr>
          <w:rFonts w:eastAsia="Times New Roman"/>
          <w:spacing w:val="57"/>
          <w:szCs w:val="24"/>
        </w:rPr>
        <w:t xml:space="preserve"> </w:t>
      </w:r>
      <w:r>
        <w:rPr>
          <w:rFonts w:eastAsia="Times New Roman"/>
          <w:szCs w:val="24"/>
        </w:rPr>
        <w:t>d</w:t>
      </w:r>
      <w:r>
        <w:rPr>
          <w:rFonts w:eastAsia="Times New Roman"/>
          <w:spacing w:val="-1"/>
          <w:szCs w:val="24"/>
        </w:rPr>
        <w:t>a</w:t>
      </w:r>
      <w:r>
        <w:rPr>
          <w:rFonts w:eastAsia="Times New Roman"/>
          <w:szCs w:val="24"/>
        </w:rPr>
        <w:t>te</w:t>
      </w:r>
      <w:r>
        <w:rPr>
          <w:rFonts w:eastAsia="Times New Roman"/>
          <w:spacing w:val="57"/>
          <w:szCs w:val="24"/>
        </w:rPr>
        <w:t xml:space="preserve"> </w:t>
      </w:r>
      <w:r>
        <w:rPr>
          <w:rFonts w:eastAsia="Times New Roman"/>
          <w:spacing w:val="2"/>
          <w:szCs w:val="24"/>
        </w:rPr>
        <w:t>d</w:t>
      </w:r>
      <w:r>
        <w:rPr>
          <w:rFonts w:eastAsia="Times New Roman"/>
          <w:szCs w:val="24"/>
        </w:rPr>
        <w:t>e</w:t>
      </w:r>
      <w:r>
        <w:rPr>
          <w:rFonts w:eastAsia="Times New Roman"/>
          <w:spacing w:val="56"/>
          <w:szCs w:val="24"/>
        </w:rPr>
        <w:t xml:space="preserve"> </w:t>
      </w:r>
      <w:r>
        <w:rPr>
          <w:rFonts w:eastAsia="Times New Roman"/>
          <w:szCs w:val="24"/>
        </w:rPr>
        <w:t>ré</w:t>
      </w:r>
      <w:r>
        <w:rPr>
          <w:rFonts w:eastAsia="Times New Roman"/>
          <w:spacing w:val="1"/>
          <w:szCs w:val="24"/>
        </w:rPr>
        <w:t>c</w:t>
      </w:r>
      <w:r>
        <w:rPr>
          <w:rFonts w:eastAsia="Times New Roman"/>
          <w:spacing w:val="-1"/>
          <w:szCs w:val="24"/>
        </w:rPr>
        <w:t>e</w:t>
      </w:r>
      <w:r>
        <w:rPr>
          <w:rFonts w:eastAsia="Times New Roman"/>
          <w:szCs w:val="24"/>
        </w:rPr>
        <w:t>pt</w:t>
      </w:r>
      <w:r>
        <w:rPr>
          <w:rFonts w:eastAsia="Times New Roman"/>
          <w:spacing w:val="1"/>
          <w:szCs w:val="24"/>
        </w:rPr>
        <w:t>i</w:t>
      </w:r>
      <w:r>
        <w:rPr>
          <w:rFonts w:eastAsia="Times New Roman"/>
          <w:szCs w:val="24"/>
        </w:rPr>
        <w:t>on</w:t>
      </w:r>
      <w:r>
        <w:rPr>
          <w:rFonts w:eastAsia="Times New Roman"/>
          <w:spacing w:val="57"/>
          <w:szCs w:val="24"/>
        </w:rPr>
        <w:t xml:space="preserve"> </w:t>
      </w:r>
      <w:r>
        <w:rPr>
          <w:rFonts w:eastAsia="Times New Roman"/>
          <w:szCs w:val="24"/>
        </w:rPr>
        <w:t>de</w:t>
      </w:r>
      <w:r>
        <w:rPr>
          <w:rFonts w:eastAsia="Times New Roman"/>
          <w:spacing w:val="56"/>
          <w:szCs w:val="24"/>
        </w:rPr>
        <w:t xml:space="preserve"> </w:t>
      </w:r>
      <w:r>
        <w:rPr>
          <w:rFonts w:eastAsia="Times New Roman"/>
          <w:spacing w:val="-1"/>
          <w:szCs w:val="24"/>
        </w:rPr>
        <w:t>ce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59"/>
          <w:szCs w:val="24"/>
        </w:rPr>
        <w:t xml:space="preserve"> </w:t>
      </w:r>
      <w:proofErr w:type="gramStart"/>
      <w:r>
        <w:rPr>
          <w:rFonts w:eastAsia="Times New Roman"/>
          <w:szCs w:val="24"/>
        </w:rPr>
        <w:t>lettr</w:t>
      </w:r>
      <w:r>
        <w:rPr>
          <w:rFonts w:eastAsia="Times New Roman"/>
          <w:spacing w:val="-1"/>
          <w:szCs w:val="24"/>
        </w:rPr>
        <w:t>e</w:t>
      </w:r>
      <w:r>
        <w:rPr>
          <w:rFonts w:eastAsia="Times New Roman"/>
          <w:szCs w:val="24"/>
        </w:rPr>
        <w:t>,  L</w:t>
      </w:r>
      <w:r>
        <w:rPr>
          <w:rFonts w:eastAsia="Times New Roman"/>
          <w:spacing w:val="-1"/>
          <w:szCs w:val="24"/>
        </w:rPr>
        <w:t>’</w:t>
      </w:r>
      <w:r>
        <w:rPr>
          <w:rFonts w:eastAsia="Times New Roman"/>
          <w:szCs w:val="24"/>
        </w:rPr>
        <w:t>in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proofErr w:type="gramEnd"/>
      <w:r>
        <w:rPr>
          <w:rFonts w:eastAsia="Times New Roman"/>
          <w:spacing w:val="57"/>
          <w:szCs w:val="24"/>
        </w:rPr>
        <w:t xml:space="preserve"> </w:t>
      </w:r>
      <w:r>
        <w:rPr>
          <w:rFonts w:eastAsia="Times New Roman"/>
          <w:szCs w:val="24"/>
        </w:rPr>
        <w:t>doit</w:t>
      </w:r>
      <w:r>
        <w:rPr>
          <w:rFonts w:eastAsia="Times New Roman"/>
          <w:spacing w:val="58"/>
          <w:szCs w:val="24"/>
        </w:rPr>
        <w:t xml:space="preserve"> </w:t>
      </w:r>
      <w:r>
        <w:rPr>
          <w:rFonts w:eastAsia="Times New Roman"/>
          <w:spacing w:val="1"/>
          <w:szCs w:val="24"/>
        </w:rPr>
        <w:t>f</w:t>
      </w:r>
      <w:r>
        <w:rPr>
          <w:rFonts w:eastAsia="Times New Roman"/>
          <w:spacing w:val="-1"/>
          <w:szCs w:val="24"/>
        </w:rPr>
        <w:t>a</w:t>
      </w:r>
      <w:r>
        <w:rPr>
          <w:rFonts w:eastAsia="Times New Roman"/>
          <w:szCs w:val="24"/>
        </w:rPr>
        <w:t>ire</w:t>
      </w:r>
      <w:r>
        <w:rPr>
          <w:rFonts w:eastAsia="Times New Roman"/>
          <w:spacing w:val="56"/>
          <w:szCs w:val="24"/>
        </w:rPr>
        <w:t xml:space="preserve"> </w:t>
      </w:r>
      <w:r>
        <w:rPr>
          <w:rFonts w:eastAsia="Times New Roman"/>
          <w:szCs w:val="24"/>
        </w:rPr>
        <w:t>s</w:t>
      </w:r>
      <w:r>
        <w:rPr>
          <w:rFonts w:eastAsia="Times New Roman"/>
          <w:spacing w:val="1"/>
          <w:szCs w:val="24"/>
        </w:rPr>
        <w:t>a</w:t>
      </w:r>
      <w:r>
        <w:rPr>
          <w:rFonts w:eastAsia="Times New Roman"/>
          <w:szCs w:val="24"/>
        </w:rPr>
        <w:t>voir</w:t>
      </w:r>
      <w:r>
        <w:rPr>
          <w:rFonts w:eastAsia="Times New Roman"/>
          <w:spacing w:val="57"/>
          <w:szCs w:val="24"/>
        </w:rPr>
        <w:t xml:space="preserve"> </w:t>
      </w:r>
      <w:r>
        <w:rPr>
          <w:rFonts w:eastAsia="Times New Roman"/>
          <w:spacing w:val="-1"/>
          <w:szCs w:val="24"/>
        </w:rPr>
        <w:t>a</w:t>
      </w:r>
      <w:r>
        <w:rPr>
          <w:rFonts w:eastAsia="Times New Roman"/>
          <w:szCs w:val="24"/>
        </w:rPr>
        <w:t>u</w:t>
      </w:r>
      <w:r w:rsidR="002D565A">
        <w:rPr>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 xml:space="preserve">tant les </w:t>
      </w:r>
      <w:r>
        <w:rPr>
          <w:rFonts w:eastAsia="Times New Roman"/>
          <w:spacing w:val="-1"/>
          <w:szCs w:val="24"/>
        </w:rPr>
        <w:t>c</w:t>
      </w:r>
      <w:r>
        <w:rPr>
          <w:rFonts w:eastAsia="Times New Roman"/>
          <w:szCs w:val="24"/>
        </w:rPr>
        <w:t>om</w:t>
      </w:r>
      <w:r>
        <w:rPr>
          <w:rFonts w:eastAsia="Times New Roman"/>
          <w:spacing w:val="1"/>
          <w:szCs w:val="24"/>
        </w:rPr>
        <w:t>me</w:t>
      </w:r>
      <w:r>
        <w:rPr>
          <w:rFonts w:eastAsia="Times New Roman"/>
          <w:szCs w:val="24"/>
        </w:rPr>
        <w:t>ntai</w:t>
      </w:r>
      <w:r>
        <w:rPr>
          <w:rFonts w:eastAsia="Times New Roman"/>
          <w:spacing w:val="-1"/>
          <w:szCs w:val="24"/>
        </w:rPr>
        <w:t>re</w:t>
      </w:r>
      <w:r>
        <w:rPr>
          <w:rFonts w:eastAsia="Times New Roman"/>
          <w:szCs w:val="24"/>
        </w:rPr>
        <w:t xml:space="preserve">s </w:t>
      </w:r>
      <w:r>
        <w:rPr>
          <w:rFonts w:eastAsia="Times New Roman"/>
          <w:spacing w:val="-1"/>
          <w:szCs w:val="24"/>
        </w:rPr>
        <w:t>e</w:t>
      </w:r>
      <w:r>
        <w:rPr>
          <w:rFonts w:eastAsia="Times New Roman"/>
          <w:szCs w:val="24"/>
        </w:rPr>
        <w:t>t</w:t>
      </w:r>
      <w:r>
        <w:rPr>
          <w:rFonts w:eastAsia="Times New Roman"/>
          <w:spacing w:val="1"/>
          <w:szCs w:val="24"/>
        </w:rPr>
        <w:t>/</w:t>
      </w:r>
      <w:r>
        <w:rPr>
          <w:rFonts w:eastAsia="Times New Roman"/>
          <w:szCs w:val="24"/>
        </w:rPr>
        <w:t>ou l’</w:t>
      </w:r>
      <w:r>
        <w:rPr>
          <w:rFonts w:eastAsia="Times New Roman"/>
          <w:spacing w:val="-1"/>
          <w:szCs w:val="24"/>
        </w:rPr>
        <w:t>a</w:t>
      </w:r>
      <w:r>
        <w:rPr>
          <w:rFonts w:eastAsia="Times New Roman"/>
          <w:szCs w:val="24"/>
        </w:rPr>
        <w:t>ppro</w:t>
      </w:r>
      <w:r>
        <w:rPr>
          <w:rFonts w:eastAsia="Times New Roman"/>
          <w:spacing w:val="1"/>
          <w:szCs w:val="24"/>
        </w:rPr>
        <w:t>b</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du p</w:t>
      </w:r>
      <w:r>
        <w:rPr>
          <w:rFonts w:eastAsia="Times New Roman"/>
          <w:spacing w:val="-1"/>
          <w:szCs w:val="24"/>
        </w:rPr>
        <w:t>r</w:t>
      </w:r>
      <w:r>
        <w:rPr>
          <w:rFonts w:eastAsia="Times New Roman"/>
          <w:szCs w:val="24"/>
        </w:rPr>
        <w:t>ogr</w:t>
      </w:r>
      <w:r>
        <w:rPr>
          <w:rFonts w:eastAsia="Times New Roman"/>
          <w:spacing w:val="-2"/>
          <w:szCs w:val="24"/>
        </w:rPr>
        <w:t>a</w:t>
      </w:r>
      <w:r>
        <w:rPr>
          <w:rFonts w:eastAsia="Times New Roman"/>
          <w:szCs w:val="24"/>
        </w:rPr>
        <w:t>m</w:t>
      </w:r>
      <w:r>
        <w:rPr>
          <w:rFonts w:eastAsia="Times New Roman"/>
          <w:spacing w:val="1"/>
          <w:szCs w:val="24"/>
        </w:rPr>
        <w:t>m</w:t>
      </w:r>
      <w:r>
        <w:rPr>
          <w:rFonts w:eastAsia="Times New Roman"/>
          <w:spacing w:val="-1"/>
          <w:szCs w:val="24"/>
        </w:rPr>
        <w:t>e</w:t>
      </w:r>
      <w:r>
        <w:rPr>
          <w:rFonts w:eastAsia="Times New Roman"/>
          <w:szCs w:val="24"/>
        </w:rPr>
        <w:t>.</w:t>
      </w:r>
    </w:p>
    <w:p w14:paraId="0732E6A8" w14:textId="335277CF" w:rsidR="002901AE" w:rsidRDefault="002901AE" w:rsidP="002901AE">
      <w:pPr>
        <w:spacing w:before="9" w:line="242" w:lineRule="auto"/>
        <w:ind w:left="110" w:right="79" w:hanging="7"/>
        <w:jc w:val="both"/>
        <w:rPr>
          <w:szCs w:val="24"/>
        </w:rPr>
      </w:pP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les</w:t>
      </w:r>
      <w:r>
        <w:rPr>
          <w:rFonts w:eastAsia="Times New Roman"/>
          <w:spacing w:val="1"/>
          <w:szCs w:val="24"/>
        </w:rPr>
        <w:t xml:space="preserve"> </w:t>
      </w:r>
      <w:r>
        <w:rPr>
          <w:rFonts w:eastAsia="Times New Roman"/>
          <w:szCs w:val="24"/>
        </w:rPr>
        <w:t>dix</w:t>
      </w:r>
      <w:r>
        <w:rPr>
          <w:rFonts w:eastAsia="Times New Roman"/>
          <w:spacing w:val="2"/>
          <w:szCs w:val="24"/>
        </w:rPr>
        <w:t xml:space="preserve"> </w:t>
      </w:r>
      <w:r>
        <w:rPr>
          <w:rFonts w:eastAsia="Times New Roman"/>
          <w:szCs w:val="24"/>
        </w:rPr>
        <w:t>(10) jours</w:t>
      </w:r>
      <w:r>
        <w:rPr>
          <w:rFonts w:eastAsia="Times New Roman"/>
          <w:spacing w:val="1"/>
          <w:szCs w:val="24"/>
        </w:rPr>
        <w:t xml:space="preserve"> </w:t>
      </w:r>
      <w:r>
        <w:rPr>
          <w:rFonts w:eastAsia="Times New Roman"/>
          <w:szCs w:val="24"/>
        </w:rPr>
        <w:t>suivant</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no</w:t>
      </w:r>
      <w:r>
        <w:rPr>
          <w:rFonts w:eastAsia="Times New Roman"/>
          <w:spacing w:val="-2"/>
          <w:szCs w:val="24"/>
        </w:rPr>
        <w:t>t</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de l’o</w:t>
      </w:r>
      <w:r>
        <w:rPr>
          <w:rFonts w:eastAsia="Times New Roman"/>
          <w:spacing w:val="-1"/>
          <w:szCs w:val="24"/>
        </w:rPr>
        <w:t>r</w:t>
      </w:r>
      <w:r>
        <w:rPr>
          <w:rFonts w:eastAsia="Times New Roman"/>
          <w:szCs w:val="24"/>
        </w:rPr>
        <w:t>dre de s</w:t>
      </w:r>
      <w:r>
        <w:rPr>
          <w:rFonts w:eastAsia="Times New Roman"/>
          <w:spacing w:val="-1"/>
          <w:szCs w:val="24"/>
        </w:rPr>
        <w:t>e</w:t>
      </w:r>
      <w:r>
        <w:rPr>
          <w:rFonts w:eastAsia="Times New Roman"/>
          <w:szCs w:val="24"/>
        </w:rPr>
        <w:t>rvi</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zCs w:val="24"/>
        </w:rPr>
        <w:t xml:space="preserve">de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pacing w:val="-1"/>
          <w:szCs w:val="24"/>
        </w:rPr>
        <w:t>e</w:t>
      </w:r>
      <w:r>
        <w:rPr>
          <w:rFonts w:eastAsia="Times New Roman"/>
          <w:szCs w:val="24"/>
        </w:rPr>
        <w:t>n</w:t>
      </w:r>
      <w:r>
        <w:rPr>
          <w:rFonts w:eastAsia="Times New Roman"/>
          <w:spacing w:val="-1"/>
          <w:szCs w:val="24"/>
        </w:rPr>
        <w:t>ce</w:t>
      </w:r>
      <w:r>
        <w:rPr>
          <w:rFonts w:eastAsia="Times New Roman"/>
          <w:szCs w:val="24"/>
        </w:rPr>
        <w:t>r</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1"/>
          <w:szCs w:val="24"/>
        </w:rPr>
        <w:t xml:space="preserve"> </w:t>
      </w:r>
      <w:r>
        <w:rPr>
          <w:rFonts w:eastAsia="Times New Roman"/>
          <w:spacing w:val="-2"/>
          <w:szCs w:val="24"/>
        </w:rPr>
        <w:t>l</w:t>
      </w:r>
      <w:r>
        <w:rPr>
          <w:rFonts w:eastAsia="Times New Roman"/>
          <w:szCs w:val="24"/>
        </w:rPr>
        <w:t>e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zCs w:val="24"/>
        </w:rPr>
        <w:t>soum</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w:t>
      </w:r>
      <w:r>
        <w:rPr>
          <w:rFonts w:eastAsia="Times New Roman"/>
          <w:spacing w:val="2"/>
          <w:szCs w:val="24"/>
        </w:rPr>
        <w:t>e</w:t>
      </w:r>
      <w:r>
        <w:rPr>
          <w:rFonts w:eastAsia="Times New Roman"/>
          <w:szCs w:val="24"/>
        </w:rPr>
        <w:t>s</w:t>
      </w:r>
      <w:r>
        <w:rPr>
          <w:rFonts w:eastAsia="Times New Roman"/>
          <w:spacing w:val="1"/>
          <w:szCs w:val="24"/>
        </w:rPr>
        <w:t xml:space="preserve"> </w:t>
      </w:r>
      <w:r>
        <w:rPr>
          <w:rFonts w:eastAsia="Times New Roman"/>
          <w:szCs w:val="24"/>
        </w:rPr>
        <w:t>plans</w:t>
      </w:r>
      <w:r>
        <w:rPr>
          <w:rFonts w:eastAsia="Times New Roman"/>
          <w:spacing w:val="1"/>
          <w:szCs w:val="24"/>
        </w:rPr>
        <w:t xml:space="preserve"> </w:t>
      </w:r>
      <w:r>
        <w:rPr>
          <w:rFonts w:eastAsia="Times New Roman"/>
          <w:spacing w:val="2"/>
          <w:szCs w:val="24"/>
        </w:rPr>
        <w:t>d</w:t>
      </w:r>
      <w:r>
        <w:rPr>
          <w:rFonts w:eastAsia="Times New Roman"/>
          <w:spacing w:val="-2"/>
          <w:szCs w:val="24"/>
        </w:rPr>
        <w:t>'</w:t>
      </w:r>
      <w:r>
        <w:rPr>
          <w:rFonts w:eastAsia="Times New Roman"/>
          <w:szCs w:val="24"/>
        </w:rPr>
        <w:t>ins</w:t>
      </w:r>
      <w:r>
        <w:rPr>
          <w:rFonts w:eastAsia="Times New Roman"/>
          <w:spacing w:val="1"/>
          <w:szCs w:val="24"/>
        </w:rPr>
        <w:t>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de</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zCs w:val="24"/>
        </w:rPr>
        <w:t>à l’</w:t>
      </w:r>
      <w:r>
        <w:rPr>
          <w:rFonts w:eastAsia="Times New Roman"/>
          <w:spacing w:val="-1"/>
          <w:szCs w:val="24"/>
        </w:rPr>
        <w:t>a</w:t>
      </w:r>
      <w:r>
        <w:rPr>
          <w:rFonts w:eastAsia="Times New Roman"/>
          <w:szCs w:val="24"/>
        </w:rPr>
        <w:t>p</w:t>
      </w:r>
      <w:r>
        <w:rPr>
          <w:rFonts w:eastAsia="Times New Roman"/>
          <w:spacing w:val="2"/>
          <w:szCs w:val="24"/>
        </w:rPr>
        <w:t>p</w:t>
      </w:r>
      <w:r>
        <w:rPr>
          <w:rFonts w:eastAsia="Times New Roman"/>
          <w:szCs w:val="24"/>
        </w:rPr>
        <w:t>rob</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3"/>
          <w:szCs w:val="24"/>
        </w:rPr>
        <w:t xml:space="preserve"> </w:t>
      </w:r>
      <w:r>
        <w:rPr>
          <w:rFonts w:eastAsia="Times New Roman"/>
          <w:szCs w:val="24"/>
        </w:rPr>
        <w:t>de</w:t>
      </w:r>
      <w:r>
        <w:rPr>
          <w:rFonts w:eastAsia="Times New Roman"/>
          <w:spacing w:val="3"/>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3"/>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pl</w:t>
      </w:r>
      <w:r>
        <w:rPr>
          <w:rFonts w:eastAsia="Times New Roman"/>
          <w:spacing w:val="2"/>
          <w:szCs w:val="24"/>
        </w:rPr>
        <w:t>a</w:t>
      </w:r>
      <w:r>
        <w:rPr>
          <w:rFonts w:eastAsia="Times New Roman"/>
          <w:szCs w:val="24"/>
        </w:rPr>
        <w:t>ns</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proofErr w:type="gramStart"/>
      <w:r>
        <w:rPr>
          <w:rFonts w:eastAsia="Times New Roman"/>
          <w:szCs w:val="24"/>
        </w:rPr>
        <w:t>bur</w:t>
      </w:r>
      <w:r>
        <w:rPr>
          <w:rFonts w:eastAsia="Times New Roman"/>
          <w:spacing w:val="-2"/>
          <w:szCs w:val="24"/>
        </w:rPr>
        <w:t>e</w:t>
      </w:r>
      <w:r>
        <w:rPr>
          <w:rFonts w:eastAsia="Times New Roman"/>
          <w:spacing w:val="-1"/>
          <w:szCs w:val="24"/>
        </w:rPr>
        <w:t>a</w:t>
      </w:r>
      <w:r>
        <w:rPr>
          <w:rFonts w:eastAsia="Times New Roman"/>
          <w:szCs w:val="24"/>
        </w:rPr>
        <w:t xml:space="preserve">ux </w:t>
      </w:r>
      <w:r>
        <w:rPr>
          <w:rFonts w:eastAsia="Times New Roman"/>
          <w:spacing w:val="2"/>
          <w:szCs w:val="24"/>
        </w:rPr>
        <w:t xml:space="preserve"> </w:t>
      </w:r>
      <w:r>
        <w:rPr>
          <w:rFonts w:eastAsia="Times New Roman"/>
          <w:szCs w:val="24"/>
        </w:rPr>
        <w:t>du</w:t>
      </w:r>
      <w:proofErr w:type="gramEnd"/>
      <w:r>
        <w:rPr>
          <w:rFonts w:eastAsia="Times New Roman"/>
          <w:szCs w:val="24"/>
        </w:rPr>
        <w:t xml:space="preserve">  </w:t>
      </w:r>
      <w:r>
        <w:rPr>
          <w:rFonts w:eastAsia="Times New Roman"/>
          <w:spacing w:val="-1"/>
          <w:szCs w:val="24"/>
        </w:rPr>
        <w:t>c</w:t>
      </w:r>
      <w:r>
        <w:rPr>
          <w:rFonts w:eastAsia="Times New Roman"/>
          <w:szCs w:val="24"/>
        </w:rPr>
        <w:t>ontrôle</w:t>
      </w:r>
      <w:r>
        <w:rPr>
          <w:rFonts w:eastAsia="Times New Roman"/>
          <w:spacing w:val="59"/>
          <w:szCs w:val="24"/>
        </w:rPr>
        <w:t xml:space="preserve"> </w:t>
      </w:r>
      <w:proofErr w:type="gramStart"/>
      <w:r>
        <w:rPr>
          <w:rFonts w:eastAsia="Times New Roman"/>
          <w:spacing w:val="-1"/>
          <w:szCs w:val="24"/>
        </w:rPr>
        <w:t>e</w:t>
      </w:r>
      <w:r>
        <w:rPr>
          <w:rFonts w:eastAsia="Times New Roman"/>
          <w:szCs w:val="24"/>
        </w:rPr>
        <w:t xml:space="preserve">t </w:t>
      </w:r>
      <w:r>
        <w:rPr>
          <w:rFonts w:eastAsia="Times New Roman"/>
          <w:spacing w:val="3"/>
          <w:szCs w:val="24"/>
        </w:rPr>
        <w:t xml:space="preserve"> </w:t>
      </w:r>
      <w:r>
        <w:rPr>
          <w:rFonts w:eastAsia="Times New Roman"/>
          <w:szCs w:val="24"/>
        </w:rPr>
        <w:t>la</w:t>
      </w:r>
      <w:proofErr w:type="gramEnd"/>
      <w:r>
        <w:rPr>
          <w:rFonts w:eastAsia="Times New Roman"/>
          <w:spacing w:val="59"/>
          <w:szCs w:val="24"/>
        </w:rPr>
        <w:t xml:space="preserve"> </w:t>
      </w:r>
      <w:r w:rsidR="002D565A">
        <w:rPr>
          <w:rFonts w:eastAsia="Times New Roman"/>
          <w:szCs w:val="24"/>
        </w:rPr>
        <w:t>l</w:t>
      </w:r>
      <w:r w:rsidR="002D565A">
        <w:rPr>
          <w:rFonts w:eastAsia="Times New Roman"/>
          <w:spacing w:val="1"/>
          <w:szCs w:val="24"/>
        </w:rPr>
        <w:t>i</w:t>
      </w:r>
      <w:r w:rsidR="002D565A">
        <w:rPr>
          <w:rFonts w:eastAsia="Times New Roman"/>
          <w:szCs w:val="24"/>
        </w:rPr>
        <w:t>ste de</w:t>
      </w:r>
      <w:r>
        <w:rPr>
          <w:rFonts w:eastAsia="Times New Roman"/>
          <w:spacing w:val="59"/>
          <w:szCs w:val="24"/>
        </w:rPr>
        <w:t xml:space="preserve"> </w:t>
      </w:r>
      <w:r w:rsidR="002D565A">
        <w:rPr>
          <w:rFonts w:eastAsia="Times New Roman"/>
          <w:szCs w:val="24"/>
        </w:rPr>
        <w:t>l’</w:t>
      </w:r>
      <w:r w:rsidR="002D565A">
        <w:rPr>
          <w:rFonts w:eastAsia="Times New Roman"/>
          <w:spacing w:val="-1"/>
          <w:szCs w:val="24"/>
        </w:rPr>
        <w:t>a</w:t>
      </w:r>
      <w:r w:rsidR="002D565A">
        <w:rPr>
          <w:rFonts w:eastAsia="Times New Roman"/>
          <w:szCs w:val="24"/>
        </w:rPr>
        <w:t>meubl</w:t>
      </w:r>
      <w:r w:rsidR="002D565A">
        <w:rPr>
          <w:rFonts w:eastAsia="Times New Roman"/>
          <w:spacing w:val="-1"/>
          <w:szCs w:val="24"/>
        </w:rPr>
        <w:t>e</w:t>
      </w:r>
      <w:r w:rsidR="002D565A">
        <w:rPr>
          <w:rFonts w:eastAsia="Times New Roman"/>
          <w:szCs w:val="24"/>
        </w:rPr>
        <w:t>m</w:t>
      </w:r>
      <w:r w:rsidR="002D565A">
        <w:rPr>
          <w:rFonts w:eastAsia="Times New Roman"/>
          <w:spacing w:val="2"/>
          <w:szCs w:val="24"/>
        </w:rPr>
        <w:t>e</w:t>
      </w:r>
      <w:r w:rsidR="002D565A">
        <w:rPr>
          <w:rFonts w:eastAsia="Times New Roman"/>
          <w:szCs w:val="24"/>
        </w:rPr>
        <w:t>nt pour</w:t>
      </w:r>
      <w:r>
        <w:rPr>
          <w:rFonts w:eastAsia="Times New Roman"/>
          <w:spacing w:val="59"/>
          <w:szCs w:val="24"/>
        </w:rPr>
        <w:t xml:space="preserve"> </w:t>
      </w:r>
      <w:r w:rsidR="002D565A">
        <w:rPr>
          <w:rFonts w:eastAsia="Times New Roman"/>
          <w:spacing w:val="4"/>
          <w:szCs w:val="24"/>
        </w:rPr>
        <w:t>l</w:t>
      </w:r>
      <w:r w:rsidR="002D565A">
        <w:rPr>
          <w:rFonts w:eastAsia="Times New Roman"/>
          <w:spacing w:val="-1"/>
          <w:szCs w:val="24"/>
        </w:rPr>
        <w:t>e</w:t>
      </w:r>
      <w:r w:rsidR="002D565A">
        <w:rPr>
          <w:rFonts w:eastAsia="Times New Roman"/>
          <w:szCs w:val="24"/>
        </w:rPr>
        <w:t xml:space="preserve">s </w:t>
      </w:r>
      <w:proofErr w:type="gramStart"/>
      <w:r w:rsidR="002D565A">
        <w:rPr>
          <w:rFonts w:eastAsia="Times New Roman"/>
          <w:szCs w:val="24"/>
        </w:rPr>
        <w:t>bureaux</w:t>
      </w:r>
      <w:r>
        <w:rPr>
          <w:rFonts w:eastAsia="Times New Roman"/>
          <w:szCs w:val="24"/>
        </w:rPr>
        <w:t>,  l’</w:t>
      </w:r>
      <w:r>
        <w:rPr>
          <w:rFonts w:eastAsia="Times New Roman"/>
          <w:spacing w:val="-1"/>
          <w:szCs w:val="24"/>
        </w:rPr>
        <w:t>é</w:t>
      </w:r>
      <w:r>
        <w:rPr>
          <w:rFonts w:eastAsia="Times New Roman"/>
          <w:szCs w:val="24"/>
        </w:rPr>
        <w:t>quipem</w:t>
      </w:r>
      <w:r>
        <w:rPr>
          <w:rFonts w:eastAsia="Times New Roman"/>
          <w:spacing w:val="-1"/>
          <w:szCs w:val="24"/>
        </w:rPr>
        <w:t>e</w:t>
      </w:r>
      <w:r>
        <w:rPr>
          <w:rFonts w:eastAsia="Times New Roman"/>
          <w:szCs w:val="24"/>
        </w:rPr>
        <w:t>nt</w:t>
      </w:r>
      <w:proofErr w:type="gramEnd"/>
      <w:r>
        <w:rPr>
          <w:rFonts w:eastAsia="Times New Roman"/>
          <w:szCs w:val="24"/>
        </w:rPr>
        <w:t xml:space="preserve">  </w:t>
      </w:r>
      <w:proofErr w:type="gramStart"/>
      <w:r>
        <w:rPr>
          <w:rFonts w:eastAsia="Times New Roman"/>
          <w:spacing w:val="-1"/>
          <w:szCs w:val="24"/>
        </w:rPr>
        <w:t>e</w:t>
      </w:r>
      <w:r>
        <w:rPr>
          <w:rFonts w:eastAsia="Times New Roman"/>
          <w:szCs w:val="24"/>
        </w:rPr>
        <w:t>t  l’ins</w:t>
      </w:r>
      <w:r>
        <w:rPr>
          <w:rFonts w:eastAsia="Times New Roman"/>
          <w:spacing w:val="1"/>
          <w:szCs w:val="24"/>
        </w:rPr>
        <w:t>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proofErr w:type="gramEnd"/>
      <w:r>
        <w:rPr>
          <w:rFonts w:eastAsia="Times New Roman"/>
          <w:szCs w:val="24"/>
        </w:rPr>
        <w:t xml:space="preserve">  du labo</w:t>
      </w:r>
      <w:r>
        <w:rPr>
          <w:rFonts w:eastAsia="Times New Roman"/>
          <w:spacing w:val="-1"/>
          <w:szCs w:val="24"/>
        </w:rPr>
        <w:t>ra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14"/>
          <w:szCs w:val="24"/>
        </w:rPr>
        <w:t xml:space="preserve"> </w:t>
      </w:r>
      <w:r>
        <w:rPr>
          <w:rFonts w:eastAsia="Times New Roman"/>
          <w:szCs w:val="24"/>
        </w:rPr>
        <w:t>du</w:t>
      </w:r>
      <w:r>
        <w:rPr>
          <w:rFonts w:eastAsia="Times New Roman"/>
          <w:spacing w:val="-12"/>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12"/>
          <w:szCs w:val="24"/>
        </w:rPr>
        <w:t xml:space="preserve"> </w:t>
      </w:r>
      <w:r>
        <w:rPr>
          <w:rFonts w:eastAsia="Times New Roman"/>
          <w:spacing w:val="-1"/>
          <w:szCs w:val="24"/>
        </w:rPr>
        <w:t>a</w:t>
      </w:r>
      <w:r>
        <w:rPr>
          <w:rFonts w:eastAsia="Times New Roman"/>
          <w:szCs w:val="24"/>
        </w:rPr>
        <w:t>insi</w:t>
      </w:r>
      <w:r>
        <w:rPr>
          <w:rFonts w:eastAsia="Times New Roman"/>
          <w:spacing w:val="-11"/>
          <w:szCs w:val="24"/>
        </w:rPr>
        <w:t xml:space="preserve"> </w:t>
      </w:r>
      <w:r>
        <w:rPr>
          <w:rFonts w:eastAsia="Times New Roman"/>
          <w:szCs w:val="24"/>
        </w:rPr>
        <w:t>que</w:t>
      </w:r>
      <w:r>
        <w:rPr>
          <w:rFonts w:eastAsia="Times New Roman"/>
          <w:spacing w:val="-13"/>
          <w:szCs w:val="24"/>
        </w:rPr>
        <w:t xml:space="preserve"> </w:t>
      </w:r>
      <w:r>
        <w:rPr>
          <w:rFonts w:eastAsia="Times New Roman"/>
          <w:szCs w:val="24"/>
        </w:rPr>
        <w:t>du</w:t>
      </w:r>
      <w:r>
        <w:rPr>
          <w:rFonts w:eastAsia="Times New Roman"/>
          <w:spacing w:val="-12"/>
          <w:szCs w:val="24"/>
        </w:rPr>
        <w:t xml:space="preserve"> </w:t>
      </w:r>
      <w:r>
        <w:rPr>
          <w:rFonts w:eastAsia="Times New Roman"/>
          <w:szCs w:val="24"/>
        </w:rPr>
        <w:t>te</w:t>
      </w:r>
      <w:r>
        <w:rPr>
          <w:rFonts w:eastAsia="Times New Roman"/>
          <w:spacing w:val="-1"/>
          <w:szCs w:val="24"/>
        </w:rPr>
        <w:t>c</w:t>
      </w:r>
      <w:r>
        <w:rPr>
          <w:rFonts w:eastAsia="Times New Roman"/>
          <w:szCs w:val="24"/>
        </w:rPr>
        <w:t>hnic</w:t>
      </w:r>
      <w:r>
        <w:rPr>
          <w:rFonts w:eastAsia="Times New Roman"/>
          <w:spacing w:val="2"/>
          <w:szCs w:val="24"/>
        </w:rPr>
        <w:t>i</w:t>
      </w:r>
      <w:r>
        <w:rPr>
          <w:rFonts w:eastAsia="Times New Roman"/>
          <w:spacing w:val="1"/>
          <w:szCs w:val="24"/>
        </w:rPr>
        <w:t>e</w:t>
      </w:r>
      <w:r>
        <w:rPr>
          <w:rFonts w:eastAsia="Times New Roman"/>
          <w:szCs w:val="24"/>
        </w:rPr>
        <w:t>n</w:t>
      </w:r>
      <w:r>
        <w:rPr>
          <w:rFonts w:eastAsia="Times New Roman"/>
          <w:spacing w:val="-12"/>
          <w:szCs w:val="24"/>
        </w:rPr>
        <w:t xml:space="preserve"> </w:t>
      </w:r>
      <w:r>
        <w:rPr>
          <w:rFonts w:eastAsia="Times New Roman"/>
          <w:spacing w:val="-1"/>
          <w:szCs w:val="24"/>
        </w:rPr>
        <w:t>c</w:t>
      </w:r>
      <w:r>
        <w:rPr>
          <w:rFonts w:eastAsia="Times New Roman"/>
          <w:szCs w:val="24"/>
        </w:rPr>
        <w:t>onfi</w:t>
      </w:r>
      <w:r>
        <w:rPr>
          <w:rFonts w:eastAsia="Times New Roman"/>
          <w:spacing w:val="-1"/>
          <w:szCs w:val="24"/>
        </w:rPr>
        <w:t>r</w:t>
      </w:r>
      <w:r>
        <w:rPr>
          <w:rFonts w:eastAsia="Times New Roman"/>
          <w:szCs w:val="24"/>
        </w:rPr>
        <w:t>mé</w:t>
      </w:r>
      <w:r>
        <w:rPr>
          <w:rFonts w:eastAsia="Times New Roman"/>
          <w:spacing w:val="-12"/>
          <w:szCs w:val="24"/>
        </w:rPr>
        <w:t xml:space="preserve"> </w:t>
      </w:r>
      <w:r>
        <w:rPr>
          <w:rFonts w:eastAsia="Times New Roman"/>
          <w:szCs w:val="24"/>
        </w:rPr>
        <w:t>prop</w:t>
      </w:r>
      <w:r>
        <w:rPr>
          <w:rFonts w:eastAsia="Times New Roman"/>
          <w:spacing w:val="-1"/>
          <w:szCs w:val="24"/>
        </w:rPr>
        <w:t>o</w:t>
      </w:r>
      <w:r>
        <w:rPr>
          <w:rFonts w:eastAsia="Times New Roman"/>
          <w:spacing w:val="2"/>
          <w:szCs w:val="24"/>
        </w:rPr>
        <w:t>s</w:t>
      </w:r>
      <w:r>
        <w:rPr>
          <w:rFonts w:eastAsia="Times New Roman"/>
          <w:szCs w:val="24"/>
        </w:rPr>
        <w:t>é</w:t>
      </w:r>
      <w:r>
        <w:rPr>
          <w:rFonts w:eastAsia="Times New Roman"/>
          <w:spacing w:val="-13"/>
          <w:szCs w:val="24"/>
        </w:rPr>
        <w:t xml:space="preserve"> </w:t>
      </w:r>
      <w:r>
        <w:rPr>
          <w:rFonts w:eastAsia="Times New Roman"/>
          <w:spacing w:val="-1"/>
          <w:szCs w:val="24"/>
        </w:rPr>
        <w:t>c</w:t>
      </w:r>
      <w:r>
        <w:rPr>
          <w:rFonts w:eastAsia="Times New Roman"/>
          <w:szCs w:val="24"/>
        </w:rPr>
        <w:t>o</w:t>
      </w:r>
      <w:r>
        <w:rPr>
          <w:rFonts w:eastAsia="Times New Roman"/>
          <w:spacing w:val="3"/>
          <w:szCs w:val="24"/>
        </w:rPr>
        <w:t>m</w:t>
      </w:r>
      <w:r>
        <w:rPr>
          <w:rFonts w:eastAsia="Times New Roman"/>
          <w:szCs w:val="24"/>
        </w:rPr>
        <w:t>me</w:t>
      </w:r>
      <w:r>
        <w:rPr>
          <w:rFonts w:eastAsia="Times New Roman"/>
          <w:spacing w:val="-12"/>
          <w:szCs w:val="24"/>
        </w:rPr>
        <w:t xml:space="preserve"> </w:t>
      </w:r>
      <w:r>
        <w:rPr>
          <w:rFonts w:eastAsia="Times New Roman"/>
          <w:szCs w:val="24"/>
        </w:rPr>
        <w:t>r</w:t>
      </w:r>
      <w:r>
        <w:rPr>
          <w:rFonts w:eastAsia="Times New Roman"/>
          <w:spacing w:val="-2"/>
          <w:szCs w:val="24"/>
        </w:rPr>
        <w:t>e</w:t>
      </w:r>
      <w:r>
        <w:rPr>
          <w:rFonts w:eastAsia="Times New Roman"/>
          <w:szCs w:val="24"/>
        </w:rPr>
        <w:t>sponsabl</w:t>
      </w:r>
      <w:r>
        <w:rPr>
          <w:rFonts w:eastAsia="Times New Roman"/>
          <w:spacing w:val="-1"/>
          <w:szCs w:val="24"/>
        </w:rPr>
        <w:t>e</w:t>
      </w:r>
      <w:r>
        <w:rPr>
          <w:rFonts w:eastAsia="Times New Roman"/>
          <w:szCs w:val="24"/>
        </w:rPr>
        <w:t>,</w:t>
      </w:r>
      <w:r>
        <w:rPr>
          <w:rFonts w:eastAsia="Times New Roman"/>
          <w:spacing w:val="-12"/>
          <w:szCs w:val="24"/>
        </w:rPr>
        <w:t xml:space="preserve"> </w:t>
      </w:r>
      <w:r>
        <w:rPr>
          <w:rFonts w:eastAsia="Times New Roman"/>
          <w:szCs w:val="24"/>
        </w:rPr>
        <w:t>doi</w:t>
      </w:r>
      <w:r>
        <w:rPr>
          <w:rFonts w:eastAsia="Times New Roman"/>
          <w:spacing w:val="3"/>
          <w:szCs w:val="24"/>
        </w:rPr>
        <w:t>v</w:t>
      </w:r>
      <w:r>
        <w:rPr>
          <w:rFonts w:eastAsia="Times New Roman"/>
          <w:spacing w:val="-1"/>
          <w:szCs w:val="24"/>
        </w:rPr>
        <w:t>e</w:t>
      </w:r>
      <w:r>
        <w:rPr>
          <w:rFonts w:eastAsia="Times New Roman"/>
          <w:szCs w:val="24"/>
        </w:rPr>
        <w:t>nt</w:t>
      </w:r>
      <w:r>
        <w:rPr>
          <w:rFonts w:eastAsia="Times New Roman"/>
          <w:spacing w:val="-12"/>
          <w:szCs w:val="24"/>
        </w:rPr>
        <w:t xml:space="preserve"> </w:t>
      </w:r>
      <w:r>
        <w:rPr>
          <w:rFonts w:eastAsia="Times New Roman"/>
          <w:spacing w:val="1"/>
          <w:szCs w:val="24"/>
        </w:rPr>
        <w:t>r</w:t>
      </w:r>
      <w:r>
        <w:rPr>
          <w:rFonts w:eastAsia="Times New Roman"/>
          <w:spacing w:val="-1"/>
          <w:szCs w:val="24"/>
        </w:rPr>
        <w:t>ece</w:t>
      </w:r>
      <w:r>
        <w:rPr>
          <w:rFonts w:eastAsia="Times New Roman"/>
          <w:szCs w:val="24"/>
        </w:rPr>
        <w:t>voir pr</w:t>
      </w:r>
      <w:r>
        <w:rPr>
          <w:rFonts w:eastAsia="Times New Roman"/>
          <w:spacing w:val="-2"/>
          <w:szCs w:val="24"/>
        </w:rPr>
        <w:t>é</w:t>
      </w:r>
      <w:r>
        <w:rPr>
          <w:rFonts w:eastAsia="Times New Roman"/>
          <w:spacing w:val="-1"/>
          <w:szCs w:val="24"/>
        </w:rPr>
        <w:t>a</w:t>
      </w:r>
      <w:r>
        <w:rPr>
          <w:rFonts w:eastAsia="Times New Roman"/>
          <w:szCs w:val="24"/>
        </w:rPr>
        <w:t>labl</w:t>
      </w:r>
      <w:r>
        <w:rPr>
          <w:rFonts w:eastAsia="Times New Roman"/>
          <w:spacing w:val="-1"/>
          <w:szCs w:val="24"/>
        </w:rPr>
        <w:t>e</w:t>
      </w:r>
      <w:r>
        <w:rPr>
          <w:rFonts w:eastAsia="Times New Roman"/>
          <w:spacing w:val="3"/>
          <w:szCs w:val="24"/>
        </w:rPr>
        <w:t>m</w:t>
      </w:r>
      <w:r>
        <w:rPr>
          <w:rFonts w:eastAsia="Times New Roman"/>
          <w:spacing w:val="-1"/>
          <w:szCs w:val="24"/>
        </w:rPr>
        <w:t>e</w:t>
      </w:r>
      <w:r>
        <w:rPr>
          <w:rFonts w:eastAsia="Times New Roman"/>
          <w:szCs w:val="24"/>
        </w:rPr>
        <w:t xml:space="preserve">nt </w:t>
      </w:r>
      <w:r>
        <w:rPr>
          <w:rFonts w:eastAsia="Times New Roman"/>
          <w:spacing w:val="1"/>
          <w:szCs w:val="24"/>
        </w:rPr>
        <w:t>l</w:t>
      </w:r>
      <w:r>
        <w:rPr>
          <w:rFonts w:eastAsia="Times New Roman"/>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me</w:t>
      </w:r>
      <w:r>
        <w:rPr>
          <w:rFonts w:eastAsia="Times New Roman"/>
          <w:spacing w:val="2"/>
          <w:szCs w:val="24"/>
        </w:rPr>
        <w:t>n</w:t>
      </w:r>
      <w:r>
        <w:rPr>
          <w:rFonts w:eastAsia="Times New Roman"/>
          <w:szCs w:val="24"/>
        </w:rPr>
        <w:t>t proviso</w:t>
      </w:r>
      <w:r>
        <w:rPr>
          <w:rFonts w:eastAsia="Times New Roman"/>
          <w:spacing w:val="1"/>
          <w:szCs w:val="24"/>
        </w:rPr>
        <w:t>i</w:t>
      </w:r>
      <w:r>
        <w:rPr>
          <w:rFonts w:eastAsia="Times New Roman"/>
          <w:szCs w:val="24"/>
        </w:rPr>
        <w:t>re</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w:t>
      </w:r>
      <w:r>
        <w:rPr>
          <w:rFonts w:eastAsia="Times New Roman"/>
          <w:spacing w:val="2"/>
          <w:szCs w:val="24"/>
        </w:rPr>
        <w:t>e</w:t>
      </w:r>
      <w:r>
        <w:rPr>
          <w:rFonts w:eastAsia="Times New Roman"/>
          <w:szCs w:val="24"/>
        </w:rPr>
        <w:t>ur.</w:t>
      </w:r>
    </w:p>
    <w:p w14:paraId="46C778FF" w14:textId="77777777" w:rsidR="002901AE" w:rsidRDefault="002901AE" w:rsidP="002901AE">
      <w:pPr>
        <w:spacing w:before="6" w:line="242" w:lineRule="auto"/>
        <w:ind w:left="110" w:right="80" w:hanging="7"/>
        <w:jc w:val="both"/>
        <w:rPr>
          <w:szCs w:val="24"/>
        </w:rPr>
      </w:pPr>
      <w:r>
        <w:rPr>
          <w:rFonts w:eastAsia="Times New Roman"/>
          <w:spacing w:val="-3"/>
          <w:szCs w:val="24"/>
        </w:rPr>
        <w:t>L</w:t>
      </w:r>
      <w:r>
        <w:rPr>
          <w:rFonts w:eastAsia="Times New Roman"/>
          <w:spacing w:val="1"/>
          <w:szCs w:val="24"/>
        </w:rPr>
        <w:t>’a</w:t>
      </w:r>
      <w:r>
        <w:rPr>
          <w:rFonts w:eastAsia="Times New Roman"/>
          <w:spacing w:val="-2"/>
          <w:szCs w:val="24"/>
        </w:rPr>
        <w:t>g</w:t>
      </w:r>
      <w:r>
        <w:rPr>
          <w:rFonts w:eastAsia="Times New Roman"/>
          <w:szCs w:val="24"/>
        </w:rPr>
        <w:t>r</w:t>
      </w:r>
      <w:r>
        <w:rPr>
          <w:rFonts w:eastAsia="Times New Roman"/>
          <w:spacing w:val="-2"/>
          <w:szCs w:val="24"/>
        </w:rPr>
        <w:t>é</w:t>
      </w:r>
      <w:r>
        <w:rPr>
          <w:rFonts w:eastAsia="Times New Roman"/>
          <w:spacing w:val="3"/>
          <w:szCs w:val="24"/>
        </w:rPr>
        <w:t>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finit</w:t>
      </w:r>
      <w:r>
        <w:rPr>
          <w:rFonts w:eastAsia="Times New Roman"/>
          <w:spacing w:val="1"/>
          <w:szCs w:val="24"/>
        </w:rPr>
        <w:t>i</w:t>
      </w:r>
      <w:r>
        <w:rPr>
          <w:rFonts w:eastAsia="Times New Roman"/>
          <w:szCs w:val="24"/>
        </w:rPr>
        <w:t>f</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3"/>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1"/>
          <w:szCs w:val="24"/>
        </w:rPr>
        <w:t xml:space="preserve"> </w:t>
      </w:r>
      <w:r>
        <w:rPr>
          <w:rFonts w:eastAsia="Times New Roman"/>
          <w:spacing w:val="2"/>
          <w:szCs w:val="24"/>
        </w:rPr>
        <w:t>n</w:t>
      </w:r>
      <w:r>
        <w:rPr>
          <w:rFonts w:eastAsia="Times New Roman"/>
          <w:szCs w:val="24"/>
        </w:rPr>
        <w:t>'</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donné</w:t>
      </w:r>
      <w:r>
        <w:rPr>
          <w:rFonts w:eastAsia="Times New Roman"/>
          <w:spacing w:val="5"/>
          <w:szCs w:val="24"/>
        </w:rPr>
        <w:t xml:space="preserve"> </w:t>
      </w:r>
      <w:r>
        <w:rPr>
          <w:rFonts w:eastAsia="Times New Roman"/>
          <w:szCs w:val="24"/>
        </w:rPr>
        <w:t>qu</w:t>
      </w:r>
      <w:r>
        <w:rPr>
          <w:rFonts w:eastAsia="Times New Roman"/>
          <w:spacing w:val="4"/>
          <w:szCs w:val="24"/>
        </w:rPr>
        <w:t>’</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4"/>
          <w:szCs w:val="24"/>
        </w:rPr>
        <w:t xml:space="preserve"> </w:t>
      </w:r>
      <w:r>
        <w:rPr>
          <w:rFonts w:eastAsia="Times New Roman"/>
          <w:szCs w:val="24"/>
        </w:rPr>
        <w:t>une</w:t>
      </w:r>
      <w:r>
        <w:rPr>
          <w:rFonts w:eastAsia="Times New Roman"/>
          <w:spacing w:val="1"/>
          <w:szCs w:val="24"/>
        </w:rPr>
        <w:t xml:space="preserve"> </w:t>
      </w:r>
      <w:r>
        <w:rPr>
          <w:rFonts w:eastAsia="Times New Roman"/>
          <w:spacing w:val="2"/>
          <w:szCs w:val="24"/>
        </w:rPr>
        <w:t>p</w:t>
      </w:r>
      <w:r>
        <w:rPr>
          <w:rFonts w:eastAsia="Times New Roman"/>
          <w:spacing w:val="-1"/>
          <w:szCs w:val="24"/>
        </w:rPr>
        <w:t>é</w:t>
      </w:r>
      <w:r>
        <w:rPr>
          <w:rFonts w:eastAsia="Times New Roman"/>
          <w:szCs w:val="24"/>
        </w:rPr>
        <w:t>riode</w:t>
      </w:r>
      <w:r>
        <w:rPr>
          <w:rFonts w:eastAsia="Times New Roman"/>
          <w:spacing w:val="3"/>
          <w:szCs w:val="24"/>
        </w:rPr>
        <w:t xml:space="preserve"> </w:t>
      </w:r>
      <w:r>
        <w:rPr>
          <w:rFonts w:eastAsia="Times New Roman"/>
          <w:szCs w:val="24"/>
        </w:rPr>
        <w:t>pr</w:t>
      </w:r>
      <w:r>
        <w:rPr>
          <w:rFonts w:eastAsia="Times New Roman"/>
          <w:spacing w:val="1"/>
          <w:szCs w:val="24"/>
        </w:rPr>
        <w:t>o</w:t>
      </w:r>
      <w:r>
        <w:rPr>
          <w:rFonts w:eastAsia="Times New Roman"/>
          <w:szCs w:val="24"/>
        </w:rPr>
        <w:t>b</w:t>
      </w:r>
      <w:r>
        <w:rPr>
          <w:rFonts w:eastAsia="Times New Roman"/>
          <w:spacing w:val="-1"/>
          <w:szCs w:val="24"/>
        </w:rPr>
        <w:t>a</w:t>
      </w:r>
      <w:r>
        <w:rPr>
          <w:rFonts w:eastAsia="Times New Roman"/>
          <w:szCs w:val="24"/>
        </w:rPr>
        <w:t>to</w:t>
      </w:r>
      <w:r>
        <w:rPr>
          <w:rFonts w:eastAsia="Times New Roman"/>
          <w:spacing w:val="1"/>
          <w:szCs w:val="24"/>
        </w:rPr>
        <w:t>i</w:t>
      </w:r>
      <w:r>
        <w:rPr>
          <w:rFonts w:eastAsia="Times New Roman"/>
          <w:szCs w:val="24"/>
        </w:rPr>
        <w:t xml:space="preserve">re </w:t>
      </w:r>
      <w:r>
        <w:rPr>
          <w:rFonts w:eastAsia="Times New Roman"/>
          <w:spacing w:val="2"/>
          <w:szCs w:val="24"/>
        </w:rPr>
        <w:t>d</w:t>
      </w:r>
      <w:r>
        <w:rPr>
          <w:rFonts w:eastAsia="Times New Roman"/>
          <w:spacing w:val="-2"/>
          <w:szCs w:val="24"/>
        </w:rPr>
        <w:t>'</w:t>
      </w:r>
      <w:r>
        <w:rPr>
          <w:rFonts w:eastAsia="Times New Roman"/>
          <w:szCs w:val="24"/>
        </w:rPr>
        <w:t>un</w:t>
      </w:r>
      <w:r>
        <w:rPr>
          <w:rFonts w:eastAsia="Times New Roman"/>
          <w:spacing w:val="4"/>
          <w:szCs w:val="24"/>
        </w:rPr>
        <w:t xml:space="preserve"> </w:t>
      </w:r>
      <w:r>
        <w:rPr>
          <w:rFonts w:eastAsia="Times New Roman"/>
          <w:szCs w:val="24"/>
        </w:rPr>
        <w:t>(1) mo</w:t>
      </w:r>
      <w:r>
        <w:rPr>
          <w:rFonts w:eastAsia="Times New Roman"/>
          <w:spacing w:val="1"/>
          <w:szCs w:val="24"/>
        </w:rPr>
        <w:t>i</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1"/>
          <w:szCs w:val="24"/>
        </w:rPr>
        <w:t>’a</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vi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à plein</w:t>
      </w:r>
      <w:r>
        <w:rPr>
          <w:rFonts w:eastAsia="Times New Roman"/>
          <w:spacing w:val="-12"/>
          <w:szCs w:val="24"/>
        </w:rPr>
        <w:t xml:space="preserve"> </w:t>
      </w:r>
      <w:r>
        <w:rPr>
          <w:rFonts w:eastAsia="Times New Roman"/>
          <w:szCs w:val="24"/>
        </w:rPr>
        <w:t>temps,</w:t>
      </w:r>
      <w:r>
        <w:rPr>
          <w:rFonts w:eastAsia="Times New Roman"/>
          <w:spacing w:val="-12"/>
          <w:szCs w:val="24"/>
        </w:rPr>
        <w:t xml:space="preserve"> </w:t>
      </w:r>
      <w:r>
        <w:rPr>
          <w:rFonts w:eastAsia="Times New Roman"/>
          <w:szCs w:val="24"/>
        </w:rPr>
        <w:t>v</w:t>
      </w:r>
      <w:r>
        <w:rPr>
          <w:rFonts w:eastAsia="Times New Roman"/>
          <w:spacing w:val="-1"/>
          <w:szCs w:val="24"/>
        </w:rPr>
        <w:t>a</w:t>
      </w:r>
      <w:r>
        <w:rPr>
          <w:rFonts w:eastAsia="Times New Roman"/>
          <w:szCs w:val="24"/>
        </w:rPr>
        <w:t>lable</w:t>
      </w:r>
      <w:r>
        <w:rPr>
          <w:rFonts w:eastAsia="Times New Roman"/>
          <w:spacing w:val="-13"/>
          <w:szCs w:val="24"/>
        </w:rPr>
        <w:t xml:space="preserve"> </w:t>
      </w:r>
      <w:r>
        <w:rPr>
          <w:rFonts w:eastAsia="Times New Roman"/>
          <w:szCs w:val="24"/>
        </w:rPr>
        <w:t>pour</w:t>
      </w:r>
      <w:r>
        <w:rPr>
          <w:rFonts w:eastAsia="Times New Roman"/>
          <w:spacing w:val="-10"/>
          <w:szCs w:val="24"/>
        </w:rPr>
        <w:t xml:space="preserve"> </w:t>
      </w:r>
      <w:r>
        <w:rPr>
          <w:rFonts w:eastAsia="Times New Roman"/>
          <w:szCs w:val="24"/>
        </w:rPr>
        <w:t>l’</w:t>
      </w:r>
      <w:r>
        <w:rPr>
          <w:rFonts w:eastAsia="Times New Roman"/>
          <w:spacing w:val="-1"/>
          <w:szCs w:val="24"/>
        </w:rPr>
        <w:t>e</w:t>
      </w:r>
      <w:r>
        <w:rPr>
          <w:rFonts w:eastAsia="Times New Roman"/>
          <w:szCs w:val="24"/>
        </w:rPr>
        <w:t>ns</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zCs w:val="24"/>
        </w:rPr>
        <w:t>e</w:t>
      </w:r>
      <w:r>
        <w:rPr>
          <w:rFonts w:eastAsia="Times New Roman"/>
          <w:spacing w:val="-1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di</w:t>
      </w:r>
      <w:r>
        <w:rPr>
          <w:rFonts w:eastAsia="Times New Roman"/>
          <w:spacing w:val="2"/>
          <w:szCs w:val="24"/>
        </w:rPr>
        <w:t>f</w:t>
      </w:r>
      <w:r>
        <w:rPr>
          <w:rFonts w:eastAsia="Times New Roman"/>
          <w:szCs w:val="24"/>
        </w:rPr>
        <w:t>f</w:t>
      </w:r>
      <w:r>
        <w:rPr>
          <w:rFonts w:eastAsia="Times New Roman"/>
          <w:spacing w:val="-2"/>
          <w:szCs w:val="24"/>
        </w:rPr>
        <w:t>é</w:t>
      </w:r>
      <w:r>
        <w:rPr>
          <w:rFonts w:eastAsia="Times New Roman"/>
          <w:spacing w:val="1"/>
          <w:szCs w:val="24"/>
        </w:rPr>
        <w:t>r</w:t>
      </w:r>
      <w:r>
        <w:rPr>
          <w:rFonts w:eastAsia="Times New Roman"/>
          <w:spacing w:val="-1"/>
          <w:szCs w:val="24"/>
        </w:rPr>
        <w:t>e</w:t>
      </w:r>
      <w:r>
        <w:rPr>
          <w:rFonts w:eastAsia="Times New Roman"/>
          <w:szCs w:val="24"/>
        </w:rPr>
        <w:t>nts</w:t>
      </w:r>
      <w:r>
        <w:rPr>
          <w:rFonts w:eastAsia="Times New Roman"/>
          <w:spacing w:val="-9"/>
          <w:szCs w:val="24"/>
        </w:rPr>
        <w:t xml:space="preserve"> </w:t>
      </w:r>
      <w:r>
        <w:rPr>
          <w:rFonts w:eastAsia="Times New Roman"/>
          <w:spacing w:val="3"/>
          <w:szCs w:val="24"/>
        </w:rPr>
        <w:t>t</w:t>
      </w:r>
      <w:r>
        <w:rPr>
          <w:rFonts w:eastAsia="Times New Roman"/>
          <w:spacing w:val="-5"/>
          <w:szCs w:val="24"/>
        </w:rPr>
        <w:t>y</w:t>
      </w:r>
      <w:r>
        <w:rPr>
          <w:rFonts w:eastAsia="Times New Roman"/>
          <w:szCs w:val="24"/>
        </w:rPr>
        <w:t>p</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pacing w:val="2"/>
          <w:szCs w:val="24"/>
        </w:rPr>
        <w:t>d</w:t>
      </w:r>
      <w:r>
        <w:rPr>
          <w:rFonts w:eastAsia="Times New Roman"/>
          <w:szCs w:val="24"/>
        </w:rPr>
        <w:t>’</w:t>
      </w:r>
      <w:r>
        <w:rPr>
          <w:rFonts w:eastAsia="Times New Roman"/>
          <w:spacing w:val="-2"/>
          <w:szCs w:val="24"/>
        </w:rPr>
        <w:t>e</w:t>
      </w:r>
      <w:r>
        <w:rPr>
          <w:rFonts w:eastAsia="Times New Roman"/>
          <w:szCs w:val="24"/>
        </w:rPr>
        <w:t>ssais</w:t>
      </w:r>
      <w:r>
        <w:rPr>
          <w:rFonts w:eastAsia="Times New Roman"/>
          <w:spacing w:val="-12"/>
          <w:szCs w:val="24"/>
        </w:rPr>
        <w:t xml:space="preserve"> </w:t>
      </w:r>
      <w:r>
        <w:rPr>
          <w:rFonts w:eastAsia="Times New Roman"/>
          <w:szCs w:val="24"/>
        </w:rPr>
        <w:t>à</w:t>
      </w:r>
      <w:r>
        <w:rPr>
          <w:rFonts w:eastAsia="Times New Roman"/>
          <w:spacing w:val="-13"/>
          <w:szCs w:val="24"/>
        </w:rPr>
        <w:t xml:space="preserve"> </w:t>
      </w:r>
      <w:r>
        <w:rPr>
          <w:rFonts w:eastAsia="Times New Roman"/>
          <w:spacing w:val="3"/>
          <w:szCs w:val="24"/>
        </w:rPr>
        <w:t>l</w:t>
      </w:r>
      <w:r>
        <w:rPr>
          <w:rFonts w:eastAsia="Times New Roman"/>
          <w:szCs w:val="24"/>
        </w:rPr>
        <w:t>a</w:t>
      </w:r>
      <w:r>
        <w:rPr>
          <w:rFonts w:eastAsia="Times New Roman"/>
          <w:spacing w:val="-13"/>
          <w:szCs w:val="24"/>
        </w:rPr>
        <w:t xml:space="preserve"> </w:t>
      </w:r>
      <w:r>
        <w:rPr>
          <w:rFonts w:eastAsia="Times New Roman"/>
          <w:spacing w:val="-1"/>
          <w:szCs w:val="24"/>
        </w:rPr>
        <w:t>c</w:t>
      </w:r>
      <w:r>
        <w:rPr>
          <w:rFonts w:eastAsia="Times New Roman"/>
          <w:szCs w:val="24"/>
        </w:rPr>
        <w:t>h</w:t>
      </w:r>
      <w:r>
        <w:rPr>
          <w:rFonts w:eastAsia="Times New Roman"/>
          <w:spacing w:val="1"/>
          <w:szCs w:val="24"/>
        </w:rPr>
        <w:t>ar</w:t>
      </w:r>
      <w:r>
        <w:rPr>
          <w:rFonts w:eastAsia="Times New Roman"/>
          <w:spacing w:val="-2"/>
          <w:szCs w:val="24"/>
        </w:rPr>
        <w:t>g</w:t>
      </w:r>
      <w:r>
        <w:rPr>
          <w:rFonts w:eastAsia="Times New Roman"/>
          <w:szCs w:val="24"/>
        </w:rPr>
        <w:t>e</w:t>
      </w:r>
      <w:r>
        <w:rPr>
          <w:rFonts w:eastAsia="Times New Roman"/>
          <w:spacing w:val="-11"/>
          <w:szCs w:val="24"/>
        </w:rPr>
        <w:t xml:space="preserve"> </w:t>
      </w:r>
      <w:r>
        <w:rPr>
          <w:rFonts w:eastAsia="Times New Roman"/>
          <w:szCs w:val="24"/>
        </w:rPr>
        <w:t>du</w:t>
      </w:r>
      <w:r>
        <w:rPr>
          <w:rFonts w:eastAsia="Times New Roman"/>
          <w:spacing w:val="-12"/>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2"/>
          <w:szCs w:val="24"/>
        </w:rPr>
        <w:t xml:space="preserve"> </w:t>
      </w:r>
      <w:r>
        <w:rPr>
          <w:rFonts w:eastAsia="Times New Roman"/>
          <w:szCs w:val="24"/>
        </w:rPr>
        <w:t>C</w:t>
      </w:r>
      <w:r>
        <w:rPr>
          <w:rFonts w:eastAsia="Times New Roman"/>
          <w:spacing w:val="-1"/>
          <w:szCs w:val="24"/>
        </w:rPr>
        <w:t>e</w:t>
      </w:r>
      <w:r>
        <w:rPr>
          <w:rFonts w:eastAsia="Times New Roman"/>
          <w:szCs w:val="24"/>
        </w:rPr>
        <w:t>t</w:t>
      </w:r>
      <w:r>
        <w:rPr>
          <w:rFonts w:eastAsia="Times New Roman"/>
          <w:spacing w:val="-9"/>
          <w:szCs w:val="24"/>
        </w:rPr>
        <w:t xml:space="preserve"> </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ment p</w:t>
      </w:r>
      <w:r>
        <w:rPr>
          <w:rFonts w:eastAsia="Times New Roman"/>
          <w:spacing w:val="-1"/>
          <w:szCs w:val="24"/>
        </w:rPr>
        <w:t>e</w:t>
      </w:r>
      <w:r>
        <w:rPr>
          <w:rFonts w:eastAsia="Times New Roman"/>
          <w:szCs w:val="24"/>
        </w:rPr>
        <w:t>ut</w:t>
      </w:r>
      <w:r>
        <w:rPr>
          <w:rFonts w:eastAsia="Times New Roman"/>
          <w:spacing w:val="-9"/>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fois</w:t>
      </w:r>
      <w:r>
        <w:rPr>
          <w:rFonts w:eastAsia="Times New Roman"/>
          <w:spacing w:val="-10"/>
          <w:szCs w:val="24"/>
        </w:rPr>
        <w:t xml:space="preserve"> </w:t>
      </w:r>
      <w:r>
        <w:rPr>
          <w:rFonts w:eastAsia="Times New Roman"/>
          <w:spacing w:val="-1"/>
          <w:szCs w:val="24"/>
        </w:rPr>
        <w:t>ê</w:t>
      </w:r>
      <w:r>
        <w:rPr>
          <w:rFonts w:eastAsia="Times New Roman"/>
          <w:szCs w:val="24"/>
        </w:rPr>
        <w:t>tre</w:t>
      </w:r>
      <w:r>
        <w:rPr>
          <w:rFonts w:eastAsia="Times New Roman"/>
          <w:spacing w:val="-9"/>
          <w:szCs w:val="24"/>
        </w:rPr>
        <w:t xml:space="preserve"> </w:t>
      </w:r>
      <w:r>
        <w:rPr>
          <w:rFonts w:eastAsia="Times New Roman"/>
          <w:szCs w:val="24"/>
        </w:rPr>
        <w:t>r</w:t>
      </w:r>
      <w:r>
        <w:rPr>
          <w:rFonts w:eastAsia="Times New Roman"/>
          <w:spacing w:val="-2"/>
          <w:szCs w:val="24"/>
        </w:rPr>
        <w:t>e</w:t>
      </w:r>
      <w:r>
        <w:rPr>
          <w:rFonts w:eastAsia="Times New Roman"/>
          <w:szCs w:val="24"/>
        </w:rPr>
        <w:t>t</w:t>
      </w:r>
      <w:r>
        <w:rPr>
          <w:rFonts w:eastAsia="Times New Roman"/>
          <w:spacing w:val="1"/>
          <w:szCs w:val="24"/>
        </w:rPr>
        <w:t>ir</w:t>
      </w:r>
      <w:r>
        <w:rPr>
          <w:rFonts w:eastAsia="Times New Roman"/>
          <w:szCs w:val="24"/>
        </w:rPr>
        <w:t>é</w:t>
      </w:r>
      <w:r>
        <w:rPr>
          <w:rFonts w:eastAsia="Times New Roman"/>
          <w:spacing w:val="-11"/>
          <w:szCs w:val="24"/>
        </w:rPr>
        <w:t xml:space="preserve"> </w:t>
      </w:r>
      <w:r>
        <w:rPr>
          <w:rFonts w:eastAsia="Times New Roman"/>
          <w:spacing w:val="2"/>
          <w:szCs w:val="24"/>
        </w:rPr>
        <w:t>s</w:t>
      </w:r>
      <w:r>
        <w:rPr>
          <w:rFonts w:eastAsia="Times New Roman"/>
          <w:szCs w:val="24"/>
        </w:rPr>
        <w:t>i</w:t>
      </w:r>
      <w:r>
        <w:rPr>
          <w:rFonts w:eastAsia="Times New Roman"/>
          <w:spacing w:val="-9"/>
          <w:szCs w:val="24"/>
        </w:rPr>
        <w:t xml:space="preserve"> </w:t>
      </w:r>
      <w:r>
        <w:rPr>
          <w:rFonts w:eastAsia="Times New Roman"/>
          <w:szCs w:val="24"/>
        </w:rPr>
        <w:t>les</w:t>
      </w:r>
      <w:r>
        <w:rPr>
          <w:rFonts w:eastAsia="Times New Roman"/>
          <w:spacing w:val="-10"/>
          <w:szCs w:val="24"/>
        </w:rPr>
        <w:t xml:space="preserve"> </w:t>
      </w:r>
      <w:r>
        <w:rPr>
          <w:rFonts w:eastAsia="Times New Roman"/>
          <w:spacing w:val="-1"/>
          <w:szCs w:val="24"/>
        </w:rPr>
        <w:t>e</w:t>
      </w:r>
      <w:r>
        <w:rPr>
          <w:rFonts w:eastAsia="Times New Roman"/>
          <w:szCs w:val="24"/>
        </w:rPr>
        <w:t>ssais</w:t>
      </w:r>
      <w:r>
        <w:rPr>
          <w:rFonts w:eastAsia="Times New Roman"/>
          <w:spacing w:val="-9"/>
          <w:szCs w:val="24"/>
        </w:rPr>
        <w:t xml:space="preserve"> </w:t>
      </w:r>
      <w:r>
        <w:rPr>
          <w:rFonts w:eastAsia="Times New Roman"/>
          <w:szCs w:val="24"/>
        </w:rPr>
        <w:t>se</w:t>
      </w:r>
      <w:r>
        <w:rPr>
          <w:rFonts w:eastAsia="Times New Roman"/>
          <w:spacing w:val="-10"/>
          <w:szCs w:val="24"/>
        </w:rPr>
        <w:t xml:space="preserve"> </w:t>
      </w:r>
      <w:r>
        <w:rPr>
          <w:rFonts w:eastAsia="Times New Roman"/>
          <w:spacing w:val="2"/>
          <w:szCs w:val="24"/>
        </w:rPr>
        <w:t>d</w:t>
      </w:r>
      <w:r>
        <w:rPr>
          <w:rFonts w:eastAsia="Times New Roman"/>
          <w:spacing w:val="-1"/>
          <w:szCs w:val="24"/>
        </w:rPr>
        <w:t>é</w:t>
      </w:r>
      <w:r>
        <w:rPr>
          <w:rFonts w:eastAsia="Times New Roman"/>
          <w:szCs w:val="24"/>
        </w:rPr>
        <w:t>roul</w:t>
      </w:r>
      <w:r>
        <w:rPr>
          <w:rFonts w:eastAsia="Times New Roman"/>
          <w:spacing w:val="-1"/>
          <w:szCs w:val="24"/>
        </w:rPr>
        <w:t>e</w:t>
      </w:r>
      <w:r>
        <w:rPr>
          <w:rFonts w:eastAsia="Times New Roman"/>
          <w:szCs w:val="24"/>
        </w:rPr>
        <w:t>nt</w:t>
      </w:r>
      <w:r>
        <w:rPr>
          <w:rFonts w:eastAsia="Times New Roman"/>
          <w:spacing w:val="-9"/>
          <w:szCs w:val="24"/>
        </w:rPr>
        <w:t xml:space="preserve">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10"/>
          <w:szCs w:val="24"/>
        </w:rPr>
        <w:t xml:space="preserve"> </w:t>
      </w:r>
      <w:r>
        <w:rPr>
          <w:rFonts w:eastAsia="Times New Roman"/>
          <w:szCs w:val="24"/>
        </w:rPr>
        <w:t>la</w:t>
      </w:r>
      <w:r>
        <w:rPr>
          <w:rFonts w:eastAsia="Times New Roman"/>
          <w:spacing w:val="-10"/>
          <w:szCs w:val="24"/>
        </w:rPr>
        <w:t xml:space="preserve"> </w:t>
      </w:r>
      <w:r>
        <w:rPr>
          <w:rFonts w:eastAsia="Times New Roman"/>
          <w:szCs w:val="24"/>
        </w:rPr>
        <w:t>sui</w:t>
      </w:r>
      <w:r>
        <w:rPr>
          <w:rFonts w:eastAsia="Times New Roman"/>
          <w:spacing w:val="1"/>
          <w:szCs w:val="24"/>
        </w:rPr>
        <w:t>t</w:t>
      </w:r>
      <w:r>
        <w:rPr>
          <w:rFonts w:eastAsia="Times New Roman"/>
          <w:szCs w:val="24"/>
        </w:rPr>
        <w:t>e</w:t>
      </w:r>
      <w:r>
        <w:rPr>
          <w:rFonts w:eastAsia="Times New Roman"/>
          <w:spacing w:val="-11"/>
          <w:szCs w:val="24"/>
        </w:rPr>
        <w:t xml:space="preserve"> </w:t>
      </w:r>
      <w:r>
        <w:rPr>
          <w:rFonts w:eastAsia="Times New Roman"/>
          <w:spacing w:val="2"/>
          <w:szCs w:val="24"/>
        </w:rPr>
        <w:t>d</w:t>
      </w:r>
      <w:r>
        <w:rPr>
          <w:rFonts w:eastAsia="Times New Roman"/>
          <w:szCs w:val="24"/>
        </w:rPr>
        <w:t>e</w:t>
      </w:r>
      <w:r>
        <w:rPr>
          <w:rFonts w:eastAsia="Times New Roman"/>
          <w:spacing w:val="-11"/>
          <w:szCs w:val="24"/>
        </w:rPr>
        <w:t xml:space="preserve"> </w:t>
      </w:r>
      <w:r>
        <w:rPr>
          <w:rFonts w:eastAsia="Times New Roman"/>
          <w:szCs w:val="24"/>
        </w:rPr>
        <w:t>telle</w:t>
      </w:r>
      <w:r>
        <w:rPr>
          <w:rFonts w:eastAsia="Times New Roman"/>
          <w:spacing w:val="-10"/>
          <w:szCs w:val="24"/>
        </w:rPr>
        <w:t xml:space="preserve"> </w:t>
      </w:r>
      <w:r>
        <w:rPr>
          <w:rFonts w:eastAsia="Times New Roman"/>
          <w:szCs w:val="24"/>
        </w:rPr>
        <w:t>s</w:t>
      </w:r>
      <w:r>
        <w:rPr>
          <w:rFonts w:eastAsia="Times New Roman"/>
          <w:spacing w:val="2"/>
          <w:szCs w:val="24"/>
        </w:rPr>
        <w:t>o</w:t>
      </w:r>
      <w:r>
        <w:rPr>
          <w:rFonts w:eastAsia="Times New Roman"/>
          <w:szCs w:val="24"/>
        </w:rPr>
        <w:t>rte</w:t>
      </w:r>
      <w:r>
        <w:rPr>
          <w:rFonts w:eastAsia="Times New Roman"/>
          <w:spacing w:val="-11"/>
          <w:szCs w:val="24"/>
        </w:rPr>
        <w:t xml:space="preserve"> </w:t>
      </w:r>
      <w:r>
        <w:rPr>
          <w:rFonts w:eastAsia="Times New Roman"/>
          <w:spacing w:val="2"/>
          <w:szCs w:val="24"/>
        </w:rPr>
        <w:t>q</w:t>
      </w:r>
      <w:r>
        <w:rPr>
          <w:rFonts w:eastAsia="Times New Roman"/>
          <w:szCs w:val="24"/>
        </w:rPr>
        <w:t>ue</w:t>
      </w:r>
      <w:r>
        <w:rPr>
          <w:rFonts w:eastAsia="Times New Roman"/>
          <w:spacing w:val="-11"/>
          <w:szCs w:val="24"/>
        </w:rPr>
        <w:t xml:space="preserve"> </w:t>
      </w:r>
      <w:r>
        <w:rPr>
          <w:rFonts w:eastAsia="Times New Roman"/>
          <w:szCs w:val="24"/>
        </w:rPr>
        <w:t>leur</w:t>
      </w:r>
      <w:r>
        <w:rPr>
          <w:rFonts w:eastAsia="Times New Roman"/>
          <w:spacing w:val="-7"/>
          <w:szCs w:val="24"/>
        </w:rPr>
        <w:t xml:space="preserve"> </w:t>
      </w:r>
      <w:r>
        <w:rPr>
          <w:rFonts w:eastAsia="Times New Roman"/>
          <w:spacing w:val="2"/>
          <w:szCs w:val="24"/>
        </w:rPr>
        <w:t>v</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di</w:t>
      </w:r>
      <w:r>
        <w:rPr>
          <w:rFonts w:eastAsia="Times New Roman"/>
          <w:spacing w:val="1"/>
          <w:szCs w:val="24"/>
        </w:rPr>
        <w:t>t</w:t>
      </w:r>
      <w:r>
        <w:rPr>
          <w:rFonts w:eastAsia="Times New Roman"/>
          <w:szCs w:val="24"/>
        </w:rPr>
        <w:t>é</w:t>
      </w:r>
      <w:r>
        <w:rPr>
          <w:rFonts w:eastAsia="Times New Roman"/>
          <w:spacing w:val="-11"/>
          <w:szCs w:val="24"/>
        </w:rPr>
        <w:t xml:space="preserve"> </w:t>
      </w:r>
      <w:r>
        <w:rPr>
          <w:rFonts w:eastAsia="Times New Roman"/>
          <w:szCs w:val="24"/>
        </w:rPr>
        <w:t>soit</w:t>
      </w:r>
      <w:r>
        <w:rPr>
          <w:rFonts w:eastAsia="Times New Roman"/>
          <w:spacing w:val="-9"/>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0"/>
          <w:szCs w:val="24"/>
        </w:rPr>
        <w:t xml:space="preserve"> </w:t>
      </w:r>
      <w:r>
        <w:rPr>
          <w:rFonts w:eastAsia="Times New Roman"/>
          <w:spacing w:val="-1"/>
          <w:szCs w:val="24"/>
        </w:rPr>
        <w:t>e</w:t>
      </w:r>
      <w:r>
        <w:rPr>
          <w:rFonts w:eastAsia="Times New Roman"/>
          <w:szCs w:val="24"/>
        </w:rPr>
        <w:t>n</w:t>
      </w:r>
      <w:r>
        <w:rPr>
          <w:rFonts w:eastAsia="Times New Roman"/>
          <w:spacing w:val="-10"/>
          <w:szCs w:val="24"/>
        </w:rPr>
        <w:t xml:space="preserve"> </w:t>
      </w:r>
      <w:r>
        <w:rPr>
          <w:rFonts w:eastAsia="Times New Roman"/>
          <w:spacing w:val="-1"/>
          <w:szCs w:val="24"/>
        </w:rPr>
        <w:t>ca</w:t>
      </w:r>
      <w:r>
        <w:rPr>
          <w:rFonts w:eastAsia="Times New Roman"/>
          <w:szCs w:val="24"/>
        </w:rPr>
        <w:t>u</w:t>
      </w:r>
      <w:r>
        <w:rPr>
          <w:rFonts w:eastAsia="Times New Roman"/>
          <w:spacing w:val="2"/>
          <w:szCs w:val="24"/>
        </w:rPr>
        <w:t>s</w:t>
      </w:r>
      <w:r>
        <w:rPr>
          <w:rFonts w:eastAsia="Times New Roman"/>
          <w:szCs w:val="24"/>
        </w:rPr>
        <w:t>e ou suj</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ca</w:t>
      </w:r>
      <w:r>
        <w:rPr>
          <w:rFonts w:eastAsia="Times New Roman"/>
          <w:szCs w:val="24"/>
        </w:rPr>
        <w:t>ut</w:t>
      </w:r>
      <w:r>
        <w:rPr>
          <w:rFonts w:eastAsia="Times New Roman"/>
          <w:spacing w:val="1"/>
          <w:szCs w:val="24"/>
        </w:rPr>
        <w:t>i</w:t>
      </w:r>
      <w:r>
        <w:rPr>
          <w:rFonts w:eastAsia="Times New Roman"/>
          <w:szCs w:val="24"/>
        </w:rPr>
        <w:t>on.</w:t>
      </w:r>
    </w:p>
    <w:p w14:paraId="6D79B0CA" w14:textId="77777777" w:rsidR="002901AE" w:rsidRDefault="002901AE" w:rsidP="002D565A">
      <w:pPr>
        <w:spacing w:before="13"/>
        <w:ind w:left="108" w:right="3542"/>
        <w:jc w:val="both"/>
        <w:rPr>
          <w:rFonts w:ascii="Tw Cen MT" w:eastAsia="Tw Cen MT" w:hAnsi="Tw Cen MT" w:cs="Tw Cen MT"/>
          <w:szCs w:val="24"/>
        </w:rPr>
      </w:pPr>
      <w:r>
        <w:rPr>
          <w:rFonts w:ascii="Tw Cen MT" w:eastAsia="Tw Cen MT" w:hAnsi="Tw Cen MT" w:cs="Tw Cen MT"/>
          <w:b/>
          <w:szCs w:val="24"/>
        </w:rPr>
        <w:t xml:space="preserve">11.6  </w:t>
      </w:r>
      <w:r>
        <w:rPr>
          <w:rFonts w:ascii="Tw Cen MT" w:eastAsia="Tw Cen MT" w:hAnsi="Tw Cen MT" w:cs="Tw Cen MT"/>
          <w:b/>
          <w:spacing w:val="46"/>
          <w:szCs w:val="24"/>
        </w:rPr>
        <w:t xml:space="preserve"> </w:t>
      </w:r>
      <w:r>
        <w:rPr>
          <w:rFonts w:ascii="Tw Cen MT" w:eastAsia="Tw Cen MT" w:hAnsi="Tw Cen MT" w:cs="Tw Cen MT"/>
          <w:b/>
          <w:spacing w:val="-1"/>
          <w:szCs w:val="24"/>
        </w:rPr>
        <w:t>R</w:t>
      </w:r>
      <w:r>
        <w:rPr>
          <w:rFonts w:ascii="Tw Cen MT" w:eastAsia="Tw Cen MT" w:hAnsi="Tw Cen MT" w:cs="Tw Cen MT"/>
          <w:b/>
          <w:szCs w:val="24"/>
        </w:rPr>
        <w:t>ens</w:t>
      </w:r>
      <w:r>
        <w:rPr>
          <w:rFonts w:ascii="Tw Cen MT" w:eastAsia="Tw Cen MT" w:hAnsi="Tw Cen MT" w:cs="Tw Cen MT"/>
          <w:b/>
          <w:spacing w:val="1"/>
          <w:szCs w:val="24"/>
        </w:rPr>
        <w:t>e</w:t>
      </w:r>
      <w:r>
        <w:rPr>
          <w:rFonts w:ascii="Tw Cen MT" w:eastAsia="Tw Cen MT" w:hAnsi="Tw Cen MT" w:cs="Tw Cen MT"/>
          <w:b/>
          <w:szCs w:val="24"/>
        </w:rPr>
        <w:t>ignements</w:t>
      </w:r>
      <w:r>
        <w:rPr>
          <w:rFonts w:ascii="Tw Cen MT" w:eastAsia="Tw Cen MT" w:hAnsi="Tw Cen MT" w:cs="Tw Cen MT"/>
          <w:b/>
          <w:spacing w:val="1"/>
          <w:szCs w:val="24"/>
        </w:rPr>
        <w:t xml:space="preserve"> </w:t>
      </w:r>
      <w:r>
        <w:rPr>
          <w:rFonts w:ascii="Tw Cen MT" w:eastAsia="Tw Cen MT" w:hAnsi="Tw Cen MT" w:cs="Tw Cen MT"/>
          <w:b/>
          <w:szCs w:val="24"/>
        </w:rPr>
        <w:t>f</w:t>
      </w:r>
      <w:r>
        <w:rPr>
          <w:rFonts w:ascii="Tw Cen MT" w:eastAsia="Tw Cen MT" w:hAnsi="Tw Cen MT" w:cs="Tw Cen MT"/>
          <w:b/>
          <w:spacing w:val="-1"/>
          <w:szCs w:val="24"/>
        </w:rPr>
        <w:t>o</w:t>
      </w:r>
      <w:r>
        <w:rPr>
          <w:rFonts w:ascii="Tw Cen MT" w:eastAsia="Tw Cen MT" w:hAnsi="Tw Cen MT" w:cs="Tw Cen MT"/>
          <w:b/>
          <w:szCs w:val="24"/>
        </w:rPr>
        <w:t>u</w:t>
      </w:r>
      <w:r>
        <w:rPr>
          <w:rFonts w:ascii="Tw Cen MT" w:eastAsia="Tw Cen MT" w:hAnsi="Tw Cen MT" w:cs="Tw Cen MT"/>
          <w:b/>
          <w:spacing w:val="-1"/>
          <w:szCs w:val="24"/>
        </w:rPr>
        <w:t>r</w:t>
      </w:r>
      <w:r>
        <w:rPr>
          <w:rFonts w:ascii="Tw Cen MT" w:eastAsia="Tw Cen MT" w:hAnsi="Tw Cen MT" w:cs="Tw Cen MT"/>
          <w:b/>
          <w:szCs w:val="24"/>
        </w:rPr>
        <w:t>nis</w:t>
      </w:r>
      <w:r>
        <w:rPr>
          <w:rFonts w:ascii="Tw Cen MT" w:eastAsia="Tw Cen MT" w:hAnsi="Tw Cen MT" w:cs="Tw Cen MT"/>
          <w:b/>
          <w:spacing w:val="-1"/>
          <w:szCs w:val="24"/>
        </w:rPr>
        <w:t xml:space="preserve"> </w:t>
      </w:r>
      <w:r>
        <w:rPr>
          <w:rFonts w:ascii="Tw Cen MT" w:eastAsia="Tw Cen MT" w:hAnsi="Tw Cen MT" w:cs="Tw Cen MT"/>
          <w:b/>
          <w:szCs w:val="24"/>
        </w:rPr>
        <w:t>par le</w:t>
      </w:r>
      <w:r>
        <w:rPr>
          <w:rFonts w:ascii="Tw Cen MT" w:eastAsia="Tw Cen MT" w:hAnsi="Tw Cen MT" w:cs="Tw Cen MT"/>
          <w:b/>
          <w:spacing w:val="1"/>
          <w:szCs w:val="24"/>
        </w:rPr>
        <w:t xml:space="preserve"> </w:t>
      </w:r>
      <w:r>
        <w:rPr>
          <w:rFonts w:ascii="Tw Cen MT" w:eastAsia="Tw Cen MT" w:hAnsi="Tw Cen MT" w:cs="Tw Cen MT"/>
          <w:b/>
          <w:szCs w:val="24"/>
        </w:rPr>
        <w:t>Maît</w:t>
      </w:r>
      <w:r>
        <w:rPr>
          <w:rFonts w:ascii="Tw Cen MT" w:eastAsia="Tw Cen MT" w:hAnsi="Tw Cen MT" w:cs="Tw Cen MT"/>
          <w:b/>
          <w:spacing w:val="-1"/>
          <w:szCs w:val="24"/>
        </w:rPr>
        <w:t>r</w:t>
      </w:r>
      <w:r>
        <w:rPr>
          <w:rFonts w:ascii="Tw Cen MT" w:eastAsia="Tw Cen MT" w:hAnsi="Tw Cen MT" w:cs="Tw Cen MT"/>
          <w:b/>
          <w:szCs w:val="24"/>
        </w:rPr>
        <w:t>e</w:t>
      </w:r>
      <w:r>
        <w:rPr>
          <w:rFonts w:ascii="Tw Cen MT" w:eastAsia="Tw Cen MT" w:hAnsi="Tw Cen MT" w:cs="Tw Cen MT"/>
          <w:b/>
          <w:spacing w:val="1"/>
          <w:szCs w:val="24"/>
        </w:rPr>
        <w:t xml:space="preserve"> </w:t>
      </w:r>
      <w:r>
        <w:rPr>
          <w:rFonts w:ascii="Tw Cen MT" w:eastAsia="Tw Cen MT" w:hAnsi="Tw Cen MT" w:cs="Tw Cen MT"/>
          <w:b/>
          <w:szCs w:val="24"/>
        </w:rPr>
        <w:t>d’o</w:t>
      </w:r>
      <w:r>
        <w:rPr>
          <w:rFonts w:ascii="Tw Cen MT" w:eastAsia="Tw Cen MT" w:hAnsi="Tw Cen MT" w:cs="Tw Cen MT"/>
          <w:b/>
          <w:spacing w:val="-1"/>
          <w:szCs w:val="24"/>
        </w:rPr>
        <w:t>u</w:t>
      </w:r>
      <w:r>
        <w:rPr>
          <w:rFonts w:ascii="Tw Cen MT" w:eastAsia="Tw Cen MT" w:hAnsi="Tw Cen MT" w:cs="Tw Cen MT"/>
          <w:b/>
          <w:szCs w:val="24"/>
        </w:rPr>
        <w:t>v</w:t>
      </w:r>
      <w:r>
        <w:rPr>
          <w:rFonts w:ascii="Tw Cen MT" w:eastAsia="Tw Cen MT" w:hAnsi="Tw Cen MT" w:cs="Tw Cen MT"/>
          <w:b/>
          <w:spacing w:val="-1"/>
          <w:szCs w:val="24"/>
        </w:rPr>
        <w:t>r</w:t>
      </w:r>
      <w:r>
        <w:rPr>
          <w:rFonts w:ascii="Tw Cen MT" w:eastAsia="Tw Cen MT" w:hAnsi="Tw Cen MT" w:cs="Tw Cen MT"/>
          <w:b/>
          <w:szCs w:val="24"/>
        </w:rPr>
        <w:t>age</w:t>
      </w:r>
      <w:r>
        <w:rPr>
          <w:rFonts w:ascii="Tw Cen MT" w:eastAsia="Tw Cen MT" w:hAnsi="Tw Cen MT" w:cs="Tw Cen MT"/>
          <w:b/>
          <w:spacing w:val="-1"/>
          <w:szCs w:val="24"/>
        </w:rPr>
        <w:t xml:space="preserve"> </w:t>
      </w:r>
      <w:r>
        <w:rPr>
          <w:rFonts w:ascii="Tw Cen MT" w:eastAsia="Tw Cen MT" w:hAnsi="Tw Cen MT" w:cs="Tw Cen MT"/>
          <w:b/>
          <w:szCs w:val="24"/>
        </w:rPr>
        <w:t>délégué</w:t>
      </w:r>
    </w:p>
    <w:p w14:paraId="708033A2" w14:textId="77777777" w:rsidR="002901AE" w:rsidRDefault="002901AE" w:rsidP="002901AE">
      <w:pPr>
        <w:spacing w:before="22" w:line="243" w:lineRule="auto"/>
        <w:ind w:left="110" w:right="83"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r</w:t>
      </w:r>
      <w:r>
        <w:rPr>
          <w:rFonts w:eastAsia="Times New Roman"/>
          <w:spacing w:val="-2"/>
          <w:szCs w:val="24"/>
        </w:rPr>
        <w:t>e</w:t>
      </w:r>
      <w:r>
        <w:rPr>
          <w:rFonts w:eastAsia="Times New Roman"/>
          <w:szCs w:val="24"/>
        </w:rPr>
        <w:t>n</w:t>
      </w:r>
      <w:r>
        <w:rPr>
          <w:rFonts w:eastAsia="Times New Roman"/>
          <w:spacing w:val="2"/>
          <w:szCs w:val="24"/>
        </w:rPr>
        <w:t>s</w:t>
      </w:r>
      <w:r>
        <w:rPr>
          <w:rFonts w:eastAsia="Times New Roman"/>
          <w:spacing w:val="-1"/>
          <w:szCs w:val="24"/>
        </w:rPr>
        <w:t>e</w:t>
      </w:r>
      <w:r>
        <w:rPr>
          <w:rFonts w:eastAsia="Times New Roman"/>
          <w:spacing w:val="3"/>
          <w:szCs w:val="24"/>
        </w:rPr>
        <w:t>i</w:t>
      </w:r>
      <w:r>
        <w:rPr>
          <w:rFonts w:eastAsia="Times New Roman"/>
          <w:spacing w:val="-2"/>
          <w:szCs w:val="24"/>
        </w:rPr>
        <w:t>g</w:t>
      </w:r>
      <w:r>
        <w:rPr>
          <w:rFonts w:eastAsia="Times New Roman"/>
          <w:szCs w:val="24"/>
        </w:rPr>
        <w:t>n</w:t>
      </w:r>
      <w:r>
        <w:rPr>
          <w:rFonts w:eastAsia="Times New Roman"/>
          <w:spacing w:val="-1"/>
          <w:szCs w:val="24"/>
        </w:rPr>
        <w:t>e</w:t>
      </w:r>
      <w:r>
        <w:rPr>
          <w:rFonts w:eastAsia="Times New Roman"/>
          <w:szCs w:val="24"/>
        </w:rPr>
        <w:t>ments</w:t>
      </w:r>
      <w:r>
        <w:rPr>
          <w:rFonts w:eastAsia="Times New Roman"/>
          <w:spacing w:val="2"/>
          <w:szCs w:val="24"/>
        </w:rPr>
        <w:t xml:space="preserve"> </w:t>
      </w:r>
      <w:r>
        <w:rPr>
          <w:rFonts w:eastAsia="Times New Roman"/>
          <w:szCs w:val="24"/>
        </w:rPr>
        <w:t>fo</w:t>
      </w:r>
      <w:r>
        <w:rPr>
          <w:rFonts w:eastAsia="Times New Roman"/>
          <w:spacing w:val="1"/>
          <w:szCs w:val="24"/>
        </w:rPr>
        <w:t>ur</w:t>
      </w:r>
      <w:r>
        <w:rPr>
          <w:rFonts w:eastAsia="Times New Roman"/>
          <w:szCs w:val="24"/>
        </w:rPr>
        <w:t>nis</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le</w:t>
      </w:r>
      <w:r>
        <w:rPr>
          <w:rFonts w:eastAsia="Times New Roman"/>
          <w:spacing w:val="3"/>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w:t>
      </w:r>
      <w:r>
        <w:rPr>
          <w:rFonts w:eastAsia="Times New Roman"/>
          <w:spacing w:val="2"/>
          <w:szCs w:val="24"/>
        </w:rPr>
        <w:t xml:space="preserve"> </w:t>
      </w:r>
      <w:r>
        <w:rPr>
          <w:rFonts w:eastAsia="Times New Roman"/>
          <w:szCs w:val="24"/>
        </w:rPr>
        <w:t>d’ou</w:t>
      </w:r>
      <w:r>
        <w:rPr>
          <w:rFonts w:eastAsia="Times New Roman"/>
          <w:spacing w:val="-1"/>
          <w:szCs w:val="24"/>
        </w:rPr>
        <w:t>v</w:t>
      </w:r>
      <w:r>
        <w:rPr>
          <w:rFonts w:eastAsia="Times New Roman"/>
          <w:spacing w:val="1"/>
          <w:szCs w:val="24"/>
        </w:rPr>
        <w:t>ra</w:t>
      </w:r>
      <w:r>
        <w:rPr>
          <w:rFonts w:eastAsia="Times New Roman"/>
          <w:spacing w:val="-2"/>
          <w:szCs w:val="24"/>
        </w:rPr>
        <w:t>g</w:t>
      </w:r>
      <w:r>
        <w:rPr>
          <w:rFonts w:eastAsia="Times New Roman"/>
          <w:szCs w:val="24"/>
        </w:rPr>
        <w:t>e</w:t>
      </w:r>
      <w:r>
        <w:rPr>
          <w:rFonts w:eastAsia="Times New Roman"/>
          <w:spacing w:val="3"/>
          <w:szCs w:val="24"/>
        </w:rPr>
        <w:t xml:space="preserve"> </w:t>
      </w:r>
      <w:r>
        <w:rPr>
          <w:rFonts w:eastAsia="Times New Roman"/>
          <w:szCs w:val="24"/>
        </w:rPr>
        <w:t>d</w:t>
      </w:r>
      <w:r>
        <w:rPr>
          <w:rFonts w:eastAsia="Times New Roman"/>
          <w:spacing w:val="-1"/>
          <w:szCs w:val="24"/>
        </w:rPr>
        <w:t>é</w:t>
      </w:r>
      <w:r>
        <w:rPr>
          <w:rFonts w:eastAsia="Times New Roman"/>
          <w:szCs w:val="24"/>
        </w:rPr>
        <w:t>l</w:t>
      </w:r>
      <w:r>
        <w:rPr>
          <w:rFonts w:eastAsia="Times New Roman"/>
          <w:spacing w:val="2"/>
          <w:szCs w:val="24"/>
        </w:rPr>
        <w:t>é</w:t>
      </w:r>
      <w:r>
        <w:rPr>
          <w:rFonts w:eastAsia="Times New Roman"/>
          <w:spacing w:val="-2"/>
          <w:szCs w:val="24"/>
        </w:rPr>
        <w:t>g</w:t>
      </w:r>
      <w:r>
        <w:rPr>
          <w:rFonts w:eastAsia="Times New Roman"/>
          <w:spacing w:val="2"/>
          <w:szCs w:val="24"/>
        </w:rPr>
        <w:t>u</w:t>
      </w:r>
      <w:r>
        <w:rPr>
          <w:rFonts w:eastAsia="Times New Roman"/>
          <w:szCs w:val="24"/>
        </w:rPr>
        <w:t>é</w:t>
      </w:r>
      <w:r>
        <w:rPr>
          <w:rFonts w:eastAsia="Times New Roman"/>
          <w:spacing w:val="1"/>
          <w:szCs w:val="24"/>
        </w:rPr>
        <w:t xml:space="preserve"> </w:t>
      </w:r>
      <w:r>
        <w:rPr>
          <w:rFonts w:eastAsia="Times New Roman"/>
          <w:szCs w:val="24"/>
        </w:rPr>
        <w:t>ne</w:t>
      </w:r>
      <w:r>
        <w:rPr>
          <w:rFonts w:eastAsia="Times New Roman"/>
          <w:spacing w:val="3"/>
          <w:szCs w:val="24"/>
        </w:rPr>
        <w:t xml:space="preserve"> </w:t>
      </w:r>
      <w:r>
        <w:rPr>
          <w:rFonts w:eastAsia="Times New Roman"/>
          <w:szCs w:val="24"/>
        </w:rPr>
        <w:t>le</w:t>
      </w:r>
      <w:r>
        <w:rPr>
          <w:rFonts w:eastAsia="Times New Roman"/>
          <w:spacing w:val="1"/>
          <w:szCs w:val="24"/>
        </w:rPr>
        <w:t xml:space="preserve"> </w:t>
      </w:r>
      <w:r>
        <w:rPr>
          <w:rFonts w:eastAsia="Times New Roman"/>
          <w:szCs w:val="24"/>
        </w:rPr>
        <w:t>sont</w:t>
      </w:r>
      <w:r>
        <w:rPr>
          <w:rFonts w:eastAsia="Times New Roman"/>
          <w:spacing w:val="2"/>
          <w:szCs w:val="24"/>
        </w:rPr>
        <w:t xml:space="preserve"> </w:t>
      </w:r>
      <w:r>
        <w:rPr>
          <w:rFonts w:eastAsia="Times New Roman"/>
          <w:szCs w:val="24"/>
        </w:rPr>
        <w:t>q</w:t>
      </w:r>
      <w:r>
        <w:rPr>
          <w:rFonts w:eastAsia="Times New Roman"/>
          <w:spacing w:val="2"/>
          <w:szCs w:val="24"/>
        </w:rPr>
        <w:t>u</w:t>
      </w:r>
      <w:r>
        <w:rPr>
          <w:rFonts w:eastAsia="Times New Roman"/>
          <w:szCs w:val="24"/>
        </w:rPr>
        <w:t>’à t</w:t>
      </w:r>
      <w:r>
        <w:rPr>
          <w:rFonts w:eastAsia="Times New Roman"/>
          <w:spacing w:val="1"/>
          <w:szCs w:val="24"/>
        </w:rPr>
        <w:t>i</w:t>
      </w:r>
      <w:r>
        <w:rPr>
          <w:rFonts w:eastAsia="Times New Roman"/>
          <w:szCs w:val="24"/>
        </w:rPr>
        <w:t>tre</w:t>
      </w:r>
      <w:r>
        <w:rPr>
          <w:rFonts w:eastAsia="Times New Roman"/>
          <w:spacing w:val="1"/>
          <w:szCs w:val="24"/>
        </w:rPr>
        <w:t xml:space="preserve"> </w:t>
      </w:r>
      <w:r>
        <w:rPr>
          <w:rFonts w:eastAsia="Times New Roman"/>
          <w:szCs w:val="24"/>
        </w:rPr>
        <w:t>ind</w:t>
      </w:r>
      <w:r>
        <w:rPr>
          <w:rFonts w:eastAsia="Times New Roman"/>
          <w:spacing w:val="1"/>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f.</w:t>
      </w:r>
      <w:r>
        <w:rPr>
          <w:rFonts w:eastAsia="Times New Roman"/>
          <w:spacing w:val="3"/>
          <w:szCs w:val="24"/>
        </w:rPr>
        <w:t xml:space="preserve"> </w:t>
      </w:r>
      <w:r>
        <w:rPr>
          <w:rFonts w:eastAsia="Times New Roman"/>
          <w:spacing w:val="-3"/>
          <w:szCs w:val="24"/>
        </w:rPr>
        <w:t>I</w:t>
      </w:r>
      <w:r>
        <w:rPr>
          <w:rFonts w:eastAsia="Times New Roman"/>
          <w:szCs w:val="24"/>
        </w:rPr>
        <w:t>l</w:t>
      </w:r>
      <w:r>
        <w:rPr>
          <w:rFonts w:eastAsia="Times New Roman"/>
          <w:spacing w:val="5"/>
          <w:szCs w:val="24"/>
        </w:rPr>
        <w:t xml:space="preserve"> </w:t>
      </w:r>
      <w:r>
        <w:rPr>
          <w:rFonts w:eastAsia="Times New Roman"/>
          <w:spacing w:val="-1"/>
          <w:szCs w:val="24"/>
        </w:rPr>
        <w:t>a</w:t>
      </w:r>
      <w:r>
        <w:rPr>
          <w:rFonts w:eastAsia="Times New Roman"/>
          <w:szCs w:val="24"/>
        </w:rPr>
        <w:t>pp</w:t>
      </w:r>
      <w:r>
        <w:rPr>
          <w:rFonts w:eastAsia="Times New Roman"/>
          <w:spacing w:val="1"/>
          <w:szCs w:val="24"/>
        </w:rPr>
        <w:t>ar</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pacing w:val="-1"/>
          <w:szCs w:val="24"/>
        </w:rPr>
        <w:t>a</w:t>
      </w:r>
      <w:r>
        <w:rPr>
          <w:rFonts w:eastAsia="Times New Roman"/>
          <w:szCs w:val="24"/>
        </w:rPr>
        <w:t>u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zCs w:val="24"/>
        </w:rPr>
        <w:t>d’ef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w:t>
      </w:r>
      <w:r>
        <w:rPr>
          <w:rFonts w:eastAsia="Times New Roman"/>
          <w:spacing w:val="2"/>
          <w:szCs w:val="24"/>
        </w:rPr>
        <w:t>e</w:t>
      </w:r>
      <w:r>
        <w:rPr>
          <w:rFonts w:eastAsia="Times New Roman"/>
          <w:szCs w:val="24"/>
        </w:rPr>
        <w:t>r</w:t>
      </w:r>
      <w:r>
        <w:rPr>
          <w:rFonts w:eastAsia="Times New Roman"/>
          <w:spacing w:val="1"/>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les</w:t>
      </w:r>
      <w:r>
        <w:rPr>
          <w:rFonts w:eastAsia="Times New Roman"/>
          <w:spacing w:val="5"/>
          <w:szCs w:val="24"/>
        </w:rPr>
        <w:t xml:space="preserve"> </w:t>
      </w:r>
      <w:r>
        <w:rPr>
          <w:rFonts w:eastAsia="Times New Roman"/>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2"/>
          <w:szCs w:val="24"/>
        </w:rPr>
        <w:t xml:space="preserve"> </w:t>
      </w:r>
      <w:r>
        <w:rPr>
          <w:rFonts w:eastAsia="Times New Roman"/>
          <w:szCs w:val="24"/>
        </w:rPr>
        <w:t>n</w:t>
      </w:r>
      <w:r>
        <w:rPr>
          <w:rFonts w:eastAsia="Times New Roman"/>
          <w:spacing w:val="-1"/>
          <w:szCs w:val="24"/>
        </w:rPr>
        <w:t>éce</w:t>
      </w:r>
      <w:r>
        <w:rPr>
          <w:rFonts w:eastAsia="Times New Roman"/>
          <w:szCs w:val="24"/>
        </w:rPr>
        <w:t>ssai</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notamment</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qui</w:t>
      </w:r>
      <w:r>
        <w:rPr>
          <w:rFonts w:eastAsia="Times New Roman"/>
          <w:spacing w:val="3"/>
          <w:szCs w:val="24"/>
        </w:rPr>
        <w:t xml:space="preserve"> </w:t>
      </w:r>
      <w:r>
        <w:rPr>
          <w:rFonts w:eastAsia="Times New Roman"/>
          <w:spacing w:val="-1"/>
          <w:szCs w:val="24"/>
        </w:rPr>
        <w:t>c</w:t>
      </w:r>
      <w:r>
        <w:rPr>
          <w:rFonts w:eastAsia="Times New Roman"/>
          <w:szCs w:val="24"/>
        </w:rPr>
        <w:t>on</w:t>
      </w:r>
      <w:r>
        <w:rPr>
          <w:rFonts w:eastAsia="Times New Roman"/>
          <w:spacing w:val="-1"/>
          <w:szCs w:val="24"/>
        </w:rPr>
        <w:t>c</w:t>
      </w:r>
      <w:r>
        <w:rPr>
          <w:rFonts w:eastAsia="Times New Roman"/>
          <w:spacing w:val="1"/>
          <w:szCs w:val="24"/>
        </w:rPr>
        <w:t>e</w:t>
      </w:r>
      <w:r>
        <w:rPr>
          <w:rFonts w:eastAsia="Times New Roman"/>
          <w:szCs w:val="24"/>
        </w:rPr>
        <w:t>rne la</w:t>
      </w:r>
      <w:r>
        <w:rPr>
          <w:rFonts w:eastAsia="Times New Roman"/>
          <w:spacing w:val="2"/>
          <w:szCs w:val="24"/>
        </w:rPr>
        <w:t xml:space="preserve"> </w:t>
      </w:r>
      <w:r>
        <w:rPr>
          <w:rFonts w:eastAsia="Times New Roman"/>
          <w:szCs w:val="24"/>
        </w:rPr>
        <w:t>n</w:t>
      </w:r>
      <w:r>
        <w:rPr>
          <w:rFonts w:eastAsia="Times New Roman"/>
          <w:spacing w:val="-1"/>
          <w:szCs w:val="24"/>
        </w:rPr>
        <w:t>a</w:t>
      </w:r>
      <w:r>
        <w:rPr>
          <w:rFonts w:eastAsia="Times New Roman"/>
          <w:spacing w:val="3"/>
          <w:szCs w:val="24"/>
        </w:rPr>
        <w:t>t</w:t>
      </w:r>
      <w:r>
        <w:rPr>
          <w:rFonts w:eastAsia="Times New Roman"/>
          <w:szCs w:val="24"/>
        </w:rPr>
        <w:t>ure d</w:t>
      </w:r>
      <w:r>
        <w:rPr>
          <w:rFonts w:eastAsia="Times New Roman"/>
          <w:spacing w:val="-1"/>
          <w:szCs w:val="24"/>
        </w:rPr>
        <w:t>e</w:t>
      </w:r>
      <w:r>
        <w:rPr>
          <w:rFonts w:eastAsia="Times New Roman"/>
          <w:szCs w:val="24"/>
        </w:rPr>
        <w:t>s 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ins et l</w:t>
      </w:r>
      <w:r>
        <w:rPr>
          <w:rFonts w:eastAsia="Times New Roman"/>
          <w:spacing w:val="-1"/>
          <w:szCs w:val="24"/>
        </w:rPr>
        <w:t>e</w:t>
      </w:r>
      <w:r>
        <w:rPr>
          <w:rFonts w:eastAsia="Times New Roman"/>
          <w:szCs w:val="24"/>
        </w:rPr>
        <w:t>s di</w:t>
      </w:r>
      <w:r>
        <w:rPr>
          <w:rFonts w:eastAsia="Times New Roman"/>
          <w:spacing w:val="1"/>
          <w:szCs w:val="24"/>
        </w:rPr>
        <w:t>f</w:t>
      </w:r>
      <w:r>
        <w:rPr>
          <w:rFonts w:eastAsia="Times New Roman"/>
          <w:szCs w:val="24"/>
        </w:rPr>
        <w:t>fi</w:t>
      </w:r>
      <w:r>
        <w:rPr>
          <w:rFonts w:eastAsia="Times New Roman"/>
          <w:spacing w:val="-1"/>
          <w:szCs w:val="24"/>
        </w:rPr>
        <w:t>c</w:t>
      </w:r>
      <w:r>
        <w:rPr>
          <w:rFonts w:eastAsia="Times New Roman"/>
          <w:szCs w:val="24"/>
        </w:rPr>
        <w:t>ul</w:t>
      </w:r>
      <w:r>
        <w:rPr>
          <w:rFonts w:eastAsia="Times New Roman"/>
          <w:spacing w:val="1"/>
          <w:szCs w:val="24"/>
        </w:rPr>
        <w:t>t</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 sus</w:t>
      </w:r>
      <w:r>
        <w:rPr>
          <w:rFonts w:eastAsia="Times New Roman"/>
          <w:spacing w:val="2"/>
          <w:szCs w:val="24"/>
        </w:rPr>
        <w:t>c</w:t>
      </w:r>
      <w:r>
        <w:rPr>
          <w:rFonts w:eastAsia="Times New Roman"/>
          <w:spacing w:val="-1"/>
          <w:szCs w:val="24"/>
        </w:rPr>
        <w:t>e</w:t>
      </w:r>
      <w:r>
        <w:rPr>
          <w:rFonts w:eastAsia="Times New Roman"/>
          <w:szCs w:val="24"/>
        </w:rPr>
        <w:t>pt</w:t>
      </w:r>
      <w:r>
        <w:rPr>
          <w:rFonts w:eastAsia="Times New Roman"/>
          <w:spacing w:val="1"/>
          <w:szCs w:val="24"/>
        </w:rPr>
        <w:t>i</w:t>
      </w:r>
      <w:r>
        <w:rPr>
          <w:rFonts w:eastAsia="Times New Roman"/>
          <w:szCs w:val="24"/>
        </w:rPr>
        <w:t>bles</w:t>
      </w:r>
      <w:r>
        <w:rPr>
          <w:rFonts w:eastAsia="Times New Roman"/>
          <w:spacing w:val="2"/>
          <w:szCs w:val="24"/>
        </w:rPr>
        <w:t xml:space="preserve"> </w:t>
      </w:r>
      <w:r>
        <w:rPr>
          <w:rFonts w:eastAsia="Times New Roman"/>
          <w:szCs w:val="24"/>
        </w:rPr>
        <w:t>d’</w:t>
      </w:r>
      <w:r>
        <w:rPr>
          <w:rFonts w:eastAsia="Times New Roman"/>
          <w:spacing w:val="-2"/>
          <w:szCs w:val="24"/>
        </w:rPr>
        <w:t>ê</w:t>
      </w:r>
      <w:r>
        <w:rPr>
          <w:rFonts w:eastAsia="Times New Roman"/>
          <w:szCs w:val="24"/>
        </w:rPr>
        <w:t>tre</w:t>
      </w:r>
      <w:r>
        <w:rPr>
          <w:rFonts w:eastAsia="Times New Roman"/>
          <w:spacing w:val="-1"/>
          <w:szCs w:val="24"/>
        </w:rPr>
        <w:t xml:space="preserve"> </w:t>
      </w:r>
      <w:r>
        <w:rPr>
          <w:rFonts w:eastAsia="Times New Roman"/>
          <w:spacing w:val="1"/>
          <w:szCs w:val="24"/>
        </w:rPr>
        <w:t>r</w:t>
      </w:r>
      <w:r>
        <w:rPr>
          <w:rFonts w:eastAsia="Times New Roman"/>
          <w:spacing w:val="-1"/>
          <w:szCs w:val="24"/>
        </w:rPr>
        <w:t>e</w:t>
      </w:r>
      <w:r>
        <w:rPr>
          <w:rFonts w:eastAsia="Times New Roman"/>
          <w:szCs w:val="24"/>
        </w:rPr>
        <w:t>n</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ée</w:t>
      </w:r>
      <w:r>
        <w:rPr>
          <w:rFonts w:eastAsia="Times New Roman"/>
          <w:szCs w:val="24"/>
        </w:rPr>
        <w:t>s.</w:t>
      </w:r>
    </w:p>
    <w:p w14:paraId="0149D09B" w14:textId="77777777" w:rsidR="002901AE" w:rsidRDefault="002901AE" w:rsidP="002901AE">
      <w:pPr>
        <w:spacing w:before="6" w:line="244" w:lineRule="auto"/>
        <w:ind w:left="110" w:right="81" w:hanging="7"/>
        <w:jc w:val="both"/>
        <w:rPr>
          <w:szCs w:val="24"/>
        </w:rPr>
      </w:pPr>
      <w:r>
        <w:rPr>
          <w:rFonts w:eastAsia="Times New Roman"/>
          <w:szCs w:val="24"/>
        </w:rPr>
        <w:t>En</w:t>
      </w:r>
      <w:r>
        <w:rPr>
          <w:rFonts w:eastAsia="Times New Roman"/>
          <w:spacing w:val="-7"/>
          <w:szCs w:val="24"/>
        </w:rPr>
        <w:t xml:space="preserve"> </w:t>
      </w:r>
      <w:r>
        <w:rPr>
          <w:rFonts w:eastAsia="Times New Roman"/>
          <w:spacing w:val="-1"/>
          <w:szCs w:val="24"/>
        </w:rPr>
        <w:t>a</w:t>
      </w:r>
      <w:r>
        <w:rPr>
          <w:rFonts w:eastAsia="Times New Roman"/>
          <w:szCs w:val="24"/>
        </w:rPr>
        <w:t>u</w:t>
      </w:r>
      <w:r>
        <w:rPr>
          <w:rFonts w:eastAsia="Times New Roman"/>
          <w:spacing w:val="-1"/>
          <w:szCs w:val="24"/>
        </w:rPr>
        <w:t>c</w:t>
      </w:r>
      <w:r>
        <w:rPr>
          <w:rFonts w:eastAsia="Times New Roman"/>
          <w:szCs w:val="24"/>
        </w:rPr>
        <w:t>un</w:t>
      </w:r>
      <w:r>
        <w:rPr>
          <w:rFonts w:eastAsia="Times New Roman"/>
          <w:spacing w:val="-7"/>
          <w:szCs w:val="24"/>
        </w:rPr>
        <w:t xml:space="preserve"> </w:t>
      </w:r>
      <w:r>
        <w:rPr>
          <w:rFonts w:eastAsia="Times New Roman"/>
          <w:spacing w:val="1"/>
          <w:szCs w:val="24"/>
        </w:rPr>
        <w:t>c</w:t>
      </w:r>
      <w:r>
        <w:rPr>
          <w:rFonts w:eastAsia="Times New Roman"/>
          <w:spacing w:val="-1"/>
          <w:szCs w:val="24"/>
        </w:rPr>
        <w:t>a</w:t>
      </w:r>
      <w:r>
        <w:rPr>
          <w:rFonts w:eastAsia="Times New Roman"/>
          <w:szCs w:val="24"/>
        </w:rPr>
        <w:t>s,</w:t>
      </w:r>
      <w:r>
        <w:rPr>
          <w:rFonts w:eastAsia="Times New Roman"/>
          <w:spacing w:val="-7"/>
          <w:szCs w:val="24"/>
        </w:rPr>
        <w:t xml:space="preserve"> </w:t>
      </w:r>
      <w:r>
        <w:rPr>
          <w:rFonts w:eastAsia="Times New Roman"/>
          <w:szCs w:val="24"/>
        </w:rPr>
        <w:t>le</w:t>
      </w:r>
      <w:r>
        <w:rPr>
          <w:rFonts w:eastAsia="Times New Roman"/>
          <w:spacing w:val="-8"/>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7"/>
          <w:szCs w:val="24"/>
        </w:rPr>
        <w:t xml:space="preserve"> </w:t>
      </w:r>
      <w:r>
        <w:rPr>
          <w:rFonts w:eastAsia="Times New Roman"/>
          <w:szCs w:val="24"/>
        </w:rPr>
        <w:t>ne</w:t>
      </w:r>
      <w:r>
        <w:rPr>
          <w:rFonts w:eastAsia="Times New Roman"/>
          <w:spacing w:val="-8"/>
          <w:szCs w:val="24"/>
        </w:rPr>
        <w:t xml:space="preserve"> </w:t>
      </w:r>
      <w:r>
        <w:rPr>
          <w:rFonts w:eastAsia="Times New Roman"/>
          <w:spacing w:val="2"/>
          <w:szCs w:val="24"/>
        </w:rPr>
        <w:t>p</w:t>
      </w:r>
      <w:r>
        <w:rPr>
          <w:rFonts w:eastAsia="Times New Roman"/>
          <w:spacing w:val="-1"/>
          <w:szCs w:val="24"/>
        </w:rPr>
        <w:t>e</w:t>
      </w:r>
      <w:r>
        <w:rPr>
          <w:rFonts w:eastAsia="Times New Roman"/>
          <w:szCs w:val="24"/>
        </w:rPr>
        <w:t>ut</w:t>
      </w:r>
      <w:r>
        <w:rPr>
          <w:rFonts w:eastAsia="Times New Roman"/>
          <w:spacing w:val="-7"/>
          <w:szCs w:val="24"/>
        </w:rPr>
        <w:t xml:space="preserve"> </w:t>
      </w:r>
      <w:r>
        <w:rPr>
          <w:rFonts w:eastAsia="Times New Roman"/>
          <w:szCs w:val="24"/>
        </w:rPr>
        <w:t>se</w:t>
      </w:r>
      <w:r>
        <w:rPr>
          <w:rFonts w:eastAsia="Times New Roman"/>
          <w:spacing w:val="-8"/>
          <w:szCs w:val="24"/>
        </w:rPr>
        <w:t xml:space="preserve"> </w:t>
      </w:r>
      <w:r>
        <w:rPr>
          <w:rFonts w:eastAsia="Times New Roman"/>
          <w:szCs w:val="24"/>
        </w:rPr>
        <w:t>pr</w:t>
      </w:r>
      <w:r>
        <w:rPr>
          <w:rFonts w:eastAsia="Times New Roman"/>
          <w:spacing w:val="-2"/>
          <w:szCs w:val="24"/>
        </w:rPr>
        <w:t>é</w:t>
      </w:r>
      <w:r>
        <w:rPr>
          <w:rFonts w:eastAsia="Times New Roman"/>
          <w:spacing w:val="2"/>
          <w:szCs w:val="24"/>
        </w:rPr>
        <w:t>v</w:t>
      </w:r>
      <w:r>
        <w:rPr>
          <w:rFonts w:eastAsia="Times New Roman"/>
          <w:spacing w:val="-1"/>
          <w:szCs w:val="24"/>
        </w:rPr>
        <w:t>a</w:t>
      </w:r>
      <w:r>
        <w:rPr>
          <w:rFonts w:eastAsia="Times New Roman"/>
          <w:szCs w:val="24"/>
        </w:rPr>
        <w:t>lo</w:t>
      </w:r>
      <w:r>
        <w:rPr>
          <w:rFonts w:eastAsia="Times New Roman"/>
          <w:spacing w:val="1"/>
          <w:szCs w:val="24"/>
        </w:rPr>
        <w:t>i</w:t>
      </w:r>
      <w:r>
        <w:rPr>
          <w:rFonts w:eastAsia="Times New Roman"/>
          <w:szCs w:val="24"/>
        </w:rPr>
        <w:t>r</w:t>
      </w:r>
      <w:r>
        <w:rPr>
          <w:rFonts w:eastAsia="Times New Roman"/>
          <w:spacing w:val="-8"/>
          <w:szCs w:val="24"/>
        </w:rPr>
        <w:t xml:space="preserve"> </w:t>
      </w:r>
      <w:r>
        <w:rPr>
          <w:rFonts w:eastAsia="Times New Roman"/>
          <w:szCs w:val="24"/>
        </w:rPr>
        <w:t>de</w:t>
      </w:r>
      <w:r>
        <w:rPr>
          <w:rFonts w:eastAsia="Times New Roman"/>
          <w:spacing w:val="-8"/>
          <w:szCs w:val="24"/>
        </w:rPr>
        <w:t xml:space="preserve"> </w:t>
      </w:r>
      <w:r>
        <w:rPr>
          <w:rFonts w:eastAsia="Times New Roman"/>
          <w:szCs w:val="24"/>
        </w:rPr>
        <w:t>l’insuf</w:t>
      </w:r>
      <w:r>
        <w:rPr>
          <w:rFonts w:eastAsia="Times New Roman"/>
          <w:spacing w:val="-1"/>
          <w:szCs w:val="24"/>
        </w:rPr>
        <w:t>f</w:t>
      </w:r>
      <w:r>
        <w:rPr>
          <w:rFonts w:eastAsia="Times New Roman"/>
          <w:szCs w:val="24"/>
        </w:rPr>
        <w:t>isa</w:t>
      </w:r>
      <w:r>
        <w:rPr>
          <w:rFonts w:eastAsia="Times New Roman"/>
          <w:spacing w:val="2"/>
          <w:szCs w:val="24"/>
        </w:rPr>
        <w:t>n</w:t>
      </w:r>
      <w:r>
        <w:rPr>
          <w:rFonts w:eastAsia="Times New Roman"/>
          <w:spacing w:val="-1"/>
          <w:szCs w:val="24"/>
        </w:rPr>
        <w:t>c</w:t>
      </w:r>
      <w:r>
        <w:rPr>
          <w:rFonts w:eastAsia="Times New Roman"/>
          <w:szCs w:val="24"/>
        </w:rPr>
        <w:t>e</w:t>
      </w:r>
      <w:r>
        <w:rPr>
          <w:rFonts w:eastAsia="Times New Roman"/>
          <w:spacing w:val="-8"/>
          <w:szCs w:val="24"/>
        </w:rPr>
        <w:t xml:space="preserve"> </w:t>
      </w:r>
      <w:r>
        <w:rPr>
          <w:rFonts w:eastAsia="Times New Roman"/>
          <w:szCs w:val="24"/>
        </w:rPr>
        <w:t>de</w:t>
      </w:r>
      <w:r>
        <w:rPr>
          <w:rFonts w:eastAsia="Times New Roman"/>
          <w:spacing w:val="-6"/>
          <w:szCs w:val="24"/>
        </w:rPr>
        <w:t xml:space="preserve"> </w:t>
      </w:r>
      <w:r>
        <w:rPr>
          <w:rFonts w:eastAsia="Times New Roman"/>
          <w:szCs w:val="24"/>
        </w:rPr>
        <w:t>r</w:t>
      </w:r>
      <w:r>
        <w:rPr>
          <w:rFonts w:eastAsia="Times New Roman"/>
          <w:spacing w:val="-2"/>
          <w:szCs w:val="24"/>
        </w:rPr>
        <w:t>e</w:t>
      </w:r>
      <w:r>
        <w:rPr>
          <w:rFonts w:eastAsia="Times New Roman"/>
          <w:szCs w:val="24"/>
        </w:rPr>
        <w:t>n</w:t>
      </w:r>
      <w:r>
        <w:rPr>
          <w:rFonts w:eastAsia="Times New Roman"/>
          <w:spacing w:val="2"/>
          <w:szCs w:val="24"/>
        </w:rPr>
        <w:t>s</w:t>
      </w:r>
      <w:r>
        <w:rPr>
          <w:rFonts w:eastAsia="Times New Roman"/>
          <w:spacing w:val="-1"/>
          <w:szCs w:val="24"/>
        </w:rPr>
        <w:t>e</w:t>
      </w:r>
      <w:r>
        <w:rPr>
          <w:rFonts w:eastAsia="Times New Roman"/>
          <w:szCs w:val="24"/>
        </w:rPr>
        <w:t>i</w:t>
      </w:r>
      <w:r>
        <w:rPr>
          <w:rFonts w:eastAsia="Times New Roman"/>
          <w:spacing w:val="-2"/>
          <w:szCs w:val="24"/>
        </w:rPr>
        <w:t>g</w:t>
      </w:r>
      <w:r>
        <w:rPr>
          <w:rFonts w:eastAsia="Times New Roman"/>
          <w:spacing w:val="2"/>
          <w:szCs w:val="24"/>
        </w:rPr>
        <w:t>n</w:t>
      </w:r>
      <w:r>
        <w:rPr>
          <w:rFonts w:eastAsia="Times New Roman"/>
          <w:spacing w:val="-1"/>
          <w:szCs w:val="24"/>
        </w:rPr>
        <w:t>e</w:t>
      </w:r>
      <w:r>
        <w:rPr>
          <w:rFonts w:eastAsia="Times New Roman"/>
          <w:szCs w:val="24"/>
        </w:rPr>
        <w:t>ments</w:t>
      </w:r>
      <w:r>
        <w:rPr>
          <w:rFonts w:eastAsia="Times New Roman"/>
          <w:spacing w:val="-7"/>
          <w:szCs w:val="24"/>
        </w:rPr>
        <w:t xml:space="preserve"> </w:t>
      </w:r>
      <w:r>
        <w:rPr>
          <w:rFonts w:eastAsia="Times New Roman"/>
          <w:szCs w:val="24"/>
        </w:rPr>
        <w:t>fou</w:t>
      </w:r>
      <w:r>
        <w:rPr>
          <w:rFonts w:eastAsia="Times New Roman"/>
          <w:spacing w:val="-1"/>
          <w:szCs w:val="24"/>
        </w:rPr>
        <w:t>r</w:t>
      </w:r>
      <w:r>
        <w:rPr>
          <w:rFonts w:eastAsia="Times New Roman"/>
          <w:szCs w:val="24"/>
        </w:rPr>
        <w:t>nis</w:t>
      </w:r>
      <w:r>
        <w:rPr>
          <w:rFonts w:eastAsia="Times New Roman"/>
          <w:spacing w:val="-6"/>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8"/>
          <w:szCs w:val="24"/>
        </w:rPr>
        <w:t xml:space="preserve"> </w:t>
      </w:r>
      <w:r>
        <w:rPr>
          <w:rFonts w:eastAsia="Times New Roman"/>
          <w:szCs w:val="24"/>
        </w:rPr>
        <w:t>le</w:t>
      </w:r>
      <w:r>
        <w:rPr>
          <w:rFonts w:eastAsia="Times New Roman"/>
          <w:spacing w:val="-6"/>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 d’ou</w:t>
      </w:r>
      <w:r>
        <w:rPr>
          <w:rFonts w:eastAsia="Times New Roman"/>
          <w:spacing w:val="-1"/>
          <w:szCs w:val="24"/>
        </w:rPr>
        <w:t>v</w:t>
      </w:r>
      <w:r>
        <w:rPr>
          <w:rFonts w:eastAsia="Times New Roman"/>
          <w:szCs w:val="24"/>
        </w:rPr>
        <w:t>ra</w:t>
      </w:r>
      <w:r>
        <w:rPr>
          <w:rFonts w:eastAsia="Times New Roman"/>
          <w:spacing w:val="-2"/>
          <w:szCs w:val="24"/>
        </w:rPr>
        <w:t>g</w:t>
      </w:r>
      <w:r>
        <w:rPr>
          <w:rFonts w:eastAsia="Times New Roman"/>
          <w:spacing w:val="-1"/>
          <w:szCs w:val="24"/>
        </w:rPr>
        <w:t>e</w:t>
      </w:r>
      <w:r>
        <w:rPr>
          <w:rFonts w:eastAsia="Times New Roman"/>
          <w:szCs w:val="24"/>
        </w:rPr>
        <w:t>, po</w:t>
      </w:r>
      <w:r>
        <w:rPr>
          <w:rFonts w:eastAsia="Times New Roman"/>
          <w:spacing w:val="2"/>
          <w:szCs w:val="24"/>
        </w:rPr>
        <w:t>u</w:t>
      </w:r>
      <w:r>
        <w:rPr>
          <w:rFonts w:eastAsia="Times New Roman"/>
          <w:szCs w:val="24"/>
        </w:rPr>
        <w:t xml:space="preserve">r </w:t>
      </w:r>
      <w:r>
        <w:rPr>
          <w:rFonts w:eastAsia="Times New Roman"/>
          <w:spacing w:val="-1"/>
          <w:szCs w:val="24"/>
        </w:rPr>
        <w:t>r</w:t>
      </w:r>
      <w:r>
        <w:rPr>
          <w:rFonts w:eastAsia="Times New Roman"/>
          <w:spacing w:val="1"/>
          <w:szCs w:val="24"/>
        </w:rPr>
        <w:t>é</w:t>
      </w:r>
      <w:r>
        <w:rPr>
          <w:rFonts w:eastAsia="Times New Roman"/>
          <w:spacing w:val="-1"/>
          <w:szCs w:val="24"/>
        </w:rPr>
        <w:t>c</w:t>
      </w:r>
      <w:r>
        <w:rPr>
          <w:rFonts w:eastAsia="Times New Roman"/>
          <w:szCs w:val="24"/>
        </w:rPr>
        <w:t>lam</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une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v</w:t>
      </w:r>
      <w:r>
        <w:rPr>
          <w:rFonts w:eastAsia="Times New Roman"/>
          <w:spacing w:val="-1"/>
          <w:szCs w:val="24"/>
        </w:rPr>
        <w:t>a</w:t>
      </w:r>
      <w:r>
        <w:rPr>
          <w:rFonts w:eastAsia="Times New Roman"/>
          <w:szCs w:val="24"/>
        </w:rPr>
        <w:t>l</w:t>
      </w:r>
      <w:r>
        <w:rPr>
          <w:rFonts w:eastAsia="Times New Roman"/>
          <w:spacing w:val="3"/>
          <w:szCs w:val="24"/>
        </w:rPr>
        <w:t>o</w:t>
      </w:r>
      <w:r>
        <w:rPr>
          <w:rFonts w:eastAsia="Times New Roman"/>
          <w:szCs w:val="24"/>
        </w:rPr>
        <w:t>ris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s</w:t>
      </w:r>
      <w:r>
        <w:rPr>
          <w:rFonts w:eastAsia="Times New Roman"/>
          <w:spacing w:val="2"/>
          <w:szCs w:val="24"/>
        </w:rPr>
        <w:t>o</w:t>
      </w:r>
      <w:r>
        <w:rPr>
          <w:rFonts w:eastAsia="Times New Roman"/>
          <w:szCs w:val="24"/>
        </w:rPr>
        <w:t xml:space="preserve">n </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zCs w:val="24"/>
        </w:rPr>
        <w:t>t.</w:t>
      </w:r>
    </w:p>
    <w:p w14:paraId="07D47C70" w14:textId="77777777" w:rsidR="002901AE" w:rsidRDefault="002901AE" w:rsidP="000D5398">
      <w:pPr>
        <w:spacing w:before="12"/>
        <w:ind w:left="103" w:right="282"/>
        <w:jc w:val="both"/>
        <w:rPr>
          <w:szCs w:val="24"/>
        </w:rPr>
      </w:pPr>
      <w:r>
        <w:rPr>
          <w:rFonts w:eastAsia="Times New Roman"/>
          <w:b/>
          <w:szCs w:val="24"/>
        </w:rPr>
        <w:t xml:space="preserve">11.7   </w:t>
      </w:r>
      <w:r>
        <w:rPr>
          <w:rFonts w:eastAsia="Times New Roman"/>
          <w:b/>
          <w:spacing w:val="26"/>
          <w:szCs w:val="24"/>
        </w:rPr>
        <w:t xml:space="preserve"> </w:t>
      </w:r>
      <w:r>
        <w:rPr>
          <w:rFonts w:eastAsia="Times New Roman"/>
          <w:b/>
          <w:szCs w:val="24"/>
        </w:rPr>
        <w:t>E</w:t>
      </w:r>
      <w:r>
        <w:rPr>
          <w:rFonts w:eastAsia="Times New Roman"/>
          <w:b/>
          <w:spacing w:val="-3"/>
          <w:szCs w:val="24"/>
        </w:rPr>
        <w:t>m</w:t>
      </w:r>
      <w:r>
        <w:rPr>
          <w:rFonts w:eastAsia="Times New Roman"/>
          <w:b/>
          <w:spacing w:val="1"/>
          <w:szCs w:val="24"/>
        </w:rPr>
        <w:t>p</w:t>
      </w:r>
      <w:r>
        <w:rPr>
          <w:rFonts w:eastAsia="Times New Roman"/>
          <w:b/>
          <w:szCs w:val="24"/>
        </w:rPr>
        <w:t>lac</w:t>
      </w:r>
      <w:r>
        <w:rPr>
          <w:rFonts w:eastAsia="Times New Roman"/>
          <w:b/>
          <w:spacing w:val="1"/>
          <w:szCs w:val="24"/>
        </w:rPr>
        <w:t>e</w:t>
      </w:r>
      <w:r>
        <w:rPr>
          <w:rFonts w:eastAsia="Times New Roman"/>
          <w:b/>
          <w:spacing w:val="-1"/>
          <w:szCs w:val="24"/>
        </w:rPr>
        <w:t>me</w:t>
      </w:r>
      <w:r>
        <w:rPr>
          <w:rFonts w:eastAsia="Times New Roman"/>
          <w:b/>
          <w:spacing w:val="1"/>
          <w:szCs w:val="24"/>
        </w:rPr>
        <w:t>n</w:t>
      </w:r>
      <w:r>
        <w:rPr>
          <w:rFonts w:eastAsia="Times New Roman"/>
          <w:b/>
          <w:szCs w:val="24"/>
        </w:rPr>
        <w:t>ts</w:t>
      </w:r>
      <w:r>
        <w:rPr>
          <w:rFonts w:eastAsia="Times New Roman"/>
          <w:b/>
          <w:spacing w:val="2"/>
          <w:szCs w:val="24"/>
        </w:rPr>
        <w:t xml:space="preserve"> </w:t>
      </w:r>
      <w:r>
        <w:rPr>
          <w:rFonts w:eastAsia="Times New Roman"/>
          <w:b/>
          <w:spacing w:val="-3"/>
          <w:szCs w:val="24"/>
        </w:rPr>
        <w:t>m</w:t>
      </w:r>
      <w:r>
        <w:rPr>
          <w:rFonts w:eastAsia="Times New Roman"/>
          <w:b/>
          <w:szCs w:val="24"/>
        </w:rPr>
        <w:t xml:space="preserve">is à </w:t>
      </w:r>
      <w:r>
        <w:rPr>
          <w:rFonts w:eastAsia="Times New Roman"/>
          <w:b/>
          <w:spacing w:val="1"/>
          <w:szCs w:val="24"/>
        </w:rPr>
        <w:t>l</w:t>
      </w:r>
      <w:r>
        <w:rPr>
          <w:rFonts w:eastAsia="Times New Roman"/>
          <w:b/>
          <w:szCs w:val="24"/>
        </w:rPr>
        <w:t>a</w:t>
      </w:r>
      <w:r>
        <w:rPr>
          <w:rFonts w:eastAsia="Times New Roman"/>
          <w:b/>
          <w:spacing w:val="2"/>
          <w:szCs w:val="24"/>
        </w:rPr>
        <w:t xml:space="preserve"> </w:t>
      </w:r>
      <w:r>
        <w:rPr>
          <w:rFonts w:eastAsia="Times New Roman"/>
          <w:b/>
          <w:spacing w:val="1"/>
          <w:szCs w:val="24"/>
        </w:rPr>
        <w:t>d</w:t>
      </w:r>
      <w:r>
        <w:rPr>
          <w:rFonts w:eastAsia="Times New Roman"/>
          <w:b/>
          <w:szCs w:val="24"/>
        </w:rPr>
        <w:t>is</w:t>
      </w:r>
      <w:r>
        <w:rPr>
          <w:rFonts w:eastAsia="Times New Roman"/>
          <w:b/>
          <w:spacing w:val="1"/>
          <w:szCs w:val="24"/>
        </w:rPr>
        <w:t>p</w:t>
      </w:r>
      <w:r>
        <w:rPr>
          <w:rFonts w:eastAsia="Times New Roman"/>
          <w:b/>
          <w:szCs w:val="24"/>
        </w:rPr>
        <w:t>ositi</w:t>
      </w:r>
      <w:r>
        <w:rPr>
          <w:rFonts w:eastAsia="Times New Roman"/>
          <w:b/>
          <w:spacing w:val="-2"/>
          <w:szCs w:val="24"/>
        </w:rPr>
        <w:t>o</w:t>
      </w:r>
      <w:r>
        <w:rPr>
          <w:rFonts w:eastAsia="Times New Roman"/>
          <w:b/>
          <w:szCs w:val="24"/>
        </w:rPr>
        <w:t>n</w:t>
      </w:r>
      <w:r>
        <w:rPr>
          <w:rFonts w:eastAsia="Times New Roman"/>
          <w:b/>
          <w:spacing w:val="1"/>
          <w:szCs w:val="24"/>
        </w:rPr>
        <w:t xml:space="preserve"> d</w:t>
      </w:r>
      <w:r>
        <w:rPr>
          <w:rFonts w:eastAsia="Times New Roman"/>
          <w:b/>
          <w:szCs w:val="24"/>
        </w:rPr>
        <w:t>u</w:t>
      </w:r>
      <w:r>
        <w:rPr>
          <w:rFonts w:eastAsia="Times New Roman"/>
          <w:b/>
          <w:spacing w:val="1"/>
          <w:szCs w:val="24"/>
        </w:rPr>
        <w:t xml:space="preserve"> </w:t>
      </w:r>
      <w:r>
        <w:rPr>
          <w:rFonts w:eastAsia="Times New Roman"/>
          <w:b/>
          <w:szCs w:val="24"/>
        </w:rPr>
        <w:t>Co</w:t>
      </w:r>
      <w:r>
        <w:rPr>
          <w:rFonts w:eastAsia="Times New Roman"/>
          <w:b/>
          <w:spacing w:val="-1"/>
          <w:szCs w:val="24"/>
        </w:rPr>
        <w:t>c</w:t>
      </w:r>
      <w:r>
        <w:rPr>
          <w:rFonts w:eastAsia="Times New Roman"/>
          <w:b/>
          <w:szCs w:val="24"/>
        </w:rPr>
        <w:t>o</w:t>
      </w:r>
      <w:r>
        <w:rPr>
          <w:rFonts w:eastAsia="Times New Roman"/>
          <w:b/>
          <w:spacing w:val="1"/>
          <w:szCs w:val="24"/>
        </w:rPr>
        <w:t>n</w:t>
      </w:r>
      <w:r>
        <w:rPr>
          <w:rFonts w:eastAsia="Times New Roman"/>
          <w:b/>
          <w:szCs w:val="24"/>
        </w:rPr>
        <w:t>t</w:t>
      </w:r>
      <w:r>
        <w:rPr>
          <w:rFonts w:eastAsia="Times New Roman"/>
          <w:b/>
          <w:spacing w:val="-2"/>
          <w:szCs w:val="24"/>
        </w:rPr>
        <w:t>r</w:t>
      </w:r>
      <w:r>
        <w:rPr>
          <w:rFonts w:eastAsia="Times New Roman"/>
          <w:b/>
          <w:szCs w:val="24"/>
        </w:rPr>
        <w:t>a</w:t>
      </w:r>
      <w:r>
        <w:rPr>
          <w:rFonts w:eastAsia="Times New Roman"/>
          <w:b/>
          <w:spacing w:val="-1"/>
          <w:szCs w:val="24"/>
        </w:rPr>
        <w:t>c</w:t>
      </w:r>
      <w:r>
        <w:rPr>
          <w:rFonts w:eastAsia="Times New Roman"/>
          <w:b/>
          <w:szCs w:val="24"/>
        </w:rPr>
        <w:t>tant</w:t>
      </w:r>
    </w:p>
    <w:p w14:paraId="7DB69C04" w14:textId="77777777" w:rsidR="002901AE" w:rsidRDefault="002901AE" w:rsidP="002901AE">
      <w:pPr>
        <w:spacing w:before="5" w:line="242" w:lineRule="auto"/>
        <w:ind w:left="110" w:right="81"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mp</w:t>
      </w:r>
      <w:r>
        <w:rPr>
          <w:rFonts w:eastAsia="Times New Roman"/>
          <w:spacing w:val="1"/>
          <w:szCs w:val="24"/>
        </w:rPr>
        <w:t>la</w:t>
      </w:r>
      <w:r>
        <w:rPr>
          <w:rFonts w:eastAsia="Times New Roman"/>
          <w:spacing w:val="-1"/>
          <w:szCs w:val="24"/>
        </w:rPr>
        <w:t>ce</w:t>
      </w:r>
      <w:r>
        <w:rPr>
          <w:rFonts w:eastAsia="Times New Roman"/>
          <w:szCs w:val="24"/>
        </w:rPr>
        <w:t>ments</w:t>
      </w:r>
      <w:r>
        <w:rPr>
          <w:rFonts w:eastAsia="Times New Roman"/>
          <w:spacing w:val="2"/>
          <w:szCs w:val="24"/>
        </w:rPr>
        <w:t xml:space="preserve"> n</w:t>
      </w:r>
      <w:r>
        <w:rPr>
          <w:rFonts w:eastAsia="Times New Roman"/>
          <w:spacing w:val="-1"/>
          <w:szCs w:val="24"/>
        </w:rPr>
        <w:t>éce</w:t>
      </w:r>
      <w:r>
        <w:rPr>
          <w:rFonts w:eastAsia="Times New Roman"/>
          <w:spacing w:val="2"/>
          <w:szCs w:val="24"/>
        </w:rPr>
        <w:t>s</w:t>
      </w:r>
      <w:r>
        <w:rPr>
          <w:rFonts w:eastAsia="Times New Roman"/>
          <w:szCs w:val="24"/>
        </w:rPr>
        <w:t>s</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zCs w:val="24"/>
        </w:rPr>
        <w:t>ins</w:t>
      </w:r>
      <w:r>
        <w:rPr>
          <w:rFonts w:eastAsia="Times New Roman"/>
          <w:spacing w:val="1"/>
          <w:szCs w:val="24"/>
        </w:rPr>
        <w:t>t</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2"/>
          <w:szCs w:val="24"/>
        </w:rPr>
        <w:t xml:space="preserve"> </w:t>
      </w:r>
      <w:r>
        <w:rPr>
          <w:rFonts w:eastAsia="Times New Roman"/>
          <w:szCs w:val="24"/>
        </w:rPr>
        <w:t xml:space="preserve">de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stationne</w:t>
      </w:r>
      <w:r>
        <w:rPr>
          <w:rFonts w:eastAsia="Times New Roman"/>
          <w:spacing w:val="2"/>
          <w:szCs w:val="24"/>
        </w:rPr>
        <w:t>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du</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4"/>
          <w:szCs w:val="24"/>
        </w:rPr>
        <w:t xml:space="preserve"> </w:t>
      </w:r>
      <w:r>
        <w:rPr>
          <w:rFonts w:eastAsia="Times New Roman"/>
          <w:szCs w:val="24"/>
        </w:rPr>
        <w:t>stoc</w:t>
      </w:r>
      <w:r>
        <w:rPr>
          <w:rFonts w:eastAsia="Times New Roman"/>
          <w:spacing w:val="2"/>
          <w:szCs w:val="24"/>
        </w:rPr>
        <w:t>k</w:t>
      </w:r>
      <w:r>
        <w:rPr>
          <w:rFonts w:eastAsia="Times New Roman"/>
          <w:spacing w:val="-1"/>
          <w:szCs w:val="24"/>
        </w:rPr>
        <w:t>a</w:t>
      </w:r>
      <w:r>
        <w:rPr>
          <w:rFonts w:eastAsia="Times New Roman"/>
          <w:szCs w:val="24"/>
        </w:rPr>
        <w:t xml:space="preserve">ge </w:t>
      </w:r>
      <w:r>
        <w:rPr>
          <w:rFonts w:eastAsia="Times New Roman"/>
          <w:spacing w:val="2"/>
          <w:szCs w:val="24"/>
        </w:rPr>
        <w:t>d</w:t>
      </w:r>
      <w:r>
        <w:rPr>
          <w:rFonts w:eastAsia="Times New Roman"/>
          <w:spacing w:val="-1"/>
          <w:szCs w:val="24"/>
        </w:rPr>
        <w:t>e</w:t>
      </w:r>
      <w:r>
        <w:rPr>
          <w:rFonts w:eastAsia="Times New Roman"/>
          <w:szCs w:val="24"/>
        </w:rPr>
        <w:t>s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uv</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pacing w:val="-1"/>
          <w:szCs w:val="24"/>
        </w:rPr>
        <w:t>ê</w:t>
      </w:r>
      <w:r>
        <w:rPr>
          <w:rFonts w:eastAsia="Times New Roman"/>
          <w:szCs w:val="24"/>
        </w:rPr>
        <w:t>tre</w:t>
      </w:r>
      <w:r>
        <w:rPr>
          <w:rFonts w:eastAsia="Times New Roman"/>
          <w:spacing w:val="3"/>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w:t>
      </w:r>
      <w:r>
        <w:rPr>
          <w:rFonts w:eastAsia="Times New Roman"/>
          <w:spacing w:val="1"/>
          <w:szCs w:val="24"/>
        </w:rPr>
        <w:t>e</w:t>
      </w:r>
      <w:r>
        <w:rPr>
          <w:rFonts w:eastAsia="Times New Roman"/>
          <w:szCs w:val="24"/>
        </w:rPr>
        <w:t>ment</w:t>
      </w:r>
      <w:r>
        <w:rPr>
          <w:rFonts w:eastAsia="Times New Roman"/>
          <w:spacing w:val="2"/>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2"/>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tu</w:t>
      </w:r>
      <w:r>
        <w:rPr>
          <w:rFonts w:eastAsia="Times New Roman"/>
          <w:spacing w:val="1"/>
          <w:szCs w:val="24"/>
        </w:rPr>
        <w:t>i</w:t>
      </w:r>
      <w:r>
        <w:rPr>
          <w:rFonts w:eastAsia="Times New Roman"/>
          <w:szCs w:val="24"/>
        </w:rPr>
        <w:t>tem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le</w:t>
      </w:r>
      <w:r>
        <w:rPr>
          <w:rFonts w:eastAsia="Times New Roman"/>
          <w:spacing w:val="1"/>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 d’ou</w:t>
      </w:r>
      <w:r>
        <w:rPr>
          <w:rFonts w:eastAsia="Times New Roman"/>
          <w:spacing w:val="-1"/>
          <w:szCs w:val="24"/>
        </w:rPr>
        <w:t>v</w:t>
      </w:r>
      <w:r>
        <w:rPr>
          <w:rFonts w:eastAsia="Times New Roman"/>
          <w:szCs w:val="24"/>
        </w:rPr>
        <w:t>rage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disposi</w:t>
      </w:r>
      <w:r>
        <w:rPr>
          <w:rFonts w:eastAsia="Times New Roman"/>
          <w:spacing w:val="1"/>
          <w:szCs w:val="24"/>
        </w:rPr>
        <w:t>t</w:t>
      </w:r>
      <w:r>
        <w:rPr>
          <w:rFonts w:eastAsia="Times New Roman"/>
          <w:szCs w:val="24"/>
        </w:rPr>
        <w:t>ion</w:t>
      </w:r>
      <w:r>
        <w:rPr>
          <w:rFonts w:eastAsia="Times New Roman"/>
          <w:spacing w:val="2"/>
          <w:szCs w:val="24"/>
        </w:rPr>
        <w:t xml:space="preserve"> </w:t>
      </w:r>
      <w:r>
        <w:rPr>
          <w:rFonts w:eastAsia="Times New Roman"/>
          <w:szCs w:val="24"/>
        </w:rPr>
        <w:t>du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fois</w:t>
      </w:r>
      <w:r>
        <w:rPr>
          <w:rFonts w:eastAsia="Times New Roman"/>
          <w:spacing w:val="1"/>
          <w:szCs w:val="24"/>
        </w:rPr>
        <w:t xml:space="preserve"> </w:t>
      </w:r>
      <w:r>
        <w:rPr>
          <w:rFonts w:eastAsia="Times New Roman"/>
          <w:szCs w:val="24"/>
        </w:rPr>
        <w:t>qu’il</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zCs w:val="24"/>
        </w:rPr>
        <w:t>e sur</w:t>
      </w:r>
      <w:r>
        <w:rPr>
          <w:rFonts w:eastAsia="Times New Roman"/>
          <w:spacing w:val="1"/>
          <w:szCs w:val="24"/>
        </w:rPr>
        <w:t xml:space="preserve"> </w:t>
      </w:r>
      <w:r>
        <w:rPr>
          <w:rFonts w:eastAsia="Times New Roman"/>
          <w:szCs w:val="24"/>
        </w:rPr>
        <w:t>les</w:t>
      </w:r>
      <w:r>
        <w:rPr>
          <w:rFonts w:eastAsia="Times New Roman"/>
          <w:spacing w:val="6"/>
          <w:szCs w:val="24"/>
        </w:rPr>
        <w:t xml:space="preserve"> </w:t>
      </w:r>
      <w:r>
        <w:rPr>
          <w:rFonts w:eastAsia="Times New Roman"/>
          <w:spacing w:val="1"/>
          <w:szCs w:val="24"/>
        </w:rPr>
        <w:t>z</w:t>
      </w:r>
      <w:r>
        <w:rPr>
          <w:rFonts w:eastAsia="Times New Roman"/>
          <w:szCs w:val="24"/>
        </w:rPr>
        <w:t>on</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2"/>
          <w:szCs w:val="24"/>
        </w:rPr>
        <w:t>a</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vi</w:t>
      </w:r>
      <w:r>
        <w:rPr>
          <w:rFonts w:eastAsia="Times New Roman"/>
          <w:spacing w:val="1"/>
          <w:szCs w:val="24"/>
        </w:rPr>
        <w:t>t</w:t>
      </w:r>
      <w:r>
        <w:rPr>
          <w:rFonts w:eastAsia="Times New Roman"/>
          <w:spacing w:val="-1"/>
          <w:szCs w:val="24"/>
        </w:rPr>
        <w:t>é</w:t>
      </w:r>
      <w:r>
        <w:rPr>
          <w:rFonts w:eastAsia="Times New Roman"/>
          <w:szCs w:val="24"/>
        </w:rPr>
        <w:t>,</w:t>
      </w:r>
      <w:r>
        <w:rPr>
          <w:rFonts w:eastAsia="Times New Roman"/>
          <w:spacing w:val="1"/>
          <w:szCs w:val="24"/>
        </w:rPr>
        <w:t xml:space="preserve"> </w:t>
      </w:r>
      <w:r>
        <w:rPr>
          <w:rFonts w:eastAsia="Times New Roman"/>
          <w:szCs w:val="24"/>
        </w:rPr>
        <w:t>ou</w:t>
      </w:r>
      <w:r>
        <w:rPr>
          <w:rFonts w:eastAsia="Times New Roman"/>
          <w:spacing w:val="4"/>
          <w:szCs w:val="24"/>
        </w:rPr>
        <w:t xml:space="preserve"> </w:t>
      </w:r>
      <w:r>
        <w:rPr>
          <w:rFonts w:eastAsia="Times New Roman"/>
          <w:szCs w:val="24"/>
        </w:rPr>
        <w:t>à p</w:t>
      </w:r>
      <w:r>
        <w:rPr>
          <w:rFonts w:eastAsia="Times New Roman"/>
          <w:spacing w:val="1"/>
          <w:szCs w:val="24"/>
        </w:rPr>
        <w:t>r</w:t>
      </w:r>
      <w:r>
        <w:rPr>
          <w:rFonts w:eastAsia="Times New Roman"/>
          <w:szCs w:val="24"/>
        </w:rPr>
        <w:t>o</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zCs w:val="24"/>
        </w:rPr>
        <w:t>i</w:t>
      </w:r>
      <w:r>
        <w:rPr>
          <w:rFonts w:eastAsia="Times New Roman"/>
          <w:spacing w:val="1"/>
          <w:szCs w:val="24"/>
        </w:rPr>
        <w:t>t</w:t>
      </w:r>
      <w:r>
        <w:rPr>
          <w:rFonts w:eastAsia="Times New Roman"/>
          <w:szCs w:val="24"/>
        </w:rPr>
        <w:t>é i</w:t>
      </w:r>
      <w:r>
        <w:rPr>
          <w:rFonts w:eastAsia="Times New Roman"/>
          <w:spacing w:val="1"/>
          <w:szCs w:val="24"/>
        </w:rPr>
        <w:t>m</w:t>
      </w:r>
      <w:r>
        <w:rPr>
          <w:rFonts w:eastAsia="Times New Roman"/>
          <w:szCs w:val="24"/>
        </w:rPr>
        <w:t>médi</w:t>
      </w:r>
      <w:r>
        <w:rPr>
          <w:rFonts w:eastAsia="Times New Roman"/>
          <w:spacing w:val="-1"/>
          <w:szCs w:val="24"/>
        </w:rPr>
        <w:t>a</w:t>
      </w:r>
      <w:r>
        <w:rPr>
          <w:rFonts w:eastAsia="Times New Roman"/>
          <w:szCs w:val="24"/>
        </w:rPr>
        <w:t>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3"/>
          <w:szCs w:val="24"/>
        </w:rPr>
        <w:t>t</w:t>
      </w:r>
      <w:r>
        <w:rPr>
          <w:rFonts w:eastAsia="Times New Roman"/>
          <w:spacing w:val="-1"/>
          <w:szCs w:val="24"/>
        </w:rPr>
        <w:t>e</w:t>
      </w:r>
      <w:r>
        <w:rPr>
          <w:rFonts w:eastAsia="Times New Roman"/>
          <w:szCs w:val="24"/>
        </w:rPr>
        <w:t>r</w:t>
      </w:r>
      <w:r>
        <w:rPr>
          <w:rFonts w:eastAsia="Times New Roman"/>
          <w:spacing w:val="-1"/>
          <w:szCs w:val="24"/>
        </w:rPr>
        <w:t>ra</w:t>
      </w:r>
      <w:r>
        <w:rPr>
          <w:rFonts w:eastAsia="Times New Roman"/>
          <w:szCs w:val="24"/>
        </w:rPr>
        <w:t>ins l</w:t>
      </w:r>
      <w:r>
        <w:rPr>
          <w:rFonts w:eastAsia="Times New Roman"/>
          <w:spacing w:val="1"/>
          <w:szCs w:val="24"/>
        </w:rPr>
        <w:t>i</w:t>
      </w:r>
      <w:r>
        <w:rPr>
          <w:rFonts w:eastAsia="Times New Roman"/>
          <w:szCs w:val="24"/>
        </w:rPr>
        <w:t>br</w:t>
      </w:r>
      <w:r>
        <w:rPr>
          <w:rFonts w:eastAsia="Times New Roman"/>
          <w:spacing w:val="-2"/>
          <w:szCs w:val="24"/>
        </w:rPr>
        <w:t>e</w:t>
      </w:r>
      <w:r>
        <w:rPr>
          <w:rFonts w:eastAsia="Times New Roman"/>
          <w:szCs w:val="24"/>
        </w:rPr>
        <w:t>s dont le 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w:t>
      </w:r>
      <w:r>
        <w:rPr>
          <w:rFonts w:eastAsia="Times New Roman"/>
          <w:spacing w:val="-2"/>
          <w:szCs w:val="24"/>
        </w:rPr>
        <w:t xml:space="preserve"> </w:t>
      </w:r>
      <w:r>
        <w:rPr>
          <w:rFonts w:eastAsia="Times New Roman"/>
          <w:szCs w:val="24"/>
        </w:rPr>
        <w:t>d’o</w:t>
      </w:r>
      <w:r>
        <w:rPr>
          <w:rFonts w:eastAsia="Times New Roman"/>
          <w:spacing w:val="1"/>
          <w:szCs w:val="24"/>
        </w:rPr>
        <w:t>u</w:t>
      </w:r>
      <w:r>
        <w:rPr>
          <w:rFonts w:eastAsia="Times New Roman"/>
          <w:szCs w:val="24"/>
        </w:rPr>
        <w:t>vra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ut d</w:t>
      </w:r>
      <w:r>
        <w:rPr>
          <w:rFonts w:eastAsia="Times New Roman"/>
          <w:spacing w:val="1"/>
          <w:szCs w:val="24"/>
        </w:rPr>
        <w:t>i</w:t>
      </w:r>
      <w:r>
        <w:rPr>
          <w:rFonts w:eastAsia="Times New Roman"/>
          <w:szCs w:val="24"/>
        </w:rPr>
        <w:t>spos</w:t>
      </w:r>
      <w:r>
        <w:rPr>
          <w:rFonts w:eastAsia="Times New Roman"/>
          <w:spacing w:val="2"/>
          <w:szCs w:val="24"/>
        </w:rPr>
        <w:t>e</w:t>
      </w:r>
      <w:r>
        <w:rPr>
          <w:rFonts w:eastAsia="Times New Roman"/>
          <w:szCs w:val="24"/>
        </w:rPr>
        <w:t>r.</w:t>
      </w:r>
    </w:p>
    <w:p w14:paraId="618C4E28" w14:textId="77777777" w:rsidR="002901AE" w:rsidRDefault="002901AE" w:rsidP="000D5398">
      <w:pPr>
        <w:spacing w:before="13"/>
        <w:ind w:left="108" w:right="3825"/>
        <w:jc w:val="both"/>
        <w:rPr>
          <w:rFonts w:ascii="Tw Cen MT" w:eastAsia="Tw Cen MT" w:hAnsi="Tw Cen MT" w:cs="Tw Cen MT"/>
          <w:szCs w:val="24"/>
        </w:rPr>
      </w:pPr>
      <w:r>
        <w:rPr>
          <w:rFonts w:ascii="Tw Cen MT" w:eastAsia="Tw Cen MT" w:hAnsi="Tw Cen MT" w:cs="Tw Cen MT"/>
          <w:b/>
          <w:szCs w:val="24"/>
        </w:rPr>
        <w:t xml:space="preserve">11.8  </w:t>
      </w:r>
      <w:r>
        <w:rPr>
          <w:rFonts w:ascii="Tw Cen MT" w:eastAsia="Tw Cen MT" w:hAnsi="Tw Cen MT" w:cs="Tw Cen MT"/>
          <w:b/>
          <w:spacing w:val="46"/>
          <w:szCs w:val="24"/>
        </w:rPr>
        <w:t xml:space="preserve"> </w:t>
      </w:r>
      <w:r>
        <w:rPr>
          <w:rFonts w:ascii="Tw Cen MT" w:eastAsia="Tw Cen MT" w:hAnsi="Tw Cen MT" w:cs="Tw Cen MT"/>
          <w:b/>
          <w:szCs w:val="24"/>
        </w:rPr>
        <w:t>Plan</w:t>
      </w:r>
      <w:r>
        <w:rPr>
          <w:rFonts w:ascii="Tw Cen MT" w:eastAsia="Tw Cen MT" w:hAnsi="Tw Cen MT" w:cs="Tw Cen MT"/>
          <w:b/>
          <w:spacing w:val="-1"/>
          <w:szCs w:val="24"/>
        </w:rPr>
        <w:t>c</w:t>
      </w:r>
      <w:r>
        <w:rPr>
          <w:rFonts w:ascii="Tw Cen MT" w:eastAsia="Tw Cen MT" w:hAnsi="Tw Cen MT" w:cs="Tw Cen MT"/>
          <w:b/>
          <w:szCs w:val="24"/>
        </w:rPr>
        <w:t>hes</w:t>
      </w:r>
      <w:r>
        <w:rPr>
          <w:rFonts w:ascii="Tw Cen MT" w:eastAsia="Tw Cen MT" w:hAnsi="Tw Cen MT" w:cs="Tw Cen MT"/>
          <w:b/>
          <w:spacing w:val="2"/>
          <w:szCs w:val="24"/>
        </w:rPr>
        <w:t xml:space="preserve"> </w:t>
      </w:r>
      <w:r>
        <w:rPr>
          <w:rFonts w:ascii="Tw Cen MT" w:eastAsia="Tw Cen MT" w:hAnsi="Tw Cen MT" w:cs="Tw Cen MT"/>
          <w:b/>
          <w:szCs w:val="24"/>
        </w:rPr>
        <w:t>d'e</w:t>
      </w:r>
      <w:r>
        <w:rPr>
          <w:rFonts w:ascii="Tw Cen MT" w:eastAsia="Tw Cen MT" w:hAnsi="Tw Cen MT" w:cs="Tw Cen MT"/>
          <w:b/>
          <w:spacing w:val="1"/>
          <w:szCs w:val="24"/>
        </w:rPr>
        <w:t>s</w:t>
      </w:r>
      <w:r>
        <w:rPr>
          <w:rFonts w:ascii="Tw Cen MT" w:eastAsia="Tw Cen MT" w:hAnsi="Tw Cen MT" w:cs="Tw Cen MT"/>
          <w:b/>
          <w:spacing w:val="-2"/>
          <w:szCs w:val="24"/>
        </w:rPr>
        <w:t>s</w:t>
      </w:r>
      <w:r>
        <w:rPr>
          <w:rFonts w:ascii="Tw Cen MT" w:eastAsia="Tw Cen MT" w:hAnsi="Tw Cen MT" w:cs="Tw Cen MT"/>
          <w:b/>
          <w:szCs w:val="24"/>
        </w:rPr>
        <w:t>ai</w:t>
      </w:r>
    </w:p>
    <w:p w14:paraId="5E9F5123" w14:textId="77777777" w:rsidR="002901AE" w:rsidRDefault="002901AE" w:rsidP="002901AE">
      <w:pPr>
        <w:spacing w:before="20" w:line="243" w:lineRule="auto"/>
        <w:ind w:left="110" w:right="81" w:hanging="7"/>
        <w:jc w:val="both"/>
        <w:rPr>
          <w:szCs w:val="24"/>
        </w:rPr>
      </w:pPr>
      <w:r>
        <w:rPr>
          <w:rFonts w:eastAsia="Times New Roman"/>
          <w:szCs w:val="24"/>
        </w:rPr>
        <w:t>Av</w:t>
      </w:r>
      <w:r>
        <w:rPr>
          <w:rFonts w:eastAsia="Times New Roman"/>
          <w:spacing w:val="-1"/>
          <w:szCs w:val="24"/>
        </w:rPr>
        <w:t>a</w:t>
      </w:r>
      <w:r>
        <w:rPr>
          <w:rFonts w:eastAsia="Times New Roman"/>
          <w:szCs w:val="24"/>
        </w:rPr>
        <w:t>nt</w:t>
      </w:r>
      <w:r>
        <w:rPr>
          <w:rFonts w:eastAsia="Times New Roman"/>
          <w:spacing w:val="1"/>
          <w:szCs w:val="24"/>
        </w:rPr>
        <w:t xml:space="preserve"> </w:t>
      </w:r>
      <w:r>
        <w:rPr>
          <w:rFonts w:eastAsia="Times New Roman"/>
          <w:szCs w:val="24"/>
        </w:rPr>
        <w:t>tout</w:t>
      </w:r>
      <w:r>
        <w:rPr>
          <w:rFonts w:eastAsia="Times New Roman"/>
          <w:spacing w:val="1"/>
          <w:szCs w:val="24"/>
        </w:rPr>
        <w:t xml:space="preserve"> d</w:t>
      </w:r>
      <w:r>
        <w:rPr>
          <w:rFonts w:eastAsia="Times New Roman"/>
          <w:spacing w:val="-1"/>
          <w:szCs w:val="24"/>
        </w:rPr>
        <w:t>é</w:t>
      </w:r>
      <w:r>
        <w:rPr>
          <w:rFonts w:eastAsia="Times New Roman"/>
          <w:szCs w:val="24"/>
        </w:rPr>
        <w:t>ma</w:t>
      </w:r>
      <w:r>
        <w:rPr>
          <w:rFonts w:eastAsia="Times New Roman"/>
          <w:spacing w:val="-1"/>
          <w:szCs w:val="24"/>
        </w:rPr>
        <w:t>r</w:t>
      </w:r>
      <w:r>
        <w:rPr>
          <w:rFonts w:eastAsia="Times New Roman"/>
          <w:szCs w:val="24"/>
        </w:rPr>
        <w:t>rage 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1"/>
          <w:szCs w:val="24"/>
        </w:rPr>
        <w:t xml:space="preserve"> </w:t>
      </w:r>
      <w:r>
        <w:rPr>
          <w:rFonts w:eastAsia="Times New Roman"/>
          <w:szCs w:val="24"/>
        </w:rPr>
        <w:t>il</w:t>
      </w:r>
      <w:r>
        <w:rPr>
          <w:rFonts w:eastAsia="Times New Roman"/>
          <w:spacing w:val="1"/>
          <w:szCs w:val="24"/>
        </w:rPr>
        <w:t xml:space="preserve"> </w:t>
      </w:r>
      <w:r>
        <w:rPr>
          <w:rFonts w:eastAsia="Times New Roman"/>
          <w:spacing w:val="-1"/>
          <w:szCs w:val="24"/>
        </w:rPr>
        <w:t>a</w:t>
      </w:r>
      <w:r>
        <w:rPr>
          <w:rFonts w:eastAsia="Times New Roman"/>
          <w:szCs w:val="24"/>
        </w:rPr>
        <w:t>pp</w:t>
      </w:r>
      <w:r>
        <w:rPr>
          <w:rFonts w:eastAsia="Times New Roman"/>
          <w:spacing w:val="-1"/>
          <w:szCs w:val="24"/>
        </w:rPr>
        <w:t>a</w:t>
      </w:r>
      <w:r>
        <w:rPr>
          <w:rFonts w:eastAsia="Times New Roman"/>
          <w:szCs w:val="24"/>
        </w:rPr>
        <w:t>rti</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zCs w:val="24"/>
        </w:rPr>
        <w:t>de pr</w:t>
      </w:r>
      <w:r>
        <w:rPr>
          <w:rFonts w:eastAsia="Times New Roman"/>
          <w:spacing w:val="1"/>
          <w:szCs w:val="24"/>
        </w:rPr>
        <w:t>o</w:t>
      </w:r>
      <w:r>
        <w:rPr>
          <w:rFonts w:eastAsia="Times New Roman"/>
          <w:szCs w:val="24"/>
        </w:rPr>
        <w:t>pos</w:t>
      </w:r>
      <w:r>
        <w:rPr>
          <w:rFonts w:eastAsia="Times New Roman"/>
          <w:spacing w:val="-1"/>
          <w:szCs w:val="24"/>
        </w:rPr>
        <w:t>e</w:t>
      </w:r>
      <w:r>
        <w:rPr>
          <w:rFonts w:eastAsia="Times New Roman"/>
          <w:szCs w:val="24"/>
        </w:rPr>
        <w:t xml:space="preserve">r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de 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 une</w:t>
      </w:r>
      <w:r>
        <w:rPr>
          <w:rFonts w:eastAsia="Times New Roman"/>
          <w:spacing w:val="2"/>
          <w:szCs w:val="24"/>
        </w:rPr>
        <w:t xml:space="preserve"> </w:t>
      </w:r>
      <w:r>
        <w:rPr>
          <w:rFonts w:eastAsia="Times New Roman"/>
          <w:szCs w:val="24"/>
        </w:rPr>
        <w:t>plan</w:t>
      </w:r>
      <w:r>
        <w:rPr>
          <w:rFonts w:eastAsia="Times New Roman"/>
          <w:spacing w:val="-1"/>
          <w:szCs w:val="24"/>
        </w:rPr>
        <w:t>c</w:t>
      </w:r>
      <w:r>
        <w:rPr>
          <w:rFonts w:eastAsia="Times New Roman"/>
          <w:szCs w:val="24"/>
        </w:rPr>
        <w:t>he d</w:t>
      </w:r>
      <w:r>
        <w:rPr>
          <w:rFonts w:eastAsia="Times New Roman"/>
          <w:spacing w:val="-2"/>
          <w:szCs w:val="24"/>
        </w:rPr>
        <w:t>'</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is</w:t>
      </w:r>
      <w:r>
        <w:rPr>
          <w:rFonts w:eastAsia="Times New Roman"/>
          <w:spacing w:val="-9"/>
          <w:szCs w:val="24"/>
        </w:rPr>
        <w:t xml:space="preserve"> </w:t>
      </w:r>
      <w:r>
        <w:rPr>
          <w:rFonts w:eastAsia="Times New Roman"/>
          <w:szCs w:val="24"/>
        </w:rPr>
        <w:t>pr</w:t>
      </w:r>
      <w:r>
        <w:rPr>
          <w:rFonts w:eastAsia="Times New Roman"/>
          <w:spacing w:val="-2"/>
          <w:szCs w:val="24"/>
        </w:rPr>
        <w:t>é</w:t>
      </w:r>
      <w:r>
        <w:rPr>
          <w:rFonts w:eastAsia="Times New Roman"/>
          <w:spacing w:val="-1"/>
          <w:szCs w:val="24"/>
        </w:rPr>
        <w:t>a</w:t>
      </w:r>
      <w:r>
        <w:rPr>
          <w:rFonts w:eastAsia="Times New Roman"/>
          <w:szCs w:val="24"/>
        </w:rPr>
        <w:t>lable</w:t>
      </w:r>
      <w:r>
        <w:rPr>
          <w:rFonts w:eastAsia="Times New Roman"/>
          <w:spacing w:val="-8"/>
          <w:szCs w:val="24"/>
        </w:rPr>
        <w:t xml:space="preserve"> </w:t>
      </w:r>
      <w:r>
        <w:rPr>
          <w:rFonts w:eastAsia="Times New Roman"/>
          <w:szCs w:val="24"/>
        </w:rPr>
        <w:t>à</w:t>
      </w:r>
      <w:r>
        <w:rPr>
          <w:rFonts w:eastAsia="Times New Roman"/>
          <w:spacing w:val="-11"/>
          <w:szCs w:val="24"/>
        </w:rPr>
        <w:t xml:space="preserve"> </w:t>
      </w:r>
      <w:r>
        <w:rPr>
          <w:rFonts w:eastAsia="Times New Roman"/>
          <w:szCs w:val="24"/>
        </w:rPr>
        <w:t>la</w:t>
      </w:r>
      <w:r>
        <w:rPr>
          <w:rFonts w:eastAsia="Times New Roman"/>
          <w:spacing w:val="-10"/>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0"/>
          <w:szCs w:val="24"/>
        </w:rPr>
        <w:t xml:space="preserve"> </w:t>
      </w:r>
      <w:r>
        <w:rPr>
          <w:rFonts w:eastAsia="Times New Roman"/>
          <w:spacing w:val="-1"/>
          <w:szCs w:val="24"/>
        </w:rPr>
        <w:t>e</w:t>
      </w:r>
      <w:r>
        <w:rPr>
          <w:rFonts w:eastAsia="Times New Roman"/>
          <w:szCs w:val="24"/>
        </w:rPr>
        <w:t>n</w:t>
      </w:r>
      <w:r>
        <w:rPr>
          <w:rFonts w:eastAsia="Times New Roman"/>
          <w:spacing w:val="-10"/>
          <w:szCs w:val="24"/>
        </w:rPr>
        <w:t xml:space="preserve"> </w:t>
      </w:r>
      <w:r>
        <w:rPr>
          <w:rFonts w:eastAsia="Times New Roman"/>
          <w:szCs w:val="24"/>
        </w:rPr>
        <w:t>œuv</w:t>
      </w:r>
      <w:r>
        <w:rPr>
          <w:rFonts w:eastAsia="Times New Roman"/>
          <w:spacing w:val="-1"/>
          <w:szCs w:val="24"/>
        </w:rPr>
        <w:t>r</w:t>
      </w:r>
      <w:r>
        <w:rPr>
          <w:rFonts w:eastAsia="Times New Roman"/>
          <w:szCs w:val="24"/>
        </w:rPr>
        <w:t>e</w:t>
      </w:r>
      <w:r>
        <w:rPr>
          <w:rFonts w:eastAsia="Times New Roman"/>
          <w:spacing w:val="-1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tâ</w:t>
      </w:r>
      <w:r>
        <w:rPr>
          <w:rFonts w:eastAsia="Times New Roman"/>
          <w:spacing w:val="-1"/>
          <w:szCs w:val="24"/>
        </w:rPr>
        <w:t>c</w:t>
      </w:r>
      <w:r>
        <w:rPr>
          <w:rFonts w:eastAsia="Times New Roman"/>
          <w:spacing w:val="2"/>
          <w:szCs w:val="24"/>
        </w:rPr>
        <w:t>h</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pacing w:val="-1"/>
          <w:szCs w:val="24"/>
        </w:rPr>
        <w:t>c</w:t>
      </w:r>
      <w:r>
        <w:rPr>
          <w:rFonts w:eastAsia="Times New Roman"/>
          <w:szCs w:val="24"/>
        </w:rPr>
        <w:t>o</w:t>
      </w:r>
      <w:r>
        <w:rPr>
          <w:rFonts w:eastAsia="Times New Roman"/>
          <w:spacing w:val="1"/>
          <w:szCs w:val="24"/>
        </w:rPr>
        <w:t>r</w:t>
      </w:r>
      <w:r>
        <w:rPr>
          <w:rFonts w:eastAsia="Times New Roman"/>
          <w:szCs w:val="24"/>
        </w:rPr>
        <w:t>r</w:t>
      </w:r>
      <w:r>
        <w:rPr>
          <w:rFonts w:eastAsia="Times New Roman"/>
          <w:spacing w:val="-2"/>
          <w:szCs w:val="24"/>
        </w:rPr>
        <w:t>e</w:t>
      </w:r>
      <w:r>
        <w:rPr>
          <w:rFonts w:eastAsia="Times New Roman"/>
          <w:szCs w:val="24"/>
        </w:rPr>
        <w:t>spond</w:t>
      </w:r>
      <w:r>
        <w:rPr>
          <w:rFonts w:eastAsia="Times New Roman"/>
          <w:spacing w:val="-1"/>
          <w:szCs w:val="24"/>
        </w:rPr>
        <w:t>a</w:t>
      </w:r>
      <w:r>
        <w:rPr>
          <w:rFonts w:eastAsia="Times New Roman"/>
          <w:szCs w:val="24"/>
        </w:rPr>
        <w:t>nt</w:t>
      </w:r>
      <w:r>
        <w:rPr>
          <w:rFonts w:eastAsia="Times New Roman"/>
          <w:spacing w:val="-9"/>
          <w:szCs w:val="24"/>
        </w:rPr>
        <w:t xml:space="preserve"> </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zCs w:val="24"/>
        </w:rPr>
        <w:t>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sse</w:t>
      </w:r>
      <w:r>
        <w:rPr>
          <w:rFonts w:eastAsia="Times New Roman"/>
          <w:spacing w:val="2"/>
          <w:szCs w:val="24"/>
        </w:rPr>
        <w:t>m</w:t>
      </w:r>
      <w:r>
        <w:rPr>
          <w:rFonts w:eastAsia="Times New Roman"/>
          <w:spacing w:val="-1"/>
          <w:szCs w:val="24"/>
        </w:rPr>
        <w:t>e</w:t>
      </w:r>
      <w:r>
        <w:rPr>
          <w:rFonts w:eastAsia="Times New Roman"/>
          <w:szCs w:val="24"/>
        </w:rPr>
        <w:t>nts</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9"/>
          <w:szCs w:val="24"/>
        </w:rPr>
        <w:t xml:space="preserve"> </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de</w:t>
      </w:r>
      <w:r>
        <w:rPr>
          <w:rFonts w:eastAsia="Times New Roman"/>
          <w:spacing w:val="-1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ussé</w:t>
      </w:r>
      <w:r>
        <w:rPr>
          <w:rFonts w:eastAsia="Times New Roman"/>
          <w:spacing w:val="-1"/>
          <w:szCs w:val="24"/>
        </w:rPr>
        <w:t>e</w:t>
      </w:r>
      <w:r>
        <w:rPr>
          <w:rFonts w:eastAsia="Times New Roman"/>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zCs w:val="24"/>
        </w:rPr>
        <w:t>a</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e</w:t>
      </w:r>
      <w:r>
        <w:rPr>
          <w:rFonts w:eastAsia="Times New Roman"/>
          <w:szCs w:val="24"/>
        </w:rPr>
        <w:t>n œuv</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2"/>
          <w:szCs w:val="24"/>
        </w:rPr>
        <w:t>p</w:t>
      </w:r>
      <w:r>
        <w:rPr>
          <w:rFonts w:eastAsia="Times New Roman"/>
          <w:szCs w:val="24"/>
        </w:rPr>
        <w:t>roduits stabil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nts.</w:t>
      </w:r>
    </w:p>
    <w:p w14:paraId="20F8882E" w14:textId="77777777" w:rsidR="002901AE" w:rsidRDefault="002901AE" w:rsidP="000D5398">
      <w:pPr>
        <w:spacing w:before="11"/>
        <w:ind w:left="144" w:right="990"/>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le 12</w:t>
      </w:r>
      <w:r>
        <w:rPr>
          <w:rFonts w:eastAsia="Times New Roman"/>
          <w:b/>
          <w:spacing w:val="2"/>
          <w:szCs w:val="24"/>
        </w:rPr>
        <w:t xml:space="preserve"> </w:t>
      </w:r>
      <w:r>
        <w:rPr>
          <w:rFonts w:eastAsia="Times New Roman"/>
          <w:b/>
          <w:szCs w:val="24"/>
        </w:rPr>
        <w:t xml:space="preserve">:  </w:t>
      </w:r>
      <w:r>
        <w:rPr>
          <w:rFonts w:eastAsia="Times New Roman"/>
          <w:b/>
          <w:spacing w:val="28"/>
          <w:szCs w:val="24"/>
        </w:rPr>
        <w:t xml:space="preserve"> </w:t>
      </w:r>
      <w:r>
        <w:rPr>
          <w:rFonts w:eastAsia="Times New Roman"/>
          <w:b/>
          <w:szCs w:val="24"/>
        </w:rPr>
        <w:t>DE</w:t>
      </w:r>
      <w:r>
        <w:rPr>
          <w:rFonts w:eastAsia="Times New Roman"/>
          <w:b/>
          <w:spacing w:val="-2"/>
          <w:szCs w:val="24"/>
        </w:rPr>
        <w:t>F</w:t>
      </w:r>
      <w:r>
        <w:rPr>
          <w:rFonts w:eastAsia="Times New Roman"/>
          <w:b/>
          <w:szCs w:val="24"/>
        </w:rPr>
        <w:t>INIT</w:t>
      </w:r>
      <w:r>
        <w:rPr>
          <w:rFonts w:eastAsia="Times New Roman"/>
          <w:b/>
          <w:spacing w:val="1"/>
          <w:szCs w:val="24"/>
        </w:rPr>
        <w:t>I</w:t>
      </w:r>
      <w:r>
        <w:rPr>
          <w:rFonts w:eastAsia="Times New Roman"/>
          <w:b/>
          <w:szCs w:val="24"/>
        </w:rPr>
        <w:t>ON DES</w:t>
      </w:r>
      <w:r>
        <w:rPr>
          <w:rFonts w:eastAsia="Times New Roman"/>
          <w:b/>
          <w:spacing w:val="1"/>
          <w:szCs w:val="24"/>
        </w:rPr>
        <w:t xml:space="preserve"> </w:t>
      </w:r>
      <w:r>
        <w:rPr>
          <w:rFonts w:eastAsia="Times New Roman"/>
          <w:b/>
          <w:szCs w:val="24"/>
        </w:rPr>
        <w:t>TR</w:t>
      </w:r>
      <w:r>
        <w:rPr>
          <w:rFonts w:eastAsia="Times New Roman"/>
          <w:b/>
          <w:spacing w:val="-1"/>
          <w:szCs w:val="24"/>
        </w:rPr>
        <w:t>A</w:t>
      </w:r>
      <w:r>
        <w:rPr>
          <w:rFonts w:eastAsia="Times New Roman"/>
          <w:b/>
          <w:szCs w:val="24"/>
        </w:rPr>
        <w:t>V</w:t>
      </w:r>
      <w:r>
        <w:rPr>
          <w:rFonts w:eastAsia="Times New Roman"/>
          <w:b/>
          <w:spacing w:val="-1"/>
          <w:szCs w:val="24"/>
        </w:rPr>
        <w:t>A</w:t>
      </w:r>
      <w:r>
        <w:rPr>
          <w:rFonts w:eastAsia="Times New Roman"/>
          <w:b/>
          <w:szCs w:val="24"/>
        </w:rPr>
        <w:t>UX</w:t>
      </w:r>
      <w:r>
        <w:rPr>
          <w:rFonts w:eastAsia="Times New Roman"/>
          <w:b/>
          <w:spacing w:val="-1"/>
          <w:szCs w:val="24"/>
        </w:rPr>
        <w:t xml:space="preserve"> </w:t>
      </w:r>
      <w:r>
        <w:rPr>
          <w:rFonts w:eastAsia="Times New Roman"/>
          <w:b/>
          <w:szCs w:val="24"/>
        </w:rPr>
        <w:t>A</w:t>
      </w:r>
      <w:r>
        <w:rPr>
          <w:rFonts w:eastAsia="Times New Roman"/>
          <w:b/>
          <w:spacing w:val="2"/>
          <w:szCs w:val="24"/>
        </w:rPr>
        <w:t xml:space="preserve"> </w:t>
      </w:r>
      <w:r>
        <w:rPr>
          <w:rFonts w:eastAsia="Times New Roman"/>
          <w:b/>
          <w:szCs w:val="24"/>
        </w:rPr>
        <w:t>REALI</w:t>
      </w:r>
      <w:r>
        <w:rPr>
          <w:rFonts w:eastAsia="Times New Roman"/>
          <w:b/>
          <w:spacing w:val="1"/>
          <w:szCs w:val="24"/>
        </w:rPr>
        <w:t>S</w:t>
      </w:r>
      <w:r>
        <w:rPr>
          <w:rFonts w:eastAsia="Times New Roman"/>
          <w:b/>
          <w:szCs w:val="24"/>
        </w:rPr>
        <w:t>ER</w:t>
      </w:r>
    </w:p>
    <w:p w14:paraId="798D05BA" w14:textId="77777777" w:rsidR="002901AE" w:rsidRDefault="002901AE" w:rsidP="002901AE">
      <w:pPr>
        <w:spacing w:line="260" w:lineRule="exact"/>
        <w:ind w:left="103" w:right="88"/>
        <w:jc w:val="both"/>
        <w:rPr>
          <w:szCs w:val="24"/>
        </w:rPr>
      </w:pPr>
      <w:r>
        <w:rPr>
          <w:rFonts w:eastAsia="Times New Roman"/>
          <w:szCs w:val="24"/>
        </w:rPr>
        <w:t>D</w:t>
      </w:r>
      <w:r>
        <w:rPr>
          <w:rFonts w:eastAsia="Times New Roman"/>
          <w:spacing w:val="-1"/>
          <w:szCs w:val="24"/>
        </w:rPr>
        <w:t>a</w:t>
      </w:r>
      <w:r>
        <w:rPr>
          <w:rFonts w:eastAsia="Times New Roman"/>
          <w:szCs w:val="24"/>
        </w:rPr>
        <w:t>ns</w:t>
      </w:r>
      <w:r>
        <w:rPr>
          <w:rFonts w:eastAsia="Times New Roman"/>
          <w:spacing w:val="58"/>
          <w:szCs w:val="24"/>
        </w:rPr>
        <w:t xml:space="preserve"> </w:t>
      </w:r>
      <w:r>
        <w:rPr>
          <w:rFonts w:eastAsia="Times New Roman"/>
          <w:szCs w:val="24"/>
        </w:rPr>
        <w:t>une</w:t>
      </w:r>
      <w:r>
        <w:rPr>
          <w:rFonts w:eastAsia="Times New Roman"/>
          <w:spacing w:val="56"/>
          <w:szCs w:val="24"/>
        </w:rPr>
        <w:t xml:space="preserve"> </w:t>
      </w:r>
      <w:r>
        <w:rPr>
          <w:rFonts w:eastAsia="Times New Roman"/>
          <w:szCs w:val="24"/>
        </w:rPr>
        <w:t>ph</w:t>
      </w:r>
      <w:r>
        <w:rPr>
          <w:rFonts w:eastAsia="Times New Roman"/>
          <w:spacing w:val="-1"/>
          <w:szCs w:val="24"/>
        </w:rPr>
        <w:t>a</w:t>
      </w:r>
      <w:r>
        <w:rPr>
          <w:rFonts w:eastAsia="Times New Roman"/>
          <w:szCs w:val="24"/>
        </w:rPr>
        <w:t>se</w:t>
      </w:r>
      <w:r>
        <w:rPr>
          <w:rFonts w:eastAsia="Times New Roman"/>
          <w:spacing w:val="57"/>
          <w:szCs w:val="24"/>
        </w:rPr>
        <w:t xml:space="preserve"> </w:t>
      </w:r>
      <w:r>
        <w:rPr>
          <w:rFonts w:eastAsia="Times New Roman"/>
          <w:spacing w:val="2"/>
          <w:szCs w:val="24"/>
        </w:rPr>
        <w:t>p</w:t>
      </w:r>
      <w:r>
        <w:rPr>
          <w:rFonts w:eastAsia="Times New Roman"/>
          <w:szCs w:val="24"/>
        </w:rPr>
        <w:t>r</w:t>
      </w:r>
      <w:r>
        <w:rPr>
          <w:rFonts w:eastAsia="Times New Roman"/>
          <w:spacing w:val="-2"/>
          <w:szCs w:val="24"/>
        </w:rPr>
        <w:t>é</w:t>
      </w:r>
      <w:r>
        <w:rPr>
          <w:rFonts w:eastAsia="Times New Roman"/>
          <w:szCs w:val="24"/>
        </w:rPr>
        <w:t>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w:t>
      </w:r>
      <w:r>
        <w:rPr>
          <w:rFonts w:eastAsia="Times New Roman"/>
          <w:spacing w:val="57"/>
          <w:szCs w:val="24"/>
        </w:rPr>
        <w:t xml:space="preserve"> </w:t>
      </w:r>
      <w:r>
        <w:rPr>
          <w:rFonts w:eastAsia="Times New Roman"/>
          <w:szCs w:val="24"/>
        </w:rPr>
        <w:t>le</w:t>
      </w:r>
      <w:r>
        <w:rPr>
          <w:rFonts w:eastAsia="Times New Roman"/>
          <w:spacing w:val="57"/>
          <w:szCs w:val="24"/>
        </w:rPr>
        <w:t xml:space="preserve"> </w:t>
      </w:r>
      <w:proofErr w:type="gramStart"/>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 xml:space="preserve">tant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w:t>
      </w:r>
      <w:r>
        <w:rPr>
          <w:rFonts w:eastAsia="Times New Roman"/>
          <w:spacing w:val="-1"/>
          <w:szCs w:val="24"/>
        </w:rPr>
        <w:t>c</w:t>
      </w:r>
      <w:r>
        <w:rPr>
          <w:rFonts w:eastAsia="Times New Roman"/>
          <w:szCs w:val="24"/>
        </w:rPr>
        <w:t>tue</w:t>
      </w:r>
      <w:r>
        <w:rPr>
          <w:rFonts w:eastAsia="Times New Roman"/>
          <w:spacing w:val="1"/>
          <w:szCs w:val="24"/>
        </w:rPr>
        <w:t>r</w:t>
      </w:r>
      <w:r>
        <w:rPr>
          <w:rFonts w:eastAsia="Times New Roman"/>
          <w:szCs w:val="24"/>
        </w:rPr>
        <w:t>a</w:t>
      </w:r>
      <w:proofErr w:type="gramEnd"/>
      <w:r>
        <w:rPr>
          <w:rFonts w:eastAsia="Times New Roman"/>
          <w:spacing w:val="56"/>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58"/>
          <w:szCs w:val="24"/>
        </w:rPr>
        <w:t xml:space="preserve"> </w:t>
      </w:r>
      <w:r>
        <w:rPr>
          <w:rFonts w:eastAsia="Times New Roman"/>
          <w:szCs w:val="24"/>
        </w:rPr>
        <w:t>les</w:t>
      </w:r>
      <w:r>
        <w:rPr>
          <w:rFonts w:eastAsia="Times New Roman"/>
          <w:spacing w:val="57"/>
          <w:szCs w:val="24"/>
        </w:rPr>
        <w:t xml:space="preserve"> </w:t>
      </w:r>
      <w:r>
        <w:rPr>
          <w:rFonts w:eastAsia="Times New Roman"/>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58"/>
          <w:szCs w:val="24"/>
        </w:rPr>
        <w:t xml:space="preserve"> </w:t>
      </w:r>
      <w:r>
        <w:rPr>
          <w:rFonts w:eastAsia="Times New Roman"/>
          <w:szCs w:val="24"/>
        </w:rPr>
        <w:t>du</w:t>
      </w:r>
      <w:r>
        <w:rPr>
          <w:rFonts w:eastAsia="Times New Roman"/>
          <w:spacing w:val="57"/>
          <w:szCs w:val="24"/>
        </w:rPr>
        <w:t xml:space="preserve"> </w:t>
      </w:r>
      <w:r>
        <w:rPr>
          <w:rFonts w:eastAsia="Times New Roman"/>
          <w:szCs w:val="24"/>
        </w:rPr>
        <w:t>proj</w:t>
      </w:r>
      <w:r>
        <w:rPr>
          <w:rFonts w:eastAsia="Times New Roman"/>
          <w:spacing w:val="-1"/>
          <w:szCs w:val="24"/>
        </w:rPr>
        <w:t>e</w:t>
      </w:r>
      <w:r>
        <w:rPr>
          <w:rFonts w:eastAsia="Times New Roman"/>
          <w:szCs w:val="24"/>
        </w:rPr>
        <w:t>t</w:t>
      </w:r>
      <w:r>
        <w:rPr>
          <w:rFonts w:eastAsia="Times New Roman"/>
          <w:spacing w:val="58"/>
          <w:szCs w:val="24"/>
        </w:rPr>
        <w:t xml:space="preserve"> </w:t>
      </w:r>
      <w:r>
        <w:rPr>
          <w:rFonts w:eastAsia="Times New Roman"/>
          <w:szCs w:val="24"/>
        </w:rPr>
        <w:t>qu</w:t>
      </w:r>
      <w:r>
        <w:rPr>
          <w:rFonts w:eastAsia="Times New Roman"/>
          <w:spacing w:val="1"/>
          <w:szCs w:val="24"/>
        </w:rPr>
        <w:t>’</w:t>
      </w:r>
      <w:r>
        <w:rPr>
          <w:rFonts w:eastAsia="Times New Roman"/>
          <w:szCs w:val="24"/>
        </w:rPr>
        <w:t>il</w:t>
      </w:r>
      <w:r>
        <w:rPr>
          <w:rFonts w:eastAsia="Times New Roman"/>
          <w:spacing w:val="58"/>
          <w:szCs w:val="24"/>
        </w:rPr>
        <w:t xml:space="preserve"> </w:t>
      </w:r>
      <w:r>
        <w:rPr>
          <w:rFonts w:eastAsia="Times New Roman"/>
          <w:szCs w:val="24"/>
        </w:rPr>
        <w:t>ju</w:t>
      </w:r>
      <w:r>
        <w:rPr>
          <w:rFonts w:eastAsia="Times New Roman"/>
          <w:spacing w:val="-2"/>
          <w:szCs w:val="24"/>
        </w:rPr>
        <w:t>g</w:t>
      </w:r>
      <w:r>
        <w:rPr>
          <w:rFonts w:eastAsia="Times New Roman"/>
          <w:szCs w:val="24"/>
        </w:rPr>
        <w:t>e</w:t>
      </w:r>
    </w:p>
    <w:p w14:paraId="3221B98A" w14:textId="77777777" w:rsidR="002901AE" w:rsidRDefault="002901AE" w:rsidP="002901AE">
      <w:pPr>
        <w:spacing w:before="2" w:line="243" w:lineRule="auto"/>
        <w:ind w:left="110" w:right="82"/>
        <w:jc w:val="both"/>
        <w:rPr>
          <w:szCs w:val="24"/>
        </w:rPr>
      </w:pPr>
      <w:proofErr w:type="gramStart"/>
      <w:r>
        <w:rPr>
          <w:rFonts w:eastAsia="Times New Roman"/>
          <w:szCs w:val="24"/>
        </w:rPr>
        <w:lastRenderedPageBreak/>
        <w:t>n</w:t>
      </w:r>
      <w:r>
        <w:rPr>
          <w:rFonts w:eastAsia="Times New Roman"/>
          <w:spacing w:val="-1"/>
          <w:szCs w:val="24"/>
        </w:rPr>
        <w:t>éce</w:t>
      </w:r>
      <w:r>
        <w:rPr>
          <w:rFonts w:eastAsia="Times New Roman"/>
          <w:szCs w:val="24"/>
        </w:rPr>
        <w:t>ssai</w:t>
      </w:r>
      <w:r>
        <w:rPr>
          <w:rFonts w:eastAsia="Times New Roman"/>
          <w:spacing w:val="1"/>
          <w:szCs w:val="24"/>
        </w:rPr>
        <w:t>r</w:t>
      </w:r>
      <w:r>
        <w:rPr>
          <w:rFonts w:eastAsia="Times New Roman"/>
          <w:spacing w:val="-1"/>
          <w:szCs w:val="24"/>
        </w:rPr>
        <w:t>e</w:t>
      </w:r>
      <w:r>
        <w:rPr>
          <w:rFonts w:eastAsia="Times New Roman"/>
          <w:szCs w:val="24"/>
        </w:rPr>
        <w:t>s</w:t>
      </w:r>
      <w:proofErr w:type="gramEnd"/>
      <w:r>
        <w:rPr>
          <w:rFonts w:eastAsia="Times New Roman"/>
          <w:spacing w:val="1"/>
          <w:szCs w:val="24"/>
        </w:rPr>
        <w:t xml:space="preserve"> </w:t>
      </w:r>
      <w:r>
        <w:rPr>
          <w:rFonts w:eastAsia="Times New Roman"/>
          <w:spacing w:val="-1"/>
          <w:szCs w:val="24"/>
        </w:rPr>
        <w:t>a</w:t>
      </w:r>
      <w:r>
        <w:rPr>
          <w:rFonts w:eastAsia="Times New Roman"/>
          <w:szCs w:val="24"/>
        </w:rPr>
        <w:t>fin</w:t>
      </w:r>
      <w:r>
        <w:rPr>
          <w:rFonts w:eastAsia="Times New Roman"/>
          <w:spacing w:val="1"/>
          <w:szCs w:val="24"/>
        </w:rPr>
        <w:t xml:space="preserve"> </w:t>
      </w:r>
      <w:r>
        <w:rPr>
          <w:rFonts w:eastAsia="Times New Roman"/>
          <w:szCs w:val="24"/>
        </w:rPr>
        <w:t>de pou</w:t>
      </w:r>
      <w:r>
        <w:rPr>
          <w:rFonts w:eastAsia="Times New Roman"/>
          <w:spacing w:val="2"/>
          <w:szCs w:val="24"/>
        </w:rPr>
        <w:t>v</w:t>
      </w:r>
      <w:r>
        <w:rPr>
          <w:rFonts w:eastAsia="Times New Roman"/>
          <w:szCs w:val="24"/>
        </w:rPr>
        <w:t>oir</w:t>
      </w:r>
      <w:r>
        <w:rPr>
          <w:rFonts w:eastAsia="Times New Roman"/>
          <w:spacing w:val="1"/>
          <w:szCs w:val="24"/>
        </w:rPr>
        <w:t xml:space="preserve"> </w:t>
      </w:r>
      <w:r>
        <w:rPr>
          <w:rFonts w:eastAsia="Times New Roman"/>
          <w:szCs w:val="24"/>
        </w:rPr>
        <w:t>si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zCs w:val="24"/>
        </w:rPr>
        <w:t>l</w:t>
      </w:r>
      <w:r>
        <w:rPr>
          <w:rFonts w:eastAsia="Times New Roman"/>
          <w:spacing w:val="2"/>
          <w:szCs w:val="24"/>
        </w:rPr>
        <w:t>e</w:t>
      </w:r>
      <w:r>
        <w:rPr>
          <w:rFonts w:eastAsia="Times New Roman"/>
          <w:szCs w:val="24"/>
        </w:rPr>
        <w:t>r les</w:t>
      </w:r>
      <w:r>
        <w:rPr>
          <w:rFonts w:eastAsia="Times New Roman"/>
          <w:spacing w:val="1"/>
          <w:szCs w:val="24"/>
        </w:rPr>
        <w:t xml:space="preserve"> </w:t>
      </w:r>
      <w:r>
        <w:rPr>
          <w:rFonts w:eastAsia="Times New Roman"/>
          <w:spacing w:val="-1"/>
          <w:szCs w:val="24"/>
        </w:rPr>
        <w:t>a</w:t>
      </w:r>
      <w:r>
        <w:rPr>
          <w:rFonts w:eastAsia="Times New Roman"/>
          <w:szCs w:val="24"/>
        </w:rPr>
        <w:t>nomali</w:t>
      </w:r>
      <w:r>
        <w:rPr>
          <w:rFonts w:eastAsia="Times New Roman"/>
          <w:spacing w:val="2"/>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r</w:t>
      </w:r>
      <w:r>
        <w:rPr>
          <w:rFonts w:eastAsia="Times New Roman"/>
          <w:spacing w:val="-1"/>
          <w:szCs w:val="24"/>
        </w:rPr>
        <w:t>re</w:t>
      </w:r>
      <w:r>
        <w:rPr>
          <w:rFonts w:eastAsia="Times New Roman"/>
          <w:szCs w:val="24"/>
        </w:rPr>
        <w:t>urs ou</w:t>
      </w:r>
      <w:r>
        <w:rPr>
          <w:rFonts w:eastAsia="Times New Roman"/>
          <w:spacing w:val="1"/>
          <w:szCs w:val="24"/>
        </w:rPr>
        <w:t xml:space="preserve"> </w:t>
      </w:r>
      <w:r>
        <w:rPr>
          <w:rFonts w:eastAsia="Times New Roman"/>
          <w:szCs w:val="24"/>
        </w:rPr>
        <w:t>om</w:t>
      </w:r>
      <w:r>
        <w:rPr>
          <w:rFonts w:eastAsia="Times New Roman"/>
          <w:spacing w:val="1"/>
          <w:szCs w:val="24"/>
        </w:rPr>
        <w:t>i</w:t>
      </w:r>
      <w:r>
        <w:rPr>
          <w:rFonts w:eastAsia="Times New Roman"/>
          <w:szCs w:val="24"/>
        </w:rPr>
        <w:t>ss</w:t>
      </w:r>
      <w:r>
        <w:rPr>
          <w:rFonts w:eastAsia="Times New Roman"/>
          <w:spacing w:val="1"/>
          <w:szCs w:val="24"/>
        </w:rPr>
        <w:t>i</w:t>
      </w:r>
      <w:r>
        <w:rPr>
          <w:rFonts w:eastAsia="Times New Roman"/>
          <w:szCs w:val="24"/>
        </w:rPr>
        <w:t>ons</w:t>
      </w:r>
      <w:r>
        <w:rPr>
          <w:rFonts w:eastAsia="Times New Roman"/>
          <w:spacing w:val="1"/>
          <w:szCs w:val="24"/>
        </w:rPr>
        <w:t xml:space="preserve"> é</w:t>
      </w:r>
      <w:r>
        <w:rPr>
          <w:rFonts w:eastAsia="Times New Roman"/>
          <w:szCs w:val="24"/>
        </w:rPr>
        <w:t>v</w:t>
      </w:r>
      <w:r>
        <w:rPr>
          <w:rFonts w:eastAsia="Times New Roman"/>
          <w:spacing w:val="-1"/>
          <w:szCs w:val="24"/>
        </w:rPr>
        <w:t>e</w:t>
      </w:r>
      <w:r>
        <w:rPr>
          <w:rFonts w:eastAsia="Times New Roman"/>
          <w:szCs w:val="24"/>
        </w:rPr>
        <w:t>ntuelles,</w:t>
      </w:r>
      <w:r>
        <w:rPr>
          <w:rFonts w:eastAsia="Times New Roman"/>
          <w:spacing w:val="1"/>
          <w:szCs w:val="24"/>
        </w:rPr>
        <w:t xml:space="preserve"> </w:t>
      </w:r>
      <w:r>
        <w:rPr>
          <w:rFonts w:eastAsia="Times New Roman"/>
          <w:szCs w:val="24"/>
        </w:rPr>
        <w:t>non</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ulem</w:t>
      </w:r>
      <w:r>
        <w:rPr>
          <w:rFonts w:eastAsia="Times New Roman"/>
          <w:spacing w:val="-1"/>
          <w:szCs w:val="24"/>
        </w:rPr>
        <w:t>e</w:t>
      </w:r>
      <w:r>
        <w:rPr>
          <w:rFonts w:eastAsia="Times New Roman"/>
          <w:spacing w:val="2"/>
          <w:szCs w:val="24"/>
        </w:rPr>
        <w:t>n</w:t>
      </w:r>
      <w:r>
        <w:rPr>
          <w:rFonts w:eastAsia="Times New Roman"/>
          <w:szCs w:val="24"/>
        </w:rPr>
        <w:t>t</w:t>
      </w:r>
      <w:r>
        <w:rPr>
          <w:rFonts w:eastAsia="Times New Roman"/>
          <w:spacing w:val="1"/>
          <w:szCs w:val="24"/>
        </w:rPr>
        <w:t xml:space="preserve"> </w:t>
      </w:r>
      <w:r>
        <w:rPr>
          <w:rFonts w:eastAsia="Times New Roman"/>
          <w:szCs w:val="24"/>
        </w:rPr>
        <w:t>sur les do</w:t>
      </w:r>
      <w:r>
        <w:rPr>
          <w:rFonts w:eastAsia="Times New Roman"/>
          <w:spacing w:val="-1"/>
          <w:szCs w:val="24"/>
        </w:rPr>
        <w:t>c</w:t>
      </w:r>
      <w:r>
        <w:rPr>
          <w:rFonts w:eastAsia="Times New Roman"/>
          <w:szCs w:val="24"/>
        </w:rPr>
        <w:t>uments</w:t>
      </w:r>
      <w:r>
        <w:rPr>
          <w:rFonts w:eastAsia="Times New Roman"/>
          <w:spacing w:val="2"/>
          <w:szCs w:val="24"/>
        </w:rPr>
        <w:t xml:space="preserve"> </w:t>
      </w:r>
      <w:r>
        <w:rPr>
          <w:rFonts w:eastAsia="Times New Roman"/>
          <w:szCs w:val="24"/>
        </w:rPr>
        <w:t>de l’</w:t>
      </w:r>
      <w:r>
        <w:rPr>
          <w:rFonts w:eastAsia="Times New Roman"/>
          <w:spacing w:val="-1"/>
          <w:szCs w:val="24"/>
        </w:rPr>
        <w:t>é</w:t>
      </w:r>
      <w:r>
        <w:rPr>
          <w:rFonts w:eastAsia="Times New Roman"/>
          <w:szCs w:val="24"/>
        </w:rPr>
        <w:t>tu</w:t>
      </w:r>
      <w:r>
        <w:rPr>
          <w:rFonts w:eastAsia="Times New Roman"/>
          <w:spacing w:val="3"/>
          <w:szCs w:val="24"/>
        </w:rPr>
        <w:t>d</w:t>
      </w:r>
      <w:r>
        <w:rPr>
          <w:rFonts w:eastAsia="Times New Roman"/>
          <w:spacing w:val="-1"/>
          <w:szCs w:val="24"/>
        </w:rPr>
        <w:t>e</w:t>
      </w:r>
      <w:r>
        <w:rPr>
          <w:rFonts w:eastAsia="Times New Roman"/>
          <w:szCs w:val="24"/>
        </w:rPr>
        <w:t>,</w:t>
      </w:r>
      <w:r>
        <w:rPr>
          <w:rFonts w:eastAsia="Times New Roman"/>
          <w:spacing w:val="1"/>
          <w:szCs w:val="24"/>
        </w:rPr>
        <w:t xml:space="preserve"> </w:t>
      </w:r>
      <w:r>
        <w:rPr>
          <w:rFonts w:eastAsia="Times New Roman"/>
          <w:spacing w:val="3"/>
          <w:szCs w:val="24"/>
        </w:rPr>
        <w:t>m</w:t>
      </w:r>
      <w:r>
        <w:rPr>
          <w:rFonts w:eastAsia="Times New Roman"/>
          <w:spacing w:val="-1"/>
          <w:szCs w:val="24"/>
        </w:rPr>
        <w:t>a</w:t>
      </w:r>
      <w:r>
        <w:rPr>
          <w:rFonts w:eastAsia="Times New Roman"/>
          <w:szCs w:val="24"/>
        </w:rPr>
        <w:t>is</w:t>
      </w:r>
      <w:r>
        <w:rPr>
          <w:rFonts w:eastAsia="Times New Roman"/>
          <w:spacing w:val="2"/>
          <w:szCs w:val="24"/>
        </w:rPr>
        <w:t xml:space="preserve"> </w:t>
      </w:r>
      <w:r>
        <w:rPr>
          <w:rFonts w:eastAsia="Times New Roman"/>
          <w:spacing w:val="-1"/>
          <w:szCs w:val="24"/>
        </w:rPr>
        <w:t>a</w:t>
      </w:r>
      <w:r>
        <w:rPr>
          <w:rFonts w:eastAsia="Times New Roman"/>
          <w:szCs w:val="24"/>
        </w:rPr>
        <w:t>ussi</w:t>
      </w:r>
      <w:r>
        <w:rPr>
          <w:rFonts w:eastAsia="Times New Roman"/>
          <w:spacing w:val="2"/>
          <w:szCs w:val="24"/>
        </w:rPr>
        <w:t xml:space="preserve"> </w:t>
      </w:r>
      <w:r>
        <w:rPr>
          <w:rFonts w:eastAsia="Times New Roman"/>
          <w:szCs w:val="24"/>
        </w:rPr>
        <w:t>sur</w:t>
      </w:r>
      <w:r>
        <w:rPr>
          <w:rFonts w:eastAsia="Times New Roman"/>
          <w:spacing w:val="1"/>
          <w:szCs w:val="24"/>
        </w:rPr>
        <w:t xml:space="preserve"> </w:t>
      </w:r>
      <w:r>
        <w:rPr>
          <w:rFonts w:eastAsia="Times New Roman"/>
          <w:szCs w:val="24"/>
        </w:rPr>
        <w:t>le</w:t>
      </w:r>
      <w:r>
        <w:rPr>
          <w:rFonts w:eastAsia="Times New Roman"/>
          <w:spacing w:val="1"/>
          <w:szCs w:val="24"/>
        </w:rPr>
        <w:t xml:space="preserve"> </w:t>
      </w:r>
      <w:r>
        <w:rPr>
          <w:rFonts w:eastAsia="Times New Roman"/>
          <w:szCs w:val="24"/>
        </w:rPr>
        <w:t>t</w:t>
      </w:r>
      <w:r>
        <w:rPr>
          <w:rFonts w:eastAsia="Times New Roman"/>
          <w:spacing w:val="2"/>
          <w:szCs w:val="24"/>
        </w:rPr>
        <w:t>e</w:t>
      </w:r>
      <w:r>
        <w:rPr>
          <w:rFonts w:eastAsia="Times New Roman"/>
          <w:szCs w:val="24"/>
        </w:rPr>
        <w:t>r</w:t>
      </w:r>
      <w:r>
        <w:rPr>
          <w:rFonts w:eastAsia="Times New Roman"/>
          <w:spacing w:val="-1"/>
          <w:szCs w:val="24"/>
        </w:rPr>
        <w:t>ra</w:t>
      </w:r>
      <w:r>
        <w:rPr>
          <w:rFonts w:eastAsia="Times New Roman"/>
          <w:szCs w:val="24"/>
        </w:rPr>
        <w:t>in.</w:t>
      </w:r>
      <w:r>
        <w:rPr>
          <w:rFonts w:eastAsia="Times New Roman"/>
          <w:spacing w:val="4"/>
          <w:szCs w:val="24"/>
        </w:rPr>
        <w:t xml:space="preserve"> </w:t>
      </w:r>
      <w:r>
        <w:rPr>
          <w:rFonts w:eastAsia="Times New Roman"/>
          <w:szCs w:val="24"/>
        </w:rPr>
        <w:t>La 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pacing w:val="3"/>
          <w:szCs w:val="24"/>
        </w:rPr>
        <w:t>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port</w:t>
      </w:r>
      <w:r>
        <w:rPr>
          <w:rFonts w:eastAsia="Times New Roman"/>
          <w:spacing w:val="-1"/>
          <w:szCs w:val="24"/>
        </w:rPr>
        <w:t>e</w:t>
      </w:r>
      <w:r>
        <w:rPr>
          <w:rFonts w:eastAsia="Times New Roman"/>
          <w:spacing w:val="1"/>
          <w:szCs w:val="24"/>
        </w:rPr>
        <w:t>r</w:t>
      </w:r>
      <w:r>
        <w:rPr>
          <w:rFonts w:eastAsia="Times New Roman"/>
          <w:szCs w:val="24"/>
        </w:rPr>
        <w:t>a no</w:t>
      </w:r>
      <w:r>
        <w:rPr>
          <w:rFonts w:eastAsia="Times New Roman"/>
          <w:spacing w:val="3"/>
          <w:szCs w:val="24"/>
        </w:rPr>
        <w:t>t</w:t>
      </w:r>
      <w:r>
        <w:rPr>
          <w:rFonts w:eastAsia="Times New Roman"/>
          <w:spacing w:val="-1"/>
          <w:szCs w:val="24"/>
        </w:rPr>
        <w:t>a</w:t>
      </w:r>
      <w:r>
        <w:rPr>
          <w:rFonts w:eastAsia="Times New Roman"/>
          <w:szCs w:val="24"/>
        </w:rPr>
        <w:t>m</w:t>
      </w:r>
      <w:r>
        <w:rPr>
          <w:rFonts w:eastAsia="Times New Roman"/>
          <w:spacing w:val="1"/>
          <w:szCs w:val="24"/>
        </w:rPr>
        <w:t>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sur</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lo</w:t>
      </w:r>
      <w:r>
        <w:rPr>
          <w:rFonts w:eastAsia="Times New Roman"/>
          <w:spacing w:val="2"/>
          <w:szCs w:val="24"/>
        </w:rPr>
        <w:t>c</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mprunts.</w:t>
      </w:r>
    </w:p>
    <w:p w14:paraId="52D7BE78" w14:textId="77777777" w:rsidR="002901AE" w:rsidRDefault="002901AE" w:rsidP="002901AE">
      <w:pPr>
        <w:spacing w:before="6" w:line="243" w:lineRule="auto"/>
        <w:ind w:left="110" w:right="80" w:hanging="7"/>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 p</w:t>
      </w:r>
      <w:r>
        <w:rPr>
          <w:rFonts w:eastAsia="Times New Roman"/>
          <w:spacing w:val="-1"/>
          <w:szCs w:val="24"/>
        </w:rPr>
        <w:t>ré</w:t>
      </w:r>
      <w:r>
        <w:rPr>
          <w:rFonts w:eastAsia="Times New Roman"/>
          <w:spacing w:val="2"/>
          <w:szCs w:val="24"/>
        </w:rPr>
        <w:t>s</w:t>
      </w:r>
      <w:r>
        <w:rPr>
          <w:rFonts w:eastAsia="Times New Roman"/>
          <w:spacing w:val="-1"/>
          <w:szCs w:val="24"/>
        </w:rPr>
        <w:t>e</w:t>
      </w:r>
      <w:r>
        <w:rPr>
          <w:rFonts w:eastAsia="Times New Roman"/>
          <w:szCs w:val="24"/>
        </w:rPr>
        <w:t>nte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r l</w:t>
      </w:r>
      <w:r>
        <w:rPr>
          <w:rFonts w:eastAsia="Times New Roman"/>
          <w:spacing w:val="-1"/>
          <w:szCs w:val="24"/>
        </w:rPr>
        <w:t>e</w:t>
      </w:r>
      <w:r>
        <w:rPr>
          <w:rFonts w:eastAsia="Times New Roman"/>
          <w:szCs w:val="24"/>
        </w:rPr>
        <w:t>s r</w:t>
      </w:r>
      <w:r>
        <w:rPr>
          <w:rFonts w:eastAsia="Times New Roman"/>
          <w:spacing w:val="-1"/>
          <w:szCs w:val="24"/>
        </w:rPr>
        <w:t>é</w:t>
      </w:r>
      <w:r>
        <w:rPr>
          <w:rFonts w:eastAsia="Times New Roman"/>
          <w:szCs w:val="24"/>
        </w:rPr>
        <w:t>s</w:t>
      </w:r>
      <w:r>
        <w:rPr>
          <w:rFonts w:eastAsia="Times New Roman"/>
          <w:spacing w:val="2"/>
          <w:szCs w:val="24"/>
        </w:rPr>
        <w:t>u</w:t>
      </w:r>
      <w:r>
        <w:rPr>
          <w:rFonts w:eastAsia="Times New Roman"/>
          <w:szCs w:val="24"/>
        </w:rPr>
        <w:t>l</w:t>
      </w:r>
      <w:r>
        <w:rPr>
          <w:rFonts w:eastAsia="Times New Roman"/>
          <w:spacing w:val="1"/>
          <w:szCs w:val="24"/>
        </w:rPr>
        <w:t>t</w:t>
      </w:r>
      <w:r>
        <w:rPr>
          <w:rFonts w:eastAsia="Times New Roman"/>
          <w:spacing w:val="-1"/>
          <w:szCs w:val="24"/>
        </w:rPr>
        <w:t>a</w:t>
      </w:r>
      <w:r>
        <w:rPr>
          <w:rFonts w:eastAsia="Times New Roman"/>
          <w:szCs w:val="24"/>
        </w:rPr>
        <w:t>ts de sa</w:t>
      </w:r>
      <w:r>
        <w:rPr>
          <w:rFonts w:eastAsia="Times New Roman"/>
          <w:spacing w:val="-1"/>
          <w:szCs w:val="24"/>
        </w:rPr>
        <w:t xml:space="preserve"> c</w:t>
      </w:r>
      <w:r>
        <w:rPr>
          <w:rFonts w:eastAsia="Times New Roman"/>
          <w:szCs w:val="24"/>
        </w:rPr>
        <w:t>ompa</w:t>
      </w:r>
      <w:r>
        <w:rPr>
          <w:rFonts w:eastAsia="Times New Roman"/>
          <w:spacing w:val="-1"/>
          <w:szCs w:val="24"/>
        </w:rPr>
        <w:t>ra</w:t>
      </w:r>
      <w:r>
        <w:rPr>
          <w:rFonts w:eastAsia="Times New Roman"/>
          <w:szCs w:val="24"/>
        </w:rPr>
        <w:t>ison entre</w:t>
      </w:r>
      <w:r>
        <w:rPr>
          <w:rFonts w:eastAsia="Times New Roman"/>
          <w:spacing w:val="-1"/>
          <w:szCs w:val="24"/>
        </w:rPr>
        <w:t xml:space="preserve"> </w:t>
      </w:r>
      <w:r>
        <w:rPr>
          <w:rFonts w:eastAsia="Times New Roman"/>
          <w:szCs w:val="24"/>
        </w:rPr>
        <w:t>le p</w:t>
      </w:r>
      <w:r>
        <w:rPr>
          <w:rFonts w:eastAsia="Times New Roman"/>
          <w:spacing w:val="-1"/>
          <w:szCs w:val="24"/>
        </w:rPr>
        <w:t>r</w:t>
      </w:r>
      <w:r>
        <w:rPr>
          <w:rFonts w:eastAsia="Times New Roman"/>
          <w:szCs w:val="24"/>
        </w:rPr>
        <w:t xml:space="preserve">ojet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 xml:space="preserve">ions </w:t>
      </w:r>
      <w:r>
        <w:rPr>
          <w:rFonts w:eastAsia="Times New Roman"/>
          <w:spacing w:val="1"/>
          <w:szCs w:val="24"/>
        </w:rPr>
        <w:t>i</w:t>
      </w:r>
      <w:r>
        <w:rPr>
          <w:rFonts w:eastAsia="Times New Roman"/>
          <w:szCs w:val="24"/>
        </w:rPr>
        <w:t xml:space="preserve">n </w:t>
      </w:r>
      <w:proofErr w:type="gramStart"/>
      <w:r>
        <w:rPr>
          <w:rFonts w:eastAsia="Times New Roman"/>
          <w:szCs w:val="24"/>
        </w:rPr>
        <w:t>si</w:t>
      </w:r>
      <w:r>
        <w:rPr>
          <w:rFonts w:eastAsia="Times New Roman"/>
          <w:spacing w:val="1"/>
          <w:szCs w:val="24"/>
        </w:rPr>
        <w:t>t</w:t>
      </w:r>
      <w:r>
        <w:rPr>
          <w:rFonts w:eastAsia="Times New Roman"/>
          <w:szCs w:val="24"/>
        </w:rPr>
        <w:t xml:space="preserve">u  </w:t>
      </w:r>
      <w:r>
        <w:rPr>
          <w:rFonts w:eastAsia="Times New Roman"/>
          <w:spacing w:val="-1"/>
          <w:szCs w:val="24"/>
        </w:rPr>
        <w:t>e</w:t>
      </w:r>
      <w:r>
        <w:rPr>
          <w:rFonts w:eastAsia="Times New Roman"/>
          <w:szCs w:val="24"/>
        </w:rPr>
        <w:t>t</w:t>
      </w:r>
      <w:proofErr w:type="gramEnd"/>
      <w:r>
        <w:rPr>
          <w:rFonts w:eastAsia="Times New Roman"/>
          <w:szCs w:val="24"/>
        </w:rPr>
        <w:t xml:space="preserve">  </w:t>
      </w:r>
      <w:proofErr w:type="gramStart"/>
      <w:r>
        <w:rPr>
          <w:rFonts w:eastAsia="Times New Roman"/>
          <w:szCs w:val="24"/>
        </w:rPr>
        <w:t>s</w:t>
      </w:r>
      <w:r>
        <w:rPr>
          <w:rFonts w:eastAsia="Times New Roman"/>
          <w:spacing w:val="-1"/>
          <w:szCs w:val="24"/>
        </w:rPr>
        <w:t>e</w:t>
      </w:r>
      <w:r>
        <w:rPr>
          <w:rFonts w:eastAsia="Times New Roman"/>
          <w:szCs w:val="24"/>
        </w:rPr>
        <w:t>s  prop</w:t>
      </w:r>
      <w:r>
        <w:rPr>
          <w:rFonts w:eastAsia="Times New Roman"/>
          <w:spacing w:val="-1"/>
          <w:szCs w:val="24"/>
        </w:rPr>
        <w:t>o</w:t>
      </w:r>
      <w:r>
        <w:rPr>
          <w:rFonts w:eastAsia="Times New Roman"/>
          <w:szCs w:val="24"/>
        </w:rPr>
        <w:t>si</w:t>
      </w:r>
      <w:r>
        <w:rPr>
          <w:rFonts w:eastAsia="Times New Roman"/>
          <w:spacing w:val="1"/>
          <w:szCs w:val="24"/>
        </w:rPr>
        <w:t>t</w:t>
      </w:r>
      <w:r>
        <w:rPr>
          <w:rFonts w:eastAsia="Times New Roman"/>
          <w:szCs w:val="24"/>
        </w:rPr>
        <w:t>ions</w:t>
      </w:r>
      <w:proofErr w:type="gramEnd"/>
      <w:r>
        <w:rPr>
          <w:rFonts w:eastAsia="Times New Roman"/>
          <w:spacing w:val="58"/>
          <w:szCs w:val="24"/>
        </w:rPr>
        <w:t xml:space="preserve"> </w:t>
      </w:r>
      <w:proofErr w:type="gramStart"/>
      <w:r>
        <w:rPr>
          <w:rFonts w:eastAsia="Times New Roman"/>
          <w:spacing w:val="-1"/>
          <w:szCs w:val="24"/>
        </w:rPr>
        <w:t>c</w:t>
      </w:r>
      <w:r>
        <w:rPr>
          <w:rFonts w:eastAsia="Times New Roman"/>
          <w:szCs w:val="24"/>
        </w:rPr>
        <w:t>on</w:t>
      </w:r>
      <w:r>
        <w:rPr>
          <w:rFonts w:eastAsia="Times New Roman"/>
          <w:spacing w:val="-1"/>
          <w:szCs w:val="24"/>
        </w:rPr>
        <w:t>ce</w:t>
      </w:r>
      <w:r>
        <w:rPr>
          <w:rFonts w:eastAsia="Times New Roman"/>
          <w:szCs w:val="24"/>
        </w:rPr>
        <w:t>r</w:t>
      </w:r>
      <w:r>
        <w:rPr>
          <w:rFonts w:eastAsia="Times New Roman"/>
          <w:spacing w:val="1"/>
          <w:szCs w:val="24"/>
        </w:rPr>
        <w:t>n</w:t>
      </w:r>
      <w:r>
        <w:rPr>
          <w:rFonts w:eastAsia="Times New Roman"/>
          <w:spacing w:val="-1"/>
          <w:szCs w:val="24"/>
        </w:rPr>
        <w:t>a</w:t>
      </w:r>
      <w:r>
        <w:rPr>
          <w:rFonts w:eastAsia="Times New Roman"/>
          <w:spacing w:val="2"/>
          <w:szCs w:val="24"/>
        </w:rPr>
        <w:t>n</w:t>
      </w:r>
      <w:r>
        <w:rPr>
          <w:rFonts w:eastAsia="Times New Roman"/>
          <w:szCs w:val="24"/>
        </w:rPr>
        <w:t>t  une</w:t>
      </w:r>
      <w:proofErr w:type="gramEnd"/>
      <w:r>
        <w:rPr>
          <w:rFonts w:eastAsia="Times New Roman"/>
          <w:spacing w:val="59"/>
          <w:szCs w:val="24"/>
        </w:rPr>
        <w:t xml:space="preserve"> </w:t>
      </w:r>
      <w:proofErr w:type="gramStart"/>
      <w:r>
        <w:rPr>
          <w:rFonts w:eastAsia="Times New Roman"/>
          <w:szCs w:val="24"/>
        </w:rPr>
        <w:t>mod</w:t>
      </w:r>
      <w:r>
        <w:rPr>
          <w:rFonts w:eastAsia="Times New Roman"/>
          <w:spacing w:val="1"/>
          <w:szCs w:val="24"/>
        </w:rPr>
        <w:t>i</w:t>
      </w:r>
      <w:r>
        <w:rPr>
          <w:rFonts w:eastAsia="Times New Roman"/>
          <w:szCs w:val="24"/>
        </w:rPr>
        <w:t>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 xml:space="preserve">on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w:t>
      </w:r>
      <w:proofErr w:type="gramEnd"/>
      <w:r>
        <w:rPr>
          <w:rFonts w:eastAsia="Times New Roman"/>
          <w:spacing w:val="59"/>
          <w:szCs w:val="24"/>
        </w:rPr>
        <w:t xml:space="preserve"> </w:t>
      </w:r>
      <w:proofErr w:type="gramStart"/>
      <w:r>
        <w:rPr>
          <w:rFonts w:eastAsia="Times New Roman"/>
          <w:szCs w:val="24"/>
        </w:rPr>
        <w:t>du  p</w:t>
      </w:r>
      <w:r>
        <w:rPr>
          <w:rFonts w:eastAsia="Times New Roman"/>
          <w:spacing w:val="1"/>
          <w:szCs w:val="24"/>
        </w:rPr>
        <w:t>r</w:t>
      </w:r>
      <w:r>
        <w:rPr>
          <w:rFonts w:eastAsia="Times New Roman"/>
          <w:szCs w:val="24"/>
        </w:rPr>
        <w:t>ojet</w:t>
      </w:r>
      <w:proofErr w:type="gramEnd"/>
      <w:r>
        <w:rPr>
          <w:rFonts w:eastAsia="Times New Roman"/>
          <w:szCs w:val="24"/>
        </w:rPr>
        <w:t>.  Au</w:t>
      </w:r>
      <w:r>
        <w:rPr>
          <w:rFonts w:eastAsia="Times New Roman"/>
          <w:spacing w:val="-1"/>
          <w:szCs w:val="24"/>
        </w:rPr>
        <w:t>c</w:t>
      </w:r>
      <w:r>
        <w:rPr>
          <w:rFonts w:eastAsia="Times New Roman"/>
          <w:szCs w:val="24"/>
        </w:rPr>
        <w:t>une</w:t>
      </w:r>
      <w:r>
        <w:rPr>
          <w:rFonts w:eastAsia="Times New Roman"/>
          <w:spacing w:val="59"/>
          <w:szCs w:val="24"/>
        </w:rPr>
        <w:t xml:space="preserve"> </w:t>
      </w:r>
      <w:proofErr w:type="gramStart"/>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ne</w:t>
      </w:r>
      <w:proofErr w:type="gramEnd"/>
      <w:r>
        <w:rPr>
          <w:rFonts w:eastAsia="Times New Roman"/>
          <w:spacing w:val="59"/>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 xml:space="preserve">a </w:t>
      </w:r>
      <w:r>
        <w:rPr>
          <w:rFonts w:eastAsia="Times New Roman"/>
          <w:spacing w:val="-1"/>
          <w:szCs w:val="24"/>
        </w:rPr>
        <w:t>e</w:t>
      </w:r>
      <w:r>
        <w:rPr>
          <w:rFonts w:eastAsia="Times New Roman"/>
          <w:szCs w:val="24"/>
        </w:rPr>
        <w:t>ntr</w:t>
      </w:r>
      <w:r>
        <w:rPr>
          <w:rFonts w:eastAsia="Times New Roman"/>
          <w:spacing w:val="-1"/>
          <w:szCs w:val="24"/>
        </w:rPr>
        <w:t>e</w:t>
      </w:r>
      <w:r>
        <w:rPr>
          <w:rFonts w:eastAsia="Times New Roman"/>
          <w:szCs w:val="24"/>
        </w:rPr>
        <w:t>prise</w:t>
      </w:r>
      <w:r>
        <w:rPr>
          <w:rFonts w:eastAsia="Times New Roman"/>
          <w:spacing w:val="1"/>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nt que l</w:t>
      </w:r>
      <w:r>
        <w:rPr>
          <w:rFonts w:eastAsia="Times New Roman"/>
          <w:spacing w:val="-1"/>
          <w:szCs w:val="24"/>
        </w:rPr>
        <w:t>e</w:t>
      </w:r>
      <w:r>
        <w:rPr>
          <w:rFonts w:eastAsia="Times New Roman"/>
          <w:szCs w:val="24"/>
        </w:rPr>
        <w:t xml:space="preserve">s </w:t>
      </w:r>
      <w:r>
        <w:rPr>
          <w:rFonts w:eastAsia="Times New Roman"/>
          <w:spacing w:val="2"/>
          <w:szCs w:val="24"/>
        </w:rPr>
        <w:t>d</w:t>
      </w:r>
      <w:r>
        <w:rPr>
          <w:rFonts w:eastAsia="Times New Roman"/>
          <w:szCs w:val="24"/>
        </w:rPr>
        <w:t>ispo</w:t>
      </w:r>
      <w:r>
        <w:rPr>
          <w:rFonts w:eastAsia="Times New Roman"/>
          <w:spacing w:val="1"/>
          <w:szCs w:val="24"/>
        </w:rPr>
        <w:t>s</w:t>
      </w:r>
      <w:r>
        <w:rPr>
          <w:rFonts w:eastAsia="Times New Roman"/>
          <w:szCs w:val="24"/>
        </w:rPr>
        <w:t>i</w:t>
      </w:r>
      <w:r>
        <w:rPr>
          <w:rFonts w:eastAsia="Times New Roman"/>
          <w:spacing w:val="1"/>
          <w:szCs w:val="24"/>
        </w:rPr>
        <w:t>t</w:t>
      </w:r>
      <w:r>
        <w:rPr>
          <w:rFonts w:eastAsia="Times New Roman"/>
          <w:szCs w:val="24"/>
        </w:rPr>
        <w:t>ions d</w:t>
      </w:r>
      <w:r>
        <w:rPr>
          <w:rFonts w:eastAsia="Times New Roman"/>
          <w:spacing w:val="-1"/>
          <w:szCs w:val="24"/>
        </w:rPr>
        <w:t>é</w:t>
      </w:r>
      <w:r>
        <w:rPr>
          <w:rFonts w:eastAsia="Times New Roman"/>
          <w:szCs w:val="24"/>
        </w:rPr>
        <w:t>finit</w:t>
      </w:r>
      <w:r>
        <w:rPr>
          <w:rFonts w:eastAsia="Times New Roman"/>
          <w:spacing w:val="1"/>
          <w:szCs w:val="24"/>
        </w:rPr>
        <w:t>i</w:t>
      </w:r>
      <w:r>
        <w:rPr>
          <w:rFonts w:eastAsia="Times New Roman"/>
          <w:szCs w:val="24"/>
        </w:rPr>
        <w:t>v</w:t>
      </w:r>
      <w:r>
        <w:rPr>
          <w:rFonts w:eastAsia="Times New Roman"/>
          <w:spacing w:val="-1"/>
          <w:szCs w:val="24"/>
        </w:rPr>
        <w:t>e</w:t>
      </w:r>
      <w:r>
        <w:rPr>
          <w:rFonts w:eastAsia="Times New Roman"/>
          <w:szCs w:val="24"/>
        </w:rPr>
        <w:t>s ne</w:t>
      </w:r>
      <w:r>
        <w:rPr>
          <w:rFonts w:eastAsia="Times New Roman"/>
          <w:spacing w:val="-3"/>
          <w:szCs w:val="24"/>
        </w:rPr>
        <w:t xml:space="preserve"> </w:t>
      </w:r>
      <w:r>
        <w:rPr>
          <w:rFonts w:eastAsia="Times New Roman"/>
          <w:szCs w:val="24"/>
        </w:rPr>
        <w:t>soient pris</w:t>
      </w:r>
      <w:r>
        <w:rPr>
          <w:rFonts w:eastAsia="Times New Roman"/>
          <w:spacing w:val="-1"/>
          <w:szCs w:val="24"/>
        </w:rPr>
        <w:t>e</w:t>
      </w:r>
      <w:r>
        <w:rPr>
          <w:rFonts w:eastAsia="Times New Roman"/>
          <w:szCs w:val="24"/>
        </w:rPr>
        <w:t>s, d</w:t>
      </w:r>
      <w:r>
        <w:rPr>
          <w:rFonts w:eastAsia="Times New Roman"/>
          <w:spacing w:val="-1"/>
          <w:szCs w:val="24"/>
        </w:rPr>
        <w:t>a</w:t>
      </w:r>
      <w:r>
        <w:rPr>
          <w:rFonts w:eastAsia="Times New Roman"/>
          <w:szCs w:val="24"/>
        </w:rPr>
        <w:t>ns un d</w:t>
      </w:r>
      <w:r>
        <w:rPr>
          <w:rFonts w:eastAsia="Times New Roman"/>
          <w:spacing w:val="-1"/>
          <w:szCs w:val="24"/>
        </w:rPr>
        <w:t>é</w:t>
      </w:r>
      <w:r>
        <w:rPr>
          <w:rFonts w:eastAsia="Times New Roman"/>
          <w:spacing w:val="3"/>
          <w:szCs w:val="24"/>
        </w:rPr>
        <w:t>l</w:t>
      </w:r>
      <w:r>
        <w:rPr>
          <w:rFonts w:eastAsia="Times New Roman"/>
          <w:spacing w:val="-1"/>
          <w:szCs w:val="24"/>
        </w:rPr>
        <w:t>a</w:t>
      </w:r>
      <w:r>
        <w:rPr>
          <w:rFonts w:eastAsia="Times New Roman"/>
          <w:szCs w:val="24"/>
        </w:rPr>
        <w:t xml:space="preserve">i </w:t>
      </w:r>
      <w:r>
        <w:rPr>
          <w:rFonts w:eastAsia="Times New Roman"/>
          <w:spacing w:val="1"/>
          <w:szCs w:val="24"/>
        </w:rPr>
        <w:t>m</w:t>
      </w:r>
      <w:r>
        <w:rPr>
          <w:rFonts w:eastAsia="Times New Roman"/>
          <w:spacing w:val="-1"/>
          <w:szCs w:val="24"/>
        </w:rPr>
        <w:t>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zCs w:val="24"/>
        </w:rPr>
        <w:t>um de d</w:t>
      </w:r>
      <w:r>
        <w:rPr>
          <w:rFonts w:eastAsia="Times New Roman"/>
          <w:spacing w:val="-2"/>
          <w:szCs w:val="24"/>
        </w:rPr>
        <w:t>i</w:t>
      </w:r>
      <w:r>
        <w:rPr>
          <w:rFonts w:eastAsia="Times New Roman"/>
          <w:szCs w:val="24"/>
        </w:rPr>
        <w:t>x</w:t>
      </w:r>
      <w:r>
        <w:rPr>
          <w:rFonts w:eastAsia="Times New Roman"/>
          <w:spacing w:val="2"/>
          <w:szCs w:val="24"/>
        </w:rPr>
        <w:t xml:space="preserve"> </w:t>
      </w:r>
      <w:r>
        <w:rPr>
          <w:rFonts w:eastAsia="Times New Roman"/>
          <w:szCs w:val="24"/>
        </w:rPr>
        <w:t>jour</w:t>
      </w:r>
      <w:r>
        <w:rPr>
          <w:rFonts w:eastAsia="Times New Roman"/>
          <w:spacing w:val="-2"/>
          <w:szCs w:val="24"/>
        </w:rPr>
        <w:t>s</w:t>
      </w:r>
      <w:r>
        <w:rPr>
          <w:rFonts w:eastAsia="Times New Roman"/>
          <w:szCs w:val="24"/>
        </w:rPr>
        <w:t>.</w:t>
      </w:r>
    </w:p>
    <w:p w14:paraId="39B2EB8B" w14:textId="77777777" w:rsidR="002901AE" w:rsidRDefault="002901AE" w:rsidP="002901AE">
      <w:pPr>
        <w:spacing w:before="9" w:line="246" w:lineRule="auto"/>
        <w:ind w:left="103" w:right="79"/>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4"/>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zCs w:val="24"/>
        </w:rPr>
        <w:t>on</w:t>
      </w:r>
      <w:r>
        <w:rPr>
          <w:rFonts w:eastAsia="Times New Roman"/>
          <w:spacing w:val="2"/>
          <w:szCs w:val="24"/>
        </w:rPr>
        <w:t>n</w:t>
      </w:r>
      <w:r>
        <w:rPr>
          <w:rFonts w:eastAsia="Times New Roman"/>
          <w:spacing w:val="-1"/>
          <w:szCs w:val="24"/>
        </w:rPr>
        <w:t>a</w:t>
      </w:r>
      <w:r>
        <w:rPr>
          <w:rFonts w:eastAsia="Times New Roman"/>
          <w:szCs w:val="24"/>
        </w:rPr>
        <w:t>ît</w:t>
      </w:r>
      <w:r>
        <w:rPr>
          <w:rFonts w:eastAsia="Times New Roman"/>
          <w:spacing w:val="-4"/>
          <w:szCs w:val="24"/>
        </w:rPr>
        <w:t xml:space="preserve"> </w:t>
      </w:r>
      <w:r>
        <w:rPr>
          <w:rFonts w:eastAsia="Times New Roman"/>
          <w:spacing w:val="-1"/>
          <w:szCs w:val="24"/>
        </w:rPr>
        <w:t>a</w:t>
      </w:r>
      <w:r>
        <w:rPr>
          <w:rFonts w:eastAsia="Times New Roman"/>
          <w:szCs w:val="24"/>
        </w:rPr>
        <w:t>voir</w:t>
      </w:r>
      <w:r>
        <w:rPr>
          <w:rFonts w:eastAsia="Times New Roman"/>
          <w:spacing w:val="-5"/>
          <w:szCs w:val="24"/>
        </w:rPr>
        <w:t xml:space="preserve"> </w:t>
      </w:r>
      <w:r>
        <w:rPr>
          <w:rFonts w:eastAsia="Times New Roman"/>
          <w:szCs w:val="24"/>
        </w:rPr>
        <w:t>tenu</w:t>
      </w:r>
      <w:r>
        <w:rPr>
          <w:rFonts w:eastAsia="Times New Roman"/>
          <w:spacing w:val="-5"/>
          <w:szCs w:val="24"/>
        </w:rPr>
        <w:t xml:space="preserve"> </w:t>
      </w:r>
      <w:r>
        <w:rPr>
          <w:rFonts w:eastAsia="Times New Roman"/>
          <w:spacing w:val="-1"/>
          <w:szCs w:val="24"/>
        </w:rPr>
        <w:t>c</w:t>
      </w:r>
      <w:r>
        <w:rPr>
          <w:rFonts w:eastAsia="Times New Roman"/>
          <w:szCs w:val="24"/>
        </w:rPr>
        <w:t>omp</w:t>
      </w:r>
      <w:r>
        <w:rPr>
          <w:rFonts w:eastAsia="Times New Roman"/>
          <w:spacing w:val="1"/>
          <w:szCs w:val="24"/>
        </w:rPr>
        <w:t>t</w:t>
      </w:r>
      <w:r>
        <w:rPr>
          <w:rFonts w:eastAsia="Times New Roman"/>
          <w:szCs w:val="24"/>
        </w:rPr>
        <w:t>e</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sujétions</w:t>
      </w:r>
      <w:r>
        <w:rPr>
          <w:rFonts w:eastAsia="Times New Roman"/>
          <w:spacing w:val="-4"/>
          <w:szCs w:val="24"/>
        </w:rPr>
        <w:t xml:space="preserve"> </w:t>
      </w:r>
      <w:r>
        <w:rPr>
          <w:rFonts w:eastAsia="Times New Roman"/>
          <w:szCs w:val="24"/>
        </w:rPr>
        <w:t>de</w:t>
      </w:r>
      <w:r>
        <w:rPr>
          <w:rFonts w:eastAsia="Times New Roman"/>
          <w:spacing w:val="-6"/>
          <w:szCs w:val="24"/>
        </w:rPr>
        <w:t xml:space="preserve"> </w:t>
      </w:r>
      <w:r>
        <w:rPr>
          <w:rFonts w:eastAsia="Times New Roman"/>
          <w:szCs w:val="24"/>
        </w:rPr>
        <w:t>d</w:t>
      </w:r>
      <w:r>
        <w:rPr>
          <w:rFonts w:eastAsia="Times New Roman"/>
          <w:spacing w:val="-1"/>
          <w:szCs w:val="24"/>
        </w:rPr>
        <w:t>é</w:t>
      </w:r>
      <w:r>
        <w:rPr>
          <w:rFonts w:eastAsia="Times New Roman"/>
          <w:szCs w:val="24"/>
        </w:rPr>
        <w:t>lais</w:t>
      </w:r>
      <w:r>
        <w:rPr>
          <w:rFonts w:eastAsia="Times New Roman"/>
          <w:spacing w:val="-5"/>
          <w:szCs w:val="24"/>
        </w:rPr>
        <w:t xml:space="preserve"> </w:t>
      </w:r>
      <w:r>
        <w:rPr>
          <w:rFonts w:eastAsia="Times New Roman"/>
          <w:spacing w:val="-1"/>
          <w:szCs w:val="24"/>
        </w:rPr>
        <w:t>e</w:t>
      </w:r>
      <w:r>
        <w:rPr>
          <w:rFonts w:eastAsia="Times New Roman"/>
          <w:szCs w:val="24"/>
        </w:rPr>
        <w:t>ntr</w:t>
      </w:r>
      <w:r>
        <w:rPr>
          <w:rFonts w:eastAsia="Times New Roman"/>
          <w:spacing w:val="-1"/>
          <w:szCs w:val="24"/>
        </w:rPr>
        <w:t>a</w:t>
      </w:r>
      <w:r>
        <w:rPr>
          <w:rFonts w:eastAsia="Times New Roman"/>
          <w:spacing w:val="3"/>
          <w:szCs w:val="24"/>
        </w:rPr>
        <w:t>î</w:t>
      </w:r>
      <w:r>
        <w:rPr>
          <w:rFonts w:eastAsia="Times New Roman"/>
          <w:szCs w:val="24"/>
        </w:rPr>
        <w:t>n</w:t>
      </w:r>
      <w:r>
        <w:rPr>
          <w:rFonts w:eastAsia="Times New Roman"/>
          <w:spacing w:val="-1"/>
          <w:szCs w:val="24"/>
        </w:rPr>
        <w:t>ée</w:t>
      </w:r>
      <w:r>
        <w:rPr>
          <w:rFonts w:eastAsia="Times New Roman"/>
          <w:szCs w:val="24"/>
        </w:rPr>
        <w:t>s</w:t>
      </w:r>
      <w:r>
        <w:rPr>
          <w:rFonts w:eastAsia="Times New Roman"/>
          <w:spacing w:val="-5"/>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3"/>
          <w:szCs w:val="24"/>
        </w:rPr>
        <w:t xml:space="preserve"> </w:t>
      </w:r>
      <w:r>
        <w:rPr>
          <w:rFonts w:eastAsia="Times New Roman"/>
          <w:spacing w:val="-1"/>
          <w:szCs w:val="24"/>
        </w:rPr>
        <w:t>c</w:t>
      </w:r>
      <w:r>
        <w:rPr>
          <w:rFonts w:eastAsia="Times New Roman"/>
          <w:spacing w:val="2"/>
          <w:szCs w:val="24"/>
        </w:rPr>
        <w:t>e</w:t>
      </w:r>
      <w:r>
        <w:rPr>
          <w:rFonts w:eastAsia="Times New Roman"/>
          <w:szCs w:val="24"/>
        </w:rPr>
        <w:t>s</w:t>
      </w:r>
      <w:r>
        <w:rPr>
          <w:rFonts w:eastAsia="Times New Roman"/>
          <w:spacing w:val="-5"/>
          <w:szCs w:val="24"/>
        </w:rPr>
        <w:t xml:space="preserve"> </w:t>
      </w:r>
      <w:r>
        <w:rPr>
          <w:rFonts w:eastAsia="Times New Roman"/>
          <w:szCs w:val="24"/>
        </w:rPr>
        <w:t>ph</w:t>
      </w:r>
      <w:r>
        <w:rPr>
          <w:rFonts w:eastAsia="Times New Roman"/>
          <w:spacing w:val="-1"/>
          <w:szCs w:val="24"/>
        </w:rPr>
        <w:t>a</w:t>
      </w:r>
      <w:r>
        <w:rPr>
          <w:rFonts w:eastAsia="Times New Roman"/>
          <w:spacing w:val="2"/>
          <w:szCs w:val="24"/>
        </w:rPr>
        <w:t>s</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pr</w:t>
      </w:r>
      <w:r>
        <w:rPr>
          <w:rFonts w:eastAsia="Times New Roman"/>
          <w:spacing w:val="-2"/>
          <w:szCs w:val="24"/>
        </w:rPr>
        <w:t>é</w:t>
      </w:r>
      <w:r>
        <w:rPr>
          <w:rFonts w:eastAsia="Times New Roman"/>
          <w:szCs w:val="24"/>
        </w:rPr>
        <w:t>l</w:t>
      </w:r>
      <w:r>
        <w:rPr>
          <w:rFonts w:eastAsia="Times New Roman"/>
          <w:spacing w:val="3"/>
          <w:szCs w:val="24"/>
        </w:rPr>
        <w:t>i</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 Ap</w:t>
      </w:r>
      <w:r>
        <w:rPr>
          <w:rFonts w:eastAsia="Times New Roman"/>
          <w:spacing w:val="-1"/>
          <w:szCs w:val="24"/>
        </w:rPr>
        <w:t>rè</w:t>
      </w:r>
      <w:r>
        <w:rPr>
          <w:rFonts w:eastAsia="Times New Roman"/>
          <w:szCs w:val="24"/>
        </w:rPr>
        <w:t>s m</w:t>
      </w:r>
      <w:r>
        <w:rPr>
          <w:rFonts w:eastAsia="Times New Roman"/>
          <w:spacing w:val="1"/>
          <w:szCs w:val="24"/>
        </w:rPr>
        <w:t>i</w:t>
      </w:r>
      <w:r>
        <w:rPr>
          <w:rFonts w:eastAsia="Times New Roman"/>
          <w:szCs w:val="24"/>
        </w:rPr>
        <w:t>se</w:t>
      </w:r>
      <w:r>
        <w:rPr>
          <w:rFonts w:eastAsia="Times New Roman"/>
          <w:spacing w:val="-1"/>
          <w:szCs w:val="24"/>
        </w:rPr>
        <w:t xml:space="preserve"> e</w:t>
      </w:r>
      <w:r>
        <w:rPr>
          <w:rFonts w:eastAsia="Times New Roman"/>
          <w:szCs w:val="24"/>
        </w:rPr>
        <w:t>n pl</w:t>
      </w:r>
      <w:r>
        <w:rPr>
          <w:rFonts w:eastAsia="Times New Roman"/>
          <w:spacing w:val="2"/>
          <w:szCs w:val="24"/>
        </w:rPr>
        <w:t>a</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 xml:space="preserve">du </w:t>
      </w:r>
      <w:r>
        <w:rPr>
          <w:rFonts w:eastAsia="Times New Roman"/>
          <w:spacing w:val="2"/>
          <w:szCs w:val="24"/>
        </w:rPr>
        <w:t>p</w:t>
      </w:r>
      <w:r>
        <w:rPr>
          <w:rFonts w:eastAsia="Times New Roman"/>
          <w:szCs w:val="24"/>
        </w:rPr>
        <w:t>iquet</w:t>
      </w:r>
      <w:r>
        <w:rPr>
          <w:rFonts w:eastAsia="Times New Roman"/>
          <w:spacing w:val="-1"/>
          <w:szCs w:val="24"/>
        </w:rPr>
        <w:t>a</w:t>
      </w:r>
      <w:r>
        <w:rPr>
          <w:rFonts w:eastAsia="Times New Roman"/>
          <w:szCs w:val="24"/>
        </w:rPr>
        <w:t>ge</w:t>
      </w:r>
      <w:r>
        <w:rPr>
          <w:rFonts w:eastAsia="Times New Roman"/>
          <w:spacing w:val="-1"/>
          <w:szCs w:val="24"/>
        </w:rPr>
        <w:t xml:space="preserve"> </w:t>
      </w:r>
      <w:r>
        <w:rPr>
          <w:rFonts w:eastAsia="Times New Roman"/>
          <w:szCs w:val="24"/>
        </w:rPr>
        <w:t>sur l</w:t>
      </w:r>
      <w:r>
        <w:rPr>
          <w:rFonts w:eastAsia="Times New Roman"/>
          <w:spacing w:val="-1"/>
          <w:szCs w:val="24"/>
        </w:rPr>
        <w:t>’e</w:t>
      </w:r>
      <w:r>
        <w:rPr>
          <w:rFonts w:eastAsia="Times New Roman"/>
          <w:szCs w:val="24"/>
        </w:rPr>
        <w:t>n</w:t>
      </w:r>
      <w:r>
        <w:rPr>
          <w:rFonts w:eastAsia="Times New Roman"/>
          <w:spacing w:val="2"/>
          <w:szCs w:val="24"/>
        </w:rPr>
        <w:t>s</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du tr</w:t>
      </w:r>
      <w:r>
        <w:rPr>
          <w:rFonts w:eastAsia="Times New Roman"/>
          <w:spacing w:val="-1"/>
          <w:szCs w:val="24"/>
        </w:rPr>
        <w:t>acé</w:t>
      </w:r>
      <w:r>
        <w:rPr>
          <w:rFonts w:eastAsia="Times New Roman"/>
          <w:szCs w:val="24"/>
        </w:rPr>
        <w:t>, l</w:t>
      </w:r>
      <w:r>
        <w:rPr>
          <w:rFonts w:eastAsia="Times New Roman"/>
          <w:spacing w:val="2"/>
          <w:szCs w:val="24"/>
        </w:rPr>
        <w:t>’</w:t>
      </w:r>
      <w:r>
        <w:rPr>
          <w:rFonts w:eastAsia="Times New Roman"/>
          <w:spacing w:val="-1"/>
          <w:szCs w:val="24"/>
        </w:rPr>
        <w:t>é</w:t>
      </w:r>
      <w:r>
        <w:rPr>
          <w:rFonts w:eastAsia="Times New Roman"/>
          <w:szCs w:val="24"/>
        </w:rPr>
        <w:t>quipe du p</w:t>
      </w:r>
      <w:r>
        <w:rPr>
          <w:rFonts w:eastAsia="Times New Roman"/>
          <w:spacing w:val="-1"/>
          <w:szCs w:val="24"/>
        </w:rPr>
        <w:t>r</w:t>
      </w:r>
      <w:r>
        <w:rPr>
          <w:rFonts w:eastAsia="Times New Roman"/>
          <w:szCs w:val="24"/>
        </w:rPr>
        <w:t>o</w:t>
      </w:r>
      <w:r>
        <w:rPr>
          <w:rFonts w:eastAsia="Times New Roman"/>
          <w:spacing w:val="3"/>
          <w:szCs w:val="24"/>
        </w:rPr>
        <w:t>j</w:t>
      </w:r>
      <w:r>
        <w:rPr>
          <w:rFonts w:eastAsia="Times New Roman"/>
          <w:spacing w:val="-1"/>
          <w:szCs w:val="24"/>
        </w:rPr>
        <w:t>e</w:t>
      </w:r>
      <w:r>
        <w:rPr>
          <w:rFonts w:eastAsia="Times New Roman"/>
          <w:szCs w:val="24"/>
        </w:rPr>
        <w:t>t dé</w:t>
      </w:r>
      <w:r>
        <w:rPr>
          <w:rFonts w:eastAsia="Times New Roman"/>
          <w:spacing w:val="-1"/>
          <w:szCs w:val="24"/>
        </w:rPr>
        <w:t>f</w:t>
      </w:r>
      <w:r>
        <w:rPr>
          <w:rFonts w:eastAsia="Times New Roman"/>
          <w:szCs w:val="24"/>
        </w:rPr>
        <w:t>in</w:t>
      </w:r>
      <w:r>
        <w:rPr>
          <w:rFonts w:eastAsia="Times New Roman"/>
          <w:spacing w:val="1"/>
          <w:szCs w:val="24"/>
        </w:rPr>
        <w:t>i</w:t>
      </w:r>
      <w:r>
        <w:rPr>
          <w:rFonts w:eastAsia="Times New Roman"/>
          <w:szCs w:val="24"/>
        </w:rPr>
        <w:t>ra</w:t>
      </w:r>
      <w:r>
        <w:rPr>
          <w:rFonts w:eastAsia="Times New Roman"/>
          <w:spacing w:val="-2"/>
          <w:szCs w:val="24"/>
        </w:rPr>
        <w:t xml:space="preserve"> </w:t>
      </w:r>
      <w:r>
        <w:rPr>
          <w:rFonts w:eastAsia="Times New Roman"/>
          <w:spacing w:val="-1"/>
          <w:szCs w:val="24"/>
        </w:rPr>
        <w:t>a</w:t>
      </w:r>
      <w:r>
        <w:rPr>
          <w:rFonts w:eastAsia="Times New Roman"/>
          <w:szCs w:val="24"/>
        </w:rPr>
        <w:t>u 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 xml:space="preserve">nt, </w:t>
      </w:r>
      <w:r>
        <w:rPr>
          <w:rFonts w:eastAsia="Times New Roman"/>
          <w:spacing w:val="1"/>
          <w:szCs w:val="24"/>
        </w:rPr>
        <w:t>l</w:t>
      </w:r>
      <w:r>
        <w:rPr>
          <w:rFonts w:eastAsia="Times New Roman"/>
          <w:szCs w:val="24"/>
        </w:rPr>
        <w:t>ors d’une</w:t>
      </w:r>
      <w:r>
        <w:rPr>
          <w:rFonts w:eastAsia="Times New Roman"/>
          <w:spacing w:val="-2"/>
          <w:szCs w:val="24"/>
        </w:rPr>
        <w:t xml:space="preserve"> </w:t>
      </w:r>
      <w:r>
        <w:rPr>
          <w:rFonts w:eastAsia="Times New Roman"/>
          <w:szCs w:val="24"/>
        </w:rPr>
        <w:t>vis</w:t>
      </w:r>
      <w:r>
        <w:rPr>
          <w:rFonts w:eastAsia="Times New Roman"/>
          <w:spacing w:val="1"/>
          <w:szCs w:val="24"/>
        </w:rPr>
        <w:t>i</w:t>
      </w:r>
      <w:r>
        <w:rPr>
          <w:rFonts w:eastAsia="Times New Roman"/>
          <w:szCs w:val="24"/>
        </w:rPr>
        <w:t>te d</w:t>
      </w:r>
      <w:r>
        <w:rPr>
          <w:rFonts w:eastAsia="Times New Roman"/>
          <w:spacing w:val="-1"/>
          <w:szCs w:val="24"/>
        </w:rPr>
        <w:t>é</w:t>
      </w:r>
      <w:r>
        <w:rPr>
          <w:rFonts w:eastAsia="Times New Roman"/>
          <w:szCs w:val="24"/>
        </w:rPr>
        <w:t>tail</w:t>
      </w:r>
      <w:r>
        <w:rPr>
          <w:rFonts w:eastAsia="Times New Roman"/>
          <w:spacing w:val="1"/>
          <w:szCs w:val="24"/>
        </w:rPr>
        <w:t>l</w:t>
      </w:r>
      <w:r>
        <w:rPr>
          <w:rFonts w:eastAsia="Times New Roman"/>
          <w:spacing w:val="-1"/>
          <w:szCs w:val="24"/>
        </w:rPr>
        <w:t>ée</w:t>
      </w:r>
      <w:r>
        <w:rPr>
          <w:rFonts w:eastAsia="Times New Roman"/>
          <w:szCs w:val="24"/>
        </w:rPr>
        <w:t>, les</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 :</w:t>
      </w:r>
    </w:p>
    <w:p w14:paraId="5017FDA7" w14:textId="6E7115A3" w:rsidR="002901AE" w:rsidRPr="000D5398" w:rsidRDefault="002901AE" w:rsidP="002D565A">
      <w:pPr>
        <w:spacing w:before="7"/>
        <w:ind w:left="103" w:right="-2"/>
        <w:jc w:val="both"/>
        <w:rPr>
          <w:szCs w:val="24"/>
        </w:rPr>
      </w:pPr>
      <w:proofErr w:type="gramStart"/>
      <w:r>
        <w:rPr>
          <w:rFonts w:eastAsia="Times New Roman"/>
          <w:spacing w:val="1"/>
          <w:szCs w:val="24"/>
        </w:rPr>
        <w:t>z</w:t>
      </w:r>
      <w:r>
        <w:rPr>
          <w:rFonts w:eastAsia="Times New Roman"/>
          <w:szCs w:val="24"/>
        </w:rPr>
        <w:t>on</w:t>
      </w:r>
      <w:r>
        <w:rPr>
          <w:rFonts w:eastAsia="Times New Roman"/>
          <w:spacing w:val="-1"/>
          <w:szCs w:val="24"/>
        </w:rPr>
        <w:t>e</w:t>
      </w:r>
      <w:r>
        <w:rPr>
          <w:rFonts w:eastAsia="Times New Roman"/>
          <w:szCs w:val="24"/>
        </w:rPr>
        <w:t>s</w:t>
      </w:r>
      <w:proofErr w:type="gramEnd"/>
      <w:r>
        <w:rPr>
          <w:rFonts w:eastAsia="Times New Roman"/>
          <w:szCs w:val="24"/>
        </w:rPr>
        <w:t xml:space="preserve"> d’</w:t>
      </w:r>
      <w:r>
        <w:rPr>
          <w:rFonts w:eastAsia="Times New Roman"/>
          <w:spacing w:val="-1"/>
          <w:szCs w:val="24"/>
        </w:rPr>
        <w:t>é</w:t>
      </w:r>
      <w:r>
        <w:rPr>
          <w:rFonts w:eastAsia="Times New Roman"/>
          <w:szCs w:val="24"/>
        </w:rPr>
        <w:t>la</w:t>
      </w:r>
      <w:r>
        <w:rPr>
          <w:rFonts w:eastAsia="Times New Roman"/>
          <w:spacing w:val="1"/>
          <w:szCs w:val="24"/>
        </w:rPr>
        <w:t>r</w:t>
      </w:r>
      <w:r>
        <w:rPr>
          <w:rFonts w:eastAsia="Times New Roman"/>
          <w:spacing w:val="-2"/>
          <w:szCs w:val="24"/>
        </w:rPr>
        <w:t>g</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ment de</w:t>
      </w:r>
      <w:r>
        <w:rPr>
          <w:rFonts w:eastAsia="Times New Roman"/>
          <w:spacing w:val="1"/>
          <w:szCs w:val="24"/>
        </w:rPr>
        <w:t xml:space="preserve"> </w:t>
      </w:r>
      <w:r>
        <w:rPr>
          <w:rFonts w:eastAsia="Times New Roman"/>
          <w:szCs w:val="24"/>
        </w:rPr>
        <w:t>la pl</w:t>
      </w:r>
      <w:r>
        <w:rPr>
          <w:rFonts w:eastAsia="Times New Roman"/>
          <w:spacing w:val="-1"/>
          <w:szCs w:val="24"/>
        </w:rPr>
        <w:t>a</w:t>
      </w:r>
      <w:r>
        <w:rPr>
          <w:rFonts w:eastAsia="Times New Roman"/>
          <w:szCs w:val="24"/>
        </w:rPr>
        <w:t>t</w:t>
      </w:r>
      <w:r>
        <w:rPr>
          <w:rFonts w:eastAsia="Times New Roman"/>
          <w:spacing w:val="1"/>
          <w:szCs w:val="24"/>
        </w:rPr>
        <w:t>e</w:t>
      </w:r>
      <w:r>
        <w:rPr>
          <w:rFonts w:eastAsia="Times New Roman"/>
          <w:spacing w:val="-1"/>
          <w:szCs w:val="24"/>
        </w:rPr>
        <w:t>-</w:t>
      </w:r>
      <w:r>
        <w:rPr>
          <w:rFonts w:eastAsia="Times New Roman"/>
          <w:szCs w:val="24"/>
        </w:rPr>
        <w:t>fo</w:t>
      </w:r>
      <w:r>
        <w:rPr>
          <w:rFonts w:eastAsia="Times New Roman"/>
          <w:spacing w:val="-1"/>
          <w:szCs w:val="24"/>
        </w:rPr>
        <w:t>r</w:t>
      </w:r>
      <w:r>
        <w:rPr>
          <w:rFonts w:eastAsia="Times New Roman"/>
          <w:spacing w:val="3"/>
          <w:szCs w:val="24"/>
        </w:rPr>
        <w:t>m</w:t>
      </w:r>
      <w:r>
        <w:rPr>
          <w:rFonts w:eastAsia="Times New Roman"/>
          <w:szCs w:val="24"/>
        </w:rPr>
        <w:t>e</w:t>
      </w:r>
      <w:proofErr w:type="gramStart"/>
      <w:r>
        <w:rPr>
          <w:rFonts w:eastAsia="Times New Roman"/>
          <w:spacing w:val="-1"/>
          <w:szCs w:val="24"/>
        </w:rPr>
        <w:t xml:space="preserve"> </w:t>
      </w:r>
      <w:r>
        <w:rPr>
          <w:rFonts w:eastAsia="Times New Roman"/>
          <w:szCs w:val="24"/>
        </w:rPr>
        <w:t>;</w:t>
      </w:r>
      <w:r>
        <w:rPr>
          <w:rFonts w:eastAsia="Times New Roman"/>
          <w:spacing w:val="1"/>
          <w:szCs w:val="24"/>
        </w:rPr>
        <w:t>z</w:t>
      </w:r>
      <w:r>
        <w:rPr>
          <w:rFonts w:eastAsia="Times New Roman"/>
          <w:szCs w:val="24"/>
        </w:rPr>
        <w:t>on</w:t>
      </w:r>
      <w:r>
        <w:rPr>
          <w:rFonts w:eastAsia="Times New Roman"/>
          <w:spacing w:val="-1"/>
          <w:szCs w:val="24"/>
        </w:rPr>
        <w:t>e</w:t>
      </w:r>
      <w:r>
        <w:rPr>
          <w:rFonts w:eastAsia="Times New Roman"/>
          <w:szCs w:val="24"/>
        </w:rPr>
        <w:t>s</w:t>
      </w:r>
      <w:proofErr w:type="gramEnd"/>
      <w:r>
        <w:rPr>
          <w:rFonts w:eastAsia="Times New Roman"/>
          <w:spacing w:val="-2"/>
          <w:szCs w:val="24"/>
        </w:rPr>
        <w:t xml:space="preserve"> </w:t>
      </w:r>
      <w:r>
        <w:rPr>
          <w:rFonts w:eastAsia="Times New Roman"/>
          <w:szCs w:val="24"/>
        </w:rPr>
        <w:t>à</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4"/>
          <w:szCs w:val="24"/>
        </w:rPr>
        <w:t>a</w:t>
      </w:r>
      <w:r>
        <w:rPr>
          <w:rFonts w:eastAsia="Times New Roman"/>
          <w:spacing w:val="-5"/>
          <w:szCs w:val="24"/>
        </w:rPr>
        <w:t>y</w:t>
      </w:r>
      <w:r>
        <w:rPr>
          <w:rFonts w:eastAsia="Times New Roman"/>
          <w:spacing w:val="1"/>
          <w:szCs w:val="24"/>
        </w:rPr>
        <w:t>e</w:t>
      </w:r>
      <w:r>
        <w:rPr>
          <w:rFonts w:eastAsia="Times New Roman"/>
          <w:szCs w:val="24"/>
        </w:rPr>
        <w:t>r, à</w:t>
      </w:r>
      <w:r>
        <w:rPr>
          <w:rFonts w:eastAsia="Times New Roman"/>
          <w:spacing w:val="-4"/>
          <w:szCs w:val="24"/>
        </w:rPr>
        <w:t xml:space="preserve"> </w:t>
      </w:r>
      <w:r>
        <w:rPr>
          <w:rFonts w:eastAsia="Times New Roman"/>
          <w:spacing w:val="2"/>
          <w:szCs w:val="24"/>
        </w:rPr>
        <w:t>d</w:t>
      </w:r>
      <w:r>
        <w:rPr>
          <w:rFonts w:eastAsia="Times New Roman"/>
          <w:spacing w:val="-1"/>
          <w:szCs w:val="24"/>
        </w:rPr>
        <w:t>é</w:t>
      </w:r>
      <w:r>
        <w:rPr>
          <w:rFonts w:eastAsia="Times New Roman"/>
          <w:szCs w:val="24"/>
        </w:rPr>
        <w:t>bl</w:t>
      </w:r>
      <w:r>
        <w:rPr>
          <w:rFonts w:eastAsia="Times New Roman"/>
          <w:spacing w:val="2"/>
          <w:szCs w:val="24"/>
        </w:rPr>
        <w:t>a</w:t>
      </w:r>
      <w:r>
        <w:rPr>
          <w:rFonts w:eastAsia="Times New Roman"/>
          <w:spacing w:val="-5"/>
          <w:szCs w:val="24"/>
        </w:rPr>
        <w:t>y</w:t>
      </w:r>
      <w:r>
        <w:rPr>
          <w:rFonts w:eastAsia="Times New Roman"/>
          <w:spacing w:val="1"/>
          <w:szCs w:val="24"/>
        </w:rPr>
        <w:t>e</w:t>
      </w:r>
      <w:r>
        <w:rPr>
          <w:rFonts w:eastAsia="Times New Roman"/>
          <w:szCs w:val="24"/>
        </w:rPr>
        <w:t>r, à</w:t>
      </w:r>
      <w:r>
        <w:rPr>
          <w:rFonts w:eastAsia="Times New Roman"/>
          <w:spacing w:val="-2"/>
          <w:szCs w:val="24"/>
        </w:rPr>
        <w:t xml:space="preserve"> </w:t>
      </w:r>
      <w:r>
        <w:rPr>
          <w:rFonts w:eastAsia="Times New Roman"/>
          <w:spacing w:val="1"/>
          <w:szCs w:val="24"/>
        </w:rPr>
        <w:t>r</w:t>
      </w:r>
      <w:r>
        <w:rPr>
          <w:rFonts w:eastAsia="Times New Roman"/>
          <w:spacing w:val="-1"/>
          <w:szCs w:val="24"/>
        </w:rPr>
        <w:t>ec</w:t>
      </w:r>
      <w:r>
        <w:rPr>
          <w:rFonts w:eastAsia="Times New Roman"/>
          <w:spacing w:val="2"/>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zCs w:val="24"/>
        </w:rPr>
        <w:t xml:space="preserve">(mise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œuv</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d’une</w:t>
      </w:r>
      <w:r>
        <w:rPr>
          <w:rFonts w:eastAsia="Times New Roman"/>
          <w:spacing w:val="-2"/>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pacing w:val="2"/>
          <w:szCs w:val="24"/>
        </w:rPr>
        <w:t>h</w:t>
      </w:r>
      <w:r>
        <w:rPr>
          <w:rFonts w:eastAsia="Times New Roman"/>
          <w:szCs w:val="24"/>
        </w:rPr>
        <w:t>e</w:t>
      </w:r>
      <w:r>
        <w:rPr>
          <w:rFonts w:eastAsia="Times New Roman"/>
          <w:spacing w:val="-3"/>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roul</w:t>
      </w:r>
      <w:r>
        <w:rPr>
          <w:rFonts w:eastAsia="Times New Roman"/>
          <w:spacing w:val="-1"/>
          <w:szCs w:val="24"/>
        </w:rPr>
        <w:t>e</w:t>
      </w:r>
      <w:r>
        <w:rPr>
          <w:rFonts w:eastAsia="Times New Roman"/>
          <w:szCs w:val="24"/>
        </w:rPr>
        <w:t xml:space="preserve">ment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e</w:t>
      </w:r>
      <w:r>
        <w:rPr>
          <w:rFonts w:eastAsia="Times New Roman"/>
          <w:szCs w:val="24"/>
        </w:rPr>
        <w:t>nro</w:t>
      </w:r>
      <w:r>
        <w:rPr>
          <w:rFonts w:eastAsia="Times New Roman"/>
          <w:spacing w:val="1"/>
          <w:szCs w:val="24"/>
        </w:rPr>
        <w:t>b</w:t>
      </w:r>
      <w:r>
        <w:rPr>
          <w:rFonts w:eastAsia="Times New Roman"/>
          <w:szCs w:val="24"/>
        </w:rPr>
        <w:t>é</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w:t>
      </w:r>
      <w:r>
        <w:rPr>
          <w:rFonts w:eastAsia="Times New Roman"/>
          <w:spacing w:val="-1"/>
          <w:szCs w:val="24"/>
        </w:rPr>
        <w:t>e</w:t>
      </w:r>
      <w:r>
        <w:rPr>
          <w:rFonts w:eastAsia="Times New Roman"/>
          <w:szCs w:val="24"/>
        </w:rPr>
        <w:t>)</w:t>
      </w:r>
      <w:r>
        <w:rPr>
          <w:rFonts w:eastAsia="Times New Roman"/>
          <w:spacing w:val="4"/>
          <w:szCs w:val="24"/>
        </w:rPr>
        <w:t xml:space="preserve"> </w:t>
      </w:r>
      <w:r>
        <w:rPr>
          <w:rFonts w:eastAsia="Times New Roman"/>
          <w:szCs w:val="24"/>
        </w:rPr>
        <w:t>;</w:t>
      </w:r>
      <w:r w:rsidR="000D5398">
        <w:rPr>
          <w:szCs w:val="24"/>
        </w:rPr>
        <w:t xml:space="preserve"> </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pacing w:val="-1"/>
          <w:szCs w:val="24"/>
        </w:rPr>
        <w:t>ace</w:t>
      </w:r>
      <w:r>
        <w:rPr>
          <w:rFonts w:eastAsia="Times New Roman"/>
          <w:szCs w:val="24"/>
        </w:rPr>
        <w:t xml:space="preserve">ment </w:t>
      </w:r>
      <w:r>
        <w:rPr>
          <w:rFonts w:eastAsia="Times New Roman"/>
          <w:spacing w:val="-1"/>
          <w:szCs w:val="24"/>
        </w:rPr>
        <w:t>e</w:t>
      </w:r>
      <w:r>
        <w:rPr>
          <w:rFonts w:eastAsia="Times New Roman"/>
          <w:spacing w:val="2"/>
          <w:szCs w:val="24"/>
        </w:rPr>
        <w:t>x</w:t>
      </w:r>
      <w:r>
        <w:rPr>
          <w:rFonts w:eastAsia="Times New Roman"/>
          <w:spacing w:val="-1"/>
          <w:szCs w:val="24"/>
        </w:rPr>
        <w:t>ac</w:t>
      </w:r>
      <w:r>
        <w:rPr>
          <w:rFonts w:eastAsia="Times New Roman"/>
          <w:szCs w:val="24"/>
        </w:rPr>
        <w:t>t des</w:t>
      </w:r>
      <w:r>
        <w:rPr>
          <w:rFonts w:eastAsia="Times New Roman"/>
          <w:spacing w:val="2"/>
          <w:szCs w:val="24"/>
        </w:rPr>
        <w:t xml:space="preserve"> </w:t>
      </w:r>
      <w:r>
        <w:rPr>
          <w:rFonts w:eastAsia="Times New Roman"/>
          <w:spacing w:val="1"/>
          <w:szCs w:val="24"/>
        </w:rPr>
        <w:t>f</w:t>
      </w:r>
      <w:r>
        <w:rPr>
          <w:rFonts w:eastAsia="Times New Roman"/>
          <w:szCs w:val="24"/>
        </w:rPr>
        <w:t>ossés à</w:t>
      </w:r>
      <w:r>
        <w:rPr>
          <w:rFonts w:eastAsia="Times New Roman"/>
          <w:spacing w:val="-1"/>
          <w:szCs w:val="24"/>
        </w:rPr>
        <w:t xml:space="preserve"> </w:t>
      </w:r>
      <w:r>
        <w:rPr>
          <w:rFonts w:eastAsia="Times New Roman"/>
          <w:szCs w:val="24"/>
        </w:rPr>
        <w:t>mettre</w:t>
      </w:r>
      <w:r>
        <w:rPr>
          <w:rFonts w:eastAsia="Times New Roman"/>
          <w:spacing w:val="-1"/>
          <w:szCs w:val="24"/>
        </w:rPr>
        <w:t xml:space="preserve"> e</w:t>
      </w:r>
      <w:r>
        <w:rPr>
          <w:rFonts w:eastAsia="Times New Roman"/>
          <w:szCs w:val="24"/>
        </w:rPr>
        <w:t>n p</w:t>
      </w:r>
      <w:r>
        <w:rPr>
          <w:rFonts w:eastAsia="Times New Roman"/>
          <w:spacing w:val="3"/>
          <w:szCs w:val="24"/>
        </w:rPr>
        <w:t>l</w:t>
      </w:r>
      <w:r>
        <w:rPr>
          <w:rFonts w:eastAsia="Times New Roman"/>
          <w:spacing w:val="-1"/>
          <w:szCs w:val="24"/>
        </w:rPr>
        <w:t>ace</w:t>
      </w:r>
      <w:r>
        <w:rPr>
          <w:rFonts w:eastAsia="Times New Roman"/>
          <w:szCs w:val="24"/>
        </w:rPr>
        <w:t xml:space="preserve">, </w:t>
      </w:r>
      <w:r>
        <w:rPr>
          <w:rFonts w:eastAsia="Times New Roman"/>
          <w:spacing w:val="2"/>
          <w:szCs w:val="24"/>
        </w:rPr>
        <w:t>d</w:t>
      </w:r>
      <w:r>
        <w:rPr>
          <w:rFonts w:eastAsia="Times New Roman"/>
          <w:spacing w:val="-1"/>
          <w:szCs w:val="24"/>
        </w:rPr>
        <w:t>e</w:t>
      </w:r>
      <w:r>
        <w:rPr>
          <w:rFonts w:eastAsia="Times New Roman"/>
          <w:szCs w:val="24"/>
        </w:rPr>
        <w:t>s d</w:t>
      </w:r>
      <w:r>
        <w:rPr>
          <w:rFonts w:eastAsia="Times New Roman"/>
          <w:spacing w:val="-1"/>
          <w:szCs w:val="24"/>
        </w:rPr>
        <w:t>a</w:t>
      </w:r>
      <w:r>
        <w:rPr>
          <w:rFonts w:eastAsia="Times New Roman"/>
          <w:szCs w:val="24"/>
        </w:rPr>
        <w:t>lo</w:t>
      </w:r>
      <w:r>
        <w:rPr>
          <w:rFonts w:eastAsia="Times New Roman"/>
          <w:spacing w:val="1"/>
          <w:szCs w:val="24"/>
        </w:rPr>
        <w:t>t</w:t>
      </w:r>
      <w:r>
        <w:rPr>
          <w:rFonts w:eastAsia="Times New Roman"/>
          <w:szCs w:val="24"/>
        </w:rPr>
        <w:t>s ou d</w:t>
      </w:r>
      <w:r>
        <w:rPr>
          <w:rFonts w:eastAsia="Times New Roman"/>
          <w:spacing w:val="-1"/>
          <w:szCs w:val="24"/>
        </w:rPr>
        <w:t>e</w:t>
      </w:r>
      <w:r>
        <w:rPr>
          <w:rFonts w:eastAsia="Times New Roman"/>
          <w:szCs w:val="24"/>
        </w:rPr>
        <w:t>s ouvr</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zCs w:val="24"/>
        </w:rPr>
        <w:t xml:space="preserve">les </w:t>
      </w:r>
      <w:r>
        <w:rPr>
          <w:rFonts w:eastAsia="Times New Roman"/>
          <w:spacing w:val="-1"/>
          <w:szCs w:val="24"/>
        </w:rPr>
        <w:t>f</w:t>
      </w:r>
      <w:r>
        <w:rPr>
          <w:rFonts w:eastAsia="Times New Roman"/>
          <w:szCs w:val="24"/>
        </w:rPr>
        <w:t xml:space="preserve">ossés </w:t>
      </w:r>
      <w:r>
        <w:rPr>
          <w:rFonts w:eastAsia="Times New Roman"/>
          <w:spacing w:val="-1"/>
          <w:szCs w:val="24"/>
        </w:rPr>
        <w:t>e</w:t>
      </w:r>
      <w:r>
        <w:rPr>
          <w:rFonts w:eastAsia="Times New Roman"/>
          <w:szCs w:val="24"/>
        </w:rPr>
        <w:t>t e</w:t>
      </w:r>
      <w:r>
        <w:rPr>
          <w:rFonts w:eastAsia="Times New Roman"/>
          <w:spacing w:val="2"/>
          <w:szCs w:val="24"/>
        </w:rPr>
        <w:t>x</w:t>
      </w:r>
      <w:r>
        <w:rPr>
          <w:rFonts w:eastAsia="Times New Roman"/>
          <w:szCs w:val="24"/>
        </w:rPr>
        <w:t>uto</w:t>
      </w:r>
      <w:r>
        <w:rPr>
          <w:rFonts w:eastAsia="Times New Roman"/>
          <w:spacing w:val="1"/>
          <w:szCs w:val="24"/>
        </w:rPr>
        <w:t>i</w:t>
      </w:r>
      <w:r>
        <w:rPr>
          <w:rFonts w:eastAsia="Times New Roman"/>
          <w:szCs w:val="24"/>
        </w:rPr>
        <w:t>r</w:t>
      </w:r>
      <w:r>
        <w:rPr>
          <w:rFonts w:eastAsia="Times New Roman"/>
          <w:spacing w:val="-2"/>
          <w:szCs w:val="24"/>
        </w:rPr>
        <w:t>e</w:t>
      </w:r>
      <w:r>
        <w:rPr>
          <w:rFonts w:eastAsia="Times New Roman"/>
          <w:szCs w:val="24"/>
        </w:rPr>
        <w:t>s à</w:t>
      </w:r>
      <w:r>
        <w:rPr>
          <w:rFonts w:eastAsia="Times New Roman"/>
          <w:spacing w:val="-1"/>
          <w:szCs w:val="24"/>
        </w:rPr>
        <w:t xml:space="preserve"> </w:t>
      </w:r>
      <w:r>
        <w:rPr>
          <w:rFonts w:eastAsia="Times New Roman"/>
          <w:spacing w:val="1"/>
          <w:szCs w:val="24"/>
        </w:rPr>
        <w:t>c</w:t>
      </w:r>
      <w:r>
        <w:rPr>
          <w:rFonts w:eastAsia="Times New Roman"/>
          <w:szCs w:val="24"/>
        </w:rPr>
        <w:t>r</w:t>
      </w:r>
      <w:r>
        <w:rPr>
          <w:rFonts w:eastAsia="Times New Roman"/>
          <w:spacing w:val="-2"/>
          <w:szCs w:val="24"/>
        </w:rPr>
        <w:t>é</w:t>
      </w:r>
      <w:r>
        <w:rPr>
          <w:rFonts w:eastAsia="Times New Roman"/>
          <w:spacing w:val="-1"/>
          <w:szCs w:val="24"/>
        </w:rPr>
        <w:t>e</w:t>
      </w:r>
      <w:r>
        <w:rPr>
          <w:rFonts w:eastAsia="Times New Roman"/>
          <w:szCs w:val="24"/>
        </w:rPr>
        <w:t>r ou</w:t>
      </w:r>
      <w:r>
        <w:rPr>
          <w:rFonts w:eastAsia="Times New Roman"/>
          <w:spacing w:val="1"/>
          <w:szCs w:val="24"/>
        </w:rPr>
        <w:t xml:space="preserve"> </w:t>
      </w:r>
      <w:r>
        <w:rPr>
          <w:rFonts w:eastAsia="Times New Roman"/>
          <w:szCs w:val="24"/>
        </w:rPr>
        <w:t>à</w:t>
      </w:r>
      <w:r>
        <w:rPr>
          <w:rFonts w:eastAsia="Times New Roman"/>
          <w:spacing w:val="-1"/>
          <w:szCs w:val="24"/>
        </w:rPr>
        <w:t xml:space="preserve"> c</w:t>
      </w:r>
      <w:r>
        <w:rPr>
          <w:rFonts w:eastAsia="Times New Roman"/>
          <w:szCs w:val="24"/>
        </w:rPr>
        <w:t>u</w:t>
      </w:r>
      <w:r>
        <w:rPr>
          <w:rFonts w:eastAsia="Times New Roman"/>
          <w:spacing w:val="1"/>
          <w:szCs w:val="24"/>
        </w:rPr>
        <w:t>r</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w:t>
      </w:r>
    </w:p>
    <w:p w14:paraId="436ACFA7" w14:textId="77777777" w:rsidR="002901AE" w:rsidRDefault="002901AE" w:rsidP="002901AE">
      <w:pPr>
        <w:spacing w:before="9" w:line="244" w:lineRule="auto"/>
        <w:ind w:left="110" w:right="81" w:hanging="7"/>
        <w:rPr>
          <w:szCs w:val="24"/>
        </w:rPr>
      </w:pPr>
      <w:proofErr w:type="gramStart"/>
      <w:r>
        <w:rPr>
          <w:rFonts w:eastAsia="Times New Roman"/>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 xml:space="preserve">e </w:t>
      </w:r>
      <w:r>
        <w:rPr>
          <w:rFonts w:eastAsia="Times New Roman"/>
          <w:spacing w:val="8"/>
          <w:szCs w:val="24"/>
        </w:rPr>
        <w:t xml:space="preserve"> </w:t>
      </w:r>
      <w:r>
        <w:rPr>
          <w:rFonts w:eastAsia="Times New Roman"/>
          <w:szCs w:val="24"/>
        </w:rPr>
        <w:t>vis</w:t>
      </w:r>
      <w:r>
        <w:rPr>
          <w:rFonts w:eastAsia="Times New Roman"/>
          <w:spacing w:val="1"/>
          <w:szCs w:val="24"/>
        </w:rPr>
        <w:t>i</w:t>
      </w:r>
      <w:r>
        <w:rPr>
          <w:rFonts w:eastAsia="Times New Roman"/>
          <w:szCs w:val="24"/>
        </w:rPr>
        <w:t>te</w:t>
      </w:r>
      <w:proofErr w:type="gramEnd"/>
      <w:r>
        <w:rPr>
          <w:rFonts w:eastAsia="Times New Roman"/>
          <w:szCs w:val="24"/>
        </w:rPr>
        <w:t xml:space="preserve"> </w:t>
      </w:r>
      <w:r>
        <w:rPr>
          <w:rFonts w:eastAsia="Times New Roman"/>
          <w:spacing w:val="9"/>
          <w:szCs w:val="24"/>
        </w:rPr>
        <w:t xml:space="preserve"> </w:t>
      </w:r>
      <w:proofErr w:type="gramStart"/>
      <w:r>
        <w:rPr>
          <w:rFonts w:eastAsia="Times New Roman"/>
          <w:szCs w:val="24"/>
        </w:rPr>
        <w:t>f</w:t>
      </w:r>
      <w:r>
        <w:rPr>
          <w:rFonts w:eastAsia="Times New Roman"/>
          <w:spacing w:val="-2"/>
          <w:szCs w:val="24"/>
        </w:rPr>
        <w:t>e</w:t>
      </w:r>
      <w:r>
        <w:rPr>
          <w:rFonts w:eastAsia="Times New Roman"/>
          <w:szCs w:val="24"/>
        </w:rPr>
        <w:t xml:space="preserve">ra </w:t>
      </w:r>
      <w:r>
        <w:rPr>
          <w:rFonts w:eastAsia="Times New Roman"/>
          <w:spacing w:val="8"/>
          <w:szCs w:val="24"/>
        </w:rPr>
        <w:t xml:space="preserve"> </w:t>
      </w:r>
      <w:r>
        <w:rPr>
          <w:rFonts w:eastAsia="Times New Roman"/>
          <w:szCs w:val="24"/>
        </w:rPr>
        <w:t>l’obj</w:t>
      </w:r>
      <w:r>
        <w:rPr>
          <w:rFonts w:eastAsia="Times New Roman"/>
          <w:spacing w:val="-1"/>
          <w:szCs w:val="24"/>
        </w:rPr>
        <w:t>e</w:t>
      </w:r>
      <w:r>
        <w:rPr>
          <w:rFonts w:eastAsia="Times New Roman"/>
          <w:szCs w:val="24"/>
        </w:rPr>
        <w:t>t</w:t>
      </w:r>
      <w:proofErr w:type="gramEnd"/>
      <w:r>
        <w:rPr>
          <w:rFonts w:eastAsia="Times New Roman"/>
          <w:szCs w:val="24"/>
        </w:rPr>
        <w:t xml:space="preserve"> </w:t>
      </w:r>
      <w:r>
        <w:rPr>
          <w:rFonts w:eastAsia="Times New Roman"/>
          <w:spacing w:val="10"/>
          <w:szCs w:val="24"/>
        </w:rPr>
        <w:t xml:space="preserve"> </w:t>
      </w:r>
      <w:proofErr w:type="gramStart"/>
      <w:r>
        <w:rPr>
          <w:rFonts w:eastAsia="Times New Roman"/>
          <w:szCs w:val="24"/>
        </w:rPr>
        <w:t xml:space="preserve">d’un </w:t>
      </w:r>
      <w:r>
        <w:rPr>
          <w:rFonts w:eastAsia="Times New Roman"/>
          <w:spacing w:val="9"/>
          <w:szCs w:val="24"/>
        </w:rPr>
        <w:t xml:space="preserve"> </w:t>
      </w:r>
      <w:r>
        <w:rPr>
          <w:rFonts w:eastAsia="Times New Roman"/>
          <w:szCs w:val="24"/>
        </w:rPr>
        <w:t>pro</w:t>
      </w:r>
      <w:r>
        <w:rPr>
          <w:rFonts w:eastAsia="Times New Roman"/>
          <w:spacing w:val="-2"/>
          <w:szCs w:val="24"/>
        </w:rPr>
        <w:t>c</w:t>
      </w:r>
      <w:r>
        <w:rPr>
          <w:rFonts w:eastAsia="Times New Roman"/>
          <w:spacing w:val="-1"/>
          <w:szCs w:val="24"/>
        </w:rPr>
        <w:t>è</w:t>
      </w:r>
      <w:r>
        <w:rPr>
          <w:rFonts w:eastAsia="Times New Roman"/>
          <w:spacing w:val="3"/>
          <w:szCs w:val="24"/>
        </w:rPr>
        <w:t>s</w:t>
      </w:r>
      <w:proofErr w:type="gramEnd"/>
      <w:r>
        <w:rPr>
          <w:rFonts w:eastAsia="Times New Roman"/>
          <w:spacing w:val="-1"/>
          <w:szCs w:val="24"/>
        </w:rPr>
        <w:t>-</w:t>
      </w:r>
      <w:proofErr w:type="gramStart"/>
      <w:r>
        <w:rPr>
          <w:rFonts w:eastAsia="Times New Roman"/>
          <w:szCs w:val="24"/>
        </w:rPr>
        <w:t>v</w:t>
      </w:r>
      <w:r>
        <w:rPr>
          <w:rFonts w:eastAsia="Times New Roman"/>
          <w:spacing w:val="1"/>
          <w:szCs w:val="24"/>
        </w:rPr>
        <w:t>e</w:t>
      </w:r>
      <w:r>
        <w:rPr>
          <w:rFonts w:eastAsia="Times New Roman"/>
          <w:szCs w:val="24"/>
        </w:rPr>
        <w:t>rb</w:t>
      </w:r>
      <w:r>
        <w:rPr>
          <w:rFonts w:eastAsia="Times New Roman"/>
          <w:spacing w:val="-2"/>
          <w:szCs w:val="24"/>
        </w:rPr>
        <w:t>a</w:t>
      </w:r>
      <w:r>
        <w:rPr>
          <w:rFonts w:eastAsia="Times New Roman"/>
          <w:szCs w:val="24"/>
        </w:rPr>
        <w:t xml:space="preserve">l </w:t>
      </w:r>
      <w:r>
        <w:rPr>
          <w:rFonts w:eastAsia="Times New Roman"/>
          <w:spacing w:val="10"/>
          <w:szCs w:val="24"/>
        </w:rPr>
        <w:t xml:space="preserve"> </w:t>
      </w:r>
      <w:r>
        <w:rPr>
          <w:rFonts w:eastAsia="Times New Roman"/>
          <w:szCs w:val="24"/>
        </w:rPr>
        <w:t>signé</w:t>
      </w:r>
      <w:proofErr w:type="gramEnd"/>
      <w:r>
        <w:rPr>
          <w:rFonts w:eastAsia="Times New Roman"/>
          <w:szCs w:val="24"/>
        </w:rPr>
        <w:t xml:space="preserve"> </w:t>
      </w:r>
      <w:r>
        <w:rPr>
          <w:rFonts w:eastAsia="Times New Roman"/>
          <w:spacing w:val="10"/>
          <w:szCs w:val="24"/>
        </w:rPr>
        <w:t xml:space="preserve"> </w:t>
      </w:r>
      <w:proofErr w:type="gramStart"/>
      <w:r>
        <w:rPr>
          <w:rFonts w:eastAsia="Times New Roman"/>
          <w:szCs w:val="24"/>
        </w:rPr>
        <w:t>p</w:t>
      </w:r>
      <w:r>
        <w:rPr>
          <w:rFonts w:eastAsia="Times New Roman"/>
          <w:spacing w:val="-1"/>
          <w:szCs w:val="24"/>
        </w:rPr>
        <w:t>a</w:t>
      </w:r>
      <w:r>
        <w:rPr>
          <w:rFonts w:eastAsia="Times New Roman"/>
          <w:szCs w:val="24"/>
        </w:rPr>
        <w:t xml:space="preserve">r </w:t>
      </w:r>
      <w:r>
        <w:rPr>
          <w:rFonts w:eastAsia="Times New Roman"/>
          <w:spacing w:val="1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 xml:space="preserve">r, </w:t>
      </w:r>
      <w:r>
        <w:rPr>
          <w:rFonts w:eastAsia="Times New Roman"/>
          <w:spacing w:val="9"/>
          <w:szCs w:val="24"/>
        </w:rPr>
        <w:t xml:space="preserve"> </w:t>
      </w:r>
      <w:r>
        <w:rPr>
          <w:rFonts w:eastAsia="Times New Roman"/>
          <w:szCs w:val="24"/>
        </w:rPr>
        <w:t>le</w:t>
      </w:r>
      <w:proofErr w:type="gramEnd"/>
      <w:r>
        <w:rPr>
          <w:rFonts w:eastAsia="Times New Roman"/>
          <w:szCs w:val="24"/>
        </w:rPr>
        <w:t xml:space="preserve"> </w:t>
      </w:r>
      <w:r>
        <w:rPr>
          <w:rFonts w:eastAsia="Times New Roman"/>
          <w:spacing w:val="9"/>
          <w:szCs w:val="24"/>
        </w:rPr>
        <w:t xml:space="preserve"> </w:t>
      </w:r>
      <w:proofErr w:type="gramStart"/>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 xml:space="preserve">tant </w:t>
      </w:r>
      <w:r>
        <w:rPr>
          <w:rFonts w:eastAsia="Times New Roman"/>
          <w:spacing w:val="9"/>
          <w:szCs w:val="24"/>
        </w:rPr>
        <w:t xml:space="preserve"> </w:t>
      </w:r>
      <w:r>
        <w:rPr>
          <w:rFonts w:eastAsia="Times New Roman"/>
          <w:spacing w:val="-1"/>
          <w:szCs w:val="24"/>
        </w:rPr>
        <w:t>e</w:t>
      </w:r>
      <w:r>
        <w:rPr>
          <w:rFonts w:eastAsia="Times New Roman"/>
          <w:szCs w:val="24"/>
        </w:rPr>
        <w:t>t</w:t>
      </w:r>
      <w:proofErr w:type="gramEnd"/>
      <w:r>
        <w:rPr>
          <w:rFonts w:eastAsia="Times New Roman"/>
          <w:szCs w:val="24"/>
        </w:rPr>
        <w:t xml:space="preserve"> </w:t>
      </w:r>
      <w:r>
        <w:rPr>
          <w:rFonts w:eastAsia="Times New Roman"/>
          <w:spacing w:val="10"/>
          <w:szCs w:val="24"/>
        </w:rPr>
        <w:t xml:space="preserve"> </w:t>
      </w:r>
      <w:proofErr w:type="gramStart"/>
      <w:r>
        <w:rPr>
          <w:rFonts w:eastAsia="Times New Roman"/>
          <w:spacing w:val="-1"/>
          <w:szCs w:val="24"/>
        </w:rPr>
        <w:t>a</w:t>
      </w:r>
      <w:r>
        <w:rPr>
          <w:rFonts w:eastAsia="Times New Roman"/>
          <w:szCs w:val="24"/>
        </w:rPr>
        <w:t xml:space="preserve">u </w:t>
      </w:r>
      <w:r>
        <w:rPr>
          <w:rFonts w:eastAsia="Times New Roman"/>
          <w:spacing w:val="9"/>
          <w:szCs w:val="24"/>
        </w:rPr>
        <w:t xml:space="preserve"> </w:t>
      </w:r>
      <w:r>
        <w:rPr>
          <w:rFonts w:eastAsia="Times New Roman"/>
          <w:szCs w:val="24"/>
        </w:rPr>
        <w:t>mo</w:t>
      </w:r>
      <w:r>
        <w:rPr>
          <w:rFonts w:eastAsia="Times New Roman"/>
          <w:spacing w:val="1"/>
          <w:szCs w:val="24"/>
        </w:rPr>
        <w:t>i</w:t>
      </w:r>
      <w:r>
        <w:rPr>
          <w:rFonts w:eastAsia="Times New Roman"/>
          <w:szCs w:val="24"/>
        </w:rPr>
        <w:t>ns</w:t>
      </w:r>
      <w:proofErr w:type="gramEnd"/>
      <w:r>
        <w:rPr>
          <w:rFonts w:eastAsia="Times New Roman"/>
          <w:szCs w:val="24"/>
        </w:rPr>
        <w:t xml:space="preserve"> </w:t>
      </w:r>
      <w:r>
        <w:rPr>
          <w:rFonts w:eastAsia="Times New Roman"/>
          <w:spacing w:val="10"/>
          <w:szCs w:val="24"/>
        </w:rPr>
        <w:t xml:space="preserve"> </w:t>
      </w:r>
      <w:r>
        <w:rPr>
          <w:rFonts w:eastAsia="Times New Roman"/>
          <w:szCs w:val="24"/>
        </w:rPr>
        <w:t>un r</w:t>
      </w:r>
      <w:r>
        <w:rPr>
          <w:rFonts w:eastAsia="Times New Roman"/>
          <w:spacing w:val="-2"/>
          <w:szCs w:val="24"/>
        </w:rPr>
        <w:t>e</w:t>
      </w:r>
      <w:r>
        <w:rPr>
          <w:rFonts w:eastAsia="Times New Roman"/>
          <w:szCs w:val="24"/>
        </w:rPr>
        <w:t>pr</w:t>
      </w:r>
      <w:r>
        <w:rPr>
          <w:rFonts w:eastAsia="Times New Roman"/>
          <w:spacing w:val="-2"/>
          <w:szCs w:val="24"/>
        </w:rPr>
        <w:t>é</w:t>
      </w:r>
      <w:r>
        <w:rPr>
          <w:rFonts w:eastAsia="Times New Roman"/>
          <w:spacing w:val="2"/>
          <w:szCs w:val="24"/>
        </w:rPr>
        <w:t>s</w:t>
      </w:r>
      <w:r>
        <w:rPr>
          <w:rFonts w:eastAsia="Times New Roman"/>
          <w:spacing w:val="-1"/>
          <w:szCs w:val="24"/>
        </w:rPr>
        <w:t>e</w:t>
      </w:r>
      <w:r>
        <w:rPr>
          <w:rFonts w:eastAsia="Times New Roman"/>
          <w:szCs w:val="24"/>
        </w:rPr>
        <w:t>ntant de</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dm</w:t>
      </w:r>
      <w:r>
        <w:rPr>
          <w:rFonts w:eastAsia="Times New Roman"/>
          <w:spacing w:val="1"/>
          <w:szCs w:val="24"/>
        </w:rPr>
        <w:t>i</w:t>
      </w:r>
      <w:r>
        <w:rPr>
          <w:rFonts w:eastAsia="Times New Roman"/>
          <w:szCs w:val="24"/>
        </w:rPr>
        <w:t>n</w:t>
      </w:r>
      <w:r>
        <w:rPr>
          <w:rFonts w:eastAsia="Times New Roman"/>
          <w:spacing w:val="3"/>
          <w:szCs w:val="24"/>
        </w:rPr>
        <w:t>i</w:t>
      </w:r>
      <w:r>
        <w:rPr>
          <w:rFonts w:eastAsia="Times New Roman"/>
          <w:szCs w:val="24"/>
        </w:rPr>
        <w:t>str</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p>
    <w:p w14:paraId="73AD074A" w14:textId="77777777" w:rsidR="002901AE" w:rsidRDefault="002901AE" w:rsidP="000D5398">
      <w:pPr>
        <w:spacing w:before="9"/>
        <w:ind w:left="144" w:right="-2"/>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le 13</w:t>
      </w:r>
      <w:r>
        <w:rPr>
          <w:rFonts w:eastAsia="Times New Roman"/>
          <w:b/>
          <w:spacing w:val="2"/>
          <w:szCs w:val="24"/>
        </w:rPr>
        <w:t xml:space="preserve"> </w:t>
      </w:r>
      <w:r>
        <w:rPr>
          <w:rFonts w:eastAsia="Times New Roman"/>
          <w:b/>
          <w:szCs w:val="24"/>
        </w:rPr>
        <w:t xml:space="preserve">:  </w:t>
      </w:r>
      <w:r>
        <w:rPr>
          <w:rFonts w:eastAsia="Times New Roman"/>
          <w:b/>
          <w:spacing w:val="28"/>
          <w:szCs w:val="24"/>
        </w:rPr>
        <w:t xml:space="preserve"> </w:t>
      </w:r>
      <w:r>
        <w:rPr>
          <w:rFonts w:eastAsia="Times New Roman"/>
          <w:b/>
          <w:szCs w:val="24"/>
        </w:rPr>
        <w:t>DOC</w:t>
      </w:r>
      <w:r>
        <w:rPr>
          <w:rFonts w:eastAsia="Times New Roman"/>
          <w:b/>
          <w:spacing w:val="-1"/>
          <w:szCs w:val="24"/>
        </w:rPr>
        <w:t>UM</w:t>
      </w:r>
      <w:r>
        <w:rPr>
          <w:rFonts w:eastAsia="Times New Roman"/>
          <w:b/>
          <w:szCs w:val="24"/>
        </w:rPr>
        <w:t>ENTS</w:t>
      </w:r>
      <w:r>
        <w:rPr>
          <w:rFonts w:eastAsia="Times New Roman"/>
          <w:b/>
          <w:spacing w:val="1"/>
          <w:szCs w:val="24"/>
        </w:rPr>
        <w:t xml:space="preserve"> </w:t>
      </w:r>
      <w:r>
        <w:rPr>
          <w:rFonts w:eastAsia="Times New Roman"/>
          <w:b/>
          <w:szCs w:val="24"/>
        </w:rPr>
        <w:t>D</w:t>
      </w:r>
      <w:r>
        <w:rPr>
          <w:rFonts w:eastAsia="Times New Roman"/>
          <w:b/>
          <w:spacing w:val="-1"/>
          <w:szCs w:val="24"/>
        </w:rPr>
        <w:t>’</w:t>
      </w:r>
      <w:r>
        <w:rPr>
          <w:rFonts w:eastAsia="Times New Roman"/>
          <w:b/>
          <w:szCs w:val="24"/>
        </w:rPr>
        <w:t>EXEC</w:t>
      </w:r>
      <w:r>
        <w:rPr>
          <w:rFonts w:eastAsia="Times New Roman"/>
          <w:b/>
          <w:spacing w:val="-1"/>
          <w:szCs w:val="24"/>
        </w:rPr>
        <w:t>U</w:t>
      </w:r>
      <w:r>
        <w:rPr>
          <w:rFonts w:eastAsia="Times New Roman"/>
          <w:b/>
          <w:szCs w:val="24"/>
        </w:rPr>
        <w:t>TION</w:t>
      </w:r>
    </w:p>
    <w:p w14:paraId="51486BD7" w14:textId="46A082D2" w:rsidR="002901AE" w:rsidRDefault="002901AE" w:rsidP="002D565A">
      <w:pPr>
        <w:spacing w:line="260" w:lineRule="exact"/>
        <w:ind w:left="103" w:right="81"/>
        <w:jc w:val="both"/>
        <w:rPr>
          <w:szCs w:val="24"/>
        </w:rPr>
      </w:pPr>
      <w:r>
        <w:rPr>
          <w:rFonts w:eastAsia="Times New Roman"/>
          <w:szCs w:val="24"/>
        </w:rPr>
        <w:t>Ap</w:t>
      </w:r>
      <w:r>
        <w:rPr>
          <w:rFonts w:eastAsia="Times New Roman"/>
          <w:spacing w:val="-1"/>
          <w:szCs w:val="24"/>
        </w:rPr>
        <w:t>rè</w:t>
      </w:r>
      <w:r>
        <w:rPr>
          <w:rFonts w:eastAsia="Times New Roman"/>
          <w:szCs w:val="24"/>
        </w:rPr>
        <w:t>s la mise</w:t>
      </w:r>
      <w:r>
        <w:rPr>
          <w:rFonts w:eastAsia="Times New Roman"/>
          <w:spacing w:val="-1"/>
          <w:szCs w:val="24"/>
        </w:rPr>
        <w:t xml:space="preserve"> e</w:t>
      </w:r>
      <w:r>
        <w:rPr>
          <w:rFonts w:eastAsia="Times New Roman"/>
          <w:szCs w:val="24"/>
        </w:rPr>
        <w:t>n pla</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u piquet</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 la d</w:t>
      </w:r>
      <w:r>
        <w:rPr>
          <w:rFonts w:eastAsia="Times New Roman"/>
          <w:spacing w:val="1"/>
          <w:szCs w:val="24"/>
        </w:rPr>
        <w:t>é</w:t>
      </w:r>
      <w:r>
        <w:rPr>
          <w:rFonts w:eastAsia="Times New Roman"/>
          <w:szCs w:val="24"/>
        </w:rPr>
        <w:t>finit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mém</w:t>
      </w:r>
      <w:r>
        <w:rPr>
          <w:rFonts w:eastAsia="Times New Roman"/>
          <w:spacing w:val="1"/>
          <w:szCs w:val="24"/>
        </w:rPr>
        <w:t>e</w:t>
      </w:r>
      <w:r>
        <w:rPr>
          <w:rFonts w:eastAsia="Times New Roman"/>
          <w:szCs w:val="24"/>
        </w:rPr>
        <w:t>nt à l</w:t>
      </w:r>
      <w:r>
        <w:rPr>
          <w:rFonts w:eastAsia="Times New Roman"/>
          <w:spacing w:val="-2"/>
          <w:szCs w:val="24"/>
        </w:rPr>
        <w:t>'</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 xml:space="preserve">le 12 </w:t>
      </w:r>
      <w:r>
        <w:rPr>
          <w:rFonts w:eastAsia="Times New Roman"/>
          <w:spacing w:val="-1"/>
          <w:szCs w:val="24"/>
        </w:rPr>
        <w:t>c</w:t>
      </w:r>
      <w:r>
        <w:rPr>
          <w:rFonts w:eastAsia="Times New Roman"/>
          <w:spacing w:val="4"/>
          <w:szCs w:val="24"/>
        </w:rPr>
        <w:t>i</w:t>
      </w:r>
      <w:r>
        <w:rPr>
          <w:rFonts w:eastAsia="Times New Roman"/>
          <w:spacing w:val="-1"/>
          <w:szCs w:val="24"/>
        </w:rPr>
        <w:t>-</w:t>
      </w:r>
      <w:r>
        <w:rPr>
          <w:rFonts w:eastAsia="Times New Roman"/>
          <w:spacing w:val="2"/>
          <w:szCs w:val="24"/>
        </w:rPr>
        <w:t>d</w:t>
      </w:r>
      <w:r>
        <w:rPr>
          <w:rFonts w:eastAsia="Times New Roman"/>
          <w:spacing w:val="-1"/>
          <w:szCs w:val="24"/>
        </w:rPr>
        <w:t>e</w:t>
      </w:r>
      <w:r>
        <w:rPr>
          <w:rFonts w:eastAsia="Times New Roman"/>
          <w:szCs w:val="24"/>
        </w:rPr>
        <w:t xml:space="preserve">ssus, </w:t>
      </w:r>
      <w:r>
        <w:rPr>
          <w:rFonts w:eastAsia="Times New Roman"/>
          <w:spacing w:val="-1"/>
          <w:szCs w:val="24"/>
        </w:rPr>
        <w:t>e</w:t>
      </w:r>
      <w:r>
        <w:rPr>
          <w:rFonts w:eastAsia="Times New Roman"/>
          <w:szCs w:val="24"/>
        </w:rPr>
        <w:t>t dans</w:t>
      </w:r>
      <w:r w:rsidR="002D565A">
        <w:rPr>
          <w:szCs w:val="24"/>
        </w:rPr>
        <w:t xml:space="preserve"> </w:t>
      </w:r>
      <w:r>
        <w:rPr>
          <w:rFonts w:eastAsia="Times New Roman"/>
          <w:szCs w:val="24"/>
        </w:rPr>
        <w:t>un</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lai</w:t>
      </w:r>
      <w:r>
        <w:rPr>
          <w:rFonts w:eastAsia="Times New Roman"/>
          <w:spacing w:val="2"/>
          <w:szCs w:val="24"/>
        </w:rPr>
        <w:t xml:space="preserve"> </w:t>
      </w:r>
      <w:r>
        <w:rPr>
          <w:rFonts w:eastAsia="Times New Roman"/>
          <w:szCs w:val="24"/>
        </w:rPr>
        <w:t>ma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pacing w:val="-2"/>
          <w:szCs w:val="24"/>
        </w:rPr>
        <w:t>u</w:t>
      </w:r>
      <w:r>
        <w:rPr>
          <w:rFonts w:eastAsia="Times New Roman"/>
          <w:szCs w:val="24"/>
        </w:rPr>
        <w:t>m</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w:t>
      </w:r>
      <w:r>
        <w:rPr>
          <w:rFonts w:eastAsia="Times New Roman"/>
          <w:spacing w:val="-3"/>
          <w:szCs w:val="24"/>
        </w:rPr>
        <w:t>3</w:t>
      </w:r>
      <w:r>
        <w:rPr>
          <w:rFonts w:eastAsia="Times New Roman"/>
          <w:szCs w:val="24"/>
        </w:rPr>
        <w:t>0)</w:t>
      </w:r>
      <w:r>
        <w:rPr>
          <w:rFonts w:eastAsia="Times New Roman"/>
          <w:spacing w:val="1"/>
          <w:szCs w:val="24"/>
        </w:rPr>
        <w:t xml:space="preserve"> </w:t>
      </w:r>
      <w:r>
        <w:rPr>
          <w:rFonts w:eastAsia="Times New Roman"/>
          <w:szCs w:val="24"/>
        </w:rPr>
        <w:t>t</w:t>
      </w:r>
      <w:r>
        <w:rPr>
          <w:rFonts w:eastAsia="Times New Roman"/>
          <w:spacing w:val="2"/>
          <w:szCs w:val="24"/>
        </w:rPr>
        <w:t>r</w:t>
      </w:r>
      <w:r>
        <w:rPr>
          <w:rFonts w:eastAsia="Times New Roman"/>
          <w:spacing w:val="-1"/>
          <w:szCs w:val="24"/>
        </w:rPr>
        <w:t>e</w:t>
      </w:r>
      <w:r>
        <w:rPr>
          <w:rFonts w:eastAsia="Times New Roman"/>
          <w:szCs w:val="24"/>
        </w:rPr>
        <w:t>nte</w:t>
      </w:r>
      <w:r>
        <w:rPr>
          <w:rFonts w:eastAsia="Times New Roman"/>
          <w:spacing w:val="2"/>
          <w:szCs w:val="24"/>
        </w:rPr>
        <w:t xml:space="preserve"> </w:t>
      </w:r>
      <w:r>
        <w:rPr>
          <w:rFonts w:eastAsia="Times New Roman"/>
          <w:szCs w:val="24"/>
        </w:rPr>
        <w:t>jours</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pacing w:val="-1"/>
          <w:szCs w:val="24"/>
        </w:rPr>
        <w:t>c</w:t>
      </w:r>
      <w:r>
        <w:rPr>
          <w:rFonts w:eastAsia="Times New Roman"/>
          <w:szCs w:val="24"/>
        </w:rPr>
        <w:t>omp</w:t>
      </w:r>
      <w:r>
        <w:rPr>
          <w:rFonts w:eastAsia="Times New Roman"/>
          <w:spacing w:val="1"/>
          <w:szCs w:val="24"/>
        </w:rPr>
        <w:t>te</w:t>
      </w:r>
      <w:r>
        <w:rPr>
          <w:rFonts w:eastAsia="Times New Roman"/>
          <w:szCs w:val="24"/>
        </w:rPr>
        <w:t>r</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not</w:t>
      </w:r>
      <w:r>
        <w:rPr>
          <w:rFonts w:eastAsia="Times New Roman"/>
          <w:spacing w:val="1"/>
          <w:szCs w:val="24"/>
        </w:rPr>
        <w:t>i</w:t>
      </w:r>
      <w:r>
        <w:rPr>
          <w:rFonts w:eastAsia="Times New Roman"/>
          <w:szCs w:val="24"/>
        </w:rPr>
        <w:t>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l’o</w:t>
      </w:r>
      <w:r>
        <w:rPr>
          <w:rFonts w:eastAsia="Times New Roman"/>
          <w:spacing w:val="-1"/>
          <w:szCs w:val="24"/>
        </w:rPr>
        <w:t>r</w:t>
      </w:r>
      <w:r>
        <w:rPr>
          <w:rFonts w:eastAsia="Times New Roman"/>
          <w:szCs w:val="24"/>
        </w:rPr>
        <w:t>dre de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rv</w:t>
      </w:r>
      <w:r>
        <w:rPr>
          <w:rFonts w:eastAsia="Times New Roman"/>
          <w:spacing w:val="2"/>
          <w:szCs w:val="24"/>
        </w:rPr>
        <w:t>i</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w:t>
      </w:r>
      <w:r>
        <w:rPr>
          <w:rFonts w:eastAsia="Times New Roman"/>
          <w:szCs w:val="24"/>
        </w:rPr>
        <w:t>o</w:t>
      </w:r>
      <w:r>
        <w:rPr>
          <w:rFonts w:eastAsia="Times New Roman"/>
          <w:spacing w:val="3"/>
          <w:szCs w:val="24"/>
        </w:rPr>
        <w:t>m</w:t>
      </w:r>
      <w:r>
        <w:rPr>
          <w:rFonts w:eastAsia="Times New Roman"/>
          <w:szCs w:val="24"/>
        </w:rPr>
        <w:t>men</w:t>
      </w:r>
      <w:r>
        <w:rPr>
          <w:rFonts w:eastAsia="Times New Roman"/>
          <w:spacing w:val="-1"/>
          <w:szCs w:val="24"/>
        </w:rPr>
        <w:t>ce</w:t>
      </w:r>
      <w:r>
        <w:rPr>
          <w:rFonts w:eastAsia="Times New Roman"/>
          <w:szCs w:val="24"/>
        </w:rPr>
        <w:t xml:space="preserve">r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que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pacing w:val="2"/>
          <w:szCs w:val="24"/>
        </w:rPr>
        <w:t>n</w:t>
      </w:r>
      <w:r>
        <w:rPr>
          <w:rFonts w:eastAsia="Times New Roman"/>
          <w:spacing w:val="-1"/>
          <w:szCs w:val="24"/>
        </w:rPr>
        <w:t>c</w:t>
      </w:r>
      <w:r>
        <w:rPr>
          <w:rFonts w:eastAsia="Times New Roman"/>
          <w:szCs w:val="24"/>
        </w:rPr>
        <w:t>he</w:t>
      </w:r>
      <w:r>
        <w:rPr>
          <w:rFonts w:eastAsia="Times New Roman"/>
          <w:spacing w:val="1"/>
          <w:szCs w:val="24"/>
        </w:rPr>
        <w:t xml:space="preserve"> </w:t>
      </w:r>
      <w:r>
        <w:rPr>
          <w:rFonts w:eastAsia="Times New Roman"/>
          <w:spacing w:val="-1"/>
          <w:szCs w:val="24"/>
        </w:rPr>
        <w:t>a</w:t>
      </w:r>
      <w:r>
        <w:rPr>
          <w:rFonts w:eastAsia="Times New Roman"/>
          <w:szCs w:val="24"/>
        </w:rPr>
        <w:t>nn</w:t>
      </w:r>
      <w:r>
        <w:rPr>
          <w:rFonts w:eastAsia="Times New Roman"/>
          <w:spacing w:val="2"/>
          <w:szCs w:val="24"/>
        </w:rPr>
        <w:t>u</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zCs w:val="24"/>
        </w:rPr>
        <w:t>e</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3"/>
          <w:szCs w:val="24"/>
        </w:rPr>
        <w: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zCs w:val="24"/>
        </w:rPr>
        <w:t>soum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ra à</w:t>
      </w:r>
      <w:r>
        <w:rPr>
          <w:rFonts w:eastAsia="Times New Roman"/>
          <w:spacing w:val="1"/>
          <w:szCs w:val="24"/>
        </w:rPr>
        <w:t xml:space="preserve"> </w:t>
      </w:r>
      <w:r>
        <w:rPr>
          <w:rFonts w:eastAsia="Times New Roman"/>
          <w:szCs w:val="24"/>
        </w:rPr>
        <w:t>l'ap</w:t>
      </w:r>
      <w:r>
        <w:rPr>
          <w:rFonts w:eastAsia="Times New Roman"/>
          <w:spacing w:val="2"/>
          <w:szCs w:val="24"/>
        </w:rPr>
        <w:t>p</w:t>
      </w:r>
      <w:r>
        <w:rPr>
          <w:rFonts w:eastAsia="Times New Roman"/>
          <w:szCs w:val="24"/>
        </w:rPr>
        <w:t>rob</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du</w:t>
      </w:r>
      <w:r>
        <w:rPr>
          <w:rFonts w:eastAsia="Times New Roman"/>
          <w:spacing w:val="2"/>
          <w:szCs w:val="24"/>
        </w:rPr>
        <w:t xml:space="preserve"> </w:t>
      </w:r>
      <w:r>
        <w:rPr>
          <w:rFonts w:eastAsia="Times New Roman"/>
          <w:szCs w:val="24"/>
        </w:rPr>
        <w:t>Ch</w:t>
      </w:r>
      <w:r>
        <w:rPr>
          <w:rFonts w:eastAsia="Times New Roman"/>
          <w:spacing w:val="-1"/>
          <w:szCs w:val="24"/>
        </w:rPr>
        <w:t>e</w:t>
      </w:r>
      <w:r>
        <w:rPr>
          <w:rFonts w:eastAsia="Times New Roman"/>
          <w:szCs w:val="24"/>
        </w:rPr>
        <w:t>f</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rvi</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ou l</w:t>
      </w:r>
      <w:r>
        <w:rPr>
          <w:rFonts w:eastAsia="Times New Roman"/>
          <w:spacing w:val="2"/>
          <w:szCs w:val="24"/>
        </w:rPr>
        <w:t>’</w:t>
      </w:r>
      <w:r>
        <w:rPr>
          <w:rFonts w:eastAsia="Times New Roman"/>
          <w:spacing w:val="-6"/>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 xml:space="preserve">, </w:t>
      </w:r>
      <w:r>
        <w:rPr>
          <w:rFonts w:eastAsia="Times New Roman"/>
          <w:spacing w:val="-1"/>
          <w:szCs w:val="24"/>
        </w:rPr>
        <w:t>a</w:t>
      </w:r>
      <w:r>
        <w:rPr>
          <w:rFonts w:eastAsia="Times New Roman"/>
          <w:spacing w:val="2"/>
          <w:szCs w:val="24"/>
        </w:rPr>
        <w:t>p</w:t>
      </w:r>
      <w:r>
        <w:rPr>
          <w:rFonts w:eastAsia="Times New Roman"/>
          <w:szCs w:val="24"/>
        </w:rPr>
        <w:t>r</w:t>
      </w:r>
      <w:r>
        <w:rPr>
          <w:rFonts w:eastAsia="Times New Roman"/>
          <w:spacing w:val="-2"/>
          <w:szCs w:val="24"/>
        </w:rPr>
        <w:t>è</w:t>
      </w:r>
      <w:r>
        <w:rPr>
          <w:rFonts w:eastAsia="Times New Roman"/>
          <w:szCs w:val="24"/>
        </w:rPr>
        <w:t xml:space="preserve">s </w:t>
      </w:r>
      <w:r>
        <w:rPr>
          <w:rFonts w:eastAsia="Times New Roman"/>
          <w:spacing w:val="-1"/>
          <w:szCs w:val="24"/>
        </w:rPr>
        <w:t>a</w:t>
      </w:r>
      <w:r>
        <w:rPr>
          <w:rFonts w:eastAsia="Times New Roman"/>
          <w:szCs w:val="24"/>
        </w:rPr>
        <w:t>vis</w:t>
      </w:r>
      <w:r>
        <w:rPr>
          <w:rFonts w:eastAsia="Times New Roman"/>
          <w:spacing w:val="3"/>
          <w:szCs w:val="24"/>
        </w:rPr>
        <w:t xml:space="preserve"> </w:t>
      </w:r>
      <w:r>
        <w:rPr>
          <w:rFonts w:eastAsia="Times New Roman"/>
          <w:szCs w:val="24"/>
        </w:rPr>
        <w:t>de</w:t>
      </w:r>
      <w:r>
        <w:rPr>
          <w:rFonts w:eastAsia="Times New Roman"/>
          <w:spacing w:val="2"/>
          <w:szCs w:val="24"/>
        </w:rPr>
        <w:t xml:space="preserve"> </w:t>
      </w:r>
      <w:r>
        <w:rPr>
          <w:rFonts w:eastAsia="Times New Roman"/>
          <w:spacing w:val="-3"/>
          <w:szCs w:val="24"/>
        </w:rPr>
        <w:t>L</w:t>
      </w:r>
      <w:r>
        <w:rPr>
          <w:rFonts w:eastAsia="Times New Roman"/>
          <w:szCs w:val="24"/>
        </w:rPr>
        <w:t>’ing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pacing w:val="1"/>
          <w:szCs w:val="24"/>
        </w:rPr>
        <w:t>f</w:t>
      </w:r>
      <w:r>
        <w:rPr>
          <w:rFonts w:eastAsia="Times New Roman"/>
          <w:szCs w:val="24"/>
        </w:rPr>
        <w:t>orm</w:t>
      </w:r>
      <w:r>
        <w:rPr>
          <w:rFonts w:eastAsia="Times New Roman"/>
          <w:spacing w:val="-1"/>
          <w:szCs w:val="24"/>
        </w:rPr>
        <w:t>é</w:t>
      </w:r>
      <w:r>
        <w:rPr>
          <w:rFonts w:eastAsia="Times New Roman"/>
          <w:szCs w:val="24"/>
        </w:rPr>
        <w:t xml:space="preserve">ment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dir</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v</w:t>
      </w:r>
      <w:r>
        <w:rPr>
          <w:rFonts w:eastAsia="Times New Roman"/>
          <w:spacing w:val="-1"/>
          <w:szCs w:val="24"/>
        </w:rPr>
        <w:t>e</w:t>
      </w:r>
      <w:r>
        <w:rPr>
          <w:rFonts w:eastAsia="Times New Roman"/>
          <w:szCs w:val="24"/>
        </w:rPr>
        <w:t>s du 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w:t>
      </w:r>
      <w:r>
        <w:rPr>
          <w:rFonts w:eastAsia="Times New Roman"/>
          <w:spacing w:val="5"/>
          <w:szCs w:val="24"/>
        </w:rPr>
        <w:t xml:space="preserve"> </w:t>
      </w:r>
      <w:r>
        <w:rPr>
          <w:rFonts w:eastAsia="Times New Roman"/>
          <w:szCs w:val="24"/>
        </w:rPr>
        <w:t>d</w:t>
      </w:r>
      <w:r>
        <w:rPr>
          <w:rFonts w:eastAsia="Times New Roman"/>
          <w:spacing w:val="-2"/>
          <w:szCs w:val="24"/>
        </w:rPr>
        <w:t>'</w:t>
      </w:r>
      <w:r>
        <w:rPr>
          <w:rFonts w:eastAsia="Times New Roman"/>
          <w:szCs w:val="24"/>
        </w:rPr>
        <w:t>Ouv</w:t>
      </w:r>
      <w:r>
        <w:rPr>
          <w:rFonts w:eastAsia="Times New Roman"/>
          <w:spacing w:val="1"/>
          <w:szCs w:val="24"/>
        </w:rPr>
        <w:t>ra</w:t>
      </w:r>
      <w:r>
        <w:rPr>
          <w:rFonts w:eastAsia="Times New Roman"/>
          <w:spacing w:val="-2"/>
          <w:szCs w:val="24"/>
        </w:rPr>
        <w:t>g</w:t>
      </w:r>
      <w:r>
        <w:rPr>
          <w:rFonts w:eastAsia="Times New Roman"/>
          <w:szCs w:val="24"/>
        </w:rPr>
        <w:t>e</w:t>
      </w:r>
      <w:r>
        <w:rPr>
          <w:rFonts w:eastAsia="Times New Roman"/>
          <w:spacing w:val="2"/>
          <w:szCs w:val="24"/>
        </w:rPr>
        <w:t xml:space="preserve"> </w:t>
      </w:r>
      <w:r>
        <w:rPr>
          <w:rFonts w:eastAsia="Times New Roman"/>
          <w:szCs w:val="24"/>
        </w:rPr>
        <w:t>le proj</w:t>
      </w:r>
      <w:r>
        <w:rPr>
          <w:rFonts w:eastAsia="Times New Roman"/>
          <w:spacing w:val="-1"/>
          <w:szCs w:val="24"/>
        </w:rPr>
        <w:t>e</w:t>
      </w:r>
      <w:r>
        <w:rPr>
          <w:rFonts w:eastAsia="Times New Roman"/>
          <w:szCs w:val="24"/>
        </w:rPr>
        <w:t>t d</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pacing w:val="-1"/>
          <w:szCs w:val="24"/>
        </w:rPr>
        <w:t>ac</w:t>
      </w:r>
      <w:r>
        <w:rPr>
          <w:rFonts w:eastAsia="Times New Roman"/>
          <w:szCs w:val="24"/>
        </w:rPr>
        <w:t xml:space="preserve">tualisé </w:t>
      </w:r>
      <w:r>
        <w:rPr>
          <w:rFonts w:eastAsia="Times New Roman"/>
          <w:spacing w:val="-1"/>
          <w:szCs w:val="24"/>
        </w:rPr>
        <w:t>e</w:t>
      </w:r>
      <w:r>
        <w:rPr>
          <w:rFonts w:eastAsia="Times New Roman"/>
          <w:szCs w:val="24"/>
        </w:rPr>
        <w:t>n six</w:t>
      </w:r>
      <w:r>
        <w:rPr>
          <w:rFonts w:eastAsia="Times New Roman"/>
          <w:spacing w:val="2"/>
          <w:szCs w:val="24"/>
        </w:rPr>
        <w:t xml:space="preserve"> </w:t>
      </w:r>
      <w:r>
        <w:rPr>
          <w:rFonts w:eastAsia="Times New Roman"/>
          <w:szCs w:val="24"/>
        </w:rPr>
        <w:t>(06)</w:t>
      </w:r>
      <w:r>
        <w:rPr>
          <w:rFonts w:eastAsia="Times New Roman"/>
          <w:spacing w:val="-1"/>
          <w:szCs w:val="24"/>
        </w:rPr>
        <w:t xml:space="preserve"> e</w:t>
      </w:r>
      <w:r>
        <w:rPr>
          <w:rFonts w:eastAsia="Times New Roman"/>
          <w:spacing w:val="2"/>
          <w:szCs w:val="24"/>
        </w:rPr>
        <w:t>x</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p>
    <w:p w14:paraId="625DFBF5" w14:textId="77777777" w:rsidR="002901AE" w:rsidRDefault="002901AE" w:rsidP="002901AE">
      <w:pPr>
        <w:spacing w:before="6" w:line="244" w:lineRule="auto"/>
        <w:ind w:left="110" w:right="82" w:hanging="7"/>
        <w:rPr>
          <w:szCs w:val="24"/>
        </w:rPr>
      </w:pPr>
      <w:r>
        <w:rPr>
          <w:rFonts w:eastAsia="Times New Roman"/>
          <w:szCs w:val="24"/>
        </w:rPr>
        <w:t>Ce</w:t>
      </w:r>
      <w:r>
        <w:rPr>
          <w:rFonts w:eastAsia="Times New Roman"/>
          <w:spacing w:val="6"/>
          <w:szCs w:val="24"/>
        </w:rPr>
        <w:t xml:space="preserve"> </w:t>
      </w:r>
      <w:r>
        <w:rPr>
          <w:rFonts w:eastAsia="Times New Roman"/>
          <w:szCs w:val="24"/>
        </w:rPr>
        <w:t>proj</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5"/>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c</w:t>
      </w:r>
      <w:r>
        <w:rPr>
          <w:rFonts w:eastAsia="Times New Roman"/>
          <w:szCs w:val="24"/>
        </w:rPr>
        <w:t>lus</w:t>
      </w:r>
      <w:r>
        <w:rPr>
          <w:rFonts w:eastAsia="Times New Roman"/>
          <w:spacing w:val="1"/>
          <w:szCs w:val="24"/>
        </w:rPr>
        <w:t>i</w:t>
      </w:r>
      <w:r>
        <w:rPr>
          <w:rFonts w:eastAsia="Times New Roman"/>
          <w:szCs w:val="24"/>
        </w:rPr>
        <w:t>v</w:t>
      </w:r>
      <w:r>
        <w:rPr>
          <w:rFonts w:eastAsia="Times New Roman"/>
          <w:spacing w:val="-1"/>
          <w:szCs w:val="24"/>
        </w:rPr>
        <w:t>e</w:t>
      </w:r>
      <w:r>
        <w:rPr>
          <w:rFonts w:eastAsia="Times New Roman"/>
          <w:szCs w:val="24"/>
        </w:rPr>
        <w:t>ment</w:t>
      </w:r>
      <w:r>
        <w:rPr>
          <w:rFonts w:eastAsia="Times New Roman"/>
          <w:spacing w:val="7"/>
          <w:szCs w:val="24"/>
        </w:rPr>
        <w:t xml:space="preserve"> </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nté</w:t>
      </w:r>
      <w:r>
        <w:rPr>
          <w:rFonts w:eastAsia="Times New Roman"/>
          <w:spacing w:val="6"/>
          <w:szCs w:val="24"/>
        </w:rPr>
        <w:t xml:space="preserve"> </w:t>
      </w:r>
      <w:r>
        <w:rPr>
          <w:rFonts w:eastAsia="Times New Roman"/>
          <w:szCs w:val="24"/>
        </w:rPr>
        <w:t>s</w:t>
      </w:r>
      <w:r>
        <w:rPr>
          <w:rFonts w:eastAsia="Times New Roman"/>
          <w:spacing w:val="-1"/>
          <w:szCs w:val="24"/>
        </w:rPr>
        <w:t>e</w:t>
      </w:r>
      <w:r>
        <w:rPr>
          <w:rFonts w:eastAsia="Times New Roman"/>
          <w:szCs w:val="24"/>
        </w:rPr>
        <w:t>lon</w:t>
      </w:r>
      <w:r>
        <w:rPr>
          <w:rFonts w:eastAsia="Times New Roman"/>
          <w:spacing w:val="7"/>
          <w:szCs w:val="24"/>
        </w:rPr>
        <w:t xml:space="preserve"> </w:t>
      </w:r>
      <w:r>
        <w:rPr>
          <w:rFonts w:eastAsia="Times New Roman"/>
          <w:szCs w:val="24"/>
        </w:rPr>
        <w:t>les</w:t>
      </w:r>
      <w:r>
        <w:rPr>
          <w:rFonts w:eastAsia="Times New Roman"/>
          <w:spacing w:val="7"/>
          <w:szCs w:val="24"/>
        </w:rPr>
        <w:t xml:space="preserve"> </w:t>
      </w:r>
      <w:r>
        <w:rPr>
          <w:rFonts w:eastAsia="Times New Roman"/>
          <w:szCs w:val="24"/>
        </w:rPr>
        <w:t>modèl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fou</w:t>
      </w:r>
      <w:r>
        <w:rPr>
          <w:rFonts w:eastAsia="Times New Roman"/>
          <w:spacing w:val="-1"/>
          <w:szCs w:val="24"/>
        </w:rPr>
        <w:t>r</w:t>
      </w:r>
      <w:r>
        <w:rPr>
          <w:rFonts w:eastAsia="Times New Roman"/>
          <w:szCs w:val="24"/>
        </w:rPr>
        <w:t>nis</w:t>
      </w:r>
      <w:r>
        <w:rPr>
          <w:rFonts w:eastAsia="Times New Roman"/>
          <w:spacing w:val="8"/>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f</w:t>
      </w:r>
      <w:r>
        <w:rPr>
          <w:rFonts w:eastAsia="Times New Roman"/>
          <w:spacing w:val="-2"/>
          <w:szCs w:val="24"/>
        </w:rPr>
        <w:t>e</w:t>
      </w:r>
      <w:r>
        <w:rPr>
          <w:rFonts w:eastAsia="Times New Roman"/>
          <w:szCs w:val="24"/>
        </w:rPr>
        <w:t>ra</w:t>
      </w:r>
      <w:r>
        <w:rPr>
          <w:rFonts w:eastAsia="Times New Roman"/>
          <w:spacing w:val="5"/>
          <w:szCs w:val="24"/>
        </w:rPr>
        <w:t xml:space="preserve"> </w:t>
      </w:r>
      <w:r>
        <w:rPr>
          <w:rFonts w:eastAsia="Times New Roman"/>
          <w:spacing w:val="1"/>
          <w:szCs w:val="24"/>
        </w:rPr>
        <w:t>r</w:t>
      </w:r>
      <w:r>
        <w:rPr>
          <w:rFonts w:eastAsia="Times New Roman"/>
          <w:spacing w:val="-1"/>
          <w:szCs w:val="24"/>
        </w:rPr>
        <w:t>e</w:t>
      </w:r>
      <w:r>
        <w:rPr>
          <w:rFonts w:eastAsia="Times New Roman"/>
          <w:szCs w:val="24"/>
        </w:rPr>
        <w:t>ssortir,</w:t>
      </w:r>
      <w:r>
        <w:rPr>
          <w:rFonts w:eastAsia="Times New Roman"/>
          <w:spacing w:val="6"/>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6"/>
          <w:szCs w:val="24"/>
        </w:rPr>
        <w:t xml:space="preserve"> </w:t>
      </w:r>
      <w:r>
        <w:rPr>
          <w:rFonts w:eastAsia="Times New Roman"/>
          <w:szCs w:val="24"/>
        </w:rPr>
        <w:t>ph</w:t>
      </w:r>
      <w:r>
        <w:rPr>
          <w:rFonts w:eastAsia="Times New Roman"/>
          <w:spacing w:val="-1"/>
          <w:szCs w:val="24"/>
        </w:rPr>
        <w:t>a</w:t>
      </w:r>
      <w:r>
        <w:rPr>
          <w:rFonts w:eastAsia="Times New Roman"/>
          <w:szCs w:val="24"/>
        </w:rPr>
        <w:t>se</w:t>
      </w:r>
      <w:r>
        <w:rPr>
          <w:rFonts w:eastAsia="Times New Roman"/>
          <w:spacing w:val="6"/>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9"/>
          <w:szCs w:val="24"/>
        </w:rPr>
        <w:t xml:space="preserve"> </w:t>
      </w:r>
      <w:r>
        <w:rPr>
          <w:rFonts w:eastAsia="Times New Roman"/>
          <w:szCs w:val="24"/>
        </w:rPr>
        <w:t>n</w:t>
      </w:r>
      <w:r>
        <w:rPr>
          <w:rFonts w:eastAsia="Times New Roman"/>
          <w:spacing w:val="-1"/>
          <w:szCs w:val="24"/>
        </w:rPr>
        <w:t>a</w:t>
      </w:r>
      <w:r>
        <w:rPr>
          <w:rFonts w:eastAsia="Times New Roman"/>
          <w:szCs w:val="24"/>
        </w:rPr>
        <w:t>ture</w:t>
      </w:r>
      <w:r>
        <w:rPr>
          <w:rFonts w:eastAsia="Times New Roman"/>
          <w:spacing w:val="6"/>
          <w:szCs w:val="24"/>
        </w:rPr>
        <w:t xml:space="preserve"> </w:t>
      </w:r>
      <w:r>
        <w:rPr>
          <w:rFonts w:eastAsia="Times New Roman"/>
          <w:szCs w:val="24"/>
        </w:rPr>
        <w:t>de 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w:t>
      </w:r>
      <w:proofErr w:type="spellStart"/>
      <w:r>
        <w:rPr>
          <w:rFonts w:eastAsia="Times New Roman"/>
          <w:spacing w:val="-2"/>
          <w:szCs w:val="24"/>
        </w:rPr>
        <w:t>c</w:t>
      </w:r>
      <w:r>
        <w:rPr>
          <w:rFonts w:eastAsia="Times New Roman"/>
          <w:spacing w:val="-1"/>
          <w:szCs w:val="24"/>
        </w:rPr>
        <w:t>a</w:t>
      </w:r>
      <w:r>
        <w:rPr>
          <w:rFonts w:eastAsia="Times New Roman"/>
          <w:szCs w:val="24"/>
        </w:rPr>
        <w:t>ntonn</w:t>
      </w:r>
      <w:r>
        <w:rPr>
          <w:rFonts w:eastAsia="Times New Roman"/>
          <w:spacing w:val="2"/>
          <w:szCs w:val="24"/>
        </w:rPr>
        <w:t>a</w:t>
      </w:r>
      <w:r>
        <w:rPr>
          <w:rFonts w:eastAsia="Times New Roman"/>
          <w:szCs w:val="24"/>
        </w:rPr>
        <w:t>ge</w:t>
      </w:r>
      <w:proofErr w:type="spellEnd"/>
      <w:r>
        <w:rPr>
          <w:rFonts w:eastAsia="Times New Roman"/>
          <w:spacing w:val="-1"/>
          <w:szCs w:val="24"/>
        </w:rPr>
        <w:t xml:space="preserve"> e</w:t>
      </w:r>
      <w:r>
        <w:rPr>
          <w:rFonts w:eastAsia="Times New Roman"/>
          <w:szCs w:val="24"/>
        </w:rPr>
        <w:t xml:space="preserve">t </w:t>
      </w:r>
      <w:r>
        <w:rPr>
          <w:rFonts w:eastAsia="Times New Roman"/>
          <w:spacing w:val="1"/>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d</w:t>
      </w:r>
      <w:r>
        <w:rPr>
          <w:rFonts w:eastAsia="Times New Roman"/>
          <w:spacing w:val="-2"/>
          <w:szCs w:val="24"/>
        </w:rPr>
        <w:t>'</w:t>
      </w:r>
      <w:r>
        <w:rPr>
          <w:rFonts w:eastAsia="Times New Roman"/>
          <w:spacing w:val="-1"/>
          <w:szCs w:val="24"/>
        </w:rPr>
        <w:t>e</w:t>
      </w:r>
      <w:r>
        <w:rPr>
          <w:rFonts w:eastAsia="Times New Roman"/>
          <w:szCs w:val="24"/>
        </w:rPr>
        <w:t>nt</w:t>
      </w:r>
      <w:r>
        <w:rPr>
          <w:rFonts w:eastAsia="Times New Roman"/>
          <w:spacing w:val="2"/>
          <w:szCs w:val="24"/>
        </w:rPr>
        <w:t>r</w:t>
      </w:r>
      <w:r>
        <w:rPr>
          <w:rFonts w:eastAsia="Times New Roman"/>
          <w:spacing w:val="-1"/>
          <w:szCs w:val="24"/>
        </w:rPr>
        <w:t>e</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 xml:space="preserve">n </w:t>
      </w:r>
      <w:r>
        <w:rPr>
          <w:rFonts w:eastAsia="Times New Roman"/>
          <w:spacing w:val="-1"/>
          <w:szCs w:val="24"/>
        </w:rPr>
        <w:t>c</w:t>
      </w:r>
      <w:r>
        <w:rPr>
          <w:rFonts w:eastAsia="Times New Roman"/>
          <w:szCs w:val="24"/>
        </w:rPr>
        <w:t>ou</w:t>
      </w:r>
      <w:r>
        <w:rPr>
          <w:rFonts w:eastAsia="Times New Roman"/>
          <w:spacing w:val="1"/>
          <w:szCs w:val="24"/>
        </w:rPr>
        <w:t>r</w:t>
      </w:r>
      <w:r>
        <w:rPr>
          <w:rFonts w:eastAsia="Times New Roman"/>
          <w:spacing w:val="-1"/>
          <w:szCs w:val="24"/>
        </w:rPr>
        <w:t>a</w:t>
      </w:r>
      <w:r>
        <w:rPr>
          <w:rFonts w:eastAsia="Times New Roman"/>
          <w:szCs w:val="24"/>
        </w:rPr>
        <w:t>nt</w:t>
      </w:r>
      <w:r>
        <w:rPr>
          <w:rFonts w:eastAsia="Times New Roman"/>
          <w:spacing w:val="3"/>
          <w:szCs w:val="24"/>
        </w:rPr>
        <w:t xml:space="preserve"> </w:t>
      </w:r>
      <w:r>
        <w:rPr>
          <w:rFonts w:eastAsia="Times New Roman"/>
          <w:szCs w:val="24"/>
        </w:rPr>
        <w:t>ou p</w:t>
      </w:r>
      <w:r>
        <w:rPr>
          <w:rFonts w:eastAsia="Times New Roman"/>
          <w:spacing w:val="-1"/>
          <w:szCs w:val="24"/>
        </w:rPr>
        <w:t>é</w:t>
      </w:r>
      <w:r>
        <w:rPr>
          <w:rFonts w:eastAsia="Times New Roman"/>
          <w:szCs w:val="24"/>
        </w:rPr>
        <w:t>riodiqu</w:t>
      </w:r>
      <w:r>
        <w:rPr>
          <w:rFonts w:eastAsia="Times New Roman"/>
          <w:spacing w:val="-1"/>
          <w:szCs w:val="24"/>
        </w:rPr>
        <w:t>e</w:t>
      </w:r>
      <w:r>
        <w:rPr>
          <w:rFonts w:eastAsia="Times New Roman"/>
          <w:szCs w:val="24"/>
        </w:rPr>
        <w:t>s</w:t>
      </w:r>
      <w:proofErr w:type="gramStart"/>
      <w:r>
        <w:rPr>
          <w:rFonts w:eastAsia="Times New Roman"/>
          <w:spacing w:val="3"/>
          <w:szCs w:val="24"/>
        </w:rPr>
        <w:t>)</w:t>
      </w:r>
      <w:r>
        <w:rPr>
          <w:rFonts w:eastAsia="Times New Roman"/>
          <w:szCs w:val="24"/>
        </w:rPr>
        <w:t>:</w:t>
      </w:r>
      <w:proofErr w:type="gramEnd"/>
    </w:p>
    <w:p w14:paraId="4A97D293" w14:textId="77777777" w:rsidR="002901AE" w:rsidRDefault="002901AE" w:rsidP="002D565A">
      <w:pPr>
        <w:spacing w:before="7"/>
        <w:ind w:left="103" w:right="7086"/>
        <w:jc w:val="both"/>
        <w:rPr>
          <w:szCs w:val="24"/>
        </w:rPr>
      </w:pP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3"/>
          <w:szCs w:val="24"/>
        </w:rPr>
        <w:t>s</w:t>
      </w:r>
      <w:r>
        <w:rPr>
          <w:rFonts w:eastAsia="Times New Roman"/>
          <w:spacing w:val="-1"/>
          <w:szCs w:val="24"/>
        </w:rPr>
        <w:t>c</w:t>
      </w:r>
      <w:r>
        <w:rPr>
          <w:rFonts w:eastAsia="Times New Roman"/>
          <w:szCs w:val="24"/>
        </w:rPr>
        <w:t>h</w:t>
      </w:r>
      <w:r>
        <w:rPr>
          <w:rFonts w:eastAsia="Times New Roman"/>
          <w:spacing w:val="-1"/>
          <w:szCs w:val="24"/>
        </w:rPr>
        <w:t>é</w:t>
      </w:r>
      <w:r>
        <w:rPr>
          <w:rFonts w:eastAsia="Times New Roman"/>
          <w:szCs w:val="24"/>
        </w:rPr>
        <w:t>mas itiné</w:t>
      </w:r>
      <w:r>
        <w:rPr>
          <w:rFonts w:eastAsia="Times New Roman"/>
          <w:spacing w:val="1"/>
          <w:szCs w:val="24"/>
        </w:rPr>
        <w:t>r</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p>
    <w:p w14:paraId="3D7632CF" w14:textId="77777777" w:rsidR="002901AE" w:rsidRDefault="002901AE" w:rsidP="002901AE">
      <w:pPr>
        <w:spacing w:before="9" w:line="244" w:lineRule="auto"/>
        <w:ind w:left="110" w:right="85" w:hanging="7"/>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2"/>
          <w:szCs w:val="24"/>
        </w:rPr>
        <w:t>p</w:t>
      </w:r>
      <w:r>
        <w:rPr>
          <w:rFonts w:eastAsia="Times New Roman"/>
          <w:szCs w:val="24"/>
        </w:rPr>
        <w:t>ro</w:t>
      </w:r>
      <w:r>
        <w:rPr>
          <w:rFonts w:eastAsia="Times New Roman"/>
          <w:spacing w:val="-2"/>
          <w:szCs w:val="24"/>
        </w:rPr>
        <w:t>c</w:t>
      </w:r>
      <w:r>
        <w:rPr>
          <w:rFonts w:eastAsia="Times New Roman"/>
          <w:spacing w:val="-1"/>
          <w:szCs w:val="24"/>
        </w:rPr>
        <w:t>e</w:t>
      </w:r>
      <w:r>
        <w:rPr>
          <w:rFonts w:eastAsia="Times New Roman"/>
          <w:szCs w:val="24"/>
        </w:rPr>
        <w:t>ssus</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les</w:t>
      </w:r>
      <w:r>
        <w:rPr>
          <w:rFonts w:eastAsia="Times New Roman"/>
          <w:spacing w:val="2"/>
          <w:szCs w:val="24"/>
        </w:rPr>
        <w:t xml:space="preserve"> </w:t>
      </w:r>
      <w:r>
        <w:rPr>
          <w:rFonts w:eastAsia="Times New Roman"/>
          <w:szCs w:val="24"/>
        </w:rPr>
        <w:t>méthod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pacing w:val="-1"/>
          <w:szCs w:val="24"/>
        </w:rPr>
        <w:t>e</w:t>
      </w:r>
      <w:r>
        <w:rPr>
          <w:rFonts w:eastAsia="Times New Roman"/>
          <w:szCs w:val="24"/>
        </w:rPr>
        <w:t>nvis</w:t>
      </w:r>
      <w:r>
        <w:rPr>
          <w:rFonts w:eastAsia="Times New Roman"/>
          <w:spacing w:val="2"/>
          <w:szCs w:val="24"/>
        </w:rPr>
        <w:t>a</w:t>
      </w:r>
      <w:r>
        <w:rPr>
          <w:rFonts w:eastAsia="Times New Roman"/>
          <w:szCs w:val="24"/>
        </w:rPr>
        <w:t>g</w:t>
      </w:r>
      <w:r>
        <w:rPr>
          <w:rFonts w:eastAsia="Times New Roman"/>
          <w:spacing w:val="-1"/>
          <w:szCs w:val="24"/>
        </w:rPr>
        <w:t>ée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les</w:t>
      </w:r>
      <w:r>
        <w:rPr>
          <w:rFonts w:eastAsia="Times New Roman"/>
          <w:spacing w:val="2"/>
          <w:szCs w:val="24"/>
        </w:rPr>
        <w:t xml:space="preserve"> </w:t>
      </w:r>
      <w:r>
        <w:rPr>
          <w:rFonts w:eastAsia="Times New Roman"/>
          <w:szCs w:val="24"/>
        </w:rPr>
        <w:t>pr</w:t>
      </w:r>
      <w:r>
        <w:rPr>
          <w:rFonts w:eastAsia="Times New Roman"/>
          <w:spacing w:val="-2"/>
          <w:szCs w:val="24"/>
        </w:rPr>
        <w:t>é</w:t>
      </w:r>
      <w:r>
        <w:rPr>
          <w:rFonts w:eastAsia="Times New Roman"/>
          <w:szCs w:val="24"/>
        </w:rPr>
        <w:t>vis</w:t>
      </w:r>
      <w:r>
        <w:rPr>
          <w:rFonts w:eastAsia="Times New Roman"/>
          <w:spacing w:val="1"/>
          <w:szCs w:val="24"/>
        </w:rPr>
        <w:t>i</w:t>
      </w:r>
      <w:r>
        <w:rPr>
          <w:rFonts w:eastAsia="Times New Roman"/>
          <w:szCs w:val="24"/>
        </w:rPr>
        <w:t>ons</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zCs w:val="24"/>
        </w:rPr>
        <w:t>oi</w:t>
      </w:r>
      <w:r>
        <w:rPr>
          <w:rFonts w:eastAsia="Times New Roman"/>
          <w:spacing w:val="3"/>
          <w:szCs w:val="24"/>
        </w:rPr>
        <w:t xml:space="preserve"> </w:t>
      </w:r>
      <w:r>
        <w:rPr>
          <w:rFonts w:eastAsia="Times New Roman"/>
          <w:szCs w:val="24"/>
        </w:rPr>
        <w:t>du</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rsonn</w:t>
      </w:r>
      <w:r>
        <w:rPr>
          <w:rFonts w:eastAsia="Times New Roman"/>
          <w:spacing w:val="-1"/>
          <w:szCs w:val="24"/>
        </w:rPr>
        <w:t>e</w:t>
      </w:r>
      <w:r>
        <w:rPr>
          <w:rFonts w:eastAsia="Times New Roman"/>
          <w:szCs w:val="24"/>
        </w:rPr>
        <w:t>l,</w:t>
      </w:r>
      <w:r>
        <w:rPr>
          <w:rFonts w:eastAsia="Times New Roman"/>
          <w:spacing w:val="3"/>
          <w:szCs w:val="24"/>
        </w:rPr>
        <w:t xml:space="preserve"> </w:t>
      </w:r>
      <w:r>
        <w:rPr>
          <w:rFonts w:eastAsia="Times New Roman"/>
          <w:szCs w:val="24"/>
        </w:rPr>
        <w:t>du</w:t>
      </w:r>
      <w:r>
        <w:rPr>
          <w:rFonts w:eastAsia="Times New Roman"/>
          <w:spacing w:val="2"/>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 xml:space="preserve">l </w:t>
      </w:r>
      <w:r>
        <w:rPr>
          <w:rFonts w:eastAsia="Times New Roman"/>
          <w:spacing w:val="-1"/>
          <w:szCs w:val="24"/>
        </w:rPr>
        <w:t>e</w:t>
      </w:r>
      <w:r>
        <w:rPr>
          <w:rFonts w:eastAsia="Times New Roman"/>
          <w:szCs w:val="24"/>
        </w:rPr>
        <w:t>t des 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w:t>
      </w:r>
      <w:r>
        <w:rPr>
          <w:rFonts w:eastAsia="Times New Roman"/>
          <w:spacing w:val="2"/>
          <w:szCs w:val="24"/>
        </w:rPr>
        <w:t>x</w:t>
      </w:r>
      <w:r>
        <w:rPr>
          <w:rFonts w:eastAsia="Times New Roman"/>
          <w:szCs w:val="24"/>
        </w:rPr>
        <w:t>.</w:t>
      </w:r>
    </w:p>
    <w:p w14:paraId="7A880E21" w14:textId="77777777" w:rsidR="002901AE" w:rsidRDefault="002901AE" w:rsidP="002D565A">
      <w:pPr>
        <w:spacing w:before="6"/>
        <w:ind w:left="103" w:right="4109"/>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c</w:t>
      </w:r>
      <w:r>
        <w:rPr>
          <w:rFonts w:eastAsia="Times New Roman"/>
          <w:szCs w:val="24"/>
        </w:rPr>
        <w:t>ription d</w:t>
      </w:r>
      <w:r>
        <w:rPr>
          <w:rFonts w:eastAsia="Times New Roman"/>
          <w:spacing w:val="-1"/>
          <w:szCs w:val="24"/>
        </w:rPr>
        <w:t>e</w:t>
      </w:r>
      <w:r>
        <w:rPr>
          <w:rFonts w:eastAsia="Times New Roman"/>
          <w:szCs w:val="24"/>
        </w:rPr>
        <w:t>s in</w:t>
      </w:r>
      <w:r>
        <w:rPr>
          <w:rFonts w:eastAsia="Times New Roman"/>
          <w:spacing w:val="1"/>
          <w:szCs w:val="24"/>
        </w:rPr>
        <w:t>s</w:t>
      </w:r>
      <w:r>
        <w:rPr>
          <w:rFonts w:eastAsia="Times New Roman"/>
          <w:szCs w:val="24"/>
        </w:rPr>
        <w:t>tal</w:t>
      </w:r>
      <w:r>
        <w:rPr>
          <w:rFonts w:eastAsia="Times New Roman"/>
          <w:spacing w:val="3"/>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 de</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pacing w:val="-1"/>
          <w:szCs w:val="24"/>
        </w:rPr>
        <w:t>e</w:t>
      </w:r>
      <w:r>
        <w:rPr>
          <w:rFonts w:eastAsia="Times New Roman"/>
          <w:szCs w:val="24"/>
        </w:rPr>
        <w:t>nvis</w:t>
      </w:r>
      <w:r>
        <w:rPr>
          <w:rFonts w:eastAsia="Times New Roman"/>
          <w:spacing w:val="2"/>
          <w:szCs w:val="24"/>
        </w:rPr>
        <w:t>a</w:t>
      </w:r>
      <w:r>
        <w:rPr>
          <w:rFonts w:eastAsia="Times New Roman"/>
          <w:spacing w:val="-2"/>
          <w:szCs w:val="24"/>
        </w:rPr>
        <w:t>g</w:t>
      </w:r>
      <w:r>
        <w:rPr>
          <w:rFonts w:eastAsia="Times New Roman"/>
          <w:spacing w:val="1"/>
          <w:szCs w:val="24"/>
        </w:rPr>
        <w:t>é</w:t>
      </w:r>
      <w:r>
        <w:rPr>
          <w:rFonts w:eastAsia="Times New Roman"/>
          <w:spacing w:val="-1"/>
          <w:szCs w:val="24"/>
        </w:rPr>
        <w:t>e</w:t>
      </w:r>
      <w:r>
        <w:rPr>
          <w:rFonts w:eastAsia="Times New Roman"/>
          <w:szCs w:val="24"/>
        </w:rPr>
        <w:t>s.</w:t>
      </w:r>
    </w:p>
    <w:p w14:paraId="50930D83" w14:textId="77777777" w:rsidR="002901AE" w:rsidRDefault="002901AE" w:rsidP="002901AE">
      <w:pPr>
        <w:spacing w:before="9" w:line="244" w:lineRule="auto"/>
        <w:ind w:left="110" w:right="82" w:hanging="7"/>
        <w:rPr>
          <w:szCs w:val="24"/>
        </w:rPr>
      </w:pPr>
      <w:r>
        <w:rPr>
          <w:rFonts w:eastAsia="Times New Roman"/>
          <w:szCs w:val="24"/>
        </w:rPr>
        <w:t>Un</w:t>
      </w:r>
      <w:r>
        <w:rPr>
          <w:rFonts w:eastAsia="Times New Roman"/>
          <w:spacing w:val="16"/>
          <w:szCs w:val="24"/>
        </w:rPr>
        <w:t xml:space="preserve"> </w:t>
      </w:r>
      <w:r>
        <w:rPr>
          <w:rFonts w:eastAsia="Times New Roman"/>
          <w:szCs w:val="24"/>
        </w:rPr>
        <w:t>planning</w:t>
      </w:r>
      <w:r>
        <w:rPr>
          <w:rFonts w:eastAsia="Times New Roman"/>
          <w:spacing w:val="17"/>
          <w:szCs w:val="24"/>
        </w:rPr>
        <w:t xml:space="preserve"> </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zCs w:val="24"/>
        </w:rPr>
        <w:t>phiq</w:t>
      </w:r>
      <w:r>
        <w:rPr>
          <w:rFonts w:eastAsia="Times New Roman"/>
          <w:spacing w:val="3"/>
          <w:szCs w:val="24"/>
        </w:rPr>
        <w:t>u</w:t>
      </w:r>
      <w:r>
        <w:rPr>
          <w:rFonts w:eastAsia="Times New Roman"/>
          <w:szCs w:val="24"/>
        </w:rPr>
        <w:t>e</w:t>
      </w:r>
      <w:r>
        <w:rPr>
          <w:rFonts w:eastAsia="Times New Roman"/>
          <w:spacing w:val="16"/>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7"/>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17"/>
          <w:szCs w:val="24"/>
        </w:rPr>
        <w:t xml:space="preserve"> </w:t>
      </w:r>
      <w:r>
        <w:rPr>
          <w:rFonts w:eastAsia="Times New Roman"/>
          <w:szCs w:val="24"/>
        </w:rPr>
        <w:t>v</w:t>
      </w:r>
      <w:r>
        <w:rPr>
          <w:rFonts w:eastAsia="Times New Roman"/>
          <w:spacing w:val="-1"/>
          <w:szCs w:val="24"/>
        </w:rPr>
        <w:t>a</w:t>
      </w:r>
      <w:r>
        <w:rPr>
          <w:rFonts w:eastAsia="Times New Roman"/>
          <w:szCs w:val="24"/>
        </w:rPr>
        <w:t>lorisé</w:t>
      </w:r>
      <w:r>
        <w:rPr>
          <w:rFonts w:eastAsia="Times New Roman"/>
          <w:spacing w:val="16"/>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9"/>
          <w:szCs w:val="24"/>
        </w:rPr>
        <w:t xml:space="preserve"> </w:t>
      </w:r>
      <w:r>
        <w:rPr>
          <w:rFonts w:eastAsia="Times New Roman"/>
          <w:szCs w:val="24"/>
        </w:rPr>
        <w:t>tâ</w:t>
      </w:r>
      <w:r>
        <w:rPr>
          <w:rFonts w:eastAsia="Times New Roman"/>
          <w:spacing w:val="-1"/>
          <w:szCs w:val="24"/>
        </w:rPr>
        <w:t>c</w:t>
      </w:r>
      <w:r>
        <w:rPr>
          <w:rFonts w:eastAsia="Times New Roman"/>
          <w:szCs w:val="24"/>
        </w:rPr>
        <w:t>he</w:t>
      </w:r>
      <w:r>
        <w:rPr>
          <w:rFonts w:eastAsia="Times New Roman"/>
          <w:spacing w:val="16"/>
          <w:szCs w:val="24"/>
        </w:rPr>
        <w:t xml:space="preserve"> </w:t>
      </w:r>
      <w:r>
        <w:rPr>
          <w:rFonts w:eastAsia="Times New Roman"/>
          <w:spacing w:val="-1"/>
          <w:szCs w:val="24"/>
        </w:rPr>
        <w:t>e</w:t>
      </w:r>
      <w:r>
        <w:rPr>
          <w:rFonts w:eastAsia="Times New Roman"/>
          <w:szCs w:val="24"/>
        </w:rPr>
        <w:t>t</w:t>
      </w:r>
      <w:r>
        <w:rPr>
          <w:rFonts w:eastAsia="Times New Roman"/>
          <w:spacing w:val="17"/>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6"/>
          <w:szCs w:val="24"/>
        </w:rPr>
        <w:t xml:space="preserve"> </w:t>
      </w:r>
      <w:r>
        <w:rPr>
          <w:rFonts w:eastAsia="Times New Roman"/>
          <w:szCs w:val="24"/>
        </w:rPr>
        <w:t>mo</w:t>
      </w:r>
      <w:r>
        <w:rPr>
          <w:rFonts w:eastAsia="Times New Roman"/>
          <w:spacing w:val="1"/>
          <w:szCs w:val="24"/>
        </w:rPr>
        <w:t>i</w:t>
      </w:r>
      <w:r>
        <w:rPr>
          <w:rFonts w:eastAsia="Times New Roman"/>
          <w:szCs w:val="24"/>
        </w:rPr>
        <w:t>s,</w:t>
      </w:r>
      <w:r>
        <w:rPr>
          <w:rFonts w:eastAsia="Times New Roman"/>
          <w:spacing w:val="17"/>
          <w:szCs w:val="24"/>
        </w:rPr>
        <w:t xml:space="preserve"> </w:t>
      </w:r>
      <w:r>
        <w:rPr>
          <w:rFonts w:eastAsia="Times New Roman"/>
          <w:spacing w:val="-1"/>
          <w:szCs w:val="24"/>
        </w:rPr>
        <w:t>e</w:t>
      </w:r>
      <w:r>
        <w:rPr>
          <w:rFonts w:eastAsia="Times New Roman"/>
          <w:szCs w:val="24"/>
        </w:rPr>
        <w:t>t</w:t>
      </w:r>
      <w:r>
        <w:rPr>
          <w:rFonts w:eastAsia="Times New Roman"/>
          <w:spacing w:val="17"/>
          <w:szCs w:val="24"/>
        </w:rPr>
        <w:t xml:space="preserve"> </w:t>
      </w:r>
      <w:r>
        <w:rPr>
          <w:rFonts w:eastAsia="Times New Roman"/>
          <w:szCs w:val="24"/>
        </w:rPr>
        <w:t>pour</w:t>
      </w:r>
      <w:r>
        <w:rPr>
          <w:rFonts w:eastAsia="Times New Roman"/>
          <w:spacing w:val="18"/>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que</w:t>
      </w:r>
      <w:r>
        <w:rPr>
          <w:rFonts w:eastAsia="Times New Roman"/>
          <w:spacing w:val="16"/>
          <w:szCs w:val="24"/>
        </w:rPr>
        <w:t xml:space="preserve"> </w:t>
      </w:r>
      <w:r>
        <w:rPr>
          <w:rFonts w:eastAsia="Times New Roman"/>
          <w:szCs w:val="24"/>
        </w:rPr>
        <w:t>tron</w:t>
      </w:r>
      <w:r>
        <w:rPr>
          <w:rFonts w:eastAsia="Times New Roman"/>
          <w:spacing w:val="-1"/>
          <w:szCs w:val="24"/>
        </w:rPr>
        <w:t>ç</w:t>
      </w:r>
      <w:r>
        <w:rPr>
          <w:rFonts w:eastAsia="Times New Roman"/>
          <w:szCs w:val="24"/>
        </w:rPr>
        <w:t>on,</w:t>
      </w:r>
      <w:r>
        <w:rPr>
          <w:rFonts w:eastAsia="Times New Roman"/>
          <w:spacing w:val="17"/>
          <w:szCs w:val="24"/>
        </w:rPr>
        <w:t xml:space="preserve"> </w:t>
      </w:r>
      <w:r>
        <w:rPr>
          <w:rFonts w:eastAsia="Times New Roman"/>
          <w:szCs w:val="24"/>
        </w:rPr>
        <w:t>p</w:t>
      </w:r>
      <w:r>
        <w:rPr>
          <w:rFonts w:eastAsia="Times New Roman"/>
          <w:spacing w:val="1"/>
          <w:szCs w:val="24"/>
        </w:rPr>
        <w:t>e</w:t>
      </w:r>
      <w:r>
        <w:rPr>
          <w:rFonts w:eastAsia="Times New Roman"/>
          <w:szCs w:val="24"/>
        </w:rPr>
        <w:t>rm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a</w:t>
      </w:r>
      <w:r>
        <w:rPr>
          <w:rFonts w:eastAsia="Times New Roman"/>
          <w:szCs w:val="24"/>
        </w:rPr>
        <w:t>nt</w:t>
      </w:r>
      <w:r>
        <w:rPr>
          <w:rFonts w:eastAsia="Times New Roman"/>
          <w:spacing w:val="17"/>
          <w:szCs w:val="24"/>
        </w:rPr>
        <w:t xml:space="preserve"> </w:t>
      </w:r>
      <w:r>
        <w:rPr>
          <w:rFonts w:eastAsia="Times New Roman"/>
          <w:spacing w:val="-1"/>
          <w:szCs w:val="24"/>
        </w:rPr>
        <w:t>a</w:t>
      </w:r>
      <w:r>
        <w:rPr>
          <w:rFonts w:eastAsia="Times New Roman"/>
          <w:szCs w:val="24"/>
        </w:rPr>
        <w:t xml:space="preserve">u </w:t>
      </w:r>
      <w:r>
        <w:rPr>
          <w:rFonts w:eastAsia="Times New Roman"/>
          <w:spacing w:val="-1"/>
          <w:szCs w:val="24"/>
        </w:rPr>
        <w:t>c</w:t>
      </w:r>
      <w:r>
        <w:rPr>
          <w:rFonts w:eastAsia="Times New Roman"/>
          <w:szCs w:val="24"/>
        </w:rPr>
        <w:t>ours de</w:t>
      </w:r>
      <w:r>
        <w:rPr>
          <w:rFonts w:eastAsia="Times New Roman"/>
          <w:spacing w:val="-1"/>
          <w:szCs w:val="24"/>
        </w:rPr>
        <w:t xml:space="preserve"> </w:t>
      </w:r>
      <w:r>
        <w:rPr>
          <w:rFonts w:eastAsia="Times New Roman"/>
          <w:spacing w:val="1"/>
          <w:szCs w:val="24"/>
        </w:rPr>
        <w:t>c</w:t>
      </w:r>
      <w:r>
        <w:rPr>
          <w:rFonts w:eastAsia="Times New Roman"/>
          <w:spacing w:val="-1"/>
          <w:szCs w:val="24"/>
        </w:rPr>
        <w:t>e</w:t>
      </w:r>
      <w:r>
        <w:rPr>
          <w:rFonts w:eastAsia="Times New Roman"/>
          <w:szCs w:val="24"/>
        </w:rPr>
        <w:t>u</w:t>
      </w:r>
      <w:r>
        <w:rPr>
          <w:rFonts w:eastAsia="Times New Roman"/>
          <w:spacing w:val="3"/>
          <w:szCs w:val="24"/>
        </w:rPr>
        <w:t>x</w:t>
      </w:r>
      <w:r>
        <w:rPr>
          <w:rFonts w:eastAsia="Times New Roman"/>
          <w:spacing w:val="-1"/>
          <w:szCs w:val="24"/>
        </w:rPr>
        <w:t>-c</w:t>
      </w:r>
      <w:r>
        <w:rPr>
          <w:rFonts w:eastAsia="Times New Roman"/>
          <w:szCs w:val="24"/>
        </w:rPr>
        <w:t xml:space="preserve">i de </w:t>
      </w:r>
      <w:r>
        <w:rPr>
          <w:rFonts w:eastAsia="Times New Roman"/>
          <w:spacing w:val="-1"/>
          <w:szCs w:val="24"/>
        </w:rPr>
        <w:t>c</w:t>
      </w:r>
      <w:r>
        <w:rPr>
          <w:rFonts w:eastAsia="Times New Roman"/>
          <w:szCs w:val="24"/>
        </w:rPr>
        <w:t>om</w:t>
      </w:r>
      <w:r>
        <w:rPr>
          <w:rFonts w:eastAsia="Times New Roman"/>
          <w:spacing w:val="3"/>
          <w:szCs w:val="24"/>
        </w:rPr>
        <w:t>p</w:t>
      </w:r>
      <w:r>
        <w:rPr>
          <w:rFonts w:eastAsia="Times New Roman"/>
          <w:spacing w:val="-1"/>
          <w:szCs w:val="24"/>
        </w:rPr>
        <w:t>a</w:t>
      </w:r>
      <w:r>
        <w:rPr>
          <w:rFonts w:eastAsia="Times New Roman"/>
          <w:szCs w:val="24"/>
        </w:rPr>
        <w:t>r</w:t>
      </w:r>
      <w:r>
        <w:rPr>
          <w:rFonts w:eastAsia="Times New Roman"/>
          <w:spacing w:val="-2"/>
          <w:szCs w:val="24"/>
        </w:rPr>
        <w:t>e</w:t>
      </w:r>
      <w:r>
        <w:rPr>
          <w:rFonts w:eastAsia="Times New Roman"/>
          <w:szCs w:val="24"/>
        </w:rPr>
        <w:t>r l</w:t>
      </w:r>
      <w:r>
        <w:rPr>
          <w:rFonts w:eastAsia="Times New Roman"/>
          <w:spacing w:val="1"/>
          <w:szCs w:val="24"/>
        </w:rPr>
        <w:t>’</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pacing w:val="2"/>
          <w:szCs w:val="24"/>
        </w:rPr>
        <w:t>n</w:t>
      </w:r>
      <w:r>
        <w:rPr>
          <w:rFonts w:eastAsia="Times New Roman"/>
          <w:spacing w:val="-1"/>
          <w:szCs w:val="24"/>
        </w:rPr>
        <w:t>ce</w:t>
      </w:r>
      <w:r>
        <w:rPr>
          <w:rFonts w:eastAsia="Times New Roman"/>
          <w:szCs w:val="24"/>
        </w:rPr>
        <w:t xml:space="preserve">ment </w:t>
      </w:r>
      <w:r>
        <w:rPr>
          <w:rFonts w:eastAsia="Times New Roman"/>
          <w:spacing w:val="1"/>
          <w:szCs w:val="24"/>
        </w:rPr>
        <w:t>r</w:t>
      </w:r>
      <w:r>
        <w:rPr>
          <w:rFonts w:eastAsia="Times New Roman"/>
          <w:spacing w:val="-1"/>
          <w:szCs w:val="24"/>
        </w:rPr>
        <w:t>ée</w:t>
      </w:r>
      <w:r>
        <w:rPr>
          <w:rFonts w:eastAsia="Times New Roman"/>
          <w:szCs w:val="24"/>
        </w:rPr>
        <w:t>l au</w:t>
      </w:r>
      <w:r>
        <w:rPr>
          <w:rFonts w:eastAsia="Times New Roman"/>
          <w:spacing w:val="2"/>
          <w:szCs w:val="24"/>
        </w:rPr>
        <w:t xml:space="preserve"> </w:t>
      </w:r>
      <w:r>
        <w:rPr>
          <w:rFonts w:eastAsia="Times New Roman"/>
          <w:szCs w:val="24"/>
        </w:rPr>
        <w:t>pr</w:t>
      </w:r>
      <w:r>
        <w:rPr>
          <w:rFonts w:eastAsia="Times New Roman"/>
          <w:spacing w:val="-2"/>
          <w:szCs w:val="24"/>
        </w:rPr>
        <w:t>é</w:t>
      </w:r>
      <w:r>
        <w:rPr>
          <w:rFonts w:eastAsia="Times New Roman"/>
          <w:szCs w:val="24"/>
        </w:rPr>
        <w:t>vu.</w:t>
      </w:r>
    </w:p>
    <w:p w14:paraId="347A2871" w14:textId="77777777" w:rsidR="002901AE" w:rsidRDefault="002901AE" w:rsidP="002D565A">
      <w:pPr>
        <w:spacing w:before="7"/>
        <w:ind w:left="103" w:right="1841"/>
        <w:jc w:val="both"/>
        <w:rPr>
          <w:szCs w:val="24"/>
        </w:rPr>
      </w:pPr>
      <w:r>
        <w:rPr>
          <w:rFonts w:eastAsia="Times New Roman"/>
          <w:spacing w:val="-3"/>
          <w:szCs w:val="24"/>
        </w:rPr>
        <w:t>L</w:t>
      </w:r>
      <w:r>
        <w:rPr>
          <w:rFonts w:eastAsia="Times New Roman"/>
          <w:spacing w:val="-1"/>
          <w:szCs w:val="24"/>
        </w:rPr>
        <w:t>e</w:t>
      </w:r>
      <w:r>
        <w:rPr>
          <w:rFonts w:eastAsia="Times New Roman"/>
          <w:szCs w:val="24"/>
        </w:rPr>
        <w:t>s 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que</w:t>
      </w:r>
      <w:r>
        <w:rPr>
          <w:rFonts w:eastAsia="Times New Roman"/>
          <w:spacing w:val="-1"/>
          <w:szCs w:val="24"/>
        </w:rPr>
        <w:t xml:space="preserve"> </w:t>
      </w:r>
      <w:r>
        <w:rPr>
          <w:rFonts w:eastAsia="Times New Roman"/>
          <w:szCs w:val="24"/>
        </w:rPr>
        <w:t>le Co</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tr</w:t>
      </w:r>
      <w:r>
        <w:rPr>
          <w:rFonts w:eastAsia="Times New Roman"/>
          <w:spacing w:val="-1"/>
          <w:szCs w:val="24"/>
        </w:rPr>
        <w:t>ac</w:t>
      </w:r>
      <w:r>
        <w:rPr>
          <w:rFonts w:eastAsia="Times New Roman"/>
          <w:szCs w:val="24"/>
        </w:rPr>
        <w:t xml:space="preserve">tant </w:t>
      </w:r>
      <w:r>
        <w:rPr>
          <w:rFonts w:eastAsia="Times New Roman"/>
          <w:spacing w:val="1"/>
          <w:szCs w:val="24"/>
        </w:rPr>
        <w:t>f</w:t>
      </w:r>
      <w:r>
        <w:rPr>
          <w:rFonts w:eastAsia="Times New Roman"/>
          <w:spacing w:val="-1"/>
          <w:szCs w:val="24"/>
        </w:rPr>
        <w:t>e</w:t>
      </w:r>
      <w:r>
        <w:rPr>
          <w:rFonts w:eastAsia="Times New Roman"/>
          <w:szCs w:val="24"/>
        </w:rPr>
        <w:t xml:space="preserve">ra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uter</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sou</w:t>
      </w:r>
      <w:r>
        <w:rPr>
          <w:rFonts w:eastAsia="Times New Roman"/>
          <w:spacing w:val="4"/>
          <w:szCs w:val="24"/>
        </w:rPr>
        <w:t>s</w:t>
      </w:r>
      <w:r>
        <w:rPr>
          <w:rFonts w:eastAsia="Times New Roman"/>
          <w:spacing w:val="-1"/>
          <w:szCs w:val="24"/>
        </w:rPr>
        <w:t>-</w:t>
      </w:r>
      <w:r>
        <w:rPr>
          <w:rFonts w:eastAsia="Times New Roman"/>
          <w:szCs w:val="24"/>
        </w:rPr>
        <w:t>tr</w:t>
      </w:r>
      <w:r>
        <w:rPr>
          <w:rFonts w:eastAsia="Times New Roman"/>
          <w:spacing w:val="-1"/>
          <w:szCs w:val="24"/>
        </w:rPr>
        <w:t>a</w:t>
      </w:r>
      <w:r>
        <w:rPr>
          <w:rFonts w:eastAsia="Times New Roman"/>
          <w:szCs w:val="24"/>
        </w:rPr>
        <w:t>i</w:t>
      </w:r>
      <w:r>
        <w:rPr>
          <w:rFonts w:eastAsia="Times New Roman"/>
          <w:spacing w:val="1"/>
          <w:szCs w:val="24"/>
        </w:rPr>
        <w:t>t</w:t>
      </w:r>
      <w:r>
        <w:rPr>
          <w:rFonts w:eastAsia="Times New Roman"/>
          <w:spacing w:val="-1"/>
          <w:szCs w:val="24"/>
        </w:rPr>
        <w:t>a</w:t>
      </w:r>
      <w:r>
        <w:rPr>
          <w:rFonts w:eastAsia="Times New Roman"/>
          <w:szCs w:val="24"/>
        </w:rPr>
        <w:t>nts (</w:t>
      </w:r>
      <w:r>
        <w:rPr>
          <w:rFonts w:eastAsia="Times New Roman"/>
          <w:spacing w:val="2"/>
          <w:szCs w:val="24"/>
        </w:rPr>
        <w:t>s</w:t>
      </w:r>
      <w:r>
        <w:rPr>
          <w:rFonts w:eastAsia="Times New Roman"/>
          <w:spacing w:val="-2"/>
          <w:szCs w:val="24"/>
        </w:rPr>
        <w:t>'</w:t>
      </w:r>
      <w:r>
        <w:rPr>
          <w:rFonts w:eastAsia="Times New Roman"/>
          <w:szCs w:val="24"/>
        </w:rPr>
        <w:t>il</w:t>
      </w:r>
      <w:r>
        <w:rPr>
          <w:rFonts w:eastAsia="Times New Roman"/>
          <w:spacing w:val="3"/>
          <w:szCs w:val="24"/>
        </w:rPr>
        <w:t xml:space="preserve"> </w:t>
      </w:r>
      <w:r>
        <w:rPr>
          <w:rFonts w:eastAsia="Times New Roman"/>
          <w:szCs w:val="24"/>
        </w:rPr>
        <w:t>y</w:t>
      </w:r>
      <w:r>
        <w:rPr>
          <w:rFonts w:eastAsia="Times New Roman"/>
          <w:spacing w:val="-3"/>
          <w:szCs w:val="24"/>
        </w:rPr>
        <w:t xml:space="preserve"> </w:t>
      </w:r>
      <w:r>
        <w:rPr>
          <w:rFonts w:eastAsia="Times New Roman"/>
          <w:szCs w:val="24"/>
        </w:rPr>
        <w:t>a</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pacing w:val="-1"/>
          <w:szCs w:val="24"/>
        </w:rPr>
        <w:t>e</w:t>
      </w:r>
      <w:r>
        <w:rPr>
          <w:rFonts w:eastAsia="Times New Roman"/>
          <w:szCs w:val="24"/>
        </w:rPr>
        <w:t>u).</w:t>
      </w:r>
    </w:p>
    <w:p w14:paraId="4D6E4653" w14:textId="77777777" w:rsidR="002901AE" w:rsidRDefault="002901AE" w:rsidP="002D565A">
      <w:pPr>
        <w:spacing w:before="14"/>
        <w:ind w:left="103" w:right="-2"/>
        <w:jc w:val="both"/>
        <w:rPr>
          <w:szCs w:val="24"/>
        </w:rPr>
      </w:pPr>
      <w:r>
        <w:rPr>
          <w:rFonts w:eastAsia="Times New Roman"/>
          <w:spacing w:val="-3"/>
          <w:szCs w:val="24"/>
        </w:rPr>
        <w:t>L</w:t>
      </w:r>
      <w:r>
        <w:rPr>
          <w:rFonts w:eastAsia="Times New Roman"/>
          <w:spacing w:val="-1"/>
          <w:szCs w:val="24"/>
        </w:rPr>
        <w:t>e</w:t>
      </w:r>
      <w:r>
        <w:rPr>
          <w:rFonts w:eastAsia="Times New Roman"/>
          <w:szCs w:val="24"/>
        </w:rPr>
        <w:t>s p</w:t>
      </w:r>
      <w:r>
        <w:rPr>
          <w:rFonts w:eastAsia="Times New Roman"/>
          <w:spacing w:val="3"/>
          <w:szCs w:val="24"/>
        </w:rPr>
        <w:t>l</w:t>
      </w:r>
      <w:r>
        <w:rPr>
          <w:rFonts w:eastAsia="Times New Roman"/>
          <w:spacing w:val="-1"/>
          <w:szCs w:val="24"/>
        </w:rPr>
        <w:t>a</w:t>
      </w:r>
      <w:r>
        <w:rPr>
          <w:rFonts w:eastAsia="Times New Roman"/>
          <w:szCs w:val="24"/>
        </w:rPr>
        <w:t>ns de</w:t>
      </w:r>
      <w:r>
        <w:rPr>
          <w:rFonts w:eastAsia="Times New Roman"/>
          <w:spacing w:val="-1"/>
          <w:szCs w:val="24"/>
        </w:rPr>
        <w:t xml:space="preserve"> </w:t>
      </w:r>
      <w:r>
        <w:rPr>
          <w:rFonts w:eastAsia="Times New Roman"/>
          <w:szCs w:val="24"/>
        </w:rPr>
        <w:t>prin</w:t>
      </w:r>
      <w:r>
        <w:rPr>
          <w:rFonts w:eastAsia="Times New Roman"/>
          <w:spacing w:val="-1"/>
          <w:szCs w:val="24"/>
        </w:rPr>
        <w:t>c</w:t>
      </w:r>
      <w:r>
        <w:rPr>
          <w:rFonts w:eastAsia="Times New Roman"/>
          <w:szCs w:val="24"/>
        </w:rPr>
        <w:t>i</w:t>
      </w:r>
      <w:r>
        <w:rPr>
          <w:rFonts w:eastAsia="Times New Roman"/>
          <w:spacing w:val="3"/>
          <w:szCs w:val="24"/>
        </w:rPr>
        <w:t>p</w:t>
      </w:r>
      <w:r>
        <w:rPr>
          <w:rFonts w:eastAsia="Times New Roman"/>
          <w:spacing w:val="-1"/>
          <w:szCs w:val="24"/>
        </w:rPr>
        <w:t>e</w:t>
      </w:r>
      <w:r>
        <w:rPr>
          <w:rFonts w:eastAsia="Times New Roman"/>
          <w:szCs w:val="24"/>
        </w:rPr>
        <w:t>s d</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ouvr</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 xml:space="preserve">s </w:t>
      </w:r>
      <w:r>
        <w:rPr>
          <w:rFonts w:eastAsia="Times New Roman"/>
          <w:spacing w:val="2"/>
          <w:szCs w:val="24"/>
        </w:rPr>
        <w:t>(</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3"/>
          <w:szCs w:val="24"/>
        </w:rPr>
        <w:t xml:space="preserve"> </w:t>
      </w:r>
      <w:r>
        <w:rPr>
          <w:rFonts w:eastAsia="Times New Roman"/>
          <w:szCs w:val="24"/>
        </w:rPr>
        <w:t>b</w:t>
      </w:r>
      <w:r>
        <w:rPr>
          <w:rFonts w:eastAsia="Times New Roman"/>
          <w:spacing w:val="-1"/>
          <w:szCs w:val="24"/>
        </w:rPr>
        <w:t>é</w:t>
      </w:r>
      <w:r>
        <w:rPr>
          <w:rFonts w:eastAsia="Times New Roman"/>
          <w:szCs w:val="24"/>
        </w:rPr>
        <w:t xml:space="preserve">tonnés </w:t>
      </w:r>
      <w:r>
        <w:rPr>
          <w:rFonts w:eastAsia="Times New Roman"/>
          <w:spacing w:val="-1"/>
          <w:szCs w:val="24"/>
        </w:rPr>
        <w:t>e</w:t>
      </w:r>
      <w:r>
        <w:rPr>
          <w:rFonts w:eastAsia="Times New Roman"/>
          <w:szCs w:val="24"/>
        </w:rPr>
        <w:t xml:space="preserve">t </w:t>
      </w:r>
      <w:proofErr w:type="spellStart"/>
      <w:proofErr w:type="gramStart"/>
      <w:r>
        <w:rPr>
          <w:rFonts w:eastAsia="Times New Roman"/>
          <w:spacing w:val="3"/>
          <w:szCs w:val="24"/>
        </w:rPr>
        <w:t>d</w:t>
      </w:r>
      <w:r>
        <w:rPr>
          <w:rFonts w:eastAsia="Times New Roman"/>
          <w:spacing w:val="-1"/>
          <w:szCs w:val="24"/>
        </w:rPr>
        <w:t>a</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s</w:t>
      </w:r>
      <w:proofErr w:type="spellEnd"/>
      <w:r>
        <w:rPr>
          <w:rFonts w:eastAsia="Times New Roman"/>
          <w:szCs w:val="24"/>
        </w:rPr>
        <w:t>,…</w:t>
      </w:r>
      <w:proofErr w:type="gramEnd"/>
      <w:r>
        <w:rPr>
          <w:rFonts w:eastAsia="Times New Roman"/>
          <w:szCs w:val="24"/>
        </w:rPr>
        <w:t>)</w:t>
      </w:r>
    </w:p>
    <w:p w14:paraId="1A8CBEBD" w14:textId="77777777" w:rsidR="002901AE" w:rsidRDefault="002901AE" w:rsidP="002901AE">
      <w:pPr>
        <w:spacing w:before="9" w:line="244" w:lineRule="auto"/>
        <w:ind w:left="110" w:right="77" w:hanging="7"/>
        <w:rPr>
          <w:szCs w:val="24"/>
        </w:rPr>
      </w:pPr>
      <w:r>
        <w:rPr>
          <w:rFonts w:eastAsia="Times New Roman"/>
          <w:szCs w:val="24"/>
        </w:rPr>
        <w:t>D</w:t>
      </w:r>
      <w:r>
        <w:rPr>
          <w:rFonts w:eastAsia="Times New Roman"/>
          <w:spacing w:val="-1"/>
          <w:szCs w:val="24"/>
        </w:rPr>
        <w:t>e</w:t>
      </w:r>
      <w:r>
        <w:rPr>
          <w:rFonts w:eastAsia="Times New Roman"/>
          <w:szCs w:val="24"/>
        </w:rPr>
        <w:t>ux</w:t>
      </w:r>
      <w:r>
        <w:rPr>
          <w:rFonts w:eastAsia="Times New Roman"/>
          <w:spacing w:val="36"/>
          <w:szCs w:val="24"/>
        </w:rPr>
        <w:t xml:space="preserve"> </w:t>
      </w:r>
      <w:r>
        <w:rPr>
          <w:rFonts w:eastAsia="Times New Roman"/>
          <w:szCs w:val="24"/>
        </w:rPr>
        <w:t>(2)</w:t>
      </w:r>
      <w:r>
        <w:rPr>
          <w:rFonts w:eastAsia="Times New Roman"/>
          <w:spacing w:val="32"/>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34"/>
          <w:szCs w:val="24"/>
        </w:rPr>
        <w:t xml:space="preserve"> </w:t>
      </w:r>
      <w:r>
        <w:rPr>
          <w:rFonts w:eastAsia="Times New Roman"/>
          <w:szCs w:val="24"/>
        </w:rPr>
        <w:t>de</w:t>
      </w:r>
      <w:r>
        <w:rPr>
          <w:rFonts w:eastAsia="Times New Roman"/>
          <w:spacing w:val="32"/>
          <w:szCs w:val="24"/>
        </w:rPr>
        <w:t xml:space="preserve"> </w:t>
      </w:r>
      <w:r>
        <w:rPr>
          <w:rFonts w:eastAsia="Times New Roman"/>
          <w:spacing w:val="-1"/>
          <w:szCs w:val="24"/>
        </w:rPr>
        <w:t>ce</w:t>
      </w:r>
      <w:r>
        <w:rPr>
          <w:rFonts w:eastAsia="Times New Roman"/>
          <w:szCs w:val="24"/>
        </w:rPr>
        <w:t>s</w:t>
      </w:r>
      <w:r>
        <w:rPr>
          <w:rFonts w:eastAsia="Times New Roman"/>
          <w:spacing w:val="34"/>
          <w:szCs w:val="24"/>
        </w:rPr>
        <w:t xml:space="preserve"> </w:t>
      </w:r>
      <w:r>
        <w:rPr>
          <w:rFonts w:eastAsia="Times New Roman"/>
          <w:szCs w:val="24"/>
        </w:rPr>
        <w:t>piè</w:t>
      </w:r>
      <w:r>
        <w:rPr>
          <w:rFonts w:eastAsia="Times New Roman"/>
          <w:spacing w:val="1"/>
          <w:szCs w:val="24"/>
        </w:rPr>
        <w:t>c</w:t>
      </w:r>
      <w:r>
        <w:rPr>
          <w:rFonts w:eastAsia="Times New Roman"/>
          <w:spacing w:val="-1"/>
          <w:szCs w:val="24"/>
        </w:rPr>
        <w:t>e</w:t>
      </w:r>
      <w:r>
        <w:rPr>
          <w:rFonts w:eastAsia="Times New Roman"/>
          <w:szCs w:val="24"/>
        </w:rPr>
        <w:t>s</w:t>
      </w:r>
      <w:r>
        <w:rPr>
          <w:rFonts w:eastAsia="Times New Roman"/>
          <w:spacing w:val="34"/>
          <w:szCs w:val="24"/>
        </w:rPr>
        <w:t xml:space="preserve"> </w:t>
      </w:r>
      <w:r>
        <w:rPr>
          <w:rFonts w:eastAsia="Times New Roman"/>
          <w:szCs w:val="24"/>
        </w:rPr>
        <w:t>lui</w:t>
      </w:r>
      <w:r>
        <w:rPr>
          <w:rFonts w:eastAsia="Times New Roman"/>
          <w:spacing w:val="34"/>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33"/>
          <w:szCs w:val="24"/>
        </w:rPr>
        <w:t xml:space="preserve"> </w:t>
      </w:r>
      <w:r>
        <w:rPr>
          <w:rFonts w:eastAsia="Times New Roman"/>
          <w:szCs w:val="24"/>
        </w:rPr>
        <w:t>r</w:t>
      </w:r>
      <w:r>
        <w:rPr>
          <w:rFonts w:eastAsia="Times New Roman"/>
          <w:spacing w:val="-2"/>
          <w:szCs w:val="24"/>
        </w:rPr>
        <w:t>e</w:t>
      </w:r>
      <w:r>
        <w:rPr>
          <w:rFonts w:eastAsia="Times New Roman"/>
          <w:szCs w:val="24"/>
        </w:rPr>
        <w:t>tourn</w:t>
      </w:r>
      <w:r>
        <w:rPr>
          <w:rFonts w:eastAsia="Times New Roman"/>
          <w:spacing w:val="-1"/>
          <w:szCs w:val="24"/>
        </w:rPr>
        <w:t>é</w:t>
      </w:r>
      <w:r>
        <w:rPr>
          <w:rFonts w:eastAsia="Times New Roman"/>
          <w:szCs w:val="24"/>
        </w:rPr>
        <w:t>s</w:t>
      </w:r>
      <w:r>
        <w:rPr>
          <w:rFonts w:eastAsia="Times New Roman"/>
          <w:spacing w:val="34"/>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34"/>
          <w:szCs w:val="24"/>
        </w:rPr>
        <w:t xml:space="preserve"> </w:t>
      </w:r>
      <w:r>
        <w:rPr>
          <w:rFonts w:eastAsia="Times New Roman"/>
          <w:szCs w:val="24"/>
        </w:rPr>
        <w:t>un</w:t>
      </w:r>
      <w:r>
        <w:rPr>
          <w:rFonts w:eastAsia="Times New Roman"/>
          <w:spacing w:val="33"/>
          <w:szCs w:val="24"/>
        </w:rPr>
        <w:t xml:space="preserve"> </w:t>
      </w:r>
      <w:r>
        <w:rPr>
          <w:rFonts w:eastAsia="Times New Roman"/>
          <w:szCs w:val="24"/>
        </w:rPr>
        <w:t>d</w:t>
      </w:r>
      <w:r>
        <w:rPr>
          <w:rFonts w:eastAsia="Times New Roman"/>
          <w:spacing w:val="-1"/>
          <w:szCs w:val="24"/>
        </w:rPr>
        <w:t>é</w:t>
      </w:r>
      <w:r>
        <w:rPr>
          <w:rFonts w:eastAsia="Times New Roman"/>
          <w:szCs w:val="24"/>
        </w:rPr>
        <w:t>lai</w:t>
      </w:r>
      <w:r>
        <w:rPr>
          <w:rFonts w:eastAsia="Times New Roman"/>
          <w:spacing w:val="33"/>
          <w:szCs w:val="24"/>
        </w:rPr>
        <w:t xml:space="preserve"> </w:t>
      </w:r>
      <w:r>
        <w:rPr>
          <w:rFonts w:eastAsia="Times New Roman"/>
          <w:spacing w:val="2"/>
          <w:szCs w:val="24"/>
        </w:rPr>
        <w:t>d</w:t>
      </w:r>
      <w:r>
        <w:rPr>
          <w:rFonts w:eastAsia="Times New Roman"/>
          <w:szCs w:val="24"/>
        </w:rPr>
        <w:t>e</w:t>
      </w:r>
      <w:r>
        <w:rPr>
          <w:rFonts w:eastAsia="Times New Roman"/>
          <w:spacing w:val="32"/>
          <w:szCs w:val="24"/>
        </w:rPr>
        <w:t xml:space="preserve"> </w:t>
      </w:r>
      <w:r>
        <w:rPr>
          <w:rFonts w:eastAsia="Times New Roman"/>
          <w:szCs w:val="24"/>
        </w:rPr>
        <w:t>huit</w:t>
      </w:r>
      <w:r>
        <w:rPr>
          <w:rFonts w:eastAsia="Times New Roman"/>
          <w:spacing w:val="34"/>
          <w:szCs w:val="24"/>
        </w:rPr>
        <w:t xml:space="preserve"> </w:t>
      </w:r>
      <w:r>
        <w:rPr>
          <w:rFonts w:eastAsia="Times New Roman"/>
          <w:szCs w:val="24"/>
        </w:rPr>
        <w:t>(8)</w:t>
      </w:r>
      <w:r>
        <w:rPr>
          <w:rFonts w:eastAsia="Times New Roman"/>
          <w:spacing w:val="32"/>
          <w:szCs w:val="24"/>
        </w:rPr>
        <w:t xml:space="preserve"> </w:t>
      </w:r>
      <w:r>
        <w:rPr>
          <w:rFonts w:eastAsia="Times New Roman"/>
          <w:szCs w:val="24"/>
        </w:rPr>
        <w:t>jours</w:t>
      </w:r>
      <w:r>
        <w:rPr>
          <w:rFonts w:eastAsia="Times New Roman"/>
          <w:spacing w:val="33"/>
          <w:szCs w:val="24"/>
        </w:rPr>
        <w:t xml:space="preserve"> </w:t>
      </w:r>
      <w:r>
        <w:rPr>
          <w:rFonts w:eastAsia="Times New Roman"/>
          <w:szCs w:val="24"/>
        </w:rPr>
        <w:t>à</w:t>
      </w:r>
      <w:r>
        <w:rPr>
          <w:rFonts w:eastAsia="Times New Roman"/>
          <w:spacing w:val="40"/>
          <w:szCs w:val="24"/>
        </w:rPr>
        <w:t xml:space="preserve"> </w:t>
      </w:r>
      <w:r>
        <w:rPr>
          <w:rFonts w:eastAsia="Times New Roman"/>
          <w:szCs w:val="24"/>
        </w:rPr>
        <w:t>p</w:t>
      </w:r>
      <w:r>
        <w:rPr>
          <w:rFonts w:eastAsia="Times New Roman"/>
          <w:spacing w:val="-1"/>
          <w:szCs w:val="24"/>
        </w:rPr>
        <w:t>a</w:t>
      </w:r>
      <w:r>
        <w:rPr>
          <w:rFonts w:eastAsia="Times New Roman"/>
          <w:szCs w:val="24"/>
        </w:rPr>
        <w:t>rtir</w:t>
      </w:r>
      <w:r>
        <w:rPr>
          <w:rFonts w:eastAsia="Times New Roman"/>
          <w:spacing w:val="35"/>
          <w:szCs w:val="24"/>
        </w:rPr>
        <w:t xml:space="preserve"> </w:t>
      </w:r>
      <w:r>
        <w:rPr>
          <w:rFonts w:eastAsia="Times New Roman"/>
          <w:szCs w:val="24"/>
        </w:rPr>
        <w:t>de</w:t>
      </w:r>
      <w:r>
        <w:rPr>
          <w:rFonts w:eastAsia="Times New Roman"/>
          <w:spacing w:val="32"/>
          <w:szCs w:val="24"/>
        </w:rPr>
        <w:t xml:space="preserve"> </w:t>
      </w:r>
      <w:r>
        <w:rPr>
          <w:rFonts w:eastAsia="Times New Roman"/>
          <w:szCs w:val="24"/>
        </w:rPr>
        <w:t>leur r</w:t>
      </w:r>
      <w:r>
        <w:rPr>
          <w:rFonts w:eastAsia="Times New Roman"/>
          <w:spacing w:val="-2"/>
          <w:szCs w:val="24"/>
        </w:rPr>
        <w:t>é</w:t>
      </w:r>
      <w:r>
        <w:rPr>
          <w:rFonts w:eastAsia="Times New Roman"/>
          <w:spacing w:val="-1"/>
          <w:szCs w:val="24"/>
        </w:rPr>
        <w:t>ce</w:t>
      </w:r>
      <w:r>
        <w:rPr>
          <w:rFonts w:eastAsia="Times New Roman"/>
          <w:szCs w:val="24"/>
        </w:rPr>
        <w:t>pt</w:t>
      </w:r>
      <w:r>
        <w:rPr>
          <w:rFonts w:eastAsia="Times New Roman"/>
          <w:spacing w:val="1"/>
          <w:szCs w:val="24"/>
        </w:rPr>
        <w:t>i</w:t>
      </w:r>
      <w:r>
        <w:rPr>
          <w:rFonts w:eastAsia="Times New Roman"/>
          <w:szCs w:val="24"/>
        </w:rPr>
        <w:t xml:space="preserve">on </w:t>
      </w:r>
      <w:r>
        <w:rPr>
          <w:rFonts w:eastAsia="Times New Roman"/>
          <w:spacing w:val="-1"/>
          <w:szCs w:val="24"/>
        </w:rPr>
        <w:t>a</w:t>
      </w:r>
      <w:r>
        <w:rPr>
          <w:rFonts w:eastAsia="Times New Roman"/>
          <w:spacing w:val="2"/>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soit</w:t>
      </w:r>
      <w:r>
        <w:rPr>
          <w:rFonts w:eastAsia="Times New Roman"/>
          <w:spacing w:val="1"/>
          <w:szCs w:val="24"/>
        </w:rPr>
        <w:t xml:space="preserve"> </w:t>
      </w:r>
      <w:r>
        <w:rPr>
          <w:rFonts w:eastAsia="Times New Roman"/>
          <w:szCs w:val="24"/>
        </w:rPr>
        <w:t>la m</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on d</w:t>
      </w:r>
      <w:r>
        <w:rPr>
          <w:rFonts w:eastAsia="Times New Roman"/>
          <w:spacing w:val="-2"/>
          <w:szCs w:val="24"/>
        </w:rPr>
        <w:t>'</w:t>
      </w:r>
      <w:r>
        <w:rPr>
          <w:rFonts w:eastAsia="Times New Roman"/>
          <w:spacing w:val="-1"/>
          <w:szCs w:val="24"/>
        </w:rPr>
        <w:t>a</w:t>
      </w:r>
      <w:r>
        <w:rPr>
          <w:rFonts w:eastAsia="Times New Roman"/>
          <w:szCs w:val="24"/>
        </w:rPr>
        <w:t>p</w:t>
      </w:r>
      <w:r>
        <w:rPr>
          <w:rFonts w:eastAsia="Times New Roman"/>
          <w:spacing w:val="2"/>
          <w:szCs w:val="24"/>
        </w:rPr>
        <w:t>p</w:t>
      </w:r>
      <w:r>
        <w:rPr>
          <w:rFonts w:eastAsia="Times New Roman"/>
          <w:szCs w:val="24"/>
        </w:rPr>
        <w:t>rob</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 “</w:t>
      </w:r>
      <w:r>
        <w:rPr>
          <w:rFonts w:eastAsia="Times New Roman"/>
          <w:spacing w:val="3"/>
          <w:szCs w:val="24"/>
        </w:rPr>
        <w:t xml:space="preserve"> </w:t>
      </w:r>
      <w:r>
        <w:rPr>
          <w:rFonts w:eastAsia="Times New Roman"/>
          <w:szCs w:val="24"/>
        </w:rPr>
        <w:t>BON</w:t>
      </w:r>
      <w:r>
        <w:rPr>
          <w:rFonts w:eastAsia="Times New Roman"/>
          <w:spacing w:val="-1"/>
          <w:szCs w:val="24"/>
        </w:rPr>
        <w:t xml:space="preserve"> </w:t>
      </w:r>
      <w:r>
        <w:rPr>
          <w:rFonts w:eastAsia="Times New Roman"/>
          <w:spacing w:val="1"/>
          <w:szCs w:val="24"/>
        </w:rPr>
        <w:t>P</w:t>
      </w:r>
      <w:r>
        <w:rPr>
          <w:rFonts w:eastAsia="Times New Roman"/>
          <w:szCs w:val="24"/>
        </w:rPr>
        <w:t>O</w:t>
      </w:r>
      <w:r>
        <w:rPr>
          <w:rFonts w:eastAsia="Times New Roman"/>
          <w:spacing w:val="-1"/>
          <w:szCs w:val="24"/>
        </w:rPr>
        <w:t>U</w:t>
      </w:r>
      <w:r>
        <w:rPr>
          <w:rFonts w:eastAsia="Times New Roman"/>
          <w:szCs w:val="24"/>
        </w:rPr>
        <w:t>R E</w:t>
      </w:r>
      <w:r>
        <w:rPr>
          <w:rFonts w:eastAsia="Times New Roman"/>
          <w:spacing w:val="-1"/>
          <w:szCs w:val="24"/>
        </w:rPr>
        <w:t>X</w:t>
      </w:r>
      <w:r>
        <w:rPr>
          <w:rFonts w:eastAsia="Times New Roman"/>
          <w:szCs w:val="24"/>
        </w:rPr>
        <w:t>ECU</w:t>
      </w:r>
      <w:r>
        <w:rPr>
          <w:rFonts w:eastAsia="Times New Roman"/>
          <w:spacing w:val="2"/>
          <w:szCs w:val="24"/>
        </w:rPr>
        <w:t>T</w:t>
      </w:r>
      <w:r>
        <w:rPr>
          <w:rFonts w:eastAsia="Times New Roman"/>
          <w:spacing w:val="-3"/>
          <w:szCs w:val="24"/>
        </w:rPr>
        <w:t>I</w:t>
      </w:r>
      <w:r>
        <w:rPr>
          <w:rFonts w:eastAsia="Times New Roman"/>
          <w:spacing w:val="2"/>
          <w:szCs w:val="24"/>
        </w:rPr>
        <w:t>O</w:t>
      </w:r>
      <w:r>
        <w:rPr>
          <w:rFonts w:eastAsia="Times New Roman"/>
          <w:szCs w:val="24"/>
        </w:rPr>
        <w:t>N</w:t>
      </w:r>
      <w:r>
        <w:rPr>
          <w:rFonts w:eastAsia="Times New Roman"/>
          <w:spacing w:val="1"/>
          <w:szCs w:val="24"/>
        </w:rPr>
        <w:t xml:space="preserve"> </w:t>
      </w:r>
      <w:r>
        <w:rPr>
          <w:rFonts w:eastAsia="Times New Roman"/>
          <w:szCs w:val="24"/>
        </w:rPr>
        <w:t>”</w:t>
      </w:r>
    </w:p>
    <w:p w14:paraId="247E114F" w14:textId="77777777" w:rsidR="002901AE" w:rsidRDefault="002901AE" w:rsidP="002D565A">
      <w:pPr>
        <w:spacing w:before="7"/>
        <w:ind w:left="103" w:right="-2"/>
        <w:jc w:val="both"/>
        <w:rPr>
          <w:szCs w:val="24"/>
        </w:rPr>
      </w:pPr>
      <w:proofErr w:type="gramStart"/>
      <w:r>
        <w:rPr>
          <w:rFonts w:eastAsia="Times New Roman"/>
          <w:szCs w:val="24"/>
        </w:rPr>
        <w:t>soit</w:t>
      </w:r>
      <w:proofErr w:type="gramEnd"/>
      <w:r>
        <w:rPr>
          <w:rFonts w:eastAsia="Times New Roman"/>
          <w:spacing w:val="1"/>
          <w:szCs w:val="24"/>
        </w:rPr>
        <w:t xml:space="preserve"> </w:t>
      </w:r>
      <w:r>
        <w:rPr>
          <w:rFonts w:eastAsia="Times New Roman"/>
          <w:szCs w:val="24"/>
        </w:rPr>
        <w:t>la m</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leur</w:t>
      </w:r>
      <w:r>
        <w:rPr>
          <w:rFonts w:eastAsia="Times New Roman"/>
          <w:spacing w:val="-1"/>
          <w:szCs w:val="24"/>
        </w:rPr>
        <w:t xml:space="preserve"> </w:t>
      </w:r>
      <w:r>
        <w:rPr>
          <w:rFonts w:eastAsia="Times New Roman"/>
          <w:szCs w:val="24"/>
        </w:rPr>
        <w:t xml:space="preserve">rejet </w:t>
      </w:r>
      <w:r>
        <w:rPr>
          <w:rFonts w:eastAsia="Times New Roman"/>
          <w:spacing w:val="-1"/>
          <w:szCs w:val="24"/>
        </w:rPr>
        <w:t>acc</w:t>
      </w:r>
      <w:r>
        <w:rPr>
          <w:rFonts w:eastAsia="Times New Roman"/>
          <w:szCs w:val="24"/>
        </w:rPr>
        <w:t>omp</w:t>
      </w:r>
      <w:r>
        <w:rPr>
          <w:rFonts w:eastAsia="Times New Roman"/>
          <w:spacing w:val="2"/>
          <w:szCs w:val="24"/>
        </w:rPr>
        <w:t>a</w:t>
      </w:r>
      <w:r>
        <w:rPr>
          <w:rFonts w:eastAsia="Times New Roman"/>
          <w:spacing w:val="-2"/>
          <w:szCs w:val="24"/>
        </w:rPr>
        <w:t>g</w:t>
      </w:r>
      <w:r>
        <w:rPr>
          <w:rFonts w:eastAsia="Times New Roman"/>
          <w:spacing w:val="2"/>
          <w:szCs w:val="24"/>
        </w:rPr>
        <w:t>n</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mo</w:t>
      </w:r>
      <w:r>
        <w:rPr>
          <w:rFonts w:eastAsia="Times New Roman"/>
          <w:spacing w:val="1"/>
          <w:szCs w:val="24"/>
        </w:rPr>
        <w:t>t</w:t>
      </w:r>
      <w:r>
        <w:rPr>
          <w:rFonts w:eastAsia="Times New Roman"/>
          <w:spacing w:val="3"/>
          <w:szCs w:val="24"/>
        </w:rPr>
        <w:t>i</w:t>
      </w:r>
      <w:r>
        <w:rPr>
          <w:rFonts w:eastAsia="Times New Roman"/>
          <w:szCs w:val="24"/>
        </w:rPr>
        <w:t>fs du</w:t>
      </w:r>
      <w:r>
        <w:rPr>
          <w:rFonts w:eastAsia="Times New Roman"/>
          <w:spacing w:val="2"/>
          <w:szCs w:val="24"/>
        </w:rPr>
        <w:t>d</w:t>
      </w:r>
      <w:r>
        <w:rPr>
          <w:rFonts w:eastAsia="Times New Roman"/>
          <w:szCs w:val="24"/>
        </w:rPr>
        <w:t>it</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jet.</w:t>
      </w:r>
    </w:p>
    <w:p w14:paraId="136AC377" w14:textId="77777777" w:rsidR="002901AE" w:rsidRDefault="002901AE" w:rsidP="002901AE">
      <w:pPr>
        <w:spacing w:before="9" w:line="243" w:lineRule="auto"/>
        <w:ind w:left="103" w:right="85"/>
        <w:rPr>
          <w:szCs w:val="24"/>
        </w:rPr>
      </w:pPr>
      <w:r>
        <w:rPr>
          <w:rFonts w:eastAsia="Times New Roman"/>
          <w:spacing w:val="-3"/>
          <w:szCs w:val="24"/>
        </w:rPr>
        <w:t>L</w:t>
      </w:r>
      <w:r>
        <w:rPr>
          <w:rFonts w:eastAsia="Times New Roman"/>
          <w:szCs w:val="24"/>
        </w:rPr>
        <w:t>e</w:t>
      </w:r>
      <w:r>
        <w:rPr>
          <w:rFonts w:eastAsia="Times New Roman"/>
          <w:spacing w:val="18"/>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19"/>
          <w:szCs w:val="24"/>
        </w:rPr>
        <w:t xml:space="preserve"> </w:t>
      </w:r>
      <w:r>
        <w:rPr>
          <w:rFonts w:eastAsia="Times New Roman"/>
          <w:szCs w:val="24"/>
        </w:rPr>
        <w:t>dispo</w:t>
      </w:r>
      <w:r>
        <w:rPr>
          <w:rFonts w:eastAsia="Times New Roman"/>
          <w:spacing w:val="2"/>
          <w:szCs w:val="24"/>
        </w:rPr>
        <w:t>s</w:t>
      </w:r>
      <w:r>
        <w:rPr>
          <w:rFonts w:eastAsia="Times New Roman"/>
          <w:spacing w:val="-1"/>
          <w:szCs w:val="24"/>
        </w:rPr>
        <w:t>e</w:t>
      </w:r>
      <w:r>
        <w:rPr>
          <w:rFonts w:eastAsia="Times New Roman"/>
          <w:szCs w:val="24"/>
        </w:rPr>
        <w:t>ra</w:t>
      </w:r>
      <w:r>
        <w:rPr>
          <w:rFonts w:eastAsia="Times New Roman"/>
          <w:spacing w:val="17"/>
          <w:szCs w:val="24"/>
        </w:rPr>
        <w:t xml:space="preserve"> </w:t>
      </w:r>
      <w:r>
        <w:rPr>
          <w:rFonts w:eastAsia="Times New Roman"/>
          <w:spacing w:val="-1"/>
          <w:szCs w:val="24"/>
        </w:rPr>
        <w:t>a</w:t>
      </w:r>
      <w:r>
        <w:rPr>
          <w:rFonts w:eastAsia="Times New Roman"/>
          <w:szCs w:val="24"/>
        </w:rPr>
        <w:t>lors</w:t>
      </w:r>
      <w:r>
        <w:rPr>
          <w:rFonts w:eastAsia="Times New Roman"/>
          <w:spacing w:val="19"/>
          <w:szCs w:val="24"/>
        </w:rPr>
        <w:t xml:space="preserve"> </w:t>
      </w:r>
      <w:r>
        <w:rPr>
          <w:rFonts w:eastAsia="Times New Roman"/>
          <w:szCs w:val="24"/>
        </w:rPr>
        <w:t>de</w:t>
      </w:r>
      <w:r>
        <w:rPr>
          <w:rFonts w:eastAsia="Times New Roman"/>
          <w:spacing w:val="18"/>
          <w:szCs w:val="24"/>
        </w:rPr>
        <w:t xml:space="preserve"> </w:t>
      </w:r>
      <w:r>
        <w:rPr>
          <w:rFonts w:eastAsia="Times New Roman"/>
          <w:szCs w:val="24"/>
        </w:rPr>
        <w:t>huit</w:t>
      </w:r>
      <w:r>
        <w:rPr>
          <w:rFonts w:eastAsia="Times New Roman"/>
          <w:spacing w:val="20"/>
          <w:szCs w:val="24"/>
        </w:rPr>
        <w:t xml:space="preserve"> </w:t>
      </w:r>
      <w:r>
        <w:rPr>
          <w:rFonts w:eastAsia="Times New Roman"/>
          <w:szCs w:val="24"/>
        </w:rPr>
        <w:t>(8)</w:t>
      </w:r>
      <w:r>
        <w:rPr>
          <w:rFonts w:eastAsia="Times New Roman"/>
          <w:spacing w:val="18"/>
          <w:szCs w:val="24"/>
        </w:rPr>
        <w:t xml:space="preserve"> </w:t>
      </w:r>
      <w:r>
        <w:rPr>
          <w:rFonts w:eastAsia="Times New Roman"/>
          <w:szCs w:val="24"/>
        </w:rPr>
        <w:t>jou</w:t>
      </w:r>
      <w:r>
        <w:rPr>
          <w:rFonts w:eastAsia="Times New Roman"/>
          <w:spacing w:val="2"/>
          <w:szCs w:val="24"/>
        </w:rPr>
        <w:t>r</w:t>
      </w:r>
      <w:r>
        <w:rPr>
          <w:rFonts w:eastAsia="Times New Roman"/>
          <w:szCs w:val="24"/>
        </w:rPr>
        <w:t>s</w:t>
      </w:r>
      <w:r>
        <w:rPr>
          <w:rFonts w:eastAsia="Times New Roman"/>
          <w:spacing w:val="19"/>
          <w:szCs w:val="24"/>
        </w:rPr>
        <w:t xml:space="preserve"> </w:t>
      </w:r>
      <w:r>
        <w:rPr>
          <w:rFonts w:eastAsia="Times New Roman"/>
          <w:szCs w:val="24"/>
        </w:rPr>
        <w:t>pour</w:t>
      </w:r>
      <w:r>
        <w:rPr>
          <w:rFonts w:eastAsia="Times New Roman"/>
          <w:spacing w:val="18"/>
          <w:szCs w:val="24"/>
        </w:rPr>
        <w:t xml:space="preserve"> </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nter</w:t>
      </w:r>
      <w:r>
        <w:rPr>
          <w:rFonts w:eastAsia="Times New Roman"/>
          <w:spacing w:val="18"/>
          <w:szCs w:val="24"/>
        </w:rPr>
        <w:t xml:space="preserve"> </w:t>
      </w:r>
      <w:r>
        <w:rPr>
          <w:rFonts w:eastAsia="Times New Roman"/>
          <w:szCs w:val="24"/>
        </w:rPr>
        <w:t>un</w:t>
      </w:r>
      <w:r>
        <w:rPr>
          <w:rFonts w:eastAsia="Times New Roman"/>
          <w:spacing w:val="19"/>
          <w:szCs w:val="24"/>
        </w:rPr>
        <w:t xml:space="preserve"> </w:t>
      </w:r>
      <w:r>
        <w:rPr>
          <w:rFonts w:eastAsia="Times New Roman"/>
          <w:szCs w:val="24"/>
        </w:rPr>
        <w:t>nou</w:t>
      </w:r>
      <w:r>
        <w:rPr>
          <w:rFonts w:eastAsia="Times New Roman"/>
          <w:spacing w:val="2"/>
          <w:szCs w:val="24"/>
        </w:rPr>
        <w:t>v</w:t>
      </w:r>
      <w:r>
        <w:rPr>
          <w:rFonts w:eastAsia="Times New Roman"/>
          <w:spacing w:val="-1"/>
          <w:szCs w:val="24"/>
        </w:rPr>
        <w:t>ea</w:t>
      </w:r>
      <w:r>
        <w:rPr>
          <w:rFonts w:eastAsia="Times New Roman"/>
          <w:szCs w:val="24"/>
        </w:rPr>
        <w:t>u</w:t>
      </w:r>
      <w:r>
        <w:rPr>
          <w:rFonts w:eastAsia="Times New Roman"/>
          <w:spacing w:val="19"/>
          <w:szCs w:val="24"/>
        </w:rPr>
        <w:t xml:space="preserve"> </w:t>
      </w:r>
      <w:r>
        <w:rPr>
          <w:rFonts w:eastAsia="Times New Roman"/>
          <w:szCs w:val="24"/>
        </w:rPr>
        <w:t>doss</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21"/>
          <w:szCs w:val="24"/>
        </w:rPr>
        <w:t xml:space="preserve"> </w:t>
      </w:r>
      <w:r>
        <w:rPr>
          <w:rFonts w:eastAsia="Times New Roman"/>
          <w:spacing w:val="-3"/>
          <w:szCs w:val="24"/>
        </w:rPr>
        <w:t>L</w:t>
      </w:r>
      <w:r>
        <w:rPr>
          <w:rFonts w:eastAsia="Times New Roman"/>
          <w:szCs w:val="24"/>
        </w:rPr>
        <w:t>e</w:t>
      </w:r>
      <w:r>
        <w:rPr>
          <w:rFonts w:eastAsia="Times New Roman"/>
          <w:spacing w:val="18"/>
          <w:szCs w:val="24"/>
        </w:rPr>
        <w:t xml:space="preserve"> </w:t>
      </w:r>
      <w:r>
        <w:rPr>
          <w:rFonts w:eastAsia="Times New Roman"/>
          <w:szCs w:val="24"/>
        </w:rPr>
        <w:t>Ch</w:t>
      </w:r>
      <w:r>
        <w:rPr>
          <w:rFonts w:eastAsia="Times New Roman"/>
          <w:spacing w:val="-1"/>
          <w:szCs w:val="24"/>
        </w:rPr>
        <w:t>e</w:t>
      </w:r>
      <w:r>
        <w:rPr>
          <w:rFonts w:eastAsia="Times New Roman"/>
          <w:szCs w:val="24"/>
        </w:rPr>
        <w:t>f</w:t>
      </w:r>
      <w:r>
        <w:rPr>
          <w:rFonts w:eastAsia="Times New Roman"/>
          <w:spacing w:val="18"/>
          <w:szCs w:val="24"/>
        </w:rPr>
        <w:t xml:space="preserve"> </w:t>
      </w:r>
      <w:r>
        <w:rPr>
          <w:rFonts w:eastAsia="Times New Roman"/>
          <w:szCs w:val="24"/>
        </w:rPr>
        <w:t>de</w:t>
      </w:r>
      <w:r>
        <w:rPr>
          <w:rFonts w:eastAsia="Times New Roman"/>
          <w:spacing w:val="20"/>
          <w:szCs w:val="24"/>
        </w:rPr>
        <w:t xml:space="preserve"> </w:t>
      </w:r>
      <w:r>
        <w:rPr>
          <w:rFonts w:eastAsia="Times New Roman"/>
          <w:szCs w:val="24"/>
        </w:rPr>
        <w:t>s</w:t>
      </w:r>
      <w:r>
        <w:rPr>
          <w:rFonts w:eastAsia="Times New Roman"/>
          <w:spacing w:val="-1"/>
          <w:szCs w:val="24"/>
        </w:rPr>
        <w:t>e</w:t>
      </w:r>
      <w:r>
        <w:rPr>
          <w:rFonts w:eastAsia="Times New Roman"/>
          <w:szCs w:val="24"/>
        </w:rPr>
        <w:t>rvi</w:t>
      </w:r>
      <w:r>
        <w:rPr>
          <w:rFonts w:eastAsia="Times New Roman"/>
          <w:spacing w:val="-1"/>
          <w:szCs w:val="24"/>
        </w:rPr>
        <w:t>c</w:t>
      </w:r>
      <w:r>
        <w:rPr>
          <w:rFonts w:eastAsia="Times New Roman"/>
          <w:szCs w:val="24"/>
        </w:rPr>
        <w:t>e dispos</w:t>
      </w:r>
      <w:r>
        <w:rPr>
          <w:rFonts w:eastAsia="Times New Roman"/>
          <w:spacing w:val="-1"/>
          <w:szCs w:val="24"/>
        </w:rPr>
        <w:t>e</w:t>
      </w:r>
      <w:r>
        <w:rPr>
          <w:rFonts w:eastAsia="Times New Roman"/>
          <w:szCs w:val="24"/>
        </w:rPr>
        <w:t>ra</w:t>
      </w:r>
      <w:r>
        <w:rPr>
          <w:rFonts w:eastAsia="Times New Roman"/>
          <w:spacing w:val="8"/>
          <w:szCs w:val="24"/>
        </w:rPr>
        <w:t xml:space="preserve"> </w:t>
      </w:r>
      <w:r>
        <w:rPr>
          <w:rFonts w:eastAsia="Times New Roman"/>
          <w:spacing w:val="-1"/>
          <w:szCs w:val="24"/>
        </w:rPr>
        <w:t>a</w:t>
      </w:r>
      <w:r>
        <w:rPr>
          <w:rFonts w:eastAsia="Times New Roman"/>
          <w:szCs w:val="24"/>
        </w:rPr>
        <w:t>lors</w:t>
      </w:r>
      <w:r>
        <w:rPr>
          <w:rFonts w:eastAsia="Times New Roman"/>
          <w:spacing w:val="9"/>
          <w:szCs w:val="24"/>
        </w:rPr>
        <w:t xml:space="preserve"> </w:t>
      </w:r>
      <w:r>
        <w:rPr>
          <w:rFonts w:eastAsia="Times New Roman"/>
          <w:szCs w:val="24"/>
        </w:rPr>
        <w:t>d’un</w:t>
      </w:r>
      <w:r>
        <w:rPr>
          <w:rFonts w:eastAsia="Times New Roman"/>
          <w:spacing w:val="9"/>
          <w:szCs w:val="24"/>
        </w:rPr>
        <w:t xml:space="preserve"> </w:t>
      </w:r>
      <w:r>
        <w:rPr>
          <w:rFonts w:eastAsia="Times New Roman"/>
          <w:szCs w:val="24"/>
        </w:rPr>
        <w:t>d</w:t>
      </w:r>
      <w:r>
        <w:rPr>
          <w:rFonts w:eastAsia="Times New Roman"/>
          <w:spacing w:val="-1"/>
          <w:szCs w:val="24"/>
        </w:rPr>
        <w:t>é</w:t>
      </w:r>
      <w:r>
        <w:rPr>
          <w:rFonts w:eastAsia="Times New Roman"/>
          <w:szCs w:val="24"/>
        </w:rPr>
        <w:t>l</w:t>
      </w:r>
      <w:r>
        <w:rPr>
          <w:rFonts w:eastAsia="Times New Roman"/>
          <w:spacing w:val="2"/>
          <w:szCs w:val="24"/>
        </w:rPr>
        <w:t>a</w:t>
      </w:r>
      <w:r>
        <w:rPr>
          <w:rFonts w:eastAsia="Times New Roman"/>
          <w:szCs w:val="24"/>
        </w:rPr>
        <w:t>i</w:t>
      </w:r>
      <w:r>
        <w:rPr>
          <w:rFonts w:eastAsia="Times New Roman"/>
          <w:spacing w:val="10"/>
          <w:szCs w:val="24"/>
        </w:rPr>
        <w:t xml:space="preserve"> </w:t>
      </w:r>
      <w:r>
        <w:rPr>
          <w:rFonts w:eastAsia="Times New Roman"/>
          <w:szCs w:val="24"/>
        </w:rPr>
        <w:t>de</w:t>
      </w:r>
      <w:r>
        <w:rPr>
          <w:rFonts w:eastAsia="Times New Roman"/>
          <w:spacing w:val="8"/>
          <w:szCs w:val="24"/>
        </w:rPr>
        <w:t xml:space="preserve"> </w:t>
      </w:r>
      <w:r>
        <w:rPr>
          <w:rFonts w:eastAsia="Times New Roman"/>
          <w:spacing w:val="-1"/>
          <w:szCs w:val="24"/>
        </w:rPr>
        <w:t>c</w:t>
      </w:r>
      <w:r>
        <w:rPr>
          <w:rFonts w:eastAsia="Times New Roman"/>
          <w:szCs w:val="24"/>
        </w:rPr>
        <w:t>inq</w:t>
      </w:r>
      <w:r>
        <w:rPr>
          <w:rFonts w:eastAsia="Times New Roman"/>
          <w:spacing w:val="10"/>
          <w:szCs w:val="24"/>
        </w:rPr>
        <w:t xml:space="preserve"> </w:t>
      </w:r>
      <w:r>
        <w:rPr>
          <w:rFonts w:eastAsia="Times New Roman"/>
          <w:szCs w:val="24"/>
        </w:rPr>
        <w:t>(5)</w:t>
      </w:r>
      <w:r>
        <w:rPr>
          <w:rFonts w:eastAsia="Times New Roman"/>
          <w:spacing w:val="8"/>
          <w:szCs w:val="24"/>
        </w:rPr>
        <w:t xml:space="preserve"> </w:t>
      </w:r>
      <w:r>
        <w:rPr>
          <w:rFonts w:eastAsia="Times New Roman"/>
          <w:szCs w:val="24"/>
        </w:rPr>
        <w:t>jours</w:t>
      </w:r>
      <w:r>
        <w:rPr>
          <w:rFonts w:eastAsia="Times New Roman"/>
          <w:spacing w:val="9"/>
          <w:szCs w:val="24"/>
        </w:rPr>
        <w:t xml:space="preserve"> </w:t>
      </w:r>
      <w:r>
        <w:rPr>
          <w:rFonts w:eastAsia="Times New Roman"/>
          <w:szCs w:val="24"/>
        </w:rPr>
        <w:t>pour</w:t>
      </w:r>
      <w:r>
        <w:rPr>
          <w:rFonts w:eastAsia="Times New Roman"/>
          <w:spacing w:val="9"/>
          <w:szCs w:val="24"/>
        </w:rPr>
        <w:t xml:space="preserve"> </w:t>
      </w:r>
      <w:r>
        <w:rPr>
          <w:rFonts w:eastAsia="Times New Roman"/>
          <w:szCs w:val="24"/>
        </w:rPr>
        <w:t>donn</w:t>
      </w:r>
      <w:r>
        <w:rPr>
          <w:rFonts w:eastAsia="Times New Roman"/>
          <w:spacing w:val="-1"/>
          <w:szCs w:val="24"/>
        </w:rPr>
        <w:t>e</w:t>
      </w:r>
      <w:r>
        <w:rPr>
          <w:rFonts w:eastAsia="Times New Roman"/>
          <w:szCs w:val="24"/>
        </w:rPr>
        <w:t>r</w:t>
      </w:r>
      <w:r>
        <w:rPr>
          <w:rFonts w:eastAsia="Times New Roman"/>
          <w:spacing w:val="9"/>
          <w:szCs w:val="24"/>
        </w:rPr>
        <w:t xml:space="preserve"> </w:t>
      </w:r>
      <w:r>
        <w:rPr>
          <w:rFonts w:eastAsia="Times New Roman"/>
          <w:szCs w:val="24"/>
        </w:rPr>
        <w:t>son</w:t>
      </w:r>
      <w:r>
        <w:rPr>
          <w:rFonts w:eastAsia="Times New Roman"/>
          <w:spacing w:val="10"/>
          <w:szCs w:val="24"/>
        </w:rPr>
        <w:t xml:space="preserve"> </w:t>
      </w:r>
      <w:r>
        <w:rPr>
          <w:rFonts w:eastAsia="Times New Roman"/>
          <w:spacing w:val="-1"/>
          <w:szCs w:val="24"/>
        </w:rPr>
        <w:t>a</w:t>
      </w:r>
      <w:r>
        <w:rPr>
          <w:rFonts w:eastAsia="Times New Roman"/>
          <w:szCs w:val="24"/>
        </w:rPr>
        <w:t>ppro</w:t>
      </w:r>
      <w:r>
        <w:rPr>
          <w:rFonts w:eastAsia="Times New Roman"/>
          <w:spacing w:val="-1"/>
          <w:szCs w:val="24"/>
        </w:rPr>
        <w:t>ba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9"/>
          <w:szCs w:val="24"/>
        </w:rPr>
        <w:t xml:space="preserve"> </w:t>
      </w:r>
      <w:r>
        <w:rPr>
          <w:rFonts w:eastAsia="Times New Roman"/>
          <w:spacing w:val="2"/>
          <w:szCs w:val="24"/>
        </w:rPr>
        <w:t>o</w:t>
      </w:r>
      <w:r>
        <w:rPr>
          <w:rFonts w:eastAsia="Times New Roman"/>
          <w:szCs w:val="24"/>
        </w:rPr>
        <w:t>u</w:t>
      </w:r>
      <w:r>
        <w:rPr>
          <w:rFonts w:eastAsia="Times New Roman"/>
          <w:spacing w:val="9"/>
          <w:szCs w:val="24"/>
        </w:rPr>
        <w:t xml:space="preserve"> </w:t>
      </w:r>
      <w:r>
        <w:rPr>
          <w:rFonts w:eastAsia="Times New Roman"/>
          <w:szCs w:val="24"/>
        </w:rPr>
        <w:t>f</w:t>
      </w:r>
      <w:r>
        <w:rPr>
          <w:rFonts w:eastAsia="Times New Roman"/>
          <w:spacing w:val="-2"/>
          <w:szCs w:val="24"/>
        </w:rPr>
        <w:t>a</w:t>
      </w:r>
      <w:r>
        <w:rPr>
          <w:rFonts w:eastAsia="Times New Roman"/>
          <w:szCs w:val="24"/>
        </w:rPr>
        <w:t>ire</w:t>
      </w:r>
      <w:r>
        <w:rPr>
          <w:rFonts w:eastAsia="Times New Roman"/>
          <w:spacing w:val="8"/>
          <w:szCs w:val="24"/>
        </w:rPr>
        <w:t xml:space="preserve"> </w:t>
      </w:r>
      <w:r>
        <w:rPr>
          <w:rFonts w:eastAsia="Times New Roman"/>
          <w:szCs w:val="24"/>
        </w:rPr>
        <w:t>d’</w:t>
      </w:r>
      <w:r>
        <w:rPr>
          <w:rFonts w:eastAsia="Times New Roman"/>
          <w:spacing w:val="-2"/>
          <w:szCs w:val="24"/>
        </w:rPr>
        <w:t>é</w:t>
      </w:r>
      <w:r>
        <w:rPr>
          <w:rFonts w:eastAsia="Times New Roman"/>
          <w:spacing w:val="2"/>
          <w:szCs w:val="24"/>
        </w:rPr>
        <w:t>v</w:t>
      </w:r>
      <w:r>
        <w:rPr>
          <w:rFonts w:eastAsia="Times New Roman"/>
          <w:spacing w:val="-1"/>
          <w:szCs w:val="24"/>
        </w:rPr>
        <w:t>e</w:t>
      </w:r>
      <w:r>
        <w:rPr>
          <w:rFonts w:eastAsia="Times New Roman"/>
          <w:szCs w:val="24"/>
        </w:rPr>
        <w:t>ntuelles</w:t>
      </w:r>
      <w:r>
        <w:rPr>
          <w:rFonts w:eastAsia="Times New Roman"/>
          <w:spacing w:val="9"/>
          <w:szCs w:val="24"/>
        </w:rPr>
        <w:t xml:space="preserve"> </w:t>
      </w:r>
      <w:r>
        <w:rPr>
          <w:rFonts w:eastAsia="Times New Roman"/>
          <w:szCs w:val="24"/>
        </w:rPr>
        <w:t>r</w:t>
      </w:r>
      <w:r>
        <w:rPr>
          <w:rFonts w:eastAsia="Times New Roman"/>
          <w:spacing w:val="-2"/>
          <w:szCs w:val="24"/>
        </w:rPr>
        <w:t>e</w:t>
      </w:r>
      <w:r>
        <w:rPr>
          <w:rFonts w:eastAsia="Times New Roman"/>
          <w:spacing w:val="3"/>
          <w:szCs w:val="24"/>
        </w:rPr>
        <w:t>m</w:t>
      </w:r>
      <w:r>
        <w:rPr>
          <w:rFonts w:eastAsia="Times New Roman"/>
          <w:spacing w:val="-1"/>
          <w:szCs w:val="24"/>
        </w:rPr>
        <w:t>a</w:t>
      </w:r>
      <w:r>
        <w:rPr>
          <w:rFonts w:eastAsia="Times New Roman"/>
          <w:szCs w:val="24"/>
        </w:rPr>
        <w:t>rqu</w:t>
      </w:r>
      <w:r>
        <w:rPr>
          <w:rFonts w:eastAsia="Times New Roman"/>
          <w:spacing w:val="-2"/>
          <w:szCs w:val="24"/>
        </w:rPr>
        <w:t>e</w:t>
      </w:r>
      <w:r>
        <w:rPr>
          <w:rFonts w:eastAsia="Times New Roman"/>
          <w:szCs w:val="24"/>
        </w:rPr>
        <w:t>s. D</w:t>
      </w:r>
      <w:r>
        <w:rPr>
          <w:rFonts w:eastAsia="Times New Roman"/>
          <w:spacing w:val="-1"/>
          <w:szCs w:val="24"/>
        </w:rPr>
        <w:t>a</w:t>
      </w:r>
      <w:r>
        <w:rPr>
          <w:rFonts w:eastAsia="Times New Roman"/>
          <w:szCs w:val="24"/>
        </w:rPr>
        <w:t>ns</w:t>
      </w:r>
      <w:r>
        <w:rPr>
          <w:rFonts w:eastAsia="Times New Roman"/>
          <w:spacing w:val="5"/>
          <w:szCs w:val="24"/>
        </w:rPr>
        <w:t xml:space="preserve"> </w:t>
      </w:r>
      <w:r>
        <w:rPr>
          <w:rFonts w:eastAsia="Times New Roman"/>
          <w:spacing w:val="1"/>
          <w:szCs w:val="24"/>
        </w:rPr>
        <w:t>c</w:t>
      </w:r>
      <w:r>
        <w:rPr>
          <w:rFonts w:eastAsia="Times New Roman"/>
          <w:szCs w:val="24"/>
        </w:rPr>
        <w:t>e</w:t>
      </w:r>
      <w:r>
        <w:rPr>
          <w:rFonts w:eastAsia="Times New Roman"/>
          <w:spacing w:val="4"/>
          <w:szCs w:val="24"/>
        </w:rPr>
        <w:t xml:space="preserve"> </w:t>
      </w:r>
      <w:r>
        <w:rPr>
          <w:rFonts w:eastAsia="Times New Roman"/>
          <w:spacing w:val="1"/>
          <w:szCs w:val="24"/>
        </w:rPr>
        <w:t>c</w:t>
      </w:r>
      <w:r>
        <w:rPr>
          <w:rFonts w:eastAsia="Times New Roman"/>
          <w:spacing w:val="-1"/>
          <w:szCs w:val="24"/>
        </w:rPr>
        <w:t>a</w:t>
      </w:r>
      <w:r>
        <w:rPr>
          <w:rFonts w:eastAsia="Times New Roman"/>
          <w:szCs w:val="24"/>
        </w:rPr>
        <w:t>s,</w:t>
      </w:r>
      <w:r>
        <w:rPr>
          <w:rFonts w:eastAsia="Times New Roman"/>
          <w:spacing w:val="5"/>
          <w:szCs w:val="24"/>
        </w:rPr>
        <w:t xml:space="preserve"> </w:t>
      </w:r>
      <w:r>
        <w:rPr>
          <w:rFonts w:eastAsia="Times New Roman"/>
          <w:szCs w:val="24"/>
        </w:rPr>
        <w:t>la</w:t>
      </w:r>
      <w:r>
        <w:rPr>
          <w:rFonts w:eastAsia="Times New Roman"/>
          <w:spacing w:val="4"/>
          <w:szCs w:val="24"/>
        </w:rPr>
        <w:t xml:space="preserve"> </w:t>
      </w:r>
      <w:r>
        <w:rPr>
          <w:rFonts w:eastAsia="Times New Roman"/>
          <w:spacing w:val="2"/>
          <w:szCs w:val="24"/>
        </w:rPr>
        <w:t>p</w:t>
      </w:r>
      <w:r>
        <w:rPr>
          <w:rFonts w:eastAsia="Times New Roman"/>
          <w:szCs w:val="24"/>
        </w:rPr>
        <w:t>ro</w:t>
      </w:r>
      <w:r>
        <w:rPr>
          <w:rFonts w:eastAsia="Times New Roman"/>
          <w:spacing w:val="-2"/>
          <w:szCs w:val="24"/>
        </w:rPr>
        <w:t>c</w:t>
      </w:r>
      <w:r>
        <w:rPr>
          <w:rFonts w:eastAsia="Times New Roman"/>
          <w:spacing w:val="-1"/>
          <w:szCs w:val="24"/>
        </w:rPr>
        <w:t>é</w:t>
      </w:r>
      <w:r>
        <w:rPr>
          <w:rFonts w:eastAsia="Times New Roman"/>
          <w:szCs w:val="24"/>
        </w:rPr>
        <w:t>d</w:t>
      </w:r>
      <w:r>
        <w:rPr>
          <w:rFonts w:eastAsia="Times New Roman"/>
          <w:spacing w:val="2"/>
          <w:szCs w:val="24"/>
        </w:rPr>
        <w:t>u</w:t>
      </w:r>
      <w:r>
        <w:rPr>
          <w:rFonts w:eastAsia="Times New Roman"/>
          <w:spacing w:val="1"/>
          <w:szCs w:val="24"/>
        </w:rPr>
        <w:t>r</w:t>
      </w:r>
      <w:r>
        <w:rPr>
          <w:rFonts w:eastAsia="Times New Roman"/>
          <w:szCs w:val="24"/>
        </w:rPr>
        <w:t>e</w:t>
      </w:r>
      <w:r>
        <w:rPr>
          <w:rFonts w:eastAsia="Times New Roman"/>
          <w:spacing w:val="4"/>
          <w:szCs w:val="24"/>
        </w:rPr>
        <w:t xml:space="preserve"> </w:t>
      </w:r>
      <w:r>
        <w:rPr>
          <w:rFonts w:eastAsia="Times New Roman"/>
          <w:spacing w:val="-1"/>
          <w:szCs w:val="24"/>
        </w:rPr>
        <w:t>e</w:t>
      </w:r>
      <w:r>
        <w:rPr>
          <w:rFonts w:eastAsia="Times New Roman"/>
          <w:szCs w:val="24"/>
        </w:rPr>
        <w:t>st</w:t>
      </w:r>
      <w:r>
        <w:rPr>
          <w:rFonts w:eastAsia="Times New Roman"/>
          <w:spacing w:val="5"/>
          <w:szCs w:val="24"/>
        </w:rPr>
        <w:t xml:space="preserve"> </w:t>
      </w:r>
      <w:r>
        <w:rPr>
          <w:rFonts w:eastAsia="Times New Roman"/>
          <w:spacing w:val="1"/>
          <w:szCs w:val="24"/>
        </w:rPr>
        <w:t>r</w:t>
      </w:r>
      <w:r>
        <w:rPr>
          <w:rFonts w:eastAsia="Times New Roman"/>
          <w:spacing w:val="-1"/>
          <w:szCs w:val="24"/>
        </w:rPr>
        <w:t>e</w:t>
      </w:r>
      <w:r>
        <w:rPr>
          <w:rFonts w:eastAsia="Times New Roman"/>
          <w:spacing w:val="4"/>
          <w:szCs w:val="24"/>
        </w:rPr>
        <w:t>l</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pacing w:val="-1"/>
          <w:szCs w:val="24"/>
        </w:rPr>
        <w:t>ée</w:t>
      </w:r>
      <w:r>
        <w:rPr>
          <w:rFonts w:eastAsia="Times New Roman"/>
          <w:szCs w:val="24"/>
        </w:rPr>
        <w:t>.</w:t>
      </w:r>
      <w:r>
        <w:rPr>
          <w:rFonts w:eastAsia="Times New Roman"/>
          <w:spacing w:val="5"/>
          <w:szCs w:val="24"/>
        </w:rPr>
        <w:t xml:space="preserve"> </w:t>
      </w:r>
      <w:r>
        <w:rPr>
          <w:rFonts w:eastAsia="Times New Roman"/>
          <w:spacing w:val="1"/>
          <w:szCs w:val="24"/>
        </w:rPr>
        <w:t>P</w:t>
      </w:r>
      <w:r>
        <w:rPr>
          <w:rFonts w:eastAsia="Times New Roman"/>
          <w:spacing w:val="-1"/>
          <w:szCs w:val="24"/>
        </w:rPr>
        <w:t>a</w:t>
      </w:r>
      <w:r>
        <w:rPr>
          <w:rFonts w:eastAsia="Times New Roman"/>
          <w:szCs w:val="24"/>
        </w:rPr>
        <w:t>s</w:t>
      </w:r>
      <w:r>
        <w:rPr>
          <w:rFonts w:eastAsia="Times New Roman"/>
          <w:spacing w:val="3"/>
          <w:szCs w:val="24"/>
        </w:rPr>
        <w:t>s</w:t>
      </w:r>
      <w:r>
        <w:rPr>
          <w:rFonts w:eastAsia="Times New Roman"/>
          <w:szCs w:val="24"/>
        </w:rPr>
        <w:t>é</w:t>
      </w:r>
      <w:r>
        <w:rPr>
          <w:rFonts w:eastAsia="Times New Roman"/>
          <w:spacing w:val="4"/>
          <w:szCs w:val="24"/>
        </w:rPr>
        <w:t xml:space="preserve"> </w:t>
      </w:r>
      <w:r>
        <w:rPr>
          <w:rFonts w:eastAsia="Times New Roman"/>
          <w:szCs w:val="24"/>
        </w:rPr>
        <w:t>le</w:t>
      </w:r>
      <w:r>
        <w:rPr>
          <w:rFonts w:eastAsia="Times New Roman"/>
          <w:spacing w:val="4"/>
          <w:szCs w:val="24"/>
        </w:rPr>
        <w:t xml:space="preserve"> </w:t>
      </w:r>
      <w:r>
        <w:rPr>
          <w:rFonts w:eastAsia="Times New Roman"/>
          <w:spacing w:val="2"/>
          <w:szCs w:val="24"/>
        </w:rPr>
        <w:t>d</w:t>
      </w:r>
      <w:r>
        <w:rPr>
          <w:rFonts w:eastAsia="Times New Roman"/>
          <w:spacing w:val="-1"/>
          <w:szCs w:val="24"/>
        </w:rPr>
        <w:t>é</w:t>
      </w:r>
      <w:r>
        <w:rPr>
          <w:rFonts w:eastAsia="Times New Roman"/>
          <w:szCs w:val="24"/>
        </w:rPr>
        <w:t>lai</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zCs w:val="24"/>
        </w:rPr>
        <w:t>45</w:t>
      </w:r>
      <w:r>
        <w:rPr>
          <w:rFonts w:eastAsia="Times New Roman"/>
          <w:spacing w:val="7"/>
          <w:szCs w:val="24"/>
        </w:rPr>
        <w:t xml:space="preserve"> </w:t>
      </w:r>
      <w:r>
        <w:rPr>
          <w:rFonts w:eastAsia="Times New Roman"/>
          <w:szCs w:val="24"/>
        </w:rPr>
        <w:t>jours</w:t>
      </w:r>
      <w:r>
        <w:rPr>
          <w:rFonts w:eastAsia="Times New Roman"/>
          <w:spacing w:val="5"/>
          <w:szCs w:val="24"/>
        </w:rPr>
        <w:t xml:space="preserve"> </w:t>
      </w:r>
      <w:r>
        <w:rPr>
          <w:rFonts w:eastAsia="Times New Roman"/>
          <w:spacing w:val="-1"/>
          <w:szCs w:val="24"/>
        </w:rPr>
        <w:t>a</w:t>
      </w:r>
      <w:r>
        <w:rPr>
          <w:rFonts w:eastAsia="Times New Roman"/>
          <w:spacing w:val="2"/>
          <w:szCs w:val="24"/>
        </w:rPr>
        <w:t>p</w:t>
      </w:r>
      <w:r>
        <w:rPr>
          <w:rFonts w:eastAsia="Times New Roman"/>
          <w:szCs w:val="24"/>
        </w:rPr>
        <w:t>r</w:t>
      </w:r>
      <w:r>
        <w:rPr>
          <w:rFonts w:eastAsia="Times New Roman"/>
          <w:spacing w:val="-2"/>
          <w:szCs w:val="24"/>
        </w:rPr>
        <w:t>è</w:t>
      </w:r>
      <w:r>
        <w:rPr>
          <w:rFonts w:eastAsia="Times New Roman"/>
          <w:szCs w:val="24"/>
        </w:rPr>
        <w:t>s</w:t>
      </w:r>
      <w:r>
        <w:rPr>
          <w:rFonts w:eastAsia="Times New Roman"/>
          <w:spacing w:val="5"/>
          <w:szCs w:val="24"/>
        </w:rPr>
        <w:t xml:space="preserve"> </w:t>
      </w:r>
      <w:r>
        <w:rPr>
          <w:rFonts w:eastAsia="Times New Roman"/>
          <w:szCs w:val="24"/>
        </w:rPr>
        <w:t>no</w:t>
      </w:r>
      <w:r>
        <w:rPr>
          <w:rFonts w:eastAsia="Times New Roman"/>
          <w:spacing w:val="3"/>
          <w:szCs w:val="24"/>
        </w:rPr>
        <w:t>t</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zCs w:val="24"/>
        </w:rPr>
        <w:t>l’</w:t>
      </w:r>
      <w:r>
        <w:rPr>
          <w:rFonts w:eastAsia="Times New Roman"/>
          <w:spacing w:val="2"/>
          <w:szCs w:val="24"/>
        </w:rPr>
        <w:t>o</w:t>
      </w:r>
      <w:r>
        <w:rPr>
          <w:rFonts w:eastAsia="Times New Roman"/>
          <w:szCs w:val="24"/>
        </w:rPr>
        <w:t>rd</w:t>
      </w:r>
      <w:r>
        <w:rPr>
          <w:rFonts w:eastAsia="Times New Roman"/>
          <w:spacing w:val="-1"/>
          <w:szCs w:val="24"/>
        </w:rPr>
        <w:t>r</w:t>
      </w:r>
      <w:r>
        <w:rPr>
          <w:rFonts w:eastAsia="Times New Roman"/>
          <w:szCs w:val="24"/>
        </w:rPr>
        <w:t>e</w:t>
      </w:r>
      <w:r>
        <w:rPr>
          <w:rFonts w:eastAsia="Times New Roman"/>
          <w:spacing w:val="6"/>
          <w:szCs w:val="24"/>
        </w:rPr>
        <w:t xml:space="preserve"> </w:t>
      </w:r>
      <w:r>
        <w:rPr>
          <w:rFonts w:eastAsia="Times New Roman"/>
          <w:szCs w:val="24"/>
        </w:rPr>
        <w:t>de</w:t>
      </w:r>
      <w:r>
        <w:rPr>
          <w:rFonts w:eastAsia="Times New Roman"/>
          <w:spacing w:val="4"/>
          <w:szCs w:val="24"/>
        </w:rPr>
        <w:t xml:space="preserve"> </w:t>
      </w:r>
      <w:r>
        <w:rPr>
          <w:rFonts w:eastAsia="Times New Roman"/>
          <w:spacing w:val="2"/>
          <w:szCs w:val="24"/>
        </w:rPr>
        <w:t>s</w:t>
      </w:r>
      <w:r>
        <w:rPr>
          <w:rFonts w:eastAsia="Times New Roman"/>
          <w:spacing w:val="-1"/>
          <w:szCs w:val="24"/>
        </w:rPr>
        <w:t>e</w:t>
      </w:r>
      <w:r>
        <w:rPr>
          <w:rFonts w:eastAsia="Times New Roman"/>
          <w:spacing w:val="1"/>
          <w:szCs w:val="24"/>
        </w:rPr>
        <w:t>r</w:t>
      </w:r>
      <w:r>
        <w:rPr>
          <w:rFonts w:eastAsia="Times New Roman"/>
          <w:szCs w:val="24"/>
        </w:rPr>
        <w:t>vice</w:t>
      </w:r>
      <w:r>
        <w:rPr>
          <w:rFonts w:eastAsia="Times New Roman"/>
          <w:spacing w:val="3"/>
          <w:szCs w:val="24"/>
        </w:rPr>
        <w:t xml:space="preserve"> </w:t>
      </w:r>
      <w:r>
        <w:rPr>
          <w:rFonts w:eastAsia="Times New Roman"/>
          <w:szCs w:val="24"/>
        </w:rPr>
        <w:t xml:space="preserve">de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pacing w:val="-1"/>
          <w:szCs w:val="24"/>
        </w:rPr>
        <w:t>e</w:t>
      </w:r>
      <w:r>
        <w:rPr>
          <w:rFonts w:eastAsia="Times New Roman"/>
          <w:szCs w:val="24"/>
        </w:rPr>
        <w:t>n</w:t>
      </w:r>
      <w:r>
        <w:rPr>
          <w:rFonts w:eastAsia="Times New Roman"/>
          <w:spacing w:val="-1"/>
          <w:szCs w:val="24"/>
        </w:rPr>
        <w:t>ce</w:t>
      </w:r>
      <w:r>
        <w:rPr>
          <w:rFonts w:eastAsia="Times New Roman"/>
          <w:szCs w:val="24"/>
        </w:rPr>
        <w:t>r</w:t>
      </w:r>
      <w:r>
        <w:rPr>
          <w:rFonts w:eastAsia="Times New Roman"/>
          <w:spacing w:val="6"/>
          <w:szCs w:val="24"/>
        </w:rPr>
        <w:t xml:space="preserve"> </w:t>
      </w:r>
      <w:r>
        <w:rPr>
          <w:rFonts w:eastAsia="Times New Roman"/>
          <w:szCs w:val="24"/>
        </w:rPr>
        <w:t>les</w:t>
      </w:r>
      <w:r>
        <w:rPr>
          <w:rFonts w:eastAsia="Times New Roman"/>
          <w:spacing w:val="7"/>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7"/>
          <w:szCs w:val="24"/>
        </w:rPr>
        <w:t xml:space="preserve"> </w:t>
      </w:r>
      <w:r>
        <w:rPr>
          <w:rFonts w:eastAsia="Times New Roman"/>
          <w:spacing w:val="-2"/>
          <w:szCs w:val="24"/>
        </w:rPr>
        <w:t>l</w:t>
      </w:r>
      <w:r>
        <w:rPr>
          <w:rFonts w:eastAsia="Times New Roman"/>
          <w:szCs w:val="24"/>
        </w:rPr>
        <w:t>a</w:t>
      </w:r>
      <w:r>
        <w:rPr>
          <w:rFonts w:eastAsia="Times New Roman"/>
          <w:spacing w:val="6"/>
          <w:szCs w:val="24"/>
        </w:rPr>
        <w:t xml:space="preserve"> </w:t>
      </w:r>
      <w:r>
        <w:rPr>
          <w:rFonts w:eastAsia="Times New Roman"/>
          <w:szCs w:val="24"/>
        </w:rPr>
        <w:t>non</w:t>
      </w:r>
      <w:r>
        <w:rPr>
          <w:rFonts w:eastAsia="Times New Roman"/>
          <w:spacing w:val="7"/>
          <w:szCs w:val="24"/>
        </w:rPr>
        <w:t xml:space="preserve"> </w:t>
      </w:r>
      <w:r>
        <w:rPr>
          <w:rFonts w:eastAsia="Times New Roman"/>
          <w:spacing w:val="-1"/>
          <w:szCs w:val="24"/>
        </w:rPr>
        <w:t>a</w:t>
      </w:r>
      <w:r>
        <w:rPr>
          <w:rFonts w:eastAsia="Times New Roman"/>
          <w:szCs w:val="24"/>
        </w:rPr>
        <w:t>ppro</w:t>
      </w:r>
      <w:r>
        <w:rPr>
          <w:rFonts w:eastAsia="Times New Roman"/>
          <w:spacing w:val="-1"/>
          <w:szCs w:val="24"/>
        </w:rPr>
        <w:t>ba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7"/>
          <w:szCs w:val="24"/>
        </w:rPr>
        <w:t xml:space="preserve"> </w:t>
      </w:r>
      <w:r>
        <w:rPr>
          <w:rFonts w:eastAsia="Times New Roman"/>
          <w:szCs w:val="24"/>
        </w:rPr>
        <w:t>du</w:t>
      </w:r>
      <w:r>
        <w:rPr>
          <w:rFonts w:eastAsia="Times New Roman"/>
          <w:spacing w:val="7"/>
          <w:szCs w:val="24"/>
        </w:rPr>
        <w:t xml:space="preserve"> </w:t>
      </w:r>
      <w:r>
        <w:rPr>
          <w:rFonts w:eastAsia="Times New Roman"/>
          <w:szCs w:val="24"/>
        </w:rPr>
        <w:t>pro</w:t>
      </w:r>
      <w:r>
        <w:rPr>
          <w:rFonts w:eastAsia="Times New Roman"/>
          <w:spacing w:val="-3"/>
          <w:szCs w:val="24"/>
        </w:rPr>
        <w:t>g</w:t>
      </w:r>
      <w:r>
        <w:rPr>
          <w:rFonts w:eastAsia="Times New Roman"/>
          <w:spacing w:val="1"/>
          <w:szCs w:val="24"/>
        </w:rPr>
        <w:t>r</w:t>
      </w:r>
      <w:r>
        <w:rPr>
          <w:rFonts w:eastAsia="Times New Roman"/>
          <w:spacing w:val="-1"/>
          <w:szCs w:val="24"/>
        </w:rPr>
        <w:t>a</w:t>
      </w:r>
      <w:r>
        <w:rPr>
          <w:rFonts w:eastAsia="Times New Roman"/>
          <w:szCs w:val="24"/>
        </w:rPr>
        <w:t>m</w:t>
      </w:r>
      <w:r>
        <w:rPr>
          <w:rFonts w:eastAsia="Times New Roman"/>
          <w:spacing w:val="1"/>
          <w:szCs w:val="24"/>
        </w:rPr>
        <w:t>m</w:t>
      </w:r>
      <w:r>
        <w:rPr>
          <w:rFonts w:eastAsia="Times New Roman"/>
          <w:szCs w:val="24"/>
        </w:rPr>
        <w:t>e</w:t>
      </w:r>
      <w:r>
        <w:rPr>
          <w:rFonts w:eastAsia="Times New Roman"/>
          <w:spacing w:val="6"/>
          <w:szCs w:val="24"/>
        </w:rPr>
        <w:t xml:space="preserve"> </w:t>
      </w:r>
      <w:r>
        <w:rPr>
          <w:rFonts w:eastAsia="Times New Roman"/>
          <w:szCs w:val="24"/>
        </w:rPr>
        <w:t>d</w:t>
      </w:r>
      <w:r>
        <w:rPr>
          <w:rFonts w:eastAsia="Times New Roman"/>
          <w:spacing w:val="-1"/>
          <w:szCs w:val="24"/>
        </w:rPr>
        <w:t>éc</w:t>
      </w:r>
      <w:r>
        <w:rPr>
          <w:rFonts w:eastAsia="Times New Roman"/>
          <w:szCs w:val="24"/>
        </w:rPr>
        <w:t>le</w:t>
      </w:r>
      <w:r>
        <w:rPr>
          <w:rFonts w:eastAsia="Times New Roman"/>
          <w:spacing w:val="2"/>
          <w:szCs w:val="24"/>
        </w:rPr>
        <w:t>n</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6"/>
          <w:szCs w:val="24"/>
        </w:rPr>
        <w:t xml:space="preserve"> </w:t>
      </w:r>
      <w:r>
        <w:rPr>
          <w:rFonts w:eastAsia="Times New Roman"/>
          <w:szCs w:val="24"/>
        </w:rPr>
        <w:t>les</w:t>
      </w:r>
      <w:r>
        <w:rPr>
          <w:rFonts w:eastAsia="Times New Roman"/>
          <w:spacing w:val="7"/>
          <w:szCs w:val="24"/>
        </w:rPr>
        <w:t xml:space="preserve"> </w:t>
      </w:r>
      <w:r>
        <w:rPr>
          <w:rFonts w:eastAsia="Times New Roman"/>
          <w:szCs w:val="24"/>
        </w:rPr>
        <w:t>p</w:t>
      </w:r>
      <w:r>
        <w:rPr>
          <w:rFonts w:eastAsia="Times New Roman"/>
          <w:spacing w:val="-1"/>
          <w:szCs w:val="24"/>
        </w:rPr>
        <w:t>é</w:t>
      </w:r>
      <w:r>
        <w:rPr>
          <w:rFonts w:eastAsia="Times New Roman"/>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tés</w:t>
      </w:r>
      <w:r>
        <w:rPr>
          <w:rFonts w:eastAsia="Times New Roman"/>
          <w:spacing w:val="7"/>
          <w:szCs w:val="24"/>
        </w:rPr>
        <w:t xml:space="preserve"> </w:t>
      </w:r>
      <w:r>
        <w:rPr>
          <w:rFonts w:eastAsia="Times New Roman"/>
          <w:szCs w:val="24"/>
        </w:rPr>
        <w:t>de</w:t>
      </w:r>
      <w:r>
        <w:rPr>
          <w:rFonts w:eastAsia="Times New Roman"/>
          <w:spacing w:val="6"/>
          <w:szCs w:val="24"/>
        </w:rPr>
        <w:t xml:space="preserve"> </w:t>
      </w:r>
      <w:r>
        <w:rPr>
          <w:rFonts w:eastAsia="Times New Roman"/>
          <w:szCs w:val="24"/>
        </w:rPr>
        <w:t>r</w:t>
      </w:r>
      <w:r>
        <w:rPr>
          <w:rFonts w:eastAsia="Times New Roman"/>
          <w:spacing w:val="-2"/>
          <w:szCs w:val="24"/>
        </w:rPr>
        <w:t>e</w:t>
      </w:r>
      <w:r>
        <w:rPr>
          <w:rFonts w:eastAsia="Times New Roman"/>
          <w:szCs w:val="24"/>
        </w:rPr>
        <w:t>ta</w:t>
      </w:r>
      <w:r>
        <w:rPr>
          <w:rFonts w:eastAsia="Times New Roman"/>
          <w:spacing w:val="-1"/>
          <w:szCs w:val="24"/>
        </w:rPr>
        <w:t>r</w:t>
      </w:r>
      <w:r>
        <w:rPr>
          <w:rFonts w:eastAsia="Times New Roman"/>
          <w:szCs w:val="24"/>
        </w:rPr>
        <w:t>d</w:t>
      </w:r>
      <w:r>
        <w:rPr>
          <w:rFonts w:eastAsia="Times New Roman"/>
          <w:spacing w:val="7"/>
          <w:szCs w:val="24"/>
        </w:rPr>
        <w:t xml:space="preserve"> </w:t>
      </w:r>
      <w:r>
        <w:rPr>
          <w:rFonts w:eastAsia="Times New Roman"/>
          <w:szCs w:val="24"/>
        </w:rPr>
        <w:t>ment</w:t>
      </w:r>
      <w:r>
        <w:rPr>
          <w:rFonts w:eastAsia="Times New Roman"/>
          <w:spacing w:val="3"/>
          <w:szCs w:val="24"/>
        </w:rPr>
        <w:t>i</w:t>
      </w:r>
      <w:r>
        <w:rPr>
          <w:rFonts w:eastAsia="Times New Roman"/>
          <w:szCs w:val="24"/>
        </w:rPr>
        <w:t>onn</w:t>
      </w:r>
      <w:r>
        <w:rPr>
          <w:rFonts w:eastAsia="Times New Roman"/>
          <w:spacing w:val="-1"/>
          <w:szCs w:val="24"/>
        </w:rPr>
        <w:t>ée</w:t>
      </w:r>
      <w:r>
        <w:rPr>
          <w:rFonts w:eastAsia="Times New Roman"/>
          <w:szCs w:val="24"/>
        </w:rPr>
        <w:t>s à</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le 26 du C</w:t>
      </w:r>
      <w:r>
        <w:rPr>
          <w:rFonts w:eastAsia="Times New Roman"/>
          <w:spacing w:val="1"/>
          <w:szCs w:val="24"/>
        </w:rPr>
        <w:t>C</w:t>
      </w:r>
      <w:r>
        <w:rPr>
          <w:rFonts w:eastAsia="Times New Roman"/>
          <w:szCs w:val="24"/>
        </w:rPr>
        <w:t xml:space="preserve">AP, </w:t>
      </w:r>
      <w:r>
        <w:rPr>
          <w:rFonts w:eastAsia="Times New Roman"/>
          <w:spacing w:val="1"/>
          <w:szCs w:val="24"/>
        </w:rPr>
        <w:t>l</w:t>
      </w:r>
      <w:r>
        <w:rPr>
          <w:rFonts w:eastAsia="Times New Roman"/>
          <w:spacing w:val="-1"/>
          <w:szCs w:val="24"/>
        </w:rPr>
        <w:t>e</w:t>
      </w:r>
      <w:r>
        <w:rPr>
          <w:rFonts w:eastAsia="Times New Roman"/>
          <w:szCs w:val="24"/>
        </w:rPr>
        <w:t>s d</w:t>
      </w:r>
      <w:r>
        <w:rPr>
          <w:rFonts w:eastAsia="Times New Roman"/>
          <w:spacing w:val="-1"/>
          <w:szCs w:val="24"/>
        </w:rPr>
        <w:t>é</w:t>
      </w:r>
      <w:r>
        <w:rPr>
          <w:rFonts w:eastAsia="Times New Roman"/>
          <w:szCs w:val="24"/>
        </w:rPr>
        <w:t>lais de</w:t>
      </w:r>
      <w:r>
        <w:rPr>
          <w:rFonts w:eastAsia="Times New Roman"/>
          <w:spacing w:val="-1"/>
          <w:szCs w:val="24"/>
        </w:rPr>
        <w:t xml:space="preserve"> </w:t>
      </w:r>
      <w:r>
        <w:rPr>
          <w:rFonts w:eastAsia="Times New Roman"/>
          <w:spacing w:val="1"/>
          <w:szCs w:val="24"/>
        </w:rPr>
        <w:t>r</w:t>
      </w:r>
      <w:r>
        <w:rPr>
          <w:rFonts w:eastAsia="Times New Roman"/>
          <w:spacing w:val="-1"/>
          <w:szCs w:val="24"/>
        </w:rPr>
        <w:t>é</w:t>
      </w:r>
      <w:r>
        <w:rPr>
          <w:rFonts w:eastAsia="Times New Roman"/>
          <w:szCs w:val="24"/>
        </w:rPr>
        <w:t>ponse</w:t>
      </w:r>
      <w:r>
        <w:rPr>
          <w:rFonts w:eastAsia="Times New Roman"/>
          <w:spacing w:val="-1"/>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urs à</w:t>
      </w:r>
      <w:r>
        <w:rPr>
          <w:rFonts w:eastAsia="Times New Roman"/>
          <w:spacing w:val="-1"/>
          <w:szCs w:val="24"/>
        </w:rPr>
        <w:t xml:space="preserve"> </w:t>
      </w:r>
      <w:r>
        <w:rPr>
          <w:rFonts w:eastAsia="Times New Roman"/>
          <w:szCs w:val="24"/>
        </w:rPr>
        <w:t xml:space="preserve">3 jours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1"/>
          <w:szCs w:val="24"/>
        </w:rPr>
        <w:t>gé</w:t>
      </w:r>
      <w:r>
        <w:rPr>
          <w:rFonts w:eastAsia="Times New Roman"/>
          <w:szCs w:val="24"/>
        </w:rPr>
        <w:t>nieur</w:t>
      </w:r>
      <w:r>
        <w:rPr>
          <w:rFonts w:eastAsia="Times New Roman"/>
          <w:spacing w:val="-1"/>
          <w:szCs w:val="24"/>
        </w:rPr>
        <w:t xml:space="preserve"> é</w:t>
      </w:r>
      <w:r>
        <w:rPr>
          <w:rFonts w:eastAsia="Times New Roman"/>
          <w:szCs w:val="24"/>
        </w:rPr>
        <w:t>tant d</w:t>
      </w:r>
      <w:r>
        <w:rPr>
          <w:rFonts w:eastAsia="Times New Roman"/>
          <w:spacing w:val="1"/>
          <w:szCs w:val="24"/>
        </w:rPr>
        <w:t>é</w:t>
      </w:r>
      <w:r>
        <w:rPr>
          <w:rFonts w:eastAsia="Times New Roman"/>
          <w:spacing w:val="-1"/>
          <w:szCs w:val="24"/>
        </w:rPr>
        <w:t>c</w:t>
      </w:r>
      <w:r>
        <w:rPr>
          <w:rFonts w:eastAsia="Times New Roman"/>
          <w:szCs w:val="24"/>
        </w:rPr>
        <w:t>omp</w:t>
      </w:r>
      <w:r>
        <w:rPr>
          <w:rFonts w:eastAsia="Times New Roman"/>
          <w:spacing w:val="1"/>
          <w:szCs w:val="24"/>
        </w:rPr>
        <w:t>t</w:t>
      </w:r>
      <w:r>
        <w:rPr>
          <w:rFonts w:eastAsia="Times New Roman"/>
          <w:spacing w:val="-1"/>
          <w:szCs w:val="24"/>
        </w:rPr>
        <w:t>é</w:t>
      </w:r>
      <w:r>
        <w:rPr>
          <w:rFonts w:eastAsia="Times New Roman"/>
          <w:szCs w:val="24"/>
        </w:rPr>
        <w:t xml:space="preserve">s. </w:t>
      </w:r>
      <w:proofErr w:type="gramStart"/>
      <w:r>
        <w:rPr>
          <w:rFonts w:eastAsia="Times New Roman"/>
          <w:spacing w:val="-3"/>
          <w:szCs w:val="24"/>
        </w:rPr>
        <w:t>L</w:t>
      </w:r>
      <w:r>
        <w:rPr>
          <w:rFonts w:eastAsia="Times New Roman"/>
          <w:szCs w:val="24"/>
        </w:rPr>
        <w:t>'</w:t>
      </w:r>
      <w:r>
        <w:rPr>
          <w:rFonts w:eastAsia="Times New Roman"/>
          <w:spacing w:val="-1"/>
          <w:szCs w:val="24"/>
        </w:rPr>
        <w:t>a</w:t>
      </w:r>
      <w:r>
        <w:rPr>
          <w:rFonts w:eastAsia="Times New Roman"/>
          <w:spacing w:val="2"/>
          <w:szCs w:val="24"/>
        </w:rPr>
        <w:t>p</w:t>
      </w:r>
      <w:r>
        <w:rPr>
          <w:rFonts w:eastAsia="Times New Roman"/>
          <w:szCs w:val="24"/>
        </w:rPr>
        <w:t>prob</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 xml:space="preserve">on </w:t>
      </w:r>
      <w:r>
        <w:rPr>
          <w:rFonts w:eastAsia="Times New Roman"/>
          <w:spacing w:val="5"/>
          <w:szCs w:val="24"/>
        </w:rPr>
        <w:t xml:space="preserve"> </w:t>
      </w:r>
      <w:r>
        <w:rPr>
          <w:rFonts w:eastAsia="Times New Roman"/>
          <w:szCs w:val="24"/>
        </w:rPr>
        <w:t>donn</w:t>
      </w:r>
      <w:r>
        <w:rPr>
          <w:rFonts w:eastAsia="Times New Roman"/>
          <w:spacing w:val="1"/>
          <w:szCs w:val="24"/>
        </w:rPr>
        <w:t>é</w:t>
      </w:r>
      <w:r>
        <w:rPr>
          <w:rFonts w:eastAsia="Times New Roman"/>
          <w:szCs w:val="24"/>
        </w:rPr>
        <w:t>e</w:t>
      </w:r>
      <w:proofErr w:type="gramEnd"/>
      <w:r>
        <w:rPr>
          <w:rFonts w:eastAsia="Times New Roman"/>
          <w:szCs w:val="24"/>
        </w:rPr>
        <w:t xml:space="preserve"> </w:t>
      </w:r>
      <w:r>
        <w:rPr>
          <w:rFonts w:eastAsia="Times New Roman"/>
          <w:spacing w:val="4"/>
          <w:szCs w:val="24"/>
        </w:rPr>
        <w:t xml:space="preserve"> </w:t>
      </w:r>
      <w:proofErr w:type="gramStart"/>
      <w:r>
        <w:rPr>
          <w:rFonts w:eastAsia="Times New Roman"/>
          <w:spacing w:val="2"/>
          <w:szCs w:val="24"/>
        </w:rPr>
        <w:t>p</w:t>
      </w:r>
      <w:r>
        <w:rPr>
          <w:rFonts w:eastAsia="Times New Roman"/>
          <w:spacing w:val="-1"/>
          <w:szCs w:val="24"/>
        </w:rPr>
        <w:t>a</w:t>
      </w:r>
      <w:r>
        <w:rPr>
          <w:rFonts w:eastAsia="Times New Roman"/>
          <w:szCs w:val="24"/>
        </w:rPr>
        <w:t xml:space="preserve">r </w:t>
      </w:r>
      <w:r>
        <w:rPr>
          <w:rFonts w:eastAsia="Times New Roman"/>
          <w:spacing w:val="4"/>
          <w:szCs w:val="24"/>
        </w:rPr>
        <w:t xml:space="preserve"> </w:t>
      </w:r>
      <w:r>
        <w:rPr>
          <w:rFonts w:eastAsia="Times New Roman"/>
          <w:szCs w:val="24"/>
        </w:rPr>
        <w:t>le</w:t>
      </w:r>
      <w:proofErr w:type="gramEnd"/>
      <w:r>
        <w:rPr>
          <w:rFonts w:eastAsia="Times New Roman"/>
          <w:szCs w:val="24"/>
        </w:rPr>
        <w:t xml:space="preserve"> </w:t>
      </w:r>
      <w:r>
        <w:rPr>
          <w:rFonts w:eastAsia="Times New Roman"/>
          <w:spacing w:val="4"/>
          <w:szCs w:val="24"/>
        </w:rPr>
        <w:t xml:space="preserve"> </w:t>
      </w:r>
      <w:proofErr w:type="gramStart"/>
      <w:r>
        <w:rPr>
          <w:rFonts w:eastAsia="Times New Roman"/>
          <w:szCs w:val="24"/>
        </w:rPr>
        <w:t>Ch</w:t>
      </w:r>
      <w:r>
        <w:rPr>
          <w:rFonts w:eastAsia="Times New Roman"/>
          <w:spacing w:val="1"/>
          <w:szCs w:val="24"/>
        </w:rPr>
        <w:t>e</w:t>
      </w:r>
      <w:r>
        <w:rPr>
          <w:rFonts w:eastAsia="Times New Roman"/>
          <w:szCs w:val="24"/>
        </w:rPr>
        <w:t xml:space="preserve">f </w:t>
      </w:r>
      <w:r>
        <w:rPr>
          <w:rFonts w:eastAsia="Times New Roman"/>
          <w:spacing w:val="4"/>
          <w:szCs w:val="24"/>
        </w:rPr>
        <w:t xml:space="preserve"> </w:t>
      </w:r>
      <w:r>
        <w:rPr>
          <w:rFonts w:eastAsia="Times New Roman"/>
          <w:szCs w:val="24"/>
        </w:rPr>
        <w:t>de</w:t>
      </w:r>
      <w:proofErr w:type="gramEnd"/>
      <w:r>
        <w:rPr>
          <w:rFonts w:eastAsia="Times New Roman"/>
          <w:szCs w:val="24"/>
        </w:rPr>
        <w:t xml:space="preserve"> </w:t>
      </w:r>
      <w:r>
        <w:rPr>
          <w:rFonts w:eastAsia="Times New Roman"/>
          <w:spacing w:val="4"/>
          <w:szCs w:val="24"/>
        </w:rPr>
        <w:t xml:space="preserve"> </w:t>
      </w:r>
      <w:proofErr w:type="gramStart"/>
      <w:r>
        <w:rPr>
          <w:rFonts w:eastAsia="Times New Roman"/>
          <w:spacing w:val="2"/>
          <w:szCs w:val="24"/>
        </w:rPr>
        <w:t>s</w:t>
      </w:r>
      <w:r>
        <w:rPr>
          <w:rFonts w:eastAsia="Times New Roman"/>
          <w:spacing w:val="-1"/>
          <w:szCs w:val="24"/>
        </w:rPr>
        <w:t>e</w:t>
      </w:r>
      <w:r>
        <w:rPr>
          <w:rFonts w:eastAsia="Times New Roman"/>
          <w:szCs w:val="24"/>
        </w:rPr>
        <w:t>rvi</w:t>
      </w:r>
      <w:r>
        <w:rPr>
          <w:rFonts w:eastAsia="Times New Roman"/>
          <w:spacing w:val="-1"/>
          <w:szCs w:val="24"/>
        </w:rPr>
        <w:t>c</w:t>
      </w:r>
      <w:r>
        <w:rPr>
          <w:rFonts w:eastAsia="Times New Roman"/>
          <w:szCs w:val="24"/>
        </w:rPr>
        <w:t xml:space="preserve">e </w:t>
      </w:r>
      <w:r>
        <w:rPr>
          <w:rFonts w:eastAsia="Times New Roman"/>
          <w:spacing w:val="8"/>
          <w:szCs w:val="24"/>
        </w:rPr>
        <w:t xml:space="preserve"> </w:t>
      </w:r>
      <w:r>
        <w:rPr>
          <w:rFonts w:eastAsia="Times New Roman"/>
          <w:szCs w:val="24"/>
        </w:rPr>
        <w:t>ou</w:t>
      </w:r>
      <w:proofErr w:type="gramEnd"/>
      <w:r>
        <w:rPr>
          <w:rFonts w:eastAsia="Times New Roman"/>
          <w:szCs w:val="24"/>
        </w:rPr>
        <w:t xml:space="preserve"> </w:t>
      </w:r>
      <w:r>
        <w:rPr>
          <w:rFonts w:eastAsia="Times New Roman"/>
          <w:spacing w:val="5"/>
          <w:szCs w:val="24"/>
        </w:rPr>
        <w:t xml:space="preserve"> </w:t>
      </w:r>
      <w:proofErr w:type="gramStart"/>
      <w:r>
        <w:rPr>
          <w:rFonts w:eastAsia="Times New Roman"/>
          <w:szCs w:val="24"/>
        </w:rPr>
        <w:t>l</w:t>
      </w:r>
      <w:r>
        <w:rPr>
          <w:rFonts w:eastAsia="Times New Roman"/>
          <w:spacing w:val="2"/>
          <w:szCs w:val="24"/>
        </w:rPr>
        <w:t>’</w:t>
      </w:r>
      <w:r>
        <w:rPr>
          <w:rFonts w:eastAsia="Times New Roman"/>
          <w:spacing w:val="-3"/>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 xml:space="preserve">nieur </w:t>
      </w:r>
      <w:r>
        <w:rPr>
          <w:rFonts w:eastAsia="Times New Roman"/>
          <w:spacing w:val="6"/>
          <w:szCs w:val="24"/>
        </w:rPr>
        <w:t xml:space="preserve"> </w:t>
      </w:r>
      <w:r>
        <w:rPr>
          <w:rFonts w:eastAsia="Times New Roman"/>
          <w:spacing w:val="2"/>
          <w:szCs w:val="24"/>
        </w:rPr>
        <w:t>n</w:t>
      </w:r>
      <w:r>
        <w:rPr>
          <w:rFonts w:eastAsia="Times New Roman"/>
          <w:spacing w:val="-2"/>
          <w:szCs w:val="24"/>
        </w:rPr>
        <w:t>'</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pacing w:val="-1"/>
          <w:szCs w:val="24"/>
        </w:rPr>
        <w:t>é</w:t>
      </w:r>
      <w:r>
        <w:rPr>
          <w:rFonts w:eastAsia="Times New Roman"/>
          <w:szCs w:val="24"/>
        </w:rPr>
        <w:t>nu</w:t>
      </w:r>
      <w:r>
        <w:rPr>
          <w:rFonts w:eastAsia="Times New Roman"/>
          <w:spacing w:val="1"/>
          <w:szCs w:val="24"/>
        </w:rPr>
        <w:t>e</w:t>
      </w:r>
      <w:r>
        <w:rPr>
          <w:rFonts w:eastAsia="Times New Roman"/>
          <w:szCs w:val="24"/>
        </w:rPr>
        <w:t>ra</w:t>
      </w:r>
      <w:proofErr w:type="gramEnd"/>
      <w:r>
        <w:rPr>
          <w:rFonts w:eastAsia="Times New Roman"/>
          <w:szCs w:val="24"/>
        </w:rPr>
        <w:t xml:space="preserve"> </w:t>
      </w:r>
      <w:r>
        <w:rPr>
          <w:rFonts w:eastAsia="Times New Roman"/>
          <w:spacing w:val="3"/>
          <w:szCs w:val="24"/>
        </w:rPr>
        <w:t xml:space="preserve"> </w:t>
      </w:r>
      <w:proofErr w:type="gramStart"/>
      <w:r>
        <w:rPr>
          <w:rFonts w:eastAsia="Times New Roman"/>
          <w:spacing w:val="-1"/>
          <w:szCs w:val="24"/>
        </w:rPr>
        <w:t>e</w:t>
      </w:r>
      <w:r>
        <w:rPr>
          <w:rFonts w:eastAsia="Times New Roman"/>
          <w:szCs w:val="24"/>
        </w:rPr>
        <w:t xml:space="preserve">n </w:t>
      </w:r>
      <w:r>
        <w:rPr>
          <w:rFonts w:eastAsia="Times New Roman"/>
          <w:spacing w:val="7"/>
          <w:szCs w:val="24"/>
        </w:rPr>
        <w:t xml:space="preserve"> </w:t>
      </w:r>
      <w:r>
        <w:rPr>
          <w:rFonts w:eastAsia="Times New Roman"/>
          <w:szCs w:val="24"/>
        </w:rPr>
        <w:t>ri</w:t>
      </w:r>
      <w:r>
        <w:rPr>
          <w:rFonts w:eastAsia="Times New Roman"/>
          <w:spacing w:val="-1"/>
          <w:szCs w:val="24"/>
        </w:rPr>
        <w:t>e</w:t>
      </w:r>
      <w:r>
        <w:rPr>
          <w:rFonts w:eastAsia="Times New Roman"/>
          <w:szCs w:val="24"/>
        </w:rPr>
        <w:t>n</w:t>
      </w:r>
      <w:proofErr w:type="gramEnd"/>
      <w:r>
        <w:rPr>
          <w:rFonts w:eastAsia="Times New Roman"/>
          <w:szCs w:val="24"/>
        </w:rPr>
        <w:t xml:space="preserve"> </w:t>
      </w:r>
      <w:r>
        <w:rPr>
          <w:rFonts w:eastAsia="Times New Roman"/>
          <w:spacing w:val="5"/>
          <w:szCs w:val="24"/>
        </w:rPr>
        <w:t xml:space="preserve"> </w:t>
      </w:r>
      <w:proofErr w:type="gramStart"/>
      <w:r>
        <w:rPr>
          <w:rFonts w:eastAsia="Times New Roman"/>
          <w:szCs w:val="24"/>
        </w:rPr>
        <w:t xml:space="preserve">la </w:t>
      </w:r>
      <w:r>
        <w:rPr>
          <w:rFonts w:eastAsia="Times New Roman"/>
          <w:spacing w:val="6"/>
          <w:szCs w:val="24"/>
        </w:rPr>
        <w:t xml:space="preserve"> </w:t>
      </w:r>
      <w:r>
        <w:rPr>
          <w:rFonts w:eastAsia="Times New Roman"/>
          <w:szCs w:val="24"/>
        </w:rPr>
        <w:t>r</w:t>
      </w:r>
      <w:r>
        <w:rPr>
          <w:rFonts w:eastAsia="Times New Roman"/>
          <w:spacing w:val="-2"/>
          <w:szCs w:val="24"/>
        </w:rPr>
        <w:t>e</w:t>
      </w:r>
      <w:r>
        <w:rPr>
          <w:rFonts w:eastAsia="Times New Roman"/>
          <w:szCs w:val="24"/>
        </w:rPr>
        <w:t>sponsa</w:t>
      </w:r>
      <w:r>
        <w:rPr>
          <w:rFonts w:eastAsia="Times New Roman"/>
          <w:spacing w:val="2"/>
          <w:szCs w:val="24"/>
        </w:rPr>
        <w:t>b</w:t>
      </w:r>
      <w:r>
        <w:rPr>
          <w:rFonts w:eastAsia="Times New Roman"/>
          <w:szCs w:val="24"/>
        </w:rPr>
        <w:t>i</w:t>
      </w:r>
      <w:r>
        <w:rPr>
          <w:rFonts w:eastAsia="Times New Roman"/>
          <w:spacing w:val="1"/>
          <w:szCs w:val="24"/>
        </w:rPr>
        <w:t>l</w:t>
      </w:r>
      <w:r>
        <w:rPr>
          <w:rFonts w:eastAsia="Times New Roman"/>
          <w:szCs w:val="24"/>
        </w:rPr>
        <w:t>i</w:t>
      </w:r>
      <w:r>
        <w:rPr>
          <w:rFonts w:eastAsia="Times New Roman"/>
          <w:spacing w:val="1"/>
          <w:szCs w:val="24"/>
        </w:rPr>
        <w:t>t</w:t>
      </w:r>
      <w:r>
        <w:rPr>
          <w:rFonts w:eastAsia="Times New Roman"/>
          <w:szCs w:val="24"/>
        </w:rPr>
        <w:t>é</w:t>
      </w:r>
      <w:proofErr w:type="gramEnd"/>
      <w:r>
        <w:rPr>
          <w:rFonts w:eastAsia="Times New Roman"/>
          <w:szCs w:val="24"/>
        </w:rPr>
        <w:t xml:space="preserve"> </w:t>
      </w:r>
      <w:r>
        <w:rPr>
          <w:rFonts w:eastAsia="Times New Roman"/>
          <w:spacing w:val="4"/>
          <w:szCs w:val="24"/>
        </w:rPr>
        <w:t xml:space="preserve"> </w:t>
      </w:r>
      <w:r>
        <w:rPr>
          <w:rFonts w:eastAsia="Times New Roman"/>
          <w:szCs w:val="24"/>
        </w:rPr>
        <w:t>du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7"/>
          <w:szCs w:val="24"/>
        </w:rPr>
        <w:t xml:space="preserve"> </w:t>
      </w:r>
      <w:r>
        <w:rPr>
          <w:rFonts w:eastAsia="Times New Roman"/>
          <w:szCs w:val="24"/>
        </w:rPr>
        <w:t>C</w:t>
      </w:r>
      <w:r>
        <w:rPr>
          <w:rFonts w:eastAsia="Times New Roman"/>
          <w:spacing w:val="-1"/>
          <w:szCs w:val="24"/>
        </w:rPr>
        <w:t>e</w:t>
      </w:r>
      <w:r>
        <w:rPr>
          <w:rFonts w:eastAsia="Times New Roman"/>
          <w:spacing w:val="2"/>
          <w:szCs w:val="24"/>
        </w:rPr>
        <w:t>p</w:t>
      </w:r>
      <w:r>
        <w:rPr>
          <w:rFonts w:eastAsia="Times New Roman"/>
          <w:spacing w:val="-1"/>
          <w:szCs w:val="24"/>
        </w:rPr>
        <w:t>e</w:t>
      </w:r>
      <w:r>
        <w:rPr>
          <w:rFonts w:eastAsia="Times New Roman"/>
          <w:szCs w:val="24"/>
        </w:rPr>
        <w:t>nd</w:t>
      </w:r>
      <w:r>
        <w:rPr>
          <w:rFonts w:eastAsia="Times New Roman"/>
          <w:spacing w:val="-1"/>
          <w:szCs w:val="24"/>
        </w:rPr>
        <w:t>a</w:t>
      </w:r>
      <w:r>
        <w:rPr>
          <w:rFonts w:eastAsia="Times New Roman"/>
          <w:spacing w:val="2"/>
          <w:szCs w:val="24"/>
        </w:rPr>
        <w:t>n</w:t>
      </w:r>
      <w:r>
        <w:rPr>
          <w:rFonts w:eastAsia="Times New Roman"/>
          <w:szCs w:val="24"/>
        </w:rPr>
        <w:t>t</w:t>
      </w:r>
      <w:r>
        <w:rPr>
          <w:rFonts w:eastAsia="Times New Roman"/>
          <w:spacing w:val="7"/>
          <w:szCs w:val="24"/>
        </w:rPr>
        <w:t xml:space="preserve"> </w:t>
      </w:r>
      <w:r>
        <w:rPr>
          <w:rFonts w:eastAsia="Times New Roman"/>
          <w:szCs w:val="24"/>
        </w:rPr>
        <w:t>les</w:t>
      </w:r>
      <w:r>
        <w:rPr>
          <w:rFonts w:eastAsia="Times New Roman"/>
          <w:spacing w:val="7"/>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ux</w:t>
      </w:r>
      <w:r>
        <w:rPr>
          <w:rFonts w:eastAsia="Times New Roman"/>
          <w:spacing w:val="9"/>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utés</w:t>
      </w:r>
      <w:r>
        <w:rPr>
          <w:rFonts w:eastAsia="Times New Roman"/>
          <w:spacing w:val="7"/>
          <w:szCs w:val="24"/>
        </w:rPr>
        <w:t xml:space="preserve"> </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nt</w:t>
      </w:r>
      <w:r>
        <w:rPr>
          <w:rFonts w:eastAsia="Times New Roman"/>
          <w:spacing w:val="7"/>
          <w:szCs w:val="24"/>
        </w:rPr>
        <w:t xml:space="preserve"> </w:t>
      </w:r>
      <w:r>
        <w:rPr>
          <w:rFonts w:eastAsia="Times New Roman"/>
          <w:szCs w:val="24"/>
        </w:rPr>
        <w:t>l'app</w:t>
      </w:r>
      <w:r>
        <w:rPr>
          <w:rFonts w:eastAsia="Times New Roman"/>
          <w:spacing w:val="-1"/>
          <w:szCs w:val="24"/>
        </w:rPr>
        <w:t>r</w:t>
      </w:r>
      <w:r>
        <w:rPr>
          <w:rFonts w:eastAsia="Times New Roman"/>
          <w:szCs w:val="24"/>
        </w:rPr>
        <w:t>o</w:t>
      </w:r>
      <w:r>
        <w:rPr>
          <w:rFonts w:eastAsia="Times New Roman"/>
          <w:spacing w:val="2"/>
          <w:szCs w:val="24"/>
        </w:rPr>
        <w:t>b</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7"/>
          <w:szCs w:val="24"/>
        </w:rPr>
        <w:t xml:space="preserve"> </w:t>
      </w:r>
      <w:r>
        <w:rPr>
          <w:rFonts w:eastAsia="Times New Roman"/>
          <w:szCs w:val="24"/>
        </w:rPr>
        <w:t>du</w:t>
      </w:r>
      <w:r>
        <w:rPr>
          <w:rFonts w:eastAsia="Times New Roman"/>
          <w:spacing w:val="7"/>
          <w:szCs w:val="24"/>
        </w:rPr>
        <w:t xml:space="preserve"> </w:t>
      </w:r>
      <w:r>
        <w:rPr>
          <w:rFonts w:eastAsia="Times New Roman"/>
          <w:szCs w:val="24"/>
        </w:rPr>
        <w:t>pr</w:t>
      </w:r>
      <w:r>
        <w:rPr>
          <w:rFonts w:eastAsia="Times New Roman"/>
          <w:spacing w:val="1"/>
          <w:szCs w:val="24"/>
        </w:rPr>
        <w:t>o</w:t>
      </w:r>
      <w:r>
        <w:rPr>
          <w:rFonts w:eastAsia="Times New Roman"/>
          <w:szCs w:val="24"/>
        </w:rPr>
        <w:t>gr</w:t>
      </w:r>
      <w:r>
        <w:rPr>
          <w:rFonts w:eastAsia="Times New Roman"/>
          <w:spacing w:val="-2"/>
          <w:szCs w:val="24"/>
        </w:rPr>
        <w:t>a</w:t>
      </w:r>
      <w:r>
        <w:rPr>
          <w:rFonts w:eastAsia="Times New Roman"/>
          <w:szCs w:val="24"/>
        </w:rPr>
        <w:t>m</w:t>
      </w:r>
      <w:r>
        <w:rPr>
          <w:rFonts w:eastAsia="Times New Roman"/>
          <w:spacing w:val="1"/>
          <w:szCs w:val="24"/>
        </w:rPr>
        <w:t>m</w:t>
      </w:r>
      <w:r>
        <w:rPr>
          <w:rFonts w:eastAsia="Times New Roman"/>
          <w:szCs w:val="24"/>
        </w:rPr>
        <w:t>e</w:t>
      </w:r>
      <w:r>
        <w:rPr>
          <w:rFonts w:eastAsia="Times New Roman"/>
          <w:spacing w:val="6"/>
          <w:szCs w:val="24"/>
        </w:rPr>
        <w:t xml:space="preserve"> </w:t>
      </w:r>
      <w:r>
        <w:rPr>
          <w:rFonts w:eastAsia="Times New Roman"/>
          <w:szCs w:val="24"/>
        </w:rPr>
        <w:t>ne</w:t>
      </w:r>
      <w:r>
        <w:rPr>
          <w:rFonts w:eastAsia="Times New Roman"/>
          <w:spacing w:val="8"/>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7"/>
          <w:szCs w:val="24"/>
        </w:rPr>
        <w:t xml:space="preserve"> </w:t>
      </w:r>
      <w:r>
        <w:rPr>
          <w:rFonts w:eastAsia="Times New Roman"/>
          <w:szCs w:val="24"/>
        </w:rPr>
        <w:t>ni</w:t>
      </w:r>
      <w:r>
        <w:rPr>
          <w:rFonts w:eastAsia="Times New Roman"/>
          <w:spacing w:val="7"/>
          <w:szCs w:val="24"/>
        </w:rPr>
        <w:t xml:space="preserve"> </w:t>
      </w:r>
      <w:r>
        <w:rPr>
          <w:rFonts w:eastAsia="Times New Roman"/>
          <w:spacing w:val="-1"/>
          <w:szCs w:val="24"/>
        </w:rPr>
        <w:t>c</w:t>
      </w:r>
      <w:r>
        <w:rPr>
          <w:rFonts w:eastAsia="Times New Roman"/>
          <w:szCs w:val="24"/>
        </w:rPr>
        <w:t>ons</w:t>
      </w:r>
      <w:r>
        <w:rPr>
          <w:rFonts w:eastAsia="Times New Roman"/>
          <w:spacing w:val="3"/>
          <w:szCs w:val="24"/>
        </w:rPr>
        <w:t>t</w:t>
      </w:r>
      <w:r>
        <w:rPr>
          <w:rFonts w:eastAsia="Times New Roman"/>
          <w:spacing w:val="-1"/>
          <w:szCs w:val="24"/>
        </w:rPr>
        <w:t>a</w:t>
      </w:r>
      <w:r>
        <w:rPr>
          <w:rFonts w:eastAsia="Times New Roman"/>
          <w:szCs w:val="24"/>
        </w:rPr>
        <w:t>tés</w:t>
      </w:r>
      <w:r>
        <w:rPr>
          <w:rFonts w:eastAsia="Times New Roman"/>
          <w:spacing w:val="7"/>
          <w:szCs w:val="24"/>
        </w:rPr>
        <w:t xml:space="preserve"> </w:t>
      </w:r>
      <w:r>
        <w:rPr>
          <w:rFonts w:eastAsia="Times New Roman"/>
          <w:szCs w:val="24"/>
        </w:rPr>
        <w:t>ni r</w:t>
      </w:r>
      <w:r>
        <w:rPr>
          <w:rFonts w:eastAsia="Times New Roman"/>
          <w:spacing w:val="-2"/>
          <w:szCs w:val="24"/>
        </w:rPr>
        <w:t>é</w:t>
      </w:r>
      <w:r>
        <w:rPr>
          <w:rFonts w:eastAsia="Times New Roman"/>
          <w:szCs w:val="24"/>
        </w:rPr>
        <w:t>muné</w:t>
      </w:r>
      <w:r>
        <w:rPr>
          <w:rFonts w:eastAsia="Times New Roman"/>
          <w:spacing w:val="1"/>
          <w:szCs w:val="24"/>
        </w:rPr>
        <w:t>r</w:t>
      </w:r>
      <w:r>
        <w:rPr>
          <w:rFonts w:eastAsia="Times New Roman"/>
          <w:spacing w:val="-1"/>
          <w:szCs w:val="24"/>
        </w:rPr>
        <w:t>é</w:t>
      </w:r>
      <w:r>
        <w:rPr>
          <w:rFonts w:eastAsia="Times New Roman"/>
          <w:szCs w:val="24"/>
        </w:rPr>
        <w:t>s.</w:t>
      </w:r>
    </w:p>
    <w:p w14:paraId="01D975D0" w14:textId="77777777" w:rsidR="002901AE" w:rsidRDefault="002901AE" w:rsidP="002901AE">
      <w:pPr>
        <w:spacing w:before="5" w:line="243" w:lineRule="auto"/>
        <w:ind w:left="110" w:right="83" w:hanging="7"/>
        <w:jc w:val="both"/>
        <w:rPr>
          <w:szCs w:val="24"/>
        </w:rPr>
      </w:pPr>
      <w:r>
        <w:rPr>
          <w:rFonts w:eastAsia="Times New Roman"/>
          <w:spacing w:val="-3"/>
          <w:szCs w:val="24"/>
        </w:rPr>
        <w:lastRenderedPageBreak/>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nt</w:t>
      </w:r>
      <w:r>
        <w:rPr>
          <w:rFonts w:eastAsia="Times New Roman"/>
          <w:spacing w:val="4"/>
          <w:szCs w:val="24"/>
        </w:rPr>
        <w:t xml:space="preserve"> </w:t>
      </w:r>
      <w:r>
        <w:rPr>
          <w:rFonts w:eastAsia="Times New Roman"/>
          <w:spacing w:val="-1"/>
          <w:szCs w:val="24"/>
        </w:rPr>
        <w:t>é</w:t>
      </w:r>
      <w:r>
        <w:rPr>
          <w:rFonts w:eastAsia="Times New Roman"/>
          <w:szCs w:val="24"/>
        </w:rPr>
        <w:t>tabli</w:t>
      </w:r>
      <w:r>
        <w:rPr>
          <w:rFonts w:eastAsia="Times New Roman"/>
          <w:spacing w:val="2"/>
          <w:szCs w:val="24"/>
        </w:rPr>
        <w:t>r</w:t>
      </w:r>
      <w:r>
        <w:rPr>
          <w:rFonts w:eastAsia="Times New Roman"/>
          <w:szCs w:val="24"/>
        </w:rPr>
        <w:t>a</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pacing w:val="-1"/>
          <w:szCs w:val="24"/>
        </w:rPr>
        <w:t>c</w:t>
      </w:r>
      <w:r>
        <w:rPr>
          <w:rFonts w:eastAsia="Times New Roman"/>
          <w:szCs w:val="24"/>
        </w:rPr>
        <w:t>inq</w:t>
      </w:r>
      <w:r>
        <w:rPr>
          <w:rFonts w:eastAsia="Times New Roman"/>
          <w:spacing w:val="3"/>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les</w:t>
      </w:r>
      <w:r>
        <w:rPr>
          <w:rFonts w:eastAsia="Times New Roman"/>
          <w:spacing w:val="2"/>
          <w:szCs w:val="24"/>
        </w:rPr>
        <w:t xml:space="preserve"> </w:t>
      </w:r>
      <w:r>
        <w:rPr>
          <w:rFonts w:eastAsia="Times New Roman"/>
          <w:szCs w:val="24"/>
        </w:rPr>
        <w:t>do</w:t>
      </w:r>
      <w:r>
        <w:rPr>
          <w:rFonts w:eastAsia="Times New Roman"/>
          <w:spacing w:val="-1"/>
          <w:szCs w:val="24"/>
        </w:rPr>
        <w:t>c</w:t>
      </w:r>
      <w:r>
        <w:rPr>
          <w:rFonts w:eastAsia="Times New Roman"/>
          <w:szCs w:val="24"/>
        </w:rPr>
        <w:t>uments</w:t>
      </w:r>
      <w:r>
        <w:rPr>
          <w:rFonts w:eastAsia="Times New Roman"/>
          <w:spacing w:val="2"/>
          <w:szCs w:val="24"/>
        </w:rPr>
        <w:t xml:space="preserve"> </w:t>
      </w:r>
      <w:r>
        <w:rPr>
          <w:rFonts w:eastAsia="Times New Roman"/>
          <w:szCs w:val="24"/>
        </w:rPr>
        <w:t>d’</w:t>
      </w:r>
      <w:r>
        <w:rPr>
          <w:rFonts w:eastAsia="Times New Roman"/>
          <w:spacing w:val="-2"/>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suivants,</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les</w:t>
      </w:r>
      <w:r>
        <w:rPr>
          <w:rFonts w:eastAsia="Times New Roman"/>
          <w:spacing w:val="2"/>
          <w:szCs w:val="24"/>
        </w:rPr>
        <w:t xml:space="preserve"> </w:t>
      </w:r>
      <w:r>
        <w:rPr>
          <w:rFonts w:eastAsia="Times New Roman"/>
          <w:szCs w:val="24"/>
        </w:rPr>
        <w:t>soum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 xml:space="preserve">ra à </w:t>
      </w:r>
      <w:proofErr w:type="gramStart"/>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 xml:space="preserve">nieur </w:t>
      </w:r>
      <w:r>
        <w:rPr>
          <w:rFonts w:eastAsia="Times New Roman"/>
          <w:spacing w:val="21"/>
          <w:szCs w:val="24"/>
        </w:rPr>
        <w:t xml:space="preserve"> </w:t>
      </w:r>
      <w:r>
        <w:rPr>
          <w:rFonts w:eastAsia="Times New Roman"/>
          <w:szCs w:val="24"/>
        </w:rPr>
        <w:t>d</w:t>
      </w:r>
      <w:r>
        <w:rPr>
          <w:rFonts w:eastAsia="Times New Roman"/>
          <w:spacing w:val="-1"/>
          <w:szCs w:val="24"/>
        </w:rPr>
        <w:t>a</w:t>
      </w:r>
      <w:r>
        <w:rPr>
          <w:rFonts w:eastAsia="Times New Roman"/>
          <w:szCs w:val="24"/>
        </w:rPr>
        <w:t>ns</w:t>
      </w:r>
      <w:proofErr w:type="gramEnd"/>
      <w:r>
        <w:rPr>
          <w:rFonts w:eastAsia="Times New Roman"/>
          <w:spacing w:val="3"/>
          <w:szCs w:val="24"/>
        </w:rPr>
        <w:t xml:space="preserve"> </w:t>
      </w:r>
      <w:r>
        <w:rPr>
          <w:rFonts w:eastAsia="Times New Roman"/>
          <w:szCs w:val="24"/>
        </w:rPr>
        <w:t>un</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pacing w:val="3"/>
          <w:szCs w:val="24"/>
        </w:rPr>
        <w:t>l</w:t>
      </w:r>
      <w:r>
        <w:rPr>
          <w:rFonts w:eastAsia="Times New Roman"/>
          <w:spacing w:val="-1"/>
          <w:szCs w:val="24"/>
        </w:rPr>
        <w:t>a</w:t>
      </w:r>
      <w:r>
        <w:rPr>
          <w:rFonts w:eastAsia="Times New Roman"/>
          <w:szCs w:val="24"/>
        </w:rPr>
        <w:t>i</w:t>
      </w:r>
      <w:r>
        <w:rPr>
          <w:rFonts w:eastAsia="Times New Roman"/>
          <w:spacing w:val="1"/>
          <w:szCs w:val="24"/>
        </w:rPr>
        <w:t xml:space="preserve"> </w:t>
      </w:r>
      <w:r>
        <w:rPr>
          <w:rFonts w:eastAsia="Times New Roman"/>
          <w:szCs w:val="24"/>
        </w:rPr>
        <w:t>d’</w:t>
      </w:r>
      <w:r>
        <w:rPr>
          <w:rFonts w:eastAsia="Times New Roman"/>
          <w:spacing w:val="-2"/>
          <w:szCs w:val="24"/>
        </w:rPr>
        <w:t>a</w:t>
      </w:r>
      <w:r>
        <w:rPr>
          <w:rFonts w:eastAsia="Times New Roman"/>
          <w:szCs w:val="24"/>
        </w:rPr>
        <w:t>u</w:t>
      </w:r>
      <w:r>
        <w:rPr>
          <w:rFonts w:eastAsia="Times New Roman"/>
          <w:spacing w:val="3"/>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1"/>
          <w:szCs w:val="24"/>
        </w:rPr>
        <w:t xml:space="preserve"> </w:t>
      </w:r>
      <w:r>
        <w:rPr>
          <w:rFonts w:eastAsia="Times New Roman"/>
          <w:szCs w:val="24"/>
        </w:rPr>
        <w:t>dix</w:t>
      </w:r>
      <w:r>
        <w:rPr>
          <w:rFonts w:eastAsia="Times New Roman"/>
          <w:spacing w:val="4"/>
          <w:szCs w:val="24"/>
        </w:rPr>
        <w:t xml:space="preserve"> </w:t>
      </w:r>
      <w:r>
        <w:rPr>
          <w:rFonts w:eastAsia="Times New Roman"/>
          <w:szCs w:val="24"/>
        </w:rPr>
        <w:t xml:space="preserve">(10) </w:t>
      </w:r>
      <w:r>
        <w:rPr>
          <w:rFonts w:eastAsia="Times New Roman"/>
          <w:spacing w:val="3"/>
          <w:szCs w:val="24"/>
        </w:rPr>
        <w:t>j</w:t>
      </w:r>
      <w:r>
        <w:rPr>
          <w:rFonts w:eastAsia="Times New Roman"/>
          <w:szCs w:val="24"/>
        </w:rPr>
        <w:t xml:space="preserve">ours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nt</w:t>
      </w:r>
      <w:r>
        <w:rPr>
          <w:rFonts w:eastAsia="Times New Roman"/>
          <w:spacing w:val="4"/>
          <w:szCs w:val="24"/>
        </w:rPr>
        <w:t xml:space="preserve"> </w:t>
      </w:r>
      <w:r>
        <w:rPr>
          <w:rFonts w:eastAsia="Times New Roman"/>
          <w:szCs w:val="24"/>
        </w:rPr>
        <w:t>tout</w:t>
      </w:r>
      <w:r>
        <w:rPr>
          <w:rFonts w:eastAsia="Times New Roman"/>
          <w:spacing w:val="2"/>
          <w:szCs w:val="24"/>
        </w:rPr>
        <w:t xml:space="preserve">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pacing w:val="-1"/>
          <w:szCs w:val="24"/>
        </w:rPr>
        <w:t>e</w:t>
      </w:r>
      <w:r>
        <w:rPr>
          <w:rFonts w:eastAsia="Times New Roman"/>
          <w:spacing w:val="2"/>
          <w:szCs w:val="24"/>
        </w:rPr>
        <w:t>n</w:t>
      </w:r>
      <w:r>
        <w:rPr>
          <w:rFonts w:eastAsia="Times New Roman"/>
          <w:spacing w:val="-1"/>
          <w:szCs w:val="24"/>
        </w:rPr>
        <w:t>ce</w:t>
      </w:r>
      <w:r>
        <w:rPr>
          <w:rFonts w:eastAsia="Times New Roman"/>
          <w:szCs w:val="24"/>
        </w:rPr>
        <w:t>ment</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6"/>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 xml:space="preserve">ux </w:t>
      </w:r>
      <w:r>
        <w:rPr>
          <w:rFonts w:eastAsia="Times New Roman"/>
          <w:spacing w:val="-1"/>
          <w:szCs w:val="24"/>
        </w:rPr>
        <w:t>c</w:t>
      </w:r>
      <w:r>
        <w:rPr>
          <w:rFonts w:eastAsia="Times New Roman"/>
          <w:szCs w:val="24"/>
        </w:rPr>
        <w:t>or</w:t>
      </w:r>
      <w:r>
        <w:rPr>
          <w:rFonts w:eastAsia="Times New Roman"/>
          <w:spacing w:val="-1"/>
          <w:szCs w:val="24"/>
        </w:rPr>
        <w:t>re</w:t>
      </w:r>
      <w:r>
        <w:rPr>
          <w:rFonts w:eastAsia="Times New Roman"/>
          <w:szCs w:val="24"/>
        </w:rPr>
        <w:t>spon</w:t>
      </w:r>
      <w:r>
        <w:rPr>
          <w:rFonts w:eastAsia="Times New Roman"/>
          <w:spacing w:val="2"/>
          <w:szCs w:val="24"/>
        </w:rPr>
        <w:t>d</w:t>
      </w:r>
      <w:r>
        <w:rPr>
          <w:rFonts w:eastAsia="Times New Roman"/>
          <w:spacing w:val="-1"/>
          <w:szCs w:val="24"/>
        </w:rPr>
        <w:t>a</w:t>
      </w:r>
      <w:r>
        <w:rPr>
          <w:rFonts w:eastAsia="Times New Roman"/>
          <w:szCs w:val="24"/>
        </w:rPr>
        <w:t>nts :</w:t>
      </w:r>
    </w:p>
    <w:p w14:paraId="0E896E47" w14:textId="77777777" w:rsidR="002901AE" w:rsidRPr="000D5398" w:rsidRDefault="002901AE" w:rsidP="000D5398">
      <w:pPr>
        <w:pStyle w:val="Paragraphedeliste"/>
        <w:numPr>
          <w:ilvl w:val="0"/>
          <w:numId w:val="84"/>
        </w:numPr>
        <w:spacing w:before="8"/>
        <w:ind w:right="-851"/>
        <w:jc w:val="both"/>
        <w:rPr>
          <w:szCs w:val="24"/>
        </w:rPr>
      </w:pPr>
      <w:proofErr w:type="gramStart"/>
      <w:r w:rsidRPr="000D5398">
        <w:rPr>
          <w:rFonts w:eastAsia="Times New Roman"/>
          <w:szCs w:val="24"/>
        </w:rPr>
        <w:t>les</w:t>
      </w:r>
      <w:proofErr w:type="gramEnd"/>
      <w:r w:rsidRPr="000D5398">
        <w:rPr>
          <w:rFonts w:eastAsia="Times New Roman"/>
          <w:szCs w:val="24"/>
        </w:rPr>
        <w:t xml:space="preserve"> liné</w:t>
      </w:r>
      <w:r w:rsidRPr="000D5398">
        <w:rPr>
          <w:rFonts w:eastAsia="Times New Roman"/>
          <w:spacing w:val="-1"/>
          <w:szCs w:val="24"/>
        </w:rPr>
        <w:t>a</w:t>
      </w:r>
      <w:r w:rsidRPr="000D5398">
        <w:rPr>
          <w:rFonts w:eastAsia="Times New Roman"/>
          <w:szCs w:val="24"/>
        </w:rPr>
        <w:t>ir</w:t>
      </w:r>
      <w:r w:rsidRPr="000D5398">
        <w:rPr>
          <w:rFonts w:eastAsia="Times New Roman"/>
          <w:spacing w:val="-1"/>
          <w:szCs w:val="24"/>
        </w:rPr>
        <w:t>e</w:t>
      </w:r>
      <w:r w:rsidRPr="000D5398">
        <w:rPr>
          <w:rFonts w:eastAsia="Times New Roman"/>
          <w:szCs w:val="24"/>
        </w:rPr>
        <w:t>s d</w:t>
      </w:r>
      <w:r w:rsidRPr="000D5398">
        <w:rPr>
          <w:rFonts w:eastAsia="Times New Roman"/>
          <w:spacing w:val="-1"/>
          <w:szCs w:val="24"/>
        </w:rPr>
        <w:t>e</w:t>
      </w:r>
      <w:r w:rsidRPr="000D5398">
        <w:rPr>
          <w:rFonts w:eastAsia="Times New Roman"/>
          <w:szCs w:val="24"/>
        </w:rPr>
        <w:t>s t</w:t>
      </w:r>
      <w:r w:rsidRPr="000D5398">
        <w:rPr>
          <w:rFonts w:eastAsia="Times New Roman"/>
          <w:spacing w:val="2"/>
          <w:szCs w:val="24"/>
        </w:rPr>
        <w:t>r</w:t>
      </w:r>
      <w:r w:rsidRPr="000D5398">
        <w:rPr>
          <w:rFonts w:eastAsia="Times New Roman"/>
          <w:spacing w:val="-1"/>
          <w:szCs w:val="24"/>
        </w:rPr>
        <w:t>a</w:t>
      </w:r>
      <w:r w:rsidRPr="000D5398">
        <w:rPr>
          <w:rFonts w:eastAsia="Times New Roman"/>
          <w:szCs w:val="24"/>
        </w:rPr>
        <w:t>v</w:t>
      </w:r>
      <w:r w:rsidRPr="000D5398">
        <w:rPr>
          <w:rFonts w:eastAsia="Times New Roman"/>
          <w:spacing w:val="-1"/>
          <w:szCs w:val="24"/>
        </w:rPr>
        <w:t>a</w:t>
      </w:r>
      <w:r w:rsidRPr="000D5398">
        <w:rPr>
          <w:rFonts w:eastAsia="Times New Roman"/>
          <w:szCs w:val="24"/>
        </w:rPr>
        <w:t>ux</w:t>
      </w:r>
      <w:r w:rsidRPr="000D5398">
        <w:rPr>
          <w:rFonts w:eastAsia="Times New Roman"/>
          <w:spacing w:val="2"/>
          <w:szCs w:val="24"/>
        </w:rPr>
        <w:t xml:space="preserve"> </w:t>
      </w:r>
      <w:r w:rsidRPr="000D5398">
        <w:rPr>
          <w:rFonts w:eastAsia="Times New Roman"/>
          <w:szCs w:val="24"/>
        </w:rPr>
        <w:t>;</w:t>
      </w:r>
    </w:p>
    <w:p w14:paraId="495858BC" w14:textId="77777777" w:rsidR="002901AE" w:rsidRPr="000D5398" w:rsidRDefault="002901AE" w:rsidP="000D5398">
      <w:pPr>
        <w:pStyle w:val="Paragraphedeliste"/>
        <w:numPr>
          <w:ilvl w:val="0"/>
          <w:numId w:val="84"/>
        </w:numPr>
        <w:spacing w:before="9"/>
        <w:ind w:right="-851"/>
        <w:jc w:val="both"/>
        <w:rPr>
          <w:szCs w:val="24"/>
        </w:rPr>
      </w:pPr>
      <w:proofErr w:type="gramStart"/>
      <w:r w:rsidRPr="000D5398">
        <w:rPr>
          <w:rFonts w:eastAsia="Times New Roman"/>
          <w:szCs w:val="24"/>
        </w:rPr>
        <w:t>les</w:t>
      </w:r>
      <w:proofErr w:type="gramEnd"/>
      <w:r w:rsidRPr="000D5398">
        <w:rPr>
          <w:rFonts w:eastAsia="Times New Roman"/>
          <w:spacing w:val="-7"/>
          <w:szCs w:val="24"/>
        </w:rPr>
        <w:t xml:space="preserve"> </w:t>
      </w:r>
      <w:r w:rsidRPr="000D5398">
        <w:rPr>
          <w:rFonts w:eastAsia="Times New Roman"/>
          <w:szCs w:val="24"/>
        </w:rPr>
        <w:t>d</w:t>
      </w:r>
      <w:r w:rsidRPr="000D5398">
        <w:rPr>
          <w:rFonts w:eastAsia="Times New Roman"/>
          <w:spacing w:val="-1"/>
          <w:szCs w:val="24"/>
        </w:rPr>
        <w:t>e</w:t>
      </w:r>
      <w:r w:rsidRPr="000D5398">
        <w:rPr>
          <w:rFonts w:eastAsia="Times New Roman"/>
          <w:szCs w:val="24"/>
        </w:rPr>
        <w:t>ss</w:t>
      </w:r>
      <w:r w:rsidRPr="000D5398">
        <w:rPr>
          <w:rFonts w:eastAsia="Times New Roman"/>
          <w:spacing w:val="1"/>
          <w:szCs w:val="24"/>
        </w:rPr>
        <w:t>i</w:t>
      </w:r>
      <w:r w:rsidRPr="000D5398">
        <w:rPr>
          <w:rFonts w:eastAsia="Times New Roman"/>
          <w:szCs w:val="24"/>
        </w:rPr>
        <w:t>ns</w:t>
      </w:r>
      <w:r w:rsidRPr="000D5398">
        <w:rPr>
          <w:rFonts w:eastAsia="Times New Roman"/>
          <w:spacing w:val="-7"/>
          <w:szCs w:val="24"/>
        </w:rPr>
        <w:t xml:space="preserve"> </w:t>
      </w:r>
      <w:r w:rsidRPr="000D5398">
        <w:rPr>
          <w:rFonts w:eastAsia="Times New Roman"/>
          <w:spacing w:val="-1"/>
          <w:szCs w:val="24"/>
        </w:rPr>
        <w:t>e</w:t>
      </w:r>
      <w:r w:rsidRPr="000D5398">
        <w:rPr>
          <w:rFonts w:eastAsia="Times New Roman"/>
          <w:szCs w:val="24"/>
        </w:rPr>
        <w:t>t</w:t>
      </w:r>
      <w:r w:rsidRPr="000D5398">
        <w:rPr>
          <w:rFonts w:eastAsia="Times New Roman"/>
          <w:spacing w:val="-7"/>
          <w:szCs w:val="24"/>
        </w:rPr>
        <w:t xml:space="preserve"> </w:t>
      </w:r>
      <w:r w:rsidRPr="000D5398">
        <w:rPr>
          <w:rFonts w:eastAsia="Times New Roman"/>
          <w:szCs w:val="24"/>
        </w:rPr>
        <w:t>plans</w:t>
      </w:r>
      <w:r w:rsidRPr="000D5398">
        <w:rPr>
          <w:rFonts w:eastAsia="Times New Roman"/>
          <w:spacing w:val="-7"/>
          <w:szCs w:val="24"/>
        </w:rPr>
        <w:t xml:space="preserve"> </w:t>
      </w:r>
      <w:r w:rsidRPr="000D5398">
        <w:rPr>
          <w:rFonts w:eastAsia="Times New Roman"/>
          <w:szCs w:val="24"/>
        </w:rPr>
        <w:t>d</w:t>
      </w:r>
      <w:r w:rsidRPr="000D5398">
        <w:rPr>
          <w:rFonts w:eastAsia="Times New Roman"/>
          <w:spacing w:val="1"/>
          <w:szCs w:val="24"/>
        </w:rPr>
        <w:t>’</w:t>
      </w:r>
      <w:r w:rsidRPr="000D5398">
        <w:rPr>
          <w:rFonts w:eastAsia="Times New Roman"/>
          <w:spacing w:val="-1"/>
          <w:szCs w:val="24"/>
        </w:rPr>
        <w:t>e</w:t>
      </w:r>
      <w:r w:rsidRPr="000D5398">
        <w:rPr>
          <w:rFonts w:eastAsia="Times New Roman"/>
          <w:spacing w:val="2"/>
          <w:szCs w:val="24"/>
        </w:rPr>
        <w:t>x</w:t>
      </w:r>
      <w:r w:rsidRPr="000D5398">
        <w:rPr>
          <w:rFonts w:eastAsia="Times New Roman"/>
          <w:spacing w:val="-1"/>
          <w:szCs w:val="24"/>
        </w:rPr>
        <w:t>éc</w:t>
      </w:r>
      <w:r w:rsidRPr="000D5398">
        <w:rPr>
          <w:rFonts w:eastAsia="Times New Roman"/>
          <w:szCs w:val="24"/>
        </w:rPr>
        <w:t>ut</w:t>
      </w:r>
      <w:r w:rsidRPr="000D5398">
        <w:rPr>
          <w:rFonts w:eastAsia="Times New Roman"/>
          <w:spacing w:val="1"/>
          <w:szCs w:val="24"/>
        </w:rPr>
        <w:t>i</w:t>
      </w:r>
      <w:r w:rsidRPr="000D5398">
        <w:rPr>
          <w:rFonts w:eastAsia="Times New Roman"/>
          <w:szCs w:val="24"/>
        </w:rPr>
        <w:t>on</w:t>
      </w:r>
      <w:r w:rsidRPr="000D5398">
        <w:rPr>
          <w:rFonts w:eastAsia="Times New Roman"/>
          <w:spacing w:val="-7"/>
          <w:szCs w:val="24"/>
        </w:rPr>
        <w:t xml:space="preserve"> </w:t>
      </w:r>
      <w:r w:rsidRPr="000D5398">
        <w:rPr>
          <w:rFonts w:eastAsia="Times New Roman"/>
          <w:szCs w:val="24"/>
        </w:rPr>
        <w:t>de</w:t>
      </w:r>
      <w:r w:rsidRPr="000D5398">
        <w:rPr>
          <w:rFonts w:eastAsia="Times New Roman"/>
          <w:spacing w:val="-8"/>
          <w:szCs w:val="24"/>
        </w:rPr>
        <w:t xml:space="preserve"> </w:t>
      </w:r>
      <w:r w:rsidRPr="000D5398">
        <w:rPr>
          <w:rFonts w:eastAsia="Times New Roman"/>
          <w:spacing w:val="-1"/>
          <w:szCs w:val="24"/>
        </w:rPr>
        <w:t>c</w:t>
      </w:r>
      <w:r w:rsidRPr="000D5398">
        <w:rPr>
          <w:rFonts w:eastAsia="Times New Roman"/>
          <w:szCs w:val="24"/>
        </w:rPr>
        <w:t>h</w:t>
      </w:r>
      <w:r w:rsidRPr="000D5398">
        <w:rPr>
          <w:rFonts w:eastAsia="Times New Roman"/>
          <w:spacing w:val="1"/>
          <w:szCs w:val="24"/>
        </w:rPr>
        <w:t>a</w:t>
      </w:r>
      <w:r w:rsidRPr="000D5398">
        <w:rPr>
          <w:rFonts w:eastAsia="Times New Roman"/>
          <w:szCs w:val="24"/>
        </w:rPr>
        <w:t>que</w:t>
      </w:r>
      <w:r w:rsidRPr="000D5398">
        <w:rPr>
          <w:rFonts w:eastAsia="Times New Roman"/>
          <w:spacing w:val="-8"/>
          <w:szCs w:val="24"/>
        </w:rPr>
        <w:t xml:space="preserve"> </w:t>
      </w:r>
      <w:r w:rsidRPr="000D5398">
        <w:rPr>
          <w:rFonts w:eastAsia="Times New Roman"/>
          <w:szCs w:val="24"/>
        </w:rPr>
        <w:t>ouv</w:t>
      </w:r>
      <w:r w:rsidRPr="000D5398">
        <w:rPr>
          <w:rFonts w:eastAsia="Times New Roman"/>
          <w:spacing w:val="1"/>
          <w:szCs w:val="24"/>
        </w:rPr>
        <w:t>ra</w:t>
      </w:r>
      <w:r w:rsidRPr="000D5398">
        <w:rPr>
          <w:rFonts w:eastAsia="Times New Roman"/>
          <w:spacing w:val="-2"/>
          <w:szCs w:val="24"/>
        </w:rPr>
        <w:t>g</w:t>
      </w:r>
      <w:r w:rsidRPr="000D5398">
        <w:rPr>
          <w:rFonts w:eastAsia="Times New Roman"/>
          <w:szCs w:val="24"/>
        </w:rPr>
        <w:t>e</w:t>
      </w:r>
      <w:r w:rsidRPr="000D5398">
        <w:rPr>
          <w:rFonts w:eastAsia="Times New Roman"/>
          <w:spacing w:val="-6"/>
          <w:szCs w:val="24"/>
        </w:rPr>
        <w:t xml:space="preserve"> </w:t>
      </w:r>
      <w:r w:rsidRPr="000D5398">
        <w:rPr>
          <w:rFonts w:eastAsia="Times New Roman"/>
          <w:szCs w:val="24"/>
        </w:rPr>
        <w:t>d’</w:t>
      </w:r>
      <w:r w:rsidRPr="000D5398">
        <w:rPr>
          <w:rFonts w:eastAsia="Times New Roman"/>
          <w:spacing w:val="-2"/>
          <w:szCs w:val="24"/>
        </w:rPr>
        <w:t>a</w:t>
      </w:r>
      <w:r w:rsidRPr="000D5398">
        <w:rPr>
          <w:rFonts w:eastAsia="Times New Roman"/>
          <w:szCs w:val="24"/>
        </w:rPr>
        <w:t>rt</w:t>
      </w:r>
      <w:r w:rsidRPr="000D5398">
        <w:rPr>
          <w:rFonts w:eastAsia="Times New Roman"/>
          <w:spacing w:val="-5"/>
          <w:szCs w:val="24"/>
        </w:rPr>
        <w:t xml:space="preserve"> </w:t>
      </w:r>
      <w:r w:rsidRPr="000D5398">
        <w:rPr>
          <w:rFonts w:eastAsia="Times New Roman"/>
          <w:spacing w:val="-1"/>
          <w:szCs w:val="24"/>
        </w:rPr>
        <w:t>e</w:t>
      </w:r>
      <w:r w:rsidRPr="000D5398">
        <w:rPr>
          <w:rFonts w:eastAsia="Times New Roman"/>
          <w:szCs w:val="24"/>
        </w:rPr>
        <w:t>t</w:t>
      </w:r>
      <w:r w:rsidRPr="000D5398">
        <w:rPr>
          <w:rFonts w:eastAsia="Times New Roman"/>
          <w:spacing w:val="-7"/>
          <w:szCs w:val="24"/>
        </w:rPr>
        <w:t xml:space="preserve"> </w:t>
      </w:r>
      <w:r w:rsidRPr="000D5398">
        <w:rPr>
          <w:rFonts w:eastAsia="Times New Roman"/>
          <w:szCs w:val="24"/>
        </w:rPr>
        <w:t>d’</w:t>
      </w:r>
      <w:r w:rsidRPr="000D5398">
        <w:rPr>
          <w:rFonts w:eastAsia="Times New Roman"/>
          <w:spacing w:val="-2"/>
          <w:szCs w:val="24"/>
        </w:rPr>
        <w:t>a</w:t>
      </w:r>
      <w:r w:rsidRPr="000D5398">
        <w:rPr>
          <w:rFonts w:eastAsia="Times New Roman"/>
          <w:szCs w:val="24"/>
        </w:rPr>
        <w:t>ssainiss</w:t>
      </w:r>
      <w:r w:rsidRPr="000D5398">
        <w:rPr>
          <w:rFonts w:eastAsia="Times New Roman"/>
          <w:spacing w:val="-1"/>
          <w:szCs w:val="24"/>
        </w:rPr>
        <w:t>e</w:t>
      </w:r>
      <w:r w:rsidRPr="000D5398">
        <w:rPr>
          <w:rFonts w:eastAsia="Times New Roman"/>
          <w:szCs w:val="24"/>
        </w:rPr>
        <w:t>ment</w:t>
      </w:r>
      <w:r w:rsidRPr="000D5398">
        <w:rPr>
          <w:rFonts w:eastAsia="Times New Roman"/>
          <w:spacing w:val="-5"/>
          <w:szCs w:val="24"/>
        </w:rPr>
        <w:t xml:space="preserve"> </w:t>
      </w:r>
      <w:r w:rsidRPr="000D5398">
        <w:rPr>
          <w:rFonts w:eastAsia="Times New Roman"/>
          <w:szCs w:val="24"/>
        </w:rPr>
        <w:t>à</w:t>
      </w:r>
      <w:r w:rsidRPr="000D5398">
        <w:rPr>
          <w:rFonts w:eastAsia="Times New Roman"/>
          <w:spacing w:val="-8"/>
          <w:szCs w:val="24"/>
        </w:rPr>
        <w:t xml:space="preserve"> </w:t>
      </w:r>
      <w:r w:rsidRPr="000D5398">
        <w:rPr>
          <w:rFonts w:eastAsia="Times New Roman"/>
          <w:szCs w:val="24"/>
        </w:rPr>
        <w:t>l’</w:t>
      </w:r>
      <w:r w:rsidRPr="000D5398">
        <w:rPr>
          <w:rFonts w:eastAsia="Times New Roman"/>
          <w:spacing w:val="1"/>
          <w:szCs w:val="24"/>
        </w:rPr>
        <w:t>é</w:t>
      </w:r>
      <w:r w:rsidRPr="000D5398">
        <w:rPr>
          <w:rFonts w:eastAsia="Times New Roman"/>
          <w:spacing w:val="-1"/>
          <w:szCs w:val="24"/>
        </w:rPr>
        <w:t>c</w:t>
      </w:r>
      <w:r w:rsidRPr="000D5398">
        <w:rPr>
          <w:rFonts w:eastAsia="Times New Roman"/>
          <w:szCs w:val="24"/>
        </w:rPr>
        <w:t>h</w:t>
      </w:r>
      <w:r w:rsidRPr="000D5398">
        <w:rPr>
          <w:rFonts w:eastAsia="Times New Roman"/>
          <w:spacing w:val="-1"/>
          <w:szCs w:val="24"/>
        </w:rPr>
        <w:t>e</w:t>
      </w:r>
      <w:r w:rsidRPr="000D5398">
        <w:rPr>
          <w:rFonts w:eastAsia="Times New Roman"/>
          <w:szCs w:val="24"/>
        </w:rPr>
        <w:t>l</w:t>
      </w:r>
      <w:r w:rsidRPr="000D5398">
        <w:rPr>
          <w:rFonts w:eastAsia="Times New Roman"/>
          <w:spacing w:val="1"/>
          <w:szCs w:val="24"/>
        </w:rPr>
        <w:t>l</w:t>
      </w:r>
      <w:r w:rsidRPr="000D5398">
        <w:rPr>
          <w:rFonts w:eastAsia="Times New Roman"/>
          <w:szCs w:val="24"/>
        </w:rPr>
        <w:t>e</w:t>
      </w:r>
      <w:r w:rsidRPr="000D5398">
        <w:rPr>
          <w:rFonts w:eastAsia="Times New Roman"/>
          <w:spacing w:val="-8"/>
          <w:szCs w:val="24"/>
        </w:rPr>
        <w:t xml:space="preserve"> </w:t>
      </w:r>
      <w:r w:rsidRPr="000D5398">
        <w:rPr>
          <w:rFonts w:eastAsia="Times New Roman"/>
          <w:szCs w:val="24"/>
        </w:rPr>
        <w:t>du</w:t>
      </w:r>
      <w:r w:rsidRPr="000D5398">
        <w:rPr>
          <w:rFonts w:eastAsia="Times New Roman"/>
          <w:spacing w:val="-7"/>
          <w:szCs w:val="24"/>
        </w:rPr>
        <w:t xml:space="preserve"> </w:t>
      </w:r>
      <w:r w:rsidRPr="000D5398">
        <w:rPr>
          <w:rFonts w:eastAsia="Times New Roman"/>
          <w:szCs w:val="24"/>
        </w:rPr>
        <w:t>1/2</w:t>
      </w:r>
      <w:r w:rsidRPr="000D5398">
        <w:rPr>
          <w:rFonts w:eastAsia="Times New Roman"/>
          <w:spacing w:val="3"/>
          <w:szCs w:val="24"/>
        </w:rPr>
        <w:t>0</w:t>
      </w:r>
      <w:r w:rsidRPr="000D5398">
        <w:rPr>
          <w:rFonts w:eastAsia="Times New Roman"/>
          <w:szCs w:val="24"/>
        </w:rPr>
        <w:t>è</w:t>
      </w:r>
      <w:r w:rsidRPr="000D5398">
        <w:rPr>
          <w:rFonts w:eastAsia="Times New Roman"/>
          <w:spacing w:val="-8"/>
          <w:szCs w:val="24"/>
        </w:rPr>
        <w:t xml:space="preserve"> </w:t>
      </w:r>
      <w:r w:rsidRPr="000D5398">
        <w:rPr>
          <w:rFonts w:eastAsia="Times New Roman"/>
          <w:szCs w:val="24"/>
        </w:rPr>
        <w:t>ou</w:t>
      </w:r>
      <w:r w:rsidRPr="000D5398">
        <w:rPr>
          <w:rFonts w:eastAsia="Times New Roman"/>
          <w:spacing w:val="-7"/>
          <w:szCs w:val="24"/>
        </w:rPr>
        <w:t xml:space="preserve"> </w:t>
      </w:r>
      <w:r w:rsidRPr="000D5398">
        <w:rPr>
          <w:rFonts w:eastAsia="Times New Roman"/>
          <w:spacing w:val="2"/>
          <w:szCs w:val="24"/>
        </w:rPr>
        <w:t>d</w:t>
      </w:r>
      <w:r w:rsidRPr="000D5398">
        <w:rPr>
          <w:rFonts w:eastAsia="Times New Roman"/>
          <w:szCs w:val="24"/>
        </w:rPr>
        <w:t>u</w:t>
      </w:r>
      <w:r w:rsidRPr="000D5398">
        <w:rPr>
          <w:rFonts w:eastAsia="Times New Roman"/>
          <w:spacing w:val="-7"/>
          <w:szCs w:val="24"/>
        </w:rPr>
        <w:t xml:space="preserve"> </w:t>
      </w:r>
      <w:r w:rsidRPr="000D5398">
        <w:rPr>
          <w:rFonts w:eastAsia="Times New Roman"/>
          <w:szCs w:val="24"/>
        </w:rPr>
        <w:t>1/10è</w:t>
      </w:r>
    </w:p>
    <w:p w14:paraId="5D5104F4" w14:textId="77777777" w:rsidR="002901AE" w:rsidRPr="000D5398" w:rsidRDefault="002901AE" w:rsidP="000D5398">
      <w:pPr>
        <w:pStyle w:val="Paragraphedeliste"/>
        <w:numPr>
          <w:ilvl w:val="0"/>
          <w:numId w:val="84"/>
        </w:numPr>
        <w:spacing w:before="5"/>
        <w:ind w:right="-851"/>
        <w:jc w:val="both"/>
        <w:rPr>
          <w:szCs w:val="24"/>
        </w:rPr>
      </w:pPr>
      <w:proofErr w:type="gramStart"/>
      <w:r w:rsidRPr="000D5398">
        <w:rPr>
          <w:rFonts w:eastAsia="Times New Roman"/>
          <w:szCs w:val="24"/>
        </w:rPr>
        <w:t>s</w:t>
      </w:r>
      <w:r w:rsidRPr="000D5398">
        <w:rPr>
          <w:rFonts w:eastAsia="Times New Roman"/>
          <w:spacing w:val="-1"/>
          <w:szCs w:val="24"/>
        </w:rPr>
        <w:t>e</w:t>
      </w:r>
      <w:r w:rsidRPr="000D5398">
        <w:rPr>
          <w:rFonts w:eastAsia="Times New Roman"/>
          <w:szCs w:val="24"/>
        </w:rPr>
        <w:t>lon</w:t>
      </w:r>
      <w:proofErr w:type="gramEnd"/>
      <w:r w:rsidRPr="000D5398">
        <w:rPr>
          <w:rFonts w:eastAsia="Times New Roman"/>
          <w:szCs w:val="24"/>
        </w:rPr>
        <w:t xml:space="preserve"> </w:t>
      </w:r>
      <w:r w:rsidRPr="000D5398">
        <w:rPr>
          <w:rFonts w:eastAsia="Times New Roman"/>
          <w:spacing w:val="1"/>
          <w:szCs w:val="24"/>
        </w:rPr>
        <w:t>l</w:t>
      </w:r>
      <w:r w:rsidRPr="000D5398">
        <w:rPr>
          <w:rFonts w:eastAsia="Times New Roman"/>
          <w:spacing w:val="-1"/>
          <w:szCs w:val="24"/>
        </w:rPr>
        <w:t>e</w:t>
      </w:r>
      <w:r w:rsidRPr="000D5398">
        <w:rPr>
          <w:rFonts w:eastAsia="Times New Roman"/>
          <w:szCs w:val="24"/>
        </w:rPr>
        <w:t xml:space="preserve">s </w:t>
      </w:r>
      <w:r w:rsidRPr="000D5398">
        <w:rPr>
          <w:rFonts w:eastAsia="Times New Roman"/>
          <w:spacing w:val="-1"/>
          <w:szCs w:val="24"/>
        </w:rPr>
        <w:t>ca</w:t>
      </w:r>
      <w:r w:rsidRPr="000D5398">
        <w:rPr>
          <w:rFonts w:eastAsia="Times New Roman"/>
          <w:szCs w:val="24"/>
        </w:rPr>
        <w:t>s ;</w:t>
      </w:r>
    </w:p>
    <w:p w14:paraId="0837EA9F" w14:textId="77777777" w:rsidR="002901AE" w:rsidRPr="000D5398" w:rsidRDefault="002901AE" w:rsidP="000D5398">
      <w:pPr>
        <w:pStyle w:val="Paragraphedeliste"/>
        <w:numPr>
          <w:ilvl w:val="0"/>
          <w:numId w:val="84"/>
        </w:numPr>
        <w:spacing w:before="12" w:line="250" w:lineRule="auto"/>
        <w:ind w:right="-851"/>
        <w:rPr>
          <w:szCs w:val="24"/>
        </w:rPr>
      </w:pPr>
      <w:proofErr w:type="gramStart"/>
      <w:r w:rsidRPr="000D5398">
        <w:rPr>
          <w:rFonts w:eastAsia="Times New Roman"/>
          <w:szCs w:val="24"/>
        </w:rPr>
        <w:t>les</w:t>
      </w:r>
      <w:proofErr w:type="gramEnd"/>
      <w:r w:rsidRPr="000D5398">
        <w:rPr>
          <w:rFonts w:eastAsia="Times New Roman"/>
          <w:szCs w:val="24"/>
        </w:rPr>
        <w:t xml:space="preserve"> m</w:t>
      </w:r>
      <w:r w:rsidRPr="000D5398">
        <w:rPr>
          <w:rFonts w:eastAsia="Times New Roman"/>
          <w:spacing w:val="-1"/>
          <w:szCs w:val="24"/>
        </w:rPr>
        <w:t>é</w:t>
      </w:r>
      <w:r w:rsidRPr="000D5398">
        <w:rPr>
          <w:rFonts w:eastAsia="Times New Roman"/>
          <w:szCs w:val="24"/>
        </w:rPr>
        <w:t>tr</w:t>
      </w:r>
      <w:r w:rsidRPr="000D5398">
        <w:rPr>
          <w:rFonts w:eastAsia="Times New Roman"/>
          <w:spacing w:val="-1"/>
          <w:szCs w:val="24"/>
        </w:rPr>
        <w:t>é</w:t>
      </w:r>
      <w:r w:rsidRPr="000D5398">
        <w:rPr>
          <w:rFonts w:eastAsia="Times New Roman"/>
          <w:szCs w:val="24"/>
        </w:rPr>
        <w:t xml:space="preserve">s </w:t>
      </w:r>
      <w:r w:rsidRPr="000D5398">
        <w:rPr>
          <w:rFonts w:eastAsia="Times New Roman"/>
          <w:spacing w:val="-1"/>
          <w:szCs w:val="24"/>
        </w:rPr>
        <w:t>c</w:t>
      </w:r>
      <w:r w:rsidRPr="000D5398">
        <w:rPr>
          <w:rFonts w:eastAsia="Times New Roman"/>
          <w:szCs w:val="24"/>
        </w:rPr>
        <w:t>o</w:t>
      </w:r>
      <w:r w:rsidRPr="000D5398">
        <w:rPr>
          <w:rFonts w:eastAsia="Times New Roman"/>
          <w:spacing w:val="1"/>
          <w:szCs w:val="24"/>
        </w:rPr>
        <w:t>r</w:t>
      </w:r>
      <w:r w:rsidRPr="000D5398">
        <w:rPr>
          <w:rFonts w:eastAsia="Times New Roman"/>
          <w:szCs w:val="24"/>
        </w:rPr>
        <w:t>r</w:t>
      </w:r>
      <w:r w:rsidRPr="000D5398">
        <w:rPr>
          <w:rFonts w:eastAsia="Times New Roman"/>
          <w:spacing w:val="-2"/>
          <w:szCs w:val="24"/>
        </w:rPr>
        <w:t>e</w:t>
      </w:r>
      <w:r w:rsidRPr="000D5398">
        <w:rPr>
          <w:rFonts w:eastAsia="Times New Roman"/>
          <w:szCs w:val="24"/>
        </w:rPr>
        <w:t>spond</w:t>
      </w:r>
      <w:r w:rsidRPr="000D5398">
        <w:rPr>
          <w:rFonts w:eastAsia="Times New Roman"/>
          <w:spacing w:val="-1"/>
          <w:szCs w:val="24"/>
        </w:rPr>
        <w:t>a</w:t>
      </w:r>
      <w:r w:rsidRPr="000D5398">
        <w:rPr>
          <w:rFonts w:eastAsia="Times New Roman"/>
          <w:szCs w:val="24"/>
        </w:rPr>
        <w:t>n</w:t>
      </w:r>
      <w:r w:rsidRPr="000D5398">
        <w:rPr>
          <w:rFonts w:eastAsia="Times New Roman"/>
          <w:spacing w:val="3"/>
          <w:szCs w:val="24"/>
        </w:rPr>
        <w:t>t</w:t>
      </w:r>
      <w:r w:rsidRPr="000D5398">
        <w:rPr>
          <w:rFonts w:eastAsia="Times New Roman"/>
          <w:szCs w:val="24"/>
        </w:rPr>
        <w:t xml:space="preserve">s </w:t>
      </w:r>
      <w:r w:rsidRPr="000D5398">
        <w:rPr>
          <w:rFonts w:eastAsia="Times New Roman"/>
          <w:spacing w:val="-1"/>
          <w:szCs w:val="24"/>
        </w:rPr>
        <w:t>a</w:t>
      </w:r>
      <w:r w:rsidRPr="000D5398">
        <w:rPr>
          <w:rFonts w:eastAsia="Times New Roman"/>
          <w:szCs w:val="24"/>
        </w:rPr>
        <w:t>ux</w:t>
      </w:r>
      <w:r w:rsidRPr="000D5398">
        <w:rPr>
          <w:rFonts w:eastAsia="Times New Roman"/>
          <w:spacing w:val="2"/>
          <w:szCs w:val="24"/>
        </w:rPr>
        <w:t xml:space="preserve"> </w:t>
      </w:r>
      <w:r w:rsidRPr="000D5398">
        <w:rPr>
          <w:rFonts w:eastAsia="Times New Roman"/>
          <w:szCs w:val="24"/>
        </w:rPr>
        <w:t>tr</w:t>
      </w:r>
      <w:r w:rsidRPr="000D5398">
        <w:rPr>
          <w:rFonts w:eastAsia="Times New Roman"/>
          <w:spacing w:val="-1"/>
          <w:szCs w:val="24"/>
        </w:rPr>
        <w:t>a</w:t>
      </w:r>
      <w:r w:rsidRPr="000D5398">
        <w:rPr>
          <w:rFonts w:eastAsia="Times New Roman"/>
          <w:szCs w:val="24"/>
        </w:rPr>
        <w:t>v</w:t>
      </w:r>
      <w:r w:rsidRPr="000D5398">
        <w:rPr>
          <w:rFonts w:eastAsia="Times New Roman"/>
          <w:spacing w:val="-1"/>
          <w:szCs w:val="24"/>
        </w:rPr>
        <w:t>a</w:t>
      </w:r>
      <w:r w:rsidRPr="000D5398">
        <w:rPr>
          <w:rFonts w:eastAsia="Times New Roman"/>
          <w:szCs w:val="24"/>
        </w:rPr>
        <w:t>u</w:t>
      </w:r>
      <w:r w:rsidRPr="000D5398">
        <w:rPr>
          <w:rFonts w:eastAsia="Times New Roman"/>
          <w:spacing w:val="2"/>
          <w:szCs w:val="24"/>
        </w:rPr>
        <w:t>x</w:t>
      </w:r>
      <w:r w:rsidRPr="000D5398">
        <w:rPr>
          <w:rFonts w:eastAsia="Times New Roman"/>
          <w:szCs w:val="24"/>
        </w:rPr>
        <w:t xml:space="preserve">. </w:t>
      </w:r>
      <w:r w:rsidRPr="000D5398">
        <w:rPr>
          <w:rFonts w:eastAsia="Times New Roman"/>
          <w:spacing w:val="-3"/>
          <w:szCs w:val="24"/>
        </w:rPr>
        <w:t>L</w:t>
      </w:r>
      <w:r w:rsidRPr="000D5398">
        <w:rPr>
          <w:rFonts w:eastAsia="Times New Roman"/>
          <w:szCs w:val="24"/>
        </w:rPr>
        <w:t>e</w:t>
      </w:r>
      <w:r w:rsidRPr="000D5398">
        <w:rPr>
          <w:rFonts w:eastAsia="Times New Roman"/>
          <w:spacing w:val="-1"/>
          <w:szCs w:val="24"/>
        </w:rPr>
        <w:t xml:space="preserve"> </w:t>
      </w:r>
      <w:r w:rsidRPr="000D5398">
        <w:rPr>
          <w:rFonts w:eastAsia="Times New Roman"/>
          <w:szCs w:val="24"/>
        </w:rPr>
        <w:t>l</w:t>
      </w:r>
      <w:r w:rsidRPr="000D5398">
        <w:rPr>
          <w:rFonts w:eastAsia="Times New Roman"/>
          <w:spacing w:val="1"/>
          <w:szCs w:val="24"/>
        </w:rPr>
        <w:t>i</w:t>
      </w:r>
      <w:r w:rsidRPr="000D5398">
        <w:rPr>
          <w:rFonts w:eastAsia="Times New Roman"/>
          <w:szCs w:val="24"/>
        </w:rPr>
        <w:t>n</w:t>
      </w:r>
      <w:r w:rsidRPr="000D5398">
        <w:rPr>
          <w:rFonts w:eastAsia="Times New Roman"/>
          <w:spacing w:val="1"/>
          <w:szCs w:val="24"/>
        </w:rPr>
        <w:t>é</w:t>
      </w:r>
      <w:r w:rsidRPr="000D5398">
        <w:rPr>
          <w:rFonts w:eastAsia="Times New Roman"/>
          <w:spacing w:val="-1"/>
          <w:szCs w:val="24"/>
        </w:rPr>
        <w:t>a</w:t>
      </w:r>
      <w:r w:rsidRPr="000D5398">
        <w:rPr>
          <w:rFonts w:eastAsia="Times New Roman"/>
          <w:szCs w:val="24"/>
        </w:rPr>
        <w:t>ire</w:t>
      </w:r>
      <w:r w:rsidRPr="000D5398">
        <w:rPr>
          <w:rFonts w:eastAsia="Times New Roman"/>
          <w:spacing w:val="-1"/>
          <w:szCs w:val="24"/>
        </w:rPr>
        <w:t xml:space="preserve"> </w:t>
      </w:r>
      <w:r w:rsidRPr="000D5398">
        <w:rPr>
          <w:rFonts w:eastAsia="Times New Roman"/>
          <w:szCs w:val="24"/>
        </w:rPr>
        <w:t>mon</w:t>
      </w:r>
      <w:r w:rsidRPr="000D5398">
        <w:rPr>
          <w:rFonts w:eastAsia="Times New Roman"/>
          <w:spacing w:val="1"/>
          <w:szCs w:val="24"/>
        </w:rPr>
        <w:t>tr</w:t>
      </w:r>
      <w:r w:rsidRPr="000D5398">
        <w:rPr>
          <w:rFonts w:eastAsia="Times New Roman"/>
          <w:spacing w:val="-1"/>
          <w:szCs w:val="24"/>
        </w:rPr>
        <w:t>e</w:t>
      </w:r>
      <w:r w:rsidRPr="000D5398">
        <w:rPr>
          <w:rFonts w:eastAsia="Times New Roman"/>
          <w:szCs w:val="24"/>
        </w:rPr>
        <w:t>ra</w:t>
      </w:r>
      <w:r w:rsidRPr="000D5398">
        <w:rPr>
          <w:rFonts w:eastAsia="Times New Roman"/>
          <w:spacing w:val="-2"/>
          <w:szCs w:val="24"/>
        </w:rPr>
        <w:t xml:space="preserve"> </w:t>
      </w:r>
      <w:r w:rsidRPr="000D5398">
        <w:rPr>
          <w:rFonts w:eastAsia="Times New Roman"/>
          <w:szCs w:val="24"/>
        </w:rPr>
        <w:t>:</w:t>
      </w:r>
    </w:p>
    <w:p w14:paraId="64309167" w14:textId="77777777" w:rsidR="002901AE" w:rsidRPr="000D5398" w:rsidRDefault="002901AE" w:rsidP="000D5398">
      <w:pPr>
        <w:pStyle w:val="Paragraphedeliste"/>
        <w:numPr>
          <w:ilvl w:val="0"/>
          <w:numId w:val="84"/>
        </w:numPr>
        <w:ind w:right="-851"/>
        <w:jc w:val="both"/>
        <w:rPr>
          <w:szCs w:val="24"/>
        </w:rPr>
      </w:pPr>
      <w:proofErr w:type="gramStart"/>
      <w:r w:rsidRPr="000D5398">
        <w:rPr>
          <w:rFonts w:eastAsia="Times New Roman"/>
          <w:szCs w:val="24"/>
        </w:rPr>
        <w:t>la</w:t>
      </w:r>
      <w:proofErr w:type="gramEnd"/>
      <w:r w:rsidRPr="000D5398">
        <w:rPr>
          <w:rFonts w:eastAsia="Times New Roman"/>
          <w:szCs w:val="24"/>
        </w:rPr>
        <w:t xml:space="preserve"> l</w:t>
      </w:r>
      <w:r w:rsidRPr="000D5398">
        <w:rPr>
          <w:rFonts w:eastAsia="Times New Roman"/>
          <w:spacing w:val="-1"/>
          <w:szCs w:val="24"/>
        </w:rPr>
        <w:t>a</w:t>
      </w:r>
      <w:r w:rsidRPr="000D5398">
        <w:rPr>
          <w:rFonts w:eastAsia="Times New Roman"/>
          <w:spacing w:val="1"/>
          <w:szCs w:val="24"/>
        </w:rPr>
        <w:t>r</w:t>
      </w:r>
      <w:r w:rsidRPr="000D5398">
        <w:rPr>
          <w:rFonts w:eastAsia="Times New Roman"/>
          <w:spacing w:val="-2"/>
          <w:szCs w:val="24"/>
        </w:rPr>
        <w:t>g</w:t>
      </w:r>
      <w:r w:rsidRPr="000D5398">
        <w:rPr>
          <w:rFonts w:eastAsia="Times New Roman"/>
          <w:spacing w:val="-1"/>
          <w:szCs w:val="24"/>
        </w:rPr>
        <w:t>e</w:t>
      </w:r>
      <w:r w:rsidRPr="000D5398">
        <w:rPr>
          <w:rFonts w:eastAsia="Times New Roman"/>
          <w:szCs w:val="24"/>
        </w:rPr>
        <w:t xml:space="preserve">ur </w:t>
      </w:r>
      <w:r w:rsidRPr="000D5398">
        <w:rPr>
          <w:rFonts w:eastAsia="Times New Roman"/>
          <w:spacing w:val="1"/>
          <w:szCs w:val="24"/>
        </w:rPr>
        <w:t>d</w:t>
      </w:r>
      <w:r w:rsidRPr="000D5398">
        <w:rPr>
          <w:rFonts w:eastAsia="Times New Roman"/>
          <w:szCs w:val="24"/>
        </w:rPr>
        <w:t>e</w:t>
      </w:r>
      <w:r w:rsidRPr="000D5398">
        <w:rPr>
          <w:rFonts w:eastAsia="Times New Roman"/>
          <w:spacing w:val="-1"/>
          <w:szCs w:val="24"/>
        </w:rPr>
        <w:t xml:space="preserve"> </w:t>
      </w:r>
      <w:r w:rsidRPr="000D5398">
        <w:rPr>
          <w:rFonts w:eastAsia="Times New Roman"/>
          <w:szCs w:val="24"/>
        </w:rPr>
        <w:t>d</w:t>
      </w:r>
      <w:r w:rsidRPr="000D5398">
        <w:rPr>
          <w:rFonts w:eastAsia="Times New Roman"/>
          <w:spacing w:val="1"/>
          <w:szCs w:val="24"/>
        </w:rPr>
        <w:t>é</w:t>
      </w:r>
      <w:r w:rsidRPr="000D5398">
        <w:rPr>
          <w:rFonts w:eastAsia="Times New Roman"/>
          <w:spacing w:val="-1"/>
          <w:szCs w:val="24"/>
        </w:rPr>
        <w:t>ca</w:t>
      </w:r>
      <w:r w:rsidRPr="000D5398">
        <w:rPr>
          <w:rFonts w:eastAsia="Times New Roman"/>
          <w:szCs w:val="24"/>
        </w:rPr>
        <w:t>p</w:t>
      </w:r>
      <w:r w:rsidRPr="000D5398">
        <w:rPr>
          <w:rFonts w:eastAsia="Times New Roman"/>
          <w:spacing w:val="1"/>
          <w:szCs w:val="24"/>
        </w:rPr>
        <w:t>a</w:t>
      </w:r>
      <w:r w:rsidRPr="000D5398">
        <w:rPr>
          <w:rFonts w:eastAsia="Times New Roman"/>
          <w:szCs w:val="24"/>
        </w:rPr>
        <w:t>ge</w:t>
      </w:r>
      <w:r w:rsidRPr="000D5398">
        <w:rPr>
          <w:rFonts w:eastAsia="Times New Roman"/>
          <w:spacing w:val="-1"/>
          <w:szCs w:val="24"/>
        </w:rPr>
        <w:t xml:space="preserve"> a</w:t>
      </w:r>
      <w:r w:rsidRPr="000D5398">
        <w:rPr>
          <w:rFonts w:eastAsia="Times New Roman"/>
          <w:spacing w:val="3"/>
          <w:szCs w:val="24"/>
        </w:rPr>
        <w:t>i</w:t>
      </w:r>
      <w:r w:rsidRPr="000D5398">
        <w:rPr>
          <w:rFonts w:eastAsia="Times New Roman"/>
          <w:szCs w:val="24"/>
        </w:rPr>
        <w:t>nsi que</w:t>
      </w:r>
      <w:r w:rsidRPr="000D5398">
        <w:rPr>
          <w:rFonts w:eastAsia="Times New Roman"/>
          <w:spacing w:val="-1"/>
          <w:szCs w:val="24"/>
        </w:rPr>
        <w:t xml:space="preserve"> </w:t>
      </w:r>
      <w:r w:rsidRPr="000D5398">
        <w:rPr>
          <w:rFonts w:eastAsia="Times New Roman"/>
          <w:szCs w:val="24"/>
        </w:rPr>
        <w:t>les su</w:t>
      </w:r>
      <w:r w:rsidRPr="000D5398">
        <w:rPr>
          <w:rFonts w:eastAsia="Times New Roman"/>
          <w:spacing w:val="-1"/>
          <w:szCs w:val="24"/>
        </w:rPr>
        <w:t>r</w:t>
      </w:r>
      <w:r w:rsidRPr="000D5398">
        <w:rPr>
          <w:rFonts w:eastAsia="Times New Roman"/>
          <w:szCs w:val="24"/>
        </w:rPr>
        <w:t>fa</w:t>
      </w:r>
      <w:r w:rsidRPr="000D5398">
        <w:rPr>
          <w:rFonts w:eastAsia="Times New Roman"/>
          <w:spacing w:val="-1"/>
          <w:szCs w:val="24"/>
        </w:rPr>
        <w:t>ce</w:t>
      </w:r>
      <w:r w:rsidRPr="000D5398">
        <w:rPr>
          <w:rFonts w:eastAsia="Times New Roman"/>
          <w:szCs w:val="24"/>
        </w:rPr>
        <w:t xml:space="preserve">s </w:t>
      </w:r>
      <w:r w:rsidRPr="000D5398">
        <w:rPr>
          <w:rFonts w:eastAsia="Times New Roman"/>
          <w:spacing w:val="-1"/>
          <w:szCs w:val="24"/>
        </w:rPr>
        <w:t>e</w:t>
      </w:r>
      <w:r w:rsidRPr="000D5398">
        <w:rPr>
          <w:rFonts w:eastAsia="Times New Roman"/>
          <w:szCs w:val="24"/>
        </w:rPr>
        <w:t>t é</w:t>
      </w:r>
      <w:r w:rsidRPr="000D5398">
        <w:rPr>
          <w:rFonts w:eastAsia="Times New Roman"/>
          <w:spacing w:val="2"/>
          <w:szCs w:val="24"/>
        </w:rPr>
        <w:t>p</w:t>
      </w:r>
      <w:r w:rsidRPr="000D5398">
        <w:rPr>
          <w:rFonts w:eastAsia="Times New Roman"/>
          <w:spacing w:val="-1"/>
          <w:szCs w:val="24"/>
        </w:rPr>
        <w:t>a</w:t>
      </w:r>
      <w:r w:rsidRPr="000D5398">
        <w:rPr>
          <w:rFonts w:eastAsia="Times New Roman"/>
          <w:szCs w:val="24"/>
        </w:rPr>
        <w:t>is</w:t>
      </w:r>
      <w:r w:rsidRPr="000D5398">
        <w:rPr>
          <w:rFonts w:eastAsia="Times New Roman"/>
          <w:spacing w:val="1"/>
          <w:szCs w:val="24"/>
        </w:rPr>
        <w:t>s</w:t>
      </w:r>
      <w:r w:rsidRPr="000D5398">
        <w:rPr>
          <w:rFonts w:eastAsia="Times New Roman"/>
          <w:spacing w:val="-1"/>
          <w:szCs w:val="24"/>
        </w:rPr>
        <w:t>e</w:t>
      </w:r>
      <w:r w:rsidRPr="000D5398">
        <w:rPr>
          <w:rFonts w:eastAsia="Times New Roman"/>
          <w:szCs w:val="24"/>
        </w:rPr>
        <w:t>urs de</w:t>
      </w:r>
      <w:r w:rsidRPr="000D5398">
        <w:rPr>
          <w:rFonts w:eastAsia="Times New Roman"/>
          <w:spacing w:val="-1"/>
          <w:szCs w:val="24"/>
        </w:rPr>
        <w:t xml:space="preserve"> </w:t>
      </w:r>
      <w:r w:rsidRPr="000D5398">
        <w:rPr>
          <w:rFonts w:eastAsia="Times New Roman"/>
          <w:szCs w:val="24"/>
        </w:rPr>
        <w:t>d</w:t>
      </w:r>
      <w:r w:rsidRPr="000D5398">
        <w:rPr>
          <w:rFonts w:eastAsia="Times New Roman"/>
          <w:spacing w:val="-1"/>
          <w:szCs w:val="24"/>
        </w:rPr>
        <w:t>é</w:t>
      </w:r>
      <w:r w:rsidRPr="000D5398">
        <w:rPr>
          <w:rFonts w:eastAsia="Times New Roman"/>
          <w:szCs w:val="24"/>
        </w:rPr>
        <w:t>b</w:t>
      </w:r>
      <w:r w:rsidRPr="000D5398">
        <w:rPr>
          <w:rFonts w:eastAsia="Times New Roman"/>
          <w:spacing w:val="3"/>
          <w:szCs w:val="24"/>
        </w:rPr>
        <w:t>l</w:t>
      </w:r>
      <w:r w:rsidRPr="000D5398">
        <w:rPr>
          <w:rFonts w:eastAsia="Times New Roman"/>
          <w:spacing w:val="-1"/>
          <w:szCs w:val="24"/>
        </w:rPr>
        <w:t>a</w:t>
      </w:r>
      <w:r w:rsidRPr="000D5398">
        <w:rPr>
          <w:rFonts w:eastAsia="Times New Roman"/>
          <w:szCs w:val="24"/>
        </w:rPr>
        <w:t xml:space="preserve">i et </w:t>
      </w:r>
      <w:proofErr w:type="gramStart"/>
      <w:r w:rsidRPr="000D5398">
        <w:rPr>
          <w:rFonts w:eastAsia="Times New Roman"/>
          <w:spacing w:val="-1"/>
          <w:szCs w:val="24"/>
        </w:rPr>
        <w:t>re</w:t>
      </w:r>
      <w:r w:rsidRPr="000D5398">
        <w:rPr>
          <w:rFonts w:eastAsia="Times New Roman"/>
          <w:spacing w:val="3"/>
          <w:szCs w:val="24"/>
        </w:rPr>
        <w:t>m</w:t>
      </w:r>
      <w:r w:rsidRPr="000D5398">
        <w:rPr>
          <w:rFonts w:eastAsia="Times New Roman"/>
          <w:szCs w:val="24"/>
        </w:rPr>
        <w:t>blai;</w:t>
      </w:r>
      <w:proofErr w:type="gramEnd"/>
    </w:p>
    <w:p w14:paraId="36470CBD" w14:textId="77777777" w:rsidR="002901AE" w:rsidRPr="000D5398" w:rsidRDefault="002901AE" w:rsidP="000D5398">
      <w:pPr>
        <w:pStyle w:val="Paragraphedeliste"/>
        <w:numPr>
          <w:ilvl w:val="0"/>
          <w:numId w:val="84"/>
        </w:numPr>
        <w:spacing w:before="12"/>
        <w:ind w:right="-851"/>
        <w:jc w:val="both"/>
        <w:rPr>
          <w:szCs w:val="24"/>
        </w:rPr>
      </w:pPr>
      <w:proofErr w:type="gramStart"/>
      <w:r w:rsidRPr="000D5398">
        <w:rPr>
          <w:rFonts w:eastAsia="Times New Roman"/>
          <w:szCs w:val="24"/>
        </w:rPr>
        <w:t>les</w:t>
      </w:r>
      <w:proofErr w:type="gramEnd"/>
      <w:r w:rsidRPr="000D5398">
        <w:rPr>
          <w:rFonts w:eastAsia="Times New Roman"/>
          <w:szCs w:val="24"/>
        </w:rPr>
        <w:t xml:space="preserve"> </w:t>
      </w:r>
      <w:r w:rsidRPr="000D5398">
        <w:rPr>
          <w:rFonts w:eastAsia="Times New Roman"/>
          <w:spacing w:val="-1"/>
          <w:szCs w:val="24"/>
        </w:rPr>
        <w:t>f</w:t>
      </w:r>
      <w:r w:rsidRPr="000D5398">
        <w:rPr>
          <w:rFonts w:eastAsia="Times New Roman"/>
          <w:szCs w:val="24"/>
        </w:rPr>
        <w:t>ossés à</w:t>
      </w:r>
      <w:r w:rsidRPr="000D5398">
        <w:rPr>
          <w:rFonts w:eastAsia="Times New Roman"/>
          <w:spacing w:val="-1"/>
          <w:szCs w:val="24"/>
        </w:rPr>
        <w:t xml:space="preserve"> </w:t>
      </w:r>
      <w:r w:rsidRPr="000D5398">
        <w:rPr>
          <w:rFonts w:eastAsia="Times New Roman"/>
          <w:spacing w:val="1"/>
          <w:szCs w:val="24"/>
        </w:rPr>
        <w:t>c</w:t>
      </w:r>
      <w:r w:rsidRPr="000D5398">
        <w:rPr>
          <w:rFonts w:eastAsia="Times New Roman"/>
          <w:szCs w:val="24"/>
        </w:rPr>
        <w:t>r</w:t>
      </w:r>
      <w:r w:rsidRPr="000D5398">
        <w:rPr>
          <w:rFonts w:eastAsia="Times New Roman"/>
          <w:spacing w:val="-2"/>
          <w:szCs w:val="24"/>
        </w:rPr>
        <w:t>é</w:t>
      </w:r>
      <w:r w:rsidRPr="000D5398">
        <w:rPr>
          <w:rFonts w:eastAsia="Times New Roman"/>
          <w:spacing w:val="1"/>
          <w:szCs w:val="24"/>
        </w:rPr>
        <w:t>e</w:t>
      </w:r>
      <w:r w:rsidRPr="000D5398">
        <w:rPr>
          <w:rFonts w:eastAsia="Times New Roman"/>
          <w:szCs w:val="24"/>
        </w:rPr>
        <w:t>r, à</w:t>
      </w:r>
      <w:r w:rsidRPr="000D5398">
        <w:rPr>
          <w:rFonts w:eastAsia="Times New Roman"/>
          <w:spacing w:val="-2"/>
          <w:szCs w:val="24"/>
        </w:rPr>
        <w:t xml:space="preserve"> </w:t>
      </w:r>
      <w:r w:rsidRPr="000D5398">
        <w:rPr>
          <w:rFonts w:eastAsia="Times New Roman"/>
          <w:spacing w:val="-1"/>
          <w:szCs w:val="24"/>
        </w:rPr>
        <w:t>c</w:t>
      </w:r>
      <w:r w:rsidRPr="000D5398">
        <w:rPr>
          <w:rFonts w:eastAsia="Times New Roman"/>
          <w:spacing w:val="2"/>
          <w:szCs w:val="24"/>
        </w:rPr>
        <w:t>u</w:t>
      </w:r>
      <w:r w:rsidRPr="000D5398">
        <w:rPr>
          <w:rFonts w:eastAsia="Times New Roman"/>
          <w:szCs w:val="24"/>
        </w:rPr>
        <w:t>r</w:t>
      </w:r>
      <w:r w:rsidRPr="000D5398">
        <w:rPr>
          <w:rFonts w:eastAsia="Times New Roman"/>
          <w:spacing w:val="-2"/>
          <w:szCs w:val="24"/>
        </w:rPr>
        <w:t>e</w:t>
      </w:r>
      <w:r w:rsidRPr="000D5398">
        <w:rPr>
          <w:rFonts w:eastAsia="Times New Roman"/>
          <w:szCs w:val="24"/>
        </w:rPr>
        <w:t>r</w:t>
      </w:r>
      <w:r w:rsidRPr="000D5398">
        <w:rPr>
          <w:rFonts w:eastAsia="Times New Roman"/>
          <w:spacing w:val="1"/>
          <w:szCs w:val="24"/>
        </w:rPr>
        <w:t xml:space="preserve"> </w:t>
      </w:r>
      <w:r w:rsidRPr="000D5398">
        <w:rPr>
          <w:rFonts w:eastAsia="Times New Roman"/>
          <w:szCs w:val="24"/>
        </w:rPr>
        <w:t>ou à</w:t>
      </w:r>
      <w:r w:rsidRPr="000D5398">
        <w:rPr>
          <w:rFonts w:eastAsia="Times New Roman"/>
          <w:spacing w:val="-1"/>
          <w:szCs w:val="24"/>
        </w:rPr>
        <w:t xml:space="preserve"> </w:t>
      </w:r>
      <w:r w:rsidRPr="000D5398">
        <w:rPr>
          <w:rFonts w:eastAsia="Times New Roman"/>
          <w:szCs w:val="24"/>
        </w:rPr>
        <w:t>r</w:t>
      </w:r>
      <w:r w:rsidRPr="000D5398">
        <w:rPr>
          <w:rFonts w:eastAsia="Times New Roman"/>
          <w:spacing w:val="-2"/>
          <w:szCs w:val="24"/>
        </w:rPr>
        <w:t>e</w:t>
      </w:r>
      <w:r w:rsidRPr="000D5398">
        <w:rPr>
          <w:rFonts w:eastAsia="Times New Roman"/>
          <w:szCs w:val="24"/>
        </w:rPr>
        <w:t>mett</w:t>
      </w:r>
      <w:r w:rsidRPr="000D5398">
        <w:rPr>
          <w:rFonts w:eastAsia="Times New Roman"/>
          <w:spacing w:val="2"/>
          <w:szCs w:val="24"/>
        </w:rPr>
        <w:t>r</w:t>
      </w:r>
      <w:r w:rsidRPr="000D5398">
        <w:rPr>
          <w:rFonts w:eastAsia="Times New Roman"/>
          <w:szCs w:val="24"/>
        </w:rPr>
        <w:t>e</w:t>
      </w:r>
      <w:r w:rsidRPr="000D5398">
        <w:rPr>
          <w:rFonts w:eastAsia="Times New Roman"/>
          <w:spacing w:val="-1"/>
          <w:szCs w:val="24"/>
        </w:rPr>
        <w:t xml:space="preserve"> e</w:t>
      </w:r>
      <w:r w:rsidRPr="000D5398">
        <w:rPr>
          <w:rFonts w:eastAsia="Times New Roman"/>
          <w:szCs w:val="24"/>
        </w:rPr>
        <w:t xml:space="preserve">n </w:t>
      </w:r>
      <w:proofErr w:type="gramStart"/>
      <w:r w:rsidRPr="000D5398">
        <w:rPr>
          <w:rFonts w:eastAsia="Times New Roman"/>
          <w:spacing w:val="-1"/>
          <w:szCs w:val="24"/>
        </w:rPr>
        <w:t>é</w:t>
      </w:r>
      <w:r w:rsidRPr="000D5398">
        <w:rPr>
          <w:rFonts w:eastAsia="Times New Roman"/>
          <w:szCs w:val="24"/>
        </w:rPr>
        <w:t>tat;</w:t>
      </w:r>
      <w:proofErr w:type="gramEnd"/>
    </w:p>
    <w:p w14:paraId="5EC06CD9" w14:textId="77777777" w:rsidR="002901AE" w:rsidRPr="000D5398" w:rsidRDefault="002901AE" w:rsidP="000D5398">
      <w:pPr>
        <w:pStyle w:val="Paragraphedeliste"/>
        <w:numPr>
          <w:ilvl w:val="0"/>
          <w:numId w:val="84"/>
        </w:numPr>
        <w:spacing w:before="12"/>
        <w:ind w:right="-851"/>
        <w:jc w:val="both"/>
        <w:rPr>
          <w:szCs w:val="24"/>
        </w:rPr>
      </w:pPr>
      <w:proofErr w:type="gramStart"/>
      <w:r w:rsidRPr="000D5398">
        <w:rPr>
          <w:rFonts w:eastAsia="Times New Roman"/>
          <w:szCs w:val="24"/>
        </w:rPr>
        <w:t>la</w:t>
      </w:r>
      <w:proofErr w:type="gramEnd"/>
      <w:r w:rsidRPr="000D5398">
        <w:rPr>
          <w:rFonts w:eastAsia="Times New Roman"/>
          <w:szCs w:val="24"/>
        </w:rPr>
        <w:t xml:space="preserve"> position des </w:t>
      </w:r>
      <w:r w:rsidRPr="000D5398">
        <w:rPr>
          <w:rFonts w:eastAsia="Times New Roman"/>
          <w:spacing w:val="-1"/>
          <w:szCs w:val="24"/>
        </w:rPr>
        <w:t>e</w:t>
      </w:r>
      <w:r w:rsidRPr="000D5398">
        <w:rPr>
          <w:rFonts w:eastAsia="Times New Roman"/>
          <w:spacing w:val="2"/>
          <w:szCs w:val="24"/>
        </w:rPr>
        <w:t>x</w:t>
      </w:r>
      <w:r w:rsidRPr="000D5398">
        <w:rPr>
          <w:rFonts w:eastAsia="Times New Roman"/>
          <w:szCs w:val="24"/>
        </w:rPr>
        <w:t>uto</w:t>
      </w:r>
      <w:r w:rsidRPr="000D5398">
        <w:rPr>
          <w:rFonts w:eastAsia="Times New Roman"/>
          <w:spacing w:val="1"/>
          <w:szCs w:val="24"/>
        </w:rPr>
        <w:t>i</w:t>
      </w:r>
      <w:r w:rsidRPr="000D5398">
        <w:rPr>
          <w:rFonts w:eastAsia="Times New Roman"/>
          <w:szCs w:val="24"/>
        </w:rPr>
        <w:t>r</w:t>
      </w:r>
      <w:r w:rsidRPr="000D5398">
        <w:rPr>
          <w:rFonts w:eastAsia="Times New Roman"/>
          <w:spacing w:val="-2"/>
          <w:szCs w:val="24"/>
        </w:rPr>
        <w:t>e</w:t>
      </w:r>
      <w:r w:rsidRPr="000D5398">
        <w:rPr>
          <w:rFonts w:eastAsia="Times New Roman"/>
          <w:szCs w:val="24"/>
        </w:rPr>
        <w:t>s ;</w:t>
      </w:r>
    </w:p>
    <w:p w14:paraId="171CB7E5" w14:textId="77777777" w:rsidR="002901AE" w:rsidRPr="000D5398" w:rsidRDefault="002901AE" w:rsidP="000D5398">
      <w:pPr>
        <w:pStyle w:val="Paragraphedeliste"/>
        <w:numPr>
          <w:ilvl w:val="0"/>
          <w:numId w:val="84"/>
        </w:numPr>
        <w:spacing w:before="14"/>
        <w:ind w:right="-851"/>
        <w:jc w:val="both"/>
        <w:rPr>
          <w:szCs w:val="24"/>
        </w:rPr>
      </w:pPr>
      <w:proofErr w:type="gramStart"/>
      <w:r w:rsidRPr="000D5398">
        <w:rPr>
          <w:rFonts w:eastAsia="Times New Roman"/>
          <w:szCs w:val="24"/>
        </w:rPr>
        <w:t>la</w:t>
      </w:r>
      <w:proofErr w:type="gramEnd"/>
      <w:r w:rsidRPr="000D5398">
        <w:rPr>
          <w:rFonts w:eastAsia="Times New Roman"/>
          <w:szCs w:val="24"/>
        </w:rPr>
        <w:t xml:space="preserve"> position des ouv</w:t>
      </w:r>
      <w:r w:rsidRPr="000D5398">
        <w:rPr>
          <w:rFonts w:eastAsia="Times New Roman"/>
          <w:spacing w:val="-1"/>
          <w:szCs w:val="24"/>
        </w:rPr>
        <w:t>ra</w:t>
      </w:r>
      <w:r w:rsidRPr="000D5398">
        <w:rPr>
          <w:rFonts w:eastAsia="Times New Roman"/>
          <w:szCs w:val="24"/>
        </w:rPr>
        <w:t>g</w:t>
      </w:r>
      <w:r w:rsidRPr="000D5398">
        <w:rPr>
          <w:rFonts w:eastAsia="Times New Roman"/>
          <w:spacing w:val="-1"/>
          <w:szCs w:val="24"/>
        </w:rPr>
        <w:t>e</w:t>
      </w:r>
      <w:r w:rsidRPr="000D5398">
        <w:rPr>
          <w:rFonts w:eastAsia="Times New Roman"/>
          <w:szCs w:val="24"/>
        </w:rPr>
        <w:t>s</w:t>
      </w:r>
      <w:r w:rsidRPr="000D5398">
        <w:rPr>
          <w:rFonts w:eastAsia="Times New Roman"/>
          <w:spacing w:val="2"/>
          <w:szCs w:val="24"/>
        </w:rPr>
        <w:t xml:space="preserve"> </w:t>
      </w:r>
      <w:r w:rsidRPr="000D5398">
        <w:rPr>
          <w:rFonts w:eastAsia="Times New Roman"/>
          <w:szCs w:val="24"/>
        </w:rPr>
        <w:t>d’</w:t>
      </w:r>
      <w:r w:rsidRPr="000D5398">
        <w:rPr>
          <w:rFonts w:eastAsia="Times New Roman"/>
          <w:spacing w:val="-2"/>
          <w:szCs w:val="24"/>
        </w:rPr>
        <w:t>a</w:t>
      </w:r>
      <w:r w:rsidRPr="000D5398">
        <w:rPr>
          <w:rFonts w:eastAsia="Times New Roman"/>
          <w:szCs w:val="24"/>
        </w:rPr>
        <w:t xml:space="preserve">rt </w:t>
      </w:r>
      <w:r w:rsidRPr="000D5398">
        <w:rPr>
          <w:rFonts w:eastAsia="Times New Roman"/>
          <w:spacing w:val="-1"/>
          <w:szCs w:val="24"/>
        </w:rPr>
        <w:t>e</w:t>
      </w:r>
      <w:r w:rsidRPr="000D5398">
        <w:rPr>
          <w:rFonts w:eastAsia="Times New Roman"/>
          <w:szCs w:val="24"/>
        </w:rPr>
        <w:t>t d</w:t>
      </w:r>
      <w:r w:rsidRPr="000D5398">
        <w:rPr>
          <w:rFonts w:eastAsia="Times New Roman"/>
          <w:spacing w:val="2"/>
          <w:szCs w:val="24"/>
        </w:rPr>
        <w:t>’</w:t>
      </w:r>
      <w:r w:rsidRPr="000D5398">
        <w:rPr>
          <w:rFonts w:eastAsia="Times New Roman"/>
          <w:spacing w:val="-1"/>
          <w:szCs w:val="24"/>
        </w:rPr>
        <w:t>a</w:t>
      </w:r>
      <w:r w:rsidRPr="000D5398">
        <w:rPr>
          <w:rFonts w:eastAsia="Times New Roman"/>
          <w:szCs w:val="24"/>
        </w:rPr>
        <w:t>ssainiss</w:t>
      </w:r>
      <w:r w:rsidRPr="000D5398">
        <w:rPr>
          <w:rFonts w:eastAsia="Times New Roman"/>
          <w:spacing w:val="-1"/>
          <w:szCs w:val="24"/>
        </w:rPr>
        <w:t>e</w:t>
      </w:r>
      <w:r w:rsidRPr="000D5398">
        <w:rPr>
          <w:rFonts w:eastAsia="Times New Roman"/>
          <w:szCs w:val="24"/>
        </w:rPr>
        <w:t>ment</w:t>
      </w:r>
      <w:r w:rsidRPr="000D5398">
        <w:rPr>
          <w:rFonts w:eastAsia="Times New Roman"/>
          <w:spacing w:val="2"/>
          <w:szCs w:val="24"/>
        </w:rPr>
        <w:t xml:space="preserve"> </w:t>
      </w:r>
      <w:r w:rsidRPr="000D5398">
        <w:rPr>
          <w:rFonts w:eastAsia="Times New Roman"/>
          <w:szCs w:val="24"/>
        </w:rPr>
        <w:t>;</w:t>
      </w:r>
    </w:p>
    <w:p w14:paraId="43C797B8" w14:textId="77777777" w:rsidR="002901AE" w:rsidRPr="000D5398" w:rsidRDefault="002901AE" w:rsidP="000D5398">
      <w:pPr>
        <w:pStyle w:val="Paragraphedeliste"/>
        <w:numPr>
          <w:ilvl w:val="0"/>
          <w:numId w:val="84"/>
        </w:numPr>
        <w:spacing w:before="12"/>
        <w:ind w:right="-851"/>
        <w:jc w:val="both"/>
        <w:rPr>
          <w:szCs w:val="24"/>
        </w:rPr>
      </w:pPr>
      <w:proofErr w:type="gramStart"/>
      <w:r w:rsidRPr="000D5398">
        <w:rPr>
          <w:rFonts w:eastAsia="Times New Roman"/>
          <w:szCs w:val="24"/>
        </w:rPr>
        <w:t>la</w:t>
      </w:r>
      <w:proofErr w:type="gramEnd"/>
      <w:r w:rsidRPr="000D5398">
        <w:rPr>
          <w:rFonts w:eastAsia="Times New Roman"/>
          <w:szCs w:val="24"/>
        </w:rPr>
        <w:t xml:space="preserve"> lo</w:t>
      </w:r>
      <w:r w:rsidRPr="000D5398">
        <w:rPr>
          <w:rFonts w:eastAsia="Times New Roman"/>
          <w:spacing w:val="-1"/>
          <w:szCs w:val="24"/>
        </w:rPr>
        <w:t>ca</w:t>
      </w:r>
      <w:r w:rsidRPr="000D5398">
        <w:rPr>
          <w:rFonts w:eastAsia="Times New Roman"/>
          <w:szCs w:val="24"/>
        </w:rPr>
        <w:t>l</w:t>
      </w:r>
      <w:r w:rsidRPr="000D5398">
        <w:rPr>
          <w:rFonts w:eastAsia="Times New Roman"/>
          <w:spacing w:val="1"/>
          <w:szCs w:val="24"/>
        </w:rPr>
        <w:t>i</w:t>
      </w:r>
      <w:r w:rsidRPr="000D5398">
        <w:rPr>
          <w:rFonts w:eastAsia="Times New Roman"/>
          <w:szCs w:val="24"/>
        </w:rPr>
        <w:t>s</w:t>
      </w:r>
      <w:r w:rsidRPr="000D5398">
        <w:rPr>
          <w:rFonts w:eastAsia="Times New Roman"/>
          <w:spacing w:val="-1"/>
          <w:szCs w:val="24"/>
        </w:rPr>
        <w:t>a</w:t>
      </w:r>
      <w:r w:rsidRPr="000D5398">
        <w:rPr>
          <w:rFonts w:eastAsia="Times New Roman"/>
          <w:szCs w:val="24"/>
        </w:rPr>
        <w:t>t</w:t>
      </w:r>
      <w:r w:rsidRPr="000D5398">
        <w:rPr>
          <w:rFonts w:eastAsia="Times New Roman"/>
          <w:spacing w:val="1"/>
          <w:szCs w:val="24"/>
        </w:rPr>
        <w:t>i</w:t>
      </w:r>
      <w:r w:rsidRPr="000D5398">
        <w:rPr>
          <w:rFonts w:eastAsia="Times New Roman"/>
          <w:szCs w:val="24"/>
        </w:rPr>
        <w:t>on d</w:t>
      </w:r>
      <w:r w:rsidRPr="000D5398">
        <w:rPr>
          <w:rFonts w:eastAsia="Times New Roman"/>
          <w:spacing w:val="-1"/>
          <w:szCs w:val="24"/>
        </w:rPr>
        <w:t>e</w:t>
      </w:r>
      <w:r w:rsidRPr="000D5398">
        <w:rPr>
          <w:rFonts w:eastAsia="Times New Roman"/>
          <w:szCs w:val="24"/>
        </w:rPr>
        <w:t xml:space="preserve">s </w:t>
      </w:r>
      <w:r w:rsidRPr="000D5398">
        <w:rPr>
          <w:rFonts w:eastAsia="Times New Roman"/>
          <w:spacing w:val="-1"/>
          <w:szCs w:val="24"/>
        </w:rPr>
        <w:t>c</w:t>
      </w:r>
      <w:r w:rsidRPr="000D5398">
        <w:rPr>
          <w:rFonts w:eastAsia="Times New Roman"/>
          <w:szCs w:val="24"/>
        </w:rPr>
        <w:t>ou</w:t>
      </w:r>
      <w:r w:rsidRPr="000D5398">
        <w:rPr>
          <w:rFonts w:eastAsia="Times New Roman"/>
          <w:spacing w:val="-1"/>
          <w:szCs w:val="24"/>
        </w:rPr>
        <w:t>c</w:t>
      </w:r>
      <w:r w:rsidRPr="000D5398">
        <w:rPr>
          <w:rFonts w:eastAsia="Times New Roman"/>
          <w:spacing w:val="2"/>
          <w:szCs w:val="24"/>
        </w:rPr>
        <w:t>h</w:t>
      </w:r>
      <w:r w:rsidRPr="000D5398">
        <w:rPr>
          <w:rFonts w:eastAsia="Times New Roman"/>
          <w:spacing w:val="-1"/>
          <w:szCs w:val="24"/>
        </w:rPr>
        <w:t>e</w:t>
      </w:r>
      <w:r w:rsidRPr="000D5398">
        <w:rPr>
          <w:rFonts w:eastAsia="Times New Roman"/>
          <w:szCs w:val="24"/>
        </w:rPr>
        <w:t>s d’</w:t>
      </w:r>
      <w:r w:rsidRPr="000D5398">
        <w:rPr>
          <w:rFonts w:eastAsia="Times New Roman"/>
          <w:spacing w:val="-1"/>
          <w:szCs w:val="24"/>
        </w:rPr>
        <w:t>a</w:t>
      </w:r>
      <w:r w:rsidRPr="000D5398">
        <w:rPr>
          <w:rFonts w:eastAsia="Times New Roman"/>
          <w:szCs w:val="24"/>
        </w:rPr>
        <w:t>pport</w:t>
      </w:r>
    </w:p>
    <w:p w14:paraId="5B144B47" w14:textId="77777777" w:rsidR="002901AE" w:rsidRPr="000D5398" w:rsidRDefault="002901AE" w:rsidP="000D5398">
      <w:pPr>
        <w:pStyle w:val="Paragraphedeliste"/>
        <w:numPr>
          <w:ilvl w:val="0"/>
          <w:numId w:val="84"/>
        </w:numPr>
        <w:spacing w:before="12"/>
        <w:ind w:right="-851"/>
        <w:jc w:val="both"/>
        <w:rPr>
          <w:szCs w:val="24"/>
        </w:rPr>
      </w:pPr>
      <w:proofErr w:type="gramStart"/>
      <w:r w:rsidRPr="000D5398">
        <w:rPr>
          <w:rFonts w:eastAsia="Times New Roman"/>
          <w:szCs w:val="24"/>
        </w:rPr>
        <w:t>les</w:t>
      </w:r>
      <w:proofErr w:type="gramEnd"/>
      <w:r w:rsidRPr="000D5398">
        <w:rPr>
          <w:rFonts w:eastAsia="Times New Roman"/>
          <w:szCs w:val="24"/>
        </w:rPr>
        <w:t xml:space="preserve"> lo</w:t>
      </w:r>
      <w:r w:rsidRPr="000D5398">
        <w:rPr>
          <w:rFonts w:eastAsia="Times New Roman"/>
          <w:spacing w:val="-1"/>
          <w:szCs w:val="24"/>
        </w:rPr>
        <w:t>ca</w:t>
      </w:r>
      <w:r w:rsidRPr="000D5398">
        <w:rPr>
          <w:rFonts w:eastAsia="Times New Roman"/>
          <w:szCs w:val="24"/>
        </w:rPr>
        <w:t>l</w:t>
      </w:r>
      <w:r w:rsidRPr="000D5398">
        <w:rPr>
          <w:rFonts w:eastAsia="Times New Roman"/>
          <w:spacing w:val="1"/>
          <w:szCs w:val="24"/>
        </w:rPr>
        <w:t>i</w:t>
      </w:r>
      <w:r w:rsidRPr="000D5398">
        <w:rPr>
          <w:rFonts w:eastAsia="Times New Roman"/>
          <w:szCs w:val="24"/>
        </w:rPr>
        <w:t>s</w:t>
      </w:r>
      <w:r w:rsidRPr="000D5398">
        <w:rPr>
          <w:rFonts w:eastAsia="Times New Roman"/>
          <w:spacing w:val="-1"/>
          <w:szCs w:val="24"/>
        </w:rPr>
        <w:t>a</w:t>
      </w:r>
      <w:r w:rsidRPr="000D5398">
        <w:rPr>
          <w:rFonts w:eastAsia="Times New Roman"/>
          <w:szCs w:val="24"/>
        </w:rPr>
        <w:t>t</w:t>
      </w:r>
      <w:r w:rsidRPr="000D5398">
        <w:rPr>
          <w:rFonts w:eastAsia="Times New Roman"/>
          <w:spacing w:val="1"/>
          <w:szCs w:val="24"/>
        </w:rPr>
        <w:t>i</w:t>
      </w:r>
      <w:r w:rsidRPr="000D5398">
        <w:rPr>
          <w:rFonts w:eastAsia="Times New Roman"/>
          <w:szCs w:val="24"/>
        </w:rPr>
        <w:t>ons d</w:t>
      </w:r>
      <w:r w:rsidRPr="000D5398">
        <w:rPr>
          <w:rFonts w:eastAsia="Times New Roman"/>
          <w:spacing w:val="-1"/>
          <w:szCs w:val="24"/>
        </w:rPr>
        <w:t>e</w:t>
      </w:r>
      <w:r w:rsidRPr="000D5398">
        <w:rPr>
          <w:rFonts w:eastAsia="Times New Roman"/>
          <w:szCs w:val="24"/>
        </w:rPr>
        <w:t>s div</w:t>
      </w:r>
      <w:r w:rsidRPr="000D5398">
        <w:rPr>
          <w:rFonts w:eastAsia="Times New Roman"/>
          <w:spacing w:val="1"/>
          <w:szCs w:val="24"/>
        </w:rPr>
        <w:t>e</w:t>
      </w:r>
      <w:r w:rsidRPr="000D5398">
        <w:rPr>
          <w:rFonts w:eastAsia="Times New Roman"/>
          <w:szCs w:val="24"/>
        </w:rPr>
        <w:t xml:space="preserve">rs </w:t>
      </w:r>
      <w:r w:rsidRPr="000D5398">
        <w:rPr>
          <w:rFonts w:eastAsia="Times New Roman"/>
          <w:spacing w:val="-1"/>
          <w:szCs w:val="24"/>
        </w:rPr>
        <w:t>re</w:t>
      </w:r>
      <w:r w:rsidRPr="000D5398">
        <w:rPr>
          <w:rFonts w:eastAsia="Times New Roman"/>
          <w:szCs w:val="24"/>
        </w:rPr>
        <w:t>pr</w:t>
      </w:r>
      <w:r w:rsidRPr="000D5398">
        <w:rPr>
          <w:rFonts w:eastAsia="Times New Roman"/>
          <w:spacing w:val="1"/>
          <w:szCs w:val="24"/>
        </w:rPr>
        <w:t>o</w:t>
      </w:r>
      <w:r w:rsidRPr="000D5398">
        <w:rPr>
          <w:rFonts w:eastAsia="Times New Roman"/>
          <w:szCs w:val="24"/>
        </w:rPr>
        <w:t>fil</w:t>
      </w:r>
      <w:r w:rsidRPr="000D5398">
        <w:rPr>
          <w:rFonts w:eastAsia="Times New Roman"/>
          <w:spacing w:val="-1"/>
          <w:szCs w:val="24"/>
        </w:rPr>
        <w:t>a</w:t>
      </w:r>
      <w:r w:rsidRPr="000D5398">
        <w:rPr>
          <w:rFonts w:eastAsia="Times New Roman"/>
          <w:szCs w:val="24"/>
        </w:rPr>
        <w:t>g</w:t>
      </w:r>
      <w:r w:rsidRPr="000D5398">
        <w:rPr>
          <w:rFonts w:eastAsia="Times New Roman"/>
          <w:spacing w:val="-1"/>
          <w:szCs w:val="24"/>
        </w:rPr>
        <w:t>e</w:t>
      </w:r>
      <w:r w:rsidRPr="000D5398">
        <w:rPr>
          <w:rFonts w:eastAsia="Times New Roman"/>
          <w:szCs w:val="24"/>
        </w:rPr>
        <w:t xml:space="preserve">s </w:t>
      </w:r>
      <w:r w:rsidRPr="000D5398">
        <w:rPr>
          <w:rFonts w:eastAsia="Times New Roman"/>
          <w:spacing w:val="-1"/>
          <w:szCs w:val="24"/>
        </w:rPr>
        <w:t>e</w:t>
      </w:r>
      <w:r w:rsidRPr="000D5398">
        <w:rPr>
          <w:rFonts w:eastAsia="Times New Roman"/>
          <w:szCs w:val="24"/>
        </w:rPr>
        <w:t xml:space="preserve">t </w:t>
      </w:r>
      <w:r w:rsidRPr="000D5398">
        <w:rPr>
          <w:rFonts w:eastAsia="Times New Roman"/>
          <w:spacing w:val="2"/>
          <w:szCs w:val="24"/>
        </w:rPr>
        <w:t>r</w:t>
      </w:r>
      <w:r w:rsidRPr="000D5398">
        <w:rPr>
          <w:rFonts w:eastAsia="Times New Roman"/>
          <w:spacing w:val="-1"/>
          <w:szCs w:val="24"/>
        </w:rPr>
        <w:t>e</w:t>
      </w:r>
      <w:r w:rsidRPr="000D5398">
        <w:rPr>
          <w:rFonts w:eastAsia="Times New Roman"/>
          <w:szCs w:val="24"/>
        </w:rPr>
        <w:t>m</w:t>
      </w:r>
      <w:r w:rsidRPr="000D5398">
        <w:rPr>
          <w:rFonts w:eastAsia="Times New Roman"/>
          <w:spacing w:val="1"/>
          <w:szCs w:val="24"/>
        </w:rPr>
        <w:t>i</w:t>
      </w:r>
      <w:r w:rsidRPr="000D5398">
        <w:rPr>
          <w:rFonts w:eastAsia="Times New Roman"/>
          <w:szCs w:val="24"/>
        </w:rPr>
        <w:t>se</w:t>
      </w:r>
      <w:r w:rsidRPr="000D5398">
        <w:rPr>
          <w:rFonts w:eastAsia="Times New Roman"/>
          <w:spacing w:val="1"/>
          <w:szCs w:val="24"/>
        </w:rPr>
        <w:t xml:space="preserve"> </w:t>
      </w:r>
      <w:r w:rsidRPr="000D5398">
        <w:rPr>
          <w:rFonts w:eastAsia="Times New Roman"/>
          <w:spacing w:val="-1"/>
          <w:szCs w:val="24"/>
        </w:rPr>
        <w:t>e</w:t>
      </w:r>
      <w:r w:rsidRPr="000D5398">
        <w:rPr>
          <w:rFonts w:eastAsia="Times New Roman"/>
          <w:szCs w:val="24"/>
        </w:rPr>
        <w:t>n fo</w:t>
      </w:r>
      <w:r w:rsidRPr="000D5398">
        <w:rPr>
          <w:rFonts w:eastAsia="Times New Roman"/>
          <w:spacing w:val="-1"/>
          <w:szCs w:val="24"/>
        </w:rPr>
        <w:t>r</w:t>
      </w:r>
      <w:r w:rsidRPr="000D5398">
        <w:rPr>
          <w:rFonts w:eastAsia="Times New Roman"/>
          <w:szCs w:val="24"/>
        </w:rPr>
        <w:t>me.</w:t>
      </w:r>
    </w:p>
    <w:p w14:paraId="3498D00A" w14:textId="77777777" w:rsidR="002901AE" w:rsidRDefault="002901AE" w:rsidP="002901AE">
      <w:pPr>
        <w:spacing w:before="9" w:line="242" w:lineRule="auto"/>
        <w:ind w:left="110" w:right="79"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mé</w:t>
      </w:r>
      <w:r>
        <w:rPr>
          <w:rFonts w:eastAsia="Times New Roman"/>
          <w:spacing w:val="2"/>
          <w:szCs w:val="24"/>
        </w:rPr>
        <w:t>t</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sse</w:t>
      </w:r>
      <w:r>
        <w:rPr>
          <w:rFonts w:eastAsia="Times New Roman"/>
          <w:spacing w:val="2"/>
          <w:szCs w:val="24"/>
        </w:rPr>
        <w:t>m</w:t>
      </w:r>
      <w:r>
        <w:rPr>
          <w:rFonts w:eastAsia="Times New Roman"/>
          <w:spacing w:val="-1"/>
          <w:szCs w:val="24"/>
        </w:rPr>
        <w:t>e</w:t>
      </w:r>
      <w:r>
        <w:rPr>
          <w:rFonts w:eastAsia="Times New Roman"/>
          <w:szCs w:val="24"/>
        </w:rPr>
        <w:t>nts</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3"/>
          <w:szCs w:val="24"/>
        </w:rPr>
        <w:t xml:space="preserve"> </w:t>
      </w:r>
      <w:r>
        <w:rPr>
          <w:rFonts w:eastAsia="Times New Roman"/>
          <w:spacing w:val="-1"/>
          <w:szCs w:val="24"/>
        </w:rPr>
        <w:t>ca</w:t>
      </w:r>
      <w:r>
        <w:rPr>
          <w:rFonts w:eastAsia="Times New Roman"/>
          <w:szCs w:val="24"/>
        </w:rPr>
        <w:t>lcul</w:t>
      </w:r>
      <w:r>
        <w:rPr>
          <w:rFonts w:eastAsia="Times New Roman"/>
          <w:spacing w:val="-1"/>
          <w:szCs w:val="24"/>
        </w:rPr>
        <w:t>é</w:t>
      </w:r>
      <w:r>
        <w:rPr>
          <w:rFonts w:eastAsia="Times New Roman"/>
          <w:szCs w:val="24"/>
        </w:rPr>
        <w:t>s</w:t>
      </w:r>
      <w:r>
        <w:rPr>
          <w:rFonts w:eastAsia="Times New Roman"/>
          <w:spacing w:val="1"/>
          <w:szCs w:val="24"/>
        </w:rPr>
        <w:t xml:space="preserve"> </w:t>
      </w:r>
      <w:r>
        <w:rPr>
          <w:rFonts w:eastAsia="Times New Roman"/>
          <w:spacing w:val="2"/>
          <w:szCs w:val="24"/>
        </w:rPr>
        <w:t>p</w:t>
      </w:r>
      <w:r>
        <w:rPr>
          <w:rFonts w:eastAsia="Times New Roman"/>
          <w:spacing w:val="-1"/>
          <w:szCs w:val="24"/>
        </w:rPr>
        <w:t>a</w:t>
      </w:r>
      <w:r>
        <w:rPr>
          <w:rFonts w:eastAsia="Times New Roman"/>
          <w:szCs w:val="24"/>
        </w:rPr>
        <w:t xml:space="preserve">r </w:t>
      </w:r>
      <w:r>
        <w:rPr>
          <w:rFonts w:eastAsia="Times New Roman"/>
          <w:spacing w:val="3"/>
          <w:szCs w:val="24"/>
        </w:rPr>
        <w:t>l</w:t>
      </w:r>
      <w:r>
        <w:rPr>
          <w:rFonts w:eastAsia="Times New Roman"/>
          <w:szCs w:val="24"/>
        </w:rPr>
        <w:t>e 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3"/>
          <w:szCs w:val="24"/>
        </w:rPr>
        <w:t xml:space="preserve"> </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zCs w:val="24"/>
        </w:rPr>
        <w:t>d</w:t>
      </w:r>
      <w:r>
        <w:rPr>
          <w:rFonts w:eastAsia="Times New Roman"/>
          <w:spacing w:val="3"/>
          <w:szCs w:val="24"/>
        </w:rPr>
        <w:t>i</w:t>
      </w:r>
      <w:r>
        <w:rPr>
          <w:rFonts w:eastAsia="Times New Roman"/>
          <w:spacing w:val="-1"/>
          <w:szCs w:val="24"/>
        </w:rPr>
        <w:t>c</w:t>
      </w:r>
      <w:r>
        <w:rPr>
          <w:rFonts w:eastAsia="Times New Roman"/>
          <w:szCs w:val="24"/>
        </w:rPr>
        <w:t>to</w:t>
      </w:r>
      <w:r>
        <w:rPr>
          <w:rFonts w:eastAsia="Times New Roman"/>
          <w:spacing w:val="1"/>
          <w:szCs w:val="24"/>
        </w:rPr>
        <w:t>i</w:t>
      </w:r>
      <w:r>
        <w:rPr>
          <w:rFonts w:eastAsia="Times New Roman"/>
          <w:szCs w:val="24"/>
        </w:rPr>
        <w:t>r</w:t>
      </w:r>
      <w:r>
        <w:rPr>
          <w:rFonts w:eastAsia="Times New Roman"/>
          <w:spacing w:val="-2"/>
          <w:szCs w:val="24"/>
        </w:rPr>
        <w:t>e</w:t>
      </w:r>
      <w:r>
        <w:rPr>
          <w:rFonts w:eastAsia="Times New Roman"/>
          <w:szCs w:val="24"/>
        </w:rPr>
        <w:t>ment</w:t>
      </w:r>
      <w:r>
        <w:rPr>
          <w:rFonts w:eastAsia="Times New Roman"/>
          <w:spacing w:val="1"/>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2"/>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 xml:space="preserve">ur </w:t>
      </w:r>
      <w:r>
        <w:rPr>
          <w:rFonts w:eastAsia="Times New Roman"/>
          <w:spacing w:val="-1"/>
          <w:szCs w:val="24"/>
        </w:rPr>
        <w:t>e</w:t>
      </w:r>
      <w:r>
        <w:rPr>
          <w:rFonts w:eastAsia="Times New Roman"/>
          <w:szCs w:val="24"/>
        </w:rPr>
        <w:t>n r</w:t>
      </w:r>
      <w:r>
        <w:rPr>
          <w:rFonts w:eastAsia="Times New Roman"/>
          <w:spacing w:val="-2"/>
          <w:szCs w:val="24"/>
        </w:rPr>
        <w:t>e</w:t>
      </w:r>
      <w:r>
        <w:rPr>
          <w:rFonts w:eastAsia="Times New Roman"/>
          <w:szCs w:val="24"/>
        </w:rPr>
        <w:t>lev</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zCs w:val="24"/>
        </w:rPr>
        <w:t>les</w:t>
      </w:r>
      <w:r>
        <w:rPr>
          <w:rFonts w:eastAsia="Times New Roman"/>
          <w:spacing w:val="1"/>
          <w:szCs w:val="24"/>
        </w:rPr>
        <w:t xml:space="preserve"> </w:t>
      </w:r>
      <w:r>
        <w:rPr>
          <w:rFonts w:eastAsia="Times New Roman"/>
          <w:spacing w:val="-1"/>
          <w:szCs w:val="24"/>
        </w:rPr>
        <w:t>c</w:t>
      </w:r>
      <w:r>
        <w:rPr>
          <w:rFonts w:eastAsia="Times New Roman"/>
          <w:szCs w:val="24"/>
        </w:rPr>
        <w:t>o</w:t>
      </w:r>
      <w:r>
        <w:rPr>
          <w:rFonts w:eastAsia="Times New Roman"/>
          <w:spacing w:val="2"/>
          <w:szCs w:val="24"/>
        </w:rPr>
        <w:t>o</w:t>
      </w:r>
      <w:r>
        <w:rPr>
          <w:rFonts w:eastAsia="Times New Roman"/>
          <w:szCs w:val="24"/>
        </w:rPr>
        <w:t>rdon</w:t>
      </w:r>
      <w:r>
        <w:rPr>
          <w:rFonts w:eastAsia="Times New Roman"/>
          <w:spacing w:val="-1"/>
          <w:szCs w:val="24"/>
        </w:rPr>
        <w:t>n</w:t>
      </w:r>
      <w:r>
        <w:rPr>
          <w:rFonts w:eastAsia="Times New Roman"/>
          <w:spacing w:val="1"/>
          <w:szCs w:val="24"/>
        </w:rPr>
        <w:t>é</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pacing w:val="-1"/>
          <w:szCs w:val="24"/>
        </w:rPr>
        <w:t>c</w:t>
      </w:r>
      <w:r>
        <w:rPr>
          <w:rFonts w:eastAsia="Times New Roman"/>
          <w:szCs w:val="24"/>
        </w:rPr>
        <w:t>ta</w:t>
      </w:r>
      <w:r>
        <w:rPr>
          <w:rFonts w:eastAsia="Times New Roman"/>
          <w:spacing w:val="2"/>
          <w:szCs w:val="24"/>
        </w:rPr>
        <w:t>n</w:t>
      </w:r>
      <w:r>
        <w:rPr>
          <w:rFonts w:eastAsia="Times New Roman"/>
          <w:spacing w:val="-2"/>
          <w:szCs w:val="24"/>
        </w:rPr>
        <w:t>g</w:t>
      </w:r>
      <w:r>
        <w:rPr>
          <w:rFonts w:eastAsia="Times New Roman"/>
          <w:szCs w:val="24"/>
        </w:rPr>
        <w:t>ulai</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dis</w:t>
      </w:r>
      <w:r>
        <w:rPr>
          <w:rFonts w:eastAsia="Times New Roman"/>
          <w:spacing w:val="1"/>
          <w:szCs w:val="24"/>
        </w:rPr>
        <w:t>t</w:t>
      </w:r>
      <w:r>
        <w:rPr>
          <w:rFonts w:eastAsia="Times New Roman"/>
          <w:spacing w:val="-1"/>
          <w:szCs w:val="24"/>
        </w:rPr>
        <w:t>a</w:t>
      </w:r>
      <w:r>
        <w:rPr>
          <w:rFonts w:eastAsia="Times New Roman"/>
          <w:szCs w:val="24"/>
        </w:rPr>
        <w:t>n</w:t>
      </w:r>
      <w:r>
        <w:rPr>
          <w:rFonts w:eastAsia="Times New Roman"/>
          <w:spacing w:val="-1"/>
          <w:szCs w:val="24"/>
        </w:rPr>
        <w:t>ce</w:t>
      </w:r>
      <w:r>
        <w:rPr>
          <w:rFonts w:eastAsia="Times New Roman"/>
          <w:szCs w:val="24"/>
        </w:rPr>
        <w:t>s</w:t>
      </w:r>
      <w:r>
        <w:rPr>
          <w:rFonts w:eastAsia="Times New Roman"/>
          <w:spacing w:val="4"/>
          <w:szCs w:val="24"/>
        </w:rPr>
        <w:t xml:space="preserve"> </w:t>
      </w:r>
      <w:r>
        <w:rPr>
          <w:rFonts w:eastAsia="Times New Roman"/>
          <w:szCs w:val="24"/>
        </w:rPr>
        <w:t>à l’</w:t>
      </w:r>
      <w:r>
        <w:rPr>
          <w:rFonts w:eastAsia="Times New Roman"/>
          <w:spacing w:val="-1"/>
          <w:szCs w:val="24"/>
        </w:rPr>
        <w:t>a</w:t>
      </w:r>
      <w:r>
        <w:rPr>
          <w:rFonts w:eastAsia="Times New Roman"/>
          <w:spacing w:val="2"/>
          <w:szCs w:val="24"/>
        </w:rPr>
        <w:t>x</w:t>
      </w:r>
      <w:r>
        <w:rPr>
          <w:rFonts w:eastAsia="Times New Roman"/>
          <w:szCs w:val="24"/>
        </w:rPr>
        <w:t xml:space="preserve">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X</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h</w:t>
      </w:r>
      <w:r>
        <w:rPr>
          <w:rFonts w:eastAsia="Times New Roman"/>
          <w:spacing w:val="-1"/>
          <w:szCs w:val="24"/>
        </w:rPr>
        <w:t>a</w:t>
      </w:r>
      <w:r>
        <w:rPr>
          <w:rFonts w:eastAsia="Times New Roman"/>
          <w:szCs w:val="24"/>
        </w:rPr>
        <w:t>ute</w:t>
      </w:r>
      <w:r>
        <w:rPr>
          <w:rFonts w:eastAsia="Times New Roman"/>
          <w:spacing w:val="2"/>
          <w:szCs w:val="24"/>
        </w:rPr>
        <w:t>u</w:t>
      </w:r>
      <w:r>
        <w:rPr>
          <w:rFonts w:eastAsia="Times New Roman"/>
          <w:szCs w:val="24"/>
        </w:rPr>
        <w:t>r</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r</w:t>
      </w:r>
      <w:r>
        <w:rPr>
          <w:rFonts w:eastAsia="Times New Roman"/>
          <w:spacing w:val="-2"/>
          <w:szCs w:val="24"/>
        </w:rPr>
        <w:t>a</w:t>
      </w:r>
      <w:r>
        <w:rPr>
          <w:rFonts w:eastAsia="Times New Roman"/>
          <w:szCs w:val="24"/>
        </w:rPr>
        <w:t>pp</w:t>
      </w:r>
      <w:r>
        <w:rPr>
          <w:rFonts w:eastAsia="Times New Roman"/>
          <w:spacing w:val="2"/>
          <w:szCs w:val="24"/>
        </w:rPr>
        <w:t>o</w:t>
      </w:r>
      <w:r>
        <w:rPr>
          <w:rFonts w:eastAsia="Times New Roman"/>
          <w:szCs w:val="24"/>
        </w:rPr>
        <w:t>rt</w:t>
      </w:r>
      <w:r>
        <w:rPr>
          <w:rFonts w:eastAsia="Times New Roman"/>
          <w:spacing w:val="1"/>
          <w:szCs w:val="24"/>
        </w:rPr>
        <w:t xml:space="preserve"> </w:t>
      </w:r>
      <w:r>
        <w:rPr>
          <w:rFonts w:eastAsia="Times New Roman"/>
          <w:szCs w:val="24"/>
        </w:rPr>
        <w:t>à l’ho</w:t>
      </w:r>
      <w:r>
        <w:rPr>
          <w:rFonts w:eastAsia="Times New Roman"/>
          <w:spacing w:val="-1"/>
          <w:szCs w:val="24"/>
        </w:rPr>
        <w:t>r</w:t>
      </w:r>
      <w:r>
        <w:rPr>
          <w:rFonts w:eastAsia="Times New Roman"/>
          <w:szCs w:val="24"/>
        </w:rPr>
        <w:t>i</w:t>
      </w:r>
      <w:r>
        <w:rPr>
          <w:rFonts w:eastAsia="Times New Roman"/>
          <w:spacing w:val="2"/>
          <w:szCs w:val="24"/>
        </w:rPr>
        <w:t>z</w:t>
      </w:r>
      <w:r>
        <w:rPr>
          <w:rFonts w:eastAsia="Times New Roman"/>
          <w:szCs w:val="24"/>
        </w:rPr>
        <w:t xml:space="preserve">ontale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pacing w:val="2"/>
          <w:szCs w:val="24"/>
        </w:rPr>
        <w:t>Y</w:t>
      </w:r>
      <w:r>
        <w:rPr>
          <w:rFonts w:eastAsia="Times New Roman"/>
          <w:szCs w:val="24"/>
        </w:rPr>
        <w:t>,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poin</w:t>
      </w:r>
      <w:r>
        <w:rPr>
          <w:rFonts w:eastAsia="Times New Roman"/>
          <w:spacing w:val="1"/>
          <w:szCs w:val="24"/>
        </w:rPr>
        <w:t>t</w:t>
      </w:r>
      <w:r>
        <w:rPr>
          <w:rFonts w:eastAsia="Times New Roman"/>
          <w:szCs w:val="24"/>
        </w:rPr>
        <w:t>s</w:t>
      </w:r>
      <w:r>
        <w:rPr>
          <w:rFonts w:eastAsia="Times New Roman"/>
          <w:spacing w:val="-2"/>
          <w:szCs w:val="24"/>
        </w:rPr>
        <w:t xml:space="preserve"> </w:t>
      </w:r>
      <w:r>
        <w:rPr>
          <w:rFonts w:eastAsia="Times New Roman"/>
          <w:spacing w:val="-1"/>
          <w:szCs w:val="24"/>
        </w:rPr>
        <w:t>ca</w:t>
      </w:r>
      <w:r>
        <w:rPr>
          <w:rFonts w:eastAsia="Times New Roman"/>
          <w:spacing w:val="1"/>
          <w:szCs w:val="24"/>
        </w:rPr>
        <w:t>r</w:t>
      </w:r>
      <w:r>
        <w:rPr>
          <w:rFonts w:eastAsia="Times New Roman"/>
          <w:spacing w:val="-1"/>
          <w:szCs w:val="24"/>
        </w:rPr>
        <w:t>ac</w:t>
      </w:r>
      <w:r>
        <w:rPr>
          <w:rFonts w:eastAsia="Times New Roman"/>
          <w:szCs w:val="24"/>
        </w:rPr>
        <w:t>té</w:t>
      </w:r>
      <w:r>
        <w:rPr>
          <w:rFonts w:eastAsia="Times New Roman"/>
          <w:spacing w:val="-1"/>
          <w:szCs w:val="24"/>
        </w:rPr>
        <w:t>r</w:t>
      </w:r>
      <w:r>
        <w:rPr>
          <w:rFonts w:eastAsia="Times New Roman"/>
          <w:szCs w:val="24"/>
        </w:rPr>
        <w:t>is</w:t>
      </w:r>
      <w:r>
        <w:rPr>
          <w:rFonts w:eastAsia="Times New Roman"/>
          <w:spacing w:val="1"/>
          <w:szCs w:val="24"/>
        </w:rPr>
        <w:t>t</w:t>
      </w:r>
      <w:r>
        <w:rPr>
          <w:rFonts w:eastAsia="Times New Roman"/>
          <w:szCs w:val="24"/>
        </w:rPr>
        <w:t>iqu</w:t>
      </w:r>
      <w:r>
        <w:rPr>
          <w:rFonts w:eastAsia="Times New Roman"/>
          <w:spacing w:val="2"/>
          <w:szCs w:val="24"/>
        </w:rPr>
        <w:t>e</w:t>
      </w:r>
      <w:r>
        <w:rPr>
          <w:rFonts w:eastAsia="Times New Roman"/>
          <w:szCs w:val="24"/>
        </w:rPr>
        <w:t>s</w:t>
      </w:r>
      <w:r>
        <w:rPr>
          <w:rFonts w:eastAsia="Times New Roman"/>
          <w:spacing w:val="-2"/>
          <w:szCs w:val="24"/>
        </w:rPr>
        <w:t xml:space="preserve"> </w:t>
      </w:r>
      <w:r>
        <w:rPr>
          <w:rFonts w:eastAsia="Times New Roman"/>
          <w:szCs w:val="24"/>
        </w:rPr>
        <w:t>du</w:t>
      </w:r>
      <w:r>
        <w:rPr>
          <w:rFonts w:eastAsia="Times New Roman"/>
          <w:spacing w:val="-2"/>
          <w:szCs w:val="24"/>
        </w:rPr>
        <w:t xml:space="preserve"> </w:t>
      </w:r>
      <w:r>
        <w:rPr>
          <w:rFonts w:eastAsia="Times New Roman"/>
          <w:szCs w:val="24"/>
        </w:rPr>
        <w:t>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in</w:t>
      </w:r>
      <w:r>
        <w:rPr>
          <w:rFonts w:eastAsia="Times New Roman"/>
          <w:spacing w:val="-2"/>
          <w:szCs w:val="24"/>
        </w:rPr>
        <w:t xml:space="preserve"> </w:t>
      </w:r>
      <w:r>
        <w:rPr>
          <w:rFonts w:eastAsia="Times New Roman"/>
          <w:spacing w:val="2"/>
          <w:szCs w:val="24"/>
        </w:rPr>
        <w:t>n</w:t>
      </w:r>
      <w:r>
        <w:rPr>
          <w:rFonts w:eastAsia="Times New Roman"/>
          <w:spacing w:val="-1"/>
          <w:szCs w:val="24"/>
        </w:rPr>
        <w:t>a</w:t>
      </w:r>
      <w:r>
        <w:rPr>
          <w:rFonts w:eastAsia="Times New Roman"/>
          <w:szCs w:val="24"/>
        </w:rPr>
        <w:t>tur</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pacing w:val="-1"/>
          <w:szCs w:val="24"/>
        </w:rPr>
        <w:t>a</w:t>
      </w:r>
      <w:r>
        <w:rPr>
          <w:rFonts w:eastAsia="Times New Roman"/>
          <w:szCs w:val="24"/>
        </w:rPr>
        <w:t>u d</w:t>
      </w:r>
      <w:r>
        <w:rPr>
          <w:rFonts w:eastAsia="Times New Roman"/>
          <w:spacing w:val="1"/>
          <w:szCs w:val="24"/>
        </w:rPr>
        <w:t>r</w:t>
      </w:r>
      <w:r>
        <w:rPr>
          <w:rFonts w:eastAsia="Times New Roman"/>
          <w:szCs w:val="24"/>
        </w:rPr>
        <w:t>oit</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que</w:t>
      </w:r>
      <w:r>
        <w:rPr>
          <w:rFonts w:eastAsia="Times New Roman"/>
          <w:spacing w:val="-3"/>
          <w:szCs w:val="24"/>
        </w:rPr>
        <w:t xml:space="preserve"> </w:t>
      </w:r>
      <w:r>
        <w:rPr>
          <w:rFonts w:eastAsia="Times New Roman"/>
          <w:spacing w:val="2"/>
          <w:szCs w:val="24"/>
        </w:rPr>
        <w:t>p</w:t>
      </w:r>
      <w:r>
        <w:rPr>
          <w:rFonts w:eastAsia="Times New Roman"/>
          <w:szCs w:val="24"/>
        </w:rPr>
        <w:t>ro</w:t>
      </w:r>
      <w:r>
        <w:rPr>
          <w:rFonts w:eastAsia="Times New Roman"/>
          <w:spacing w:val="-1"/>
          <w:szCs w:val="24"/>
        </w:rPr>
        <w:t>f</w:t>
      </w:r>
      <w:r>
        <w:rPr>
          <w:rFonts w:eastAsia="Times New Roman"/>
          <w:szCs w:val="24"/>
        </w:rPr>
        <w:t>il</w:t>
      </w:r>
      <w:r>
        <w:rPr>
          <w:rFonts w:eastAsia="Times New Roman"/>
          <w:spacing w:val="-2"/>
          <w:szCs w:val="24"/>
        </w:rPr>
        <w:t xml:space="preserve"> </w:t>
      </w:r>
      <w:r>
        <w:rPr>
          <w:rFonts w:eastAsia="Times New Roman"/>
          <w:spacing w:val="-1"/>
          <w:szCs w:val="24"/>
        </w:rPr>
        <w:t>a</w:t>
      </w:r>
      <w:r>
        <w:rPr>
          <w:rFonts w:eastAsia="Times New Roman"/>
          <w:szCs w:val="24"/>
        </w:rPr>
        <w:t>p</w:t>
      </w:r>
      <w:r>
        <w:rPr>
          <w:rFonts w:eastAsia="Times New Roman"/>
          <w:spacing w:val="1"/>
          <w:szCs w:val="24"/>
        </w:rPr>
        <w:t>r</w:t>
      </w:r>
      <w:r>
        <w:rPr>
          <w:rFonts w:eastAsia="Times New Roman"/>
          <w:spacing w:val="3"/>
          <w:szCs w:val="24"/>
        </w:rPr>
        <w:t>è</w:t>
      </w:r>
      <w:r>
        <w:rPr>
          <w:rFonts w:eastAsia="Times New Roman"/>
          <w:szCs w:val="24"/>
        </w:rPr>
        <w:t>s d</w:t>
      </w:r>
      <w:r>
        <w:rPr>
          <w:rFonts w:eastAsia="Times New Roman"/>
          <w:spacing w:val="-1"/>
          <w:szCs w:val="24"/>
        </w:rPr>
        <w:t>é</w:t>
      </w:r>
      <w:r>
        <w:rPr>
          <w:rFonts w:eastAsia="Times New Roman"/>
          <w:szCs w:val="24"/>
        </w:rPr>
        <w:t>brouss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lem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C</w:t>
      </w:r>
      <w:r>
        <w:rPr>
          <w:rFonts w:eastAsia="Times New Roman"/>
          <w:spacing w:val="-1"/>
          <w:szCs w:val="24"/>
        </w:rPr>
        <w:t>e</w:t>
      </w:r>
      <w:r>
        <w:rPr>
          <w:rFonts w:eastAsia="Times New Roman"/>
          <w:szCs w:val="24"/>
        </w:rPr>
        <w:t>s mesu</w:t>
      </w:r>
      <w:r>
        <w:rPr>
          <w:rFonts w:eastAsia="Times New Roman"/>
          <w:spacing w:val="-1"/>
          <w:szCs w:val="24"/>
        </w:rPr>
        <w:t>re</w:t>
      </w:r>
      <w:r>
        <w:rPr>
          <w:rFonts w:eastAsia="Times New Roman"/>
          <w:szCs w:val="24"/>
        </w:rPr>
        <w:t>s pour</w:t>
      </w:r>
      <w:r>
        <w:rPr>
          <w:rFonts w:eastAsia="Times New Roman"/>
          <w:spacing w:val="-1"/>
          <w:szCs w:val="24"/>
        </w:rPr>
        <w:t>r</w:t>
      </w:r>
      <w:r>
        <w:rPr>
          <w:rFonts w:eastAsia="Times New Roman"/>
          <w:szCs w:val="24"/>
        </w:rPr>
        <w:t>ont</w:t>
      </w:r>
      <w:r>
        <w:rPr>
          <w:rFonts w:eastAsia="Times New Roman"/>
          <w:spacing w:val="1"/>
          <w:szCs w:val="24"/>
        </w:rPr>
        <w:t xml:space="preserve">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 xml:space="preserve">e </w:t>
      </w:r>
      <w:r>
        <w:rPr>
          <w:rFonts w:eastAsia="Times New Roman"/>
          <w:spacing w:val="1"/>
          <w:szCs w:val="24"/>
        </w:rPr>
        <w:t>r</w:t>
      </w:r>
      <w:r>
        <w:rPr>
          <w:rFonts w:eastAsia="Times New Roman"/>
          <w:spacing w:val="-1"/>
          <w:szCs w:val="24"/>
        </w:rPr>
        <w:t>éa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à</w:t>
      </w:r>
      <w:r>
        <w:rPr>
          <w:rFonts w:eastAsia="Times New Roman"/>
          <w:spacing w:val="5"/>
          <w:szCs w:val="24"/>
        </w:rPr>
        <w:t xml:space="preserve"> </w:t>
      </w:r>
      <w:r>
        <w:rPr>
          <w:rFonts w:eastAsia="Times New Roman"/>
          <w:szCs w:val="24"/>
        </w:rPr>
        <w:t>l’</w:t>
      </w:r>
      <w:r>
        <w:rPr>
          <w:rFonts w:eastAsia="Times New Roman"/>
          <w:spacing w:val="-1"/>
          <w:szCs w:val="24"/>
        </w:rPr>
        <w:t>a</w:t>
      </w:r>
      <w:r>
        <w:rPr>
          <w:rFonts w:eastAsia="Times New Roman"/>
          <w:szCs w:val="24"/>
        </w:rPr>
        <w:t xml:space="preserve">ide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m</w:t>
      </w:r>
      <w:r>
        <w:rPr>
          <w:rFonts w:eastAsia="Times New Roman"/>
          <w:spacing w:val="5"/>
          <w:szCs w:val="24"/>
        </w:rPr>
        <w:t>o</w:t>
      </w:r>
      <w:r>
        <w:rPr>
          <w:rFonts w:eastAsia="Times New Roman"/>
          <w:spacing w:val="-5"/>
          <w:szCs w:val="24"/>
        </w:rPr>
        <w:t>y</w:t>
      </w:r>
      <w:r>
        <w:rPr>
          <w:rFonts w:eastAsia="Times New Roman"/>
          <w:spacing w:val="-1"/>
          <w:szCs w:val="24"/>
        </w:rPr>
        <w:t>e</w:t>
      </w:r>
      <w:r>
        <w:rPr>
          <w:rFonts w:eastAsia="Times New Roman"/>
          <w:szCs w:val="24"/>
        </w:rPr>
        <w:t>ns</w:t>
      </w:r>
      <w:r>
        <w:rPr>
          <w:rFonts w:eastAsia="Times New Roman"/>
          <w:spacing w:val="1"/>
          <w:szCs w:val="24"/>
        </w:rPr>
        <w:t xml:space="preserve"> </w:t>
      </w:r>
      <w:r>
        <w:rPr>
          <w:rFonts w:eastAsia="Times New Roman"/>
          <w:spacing w:val="3"/>
          <w:szCs w:val="24"/>
        </w:rPr>
        <w:t>t</w:t>
      </w:r>
      <w:r>
        <w:rPr>
          <w:rFonts w:eastAsia="Times New Roman"/>
          <w:spacing w:val="-1"/>
          <w:szCs w:val="24"/>
        </w:rPr>
        <w:t>e</w:t>
      </w:r>
      <w:r>
        <w:rPr>
          <w:rFonts w:eastAsia="Times New Roman"/>
          <w:szCs w:val="24"/>
        </w:rPr>
        <w:t>ls</w:t>
      </w:r>
      <w:r>
        <w:rPr>
          <w:rFonts w:eastAsia="Times New Roman"/>
          <w:spacing w:val="2"/>
          <w:szCs w:val="24"/>
        </w:rPr>
        <w:t xml:space="preserve"> q</w:t>
      </w:r>
      <w:r>
        <w:rPr>
          <w:rFonts w:eastAsia="Times New Roman"/>
          <w:szCs w:val="24"/>
        </w:rPr>
        <w:t>ue d</w:t>
      </w:r>
      <w:r>
        <w:rPr>
          <w:rFonts w:eastAsia="Times New Roman"/>
          <w:spacing w:val="1"/>
          <w:szCs w:val="24"/>
        </w:rPr>
        <w:t>é</w:t>
      </w:r>
      <w:r>
        <w:rPr>
          <w:rFonts w:eastAsia="Times New Roman"/>
          <w:spacing w:val="-1"/>
          <w:szCs w:val="24"/>
        </w:rPr>
        <w:t>ca</w:t>
      </w:r>
      <w:r>
        <w:rPr>
          <w:rFonts w:eastAsia="Times New Roman"/>
          <w:szCs w:val="24"/>
        </w:rPr>
        <w:t>mèt</w:t>
      </w:r>
      <w:r>
        <w:rPr>
          <w:rFonts w:eastAsia="Times New Roman"/>
          <w:spacing w:val="1"/>
          <w:szCs w:val="24"/>
        </w:rPr>
        <w:t>r</w:t>
      </w:r>
      <w:r>
        <w:rPr>
          <w:rFonts w:eastAsia="Times New Roman"/>
          <w:spacing w:val="-1"/>
          <w:szCs w:val="24"/>
        </w:rPr>
        <w:t>e</w:t>
      </w:r>
      <w:r>
        <w:rPr>
          <w:rFonts w:eastAsia="Times New Roman"/>
          <w:szCs w:val="24"/>
        </w:rPr>
        <w:t>,</w:t>
      </w:r>
      <w:r>
        <w:rPr>
          <w:rFonts w:eastAsia="Times New Roman"/>
          <w:spacing w:val="1"/>
          <w:szCs w:val="24"/>
        </w:rPr>
        <w:t xml:space="preserve"> </w:t>
      </w:r>
      <w:r>
        <w:rPr>
          <w:rFonts w:eastAsia="Times New Roman"/>
          <w:szCs w:val="24"/>
        </w:rPr>
        <w:t>niv</w:t>
      </w:r>
      <w:r>
        <w:rPr>
          <w:rFonts w:eastAsia="Times New Roman"/>
          <w:spacing w:val="2"/>
          <w:szCs w:val="24"/>
        </w:rPr>
        <w:t>e</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2"/>
          <w:szCs w:val="24"/>
        </w:rPr>
        <w:t xml:space="preserve"> </w:t>
      </w:r>
      <w:r>
        <w:rPr>
          <w:rFonts w:eastAsia="Times New Roman"/>
          <w:szCs w:val="24"/>
        </w:rPr>
        <w:t>ma</w:t>
      </w:r>
      <w:r>
        <w:rPr>
          <w:rFonts w:eastAsia="Times New Roman"/>
          <w:spacing w:val="-1"/>
          <w:szCs w:val="24"/>
        </w:rPr>
        <w:t>ç</w:t>
      </w:r>
      <w:r>
        <w:rPr>
          <w:rFonts w:eastAsia="Times New Roman"/>
          <w:szCs w:val="24"/>
        </w:rPr>
        <w:t>on,</w:t>
      </w:r>
      <w:r>
        <w:rPr>
          <w:rFonts w:eastAsia="Times New Roman"/>
          <w:spacing w:val="3"/>
          <w:szCs w:val="24"/>
        </w:rPr>
        <w:t xml:space="preserve"> </w:t>
      </w:r>
      <w:r>
        <w:rPr>
          <w:rFonts w:eastAsia="Times New Roman"/>
          <w:szCs w:val="24"/>
        </w:rPr>
        <w:t>rè</w:t>
      </w:r>
      <w:r>
        <w:rPr>
          <w:rFonts w:eastAsia="Times New Roman"/>
          <w:spacing w:val="-2"/>
          <w:szCs w:val="24"/>
        </w:rPr>
        <w:t>g</w:t>
      </w:r>
      <w:r>
        <w:rPr>
          <w:rFonts w:eastAsia="Times New Roman"/>
          <w:szCs w:val="24"/>
        </w:rPr>
        <w:t>le</w:t>
      </w:r>
      <w:r>
        <w:rPr>
          <w:rFonts w:eastAsia="Times New Roman"/>
          <w:spacing w:val="3"/>
          <w:szCs w:val="24"/>
        </w:rPr>
        <w:t xml:space="preserve"> </w:t>
      </w:r>
      <w:r>
        <w:rPr>
          <w:rFonts w:eastAsia="Times New Roman"/>
          <w:szCs w:val="24"/>
        </w:rPr>
        <w:t>ru</w:t>
      </w:r>
      <w:r>
        <w:rPr>
          <w:rFonts w:eastAsia="Times New Roman"/>
          <w:spacing w:val="1"/>
          <w:szCs w:val="24"/>
        </w:rPr>
        <w:t>b</w:t>
      </w:r>
      <w:r>
        <w:rPr>
          <w:rFonts w:eastAsia="Times New Roman"/>
          <w:spacing w:val="-1"/>
          <w:szCs w:val="24"/>
        </w:rPr>
        <w:t>a</w:t>
      </w:r>
      <w:r>
        <w:rPr>
          <w:rFonts w:eastAsia="Times New Roman"/>
          <w:szCs w:val="24"/>
        </w:rPr>
        <w:t>n,</w:t>
      </w:r>
      <w:r>
        <w:rPr>
          <w:rFonts w:eastAsia="Times New Roman"/>
          <w:spacing w:val="1"/>
          <w:szCs w:val="24"/>
        </w:rPr>
        <w:t xml:space="preserve"> </w:t>
      </w:r>
      <w:r>
        <w:rPr>
          <w:rFonts w:eastAsia="Times New Roman"/>
          <w:spacing w:val="-1"/>
          <w:szCs w:val="24"/>
        </w:rPr>
        <w:t>c</w:t>
      </w:r>
      <w:r>
        <w:rPr>
          <w:rFonts w:eastAsia="Times New Roman"/>
          <w:szCs w:val="24"/>
        </w:rPr>
        <w:t>l</w:t>
      </w:r>
      <w:r>
        <w:rPr>
          <w:rFonts w:eastAsia="Times New Roman"/>
          <w:spacing w:val="1"/>
          <w:szCs w:val="24"/>
        </w:rPr>
        <w:t>i</w:t>
      </w:r>
      <w:r>
        <w:rPr>
          <w:rFonts w:eastAsia="Times New Roman"/>
          <w:spacing w:val="2"/>
          <w:szCs w:val="24"/>
        </w:rPr>
        <w:t>s</w:t>
      </w:r>
      <w:r>
        <w:rPr>
          <w:rFonts w:eastAsia="Times New Roman"/>
          <w:szCs w:val="24"/>
        </w:rPr>
        <w:t>i</w:t>
      </w:r>
      <w:r>
        <w:rPr>
          <w:rFonts w:eastAsia="Times New Roman"/>
          <w:spacing w:val="1"/>
          <w:szCs w:val="24"/>
        </w:rPr>
        <w:t>m</w:t>
      </w:r>
      <w:r>
        <w:rPr>
          <w:rFonts w:eastAsia="Times New Roman"/>
          <w:spacing w:val="-1"/>
          <w:szCs w:val="24"/>
        </w:rPr>
        <w:t>è</w:t>
      </w:r>
      <w:r>
        <w:rPr>
          <w:rFonts w:eastAsia="Times New Roman"/>
          <w:szCs w:val="24"/>
        </w:rPr>
        <w:t>tr</w:t>
      </w:r>
      <w:r>
        <w:rPr>
          <w:rFonts w:eastAsia="Times New Roman"/>
          <w:spacing w:val="-1"/>
          <w:szCs w:val="24"/>
        </w:rPr>
        <w:t>e</w:t>
      </w:r>
      <w:r>
        <w:rPr>
          <w:rFonts w:eastAsia="Times New Roman"/>
          <w:szCs w:val="24"/>
        </w:rPr>
        <w:t xml:space="preserve">, </w:t>
      </w:r>
      <w:proofErr w:type="spellStart"/>
      <w:proofErr w:type="gramStart"/>
      <w:r>
        <w:rPr>
          <w:rFonts w:eastAsia="Times New Roman"/>
          <w:spacing w:val="-1"/>
          <w:szCs w:val="24"/>
        </w:rPr>
        <w:t>e</w:t>
      </w:r>
      <w:r>
        <w:rPr>
          <w:rFonts w:eastAsia="Times New Roman"/>
          <w:szCs w:val="24"/>
        </w:rPr>
        <w:t>tc.,</w:t>
      </w:r>
      <w:r>
        <w:rPr>
          <w:rFonts w:eastAsia="Times New Roman"/>
          <w:spacing w:val="-1"/>
          <w:szCs w:val="24"/>
        </w:rPr>
        <w:t>a</w:t>
      </w:r>
      <w:r>
        <w:rPr>
          <w:rFonts w:eastAsia="Times New Roman"/>
          <w:szCs w:val="24"/>
        </w:rPr>
        <w:t>p</w:t>
      </w:r>
      <w:r>
        <w:rPr>
          <w:rFonts w:eastAsia="Times New Roman"/>
          <w:spacing w:val="1"/>
          <w:szCs w:val="24"/>
        </w:rPr>
        <w:t>r</w:t>
      </w:r>
      <w:r>
        <w:rPr>
          <w:rFonts w:eastAsia="Times New Roman"/>
          <w:spacing w:val="-1"/>
          <w:szCs w:val="24"/>
        </w:rPr>
        <w:t>è</w:t>
      </w:r>
      <w:r>
        <w:rPr>
          <w:rFonts w:eastAsia="Times New Roman"/>
          <w:szCs w:val="24"/>
        </w:rPr>
        <w:t>s</w:t>
      </w:r>
      <w:proofErr w:type="spellEnd"/>
      <w:proofErr w:type="gramEnd"/>
      <w:r>
        <w:rPr>
          <w:rFonts w:eastAsia="Times New Roman"/>
          <w:szCs w:val="24"/>
        </w:rPr>
        <w:t xml:space="preserve"> </w:t>
      </w:r>
      <w:r>
        <w:rPr>
          <w:rFonts w:eastAsia="Times New Roman"/>
          <w:spacing w:val="-1"/>
          <w:szCs w:val="24"/>
        </w:rPr>
        <w:t>a</w:t>
      </w:r>
      <w:r>
        <w:rPr>
          <w:rFonts w:eastAsia="Times New Roman"/>
          <w:szCs w:val="24"/>
        </w:rPr>
        <w:t>ppro</w:t>
      </w:r>
      <w:r>
        <w:rPr>
          <w:rFonts w:eastAsia="Times New Roman"/>
          <w:spacing w:val="1"/>
          <w:szCs w:val="24"/>
        </w:rPr>
        <w:t>b</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3"/>
          <w:szCs w:val="24"/>
        </w:rPr>
        <w:t xml:space="preserve"> </w:t>
      </w:r>
      <w:r>
        <w:rPr>
          <w:rFonts w:eastAsia="Times New Roman"/>
          <w:spacing w:val="-5"/>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6571E307" w14:textId="77777777" w:rsidR="002901AE" w:rsidRDefault="002901AE" w:rsidP="002901AE">
      <w:pPr>
        <w:spacing w:before="6"/>
        <w:ind w:left="103" w:right="81"/>
        <w:jc w:val="both"/>
        <w:rPr>
          <w:szCs w:val="24"/>
        </w:rPr>
      </w:pPr>
      <w:r>
        <w:rPr>
          <w:rFonts w:eastAsia="Times New Roman"/>
          <w:szCs w:val="24"/>
        </w:rPr>
        <w:t>C</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doss</w:t>
      </w:r>
      <w:r>
        <w:rPr>
          <w:rFonts w:eastAsia="Times New Roman"/>
          <w:spacing w:val="1"/>
          <w:szCs w:val="24"/>
        </w:rPr>
        <w:t>i</w:t>
      </w:r>
      <w:r>
        <w:rPr>
          <w:rFonts w:eastAsia="Times New Roman"/>
          <w:spacing w:val="-1"/>
          <w:szCs w:val="24"/>
        </w:rPr>
        <w:t>e</w:t>
      </w:r>
      <w:r>
        <w:rPr>
          <w:rFonts w:eastAsia="Times New Roman"/>
          <w:szCs w:val="24"/>
        </w:rPr>
        <w:t>rs</w:t>
      </w:r>
      <w:r>
        <w:rPr>
          <w:rFonts w:eastAsia="Times New Roman"/>
          <w:spacing w:val="2"/>
          <w:szCs w:val="24"/>
        </w:rPr>
        <w:t xml:space="preserve"> </w:t>
      </w:r>
      <w:r>
        <w:rPr>
          <w:rFonts w:eastAsia="Times New Roman"/>
          <w:szCs w:val="24"/>
        </w:rPr>
        <w:t>po</w:t>
      </w:r>
      <w:r>
        <w:rPr>
          <w:rFonts w:eastAsia="Times New Roman"/>
          <w:spacing w:val="2"/>
          <w:szCs w:val="24"/>
        </w:rPr>
        <w:t>u</w:t>
      </w:r>
      <w:r>
        <w:rPr>
          <w:rFonts w:eastAsia="Times New Roman"/>
          <w:szCs w:val="24"/>
        </w:rPr>
        <w:t>r</w:t>
      </w:r>
      <w:r>
        <w:rPr>
          <w:rFonts w:eastAsia="Times New Roman"/>
          <w:spacing w:val="-1"/>
          <w:szCs w:val="24"/>
        </w:rPr>
        <w:t>r</w:t>
      </w:r>
      <w:r>
        <w:rPr>
          <w:rFonts w:eastAsia="Times New Roman"/>
          <w:szCs w:val="24"/>
        </w:rPr>
        <w:t>ont</w:t>
      </w:r>
      <w:r>
        <w:rPr>
          <w:rFonts w:eastAsia="Times New Roman"/>
          <w:spacing w:val="3"/>
          <w:szCs w:val="24"/>
        </w:rPr>
        <w:t xml:space="preserve"> </w:t>
      </w:r>
      <w:r>
        <w:rPr>
          <w:rFonts w:eastAsia="Times New Roman"/>
          <w:szCs w:val="24"/>
        </w:rPr>
        <w:t>s</w:t>
      </w:r>
      <w:r>
        <w:rPr>
          <w:rFonts w:eastAsia="Times New Roman"/>
          <w:spacing w:val="1"/>
          <w:szCs w:val="24"/>
        </w:rPr>
        <w:t>er</w:t>
      </w:r>
      <w:r>
        <w:rPr>
          <w:rFonts w:eastAsia="Times New Roman"/>
          <w:szCs w:val="24"/>
        </w:rPr>
        <w:t>vir</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2"/>
          <w:szCs w:val="24"/>
        </w:rPr>
        <w:t>b</w:t>
      </w:r>
      <w:r>
        <w:rPr>
          <w:rFonts w:eastAsia="Times New Roman"/>
          <w:spacing w:val="-1"/>
          <w:szCs w:val="24"/>
        </w:rPr>
        <w:t>a</w:t>
      </w:r>
      <w:r>
        <w:rPr>
          <w:rFonts w:eastAsia="Times New Roman"/>
          <w:szCs w:val="24"/>
        </w:rPr>
        <w:t>se</w:t>
      </w:r>
      <w:r>
        <w:rPr>
          <w:rFonts w:eastAsia="Times New Roman"/>
          <w:spacing w:val="4"/>
          <w:szCs w:val="24"/>
        </w:rPr>
        <w:t xml:space="preserve"> </w:t>
      </w:r>
      <w:r>
        <w:rPr>
          <w:rFonts w:eastAsia="Times New Roman"/>
          <w:szCs w:val="24"/>
        </w:rPr>
        <w:t>pour</w:t>
      </w:r>
      <w:r>
        <w:rPr>
          <w:rFonts w:eastAsia="Times New Roman"/>
          <w:spacing w:val="4"/>
          <w:szCs w:val="24"/>
        </w:rPr>
        <w:t xml:space="preserve"> </w:t>
      </w:r>
      <w:r>
        <w:rPr>
          <w:rFonts w:eastAsia="Times New Roman"/>
          <w:szCs w:val="24"/>
        </w:rPr>
        <w:t>la</w:t>
      </w:r>
      <w:r>
        <w:rPr>
          <w:rFonts w:eastAsia="Times New Roman"/>
          <w:spacing w:val="2"/>
          <w:szCs w:val="24"/>
        </w:rPr>
        <w:t xml:space="preserve"> d</w:t>
      </w:r>
      <w:r>
        <w:rPr>
          <w:rFonts w:eastAsia="Times New Roman"/>
          <w:spacing w:val="-1"/>
          <w:szCs w:val="24"/>
        </w:rPr>
        <w:t>é</w:t>
      </w:r>
      <w:r>
        <w:rPr>
          <w:rFonts w:eastAsia="Times New Roman"/>
          <w:szCs w:val="24"/>
        </w:rPr>
        <w:t>te</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qu</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zCs w:val="24"/>
        </w:rPr>
        <w:t>tés</w:t>
      </w:r>
      <w:r>
        <w:rPr>
          <w:rFonts w:eastAsia="Times New Roman"/>
          <w:spacing w:val="4"/>
          <w:szCs w:val="24"/>
        </w:rPr>
        <w:t xml:space="preserve"> </w:t>
      </w:r>
      <w:r>
        <w:rPr>
          <w:rFonts w:eastAsia="Times New Roman"/>
          <w:szCs w:val="24"/>
        </w:rPr>
        <w:t>à</w:t>
      </w:r>
      <w:r>
        <w:rPr>
          <w:rFonts w:eastAsia="Times New Roman"/>
          <w:spacing w:val="4"/>
          <w:szCs w:val="24"/>
        </w:rPr>
        <w:t xml:space="preserve"> </w:t>
      </w:r>
      <w:r>
        <w:rPr>
          <w:rFonts w:eastAsia="Times New Roman"/>
          <w:szCs w:val="24"/>
        </w:rPr>
        <w:t>pr</w:t>
      </w:r>
      <w:r>
        <w:rPr>
          <w:rFonts w:eastAsia="Times New Roman"/>
          <w:spacing w:val="6"/>
          <w:szCs w:val="24"/>
        </w:rPr>
        <w:t>e</w:t>
      </w:r>
      <w:r>
        <w:rPr>
          <w:rFonts w:eastAsia="Times New Roman"/>
          <w:szCs w:val="24"/>
        </w:rPr>
        <w:t>ndre</w:t>
      </w:r>
      <w:r>
        <w:rPr>
          <w:rFonts w:eastAsia="Times New Roman"/>
          <w:spacing w:val="3"/>
          <w:szCs w:val="24"/>
        </w:rPr>
        <w:t xml:space="preserve"> </w:t>
      </w:r>
      <w:r>
        <w:rPr>
          <w:rFonts w:eastAsia="Times New Roman"/>
          <w:spacing w:val="-1"/>
          <w:szCs w:val="24"/>
        </w:rPr>
        <w:t>e</w:t>
      </w:r>
      <w:r>
        <w:rPr>
          <w:rFonts w:eastAsia="Times New Roman"/>
          <w:szCs w:val="24"/>
        </w:rPr>
        <w:t>n</w:t>
      </w:r>
      <w:r>
        <w:rPr>
          <w:rFonts w:eastAsia="Times New Roman"/>
          <w:spacing w:val="4"/>
          <w:szCs w:val="24"/>
        </w:rPr>
        <w:t xml:space="preserve"> </w:t>
      </w:r>
      <w:r>
        <w:rPr>
          <w:rFonts w:eastAsia="Times New Roman"/>
          <w:spacing w:val="-1"/>
          <w:szCs w:val="24"/>
        </w:rPr>
        <w:t>a</w:t>
      </w:r>
      <w:r>
        <w:rPr>
          <w:rFonts w:eastAsia="Times New Roman"/>
          <w:szCs w:val="24"/>
        </w:rPr>
        <w:t>t</w:t>
      </w:r>
      <w:r>
        <w:rPr>
          <w:rFonts w:eastAsia="Times New Roman"/>
          <w:spacing w:val="1"/>
          <w:szCs w:val="24"/>
        </w:rPr>
        <w:t>ta</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ments.</w:t>
      </w:r>
      <w:r>
        <w:rPr>
          <w:rFonts w:eastAsia="Times New Roman"/>
          <w:spacing w:val="7"/>
          <w:szCs w:val="24"/>
        </w:rPr>
        <w:t xml:space="preserve"> </w:t>
      </w:r>
      <w:r>
        <w:rPr>
          <w:rFonts w:eastAsia="Times New Roman"/>
          <w:spacing w:val="-3"/>
          <w:szCs w:val="24"/>
        </w:rPr>
        <w:t>I</w:t>
      </w:r>
      <w:r>
        <w:rPr>
          <w:rFonts w:eastAsia="Times New Roman"/>
          <w:szCs w:val="24"/>
        </w:rPr>
        <w:t>ls</w:t>
      </w:r>
      <w:r>
        <w:rPr>
          <w:rFonts w:eastAsia="Times New Roman"/>
          <w:spacing w:val="3"/>
          <w:szCs w:val="24"/>
        </w:rPr>
        <w:t xml:space="preserve"> </w:t>
      </w:r>
      <w:r>
        <w:rPr>
          <w:rFonts w:eastAsia="Times New Roman"/>
          <w:szCs w:val="24"/>
        </w:rPr>
        <w:t>sont</w:t>
      </w:r>
    </w:p>
    <w:p w14:paraId="5D1F63C0" w14:textId="77777777" w:rsidR="002901AE" w:rsidRDefault="002901AE" w:rsidP="002901AE">
      <w:pPr>
        <w:spacing w:before="5"/>
        <w:ind w:left="110" w:right="3014"/>
        <w:jc w:val="both"/>
        <w:rPr>
          <w:szCs w:val="24"/>
        </w:rPr>
      </w:pPr>
      <w:proofErr w:type="gramStart"/>
      <w:r>
        <w:rPr>
          <w:rFonts w:eastAsia="Times New Roman"/>
          <w:spacing w:val="-1"/>
          <w:szCs w:val="24"/>
        </w:rPr>
        <w:t>a</w:t>
      </w:r>
      <w:r>
        <w:rPr>
          <w:rFonts w:eastAsia="Times New Roman"/>
          <w:szCs w:val="24"/>
        </w:rPr>
        <w:t>ppro</w:t>
      </w:r>
      <w:r>
        <w:rPr>
          <w:rFonts w:eastAsia="Times New Roman"/>
          <w:spacing w:val="-1"/>
          <w:szCs w:val="24"/>
        </w:rPr>
        <w:t>u</w:t>
      </w:r>
      <w:r>
        <w:rPr>
          <w:rFonts w:eastAsia="Times New Roman"/>
          <w:szCs w:val="24"/>
        </w:rPr>
        <w:t>v</w:t>
      </w:r>
      <w:r>
        <w:rPr>
          <w:rFonts w:eastAsia="Times New Roman"/>
          <w:spacing w:val="-1"/>
          <w:szCs w:val="24"/>
        </w:rPr>
        <w:t>é</w:t>
      </w:r>
      <w:r>
        <w:rPr>
          <w:rFonts w:eastAsia="Times New Roman"/>
          <w:szCs w:val="24"/>
        </w:rPr>
        <w:t>s</w:t>
      </w:r>
      <w:proofErr w:type="gramEnd"/>
      <w:r>
        <w:rPr>
          <w:rFonts w:eastAsia="Times New Roman"/>
          <w:szCs w:val="24"/>
        </w:rPr>
        <w:t xml:space="preserve"> p</w:t>
      </w:r>
      <w:r>
        <w:rPr>
          <w:rFonts w:eastAsia="Times New Roman"/>
          <w:spacing w:val="1"/>
          <w:szCs w:val="24"/>
        </w:rPr>
        <w:t>a</w:t>
      </w:r>
      <w:r>
        <w:rPr>
          <w:rFonts w:eastAsia="Times New Roman"/>
          <w:szCs w:val="24"/>
        </w:rPr>
        <w:t>r le</w:t>
      </w:r>
      <w:r>
        <w:rPr>
          <w:rFonts w:eastAsia="Times New Roman"/>
          <w:spacing w:val="-1"/>
          <w:szCs w:val="24"/>
        </w:rPr>
        <w:t xml:space="preserve"> </w:t>
      </w:r>
      <w:r>
        <w:rPr>
          <w:rFonts w:eastAsia="Times New Roman"/>
          <w:szCs w:val="24"/>
        </w:rPr>
        <w:t>Ch</w:t>
      </w:r>
      <w:r>
        <w:rPr>
          <w:rFonts w:eastAsia="Times New Roman"/>
          <w:spacing w:val="-1"/>
          <w:szCs w:val="24"/>
        </w:rPr>
        <w:t>e</w:t>
      </w:r>
      <w:r>
        <w:rPr>
          <w:rFonts w:eastAsia="Times New Roman"/>
          <w:szCs w:val="24"/>
        </w:rPr>
        <w:t xml:space="preserve">f </w:t>
      </w:r>
      <w:r>
        <w:rPr>
          <w:rFonts w:eastAsia="Times New Roman"/>
          <w:spacing w:val="1"/>
          <w:szCs w:val="24"/>
        </w:rPr>
        <w:t>d</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rvi</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ou l</w:t>
      </w:r>
      <w:r>
        <w:rPr>
          <w:rFonts w:eastAsia="Times New Roman"/>
          <w:spacing w:val="4"/>
          <w:szCs w:val="24"/>
        </w:rPr>
        <w:t>’</w:t>
      </w:r>
      <w:r>
        <w:rPr>
          <w:rFonts w:eastAsia="Times New Roman"/>
          <w:spacing w:val="-3"/>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nieur</w:t>
      </w:r>
      <w:r>
        <w:rPr>
          <w:rFonts w:eastAsia="Times New Roman"/>
          <w:spacing w:val="-1"/>
          <w:szCs w:val="24"/>
        </w:rPr>
        <w:t xml:space="preserve"> </w:t>
      </w:r>
      <w:r>
        <w:rPr>
          <w:rFonts w:eastAsia="Times New Roman"/>
          <w:spacing w:val="2"/>
          <w:szCs w:val="24"/>
        </w:rPr>
        <w:t>s</w:t>
      </w:r>
      <w:r>
        <w:rPr>
          <w:rFonts w:eastAsia="Times New Roman"/>
          <w:spacing w:val="1"/>
          <w:szCs w:val="24"/>
        </w:rPr>
        <w:t>e</w:t>
      </w:r>
      <w:r>
        <w:rPr>
          <w:rFonts w:eastAsia="Times New Roman"/>
          <w:szCs w:val="24"/>
        </w:rPr>
        <w:t xml:space="preserve">lon </w:t>
      </w:r>
      <w:r>
        <w:rPr>
          <w:rFonts w:eastAsia="Times New Roman"/>
          <w:spacing w:val="1"/>
          <w:szCs w:val="24"/>
        </w:rPr>
        <w:t>l</w:t>
      </w:r>
      <w:r>
        <w:rPr>
          <w:rFonts w:eastAsia="Times New Roman"/>
          <w:szCs w:val="24"/>
        </w:rPr>
        <w:t>a</w:t>
      </w:r>
      <w:r>
        <w:rPr>
          <w:rFonts w:eastAsia="Times New Roman"/>
          <w:spacing w:val="-1"/>
          <w:szCs w:val="24"/>
        </w:rPr>
        <w:t xml:space="preserve"> </w:t>
      </w:r>
      <w:r>
        <w:rPr>
          <w:rFonts w:eastAsia="Times New Roman"/>
          <w:szCs w:val="24"/>
        </w:rPr>
        <w:t>pro</w:t>
      </w:r>
      <w:r>
        <w:rPr>
          <w:rFonts w:eastAsia="Times New Roman"/>
          <w:spacing w:val="-2"/>
          <w:szCs w:val="24"/>
        </w:rPr>
        <w:t>c</w:t>
      </w:r>
      <w:r>
        <w:rPr>
          <w:rFonts w:eastAsia="Times New Roman"/>
          <w:spacing w:val="-1"/>
          <w:szCs w:val="24"/>
        </w:rPr>
        <w:t>é</w:t>
      </w:r>
      <w:r>
        <w:rPr>
          <w:rFonts w:eastAsia="Times New Roman"/>
          <w:szCs w:val="24"/>
        </w:rPr>
        <w:t>du</w:t>
      </w:r>
      <w:r>
        <w:rPr>
          <w:rFonts w:eastAsia="Times New Roman"/>
          <w:spacing w:val="1"/>
          <w:szCs w:val="24"/>
        </w:rPr>
        <w:t>r</w:t>
      </w:r>
      <w:r>
        <w:rPr>
          <w:rFonts w:eastAsia="Times New Roman"/>
          <w:szCs w:val="24"/>
        </w:rPr>
        <w:t>e</w:t>
      </w:r>
      <w:r>
        <w:rPr>
          <w:rFonts w:eastAsia="Times New Roman"/>
          <w:spacing w:val="-1"/>
          <w:szCs w:val="24"/>
        </w:rPr>
        <w:t xml:space="preserve"> c</w:t>
      </w:r>
      <w:r>
        <w:rPr>
          <w:rFonts w:eastAsia="Times New Roman"/>
          <w:spacing w:val="4"/>
          <w:szCs w:val="24"/>
        </w:rPr>
        <w:t>i</w:t>
      </w:r>
      <w:r>
        <w:rPr>
          <w:rFonts w:eastAsia="Times New Roman"/>
          <w:spacing w:val="-1"/>
          <w:szCs w:val="24"/>
        </w:rPr>
        <w:t>-</w:t>
      </w:r>
      <w:r>
        <w:rPr>
          <w:rFonts w:eastAsia="Times New Roman"/>
          <w:spacing w:val="2"/>
          <w:szCs w:val="24"/>
        </w:rPr>
        <w:t>d</w:t>
      </w:r>
      <w:r>
        <w:rPr>
          <w:rFonts w:eastAsia="Times New Roman"/>
          <w:spacing w:val="-1"/>
          <w:szCs w:val="24"/>
        </w:rPr>
        <w:t>e</w:t>
      </w:r>
      <w:r>
        <w:rPr>
          <w:rFonts w:eastAsia="Times New Roman"/>
          <w:szCs w:val="24"/>
        </w:rPr>
        <w:t>ssus.</w:t>
      </w:r>
    </w:p>
    <w:p w14:paraId="18429F49" w14:textId="77777777" w:rsidR="002901AE" w:rsidRDefault="002901AE" w:rsidP="00035C40">
      <w:pPr>
        <w:spacing w:before="14"/>
        <w:ind w:left="144" w:right="3684"/>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 xml:space="preserve">le 14    </w:t>
      </w:r>
      <w:r>
        <w:rPr>
          <w:rFonts w:eastAsia="Times New Roman"/>
          <w:b/>
          <w:spacing w:val="50"/>
          <w:szCs w:val="24"/>
        </w:rPr>
        <w:t xml:space="preserve"> </w:t>
      </w:r>
      <w:r>
        <w:rPr>
          <w:rFonts w:eastAsia="Times New Roman"/>
          <w:b/>
          <w:szCs w:val="24"/>
        </w:rPr>
        <w:t>INS</w:t>
      </w:r>
      <w:r>
        <w:rPr>
          <w:rFonts w:eastAsia="Times New Roman"/>
          <w:b/>
          <w:spacing w:val="1"/>
          <w:szCs w:val="24"/>
        </w:rPr>
        <w:t>T</w:t>
      </w:r>
      <w:r>
        <w:rPr>
          <w:rFonts w:eastAsia="Times New Roman"/>
          <w:b/>
          <w:szCs w:val="24"/>
        </w:rPr>
        <w:t>AL</w:t>
      </w:r>
      <w:r>
        <w:rPr>
          <w:rFonts w:eastAsia="Times New Roman"/>
          <w:b/>
          <w:spacing w:val="1"/>
          <w:szCs w:val="24"/>
        </w:rPr>
        <w:t>L</w:t>
      </w:r>
      <w:r>
        <w:rPr>
          <w:rFonts w:eastAsia="Times New Roman"/>
          <w:b/>
          <w:szCs w:val="24"/>
        </w:rPr>
        <w:t>ATI</w:t>
      </w:r>
      <w:r>
        <w:rPr>
          <w:rFonts w:eastAsia="Times New Roman"/>
          <w:b/>
          <w:spacing w:val="1"/>
          <w:szCs w:val="24"/>
        </w:rPr>
        <w:t>O</w:t>
      </w:r>
      <w:r>
        <w:rPr>
          <w:rFonts w:eastAsia="Times New Roman"/>
          <w:b/>
          <w:szCs w:val="24"/>
        </w:rPr>
        <w:t xml:space="preserve">N </w:t>
      </w:r>
      <w:r>
        <w:rPr>
          <w:rFonts w:eastAsia="Times New Roman"/>
          <w:b/>
          <w:spacing w:val="-1"/>
          <w:szCs w:val="24"/>
        </w:rPr>
        <w:t>D</w:t>
      </w:r>
      <w:r>
        <w:rPr>
          <w:rFonts w:eastAsia="Times New Roman"/>
          <w:b/>
          <w:szCs w:val="24"/>
        </w:rPr>
        <w:t>E</w:t>
      </w:r>
      <w:r>
        <w:rPr>
          <w:rFonts w:eastAsia="Times New Roman"/>
          <w:b/>
          <w:spacing w:val="-2"/>
          <w:szCs w:val="24"/>
        </w:rPr>
        <w:t xml:space="preserve"> </w:t>
      </w:r>
      <w:r>
        <w:rPr>
          <w:rFonts w:eastAsia="Times New Roman"/>
          <w:b/>
          <w:szCs w:val="24"/>
        </w:rPr>
        <w:t>CHA</w:t>
      </w:r>
      <w:r>
        <w:rPr>
          <w:rFonts w:eastAsia="Times New Roman"/>
          <w:b/>
          <w:spacing w:val="-1"/>
          <w:szCs w:val="24"/>
        </w:rPr>
        <w:t>N</w:t>
      </w:r>
      <w:r>
        <w:rPr>
          <w:rFonts w:eastAsia="Times New Roman"/>
          <w:b/>
          <w:szCs w:val="24"/>
        </w:rPr>
        <w:t>TI</w:t>
      </w:r>
      <w:r>
        <w:rPr>
          <w:rFonts w:eastAsia="Times New Roman"/>
          <w:b/>
          <w:spacing w:val="1"/>
          <w:szCs w:val="24"/>
        </w:rPr>
        <w:t>E</w:t>
      </w:r>
      <w:r>
        <w:rPr>
          <w:rFonts w:eastAsia="Times New Roman"/>
          <w:b/>
          <w:szCs w:val="24"/>
        </w:rPr>
        <w:t>R</w:t>
      </w:r>
    </w:p>
    <w:p w14:paraId="06297C13" w14:textId="3D3DBF4B" w:rsidR="002901AE" w:rsidRPr="00035C40" w:rsidRDefault="002901AE" w:rsidP="00035C40">
      <w:pPr>
        <w:spacing w:before="9"/>
        <w:ind w:right="83"/>
        <w:jc w:val="both"/>
        <w:rPr>
          <w:rFonts w:eastAsia="Times New Roman"/>
          <w:szCs w:val="24"/>
        </w:rPr>
      </w:pPr>
      <w:r>
        <w:rPr>
          <w:rFonts w:eastAsia="Times New Roman"/>
          <w:szCs w:val="24"/>
        </w:rPr>
        <w:t>C</w:t>
      </w:r>
      <w:r w:rsidRPr="00035C40">
        <w:rPr>
          <w:rFonts w:eastAsia="Times New Roman"/>
          <w:szCs w:val="24"/>
        </w:rPr>
        <w:t>e</w:t>
      </w:r>
      <w:r>
        <w:rPr>
          <w:rFonts w:eastAsia="Times New Roman"/>
          <w:szCs w:val="24"/>
        </w:rPr>
        <w:t>s tr</w:t>
      </w:r>
      <w:r w:rsidRPr="00035C40">
        <w:rPr>
          <w:rFonts w:eastAsia="Times New Roman"/>
          <w:szCs w:val="24"/>
        </w:rPr>
        <w:t>a</w:t>
      </w:r>
      <w:r>
        <w:rPr>
          <w:rFonts w:eastAsia="Times New Roman"/>
          <w:szCs w:val="24"/>
        </w:rPr>
        <w:t>v</w:t>
      </w:r>
      <w:r w:rsidRPr="00035C40">
        <w:rPr>
          <w:rFonts w:eastAsia="Times New Roman"/>
          <w:szCs w:val="24"/>
        </w:rPr>
        <w:t>a</w:t>
      </w:r>
      <w:r>
        <w:rPr>
          <w:rFonts w:eastAsia="Times New Roman"/>
          <w:szCs w:val="24"/>
        </w:rPr>
        <w:t>ux</w:t>
      </w:r>
      <w:r w:rsidRPr="00035C40">
        <w:rPr>
          <w:rFonts w:eastAsia="Times New Roman"/>
          <w:szCs w:val="24"/>
        </w:rPr>
        <w:t xml:space="preserve"> c</w:t>
      </w:r>
      <w:r>
        <w:rPr>
          <w:rFonts w:eastAsia="Times New Roman"/>
          <w:szCs w:val="24"/>
        </w:rPr>
        <w:t>ompr</w:t>
      </w:r>
      <w:r w:rsidRPr="00035C40">
        <w:rPr>
          <w:rFonts w:eastAsia="Times New Roman"/>
          <w:szCs w:val="24"/>
        </w:rPr>
        <w:t>e</w:t>
      </w:r>
      <w:r>
        <w:rPr>
          <w:rFonts w:eastAsia="Times New Roman"/>
          <w:szCs w:val="24"/>
        </w:rPr>
        <w:t>nn</w:t>
      </w:r>
      <w:r w:rsidRPr="00035C40">
        <w:rPr>
          <w:rFonts w:eastAsia="Times New Roman"/>
          <w:szCs w:val="24"/>
        </w:rPr>
        <w:t>e</w:t>
      </w:r>
      <w:r>
        <w:rPr>
          <w:rFonts w:eastAsia="Times New Roman"/>
          <w:szCs w:val="24"/>
        </w:rPr>
        <w:t>nt</w:t>
      </w:r>
      <w:r w:rsidRPr="00035C40">
        <w:rPr>
          <w:rFonts w:eastAsia="Times New Roman"/>
          <w:szCs w:val="24"/>
        </w:rPr>
        <w:t xml:space="preserve"> </w:t>
      </w:r>
      <w:r>
        <w:rPr>
          <w:rFonts w:eastAsia="Times New Roman"/>
          <w:szCs w:val="24"/>
        </w:rPr>
        <w:t>notamment</w:t>
      </w:r>
      <w:r w:rsidRPr="00035C40">
        <w:rPr>
          <w:rFonts w:eastAsia="Times New Roman"/>
          <w:szCs w:val="24"/>
        </w:rPr>
        <w:t xml:space="preserve"> </w:t>
      </w:r>
      <w:r>
        <w:rPr>
          <w:rFonts w:eastAsia="Times New Roman"/>
          <w:szCs w:val="24"/>
        </w:rPr>
        <w:t>:</w:t>
      </w:r>
      <w:r w:rsidR="00035C40">
        <w:rPr>
          <w:rFonts w:eastAsia="Times New Roman"/>
          <w:szCs w:val="24"/>
        </w:rPr>
        <w:t xml:space="preserve"> </w:t>
      </w:r>
      <w:r>
        <w:rPr>
          <w:rFonts w:eastAsia="Times New Roman"/>
          <w:szCs w:val="24"/>
        </w:rPr>
        <w:t>la</w:t>
      </w:r>
      <w:r w:rsidRPr="00035C40">
        <w:rPr>
          <w:rFonts w:eastAsia="Times New Roman"/>
          <w:szCs w:val="24"/>
        </w:rPr>
        <w:t xml:space="preserve"> </w:t>
      </w:r>
      <w:r>
        <w:rPr>
          <w:rFonts w:eastAsia="Times New Roman"/>
          <w:szCs w:val="24"/>
        </w:rPr>
        <w:t>loc</w:t>
      </w:r>
      <w:r w:rsidRPr="00035C40">
        <w:rPr>
          <w:rFonts w:eastAsia="Times New Roman"/>
          <w:szCs w:val="24"/>
        </w:rPr>
        <w:t>a</w:t>
      </w:r>
      <w:r>
        <w:rPr>
          <w:rFonts w:eastAsia="Times New Roman"/>
          <w:szCs w:val="24"/>
        </w:rPr>
        <w:t>t</w:t>
      </w:r>
      <w:r w:rsidRPr="00035C40">
        <w:rPr>
          <w:rFonts w:eastAsia="Times New Roman"/>
          <w:szCs w:val="24"/>
        </w:rPr>
        <w:t>i</w:t>
      </w:r>
      <w:r>
        <w:rPr>
          <w:rFonts w:eastAsia="Times New Roman"/>
          <w:szCs w:val="24"/>
        </w:rPr>
        <w:t>on</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te</w:t>
      </w:r>
      <w:r w:rsidRPr="00035C40">
        <w:rPr>
          <w:rFonts w:eastAsia="Times New Roman"/>
          <w:szCs w:val="24"/>
        </w:rPr>
        <w:t>r</w:t>
      </w:r>
      <w:r>
        <w:rPr>
          <w:rFonts w:eastAsia="Times New Roman"/>
          <w:szCs w:val="24"/>
        </w:rPr>
        <w:t>r</w:t>
      </w:r>
      <w:r w:rsidRPr="00035C40">
        <w:rPr>
          <w:rFonts w:eastAsia="Times New Roman"/>
          <w:szCs w:val="24"/>
        </w:rPr>
        <w:t>a</w:t>
      </w:r>
      <w:r>
        <w:rPr>
          <w:rFonts w:eastAsia="Times New Roman"/>
          <w:szCs w:val="24"/>
        </w:rPr>
        <w:t>ins,</w:t>
      </w:r>
      <w:r w:rsidRPr="00035C40">
        <w:rPr>
          <w:rFonts w:eastAsia="Times New Roman"/>
          <w:szCs w:val="24"/>
        </w:rPr>
        <w:t xml:space="preserve"> </w:t>
      </w:r>
      <w:r>
        <w:rPr>
          <w:rFonts w:eastAsia="Times New Roman"/>
          <w:szCs w:val="24"/>
        </w:rPr>
        <w:t>s</w:t>
      </w:r>
      <w:r w:rsidRPr="00035C40">
        <w:rPr>
          <w:rFonts w:eastAsia="Times New Roman"/>
          <w:szCs w:val="24"/>
        </w:rPr>
        <w:t>'</w:t>
      </w:r>
      <w:r>
        <w:rPr>
          <w:rFonts w:eastAsia="Times New Roman"/>
          <w:szCs w:val="24"/>
        </w:rPr>
        <w:t>i</w:t>
      </w:r>
      <w:r w:rsidRPr="00035C40">
        <w:rPr>
          <w:rFonts w:eastAsia="Times New Roman"/>
          <w:szCs w:val="24"/>
        </w:rPr>
        <w:t>l</w:t>
      </w:r>
      <w:r>
        <w:rPr>
          <w:rFonts w:eastAsia="Times New Roman"/>
          <w:szCs w:val="24"/>
        </w:rPr>
        <w:t>s</w:t>
      </w:r>
      <w:r w:rsidRPr="00035C40">
        <w:rPr>
          <w:rFonts w:eastAsia="Times New Roman"/>
          <w:szCs w:val="24"/>
        </w:rPr>
        <w:t xml:space="preserve"> </w:t>
      </w:r>
      <w:r>
        <w:rPr>
          <w:rFonts w:eastAsia="Times New Roman"/>
          <w:szCs w:val="24"/>
        </w:rPr>
        <w:t>ne</w:t>
      </w:r>
      <w:r w:rsidRPr="00035C40">
        <w:rPr>
          <w:rFonts w:eastAsia="Times New Roman"/>
          <w:szCs w:val="24"/>
        </w:rPr>
        <w:t xml:space="preserve"> </w:t>
      </w:r>
      <w:r>
        <w:rPr>
          <w:rFonts w:eastAsia="Times New Roman"/>
          <w:szCs w:val="24"/>
        </w:rPr>
        <w:t>sont</w:t>
      </w:r>
      <w:r w:rsidRPr="00035C40">
        <w:rPr>
          <w:rFonts w:eastAsia="Times New Roman"/>
          <w:szCs w:val="24"/>
        </w:rPr>
        <w:t xml:space="preserve"> </w:t>
      </w:r>
      <w:r>
        <w:rPr>
          <w:rFonts w:eastAsia="Times New Roman"/>
          <w:szCs w:val="24"/>
        </w:rPr>
        <w:t>p</w:t>
      </w:r>
      <w:r w:rsidRPr="00035C40">
        <w:rPr>
          <w:rFonts w:eastAsia="Times New Roman"/>
          <w:szCs w:val="24"/>
        </w:rPr>
        <w:t>a</w:t>
      </w:r>
      <w:r>
        <w:rPr>
          <w:rFonts w:eastAsia="Times New Roman"/>
          <w:szCs w:val="24"/>
        </w:rPr>
        <w:t>s</w:t>
      </w:r>
      <w:r w:rsidRPr="00035C40">
        <w:rPr>
          <w:rFonts w:eastAsia="Times New Roman"/>
          <w:szCs w:val="24"/>
        </w:rPr>
        <w:t xml:space="preserve"> </w:t>
      </w:r>
      <w:r>
        <w:rPr>
          <w:rFonts w:eastAsia="Times New Roman"/>
          <w:szCs w:val="24"/>
        </w:rPr>
        <w:t>m</w:t>
      </w:r>
      <w:r w:rsidRPr="00035C40">
        <w:rPr>
          <w:rFonts w:eastAsia="Times New Roman"/>
          <w:szCs w:val="24"/>
        </w:rPr>
        <w:t>i</w:t>
      </w:r>
      <w:r>
        <w:rPr>
          <w:rFonts w:eastAsia="Times New Roman"/>
          <w:szCs w:val="24"/>
        </w:rPr>
        <w:t>s</w:t>
      </w:r>
      <w:r w:rsidRPr="00035C40">
        <w:rPr>
          <w:rFonts w:eastAsia="Times New Roman"/>
          <w:szCs w:val="24"/>
        </w:rPr>
        <w:t xml:space="preserve"> </w:t>
      </w:r>
      <w:r>
        <w:rPr>
          <w:rFonts w:eastAsia="Times New Roman"/>
          <w:szCs w:val="24"/>
        </w:rPr>
        <w:t>à</w:t>
      </w:r>
      <w:r w:rsidRPr="00035C40">
        <w:rPr>
          <w:rFonts w:eastAsia="Times New Roman"/>
          <w:szCs w:val="24"/>
        </w:rPr>
        <w:t xml:space="preserve"> l</w:t>
      </w:r>
      <w:r>
        <w:rPr>
          <w:rFonts w:eastAsia="Times New Roman"/>
          <w:szCs w:val="24"/>
        </w:rPr>
        <w:t>a</w:t>
      </w:r>
      <w:r w:rsidRPr="00035C40">
        <w:rPr>
          <w:rFonts w:eastAsia="Times New Roman"/>
          <w:szCs w:val="24"/>
        </w:rPr>
        <w:t xml:space="preserve"> </w:t>
      </w:r>
      <w:r>
        <w:rPr>
          <w:rFonts w:eastAsia="Times New Roman"/>
          <w:szCs w:val="24"/>
        </w:rPr>
        <w:t>disposi</w:t>
      </w:r>
      <w:r w:rsidRPr="00035C40">
        <w:rPr>
          <w:rFonts w:eastAsia="Times New Roman"/>
          <w:szCs w:val="24"/>
        </w:rPr>
        <w:t>t</w:t>
      </w:r>
      <w:r>
        <w:rPr>
          <w:rFonts w:eastAsia="Times New Roman"/>
          <w:szCs w:val="24"/>
        </w:rPr>
        <w:t>ion</w:t>
      </w:r>
      <w:r w:rsidRPr="00035C40">
        <w:rPr>
          <w:rFonts w:eastAsia="Times New Roman"/>
          <w:szCs w:val="24"/>
        </w:rPr>
        <w:t xml:space="preserve"> </w:t>
      </w:r>
      <w:r>
        <w:rPr>
          <w:rFonts w:eastAsia="Times New Roman"/>
          <w:szCs w:val="24"/>
        </w:rPr>
        <w:t>du</w:t>
      </w:r>
      <w:r w:rsidRPr="00035C40">
        <w:rPr>
          <w:rFonts w:eastAsia="Times New Roman"/>
          <w:szCs w:val="24"/>
        </w:rPr>
        <w:t xml:space="preserve"> </w:t>
      </w:r>
      <w:r>
        <w:rPr>
          <w:rFonts w:eastAsia="Times New Roman"/>
          <w:szCs w:val="24"/>
        </w:rPr>
        <w:t>Co</w:t>
      </w:r>
      <w:r w:rsidRPr="00035C40">
        <w:rPr>
          <w:rFonts w:eastAsia="Times New Roman"/>
          <w:szCs w:val="24"/>
        </w:rPr>
        <w:t>c</w:t>
      </w:r>
      <w:r>
        <w:rPr>
          <w:rFonts w:eastAsia="Times New Roman"/>
          <w:szCs w:val="24"/>
        </w:rPr>
        <w:t>on</w:t>
      </w:r>
      <w:r w:rsidRPr="00035C40">
        <w:rPr>
          <w:rFonts w:eastAsia="Times New Roman"/>
          <w:szCs w:val="24"/>
        </w:rPr>
        <w:t>trac</w:t>
      </w:r>
      <w:r>
        <w:rPr>
          <w:rFonts w:eastAsia="Times New Roman"/>
          <w:szCs w:val="24"/>
        </w:rPr>
        <w:t>tant</w:t>
      </w:r>
      <w:r w:rsidRPr="00035C40">
        <w:rPr>
          <w:rFonts w:eastAsia="Times New Roman"/>
          <w:szCs w:val="24"/>
        </w:rPr>
        <w:t xml:space="preserve"> </w:t>
      </w:r>
      <w:r>
        <w:rPr>
          <w:rFonts w:eastAsia="Times New Roman"/>
          <w:szCs w:val="24"/>
        </w:rPr>
        <w:t>p</w:t>
      </w:r>
      <w:r w:rsidRPr="00035C40">
        <w:rPr>
          <w:rFonts w:eastAsia="Times New Roman"/>
          <w:szCs w:val="24"/>
        </w:rPr>
        <w:t>a</w:t>
      </w:r>
      <w:r>
        <w:rPr>
          <w:rFonts w:eastAsia="Times New Roman"/>
          <w:szCs w:val="24"/>
        </w:rPr>
        <w:t>r</w:t>
      </w:r>
      <w:r w:rsidRPr="00035C40">
        <w:rPr>
          <w:rFonts w:eastAsia="Times New Roman"/>
          <w:szCs w:val="24"/>
        </w:rPr>
        <w:t xml:space="preserve"> </w:t>
      </w:r>
      <w:r>
        <w:rPr>
          <w:rFonts w:eastAsia="Times New Roman"/>
          <w:szCs w:val="24"/>
        </w:rPr>
        <w:t>le</w:t>
      </w:r>
      <w:r w:rsidRPr="00035C40">
        <w:rPr>
          <w:rFonts w:eastAsia="Times New Roman"/>
          <w:szCs w:val="24"/>
        </w:rPr>
        <w:t xml:space="preserve"> </w:t>
      </w:r>
      <w:r>
        <w:rPr>
          <w:rFonts w:eastAsia="Times New Roman"/>
          <w:szCs w:val="24"/>
        </w:rPr>
        <w:t>M</w:t>
      </w:r>
      <w:r w:rsidRPr="00035C40">
        <w:rPr>
          <w:rFonts w:eastAsia="Times New Roman"/>
          <w:szCs w:val="24"/>
        </w:rPr>
        <w:t>a</w:t>
      </w:r>
      <w:r>
        <w:rPr>
          <w:rFonts w:eastAsia="Times New Roman"/>
          <w:szCs w:val="24"/>
        </w:rPr>
        <w:t>î</w:t>
      </w:r>
      <w:r w:rsidRPr="00035C40">
        <w:rPr>
          <w:rFonts w:eastAsia="Times New Roman"/>
          <w:szCs w:val="24"/>
        </w:rPr>
        <w:t>t</w:t>
      </w:r>
      <w:r>
        <w:rPr>
          <w:rFonts w:eastAsia="Times New Roman"/>
          <w:szCs w:val="24"/>
        </w:rPr>
        <w:t>re</w:t>
      </w:r>
      <w:r w:rsidRPr="00035C40">
        <w:rPr>
          <w:rFonts w:eastAsia="Times New Roman"/>
          <w:szCs w:val="24"/>
        </w:rPr>
        <w:t xml:space="preserve"> </w:t>
      </w:r>
      <w:r>
        <w:rPr>
          <w:rFonts w:eastAsia="Times New Roman"/>
          <w:szCs w:val="24"/>
        </w:rPr>
        <w:t>d</w:t>
      </w:r>
      <w:r w:rsidRPr="00035C40">
        <w:rPr>
          <w:rFonts w:eastAsia="Times New Roman"/>
          <w:szCs w:val="24"/>
        </w:rPr>
        <w:t>’</w:t>
      </w:r>
      <w:r>
        <w:rPr>
          <w:rFonts w:eastAsia="Times New Roman"/>
          <w:szCs w:val="24"/>
        </w:rPr>
        <w:t>ouvra</w:t>
      </w:r>
      <w:r w:rsidRPr="00035C40">
        <w:rPr>
          <w:rFonts w:eastAsia="Times New Roman"/>
          <w:szCs w:val="24"/>
        </w:rPr>
        <w:t>g</w:t>
      </w:r>
      <w:r>
        <w:rPr>
          <w:rFonts w:eastAsia="Times New Roman"/>
          <w:szCs w:val="24"/>
        </w:rPr>
        <w:t>e</w:t>
      </w:r>
      <w:r w:rsidR="00035C40">
        <w:rPr>
          <w:rFonts w:eastAsia="Times New Roman"/>
          <w:szCs w:val="24"/>
        </w:rPr>
        <w:t xml:space="preserve"> </w:t>
      </w:r>
      <w:proofErr w:type="spellStart"/>
      <w:r w:rsidR="00035C40">
        <w:rPr>
          <w:rFonts w:eastAsia="Times New Roman"/>
          <w:szCs w:val="24"/>
        </w:rPr>
        <w:t>v</w:t>
      </w:r>
      <w:r>
        <w:rPr>
          <w:rFonts w:eastAsia="Times New Roman"/>
          <w:szCs w:val="24"/>
        </w:rPr>
        <w:t>d</w:t>
      </w:r>
      <w:r w:rsidRPr="00035C40">
        <w:rPr>
          <w:rFonts w:eastAsia="Times New Roman"/>
          <w:szCs w:val="24"/>
        </w:rPr>
        <w:t>é</w:t>
      </w:r>
      <w:r>
        <w:rPr>
          <w:rFonts w:eastAsia="Times New Roman"/>
          <w:szCs w:val="24"/>
        </w:rPr>
        <w:t>l</w:t>
      </w:r>
      <w:r w:rsidRPr="00035C40">
        <w:rPr>
          <w:rFonts w:eastAsia="Times New Roman"/>
          <w:szCs w:val="24"/>
        </w:rPr>
        <w:t>ég</w:t>
      </w:r>
      <w:r>
        <w:rPr>
          <w:rFonts w:eastAsia="Times New Roman"/>
          <w:szCs w:val="24"/>
        </w:rPr>
        <w:t>ué</w:t>
      </w:r>
      <w:proofErr w:type="spellEnd"/>
      <w:r w:rsidRPr="00035C40">
        <w:rPr>
          <w:rFonts w:eastAsia="Times New Roman"/>
          <w:szCs w:val="24"/>
        </w:rPr>
        <w:t xml:space="preserve"> </w:t>
      </w:r>
      <w:r>
        <w:rPr>
          <w:rFonts w:eastAsia="Times New Roman"/>
          <w:szCs w:val="24"/>
        </w:rPr>
        <w:t>;</w:t>
      </w:r>
    </w:p>
    <w:p w14:paraId="008997C8" w14:textId="77777777" w:rsidR="002901AE" w:rsidRPr="00035C40" w:rsidRDefault="002901AE" w:rsidP="00035C40">
      <w:pPr>
        <w:spacing w:before="9"/>
        <w:ind w:right="83"/>
        <w:jc w:val="both"/>
        <w:rPr>
          <w:rFonts w:eastAsia="Times New Roman"/>
          <w:szCs w:val="24"/>
        </w:rPr>
      </w:pPr>
      <w:proofErr w:type="gramStart"/>
      <w:r>
        <w:rPr>
          <w:rFonts w:eastAsia="Times New Roman"/>
          <w:szCs w:val="24"/>
        </w:rPr>
        <w:t>la</w:t>
      </w:r>
      <w:proofErr w:type="gramEnd"/>
      <w:r>
        <w:rPr>
          <w:rFonts w:eastAsia="Times New Roman"/>
          <w:szCs w:val="24"/>
        </w:rPr>
        <w:t xml:space="preserve"> </w:t>
      </w:r>
      <w:r w:rsidRPr="00035C40">
        <w:rPr>
          <w:rFonts w:eastAsia="Times New Roman"/>
          <w:szCs w:val="24"/>
        </w:rPr>
        <w:t>reche</w:t>
      </w:r>
      <w:r>
        <w:rPr>
          <w:rFonts w:eastAsia="Times New Roman"/>
          <w:szCs w:val="24"/>
        </w:rPr>
        <w:t>r</w:t>
      </w:r>
      <w:r w:rsidRPr="00035C40">
        <w:rPr>
          <w:rFonts w:eastAsia="Times New Roman"/>
          <w:szCs w:val="24"/>
        </w:rPr>
        <w:t>che</w:t>
      </w:r>
      <w:r>
        <w:rPr>
          <w:rFonts w:eastAsia="Times New Roman"/>
          <w:szCs w:val="24"/>
        </w:rPr>
        <w:t>, l’id</w:t>
      </w:r>
      <w:r w:rsidRPr="00035C40">
        <w:rPr>
          <w:rFonts w:eastAsia="Times New Roman"/>
          <w:szCs w:val="24"/>
        </w:rPr>
        <w:t>e</w:t>
      </w:r>
      <w:r>
        <w:rPr>
          <w:rFonts w:eastAsia="Times New Roman"/>
          <w:szCs w:val="24"/>
        </w:rPr>
        <w:t>nt</w:t>
      </w:r>
      <w:r w:rsidRPr="00035C40">
        <w:rPr>
          <w:rFonts w:eastAsia="Times New Roman"/>
          <w:szCs w:val="24"/>
        </w:rPr>
        <w:t>i</w:t>
      </w:r>
      <w:r>
        <w:rPr>
          <w:rFonts w:eastAsia="Times New Roman"/>
          <w:szCs w:val="24"/>
        </w:rPr>
        <w:t>fi</w:t>
      </w:r>
      <w:r w:rsidRPr="00035C40">
        <w:rPr>
          <w:rFonts w:eastAsia="Times New Roman"/>
          <w:szCs w:val="24"/>
        </w:rPr>
        <w:t>cat</w:t>
      </w:r>
      <w:r>
        <w:rPr>
          <w:rFonts w:eastAsia="Times New Roman"/>
          <w:szCs w:val="24"/>
        </w:rPr>
        <w:t>ion et la p</w:t>
      </w:r>
      <w:r w:rsidRPr="00035C40">
        <w:rPr>
          <w:rFonts w:eastAsia="Times New Roman"/>
          <w:szCs w:val="24"/>
        </w:rPr>
        <w:t>ré</w:t>
      </w:r>
      <w:r>
        <w:rPr>
          <w:rFonts w:eastAsia="Times New Roman"/>
          <w:szCs w:val="24"/>
        </w:rPr>
        <w:t>p</w:t>
      </w:r>
      <w:r w:rsidRPr="00035C40">
        <w:rPr>
          <w:rFonts w:eastAsia="Times New Roman"/>
          <w:szCs w:val="24"/>
        </w:rPr>
        <w:t>a</w:t>
      </w:r>
      <w:r>
        <w:rPr>
          <w:rFonts w:eastAsia="Times New Roman"/>
          <w:szCs w:val="24"/>
        </w:rPr>
        <w:t>r</w:t>
      </w:r>
      <w:r w:rsidRPr="00035C40">
        <w:rPr>
          <w:rFonts w:eastAsia="Times New Roman"/>
          <w:szCs w:val="24"/>
        </w:rPr>
        <w:t>a</w:t>
      </w:r>
      <w:r>
        <w:rPr>
          <w:rFonts w:eastAsia="Times New Roman"/>
          <w:szCs w:val="24"/>
        </w:rPr>
        <w:t>t</w:t>
      </w:r>
      <w:r w:rsidRPr="00035C40">
        <w:rPr>
          <w:rFonts w:eastAsia="Times New Roman"/>
          <w:szCs w:val="24"/>
        </w:rPr>
        <w:t>i</w:t>
      </w:r>
      <w:r>
        <w:rPr>
          <w:rFonts w:eastAsia="Times New Roman"/>
          <w:szCs w:val="24"/>
        </w:rPr>
        <w:t>on d</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si</w:t>
      </w:r>
      <w:r w:rsidRPr="00035C40">
        <w:rPr>
          <w:rFonts w:eastAsia="Times New Roman"/>
          <w:szCs w:val="24"/>
        </w:rPr>
        <w:t>te</w:t>
      </w:r>
      <w:r>
        <w:rPr>
          <w:rFonts w:eastAsia="Times New Roman"/>
          <w:szCs w:val="24"/>
        </w:rPr>
        <w:t>s d’</w:t>
      </w:r>
      <w:r w:rsidRPr="00035C40">
        <w:rPr>
          <w:rFonts w:eastAsia="Times New Roman"/>
          <w:szCs w:val="24"/>
        </w:rPr>
        <w:t>e</w:t>
      </w:r>
      <w:r>
        <w:rPr>
          <w:rFonts w:eastAsia="Times New Roman"/>
          <w:szCs w:val="24"/>
        </w:rPr>
        <w:t>mprunts de m</w:t>
      </w:r>
      <w:r w:rsidRPr="00035C40">
        <w:rPr>
          <w:rFonts w:eastAsia="Times New Roman"/>
          <w:szCs w:val="24"/>
        </w:rPr>
        <w:t>a</w:t>
      </w:r>
      <w:r>
        <w:rPr>
          <w:rFonts w:eastAsia="Times New Roman"/>
          <w:szCs w:val="24"/>
        </w:rPr>
        <w:t>t</w:t>
      </w:r>
      <w:r w:rsidRPr="00035C40">
        <w:rPr>
          <w:rFonts w:eastAsia="Times New Roman"/>
          <w:szCs w:val="24"/>
        </w:rPr>
        <w:t>é</w:t>
      </w:r>
      <w:r>
        <w:rPr>
          <w:rFonts w:eastAsia="Times New Roman"/>
          <w:szCs w:val="24"/>
        </w:rPr>
        <w:t>ri</w:t>
      </w:r>
      <w:r w:rsidRPr="00035C40">
        <w:rPr>
          <w:rFonts w:eastAsia="Times New Roman"/>
          <w:szCs w:val="24"/>
        </w:rPr>
        <w:t>a</w:t>
      </w:r>
      <w:r>
        <w:rPr>
          <w:rFonts w:eastAsia="Times New Roman"/>
          <w:szCs w:val="24"/>
        </w:rPr>
        <w:t>ux</w:t>
      </w:r>
      <w:r w:rsidRPr="00035C40">
        <w:rPr>
          <w:rFonts w:eastAsia="Times New Roman"/>
          <w:szCs w:val="24"/>
        </w:rPr>
        <w:t xml:space="preserve"> </w:t>
      </w:r>
      <w:r>
        <w:rPr>
          <w:rFonts w:eastAsia="Times New Roman"/>
          <w:szCs w:val="24"/>
        </w:rPr>
        <w:t>;</w:t>
      </w:r>
    </w:p>
    <w:p w14:paraId="399093F2" w14:textId="77777777" w:rsidR="002901AE" w:rsidRPr="00035C40" w:rsidRDefault="002901AE" w:rsidP="00035C40">
      <w:pPr>
        <w:spacing w:before="9"/>
        <w:ind w:right="83"/>
        <w:jc w:val="both"/>
        <w:rPr>
          <w:rFonts w:eastAsia="Times New Roman"/>
          <w:szCs w:val="24"/>
        </w:rPr>
      </w:pPr>
      <w:r w:rsidRPr="00035C40">
        <w:rPr>
          <w:rFonts w:eastAsia="Times New Roman"/>
          <w:szCs w:val="24"/>
        </w:rPr>
        <w:t>L</w:t>
      </w:r>
      <w:r>
        <w:rPr>
          <w:rFonts w:eastAsia="Times New Roman"/>
          <w:szCs w:val="24"/>
        </w:rPr>
        <w:t>a</w:t>
      </w:r>
      <w:r w:rsidRPr="00035C40">
        <w:rPr>
          <w:rFonts w:eastAsia="Times New Roman"/>
          <w:szCs w:val="24"/>
        </w:rPr>
        <w:t xml:space="preserve"> </w:t>
      </w:r>
      <w:r>
        <w:rPr>
          <w:rFonts w:eastAsia="Times New Roman"/>
          <w:szCs w:val="24"/>
        </w:rPr>
        <w:t>ré</w:t>
      </w:r>
      <w:r w:rsidRPr="00035C40">
        <w:rPr>
          <w:rFonts w:eastAsia="Times New Roman"/>
          <w:szCs w:val="24"/>
        </w:rPr>
        <w:t>a</w:t>
      </w:r>
      <w:r>
        <w:rPr>
          <w:rFonts w:eastAsia="Times New Roman"/>
          <w:szCs w:val="24"/>
        </w:rPr>
        <w:t>l</w:t>
      </w:r>
      <w:r w:rsidRPr="00035C40">
        <w:rPr>
          <w:rFonts w:eastAsia="Times New Roman"/>
          <w:szCs w:val="24"/>
        </w:rPr>
        <w:t>i</w:t>
      </w:r>
      <w:r>
        <w:rPr>
          <w:rFonts w:eastAsia="Times New Roman"/>
          <w:szCs w:val="24"/>
        </w:rPr>
        <w:t>s</w:t>
      </w:r>
      <w:r w:rsidRPr="00035C40">
        <w:rPr>
          <w:rFonts w:eastAsia="Times New Roman"/>
          <w:szCs w:val="24"/>
        </w:rPr>
        <w:t>a</w:t>
      </w:r>
      <w:r>
        <w:rPr>
          <w:rFonts w:eastAsia="Times New Roman"/>
          <w:szCs w:val="24"/>
        </w:rPr>
        <w:t>t</w:t>
      </w:r>
      <w:r w:rsidRPr="00035C40">
        <w:rPr>
          <w:rFonts w:eastAsia="Times New Roman"/>
          <w:szCs w:val="24"/>
        </w:rPr>
        <w:t>i</w:t>
      </w:r>
      <w:r>
        <w:rPr>
          <w:rFonts w:eastAsia="Times New Roman"/>
          <w:szCs w:val="24"/>
        </w:rPr>
        <w:t>on d</w:t>
      </w:r>
      <w:r w:rsidRPr="00035C40">
        <w:rPr>
          <w:rFonts w:eastAsia="Times New Roman"/>
          <w:szCs w:val="24"/>
        </w:rPr>
        <w:t>e</w:t>
      </w:r>
      <w:r>
        <w:rPr>
          <w:rFonts w:eastAsia="Times New Roman"/>
          <w:szCs w:val="24"/>
        </w:rPr>
        <w:t>s pistes, d</w:t>
      </w:r>
      <w:r w:rsidRPr="00035C40">
        <w:rPr>
          <w:rFonts w:eastAsia="Times New Roman"/>
          <w:szCs w:val="24"/>
        </w:rPr>
        <w:t>e</w:t>
      </w:r>
      <w:r>
        <w:rPr>
          <w:rFonts w:eastAsia="Times New Roman"/>
          <w:szCs w:val="24"/>
        </w:rPr>
        <w:t>s voi</w:t>
      </w:r>
      <w:r w:rsidRPr="00035C40">
        <w:rPr>
          <w:rFonts w:eastAsia="Times New Roman"/>
          <w:szCs w:val="24"/>
        </w:rPr>
        <w:t>e</w:t>
      </w:r>
      <w:r>
        <w:rPr>
          <w:rFonts w:eastAsia="Times New Roman"/>
          <w:szCs w:val="24"/>
        </w:rPr>
        <w:t>s d’</w:t>
      </w:r>
      <w:r w:rsidRPr="00035C40">
        <w:rPr>
          <w:rFonts w:eastAsia="Times New Roman"/>
          <w:szCs w:val="24"/>
        </w:rPr>
        <w:t>accè</w:t>
      </w:r>
      <w:r>
        <w:rPr>
          <w:rFonts w:eastAsia="Times New Roman"/>
          <w:szCs w:val="24"/>
        </w:rPr>
        <w:t>s</w:t>
      </w:r>
      <w:r w:rsidRPr="00035C40">
        <w:rPr>
          <w:rFonts w:eastAsia="Times New Roman"/>
          <w:szCs w:val="24"/>
        </w:rPr>
        <w:t xml:space="preserve"> e</w:t>
      </w:r>
      <w:r>
        <w:rPr>
          <w:rFonts w:eastAsia="Times New Roman"/>
          <w:szCs w:val="24"/>
        </w:rPr>
        <w:t>t des</w:t>
      </w:r>
      <w:r w:rsidRPr="00035C40">
        <w:rPr>
          <w:rFonts w:eastAsia="Times New Roman"/>
          <w:szCs w:val="24"/>
        </w:rPr>
        <w:t xml:space="preserve"> </w:t>
      </w:r>
      <w:r>
        <w:rPr>
          <w:rFonts w:eastAsia="Times New Roman"/>
          <w:szCs w:val="24"/>
        </w:rPr>
        <w:t>plat</w:t>
      </w:r>
      <w:r w:rsidRPr="00035C40">
        <w:rPr>
          <w:rFonts w:eastAsia="Times New Roman"/>
          <w:szCs w:val="24"/>
        </w:rPr>
        <w:t>es-</w:t>
      </w:r>
      <w:r>
        <w:rPr>
          <w:rFonts w:eastAsia="Times New Roman"/>
          <w:szCs w:val="24"/>
        </w:rPr>
        <w:t>fo</w:t>
      </w:r>
      <w:r w:rsidRPr="00035C40">
        <w:rPr>
          <w:rFonts w:eastAsia="Times New Roman"/>
          <w:szCs w:val="24"/>
        </w:rPr>
        <w:t>r</w:t>
      </w:r>
      <w:r>
        <w:rPr>
          <w:rFonts w:eastAsia="Times New Roman"/>
          <w:szCs w:val="24"/>
        </w:rPr>
        <w:t xml:space="preserve">mes </w:t>
      </w:r>
      <w:r w:rsidRPr="00035C40">
        <w:rPr>
          <w:rFonts w:eastAsia="Times New Roman"/>
          <w:szCs w:val="24"/>
        </w:rPr>
        <w:t>de</w:t>
      </w:r>
      <w:r>
        <w:rPr>
          <w:rFonts w:eastAsia="Times New Roman"/>
          <w:szCs w:val="24"/>
        </w:rPr>
        <w:t>s in</w:t>
      </w:r>
      <w:r w:rsidRPr="00035C40">
        <w:rPr>
          <w:rFonts w:eastAsia="Times New Roman"/>
          <w:szCs w:val="24"/>
        </w:rPr>
        <w:t>s</w:t>
      </w:r>
      <w:r>
        <w:rPr>
          <w:rFonts w:eastAsia="Times New Roman"/>
          <w:szCs w:val="24"/>
        </w:rPr>
        <w:t>tallations de</w:t>
      </w:r>
      <w:r w:rsidRPr="00035C40">
        <w:rPr>
          <w:rFonts w:eastAsia="Times New Roman"/>
          <w:szCs w:val="24"/>
        </w:rPr>
        <w:t xml:space="preserve"> c</w:t>
      </w:r>
      <w:r>
        <w:rPr>
          <w:rFonts w:eastAsia="Times New Roman"/>
          <w:szCs w:val="24"/>
        </w:rPr>
        <w:t>h</w:t>
      </w:r>
      <w:r w:rsidRPr="00035C40">
        <w:rPr>
          <w:rFonts w:eastAsia="Times New Roman"/>
          <w:szCs w:val="24"/>
        </w:rPr>
        <w:t>a</w:t>
      </w:r>
      <w:r>
        <w:rPr>
          <w:rFonts w:eastAsia="Times New Roman"/>
          <w:szCs w:val="24"/>
        </w:rPr>
        <w:t>nt</w:t>
      </w:r>
      <w:r w:rsidRPr="00035C40">
        <w:rPr>
          <w:rFonts w:eastAsia="Times New Roman"/>
          <w:szCs w:val="24"/>
        </w:rPr>
        <w:t>ie</w:t>
      </w:r>
      <w:r>
        <w:rPr>
          <w:rFonts w:eastAsia="Times New Roman"/>
          <w:szCs w:val="24"/>
        </w:rPr>
        <w:t>r</w:t>
      </w:r>
      <w:r w:rsidRPr="00035C40">
        <w:rPr>
          <w:rFonts w:eastAsia="Times New Roman"/>
          <w:szCs w:val="24"/>
        </w:rPr>
        <w:t xml:space="preserve"> </w:t>
      </w:r>
      <w:r>
        <w:rPr>
          <w:rFonts w:eastAsia="Times New Roman"/>
          <w:szCs w:val="24"/>
        </w:rPr>
        <w:t>;</w:t>
      </w:r>
    </w:p>
    <w:p w14:paraId="7A887EE8" w14:textId="77777777" w:rsidR="002901AE" w:rsidRPr="00035C40" w:rsidRDefault="002901AE" w:rsidP="00035C40">
      <w:pPr>
        <w:spacing w:before="9"/>
        <w:ind w:right="83"/>
        <w:jc w:val="both"/>
        <w:rPr>
          <w:rFonts w:eastAsia="Times New Roman"/>
          <w:szCs w:val="24"/>
        </w:rPr>
      </w:pPr>
      <w:proofErr w:type="gramStart"/>
      <w:r>
        <w:rPr>
          <w:rFonts w:eastAsia="Times New Roman"/>
          <w:szCs w:val="24"/>
        </w:rPr>
        <w:t>la</w:t>
      </w:r>
      <w:proofErr w:type="gramEnd"/>
      <w:r>
        <w:rPr>
          <w:rFonts w:eastAsia="Times New Roman"/>
          <w:szCs w:val="24"/>
        </w:rPr>
        <w:t xml:space="preserve"> </w:t>
      </w:r>
      <w:r w:rsidRPr="00035C40">
        <w:rPr>
          <w:rFonts w:eastAsia="Times New Roman"/>
          <w:szCs w:val="24"/>
        </w:rPr>
        <w:t>f</w:t>
      </w:r>
      <w:r>
        <w:rPr>
          <w:rFonts w:eastAsia="Times New Roman"/>
          <w:szCs w:val="24"/>
        </w:rPr>
        <w:t>ourniture</w:t>
      </w:r>
      <w:r w:rsidRPr="00035C40">
        <w:rPr>
          <w:rFonts w:eastAsia="Times New Roman"/>
          <w:szCs w:val="24"/>
        </w:rPr>
        <w:t xml:space="preserve"> </w:t>
      </w:r>
      <w:r>
        <w:rPr>
          <w:rFonts w:eastAsia="Times New Roman"/>
          <w:szCs w:val="24"/>
        </w:rPr>
        <w:t>de</w:t>
      </w:r>
      <w:r w:rsidRPr="00035C40">
        <w:rPr>
          <w:rFonts w:eastAsia="Times New Roman"/>
          <w:szCs w:val="24"/>
        </w:rPr>
        <w:t xml:space="preserve"> l</w:t>
      </w:r>
      <w:r>
        <w:rPr>
          <w:rFonts w:eastAsia="Times New Roman"/>
          <w:szCs w:val="24"/>
        </w:rPr>
        <w:t>'</w:t>
      </w:r>
      <w:r w:rsidRPr="00035C40">
        <w:rPr>
          <w:rFonts w:eastAsia="Times New Roman"/>
          <w:szCs w:val="24"/>
        </w:rPr>
        <w:t>ea</w:t>
      </w:r>
      <w:r>
        <w:rPr>
          <w:rFonts w:eastAsia="Times New Roman"/>
          <w:szCs w:val="24"/>
        </w:rPr>
        <w:t xml:space="preserve">u </w:t>
      </w:r>
      <w:r w:rsidRPr="00035C40">
        <w:rPr>
          <w:rFonts w:eastAsia="Times New Roman"/>
          <w:szCs w:val="24"/>
        </w:rPr>
        <w:t>e</w:t>
      </w:r>
      <w:r>
        <w:rPr>
          <w:rFonts w:eastAsia="Times New Roman"/>
          <w:szCs w:val="24"/>
        </w:rPr>
        <w:t xml:space="preserve">t </w:t>
      </w:r>
      <w:r w:rsidRPr="00035C40">
        <w:rPr>
          <w:rFonts w:eastAsia="Times New Roman"/>
          <w:szCs w:val="24"/>
        </w:rPr>
        <w:t>d</w:t>
      </w:r>
      <w:r>
        <w:rPr>
          <w:rFonts w:eastAsia="Times New Roman"/>
          <w:szCs w:val="24"/>
        </w:rPr>
        <w:t>e</w:t>
      </w:r>
      <w:r w:rsidRPr="00035C40">
        <w:rPr>
          <w:rFonts w:eastAsia="Times New Roman"/>
          <w:szCs w:val="24"/>
        </w:rPr>
        <w:t xml:space="preserve"> </w:t>
      </w:r>
      <w:r>
        <w:rPr>
          <w:rFonts w:eastAsia="Times New Roman"/>
          <w:szCs w:val="24"/>
        </w:rPr>
        <w:t>l'</w:t>
      </w:r>
      <w:r w:rsidRPr="00035C40">
        <w:rPr>
          <w:rFonts w:eastAsia="Times New Roman"/>
          <w:szCs w:val="24"/>
        </w:rPr>
        <w:t>é</w:t>
      </w:r>
      <w:r>
        <w:rPr>
          <w:rFonts w:eastAsia="Times New Roman"/>
          <w:szCs w:val="24"/>
        </w:rPr>
        <w:t>le</w:t>
      </w:r>
      <w:r w:rsidRPr="00035C40">
        <w:rPr>
          <w:rFonts w:eastAsia="Times New Roman"/>
          <w:szCs w:val="24"/>
        </w:rPr>
        <w:t>c</w:t>
      </w:r>
      <w:r>
        <w:rPr>
          <w:rFonts w:eastAsia="Times New Roman"/>
          <w:szCs w:val="24"/>
        </w:rPr>
        <w:t>tri</w:t>
      </w:r>
      <w:r w:rsidRPr="00035C40">
        <w:rPr>
          <w:rFonts w:eastAsia="Times New Roman"/>
          <w:szCs w:val="24"/>
        </w:rPr>
        <w:t>c</w:t>
      </w:r>
      <w:r>
        <w:rPr>
          <w:rFonts w:eastAsia="Times New Roman"/>
          <w:szCs w:val="24"/>
        </w:rPr>
        <w:t>i</w:t>
      </w:r>
      <w:r w:rsidRPr="00035C40">
        <w:rPr>
          <w:rFonts w:eastAsia="Times New Roman"/>
          <w:szCs w:val="24"/>
        </w:rPr>
        <w:t>té</w:t>
      </w:r>
      <w:r>
        <w:rPr>
          <w:rFonts w:eastAsia="Times New Roman"/>
          <w:szCs w:val="24"/>
        </w:rPr>
        <w:t>,</w:t>
      </w:r>
      <w:r w:rsidRPr="00035C40">
        <w:rPr>
          <w:rFonts w:eastAsia="Times New Roman"/>
          <w:szCs w:val="24"/>
        </w:rPr>
        <w:t xml:space="preserve"> a</w:t>
      </w:r>
      <w:r>
        <w:rPr>
          <w:rFonts w:eastAsia="Times New Roman"/>
          <w:szCs w:val="24"/>
        </w:rPr>
        <w:t>insi</w:t>
      </w:r>
      <w:r w:rsidRPr="00035C40">
        <w:rPr>
          <w:rFonts w:eastAsia="Times New Roman"/>
          <w:szCs w:val="24"/>
        </w:rPr>
        <w:t xml:space="preserve"> </w:t>
      </w:r>
      <w:r>
        <w:rPr>
          <w:rFonts w:eastAsia="Times New Roman"/>
          <w:szCs w:val="24"/>
        </w:rPr>
        <w:t>que</w:t>
      </w:r>
      <w:r w:rsidRPr="00035C40">
        <w:rPr>
          <w:rFonts w:eastAsia="Times New Roman"/>
          <w:szCs w:val="24"/>
        </w:rPr>
        <w:t xml:space="preserve"> </w:t>
      </w:r>
      <w:r>
        <w:rPr>
          <w:rFonts w:eastAsia="Times New Roman"/>
          <w:szCs w:val="24"/>
        </w:rPr>
        <w:t>le</w:t>
      </w:r>
      <w:r w:rsidRPr="00035C40">
        <w:rPr>
          <w:rFonts w:eastAsia="Times New Roman"/>
          <w:szCs w:val="24"/>
        </w:rPr>
        <w:t xml:space="preserve"> ga</w:t>
      </w:r>
      <w:r>
        <w:rPr>
          <w:rFonts w:eastAsia="Times New Roman"/>
          <w:szCs w:val="24"/>
        </w:rPr>
        <w:t>rdi</w:t>
      </w:r>
      <w:r w:rsidRPr="00035C40">
        <w:rPr>
          <w:rFonts w:eastAsia="Times New Roman"/>
          <w:szCs w:val="24"/>
        </w:rPr>
        <w:t>e</w:t>
      </w:r>
      <w:r>
        <w:rPr>
          <w:rFonts w:eastAsia="Times New Roman"/>
          <w:szCs w:val="24"/>
        </w:rPr>
        <w:t>nn</w:t>
      </w:r>
      <w:r w:rsidRPr="00035C40">
        <w:rPr>
          <w:rFonts w:eastAsia="Times New Roman"/>
          <w:szCs w:val="24"/>
        </w:rPr>
        <w:t>a</w:t>
      </w:r>
      <w:r>
        <w:rPr>
          <w:rFonts w:eastAsia="Times New Roman"/>
          <w:szCs w:val="24"/>
        </w:rPr>
        <w:t>ge</w:t>
      </w:r>
      <w:r w:rsidRPr="00035C40">
        <w:rPr>
          <w:rFonts w:eastAsia="Times New Roman"/>
          <w:szCs w:val="24"/>
        </w:rPr>
        <w:t xml:space="preserve"> </w:t>
      </w:r>
      <w:r>
        <w:rPr>
          <w:rFonts w:eastAsia="Times New Roman"/>
          <w:szCs w:val="24"/>
        </w:rPr>
        <w:t>;</w:t>
      </w:r>
    </w:p>
    <w:p w14:paraId="61798756" w14:textId="77777777" w:rsidR="002901AE" w:rsidRPr="00035C40" w:rsidRDefault="002901AE" w:rsidP="00035C40">
      <w:pPr>
        <w:spacing w:before="9"/>
        <w:ind w:right="83"/>
        <w:jc w:val="both"/>
        <w:rPr>
          <w:rFonts w:eastAsia="Times New Roman"/>
          <w:szCs w:val="24"/>
        </w:rPr>
      </w:pPr>
      <w:proofErr w:type="gramStart"/>
      <w:r>
        <w:rPr>
          <w:rFonts w:eastAsia="Times New Roman"/>
          <w:szCs w:val="24"/>
        </w:rPr>
        <w:t>la</w:t>
      </w:r>
      <w:proofErr w:type="gramEnd"/>
      <w:r w:rsidRPr="00035C40">
        <w:rPr>
          <w:rFonts w:eastAsia="Times New Roman"/>
          <w:szCs w:val="24"/>
        </w:rPr>
        <w:t xml:space="preserve"> c</w:t>
      </w:r>
      <w:r>
        <w:rPr>
          <w:rFonts w:eastAsia="Times New Roman"/>
          <w:szCs w:val="24"/>
        </w:rPr>
        <w:t>onstru</w:t>
      </w:r>
      <w:r w:rsidRPr="00035C40">
        <w:rPr>
          <w:rFonts w:eastAsia="Times New Roman"/>
          <w:szCs w:val="24"/>
        </w:rPr>
        <w:t>c</w:t>
      </w:r>
      <w:r>
        <w:rPr>
          <w:rFonts w:eastAsia="Times New Roman"/>
          <w:szCs w:val="24"/>
        </w:rPr>
        <w:t>t</w:t>
      </w:r>
      <w:r w:rsidRPr="00035C40">
        <w:rPr>
          <w:rFonts w:eastAsia="Times New Roman"/>
          <w:szCs w:val="24"/>
        </w:rPr>
        <w:t>i</w:t>
      </w:r>
      <w:r>
        <w:rPr>
          <w:rFonts w:eastAsia="Times New Roman"/>
          <w:szCs w:val="24"/>
        </w:rPr>
        <w:t>on</w:t>
      </w:r>
      <w:r w:rsidRPr="00035C40">
        <w:rPr>
          <w:rFonts w:eastAsia="Times New Roman"/>
          <w:szCs w:val="24"/>
        </w:rPr>
        <w:t xml:space="preserve"> </w:t>
      </w:r>
      <w:r>
        <w:rPr>
          <w:rFonts w:eastAsia="Times New Roman"/>
          <w:szCs w:val="24"/>
        </w:rPr>
        <w:t>ou</w:t>
      </w:r>
      <w:r w:rsidRPr="00035C40">
        <w:rPr>
          <w:rFonts w:eastAsia="Times New Roman"/>
          <w:szCs w:val="24"/>
        </w:rPr>
        <w:t xml:space="preserve"> </w:t>
      </w:r>
      <w:r>
        <w:rPr>
          <w:rFonts w:eastAsia="Times New Roman"/>
          <w:szCs w:val="24"/>
        </w:rPr>
        <w:t>la</w:t>
      </w:r>
      <w:r w:rsidRPr="00035C40">
        <w:rPr>
          <w:rFonts w:eastAsia="Times New Roman"/>
          <w:szCs w:val="24"/>
        </w:rPr>
        <w:t xml:space="preserve"> </w:t>
      </w:r>
      <w:r>
        <w:rPr>
          <w:rFonts w:eastAsia="Times New Roman"/>
          <w:szCs w:val="24"/>
        </w:rPr>
        <w:t>lo</w:t>
      </w:r>
      <w:r w:rsidRPr="00035C40">
        <w:rPr>
          <w:rFonts w:eastAsia="Times New Roman"/>
          <w:szCs w:val="24"/>
        </w:rPr>
        <w:t>ca</w:t>
      </w:r>
      <w:r>
        <w:rPr>
          <w:rFonts w:eastAsia="Times New Roman"/>
          <w:szCs w:val="24"/>
        </w:rPr>
        <w:t>t</w:t>
      </w:r>
      <w:r w:rsidRPr="00035C40">
        <w:rPr>
          <w:rFonts w:eastAsia="Times New Roman"/>
          <w:szCs w:val="24"/>
        </w:rPr>
        <w:t>i</w:t>
      </w:r>
      <w:r>
        <w:rPr>
          <w:rFonts w:eastAsia="Times New Roman"/>
          <w:szCs w:val="24"/>
        </w:rPr>
        <w:t>on</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lo</w:t>
      </w:r>
      <w:r w:rsidRPr="00035C40">
        <w:rPr>
          <w:rFonts w:eastAsia="Times New Roman"/>
          <w:szCs w:val="24"/>
        </w:rPr>
        <w:t>ca</w:t>
      </w:r>
      <w:r>
        <w:rPr>
          <w:rFonts w:eastAsia="Times New Roman"/>
          <w:szCs w:val="24"/>
        </w:rPr>
        <w:t>ux</w:t>
      </w:r>
      <w:r w:rsidRPr="00035C40">
        <w:rPr>
          <w:rFonts w:eastAsia="Times New Roman"/>
          <w:szCs w:val="24"/>
        </w:rPr>
        <w:t xml:space="preserve"> </w:t>
      </w:r>
      <w:r>
        <w:rPr>
          <w:rFonts w:eastAsia="Times New Roman"/>
          <w:szCs w:val="24"/>
        </w:rPr>
        <w:t>du</w:t>
      </w:r>
      <w:r w:rsidRPr="00035C40">
        <w:rPr>
          <w:rFonts w:eastAsia="Times New Roman"/>
          <w:szCs w:val="24"/>
        </w:rPr>
        <w:t xml:space="preserve"> </w:t>
      </w:r>
      <w:r>
        <w:rPr>
          <w:rFonts w:eastAsia="Times New Roman"/>
          <w:szCs w:val="24"/>
        </w:rPr>
        <w:t>Co</w:t>
      </w:r>
      <w:r w:rsidRPr="00035C40">
        <w:rPr>
          <w:rFonts w:eastAsia="Times New Roman"/>
          <w:szCs w:val="24"/>
        </w:rPr>
        <w:t>c</w:t>
      </w:r>
      <w:r>
        <w:rPr>
          <w:rFonts w:eastAsia="Times New Roman"/>
          <w:szCs w:val="24"/>
        </w:rPr>
        <w:t>ontr</w:t>
      </w:r>
      <w:r w:rsidRPr="00035C40">
        <w:rPr>
          <w:rFonts w:eastAsia="Times New Roman"/>
          <w:szCs w:val="24"/>
        </w:rPr>
        <w:t>ac</w:t>
      </w:r>
      <w:r>
        <w:rPr>
          <w:rFonts w:eastAsia="Times New Roman"/>
          <w:szCs w:val="24"/>
        </w:rPr>
        <w:t>tant,</w:t>
      </w:r>
      <w:r w:rsidRPr="00035C40">
        <w:rPr>
          <w:rFonts w:eastAsia="Times New Roman"/>
          <w:szCs w:val="24"/>
        </w:rPr>
        <w:t xml:space="preserve"> </w:t>
      </w:r>
      <w:r>
        <w:rPr>
          <w:rFonts w:eastAsia="Times New Roman"/>
          <w:szCs w:val="24"/>
        </w:rPr>
        <w:t>l</w:t>
      </w:r>
      <w:r w:rsidRPr="00035C40">
        <w:rPr>
          <w:rFonts w:eastAsia="Times New Roman"/>
          <w:szCs w:val="24"/>
        </w:rPr>
        <w:t>o</w:t>
      </w:r>
      <w:r>
        <w:rPr>
          <w:rFonts w:eastAsia="Times New Roman"/>
          <w:szCs w:val="24"/>
        </w:rPr>
        <w:t>g</w:t>
      </w:r>
      <w:r w:rsidRPr="00035C40">
        <w:rPr>
          <w:rFonts w:eastAsia="Times New Roman"/>
          <w:szCs w:val="24"/>
        </w:rPr>
        <w:t>e</w:t>
      </w:r>
      <w:r>
        <w:rPr>
          <w:rFonts w:eastAsia="Times New Roman"/>
          <w:szCs w:val="24"/>
        </w:rPr>
        <w:t>ments,</w:t>
      </w:r>
      <w:r w:rsidRPr="00035C40">
        <w:rPr>
          <w:rFonts w:eastAsia="Times New Roman"/>
          <w:szCs w:val="24"/>
        </w:rPr>
        <w:t xml:space="preserve"> </w:t>
      </w:r>
      <w:r>
        <w:rPr>
          <w:rFonts w:eastAsia="Times New Roman"/>
          <w:szCs w:val="24"/>
        </w:rPr>
        <w:t>b</w:t>
      </w:r>
      <w:r w:rsidRPr="00035C40">
        <w:rPr>
          <w:rFonts w:eastAsia="Times New Roman"/>
          <w:szCs w:val="24"/>
        </w:rPr>
        <w:t>u</w:t>
      </w:r>
      <w:r>
        <w:rPr>
          <w:rFonts w:eastAsia="Times New Roman"/>
          <w:szCs w:val="24"/>
        </w:rPr>
        <w:t>r</w:t>
      </w:r>
      <w:r w:rsidRPr="00035C40">
        <w:rPr>
          <w:rFonts w:eastAsia="Times New Roman"/>
          <w:szCs w:val="24"/>
        </w:rPr>
        <w:t>ea</w:t>
      </w:r>
      <w:r>
        <w:rPr>
          <w:rFonts w:eastAsia="Times New Roman"/>
          <w:szCs w:val="24"/>
        </w:rPr>
        <w:t>u</w:t>
      </w:r>
      <w:r w:rsidRPr="00035C40">
        <w:rPr>
          <w:rFonts w:eastAsia="Times New Roman"/>
          <w:szCs w:val="24"/>
        </w:rPr>
        <w:t>x</w:t>
      </w:r>
      <w:r>
        <w:rPr>
          <w:rFonts w:eastAsia="Times New Roman"/>
          <w:szCs w:val="24"/>
        </w:rPr>
        <w:t>,</w:t>
      </w:r>
      <w:r w:rsidRPr="00035C40">
        <w:rPr>
          <w:rFonts w:eastAsia="Times New Roman"/>
          <w:szCs w:val="24"/>
        </w:rPr>
        <w:t xml:space="preserve"> a</w:t>
      </w:r>
      <w:r>
        <w:rPr>
          <w:rFonts w:eastAsia="Times New Roman"/>
          <w:szCs w:val="24"/>
        </w:rPr>
        <w:t>telie</w:t>
      </w:r>
      <w:r w:rsidRPr="00035C40">
        <w:rPr>
          <w:rFonts w:eastAsia="Times New Roman"/>
          <w:szCs w:val="24"/>
        </w:rPr>
        <w:t>r</w:t>
      </w:r>
      <w:r>
        <w:rPr>
          <w:rFonts w:eastAsia="Times New Roman"/>
          <w:szCs w:val="24"/>
        </w:rPr>
        <w:t>s,</w:t>
      </w:r>
      <w:r w:rsidRPr="00035C40">
        <w:rPr>
          <w:rFonts w:eastAsia="Times New Roman"/>
          <w:szCs w:val="24"/>
        </w:rPr>
        <w:t xml:space="preserve"> </w:t>
      </w:r>
      <w:r>
        <w:rPr>
          <w:rFonts w:eastAsia="Times New Roman"/>
          <w:szCs w:val="24"/>
        </w:rPr>
        <w:t>m</w:t>
      </w:r>
      <w:r w:rsidRPr="00035C40">
        <w:rPr>
          <w:rFonts w:eastAsia="Times New Roman"/>
          <w:szCs w:val="24"/>
        </w:rPr>
        <w:t>aga</w:t>
      </w:r>
      <w:r>
        <w:rPr>
          <w:rFonts w:eastAsia="Times New Roman"/>
          <w:szCs w:val="24"/>
        </w:rPr>
        <w:t>sin</w:t>
      </w:r>
      <w:r w:rsidRPr="00035C40">
        <w:rPr>
          <w:rFonts w:eastAsia="Times New Roman"/>
          <w:szCs w:val="24"/>
        </w:rPr>
        <w:t>s</w:t>
      </w:r>
      <w:r>
        <w:rPr>
          <w:rFonts w:eastAsia="Times New Roman"/>
          <w:szCs w:val="24"/>
        </w:rPr>
        <w:t>,</w:t>
      </w:r>
      <w:r w:rsidRPr="00035C40">
        <w:rPr>
          <w:rFonts w:eastAsia="Times New Roman"/>
          <w:szCs w:val="24"/>
        </w:rPr>
        <w:t xml:space="preserve"> </w:t>
      </w:r>
      <w:r>
        <w:rPr>
          <w:rFonts w:eastAsia="Times New Roman"/>
          <w:szCs w:val="24"/>
        </w:rPr>
        <w:t>loc</w:t>
      </w:r>
      <w:r w:rsidRPr="00035C40">
        <w:rPr>
          <w:rFonts w:eastAsia="Times New Roman"/>
          <w:szCs w:val="24"/>
        </w:rPr>
        <w:t>a</w:t>
      </w:r>
      <w:r>
        <w:rPr>
          <w:rFonts w:eastAsia="Times New Roman"/>
          <w:szCs w:val="24"/>
        </w:rPr>
        <w:t>ux so</w:t>
      </w:r>
      <w:r w:rsidRPr="00035C40">
        <w:rPr>
          <w:rFonts w:eastAsia="Times New Roman"/>
          <w:szCs w:val="24"/>
        </w:rPr>
        <w:t>c</w:t>
      </w:r>
      <w:r>
        <w:rPr>
          <w:rFonts w:eastAsia="Times New Roman"/>
          <w:szCs w:val="24"/>
        </w:rPr>
        <w:t>iaux</w:t>
      </w:r>
      <w:r w:rsidRPr="00035C40">
        <w:rPr>
          <w:rFonts w:eastAsia="Times New Roman"/>
          <w:szCs w:val="24"/>
        </w:rPr>
        <w:t xml:space="preserve"> </w:t>
      </w:r>
      <w:r>
        <w:rPr>
          <w:rFonts w:eastAsia="Times New Roman"/>
          <w:szCs w:val="24"/>
        </w:rPr>
        <w:t>pour</w:t>
      </w:r>
      <w:r w:rsidRPr="00035C40">
        <w:rPr>
          <w:rFonts w:eastAsia="Times New Roman"/>
          <w:szCs w:val="24"/>
        </w:rPr>
        <w:t xml:space="preserve"> </w:t>
      </w:r>
      <w:r>
        <w:rPr>
          <w:rFonts w:eastAsia="Times New Roman"/>
          <w:szCs w:val="24"/>
        </w:rPr>
        <w:t>le p</w:t>
      </w:r>
      <w:r w:rsidRPr="00035C40">
        <w:rPr>
          <w:rFonts w:eastAsia="Times New Roman"/>
          <w:szCs w:val="24"/>
        </w:rPr>
        <w:t>e</w:t>
      </w:r>
      <w:r>
        <w:rPr>
          <w:rFonts w:eastAsia="Times New Roman"/>
          <w:szCs w:val="24"/>
        </w:rPr>
        <w:t>rsonn</w:t>
      </w:r>
      <w:r w:rsidRPr="00035C40">
        <w:rPr>
          <w:rFonts w:eastAsia="Times New Roman"/>
          <w:szCs w:val="24"/>
        </w:rPr>
        <w:t>e</w:t>
      </w:r>
      <w:r>
        <w:rPr>
          <w:rFonts w:eastAsia="Times New Roman"/>
          <w:szCs w:val="24"/>
        </w:rPr>
        <w:t>l</w:t>
      </w:r>
      <w:r w:rsidRPr="00035C40">
        <w:rPr>
          <w:rFonts w:eastAsia="Times New Roman"/>
          <w:szCs w:val="24"/>
        </w:rPr>
        <w:t xml:space="preserve"> </w:t>
      </w:r>
      <w:r>
        <w:rPr>
          <w:rFonts w:eastAsia="Times New Roman"/>
          <w:szCs w:val="24"/>
        </w:rPr>
        <w:t>;</w:t>
      </w:r>
    </w:p>
    <w:p w14:paraId="0E49CE3B" w14:textId="77777777" w:rsidR="002901AE" w:rsidRPr="00035C40" w:rsidRDefault="002901AE" w:rsidP="00035C40">
      <w:pPr>
        <w:spacing w:before="9"/>
        <w:ind w:right="83"/>
        <w:jc w:val="both"/>
        <w:rPr>
          <w:rFonts w:eastAsia="Times New Roman"/>
          <w:szCs w:val="24"/>
        </w:rPr>
      </w:pPr>
      <w:proofErr w:type="gramStart"/>
      <w:r>
        <w:rPr>
          <w:rFonts w:eastAsia="Times New Roman"/>
          <w:szCs w:val="24"/>
        </w:rPr>
        <w:t>les</w:t>
      </w:r>
      <w:proofErr w:type="gramEnd"/>
      <w:r>
        <w:rPr>
          <w:rFonts w:eastAsia="Times New Roman"/>
          <w:szCs w:val="24"/>
        </w:rPr>
        <w:t xml:space="preserve"> m</w:t>
      </w:r>
      <w:r w:rsidRPr="00035C40">
        <w:rPr>
          <w:rFonts w:eastAsia="Times New Roman"/>
          <w:szCs w:val="24"/>
        </w:rPr>
        <w:t>oye</w:t>
      </w:r>
      <w:r>
        <w:rPr>
          <w:rFonts w:eastAsia="Times New Roman"/>
          <w:szCs w:val="24"/>
        </w:rPr>
        <w:t xml:space="preserve">ns </w:t>
      </w:r>
      <w:r w:rsidRPr="00035C40">
        <w:rPr>
          <w:rFonts w:eastAsia="Times New Roman"/>
          <w:szCs w:val="24"/>
        </w:rPr>
        <w:t>d</w:t>
      </w:r>
      <w:r>
        <w:rPr>
          <w:rFonts w:eastAsia="Times New Roman"/>
          <w:szCs w:val="24"/>
        </w:rPr>
        <w:t>e</w:t>
      </w:r>
      <w:r w:rsidRPr="00035C40">
        <w:rPr>
          <w:rFonts w:eastAsia="Times New Roman"/>
          <w:szCs w:val="24"/>
        </w:rPr>
        <w:t xml:space="preserve"> </w:t>
      </w:r>
      <w:r>
        <w:rPr>
          <w:rFonts w:eastAsia="Times New Roman"/>
          <w:szCs w:val="24"/>
        </w:rPr>
        <w:t>l</w:t>
      </w:r>
      <w:r w:rsidRPr="00035C40">
        <w:rPr>
          <w:rFonts w:eastAsia="Times New Roman"/>
          <w:szCs w:val="24"/>
        </w:rPr>
        <w:t>ia</w:t>
      </w:r>
      <w:r>
        <w:rPr>
          <w:rFonts w:eastAsia="Times New Roman"/>
          <w:szCs w:val="24"/>
        </w:rPr>
        <w:t>ison :</w:t>
      </w:r>
      <w:r w:rsidRPr="00035C40">
        <w:rPr>
          <w:rFonts w:eastAsia="Times New Roman"/>
          <w:szCs w:val="24"/>
        </w:rPr>
        <w:t xml:space="preserve"> </w:t>
      </w:r>
      <w:r>
        <w:rPr>
          <w:rFonts w:eastAsia="Times New Roman"/>
          <w:szCs w:val="24"/>
        </w:rPr>
        <w:t>tél</w:t>
      </w:r>
      <w:r w:rsidRPr="00035C40">
        <w:rPr>
          <w:rFonts w:eastAsia="Times New Roman"/>
          <w:szCs w:val="24"/>
        </w:rPr>
        <w:t>é</w:t>
      </w:r>
      <w:r>
        <w:rPr>
          <w:rFonts w:eastAsia="Times New Roman"/>
          <w:szCs w:val="24"/>
        </w:rPr>
        <w:t>phon</w:t>
      </w:r>
      <w:r w:rsidRPr="00035C40">
        <w:rPr>
          <w:rFonts w:eastAsia="Times New Roman"/>
          <w:szCs w:val="24"/>
        </w:rPr>
        <w:t>e</w:t>
      </w:r>
      <w:r>
        <w:rPr>
          <w:rFonts w:eastAsia="Times New Roman"/>
          <w:szCs w:val="24"/>
        </w:rPr>
        <w:t>, r</w:t>
      </w:r>
      <w:r w:rsidRPr="00035C40">
        <w:rPr>
          <w:rFonts w:eastAsia="Times New Roman"/>
          <w:szCs w:val="24"/>
        </w:rPr>
        <w:t>a</w:t>
      </w:r>
      <w:r>
        <w:rPr>
          <w:rFonts w:eastAsia="Times New Roman"/>
          <w:szCs w:val="24"/>
        </w:rPr>
        <w:t>dio</w:t>
      </w:r>
      <w:r w:rsidRPr="00035C40">
        <w:rPr>
          <w:rFonts w:eastAsia="Times New Roman"/>
          <w:szCs w:val="24"/>
        </w:rPr>
        <w:t xml:space="preserve"> </w:t>
      </w:r>
      <w:r>
        <w:rPr>
          <w:rFonts w:eastAsia="Times New Roman"/>
          <w:szCs w:val="24"/>
        </w:rPr>
        <w:t>;</w:t>
      </w:r>
    </w:p>
    <w:p w14:paraId="407954B2" w14:textId="77777777" w:rsidR="002901AE" w:rsidRPr="00035C40" w:rsidRDefault="002901AE" w:rsidP="00035C40">
      <w:pPr>
        <w:spacing w:before="9"/>
        <w:ind w:right="83"/>
        <w:jc w:val="both"/>
        <w:rPr>
          <w:rFonts w:eastAsia="Times New Roman"/>
          <w:szCs w:val="24"/>
        </w:rPr>
      </w:pPr>
      <w:proofErr w:type="gramStart"/>
      <w:r>
        <w:rPr>
          <w:rFonts w:eastAsia="Times New Roman"/>
          <w:szCs w:val="24"/>
        </w:rPr>
        <w:t>les</w:t>
      </w:r>
      <w:proofErr w:type="gramEnd"/>
      <w:r>
        <w:rPr>
          <w:rFonts w:eastAsia="Times New Roman"/>
          <w:szCs w:val="24"/>
        </w:rPr>
        <w:t xml:space="preserve"> voi</w:t>
      </w:r>
      <w:r w:rsidRPr="00035C40">
        <w:rPr>
          <w:rFonts w:eastAsia="Times New Roman"/>
          <w:szCs w:val="24"/>
        </w:rPr>
        <w:t>e</w:t>
      </w:r>
      <w:r>
        <w:rPr>
          <w:rFonts w:eastAsia="Times New Roman"/>
          <w:szCs w:val="24"/>
        </w:rPr>
        <w:t>s de</w:t>
      </w:r>
      <w:r w:rsidRPr="00035C40">
        <w:rPr>
          <w:rFonts w:eastAsia="Times New Roman"/>
          <w:szCs w:val="24"/>
        </w:rPr>
        <w:t xml:space="preserve"> c</w:t>
      </w:r>
      <w:r>
        <w:rPr>
          <w:rFonts w:eastAsia="Times New Roman"/>
          <w:szCs w:val="24"/>
        </w:rPr>
        <w:t>ir</w:t>
      </w:r>
      <w:r w:rsidRPr="00035C40">
        <w:rPr>
          <w:rFonts w:eastAsia="Times New Roman"/>
          <w:szCs w:val="24"/>
        </w:rPr>
        <w:t>c</w:t>
      </w:r>
      <w:r>
        <w:rPr>
          <w:rFonts w:eastAsia="Times New Roman"/>
          <w:szCs w:val="24"/>
        </w:rPr>
        <w:t>u</w:t>
      </w:r>
      <w:r w:rsidRPr="00035C40">
        <w:rPr>
          <w:rFonts w:eastAsia="Times New Roman"/>
          <w:szCs w:val="24"/>
        </w:rPr>
        <w:t>la</w:t>
      </w:r>
      <w:r>
        <w:rPr>
          <w:rFonts w:eastAsia="Times New Roman"/>
          <w:szCs w:val="24"/>
        </w:rPr>
        <w:t>t</w:t>
      </w:r>
      <w:r w:rsidRPr="00035C40">
        <w:rPr>
          <w:rFonts w:eastAsia="Times New Roman"/>
          <w:szCs w:val="24"/>
        </w:rPr>
        <w:t>i</w:t>
      </w:r>
      <w:r>
        <w:rPr>
          <w:rFonts w:eastAsia="Times New Roman"/>
          <w:szCs w:val="24"/>
        </w:rPr>
        <w:t xml:space="preserve">on </w:t>
      </w:r>
      <w:r w:rsidRPr="00035C40">
        <w:rPr>
          <w:rFonts w:eastAsia="Times New Roman"/>
          <w:szCs w:val="24"/>
        </w:rPr>
        <w:t>e</w:t>
      </w:r>
      <w:r>
        <w:rPr>
          <w:rFonts w:eastAsia="Times New Roman"/>
          <w:szCs w:val="24"/>
        </w:rPr>
        <w:t xml:space="preserve">t des </w:t>
      </w:r>
      <w:r w:rsidRPr="00035C40">
        <w:rPr>
          <w:rFonts w:eastAsia="Times New Roman"/>
          <w:szCs w:val="24"/>
        </w:rPr>
        <w:t>a</w:t>
      </w:r>
      <w:r>
        <w:rPr>
          <w:rFonts w:eastAsia="Times New Roman"/>
          <w:szCs w:val="24"/>
        </w:rPr>
        <w:t>ir</w:t>
      </w:r>
      <w:r w:rsidRPr="00035C40">
        <w:rPr>
          <w:rFonts w:eastAsia="Times New Roman"/>
          <w:szCs w:val="24"/>
        </w:rPr>
        <w:t>e</w:t>
      </w:r>
      <w:r>
        <w:rPr>
          <w:rFonts w:eastAsia="Times New Roman"/>
          <w:szCs w:val="24"/>
        </w:rPr>
        <w:t xml:space="preserve">s </w:t>
      </w:r>
      <w:r w:rsidRPr="00035C40">
        <w:rPr>
          <w:rFonts w:eastAsia="Times New Roman"/>
          <w:szCs w:val="24"/>
        </w:rPr>
        <w:t>d</w:t>
      </w:r>
      <w:r>
        <w:rPr>
          <w:rFonts w:eastAsia="Times New Roman"/>
          <w:szCs w:val="24"/>
        </w:rPr>
        <w:t>e</w:t>
      </w:r>
      <w:r w:rsidRPr="00035C40">
        <w:rPr>
          <w:rFonts w:eastAsia="Times New Roman"/>
          <w:szCs w:val="24"/>
        </w:rPr>
        <w:t xml:space="preserve"> </w:t>
      </w:r>
      <w:r>
        <w:rPr>
          <w:rFonts w:eastAsia="Times New Roman"/>
          <w:szCs w:val="24"/>
        </w:rPr>
        <w:t>s</w:t>
      </w:r>
      <w:r w:rsidRPr="00035C40">
        <w:rPr>
          <w:rFonts w:eastAsia="Times New Roman"/>
          <w:szCs w:val="24"/>
        </w:rPr>
        <w:t>ta</w:t>
      </w:r>
      <w:r>
        <w:rPr>
          <w:rFonts w:eastAsia="Times New Roman"/>
          <w:szCs w:val="24"/>
        </w:rPr>
        <w:t>t</w:t>
      </w:r>
      <w:r w:rsidRPr="00035C40">
        <w:rPr>
          <w:rFonts w:eastAsia="Times New Roman"/>
          <w:szCs w:val="24"/>
        </w:rPr>
        <w:t>i</w:t>
      </w:r>
      <w:r>
        <w:rPr>
          <w:rFonts w:eastAsia="Times New Roman"/>
          <w:szCs w:val="24"/>
        </w:rPr>
        <w:t>onn</w:t>
      </w:r>
      <w:r w:rsidRPr="00035C40">
        <w:rPr>
          <w:rFonts w:eastAsia="Times New Roman"/>
          <w:szCs w:val="24"/>
        </w:rPr>
        <w:t>e</w:t>
      </w:r>
      <w:r>
        <w:rPr>
          <w:rFonts w:eastAsia="Times New Roman"/>
          <w:szCs w:val="24"/>
        </w:rPr>
        <w:t>m</w:t>
      </w:r>
      <w:r w:rsidRPr="00035C40">
        <w:rPr>
          <w:rFonts w:eastAsia="Times New Roman"/>
          <w:szCs w:val="24"/>
        </w:rPr>
        <w:t>e</w:t>
      </w:r>
      <w:r>
        <w:rPr>
          <w:rFonts w:eastAsia="Times New Roman"/>
          <w:szCs w:val="24"/>
        </w:rPr>
        <w:t>nt des v</w:t>
      </w:r>
      <w:r w:rsidRPr="00035C40">
        <w:rPr>
          <w:rFonts w:eastAsia="Times New Roman"/>
          <w:szCs w:val="24"/>
        </w:rPr>
        <w:t>é</w:t>
      </w:r>
      <w:r>
        <w:rPr>
          <w:rFonts w:eastAsia="Times New Roman"/>
          <w:szCs w:val="24"/>
        </w:rPr>
        <w:t>hicul</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w:t>
      </w:r>
    </w:p>
    <w:p w14:paraId="09B31166" w14:textId="77777777" w:rsidR="002901AE" w:rsidRPr="00035C40" w:rsidRDefault="002901AE" w:rsidP="00035C40">
      <w:pPr>
        <w:spacing w:before="9"/>
        <w:ind w:right="83"/>
        <w:jc w:val="both"/>
        <w:rPr>
          <w:rFonts w:eastAsia="Times New Roman"/>
          <w:szCs w:val="24"/>
        </w:rPr>
      </w:pPr>
      <w:proofErr w:type="gramStart"/>
      <w:r>
        <w:rPr>
          <w:rFonts w:eastAsia="Times New Roman"/>
          <w:szCs w:val="24"/>
        </w:rPr>
        <w:t>les</w:t>
      </w:r>
      <w:proofErr w:type="gramEnd"/>
      <w:r>
        <w:rPr>
          <w:rFonts w:eastAsia="Times New Roman"/>
          <w:szCs w:val="24"/>
        </w:rPr>
        <w:t xml:space="preserve"> points d’</w:t>
      </w:r>
      <w:r w:rsidRPr="00035C40">
        <w:rPr>
          <w:rFonts w:eastAsia="Times New Roman"/>
          <w:szCs w:val="24"/>
        </w:rPr>
        <w:t>ea</w:t>
      </w:r>
      <w:r>
        <w:rPr>
          <w:rFonts w:eastAsia="Times New Roman"/>
          <w:szCs w:val="24"/>
        </w:rPr>
        <w:t>u ;</w:t>
      </w:r>
    </w:p>
    <w:p w14:paraId="35AF3CA3" w14:textId="77777777" w:rsidR="002901AE" w:rsidRPr="00035C40" w:rsidRDefault="002901AE" w:rsidP="00035C40">
      <w:pPr>
        <w:spacing w:before="9"/>
        <w:ind w:right="83"/>
        <w:jc w:val="both"/>
        <w:rPr>
          <w:rFonts w:eastAsia="Times New Roman"/>
          <w:szCs w:val="24"/>
        </w:rPr>
      </w:pPr>
      <w:proofErr w:type="gramStart"/>
      <w:r>
        <w:rPr>
          <w:rFonts w:eastAsia="Times New Roman"/>
          <w:szCs w:val="24"/>
        </w:rPr>
        <w:t>les</w:t>
      </w:r>
      <w:proofErr w:type="gramEnd"/>
      <w:r>
        <w:rPr>
          <w:rFonts w:eastAsia="Times New Roman"/>
          <w:szCs w:val="24"/>
        </w:rPr>
        <w:t xml:space="preserve"> m</w:t>
      </w:r>
      <w:r w:rsidRPr="00035C40">
        <w:rPr>
          <w:rFonts w:eastAsia="Times New Roman"/>
          <w:szCs w:val="24"/>
        </w:rPr>
        <w:t>e</w:t>
      </w:r>
      <w:r>
        <w:rPr>
          <w:rFonts w:eastAsia="Times New Roman"/>
          <w:szCs w:val="24"/>
        </w:rPr>
        <w:t>sur</w:t>
      </w:r>
      <w:r w:rsidRPr="00035C40">
        <w:rPr>
          <w:rFonts w:eastAsia="Times New Roman"/>
          <w:szCs w:val="24"/>
        </w:rPr>
        <w:t>e</w:t>
      </w:r>
      <w:r>
        <w:rPr>
          <w:rFonts w:eastAsia="Times New Roman"/>
          <w:szCs w:val="24"/>
        </w:rPr>
        <w:t>s de</w:t>
      </w:r>
      <w:r w:rsidRPr="00035C40">
        <w:rPr>
          <w:rFonts w:eastAsia="Times New Roman"/>
          <w:szCs w:val="24"/>
        </w:rPr>
        <w:t xml:space="preserve"> séc</w:t>
      </w:r>
      <w:r>
        <w:rPr>
          <w:rFonts w:eastAsia="Times New Roman"/>
          <w:szCs w:val="24"/>
        </w:rPr>
        <w:t>urité ;</w:t>
      </w:r>
    </w:p>
    <w:p w14:paraId="1EB6171A" w14:textId="77777777" w:rsidR="002901AE" w:rsidRPr="00035C40" w:rsidRDefault="002901AE" w:rsidP="00035C40">
      <w:pPr>
        <w:spacing w:before="9"/>
        <w:ind w:right="83"/>
        <w:jc w:val="both"/>
        <w:rPr>
          <w:rFonts w:eastAsia="Times New Roman"/>
          <w:szCs w:val="24"/>
        </w:rPr>
      </w:pPr>
      <w:r w:rsidRPr="00035C40">
        <w:rPr>
          <w:rFonts w:eastAsia="Times New Roman"/>
          <w:szCs w:val="24"/>
        </w:rPr>
        <w:t>L</w:t>
      </w:r>
      <w:r>
        <w:rPr>
          <w:rFonts w:eastAsia="Times New Roman"/>
          <w:szCs w:val="24"/>
        </w:rPr>
        <w:t>a</w:t>
      </w:r>
      <w:r w:rsidRPr="00035C40">
        <w:rPr>
          <w:rFonts w:eastAsia="Times New Roman"/>
          <w:szCs w:val="24"/>
        </w:rPr>
        <w:t xml:space="preserve"> </w:t>
      </w:r>
      <w:r>
        <w:rPr>
          <w:rFonts w:eastAsia="Times New Roman"/>
          <w:szCs w:val="24"/>
        </w:rPr>
        <w:t>ré</w:t>
      </w:r>
      <w:r w:rsidRPr="00035C40">
        <w:rPr>
          <w:rFonts w:eastAsia="Times New Roman"/>
          <w:szCs w:val="24"/>
        </w:rPr>
        <w:t>a</w:t>
      </w:r>
      <w:r>
        <w:rPr>
          <w:rFonts w:eastAsia="Times New Roman"/>
          <w:szCs w:val="24"/>
        </w:rPr>
        <w:t>l</w:t>
      </w:r>
      <w:r w:rsidRPr="00035C40">
        <w:rPr>
          <w:rFonts w:eastAsia="Times New Roman"/>
          <w:szCs w:val="24"/>
        </w:rPr>
        <w:t>i</w:t>
      </w:r>
      <w:r>
        <w:rPr>
          <w:rFonts w:eastAsia="Times New Roman"/>
          <w:szCs w:val="24"/>
        </w:rPr>
        <w:t>s</w:t>
      </w:r>
      <w:r w:rsidRPr="00035C40">
        <w:rPr>
          <w:rFonts w:eastAsia="Times New Roman"/>
          <w:szCs w:val="24"/>
        </w:rPr>
        <w:t>a</w:t>
      </w:r>
      <w:r>
        <w:rPr>
          <w:rFonts w:eastAsia="Times New Roman"/>
          <w:szCs w:val="24"/>
        </w:rPr>
        <w:t>t</w:t>
      </w:r>
      <w:r w:rsidRPr="00035C40">
        <w:rPr>
          <w:rFonts w:eastAsia="Times New Roman"/>
          <w:szCs w:val="24"/>
        </w:rPr>
        <w:t>i</w:t>
      </w:r>
      <w:r>
        <w:rPr>
          <w:rFonts w:eastAsia="Times New Roman"/>
          <w:szCs w:val="24"/>
        </w:rPr>
        <w:t xml:space="preserve">on </w:t>
      </w:r>
      <w:r w:rsidRPr="00035C40">
        <w:rPr>
          <w:rFonts w:eastAsia="Times New Roman"/>
          <w:szCs w:val="24"/>
        </w:rPr>
        <w:t>e</w:t>
      </w:r>
      <w:r>
        <w:rPr>
          <w:rFonts w:eastAsia="Times New Roman"/>
          <w:szCs w:val="24"/>
        </w:rPr>
        <w:t xml:space="preserve">t </w:t>
      </w:r>
      <w:r w:rsidRPr="00035C40">
        <w:rPr>
          <w:rFonts w:eastAsia="Times New Roman"/>
          <w:szCs w:val="24"/>
        </w:rPr>
        <w:t>l</w:t>
      </w:r>
      <w:r>
        <w:rPr>
          <w:rFonts w:eastAsia="Times New Roman"/>
          <w:szCs w:val="24"/>
        </w:rPr>
        <w:t>’</w:t>
      </w:r>
      <w:r w:rsidRPr="00035C40">
        <w:rPr>
          <w:rFonts w:eastAsia="Times New Roman"/>
          <w:szCs w:val="24"/>
        </w:rPr>
        <w:t>e</w:t>
      </w:r>
      <w:r>
        <w:rPr>
          <w:rFonts w:eastAsia="Times New Roman"/>
          <w:szCs w:val="24"/>
        </w:rPr>
        <w:t>ntr</w:t>
      </w:r>
      <w:r w:rsidRPr="00035C40">
        <w:rPr>
          <w:rFonts w:eastAsia="Times New Roman"/>
          <w:szCs w:val="24"/>
        </w:rPr>
        <w:t>e</w:t>
      </w:r>
      <w:r>
        <w:rPr>
          <w:rFonts w:eastAsia="Times New Roman"/>
          <w:szCs w:val="24"/>
        </w:rPr>
        <w:t>t</w:t>
      </w:r>
      <w:r w:rsidRPr="00035C40">
        <w:rPr>
          <w:rFonts w:eastAsia="Times New Roman"/>
          <w:szCs w:val="24"/>
        </w:rPr>
        <w:t>ie</w:t>
      </w:r>
      <w:r>
        <w:rPr>
          <w:rFonts w:eastAsia="Times New Roman"/>
          <w:szCs w:val="24"/>
        </w:rPr>
        <w:t>n d</w:t>
      </w:r>
      <w:r w:rsidRPr="00035C40">
        <w:rPr>
          <w:rFonts w:eastAsia="Times New Roman"/>
          <w:szCs w:val="24"/>
        </w:rPr>
        <w:t>e</w:t>
      </w:r>
      <w:r>
        <w:rPr>
          <w:rFonts w:eastAsia="Times New Roman"/>
          <w:szCs w:val="24"/>
        </w:rPr>
        <w:t xml:space="preserve">s </w:t>
      </w:r>
      <w:r w:rsidRPr="00035C40">
        <w:rPr>
          <w:rFonts w:eastAsia="Times New Roman"/>
          <w:szCs w:val="24"/>
        </w:rPr>
        <w:t>a</w:t>
      </w:r>
      <w:r>
        <w:rPr>
          <w:rFonts w:eastAsia="Times New Roman"/>
          <w:szCs w:val="24"/>
        </w:rPr>
        <w:t>i</w:t>
      </w:r>
      <w:r w:rsidRPr="00035C40">
        <w:rPr>
          <w:rFonts w:eastAsia="Times New Roman"/>
          <w:szCs w:val="24"/>
        </w:rPr>
        <w:t>re</w:t>
      </w:r>
      <w:r>
        <w:rPr>
          <w:rFonts w:eastAsia="Times New Roman"/>
          <w:szCs w:val="24"/>
        </w:rPr>
        <w:t>s d’inst</w:t>
      </w:r>
      <w:r w:rsidRPr="00035C40">
        <w:rPr>
          <w:rFonts w:eastAsia="Times New Roman"/>
          <w:szCs w:val="24"/>
        </w:rPr>
        <w:t>a</w:t>
      </w:r>
      <w:r>
        <w:rPr>
          <w:rFonts w:eastAsia="Times New Roman"/>
          <w:szCs w:val="24"/>
        </w:rPr>
        <w:t>l</w:t>
      </w:r>
      <w:r w:rsidRPr="00035C40">
        <w:rPr>
          <w:rFonts w:eastAsia="Times New Roman"/>
          <w:szCs w:val="24"/>
        </w:rPr>
        <w:t>la</w:t>
      </w:r>
      <w:r>
        <w:rPr>
          <w:rFonts w:eastAsia="Times New Roman"/>
          <w:szCs w:val="24"/>
        </w:rPr>
        <w:t>t</w:t>
      </w:r>
      <w:r w:rsidRPr="00035C40">
        <w:rPr>
          <w:rFonts w:eastAsia="Times New Roman"/>
          <w:szCs w:val="24"/>
        </w:rPr>
        <w:t>i</w:t>
      </w:r>
      <w:r>
        <w:rPr>
          <w:rFonts w:eastAsia="Times New Roman"/>
          <w:szCs w:val="24"/>
        </w:rPr>
        <w:t xml:space="preserve">on </w:t>
      </w:r>
      <w:r w:rsidRPr="00035C40">
        <w:rPr>
          <w:rFonts w:eastAsia="Times New Roman"/>
          <w:szCs w:val="24"/>
        </w:rPr>
        <w:t>e</w:t>
      </w:r>
      <w:r>
        <w:rPr>
          <w:rFonts w:eastAsia="Times New Roman"/>
          <w:szCs w:val="24"/>
        </w:rPr>
        <w:t>t d’</w:t>
      </w:r>
      <w:r w:rsidRPr="00035C40">
        <w:rPr>
          <w:rFonts w:eastAsia="Times New Roman"/>
          <w:szCs w:val="24"/>
        </w:rPr>
        <w:t>exéc</w:t>
      </w:r>
      <w:r>
        <w:rPr>
          <w:rFonts w:eastAsia="Times New Roman"/>
          <w:szCs w:val="24"/>
        </w:rPr>
        <w:t>ut</w:t>
      </w:r>
      <w:r w:rsidRPr="00035C40">
        <w:rPr>
          <w:rFonts w:eastAsia="Times New Roman"/>
          <w:szCs w:val="24"/>
        </w:rPr>
        <w:t>i</w:t>
      </w:r>
      <w:r>
        <w:rPr>
          <w:rFonts w:eastAsia="Times New Roman"/>
          <w:szCs w:val="24"/>
        </w:rPr>
        <w:t xml:space="preserve">on du </w:t>
      </w:r>
      <w:r w:rsidRPr="00035C40">
        <w:rPr>
          <w:rFonts w:eastAsia="Times New Roman"/>
          <w:szCs w:val="24"/>
        </w:rPr>
        <w:t>c</w:t>
      </w:r>
      <w:r>
        <w:rPr>
          <w:rFonts w:eastAsia="Times New Roman"/>
          <w:szCs w:val="24"/>
        </w:rPr>
        <w:t>h</w:t>
      </w:r>
      <w:r w:rsidRPr="00035C40">
        <w:rPr>
          <w:rFonts w:eastAsia="Times New Roman"/>
          <w:szCs w:val="24"/>
        </w:rPr>
        <w:t>a</w:t>
      </w:r>
      <w:r>
        <w:rPr>
          <w:rFonts w:eastAsia="Times New Roman"/>
          <w:szCs w:val="24"/>
        </w:rPr>
        <w:t>nt</w:t>
      </w:r>
      <w:r w:rsidRPr="00035C40">
        <w:rPr>
          <w:rFonts w:eastAsia="Times New Roman"/>
          <w:szCs w:val="24"/>
        </w:rPr>
        <w:t>ie</w:t>
      </w:r>
      <w:r>
        <w:rPr>
          <w:rFonts w:eastAsia="Times New Roman"/>
          <w:szCs w:val="24"/>
        </w:rPr>
        <w:t>r</w:t>
      </w:r>
      <w:r w:rsidRPr="00035C40">
        <w:rPr>
          <w:rFonts w:eastAsia="Times New Roman"/>
          <w:szCs w:val="24"/>
        </w:rPr>
        <w:t xml:space="preserve"> </w:t>
      </w:r>
      <w:r>
        <w:rPr>
          <w:rFonts w:eastAsia="Times New Roman"/>
          <w:szCs w:val="24"/>
        </w:rPr>
        <w:t>;</w:t>
      </w:r>
    </w:p>
    <w:p w14:paraId="4AA10AC6" w14:textId="77777777" w:rsidR="002901AE" w:rsidRPr="00035C40" w:rsidRDefault="002901AE" w:rsidP="00035C40">
      <w:pPr>
        <w:spacing w:before="9"/>
        <w:ind w:right="83"/>
        <w:jc w:val="both"/>
        <w:rPr>
          <w:rFonts w:eastAsia="Times New Roman"/>
          <w:szCs w:val="24"/>
        </w:rPr>
      </w:pPr>
      <w:r w:rsidRPr="00035C40">
        <w:rPr>
          <w:rFonts w:eastAsia="Times New Roman"/>
          <w:szCs w:val="24"/>
        </w:rPr>
        <w:lastRenderedPageBreak/>
        <w:t>L</w:t>
      </w:r>
      <w:r>
        <w:rPr>
          <w:rFonts w:eastAsia="Times New Roman"/>
          <w:szCs w:val="24"/>
        </w:rPr>
        <w:t>’i</w:t>
      </w:r>
      <w:r w:rsidRPr="00035C40">
        <w:rPr>
          <w:rFonts w:eastAsia="Times New Roman"/>
          <w:szCs w:val="24"/>
        </w:rPr>
        <w:t>de</w:t>
      </w:r>
      <w:r>
        <w:rPr>
          <w:rFonts w:eastAsia="Times New Roman"/>
          <w:szCs w:val="24"/>
        </w:rPr>
        <w:t>nt</w:t>
      </w:r>
      <w:r w:rsidRPr="00035C40">
        <w:rPr>
          <w:rFonts w:eastAsia="Times New Roman"/>
          <w:szCs w:val="24"/>
        </w:rPr>
        <w:t>i</w:t>
      </w:r>
      <w:r>
        <w:rPr>
          <w:rFonts w:eastAsia="Times New Roman"/>
          <w:szCs w:val="24"/>
        </w:rPr>
        <w:t>fi</w:t>
      </w:r>
      <w:r w:rsidRPr="00035C40">
        <w:rPr>
          <w:rFonts w:eastAsia="Times New Roman"/>
          <w:szCs w:val="24"/>
        </w:rPr>
        <w:t>ca</w:t>
      </w:r>
      <w:r>
        <w:rPr>
          <w:rFonts w:eastAsia="Times New Roman"/>
          <w:szCs w:val="24"/>
        </w:rPr>
        <w:t>t</w:t>
      </w:r>
      <w:r w:rsidRPr="00035C40">
        <w:rPr>
          <w:rFonts w:eastAsia="Times New Roman"/>
          <w:szCs w:val="24"/>
        </w:rPr>
        <w:t>i</w:t>
      </w:r>
      <w:r>
        <w:rPr>
          <w:rFonts w:eastAsia="Times New Roman"/>
          <w:szCs w:val="24"/>
        </w:rPr>
        <w:t>on p</w:t>
      </w:r>
      <w:r w:rsidRPr="00035C40">
        <w:rPr>
          <w:rFonts w:eastAsia="Times New Roman"/>
          <w:szCs w:val="24"/>
        </w:rPr>
        <w:t>hy</w:t>
      </w:r>
      <w:r>
        <w:rPr>
          <w:rFonts w:eastAsia="Times New Roman"/>
          <w:szCs w:val="24"/>
        </w:rPr>
        <w:t>sique</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 r</w:t>
      </w:r>
      <w:r w:rsidRPr="00035C40">
        <w:rPr>
          <w:rFonts w:eastAsia="Times New Roman"/>
          <w:szCs w:val="24"/>
        </w:rPr>
        <w:t>é</w:t>
      </w:r>
      <w:r>
        <w:rPr>
          <w:rFonts w:eastAsia="Times New Roman"/>
          <w:szCs w:val="24"/>
        </w:rPr>
        <w:t>s</w:t>
      </w:r>
      <w:r w:rsidRPr="00035C40">
        <w:rPr>
          <w:rFonts w:eastAsia="Times New Roman"/>
          <w:szCs w:val="24"/>
        </w:rPr>
        <w:t>ea</w:t>
      </w:r>
      <w:r>
        <w:rPr>
          <w:rFonts w:eastAsia="Times New Roman"/>
          <w:szCs w:val="24"/>
        </w:rPr>
        <w:t>ux</w:t>
      </w:r>
      <w:r w:rsidRPr="00035C40">
        <w:rPr>
          <w:rFonts w:eastAsia="Times New Roman"/>
          <w:szCs w:val="24"/>
        </w:rPr>
        <w:t xml:space="preserve"> </w:t>
      </w:r>
      <w:r>
        <w:rPr>
          <w:rFonts w:eastAsia="Times New Roman"/>
          <w:szCs w:val="24"/>
        </w:rPr>
        <w:t>dive</w:t>
      </w:r>
      <w:r w:rsidRPr="00035C40">
        <w:rPr>
          <w:rFonts w:eastAsia="Times New Roman"/>
          <w:szCs w:val="24"/>
        </w:rPr>
        <w:t>r</w:t>
      </w:r>
      <w:r>
        <w:rPr>
          <w:rFonts w:eastAsia="Times New Roman"/>
          <w:szCs w:val="24"/>
        </w:rPr>
        <w:t xml:space="preserve">s </w:t>
      </w:r>
      <w:r w:rsidRPr="00035C40">
        <w:rPr>
          <w:rFonts w:eastAsia="Times New Roman"/>
          <w:szCs w:val="24"/>
        </w:rPr>
        <w:t>a</w:t>
      </w:r>
      <w:r>
        <w:rPr>
          <w:rFonts w:eastAsia="Times New Roman"/>
          <w:szCs w:val="24"/>
        </w:rPr>
        <w:t>dja</w:t>
      </w:r>
      <w:r w:rsidRPr="00035C40">
        <w:rPr>
          <w:rFonts w:eastAsia="Times New Roman"/>
          <w:szCs w:val="24"/>
        </w:rPr>
        <w:t>ce</w:t>
      </w:r>
      <w:r>
        <w:rPr>
          <w:rFonts w:eastAsia="Times New Roman"/>
          <w:szCs w:val="24"/>
        </w:rPr>
        <w:t>nts ou tr</w:t>
      </w:r>
      <w:r w:rsidRPr="00035C40">
        <w:rPr>
          <w:rFonts w:eastAsia="Times New Roman"/>
          <w:szCs w:val="24"/>
        </w:rPr>
        <w:t>a</w:t>
      </w:r>
      <w:r>
        <w:rPr>
          <w:rFonts w:eastAsia="Times New Roman"/>
          <w:szCs w:val="24"/>
        </w:rPr>
        <w:t>nsv</w:t>
      </w:r>
      <w:r w:rsidRPr="00035C40">
        <w:rPr>
          <w:rFonts w:eastAsia="Times New Roman"/>
          <w:szCs w:val="24"/>
        </w:rPr>
        <w:t>e</w:t>
      </w:r>
      <w:r>
        <w:rPr>
          <w:rFonts w:eastAsia="Times New Roman"/>
          <w:szCs w:val="24"/>
        </w:rPr>
        <w:t>r</w:t>
      </w:r>
      <w:r w:rsidRPr="00035C40">
        <w:rPr>
          <w:rFonts w:eastAsia="Times New Roman"/>
          <w:szCs w:val="24"/>
        </w:rPr>
        <w:t>sa</w:t>
      </w:r>
      <w:r>
        <w:rPr>
          <w:rFonts w:eastAsia="Times New Roman"/>
          <w:szCs w:val="24"/>
        </w:rPr>
        <w:t>ux</w:t>
      </w:r>
      <w:r w:rsidRPr="00035C40">
        <w:rPr>
          <w:rFonts w:eastAsia="Times New Roman"/>
          <w:szCs w:val="24"/>
        </w:rPr>
        <w:t xml:space="preserve"> </w:t>
      </w:r>
      <w:r>
        <w:rPr>
          <w:rFonts w:eastAsia="Times New Roman"/>
          <w:szCs w:val="24"/>
        </w:rPr>
        <w:t>sur l</w:t>
      </w:r>
      <w:r w:rsidRPr="00035C40">
        <w:rPr>
          <w:rFonts w:eastAsia="Times New Roman"/>
          <w:szCs w:val="24"/>
        </w:rPr>
        <w:t>'e</w:t>
      </w:r>
      <w:r>
        <w:rPr>
          <w:rFonts w:eastAsia="Times New Roman"/>
          <w:szCs w:val="24"/>
        </w:rPr>
        <w:t>n</w:t>
      </w:r>
      <w:r w:rsidRPr="00035C40">
        <w:rPr>
          <w:rFonts w:eastAsia="Times New Roman"/>
          <w:szCs w:val="24"/>
        </w:rPr>
        <w:t>se</w:t>
      </w:r>
      <w:r>
        <w:rPr>
          <w:rFonts w:eastAsia="Times New Roman"/>
          <w:szCs w:val="24"/>
        </w:rPr>
        <w:t>mb</w:t>
      </w:r>
      <w:r w:rsidRPr="00035C40">
        <w:rPr>
          <w:rFonts w:eastAsia="Times New Roman"/>
          <w:szCs w:val="24"/>
        </w:rPr>
        <w:t>l</w:t>
      </w:r>
      <w:r>
        <w:rPr>
          <w:rFonts w:eastAsia="Times New Roman"/>
          <w:szCs w:val="24"/>
        </w:rPr>
        <w:t>e</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 i</w:t>
      </w:r>
      <w:r w:rsidRPr="00035C40">
        <w:rPr>
          <w:rFonts w:eastAsia="Times New Roman"/>
          <w:szCs w:val="24"/>
        </w:rPr>
        <w:t>t</w:t>
      </w:r>
      <w:r>
        <w:rPr>
          <w:rFonts w:eastAsia="Times New Roman"/>
          <w:szCs w:val="24"/>
        </w:rPr>
        <w:t>in</w:t>
      </w:r>
      <w:r w:rsidRPr="00035C40">
        <w:rPr>
          <w:rFonts w:eastAsia="Times New Roman"/>
          <w:szCs w:val="24"/>
        </w:rPr>
        <w:t>é</w:t>
      </w:r>
      <w:r>
        <w:rPr>
          <w:rFonts w:eastAsia="Times New Roman"/>
          <w:szCs w:val="24"/>
        </w:rPr>
        <w:t>r</w:t>
      </w:r>
      <w:r w:rsidRPr="00035C40">
        <w:rPr>
          <w:rFonts w:eastAsia="Times New Roman"/>
          <w:szCs w:val="24"/>
        </w:rPr>
        <w:t>ai</w:t>
      </w:r>
      <w:r>
        <w:rPr>
          <w:rFonts w:eastAsia="Times New Roman"/>
          <w:szCs w:val="24"/>
        </w:rPr>
        <w:t>r</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w:t>
      </w:r>
    </w:p>
    <w:p w14:paraId="1F272EF7" w14:textId="77777777" w:rsidR="002901AE" w:rsidRPr="00035C40" w:rsidRDefault="002901AE" w:rsidP="00035C40">
      <w:pPr>
        <w:spacing w:before="9"/>
        <w:ind w:right="83"/>
        <w:jc w:val="both"/>
        <w:rPr>
          <w:rFonts w:eastAsia="Times New Roman"/>
          <w:szCs w:val="24"/>
        </w:rPr>
      </w:pPr>
      <w:r w:rsidRPr="00035C40">
        <w:rPr>
          <w:rFonts w:eastAsia="Times New Roman"/>
          <w:szCs w:val="24"/>
        </w:rPr>
        <w:t>L</w:t>
      </w:r>
      <w:r>
        <w:rPr>
          <w:rFonts w:eastAsia="Times New Roman"/>
          <w:szCs w:val="24"/>
        </w:rPr>
        <w:t>a</w:t>
      </w:r>
      <w:r w:rsidRPr="00035C40">
        <w:rPr>
          <w:rFonts w:eastAsia="Times New Roman"/>
          <w:szCs w:val="24"/>
        </w:rPr>
        <w:t xml:space="preserve"> </w:t>
      </w:r>
      <w:r>
        <w:rPr>
          <w:rFonts w:eastAsia="Times New Roman"/>
          <w:szCs w:val="24"/>
        </w:rPr>
        <w:t>m</w:t>
      </w:r>
      <w:r w:rsidRPr="00035C40">
        <w:rPr>
          <w:rFonts w:eastAsia="Times New Roman"/>
          <w:szCs w:val="24"/>
        </w:rPr>
        <w:t>i</w:t>
      </w:r>
      <w:r>
        <w:rPr>
          <w:rFonts w:eastAsia="Times New Roman"/>
          <w:szCs w:val="24"/>
        </w:rPr>
        <w:t>se</w:t>
      </w:r>
      <w:r w:rsidRPr="00035C40">
        <w:rPr>
          <w:rFonts w:eastAsia="Times New Roman"/>
          <w:szCs w:val="24"/>
        </w:rPr>
        <w:t xml:space="preserve"> e</w:t>
      </w:r>
      <w:r>
        <w:rPr>
          <w:rFonts w:eastAsia="Times New Roman"/>
          <w:szCs w:val="24"/>
        </w:rPr>
        <w:t>n</w:t>
      </w:r>
      <w:r w:rsidRPr="00035C40">
        <w:rPr>
          <w:rFonts w:eastAsia="Times New Roman"/>
          <w:szCs w:val="24"/>
        </w:rPr>
        <w:t xml:space="preserve"> </w:t>
      </w:r>
      <w:r>
        <w:rPr>
          <w:rFonts w:eastAsia="Times New Roman"/>
          <w:szCs w:val="24"/>
        </w:rPr>
        <w:t>pla</w:t>
      </w:r>
      <w:r w:rsidRPr="00035C40">
        <w:rPr>
          <w:rFonts w:eastAsia="Times New Roman"/>
          <w:szCs w:val="24"/>
        </w:rPr>
        <w:t>c</w:t>
      </w:r>
      <w:r>
        <w:rPr>
          <w:rFonts w:eastAsia="Times New Roman"/>
          <w:szCs w:val="24"/>
        </w:rPr>
        <w:t>e</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m</w:t>
      </w:r>
      <w:r w:rsidRPr="00035C40">
        <w:rPr>
          <w:rFonts w:eastAsia="Times New Roman"/>
          <w:szCs w:val="24"/>
        </w:rPr>
        <w:t>oye</w:t>
      </w:r>
      <w:r>
        <w:rPr>
          <w:rFonts w:eastAsia="Times New Roman"/>
          <w:szCs w:val="24"/>
        </w:rPr>
        <w:t>ns</w:t>
      </w:r>
      <w:r w:rsidRPr="00035C40">
        <w:rPr>
          <w:rFonts w:eastAsia="Times New Roman"/>
          <w:szCs w:val="24"/>
        </w:rPr>
        <w:t xml:space="preserve"> </w:t>
      </w:r>
      <w:r>
        <w:rPr>
          <w:rFonts w:eastAsia="Times New Roman"/>
          <w:szCs w:val="24"/>
        </w:rPr>
        <w:t>ind</w:t>
      </w:r>
      <w:r w:rsidRPr="00035C40">
        <w:rPr>
          <w:rFonts w:eastAsia="Times New Roman"/>
          <w:szCs w:val="24"/>
        </w:rPr>
        <w:t>i</w:t>
      </w:r>
      <w:r>
        <w:rPr>
          <w:rFonts w:eastAsia="Times New Roman"/>
          <w:szCs w:val="24"/>
        </w:rPr>
        <w:t>sp</w:t>
      </w:r>
      <w:r w:rsidRPr="00035C40">
        <w:rPr>
          <w:rFonts w:eastAsia="Times New Roman"/>
          <w:szCs w:val="24"/>
        </w:rPr>
        <w:t>e</w:t>
      </w:r>
      <w:r>
        <w:rPr>
          <w:rFonts w:eastAsia="Times New Roman"/>
          <w:szCs w:val="24"/>
        </w:rPr>
        <w:t>ns</w:t>
      </w:r>
      <w:r w:rsidRPr="00035C40">
        <w:rPr>
          <w:rFonts w:eastAsia="Times New Roman"/>
          <w:szCs w:val="24"/>
        </w:rPr>
        <w:t>a</w:t>
      </w:r>
      <w:r>
        <w:rPr>
          <w:rFonts w:eastAsia="Times New Roman"/>
          <w:szCs w:val="24"/>
        </w:rPr>
        <w:t>bles</w:t>
      </w:r>
      <w:r w:rsidRPr="00035C40">
        <w:rPr>
          <w:rFonts w:eastAsia="Times New Roman"/>
          <w:szCs w:val="24"/>
        </w:rPr>
        <w:t xml:space="preserve"> </w:t>
      </w:r>
      <w:r>
        <w:rPr>
          <w:rFonts w:eastAsia="Times New Roman"/>
          <w:szCs w:val="24"/>
        </w:rPr>
        <w:t>pour</w:t>
      </w:r>
      <w:r w:rsidRPr="00035C40">
        <w:rPr>
          <w:rFonts w:eastAsia="Times New Roman"/>
          <w:szCs w:val="24"/>
        </w:rPr>
        <w:t xml:space="preserve"> a</w:t>
      </w:r>
      <w:r>
        <w:rPr>
          <w:rFonts w:eastAsia="Times New Roman"/>
          <w:szCs w:val="24"/>
        </w:rPr>
        <w:t>ssur</w:t>
      </w:r>
      <w:r w:rsidRPr="00035C40">
        <w:rPr>
          <w:rFonts w:eastAsia="Times New Roman"/>
          <w:szCs w:val="24"/>
        </w:rPr>
        <w:t>e</w:t>
      </w:r>
      <w:r>
        <w:rPr>
          <w:rFonts w:eastAsia="Times New Roman"/>
          <w:szCs w:val="24"/>
        </w:rPr>
        <w:t>r</w:t>
      </w:r>
      <w:r w:rsidRPr="00035C40">
        <w:rPr>
          <w:rFonts w:eastAsia="Times New Roman"/>
          <w:szCs w:val="24"/>
        </w:rPr>
        <w:t xml:space="preserve"> </w:t>
      </w:r>
      <w:r>
        <w:rPr>
          <w:rFonts w:eastAsia="Times New Roman"/>
          <w:szCs w:val="24"/>
        </w:rPr>
        <w:t>la</w:t>
      </w:r>
      <w:r w:rsidRPr="00035C40">
        <w:rPr>
          <w:rFonts w:eastAsia="Times New Roman"/>
          <w:szCs w:val="24"/>
        </w:rPr>
        <w:t xml:space="preserve"> </w:t>
      </w:r>
      <w:r>
        <w:rPr>
          <w:rFonts w:eastAsia="Times New Roman"/>
          <w:szCs w:val="24"/>
        </w:rPr>
        <w:t>s</w:t>
      </w:r>
      <w:r w:rsidRPr="00035C40">
        <w:rPr>
          <w:rFonts w:eastAsia="Times New Roman"/>
          <w:szCs w:val="24"/>
        </w:rPr>
        <w:t>éc</w:t>
      </w:r>
      <w:r>
        <w:rPr>
          <w:rFonts w:eastAsia="Times New Roman"/>
          <w:szCs w:val="24"/>
        </w:rPr>
        <w:t>urité</w:t>
      </w:r>
      <w:r w:rsidRPr="00035C40">
        <w:rPr>
          <w:rFonts w:eastAsia="Times New Roman"/>
          <w:szCs w:val="24"/>
        </w:rPr>
        <w:t xml:space="preserve"> </w:t>
      </w:r>
      <w:r>
        <w:rPr>
          <w:rFonts w:eastAsia="Times New Roman"/>
          <w:szCs w:val="24"/>
        </w:rPr>
        <w:t>du</w:t>
      </w:r>
      <w:r w:rsidRPr="00035C40">
        <w:rPr>
          <w:rFonts w:eastAsia="Times New Roman"/>
          <w:szCs w:val="24"/>
        </w:rPr>
        <w:t xml:space="preserve"> </w:t>
      </w:r>
      <w:r>
        <w:rPr>
          <w:rFonts w:eastAsia="Times New Roman"/>
          <w:szCs w:val="24"/>
        </w:rPr>
        <w:t>p</w:t>
      </w:r>
      <w:r w:rsidRPr="00035C40">
        <w:rPr>
          <w:rFonts w:eastAsia="Times New Roman"/>
          <w:szCs w:val="24"/>
        </w:rPr>
        <w:t>e</w:t>
      </w:r>
      <w:r>
        <w:rPr>
          <w:rFonts w:eastAsia="Times New Roman"/>
          <w:szCs w:val="24"/>
        </w:rPr>
        <w:t>rsonn</w:t>
      </w:r>
      <w:r w:rsidRPr="00035C40">
        <w:rPr>
          <w:rFonts w:eastAsia="Times New Roman"/>
          <w:szCs w:val="24"/>
        </w:rPr>
        <w:t>e</w:t>
      </w:r>
      <w:r>
        <w:rPr>
          <w:rFonts w:eastAsia="Times New Roman"/>
          <w:szCs w:val="24"/>
        </w:rPr>
        <w:t>l</w:t>
      </w:r>
      <w:r w:rsidRPr="00035C40">
        <w:rPr>
          <w:rFonts w:eastAsia="Times New Roman"/>
          <w:szCs w:val="24"/>
        </w:rPr>
        <w:t xml:space="preserve"> e</w:t>
      </w:r>
      <w:r>
        <w:rPr>
          <w:rFonts w:eastAsia="Times New Roman"/>
          <w:szCs w:val="24"/>
        </w:rPr>
        <w:t>t</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u</w:t>
      </w:r>
      <w:r w:rsidRPr="00035C40">
        <w:rPr>
          <w:rFonts w:eastAsia="Times New Roman"/>
          <w:szCs w:val="24"/>
        </w:rPr>
        <w:t>sa</w:t>
      </w:r>
      <w:r>
        <w:rPr>
          <w:rFonts w:eastAsia="Times New Roman"/>
          <w:szCs w:val="24"/>
        </w:rPr>
        <w:t>g</w:t>
      </w:r>
      <w:r w:rsidRPr="00035C40">
        <w:rPr>
          <w:rFonts w:eastAsia="Times New Roman"/>
          <w:szCs w:val="24"/>
        </w:rPr>
        <w:t>e</w:t>
      </w:r>
      <w:r>
        <w:rPr>
          <w:rFonts w:eastAsia="Times New Roman"/>
          <w:szCs w:val="24"/>
        </w:rPr>
        <w:t>rs,</w:t>
      </w:r>
      <w:r w:rsidRPr="00035C40">
        <w:rPr>
          <w:rFonts w:eastAsia="Times New Roman"/>
          <w:szCs w:val="24"/>
        </w:rPr>
        <w:t xml:space="preserve"> e</w:t>
      </w:r>
      <w:r>
        <w:rPr>
          <w:rFonts w:eastAsia="Times New Roman"/>
          <w:szCs w:val="24"/>
        </w:rPr>
        <w:t>n p</w:t>
      </w:r>
      <w:r w:rsidRPr="00035C40">
        <w:rPr>
          <w:rFonts w:eastAsia="Times New Roman"/>
          <w:szCs w:val="24"/>
        </w:rPr>
        <w:t>a</w:t>
      </w:r>
      <w:r>
        <w:rPr>
          <w:rFonts w:eastAsia="Times New Roman"/>
          <w:szCs w:val="24"/>
        </w:rPr>
        <w:t>rti</w:t>
      </w:r>
      <w:r w:rsidRPr="00035C40">
        <w:rPr>
          <w:rFonts w:eastAsia="Times New Roman"/>
          <w:szCs w:val="24"/>
        </w:rPr>
        <w:t>c</w:t>
      </w:r>
      <w:r>
        <w:rPr>
          <w:rFonts w:eastAsia="Times New Roman"/>
          <w:szCs w:val="24"/>
        </w:rPr>
        <w:t>ul</w:t>
      </w:r>
      <w:r w:rsidRPr="00035C40">
        <w:rPr>
          <w:rFonts w:eastAsia="Times New Roman"/>
          <w:szCs w:val="24"/>
        </w:rPr>
        <w:t>ie</w:t>
      </w:r>
      <w:r>
        <w:rPr>
          <w:rFonts w:eastAsia="Times New Roman"/>
          <w:szCs w:val="24"/>
        </w:rPr>
        <w:t>r la</w:t>
      </w:r>
      <w:r w:rsidRPr="00035C40">
        <w:rPr>
          <w:rFonts w:eastAsia="Times New Roman"/>
          <w:szCs w:val="24"/>
        </w:rPr>
        <w:t xml:space="preserve"> </w:t>
      </w:r>
      <w:r>
        <w:rPr>
          <w:rFonts w:eastAsia="Times New Roman"/>
          <w:szCs w:val="24"/>
        </w:rPr>
        <w:t>s</w:t>
      </w:r>
      <w:r w:rsidRPr="00035C40">
        <w:rPr>
          <w:rFonts w:eastAsia="Times New Roman"/>
          <w:szCs w:val="24"/>
        </w:rPr>
        <w:t>ig</w:t>
      </w:r>
      <w:r>
        <w:rPr>
          <w:rFonts w:eastAsia="Times New Roman"/>
          <w:szCs w:val="24"/>
        </w:rPr>
        <w:t>n</w:t>
      </w:r>
      <w:r w:rsidRPr="00035C40">
        <w:rPr>
          <w:rFonts w:eastAsia="Times New Roman"/>
          <w:szCs w:val="24"/>
        </w:rPr>
        <w:t>a</w:t>
      </w:r>
      <w:r>
        <w:rPr>
          <w:rFonts w:eastAsia="Times New Roman"/>
          <w:szCs w:val="24"/>
        </w:rPr>
        <w:t>l</w:t>
      </w:r>
      <w:r w:rsidRPr="00035C40">
        <w:rPr>
          <w:rFonts w:eastAsia="Times New Roman"/>
          <w:szCs w:val="24"/>
        </w:rPr>
        <w:t>i</w:t>
      </w:r>
      <w:r>
        <w:rPr>
          <w:rFonts w:eastAsia="Times New Roman"/>
          <w:szCs w:val="24"/>
        </w:rPr>
        <w:t>s</w:t>
      </w:r>
      <w:r w:rsidRPr="00035C40">
        <w:rPr>
          <w:rFonts w:eastAsia="Times New Roman"/>
          <w:szCs w:val="24"/>
        </w:rPr>
        <w:t>a</w:t>
      </w:r>
      <w:r>
        <w:rPr>
          <w:rFonts w:eastAsia="Times New Roman"/>
          <w:szCs w:val="24"/>
        </w:rPr>
        <w:t>t</w:t>
      </w:r>
      <w:r w:rsidRPr="00035C40">
        <w:rPr>
          <w:rFonts w:eastAsia="Times New Roman"/>
          <w:szCs w:val="24"/>
        </w:rPr>
        <w:t>io</w:t>
      </w:r>
      <w:r>
        <w:rPr>
          <w:rFonts w:eastAsia="Times New Roman"/>
          <w:szCs w:val="24"/>
        </w:rPr>
        <w:t>n de</w:t>
      </w:r>
      <w:r w:rsidRPr="00035C40">
        <w:rPr>
          <w:rFonts w:eastAsia="Times New Roman"/>
          <w:szCs w:val="24"/>
        </w:rPr>
        <w:t xml:space="preserve"> c</w:t>
      </w:r>
      <w:r>
        <w:rPr>
          <w:rFonts w:eastAsia="Times New Roman"/>
          <w:szCs w:val="24"/>
        </w:rPr>
        <w:t>h</w:t>
      </w:r>
      <w:r w:rsidRPr="00035C40">
        <w:rPr>
          <w:rFonts w:eastAsia="Times New Roman"/>
          <w:szCs w:val="24"/>
        </w:rPr>
        <w:t>a</w:t>
      </w:r>
      <w:r>
        <w:rPr>
          <w:rFonts w:eastAsia="Times New Roman"/>
          <w:szCs w:val="24"/>
        </w:rPr>
        <w:t>nt</w:t>
      </w:r>
      <w:r w:rsidRPr="00035C40">
        <w:rPr>
          <w:rFonts w:eastAsia="Times New Roman"/>
          <w:szCs w:val="24"/>
        </w:rPr>
        <w:t>ie</w:t>
      </w:r>
      <w:r>
        <w:rPr>
          <w:rFonts w:eastAsia="Times New Roman"/>
          <w:szCs w:val="24"/>
        </w:rPr>
        <w:t>r</w:t>
      </w:r>
      <w:r w:rsidRPr="00035C40">
        <w:rPr>
          <w:rFonts w:eastAsia="Times New Roman"/>
          <w:szCs w:val="24"/>
        </w:rPr>
        <w:t xml:space="preserve"> </w:t>
      </w:r>
      <w:r>
        <w:rPr>
          <w:rFonts w:eastAsia="Times New Roman"/>
          <w:szCs w:val="24"/>
        </w:rPr>
        <w:t>;</w:t>
      </w:r>
    </w:p>
    <w:p w14:paraId="3D4175D3" w14:textId="77777777" w:rsidR="002901AE" w:rsidRPr="00035C40" w:rsidRDefault="002901AE" w:rsidP="00035C40">
      <w:pPr>
        <w:spacing w:before="9"/>
        <w:ind w:right="83"/>
        <w:jc w:val="both"/>
        <w:rPr>
          <w:rFonts w:eastAsia="Times New Roman"/>
          <w:szCs w:val="24"/>
        </w:rPr>
      </w:pPr>
      <w:r w:rsidRPr="00035C40">
        <w:rPr>
          <w:rFonts w:eastAsia="Times New Roman"/>
          <w:szCs w:val="24"/>
        </w:rPr>
        <w:t>L</w:t>
      </w:r>
      <w:r>
        <w:rPr>
          <w:rFonts w:eastAsia="Times New Roman"/>
          <w:szCs w:val="24"/>
        </w:rPr>
        <w:t>a</w:t>
      </w:r>
      <w:r w:rsidRPr="00035C40">
        <w:rPr>
          <w:rFonts w:eastAsia="Times New Roman"/>
          <w:szCs w:val="24"/>
        </w:rPr>
        <w:t xml:space="preserve"> </w:t>
      </w:r>
      <w:r>
        <w:rPr>
          <w:rFonts w:eastAsia="Times New Roman"/>
          <w:szCs w:val="24"/>
        </w:rPr>
        <w:t>m</w:t>
      </w:r>
      <w:r w:rsidRPr="00035C40">
        <w:rPr>
          <w:rFonts w:eastAsia="Times New Roman"/>
          <w:szCs w:val="24"/>
        </w:rPr>
        <w:t>i</w:t>
      </w:r>
      <w:r>
        <w:rPr>
          <w:rFonts w:eastAsia="Times New Roman"/>
          <w:szCs w:val="24"/>
        </w:rPr>
        <w:t>se</w:t>
      </w:r>
      <w:r w:rsidRPr="00035C40">
        <w:rPr>
          <w:rFonts w:eastAsia="Times New Roman"/>
          <w:szCs w:val="24"/>
        </w:rPr>
        <w:t xml:space="preserve"> e</w:t>
      </w:r>
      <w:r>
        <w:rPr>
          <w:rFonts w:eastAsia="Times New Roman"/>
          <w:szCs w:val="24"/>
        </w:rPr>
        <w:t>n pla</w:t>
      </w:r>
      <w:r w:rsidRPr="00035C40">
        <w:rPr>
          <w:rFonts w:eastAsia="Times New Roman"/>
          <w:szCs w:val="24"/>
        </w:rPr>
        <w:t>c</w:t>
      </w:r>
      <w:r>
        <w:rPr>
          <w:rFonts w:eastAsia="Times New Roman"/>
          <w:szCs w:val="24"/>
        </w:rPr>
        <w:t>e</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 mo</w:t>
      </w:r>
      <w:r w:rsidRPr="00035C40">
        <w:rPr>
          <w:rFonts w:eastAsia="Times New Roman"/>
          <w:szCs w:val="24"/>
        </w:rPr>
        <w:t>ye</w:t>
      </w:r>
      <w:r>
        <w:rPr>
          <w:rFonts w:eastAsia="Times New Roman"/>
          <w:szCs w:val="24"/>
        </w:rPr>
        <w:t>ns indisp</w:t>
      </w:r>
      <w:r w:rsidRPr="00035C40">
        <w:rPr>
          <w:rFonts w:eastAsia="Times New Roman"/>
          <w:szCs w:val="24"/>
        </w:rPr>
        <w:t>e</w:t>
      </w:r>
      <w:r>
        <w:rPr>
          <w:rFonts w:eastAsia="Times New Roman"/>
          <w:szCs w:val="24"/>
        </w:rPr>
        <w:t>ns</w:t>
      </w:r>
      <w:r w:rsidRPr="00035C40">
        <w:rPr>
          <w:rFonts w:eastAsia="Times New Roman"/>
          <w:szCs w:val="24"/>
        </w:rPr>
        <w:t>a</w:t>
      </w:r>
      <w:r>
        <w:rPr>
          <w:rFonts w:eastAsia="Times New Roman"/>
          <w:szCs w:val="24"/>
        </w:rPr>
        <w:t>bles pour</w:t>
      </w:r>
      <w:r w:rsidRPr="00035C40">
        <w:rPr>
          <w:rFonts w:eastAsia="Times New Roman"/>
          <w:szCs w:val="24"/>
        </w:rPr>
        <w:t xml:space="preserve"> a</w:t>
      </w:r>
      <w:r>
        <w:rPr>
          <w:rFonts w:eastAsia="Times New Roman"/>
          <w:szCs w:val="24"/>
        </w:rPr>
        <w:t>ssur</w:t>
      </w:r>
      <w:r w:rsidRPr="00035C40">
        <w:rPr>
          <w:rFonts w:eastAsia="Times New Roman"/>
          <w:szCs w:val="24"/>
        </w:rPr>
        <w:t>e</w:t>
      </w:r>
      <w:r>
        <w:rPr>
          <w:rFonts w:eastAsia="Times New Roman"/>
          <w:szCs w:val="24"/>
        </w:rPr>
        <w:t>r le</w:t>
      </w:r>
      <w:r w:rsidRPr="00035C40">
        <w:rPr>
          <w:rFonts w:eastAsia="Times New Roman"/>
          <w:szCs w:val="24"/>
        </w:rPr>
        <w:t xml:space="preserve"> </w:t>
      </w:r>
      <w:r>
        <w:rPr>
          <w:rFonts w:eastAsia="Times New Roman"/>
          <w:szCs w:val="24"/>
        </w:rPr>
        <w:t>l</w:t>
      </w:r>
      <w:r w:rsidRPr="00035C40">
        <w:rPr>
          <w:rFonts w:eastAsia="Times New Roman"/>
          <w:szCs w:val="24"/>
        </w:rPr>
        <w:t>i</w:t>
      </w:r>
      <w:r>
        <w:rPr>
          <w:rFonts w:eastAsia="Times New Roman"/>
          <w:szCs w:val="24"/>
        </w:rPr>
        <w:t>bre</w:t>
      </w:r>
      <w:r w:rsidRPr="00035C40">
        <w:rPr>
          <w:rFonts w:eastAsia="Times New Roman"/>
          <w:szCs w:val="24"/>
        </w:rPr>
        <w:t xml:space="preserve"> accè</w:t>
      </w:r>
      <w:r>
        <w:rPr>
          <w:rFonts w:eastAsia="Times New Roman"/>
          <w:szCs w:val="24"/>
        </w:rPr>
        <w:t>s d</w:t>
      </w:r>
      <w:r w:rsidRPr="00035C40">
        <w:rPr>
          <w:rFonts w:eastAsia="Times New Roman"/>
          <w:szCs w:val="24"/>
        </w:rPr>
        <w:t>e</w:t>
      </w:r>
      <w:r>
        <w:rPr>
          <w:rFonts w:eastAsia="Times New Roman"/>
          <w:szCs w:val="24"/>
        </w:rPr>
        <w:t>s riv</w:t>
      </w:r>
      <w:r w:rsidRPr="00035C40">
        <w:rPr>
          <w:rFonts w:eastAsia="Times New Roman"/>
          <w:szCs w:val="24"/>
        </w:rPr>
        <w:t>e</w:t>
      </w:r>
      <w:r>
        <w:rPr>
          <w:rFonts w:eastAsia="Times New Roman"/>
          <w:szCs w:val="24"/>
        </w:rPr>
        <w:t>r</w:t>
      </w:r>
      <w:r w:rsidRPr="00035C40">
        <w:rPr>
          <w:rFonts w:eastAsia="Times New Roman"/>
          <w:szCs w:val="24"/>
        </w:rPr>
        <w:t>a</w:t>
      </w:r>
      <w:r>
        <w:rPr>
          <w:rFonts w:eastAsia="Times New Roman"/>
          <w:szCs w:val="24"/>
        </w:rPr>
        <w:t xml:space="preserve">ins </w:t>
      </w:r>
      <w:r w:rsidRPr="00035C40">
        <w:rPr>
          <w:rFonts w:eastAsia="Times New Roman"/>
          <w:szCs w:val="24"/>
        </w:rPr>
        <w:t>s</w:t>
      </w:r>
      <w:r>
        <w:rPr>
          <w:rFonts w:eastAsia="Times New Roman"/>
          <w:szCs w:val="24"/>
        </w:rPr>
        <w:t>oit</w:t>
      </w:r>
      <w:r w:rsidRPr="00035C40">
        <w:rPr>
          <w:rFonts w:eastAsia="Times New Roman"/>
          <w:szCs w:val="24"/>
        </w:rPr>
        <w:t xml:space="preserve"> </w:t>
      </w:r>
      <w:r>
        <w:rPr>
          <w:rFonts w:eastAsia="Times New Roman"/>
          <w:szCs w:val="24"/>
        </w:rPr>
        <w:t>à</w:t>
      </w:r>
      <w:r w:rsidRPr="00035C40">
        <w:rPr>
          <w:rFonts w:eastAsia="Times New Roman"/>
          <w:szCs w:val="24"/>
        </w:rPr>
        <w:t xml:space="preserve"> </w:t>
      </w:r>
      <w:r>
        <w:rPr>
          <w:rFonts w:eastAsia="Times New Roman"/>
          <w:szCs w:val="24"/>
        </w:rPr>
        <w:t>pied soit</w:t>
      </w:r>
      <w:r w:rsidRPr="00035C40">
        <w:rPr>
          <w:rFonts w:eastAsia="Times New Roman"/>
          <w:szCs w:val="24"/>
        </w:rPr>
        <w:t xml:space="preserve"> ave</w:t>
      </w:r>
      <w:r>
        <w:rPr>
          <w:rFonts w:eastAsia="Times New Roman"/>
          <w:szCs w:val="24"/>
        </w:rPr>
        <w:t>c</w:t>
      </w:r>
      <w:r w:rsidRPr="00035C40">
        <w:rPr>
          <w:rFonts w:eastAsia="Times New Roman"/>
          <w:szCs w:val="24"/>
        </w:rPr>
        <w:t xml:space="preserve"> </w:t>
      </w:r>
      <w:r>
        <w:rPr>
          <w:rFonts w:eastAsia="Times New Roman"/>
          <w:szCs w:val="24"/>
        </w:rPr>
        <w:t>un v</w:t>
      </w:r>
      <w:r w:rsidRPr="00035C40">
        <w:rPr>
          <w:rFonts w:eastAsia="Times New Roman"/>
          <w:szCs w:val="24"/>
        </w:rPr>
        <w:t>é</w:t>
      </w:r>
      <w:r>
        <w:rPr>
          <w:rFonts w:eastAsia="Times New Roman"/>
          <w:szCs w:val="24"/>
        </w:rPr>
        <w:t>hicule</w:t>
      </w:r>
      <w:r w:rsidRPr="00035C40">
        <w:rPr>
          <w:rFonts w:eastAsia="Times New Roman"/>
          <w:szCs w:val="24"/>
        </w:rPr>
        <w:t xml:space="preserve"> </w:t>
      </w:r>
      <w:r>
        <w:rPr>
          <w:rFonts w:eastAsia="Times New Roman"/>
          <w:szCs w:val="24"/>
        </w:rPr>
        <w:t>;</w:t>
      </w:r>
    </w:p>
    <w:p w14:paraId="1351ED0E" w14:textId="77777777" w:rsidR="002901AE" w:rsidRPr="00035C40" w:rsidRDefault="002901AE" w:rsidP="00035C40">
      <w:pPr>
        <w:spacing w:before="9"/>
        <w:ind w:right="83"/>
        <w:jc w:val="both"/>
        <w:rPr>
          <w:rFonts w:eastAsia="Times New Roman"/>
          <w:szCs w:val="24"/>
        </w:rPr>
      </w:pPr>
      <w:r w:rsidRPr="00035C40">
        <w:rPr>
          <w:rFonts w:eastAsia="Times New Roman"/>
          <w:szCs w:val="24"/>
        </w:rPr>
        <w:t>L</w:t>
      </w:r>
      <w:r>
        <w:rPr>
          <w:rFonts w:eastAsia="Times New Roman"/>
          <w:szCs w:val="24"/>
        </w:rPr>
        <w:t>a</w:t>
      </w:r>
      <w:r w:rsidRPr="00035C40">
        <w:rPr>
          <w:rFonts w:eastAsia="Times New Roman"/>
          <w:szCs w:val="24"/>
        </w:rPr>
        <w:t xml:space="preserve"> </w:t>
      </w:r>
      <w:r>
        <w:rPr>
          <w:rFonts w:eastAsia="Times New Roman"/>
          <w:szCs w:val="24"/>
        </w:rPr>
        <w:t>ré</w:t>
      </w:r>
      <w:r w:rsidRPr="00035C40">
        <w:rPr>
          <w:rFonts w:eastAsia="Times New Roman"/>
          <w:szCs w:val="24"/>
        </w:rPr>
        <w:t>a</w:t>
      </w:r>
      <w:r>
        <w:rPr>
          <w:rFonts w:eastAsia="Times New Roman"/>
          <w:szCs w:val="24"/>
        </w:rPr>
        <w:t>l</w:t>
      </w:r>
      <w:r w:rsidRPr="00035C40">
        <w:rPr>
          <w:rFonts w:eastAsia="Times New Roman"/>
          <w:szCs w:val="24"/>
        </w:rPr>
        <w:t>i</w:t>
      </w:r>
      <w:r>
        <w:rPr>
          <w:rFonts w:eastAsia="Times New Roman"/>
          <w:szCs w:val="24"/>
        </w:rPr>
        <w:t>s</w:t>
      </w:r>
      <w:r w:rsidRPr="00035C40">
        <w:rPr>
          <w:rFonts w:eastAsia="Times New Roman"/>
          <w:szCs w:val="24"/>
        </w:rPr>
        <w:t>a</w:t>
      </w:r>
      <w:r>
        <w:rPr>
          <w:rFonts w:eastAsia="Times New Roman"/>
          <w:szCs w:val="24"/>
        </w:rPr>
        <w:t>t</w:t>
      </w:r>
      <w:r w:rsidRPr="00035C40">
        <w:rPr>
          <w:rFonts w:eastAsia="Times New Roman"/>
          <w:szCs w:val="24"/>
        </w:rPr>
        <w:t>i</w:t>
      </w:r>
      <w:r>
        <w:rPr>
          <w:rFonts w:eastAsia="Times New Roman"/>
          <w:szCs w:val="24"/>
        </w:rPr>
        <w:t>on d</w:t>
      </w:r>
      <w:r w:rsidRPr="00035C40">
        <w:rPr>
          <w:rFonts w:eastAsia="Times New Roman"/>
          <w:szCs w:val="24"/>
        </w:rPr>
        <w:t>e</w:t>
      </w:r>
      <w:r>
        <w:rPr>
          <w:rFonts w:eastAsia="Times New Roman"/>
          <w:szCs w:val="24"/>
        </w:rPr>
        <w:t>s d</w:t>
      </w:r>
      <w:r w:rsidRPr="00035C40">
        <w:rPr>
          <w:rFonts w:eastAsia="Times New Roman"/>
          <w:szCs w:val="24"/>
        </w:rPr>
        <w:t>é</w:t>
      </w:r>
      <w:r>
        <w:rPr>
          <w:rFonts w:eastAsia="Times New Roman"/>
          <w:szCs w:val="24"/>
        </w:rPr>
        <w:t>viations év</w:t>
      </w:r>
      <w:r w:rsidRPr="00035C40">
        <w:rPr>
          <w:rFonts w:eastAsia="Times New Roman"/>
          <w:szCs w:val="24"/>
        </w:rPr>
        <w:t>e</w:t>
      </w:r>
      <w:r>
        <w:rPr>
          <w:rFonts w:eastAsia="Times New Roman"/>
          <w:szCs w:val="24"/>
        </w:rPr>
        <w:t>ntuellem</w:t>
      </w:r>
      <w:r w:rsidRPr="00035C40">
        <w:rPr>
          <w:rFonts w:eastAsia="Times New Roman"/>
          <w:szCs w:val="24"/>
        </w:rPr>
        <w:t>e</w:t>
      </w:r>
      <w:r>
        <w:rPr>
          <w:rFonts w:eastAsia="Times New Roman"/>
          <w:szCs w:val="24"/>
        </w:rPr>
        <w:t>nt n</w:t>
      </w:r>
      <w:r w:rsidRPr="00035C40">
        <w:rPr>
          <w:rFonts w:eastAsia="Times New Roman"/>
          <w:szCs w:val="24"/>
        </w:rPr>
        <w:t>éces</w:t>
      </w:r>
      <w:r>
        <w:rPr>
          <w:rFonts w:eastAsia="Times New Roman"/>
          <w:szCs w:val="24"/>
        </w:rPr>
        <w:t>s</w:t>
      </w:r>
      <w:r w:rsidRPr="00035C40">
        <w:rPr>
          <w:rFonts w:eastAsia="Times New Roman"/>
          <w:szCs w:val="24"/>
        </w:rPr>
        <w:t>a</w:t>
      </w:r>
      <w:r>
        <w:rPr>
          <w:rFonts w:eastAsia="Times New Roman"/>
          <w:szCs w:val="24"/>
        </w:rPr>
        <w:t>ir</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w:t>
      </w:r>
    </w:p>
    <w:p w14:paraId="48FFFDEA" w14:textId="77777777" w:rsidR="002901AE" w:rsidRPr="00035C40" w:rsidRDefault="002901AE" w:rsidP="00035C40">
      <w:pPr>
        <w:spacing w:before="9"/>
        <w:ind w:right="83"/>
        <w:jc w:val="both"/>
        <w:rPr>
          <w:rFonts w:eastAsia="Times New Roman"/>
          <w:szCs w:val="24"/>
        </w:rPr>
      </w:pPr>
      <w:r w:rsidRPr="00035C40">
        <w:rPr>
          <w:rFonts w:eastAsia="Times New Roman"/>
          <w:szCs w:val="24"/>
        </w:rPr>
        <w:t>L</w:t>
      </w:r>
      <w:r>
        <w:rPr>
          <w:rFonts w:eastAsia="Times New Roman"/>
          <w:szCs w:val="24"/>
        </w:rPr>
        <w:t>a</w:t>
      </w:r>
      <w:r w:rsidRPr="00035C40">
        <w:rPr>
          <w:rFonts w:eastAsia="Times New Roman"/>
          <w:szCs w:val="24"/>
        </w:rPr>
        <w:t xml:space="preserve"> </w:t>
      </w:r>
      <w:r>
        <w:rPr>
          <w:rFonts w:eastAsia="Times New Roman"/>
          <w:szCs w:val="24"/>
        </w:rPr>
        <w:t>m</w:t>
      </w:r>
      <w:r w:rsidRPr="00035C40">
        <w:rPr>
          <w:rFonts w:eastAsia="Times New Roman"/>
          <w:szCs w:val="24"/>
        </w:rPr>
        <w:t>i</w:t>
      </w:r>
      <w:r>
        <w:rPr>
          <w:rFonts w:eastAsia="Times New Roman"/>
          <w:szCs w:val="24"/>
        </w:rPr>
        <w:t>se</w:t>
      </w:r>
      <w:r w:rsidRPr="00035C40">
        <w:rPr>
          <w:rFonts w:eastAsia="Times New Roman"/>
          <w:szCs w:val="24"/>
        </w:rPr>
        <w:t xml:space="preserve"> e</w:t>
      </w:r>
      <w:r>
        <w:rPr>
          <w:rFonts w:eastAsia="Times New Roman"/>
          <w:szCs w:val="24"/>
        </w:rPr>
        <w:t>n pla</w:t>
      </w:r>
      <w:r w:rsidRPr="00035C40">
        <w:rPr>
          <w:rFonts w:eastAsia="Times New Roman"/>
          <w:szCs w:val="24"/>
        </w:rPr>
        <w:t>c</w:t>
      </w:r>
      <w:r>
        <w:rPr>
          <w:rFonts w:eastAsia="Times New Roman"/>
          <w:szCs w:val="24"/>
        </w:rPr>
        <w:t>e</w:t>
      </w:r>
      <w:r w:rsidRPr="00035C40">
        <w:rPr>
          <w:rFonts w:eastAsia="Times New Roman"/>
          <w:szCs w:val="24"/>
        </w:rPr>
        <w:t xml:space="preserve"> </w:t>
      </w:r>
      <w:r>
        <w:rPr>
          <w:rFonts w:eastAsia="Times New Roman"/>
          <w:szCs w:val="24"/>
        </w:rPr>
        <w:t>du lab</w:t>
      </w:r>
      <w:r w:rsidRPr="00035C40">
        <w:rPr>
          <w:rFonts w:eastAsia="Times New Roman"/>
          <w:szCs w:val="24"/>
        </w:rPr>
        <w:t>o</w:t>
      </w:r>
      <w:r>
        <w:rPr>
          <w:rFonts w:eastAsia="Times New Roman"/>
          <w:szCs w:val="24"/>
        </w:rPr>
        <w:t>r</w:t>
      </w:r>
      <w:r w:rsidRPr="00035C40">
        <w:rPr>
          <w:rFonts w:eastAsia="Times New Roman"/>
          <w:szCs w:val="24"/>
        </w:rPr>
        <w:t>a</w:t>
      </w:r>
      <w:r>
        <w:rPr>
          <w:rFonts w:eastAsia="Times New Roman"/>
          <w:szCs w:val="24"/>
        </w:rPr>
        <w:t>to</w:t>
      </w:r>
      <w:r w:rsidRPr="00035C40">
        <w:rPr>
          <w:rFonts w:eastAsia="Times New Roman"/>
          <w:szCs w:val="24"/>
        </w:rPr>
        <w:t>i</w:t>
      </w:r>
      <w:r>
        <w:rPr>
          <w:rFonts w:eastAsia="Times New Roman"/>
          <w:szCs w:val="24"/>
        </w:rPr>
        <w:t>re</w:t>
      </w:r>
      <w:r w:rsidRPr="00035C40">
        <w:rPr>
          <w:rFonts w:eastAsia="Times New Roman"/>
          <w:szCs w:val="24"/>
        </w:rPr>
        <w:t xml:space="preserve"> </w:t>
      </w:r>
      <w:r>
        <w:rPr>
          <w:rFonts w:eastAsia="Times New Roman"/>
          <w:szCs w:val="24"/>
        </w:rPr>
        <w:t>de</w:t>
      </w:r>
      <w:r w:rsidRPr="00035C40">
        <w:rPr>
          <w:rFonts w:eastAsia="Times New Roman"/>
          <w:szCs w:val="24"/>
        </w:rPr>
        <w:t xml:space="preserve"> c</w:t>
      </w:r>
      <w:r>
        <w:rPr>
          <w:rFonts w:eastAsia="Times New Roman"/>
          <w:szCs w:val="24"/>
        </w:rPr>
        <w:t>h</w:t>
      </w:r>
      <w:r w:rsidRPr="00035C40">
        <w:rPr>
          <w:rFonts w:eastAsia="Times New Roman"/>
          <w:szCs w:val="24"/>
        </w:rPr>
        <w:t>a</w:t>
      </w:r>
      <w:r>
        <w:rPr>
          <w:rFonts w:eastAsia="Times New Roman"/>
          <w:szCs w:val="24"/>
        </w:rPr>
        <w:t>nt</w:t>
      </w:r>
      <w:r w:rsidRPr="00035C40">
        <w:rPr>
          <w:rFonts w:eastAsia="Times New Roman"/>
          <w:szCs w:val="24"/>
        </w:rPr>
        <w:t>ie</w:t>
      </w:r>
      <w:r>
        <w:rPr>
          <w:rFonts w:eastAsia="Times New Roman"/>
          <w:szCs w:val="24"/>
        </w:rPr>
        <w:t>r</w:t>
      </w:r>
      <w:r w:rsidRPr="00035C40">
        <w:rPr>
          <w:rFonts w:eastAsia="Times New Roman"/>
          <w:szCs w:val="24"/>
        </w:rPr>
        <w:t xml:space="preserve"> e</w:t>
      </w:r>
      <w:r>
        <w:rPr>
          <w:rFonts w:eastAsia="Times New Roman"/>
          <w:szCs w:val="24"/>
        </w:rPr>
        <w:t>t des</w:t>
      </w:r>
      <w:r w:rsidRPr="00035C40">
        <w:rPr>
          <w:rFonts w:eastAsia="Times New Roman"/>
          <w:szCs w:val="24"/>
        </w:rPr>
        <w:t xml:space="preserve"> </w:t>
      </w:r>
      <w:r>
        <w:rPr>
          <w:rFonts w:eastAsia="Times New Roman"/>
          <w:szCs w:val="24"/>
        </w:rPr>
        <w:t>m</w:t>
      </w:r>
      <w:r w:rsidRPr="00035C40">
        <w:rPr>
          <w:rFonts w:eastAsia="Times New Roman"/>
          <w:szCs w:val="24"/>
        </w:rPr>
        <w:t>oye</w:t>
      </w:r>
      <w:r>
        <w:rPr>
          <w:rFonts w:eastAsia="Times New Roman"/>
          <w:szCs w:val="24"/>
        </w:rPr>
        <w:t xml:space="preserve">ns </w:t>
      </w:r>
      <w:r w:rsidRPr="00035C40">
        <w:rPr>
          <w:rFonts w:eastAsia="Times New Roman"/>
          <w:szCs w:val="24"/>
        </w:rPr>
        <w:t>d</w:t>
      </w:r>
      <w:r>
        <w:rPr>
          <w:rFonts w:eastAsia="Times New Roman"/>
          <w:szCs w:val="24"/>
        </w:rPr>
        <w:t>e</w:t>
      </w:r>
      <w:r w:rsidRPr="00035C40">
        <w:rPr>
          <w:rFonts w:eastAsia="Times New Roman"/>
          <w:szCs w:val="24"/>
        </w:rPr>
        <w:t xml:space="preserve"> </w:t>
      </w:r>
      <w:r>
        <w:rPr>
          <w:rFonts w:eastAsia="Times New Roman"/>
          <w:szCs w:val="24"/>
        </w:rPr>
        <w:t>son fon</w:t>
      </w:r>
      <w:r w:rsidRPr="00035C40">
        <w:rPr>
          <w:rFonts w:eastAsia="Times New Roman"/>
          <w:szCs w:val="24"/>
        </w:rPr>
        <w:t>c</w:t>
      </w:r>
      <w:r>
        <w:rPr>
          <w:rFonts w:eastAsia="Times New Roman"/>
          <w:szCs w:val="24"/>
        </w:rPr>
        <w:t>t</w:t>
      </w:r>
      <w:r w:rsidRPr="00035C40">
        <w:rPr>
          <w:rFonts w:eastAsia="Times New Roman"/>
          <w:szCs w:val="24"/>
        </w:rPr>
        <w:t>i</w:t>
      </w:r>
      <w:r>
        <w:rPr>
          <w:rFonts w:eastAsia="Times New Roman"/>
          <w:szCs w:val="24"/>
        </w:rPr>
        <w:t>on</w:t>
      </w:r>
      <w:r w:rsidRPr="00035C40">
        <w:rPr>
          <w:rFonts w:eastAsia="Times New Roman"/>
          <w:szCs w:val="24"/>
        </w:rPr>
        <w:t>ne</w:t>
      </w:r>
      <w:r>
        <w:rPr>
          <w:rFonts w:eastAsia="Times New Roman"/>
          <w:szCs w:val="24"/>
        </w:rPr>
        <w:t>ment</w:t>
      </w:r>
      <w:r w:rsidRPr="00035C40">
        <w:rPr>
          <w:rFonts w:eastAsia="Times New Roman"/>
          <w:szCs w:val="24"/>
        </w:rPr>
        <w:t xml:space="preserve"> </w:t>
      </w:r>
      <w:r>
        <w:rPr>
          <w:rFonts w:eastAsia="Times New Roman"/>
          <w:szCs w:val="24"/>
        </w:rPr>
        <w:t xml:space="preserve">; </w:t>
      </w:r>
      <w:r w:rsidRPr="00035C40">
        <w:rPr>
          <w:rFonts w:eastAsia="Times New Roman"/>
          <w:szCs w:val="24"/>
        </w:rPr>
        <w:t>I</w:t>
      </w:r>
      <w:r>
        <w:rPr>
          <w:rFonts w:eastAsia="Times New Roman"/>
          <w:szCs w:val="24"/>
        </w:rPr>
        <w:t>mp</w:t>
      </w:r>
      <w:r w:rsidRPr="00035C40">
        <w:rPr>
          <w:rFonts w:eastAsia="Times New Roman"/>
          <w:szCs w:val="24"/>
        </w:rPr>
        <w:t>la</w:t>
      </w:r>
      <w:r>
        <w:rPr>
          <w:rFonts w:eastAsia="Times New Roman"/>
          <w:szCs w:val="24"/>
        </w:rPr>
        <w:t>ntations et t</w:t>
      </w:r>
      <w:r w:rsidRPr="00035C40">
        <w:rPr>
          <w:rFonts w:eastAsia="Times New Roman"/>
          <w:szCs w:val="24"/>
        </w:rPr>
        <w:t>ra</w:t>
      </w:r>
      <w:r>
        <w:rPr>
          <w:rFonts w:eastAsia="Times New Roman"/>
          <w:szCs w:val="24"/>
        </w:rPr>
        <w:t>v</w:t>
      </w:r>
      <w:r w:rsidRPr="00035C40">
        <w:rPr>
          <w:rFonts w:eastAsia="Times New Roman"/>
          <w:szCs w:val="24"/>
        </w:rPr>
        <w:t>a</w:t>
      </w:r>
      <w:r>
        <w:rPr>
          <w:rFonts w:eastAsia="Times New Roman"/>
          <w:szCs w:val="24"/>
        </w:rPr>
        <w:t>ux</w:t>
      </w:r>
      <w:r w:rsidRPr="00035C40">
        <w:rPr>
          <w:rFonts w:eastAsia="Times New Roman"/>
          <w:szCs w:val="24"/>
        </w:rPr>
        <w:t xml:space="preserve"> </w:t>
      </w:r>
      <w:r>
        <w:rPr>
          <w:rFonts w:eastAsia="Times New Roman"/>
          <w:szCs w:val="24"/>
        </w:rPr>
        <w:t>topo</w:t>
      </w:r>
      <w:r w:rsidRPr="00035C40">
        <w:rPr>
          <w:rFonts w:eastAsia="Times New Roman"/>
          <w:szCs w:val="24"/>
        </w:rPr>
        <w:t>g</w:t>
      </w:r>
      <w:r>
        <w:rPr>
          <w:rFonts w:eastAsia="Times New Roman"/>
          <w:szCs w:val="24"/>
        </w:rPr>
        <w:t>r</w:t>
      </w:r>
      <w:r w:rsidRPr="00035C40">
        <w:rPr>
          <w:rFonts w:eastAsia="Times New Roman"/>
          <w:szCs w:val="24"/>
        </w:rPr>
        <w:t>ap</w:t>
      </w:r>
      <w:r>
        <w:rPr>
          <w:rFonts w:eastAsia="Times New Roman"/>
          <w:szCs w:val="24"/>
        </w:rPr>
        <w:t>hiques n</w:t>
      </w:r>
      <w:r w:rsidRPr="00035C40">
        <w:rPr>
          <w:rFonts w:eastAsia="Times New Roman"/>
          <w:szCs w:val="24"/>
        </w:rPr>
        <w:t>éce</w:t>
      </w:r>
      <w:r>
        <w:rPr>
          <w:rFonts w:eastAsia="Times New Roman"/>
          <w:szCs w:val="24"/>
        </w:rPr>
        <w:t>ssai</w:t>
      </w:r>
      <w:r w:rsidRPr="00035C40">
        <w:rPr>
          <w:rFonts w:eastAsia="Times New Roman"/>
          <w:szCs w:val="24"/>
        </w:rPr>
        <w:t>re</w:t>
      </w:r>
      <w:r>
        <w:rPr>
          <w:rFonts w:eastAsia="Times New Roman"/>
          <w:szCs w:val="24"/>
        </w:rPr>
        <w:t>s</w:t>
      </w:r>
      <w:r w:rsidRPr="00035C40">
        <w:rPr>
          <w:rFonts w:eastAsia="Times New Roman"/>
          <w:szCs w:val="24"/>
        </w:rPr>
        <w:t xml:space="preserve"> </w:t>
      </w:r>
      <w:r>
        <w:rPr>
          <w:rFonts w:eastAsia="Times New Roman"/>
          <w:szCs w:val="24"/>
        </w:rPr>
        <w:t>;</w:t>
      </w:r>
    </w:p>
    <w:p w14:paraId="1FBCCCF5" w14:textId="77777777" w:rsidR="002901AE" w:rsidRPr="00035C40" w:rsidRDefault="002901AE" w:rsidP="00035C40">
      <w:pPr>
        <w:spacing w:before="9"/>
        <w:ind w:right="83"/>
        <w:jc w:val="both"/>
        <w:rPr>
          <w:rFonts w:eastAsia="Times New Roman"/>
          <w:szCs w:val="24"/>
        </w:rPr>
      </w:pPr>
      <w:r>
        <w:rPr>
          <w:rFonts w:eastAsia="Times New Roman"/>
          <w:szCs w:val="24"/>
        </w:rPr>
        <w:t>D</w:t>
      </w:r>
      <w:r w:rsidRPr="00035C40">
        <w:rPr>
          <w:rFonts w:eastAsia="Times New Roman"/>
          <w:szCs w:val="24"/>
        </w:rPr>
        <w:t>é</w:t>
      </w:r>
      <w:r>
        <w:rPr>
          <w:rFonts w:eastAsia="Times New Roman"/>
          <w:szCs w:val="24"/>
        </w:rPr>
        <w:t>brouss</w:t>
      </w:r>
      <w:r w:rsidRPr="00035C40">
        <w:rPr>
          <w:rFonts w:eastAsia="Times New Roman"/>
          <w:szCs w:val="24"/>
        </w:rPr>
        <w:t>a</w:t>
      </w:r>
      <w:r>
        <w:rPr>
          <w:rFonts w:eastAsia="Times New Roman"/>
          <w:szCs w:val="24"/>
        </w:rPr>
        <w:t>i</w:t>
      </w:r>
      <w:r w:rsidRPr="00035C40">
        <w:rPr>
          <w:rFonts w:eastAsia="Times New Roman"/>
          <w:szCs w:val="24"/>
        </w:rPr>
        <w:t>l</w:t>
      </w:r>
      <w:r>
        <w:rPr>
          <w:rFonts w:eastAsia="Times New Roman"/>
          <w:szCs w:val="24"/>
        </w:rPr>
        <w:t>l</w:t>
      </w:r>
      <w:r w:rsidRPr="00035C40">
        <w:rPr>
          <w:rFonts w:eastAsia="Times New Roman"/>
          <w:szCs w:val="24"/>
        </w:rPr>
        <w:t>ag</w:t>
      </w:r>
      <w:r>
        <w:rPr>
          <w:rFonts w:eastAsia="Times New Roman"/>
          <w:szCs w:val="24"/>
        </w:rPr>
        <w:t>e</w:t>
      </w:r>
      <w:r w:rsidRPr="00035C40">
        <w:rPr>
          <w:rFonts w:eastAsia="Times New Roman"/>
          <w:szCs w:val="24"/>
        </w:rPr>
        <w:t xml:space="preserve"> e</w:t>
      </w:r>
      <w:r>
        <w:rPr>
          <w:rFonts w:eastAsia="Times New Roman"/>
          <w:szCs w:val="24"/>
        </w:rPr>
        <w:t>t ab</w:t>
      </w:r>
      <w:r w:rsidRPr="00035C40">
        <w:rPr>
          <w:rFonts w:eastAsia="Times New Roman"/>
          <w:szCs w:val="24"/>
        </w:rPr>
        <w:t>a</w:t>
      </w:r>
      <w:r>
        <w:rPr>
          <w:rFonts w:eastAsia="Times New Roman"/>
          <w:szCs w:val="24"/>
        </w:rPr>
        <w:t>t</w:t>
      </w:r>
      <w:r w:rsidRPr="00035C40">
        <w:rPr>
          <w:rFonts w:eastAsia="Times New Roman"/>
          <w:szCs w:val="24"/>
        </w:rPr>
        <w:t>tag</w:t>
      </w:r>
      <w:r>
        <w:rPr>
          <w:rFonts w:eastAsia="Times New Roman"/>
          <w:szCs w:val="24"/>
        </w:rPr>
        <w:t>e</w:t>
      </w:r>
      <w:r w:rsidRPr="00035C40">
        <w:rPr>
          <w:rFonts w:eastAsia="Times New Roman"/>
          <w:szCs w:val="24"/>
        </w:rPr>
        <w:t xml:space="preserve"> d</w:t>
      </w:r>
      <w:r>
        <w:rPr>
          <w:rFonts w:eastAsia="Times New Roman"/>
          <w:szCs w:val="24"/>
        </w:rPr>
        <w:t>’</w:t>
      </w:r>
      <w:r w:rsidRPr="00035C40">
        <w:rPr>
          <w:rFonts w:eastAsia="Times New Roman"/>
          <w:szCs w:val="24"/>
        </w:rPr>
        <w:t>a</w:t>
      </w:r>
      <w:r>
        <w:rPr>
          <w:rFonts w:eastAsia="Times New Roman"/>
          <w:szCs w:val="24"/>
        </w:rPr>
        <w:t>r</w:t>
      </w:r>
      <w:r w:rsidRPr="00035C40">
        <w:rPr>
          <w:rFonts w:eastAsia="Times New Roman"/>
          <w:szCs w:val="24"/>
        </w:rPr>
        <w:t>b</w:t>
      </w:r>
      <w:r>
        <w:rPr>
          <w:rFonts w:eastAsia="Times New Roman"/>
          <w:szCs w:val="24"/>
        </w:rPr>
        <w:t>r</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w:t>
      </w:r>
    </w:p>
    <w:p w14:paraId="290F8967" w14:textId="77777777" w:rsidR="002901AE" w:rsidRPr="00035C40" w:rsidRDefault="002901AE" w:rsidP="00035C40">
      <w:pPr>
        <w:spacing w:before="9"/>
        <w:ind w:right="83"/>
        <w:jc w:val="both"/>
        <w:rPr>
          <w:rFonts w:eastAsia="Times New Roman"/>
          <w:szCs w:val="24"/>
        </w:rPr>
      </w:pPr>
      <w:r>
        <w:rPr>
          <w:rFonts w:eastAsia="Times New Roman"/>
          <w:szCs w:val="24"/>
        </w:rPr>
        <w:t>D</w:t>
      </w:r>
      <w:r w:rsidRPr="00035C40">
        <w:rPr>
          <w:rFonts w:eastAsia="Times New Roman"/>
          <w:szCs w:val="24"/>
        </w:rPr>
        <w:t>écapag</w:t>
      </w:r>
      <w:r>
        <w:rPr>
          <w:rFonts w:eastAsia="Times New Roman"/>
          <w:szCs w:val="24"/>
        </w:rPr>
        <w:t>e</w:t>
      </w:r>
      <w:r w:rsidRPr="00035C40">
        <w:rPr>
          <w:rFonts w:eastAsia="Times New Roman"/>
          <w:szCs w:val="24"/>
        </w:rPr>
        <w:t xml:space="preserve"> e</w:t>
      </w:r>
      <w:r>
        <w:rPr>
          <w:rFonts w:eastAsia="Times New Roman"/>
          <w:szCs w:val="24"/>
        </w:rPr>
        <w:t>t s</w:t>
      </w:r>
      <w:r w:rsidRPr="00035C40">
        <w:rPr>
          <w:rFonts w:eastAsia="Times New Roman"/>
          <w:szCs w:val="24"/>
        </w:rPr>
        <w:t>t</w:t>
      </w:r>
      <w:r>
        <w:rPr>
          <w:rFonts w:eastAsia="Times New Roman"/>
          <w:szCs w:val="24"/>
        </w:rPr>
        <w:t>o</w:t>
      </w:r>
      <w:r w:rsidRPr="00035C40">
        <w:rPr>
          <w:rFonts w:eastAsia="Times New Roman"/>
          <w:szCs w:val="24"/>
        </w:rPr>
        <w:t>c</w:t>
      </w:r>
      <w:r>
        <w:rPr>
          <w:rFonts w:eastAsia="Times New Roman"/>
          <w:szCs w:val="24"/>
        </w:rPr>
        <w:t>k</w:t>
      </w:r>
      <w:r w:rsidRPr="00035C40">
        <w:rPr>
          <w:rFonts w:eastAsia="Times New Roman"/>
          <w:szCs w:val="24"/>
        </w:rPr>
        <w:t>ag</w:t>
      </w:r>
      <w:r>
        <w:rPr>
          <w:rFonts w:eastAsia="Times New Roman"/>
          <w:szCs w:val="24"/>
        </w:rPr>
        <w:t>e</w:t>
      </w:r>
      <w:r w:rsidRPr="00035C40">
        <w:rPr>
          <w:rFonts w:eastAsia="Times New Roman"/>
          <w:szCs w:val="24"/>
        </w:rPr>
        <w:t xml:space="preserve"> d</w:t>
      </w:r>
      <w:r>
        <w:rPr>
          <w:rFonts w:eastAsia="Times New Roman"/>
          <w:szCs w:val="24"/>
        </w:rPr>
        <w:t>e</w:t>
      </w:r>
      <w:r w:rsidRPr="00035C40">
        <w:rPr>
          <w:rFonts w:eastAsia="Times New Roman"/>
          <w:szCs w:val="24"/>
        </w:rPr>
        <w:t xml:space="preserve"> </w:t>
      </w:r>
      <w:r>
        <w:rPr>
          <w:rFonts w:eastAsia="Times New Roman"/>
          <w:szCs w:val="24"/>
        </w:rPr>
        <w:t>te</w:t>
      </w:r>
      <w:r w:rsidRPr="00035C40">
        <w:rPr>
          <w:rFonts w:eastAsia="Times New Roman"/>
          <w:szCs w:val="24"/>
        </w:rPr>
        <w:t>r</w:t>
      </w:r>
      <w:r>
        <w:rPr>
          <w:rFonts w:eastAsia="Times New Roman"/>
          <w:szCs w:val="24"/>
        </w:rPr>
        <w:t>re</w:t>
      </w:r>
      <w:r w:rsidRPr="00035C40">
        <w:rPr>
          <w:rFonts w:eastAsia="Times New Roman"/>
          <w:szCs w:val="24"/>
        </w:rPr>
        <w:t xml:space="preserve"> végé</w:t>
      </w:r>
      <w:r>
        <w:rPr>
          <w:rFonts w:eastAsia="Times New Roman"/>
          <w:szCs w:val="24"/>
        </w:rPr>
        <w:t>tale</w:t>
      </w:r>
      <w:r w:rsidRPr="00035C40">
        <w:rPr>
          <w:rFonts w:eastAsia="Times New Roman"/>
          <w:szCs w:val="24"/>
        </w:rPr>
        <w:t xml:space="preserve"> </w:t>
      </w:r>
      <w:r>
        <w:rPr>
          <w:rFonts w:eastAsia="Times New Roman"/>
          <w:szCs w:val="24"/>
        </w:rPr>
        <w:t>;</w:t>
      </w:r>
    </w:p>
    <w:p w14:paraId="608C2BE9" w14:textId="26EFCA4B" w:rsidR="002901AE" w:rsidRDefault="002901AE" w:rsidP="00035C40">
      <w:pPr>
        <w:spacing w:before="9"/>
        <w:ind w:right="83"/>
        <w:jc w:val="both"/>
        <w:rPr>
          <w:szCs w:val="24"/>
        </w:rPr>
      </w:pPr>
      <w:proofErr w:type="gramStart"/>
      <w:r>
        <w:rPr>
          <w:rFonts w:eastAsia="Times New Roman"/>
          <w:szCs w:val="24"/>
        </w:rPr>
        <w:t>En  outre</w:t>
      </w:r>
      <w:proofErr w:type="gramEnd"/>
      <w:r>
        <w:rPr>
          <w:rFonts w:eastAsia="Times New Roman"/>
          <w:spacing w:val="59"/>
          <w:szCs w:val="24"/>
        </w:rPr>
        <w:t xml:space="preserve"> </w:t>
      </w:r>
      <w:proofErr w:type="gramStart"/>
      <w:r>
        <w:rPr>
          <w:rFonts w:eastAsia="Times New Roman"/>
          <w:spacing w:val="3"/>
          <w:szCs w:val="24"/>
        </w:rPr>
        <w:t>l</w:t>
      </w:r>
      <w:r>
        <w:rPr>
          <w:rFonts w:eastAsia="Times New Roman"/>
          <w:szCs w:val="24"/>
        </w:rPr>
        <w:t xml:space="preserve">’installation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nd</w:t>
      </w:r>
      <w:proofErr w:type="gramEnd"/>
      <w:r>
        <w:rPr>
          <w:rFonts w:eastAsia="Times New Roman"/>
          <w:szCs w:val="24"/>
        </w:rPr>
        <w:t xml:space="preserve">  </w:t>
      </w:r>
      <w:proofErr w:type="gramStart"/>
      <w:r>
        <w:rPr>
          <w:rFonts w:eastAsia="Times New Roman"/>
          <w:szCs w:val="24"/>
        </w:rPr>
        <w:t xml:space="preserve">la </w:t>
      </w:r>
      <w:r>
        <w:rPr>
          <w:rFonts w:eastAsia="Times New Roman"/>
          <w:spacing w:val="1"/>
          <w:szCs w:val="24"/>
        </w:rPr>
        <w:t xml:space="preserve"> </w:t>
      </w:r>
      <w:r>
        <w:rPr>
          <w:rFonts w:eastAsia="Times New Roman"/>
          <w:szCs w:val="24"/>
        </w:rPr>
        <w:t>mob</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proofErr w:type="gramEnd"/>
      <w:r>
        <w:rPr>
          <w:rFonts w:eastAsia="Times New Roman"/>
          <w:szCs w:val="24"/>
        </w:rPr>
        <w:t xml:space="preserve">  </w:t>
      </w:r>
      <w:proofErr w:type="gramStart"/>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 xml:space="preserve">ve </w:t>
      </w:r>
      <w:r>
        <w:rPr>
          <w:rFonts w:eastAsia="Times New Roman"/>
          <w:spacing w:val="1"/>
          <w:szCs w:val="24"/>
        </w:rPr>
        <w:t xml:space="preserve"> </w:t>
      </w:r>
      <w:r>
        <w:rPr>
          <w:rFonts w:eastAsia="Times New Roman"/>
          <w:szCs w:val="24"/>
        </w:rPr>
        <w:t>du</w:t>
      </w:r>
      <w:proofErr w:type="gramEnd"/>
      <w:r>
        <w:rPr>
          <w:rFonts w:eastAsia="Times New Roman"/>
          <w:szCs w:val="24"/>
        </w:rPr>
        <w:t xml:space="preserve">  </w:t>
      </w:r>
      <w:proofErr w:type="gramStart"/>
      <w:r>
        <w:rPr>
          <w:rFonts w:eastAsia="Times New Roman"/>
          <w:szCs w:val="24"/>
        </w:rPr>
        <w:t>p</w:t>
      </w:r>
      <w:r>
        <w:rPr>
          <w:rFonts w:eastAsia="Times New Roman"/>
          <w:spacing w:val="1"/>
          <w:szCs w:val="24"/>
        </w:rPr>
        <w:t>e</w:t>
      </w:r>
      <w:r>
        <w:rPr>
          <w:rFonts w:eastAsia="Times New Roman"/>
          <w:szCs w:val="24"/>
        </w:rPr>
        <w:t>rsonn</w:t>
      </w:r>
      <w:r>
        <w:rPr>
          <w:rFonts w:eastAsia="Times New Roman"/>
          <w:spacing w:val="1"/>
          <w:szCs w:val="24"/>
        </w:rPr>
        <w:t>e</w:t>
      </w:r>
      <w:r>
        <w:rPr>
          <w:rFonts w:eastAsia="Times New Roman"/>
          <w:szCs w:val="24"/>
        </w:rPr>
        <w:t>l  d’</w:t>
      </w:r>
      <w:r>
        <w:rPr>
          <w:rFonts w:eastAsia="Times New Roman"/>
          <w:spacing w:val="-2"/>
          <w:szCs w:val="24"/>
        </w:rPr>
        <w:t>e</w:t>
      </w:r>
      <w:r>
        <w:rPr>
          <w:rFonts w:eastAsia="Times New Roman"/>
          <w:szCs w:val="24"/>
        </w:rPr>
        <w:t>n</w:t>
      </w:r>
      <w:r>
        <w:rPr>
          <w:rFonts w:eastAsia="Times New Roman"/>
          <w:spacing w:val="1"/>
          <w:szCs w:val="24"/>
        </w:rPr>
        <w:t>c</w:t>
      </w:r>
      <w:r>
        <w:rPr>
          <w:rFonts w:eastAsia="Times New Roman"/>
          <w:spacing w:val="-1"/>
          <w:szCs w:val="24"/>
        </w:rPr>
        <w:t>a</w:t>
      </w:r>
      <w:r>
        <w:rPr>
          <w:rFonts w:eastAsia="Times New Roman"/>
          <w:szCs w:val="24"/>
        </w:rPr>
        <w:t>dr</w:t>
      </w:r>
      <w:r>
        <w:rPr>
          <w:rFonts w:eastAsia="Times New Roman"/>
          <w:spacing w:val="-2"/>
          <w:szCs w:val="24"/>
        </w:rPr>
        <w:t>e</w:t>
      </w:r>
      <w:r>
        <w:rPr>
          <w:rFonts w:eastAsia="Times New Roman"/>
          <w:spacing w:val="3"/>
          <w:szCs w:val="24"/>
        </w:rPr>
        <w:t>m</w:t>
      </w:r>
      <w:r>
        <w:rPr>
          <w:rFonts w:eastAsia="Times New Roman"/>
          <w:spacing w:val="-1"/>
          <w:szCs w:val="24"/>
        </w:rPr>
        <w:t>e</w:t>
      </w:r>
      <w:r>
        <w:rPr>
          <w:rFonts w:eastAsia="Times New Roman"/>
          <w:szCs w:val="24"/>
        </w:rPr>
        <w:t>nt</w:t>
      </w:r>
      <w:proofErr w:type="gramEnd"/>
      <w:r>
        <w:rPr>
          <w:rFonts w:eastAsia="Times New Roman"/>
          <w:szCs w:val="24"/>
        </w:rPr>
        <w:t xml:space="preserve">  </w:t>
      </w:r>
      <w:proofErr w:type="gramStart"/>
      <w:r>
        <w:rPr>
          <w:rFonts w:eastAsia="Times New Roman"/>
          <w:szCs w:val="24"/>
        </w:rPr>
        <w:t>nota</w:t>
      </w:r>
      <w:r>
        <w:rPr>
          <w:rFonts w:eastAsia="Times New Roman"/>
          <w:spacing w:val="2"/>
          <w:szCs w:val="24"/>
        </w:rPr>
        <w:t>m</w:t>
      </w:r>
      <w:r>
        <w:rPr>
          <w:rFonts w:eastAsia="Times New Roman"/>
          <w:szCs w:val="24"/>
        </w:rPr>
        <w:t xml:space="preserve">ment  </w:t>
      </w:r>
      <w:proofErr w:type="spellStart"/>
      <w:r>
        <w:rPr>
          <w:rFonts w:eastAsia="Times New Roman"/>
          <w:szCs w:val="24"/>
        </w:rPr>
        <w:t>le</w:t>
      </w:r>
      <w:r>
        <w:rPr>
          <w:rFonts w:eastAsia="Times New Roman"/>
          <w:spacing w:val="-1"/>
          <w:szCs w:val="24"/>
        </w:rPr>
        <w:t>c</w:t>
      </w:r>
      <w:r>
        <w:rPr>
          <w:rFonts w:eastAsia="Times New Roman"/>
          <w:szCs w:val="24"/>
        </w:rPr>
        <w:t>ondu</w:t>
      </w:r>
      <w:r>
        <w:rPr>
          <w:rFonts w:eastAsia="Times New Roman"/>
          <w:spacing w:val="-1"/>
          <w:szCs w:val="24"/>
        </w:rPr>
        <w:t>c</w:t>
      </w:r>
      <w:r>
        <w:rPr>
          <w:rFonts w:eastAsia="Times New Roman"/>
          <w:szCs w:val="24"/>
        </w:rPr>
        <w:t>teur</w:t>
      </w:r>
      <w:proofErr w:type="spellEnd"/>
      <w:proofErr w:type="gramEnd"/>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 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fs de</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rs</w:t>
      </w:r>
      <w:r>
        <w:rPr>
          <w:rFonts w:eastAsia="Times New Roman"/>
          <w:spacing w:val="2"/>
          <w:szCs w:val="24"/>
        </w:rPr>
        <w:t xml:space="preserve"> </w:t>
      </w:r>
      <w:r>
        <w:rPr>
          <w:rFonts w:eastAsia="Times New Roman"/>
          <w:szCs w:val="24"/>
        </w:rPr>
        <w:t>;</w:t>
      </w:r>
      <w:r w:rsidR="00035C40">
        <w:rPr>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utr</w:t>
      </w:r>
      <w:r>
        <w:rPr>
          <w:rFonts w:eastAsia="Times New Roman"/>
          <w:spacing w:val="-1"/>
          <w:szCs w:val="24"/>
        </w:rPr>
        <w:t>e</w:t>
      </w:r>
      <w:r>
        <w:rPr>
          <w:rFonts w:eastAsia="Times New Roman"/>
          <w:szCs w:val="24"/>
        </w:rPr>
        <w:t>s dispos</w:t>
      </w:r>
      <w:r>
        <w:rPr>
          <w:rFonts w:eastAsia="Times New Roman"/>
          <w:spacing w:val="1"/>
          <w:szCs w:val="24"/>
        </w:rPr>
        <w:t>i</w:t>
      </w:r>
      <w:r>
        <w:rPr>
          <w:rFonts w:eastAsia="Times New Roman"/>
          <w:szCs w:val="24"/>
        </w:rPr>
        <w:t>t</w:t>
      </w:r>
      <w:r>
        <w:rPr>
          <w:rFonts w:eastAsia="Times New Roman"/>
          <w:spacing w:val="1"/>
          <w:szCs w:val="24"/>
        </w:rPr>
        <w:t>i</w:t>
      </w:r>
      <w:r>
        <w:rPr>
          <w:rFonts w:eastAsia="Times New Roman"/>
          <w:szCs w:val="24"/>
        </w:rPr>
        <w:t>ons pour le</w:t>
      </w:r>
      <w:r>
        <w:rPr>
          <w:rFonts w:eastAsia="Times New Roman"/>
          <w:spacing w:val="-1"/>
          <w:szCs w:val="24"/>
        </w:rPr>
        <w:t xml:space="preserve"> </w:t>
      </w:r>
      <w:r>
        <w:rPr>
          <w:rFonts w:eastAsia="Times New Roman"/>
          <w:szCs w:val="24"/>
        </w:rPr>
        <w:t xml:space="preserve">bon </w:t>
      </w:r>
      <w:r>
        <w:rPr>
          <w:rFonts w:eastAsia="Times New Roman"/>
          <w:spacing w:val="-1"/>
          <w:szCs w:val="24"/>
        </w:rPr>
        <w:t>f</w:t>
      </w:r>
      <w:r>
        <w:rPr>
          <w:rFonts w:eastAsia="Times New Roman"/>
          <w:szCs w:val="24"/>
        </w:rPr>
        <w:t>on</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onn</w:t>
      </w:r>
      <w:r>
        <w:rPr>
          <w:rFonts w:eastAsia="Times New Roman"/>
          <w:spacing w:val="-1"/>
          <w:szCs w:val="24"/>
        </w:rPr>
        <w:t>e</w:t>
      </w:r>
      <w:r>
        <w:rPr>
          <w:rFonts w:eastAsia="Times New Roman"/>
          <w:spacing w:val="3"/>
          <w:szCs w:val="24"/>
        </w:rPr>
        <w:t>m</w:t>
      </w:r>
      <w:r>
        <w:rPr>
          <w:rFonts w:eastAsia="Times New Roman"/>
          <w:spacing w:val="-1"/>
          <w:szCs w:val="24"/>
        </w:rPr>
        <w:t>e</w:t>
      </w:r>
      <w:r>
        <w:rPr>
          <w:rFonts w:eastAsia="Times New Roman"/>
          <w:szCs w:val="24"/>
        </w:rPr>
        <w:t>nt du ch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p>
    <w:p w14:paraId="71ABFA39" w14:textId="609E9C58" w:rsidR="002901AE" w:rsidRDefault="002901AE" w:rsidP="00035C40">
      <w:pPr>
        <w:spacing w:before="9"/>
        <w:ind w:left="103" w:right="89"/>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pacing w:val="-1"/>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5"/>
          <w:szCs w:val="24"/>
        </w:rPr>
        <w:t xml:space="preserve"> </w:t>
      </w:r>
      <w:r>
        <w:rPr>
          <w:rFonts w:eastAsia="Times New Roman"/>
          <w:szCs w:val="24"/>
        </w:rPr>
        <w:t>soum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ra</w:t>
      </w:r>
      <w:r>
        <w:rPr>
          <w:rFonts w:eastAsia="Times New Roman"/>
          <w:spacing w:val="3"/>
          <w:szCs w:val="24"/>
        </w:rPr>
        <w:t xml:space="preserve"> </w:t>
      </w:r>
      <w:r>
        <w:rPr>
          <w:rFonts w:eastAsia="Times New Roman"/>
          <w:szCs w:val="24"/>
        </w:rPr>
        <w:t>à</w:t>
      </w:r>
      <w:r>
        <w:rPr>
          <w:rFonts w:eastAsia="Times New Roman"/>
          <w:spacing w:val="6"/>
          <w:szCs w:val="24"/>
        </w:rPr>
        <w:t xml:space="preserve"> </w:t>
      </w:r>
      <w:r>
        <w:rPr>
          <w:rFonts w:eastAsia="Times New Roman"/>
          <w:szCs w:val="24"/>
        </w:rPr>
        <w:t>l’</w:t>
      </w:r>
      <w:r>
        <w:rPr>
          <w:rFonts w:eastAsia="Times New Roman"/>
          <w:spacing w:val="-1"/>
          <w:szCs w:val="24"/>
        </w:rPr>
        <w:t>a</w:t>
      </w:r>
      <w:r>
        <w:rPr>
          <w:rFonts w:eastAsia="Times New Roman"/>
          <w:szCs w:val="24"/>
        </w:rPr>
        <w:t>utorisation</w:t>
      </w:r>
      <w:r>
        <w:rPr>
          <w:rFonts w:eastAsia="Times New Roman"/>
          <w:spacing w:val="5"/>
          <w:szCs w:val="24"/>
        </w:rPr>
        <w:t xml:space="preserve"> </w:t>
      </w:r>
      <w:r>
        <w:rPr>
          <w:rFonts w:eastAsia="Times New Roman"/>
          <w:spacing w:val="2"/>
          <w:szCs w:val="24"/>
        </w:rPr>
        <w:t>d</w:t>
      </w:r>
      <w:r>
        <w:rPr>
          <w:rFonts w:eastAsia="Times New Roman"/>
          <w:szCs w:val="24"/>
        </w:rPr>
        <w:t>e</w:t>
      </w:r>
      <w:r>
        <w:rPr>
          <w:rFonts w:eastAsia="Times New Roman"/>
          <w:spacing w:val="6"/>
          <w:szCs w:val="24"/>
        </w:rPr>
        <w:t xml:space="preserve"> </w:t>
      </w:r>
      <w:r>
        <w:rPr>
          <w:rFonts w:eastAsia="Times New Roman"/>
          <w:spacing w:val="-3"/>
          <w:szCs w:val="24"/>
        </w:rPr>
        <w:t>L</w:t>
      </w:r>
      <w:r>
        <w:rPr>
          <w:rFonts w:eastAsia="Times New Roman"/>
          <w:szCs w:val="24"/>
        </w:rPr>
        <w:t>’</w:t>
      </w:r>
      <w:r>
        <w:rPr>
          <w:rFonts w:eastAsia="Times New Roman"/>
          <w:spacing w:val="2"/>
          <w:szCs w:val="24"/>
        </w:rPr>
        <w:t>i</w:t>
      </w:r>
      <w:r>
        <w:rPr>
          <w:rFonts w:eastAsia="Times New Roman"/>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4"/>
          <w:szCs w:val="24"/>
        </w:rPr>
        <w:t xml:space="preserve"> </w:t>
      </w:r>
      <w:r>
        <w:rPr>
          <w:rFonts w:eastAsia="Times New Roman"/>
          <w:szCs w:val="24"/>
        </w:rPr>
        <w:t>le</w:t>
      </w:r>
      <w:r>
        <w:rPr>
          <w:rFonts w:eastAsia="Times New Roman"/>
          <w:spacing w:val="6"/>
          <w:szCs w:val="24"/>
        </w:rPr>
        <w:t xml:space="preserve"> </w:t>
      </w:r>
      <w:r>
        <w:rPr>
          <w:rFonts w:eastAsia="Times New Roman"/>
          <w:szCs w:val="24"/>
        </w:rPr>
        <w:t>l</w:t>
      </w:r>
      <w:r>
        <w:rPr>
          <w:rFonts w:eastAsia="Times New Roman"/>
          <w:spacing w:val="1"/>
          <w:szCs w:val="24"/>
        </w:rPr>
        <w:t>i</w:t>
      </w:r>
      <w:r>
        <w:rPr>
          <w:rFonts w:eastAsia="Times New Roman"/>
          <w:spacing w:val="-1"/>
          <w:szCs w:val="24"/>
        </w:rPr>
        <w:t>e</w:t>
      </w:r>
      <w:r>
        <w:rPr>
          <w:rFonts w:eastAsia="Times New Roman"/>
          <w:szCs w:val="24"/>
        </w:rPr>
        <w:t>u</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ins</w:t>
      </w:r>
      <w:r>
        <w:rPr>
          <w:rFonts w:eastAsia="Times New Roman"/>
          <w:spacing w:val="1"/>
          <w:szCs w:val="24"/>
        </w:rPr>
        <w:t>ta</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ie</w:t>
      </w:r>
      <w:r>
        <w:rPr>
          <w:rFonts w:eastAsia="Times New Roman"/>
          <w:szCs w:val="24"/>
        </w:rPr>
        <w:t>r</w:t>
      </w:r>
      <w:r>
        <w:rPr>
          <w:rFonts w:eastAsia="Times New Roman"/>
          <w:spacing w:val="4"/>
          <w:szCs w:val="24"/>
        </w:rPr>
        <w:t xml:space="preserve"> </w:t>
      </w:r>
      <w:r>
        <w:rPr>
          <w:rFonts w:eastAsia="Times New Roman"/>
          <w:spacing w:val="-1"/>
          <w:szCs w:val="24"/>
        </w:rPr>
        <w:t>e</w:t>
      </w:r>
      <w:r>
        <w:rPr>
          <w:rFonts w:eastAsia="Times New Roman"/>
          <w:szCs w:val="24"/>
        </w:rPr>
        <w:t>t</w:t>
      </w:r>
      <w:r>
        <w:rPr>
          <w:rFonts w:eastAsia="Times New Roman"/>
          <w:spacing w:val="5"/>
          <w:szCs w:val="24"/>
        </w:rPr>
        <w:t xml:space="preserve"> </w:t>
      </w:r>
      <w:r>
        <w:rPr>
          <w:rFonts w:eastAsia="Times New Roman"/>
          <w:spacing w:val="2"/>
          <w:szCs w:val="24"/>
        </w:rPr>
        <w:t>p</w:t>
      </w:r>
      <w:r>
        <w:rPr>
          <w:rFonts w:eastAsia="Times New Roman"/>
          <w:szCs w:val="24"/>
        </w:rPr>
        <w:t>rés</w:t>
      </w:r>
      <w:r>
        <w:rPr>
          <w:rFonts w:eastAsia="Times New Roman"/>
          <w:spacing w:val="-1"/>
          <w:szCs w:val="24"/>
        </w:rPr>
        <w:t>e</w:t>
      </w:r>
      <w:r>
        <w:rPr>
          <w:rFonts w:eastAsia="Times New Roman"/>
          <w:szCs w:val="24"/>
        </w:rPr>
        <w:t>nte</w:t>
      </w:r>
      <w:r>
        <w:rPr>
          <w:rFonts w:eastAsia="Times New Roman"/>
          <w:spacing w:val="-1"/>
          <w:szCs w:val="24"/>
        </w:rPr>
        <w:t>r</w:t>
      </w:r>
      <w:r>
        <w:rPr>
          <w:rFonts w:eastAsia="Times New Roman"/>
          <w:szCs w:val="24"/>
        </w:rPr>
        <w:t>a</w:t>
      </w:r>
      <w:r w:rsidR="00035C40">
        <w:rPr>
          <w:szCs w:val="24"/>
        </w:rPr>
        <w:t xml:space="preserve"> </w:t>
      </w:r>
      <w:r>
        <w:rPr>
          <w:rFonts w:eastAsia="Times New Roman"/>
          <w:szCs w:val="24"/>
        </w:rPr>
        <w:t>pour</w:t>
      </w:r>
      <w:r>
        <w:rPr>
          <w:rFonts w:eastAsia="Times New Roman"/>
          <w:spacing w:val="-1"/>
          <w:szCs w:val="24"/>
        </w:rPr>
        <w:t xml:space="preserve"> a</w:t>
      </w:r>
      <w:r>
        <w:rPr>
          <w:rFonts w:eastAsia="Times New Roman"/>
          <w:szCs w:val="24"/>
        </w:rPr>
        <w:t>ppro</w:t>
      </w:r>
      <w:r>
        <w:rPr>
          <w:rFonts w:eastAsia="Times New Roman"/>
          <w:spacing w:val="-1"/>
          <w:szCs w:val="24"/>
        </w:rPr>
        <w:t>ba</w:t>
      </w:r>
      <w:r>
        <w:rPr>
          <w:rFonts w:eastAsia="Times New Roman"/>
          <w:szCs w:val="24"/>
        </w:rPr>
        <w:t>t</w:t>
      </w:r>
      <w:r>
        <w:rPr>
          <w:rFonts w:eastAsia="Times New Roman"/>
          <w:spacing w:val="1"/>
          <w:szCs w:val="24"/>
        </w:rPr>
        <w:t>i</w:t>
      </w:r>
      <w:r>
        <w:rPr>
          <w:rFonts w:eastAsia="Times New Roman"/>
          <w:szCs w:val="24"/>
        </w:rPr>
        <w:t>on, le pl</w:t>
      </w:r>
      <w:r>
        <w:rPr>
          <w:rFonts w:eastAsia="Times New Roman"/>
          <w:spacing w:val="-1"/>
          <w:szCs w:val="24"/>
        </w:rPr>
        <w:t>a</w:t>
      </w:r>
      <w:r>
        <w:rPr>
          <w:rFonts w:eastAsia="Times New Roman"/>
          <w:szCs w:val="24"/>
        </w:rPr>
        <w:t>n</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 in</w:t>
      </w:r>
      <w:r>
        <w:rPr>
          <w:rFonts w:eastAsia="Times New Roman"/>
          <w:spacing w:val="1"/>
          <w:szCs w:val="24"/>
        </w:rPr>
        <w:t>s</w:t>
      </w:r>
      <w:r>
        <w:rPr>
          <w:rFonts w:eastAsia="Times New Roman"/>
          <w:szCs w:val="24"/>
        </w:rPr>
        <w:t>tallations.</w:t>
      </w:r>
    </w:p>
    <w:p w14:paraId="6DAB605B" w14:textId="77777777" w:rsidR="002901AE" w:rsidRDefault="002901AE" w:rsidP="00035C40">
      <w:pPr>
        <w:spacing w:before="14"/>
        <w:ind w:left="144" w:right="5385"/>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 xml:space="preserve">le 15    </w:t>
      </w:r>
      <w:r>
        <w:rPr>
          <w:rFonts w:eastAsia="Times New Roman"/>
          <w:b/>
          <w:spacing w:val="50"/>
          <w:szCs w:val="24"/>
        </w:rPr>
        <w:t xml:space="preserve"> </w:t>
      </w:r>
      <w:r>
        <w:rPr>
          <w:rFonts w:eastAsia="Times New Roman"/>
          <w:b/>
          <w:szCs w:val="24"/>
        </w:rPr>
        <w:t>A</w:t>
      </w:r>
      <w:r>
        <w:rPr>
          <w:rFonts w:eastAsia="Times New Roman"/>
          <w:b/>
          <w:spacing w:val="-1"/>
          <w:szCs w:val="24"/>
        </w:rPr>
        <w:t>M</w:t>
      </w:r>
      <w:r>
        <w:rPr>
          <w:rFonts w:eastAsia="Times New Roman"/>
          <w:b/>
          <w:szCs w:val="24"/>
        </w:rPr>
        <w:t>ENEE</w:t>
      </w:r>
      <w:r>
        <w:rPr>
          <w:rFonts w:eastAsia="Times New Roman"/>
          <w:b/>
          <w:spacing w:val="1"/>
          <w:szCs w:val="24"/>
        </w:rPr>
        <w:t xml:space="preserve"> </w:t>
      </w:r>
      <w:r>
        <w:rPr>
          <w:rFonts w:eastAsia="Times New Roman"/>
          <w:b/>
          <w:szCs w:val="24"/>
        </w:rPr>
        <w:t>ET RE</w:t>
      </w:r>
      <w:r>
        <w:rPr>
          <w:rFonts w:eastAsia="Times New Roman"/>
          <w:b/>
          <w:spacing w:val="-2"/>
          <w:szCs w:val="24"/>
        </w:rPr>
        <w:t>P</w:t>
      </w:r>
      <w:r>
        <w:rPr>
          <w:rFonts w:eastAsia="Times New Roman"/>
          <w:b/>
          <w:szCs w:val="24"/>
        </w:rPr>
        <w:t>LI</w:t>
      </w:r>
    </w:p>
    <w:p w14:paraId="629C6271" w14:textId="77777777" w:rsidR="002901AE" w:rsidRPr="00035C40" w:rsidRDefault="002901AE" w:rsidP="00035C40">
      <w:pPr>
        <w:spacing w:line="260" w:lineRule="exact"/>
        <w:ind w:left="103" w:right="84"/>
        <w:jc w:val="both"/>
        <w:rPr>
          <w:rFonts w:eastAsia="Times New Roman"/>
          <w:spacing w:val="-3"/>
          <w:szCs w:val="24"/>
        </w:rPr>
      </w:pPr>
      <w:r w:rsidRPr="00035C40">
        <w:rPr>
          <w:rFonts w:eastAsia="Times New Roman"/>
          <w:spacing w:val="-3"/>
          <w:szCs w:val="24"/>
        </w:rPr>
        <w:t>Ces travaux comprennent notamment :</w:t>
      </w:r>
    </w:p>
    <w:p w14:paraId="24796BBC" w14:textId="77777777" w:rsidR="002901AE" w:rsidRPr="00035C40" w:rsidRDefault="002901AE" w:rsidP="00356094">
      <w:pPr>
        <w:pStyle w:val="Paragraphedeliste"/>
        <w:numPr>
          <w:ilvl w:val="0"/>
          <w:numId w:val="77"/>
        </w:numPr>
        <w:spacing w:line="260" w:lineRule="exact"/>
        <w:ind w:right="84"/>
        <w:jc w:val="both"/>
        <w:rPr>
          <w:rFonts w:eastAsia="Times New Roman"/>
          <w:spacing w:val="-3"/>
          <w:szCs w:val="24"/>
        </w:rPr>
      </w:pPr>
      <w:r w:rsidRPr="00035C40">
        <w:rPr>
          <w:rFonts w:eastAsia="Times New Roman"/>
          <w:spacing w:val="-3"/>
          <w:szCs w:val="24"/>
        </w:rPr>
        <w:t>L’amenée et le repliement de tout matériel nécessaire au chantier ;</w:t>
      </w:r>
    </w:p>
    <w:p w14:paraId="6126C73D" w14:textId="77777777" w:rsidR="002901AE" w:rsidRPr="00035C40" w:rsidRDefault="002901AE" w:rsidP="00356094">
      <w:pPr>
        <w:pStyle w:val="Paragraphedeliste"/>
        <w:numPr>
          <w:ilvl w:val="0"/>
          <w:numId w:val="77"/>
        </w:numPr>
        <w:spacing w:line="260" w:lineRule="exact"/>
        <w:ind w:right="84"/>
        <w:jc w:val="both"/>
        <w:rPr>
          <w:rFonts w:eastAsia="Times New Roman"/>
          <w:spacing w:val="-3"/>
          <w:szCs w:val="24"/>
        </w:rPr>
      </w:pPr>
      <w:proofErr w:type="gramStart"/>
      <w:r w:rsidRPr="00035C40">
        <w:rPr>
          <w:rFonts w:eastAsia="Times New Roman"/>
          <w:spacing w:val="-3"/>
          <w:szCs w:val="24"/>
        </w:rPr>
        <w:t>le</w:t>
      </w:r>
      <w:proofErr w:type="gramEnd"/>
      <w:r w:rsidRPr="00035C40">
        <w:rPr>
          <w:rFonts w:eastAsia="Times New Roman"/>
          <w:spacing w:val="-3"/>
          <w:szCs w:val="24"/>
        </w:rPr>
        <w:t xml:space="preserve"> démontage et le repliement des installations ;</w:t>
      </w:r>
    </w:p>
    <w:p w14:paraId="27B654FD" w14:textId="77777777" w:rsidR="002901AE" w:rsidRPr="00035C40" w:rsidRDefault="002901AE" w:rsidP="00356094">
      <w:pPr>
        <w:pStyle w:val="Paragraphedeliste"/>
        <w:numPr>
          <w:ilvl w:val="0"/>
          <w:numId w:val="77"/>
        </w:numPr>
        <w:spacing w:line="260" w:lineRule="exact"/>
        <w:ind w:right="84"/>
        <w:jc w:val="both"/>
        <w:rPr>
          <w:rFonts w:eastAsia="Times New Roman"/>
          <w:spacing w:val="-3"/>
          <w:szCs w:val="24"/>
        </w:rPr>
      </w:pPr>
      <w:r w:rsidRPr="00035C40">
        <w:rPr>
          <w:rFonts w:eastAsia="Times New Roman"/>
          <w:spacing w:val="-3"/>
          <w:szCs w:val="24"/>
        </w:rPr>
        <w:t>La remise en état des lieux après exécution des travaux.</w:t>
      </w:r>
    </w:p>
    <w:p w14:paraId="18E741FB" w14:textId="77777777" w:rsidR="002901AE" w:rsidRDefault="002901AE" w:rsidP="002901AE">
      <w:pPr>
        <w:spacing w:before="17"/>
        <w:ind w:left="144" w:right="6617"/>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le 16</w:t>
      </w:r>
      <w:r>
        <w:rPr>
          <w:rFonts w:eastAsia="Times New Roman"/>
          <w:b/>
          <w:spacing w:val="2"/>
          <w:szCs w:val="24"/>
        </w:rPr>
        <w:t xml:space="preserve"> </w:t>
      </w:r>
      <w:r>
        <w:rPr>
          <w:rFonts w:eastAsia="Times New Roman"/>
          <w:b/>
          <w:szCs w:val="24"/>
        </w:rPr>
        <w:t xml:space="preserve">:  </w:t>
      </w:r>
      <w:r>
        <w:rPr>
          <w:rFonts w:eastAsia="Times New Roman"/>
          <w:b/>
          <w:spacing w:val="28"/>
          <w:szCs w:val="24"/>
        </w:rPr>
        <w:t xml:space="preserve"> </w:t>
      </w:r>
      <w:r>
        <w:rPr>
          <w:rFonts w:eastAsia="Times New Roman"/>
          <w:b/>
          <w:szCs w:val="24"/>
        </w:rPr>
        <w:t>DE</w:t>
      </w:r>
      <w:r>
        <w:rPr>
          <w:rFonts w:eastAsia="Times New Roman"/>
          <w:b/>
          <w:spacing w:val="1"/>
          <w:szCs w:val="24"/>
        </w:rPr>
        <w:t>B</w:t>
      </w:r>
      <w:r>
        <w:rPr>
          <w:rFonts w:eastAsia="Times New Roman"/>
          <w:b/>
          <w:szCs w:val="24"/>
        </w:rPr>
        <w:t>ROUS</w:t>
      </w:r>
      <w:r>
        <w:rPr>
          <w:rFonts w:eastAsia="Times New Roman"/>
          <w:b/>
          <w:spacing w:val="1"/>
          <w:szCs w:val="24"/>
        </w:rPr>
        <w:t>S</w:t>
      </w:r>
      <w:r>
        <w:rPr>
          <w:rFonts w:eastAsia="Times New Roman"/>
          <w:b/>
          <w:szCs w:val="24"/>
        </w:rPr>
        <w:t>AIL</w:t>
      </w:r>
      <w:r>
        <w:rPr>
          <w:rFonts w:eastAsia="Times New Roman"/>
          <w:b/>
          <w:spacing w:val="1"/>
          <w:szCs w:val="24"/>
        </w:rPr>
        <w:t>L</w:t>
      </w:r>
      <w:r>
        <w:rPr>
          <w:rFonts w:eastAsia="Times New Roman"/>
          <w:b/>
          <w:szCs w:val="24"/>
        </w:rPr>
        <w:t>A</w:t>
      </w:r>
      <w:r>
        <w:rPr>
          <w:rFonts w:eastAsia="Times New Roman"/>
          <w:b/>
          <w:spacing w:val="-2"/>
          <w:szCs w:val="24"/>
        </w:rPr>
        <w:t>G</w:t>
      </w:r>
      <w:r>
        <w:rPr>
          <w:rFonts w:eastAsia="Times New Roman"/>
          <w:b/>
          <w:szCs w:val="24"/>
        </w:rPr>
        <w:t>E</w:t>
      </w:r>
    </w:p>
    <w:p w14:paraId="7ADB0C60" w14:textId="77777777" w:rsidR="002901AE" w:rsidRDefault="002901AE" w:rsidP="002901AE">
      <w:pPr>
        <w:spacing w:line="260" w:lineRule="exact"/>
        <w:ind w:left="103" w:right="84"/>
        <w:jc w:val="both"/>
        <w:rPr>
          <w:szCs w:val="24"/>
        </w:rPr>
      </w:pPr>
      <w:r>
        <w:rPr>
          <w:rFonts w:eastAsia="Times New Roman"/>
          <w:spacing w:val="-3"/>
          <w:szCs w:val="24"/>
        </w:rPr>
        <w:t>L</w:t>
      </w:r>
      <w:r>
        <w:rPr>
          <w:rFonts w:eastAsia="Times New Roman"/>
          <w:szCs w:val="24"/>
        </w:rPr>
        <w:t>e</w:t>
      </w:r>
      <w:r>
        <w:rPr>
          <w:rFonts w:eastAsia="Times New Roman"/>
          <w:spacing w:val="30"/>
          <w:szCs w:val="24"/>
        </w:rPr>
        <w:t xml:space="preserve"> </w:t>
      </w:r>
      <w:r>
        <w:rPr>
          <w:rFonts w:eastAsia="Times New Roman"/>
          <w:szCs w:val="24"/>
        </w:rPr>
        <w:t>d</w:t>
      </w:r>
      <w:r>
        <w:rPr>
          <w:rFonts w:eastAsia="Times New Roman"/>
          <w:spacing w:val="-1"/>
          <w:szCs w:val="24"/>
        </w:rPr>
        <w:t>é</w:t>
      </w:r>
      <w:r>
        <w:rPr>
          <w:rFonts w:eastAsia="Times New Roman"/>
          <w:spacing w:val="2"/>
          <w:szCs w:val="24"/>
        </w:rPr>
        <w:t>b</w:t>
      </w:r>
      <w:r>
        <w:rPr>
          <w:rFonts w:eastAsia="Times New Roman"/>
          <w:szCs w:val="24"/>
        </w:rPr>
        <w:t>rouss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30"/>
          <w:szCs w:val="24"/>
        </w:rPr>
        <w:t xml:space="preserve"> </w:t>
      </w:r>
      <w:r>
        <w:rPr>
          <w:rFonts w:eastAsia="Times New Roman"/>
          <w:spacing w:val="-1"/>
          <w:szCs w:val="24"/>
        </w:rPr>
        <w:t>c</w:t>
      </w:r>
      <w:r>
        <w:rPr>
          <w:rFonts w:eastAsia="Times New Roman"/>
          <w:szCs w:val="24"/>
        </w:rPr>
        <w:t>ons</w:t>
      </w:r>
      <w:r>
        <w:rPr>
          <w:rFonts w:eastAsia="Times New Roman"/>
          <w:spacing w:val="3"/>
          <w:szCs w:val="24"/>
        </w:rPr>
        <w:t>i</w:t>
      </w:r>
      <w:r>
        <w:rPr>
          <w:rFonts w:eastAsia="Times New Roman"/>
          <w:szCs w:val="24"/>
        </w:rPr>
        <w:t>ste</w:t>
      </w:r>
      <w:r>
        <w:rPr>
          <w:rFonts w:eastAsia="Times New Roman"/>
          <w:spacing w:val="31"/>
          <w:szCs w:val="24"/>
        </w:rPr>
        <w:t xml:space="preserve"> </w:t>
      </w:r>
      <w:r>
        <w:rPr>
          <w:rFonts w:eastAsia="Times New Roman"/>
          <w:szCs w:val="24"/>
        </w:rPr>
        <w:t>à</w:t>
      </w:r>
      <w:r>
        <w:rPr>
          <w:rFonts w:eastAsia="Times New Roman"/>
          <w:spacing w:val="30"/>
          <w:szCs w:val="24"/>
        </w:rPr>
        <w:t xml:space="preserve"> </w:t>
      </w:r>
      <w:r>
        <w:rPr>
          <w:rFonts w:eastAsia="Times New Roman"/>
          <w:spacing w:val="-1"/>
          <w:szCs w:val="24"/>
        </w:rPr>
        <w:t>c</w:t>
      </w:r>
      <w:r>
        <w:rPr>
          <w:rFonts w:eastAsia="Times New Roman"/>
          <w:szCs w:val="24"/>
        </w:rPr>
        <w:t>oup</w:t>
      </w:r>
      <w:r>
        <w:rPr>
          <w:rFonts w:eastAsia="Times New Roman"/>
          <w:spacing w:val="-1"/>
          <w:szCs w:val="24"/>
        </w:rPr>
        <w:t>e</w:t>
      </w:r>
      <w:r>
        <w:rPr>
          <w:rFonts w:eastAsia="Times New Roman"/>
          <w:szCs w:val="24"/>
        </w:rPr>
        <w:t>r,</w:t>
      </w:r>
      <w:r>
        <w:rPr>
          <w:rFonts w:eastAsia="Times New Roman"/>
          <w:spacing w:val="30"/>
          <w:szCs w:val="24"/>
        </w:rPr>
        <w:t xml:space="preserve"> </w:t>
      </w:r>
      <w:r>
        <w:rPr>
          <w:rFonts w:eastAsia="Times New Roman"/>
          <w:szCs w:val="24"/>
        </w:rPr>
        <w:t>s</w:t>
      </w:r>
      <w:r>
        <w:rPr>
          <w:rFonts w:eastAsia="Times New Roman"/>
          <w:spacing w:val="-1"/>
          <w:szCs w:val="24"/>
        </w:rPr>
        <w:t>a</w:t>
      </w:r>
      <w:r>
        <w:rPr>
          <w:rFonts w:eastAsia="Times New Roman"/>
          <w:szCs w:val="24"/>
        </w:rPr>
        <w:t>ns</w:t>
      </w:r>
      <w:r>
        <w:rPr>
          <w:rFonts w:eastAsia="Times New Roman"/>
          <w:spacing w:val="31"/>
          <w:szCs w:val="24"/>
        </w:rPr>
        <w:t xml:space="preserve"> </w:t>
      </w:r>
      <w:r>
        <w:rPr>
          <w:rFonts w:eastAsia="Times New Roman"/>
          <w:szCs w:val="24"/>
        </w:rPr>
        <w:t>d</w:t>
      </w:r>
      <w:r>
        <w:rPr>
          <w:rFonts w:eastAsia="Times New Roman"/>
          <w:spacing w:val="-1"/>
          <w:szCs w:val="24"/>
        </w:rPr>
        <w:t>é</w:t>
      </w:r>
      <w:r>
        <w:rPr>
          <w:rFonts w:eastAsia="Times New Roman"/>
          <w:szCs w:val="24"/>
        </w:rPr>
        <w:t>ra</w:t>
      </w:r>
      <w:r>
        <w:rPr>
          <w:rFonts w:eastAsia="Times New Roman"/>
          <w:spacing w:val="-1"/>
          <w:szCs w:val="24"/>
        </w:rPr>
        <w:t>c</w:t>
      </w:r>
      <w:r>
        <w:rPr>
          <w:rFonts w:eastAsia="Times New Roman"/>
          <w:szCs w:val="24"/>
        </w:rPr>
        <w:t>ine</w:t>
      </w:r>
      <w:r>
        <w:rPr>
          <w:rFonts w:eastAsia="Times New Roman"/>
          <w:spacing w:val="-1"/>
          <w:szCs w:val="24"/>
        </w:rPr>
        <w:t>r</w:t>
      </w:r>
      <w:r>
        <w:rPr>
          <w:rFonts w:eastAsia="Times New Roman"/>
          <w:szCs w:val="24"/>
        </w:rPr>
        <w:t>,</w:t>
      </w:r>
      <w:r>
        <w:rPr>
          <w:rFonts w:eastAsia="Times New Roman"/>
          <w:spacing w:val="31"/>
          <w:szCs w:val="24"/>
        </w:rPr>
        <w:t xml:space="preserve"> </w:t>
      </w:r>
      <w:r>
        <w:rPr>
          <w:rFonts w:eastAsia="Times New Roman"/>
          <w:szCs w:val="24"/>
        </w:rPr>
        <w:t>tou</w:t>
      </w:r>
      <w:r>
        <w:rPr>
          <w:rFonts w:eastAsia="Times New Roman"/>
          <w:spacing w:val="1"/>
          <w:szCs w:val="24"/>
        </w:rPr>
        <w:t>t</w:t>
      </w:r>
      <w:r>
        <w:rPr>
          <w:rFonts w:eastAsia="Times New Roman"/>
          <w:szCs w:val="24"/>
        </w:rPr>
        <w:t>e</w:t>
      </w:r>
      <w:r>
        <w:rPr>
          <w:rFonts w:eastAsia="Times New Roman"/>
          <w:spacing w:val="30"/>
          <w:szCs w:val="24"/>
        </w:rPr>
        <w:t xml:space="preserve"> </w:t>
      </w:r>
      <w:r>
        <w:rPr>
          <w:rFonts w:eastAsia="Times New Roman"/>
          <w:szCs w:val="24"/>
        </w:rPr>
        <w:t>v</w:t>
      </w:r>
      <w:r>
        <w:rPr>
          <w:rFonts w:eastAsia="Times New Roman"/>
          <w:spacing w:val="-1"/>
          <w:szCs w:val="24"/>
        </w:rPr>
        <w:t>é</w:t>
      </w:r>
      <w:r>
        <w:rPr>
          <w:rFonts w:eastAsia="Times New Roman"/>
          <w:szCs w:val="24"/>
        </w:rPr>
        <w:t>g</w:t>
      </w:r>
      <w:r>
        <w:rPr>
          <w:rFonts w:eastAsia="Times New Roman"/>
          <w:spacing w:val="-1"/>
          <w:szCs w:val="24"/>
        </w:rPr>
        <w:t>é</w:t>
      </w:r>
      <w:r>
        <w:rPr>
          <w:rFonts w:eastAsia="Times New Roman"/>
          <w:szCs w:val="24"/>
        </w:rPr>
        <w:t>tation</w:t>
      </w:r>
      <w:r>
        <w:rPr>
          <w:rFonts w:eastAsia="Times New Roman"/>
          <w:spacing w:val="31"/>
          <w:szCs w:val="24"/>
        </w:rPr>
        <w:t xml:space="preserve">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n</w:t>
      </w:r>
      <w:r>
        <w:rPr>
          <w:rFonts w:eastAsia="Times New Roman"/>
          <w:spacing w:val="-1"/>
          <w:szCs w:val="24"/>
        </w:rPr>
        <w:t>a</w:t>
      </w:r>
      <w:r>
        <w:rPr>
          <w:rFonts w:eastAsia="Times New Roman"/>
          <w:szCs w:val="24"/>
        </w:rPr>
        <w:t>nt</w:t>
      </w:r>
      <w:r>
        <w:rPr>
          <w:rFonts w:eastAsia="Times New Roman"/>
          <w:spacing w:val="31"/>
          <w:szCs w:val="24"/>
        </w:rPr>
        <w:t xml:space="preserve"> </w:t>
      </w:r>
      <w:r>
        <w:rPr>
          <w:rFonts w:eastAsia="Times New Roman"/>
          <w:szCs w:val="24"/>
        </w:rPr>
        <w:t>les</w:t>
      </w:r>
      <w:r>
        <w:rPr>
          <w:rFonts w:eastAsia="Times New Roman"/>
          <w:spacing w:val="31"/>
          <w:szCs w:val="24"/>
        </w:rPr>
        <w:t xml:space="preserve"> </w:t>
      </w:r>
      <w:r>
        <w:rPr>
          <w:rFonts w:eastAsia="Times New Roman"/>
          <w:szCs w:val="24"/>
        </w:rPr>
        <w:t>touf</w:t>
      </w:r>
      <w:r>
        <w:rPr>
          <w:rFonts w:eastAsia="Times New Roman"/>
          <w:spacing w:val="-1"/>
          <w:szCs w:val="24"/>
        </w:rPr>
        <w:t>f</w:t>
      </w:r>
      <w:r>
        <w:rPr>
          <w:rFonts w:eastAsia="Times New Roman"/>
          <w:spacing w:val="5"/>
          <w:szCs w:val="24"/>
        </w:rPr>
        <w:t>e</w:t>
      </w:r>
      <w:r>
        <w:rPr>
          <w:rFonts w:eastAsia="Times New Roman"/>
          <w:szCs w:val="24"/>
        </w:rPr>
        <w:t>s</w:t>
      </w:r>
      <w:r>
        <w:rPr>
          <w:rFonts w:eastAsia="Times New Roman"/>
          <w:spacing w:val="31"/>
          <w:szCs w:val="24"/>
        </w:rPr>
        <w:t xml:space="preserve"> </w:t>
      </w:r>
      <w:r>
        <w:rPr>
          <w:rFonts w:eastAsia="Times New Roman"/>
          <w:szCs w:val="24"/>
        </w:rPr>
        <w:t>de</w:t>
      </w:r>
      <w:r>
        <w:rPr>
          <w:rFonts w:eastAsia="Times New Roman"/>
          <w:spacing w:val="30"/>
          <w:szCs w:val="24"/>
        </w:rPr>
        <w:t xml:space="preserve"> </w:t>
      </w:r>
      <w:r>
        <w:rPr>
          <w:rFonts w:eastAsia="Times New Roman"/>
          <w:szCs w:val="24"/>
        </w:rPr>
        <w:t>plant</w:t>
      </w:r>
      <w:r>
        <w:rPr>
          <w:rFonts w:eastAsia="Times New Roman"/>
          <w:spacing w:val="-1"/>
          <w:szCs w:val="24"/>
        </w:rPr>
        <w:t>e</w:t>
      </w:r>
      <w:r>
        <w:rPr>
          <w:rFonts w:eastAsia="Times New Roman"/>
          <w:szCs w:val="24"/>
        </w:rPr>
        <w:t>s</w:t>
      </w:r>
    </w:p>
    <w:p w14:paraId="4076C90B" w14:textId="77777777" w:rsidR="002901AE" w:rsidRDefault="002901AE" w:rsidP="002901AE">
      <w:pPr>
        <w:spacing w:line="244" w:lineRule="auto"/>
        <w:ind w:left="110" w:right="83"/>
        <w:rPr>
          <w:szCs w:val="24"/>
        </w:rPr>
      </w:pPr>
      <w:proofErr w:type="gramStart"/>
      <w:r>
        <w:rPr>
          <w:rFonts w:eastAsia="Times New Roman"/>
          <w:szCs w:val="24"/>
        </w:rPr>
        <w:t>l</w:t>
      </w:r>
      <w:r>
        <w:rPr>
          <w:rFonts w:eastAsia="Times New Roman"/>
          <w:spacing w:val="1"/>
          <w:szCs w:val="24"/>
        </w:rPr>
        <w:t>i</w:t>
      </w:r>
      <w:r>
        <w:rPr>
          <w:rFonts w:eastAsia="Times New Roman"/>
          <w:spacing w:val="-2"/>
          <w:szCs w:val="24"/>
        </w:rPr>
        <w:t>g</w:t>
      </w:r>
      <w:r>
        <w:rPr>
          <w:rFonts w:eastAsia="Times New Roman"/>
          <w:szCs w:val="24"/>
        </w:rPr>
        <w:t>n</w:t>
      </w:r>
      <w:r>
        <w:rPr>
          <w:rFonts w:eastAsia="Times New Roman"/>
          <w:spacing w:val="-1"/>
          <w:szCs w:val="24"/>
        </w:rPr>
        <w:t>e</w:t>
      </w:r>
      <w:r>
        <w:rPr>
          <w:rFonts w:eastAsia="Times New Roman"/>
          <w:szCs w:val="24"/>
        </w:rPr>
        <w:t>us</w:t>
      </w:r>
      <w:r>
        <w:rPr>
          <w:rFonts w:eastAsia="Times New Roman"/>
          <w:spacing w:val="-1"/>
          <w:szCs w:val="24"/>
        </w:rPr>
        <w:t>e</w:t>
      </w:r>
      <w:r>
        <w:rPr>
          <w:rFonts w:eastAsia="Times New Roman"/>
          <w:szCs w:val="24"/>
        </w:rPr>
        <w:t>s</w:t>
      </w:r>
      <w:proofErr w:type="gramEnd"/>
      <w:r>
        <w:rPr>
          <w:rFonts w:eastAsia="Times New Roman"/>
          <w:szCs w:val="24"/>
        </w:rPr>
        <w:t>,</w:t>
      </w:r>
      <w:r>
        <w:rPr>
          <w:rFonts w:eastAsia="Times New Roman"/>
          <w:spacing w:val="-9"/>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pacing w:val="-1"/>
          <w:szCs w:val="24"/>
        </w:rPr>
        <w:t>a</w:t>
      </w:r>
      <w:r>
        <w:rPr>
          <w:rFonts w:eastAsia="Times New Roman"/>
          <w:szCs w:val="24"/>
        </w:rPr>
        <w:t>rbus</w:t>
      </w:r>
      <w:r>
        <w:rPr>
          <w:rFonts w:eastAsia="Times New Roman"/>
          <w:spacing w:val="2"/>
          <w:szCs w:val="24"/>
        </w:rPr>
        <w:t>t</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plant</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pacing w:val="-1"/>
          <w:szCs w:val="24"/>
        </w:rPr>
        <w:t>é</w:t>
      </w:r>
      <w:r>
        <w:rPr>
          <w:rFonts w:eastAsia="Times New Roman"/>
          <w:szCs w:val="24"/>
        </w:rPr>
        <w:t>pineu</w:t>
      </w:r>
      <w:r>
        <w:rPr>
          <w:rFonts w:eastAsia="Times New Roman"/>
          <w:spacing w:val="2"/>
          <w:szCs w:val="24"/>
        </w:rPr>
        <w:t>s</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ins</w:t>
      </w:r>
      <w:r>
        <w:rPr>
          <w:rFonts w:eastAsia="Times New Roman"/>
          <w:spacing w:val="-9"/>
          <w:szCs w:val="24"/>
        </w:rPr>
        <w:t xml:space="preserve"> </w:t>
      </w:r>
      <w:r>
        <w:rPr>
          <w:rFonts w:eastAsia="Times New Roman"/>
          <w:szCs w:val="24"/>
        </w:rPr>
        <w:t>incultes</w:t>
      </w:r>
      <w:r>
        <w:rPr>
          <w:rFonts w:eastAsia="Times New Roman"/>
          <w:spacing w:val="-10"/>
          <w:szCs w:val="24"/>
        </w:rPr>
        <w:t xml:space="preserve"> </w:t>
      </w:r>
      <w:r>
        <w:rPr>
          <w:rFonts w:eastAsia="Times New Roman"/>
          <w:szCs w:val="24"/>
        </w:rPr>
        <w:t>poussant</w:t>
      </w:r>
      <w:r>
        <w:rPr>
          <w:rFonts w:eastAsia="Times New Roman"/>
          <w:spacing w:val="-7"/>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9"/>
          <w:szCs w:val="24"/>
        </w:rPr>
        <w:t xml:space="preserve"> </w:t>
      </w:r>
      <w:r>
        <w:rPr>
          <w:rFonts w:eastAsia="Times New Roman"/>
          <w:szCs w:val="24"/>
        </w:rPr>
        <w:t>les</w:t>
      </w:r>
      <w:r>
        <w:rPr>
          <w:rFonts w:eastAsia="Times New Roman"/>
          <w:spacing w:val="-10"/>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zCs w:val="24"/>
        </w:rPr>
        <w:t>t</w:t>
      </w:r>
      <w:r>
        <w:rPr>
          <w:rFonts w:eastAsia="Times New Roman"/>
          <w:spacing w:val="-9"/>
          <w:szCs w:val="24"/>
        </w:rPr>
        <w:t xml:space="preserve"> </w:t>
      </w:r>
      <w:r>
        <w:rPr>
          <w:rFonts w:eastAsia="Times New Roman"/>
          <w:szCs w:val="24"/>
        </w:rPr>
        <w:t>sur</w:t>
      </w:r>
      <w:r>
        <w:rPr>
          <w:rFonts w:eastAsia="Times New Roman"/>
          <w:spacing w:val="-10"/>
          <w:szCs w:val="24"/>
        </w:rPr>
        <w:t xml:space="preserve"> </w:t>
      </w:r>
      <w:r>
        <w:rPr>
          <w:rFonts w:eastAsia="Times New Roman"/>
          <w:szCs w:val="24"/>
        </w:rPr>
        <w:t>les</w:t>
      </w:r>
      <w:r>
        <w:rPr>
          <w:rFonts w:eastAsia="Times New Roman"/>
          <w:spacing w:val="-7"/>
          <w:szCs w:val="24"/>
        </w:rPr>
        <w:t xml:space="preserve"> </w:t>
      </w:r>
      <w:r>
        <w:rPr>
          <w:rFonts w:eastAsia="Times New Roman"/>
          <w:spacing w:val="-1"/>
          <w:szCs w:val="24"/>
        </w:rPr>
        <w:t>a</w:t>
      </w:r>
      <w:r>
        <w:rPr>
          <w:rFonts w:eastAsia="Times New Roman"/>
          <w:szCs w:val="24"/>
        </w:rPr>
        <w:t>bords i</w:t>
      </w:r>
      <w:r>
        <w:rPr>
          <w:rFonts w:eastAsia="Times New Roman"/>
          <w:spacing w:val="1"/>
          <w:szCs w:val="24"/>
        </w:rPr>
        <w:t>m</w:t>
      </w:r>
      <w:r>
        <w:rPr>
          <w:rFonts w:eastAsia="Times New Roman"/>
          <w:szCs w:val="24"/>
        </w:rPr>
        <w:t>médi</w:t>
      </w:r>
      <w:r>
        <w:rPr>
          <w:rFonts w:eastAsia="Times New Roman"/>
          <w:spacing w:val="-1"/>
          <w:szCs w:val="24"/>
        </w:rPr>
        <w:t>a</w:t>
      </w:r>
      <w:r>
        <w:rPr>
          <w:rFonts w:eastAsia="Times New Roman"/>
          <w:szCs w:val="24"/>
        </w:rPr>
        <w:t xml:space="preserve">ts de </w:t>
      </w:r>
      <w:r>
        <w:rPr>
          <w:rFonts w:eastAsia="Times New Roman"/>
          <w:spacing w:val="-1"/>
          <w:szCs w:val="24"/>
        </w:rPr>
        <w:t>ce</w:t>
      </w:r>
      <w:r>
        <w:rPr>
          <w:rFonts w:eastAsia="Times New Roman"/>
          <w:szCs w:val="24"/>
        </w:rPr>
        <w:t>u</w:t>
      </w:r>
      <w:r>
        <w:rPr>
          <w:rFonts w:eastAsia="Times New Roman"/>
          <w:spacing w:val="3"/>
          <w:szCs w:val="24"/>
        </w:rPr>
        <w:t>x</w:t>
      </w:r>
      <w:r>
        <w:rPr>
          <w:rFonts w:eastAsia="Times New Roman"/>
          <w:spacing w:val="-1"/>
          <w:szCs w:val="24"/>
        </w:rPr>
        <w:t>-c</w:t>
      </w:r>
      <w:r>
        <w:rPr>
          <w:rFonts w:eastAsia="Times New Roman"/>
          <w:szCs w:val="24"/>
        </w:rPr>
        <w:t>i.</w:t>
      </w:r>
    </w:p>
    <w:p w14:paraId="280B82BD" w14:textId="77777777" w:rsidR="002901AE" w:rsidRDefault="002901AE" w:rsidP="002901AE">
      <w:pPr>
        <w:spacing w:before="6"/>
        <w:ind w:left="110" w:right="84" w:hanging="7"/>
        <w:jc w:val="both"/>
        <w:rPr>
          <w:szCs w:val="24"/>
        </w:rPr>
      </w:pPr>
      <w:r>
        <w:rPr>
          <w:rFonts w:eastAsia="Times New Roman"/>
          <w:szCs w:val="24"/>
        </w:rPr>
        <w:t>C</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w:t>
      </w:r>
      <w:r>
        <w:rPr>
          <w:rFonts w:eastAsia="Times New Roman"/>
          <w:spacing w:val="1"/>
          <w:szCs w:val="24"/>
        </w:rPr>
        <w:t>c</w:t>
      </w:r>
      <w:r>
        <w:rPr>
          <w:rFonts w:eastAsia="Times New Roman"/>
          <w:szCs w:val="24"/>
        </w:rPr>
        <w:t>utés manu</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pacing w:val="2"/>
          <w:szCs w:val="24"/>
        </w:rPr>
        <w:t>s</w:t>
      </w:r>
      <w:r>
        <w:rPr>
          <w:rFonts w:eastAsia="Times New Roman"/>
          <w:spacing w:val="-1"/>
          <w:szCs w:val="24"/>
        </w:rPr>
        <w:t>a</w:t>
      </w:r>
      <w:r>
        <w:rPr>
          <w:rFonts w:eastAsia="Times New Roman"/>
          <w:szCs w:val="24"/>
        </w:rPr>
        <w:t>uf</w:t>
      </w:r>
      <w:r>
        <w:rPr>
          <w:rFonts w:eastAsia="Times New Roman"/>
          <w:spacing w:val="2"/>
          <w:szCs w:val="24"/>
        </w:rPr>
        <w:t xml:space="preserve"> </w:t>
      </w:r>
      <w:r>
        <w:rPr>
          <w:rFonts w:eastAsia="Times New Roman"/>
          <w:szCs w:val="24"/>
        </w:rPr>
        <w:t>sur ord</w:t>
      </w:r>
      <w:r>
        <w:rPr>
          <w:rFonts w:eastAsia="Times New Roman"/>
          <w:spacing w:val="1"/>
          <w:szCs w:val="24"/>
        </w:rPr>
        <w:t>r</w:t>
      </w:r>
      <w:r>
        <w:rPr>
          <w:rFonts w:eastAsia="Times New Roman"/>
          <w:szCs w:val="24"/>
        </w:rPr>
        <w:t>e de</w:t>
      </w:r>
      <w:r>
        <w:rPr>
          <w:rFonts w:eastAsia="Times New Roman"/>
          <w:spacing w:val="4"/>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pacing w:val="2"/>
          <w:szCs w:val="24"/>
        </w:rPr>
        <w:t>u</w:t>
      </w:r>
      <w:r>
        <w:rPr>
          <w:rFonts w:eastAsia="Times New Roman"/>
          <w:szCs w:val="24"/>
        </w:rPr>
        <w:t>r qui</w:t>
      </w:r>
      <w:r>
        <w:rPr>
          <w:rFonts w:eastAsia="Times New Roman"/>
          <w:spacing w:val="1"/>
          <w:szCs w:val="24"/>
        </w:rPr>
        <w:t xml:space="preserve"> </w:t>
      </w:r>
      <w:r>
        <w:rPr>
          <w:rFonts w:eastAsia="Times New Roman"/>
          <w:szCs w:val="24"/>
        </w:rPr>
        <w:t>p</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1"/>
          <w:szCs w:val="24"/>
        </w:rPr>
        <w:t>c</w:t>
      </w:r>
      <w:r>
        <w:rPr>
          <w:rFonts w:eastAsia="Times New Roman"/>
          <w:szCs w:val="24"/>
        </w:rPr>
        <w:t>ri</w:t>
      </w:r>
      <w:r>
        <w:rPr>
          <w:rFonts w:eastAsia="Times New Roman"/>
          <w:spacing w:val="1"/>
          <w:szCs w:val="24"/>
        </w:rPr>
        <w:t>r</w:t>
      </w:r>
      <w:r>
        <w:rPr>
          <w:rFonts w:eastAsia="Times New Roman"/>
          <w:szCs w:val="24"/>
        </w:rPr>
        <w:t xml:space="preserve">a </w:t>
      </w:r>
      <w:r>
        <w:rPr>
          <w:rFonts w:eastAsia="Times New Roman"/>
          <w:spacing w:val="2"/>
          <w:szCs w:val="24"/>
        </w:rPr>
        <w:t>d</w:t>
      </w:r>
      <w:r>
        <w:rPr>
          <w:rFonts w:eastAsia="Times New Roman"/>
          <w:szCs w:val="24"/>
        </w:rPr>
        <w:t>e les</w:t>
      </w:r>
      <w:r>
        <w:rPr>
          <w:rFonts w:eastAsia="Times New Roman"/>
          <w:spacing w:val="2"/>
          <w:szCs w:val="24"/>
        </w:rPr>
        <w:t xml:space="preserve"> </w:t>
      </w:r>
      <w:r>
        <w:rPr>
          <w:rFonts w:eastAsia="Times New Roman"/>
          <w:spacing w:val="-1"/>
          <w:szCs w:val="24"/>
        </w:rPr>
        <w:t>e</w:t>
      </w:r>
      <w:r>
        <w:rPr>
          <w:rFonts w:eastAsia="Times New Roman"/>
          <w:spacing w:val="1"/>
          <w:szCs w:val="24"/>
        </w:rPr>
        <w:t>f</w:t>
      </w:r>
      <w:r>
        <w:rPr>
          <w:rFonts w:eastAsia="Times New Roman"/>
          <w:szCs w:val="24"/>
        </w:rPr>
        <w:t>f</w:t>
      </w:r>
      <w:r>
        <w:rPr>
          <w:rFonts w:eastAsia="Times New Roman"/>
          <w:spacing w:val="-2"/>
          <w:szCs w:val="24"/>
        </w:rPr>
        <w:t>e</w:t>
      </w:r>
      <w:r>
        <w:rPr>
          <w:rFonts w:eastAsia="Times New Roman"/>
          <w:spacing w:val="-1"/>
          <w:szCs w:val="24"/>
        </w:rPr>
        <w:t>c</w:t>
      </w:r>
      <w:r>
        <w:rPr>
          <w:rFonts w:eastAsia="Times New Roman"/>
          <w:szCs w:val="24"/>
        </w:rPr>
        <w:t>tu</w:t>
      </w:r>
      <w:r>
        <w:rPr>
          <w:rFonts w:eastAsia="Times New Roman"/>
          <w:spacing w:val="2"/>
          <w:szCs w:val="24"/>
        </w:rPr>
        <w:t>e</w:t>
      </w:r>
      <w:r>
        <w:rPr>
          <w:rFonts w:eastAsia="Times New Roman"/>
          <w:szCs w:val="24"/>
        </w:rPr>
        <w:t>r mé</w:t>
      </w:r>
      <w:r>
        <w:rPr>
          <w:rFonts w:eastAsia="Times New Roman"/>
          <w:spacing w:val="-1"/>
          <w:szCs w:val="24"/>
        </w:rPr>
        <w:t>ca</w:t>
      </w:r>
      <w:r>
        <w:rPr>
          <w:rFonts w:eastAsia="Times New Roman"/>
          <w:szCs w:val="24"/>
        </w:rPr>
        <w:t>niquem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sur</w:t>
      </w:r>
      <w:r>
        <w:rPr>
          <w:rFonts w:eastAsia="Times New Roman"/>
          <w:spacing w:val="1"/>
          <w:szCs w:val="24"/>
        </w:rPr>
        <w:t xml:space="preserve"> </w:t>
      </w:r>
      <w:r>
        <w:rPr>
          <w:rFonts w:eastAsia="Times New Roman"/>
          <w:szCs w:val="24"/>
        </w:rPr>
        <w:t>une</w:t>
      </w:r>
      <w:r>
        <w:rPr>
          <w:rFonts w:eastAsia="Times New Roman"/>
          <w:spacing w:val="3"/>
          <w:szCs w:val="24"/>
        </w:rPr>
        <w:t xml:space="preserve"> </w:t>
      </w:r>
      <w:r>
        <w:rPr>
          <w:rFonts w:eastAsia="Times New Roman"/>
          <w:szCs w:val="24"/>
        </w:rPr>
        <w:t>la</w:t>
      </w:r>
      <w:r>
        <w:rPr>
          <w:rFonts w:eastAsia="Times New Roman"/>
          <w:spacing w:val="-1"/>
          <w:szCs w:val="24"/>
        </w:rPr>
        <w:t>r</w:t>
      </w:r>
      <w:r>
        <w:rPr>
          <w:rFonts w:eastAsia="Times New Roman"/>
          <w:szCs w:val="24"/>
        </w:rPr>
        <w:t>g</w:t>
      </w:r>
      <w:r>
        <w:rPr>
          <w:rFonts w:eastAsia="Times New Roman"/>
          <w:spacing w:val="-1"/>
          <w:szCs w:val="24"/>
        </w:rPr>
        <w:t>e</w:t>
      </w:r>
      <w:r>
        <w:rPr>
          <w:rFonts w:eastAsia="Times New Roman"/>
          <w:szCs w:val="24"/>
        </w:rPr>
        <w:t>ur de 3</w:t>
      </w:r>
      <w:r>
        <w:rPr>
          <w:rFonts w:eastAsia="Times New Roman"/>
          <w:spacing w:val="1"/>
          <w:szCs w:val="24"/>
        </w:rPr>
        <w:t xml:space="preserve"> </w:t>
      </w:r>
      <w:r>
        <w:rPr>
          <w:rFonts w:eastAsia="Times New Roman"/>
          <w:szCs w:val="24"/>
        </w:rPr>
        <w:t>m</w:t>
      </w:r>
      <w:r>
        <w:rPr>
          <w:rFonts w:eastAsia="Times New Roman"/>
          <w:spacing w:val="2"/>
          <w:szCs w:val="24"/>
        </w:rPr>
        <w:t xml:space="preserve"> </w:t>
      </w:r>
      <w:r>
        <w:rPr>
          <w:rFonts w:eastAsia="Times New Roman"/>
          <w:szCs w:val="24"/>
        </w:rPr>
        <w:t>(t</w:t>
      </w:r>
      <w:r>
        <w:rPr>
          <w:rFonts w:eastAsia="Times New Roman"/>
          <w:spacing w:val="-1"/>
          <w:szCs w:val="24"/>
        </w:rPr>
        <w:t>r</w:t>
      </w:r>
      <w:r>
        <w:rPr>
          <w:rFonts w:eastAsia="Times New Roman"/>
          <w:szCs w:val="24"/>
        </w:rPr>
        <w:t>ois</w:t>
      </w:r>
      <w:r>
        <w:rPr>
          <w:rFonts w:eastAsia="Times New Roman"/>
          <w:spacing w:val="2"/>
          <w:szCs w:val="24"/>
        </w:rPr>
        <w:t xml:space="preserve"> </w:t>
      </w:r>
      <w:r>
        <w:rPr>
          <w:rFonts w:eastAsia="Times New Roman"/>
          <w:szCs w:val="24"/>
        </w:rPr>
        <w:t>mè</w:t>
      </w:r>
      <w:r>
        <w:rPr>
          <w:rFonts w:eastAsia="Times New Roman"/>
          <w:spacing w:val="2"/>
          <w:szCs w:val="24"/>
        </w:rPr>
        <w:t>t</w:t>
      </w:r>
      <w:r>
        <w:rPr>
          <w:rFonts w:eastAsia="Times New Roman"/>
          <w:szCs w:val="24"/>
        </w:rPr>
        <w:t>r</w:t>
      </w:r>
      <w:r>
        <w:rPr>
          <w:rFonts w:eastAsia="Times New Roman"/>
          <w:spacing w:val="-2"/>
          <w:szCs w:val="24"/>
        </w:rPr>
        <w:t>e</w:t>
      </w:r>
      <w:r>
        <w:rPr>
          <w:rFonts w:eastAsia="Times New Roman"/>
          <w:szCs w:val="24"/>
        </w:rPr>
        <w:t>s)</w:t>
      </w:r>
      <w:r>
        <w:rPr>
          <w:rFonts w:eastAsia="Times New Roman"/>
          <w:spacing w:val="1"/>
          <w:szCs w:val="24"/>
        </w:rPr>
        <w:t xml:space="preserve"> </w:t>
      </w:r>
      <w:r>
        <w:rPr>
          <w:rFonts w:eastAsia="Times New Roman"/>
          <w:szCs w:val="24"/>
        </w:rPr>
        <w:t>à p</w:t>
      </w:r>
      <w:r>
        <w:rPr>
          <w:rFonts w:eastAsia="Times New Roman"/>
          <w:spacing w:val="1"/>
          <w:szCs w:val="24"/>
        </w:rPr>
        <w:t>a</w:t>
      </w:r>
      <w:r>
        <w:rPr>
          <w:rFonts w:eastAsia="Times New Roman"/>
          <w:szCs w:val="24"/>
        </w:rPr>
        <w:t>rtir</w:t>
      </w:r>
      <w:r>
        <w:rPr>
          <w:rFonts w:eastAsia="Times New Roman"/>
          <w:spacing w:val="1"/>
          <w:szCs w:val="24"/>
        </w:rPr>
        <w:t xml:space="preserve"> </w:t>
      </w:r>
      <w:r>
        <w:rPr>
          <w:rFonts w:eastAsia="Times New Roman"/>
          <w:szCs w:val="24"/>
        </w:rPr>
        <w:t>du</w:t>
      </w:r>
      <w:r>
        <w:rPr>
          <w:rFonts w:eastAsia="Times New Roman"/>
          <w:spacing w:val="1"/>
          <w:szCs w:val="24"/>
        </w:rPr>
        <w:t xml:space="preserve"> </w:t>
      </w:r>
      <w:r>
        <w:rPr>
          <w:rFonts w:eastAsia="Times New Roman"/>
          <w:szCs w:val="24"/>
        </w:rPr>
        <w:t xml:space="preserve">bord </w:t>
      </w:r>
      <w:r>
        <w:rPr>
          <w:rFonts w:eastAsia="Times New Roman"/>
          <w:spacing w:val="-1"/>
          <w:szCs w:val="24"/>
        </w:rPr>
        <w:t>e</w:t>
      </w:r>
      <w:r>
        <w:rPr>
          <w:rFonts w:eastAsia="Times New Roman"/>
          <w:spacing w:val="2"/>
          <w:szCs w:val="24"/>
        </w:rPr>
        <w:t>x</w:t>
      </w:r>
      <w:r>
        <w:rPr>
          <w:rFonts w:eastAsia="Times New Roman"/>
          <w:szCs w:val="24"/>
        </w:rPr>
        <w:t>té</w:t>
      </w:r>
      <w:r>
        <w:rPr>
          <w:rFonts w:eastAsia="Times New Roman"/>
          <w:spacing w:val="-1"/>
          <w:szCs w:val="24"/>
        </w:rPr>
        <w:t>r</w:t>
      </w:r>
      <w:r>
        <w:rPr>
          <w:rFonts w:eastAsia="Times New Roman"/>
          <w:szCs w:val="24"/>
        </w:rPr>
        <w:t>ieur du</w:t>
      </w:r>
      <w:r>
        <w:rPr>
          <w:rFonts w:eastAsia="Times New Roman"/>
          <w:spacing w:val="1"/>
          <w:szCs w:val="24"/>
        </w:rPr>
        <w:t xml:space="preserve"> </w:t>
      </w:r>
      <w:r>
        <w:rPr>
          <w:rFonts w:eastAsia="Times New Roman"/>
          <w:szCs w:val="24"/>
        </w:rPr>
        <w:t>foss</w:t>
      </w:r>
      <w:r>
        <w:rPr>
          <w:rFonts w:eastAsia="Times New Roman"/>
          <w:spacing w:val="-1"/>
          <w:szCs w:val="24"/>
        </w:rPr>
        <w:t>é</w:t>
      </w:r>
      <w:r>
        <w:rPr>
          <w:rFonts w:eastAsia="Times New Roman"/>
          <w:szCs w:val="24"/>
        </w:rPr>
        <w:t>,</w:t>
      </w:r>
      <w:r>
        <w:rPr>
          <w:rFonts w:eastAsia="Times New Roman"/>
          <w:spacing w:val="1"/>
          <w:szCs w:val="24"/>
        </w:rPr>
        <w:t xml:space="preserve"> </w:t>
      </w:r>
      <w:r>
        <w:rPr>
          <w:rFonts w:eastAsia="Times New Roman"/>
          <w:szCs w:val="24"/>
        </w:rPr>
        <w:t xml:space="preserve">de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w:t>
      </w:r>
      <w:r>
        <w:rPr>
          <w:rFonts w:eastAsia="Times New Roman"/>
          <w:spacing w:val="2"/>
          <w:szCs w:val="24"/>
        </w:rPr>
        <w:t>u</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ôté</w:t>
      </w:r>
      <w:r>
        <w:rPr>
          <w:rFonts w:eastAsia="Times New Roman"/>
          <w:spacing w:val="1"/>
          <w:szCs w:val="24"/>
        </w:rPr>
        <w:t xml:space="preserve"> </w:t>
      </w:r>
      <w:r>
        <w:rPr>
          <w:rFonts w:eastAsia="Times New Roman"/>
          <w:szCs w:val="24"/>
        </w:rPr>
        <w:t>de la</w:t>
      </w:r>
      <w:r>
        <w:rPr>
          <w:rFonts w:eastAsia="Times New Roman"/>
          <w:spacing w:val="1"/>
          <w:szCs w:val="24"/>
        </w:rPr>
        <w:t xml:space="preserve"> </w:t>
      </w:r>
      <w:r>
        <w:rPr>
          <w:rFonts w:eastAsia="Times New Roman"/>
          <w:szCs w:val="24"/>
        </w:rPr>
        <w:t>route ou</w:t>
      </w:r>
      <w:r>
        <w:rPr>
          <w:rFonts w:eastAsia="Times New Roman"/>
          <w:spacing w:val="1"/>
          <w:szCs w:val="24"/>
        </w:rPr>
        <w:t xml:space="preserve"> </w:t>
      </w:r>
      <w:r>
        <w:rPr>
          <w:rFonts w:eastAsia="Times New Roman"/>
          <w:szCs w:val="24"/>
        </w:rPr>
        <w:t>sur</w:t>
      </w:r>
      <w:r>
        <w:rPr>
          <w:rFonts w:eastAsia="Times New Roman"/>
          <w:spacing w:val="1"/>
          <w:szCs w:val="24"/>
        </w:rPr>
        <w:t xml:space="preserve"> </w:t>
      </w:r>
      <w:r>
        <w:rPr>
          <w:rFonts w:eastAsia="Times New Roman"/>
          <w:szCs w:val="24"/>
        </w:rPr>
        <w:t>une</w:t>
      </w:r>
      <w:r>
        <w:rPr>
          <w:rFonts w:eastAsia="Times New Roman"/>
          <w:spacing w:val="2"/>
          <w:szCs w:val="24"/>
        </w:rPr>
        <w:t xml:space="preserve"> </w:t>
      </w:r>
      <w:r>
        <w:rPr>
          <w:rFonts w:eastAsia="Times New Roman"/>
          <w:szCs w:val="24"/>
        </w:rPr>
        <w:t>la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ur ind</w:t>
      </w:r>
      <w:r>
        <w:rPr>
          <w:rFonts w:eastAsia="Times New Roman"/>
          <w:spacing w:val="1"/>
          <w:szCs w:val="24"/>
        </w:rPr>
        <w:t>i</w:t>
      </w:r>
      <w:r>
        <w:rPr>
          <w:rFonts w:eastAsia="Times New Roman"/>
          <w:szCs w:val="24"/>
        </w:rPr>
        <w:t>qu</w:t>
      </w:r>
      <w:r>
        <w:rPr>
          <w:rFonts w:eastAsia="Times New Roman"/>
          <w:spacing w:val="-1"/>
          <w:szCs w:val="24"/>
        </w:rPr>
        <w:t>é</w:t>
      </w:r>
      <w:r>
        <w:rPr>
          <w:rFonts w:eastAsia="Times New Roman"/>
          <w:szCs w:val="24"/>
        </w:rPr>
        <w:t>e p</w:t>
      </w:r>
      <w:r>
        <w:rPr>
          <w:rFonts w:eastAsia="Times New Roman"/>
          <w:spacing w:val="-1"/>
          <w:szCs w:val="24"/>
        </w:rPr>
        <w:t>a</w:t>
      </w:r>
      <w:r>
        <w:rPr>
          <w:rFonts w:eastAsia="Times New Roman"/>
          <w:szCs w:val="24"/>
        </w:rPr>
        <w:t>r</w:t>
      </w:r>
      <w:r>
        <w:rPr>
          <w:rFonts w:eastAsia="Times New Roman"/>
          <w:spacing w:val="5"/>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w:t>
      </w:r>
      <w:r>
        <w:rPr>
          <w:rFonts w:eastAsia="Times New Roman"/>
          <w:spacing w:val="2"/>
          <w:szCs w:val="24"/>
        </w:rPr>
        <w:t>e</w:t>
      </w:r>
      <w:r>
        <w:rPr>
          <w:rFonts w:eastAsia="Times New Roman"/>
          <w:szCs w:val="24"/>
        </w:rPr>
        <w:t xml:space="preserve">ur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les</w:t>
      </w:r>
      <w:r>
        <w:rPr>
          <w:rFonts w:eastAsia="Times New Roman"/>
          <w:spacing w:val="1"/>
          <w:szCs w:val="24"/>
        </w:rPr>
        <w:t xml:space="preserve"> </w:t>
      </w:r>
      <w:r>
        <w:rPr>
          <w:rFonts w:eastAsia="Times New Roman"/>
          <w:szCs w:val="24"/>
        </w:rPr>
        <w:t>sur</w:t>
      </w:r>
      <w:r>
        <w:rPr>
          <w:rFonts w:eastAsia="Times New Roman"/>
          <w:spacing w:val="1"/>
          <w:szCs w:val="24"/>
        </w:rPr>
        <w:t>f</w:t>
      </w:r>
      <w:r>
        <w:rPr>
          <w:rFonts w:eastAsia="Times New Roman"/>
          <w:spacing w:val="-1"/>
          <w:szCs w:val="24"/>
        </w:rPr>
        <w:t>ace</w:t>
      </w:r>
      <w:r>
        <w:rPr>
          <w:rFonts w:eastAsia="Times New Roman"/>
          <w:szCs w:val="24"/>
        </w:rPr>
        <w:t>s</w:t>
      </w:r>
      <w:r>
        <w:rPr>
          <w:rFonts w:eastAsia="Times New Roman"/>
          <w:spacing w:val="1"/>
          <w:szCs w:val="24"/>
        </w:rPr>
        <w:t xml:space="preserve"> </w:t>
      </w:r>
      <w:r>
        <w:rPr>
          <w:rFonts w:eastAsia="Times New Roman"/>
          <w:spacing w:val="2"/>
          <w:szCs w:val="24"/>
        </w:rPr>
        <w:t>s</w:t>
      </w:r>
      <w:r>
        <w:rPr>
          <w:rFonts w:eastAsia="Times New Roman"/>
          <w:spacing w:val="-1"/>
          <w:szCs w:val="24"/>
        </w:rPr>
        <w:t>e</w:t>
      </w:r>
      <w:r>
        <w:rPr>
          <w:rFonts w:eastAsia="Times New Roman"/>
          <w:szCs w:val="24"/>
        </w:rPr>
        <w:t>ront</w:t>
      </w:r>
      <w:r>
        <w:rPr>
          <w:rFonts w:eastAsia="Times New Roman"/>
          <w:spacing w:val="3"/>
          <w:szCs w:val="24"/>
        </w:rPr>
        <w:t xml:space="preserve"> </w:t>
      </w:r>
      <w:r>
        <w:rPr>
          <w:rFonts w:eastAsia="Times New Roman"/>
          <w:szCs w:val="24"/>
        </w:rPr>
        <w:t>mét</w:t>
      </w:r>
      <w:r>
        <w:rPr>
          <w:rFonts w:eastAsia="Times New Roman"/>
          <w:spacing w:val="-1"/>
          <w:szCs w:val="24"/>
        </w:rPr>
        <w:t>rée</w:t>
      </w:r>
      <w:r>
        <w:rPr>
          <w:rFonts w:eastAsia="Times New Roman"/>
          <w:szCs w:val="24"/>
        </w:rPr>
        <w:t>s</w:t>
      </w:r>
      <w:r>
        <w:rPr>
          <w:rFonts w:eastAsia="Times New Roman"/>
          <w:spacing w:val="1"/>
          <w:szCs w:val="24"/>
        </w:rPr>
        <w:t xml:space="preserve"> </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w:t>
      </w:r>
      <w:r>
        <w:rPr>
          <w:rFonts w:eastAsia="Times New Roman"/>
          <w:szCs w:val="24"/>
        </w:rPr>
        <w:t>dictoir</w:t>
      </w:r>
      <w:r>
        <w:rPr>
          <w:rFonts w:eastAsia="Times New Roman"/>
          <w:spacing w:val="-1"/>
          <w:szCs w:val="24"/>
        </w:rPr>
        <w:t>e</w:t>
      </w:r>
      <w:r>
        <w:rPr>
          <w:rFonts w:eastAsia="Times New Roman"/>
          <w:szCs w:val="24"/>
        </w:rPr>
        <w:t>m</w:t>
      </w:r>
      <w:r>
        <w:rPr>
          <w:rFonts w:eastAsia="Times New Roman"/>
          <w:spacing w:val="2"/>
          <w:szCs w:val="24"/>
        </w:rPr>
        <w:t>e</w:t>
      </w:r>
      <w:r>
        <w:rPr>
          <w:rFonts w:eastAsia="Times New Roman"/>
          <w:szCs w:val="24"/>
        </w:rPr>
        <w:t>nt</w:t>
      </w:r>
      <w:r>
        <w:rPr>
          <w:rFonts w:eastAsia="Times New Roman"/>
          <w:spacing w:val="2"/>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nt tout</w:t>
      </w:r>
      <w:r>
        <w:rPr>
          <w:rFonts w:eastAsia="Times New Roman"/>
          <w:spacing w:val="1"/>
          <w:szCs w:val="24"/>
        </w:rPr>
        <w:t xml:space="preserve">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pacing w:val="-1"/>
          <w:szCs w:val="24"/>
        </w:rPr>
        <w:t>e</w:t>
      </w:r>
      <w:r>
        <w:rPr>
          <w:rFonts w:eastAsia="Times New Roman"/>
          <w:szCs w:val="24"/>
        </w:rPr>
        <w:t>n</w:t>
      </w:r>
      <w:r>
        <w:rPr>
          <w:rFonts w:eastAsia="Times New Roman"/>
          <w:spacing w:val="-1"/>
          <w:szCs w:val="24"/>
        </w:rPr>
        <w:t>ce</w:t>
      </w:r>
      <w:r>
        <w:rPr>
          <w:rFonts w:eastAsia="Times New Roman"/>
          <w:szCs w:val="24"/>
        </w:rPr>
        <w:t>ment de</w:t>
      </w:r>
      <w:r>
        <w:rPr>
          <w:rFonts w:eastAsia="Times New Roman"/>
          <w:spacing w:val="-1"/>
          <w:szCs w:val="24"/>
        </w:rPr>
        <w:t xml:space="preserve"> </w:t>
      </w:r>
      <w:r>
        <w:rPr>
          <w:rFonts w:eastAsia="Times New Roman"/>
          <w:szCs w:val="24"/>
        </w:rPr>
        <w:t>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5CA35B09" w14:textId="77777777" w:rsidR="002901AE" w:rsidRDefault="002901AE" w:rsidP="002901AE">
      <w:pPr>
        <w:spacing w:before="9"/>
        <w:ind w:left="110" w:right="84" w:hanging="7"/>
        <w:rPr>
          <w:szCs w:val="24"/>
        </w:rPr>
      </w:pPr>
      <w:r>
        <w:rPr>
          <w:rFonts w:eastAsia="Times New Roman"/>
          <w:spacing w:val="1"/>
          <w:szCs w:val="24"/>
        </w:rPr>
        <w:t>S</w:t>
      </w:r>
      <w:r>
        <w:rPr>
          <w:rFonts w:eastAsia="Times New Roman"/>
          <w:szCs w:val="24"/>
        </w:rPr>
        <w:t>ur</w:t>
      </w:r>
      <w:r>
        <w:rPr>
          <w:rFonts w:eastAsia="Times New Roman"/>
          <w:spacing w:val="-3"/>
          <w:szCs w:val="24"/>
        </w:rPr>
        <w:t xml:space="preserve"> </w:t>
      </w:r>
      <w:r>
        <w:rPr>
          <w:rFonts w:eastAsia="Times New Roman"/>
          <w:szCs w:val="24"/>
        </w:rPr>
        <w:t>la</w:t>
      </w:r>
      <w:r>
        <w:rPr>
          <w:rFonts w:eastAsia="Times New Roman"/>
          <w:spacing w:val="-3"/>
          <w:szCs w:val="24"/>
        </w:rPr>
        <w:t xml:space="preserve"> </w:t>
      </w:r>
      <w:r>
        <w:rPr>
          <w:rFonts w:eastAsia="Times New Roman"/>
          <w:szCs w:val="24"/>
        </w:rPr>
        <w:t>sur</w:t>
      </w:r>
      <w:r>
        <w:rPr>
          <w:rFonts w:eastAsia="Times New Roman"/>
          <w:spacing w:val="-1"/>
          <w:szCs w:val="24"/>
        </w:rPr>
        <w:t>f</w:t>
      </w:r>
      <w:r>
        <w:rPr>
          <w:rFonts w:eastAsia="Times New Roman"/>
          <w:spacing w:val="1"/>
          <w:szCs w:val="24"/>
        </w:rPr>
        <w:t>a</w:t>
      </w:r>
      <w:r>
        <w:rPr>
          <w:rFonts w:eastAsia="Times New Roman"/>
          <w:spacing w:val="-1"/>
          <w:szCs w:val="24"/>
        </w:rPr>
        <w:t>c</w:t>
      </w:r>
      <w:r>
        <w:rPr>
          <w:rFonts w:eastAsia="Times New Roman"/>
          <w:szCs w:val="24"/>
        </w:rPr>
        <w:t xml:space="preserve">e </w:t>
      </w:r>
      <w:r>
        <w:rPr>
          <w:rFonts w:eastAsia="Times New Roman"/>
          <w:spacing w:val="-1"/>
          <w:szCs w:val="24"/>
        </w:rPr>
        <w:t>c</w:t>
      </w:r>
      <w:r>
        <w:rPr>
          <w:rFonts w:eastAsia="Times New Roman"/>
          <w:szCs w:val="24"/>
        </w:rPr>
        <w:t>ir</w:t>
      </w:r>
      <w:r>
        <w:rPr>
          <w:rFonts w:eastAsia="Times New Roman"/>
          <w:spacing w:val="-1"/>
          <w:szCs w:val="24"/>
        </w:rPr>
        <w:t>c</w:t>
      </w:r>
      <w:r>
        <w:rPr>
          <w:rFonts w:eastAsia="Times New Roman"/>
          <w:szCs w:val="24"/>
        </w:rPr>
        <w:t>ulab</w:t>
      </w:r>
      <w:r>
        <w:rPr>
          <w:rFonts w:eastAsia="Times New Roman"/>
          <w:spacing w:val="2"/>
          <w:szCs w:val="24"/>
        </w:rPr>
        <w:t>l</w:t>
      </w:r>
      <w:r>
        <w:rPr>
          <w:rFonts w:eastAsia="Times New Roman"/>
          <w:szCs w:val="24"/>
        </w:rPr>
        <w:t>e</w:t>
      </w:r>
      <w:r>
        <w:rPr>
          <w:rFonts w:eastAsia="Times New Roman"/>
          <w:spacing w:val="-1"/>
          <w:szCs w:val="24"/>
        </w:rPr>
        <w:t xml:space="preserve"> e</w:t>
      </w:r>
      <w:r>
        <w:rPr>
          <w:rFonts w:eastAsia="Times New Roman"/>
          <w:szCs w:val="24"/>
        </w:rPr>
        <w:t>t</w:t>
      </w:r>
      <w:r>
        <w:rPr>
          <w:rFonts w:eastAsia="Times New Roman"/>
          <w:spacing w:val="-2"/>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 xml:space="preserve">les </w:t>
      </w:r>
      <w:r>
        <w:rPr>
          <w:rFonts w:eastAsia="Times New Roman"/>
          <w:spacing w:val="-1"/>
          <w:szCs w:val="24"/>
        </w:rPr>
        <w:t>f</w:t>
      </w:r>
      <w:r>
        <w:rPr>
          <w:rFonts w:eastAsia="Times New Roman"/>
          <w:szCs w:val="24"/>
        </w:rPr>
        <w:t>ossés,</w:t>
      </w:r>
      <w:r>
        <w:rPr>
          <w:rFonts w:eastAsia="Times New Roman"/>
          <w:spacing w:val="-3"/>
          <w:szCs w:val="24"/>
        </w:rPr>
        <w:t xml:space="preserve"> </w:t>
      </w:r>
      <w:r>
        <w:rPr>
          <w:rFonts w:eastAsia="Times New Roman"/>
          <w:szCs w:val="24"/>
        </w:rPr>
        <w:t xml:space="preserve">les </w:t>
      </w:r>
      <w:r>
        <w:rPr>
          <w:rFonts w:eastAsia="Times New Roman"/>
          <w:spacing w:val="-1"/>
          <w:szCs w:val="24"/>
        </w:rPr>
        <w:t>a</w:t>
      </w:r>
      <w:r>
        <w:rPr>
          <w:rFonts w:eastAsia="Times New Roman"/>
          <w:szCs w:val="24"/>
        </w:rPr>
        <w:t>r</w:t>
      </w:r>
      <w:r>
        <w:rPr>
          <w:rFonts w:eastAsia="Times New Roman"/>
          <w:spacing w:val="1"/>
          <w:szCs w:val="24"/>
        </w:rPr>
        <w:t>b</w:t>
      </w:r>
      <w:r>
        <w:rPr>
          <w:rFonts w:eastAsia="Times New Roman"/>
          <w:szCs w:val="24"/>
        </w:rPr>
        <w:t>r</w:t>
      </w:r>
      <w:r>
        <w:rPr>
          <w:rFonts w:eastAsia="Times New Roman"/>
          <w:spacing w:val="-2"/>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t a</w:t>
      </w:r>
      <w:r>
        <w:rPr>
          <w:rFonts w:eastAsia="Times New Roman"/>
          <w:spacing w:val="-1"/>
          <w:szCs w:val="24"/>
        </w:rPr>
        <w:t>r</w:t>
      </w:r>
      <w:r>
        <w:rPr>
          <w:rFonts w:eastAsia="Times New Roman"/>
          <w:szCs w:val="24"/>
        </w:rPr>
        <w:t>bust</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3"/>
          <w:szCs w:val="24"/>
        </w:rPr>
        <w:t xml:space="preserve"> </w:t>
      </w:r>
      <w:r>
        <w:rPr>
          <w:rFonts w:eastAsia="Times New Roman"/>
          <w:szCs w:val="24"/>
        </w:rPr>
        <w:t>d</w:t>
      </w:r>
      <w:r>
        <w:rPr>
          <w:rFonts w:eastAsia="Times New Roman"/>
          <w:spacing w:val="-1"/>
          <w:szCs w:val="24"/>
        </w:rPr>
        <w:t>é</w:t>
      </w:r>
      <w:r>
        <w:rPr>
          <w:rFonts w:eastAsia="Times New Roman"/>
          <w:spacing w:val="1"/>
          <w:szCs w:val="24"/>
        </w:rPr>
        <w:t>r</w:t>
      </w:r>
      <w:r>
        <w:rPr>
          <w:rFonts w:eastAsia="Times New Roman"/>
          <w:spacing w:val="-1"/>
          <w:szCs w:val="24"/>
        </w:rPr>
        <w:t>ac</w:t>
      </w:r>
      <w:r>
        <w:rPr>
          <w:rFonts w:eastAsia="Times New Roman"/>
          <w:szCs w:val="24"/>
        </w:rPr>
        <w:t>inés</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mani</w:t>
      </w:r>
      <w:r>
        <w:rPr>
          <w:rFonts w:eastAsia="Times New Roman"/>
          <w:spacing w:val="-1"/>
          <w:szCs w:val="24"/>
        </w:rPr>
        <w:t>è</w:t>
      </w:r>
      <w:r>
        <w:rPr>
          <w:rFonts w:eastAsia="Times New Roman"/>
          <w:spacing w:val="1"/>
          <w:szCs w:val="24"/>
        </w:rPr>
        <w:t>r</w:t>
      </w:r>
      <w:r>
        <w:rPr>
          <w:rFonts w:eastAsia="Times New Roman"/>
          <w:szCs w:val="24"/>
        </w:rPr>
        <w:t>e</w:t>
      </w:r>
      <w:r>
        <w:rPr>
          <w:rFonts w:eastAsia="Times New Roman"/>
          <w:spacing w:val="-3"/>
          <w:szCs w:val="24"/>
        </w:rPr>
        <w:t xml:space="preserve"> </w:t>
      </w:r>
      <w:r>
        <w:rPr>
          <w:rFonts w:eastAsia="Times New Roman"/>
          <w:szCs w:val="24"/>
        </w:rPr>
        <w:t>à</w:t>
      </w:r>
      <w:r>
        <w:rPr>
          <w:rFonts w:eastAsia="Times New Roman"/>
          <w:spacing w:val="-1"/>
          <w:szCs w:val="24"/>
        </w:rPr>
        <w:t xml:space="preserve"> </w:t>
      </w:r>
      <w:r>
        <w:rPr>
          <w:rFonts w:eastAsia="Times New Roman"/>
          <w:szCs w:val="24"/>
        </w:rPr>
        <w:t>les</w:t>
      </w:r>
      <w:r>
        <w:rPr>
          <w:rFonts w:eastAsia="Times New Roman"/>
          <w:spacing w:val="-3"/>
          <w:szCs w:val="24"/>
        </w:rPr>
        <w:t xml:space="preserve"> </w:t>
      </w:r>
      <w:r>
        <w:rPr>
          <w:rFonts w:eastAsia="Times New Roman"/>
          <w:spacing w:val="1"/>
          <w:szCs w:val="24"/>
        </w:rPr>
        <w:t>e</w:t>
      </w:r>
      <w:r>
        <w:rPr>
          <w:rFonts w:eastAsia="Times New Roman"/>
          <w:szCs w:val="24"/>
        </w:rPr>
        <w:t>mpê</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r de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pouss</w:t>
      </w:r>
      <w:r>
        <w:rPr>
          <w:rFonts w:eastAsia="Times New Roman"/>
          <w:spacing w:val="2"/>
          <w:szCs w:val="24"/>
        </w:rPr>
        <w:t>e</w:t>
      </w:r>
      <w:r>
        <w:rPr>
          <w:rFonts w:eastAsia="Times New Roman"/>
          <w:szCs w:val="24"/>
        </w:rPr>
        <w:t>r.</w:t>
      </w:r>
    </w:p>
    <w:p w14:paraId="01E841F6" w14:textId="77777777" w:rsidR="002901AE" w:rsidRDefault="002901AE" w:rsidP="002901AE">
      <w:pPr>
        <w:spacing w:before="12"/>
        <w:ind w:left="103" w:right="2080"/>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1"/>
          <w:szCs w:val="24"/>
        </w:rPr>
        <w:t>c</w:t>
      </w:r>
      <w:r>
        <w:rPr>
          <w:rFonts w:eastAsia="Times New Roman"/>
          <w:szCs w:val="24"/>
        </w:rPr>
        <w:t>oupe</w:t>
      </w:r>
      <w:r>
        <w:rPr>
          <w:rFonts w:eastAsia="Times New Roman"/>
          <w:spacing w:val="-1"/>
          <w:szCs w:val="24"/>
        </w:rPr>
        <w:t xml:space="preserve"> </w:t>
      </w:r>
      <w:r>
        <w:rPr>
          <w:rFonts w:eastAsia="Times New Roman"/>
          <w:spacing w:val="2"/>
          <w:szCs w:val="24"/>
        </w:rPr>
        <w:t>s</w:t>
      </w:r>
      <w:r>
        <w:rPr>
          <w:rFonts w:eastAsia="Times New Roman"/>
          <w:szCs w:val="24"/>
        </w:rPr>
        <w:t>e</w:t>
      </w:r>
      <w:r>
        <w:rPr>
          <w:rFonts w:eastAsia="Times New Roman"/>
          <w:spacing w:val="-1"/>
          <w:szCs w:val="24"/>
        </w:rPr>
        <w:t xml:space="preserve"> </w:t>
      </w:r>
      <w:r>
        <w:rPr>
          <w:rFonts w:eastAsia="Times New Roman"/>
          <w:szCs w:val="24"/>
        </w:rPr>
        <w:t>fera</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r</w:t>
      </w:r>
      <w:r>
        <w:rPr>
          <w:rFonts w:eastAsia="Times New Roman"/>
          <w:spacing w:val="-2"/>
          <w:szCs w:val="24"/>
        </w:rPr>
        <w:t>a</w:t>
      </w:r>
      <w:r>
        <w:rPr>
          <w:rFonts w:eastAsia="Times New Roman"/>
          <w:szCs w:val="24"/>
        </w:rPr>
        <w:t xml:space="preserve">s </w:t>
      </w:r>
      <w:r>
        <w:rPr>
          <w:rFonts w:eastAsia="Times New Roman"/>
          <w:spacing w:val="2"/>
          <w:szCs w:val="24"/>
        </w:rPr>
        <w:t>d</w:t>
      </w:r>
      <w:r>
        <w:rPr>
          <w:rFonts w:eastAsia="Times New Roman"/>
          <w:szCs w:val="24"/>
        </w:rPr>
        <w:t xml:space="preserve">u sol (5 </w:t>
      </w:r>
      <w:r>
        <w:rPr>
          <w:rFonts w:eastAsia="Times New Roman"/>
          <w:spacing w:val="-2"/>
          <w:szCs w:val="24"/>
        </w:rPr>
        <w:t>c</w:t>
      </w:r>
      <w:r>
        <w:rPr>
          <w:rFonts w:eastAsia="Times New Roman"/>
          <w:szCs w:val="24"/>
        </w:rPr>
        <w:t xml:space="preserve">m </w:t>
      </w:r>
      <w:r>
        <w:rPr>
          <w:rFonts w:eastAsia="Times New Roman"/>
          <w:spacing w:val="1"/>
          <w:szCs w:val="24"/>
        </w:rPr>
        <w:t>m</w:t>
      </w:r>
      <w:r>
        <w:rPr>
          <w:rFonts w:eastAsia="Times New Roman"/>
          <w:spacing w:val="-1"/>
          <w:szCs w:val="24"/>
        </w:rPr>
        <w:t>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zCs w:val="24"/>
        </w:rPr>
        <w:t xml:space="preserve">um) </w:t>
      </w:r>
      <w:r>
        <w:rPr>
          <w:rFonts w:eastAsia="Times New Roman"/>
          <w:spacing w:val="-3"/>
          <w:szCs w:val="24"/>
        </w:rPr>
        <w:t>d</w:t>
      </w:r>
      <w:r>
        <w:rPr>
          <w:rFonts w:eastAsia="Times New Roman"/>
          <w:szCs w:val="24"/>
        </w:rPr>
        <w:t>e</w:t>
      </w:r>
      <w:r>
        <w:rPr>
          <w:rFonts w:eastAsia="Times New Roman"/>
          <w:spacing w:val="-1"/>
          <w:szCs w:val="24"/>
        </w:rPr>
        <w:t xml:space="preserve"> </w:t>
      </w:r>
      <w:r>
        <w:rPr>
          <w:rFonts w:eastAsia="Times New Roman"/>
          <w:szCs w:val="24"/>
        </w:rPr>
        <w:t>mani</w:t>
      </w:r>
      <w:r>
        <w:rPr>
          <w:rFonts w:eastAsia="Times New Roman"/>
          <w:spacing w:val="-1"/>
          <w:szCs w:val="24"/>
        </w:rPr>
        <w:t>è</w:t>
      </w:r>
      <w:r>
        <w:rPr>
          <w:rFonts w:eastAsia="Times New Roman"/>
          <w:szCs w:val="24"/>
        </w:rPr>
        <w:t>re à</w:t>
      </w:r>
      <w:r>
        <w:rPr>
          <w:rFonts w:eastAsia="Times New Roman"/>
          <w:spacing w:val="-1"/>
          <w:szCs w:val="24"/>
        </w:rPr>
        <w:t xml:space="preserve"> a</w:t>
      </w:r>
      <w:r>
        <w:rPr>
          <w:rFonts w:eastAsia="Times New Roman"/>
          <w:szCs w:val="24"/>
        </w:rPr>
        <w:t xml:space="preserve">voir </w:t>
      </w:r>
      <w:r>
        <w:rPr>
          <w:rFonts w:eastAsia="Times New Roman"/>
          <w:spacing w:val="2"/>
          <w:szCs w:val="24"/>
        </w:rPr>
        <w:t>l</w:t>
      </w:r>
      <w:r>
        <w:rPr>
          <w:rFonts w:eastAsia="Times New Roman"/>
          <w:szCs w:val="24"/>
        </w:rPr>
        <w:t>'</w:t>
      </w:r>
      <w:r>
        <w:rPr>
          <w:rFonts w:eastAsia="Times New Roman"/>
          <w:spacing w:val="-1"/>
          <w:szCs w:val="24"/>
        </w:rPr>
        <w:t>a</w:t>
      </w:r>
      <w:r>
        <w:rPr>
          <w:rFonts w:eastAsia="Times New Roman"/>
          <w:szCs w:val="24"/>
        </w:rPr>
        <w:t>sp</w:t>
      </w:r>
      <w:r>
        <w:rPr>
          <w:rFonts w:eastAsia="Times New Roman"/>
          <w:spacing w:val="-1"/>
          <w:szCs w:val="24"/>
        </w:rPr>
        <w:t>ec</w:t>
      </w:r>
      <w:r>
        <w:rPr>
          <w:rFonts w:eastAsia="Times New Roman"/>
          <w:szCs w:val="24"/>
        </w:rPr>
        <w:t>t</w:t>
      </w:r>
      <w:r>
        <w:rPr>
          <w:rFonts w:eastAsia="Times New Roman"/>
          <w:spacing w:val="3"/>
          <w:szCs w:val="24"/>
        </w:rPr>
        <w:t xml:space="preserve"> </w:t>
      </w:r>
      <w:r>
        <w:rPr>
          <w:rFonts w:eastAsia="Times New Roman"/>
          <w:szCs w:val="24"/>
        </w:rPr>
        <w:t>d</w:t>
      </w:r>
      <w:r>
        <w:rPr>
          <w:rFonts w:eastAsia="Times New Roman"/>
          <w:spacing w:val="-2"/>
          <w:szCs w:val="24"/>
        </w:rPr>
        <w:t>'</w:t>
      </w:r>
      <w:r>
        <w:rPr>
          <w:rFonts w:eastAsia="Times New Roman"/>
          <w:szCs w:val="24"/>
        </w:rPr>
        <w:t>un</w:t>
      </w:r>
      <w:r>
        <w:rPr>
          <w:rFonts w:eastAsia="Times New Roman"/>
          <w:spacing w:val="2"/>
          <w:szCs w:val="24"/>
        </w:rPr>
        <w:t xml:space="preserve"> </w:t>
      </w:r>
      <w:r>
        <w:rPr>
          <w:rFonts w:eastAsia="Times New Roman"/>
          <w:spacing w:val="-2"/>
          <w:szCs w:val="24"/>
        </w:rPr>
        <w:t>g</w:t>
      </w:r>
      <w:r>
        <w:rPr>
          <w:rFonts w:eastAsia="Times New Roman"/>
          <w:spacing w:val="-1"/>
          <w:szCs w:val="24"/>
        </w:rPr>
        <w:t>a</w:t>
      </w:r>
      <w:r>
        <w:rPr>
          <w:rFonts w:eastAsia="Times New Roman"/>
          <w:spacing w:val="1"/>
          <w:szCs w:val="24"/>
        </w:rPr>
        <w:t>z</w:t>
      </w:r>
      <w:r>
        <w:rPr>
          <w:rFonts w:eastAsia="Times New Roman"/>
          <w:szCs w:val="24"/>
        </w:rPr>
        <w:t>on.</w:t>
      </w:r>
    </w:p>
    <w:p w14:paraId="46373E1A" w14:textId="77777777" w:rsidR="002901AE" w:rsidRDefault="002901AE" w:rsidP="002901AE">
      <w:pPr>
        <w:spacing w:before="9" w:line="242" w:lineRule="auto"/>
        <w:ind w:left="110" w:right="78" w:hanging="7"/>
        <w:jc w:val="both"/>
        <w:rPr>
          <w:szCs w:val="24"/>
        </w:rPr>
      </w:pPr>
      <w:r>
        <w:rPr>
          <w:rFonts w:eastAsia="Times New Roman"/>
          <w:szCs w:val="24"/>
        </w:rPr>
        <w:t>Tout</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les br</w:t>
      </w:r>
      <w:r>
        <w:rPr>
          <w:rFonts w:eastAsia="Times New Roman"/>
          <w:spacing w:val="-2"/>
          <w:szCs w:val="24"/>
        </w:rPr>
        <w:t>a</w:t>
      </w:r>
      <w:r>
        <w:rPr>
          <w:rFonts w:eastAsia="Times New Roman"/>
          <w:spacing w:val="2"/>
          <w:szCs w:val="24"/>
        </w:rPr>
        <w:t>n</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s</w:t>
      </w:r>
      <w:r>
        <w:rPr>
          <w:rFonts w:eastAsia="Times New Roman"/>
          <w:spacing w:val="2"/>
          <w:szCs w:val="24"/>
        </w:rPr>
        <w:t>u</w:t>
      </w:r>
      <w:r>
        <w:rPr>
          <w:rFonts w:eastAsia="Times New Roman"/>
          <w:szCs w:val="24"/>
        </w:rPr>
        <w:t>r</w:t>
      </w:r>
      <w:r>
        <w:rPr>
          <w:rFonts w:eastAsia="Times New Roman"/>
          <w:spacing w:val="1"/>
          <w:szCs w:val="24"/>
        </w:rPr>
        <w:t>p</w:t>
      </w:r>
      <w:r>
        <w:rPr>
          <w:rFonts w:eastAsia="Times New Roman"/>
          <w:szCs w:val="24"/>
        </w:rPr>
        <w:t>lo</w:t>
      </w:r>
      <w:r>
        <w:rPr>
          <w:rFonts w:eastAsia="Times New Roman"/>
          <w:spacing w:val="1"/>
          <w:szCs w:val="24"/>
        </w:rPr>
        <w:t>m</w:t>
      </w:r>
      <w:r>
        <w:rPr>
          <w:rFonts w:eastAsia="Times New Roman"/>
          <w:szCs w:val="24"/>
        </w:rPr>
        <w:t>b</w:t>
      </w:r>
      <w:r>
        <w:rPr>
          <w:rFonts w:eastAsia="Times New Roman"/>
          <w:spacing w:val="-1"/>
          <w:szCs w:val="24"/>
        </w:rPr>
        <w:t>a</w:t>
      </w:r>
      <w:r>
        <w:rPr>
          <w:rFonts w:eastAsia="Times New Roman"/>
          <w:szCs w:val="24"/>
        </w:rPr>
        <w:t>nt</w:t>
      </w:r>
      <w:r>
        <w:rPr>
          <w:rFonts w:eastAsia="Times New Roman"/>
          <w:spacing w:val="1"/>
          <w:szCs w:val="24"/>
        </w:rPr>
        <w:t xml:space="preserve"> </w:t>
      </w:r>
      <w:r>
        <w:rPr>
          <w:rFonts w:eastAsia="Times New Roman"/>
          <w:szCs w:val="24"/>
        </w:rPr>
        <w:t>l’</w:t>
      </w:r>
      <w:r>
        <w:rPr>
          <w:rFonts w:eastAsia="Times New Roman"/>
          <w:spacing w:val="-1"/>
          <w:szCs w:val="24"/>
        </w:rPr>
        <w:t>e</w:t>
      </w:r>
      <w:r>
        <w:rPr>
          <w:rFonts w:eastAsia="Times New Roman"/>
          <w:szCs w:val="24"/>
        </w:rPr>
        <w:t>mprise s</w:t>
      </w:r>
      <w:r>
        <w:rPr>
          <w:rFonts w:eastAsia="Times New Roman"/>
          <w:spacing w:val="1"/>
          <w:szCs w:val="24"/>
        </w:rPr>
        <w:t>e</w:t>
      </w:r>
      <w:r>
        <w:rPr>
          <w:rFonts w:eastAsia="Times New Roman"/>
          <w:szCs w:val="24"/>
        </w:rPr>
        <w:t>ro</w:t>
      </w:r>
      <w:r>
        <w:rPr>
          <w:rFonts w:eastAsia="Times New Roman"/>
          <w:spacing w:val="1"/>
          <w:szCs w:val="24"/>
        </w:rPr>
        <w:t>n</w:t>
      </w:r>
      <w:r>
        <w:rPr>
          <w:rFonts w:eastAsia="Times New Roman"/>
          <w:szCs w:val="24"/>
        </w:rPr>
        <w:t>t</w:t>
      </w:r>
      <w:r>
        <w:rPr>
          <w:rFonts w:eastAsia="Times New Roman"/>
          <w:spacing w:val="1"/>
          <w:szCs w:val="24"/>
        </w:rPr>
        <w:t xml:space="preserve"> </w:t>
      </w:r>
      <w:r>
        <w:rPr>
          <w:rFonts w:eastAsia="Times New Roman"/>
          <w:spacing w:val="-1"/>
          <w:szCs w:val="24"/>
        </w:rPr>
        <w:t>c</w:t>
      </w:r>
      <w:r>
        <w:rPr>
          <w:rFonts w:eastAsia="Times New Roman"/>
          <w:szCs w:val="24"/>
        </w:rPr>
        <w:t>oup</w:t>
      </w:r>
      <w:r>
        <w:rPr>
          <w:rFonts w:eastAsia="Times New Roman"/>
          <w:spacing w:val="-1"/>
          <w:szCs w:val="24"/>
        </w:rPr>
        <w:t>ée</w:t>
      </w:r>
      <w:r>
        <w:rPr>
          <w:rFonts w:eastAsia="Times New Roman"/>
          <w:szCs w:val="24"/>
        </w:rPr>
        <w:t>s</w:t>
      </w:r>
      <w:r>
        <w:rPr>
          <w:rFonts w:eastAsia="Times New Roman"/>
          <w:spacing w:val="1"/>
          <w:szCs w:val="24"/>
        </w:rPr>
        <w:t xml:space="preserve"> </w:t>
      </w:r>
      <w:r>
        <w:rPr>
          <w:rFonts w:eastAsia="Times New Roman"/>
          <w:spacing w:val="4"/>
          <w:szCs w:val="24"/>
        </w:rPr>
        <w:t>s</w:t>
      </w:r>
      <w:r>
        <w:rPr>
          <w:rFonts w:eastAsia="Times New Roman"/>
          <w:szCs w:val="24"/>
        </w:rPr>
        <w:t>uivant</w:t>
      </w:r>
      <w:r>
        <w:rPr>
          <w:rFonts w:eastAsia="Times New Roman"/>
          <w:spacing w:val="1"/>
          <w:szCs w:val="24"/>
        </w:rPr>
        <w:t xml:space="preserve"> </w:t>
      </w:r>
      <w:r>
        <w:rPr>
          <w:rFonts w:eastAsia="Times New Roman"/>
          <w:szCs w:val="24"/>
        </w:rPr>
        <w:t>u</w:t>
      </w:r>
      <w:r>
        <w:rPr>
          <w:rFonts w:eastAsia="Times New Roman"/>
          <w:spacing w:val="2"/>
          <w:szCs w:val="24"/>
        </w:rPr>
        <w:t>n</w:t>
      </w:r>
      <w:r>
        <w:rPr>
          <w:rFonts w:eastAsia="Times New Roman"/>
          <w:szCs w:val="24"/>
        </w:rPr>
        <w:t xml:space="preserve">e </w:t>
      </w:r>
      <w:r>
        <w:rPr>
          <w:rFonts w:eastAsia="Times New Roman"/>
          <w:spacing w:val="2"/>
          <w:szCs w:val="24"/>
        </w:rPr>
        <w:t>v</w:t>
      </w:r>
      <w:r>
        <w:rPr>
          <w:rFonts w:eastAsia="Times New Roman"/>
          <w:spacing w:val="-1"/>
          <w:szCs w:val="24"/>
        </w:rPr>
        <w:t>e</w:t>
      </w:r>
      <w:r>
        <w:rPr>
          <w:rFonts w:eastAsia="Times New Roman"/>
          <w:szCs w:val="24"/>
        </w:rPr>
        <w:t>rti</w:t>
      </w:r>
      <w:r>
        <w:rPr>
          <w:rFonts w:eastAsia="Times New Roman"/>
          <w:spacing w:val="-1"/>
          <w:szCs w:val="24"/>
        </w:rPr>
        <w:t>ca</w:t>
      </w:r>
      <w:r>
        <w:rPr>
          <w:rFonts w:eastAsia="Times New Roman"/>
          <w:szCs w:val="24"/>
        </w:rPr>
        <w:t xml:space="preserve">le </w:t>
      </w:r>
      <w:r>
        <w:rPr>
          <w:rFonts w:eastAsia="Times New Roman"/>
          <w:spacing w:val="2"/>
          <w:szCs w:val="24"/>
        </w:rPr>
        <w:t>p</w:t>
      </w:r>
      <w:r>
        <w:rPr>
          <w:rFonts w:eastAsia="Times New Roman"/>
          <w:spacing w:val="-1"/>
          <w:szCs w:val="24"/>
        </w:rPr>
        <w:t>a</w:t>
      </w:r>
      <w:r>
        <w:rPr>
          <w:rFonts w:eastAsia="Times New Roman"/>
          <w:szCs w:val="24"/>
        </w:rPr>
        <w:t>ssant</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 la l</w:t>
      </w:r>
      <w:r>
        <w:rPr>
          <w:rFonts w:eastAsia="Times New Roman"/>
          <w:spacing w:val="3"/>
          <w:szCs w:val="24"/>
        </w:rPr>
        <w:t>i</w:t>
      </w:r>
      <w:r>
        <w:rPr>
          <w:rFonts w:eastAsia="Times New Roman"/>
          <w:szCs w:val="24"/>
        </w:rPr>
        <w:t>m</w:t>
      </w:r>
      <w:r>
        <w:rPr>
          <w:rFonts w:eastAsia="Times New Roman"/>
          <w:spacing w:val="1"/>
          <w:szCs w:val="24"/>
        </w:rPr>
        <w:t>i</w:t>
      </w:r>
      <w:r>
        <w:rPr>
          <w:rFonts w:eastAsia="Times New Roman"/>
          <w:szCs w:val="24"/>
        </w:rPr>
        <w:t>te de d</w:t>
      </w:r>
      <w:r>
        <w:rPr>
          <w:rFonts w:eastAsia="Times New Roman"/>
          <w:spacing w:val="-1"/>
          <w:szCs w:val="24"/>
        </w:rPr>
        <w:t>é</w:t>
      </w:r>
      <w:r>
        <w:rPr>
          <w:rFonts w:eastAsia="Times New Roman"/>
          <w:szCs w:val="24"/>
        </w:rPr>
        <w:t>brouss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w:t>
      </w:r>
      <w:r>
        <w:rPr>
          <w:rFonts w:eastAsia="Times New Roman"/>
          <w:spacing w:val="2"/>
          <w:szCs w:val="24"/>
        </w:rPr>
        <w:t>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7"/>
          <w:szCs w:val="24"/>
        </w:rPr>
        <w:t xml:space="preserve"> </w:t>
      </w:r>
      <w:r>
        <w:rPr>
          <w:rFonts w:eastAsia="Times New Roman"/>
          <w:spacing w:val="1"/>
          <w:szCs w:val="24"/>
        </w:rPr>
        <w:t>S</w:t>
      </w:r>
      <w:r>
        <w:rPr>
          <w:rFonts w:eastAsia="Times New Roman"/>
          <w:spacing w:val="-1"/>
          <w:szCs w:val="24"/>
        </w:rPr>
        <w:t>e</w:t>
      </w:r>
      <w:r>
        <w:rPr>
          <w:rFonts w:eastAsia="Times New Roman"/>
          <w:szCs w:val="24"/>
        </w:rPr>
        <w:t>ront</w:t>
      </w:r>
      <w:r>
        <w:rPr>
          <w:rFonts w:eastAsia="Times New Roman"/>
          <w:spacing w:val="-7"/>
          <w:szCs w:val="24"/>
        </w:rPr>
        <w:t xml:space="preserve"> </w:t>
      </w:r>
      <w:r>
        <w:rPr>
          <w:rFonts w:eastAsia="Times New Roman"/>
          <w:spacing w:val="1"/>
          <w:szCs w:val="24"/>
        </w:rPr>
        <w:t>a</w:t>
      </w:r>
      <w:r>
        <w:rPr>
          <w:rFonts w:eastAsia="Times New Roman"/>
          <w:szCs w:val="24"/>
        </w:rPr>
        <w:t>b</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zCs w:val="24"/>
        </w:rPr>
        <w:t>us</w:t>
      </w:r>
      <w:r>
        <w:rPr>
          <w:rFonts w:eastAsia="Times New Roman"/>
          <w:spacing w:val="-7"/>
          <w:szCs w:val="24"/>
        </w:rPr>
        <w:t xml:space="preserve"> </w:t>
      </w:r>
      <w:r>
        <w:rPr>
          <w:rFonts w:eastAsia="Times New Roman"/>
          <w:szCs w:val="24"/>
        </w:rPr>
        <w:t>tous</w:t>
      </w:r>
      <w:r>
        <w:rPr>
          <w:rFonts w:eastAsia="Times New Roman"/>
          <w:spacing w:val="-6"/>
          <w:szCs w:val="24"/>
        </w:rPr>
        <w:t xml:space="preserve"> </w:t>
      </w:r>
      <w:r>
        <w:rPr>
          <w:rFonts w:eastAsia="Times New Roman"/>
          <w:szCs w:val="24"/>
        </w:rPr>
        <w:t>les</w:t>
      </w:r>
      <w:r>
        <w:rPr>
          <w:rFonts w:eastAsia="Times New Roman"/>
          <w:spacing w:val="-7"/>
          <w:szCs w:val="24"/>
        </w:rPr>
        <w:t xml:space="preserve"> </w:t>
      </w:r>
      <w:r>
        <w:rPr>
          <w:rFonts w:eastAsia="Times New Roman"/>
          <w:spacing w:val="-1"/>
          <w:szCs w:val="24"/>
        </w:rPr>
        <w:t>a</w:t>
      </w:r>
      <w:r>
        <w:rPr>
          <w:rFonts w:eastAsia="Times New Roman"/>
          <w:szCs w:val="24"/>
        </w:rPr>
        <w:t>rb</w:t>
      </w:r>
      <w:r>
        <w:rPr>
          <w:rFonts w:eastAsia="Times New Roman"/>
          <w:spacing w:val="-1"/>
          <w:szCs w:val="24"/>
        </w:rPr>
        <w:t>re</w:t>
      </w:r>
      <w:r>
        <w:rPr>
          <w:rFonts w:eastAsia="Times New Roman"/>
          <w:szCs w:val="24"/>
        </w:rPr>
        <w:t>s</w:t>
      </w:r>
      <w:r>
        <w:rPr>
          <w:rFonts w:eastAsia="Times New Roman"/>
          <w:spacing w:val="-7"/>
          <w:szCs w:val="24"/>
        </w:rPr>
        <w:t xml:space="preserve"> </w:t>
      </w:r>
      <w:r>
        <w:rPr>
          <w:rFonts w:eastAsia="Times New Roman"/>
          <w:szCs w:val="24"/>
        </w:rPr>
        <w:t>surplombant</w:t>
      </w:r>
      <w:r>
        <w:rPr>
          <w:rFonts w:eastAsia="Times New Roman"/>
          <w:spacing w:val="-7"/>
          <w:szCs w:val="24"/>
        </w:rPr>
        <w:t xml:space="preserve"> </w:t>
      </w:r>
      <w:r>
        <w:rPr>
          <w:rFonts w:eastAsia="Times New Roman"/>
          <w:szCs w:val="24"/>
        </w:rPr>
        <w:t>les</w:t>
      </w:r>
      <w:r>
        <w:rPr>
          <w:rFonts w:eastAsia="Times New Roman"/>
          <w:spacing w:val="-7"/>
          <w:szCs w:val="24"/>
        </w:rPr>
        <w:t xml:space="preserve"> </w:t>
      </w:r>
      <w:r>
        <w:rPr>
          <w:rFonts w:eastAsia="Times New Roman"/>
          <w:spacing w:val="-1"/>
          <w:szCs w:val="24"/>
        </w:rPr>
        <w:t>a</w:t>
      </w:r>
      <w:r>
        <w:rPr>
          <w:rFonts w:eastAsia="Times New Roman"/>
          <w:szCs w:val="24"/>
        </w:rPr>
        <w:t>bords</w:t>
      </w:r>
      <w:r>
        <w:rPr>
          <w:rFonts w:eastAsia="Times New Roman"/>
          <w:spacing w:val="-8"/>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qui</w:t>
      </w:r>
      <w:r>
        <w:rPr>
          <w:rFonts w:eastAsia="Times New Roman"/>
          <w:spacing w:val="-9"/>
          <w:szCs w:val="24"/>
        </w:rPr>
        <w:t xml:space="preserve"> </w:t>
      </w:r>
      <w:r>
        <w:rPr>
          <w:rFonts w:eastAsia="Times New Roman"/>
          <w:szCs w:val="24"/>
        </w:rPr>
        <w:t>men</w:t>
      </w:r>
      <w:r>
        <w:rPr>
          <w:rFonts w:eastAsia="Times New Roman"/>
          <w:spacing w:val="-1"/>
          <w:szCs w:val="24"/>
        </w:rPr>
        <w:t>ace</w:t>
      </w:r>
      <w:r>
        <w:rPr>
          <w:rFonts w:eastAsia="Times New Roman"/>
          <w:szCs w:val="24"/>
        </w:rPr>
        <w:t>nt</w:t>
      </w:r>
      <w:r>
        <w:rPr>
          <w:rFonts w:eastAsia="Times New Roman"/>
          <w:spacing w:val="-7"/>
          <w:szCs w:val="24"/>
        </w:rPr>
        <w:t xml:space="preserve"> </w:t>
      </w:r>
      <w:r>
        <w:rPr>
          <w:rFonts w:eastAsia="Times New Roman"/>
          <w:szCs w:val="24"/>
        </w:rPr>
        <w:t>de</w:t>
      </w:r>
      <w:r>
        <w:rPr>
          <w:rFonts w:eastAsia="Times New Roman"/>
          <w:spacing w:val="-8"/>
          <w:szCs w:val="24"/>
        </w:rPr>
        <w:t xml:space="preserve"> </w:t>
      </w:r>
      <w:r>
        <w:rPr>
          <w:rFonts w:eastAsia="Times New Roman"/>
          <w:szCs w:val="24"/>
        </w:rPr>
        <w:t>to</w:t>
      </w:r>
      <w:r>
        <w:rPr>
          <w:rFonts w:eastAsia="Times New Roman"/>
          <w:spacing w:val="1"/>
          <w:szCs w:val="24"/>
        </w:rPr>
        <w:t>m</w:t>
      </w:r>
      <w:r>
        <w:rPr>
          <w:rFonts w:eastAsia="Times New Roman"/>
          <w:szCs w:val="24"/>
        </w:rPr>
        <w:t>b</w:t>
      </w:r>
      <w:r>
        <w:rPr>
          <w:rFonts w:eastAsia="Times New Roman"/>
          <w:spacing w:val="-1"/>
          <w:szCs w:val="24"/>
        </w:rPr>
        <w:t>e</w:t>
      </w:r>
      <w:r>
        <w:rPr>
          <w:rFonts w:eastAsia="Times New Roman"/>
          <w:szCs w:val="24"/>
        </w:rPr>
        <w:t>r</w:t>
      </w:r>
      <w:r>
        <w:rPr>
          <w:rFonts w:eastAsia="Times New Roman"/>
          <w:spacing w:val="-8"/>
          <w:szCs w:val="24"/>
        </w:rPr>
        <w:t xml:space="preserve"> </w:t>
      </w:r>
      <w:r>
        <w:rPr>
          <w:rFonts w:eastAsia="Times New Roman"/>
          <w:szCs w:val="24"/>
        </w:rPr>
        <w:t>sur</w:t>
      </w:r>
      <w:r>
        <w:rPr>
          <w:rFonts w:eastAsia="Times New Roman"/>
          <w:spacing w:val="-8"/>
          <w:szCs w:val="24"/>
        </w:rPr>
        <w:t xml:space="preserve"> </w:t>
      </w:r>
      <w:r>
        <w:rPr>
          <w:rFonts w:eastAsia="Times New Roman"/>
          <w:spacing w:val="3"/>
          <w:szCs w:val="24"/>
        </w:rPr>
        <w:t>l</w:t>
      </w:r>
      <w:r>
        <w:rPr>
          <w:rFonts w:eastAsia="Times New Roman"/>
          <w:szCs w:val="24"/>
        </w:rPr>
        <w:t>a</w:t>
      </w:r>
      <w:r>
        <w:rPr>
          <w:rFonts w:eastAsia="Times New Roman"/>
          <w:spacing w:val="-8"/>
          <w:szCs w:val="24"/>
        </w:rPr>
        <w:t xml:space="preserve"> </w:t>
      </w:r>
      <w:r>
        <w:rPr>
          <w:rFonts w:eastAsia="Times New Roman"/>
          <w:szCs w:val="24"/>
        </w:rPr>
        <w:t xml:space="preserve">route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de b</w:t>
      </w:r>
      <w:r>
        <w:rPr>
          <w:rFonts w:eastAsia="Times New Roman"/>
          <w:spacing w:val="-1"/>
          <w:szCs w:val="24"/>
        </w:rPr>
        <w:t>a</w:t>
      </w:r>
      <w:r>
        <w:rPr>
          <w:rFonts w:eastAsia="Times New Roman"/>
          <w:spacing w:val="1"/>
          <w:szCs w:val="24"/>
        </w:rPr>
        <w:t>r</w:t>
      </w:r>
      <w:r>
        <w:rPr>
          <w:rFonts w:eastAsia="Times New Roman"/>
          <w:szCs w:val="24"/>
        </w:rPr>
        <w:t>r</w:t>
      </w:r>
      <w:r>
        <w:rPr>
          <w:rFonts w:eastAsia="Times New Roman"/>
          <w:spacing w:val="-2"/>
          <w:szCs w:val="24"/>
        </w:rPr>
        <w:t>e</w:t>
      </w:r>
      <w:r>
        <w:rPr>
          <w:rFonts w:eastAsia="Times New Roman"/>
          <w:szCs w:val="24"/>
        </w:rPr>
        <w:t>r la</w:t>
      </w:r>
      <w:r>
        <w:rPr>
          <w:rFonts w:eastAsia="Times New Roman"/>
          <w:spacing w:val="3"/>
          <w:szCs w:val="24"/>
        </w:rPr>
        <w:t xml:space="preserve"> </w:t>
      </w:r>
      <w:r>
        <w:rPr>
          <w:rFonts w:eastAsia="Times New Roman"/>
          <w:spacing w:val="-1"/>
          <w:szCs w:val="24"/>
        </w:rPr>
        <w:t>c</w:t>
      </w:r>
      <w:r>
        <w:rPr>
          <w:rFonts w:eastAsia="Times New Roman"/>
          <w:szCs w:val="24"/>
        </w:rPr>
        <w:t>ir</w:t>
      </w:r>
      <w:r>
        <w:rPr>
          <w:rFonts w:eastAsia="Times New Roman"/>
          <w:spacing w:val="-1"/>
          <w:szCs w:val="24"/>
        </w:rPr>
        <w:t>c</w:t>
      </w:r>
      <w:r>
        <w:rPr>
          <w:rFonts w:eastAsia="Times New Roman"/>
          <w:szCs w:val="24"/>
        </w:rPr>
        <w:t>u</w:t>
      </w:r>
      <w:r>
        <w:rPr>
          <w:rFonts w:eastAsia="Times New Roman"/>
          <w:spacing w:val="3"/>
          <w:szCs w:val="24"/>
        </w:rPr>
        <w:t>l</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1"/>
          <w:szCs w:val="24"/>
        </w:rPr>
        <w:t xml:space="preserve"> </w:t>
      </w:r>
      <w:r>
        <w:rPr>
          <w:rFonts w:eastAsia="Times New Roman"/>
          <w:szCs w:val="24"/>
        </w:rPr>
        <w:t>une t</w:t>
      </w:r>
      <w:r>
        <w:rPr>
          <w:rFonts w:eastAsia="Times New Roman"/>
          <w:spacing w:val="3"/>
          <w:szCs w:val="24"/>
        </w:rPr>
        <w:t>o</w:t>
      </w:r>
      <w:r>
        <w:rPr>
          <w:rFonts w:eastAsia="Times New Roman"/>
          <w:szCs w:val="24"/>
        </w:rPr>
        <w:t>rn</w:t>
      </w:r>
      <w:r>
        <w:rPr>
          <w:rFonts w:eastAsia="Times New Roman"/>
          <w:spacing w:val="-2"/>
          <w:szCs w:val="24"/>
        </w:rPr>
        <w:t>a</w:t>
      </w:r>
      <w:r>
        <w:rPr>
          <w:rFonts w:eastAsia="Times New Roman"/>
          <w:szCs w:val="24"/>
        </w:rPr>
        <w:t>d</w:t>
      </w:r>
      <w:r>
        <w:rPr>
          <w:rFonts w:eastAsia="Times New Roman"/>
          <w:spacing w:val="-1"/>
          <w:szCs w:val="24"/>
        </w:rPr>
        <w:t>e</w:t>
      </w:r>
      <w:r>
        <w:rPr>
          <w:rFonts w:eastAsia="Times New Roman"/>
          <w:szCs w:val="24"/>
        </w:rPr>
        <w:t>.</w:t>
      </w:r>
      <w:r>
        <w:rPr>
          <w:rFonts w:eastAsia="Times New Roman"/>
          <w:spacing w:val="4"/>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a</w:t>
      </w:r>
      <w:r>
        <w:rPr>
          <w:rFonts w:eastAsia="Times New Roman"/>
          <w:szCs w:val="24"/>
        </w:rPr>
        <w:t>rb</w:t>
      </w:r>
      <w:r>
        <w:rPr>
          <w:rFonts w:eastAsia="Times New Roman"/>
          <w:spacing w:val="-1"/>
          <w:szCs w:val="24"/>
        </w:rPr>
        <w:t>re</w:t>
      </w:r>
      <w:r>
        <w:rPr>
          <w:rFonts w:eastAsia="Times New Roman"/>
          <w:szCs w:val="24"/>
        </w:rPr>
        <w:t>s</w:t>
      </w:r>
      <w:r>
        <w:rPr>
          <w:rFonts w:eastAsia="Times New Roman"/>
          <w:spacing w:val="1"/>
          <w:szCs w:val="24"/>
        </w:rPr>
        <w:t xml:space="preserve"> </w:t>
      </w:r>
      <w:r>
        <w:rPr>
          <w:rFonts w:eastAsia="Times New Roman"/>
          <w:szCs w:val="24"/>
        </w:rPr>
        <w:t>dont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dia</w:t>
      </w:r>
      <w:r>
        <w:rPr>
          <w:rFonts w:eastAsia="Times New Roman"/>
          <w:spacing w:val="2"/>
          <w:szCs w:val="24"/>
        </w:rPr>
        <w:t>m</w:t>
      </w:r>
      <w:r>
        <w:rPr>
          <w:rFonts w:eastAsia="Times New Roman"/>
          <w:spacing w:val="-1"/>
          <w:szCs w:val="24"/>
        </w:rPr>
        <w:t>è</w:t>
      </w:r>
      <w:r>
        <w:rPr>
          <w:rFonts w:eastAsia="Times New Roman"/>
          <w:szCs w:val="24"/>
        </w:rPr>
        <w:t>tre</w:t>
      </w:r>
      <w:r>
        <w:rPr>
          <w:rFonts w:eastAsia="Times New Roman"/>
          <w:spacing w:val="2"/>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w:t>
      </w:r>
      <w:r>
        <w:rPr>
          <w:rFonts w:eastAsia="Times New Roman"/>
          <w:spacing w:val="3"/>
          <w:szCs w:val="24"/>
        </w:rPr>
        <w:t xml:space="preserve"> </w:t>
      </w:r>
      <w:r>
        <w:rPr>
          <w:rFonts w:eastAsia="Times New Roman"/>
          <w:szCs w:val="24"/>
        </w:rPr>
        <w:t>à vin</w:t>
      </w:r>
      <w:r>
        <w:rPr>
          <w:rFonts w:eastAsia="Times New Roman"/>
          <w:spacing w:val="-2"/>
          <w:szCs w:val="24"/>
        </w:rPr>
        <w:t>g</w:t>
      </w:r>
      <w:r>
        <w:rPr>
          <w:rFonts w:eastAsia="Times New Roman"/>
          <w:szCs w:val="24"/>
        </w:rPr>
        <w:t>t</w:t>
      </w:r>
      <w:r>
        <w:rPr>
          <w:rFonts w:eastAsia="Times New Roman"/>
          <w:spacing w:val="4"/>
          <w:szCs w:val="24"/>
        </w:rPr>
        <w:t xml:space="preserve"> </w:t>
      </w:r>
      <w:r>
        <w:rPr>
          <w:rFonts w:eastAsia="Times New Roman"/>
          <w:szCs w:val="24"/>
        </w:rPr>
        <w:t>(&gt;</w:t>
      </w:r>
      <w:r>
        <w:rPr>
          <w:rFonts w:eastAsia="Times New Roman"/>
          <w:spacing w:val="9"/>
          <w:szCs w:val="24"/>
        </w:rPr>
        <w:t>2</w:t>
      </w:r>
      <w:r>
        <w:rPr>
          <w:rFonts w:eastAsia="Times New Roman"/>
          <w:szCs w:val="24"/>
        </w:rPr>
        <w:t>0</w:t>
      </w:r>
      <w:r>
        <w:rPr>
          <w:rFonts w:eastAsia="Times New Roman"/>
          <w:spacing w:val="1"/>
          <w:szCs w:val="24"/>
        </w:rPr>
        <w:t xml:space="preserve"> </w:t>
      </w:r>
      <w:r>
        <w:rPr>
          <w:rFonts w:eastAsia="Times New Roman"/>
          <w:spacing w:val="-1"/>
          <w:szCs w:val="24"/>
        </w:rPr>
        <w:t>c</w:t>
      </w:r>
      <w:r>
        <w:rPr>
          <w:rFonts w:eastAsia="Times New Roman"/>
          <w:szCs w:val="24"/>
        </w:rPr>
        <w:t xml:space="preserve">m) </w:t>
      </w:r>
      <w:r>
        <w:rPr>
          <w:rFonts w:eastAsia="Times New Roman"/>
          <w:spacing w:val="-1"/>
          <w:szCs w:val="24"/>
        </w:rPr>
        <w:t>ce</w:t>
      </w:r>
      <w:r>
        <w:rPr>
          <w:rFonts w:eastAsia="Times New Roman"/>
          <w:szCs w:val="24"/>
        </w:rPr>
        <w:t>nt</w:t>
      </w:r>
      <w:r>
        <w:rPr>
          <w:rFonts w:eastAsia="Times New Roman"/>
          <w:spacing w:val="1"/>
          <w:szCs w:val="24"/>
        </w:rPr>
        <w:t>i</w:t>
      </w:r>
      <w:r>
        <w:rPr>
          <w:rFonts w:eastAsia="Times New Roman"/>
          <w:szCs w:val="24"/>
        </w:rPr>
        <w:t>mèt</w:t>
      </w:r>
      <w:r>
        <w:rPr>
          <w:rFonts w:eastAsia="Times New Roman"/>
          <w:spacing w:val="-1"/>
          <w:szCs w:val="24"/>
        </w:rPr>
        <w:t>re</w:t>
      </w:r>
      <w:r>
        <w:rPr>
          <w:rFonts w:eastAsia="Times New Roman"/>
          <w:szCs w:val="24"/>
        </w:rPr>
        <w:t xml:space="preserve">s </w:t>
      </w:r>
      <w:r>
        <w:rPr>
          <w:rFonts w:eastAsia="Times New Roman"/>
          <w:spacing w:val="2"/>
          <w:szCs w:val="24"/>
        </w:rPr>
        <w:t>f</w:t>
      </w:r>
      <w:r>
        <w:rPr>
          <w:rFonts w:eastAsia="Times New Roman"/>
          <w:spacing w:val="-1"/>
          <w:szCs w:val="24"/>
        </w:rPr>
        <w:t>e</w:t>
      </w:r>
      <w:r>
        <w:rPr>
          <w:rFonts w:eastAsia="Times New Roman"/>
          <w:szCs w:val="24"/>
        </w:rPr>
        <w:t xml:space="preserve">ront </w:t>
      </w:r>
      <w:r>
        <w:rPr>
          <w:rFonts w:eastAsia="Times New Roman"/>
          <w:spacing w:val="2"/>
          <w:szCs w:val="24"/>
        </w:rPr>
        <w:t>l</w:t>
      </w:r>
      <w:r>
        <w:rPr>
          <w:rFonts w:eastAsia="Times New Roman"/>
          <w:spacing w:val="-2"/>
          <w:szCs w:val="24"/>
        </w:rPr>
        <w:t>'</w:t>
      </w:r>
      <w:r>
        <w:rPr>
          <w:rFonts w:eastAsia="Times New Roman"/>
          <w:szCs w:val="24"/>
        </w:rPr>
        <w:t>objet du p</w:t>
      </w:r>
      <w:r>
        <w:rPr>
          <w:rFonts w:eastAsia="Times New Roman"/>
          <w:spacing w:val="-1"/>
          <w:szCs w:val="24"/>
        </w:rPr>
        <w:t>r</w:t>
      </w:r>
      <w:r>
        <w:rPr>
          <w:rFonts w:eastAsia="Times New Roman"/>
          <w:szCs w:val="24"/>
        </w:rPr>
        <w:t>ix</w:t>
      </w:r>
      <w:r>
        <w:rPr>
          <w:rFonts w:eastAsia="Times New Roman"/>
          <w:spacing w:val="3"/>
          <w:szCs w:val="24"/>
        </w:rPr>
        <w:t xml:space="preserve"> </w:t>
      </w:r>
      <w:r>
        <w:rPr>
          <w:rFonts w:eastAsia="Times New Roman"/>
          <w:szCs w:val="24"/>
        </w:rPr>
        <w:t xml:space="preserve">n° 102 </w:t>
      </w:r>
      <w:r>
        <w:rPr>
          <w:rFonts w:eastAsia="Times New Roman"/>
          <w:spacing w:val="-1"/>
          <w:szCs w:val="24"/>
        </w:rPr>
        <w:t>(</w:t>
      </w:r>
      <w:proofErr w:type="spellStart"/>
      <w:r>
        <w:rPr>
          <w:rFonts w:eastAsia="Times New Roman"/>
          <w:szCs w:val="24"/>
        </w:rPr>
        <w:t>D</w:t>
      </w:r>
      <w:r>
        <w:rPr>
          <w:rFonts w:eastAsia="Times New Roman"/>
          <w:spacing w:val="-1"/>
          <w:szCs w:val="24"/>
        </w:rPr>
        <w:t>é</w:t>
      </w:r>
      <w:r>
        <w:rPr>
          <w:rFonts w:eastAsia="Times New Roman"/>
          <w:szCs w:val="24"/>
        </w:rPr>
        <w:t>fo</w:t>
      </w:r>
      <w:r>
        <w:rPr>
          <w:rFonts w:eastAsia="Times New Roman"/>
          <w:spacing w:val="-1"/>
          <w:szCs w:val="24"/>
        </w:rPr>
        <w:t>re</w:t>
      </w:r>
      <w:r>
        <w:rPr>
          <w:rFonts w:eastAsia="Times New Roman"/>
          <w:szCs w:val="24"/>
        </w:rPr>
        <w:t>st</w:t>
      </w:r>
      <w:r>
        <w:rPr>
          <w:rFonts w:eastAsia="Times New Roman"/>
          <w:spacing w:val="2"/>
          <w:szCs w:val="24"/>
        </w:rPr>
        <w:t>a</w:t>
      </w:r>
      <w:r>
        <w:rPr>
          <w:rFonts w:eastAsia="Times New Roman"/>
          <w:spacing w:val="-2"/>
          <w:szCs w:val="24"/>
        </w:rPr>
        <w:t>g</w:t>
      </w:r>
      <w:r>
        <w:rPr>
          <w:rFonts w:eastAsia="Times New Roman"/>
          <w:spacing w:val="1"/>
          <w:szCs w:val="24"/>
        </w:rPr>
        <w:t>e</w:t>
      </w:r>
      <w:proofErr w:type="spellEnd"/>
      <w:r>
        <w:rPr>
          <w:rFonts w:eastAsia="Times New Roman"/>
          <w:szCs w:val="24"/>
        </w:rPr>
        <w:t xml:space="preserve">) ou </w:t>
      </w:r>
      <w:r>
        <w:rPr>
          <w:rFonts w:eastAsia="Times New Roman"/>
          <w:spacing w:val="-1"/>
          <w:szCs w:val="24"/>
        </w:rPr>
        <w:t>d</w:t>
      </w:r>
      <w:r>
        <w:rPr>
          <w:rFonts w:eastAsia="Times New Roman"/>
          <w:szCs w:val="24"/>
        </w:rPr>
        <w:t>u prix</w:t>
      </w:r>
      <w:r>
        <w:rPr>
          <w:rFonts w:eastAsia="Times New Roman"/>
          <w:spacing w:val="2"/>
          <w:szCs w:val="24"/>
        </w:rPr>
        <w:t xml:space="preserve"> </w:t>
      </w:r>
      <w:r>
        <w:rPr>
          <w:rFonts w:eastAsia="Times New Roman"/>
          <w:szCs w:val="24"/>
        </w:rPr>
        <w:t xml:space="preserve">n° 103 </w:t>
      </w:r>
      <w:r>
        <w:rPr>
          <w:rFonts w:eastAsia="Times New Roman"/>
          <w:spacing w:val="-1"/>
          <w:szCs w:val="24"/>
        </w:rPr>
        <w:t>(a</w:t>
      </w:r>
      <w:r>
        <w:rPr>
          <w:rFonts w:eastAsia="Times New Roman"/>
          <w:spacing w:val="2"/>
          <w:szCs w:val="24"/>
        </w:rPr>
        <w:t>b</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pacing w:val="-1"/>
          <w:szCs w:val="24"/>
        </w:rPr>
        <w:t>a</w:t>
      </w:r>
      <w:r>
        <w:rPr>
          <w:rFonts w:eastAsia="Times New Roman"/>
          <w:szCs w:val="24"/>
        </w:rPr>
        <w:t>ge</w:t>
      </w:r>
      <w:r>
        <w:rPr>
          <w:rFonts w:eastAsia="Times New Roman"/>
          <w:spacing w:val="-1"/>
          <w:szCs w:val="24"/>
        </w:rPr>
        <w:t xml:space="preserve"> </w:t>
      </w:r>
      <w:r>
        <w:rPr>
          <w:rFonts w:eastAsia="Times New Roman"/>
          <w:szCs w:val="24"/>
        </w:rPr>
        <w:t>d’arb</w:t>
      </w:r>
      <w:r>
        <w:rPr>
          <w:rFonts w:eastAsia="Times New Roman"/>
          <w:spacing w:val="-1"/>
          <w:szCs w:val="24"/>
        </w:rPr>
        <w:t>re</w:t>
      </w:r>
      <w:r>
        <w:rPr>
          <w:rFonts w:eastAsia="Times New Roman"/>
          <w:szCs w:val="24"/>
        </w:rPr>
        <w:t>s i</w:t>
      </w:r>
      <w:r>
        <w:rPr>
          <w:rFonts w:eastAsia="Times New Roman"/>
          <w:spacing w:val="1"/>
          <w:szCs w:val="24"/>
        </w:rPr>
        <w:t>s</w:t>
      </w:r>
      <w:r>
        <w:rPr>
          <w:rFonts w:eastAsia="Times New Roman"/>
          <w:szCs w:val="24"/>
        </w:rPr>
        <w:t>olés</w:t>
      </w:r>
      <w:r>
        <w:rPr>
          <w:rFonts w:eastAsia="Times New Roman"/>
          <w:spacing w:val="-1"/>
          <w:szCs w:val="24"/>
        </w:rPr>
        <w:t>)</w:t>
      </w:r>
      <w:r>
        <w:rPr>
          <w:rFonts w:eastAsia="Times New Roman"/>
          <w:szCs w:val="24"/>
        </w:rPr>
        <w:t>.</w:t>
      </w:r>
    </w:p>
    <w:p w14:paraId="19D7DCBF" w14:textId="1794DDD9" w:rsidR="002901AE" w:rsidRPr="00035C40" w:rsidRDefault="002901AE" w:rsidP="00035C40">
      <w:pPr>
        <w:spacing w:before="6" w:line="243" w:lineRule="auto"/>
        <w:ind w:left="103" w:right="79"/>
        <w:rPr>
          <w:rFonts w:eastAsia="Times New Roman"/>
          <w:spacing w:val="-1"/>
          <w:szCs w:val="24"/>
        </w:rPr>
      </w:pPr>
      <w:r>
        <w:rPr>
          <w:rFonts w:eastAsia="Times New Roman"/>
          <w:szCs w:val="24"/>
        </w:rPr>
        <w:lastRenderedPageBreak/>
        <w:t>Toute</w:t>
      </w:r>
      <w:r>
        <w:rPr>
          <w:rFonts w:eastAsia="Times New Roman"/>
          <w:spacing w:val="-8"/>
          <w:szCs w:val="24"/>
        </w:rPr>
        <w:t xml:space="preserve"> </w:t>
      </w:r>
      <w:r>
        <w:rPr>
          <w:rFonts w:eastAsia="Times New Roman"/>
          <w:szCs w:val="24"/>
        </w:rPr>
        <w:t>v</w:t>
      </w:r>
      <w:r>
        <w:rPr>
          <w:rFonts w:eastAsia="Times New Roman"/>
          <w:spacing w:val="1"/>
          <w:szCs w:val="24"/>
        </w:rPr>
        <w:t>é</w:t>
      </w:r>
      <w:r>
        <w:rPr>
          <w:rFonts w:eastAsia="Times New Roman"/>
          <w:spacing w:val="-2"/>
          <w:szCs w:val="24"/>
        </w:rPr>
        <w:t>g</w:t>
      </w:r>
      <w:r>
        <w:rPr>
          <w:rFonts w:eastAsia="Times New Roman"/>
          <w:spacing w:val="-1"/>
          <w:szCs w:val="24"/>
        </w:rPr>
        <w:t>é</w:t>
      </w:r>
      <w:r>
        <w:rPr>
          <w:rFonts w:eastAsia="Times New Roman"/>
          <w:szCs w:val="24"/>
        </w:rPr>
        <w:t>tation</w:t>
      </w:r>
      <w:r>
        <w:rPr>
          <w:rFonts w:eastAsia="Times New Roman"/>
          <w:spacing w:val="-7"/>
          <w:szCs w:val="24"/>
        </w:rPr>
        <w:t xml:space="preserve"> </w:t>
      </w:r>
      <w:r>
        <w:rPr>
          <w:rFonts w:eastAsia="Times New Roman"/>
          <w:szCs w:val="24"/>
        </w:rPr>
        <w:t>à</w:t>
      </w:r>
      <w:r>
        <w:rPr>
          <w:rFonts w:eastAsia="Times New Roman"/>
          <w:spacing w:val="-8"/>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e</w:t>
      </w:r>
      <w:r>
        <w:rPr>
          <w:rFonts w:eastAsia="Times New Roman"/>
          <w:szCs w:val="24"/>
        </w:rPr>
        <w:t>n</w:t>
      </w:r>
      <w:r>
        <w:rPr>
          <w:rFonts w:eastAsia="Times New Roman"/>
          <w:spacing w:val="3"/>
          <w:szCs w:val="24"/>
        </w:rPr>
        <w:t>t</w:t>
      </w:r>
      <w:r>
        <w:rPr>
          <w:rFonts w:eastAsia="Times New Roman"/>
          <w:szCs w:val="24"/>
        </w:rPr>
        <w:t>rée</w:t>
      </w:r>
      <w:r>
        <w:rPr>
          <w:rFonts w:eastAsia="Times New Roman"/>
          <w:spacing w:val="-8"/>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à</w:t>
      </w:r>
      <w:r>
        <w:rPr>
          <w:rFonts w:eastAsia="Times New Roman"/>
          <w:spacing w:val="-8"/>
          <w:szCs w:val="24"/>
        </w:rPr>
        <w:t xml:space="preserve"> </w:t>
      </w:r>
      <w:r>
        <w:rPr>
          <w:rFonts w:eastAsia="Times New Roman"/>
          <w:szCs w:val="24"/>
        </w:rPr>
        <w:t>la</w:t>
      </w:r>
      <w:r>
        <w:rPr>
          <w:rFonts w:eastAsia="Times New Roman"/>
          <w:spacing w:val="-8"/>
          <w:szCs w:val="24"/>
        </w:rPr>
        <w:t xml:space="preserve"> </w:t>
      </w:r>
      <w:r>
        <w:rPr>
          <w:rFonts w:eastAsia="Times New Roman"/>
          <w:szCs w:val="24"/>
        </w:rPr>
        <w:t>sortie</w:t>
      </w:r>
      <w:r>
        <w:rPr>
          <w:rFonts w:eastAsia="Times New Roman"/>
          <w:spacing w:val="-8"/>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ouvra</w:t>
      </w:r>
      <w:r>
        <w:rPr>
          <w:rFonts w:eastAsia="Times New Roman"/>
          <w:spacing w:val="2"/>
          <w:szCs w:val="24"/>
        </w:rPr>
        <w:t>g</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(ponts,</w:t>
      </w:r>
      <w:r>
        <w:rPr>
          <w:rFonts w:eastAsia="Times New Roman"/>
          <w:spacing w:val="-7"/>
          <w:szCs w:val="24"/>
        </w:rPr>
        <w:t xml:space="preserve"> </w:t>
      </w:r>
      <w:r>
        <w:rPr>
          <w:rFonts w:eastAsia="Times New Roman"/>
          <w:szCs w:val="24"/>
        </w:rPr>
        <w:t>d</w:t>
      </w:r>
      <w:r>
        <w:rPr>
          <w:rFonts w:eastAsia="Times New Roman"/>
          <w:spacing w:val="-1"/>
          <w:szCs w:val="24"/>
        </w:rPr>
        <w:t>a</w:t>
      </w:r>
      <w:r>
        <w:rPr>
          <w:rFonts w:eastAsia="Times New Roman"/>
          <w:szCs w:val="24"/>
        </w:rPr>
        <w:t>lo</w:t>
      </w:r>
      <w:r>
        <w:rPr>
          <w:rFonts w:eastAsia="Times New Roman"/>
          <w:spacing w:val="1"/>
          <w:szCs w:val="24"/>
        </w:rPr>
        <w:t>t</w:t>
      </w:r>
      <w:r>
        <w:rPr>
          <w:rFonts w:eastAsia="Times New Roman"/>
          <w:szCs w:val="24"/>
        </w:rPr>
        <w:t>s,</w:t>
      </w:r>
      <w:r>
        <w:rPr>
          <w:rFonts w:eastAsia="Times New Roman"/>
          <w:spacing w:val="-7"/>
          <w:szCs w:val="24"/>
        </w:rPr>
        <w:t xml:space="preserve"> </w:t>
      </w:r>
      <w:r>
        <w:rPr>
          <w:rFonts w:eastAsia="Times New Roman"/>
          <w:szCs w:val="24"/>
        </w:rPr>
        <w:t>bus</w:t>
      </w:r>
      <w:r>
        <w:rPr>
          <w:rFonts w:eastAsia="Times New Roman"/>
          <w:spacing w:val="-1"/>
          <w:szCs w:val="24"/>
        </w:rPr>
        <w:t>e</w:t>
      </w:r>
      <w:r>
        <w:rPr>
          <w:rFonts w:eastAsia="Times New Roman"/>
          <w:szCs w:val="24"/>
        </w:rPr>
        <w:t>s...)</w:t>
      </w:r>
      <w:r>
        <w:rPr>
          <w:rFonts w:eastAsia="Times New Roman"/>
          <w:spacing w:val="-6"/>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9"/>
          <w:szCs w:val="24"/>
        </w:rPr>
        <w:t xml:space="preserve"> </w:t>
      </w:r>
      <w:r>
        <w:rPr>
          <w:rFonts w:eastAsia="Times New Roman"/>
          <w:spacing w:val="-1"/>
          <w:szCs w:val="24"/>
        </w:rPr>
        <w:t>c</w:t>
      </w:r>
      <w:r>
        <w:rPr>
          <w:rFonts w:eastAsia="Times New Roman"/>
          <w:szCs w:val="24"/>
        </w:rPr>
        <w:t>ou</w:t>
      </w:r>
      <w:r>
        <w:rPr>
          <w:rFonts w:eastAsia="Times New Roman"/>
          <w:spacing w:val="2"/>
          <w:szCs w:val="24"/>
        </w:rPr>
        <w:t>p</w:t>
      </w:r>
      <w:r>
        <w:rPr>
          <w:rFonts w:eastAsia="Times New Roman"/>
          <w:spacing w:val="-1"/>
          <w:szCs w:val="24"/>
        </w:rPr>
        <w:t>é</w:t>
      </w:r>
      <w:r>
        <w:rPr>
          <w:rFonts w:eastAsia="Times New Roman"/>
          <w:szCs w:val="24"/>
        </w:rPr>
        <w:t>e</w:t>
      </w:r>
      <w:r>
        <w:rPr>
          <w:rFonts w:eastAsia="Times New Roman"/>
          <w:spacing w:val="-6"/>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s</w:t>
      </w:r>
      <w:r>
        <w:rPr>
          <w:rFonts w:eastAsia="Times New Roman"/>
          <w:spacing w:val="-1"/>
          <w:szCs w:val="24"/>
        </w:rPr>
        <w:t>a</w:t>
      </w:r>
      <w:r>
        <w:rPr>
          <w:rFonts w:eastAsia="Times New Roman"/>
          <w:szCs w:val="24"/>
        </w:rPr>
        <w:t>uf</w:t>
      </w:r>
      <w:r>
        <w:rPr>
          <w:rFonts w:eastAsia="Times New Roman"/>
          <w:spacing w:val="-8"/>
          <w:szCs w:val="24"/>
        </w:rPr>
        <w:t xml:space="preserve"> </w:t>
      </w:r>
      <w:r>
        <w:rPr>
          <w:rFonts w:eastAsia="Times New Roman"/>
          <w:spacing w:val="2"/>
          <w:szCs w:val="24"/>
        </w:rPr>
        <w:t>s</w:t>
      </w:r>
      <w:r>
        <w:rPr>
          <w:rFonts w:eastAsia="Times New Roman"/>
          <w:spacing w:val="-2"/>
          <w:szCs w:val="24"/>
        </w:rPr>
        <w:t>'</w:t>
      </w:r>
      <w:r>
        <w:rPr>
          <w:rFonts w:eastAsia="Times New Roman"/>
          <w:szCs w:val="24"/>
        </w:rPr>
        <w:t>i</w:t>
      </w:r>
      <w:r>
        <w:rPr>
          <w:rFonts w:eastAsia="Times New Roman"/>
          <w:spacing w:val="1"/>
          <w:szCs w:val="24"/>
        </w:rPr>
        <w:t>l</w:t>
      </w:r>
      <w:r>
        <w:rPr>
          <w:rFonts w:eastAsia="Times New Roman"/>
          <w:szCs w:val="24"/>
        </w:rPr>
        <w:t>s</w:t>
      </w:r>
      <w:r>
        <w:rPr>
          <w:rFonts w:eastAsia="Times New Roman"/>
          <w:spacing w:val="-5"/>
          <w:szCs w:val="24"/>
        </w:rPr>
        <w:t xml:space="preserve"> </w:t>
      </w:r>
      <w:r>
        <w:rPr>
          <w:rFonts w:eastAsia="Times New Roman"/>
          <w:szCs w:val="24"/>
        </w:rPr>
        <w:t>s</w:t>
      </w:r>
      <w:r>
        <w:rPr>
          <w:rFonts w:eastAsia="Times New Roman"/>
          <w:spacing w:val="-1"/>
          <w:szCs w:val="24"/>
        </w:rPr>
        <w:t>e</w:t>
      </w:r>
      <w:r>
        <w:rPr>
          <w:rFonts w:eastAsia="Times New Roman"/>
          <w:szCs w:val="24"/>
        </w:rPr>
        <w:t>rv</w:t>
      </w:r>
      <w:r>
        <w:rPr>
          <w:rFonts w:eastAsia="Times New Roman"/>
          <w:spacing w:val="-2"/>
          <w:szCs w:val="24"/>
        </w:rPr>
        <w:t>e</w:t>
      </w:r>
      <w:r>
        <w:rPr>
          <w:rFonts w:eastAsia="Times New Roman"/>
          <w:szCs w:val="24"/>
        </w:rPr>
        <w:t>nt à</w:t>
      </w:r>
      <w:r>
        <w:rPr>
          <w:rFonts w:eastAsia="Times New Roman"/>
          <w:spacing w:val="6"/>
          <w:szCs w:val="24"/>
        </w:rPr>
        <w:t xml:space="preserve"> </w:t>
      </w:r>
      <w:r>
        <w:rPr>
          <w:rFonts w:eastAsia="Times New Roman"/>
          <w:szCs w:val="24"/>
        </w:rPr>
        <w:t>stabil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un</w:t>
      </w:r>
      <w:r>
        <w:rPr>
          <w:rFonts w:eastAsia="Times New Roman"/>
          <w:spacing w:val="7"/>
          <w:szCs w:val="24"/>
        </w:rPr>
        <w:t xml:space="preserve"> </w:t>
      </w:r>
      <w:r>
        <w:rPr>
          <w:rFonts w:eastAsia="Times New Roman"/>
          <w:szCs w:val="24"/>
        </w:rPr>
        <w:t>talus</w:t>
      </w:r>
      <w:r>
        <w:rPr>
          <w:rFonts w:eastAsia="Times New Roman"/>
          <w:spacing w:val="7"/>
          <w:szCs w:val="24"/>
        </w:rPr>
        <w:t xml:space="preserve"> </w:t>
      </w:r>
      <w:r>
        <w:rPr>
          <w:rFonts w:eastAsia="Times New Roman"/>
          <w:szCs w:val="24"/>
        </w:rPr>
        <w:t>de</w:t>
      </w:r>
      <w:r>
        <w:rPr>
          <w:rFonts w:eastAsia="Times New Roman"/>
          <w:spacing w:val="6"/>
          <w:szCs w:val="24"/>
        </w:rPr>
        <w:t xml:space="preserve"> </w:t>
      </w:r>
      <w:r>
        <w:rPr>
          <w:rFonts w:eastAsia="Times New Roman"/>
          <w:szCs w:val="24"/>
        </w:rPr>
        <w:t>remb</w:t>
      </w:r>
      <w:r>
        <w:rPr>
          <w:rFonts w:eastAsia="Times New Roman"/>
          <w:spacing w:val="1"/>
          <w:szCs w:val="24"/>
        </w:rPr>
        <w:t>la</w:t>
      </w:r>
      <w:r>
        <w:rPr>
          <w:rFonts w:eastAsia="Times New Roman"/>
          <w:szCs w:val="24"/>
        </w:rPr>
        <w:t>i</w:t>
      </w:r>
      <w:r>
        <w:rPr>
          <w:rFonts w:eastAsia="Times New Roman"/>
          <w:spacing w:val="7"/>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ne</w:t>
      </w:r>
      <w:r>
        <w:rPr>
          <w:rFonts w:eastAsia="Times New Roman"/>
          <w:spacing w:val="6"/>
          <w:szCs w:val="24"/>
        </w:rPr>
        <w:t xml:space="preserve"> </w:t>
      </w:r>
      <w:r>
        <w:rPr>
          <w:rFonts w:eastAsia="Times New Roman"/>
          <w:szCs w:val="24"/>
        </w:rPr>
        <w:t>men</w:t>
      </w:r>
      <w:r>
        <w:rPr>
          <w:rFonts w:eastAsia="Times New Roman"/>
          <w:spacing w:val="-1"/>
          <w:szCs w:val="24"/>
        </w:rPr>
        <w:t>aça</w:t>
      </w:r>
      <w:r>
        <w:rPr>
          <w:rFonts w:eastAsia="Times New Roman"/>
          <w:szCs w:val="24"/>
        </w:rPr>
        <w:t>nt</w:t>
      </w:r>
      <w:r>
        <w:rPr>
          <w:rFonts w:eastAsia="Times New Roman"/>
          <w:spacing w:val="7"/>
          <w:szCs w:val="24"/>
        </w:rPr>
        <w:t xml:space="preserve"> </w:t>
      </w:r>
      <w:r>
        <w:rPr>
          <w:rFonts w:eastAsia="Times New Roman"/>
          <w:spacing w:val="2"/>
          <w:szCs w:val="24"/>
        </w:rPr>
        <w:t>p</w:t>
      </w:r>
      <w:r>
        <w:rPr>
          <w:rFonts w:eastAsia="Times New Roman"/>
          <w:spacing w:val="-1"/>
          <w:szCs w:val="24"/>
        </w:rPr>
        <w:t>a</w:t>
      </w:r>
      <w:r>
        <w:rPr>
          <w:rFonts w:eastAsia="Times New Roman"/>
          <w:szCs w:val="24"/>
        </w:rPr>
        <w:t>s</w:t>
      </w:r>
      <w:r>
        <w:rPr>
          <w:rFonts w:eastAsia="Times New Roman"/>
          <w:spacing w:val="9"/>
          <w:szCs w:val="24"/>
        </w:rPr>
        <w:t xml:space="preserve"> </w:t>
      </w:r>
      <w:r>
        <w:rPr>
          <w:rFonts w:eastAsia="Times New Roman"/>
          <w:szCs w:val="24"/>
        </w:rPr>
        <w:t>les</w:t>
      </w:r>
      <w:r>
        <w:rPr>
          <w:rFonts w:eastAsia="Times New Roman"/>
          <w:spacing w:val="7"/>
          <w:szCs w:val="24"/>
        </w:rPr>
        <w:t xml:space="preserve"> </w:t>
      </w:r>
      <w:r>
        <w:rPr>
          <w:rFonts w:eastAsia="Times New Roman"/>
          <w:szCs w:val="24"/>
        </w:rPr>
        <w:t>fond</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7"/>
          <w:szCs w:val="24"/>
        </w:rPr>
        <w:t xml:space="preserve"> </w:t>
      </w:r>
      <w:r>
        <w:rPr>
          <w:rFonts w:eastAsia="Times New Roman"/>
          <w:szCs w:val="24"/>
        </w:rPr>
        <w:t>de</w:t>
      </w:r>
      <w:r>
        <w:rPr>
          <w:rFonts w:eastAsia="Times New Roman"/>
          <w:spacing w:val="6"/>
          <w:szCs w:val="24"/>
        </w:rPr>
        <w:t xml:space="preserve"> </w:t>
      </w:r>
      <w:r>
        <w:rPr>
          <w:rFonts w:eastAsia="Times New Roman"/>
          <w:szCs w:val="24"/>
        </w:rPr>
        <w:t>l</w:t>
      </w:r>
      <w:r>
        <w:rPr>
          <w:rFonts w:eastAsia="Times New Roman"/>
          <w:spacing w:val="-2"/>
          <w:szCs w:val="24"/>
        </w:rPr>
        <w:t>'</w:t>
      </w:r>
      <w:r>
        <w:rPr>
          <w:rFonts w:eastAsia="Times New Roman"/>
          <w:szCs w:val="24"/>
        </w:rPr>
        <w:t>ou</w:t>
      </w:r>
      <w:r>
        <w:rPr>
          <w:rFonts w:eastAsia="Times New Roman"/>
          <w:spacing w:val="2"/>
          <w:szCs w:val="24"/>
        </w:rPr>
        <w:t>v</w:t>
      </w:r>
      <w:r>
        <w:rPr>
          <w:rFonts w:eastAsia="Times New Roman"/>
          <w:szCs w:val="24"/>
        </w:rPr>
        <w:t>ra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7"/>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a</w:t>
      </w:r>
      <w:r>
        <w:rPr>
          <w:rFonts w:eastAsia="Times New Roman"/>
          <w:szCs w:val="24"/>
        </w:rPr>
        <w:t>rb</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pacing w:val="-1"/>
          <w:szCs w:val="24"/>
        </w:rPr>
        <w:t>a</w:t>
      </w:r>
      <w:r>
        <w:rPr>
          <w:rFonts w:eastAsia="Times New Roman"/>
          <w:szCs w:val="24"/>
        </w:rPr>
        <w:t>rbus</w:t>
      </w:r>
      <w:r>
        <w:rPr>
          <w:rFonts w:eastAsia="Times New Roman"/>
          <w:spacing w:val="2"/>
          <w:szCs w:val="24"/>
        </w:rPr>
        <w:t>t</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zCs w:val="24"/>
        </w:rPr>
        <w:t>ront d</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zCs w:val="24"/>
        </w:rPr>
        <w:t>i</w:t>
      </w:r>
      <w:r>
        <w:rPr>
          <w:rFonts w:eastAsia="Times New Roman"/>
          <w:spacing w:val="3"/>
          <w:szCs w:val="24"/>
        </w:rPr>
        <w:t>n</w:t>
      </w:r>
      <w:r>
        <w:rPr>
          <w:rFonts w:eastAsia="Times New Roman"/>
          <w:spacing w:val="-1"/>
          <w:szCs w:val="24"/>
        </w:rPr>
        <w:t>é</w:t>
      </w:r>
      <w:r>
        <w:rPr>
          <w:rFonts w:eastAsia="Times New Roman"/>
          <w:szCs w:val="24"/>
        </w:rPr>
        <w:t>s de</w:t>
      </w:r>
      <w:r>
        <w:rPr>
          <w:rFonts w:eastAsia="Times New Roman"/>
          <w:spacing w:val="-1"/>
          <w:szCs w:val="24"/>
        </w:rPr>
        <w:t xml:space="preserve"> </w:t>
      </w:r>
      <w:r>
        <w:rPr>
          <w:rFonts w:eastAsia="Times New Roman"/>
          <w:szCs w:val="24"/>
        </w:rPr>
        <w:t>mani</w:t>
      </w:r>
      <w:r>
        <w:rPr>
          <w:rFonts w:eastAsia="Times New Roman"/>
          <w:spacing w:val="1"/>
          <w:szCs w:val="24"/>
        </w:rPr>
        <w:t>è</w:t>
      </w:r>
      <w:r>
        <w:rPr>
          <w:rFonts w:eastAsia="Times New Roman"/>
          <w:szCs w:val="24"/>
        </w:rPr>
        <w:t>re</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fa</w:t>
      </w:r>
      <w:r>
        <w:rPr>
          <w:rFonts w:eastAsia="Times New Roman"/>
          <w:spacing w:val="-1"/>
          <w:szCs w:val="24"/>
        </w:rPr>
        <w:t>c</w:t>
      </w:r>
      <w:r>
        <w:rPr>
          <w:rFonts w:eastAsia="Times New Roman"/>
          <w:szCs w:val="24"/>
        </w:rPr>
        <w:t>i</w:t>
      </w:r>
      <w:r>
        <w:rPr>
          <w:rFonts w:eastAsia="Times New Roman"/>
          <w:spacing w:val="1"/>
          <w:szCs w:val="24"/>
        </w:rPr>
        <w:t>l</w:t>
      </w:r>
      <w:r>
        <w:rPr>
          <w:rFonts w:eastAsia="Times New Roman"/>
          <w:szCs w:val="24"/>
        </w:rPr>
        <w:t>i</w:t>
      </w:r>
      <w:r>
        <w:rPr>
          <w:rFonts w:eastAsia="Times New Roman"/>
          <w:spacing w:val="1"/>
          <w:szCs w:val="24"/>
        </w:rPr>
        <w:t>t</w:t>
      </w:r>
      <w:r>
        <w:rPr>
          <w:rFonts w:eastAsia="Times New Roman"/>
          <w:spacing w:val="-1"/>
          <w:szCs w:val="24"/>
        </w:rPr>
        <w:t>e</w:t>
      </w:r>
      <w:r>
        <w:rPr>
          <w:rFonts w:eastAsia="Times New Roman"/>
          <w:szCs w:val="24"/>
        </w:rPr>
        <w:t>r l</w:t>
      </w:r>
      <w:r>
        <w:rPr>
          <w:rFonts w:eastAsia="Times New Roman"/>
          <w:spacing w:val="-3"/>
          <w:szCs w:val="24"/>
        </w:rPr>
        <w:t>'</w:t>
      </w:r>
      <w:r>
        <w:rPr>
          <w:rFonts w:eastAsia="Times New Roman"/>
          <w:spacing w:val="1"/>
          <w:szCs w:val="24"/>
        </w:rPr>
        <w:t>é</w:t>
      </w:r>
      <w:r>
        <w:rPr>
          <w:rFonts w:eastAsia="Times New Roman"/>
          <w:spacing w:val="-1"/>
          <w:szCs w:val="24"/>
        </w:rPr>
        <w:t>c</w:t>
      </w:r>
      <w:r>
        <w:rPr>
          <w:rFonts w:eastAsia="Times New Roman"/>
          <w:szCs w:val="24"/>
        </w:rPr>
        <w:t>oulem</w:t>
      </w:r>
      <w:r>
        <w:rPr>
          <w:rFonts w:eastAsia="Times New Roman"/>
          <w:spacing w:val="-1"/>
          <w:szCs w:val="24"/>
        </w:rPr>
        <w:t>e</w:t>
      </w:r>
      <w:r>
        <w:rPr>
          <w:rFonts w:eastAsia="Times New Roman"/>
          <w:szCs w:val="24"/>
        </w:rPr>
        <w:t xml:space="preserve">nt de </w:t>
      </w:r>
      <w:r>
        <w:rPr>
          <w:rFonts w:eastAsia="Times New Roman"/>
          <w:spacing w:val="2"/>
          <w:szCs w:val="24"/>
        </w:rPr>
        <w:t>l</w:t>
      </w:r>
      <w:r>
        <w:rPr>
          <w:rFonts w:eastAsia="Times New Roman"/>
          <w:szCs w:val="24"/>
        </w:rPr>
        <w:t>'</w:t>
      </w:r>
      <w:r>
        <w:rPr>
          <w:rFonts w:eastAsia="Times New Roman"/>
          <w:spacing w:val="1"/>
          <w:szCs w:val="24"/>
        </w:rPr>
        <w:t>e</w:t>
      </w:r>
      <w:r>
        <w:rPr>
          <w:rFonts w:eastAsia="Times New Roman"/>
          <w:spacing w:val="-1"/>
          <w:szCs w:val="24"/>
        </w:rPr>
        <w:t>a</w:t>
      </w:r>
      <w:r>
        <w:rPr>
          <w:rFonts w:eastAsia="Times New Roman"/>
          <w:szCs w:val="24"/>
        </w:rPr>
        <w:t xml:space="preserve">u </w:t>
      </w:r>
      <w:r>
        <w:rPr>
          <w:rFonts w:eastAsia="Times New Roman"/>
          <w:spacing w:val="-1"/>
          <w:szCs w:val="24"/>
        </w:rPr>
        <w:t>e</w:t>
      </w:r>
      <w:r>
        <w:rPr>
          <w:rFonts w:eastAsia="Times New Roman"/>
          <w:szCs w:val="24"/>
        </w:rPr>
        <w:t>t pe</w:t>
      </w:r>
      <w:r>
        <w:rPr>
          <w:rFonts w:eastAsia="Times New Roman"/>
          <w:spacing w:val="-1"/>
          <w:szCs w:val="24"/>
        </w:rPr>
        <w:t>r</w:t>
      </w:r>
      <w:r>
        <w:rPr>
          <w:rFonts w:eastAsia="Times New Roman"/>
          <w:szCs w:val="24"/>
        </w:rPr>
        <w:t>mett</w:t>
      </w:r>
      <w:r>
        <w:rPr>
          <w:rFonts w:eastAsia="Times New Roman"/>
          <w:spacing w:val="2"/>
          <w:szCs w:val="24"/>
        </w:rPr>
        <w:t>r</w:t>
      </w:r>
      <w:r>
        <w:rPr>
          <w:rFonts w:eastAsia="Times New Roman"/>
          <w:szCs w:val="24"/>
        </w:rPr>
        <w:t>e</w:t>
      </w:r>
      <w:r>
        <w:rPr>
          <w:rFonts w:eastAsia="Times New Roman"/>
          <w:spacing w:val="-1"/>
          <w:szCs w:val="24"/>
        </w:rPr>
        <w:t xml:space="preserve"> </w:t>
      </w:r>
      <w:r>
        <w:rPr>
          <w:rFonts w:eastAsia="Times New Roman"/>
          <w:szCs w:val="24"/>
        </w:rPr>
        <w:t>les inspe</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ons r</w:t>
      </w:r>
      <w:r>
        <w:rPr>
          <w:rFonts w:eastAsia="Times New Roman"/>
          <w:spacing w:val="-1"/>
          <w:szCs w:val="24"/>
        </w:rPr>
        <w:t>é</w:t>
      </w:r>
      <w:r>
        <w:rPr>
          <w:rFonts w:eastAsia="Times New Roman"/>
          <w:spacing w:val="-2"/>
          <w:szCs w:val="24"/>
        </w:rPr>
        <w:t>g</w:t>
      </w:r>
      <w:r>
        <w:rPr>
          <w:rFonts w:eastAsia="Times New Roman"/>
          <w:szCs w:val="24"/>
        </w:rPr>
        <w:t>ul</w:t>
      </w:r>
      <w:r>
        <w:rPr>
          <w:rFonts w:eastAsia="Times New Roman"/>
          <w:spacing w:val="1"/>
          <w:szCs w:val="24"/>
        </w:rPr>
        <w:t>i</w:t>
      </w:r>
      <w:r>
        <w:rPr>
          <w:rFonts w:eastAsia="Times New Roman"/>
          <w:spacing w:val="-1"/>
          <w:szCs w:val="24"/>
        </w:rPr>
        <w:t>è</w:t>
      </w:r>
      <w:r>
        <w:rPr>
          <w:rFonts w:eastAsia="Times New Roman"/>
          <w:spacing w:val="1"/>
          <w:szCs w:val="24"/>
        </w:rPr>
        <w:t>r</w:t>
      </w:r>
      <w:r>
        <w:rPr>
          <w:rFonts w:eastAsia="Times New Roman"/>
          <w:spacing w:val="-1"/>
          <w:szCs w:val="24"/>
        </w:rPr>
        <w:t>e</w:t>
      </w:r>
      <w:r>
        <w:rPr>
          <w:rFonts w:eastAsia="Times New Roman"/>
          <w:szCs w:val="24"/>
        </w:rPr>
        <w:t>s de</w:t>
      </w:r>
      <w:r>
        <w:rPr>
          <w:rFonts w:eastAsia="Times New Roman"/>
          <w:spacing w:val="-1"/>
          <w:szCs w:val="24"/>
        </w:rPr>
        <w:t xml:space="preserve"> </w:t>
      </w:r>
      <w:r>
        <w:rPr>
          <w:rFonts w:eastAsia="Times New Roman"/>
          <w:spacing w:val="3"/>
          <w:szCs w:val="24"/>
        </w:rPr>
        <w:t>l</w:t>
      </w:r>
      <w:r>
        <w:rPr>
          <w:rFonts w:eastAsia="Times New Roman"/>
          <w:spacing w:val="-2"/>
          <w:szCs w:val="24"/>
        </w:rPr>
        <w:t>'</w:t>
      </w:r>
      <w:r>
        <w:rPr>
          <w:rFonts w:eastAsia="Times New Roman"/>
          <w:szCs w:val="24"/>
        </w:rPr>
        <w:t>ouv</w:t>
      </w:r>
      <w:r>
        <w:rPr>
          <w:rFonts w:eastAsia="Times New Roman"/>
          <w:spacing w:val="1"/>
          <w:szCs w:val="24"/>
        </w:rPr>
        <w:t>r</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 Tous</w:t>
      </w:r>
      <w:r>
        <w:rPr>
          <w:rFonts w:eastAsia="Times New Roman"/>
          <w:spacing w:val="-5"/>
          <w:szCs w:val="24"/>
        </w:rPr>
        <w:t xml:space="preserve"> </w:t>
      </w:r>
      <w:r>
        <w:rPr>
          <w:rFonts w:eastAsia="Times New Roman"/>
          <w:szCs w:val="24"/>
        </w:rPr>
        <w:t>les</w:t>
      </w:r>
      <w:r>
        <w:rPr>
          <w:rFonts w:eastAsia="Times New Roman"/>
          <w:spacing w:val="-5"/>
          <w:szCs w:val="24"/>
        </w:rPr>
        <w:t xml:space="preserve"> </w:t>
      </w:r>
      <w:r>
        <w:rPr>
          <w:rFonts w:eastAsia="Times New Roman"/>
          <w:szCs w:val="24"/>
        </w:rPr>
        <w:t>d</w:t>
      </w:r>
      <w:r>
        <w:rPr>
          <w:rFonts w:eastAsia="Times New Roman"/>
          <w:spacing w:val="-1"/>
          <w:szCs w:val="24"/>
        </w:rPr>
        <w:t>éc</w:t>
      </w:r>
      <w:r>
        <w:rPr>
          <w:rFonts w:eastAsia="Times New Roman"/>
          <w:szCs w:val="24"/>
        </w:rPr>
        <w:t>h</w:t>
      </w:r>
      <w:r>
        <w:rPr>
          <w:rFonts w:eastAsia="Times New Roman"/>
          <w:spacing w:val="-1"/>
          <w:szCs w:val="24"/>
        </w:rPr>
        <w:t>e</w:t>
      </w:r>
      <w:r>
        <w:rPr>
          <w:rFonts w:eastAsia="Times New Roman"/>
          <w:szCs w:val="24"/>
        </w:rPr>
        <w:t>ts</w:t>
      </w:r>
      <w:r>
        <w:rPr>
          <w:rFonts w:eastAsia="Times New Roman"/>
          <w:spacing w:val="-4"/>
          <w:szCs w:val="24"/>
        </w:rPr>
        <w:t xml:space="preserve"> </w:t>
      </w:r>
      <w:r>
        <w:rPr>
          <w:rFonts w:eastAsia="Times New Roman"/>
          <w:szCs w:val="24"/>
        </w:rPr>
        <w:t>v</w:t>
      </w:r>
      <w:r>
        <w:rPr>
          <w:rFonts w:eastAsia="Times New Roman"/>
          <w:spacing w:val="1"/>
          <w:szCs w:val="24"/>
        </w:rPr>
        <w:t>é</w:t>
      </w:r>
      <w:r>
        <w:rPr>
          <w:rFonts w:eastAsia="Times New Roman"/>
          <w:szCs w:val="24"/>
        </w:rPr>
        <w:t>g</w:t>
      </w:r>
      <w:r>
        <w:rPr>
          <w:rFonts w:eastAsia="Times New Roman"/>
          <w:spacing w:val="-1"/>
          <w:szCs w:val="24"/>
        </w:rPr>
        <w:t>é</w:t>
      </w:r>
      <w:r>
        <w:rPr>
          <w:rFonts w:eastAsia="Times New Roman"/>
          <w:szCs w:val="24"/>
        </w:rPr>
        <w:t>ta</w:t>
      </w:r>
      <w:r>
        <w:rPr>
          <w:rFonts w:eastAsia="Times New Roman"/>
          <w:spacing w:val="2"/>
          <w:szCs w:val="24"/>
        </w:rPr>
        <w:t>u</w:t>
      </w:r>
      <w:r>
        <w:rPr>
          <w:rFonts w:eastAsia="Times New Roman"/>
          <w:szCs w:val="24"/>
        </w:rPr>
        <w:t>x</w:t>
      </w:r>
      <w:r>
        <w:rPr>
          <w:rFonts w:eastAsia="Times New Roman"/>
          <w:spacing w:val="-3"/>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5"/>
          <w:szCs w:val="24"/>
        </w:rPr>
        <w:t xml:space="preserve"> </w:t>
      </w:r>
      <w:r>
        <w:rPr>
          <w:rFonts w:eastAsia="Times New Roman"/>
          <w:szCs w:val="24"/>
        </w:rPr>
        <w:t>soi</w:t>
      </w:r>
      <w:r>
        <w:rPr>
          <w:rFonts w:eastAsia="Times New Roman"/>
          <w:spacing w:val="-2"/>
          <w:szCs w:val="24"/>
        </w:rPr>
        <w:t>g</w:t>
      </w:r>
      <w:r>
        <w:rPr>
          <w:rFonts w:eastAsia="Times New Roman"/>
          <w:szCs w:val="24"/>
        </w:rPr>
        <w:t>n</w:t>
      </w:r>
      <w:r>
        <w:rPr>
          <w:rFonts w:eastAsia="Times New Roman"/>
          <w:spacing w:val="-1"/>
          <w:szCs w:val="24"/>
        </w:rPr>
        <w:t>e</w:t>
      </w:r>
      <w:r>
        <w:rPr>
          <w:rFonts w:eastAsia="Times New Roman"/>
          <w:szCs w:val="24"/>
        </w:rPr>
        <w:t>us</w:t>
      </w:r>
      <w:r>
        <w:rPr>
          <w:rFonts w:eastAsia="Times New Roman"/>
          <w:spacing w:val="-1"/>
          <w:szCs w:val="24"/>
        </w:rPr>
        <w:t>e</w:t>
      </w:r>
      <w:r>
        <w:rPr>
          <w:rFonts w:eastAsia="Times New Roman"/>
          <w:szCs w:val="24"/>
        </w:rPr>
        <w:t>ment</w:t>
      </w:r>
      <w:r>
        <w:rPr>
          <w:rFonts w:eastAsia="Times New Roman"/>
          <w:spacing w:val="-5"/>
          <w:szCs w:val="24"/>
        </w:rPr>
        <w:t xml:space="preserve"> </w:t>
      </w:r>
      <w:r>
        <w:rPr>
          <w:rFonts w:eastAsia="Times New Roman"/>
          <w:spacing w:val="1"/>
          <w:szCs w:val="24"/>
        </w:rPr>
        <w:t>e</w:t>
      </w:r>
      <w:r>
        <w:rPr>
          <w:rFonts w:eastAsia="Times New Roman"/>
          <w:szCs w:val="24"/>
        </w:rPr>
        <w:t>nlev</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a</w:t>
      </w:r>
      <w:r>
        <w:rPr>
          <w:rFonts w:eastAsia="Times New Roman"/>
          <w:spacing w:val="1"/>
          <w:szCs w:val="24"/>
        </w:rPr>
        <w:t>c</w:t>
      </w:r>
      <w:r>
        <w:rPr>
          <w:rFonts w:eastAsia="Times New Roman"/>
          <w:spacing w:val="-1"/>
          <w:szCs w:val="24"/>
        </w:rPr>
        <w:t>c</w:t>
      </w:r>
      <w:r>
        <w:rPr>
          <w:rFonts w:eastAsia="Times New Roman"/>
          <w:szCs w:val="24"/>
        </w:rPr>
        <w:t>otem</w:t>
      </w:r>
      <w:r>
        <w:rPr>
          <w:rFonts w:eastAsia="Times New Roman"/>
          <w:spacing w:val="2"/>
          <w:szCs w:val="24"/>
        </w:rPr>
        <w:t>e</w:t>
      </w:r>
      <w:r>
        <w:rPr>
          <w:rFonts w:eastAsia="Times New Roman"/>
          <w:szCs w:val="24"/>
        </w:rPr>
        <w:t>nts,</w:t>
      </w:r>
      <w:r>
        <w:rPr>
          <w:rFonts w:eastAsia="Times New Roman"/>
          <w:spacing w:val="-4"/>
          <w:szCs w:val="24"/>
        </w:rPr>
        <w:t xml:space="preserve"> </w:t>
      </w:r>
      <w:r>
        <w:rPr>
          <w:rFonts w:eastAsia="Times New Roman"/>
          <w:spacing w:val="1"/>
          <w:szCs w:val="24"/>
        </w:rPr>
        <w:t>f</w:t>
      </w:r>
      <w:r>
        <w:rPr>
          <w:rFonts w:eastAsia="Times New Roman"/>
          <w:szCs w:val="24"/>
        </w:rPr>
        <w:t>ossés</w:t>
      </w:r>
      <w:r>
        <w:rPr>
          <w:rFonts w:eastAsia="Times New Roman"/>
          <w:spacing w:val="-5"/>
          <w:szCs w:val="24"/>
        </w:rPr>
        <w:t xml:space="preserve"> </w:t>
      </w:r>
      <w:r>
        <w:rPr>
          <w:rFonts w:eastAsia="Times New Roman"/>
          <w:szCs w:val="24"/>
        </w:rPr>
        <w:t>ou</w:t>
      </w:r>
      <w:r>
        <w:rPr>
          <w:rFonts w:eastAsia="Times New Roman"/>
          <w:spacing w:val="-5"/>
          <w:szCs w:val="24"/>
        </w:rPr>
        <w:t xml:space="preserve"> </w:t>
      </w:r>
      <w:r>
        <w:rPr>
          <w:rFonts w:eastAsia="Times New Roman"/>
          <w:szCs w:val="24"/>
        </w:rPr>
        <w:t>ouvra</w:t>
      </w:r>
      <w:r>
        <w:rPr>
          <w:rFonts w:eastAsia="Times New Roman"/>
          <w:spacing w:val="-2"/>
          <w:szCs w:val="24"/>
        </w:rPr>
        <w:t>g</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pacing w:val="-1"/>
          <w:szCs w:val="24"/>
        </w:rPr>
        <w:t>é</w:t>
      </w:r>
      <w:r>
        <w:rPr>
          <w:rFonts w:eastAsia="Times New Roman"/>
          <w:szCs w:val="24"/>
        </w:rPr>
        <w:t>v</w:t>
      </w:r>
      <w:r>
        <w:rPr>
          <w:rFonts w:eastAsia="Times New Roman"/>
          <w:spacing w:val="1"/>
          <w:szCs w:val="24"/>
        </w:rPr>
        <w:t>a</w:t>
      </w:r>
      <w:r>
        <w:rPr>
          <w:rFonts w:eastAsia="Times New Roman"/>
          <w:spacing w:val="-1"/>
          <w:szCs w:val="24"/>
        </w:rPr>
        <w:t>c</w:t>
      </w:r>
      <w:r>
        <w:rPr>
          <w:rFonts w:eastAsia="Times New Roman"/>
          <w:szCs w:val="24"/>
        </w:rPr>
        <w:t>u</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 xml:space="preserve">du </w:t>
      </w:r>
      <w:r>
        <w:rPr>
          <w:rFonts w:eastAsia="Times New Roman"/>
          <w:spacing w:val="-1"/>
          <w:szCs w:val="24"/>
        </w:rPr>
        <w:t>c</w:t>
      </w:r>
      <w:r>
        <w:rPr>
          <w:rFonts w:eastAsia="Times New Roman"/>
          <w:szCs w:val="24"/>
        </w:rPr>
        <w:t>ôté</w:t>
      </w:r>
      <w:r>
        <w:rPr>
          <w:rFonts w:eastAsia="Times New Roman"/>
          <w:spacing w:val="-8"/>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l</w:t>
      </w:r>
      <w:r>
        <w:rPr>
          <w:rFonts w:eastAsia="Times New Roman"/>
          <w:spacing w:val="-7"/>
          <w:szCs w:val="24"/>
        </w:rPr>
        <w:t xml:space="preserve"> </w:t>
      </w:r>
      <w:r>
        <w:rPr>
          <w:rFonts w:eastAsia="Times New Roman"/>
          <w:spacing w:val="2"/>
          <w:szCs w:val="24"/>
        </w:rPr>
        <w:t>d</w:t>
      </w:r>
      <w:r>
        <w:rPr>
          <w:rFonts w:eastAsia="Times New Roman"/>
          <w:szCs w:val="24"/>
        </w:rPr>
        <w:t>e</w:t>
      </w:r>
      <w:r>
        <w:rPr>
          <w:rFonts w:eastAsia="Times New Roman"/>
          <w:spacing w:val="-8"/>
          <w:szCs w:val="24"/>
        </w:rPr>
        <w:t xml:space="preserve"> </w:t>
      </w:r>
      <w:r>
        <w:rPr>
          <w:rFonts w:eastAsia="Times New Roman"/>
          <w:szCs w:val="24"/>
        </w:rPr>
        <w:t>la</w:t>
      </w:r>
      <w:r>
        <w:rPr>
          <w:rFonts w:eastAsia="Times New Roman"/>
          <w:spacing w:val="-8"/>
          <w:szCs w:val="24"/>
        </w:rPr>
        <w:t xml:space="preserve"> </w:t>
      </w:r>
      <w:r>
        <w:rPr>
          <w:rFonts w:eastAsia="Times New Roman"/>
          <w:szCs w:val="24"/>
        </w:rPr>
        <w:t>rou</w:t>
      </w:r>
      <w:r>
        <w:rPr>
          <w:rFonts w:eastAsia="Times New Roman"/>
          <w:spacing w:val="2"/>
          <w:szCs w:val="24"/>
        </w:rPr>
        <w:t>t</w:t>
      </w:r>
      <w:r>
        <w:rPr>
          <w:rFonts w:eastAsia="Times New Roman"/>
          <w:szCs w:val="24"/>
        </w:rPr>
        <w:t>e</w:t>
      </w:r>
      <w:r>
        <w:rPr>
          <w:rFonts w:eastAsia="Times New Roman"/>
          <w:spacing w:val="-8"/>
          <w:szCs w:val="24"/>
        </w:rPr>
        <w:t xml:space="preserve"> </w:t>
      </w:r>
      <w:r>
        <w:rPr>
          <w:rFonts w:eastAsia="Times New Roman"/>
          <w:szCs w:val="24"/>
        </w:rPr>
        <w:t>v</w:t>
      </w:r>
      <w:r>
        <w:rPr>
          <w:rFonts w:eastAsia="Times New Roman"/>
          <w:spacing w:val="-1"/>
          <w:szCs w:val="24"/>
        </w:rPr>
        <w:t>e</w:t>
      </w:r>
      <w:r>
        <w:rPr>
          <w:rFonts w:eastAsia="Times New Roman"/>
          <w:szCs w:val="24"/>
        </w:rPr>
        <w:t>rs</w:t>
      </w:r>
      <w:r>
        <w:rPr>
          <w:rFonts w:eastAsia="Times New Roman"/>
          <w:spacing w:val="-5"/>
          <w:szCs w:val="24"/>
        </w:rPr>
        <w:t xml:space="preserve"> </w:t>
      </w:r>
      <w:r>
        <w:rPr>
          <w:rFonts w:eastAsia="Times New Roman"/>
          <w:szCs w:val="24"/>
        </w:rPr>
        <w:t>une</w:t>
      </w:r>
      <w:r>
        <w:rPr>
          <w:rFonts w:eastAsia="Times New Roman"/>
          <w:spacing w:val="-8"/>
          <w:szCs w:val="24"/>
        </w:rPr>
        <w:t xml:space="preserve"> </w:t>
      </w:r>
      <w:r>
        <w:rPr>
          <w:rFonts w:eastAsia="Times New Roman"/>
          <w:spacing w:val="1"/>
          <w:szCs w:val="24"/>
        </w:rPr>
        <w:t>z</w:t>
      </w:r>
      <w:r>
        <w:rPr>
          <w:rFonts w:eastAsia="Times New Roman"/>
          <w:szCs w:val="24"/>
        </w:rPr>
        <w:t>one</w:t>
      </w:r>
      <w:r>
        <w:rPr>
          <w:rFonts w:eastAsia="Times New Roman"/>
          <w:spacing w:val="-8"/>
          <w:szCs w:val="24"/>
        </w:rPr>
        <w:t xml:space="preserve"> </w:t>
      </w:r>
      <w:r>
        <w:rPr>
          <w:rFonts w:eastAsia="Times New Roman"/>
          <w:szCs w:val="24"/>
        </w:rPr>
        <w:t>où</w:t>
      </w:r>
      <w:r>
        <w:rPr>
          <w:rFonts w:eastAsia="Times New Roman"/>
          <w:spacing w:val="-7"/>
          <w:szCs w:val="24"/>
        </w:rPr>
        <w:t xml:space="preserve"> </w:t>
      </w:r>
      <w:r>
        <w:rPr>
          <w:rFonts w:eastAsia="Times New Roman"/>
          <w:szCs w:val="24"/>
        </w:rPr>
        <w:t>i</w:t>
      </w:r>
      <w:r>
        <w:rPr>
          <w:rFonts w:eastAsia="Times New Roman"/>
          <w:spacing w:val="1"/>
          <w:szCs w:val="24"/>
        </w:rPr>
        <w:t>l</w:t>
      </w:r>
      <w:r>
        <w:rPr>
          <w:rFonts w:eastAsia="Times New Roman"/>
          <w:szCs w:val="24"/>
        </w:rPr>
        <w:t>s</w:t>
      </w:r>
      <w:r>
        <w:rPr>
          <w:rFonts w:eastAsia="Times New Roman"/>
          <w:spacing w:val="-7"/>
          <w:szCs w:val="24"/>
        </w:rPr>
        <w:t xml:space="preserve"> </w:t>
      </w:r>
      <w:r>
        <w:rPr>
          <w:rFonts w:eastAsia="Times New Roman"/>
          <w:szCs w:val="24"/>
        </w:rPr>
        <w:t>ne</w:t>
      </w:r>
      <w:r>
        <w:rPr>
          <w:rFonts w:eastAsia="Times New Roman"/>
          <w:spacing w:val="-6"/>
          <w:szCs w:val="24"/>
        </w:rPr>
        <w:t xml:space="preserve"> </w:t>
      </w:r>
      <w:r>
        <w:rPr>
          <w:rFonts w:eastAsia="Times New Roman"/>
          <w:spacing w:val="-2"/>
          <w:szCs w:val="24"/>
        </w:rPr>
        <w:t>g</w:t>
      </w:r>
      <w:r>
        <w:rPr>
          <w:rFonts w:eastAsia="Times New Roman"/>
          <w:spacing w:val="-1"/>
          <w:szCs w:val="24"/>
        </w:rPr>
        <w:t>ê</w:t>
      </w:r>
      <w:r>
        <w:rPr>
          <w:rFonts w:eastAsia="Times New Roman"/>
          <w:szCs w:val="24"/>
        </w:rPr>
        <w:t>n</w:t>
      </w:r>
      <w:r>
        <w:rPr>
          <w:rFonts w:eastAsia="Times New Roman"/>
          <w:spacing w:val="1"/>
          <w:szCs w:val="24"/>
        </w:rPr>
        <w:t>e</w:t>
      </w:r>
      <w:r>
        <w:rPr>
          <w:rFonts w:eastAsia="Times New Roman"/>
          <w:szCs w:val="24"/>
        </w:rPr>
        <w:t>r</w:t>
      </w:r>
      <w:r>
        <w:rPr>
          <w:rFonts w:eastAsia="Times New Roman"/>
          <w:spacing w:val="1"/>
          <w:szCs w:val="24"/>
        </w:rPr>
        <w:t>o</w:t>
      </w:r>
      <w:r>
        <w:rPr>
          <w:rFonts w:eastAsia="Times New Roman"/>
          <w:szCs w:val="24"/>
        </w:rPr>
        <w:t>nt</w:t>
      </w:r>
      <w:r>
        <w:rPr>
          <w:rFonts w:eastAsia="Times New Roman"/>
          <w:spacing w:val="-7"/>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7"/>
          <w:szCs w:val="24"/>
        </w:rPr>
        <w:t xml:space="preserve"> </w:t>
      </w:r>
      <w:r>
        <w:rPr>
          <w:rFonts w:eastAsia="Times New Roman"/>
          <w:szCs w:val="24"/>
        </w:rPr>
        <w:t>l</w:t>
      </w:r>
      <w:r>
        <w:rPr>
          <w:rFonts w:eastAsia="Times New Roman"/>
          <w:spacing w:val="-2"/>
          <w:szCs w:val="24"/>
        </w:rPr>
        <w:t>'</w:t>
      </w:r>
      <w:r>
        <w:rPr>
          <w:rFonts w:eastAsia="Times New Roman"/>
          <w:spacing w:val="1"/>
          <w:szCs w:val="24"/>
        </w:rPr>
        <w:t>é</w:t>
      </w:r>
      <w:r>
        <w:rPr>
          <w:rFonts w:eastAsia="Times New Roman"/>
          <w:spacing w:val="-1"/>
          <w:szCs w:val="24"/>
        </w:rPr>
        <w:t>c</w:t>
      </w:r>
      <w:r>
        <w:rPr>
          <w:rFonts w:eastAsia="Times New Roman"/>
          <w:szCs w:val="24"/>
        </w:rPr>
        <w:t>oulem</w:t>
      </w:r>
      <w:r>
        <w:rPr>
          <w:rFonts w:eastAsia="Times New Roman"/>
          <w:spacing w:val="-1"/>
          <w:szCs w:val="24"/>
        </w:rPr>
        <w:t>e</w:t>
      </w:r>
      <w:r>
        <w:rPr>
          <w:rFonts w:eastAsia="Times New Roman"/>
          <w:szCs w:val="24"/>
        </w:rPr>
        <w:t>nt</w:t>
      </w:r>
      <w:r>
        <w:rPr>
          <w:rFonts w:eastAsia="Times New Roman"/>
          <w:spacing w:val="-7"/>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pacing w:val="-1"/>
          <w:szCs w:val="24"/>
        </w:rPr>
        <w:t>a</w:t>
      </w:r>
      <w:r>
        <w:rPr>
          <w:rFonts w:eastAsia="Times New Roman"/>
          <w:szCs w:val="24"/>
        </w:rPr>
        <w:t>ux</w:t>
      </w:r>
      <w:r>
        <w:rPr>
          <w:rFonts w:eastAsia="Times New Roman"/>
          <w:spacing w:val="-5"/>
          <w:szCs w:val="24"/>
        </w:rPr>
        <w:t xml:space="preserve"> </w:t>
      </w:r>
      <w:r>
        <w:rPr>
          <w:rFonts w:eastAsia="Times New Roman"/>
          <w:szCs w:val="24"/>
        </w:rPr>
        <w:t>ni</w:t>
      </w:r>
      <w:r>
        <w:rPr>
          <w:rFonts w:eastAsia="Times New Roman"/>
          <w:spacing w:val="-7"/>
          <w:szCs w:val="24"/>
        </w:rPr>
        <w:t xml:space="preserve"> </w:t>
      </w:r>
      <w:r>
        <w:rPr>
          <w:rFonts w:eastAsia="Times New Roman"/>
          <w:szCs w:val="24"/>
        </w:rPr>
        <w:t>ne</w:t>
      </w:r>
      <w:r>
        <w:rPr>
          <w:rFonts w:eastAsia="Times New Roman"/>
          <w:spacing w:val="-8"/>
          <w:szCs w:val="24"/>
        </w:rPr>
        <w:t xml:space="preserve"> </w:t>
      </w:r>
      <w:r>
        <w:rPr>
          <w:rFonts w:eastAsia="Times New Roman"/>
          <w:szCs w:val="24"/>
        </w:rPr>
        <w:t>pour</w:t>
      </w:r>
      <w:r>
        <w:rPr>
          <w:rFonts w:eastAsia="Times New Roman"/>
          <w:spacing w:val="-1"/>
          <w:szCs w:val="24"/>
        </w:rPr>
        <w:t>r</w:t>
      </w:r>
      <w:r>
        <w:rPr>
          <w:rFonts w:eastAsia="Times New Roman"/>
          <w:szCs w:val="24"/>
        </w:rPr>
        <w:t>ont</w:t>
      </w:r>
      <w:r>
        <w:rPr>
          <w:rFonts w:eastAsia="Times New Roman"/>
          <w:spacing w:val="-7"/>
          <w:szCs w:val="24"/>
        </w:rPr>
        <w:t xml:space="preserve"> </w:t>
      </w:r>
      <w:r>
        <w:rPr>
          <w:rFonts w:eastAsia="Times New Roman"/>
          <w:spacing w:val="-1"/>
          <w:szCs w:val="24"/>
        </w:rPr>
        <w:t>ê</w:t>
      </w:r>
      <w:r>
        <w:rPr>
          <w:rFonts w:eastAsia="Times New Roman"/>
          <w:szCs w:val="24"/>
        </w:rPr>
        <w:t>tre</w:t>
      </w:r>
      <w:r>
        <w:rPr>
          <w:rFonts w:eastAsia="Times New Roman"/>
          <w:spacing w:val="-6"/>
          <w:szCs w:val="24"/>
        </w:rPr>
        <w:t xml:space="preserve"> </w:t>
      </w:r>
      <w:r>
        <w:rPr>
          <w:rFonts w:eastAsia="Times New Roman"/>
          <w:spacing w:val="-1"/>
          <w:szCs w:val="24"/>
        </w:rPr>
        <w:t>e</w:t>
      </w:r>
      <w:r>
        <w:rPr>
          <w:rFonts w:eastAsia="Times New Roman"/>
          <w:spacing w:val="2"/>
          <w:szCs w:val="24"/>
        </w:rPr>
        <w:t>n</w:t>
      </w:r>
      <w:r>
        <w:rPr>
          <w:rFonts w:eastAsia="Times New Roman"/>
          <w:szCs w:val="24"/>
        </w:rPr>
        <w:t>tr</w:t>
      </w:r>
      <w:r>
        <w:rPr>
          <w:rFonts w:eastAsia="Times New Roman"/>
          <w:spacing w:val="-1"/>
          <w:szCs w:val="24"/>
        </w:rPr>
        <w:t>a</w:t>
      </w:r>
      <w:r>
        <w:rPr>
          <w:rFonts w:eastAsia="Times New Roman"/>
          <w:szCs w:val="24"/>
        </w:rPr>
        <w:t>înés, pour</w:t>
      </w:r>
      <w:r>
        <w:rPr>
          <w:rFonts w:eastAsia="Times New Roman"/>
          <w:spacing w:val="-3"/>
          <w:szCs w:val="24"/>
        </w:rPr>
        <w:t xml:space="preserve"> </w:t>
      </w:r>
      <w:r>
        <w:rPr>
          <w:rFonts w:eastAsia="Times New Roman"/>
          <w:spacing w:val="-2"/>
          <w:szCs w:val="24"/>
        </w:rPr>
        <w:t>g</w:t>
      </w:r>
      <w:r>
        <w:rPr>
          <w:rFonts w:eastAsia="Times New Roman"/>
          <w:spacing w:val="-1"/>
          <w:szCs w:val="24"/>
        </w:rPr>
        <w:t>ê</w:t>
      </w:r>
      <w:r>
        <w:rPr>
          <w:rFonts w:eastAsia="Times New Roman"/>
          <w:szCs w:val="24"/>
        </w:rPr>
        <w:t>n</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pacing w:val="1"/>
          <w:szCs w:val="24"/>
        </w:rPr>
        <w:t>c</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pacing w:val="1"/>
          <w:szCs w:val="24"/>
        </w:rPr>
        <w:t>é</w:t>
      </w:r>
      <w:r>
        <w:rPr>
          <w:rFonts w:eastAsia="Times New Roman"/>
          <w:spacing w:val="-1"/>
          <w:szCs w:val="24"/>
        </w:rPr>
        <w:t>c</w:t>
      </w:r>
      <w:r>
        <w:rPr>
          <w:rFonts w:eastAsia="Times New Roman"/>
          <w:szCs w:val="24"/>
        </w:rPr>
        <w:t>oulem</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zCs w:val="24"/>
        </w:rPr>
        <w:t>Tous</w:t>
      </w:r>
      <w:r>
        <w:rPr>
          <w:rFonts w:eastAsia="Times New Roman"/>
          <w:spacing w:val="-5"/>
          <w:szCs w:val="24"/>
        </w:rPr>
        <w:t xml:space="preserve"> </w:t>
      </w:r>
      <w:r>
        <w:rPr>
          <w:rFonts w:eastAsia="Times New Roman"/>
          <w:szCs w:val="24"/>
        </w:rPr>
        <w:t>les</w:t>
      </w:r>
      <w:r>
        <w:rPr>
          <w:rFonts w:eastAsia="Times New Roman"/>
          <w:spacing w:val="-5"/>
          <w:szCs w:val="24"/>
        </w:rPr>
        <w:t xml:space="preserve"> </w:t>
      </w:r>
      <w:r>
        <w:rPr>
          <w:rFonts w:eastAsia="Times New Roman"/>
          <w:szCs w:val="24"/>
        </w:rPr>
        <w:t>prod</w:t>
      </w:r>
      <w:r>
        <w:rPr>
          <w:rFonts w:eastAsia="Times New Roman"/>
          <w:spacing w:val="-1"/>
          <w:szCs w:val="24"/>
        </w:rPr>
        <w:t>u</w:t>
      </w:r>
      <w:r>
        <w:rPr>
          <w:rFonts w:eastAsia="Times New Roman"/>
          <w:szCs w:val="24"/>
        </w:rPr>
        <w:t>i</w:t>
      </w:r>
      <w:r>
        <w:rPr>
          <w:rFonts w:eastAsia="Times New Roman"/>
          <w:spacing w:val="1"/>
          <w:szCs w:val="24"/>
        </w:rPr>
        <w:t>t</w:t>
      </w:r>
      <w:r>
        <w:rPr>
          <w:rFonts w:eastAsia="Times New Roman"/>
          <w:szCs w:val="24"/>
        </w:rPr>
        <w:t>s</w:t>
      </w:r>
      <w:r>
        <w:rPr>
          <w:rFonts w:eastAsia="Times New Roman"/>
          <w:spacing w:val="-5"/>
          <w:szCs w:val="24"/>
        </w:rPr>
        <w:t xml:space="preserve"> </w:t>
      </w:r>
      <w:r>
        <w:rPr>
          <w:rFonts w:eastAsia="Times New Roman"/>
          <w:szCs w:val="24"/>
        </w:rPr>
        <w:t>is</w:t>
      </w:r>
      <w:r>
        <w:rPr>
          <w:rFonts w:eastAsia="Times New Roman"/>
          <w:spacing w:val="1"/>
          <w:szCs w:val="24"/>
        </w:rPr>
        <w:t>s</w:t>
      </w:r>
      <w:r>
        <w:rPr>
          <w:rFonts w:eastAsia="Times New Roman"/>
          <w:spacing w:val="2"/>
          <w:szCs w:val="24"/>
        </w:rPr>
        <w:t>u</w:t>
      </w:r>
      <w:r>
        <w:rPr>
          <w:rFonts w:eastAsia="Times New Roman"/>
          <w:szCs w:val="24"/>
        </w:rPr>
        <w:t>s</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de</w:t>
      </w:r>
      <w:r>
        <w:rPr>
          <w:rFonts w:eastAsia="Times New Roman"/>
          <w:spacing w:val="-6"/>
          <w:szCs w:val="24"/>
        </w:rPr>
        <w:t xml:space="preserve"> </w:t>
      </w:r>
      <w:r>
        <w:rPr>
          <w:rFonts w:eastAsia="Times New Roman"/>
          <w:szCs w:val="24"/>
        </w:rPr>
        <w:t>d</w:t>
      </w:r>
      <w:r>
        <w:rPr>
          <w:rFonts w:eastAsia="Times New Roman"/>
          <w:spacing w:val="-1"/>
          <w:szCs w:val="24"/>
        </w:rPr>
        <w:t>é</w:t>
      </w:r>
      <w:r>
        <w:rPr>
          <w:rFonts w:eastAsia="Times New Roman"/>
          <w:szCs w:val="24"/>
        </w:rPr>
        <w:t>brous</w:t>
      </w:r>
      <w:r>
        <w:rPr>
          <w:rFonts w:eastAsia="Times New Roman"/>
          <w:spacing w:val="2"/>
          <w:szCs w:val="24"/>
        </w:rPr>
        <w:t>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lem</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zCs w:val="24"/>
        </w:rPr>
        <w:t>pour</w:t>
      </w:r>
      <w:r>
        <w:rPr>
          <w:rFonts w:eastAsia="Times New Roman"/>
          <w:spacing w:val="-1"/>
          <w:szCs w:val="24"/>
        </w:rPr>
        <w:t>r</w:t>
      </w:r>
      <w:r>
        <w:rPr>
          <w:rFonts w:eastAsia="Times New Roman"/>
          <w:szCs w:val="24"/>
        </w:rPr>
        <w:t>ont</w:t>
      </w:r>
      <w:r>
        <w:rPr>
          <w:rFonts w:eastAsia="Times New Roman"/>
          <w:spacing w:val="-2"/>
          <w:szCs w:val="24"/>
        </w:rPr>
        <w:t xml:space="preserve"> </w:t>
      </w:r>
      <w:r>
        <w:rPr>
          <w:rFonts w:eastAsia="Times New Roman"/>
          <w:spacing w:val="-1"/>
          <w:szCs w:val="24"/>
        </w:rPr>
        <w:t>ê</w:t>
      </w:r>
      <w:r>
        <w:rPr>
          <w:rFonts w:eastAsia="Times New Roman"/>
          <w:szCs w:val="24"/>
        </w:rPr>
        <w:t>tre</w:t>
      </w:r>
      <w:r>
        <w:rPr>
          <w:rFonts w:eastAsia="Times New Roman"/>
          <w:spacing w:val="-4"/>
          <w:szCs w:val="24"/>
        </w:rPr>
        <w:t xml:space="preserve"> </w:t>
      </w:r>
      <w:proofErr w:type="spellStart"/>
      <w:r>
        <w:rPr>
          <w:rFonts w:eastAsia="Times New Roman"/>
          <w:szCs w:val="24"/>
        </w:rPr>
        <w:t>ré</w:t>
      </w:r>
      <w:r>
        <w:rPr>
          <w:rFonts w:eastAsia="Times New Roman"/>
          <w:spacing w:val="-1"/>
          <w:szCs w:val="24"/>
        </w:rPr>
        <w:t>c</w:t>
      </w:r>
      <w:r>
        <w:rPr>
          <w:rFonts w:eastAsia="Times New Roman"/>
          <w:szCs w:val="24"/>
        </w:rPr>
        <w:t>up</w:t>
      </w:r>
      <w:r>
        <w:rPr>
          <w:rFonts w:eastAsia="Times New Roman"/>
          <w:spacing w:val="-1"/>
          <w:szCs w:val="24"/>
        </w:rPr>
        <w:t>é</w:t>
      </w:r>
      <w:r>
        <w:rPr>
          <w:rFonts w:eastAsia="Times New Roman"/>
          <w:spacing w:val="4"/>
          <w:szCs w:val="24"/>
        </w:rPr>
        <w:t>r</w:t>
      </w:r>
      <w:r>
        <w:rPr>
          <w:rFonts w:eastAsia="Times New Roman"/>
          <w:spacing w:val="-1"/>
          <w:szCs w:val="24"/>
        </w:rPr>
        <w:t>é</w:t>
      </w:r>
      <w:r>
        <w:rPr>
          <w:rFonts w:eastAsia="Times New Roman"/>
          <w:szCs w:val="24"/>
        </w:rPr>
        <w:t>s</w:t>
      </w:r>
      <w:r w:rsidRPr="00035C40">
        <w:rPr>
          <w:rFonts w:eastAsia="Times New Roman"/>
          <w:spacing w:val="-1"/>
          <w:szCs w:val="24"/>
        </w:rPr>
        <w:t>p</w:t>
      </w:r>
      <w:r>
        <w:rPr>
          <w:rFonts w:eastAsia="Times New Roman"/>
          <w:spacing w:val="-1"/>
          <w:szCs w:val="24"/>
        </w:rPr>
        <w:t>a</w:t>
      </w:r>
      <w:r w:rsidRPr="00035C40">
        <w:rPr>
          <w:rFonts w:eastAsia="Times New Roman"/>
          <w:spacing w:val="-1"/>
          <w:szCs w:val="24"/>
        </w:rPr>
        <w:t>r</w:t>
      </w:r>
      <w:proofErr w:type="spellEnd"/>
      <w:r w:rsidRPr="00035C40">
        <w:rPr>
          <w:rFonts w:eastAsia="Times New Roman"/>
          <w:spacing w:val="-1"/>
          <w:szCs w:val="24"/>
        </w:rPr>
        <w:t xml:space="preserve"> les riv</w:t>
      </w:r>
      <w:r>
        <w:rPr>
          <w:rFonts w:eastAsia="Times New Roman"/>
          <w:spacing w:val="-1"/>
          <w:szCs w:val="24"/>
        </w:rPr>
        <w:t>e</w:t>
      </w:r>
      <w:r w:rsidRPr="00035C40">
        <w:rPr>
          <w:rFonts w:eastAsia="Times New Roman"/>
          <w:spacing w:val="-1"/>
          <w:szCs w:val="24"/>
        </w:rPr>
        <w:t>r</w:t>
      </w:r>
      <w:r>
        <w:rPr>
          <w:rFonts w:eastAsia="Times New Roman"/>
          <w:spacing w:val="-1"/>
          <w:szCs w:val="24"/>
        </w:rPr>
        <w:t>a</w:t>
      </w:r>
      <w:r w:rsidRPr="00035C40">
        <w:rPr>
          <w:rFonts w:eastAsia="Times New Roman"/>
          <w:spacing w:val="-1"/>
          <w:szCs w:val="24"/>
        </w:rPr>
        <w:t xml:space="preserve">ins mais </w:t>
      </w:r>
      <w:r>
        <w:rPr>
          <w:rFonts w:eastAsia="Times New Roman"/>
          <w:spacing w:val="-1"/>
          <w:szCs w:val="24"/>
        </w:rPr>
        <w:t>e</w:t>
      </w:r>
      <w:r w:rsidRPr="00035C40">
        <w:rPr>
          <w:rFonts w:eastAsia="Times New Roman"/>
          <w:spacing w:val="-1"/>
          <w:szCs w:val="24"/>
        </w:rPr>
        <w:t xml:space="preserve">n </w:t>
      </w:r>
      <w:r>
        <w:rPr>
          <w:rFonts w:eastAsia="Times New Roman"/>
          <w:spacing w:val="-1"/>
          <w:szCs w:val="24"/>
        </w:rPr>
        <w:t>a</w:t>
      </w:r>
      <w:r w:rsidRPr="00035C40">
        <w:rPr>
          <w:rFonts w:eastAsia="Times New Roman"/>
          <w:spacing w:val="-1"/>
          <w:szCs w:val="24"/>
        </w:rPr>
        <w:t>u</w:t>
      </w:r>
      <w:r>
        <w:rPr>
          <w:rFonts w:eastAsia="Times New Roman"/>
          <w:spacing w:val="-1"/>
          <w:szCs w:val="24"/>
        </w:rPr>
        <w:t>c</w:t>
      </w:r>
      <w:r w:rsidRPr="00035C40">
        <w:rPr>
          <w:rFonts w:eastAsia="Times New Roman"/>
          <w:spacing w:val="-1"/>
          <w:szCs w:val="24"/>
        </w:rPr>
        <w:t xml:space="preserve">un </w:t>
      </w:r>
      <w:r>
        <w:rPr>
          <w:rFonts w:eastAsia="Times New Roman"/>
          <w:spacing w:val="-1"/>
          <w:szCs w:val="24"/>
        </w:rPr>
        <w:t>ca</w:t>
      </w:r>
      <w:r w:rsidRPr="00035C40">
        <w:rPr>
          <w:rFonts w:eastAsia="Times New Roman"/>
          <w:spacing w:val="-1"/>
          <w:szCs w:val="24"/>
        </w:rPr>
        <w:t>s ne p</w:t>
      </w:r>
      <w:r>
        <w:rPr>
          <w:rFonts w:eastAsia="Times New Roman"/>
          <w:spacing w:val="-1"/>
          <w:szCs w:val="24"/>
        </w:rPr>
        <w:t>e</w:t>
      </w:r>
      <w:r w:rsidRPr="00035C40">
        <w:rPr>
          <w:rFonts w:eastAsia="Times New Roman"/>
          <w:spacing w:val="-1"/>
          <w:szCs w:val="24"/>
        </w:rPr>
        <w:t>uv</w:t>
      </w:r>
      <w:r>
        <w:rPr>
          <w:rFonts w:eastAsia="Times New Roman"/>
          <w:spacing w:val="-1"/>
          <w:szCs w:val="24"/>
        </w:rPr>
        <w:t>e</w:t>
      </w:r>
      <w:r w:rsidRPr="00035C40">
        <w:rPr>
          <w:rFonts w:eastAsia="Times New Roman"/>
          <w:spacing w:val="-1"/>
          <w:szCs w:val="24"/>
        </w:rPr>
        <w:t xml:space="preserve">nt </w:t>
      </w:r>
      <w:r>
        <w:rPr>
          <w:rFonts w:eastAsia="Times New Roman"/>
          <w:spacing w:val="-1"/>
          <w:szCs w:val="24"/>
        </w:rPr>
        <w:t>ê</w:t>
      </w:r>
      <w:r w:rsidRPr="00035C40">
        <w:rPr>
          <w:rFonts w:eastAsia="Times New Roman"/>
          <w:spacing w:val="-1"/>
          <w:szCs w:val="24"/>
        </w:rPr>
        <w:t>tre v</w:t>
      </w:r>
      <w:r>
        <w:rPr>
          <w:rFonts w:eastAsia="Times New Roman"/>
          <w:spacing w:val="-1"/>
          <w:szCs w:val="24"/>
        </w:rPr>
        <w:t>e</w:t>
      </w:r>
      <w:r w:rsidRPr="00035C40">
        <w:rPr>
          <w:rFonts w:eastAsia="Times New Roman"/>
          <w:spacing w:val="-1"/>
          <w:szCs w:val="24"/>
        </w:rPr>
        <w:t>ndus p</w:t>
      </w:r>
      <w:r>
        <w:rPr>
          <w:rFonts w:eastAsia="Times New Roman"/>
          <w:spacing w:val="-1"/>
          <w:szCs w:val="24"/>
        </w:rPr>
        <w:t>a</w:t>
      </w:r>
      <w:r w:rsidRPr="00035C40">
        <w:rPr>
          <w:rFonts w:eastAsia="Times New Roman"/>
          <w:spacing w:val="-1"/>
          <w:szCs w:val="24"/>
        </w:rPr>
        <w:t>r le Co</w:t>
      </w:r>
      <w:r>
        <w:rPr>
          <w:rFonts w:eastAsia="Times New Roman"/>
          <w:spacing w:val="-1"/>
          <w:szCs w:val="24"/>
        </w:rPr>
        <w:t>c</w:t>
      </w:r>
      <w:r w:rsidRPr="00035C40">
        <w:rPr>
          <w:rFonts w:eastAsia="Times New Roman"/>
          <w:spacing w:val="-1"/>
          <w:szCs w:val="24"/>
        </w:rPr>
        <w:t>ontra</w:t>
      </w:r>
      <w:r>
        <w:rPr>
          <w:rFonts w:eastAsia="Times New Roman"/>
          <w:spacing w:val="-1"/>
          <w:szCs w:val="24"/>
        </w:rPr>
        <w:t>c</w:t>
      </w:r>
      <w:r w:rsidRPr="00035C40">
        <w:rPr>
          <w:rFonts w:eastAsia="Times New Roman"/>
          <w:spacing w:val="-1"/>
          <w:szCs w:val="24"/>
        </w:rPr>
        <w:t xml:space="preserve">tant. Il </w:t>
      </w:r>
      <w:r>
        <w:rPr>
          <w:rFonts w:eastAsia="Times New Roman"/>
          <w:spacing w:val="-1"/>
          <w:szCs w:val="24"/>
        </w:rPr>
        <w:t>e</w:t>
      </w:r>
      <w:r w:rsidRPr="00035C40">
        <w:rPr>
          <w:rFonts w:eastAsia="Times New Roman"/>
          <w:spacing w:val="-1"/>
          <w:szCs w:val="24"/>
        </w:rPr>
        <w:t>st int</w:t>
      </w:r>
      <w:r>
        <w:rPr>
          <w:rFonts w:eastAsia="Times New Roman"/>
          <w:spacing w:val="-1"/>
          <w:szCs w:val="24"/>
        </w:rPr>
        <w:t>e</w:t>
      </w:r>
      <w:r w:rsidRPr="00035C40">
        <w:rPr>
          <w:rFonts w:eastAsia="Times New Roman"/>
          <w:spacing w:val="-1"/>
          <w:szCs w:val="24"/>
        </w:rPr>
        <w:t>rdit de brûl</w:t>
      </w:r>
      <w:r>
        <w:rPr>
          <w:rFonts w:eastAsia="Times New Roman"/>
          <w:spacing w:val="-1"/>
          <w:szCs w:val="24"/>
        </w:rPr>
        <w:t>e</w:t>
      </w:r>
      <w:r w:rsidRPr="00035C40">
        <w:rPr>
          <w:rFonts w:eastAsia="Times New Roman"/>
          <w:spacing w:val="-1"/>
          <w:szCs w:val="24"/>
        </w:rPr>
        <w:t xml:space="preserve">r </w:t>
      </w:r>
      <w:r>
        <w:rPr>
          <w:rFonts w:eastAsia="Times New Roman"/>
          <w:spacing w:val="-1"/>
          <w:szCs w:val="24"/>
        </w:rPr>
        <w:t>ce</w:t>
      </w:r>
      <w:r w:rsidRPr="00035C40">
        <w:rPr>
          <w:rFonts w:eastAsia="Times New Roman"/>
          <w:spacing w:val="-1"/>
          <w:szCs w:val="24"/>
        </w:rPr>
        <w:t>s d</w:t>
      </w:r>
      <w:r>
        <w:rPr>
          <w:rFonts w:eastAsia="Times New Roman"/>
          <w:spacing w:val="-1"/>
          <w:szCs w:val="24"/>
        </w:rPr>
        <w:t>éc</w:t>
      </w:r>
      <w:r w:rsidRPr="00035C40">
        <w:rPr>
          <w:rFonts w:eastAsia="Times New Roman"/>
          <w:spacing w:val="-1"/>
          <w:szCs w:val="24"/>
        </w:rPr>
        <w:t>h</w:t>
      </w:r>
      <w:r>
        <w:rPr>
          <w:rFonts w:eastAsia="Times New Roman"/>
          <w:spacing w:val="-1"/>
          <w:szCs w:val="24"/>
        </w:rPr>
        <w:t>e</w:t>
      </w:r>
      <w:r w:rsidRPr="00035C40">
        <w:rPr>
          <w:rFonts w:eastAsia="Times New Roman"/>
          <w:spacing w:val="-1"/>
          <w:szCs w:val="24"/>
        </w:rPr>
        <w:t xml:space="preserve">ts pour </w:t>
      </w:r>
      <w:r>
        <w:rPr>
          <w:rFonts w:eastAsia="Times New Roman"/>
          <w:spacing w:val="-1"/>
          <w:szCs w:val="24"/>
        </w:rPr>
        <w:t>é</w:t>
      </w:r>
      <w:r w:rsidRPr="00035C40">
        <w:rPr>
          <w:rFonts w:eastAsia="Times New Roman"/>
          <w:spacing w:val="-1"/>
          <w:szCs w:val="24"/>
        </w:rPr>
        <w:t>vit</w:t>
      </w:r>
      <w:r>
        <w:rPr>
          <w:rFonts w:eastAsia="Times New Roman"/>
          <w:spacing w:val="-1"/>
          <w:szCs w:val="24"/>
        </w:rPr>
        <w:t>e</w:t>
      </w:r>
      <w:r w:rsidRPr="00035C40">
        <w:rPr>
          <w:rFonts w:eastAsia="Times New Roman"/>
          <w:spacing w:val="-1"/>
          <w:szCs w:val="24"/>
        </w:rPr>
        <w:t>r de dé</w:t>
      </w:r>
      <w:r>
        <w:rPr>
          <w:rFonts w:eastAsia="Times New Roman"/>
          <w:spacing w:val="-1"/>
          <w:szCs w:val="24"/>
        </w:rPr>
        <w:t>c</w:t>
      </w:r>
      <w:r w:rsidRPr="00035C40">
        <w:rPr>
          <w:rFonts w:eastAsia="Times New Roman"/>
          <w:spacing w:val="-1"/>
          <w:szCs w:val="24"/>
        </w:rPr>
        <w:t>len</w:t>
      </w:r>
      <w:r>
        <w:rPr>
          <w:rFonts w:eastAsia="Times New Roman"/>
          <w:spacing w:val="-1"/>
          <w:szCs w:val="24"/>
        </w:rPr>
        <w:t>c</w:t>
      </w:r>
      <w:r w:rsidRPr="00035C40">
        <w:rPr>
          <w:rFonts w:eastAsia="Times New Roman"/>
          <w:spacing w:val="-1"/>
          <w:szCs w:val="24"/>
        </w:rPr>
        <w:t>her des f</w:t>
      </w:r>
      <w:r>
        <w:rPr>
          <w:rFonts w:eastAsia="Times New Roman"/>
          <w:spacing w:val="-1"/>
          <w:szCs w:val="24"/>
        </w:rPr>
        <w:t>e</w:t>
      </w:r>
      <w:r w:rsidRPr="00035C40">
        <w:rPr>
          <w:rFonts w:eastAsia="Times New Roman"/>
          <w:spacing w:val="-1"/>
          <w:szCs w:val="24"/>
        </w:rPr>
        <w:t>ux de</w:t>
      </w:r>
      <w:r>
        <w:rPr>
          <w:rFonts w:eastAsia="Times New Roman"/>
          <w:spacing w:val="-1"/>
          <w:szCs w:val="24"/>
        </w:rPr>
        <w:t xml:space="preserve"> </w:t>
      </w:r>
      <w:r w:rsidRPr="00035C40">
        <w:rPr>
          <w:rFonts w:eastAsia="Times New Roman"/>
          <w:spacing w:val="-1"/>
          <w:szCs w:val="24"/>
        </w:rPr>
        <w:t>bro</w:t>
      </w:r>
      <w:r>
        <w:rPr>
          <w:rFonts w:eastAsia="Times New Roman"/>
          <w:spacing w:val="-1"/>
          <w:szCs w:val="24"/>
        </w:rPr>
        <w:t>u</w:t>
      </w:r>
      <w:r w:rsidRPr="00035C40">
        <w:rPr>
          <w:rFonts w:eastAsia="Times New Roman"/>
          <w:spacing w:val="-1"/>
          <w:szCs w:val="24"/>
        </w:rPr>
        <w:t>sse.</w:t>
      </w:r>
    </w:p>
    <w:p w14:paraId="093C551F" w14:textId="77777777" w:rsidR="002901AE" w:rsidRPr="00035C40" w:rsidRDefault="002901AE" w:rsidP="00035C40">
      <w:pPr>
        <w:spacing w:line="260" w:lineRule="exact"/>
        <w:ind w:left="103" w:right="88"/>
        <w:jc w:val="both"/>
        <w:rPr>
          <w:rFonts w:eastAsia="Times New Roman"/>
          <w:spacing w:val="-1"/>
          <w:szCs w:val="24"/>
        </w:rPr>
      </w:pPr>
      <w:r w:rsidRPr="00035C40">
        <w:rPr>
          <w:rFonts w:eastAsia="Times New Roman"/>
          <w:spacing w:val="-1"/>
          <w:szCs w:val="24"/>
        </w:rPr>
        <w:t>Tout mat</w:t>
      </w:r>
      <w:r>
        <w:rPr>
          <w:rFonts w:eastAsia="Times New Roman"/>
          <w:spacing w:val="-1"/>
          <w:szCs w:val="24"/>
        </w:rPr>
        <w:t>é</w:t>
      </w:r>
      <w:r w:rsidRPr="00035C40">
        <w:rPr>
          <w:rFonts w:eastAsia="Times New Roman"/>
          <w:spacing w:val="-1"/>
          <w:szCs w:val="24"/>
        </w:rPr>
        <w:t>ri</w:t>
      </w:r>
      <w:r>
        <w:rPr>
          <w:rFonts w:eastAsia="Times New Roman"/>
          <w:spacing w:val="-1"/>
          <w:szCs w:val="24"/>
        </w:rPr>
        <w:t>a</w:t>
      </w:r>
      <w:r w:rsidRPr="00035C40">
        <w:rPr>
          <w:rFonts w:eastAsia="Times New Roman"/>
          <w:spacing w:val="-1"/>
          <w:szCs w:val="24"/>
        </w:rPr>
        <w:t>u, pier</w:t>
      </w:r>
      <w:r>
        <w:rPr>
          <w:rFonts w:eastAsia="Times New Roman"/>
          <w:spacing w:val="-1"/>
          <w:szCs w:val="24"/>
        </w:rPr>
        <w:t>re</w:t>
      </w:r>
      <w:r w:rsidRPr="00035C40">
        <w:rPr>
          <w:rFonts w:eastAsia="Times New Roman"/>
          <w:spacing w:val="-1"/>
          <w:szCs w:val="24"/>
        </w:rPr>
        <w:t>, bloc roch</w:t>
      </w:r>
      <w:r>
        <w:rPr>
          <w:rFonts w:eastAsia="Times New Roman"/>
          <w:spacing w:val="-1"/>
          <w:szCs w:val="24"/>
        </w:rPr>
        <w:t>e</w:t>
      </w:r>
      <w:r w:rsidRPr="00035C40">
        <w:rPr>
          <w:rFonts w:eastAsia="Times New Roman"/>
          <w:spacing w:val="-1"/>
          <w:szCs w:val="24"/>
        </w:rPr>
        <w:t>ux pouv</w:t>
      </w:r>
      <w:r>
        <w:rPr>
          <w:rFonts w:eastAsia="Times New Roman"/>
          <w:spacing w:val="-1"/>
          <w:szCs w:val="24"/>
        </w:rPr>
        <w:t>a</w:t>
      </w:r>
      <w:r w:rsidRPr="00035C40">
        <w:rPr>
          <w:rFonts w:eastAsia="Times New Roman"/>
          <w:spacing w:val="-1"/>
          <w:szCs w:val="24"/>
        </w:rPr>
        <w:t xml:space="preserve">nt </w:t>
      </w:r>
      <w:r>
        <w:rPr>
          <w:rFonts w:eastAsia="Times New Roman"/>
          <w:spacing w:val="-1"/>
          <w:szCs w:val="24"/>
        </w:rPr>
        <w:t>c</w:t>
      </w:r>
      <w:r w:rsidRPr="00035C40">
        <w:rPr>
          <w:rFonts w:eastAsia="Times New Roman"/>
          <w:spacing w:val="-1"/>
          <w:szCs w:val="24"/>
        </w:rPr>
        <w:t>onstitu</w:t>
      </w:r>
      <w:r>
        <w:rPr>
          <w:rFonts w:eastAsia="Times New Roman"/>
          <w:spacing w:val="-1"/>
          <w:szCs w:val="24"/>
        </w:rPr>
        <w:t>e</w:t>
      </w:r>
      <w:r w:rsidRPr="00035C40">
        <w:rPr>
          <w:rFonts w:eastAsia="Times New Roman"/>
          <w:spacing w:val="-1"/>
          <w:szCs w:val="24"/>
        </w:rPr>
        <w:t>r un d</w:t>
      </w:r>
      <w:r>
        <w:rPr>
          <w:rFonts w:eastAsia="Times New Roman"/>
          <w:spacing w:val="-1"/>
          <w:szCs w:val="24"/>
        </w:rPr>
        <w:t>a</w:t>
      </w:r>
      <w:r w:rsidRPr="00035C40">
        <w:rPr>
          <w:rFonts w:eastAsia="Times New Roman"/>
          <w:spacing w:val="-1"/>
          <w:szCs w:val="24"/>
        </w:rPr>
        <w:t>ng</w:t>
      </w:r>
      <w:r>
        <w:rPr>
          <w:rFonts w:eastAsia="Times New Roman"/>
          <w:spacing w:val="-1"/>
          <w:szCs w:val="24"/>
        </w:rPr>
        <w:t>e</w:t>
      </w:r>
      <w:r w:rsidRPr="00035C40">
        <w:rPr>
          <w:rFonts w:eastAsia="Times New Roman"/>
          <w:spacing w:val="-1"/>
          <w:szCs w:val="24"/>
        </w:rPr>
        <w:t>r pour la cir</w:t>
      </w:r>
      <w:r>
        <w:rPr>
          <w:rFonts w:eastAsia="Times New Roman"/>
          <w:spacing w:val="-1"/>
          <w:szCs w:val="24"/>
        </w:rPr>
        <w:t>c</w:t>
      </w:r>
      <w:r w:rsidRPr="00035C40">
        <w:rPr>
          <w:rFonts w:eastAsia="Times New Roman"/>
          <w:spacing w:val="-1"/>
          <w:szCs w:val="24"/>
        </w:rPr>
        <w:t>ulation sera ég</w:t>
      </w:r>
      <w:r>
        <w:rPr>
          <w:rFonts w:eastAsia="Times New Roman"/>
          <w:spacing w:val="-1"/>
          <w:szCs w:val="24"/>
        </w:rPr>
        <w:t>a</w:t>
      </w:r>
      <w:r w:rsidRPr="00035C40">
        <w:rPr>
          <w:rFonts w:eastAsia="Times New Roman"/>
          <w:spacing w:val="-1"/>
          <w:szCs w:val="24"/>
        </w:rPr>
        <w:t>l</w:t>
      </w:r>
      <w:r>
        <w:rPr>
          <w:rFonts w:eastAsia="Times New Roman"/>
          <w:spacing w:val="-1"/>
          <w:szCs w:val="24"/>
        </w:rPr>
        <w:t>e</w:t>
      </w:r>
      <w:r w:rsidRPr="00035C40">
        <w:rPr>
          <w:rFonts w:eastAsia="Times New Roman"/>
          <w:spacing w:val="-1"/>
          <w:szCs w:val="24"/>
        </w:rPr>
        <w:t xml:space="preserve">ment </w:t>
      </w:r>
      <w:r>
        <w:rPr>
          <w:rFonts w:eastAsia="Times New Roman"/>
          <w:spacing w:val="-1"/>
          <w:szCs w:val="24"/>
        </w:rPr>
        <w:t>é</w:t>
      </w:r>
      <w:r w:rsidRPr="00035C40">
        <w:rPr>
          <w:rFonts w:eastAsia="Times New Roman"/>
          <w:spacing w:val="-1"/>
          <w:szCs w:val="24"/>
        </w:rPr>
        <w:t>v</w:t>
      </w:r>
      <w:r>
        <w:rPr>
          <w:rFonts w:eastAsia="Times New Roman"/>
          <w:spacing w:val="-1"/>
          <w:szCs w:val="24"/>
        </w:rPr>
        <w:t>ac</w:t>
      </w:r>
      <w:r w:rsidRPr="00035C40">
        <w:rPr>
          <w:rFonts w:eastAsia="Times New Roman"/>
          <w:spacing w:val="-1"/>
          <w:szCs w:val="24"/>
        </w:rPr>
        <w:t>ué de</w:t>
      </w:r>
      <w:r>
        <w:rPr>
          <w:rFonts w:eastAsia="Times New Roman"/>
          <w:spacing w:val="-1"/>
          <w:szCs w:val="24"/>
        </w:rPr>
        <w:t xml:space="preserve"> </w:t>
      </w:r>
      <w:r w:rsidRPr="00035C40">
        <w:rPr>
          <w:rFonts w:eastAsia="Times New Roman"/>
          <w:spacing w:val="-1"/>
          <w:szCs w:val="24"/>
        </w:rPr>
        <w:t xml:space="preserve">la </w:t>
      </w:r>
      <w:r>
        <w:rPr>
          <w:rFonts w:eastAsia="Times New Roman"/>
          <w:spacing w:val="-1"/>
          <w:szCs w:val="24"/>
        </w:rPr>
        <w:t>c</w:t>
      </w:r>
      <w:r w:rsidRPr="00035C40">
        <w:rPr>
          <w:rFonts w:eastAsia="Times New Roman"/>
          <w:spacing w:val="-1"/>
          <w:szCs w:val="24"/>
        </w:rPr>
        <w:t>h</w:t>
      </w:r>
      <w:r>
        <w:rPr>
          <w:rFonts w:eastAsia="Times New Roman"/>
          <w:spacing w:val="-1"/>
          <w:szCs w:val="24"/>
        </w:rPr>
        <w:t>a</w:t>
      </w:r>
      <w:r w:rsidRPr="00035C40">
        <w:rPr>
          <w:rFonts w:eastAsia="Times New Roman"/>
          <w:spacing w:val="-1"/>
          <w:szCs w:val="24"/>
        </w:rPr>
        <w:t>uss</w:t>
      </w:r>
      <w:r>
        <w:rPr>
          <w:rFonts w:eastAsia="Times New Roman"/>
          <w:spacing w:val="-1"/>
          <w:szCs w:val="24"/>
        </w:rPr>
        <w:t>é</w:t>
      </w:r>
      <w:r w:rsidRPr="00035C40">
        <w:rPr>
          <w:rFonts w:eastAsia="Times New Roman"/>
          <w:spacing w:val="-1"/>
          <w:szCs w:val="24"/>
        </w:rPr>
        <w:t>e</w:t>
      </w:r>
      <w:r>
        <w:rPr>
          <w:rFonts w:eastAsia="Times New Roman"/>
          <w:spacing w:val="-1"/>
          <w:szCs w:val="24"/>
        </w:rPr>
        <w:t xml:space="preserve"> e</w:t>
      </w:r>
      <w:r w:rsidRPr="00035C40">
        <w:rPr>
          <w:rFonts w:eastAsia="Times New Roman"/>
          <w:spacing w:val="-1"/>
          <w:szCs w:val="24"/>
        </w:rPr>
        <w:t xml:space="preserve">t ses </w:t>
      </w:r>
      <w:r>
        <w:rPr>
          <w:rFonts w:eastAsia="Times New Roman"/>
          <w:spacing w:val="-1"/>
          <w:szCs w:val="24"/>
        </w:rPr>
        <w:t>a</w:t>
      </w:r>
      <w:r w:rsidRPr="00035C40">
        <w:rPr>
          <w:rFonts w:eastAsia="Times New Roman"/>
          <w:spacing w:val="-1"/>
          <w:szCs w:val="24"/>
        </w:rPr>
        <w:t xml:space="preserve">bords puis mis </w:t>
      </w:r>
      <w:r>
        <w:rPr>
          <w:rFonts w:eastAsia="Times New Roman"/>
          <w:spacing w:val="-1"/>
          <w:szCs w:val="24"/>
        </w:rPr>
        <w:t>e</w:t>
      </w:r>
      <w:r w:rsidRPr="00035C40">
        <w:rPr>
          <w:rFonts w:eastAsia="Times New Roman"/>
          <w:spacing w:val="-1"/>
          <w:szCs w:val="24"/>
        </w:rPr>
        <w:t>n d</w:t>
      </w:r>
      <w:r>
        <w:rPr>
          <w:rFonts w:eastAsia="Times New Roman"/>
          <w:spacing w:val="-1"/>
          <w:szCs w:val="24"/>
        </w:rPr>
        <w:t>é</w:t>
      </w:r>
      <w:r w:rsidRPr="00035C40">
        <w:rPr>
          <w:rFonts w:eastAsia="Times New Roman"/>
          <w:spacing w:val="-1"/>
          <w:szCs w:val="24"/>
        </w:rPr>
        <w:t>pôt hors de</w:t>
      </w:r>
      <w:r>
        <w:rPr>
          <w:rFonts w:eastAsia="Times New Roman"/>
          <w:spacing w:val="-1"/>
          <w:szCs w:val="24"/>
        </w:rPr>
        <w:t xml:space="preserve"> </w:t>
      </w:r>
      <w:r w:rsidRPr="00035C40">
        <w:rPr>
          <w:rFonts w:eastAsia="Times New Roman"/>
          <w:spacing w:val="-1"/>
          <w:szCs w:val="24"/>
        </w:rPr>
        <w:t>l'emp</w:t>
      </w:r>
      <w:r>
        <w:rPr>
          <w:rFonts w:eastAsia="Times New Roman"/>
          <w:spacing w:val="-1"/>
          <w:szCs w:val="24"/>
        </w:rPr>
        <w:t>r</w:t>
      </w:r>
      <w:r w:rsidRPr="00035C40">
        <w:rPr>
          <w:rFonts w:eastAsia="Times New Roman"/>
          <w:spacing w:val="-1"/>
          <w:szCs w:val="24"/>
        </w:rPr>
        <w:t>ise de</w:t>
      </w:r>
      <w:r>
        <w:rPr>
          <w:rFonts w:eastAsia="Times New Roman"/>
          <w:spacing w:val="-1"/>
          <w:szCs w:val="24"/>
        </w:rPr>
        <w:t xml:space="preserve"> </w:t>
      </w:r>
      <w:r w:rsidRPr="00035C40">
        <w:rPr>
          <w:rFonts w:eastAsia="Times New Roman"/>
          <w:spacing w:val="-1"/>
          <w:szCs w:val="24"/>
        </w:rPr>
        <w:t>la rout</w:t>
      </w:r>
      <w:r>
        <w:rPr>
          <w:rFonts w:eastAsia="Times New Roman"/>
          <w:spacing w:val="-1"/>
          <w:szCs w:val="24"/>
        </w:rPr>
        <w:t>e</w:t>
      </w:r>
      <w:r w:rsidRPr="00035C40">
        <w:rPr>
          <w:rFonts w:eastAsia="Times New Roman"/>
          <w:spacing w:val="-1"/>
          <w:szCs w:val="24"/>
        </w:rPr>
        <w:t>.</w:t>
      </w:r>
    </w:p>
    <w:p w14:paraId="6A9A2F8C" w14:textId="77777777" w:rsidR="002901AE" w:rsidRPr="00035C40" w:rsidRDefault="002901AE" w:rsidP="00035C40">
      <w:pPr>
        <w:spacing w:line="260" w:lineRule="exact"/>
        <w:ind w:left="103" w:right="88"/>
        <w:jc w:val="both"/>
        <w:rPr>
          <w:rFonts w:eastAsia="Times New Roman"/>
          <w:spacing w:val="-1"/>
          <w:szCs w:val="24"/>
        </w:rPr>
      </w:pPr>
      <w:r w:rsidRPr="00035C40">
        <w:rPr>
          <w:rFonts w:eastAsia="Times New Roman"/>
          <w:spacing w:val="-1"/>
          <w:szCs w:val="24"/>
        </w:rPr>
        <w:t>C</w:t>
      </w:r>
      <w:r>
        <w:rPr>
          <w:rFonts w:eastAsia="Times New Roman"/>
          <w:spacing w:val="-1"/>
          <w:szCs w:val="24"/>
        </w:rPr>
        <w:t>e</w:t>
      </w:r>
      <w:r w:rsidRPr="00035C40">
        <w:rPr>
          <w:rFonts w:eastAsia="Times New Roman"/>
          <w:spacing w:val="-1"/>
          <w:szCs w:val="24"/>
        </w:rPr>
        <w:t>s tr</w:t>
      </w:r>
      <w:r>
        <w:rPr>
          <w:rFonts w:eastAsia="Times New Roman"/>
          <w:spacing w:val="-1"/>
          <w:szCs w:val="24"/>
        </w:rPr>
        <w:t>a</w:t>
      </w:r>
      <w:r w:rsidRPr="00035C40">
        <w:rPr>
          <w:rFonts w:eastAsia="Times New Roman"/>
          <w:spacing w:val="-1"/>
          <w:szCs w:val="24"/>
        </w:rPr>
        <w:t>v</w:t>
      </w:r>
      <w:r>
        <w:rPr>
          <w:rFonts w:eastAsia="Times New Roman"/>
          <w:spacing w:val="-1"/>
          <w:szCs w:val="24"/>
        </w:rPr>
        <w:t>a</w:t>
      </w:r>
      <w:r w:rsidRPr="00035C40">
        <w:rPr>
          <w:rFonts w:eastAsia="Times New Roman"/>
          <w:spacing w:val="-1"/>
          <w:szCs w:val="24"/>
        </w:rPr>
        <w:t>ux se</w:t>
      </w:r>
      <w:r>
        <w:rPr>
          <w:rFonts w:eastAsia="Times New Roman"/>
          <w:spacing w:val="-1"/>
          <w:szCs w:val="24"/>
        </w:rPr>
        <w:t xml:space="preserve"> </w:t>
      </w:r>
      <w:r w:rsidRPr="00035C40">
        <w:rPr>
          <w:rFonts w:eastAsia="Times New Roman"/>
          <w:spacing w:val="-1"/>
          <w:szCs w:val="24"/>
        </w:rPr>
        <w:t xml:space="preserve">feront </w:t>
      </w:r>
      <w:r>
        <w:rPr>
          <w:rFonts w:eastAsia="Times New Roman"/>
          <w:spacing w:val="-1"/>
          <w:szCs w:val="24"/>
        </w:rPr>
        <w:t>a</w:t>
      </w:r>
      <w:r w:rsidRPr="00035C40">
        <w:rPr>
          <w:rFonts w:eastAsia="Times New Roman"/>
          <w:spacing w:val="-1"/>
          <w:szCs w:val="24"/>
        </w:rPr>
        <w:t>ux li</w:t>
      </w:r>
      <w:r>
        <w:rPr>
          <w:rFonts w:eastAsia="Times New Roman"/>
          <w:spacing w:val="-1"/>
          <w:szCs w:val="24"/>
        </w:rPr>
        <w:t>e</w:t>
      </w:r>
      <w:r w:rsidRPr="00035C40">
        <w:rPr>
          <w:rFonts w:eastAsia="Times New Roman"/>
          <w:spacing w:val="-1"/>
          <w:szCs w:val="24"/>
        </w:rPr>
        <w:t xml:space="preserve">ux </w:t>
      </w:r>
      <w:r>
        <w:rPr>
          <w:rFonts w:eastAsia="Times New Roman"/>
          <w:spacing w:val="-1"/>
          <w:szCs w:val="24"/>
        </w:rPr>
        <w:t>e</w:t>
      </w:r>
      <w:r w:rsidRPr="00035C40">
        <w:rPr>
          <w:rFonts w:eastAsia="Times New Roman"/>
          <w:spacing w:val="-1"/>
          <w:szCs w:val="24"/>
        </w:rPr>
        <w:t>t p</w:t>
      </w:r>
      <w:r>
        <w:rPr>
          <w:rFonts w:eastAsia="Times New Roman"/>
          <w:spacing w:val="-1"/>
          <w:szCs w:val="24"/>
        </w:rPr>
        <w:t>é</w:t>
      </w:r>
      <w:r w:rsidRPr="00035C40">
        <w:rPr>
          <w:rFonts w:eastAsia="Times New Roman"/>
          <w:spacing w:val="-1"/>
          <w:szCs w:val="24"/>
        </w:rPr>
        <w:t>riod</w:t>
      </w:r>
      <w:r>
        <w:rPr>
          <w:rFonts w:eastAsia="Times New Roman"/>
          <w:spacing w:val="-1"/>
          <w:szCs w:val="24"/>
        </w:rPr>
        <w:t>e</w:t>
      </w:r>
      <w:r w:rsidRPr="00035C40">
        <w:rPr>
          <w:rFonts w:eastAsia="Times New Roman"/>
          <w:spacing w:val="-1"/>
          <w:szCs w:val="24"/>
        </w:rPr>
        <w:t>s d</w:t>
      </w:r>
      <w:r>
        <w:rPr>
          <w:rFonts w:eastAsia="Times New Roman"/>
          <w:spacing w:val="-1"/>
          <w:szCs w:val="24"/>
        </w:rPr>
        <w:t>é</w:t>
      </w:r>
      <w:r w:rsidRPr="00035C40">
        <w:rPr>
          <w:rFonts w:eastAsia="Times New Roman"/>
          <w:spacing w:val="-1"/>
          <w:szCs w:val="24"/>
        </w:rPr>
        <w:t>finis par</w:t>
      </w:r>
      <w:r>
        <w:rPr>
          <w:rFonts w:eastAsia="Times New Roman"/>
          <w:spacing w:val="-1"/>
          <w:szCs w:val="24"/>
        </w:rPr>
        <w:t xml:space="preserve"> </w:t>
      </w:r>
      <w:r w:rsidRPr="00035C40">
        <w:rPr>
          <w:rFonts w:eastAsia="Times New Roman"/>
          <w:spacing w:val="-1"/>
          <w:szCs w:val="24"/>
        </w:rPr>
        <w:t>L’ing</w:t>
      </w:r>
      <w:r>
        <w:rPr>
          <w:rFonts w:eastAsia="Times New Roman"/>
          <w:spacing w:val="-1"/>
          <w:szCs w:val="24"/>
        </w:rPr>
        <w:t>é</w:t>
      </w:r>
      <w:r w:rsidRPr="00035C40">
        <w:rPr>
          <w:rFonts w:eastAsia="Times New Roman"/>
          <w:spacing w:val="-1"/>
          <w:szCs w:val="24"/>
        </w:rPr>
        <w:t>nieu</w:t>
      </w:r>
      <w:r>
        <w:rPr>
          <w:rFonts w:eastAsia="Times New Roman"/>
          <w:spacing w:val="-1"/>
          <w:szCs w:val="24"/>
        </w:rPr>
        <w:t>r</w:t>
      </w:r>
      <w:r w:rsidRPr="00035C40">
        <w:rPr>
          <w:rFonts w:eastAsia="Times New Roman"/>
          <w:spacing w:val="-1"/>
          <w:szCs w:val="24"/>
        </w:rPr>
        <w:t>, suivant l</w:t>
      </w:r>
      <w:r>
        <w:rPr>
          <w:rFonts w:eastAsia="Times New Roman"/>
          <w:spacing w:val="-1"/>
          <w:szCs w:val="24"/>
        </w:rPr>
        <w:t>e</w:t>
      </w:r>
      <w:r w:rsidRPr="00035C40">
        <w:rPr>
          <w:rFonts w:eastAsia="Times New Roman"/>
          <w:spacing w:val="-1"/>
          <w:szCs w:val="24"/>
        </w:rPr>
        <w:t>s norm</w:t>
      </w:r>
      <w:r>
        <w:rPr>
          <w:rFonts w:eastAsia="Times New Roman"/>
          <w:spacing w:val="-1"/>
          <w:szCs w:val="24"/>
        </w:rPr>
        <w:t>e</w:t>
      </w:r>
      <w:r w:rsidRPr="00035C40">
        <w:rPr>
          <w:rFonts w:eastAsia="Times New Roman"/>
          <w:spacing w:val="-1"/>
          <w:szCs w:val="24"/>
        </w:rPr>
        <w:t xml:space="preserve">s </w:t>
      </w:r>
      <w:r>
        <w:rPr>
          <w:rFonts w:eastAsia="Times New Roman"/>
          <w:spacing w:val="-1"/>
          <w:szCs w:val="24"/>
        </w:rPr>
        <w:t>é</w:t>
      </w:r>
      <w:r w:rsidRPr="00035C40">
        <w:rPr>
          <w:rFonts w:eastAsia="Times New Roman"/>
          <w:spacing w:val="-1"/>
          <w:szCs w:val="24"/>
        </w:rPr>
        <w:t>numér</w:t>
      </w:r>
      <w:r>
        <w:rPr>
          <w:rFonts w:eastAsia="Times New Roman"/>
          <w:spacing w:val="-1"/>
          <w:szCs w:val="24"/>
        </w:rPr>
        <w:t>ée</w:t>
      </w:r>
      <w:r w:rsidRPr="00035C40">
        <w:rPr>
          <w:rFonts w:eastAsia="Times New Roman"/>
          <w:spacing w:val="-1"/>
          <w:szCs w:val="24"/>
        </w:rPr>
        <w:t xml:space="preserve">s </w:t>
      </w:r>
      <w:r>
        <w:rPr>
          <w:rFonts w:eastAsia="Times New Roman"/>
          <w:spacing w:val="-1"/>
          <w:szCs w:val="24"/>
        </w:rPr>
        <w:t>c</w:t>
      </w:r>
      <w:r w:rsidRPr="00035C40">
        <w:rPr>
          <w:rFonts w:eastAsia="Times New Roman"/>
          <w:spacing w:val="-1"/>
          <w:szCs w:val="24"/>
        </w:rPr>
        <w:t>i-d</w:t>
      </w:r>
      <w:r>
        <w:rPr>
          <w:rFonts w:eastAsia="Times New Roman"/>
          <w:spacing w:val="-1"/>
          <w:szCs w:val="24"/>
        </w:rPr>
        <w:t>e</w:t>
      </w:r>
      <w:r w:rsidRPr="00035C40">
        <w:rPr>
          <w:rFonts w:eastAsia="Times New Roman"/>
          <w:spacing w:val="-1"/>
          <w:szCs w:val="24"/>
        </w:rPr>
        <w:t>ssus.</w:t>
      </w:r>
    </w:p>
    <w:p w14:paraId="381EEAEC" w14:textId="77777777" w:rsidR="002901AE" w:rsidRDefault="002901AE" w:rsidP="00035C40">
      <w:pPr>
        <w:spacing w:before="14"/>
        <w:ind w:left="144" w:right="3967"/>
        <w:jc w:val="both"/>
        <w:rPr>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le 17</w:t>
      </w:r>
      <w:r>
        <w:rPr>
          <w:rFonts w:eastAsia="Times New Roman"/>
          <w:b/>
          <w:spacing w:val="2"/>
          <w:szCs w:val="24"/>
        </w:rPr>
        <w:t xml:space="preserve"> </w:t>
      </w:r>
      <w:r>
        <w:rPr>
          <w:rFonts w:eastAsia="Times New Roman"/>
          <w:b/>
          <w:szCs w:val="24"/>
        </w:rPr>
        <w:t xml:space="preserve">:  </w:t>
      </w:r>
      <w:r>
        <w:rPr>
          <w:rFonts w:eastAsia="Times New Roman"/>
          <w:b/>
          <w:spacing w:val="28"/>
          <w:szCs w:val="24"/>
        </w:rPr>
        <w:t xml:space="preserve"> </w:t>
      </w:r>
      <w:r>
        <w:rPr>
          <w:rFonts w:eastAsia="Times New Roman"/>
          <w:b/>
          <w:szCs w:val="24"/>
        </w:rPr>
        <w:t>TER</w:t>
      </w:r>
      <w:r>
        <w:rPr>
          <w:rFonts w:eastAsia="Times New Roman"/>
          <w:b/>
          <w:spacing w:val="-1"/>
          <w:szCs w:val="24"/>
        </w:rPr>
        <w:t>R</w:t>
      </w:r>
      <w:r>
        <w:rPr>
          <w:rFonts w:eastAsia="Times New Roman"/>
          <w:b/>
          <w:szCs w:val="24"/>
        </w:rPr>
        <w:t>AS</w:t>
      </w:r>
      <w:r>
        <w:rPr>
          <w:rFonts w:eastAsia="Times New Roman"/>
          <w:b/>
          <w:spacing w:val="1"/>
          <w:szCs w:val="24"/>
        </w:rPr>
        <w:t>S</w:t>
      </w:r>
      <w:r>
        <w:rPr>
          <w:rFonts w:eastAsia="Times New Roman"/>
          <w:b/>
          <w:szCs w:val="24"/>
        </w:rPr>
        <w:t>E</w:t>
      </w:r>
      <w:r>
        <w:rPr>
          <w:rFonts w:eastAsia="Times New Roman"/>
          <w:b/>
          <w:spacing w:val="-1"/>
          <w:szCs w:val="24"/>
        </w:rPr>
        <w:t>M</w:t>
      </w:r>
      <w:r>
        <w:rPr>
          <w:rFonts w:eastAsia="Times New Roman"/>
          <w:b/>
          <w:szCs w:val="24"/>
        </w:rPr>
        <w:t>ENTS</w:t>
      </w:r>
    </w:p>
    <w:p w14:paraId="15272A24" w14:textId="77777777" w:rsidR="002901AE" w:rsidRDefault="002901AE" w:rsidP="002901AE">
      <w:pPr>
        <w:ind w:left="1644"/>
        <w:rPr>
          <w:szCs w:val="24"/>
        </w:rPr>
      </w:pPr>
      <w:proofErr w:type="gramStart"/>
      <w:r>
        <w:rPr>
          <w:rFonts w:eastAsia="Times New Roman"/>
          <w:b/>
          <w:szCs w:val="24"/>
        </w:rPr>
        <w:t xml:space="preserve">17.1 </w:t>
      </w:r>
      <w:r>
        <w:rPr>
          <w:rFonts w:eastAsia="Times New Roman"/>
          <w:b/>
          <w:spacing w:val="22"/>
          <w:szCs w:val="24"/>
        </w:rPr>
        <w:t xml:space="preserve"> </w:t>
      </w:r>
      <w:r>
        <w:rPr>
          <w:rFonts w:eastAsia="Times New Roman"/>
          <w:b/>
          <w:spacing w:val="-2"/>
          <w:szCs w:val="24"/>
        </w:rPr>
        <w:t>G</w:t>
      </w:r>
      <w:r>
        <w:rPr>
          <w:rFonts w:eastAsia="Times New Roman"/>
          <w:b/>
          <w:spacing w:val="-1"/>
          <w:szCs w:val="24"/>
        </w:rPr>
        <w:t>é</w:t>
      </w:r>
      <w:r>
        <w:rPr>
          <w:rFonts w:eastAsia="Times New Roman"/>
          <w:b/>
          <w:spacing w:val="1"/>
          <w:szCs w:val="24"/>
        </w:rPr>
        <w:t>né</w:t>
      </w:r>
      <w:r>
        <w:rPr>
          <w:rFonts w:eastAsia="Times New Roman"/>
          <w:b/>
          <w:spacing w:val="-1"/>
          <w:szCs w:val="24"/>
        </w:rPr>
        <w:t>r</w:t>
      </w:r>
      <w:r>
        <w:rPr>
          <w:rFonts w:eastAsia="Times New Roman"/>
          <w:b/>
          <w:szCs w:val="24"/>
        </w:rPr>
        <w:t>al</w:t>
      </w:r>
      <w:r>
        <w:rPr>
          <w:rFonts w:eastAsia="Times New Roman"/>
          <w:b/>
          <w:spacing w:val="1"/>
          <w:szCs w:val="24"/>
        </w:rPr>
        <w:t>i</w:t>
      </w:r>
      <w:r>
        <w:rPr>
          <w:rFonts w:eastAsia="Times New Roman"/>
          <w:b/>
          <w:szCs w:val="24"/>
        </w:rPr>
        <w:t>t</w:t>
      </w:r>
      <w:r>
        <w:rPr>
          <w:rFonts w:eastAsia="Times New Roman"/>
          <w:b/>
          <w:spacing w:val="-2"/>
          <w:szCs w:val="24"/>
        </w:rPr>
        <w:t>é</w:t>
      </w:r>
      <w:r>
        <w:rPr>
          <w:rFonts w:eastAsia="Times New Roman"/>
          <w:b/>
          <w:szCs w:val="24"/>
        </w:rPr>
        <w:t>s</w:t>
      </w:r>
      <w:proofErr w:type="gramEnd"/>
    </w:p>
    <w:p w14:paraId="7E2612D0" w14:textId="6A29900B" w:rsidR="002901AE" w:rsidRDefault="002901AE" w:rsidP="00035C40">
      <w:pPr>
        <w:spacing w:line="260" w:lineRule="exact"/>
        <w:ind w:left="103" w:right="88"/>
        <w:jc w:val="both"/>
        <w:rPr>
          <w:szCs w:val="24"/>
        </w:rPr>
      </w:pPr>
      <w:r>
        <w:rPr>
          <w:rFonts w:eastAsia="Times New Roman"/>
          <w:spacing w:val="-3"/>
          <w:szCs w:val="24"/>
        </w:rPr>
        <w:t>L</w:t>
      </w:r>
      <w:r>
        <w:rPr>
          <w:rFonts w:eastAsia="Times New Roman"/>
          <w:szCs w:val="24"/>
        </w:rPr>
        <w:t>'obj</w:t>
      </w:r>
      <w:r>
        <w:rPr>
          <w:rFonts w:eastAsia="Times New Roman"/>
          <w:spacing w:val="2"/>
          <w:szCs w:val="24"/>
        </w:rPr>
        <w:t>e</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f</w:t>
      </w:r>
      <w:r>
        <w:rPr>
          <w:rFonts w:eastAsia="Times New Roman"/>
          <w:spacing w:val="16"/>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7"/>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19"/>
          <w:szCs w:val="24"/>
        </w:rPr>
        <w:t xml:space="preserve"> </w:t>
      </w:r>
      <w:r>
        <w:rPr>
          <w:rFonts w:eastAsia="Times New Roman"/>
          <w:szCs w:val="24"/>
        </w:rPr>
        <w:t>de</w:t>
      </w:r>
      <w:r>
        <w:rPr>
          <w:rFonts w:eastAsia="Times New Roman"/>
          <w:spacing w:val="16"/>
          <w:szCs w:val="24"/>
        </w:rPr>
        <w:t xml:space="preserve"> </w:t>
      </w:r>
      <w:r>
        <w:rPr>
          <w:rFonts w:eastAsia="Times New Roman"/>
          <w:szCs w:val="24"/>
        </w:rPr>
        <w:t>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ssem</w:t>
      </w:r>
      <w:r>
        <w:rPr>
          <w:rFonts w:eastAsia="Times New Roman"/>
          <w:spacing w:val="-1"/>
          <w:szCs w:val="24"/>
        </w:rPr>
        <w:t>e</w:t>
      </w:r>
      <w:r>
        <w:rPr>
          <w:rFonts w:eastAsia="Times New Roman"/>
          <w:szCs w:val="24"/>
        </w:rPr>
        <w:t>nt</w:t>
      </w:r>
      <w:r>
        <w:rPr>
          <w:rFonts w:eastAsia="Times New Roman"/>
          <w:spacing w:val="17"/>
          <w:szCs w:val="24"/>
        </w:rPr>
        <w:t xml:space="preserve"> </w:t>
      </w:r>
      <w:r>
        <w:rPr>
          <w:rFonts w:eastAsia="Times New Roman"/>
          <w:spacing w:val="-1"/>
          <w:szCs w:val="24"/>
        </w:rPr>
        <w:t>e</w:t>
      </w:r>
      <w:r>
        <w:rPr>
          <w:rFonts w:eastAsia="Times New Roman"/>
          <w:szCs w:val="24"/>
        </w:rPr>
        <w:t>st</w:t>
      </w:r>
      <w:r>
        <w:rPr>
          <w:rFonts w:eastAsia="Times New Roman"/>
          <w:spacing w:val="17"/>
          <w:szCs w:val="24"/>
        </w:rPr>
        <w:t xml:space="preserve"> </w:t>
      </w:r>
      <w:r>
        <w:rPr>
          <w:rFonts w:eastAsia="Times New Roman"/>
          <w:szCs w:val="24"/>
        </w:rPr>
        <w:t>d</w:t>
      </w:r>
      <w:r>
        <w:rPr>
          <w:rFonts w:eastAsia="Times New Roman"/>
          <w:spacing w:val="-2"/>
          <w:szCs w:val="24"/>
        </w:rPr>
        <w:t>'</w:t>
      </w:r>
      <w:r>
        <w:rPr>
          <w:rFonts w:eastAsia="Times New Roman"/>
          <w:szCs w:val="24"/>
        </w:rPr>
        <w:t>obte</w:t>
      </w:r>
      <w:r>
        <w:rPr>
          <w:rFonts w:eastAsia="Times New Roman"/>
          <w:spacing w:val="2"/>
          <w:szCs w:val="24"/>
        </w:rPr>
        <w:t>n</w:t>
      </w:r>
      <w:r>
        <w:rPr>
          <w:rFonts w:eastAsia="Times New Roman"/>
          <w:szCs w:val="24"/>
        </w:rPr>
        <w:t>ir</w:t>
      </w:r>
      <w:r>
        <w:rPr>
          <w:rFonts w:eastAsia="Times New Roman"/>
          <w:spacing w:val="16"/>
          <w:szCs w:val="24"/>
        </w:rPr>
        <w:t xml:space="preserve"> </w:t>
      </w:r>
      <w:r>
        <w:rPr>
          <w:rFonts w:eastAsia="Times New Roman"/>
          <w:szCs w:val="24"/>
        </w:rPr>
        <w:t>une</w:t>
      </w:r>
      <w:r>
        <w:rPr>
          <w:rFonts w:eastAsia="Times New Roman"/>
          <w:spacing w:val="16"/>
          <w:szCs w:val="24"/>
        </w:rPr>
        <w:t xml:space="preserve"> </w:t>
      </w:r>
      <w:r>
        <w:rPr>
          <w:rFonts w:eastAsia="Times New Roman"/>
          <w:szCs w:val="24"/>
        </w:rPr>
        <w:t>la</w:t>
      </w:r>
      <w:r>
        <w:rPr>
          <w:rFonts w:eastAsia="Times New Roman"/>
          <w:spacing w:val="-1"/>
          <w:szCs w:val="24"/>
        </w:rPr>
        <w:t>r</w:t>
      </w:r>
      <w:r>
        <w:rPr>
          <w:rFonts w:eastAsia="Times New Roman"/>
          <w:szCs w:val="24"/>
        </w:rPr>
        <w:t>g</w:t>
      </w:r>
      <w:r>
        <w:rPr>
          <w:rFonts w:eastAsia="Times New Roman"/>
          <w:spacing w:val="-1"/>
          <w:szCs w:val="24"/>
        </w:rPr>
        <w:t>e</w:t>
      </w:r>
      <w:r>
        <w:rPr>
          <w:rFonts w:eastAsia="Times New Roman"/>
          <w:szCs w:val="24"/>
        </w:rPr>
        <w:t>ur</w:t>
      </w:r>
      <w:r>
        <w:rPr>
          <w:rFonts w:eastAsia="Times New Roman"/>
          <w:spacing w:val="16"/>
          <w:szCs w:val="24"/>
        </w:rPr>
        <w:t xml:space="preserve"> </w:t>
      </w:r>
      <w:r>
        <w:rPr>
          <w:rFonts w:eastAsia="Times New Roman"/>
          <w:szCs w:val="24"/>
        </w:rPr>
        <w:t>roul</w:t>
      </w:r>
      <w:r>
        <w:rPr>
          <w:rFonts w:eastAsia="Times New Roman"/>
          <w:spacing w:val="-1"/>
          <w:szCs w:val="24"/>
        </w:rPr>
        <w:t>a</w:t>
      </w:r>
      <w:r>
        <w:rPr>
          <w:rFonts w:eastAsia="Times New Roman"/>
          <w:szCs w:val="24"/>
        </w:rPr>
        <w:t>ble</w:t>
      </w:r>
      <w:r>
        <w:rPr>
          <w:rFonts w:eastAsia="Times New Roman"/>
          <w:spacing w:val="16"/>
          <w:szCs w:val="24"/>
        </w:rPr>
        <w:t xml:space="preserve"> </w:t>
      </w:r>
      <w:r>
        <w:rPr>
          <w:rFonts w:eastAsia="Times New Roman"/>
          <w:spacing w:val="2"/>
          <w:szCs w:val="24"/>
        </w:rPr>
        <w:t>d</w:t>
      </w:r>
      <w:r>
        <w:rPr>
          <w:rFonts w:eastAsia="Times New Roman"/>
          <w:szCs w:val="24"/>
        </w:rPr>
        <w:t>e</w:t>
      </w:r>
      <w:r>
        <w:rPr>
          <w:rFonts w:eastAsia="Times New Roman"/>
          <w:spacing w:val="16"/>
          <w:szCs w:val="24"/>
        </w:rPr>
        <w:t xml:space="preserve"> </w:t>
      </w:r>
      <w:r>
        <w:rPr>
          <w:rFonts w:eastAsia="Times New Roman"/>
          <w:szCs w:val="24"/>
        </w:rPr>
        <w:t>6</w:t>
      </w:r>
      <w:r>
        <w:rPr>
          <w:rFonts w:eastAsia="Times New Roman"/>
          <w:spacing w:val="17"/>
          <w:szCs w:val="24"/>
        </w:rPr>
        <w:t xml:space="preserve"> </w:t>
      </w:r>
      <w:r>
        <w:rPr>
          <w:rFonts w:eastAsia="Times New Roman"/>
          <w:szCs w:val="24"/>
        </w:rPr>
        <w:t>à</w:t>
      </w:r>
      <w:r>
        <w:rPr>
          <w:rFonts w:eastAsia="Times New Roman"/>
          <w:spacing w:val="16"/>
          <w:szCs w:val="24"/>
        </w:rPr>
        <w:t xml:space="preserve"> </w:t>
      </w:r>
      <w:r>
        <w:rPr>
          <w:rFonts w:eastAsia="Times New Roman"/>
          <w:szCs w:val="24"/>
        </w:rPr>
        <w:t>8</w:t>
      </w:r>
      <w:r>
        <w:rPr>
          <w:rFonts w:eastAsia="Times New Roman"/>
          <w:spacing w:val="17"/>
          <w:szCs w:val="24"/>
        </w:rPr>
        <w:t xml:space="preserve"> </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17"/>
          <w:szCs w:val="24"/>
        </w:rPr>
        <w:t xml:space="preserve"> </w:t>
      </w:r>
      <w:r>
        <w:rPr>
          <w:rFonts w:eastAsia="Times New Roman"/>
          <w:spacing w:val="-1"/>
          <w:szCs w:val="24"/>
        </w:rPr>
        <w:t>e</w:t>
      </w:r>
      <w:r>
        <w:rPr>
          <w:rFonts w:eastAsia="Times New Roman"/>
          <w:szCs w:val="24"/>
        </w:rPr>
        <w:t>n</w:t>
      </w:r>
      <w:r>
        <w:rPr>
          <w:rFonts w:eastAsia="Times New Roman"/>
          <w:spacing w:val="17"/>
          <w:szCs w:val="24"/>
        </w:rPr>
        <w:t xml:space="preserve"> </w:t>
      </w:r>
      <w:r>
        <w:rPr>
          <w:rFonts w:eastAsia="Times New Roman"/>
          <w:szCs w:val="24"/>
        </w:rPr>
        <w:t>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7"/>
          <w:szCs w:val="24"/>
        </w:rPr>
        <w:t xml:space="preserve"> </w:t>
      </w:r>
      <w:r>
        <w:rPr>
          <w:rFonts w:eastAsia="Times New Roman"/>
          <w:szCs w:val="24"/>
        </w:rPr>
        <w:t>de</w:t>
      </w:r>
      <w:r>
        <w:rPr>
          <w:rFonts w:eastAsia="Times New Roman"/>
          <w:spacing w:val="16"/>
          <w:szCs w:val="24"/>
        </w:rPr>
        <w:t xml:space="preserve"> </w:t>
      </w:r>
      <w:r>
        <w:rPr>
          <w:rFonts w:eastAsia="Times New Roman"/>
          <w:szCs w:val="24"/>
        </w:rPr>
        <w:t>la</w:t>
      </w:r>
      <w:r w:rsidR="00035C40">
        <w:rPr>
          <w:szCs w:val="24"/>
        </w:rPr>
        <w:t xml:space="preserve"> </w:t>
      </w:r>
      <w:r>
        <w:rPr>
          <w:rFonts w:eastAsia="Times New Roman"/>
          <w:spacing w:val="-1"/>
          <w:szCs w:val="24"/>
        </w:rPr>
        <w:t>ca</w:t>
      </w:r>
      <w:r>
        <w:rPr>
          <w:rFonts w:eastAsia="Times New Roman"/>
          <w:szCs w:val="24"/>
        </w:rPr>
        <w:t>t</w:t>
      </w:r>
      <w:r>
        <w:rPr>
          <w:rFonts w:eastAsia="Times New Roman"/>
          <w:spacing w:val="2"/>
          <w:szCs w:val="24"/>
        </w:rPr>
        <w:t>é</w:t>
      </w:r>
      <w:r>
        <w:rPr>
          <w:rFonts w:eastAsia="Times New Roman"/>
          <w:spacing w:val="-2"/>
          <w:szCs w:val="24"/>
        </w:rPr>
        <w:t>g</w:t>
      </w:r>
      <w:r>
        <w:rPr>
          <w:rFonts w:eastAsia="Times New Roman"/>
          <w:szCs w:val="24"/>
        </w:rPr>
        <w:t xml:space="preserve">orie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rout</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zCs w:val="24"/>
        </w:rPr>
        <w:t>tri</w:t>
      </w:r>
      <w:r>
        <w:rPr>
          <w:rFonts w:eastAsia="Times New Roman"/>
          <w:spacing w:val="-1"/>
          <w:szCs w:val="24"/>
        </w:rPr>
        <w:t>a</w:t>
      </w:r>
      <w:r>
        <w:rPr>
          <w:rFonts w:eastAsia="Times New Roman"/>
          <w:szCs w:val="24"/>
        </w:rPr>
        <w:t>n</w:t>
      </w:r>
      <w:r>
        <w:rPr>
          <w:rFonts w:eastAsia="Times New Roman"/>
          <w:spacing w:val="-2"/>
          <w:szCs w:val="24"/>
        </w:rPr>
        <w:t>g</w:t>
      </w:r>
      <w:r>
        <w:rPr>
          <w:rFonts w:eastAsia="Times New Roman"/>
          <w:szCs w:val="24"/>
        </w:rPr>
        <w:t>u</w:t>
      </w:r>
      <w:r>
        <w:rPr>
          <w:rFonts w:eastAsia="Times New Roman"/>
          <w:spacing w:val="3"/>
          <w:szCs w:val="24"/>
        </w:rPr>
        <w:t>l</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zCs w:val="24"/>
        </w:rPr>
        <w:t>1,50</w:t>
      </w:r>
      <w:r>
        <w:rPr>
          <w:rFonts w:eastAsia="Times New Roman"/>
          <w:spacing w:val="2"/>
          <w:szCs w:val="24"/>
        </w:rPr>
        <w:t xml:space="preserve"> </w:t>
      </w:r>
      <w:r>
        <w:rPr>
          <w:rFonts w:eastAsia="Times New Roman"/>
          <w:szCs w:val="24"/>
        </w:rPr>
        <w:t>mèt</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pacing w:val="2"/>
          <w:szCs w:val="24"/>
        </w:rPr>
        <w:t>u</w:t>
      </w:r>
      <w:r>
        <w:rPr>
          <w:rFonts w:eastAsia="Times New Roman"/>
          <w:szCs w:val="24"/>
        </w:rPr>
        <w:t>r</w:t>
      </w:r>
      <w:r>
        <w:rPr>
          <w:rFonts w:eastAsia="Times New Roman"/>
          <w:spacing w:val="1"/>
          <w:szCs w:val="24"/>
        </w:rPr>
        <w:t xml:space="preserve"> </w:t>
      </w:r>
      <w:r>
        <w:rPr>
          <w:rFonts w:eastAsia="Times New Roman"/>
          <w:szCs w:val="24"/>
        </w:rPr>
        <w:t>sur</w:t>
      </w:r>
      <w:r>
        <w:rPr>
          <w:rFonts w:eastAsia="Times New Roman"/>
          <w:spacing w:val="1"/>
          <w:szCs w:val="24"/>
        </w:rPr>
        <w:t xml:space="preserve"> </w:t>
      </w:r>
      <w:r>
        <w:rPr>
          <w:rFonts w:eastAsia="Times New Roman"/>
          <w:szCs w:val="24"/>
        </w:rPr>
        <w:t>une</w:t>
      </w:r>
      <w:r>
        <w:rPr>
          <w:rFonts w:eastAsia="Times New Roman"/>
          <w:spacing w:val="1"/>
          <w:szCs w:val="24"/>
        </w:rPr>
        <w:t xml:space="preserve"> </w:t>
      </w:r>
      <w:r>
        <w:rPr>
          <w:rFonts w:eastAsia="Times New Roman"/>
          <w:szCs w:val="24"/>
        </w:rPr>
        <w:t>pro</w:t>
      </w:r>
      <w:r>
        <w:rPr>
          <w:rFonts w:eastAsia="Times New Roman"/>
          <w:spacing w:val="-1"/>
          <w:szCs w:val="24"/>
        </w:rPr>
        <w:t>f</w:t>
      </w:r>
      <w:r>
        <w:rPr>
          <w:rFonts w:eastAsia="Times New Roman"/>
          <w:szCs w:val="24"/>
        </w:rPr>
        <w:t>ond</w:t>
      </w:r>
      <w:r>
        <w:rPr>
          <w:rFonts w:eastAsia="Times New Roman"/>
          <w:spacing w:val="-1"/>
          <w:szCs w:val="24"/>
        </w:rPr>
        <w:t>e</w:t>
      </w:r>
      <w:r>
        <w:rPr>
          <w:rFonts w:eastAsia="Times New Roman"/>
          <w:spacing w:val="2"/>
          <w:szCs w:val="24"/>
        </w:rPr>
        <w:t>u</w:t>
      </w:r>
      <w:r>
        <w:rPr>
          <w:rFonts w:eastAsia="Times New Roman"/>
          <w:szCs w:val="24"/>
        </w:rPr>
        <w:t>r</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0</w:t>
      </w:r>
      <w:r>
        <w:rPr>
          <w:rFonts w:eastAsia="Times New Roman"/>
          <w:spacing w:val="2"/>
          <w:szCs w:val="24"/>
        </w:rPr>
        <w:t>,</w:t>
      </w:r>
      <w:r>
        <w:rPr>
          <w:rFonts w:eastAsia="Times New Roman"/>
          <w:szCs w:val="24"/>
        </w:rPr>
        <w:t>6</w:t>
      </w:r>
      <w:r>
        <w:rPr>
          <w:rFonts w:eastAsia="Times New Roman"/>
          <w:spacing w:val="2"/>
          <w:szCs w:val="24"/>
        </w:rPr>
        <w:t xml:space="preserve"> </w:t>
      </w:r>
      <w:r>
        <w:rPr>
          <w:rFonts w:eastAsia="Times New Roman"/>
          <w:szCs w:val="24"/>
        </w:rPr>
        <w:t>mèt</w:t>
      </w:r>
      <w:r>
        <w:rPr>
          <w:rFonts w:eastAsia="Times New Roman"/>
          <w:spacing w:val="-1"/>
          <w:szCs w:val="24"/>
        </w:rPr>
        <w:t>r</w:t>
      </w:r>
      <w:r>
        <w:rPr>
          <w:rFonts w:eastAsia="Times New Roman"/>
          <w:szCs w:val="24"/>
        </w:rPr>
        <w:t xml:space="preserve">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mém</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zCs w:val="24"/>
        </w:rPr>
        <w:t>pro</w:t>
      </w:r>
      <w:r>
        <w:rPr>
          <w:rFonts w:eastAsia="Times New Roman"/>
          <w:spacing w:val="-1"/>
          <w:szCs w:val="24"/>
        </w:rPr>
        <w:t>f</w:t>
      </w:r>
      <w:r>
        <w:rPr>
          <w:rFonts w:eastAsia="Times New Roman"/>
          <w:szCs w:val="24"/>
        </w:rPr>
        <w:t>i</w:t>
      </w:r>
      <w:r>
        <w:rPr>
          <w:rFonts w:eastAsia="Times New Roman"/>
          <w:spacing w:val="2"/>
          <w:szCs w:val="24"/>
        </w:rPr>
        <w:t>l</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rs</w:t>
      </w:r>
      <w:r>
        <w:rPr>
          <w:rFonts w:eastAsia="Times New Roman"/>
          <w:spacing w:val="1"/>
          <w:szCs w:val="24"/>
        </w:rPr>
        <w:t xml:space="preserve"> </w:t>
      </w:r>
      <w:r>
        <w:rPr>
          <w:rFonts w:eastAsia="Times New Roman"/>
          <w:spacing w:val="3"/>
          <w:szCs w:val="24"/>
        </w:rPr>
        <w:t>t</w:t>
      </w:r>
      <w:r>
        <w:rPr>
          <w:rFonts w:eastAsia="Times New Roman"/>
          <w:spacing w:val="-5"/>
          <w:szCs w:val="24"/>
        </w:rPr>
        <w:t>y</w:t>
      </w:r>
      <w:r>
        <w:rPr>
          <w:rFonts w:eastAsia="Times New Roman"/>
          <w:spacing w:val="2"/>
          <w:szCs w:val="24"/>
        </w:rPr>
        <w:t>p</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zCs w:val="24"/>
        </w:rPr>
        <w:t>Tout</w:t>
      </w:r>
      <w:r>
        <w:rPr>
          <w:rFonts w:eastAsia="Times New Roman"/>
          <w:spacing w:val="1"/>
          <w:szCs w:val="24"/>
        </w:rPr>
        <w:t>e</w:t>
      </w:r>
      <w:r>
        <w:rPr>
          <w:rFonts w:eastAsia="Times New Roman"/>
          <w:szCs w:val="24"/>
        </w:rPr>
        <w:t>fois,</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plat</w:t>
      </w:r>
      <w:r>
        <w:rPr>
          <w:rFonts w:eastAsia="Times New Roman"/>
          <w:spacing w:val="2"/>
          <w:szCs w:val="24"/>
        </w:rPr>
        <w:t>e</w:t>
      </w:r>
      <w:r>
        <w:rPr>
          <w:rFonts w:eastAsia="Times New Roman"/>
          <w:spacing w:val="-1"/>
          <w:szCs w:val="24"/>
        </w:rPr>
        <w:t>-</w:t>
      </w:r>
      <w:r>
        <w:rPr>
          <w:rFonts w:eastAsia="Times New Roman"/>
          <w:szCs w:val="24"/>
        </w:rPr>
        <w:t>f</w:t>
      </w:r>
      <w:r>
        <w:rPr>
          <w:rFonts w:eastAsia="Times New Roman"/>
          <w:spacing w:val="1"/>
          <w:szCs w:val="24"/>
        </w:rPr>
        <w:t>o</w:t>
      </w:r>
      <w:r>
        <w:rPr>
          <w:rFonts w:eastAsia="Times New Roman"/>
          <w:szCs w:val="24"/>
        </w:rPr>
        <w:t xml:space="preserve">rme </w:t>
      </w:r>
      <w:r>
        <w:rPr>
          <w:rFonts w:eastAsia="Times New Roman"/>
          <w:spacing w:val="-1"/>
          <w:szCs w:val="24"/>
        </w:rPr>
        <w:t>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pacing w:val="-1"/>
          <w:szCs w:val="24"/>
        </w:rPr>
        <w:t>a</w:t>
      </w:r>
      <w:r>
        <w:rPr>
          <w:rFonts w:eastAsia="Times New Roman"/>
          <w:szCs w:val="24"/>
        </w:rPr>
        <w:t>nte</w:t>
      </w:r>
      <w:r>
        <w:rPr>
          <w:rFonts w:eastAsia="Times New Roman"/>
          <w:spacing w:val="1"/>
          <w:szCs w:val="24"/>
        </w:rPr>
        <w:t xml:space="preserve"> </w:t>
      </w:r>
      <w:r>
        <w:rPr>
          <w:rFonts w:eastAsia="Times New Roman"/>
          <w:szCs w:val="24"/>
        </w:rPr>
        <w:t>ne</w:t>
      </w:r>
      <w:r>
        <w:rPr>
          <w:rFonts w:eastAsia="Times New Roman"/>
          <w:spacing w:val="1"/>
          <w:szCs w:val="24"/>
        </w:rPr>
        <w:t xml:space="preserve"> </w:t>
      </w:r>
      <w:r>
        <w:rPr>
          <w:rFonts w:eastAsia="Times New Roman"/>
          <w:spacing w:val="2"/>
          <w:szCs w:val="24"/>
        </w:rPr>
        <w:t>s</w:t>
      </w:r>
      <w:r>
        <w:rPr>
          <w:rFonts w:eastAsia="Times New Roman"/>
          <w:spacing w:val="-1"/>
          <w:szCs w:val="24"/>
        </w:rPr>
        <w:t>e</w:t>
      </w:r>
      <w:r>
        <w:rPr>
          <w:rFonts w:eastAsia="Times New Roman"/>
          <w:szCs w:val="24"/>
        </w:rPr>
        <w:t xml:space="preserve">ra </w:t>
      </w:r>
      <w:r>
        <w:rPr>
          <w:rFonts w:eastAsia="Times New Roman"/>
          <w:spacing w:val="2"/>
          <w:szCs w:val="24"/>
        </w:rPr>
        <w:t>p</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pacing w:val="-1"/>
          <w:szCs w:val="24"/>
        </w:rPr>
        <w:t>é</w:t>
      </w:r>
      <w:r>
        <w:rPr>
          <w:rFonts w:eastAsia="Times New Roman"/>
          <w:szCs w:val="24"/>
        </w:rPr>
        <w:t>l</w:t>
      </w:r>
      <w:r>
        <w:rPr>
          <w:rFonts w:eastAsia="Times New Roman"/>
          <w:spacing w:val="2"/>
          <w:szCs w:val="24"/>
        </w:rPr>
        <w:t>a</w:t>
      </w:r>
      <w:r>
        <w:rPr>
          <w:rFonts w:eastAsia="Times New Roman"/>
          <w:spacing w:val="1"/>
          <w:szCs w:val="24"/>
        </w:rPr>
        <w:t>r</w:t>
      </w:r>
      <w:r>
        <w:rPr>
          <w:rFonts w:eastAsia="Times New Roman"/>
          <w:spacing w:val="-2"/>
          <w:szCs w:val="24"/>
        </w:rPr>
        <w:t>g</w:t>
      </w:r>
      <w:r>
        <w:rPr>
          <w:rFonts w:eastAsia="Times New Roman"/>
          <w:szCs w:val="24"/>
        </w:rPr>
        <w:t>ie</w:t>
      </w:r>
      <w:r>
        <w:rPr>
          <w:rFonts w:eastAsia="Times New Roman"/>
          <w:spacing w:val="3"/>
          <w:szCs w:val="24"/>
        </w:rPr>
        <w:t xml:space="preserve"> </w:t>
      </w:r>
      <w:r>
        <w:rPr>
          <w:rFonts w:eastAsia="Times New Roman"/>
          <w:szCs w:val="24"/>
        </w:rPr>
        <w:t>si</w:t>
      </w:r>
      <w:r>
        <w:rPr>
          <w:rFonts w:eastAsia="Times New Roman"/>
          <w:spacing w:val="2"/>
          <w:szCs w:val="24"/>
        </w:rPr>
        <w:t xml:space="preserve"> </w:t>
      </w:r>
      <w:r>
        <w:rPr>
          <w:rFonts w:eastAsia="Times New Roman"/>
          <w:spacing w:val="-1"/>
          <w:szCs w:val="24"/>
        </w:rPr>
        <w:t>ce</w:t>
      </w:r>
      <w:r>
        <w:rPr>
          <w:rFonts w:eastAsia="Times New Roman"/>
          <w:szCs w:val="24"/>
        </w:rPr>
        <w:t>la n</w:t>
      </w:r>
      <w:r>
        <w:rPr>
          <w:rFonts w:eastAsia="Times New Roman"/>
          <w:spacing w:val="-1"/>
          <w:szCs w:val="24"/>
        </w:rPr>
        <w:t>éce</w:t>
      </w:r>
      <w:r>
        <w:rPr>
          <w:rFonts w:eastAsia="Times New Roman"/>
          <w:szCs w:val="24"/>
        </w:rPr>
        <w:t>ss</w:t>
      </w:r>
      <w:r>
        <w:rPr>
          <w:rFonts w:eastAsia="Times New Roman"/>
          <w:spacing w:val="1"/>
          <w:szCs w:val="24"/>
        </w:rPr>
        <w:t>i</w:t>
      </w:r>
      <w:r>
        <w:rPr>
          <w:rFonts w:eastAsia="Times New Roman"/>
          <w:szCs w:val="24"/>
        </w:rPr>
        <w:t>te d</w:t>
      </w:r>
      <w:r>
        <w:rPr>
          <w:rFonts w:eastAsia="Times New Roman"/>
          <w:spacing w:val="-1"/>
          <w:szCs w:val="24"/>
        </w:rPr>
        <w:t>e</w:t>
      </w:r>
      <w:r>
        <w:rPr>
          <w:rFonts w:eastAsia="Times New Roman"/>
          <w:szCs w:val="24"/>
        </w:rPr>
        <w:t>s t</w:t>
      </w:r>
      <w:r>
        <w:rPr>
          <w:rFonts w:eastAsia="Times New Roman"/>
          <w:spacing w:val="2"/>
          <w:szCs w:val="24"/>
        </w:rPr>
        <w:t>e</w:t>
      </w:r>
      <w:r>
        <w:rPr>
          <w:rFonts w:eastAsia="Times New Roman"/>
          <w:szCs w:val="24"/>
        </w:rPr>
        <w:t>r</w:t>
      </w:r>
      <w:r>
        <w:rPr>
          <w:rFonts w:eastAsia="Times New Roman"/>
          <w:spacing w:val="-1"/>
          <w:szCs w:val="24"/>
        </w:rPr>
        <w:t>ra</w:t>
      </w:r>
      <w:r>
        <w:rPr>
          <w:rFonts w:eastAsia="Times New Roman"/>
          <w:szCs w:val="24"/>
        </w:rPr>
        <w:t>s</w:t>
      </w:r>
      <w:r>
        <w:rPr>
          <w:rFonts w:eastAsia="Times New Roman"/>
          <w:spacing w:val="3"/>
          <w:szCs w:val="24"/>
        </w:rPr>
        <w:t>s</w:t>
      </w:r>
      <w:r>
        <w:rPr>
          <w:rFonts w:eastAsia="Times New Roman"/>
          <w:spacing w:val="-1"/>
          <w:szCs w:val="24"/>
        </w:rPr>
        <w:t>e</w:t>
      </w:r>
      <w:r>
        <w:rPr>
          <w:rFonts w:eastAsia="Times New Roman"/>
          <w:szCs w:val="24"/>
        </w:rPr>
        <w:t>me</w:t>
      </w:r>
      <w:r>
        <w:rPr>
          <w:rFonts w:eastAsia="Times New Roman"/>
          <w:spacing w:val="2"/>
          <w:szCs w:val="24"/>
        </w:rPr>
        <w:t>n</w:t>
      </w:r>
      <w:r>
        <w:rPr>
          <w:rFonts w:eastAsia="Times New Roman"/>
          <w:szCs w:val="24"/>
        </w:rPr>
        <w:t xml:space="preserve">ts </w:t>
      </w:r>
      <w:r>
        <w:rPr>
          <w:rFonts w:eastAsia="Times New Roman"/>
          <w:spacing w:val="1"/>
          <w:szCs w:val="24"/>
        </w:rPr>
        <w:t>i</w:t>
      </w:r>
      <w:r>
        <w:rPr>
          <w:rFonts w:eastAsia="Times New Roman"/>
          <w:szCs w:val="24"/>
        </w:rPr>
        <w:t>mport</w:t>
      </w:r>
      <w:r>
        <w:rPr>
          <w:rFonts w:eastAsia="Times New Roman"/>
          <w:spacing w:val="-1"/>
          <w:szCs w:val="24"/>
        </w:rPr>
        <w:t>a</w:t>
      </w:r>
      <w:r>
        <w:rPr>
          <w:rFonts w:eastAsia="Times New Roman"/>
          <w:szCs w:val="24"/>
        </w:rPr>
        <w:t xml:space="preserve">nts, </w:t>
      </w:r>
      <w:r>
        <w:rPr>
          <w:rFonts w:eastAsia="Times New Roman"/>
          <w:spacing w:val="1"/>
          <w:szCs w:val="24"/>
        </w:rPr>
        <w:t>i</w:t>
      </w:r>
      <w:r>
        <w:rPr>
          <w:rFonts w:eastAsia="Times New Roman"/>
          <w:szCs w:val="24"/>
        </w:rPr>
        <w:t>n</w:t>
      </w:r>
      <w:r>
        <w:rPr>
          <w:rFonts w:eastAsia="Times New Roman"/>
          <w:spacing w:val="-1"/>
          <w:szCs w:val="24"/>
        </w:rPr>
        <w:t>c</w:t>
      </w:r>
      <w:r>
        <w:rPr>
          <w:rFonts w:eastAsia="Times New Roman"/>
          <w:szCs w:val="24"/>
        </w:rPr>
        <w:t>ompati</w:t>
      </w:r>
      <w:r>
        <w:rPr>
          <w:rFonts w:eastAsia="Times New Roman"/>
          <w:spacing w:val="-2"/>
          <w:szCs w:val="24"/>
        </w:rPr>
        <w:t>b</w:t>
      </w:r>
      <w:r>
        <w:rPr>
          <w:rFonts w:eastAsia="Times New Roman"/>
          <w:szCs w:val="24"/>
        </w:rPr>
        <w:t xml:space="preserve">les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 xml:space="preserve">la notion </w:t>
      </w:r>
      <w:r>
        <w:rPr>
          <w:rFonts w:eastAsia="Times New Roman"/>
          <w:spacing w:val="3"/>
          <w:szCs w:val="24"/>
        </w:rPr>
        <w:t>d</w:t>
      </w:r>
      <w:r>
        <w:rPr>
          <w:rFonts w:eastAsia="Times New Roman"/>
          <w:spacing w:val="-2"/>
          <w:szCs w:val="24"/>
        </w:rPr>
        <w:t>'</w:t>
      </w:r>
      <w:r>
        <w:rPr>
          <w:rFonts w:eastAsia="Times New Roman"/>
          <w:spacing w:val="-1"/>
          <w:szCs w:val="24"/>
        </w:rPr>
        <w:t>e</w:t>
      </w:r>
      <w:r>
        <w:rPr>
          <w:rFonts w:eastAsia="Times New Roman"/>
          <w:szCs w:val="24"/>
        </w:rPr>
        <w:t>n</w:t>
      </w:r>
      <w:r>
        <w:rPr>
          <w:rFonts w:eastAsia="Times New Roman"/>
          <w:spacing w:val="3"/>
          <w:szCs w:val="24"/>
        </w:rPr>
        <w:t>t</w:t>
      </w:r>
      <w:r>
        <w:rPr>
          <w:rFonts w:eastAsia="Times New Roman"/>
          <w:szCs w:val="24"/>
        </w:rPr>
        <w:t>r</w:t>
      </w:r>
      <w:r>
        <w:rPr>
          <w:rFonts w:eastAsia="Times New Roman"/>
          <w:spacing w:val="-2"/>
          <w:szCs w:val="24"/>
        </w:rPr>
        <w:t>e</w:t>
      </w:r>
      <w:r>
        <w:rPr>
          <w:rFonts w:eastAsia="Times New Roman"/>
          <w:spacing w:val="3"/>
          <w:szCs w:val="24"/>
        </w:rPr>
        <w:t>t</w:t>
      </w:r>
      <w:r>
        <w:rPr>
          <w:rFonts w:eastAsia="Times New Roman"/>
          <w:szCs w:val="24"/>
        </w:rPr>
        <w:t>ien.</w:t>
      </w:r>
    </w:p>
    <w:p w14:paraId="15ACA9B4" w14:textId="77777777" w:rsidR="002901AE" w:rsidRDefault="002901AE" w:rsidP="002901AE">
      <w:pPr>
        <w:spacing w:before="8"/>
        <w:ind w:left="103" w:right="5002"/>
        <w:jc w:val="both"/>
        <w:rPr>
          <w:szCs w:val="24"/>
        </w:rPr>
      </w:pPr>
      <w:r>
        <w:rPr>
          <w:rFonts w:eastAsia="Times New Roman"/>
          <w:szCs w:val="24"/>
        </w:rPr>
        <w:t>Aut</w:t>
      </w:r>
      <w:r>
        <w:rPr>
          <w:rFonts w:eastAsia="Times New Roman"/>
          <w:spacing w:val="-1"/>
          <w:szCs w:val="24"/>
        </w:rPr>
        <w:t>a</w:t>
      </w:r>
      <w:r>
        <w:rPr>
          <w:rFonts w:eastAsia="Times New Roman"/>
          <w:szCs w:val="24"/>
        </w:rPr>
        <w:t>nt que possib</w:t>
      </w:r>
      <w:r>
        <w:rPr>
          <w:rFonts w:eastAsia="Times New Roman"/>
          <w:spacing w:val="1"/>
          <w:szCs w:val="24"/>
        </w:rPr>
        <w:t>l</w:t>
      </w:r>
      <w:r>
        <w:rPr>
          <w:rFonts w:eastAsia="Times New Roman"/>
          <w:spacing w:val="-1"/>
          <w:szCs w:val="24"/>
        </w:rPr>
        <w:t>e</w:t>
      </w:r>
      <w:r>
        <w:rPr>
          <w:rFonts w:eastAsia="Times New Roman"/>
          <w:szCs w:val="24"/>
        </w:rPr>
        <w:t>, les t</w:t>
      </w:r>
      <w:r>
        <w:rPr>
          <w:rFonts w:eastAsia="Times New Roman"/>
          <w:spacing w:val="-1"/>
          <w:szCs w:val="24"/>
        </w:rPr>
        <w:t>e</w:t>
      </w:r>
      <w:r>
        <w:rPr>
          <w:rFonts w:eastAsia="Times New Roman"/>
          <w:szCs w:val="24"/>
        </w:rPr>
        <w:t>r</w:t>
      </w:r>
      <w:r>
        <w:rPr>
          <w:rFonts w:eastAsia="Times New Roman"/>
          <w:spacing w:val="-1"/>
          <w:szCs w:val="24"/>
        </w:rPr>
        <w:t>ra</w:t>
      </w:r>
      <w:r>
        <w:rPr>
          <w:rFonts w:eastAsia="Times New Roman"/>
          <w:szCs w:val="24"/>
        </w:rPr>
        <w:t>s</w:t>
      </w:r>
      <w:r>
        <w:rPr>
          <w:rFonts w:eastAsia="Times New Roman"/>
          <w:spacing w:val="3"/>
          <w:szCs w:val="24"/>
        </w:rPr>
        <w:t>s</w:t>
      </w:r>
      <w:r>
        <w:rPr>
          <w:rFonts w:eastAsia="Times New Roman"/>
          <w:spacing w:val="-1"/>
          <w:szCs w:val="24"/>
        </w:rPr>
        <w:t>e</w:t>
      </w:r>
      <w:r>
        <w:rPr>
          <w:rFonts w:eastAsia="Times New Roman"/>
          <w:szCs w:val="24"/>
        </w:rPr>
        <w:t>ments se</w:t>
      </w:r>
      <w:r>
        <w:rPr>
          <w:rFonts w:eastAsia="Times New Roman"/>
          <w:spacing w:val="-1"/>
          <w:szCs w:val="24"/>
        </w:rPr>
        <w:t>r</w:t>
      </w:r>
      <w:r>
        <w:rPr>
          <w:rFonts w:eastAsia="Times New Roman"/>
          <w:szCs w:val="24"/>
        </w:rPr>
        <w:t xml:space="preserve">ont </w:t>
      </w:r>
      <w:r>
        <w:rPr>
          <w:rFonts w:eastAsia="Times New Roman"/>
          <w:spacing w:val="1"/>
          <w:szCs w:val="24"/>
        </w:rPr>
        <w:t>m</w:t>
      </w:r>
      <w:r>
        <w:rPr>
          <w:rFonts w:eastAsia="Times New Roman"/>
          <w:szCs w:val="24"/>
        </w:rPr>
        <w:t>in</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w:t>
      </w:r>
    </w:p>
    <w:p w14:paraId="1BF726D9" w14:textId="77777777" w:rsidR="002901AE" w:rsidRDefault="002901AE" w:rsidP="002901AE">
      <w:pPr>
        <w:spacing w:before="9" w:line="244" w:lineRule="auto"/>
        <w:ind w:left="110" w:right="87" w:hanging="7"/>
        <w:jc w:val="both"/>
        <w:rPr>
          <w:szCs w:val="24"/>
        </w:rPr>
      </w:pPr>
      <w:r>
        <w:rPr>
          <w:rFonts w:eastAsia="Times New Roman"/>
          <w:szCs w:val="24"/>
        </w:rPr>
        <w:t xml:space="preserve">Une </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sp</w:t>
      </w:r>
      <w:r>
        <w:rPr>
          <w:rFonts w:eastAsia="Times New Roman"/>
          <w:spacing w:val="1"/>
          <w:szCs w:val="24"/>
        </w:rPr>
        <w:t>é</w:t>
      </w:r>
      <w:r>
        <w:rPr>
          <w:rFonts w:eastAsia="Times New Roman"/>
          <w:spacing w:val="-1"/>
          <w:szCs w:val="24"/>
        </w:rPr>
        <w:t>c</w:t>
      </w:r>
      <w:r>
        <w:rPr>
          <w:rFonts w:eastAsia="Times New Roman"/>
          <w:szCs w:val="24"/>
        </w:rPr>
        <w:t xml:space="preserve">iale </w:t>
      </w:r>
      <w:r>
        <w:rPr>
          <w:rFonts w:eastAsia="Times New Roman"/>
          <w:spacing w:val="2"/>
          <w:szCs w:val="24"/>
        </w:rPr>
        <w:t>d</w:t>
      </w:r>
      <w:r>
        <w:rPr>
          <w:rFonts w:eastAsia="Times New Roman"/>
          <w:spacing w:val="-1"/>
          <w:szCs w:val="24"/>
        </w:rPr>
        <w:t>e</w:t>
      </w:r>
      <w:r>
        <w:rPr>
          <w:rFonts w:eastAsia="Times New Roman"/>
          <w:szCs w:val="24"/>
        </w:rPr>
        <w:t>vra</w:t>
      </w:r>
      <w:r>
        <w:rPr>
          <w:rFonts w:eastAsia="Times New Roman"/>
          <w:spacing w:val="2"/>
          <w:szCs w:val="24"/>
        </w:rPr>
        <w:t xml:space="preserve"> </w:t>
      </w:r>
      <w:r>
        <w:rPr>
          <w:rFonts w:eastAsia="Times New Roman"/>
          <w:spacing w:val="-1"/>
          <w:szCs w:val="24"/>
        </w:rPr>
        <w:t>ê</w:t>
      </w:r>
      <w:r>
        <w:rPr>
          <w:rFonts w:eastAsia="Times New Roman"/>
          <w:szCs w:val="24"/>
        </w:rPr>
        <w:t>tre</w:t>
      </w:r>
      <w:r>
        <w:rPr>
          <w:rFonts w:eastAsia="Times New Roman"/>
          <w:spacing w:val="5"/>
          <w:szCs w:val="24"/>
        </w:rPr>
        <w:t xml:space="preserve"> </w:t>
      </w:r>
      <w:r>
        <w:rPr>
          <w:rFonts w:eastAsia="Times New Roman"/>
          <w:spacing w:val="-1"/>
          <w:szCs w:val="24"/>
        </w:rPr>
        <w:t>a</w:t>
      </w:r>
      <w:r>
        <w:rPr>
          <w:rFonts w:eastAsia="Times New Roman"/>
          <w:szCs w:val="24"/>
        </w:rPr>
        <w:t>pport</w:t>
      </w:r>
      <w:r>
        <w:rPr>
          <w:rFonts w:eastAsia="Times New Roman"/>
          <w:spacing w:val="1"/>
          <w:szCs w:val="24"/>
        </w:rPr>
        <w:t>é</w:t>
      </w:r>
      <w:r>
        <w:rPr>
          <w:rFonts w:eastAsia="Times New Roman"/>
          <w:szCs w:val="24"/>
        </w:rPr>
        <w:t xml:space="preserve">e </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zCs w:val="24"/>
        </w:rPr>
        <w:t>d</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rs</w:t>
      </w:r>
      <w:r>
        <w:rPr>
          <w:rFonts w:eastAsia="Times New Roman"/>
          <w:spacing w:val="1"/>
          <w:szCs w:val="24"/>
        </w:rPr>
        <w:t xml:space="preserve"> </w:t>
      </w:r>
      <w:r>
        <w:rPr>
          <w:rFonts w:eastAsia="Times New Roman"/>
          <w:szCs w:val="24"/>
        </w:rPr>
        <w:t>qui</w:t>
      </w:r>
      <w:r>
        <w:rPr>
          <w:rFonts w:eastAsia="Times New Roman"/>
          <w:spacing w:val="2"/>
          <w:szCs w:val="24"/>
        </w:rPr>
        <w:t xml:space="preserve"> n</w:t>
      </w:r>
      <w:r>
        <w:rPr>
          <w:rFonts w:eastAsia="Times New Roman"/>
          <w:szCs w:val="24"/>
        </w:rPr>
        <w:t>e d</w:t>
      </w:r>
      <w:r>
        <w:rPr>
          <w:rFonts w:eastAsia="Times New Roman"/>
          <w:spacing w:val="-1"/>
          <w:szCs w:val="24"/>
        </w:rPr>
        <w:t>e</w:t>
      </w:r>
      <w:r>
        <w:rPr>
          <w:rFonts w:eastAsia="Times New Roman"/>
          <w:szCs w:val="24"/>
        </w:rPr>
        <w:t>vront</w:t>
      </w:r>
      <w:r>
        <w:rPr>
          <w:rFonts w:eastAsia="Times New Roman"/>
          <w:spacing w:val="1"/>
          <w:szCs w:val="24"/>
        </w:rPr>
        <w:t xml:space="preserve"> </w:t>
      </w:r>
      <w:r>
        <w:rPr>
          <w:rFonts w:eastAsia="Times New Roman"/>
          <w:spacing w:val="2"/>
          <w:szCs w:val="24"/>
        </w:rPr>
        <w:t>p</w:t>
      </w:r>
      <w:r>
        <w:rPr>
          <w:rFonts w:eastAsia="Times New Roman"/>
          <w:spacing w:val="-1"/>
          <w:szCs w:val="24"/>
        </w:rPr>
        <w:t>a</w:t>
      </w:r>
      <w:r>
        <w:rPr>
          <w:rFonts w:eastAsia="Times New Roman"/>
          <w:szCs w:val="24"/>
        </w:rPr>
        <w:t>s</w:t>
      </w:r>
      <w:r>
        <w:rPr>
          <w:rFonts w:eastAsia="Times New Roman"/>
          <w:spacing w:val="4"/>
          <w:szCs w:val="24"/>
        </w:rPr>
        <w:t xml:space="preserve"> </w:t>
      </w:r>
      <w:r>
        <w:rPr>
          <w:rFonts w:eastAsia="Times New Roman"/>
          <w:spacing w:val="-1"/>
          <w:szCs w:val="24"/>
        </w:rPr>
        <w:t>ê</w:t>
      </w:r>
      <w:r>
        <w:rPr>
          <w:rFonts w:eastAsia="Times New Roman"/>
          <w:szCs w:val="24"/>
        </w:rPr>
        <w:t>tre in</w:t>
      </w:r>
      <w:r>
        <w:rPr>
          <w:rFonts w:eastAsia="Times New Roman"/>
          <w:spacing w:val="2"/>
          <w:szCs w:val="24"/>
        </w:rPr>
        <w:t>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rs</w:t>
      </w:r>
      <w:r>
        <w:rPr>
          <w:rFonts w:eastAsia="Times New Roman"/>
          <w:spacing w:val="1"/>
          <w:szCs w:val="24"/>
        </w:rPr>
        <w:t xml:space="preserve"> </w:t>
      </w:r>
      <w:r>
        <w:rPr>
          <w:rFonts w:eastAsia="Times New Roman"/>
          <w:szCs w:val="24"/>
        </w:rPr>
        <w:t>à 3</w:t>
      </w:r>
      <w:r>
        <w:rPr>
          <w:rFonts w:eastAsia="Times New Roman"/>
          <w:spacing w:val="4"/>
          <w:szCs w:val="24"/>
        </w:rPr>
        <w:t xml:space="preserve"> </w:t>
      </w:r>
      <w:r>
        <w:rPr>
          <w:rFonts w:eastAsia="Times New Roman"/>
          <w:szCs w:val="24"/>
        </w:rPr>
        <w:t>%</w:t>
      </w:r>
      <w:r>
        <w:rPr>
          <w:rFonts w:eastAsia="Times New Roman"/>
          <w:spacing w:val="1"/>
          <w:szCs w:val="24"/>
        </w:rPr>
        <w:t xml:space="preserve"> </w:t>
      </w:r>
      <w:r>
        <w:rPr>
          <w:rFonts w:eastAsia="Times New Roman"/>
          <w:szCs w:val="24"/>
        </w:rPr>
        <w:t>de</w:t>
      </w:r>
      <w:r>
        <w:rPr>
          <w:rFonts w:eastAsia="Times New Roman"/>
          <w:spacing w:val="3"/>
          <w:szCs w:val="24"/>
        </w:rPr>
        <w:t xml:space="preserve"> </w:t>
      </w:r>
      <w:r>
        <w:rPr>
          <w:rFonts w:eastAsia="Times New Roman"/>
          <w:szCs w:val="24"/>
        </w:rPr>
        <w:t>p</w:t>
      </w:r>
      <w:r>
        <w:rPr>
          <w:rFonts w:eastAsia="Times New Roman"/>
          <w:spacing w:val="-1"/>
          <w:szCs w:val="24"/>
        </w:rPr>
        <w:t>a</w:t>
      </w:r>
      <w:r>
        <w:rPr>
          <w:rFonts w:eastAsia="Times New Roman"/>
          <w:szCs w:val="24"/>
        </w:rPr>
        <w:t>rt</w:t>
      </w:r>
      <w:r>
        <w:rPr>
          <w:rFonts w:eastAsia="Times New Roman"/>
          <w:spacing w:val="1"/>
          <w:szCs w:val="24"/>
        </w:rPr>
        <w:t xml:space="preserve"> </w:t>
      </w:r>
      <w:r>
        <w:rPr>
          <w:rFonts w:eastAsia="Times New Roman"/>
          <w:spacing w:val="-1"/>
          <w:szCs w:val="24"/>
        </w:rPr>
        <w:t>e</w:t>
      </w:r>
      <w:r>
        <w:rPr>
          <w:rFonts w:eastAsia="Times New Roman"/>
          <w:szCs w:val="24"/>
        </w:rPr>
        <w:t>t d</w:t>
      </w:r>
      <w:r>
        <w:rPr>
          <w:rFonts w:eastAsia="Times New Roman"/>
          <w:spacing w:val="-2"/>
          <w:szCs w:val="24"/>
        </w:rPr>
        <w:t>'</w:t>
      </w:r>
      <w:r>
        <w:rPr>
          <w:rFonts w:eastAsia="Times New Roman"/>
          <w:spacing w:val="-1"/>
          <w:szCs w:val="24"/>
        </w:rPr>
        <w:t>a</w:t>
      </w:r>
      <w:r>
        <w:rPr>
          <w:rFonts w:eastAsia="Times New Roman"/>
          <w:szCs w:val="24"/>
        </w:rPr>
        <w:t>u</w:t>
      </w:r>
      <w:r>
        <w:rPr>
          <w:rFonts w:eastAsia="Times New Roman"/>
          <w:spacing w:val="3"/>
          <w:szCs w:val="24"/>
        </w:rPr>
        <w:t>t</w:t>
      </w:r>
      <w:r>
        <w:rPr>
          <w:rFonts w:eastAsia="Times New Roman"/>
          <w:szCs w:val="24"/>
        </w:rPr>
        <w:t>re</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a</w:t>
      </w:r>
      <w:r>
        <w:rPr>
          <w:rFonts w:eastAsia="Times New Roman"/>
          <w:spacing w:val="2"/>
          <w:szCs w:val="24"/>
        </w:rPr>
        <w:t>x</w:t>
      </w:r>
      <w:r>
        <w:rPr>
          <w:rFonts w:eastAsia="Times New Roman"/>
          <w:szCs w:val="24"/>
        </w:rPr>
        <w:t>e</w:t>
      </w:r>
      <w:r>
        <w:rPr>
          <w:rFonts w:eastAsia="Times New Roman"/>
          <w:spacing w:val="-1"/>
          <w:szCs w:val="24"/>
        </w:rPr>
        <w:t xml:space="preserve"> e</w:t>
      </w:r>
      <w:r>
        <w:rPr>
          <w:rFonts w:eastAsia="Times New Roman"/>
          <w:szCs w:val="24"/>
        </w:rPr>
        <w:t xml:space="preserve">n </w:t>
      </w:r>
      <w:r>
        <w:rPr>
          <w:rFonts w:eastAsia="Times New Roman"/>
          <w:spacing w:val="2"/>
          <w:szCs w:val="24"/>
        </w:rPr>
        <w:t>s</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pacing w:val="2"/>
          <w:szCs w:val="24"/>
        </w:rPr>
        <w:t>o</w:t>
      </w:r>
      <w:r>
        <w:rPr>
          <w:rFonts w:eastAsia="Times New Roman"/>
          <w:szCs w:val="24"/>
        </w:rPr>
        <w:t>n dr</w:t>
      </w:r>
      <w:r>
        <w:rPr>
          <w:rFonts w:eastAsia="Times New Roman"/>
          <w:spacing w:val="-1"/>
          <w:szCs w:val="24"/>
        </w:rPr>
        <w:t>o</w:t>
      </w:r>
      <w:r>
        <w:rPr>
          <w:rFonts w:eastAsia="Times New Roman"/>
          <w:szCs w:val="24"/>
        </w:rPr>
        <w:t>i</w:t>
      </w:r>
      <w:r>
        <w:rPr>
          <w:rFonts w:eastAsia="Times New Roman"/>
          <w:spacing w:val="1"/>
          <w:szCs w:val="24"/>
        </w:rPr>
        <w:t>t</w:t>
      </w:r>
      <w:r>
        <w:rPr>
          <w:rFonts w:eastAsia="Times New Roman"/>
          <w:szCs w:val="24"/>
        </w:rPr>
        <w:t>e</w:t>
      </w:r>
      <w:r>
        <w:rPr>
          <w:rFonts w:eastAsia="Times New Roman"/>
          <w:spacing w:val="-1"/>
          <w:szCs w:val="24"/>
        </w:rPr>
        <w:t xml:space="preserve"> e</w:t>
      </w:r>
      <w:r>
        <w:rPr>
          <w:rFonts w:eastAsia="Times New Roman"/>
          <w:szCs w:val="24"/>
        </w:rPr>
        <w:t>t qui</w:t>
      </w:r>
      <w:r>
        <w:rPr>
          <w:rFonts w:eastAsia="Times New Roman"/>
          <w:spacing w:val="1"/>
          <w:szCs w:val="24"/>
        </w:rPr>
        <w:t xml:space="preserve"> </w:t>
      </w:r>
      <w:r>
        <w:rPr>
          <w:rFonts w:eastAsia="Times New Roman"/>
          <w:szCs w:val="24"/>
        </w:rPr>
        <w:t>pou</w:t>
      </w:r>
      <w:r>
        <w:rPr>
          <w:rFonts w:eastAsia="Times New Roman"/>
          <w:spacing w:val="-1"/>
          <w:szCs w:val="24"/>
        </w:rPr>
        <w:t>r</w:t>
      </w:r>
      <w:r>
        <w:rPr>
          <w:rFonts w:eastAsia="Times New Roman"/>
          <w:szCs w:val="24"/>
        </w:rPr>
        <w:t xml:space="preserve">ra </w:t>
      </w:r>
      <w:r>
        <w:rPr>
          <w:rFonts w:eastAsia="Times New Roman"/>
          <w:spacing w:val="-1"/>
          <w:szCs w:val="24"/>
        </w:rPr>
        <w:t>a</w:t>
      </w:r>
      <w:r>
        <w:rPr>
          <w:rFonts w:eastAsia="Times New Roman"/>
          <w:szCs w:val="24"/>
        </w:rPr>
        <w:t>t</w:t>
      </w:r>
      <w:r>
        <w:rPr>
          <w:rFonts w:eastAsia="Times New Roman"/>
          <w:spacing w:val="1"/>
          <w:szCs w:val="24"/>
        </w:rPr>
        <w:t>te</w:t>
      </w:r>
      <w:r>
        <w:rPr>
          <w:rFonts w:eastAsia="Times New Roman"/>
          <w:szCs w:val="24"/>
        </w:rPr>
        <w:t>indre</w:t>
      </w:r>
      <w:r>
        <w:rPr>
          <w:rFonts w:eastAsia="Times New Roman"/>
          <w:spacing w:val="-1"/>
          <w:szCs w:val="24"/>
        </w:rPr>
        <w:t xml:space="preserve"> </w:t>
      </w:r>
      <w:r>
        <w:rPr>
          <w:rFonts w:eastAsia="Times New Roman"/>
          <w:szCs w:val="24"/>
        </w:rPr>
        <w:t>6 %</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 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our</w:t>
      </w:r>
      <w:r>
        <w:rPr>
          <w:rFonts w:eastAsia="Times New Roman"/>
          <w:spacing w:val="1"/>
          <w:szCs w:val="24"/>
        </w:rPr>
        <w:t>b</w:t>
      </w:r>
      <w:r>
        <w:rPr>
          <w:rFonts w:eastAsia="Times New Roman"/>
          <w:spacing w:val="-1"/>
          <w:szCs w:val="24"/>
        </w:rPr>
        <w:t>e</w:t>
      </w:r>
      <w:r>
        <w:rPr>
          <w:rFonts w:eastAsia="Times New Roman"/>
          <w:szCs w:val="24"/>
        </w:rPr>
        <w:t>s.</w:t>
      </w:r>
    </w:p>
    <w:p w14:paraId="739A1F1B" w14:textId="77777777" w:rsidR="002901AE" w:rsidRDefault="002901AE" w:rsidP="002901AE">
      <w:pPr>
        <w:spacing w:before="9"/>
        <w:ind w:left="1584"/>
        <w:rPr>
          <w:szCs w:val="24"/>
        </w:rPr>
      </w:pPr>
      <w:r>
        <w:rPr>
          <w:rFonts w:eastAsia="Times New Roman"/>
          <w:b/>
          <w:szCs w:val="24"/>
        </w:rPr>
        <w:t xml:space="preserve">17.2  </w:t>
      </w:r>
      <w:r>
        <w:rPr>
          <w:rFonts w:eastAsia="Times New Roman"/>
          <w:b/>
          <w:spacing w:val="22"/>
          <w:szCs w:val="24"/>
        </w:rPr>
        <w:t xml:space="preserve"> </w:t>
      </w:r>
      <w:r>
        <w:rPr>
          <w:rFonts w:eastAsia="Times New Roman"/>
          <w:b/>
          <w:szCs w:val="24"/>
        </w:rPr>
        <w:t>Ex</w:t>
      </w:r>
      <w:r>
        <w:rPr>
          <w:rFonts w:eastAsia="Times New Roman"/>
          <w:b/>
          <w:spacing w:val="1"/>
          <w:szCs w:val="24"/>
        </w:rPr>
        <w:t>p</w:t>
      </w:r>
      <w:r>
        <w:rPr>
          <w:rFonts w:eastAsia="Times New Roman"/>
          <w:b/>
          <w:szCs w:val="24"/>
        </w:rPr>
        <w:t>lo</w:t>
      </w:r>
      <w:r>
        <w:rPr>
          <w:rFonts w:eastAsia="Times New Roman"/>
          <w:b/>
          <w:spacing w:val="1"/>
          <w:szCs w:val="24"/>
        </w:rPr>
        <w:t>i</w:t>
      </w:r>
      <w:r>
        <w:rPr>
          <w:rFonts w:eastAsia="Times New Roman"/>
          <w:b/>
          <w:szCs w:val="24"/>
        </w:rPr>
        <w:t>ta</w:t>
      </w:r>
      <w:r>
        <w:rPr>
          <w:rFonts w:eastAsia="Times New Roman"/>
          <w:b/>
          <w:spacing w:val="-1"/>
          <w:szCs w:val="24"/>
        </w:rPr>
        <w:t>t</w:t>
      </w:r>
      <w:r>
        <w:rPr>
          <w:rFonts w:eastAsia="Times New Roman"/>
          <w:b/>
          <w:szCs w:val="24"/>
        </w:rPr>
        <w:t>ion</w:t>
      </w:r>
      <w:r>
        <w:rPr>
          <w:rFonts w:eastAsia="Times New Roman"/>
          <w:b/>
          <w:spacing w:val="1"/>
          <w:szCs w:val="24"/>
        </w:rPr>
        <w:t xml:space="preserve"> d</w:t>
      </w:r>
      <w:r>
        <w:rPr>
          <w:rFonts w:eastAsia="Times New Roman"/>
          <w:b/>
          <w:spacing w:val="-1"/>
          <w:szCs w:val="24"/>
        </w:rPr>
        <w:t>e</w:t>
      </w:r>
      <w:r>
        <w:rPr>
          <w:rFonts w:eastAsia="Times New Roman"/>
          <w:b/>
          <w:szCs w:val="24"/>
        </w:rPr>
        <w:t xml:space="preserve">s </w:t>
      </w:r>
      <w:r>
        <w:rPr>
          <w:rFonts w:eastAsia="Times New Roman"/>
          <w:b/>
          <w:spacing w:val="-1"/>
          <w:szCs w:val="24"/>
        </w:rPr>
        <w:t>e</w:t>
      </w:r>
      <w:r>
        <w:rPr>
          <w:rFonts w:eastAsia="Times New Roman"/>
          <w:b/>
          <w:spacing w:val="-3"/>
          <w:szCs w:val="24"/>
        </w:rPr>
        <w:t>m</w:t>
      </w:r>
      <w:r>
        <w:rPr>
          <w:rFonts w:eastAsia="Times New Roman"/>
          <w:b/>
          <w:spacing w:val="1"/>
          <w:szCs w:val="24"/>
        </w:rPr>
        <w:t>p</w:t>
      </w:r>
      <w:r>
        <w:rPr>
          <w:rFonts w:eastAsia="Times New Roman"/>
          <w:b/>
          <w:spacing w:val="-1"/>
          <w:szCs w:val="24"/>
        </w:rPr>
        <w:t>r</w:t>
      </w:r>
      <w:r>
        <w:rPr>
          <w:rFonts w:eastAsia="Times New Roman"/>
          <w:b/>
          <w:spacing w:val="1"/>
          <w:szCs w:val="24"/>
        </w:rPr>
        <w:t>un</w:t>
      </w:r>
      <w:r>
        <w:rPr>
          <w:rFonts w:eastAsia="Times New Roman"/>
          <w:b/>
          <w:szCs w:val="24"/>
        </w:rPr>
        <w:t>ts</w:t>
      </w:r>
    </w:p>
    <w:p w14:paraId="66130C44" w14:textId="4FF13FA2" w:rsidR="002901AE" w:rsidRPr="00035C40" w:rsidRDefault="002901AE" w:rsidP="00035C40">
      <w:pPr>
        <w:spacing w:before="12"/>
        <w:ind w:left="103" w:right="-2"/>
        <w:jc w:val="both"/>
        <w:rPr>
          <w:rFonts w:eastAsia="Times New Roman"/>
          <w:szCs w:val="24"/>
        </w:rPr>
      </w:pPr>
      <w:r w:rsidRPr="00035C40">
        <w:rPr>
          <w:rFonts w:eastAsia="Times New Roman"/>
          <w:szCs w:val="24"/>
        </w:rPr>
        <w:t>L</w:t>
      </w:r>
      <w:r>
        <w:rPr>
          <w:rFonts w:eastAsia="Times New Roman"/>
          <w:szCs w:val="24"/>
        </w:rPr>
        <w:t>e</w:t>
      </w:r>
      <w:r w:rsidRPr="00035C40">
        <w:rPr>
          <w:rFonts w:eastAsia="Times New Roman"/>
          <w:szCs w:val="24"/>
        </w:rPr>
        <w:t xml:space="preserve"> </w:t>
      </w:r>
      <w:r>
        <w:rPr>
          <w:rFonts w:eastAsia="Times New Roman"/>
          <w:szCs w:val="24"/>
        </w:rPr>
        <w:t>C</w:t>
      </w:r>
      <w:r w:rsidRPr="00035C40">
        <w:rPr>
          <w:rFonts w:eastAsia="Times New Roman"/>
          <w:szCs w:val="24"/>
        </w:rPr>
        <w:t>oc</w:t>
      </w:r>
      <w:r>
        <w:rPr>
          <w:rFonts w:eastAsia="Times New Roman"/>
          <w:szCs w:val="24"/>
        </w:rPr>
        <w:t>ontr</w:t>
      </w:r>
      <w:r w:rsidRPr="00035C40">
        <w:rPr>
          <w:rFonts w:eastAsia="Times New Roman"/>
          <w:szCs w:val="24"/>
        </w:rPr>
        <w:t>acta</w:t>
      </w:r>
      <w:r>
        <w:rPr>
          <w:rFonts w:eastAsia="Times New Roman"/>
          <w:szCs w:val="24"/>
        </w:rPr>
        <w:t>nt pr</w:t>
      </w:r>
      <w:r w:rsidRPr="00035C40">
        <w:rPr>
          <w:rFonts w:eastAsia="Times New Roman"/>
          <w:szCs w:val="24"/>
        </w:rPr>
        <w:t>e</w:t>
      </w:r>
      <w:r>
        <w:rPr>
          <w:rFonts w:eastAsia="Times New Roman"/>
          <w:szCs w:val="24"/>
        </w:rPr>
        <w:t>nd</w:t>
      </w:r>
      <w:r w:rsidRPr="00035C40">
        <w:rPr>
          <w:rFonts w:eastAsia="Times New Roman"/>
          <w:szCs w:val="24"/>
        </w:rPr>
        <w:t>r</w:t>
      </w:r>
      <w:r>
        <w:rPr>
          <w:rFonts w:eastAsia="Times New Roman"/>
          <w:szCs w:val="24"/>
        </w:rPr>
        <w:t>a</w:t>
      </w:r>
      <w:r w:rsidRPr="00035C40">
        <w:rPr>
          <w:rFonts w:eastAsia="Times New Roman"/>
          <w:szCs w:val="24"/>
        </w:rPr>
        <w:t xml:space="preserve"> e</w:t>
      </w:r>
      <w:r>
        <w:rPr>
          <w:rFonts w:eastAsia="Times New Roman"/>
          <w:szCs w:val="24"/>
        </w:rPr>
        <w:t xml:space="preserve">n </w:t>
      </w:r>
      <w:r w:rsidRPr="00035C40">
        <w:rPr>
          <w:rFonts w:eastAsia="Times New Roman"/>
          <w:szCs w:val="24"/>
        </w:rPr>
        <w:t>c</w:t>
      </w:r>
      <w:r>
        <w:rPr>
          <w:rFonts w:eastAsia="Times New Roman"/>
          <w:szCs w:val="24"/>
        </w:rPr>
        <w:t>h</w:t>
      </w:r>
      <w:r w:rsidRPr="00035C40">
        <w:rPr>
          <w:rFonts w:eastAsia="Times New Roman"/>
          <w:szCs w:val="24"/>
        </w:rPr>
        <w:t>ar</w:t>
      </w:r>
      <w:r>
        <w:rPr>
          <w:rFonts w:eastAsia="Times New Roman"/>
          <w:szCs w:val="24"/>
        </w:rPr>
        <w:t>ge</w:t>
      </w:r>
      <w:r w:rsidRPr="00035C40">
        <w:rPr>
          <w:rFonts w:eastAsia="Times New Roman"/>
          <w:szCs w:val="24"/>
        </w:rPr>
        <w:t xml:space="preserve"> </w:t>
      </w:r>
      <w:r>
        <w:rPr>
          <w:rFonts w:eastAsia="Times New Roman"/>
          <w:szCs w:val="24"/>
        </w:rPr>
        <w:t>:</w:t>
      </w:r>
      <w:r w:rsidR="00035C40">
        <w:rPr>
          <w:rFonts w:eastAsia="Times New Roman"/>
          <w:szCs w:val="24"/>
        </w:rPr>
        <w:t xml:space="preserve"> </w:t>
      </w:r>
      <w:r>
        <w:rPr>
          <w:rFonts w:eastAsia="Times New Roman"/>
          <w:szCs w:val="24"/>
        </w:rPr>
        <w:t>les</w:t>
      </w:r>
      <w:r w:rsidRPr="00035C40">
        <w:rPr>
          <w:rFonts w:eastAsia="Times New Roman"/>
          <w:szCs w:val="24"/>
        </w:rPr>
        <w:t xml:space="preserve"> ac</w:t>
      </w:r>
      <w:r>
        <w:rPr>
          <w:rFonts w:eastAsia="Times New Roman"/>
          <w:szCs w:val="24"/>
        </w:rPr>
        <w:t>quis</w:t>
      </w:r>
      <w:r w:rsidRPr="00035C40">
        <w:rPr>
          <w:rFonts w:eastAsia="Times New Roman"/>
          <w:szCs w:val="24"/>
        </w:rPr>
        <w:t>i</w:t>
      </w:r>
      <w:r>
        <w:rPr>
          <w:rFonts w:eastAsia="Times New Roman"/>
          <w:szCs w:val="24"/>
        </w:rPr>
        <w:t>t</w:t>
      </w:r>
      <w:r w:rsidRPr="00035C40">
        <w:rPr>
          <w:rFonts w:eastAsia="Times New Roman"/>
          <w:szCs w:val="24"/>
        </w:rPr>
        <w:t>i</w:t>
      </w:r>
      <w:r>
        <w:rPr>
          <w:rFonts w:eastAsia="Times New Roman"/>
          <w:szCs w:val="24"/>
        </w:rPr>
        <w:t>ons</w:t>
      </w:r>
      <w:r w:rsidRPr="00035C40">
        <w:rPr>
          <w:rFonts w:eastAsia="Times New Roman"/>
          <w:szCs w:val="24"/>
        </w:rPr>
        <w:t xml:space="preserve"> </w:t>
      </w:r>
      <w:r>
        <w:rPr>
          <w:rFonts w:eastAsia="Times New Roman"/>
          <w:szCs w:val="24"/>
        </w:rPr>
        <w:t>ou</w:t>
      </w:r>
      <w:r w:rsidRPr="00035C40">
        <w:rPr>
          <w:rFonts w:eastAsia="Times New Roman"/>
          <w:szCs w:val="24"/>
        </w:rPr>
        <w:t xml:space="preserve"> </w:t>
      </w:r>
      <w:r>
        <w:rPr>
          <w:rFonts w:eastAsia="Times New Roman"/>
          <w:szCs w:val="24"/>
        </w:rPr>
        <w:t>o</w:t>
      </w:r>
      <w:r w:rsidRPr="00035C40">
        <w:rPr>
          <w:rFonts w:eastAsia="Times New Roman"/>
          <w:szCs w:val="24"/>
        </w:rPr>
        <w:t>cc</w:t>
      </w:r>
      <w:r>
        <w:rPr>
          <w:rFonts w:eastAsia="Times New Roman"/>
          <w:szCs w:val="24"/>
        </w:rPr>
        <w:t>up</w:t>
      </w:r>
      <w:r w:rsidRPr="00035C40">
        <w:rPr>
          <w:rFonts w:eastAsia="Times New Roman"/>
          <w:szCs w:val="24"/>
        </w:rPr>
        <w:t>a</w:t>
      </w:r>
      <w:r>
        <w:rPr>
          <w:rFonts w:eastAsia="Times New Roman"/>
          <w:szCs w:val="24"/>
        </w:rPr>
        <w:t>t</w:t>
      </w:r>
      <w:r w:rsidRPr="00035C40">
        <w:rPr>
          <w:rFonts w:eastAsia="Times New Roman"/>
          <w:szCs w:val="24"/>
        </w:rPr>
        <w:t>i</w:t>
      </w:r>
      <w:r>
        <w:rPr>
          <w:rFonts w:eastAsia="Times New Roman"/>
          <w:szCs w:val="24"/>
        </w:rPr>
        <w:t>ons</w:t>
      </w:r>
      <w:r w:rsidRPr="00035C40">
        <w:rPr>
          <w:rFonts w:eastAsia="Times New Roman"/>
          <w:szCs w:val="24"/>
        </w:rPr>
        <w:t xml:space="preserve"> </w:t>
      </w:r>
      <w:r>
        <w:rPr>
          <w:rFonts w:eastAsia="Times New Roman"/>
          <w:szCs w:val="24"/>
        </w:rPr>
        <w:t>tempo</w:t>
      </w:r>
      <w:r w:rsidRPr="00035C40">
        <w:rPr>
          <w:rFonts w:eastAsia="Times New Roman"/>
          <w:szCs w:val="24"/>
        </w:rPr>
        <w:t>ra</w:t>
      </w:r>
      <w:r>
        <w:rPr>
          <w:rFonts w:eastAsia="Times New Roman"/>
          <w:szCs w:val="24"/>
        </w:rPr>
        <w:t>ir</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t</w:t>
      </w:r>
      <w:r w:rsidRPr="00035C40">
        <w:rPr>
          <w:rFonts w:eastAsia="Times New Roman"/>
          <w:szCs w:val="24"/>
        </w:rPr>
        <w:t>e</w:t>
      </w:r>
      <w:r>
        <w:rPr>
          <w:rFonts w:eastAsia="Times New Roman"/>
          <w:szCs w:val="24"/>
        </w:rPr>
        <w:t>r</w:t>
      </w:r>
      <w:r w:rsidRPr="00035C40">
        <w:rPr>
          <w:rFonts w:eastAsia="Times New Roman"/>
          <w:szCs w:val="24"/>
        </w:rPr>
        <w:t>ra</w:t>
      </w:r>
      <w:r>
        <w:rPr>
          <w:rFonts w:eastAsia="Times New Roman"/>
          <w:szCs w:val="24"/>
        </w:rPr>
        <w:t>ins</w:t>
      </w:r>
      <w:r w:rsidRPr="00035C40">
        <w:rPr>
          <w:rFonts w:eastAsia="Times New Roman"/>
          <w:szCs w:val="24"/>
        </w:rPr>
        <w:t xml:space="preserve"> </w:t>
      </w:r>
      <w:r>
        <w:rPr>
          <w:rFonts w:eastAsia="Times New Roman"/>
          <w:szCs w:val="24"/>
        </w:rPr>
        <w:t>n</w:t>
      </w:r>
      <w:r w:rsidRPr="00035C40">
        <w:rPr>
          <w:rFonts w:eastAsia="Times New Roman"/>
          <w:szCs w:val="24"/>
        </w:rPr>
        <w:t>éce</w:t>
      </w:r>
      <w:r>
        <w:rPr>
          <w:rFonts w:eastAsia="Times New Roman"/>
          <w:szCs w:val="24"/>
        </w:rPr>
        <w:t>ssai</w:t>
      </w:r>
      <w:r w:rsidRPr="00035C40">
        <w:rPr>
          <w:rFonts w:eastAsia="Times New Roman"/>
          <w:szCs w:val="24"/>
        </w:rPr>
        <w:t>re</w:t>
      </w:r>
      <w:r>
        <w:rPr>
          <w:rFonts w:eastAsia="Times New Roman"/>
          <w:szCs w:val="24"/>
        </w:rPr>
        <w:t>s</w:t>
      </w:r>
      <w:r w:rsidRPr="00035C40">
        <w:rPr>
          <w:rFonts w:eastAsia="Times New Roman"/>
          <w:szCs w:val="24"/>
        </w:rPr>
        <w:t xml:space="preserve"> </w:t>
      </w:r>
      <w:r>
        <w:rPr>
          <w:rFonts w:eastAsia="Times New Roman"/>
          <w:szCs w:val="24"/>
        </w:rPr>
        <w:t>à</w:t>
      </w:r>
      <w:r w:rsidRPr="00035C40">
        <w:rPr>
          <w:rFonts w:eastAsia="Times New Roman"/>
          <w:szCs w:val="24"/>
        </w:rPr>
        <w:t xml:space="preserve"> </w:t>
      </w:r>
      <w:r>
        <w:rPr>
          <w:rFonts w:eastAsia="Times New Roman"/>
          <w:szCs w:val="24"/>
        </w:rPr>
        <w:t>l</w:t>
      </w:r>
      <w:r w:rsidRPr="00035C40">
        <w:rPr>
          <w:rFonts w:eastAsia="Times New Roman"/>
          <w:szCs w:val="24"/>
        </w:rPr>
        <w:t>’ex</w:t>
      </w:r>
      <w:r>
        <w:rPr>
          <w:rFonts w:eastAsia="Times New Roman"/>
          <w:szCs w:val="24"/>
        </w:rPr>
        <w:t>plo</w:t>
      </w:r>
      <w:r w:rsidRPr="00035C40">
        <w:rPr>
          <w:rFonts w:eastAsia="Times New Roman"/>
          <w:szCs w:val="24"/>
        </w:rPr>
        <w:t>i</w:t>
      </w:r>
      <w:r>
        <w:rPr>
          <w:rFonts w:eastAsia="Times New Roman"/>
          <w:szCs w:val="24"/>
        </w:rPr>
        <w:t>tation</w:t>
      </w:r>
      <w:r w:rsidRPr="00035C40">
        <w:rPr>
          <w:rFonts w:eastAsia="Times New Roman"/>
          <w:szCs w:val="24"/>
        </w:rPr>
        <w:t xml:space="preserve"> </w:t>
      </w:r>
      <w:r>
        <w:rPr>
          <w:rFonts w:eastAsia="Times New Roman"/>
          <w:szCs w:val="24"/>
        </w:rPr>
        <w:t>de</w:t>
      </w:r>
      <w:r w:rsidRPr="00035C40">
        <w:rPr>
          <w:rFonts w:eastAsia="Times New Roman"/>
          <w:szCs w:val="24"/>
        </w:rPr>
        <w:t xml:space="preserve"> </w:t>
      </w:r>
      <w:r>
        <w:rPr>
          <w:rFonts w:eastAsia="Times New Roman"/>
          <w:szCs w:val="24"/>
        </w:rPr>
        <w:t xml:space="preserve">tous </w:t>
      </w:r>
      <w:r w:rsidRPr="00035C40">
        <w:rPr>
          <w:rFonts w:eastAsia="Times New Roman"/>
          <w:szCs w:val="24"/>
        </w:rPr>
        <w:t>le</w:t>
      </w:r>
      <w:r>
        <w:rPr>
          <w:rFonts w:eastAsia="Times New Roman"/>
          <w:szCs w:val="24"/>
        </w:rPr>
        <w:t>s</w:t>
      </w:r>
      <w:r w:rsidRPr="00035C40">
        <w:rPr>
          <w:rFonts w:eastAsia="Times New Roman"/>
          <w:szCs w:val="24"/>
        </w:rPr>
        <w:t xml:space="preserve"> e</w:t>
      </w:r>
      <w:r>
        <w:rPr>
          <w:rFonts w:eastAsia="Times New Roman"/>
          <w:szCs w:val="24"/>
        </w:rPr>
        <w:t>mprunts</w:t>
      </w:r>
      <w:r w:rsidRPr="00035C40">
        <w:rPr>
          <w:rFonts w:eastAsia="Times New Roman"/>
          <w:szCs w:val="24"/>
        </w:rPr>
        <w:t xml:space="preserve"> d</w:t>
      </w:r>
      <w:r>
        <w:rPr>
          <w:rFonts w:eastAsia="Times New Roman"/>
          <w:szCs w:val="24"/>
        </w:rPr>
        <w:t>e</w:t>
      </w:r>
      <w:r w:rsidR="00035C40">
        <w:rPr>
          <w:rFonts w:eastAsia="Times New Roman"/>
          <w:szCs w:val="24"/>
        </w:rPr>
        <w:t xml:space="preserve"> </w:t>
      </w:r>
      <w:r>
        <w:rPr>
          <w:rFonts w:eastAsia="Times New Roman"/>
          <w:szCs w:val="24"/>
        </w:rPr>
        <w:t>mat</w:t>
      </w:r>
      <w:r w:rsidRPr="00035C40">
        <w:rPr>
          <w:rFonts w:eastAsia="Times New Roman"/>
          <w:szCs w:val="24"/>
        </w:rPr>
        <w:t>é</w:t>
      </w:r>
      <w:r>
        <w:rPr>
          <w:rFonts w:eastAsia="Times New Roman"/>
          <w:szCs w:val="24"/>
        </w:rPr>
        <w:t>ri</w:t>
      </w:r>
      <w:r w:rsidRPr="00035C40">
        <w:rPr>
          <w:rFonts w:eastAsia="Times New Roman"/>
          <w:szCs w:val="24"/>
        </w:rPr>
        <w:t>a</w:t>
      </w:r>
      <w:r>
        <w:rPr>
          <w:rFonts w:eastAsia="Times New Roman"/>
          <w:szCs w:val="24"/>
        </w:rPr>
        <w:t>u</w:t>
      </w:r>
      <w:r w:rsidRPr="00035C40">
        <w:rPr>
          <w:rFonts w:eastAsia="Times New Roman"/>
          <w:szCs w:val="24"/>
        </w:rPr>
        <w:t>x</w:t>
      </w:r>
      <w:r>
        <w:rPr>
          <w:rFonts w:eastAsia="Times New Roman"/>
          <w:szCs w:val="24"/>
        </w:rPr>
        <w:t>,</w:t>
      </w:r>
      <w:r w:rsidR="00035C40">
        <w:rPr>
          <w:rFonts w:eastAsia="Times New Roman"/>
          <w:szCs w:val="24"/>
        </w:rPr>
        <w:t xml:space="preserve"> </w:t>
      </w:r>
      <w:r>
        <w:rPr>
          <w:rFonts w:eastAsia="Times New Roman"/>
          <w:szCs w:val="24"/>
        </w:rPr>
        <w:t>les</w:t>
      </w:r>
      <w:r w:rsidRPr="00035C40">
        <w:rPr>
          <w:rFonts w:eastAsia="Times New Roman"/>
          <w:szCs w:val="24"/>
        </w:rPr>
        <w:t xml:space="preserve"> </w:t>
      </w:r>
      <w:r>
        <w:rPr>
          <w:rFonts w:eastAsia="Times New Roman"/>
          <w:szCs w:val="24"/>
        </w:rPr>
        <w:t>indemnis</w:t>
      </w:r>
      <w:r w:rsidRPr="00035C40">
        <w:rPr>
          <w:rFonts w:eastAsia="Times New Roman"/>
          <w:szCs w:val="24"/>
        </w:rPr>
        <w:t>a</w:t>
      </w:r>
      <w:r>
        <w:rPr>
          <w:rFonts w:eastAsia="Times New Roman"/>
          <w:szCs w:val="24"/>
        </w:rPr>
        <w:t>t</w:t>
      </w:r>
      <w:r w:rsidRPr="00035C40">
        <w:rPr>
          <w:rFonts w:eastAsia="Times New Roman"/>
          <w:szCs w:val="24"/>
        </w:rPr>
        <w:t>i</w:t>
      </w:r>
      <w:r>
        <w:rPr>
          <w:rFonts w:eastAsia="Times New Roman"/>
          <w:szCs w:val="24"/>
        </w:rPr>
        <w:t>ons</w:t>
      </w:r>
      <w:r w:rsidRPr="00035C40">
        <w:rPr>
          <w:rFonts w:eastAsia="Times New Roman"/>
          <w:szCs w:val="24"/>
        </w:rPr>
        <w:t xml:space="preserve"> au</w:t>
      </w:r>
      <w:r>
        <w:rPr>
          <w:rFonts w:eastAsia="Times New Roman"/>
          <w:szCs w:val="24"/>
        </w:rPr>
        <w:t>x</w:t>
      </w:r>
      <w:r w:rsidRPr="00035C40">
        <w:rPr>
          <w:rFonts w:eastAsia="Times New Roman"/>
          <w:szCs w:val="24"/>
        </w:rPr>
        <w:t xml:space="preserve"> </w:t>
      </w:r>
      <w:r>
        <w:rPr>
          <w:rFonts w:eastAsia="Times New Roman"/>
          <w:szCs w:val="24"/>
        </w:rPr>
        <w:t>p</w:t>
      </w:r>
      <w:r w:rsidRPr="00035C40">
        <w:rPr>
          <w:rFonts w:eastAsia="Times New Roman"/>
          <w:szCs w:val="24"/>
        </w:rPr>
        <w:t>r</w:t>
      </w:r>
      <w:r>
        <w:rPr>
          <w:rFonts w:eastAsia="Times New Roman"/>
          <w:szCs w:val="24"/>
        </w:rPr>
        <w:t>opri</w:t>
      </w:r>
      <w:r w:rsidRPr="00035C40">
        <w:rPr>
          <w:rFonts w:eastAsia="Times New Roman"/>
          <w:szCs w:val="24"/>
        </w:rPr>
        <w:t>é</w:t>
      </w:r>
      <w:r>
        <w:rPr>
          <w:rFonts w:eastAsia="Times New Roman"/>
          <w:szCs w:val="24"/>
        </w:rPr>
        <w:t>tair</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pour</w:t>
      </w:r>
      <w:r w:rsidRPr="00035C40">
        <w:rPr>
          <w:rFonts w:eastAsia="Times New Roman"/>
          <w:szCs w:val="24"/>
        </w:rPr>
        <w:t xml:space="preserve"> </w:t>
      </w:r>
      <w:r>
        <w:rPr>
          <w:rFonts w:eastAsia="Times New Roman"/>
          <w:szCs w:val="24"/>
        </w:rPr>
        <w:t>les</w:t>
      </w:r>
      <w:r w:rsidRPr="00035C40">
        <w:rPr>
          <w:rFonts w:eastAsia="Times New Roman"/>
          <w:szCs w:val="24"/>
        </w:rPr>
        <w:t xml:space="preserve"> </w:t>
      </w:r>
      <w:r>
        <w:rPr>
          <w:rFonts w:eastAsia="Times New Roman"/>
          <w:szCs w:val="24"/>
        </w:rPr>
        <w:t>dom</w:t>
      </w:r>
      <w:r w:rsidRPr="00035C40">
        <w:rPr>
          <w:rFonts w:eastAsia="Times New Roman"/>
          <w:szCs w:val="24"/>
        </w:rPr>
        <w:t>ma</w:t>
      </w:r>
      <w:r>
        <w:rPr>
          <w:rFonts w:eastAsia="Times New Roman"/>
          <w:szCs w:val="24"/>
        </w:rPr>
        <w:t>g</w:t>
      </w:r>
      <w:r w:rsidRPr="00035C40">
        <w:rPr>
          <w:rFonts w:eastAsia="Times New Roman"/>
          <w:szCs w:val="24"/>
        </w:rPr>
        <w:t>e</w:t>
      </w:r>
      <w:r>
        <w:rPr>
          <w:rFonts w:eastAsia="Times New Roman"/>
          <w:szCs w:val="24"/>
        </w:rPr>
        <w:t>s</w:t>
      </w:r>
      <w:r w:rsidRPr="00035C40">
        <w:rPr>
          <w:rFonts w:eastAsia="Times New Roman"/>
          <w:szCs w:val="24"/>
        </w:rPr>
        <w:t xml:space="preserve"> é</w:t>
      </w:r>
      <w:r>
        <w:rPr>
          <w:rFonts w:eastAsia="Times New Roman"/>
          <w:szCs w:val="24"/>
        </w:rPr>
        <w:t>v</w:t>
      </w:r>
      <w:r w:rsidRPr="00035C40">
        <w:rPr>
          <w:rFonts w:eastAsia="Times New Roman"/>
          <w:szCs w:val="24"/>
        </w:rPr>
        <w:t>e</w:t>
      </w:r>
      <w:r>
        <w:rPr>
          <w:rFonts w:eastAsia="Times New Roman"/>
          <w:szCs w:val="24"/>
        </w:rPr>
        <w:t>ntuels</w:t>
      </w:r>
      <w:r w:rsidRPr="00035C40">
        <w:rPr>
          <w:rFonts w:eastAsia="Times New Roman"/>
          <w:szCs w:val="24"/>
        </w:rPr>
        <w:t xml:space="preserve"> </w:t>
      </w:r>
      <w:r>
        <w:rPr>
          <w:rFonts w:eastAsia="Times New Roman"/>
          <w:szCs w:val="24"/>
        </w:rPr>
        <w:t>o</w:t>
      </w:r>
      <w:r w:rsidRPr="00035C40">
        <w:rPr>
          <w:rFonts w:eastAsia="Times New Roman"/>
          <w:szCs w:val="24"/>
        </w:rPr>
        <w:t>cca</w:t>
      </w:r>
      <w:r>
        <w:rPr>
          <w:rFonts w:eastAsia="Times New Roman"/>
          <w:szCs w:val="24"/>
        </w:rPr>
        <w:t>si</w:t>
      </w:r>
      <w:r w:rsidRPr="00035C40">
        <w:rPr>
          <w:rFonts w:eastAsia="Times New Roman"/>
          <w:szCs w:val="24"/>
        </w:rPr>
        <w:t>o</w:t>
      </w:r>
      <w:r>
        <w:rPr>
          <w:rFonts w:eastAsia="Times New Roman"/>
          <w:szCs w:val="24"/>
        </w:rPr>
        <w:t>nn</w:t>
      </w:r>
      <w:r w:rsidRPr="00035C40">
        <w:rPr>
          <w:rFonts w:eastAsia="Times New Roman"/>
          <w:szCs w:val="24"/>
        </w:rPr>
        <w:t>é</w:t>
      </w:r>
      <w:r>
        <w:rPr>
          <w:rFonts w:eastAsia="Times New Roman"/>
          <w:szCs w:val="24"/>
        </w:rPr>
        <w:t>s</w:t>
      </w:r>
      <w:r w:rsidRPr="00035C40">
        <w:rPr>
          <w:rFonts w:eastAsia="Times New Roman"/>
          <w:szCs w:val="24"/>
        </w:rPr>
        <w:t xml:space="preserve"> </w:t>
      </w:r>
      <w:r>
        <w:rPr>
          <w:rFonts w:eastAsia="Times New Roman"/>
          <w:szCs w:val="24"/>
        </w:rPr>
        <w:t>p</w:t>
      </w:r>
      <w:r w:rsidRPr="00035C40">
        <w:rPr>
          <w:rFonts w:eastAsia="Times New Roman"/>
          <w:szCs w:val="24"/>
        </w:rPr>
        <w:t>a</w:t>
      </w:r>
      <w:r>
        <w:rPr>
          <w:rFonts w:eastAsia="Times New Roman"/>
          <w:szCs w:val="24"/>
        </w:rPr>
        <w:t>r</w:t>
      </w:r>
      <w:r w:rsidRPr="00035C40">
        <w:rPr>
          <w:rFonts w:eastAsia="Times New Roman"/>
          <w:szCs w:val="24"/>
        </w:rPr>
        <w:t xml:space="preserve"> </w:t>
      </w:r>
      <w:r>
        <w:rPr>
          <w:rFonts w:eastAsia="Times New Roman"/>
          <w:szCs w:val="24"/>
        </w:rPr>
        <w:t>les</w:t>
      </w:r>
      <w:r w:rsidRPr="00035C40">
        <w:rPr>
          <w:rFonts w:eastAsia="Times New Roman"/>
          <w:szCs w:val="24"/>
        </w:rPr>
        <w:t xml:space="preserve"> </w:t>
      </w:r>
      <w:r>
        <w:rPr>
          <w:rFonts w:eastAsia="Times New Roman"/>
          <w:szCs w:val="24"/>
        </w:rPr>
        <w:t>tr</w:t>
      </w:r>
      <w:r w:rsidRPr="00035C40">
        <w:rPr>
          <w:rFonts w:eastAsia="Times New Roman"/>
          <w:szCs w:val="24"/>
        </w:rPr>
        <w:t>a</w:t>
      </w:r>
      <w:r>
        <w:rPr>
          <w:rFonts w:eastAsia="Times New Roman"/>
          <w:szCs w:val="24"/>
        </w:rPr>
        <w:t>v</w:t>
      </w:r>
      <w:r w:rsidRPr="00035C40">
        <w:rPr>
          <w:rFonts w:eastAsia="Times New Roman"/>
          <w:szCs w:val="24"/>
        </w:rPr>
        <w:t>a</w:t>
      </w:r>
      <w:r>
        <w:rPr>
          <w:rFonts w:eastAsia="Times New Roman"/>
          <w:szCs w:val="24"/>
        </w:rPr>
        <w:t>ux</w:t>
      </w:r>
      <w:r w:rsidRPr="00035C40">
        <w:rPr>
          <w:rFonts w:eastAsia="Times New Roman"/>
          <w:szCs w:val="24"/>
        </w:rPr>
        <w:t xml:space="preserve"> </w:t>
      </w:r>
      <w:r>
        <w:rPr>
          <w:rFonts w:eastAsia="Times New Roman"/>
          <w:szCs w:val="24"/>
        </w:rPr>
        <w:t>(d</w:t>
      </w:r>
      <w:r w:rsidRPr="00035C40">
        <w:rPr>
          <w:rFonts w:eastAsia="Times New Roman"/>
          <w:szCs w:val="24"/>
        </w:rPr>
        <w:t>é</w:t>
      </w:r>
      <w:r>
        <w:rPr>
          <w:rFonts w:eastAsia="Times New Roman"/>
          <w:szCs w:val="24"/>
        </w:rPr>
        <w:t>boisem</w:t>
      </w:r>
      <w:r w:rsidRPr="00035C40">
        <w:rPr>
          <w:rFonts w:eastAsia="Times New Roman"/>
          <w:szCs w:val="24"/>
        </w:rPr>
        <w:t>e</w:t>
      </w:r>
      <w:r>
        <w:rPr>
          <w:rFonts w:eastAsia="Times New Roman"/>
          <w:szCs w:val="24"/>
        </w:rPr>
        <w:t>nt, d</w:t>
      </w:r>
      <w:r w:rsidRPr="00035C40">
        <w:rPr>
          <w:rFonts w:eastAsia="Times New Roman"/>
          <w:szCs w:val="24"/>
        </w:rPr>
        <w:t>e</w:t>
      </w:r>
      <w:r>
        <w:rPr>
          <w:rFonts w:eastAsia="Times New Roman"/>
          <w:szCs w:val="24"/>
        </w:rPr>
        <w:t>stru</w:t>
      </w:r>
      <w:r w:rsidRPr="00035C40">
        <w:rPr>
          <w:rFonts w:eastAsia="Times New Roman"/>
          <w:szCs w:val="24"/>
        </w:rPr>
        <w:t>c</w:t>
      </w:r>
      <w:r>
        <w:rPr>
          <w:rFonts w:eastAsia="Times New Roman"/>
          <w:szCs w:val="24"/>
        </w:rPr>
        <w:t>t</w:t>
      </w:r>
      <w:r w:rsidRPr="00035C40">
        <w:rPr>
          <w:rFonts w:eastAsia="Times New Roman"/>
          <w:szCs w:val="24"/>
        </w:rPr>
        <w:t>i</w:t>
      </w:r>
      <w:r>
        <w:rPr>
          <w:rFonts w:eastAsia="Times New Roman"/>
          <w:szCs w:val="24"/>
        </w:rPr>
        <w:t>on d</w:t>
      </w:r>
      <w:r w:rsidRPr="00035C40">
        <w:rPr>
          <w:rFonts w:eastAsia="Times New Roman"/>
          <w:szCs w:val="24"/>
        </w:rPr>
        <w:t>e</w:t>
      </w:r>
      <w:r>
        <w:rPr>
          <w:rFonts w:eastAsia="Times New Roman"/>
          <w:szCs w:val="24"/>
        </w:rPr>
        <w:t>s r</w:t>
      </w:r>
      <w:r w:rsidRPr="00035C40">
        <w:rPr>
          <w:rFonts w:eastAsia="Times New Roman"/>
          <w:szCs w:val="24"/>
        </w:rPr>
        <w:t>éc</w:t>
      </w:r>
      <w:r>
        <w:rPr>
          <w:rFonts w:eastAsia="Times New Roman"/>
          <w:szCs w:val="24"/>
        </w:rPr>
        <w:t>ol</w:t>
      </w:r>
      <w:r w:rsidRPr="00035C40">
        <w:rPr>
          <w:rFonts w:eastAsia="Times New Roman"/>
          <w:szCs w:val="24"/>
        </w:rPr>
        <w:t>te</w:t>
      </w:r>
      <w:r>
        <w:rPr>
          <w:rFonts w:eastAsia="Times New Roman"/>
          <w:szCs w:val="24"/>
        </w:rPr>
        <w:t>s, i</w:t>
      </w:r>
      <w:r w:rsidRPr="00035C40">
        <w:rPr>
          <w:rFonts w:eastAsia="Times New Roman"/>
          <w:szCs w:val="24"/>
        </w:rPr>
        <w:t>m</w:t>
      </w:r>
      <w:r>
        <w:rPr>
          <w:rFonts w:eastAsia="Times New Roman"/>
          <w:szCs w:val="24"/>
        </w:rPr>
        <w:t>poss</w:t>
      </w:r>
      <w:r w:rsidRPr="00035C40">
        <w:rPr>
          <w:rFonts w:eastAsia="Times New Roman"/>
          <w:szCs w:val="24"/>
        </w:rPr>
        <w:t>i</w:t>
      </w:r>
      <w:r>
        <w:rPr>
          <w:rFonts w:eastAsia="Times New Roman"/>
          <w:szCs w:val="24"/>
        </w:rPr>
        <w:t>bi</w:t>
      </w:r>
      <w:r w:rsidRPr="00035C40">
        <w:rPr>
          <w:rFonts w:eastAsia="Times New Roman"/>
          <w:szCs w:val="24"/>
        </w:rPr>
        <w:t>l</w:t>
      </w:r>
      <w:r>
        <w:rPr>
          <w:rFonts w:eastAsia="Times New Roman"/>
          <w:szCs w:val="24"/>
        </w:rPr>
        <w:t>i</w:t>
      </w:r>
      <w:r w:rsidRPr="00035C40">
        <w:rPr>
          <w:rFonts w:eastAsia="Times New Roman"/>
          <w:szCs w:val="24"/>
        </w:rPr>
        <w:t>t</w:t>
      </w:r>
      <w:r>
        <w:rPr>
          <w:rFonts w:eastAsia="Times New Roman"/>
          <w:szCs w:val="24"/>
        </w:rPr>
        <w:t>é</w:t>
      </w:r>
      <w:r w:rsidRPr="00035C40">
        <w:rPr>
          <w:rFonts w:eastAsia="Times New Roman"/>
          <w:szCs w:val="24"/>
        </w:rPr>
        <w:t xml:space="preserve"> </w:t>
      </w:r>
      <w:r>
        <w:rPr>
          <w:rFonts w:eastAsia="Times New Roman"/>
          <w:szCs w:val="24"/>
        </w:rPr>
        <w:t>de</w:t>
      </w:r>
      <w:r w:rsidRPr="00035C40">
        <w:rPr>
          <w:rFonts w:eastAsia="Times New Roman"/>
          <w:szCs w:val="24"/>
        </w:rPr>
        <w:t xml:space="preserve"> c</w:t>
      </w:r>
      <w:r>
        <w:rPr>
          <w:rFonts w:eastAsia="Times New Roman"/>
          <w:szCs w:val="24"/>
        </w:rPr>
        <w:t>ul</w:t>
      </w:r>
      <w:r w:rsidRPr="00035C40">
        <w:rPr>
          <w:rFonts w:eastAsia="Times New Roman"/>
          <w:szCs w:val="24"/>
        </w:rPr>
        <w:t>t</w:t>
      </w:r>
      <w:r>
        <w:rPr>
          <w:rFonts w:eastAsia="Times New Roman"/>
          <w:szCs w:val="24"/>
        </w:rPr>
        <w:t>iver</w:t>
      </w:r>
      <w:r w:rsidRPr="00035C40">
        <w:rPr>
          <w:rFonts w:eastAsia="Times New Roman"/>
          <w:szCs w:val="24"/>
        </w:rPr>
        <w:t xml:space="preserve"> </w:t>
      </w:r>
      <w:r>
        <w:rPr>
          <w:rFonts w:eastAsia="Times New Roman"/>
          <w:szCs w:val="24"/>
        </w:rPr>
        <w:t>p</w:t>
      </w:r>
      <w:r w:rsidRPr="00035C40">
        <w:rPr>
          <w:rFonts w:eastAsia="Times New Roman"/>
          <w:szCs w:val="24"/>
        </w:rPr>
        <w:t>e</w:t>
      </w:r>
      <w:r>
        <w:rPr>
          <w:rFonts w:eastAsia="Times New Roman"/>
          <w:szCs w:val="24"/>
        </w:rPr>
        <w:t>nd</w:t>
      </w:r>
      <w:r w:rsidRPr="00035C40">
        <w:rPr>
          <w:rFonts w:eastAsia="Times New Roman"/>
          <w:szCs w:val="24"/>
        </w:rPr>
        <w:t>a</w:t>
      </w:r>
      <w:r>
        <w:rPr>
          <w:rFonts w:eastAsia="Times New Roman"/>
          <w:szCs w:val="24"/>
        </w:rPr>
        <w:t xml:space="preserve">nt </w:t>
      </w:r>
      <w:r w:rsidRPr="00035C40">
        <w:rPr>
          <w:rFonts w:eastAsia="Times New Roman"/>
          <w:szCs w:val="24"/>
        </w:rPr>
        <w:t>l</w:t>
      </w:r>
      <w:r>
        <w:rPr>
          <w:rFonts w:eastAsia="Times New Roman"/>
          <w:szCs w:val="24"/>
        </w:rPr>
        <w:t>’o</w:t>
      </w:r>
      <w:r w:rsidRPr="00035C40">
        <w:rPr>
          <w:rFonts w:eastAsia="Times New Roman"/>
          <w:szCs w:val="24"/>
        </w:rPr>
        <w:t>cc</w:t>
      </w:r>
      <w:r>
        <w:rPr>
          <w:rFonts w:eastAsia="Times New Roman"/>
          <w:szCs w:val="24"/>
        </w:rPr>
        <w:t>u</w:t>
      </w:r>
      <w:r w:rsidRPr="00035C40">
        <w:rPr>
          <w:rFonts w:eastAsia="Times New Roman"/>
          <w:szCs w:val="24"/>
        </w:rPr>
        <w:t>pa</w:t>
      </w:r>
      <w:r>
        <w:rPr>
          <w:rFonts w:eastAsia="Times New Roman"/>
          <w:szCs w:val="24"/>
        </w:rPr>
        <w:t>t</w:t>
      </w:r>
      <w:r w:rsidRPr="00035C40">
        <w:rPr>
          <w:rFonts w:eastAsia="Times New Roman"/>
          <w:szCs w:val="24"/>
        </w:rPr>
        <w:t>i</w:t>
      </w:r>
      <w:r>
        <w:rPr>
          <w:rFonts w:eastAsia="Times New Roman"/>
          <w:szCs w:val="24"/>
        </w:rPr>
        <w:t>on tempo</w:t>
      </w:r>
      <w:r w:rsidRPr="00035C40">
        <w:rPr>
          <w:rFonts w:eastAsia="Times New Roman"/>
          <w:szCs w:val="24"/>
        </w:rPr>
        <w:t>ra</w:t>
      </w:r>
      <w:r>
        <w:rPr>
          <w:rFonts w:eastAsia="Times New Roman"/>
          <w:szCs w:val="24"/>
        </w:rPr>
        <w:t>ire</w:t>
      </w:r>
      <w:r w:rsidRPr="00035C40">
        <w:rPr>
          <w:rFonts w:eastAsia="Times New Roman"/>
          <w:szCs w:val="24"/>
        </w:rPr>
        <w:t xml:space="preserve"> </w:t>
      </w:r>
      <w:r>
        <w:rPr>
          <w:rFonts w:eastAsia="Times New Roman"/>
          <w:szCs w:val="24"/>
        </w:rPr>
        <w:t xml:space="preserve">du site, </w:t>
      </w:r>
      <w:r w:rsidRPr="00035C40">
        <w:rPr>
          <w:rFonts w:eastAsia="Times New Roman"/>
          <w:szCs w:val="24"/>
        </w:rPr>
        <w:t>etc</w:t>
      </w:r>
      <w:r>
        <w:rPr>
          <w:rFonts w:eastAsia="Times New Roman"/>
          <w:szCs w:val="24"/>
        </w:rPr>
        <w:t>.),</w:t>
      </w:r>
      <w:r w:rsidR="00035C40">
        <w:rPr>
          <w:rFonts w:eastAsia="Times New Roman"/>
          <w:szCs w:val="24"/>
        </w:rPr>
        <w:t xml:space="preserve"> </w:t>
      </w:r>
      <w:r>
        <w:rPr>
          <w:rFonts w:eastAsia="Times New Roman"/>
          <w:szCs w:val="24"/>
        </w:rPr>
        <w:t>la d</w:t>
      </w:r>
      <w:r w:rsidRPr="00035C40">
        <w:rPr>
          <w:rFonts w:eastAsia="Times New Roman"/>
          <w:szCs w:val="24"/>
        </w:rPr>
        <w:t>éc</w:t>
      </w:r>
      <w:r>
        <w:rPr>
          <w:rFonts w:eastAsia="Times New Roman"/>
          <w:szCs w:val="24"/>
        </w:rPr>
        <w:t>ouv</w:t>
      </w:r>
      <w:r w:rsidRPr="00035C40">
        <w:rPr>
          <w:rFonts w:eastAsia="Times New Roman"/>
          <w:szCs w:val="24"/>
        </w:rPr>
        <w:t>e</w:t>
      </w:r>
      <w:r>
        <w:rPr>
          <w:rFonts w:eastAsia="Times New Roman"/>
          <w:szCs w:val="24"/>
        </w:rPr>
        <w:t>rte</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e</w:t>
      </w:r>
      <w:r>
        <w:rPr>
          <w:rFonts w:eastAsia="Times New Roman"/>
          <w:szCs w:val="24"/>
        </w:rPr>
        <w:t>mpr</w:t>
      </w:r>
      <w:r w:rsidRPr="00035C40">
        <w:rPr>
          <w:rFonts w:eastAsia="Times New Roman"/>
          <w:szCs w:val="24"/>
        </w:rPr>
        <w:t>u</w:t>
      </w:r>
      <w:r>
        <w:rPr>
          <w:rFonts w:eastAsia="Times New Roman"/>
          <w:szCs w:val="24"/>
        </w:rPr>
        <w:t>nts et de</w:t>
      </w:r>
      <w:r w:rsidRPr="00035C40">
        <w:rPr>
          <w:rFonts w:eastAsia="Times New Roman"/>
          <w:szCs w:val="24"/>
        </w:rPr>
        <w:t xml:space="preserve"> </w:t>
      </w:r>
      <w:r>
        <w:rPr>
          <w:rFonts w:eastAsia="Times New Roman"/>
          <w:szCs w:val="24"/>
        </w:rPr>
        <w:t xml:space="preserve">la </w:t>
      </w:r>
      <w:r w:rsidRPr="00035C40">
        <w:rPr>
          <w:rFonts w:eastAsia="Times New Roman"/>
          <w:szCs w:val="24"/>
        </w:rPr>
        <w:t>re</w:t>
      </w:r>
      <w:r>
        <w:rPr>
          <w:rFonts w:eastAsia="Times New Roman"/>
          <w:szCs w:val="24"/>
        </w:rPr>
        <w:t>m</w:t>
      </w:r>
      <w:r w:rsidRPr="00035C40">
        <w:rPr>
          <w:rFonts w:eastAsia="Times New Roman"/>
          <w:szCs w:val="24"/>
        </w:rPr>
        <w:t>i</w:t>
      </w:r>
      <w:r>
        <w:rPr>
          <w:rFonts w:eastAsia="Times New Roman"/>
          <w:szCs w:val="24"/>
        </w:rPr>
        <w:t>se</w:t>
      </w:r>
      <w:r w:rsidRPr="00035C40">
        <w:rPr>
          <w:rFonts w:eastAsia="Times New Roman"/>
          <w:szCs w:val="24"/>
        </w:rPr>
        <w:t xml:space="preserve"> e</w:t>
      </w:r>
      <w:r>
        <w:rPr>
          <w:rFonts w:eastAsia="Times New Roman"/>
          <w:szCs w:val="24"/>
        </w:rPr>
        <w:t>n</w:t>
      </w:r>
      <w:r w:rsidRPr="00035C40">
        <w:rPr>
          <w:rFonts w:eastAsia="Times New Roman"/>
          <w:szCs w:val="24"/>
        </w:rPr>
        <w:t xml:space="preserve"> é</w:t>
      </w:r>
      <w:r>
        <w:rPr>
          <w:rFonts w:eastAsia="Times New Roman"/>
          <w:szCs w:val="24"/>
        </w:rPr>
        <w:t>tat</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 l</w:t>
      </w:r>
      <w:r w:rsidRPr="00035C40">
        <w:rPr>
          <w:rFonts w:eastAsia="Times New Roman"/>
          <w:szCs w:val="24"/>
        </w:rPr>
        <w:t>ie</w:t>
      </w:r>
      <w:r>
        <w:rPr>
          <w:rFonts w:eastAsia="Times New Roman"/>
          <w:szCs w:val="24"/>
        </w:rPr>
        <w:t>u</w:t>
      </w:r>
      <w:r w:rsidRPr="00035C40">
        <w:rPr>
          <w:rFonts w:eastAsia="Times New Roman"/>
          <w:szCs w:val="24"/>
        </w:rPr>
        <w:t>x</w:t>
      </w:r>
      <w:r>
        <w:rPr>
          <w:rFonts w:eastAsia="Times New Roman"/>
          <w:szCs w:val="24"/>
        </w:rPr>
        <w:t>.</w:t>
      </w:r>
    </w:p>
    <w:p w14:paraId="03CA70A9" w14:textId="77777777" w:rsidR="002901AE" w:rsidRPr="00035C40" w:rsidRDefault="002901AE" w:rsidP="00035C40">
      <w:pPr>
        <w:spacing w:before="12"/>
        <w:ind w:left="103" w:right="-2"/>
        <w:jc w:val="both"/>
        <w:rPr>
          <w:rFonts w:eastAsia="Times New Roman"/>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sidRPr="00035C40">
        <w:rPr>
          <w:rFonts w:eastAsia="Times New Roman"/>
          <w:szCs w:val="24"/>
        </w:rPr>
        <w:t>reche</w:t>
      </w:r>
      <w:r>
        <w:rPr>
          <w:rFonts w:eastAsia="Times New Roman"/>
          <w:szCs w:val="24"/>
        </w:rPr>
        <w:t>r</w:t>
      </w:r>
      <w:r w:rsidRPr="00035C40">
        <w:rPr>
          <w:rFonts w:eastAsia="Times New Roman"/>
          <w:szCs w:val="24"/>
        </w:rPr>
        <w:t>ch</w:t>
      </w:r>
      <w:r>
        <w:rPr>
          <w:rFonts w:eastAsia="Times New Roman"/>
          <w:szCs w:val="24"/>
        </w:rPr>
        <w:t>e</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e</w:t>
      </w:r>
      <w:r>
        <w:rPr>
          <w:rFonts w:eastAsia="Times New Roman"/>
          <w:szCs w:val="24"/>
        </w:rPr>
        <w:t>mpr</w:t>
      </w:r>
      <w:r w:rsidRPr="00035C40">
        <w:rPr>
          <w:rFonts w:eastAsia="Times New Roman"/>
          <w:szCs w:val="24"/>
        </w:rPr>
        <w:t>u</w:t>
      </w:r>
      <w:r>
        <w:rPr>
          <w:rFonts w:eastAsia="Times New Roman"/>
          <w:szCs w:val="24"/>
        </w:rPr>
        <w:t>nts</w:t>
      </w:r>
      <w:r w:rsidRPr="00035C40">
        <w:rPr>
          <w:rFonts w:eastAsia="Times New Roman"/>
          <w:szCs w:val="24"/>
        </w:rPr>
        <w:t xml:space="preserve"> </w:t>
      </w:r>
      <w:r>
        <w:rPr>
          <w:rFonts w:eastAsia="Times New Roman"/>
          <w:szCs w:val="24"/>
        </w:rPr>
        <w:t>de</w:t>
      </w:r>
      <w:r w:rsidRPr="00035C40">
        <w:rPr>
          <w:rFonts w:eastAsia="Times New Roman"/>
          <w:szCs w:val="24"/>
        </w:rPr>
        <w:t xml:space="preserve"> </w:t>
      </w:r>
      <w:r>
        <w:rPr>
          <w:rFonts w:eastAsia="Times New Roman"/>
          <w:szCs w:val="24"/>
        </w:rPr>
        <w:t>mat</w:t>
      </w:r>
      <w:r w:rsidRPr="00035C40">
        <w:rPr>
          <w:rFonts w:eastAsia="Times New Roman"/>
          <w:szCs w:val="24"/>
        </w:rPr>
        <w:t>é</w:t>
      </w:r>
      <w:r>
        <w:rPr>
          <w:rFonts w:eastAsia="Times New Roman"/>
          <w:szCs w:val="24"/>
        </w:rPr>
        <w:t>ri</w:t>
      </w:r>
      <w:r w:rsidRPr="00035C40">
        <w:rPr>
          <w:rFonts w:eastAsia="Times New Roman"/>
          <w:szCs w:val="24"/>
        </w:rPr>
        <w:t>a</w:t>
      </w:r>
      <w:r>
        <w:rPr>
          <w:rFonts w:eastAsia="Times New Roman"/>
          <w:szCs w:val="24"/>
        </w:rPr>
        <w:t>ux</w:t>
      </w:r>
      <w:r w:rsidRPr="00035C40">
        <w:rPr>
          <w:rFonts w:eastAsia="Times New Roman"/>
          <w:szCs w:val="24"/>
        </w:rPr>
        <w:t xml:space="preserve"> e</w:t>
      </w:r>
      <w:r>
        <w:rPr>
          <w:rFonts w:eastAsia="Times New Roman"/>
          <w:szCs w:val="24"/>
        </w:rPr>
        <w:t>st</w:t>
      </w:r>
      <w:r w:rsidRPr="00035C40">
        <w:rPr>
          <w:rFonts w:eastAsia="Times New Roman"/>
          <w:szCs w:val="24"/>
        </w:rPr>
        <w:t xml:space="preserve"> e</w:t>
      </w:r>
      <w:r>
        <w:rPr>
          <w:rFonts w:eastAsia="Times New Roman"/>
          <w:szCs w:val="24"/>
        </w:rPr>
        <w:t>f</w:t>
      </w:r>
      <w:r w:rsidRPr="00035C40">
        <w:rPr>
          <w:rFonts w:eastAsia="Times New Roman"/>
          <w:szCs w:val="24"/>
        </w:rPr>
        <w:t>fec</w:t>
      </w:r>
      <w:r>
        <w:rPr>
          <w:rFonts w:eastAsia="Times New Roman"/>
          <w:szCs w:val="24"/>
        </w:rPr>
        <w:t>tuée p</w:t>
      </w:r>
      <w:r w:rsidRPr="00035C40">
        <w:rPr>
          <w:rFonts w:eastAsia="Times New Roman"/>
          <w:szCs w:val="24"/>
        </w:rPr>
        <w:t>a</w:t>
      </w:r>
      <w:r>
        <w:rPr>
          <w:rFonts w:eastAsia="Times New Roman"/>
          <w:szCs w:val="24"/>
        </w:rPr>
        <w:t>r</w:t>
      </w:r>
      <w:r w:rsidRPr="00035C40">
        <w:rPr>
          <w:rFonts w:eastAsia="Times New Roman"/>
          <w:szCs w:val="24"/>
        </w:rPr>
        <w:t xml:space="preserve"> </w:t>
      </w:r>
      <w:r>
        <w:rPr>
          <w:rFonts w:eastAsia="Times New Roman"/>
          <w:szCs w:val="24"/>
        </w:rPr>
        <w:t>le</w:t>
      </w:r>
      <w:r w:rsidRPr="00035C40">
        <w:rPr>
          <w:rFonts w:eastAsia="Times New Roman"/>
          <w:szCs w:val="24"/>
        </w:rPr>
        <w:t xml:space="preserve"> </w:t>
      </w:r>
      <w:r>
        <w:rPr>
          <w:rFonts w:eastAsia="Times New Roman"/>
          <w:szCs w:val="24"/>
        </w:rPr>
        <w:t>Co</w:t>
      </w:r>
      <w:r w:rsidRPr="00035C40">
        <w:rPr>
          <w:rFonts w:eastAsia="Times New Roman"/>
          <w:szCs w:val="24"/>
        </w:rPr>
        <w:t>c</w:t>
      </w:r>
      <w:r>
        <w:rPr>
          <w:rFonts w:eastAsia="Times New Roman"/>
          <w:szCs w:val="24"/>
        </w:rPr>
        <w:t>ontr</w:t>
      </w:r>
      <w:r w:rsidRPr="00035C40">
        <w:rPr>
          <w:rFonts w:eastAsia="Times New Roman"/>
          <w:szCs w:val="24"/>
        </w:rPr>
        <w:t>acta</w:t>
      </w:r>
      <w:r>
        <w:rPr>
          <w:rFonts w:eastAsia="Times New Roman"/>
          <w:szCs w:val="24"/>
        </w:rPr>
        <w:t>nt</w:t>
      </w:r>
      <w:r w:rsidRPr="00035C40">
        <w:rPr>
          <w:rFonts w:eastAsia="Times New Roman"/>
          <w:szCs w:val="24"/>
        </w:rPr>
        <w:t xml:space="preserve"> </w:t>
      </w:r>
      <w:r>
        <w:rPr>
          <w:rFonts w:eastAsia="Times New Roman"/>
          <w:szCs w:val="24"/>
        </w:rPr>
        <w:t>sur</w:t>
      </w:r>
      <w:r w:rsidRPr="00035C40">
        <w:rPr>
          <w:rFonts w:eastAsia="Times New Roman"/>
          <w:szCs w:val="24"/>
        </w:rPr>
        <w:t xml:space="preserve"> </w:t>
      </w:r>
      <w:r>
        <w:rPr>
          <w:rFonts w:eastAsia="Times New Roman"/>
          <w:szCs w:val="24"/>
        </w:rPr>
        <w:t>la</w:t>
      </w:r>
      <w:r w:rsidRPr="00035C40">
        <w:rPr>
          <w:rFonts w:eastAsia="Times New Roman"/>
          <w:szCs w:val="24"/>
        </w:rPr>
        <w:t xml:space="preserve"> </w:t>
      </w:r>
      <w:r>
        <w:rPr>
          <w:rFonts w:eastAsia="Times New Roman"/>
          <w:szCs w:val="24"/>
        </w:rPr>
        <w:t>b</w:t>
      </w:r>
      <w:r w:rsidRPr="00035C40">
        <w:rPr>
          <w:rFonts w:eastAsia="Times New Roman"/>
          <w:szCs w:val="24"/>
        </w:rPr>
        <w:t>a</w:t>
      </w:r>
      <w:r>
        <w:rPr>
          <w:rFonts w:eastAsia="Times New Roman"/>
          <w:szCs w:val="24"/>
        </w:rPr>
        <w:t>se</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pr</w:t>
      </w:r>
      <w:r w:rsidRPr="00035C40">
        <w:rPr>
          <w:rFonts w:eastAsia="Times New Roman"/>
          <w:szCs w:val="24"/>
        </w:rPr>
        <w:t>e</w:t>
      </w:r>
      <w:r>
        <w:rPr>
          <w:rFonts w:eastAsia="Times New Roman"/>
          <w:szCs w:val="24"/>
        </w:rPr>
        <w:t>s</w:t>
      </w:r>
      <w:r w:rsidRPr="00035C40">
        <w:rPr>
          <w:rFonts w:eastAsia="Times New Roman"/>
          <w:szCs w:val="24"/>
        </w:rPr>
        <w:t>c</w:t>
      </w:r>
      <w:r>
        <w:rPr>
          <w:rFonts w:eastAsia="Times New Roman"/>
          <w:szCs w:val="24"/>
        </w:rPr>
        <w:t>riptio</w:t>
      </w:r>
      <w:r w:rsidRPr="00035C40">
        <w:rPr>
          <w:rFonts w:eastAsia="Times New Roman"/>
          <w:szCs w:val="24"/>
        </w:rPr>
        <w:t>n</w:t>
      </w:r>
      <w:r>
        <w:rPr>
          <w:rFonts w:eastAsia="Times New Roman"/>
          <w:szCs w:val="24"/>
        </w:rPr>
        <w:t>s d</w:t>
      </w:r>
      <w:r w:rsidRPr="00035C40">
        <w:rPr>
          <w:rFonts w:eastAsia="Times New Roman"/>
          <w:szCs w:val="24"/>
        </w:rPr>
        <w:t>é</w:t>
      </w:r>
      <w:r>
        <w:rPr>
          <w:rFonts w:eastAsia="Times New Roman"/>
          <w:szCs w:val="24"/>
        </w:rPr>
        <w:t>fini</w:t>
      </w:r>
      <w:r w:rsidRPr="00035C40">
        <w:rPr>
          <w:rFonts w:eastAsia="Times New Roman"/>
          <w:szCs w:val="24"/>
        </w:rPr>
        <w:t>e</w:t>
      </w:r>
      <w:r>
        <w:rPr>
          <w:rFonts w:eastAsia="Times New Roman"/>
          <w:szCs w:val="24"/>
        </w:rPr>
        <w:t>s p</w:t>
      </w:r>
      <w:r w:rsidRPr="00035C40">
        <w:rPr>
          <w:rFonts w:eastAsia="Times New Roman"/>
          <w:szCs w:val="24"/>
        </w:rPr>
        <w:t>a</w:t>
      </w:r>
      <w:r>
        <w:rPr>
          <w:rFonts w:eastAsia="Times New Roman"/>
          <w:szCs w:val="24"/>
        </w:rPr>
        <w:t>r le</w:t>
      </w:r>
      <w:r w:rsidRPr="00035C40">
        <w:rPr>
          <w:rFonts w:eastAsia="Times New Roman"/>
          <w:szCs w:val="24"/>
        </w:rPr>
        <w:t xml:space="preserve"> p</w:t>
      </w:r>
      <w:r>
        <w:rPr>
          <w:rFonts w:eastAsia="Times New Roman"/>
          <w:szCs w:val="24"/>
        </w:rPr>
        <w:t>r</w:t>
      </w:r>
      <w:r w:rsidRPr="00035C40">
        <w:rPr>
          <w:rFonts w:eastAsia="Times New Roman"/>
          <w:szCs w:val="24"/>
        </w:rPr>
        <w:t>é</w:t>
      </w:r>
      <w:r>
        <w:rPr>
          <w:rFonts w:eastAsia="Times New Roman"/>
          <w:szCs w:val="24"/>
        </w:rPr>
        <w:t>s</w:t>
      </w:r>
      <w:r w:rsidRPr="00035C40">
        <w:rPr>
          <w:rFonts w:eastAsia="Times New Roman"/>
          <w:szCs w:val="24"/>
        </w:rPr>
        <w:t>e</w:t>
      </w:r>
      <w:r>
        <w:rPr>
          <w:rFonts w:eastAsia="Times New Roman"/>
          <w:szCs w:val="24"/>
        </w:rPr>
        <w:t xml:space="preserve">nt </w:t>
      </w:r>
      <w:r w:rsidRPr="00035C40">
        <w:rPr>
          <w:rFonts w:eastAsia="Times New Roman"/>
          <w:szCs w:val="24"/>
        </w:rPr>
        <w:t>C</w:t>
      </w:r>
      <w:r>
        <w:rPr>
          <w:rFonts w:eastAsia="Times New Roman"/>
          <w:szCs w:val="24"/>
        </w:rPr>
        <w:t>CTP.</w:t>
      </w:r>
    </w:p>
    <w:p w14:paraId="3CF3AC6D" w14:textId="038F3E96" w:rsidR="002901AE" w:rsidRPr="00035C40" w:rsidRDefault="002901AE" w:rsidP="00035C40">
      <w:pPr>
        <w:spacing w:before="12"/>
        <w:ind w:left="103" w:right="-2"/>
        <w:jc w:val="both"/>
        <w:rPr>
          <w:rFonts w:eastAsia="Times New Roman"/>
          <w:szCs w:val="24"/>
        </w:rPr>
      </w:pPr>
      <w:r>
        <w:rPr>
          <w:rFonts w:eastAsia="Times New Roman"/>
          <w:szCs w:val="24"/>
        </w:rPr>
        <w:t>D</w:t>
      </w:r>
      <w:r w:rsidRPr="00035C40">
        <w:rPr>
          <w:rFonts w:eastAsia="Times New Roman"/>
          <w:szCs w:val="24"/>
        </w:rPr>
        <w:t>a</w:t>
      </w:r>
      <w:r>
        <w:rPr>
          <w:rFonts w:eastAsia="Times New Roman"/>
          <w:szCs w:val="24"/>
        </w:rPr>
        <w:t>ns</w:t>
      </w:r>
      <w:r w:rsidRPr="00035C40">
        <w:rPr>
          <w:rFonts w:eastAsia="Times New Roman"/>
          <w:szCs w:val="24"/>
        </w:rPr>
        <w:t xml:space="preserve"> </w:t>
      </w:r>
      <w:r>
        <w:rPr>
          <w:rFonts w:eastAsia="Times New Roman"/>
          <w:szCs w:val="24"/>
        </w:rPr>
        <w:t>les</w:t>
      </w:r>
      <w:r w:rsidRPr="00035C40">
        <w:rPr>
          <w:rFonts w:eastAsia="Times New Roman"/>
          <w:szCs w:val="24"/>
        </w:rPr>
        <w:t xml:space="preserve"> </w:t>
      </w:r>
      <w:r>
        <w:rPr>
          <w:rFonts w:eastAsia="Times New Roman"/>
          <w:szCs w:val="24"/>
        </w:rPr>
        <w:t>tr</w:t>
      </w:r>
      <w:r w:rsidRPr="00035C40">
        <w:rPr>
          <w:rFonts w:eastAsia="Times New Roman"/>
          <w:szCs w:val="24"/>
        </w:rPr>
        <w:t>e</w:t>
      </w:r>
      <w:r>
        <w:rPr>
          <w:rFonts w:eastAsia="Times New Roman"/>
          <w:szCs w:val="24"/>
        </w:rPr>
        <w:t>n</w:t>
      </w:r>
      <w:r w:rsidRPr="00035C40">
        <w:rPr>
          <w:rFonts w:eastAsia="Times New Roman"/>
          <w:szCs w:val="24"/>
        </w:rPr>
        <w:t>t</w:t>
      </w:r>
      <w:r>
        <w:rPr>
          <w:rFonts w:eastAsia="Times New Roman"/>
          <w:szCs w:val="24"/>
        </w:rPr>
        <w:t>e</w:t>
      </w:r>
      <w:r w:rsidRPr="00035C40">
        <w:rPr>
          <w:rFonts w:eastAsia="Times New Roman"/>
          <w:szCs w:val="24"/>
        </w:rPr>
        <w:t xml:space="preserve"> </w:t>
      </w:r>
      <w:r>
        <w:rPr>
          <w:rFonts w:eastAsia="Times New Roman"/>
          <w:szCs w:val="24"/>
        </w:rPr>
        <w:t>(30)</w:t>
      </w:r>
      <w:r w:rsidRPr="00035C40">
        <w:rPr>
          <w:rFonts w:eastAsia="Times New Roman"/>
          <w:szCs w:val="24"/>
        </w:rPr>
        <w:t xml:space="preserve"> </w:t>
      </w:r>
      <w:r>
        <w:rPr>
          <w:rFonts w:eastAsia="Times New Roman"/>
          <w:szCs w:val="24"/>
        </w:rPr>
        <w:t>jours,</w:t>
      </w:r>
      <w:r w:rsidRPr="00035C40">
        <w:rPr>
          <w:rFonts w:eastAsia="Times New Roman"/>
          <w:szCs w:val="24"/>
        </w:rPr>
        <w:t xml:space="preserve"> a</w:t>
      </w:r>
      <w:r>
        <w:rPr>
          <w:rFonts w:eastAsia="Times New Roman"/>
          <w:szCs w:val="24"/>
        </w:rPr>
        <w:t>u</w:t>
      </w:r>
      <w:r w:rsidRPr="00035C40">
        <w:rPr>
          <w:rFonts w:eastAsia="Times New Roman"/>
          <w:szCs w:val="24"/>
        </w:rPr>
        <w:t xml:space="preserve"> </w:t>
      </w:r>
      <w:r>
        <w:rPr>
          <w:rFonts w:eastAsia="Times New Roman"/>
          <w:szCs w:val="24"/>
        </w:rPr>
        <w:t>plus</w:t>
      </w:r>
      <w:r w:rsidRPr="00035C40">
        <w:rPr>
          <w:rFonts w:eastAsia="Times New Roman"/>
          <w:szCs w:val="24"/>
        </w:rPr>
        <w:t xml:space="preserve"> </w:t>
      </w:r>
      <w:r>
        <w:rPr>
          <w:rFonts w:eastAsia="Times New Roman"/>
          <w:szCs w:val="24"/>
        </w:rPr>
        <w:t>ta</w:t>
      </w:r>
      <w:r w:rsidRPr="00035C40">
        <w:rPr>
          <w:rFonts w:eastAsia="Times New Roman"/>
          <w:szCs w:val="24"/>
        </w:rPr>
        <w:t>r</w:t>
      </w:r>
      <w:r>
        <w:rPr>
          <w:rFonts w:eastAsia="Times New Roman"/>
          <w:szCs w:val="24"/>
        </w:rPr>
        <w:t>d,</w:t>
      </w:r>
      <w:r w:rsidRPr="00035C40">
        <w:rPr>
          <w:rFonts w:eastAsia="Times New Roman"/>
          <w:szCs w:val="24"/>
        </w:rPr>
        <w:t xml:space="preserve"> </w:t>
      </w:r>
      <w:r>
        <w:rPr>
          <w:rFonts w:eastAsia="Times New Roman"/>
          <w:szCs w:val="24"/>
        </w:rPr>
        <w:t>suivant</w:t>
      </w:r>
      <w:r w:rsidRPr="00035C40">
        <w:rPr>
          <w:rFonts w:eastAsia="Times New Roman"/>
          <w:szCs w:val="24"/>
        </w:rPr>
        <w:t xml:space="preserve"> l</w:t>
      </w:r>
      <w:r>
        <w:rPr>
          <w:rFonts w:eastAsia="Times New Roman"/>
          <w:szCs w:val="24"/>
        </w:rPr>
        <w:t>a</w:t>
      </w:r>
      <w:r w:rsidRPr="00035C40">
        <w:rPr>
          <w:rFonts w:eastAsia="Times New Roman"/>
          <w:szCs w:val="24"/>
        </w:rPr>
        <w:t xml:space="preserve"> n</w:t>
      </w:r>
      <w:r>
        <w:rPr>
          <w:rFonts w:eastAsia="Times New Roman"/>
          <w:szCs w:val="24"/>
        </w:rPr>
        <w:t>ot</w:t>
      </w:r>
      <w:r w:rsidRPr="00035C40">
        <w:rPr>
          <w:rFonts w:eastAsia="Times New Roman"/>
          <w:szCs w:val="24"/>
        </w:rPr>
        <w:t>i</w:t>
      </w:r>
      <w:r>
        <w:rPr>
          <w:rFonts w:eastAsia="Times New Roman"/>
          <w:szCs w:val="24"/>
        </w:rPr>
        <w:t>fi</w:t>
      </w:r>
      <w:r w:rsidRPr="00035C40">
        <w:rPr>
          <w:rFonts w:eastAsia="Times New Roman"/>
          <w:szCs w:val="24"/>
        </w:rPr>
        <w:t>ca</w:t>
      </w:r>
      <w:r>
        <w:rPr>
          <w:rFonts w:eastAsia="Times New Roman"/>
          <w:szCs w:val="24"/>
        </w:rPr>
        <w:t>t</w:t>
      </w:r>
      <w:r w:rsidRPr="00035C40">
        <w:rPr>
          <w:rFonts w:eastAsia="Times New Roman"/>
          <w:szCs w:val="24"/>
        </w:rPr>
        <w:t>i</w:t>
      </w:r>
      <w:r>
        <w:rPr>
          <w:rFonts w:eastAsia="Times New Roman"/>
          <w:szCs w:val="24"/>
        </w:rPr>
        <w:t>on</w:t>
      </w:r>
      <w:r w:rsidRPr="00035C40">
        <w:rPr>
          <w:rFonts w:eastAsia="Times New Roman"/>
          <w:szCs w:val="24"/>
        </w:rPr>
        <w:t xml:space="preserve"> </w:t>
      </w:r>
      <w:r>
        <w:rPr>
          <w:rFonts w:eastAsia="Times New Roman"/>
          <w:szCs w:val="24"/>
        </w:rPr>
        <w:t>de</w:t>
      </w:r>
      <w:r w:rsidRPr="00035C40">
        <w:rPr>
          <w:rFonts w:eastAsia="Times New Roman"/>
          <w:szCs w:val="24"/>
        </w:rPr>
        <w:t xml:space="preserve"> </w:t>
      </w:r>
      <w:r>
        <w:rPr>
          <w:rFonts w:eastAsia="Times New Roman"/>
          <w:szCs w:val="24"/>
        </w:rPr>
        <w:t>l’o</w:t>
      </w:r>
      <w:r w:rsidRPr="00035C40">
        <w:rPr>
          <w:rFonts w:eastAsia="Times New Roman"/>
          <w:szCs w:val="24"/>
        </w:rPr>
        <w:t>r</w:t>
      </w:r>
      <w:r>
        <w:rPr>
          <w:rFonts w:eastAsia="Times New Roman"/>
          <w:szCs w:val="24"/>
        </w:rPr>
        <w:t>d</w:t>
      </w:r>
      <w:r w:rsidRPr="00035C40">
        <w:rPr>
          <w:rFonts w:eastAsia="Times New Roman"/>
          <w:szCs w:val="24"/>
        </w:rPr>
        <w:t>r</w:t>
      </w:r>
      <w:r>
        <w:rPr>
          <w:rFonts w:eastAsia="Times New Roman"/>
          <w:szCs w:val="24"/>
        </w:rPr>
        <w:t>e</w:t>
      </w:r>
      <w:r w:rsidRPr="00035C40">
        <w:rPr>
          <w:rFonts w:eastAsia="Times New Roman"/>
          <w:szCs w:val="24"/>
        </w:rPr>
        <w:t xml:space="preserve"> </w:t>
      </w:r>
      <w:r>
        <w:rPr>
          <w:rFonts w:eastAsia="Times New Roman"/>
          <w:szCs w:val="24"/>
        </w:rPr>
        <w:t>de</w:t>
      </w:r>
      <w:r w:rsidRPr="00035C40">
        <w:rPr>
          <w:rFonts w:eastAsia="Times New Roman"/>
          <w:szCs w:val="24"/>
        </w:rPr>
        <w:t xml:space="preserve"> se</w:t>
      </w:r>
      <w:r>
        <w:rPr>
          <w:rFonts w:eastAsia="Times New Roman"/>
          <w:szCs w:val="24"/>
        </w:rPr>
        <w:t>rvi</w:t>
      </w:r>
      <w:r w:rsidRPr="00035C40">
        <w:rPr>
          <w:rFonts w:eastAsia="Times New Roman"/>
          <w:szCs w:val="24"/>
        </w:rPr>
        <w:t>c</w:t>
      </w:r>
      <w:r>
        <w:rPr>
          <w:rFonts w:eastAsia="Times New Roman"/>
          <w:szCs w:val="24"/>
        </w:rPr>
        <w:t>e</w:t>
      </w:r>
      <w:r w:rsidRPr="00035C40">
        <w:rPr>
          <w:rFonts w:eastAsia="Times New Roman"/>
          <w:szCs w:val="24"/>
        </w:rPr>
        <w:t xml:space="preserve"> d</w:t>
      </w:r>
      <w:r>
        <w:rPr>
          <w:rFonts w:eastAsia="Times New Roman"/>
          <w:szCs w:val="24"/>
        </w:rPr>
        <w:t>e</w:t>
      </w:r>
      <w:r w:rsidRPr="00035C40">
        <w:rPr>
          <w:rFonts w:eastAsia="Times New Roman"/>
          <w:szCs w:val="24"/>
        </w:rPr>
        <w:t xml:space="preserve"> c</w:t>
      </w:r>
      <w:r>
        <w:rPr>
          <w:rFonts w:eastAsia="Times New Roman"/>
          <w:szCs w:val="24"/>
        </w:rPr>
        <w:t>om</w:t>
      </w:r>
      <w:r w:rsidRPr="00035C40">
        <w:rPr>
          <w:rFonts w:eastAsia="Times New Roman"/>
          <w:szCs w:val="24"/>
        </w:rPr>
        <w:t>mence</w:t>
      </w:r>
      <w:r>
        <w:rPr>
          <w:rFonts w:eastAsia="Times New Roman"/>
          <w:szCs w:val="24"/>
        </w:rPr>
        <w:t>r</w:t>
      </w:r>
      <w:r w:rsidRPr="00035C40">
        <w:rPr>
          <w:rFonts w:eastAsia="Times New Roman"/>
          <w:szCs w:val="24"/>
        </w:rPr>
        <w:t xml:space="preserve"> </w:t>
      </w:r>
      <w:r>
        <w:rPr>
          <w:rFonts w:eastAsia="Times New Roman"/>
          <w:szCs w:val="24"/>
        </w:rPr>
        <w:t>les</w:t>
      </w:r>
      <w:r w:rsidRPr="00035C40">
        <w:rPr>
          <w:rFonts w:eastAsia="Times New Roman"/>
          <w:szCs w:val="24"/>
        </w:rPr>
        <w:t xml:space="preserve"> </w:t>
      </w:r>
      <w:r>
        <w:rPr>
          <w:rFonts w:eastAsia="Times New Roman"/>
          <w:szCs w:val="24"/>
        </w:rPr>
        <w:t>tr</w:t>
      </w:r>
      <w:r w:rsidRPr="00035C40">
        <w:rPr>
          <w:rFonts w:eastAsia="Times New Roman"/>
          <w:szCs w:val="24"/>
        </w:rPr>
        <w:t>a</w:t>
      </w:r>
      <w:r>
        <w:rPr>
          <w:rFonts w:eastAsia="Times New Roman"/>
          <w:szCs w:val="24"/>
        </w:rPr>
        <w:t>v</w:t>
      </w:r>
      <w:r w:rsidRPr="00035C40">
        <w:rPr>
          <w:rFonts w:eastAsia="Times New Roman"/>
          <w:szCs w:val="24"/>
        </w:rPr>
        <w:t>a</w:t>
      </w:r>
      <w:r>
        <w:rPr>
          <w:rFonts w:eastAsia="Times New Roman"/>
          <w:szCs w:val="24"/>
        </w:rPr>
        <w:t>ux, le</w:t>
      </w:r>
      <w:r w:rsidRPr="00035C40">
        <w:rPr>
          <w:rFonts w:eastAsia="Times New Roman"/>
          <w:szCs w:val="24"/>
        </w:rPr>
        <w:t xml:space="preserve"> </w:t>
      </w:r>
      <w:r>
        <w:rPr>
          <w:rFonts w:eastAsia="Times New Roman"/>
          <w:szCs w:val="24"/>
        </w:rPr>
        <w:t>Co</w:t>
      </w:r>
      <w:r w:rsidRPr="00035C40">
        <w:rPr>
          <w:rFonts w:eastAsia="Times New Roman"/>
          <w:szCs w:val="24"/>
        </w:rPr>
        <w:t>c</w:t>
      </w:r>
      <w:r>
        <w:rPr>
          <w:rFonts w:eastAsia="Times New Roman"/>
          <w:szCs w:val="24"/>
        </w:rPr>
        <w:t>ontr</w:t>
      </w:r>
      <w:r w:rsidRPr="00035C40">
        <w:rPr>
          <w:rFonts w:eastAsia="Times New Roman"/>
          <w:szCs w:val="24"/>
        </w:rPr>
        <w:t>ac</w:t>
      </w:r>
      <w:r>
        <w:rPr>
          <w:rFonts w:eastAsia="Times New Roman"/>
          <w:szCs w:val="24"/>
        </w:rPr>
        <w:t>tant</w:t>
      </w:r>
      <w:r w:rsidRPr="00035C40">
        <w:rPr>
          <w:rFonts w:eastAsia="Times New Roman"/>
          <w:szCs w:val="24"/>
        </w:rPr>
        <w:t xml:space="preserve"> e</w:t>
      </w:r>
      <w:r>
        <w:rPr>
          <w:rFonts w:eastAsia="Times New Roman"/>
          <w:szCs w:val="24"/>
        </w:rPr>
        <w:t>st</w:t>
      </w:r>
      <w:r w:rsidRPr="00035C40">
        <w:rPr>
          <w:rFonts w:eastAsia="Times New Roman"/>
          <w:szCs w:val="24"/>
        </w:rPr>
        <w:t xml:space="preserve"> </w:t>
      </w:r>
      <w:r>
        <w:rPr>
          <w:rFonts w:eastAsia="Times New Roman"/>
          <w:szCs w:val="24"/>
        </w:rPr>
        <w:t>tenu</w:t>
      </w:r>
      <w:r w:rsidRPr="00035C40">
        <w:rPr>
          <w:rFonts w:eastAsia="Times New Roman"/>
          <w:szCs w:val="24"/>
        </w:rPr>
        <w:t xml:space="preserve"> </w:t>
      </w:r>
      <w:r>
        <w:rPr>
          <w:rFonts w:eastAsia="Times New Roman"/>
          <w:szCs w:val="24"/>
        </w:rPr>
        <w:t>de</w:t>
      </w:r>
      <w:r w:rsidRPr="00035C40">
        <w:rPr>
          <w:rFonts w:eastAsia="Times New Roman"/>
          <w:szCs w:val="24"/>
        </w:rPr>
        <w:t xml:space="preserve"> </w:t>
      </w:r>
      <w:r>
        <w:rPr>
          <w:rFonts w:eastAsia="Times New Roman"/>
          <w:szCs w:val="24"/>
        </w:rPr>
        <w:t>soum</w:t>
      </w:r>
      <w:r w:rsidRPr="00035C40">
        <w:rPr>
          <w:rFonts w:eastAsia="Times New Roman"/>
          <w:szCs w:val="24"/>
        </w:rPr>
        <w:t>e</w:t>
      </w:r>
      <w:r>
        <w:rPr>
          <w:rFonts w:eastAsia="Times New Roman"/>
          <w:szCs w:val="24"/>
        </w:rPr>
        <w:t>t</w:t>
      </w:r>
      <w:r w:rsidRPr="00035C40">
        <w:rPr>
          <w:rFonts w:eastAsia="Times New Roman"/>
          <w:szCs w:val="24"/>
        </w:rPr>
        <w:t>t</w:t>
      </w:r>
      <w:r>
        <w:rPr>
          <w:rFonts w:eastAsia="Times New Roman"/>
          <w:szCs w:val="24"/>
        </w:rPr>
        <w:t>re à</w:t>
      </w:r>
      <w:r w:rsidRPr="00035C40">
        <w:rPr>
          <w:rFonts w:eastAsia="Times New Roman"/>
          <w:szCs w:val="24"/>
        </w:rPr>
        <w:t xml:space="preserve"> </w:t>
      </w:r>
      <w:r>
        <w:rPr>
          <w:rFonts w:eastAsia="Times New Roman"/>
          <w:szCs w:val="24"/>
        </w:rPr>
        <w:t>l’</w:t>
      </w:r>
      <w:r w:rsidRPr="00035C40">
        <w:rPr>
          <w:rFonts w:eastAsia="Times New Roman"/>
          <w:szCs w:val="24"/>
        </w:rPr>
        <w:t>a</w:t>
      </w:r>
      <w:r>
        <w:rPr>
          <w:rFonts w:eastAsia="Times New Roman"/>
          <w:szCs w:val="24"/>
        </w:rPr>
        <w:t>ppro</w:t>
      </w:r>
      <w:r w:rsidRPr="00035C40">
        <w:rPr>
          <w:rFonts w:eastAsia="Times New Roman"/>
          <w:szCs w:val="24"/>
        </w:rPr>
        <w:t>ba</w:t>
      </w:r>
      <w:r>
        <w:rPr>
          <w:rFonts w:eastAsia="Times New Roman"/>
          <w:szCs w:val="24"/>
        </w:rPr>
        <w:t>t</w:t>
      </w:r>
      <w:r w:rsidRPr="00035C40">
        <w:rPr>
          <w:rFonts w:eastAsia="Times New Roman"/>
          <w:szCs w:val="24"/>
        </w:rPr>
        <w:t>i</w:t>
      </w:r>
      <w:r>
        <w:rPr>
          <w:rFonts w:eastAsia="Times New Roman"/>
          <w:szCs w:val="24"/>
        </w:rPr>
        <w:t>on</w:t>
      </w:r>
      <w:r w:rsidRPr="00035C40">
        <w:rPr>
          <w:rFonts w:eastAsia="Times New Roman"/>
          <w:szCs w:val="24"/>
        </w:rPr>
        <w:t xml:space="preserve"> </w:t>
      </w:r>
      <w:r>
        <w:rPr>
          <w:rFonts w:eastAsia="Times New Roman"/>
          <w:szCs w:val="24"/>
        </w:rPr>
        <w:t>de</w:t>
      </w:r>
      <w:r w:rsidRPr="00035C40">
        <w:rPr>
          <w:rFonts w:eastAsia="Times New Roman"/>
          <w:szCs w:val="24"/>
        </w:rPr>
        <w:t xml:space="preserve"> </w:t>
      </w:r>
      <w:r w:rsidR="00035C40" w:rsidRPr="00035C40">
        <w:rPr>
          <w:rFonts w:eastAsia="Times New Roman"/>
          <w:szCs w:val="24"/>
        </w:rPr>
        <w:t>L</w:t>
      </w:r>
      <w:r w:rsidR="00035C40">
        <w:rPr>
          <w:rFonts w:eastAsia="Times New Roman"/>
          <w:szCs w:val="24"/>
        </w:rPr>
        <w:t>’i</w:t>
      </w:r>
      <w:r w:rsidR="00035C40" w:rsidRPr="00035C40">
        <w:rPr>
          <w:rFonts w:eastAsia="Times New Roman"/>
          <w:szCs w:val="24"/>
        </w:rPr>
        <w:t>n</w:t>
      </w:r>
      <w:r w:rsidR="00035C40">
        <w:rPr>
          <w:rFonts w:eastAsia="Times New Roman"/>
          <w:szCs w:val="24"/>
        </w:rPr>
        <w:t>g</w:t>
      </w:r>
      <w:r w:rsidR="00035C40" w:rsidRPr="00035C40">
        <w:rPr>
          <w:rFonts w:eastAsia="Times New Roman"/>
          <w:szCs w:val="24"/>
        </w:rPr>
        <w:t>é</w:t>
      </w:r>
      <w:r w:rsidR="00035C40">
        <w:rPr>
          <w:rFonts w:eastAsia="Times New Roman"/>
          <w:szCs w:val="24"/>
        </w:rPr>
        <w:t>nieur</w:t>
      </w:r>
      <w:r w:rsidR="00035C40" w:rsidRPr="00035C40">
        <w:rPr>
          <w:rFonts w:eastAsia="Times New Roman"/>
          <w:szCs w:val="24"/>
        </w:rPr>
        <w:t>,</w:t>
      </w:r>
      <w:r w:rsidRPr="00035C40">
        <w:rPr>
          <w:rFonts w:eastAsia="Times New Roman"/>
          <w:szCs w:val="24"/>
        </w:rPr>
        <w:t xml:space="preserve"> </w:t>
      </w:r>
      <w:r>
        <w:rPr>
          <w:rFonts w:eastAsia="Times New Roman"/>
          <w:szCs w:val="24"/>
        </w:rPr>
        <w:t>la</w:t>
      </w:r>
      <w:r w:rsidRPr="00035C40">
        <w:rPr>
          <w:rFonts w:eastAsia="Times New Roman"/>
          <w:szCs w:val="24"/>
        </w:rPr>
        <w:t xml:space="preserve"> </w:t>
      </w:r>
      <w:r>
        <w:rPr>
          <w:rFonts w:eastAsia="Times New Roman"/>
          <w:szCs w:val="24"/>
        </w:rPr>
        <w:t>l</w:t>
      </w:r>
      <w:r w:rsidRPr="00035C40">
        <w:rPr>
          <w:rFonts w:eastAsia="Times New Roman"/>
          <w:szCs w:val="24"/>
        </w:rPr>
        <w:t>i</w:t>
      </w:r>
      <w:r>
        <w:rPr>
          <w:rFonts w:eastAsia="Times New Roman"/>
          <w:szCs w:val="24"/>
        </w:rPr>
        <w:t>ste</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e</w:t>
      </w:r>
      <w:r>
        <w:rPr>
          <w:rFonts w:eastAsia="Times New Roman"/>
          <w:szCs w:val="24"/>
        </w:rPr>
        <w:t>mprunts</w:t>
      </w:r>
      <w:r w:rsidRPr="00035C40">
        <w:rPr>
          <w:rFonts w:eastAsia="Times New Roman"/>
          <w:szCs w:val="24"/>
        </w:rPr>
        <w:t xml:space="preserve"> </w:t>
      </w:r>
      <w:r>
        <w:rPr>
          <w:rFonts w:eastAsia="Times New Roman"/>
          <w:szCs w:val="24"/>
        </w:rPr>
        <w:t xml:space="preserve">qu’il </w:t>
      </w:r>
      <w:r w:rsidRPr="00035C40">
        <w:rPr>
          <w:rFonts w:eastAsia="Times New Roman"/>
          <w:szCs w:val="24"/>
        </w:rPr>
        <w:t>c</w:t>
      </w:r>
      <w:r>
        <w:rPr>
          <w:rFonts w:eastAsia="Times New Roman"/>
          <w:szCs w:val="24"/>
        </w:rPr>
        <w:t>omp</w:t>
      </w:r>
      <w:r w:rsidRPr="00035C40">
        <w:rPr>
          <w:rFonts w:eastAsia="Times New Roman"/>
          <w:szCs w:val="24"/>
        </w:rPr>
        <w:t>t</w:t>
      </w:r>
      <w:r>
        <w:rPr>
          <w:rFonts w:eastAsia="Times New Roman"/>
          <w:szCs w:val="24"/>
        </w:rPr>
        <w:t>e ut</w:t>
      </w:r>
      <w:r w:rsidRPr="00035C40">
        <w:rPr>
          <w:rFonts w:eastAsia="Times New Roman"/>
          <w:szCs w:val="24"/>
        </w:rPr>
        <w:t>i</w:t>
      </w:r>
      <w:r>
        <w:rPr>
          <w:rFonts w:eastAsia="Times New Roman"/>
          <w:szCs w:val="24"/>
        </w:rPr>
        <w:t>l</w:t>
      </w:r>
      <w:r w:rsidRPr="00035C40">
        <w:rPr>
          <w:rFonts w:eastAsia="Times New Roman"/>
          <w:szCs w:val="24"/>
        </w:rPr>
        <w:t>i</w:t>
      </w:r>
      <w:r>
        <w:rPr>
          <w:rFonts w:eastAsia="Times New Roman"/>
          <w:szCs w:val="24"/>
        </w:rPr>
        <w:t>s</w:t>
      </w:r>
      <w:r w:rsidRPr="00035C40">
        <w:rPr>
          <w:rFonts w:eastAsia="Times New Roman"/>
          <w:szCs w:val="24"/>
        </w:rPr>
        <w:t>e</w:t>
      </w:r>
      <w:r>
        <w:rPr>
          <w:rFonts w:eastAsia="Times New Roman"/>
          <w:szCs w:val="24"/>
        </w:rPr>
        <w:t>r</w:t>
      </w:r>
      <w:r w:rsidRPr="00035C40">
        <w:rPr>
          <w:rFonts w:eastAsia="Times New Roman"/>
          <w:szCs w:val="24"/>
        </w:rPr>
        <w:t xml:space="preserve"> </w:t>
      </w:r>
      <w:r>
        <w:rPr>
          <w:rFonts w:eastAsia="Times New Roman"/>
          <w:szCs w:val="24"/>
        </w:rPr>
        <w:t>pour</w:t>
      </w:r>
      <w:r w:rsidRPr="00035C40">
        <w:rPr>
          <w:rFonts w:eastAsia="Times New Roman"/>
          <w:szCs w:val="24"/>
        </w:rPr>
        <w:t xml:space="preserve"> </w:t>
      </w:r>
      <w:r>
        <w:rPr>
          <w:rFonts w:eastAsia="Times New Roman"/>
          <w:szCs w:val="24"/>
        </w:rPr>
        <w:t>l’</w:t>
      </w:r>
      <w:r w:rsidRPr="00035C40">
        <w:rPr>
          <w:rFonts w:eastAsia="Times New Roman"/>
          <w:szCs w:val="24"/>
        </w:rPr>
        <w:t>exéc</w:t>
      </w:r>
      <w:r>
        <w:rPr>
          <w:rFonts w:eastAsia="Times New Roman"/>
          <w:szCs w:val="24"/>
        </w:rPr>
        <w:t>ut</w:t>
      </w:r>
      <w:r w:rsidRPr="00035C40">
        <w:rPr>
          <w:rFonts w:eastAsia="Times New Roman"/>
          <w:szCs w:val="24"/>
        </w:rPr>
        <w:t>i</w:t>
      </w:r>
      <w:r>
        <w:rPr>
          <w:rFonts w:eastAsia="Times New Roman"/>
          <w:szCs w:val="24"/>
        </w:rPr>
        <w:t>on</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tr</w:t>
      </w:r>
      <w:r w:rsidRPr="00035C40">
        <w:rPr>
          <w:rFonts w:eastAsia="Times New Roman"/>
          <w:szCs w:val="24"/>
        </w:rPr>
        <w:t>ava</w:t>
      </w:r>
      <w:r>
        <w:rPr>
          <w:rFonts w:eastAsia="Times New Roman"/>
          <w:szCs w:val="24"/>
        </w:rPr>
        <w:t>ux</w:t>
      </w:r>
      <w:r w:rsidRPr="00035C40">
        <w:rPr>
          <w:rFonts w:eastAsia="Times New Roman"/>
          <w:szCs w:val="24"/>
        </w:rPr>
        <w:t xml:space="preserve"> </w:t>
      </w:r>
      <w:r>
        <w:rPr>
          <w:rFonts w:eastAsia="Times New Roman"/>
          <w:szCs w:val="24"/>
        </w:rPr>
        <w:t>f</w:t>
      </w:r>
      <w:r w:rsidRPr="00035C40">
        <w:rPr>
          <w:rFonts w:eastAsia="Times New Roman"/>
          <w:szCs w:val="24"/>
        </w:rPr>
        <w:t>a</w:t>
      </w:r>
      <w:r>
        <w:rPr>
          <w:rFonts w:eastAsia="Times New Roman"/>
          <w:szCs w:val="24"/>
        </w:rPr>
        <w:t>isant</w:t>
      </w:r>
      <w:r w:rsidRPr="00035C40">
        <w:rPr>
          <w:rFonts w:eastAsia="Times New Roman"/>
          <w:szCs w:val="24"/>
        </w:rPr>
        <w:t xml:space="preserve"> </w:t>
      </w:r>
      <w:r>
        <w:rPr>
          <w:rFonts w:eastAsia="Times New Roman"/>
          <w:szCs w:val="24"/>
        </w:rPr>
        <w:t>l’obj</w:t>
      </w:r>
      <w:r w:rsidRPr="00035C40">
        <w:rPr>
          <w:rFonts w:eastAsia="Times New Roman"/>
          <w:szCs w:val="24"/>
        </w:rPr>
        <w:t>e</w:t>
      </w:r>
      <w:r>
        <w:rPr>
          <w:rFonts w:eastAsia="Times New Roman"/>
          <w:szCs w:val="24"/>
        </w:rPr>
        <w:t>t</w:t>
      </w:r>
      <w:r w:rsidRPr="00035C40">
        <w:rPr>
          <w:rFonts w:eastAsia="Times New Roman"/>
          <w:szCs w:val="24"/>
        </w:rPr>
        <w:t xml:space="preserve"> </w:t>
      </w:r>
      <w:r>
        <w:rPr>
          <w:rFonts w:eastAsia="Times New Roman"/>
          <w:szCs w:val="24"/>
        </w:rPr>
        <w:t>du</w:t>
      </w:r>
      <w:r w:rsidRPr="00035C40">
        <w:rPr>
          <w:rFonts w:eastAsia="Times New Roman"/>
          <w:szCs w:val="24"/>
        </w:rPr>
        <w:t xml:space="preserve"> </w:t>
      </w:r>
      <w:r>
        <w:rPr>
          <w:rFonts w:eastAsia="Times New Roman"/>
          <w:szCs w:val="24"/>
        </w:rPr>
        <w:t>ma</w:t>
      </w:r>
      <w:r w:rsidRPr="00035C40">
        <w:rPr>
          <w:rFonts w:eastAsia="Times New Roman"/>
          <w:szCs w:val="24"/>
        </w:rPr>
        <w:t>rc</w:t>
      </w:r>
      <w:r>
        <w:rPr>
          <w:rFonts w:eastAsia="Times New Roman"/>
          <w:szCs w:val="24"/>
        </w:rPr>
        <w:t>h</w:t>
      </w:r>
      <w:r w:rsidRPr="00035C40">
        <w:rPr>
          <w:rFonts w:eastAsia="Times New Roman"/>
          <w:szCs w:val="24"/>
        </w:rPr>
        <w:t>é</w:t>
      </w:r>
      <w:r>
        <w:rPr>
          <w:rFonts w:eastAsia="Times New Roman"/>
          <w:szCs w:val="24"/>
        </w:rPr>
        <w:t>.</w:t>
      </w:r>
      <w:r w:rsidRPr="00035C40">
        <w:rPr>
          <w:rFonts w:eastAsia="Times New Roman"/>
          <w:szCs w:val="24"/>
        </w:rPr>
        <w:t xml:space="preserve"> </w:t>
      </w:r>
      <w:r>
        <w:rPr>
          <w:rFonts w:eastAsia="Times New Roman"/>
          <w:szCs w:val="24"/>
        </w:rPr>
        <w:t>A</w:t>
      </w:r>
      <w:r w:rsidRPr="00035C40">
        <w:rPr>
          <w:rFonts w:eastAsia="Times New Roman"/>
          <w:szCs w:val="24"/>
        </w:rPr>
        <w:t xml:space="preserve"> ce</w:t>
      </w:r>
      <w:r>
        <w:rPr>
          <w:rFonts w:eastAsia="Times New Roman"/>
          <w:szCs w:val="24"/>
        </w:rPr>
        <w:t>t</w:t>
      </w:r>
      <w:r w:rsidRPr="00035C40">
        <w:rPr>
          <w:rFonts w:eastAsia="Times New Roman"/>
          <w:szCs w:val="24"/>
        </w:rPr>
        <w:t>t</w:t>
      </w:r>
      <w:r>
        <w:rPr>
          <w:rFonts w:eastAsia="Times New Roman"/>
          <w:szCs w:val="24"/>
        </w:rPr>
        <w:t>e</w:t>
      </w:r>
      <w:r w:rsidRPr="00035C40">
        <w:rPr>
          <w:rFonts w:eastAsia="Times New Roman"/>
          <w:szCs w:val="24"/>
        </w:rPr>
        <w:t xml:space="preserve"> </w:t>
      </w:r>
      <w:r>
        <w:rPr>
          <w:rFonts w:eastAsia="Times New Roman"/>
          <w:szCs w:val="24"/>
        </w:rPr>
        <w:t>fin,</w:t>
      </w:r>
      <w:r w:rsidRPr="00035C40">
        <w:rPr>
          <w:rFonts w:eastAsia="Times New Roman"/>
          <w:szCs w:val="24"/>
        </w:rPr>
        <w:t xml:space="preserve"> i</w:t>
      </w:r>
      <w:r>
        <w:rPr>
          <w:rFonts w:eastAsia="Times New Roman"/>
          <w:szCs w:val="24"/>
        </w:rPr>
        <w:t>l</w:t>
      </w:r>
      <w:r w:rsidRPr="00035C40">
        <w:rPr>
          <w:rFonts w:eastAsia="Times New Roman"/>
          <w:szCs w:val="24"/>
        </w:rPr>
        <w:t xml:space="preserve"> </w:t>
      </w:r>
      <w:r>
        <w:rPr>
          <w:rFonts w:eastAsia="Times New Roman"/>
          <w:szCs w:val="24"/>
        </w:rPr>
        <w:t>pr</w:t>
      </w:r>
      <w:r w:rsidRPr="00035C40">
        <w:rPr>
          <w:rFonts w:eastAsia="Times New Roman"/>
          <w:szCs w:val="24"/>
        </w:rPr>
        <w:t>é</w:t>
      </w:r>
      <w:r>
        <w:rPr>
          <w:rFonts w:eastAsia="Times New Roman"/>
          <w:szCs w:val="24"/>
        </w:rPr>
        <w:t>s</w:t>
      </w:r>
      <w:r w:rsidRPr="00035C40">
        <w:rPr>
          <w:rFonts w:eastAsia="Times New Roman"/>
          <w:szCs w:val="24"/>
        </w:rPr>
        <w:t>e</w:t>
      </w:r>
      <w:r>
        <w:rPr>
          <w:rFonts w:eastAsia="Times New Roman"/>
          <w:szCs w:val="24"/>
        </w:rPr>
        <w:t>nte</w:t>
      </w:r>
      <w:r w:rsidRPr="00035C40">
        <w:rPr>
          <w:rFonts w:eastAsia="Times New Roman"/>
          <w:szCs w:val="24"/>
        </w:rPr>
        <w:t xml:space="preserve"> </w:t>
      </w:r>
      <w:r>
        <w:rPr>
          <w:rFonts w:eastAsia="Times New Roman"/>
          <w:szCs w:val="24"/>
        </w:rPr>
        <w:t>un</w:t>
      </w:r>
      <w:r w:rsidRPr="00035C40">
        <w:rPr>
          <w:rFonts w:eastAsia="Times New Roman"/>
          <w:szCs w:val="24"/>
        </w:rPr>
        <w:t xml:space="preserve"> </w:t>
      </w:r>
      <w:r>
        <w:rPr>
          <w:rFonts w:eastAsia="Times New Roman"/>
          <w:szCs w:val="24"/>
        </w:rPr>
        <w:t>doss</w:t>
      </w:r>
      <w:r w:rsidRPr="00035C40">
        <w:rPr>
          <w:rFonts w:eastAsia="Times New Roman"/>
          <w:szCs w:val="24"/>
        </w:rPr>
        <w:t>ie</w:t>
      </w:r>
      <w:r>
        <w:rPr>
          <w:rFonts w:eastAsia="Times New Roman"/>
          <w:szCs w:val="24"/>
        </w:rPr>
        <w:t>r</w:t>
      </w:r>
      <w:r w:rsidRPr="00035C40">
        <w:rPr>
          <w:rFonts w:eastAsia="Times New Roman"/>
          <w:szCs w:val="24"/>
        </w:rPr>
        <w:t xml:space="preserve"> c</w:t>
      </w:r>
      <w:r>
        <w:rPr>
          <w:rFonts w:eastAsia="Times New Roman"/>
          <w:szCs w:val="24"/>
        </w:rPr>
        <w:t>omp</w:t>
      </w:r>
      <w:r w:rsidRPr="00035C40">
        <w:rPr>
          <w:rFonts w:eastAsia="Times New Roman"/>
          <w:szCs w:val="24"/>
        </w:rPr>
        <w:t>le</w:t>
      </w:r>
      <w:r>
        <w:rPr>
          <w:rFonts w:eastAsia="Times New Roman"/>
          <w:szCs w:val="24"/>
        </w:rPr>
        <w:t>t</w:t>
      </w:r>
      <w:r w:rsidRPr="00035C40">
        <w:rPr>
          <w:rFonts w:eastAsia="Times New Roman"/>
          <w:szCs w:val="24"/>
        </w:rPr>
        <w:t xml:space="preserve"> </w:t>
      </w:r>
      <w:r>
        <w:rPr>
          <w:rFonts w:eastAsia="Times New Roman"/>
          <w:szCs w:val="24"/>
        </w:rPr>
        <w:t>p</w:t>
      </w:r>
      <w:r w:rsidRPr="00035C40">
        <w:rPr>
          <w:rFonts w:eastAsia="Times New Roman"/>
          <w:szCs w:val="24"/>
        </w:rPr>
        <w:t>a</w:t>
      </w:r>
      <w:r>
        <w:rPr>
          <w:rFonts w:eastAsia="Times New Roman"/>
          <w:szCs w:val="24"/>
        </w:rPr>
        <w:t xml:space="preserve">r </w:t>
      </w:r>
      <w:r w:rsidRPr="00035C40">
        <w:rPr>
          <w:rFonts w:eastAsia="Times New Roman"/>
          <w:szCs w:val="24"/>
        </w:rPr>
        <w:t>e</w:t>
      </w:r>
      <w:r>
        <w:rPr>
          <w:rFonts w:eastAsia="Times New Roman"/>
          <w:szCs w:val="24"/>
        </w:rPr>
        <w:t xml:space="preserve">mprunt, qui </w:t>
      </w:r>
      <w:r w:rsidRPr="00035C40">
        <w:rPr>
          <w:rFonts w:eastAsia="Times New Roman"/>
          <w:szCs w:val="24"/>
        </w:rPr>
        <w:t>c</w:t>
      </w:r>
      <w:r>
        <w:rPr>
          <w:rFonts w:eastAsia="Times New Roman"/>
          <w:szCs w:val="24"/>
        </w:rPr>
        <w:t>omporte</w:t>
      </w:r>
      <w:r w:rsidR="00035C40" w:rsidRPr="00035C40">
        <w:rPr>
          <w:rFonts w:eastAsia="Times New Roman"/>
          <w:szCs w:val="24"/>
        </w:rPr>
        <w:t xml:space="preserve"> </w:t>
      </w:r>
      <w:r w:rsidR="00035C40">
        <w:rPr>
          <w:rFonts w:eastAsia="Times New Roman"/>
          <w:szCs w:val="24"/>
        </w:rPr>
        <w:t>: un</w:t>
      </w:r>
      <w:r>
        <w:rPr>
          <w:rFonts w:eastAsia="Times New Roman"/>
          <w:szCs w:val="24"/>
        </w:rPr>
        <w:t xml:space="preserve"> plan de</w:t>
      </w:r>
      <w:r w:rsidRPr="00035C40">
        <w:rPr>
          <w:rFonts w:eastAsia="Times New Roman"/>
          <w:szCs w:val="24"/>
        </w:rPr>
        <w:t xml:space="preserve"> </w:t>
      </w:r>
      <w:r>
        <w:rPr>
          <w:rFonts w:eastAsia="Times New Roman"/>
          <w:szCs w:val="24"/>
        </w:rPr>
        <w:t>si</w:t>
      </w:r>
      <w:r w:rsidRPr="00035C40">
        <w:rPr>
          <w:rFonts w:eastAsia="Times New Roman"/>
          <w:szCs w:val="24"/>
        </w:rPr>
        <w:t>t</w:t>
      </w:r>
      <w:r>
        <w:rPr>
          <w:rFonts w:eastAsia="Times New Roman"/>
          <w:szCs w:val="24"/>
        </w:rPr>
        <w:t>u</w:t>
      </w:r>
      <w:r w:rsidRPr="00035C40">
        <w:rPr>
          <w:rFonts w:eastAsia="Times New Roman"/>
          <w:szCs w:val="24"/>
        </w:rPr>
        <w:t>a</w:t>
      </w:r>
      <w:r>
        <w:rPr>
          <w:rFonts w:eastAsia="Times New Roman"/>
          <w:szCs w:val="24"/>
        </w:rPr>
        <w:t>t</w:t>
      </w:r>
      <w:r w:rsidRPr="00035C40">
        <w:rPr>
          <w:rFonts w:eastAsia="Times New Roman"/>
          <w:szCs w:val="24"/>
        </w:rPr>
        <w:t>i</w:t>
      </w:r>
      <w:r>
        <w:rPr>
          <w:rFonts w:eastAsia="Times New Roman"/>
          <w:szCs w:val="24"/>
        </w:rPr>
        <w:t>on,</w:t>
      </w:r>
      <w:r w:rsidR="00035C40">
        <w:rPr>
          <w:rFonts w:eastAsia="Times New Roman"/>
          <w:szCs w:val="24"/>
        </w:rPr>
        <w:t xml:space="preserve"> </w:t>
      </w:r>
      <w:r>
        <w:rPr>
          <w:rFonts w:eastAsia="Times New Roman"/>
          <w:szCs w:val="24"/>
        </w:rPr>
        <w:t xml:space="preserve">les </w:t>
      </w:r>
      <w:r w:rsidRPr="00035C40">
        <w:rPr>
          <w:rFonts w:eastAsia="Times New Roman"/>
          <w:szCs w:val="24"/>
        </w:rPr>
        <w:t>ré</w:t>
      </w:r>
      <w:r>
        <w:rPr>
          <w:rFonts w:eastAsia="Times New Roman"/>
          <w:szCs w:val="24"/>
        </w:rPr>
        <w:t>sul</w:t>
      </w:r>
      <w:r w:rsidRPr="00035C40">
        <w:rPr>
          <w:rFonts w:eastAsia="Times New Roman"/>
          <w:szCs w:val="24"/>
        </w:rPr>
        <w:t>ta</w:t>
      </w:r>
      <w:r>
        <w:rPr>
          <w:rFonts w:eastAsia="Times New Roman"/>
          <w:szCs w:val="24"/>
        </w:rPr>
        <w:t>ts de la</w:t>
      </w:r>
      <w:r w:rsidRPr="00035C40">
        <w:rPr>
          <w:rFonts w:eastAsia="Times New Roman"/>
          <w:szCs w:val="24"/>
        </w:rPr>
        <w:t xml:space="preserve"> rec</w:t>
      </w:r>
      <w:r>
        <w:rPr>
          <w:rFonts w:eastAsia="Times New Roman"/>
          <w:szCs w:val="24"/>
        </w:rPr>
        <w:t>on</w:t>
      </w:r>
      <w:r w:rsidRPr="00035C40">
        <w:rPr>
          <w:rFonts w:eastAsia="Times New Roman"/>
          <w:szCs w:val="24"/>
        </w:rPr>
        <w:t>na</w:t>
      </w:r>
      <w:r>
        <w:rPr>
          <w:rFonts w:eastAsia="Times New Roman"/>
          <w:szCs w:val="24"/>
        </w:rPr>
        <w:t>is</w:t>
      </w:r>
      <w:r w:rsidRPr="00035C40">
        <w:rPr>
          <w:rFonts w:eastAsia="Times New Roman"/>
          <w:szCs w:val="24"/>
        </w:rPr>
        <w:t>sa</w:t>
      </w:r>
      <w:r>
        <w:rPr>
          <w:rFonts w:eastAsia="Times New Roman"/>
          <w:szCs w:val="24"/>
        </w:rPr>
        <w:t>n</w:t>
      </w:r>
      <w:r w:rsidRPr="00035C40">
        <w:rPr>
          <w:rFonts w:eastAsia="Times New Roman"/>
          <w:szCs w:val="24"/>
        </w:rPr>
        <w:t>ce</w:t>
      </w:r>
      <w:r>
        <w:rPr>
          <w:rFonts w:eastAsia="Times New Roman"/>
          <w:szCs w:val="24"/>
        </w:rPr>
        <w:t>,</w:t>
      </w:r>
      <w:r w:rsidR="00035C40">
        <w:rPr>
          <w:rFonts w:eastAsia="Times New Roman"/>
          <w:szCs w:val="24"/>
        </w:rPr>
        <w:t xml:space="preserve"> </w:t>
      </w:r>
      <w:r>
        <w:rPr>
          <w:rFonts w:eastAsia="Times New Roman"/>
          <w:szCs w:val="24"/>
        </w:rPr>
        <w:t>les</w:t>
      </w:r>
      <w:r w:rsidRPr="00035C40">
        <w:rPr>
          <w:rFonts w:eastAsia="Times New Roman"/>
          <w:szCs w:val="24"/>
        </w:rPr>
        <w:t xml:space="preserve"> </w:t>
      </w:r>
      <w:r>
        <w:rPr>
          <w:rFonts w:eastAsia="Times New Roman"/>
          <w:szCs w:val="24"/>
        </w:rPr>
        <w:t>r</w:t>
      </w:r>
      <w:r w:rsidRPr="00035C40">
        <w:rPr>
          <w:rFonts w:eastAsia="Times New Roman"/>
          <w:szCs w:val="24"/>
        </w:rPr>
        <w:t>é</w:t>
      </w:r>
      <w:r>
        <w:rPr>
          <w:rFonts w:eastAsia="Times New Roman"/>
          <w:szCs w:val="24"/>
        </w:rPr>
        <w:t>sul</w:t>
      </w:r>
      <w:r w:rsidRPr="00035C40">
        <w:rPr>
          <w:rFonts w:eastAsia="Times New Roman"/>
          <w:szCs w:val="24"/>
        </w:rPr>
        <w:t>ta</w:t>
      </w:r>
      <w:r>
        <w:rPr>
          <w:rFonts w:eastAsia="Times New Roman"/>
          <w:szCs w:val="24"/>
        </w:rPr>
        <w:t>ts</w:t>
      </w:r>
      <w:r w:rsidRPr="00035C40">
        <w:rPr>
          <w:rFonts w:eastAsia="Times New Roman"/>
          <w:szCs w:val="24"/>
        </w:rPr>
        <w:t xml:space="preserve"> </w:t>
      </w:r>
      <w:r>
        <w:rPr>
          <w:rFonts w:eastAsia="Times New Roman"/>
          <w:szCs w:val="24"/>
        </w:rPr>
        <w:t>de</w:t>
      </w:r>
      <w:r w:rsidRPr="00035C40">
        <w:rPr>
          <w:rFonts w:eastAsia="Times New Roman"/>
          <w:szCs w:val="24"/>
        </w:rPr>
        <w:t xml:space="preserve"> </w:t>
      </w:r>
      <w:r>
        <w:rPr>
          <w:rFonts w:eastAsia="Times New Roman"/>
          <w:szCs w:val="24"/>
        </w:rPr>
        <w:t>labo</w:t>
      </w:r>
      <w:r w:rsidRPr="00035C40">
        <w:rPr>
          <w:rFonts w:eastAsia="Times New Roman"/>
          <w:szCs w:val="24"/>
        </w:rPr>
        <w:t>ra</w:t>
      </w:r>
      <w:r>
        <w:rPr>
          <w:rFonts w:eastAsia="Times New Roman"/>
          <w:szCs w:val="24"/>
        </w:rPr>
        <w:t>to</w:t>
      </w:r>
      <w:r w:rsidRPr="00035C40">
        <w:rPr>
          <w:rFonts w:eastAsia="Times New Roman"/>
          <w:szCs w:val="24"/>
        </w:rPr>
        <w:t>i</w:t>
      </w:r>
      <w:r>
        <w:rPr>
          <w:rFonts w:eastAsia="Times New Roman"/>
          <w:szCs w:val="24"/>
        </w:rPr>
        <w:t>re d</w:t>
      </w:r>
      <w:r w:rsidRPr="00035C40">
        <w:rPr>
          <w:rFonts w:eastAsia="Times New Roman"/>
          <w:szCs w:val="24"/>
        </w:rPr>
        <w:t>é</w:t>
      </w:r>
      <w:r>
        <w:rPr>
          <w:rFonts w:eastAsia="Times New Roman"/>
          <w:szCs w:val="24"/>
        </w:rPr>
        <w:t>finiss</w:t>
      </w:r>
      <w:r w:rsidRPr="00035C40">
        <w:rPr>
          <w:rFonts w:eastAsia="Times New Roman"/>
          <w:szCs w:val="24"/>
        </w:rPr>
        <w:t>a</w:t>
      </w:r>
      <w:r>
        <w:rPr>
          <w:rFonts w:eastAsia="Times New Roman"/>
          <w:szCs w:val="24"/>
        </w:rPr>
        <w:t>nt</w:t>
      </w:r>
      <w:r w:rsidRPr="00035C40">
        <w:rPr>
          <w:rFonts w:eastAsia="Times New Roman"/>
          <w:szCs w:val="24"/>
        </w:rPr>
        <w:t xml:space="preserve"> </w:t>
      </w:r>
      <w:r>
        <w:rPr>
          <w:rFonts w:eastAsia="Times New Roman"/>
          <w:szCs w:val="24"/>
        </w:rPr>
        <w:t>s</w:t>
      </w:r>
      <w:r w:rsidRPr="00035C40">
        <w:rPr>
          <w:rFonts w:eastAsia="Times New Roman"/>
          <w:szCs w:val="24"/>
        </w:rPr>
        <w:t>a</w:t>
      </w:r>
      <w:r>
        <w:rPr>
          <w:rFonts w:eastAsia="Times New Roman"/>
          <w:szCs w:val="24"/>
        </w:rPr>
        <w:t>ns</w:t>
      </w:r>
      <w:r w:rsidRPr="00035C40">
        <w:rPr>
          <w:rFonts w:eastAsia="Times New Roman"/>
          <w:szCs w:val="24"/>
        </w:rPr>
        <w:t xml:space="preserve"> a</w:t>
      </w:r>
      <w:r>
        <w:rPr>
          <w:rFonts w:eastAsia="Times New Roman"/>
          <w:szCs w:val="24"/>
        </w:rPr>
        <w:t>mb</w:t>
      </w:r>
      <w:r w:rsidRPr="00035C40">
        <w:rPr>
          <w:rFonts w:eastAsia="Times New Roman"/>
          <w:szCs w:val="24"/>
        </w:rPr>
        <w:t>ig</w:t>
      </w:r>
      <w:r>
        <w:rPr>
          <w:rFonts w:eastAsia="Times New Roman"/>
          <w:szCs w:val="24"/>
        </w:rPr>
        <w:t>uï</w:t>
      </w:r>
      <w:r w:rsidRPr="00035C40">
        <w:rPr>
          <w:rFonts w:eastAsia="Times New Roman"/>
          <w:szCs w:val="24"/>
        </w:rPr>
        <w:t>t</w:t>
      </w:r>
      <w:r>
        <w:rPr>
          <w:rFonts w:eastAsia="Times New Roman"/>
          <w:szCs w:val="24"/>
        </w:rPr>
        <w:t>é</w:t>
      </w:r>
      <w:r w:rsidRPr="00035C40">
        <w:rPr>
          <w:rFonts w:eastAsia="Times New Roman"/>
          <w:szCs w:val="24"/>
        </w:rPr>
        <w:t xml:space="preserve"> </w:t>
      </w:r>
      <w:r>
        <w:rPr>
          <w:rFonts w:eastAsia="Times New Roman"/>
          <w:szCs w:val="24"/>
        </w:rPr>
        <w:t>les</w:t>
      </w:r>
      <w:r w:rsidRPr="00035C40">
        <w:rPr>
          <w:rFonts w:eastAsia="Times New Roman"/>
          <w:szCs w:val="24"/>
        </w:rPr>
        <w:t xml:space="preserve"> carac</w:t>
      </w:r>
      <w:r>
        <w:rPr>
          <w:rFonts w:eastAsia="Times New Roman"/>
          <w:szCs w:val="24"/>
        </w:rPr>
        <w:t>t</w:t>
      </w:r>
      <w:r w:rsidRPr="00035C40">
        <w:rPr>
          <w:rFonts w:eastAsia="Times New Roman"/>
          <w:szCs w:val="24"/>
        </w:rPr>
        <w:t>é</w:t>
      </w:r>
      <w:r>
        <w:rPr>
          <w:rFonts w:eastAsia="Times New Roman"/>
          <w:szCs w:val="24"/>
        </w:rPr>
        <w:t>rist</w:t>
      </w:r>
      <w:r w:rsidRPr="00035C40">
        <w:rPr>
          <w:rFonts w:eastAsia="Times New Roman"/>
          <w:szCs w:val="24"/>
        </w:rPr>
        <w:t>i</w:t>
      </w:r>
      <w:r>
        <w:rPr>
          <w:rFonts w:eastAsia="Times New Roman"/>
          <w:szCs w:val="24"/>
        </w:rPr>
        <w:t>qu</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d</w:t>
      </w:r>
      <w:r w:rsidRPr="00035C40">
        <w:rPr>
          <w:rFonts w:eastAsia="Times New Roman"/>
          <w:szCs w:val="24"/>
        </w:rPr>
        <w:t>e</w:t>
      </w:r>
      <w:r>
        <w:rPr>
          <w:rFonts w:eastAsia="Times New Roman"/>
          <w:szCs w:val="24"/>
        </w:rPr>
        <w:t>s</w:t>
      </w:r>
      <w:r w:rsidRPr="00035C40">
        <w:rPr>
          <w:rFonts w:eastAsia="Times New Roman"/>
          <w:szCs w:val="24"/>
        </w:rPr>
        <w:t xml:space="preserve"> </w:t>
      </w:r>
      <w:r>
        <w:rPr>
          <w:rFonts w:eastAsia="Times New Roman"/>
          <w:szCs w:val="24"/>
        </w:rPr>
        <w:t>mat</w:t>
      </w:r>
      <w:r w:rsidRPr="00035C40">
        <w:rPr>
          <w:rFonts w:eastAsia="Times New Roman"/>
          <w:szCs w:val="24"/>
        </w:rPr>
        <w:t>é</w:t>
      </w:r>
      <w:r>
        <w:rPr>
          <w:rFonts w:eastAsia="Times New Roman"/>
          <w:szCs w:val="24"/>
        </w:rPr>
        <w:t>ri</w:t>
      </w:r>
      <w:r w:rsidRPr="00035C40">
        <w:rPr>
          <w:rFonts w:eastAsia="Times New Roman"/>
          <w:szCs w:val="24"/>
        </w:rPr>
        <w:t>a</w:t>
      </w:r>
      <w:r>
        <w:rPr>
          <w:rFonts w:eastAsia="Times New Roman"/>
          <w:szCs w:val="24"/>
        </w:rPr>
        <w:t>ux</w:t>
      </w:r>
      <w:r w:rsidRPr="00035C40">
        <w:rPr>
          <w:rFonts w:eastAsia="Times New Roman"/>
          <w:szCs w:val="24"/>
        </w:rPr>
        <w:t xml:space="preserve"> </w:t>
      </w:r>
      <w:r>
        <w:rPr>
          <w:rFonts w:eastAsia="Times New Roman"/>
          <w:szCs w:val="24"/>
        </w:rPr>
        <w:t>n</w:t>
      </w:r>
      <w:r w:rsidRPr="00035C40">
        <w:rPr>
          <w:rFonts w:eastAsia="Times New Roman"/>
          <w:szCs w:val="24"/>
        </w:rPr>
        <w:t>a</w:t>
      </w:r>
      <w:r>
        <w:rPr>
          <w:rFonts w:eastAsia="Times New Roman"/>
          <w:szCs w:val="24"/>
        </w:rPr>
        <w:t>t</w:t>
      </w:r>
      <w:r w:rsidRPr="00035C40">
        <w:rPr>
          <w:rFonts w:eastAsia="Times New Roman"/>
          <w:szCs w:val="24"/>
        </w:rPr>
        <w:t>u</w:t>
      </w:r>
      <w:r>
        <w:rPr>
          <w:rFonts w:eastAsia="Times New Roman"/>
          <w:szCs w:val="24"/>
        </w:rPr>
        <w:t>r</w:t>
      </w:r>
      <w:r w:rsidRPr="00035C40">
        <w:rPr>
          <w:rFonts w:eastAsia="Times New Roman"/>
          <w:szCs w:val="24"/>
        </w:rPr>
        <w:t>e</w:t>
      </w:r>
      <w:r>
        <w:rPr>
          <w:rFonts w:eastAsia="Times New Roman"/>
          <w:szCs w:val="24"/>
        </w:rPr>
        <w:t>ls</w:t>
      </w:r>
      <w:r w:rsidRPr="00035C40">
        <w:rPr>
          <w:rFonts w:eastAsia="Times New Roman"/>
          <w:szCs w:val="24"/>
        </w:rPr>
        <w:t xml:space="preserve"> a</w:t>
      </w:r>
      <w:r>
        <w:rPr>
          <w:rFonts w:eastAsia="Times New Roman"/>
          <w:szCs w:val="24"/>
        </w:rPr>
        <w:t>v</w:t>
      </w:r>
      <w:r w:rsidRPr="00035C40">
        <w:rPr>
          <w:rFonts w:eastAsia="Times New Roman"/>
          <w:szCs w:val="24"/>
        </w:rPr>
        <w:t>a</w:t>
      </w:r>
      <w:r>
        <w:rPr>
          <w:rFonts w:eastAsia="Times New Roman"/>
          <w:szCs w:val="24"/>
        </w:rPr>
        <w:t>nt,</w:t>
      </w:r>
      <w:r w:rsidRPr="00035C40">
        <w:rPr>
          <w:rFonts w:eastAsia="Times New Roman"/>
          <w:szCs w:val="24"/>
        </w:rPr>
        <w:t xml:space="preserve"> e</w:t>
      </w:r>
      <w:r>
        <w:rPr>
          <w:rFonts w:eastAsia="Times New Roman"/>
          <w:szCs w:val="24"/>
        </w:rPr>
        <w:t xml:space="preserve">t </w:t>
      </w:r>
      <w:r w:rsidRPr="00035C40">
        <w:rPr>
          <w:rFonts w:eastAsia="Times New Roman"/>
          <w:szCs w:val="24"/>
        </w:rPr>
        <w:t>é</w:t>
      </w:r>
      <w:r>
        <w:rPr>
          <w:rFonts w:eastAsia="Times New Roman"/>
          <w:szCs w:val="24"/>
        </w:rPr>
        <w:t>v</w:t>
      </w:r>
      <w:r w:rsidRPr="00035C40">
        <w:rPr>
          <w:rFonts w:eastAsia="Times New Roman"/>
          <w:szCs w:val="24"/>
        </w:rPr>
        <w:t>e</w:t>
      </w:r>
      <w:r>
        <w:rPr>
          <w:rFonts w:eastAsia="Times New Roman"/>
          <w:szCs w:val="24"/>
        </w:rPr>
        <w:t>ntuellem</w:t>
      </w:r>
      <w:r w:rsidRPr="00035C40">
        <w:rPr>
          <w:rFonts w:eastAsia="Times New Roman"/>
          <w:szCs w:val="24"/>
        </w:rPr>
        <w:t>e</w:t>
      </w:r>
      <w:r>
        <w:rPr>
          <w:rFonts w:eastAsia="Times New Roman"/>
          <w:szCs w:val="24"/>
        </w:rPr>
        <w:t>nt a</w:t>
      </w:r>
      <w:r w:rsidRPr="00035C40">
        <w:rPr>
          <w:rFonts w:eastAsia="Times New Roman"/>
          <w:szCs w:val="24"/>
        </w:rPr>
        <w:t>p</w:t>
      </w:r>
      <w:r>
        <w:rPr>
          <w:rFonts w:eastAsia="Times New Roman"/>
          <w:szCs w:val="24"/>
        </w:rPr>
        <w:t>r</w:t>
      </w:r>
      <w:r w:rsidRPr="00035C40">
        <w:rPr>
          <w:rFonts w:eastAsia="Times New Roman"/>
          <w:szCs w:val="24"/>
        </w:rPr>
        <w:t>è</w:t>
      </w:r>
      <w:r>
        <w:rPr>
          <w:rFonts w:eastAsia="Times New Roman"/>
          <w:szCs w:val="24"/>
        </w:rPr>
        <w:t>s tr</w:t>
      </w:r>
      <w:r w:rsidRPr="00035C40">
        <w:rPr>
          <w:rFonts w:eastAsia="Times New Roman"/>
          <w:szCs w:val="24"/>
        </w:rPr>
        <w:t>ai</w:t>
      </w:r>
      <w:r>
        <w:rPr>
          <w:rFonts w:eastAsia="Times New Roman"/>
          <w:szCs w:val="24"/>
        </w:rPr>
        <w:t>tem</w:t>
      </w:r>
      <w:r w:rsidRPr="00035C40">
        <w:rPr>
          <w:rFonts w:eastAsia="Times New Roman"/>
          <w:szCs w:val="24"/>
        </w:rPr>
        <w:t>e</w:t>
      </w:r>
      <w:r>
        <w:rPr>
          <w:rFonts w:eastAsia="Times New Roman"/>
          <w:szCs w:val="24"/>
        </w:rPr>
        <w:t>nt (</w:t>
      </w:r>
      <w:r w:rsidRPr="00035C40">
        <w:rPr>
          <w:rFonts w:eastAsia="Times New Roman"/>
          <w:szCs w:val="24"/>
        </w:rPr>
        <w:t>type</w:t>
      </w:r>
      <w:r>
        <w:rPr>
          <w:rFonts w:eastAsia="Times New Roman"/>
          <w:szCs w:val="24"/>
        </w:rPr>
        <w:t xml:space="preserve">s </w:t>
      </w:r>
      <w:r w:rsidRPr="00035C40">
        <w:rPr>
          <w:rFonts w:eastAsia="Times New Roman"/>
          <w:szCs w:val="24"/>
        </w:rPr>
        <w:t>d'e</w:t>
      </w:r>
      <w:r>
        <w:rPr>
          <w:rFonts w:eastAsia="Times New Roman"/>
          <w:szCs w:val="24"/>
        </w:rPr>
        <w:t xml:space="preserve">ssais </w:t>
      </w:r>
      <w:r w:rsidRPr="00035C40">
        <w:rPr>
          <w:rFonts w:eastAsia="Times New Roman"/>
          <w:szCs w:val="24"/>
        </w:rPr>
        <w:t>e</w:t>
      </w:r>
      <w:r>
        <w:rPr>
          <w:rFonts w:eastAsia="Times New Roman"/>
          <w:szCs w:val="24"/>
        </w:rPr>
        <w:t xml:space="preserve">t </w:t>
      </w:r>
      <w:r w:rsidRPr="00035C40">
        <w:rPr>
          <w:rFonts w:eastAsia="Times New Roman"/>
          <w:szCs w:val="24"/>
        </w:rPr>
        <w:t>f</w:t>
      </w:r>
      <w:r>
        <w:rPr>
          <w:rFonts w:eastAsia="Times New Roman"/>
          <w:szCs w:val="24"/>
        </w:rPr>
        <w:t>r</w:t>
      </w:r>
      <w:r w:rsidRPr="00035C40">
        <w:rPr>
          <w:rFonts w:eastAsia="Times New Roman"/>
          <w:szCs w:val="24"/>
        </w:rPr>
        <w:t>é</w:t>
      </w:r>
      <w:r>
        <w:rPr>
          <w:rFonts w:eastAsia="Times New Roman"/>
          <w:szCs w:val="24"/>
        </w:rPr>
        <w:t>qu</w:t>
      </w:r>
      <w:r w:rsidRPr="00035C40">
        <w:rPr>
          <w:rFonts w:eastAsia="Times New Roman"/>
          <w:szCs w:val="24"/>
        </w:rPr>
        <w:t>e</w:t>
      </w:r>
      <w:r>
        <w:rPr>
          <w:rFonts w:eastAsia="Times New Roman"/>
          <w:szCs w:val="24"/>
        </w:rPr>
        <w:t>n</w:t>
      </w:r>
      <w:r w:rsidRPr="00035C40">
        <w:rPr>
          <w:rFonts w:eastAsia="Times New Roman"/>
          <w:szCs w:val="24"/>
        </w:rPr>
        <w:t>ce</w:t>
      </w:r>
      <w:r>
        <w:rPr>
          <w:rFonts w:eastAsia="Times New Roman"/>
          <w:szCs w:val="24"/>
        </w:rPr>
        <w:t>s d</w:t>
      </w:r>
      <w:r w:rsidRPr="00035C40">
        <w:rPr>
          <w:rFonts w:eastAsia="Times New Roman"/>
          <w:szCs w:val="24"/>
        </w:rPr>
        <w:t>é</w:t>
      </w:r>
      <w:r>
        <w:rPr>
          <w:rFonts w:eastAsia="Times New Roman"/>
          <w:szCs w:val="24"/>
        </w:rPr>
        <w:t>finis au</w:t>
      </w:r>
      <w:r w:rsidRPr="00035C40">
        <w:rPr>
          <w:rFonts w:eastAsia="Times New Roman"/>
          <w:szCs w:val="24"/>
        </w:rPr>
        <w:t xml:space="preserve"> c</w:t>
      </w:r>
      <w:r>
        <w:rPr>
          <w:rFonts w:eastAsia="Times New Roman"/>
          <w:szCs w:val="24"/>
        </w:rPr>
        <w:t>h</w:t>
      </w:r>
      <w:r w:rsidRPr="00035C40">
        <w:rPr>
          <w:rFonts w:eastAsia="Times New Roman"/>
          <w:szCs w:val="24"/>
        </w:rPr>
        <w:t>a</w:t>
      </w:r>
      <w:r>
        <w:rPr>
          <w:rFonts w:eastAsia="Times New Roman"/>
          <w:szCs w:val="24"/>
        </w:rPr>
        <w:t>pi</w:t>
      </w:r>
      <w:r w:rsidRPr="00035C40">
        <w:rPr>
          <w:rFonts w:eastAsia="Times New Roman"/>
          <w:szCs w:val="24"/>
        </w:rPr>
        <w:t>t</w:t>
      </w:r>
      <w:r>
        <w:rPr>
          <w:rFonts w:eastAsia="Times New Roman"/>
          <w:szCs w:val="24"/>
        </w:rPr>
        <w:t>re</w:t>
      </w:r>
      <w:r w:rsidRPr="00035C40">
        <w:rPr>
          <w:rFonts w:eastAsia="Times New Roman"/>
          <w:szCs w:val="24"/>
        </w:rPr>
        <w:t xml:space="preserve"> </w:t>
      </w:r>
      <w:r>
        <w:rPr>
          <w:rFonts w:eastAsia="Times New Roman"/>
          <w:szCs w:val="24"/>
        </w:rPr>
        <w:t xml:space="preserve">2 </w:t>
      </w:r>
      <w:r w:rsidRPr="00035C40">
        <w:rPr>
          <w:rFonts w:eastAsia="Times New Roman"/>
          <w:szCs w:val="24"/>
        </w:rPr>
        <w:t>ci-ava</w:t>
      </w:r>
      <w:r>
        <w:rPr>
          <w:rFonts w:eastAsia="Times New Roman"/>
          <w:szCs w:val="24"/>
        </w:rPr>
        <w:t>nt),</w:t>
      </w:r>
      <w:r w:rsidR="00035C40">
        <w:rPr>
          <w:rFonts w:eastAsia="Times New Roman"/>
          <w:szCs w:val="24"/>
        </w:rPr>
        <w:t xml:space="preserve"> </w:t>
      </w:r>
      <w:r>
        <w:rPr>
          <w:rFonts w:eastAsia="Times New Roman"/>
          <w:szCs w:val="24"/>
        </w:rPr>
        <w:t>la puissan</w:t>
      </w:r>
      <w:r w:rsidRPr="00035C40">
        <w:rPr>
          <w:rFonts w:eastAsia="Times New Roman"/>
          <w:szCs w:val="24"/>
        </w:rPr>
        <w:t>c</w:t>
      </w:r>
      <w:r>
        <w:rPr>
          <w:rFonts w:eastAsia="Times New Roman"/>
          <w:szCs w:val="24"/>
        </w:rPr>
        <w:t>e</w:t>
      </w:r>
      <w:r w:rsidRPr="00035C40">
        <w:rPr>
          <w:rFonts w:eastAsia="Times New Roman"/>
          <w:szCs w:val="24"/>
        </w:rPr>
        <w:t xml:space="preserve"> e</w:t>
      </w:r>
      <w:r>
        <w:rPr>
          <w:rFonts w:eastAsia="Times New Roman"/>
          <w:szCs w:val="24"/>
        </w:rPr>
        <w:t>st</w:t>
      </w:r>
      <w:r w:rsidRPr="00035C40">
        <w:rPr>
          <w:rFonts w:eastAsia="Times New Roman"/>
          <w:szCs w:val="24"/>
        </w:rPr>
        <w:t>i</w:t>
      </w:r>
      <w:r>
        <w:rPr>
          <w:rFonts w:eastAsia="Times New Roman"/>
          <w:szCs w:val="24"/>
        </w:rPr>
        <w:t>mée</w:t>
      </w:r>
      <w:r w:rsidRPr="00035C40">
        <w:rPr>
          <w:rFonts w:eastAsia="Times New Roman"/>
          <w:szCs w:val="24"/>
        </w:rPr>
        <w:t xml:space="preserve"> de</w:t>
      </w:r>
      <w:r>
        <w:rPr>
          <w:rFonts w:eastAsia="Times New Roman"/>
          <w:szCs w:val="24"/>
        </w:rPr>
        <w:t>s</w:t>
      </w:r>
      <w:r w:rsidRPr="00035C40">
        <w:rPr>
          <w:rFonts w:eastAsia="Times New Roman"/>
          <w:szCs w:val="24"/>
        </w:rPr>
        <w:t xml:space="preserve"> g</w:t>
      </w:r>
      <w:r>
        <w:rPr>
          <w:rFonts w:eastAsia="Times New Roman"/>
          <w:szCs w:val="24"/>
        </w:rPr>
        <w:t>isem</w:t>
      </w:r>
      <w:r w:rsidRPr="00035C40">
        <w:rPr>
          <w:rFonts w:eastAsia="Times New Roman"/>
          <w:szCs w:val="24"/>
        </w:rPr>
        <w:t>e</w:t>
      </w:r>
      <w:r>
        <w:rPr>
          <w:rFonts w:eastAsia="Times New Roman"/>
          <w:szCs w:val="24"/>
        </w:rPr>
        <w:t>nts a</w:t>
      </w:r>
      <w:r w:rsidRPr="00035C40">
        <w:rPr>
          <w:rFonts w:eastAsia="Times New Roman"/>
          <w:szCs w:val="24"/>
        </w:rPr>
        <w:t>ve</w:t>
      </w:r>
      <w:r>
        <w:rPr>
          <w:rFonts w:eastAsia="Times New Roman"/>
          <w:szCs w:val="24"/>
        </w:rPr>
        <w:t>c</w:t>
      </w:r>
      <w:r w:rsidRPr="00035C40">
        <w:rPr>
          <w:rFonts w:eastAsia="Times New Roman"/>
          <w:szCs w:val="24"/>
        </w:rPr>
        <w:t xml:space="preserve"> </w:t>
      </w:r>
      <w:r>
        <w:rPr>
          <w:rFonts w:eastAsia="Times New Roman"/>
          <w:szCs w:val="24"/>
        </w:rPr>
        <w:t>les jus</w:t>
      </w:r>
      <w:r w:rsidRPr="00035C40">
        <w:rPr>
          <w:rFonts w:eastAsia="Times New Roman"/>
          <w:szCs w:val="24"/>
        </w:rPr>
        <w:t>t</w:t>
      </w:r>
      <w:r>
        <w:rPr>
          <w:rFonts w:eastAsia="Times New Roman"/>
          <w:szCs w:val="24"/>
        </w:rPr>
        <w:t>if</w:t>
      </w:r>
      <w:r w:rsidRPr="00035C40">
        <w:rPr>
          <w:rFonts w:eastAsia="Times New Roman"/>
          <w:szCs w:val="24"/>
        </w:rPr>
        <w:t>ica</w:t>
      </w:r>
      <w:r>
        <w:rPr>
          <w:rFonts w:eastAsia="Times New Roman"/>
          <w:szCs w:val="24"/>
        </w:rPr>
        <w:t>t</w:t>
      </w:r>
      <w:r w:rsidRPr="00035C40">
        <w:rPr>
          <w:rFonts w:eastAsia="Times New Roman"/>
          <w:szCs w:val="24"/>
        </w:rPr>
        <w:t>i</w:t>
      </w:r>
      <w:r>
        <w:rPr>
          <w:rFonts w:eastAsia="Times New Roman"/>
          <w:szCs w:val="24"/>
        </w:rPr>
        <w:t xml:space="preserve">fs </w:t>
      </w:r>
      <w:r w:rsidRPr="00035C40">
        <w:rPr>
          <w:rFonts w:eastAsia="Times New Roman"/>
          <w:szCs w:val="24"/>
        </w:rPr>
        <w:t>(</w:t>
      </w:r>
      <w:r>
        <w:rPr>
          <w:rFonts w:eastAsia="Times New Roman"/>
          <w:szCs w:val="24"/>
        </w:rPr>
        <w:t>mesu</w:t>
      </w:r>
      <w:r w:rsidRPr="00035C40">
        <w:rPr>
          <w:rFonts w:eastAsia="Times New Roman"/>
          <w:szCs w:val="24"/>
        </w:rPr>
        <w:t>re</w:t>
      </w:r>
      <w:r>
        <w:rPr>
          <w:rFonts w:eastAsia="Times New Roman"/>
          <w:szCs w:val="24"/>
        </w:rPr>
        <w:t>s sur le t</w:t>
      </w:r>
      <w:r w:rsidRPr="00035C40">
        <w:rPr>
          <w:rFonts w:eastAsia="Times New Roman"/>
          <w:szCs w:val="24"/>
        </w:rPr>
        <w:t>erra</w:t>
      </w:r>
      <w:r>
        <w:rPr>
          <w:rFonts w:eastAsia="Times New Roman"/>
          <w:szCs w:val="24"/>
        </w:rPr>
        <w:t xml:space="preserve">in et les </w:t>
      </w:r>
      <w:r w:rsidRPr="00035C40">
        <w:rPr>
          <w:rFonts w:eastAsia="Times New Roman"/>
          <w:szCs w:val="24"/>
        </w:rPr>
        <w:t>ca</w:t>
      </w:r>
      <w:r>
        <w:rPr>
          <w:rFonts w:eastAsia="Times New Roman"/>
          <w:szCs w:val="24"/>
        </w:rPr>
        <w:t>lculs),</w:t>
      </w:r>
      <w:r w:rsidR="00035C40">
        <w:rPr>
          <w:rFonts w:eastAsia="Times New Roman"/>
          <w:szCs w:val="24"/>
        </w:rPr>
        <w:t xml:space="preserve"> </w:t>
      </w:r>
      <w:r>
        <w:rPr>
          <w:rFonts w:eastAsia="Times New Roman"/>
          <w:szCs w:val="24"/>
        </w:rPr>
        <w:t>le s</w:t>
      </w:r>
      <w:r>
        <w:rPr>
          <w:rFonts w:eastAsia="Times New Roman"/>
          <w:spacing w:val="-1"/>
          <w:szCs w:val="24"/>
        </w:rPr>
        <w:t>c</w:t>
      </w:r>
      <w:r>
        <w:rPr>
          <w:rFonts w:eastAsia="Times New Roman"/>
          <w:szCs w:val="24"/>
        </w:rPr>
        <w:t>h</w:t>
      </w:r>
      <w:r>
        <w:rPr>
          <w:rFonts w:eastAsia="Times New Roman"/>
          <w:spacing w:val="-1"/>
          <w:szCs w:val="24"/>
        </w:rPr>
        <w:t>é</w:t>
      </w:r>
      <w:r>
        <w:rPr>
          <w:rFonts w:eastAsia="Times New Roman"/>
          <w:szCs w:val="24"/>
        </w:rPr>
        <w:t>ma de</w:t>
      </w:r>
      <w:r>
        <w:rPr>
          <w:rFonts w:eastAsia="Times New Roman"/>
          <w:spacing w:val="-1"/>
          <w:szCs w:val="24"/>
        </w:rPr>
        <w:t xml:space="preserve"> </w:t>
      </w:r>
      <w:r>
        <w:rPr>
          <w:rFonts w:eastAsia="Times New Roman"/>
          <w:spacing w:val="2"/>
          <w:szCs w:val="24"/>
        </w:rPr>
        <w:t>p</w:t>
      </w:r>
      <w:r>
        <w:rPr>
          <w:rFonts w:eastAsia="Times New Roman"/>
          <w:szCs w:val="24"/>
        </w:rPr>
        <w:t>rin</w:t>
      </w:r>
      <w:r>
        <w:rPr>
          <w:rFonts w:eastAsia="Times New Roman"/>
          <w:spacing w:val="-1"/>
          <w:szCs w:val="24"/>
        </w:rPr>
        <w:t>c</w:t>
      </w:r>
      <w:r>
        <w:rPr>
          <w:rFonts w:eastAsia="Times New Roman"/>
          <w:szCs w:val="24"/>
        </w:rPr>
        <w:t xml:space="preserve">ipe </w:t>
      </w:r>
      <w:r>
        <w:rPr>
          <w:rFonts w:eastAsia="Times New Roman"/>
          <w:spacing w:val="1"/>
          <w:szCs w:val="24"/>
        </w:rPr>
        <w:t>r</w:t>
      </w:r>
      <w:r>
        <w:rPr>
          <w:rFonts w:eastAsia="Times New Roman"/>
          <w:spacing w:val="-1"/>
          <w:szCs w:val="24"/>
        </w:rPr>
        <w:t>e</w:t>
      </w:r>
      <w:r>
        <w:rPr>
          <w:rFonts w:eastAsia="Times New Roman"/>
          <w:spacing w:val="3"/>
          <w:szCs w:val="24"/>
        </w:rPr>
        <w:t>t</w:t>
      </w:r>
      <w:r>
        <w:rPr>
          <w:rFonts w:eastAsia="Times New Roman"/>
          <w:spacing w:val="-1"/>
          <w:szCs w:val="24"/>
        </w:rPr>
        <w:t>e</w:t>
      </w:r>
      <w:r>
        <w:rPr>
          <w:rFonts w:eastAsia="Times New Roman"/>
          <w:szCs w:val="24"/>
        </w:rPr>
        <w:t>nu pour</w:t>
      </w:r>
      <w:r>
        <w:rPr>
          <w:rFonts w:eastAsia="Times New Roman"/>
          <w:spacing w:val="-1"/>
          <w:szCs w:val="24"/>
        </w:rPr>
        <w:t xml:space="preserve"> </w:t>
      </w:r>
      <w:r>
        <w:rPr>
          <w:rFonts w:eastAsia="Times New Roman"/>
          <w:szCs w:val="24"/>
        </w:rPr>
        <w:t>l’</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tati</w:t>
      </w:r>
      <w:r>
        <w:rPr>
          <w:rFonts w:eastAsia="Times New Roman"/>
          <w:spacing w:val="3"/>
          <w:szCs w:val="24"/>
        </w:rPr>
        <w:t>o</w:t>
      </w:r>
      <w:r>
        <w:rPr>
          <w:rFonts w:eastAsia="Times New Roman"/>
          <w:szCs w:val="24"/>
        </w:rPr>
        <w:t>n de</w:t>
      </w:r>
      <w:r>
        <w:rPr>
          <w:rFonts w:eastAsia="Times New Roman"/>
          <w:spacing w:val="-1"/>
          <w:szCs w:val="24"/>
        </w:rPr>
        <w:t xml:space="preserve"> </w:t>
      </w:r>
      <w:r>
        <w:rPr>
          <w:rFonts w:eastAsia="Times New Roman"/>
          <w:szCs w:val="24"/>
        </w:rPr>
        <w:t>l’</w:t>
      </w:r>
      <w:r>
        <w:rPr>
          <w:rFonts w:eastAsia="Times New Roman"/>
          <w:spacing w:val="-1"/>
          <w:szCs w:val="24"/>
        </w:rPr>
        <w:t>e</w:t>
      </w:r>
      <w:r>
        <w:rPr>
          <w:rFonts w:eastAsia="Times New Roman"/>
          <w:szCs w:val="24"/>
        </w:rPr>
        <w:t>mprunt,</w:t>
      </w:r>
      <w:r w:rsidR="00035C40">
        <w:rPr>
          <w:szCs w:val="24"/>
        </w:rPr>
        <w:t xml:space="preserve"> </w:t>
      </w:r>
      <w:r>
        <w:rPr>
          <w:rFonts w:eastAsia="Times New Roman"/>
          <w:szCs w:val="24"/>
        </w:rPr>
        <w:t>une</w:t>
      </w:r>
      <w:r>
        <w:rPr>
          <w:rFonts w:eastAsia="Times New Roman"/>
          <w:spacing w:val="30"/>
          <w:szCs w:val="24"/>
        </w:rPr>
        <w:t xml:space="preserve"> </w:t>
      </w:r>
      <w:r>
        <w:rPr>
          <w:rFonts w:eastAsia="Times New Roman"/>
          <w:szCs w:val="24"/>
        </w:rPr>
        <w:t>note</w:t>
      </w:r>
      <w:r>
        <w:rPr>
          <w:rFonts w:eastAsia="Times New Roman"/>
          <w:spacing w:val="30"/>
          <w:szCs w:val="24"/>
        </w:rPr>
        <w:t xml:space="preserve"> </w:t>
      </w:r>
      <w:r>
        <w:rPr>
          <w:rFonts w:eastAsia="Times New Roman"/>
          <w:szCs w:val="24"/>
        </w:rPr>
        <w:t>te</w:t>
      </w:r>
      <w:r>
        <w:rPr>
          <w:rFonts w:eastAsia="Times New Roman"/>
          <w:spacing w:val="-1"/>
          <w:szCs w:val="24"/>
        </w:rPr>
        <w:t>c</w:t>
      </w:r>
      <w:r>
        <w:rPr>
          <w:rFonts w:eastAsia="Times New Roman"/>
          <w:szCs w:val="24"/>
        </w:rPr>
        <w:t>hnique</w:t>
      </w:r>
      <w:r>
        <w:rPr>
          <w:rFonts w:eastAsia="Times New Roman"/>
          <w:spacing w:val="30"/>
          <w:szCs w:val="24"/>
        </w:rPr>
        <w:t xml:space="preserve"> </w:t>
      </w:r>
      <w:r>
        <w:rPr>
          <w:rFonts w:eastAsia="Times New Roman"/>
          <w:szCs w:val="24"/>
        </w:rPr>
        <w:t>d</w:t>
      </w:r>
      <w:r>
        <w:rPr>
          <w:rFonts w:eastAsia="Times New Roman"/>
          <w:spacing w:val="-1"/>
          <w:szCs w:val="24"/>
        </w:rPr>
        <w:t>é</w:t>
      </w:r>
      <w:r>
        <w:rPr>
          <w:rFonts w:eastAsia="Times New Roman"/>
          <w:szCs w:val="24"/>
        </w:rPr>
        <w:t>finiss</w:t>
      </w:r>
      <w:r>
        <w:rPr>
          <w:rFonts w:eastAsia="Times New Roman"/>
          <w:spacing w:val="-1"/>
          <w:szCs w:val="24"/>
        </w:rPr>
        <w:t>a</w:t>
      </w:r>
      <w:r>
        <w:rPr>
          <w:rFonts w:eastAsia="Times New Roman"/>
          <w:szCs w:val="24"/>
        </w:rPr>
        <w:t>nt,</w:t>
      </w:r>
      <w:r>
        <w:rPr>
          <w:rFonts w:eastAsia="Times New Roman"/>
          <w:spacing w:val="31"/>
          <w:szCs w:val="24"/>
        </w:rPr>
        <w:t xml:space="preserve"> </w:t>
      </w:r>
      <w:r>
        <w:rPr>
          <w:rFonts w:eastAsia="Times New Roman"/>
          <w:szCs w:val="24"/>
        </w:rPr>
        <w:t>d’</w:t>
      </w:r>
      <w:r>
        <w:rPr>
          <w:rFonts w:eastAsia="Times New Roman"/>
          <w:spacing w:val="-2"/>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31"/>
          <w:szCs w:val="24"/>
        </w:rPr>
        <w:t xml:space="preserve"> </w:t>
      </w:r>
      <w:r>
        <w:rPr>
          <w:rFonts w:eastAsia="Times New Roman"/>
          <w:szCs w:val="24"/>
        </w:rPr>
        <w:t>les</w:t>
      </w:r>
      <w:r>
        <w:rPr>
          <w:rFonts w:eastAsia="Times New Roman"/>
          <w:spacing w:val="31"/>
          <w:szCs w:val="24"/>
        </w:rPr>
        <w:t xml:space="preserve"> </w:t>
      </w:r>
      <w:r>
        <w:rPr>
          <w:rFonts w:eastAsia="Times New Roman"/>
          <w:szCs w:val="24"/>
        </w:rPr>
        <w:t>pr</w:t>
      </w:r>
      <w:r>
        <w:rPr>
          <w:rFonts w:eastAsia="Times New Roman"/>
          <w:spacing w:val="-2"/>
          <w:szCs w:val="24"/>
        </w:rPr>
        <w:t>e</w:t>
      </w:r>
      <w:r>
        <w:rPr>
          <w:rFonts w:eastAsia="Times New Roman"/>
          <w:szCs w:val="24"/>
        </w:rPr>
        <w:t>m</w:t>
      </w:r>
      <w:r>
        <w:rPr>
          <w:rFonts w:eastAsia="Times New Roman"/>
          <w:spacing w:val="1"/>
          <w:szCs w:val="24"/>
        </w:rPr>
        <w:t>i</w:t>
      </w:r>
      <w:r>
        <w:rPr>
          <w:rFonts w:eastAsia="Times New Roman"/>
          <w:spacing w:val="-1"/>
          <w:szCs w:val="24"/>
        </w:rPr>
        <w:t>e</w:t>
      </w:r>
      <w:r>
        <w:rPr>
          <w:rFonts w:eastAsia="Times New Roman"/>
          <w:szCs w:val="24"/>
        </w:rPr>
        <w:t>rs</w:t>
      </w:r>
      <w:r>
        <w:rPr>
          <w:rFonts w:eastAsia="Times New Roman"/>
          <w:spacing w:val="30"/>
          <w:szCs w:val="24"/>
        </w:rPr>
        <w:t xml:space="preserve"> </w:t>
      </w:r>
      <w:r>
        <w:rPr>
          <w:rFonts w:eastAsia="Times New Roman"/>
          <w:spacing w:val="-1"/>
          <w:szCs w:val="24"/>
        </w:rPr>
        <w:t>e</w:t>
      </w:r>
      <w:r>
        <w:rPr>
          <w:rFonts w:eastAsia="Times New Roman"/>
          <w:szCs w:val="24"/>
        </w:rPr>
        <w:t>ssais</w:t>
      </w:r>
      <w:r>
        <w:rPr>
          <w:rFonts w:eastAsia="Times New Roman"/>
          <w:spacing w:val="31"/>
          <w:szCs w:val="24"/>
        </w:rPr>
        <w:t xml:space="preserve"> </w:t>
      </w:r>
      <w:r>
        <w:rPr>
          <w:rFonts w:eastAsia="Times New Roman"/>
          <w:szCs w:val="24"/>
        </w:rPr>
        <w:t>de</w:t>
      </w:r>
      <w:r>
        <w:rPr>
          <w:rFonts w:eastAsia="Times New Roman"/>
          <w:spacing w:val="30"/>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té</w:t>
      </w:r>
      <w:r>
        <w:rPr>
          <w:rFonts w:eastAsia="Times New Roman"/>
          <w:spacing w:val="33"/>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utés</w:t>
      </w:r>
      <w:r>
        <w:rPr>
          <w:rFonts w:eastAsia="Times New Roman"/>
          <w:spacing w:val="3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30"/>
          <w:szCs w:val="24"/>
        </w:rPr>
        <w:t xml:space="preserve"> </w:t>
      </w:r>
      <w:r>
        <w:rPr>
          <w:rFonts w:eastAsia="Times New Roman"/>
          <w:szCs w:val="24"/>
        </w:rPr>
        <w:t>le</w:t>
      </w:r>
      <w:r>
        <w:rPr>
          <w:rFonts w:eastAsia="Times New Roman"/>
          <w:spacing w:val="30"/>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 l’uti</w:t>
      </w:r>
      <w:r>
        <w:rPr>
          <w:rFonts w:eastAsia="Times New Roman"/>
          <w:spacing w:val="1"/>
          <w:szCs w:val="24"/>
        </w:rPr>
        <w:t>l</w:t>
      </w:r>
      <w:r>
        <w:rPr>
          <w:rFonts w:eastAsia="Times New Roman"/>
          <w:szCs w:val="24"/>
        </w:rPr>
        <w:t>isation et la</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st</w:t>
      </w:r>
      <w:r>
        <w:rPr>
          <w:rFonts w:eastAsia="Times New Roman"/>
          <w:spacing w:val="1"/>
          <w:szCs w:val="24"/>
        </w:rPr>
        <w:t>i</w:t>
      </w:r>
      <w:r>
        <w:rPr>
          <w:rFonts w:eastAsia="Times New Roman"/>
          <w:szCs w:val="24"/>
        </w:rPr>
        <w:t>n</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w:t>
      </w:r>
      <w:r>
        <w:rPr>
          <w:rFonts w:eastAsia="Times New Roman"/>
          <w:spacing w:val="-2"/>
          <w:szCs w:val="24"/>
        </w:rPr>
        <w:t>é</w:t>
      </w:r>
      <w:r>
        <w:rPr>
          <w:rFonts w:eastAsia="Times New Roman"/>
          <w:szCs w:val="24"/>
        </w:rPr>
        <w:t>lém</w:t>
      </w:r>
      <w:r>
        <w:rPr>
          <w:rFonts w:eastAsia="Times New Roman"/>
          <w:spacing w:val="-1"/>
          <w:szCs w:val="24"/>
        </w:rPr>
        <w:t>e</w:t>
      </w:r>
      <w:r>
        <w:rPr>
          <w:rFonts w:eastAsia="Times New Roman"/>
          <w:szCs w:val="24"/>
        </w:rPr>
        <w:t xml:space="preserve">nt de </w:t>
      </w:r>
      <w:r>
        <w:rPr>
          <w:rFonts w:eastAsia="Times New Roman"/>
          <w:spacing w:val="2"/>
          <w:szCs w:val="24"/>
        </w:rPr>
        <w:t>b</w:t>
      </w:r>
      <w:r>
        <w:rPr>
          <w:rFonts w:eastAsia="Times New Roman"/>
          <w:spacing w:val="-1"/>
          <w:szCs w:val="24"/>
        </w:rPr>
        <w:t>a</w:t>
      </w:r>
      <w:r>
        <w:rPr>
          <w:rFonts w:eastAsia="Times New Roman"/>
          <w:szCs w:val="24"/>
        </w:rPr>
        <w:t>se</w:t>
      </w:r>
      <w:r>
        <w:rPr>
          <w:rFonts w:eastAsia="Times New Roman"/>
          <w:spacing w:val="-1"/>
          <w:szCs w:val="24"/>
        </w:rPr>
        <w:t xml:space="preserve"> </w:t>
      </w:r>
      <w:r>
        <w:rPr>
          <w:rFonts w:eastAsia="Times New Roman"/>
          <w:szCs w:val="24"/>
        </w:rPr>
        <w:t>du</w:t>
      </w:r>
      <w:r>
        <w:rPr>
          <w:rFonts w:eastAsia="Times New Roman"/>
          <w:spacing w:val="2"/>
          <w:szCs w:val="24"/>
        </w:rPr>
        <w:t xml:space="preserve"> </w:t>
      </w:r>
      <w:r>
        <w:rPr>
          <w:rFonts w:eastAsia="Times New Roman"/>
          <w:szCs w:val="24"/>
        </w:rPr>
        <w:t>mouvem</w:t>
      </w:r>
      <w:r>
        <w:rPr>
          <w:rFonts w:eastAsia="Times New Roman"/>
          <w:spacing w:val="-1"/>
          <w:szCs w:val="24"/>
        </w:rPr>
        <w:t>e</w:t>
      </w:r>
      <w:r>
        <w:rPr>
          <w:rFonts w:eastAsia="Times New Roman"/>
          <w:szCs w:val="24"/>
        </w:rPr>
        <w:t>nt de t</w:t>
      </w:r>
      <w:r>
        <w:rPr>
          <w:rFonts w:eastAsia="Times New Roman"/>
          <w:spacing w:val="-1"/>
          <w:szCs w:val="24"/>
        </w:rPr>
        <w:t>e</w:t>
      </w:r>
      <w:r>
        <w:rPr>
          <w:rFonts w:eastAsia="Times New Roman"/>
          <w:szCs w:val="24"/>
        </w:rPr>
        <w:t>r</w:t>
      </w:r>
      <w:r>
        <w:rPr>
          <w:rFonts w:eastAsia="Times New Roman"/>
          <w:spacing w:val="1"/>
          <w:szCs w:val="24"/>
        </w:rPr>
        <w:t>r</w:t>
      </w:r>
      <w:r>
        <w:rPr>
          <w:rFonts w:eastAsia="Times New Roman"/>
          <w:spacing w:val="-1"/>
          <w:szCs w:val="24"/>
        </w:rPr>
        <w:t>e</w:t>
      </w:r>
      <w:r>
        <w:rPr>
          <w:rFonts w:eastAsia="Times New Roman"/>
          <w:szCs w:val="24"/>
        </w:rPr>
        <w:t>s) d</w:t>
      </w:r>
      <w:r>
        <w:rPr>
          <w:rFonts w:eastAsia="Times New Roman"/>
          <w:spacing w:val="1"/>
          <w:szCs w:val="24"/>
        </w:rPr>
        <w:t>e</w:t>
      </w:r>
      <w:r>
        <w:rPr>
          <w:rFonts w:eastAsia="Times New Roman"/>
          <w:szCs w:val="24"/>
        </w:rPr>
        <w:t>s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pacing w:val="-1"/>
          <w:szCs w:val="24"/>
        </w:rPr>
        <w:t>c</w:t>
      </w:r>
      <w:r>
        <w:rPr>
          <w:rFonts w:eastAsia="Times New Roman"/>
          <w:szCs w:val="24"/>
        </w:rPr>
        <w:t>onsid</w:t>
      </w:r>
      <w:r>
        <w:rPr>
          <w:rFonts w:eastAsia="Times New Roman"/>
          <w:spacing w:val="-1"/>
          <w:szCs w:val="24"/>
        </w:rPr>
        <w:t>é</w:t>
      </w:r>
      <w:r>
        <w:rPr>
          <w:rFonts w:eastAsia="Times New Roman"/>
          <w:szCs w:val="24"/>
        </w:rPr>
        <w:t>r</w:t>
      </w:r>
      <w:r>
        <w:rPr>
          <w:rFonts w:eastAsia="Times New Roman"/>
          <w:spacing w:val="-2"/>
          <w:szCs w:val="24"/>
        </w:rPr>
        <w:t>é</w:t>
      </w:r>
      <w:r>
        <w:rPr>
          <w:rFonts w:eastAsia="Times New Roman"/>
          <w:szCs w:val="24"/>
        </w:rPr>
        <w:t xml:space="preserve">s. </w:t>
      </w:r>
      <w:r>
        <w:rPr>
          <w:rFonts w:eastAsia="Times New Roman"/>
          <w:spacing w:val="-3"/>
          <w:szCs w:val="24"/>
        </w:rPr>
        <w:t>L</w:t>
      </w:r>
      <w:r>
        <w:rPr>
          <w:rFonts w:eastAsia="Times New Roman"/>
          <w:szCs w:val="24"/>
        </w:rPr>
        <w:t>’int</w:t>
      </w:r>
      <w:r>
        <w:rPr>
          <w:rFonts w:eastAsia="Times New Roman"/>
          <w:spacing w:val="1"/>
          <w:szCs w:val="24"/>
        </w:rPr>
        <w:t>é</w:t>
      </w:r>
      <w:r>
        <w:rPr>
          <w:rFonts w:eastAsia="Times New Roman"/>
          <w:szCs w:val="24"/>
        </w:rPr>
        <w:t>gr</w:t>
      </w:r>
      <w:r>
        <w:rPr>
          <w:rFonts w:eastAsia="Times New Roman"/>
          <w:spacing w:val="-2"/>
          <w:szCs w:val="24"/>
        </w:rPr>
        <w:t>a</w:t>
      </w:r>
      <w:r>
        <w:rPr>
          <w:rFonts w:eastAsia="Times New Roman"/>
          <w:szCs w:val="24"/>
        </w:rPr>
        <w:t>l</w:t>
      </w:r>
      <w:r>
        <w:rPr>
          <w:rFonts w:eastAsia="Times New Roman"/>
          <w:spacing w:val="1"/>
          <w:szCs w:val="24"/>
        </w:rPr>
        <w:t>i</w:t>
      </w:r>
      <w:r>
        <w:rPr>
          <w:rFonts w:eastAsia="Times New Roman"/>
          <w:szCs w:val="24"/>
        </w:rPr>
        <w:t>té d</w:t>
      </w:r>
      <w:r>
        <w:rPr>
          <w:rFonts w:eastAsia="Times New Roman"/>
          <w:spacing w:val="-1"/>
          <w:szCs w:val="24"/>
        </w:rPr>
        <w:t>e</w:t>
      </w:r>
      <w:r>
        <w:rPr>
          <w:rFonts w:eastAsia="Times New Roman"/>
          <w:szCs w:val="24"/>
        </w:rPr>
        <w:t xml:space="preserve">s </w:t>
      </w:r>
      <w:r>
        <w:rPr>
          <w:rFonts w:eastAsia="Times New Roman"/>
          <w:spacing w:val="2"/>
          <w:szCs w:val="24"/>
        </w:rPr>
        <w:t>f</w:t>
      </w:r>
      <w:r>
        <w:rPr>
          <w:rFonts w:eastAsia="Times New Roman"/>
          <w:szCs w:val="24"/>
        </w:rPr>
        <w:t>r</w:t>
      </w:r>
      <w:r>
        <w:rPr>
          <w:rFonts w:eastAsia="Times New Roman"/>
          <w:spacing w:val="-2"/>
          <w:szCs w:val="24"/>
        </w:rPr>
        <w:t>a</w:t>
      </w:r>
      <w:r>
        <w:rPr>
          <w:rFonts w:eastAsia="Times New Roman"/>
          <w:szCs w:val="24"/>
        </w:rPr>
        <w:t>is d</w:t>
      </w:r>
      <w:r>
        <w:rPr>
          <w:rFonts w:eastAsia="Times New Roman"/>
          <w:spacing w:val="2"/>
          <w:szCs w:val="24"/>
        </w:rPr>
        <w:t>’</w:t>
      </w:r>
      <w:r>
        <w:rPr>
          <w:rFonts w:eastAsia="Times New Roman"/>
          <w:spacing w:val="1"/>
          <w:szCs w:val="24"/>
        </w:rPr>
        <w:t>é</w:t>
      </w:r>
      <w:r>
        <w:rPr>
          <w:rFonts w:eastAsia="Times New Roman"/>
          <w:szCs w:val="24"/>
        </w:rPr>
        <w:t>tabliss</w:t>
      </w:r>
      <w:r>
        <w:rPr>
          <w:rFonts w:eastAsia="Times New Roman"/>
          <w:spacing w:val="-1"/>
          <w:szCs w:val="24"/>
        </w:rPr>
        <w:t>e</w:t>
      </w:r>
      <w:r>
        <w:rPr>
          <w:rFonts w:eastAsia="Times New Roman"/>
          <w:spacing w:val="2"/>
          <w:szCs w:val="24"/>
        </w:rPr>
        <w:t>m</w:t>
      </w:r>
      <w:r>
        <w:rPr>
          <w:rFonts w:eastAsia="Times New Roman"/>
          <w:spacing w:val="-1"/>
          <w:szCs w:val="24"/>
        </w:rPr>
        <w:t>e</w:t>
      </w:r>
      <w:r>
        <w:rPr>
          <w:rFonts w:eastAsia="Times New Roman"/>
          <w:szCs w:val="24"/>
        </w:rPr>
        <w:t xml:space="preserve">nt de </w:t>
      </w:r>
      <w:r>
        <w:rPr>
          <w:rFonts w:eastAsia="Times New Roman"/>
          <w:spacing w:val="-1"/>
          <w:szCs w:val="24"/>
        </w:rPr>
        <w:t>ce</w:t>
      </w:r>
      <w:r>
        <w:rPr>
          <w:rFonts w:eastAsia="Times New Roman"/>
          <w:szCs w:val="24"/>
        </w:rPr>
        <w:t>s dif</w:t>
      </w:r>
      <w:r>
        <w:rPr>
          <w:rFonts w:eastAsia="Times New Roman"/>
          <w:spacing w:val="1"/>
          <w:szCs w:val="24"/>
        </w:rPr>
        <w:t>f</w:t>
      </w:r>
      <w:r>
        <w:rPr>
          <w:rFonts w:eastAsia="Times New Roman"/>
          <w:spacing w:val="-1"/>
          <w:szCs w:val="24"/>
        </w:rPr>
        <w:t>é</w:t>
      </w:r>
      <w:r>
        <w:rPr>
          <w:rFonts w:eastAsia="Times New Roman"/>
          <w:spacing w:val="1"/>
          <w:szCs w:val="24"/>
        </w:rPr>
        <w:t>r</w:t>
      </w:r>
      <w:r>
        <w:rPr>
          <w:rFonts w:eastAsia="Times New Roman"/>
          <w:spacing w:val="-1"/>
          <w:szCs w:val="24"/>
        </w:rPr>
        <w:t>e</w:t>
      </w:r>
      <w:r>
        <w:rPr>
          <w:rFonts w:eastAsia="Times New Roman"/>
          <w:szCs w:val="24"/>
        </w:rPr>
        <w:t>nts doss</w:t>
      </w:r>
      <w:r>
        <w:rPr>
          <w:rFonts w:eastAsia="Times New Roman"/>
          <w:spacing w:val="1"/>
          <w:szCs w:val="24"/>
        </w:rPr>
        <w:t>i</w:t>
      </w:r>
      <w:r>
        <w:rPr>
          <w:rFonts w:eastAsia="Times New Roman"/>
          <w:spacing w:val="-1"/>
          <w:szCs w:val="24"/>
        </w:rPr>
        <w:t>e</w:t>
      </w:r>
      <w:r>
        <w:rPr>
          <w:rFonts w:eastAsia="Times New Roman"/>
          <w:szCs w:val="24"/>
        </w:rPr>
        <w:t xml:space="preserve">rs </w:t>
      </w:r>
      <w:r>
        <w:rPr>
          <w:rFonts w:eastAsia="Times New Roman"/>
          <w:spacing w:val="-1"/>
          <w:szCs w:val="24"/>
        </w:rPr>
        <w:t>e</w:t>
      </w:r>
      <w:r>
        <w:rPr>
          <w:rFonts w:eastAsia="Times New Roman"/>
          <w:szCs w:val="24"/>
        </w:rPr>
        <w:t>st à la</w:t>
      </w:r>
      <w:r>
        <w:rPr>
          <w:rFonts w:eastAsia="Times New Roman"/>
          <w:spacing w:val="-1"/>
          <w:szCs w:val="24"/>
        </w:rPr>
        <w:t xml:space="preserve"> c</w:t>
      </w:r>
      <w:r>
        <w:rPr>
          <w:rFonts w:eastAsia="Times New Roman"/>
          <w:spacing w:val="2"/>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du 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 xml:space="preserve">nt.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8"/>
          <w:szCs w:val="24"/>
        </w:rPr>
        <w:t xml:space="preserve"> </w:t>
      </w:r>
      <w:r>
        <w:rPr>
          <w:rFonts w:eastAsia="Times New Roman"/>
          <w:szCs w:val="24"/>
        </w:rPr>
        <w:t>dispose</w:t>
      </w:r>
      <w:r>
        <w:rPr>
          <w:rFonts w:eastAsia="Times New Roman"/>
          <w:spacing w:val="-8"/>
          <w:szCs w:val="24"/>
        </w:rPr>
        <w:t xml:space="preserve"> </w:t>
      </w:r>
      <w:r>
        <w:rPr>
          <w:rFonts w:eastAsia="Times New Roman"/>
          <w:spacing w:val="2"/>
          <w:szCs w:val="24"/>
        </w:rPr>
        <w:t>d</w:t>
      </w:r>
      <w:r>
        <w:rPr>
          <w:rFonts w:eastAsia="Times New Roman"/>
          <w:szCs w:val="24"/>
        </w:rPr>
        <w:t>e</w:t>
      </w:r>
      <w:r>
        <w:rPr>
          <w:rFonts w:eastAsia="Times New Roman"/>
          <w:spacing w:val="-8"/>
          <w:szCs w:val="24"/>
        </w:rPr>
        <w:t xml:space="preserve"> </w:t>
      </w:r>
      <w:r>
        <w:rPr>
          <w:rFonts w:eastAsia="Times New Roman"/>
          <w:spacing w:val="2"/>
          <w:szCs w:val="24"/>
        </w:rPr>
        <w:t>q</w:t>
      </w:r>
      <w:r>
        <w:rPr>
          <w:rFonts w:eastAsia="Times New Roman"/>
          <w:szCs w:val="24"/>
        </w:rPr>
        <w:t>uin</w:t>
      </w:r>
      <w:r>
        <w:rPr>
          <w:rFonts w:eastAsia="Times New Roman"/>
          <w:spacing w:val="2"/>
          <w:szCs w:val="24"/>
        </w:rPr>
        <w:t>z</w:t>
      </w:r>
      <w:r>
        <w:rPr>
          <w:rFonts w:eastAsia="Times New Roman"/>
          <w:szCs w:val="24"/>
        </w:rPr>
        <w:t>e</w:t>
      </w:r>
      <w:r>
        <w:rPr>
          <w:rFonts w:eastAsia="Times New Roman"/>
          <w:spacing w:val="-8"/>
          <w:szCs w:val="24"/>
        </w:rPr>
        <w:t xml:space="preserve"> </w:t>
      </w:r>
      <w:r>
        <w:rPr>
          <w:rFonts w:eastAsia="Times New Roman"/>
          <w:szCs w:val="24"/>
        </w:rPr>
        <w:t>(15)</w:t>
      </w:r>
      <w:r>
        <w:rPr>
          <w:rFonts w:eastAsia="Times New Roman"/>
          <w:spacing w:val="-9"/>
          <w:szCs w:val="24"/>
        </w:rPr>
        <w:t xml:space="preserve"> </w:t>
      </w:r>
      <w:r>
        <w:rPr>
          <w:rFonts w:eastAsia="Times New Roman"/>
          <w:szCs w:val="24"/>
        </w:rPr>
        <w:t>jours,</w:t>
      </w:r>
      <w:r>
        <w:rPr>
          <w:rFonts w:eastAsia="Times New Roman"/>
          <w:spacing w:val="-7"/>
          <w:szCs w:val="24"/>
        </w:rPr>
        <w:t xml:space="preserve"> </w:t>
      </w:r>
      <w:r>
        <w:rPr>
          <w:rFonts w:eastAsia="Times New Roman"/>
          <w:szCs w:val="24"/>
        </w:rPr>
        <w:t>suivant</w:t>
      </w:r>
      <w:r>
        <w:rPr>
          <w:rFonts w:eastAsia="Times New Roman"/>
          <w:spacing w:val="-7"/>
          <w:szCs w:val="24"/>
        </w:rPr>
        <w:t xml:space="preserve"> </w:t>
      </w:r>
      <w:r>
        <w:rPr>
          <w:rFonts w:eastAsia="Times New Roman"/>
          <w:szCs w:val="24"/>
        </w:rPr>
        <w:t>la</w:t>
      </w:r>
      <w:r>
        <w:rPr>
          <w:rFonts w:eastAsia="Times New Roman"/>
          <w:spacing w:val="-8"/>
          <w:szCs w:val="24"/>
        </w:rPr>
        <w:t xml:space="preserve"> </w:t>
      </w:r>
      <w:r>
        <w:rPr>
          <w:rFonts w:eastAsia="Times New Roman"/>
          <w:szCs w:val="24"/>
        </w:rPr>
        <w:t>d</w:t>
      </w:r>
      <w:r>
        <w:rPr>
          <w:rFonts w:eastAsia="Times New Roman"/>
          <w:spacing w:val="-1"/>
          <w:szCs w:val="24"/>
        </w:rPr>
        <w:t>a</w:t>
      </w:r>
      <w:r>
        <w:rPr>
          <w:rFonts w:eastAsia="Times New Roman"/>
          <w:szCs w:val="24"/>
        </w:rPr>
        <w:t>te</w:t>
      </w:r>
      <w:r>
        <w:rPr>
          <w:rFonts w:eastAsia="Times New Roman"/>
          <w:spacing w:val="-8"/>
          <w:szCs w:val="24"/>
        </w:rPr>
        <w:t xml:space="preserve"> </w:t>
      </w:r>
      <w:r>
        <w:rPr>
          <w:rFonts w:eastAsia="Times New Roman"/>
          <w:spacing w:val="2"/>
          <w:szCs w:val="24"/>
        </w:rPr>
        <w:t>d</w:t>
      </w:r>
      <w:r>
        <w:rPr>
          <w:rFonts w:eastAsia="Times New Roman"/>
          <w:szCs w:val="24"/>
        </w:rPr>
        <w:t>e</w:t>
      </w:r>
      <w:r>
        <w:rPr>
          <w:rFonts w:eastAsia="Times New Roman"/>
          <w:spacing w:val="-8"/>
          <w:szCs w:val="24"/>
        </w:rPr>
        <w:t xml:space="preserve"> </w:t>
      </w:r>
      <w:r>
        <w:rPr>
          <w:rFonts w:eastAsia="Times New Roman"/>
          <w:szCs w:val="24"/>
        </w:rPr>
        <w:t>d</w:t>
      </w:r>
      <w:r>
        <w:rPr>
          <w:rFonts w:eastAsia="Times New Roman"/>
          <w:spacing w:val="-1"/>
          <w:szCs w:val="24"/>
        </w:rPr>
        <w:t>é</w:t>
      </w:r>
      <w:r>
        <w:rPr>
          <w:rFonts w:eastAsia="Times New Roman"/>
          <w:szCs w:val="24"/>
        </w:rPr>
        <w:t>pôt</w:t>
      </w:r>
      <w:r>
        <w:rPr>
          <w:rFonts w:eastAsia="Times New Roman"/>
          <w:spacing w:val="-7"/>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doss</w:t>
      </w:r>
      <w:r>
        <w:rPr>
          <w:rFonts w:eastAsia="Times New Roman"/>
          <w:spacing w:val="1"/>
          <w:szCs w:val="24"/>
        </w:rPr>
        <w:t>ie</w:t>
      </w:r>
      <w:r>
        <w:rPr>
          <w:rFonts w:eastAsia="Times New Roman"/>
          <w:szCs w:val="24"/>
        </w:rPr>
        <w:t>rs</w:t>
      </w:r>
      <w:r>
        <w:rPr>
          <w:rFonts w:eastAsia="Times New Roman"/>
          <w:spacing w:val="-8"/>
          <w:szCs w:val="24"/>
        </w:rPr>
        <w:t xml:space="preserve"> </w:t>
      </w:r>
      <w:r>
        <w:rPr>
          <w:rFonts w:eastAsia="Times New Roman"/>
          <w:szCs w:val="24"/>
        </w:rPr>
        <w:t>d</w:t>
      </w:r>
      <w:r>
        <w:rPr>
          <w:rFonts w:eastAsia="Times New Roman"/>
          <w:spacing w:val="-1"/>
          <w:szCs w:val="24"/>
        </w:rPr>
        <w:t>é</w:t>
      </w:r>
      <w:r>
        <w:rPr>
          <w:rFonts w:eastAsia="Times New Roman"/>
          <w:szCs w:val="24"/>
        </w:rPr>
        <w:t>finis</w:t>
      </w:r>
      <w:r>
        <w:rPr>
          <w:rFonts w:eastAsia="Times New Roman"/>
          <w:spacing w:val="-7"/>
          <w:szCs w:val="24"/>
        </w:rPr>
        <w:t xml:space="preserve"> </w:t>
      </w:r>
      <w:r>
        <w:rPr>
          <w:rFonts w:eastAsia="Times New Roman"/>
          <w:spacing w:val="-1"/>
          <w:szCs w:val="24"/>
        </w:rPr>
        <w:t>c</w:t>
      </w:r>
      <w:r>
        <w:rPr>
          <w:rFonts w:eastAsia="Times New Roman"/>
          <w:spacing w:val="4"/>
          <w:szCs w:val="24"/>
        </w:rPr>
        <w:t>i</w:t>
      </w:r>
      <w:r>
        <w:rPr>
          <w:rFonts w:eastAsia="Times New Roman"/>
          <w:spacing w:val="-1"/>
          <w:szCs w:val="24"/>
        </w:rPr>
        <w:t>-</w:t>
      </w:r>
      <w:r>
        <w:rPr>
          <w:rFonts w:eastAsia="Times New Roman"/>
          <w:spacing w:val="2"/>
          <w:szCs w:val="24"/>
        </w:rPr>
        <w:t>d</w:t>
      </w:r>
      <w:r>
        <w:rPr>
          <w:rFonts w:eastAsia="Times New Roman"/>
          <w:spacing w:val="-1"/>
          <w:szCs w:val="24"/>
        </w:rPr>
        <w:t>e</w:t>
      </w:r>
      <w:r>
        <w:rPr>
          <w:rFonts w:eastAsia="Times New Roman"/>
          <w:szCs w:val="24"/>
        </w:rPr>
        <w:t>ssus,</w:t>
      </w:r>
      <w:r>
        <w:rPr>
          <w:rFonts w:eastAsia="Times New Roman"/>
          <w:spacing w:val="-6"/>
          <w:szCs w:val="24"/>
        </w:rPr>
        <w:t xml:space="preserve"> </w:t>
      </w:r>
      <w:r>
        <w:rPr>
          <w:rFonts w:eastAsia="Times New Roman"/>
          <w:szCs w:val="24"/>
        </w:rPr>
        <w:t>pour</w:t>
      </w:r>
      <w:r>
        <w:rPr>
          <w:rFonts w:eastAsia="Times New Roman"/>
          <w:spacing w:val="-6"/>
          <w:szCs w:val="24"/>
        </w:rPr>
        <w:t xml:space="preserve"> </w:t>
      </w:r>
      <w:r>
        <w:rPr>
          <w:rFonts w:eastAsia="Times New Roman"/>
          <w:szCs w:val="24"/>
        </w:rPr>
        <w:t>donn</w:t>
      </w:r>
      <w:r>
        <w:rPr>
          <w:rFonts w:eastAsia="Times New Roman"/>
          <w:spacing w:val="-1"/>
          <w:szCs w:val="24"/>
        </w:rPr>
        <w:t>e</w:t>
      </w:r>
      <w:r>
        <w:rPr>
          <w:rFonts w:eastAsia="Times New Roman"/>
          <w:szCs w:val="24"/>
        </w:rPr>
        <w:t>r son</w:t>
      </w:r>
      <w:r>
        <w:rPr>
          <w:rFonts w:eastAsia="Times New Roman"/>
          <w:spacing w:val="26"/>
          <w:szCs w:val="24"/>
        </w:rPr>
        <w:t xml:space="preserve"> </w:t>
      </w:r>
      <w:r>
        <w:rPr>
          <w:rFonts w:eastAsia="Times New Roman"/>
          <w:spacing w:val="-1"/>
          <w:szCs w:val="24"/>
        </w:rPr>
        <w:t>a</w:t>
      </w:r>
      <w:r>
        <w:rPr>
          <w:rFonts w:eastAsia="Times New Roman"/>
          <w:szCs w:val="24"/>
        </w:rPr>
        <w:t>ppro</w:t>
      </w:r>
      <w:r>
        <w:rPr>
          <w:rFonts w:eastAsia="Times New Roman"/>
          <w:spacing w:val="-1"/>
          <w:szCs w:val="24"/>
        </w:rPr>
        <w:t>ba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6"/>
          <w:szCs w:val="24"/>
        </w:rPr>
        <w:t xml:space="preserve"> </w:t>
      </w:r>
      <w:r>
        <w:rPr>
          <w:rFonts w:eastAsia="Times New Roman"/>
          <w:szCs w:val="24"/>
        </w:rPr>
        <w:t>to</w:t>
      </w:r>
      <w:r>
        <w:rPr>
          <w:rFonts w:eastAsia="Times New Roman"/>
          <w:spacing w:val="1"/>
          <w:szCs w:val="24"/>
        </w:rPr>
        <w:t>t</w:t>
      </w:r>
      <w:r>
        <w:rPr>
          <w:rFonts w:eastAsia="Times New Roman"/>
          <w:spacing w:val="-1"/>
          <w:szCs w:val="24"/>
        </w:rPr>
        <w:t>a</w:t>
      </w:r>
      <w:r>
        <w:rPr>
          <w:rFonts w:eastAsia="Times New Roman"/>
          <w:szCs w:val="24"/>
        </w:rPr>
        <w:t>le</w:t>
      </w:r>
      <w:r>
        <w:rPr>
          <w:rFonts w:eastAsia="Times New Roman"/>
          <w:spacing w:val="26"/>
          <w:szCs w:val="24"/>
        </w:rPr>
        <w:t xml:space="preserve"> </w:t>
      </w:r>
      <w:r>
        <w:rPr>
          <w:rFonts w:eastAsia="Times New Roman"/>
          <w:spacing w:val="-2"/>
          <w:szCs w:val="24"/>
        </w:rPr>
        <w:t>o</w:t>
      </w:r>
      <w:r>
        <w:rPr>
          <w:rFonts w:eastAsia="Times New Roman"/>
          <w:szCs w:val="24"/>
        </w:rPr>
        <w:t>u</w:t>
      </w:r>
      <w:r>
        <w:rPr>
          <w:rFonts w:eastAsia="Times New Roman"/>
          <w:spacing w:val="26"/>
          <w:szCs w:val="24"/>
        </w:rPr>
        <w:t xml:space="preserve"> </w:t>
      </w:r>
      <w:r>
        <w:rPr>
          <w:rFonts w:eastAsia="Times New Roman"/>
          <w:szCs w:val="24"/>
        </w:rPr>
        <w:t>r</w:t>
      </w:r>
      <w:r>
        <w:rPr>
          <w:rFonts w:eastAsia="Times New Roman"/>
          <w:spacing w:val="-2"/>
          <w:szCs w:val="24"/>
        </w:rPr>
        <w:t>e</w:t>
      </w:r>
      <w:r>
        <w:rPr>
          <w:rFonts w:eastAsia="Times New Roman"/>
          <w:szCs w:val="24"/>
        </w:rPr>
        <w:t>strictive,</w:t>
      </w:r>
      <w:r>
        <w:rPr>
          <w:rFonts w:eastAsia="Times New Roman"/>
          <w:spacing w:val="26"/>
          <w:szCs w:val="24"/>
        </w:rPr>
        <w:t xml:space="preserve"> </w:t>
      </w:r>
      <w:r>
        <w:rPr>
          <w:rFonts w:eastAsia="Times New Roman"/>
          <w:szCs w:val="24"/>
        </w:rPr>
        <w:t>ou</w:t>
      </w:r>
      <w:r>
        <w:rPr>
          <w:rFonts w:eastAsia="Times New Roman"/>
          <w:spacing w:val="26"/>
          <w:szCs w:val="24"/>
        </w:rPr>
        <w:t xml:space="preserve"> </w:t>
      </w:r>
      <w:r>
        <w:rPr>
          <w:rFonts w:eastAsia="Times New Roman"/>
          <w:szCs w:val="24"/>
        </w:rPr>
        <w:t>bien</w:t>
      </w:r>
      <w:r>
        <w:rPr>
          <w:rFonts w:eastAsia="Times New Roman"/>
          <w:spacing w:val="26"/>
          <w:szCs w:val="24"/>
        </w:rPr>
        <w:t xml:space="preserve"> </w:t>
      </w:r>
      <w:r>
        <w:rPr>
          <w:rFonts w:eastAsia="Times New Roman"/>
          <w:szCs w:val="24"/>
        </w:rPr>
        <w:t>r</w:t>
      </w:r>
      <w:r>
        <w:rPr>
          <w:rFonts w:eastAsia="Times New Roman"/>
          <w:spacing w:val="-2"/>
          <w:szCs w:val="24"/>
        </w:rPr>
        <w:t>e</w:t>
      </w:r>
      <w:r>
        <w:rPr>
          <w:rFonts w:eastAsia="Times New Roman"/>
          <w:szCs w:val="24"/>
        </w:rPr>
        <w:t>fus</w:t>
      </w:r>
      <w:r>
        <w:rPr>
          <w:rFonts w:eastAsia="Times New Roman"/>
          <w:spacing w:val="-1"/>
          <w:szCs w:val="24"/>
        </w:rPr>
        <w:t>e</w:t>
      </w:r>
      <w:r>
        <w:rPr>
          <w:rFonts w:eastAsia="Times New Roman"/>
          <w:szCs w:val="24"/>
        </w:rPr>
        <w:t>r</w:t>
      </w:r>
      <w:r>
        <w:rPr>
          <w:rFonts w:eastAsia="Times New Roman"/>
          <w:spacing w:val="25"/>
          <w:szCs w:val="24"/>
        </w:rPr>
        <w:t xml:space="preserve"> </w:t>
      </w:r>
      <w:r>
        <w:rPr>
          <w:rFonts w:eastAsia="Times New Roman"/>
          <w:szCs w:val="24"/>
        </w:rPr>
        <w:t>l’</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tation</w:t>
      </w:r>
      <w:r>
        <w:rPr>
          <w:rFonts w:eastAsia="Times New Roman"/>
          <w:spacing w:val="27"/>
          <w:szCs w:val="24"/>
        </w:rPr>
        <w:t xml:space="preserve"> </w:t>
      </w:r>
      <w:r>
        <w:rPr>
          <w:rFonts w:eastAsia="Times New Roman"/>
          <w:szCs w:val="24"/>
        </w:rPr>
        <w:t>de</w:t>
      </w:r>
      <w:r>
        <w:rPr>
          <w:rFonts w:eastAsia="Times New Roman"/>
          <w:spacing w:val="23"/>
          <w:szCs w:val="24"/>
        </w:rPr>
        <w:t xml:space="preserve"> </w:t>
      </w:r>
      <w:r>
        <w:rPr>
          <w:rFonts w:eastAsia="Times New Roman"/>
          <w:szCs w:val="24"/>
        </w:rPr>
        <w:t>l’</w:t>
      </w:r>
      <w:r>
        <w:rPr>
          <w:rFonts w:eastAsia="Times New Roman"/>
          <w:spacing w:val="-1"/>
          <w:szCs w:val="24"/>
        </w:rPr>
        <w:t>e</w:t>
      </w:r>
      <w:r>
        <w:rPr>
          <w:rFonts w:eastAsia="Times New Roman"/>
          <w:szCs w:val="24"/>
        </w:rPr>
        <w:t>mpr</w:t>
      </w:r>
      <w:r>
        <w:rPr>
          <w:rFonts w:eastAsia="Times New Roman"/>
          <w:spacing w:val="5"/>
          <w:szCs w:val="24"/>
        </w:rPr>
        <w:t>u</w:t>
      </w:r>
      <w:r>
        <w:rPr>
          <w:rFonts w:eastAsia="Times New Roman"/>
          <w:szCs w:val="24"/>
        </w:rPr>
        <w:t>nt</w:t>
      </w:r>
      <w:r>
        <w:rPr>
          <w:rFonts w:eastAsia="Times New Roman"/>
          <w:spacing w:val="27"/>
          <w:szCs w:val="24"/>
        </w:rPr>
        <w:t xml:space="preserve"> </w:t>
      </w:r>
      <w:r>
        <w:rPr>
          <w:rFonts w:eastAsia="Times New Roman"/>
          <w:szCs w:val="24"/>
        </w:rPr>
        <w:t>prop</w:t>
      </w:r>
      <w:r>
        <w:rPr>
          <w:rFonts w:eastAsia="Times New Roman"/>
          <w:spacing w:val="-1"/>
          <w:szCs w:val="24"/>
        </w:rPr>
        <w:t>o</w:t>
      </w:r>
      <w:r>
        <w:rPr>
          <w:rFonts w:eastAsia="Times New Roman"/>
          <w:szCs w:val="24"/>
        </w:rPr>
        <w:t>s</w:t>
      </w:r>
      <w:r>
        <w:rPr>
          <w:rFonts w:eastAsia="Times New Roman"/>
          <w:spacing w:val="-1"/>
          <w:szCs w:val="24"/>
        </w:rPr>
        <w:t>é</w:t>
      </w:r>
      <w:r>
        <w:rPr>
          <w:rFonts w:eastAsia="Times New Roman"/>
          <w:szCs w:val="24"/>
        </w:rPr>
        <w:t>.</w:t>
      </w:r>
      <w:r>
        <w:rPr>
          <w:rFonts w:eastAsia="Times New Roman"/>
          <w:spacing w:val="26"/>
          <w:szCs w:val="24"/>
        </w:rPr>
        <w:t xml:space="preserve"> </w:t>
      </w:r>
      <w:r>
        <w:rPr>
          <w:rFonts w:eastAsia="Times New Roman"/>
          <w:spacing w:val="1"/>
          <w:szCs w:val="24"/>
        </w:rPr>
        <w:t>S</w:t>
      </w:r>
      <w:r>
        <w:rPr>
          <w:rFonts w:eastAsia="Times New Roman"/>
          <w:szCs w:val="24"/>
        </w:rPr>
        <w:t>i</w:t>
      </w:r>
      <w:r>
        <w:rPr>
          <w:rFonts w:eastAsia="Times New Roman"/>
          <w:spacing w:val="27"/>
          <w:szCs w:val="24"/>
        </w:rPr>
        <w:t xml:space="preserve"> </w:t>
      </w:r>
      <w:r>
        <w:rPr>
          <w:rFonts w:eastAsia="Times New Roman"/>
          <w:spacing w:val="-5"/>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 xml:space="preserve">ur </w:t>
      </w:r>
      <w:r>
        <w:rPr>
          <w:rFonts w:eastAsia="Times New Roman"/>
          <w:spacing w:val="-1"/>
          <w:szCs w:val="24"/>
        </w:rPr>
        <w:t>a</w:t>
      </w:r>
      <w:r>
        <w:rPr>
          <w:rFonts w:eastAsia="Times New Roman"/>
          <w:szCs w:val="24"/>
        </w:rPr>
        <w:t>utorise</w:t>
      </w:r>
      <w:r>
        <w:rPr>
          <w:rFonts w:eastAsia="Times New Roman"/>
          <w:spacing w:val="9"/>
          <w:szCs w:val="24"/>
        </w:rPr>
        <w:t xml:space="preserve"> </w:t>
      </w:r>
      <w:r>
        <w:rPr>
          <w:rFonts w:eastAsia="Times New Roman"/>
          <w:szCs w:val="24"/>
        </w:rPr>
        <w:t>l’</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tation</w:t>
      </w:r>
      <w:r>
        <w:rPr>
          <w:rFonts w:eastAsia="Times New Roman"/>
          <w:spacing w:val="10"/>
          <w:szCs w:val="24"/>
        </w:rPr>
        <w:t xml:space="preserve"> </w:t>
      </w:r>
      <w:r>
        <w:rPr>
          <w:rFonts w:eastAsia="Times New Roman"/>
          <w:szCs w:val="24"/>
        </w:rPr>
        <w:t>d</w:t>
      </w:r>
      <w:r>
        <w:rPr>
          <w:rFonts w:eastAsia="Times New Roman"/>
          <w:spacing w:val="-3"/>
          <w:szCs w:val="24"/>
        </w:rPr>
        <w:t>’</w:t>
      </w:r>
      <w:r>
        <w:rPr>
          <w:rFonts w:eastAsia="Times New Roman"/>
          <w:szCs w:val="24"/>
        </w:rPr>
        <w:t>un</w:t>
      </w:r>
      <w:r>
        <w:rPr>
          <w:rFonts w:eastAsia="Times New Roman"/>
          <w:spacing w:val="9"/>
          <w:szCs w:val="24"/>
        </w:rPr>
        <w:t xml:space="preserve"> </w:t>
      </w:r>
      <w:r>
        <w:rPr>
          <w:rFonts w:eastAsia="Times New Roman"/>
          <w:spacing w:val="-1"/>
          <w:szCs w:val="24"/>
        </w:rPr>
        <w:t>e</w:t>
      </w:r>
      <w:r>
        <w:rPr>
          <w:rFonts w:eastAsia="Times New Roman"/>
          <w:szCs w:val="24"/>
        </w:rPr>
        <w:t>mprunt,</w:t>
      </w:r>
      <w:r>
        <w:rPr>
          <w:rFonts w:eastAsia="Times New Roman"/>
          <w:spacing w:val="10"/>
          <w:szCs w:val="24"/>
        </w:rPr>
        <w:t xml:space="preserve"> </w:t>
      </w:r>
      <w:r>
        <w:rPr>
          <w:rFonts w:eastAsia="Times New Roman"/>
          <w:szCs w:val="24"/>
        </w:rPr>
        <w:t>il</w:t>
      </w:r>
      <w:r>
        <w:rPr>
          <w:rFonts w:eastAsia="Times New Roman"/>
          <w:spacing w:val="10"/>
          <w:szCs w:val="24"/>
        </w:rPr>
        <w:t xml:space="preserve"> </w:t>
      </w:r>
      <w:r>
        <w:rPr>
          <w:rFonts w:eastAsia="Times New Roman"/>
          <w:szCs w:val="24"/>
        </w:rPr>
        <w:t>doit</w:t>
      </w:r>
      <w:r>
        <w:rPr>
          <w:rFonts w:eastAsia="Times New Roman"/>
          <w:spacing w:val="8"/>
          <w:szCs w:val="24"/>
        </w:rPr>
        <w:t xml:space="preserve"> </w:t>
      </w:r>
      <w:r>
        <w:rPr>
          <w:rFonts w:eastAsia="Times New Roman"/>
          <w:szCs w:val="24"/>
        </w:rPr>
        <w:t>pr</w:t>
      </w:r>
      <w:r>
        <w:rPr>
          <w:rFonts w:eastAsia="Times New Roman"/>
          <w:spacing w:val="-2"/>
          <w:szCs w:val="24"/>
        </w:rPr>
        <w:t>é</w:t>
      </w:r>
      <w:r>
        <w:rPr>
          <w:rFonts w:eastAsia="Times New Roman"/>
          <w:spacing w:val="-1"/>
          <w:szCs w:val="24"/>
        </w:rPr>
        <w:t>c</w:t>
      </w:r>
      <w:r>
        <w:rPr>
          <w:rFonts w:eastAsia="Times New Roman"/>
          <w:szCs w:val="24"/>
        </w:rPr>
        <w:t>iser</w:t>
      </w:r>
      <w:r>
        <w:rPr>
          <w:rFonts w:eastAsia="Times New Roman"/>
          <w:spacing w:val="8"/>
          <w:szCs w:val="24"/>
        </w:rPr>
        <w:t xml:space="preserve"> </w:t>
      </w:r>
      <w:r>
        <w:rPr>
          <w:rFonts w:eastAsia="Times New Roman"/>
          <w:szCs w:val="24"/>
        </w:rPr>
        <w:t>les</w:t>
      </w:r>
      <w:r>
        <w:rPr>
          <w:rFonts w:eastAsia="Times New Roman"/>
          <w:spacing w:val="9"/>
          <w:szCs w:val="24"/>
        </w:rPr>
        <w:t xml:space="preserve"> </w:t>
      </w:r>
      <w:r>
        <w:rPr>
          <w:rFonts w:eastAsia="Times New Roman"/>
          <w:szCs w:val="24"/>
        </w:rPr>
        <w:t>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tes</w:t>
      </w:r>
      <w:r>
        <w:rPr>
          <w:rFonts w:eastAsia="Times New Roman"/>
          <w:spacing w:val="9"/>
          <w:szCs w:val="24"/>
        </w:rPr>
        <w:t xml:space="preserve"> </w:t>
      </w:r>
      <w:r>
        <w:rPr>
          <w:rFonts w:eastAsia="Times New Roman"/>
          <w:szCs w:val="24"/>
        </w:rPr>
        <w:t>d’utilisati</w:t>
      </w:r>
      <w:r>
        <w:rPr>
          <w:rFonts w:eastAsia="Times New Roman"/>
          <w:spacing w:val="-2"/>
          <w:szCs w:val="24"/>
        </w:rPr>
        <w:t>o</w:t>
      </w:r>
      <w:r>
        <w:rPr>
          <w:rFonts w:eastAsia="Times New Roman"/>
          <w:szCs w:val="24"/>
        </w:rPr>
        <w:t>n</w:t>
      </w:r>
      <w:r>
        <w:rPr>
          <w:rFonts w:eastAsia="Times New Roman"/>
          <w:spacing w:val="9"/>
          <w:szCs w:val="24"/>
        </w:rPr>
        <w:t xml:space="preserve"> </w:t>
      </w:r>
      <w:r>
        <w:rPr>
          <w:rFonts w:eastAsia="Times New Roman"/>
          <w:szCs w:val="24"/>
        </w:rPr>
        <w:t>de</w:t>
      </w:r>
      <w:r>
        <w:rPr>
          <w:rFonts w:eastAsia="Times New Roman"/>
          <w:spacing w:val="8"/>
          <w:szCs w:val="24"/>
        </w:rPr>
        <w:t xml:space="preserve"> </w:t>
      </w:r>
      <w:r>
        <w:rPr>
          <w:rFonts w:eastAsia="Times New Roman"/>
          <w:spacing w:val="-1"/>
          <w:szCs w:val="24"/>
        </w:rPr>
        <w:t>c</w:t>
      </w:r>
      <w:r>
        <w:rPr>
          <w:rFonts w:eastAsia="Times New Roman"/>
          <w:szCs w:val="24"/>
        </w:rPr>
        <w:t>e</w:t>
      </w:r>
      <w:r>
        <w:rPr>
          <w:rFonts w:eastAsia="Times New Roman"/>
          <w:spacing w:val="8"/>
          <w:szCs w:val="24"/>
        </w:rPr>
        <w:t xml:space="preserve"> </w:t>
      </w:r>
      <w:r>
        <w:rPr>
          <w:rFonts w:eastAsia="Times New Roman"/>
          <w:szCs w:val="24"/>
        </w:rPr>
        <w:t>d</w:t>
      </w:r>
      <w:r>
        <w:rPr>
          <w:rFonts w:eastAsia="Times New Roman"/>
          <w:spacing w:val="-1"/>
          <w:szCs w:val="24"/>
        </w:rPr>
        <w:t>e</w:t>
      </w:r>
      <w:r>
        <w:rPr>
          <w:rFonts w:eastAsia="Times New Roman"/>
          <w:szCs w:val="24"/>
        </w:rPr>
        <w:t>rni</w:t>
      </w:r>
      <w:r>
        <w:rPr>
          <w:rFonts w:eastAsia="Times New Roman"/>
          <w:spacing w:val="1"/>
          <w:szCs w:val="24"/>
        </w:rPr>
        <w:t>e</w:t>
      </w:r>
      <w:r>
        <w:rPr>
          <w:rFonts w:eastAsia="Times New Roman"/>
          <w:szCs w:val="24"/>
        </w:rPr>
        <w:t>r.</w:t>
      </w:r>
      <w:r>
        <w:rPr>
          <w:rFonts w:eastAsia="Times New Roman"/>
          <w:spacing w:val="9"/>
          <w:szCs w:val="24"/>
        </w:rPr>
        <w:t xml:space="preserve"> </w:t>
      </w:r>
      <w:r>
        <w:rPr>
          <w:rFonts w:eastAsia="Times New Roman"/>
          <w:szCs w:val="24"/>
        </w:rPr>
        <w:t>En</w:t>
      </w:r>
      <w:r>
        <w:rPr>
          <w:rFonts w:eastAsia="Times New Roman"/>
          <w:spacing w:val="-1"/>
          <w:szCs w:val="24"/>
        </w:rPr>
        <w:t>f</w:t>
      </w:r>
      <w:r>
        <w:rPr>
          <w:rFonts w:eastAsia="Times New Roman"/>
          <w:szCs w:val="24"/>
        </w:rPr>
        <w:t>in,</w:t>
      </w:r>
      <w:r>
        <w:rPr>
          <w:rFonts w:eastAsia="Times New Roman"/>
          <w:spacing w:val="10"/>
          <w:szCs w:val="24"/>
        </w:rPr>
        <w:t xml:space="preserve"> </w:t>
      </w:r>
      <w:r>
        <w:rPr>
          <w:rFonts w:eastAsia="Times New Roman"/>
          <w:spacing w:val="1"/>
          <w:szCs w:val="24"/>
        </w:rPr>
        <w:t>e</w:t>
      </w:r>
      <w:r>
        <w:rPr>
          <w:rFonts w:eastAsia="Times New Roman"/>
          <w:szCs w:val="24"/>
        </w:rPr>
        <w:t>n</w:t>
      </w:r>
      <w:r>
        <w:rPr>
          <w:rFonts w:eastAsia="Times New Roman"/>
          <w:spacing w:val="9"/>
          <w:szCs w:val="24"/>
        </w:rPr>
        <w:t xml:space="preserve"> </w:t>
      </w:r>
      <w:r>
        <w:rPr>
          <w:rFonts w:eastAsia="Times New Roman"/>
          <w:spacing w:val="-1"/>
          <w:szCs w:val="24"/>
        </w:rPr>
        <w:t>c</w:t>
      </w:r>
      <w:r>
        <w:rPr>
          <w:rFonts w:eastAsia="Times New Roman"/>
          <w:szCs w:val="24"/>
        </w:rPr>
        <w:t>e</w:t>
      </w:r>
      <w:r>
        <w:rPr>
          <w:rFonts w:eastAsia="Times New Roman"/>
          <w:spacing w:val="8"/>
          <w:szCs w:val="24"/>
        </w:rPr>
        <w:t xml:space="preserve"> </w:t>
      </w:r>
      <w:r>
        <w:rPr>
          <w:rFonts w:eastAsia="Times New Roman"/>
          <w:szCs w:val="24"/>
        </w:rPr>
        <w:t xml:space="preserve">qui </w:t>
      </w:r>
      <w:r>
        <w:rPr>
          <w:rFonts w:eastAsia="Times New Roman"/>
          <w:spacing w:val="-1"/>
          <w:szCs w:val="24"/>
        </w:rPr>
        <w:t>c</w:t>
      </w:r>
      <w:r>
        <w:rPr>
          <w:rFonts w:eastAsia="Times New Roman"/>
          <w:szCs w:val="24"/>
        </w:rPr>
        <w:t>on</w:t>
      </w:r>
      <w:r>
        <w:rPr>
          <w:rFonts w:eastAsia="Times New Roman"/>
          <w:spacing w:val="-1"/>
          <w:szCs w:val="24"/>
        </w:rPr>
        <w:t>ce</w:t>
      </w:r>
      <w:r>
        <w:rPr>
          <w:rFonts w:eastAsia="Times New Roman"/>
          <w:szCs w:val="24"/>
        </w:rPr>
        <w:t>r</w:t>
      </w:r>
      <w:r>
        <w:rPr>
          <w:rFonts w:eastAsia="Times New Roman"/>
          <w:spacing w:val="1"/>
          <w:szCs w:val="24"/>
        </w:rPr>
        <w:t>n</w:t>
      </w:r>
      <w:r>
        <w:rPr>
          <w:rFonts w:eastAsia="Times New Roman"/>
          <w:szCs w:val="24"/>
        </w:rPr>
        <w:t>e</w:t>
      </w:r>
      <w:r>
        <w:rPr>
          <w:rFonts w:eastAsia="Times New Roman"/>
          <w:spacing w:val="-3"/>
          <w:szCs w:val="24"/>
        </w:rPr>
        <w:t xml:space="preserve"> </w:t>
      </w:r>
      <w:r>
        <w:rPr>
          <w:rFonts w:eastAsia="Times New Roman"/>
          <w:szCs w:val="24"/>
        </w:rPr>
        <w:t>tous</w:t>
      </w:r>
      <w:r>
        <w:rPr>
          <w:rFonts w:eastAsia="Times New Roman"/>
          <w:spacing w:val="-2"/>
          <w:szCs w:val="24"/>
        </w:rPr>
        <w:t xml:space="preserve"> </w:t>
      </w:r>
      <w:r>
        <w:rPr>
          <w:rFonts w:eastAsia="Times New Roman"/>
          <w:szCs w:val="24"/>
        </w:rPr>
        <w:t xml:space="preserve">les </w:t>
      </w:r>
      <w:r>
        <w:rPr>
          <w:rFonts w:eastAsia="Times New Roman"/>
          <w:szCs w:val="24"/>
        </w:rPr>
        <w:lastRenderedPageBreak/>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 d’</w:t>
      </w:r>
      <w:r>
        <w:rPr>
          <w:rFonts w:eastAsia="Times New Roman"/>
          <w:spacing w:val="-2"/>
          <w:szCs w:val="24"/>
        </w:rPr>
        <w:t>e</w:t>
      </w:r>
      <w:r>
        <w:rPr>
          <w:rFonts w:eastAsia="Times New Roman"/>
          <w:spacing w:val="2"/>
          <w:szCs w:val="24"/>
        </w:rPr>
        <w:t>x</w:t>
      </w:r>
      <w:r>
        <w:rPr>
          <w:rFonts w:eastAsia="Times New Roman"/>
          <w:szCs w:val="24"/>
        </w:rPr>
        <w:t>tr</w:t>
      </w:r>
      <w:r>
        <w:rPr>
          <w:rFonts w:eastAsia="Times New Roman"/>
          <w:spacing w:val="-1"/>
          <w:szCs w:val="24"/>
        </w:rPr>
        <w:t>ac</w:t>
      </w:r>
      <w:r>
        <w:rPr>
          <w:rFonts w:eastAsia="Times New Roman"/>
          <w:szCs w:val="24"/>
        </w:rPr>
        <w:t>t</w:t>
      </w:r>
      <w:r>
        <w:rPr>
          <w:rFonts w:eastAsia="Times New Roman"/>
          <w:spacing w:val="1"/>
          <w:szCs w:val="24"/>
        </w:rPr>
        <w:t>i</w:t>
      </w:r>
      <w:r>
        <w:rPr>
          <w:rFonts w:eastAsia="Times New Roman"/>
          <w:szCs w:val="24"/>
        </w:rPr>
        <w:t xml:space="preserve">on, </w:t>
      </w:r>
      <w:r>
        <w:rPr>
          <w:rFonts w:eastAsia="Times New Roman"/>
          <w:spacing w:val="-5"/>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3"/>
          <w:szCs w:val="24"/>
        </w:rPr>
        <w:t xml:space="preserve"> </w:t>
      </w:r>
      <w:r>
        <w:rPr>
          <w:rFonts w:eastAsia="Times New Roman"/>
          <w:szCs w:val="24"/>
        </w:rPr>
        <w:t>p</w:t>
      </w:r>
      <w:r>
        <w:rPr>
          <w:rFonts w:eastAsia="Times New Roman"/>
          <w:spacing w:val="-1"/>
          <w:szCs w:val="24"/>
        </w:rPr>
        <w:t>e</w:t>
      </w:r>
      <w:r>
        <w:rPr>
          <w:rFonts w:eastAsia="Times New Roman"/>
          <w:szCs w:val="24"/>
        </w:rPr>
        <w:t>ut r</w:t>
      </w:r>
      <w:r>
        <w:rPr>
          <w:rFonts w:eastAsia="Times New Roman"/>
          <w:spacing w:val="-2"/>
          <w:szCs w:val="24"/>
        </w:rPr>
        <w:t>e</w:t>
      </w:r>
      <w:r>
        <w:rPr>
          <w:rFonts w:eastAsia="Times New Roman"/>
          <w:szCs w:val="24"/>
        </w:rPr>
        <w:t>t</w:t>
      </w:r>
      <w:r>
        <w:rPr>
          <w:rFonts w:eastAsia="Times New Roman"/>
          <w:spacing w:val="1"/>
          <w:szCs w:val="24"/>
        </w:rPr>
        <w:t>i</w:t>
      </w:r>
      <w:r>
        <w:rPr>
          <w:rFonts w:eastAsia="Times New Roman"/>
          <w:szCs w:val="24"/>
        </w:rPr>
        <w:t>rer</w:t>
      </w:r>
      <w:r>
        <w:rPr>
          <w:rFonts w:eastAsia="Times New Roman"/>
          <w:spacing w:val="-3"/>
          <w:szCs w:val="24"/>
        </w:rPr>
        <w:t xml:space="preserve"> </w:t>
      </w:r>
      <w:r>
        <w:rPr>
          <w:rFonts w:eastAsia="Times New Roman"/>
          <w:szCs w:val="24"/>
        </w:rPr>
        <w:t xml:space="preserve">son </w:t>
      </w:r>
      <w:r>
        <w:rPr>
          <w:rFonts w:eastAsia="Times New Roman"/>
          <w:spacing w:val="1"/>
          <w:szCs w:val="24"/>
        </w:rPr>
        <w:t>a</w:t>
      </w:r>
      <w:r>
        <w:rPr>
          <w:rFonts w:eastAsia="Times New Roman"/>
          <w:spacing w:val="-2"/>
          <w:szCs w:val="24"/>
        </w:rPr>
        <w:t>g</w:t>
      </w:r>
      <w:r>
        <w:rPr>
          <w:rFonts w:eastAsia="Times New Roman"/>
          <w:szCs w:val="24"/>
        </w:rPr>
        <w:t>rément</w:t>
      </w:r>
      <w:r>
        <w:rPr>
          <w:rFonts w:eastAsia="Times New Roman"/>
          <w:spacing w:val="-2"/>
          <w:szCs w:val="24"/>
        </w:rPr>
        <w:t xml:space="preserve"> </w:t>
      </w:r>
      <w:r>
        <w:rPr>
          <w:rFonts w:eastAsia="Times New Roman"/>
          <w:szCs w:val="24"/>
        </w:rPr>
        <w:t>pour</w:t>
      </w:r>
      <w:r>
        <w:rPr>
          <w:rFonts w:eastAsia="Times New Roman"/>
          <w:spacing w:val="-3"/>
          <w:szCs w:val="24"/>
        </w:rPr>
        <w:t xml:space="preserve"> </w:t>
      </w:r>
      <w:r>
        <w:rPr>
          <w:rFonts w:eastAsia="Times New Roman"/>
          <w:szCs w:val="24"/>
        </w:rPr>
        <w:t xml:space="preserve">un </w:t>
      </w:r>
      <w:r>
        <w:rPr>
          <w:rFonts w:eastAsia="Times New Roman"/>
          <w:spacing w:val="-1"/>
          <w:szCs w:val="24"/>
        </w:rPr>
        <w:t>e</w:t>
      </w:r>
      <w:r>
        <w:rPr>
          <w:rFonts w:eastAsia="Times New Roman"/>
          <w:szCs w:val="24"/>
        </w:rPr>
        <w:t>mprunt</w:t>
      </w:r>
      <w:r>
        <w:rPr>
          <w:rFonts w:eastAsia="Times New Roman"/>
          <w:spacing w:val="-2"/>
          <w:szCs w:val="24"/>
        </w:rPr>
        <w:t xml:space="preserve"> </w:t>
      </w:r>
      <w:r>
        <w:rPr>
          <w:rFonts w:eastAsia="Times New Roman"/>
          <w:szCs w:val="24"/>
        </w:rPr>
        <w:t>d</w:t>
      </w:r>
      <w:r>
        <w:rPr>
          <w:rFonts w:eastAsia="Times New Roman"/>
          <w:spacing w:val="2"/>
          <w:szCs w:val="24"/>
        </w:rPr>
        <w:t>o</w:t>
      </w:r>
      <w:r>
        <w:rPr>
          <w:rFonts w:eastAsia="Times New Roman"/>
          <w:szCs w:val="24"/>
        </w:rPr>
        <w:t>nn</w:t>
      </w:r>
      <w:r>
        <w:rPr>
          <w:rFonts w:eastAsia="Times New Roman"/>
          <w:spacing w:val="-1"/>
          <w:szCs w:val="24"/>
        </w:rPr>
        <w:t>é</w:t>
      </w:r>
      <w:r>
        <w:rPr>
          <w:rFonts w:eastAsia="Times New Roman"/>
          <w:szCs w:val="24"/>
        </w:rPr>
        <w:t>,</w:t>
      </w:r>
      <w:r>
        <w:rPr>
          <w:rFonts w:eastAsia="Times New Roman"/>
          <w:spacing w:val="-2"/>
          <w:szCs w:val="24"/>
        </w:rPr>
        <w:t xml:space="preserve"> </w:t>
      </w:r>
      <w:r>
        <w:rPr>
          <w:rFonts w:eastAsia="Times New Roman"/>
          <w:szCs w:val="24"/>
        </w:rPr>
        <w:t xml:space="preserve">s’il </w:t>
      </w:r>
      <w:r>
        <w:rPr>
          <w:rFonts w:eastAsia="Times New Roman"/>
          <w:spacing w:val="-1"/>
          <w:szCs w:val="24"/>
        </w:rPr>
        <w:t>c</w:t>
      </w:r>
      <w:r>
        <w:rPr>
          <w:rFonts w:eastAsia="Times New Roman"/>
          <w:szCs w:val="24"/>
        </w:rPr>
        <w:t>onsid</w:t>
      </w:r>
      <w:r>
        <w:rPr>
          <w:rFonts w:eastAsia="Times New Roman"/>
          <w:spacing w:val="-1"/>
          <w:szCs w:val="24"/>
        </w:rPr>
        <w:t>è</w:t>
      </w:r>
      <w:r>
        <w:rPr>
          <w:rFonts w:eastAsia="Times New Roman"/>
          <w:szCs w:val="24"/>
        </w:rPr>
        <w:t>re</w:t>
      </w:r>
      <w:r>
        <w:rPr>
          <w:rFonts w:eastAsia="Times New Roman"/>
          <w:spacing w:val="-1"/>
          <w:szCs w:val="24"/>
        </w:rPr>
        <w:t xml:space="preserve"> </w:t>
      </w:r>
      <w:r>
        <w:rPr>
          <w:rFonts w:eastAsia="Times New Roman"/>
          <w:szCs w:val="24"/>
        </w:rPr>
        <w:t>qu</w:t>
      </w:r>
      <w:r>
        <w:rPr>
          <w:rFonts w:eastAsia="Times New Roman"/>
          <w:spacing w:val="1"/>
          <w:szCs w:val="24"/>
        </w:rPr>
        <w:t>’</w:t>
      </w:r>
      <w:r>
        <w:rPr>
          <w:rFonts w:eastAsia="Times New Roman"/>
          <w:spacing w:val="-1"/>
          <w:szCs w:val="24"/>
        </w:rPr>
        <w:t>a</w:t>
      </w:r>
      <w:r>
        <w:rPr>
          <w:rFonts w:eastAsia="Times New Roman"/>
          <w:szCs w:val="24"/>
        </w:rPr>
        <w:t>u vu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ssais de</w:t>
      </w:r>
      <w:r>
        <w:rPr>
          <w:rFonts w:eastAsia="Times New Roman"/>
          <w:spacing w:val="-1"/>
          <w:szCs w:val="24"/>
        </w:rPr>
        <w:t xml:space="preserve"> c</w:t>
      </w:r>
      <w:r>
        <w:rPr>
          <w:rFonts w:eastAsia="Times New Roman"/>
          <w:szCs w:val="24"/>
        </w:rPr>
        <w:t>ontrôle, le</w:t>
      </w:r>
      <w:r>
        <w:rPr>
          <w:rFonts w:eastAsia="Times New Roman"/>
          <w:spacing w:val="1"/>
          <w:szCs w:val="24"/>
        </w:rPr>
        <w:t xml:space="preserve"> </w:t>
      </w:r>
      <w:r>
        <w:rPr>
          <w:rFonts w:eastAsia="Times New Roman"/>
          <w:spacing w:val="-2"/>
          <w:szCs w:val="24"/>
        </w:rPr>
        <w:t>g</w:t>
      </w:r>
      <w:r>
        <w:rPr>
          <w:rFonts w:eastAsia="Times New Roman"/>
          <w:szCs w:val="24"/>
        </w:rPr>
        <w:t>î</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ne</w:t>
      </w:r>
      <w:r>
        <w:rPr>
          <w:rFonts w:eastAsia="Times New Roman"/>
          <w:spacing w:val="-1"/>
          <w:szCs w:val="24"/>
        </w:rPr>
        <w:t xml:space="preserve"> </w:t>
      </w:r>
      <w:r>
        <w:rPr>
          <w:rFonts w:eastAsia="Times New Roman"/>
          <w:szCs w:val="24"/>
        </w:rPr>
        <w:t>fou</w:t>
      </w:r>
      <w:r>
        <w:rPr>
          <w:rFonts w:eastAsia="Times New Roman"/>
          <w:spacing w:val="-1"/>
          <w:szCs w:val="24"/>
        </w:rPr>
        <w:t>r</w:t>
      </w:r>
      <w:r>
        <w:rPr>
          <w:rFonts w:eastAsia="Times New Roman"/>
          <w:szCs w:val="24"/>
        </w:rPr>
        <w:t>nit</w:t>
      </w:r>
      <w:r>
        <w:rPr>
          <w:rFonts w:eastAsia="Times New Roman"/>
          <w:spacing w:val="1"/>
          <w:szCs w:val="24"/>
        </w:rPr>
        <w:t xml:space="preserve"> </w:t>
      </w:r>
      <w:r>
        <w:rPr>
          <w:rFonts w:eastAsia="Times New Roman"/>
          <w:szCs w:val="24"/>
        </w:rPr>
        <w:t>plus de</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zCs w:val="24"/>
        </w:rPr>
        <w:t>pond</w:t>
      </w:r>
      <w:r>
        <w:rPr>
          <w:rFonts w:eastAsia="Times New Roman"/>
          <w:spacing w:val="-1"/>
          <w:szCs w:val="24"/>
        </w:rPr>
        <w:t>a</w:t>
      </w:r>
      <w:r>
        <w:rPr>
          <w:rFonts w:eastAsia="Times New Roman"/>
          <w:szCs w:val="24"/>
        </w:rPr>
        <w:t>nt aux</w:t>
      </w:r>
      <w:r>
        <w:rPr>
          <w:rFonts w:eastAsia="Times New Roman"/>
          <w:spacing w:val="2"/>
          <w:szCs w:val="24"/>
        </w:rPr>
        <w:t xml:space="preserve"> </w:t>
      </w:r>
      <w:r>
        <w:rPr>
          <w:rFonts w:eastAsia="Times New Roman"/>
          <w:szCs w:val="24"/>
        </w:rPr>
        <w:t>sp</w:t>
      </w:r>
      <w:r>
        <w:rPr>
          <w:rFonts w:eastAsia="Times New Roman"/>
          <w:spacing w:val="-1"/>
          <w:szCs w:val="24"/>
        </w:rPr>
        <w:t>éc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 xml:space="preserve">ons.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2"/>
          <w:szCs w:val="24"/>
        </w:rPr>
        <w:t xml:space="preserve"> </w:t>
      </w:r>
      <w:r>
        <w:rPr>
          <w:rFonts w:eastAsia="Times New Roman"/>
          <w:spacing w:val="-1"/>
          <w:szCs w:val="24"/>
        </w:rPr>
        <w:t>e</w:t>
      </w:r>
      <w:r>
        <w:rPr>
          <w:rFonts w:eastAsia="Times New Roman"/>
          <w:szCs w:val="24"/>
        </w:rPr>
        <w:t>mp</w:t>
      </w:r>
      <w:r>
        <w:rPr>
          <w:rFonts w:eastAsia="Times New Roman"/>
          <w:spacing w:val="1"/>
          <w:szCs w:val="24"/>
        </w:rPr>
        <w:t>la</w:t>
      </w:r>
      <w:r>
        <w:rPr>
          <w:rFonts w:eastAsia="Times New Roman"/>
          <w:spacing w:val="-1"/>
          <w:szCs w:val="24"/>
        </w:rPr>
        <w:t>ce</w:t>
      </w:r>
      <w:r>
        <w:rPr>
          <w:rFonts w:eastAsia="Times New Roman"/>
          <w:szCs w:val="24"/>
        </w:rPr>
        <w:t>ments</w:t>
      </w:r>
      <w:r>
        <w:rPr>
          <w:rFonts w:eastAsia="Times New Roman"/>
          <w:spacing w:val="2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4"/>
          <w:szCs w:val="24"/>
        </w:rPr>
        <w:t xml:space="preserve"> </w:t>
      </w:r>
      <w:r>
        <w:rPr>
          <w:rFonts w:eastAsia="Times New Roman"/>
          <w:szCs w:val="24"/>
        </w:rPr>
        <w:t>gî</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22"/>
          <w:szCs w:val="24"/>
        </w:rPr>
        <w:t xml:space="preserve"> </w:t>
      </w:r>
      <w:r>
        <w:rPr>
          <w:rFonts w:eastAsia="Times New Roman"/>
          <w:szCs w:val="24"/>
        </w:rPr>
        <w:t>ou</w:t>
      </w:r>
      <w:r>
        <w:rPr>
          <w:rFonts w:eastAsia="Times New Roman"/>
          <w:spacing w:val="21"/>
          <w:szCs w:val="24"/>
        </w:rPr>
        <w:t xml:space="preserve"> </w:t>
      </w:r>
      <w:r>
        <w:rPr>
          <w:rFonts w:eastAsia="Times New Roman"/>
          <w:spacing w:val="-1"/>
          <w:szCs w:val="24"/>
        </w:rPr>
        <w:t>ca</w:t>
      </w:r>
      <w:r>
        <w:rPr>
          <w:rFonts w:eastAsia="Times New Roman"/>
          <w:szCs w:val="24"/>
        </w:rPr>
        <w:t>r</w:t>
      </w:r>
      <w:r>
        <w:rPr>
          <w:rFonts w:eastAsia="Times New Roman"/>
          <w:spacing w:val="-1"/>
          <w:szCs w:val="24"/>
        </w:rPr>
        <w:t>r</w:t>
      </w:r>
      <w:r>
        <w:rPr>
          <w:rFonts w:eastAsia="Times New Roman"/>
          <w:szCs w:val="24"/>
        </w:rPr>
        <w:t>iè</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22"/>
          <w:szCs w:val="24"/>
        </w:rPr>
        <w:t xml:space="preserve"> </w:t>
      </w:r>
      <w:r>
        <w:rPr>
          <w:rFonts w:eastAsia="Times New Roman"/>
          <w:szCs w:val="24"/>
        </w:rPr>
        <w:t>r</w:t>
      </w:r>
      <w:r>
        <w:rPr>
          <w:rFonts w:eastAsia="Times New Roman"/>
          <w:spacing w:val="-2"/>
          <w:szCs w:val="24"/>
        </w:rPr>
        <w:t>e</w:t>
      </w:r>
      <w:r>
        <w:rPr>
          <w:rFonts w:eastAsia="Times New Roman"/>
          <w:szCs w:val="24"/>
        </w:rPr>
        <w:t>tenus</w:t>
      </w:r>
      <w:r>
        <w:rPr>
          <w:rFonts w:eastAsia="Times New Roman"/>
          <w:spacing w:val="24"/>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22"/>
          <w:szCs w:val="24"/>
        </w:rPr>
        <w:t xml:space="preserve"> </w:t>
      </w:r>
      <w:r>
        <w:rPr>
          <w:rFonts w:eastAsia="Times New Roman"/>
          <w:szCs w:val="24"/>
        </w:rPr>
        <w:t>les</w:t>
      </w:r>
      <w:r>
        <w:rPr>
          <w:rFonts w:eastAsia="Times New Roman"/>
          <w:spacing w:val="21"/>
          <w:szCs w:val="24"/>
        </w:rPr>
        <w:t xml:space="preserve"> </w:t>
      </w:r>
      <w:r>
        <w:rPr>
          <w:rFonts w:eastAsia="Times New Roman"/>
          <w:spacing w:val="-1"/>
          <w:szCs w:val="24"/>
        </w:rPr>
        <w:t>e</w:t>
      </w:r>
      <w:r>
        <w:rPr>
          <w:rFonts w:eastAsia="Times New Roman"/>
          <w:szCs w:val="24"/>
        </w:rPr>
        <w:t>ssais</w:t>
      </w:r>
      <w:r>
        <w:rPr>
          <w:rFonts w:eastAsia="Times New Roman"/>
          <w:spacing w:val="24"/>
          <w:szCs w:val="24"/>
        </w:rPr>
        <w:t xml:space="preserve"> </w:t>
      </w:r>
      <w:r>
        <w:rPr>
          <w:rFonts w:eastAsia="Times New Roman"/>
          <w:spacing w:val="-2"/>
          <w:szCs w:val="24"/>
        </w:rPr>
        <w:t>g</w:t>
      </w:r>
      <w:r>
        <w:rPr>
          <w:rFonts w:eastAsia="Times New Roman"/>
          <w:spacing w:val="-1"/>
          <w:szCs w:val="24"/>
        </w:rPr>
        <w:t>é</w:t>
      </w:r>
      <w:r>
        <w:rPr>
          <w:rFonts w:eastAsia="Times New Roman"/>
          <w:szCs w:val="24"/>
        </w:rPr>
        <w:t>ote</w:t>
      </w:r>
      <w:r>
        <w:rPr>
          <w:rFonts w:eastAsia="Times New Roman"/>
          <w:spacing w:val="-1"/>
          <w:szCs w:val="24"/>
        </w:rPr>
        <w:t>c</w:t>
      </w:r>
      <w:r>
        <w:rPr>
          <w:rFonts w:eastAsia="Times New Roman"/>
          <w:szCs w:val="24"/>
        </w:rPr>
        <w:t>h</w:t>
      </w:r>
      <w:r>
        <w:rPr>
          <w:rFonts w:eastAsia="Times New Roman"/>
          <w:spacing w:val="2"/>
          <w:szCs w:val="24"/>
        </w:rPr>
        <w:t>n</w:t>
      </w:r>
      <w:r>
        <w:rPr>
          <w:rFonts w:eastAsia="Times New Roman"/>
          <w:szCs w:val="24"/>
        </w:rPr>
        <w:t>iques</w:t>
      </w:r>
      <w:r>
        <w:rPr>
          <w:rFonts w:eastAsia="Times New Roman"/>
          <w:spacing w:val="21"/>
          <w:szCs w:val="24"/>
        </w:rPr>
        <w:t xml:space="preserve"> </w:t>
      </w:r>
      <w:r>
        <w:rPr>
          <w:rFonts w:eastAsia="Times New Roman"/>
          <w:szCs w:val="24"/>
        </w:rPr>
        <w:t>pr</w:t>
      </w:r>
      <w:r>
        <w:rPr>
          <w:rFonts w:eastAsia="Times New Roman"/>
          <w:spacing w:val="-2"/>
          <w:szCs w:val="24"/>
        </w:rPr>
        <w:t>é</w:t>
      </w:r>
      <w:r>
        <w:rPr>
          <w:rFonts w:eastAsia="Times New Roman"/>
          <w:spacing w:val="-1"/>
          <w:szCs w:val="24"/>
        </w:rPr>
        <w:t>a</w:t>
      </w:r>
      <w:r>
        <w:rPr>
          <w:rFonts w:eastAsia="Times New Roman"/>
          <w:szCs w:val="24"/>
        </w:rPr>
        <w:t>labl</w:t>
      </w:r>
      <w:r>
        <w:rPr>
          <w:rFonts w:eastAsia="Times New Roman"/>
          <w:spacing w:val="-1"/>
          <w:szCs w:val="24"/>
        </w:rPr>
        <w:t>e</w:t>
      </w:r>
      <w:r>
        <w:rPr>
          <w:rFonts w:eastAsia="Times New Roman"/>
          <w:szCs w:val="24"/>
        </w:rPr>
        <w:t>s,</w:t>
      </w:r>
      <w:r>
        <w:rPr>
          <w:rFonts w:eastAsia="Times New Roman"/>
          <w:spacing w:val="22"/>
          <w:szCs w:val="24"/>
        </w:rPr>
        <w:t xml:space="preserve"> </w:t>
      </w:r>
      <w:r>
        <w:rPr>
          <w:rFonts w:eastAsia="Times New Roman"/>
          <w:szCs w:val="24"/>
        </w:rPr>
        <w:t>sont</w:t>
      </w:r>
      <w:r>
        <w:rPr>
          <w:rFonts w:eastAsia="Times New Roman"/>
          <w:spacing w:val="22"/>
          <w:szCs w:val="24"/>
        </w:rPr>
        <w:t xml:space="preserve"> </w:t>
      </w:r>
      <w:r>
        <w:rPr>
          <w:rFonts w:eastAsia="Times New Roman"/>
          <w:szCs w:val="24"/>
        </w:rPr>
        <w:t>d</w:t>
      </w:r>
      <w:r>
        <w:rPr>
          <w:rFonts w:eastAsia="Times New Roman"/>
          <w:spacing w:val="1"/>
          <w:szCs w:val="24"/>
        </w:rPr>
        <w:t>é</w:t>
      </w:r>
      <w:r>
        <w:rPr>
          <w:rFonts w:eastAsia="Times New Roman"/>
          <w:szCs w:val="24"/>
        </w:rPr>
        <w:t>boisés, d</w:t>
      </w:r>
      <w:r>
        <w:rPr>
          <w:rFonts w:eastAsia="Times New Roman"/>
          <w:spacing w:val="-1"/>
          <w:szCs w:val="24"/>
        </w:rPr>
        <w:t>é</w:t>
      </w:r>
      <w:r>
        <w:rPr>
          <w:rFonts w:eastAsia="Times New Roman"/>
          <w:szCs w:val="24"/>
        </w:rPr>
        <w:t>brouss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 xml:space="preserve">lés </w:t>
      </w:r>
      <w:r>
        <w:rPr>
          <w:rFonts w:eastAsia="Times New Roman"/>
          <w:spacing w:val="-1"/>
          <w:szCs w:val="24"/>
        </w:rPr>
        <w:t>e</w:t>
      </w:r>
      <w:r>
        <w:rPr>
          <w:rFonts w:eastAsia="Times New Roman"/>
          <w:szCs w:val="24"/>
        </w:rPr>
        <w:t>t dessou</w:t>
      </w:r>
      <w:r>
        <w:rPr>
          <w:rFonts w:eastAsia="Times New Roman"/>
          <w:spacing w:val="1"/>
          <w:szCs w:val="24"/>
        </w:rPr>
        <w:t>c</w:t>
      </w:r>
      <w:r>
        <w:rPr>
          <w:rFonts w:eastAsia="Times New Roman"/>
          <w:szCs w:val="24"/>
        </w:rPr>
        <w:t>h</w:t>
      </w:r>
      <w:r>
        <w:rPr>
          <w:rFonts w:eastAsia="Times New Roman"/>
          <w:spacing w:val="-1"/>
          <w:szCs w:val="24"/>
        </w:rPr>
        <w:t>é</w:t>
      </w:r>
      <w:r>
        <w:rPr>
          <w:rFonts w:eastAsia="Times New Roman"/>
          <w:szCs w:val="24"/>
        </w:rPr>
        <w:t>s, s’il</w:t>
      </w:r>
      <w:r>
        <w:rPr>
          <w:rFonts w:eastAsia="Times New Roman"/>
          <w:spacing w:val="3"/>
          <w:szCs w:val="24"/>
        </w:rPr>
        <w:t xml:space="preserve"> </w:t>
      </w:r>
      <w:r>
        <w:rPr>
          <w:rFonts w:eastAsia="Times New Roman"/>
          <w:szCs w:val="24"/>
        </w:rPr>
        <w:t>y</w:t>
      </w:r>
      <w:r>
        <w:rPr>
          <w:rFonts w:eastAsia="Times New Roman"/>
          <w:spacing w:val="-3"/>
          <w:szCs w:val="24"/>
        </w:rPr>
        <w:t xml:space="preserve"> </w:t>
      </w:r>
      <w:r>
        <w:rPr>
          <w:rFonts w:eastAsia="Times New Roman"/>
          <w:szCs w:val="24"/>
        </w:rPr>
        <w:t>a</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pacing w:val="-1"/>
          <w:szCs w:val="24"/>
        </w:rPr>
        <w:t>e</w:t>
      </w:r>
      <w:r>
        <w:rPr>
          <w:rFonts w:eastAsia="Times New Roman"/>
          <w:szCs w:val="24"/>
        </w:rPr>
        <w:t>u.</w:t>
      </w:r>
    </w:p>
    <w:p w14:paraId="6B2AB89F" w14:textId="77777777" w:rsidR="002901AE" w:rsidRDefault="002901AE" w:rsidP="002901AE">
      <w:pPr>
        <w:spacing w:before="3" w:line="242" w:lineRule="auto"/>
        <w:ind w:left="110" w:right="79"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2"/>
          <w:szCs w:val="24"/>
        </w:rPr>
        <w:t xml:space="preserve"> d</w:t>
      </w:r>
      <w:r>
        <w:rPr>
          <w:rFonts w:eastAsia="Times New Roman"/>
          <w:szCs w:val="24"/>
        </w:rPr>
        <w:t>e su</w:t>
      </w:r>
      <w:r>
        <w:rPr>
          <w:rFonts w:eastAsia="Times New Roman"/>
          <w:spacing w:val="2"/>
          <w:szCs w:val="24"/>
        </w:rPr>
        <w:t>r</w:t>
      </w:r>
      <w:r>
        <w:rPr>
          <w:rFonts w:eastAsia="Times New Roman"/>
          <w:szCs w:val="24"/>
        </w:rPr>
        <w:t>f</w:t>
      </w:r>
      <w:r>
        <w:rPr>
          <w:rFonts w:eastAsia="Times New Roman"/>
          <w:spacing w:val="-2"/>
          <w:szCs w:val="24"/>
        </w:rPr>
        <w:t>a</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zCs w:val="24"/>
        </w:rPr>
        <w:t>sont</w:t>
      </w:r>
      <w:r>
        <w:rPr>
          <w:rFonts w:eastAsia="Times New Roman"/>
          <w:spacing w:val="2"/>
          <w:szCs w:val="24"/>
        </w:rPr>
        <w:t xml:space="preserve"> </w:t>
      </w:r>
      <w:r>
        <w:rPr>
          <w:rFonts w:eastAsia="Times New Roman"/>
          <w:szCs w:val="24"/>
        </w:rPr>
        <w:t>soi</w:t>
      </w:r>
      <w:r>
        <w:rPr>
          <w:rFonts w:eastAsia="Times New Roman"/>
          <w:spacing w:val="-2"/>
          <w:szCs w:val="24"/>
        </w:rPr>
        <w:t>g</w:t>
      </w:r>
      <w:r>
        <w:rPr>
          <w:rFonts w:eastAsia="Times New Roman"/>
          <w:szCs w:val="24"/>
        </w:rPr>
        <w:t>n</w:t>
      </w:r>
      <w:r>
        <w:rPr>
          <w:rFonts w:eastAsia="Times New Roman"/>
          <w:spacing w:val="-1"/>
          <w:szCs w:val="24"/>
        </w:rPr>
        <w:t>e</w:t>
      </w:r>
      <w:r>
        <w:rPr>
          <w:rFonts w:eastAsia="Times New Roman"/>
          <w:szCs w:val="24"/>
        </w:rPr>
        <w:t>u</w:t>
      </w:r>
      <w:r>
        <w:rPr>
          <w:rFonts w:eastAsia="Times New Roman"/>
          <w:spacing w:val="2"/>
          <w:szCs w:val="24"/>
        </w:rPr>
        <w:t>s</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pacing w:val="-1"/>
          <w:szCs w:val="24"/>
        </w:rPr>
        <w:t>c</w:t>
      </w:r>
      <w:r>
        <w:rPr>
          <w:rFonts w:eastAsia="Times New Roman"/>
          <w:spacing w:val="1"/>
          <w:szCs w:val="24"/>
        </w:rPr>
        <w:t>a</w:t>
      </w:r>
      <w:r>
        <w:rPr>
          <w:rFonts w:eastAsia="Times New Roman"/>
          <w:szCs w:val="24"/>
        </w:rPr>
        <w:t>p</w:t>
      </w:r>
      <w:r>
        <w:rPr>
          <w:rFonts w:eastAsia="Times New Roman"/>
          <w:spacing w:val="-1"/>
          <w:szCs w:val="24"/>
        </w:rPr>
        <w:t>ée</w:t>
      </w:r>
      <w:r>
        <w:rPr>
          <w:rFonts w:eastAsia="Times New Roman"/>
          <w:szCs w:val="24"/>
        </w:rPr>
        <w:t>s</w:t>
      </w:r>
      <w:r>
        <w:rPr>
          <w:rFonts w:eastAsia="Times New Roman"/>
          <w:spacing w:val="2"/>
          <w:szCs w:val="24"/>
        </w:rPr>
        <w:t xml:space="preserve"> </w:t>
      </w:r>
      <w:r>
        <w:rPr>
          <w:rFonts w:eastAsia="Times New Roman"/>
          <w:szCs w:val="24"/>
        </w:rPr>
        <w:t>jusqu</w:t>
      </w:r>
      <w:r>
        <w:rPr>
          <w:rFonts w:eastAsia="Times New Roman"/>
          <w:spacing w:val="1"/>
          <w:szCs w:val="24"/>
        </w:rPr>
        <w:t>’</w:t>
      </w:r>
      <w:r>
        <w:rPr>
          <w:rFonts w:eastAsia="Times New Roman"/>
          <w:szCs w:val="24"/>
        </w:rPr>
        <w:t xml:space="preserve">à </w:t>
      </w:r>
      <w:r>
        <w:rPr>
          <w:rFonts w:eastAsia="Times New Roman"/>
          <w:spacing w:val="1"/>
          <w:szCs w:val="24"/>
        </w:rPr>
        <w:t>c</w:t>
      </w:r>
      <w:r>
        <w:rPr>
          <w:rFonts w:eastAsia="Times New Roman"/>
          <w:szCs w:val="24"/>
        </w:rPr>
        <w:t>e q</w:t>
      </w:r>
      <w:r>
        <w:rPr>
          <w:rFonts w:eastAsia="Times New Roman"/>
          <w:spacing w:val="2"/>
          <w:szCs w:val="24"/>
        </w:rPr>
        <w:t>u</w:t>
      </w:r>
      <w:r>
        <w:rPr>
          <w:rFonts w:eastAsia="Times New Roman"/>
          <w:szCs w:val="24"/>
        </w:rPr>
        <w:t>e le</w:t>
      </w:r>
      <w:r>
        <w:rPr>
          <w:rFonts w:eastAsia="Times New Roman"/>
          <w:spacing w:val="5"/>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4"/>
          <w:szCs w:val="24"/>
        </w:rPr>
        <w:t xml:space="preserve"> </w:t>
      </w:r>
      <w:r>
        <w:rPr>
          <w:rFonts w:eastAsia="Times New Roman"/>
          <w:szCs w:val="24"/>
        </w:rPr>
        <w:t xml:space="preserve">à </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ter p</w:t>
      </w:r>
      <w:r>
        <w:rPr>
          <w:rFonts w:eastAsia="Times New Roman"/>
          <w:spacing w:val="1"/>
          <w:szCs w:val="24"/>
        </w:rPr>
        <w:t>r</w:t>
      </w:r>
      <w:r>
        <w:rPr>
          <w:rFonts w:eastAsia="Times New Roman"/>
          <w:spacing w:val="-1"/>
          <w:szCs w:val="24"/>
        </w:rPr>
        <w:t>é</w:t>
      </w:r>
      <w:r>
        <w:rPr>
          <w:rFonts w:eastAsia="Times New Roman"/>
          <w:spacing w:val="2"/>
          <w:szCs w:val="24"/>
        </w:rPr>
        <w:t>s</w:t>
      </w:r>
      <w:r>
        <w:rPr>
          <w:rFonts w:eastAsia="Times New Roman"/>
          <w:spacing w:val="-1"/>
          <w:szCs w:val="24"/>
        </w:rPr>
        <w:t>e</w:t>
      </w:r>
      <w:r>
        <w:rPr>
          <w:rFonts w:eastAsia="Times New Roman"/>
          <w:szCs w:val="24"/>
        </w:rPr>
        <w:t>nte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tés</w:t>
      </w:r>
      <w:r>
        <w:rPr>
          <w:rFonts w:eastAsia="Times New Roman"/>
          <w:spacing w:val="-3"/>
          <w:szCs w:val="24"/>
        </w:rPr>
        <w:t xml:space="preserve"> </w:t>
      </w:r>
      <w:r>
        <w:rPr>
          <w:rFonts w:eastAsia="Times New Roman"/>
          <w:szCs w:val="24"/>
        </w:rPr>
        <w:t>d’homo</w:t>
      </w:r>
      <w:r>
        <w:rPr>
          <w:rFonts w:eastAsia="Times New Roman"/>
          <w:spacing w:val="-3"/>
          <w:szCs w:val="24"/>
        </w:rPr>
        <w:t>g</w:t>
      </w:r>
      <w:r>
        <w:rPr>
          <w:rFonts w:eastAsia="Times New Roman"/>
          <w:spacing w:val="-1"/>
          <w:szCs w:val="24"/>
        </w:rPr>
        <w:t>é</w:t>
      </w:r>
      <w:r>
        <w:rPr>
          <w:rFonts w:eastAsia="Times New Roman"/>
          <w:spacing w:val="2"/>
          <w:szCs w:val="24"/>
        </w:rPr>
        <w:t>n</w:t>
      </w:r>
      <w:r>
        <w:rPr>
          <w:rFonts w:eastAsia="Times New Roman"/>
          <w:spacing w:val="-1"/>
          <w:szCs w:val="24"/>
        </w:rPr>
        <w:t>é</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zCs w:val="24"/>
        </w:rPr>
        <w:t>prop</w:t>
      </w:r>
      <w:r>
        <w:rPr>
          <w:rFonts w:eastAsia="Times New Roman"/>
          <w:spacing w:val="-1"/>
          <w:szCs w:val="24"/>
        </w:rPr>
        <w:t>re</w:t>
      </w:r>
      <w:r>
        <w:rPr>
          <w:rFonts w:eastAsia="Times New Roman"/>
          <w:szCs w:val="24"/>
        </w:rPr>
        <w:t>té</w:t>
      </w:r>
      <w:r>
        <w:rPr>
          <w:rFonts w:eastAsia="Times New Roman"/>
          <w:spacing w:val="-3"/>
          <w:szCs w:val="24"/>
        </w:rPr>
        <w:t xml:space="preserve"> </w:t>
      </w:r>
      <w:r>
        <w:rPr>
          <w:rFonts w:eastAsia="Times New Roman"/>
          <w:szCs w:val="24"/>
        </w:rPr>
        <w:t>suf</w:t>
      </w:r>
      <w:r>
        <w:rPr>
          <w:rFonts w:eastAsia="Times New Roman"/>
          <w:spacing w:val="-1"/>
          <w:szCs w:val="24"/>
        </w:rPr>
        <w:t>f</w:t>
      </w:r>
      <w:r>
        <w:rPr>
          <w:rFonts w:eastAsia="Times New Roman"/>
          <w:szCs w:val="24"/>
        </w:rPr>
        <w:t>isant</w:t>
      </w:r>
      <w:r>
        <w:rPr>
          <w:rFonts w:eastAsia="Times New Roman"/>
          <w:spacing w:val="-1"/>
          <w:szCs w:val="24"/>
        </w:rPr>
        <w:t>e</w:t>
      </w:r>
      <w:r>
        <w:rPr>
          <w:rFonts w:eastAsia="Times New Roman"/>
          <w:szCs w:val="24"/>
        </w:rPr>
        <w:t xml:space="preserve">s. </w:t>
      </w:r>
      <w:r>
        <w:rPr>
          <w:rFonts w:eastAsia="Times New Roman"/>
          <w:spacing w:val="-2"/>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prod</w:t>
      </w:r>
      <w:r>
        <w:rPr>
          <w:rFonts w:eastAsia="Times New Roman"/>
          <w:spacing w:val="-1"/>
          <w:szCs w:val="24"/>
        </w:rPr>
        <w:t>u</w:t>
      </w:r>
      <w:r>
        <w:rPr>
          <w:rFonts w:eastAsia="Times New Roman"/>
          <w:szCs w:val="24"/>
        </w:rPr>
        <w:t>i</w:t>
      </w:r>
      <w:r>
        <w:rPr>
          <w:rFonts w:eastAsia="Times New Roman"/>
          <w:spacing w:val="1"/>
          <w:szCs w:val="24"/>
        </w:rPr>
        <w:t>t</w:t>
      </w:r>
      <w:r>
        <w:rPr>
          <w:rFonts w:eastAsia="Times New Roman"/>
          <w:szCs w:val="24"/>
        </w:rPr>
        <w:t>s</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zCs w:val="24"/>
        </w:rPr>
        <w:t>d</w:t>
      </w:r>
      <w:r>
        <w:rPr>
          <w:rFonts w:eastAsia="Times New Roman"/>
          <w:spacing w:val="-1"/>
          <w:szCs w:val="24"/>
        </w:rPr>
        <w:t>é</w:t>
      </w:r>
      <w:r>
        <w:rPr>
          <w:rFonts w:eastAsia="Times New Roman"/>
          <w:spacing w:val="1"/>
          <w:szCs w:val="24"/>
        </w:rPr>
        <w:t>c</w:t>
      </w:r>
      <w:r>
        <w:rPr>
          <w:rFonts w:eastAsia="Times New Roman"/>
          <w:spacing w:val="-1"/>
          <w:szCs w:val="24"/>
        </w:rPr>
        <w:t>a</w:t>
      </w:r>
      <w:r>
        <w:rPr>
          <w:rFonts w:eastAsia="Times New Roman"/>
          <w:szCs w:val="24"/>
        </w:rPr>
        <w:t>p</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sont</w:t>
      </w:r>
      <w:r>
        <w:rPr>
          <w:rFonts w:eastAsia="Times New Roman"/>
          <w:spacing w:val="-2"/>
          <w:szCs w:val="24"/>
        </w:rPr>
        <w:t xml:space="preserve"> </w:t>
      </w:r>
      <w:r>
        <w:rPr>
          <w:rFonts w:eastAsia="Times New Roman"/>
          <w:szCs w:val="24"/>
        </w:rPr>
        <w:t>poussés</w:t>
      </w:r>
      <w:r>
        <w:rPr>
          <w:rFonts w:eastAsia="Times New Roman"/>
          <w:spacing w:val="-3"/>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p</w:t>
      </w:r>
      <w:r>
        <w:rPr>
          <w:rFonts w:eastAsia="Times New Roman"/>
          <w:spacing w:val="-1"/>
          <w:szCs w:val="24"/>
        </w:rPr>
        <w:t>é</w:t>
      </w:r>
      <w:r>
        <w:rPr>
          <w:rFonts w:eastAsia="Times New Roman"/>
          <w:szCs w:val="24"/>
        </w:rPr>
        <w:t>riph</w:t>
      </w:r>
      <w:r>
        <w:rPr>
          <w:rFonts w:eastAsia="Times New Roman"/>
          <w:spacing w:val="-1"/>
          <w:szCs w:val="24"/>
        </w:rPr>
        <w:t>é</w:t>
      </w:r>
      <w:r>
        <w:rPr>
          <w:rFonts w:eastAsia="Times New Roman"/>
          <w:szCs w:val="24"/>
        </w:rPr>
        <w:t>rie</w:t>
      </w:r>
      <w:r>
        <w:rPr>
          <w:rFonts w:eastAsia="Times New Roman"/>
          <w:spacing w:val="-4"/>
          <w:szCs w:val="24"/>
        </w:rPr>
        <w:t xml:space="preserve"> </w:t>
      </w:r>
      <w:r>
        <w:rPr>
          <w:rFonts w:eastAsia="Times New Roman"/>
          <w:szCs w:val="24"/>
        </w:rPr>
        <w:t>de</w:t>
      </w:r>
      <w:r>
        <w:rPr>
          <w:rFonts w:eastAsia="Times New Roman"/>
          <w:spacing w:val="-3"/>
          <w:szCs w:val="24"/>
        </w:rPr>
        <w:t xml:space="preserve"> </w:t>
      </w:r>
      <w:r>
        <w:rPr>
          <w:rFonts w:eastAsia="Times New Roman"/>
          <w:szCs w:val="24"/>
        </w:rPr>
        <w:t xml:space="preserve">la </w:t>
      </w:r>
      <w:r>
        <w:rPr>
          <w:rFonts w:eastAsia="Times New Roman"/>
          <w:spacing w:val="1"/>
          <w:szCs w:val="24"/>
        </w:rPr>
        <w:t>z</w:t>
      </w:r>
      <w:r>
        <w:rPr>
          <w:rFonts w:eastAsia="Times New Roman"/>
          <w:szCs w:val="24"/>
        </w:rPr>
        <w:t>one</w:t>
      </w:r>
      <w:r>
        <w:rPr>
          <w:rFonts w:eastAsia="Times New Roman"/>
          <w:spacing w:val="-6"/>
          <w:szCs w:val="24"/>
        </w:rPr>
        <w:t xml:space="preserve"> </w:t>
      </w:r>
      <w:r>
        <w:rPr>
          <w:rFonts w:eastAsia="Times New Roman"/>
          <w:szCs w:val="24"/>
        </w:rPr>
        <w:t>d’</w:t>
      </w:r>
      <w:r>
        <w:rPr>
          <w:rFonts w:eastAsia="Times New Roman"/>
          <w:spacing w:val="-2"/>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tation,</w:t>
      </w:r>
      <w:r>
        <w:rPr>
          <w:rFonts w:eastAsia="Times New Roman"/>
          <w:spacing w:val="-4"/>
          <w:szCs w:val="24"/>
        </w:rPr>
        <w:t xml:space="preserve"> </w:t>
      </w:r>
      <w:r>
        <w:rPr>
          <w:rFonts w:eastAsia="Times New Roman"/>
          <w:spacing w:val="-1"/>
          <w:szCs w:val="24"/>
        </w:rPr>
        <w:t>a</w:t>
      </w:r>
      <w:r>
        <w:rPr>
          <w:rFonts w:eastAsia="Times New Roman"/>
          <w:szCs w:val="24"/>
        </w:rPr>
        <w:t>fin</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s</w:t>
      </w:r>
      <w:r>
        <w:rPr>
          <w:rFonts w:eastAsia="Times New Roman"/>
          <w:spacing w:val="-1"/>
          <w:szCs w:val="24"/>
        </w:rPr>
        <w:t>e</w:t>
      </w:r>
      <w:r>
        <w:rPr>
          <w:rFonts w:eastAsia="Times New Roman"/>
          <w:szCs w:val="24"/>
        </w:rPr>
        <w:t>rvir</w:t>
      </w:r>
      <w:r>
        <w:rPr>
          <w:rFonts w:eastAsia="Times New Roman"/>
          <w:spacing w:val="-3"/>
          <w:szCs w:val="24"/>
        </w:rPr>
        <w:t xml:space="preserve"> </w:t>
      </w:r>
      <w:r>
        <w:rPr>
          <w:rFonts w:eastAsia="Times New Roman"/>
          <w:spacing w:val="-1"/>
          <w:szCs w:val="24"/>
        </w:rPr>
        <w:t>a</w:t>
      </w:r>
      <w:r>
        <w:rPr>
          <w:rFonts w:eastAsia="Times New Roman"/>
          <w:szCs w:val="24"/>
        </w:rPr>
        <w:t>u</w:t>
      </w:r>
      <w:r>
        <w:rPr>
          <w:rFonts w:eastAsia="Times New Roman"/>
          <w:spacing w:val="-5"/>
          <w:szCs w:val="24"/>
        </w:rPr>
        <w:t xml:space="preserve"> </w:t>
      </w:r>
      <w:r>
        <w:rPr>
          <w:rFonts w:eastAsia="Times New Roman"/>
          <w:szCs w:val="24"/>
        </w:rPr>
        <w:t>r</w:t>
      </w:r>
      <w:r>
        <w:rPr>
          <w:rFonts w:eastAsia="Times New Roman"/>
          <w:spacing w:val="-2"/>
          <w:szCs w:val="24"/>
        </w:rPr>
        <w:t>e</w:t>
      </w:r>
      <w:r>
        <w:rPr>
          <w:rFonts w:eastAsia="Times New Roman"/>
          <w:szCs w:val="24"/>
        </w:rPr>
        <w:t>mo</w:t>
      </w:r>
      <w:r>
        <w:rPr>
          <w:rFonts w:eastAsia="Times New Roman"/>
          <w:spacing w:val="3"/>
          <w:szCs w:val="24"/>
        </w:rPr>
        <w:t>d</w:t>
      </w:r>
      <w:r>
        <w:rPr>
          <w:rFonts w:eastAsia="Times New Roman"/>
          <w:spacing w:val="-1"/>
          <w:szCs w:val="24"/>
        </w:rPr>
        <w:t>e</w:t>
      </w:r>
      <w:r>
        <w:rPr>
          <w:rFonts w:eastAsia="Times New Roman"/>
          <w:szCs w:val="24"/>
        </w:rPr>
        <w:t>l</w:t>
      </w:r>
      <w:r>
        <w:rPr>
          <w:rFonts w:eastAsia="Times New Roman"/>
          <w:spacing w:val="4"/>
          <w:szCs w:val="24"/>
        </w:rPr>
        <w:t>a</w:t>
      </w:r>
      <w:r>
        <w:rPr>
          <w:rFonts w:eastAsia="Times New Roman"/>
          <w:spacing w:val="-2"/>
          <w:szCs w:val="24"/>
        </w:rPr>
        <w:t>g</w:t>
      </w:r>
      <w:r>
        <w:rPr>
          <w:rFonts w:eastAsia="Times New Roman"/>
          <w:szCs w:val="24"/>
        </w:rPr>
        <w:t>e</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te</w:t>
      </w:r>
      <w:r>
        <w:rPr>
          <w:rFonts w:eastAsia="Times New Roman"/>
          <w:spacing w:val="-1"/>
          <w:szCs w:val="24"/>
        </w:rPr>
        <w:t>r</w:t>
      </w:r>
      <w:r>
        <w:rPr>
          <w:rFonts w:eastAsia="Times New Roman"/>
          <w:spacing w:val="1"/>
          <w:szCs w:val="24"/>
        </w:rPr>
        <w:t>r</w:t>
      </w:r>
      <w:r>
        <w:rPr>
          <w:rFonts w:eastAsia="Times New Roman"/>
          <w:spacing w:val="-1"/>
          <w:szCs w:val="24"/>
        </w:rPr>
        <w:t>a</w:t>
      </w:r>
      <w:r>
        <w:rPr>
          <w:rFonts w:eastAsia="Times New Roman"/>
          <w:szCs w:val="24"/>
        </w:rPr>
        <w:t>ins</w:t>
      </w:r>
      <w:r>
        <w:rPr>
          <w:rFonts w:eastAsia="Times New Roman"/>
          <w:spacing w:val="-4"/>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5"/>
          <w:szCs w:val="24"/>
        </w:rPr>
        <w:t xml:space="preserve"> </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5"/>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pacing w:val="-1"/>
          <w:szCs w:val="24"/>
        </w:rPr>
        <w:t>a</w:t>
      </w:r>
      <w:r>
        <w:rPr>
          <w:rFonts w:eastAsia="Times New Roman"/>
          <w:spacing w:val="1"/>
          <w:szCs w:val="24"/>
        </w:rPr>
        <w:t>c</w:t>
      </w:r>
      <w:r>
        <w:rPr>
          <w:rFonts w:eastAsia="Times New Roman"/>
          <w:spacing w:val="-1"/>
          <w:szCs w:val="24"/>
        </w:rPr>
        <w:t>c</w:t>
      </w:r>
      <w:r>
        <w:rPr>
          <w:rFonts w:eastAsia="Times New Roman"/>
          <w:szCs w:val="24"/>
        </w:rPr>
        <w:t>ord</w:t>
      </w:r>
      <w:r>
        <w:rPr>
          <w:rFonts w:eastAsia="Times New Roman"/>
          <w:spacing w:val="-3"/>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6"/>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pr</w:t>
      </w:r>
      <w:r>
        <w:rPr>
          <w:rFonts w:eastAsia="Times New Roman"/>
          <w:spacing w:val="-2"/>
          <w:szCs w:val="24"/>
        </w:rPr>
        <w:t>e</w:t>
      </w:r>
      <w:r>
        <w:rPr>
          <w:rFonts w:eastAsia="Times New Roman"/>
          <w:spacing w:val="2"/>
          <w:szCs w:val="24"/>
        </w:rPr>
        <w:t>s</w:t>
      </w:r>
      <w:r>
        <w:rPr>
          <w:rFonts w:eastAsia="Times New Roman"/>
          <w:spacing w:val="1"/>
          <w:szCs w:val="24"/>
        </w:rPr>
        <w:t>c</w:t>
      </w:r>
      <w:r>
        <w:rPr>
          <w:rFonts w:eastAsia="Times New Roman"/>
          <w:szCs w:val="24"/>
        </w:rPr>
        <w:t xml:space="preserve">riptions </w:t>
      </w:r>
      <w:r>
        <w:rPr>
          <w:rFonts w:eastAsia="Times New Roman"/>
          <w:spacing w:val="-1"/>
          <w:szCs w:val="24"/>
        </w:rPr>
        <w:t>e</w:t>
      </w:r>
      <w:r>
        <w:rPr>
          <w:rFonts w:eastAsia="Times New Roman"/>
          <w:szCs w:val="24"/>
        </w:rPr>
        <w:t>nvironn</w:t>
      </w:r>
      <w:r>
        <w:rPr>
          <w:rFonts w:eastAsia="Times New Roman"/>
          <w:spacing w:val="-1"/>
          <w:szCs w:val="24"/>
        </w:rPr>
        <w:t>e</w:t>
      </w:r>
      <w:r>
        <w:rPr>
          <w:rFonts w:eastAsia="Times New Roman"/>
          <w:szCs w:val="24"/>
        </w:rPr>
        <w:t>ment</w:t>
      </w:r>
      <w:r>
        <w:rPr>
          <w:rFonts w:eastAsia="Times New Roman"/>
          <w:spacing w:val="-1"/>
          <w:szCs w:val="24"/>
        </w:rPr>
        <w:t>a</w:t>
      </w:r>
      <w:r>
        <w:rPr>
          <w:rFonts w:eastAsia="Times New Roman"/>
          <w:szCs w:val="24"/>
        </w:rPr>
        <w:t>les.</w:t>
      </w:r>
    </w:p>
    <w:p w14:paraId="63DFA4B7" w14:textId="088B5ED7" w:rsidR="002901AE" w:rsidRDefault="002901AE" w:rsidP="00035C40">
      <w:pPr>
        <w:spacing w:before="7" w:line="242" w:lineRule="auto"/>
        <w:ind w:left="110" w:right="76"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v</w:t>
      </w:r>
      <w:r>
        <w:rPr>
          <w:rFonts w:eastAsia="Times New Roman"/>
          <w:spacing w:val="-1"/>
          <w:szCs w:val="24"/>
        </w:rPr>
        <w:t>a</w:t>
      </w:r>
      <w:r>
        <w:rPr>
          <w:rFonts w:eastAsia="Times New Roman"/>
          <w:szCs w:val="24"/>
        </w:rPr>
        <w:t>nt</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vir à la 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 xml:space="preserve">de </w:t>
      </w:r>
      <w:r>
        <w:rPr>
          <w:rFonts w:eastAsia="Times New Roman"/>
          <w:spacing w:val="-1"/>
          <w:szCs w:val="24"/>
        </w:rPr>
        <w:t>c</w:t>
      </w:r>
      <w:r>
        <w:rPr>
          <w:rFonts w:eastAsia="Times New Roman"/>
          <w:szCs w:val="24"/>
        </w:rPr>
        <w:t xml:space="preserve">orps de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us</w:t>
      </w:r>
      <w:r>
        <w:rPr>
          <w:rFonts w:eastAsia="Times New Roman"/>
          <w:spacing w:val="3"/>
          <w:szCs w:val="24"/>
        </w:rPr>
        <w:t>s</w:t>
      </w:r>
      <w:r>
        <w:rPr>
          <w:rFonts w:eastAsia="Times New Roman"/>
          <w:spacing w:val="-1"/>
          <w:szCs w:val="24"/>
        </w:rPr>
        <w:t>é</w:t>
      </w:r>
      <w:r>
        <w:rPr>
          <w:rFonts w:eastAsia="Times New Roman"/>
          <w:szCs w:val="24"/>
        </w:rPr>
        <w:t>e sont</w:t>
      </w:r>
      <w:r>
        <w:rPr>
          <w:rFonts w:eastAsia="Times New Roman"/>
          <w:spacing w:val="1"/>
          <w:szCs w:val="24"/>
        </w:rPr>
        <w:t xml:space="preserve"> </w:t>
      </w:r>
      <w:r>
        <w:rPr>
          <w:rFonts w:eastAsia="Times New Roman"/>
          <w:szCs w:val="24"/>
        </w:rPr>
        <w:t>pr</w:t>
      </w:r>
      <w:r>
        <w:rPr>
          <w:rFonts w:eastAsia="Times New Roman"/>
          <w:spacing w:val="-2"/>
          <w:szCs w:val="24"/>
        </w:rPr>
        <w:t>é</w:t>
      </w:r>
      <w:r>
        <w:rPr>
          <w:rFonts w:eastAsia="Times New Roman"/>
          <w:spacing w:val="-1"/>
          <w:szCs w:val="24"/>
        </w:rPr>
        <w:t>a</w:t>
      </w:r>
      <w:r>
        <w:rPr>
          <w:rFonts w:eastAsia="Times New Roman"/>
          <w:szCs w:val="24"/>
        </w:rPr>
        <w:t>labl</w:t>
      </w:r>
      <w:r>
        <w:rPr>
          <w:rFonts w:eastAsia="Times New Roman"/>
          <w:spacing w:val="-1"/>
          <w:szCs w:val="24"/>
        </w:rPr>
        <w:t>e</w:t>
      </w:r>
      <w:r>
        <w:rPr>
          <w:rFonts w:eastAsia="Times New Roman"/>
          <w:spacing w:val="3"/>
          <w:szCs w:val="24"/>
        </w:rPr>
        <w:t>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pacing w:val="-2"/>
          <w:szCs w:val="24"/>
        </w:rPr>
        <w:t>g</w:t>
      </w:r>
      <w:r>
        <w:rPr>
          <w:rFonts w:eastAsia="Times New Roman"/>
          <w:spacing w:val="1"/>
          <w:szCs w:val="24"/>
        </w:rPr>
        <w:t>e</w:t>
      </w:r>
      <w:r>
        <w:rPr>
          <w:rFonts w:eastAsia="Times New Roman"/>
          <w:szCs w:val="24"/>
        </w:rPr>
        <w:t>rb</w:t>
      </w:r>
      <w:r>
        <w:rPr>
          <w:rFonts w:eastAsia="Times New Roman"/>
          <w:spacing w:val="-2"/>
          <w:szCs w:val="24"/>
        </w:rPr>
        <w:t>é</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n tas,</w:t>
      </w:r>
      <w:r>
        <w:rPr>
          <w:rFonts w:eastAsia="Times New Roman"/>
          <w:spacing w:val="-5"/>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nt</w:t>
      </w:r>
      <w:r>
        <w:rPr>
          <w:rFonts w:eastAsia="Times New Roman"/>
          <w:spacing w:val="-4"/>
          <w:szCs w:val="24"/>
        </w:rPr>
        <w:t xml:space="preserve"> </w:t>
      </w:r>
      <w:r>
        <w:rPr>
          <w:rFonts w:eastAsia="Times New Roman"/>
          <w:spacing w:val="1"/>
          <w:szCs w:val="24"/>
        </w:rPr>
        <w:t>r</w:t>
      </w:r>
      <w:r>
        <w:rPr>
          <w:rFonts w:eastAsia="Times New Roman"/>
          <w:spacing w:val="-1"/>
          <w:szCs w:val="24"/>
        </w:rPr>
        <w:t>e</w:t>
      </w:r>
      <w:r>
        <w:rPr>
          <w:rFonts w:eastAsia="Times New Roman"/>
          <w:szCs w:val="24"/>
        </w:rPr>
        <w:t>prise</w:t>
      </w:r>
      <w:r>
        <w:rPr>
          <w:rFonts w:eastAsia="Times New Roman"/>
          <w:spacing w:val="-6"/>
          <w:szCs w:val="24"/>
        </w:rPr>
        <w:t xml:space="preserve"> </w:t>
      </w:r>
      <w:r>
        <w:rPr>
          <w:rFonts w:eastAsia="Times New Roman"/>
          <w:szCs w:val="24"/>
        </w:rPr>
        <w:t>po</w:t>
      </w:r>
      <w:r>
        <w:rPr>
          <w:rFonts w:eastAsia="Times New Roman"/>
          <w:spacing w:val="2"/>
          <w:szCs w:val="24"/>
        </w:rPr>
        <w:t>u</w:t>
      </w:r>
      <w:r>
        <w:rPr>
          <w:rFonts w:eastAsia="Times New Roman"/>
          <w:szCs w:val="24"/>
        </w:rPr>
        <w:t>r</w:t>
      </w:r>
      <w:r>
        <w:rPr>
          <w:rFonts w:eastAsia="Times New Roman"/>
          <w:spacing w:val="-6"/>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ment</w:t>
      </w:r>
      <w:r>
        <w:rPr>
          <w:rFonts w:eastAsia="Times New Roman"/>
          <w:spacing w:val="-5"/>
          <w:szCs w:val="24"/>
        </w:rPr>
        <w:t xml:space="preserve"> </w:t>
      </w:r>
      <w:r>
        <w:rPr>
          <w:rFonts w:eastAsia="Times New Roman"/>
          <w:spacing w:val="2"/>
          <w:szCs w:val="24"/>
        </w:rPr>
        <w:t>d</w:t>
      </w:r>
      <w:r>
        <w:rPr>
          <w:rFonts w:eastAsia="Times New Roman"/>
          <w:spacing w:val="-1"/>
          <w:szCs w:val="24"/>
        </w:rPr>
        <w:t>a</w:t>
      </w:r>
      <w:r>
        <w:rPr>
          <w:rFonts w:eastAsia="Times New Roman"/>
          <w:szCs w:val="24"/>
        </w:rPr>
        <w:t>ns</w:t>
      </w:r>
      <w:r>
        <w:rPr>
          <w:rFonts w:eastAsia="Times New Roman"/>
          <w:spacing w:val="-5"/>
          <w:szCs w:val="24"/>
        </w:rPr>
        <w:t xml:space="preserve"> </w:t>
      </w:r>
      <w:r>
        <w:rPr>
          <w:rFonts w:eastAsia="Times New Roman"/>
          <w:szCs w:val="24"/>
        </w:rPr>
        <w:t>les</w:t>
      </w:r>
      <w:r>
        <w:rPr>
          <w:rFonts w:eastAsia="Times New Roman"/>
          <w:spacing w:val="-5"/>
          <w:szCs w:val="24"/>
        </w:rPr>
        <w:t xml:space="preserve"> </w:t>
      </w:r>
      <w:r>
        <w:rPr>
          <w:rFonts w:eastAsia="Times New Roman"/>
          <w:spacing w:val="-1"/>
          <w:szCs w:val="24"/>
        </w:rPr>
        <w:t>e</w:t>
      </w:r>
      <w:r>
        <w:rPr>
          <w:rFonts w:eastAsia="Times New Roman"/>
          <w:spacing w:val="2"/>
          <w:szCs w:val="24"/>
        </w:rPr>
        <w:t>n</w:t>
      </w:r>
      <w:r>
        <w:rPr>
          <w:rFonts w:eastAsia="Times New Roman"/>
          <w:spacing w:val="-2"/>
          <w:szCs w:val="24"/>
        </w:rPr>
        <w:t>g</w:t>
      </w:r>
      <w:r>
        <w:rPr>
          <w:rFonts w:eastAsia="Times New Roman"/>
          <w:szCs w:val="24"/>
        </w:rPr>
        <w:t>ins</w:t>
      </w:r>
      <w:r>
        <w:rPr>
          <w:rFonts w:eastAsia="Times New Roman"/>
          <w:spacing w:val="-2"/>
          <w:szCs w:val="24"/>
        </w:rPr>
        <w:t xml:space="preserve"> </w:t>
      </w:r>
      <w:r>
        <w:rPr>
          <w:rFonts w:eastAsia="Times New Roman"/>
          <w:szCs w:val="24"/>
        </w:rPr>
        <w:t>de</w:t>
      </w:r>
      <w:r>
        <w:rPr>
          <w:rFonts w:eastAsia="Times New Roman"/>
          <w:spacing w:val="-6"/>
          <w:szCs w:val="24"/>
        </w:rPr>
        <w:t xml:space="preserve"> </w:t>
      </w:r>
      <w:r>
        <w:rPr>
          <w:rFonts w:eastAsia="Times New Roman"/>
          <w:szCs w:val="24"/>
        </w:rPr>
        <w:t>tr</w:t>
      </w:r>
      <w:r>
        <w:rPr>
          <w:rFonts w:eastAsia="Times New Roman"/>
          <w:spacing w:val="-1"/>
          <w:szCs w:val="24"/>
        </w:rPr>
        <w:t>a</w:t>
      </w:r>
      <w:r>
        <w:rPr>
          <w:rFonts w:eastAsia="Times New Roman"/>
          <w:szCs w:val="24"/>
        </w:rPr>
        <w:t>nsport.</w:t>
      </w:r>
      <w:r>
        <w:rPr>
          <w:rFonts w:eastAsia="Times New Roman"/>
          <w:spacing w:val="-5"/>
          <w:szCs w:val="24"/>
        </w:rPr>
        <w:t xml:space="preserve"> </w:t>
      </w:r>
      <w:r>
        <w:rPr>
          <w:rFonts w:eastAsia="Times New Roman"/>
          <w:spacing w:val="3"/>
          <w:szCs w:val="24"/>
        </w:rPr>
        <w:t>C</w:t>
      </w:r>
      <w:r>
        <w:rPr>
          <w:rFonts w:eastAsia="Times New Roman"/>
          <w:szCs w:val="24"/>
        </w:rPr>
        <w:t>e</w:t>
      </w:r>
      <w:r>
        <w:rPr>
          <w:rFonts w:eastAsia="Times New Roman"/>
          <w:spacing w:val="-4"/>
          <w:szCs w:val="24"/>
        </w:rPr>
        <w:t xml:space="preserve"> </w:t>
      </w:r>
      <w:r>
        <w:rPr>
          <w:rFonts w:eastAsia="Times New Roman"/>
          <w:szCs w:val="24"/>
        </w:rPr>
        <w:t>mode</w:t>
      </w:r>
      <w:r>
        <w:rPr>
          <w:rFonts w:eastAsia="Times New Roman"/>
          <w:spacing w:val="-5"/>
          <w:szCs w:val="24"/>
        </w:rPr>
        <w:t xml:space="preserve"> </w:t>
      </w:r>
      <w:r>
        <w:rPr>
          <w:rFonts w:eastAsia="Times New Roman"/>
          <w:szCs w:val="24"/>
        </w:rPr>
        <w:t>d</w:t>
      </w:r>
      <w:r>
        <w:rPr>
          <w:rFonts w:eastAsia="Times New Roman"/>
          <w:spacing w:val="1"/>
          <w:szCs w:val="24"/>
        </w:rPr>
        <w:t>’</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tation</w:t>
      </w:r>
      <w:r>
        <w:rPr>
          <w:rFonts w:eastAsia="Times New Roman"/>
          <w:spacing w:val="-4"/>
          <w:szCs w:val="24"/>
        </w:rPr>
        <w:t xml:space="preserve"> </w:t>
      </w:r>
      <w:r>
        <w:rPr>
          <w:rFonts w:eastAsia="Times New Roman"/>
          <w:spacing w:val="-1"/>
          <w:szCs w:val="24"/>
        </w:rPr>
        <w:t>e</w:t>
      </w:r>
      <w:r>
        <w:rPr>
          <w:rFonts w:eastAsia="Times New Roman"/>
          <w:szCs w:val="24"/>
        </w:rPr>
        <w:t>st</w:t>
      </w:r>
      <w:r>
        <w:rPr>
          <w:rFonts w:eastAsia="Times New Roman"/>
          <w:spacing w:val="-4"/>
          <w:szCs w:val="24"/>
        </w:rPr>
        <w:t xml:space="preserve"> </w:t>
      </w:r>
      <w:r>
        <w:rPr>
          <w:rFonts w:eastAsia="Times New Roman"/>
          <w:spacing w:val="-1"/>
          <w:szCs w:val="24"/>
        </w:rPr>
        <w:t>c</w:t>
      </w:r>
      <w:r>
        <w:rPr>
          <w:rFonts w:eastAsia="Times New Roman"/>
          <w:szCs w:val="24"/>
        </w:rPr>
        <w:t>ons</w:t>
      </w:r>
      <w:r>
        <w:rPr>
          <w:rFonts w:eastAsia="Times New Roman"/>
          <w:spacing w:val="-1"/>
          <w:szCs w:val="24"/>
        </w:rPr>
        <w:t>e</w:t>
      </w:r>
      <w:r>
        <w:rPr>
          <w:rFonts w:eastAsia="Times New Roman"/>
          <w:szCs w:val="24"/>
        </w:rPr>
        <w:t>i</w:t>
      </w:r>
      <w:r>
        <w:rPr>
          <w:rFonts w:eastAsia="Times New Roman"/>
          <w:spacing w:val="1"/>
          <w:szCs w:val="24"/>
        </w:rPr>
        <w:t>l</w:t>
      </w:r>
      <w:r>
        <w:rPr>
          <w:rFonts w:eastAsia="Times New Roman"/>
          <w:szCs w:val="24"/>
        </w:rPr>
        <w:t>lé,</w:t>
      </w:r>
      <w:r>
        <w:rPr>
          <w:rFonts w:eastAsia="Times New Roman"/>
          <w:spacing w:val="-5"/>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vue d’obt</w:t>
      </w:r>
      <w:r>
        <w:rPr>
          <w:rFonts w:eastAsia="Times New Roman"/>
          <w:spacing w:val="-1"/>
          <w:szCs w:val="24"/>
        </w:rPr>
        <w:t>e</w:t>
      </w:r>
      <w:r>
        <w:rPr>
          <w:rFonts w:eastAsia="Times New Roman"/>
          <w:szCs w:val="24"/>
        </w:rPr>
        <w:t>nir</w:t>
      </w:r>
      <w:r>
        <w:rPr>
          <w:rFonts w:eastAsia="Times New Roman"/>
          <w:spacing w:val="1"/>
          <w:szCs w:val="24"/>
        </w:rPr>
        <w:t xml:space="preserve"> </w:t>
      </w:r>
      <w:r>
        <w:rPr>
          <w:rFonts w:eastAsia="Times New Roman"/>
          <w:szCs w:val="24"/>
        </w:rPr>
        <w:t>une bonne homo</w:t>
      </w:r>
      <w:r>
        <w:rPr>
          <w:rFonts w:eastAsia="Times New Roman"/>
          <w:spacing w:val="-2"/>
          <w:szCs w:val="24"/>
        </w:rPr>
        <w:t>g</w:t>
      </w:r>
      <w:r>
        <w:rPr>
          <w:rFonts w:eastAsia="Times New Roman"/>
          <w:spacing w:val="-1"/>
          <w:szCs w:val="24"/>
        </w:rPr>
        <w:t>é</w:t>
      </w:r>
      <w:r>
        <w:rPr>
          <w:rFonts w:eastAsia="Times New Roman"/>
          <w:spacing w:val="2"/>
          <w:szCs w:val="24"/>
        </w:rPr>
        <w:t>n</w:t>
      </w:r>
      <w:r>
        <w:rPr>
          <w:rFonts w:eastAsia="Times New Roman"/>
          <w:spacing w:val="-1"/>
          <w:szCs w:val="24"/>
        </w:rPr>
        <w:t>é</w:t>
      </w:r>
      <w:r>
        <w:rPr>
          <w:rFonts w:eastAsia="Times New Roman"/>
          <w:szCs w:val="24"/>
        </w:rPr>
        <w:t>isation,</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 xml:space="preserve">pour </w:t>
      </w:r>
      <w:r>
        <w:rPr>
          <w:rFonts w:eastAsia="Times New Roman"/>
          <w:spacing w:val="-1"/>
          <w:szCs w:val="24"/>
        </w:rPr>
        <w:t>é</w:t>
      </w:r>
      <w:r>
        <w:rPr>
          <w:rFonts w:eastAsia="Times New Roman"/>
          <w:szCs w:val="24"/>
        </w:rPr>
        <w:t>vi</w:t>
      </w:r>
      <w:r>
        <w:rPr>
          <w:rFonts w:eastAsia="Times New Roman"/>
          <w:spacing w:val="1"/>
          <w:szCs w:val="24"/>
        </w:rPr>
        <w:t>t</w:t>
      </w:r>
      <w:r>
        <w:rPr>
          <w:rFonts w:eastAsia="Times New Roman"/>
          <w:spacing w:val="-1"/>
          <w:szCs w:val="24"/>
        </w:rPr>
        <w:t>e</w:t>
      </w:r>
      <w:r>
        <w:rPr>
          <w:rFonts w:eastAsia="Times New Roman"/>
          <w:szCs w:val="24"/>
        </w:rPr>
        <w:t>r la prise inconsid</w:t>
      </w:r>
      <w:r>
        <w:rPr>
          <w:rFonts w:eastAsia="Times New Roman"/>
          <w:spacing w:val="-1"/>
          <w:szCs w:val="24"/>
        </w:rPr>
        <w:t>é</w:t>
      </w:r>
      <w:r>
        <w:rPr>
          <w:rFonts w:eastAsia="Times New Roman"/>
          <w:szCs w:val="24"/>
        </w:rPr>
        <w:t>r</w:t>
      </w:r>
      <w:r>
        <w:rPr>
          <w:rFonts w:eastAsia="Times New Roman"/>
          <w:spacing w:val="-2"/>
          <w:szCs w:val="24"/>
        </w:rPr>
        <w:t>é</w:t>
      </w:r>
      <w:r>
        <w:rPr>
          <w:rFonts w:eastAsia="Times New Roman"/>
          <w:szCs w:val="24"/>
        </w:rPr>
        <w:t>e de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sou</w:t>
      </w:r>
      <w:r>
        <w:rPr>
          <w:rFonts w:eastAsia="Times New Roman"/>
          <w:spacing w:val="6"/>
          <w:szCs w:val="24"/>
        </w:rPr>
        <w:t>s</w:t>
      </w:r>
      <w:r>
        <w:rPr>
          <w:rFonts w:eastAsia="Times New Roman"/>
          <w:spacing w:val="-1"/>
          <w:szCs w:val="24"/>
        </w:rPr>
        <w:t>-</w:t>
      </w:r>
      <w:r>
        <w:rPr>
          <w:rFonts w:eastAsia="Times New Roman"/>
          <w:szCs w:val="24"/>
        </w:rPr>
        <w:t>ja</w:t>
      </w:r>
      <w:r>
        <w:rPr>
          <w:rFonts w:eastAsia="Times New Roman"/>
          <w:spacing w:val="-1"/>
          <w:szCs w:val="24"/>
        </w:rPr>
        <w:t>ce</w:t>
      </w:r>
      <w:r>
        <w:rPr>
          <w:rFonts w:eastAsia="Times New Roman"/>
          <w:szCs w:val="24"/>
        </w:rPr>
        <w:t>nts</w:t>
      </w:r>
      <w:r>
        <w:rPr>
          <w:rFonts w:eastAsia="Times New Roman"/>
          <w:spacing w:val="1"/>
          <w:szCs w:val="24"/>
        </w:rPr>
        <w:t xml:space="preserve"> </w:t>
      </w:r>
      <w:r>
        <w:rPr>
          <w:rFonts w:eastAsia="Times New Roman"/>
          <w:szCs w:val="24"/>
        </w:rPr>
        <w:t>non 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bles.</w:t>
      </w:r>
      <w:r w:rsidR="00035C40">
        <w:rPr>
          <w:rFonts w:eastAsia="Times New Roman"/>
          <w:spacing w:val="1"/>
          <w:szCs w:val="24"/>
        </w:rPr>
        <w:t xml:space="preserve"> </w:t>
      </w:r>
      <w:r>
        <w:rPr>
          <w:rFonts w:eastAsia="Times New Roman"/>
          <w:spacing w:val="1"/>
          <w:szCs w:val="24"/>
        </w:rPr>
        <w:t>S</w:t>
      </w:r>
      <w:r>
        <w:rPr>
          <w:rFonts w:eastAsia="Times New Roman"/>
          <w:szCs w:val="24"/>
        </w:rPr>
        <w:t>i</w:t>
      </w:r>
      <w:r>
        <w:rPr>
          <w:rFonts w:eastAsia="Times New Roman"/>
          <w:spacing w:val="-12"/>
          <w:szCs w:val="24"/>
        </w:rPr>
        <w:t xml:space="preserve"> </w:t>
      </w:r>
      <w:r>
        <w:rPr>
          <w:rFonts w:eastAsia="Times New Roman"/>
          <w:szCs w:val="24"/>
        </w:rPr>
        <w:t>l’</w:t>
      </w:r>
      <w:r>
        <w:rPr>
          <w:rFonts w:eastAsia="Times New Roman"/>
          <w:spacing w:val="-1"/>
          <w:szCs w:val="24"/>
        </w:rPr>
        <w:t>e</w:t>
      </w:r>
      <w:r>
        <w:rPr>
          <w:rFonts w:eastAsia="Times New Roman"/>
          <w:szCs w:val="24"/>
        </w:rPr>
        <w:t>xtr</w:t>
      </w:r>
      <w:r>
        <w:rPr>
          <w:rFonts w:eastAsia="Times New Roman"/>
          <w:spacing w:val="-1"/>
          <w:szCs w:val="24"/>
        </w:rPr>
        <w:t>ac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2"/>
          <w:szCs w:val="24"/>
        </w:rPr>
        <w:t xml:space="preserve"> </w:t>
      </w:r>
      <w:r>
        <w:rPr>
          <w:rFonts w:eastAsia="Times New Roman"/>
          <w:szCs w:val="24"/>
        </w:rPr>
        <w:t>doit</w:t>
      </w:r>
      <w:r>
        <w:rPr>
          <w:rFonts w:eastAsia="Times New Roman"/>
          <w:spacing w:val="-11"/>
          <w:szCs w:val="24"/>
        </w:rPr>
        <w:t xml:space="preserve"> </w:t>
      </w:r>
      <w:r>
        <w:rPr>
          <w:rFonts w:eastAsia="Times New Roman"/>
          <w:szCs w:val="24"/>
        </w:rPr>
        <w:t>se</w:t>
      </w:r>
      <w:r>
        <w:rPr>
          <w:rFonts w:eastAsia="Times New Roman"/>
          <w:spacing w:val="-13"/>
          <w:szCs w:val="24"/>
        </w:rPr>
        <w:t xml:space="preserve"> </w:t>
      </w:r>
      <w:r>
        <w:rPr>
          <w:rFonts w:eastAsia="Times New Roman"/>
          <w:szCs w:val="24"/>
        </w:rPr>
        <w:t>f</w:t>
      </w:r>
      <w:r>
        <w:rPr>
          <w:rFonts w:eastAsia="Times New Roman"/>
          <w:spacing w:val="-2"/>
          <w:szCs w:val="24"/>
        </w:rPr>
        <w:t>a</w:t>
      </w:r>
      <w:r>
        <w:rPr>
          <w:rFonts w:eastAsia="Times New Roman"/>
          <w:szCs w:val="24"/>
        </w:rPr>
        <w:t>ire</w:t>
      </w:r>
      <w:r>
        <w:rPr>
          <w:rFonts w:eastAsia="Times New Roman"/>
          <w:spacing w:val="-13"/>
          <w:szCs w:val="24"/>
        </w:rPr>
        <w:t xml:space="preserve"> </w:t>
      </w:r>
      <w:r>
        <w:rPr>
          <w:rFonts w:eastAsia="Times New Roman"/>
          <w:spacing w:val="-1"/>
          <w:szCs w:val="24"/>
        </w:rPr>
        <w:t>e</w:t>
      </w:r>
      <w:r>
        <w:rPr>
          <w:rFonts w:eastAsia="Times New Roman"/>
          <w:szCs w:val="24"/>
        </w:rPr>
        <w:t>n</w:t>
      </w:r>
      <w:r>
        <w:rPr>
          <w:rFonts w:eastAsia="Times New Roman"/>
          <w:spacing w:val="-12"/>
          <w:szCs w:val="24"/>
        </w:rPr>
        <w:t xml:space="preserve"> </w:t>
      </w:r>
      <w:r>
        <w:rPr>
          <w:rFonts w:eastAsia="Times New Roman"/>
          <w:szCs w:val="24"/>
        </w:rPr>
        <w:t>s</w:t>
      </w:r>
      <w:r>
        <w:rPr>
          <w:rFonts w:eastAsia="Times New Roman"/>
          <w:spacing w:val="-1"/>
          <w:szCs w:val="24"/>
        </w:rPr>
        <w:t>a</w:t>
      </w:r>
      <w:r>
        <w:rPr>
          <w:rFonts w:eastAsia="Times New Roman"/>
          <w:szCs w:val="24"/>
        </w:rPr>
        <w:t>ison</w:t>
      </w:r>
      <w:r>
        <w:rPr>
          <w:rFonts w:eastAsia="Times New Roman"/>
          <w:spacing w:val="-1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plu</w:t>
      </w:r>
      <w:r>
        <w:rPr>
          <w:rFonts w:eastAsia="Times New Roman"/>
          <w:spacing w:val="1"/>
          <w:szCs w:val="24"/>
        </w:rPr>
        <w:t>i</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le</w:t>
      </w:r>
      <w:r>
        <w:rPr>
          <w:rFonts w:eastAsia="Times New Roman"/>
          <w:spacing w:val="-12"/>
          <w:szCs w:val="24"/>
        </w:rPr>
        <w:t xml:space="preserve"> </w:t>
      </w:r>
      <w:r>
        <w:rPr>
          <w:rFonts w:eastAsia="Times New Roman"/>
          <w:spacing w:val="-2"/>
          <w:szCs w:val="24"/>
        </w:rPr>
        <w:t>s</w:t>
      </w:r>
      <w:r>
        <w:rPr>
          <w:rFonts w:eastAsia="Times New Roman"/>
          <w:szCs w:val="24"/>
        </w:rPr>
        <w:t>tock</w:t>
      </w:r>
      <w:r>
        <w:rPr>
          <w:rFonts w:eastAsia="Times New Roman"/>
          <w:spacing w:val="-12"/>
          <w:szCs w:val="24"/>
        </w:rPr>
        <w:t xml:space="preserve"> </w:t>
      </w:r>
      <w:r>
        <w:rPr>
          <w:rFonts w:eastAsia="Times New Roman"/>
          <w:szCs w:val="24"/>
        </w:rPr>
        <w:t>de</w:t>
      </w:r>
      <w:r>
        <w:rPr>
          <w:rFonts w:eastAsia="Times New Roman"/>
          <w:spacing w:val="-13"/>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10"/>
          <w:szCs w:val="24"/>
        </w:rPr>
        <w:t xml:space="preserve"> </w:t>
      </w:r>
      <w:r>
        <w:rPr>
          <w:rFonts w:eastAsia="Times New Roman"/>
          <w:spacing w:val="-2"/>
          <w:szCs w:val="24"/>
        </w:rPr>
        <w:t>g</w:t>
      </w:r>
      <w:r>
        <w:rPr>
          <w:rFonts w:eastAsia="Times New Roman"/>
          <w:spacing w:val="-1"/>
          <w:szCs w:val="24"/>
        </w:rPr>
        <w:t>e</w:t>
      </w:r>
      <w:r>
        <w:rPr>
          <w:rFonts w:eastAsia="Times New Roman"/>
          <w:szCs w:val="24"/>
        </w:rPr>
        <w:t>r</w:t>
      </w:r>
      <w:r>
        <w:rPr>
          <w:rFonts w:eastAsia="Times New Roman"/>
          <w:spacing w:val="1"/>
          <w:szCs w:val="24"/>
        </w:rPr>
        <w:t>b</w:t>
      </w:r>
      <w:r>
        <w:rPr>
          <w:rFonts w:eastAsia="Times New Roman"/>
          <w:spacing w:val="-1"/>
          <w:szCs w:val="24"/>
        </w:rPr>
        <w:t>é</w:t>
      </w:r>
      <w:r>
        <w:rPr>
          <w:rFonts w:eastAsia="Times New Roman"/>
          <w:szCs w:val="24"/>
        </w:rPr>
        <w:t>s</w:t>
      </w:r>
      <w:r>
        <w:rPr>
          <w:rFonts w:eastAsia="Times New Roman"/>
          <w:spacing w:val="-12"/>
          <w:szCs w:val="24"/>
        </w:rPr>
        <w:t xml:space="preserve"> </w:t>
      </w:r>
      <w:r>
        <w:rPr>
          <w:rFonts w:eastAsia="Times New Roman"/>
          <w:szCs w:val="24"/>
        </w:rPr>
        <w:t>doit</w:t>
      </w:r>
      <w:r>
        <w:rPr>
          <w:rFonts w:eastAsia="Times New Roman"/>
          <w:spacing w:val="-11"/>
          <w:szCs w:val="24"/>
        </w:rPr>
        <w:t xml:space="preserve"> </w:t>
      </w:r>
      <w:r>
        <w:rPr>
          <w:rFonts w:eastAsia="Times New Roman"/>
          <w:spacing w:val="-1"/>
          <w:szCs w:val="24"/>
        </w:rPr>
        <w:t>ê</w:t>
      </w:r>
      <w:r>
        <w:rPr>
          <w:rFonts w:eastAsia="Times New Roman"/>
          <w:szCs w:val="24"/>
        </w:rPr>
        <w:t>tre</w:t>
      </w:r>
      <w:r>
        <w:rPr>
          <w:rFonts w:eastAsia="Times New Roman"/>
          <w:spacing w:val="-13"/>
          <w:szCs w:val="24"/>
        </w:rPr>
        <w:t xml:space="preserve"> </w:t>
      </w:r>
      <w:r>
        <w:rPr>
          <w:rFonts w:eastAsia="Times New Roman"/>
          <w:szCs w:val="24"/>
        </w:rPr>
        <w:t>l</w:t>
      </w:r>
      <w:r>
        <w:rPr>
          <w:rFonts w:eastAsia="Times New Roman"/>
          <w:spacing w:val="1"/>
          <w:szCs w:val="24"/>
        </w:rPr>
        <w:t>i</w:t>
      </w:r>
      <w:r>
        <w:rPr>
          <w:rFonts w:eastAsia="Times New Roman"/>
          <w:szCs w:val="24"/>
        </w:rPr>
        <w:t>m</w:t>
      </w:r>
      <w:r>
        <w:rPr>
          <w:rFonts w:eastAsia="Times New Roman"/>
          <w:spacing w:val="4"/>
          <w:szCs w:val="24"/>
        </w:rPr>
        <w:t>i</w:t>
      </w:r>
      <w:r>
        <w:rPr>
          <w:rFonts w:eastAsia="Times New Roman"/>
          <w:szCs w:val="24"/>
        </w:rPr>
        <w:t>té</w:t>
      </w:r>
      <w:r>
        <w:rPr>
          <w:rFonts w:eastAsia="Times New Roman"/>
          <w:spacing w:val="-12"/>
          <w:szCs w:val="24"/>
        </w:rPr>
        <w:t xml:space="preserve"> </w:t>
      </w:r>
      <w:r>
        <w:rPr>
          <w:rFonts w:eastAsia="Times New Roman"/>
          <w:spacing w:val="-1"/>
          <w:szCs w:val="24"/>
        </w:rPr>
        <w:t>ca</w:t>
      </w:r>
      <w:r>
        <w:rPr>
          <w:rFonts w:eastAsia="Times New Roman"/>
          <w:szCs w:val="24"/>
        </w:rPr>
        <w:t>r</w:t>
      </w:r>
      <w:r>
        <w:rPr>
          <w:rFonts w:eastAsia="Times New Roman"/>
          <w:spacing w:val="-13"/>
          <w:szCs w:val="24"/>
        </w:rPr>
        <w:t xml:space="preserve"> </w:t>
      </w:r>
      <w:r>
        <w:rPr>
          <w:rFonts w:eastAsia="Times New Roman"/>
          <w:szCs w:val="24"/>
        </w:rPr>
        <w:t>la</w:t>
      </w:r>
      <w:r>
        <w:rPr>
          <w:rFonts w:eastAsia="Times New Roman"/>
          <w:spacing w:val="-12"/>
          <w:szCs w:val="24"/>
        </w:rPr>
        <w:t xml:space="preserve"> </w:t>
      </w:r>
      <w:r>
        <w:rPr>
          <w:rFonts w:eastAsia="Times New Roman"/>
          <w:szCs w:val="24"/>
        </w:rPr>
        <w:t>p</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zCs w:val="24"/>
        </w:rPr>
        <w:t>tr</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zCs w:val="24"/>
        </w:rPr>
        <w:t>de plu</w:t>
      </w:r>
      <w:r>
        <w:rPr>
          <w:rFonts w:eastAsia="Times New Roman"/>
          <w:spacing w:val="1"/>
          <w:szCs w:val="24"/>
        </w:rPr>
        <w:t>i</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pacing w:val="1"/>
          <w:szCs w:val="24"/>
        </w:rPr>
        <w:t>fa</w:t>
      </w:r>
      <w:r>
        <w:rPr>
          <w:rFonts w:eastAsia="Times New Roman"/>
          <w:spacing w:val="-1"/>
          <w:szCs w:val="24"/>
        </w:rPr>
        <w:t>c</w:t>
      </w:r>
      <w:r>
        <w:rPr>
          <w:rFonts w:eastAsia="Times New Roman"/>
          <w:szCs w:val="24"/>
        </w:rPr>
        <w:t>i</w:t>
      </w:r>
      <w:r>
        <w:rPr>
          <w:rFonts w:eastAsia="Times New Roman"/>
          <w:spacing w:val="1"/>
          <w:szCs w:val="24"/>
        </w:rPr>
        <w:t>l</w:t>
      </w:r>
      <w:r>
        <w:rPr>
          <w:rFonts w:eastAsia="Times New Roman"/>
          <w:szCs w:val="24"/>
        </w:rPr>
        <w:t>i</w:t>
      </w:r>
      <w:r>
        <w:rPr>
          <w:rFonts w:eastAsia="Times New Roman"/>
          <w:spacing w:val="1"/>
          <w:szCs w:val="24"/>
        </w:rPr>
        <w:t>t</w:t>
      </w:r>
      <w:r>
        <w:rPr>
          <w:rFonts w:eastAsia="Times New Roman"/>
          <w:spacing w:val="-1"/>
          <w:szCs w:val="24"/>
        </w:rPr>
        <w:t>é</w:t>
      </w:r>
      <w:r>
        <w:rPr>
          <w:rFonts w:eastAsia="Times New Roman"/>
          <w:szCs w:val="24"/>
        </w:rPr>
        <w:t>e sur</w:t>
      </w:r>
      <w:r>
        <w:rPr>
          <w:rFonts w:eastAsia="Times New Roman"/>
          <w:spacing w:val="1"/>
          <w:szCs w:val="24"/>
        </w:rPr>
        <w:t xml:space="preserve"> </w:t>
      </w:r>
      <w:r>
        <w:rPr>
          <w:rFonts w:eastAsia="Times New Roman"/>
          <w:szCs w:val="24"/>
        </w:rPr>
        <w:t>un</w:t>
      </w:r>
      <w:r>
        <w:rPr>
          <w:rFonts w:eastAsia="Times New Roman"/>
          <w:spacing w:val="4"/>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4"/>
          <w:szCs w:val="24"/>
        </w:rPr>
        <w:t xml:space="preserve"> </w:t>
      </w:r>
      <w:r>
        <w:rPr>
          <w:rFonts w:eastAsia="Times New Roman"/>
          <w:spacing w:val="-1"/>
          <w:szCs w:val="24"/>
        </w:rPr>
        <w:t>a</w:t>
      </w:r>
      <w:r>
        <w:rPr>
          <w:rFonts w:eastAsia="Times New Roman"/>
          <w:spacing w:val="1"/>
          <w:szCs w:val="24"/>
        </w:rPr>
        <w:t>é</w:t>
      </w:r>
      <w:r>
        <w:rPr>
          <w:rFonts w:eastAsia="Times New Roman"/>
          <w:szCs w:val="24"/>
        </w:rPr>
        <w:t>r</w:t>
      </w:r>
      <w:r>
        <w:rPr>
          <w:rFonts w:eastAsia="Times New Roman"/>
          <w:spacing w:val="-2"/>
          <w:szCs w:val="24"/>
        </w:rPr>
        <w:t>é</w:t>
      </w:r>
      <w:r>
        <w:rPr>
          <w:rFonts w:eastAsia="Times New Roman"/>
          <w:szCs w:val="24"/>
        </w:rPr>
        <w:t>.</w:t>
      </w:r>
      <w:r>
        <w:rPr>
          <w:rFonts w:eastAsia="Times New Roman"/>
          <w:spacing w:val="4"/>
          <w:szCs w:val="24"/>
        </w:rPr>
        <w:t xml:space="preserve"> </w:t>
      </w:r>
      <w:r>
        <w:rPr>
          <w:rFonts w:eastAsia="Times New Roman"/>
          <w:spacing w:val="-3"/>
          <w:szCs w:val="24"/>
        </w:rPr>
        <w:t>I</w:t>
      </w:r>
      <w:r>
        <w:rPr>
          <w:rFonts w:eastAsia="Times New Roman"/>
          <w:szCs w:val="24"/>
        </w:rPr>
        <w:t>l</w:t>
      </w:r>
      <w:r>
        <w:rPr>
          <w:rFonts w:eastAsia="Times New Roman"/>
          <w:spacing w:val="4"/>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i</w:t>
      </w:r>
      <w:r>
        <w:rPr>
          <w:rFonts w:eastAsia="Times New Roman"/>
          <w:spacing w:val="1"/>
          <w:szCs w:val="24"/>
        </w:rPr>
        <w:t>m</w:t>
      </w:r>
      <w:r>
        <w:rPr>
          <w:rFonts w:eastAsia="Times New Roman"/>
          <w:szCs w:val="24"/>
        </w:rPr>
        <w:t>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f</w:t>
      </w:r>
      <w:r>
        <w:rPr>
          <w:rFonts w:eastAsia="Times New Roman"/>
          <w:spacing w:val="1"/>
          <w:szCs w:val="24"/>
        </w:rPr>
        <w:t xml:space="preserve"> </w:t>
      </w:r>
      <w:r>
        <w:rPr>
          <w:rFonts w:eastAsia="Times New Roman"/>
          <w:spacing w:val="2"/>
          <w:szCs w:val="24"/>
        </w:rPr>
        <w:t>d</w:t>
      </w:r>
      <w:r>
        <w:rPr>
          <w:rFonts w:eastAsia="Times New Roman"/>
          <w:szCs w:val="24"/>
        </w:rPr>
        <w:t xml:space="preserve">e </w:t>
      </w:r>
      <w:r>
        <w:rPr>
          <w:rFonts w:eastAsia="Times New Roman"/>
          <w:spacing w:val="2"/>
          <w:szCs w:val="24"/>
        </w:rPr>
        <w:t>n</w:t>
      </w:r>
      <w:r>
        <w:rPr>
          <w:rFonts w:eastAsia="Times New Roman"/>
          <w:szCs w:val="24"/>
        </w:rPr>
        <w:t>e</w:t>
      </w:r>
      <w:r>
        <w:rPr>
          <w:rFonts w:eastAsia="Times New Roman"/>
          <w:spacing w:val="3"/>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4"/>
          <w:szCs w:val="24"/>
        </w:rPr>
        <w:t xml:space="preserve"> </w:t>
      </w:r>
      <w:r>
        <w:rPr>
          <w:rFonts w:eastAsia="Times New Roman"/>
          <w:spacing w:val="-2"/>
          <w:szCs w:val="24"/>
        </w:rPr>
        <w:t>g</w:t>
      </w:r>
      <w:r>
        <w:rPr>
          <w:rFonts w:eastAsia="Times New Roman"/>
          <w:spacing w:val="-1"/>
          <w:szCs w:val="24"/>
        </w:rPr>
        <w:t>e</w:t>
      </w:r>
      <w:r>
        <w:rPr>
          <w:rFonts w:eastAsia="Times New Roman"/>
          <w:szCs w:val="24"/>
        </w:rPr>
        <w:t>r</w:t>
      </w:r>
      <w:r>
        <w:rPr>
          <w:rFonts w:eastAsia="Times New Roman"/>
          <w:spacing w:val="1"/>
          <w:szCs w:val="24"/>
        </w:rPr>
        <w:t>b</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zCs w:val="24"/>
        </w:rPr>
        <w:t>un</w:t>
      </w:r>
      <w:r>
        <w:rPr>
          <w:rFonts w:eastAsia="Times New Roman"/>
          <w:spacing w:val="1"/>
          <w:szCs w:val="24"/>
        </w:rPr>
        <w:t xml:space="preserve"> </w:t>
      </w:r>
      <w:r>
        <w:rPr>
          <w:rFonts w:eastAsia="Times New Roman"/>
          <w:szCs w:val="24"/>
        </w:rPr>
        <w:t>volu</w:t>
      </w:r>
      <w:r>
        <w:rPr>
          <w:rFonts w:eastAsia="Times New Roman"/>
          <w:spacing w:val="1"/>
          <w:szCs w:val="24"/>
        </w:rPr>
        <w:t>m</w:t>
      </w:r>
      <w:r>
        <w:rPr>
          <w:rFonts w:eastAsia="Times New Roman"/>
          <w:szCs w:val="24"/>
        </w:rPr>
        <w:t>e</w:t>
      </w:r>
      <w:r>
        <w:rPr>
          <w:rFonts w:eastAsia="Times New Roman"/>
          <w:spacing w:val="3"/>
          <w:szCs w:val="24"/>
        </w:rPr>
        <w:t xml:space="preserve"> </w:t>
      </w:r>
      <w:r>
        <w:rPr>
          <w:rFonts w:eastAsia="Times New Roman"/>
          <w:szCs w:val="24"/>
        </w:rPr>
        <w:t>s</w:t>
      </w:r>
      <w:r>
        <w:rPr>
          <w:rFonts w:eastAsia="Times New Roman"/>
          <w:spacing w:val="2"/>
          <w:szCs w:val="24"/>
        </w:rPr>
        <w:t>u</w:t>
      </w:r>
      <w:r>
        <w:rPr>
          <w:rFonts w:eastAsia="Times New Roman"/>
          <w:szCs w:val="24"/>
        </w:rPr>
        <w:t>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 xml:space="preserve">ur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b</w:t>
      </w:r>
      <w:r>
        <w:rPr>
          <w:rFonts w:eastAsia="Times New Roman"/>
          <w:spacing w:val="-1"/>
          <w:szCs w:val="24"/>
        </w:rPr>
        <w:t>e</w:t>
      </w:r>
      <w:r>
        <w:rPr>
          <w:rFonts w:eastAsia="Times New Roman"/>
          <w:szCs w:val="24"/>
        </w:rPr>
        <w:t>soins</w:t>
      </w:r>
      <w:r>
        <w:rPr>
          <w:rFonts w:eastAsia="Times New Roman"/>
          <w:spacing w:val="1"/>
          <w:szCs w:val="24"/>
        </w:rPr>
        <w:t xml:space="preserve"> </w:t>
      </w:r>
      <w:r>
        <w:rPr>
          <w:rFonts w:eastAsia="Times New Roman"/>
          <w:szCs w:val="24"/>
        </w:rPr>
        <w:t>d</w:t>
      </w:r>
      <w:r>
        <w:rPr>
          <w:rFonts w:eastAsia="Times New Roman"/>
          <w:spacing w:val="-2"/>
          <w:szCs w:val="24"/>
        </w:rPr>
        <w:t>'</w:t>
      </w:r>
      <w:r>
        <w:rPr>
          <w:rFonts w:eastAsia="Times New Roman"/>
          <w:szCs w:val="24"/>
        </w:rPr>
        <w:t>une</w:t>
      </w:r>
      <w:r>
        <w:rPr>
          <w:rFonts w:eastAsia="Times New Roman"/>
          <w:spacing w:val="-1"/>
          <w:szCs w:val="24"/>
        </w:rPr>
        <w:t xml:space="preserve"> </w:t>
      </w:r>
      <w:r>
        <w:rPr>
          <w:rFonts w:eastAsia="Times New Roman"/>
          <w:szCs w:val="24"/>
        </w:rPr>
        <w:t>journ</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w:t>
      </w:r>
    </w:p>
    <w:p w14:paraId="4AFE901B" w14:textId="017B90FD" w:rsidR="002901AE" w:rsidRDefault="002901AE" w:rsidP="00035C40">
      <w:pPr>
        <w:spacing w:before="8"/>
        <w:ind w:left="103" w:right="-2"/>
        <w:jc w:val="both"/>
        <w:rPr>
          <w:szCs w:val="24"/>
        </w:rPr>
      </w:pPr>
      <w:r>
        <w:rPr>
          <w:rFonts w:eastAsia="Times New Roman"/>
          <w:szCs w:val="24"/>
        </w:rPr>
        <w:t>D</w:t>
      </w:r>
      <w:r>
        <w:rPr>
          <w:rFonts w:eastAsia="Times New Roman"/>
          <w:spacing w:val="-1"/>
          <w:szCs w:val="24"/>
        </w:rPr>
        <w:t>a</w:t>
      </w:r>
      <w:r>
        <w:rPr>
          <w:rFonts w:eastAsia="Times New Roman"/>
          <w:szCs w:val="24"/>
        </w:rPr>
        <w:t>ns tous l</w:t>
      </w:r>
      <w:r>
        <w:rPr>
          <w:rFonts w:eastAsia="Times New Roman"/>
          <w:spacing w:val="-1"/>
          <w:szCs w:val="24"/>
        </w:rPr>
        <w:t>e</w:t>
      </w:r>
      <w:r>
        <w:rPr>
          <w:rFonts w:eastAsia="Times New Roman"/>
          <w:szCs w:val="24"/>
        </w:rPr>
        <w:t xml:space="preserve">s </w:t>
      </w:r>
      <w:r>
        <w:rPr>
          <w:rFonts w:eastAsia="Times New Roman"/>
          <w:spacing w:val="-1"/>
          <w:szCs w:val="24"/>
        </w:rPr>
        <w:t>ca</w:t>
      </w:r>
      <w:r>
        <w:rPr>
          <w:rFonts w:eastAsia="Times New Roman"/>
          <w:szCs w:val="24"/>
        </w:rPr>
        <w:t>s, il</w:t>
      </w:r>
      <w:r>
        <w:rPr>
          <w:rFonts w:eastAsia="Times New Roman"/>
          <w:spacing w:val="1"/>
          <w:szCs w:val="24"/>
        </w:rPr>
        <w:t xml:space="preserve"> </w:t>
      </w:r>
      <w:r>
        <w:rPr>
          <w:rFonts w:eastAsia="Times New Roman"/>
          <w:spacing w:val="-1"/>
          <w:szCs w:val="24"/>
        </w:rPr>
        <w:t>e</w:t>
      </w:r>
      <w:r>
        <w:rPr>
          <w:rFonts w:eastAsia="Times New Roman"/>
          <w:szCs w:val="24"/>
        </w:rPr>
        <w:t xml:space="preserve">st </w:t>
      </w:r>
      <w:r>
        <w:rPr>
          <w:rFonts w:eastAsia="Times New Roman"/>
          <w:spacing w:val="3"/>
          <w:szCs w:val="24"/>
        </w:rPr>
        <w:t>n</w:t>
      </w:r>
      <w:r>
        <w:rPr>
          <w:rFonts w:eastAsia="Times New Roman"/>
          <w:spacing w:val="-1"/>
          <w:szCs w:val="24"/>
        </w:rPr>
        <w:t>éce</w:t>
      </w:r>
      <w:r>
        <w:rPr>
          <w:rFonts w:eastAsia="Times New Roman"/>
          <w:szCs w:val="24"/>
        </w:rPr>
        <w:t>ssai</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w:t>
      </w:r>
      <w:r w:rsidR="00035C40">
        <w:rPr>
          <w:szCs w:val="24"/>
        </w:rPr>
        <w:t xml:space="preserve"> </w:t>
      </w:r>
      <w:r>
        <w:rPr>
          <w:rFonts w:eastAsia="Times New Roman"/>
          <w:szCs w:val="24"/>
        </w:rPr>
        <w:t>de</w:t>
      </w:r>
      <w:r>
        <w:rPr>
          <w:rFonts w:eastAsia="Times New Roman"/>
          <w:spacing w:val="-1"/>
          <w:szCs w:val="24"/>
        </w:rPr>
        <w:t xml:space="preserve"> </w:t>
      </w:r>
      <w:r>
        <w:rPr>
          <w:rFonts w:eastAsia="Times New Roman"/>
          <w:szCs w:val="24"/>
        </w:rPr>
        <w:t>mén</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r d</w:t>
      </w:r>
      <w:r>
        <w:rPr>
          <w:rFonts w:eastAsia="Times New Roman"/>
          <w:spacing w:val="-2"/>
          <w:szCs w:val="24"/>
        </w:rPr>
        <w:t>e</w:t>
      </w:r>
      <w:r>
        <w:rPr>
          <w:rFonts w:eastAsia="Times New Roman"/>
          <w:szCs w:val="24"/>
        </w:rPr>
        <w:t>s p</w:t>
      </w:r>
      <w:r>
        <w:rPr>
          <w:rFonts w:eastAsia="Times New Roman"/>
          <w:spacing w:val="-1"/>
          <w:szCs w:val="24"/>
        </w:rPr>
        <w:t>e</w:t>
      </w:r>
      <w:r>
        <w:rPr>
          <w:rFonts w:eastAsia="Times New Roman"/>
          <w:szCs w:val="24"/>
        </w:rPr>
        <w:t>n</w:t>
      </w:r>
      <w:r>
        <w:rPr>
          <w:rFonts w:eastAsia="Times New Roman"/>
          <w:spacing w:val="3"/>
          <w:szCs w:val="24"/>
        </w:rPr>
        <w:t>t</w:t>
      </w:r>
      <w:r>
        <w:rPr>
          <w:rFonts w:eastAsia="Times New Roman"/>
          <w:spacing w:val="-1"/>
          <w:szCs w:val="24"/>
        </w:rPr>
        <w:t>e</w:t>
      </w:r>
      <w:r>
        <w:rPr>
          <w:rFonts w:eastAsia="Times New Roman"/>
          <w:szCs w:val="24"/>
        </w:rPr>
        <w:t>s f</w:t>
      </w:r>
      <w:r>
        <w:rPr>
          <w:rFonts w:eastAsia="Times New Roman"/>
          <w:spacing w:val="1"/>
          <w:szCs w:val="24"/>
        </w:rPr>
        <w:t>a</w:t>
      </w:r>
      <w:r>
        <w:rPr>
          <w:rFonts w:eastAsia="Times New Roman"/>
          <w:szCs w:val="24"/>
        </w:rPr>
        <w:t>voris</w:t>
      </w:r>
      <w:r>
        <w:rPr>
          <w:rFonts w:eastAsia="Times New Roman"/>
          <w:spacing w:val="-1"/>
          <w:szCs w:val="24"/>
        </w:rPr>
        <w:t>a</w:t>
      </w:r>
      <w:r>
        <w:rPr>
          <w:rFonts w:eastAsia="Times New Roman"/>
          <w:szCs w:val="24"/>
        </w:rPr>
        <w:t xml:space="preserve">nt </w:t>
      </w:r>
      <w:r>
        <w:rPr>
          <w:rFonts w:eastAsia="Times New Roman"/>
          <w:spacing w:val="1"/>
          <w:szCs w:val="24"/>
        </w:rPr>
        <w:t>l</w:t>
      </w:r>
      <w:r>
        <w:rPr>
          <w:rFonts w:eastAsia="Times New Roman"/>
          <w:szCs w:val="24"/>
        </w:rPr>
        <w:t>’</w:t>
      </w:r>
      <w:r>
        <w:rPr>
          <w:rFonts w:eastAsia="Times New Roman"/>
          <w:spacing w:val="-2"/>
          <w:szCs w:val="24"/>
        </w:rPr>
        <w:t>é</w:t>
      </w:r>
      <w:r>
        <w:rPr>
          <w:rFonts w:eastAsia="Times New Roman"/>
          <w:szCs w:val="24"/>
        </w:rPr>
        <w:t>v</w:t>
      </w:r>
      <w:r>
        <w:rPr>
          <w:rFonts w:eastAsia="Times New Roman"/>
          <w:spacing w:val="-1"/>
          <w:szCs w:val="24"/>
        </w:rPr>
        <w:t>ac</w:t>
      </w:r>
      <w:r>
        <w:rPr>
          <w:rFonts w:eastAsia="Times New Roman"/>
          <w:spacing w:val="2"/>
          <w:szCs w:val="24"/>
        </w:rPr>
        <w:t>u</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2"/>
          <w:szCs w:val="24"/>
        </w:rPr>
        <w:t xml:space="preserve"> </w:t>
      </w:r>
      <w:r>
        <w:rPr>
          <w:rFonts w:eastAsia="Times New Roman"/>
          <w:spacing w:val="3"/>
          <w:szCs w:val="24"/>
        </w:rPr>
        <w:t>l</w:t>
      </w:r>
      <w:r>
        <w:rPr>
          <w:rFonts w:eastAsia="Times New Roman"/>
          <w:szCs w:val="24"/>
        </w:rPr>
        <w:t>’</w:t>
      </w:r>
      <w:r>
        <w:rPr>
          <w:rFonts w:eastAsia="Times New Roman"/>
          <w:spacing w:val="-2"/>
          <w:szCs w:val="24"/>
        </w:rPr>
        <w:t>e</w:t>
      </w:r>
      <w:r>
        <w:rPr>
          <w:rFonts w:eastAsia="Times New Roman"/>
          <w:spacing w:val="-1"/>
          <w:szCs w:val="24"/>
        </w:rPr>
        <w:t>a</w:t>
      </w:r>
      <w:r>
        <w:rPr>
          <w:rFonts w:eastAsia="Times New Roman"/>
          <w:szCs w:val="24"/>
        </w:rPr>
        <w:t>u,</w:t>
      </w:r>
      <w:r w:rsidR="00035C40">
        <w:rPr>
          <w:szCs w:val="24"/>
        </w:rPr>
        <w:t xml:space="preserve"> </w:t>
      </w:r>
      <w:r>
        <w:rPr>
          <w:rFonts w:eastAsia="Times New Roman"/>
          <w:szCs w:val="24"/>
        </w:rPr>
        <w:t>de</w:t>
      </w:r>
      <w:r>
        <w:rPr>
          <w:rFonts w:eastAsia="Times New Roman"/>
          <w:spacing w:val="-1"/>
          <w:szCs w:val="24"/>
        </w:rPr>
        <w:t xml:space="preserve"> </w:t>
      </w:r>
      <w:r>
        <w:rPr>
          <w:rFonts w:eastAsia="Times New Roman"/>
          <w:szCs w:val="24"/>
        </w:rPr>
        <w:t>pr</w:t>
      </w:r>
      <w:r>
        <w:rPr>
          <w:rFonts w:eastAsia="Times New Roman"/>
          <w:spacing w:val="-2"/>
          <w:szCs w:val="24"/>
        </w:rPr>
        <w:t>é</w:t>
      </w:r>
      <w:r>
        <w:rPr>
          <w:rFonts w:eastAsia="Times New Roman"/>
          <w:szCs w:val="24"/>
        </w:rPr>
        <w:t>voir</w:t>
      </w:r>
      <w:r>
        <w:rPr>
          <w:rFonts w:eastAsia="Times New Roman"/>
          <w:spacing w:val="2"/>
          <w:szCs w:val="24"/>
        </w:rPr>
        <w:t xml:space="preserve">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poin</w:t>
      </w:r>
      <w:r>
        <w:rPr>
          <w:rFonts w:eastAsia="Times New Roman"/>
          <w:spacing w:val="1"/>
          <w:szCs w:val="24"/>
        </w:rPr>
        <w:t>t</w:t>
      </w:r>
      <w:r>
        <w:rPr>
          <w:rFonts w:eastAsia="Times New Roman"/>
          <w:szCs w:val="24"/>
        </w:rPr>
        <w:t>s b</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mén</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ments so</w:t>
      </w:r>
      <w:r>
        <w:rPr>
          <w:rFonts w:eastAsia="Times New Roman"/>
          <w:spacing w:val="1"/>
          <w:szCs w:val="24"/>
        </w:rPr>
        <w:t>m</w:t>
      </w:r>
      <w:r>
        <w:rPr>
          <w:rFonts w:eastAsia="Times New Roman"/>
          <w:szCs w:val="24"/>
        </w:rPr>
        <w:t>mai</w:t>
      </w:r>
      <w:r>
        <w:rPr>
          <w:rFonts w:eastAsia="Times New Roman"/>
          <w:spacing w:val="-1"/>
          <w:szCs w:val="24"/>
        </w:rPr>
        <w:t>re</w:t>
      </w:r>
      <w:r>
        <w:rPr>
          <w:rFonts w:eastAsia="Times New Roman"/>
          <w:szCs w:val="24"/>
        </w:rPr>
        <w:t>s d’</w:t>
      </w:r>
      <w:r>
        <w:rPr>
          <w:rFonts w:eastAsia="Times New Roman"/>
          <w:spacing w:val="-1"/>
          <w:szCs w:val="24"/>
        </w:rPr>
        <w:t>é</w:t>
      </w:r>
      <w:r>
        <w:rPr>
          <w:rFonts w:eastAsia="Times New Roman"/>
          <w:spacing w:val="2"/>
          <w:szCs w:val="24"/>
        </w:rPr>
        <w:t>v</w:t>
      </w:r>
      <w:r>
        <w:rPr>
          <w:rFonts w:eastAsia="Times New Roman"/>
          <w:spacing w:val="-1"/>
          <w:szCs w:val="24"/>
        </w:rPr>
        <w:t>ac</w:t>
      </w:r>
      <w:r>
        <w:rPr>
          <w:rFonts w:eastAsia="Times New Roman"/>
          <w:szCs w:val="24"/>
        </w:rPr>
        <w:t>u</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sidR="00035C40">
        <w:rPr>
          <w:szCs w:val="24"/>
        </w:rPr>
        <w:t xml:space="preserve"> </w:t>
      </w:r>
      <w:r>
        <w:rPr>
          <w:rFonts w:eastAsia="Times New Roman"/>
          <w:szCs w:val="24"/>
        </w:rPr>
        <w:t>de</w:t>
      </w:r>
      <w:r>
        <w:rPr>
          <w:rFonts w:eastAsia="Times New Roman"/>
          <w:spacing w:val="-1"/>
          <w:szCs w:val="24"/>
        </w:rPr>
        <w:t xml:space="preserve"> </w:t>
      </w:r>
      <w:r>
        <w:rPr>
          <w:rFonts w:eastAsia="Times New Roman"/>
          <w:szCs w:val="24"/>
        </w:rPr>
        <w:t>maintenir</w:t>
      </w:r>
      <w:r>
        <w:rPr>
          <w:rFonts w:eastAsia="Times New Roman"/>
          <w:spacing w:val="-1"/>
          <w:szCs w:val="24"/>
        </w:rPr>
        <w:t xml:space="preserve"> e</w:t>
      </w:r>
      <w:r>
        <w:rPr>
          <w:rFonts w:eastAsia="Times New Roman"/>
          <w:szCs w:val="24"/>
        </w:rPr>
        <w:t xml:space="preserve">n bon </w:t>
      </w:r>
      <w:r>
        <w:rPr>
          <w:rFonts w:eastAsia="Times New Roman"/>
          <w:spacing w:val="-1"/>
          <w:szCs w:val="24"/>
        </w:rPr>
        <w:t>é</w:t>
      </w:r>
      <w:r>
        <w:rPr>
          <w:rFonts w:eastAsia="Times New Roman"/>
          <w:spacing w:val="3"/>
          <w:szCs w:val="24"/>
        </w:rPr>
        <w:t>t</w:t>
      </w:r>
      <w:r>
        <w:rPr>
          <w:rFonts w:eastAsia="Times New Roman"/>
          <w:spacing w:val="-1"/>
          <w:szCs w:val="24"/>
        </w:rPr>
        <w:t>a</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s pistes de</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ie</w:t>
      </w:r>
      <w:r>
        <w:rPr>
          <w:rFonts w:eastAsia="Times New Roman"/>
          <w:szCs w:val="24"/>
        </w:rPr>
        <w:t>r po</w:t>
      </w:r>
      <w:r>
        <w:rPr>
          <w:rFonts w:eastAsia="Times New Roman"/>
          <w:spacing w:val="-1"/>
          <w:szCs w:val="24"/>
        </w:rPr>
        <w:t>u</w:t>
      </w:r>
      <w:r>
        <w:rPr>
          <w:rFonts w:eastAsia="Times New Roman"/>
          <w:szCs w:val="24"/>
        </w:rPr>
        <w:t>r</w:t>
      </w:r>
      <w:r>
        <w:rPr>
          <w:rFonts w:eastAsia="Times New Roman"/>
          <w:spacing w:val="1"/>
          <w:szCs w:val="24"/>
        </w:rPr>
        <w:t xml:space="preserve"> </w:t>
      </w:r>
      <w:r>
        <w:rPr>
          <w:rFonts w:eastAsia="Times New Roman"/>
          <w:spacing w:val="-1"/>
          <w:szCs w:val="24"/>
        </w:rPr>
        <w:t>é</w:t>
      </w:r>
      <w:r>
        <w:rPr>
          <w:rFonts w:eastAsia="Times New Roman"/>
          <w:szCs w:val="24"/>
        </w:rPr>
        <w:t>vi</w:t>
      </w:r>
      <w:r>
        <w:rPr>
          <w:rFonts w:eastAsia="Times New Roman"/>
          <w:spacing w:val="1"/>
          <w:szCs w:val="24"/>
        </w:rPr>
        <w:t>t</w:t>
      </w:r>
      <w:r>
        <w:rPr>
          <w:rFonts w:eastAsia="Times New Roman"/>
          <w:spacing w:val="-1"/>
          <w:szCs w:val="24"/>
        </w:rPr>
        <w:t>e</w:t>
      </w:r>
      <w:r>
        <w:rPr>
          <w:rFonts w:eastAsia="Times New Roman"/>
          <w:szCs w:val="24"/>
        </w:rPr>
        <w:t>r l</w:t>
      </w:r>
      <w:r>
        <w:rPr>
          <w:rFonts w:eastAsia="Times New Roman"/>
          <w:spacing w:val="-1"/>
          <w:szCs w:val="24"/>
        </w:rPr>
        <w:t>e</w:t>
      </w:r>
      <w:r>
        <w:rPr>
          <w:rFonts w:eastAsia="Times New Roman"/>
          <w:szCs w:val="24"/>
        </w:rPr>
        <w:t>s orni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 fl</w:t>
      </w:r>
      <w:r>
        <w:rPr>
          <w:rFonts w:eastAsia="Times New Roman"/>
          <w:spacing w:val="-1"/>
          <w:szCs w:val="24"/>
        </w:rPr>
        <w:t>a</w:t>
      </w:r>
      <w:r>
        <w:rPr>
          <w:rFonts w:eastAsia="Times New Roman"/>
          <w:szCs w:val="24"/>
        </w:rPr>
        <w:t>q</w:t>
      </w:r>
      <w:r>
        <w:rPr>
          <w:rFonts w:eastAsia="Times New Roman"/>
          <w:spacing w:val="2"/>
          <w:szCs w:val="24"/>
        </w:rPr>
        <w:t>u</w:t>
      </w:r>
      <w:r>
        <w:rPr>
          <w:rFonts w:eastAsia="Times New Roman"/>
          <w:spacing w:val="-1"/>
          <w:szCs w:val="24"/>
        </w:rPr>
        <w:t>e</w:t>
      </w:r>
      <w:r>
        <w:rPr>
          <w:rFonts w:eastAsia="Times New Roman"/>
          <w:szCs w:val="24"/>
        </w:rPr>
        <w:t xml:space="preserve">s, ou </w:t>
      </w:r>
      <w:r>
        <w:rPr>
          <w:rFonts w:eastAsia="Times New Roman"/>
          <w:spacing w:val="-1"/>
          <w:szCs w:val="24"/>
        </w:rPr>
        <w:t>ea</w:t>
      </w:r>
      <w:r>
        <w:rPr>
          <w:rFonts w:eastAsia="Times New Roman"/>
          <w:szCs w:val="24"/>
        </w:rPr>
        <w:t>ux</w:t>
      </w:r>
      <w:r>
        <w:rPr>
          <w:rFonts w:eastAsia="Times New Roman"/>
          <w:spacing w:val="2"/>
          <w:szCs w:val="24"/>
        </w:rPr>
        <w:t xml:space="preserve"> </w:t>
      </w:r>
      <w:r>
        <w:rPr>
          <w:rFonts w:eastAsia="Times New Roman"/>
          <w:szCs w:val="24"/>
        </w:rPr>
        <w:t>sta</w:t>
      </w:r>
      <w:r>
        <w:rPr>
          <w:rFonts w:eastAsia="Times New Roman"/>
          <w:spacing w:val="-3"/>
          <w:szCs w:val="24"/>
        </w:rPr>
        <w:t>g</w:t>
      </w:r>
      <w:r>
        <w:rPr>
          <w:rFonts w:eastAsia="Times New Roman"/>
          <w:spacing w:val="2"/>
          <w:szCs w:val="24"/>
        </w:rPr>
        <w:t>n</w:t>
      </w:r>
      <w:r>
        <w:rPr>
          <w:rFonts w:eastAsia="Times New Roman"/>
          <w:spacing w:val="-1"/>
          <w:szCs w:val="24"/>
        </w:rPr>
        <w:t>a</w:t>
      </w:r>
      <w:r>
        <w:rPr>
          <w:rFonts w:eastAsia="Times New Roman"/>
          <w:szCs w:val="24"/>
        </w:rPr>
        <w:t>ntes.</w:t>
      </w:r>
    </w:p>
    <w:p w14:paraId="22EB35E0" w14:textId="666E6345" w:rsidR="002901AE" w:rsidRDefault="002901AE" w:rsidP="002901AE">
      <w:pPr>
        <w:spacing w:before="9" w:line="242" w:lineRule="auto"/>
        <w:ind w:left="110" w:right="79" w:hanging="7"/>
        <w:jc w:val="both"/>
        <w:rPr>
          <w:szCs w:val="24"/>
        </w:rPr>
      </w:pPr>
      <w:r>
        <w:rPr>
          <w:rFonts w:eastAsia="Times New Roman"/>
          <w:spacing w:val="-3"/>
          <w:szCs w:val="24"/>
        </w:rPr>
        <w:t>L</w:t>
      </w:r>
      <w:r>
        <w:rPr>
          <w:rFonts w:eastAsia="Times New Roman"/>
          <w:szCs w:val="24"/>
        </w:rPr>
        <w:t>e Co</w:t>
      </w:r>
      <w:r>
        <w:rPr>
          <w:rFonts w:eastAsia="Times New Roman"/>
          <w:spacing w:val="-1"/>
          <w:szCs w:val="24"/>
        </w:rPr>
        <w:t>c</w:t>
      </w:r>
      <w:r>
        <w:rPr>
          <w:rFonts w:eastAsia="Times New Roman"/>
          <w:szCs w:val="24"/>
        </w:rPr>
        <w:t>on</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zCs w:val="24"/>
        </w:rPr>
        <w:t>tant</w:t>
      </w:r>
      <w:r>
        <w:rPr>
          <w:rFonts w:eastAsia="Times New Roman"/>
          <w:spacing w:val="1"/>
          <w:szCs w:val="24"/>
        </w:rPr>
        <w:t xml:space="preserve"> </w:t>
      </w:r>
      <w:r>
        <w:rPr>
          <w:rFonts w:eastAsia="Times New Roman"/>
          <w:szCs w:val="24"/>
        </w:rPr>
        <w:t>doit</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ter les</w:t>
      </w:r>
      <w:r>
        <w:rPr>
          <w:rFonts w:eastAsia="Times New Roman"/>
          <w:spacing w:val="1"/>
          <w:szCs w:val="24"/>
        </w:rPr>
        <w:t xml:space="preserve"> </w:t>
      </w:r>
      <w:r>
        <w:rPr>
          <w:rFonts w:eastAsia="Times New Roman"/>
          <w:spacing w:val="-1"/>
          <w:szCs w:val="24"/>
        </w:rPr>
        <w:t>e</w:t>
      </w:r>
      <w:r>
        <w:rPr>
          <w:rFonts w:eastAsia="Times New Roman"/>
          <w:szCs w:val="24"/>
        </w:rPr>
        <w:t>mprunts</w:t>
      </w:r>
      <w:r>
        <w:rPr>
          <w:rFonts w:eastAsia="Times New Roman"/>
          <w:spacing w:val="1"/>
          <w:szCs w:val="24"/>
        </w:rPr>
        <w:t xml:space="preserve"> </w:t>
      </w:r>
      <w:r>
        <w:rPr>
          <w:rFonts w:eastAsia="Times New Roman"/>
          <w:spacing w:val="-1"/>
          <w:szCs w:val="24"/>
        </w:rPr>
        <w:t>c</w:t>
      </w:r>
      <w:r>
        <w:rPr>
          <w:rFonts w:eastAsia="Times New Roman"/>
          <w:szCs w:val="24"/>
        </w:rPr>
        <w:t>onnus</w:t>
      </w:r>
      <w:r>
        <w:rPr>
          <w:rFonts w:eastAsia="Times New Roman"/>
          <w:spacing w:val="1"/>
          <w:szCs w:val="24"/>
        </w:rPr>
        <w:t xml:space="preserve"> </w:t>
      </w:r>
      <w:r>
        <w:rPr>
          <w:rFonts w:eastAsia="Times New Roman"/>
          <w:szCs w:val="24"/>
        </w:rPr>
        <w:t>(dont</w:t>
      </w:r>
      <w:r>
        <w:rPr>
          <w:rFonts w:eastAsia="Times New Roman"/>
          <w:spacing w:val="1"/>
          <w:szCs w:val="24"/>
        </w:rPr>
        <w:t xml:space="preserve"> </w:t>
      </w:r>
      <w:r>
        <w:rPr>
          <w:rFonts w:eastAsia="Times New Roman"/>
          <w:szCs w:val="24"/>
        </w:rPr>
        <w:t>la loc</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n’</w:t>
      </w:r>
      <w:r>
        <w:rPr>
          <w:rFonts w:eastAsia="Times New Roman"/>
          <w:spacing w:val="-2"/>
          <w:szCs w:val="24"/>
        </w:rPr>
        <w:t>e</w:t>
      </w:r>
      <w:r>
        <w:rPr>
          <w:rFonts w:eastAsia="Times New Roman"/>
          <w:spacing w:val="6"/>
          <w:szCs w:val="24"/>
        </w:rPr>
        <w:t>s</w:t>
      </w:r>
      <w:r>
        <w:rPr>
          <w:rFonts w:eastAsia="Times New Roman"/>
          <w:szCs w:val="24"/>
        </w:rPr>
        <w:t>t</w:t>
      </w:r>
      <w:r>
        <w:rPr>
          <w:rFonts w:eastAsia="Times New Roman"/>
          <w:spacing w:val="1"/>
          <w:szCs w:val="24"/>
        </w:rPr>
        <w:t xml:space="preserve"> </w:t>
      </w:r>
      <w:r>
        <w:rPr>
          <w:rFonts w:eastAsia="Times New Roman"/>
          <w:szCs w:val="24"/>
        </w:rPr>
        <w:t>donn</w:t>
      </w:r>
      <w:r>
        <w:rPr>
          <w:rFonts w:eastAsia="Times New Roman"/>
          <w:spacing w:val="-1"/>
          <w:szCs w:val="24"/>
        </w:rPr>
        <w:t>é</w:t>
      </w:r>
      <w:r>
        <w:rPr>
          <w:rFonts w:eastAsia="Times New Roman"/>
          <w:szCs w:val="24"/>
        </w:rPr>
        <w:t>e qu</w:t>
      </w:r>
      <w:r>
        <w:rPr>
          <w:rFonts w:eastAsia="Times New Roman"/>
          <w:spacing w:val="1"/>
          <w:szCs w:val="24"/>
        </w:rPr>
        <w:t>’</w:t>
      </w:r>
      <w:r>
        <w:rPr>
          <w:rFonts w:eastAsia="Times New Roman"/>
          <w:szCs w:val="24"/>
        </w:rPr>
        <w:t>à t</w:t>
      </w:r>
      <w:r>
        <w:rPr>
          <w:rFonts w:eastAsia="Times New Roman"/>
          <w:spacing w:val="1"/>
          <w:szCs w:val="24"/>
        </w:rPr>
        <w:t>i</w:t>
      </w:r>
      <w:r>
        <w:rPr>
          <w:rFonts w:eastAsia="Times New Roman"/>
          <w:szCs w:val="24"/>
        </w:rPr>
        <w:t>tre ind</w:t>
      </w:r>
      <w:r>
        <w:rPr>
          <w:rFonts w:eastAsia="Times New Roman"/>
          <w:spacing w:val="1"/>
          <w:szCs w:val="24"/>
        </w:rPr>
        <w:t>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f d</w:t>
      </w:r>
      <w:r>
        <w:rPr>
          <w:rFonts w:eastAsia="Times New Roman"/>
          <w:spacing w:val="-1"/>
          <w:szCs w:val="24"/>
        </w:rPr>
        <w:t>a</w:t>
      </w:r>
      <w:r>
        <w:rPr>
          <w:rFonts w:eastAsia="Times New Roman"/>
          <w:szCs w:val="24"/>
        </w:rPr>
        <w:t>ns</w:t>
      </w:r>
      <w:r>
        <w:rPr>
          <w:rFonts w:eastAsia="Times New Roman"/>
          <w:spacing w:val="-12"/>
          <w:szCs w:val="24"/>
        </w:rPr>
        <w:t xml:space="preserve"> </w:t>
      </w:r>
      <w:r>
        <w:rPr>
          <w:rFonts w:eastAsia="Times New Roman"/>
          <w:szCs w:val="24"/>
        </w:rPr>
        <w:t>les</w:t>
      </w:r>
      <w:r>
        <w:rPr>
          <w:rFonts w:eastAsia="Times New Roman"/>
          <w:spacing w:val="-12"/>
          <w:szCs w:val="24"/>
        </w:rPr>
        <w:t xml:space="preserve"> </w:t>
      </w:r>
      <w:r>
        <w:rPr>
          <w:rFonts w:eastAsia="Times New Roman"/>
          <w:szCs w:val="24"/>
        </w:rPr>
        <w:t>doss</w:t>
      </w:r>
      <w:r>
        <w:rPr>
          <w:rFonts w:eastAsia="Times New Roman"/>
          <w:spacing w:val="1"/>
          <w:szCs w:val="24"/>
        </w:rPr>
        <w:t>i</w:t>
      </w:r>
      <w:r>
        <w:rPr>
          <w:rFonts w:eastAsia="Times New Roman"/>
          <w:spacing w:val="-1"/>
          <w:szCs w:val="24"/>
        </w:rPr>
        <w:t>e</w:t>
      </w:r>
      <w:r>
        <w:rPr>
          <w:rFonts w:eastAsia="Times New Roman"/>
          <w:szCs w:val="24"/>
        </w:rPr>
        <w:t>rs</w:t>
      </w:r>
      <w:r>
        <w:rPr>
          <w:rFonts w:eastAsia="Times New Roman"/>
          <w:spacing w:val="-12"/>
          <w:szCs w:val="24"/>
        </w:rPr>
        <w:t xml:space="preserve"> </w:t>
      </w:r>
      <w:r>
        <w:rPr>
          <w:rFonts w:eastAsia="Times New Roman"/>
          <w:szCs w:val="24"/>
        </w:rPr>
        <w:t>de</w:t>
      </w:r>
      <w:r>
        <w:rPr>
          <w:rFonts w:eastAsia="Times New Roman"/>
          <w:spacing w:val="-13"/>
          <w:szCs w:val="24"/>
        </w:rPr>
        <w:t xml:space="preserve"> </w:t>
      </w:r>
      <w:r>
        <w:rPr>
          <w:rFonts w:eastAsia="Times New Roman"/>
          <w:szCs w:val="24"/>
        </w:rPr>
        <w:t>p</w:t>
      </w:r>
      <w:r>
        <w:rPr>
          <w:rFonts w:eastAsia="Times New Roman"/>
          <w:spacing w:val="3"/>
          <w:szCs w:val="24"/>
        </w:rPr>
        <w:t>l</w:t>
      </w:r>
      <w:r>
        <w:rPr>
          <w:rFonts w:eastAsia="Times New Roman"/>
          <w:spacing w:val="-1"/>
          <w:szCs w:val="24"/>
        </w:rPr>
        <w:t>a</w:t>
      </w:r>
      <w:r>
        <w:rPr>
          <w:rFonts w:eastAsia="Times New Roman"/>
          <w:szCs w:val="24"/>
        </w:rPr>
        <w:t>n</w:t>
      </w:r>
      <w:r>
        <w:rPr>
          <w:rFonts w:eastAsia="Times New Roman"/>
          <w:spacing w:val="2"/>
          <w:szCs w:val="24"/>
        </w:rPr>
        <w:t>s</w:t>
      </w:r>
      <w:r>
        <w:rPr>
          <w:rFonts w:eastAsia="Times New Roman"/>
          <w:szCs w:val="24"/>
        </w:rPr>
        <w:t>)</w:t>
      </w:r>
      <w:r>
        <w:rPr>
          <w:rFonts w:eastAsia="Times New Roman"/>
          <w:spacing w:val="-13"/>
          <w:szCs w:val="24"/>
        </w:rPr>
        <w:t xml:space="preserve"> </w:t>
      </w:r>
      <w:r>
        <w:rPr>
          <w:rFonts w:eastAsia="Times New Roman"/>
          <w:spacing w:val="-1"/>
          <w:szCs w:val="24"/>
        </w:rPr>
        <w:t>a</w:t>
      </w:r>
      <w:r>
        <w:rPr>
          <w:rFonts w:eastAsia="Times New Roman"/>
          <w:szCs w:val="24"/>
        </w:rPr>
        <w:t>u</w:t>
      </w:r>
      <w:r>
        <w:rPr>
          <w:rFonts w:eastAsia="Times New Roman"/>
          <w:spacing w:val="-12"/>
          <w:szCs w:val="24"/>
        </w:rPr>
        <w:t xml:space="preserve"> </w:t>
      </w:r>
      <w:r>
        <w:rPr>
          <w:rFonts w:eastAsia="Times New Roman"/>
          <w:spacing w:val="1"/>
          <w:szCs w:val="24"/>
        </w:rPr>
        <w:t>c</w:t>
      </w:r>
      <w:r>
        <w:rPr>
          <w:rFonts w:eastAsia="Times New Roman"/>
          <w:spacing w:val="-1"/>
          <w:szCs w:val="24"/>
        </w:rPr>
        <w:t>a</w:t>
      </w:r>
      <w:r>
        <w:rPr>
          <w:rFonts w:eastAsia="Times New Roman"/>
          <w:szCs w:val="24"/>
        </w:rPr>
        <w:t>s</w:t>
      </w:r>
      <w:r>
        <w:rPr>
          <w:rFonts w:eastAsia="Times New Roman"/>
          <w:spacing w:val="-12"/>
          <w:szCs w:val="24"/>
        </w:rPr>
        <w:t xml:space="preserve"> </w:t>
      </w:r>
      <w:r>
        <w:rPr>
          <w:rFonts w:eastAsia="Times New Roman"/>
          <w:szCs w:val="24"/>
        </w:rPr>
        <w:t>où</w:t>
      </w:r>
      <w:r>
        <w:rPr>
          <w:rFonts w:eastAsia="Times New Roman"/>
          <w:spacing w:val="-12"/>
          <w:szCs w:val="24"/>
        </w:rPr>
        <w:t xml:space="preserve"> </w:t>
      </w:r>
      <w:r>
        <w:rPr>
          <w:rFonts w:eastAsia="Times New Roman"/>
          <w:spacing w:val="1"/>
          <w:szCs w:val="24"/>
        </w:rPr>
        <w:t>c</w:t>
      </w:r>
      <w:r>
        <w:rPr>
          <w:rFonts w:eastAsia="Times New Roman"/>
          <w:spacing w:val="-1"/>
          <w:szCs w:val="24"/>
        </w:rPr>
        <w:t>e</w:t>
      </w:r>
      <w:r>
        <w:rPr>
          <w:rFonts w:eastAsia="Times New Roman"/>
          <w:szCs w:val="24"/>
        </w:rPr>
        <w:t>u</w:t>
      </w:r>
      <w:r>
        <w:rPr>
          <w:rFonts w:eastAsia="Times New Roman"/>
          <w:spacing w:val="4"/>
          <w:szCs w:val="24"/>
        </w:rPr>
        <w:t>x</w:t>
      </w:r>
      <w:r>
        <w:rPr>
          <w:rFonts w:eastAsia="Times New Roman"/>
          <w:spacing w:val="-1"/>
          <w:szCs w:val="24"/>
        </w:rPr>
        <w:t>-c</w:t>
      </w:r>
      <w:r>
        <w:rPr>
          <w:rFonts w:eastAsia="Times New Roman"/>
          <w:szCs w:val="24"/>
        </w:rPr>
        <w:t>i</w:t>
      </w:r>
      <w:r>
        <w:rPr>
          <w:rFonts w:eastAsia="Times New Roman"/>
          <w:spacing w:val="-12"/>
          <w:szCs w:val="24"/>
        </w:rPr>
        <w:t xml:space="preserve"> </w:t>
      </w:r>
      <w:r>
        <w:rPr>
          <w:rFonts w:eastAsia="Times New Roman"/>
          <w:spacing w:val="-1"/>
          <w:szCs w:val="24"/>
        </w:rPr>
        <w:t>c</w:t>
      </w:r>
      <w:r>
        <w:rPr>
          <w:rFonts w:eastAsia="Times New Roman"/>
          <w:szCs w:val="24"/>
        </w:rPr>
        <w:t>ont</w:t>
      </w:r>
      <w:r>
        <w:rPr>
          <w:rFonts w:eastAsia="Times New Roman"/>
          <w:spacing w:val="1"/>
          <w:szCs w:val="24"/>
        </w:rPr>
        <w:t>ie</w:t>
      </w:r>
      <w:r>
        <w:rPr>
          <w:rFonts w:eastAsia="Times New Roman"/>
          <w:szCs w:val="24"/>
        </w:rPr>
        <w:t>ndr</w:t>
      </w:r>
      <w:r>
        <w:rPr>
          <w:rFonts w:eastAsia="Times New Roman"/>
          <w:spacing w:val="-2"/>
          <w:szCs w:val="24"/>
        </w:rPr>
        <w:t>a</w:t>
      </w:r>
      <w:r>
        <w:rPr>
          <w:rFonts w:eastAsia="Times New Roman"/>
          <w:szCs w:val="24"/>
        </w:rPr>
        <w:t>ient</w:t>
      </w:r>
      <w:r>
        <w:rPr>
          <w:rFonts w:eastAsia="Times New Roman"/>
          <w:spacing w:val="-12"/>
          <w:szCs w:val="24"/>
        </w:rPr>
        <w:t xml:space="preserve"> </w:t>
      </w:r>
      <w:r>
        <w:rPr>
          <w:rFonts w:eastAsia="Times New Roman"/>
          <w:spacing w:val="-1"/>
          <w:szCs w:val="24"/>
        </w:rPr>
        <w:t>e</w:t>
      </w:r>
      <w:r>
        <w:rPr>
          <w:rFonts w:eastAsia="Times New Roman"/>
          <w:spacing w:val="2"/>
          <w:szCs w:val="24"/>
        </w:rPr>
        <w:t>n</w:t>
      </w:r>
      <w:r>
        <w:rPr>
          <w:rFonts w:eastAsia="Times New Roman"/>
          <w:spacing w:val="-1"/>
          <w:szCs w:val="24"/>
        </w:rPr>
        <w:t>c</w:t>
      </w:r>
      <w:r>
        <w:rPr>
          <w:rFonts w:eastAsia="Times New Roman"/>
          <w:szCs w:val="24"/>
        </w:rPr>
        <w:t>ore</w:t>
      </w:r>
      <w:r>
        <w:rPr>
          <w:rFonts w:eastAsia="Times New Roman"/>
          <w:spacing w:val="-14"/>
          <w:szCs w:val="24"/>
        </w:rPr>
        <w:t xml:space="preserve"> </w:t>
      </w:r>
      <w:r>
        <w:rPr>
          <w:rFonts w:eastAsia="Times New Roman"/>
          <w:spacing w:val="2"/>
          <w:szCs w:val="24"/>
        </w:rPr>
        <w:t>d</w:t>
      </w:r>
      <w:r>
        <w:rPr>
          <w:rFonts w:eastAsia="Times New Roman"/>
          <w:szCs w:val="24"/>
        </w:rPr>
        <w:t>e</w:t>
      </w:r>
      <w:r>
        <w:rPr>
          <w:rFonts w:eastAsia="Times New Roman"/>
          <w:spacing w:val="-13"/>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10"/>
          <w:szCs w:val="24"/>
        </w:rPr>
        <w:t xml:space="preserve"> </w:t>
      </w:r>
      <w:r>
        <w:rPr>
          <w:rFonts w:eastAsia="Times New Roman"/>
          <w:szCs w:val="24"/>
        </w:rPr>
        <w:t>r</w:t>
      </w:r>
      <w:r>
        <w:rPr>
          <w:rFonts w:eastAsia="Times New Roman"/>
          <w:spacing w:val="-2"/>
          <w:szCs w:val="24"/>
        </w:rPr>
        <w:t>é</w:t>
      </w:r>
      <w:r>
        <w:rPr>
          <w:rFonts w:eastAsia="Times New Roman"/>
          <w:szCs w:val="24"/>
        </w:rPr>
        <w:t>pond</w:t>
      </w:r>
      <w:r>
        <w:rPr>
          <w:rFonts w:eastAsia="Times New Roman"/>
          <w:spacing w:val="-1"/>
          <w:szCs w:val="24"/>
        </w:rPr>
        <w:t>a</w:t>
      </w:r>
      <w:r>
        <w:rPr>
          <w:rFonts w:eastAsia="Times New Roman"/>
          <w:szCs w:val="24"/>
        </w:rPr>
        <w:t>nt</w:t>
      </w:r>
      <w:r>
        <w:rPr>
          <w:rFonts w:eastAsia="Times New Roman"/>
          <w:spacing w:val="-12"/>
          <w:szCs w:val="24"/>
        </w:rPr>
        <w:t xml:space="preserve"> </w:t>
      </w:r>
      <w:r>
        <w:rPr>
          <w:rFonts w:eastAsia="Times New Roman"/>
          <w:spacing w:val="-1"/>
          <w:szCs w:val="24"/>
        </w:rPr>
        <w:t>a</w:t>
      </w:r>
      <w:r>
        <w:rPr>
          <w:rFonts w:eastAsia="Times New Roman"/>
          <w:szCs w:val="24"/>
        </w:rPr>
        <w:t>ux</w:t>
      </w:r>
      <w:r>
        <w:rPr>
          <w:rFonts w:eastAsia="Times New Roman"/>
          <w:spacing w:val="-10"/>
          <w:szCs w:val="24"/>
        </w:rPr>
        <w:t xml:space="preserve"> </w:t>
      </w:r>
      <w:r>
        <w:rPr>
          <w:rFonts w:eastAsia="Times New Roman"/>
          <w:szCs w:val="24"/>
        </w:rPr>
        <w:t>sp</w:t>
      </w:r>
      <w:r>
        <w:rPr>
          <w:rFonts w:eastAsia="Times New Roman"/>
          <w:spacing w:val="-1"/>
          <w:szCs w:val="24"/>
        </w:rPr>
        <w:t>éc</w:t>
      </w:r>
      <w:r>
        <w:rPr>
          <w:rFonts w:eastAsia="Times New Roman"/>
          <w:szCs w:val="24"/>
        </w:rPr>
        <w:t>if</w:t>
      </w:r>
      <w:r>
        <w:rPr>
          <w:rFonts w:eastAsia="Times New Roman"/>
          <w:spacing w:val="2"/>
          <w:szCs w:val="24"/>
        </w:rPr>
        <w:t>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 xml:space="preserve">ons </w:t>
      </w:r>
      <w:r>
        <w:rPr>
          <w:rFonts w:eastAsia="Times New Roman"/>
          <w:spacing w:val="-1"/>
          <w:szCs w:val="24"/>
        </w:rPr>
        <w:t>e</w:t>
      </w:r>
      <w:r>
        <w:rPr>
          <w:rFonts w:eastAsia="Times New Roman"/>
          <w:szCs w:val="24"/>
        </w:rPr>
        <w:t>t</w:t>
      </w:r>
      <w:r>
        <w:rPr>
          <w:rFonts w:eastAsia="Times New Roman"/>
          <w:spacing w:val="-9"/>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7"/>
          <w:szCs w:val="24"/>
        </w:rPr>
        <w:t xml:space="preserve"> </w:t>
      </w:r>
      <w:r>
        <w:rPr>
          <w:rFonts w:eastAsia="Times New Roman"/>
          <w:spacing w:val="-1"/>
          <w:szCs w:val="24"/>
        </w:rPr>
        <w:t>acc</w:t>
      </w:r>
      <w:r>
        <w:rPr>
          <w:rFonts w:eastAsia="Times New Roman"/>
          <w:spacing w:val="2"/>
          <w:szCs w:val="24"/>
        </w:rPr>
        <w:t>o</w:t>
      </w:r>
      <w:r>
        <w:rPr>
          <w:rFonts w:eastAsia="Times New Roman"/>
          <w:szCs w:val="24"/>
        </w:rPr>
        <w:t>rd</w:t>
      </w:r>
      <w:r>
        <w:rPr>
          <w:rFonts w:eastAsia="Times New Roman"/>
          <w:spacing w:val="-10"/>
          <w:szCs w:val="24"/>
        </w:rPr>
        <w:t xml:space="preserve"> </w:t>
      </w:r>
      <w:r>
        <w:rPr>
          <w:rFonts w:eastAsia="Times New Roman"/>
          <w:spacing w:val="-1"/>
          <w:szCs w:val="24"/>
        </w:rPr>
        <w:t>é</w:t>
      </w:r>
      <w:r>
        <w:rPr>
          <w:rFonts w:eastAsia="Times New Roman"/>
          <w:spacing w:val="1"/>
          <w:szCs w:val="24"/>
        </w:rPr>
        <w:t>c</w:t>
      </w:r>
      <w:r>
        <w:rPr>
          <w:rFonts w:eastAsia="Times New Roman"/>
          <w:szCs w:val="24"/>
        </w:rPr>
        <w:t>rit</w:t>
      </w:r>
      <w:r>
        <w:rPr>
          <w:rFonts w:eastAsia="Times New Roman"/>
          <w:spacing w:val="-9"/>
          <w:szCs w:val="24"/>
        </w:rPr>
        <w:t xml:space="preserve"> </w:t>
      </w:r>
      <w:r>
        <w:rPr>
          <w:rFonts w:eastAsia="Times New Roman"/>
          <w:szCs w:val="24"/>
        </w:rPr>
        <w:t>de</w:t>
      </w:r>
      <w:r>
        <w:rPr>
          <w:rFonts w:eastAsia="Times New Roman"/>
          <w:spacing w:val="-8"/>
          <w:szCs w:val="24"/>
        </w:rPr>
        <w:t xml:space="preserve"> </w:t>
      </w:r>
      <w:r w:rsidR="00035C40">
        <w:rPr>
          <w:rFonts w:eastAsia="Times New Roman"/>
          <w:spacing w:val="-3"/>
          <w:szCs w:val="24"/>
        </w:rPr>
        <w:t>L</w:t>
      </w:r>
      <w:r w:rsidR="00035C40">
        <w:rPr>
          <w:rFonts w:eastAsia="Times New Roman"/>
          <w:spacing w:val="1"/>
          <w:szCs w:val="24"/>
        </w:rPr>
        <w:t>’</w:t>
      </w:r>
      <w:r w:rsidR="00035C40">
        <w:rPr>
          <w:rFonts w:eastAsia="Times New Roman"/>
          <w:szCs w:val="24"/>
        </w:rPr>
        <w:t>in</w:t>
      </w:r>
      <w:r w:rsidR="00035C40">
        <w:rPr>
          <w:rFonts w:eastAsia="Times New Roman"/>
          <w:spacing w:val="-2"/>
          <w:szCs w:val="24"/>
        </w:rPr>
        <w:t>g</w:t>
      </w:r>
      <w:r w:rsidR="00035C40">
        <w:rPr>
          <w:rFonts w:eastAsia="Times New Roman"/>
          <w:spacing w:val="-1"/>
          <w:szCs w:val="24"/>
        </w:rPr>
        <w:t>é</w:t>
      </w:r>
      <w:r w:rsidR="00035C40">
        <w:rPr>
          <w:rFonts w:eastAsia="Times New Roman"/>
          <w:szCs w:val="24"/>
        </w:rPr>
        <w:t>nie</w:t>
      </w:r>
      <w:r w:rsidR="00035C40">
        <w:rPr>
          <w:rFonts w:eastAsia="Times New Roman"/>
          <w:spacing w:val="2"/>
          <w:szCs w:val="24"/>
        </w:rPr>
        <w:t>u</w:t>
      </w:r>
      <w:r w:rsidR="00035C40">
        <w:rPr>
          <w:rFonts w:eastAsia="Times New Roman"/>
          <w:szCs w:val="24"/>
        </w:rPr>
        <w:t>r</w:t>
      </w:r>
      <w:r w:rsidR="00035C40">
        <w:rPr>
          <w:rFonts w:eastAsia="Times New Roman"/>
          <w:spacing w:val="-10"/>
          <w:szCs w:val="24"/>
        </w:rPr>
        <w:t>,</w:t>
      </w:r>
      <w:r>
        <w:rPr>
          <w:rFonts w:eastAsia="Times New Roman"/>
          <w:spacing w:val="-10"/>
          <w:szCs w:val="24"/>
        </w:rPr>
        <w:t xml:space="preserve"> </w:t>
      </w:r>
      <w:r>
        <w:rPr>
          <w:rFonts w:eastAsia="Times New Roman"/>
          <w:szCs w:val="24"/>
        </w:rPr>
        <w:t>mais</w:t>
      </w:r>
      <w:r>
        <w:rPr>
          <w:rFonts w:eastAsia="Times New Roman"/>
          <w:spacing w:val="-9"/>
          <w:szCs w:val="24"/>
        </w:rPr>
        <w:t xml:space="preserve"> </w:t>
      </w:r>
      <w:r>
        <w:rPr>
          <w:rFonts w:eastAsia="Times New Roman"/>
          <w:szCs w:val="24"/>
        </w:rPr>
        <w:t>doit</w:t>
      </w:r>
      <w:r>
        <w:rPr>
          <w:rFonts w:eastAsia="Times New Roman"/>
          <w:spacing w:val="-9"/>
          <w:szCs w:val="24"/>
        </w:rPr>
        <w:t xml:space="preserve"> </w:t>
      </w:r>
      <w:r>
        <w:rPr>
          <w:rFonts w:eastAsia="Times New Roman"/>
          <w:spacing w:val="-1"/>
          <w:szCs w:val="24"/>
        </w:rPr>
        <w:t>e</w:t>
      </w:r>
      <w:r>
        <w:rPr>
          <w:rFonts w:eastAsia="Times New Roman"/>
          <w:szCs w:val="24"/>
        </w:rPr>
        <w:t>n</w:t>
      </w:r>
      <w:r>
        <w:rPr>
          <w:rFonts w:eastAsia="Times New Roman"/>
          <w:spacing w:val="-10"/>
          <w:szCs w:val="24"/>
        </w:rPr>
        <w:t xml:space="preserve"> </w:t>
      </w:r>
      <w:r>
        <w:rPr>
          <w:rFonts w:eastAsia="Times New Roman"/>
          <w:spacing w:val="1"/>
          <w:szCs w:val="24"/>
        </w:rPr>
        <w:t>r</w:t>
      </w:r>
      <w:r>
        <w:rPr>
          <w:rFonts w:eastAsia="Times New Roman"/>
          <w:spacing w:val="-1"/>
          <w:szCs w:val="24"/>
        </w:rPr>
        <w:t>ec</w:t>
      </w:r>
      <w:r>
        <w:rPr>
          <w:rFonts w:eastAsia="Times New Roman"/>
          <w:szCs w:val="24"/>
        </w:rPr>
        <w:t>h</w:t>
      </w:r>
      <w:r>
        <w:rPr>
          <w:rFonts w:eastAsia="Times New Roman"/>
          <w:spacing w:val="-1"/>
          <w:szCs w:val="24"/>
        </w:rPr>
        <w:t>e</w:t>
      </w:r>
      <w:r>
        <w:rPr>
          <w:rFonts w:eastAsia="Times New Roman"/>
          <w:spacing w:val="1"/>
          <w:szCs w:val="24"/>
        </w:rPr>
        <w:t>r</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r</w:t>
      </w:r>
      <w:r>
        <w:rPr>
          <w:rFonts w:eastAsia="Times New Roman"/>
          <w:spacing w:val="-10"/>
          <w:szCs w:val="24"/>
        </w:rPr>
        <w:t xml:space="preserve"> </w:t>
      </w:r>
      <w:r>
        <w:rPr>
          <w:rFonts w:eastAsia="Times New Roman"/>
          <w:szCs w:val="24"/>
        </w:rPr>
        <w:t>de</w:t>
      </w:r>
      <w:r>
        <w:rPr>
          <w:rFonts w:eastAsia="Times New Roman"/>
          <w:spacing w:val="-11"/>
          <w:szCs w:val="24"/>
        </w:rPr>
        <w:t xml:space="preserve"> </w:t>
      </w:r>
      <w:r>
        <w:rPr>
          <w:rFonts w:eastAsia="Times New Roman"/>
          <w:szCs w:val="24"/>
        </w:rPr>
        <w:t>nouv</w:t>
      </w:r>
      <w:r>
        <w:rPr>
          <w:rFonts w:eastAsia="Times New Roman"/>
          <w:spacing w:val="1"/>
          <w:szCs w:val="24"/>
        </w:rPr>
        <w:t>e</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9"/>
          <w:szCs w:val="24"/>
        </w:rPr>
        <w:t xml:space="preserve"> </w:t>
      </w:r>
      <w:r>
        <w:rPr>
          <w:rFonts w:eastAsia="Times New Roman"/>
          <w:szCs w:val="24"/>
        </w:rPr>
        <w:t>le</w:t>
      </w:r>
      <w:r>
        <w:rPr>
          <w:rFonts w:eastAsia="Times New Roman"/>
          <w:spacing w:val="-10"/>
          <w:szCs w:val="24"/>
        </w:rPr>
        <w:t xml:space="preserve"> </w:t>
      </w:r>
      <w:r>
        <w:rPr>
          <w:rFonts w:eastAsia="Times New Roman"/>
          <w:szCs w:val="24"/>
        </w:rPr>
        <w:t>but</w:t>
      </w:r>
      <w:r>
        <w:rPr>
          <w:rFonts w:eastAsia="Times New Roman"/>
          <w:spacing w:val="-9"/>
          <w:szCs w:val="24"/>
        </w:rPr>
        <w:t xml:space="preserve"> </w:t>
      </w:r>
      <w:r>
        <w:rPr>
          <w:rFonts w:eastAsia="Times New Roman"/>
          <w:szCs w:val="24"/>
        </w:rPr>
        <w:t>de</w:t>
      </w:r>
      <w:r>
        <w:rPr>
          <w:rFonts w:eastAsia="Times New Roman"/>
          <w:spacing w:val="-11"/>
          <w:szCs w:val="24"/>
        </w:rPr>
        <w:t xml:space="preserve"> </w:t>
      </w:r>
      <w:r>
        <w:rPr>
          <w:rFonts w:eastAsia="Times New Roman"/>
          <w:szCs w:val="24"/>
        </w:rPr>
        <w:t>di</w:t>
      </w:r>
      <w:r>
        <w:rPr>
          <w:rFonts w:eastAsia="Times New Roman"/>
          <w:spacing w:val="1"/>
          <w:szCs w:val="24"/>
        </w:rPr>
        <w:t>m</w:t>
      </w:r>
      <w:r>
        <w:rPr>
          <w:rFonts w:eastAsia="Times New Roman"/>
          <w:szCs w:val="24"/>
        </w:rPr>
        <w:t>inuer</w:t>
      </w:r>
      <w:r>
        <w:rPr>
          <w:rFonts w:eastAsia="Times New Roman"/>
          <w:spacing w:val="-11"/>
          <w:szCs w:val="24"/>
        </w:rPr>
        <w:t xml:space="preserve"> </w:t>
      </w:r>
      <w:r>
        <w:rPr>
          <w:rFonts w:eastAsia="Times New Roman"/>
          <w:szCs w:val="24"/>
        </w:rPr>
        <w:t>la</w:t>
      </w:r>
      <w:r>
        <w:rPr>
          <w:rFonts w:eastAsia="Times New Roman"/>
          <w:spacing w:val="-8"/>
          <w:szCs w:val="24"/>
        </w:rPr>
        <w:t xml:space="preserve"> </w:t>
      </w:r>
      <w:r>
        <w:rPr>
          <w:rFonts w:eastAsia="Times New Roman"/>
          <w:szCs w:val="24"/>
        </w:rPr>
        <w:t>dis</w:t>
      </w:r>
      <w:r>
        <w:rPr>
          <w:rFonts w:eastAsia="Times New Roman"/>
          <w:spacing w:val="1"/>
          <w:szCs w:val="24"/>
        </w:rPr>
        <w:t>t</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 de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nsport d</w:t>
      </w:r>
      <w:r>
        <w:rPr>
          <w:rFonts w:eastAsia="Times New Roman"/>
          <w:spacing w:val="-1"/>
          <w:szCs w:val="24"/>
        </w:rPr>
        <w:t>e</w:t>
      </w:r>
      <w:r>
        <w:rPr>
          <w:rFonts w:eastAsia="Times New Roman"/>
          <w:szCs w:val="24"/>
        </w:rPr>
        <w:t>s ma</w:t>
      </w:r>
      <w:r>
        <w:rPr>
          <w:rFonts w:eastAsia="Times New Roman"/>
          <w:spacing w:val="2"/>
          <w:szCs w:val="24"/>
        </w:rPr>
        <w:t>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pacing w:val="2"/>
          <w:szCs w:val="24"/>
        </w:rPr>
        <w:t>ux</w:t>
      </w:r>
      <w:r>
        <w:rPr>
          <w:rFonts w:eastAsia="Times New Roman"/>
          <w:szCs w:val="24"/>
        </w:rPr>
        <w:t>.</w:t>
      </w:r>
    </w:p>
    <w:p w14:paraId="347E9297" w14:textId="77777777" w:rsidR="002901AE" w:rsidRDefault="002901AE" w:rsidP="002901AE">
      <w:pPr>
        <w:spacing w:before="6"/>
        <w:ind w:left="103" w:right="84"/>
        <w:jc w:val="both"/>
        <w:rPr>
          <w:szCs w:val="24"/>
        </w:rPr>
      </w:pPr>
      <w:r>
        <w:rPr>
          <w:rFonts w:eastAsia="Times New Roman"/>
          <w:szCs w:val="24"/>
        </w:rPr>
        <w:t>Ap</w:t>
      </w:r>
      <w:r>
        <w:rPr>
          <w:rFonts w:eastAsia="Times New Roman"/>
          <w:spacing w:val="-1"/>
          <w:szCs w:val="24"/>
        </w:rPr>
        <w:t>rè</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pacing w:val="2"/>
          <w:szCs w:val="24"/>
        </w:rPr>
        <w:t>x</w:t>
      </w:r>
      <w:r>
        <w:rPr>
          <w:rFonts w:eastAsia="Times New Roman"/>
          <w:szCs w:val="24"/>
        </w:rPr>
        <w:t>plo</w:t>
      </w:r>
      <w:r>
        <w:rPr>
          <w:rFonts w:eastAsia="Times New Roman"/>
          <w:spacing w:val="1"/>
          <w:szCs w:val="24"/>
        </w:rPr>
        <w:t>i</w:t>
      </w:r>
      <w:r>
        <w:rPr>
          <w:rFonts w:eastAsia="Times New Roman"/>
          <w:szCs w:val="24"/>
        </w:rPr>
        <w:t>tation</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que</w:t>
      </w:r>
      <w:r>
        <w:rPr>
          <w:rFonts w:eastAsia="Times New Roman"/>
          <w:spacing w:val="4"/>
          <w:szCs w:val="24"/>
        </w:rPr>
        <w:t xml:space="preserve"> </w:t>
      </w:r>
      <w:r>
        <w:rPr>
          <w:rFonts w:eastAsia="Times New Roman"/>
          <w:spacing w:val="-1"/>
          <w:szCs w:val="24"/>
        </w:rPr>
        <w:t>e</w:t>
      </w:r>
      <w:r>
        <w:rPr>
          <w:rFonts w:eastAsia="Times New Roman"/>
          <w:szCs w:val="24"/>
        </w:rPr>
        <w:t>mprunt,</w:t>
      </w:r>
      <w:r>
        <w:rPr>
          <w:rFonts w:eastAsia="Times New Roman"/>
          <w:spacing w:val="5"/>
          <w:szCs w:val="24"/>
        </w:rPr>
        <w:t xml:space="preserve"> </w:t>
      </w:r>
      <w:r>
        <w:rPr>
          <w:rFonts w:eastAsia="Times New Roman"/>
          <w:szCs w:val="24"/>
        </w:rPr>
        <w:t>le</w:t>
      </w:r>
      <w:r>
        <w:rPr>
          <w:rFonts w:eastAsia="Times New Roman"/>
          <w:spacing w:val="4"/>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5"/>
          <w:szCs w:val="24"/>
        </w:rPr>
        <w:t xml:space="preserve"> </w:t>
      </w:r>
      <w:r>
        <w:rPr>
          <w:rFonts w:eastAsia="Times New Roman"/>
          <w:spacing w:val="-1"/>
          <w:szCs w:val="24"/>
        </w:rPr>
        <w:t>e</w:t>
      </w:r>
      <w:r>
        <w:rPr>
          <w:rFonts w:eastAsia="Times New Roman"/>
          <w:szCs w:val="24"/>
        </w:rPr>
        <w:t>st</w:t>
      </w:r>
      <w:r>
        <w:rPr>
          <w:rFonts w:eastAsia="Times New Roman"/>
          <w:spacing w:val="5"/>
          <w:szCs w:val="24"/>
        </w:rPr>
        <w:t xml:space="preserve"> </w:t>
      </w:r>
      <w:r>
        <w:rPr>
          <w:rFonts w:eastAsia="Times New Roman"/>
          <w:szCs w:val="24"/>
        </w:rPr>
        <w:t>tenu</w:t>
      </w:r>
      <w:r>
        <w:rPr>
          <w:rFonts w:eastAsia="Times New Roman"/>
          <w:spacing w:val="4"/>
          <w:szCs w:val="24"/>
        </w:rPr>
        <w:t xml:space="preserve"> </w:t>
      </w:r>
      <w:r>
        <w:rPr>
          <w:rFonts w:eastAsia="Times New Roman"/>
          <w:szCs w:val="24"/>
        </w:rPr>
        <w:t>d'</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pacing w:val="3"/>
          <w:szCs w:val="24"/>
        </w:rPr>
        <w:t>m</w:t>
      </w:r>
      <w:r>
        <w:rPr>
          <w:rFonts w:eastAsia="Times New Roman"/>
          <w:spacing w:val="-1"/>
          <w:szCs w:val="24"/>
        </w:rPr>
        <w:t>é</w:t>
      </w:r>
      <w:r>
        <w:rPr>
          <w:rFonts w:eastAsia="Times New Roman"/>
          <w:szCs w:val="24"/>
        </w:rPr>
        <w:t>n</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r</w:t>
      </w:r>
      <w:r>
        <w:rPr>
          <w:rFonts w:eastAsia="Times New Roman"/>
          <w:spacing w:val="4"/>
          <w:szCs w:val="24"/>
        </w:rPr>
        <w:t xml:space="preserve"> </w:t>
      </w:r>
      <w:r>
        <w:rPr>
          <w:rFonts w:eastAsia="Times New Roman"/>
          <w:szCs w:val="24"/>
        </w:rPr>
        <w:t>la</w:t>
      </w:r>
      <w:r>
        <w:rPr>
          <w:rFonts w:eastAsia="Times New Roman"/>
          <w:spacing w:val="4"/>
          <w:szCs w:val="24"/>
        </w:rPr>
        <w:t xml:space="preserve"> </w:t>
      </w:r>
      <w:r>
        <w:rPr>
          <w:rFonts w:eastAsia="Times New Roman"/>
          <w:szCs w:val="24"/>
        </w:rPr>
        <w:t>su</w:t>
      </w:r>
      <w:r>
        <w:rPr>
          <w:rFonts w:eastAsia="Times New Roman"/>
          <w:spacing w:val="2"/>
          <w:szCs w:val="24"/>
        </w:rPr>
        <w:t>r</w:t>
      </w:r>
      <w:r>
        <w:rPr>
          <w:rFonts w:eastAsia="Times New Roman"/>
          <w:szCs w:val="24"/>
        </w:rPr>
        <w:t>f</w:t>
      </w:r>
      <w:r>
        <w:rPr>
          <w:rFonts w:eastAsia="Times New Roman"/>
          <w:spacing w:val="-2"/>
          <w:szCs w:val="24"/>
        </w:rPr>
        <w:t>a</w:t>
      </w:r>
      <w:r>
        <w:rPr>
          <w:rFonts w:eastAsia="Times New Roman"/>
          <w:spacing w:val="1"/>
          <w:szCs w:val="24"/>
        </w:rPr>
        <w:t>c</w:t>
      </w:r>
      <w:r>
        <w:rPr>
          <w:rFonts w:eastAsia="Times New Roman"/>
          <w:szCs w:val="24"/>
        </w:rPr>
        <w:t>e</w:t>
      </w:r>
      <w:r>
        <w:rPr>
          <w:rFonts w:eastAsia="Times New Roman"/>
          <w:spacing w:val="4"/>
          <w:szCs w:val="24"/>
        </w:rPr>
        <w:t xml:space="preserve"> </w:t>
      </w:r>
      <w:r>
        <w:rPr>
          <w:rFonts w:eastAsia="Times New Roman"/>
          <w:szCs w:val="24"/>
        </w:rPr>
        <w:t>pour</w:t>
      </w:r>
      <w:r>
        <w:rPr>
          <w:rFonts w:eastAsia="Times New Roman"/>
          <w:spacing w:val="4"/>
          <w:szCs w:val="24"/>
        </w:rPr>
        <w:t xml:space="preserve"> </w:t>
      </w:r>
      <w:r>
        <w:rPr>
          <w:rFonts w:eastAsia="Times New Roman"/>
          <w:szCs w:val="24"/>
        </w:rPr>
        <w:t>lui</w:t>
      </w:r>
      <w:r>
        <w:rPr>
          <w:rFonts w:eastAsia="Times New Roman"/>
          <w:spacing w:val="5"/>
          <w:szCs w:val="24"/>
        </w:rPr>
        <w:t xml:space="preserve"> </w:t>
      </w:r>
      <w:r>
        <w:rPr>
          <w:rFonts w:eastAsia="Times New Roman"/>
          <w:szCs w:val="24"/>
        </w:rPr>
        <w:t>r</w:t>
      </w:r>
      <w:r>
        <w:rPr>
          <w:rFonts w:eastAsia="Times New Roman"/>
          <w:spacing w:val="-2"/>
          <w:szCs w:val="24"/>
        </w:rPr>
        <w:t>e</w:t>
      </w:r>
      <w:r>
        <w:rPr>
          <w:rFonts w:eastAsia="Times New Roman"/>
          <w:szCs w:val="24"/>
        </w:rPr>
        <w:t>ndre</w:t>
      </w:r>
    </w:p>
    <w:p w14:paraId="76CA77E1" w14:textId="77777777" w:rsidR="002901AE" w:rsidRDefault="002901AE" w:rsidP="002901AE">
      <w:pPr>
        <w:spacing w:before="5"/>
        <w:ind w:left="110" w:right="2637"/>
        <w:jc w:val="both"/>
        <w:rPr>
          <w:szCs w:val="24"/>
        </w:rPr>
      </w:pPr>
      <w:proofErr w:type="gramStart"/>
      <w:r>
        <w:rPr>
          <w:rFonts w:eastAsia="Times New Roman"/>
          <w:szCs w:val="24"/>
        </w:rPr>
        <w:t>sa</w:t>
      </w:r>
      <w:proofErr w:type="gramEnd"/>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st</w:t>
      </w:r>
      <w:r>
        <w:rPr>
          <w:rFonts w:eastAsia="Times New Roman"/>
          <w:spacing w:val="1"/>
          <w:szCs w:val="24"/>
        </w:rPr>
        <w:t>i</w:t>
      </w:r>
      <w:r>
        <w:rPr>
          <w:rFonts w:eastAsia="Times New Roman"/>
          <w:szCs w:val="24"/>
        </w:rPr>
        <w:t>n</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w:t>
      </w:r>
      <w:r>
        <w:rPr>
          <w:rFonts w:eastAsia="Times New Roman"/>
          <w:szCs w:val="24"/>
        </w:rPr>
        <w:t>or</w:t>
      </w:r>
      <w:r>
        <w:rPr>
          <w:rFonts w:eastAsia="Times New Roman"/>
          <w:spacing w:val="2"/>
          <w:szCs w:val="24"/>
        </w:rPr>
        <w:t>i</w:t>
      </w:r>
      <w:r>
        <w:rPr>
          <w:rFonts w:eastAsia="Times New Roman"/>
          <w:spacing w:val="-2"/>
          <w:szCs w:val="24"/>
        </w:rPr>
        <w:t>g</w:t>
      </w:r>
      <w:r>
        <w:rPr>
          <w:rFonts w:eastAsia="Times New Roman"/>
          <w:szCs w:val="24"/>
        </w:rPr>
        <w:t>ine,</w:t>
      </w:r>
      <w:r>
        <w:rPr>
          <w:rFonts w:eastAsia="Times New Roman"/>
          <w:spacing w:val="2"/>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té</w:t>
      </w:r>
      <w:r>
        <w:rPr>
          <w:rFonts w:eastAsia="Times New Roman"/>
          <w:spacing w:val="2"/>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 xml:space="preserve">les </w:t>
      </w:r>
      <w:r>
        <w:rPr>
          <w:rFonts w:eastAsia="Times New Roman"/>
          <w:spacing w:val="2"/>
          <w:szCs w:val="24"/>
        </w:rPr>
        <w:t>p</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1"/>
          <w:szCs w:val="24"/>
        </w:rPr>
        <w:t>c</w:t>
      </w:r>
      <w:r>
        <w:rPr>
          <w:rFonts w:eastAsia="Times New Roman"/>
          <w:szCs w:val="24"/>
        </w:rPr>
        <w:t xml:space="preserve">riptions </w:t>
      </w:r>
      <w:r>
        <w:rPr>
          <w:rFonts w:eastAsia="Times New Roman"/>
          <w:spacing w:val="-1"/>
          <w:szCs w:val="24"/>
        </w:rPr>
        <w:t>e</w:t>
      </w:r>
      <w:r>
        <w:rPr>
          <w:rFonts w:eastAsia="Times New Roman"/>
          <w:szCs w:val="24"/>
        </w:rPr>
        <w:t>nvironn</w:t>
      </w:r>
      <w:r>
        <w:rPr>
          <w:rFonts w:eastAsia="Times New Roman"/>
          <w:spacing w:val="-1"/>
          <w:szCs w:val="24"/>
        </w:rPr>
        <w:t>e</w:t>
      </w:r>
      <w:r>
        <w:rPr>
          <w:rFonts w:eastAsia="Times New Roman"/>
          <w:szCs w:val="24"/>
        </w:rPr>
        <w:t>m</w:t>
      </w:r>
      <w:r>
        <w:rPr>
          <w:rFonts w:eastAsia="Times New Roman"/>
          <w:spacing w:val="2"/>
          <w:szCs w:val="24"/>
        </w:rPr>
        <w:t>e</w:t>
      </w:r>
      <w:r>
        <w:rPr>
          <w:rFonts w:eastAsia="Times New Roman"/>
          <w:szCs w:val="24"/>
        </w:rPr>
        <w:t>ntal</w:t>
      </w:r>
      <w:r>
        <w:rPr>
          <w:rFonts w:eastAsia="Times New Roman"/>
          <w:spacing w:val="-1"/>
          <w:szCs w:val="24"/>
        </w:rPr>
        <w:t>e</w:t>
      </w:r>
      <w:r>
        <w:rPr>
          <w:rFonts w:eastAsia="Times New Roman"/>
          <w:szCs w:val="24"/>
        </w:rPr>
        <w:t>s.</w:t>
      </w:r>
    </w:p>
    <w:p w14:paraId="5065E873" w14:textId="77777777" w:rsidR="002901AE" w:rsidRDefault="002901AE" w:rsidP="002901AE">
      <w:pPr>
        <w:spacing w:before="10" w:line="243" w:lineRule="auto"/>
        <w:ind w:left="110" w:right="83" w:hanging="7"/>
        <w:jc w:val="both"/>
        <w:rPr>
          <w:szCs w:val="24"/>
        </w:rPr>
      </w:pP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1"/>
          <w:szCs w:val="24"/>
        </w:rPr>
        <w:t xml:space="preserve"> </w:t>
      </w:r>
      <w:r>
        <w:rPr>
          <w:rFonts w:eastAsia="Times New Roman"/>
          <w:szCs w:val="24"/>
        </w:rPr>
        <w:t>doit</w:t>
      </w:r>
      <w:r>
        <w:rPr>
          <w:rFonts w:eastAsia="Times New Roman"/>
          <w:spacing w:val="2"/>
          <w:szCs w:val="24"/>
        </w:rPr>
        <w:t xml:space="preserve"> </w:t>
      </w:r>
      <w:r>
        <w:rPr>
          <w:rFonts w:eastAsia="Times New Roman"/>
          <w:spacing w:val="-1"/>
          <w:szCs w:val="24"/>
        </w:rPr>
        <w:t>a</w:t>
      </w:r>
      <w:r>
        <w:rPr>
          <w:rFonts w:eastAsia="Times New Roman"/>
          <w:spacing w:val="2"/>
          <w:szCs w:val="24"/>
        </w:rPr>
        <w:t>v</w:t>
      </w:r>
      <w:r>
        <w:rPr>
          <w:rFonts w:eastAsia="Times New Roman"/>
          <w:szCs w:val="24"/>
        </w:rPr>
        <w:t>oir</w:t>
      </w:r>
      <w:r>
        <w:rPr>
          <w:rFonts w:eastAsia="Times New Roman"/>
          <w:spacing w:val="1"/>
          <w:szCs w:val="24"/>
        </w:rPr>
        <w:t xml:space="preserve"> </w:t>
      </w:r>
      <w:r>
        <w:rPr>
          <w:rFonts w:eastAsia="Times New Roman"/>
          <w:szCs w:val="24"/>
        </w:rPr>
        <w:t xml:space="preserve">une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1"/>
          <w:szCs w:val="24"/>
        </w:rPr>
        <w:t>fa</w:t>
      </w:r>
      <w:r>
        <w:rPr>
          <w:rFonts w:eastAsia="Times New Roman"/>
          <w:szCs w:val="24"/>
        </w:rPr>
        <w:t>i</w:t>
      </w:r>
      <w:r>
        <w:rPr>
          <w:rFonts w:eastAsia="Times New Roman"/>
          <w:spacing w:val="1"/>
          <w:szCs w:val="24"/>
        </w:rPr>
        <w:t>t</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o</w:t>
      </w:r>
      <w:r>
        <w:rPr>
          <w:rFonts w:eastAsia="Times New Roman"/>
          <w:spacing w:val="4"/>
          <w:szCs w:val="24"/>
        </w:rPr>
        <w:t>n</w:t>
      </w:r>
      <w:r>
        <w:rPr>
          <w:rFonts w:eastAsia="Times New Roman"/>
          <w:spacing w:val="2"/>
          <w:szCs w:val="24"/>
        </w:rPr>
        <w:t>n</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 xml:space="preserve">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2"/>
          <w:szCs w:val="24"/>
        </w:rPr>
        <w:t>d</w:t>
      </w:r>
      <w:r>
        <w:rPr>
          <w:rFonts w:eastAsia="Times New Roman"/>
          <w:szCs w:val="24"/>
        </w:rPr>
        <w:t>roits</w:t>
      </w:r>
      <w:r>
        <w:rPr>
          <w:rFonts w:eastAsia="Times New Roman"/>
          <w:spacing w:val="2"/>
          <w:szCs w:val="24"/>
        </w:rPr>
        <w:t xml:space="preserve"> </w:t>
      </w:r>
      <w:r>
        <w:rPr>
          <w:rFonts w:eastAsia="Times New Roman"/>
          <w:szCs w:val="24"/>
        </w:rPr>
        <w:t xml:space="preserve">à </w:t>
      </w:r>
      <w:r>
        <w:rPr>
          <w:rFonts w:eastAsia="Times New Roman"/>
          <w:spacing w:val="2"/>
          <w:szCs w:val="24"/>
        </w:rPr>
        <w:t>p</w:t>
      </w:r>
      <w:r>
        <w:rPr>
          <w:rFonts w:eastAsia="Times New Roman"/>
          <w:spacing w:val="-1"/>
          <w:szCs w:val="24"/>
        </w:rPr>
        <w:t>a</w:t>
      </w:r>
      <w:r>
        <w:rPr>
          <w:rFonts w:eastAsia="Times New Roman"/>
          <w:szCs w:val="24"/>
        </w:rPr>
        <w:t>rtir</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squ</w:t>
      </w:r>
      <w:r>
        <w:rPr>
          <w:rFonts w:eastAsia="Times New Roman"/>
          <w:spacing w:val="-1"/>
          <w:szCs w:val="24"/>
        </w:rPr>
        <w:t>e</w:t>
      </w:r>
      <w:r>
        <w:rPr>
          <w:rFonts w:eastAsia="Times New Roman"/>
          <w:szCs w:val="24"/>
        </w:rPr>
        <w:t>ls</w:t>
      </w:r>
      <w:r>
        <w:rPr>
          <w:rFonts w:eastAsia="Times New Roman"/>
          <w:spacing w:val="2"/>
          <w:szCs w:val="24"/>
        </w:rPr>
        <w:t xml:space="preserve"> </w:t>
      </w:r>
      <w:r>
        <w:rPr>
          <w:rFonts w:eastAsia="Times New Roman"/>
          <w:szCs w:val="24"/>
        </w:rPr>
        <w:t>il</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ut</w:t>
      </w:r>
      <w:r>
        <w:rPr>
          <w:rFonts w:eastAsia="Times New Roman"/>
          <w:spacing w:val="4"/>
          <w:szCs w:val="24"/>
        </w:rPr>
        <w:t xml:space="preserve"> </w:t>
      </w:r>
      <w:r>
        <w:rPr>
          <w:rFonts w:eastAsia="Times New Roman"/>
          <w:spacing w:val="-1"/>
          <w:szCs w:val="24"/>
        </w:rPr>
        <w:t>a</w:t>
      </w:r>
      <w:r>
        <w:rPr>
          <w:rFonts w:eastAsia="Times New Roman"/>
          <w:szCs w:val="24"/>
        </w:rPr>
        <w:t>ppro</w:t>
      </w:r>
      <w:r>
        <w:rPr>
          <w:rFonts w:eastAsia="Times New Roman"/>
          <w:spacing w:val="-1"/>
          <w:szCs w:val="24"/>
        </w:rPr>
        <w:t>v</w:t>
      </w:r>
      <w:r>
        <w:rPr>
          <w:rFonts w:eastAsia="Times New Roman"/>
          <w:spacing w:val="3"/>
          <w:szCs w:val="24"/>
        </w:rPr>
        <w:t>i</w:t>
      </w:r>
      <w:r>
        <w:rPr>
          <w:rFonts w:eastAsia="Times New Roman"/>
          <w:szCs w:val="24"/>
        </w:rPr>
        <w:t>sionn</w:t>
      </w:r>
      <w:r>
        <w:rPr>
          <w:rFonts w:eastAsia="Times New Roman"/>
          <w:spacing w:val="-1"/>
          <w:szCs w:val="24"/>
        </w:rPr>
        <w:t>e</w:t>
      </w:r>
      <w:r>
        <w:rPr>
          <w:rFonts w:eastAsia="Times New Roman"/>
          <w:szCs w:val="24"/>
        </w:rPr>
        <w:t>r son</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3"/>
          <w:szCs w:val="24"/>
        </w:rPr>
        <w:t xml:space="preserve"> </w:t>
      </w:r>
      <w:r>
        <w:rPr>
          <w:rFonts w:eastAsia="Times New Roman"/>
          <w:spacing w:val="-1"/>
          <w:szCs w:val="24"/>
        </w:rPr>
        <w:t>ea</w:t>
      </w:r>
      <w:r>
        <w:rPr>
          <w:rFonts w:eastAsia="Times New Roman"/>
          <w:szCs w:val="24"/>
        </w:rPr>
        <w:t>u</w:t>
      </w:r>
      <w:r>
        <w:rPr>
          <w:rFonts w:eastAsia="Times New Roman"/>
          <w:spacing w:val="3"/>
          <w:szCs w:val="24"/>
        </w:rPr>
        <w:t xml:space="preserve"> </w:t>
      </w:r>
      <w:r>
        <w:rPr>
          <w:rFonts w:eastAsia="Times New Roman"/>
          <w:szCs w:val="24"/>
        </w:rPr>
        <w:t>po</w:t>
      </w:r>
      <w:r>
        <w:rPr>
          <w:rFonts w:eastAsia="Times New Roman"/>
          <w:spacing w:val="2"/>
          <w:szCs w:val="24"/>
        </w:rPr>
        <w:t>u</w:t>
      </w:r>
      <w:r>
        <w:rPr>
          <w:rFonts w:eastAsia="Times New Roman"/>
          <w:szCs w:val="24"/>
        </w:rPr>
        <w:t>r l’</w:t>
      </w:r>
      <w:r>
        <w:rPr>
          <w:rFonts w:eastAsia="Times New Roman"/>
          <w:spacing w:val="-1"/>
          <w:szCs w:val="24"/>
        </w:rPr>
        <w:t>a</w:t>
      </w:r>
      <w:r>
        <w:rPr>
          <w:rFonts w:eastAsia="Times New Roman"/>
          <w:spacing w:val="1"/>
          <w:szCs w:val="24"/>
        </w:rPr>
        <w:t>r</w:t>
      </w:r>
      <w:r>
        <w:rPr>
          <w:rFonts w:eastAsia="Times New Roman"/>
          <w:szCs w:val="24"/>
        </w:rPr>
        <w:t>ros</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sols</w:t>
      </w:r>
      <w:r>
        <w:rPr>
          <w:rFonts w:eastAsia="Times New Roman"/>
          <w:spacing w:val="1"/>
          <w:szCs w:val="24"/>
        </w:rPr>
        <w:t xml:space="preserve"> </w:t>
      </w:r>
      <w:r>
        <w:rPr>
          <w:rFonts w:eastAsia="Times New Roman"/>
          <w:szCs w:val="24"/>
        </w:rPr>
        <w:t>à</w:t>
      </w:r>
      <w:r>
        <w:rPr>
          <w:rFonts w:eastAsia="Times New Roman"/>
          <w:spacing w:val="2"/>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te</w:t>
      </w:r>
      <w:r>
        <w:rPr>
          <w:rFonts w:eastAsia="Times New Roman"/>
          <w:spacing w:val="-1"/>
          <w:szCs w:val="24"/>
        </w:rPr>
        <w:t>r</w:t>
      </w:r>
      <w:r>
        <w:rPr>
          <w:rFonts w:eastAsia="Times New Roman"/>
          <w:szCs w:val="24"/>
        </w:rPr>
        <w:t>.</w:t>
      </w:r>
      <w:r>
        <w:rPr>
          <w:rFonts w:eastAsia="Times New Roman"/>
          <w:spacing w:val="3"/>
          <w:szCs w:val="24"/>
        </w:rPr>
        <w:t xml:space="preserve"> </w:t>
      </w:r>
      <w:r>
        <w:rPr>
          <w:rFonts w:eastAsia="Times New Roman"/>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2"/>
          <w:szCs w:val="24"/>
        </w:rPr>
        <w:t xml:space="preserve"> </w:t>
      </w:r>
      <w:r>
        <w:rPr>
          <w:rFonts w:eastAsia="Times New Roman"/>
          <w:spacing w:val="-1"/>
          <w:szCs w:val="24"/>
        </w:rPr>
        <w:t>ea</w:t>
      </w:r>
      <w:r>
        <w:rPr>
          <w:rFonts w:eastAsia="Times New Roman"/>
          <w:szCs w:val="24"/>
        </w:rPr>
        <w:t xml:space="preserve">u </w:t>
      </w:r>
      <w:r>
        <w:rPr>
          <w:rFonts w:eastAsia="Times New Roman"/>
          <w:spacing w:val="2"/>
          <w:szCs w:val="24"/>
        </w:rPr>
        <w:t>n</w:t>
      </w:r>
      <w:r>
        <w:rPr>
          <w:rFonts w:eastAsia="Times New Roman"/>
          <w:szCs w:val="24"/>
        </w:rPr>
        <w:t>e</w:t>
      </w:r>
      <w:r>
        <w:rPr>
          <w:rFonts w:eastAsia="Times New Roman"/>
          <w:spacing w:val="2"/>
          <w:szCs w:val="24"/>
        </w:rPr>
        <w:t xml:space="preserve"> </w:t>
      </w:r>
      <w:r>
        <w:rPr>
          <w:rFonts w:eastAsia="Times New Roman"/>
          <w:szCs w:val="24"/>
        </w:rPr>
        <w:t>doit</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1"/>
          <w:szCs w:val="24"/>
        </w:rPr>
        <w:t xml:space="preserve"> </w:t>
      </w:r>
      <w:r>
        <w:rPr>
          <w:rFonts w:eastAsia="Times New Roman"/>
          <w:spacing w:val="-1"/>
          <w:szCs w:val="24"/>
        </w:rPr>
        <w:t>c</w:t>
      </w:r>
      <w:r>
        <w:rPr>
          <w:rFonts w:eastAsia="Times New Roman"/>
          <w:szCs w:val="24"/>
        </w:rPr>
        <w:t>on</w:t>
      </w:r>
      <w:r>
        <w:rPr>
          <w:rFonts w:eastAsia="Times New Roman"/>
          <w:spacing w:val="3"/>
          <w:szCs w:val="24"/>
        </w:rPr>
        <w:t>t</w:t>
      </w:r>
      <w:r>
        <w:rPr>
          <w:rFonts w:eastAsia="Times New Roman"/>
          <w:spacing w:val="-1"/>
          <w:szCs w:val="24"/>
        </w:rPr>
        <w:t>e</w:t>
      </w:r>
      <w:r>
        <w:rPr>
          <w:rFonts w:eastAsia="Times New Roman"/>
          <w:szCs w:val="24"/>
        </w:rPr>
        <w:t>nir de</w:t>
      </w:r>
      <w:r>
        <w:rPr>
          <w:rFonts w:eastAsia="Times New Roman"/>
          <w:spacing w:val="2"/>
          <w:szCs w:val="24"/>
        </w:rPr>
        <w:t xml:space="preserve"> </w:t>
      </w:r>
      <w:r>
        <w:rPr>
          <w:rFonts w:eastAsia="Times New Roman"/>
          <w:spacing w:val="3"/>
          <w:szCs w:val="24"/>
        </w:rPr>
        <w:t>m</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 org</w:t>
      </w:r>
      <w:r>
        <w:rPr>
          <w:rFonts w:eastAsia="Times New Roman"/>
          <w:spacing w:val="-2"/>
          <w:szCs w:val="24"/>
        </w:rPr>
        <w:t>a</w:t>
      </w:r>
      <w:r>
        <w:rPr>
          <w:rFonts w:eastAsia="Times New Roman"/>
          <w:szCs w:val="24"/>
        </w:rPr>
        <w:t>niques sus</w:t>
      </w:r>
      <w:r>
        <w:rPr>
          <w:rFonts w:eastAsia="Times New Roman"/>
          <w:spacing w:val="-1"/>
          <w:szCs w:val="24"/>
        </w:rPr>
        <w:t>ce</w:t>
      </w:r>
      <w:r>
        <w:rPr>
          <w:rFonts w:eastAsia="Times New Roman"/>
          <w:szCs w:val="24"/>
        </w:rPr>
        <w:t>pt</w:t>
      </w:r>
      <w:r>
        <w:rPr>
          <w:rFonts w:eastAsia="Times New Roman"/>
          <w:spacing w:val="1"/>
          <w:szCs w:val="24"/>
        </w:rPr>
        <w:t>i</w:t>
      </w:r>
      <w:r>
        <w:rPr>
          <w:rFonts w:eastAsia="Times New Roman"/>
          <w:szCs w:val="24"/>
        </w:rPr>
        <w:t xml:space="preserve">bles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nuire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la </w:t>
      </w:r>
      <w:r>
        <w:rPr>
          <w:rFonts w:eastAsia="Times New Roman"/>
          <w:spacing w:val="2"/>
          <w:szCs w:val="24"/>
        </w:rPr>
        <w:t>p</w:t>
      </w:r>
      <w:r>
        <w:rPr>
          <w:rFonts w:eastAsia="Times New Roman"/>
          <w:szCs w:val="24"/>
        </w:rPr>
        <w:t>rise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l</w:t>
      </w:r>
      <w:r>
        <w:rPr>
          <w:rFonts w:eastAsia="Times New Roman"/>
          <w:spacing w:val="1"/>
          <w:szCs w:val="24"/>
        </w:rPr>
        <w:t>i</w:t>
      </w:r>
      <w:r>
        <w:rPr>
          <w:rFonts w:eastAsia="Times New Roman"/>
          <w:spacing w:val="-1"/>
          <w:szCs w:val="24"/>
        </w:rPr>
        <w:t>a</w:t>
      </w:r>
      <w:r>
        <w:rPr>
          <w:rFonts w:eastAsia="Times New Roman"/>
          <w:szCs w:val="24"/>
        </w:rPr>
        <w:t>n</w:t>
      </w:r>
      <w:r>
        <w:rPr>
          <w:rFonts w:eastAsia="Times New Roman"/>
          <w:spacing w:val="3"/>
          <w:szCs w:val="24"/>
        </w:rPr>
        <w:t>t</w:t>
      </w:r>
      <w:r>
        <w:rPr>
          <w:rFonts w:eastAsia="Times New Roman"/>
          <w:szCs w:val="24"/>
        </w:rPr>
        <w:t xml:space="preserve">s </w:t>
      </w:r>
      <w:r>
        <w:rPr>
          <w:rFonts w:eastAsia="Times New Roman"/>
          <w:spacing w:val="2"/>
          <w:szCs w:val="24"/>
        </w:rPr>
        <w:t>h</w:t>
      </w:r>
      <w:r>
        <w:rPr>
          <w:rFonts w:eastAsia="Times New Roman"/>
          <w:spacing w:val="-5"/>
          <w:szCs w:val="24"/>
        </w:rPr>
        <w:t>y</w:t>
      </w:r>
      <w:r>
        <w:rPr>
          <w:rFonts w:eastAsia="Times New Roman"/>
          <w:szCs w:val="24"/>
        </w:rPr>
        <w:t>d</w:t>
      </w:r>
      <w:r>
        <w:rPr>
          <w:rFonts w:eastAsia="Times New Roman"/>
          <w:spacing w:val="1"/>
          <w:szCs w:val="24"/>
        </w:rPr>
        <w:t>r</w:t>
      </w:r>
      <w:r>
        <w:rPr>
          <w:rFonts w:eastAsia="Times New Roman"/>
          <w:spacing w:val="-1"/>
          <w:szCs w:val="24"/>
        </w:rPr>
        <w:t>a</w:t>
      </w:r>
      <w:r>
        <w:rPr>
          <w:rFonts w:eastAsia="Times New Roman"/>
          <w:szCs w:val="24"/>
        </w:rPr>
        <w:t>ul</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s.</w:t>
      </w:r>
    </w:p>
    <w:p w14:paraId="70936B67" w14:textId="77777777" w:rsidR="002901AE" w:rsidRDefault="002901AE" w:rsidP="002901AE">
      <w:pPr>
        <w:spacing w:before="13"/>
        <w:ind w:left="1644"/>
        <w:rPr>
          <w:szCs w:val="24"/>
        </w:rPr>
      </w:pPr>
      <w:proofErr w:type="gramStart"/>
      <w:r>
        <w:rPr>
          <w:rFonts w:eastAsia="Times New Roman"/>
          <w:b/>
          <w:szCs w:val="24"/>
        </w:rPr>
        <w:t xml:space="preserve">17.3 </w:t>
      </w:r>
      <w:r>
        <w:rPr>
          <w:rFonts w:eastAsia="Times New Roman"/>
          <w:b/>
          <w:spacing w:val="22"/>
          <w:szCs w:val="24"/>
        </w:rPr>
        <w:t xml:space="preserve"> </w:t>
      </w:r>
      <w:r>
        <w:rPr>
          <w:rFonts w:eastAsia="Times New Roman"/>
          <w:b/>
          <w:szCs w:val="24"/>
        </w:rPr>
        <w:t>D</w:t>
      </w:r>
      <w:r>
        <w:rPr>
          <w:rFonts w:eastAsia="Times New Roman"/>
          <w:b/>
          <w:spacing w:val="-1"/>
          <w:szCs w:val="24"/>
        </w:rPr>
        <w:t>é</w:t>
      </w:r>
      <w:r>
        <w:rPr>
          <w:rFonts w:eastAsia="Times New Roman"/>
          <w:b/>
          <w:spacing w:val="1"/>
          <w:szCs w:val="24"/>
        </w:rPr>
        <w:t>b</w:t>
      </w:r>
      <w:r>
        <w:rPr>
          <w:rFonts w:eastAsia="Times New Roman"/>
          <w:b/>
          <w:szCs w:val="24"/>
        </w:rPr>
        <w:t>la</w:t>
      </w:r>
      <w:r>
        <w:rPr>
          <w:rFonts w:eastAsia="Times New Roman"/>
          <w:b/>
          <w:spacing w:val="1"/>
          <w:szCs w:val="24"/>
        </w:rPr>
        <w:t>i</w:t>
      </w:r>
      <w:r>
        <w:rPr>
          <w:rFonts w:eastAsia="Times New Roman"/>
          <w:b/>
          <w:szCs w:val="24"/>
        </w:rPr>
        <w:t>s</w:t>
      </w:r>
      <w:proofErr w:type="gramEnd"/>
      <w:r>
        <w:rPr>
          <w:rFonts w:eastAsia="Times New Roman"/>
          <w:b/>
          <w:szCs w:val="24"/>
        </w:rPr>
        <w:t xml:space="preserve"> o</w:t>
      </w:r>
      <w:r>
        <w:rPr>
          <w:rFonts w:eastAsia="Times New Roman"/>
          <w:b/>
          <w:spacing w:val="-1"/>
          <w:szCs w:val="24"/>
        </w:rPr>
        <w:t>r</w:t>
      </w:r>
      <w:r>
        <w:rPr>
          <w:rFonts w:eastAsia="Times New Roman"/>
          <w:b/>
          <w:spacing w:val="1"/>
          <w:szCs w:val="24"/>
        </w:rPr>
        <w:t>d</w:t>
      </w:r>
      <w:r>
        <w:rPr>
          <w:rFonts w:eastAsia="Times New Roman"/>
          <w:b/>
          <w:szCs w:val="24"/>
        </w:rPr>
        <w:t>i</w:t>
      </w:r>
      <w:r>
        <w:rPr>
          <w:rFonts w:eastAsia="Times New Roman"/>
          <w:b/>
          <w:spacing w:val="1"/>
          <w:szCs w:val="24"/>
        </w:rPr>
        <w:t>n</w:t>
      </w:r>
      <w:r>
        <w:rPr>
          <w:rFonts w:eastAsia="Times New Roman"/>
          <w:b/>
          <w:szCs w:val="24"/>
        </w:rPr>
        <w:t>air</w:t>
      </w:r>
      <w:r>
        <w:rPr>
          <w:rFonts w:eastAsia="Times New Roman"/>
          <w:b/>
          <w:spacing w:val="-1"/>
          <w:szCs w:val="24"/>
        </w:rPr>
        <w:t>e</w:t>
      </w:r>
      <w:r>
        <w:rPr>
          <w:rFonts w:eastAsia="Times New Roman"/>
          <w:b/>
          <w:szCs w:val="24"/>
        </w:rPr>
        <w:t>s</w:t>
      </w:r>
    </w:p>
    <w:p w14:paraId="628C3046" w14:textId="77777777" w:rsidR="002901AE" w:rsidRDefault="002901AE" w:rsidP="002901AE">
      <w:pPr>
        <w:spacing w:line="260" w:lineRule="exact"/>
        <w:ind w:left="103" w:right="89"/>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38"/>
          <w:szCs w:val="24"/>
        </w:rPr>
        <w:t xml:space="preserve"> </w:t>
      </w:r>
      <w:r>
        <w:rPr>
          <w:rFonts w:eastAsia="Times New Roman"/>
          <w:szCs w:val="24"/>
        </w:rPr>
        <w:t>d</w:t>
      </w:r>
      <w:r>
        <w:rPr>
          <w:rFonts w:eastAsia="Times New Roman"/>
          <w:spacing w:val="-1"/>
          <w:szCs w:val="24"/>
        </w:rPr>
        <w:t>é</w:t>
      </w:r>
      <w:r>
        <w:rPr>
          <w:rFonts w:eastAsia="Times New Roman"/>
          <w:szCs w:val="24"/>
        </w:rPr>
        <w:t>b</w:t>
      </w:r>
      <w:r>
        <w:rPr>
          <w:rFonts w:eastAsia="Times New Roman"/>
          <w:spacing w:val="3"/>
          <w:szCs w:val="24"/>
        </w:rPr>
        <w:t>l</w:t>
      </w:r>
      <w:r>
        <w:rPr>
          <w:rFonts w:eastAsia="Times New Roman"/>
          <w:spacing w:val="-1"/>
          <w:szCs w:val="24"/>
        </w:rPr>
        <w:t>a</w:t>
      </w:r>
      <w:r>
        <w:rPr>
          <w:rFonts w:eastAsia="Times New Roman"/>
          <w:szCs w:val="24"/>
        </w:rPr>
        <w:t>is</w:t>
      </w:r>
      <w:r>
        <w:rPr>
          <w:rFonts w:eastAsia="Times New Roman"/>
          <w:spacing w:val="39"/>
          <w:szCs w:val="24"/>
        </w:rPr>
        <w:t xml:space="preserve"> </w:t>
      </w:r>
      <w:r>
        <w:rPr>
          <w:rFonts w:eastAsia="Times New Roman"/>
          <w:szCs w:val="24"/>
        </w:rPr>
        <w:t>sont</w:t>
      </w:r>
      <w:r>
        <w:rPr>
          <w:rFonts w:eastAsia="Times New Roman"/>
          <w:spacing w:val="39"/>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utés</w:t>
      </w:r>
      <w:r>
        <w:rPr>
          <w:rFonts w:eastAsia="Times New Roman"/>
          <w:spacing w:val="38"/>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37"/>
          <w:szCs w:val="24"/>
        </w:rPr>
        <w:t xml:space="preserve"> </w:t>
      </w:r>
      <w:r>
        <w:rPr>
          <w:rFonts w:eastAsia="Times New Roman"/>
          <w:szCs w:val="24"/>
        </w:rPr>
        <w:t>le</w:t>
      </w:r>
      <w:r>
        <w:rPr>
          <w:rFonts w:eastAsia="Times New Roman"/>
          <w:spacing w:val="38"/>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38"/>
          <w:szCs w:val="24"/>
        </w:rPr>
        <w:t xml:space="preserve"> </w:t>
      </w:r>
      <w:r>
        <w:rPr>
          <w:rFonts w:eastAsia="Times New Roman"/>
          <w:szCs w:val="24"/>
        </w:rPr>
        <w:t>sur</w:t>
      </w:r>
      <w:r>
        <w:rPr>
          <w:rFonts w:eastAsia="Times New Roman"/>
          <w:spacing w:val="38"/>
          <w:szCs w:val="24"/>
        </w:rPr>
        <w:t xml:space="preserve"> </w:t>
      </w:r>
      <w:r>
        <w:rPr>
          <w:rFonts w:eastAsia="Times New Roman"/>
          <w:szCs w:val="24"/>
        </w:rPr>
        <w:t>les</w:t>
      </w:r>
      <w:r>
        <w:rPr>
          <w:rFonts w:eastAsia="Times New Roman"/>
          <w:spacing w:val="38"/>
          <w:szCs w:val="24"/>
        </w:rPr>
        <w:t xml:space="preserve"> </w:t>
      </w:r>
      <w:r>
        <w:rPr>
          <w:rFonts w:eastAsia="Times New Roman"/>
          <w:szCs w:val="24"/>
        </w:rPr>
        <w:t>b</w:t>
      </w:r>
      <w:r>
        <w:rPr>
          <w:rFonts w:eastAsia="Times New Roman"/>
          <w:spacing w:val="-1"/>
          <w:szCs w:val="24"/>
        </w:rPr>
        <w:t>a</w:t>
      </w:r>
      <w:r>
        <w:rPr>
          <w:rFonts w:eastAsia="Times New Roman"/>
          <w:szCs w:val="24"/>
        </w:rPr>
        <w:t>s</w:t>
      </w:r>
      <w:r>
        <w:rPr>
          <w:rFonts w:eastAsia="Times New Roman"/>
          <w:spacing w:val="-1"/>
          <w:szCs w:val="24"/>
        </w:rPr>
        <w:t>e</w:t>
      </w:r>
      <w:r>
        <w:rPr>
          <w:rFonts w:eastAsia="Times New Roman"/>
          <w:szCs w:val="24"/>
        </w:rPr>
        <w:t>s</w:t>
      </w:r>
      <w:r>
        <w:rPr>
          <w:rFonts w:eastAsia="Times New Roman"/>
          <w:spacing w:val="38"/>
          <w:szCs w:val="24"/>
        </w:rPr>
        <w:t xml:space="preserve"> </w:t>
      </w:r>
      <w:r>
        <w:rPr>
          <w:rFonts w:eastAsia="Times New Roman"/>
          <w:szCs w:val="24"/>
        </w:rPr>
        <w:t>de</w:t>
      </w:r>
      <w:r>
        <w:rPr>
          <w:rFonts w:eastAsia="Times New Roman"/>
          <w:spacing w:val="37"/>
          <w:szCs w:val="24"/>
        </w:rPr>
        <w:t xml:space="preserve"> </w:t>
      </w:r>
      <w:r>
        <w:rPr>
          <w:rFonts w:eastAsia="Times New Roman"/>
          <w:szCs w:val="24"/>
        </w:rPr>
        <w:t>son</w:t>
      </w:r>
      <w:r>
        <w:rPr>
          <w:rFonts w:eastAsia="Times New Roman"/>
          <w:spacing w:val="38"/>
          <w:szCs w:val="24"/>
        </w:rPr>
        <w:t xml:space="preserve"> </w:t>
      </w:r>
      <w:r>
        <w:rPr>
          <w:rFonts w:eastAsia="Times New Roman"/>
          <w:szCs w:val="24"/>
        </w:rPr>
        <w:t>pro</w:t>
      </w:r>
      <w:r>
        <w:rPr>
          <w:rFonts w:eastAsia="Times New Roman"/>
          <w:spacing w:val="-3"/>
          <w:szCs w:val="24"/>
        </w:rPr>
        <w:t>g</w:t>
      </w:r>
      <w:r>
        <w:rPr>
          <w:rFonts w:eastAsia="Times New Roman"/>
          <w:spacing w:val="1"/>
          <w:szCs w:val="24"/>
        </w:rPr>
        <w:t>r</w:t>
      </w:r>
      <w:r>
        <w:rPr>
          <w:rFonts w:eastAsia="Times New Roman"/>
          <w:spacing w:val="-1"/>
          <w:szCs w:val="24"/>
        </w:rPr>
        <w:t>a</w:t>
      </w:r>
      <w:r>
        <w:rPr>
          <w:rFonts w:eastAsia="Times New Roman"/>
          <w:szCs w:val="24"/>
        </w:rPr>
        <w:t>m</w:t>
      </w:r>
      <w:r>
        <w:rPr>
          <w:rFonts w:eastAsia="Times New Roman"/>
          <w:spacing w:val="1"/>
          <w:szCs w:val="24"/>
        </w:rPr>
        <w:t>m</w:t>
      </w:r>
      <w:r>
        <w:rPr>
          <w:rFonts w:eastAsia="Times New Roman"/>
          <w:szCs w:val="24"/>
        </w:rPr>
        <w:t>e</w:t>
      </w:r>
      <w:r>
        <w:rPr>
          <w:rFonts w:eastAsia="Times New Roman"/>
          <w:spacing w:val="37"/>
          <w:szCs w:val="24"/>
        </w:rPr>
        <w:t xml:space="preserve"> </w:t>
      </w:r>
      <w:r>
        <w:rPr>
          <w:rFonts w:eastAsia="Times New Roman"/>
          <w:szCs w:val="24"/>
        </w:rPr>
        <w:t>de</w:t>
      </w:r>
      <w:r>
        <w:rPr>
          <w:rFonts w:eastAsia="Times New Roman"/>
          <w:spacing w:val="37"/>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w:t>
      </w:r>
      <w:r>
        <w:rPr>
          <w:rFonts w:eastAsia="Times New Roman"/>
          <w:spacing w:val="38"/>
          <w:szCs w:val="24"/>
        </w:rPr>
        <w:t xml:space="preserve"> </w:t>
      </w:r>
      <w:r>
        <w:rPr>
          <w:rFonts w:eastAsia="Times New Roman"/>
          <w:spacing w:val="-1"/>
          <w:szCs w:val="24"/>
        </w:rPr>
        <w:t>e</w:t>
      </w:r>
      <w:r>
        <w:rPr>
          <w:rFonts w:eastAsia="Times New Roman"/>
          <w:szCs w:val="24"/>
        </w:rPr>
        <w:t>t</w:t>
      </w:r>
      <w:r>
        <w:rPr>
          <w:rFonts w:eastAsia="Times New Roman"/>
          <w:spacing w:val="39"/>
          <w:szCs w:val="24"/>
        </w:rPr>
        <w:t xml:space="preserve"> </w:t>
      </w:r>
      <w:r>
        <w:rPr>
          <w:rFonts w:eastAsia="Times New Roman"/>
          <w:szCs w:val="24"/>
        </w:rPr>
        <w:t>s</w:t>
      </w:r>
      <w:r>
        <w:rPr>
          <w:rFonts w:eastAsia="Times New Roman"/>
          <w:spacing w:val="1"/>
          <w:szCs w:val="24"/>
        </w:rPr>
        <w:t>e</w:t>
      </w:r>
      <w:r>
        <w:rPr>
          <w:rFonts w:eastAsia="Times New Roman"/>
          <w:szCs w:val="24"/>
        </w:rPr>
        <w:t>lon</w:t>
      </w:r>
      <w:r>
        <w:rPr>
          <w:rFonts w:eastAsia="Times New Roman"/>
          <w:spacing w:val="39"/>
          <w:szCs w:val="24"/>
        </w:rPr>
        <w:t xml:space="preserve"> </w:t>
      </w:r>
      <w:r>
        <w:rPr>
          <w:rFonts w:eastAsia="Times New Roman"/>
          <w:szCs w:val="24"/>
        </w:rPr>
        <w:t>l</w:t>
      </w:r>
      <w:r>
        <w:rPr>
          <w:rFonts w:eastAsia="Times New Roman"/>
          <w:spacing w:val="-3"/>
          <w:szCs w:val="24"/>
        </w:rPr>
        <w:t>e</w:t>
      </w:r>
      <w:r>
        <w:rPr>
          <w:rFonts w:eastAsia="Times New Roman"/>
          <w:szCs w:val="24"/>
        </w:rPr>
        <w:t>s</w:t>
      </w:r>
    </w:p>
    <w:p w14:paraId="3724CFF6" w14:textId="77777777" w:rsidR="002901AE" w:rsidRDefault="002901AE" w:rsidP="002901AE">
      <w:pPr>
        <w:spacing w:before="2" w:line="244" w:lineRule="auto"/>
        <w:ind w:left="110" w:right="79"/>
        <w:jc w:val="both"/>
        <w:rPr>
          <w:szCs w:val="24"/>
        </w:rPr>
      </w:pPr>
      <w:proofErr w:type="gramStart"/>
      <w:r>
        <w:rPr>
          <w:rFonts w:eastAsia="Times New Roman"/>
          <w:szCs w:val="24"/>
        </w:rPr>
        <w:t>dir</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v</w:t>
      </w:r>
      <w:r>
        <w:rPr>
          <w:rFonts w:eastAsia="Times New Roman"/>
          <w:spacing w:val="-1"/>
          <w:szCs w:val="24"/>
        </w:rPr>
        <w:t>e</w:t>
      </w:r>
      <w:r>
        <w:rPr>
          <w:rFonts w:eastAsia="Times New Roman"/>
          <w:szCs w:val="24"/>
        </w:rPr>
        <w:t>s</w:t>
      </w:r>
      <w:proofErr w:type="gramEnd"/>
      <w:r>
        <w:rPr>
          <w:rFonts w:eastAsia="Times New Roman"/>
          <w:spacing w:val="3"/>
          <w:szCs w:val="24"/>
        </w:rPr>
        <w:t xml:space="preserve"> </w:t>
      </w:r>
      <w:r>
        <w:rPr>
          <w:rFonts w:eastAsia="Times New Roman"/>
          <w:szCs w:val="24"/>
        </w:rPr>
        <w:t>de</w:t>
      </w:r>
      <w:r>
        <w:rPr>
          <w:rFonts w:eastAsia="Times New Roman"/>
          <w:spacing w:val="4"/>
          <w:szCs w:val="24"/>
        </w:rPr>
        <w:t xml:space="preserve"> </w:t>
      </w:r>
      <w:r>
        <w:rPr>
          <w:rFonts w:eastAsia="Times New Roman"/>
          <w:spacing w:val="-3"/>
          <w:szCs w:val="24"/>
        </w:rPr>
        <w:t>L</w:t>
      </w:r>
      <w:r>
        <w:rPr>
          <w:rFonts w:eastAsia="Times New Roman"/>
          <w:szCs w:val="24"/>
        </w:rPr>
        <w:t>’ing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r>
        <w:rPr>
          <w:rFonts w:eastAsia="Times New Roman"/>
          <w:spacing w:val="5"/>
          <w:szCs w:val="24"/>
        </w:rPr>
        <w:t xml:space="preserve"> </w:t>
      </w:r>
      <w:r>
        <w:rPr>
          <w:rFonts w:eastAsia="Times New Roman"/>
          <w:spacing w:val="-5"/>
          <w:szCs w:val="24"/>
        </w:rPr>
        <w:t>L</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l</w:t>
      </w:r>
      <w:r>
        <w:rPr>
          <w:rFonts w:eastAsia="Times New Roman"/>
          <w:spacing w:val="1"/>
          <w:szCs w:val="24"/>
        </w:rPr>
        <w:t>i</w:t>
      </w:r>
      <w:r>
        <w:rPr>
          <w:rFonts w:eastAsia="Times New Roman"/>
          <w:spacing w:val="-1"/>
          <w:szCs w:val="24"/>
        </w:rPr>
        <w:t>e</w:t>
      </w:r>
      <w:r>
        <w:rPr>
          <w:rFonts w:eastAsia="Times New Roman"/>
          <w:szCs w:val="24"/>
        </w:rPr>
        <w:t>ux</w:t>
      </w:r>
      <w:r>
        <w:rPr>
          <w:rFonts w:eastAsia="Times New Roman"/>
          <w:spacing w:val="5"/>
          <w:szCs w:val="24"/>
        </w:rPr>
        <w:t xml:space="preserve"> </w:t>
      </w:r>
      <w:r>
        <w:rPr>
          <w:rFonts w:eastAsia="Times New Roman"/>
          <w:szCs w:val="24"/>
        </w:rPr>
        <w:t>de</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pôt</w:t>
      </w:r>
      <w:r>
        <w:rPr>
          <w:rFonts w:eastAsia="Times New Roman"/>
          <w:spacing w:val="3"/>
          <w:szCs w:val="24"/>
        </w:rPr>
        <w:t xml:space="preserve"> </w:t>
      </w:r>
      <w:r>
        <w:rPr>
          <w:rFonts w:eastAsia="Times New Roman"/>
          <w:szCs w:val="24"/>
        </w:rPr>
        <w:t>ne doivent</w:t>
      </w:r>
      <w:r>
        <w:rPr>
          <w:rFonts w:eastAsia="Times New Roman"/>
          <w:spacing w:val="3"/>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3"/>
          <w:szCs w:val="24"/>
        </w:rPr>
        <w:t xml:space="preserve"> </w:t>
      </w:r>
      <w:r>
        <w:rPr>
          <w:rFonts w:eastAsia="Times New Roman"/>
          <w:szCs w:val="24"/>
        </w:rPr>
        <w:t>nuire</w:t>
      </w:r>
      <w:r>
        <w:rPr>
          <w:rFonts w:eastAsia="Times New Roman"/>
          <w:spacing w:val="2"/>
          <w:szCs w:val="24"/>
        </w:rPr>
        <w:t xml:space="preserve"> </w:t>
      </w:r>
      <w:r>
        <w:rPr>
          <w:rFonts w:eastAsia="Times New Roman"/>
          <w:szCs w:val="24"/>
        </w:rPr>
        <w:t>à</w:t>
      </w:r>
      <w:r>
        <w:rPr>
          <w:rFonts w:eastAsia="Times New Roman"/>
          <w:spacing w:val="2"/>
          <w:szCs w:val="24"/>
        </w:rPr>
        <w:t xml:space="preserve"> </w:t>
      </w:r>
      <w:r>
        <w:rPr>
          <w:rFonts w:eastAsia="Times New Roman"/>
          <w:szCs w:val="24"/>
        </w:rPr>
        <w:t>l’</w:t>
      </w:r>
      <w:r>
        <w:rPr>
          <w:rFonts w:eastAsia="Times New Roman"/>
          <w:spacing w:val="-1"/>
          <w:szCs w:val="24"/>
        </w:rPr>
        <w:t>a</w:t>
      </w:r>
      <w:r>
        <w:rPr>
          <w:rFonts w:eastAsia="Times New Roman"/>
          <w:szCs w:val="24"/>
        </w:rPr>
        <w:t>ssainiss</w:t>
      </w:r>
      <w:r>
        <w:rPr>
          <w:rFonts w:eastAsia="Times New Roman"/>
          <w:spacing w:val="-1"/>
          <w:szCs w:val="24"/>
        </w:rPr>
        <w:t>e</w:t>
      </w:r>
      <w:r>
        <w:rPr>
          <w:rFonts w:eastAsia="Times New Roman"/>
          <w:szCs w:val="24"/>
        </w:rPr>
        <w:t>ment</w:t>
      </w:r>
      <w:r>
        <w:rPr>
          <w:rFonts w:eastAsia="Times New Roman"/>
          <w:spacing w:val="3"/>
          <w:szCs w:val="24"/>
        </w:rPr>
        <w:t xml:space="preserve"> </w:t>
      </w:r>
      <w:r>
        <w:rPr>
          <w:rFonts w:eastAsia="Times New Roman"/>
          <w:szCs w:val="24"/>
        </w:rPr>
        <w:t>de</w:t>
      </w:r>
      <w:r>
        <w:rPr>
          <w:rFonts w:eastAsia="Times New Roman"/>
          <w:spacing w:val="2"/>
          <w:szCs w:val="24"/>
        </w:rPr>
        <w:t xml:space="preserve"> </w:t>
      </w:r>
      <w:r>
        <w:rPr>
          <w:rFonts w:eastAsia="Times New Roman"/>
          <w:szCs w:val="24"/>
        </w:rPr>
        <w:t>la</w:t>
      </w:r>
      <w:r>
        <w:rPr>
          <w:rFonts w:eastAsia="Times New Roman"/>
          <w:spacing w:val="2"/>
          <w:szCs w:val="24"/>
        </w:rPr>
        <w:t xml:space="preserve"> </w:t>
      </w:r>
      <w:r>
        <w:rPr>
          <w:rFonts w:eastAsia="Times New Roman"/>
          <w:szCs w:val="24"/>
        </w:rPr>
        <w:t>plat</w:t>
      </w:r>
      <w:r>
        <w:rPr>
          <w:rFonts w:eastAsia="Times New Roman"/>
          <w:spacing w:val="6"/>
          <w:szCs w:val="24"/>
        </w:rPr>
        <w:t>e</w:t>
      </w:r>
      <w:r>
        <w:rPr>
          <w:rFonts w:eastAsia="Times New Roman"/>
          <w:spacing w:val="-1"/>
          <w:szCs w:val="24"/>
        </w:rPr>
        <w:t>-</w:t>
      </w:r>
      <w:r>
        <w:rPr>
          <w:rFonts w:eastAsia="Times New Roman"/>
          <w:szCs w:val="24"/>
        </w:rPr>
        <w:t>fo</w:t>
      </w:r>
      <w:r>
        <w:rPr>
          <w:rFonts w:eastAsia="Times New Roman"/>
          <w:spacing w:val="-1"/>
          <w:szCs w:val="24"/>
        </w:rPr>
        <w:t>r</w:t>
      </w:r>
      <w:r>
        <w:rPr>
          <w:rFonts w:eastAsia="Times New Roman"/>
          <w:szCs w:val="24"/>
        </w:rPr>
        <w:t>me</w:t>
      </w:r>
      <w:r>
        <w:rPr>
          <w:rFonts w:eastAsia="Times New Roman"/>
          <w:spacing w:val="2"/>
          <w:szCs w:val="24"/>
        </w:rPr>
        <w:t xml:space="preserve"> </w:t>
      </w:r>
      <w:r>
        <w:rPr>
          <w:rFonts w:eastAsia="Times New Roman"/>
          <w:spacing w:val="-1"/>
          <w:szCs w:val="24"/>
        </w:rPr>
        <w:t>e</w:t>
      </w:r>
      <w:r>
        <w:rPr>
          <w:rFonts w:eastAsia="Times New Roman"/>
          <w:szCs w:val="24"/>
        </w:rPr>
        <w:t>t s</w:t>
      </w:r>
      <w:r>
        <w:rPr>
          <w:rFonts w:eastAsia="Times New Roman"/>
          <w:spacing w:val="-1"/>
          <w:szCs w:val="24"/>
        </w:rPr>
        <w:t>e</w:t>
      </w:r>
      <w:r>
        <w:rPr>
          <w:rFonts w:eastAsia="Times New Roman"/>
          <w:szCs w:val="24"/>
        </w:rPr>
        <w:t xml:space="preserve">ront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pacing w:val="3"/>
          <w:szCs w:val="24"/>
        </w:rPr>
        <w:t>m</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pres</w:t>
      </w:r>
      <w:r>
        <w:rPr>
          <w:rFonts w:eastAsia="Times New Roman"/>
          <w:spacing w:val="-1"/>
          <w:szCs w:val="24"/>
        </w:rPr>
        <w:t>c</w:t>
      </w:r>
      <w:r>
        <w:rPr>
          <w:rFonts w:eastAsia="Times New Roman"/>
          <w:szCs w:val="24"/>
        </w:rPr>
        <w:t xml:space="preserve">riptions </w:t>
      </w:r>
      <w:r>
        <w:rPr>
          <w:rFonts w:eastAsia="Times New Roman"/>
          <w:spacing w:val="-1"/>
          <w:szCs w:val="24"/>
        </w:rPr>
        <w:t>e</w:t>
      </w:r>
      <w:r>
        <w:rPr>
          <w:rFonts w:eastAsia="Times New Roman"/>
          <w:szCs w:val="24"/>
        </w:rPr>
        <w:t>nvironn</w:t>
      </w:r>
      <w:r>
        <w:rPr>
          <w:rFonts w:eastAsia="Times New Roman"/>
          <w:spacing w:val="-1"/>
          <w:szCs w:val="24"/>
        </w:rPr>
        <w:t>e</w:t>
      </w:r>
      <w:r>
        <w:rPr>
          <w:rFonts w:eastAsia="Times New Roman"/>
          <w:szCs w:val="24"/>
        </w:rPr>
        <w:t>men</w:t>
      </w:r>
      <w:r>
        <w:rPr>
          <w:rFonts w:eastAsia="Times New Roman"/>
          <w:spacing w:val="2"/>
          <w:szCs w:val="24"/>
        </w:rPr>
        <w:t>t</w:t>
      </w:r>
      <w:r>
        <w:rPr>
          <w:rFonts w:eastAsia="Times New Roman"/>
          <w:spacing w:val="-1"/>
          <w:szCs w:val="24"/>
        </w:rPr>
        <w:t>a</w:t>
      </w:r>
      <w:r>
        <w:rPr>
          <w:rFonts w:eastAsia="Times New Roman"/>
          <w:szCs w:val="24"/>
        </w:rPr>
        <w:t>les.</w:t>
      </w:r>
    </w:p>
    <w:p w14:paraId="1A4AE4BD" w14:textId="77777777" w:rsidR="002901AE" w:rsidRDefault="002901AE" w:rsidP="002901AE">
      <w:pPr>
        <w:spacing w:before="7"/>
        <w:ind w:left="103" w:right="90"/>
        <w:jc w:val="both"/>
        <w:rPr>
          <w:szCs w:val="24"/>
        </w:rPr>
      </w:pPr>
      <w:r>
        <w:rPr>
          <w:rFonts w:eastAsia="Times New Roman"/>
          <w:szCs w:val="24"/>
        </w:rPr>
        <w:t>D</w:t>
      </w:r>
      <w:r>
        <w:rPr>
          <w:rFonts w:eastAsia="Times New Roman"/>
          <w:spacing w:val="-1"/>
          <w:szCs w:val="24"/>
        </w:rPr>
        <w:t>a</w:t>
      </w:r>
      <w:r>
        <w:rPr>
          <w:rFonts w:eastAsia="Times New Roman"/>
          <w:szCs w:val="24"/>
        </w:rPr>
        <w:t>ns</w:t>
      </w:r>
      <w:r>
        <w:rPr>
          <w:rFonts w:eastAsia="Times New Roman"/>
          <w:spacing w:val="7"/>
          <w:szCs w:val="24"/>
        </w:rPr>
        <w:t xml:space="preserve"> </w:t>
      </w:r>
      <w:r>
        <w:rPr>
          <w:rFonts w:eastAsia="Times New Roman"/>
          <w:szCs w:val="24"/>
        </w:rPr>
        <w:t>le</w:t>
      </w:r>
      <w:r>
        <w:rPr>
          <w:rFonts w:eastAsia="Times New Roman"/>
          <w:spacing w:val="9"/>
          <w:szCs w:val="24"/>
        </w:rPr>
        <w:t xml:space="preserve"> </w:t>
      </w:r>
      <w:r>
        <w:rPr>
          <w:rFonts w:eastAsia="Times New Roman"/>
          <w:spacing w:val="-1"/>
          <w:szCs w:val="24"/>
        </w:rPr>
        <w:t>ca</w:t>
      </w:r>
      <w:r>
        <w:rPr>
          <w:rFonts w:eastAsia="Times New Roman"/>
          <w:szCs w:val="24"/>
        </w:rPr>
        <w:t>s</w:t>
      </w:r>
      <w:r>
        <w:rPr>
          <w:rFonts w:eastAsia="Times New Roman"/>
          <w:spacing w:val="9"/>
          <w:szCs w:val="24"/>
        </w:rPr>
        <w:t xml:space="preserve"> </w:t>
      </w:r>
      <w:r>
        <w:rPr>
          <w:rFonts w:eastAsia="Times New Roman"/>
          <w:szCs w:val="24"/>
        </w:rPr>
        <w:t>de</w:t>
      </w:r>
      <w:r>
        <w:rPr>
          <w:rFonts w:eastAsia="Times New Roman"/>
          <w:spacing w:val="8"/>
          <w:szCs w:val="24"/>
        </w:rPr>
        <w:t xml:space="preserve"> </w:t>
      </w:r>
      <w:r>
        <w:rPr>
          <w:rFonts w:eastAsia="Times New Roman"/>
          <w:szCs w:val="24"/>
        </w:rPr>
        <w:t>te</w:t>
      </w:r>
      <w:r>
        <w:rPr>
          <w:rFonts w:eastAsia="Times New Roman"/>
          <w:spacing w:val="-1"/>
          <w:szCs w:val="24"/>
        </w:rPr>
        <w:t>r</w:t>
      </w:r>
      <w:r>
        <w:rPr>
          <w:rFonts w:eastAsia="Times New Roman"/>
          <w:spacing w:val="1"/>
          <w:szCs w:val="24"/>
        </w:rPr>
        <w:t>r</w:t>
      </w:r>
      <w:r>
        <w:rPr>
          <w:rFonts w:eastAsia="Times New Roman"/>
          <w:spacing w:val="-1"/>
          <w:szCs w:val="24"/>
        </w:rPr>
        <w:t>a</w:t>
      </w:r>
      <w:r>
        <w:rPr>
          <w:rFonts w:eastAsia="Times New Roman"/>
          <w:szCs w:val="24"/>
        </w:rPr>
        <w:t>sse</w:t>
      </w:r>
      <w:r>
        <w:rPr>
          <w:rFonts w:eastAsia="Times New Roman"/>
          <w:spacing w:val="2"/>
          <w:szCs w:val="24"/>
        </w:rPr>
        <w:t>m</w:t>
      </w:r>
      <w:r>
        <w:rPr>
          <w:rFonts w:eastAsia="Times New Roman"/>
          <w:spacing w:val="-1"/>
          <w:szCs w:val="24"/>
        </w:rPr>
        <w:t>e</w:t>
      </w:r>
      <w:r>
        <w:rPr>
          <w:rFonts w:eastAsia="Times New Roman"/>
          <w:szCs w:val="24"/>
        </w:rPr>
        <w:t>nts</w:t>
      </w:r>
      <w:r>
        <w:rPr>
          <w:rFonts w:eastAsia="Times New Roman"/>
          <w:spacing w:val="8"/>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pacing w:val="2"/>
          <w:szCs w:val="24"/>
        </w:rPr>
        <w:t>d</w:t>
      </w:r>
      <w:r>
        <w:rPr>
          <w:rFonts w:eastAsia="Times New Roman"/>
          <w:spacing w:val="-1"/>
          <w:szCs w:val="24"/>
        </w:rPr>
        <w:t>é</w:t>
      </w:r>
      <w:r>
        <w:rPr>
          <w:rFonts w:eastAsia="Times New Roman"/>
          <w:szCs w:val="24"/>
        </w:rPr>
        <w:t>blais</w:t>
      </w:r>
      <w:r>
        <w:rPr>
          <w:rFonts w:eastAsia="Times New Roman"/>
          <w:spacing w:val="7"/>
          <w:szCs w:val="24"/>
        </w:rPr>
        <w:t xml:space="preserve"> </w:t>
      </w:r>
      <w:r>
        <w:rPr>
          <w:rFonts w:eastAsia="Times New Roman"/>
          <w:szCs w:val="24"/>
        </w:rPr>
        <w:t>pour</w:t>
      </w:r>
      <w:r>
        <w:rPr>
          <w:rFonts w:eastAsia="Times New Roman"/>
          <w:spacing w:val="8"/>
          <w:szCs w:val="24"/>
        </w:rPr>
        <w:t xml:space="preserve"> </w:t>
      </w:r>
      <w:r>
        <w:rPr>
          <w:rFonts w:eastAsia="Times New Roman"/>
          <w:szCs w:val="24"/>
        </w:rPr>
        <w:t>pu</w:t>
      </w:r>
      <w:r>
        <w:rPr>
          <w:rFonts w:eastAsia="Times New Roman"/>
          <w:spacing w:val="1"/>
          <w:szCs w:val="24"/>
        </w:rPr>
        <w:t>r</w:t>
      </w:r>
      <w:r>
        <w:rPr>
          <w:rFonts w:eastAsia="Times New Roman"/>
          <w:szCs w:val="24"/>
        </w:rPr>
        <w:t>g</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les</w:t>
      </w:r>
      <w:r>
        <w:rPr>
          <w:rFonts w:eastAsia="Times New Roman"/>
          <w:spacing w:val="9"/>
          <w:szCs w:val="24"/>
        </w:rPr>
        <w:t xml:space="preserve"> </w:t>
      </w:r>
      <w:r>
        <w:rPr>
          <w:rFonts w:eastAsia="Times New Roman"/>
          <w:szCs w:val="24"/>
        </w:rPr>
        <w:t>fonds</w:t>
      </w:r>
      <w:r>
        <w:rPr>
          <w:rFonts w:eastAsia="Times New Roman"/>
          <w:spacing w:val="6"/>
          <w:szCs w:val="24"/>
        </w:rPr>
        <w:t xml:space="preserve"> </w:t>
      </w:r>
      <w:r>
        <w:rPr>
          <w:rFonts w:eastAsia="Times New Roman"/>
          <w:szCs w:val="24"/>
        </w:rPr>
        <w:t>de</w:t>
      </w:r>
      <w:r>
        <w:rPr>
          <w:rFonts w:eastAsia="Times New Roman"/>
          <w:spacing w:val="8"/>
          <w:szCs w:val="24"/>
        </w:rPr>
        <w:t xml:space="preserve"> </w:t>
      </w:r>
      <w:r>
        <w:rPr>
          <w:rFonts w:eastAsia="Times New Roman"/>
          <w:szCs w:val="24"/>
        </w:rPr>
        <w:t>d</w:t>
      </w:r>
      <w:r>
        <w:rPr>
          <w:rFonts w:eastAsia="Times New Roman"/>
          <w:spacing w:val="-1"/>
          <w:szCs w:val="24"/>
        </w:rPr>
        <w:t>é</w:t>
      </w:r>
      <w:r>
        <w:rPr>
          <w:rFonts w:eastAsia="Times New Roman"/>
          <w:szCs w:val="24"/>
        </w:rPr>
        <w:t>blais</w:t>
      </w:r>
      <w:r>
        <w:rPr>
          <w:rFonts w:eastAsia="Times New Roman"/>
          <w:spacing w:val="9"/>
          <w:szCs w:val="24"/>
        </w:rPr>
        <w:t xml:space="preserve"> </w:t>
      </w:r>
      <w:r>
        <w:rPr>
          <w:rFonts w:eastAsia="Times New Roman"/>
          <w:szCs w:val="24"/>
        </w:rPr>
        <w:t>sont</w:t>
      </w:r>
      <w:r>
        <w:rPr>
          <w:rFonts w:eastAsia="Times New Roman"/>
          <w:spacing w:val="7"/>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tés</w:t>
      </w:r>
      <w:r>
        <w:rPr>
          <w:rFonts w:eastAsia="Times New Roman"/>
          <w:spacing w:val="9"/>
          <w:szCs w:val="24"/>
        </w:rPr>
        <w:t xml:space="preserve"> </w:t>
      </w:r>
      <w:r>
        <w:rPr>
          <w:rFonts w:eastAsia="Times New Roman"/>
          <w:szCs w:val="24"/>
        </w:rPr>
        <w:t>à</w:t>
      </w:r>
      <w:r>
        <w:rPr>
          <w:rFonts w:eastAsia="Times New Roman"/>
          <w:spacing w:val="8"/>
          <w:szCs w:val="24"/>
        </w:rPr>
        <w:t xml:space="preserve"> </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zCs w:val="24"/>
        </w:rPr>
        <w:t>mo</w:t>
      </w:r>
      <w:r>
        <w:rPr>
          <w:rFonts w:eastAsia="Times New Roman"/>
          <w:spacing w:val="1"/>
          <w:szCs w:val="24"/>
        </w:rPr>
        <w:t>i</w:t>
      </w:r>
      <w:r>
        <w:rPr>
          <w:rFonts w:eastAsia="Times New Roman"/>
          <w:spacing w:val="2"/>
          <w:szCs w:val="24"/>
        </w:rPr>
        <w:t>n</w:t>
      </w:r>
      <w:r>
        <w:rPr>
          <w:rFonts w:eastAsia="Times New Roman"/>
          <w:szCs w:val="24"/>
        </w:rPr>
        <w:t>s</w:t>
      </w:r>
      <w:r>
        <w:rPr>
          <w:rFonts w:eastAsia="Times New Roman"/>
          <w:spacing w:val="7"/>
          <w:szCs w:val="24"/>
        </w:rPr>
        <w:t xml:space="preserve"> </w:t>
      </w:r>
      <w:r>
        <w:rPr>
          <w:rFonts w:eastAsia="Times New Roman"/>
          <w:szCs w:val="24"/>
        </w:rPr>
        <w:t>95</w:t>
      </w:r>
      <w:r>
        <w:rPr>
          <w:rFonts w:eastAsia="Times New Roman"/>
          <w:spacing w:val="7"/>
          <w:szCs w:val="24"/>
        </w:rPr>
        <w:t xml:space="preserve"> </w:t>
      </w:r>
      <w:r>
        <w:rPr>
          <w:rFonts w:eastAsia="Times New Roman"/>
          <w:szCs w:val="24"/>
        </w:rPr>
        <w:t>%</w:t>
      </w:r>
    </w:p>
    <w:p w14:paraId="4635EE5E" w14:textId="77777777" w:rsidR="002901AE" w:rsidRDefault="002901AE" w:rsidP="002901AE">
      <w:pPr>
        <w:spacing w:before="2"/>
        <w:ind w:left="110" w:right="611"/>
        <w:jc w:val="both"/>
        <w:rPr>
          <w:szCs w:val="24"/>
        </w:rPr>
      </w:pPr>
      <w:proofErr w:type="gramStart"/>
      <w:r>
        <w:rPr>
          <w:rFonts w:eastAsia="Times New Roman"/>
          <w:szCs w:val="24"/>
        </w:rPr>
        <w:t>de</w:t>
      </w:r>
      <w:proofErr w:type="gramEnd"/>
      <w:r>
        <w:rPr>
          <w:rFonts w:eastAsia="Times New Roman"/>
          <w:spacing w:val="-1"/>
          <w:szCs w:val="24"/>
        </w:rPr>
        <w:t xml:space="preserve"> </w:t>
      </w:r>
      <w:r>
        <w:rPr>
          <w:rFonts w:eastAsia="Times New Roman"/>
          <w:szCs w:val="24"/>
        </w:rPr>
        <w:t>l’</w:t>
      </w:r>
      <w:r>
        <w:rPr>
          <w:rFonts w:eastAsia="Times New Roman"/>
          <w:spacing w:val="-1"/>
          <w:szCs w:val="24"/>
        </w:rPr>
        <w:t>O</w:t>
      </w:r>
      <w:r>
        <w:rPr>
          <w:rFonts w:eastAsia="Times New Roman"/>
          <w:spacing w:val="1"/>
          <w:szCs w:val="24"/>
        </w:rPr>
        <w:t>P</w:t>
      </w:r>
      <w:r>
        <w:rPr>
          <w:rFonts w:eastAsia="Times New Roman"/>
          <w:szCs w:val="24"/>
        </w:rPr>
        <w:t>M sur une</w:t>
      </w:r>
      <w:r>
        <w:rPr>
          <w:rFonts w:eastAsia="Times New Roman"/>
          <w:spacing w:val="-1"/>
          <w:szCs w:val="24"/>
        </w:rPr>
        <w:t xml:space="preserve"> </w:t>
      </w:r>
      <w:r>
        <w:rPr>
          <w:rFonts w:eastAsia="Times New Roman"/>
          <w:szCs w:val="24"/>
        </w:rPr>
        <w:t>pro</w:t>
      </w:r>
      <w:r>
        <w:rPr>
          <w:rFonts w:eastAsia="Times New Roman"/>
          <w:spacing w:val="-1"/>
          <w:szCs w:val="24"/>
        </w:rPr>
        <w:t>f</w:t>
      </w:r>
      <w:r>
        <w:rPr>
          <w:rFonts w:eastAsia="Times New Roman"/>
          <w:szCs w:val="24"/>
        </w:rPr>
        <w:t>o</w:t>
      </w:r>
      <w:r>
        <w:rPr>
          <w:rFonts w:eastAsia="Times New Roman"/>
          <w:spacing w:val="2"/>
          <w:szCs w:val="24"/>
        </w:rPr>
        <w:t>n</w:t>
      </w:r>
      <w:r>
        <w:rPr>
          <w:rFonts w:eastAsia="Times New Roman"/>
          <w:szCs w:val="24"/>
        </w:rPr>
        <w:t>d</w:t>
      </w:r>
      <w:r>
        <w:rPr>
          <w:rFonts w:eastAsia="Times New Roman"/>
          <w:spacing w:val="-1"/>
          <w:szCs w:val="24"/>
        </w:rPr>
        <w:t>e</w:t>
      </w:r>
      <w:r>
        <w:rPr>
          <w:rFonts w:eastAsia="Times New Roman"/>
          <w:szCs w:val="24"/>
        </w:rPr>
        <w:t>ur de</w:t>
      </w:r>
      <w:r>
        <w:rPr>
          <w:rFonts w:eastAsia="Times New Roman"/>
          <w:spacing w:val="-2"/>
          <w:szCs w:val="24"/>
        </w:rPr>
        <w:t xml:space="preserve"> </w:t>
      </w:r>
      <w:r>
        <w:rPr>
          <w:rFonts w:eastAsia="Times New Roman"/>
          <w:szCs w:val="24"/>
        </w:rPr>
        <w:t xml:space="preserve">30 </w:t>
      </w:r>
      <w:r>
        <w:rPr>
          <w:rFonts w:eastAsia="Times New Roman"/>
          <w:spacing w:val="1"/>
          <w:szCs w:val="24"/>
        </w:rPr>
        <w:t>c</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mèt</w:t>
      </w:r>
      <w:r>
        <w:rPr>
          <w:rFonts w:eastAsia="Times New Roman"/>
          <w:spacing w:val="-1"/>
          <w:szCs w:val="24"/>
        </w:rPr>
        <w:t>re</w:t>
      </w:r>
      <w:r>
        <w:rPr>
          <w:rFonts w:eastAsia="Times New Roman"/>
          <w:szCs w:val="24"/>
        </w:rPr>
        <w:t>s (</w:t>
      </w:r>
      <w:r>
        <w:rPr>
          <w:rFonts w:eastAsia="Times New Roman"/>
          <w:spacing w:val="2"/>
          <w:szCs w:val="24"/>
        </w:rPr>
        <w:t>p</w:t>
      </w:r>
      <w:r>
        <w:rPr>
          <w:rFonts w:eastAsia="Times New Roman"/>
          <w:szCs w:val="24"/>
        </w:rPr>
        <w:t xml:space="preserve">our </w:t>
      </w:r>
      <w:r>
        <w:rPr>
          <w:rFonts w:eastAsia="Times New Roman"/>
          <w:spacing w:val="-1"/>
          <w:szCs w:val="24"/>
        </w:rPr>
        <w:t>9</w:t>
      </w:r>
      <w:r>
        <w:rPr>
          <w:rFonts w:eastAsia="Times New Roman"/>
          <w:szCs w:val="24"/>
        </w:rPr>
        <w:t>5 %</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mesu</w:t>
      </w:r>
      <w:r>
        <w:rPr>
          <w:rFonts w:eastAsia="Times New Roman"/>
          <w:spacing w:val="1"/>
          <w:szCs w:val="24"/>
        </w:rPr>
        <w:t>r</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pacing w:val="2"/>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un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 xml:space="preserve">um de 90 </w:t>
      </w:r>
      <w:r>
        <w:rPr>
          <w:rFonts w:eastAsia="Times New Roman"/>
          <w:spacing w:val="-1"/>
          <w:szCs w:val="24"/>
        </w:rPr>
        <w:t>%</w:t>
      </w:r>
      <w:r>
        <w:rPr>
          <w:rFonts w:eastAsia="Times New Roman"/>
          <w:spacing w:val="1"/>
          <w:szCs w:val="24"/>
        </w:rPr>
        <w:t>)</w:t>
      </w:r>
      <w:r>
        <w:rPr>
          <w:rFonts w:eastAsia="Times New Roman"/>
          <w:szCs w:val="24"/>
        </w:rPr>
        <w:t>.</w:t>
      </w:r>
    </w:p>
    <w:p w14:paraId="1E065F79" w14:textId="77777777" w:rsidR="002901AE" w:rsidRDefault="002901AE" w:rsidP="002901AE">
      <w:pPr>
        <w:spacing w:before="12" w:line="242" w:lineRule="auto"/>
        <w:ind w:left="110" w:right="87" w:hanging="7"/>
        <w:jc w:val="both"/>
        <w:rPr>
          <w:szCs w:val="24"/>
        </w:rPr>
      </w:pPr>
      <w:r>
        <w:rPr>
          <w:rFonts w:eastAsia="Times New Roman"/>
          <w:szCs w:val="24"/>
        </w:rPr>
        <w:t>D</w:t>
      </w:r>
      <w:r>
        <w:rPr>
          <w:rFonts w:eastAsia="Times New Roman"/>
          <w:spacing w:val="-1"/>
          <w:szCs w:val="24"/>
        </w:rPr>
        <w:t>a</w:t>
      </w:r>
      <w:r>
        <w:rPr>
          <w:rFonts w:eastAsia="Times New Roman"/>
          <w:szCs w:val="24"/>
        </w:rPr>
        <w:t>ns</w:t>
      </w:r>
      <w:r>
        <w:rPr>
          <w:rFonts w:eastAsia="Times New Roman"/>
          <w:spacing w:val="1"/>
          <w:szCs w:val="24"/>
        </w:rPr>
        <w:t xml:space="preserve"> </w:t>
      </w:r>
      <w:r>
        <w:rPr>
          <w:rFonts w:eastAsia="Times New Roman"/>
          <w:szCs w:val="24"/>
        </w:rPr>
        <w:t>le</w:t>
      </w:r>
      <w:r>
        <w:rPr>
          <w:rFonts w:eastAsia="Times New Roman"/>
          <w:spacing w:val="2"/>
          <w:szCs w:val="24"/>
        </w:rPr>
        <w:t xml:space="preserve"> </w:t>
      </w:r>
      <w:r>
        <w:rPr>
          <w:rFonts w:eastAsia="Times New Roman"/>
          <w:spacing w:val="-1"/>
          <w:szCs w:val="24"/>
        </w:rPr>
        <w:t>ca</w:t>
      </w:r>
      <w:r>
        <w:rPr>
          <w:rFonts w:eastAsia="Times New Roman"/>
          <w:szCs w:val="24"/>
        </w:rPr>
        <w:t>s</w:t>
      </w:r>
      <w:r>
        <w:rPr>
          <w:rFonts w:eastAsia="Times New Roman"/>
          <w:spacing w:val="1"/>
          <w:szCs w:val="24"/>
        </w:rPr>
        <w:t xml:space="preserve"> </w:t>
      </w:r>
      <w:r>
        <w:rPr>
          <w:rFonts w:eastAsia="Times New Roman"/>
          <w:spacing w:val="2"/>
          <w:szCs w:val="24"/>
        </w:rPr>
        <w:t>d</w:t>
      </w:r>
      <w:r>
        <w:rPr>
          <w:rFonts w:eastAsia="Times New Roman"/>
          <w:szCs w:val="24"/>
        </w:rPr>
        <w:t>e te</w:t>
      </w:r>
      <w:r>
        <w:rPr>
          <w:rFonts w:eastAsia="Times New Roman"/>
          <w:spacing w:val="1"/>
          <w:szCs w:val="24"/>
        </w:rPr>
        <w:t>r</w:t>
      </w:r>
      <w:r>
        <w:rPr>
          <w:rFonts w:eastAsia="Times New Roman"/>
          <w:szCs w:val="24"/>
        </w:rPr>
        <w:t>rasse</w:t>
      </w:r>
      <w:r>
        <w:rPr>
          <w:rFonts w:eastAsia="Times New Roman"/>
          <w:spacing w:val="2"/>
          <w:szCs w:val="24"/>
        </w:rPr>
        <w:t>m</w:t>
      </w:r>
      <w:r>
        <w:rPr>
          <w:rFonts w:eastAsia="Times New Roman"/>
          <w:spacing w:val="-1"/>
          <w:szCs w:val="24"/>
        </w:rPr>
        <w:t>e</w:t>
      </w:r>
      <w:r>
        <w:rPr>
          <w:rFonts w:eastAsia="Times New Roman"/>
          <w:szCs w:val="24"/>
        </w:rPr>
        <w:t>nts</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zCs w:val="24"/>
        </w:rPr>
        <w:t>b</w:t>
      </w:r>
      <w:r>
        <w:rPr>
          <w:rFonts w:eastAsia="Times New Roman"/>
          <w:spacing w:val="3"/>
          <w:szCs w:val="24"/>
        </w:rPr>
        <w:t>l</w:t>
      </w:r>
      <w:r>
        <w:rPr>
          <w:rFonts w:eastAsia="Times New Roman"/>
          <w:spacing w:val="-1"/>
          <w:szCs w:val="24"/>
        </w:rPr>
        <w:t>a</w:t>
      </w:r>
      <w:r>
        <w:rPr>
          <w:rFonts w:eastAsia="Times New Roman"/>
          <w:szCs w:val="24"/>
        </w:rPr>
        <w:t>is,</w:t>
      </w:r>
      <w:r>
        <w:rPr>
          <w:rFonts w:eastAsia="Times New Roman"/>
          <w:spacing w:val="1"/>
          <w:szCs w:val="24"/>
        </w:rPr>
        <w:t xml:space="preserve"> </w:t>
      </w:r>
      <w:r>
        <w:rPr>
          <w:rFonts w:eastAsia="Times New Roman"/>
          <w:szCs w:val="24"/>
        </w:rPr>
        <w:t>les fonds</w:t>
      </w:r>
      <w:r>
        <w:rPr>
          <w:rFonts w:eastAsia="Times New Roman"/>
          <w:spacing w:val="2"/>
          <w:szCs w:val="24"/>
        </w:rPr>
        <w:t xml:space="preserve"> </w:t>
      </w:r>
      <w:r>
        <w:rPr>
          <w:rFonts w:eastAsia="Times New Roman"/>
          <w:szCs w:val="24"/>
        </w:rPr>
        <w:t>de d</w:t>
      </w:r>
      <w:r>
        <w:rPr>
          <w:rFonts w:eastAsia="Times New Roman"/>
          <w:spacing w:val="-1"/>
          <w:szCs w:val="24"/>
        </w:rPr>
        <w:t>é</w:t>
      </w:r>
      <w:r>
        <w:rPr>
          <w:rFonts w:eastAsia="Times New Roman"/>
          <w:szCs w:val="24"/>
        </w:rPr>
        <w:t>b</w:t>
      </w:r>
      <w:r>
        <w:rPr>
          <w:rFonts w:eastAsia="Times New Roman"/>
          <w:spacing w:val="3"/>
          <w:szCs w:val="24"/>
        </w:rPr>
        <w:t>l</w:t>
      </w:r>
      <w:r>
        <w:rPr>
          <w:rFonts w:eastAsia="Times New Roman"/>
          <w:spacing w:val="-1"/>
          <w:szCs w:val="24"/>
        </w:rPr>
        <w:t>a</w:t>
      </w:r>
      <w:r>
        <w:rPr>
          <w:rFonts w:eastAsia="Times New Roman"/>
          <w:szCs w:val="24"/>
        </w:rPr>
        <w:t>is</w:t>
      </w:r>
      <w:r>
        <w:rPr>
          <w:rFonts w:eastAsia="Times New Roman"/>
          <w:spacing w:val="1"/>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nt</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3"/>
          <w:szCs w:val="24"/>
        </w:rPr>
        <w:t xml:space="preserve"> </w:t>
      </w:r>
      <w:r>
        <w:rPr>
          <w:rFonts w:eastAsia="Times New Roman"/>
          <w:szCs w:val="24"/>
        </w:rPr>
        <w:t>œuv</w:t>
      </w:r>
      <w:r>
        <w:rPr>
          <w:rFonts w:eastAsia="Times New Roman"/>
          <w:spacing w:val="-1"/>
          <w:szCs w:val="24"/>
        </w:rPr>
        <w:t>r</w:t>
      </w:r>
      <w:r>
        <w:rPr>
          <w:rFonts w:eastAsia="Times New Roman"/>
          <w:szCs w:val="24"/>
        </w:rPr>
        <w:t xml:space="preserve">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2"/>
          <w:szCs w:val="24"/>
        </w:rPr>
        <w:t>d</w:t>
      </w:r>
      <w:r>
        <w:rPr>
          <w:rFonts w:eastAsia="Times New Roman"/>
          <w:szCs w:val="24"/>
        </w:rPr>
        <w:t xml:space="preserve">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ussée (pl</w:t>
      </w:r>
      <w:r>
        <w:rPr>
          <w:rFonts w:eastAsia="Times New Roman"/>
          <w:spacing w:val="-1"/>
          <w:szCs w:val="24"/>
        </w:rPr>
        <w:t>a</w:t>
      </w:r>
      <w:r>
        <w:rPr>
          <w:rFonts w:eastAsia="Times New Roman"/>
          <w:szCs w:val="24"/>
        </w:rPr>
        <w:t>te</w:t>
      </w:r>
      <w:r>
        <w:rPr>
          <w:rFonts w:eastAsia="Times New Roman"/>
          <w:spacing w:val="-1"/>
          <w:szCs w:val="24"/>
        </w:rPr>
        <w:t>-</w:t>
      </w:r>
      <w:r>
        <w:rPr>
          <w:rFonts w:eastAsia="Times New Roman"/>
          <w:szCs w:val="24"/>
        </w:rPr>
        <w:t>f</w:t>
      </w:r>
      <w:r>
        <w:rPr>
          <w:rFonts w:eastAsia="Times New Roman"/>
          <w:spacing w:val="1"/>
          <w:szCs w:val="24"/>
        </w:rPr>
        <w:t>o</w:t>
      </w:r>
      <w:r>
        <w:rPr>
          <w:rFonts w:eastAsia="Times New Roman"/>
          <w:szCs w:val="24"/>
        </w:rPr>
        <w:t>rme 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te</w:t>
      </w:r>
      <w:r>
        <w:rPr>
          <w:rFonts w:eastAsia="Times New Roman"/>
          <w:spacing w:val="-1"/>
          <w:szCs w:val="24"/>
        </w:rPr>
        <w:t>r</w:t>
      </w:r>
      <w:r>
        <w:rPr>
          <w:rFonts w:eastAsia="Times New Roman"/>
          <w:spacing w:val="1"/>
          <w:szCs w:val="24"/>
        </w:rPr>
        <w:t>r</w:t>
      </w:r>
      <w:r>
        <w:rPr>
          <w:rFonts w:eastAsia="Times New Roman"/>
          <w:spacing w:val="-1"/>
          <w:szCs w:val="24"/>
        </w:rPr>
        <w:t>a</w:t>
      </w:r>
      <w:r>
        <w:rPr>
          <w:rFonts w:eastAsia="Times New Roman"/>
          <w:szCs w:val="24"/>
        </w:rPr>
        <w:t>ss</w:t>
      </w:r>
      <w:r>
        <w:rPr>
          <w:rFonts w:eastAsia="Times New Roman"/>
          <w:spacing w:val="2"/>
          <w:szCs w:val="24"/>
        </w:rPr>
        <w:t>e</w:t>
      </w:r>
      <w:r>
        <w:rPr>
          <w:rFonts w:eastAsia="Times New Roman"/>
          <w:szCs w:val="24"/>
        </w:rPr>
        <w:t>ments),</w:t>
      </w:r>
      <w:r>
        <w:rPr>
          <w:rFonts w:eastAsia="Times New Roman"/>
          <w:spacing w:val="1"/>
          <w:szCs w:val="24"/>
        </w:rPr>
        <w:t xml:space="preserve"> </w:t>
      </w:r>
      <w:r>
        <w:rPr>
          <w:rFonts w:eastAsia="Times New Roman"/>
          <w:szCs w:val="24"/>
        </w:rPr>
        <w:t>sont</w:t>
      </w:r>
      <w:r>
        <w:rPr>
          <w:rFonts w:eastAsia="Times New Roman"/>
          <w:spacing w:val="2"/>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pacing w:val="3"/>
          <w:szCs w:val="24"/>
        </w:rPr>
        <w:t>t</w:t>
      </w:r>
      <w:r>
        <w:rPr>
          <w:rFonts w:eastAsia="Times New Roman"/>
          <w:spacing w:val="-1"/>
          <w:szCs w:val="24"/>
        </w:rPr>
        <w:t>é</w:t>
      </w:r>
      <w:r>
        <w:rPr>
          <w:rFonts w:eastAsia="Times New Roman"/>
          <w:szCs w:val="24"/>
        </w:rPr>
        <w:t>s</w:t>
      </w:r>
      <w:r>
        <w:rPr>
          <w:rFonts w:eastAsia="Times New Roman"/>
          <w:spacing w:val="1"/>
          <w:szCs w:val="24"/>
        </w:rPr>
        <w:t xml:space="preserve"> </w:t>
      </w:r>
      <w:r>
        <w:rPr>
          <w:rFonts w:eastAsia="Times New Roman"/>
          <w:szCs w:val="24"/>
        </w:rPr>
        <w:t>à</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1"/>
          <w:szCs w:val="24"/>
        </w:rPr>
        <w:t xml:space="preserve"> </w:t>
      </w:r>
      <w:r>
        <w:rPr>
          <w:rFonts w:eastAsia="Times New Roman"/>
          <w:szCs w:val="24"/>
        </w:rPr>
        <w:t>95</w:t>
      </w:r>
      <w:r>
        <w:rPr>
          <w:rFonts w:eastAsia="Times New Roman"/>
          <w:spacing w:val="1"/>
          <w:szCs w:val="24"/>
        </w:rPr>
        <w:t xml:space="preserve"> </w:t>
      </w:r>
      <w:r>
        <w:rPr>
          <w:rFonts w:eastAsia="Times New Roman"/>
          <w:szCs w:val="24"/>
        </w:rPr>
        <w:t>%</w:t>
      </w:r>
      <w:r>
        <w:rPr>
          <w:rFonts w:eastAsia="Times New Roman"/>
          <w:spacing w:val="3"/>
          <w:szCs w:val="24"/>
        </w:rPr>
        <w:t xml:space="preserve"> </w:t>
      </w:r>
      <w:r>
        <w:rPr>
          <w:rFonts w:eastAsia="Times New Roman"/>
          <w:szCs w:val="24"/>
        </w:rPr>
        <w:t>de l</w:t>
      </w:r>
      <w:r>
        <w:rPr>
          <w:rFonts w:eastAsia="Times New Roman"/>
          <w:spacing w:val="2"/>
          <w:szCs w:val="24"/>
        </w:rPr>
        <w:t>’</w:t>
      </w:r>
      <w:r>
        <w:rPr>
          <w:rFonts w:eastAsia="Times New Roman"/>
          <w:szCs w:val="24"/>
        </w:rPr>
        <w:t>OPM</w:t>
      </w:r>
      <w:r>
        <w:rPr>
          <w:rFonts w:eastAsia="Times New Roman"/>
          <w:spacing w:val="2"/>
          <w:szCs w:val="24"/>
        </w:rPr>
        <w:t xml:space="preserve"> </w:t>
      </w:r>
      <w:r>
        <w:rPr>
          <w:rFonts w:eastAsia="Times New Roman"/>
          <w:szCs w:val="24"/>
        </w:rPr>
        <w:t>sur</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zCs w:val="24"/>
        </w:rPr>
        <w:t>30</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rni</w:t>
      </w:r>
      <w:r>
        <w:rPr>
          <w:rFonts w:eastAsia="Times New Roman"/>
          <w:spacing w:val="1"/>
          <w:szCs w:val="24"/>
        </w:rPr>
        <w:t>e</w:t>
      </w:r>
      <w:r>
        <w:rPr>
          <w:rFonts w:eastAsia="Times New Roman"/>
          <w:szCs w:val="24"/>
        </w:rPr>
        <w:t>rs</w:t>
      </w:r>
      <w:r>
        <w:rPr>
          <w:rFonts w:eastAsia="Times New Roman"/>
          <w:spacing w:val="1"/>
          <w:szCs w:val="24"/>
        </w:rPr>
        <w:t xml:space="preserve"> c</w:t>
      </w:r>
      <w:r>
        <w:rPr>
          <w:rFonts w:eastAsia="Times New Roman"/>
          <w:spacing w:val="-1"/>
          <w:szCs w:val="24"/>
        </w:rPr>
        <w:t>e</w:t>
      </w:r>
      <w:r>
        <w:rPr>
          <w:rFonts w:eastAsia="Times New Roman"/>
          <w:spacing w:val="2"/>
          <w:szCs w:val="24"/>
        </w:rPr>
        <w:t>n</w:t>
      </w:r>
      <w:r>
        <w:rPr>
          <w:rFonts w:eastAsia="Times New Roman"/>
          <w:szCs w:val="24"/>
        </w:rPr>
        <w:t>t</w:t>
      </w:r>
      <w:r>
        <w:rPr>
          <w:rFonts w:eastAsia="Times New Roman"/>
          <w:spacing w:val="1"/>
          <w:szCs w:val="24"/>
        </w:rPr>
        <w:t>i</w:t>
      </w:r>
      <w:r>
        <w:rPr>
          <w:rFonts w:eastAsia="Times New Roman"/>
          <w:szCs w:val="24"/>
        </w:rPr>
        <w:t>mèt</w:t>
      </w:r>
      <w:r>
        <w:rPr>
          <w:rFonts w:eastAsia="Times New Roman"/>
          <w:spacing w:val="-1"/>
          <w:szCs w:val="24"/>
        </w:rPr>
        <w:t>re</w:t>
      </w:r>
      <w:r>
        <w:rPr>
          <w:rFonts w:eastAsia="Times New Roman"/>
          <w:szCs w:val="24"/>
        </w:rPr>
        <w:t>s (pour</w:t>
      </w:r>
      <w:r>
        <w:rPr>
          <w:rFonts w:eastAsia="Times New Roman"/>
          <w:spacing w:val="-1"/>
          <w:szCs w:val="24"/>
        </w:rPr>
        <w:t xml:space="preserve"> </w:t>
      </w:r>
      <w:r>
        <w:rPr>
          <w:rFonts w:eastAsia="Times New Roman"/>
          <w:szCs w:val="24"/>
        </w:rPr>
        <w:t>95 %</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mes</w:t>
      </w:r>
      <w:r>
        <w:rPr>
          <w:rFonts w:eastAsia="Times New Roman"/>
          <w:spacing w:val="2"/>
          <w:szCs w:val="24"/>
        </w:rPr>
        <w:t>u</w:t>
      </w:r>
      <w:r>
        <w:rPr>
          <w:rFonts w:eastAsia="Times New Roman"/>
          <w:szCs w:val="24"/>
        </w:rPr>
        <w:t>r</w:t>
      </w:r>
      <w:r>
        <w:rPr>
          <w:rFonts w:eastAsia="Times New Roman"/>
          <w:spacing w:val="-2"/>
          <w:szCs w:val="24"/>
        </w:rPr>
        <w:t>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un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um de 90</w:t>
      </w:r>
      <w:r>
        <w:rPr>
          <w:rFonts w:eastAsia="Times New Roman"/>
          <w:spacing w:val="2"/>
          <w:szCs w:val="24"/>
        </w:rPr>
        <w:t xml:space="preserve"> </w:t>
      </w:r>
      <w:r>
        <w:rPr>
          <w:rFonts w:eastAsia="Times New Roman"/>
          <w:spacing w:val="-1"/>
          <w:szCs w:val="24"/>
        </w:rPr>
        <w:t>%</w:t>
      </w:r>
      <w:r>
        <w:rPr>
          <w:rFonts w:eastAsia="Times New Roman"/>
          <w:szCs w:val="24"/>
        </w:rPr>
        <w:t>).</w:t>
      </w:r>
    </w:p>
    <w:p w14:paraId="758957D5" w14:textId="77777777" w:rsidR="002901AE" w:rsidRDefault="002901AE" w:rsidP="002901AE">
      <w:pPr>
        <w:spacing w:before="9"/>
        <w:ind w:left="110" w:right="85"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pacing w:val="1"/>
          <w:szCs w:val="24"/>
        </w:rPr>
        <w:t>d</w:t>
      </w:r>
      <w:r>
        <w:rPr>
          <w:rFonts w:eastAsia="Times New Roman"/>
          <w:szCs w:val="24"/>
        </w:rPr>
        <w:t>e d</w:t>
      </w:r>
      <w:r>
        <w:rPr>
          <w:rFonts w:eastAsia="Times New Roman"/>
          <w:spacing w:val="-1"/>
          <w:szCs w:val="24"/>
        </w:rPr>
        <w:t>é</w:t>
      </w:r>
      <w:r>
        <w:rPr>
          <w:rFonts w:eastAsia="Times New Roman"/>
          <w:szCs w:val="24"/>
        </w:rPr>
        <w:t>blais</w:t>
      </w:r>
      <w:r>
        <w:rPr>
          <w:rFonts w:eastAsia="Times New Roman"/>
          <w:spacing w:val="3"/>
          <w:szCs w:val="24"/>
        </w:rPr>
        <w:t xml:space="preserve"> </w:t>
      </w:r>
      <w:r>
        <w:rPr>
          <w:rFonts w:eastAsia="Times New Roman"/>
          <w:szCs w:val="24"/>
        </w:rPr>
        <w:t>p</w:t>
      </w:r>
      <w:r>
        <w:rPr>
          <w:rFonts w:eastAsia="Times New Roman"/>
          <w:spacing w:val="-1"/>
          <w:szCs w:val="24"/>
        </w:rPr>
        <w:t>e</w:t>
      </w:r>
      <w:r>
        <w:rPr>
          <w:rFonts w:eastAsia="Times New Roman"/>
          <w:szCs w:val="24"/>
        </w:rPr>
        <w:t>uv</w:t>
      </w:r>
      <w:r>
        <w:rPr>
          <w:rFonts w:eastAsia="Times New Roman"/>
          <w:spacing w:val="-1"/>
          <w:szCs w:val="24"/>
        </w:rPr>
        <w:t>e</w:t>
      </w:r>
      <w:r>
        <w:rPr>
          <w:rFonts w:eastAsia="Times New Roman"/>
          <w:szCs w:val="24"/>
        </w:rPr>
        <w:t>nt</w:t>
      </w:r>
      <w:r>
        <w:rPr>
          <w:rFonts w:eastAsia="Times New Roman"/>
          <w:spacing w:val="3"/>
          <w:szCs w:val="24"/>
        </w:rPr>
        <w:t xml:space="preserve"> </w:t>
      </w:r>
      <w:r>
        <w:rPr>
          <w:rFonts w:eastAsia="Times New Roman"/>
          <w:spacing w:val="-1"/>
          <w:szCs w:val="24"/>
        </w:rPr>
        <w:t>ê</w:t>
      </w:r>
      <w:r>
        <w:rPr>
          <w:rFonts w:eastAsia="Times New Roman"/>
          <w:szCs w:val="24"/>
        </w:rPr>
        <w:t>tre</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w:t>
      </w:r>
      <w:r>
        <w:rPr>
          <w:rFonts w:eastAsia="Times New Roman"/>
          <w:spacing w:val="1"/>
          <w:szCs w:val="24"/>
        </w:rPr>
        <w:t xml:space="preserve"> e</w:t>
      </w:r>
      <w:r>
        <w:rPr>
          <w:rFonts w:eastAsia="Times New Roman"/>
          <w:szCs w:val="24"/>
        </w:rPr>
        <w:t>n</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1"/>
          <w:szCs w:val="24"/>
        </w:rPr>
        <w:t xml:space="preserve"> </w:t>
      </w:r>
      <w:r>
        <w:rPr>
          <w:rFonts w:eastAsia="Times New Roman"/>
          <w:szCs w:val="24"/>
        </w:rPr>
        <w:t>lorsque</w:t>
      </w:r>
      <w:r>
        <w:rPr>
          <w:rFonts w:eastAsia="Times New Roman"/>
          <w:spacing w:val="2"/>
          <w:szCs w:val="24"/>
        </w:rPr>
        <w:t xml:space="preserve"> </w:t>
      </w:r>
      <w:r>
        <w:rPr>
          <w:rFonts w:eastAsia="Times New Roman"/>
          <w:szCs w:val="24"/>
        </w:rPr>
        <w:t>leu</w:t>
      </w:r>
      <w:r>
        <w:rPr>
          <w:rFonts w:eastAsia="Times New Roman"/>
          <w:spacing w:val="-1"/>
          <w:szCs w:val="24"/>
        </w:rPr>
        <w:t>r</w:t>
      </w:r>
      <w:r>
        <w:rPr>
          <w:rFonts w:eastAsia="Times New Roman"/>
          <w:szCs w:val="24"/>
        </w:rPr>
        <w:t>s</w:t>
      </w:r>
      <w:r>
        <w:rPr>
          <w:rFonts w:eastAsia="Times New Roman"/>
          <w:spacing w:val="3"/>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tés r</w:t>
      </w:r>
      <w:r>
        <w:rPr>
          <w:rFonts w:eastAsia="Times New Roman"/>
          <w:spacing w:val="-2"/>
          <w:szCs w:val="24"/>
        </w:rPr>
        <w:t>é</w:t>
      </w:r>
      <w:r>
        <w:rPr>
          <w:rFonts w:eastAsia="Times New Roman"/>
          <w:szCs w:val="24"/>
        </w:rPr>
        <w:t>pon</w:t>
      </w:r>
      <w:r>
        <w:rPr>
          <w:rFonts w:eastAsia="Times New Roman"/>
          <w:spacing w:val="2"/>
          <w:szCs w:val="24"/>
        </w:rPr>
        <w:t>d</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pacing w:val="-1"/>
          <w:szCs w:val="24"/>
        </w:rPr>
        <w:t>a</w:t>
      </w:r>
      <w:r>
        <w:rPr>
          <w:rFonts w:eastAsia="Times New Roman"/>
          <w:szCs w:val="24"/>
        </w:rPr>
        <w:t>ux</w:t>
      </w:r>
      <w:r>
        <w:rPr>
          <w:rFonts w:eastAsia="Times New Roman"/>
          <w:spacing w:val="5"/>
          <w:szCs w:val="24"/>
        </w:rPr>
        <w:t xml:space="preserve"> </w:t>
      </w:r>
      <w:r>
        <w:rPr>
          <w:rFonts w:eastAsia="Times New Roman"/>
          <w:spacing w:val="-1"/>
          <w:szCs w:val="24"/>
        </w:rPr>
        <w:t>c</w:t>
      </w:r>
      <w:r>
        <w:rPr>
          <w:rFonts w:eastAsia="Times New Roman"/>
          <w:szCs w:val="24"/>
        </w:rPr>
        <w:t>rit</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 r</w:t>
      </w:r>
      <w:r>
        <w:rPr>
          <w:rFonts w:eastAsia="Times New Roman"/>
          <w:spacing w:val="-2"/>
          <w:szCs w:val="24"/>
        </w:rPr>
        <w:t>e</w:t>
      </w:r>
      <w:r>
        <w:rPr>
          <w:rFonts w:eastAsia="Times New Roman"/>
          <w:szCs w:val="24"/>
        </w:rPr>
        <w:t>quis</w:t>
      </w:r>
      <w:r>
        <w:rPr>
          <w:rFonts w:eastAsia="Times New Roman"/>
          <w:spacing w:val="5"/>
          <w:szCs w:val="24"/>
        </w:rPr>
        <w:t xml:space="preserve"> </w:t>
      </w:r>
      <w:r>
        <w:rPr>
          <w:rFonts w:eastAsia="Times New Roman"/>
          <w:szCs w:val="24"/>
        </w:rPr>
        <w:t>pour</w:t>
      </w:r>
      <w:r>
        <w:rPr>
          <w:rFonts w:eastAsia="Times New Roman"/>
          <w:spacing w:val="4"/>
          <w:szCs w:val="24"/>
        </w:rPr>
        <w:t xml:space="preserve"> </w:t>
      </w:r>
      <w:r>
        <w:rPr>
          <w:rFonts w:eastAsia="Times New Roman"/>
          <w:szCs w:val="24"/>
        </w:rPr>
        <w:t>les</w:t>
      </w:r>
      <w:r>
        <w:rPr>
          <w:rFonts w:eastAsia="Times New Roman"/>
          <w:spacing w:val="4"/>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5"/>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bles</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 Tous</w:t>
      </w:r>
      <w:r>
        <w:rPr>
          <w:rFonts w:eastAsia="Times New Roman"/>
          <w:spacing w:val="5"/>
          <w:szCs w:val="24"/>
        </w:rPr>
        <w:t xml:space="preserve"> </w:t>
      </w:r>
      <w:r>
        <w:rPr>
          <w:rFonts w:eastAsia="Times New Roman"/>
          <w:szCs w:val="24"/>
        </w:rPr>
        <w:t>les</w:t>
      </w:r>
      <w:r>
        <w:rPr>
          <w:rFonts w:eastAsia="Times New Roman"/>
          <w:spacing w:val="4"/>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zCs w:val="24"/>
        </w:rPr>
        <w:t>non</w:t>
      </w:r>
      <w:r>
        <w:rPr>
          <w:rFonts w:eastAsia="Times New Roman"/>
          <w:spacing w:val="2"/>
          <w:szCs w:val="24"/>
        </w:rPr>
        <w:t xml:space="preserve"> </w:t>
      </w:r>
      <w:r>
        <w:rPr>
          <w:rFonts w:eastAsia="Times New Roman"/>
          <w:spacing w:val="-3"/>
          <w:szCs w:val="24"/>
        </w:rPr>
        <w:t>r</w:t>
      </w:r>
      <w:r>
        <w:rPr>
          <w:rFonts w:eastAsia="Times New Roman"/>
          <w:spacing w:val="-1"/>
          <w:szCs w:val="24"/>
        </w:rPr>
        <w:t>é</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bles</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5"/>
          <w:szCs w:val="24"/>
        </w:rPr>
        <w:t xml:space="preserve"> </w:t>
      </w:r>
      <w:r>
        <w:rPr>
          <w:rFonts w:eastAsia="Times New Roman"/>
          <w:spacing w:val="-2"/>
          <w:szCs w:val="24"/>
        </w:rPr>
        <w:t>s</w:t>
      </w:r>
      <w:r>
        <w:rPr>
          <w:rFonts w:eastAsia="Times New Roman"/>
          <w:szCs w:val="24"/>
        </w:rPr>
        <w:t>ont</w:t>
      </w:r>
      <w:r>
        <w:rPr>
          <w:rFonts w:eastAsia="Times New Roman"/>
          <w:spacing w:val="5"/>
          <w:szCs w:val="24"/>
        </w:rPr>
        <w:t xml:space="preserve"> </w:t>
      </w:r>
      <w:r>
        <w:rPr>
          <w:rFonts w:eastAsia="Times New Roman"/>
          <w:szCs w:val="24"/>
        </w:rPr>
        <w:t>m</w:t>
      </w:r>
      <w:r>
        <w:rPr>
          <w:rFonts w:eastAsia="Times New Roman"/>
          <w:spacing w:val="1"/>
          <w:szCs w:val="24"/>
        </w:rPr>
        <w:t>i</w:t>
      </w:r>
      <w:r>
        <w:rPr>
          <w:rFonts w:eastAsia="Times New Roman"/>
          <w:szCs w:val="24"/>
        </w:rPr>
        <w:t xml:space="preserve">s </w:t>
      </w:r>
      <w:r>
        <w:rPr>
          <w:rFonts w:eastAsia="Times New Roman"/>
          <w:spacing w:val="-1"/>
          <w:szCs w:val="24"/>
        </w:rPr>
        <w:t>e</w:t>
      </w:r>
      <w:r>
        <w:rPr>
          <w:rFonts w:eastAsia="Times New Roman"/>
          <w:szCs w:val="24"/>
        </w:rPr>
        <w:t>n d</w:t>
      </w:r>
      <w:r>
        <w:rPr>
          <w:rFonts w:eastAsia="Times New Roman"/>
          <w:spacing w:val="-1"/>
          <w:szCs w:val="24"/>
        </w:rPr>
        <w:t>éc</w:t>
      </w:r>
      <w:r>
        <w:rPr>
          <w:rFonts w:eastAsia="Times New Roman"/>
          <w:spacing w:val="2"/>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w:t>
      </w:r>
    </w:p>
    <w:p w14:paraId="30FB6D08" w14:textId="77777777" w:rsidR="002901AE" w:rsidRDefault="002901AE" w:rsidP="002901AE">
      <w:pPr>
        <w:spacing w:before="9"/>
        <w:ind w:left="110" w:right="81" w:hanging="7"/>
        <w:jc w:val="both"/>
        <w:rPr>
          <w:szCs w:val="24"/>
        </w:rPr>
      </w:pPr>
      <w:r>
        <w:rPr>
          <w:rFonts w:eastAsia="Times New Roman"/>
          <w:spacing w:val="-3"/>
          <w:szCs w:val="24"/>
        </w:rPr>
        <w:lastRenderedPageBreak/>
        <w:t>L</w:t>
      </w:r>
      <w:r>
        <w:rPr>
          <w:rFonts w:eastAsia="Times New Roman"/>
          <w:szCs w:val="24"/>
        </w:rPr>
        <w:t>orsq</w:t>
      </w:r>
      <w:r>
        <w:rPr>
          <w:rFonts w:eastAsia="Times New Roman"/>
          <w:spacing w:val="2"/>
          <w:szCs w:val="24"/>
        </w:rPr>
        <w:t>u</w:t>
      </w:r>
      <w:r>
        <w:rPr>
          <w:rFonts w:eastAsia="Times New Roman"/>
          <w:szCs w:val="24"/>
        </w:rPr>
        <w:t>e</w:t>
      </w:r>
      <w:r>
        <w:rPr>
          <w:rFonts w:eastAsia="Times New Roman"/>
          <w:spacing w:val="-8"/>
          <w:szCs w:val="24"/>
        </w:rPr>
        <w:t xml:space="preserve"> </w:t>
      </w:r>
      <w:r>
        <w:rPr>
          <w:rFonts w:eastAsia="Times New Roman"/>
          <w:szCs w:val="24"/>
        </w:rPr>
        <w:t>l</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7"/>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d</w:t>
      </w:r>
      <w:r>
        <w:rPr>
          <w:rFonts w:eastAsia="Times New Roman"/>
          <w:spacing w:val="-1"/>
          <w:szCs w:val="24"/>
        </w:rPr>
        <w:t>é</w:t>
      </w:r>
      <w:r>
        <w:rPr>
          <w:rFonts w:eastAsia="Times New Roman"/>
          <w:szCs w:val="24"/>
        </w:rPr>
        <w:t>blais</w:t>
      </w:r>
      <w:r>
        <w:rPr>
          <w:rFonts w:eastAsia="Times New Roman"/>
          <w:spacing w:val="-7"/>
          <w:szCs w:val="24"/>
        </w:rPr>
        <w:t xml:space="preserve"> </w:t>
      </w:r>
      <w:r>
        <w:rPr>
          <w:rFonts w:eastAsia="Times New Roman"/>
          <w:spacing w:val="-1"/>
          <w:szCs w:val="24"/>
        </w:rPr>
        <w:t>e</w:t>
      </w:r>
      <w:r>
        <w:rPr>
          <w:rFonts w:eastAsia="Times New Roman"/>
          <w:szCs w:val="24"/>
        </w:rPr>
        <w:t>st</w:t>
      </w:r>
      <w:r>
        <w:rPr>
          <w:rFonts w:eastAsia="Times New Roman"/>
          <w:spacing w:val="-6"/>
          <w:szCs w:val="24"/>
        </w:rPr>
        <w:t xml:space="preserve"> </w:t>
      </w:r>
      <w:r>
        <w:rPr>
          <w:rFonts w:eastAsia="Times New Roman"/>
          <w:szCs w:val="24"/>
        </w:rPr>
        <w:t>t</w:t>
      </w:r>
      <w:r>
        <w:rPr>
          <w:rFonts w:eastAsia="Times New Roman"/>
          <w:spacing w:val="2"/>
          <w:szCs w:val="24"/>
        </w:rPr>
        <w:t>e</w:t>
      </w:r>
      <w:r>
        <w:rPr>
          <w:rFonts w:eastAsia="Times New Roman"/>
          <w:szCs w:val="24"/>
        </w:rPr>
        <w:t>rm</w:t>
      </w:r>
      <w:r>
        <w:rPr>
          <w:rFonts w:eastAsia="Times New Roman"/>
          <w:spacing w:val="2"/>
          <w:szCs w:val="24"/>
        </w:rPr>
        <w:t>i</w:t>
      </w:r>
      <w:r>
        <w:rPr>
          <w:rFonts w:eastAsia="Times New Roman"/>
          <w:szCs w:val="24"/>
        </w:rPr>
        <w:t>n</w:t>
      </w:r>
      <w:r>
        <w:rPr>
          <w:rFonts w:eastAsia="Times New Roman"/>
          <w:spacing w:val="-1"/>
          <w:szCs w:val="24"/>
        </w:rPr>
        <w:t>ée</w:t>
      </w:r>
      <w:r>
        <w:rPr>
          <w:rFonts w:eastAsia="Times New Roman"/>
          <w:szCs w:val="24"/>
        </w:rPr>
        <w:t>,</w:t>
      </w:r>
      <w:r>
        <w:rPr>
          <w:rFonts w:eastAsia="Times New Roman"/>
          <w:spacing w:val="-7"/>
          <w:szCs w:val="24"/>
        </w:rPr>
        <w:t xml:space="preserve"> </w:t>
      </w:r>
      <w:r>
        <w:rPr>
          <w:rFonts w:eastAsia="Times New Roman"/>
          <w:spacing w:val="3"/>
          <w:szCs w:val="24"/>
        </w:rPr>
        <w:t>l</w:t>
      </w:r>
      <w:r>
        <w:rPr>
          <w:rFonts w:eastAsia="Times New Roman"/>
          <w:szCs w:val="24"/>
        </w:rPr>
        <w:t>e</w:t>
      </w:r>
      <w:r>
        <w:rPr>
          <w:rFonts w:eastAsia="Times New Roman"/>
          <w:spacing w:val="-8"/>
          <w:szCs w:val="24"/>
        </w:rPr>
        <w:t xml:space="preserve"> </w:t>
      </w:r>
      <w:r>
        <w:rPr>
          <w:rFonts w:eastAsia="Times New Roman"/>
          <w:spacing w:val="3"/>
          <w:szCs w:val="24"/>
        </w:rPr>
        <w:t>C</w:t>
      </w:r>
      <w:r>
        <w:rPr>
          <w:rFonts w:eastAsia="Times New Roman"/>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5"/>
          <w:szCs w:val="24"/>
        </w:rPr>
        <w:t xml:space="preserve"> </w:t>
      </w:r>
      <w:r>
        <w:rPr>
          <w:rFonts w:eastAsia="Times New Roman"/>
          <w:szCs w:val="24"/>
        </w:rPr>
        <w:t>doit</w:t>
      </w:r>
      <w:r>
        <w:rPr>
          <w:rFonts w:eastAsia="Times New Roman"/>
          <w:spacing w:val="-6"/>
          <w:szCs w:val="24"/>
        </w:rPr>
        <w:t xml:space="preserve"> </w:t>
      </w:r>
      <w:r>
        <w:rPr>
          <w:rFonts w:eastAsia="Times New Roman"/>
          <w:szCs w:val="24"/>
        </w:rPr>
        <w:t>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les</w:t>
      </w:r>
      <w:r>
        <w:rPr>
          <w:rFonts w:eastAsia="Times New Roman"/>
          <w:spacing w:val="-7"/>
          <w:szCs w:val="24"/>
        </w:rPr>
        <w:t xml:space="preserve"> </w:t>
      </w:r>
      <w:r>
        <w:rPr>
          <w:rFonts w:eastAsia="Times New Roman"/>
          <w:spacing w:val="-1"/>
          <w:szCs w:val="24"/>
        </w:rPr>
        <w:t>a</w:t>
      </w:r>
      <w:r>
        <w:rPr>
          <w:rFonts w:eastAsia="Times New Roman"/>
          <w:szCs w:val="24"/>
        </w:rPr>
        <w:t>mén</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ments</w:t>
      </w:r>
      <w:r>
        <w:rPr>
          <w:rFonts w:eastAsia="Times New Roman"/>
          <w:spacing w:val="-7"/>
          <w:szCs w:val="24"/>
        </w:rPr>
        <w:t xml:space="preserve"> </w:t>
      </w:r>
      <w:r>
        <w:rPr>
          <w:rFonts w:eastAsia="Times New Roman"/>
          <w:spacing w:val="2"/>
          <w:szCs w:val="24"/>
        </w:rPr>
        <w:t>n</w:t>
      </w:r>
      <w:r>
        <w:rPr>
          <w:rFonts w:eastAsia="Times New Roman"/>
          <w:spacing w:val="-1"/>
          <w:szCs w:val="24"/>
        </w:rPr>
        <w:t>éce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a</w:t>
      </w:r>
      <w:r>
        <w:rPr>
          <w:rFonts w:eastAsia="Times New Roman"/>
          <w:szCs w:val="24"/>
        </w:rPr>
        <w:t>u dr</w:t>
      </w:r>
      <w:r>
        <w:rPr>
          <w:rFonts w:eastAsia="Times New Roman"/>
          <w:spacing w:val="-2"/>
          <w:szCs w:val="24"/>
        </w:rPr>
        <w:t>a</w:t>
      </w:r>
      <w:r>
        <w:rPr>
          <w:rFonts w:eastAsia="Times New Roman"/>
          <w:szCs w:val="24"/>
        </w:rPr>
        <w:t>in</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2"/>
          <w:szCs w:val="24"/>
        </w:rPr>
        <w:t xml:space="preserve"> </w:t>
      </w:r>
      <w:r>
        <w:rPr>
          <w:rFonts w:eastAsia="Times New Roman"/>
          <w:spacing w:val="-1"/>
          <w:szCs w:val="24"/>
        </w:rPr>
        <w:t>c</w:t>
      </w:r>
      <w:r>
        <w:rPr>
          <w:rFonts w:eastAsia="Times New Roman"/>
          <w:szCs w:val="24"/>
        </w:rPr>
        <w:t>or</w:t>
      </w:r>
      <w:r>
        <w:rPr>
          <w:rFonts w:eastAsia="Times New Roman"/>
          <w:spacing w:val="1"/>
          <w:szCs w:val="24"/>
        </w:rPr>
        <w:t>r</w:t>
      </w:r>
      <w:r>
        <w:rPr>
          <w:rFonts w:eastAsia="Times New Roman"/>
          <w:spacing w:val="-1"/>
          <w:szCs w:val="24"/>
        </w:rPr>
        <w:t>ec</w:t>
      </w:r>
      <w:r>
        <w:rPr>
          <w:rFonts w:eastAsia="Times New Roman"/>
          <w:szCs w:val="24"/>
        </w:rPr>
        <w:t>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3"/>
          <w:szCs w:val="24"/>
        </w:rPr>
        <w:t>t</w:t>
      </w:r>
      <w:r>
        <w:rPr>
          <w:rFonts w:eastAsia="Times New Roman"/>
          <w:spacing w:val="-1"/>
          <w:szCs w:val="24"/>
        </w:rPr>
        <w:t>e</w:t>
      </w:r>
      <w:r>
        <w:rPr>
          <w:rFonts w:eastAsia="Times New Roman"/>
          <w:szCs w:val="24"/>
        </w:rPr>
        <w:t>r</w:t>
      </w:r>
      <w:r>
        <w:rPr>
          <w:rFonts w:eastAsia="Times New Roman"/>
          <w:spacing w:val="1"/>
          <w:szCs w:val="24"/>
        </w:rPr>
        <w:t>r</w:t>
      </w:r>
      <w:r>
        <w:rPr>
          <w:rFonts w:eastAsia="Times New Roman"/>
          <w:spacing w:val="-1"/>
          <w:szCs w:val="24"/>
        </w:rPr>
        <w:t>a</w:t>
      </w:r>
      <w:r>
        <w:rPr>
          <w:rFonts w:eastAsia="Times New Roman"/>
          <w:szCs w:val="24"/>
        </w:rPr>
        <w:t>ssem</w:t>
      </w:r>
      <w:r>
        <w:rPr>
          <w:rFonts w:eastAsia="Times New Roman"/>
          <w:spacing w:val="-1"/>
          <w:szCs w:val="24"/>
        </w:rPr>
        <w:t>e</w:t>
      </w:r>
      <w:r>
        <w:rPr>
          <w:rFonts w:eastAsia="Times New Roman"/>
          <w:szCs w:val="24"/>
        </w:rPr>
        <w:t>nts.</w:t>
      </w:r>
      <w:r>
        <w:rPr>
          <w:rFonts w:eastAsia="Times New Roman"/>
          <w:spacing w:val="1"/>
          <w:szCs w:val="24"/>
        </w:rPr>
        <w:t xml:space="preserve"> </w:t>
      </w:r>
      <w:r>
        <w:rPr>
          <w:rFonts w:eastAsia="Times New Roman"/>
          <w:szCs w:val="24"/>
        </w:rPr>
        <w:t>C</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a</w:t>
      </w:r>
      <w:r>
        <w:rPr>
          <w:rFonts w:eastAsia="Times New Roman"/>
          <w:szCs w:val="24"/>
        </w:rPr>
        <w:t>mé</w:t>
      </w:r>
      <w:r>
        <w:rPr>
          <w:rFonts w:eastAsia="Times New Roman"/>
          <w:spacing w:val="2"/>
          <w:szCs w:val="24"/>
        </w:rPr>
        <w:t>n</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ments</w:t>
      </w:r>
      <w:r>
        <w:rPr>
          <w:rFonts w:eastAsia="Times New Roman"/>
          <w:spacing w:val="1"/>
          <w:szCs w:val="24"/>
        </w:rPr>
        <w:t xml:space="preserve"> </w:t>
      </w:r>
      <w:r>
        <w:rPr>
          <w:rFonts w:eastAsia="Times New Roman"/>
          <w:szCs w:val="24"/>
        </w:rPr>
        <w:t>doivent</w:t>
      </w:r>
      <w:r>
        <w:rPr>
          <w:rFonts w:eastAsia="Times New Roman"/>
          <w:spacing w:val="1"/>
          <w:szCs w:val="24"/>
        </w:rPr>
        <w:t xml:space="preserve"> </w:t>
      </w:r>
      <w:r>
        <w:rPr>
          <w:rFonts w:eastAsia="Times New Roman"/>
          <w:spacing w:val="-1"/>
          <w:szCs w:val="24"/>
        </w:rPr>
        <w:t>ê</w:t>
      </w:r>
      <w:r>
        <w:rPr>
          <w:rFonts w:eastAsia="Times New Roman"/>
          <w:szCs w:val="24"/>
        </w:rPr>
        <w:t xml:space="preserve">tre </w:t>
      </w:r>
      <w:r>
        <w:rPr>
          <w:rFonts w:eastAsia="Times New Roman"/>
          <w:spacing w:val="-1"/>
          <w:szCs w:val="24"/>
        </w:rPr>
        <w:t>e</w:t>
      </w:r>
      <w:r>
        <w:rPr>
          <w:rFonts w:eastAsia="Times New Roman"/>
          <w:szCs w:val="24"/>
        </w:rPr>
        <w:t>nt</w:t>
      </w:r>
      <w:r>
        <w:rPr>
          <w:rFonts w:eastAsia="Times New Roman"/>
          <w:spacing w:val="2"/>
          <w:szCs w:val="24"/>
        </w:rPr>
        <w:t>r</w:t>
      </w:r>
      <w:r>
        <w:rPr>
          <w:rFonts w:eastAsia="Times New Roman"/>
          <w:spacing w:val="1"/>
          <w:szCs w:val="24"/>
        </w:rPr>
        <w:t>e</w:t>
      </w:r>
      <w:r>
        <w:rPr>
          <w:rFonts w:eastAsia="Times New Roman"/>
          <w:szCs w:val="24"/>
        </w:rPr>
        <w:t>tenus</w:t>
      </w:r>
      <w:r>
        <w:rPr>
          <w:rFonts w:eastAsia="Times New Roman"/>
          <w:spacing w:val="1"/>
          <w:szCs w:val="24"/>
        </w:rPr>
        <w:t xml:space="preserve"> </w:t>
      </w:r>
      <w:r>
        <w:rPr>
          <w:rFonts w:eastAsia="Times New Roman"/>
          <w:szCs w:val="24"/>
        </w:rPr>
        <w:t>dur</w:t>
      </w:r>
      <w:r>
        <w:rPr>
          <w:rFonts w:eastAsia="Times New Roman"/>
          <w:spacing w:val="-2"/>
          <w:szCs w:val="24"/>
        </w:rPr>
        <w:t>a</w:t>
      </w:r>
      <w:r>
        <w:rPr>
          <w:rFonts w:eastAsia="Times New Roman"/>
          <w:szCs w:val="24"/>
        </w:rPr>
        <w:t>nt</w:t>
      </w:r>
      <w:r>
        <w:rPr>
          <w:rFonts w:eastAsia="Times New Roman"/>
          <w:spacing w:val="1"/>
          <w:szCs w:val="24"/>
        </w:rPr>
        <w:t xml:space="preserve"> </w:t>
      </w:r>
      <w:r>
        <w:rPr>
          <w:rFonts w:eastAsia="Times New Roman"/>
          <w:szCs w:val="24"/>
        </w:rPr>
        <w:t>tou</w:t>
      </w:r>
      <w:r>
        <w:rPr>
          <w:rFonts w:eastAsia="Times New Roman"/>
          <w:spacing w:val="1"/>
          <w:szCs w:val="24"/>
        </w:rPr>
        <w:t>t</w:t>
      </w:r>
      <w:r>
        <w:rPr>
          <w:rFonts w:eastAsia="Times New Roman"/>
          <w:szCs w:val="24"/>
        </w:rPr>
        <w:t>e la d</w:t>
      </w:r>
      <w:r>
        <w:rPr>
          <w:rFonts w:eastAsia="Times New Roman"/>
          <w:spacing w:val="2"/>
          <w:szCs w:val="24"/>
        </w:rPr>
        <w:t>u</w:t>
      </w:r>
      <w:r>
        <w:rPr>
          <w:rFonts w:eastAsia="Times New Roman"/>
          <w:szCs w:val="24"/>
        </w:rPr>
        <w:t>r</w:t>
      </w:r>
      <w:r>
        <w:rPr>
          <w:rFonts w:eastAsia="Times New Roman"/>
          <w:spacing w:val="-2"/>
          <w:szCs w:val="24"/>
        </w:rPr>
        <w:t>é</w:t>
      </w:r>
      <w:r>
        <w:rPr>
          <w:rFonts w:eastAsia="Times New Roman"/>
          <w:szCs w:val="24"/>
        </w:rPr>
        <w:t xml:space="preserve">e du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p>
    <w:p w14:paraId="6C12EBE3" w14:textId="50E0A70E" w:rsidR="002901AE" w:rsidRDefault="002901AE" w:rsidP="00035C40">
      <w:pPr>
        <w:spacing w:before="12" w:line="250" w:lineRule="auto"/>
        <w:ind w:left="103" w:right="-2"/>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1"/>
          <w:szCs w:val="24"/>
        </w:rPr>
        <w:t>c</w:t>
      </w:r>
      <w:r>
        <w:rPr>
          <w:rFonts w:eastAsia="Times New Roman"/>
          <w:szCs w:val="24"/>
        </w:rPr>
        <w:t xml:space="preserve">ontrôle </w:t>
      </w:r>
      <w:r>
        <w:rPr>
          <w:rFonts w:eastAsia="Times New Roman"/>
          <w:spacing w:val="1"/>
          <w:szCs w:val="24"/>
        </w:rPr>
        <w:t>d</w:t>
      </w:r>
      <w:r>
        <w:rPr>
          <w:rFonts w:eastAsia="Times New Roman"/>
          <w:spacing w:val="-1"/>
          <w:szCs w:val="24"/>
        </w:rPr>
        <w:t>e</w:t>
      </w:r>
      <w:r>
        <w:rPr>
          <w:rFonts w:eastAsia="Times New Roman"/>
          <w:szCs w:val="24"/>
        </w:rPr>
        <w:t>s d</w:t>
      </w:r>
      <w:r>
        <w:rPr>
          <w:rFonts w:eastAsia="Times New Roman"/>
          <w:spacing w:val="-1"/>
          <w:szCs w:val="24"/>
        </w:rPr>
        <w:t>é</w:t>
      </w:r>
      <w:r>
        <w:rPr>
          <w:rFonts w:eastAsia="Times New Roman"/>
          <w:szCs w:val="24"/>
        </w:rPr>
        <w:t xml:space="preserve">blais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 xml:space="preserve">nt </w:t>
      </w:r>
      <w:r>
        <w:rPr>
          <w:rFonts w:eastAsia="Times New Roman"/>
          <w:spacing w:val="1"/>
          <w:szCs w:val="24"/>
        </w:rPr>
        <w:t>l</w:t>
      </w:r>
      <w:r>
        <w:rPr>
          <w:rFonts w:eastAsia="Times New Roman"/>
          <w:szCs w:val="24"/>
        </w:rPr>
        <w:t>a</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pacing w:val="1"/>
          <w:szCs w:val="24"/>
        </w:rPr>
        <w:t>c</w:t>
      </w:r>
      <w:r>
        <w:rPr>
          <w:rFonts w:eastAsia="Times New Roman"/>
          <w:spacing w:val="-1"/>
          <w:szCs w:val="24"/>
        </w:rPr>
        <w:t>e</w:t>
      </w:r>
      <w:r>
        <w:rPr>
          <w:rFonts w:eastAsia="Times New Roman"/>
          <w:szCs w:val="24"/>
        </w:rPr>
        <w:t>pt</w:t>
      </w:r>
      <w:r>
        <w:rPr>
          <w:rFonts w:eastAsia="Times New Roman"/>
          <w:spacing w:val="1"/>
          <w:szCs w:val="24"/>
        </w:rPr>
        <w:t>i</w:t>
      </w:r>
      <w:r>
        <w:rPr>
          <w:rFonts w:eastAsia="Times New Roman"/>
          <w:szCs w:val="24"/>
        </w:rPr>
        <w:t xml:space="preserve">on </w:t>
      </w:r>
      <w:r>
        <w:rPr>
          <w:rFonts w:eastAsia="Times New Roman"/>
          <w:spacing w:val="-1"/>
          <w:szCs w:val="24"/>
        </w:rPr>
        <w:t>c</w:t>
      </w:r>
      <w:r>
        <w:rPr>
          <w:rFonts w:eastAsia="Times New Roman"/>
          <w:szCs w:val="24"/>
        </w:rPr>
        <w:t>onsiste</w:t>
      </w:r>
      <w:r>
        <w:rPr>
          <w:rFonts w:eastAsia="Times New Roman"/>
          <w:spacing w:val="2"/>
          <w:szCs w:val="24"/>
        </w:rPr>
        <w:t xml:space="preserve"> </w:t>
      </w:r>
      <w:r>
        <w:rPr>
          <w:rFonts w:eastAsia="Times New Roman"/>
          <w:spacing w:val="-1"/>
          <w:szCs w:val="24"/>
        </w:rPr>
        <w:t>e</w:t>
      </w:r>
      <w:r>
        <w:rPr>
          <w:rFonts w:eastAsia="Times New Roman"/>
          <w:szCs w:val="24"/>
        </w:rPr>
        <w:t>n : une</w:t>
      </w:r>
      <w:r>
        <w:rPr>
          <w:rFonts w:eastAsia="Times New Roman"/>
          <w:spacing w:val="-1"/>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i</w:t>
      </w:r>
      <w:r>
        <w:rPr>
          <w:rFonts w:eastAsia="Times New Roman"/>
          <w:spacing w:val="2"/>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 tous les 1 000</w:t>
      </w:r>
      <w:r>
        <w:rPr>
          <w:rFonts w:eastAsia="Times New Roman"/>
          <w:spacing w:val="-3"/>
          <w:szCs w:val="24"/>
        </w:rPr>
        <w:t xml:space="preserve"> </w:t>
      </w:r>
      <w:r>
        <w:rPr>
          <w:rFonts w:eastAsia="Times New Roman"/>
          <w:szCs w:val="24"/>
        </w:rPr>
        <w:t xml:space="preserve">m2, un </w:t>
      </w:r>
      <w:r>
        <w:rPr>
          <w:rFonts w:eastAsia="Times New Roman"/>
          <w:spacing w:val="-1"/>
          <w:szCs w:val="24"/>
        </w:rPr>
        <w:t>e</w:t>
      </w:r>
      <w:r>
        <w:rPr>
          <w:rFonts w:eastAsia="Times New Roman"/>
          <w:szCs w:val="24"/>
        </w:rPr>
        <w:t xml:space="preserve">ssai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 modifié</w:t>
      </w:r>
      <w:r>
        <w:rPr>
          <w:rFonts w:eastAsia="Times New Roman"/>
          <w:spacing w:val="1"/>
          <w:szCs w:val="24"/>
        </w:rPr>
        <w:t xml:space="preserve"> </w:t>
      </w:r>
      <w:r>
        <w:rPr>
          <w:rFonts w:eastAsia="Times New Roman"/>
          <w:szCs w:val="24"/>
        </w:rPr>
        <w:t xml:space="preserve">tous </w:t>
      </w:r>
      <w:r>
        <w:rPr>
          <w:rFonts w:eastAsia="Times New Roman"/>
          <w:spacing w:val="1"/>
          <w:szCs w:val="24"/>
        </w:rPr>
        <w:t>l</w:t>
      </w:r>
      <w:r>
        <w:rPr>
          <w:rFonts w:eastAsia="Times New Roman"/>
          <w:spacing w:val="-1"/>
          <w:szCs w:val="24"/>
        </w:rPr>
        <w:t>e</w:t>
      </w:r>
      <w:r>
        <w:rPr>
          <w:rFonts w:eastAsia="Times New Roman"/>
          <w:szCs w:val="24"/>
        </w:rPr>
        <w:t>s 2 500 m2.</w:t>
      </w:r>
      <w:r w:rsidR="00035C40">
        <w:rPr>
          <w:szCs w:val="24"/>
        </w:rPr>
        <w:t xml:space="preserve"> </w:t>
      </w:r>
      <w:proofErr w:type="gramStart"/>
      <w:r>
        <w:rPr>
          <w:rFonts w:eastAsia="Times New Roman"/>
          <w:spacing w:val="-1"/>
          <w:szCs w:val="24"/>
        </w:rPr>
        <w:t>c</w:t>
      </w:r>
      <w:r>
        <w:rPr>
          <w:rFonts w:eastAsia="Times New Roman"/>
          <w:szCs w:val="24"/>
        </w:rPr>
        <w:t>om</w:t>
      </w:r>
      <w:r>
        <w:rPr>
          <w:rFonts w:eastAsia="Times New Roman"/>
          <w:spacing w:val="1"/>
          <w:szCs w:val="24"/>
        </w:rPr>
        <w:t>t</w:t>
      </w:r>
      <w:r>
        <w:rPr>
          <w:rFonts w:eastAsia="Times New Roman"/>
          <w:spacing w:val="-1"/>
          <w:szCs w:val="24"/>
        </w:rPr>
        <w:t>e</w:t>
      </w:r>
      <w:proofErr w:type="gramEnd"/>
      <w:r>
        <w:rPr>
          <w:rFonts w:eastAsia="Times New Roman"/>
          <w:szCs w:val="24"/>
        </w:rPr>
        <w:t>.</w:t>
      </w:r>
    </w:p>
    <w:p w14:paraId="2CF04326" w14:textId="77777777" w:rsidR="002901AE" w:rsidRDefault="002901AE" w:rsidP="002901AE">
      <w:pPr>
        <w:spacing w:before="12"/>
        <w:ind w:left="103" w:right="1385"/>
        <w:jc w:val="both"/>
        <w:rPr>
          <w:szCs w:val="24"/>
        </w:rPr>
      </w:pP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2"/>
          <w:szCs w:val="24"/>
        </w:rPr>
        <w:t>d</w:t>
      </w:r>
      <w:r>
        <w:rPr>
          <w:rFonts w:eastAsia="Times New Roman"/>
          <w:spacing w:val="-1"/>
          <w:szCs w:val="24"/>
        </w:rPr>
        <w:t>é</w:t>
      </w:r>
      <w:r>
        <w:rPr>
          <w:rFonts w:eastAsia="Times New Roman"/>
          <w:szCs w:val="24"/>
        </w:rPr>
        <w:t>blais ro</w:t>
      </w:r>
      <w:r>
        <w:rPr>
          <w:rFonts w:eastAsia="Times New Roman"/>
          <w:spacing w:val="-1"/>
          <w:szCs w:val="24"/>
        </w:rPr>
        <w:t>c</w:t>
      </w:r>
      <w:r>
        <w:rPr>
          <w:rFonts w:eastAsia="Times New Roman"/>
          <w:spacing w:val="2"/>
          <w:szCs w:val="24"/>
        </w:rPr>
        <w:t>h</w:t>
      </w:r>
      <w:r>
        <w:rPr>
          <w:rFonts w:eastAsia="Times New Roman"/>
          <w:spacing w:val="-1"/>
          <w:szCs w:val="24"/>
        </w:rPr>
        <w:t>e</w:t>
      </w:r>
      <w:r>
        <w:rPr>
          <w:rFonts w:eastAsia="Times New Roman"/>
          <w:szCs w:val="24"/>
        </w:rPr>
        <w:t>ux</w:t>
      </w:r>
      <w:r>
        <w:rPr>
          <w:rFonts w:eastAsia="Times New Roman"/>
          <w:spacing w:val="2"/>
          <w:szCs w:val="24"/>
        </w:rPr>
        <w:t xml:space="preserve"> </w:t>
      </w:r>
      <w:r>
        <w:rPr>
          <w:rFonts w:eastAsia="Times New Roman"/>
          <w:szCs w:val="24"/>
        </w:rPr>
        <w:t>s</w:t>
      </w:r>
      <w:r>
        <w:rPr>
          <w:rFonts w:eastAsia="Times New Roman"/>
          <w:spacing w:val="-1"/>
          <w:szCs w:val="24"/>
        </w:rPr>
        <w:t>e</w:t>
      </w:r>
      <w:r>
        <w:rPr>
          <w:rFonts w:eastAsia="Times New Roman"/>
          <w:szCs w:val="24"/>
        </w:rPr>
        <w:t xml:space="preserve">ront mis </w:t>
      </w:r>
      <w:r>
        <w:rPr>
          <w:rFonts w:eastAsia="Times New Roman"/>
          <w:spacing w:val="-1"/>
          <w:szCs w:val="24"/>
        </w:rPr>
        <w:t>e</w:t>
      </w:r>
      <w:r>
        <w:rPr>
          <w:rFonts w:eastAsia="Times New Roman"/>
          <w:szCs w:val="24"/>
        </w:rPr>
        <w:t>n d</w:t>
      </w:r>
      <w:r>
        <w:rPr>
          <w:rFonts w:eastAsia="Times New Roman"/>
          <w:spacing w:val="-1"/>
          <w:szCs w:val="24"/>
        </w:rPr>
        <w:t>é</w:t>
      </w:r>
      <w:r>
        <w:rPr>
          <w:rFonts w:eastAsia="Times New Roman"/>
          <w:szCs w:val="24"/>
        </w:rPr>
        <w:t>pôt dans l</w:t>
      </w:r>
      <w:r>
        <w:rPr>
          <w:rFonts w:eastAsia="Times New Roman"/>
          <w:spacing w:val="-1"/>
          <w:szCs w:val="24"/>
        </w:rPr>
        <w:t>e</w:t>
      </w:r>
      <w:r>
        <w:rPr>
          <w:rFonts w:eastAsia="Times New Roman"/>
          <w:szCs w:val="24"/>
        </w:rPr>
        <w:t>s mêm</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 que</w:t>
      </w:r>
      <w:r>
        <w:rPr>
          <w:rFonts w:eastAsia="Times New Roman"/>
          <w:spacing w:val="-1"/>
          <w:szCs w:val="24"/>
        </w:rPr>
        <w:t xml:space="preserve"> </w:t>
      </w:r>
      <w:r>
        <w:rPr>
          <w:rFonts w:eastAsia="Times New Roman"/>
          <w:szCs w:val="24"/>
        </w:rPr>
        <w:t>l</w:t>
      </w:r>
      <w:r>
        <w:rPr>
          <w:rFonts w:eastAsia="Times New Roman"/>
          <w:spacing w:val="2"/>
          <w:szCs w:val="24"/>
        </w:rPr>
        <w:t>e</w:t>
      </w:r>
      <w:r>
        <w:rPr>
          <w:rFonts w:eastAsia="Times New Roman"/>
          <w:szCs w:val="24"/>
        </w:rPr>
        <w:t>s d</w:t>
      </w:r>
      <w:r>
        <w:rPr>
          <w:rFonts w:eastAsia="Times New Roman"/>
          <w:spacing w:val="-1"/>
          <w:szCs w:val="24"/>
        </w:rPr>
        <w:t>é</w:t>
      </w:r>
      <w:r>
        <w:rPr>
          <w:rFonts w:eastAsia="Times New Roman"/>
          <w:szCs w:val="24"/>
        </w:rPr>
        <w:t>blais ordin</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p>
    <w:p w14:paraId="184CE0FF" w14:textId="77777777" w:rsidR="002901AE" w:rsidRDefault="002901AE" w:rsidP="002901AE">
      <w:pPr>
        <w:spacing w:before="12"/>
        <w:ind w:left="1603"/>
        <w:rPr>
          <w:szCs w:val="24"/>
        </w:rPr>
      </w:pPr>
      <w:r>
        <w:rPr>
          <w:rFonts w:eastAsia="Times New Roman"/>
          <w:szCs w:val="24"/>
        </w:rPr>
        <w:t xml:space="preserve">17.4  </w:t>
      </w:r>
      <w:r>
        <w:rPr>
          <w:rFonts w:eastAsia="Times New Roman"/>
          <w:spacing w:val="2"/>
          <w:szCs w:val="24"/>
        </w:rPr>
        <w:t xml:space="preserve"> </w:t>
      </w:r>
      <w:r>
        <w:rPr>
          <w:rFonts w:eastAsia="Times New Roman"/>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p>
    <w:p w14:paraId="58606875" w14:textId="77777777" w:rsidR="002901AE" w:rsidRDefault="002901AE" w:rsidP="002901AE">
      <w:pPr>
        <w:spacing w:before="9" w:line="243" w:lineRule="auto"/>
        <w:ind w:left="110" w:right="79" w:hanging="7"/>
        <w:jc w:val="both"/>
        <w:rPr>
          <w:szCs w:val="24"/>
        </w:rPr>
      </w:pPr>
      <w:r>
        <w:rPr>
          <w:rFonts w:eastAsia="Times New Roman"/>
          <w:szCs w:val="24"/>
        </w:rPr>
        <w:t>Tous</w:t>
      </w:r>
      <w:r>
        <w:rPr>
          <w:rFonts w:eastAsia="Times New Roman"/>
          <w:spacing w:val="-5"/>
          <w:szCs w:val="24"/>
        </w:rPr>
        <w:t xml:space="preserve"> </w:t>
      </w:r>
      <w:r>
        <w:rPr>
          <w:rFonts w:eastAsia="Times New Roman"/>
          <w:szCs w:val="24"/>
        </w:rPr>
        <w:t>les</w:t>
      </w:r>
      <w:r>
        <w:rPr>
          <w:rFonts w:eastAsia="Times New Roman"/>
          <w:spacing w:val="-5"/>
          <w:szCs w:val="24"/>
        </w:rPr>
        <w:t xml:space="preserve"> </w:t>
      </w:r>
      <w:r>
        <w:rPr>
          <w:rFonts w:eastAsia="Times New Roman"/>
          <w:szCs w:val="24"/>
        </w:rPr>
        <w:t>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ins</w:t>
      </w:r>
      <w:r>
        <w:rPr>
          <w:rFonts w:eastAsia="Times New Roman"/>
          <w:spacing w:val="-4"/>
          <w:szCs w:val="24"/>
        </w:rPr>
        <w:t xml:space="preserve"> </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s</w:t>
      </w:r>
      <w:r>
        <w:rPr>
          <w:rFonts w:eastAsia="Times New Roman"/>
          <w:spacing w:val="-2"/>
          <w:szCs w:val="24"/>
        </w:rPr>
        <w:t>o</w:t>
      </w:r>
      <w:r>
        <w:rPr>
          <w:rFonts w:eastAsia="Times New Roman"/>
          <w:szCs w:val="24"/>
        </w:rPr>
        <w:t>us</w:t>
      </w:r>
      <w:r>
        <w:rPr>
          <w:rFonts w:eastAsia="Times New Roman"/>
          <w:spacing w:val="-5"/>
          <w:szCs w:val="24"/>
        </w:rPr>
        <w:t xml:space="preserve"> </w:t>
      </w:r>
      <w:r>
        <w:rPr>
          <w:rFonts w:eastAsia="Times New Roman"/>
          <w:szCs w:val="24"/>
        </w:rPr>
        <w:t>l’</w:t>
      </w:r>
      <w:r>
        <w:rPr>
          <w:rFonts w:eastAsia="Times New Roman"/>
          <w:spacing w:val="-1"/>
          <w:szCs w:val="24"/>
        </w:rPr>
        <w:t>a</w:t>
      </w:r>
      <w:r>
        <w:rPr>
          <w:rFonts w:eastAsia="Times New Roman"/>
          <w:szCs w:val="24"/>
        </w:rPr>
        <w:t>ss</w:t>
      </w:r>
      <w:r>
        <w:rPr>
          <w:rFonts w:eastAsia="Times New Roman"/>
          <w:spacing w:val="1"/>
          <w:szCs w:val="24"/>
        </w:rPr>
        <w:t>i</w:t>
      </w:r>
      <w:r>
        <w:rPr>
          <w:rFonts w:eastAsia="Times New Roman"/>
          <w:szCs w:val="24"/>
        </w:rPr>
        <w:t>et</w:t>
      </w:r>
      <w:r>
        <w:rPr>
          <w:rFonts w:eastAsia="Times New Roman"/>
          <w:spacing w:val="1"/>
          <w:szCs w:val="24"/>
        </w:rPr>
        <w:t>t</w:t>
      </w:r>
      <w:r>
        <w:rPr>
          <w:rFonts w:eastAsia="Times New Roman"/>
          <w:szCs w:val="24"/>
        </w:rPr>
        <w:t>e</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4"/>
          <w:szCs w:val="24"/>
        </w:rPr>
        <w:t xml:space="preserve"> </w:t>
      </w:r>
      <w:r>
        <w:rPr>
          <w:rFonts w:eastAsia="Times New Roman"/>
          <w:szCs w:val="24"/>
        </w:rPr>
        <w:t>doivent</w:t>
      </w:r>
      <w:r>
        <w:rPr>
          <w:rFonts w:eastAsia="Times New Roman"/>
          <w:spacing w:val="-5"/>
          <w:szCs w:val="24"/>
        </w:rPr>
        <w:t xml:space="preserve"> </w:t>
      </w:r>
      <w:r>
        <w:rPr>
          <w:rFonts w:eastAsia="Times New Roman"/>
          <w:spacing w:val="-1"/>
          <w:szCs w:val="24"/>
        </w:rPr>
        <w:t>ê</w:t>
      </w:r>
      <w:r>
        <w:rPr>
          <w:rFonts w:eastAsia="Times New Roman"/>
          <w:szCs w:val="24"/>
        </w:rPr>
        <w:t>tre</w:t>
      </w:r>
      <w:r>
        <w:rPr>
          <w:rFonts w:eastAsia="Times New Roman"/>
          <w:spacing w:val="-6"/>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tés</w:t>
      </w:r>
      <w:r>
        <w:rPr>
          <w:rFonts w:eastAsia="Times New Roman"/>
          <w:spacing w:val="-5"/>
          <w:szCs w:val="24"/>
        </w:rPr>
        <w:t xml:space="preserve">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6"/>
          <w:szCs w:val="24"/>
        </w:rPr>
        <w:t xml:space="preserve"> </w:t>
      </w:r>
      <w:r>
        <w:rPr>
          <w:rFonts w:eastAsia="Times New Roman"/>
          <w:szCs w:val="24"/>
        </w:rPr>
        <w:t>le</w:t>
      </w:r>
      <w:r>
        <w:rPr>
          <w:rFonts w:eastAsia="Times New Roman"/>
          <w:spacing w:val="-5"/>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s</w:t>
      </w:r>
      <w:r>
        <w:rPr>
          <w:rFonts w:eastAsia="Times New Roman"/>
          <w:spacing w:val="2"/>
          <w:szCs w:val="24"/>
        </w:rPr>
        <w:t>o</w:t>
      </w:r>
      <w:r>
        <w:rPr>
          <w:rFonts w:eastAsia="Times New Roman"/>
          <w:szCs w:val="24"/>
        </w:rPr>
        <w:t>rte</w:t>
      </w:r>
      <w:r>
        <w:rPr>
          <w:rFonts w:eastAsia="Times New Roman"/>
          <w:spacing w:val="-6"/>
          <w:szCs w:val="24"/>
        </w:rPr>
        <w:t xml:space="preserve"> </w:t>
      </w:r>
      <w:r>
        <w:rPr>
          <w:rFonts w:eastAsia="Times New Roman"/>
          <w:szCs w:val="24"/>
        </w:rPr>
        <w:t>que la 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 s</w:t>
      </w:r>
      <w:r>
        <w:rPr>
          <w:rFonts w:eastAsia="Times New Roman"/>
          <w:spacing w:val="-1"/>
          <w:szCs w:val="24"/>
        </w:rPr>
        <w:t>èc</w:t>
      </w:r>
      <w:r>
        <w:rPr>
          <w:rFonts w:eastAsia="Times New Roman"/>
          <w:szCs w:val="24"/>
        </w:rPr>
        <w:t>he du</w:t>
      </w:r>
      <w:r>
        <w:rPr>
          <w:rFonts w:eastAsia="Times New Roman"/>
          <w:spacing w:val="1"/>
          <w:szCs w:val="24"/>
        </w:rPr>
        <w:t xml:space="preserve"> </w:t>
      </w:r>
      <w:r>
        <w:rPr>
          <w:rFonts w:eastAsia="Times New Roman"/>
          <w:szCs w:val="24"/>
        </w:rPr>
        <w:t>sol</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pla</w:t>
      </w:r>
      <w:r>
        <w:rPr>
          <w:rFonts w:eastAsia="Times New Roman"/>
          <w:spacing w:val="-1"/>
          <w:szCs w:val="24"/>
        </w:rPr>
        <w:t>c</w:t>
      </w:r>
      <w:r>
        <w:rPr>
          <w:rFonts w:eastAsia="Times New Roman"/>
          <w:szCs w:val="24"/>
        </w:rPr>
        <w:t>e soit</w:t>
      </w:r>
      <w:r>
        <w:rPr>
          <w:rFonts w:eastAsia="Times New Roman"/>
          <w:spacing w:val="2"/>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1"/>
          <w:szCs w:val="24"/>
        </w:rPr>
        <w:t xml:space="preserve"> é</w:t>
      </w:r>
      <w:r>
        <w:rPr>
          <w:rFonts w:eastAsia="Times New Roman"/>
          <w:spacing w:val="-2"/>
          <w:szCs w:val="24"/>
        </w:rPr>
        <w:t>g</w:t>
      </w:r>
      <w:r>
        <w:rPr>
          <w:rFonts w:eastAsia="Times New Roman"/>
          <w:spacing w:val="1"/>
          <w:szCs w:val="24"/>
        </w:rPr>
        <w:t>a</w:t>
      </w:r>
      <w:r>
        <w:rPr>
          <w:rFonts w:eastAsia="Times New Roman"/>
          <w:szCs w:val="24"/>
        </w:rPr>
        <w:t>le à 90</w:t>
      </w:r>
      <w:r>
        <w:rPr>
          <w:rFonts w:eastAsia="Times New Roman"/>
          <w:spacing w:val="1"/>
          <w:szCs w:val="24"/>
        </w:rPr>
        <w:t xml:space="preserve"> </w:t>
      </w:r>
      <w:r>
        <w:rPr>
          <w:rFonts w:eastAsia="Times New Roman"/>
          <w:szCs w:val="24"/>
        </w:rPr>
        <w:t>% de l’</w:t>
      </w:r>
      <w:r>
        <w:rPr>
          <w:rFonts w:eastAsia="Times New Roman"/>
          <w:spacing w:val="-1"/>
          <w:szCs w:val="24"/>
        </w:rPr>
        <w:t>O</w:t>
      </w:r>
      <w:r>
        <w:rPr>
          <w:rFonts w:eastAsia="Times New Roman"/>
          <w:spacing w:val="1"/>
          <w:szCs w:val="24"/>
        </w:rPr>
        <w:t>P</w:t>
      </w:r>
      <w:r>
        <w:rPr>
          <w:rFonts w:eastAsia="Times New Roman"/>
          <w:szCs w:val="24"/>
        </w:rPr>
        <w:t>M,</w:t>
      </w:r>
      <w:r>
        <w:rPr>
          <w:rFonts w:eastAsia="Times New Roman"/>
          <w:spacing w:val="1"/>
          <w:szCs w:val="24"/>
        </w:rPr>
        <w:t xml:space="preserve"> </w:t>
      </w:r>
      <w:r>
        <w:rPr>
          <w:rFonts w:eastAsia="Times New Roman"/>
          <w:szCs w:val="24"/>
        </w:rPr>
        <w:t>sur</w:t>
      </w:r>
      <w:r>
        <w:rPr>
          <w:rFonts w:eastAsia="Times New Roman"/>
          <w:spacing w:val="3"/>
          <w:szCs w:val="24"/>
        </w:rPr>
        <w:t xml:space="preserve"> </w:t>
      </w:r>
      <w:r>
        <w:rPr>
          <w:rFonts w:eastAsia="Times New Roman"/>
          <w:szCs w:val="24"/>
        </w:rPr>
        <w:t xml:space="preserve">une </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 xml:space="preserve">ur </w:t>
      </w:r>
      <w:r>
        <w:rPr>
          <w:rFonts w:eastAsia="Times New Roman"/>
          <w:spacing w:val="2"/>
          <w:szCs w:val="24"/>
        </w:rPr>
        <w:t>d</w:t>
      </w:r>
      <w:r>
        <w:rPr>
          <w:rFonts w:eastAsia="Times New Roman"/>
          <w:szCs w:val="24"/>
        </w:rPr>
        <w:t>e 30</w:t>
      </w:r>
      <w:r>
        <w:rPr>
          <w:rFonts w:eastAsia="Times New Roman"/>
          <w:spacing w:val="1"/>
          <w:szCs w:val="24"/>
        </w:rPr>
        <w:t xml:space="preserve"> c</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mèt</w:t>
      </w:r>
      <w:r>
        <w:rPr>
          <w:rFonts w:eastAsia="Times New Roman"/>
          <w:spacing w:val="-1"/>
          <w:szCs w:val="24"/>
        </w:rPr>
        <w:t>re</w:t>
      </w:r>
      <w:r>
        <w:rPr>
          <w:rFonts w:eastAsia="Times New Roman"/>
          <w:szCs w:val="24"/>
        </w:rPr>
        <w:t>s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um (pour</w:t>
      </w:r>
      <w:r>
        <w:rPr>
          <w:rFonts w:eastAsia="Times New Roman"/>
          <w:spacing w:val="-1"/>
          <w:szCs w:val="24"/>
        </w:rPr>
        <w:t xml:space="preserve"> </w:t>
      </w:r>
      <w:r>
        <w:rPr>
          <w:rFonts w:eastAsia="Times New Roman"/>
          <w:szCs w:val="24"/>
        </w:rPr>
        <w:t>95 %</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mesu</w:t>
      </w:r>
      <w:r>
        <w:rPr>
          <w:rFonts w:eastAsia="Times New Roman"/>
          <w:spacing w:val="-1"/>
          <w:szCs w:val="24"/>
        </w:rPr>
        <w:t>re</w:t>
      </w:r>
      <w:r>
        <w:rPr>
          <w:rFonts w:eastAsia="Times New Roman"/>
          <w:szCs w:val="24"/>
        </w:rPr>
        <w:t xml:space="preserve">s,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un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 xml:space="preserve">um de 85 </w:t>
      </w:r>
      <w:r>
        <w:rPr>
          <w:rFonts w:eastAsia="Times New Roman"/>
          <w:spacing w:val="-1"/>
          <w:szCs w:val="24"/>
        </w:rPr>
        <w:t>%</w:t>
      </w:r>
      <w:r>
        <w:rPr>
          <w:rFonts w:eastAsia="Times New Roman"/>
          <w:szCs w:val="24"/>
        </w:rPr>
        <w:t>).</w:t>
      </w:r>
    </w:p>
    <w:p w14:paraId="059437D5" w14:textId="77777777" w:rsidR="002901AE" w:rsidRDefault="002901AE" w:rsidP="002901AE">
      <w:pPr>
        <w:spacing w:before="6" w:line="242" w:lineRule="auto"/>
        <w:ind w:left="110" w:right="78" w:hanging="7"/>
        <w:jc w:val="both"/>
        <w:rPr>
          <w:szCs w:val="24"/>
        </w:rPr>
      </w:pPr>
      <w:r>
        <w:rPr>
          <w:rFonts w:eastAsia="Times New Roman"/>
          <w:spacing w:val="1"/>
          <w:szCs w:val="24"/>
        </w:rPr>
        <w:t>S</w:t>
      </w:r>
      <w:r>
        <w:rPr>
          <w:rFonts w:eastAsia="Times New Roman"/>
          <w:szCs w:val="24"/>
        </w:rPr>
        <w:t>i</w:t>
      </w:r>
      <w:r>
        <w:rPr>
          <w:rFonts w:eastAsia="Times New Roman"/>
          <w:spacing w:val="2"/>
          <w:szCs w:val="24"/>
        </w:rPr>
        <w:t xml:space="preserve"> </w:t>
      </w:r>
      <w:r>
        <w:rPr>
          <w:rFonts w:eastAsia="Times New Roman"/>
          <w:szCs w:val="24"/>
        </w:rPr>
        <w:t>les</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2"/>
          <w:szCs w:val="24"/>
        </w:rPr>
        <w:t xml:space="preserve"> </w:t>
      </w:r>
      <w:r>
        <w:rPr>
          <w:rFonts w:eastAsia="Times New Roman"/>
          <w:szCs w:val="24"/>
        </w:rPr>
        <w:t>à</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 xml:space="preserve">uter </w:t>
      </w:r>
      <w:r>
        <w:rPr>
          <w:rFonts w:eastAsia="Times New Roman"/>
          <w:spacing w:val="-1"/>
          <w:szCs w:val="24"/>
        </w:rPr>
        <w:t>c</w:t>
      </w:r>
      <w:r>
        <w:rPr>
          <w:rFonts w:eastAsia="Times New Roman"/>
          <w:szCs w:val="24"/>
        </w:rPr>
        <w:t>onsistent</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un</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h</w:t>
      </w:r>
      <w:r>
        <w:rPr>
          <w:rFonts w:eastAsia="Times New Roman"/>
          <w:spacing w:val="-1"/>
          <w:szCs w:val="24"/>
        </w:rPr>
        <w:t>a</w:t>
      </w:r>
      <w:r>
        <w:rPr>
          <w:rFonts w:eastAsia="Times New Roman"/>
          <w:szCs w:val="24"/>
        </w:rPr>
        <w:t>u</w:t>
      </w:r>
      <w:r>
        <w:rPr>
          <w:rFonts w:eastAsia="Times New Roman"/>
          <w:spacing w:val="2"/>
          <w:szCs w:val="24"/>
        </w:rPr>
        <w:t>s</w:t>
      </w:r>
      <w:r>
        <w:rPr>
          <w:rFonts w:eastAsia="Times New Roman"/>
          <w:szCs w:val="24"/>
        </w:rPr>
        <w:t>s</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1"/>
          <w:szCs w:val="24"/>
        </w:rPr>
        <w:t>/</w:t>
      </w:r>
      <w:r>
        <w:rPr>
          <w:rFonts w:eastAsia="Times New Roman"/>
          <w:szCs w:val="24"/>
        </w:rPr>
        <w:t>ou</w:t>
      </w:r>
      <w:r>
        <w:rPr>
          <w:rFonts w:eastAsia="Times New Roman"/>
          <w:spacing w:val="1"/>
          <w:szCs w:val="24"/>
        </w:rPr>
        <w:t xml:space="preserve"> </w:t>
      </w:r>
      <w:r>
        <w:rPr>
          <w:rFonts w:eastAsia="Times New Roman"/>
          <w:spacing w:val="-1"/>
          <w:szCs w:val="24"/>
        </w:rPr>
        <w:t>é</w:t>
      </w:r>
      <w:r>
        <w:rPr>
          <w:rFonts w:eastAsia="Times New Roman"/>
          <w:szCs w:val="24"/>
        </w:rPr>
        <w:t>la</w:t>
      </w:r>
      <w:r>
        <w:rPr>
          <w:rFonts w:eastAsia="Times New Roman"/>
          <w:spacing w:val="1"/>
          <w:szCs w:val="24"/>
        </w:rPr>
        <w:t>r</w:t>
      </w:r>
      <w:r>
        <w:rPr>
          <w:rFonts w:eastAsia="Times New Roman"/>
          <w:spacing w:val="-2"/>
          <w:szCs w:val="24"/>
        </w:rPr>
        <w:t>g</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m</w:t>
      </w:r>
      <w:r>
        <w:rPr>
          <w:rFonts w:eastAsia="Times New Roman"/>
          <w:spacing w:val="2"/>
          <w:szCs w:val="24"/>
        </w:rPr>
        <w:t>e</w:t>
      </w:r>
      <w:r>
        <w:rPr>
          <w:rFonts w:eastAsia="Times New Roman"/>
          <w:szCs w:val="24"/>
        </w:rPr>
        <w:t>nt</w:t>
      </w:r>
      <w:r>
        <w:rPr>
          <w:rFonts w:eastAsia="Times New Roman"/>
          <w:spacing w:val="2"/>
          <w:szCs w:val="24"/>
        </w:rPr>
        <w:t xml:space="preserve"> </w:t>
      </w:r>
      <w:r>
        <w:rPr>
          <w:rFonts w:eastAsia="Times New Roman"/>
          <w:szCs w:val="24"/>
        </w:rPr>
        <w:t>de 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pacing w:val="-1"/>
          <w:szCs w:val="24"/>
        </w:rPr>
        <w:t>a</w:t>
      </w:r>
      <w:r>
        <w:rPr>
          <w:rFonts w:eastAsia="Times New Roman"/>
          <w:szCs w:val="24"/>
        </w:rPr>
        <w:t>nts ou</w:t>
      </w:r>
      <w:r>
        <w:rPr>
          <w:rFonts w:eastAsia="Times New Roman"/>
          <w:spacing w:val="1"/>
          <w:szCs w:val="24"/>
        </w:rPr>
        <w:t xml:space="preserve"> </w:t>
      </w:r>
      <w:r>
        <w:rPr>
          <w:rFonts w:eastAsia="Times New Roman"/>
          <w:szCs w:val="24"/>
        </w:rPr>
        <w:t xml:space="preserve">bien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zCs w:val="24"/>
        </w:rPr>
        <w:t>une</w:t>
      </w:r>
      <w:r>
        <w:rPr>
          <w:rFonts w:eastAsia="Times New Roman"/>
          <w:spacing w:val="-8"/>
          <w:szCs w:val="24"/>
        </w:rPr>
        <w:t xml:space="preserve"> </w:t>
      </w:r>
      <w:r>
        <w:rPr>
          <w:rFonts w:eastAsia="Times New Roman"/>
          <w:szCs w:val="24"/>
        </w:rPr>
        <w:t>r</w:t>
      </w:r>
      <w:r>
        <w:rPr>
          <w:rFonts w:eastAsia="Times New Roman"/>
          <w:spacing w:val="-2"/>
          <w:szCs w:val="24"/>
        </w:rPr>
        <w:t>e</w:t>
      </w:r>
      <w:r>
        <w:rPr>
          <w:rFonts w:eastAsia="Times New Roman"/>
          <w:spacing w:val="2"/>
          <w:szCs w:val="24"/>
        </w:rPr>
        <w:t>p</w:t>
      </w:r>
      <w:r>
        <w:rPr>
          <w:rFonts w:eastAsia="Times New Roman"/>
          <w:szCs w:val="24"/>
        </w:rPr>
        <w:t>rise</w:t>
      </w:r>
      <w:r>
        <w:rPr>
          <w:rFonts w:eastAsia="Times New Roman"/>
          <w:spacing w:val="-8"/>
          <w:szCs w:val="24"/>
        </w:rPr>
        <w:t xml:space="preserve"> </w:t>
      </w:r>
      <w:r>
        <w:rPr>
          <w:rFonts w:eastAsia="Times New Roman"/>
          <w:szCs w:val="24"/>
        </w:rPr>
        <w:t>de</w:t>
      </w:r>
      <w:r>
        <w:rPr>
          <w:rFonts w:eastAsia="Times New Roman"/>
          <w:spacing w:val="-8"/>
          <w:szCs w:val="24"/>
        </w:rPr>
        <w:t xml:space="preserve"> </w:t>
      </w:r>
      <w:r>
        <w:rPr>
          <w:rFonts w:eastAsia="Times New Roman"/>
          <w:szCs w:val="24"/>
        </w:rPr>
        <w:t>talus</w:t>
      </w:r>
      <w:r>
        <w:rPr>
          <w:rFonts w:eastAsia="Times New Roman"/>
          <w:spacing w:val="-7"/>
          <w:szCs w:val="24"/>
        </w:rPr>
        <w:t xml:space="preserve"> </w:t>
      </w:r>
      <w:r>
        <w:rPr>
          <w:rFonts w:eastAsia="Times New Roman"/>
          <w:spacing w:val="-1"/>
          <w:szCs w:val="24"/>
        </w:rPr>
        <w:t>é</w:t>
      </w:r>
      <w:r>
        <w:rPr>
          <w:rFonts w:eastAsia="Times New Roman"/>
          <w:spacing w:val="1"/>
          <w:szCs w:val="24"/>
        </w:rPr>
        <w:t>r</w:t>
      </w:r>
      <w:r>
        <w:rPr>
          <w:rFonts w:eastAsia="Times New Roman"/>
          <w:szCs w:val="24"/>
        </w:rPr>
        <w:t>od</w:t>
      </w:r>
      <w:r>
        <w:rPr>
          <w:rFonts w:eastAsia="Times New Roman"/>
          <w:spacing w:val="-1"/>
          <w:szCs w:val="24"/>
        </w:rPr>
        <w:t>é</w:t>
      </w:r>
      <w:r>
        <w:rPr>
          <w:rFonts w:eastAsia="Times New Roman"/>
          <w:szCs w:val="24"/>
        </w:rPr>
        <w:t>,</w:t>
      </w:r>
      <w:r>
        <w:rPr>
          <w:rFonts w:eastAsia="Times New Roman"/>
          <w:spacing w:val="-7"/>
          <w:szCs w:val="24"/>
        </w:rPr>
        <w:t xml:space="preserve"> </w:t>
      </w:r>
      <w:r>
        <w:rPr>
          <w:rFonts w:eastAsia="Times New Roman"/>
          <w:szCs w:val="24"/>
        </w:rPr>
        <w:t>les</w:t>
      </w:r>
      <w:r>
        <w:rPr>
          <w:rFonts w:eastAsia="Times New Roman"/>
          <w:spacing w:val="-7"/>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5"/>
          <w:szCs w:val="24"/>
        </w:rPr>
        <w:t xml:space="preserve"> </w:t>
      </w:r>
      <w:r>
        <w:rPr>
          <w:rFonts w:eastAsia="Times New Roman"/>
          <w:szCs w:val="24"/>
        </w:rPr>
        <w:t>de</w:t>
      </w:r>
      <w:r>
        <w:rPr>
          <w:rFonts w:eastAsia="Times New Roman"/>
          <w:spacing w:val="-8"/>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w:t>
      </w:r>
      <w:r>
        <w:rPr>
          <w:rFonts w:eastAsia="Times New Roman"/>
          <w:spacing w:val="-7"/>
          <w:szCs w:val="24"/>
        </w:rPr>
        <w:t xml:space="preserve"> </w:t>
      </w:r>
      <w:r>
        <w:rPr>
          <w:rFonts w:eastAsia="Times New Roman"/>
          <w:szCs w:val="24"/>
        </w:rPr>
        <w:t>doivent</w:t>
      </w:r>
      <w:r>
        <w:rPr>
          <w:rFonts w:eastAsia="Times New Roman"/>
          <w:spacing w:val="-7"/>
          <w:szCs w:val="24"/>
        </w:rPr>
        <w:t xml:space="preserve"> </w:t>
      </w:r>
      <w:r>
        <w:rPr>
          <w:rFonts w:eastAsia="Times New Roman"/>
          <w:spacing w:val="-1"/>
          <w:szCs w:val="24"/>
        </w:rPr>
        <w:t>ê</w:t>
      </w:r>
      <w:r>
        <w:rPr>
          <w:rFonts w:eastAsia="Times New Roman"/>
          <w:szCs w:val="24"/>
        </w:rPr>
        <w:t>tre</w:t>
      </w:r>
      <w:r>
        <w:rPr>
          <w:rFonts w:eastAsia="Times New Roman"/>
          <w:spacing w:val="-8"/>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utés</w:t>
      </w:r>
      <w:r>
        <w:rPr>
          <w:rFonts w:eastAsia="Times New Roman"/>
          <w:spacing w:val="-7"/>
          <w:szCs w:val="24"/>
        </w:rPr>
        <w:t xml:space="preserve"> </w:t>
      </w:r>
      <w:r>
        <w:rPr>
          <w:rFonts w:eastAsia="Times New Roman"/>
          <w:spacing w:val="2"/>
          <w:szCs w:val="24"/>
        </w:rPr>
        <w:t>d</w:t>
      </w:r>
      <w:r>
        <w:rPr>
          <w:rFonts w:eastAsia="Times New Roman"/>
          <w:szCs w:val="24"/>
        </w:rPr>
        <w:t>e</w:t>
      </w:r>
      <w:r>
        <w:rPr>
          <w:rFonts w:eastAsia="Times New Roman"/>
          <w:spacing w:val="-8"/>
          <w:szCs w:val="24"/>
        </w:rPr>
        <w:t xml:space="preserve"> </w:t>
      </w:r>
      <w:r>
        <w:rPr>
          <w:rFonts w:eastAsia="Times New Roman"/>
          <w:szCs w:val="24"/>
        </w:rPr>
        <w:t>f</w:t>
      </w:r>
      <w:r>
        <w:rPr>
          <w:rFonts w:eastAsia="Times New Roman"/>
          <w:spacing w:val="-2"/>
          <w:szCs w:val="24"/>
        </w:rPr>
        <w:t>a</w:t>
      </w:r>
      <w:r>
        <w:rPr>
          <w:rFonts w:eastAsia="Times New Roman"/>
          <w:spacing w:val="-1"/>
          <w:szCs w:val="24"/>
        </w:rPr>
        <w:t>ç</w:t>
      </w:r>
      <w:r>
        <w:rPr>
          <w:rFonts w:eastAsia="Times New Roman"/>
          <w:szCs w:val="24"/>
        </w:rPr>
        <w:t>on</w:t>
      </w:r>
      <w:r>
        <w:rPr>
          <w:rFonts w:eastAsia="Times New Roman"/>
          <w:spacing w:val="-5"/>
          <w:szCs w:val="24"/>
        </w:rPr>
        <w:t xml:space="preserve"> </w:t>
      </w:r>
      <w:r>
        <w:rPr>
          <w:rFonts w:eastAsia="Times New Roman"/>
          <w:szCs w:val="24"/>
        </w:rPr>
        <w:t>à</w:t>
      </w:r>
      <w:r>
        <w:rPr>
          <w:rFonts w:eastAsia="Times New Roman"/>
          <w:spacing w:val="-8"/>
          <w:szCs w:val="24"/>
        </w:rPr>
        <w:t xml:space="preserve"> </w:t>
      </w:r>
      <w:r>
        <w:rPr>
          <w:rFonts w:eastAsia="Times New Roman"/>
          <w:szCs w:val="24"/>
        </w:rPr>
        <w:t>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ter</w:t>
      </w:r>
      <w:r>
        <w:rPr>
          <w:rFonts w:eastAsia="Times New Roman"/>
          <w:spacing w:val="-8"/>
          <w:szCs w:val="24"/>
        </w:rPr>
        <w:t xml:space="preserve"> </w:t>
      </w:r>
      <w:r>
        <w:rPr>
          <w:rFonts w:eastAsia="Times New Roman"/>
          <w:szCs w:val="24"/>
        </w:rPr>
        <w:t>les</w:t>
      </w:r>
      <w:r>
        <w:rPr>
          <w:rFonts w:eastAsia="Times New Roman"/>
          <w:spacing w:val="-7"/>
          <w:szCs w:val="24"/>
        </w:rPr>
        <w:t xml:space="preserve"> </w:t>
      </w:r>
      <w:r>
        <w:rPr>
          <w:rFonts w:eastAsia="Times New Roman"/>
          <w:spacing w:val="-1"/>
          <w:szCs w:val="24"/>
        </w:rPr>
        <w:t>c</w:t>
      </w:r>
      <w:r>
        <w:rPr>
          <w:rFonts w:eastAsia="Times New Roman"/>
          <w:szCs w:val="24"/>
        </w:rPr>
        <w:t>isail</w:t>
      </w:r>
      <w:r>
        <w:rPr>
          <w:rFonts w:eastAsia="Times New Roman"/>
          <w:spacing w:val="1"/>
          <w:szCs w:val="24"/>
        </w:rPr>
        <w:t>l</w:t>
      </w:r>
      <w:r>
        <w:rPr>
          <w:rFonts w:eastAsia="Times New Roman"/>
          <w:spacing w:val="-1"/>
          <w:szCs w:val="24"/>
        </w:rPr>
        <w:t>e</w:t>
      </w:r>
      <w:r>
        <w:rPr>
          <w:rFonts w:eastAsia="Times New Roman"/>
          <w:szCs w:val="24"/>
        </w:rPr>
        <w:t xml:space="preserve">ments </w:t>
      </w:r>
      <w:r>
        <w:rPr>
          <w:rFonts w:eastAsia="Times New Roman"/>
          <w:spacing w:val="-1"/>
          <w:szCs w:val="24"/>
        </w:rPr>
        <w:t>e</w:t>
      </w:r>
      <w:r>
        <w:rPr>
          <w:rFonts w:eastAsia="Times New Roman"/>
          <w:szCs w:val="24"/>
        </w:rPr>
        <w:t>ntre le</w:t>
      </w:r>
      <w:r>
        <w:rPr>
          <w:rFonts w:eastAsia="Times New Roman"/>
          <w:spacing w:val="3"/>
          <w:szCs w:val="24"/>
        </w:rPr>
        <w:t xml:space="preserve"> </w:t>
      </w:r>
      <w:r>
        <w:rPr>
          <w:rFonts w:eastAsia="Times New Roman"/>
          <w:szCs w:val="24"/>
        </w:rPr>
        <w:t>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in</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pl</w:t>
      </w:r>
      <w:r>
        <w:rPr>
          <w:rFonts w:eastAsia="Times New Roman"/>
          <w:spacing w:val="2"/>
          <w:szCs w:val="24"/>
        </w:rPr>
        <w:t>a</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a</w:t>
      </w:r>
      <w:r>
        <w:rPr>
          <w:rFonts w:eastAsia="Times New Roman"/>
          <w:szCs w:val="24"/>
        </w:rPr>
        <w:t>u</w:t>
      </w:r>
      <w:r>
        <w:rPr>
          <w:rFonts w:eastAsia="Times New Roman"/>
          <w:spacing w:val="1"/>
          <w:szCs w:val="24"/>
        </w:rPr>
        <w:t xml:space="preserve"> r</w:t>
      </w:r>
      <w:r>
        <w:rPr>
          <w:rFonts w:eastAsia="Times New Roman"/>
          <w:spacing w:val="-1"/>
          <w:szCs w:val="24"/>
        </w:rPr>
        <w:t>a</w:t>
      </w:r>
      <w:r>
        <w:rPr>
          <w:rFonts w:eastAsia="Times New Roman"/>
          <w:szCs w:val="24"/>
        </w:rPr>
        <w:t>pport</w:t>
      </w:r>
      <w:r>
        <w:rPr>
          <w:rFonts w:eastAsia="Times New Roman"/>
          <w:spacing w:val="-1"/>
          <w:szCs w:val="24"/>
        </w:rPr>
        <w:t>é</w:t>
      </w:r>
      <w:r>
        <w:rPr>
          <w:rFonts w:eastAsia="Times New Roman"/>
          <w:szCs w:val="24"/>
        </w:rPr>
        <w:t>.</w:t>
      </w:r>
      <w:r>
        <w:rPr>
          <w:rFonts w:eastAsia="Times New Roman"/>
          <w:spacing w:val="3"/>
          <w:szCs w:val="24"/>
        </w:rPr>
        <w:t xml:space="preserve"> </w:t>
      </w:r>
      <w:r>
        <w:rPr>
          <w:rFonts w:eastAsia="Times New Roman"/>
          <w:szCs w:val="24"/>
        </w:rPr>
        <w:t>A</w:t>
      </w:r>
      <w:r>
        <w:rPr>
          <w:rFonts w:eastAsia="Times New Roman"/>
          <w:spacing w:val="6"/>
          <w:szCs w:val="24"/>
        </w:rPr>
        <w:t>f</w:t>
      </w:r>
      <w:r>
        <w:rPr>
          <w:rFonts w:eastAsia="Times New Roman"/>
          <w:szCs w:val="24"/>
        </w:rPr>
        <w:t>in</w:t>
      </w:r>
      <w:r>
        <w:rPr>
          <w:rFonts w:eastAsia="Times New Roman"/>
          <w:spacing w:val="2"/>
          <w:szCs w:val="24"/>
        </w:rPr>
        <w:t xml:space="preserve"> </w:t>
      </w:r>
      <w:r>
        <w:rPr>
          <w:rFonts w:eastAsia="Times New Roman"/>
          <w:szCs w:val="24"/>
        </w:rPr>
        <w:t>d’</w:t>
      </w:r>
      <w:r>
        <w:rPr>
          <w:rFonts w:eastAsia="Times New Roman"/>
          <w:spacing w:val="-2"/>
          <w:szCs w:val="24"/>
        </w:rPr>
        <w:t>a</w:t>
      </w:r>
      <w:r>
        <w:rPr>
          <w:rFonts w:eastAsia="Times New Roman"/>
          <w:szCs w:val="24"/>
        </w:rPr>
        <w:t>mélior</w:t>
      </w:r>
      <w:r>
        <w:rPr>
          <w:rFonts w:eastAsia="Times New Roman"/>
          <w:spacing w:val="1"/>
          <w:szCs w:val="24"/>
        </w:rPr>
        <w:t>e</w:t>
      </w:r>
      <w:r>
        <w:rPr>
          <w:rFonts w:eastAsia="Times New Roman"/>
          <w:szCs w:val="24"/>
        </w:rPr>
        <w:t>r la</w:t>
      </w:r>
      <w:r>
        <w:rPr>
          <w:rFonts w:eastAsia="Times New Roman"/>
          <w:spacing w:val="3"/>
          <w:szCs w:val="24"/>
        </w:rPr>
        <w:t xml:space="preserve"> </w:t>
      </w:r>
      <w:r>
        <w:rPr>
          <w:rFonts w:eastAsia="Times New Roman"/>
          <w:szCs w:val="24"/>
        </w:rPr>
        <w:t>tenue</w:t>
      </w:r>
      <w:r>
        <w:rPr>
          <w:rFonts w:eastAsia="Times New Roman"/>
          <w:spacing w:val="2"/>
          <w:szCs w:val="24"/>
        </w:rPr>
        <w:t xml:space="preserve"> d</w:t>
      </w:r>
      <w:r>
        <w:rPr>
          <w:rFonts w:eastAsia="Times New Roman"/>
          <w:szCs w:val="24"/>
        </w:rPr>
        <w:t xml:space="preserve">e </w:t>
      </w:r>
      <w:r>
        <w:rPr>
          <w:rFonts w:eastAsia="Times New Roman"/>
          <w:spacing w:val="3"/>
          <w:szCs w:val="24"/>
        </w:rPr>
        <w:t>l</w:t>
      </w:r>
      <w:r>
        <w:rPr>
          <w:rFonts w:eastAsia="Times New Roman"/>
          <w:spacing w:val="-2"/>
          <w:szCs w:val="24"/>
        </w:rPr>
        <w:t>'</w:t>
      </w:r>
      <w:r>
        <w:rPr>
          <w:rFonts w:eastAsia="Times New Roman"/>
          <w:spacing w:val="-1"/>
          <w:szCs w:val="24"/>
        </w:rPr>
        <w:t>e</w:t>
      </w:r>
      <w:r>
        <w:rPr>
          <w:rFonts w:eastAsia="Times New Roman"/>
          <w:szCs w:val="24"/>
        </w:rPr>
        <w:t>ns</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e</w:t>
      </w:r>
      <w:r>
        <w:rPr>
          <w:rFonts w:eastAsia="Times New Roman"/>
          <w:szCs w:val="24"/>
        </w:rPr>
        <w:t>,</w:t>
      </w:r>
      <w:r>
        <w:rPr>
          <w:rFonts w:eastAsia="Times New Roman"/>
          <w:spacing w:val="3"/>
          <w:szCs w:val="24"/>
        </w:rPr>
        <w:t xml:space="preserve"> </w:t>
      </w:r>
      <w:r>
        <w:rPr>
          <w:rFonts w:eastAsia="Times New Roman"/>
          <w:szCs w:val="24"/>
        </w:rPr>
        <w:t>tout</w:t>
      </w:r>
      <w:r>
        <w:rPr>
          <w:rFonts w:eastAsia="Times New Roman"/>
          <w:spacing w:val="2"/>
          <w:szCs w:val="24"/>
        </w:rPr>
        <w:t xml:space="preserve"> </w:t>
      </w:r>
      <w:r>
        <w:rPr>
          <w:rFonts w:eastAsia="Times New Roman"/>
          <w:spacing w:val="-1"/>
          <w:szCs w:val="24"/>
        </w:rPr>
        <w:t>é</w:t>
      </w:r>
      <w:r>
        <w:rPr>
          <w:rFonts w:eastAsia="Times New Roman"/>
          <w:szCs w:val="24"/>
        </w:rPr>
        <w:t>l</w:t>
      </w:r>
      <w:r>
        <w:rPr>
          <w:rFonts w:eastAsia="Times New Roman"/>
          <w:spacing w:val="2"/>
          <w:szCs w:val="24"/>
        </w:rPr>
        <w:t>a</w:t>
      </w:r>
      <w:r>
        <w:rPr>
          <w:rFonts w:eastAsia="Times New Roman"/>
          <w:spacing w:val="1"/>
          <w:szCs w:val="24"/>
        </w:rPr>
        <w:t>r</w:t>
      </w:r>
      <w:r>
        <w:rPr>
          <w:rFonts w:eastAsia="Times New Roman"/>
          <w:spacing w:val="-2"/>
          <w:szCs w:val="24"/>
        </w:rPr>
        <w:t>g</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ment ou</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prise de talus</w:t>
      </w:r>
      <w:r>
        <w:rPr>
          <w:rFonts w:eastAsia="Times New Roman"/>
          <w:spacing w:val="1"/>
          <w:szCs w:val="24"/>
        </w:rPr>
        <w:t xml:space="preserve"> </w:t>
      </w:r>
      <w:r>
        <w:rPr>
          <w:rFonts w:eastAsia="Times New Roman"/>
          <w:szCs w:val="24"/>
        </w:rPr>
        <w:t xml:space="preserve">doit </w:t>
      </w:r>
      <w:r>
        <w:rPr>
          <w:rFonts w:eastAsia="Times New Roman"/>
          <w:spacing w:val="-1"/>
          <w:szCs w:val="24"/>
        </w:rPr>
        <w:t>ê</w:t>
      </w:r>
      <w:r>
        <w:rPr>
          <w:rFonts w:eastAsia="Times New Roman"/>
          <w:szCs w:val="24"/>
        </w:rPr>
        <w:t>tre 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sé p</w:t>
      </w:r>
      <w:r>
        <w:rPr>
          <w:rFonts w:eastAsia="Times New Roman"/>
          <w:spacing w:val="-1"/>
          <w:szCs w:val="24"/>
        </w:rPr>
        <w:t>a</w:t>
      </w:r>
      <w:r>
        <w:rPr>
          <w:rFonts w:eastAsia="Times New Roman"/>
          <w:szCs w:val="24"/>
        </w:rPr>
        <w:t>r</w:t>
      </w:r>
      <w:r>
        <w:rPr>
          <w:rFonts w:eastAsia="Times New Roman"/>
          <w:spacing w:val="3"/>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dins</w:t>
      </w:r>
      <w:r>
        <w:rPr>
          <w:rFonts w:eastAsia="Times New Roman"/>
          <w:spacing w:val="2"/>
          <w:szCs w:val="24"/>
        </w:rPr>
        <w:t xml:space="preserve"> </w:t>
      </w:r>
      <w:r>
        <w:rPr>
          <w:rFonts w:eastAsia="Times New Roman"/>
          <w:szCs w:val="24"/>
        </w:rPr>
        <w:t>su</w:t>
      </w:r>
      <w:r>
        <w:rPr>
          <w:rFonts w:eastAsia="Times New Roman"/>
          <w:spacing w:val="-1"/>
          <w:szCs w:val="24"/>
        </w:rPr>
        <w:t>cce</w:t>
      </w:r>
      <w:r>
        <w:rPr>
          <w:rFonts w:eastAsia="Times New Roman"/>
          <w:szCs w:val="24"/>
        </w:rPr>
        <w:t>ss</w:t>
      </w:r>
      <w:r>
        <w:rPr>
          <w:rFonts w:eastAsia="Times New Roman"/>
          <w:spacing w:val="1"/>
          <w:szCs w:val="24"/>
        </w:rPr>
        <w:t>i</w:t>
      </w:r>
      <w:r>
        <w:rPr>
          <w:rFonts w:eastAsia="Times New Roman"/>
          <w:szCs w:val="24"/>
        </w:rPr>
        <w:t>fs (</w:t>
      </w:r>
      <w:r>
        <w:rPr>
          <w:rFonts w:eastAsia="Times New Roman"/>
          <w:spacing w:val="-1"/>
          <w:szCs w:val="24"/>
        </w:rPr>
        <w:t>re</w:t>
      </w:r>
      <w:r>
        <w:rPr>
          <w:rFonts w:eastAsia="Times New Roman"/>
          <w:spacing w:val="2"/>
          <w:szCs w:val="24"/>
        </w:rPr>
        <w:t>d</w:t>
      </w:r>
      <w:r>
        <w:rPr>
          <w:rFonts w:eastAsia="Times New Roman"/>
          <w:spacing w:val="-1"/>
          <w:szCs w:val="24"/>
        </w:rPr>
        <w:t>a</w:t>
      </w:r>
      <w:r>
        <w:rPr>
          <w:rFonts w:eastAsia="Times New Roman"/>
          <w:szCs w:val="24"/>
        </w:rPr>
        <w:t xml:space="preserve">ns) </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1"/>
          <w:szCs w:val="24"/>
        </w:rPr>
        <w:t xml:space="preserve"> </w:t>
      </w:r>
      <w:r>
        <w:rPr>
          <w:rFonts w:eastAsia="Times New Roman"/>
          <w:szCs w:val="24"/>
        </w:rPr>
        <w:t>le talus</w:t>
      </w:r>
      <w:r>
        <w:rPr>
          <w:rFonts w:eastAsia="Times New Roman"/>
          <w:spacing w:val="1"/>
          <w:szCs w:val="24"/>
        </w:rPr>
        <w:t xml:space="preserve"> </w:t>
      </w:r>
      <w:r>
        <w:rPr>
          <w:rFonts w:eastAsia="Times New Roman"/>
          <w:spacing w:val="-1"/>
          <w:szCs w:val="24"/>
        </w:rPr>
        <w:t>e</w:t>
      </w:r>
      <w:r>
        <w:rPr>
          <w:rFonts w:eastAsia="Times New Roman"/>
          <w:spacing w:val="2"/>
          <w:szCs w:val="24"/>
        </w:rPr>
        <w:t>x</w:t>
      </w:r>
      <w:r>
        <w:rPr>
          <w:rFonts w:eastAsia="Times New Roman"/>
          <w:szCs w:val="24"/>
        </w:rPr>
        <w:t>i</w:t>
      </w:r>
      <w:r>
        <w:rPr>
          <w:rFonts w:eastAsia="Times New Roman"/>
          <w:spacing w:val="-2"/>
          <w:szCs w:val="24"/>
        </w:rPr>
        <w:t>s</w:t>
      </w:r>
      <w:r>
        <w:rPr>
          <w:rFonts w:eastAsia="Times New Roman"/>
          <w:szCs w:val="24"/>
        </w:rPr>
        <w:t>tant,</w:t>
      </w:r>
      <w:r>
        <w:rPr>
          <w:rFonts w:eastAsia="Times New Roman"/>
          <w:spacing w:val="1"/>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 r</w:t>
      </w:r>
      <w:r>
        <w:rPr>
          <w:rFonts w:eastAsia="Times New Roman"/>
          <w:spacing w:val="-2"/>
          <w:szCs w:val="24"/>
        </w:rPr>
        <w:t>e</w:t>
      </w:r>
      <w:r>
        <w:rPr>
          <w:rFonts w:eastAsia="Times New Roman"/>
          <w:spacing w:val="-1"/>
          <w:szCs w:val="24"/>
        </w:rPr>
        <w:t>c</w:t>
      </w:r>
      <w:r>
        <w:rPr>
          <w:rFonts w:eastAsia="Times New Roman"/>
          <w:szCs w:val="24"/>
        </w:rPr>
        <w:t>oup</w:t>
      </w:r>
      <w:r>
        <w:rPr>
          <w:rFonts w:eastAsia="Times New Roman"/>
          <w:spacing w:val="1"/>
          <w:szCs w:val="24"/>
        </w:rPr>
        <w:t>a</w:t>
      </w:r>
      <w:r>
        <w:rPr>
          <w:rFonts w:eastAsia="Times New Roman"/>
          <w:szCs w:val="24"/>
        </w:rPr>
        <w:t>ge</w:t>
      </w:r>
      <w:r>
        <w:rPr>
          <w:rFonts w:eastAsia="Times New Roman"/>
          <w:spacing w:val="1"/>
          <w:szCs w:val="24"/>
        </w:rPr>
        <w:t xml:space="preserve"> </w:t>
      </w:r>
      <w:r>
        <w:rPr>
          <w:rFonts w:eastAsia="Times New Roman"/>
          <w:szCs w:val="24"/>
        </w:rPr>
        <w:t>de</w:t>
      </w:r>
      <w:r>
        <w:rPr>
          <w:rFonts w:eastAsia="Times New Roman"/>
          <w:spacing w:val="4"/>
          <w:szCs w:val="24"/>
        </w:rPr>
        <w:t xml:space="preserve"> </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rni</w:t>
      </w:r>
      <w:r>
        <w:rPr>
          <w:rFonts w:eastAsia="Times New Roman"/>
          <w:spacing w:val="-1"/>
          <w:szCs w:val="24"/>
        </w:rPr>
        <w:t>e</w:t>
      </w:r>
      <w:r>
        <w:rPr>
          <w:rFonts w:eastAsia="Times New Roman"/>
          <w:szCs w:val="24"/>
        </w:rPr>
        <w:t>r.</w:t>
      </w:r>
      <w:r>
        <w:rPr>
          <w:rFonts w:eastAsia="Times New Roman"/>
          <w:spacing w:val="4"/>
          <w:szCs w:val="24"/>
        </w:rPr>
        <w:t xml:space="preserve"> </w:t>
      </w:r>
      <w:r>
        <w:rPr>
          <w:rFonts w:eastAsia="Times New Roman"/>
          <w:szCs w:val="24"/>
        </w:rPr>
        <w:t>C</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doivent</w:t>
      </w:r>
      <w:r>
        <w:rPr>
          <w:rFonts w:eastAsia="Times New Roman"/>
          <w:spacing w:val="2"/>
          <w:szCs w:val="24"/>
        </w:rPr>
        <w:t xml:space="preserve"> p</w:t>
      </w:r>
      <w:r>
        <w:rPr>
          <w:rFonts w:eastAsia="Times New Roman"/>
          <w:spacing w:val="-1"/>
          <w:szCs w:val="24"/>
        </w:rPr>
        <w:t>e</w:t>
      </w:r>
      <w:r>
        <w:rPr>
          <w:rFonts w:eastAsia="Times New Roman"/>
          <w:szCs w:val="24"/>
        </w:rPr>
        <w:t>r</w:t>
      </w:r>
      <w:r>
        <w:rPr>
          <w:rFonts w:eastAsia="Times New Roman"/>
          <w:spacing w:val="2"/>
          <w:szCs w:val="24"/>
        </w:rPr>
        <w:t>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re le</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pacing w:val="2"/>
          <w:szCs w:val="24"/>
        </w:rPr>
        <w:t>n</w:t>
      </w:r>
      <w:r>
        <w:rPr>
          <w:rFonts w:eastAsia="Times New Roman"/>
          <w:spacing w:val="-2"/>
          <w:szCs w:val="24"/>
        </w:rPr>
        <w:t>g</w:t>
      </w:r>
      <w:r>
        <w:rPr>
          <w:rFonts w:eastAsia="Times New Roman"/>
          <w:szCs w:val="24"/>
        </w:rPr>
        <w:t>i</w:t>
      </w:r>
      <w:r>
        <w:rPr>
          <w:rFonts w:eastAsia="Times New Roman"/>
          <w:spacing w:val="3"/>
          <w:szCs w:val="24"/>
        </w:rPr>
        <w:t>n</w:t>
      </w:r>
      <w:r>
        <w:rPr>
          <w:rFonts w:eastAsia="Times New Roman"/>
          <w:szCs w:val="24"/>
        </w:rPr>
        <w:t>s</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10"/>
          <w:szCs w:val="24"/>
        </w:rPr>
        <w:t xml:space="preserve"> </w:t>
      </w:r>
      <w:r>
        <w:rPr>
          <w:rFonts w:eastAsia="Times New Roman"/>
          <w:spacing w:val="1"/>
          <w:szCs w:val="24"/>
        </w:rPr>
        <w:t>P</w:t>
      </w:r>
      <w:r>
        <w:rPr>
          <w:rFonts w:eastAsia="Times New Roman"/>
          <w:szCs w:val="24"/>
        </w:rPr>
        <w:t>our</w:t>
      </w:r>
      <w:r>
        <w:rPr>
          <w:rFonts w:eastAsia="Times New Roman"/>
          <w:spacing w:val="1"/>
          <w:szCs w:val="24"/>
        </w:rPr>
        <w:t xml:space="preserve"> </w:t>
      </w:r>
      <w:r>
        <w:rPr>
          <w:rFonts w:eastAsia="Times New Roman"/>
          <w:spacing w:val="-1"/>
          <w:szCs w:val="24"/>
        </w:rPr>
        <w:t>a</w:t>
      </w:r>
      <w:r>
        <w:rPr>
          <w:rFonts w:eastAsia="Times New Roman"/>
          <w:spacing w:val="3"/>
          <w:szCs w:val="24"/>
        </w:rPr>
        <w:t>t</w:t>
      </w:r>
      <w:r>
        <w:rPr>
          <w:rFonts w:eastAsia="Times New Roman"/>
          <w:szCs w:val="24"/>
        </w:rPr>
        <w:t>teind</w:t>
      </w:r>
      <w:r>
        <w:rPr>
          <w:rFonts w:eastAsia="Times New Roman"/>
          <w:spacing w:val="-1"/>
          <w:szCs w:val="24"/>
        </w:rPr>
        <w:t>r</w:t>
      </w:r>
      <w:r>
        <w:rPr>
          <w:rFonts w:eastAsia="Times New Roman"/>
          <w:szCs w:val="24"/>
        </w:rPr>
        <w:t>e sur</w:t>
      </w:r>
      <w:r>
        <w:rPr>
          <w:rFonts w:eastAsia="Times New Roman"/>
          <w:spacing w:val="1"/>
          <w:szCs w:val="24"/>
        </w:rPr>
        <w:t xml:space="preserve"> </w:t>
      </w:r>
      <w:r>
        <w:rPr>
          <w:rFonts w:eastAsia="Times New Roman"/>
          <w:szCs w:val="24"/>
        </w:rPr>
        <w:t>tou</w:t>
      </w:r>
      <w:r>
        <w:rPr>
          <w:rFonts w:eastAsia="Times New Roman"/>
          <w:spacing w:val="1"/>
          <w:szCs w:val="24"/>
        </w:rPr>
        <w:t>t</w:t>
      </w:r>
      <w:r>
        <w:rPr>
          <w:rFonts w:eastAsia="Times New Roman"/>
          <w:szCs w:val="24"/>
        </w:rPr>
        <w:t>e la</w:t>
      </w:r>
      <w:r>
        <w:rPr>
          <w:rFonts w:eastAsia="Times New Roman"/>
          <w:spacing w:val="1"/>
          <w:szCs w:val="24"/>
        </w:rPr>
        <w:t xml:space="preserve"> </w:t>
      </w:r>
      <w:r>
        <w:rPr>
          <w:rFonts w:eastAsia="Times New Roman"/>
          <w:szCs w:val="24"/>
        </w:rPr>
        <w:t>la</w:t>
      </w:r>
      <w:r>
        <w:rPr>
          <w:rFonts w:eastAsia="Times New Roman"/>
          <w:spacing w:val="1"/>
          <w:szCs w:val="24"/>
        </w:rPr>
        <w:t>r</w:t>
      </w:r>
      <w:r>
        <w:rPr>
          <w:rFonts w:eastAsia="Times New Roman"/>
          <w:szCs w:val="24"/>
        </w:rPr>
        <w:t>g</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zCs w:val="24"/>
        </w:rPr>
        <w:t>du</w:t>
      </w:r>
      <w:r>
        <w:rPr>
          <w:rFonts w:eastAsia="Times New Roman"/>
          <w:spacing w:val="4"/>
          <w:szCs w:val="24"/>
        </w:rPr>
        <w:t xml:space="preserve"> </w:t>
      </w:r>
      <w:r>
        <w:rPr>
          <w:rFonts w:eastAsia="Times New Roman"/>
          <w:szCs w:val="24"/>
        </w:rPr>
        <w:t>remb</w:t>
      </w:r>
      <w:r>
        <w:rPr>
          <w:rFonts w:eastAsia="Times New Roman"/>
          <w:spacing w:val="1"/>
          <w:szCs w:val="24"/>
        </w:rPr>
        <w:t>l</w:t>
      </w:r>
      <w:r>
        <w:rPr>
          <w:rFonts w:eastAsia="Times New Roman"/>
          <w:spacing w:val="-1"/>
          <w:szCs w:val="24"/>
        </w:rPr>
        <w:t>a</w:t>
      </w:r>
      <w:r>
        <w:rPr>
          <w:rFonts w:eastAsia="Times New Roman"/>
          <w:szCs w:val="24"/>
        </w:rPr>
        <w:t>i</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finit</w:t>
      </w:r>
      <w:r>
        <w:rPr>
          <w:rFonts w:eastAsia="Times New Roman"/>
          <w:spacing w:val="1"/>
          <w:szCs w:val="24"/>
        </w:rPr>
        <w:t>i</w:t>
      </w:r>
      <w:r>
        <w:rPr>
          <w:rFonts w:eastAsia="Times New Roman"/>
          <w:szCs w:val="24"/>
        </w:rPr>
        <w:t>f</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quises,</w:t>
      </w:r>
      <w:r>
        <w:rPr>
          <w:rFonts w:eastAsia="Times New Roman"/>
          <w:spacing w:val="1"/>
          <w:szCs w:val="24"/>
        </w:rPr>
        <w:t xml:space="preserve"> </w:t>
      </w:r>
      <w:r>
        <w:rPr>
          <w:rFonts w:eastAsia="Times New Roman"/>
          <w:szCs w:val="24"/>
        </w:rPr>
        <w:t>le</w:t>
      </w:r>
      <w:r>
        <w:rPr>
          <w:rFonts w:eastAsia="Times New Roman"/>
          <w:spacing w:val="3"/>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1"/>
          <w:szCs w:val="24"/>
        </w:rPr>
        <w:t xml:space="preserve"> </w:t>
      </w:r>
      <w:r>
        <w:rPr>
          <w:rFonts w:eastAsia="Times New Roman"/>
          <w:szCs w:val="24"/>
        </w:rPr>
        <w:t>doit</w:t>
      </w:r>
      <w:r>
        <w:rPr>
          <w:rFonts w:eastAsia="Times New Roman"/>
          <w:spacing w:val="2"/>
          <w:szCs w:val="24"/>
        </w:rPr>
        <w:t xml:space="preserve"> </w:t>
      </w:r>
      <w:r>
        <w:rPr>
          <w:rFonts w:eastAsia="Times New Roman"/>
          <w:szCs w:val="24"/>
        </w:rPr>
        <w:t>pr</w:t>
      </w:r>
      <w:r>
        <w:rPr>
          <w:rFonts w:eastAsia="Times New Roman"/>
          <w:spacing w:val="-2"/>
          <w:szCs w:val="24"/>
        </w:rPr>
        <w:t>é</w:t>
      </w:r>
      <w:r>
        <w:rPr>
          <w:rFonts w:eastAsia="Times New Roman"/>
          <w:szCs w:val="24"/>
        </w:rPr>
        <w:t>voir</w:t>
      </w:r>
      <w:r>
        <w:rPr>
          <w:rFonts w:eastAsia="Times New Roman"/>
          <w:spacing w:val="3"/>
          <w:szCs w:val="24"/>
        </w:rPr>
        <w:t xml:space="preserve"> </w:t>
      </w:r>
      <w:r>
        <w:rPr>
          <w:rFonts w:eastAsia="Times New Roman"/>
          <w:szCs w:val="24"/>
        </w:rPr>
        <w:t>pour</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que r</w:t>
      </w:r>
      <w:r>
        <w:rPr>
          <w:rFonts w:eastAsia="Times New Roman"/>
          <w:spacing w:val="-2"/>
          <w:szCs w:val="24"/>
        </w:rPr>
        <w:t>e</w:t>
      </w:r>
      <w:r>
        <w:rPr>
          <w:rFonts w:eastAsia="Times New Roman"/>
          <w:szCs w:val="24"/>
        </w:rPr>
        <w:t>d</w:t>
      </w:r>
      <w:r>
        <w:rPr>
          <w:rFonts w:eastAsia="Times New Roman"/>
          <w:spacing w:val="-1"/>
          <w:szCs w:val="24"/>
        </w:rPr>
        <w:t>a</w:t>
      </w:r>
      <w:r>
        <w:rPr>
          <w:rFonts w:eastAsia="Times New Roman"/>
          <w:szCs w:val="24"/>
        </w:rPr>
        <w:t>n une</w:t>
      </w:r>
      <w:r>
        <w:rPr>
          <w:rFonts w:eastAsia="Times New Roman"/>
          <w:spacing w:val="-1"/>
          <w:szCs w:val="24"/>
        </w:rPr>
        <w:t xml:space="preserve"> </w:t>
      </w:r>
      <w:r>
        <w:rPr>
          <w:rFonts w:eastAsia="Times New Roman"/>
          <w:szCs w:val="24"/>
        </w:rPr>
        <w:t>s</w:t>
      </w:r>
      <w:r>
        <w:rPr>
          <w:rFonts w:eastAsia="Times New Roman"/>
          <w:spacing w:val="2"/>
          <w:szCs w:val="24"/>
        </w:rPr>
        <w:t>u</w:t>
      </w:r>
      <w:r>
        <w:rPr>
          <w:rFonts w:eastAsia="Times New Roman"/>
          <w:szCs w:val="24"/>
        </w:rPr>
        <w:t>rl</w:t>
      </w:r>
      <w:r>
        <w:rPr>
          <w:rFonts w:eastAsia="Times New Roman"/>
          <w:spacing w:val="-1"/>
          <w:szCs w:val="24"/>
        </w:rPr>
        <w:t>a</w:t>
      </w:r>
      <w:r>
        <w:rPr>
          <w:rFonts w:eastAsia="Times New Roman"/>
          <w:spacing w:val="1"/>
          <w:szCs w:val="24"/>
        </w:rPr>
        <w:t>r</w:t>
      </w:r>
      <w:r>
        <w:rPr>
          <w:rFonts w:eastAsia="Times New Roman"/>
          <w:szCs w:val="24"/>
        </w:rPr>
        <w:t>g</w:t>
      </w:r>
      <w:r>
        <w:rPr>
          <w:rFonts w:eastAsia="Times New Roman"/>
          <w:spacing w:val="-1"/>
          <w:szCs w:val="24"/>
        </w:rPr>
        <w:t>e</w:t>
      </w:r>
      <w:r>
        <w:rPr>
          <w:rFonts w:eastAsia="Times New Roman"/>
          <w:szCs w:val="24"/>
        </w:rPr>
        <w:t>ur de</w:t>
      </w:r>
      <w:r>
        <w:rPr>
          <w:rFonts w:eastAsia="Times New Roman"/>
          <w:spacing w:val="-2"/>
          <w:szCs w:val="24"/>
        </w:rPr>
        <w:t xml:space="preserve"> </w:t>
      </w:r>
      <w:r>
        <w:rPr>
          <w:rFonts w:eastAsia="Times New Roman"/>
          <w:spacing w:val="2"/>
          <w:szCs w:val="24"/>
        </w:rPr>
        <w:t>2</w:t>
      </w:r>
      <w:r>
        <w:rPr>
          <w:rFonts w:eastAsia="Times New Roman"/>
          <w:szCs w:val="24"/>
        </w:rPr>
        <w:t xml:space="preserve">5 </w:t>
      </w:r>
      <w:r>
        <w:rPr>
          <w:rFonts w:eastAsia="Times New Roman"/>
          <w:spacing w:val="-1"/>
          <w:szCs w:val="24"/>
        </w:rPr>
        <w:t>c</w:t>
      </w:r>
      <w:r>
        <w:rPr>
          <w:rFonts w:eastAsia="Times New Roman"/>
          <w:szCs w:val="24"/>
        </w:rPr>
        <w:t xml:space="preserve">m, à </w:t>
      </w:r>
      <w:r>
        <w:rPr>
          <w:rFonts w:eastAsia="Times New Roman"/>
          <w:spacing w:val="-1"/>
          <w:szCs w:val="24"/>
        </w:rPr>
        <w:t>é</w:t>
      </w:r>
      <w:r>
        <w:rPr>
          <w:rFonts w:eastAsia="Times New Roman"/>
          <w:szCs w:val="24"/>
        </w:rPr>
        <w:t>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e</w:t>
      </w:r>
      <w:r>
        <w:rPr>
          <w:rFonts w:eastAsia="Times New Roman"/>
          <w:szCs w:val="24"/>
        </w:rPr>
        <w:t>r par t</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lage</w:t>
      </w:r>
      <w:r>
        <w:rPr>
          <w:rFonts w:eastAsia="Times New Roman"/>
          <w:spacing w:val="-1"/>
          <w:szCs w:val="24"/>
        </w:rPr>
        <w:t xml:space="preserve"> a</w:t>
      </w:r>
      <w:r>
        <w:rPr>
          <w:rFonts w:eastAsia="Times New Roman"/>
          <w:szCs w:val="24"/>
        </w:rPr>
        <w:t>p</w:t>
      </w:r>
      <w:r>
        <w:rPr>
          <w:rFonts w:eastAsia="Times New Roman"/>
          <w:spacing w:val="1"/>
          <w:szCs w:val="24"/>
        </w:rPr>
        <w:t>r</w:t>
      </w:r>
      <w:r>
        <w:rPr>
          <w:rFonts w:eastAsia="Times New Roman"/>
          <w:spacing w:val="-1"/>
          <w:szCs w:val="24"/>
        </w:rPr>
        <w:t>è</w:t>
      </w:r>
      <w:r>
        <w:rPr>
          <w:rFonts w:eastAsia="Times New Roman"/>
          <w:szCs w:val="24"/>
        </w:rPr>
        <w:t xml:space="preserve">s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pacing w:val="-1"/>
          <w:szCs w:val="24"/>
        </w:rPr>
        <w:t>e</w:t>
      </w:r>
      <w:r>
        <w:rPr>
          <w:rFonts w:eastAsia="Times New Roman"/>
          <w:szCs w:val="24"/>
        </w:rPr>
        <w:t>.</w:t>
      </w:r>
    </w:p>
    <w:p w14:paraId="222EAC5D" w14:textId="77777777" w:rsidR="002901AE" w:rsidRDefault="002901AE" w:rsidP="002901AE">
      <w:pPr>
        <w:spacing w:before="7"/>
        <w:ind w:left="103" w:right="79"/>
        <w:jc w:val="both"/>
        <w:rPr>
          <w:szCs w:val="24"/>
        </w:rPr>
      </w:pPr>
      <w:r>
        <w:rPr>
          <w:rFonts w:eastAsia="Times New Roman"/>
          <w:szCs w:val="24"/>
        </w:rPr>
        <w:t>Une</w:t>
      </w:r>
      <w:r>
        <w:rPr>
          <w:rFonts w:eastAsia="Times New Roman"/>
          <w:spacing w:val="1"/>
          <w:szCs w:val="24"/>
        </w:rPr>
        <w:t xml:space="preserve"> </w:t>
      </w:r>
      <w:r>
        <w:rPr>
          <w:rFonts w:eastAsia="Times New Roman"/>
          <w:szCs w:val="24"/>
        </w:rPr>
        <w:t>fois</w:t>
      </w:r>
      <w:r>
        <w:rPr>
          <w:rFonts w:eastAsia="Times New Roman"/>
          <w:spacing w:val="2"/>
          <w:szCs w:val="24"/>
        </w:rPr>
        <w:t xml:space="preserve"> </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in</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pacing w:val="-1"/>
          <w:szCs w:val="24"/>
        </w:rPr>
        <w:t>c</w:t>
      </w:r>
      <w:r>
        <w:rPr>
          <w:rFonts w:eastAsia="Times New Roman"/>
          <w:szCs w:val="24"/>
        </w:rPr>
        <w:t>ote</w:t>
      </w:r>
      <w:r>
        <w:rPr>
          <w:rFonts w:eastAsia="Times New Roman"/>
          <w:spacing w:val="2"/>
          <w:szCs w:val="24"/>
        </w:rPr>
        <w:t xml:space="preserve"> </w:t>
      </w:r>
      <w:r>
        <w:rPr>
          <w:rFonts w:eastAsia="Times New Roman"/>
          <w:szCs w:val="24"/>
        </w:rPr>
        <w:t>finie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ssem</w:t>
      </w:r>
      <w:r>
        <w:rPr>
          <w:rFonts w:eastAsia="Times New Roman"/>
          <w:spacing w:val="-1"/>
          <w:szCs w:val="24"/>
        </w:rPr>
        <w:t>e</w:t>
      </w:r>
      <w:r>
        <w:rPr>
          <w:rFonts w:eastAsia="Times New Roman"/>
          <w:szCs w:val="24"/>
        </w:rPr>
        <w:t>nts,</w:t>
      </w:r>
      <w:r>
        <w:rPr>
          <w:rFonts w:eastAsia="Times New Roman"/>
          <w:spacing w:val="3"/>
          <w:szCs w:val="24"/>
        </w:rPr>
        <w:t xml:space="preserve"> </w:t>
      </w:r>
      <w:r>
        <w:rPr>
          <w:rFonts w:eastAsia="Times New Roman"/>
          <w:szCs w:val="24"/>
        </w:rPr>
        <w:t>le</w:t>
      </w:r>
      <w:r>
        <w:rPr>
          <w:rFonts w:eastAsia="Times New Roman"/>
          <w:spacing w:val="2"/>
          <w:szCs w:val="24"/>
        </w:rPr>
        <w:t xml:space="preserve"> </w:t>
      </w:r>
      <w:r>
        <w:rPr>
          <w:rFonts w:eastAsia="Times New Roman"/>
          <w:szCs w:val="24"/>
        </w:rPr>
        <w:t>talus</w:t>
      </w:r>
      <w:r>
        <w:rPr>
          <w:rFonts w:eastAsia="Times New Roman"/>
          <w:spacing w:val="6"/>
          <w:szCs w:val="24"/>
        </w:rPr>
        <w:t xml:space="preserve"> </w:t>
      </w:r>
      <w:r>
        <w:rPr>
          <w:rFonts w:eastAsia="Times New Roman"/>
          <w:spacing w:val="-1"/>
          <w:szCs w:val="24"/>
        </w:rPr>
        <w:t>e</w:t>
      </w:r>
      <w:r>
        <w:rPr>
          <w:rFonts w:eastAsia="Times New Roman"/>
          <w:szCs w:val="24"/>
        </w:rPr>
        <w:t>st</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zCs w:val="24"/>
        </w:rPr>
        <w:t>tail</w:t>
      </w:r>
      <w:r>
        <w:rPr>
          <w:rFonts w:eastAsia="Times New Roman"/>
          <w:spacing w:val="1"/>
          <w:szCs w:val="24"/>
        </w:rPr>
        <w:t>l</w:t>
      </w:r>
      <w:r>
        <w:rPr>
          <w:rFonts w:eastAsia="Times New Roman"/>
          <w:szCs w:val="24"/>
        </w:rPr>
        <w:t>é</w:t>
      </w:r>
      <w:r>
        <w:rPr>
          <w:rFonts w:eastAsia="Times New Roman"/>
          <w:spacing w:val="1"/>
          <w:szCs w:val="24"/>
        </w:rPr>
        <w:t xml:space="preserve"> </w:t>
      </w:r>
      <w:r>
        <w:rPr>
          <w:rFonts w:eastAsia="Times New Roman"/>
          <w:szCs w:val="24"/>
        </w:rPr>
        <w:t xml:space="preserve">suivant </w:t>
      </w:r>
      <w:r>
        <w:rPr>
          <w:rFonts w:eastAsia="Times New Roman"/>
          <w:spacing w:val="-2"/>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ntes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quises</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le</w:t>
      </w:r>
      <w:r>
        <w:rPr>
          <w:rFonts w:eastAsia="Times New Roman"/>
          <w:spacing w:val="2"/>
          <w:szCs w:val="24"/>
        </w:rPr>
        <w:t xml:space="preserve"> </w:t>
      </w:r>
      <w:r>
        <w:rPr>
          <w:rFonts w:eastAsia="Times New Roman"/>
          <w:szCs w:val="24"/>
        </w:rPr>
        <w:t>CCTP,</w:t>
      </w:r>
    </w:p>
    <w:p w14:paraId="73973849" w14:textId="77777777" w:rsidR="002901AE" w:rsidRDefault="002901AE" w:rsidP="002901AE">
      <w:pPr>
        <w:spacing w:before="5"/>
        <w:ind w:left="110" w:right="866"/>
        <w:jc w:val="both"/>
        <w:rPr>
          <w:szCs w:val="24"/>
        </w:rPr>
      </w:pPr>
      <w:proofErr w:type="gramStart"/>
      <w:r>
        <w:rPr>
          <w:rFonts w:eastAsia="Times New Roman"/>
          <w:spacing w:val="-1"/>
          <w:szCs w:val="24"/>
        </w:rPr>
        <w:t>e</w:t>
      </w:r>
      <w:r>
        <w:rPr>
          <w:rFonts w:eastAsia="Times New Roman"/>
          <w:szCs w:val="24"/>
        </w:rPr>
        <w:t>t</w:t>
      </w:r>
      <w:proofErr w:type="gramEnd"/>
      <w:r>
        <w:rPr>
          <w:rFonts w:eastAsia="Times New Roman"/>
          <w:szCs w:val="24"/>
        </w:rPr>
        <w:t xml:space="preserve"> </w:t>
      </w:r>
      <w:r>
        <w:rPr>
          <w:rFonts w:eastAsia="Times New Roman"/>
          <w:spacing w:val="1"/>
          <w:szCs w:val="24"/>
        </w:rPr>
        <w:t>l</w:t>
      </w:r>
      <w:r>
        <w:rPr>
          <w:rFonts w:eastAsia="Times New Roman"/>
          <w:spacing w:val="-1"/>
          <w:szCs w:val="24"/>
        </w:rPr>
        <w:t>e</w:t>
      </w:r>
      <w:r>
        <w:rPr>
          <w:rFonts w:eastAsia="Times New Roman"/>
          <w:szCs w:val="24"/>
        </w:rPr>
        <w:t>s te</w:t>
      </w:r>
      <w:r>
        <w:rPr>
          <w:rFonts w:eastAsia="Times New Roman"/>
          <w:spacing w:val="-1"/>
          <w:szCs w:val="24"/>
        </w:rPr>
        <w:t>r</w:t>
      </w:r>
      <w:r>
        <w:rPr>
          <w:rFonts w:eastAsia="Times New Roman"/>
          <w:szCs w:val="24"/>
        </w:rPr>
        <w:t>r</w:t>
      </w:r>
      <w:r>
        <w:rPr>
          <w:rFonts w:eastAsia="Times New Roman"/>
          <w:spacing w:val="-2"/>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cé</w:t>
      </w:r>
      <w:r>
        <w:rPr>
          <w:rFonts w:eastAsia="Times New Roman"/>
          <w:szCs w:val="24"/>
        </w:rPr>
        <w:t>d</w:t>
      </w:r>
      <w:r>
        <w:rPr>
          <w:rFonts w:eastAsia="Times New Roman"/>
          <w:spacing w:val="-1"/>
          <w:szCs w:val="24"/>
        </w:rPr>
        <w:t>e</w:t>
      </w:r>
      <w:r>
        <w:rPr>
          <w:rFonts w:eastAsia="Times New Roman"/>
          <w:szCs w:val="24"/>
        </w:rPr>
        <w:t>ntai</w:t>
      </w:r>
      <w:r>
        <w:rPr>
          <w:rFonts w:eastAsia="Times New Roman"/>
          <w:spacing w:val="1"/>
          <w:szCs w:val="24"/>
        </w:rPr>
        <w:t>re</w:t>
      </w:r>
      <w:r>
        <w:rPr>
          <w:rFonts w:eastAsia="Times New Roman"/>
          <w:szCs w:val="24"/>
        </w:rPr>
        <w:t>s sont</w:t>
      </w:r>
      <w:r>
        <w:rPr>
          <w:rFonts w:eastAsia="Times New Roman"/>
          <w:spacing w:val="1"/>
          <w:szCs w:val="24"/>
        </w:rPr>
        <w:t xml:space="preserve"> </w:t>
      </w:r>
      <w:r>
        <w:rPr>
          <w:rFonts w:eastAsia="Times New Roman"/>
          <w:szCs w:val="24"/>
        </w:rPr>
        <w:t>bouté</w:t>
      </w:r>
      <w:r>
        <w:rPr>
          <w:rFonts w:eastAsia="Times New Roman"/>
          <w:spacing w:val="-1"/>
          <w:szCs w:val="24"/>
        </w:rPr>
        <w:t>e</w:t>
      </w:r>
      <w:r>
        <w:rPr>
          <w:rFonts w:eastAsia="Times New Roman"/>
          <w:szCs w:val="24"/>
        </w:rPr>
        <w:t>s hors de</w:t>
      </w:r>
      <w:r>
        <w:rPr>
          <w:rFonts w:eastAsia="Times New Roman"/>
          <w:spacing w:val="-1"/>
          <w:szCs w:val="24"/>
        </w:rPr>
        <w:t xml:space="preserve"> </w:t>
      </w:r>
      <w:r>
        <w:rPr>
          <w:rFonts w:eastAsia="Times New Roman"/>
          <w:szCs w:val="24"/>
        </w:rPr>
        <w:t>l’</w:t>
      </w:r>
      <w:r>
        <w:rPr>
          <w:rFonts w:eastAsia="Times New Roman"/>
          <w:spacing w:val="1"/>
          <w:szCs w:val="24"/>
        </w:rPr>
        <w:t>e</w:t>
      </w:r>
      <w:r>
        <w:rPr>
          <w:rFonts w:eastAsia="Times New Roman"/>
          <w:szCs w:val="24"/>
        </w:rPr>
        <w:t xml:space="preserve">mprise </w:t>
      </w:r>
      <w:r>
        <w:rPr>
          <w:rFonts w:eastAsia="Times New Roman"/>
          <w:spacing w:val="-1"/>
          <w:szCs w:val="24"/>
        </w:rPr>
        <w:t>e</w:t>
      </w:r>
      <w:r>
        <w:rPr>
          <w:rFonts w:eastAsia="Times New Roman"/>
          <w:szCs w:val="24"/>
        </w:rPr>
        <w:t>t r</w:t>
      </w:r>
      <w:r>
        <w:rPr>
          <w:rFonts w:eastAsia="Times New Roman"/>
          <w:spacing w:val="1"/>
          <w:szCs w:val="24"/>
        </w:rPr>
        <w:t>é</w:t>
      </w:r>
      <w:r>
        <w:rPr>
          <w:rFonts w:eastAsia="Times New Roman"/>
          <w:spacing w:val="-2"/>
          <w:szCs w:val="24"/>
        </w:rPr>
        <w:t>g</w:t>
      </w:r>
      <w:r>
        <w:rPr>
          <w:rFonts w:eastAsia="Times New Roman"/>
          <w:spacing w:val="-1"/>
          <w:szCs w:val="24"/>
        </w:rPr>
        <w:t>a</w:t>
      </w:r>
      <w:r>
        <w:rPr>
          <w:rFonts w:eastAsia="Times New Roman"/>
          <w:spacing w:val="3"/>
          <w:szCs w:val="24"/>
        </w:rPr>
        <w:t>l</w:t>
      </w:r>
      <w:r>
        <w:rPr>
          <w:rFonts w:eastAsia="Times New Roman"/>
          <w:spacing w:val="-1"/>
          <w:szCs w:val="24"/>
        </w:rPr>
        <w:t>ée</w:t>
      </w:r>
      <w:r>
        <w:rPr>
          <w:rFonts w:eastAsia="Times New Roman"/>
          <w:szCs w:val="24"/>
        </w:rPr>
        <w:t>s ou s</w:t>
      </w:r>
      <w:r>
        <w:rPr>
          <w:rFonts w:eastAsia="Times New Roman"/>
          <w:spacing w:val="1"/>
          <w:szCs w:val="24"/>
        </w:rPr>
        <w:t>i</w:t>
      </w:r>
      <w:r>
        <w:rPr>
          <w:rFonts w:eastAsia="Times New Roman"/>
          <w:szCs w:val="24"/>
        </w:rPr>
        <w:t>mp</w:t>
      </w:r>
      <w:r>
        <w:rPr>
          <w:rFonts w:eastAsia="Times New Roman"/>
          <w:spacing w:val="1"/>
          <w:szCs w:val="24"/>
        </w:rPr>
        <w:t>l</w:t>
      </w:r>
      <w:r>
        <w:rPr>
          <w:rFonts w:eastAsia="Times New Roman"/>
          <w:spacing w:val="-1"/>
          <w:szCs w:val="24"/>
        </w:rPr>
        <w:t>e</w:t>
      </w:r>
      <w:r>
        <w:rPr>
          <w:rFonts w:eastAsia="Times New Roman"/>
          <w:szCs w:val="24"/>
        </w:rPr>
        <w:t>ment m</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n d</w:t>
      </w:r>
      <w:r>
        <w:rPr>
          <w:rFonts w:eastAsia="Times New Roman"/>
          <w:spacing w:val="-1"/>
          <w:szCs w:val="24"/>
        </w:rPr>
        <w:t>é</w:t>
      </w:r>
      <w:r>
        <w:rPr>
          <w:rFonts w:eastAsia="Times New Roman"/>
          <w:szCs w:val="24"/>
        </w:rPr>
        <w:t>pôt.</w:t>
      </w:r>
    </w:p>
    <w:p w14:paraId="2B6BB6F6" w14:textId="1F523BB2" w:rsidR="002901AE" w:rsidRDefault="002901AE" w:rsidP="00F940D5">
      <w:pPr>
        <w:spacing w:before="9" w:line="243" w:lineRule="auto"/>
        <w:ind w:left="110" w:right="80"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pour 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1"/>
          <w:szCs w:val="24"/>
        </w:rPr>
        <w:t xml:space="preserve"> </w:t>
      </w:r>
      <w:r>
        <w:rPr>
          <w:rFonts w:eastAsia="Times New Roman"/>
          <w:szCs w:val="24"/>
        </w:rPr>
        <w:t>sont</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œuv</w:t>
      </w:r>
      <w:r>
        <w:rPr>
          <w:rFonts w:eastAsia="Times New Roman"/>
          <w:spacing w:val="-1"/>
          <w:szCs w:val="24"/>
        </w:rPr>
        <w:t>r</w:t>
      </w:r>
      <w:r>
        <w:rPr>
          <w:rFonts w:eastAsia="Times New Roman"/>
          <w:szCs w:val="24"/>
        </w:rPr>
        <w:t xml:space="preserve">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hori</w:t>
      </w:r>
      <w:r>
        <w:rPr>
          <w:rFonts w:eastAsia="Times New Roman"/>
          <w:spacing w:val="1"/>
          <w:szCs w:val="24"/>
        </w:rPr>
        <w:t>z</w:t>
      </w:r>
      <w:r>
        <w:rPr>
          <w:rFonts w:eastAsia="Times New Roman"/>
          <w:szCs w:val="24"/>
        </w:rPr>
        <w:t>ontal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dont</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 xml:space="preserve">ur </w:t>
      </w:r>
      <w:r>
        <w:rPr>
          <w:rFonts w:eastAsia="Times New Roman"/>
          <w:spacing w:val="-1"/>
          <w:szCs w:val="24"/>
        </w:rPr>
        <w:t>e</w:t>
      </w:r>
      <w:r>
        <w:rPr>
          <w:rFonts w:eastAsia="Times New Roman"/>
          <w:szCs w:val="24"/>
        </w:rPr>
        <w:t>st</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zCs w:val="24"/>
        </w:rPr>
        <w:t>t</w:t>
      </w:r>
      <w:r>
        <w:rPr>
          <w:rFonts w:eastAsia="Times New Roman"/>
          <w:spacing w:val="2"/>
          <w:szCs w:val="24"/>
        </w:rPr>
        <w:t>e</w:t>
      </w:r>
      <w:r>
        <w:rPr>
          <w:rFonts w:eastAsia="Times New Roman"/>
          <w:szCs w:val="24"/>
        </w:rPr>
        <w:t>rmi</w:t>
      </w:r>
      <w:r>
        <w:rPr>
          <w:rFonts w:eastAsia="Times New Roman"/>
          <w:spacing w:val="7"/>
          <w:szCs w:val="24"/>
        </w:rPr>
        <w:t>n</w:t>
      </w:r>
      <w:r>
        <w:rPr>
          <w:rFonts w:eastAsia="Times New Roman"/>
          <w:spacing w:val="-1"/>
          <w:szCs w:val="24"/>
        </w:rPr>
        <w:t>é</w:t>
      </w:r>
      <w:r>
        <w:rPr>
          <w:rFonts w:eastAsia="Times New Roman"/>
          <w:szCs w:val="24"/>
        </w:rPr>
        <w:t xml:space="preserve">e </w:t>
      </w:r>
      <w:r>
        <w:rPr>
          <w:rFonts w:eastAsia="Times New Roman"/>
          <w:spacing w:val="-1"/>
          <w:szCs w:val="24"/>
        </w:rPr>
        <w:t>e</w:t>
      </w:r>
      <w:r>
        <w:rPr>
          <w:rFonts w:eastAsia="Times New Roman"/>
          <w:szCs w:val="24"/>
        </w:rPr>
        <w:t>n 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m</w:t>
      </w:r>
      <w:r>
        <w:rPr>
          <w:rFonts w:eastAsia="Times New Roman"/>
          <w:spacing w:val="3"/>
          <w:szCs w:val="24"/>
        </w:rPr>
        <w:t>o</w:t>
      </w:r>
      <w:r>
        <w:rPr>
          <w:rFonts w:eastAsia="Times New Roman"/>
          <w:spacing w:val="-5"/>
          <w:szCs w:val="24"/>
        </w:rPr>
        <w:t>y</w:t>
      </w:r>
      <w:r>
        <w:rPr>
          <w:rFonts w:eastAsia="Times New Roman"/>
          <w:spacing w:val="1"/>
          <w:szCs w:val="24"/>
        </w:rPr>
        <w:t>e</w:t>
      </w:r>
      <w:r>
        <w:rPr>
          <w:rFonts w:eastAsia="Times New Roman"/>
          <w:szCs w:val="24"/>
        </w:rPr>
        <w:t>ns</w:t>
      </w:r>
      <w:r>
        <w:rPr>
          <w:rFonts w:eastAsia="Times New Roman"/>
          <w:spacing w:val="1"/>
          <w:szCs w:val="24"/>
        </w:rPr>
        <w:t xml:space="preserve"> </w:t>
      </w:r>
      <w:r>
        <w:rPr>
          <w:rFonts w:eastAsia="Times New Roman"/>
          <w:spacing w:val="2"/>
          <w:szCs w:val="24"/>
        </w:rPr>
        <w:t>d</w:t>
      </w:r>
      <w:r>
        <w:rPr>
          <w:rFonts w:eastAsia="Times New Roman"/>
          <w:szCs w:val="24"/>
        </w:rPr>
        <w:t xml:space="preserve">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2"/>
          <w:szCs w:val="24"/>
        </w:rPr>
        <w:t xml:space="preserve"> </w:t>
      </w:r>
      <w:r>
        <w:rPr>
          <w:rFonts w:eastAsia="Times New Roman"/>
          <w:szCs w:val="24"/>
        </w:rPr>
        <w:t>disponib</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 xml:space="preserve">e </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pacing w:val="2"/>
          <w:szCs w:val="24"/>
        </w:rPr>
        <w:t>u</w:t>
      </w:r>
      <w:r>
        <w:rPr>
          <w:rFonts w:eastAsia="Times New Roman"/>
          <w:szCs w:val="24"/>
        </w:rPr>
        <w:t>r ma</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pacing w:val="-1"/>
          <w:szCs w:val="24"/>
        </w:rPr>
        <w:t>a</w:t>
      </w:r>
      <w:r>
        <w:rPr>
          <w:rFonts w:eastAsia="Times New Roman"/>
          <w:szCs w:val="24"/>
        </w:rPr>
        <w:t>le</w:t>
      </w:r>
      <w:r>
        <w:rPr>
          <w:rFonts w:eastAsia="Times New Roman"/>
          <w:spacing w:val="1"/>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d</w:t>
      </w:r>
      <w:r>
        <w:rPr>
          <w:rFonts w:eastAsia="Times New Roman"/>
          <w:spacing w:val="-1"/>
          <w:szCs w:val="24"/>
        </w:rPr>
        <w:t>é</w:t>
      </w:r>
      <w:r>
        <w:rPr>
          <w:rFonts w:eastAsia="Times New Roman"/>
          <w:szCs w:val="24"/>
        </w:rPr>
        <w:t>finie</w:t>
      </w:r>
      <w:r>
        <w:rPr>
          <w:rFonts w:eastAsia="Times New Roman"/>
          <w:spacing w:val="3"/>
          <w:szCs w:val="24"/>
        </w:rPr>
        <w:t xml:space="preserve"> </w:t>
      </w:r>
      <w:r>
        <w:rPr>
          <w:rFonts w:eastAsia="Times New Roman"/>
          <w:szCs w:val="24"/>
        </w:rPr>
        <w:t>pour</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q</w:t>
      </w:r>
      <w:r>
        <w:rPr>
          <w:rFonts w:eastAsia="Times New Roman"/>
          <w:spacing w:val="2"/>
          <w:szCs w:val="24"/>
        </w:rPr>
        <w:t>u</w:t>
      </w:r>
      <w:r>
        <w:rPr>
          <w:rFonts w:eastAsia="Times New Roman"/>
          <w:szCs w:val="24"/>
        </w:rPr>
        <w:t>e</w:t>
      </w:r>
      <w:r>
        <w:rPr>
          <w:rFonts w:eastAsia="Times New Roman"/>
          <w:spacing w:val="2"/>
          <w:szCs w:val="24"/>
        </w:rPr>
        <w:t xml:space="preserve"> </w:t>
      </w:r>
      <w:r>
        <w:rPr>
          <w:rFonts w:eastAsia="Times New Roman"/>
          <w:spacing w:val="3"/>
          <w:szCs w:val="24"/>
        </w:rPr>
        <w:t>t</w:t>
      </w:r>
      <w:r>
        <w:rPr>
          <w:rFonts w:eastAsia="Times New Roman"/>
          <w:spacing w:val="-5"/>
          <w:szCs w:val="24"/>
        </w:rPr>
        <w:t>y</w:t>
      </w:r>
      <w:r>
        <w:rPr>
          <w:rFonts w:eastAsia="Times New Roman"/>
          <w:spacing w:val="2"/>
          <w:szCs w:val="24"/>
        </w:rPr>
        <w:t>p</w:t>
      </w:r>
      <w:r>
        <w:rPr>
          <w:rFonts w:eastAsia="Times New Roman"/>
          <w:szCs w:val="24"/>
        </w:rPr>
        <w:t xml:space="preserve">e </w:t>
      </w:r>
      <w:r>
        <w:rPr>
          <w:rFonts w:eastAsia="Times New Roman"/>
          <w:spacing w:val="2"/>
          <w:szCs w:val="24"/>
        </w:rPr>
        <w:t>d</w:t>
      </w:r>
      <w:r>
        <w:rPr>
          <w:rFonts w:eastAsia="Times New Roman"/>
          <w:szCs w:val="24"/>
        </w:rPr>
        <w:t xml:space="preserve">e sol </w:t>
      </w:r>
      <w:r>
        <w:rPr>
          <w:rFonts w:eastAsia="Times New Roman"/>
          <w:spacing w:val="1"/>
          <w:szCs w:val="24"/>
        </w:rPr>
        <w:t>m</w:t>
      </w:r>
      <w:r>
        <w:rPr>
          <w:rFonts w:eastAsia="Times New Roman"/>
          <w:szCs w:val="24"/>
        </w:rPr>
        <w:t xml:space="preserve">is en </w:t>
      </w:r>
      <w:r>
        <w:rPr>
          <w:rFonts w:eastAsia="Times New Roman"/>
          <w:spacing w:val="-1"/>
          <w:szCs w:val="24"/>
        </w:rPr>
        <w:t>re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 xml:space="preserve">i. Elle </w:t>
      </w:r>
      <w:r>
        <w:rPr>
          <w:rFonts w:eastAsia="Times New Roman"/>
          <w:spacing w:val="-1"/>
          <w:szCs w:val="24"/>
        </w:rPr>
        <w:t>e</w:t>
      </w:r>
      <w:r>
        <w:rPr>
          <w:rFonts w:eastAsia="Times New Roman"/>
          <w:szCs w:val="24"/>
        </w:rPr>
        <w:t xml:space="preserve">st </w:t>
      </w:r>
      <w:r>
        <w:rPr>
          <w:rFonts w:eastAsia="Times New Roman"/>
          <w:spacing w:val="1"/>
          <w:szCs w:val="24"/>
        </w:rPr>
        <w:t>t</w:t>
      </w:r>
      <w:r>
        <w:rPr>
          <w:rFonts w:eastAsia="Times New Roman"/>
          <w:szCs w:val="24"/>
        </w:rPr>
        <w:t>oute</w:t>
      </w:r>
      <w:r>
        <w:rPr>
          <w:rFonts w:eastAsia="Times New Roman"/>
          <w:spacing w:val="-1"/>
          <w:szCs w:val="24"/>
        </w:rPr>
        <w:t>f</w:t>
      </w:r>
      <w:r>
        <w:rPr>
          <w:rFonts w:eastAsia="Times New Roman"/>
          <w:szCs w:val="24"/>
        </w:rPr>
        <w:t xml:space="preserve">ois </w:t>
      </w:r>
      <w:r>
        <w:rPr>
          <w:rFonts w:eastAsia="Times New Roman"/>
          <w:spacing w:val="1"/>
          <w:szCs w:val="24"/>
        </w:rPr>
        <w:t>l</w:t>
      </w:r>
      <w:r>
        <w:rPr>
          <w:rFonts w:eastAsia="Times New Roman"/>
          <w:szCs w:val="24"/>
        </w:rPr>
        <w:t>i</w:t>
      </w:r>
      <w:r>
        <w:rPr>
          <w:rFonts w:eastAsia="Times New Roman"/>
          <w:spacing w:val="1"/>
          <w:szCs w:val="24"/>
        </w:rPr>
        <w:t>m</w:t>
      </w:r>
      <w:r>
        <w:rPr>
          <w:rFonts w:eastAsia="Times New Roman"/>
          <w:szCs w:val="24"/>
        </w:rPr>
        <w:t>i</w:t>
      </w:r>
      <w:r>
        <w:rPr>
          <w:rFonts w:eastAsia="Times New Roman"/>
          <w:spacing w:val="1"/>
          <w:szCs w:val="24"/>
        </w:rPr>
        <w:t>t</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30 </w:t>
      </w:r>
      <w:r>
        <w:rPr>
          <w:rFonts w:eastAsia="Times New Roman"/>
          <w:spacing w:val="-1"/>
          <w:szCs w:val="24"/>
        </w:rPr>
        <w:t>c</w:t>
      </w:r>
      <w:r>
        <w:rPr>
          <w:rFonts w:eastAsia="Times New Roman"/>
          <w:szCs w:val="24"/>
        </w:rPr>
        <w:t>m.</w:t>
      </w:r>
      <w:r w:rsidR="00F940D5">
        <w:rPr>
          <w:rFonts w:eastAsia="Times New Roman"/>
          <w:spacing w:val="-3"/>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m</w:t>
      </w:r>
      <w:r>
        <w:rPr>
          <w:rFonts w:eastAsia="Times New Roman"/>
          <w:spacing w:val="5"/>
          <w:szCs w:val="24"/>
        </w:rPr>
        <w:t>o</w:t>
      </w:r>
      <w:r>
        <w:rPr>
          <w:rFonts w:eastAsia="Times New Roman"/>
          <w:spacing w:val="-5"/>
          <w:szCs w:val="24"/>
        </w:rPr>
        <w:t>y</w:t>
      </w:r>
      <w:r>
        <w:rPr>
          <w:rFonts w:eastAsia="Times New Roman"/>
          <w:spacing w:val="-1"/>
          <w:szCs w:val="24"/>
        </w:rPr>
        <w:t>e</w:t>
      </w:r>
      <w:r>
        <w:rPr>
          <w:rFonts w:eastAsia="Times New Roman"/>
          <w:szCs w:val="24"/>
        </w:rPr>
        <w:t>ns</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2"/>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zCs w:val="24"/>
        </w:rPr>
        <w:t>ge q</w:t>
      </w:r>
      <w:r>
        <w:rPr>
          <w:rFonts w:eastAsia="Times New Roman"/>
          <w:spacing w:val="2"/>
          <w:szCs w:val="24"/>
        </w:rPr>
        <w:t>u</w:t>
      </w:r>
      <w:r>
        <w:rPr>
          <w:rFonts w:eastAsia="Times New Roman"/>
          <w:szCs w:val="24"/>
        </w:rPr>
        <w:t>e le</w:t>
      </w:r>
      <w:r>
        <w:rPr>
          <w:rFonts w:eastAsia="Times New Roman"/>
          <w:spacing w:val="2"/>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3"/>
          <w:szCs w:val="24"/>
        </w:rPr>
        <w:t xml:space="preserve"> </w:t>
      </w:r>
      <w:r>
        <w:rPr>
          <w:rFonts w:eastAsia="Times New Roman"/>
          <w:spacing w:val="-1"/>
          <w:szCs w:val="24"/>
        </w:rPr>
        <w:t>c</w:t>
      </w:r>
      <w:r>
        <w:rPr>
          <w:rFonts w:eastAsia="Times New Roman"/>
          <w:szCs w:val="24"/>
        </w:rPr>
        <w:t>omp</w:t>
      </w:r>
      <w:r>
        <w:rPr>
          <w:rFonts w:eastAsia="Times New Roman"/>
          <w:spacing w:val="1"/>
          <w:szCs w:val="24"/>
        </w:rPr>
        <w:t>t</w:t>
      </w:r>
      <w:r>
        <w:rPr>
          <w:rFonts w:eastAsia="Times New Roman"/>
          <w:szCs w:val="24"/>
        </w:rPr>
        <w:t>e 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 po</w:t>
      </w:r>
      <w:r>
        <w:rPr>
          <w:rFonts w:eastAsia="Times New Roman"/>
          <w:spacing w:val="2"/>
          <w:szCs w:val="24"/>
        </w:rPr>
        <w:t>u</w:t>
      </w:r>
      <w:r>
        <w:rPr>
          <w:rFonts w:eastAsia="Times New Roman"/>
          <w:szCs w:val="24"/>
        </w:rPr>
        <w:t xml:space="preserve">r </w:t>
      </w:r>
      <w:r>
        <w:rPr>
          <w:rFonts w:eastAsia="Times New Roman"/>
          <w:spacing w:val="3"/>
          <w:szCs w:val="24"/>
        </w:rPr>
        <w:t>l</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12"/>
          <w:szCs w:val="24"/>
        </w:rPr>
        <w:t xml:space="preserve"> </w:t>
      </w:r>
      <w:r>
        <w:rPr>
          <w:rFonts w:eastAsia="Times New Roman"/>
          <w:szCs w:val="24"/>
        </w:rPr>
        <w:t>doi</w:t>
      </w:r>
      <w:r>
        <w:rPr>
          <w:rFonts w:eastAsia="Times New Roman"/>
          <w:spacing w:val="3"/>
          <w:szCs w:val="24"/>
        </w:rPr>
        <w:t>v</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pacing w:val="-1"/>
          <w:szCs w:val="24"/>
        </w:rPr>
        <w:t>ê</w:t>
      </w:r>
      <w:r>
        <w:rPr>
          <w:rFonts w:eastAsia="Times New Roman"/>
          <w:szCs w:val="24"/>
        </w:rPr>
        <w:t xml:space="preserve">tre </w:t>
      </w:r>
      <w:r>
        <w:rPr>
          <w:rFonts w:eastAsia="Times New Roman"/>
          <w:spacing w:val="-1"/>
          <w:szCs w:val="24"/>
        </w:rPr>
        <w:t>a</w:t>
      </w:r>
      <w:r>
        <w:rPr>
          <w:rFonts w:eastAsia="Times New Roman"/>
          <w:szCs w:val="24"/>
        </w:rPr>
        <w:t>d</w:t>
      </w:r>
      <w:r>
        <w:rPr>
          <w:rFonts w:eastAsia="Times New Roman"/>
          <w:spacing w:val="-1"/>
          <w:szCs w:val="24"/>
        </w:rPr>
        <w:t>a</w:t>
      </w:r>
      <w:r>
        <w:rPr>
          <w:rFonts w:eastAsia="Times New Roman"/>
          <w:szCs w:val="24"/>
        </w:rPr>
        <w:t>ptés</w:t>
      </w:r>
      <w:r>
        <w:rPr>
          <w:rFonts w:eastAsia="Times New Roman"/>
          <w:spacing w:val="3"/>
          <w:szCs w:val="24"/>
        </w:rPr>
        <w:t xml:space="preserv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dif</w:t>
      </w:r>
      <w:r>
        <w:rPr>
          <w:rFonts w:eastAsia="Times New Roman"/>
          <w:spacing w:val="-1"/>
          <w:szCs w:val="24"/>
        </w:rPr>
        <w:t>fé</w:t>
      </w:r>
      <w:r>
        <w:rPr>
          <w:rFonts w:eastAsia="Times New Roman"/>
          <w:szCs w:val="24"/>
        </w:rPr>
        <w:t>r</w:t>
      </w:r>
      <w:r>
        <w:rPr>
          <w:rFonts w:eastAsia="Times New Roman"/>
          <w:spacing w:val="-2"/>
          <w:szCs w:val="24"/>
        </w:rPr>
        <w:t>e</w:t>
      </w:r>
      <w:r>
        <w:rPr>
          <w:rFonts w:eastAsia="Times New Roman"/>
          <w:szCs w:val="24"/>
        </w:rPr>
        <w:t>n</w:t>
      </w:r>
      <w:r>
        <w:rPr>
          <w:rFonts w:eastAsia="Times New Roman"/>
          <w:spacing w:val="3"/>
          <w:szCs w:val="24"/>
        </w:rPr>
        <w:t>t</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n</w:t>
      </w:r>
      <w:r>
        <w:rPr>
          <w:rFonts w:eastAsia="Times New Roman"/>
          <w:spacing w:val="-1"/>
          <w:szCs w:val="24"/>
        </w:rPr>
        <w:t>a</w:t>
      </w:r>
      <w:r>
        <w:rPr>
          <w:rFonts w:eastAsia="Times New Roman"/>
          <w:szCs w:val="24"/>
        </w:rPr>
        <w:t>tur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2"/>
          <w:szCs w:val="24"/>
        </w:rPr>
        <w:t>d</w:t>
      </w:r>
      <w:r>
        <w:rPr>
          <w:rFonts w:eastAsia="Times New Roman"/>
          <w:szCs w:val="24"/>
        </w:rPr>
        <w:t>e te</w:t>
      </w:r>
      <w:r>
        <w:rPr>
          <w:rFonts w:eastAsia="Times New Roman"/>
          <w:spacing w:val="1"/>
          <w:szCs w:val="24"/>
        </w:rPr>
        <w:t>r</w:t>
      </w:r>
      <w:r>
        <w:rPr>
          <w:rFonts w:eastAsia="Times New Roman"/>
          <w:szCs w:val="24"/>
        </w:rPr>
        <w:t>r</w:t>
      </w:r>
      <w:r>
        <w:rPr>
          <w:rFonts w:eastAsia="Times New Roman"/>
          <w:spacing w:val="-2"/>
          <w:szCs w:val="24"/>
        </w:rPr>
        <w:t>a</w:t>
      </w:r>
      <w:r>
        <w:rPr>
          <w:rFonts w:eastAsia="Times New Roman"/>
          <w:szCs w:val="24"/>
        </w:rPr>
        <w:t>in</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zCs w:val="24"/>
        </w:rPr>
        <w:t>n</w:t>
      </w:r>
      <w:r>
        <w:rPr>
          <w:rFonts w:eastAsia="Times New Roman"/>
          <w:spacing w:val="-1"/>
          <w:szCs w:val="24"/>
        </w:rPr>
        <w:t>c</w:t>
      </w:r>
      <w:r>
        <w:rPr>
          <w:rFonts w:eastAsia="Times New Roman"/>
          <w:spacing w:val="2"/>
          <w:szCs w:val="24"/>
        </w:rPr>
        <w:t>o</w:t>
      </w:r>
      <w:r>
        <w:rPr>
          <w:rFonts w:eastAsia="Times New Roman"/>
          <w:szCs w:val="24"/>
        </w:rPr>
        <w:t>ntr</w:t>
      </w:r>
      <w:r>
        <w:rPr>
          <w:rFonts w:eastAsia="Times New Roman"/>
          <w:spacing w:val="-1"/>
          <w:szCs w:val="24"/>
        </w:rPr>
        <w:t>ée</w:t>
      </w:r>
      <w:r>
        <w:rPr>
          <w:rFonts w:eastAsia="Times New Roman"/>
          <w:szCs w:val="24"/>
        </w:rPr>
        <w:t>s</w:t>
      </w:r>
      <w:r>
        <w:rPr>
          <w:rFonts w:eastAsia="Times New Roman"/>
          <w:spacing w:val="1"/>
          <w:szCs w:val="24"/>
        </w:rPr>
        <w:t xml:space="preserve"> </w:t>
      </w:r>
      <w:r>
        <w:rPr>
          <w:rFonts w:eastAsia="Times New Roman"/>
          <w:szCs w:val="24"/>
        </w:rPr>
        <w:t>lors</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w:t>
      </w:r>
      <w:r>
        <w:rPr>
          <w:rFonts w:eastAsia="Times New Roman"/>
          <w:spacing w:val="2"/>
          <w:szCs w:val="24"/>
        </w:rPr>
        <w:t>e</w:t>
      </w:r>
      <w:r>
        <w:rPr>
          <w:rFonts w:eastAsia="Times New Roman"/>
          <w:szCs w:val="24"/>
        </w:rPr>
        <w:t>r</w:t>
      </w:r>
      <w:r>
        <w:rPr>
          <w:rFonts w:eastAsia="Times New Roman"/>
          <w:spacing w:val="-1"/>
          <w:szCs w:val="24"/>
        </w:rPr>
        <w:t>ra</w:t>
      </w:r>
      <w:r>
        <w:rPr>
          <w:rFonts w:eastAsia="Times New Roman"/>
          <w:szCs w:val="24"/>
        </w:rPr>
        <w:t>s</w:t>
      </w:r>
      <w:r>
        <w:rPr>
          <w:rFonts w:eastAsia="Times New Roman"/>
          <w:spacing w:val="3"/>
          <w:szCs w:val="24"/>
        </w:rPr>
        <w:t>s</w:t>
      </w:r>
      <w:r>
        <w:rPr>
          <w:rFonts w:eastAsia="Times New Roman"/>
          <w:spacing w:val="1"/>
          <w:szCs w:val="24"/>
        </w:rPr>
        <w:t>e</w:t>
      </w:r>
      <w:r>
        <w:rPr>
          <w:rFonts w:eastAsia="Times New Roman"/>
          <w:szCs w:val="24"/>
        </w:rPr>
        <w:t>ments.</w:t>
      </w:r>
      <w:r>
        <w:rPr>
          <w:rFonts w:eastAsia="Times New Roman"/>
          <w:spacing w:val="3"/>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ne</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uv</w:t>
      </w:r>
      <w:r>
        <w:rPr>
          <w:rFonts w:eastAsia="Times New Roman"/>
          <w:spacing w:val="-1"/>
          <w:szCs w:val="24"/>
        </w:rPr>
        <w:t>e</w:t>
      </w:r>
      <w:r>
        <w:rPr>
          <w:rFonts w:eastAsia="Times New Roman"/>
          <w:szCs w:val="24"/>
        </w:rPr>
        <w:t xml:space="preserve">nt </w:t>
      </w:r>
      <w:r>
        <w:rPr>
          <w:rFonts w:eastAsia="Times New Roman"/>
          <w:spacing w:val="-1"/>
          <w:szCs w:val="24"/>
        </w:rPr>
        <w:t>c</w:t>
      </w:r>
      <w:r>
        <w:rPr>
          <w:rFonts w:eastAsia="Times New Roman"/>
          <w:szCs w:val="24"/>
        </w:rPr>
        <w:t>om</w:t>
      </w:r>
      <w:r>
        <w:rPr>
          <w:rFonts w:eastAsia="Times New Roman"/>
          <w:spacing w:val="1"/>
          <w:szCs w:val="24"/>
        </w:rPr>
        <w:t>m</w:t>
      </w:r>
      <w:r>
        <w:rPr>
          <w:rFonts w:eastAsia="Times New Roman"/>
          <w:spacing w:val="-1"/>
          <w:szCs w:val="24"/>
        </w:rPr>
        <w:t>e</w:t>
      </w:r>
      <w:r>
        <w:rPr>
          <w:rFonts w:eastAsia="Times New Roman"/>
          <w:szCs w:val="24"/>
        </w:rPr>
        <w:t>n</w:t>
      </w:r>
      <w:r>
        <w:rPr>
          <w:rFonts w:eastAsia="Times New Roman"/>
          <w:spacing w:val="-1"/>
          <w:szCs w:val="24"/>
        </w:rPr>
        <w:t>ce</w:t>
      </w:r>
      <w:r>
        <w:rPr>
          <w:rFonts w:eastAsia="Times New Roman"/>
          <w:szCs w:val="24"/>
        </w:rPr>
        <w:t>r</w:t>
      </w:r>
      <w:r>
        <w:rPr>
          <w:rFonts w:eastAsia="Times New Roman"/>
          <w:spacing w:val="-11"/>
          <w:szCs w:val="24"/>
        </w:rPr>
        <w:t xml:space="preserve"> </w:t>
      </w:r>
      <w:r>
        <w:rPr>
          <w:rFonts w:eastAsia="Times New Roman"/>
          <w:szCs w:val="24"/>
        </w:rPr>
        <w:t>que</w:t>
      </w:r>
      <w:r>
        <w:rPr>
          <w:rFonts w:eastAsia="Times New Roman"/>
          <w:spacing w:val="-13"/>
          <w:szCs w:val="24"/>
        </w:rPr>
        <w:t xml:space="preserve"> </w:t>
      </w:r>
      <w:r>
        <w:rPr>
          <w:rFonts w:eastAsia="Times New Roman"/>
          <w:szCs w:val="24"/>
        </w:rPr>
        <w:t>si</w:t>
      </w:r>
      <w:r>
        <w:rPr>
          <w:rFonts w:eastAsia="Times New Roman"/>
          <w:spacing w:val="-11"/>
          <w:szCs w:val="24"/>
        </w:rPr>
        <w:t xml:space="preserve"> </w:t>
      </w:r>
      <w:r>
        <w:rPr>
          <w:rFonts w:eastAsia="Times New Roman"/>
          <w:szCs w:val="24"/>
        </w:rPr>
        <w:t>le</w:t>
      </w:r>
      <w:r>
        <w:rPr>
          <w:rFonts w:eastAsia="Times New Roman"/>
          <w:spacing w:val="-12"/>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12"/>
          <w:szCs w:val="24"/>
        </w:rPr>
        <w:t xml:space="preserve"> </w:t>
      </w:r>
      <w:r>
        <w:rPr>
          <w:rFonts w:eastAsia="Times New Roman"/>
          <w:szCs w:val="24"/>
        </w:rPr>
        <w:t>a</w:t>
      </w:r>
      <w:r>
        <w:rPr>
          <w:rFonts w:eastAsia="Times New Roman"/>
          <w:spacing w:val="-11"/>
          <w:szCs w:val="24"/>
        </w:rPr>
        <w:t xml:space="preserve"> </w:t>
      </w:r>
      <w:r>
        <w:rPr>
          <w:rFonts w:eastAsia="Times New Roman"/>
          <w:spacing w:val="-1"/>
          <w:szCs w:val="24"/>
        </w:rPr>
        <w:t>a</w:t>
      </w:r>
      <w:r>
        <w:rPr>
          <w:rFonts w:eastAsia="Times New Roman"/>
          <w:szCs w:val="24"/>
        </w:rPr>
        <w:t>mené</w:t>
      </w:r>
      <w:r>
        <w:rPr>
          <w:rFonts w:eastAsia="Times New Roman"/>
          <w:spacing w:val="-11"/>
          <w:szCs w:val="24"/>
        </w:rPr>
        <w:t xml:space="preserve"> </w:t>
      </w:r>
      <w:r>
        <w:rPr>
          <w:rFonts w:eastAsia="Times New Roman"/>
          <w:szCs w:val="24"/>
        </w:rPr>
        <w:t>sur</w:t>
      </w:r>
      <w:r>
        <w:rPr>
          <w:rFonts w:eastAsia="Times New Roman"/>
          <w:spacing w:val="-12"/>
          <w:szCs w:val="24"/>
        </w:rPr>
        <w:t xml:space="preserve"> </w:t>
      </w:r>
      <w:r>
        <w:rPr>
          <w:rFonts w:eastAsia="Times New Roman"/>
          <w:szCs w:val="24"/>
        </w:rPr>
        <w:t>le</w:t>
      </w:r>
      <w:r>
        <w:rPr>
          <w:rFonts w:eastAsia="Times New Roman"/>
          <w:spacing w:val="-10"/>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13"/>
          <w:szCs w:val="24"/>
        </w:rPr>
        <w:t xml:space="preserve"> </w:t>
      </w:r>
      <w:r>
        <w:rPr>
          <w:rFonts w:eastAsia="Times New Roman"/>
          <w:szCs w:val="24"/>
        </w:rPr>
        <w:t>les</w:t>
      </w:r>
      <w:r>
        <w:rPr>
          <w:rFonts w:eastAsia="Times New Roman"/>
          <w:spacing w:val="-10"/>
          <w:szCs w:val="24"/>
        </w:rPr>
        <w:t xml:space="preserve"> </w:t>
      </w:r>
      <w:r>
        <w:rPr>
          <w:rFonts w:eastAsia="Times New Roman"/>
          <w:spacing w:val="-1"/>
          <w:szCs w:val="24"/>
        </w:rPr>
        <w:t>e</w:t>
      </w:r>
      <w:r>
        <w:rPr>
          <w:rFonts w:eastAsia="Times New Roman"/>
          <w:spacing w:val="2"/>
          <w:szCs w:val="24"/>
        </w:rPr>
        <w:t>n</w:t>
      </w:r>
      <w:r>
        <w:rPr>
          <w:rFonts w:eastAsia="Times New Roman"/>
          <w:spacing w:val="-2"/>
          <w:szCs w:val="24"/>
        </w:rPr>
        <w:t>g</w:t>
      </w:r>
      <w:r>
        <w:rPr>
          <w:rFonts w:eastAsia="Times New Roman"/>
          <w:szCs w:val="24"/>
        </w:rPr>
        <w:t>ins</w:t>
      </w:r>
      <w:r>
        <w:rPr>
          <w:rFonts w:eastAsia="Times New Roman"/>
          <w:spacing w:val="-11"/>
          <w:szCs w:val="24"/>
        </w:rPr>
        <w:t xml:space="preserve"> </w:t>
      </w:r>
      <w:r>
        <w:rPr>
          <w:rFonts w:eastAsia="Times New Roman"/>
          <w:spacing w:val="-1"/>
          <w:szCs w:val="24"/>
        </w:rPr>
        <w:t>e</w:t>
      </w:r>
      <w:r>
        <w:rPr>
          <w:rFonts w:eastAsia="Times New Roman"/>
          <w:szCs w:val="24"/>
        </w:rPr>
        <w:t>t</w:t>
      </w:r>
      <w:r>
        <w:rPr>
          <w:rFonts w:eastAsia="Times New Roman"/>
          <w:spacing w:val="-12"/>
          <w:szCs w:val="24"/>
        </w:rPr>
        <w:t xml:space="preserve"> </w:t>
      </w:r>
      <w:r>
        <w:rPr>
          <w:rFonts w:eastAsia="Times New Roman"/>
          <w:szCs w:val="24"/>
        </w:rPr>
        <w:t>ma</w:t>
      </w:r>
      <w:r>
        <w:rPr>
          <w:rFonts w:eastAsia="Times New Roman"/>
          <w:spacing w:val="2"/>
          <w:szCs w:val="24"/>
        </w:rPr>
        <w:t>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ls</w:t>
      </w:r>
      <w:r>
        <w:rPr>
          <w:rFonts w:eastAsia="Times New Roman"/>
          <w:spacing w:val="-11"/>
          <w:szCs w:val="24"/>
        </w:rPr>
        <w:t xml:space="preserve"> </w:t>
      </w:r>
      <w:r>
        <w:rPr>
          <w:rFonts w:eastAsia="Times New Roman"/>
          <w:szCs w:val="24"/>
        </w:rPr>
        <w:t>dont</w:t>
      </w:r>
      <w:r>
        <w:rPr>
          <w:rFonts w:eastAsia="Times New Roman"/>
          <w:spacing w:val="-12"/>
          <w:szCs w:val="24"/>
        </w:rPr>
        <w:t xml:space="preserve"> </w:t>
      </w:r>
      <w:r>
        <w:rPr>
          <w:rFonts w:eastAsia="Times New Roman"/>
          <w:szCs w:val="24"/>
        </w:rPr>
        <w:t>la</w:t>
      </w:r>
      <w:r>
        <w:rPr>
          <w:rFonts w:eastAsia="Times New Roman"/>
          <w:spacing w:val="-12"/>
          <w:szCs w:val="24"/>
        </w:rPr>
        <w:t xml:space="preserve"> </w:t>
      </w:r>
      <w:r>
        <w:rPr>
          <w:rFonts w:eastAsia="Times New Roman"/>
          <w:szCs w:val="24"/>
        </w:rPr>
        <w:t>n</w:t>
      </w:r>
      <w:r>
        <w:rPr>
          <w:rFonts w:eastAsia="Times New Roman"/>
          <w:spacing w:val="-1"/>
          <w:szCs w:val="24"/>
        </w:rPr>
        <w:t>a</w:t>
      </w:r>
      <w:r>
        <w:rPr>
          <w:rFonts w:eastAsia="Times New Roman"/>
          <w:szCs w:val="24"/>
        </w:rPr>
        <w:t>tu</w:t>
      </w:r>
      <w:r>
        <w:rPr>
          <w:rFonts w:eastAsia="Times New Roman"/>
          <w:spacing w:val="2"/>
          <w:szCs w:val="24"/>
        </w:rPr>
        <w:t>r</w:t>
      </w:r>
      <w:r>
        <w:rPr>
          <w:rFonts w:eastAsia="Times New Roman"/>
          <w:szCs w:val="24"/>
        </w:rPr>
        <w:t>e</w:t>
      </w:r>
      <w:r>
        <w:rPr>
          <w:rFonts w:eastAsia="Times New Roman"/>
          <w:spacing w:val="-13"/>
          <w:szCs w:val="24"/>
        </w:rPr>
        <w:t xml:space="preserve"> </w:t>
      </w:r>
      <w:r>
        <w:rPr>
          <w:rFonts w:eastAsia="Times New Roman"/>
          <w:spacing w:val="-1"/>
          <w:szCs w:val="24"/>
        </w:rPr>
        <w:t>e</w:t>
      </w:r>
      <w:r>
        <w:rPr>
          <w:rFonts w:eastAsia="Times New Roman"/>
          <w:szCs w:val="24"/>
        </w:rPr>
        <w:t>t</w:t>
      </w:r>
      <w:r>
        <w:rPr>
          <w:rFonts w:eastAsia="Times New Roman"/>
          <w:spacing w:val="-12"/>
          <w:szCs w:val="24"/>
        </w:rPr>
        <w:t xml:space="preserve"> </w:t>
      </w:r>
      <w:r>
        <w:rPr>
          <w:rFonts w:eastAsia="Times New Roman"/>
          <w:szCs w:val="24"/>
        </w:rPr>
        <w:t>le</w:t>
      </w:r>
      <w:r>
        <w:rPr>
          <w:rFonts w:eastAsia="Times New Roman"/>
          <w:spacing w:val="-10"/>
          <w:szCs w:val="24"/>
        </w:rPr>
        <w:t xml:space="preserve"> </w:t>
      </w:r>
      <w:r>
        <w:rPr>
          <w:rFonts w:eastAsia="Times New Roman"/>
          <w:szCs w:val="24"/>
        </w:rPr>
        <w:t xml:space="preserve">nombre </w:t>
      </w:r>
      <w:r>
        <w:rPr>
          <w:rFonts w:eastAsia="Times New Roman"/>
          <w:spacing w:val="-1"/>
          <w:szCs w:val="24"/>
        </w:rPr>
        <w:t>a</w:t>
      </w:r>
      <w:r>
        <w:rPr>
          <w:rFonts w:eastAsia="Times New Roman"/>
          <w:szCs w:val="24"/>
        </w:rPr>
        <w:t xml:space="preserve">uront </w:t>
      </w:r>
      <w:r>
        <w:rPr>
          <w:rFonts w:eastAsia="Times New Roman"/>
          <w:spacing w:val="-1"/>
          <w:szCs w:val="24"/>
        </w:rPr>
        <w:t>é</w:t>
      </w:r>
      <w:r>
        <w:rPr>
          <w:rFonts w:eastAsia="Times New Roman"/>
          <w:szCs w:val="24"/>
        </w:rPr>
        <w:t xml:space="preserve">té </w:t>
      </w:r>
      <w:r>
        <w:rPr>
          <w:rFonts w:eastAsia="Times New Roman"/>
          <w:spacing w:val="1"/>
          <w:szCs w:val="24"/>
        </w:rPr>
        <w:t>a</w:t>
      </w:r>
      <w:r>
        <w:rPr>
          <w:rFonts w:eastAsia="Times New Roman"/>
          <w:szCs w:val="24"/>
        </w:rPr>
        <w:t>gré</w:t>
      </w:r>
      <w:r>
        <w:rPr>
          <w:rFonts w:eastAsia="Times New Roman"/>
          <w:spacing w:val="-1"/>
          <w:szCs w:val="24"/>
        </w:rPr>
        <w:t>é</w:t>
      </w:r>
      <w:r>
        <w:rPr>
          <w:rFonts w:eastAsia="Times New Roman"/>
          <w:szCs w:val="24"/>
        </w:rPr>
        <w:t>s.</w:t>
      </w:r>
    </w:p>
    <w:p w14:paraId="5E56D3A2" w14:textId="77777777" w:rsidR="002901AE" w:rsidRDefault="002901AE" w:rsidP="002901AE">
      <w:pPr>
        <w:spacing w:before="6" w:line="242" w:lineRule="auto"/>
        <w:ind w:left="110" w:right="83" w:hanging="7"/>
        <w:jc w:val="both"/>
        <w:rPr>
          <w:szCs w:val="24"/>
        </w:rPr>
      </w:pPr>
      <w:r>
        <w:rPr>
          <w:rFonts w:eastAsia="Times New Roman"/>
          <w:szCs w:val="24"/>
        </w:rPr>
        <w:t xml:space="preserve">Une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he</w:t>
      </w:r>
      <w:r>
        <w:rPr>
          <w:rFonts w:eastAsia="Times New Roman"/>
          <w:spacing w:val="1"/>
          <w:szCs w:val="24"/>
        </w:rPr>
        <w:t xml:space="preserve"> </w:t>
      </w:r>
      <w:r>
        <w:rPr>
          <w:rFonts w:eastAsia="Times New Roman"/>
          <w:spacing w:val="2"/>
          <w:szCs w:val="24"/>
        </w:rPr>
        <w:t>n</w:t>
      </w:r>
      <w:r>
        <w:rPr>
          <w:rFonts w:eastAsia="Times New Roman"/>
          <w:szCs w:val="24"/>
        </w:rPr>
        <w:t>e p</w:t>
      </w:r>
      <w:r>
        <w:rPr>
          <w:rFonts w:eastAsia="Times New Roman"/>
          <w:spacing w:val="-1"/>
          <w:szCs w:val="24"/>
        </w:rPr>
        <w:t>e</w:t>
      </w:r>
      <w:r>
        <w:rPr>
          <w:rFonts w:eastAsia="Times New Roman"/>
          <w:szCs w:val="24"/>
        </w:rPr>
        <w:t>ut</w:t>
      </w:r>
      <w:r>
        <w:rPr>
          <w:rFonts w:eastAsia="Times New Roman"/>
          <w:spacing w:val="2"/>
          <w:szCs w:val="24"/>
        </w:rPr>
        <w:t xml:space="preserve"> </w:t>
      </w:r>
      <w:r>
        <w:rPr>
          <w:rFonts w:eastAsia="Times New Roman"/>
          <w:spacing w:val="-1"/>
          <w:szCs w:val="24"/>
        </w:rPr>
        <w:t>ê</w:t>
      </w:r>
      <w:r>
        <w:rPr>
          <w:rFonts w:eastAsia="Times New Roman"/>
          <w:spacing w:val="3"/>
          <w:szCs w:val="24"/>
        </w:rPr>
        <w:t>t</w:t>
      </w:r>
      <w:r>
        <w:rPr>
          <w:rFonts w:eastAsia="Times New Roman"/>
          <w:szCs w:val="24"/>
        </w:rPr>
        <w:t>re</w:t>
      </w:r>
      <w:r>
        <w:rPr>
          <w:rFonts w:eastAsia="Times New Roman"/>
          <w:spacing w:val="2"/>
          <w:szCs w:val="24"/>
        </w:rPr>
        <w:t xml:space="preserve"> </w:t>
      </w:r>
      <w:r>
        <w:rPr>
          <w:rFonts w:eastAsia="Times New Roman"/>
          <w:szCs w:val="24"/>
        </w:rPr>
        <w:t>m</w:t>
      </w:r>
      <w:r>
        <w:rPr>
          <w:rFonts w:eastAsia="Times New Roman"/>
          <w:spacing w:val="1"/>
          <w:szCs w:val="24"/>
        </w:rPr>
        <w:t>i</w:t>
      </w:r>
      <w:r>
        <w:rPr>
          <w:rFonts w:eastAsia="Times New Roman"/>
          <w:szCs w:val="24"/>
        </w:rPr>
        <w:t xml:space="preserve">se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pla</w:t>
      </w:r>
      <w:r>
        <w:rPr>
          <w:rFonts w:eastAsia="Times New Roman"/>
          <w:spacing w:val="1"/>
          <w:szCs w:val="24"/>
        </w:rPr>
        <w:t>c</w:t>
      </w:r>
      <w:r>
        <w:rPr>
          <w:rFonts w:eastAsia="Times New Roman"/>
          <w:szCs w:val="24"/>
        </w:rPr>
        <w:t xml:space="preserve">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tée que si</w:t>
      </w:r>
      <w:r>
        <w:rPr>
          <w:rFonts w:eastAsia="Times New Roman"/>
          <w:spacing w:val="2"/>
          <w:szCs w:val="24"/>
        </w:rPr>
        <w:t xml:space="preserve"> </w:t>
      </w:r>
      <w:r>
        <w:rPr>
          <w:rFonts w:eastAsia="Times New Roman"/>
          <w:szCs w:val="24"/>
        </w:rPr>
        <w:t>la</w:t>
      </w:r>
      <w:r>
        <w:rPr>
          <w:rFonts w:eastAsia="Times New Roman"/>
          <w:spacing w:val="3"/>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pacing w:val="2"/>
          <w:szCs w:val="24"/>
        </w:rPr>
        <w:t>h</w:t>
      </w:r>
      <w:r>
        <w:rPr>
          <w:rFonts w:eastAsia="Times New Roman"/>
          <w:szCs w:val="24"/>
        </w:rPr>
        <w:t>e p</w:t>
      </w:r>
      <w:r>
        <w:rPr>
          <w:rFonts w:eastAsia="Times New Roman"/>
          <w:spacing w:val="1"/>
          <w:szCs w:val="24"/>
        </w:rPr>
        <w:t>r</w:t>
      </w:r>
      <w:r>
        <w:rPr>
          <w:rFonts w:eastAsia="Times New Roman"/>
          <w:spacing w:val="-1"/>
          <w:szCs w:val="24"/>
        </w:rPr>
        <w:t>é</w:t>
      </w:r>
      <w:r>
        <w:rPr>
          <w:rFonts w:eastAsia="Times New Roman"/>
          <w:spacing w:val="1"/>
          <w:szCs w:val="24"/>
        </w:rPr>
        <w:t>c</w:t>
      </w:r>
      <w:r>
        <w:rPr>
          <w:rFonts w:eastAsia="Times New Roman"/>
          <w:spacing w:val="-1"/>
          <w:szCs w:val="24"/>
        </w:rPr>
        <w:t>é</w:t>
      </w:r>
      <w:r>
        <w:rPr>
          <w:rFonts w:eastAsia="Times New Roman"/>
          <w:szCs w:val="24"/>
        </w:rPr>
        <w:t>d</w:t>
      </w:r>
      <w:r>
        <w:rPr>
          <w:rFonts w:eastAsia="Times New Roman"/>
          <w:spacing w:val="-1"/>
          <w:szCs w:val="24"/>
        </w:rPr>
        <w:t>e</w:t>
      </w:r>
      <w:r>
        <w:rPr>
          <w:rFonts w:eastAsia="Times New Roman"/>
          <w:szCs w:val="24"/>
        </w:rPr>
        <w:t>nte</w:t>
      </w:r>
      <w:r>
        <w:rPr>
          <w:rFonts w:eastAsia="Times New Roman"/>
          <w:spacing w:val="3"/>
          <w:szCs w:val="24"/>
        </w:rPr>
        <w:t xml:space="preserve"> </w:t>
      </w:r>
      <w:r>
        <w:rPr>
          <w:rFonts w:eastAsia="Times New Roman"/>
          <w:szCs w:val="24"/>
        </w:rPr>
        <w:t xml:space="preserve">a </w:t>
      </w:r>
      <w:r>
        <w:rPr>
          <w:rFonts w:eastAsia="Times New Roman"/>
          <w:spacing w:val="-1"/>
          <w:szCs w:val="24"/>
        </w:rPr>
        <w:t>é</w:t>
      </w:r>
      <w:r>
        <w:rPr>
          <w:rFonts w:eastAsia="Times New Roman"/>
          <w:szCs w:val="24"/>
        </w:rPr>
        <w:t>té</w:t>
      </w:r>
      <w:r>
        <w:rPr>
          <w:rFonts w:eastAsia="Times New Roman"/>
          <w:spacing w:val="3"/>
          <w:szCs w:val="24"/>
        </w:rPr>
        <w:t xml:space="preserve"> </w:t>
      </w:r>
      <w:r>
        <w:rPr>
          <w:rFonts w:eastAsia="Times New Roman"/>
          <w:szCs w:val="24"/>
        </w:rPr>
        <w:t>ré</w:t>
      </w:r>
      <w:r>
        <w:rPr>
          <w:rFonts w:eastAsia="Times New Roman"/>
          <w:spacing w:val="-1"/>
          <w:szCs w:val="24"/>
        </w:rPr>
        <w:t>ce</w:t>
      </w:r>
      <w:r>
        <w:rPr>
          <w:rFonts w:eastAsia="Times New Roman"/>
          <w:szCs w:val="24"/>
        </w:rPr>
        <w:t>pt</w:t>
      </w:r>
      <w:r>
        <w:rPr>
          <w:rFonts w:eastAsia="Times New Roman"/>
          <w:spacing w:val="1"/>
          <w:szCs w:val="24"/>
        </w:rPr>
        <w:t>i</w:t>
      </w:r>
      <w:r>
        <w:rPr>
          <w:rFonts w:eastAsia="Times New Roman"/>
          <w:szCs w:val="24"/>
        </w:rPr>
        <w:t>onn</w:t>
      </w:r>
      <w:r>
        <w:rPr>
          <w:rFonts w:eastAsia="Times New Roman"/>
          <w:spacing w:val="1"/>
          <w:szCs w:val="24"/>
        </w:rPr>
        <w:t>é</w:t>
      </w:r>
      <w:r>
        <w:rPr>
          <w:rFonts w:eastAsia="Times New Roman"/>
          <w:szCs w:val="24"/>
        </w:rPr>
        <w:t xml:space="preserve">e </w:t>
      </w:r>
      <w:r>
        <w:rPr>
          <w:rFonts w:eastAsia="Times New Roman"/>
          <w:spacing w:val="-1"/>
          <w:szCs w:val="24"/>
        </w:rPr>
        <w:t>a</w:t>
      </w:r>
      <w:r>
        <w:rPr>
          <w:rFonts w:eastAsia="Times New Roman"/>
          <w:szCs w:val="24"/>
        </w:rPr>
        <w:t>p</w:t>
      </w:r>
      <w:r>
        <w:rPr>
          <w:rFonts w:eastAsia="Times New Roman"/>
          <w:spacing w:val="1"/>
          <w:szCs w:val="24"/>
        </w:rPr>
        <w:t>r</w:t>
      </w:r>
      <w:r>
        <w:rPr>
          <w:rFonts w:eastAsia="Times New Roman"/>
          <w:spacing w:val="-1"/>
          <w:szCs w:val="24"/>
        </w:rPr>
        <w:t>è</w:t>
      </w:r>
      <w:r>
        <w:rPr>
          <w:rFonts w:eastAsia="Times New Roman"/>
          <w:szCs w:val="24"/>
        </w:rPr>
        <w:t>s 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son</w:t>
      </w:r>
      <w:r>
        <w:rPr>
          <w:rFonts w:eastAsia="Times New Roman"/>
          <w:spacing w:val="2"/>
          <w:szCs w:val="24"/>
        </w:rPr>
        <w:t xml:space="preserve"> </w:t>
      </w:r>
      <w:r>
        <w:rPr>
          <w:rFonts w:eastAsia="Times New Roman"/>
          <w:spacing w:val="-1"/>
          <w:szCs w:val="24"/>
        </w:rPr>
        <w:t>c</w:t>
      </w:r>
      <w:r>
        <w:rPr>
          <w:rFonts w:eastAsia="Times New Roman"/>
          <w:szCs w:val="24"/>
        </w:rPr>
        <w:t>om</w:t>
      </w:r>
      <w:r>
        <w:rPr>
          <w:rFonts w:eastAsia="Times New Roman"/>
          <w:spacing w:val="3"/>
          <w:szCs w:val="24"/>
        </w:rPr>
        <w:t>p</w:t>
      </w:r>
      <w:r>
        <w:rPr>
          <w:rFonts w:eastAsia="Times New Roman"/>
          <w:spacing w:val="-1"/>
          <w:szCs w:val="24"/>
        </w:rPr>
        <w:t>ac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4"/>
          <w:szCs w:val="24"/>
        </w:rPr>
        <w:t xml:space="preserve"> </w:t>
      </w: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tenu</w:t>
      </w:r>
      <w:r>
        <w:rPr>
          <w:rFonts w:eastAsia="Times New Roman"/>
          <w:spacing w:val="1"/>
          <w:szCs w:val="24"/>
        </w:rPr>
        <w:t xml:space="preserve"> </w:t>
      </w:r>
      <w:r>
        <w:rPr>
          <w:rFonts w:eastAsia="Times New Roman"/>
          <w:szCs w:val="24"/>
        </w:rPr>
        <w:t>d’</w:t>
      </w:r>
      <w:r>
        <w:rPr>
          <w:rFonts w:eastAsia="Times New Roman"/>
          <w:spacing w:val="-2"/>
          <w:szCs w:val="24"/>
        </w:rPr>
        <w:t>a</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ndre le</w:t>
      </w:r>
      <w:r>
        <w:rPr>
          <w:rFonts w:eastAsia="Times New Roman"/>
          <w:spacing w:val="1"/>
          <w:szCs w:val="24"/>
        </w:rPr>
        <w:t xml:space="preserve"> ré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ssais</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labo</w:t>
      </w:r>
      <w:r>
        <w:rPr>
          <w:rFonts w:eastAsia="Times New Roman"/>
          <w:spacing w:val="1"/>
          <w:szCs w:val="24"/>
        </w:rPr>
        <w:t>r</w:t>
      </w:r>
      <w:r>
        <w:rPr>
          <w:rFonts w:eastAsia="Times New Roman"/>
          <w:spacing w:val="-1"/>
          <w:szCs w:val="24"/>
        </w:rPr>
        <w:t>a</w:t>
      </w:r>
      <w:r>
        <w:rPr>
          <w:rFonts w:eastAsia="Times New Roman"/>
          <w:szCs w:val="24"/>
        </w:rPr>
        <w:t>to</w:t>
      </w:r>
      <w:r>
        <w:rPr>
          <w:rFonts w:eastAsia="Times New Roman"/>
          <w:spacing w:val="1"/>
          <w:szCs w:val="24"/>
        </w:rPr>
        <w:t>i</w:t>
      </w:r>
      <w:r>
        <w:rPr>
          <w:rFonts w:eastAsia="Times New Roman"/>
          <w:szCs w:val="24"/>
        </w:rPr>
        <w:t xml:space="preserve">re </w:t>
      </w:r>
      <w:r>
        <w:rPr>
          <w:rFonts w:eastAsia="Times New Roman"/>
          <w:spacing w:val="-1"/>
          <w:szCs w:val="24"/>
        </w:rPr>
        <w:t>c</w:t>
      </w:r>
      <w:r>
        <w:rPr>
          <w:rFonts w:eastAsia="Times New Roman"/>
          <w:szCs w:val="24"/>
        </w:rPr>
        <w:t>or</w:t>
      </w:r>
      <w:r>
        <w:rPr>
          <w:rFonts w:eastAsia="Times New Roman"/>
          <w:spacing w:val="-1"/>
          <w:szCs w:val="24"/>
        </w:rPr>
        <w:t>re</w:t>
      </w:r>
      <w:r>
        <w:rPr>
          <w:rFonts w:eastAsia="Times New Roman"/>
          <w:szCs w:val="24"/>
        </w:rPr>
        <w:t>spon</w:t>
      </w:r>
      <w:r>
        <w:rPr>
          <w:rFonts w:eastAsia="Times New Roman"/>
          <w:spacing w:val="2"/>
          <w:szCs w:val="24"/>
        </w:rPr>
        <w:t>d</w:t>
      </w:r>
      <w:r>
        <w:rPr>
          <w:rFonts w:eastAsia="Times New Roman"/>
          <w:spacing w:val="-1"/>
          <w:szCs w:val="24"/>
        </w:rPr>
        <w:t>a</w:t>
      </w:r>
      <w:r>
        <w:rPr>
          <w:rFonts w:eastAsia="Times New Roman"/>
          <w:szCs w:val="24"/>
        </w:rPr>
        <w:t>nts.</w:t>
      </w:r>
      <w:r>
        <w:rPr>
          <w:rFonts w:eastAsia="Times New Roman"/>
          <w:spacing w:val="-9"/>
          <w:szCs w:val="24"/>
        </w:rPr>
        <w:t xml:space="preserve"> </w:t>
      </w:r>
      <w:r>
        <w:rPr>
          <w:rFonts w:eastAsia="Times New Roman"/>
          <w:spacing w:val="-3"/>
          <w:szCs w:val="24"/>
        </w:rPr>
        <w:t>I</w:t>
      </w:r>
      <w:r>
        <w:rPr>
          <w:rFonts w:eastAsia="Times New Roman"/>
          <w:szCs w:val="24"/>
        </w:rPr>
        <w:t>l</w:t>
      </w:r>
      <w:r>
        <w:rPr>
          <w:rFonts w:eastAsia="Times New Roman"/>
          <w:spacing w:val="-12"/>
          <w:szCs w:val="24"/>
        </w:rPr>
        <w:t xml:space="preserve"> </w:t>
      </w:r>
      <w:r>
        <w:rPr>
          <w:rFonts w:eastAsia="Times New Roman"/>
          <w:spacing w:val="2"/>
          <w:szCs w:val="24"/>
        </w:rPr>
        <w:t>n</w:t>
      </w:r>
      <w:r>
        <w:rPr>
          <w:rFonts w:eastAsia="Times New Roman"/>
          <w:szCs w:val="24"/>
        </w:rPr>
        <w:t>e</w:t>
      </w:r>
      <w:r>
        <w:rPr>
          <w:rFonts w:eastAsia="Times New Roman"/>
          <w:spacing w:val="-13"/>
          <w:szCs w:val="24"/>
        </w:rPr>
        <w:t xml:space="preserve"> </w:t>
      </w:r>
      <w:r>
        <w:rPr>
          <w:rFonts w:eastAsia="Times New Roman"/>
          <w:szCs w:val="24"/>
        </w:rPr>
        <w:t>p</w:t>
      </w:r>
      <w:r>
        <w:rPr>
          <w:rFonts w:eastAsia="Times New Roman"/>
          <w:spacing w:val="-1"/>
          <w:szCs w:val="24"/>
        </w:rPr>
        <w:t>e</w:t>
      </w:r>
      <w:r>
        <w:rPr>
          <w:rFonts w:eastAsia="Times New Roman"/>
          <w:szCs w:val="24"/>
        </w:rPr>
        <w:t>ut</w:t>
      </w:r>
      <w:r>
        <w:rPr>
          <w:rFonts w:eastAsia="Times New Roman"/>
          <w:spacing w:val="-9"/>
          <w:szCs w:val="24"/>
        </w:rPr>
        <w:t xml:space="preserve"> </w:t>
      </w:r>
      <w:r>
        <w:rPr>
          <w:rFonts w:eastAsia="Times New Roman"/>
          <w:szCs w:val="24"/>
        </w:rPr>
        <w:t>d</w:t>
      </w:r>
      <w:r>
        <w:rPr>
          <w:rFonts w:eastAsia="Times New Roman"/>
          <w:spacing w:val="-1"/>
          <w:szCs w:val="24"/>
        </w:rPr>
        <w:t>e</w:t>
      </w:r>
      <w:r>
        <w:rPr>
          <w:rFonts w:eastAsia="Times New Roman"/>
          <w:szCs w:val="24"/>
        </w:rPr>
        <w:t>mand</w:t>
      </w:r>
      <w:r>
        <w:rPr>
          <w:rFonts w:eastAsia="Times New Roman"/>
          <w:spacing w:val="1"/>
          <w:szCs w:val="24"/>
        </w:rPr>
        <w:t>e</w:t>
      </w:r>
      <w:r>
        <w:rPr>
          <w:rFonts w:eastAsia="Times New Roman"/>
          <w:szCs w:val="24"/>
        </w:rPr>
        <w:t>r</w:t>
      </w:r>
      <w:r>
        <w:rPr>
          <w:rFonts w:eastAsia="Times New Roman"/>
          <w:spacing w:val="-13"/>
          <w:szCs w:val="24"/>
        </w:rPr>
        <w:t xml:space="preserve"> </w:t>
      </w:r>
      <w:r>
        <w:rPr>
          <w:rFonts w:eastAsia="Times New Roman"/>
          <w:szCs w:val="24"/>
        </w:rPr>
        <w:t>la</w:t>
      </w:r>
      <w:r>
        <w:rPr>
          <w:rFonts w:eastAsia="Times New Roman"/>
          <w:spacing w:val="-10"/>
          <w:szCs w:val="24"/>
        </w:rPr>
        <w:t xml:space="preserve"> </w:t>
      </w:r>
      <w:r>
        <w:rPr>
          <w:rFonts w:eastAsia="Times New Roman"/>
          <w:szCs w:val="24"/>
        </w:rPr>
        <w:t>r</w:t>
      </w:r>
      <w:r>
        <w:rPr>
          <w:rFonts w:eastAsia="Times New Roman"/>
          <w:spacing w:val="-2"/>
          <w:szCs w:val="24"/>
        </w:rPr>
        <w:t>é</w:t>
      </w:r>
      <w:r>
        <w:rPr>
          <w:rFonts w:eastAsia="Times New Roman"/>
          <w:spacing w:val="1"/>
          <w:szCs w:val="24"/>
        </w:rPr>
        <w:t>c</w:t>
      </w:r>
      <w:r>
        <w:rPr>
          <w:rFonts w:eastAsia="Times New Roman"/>
          <w:spacing w:val="-1"/>
          <w:szCs w:val="24"/>
        </w:rPr>
        <w:t>e</w:t>
      </w:r>
      <w:r>
        <w:rPr>
          <w:rFonts w:eastAsia="Times New Roman"/>
          <w:szCs w:val="24"/>
        </w:rPr>
        <w:t>pt</w:t>
      </w:r>
      <w:r>
        <w:rPr>
          <w:rFonts w:eastAsia="Times New Roman"/>
          <w:spacing w:val="1"/>
          <w:szCs w:val="24"/>
        </w:rPr>
        <w:t>i</w:t>
      </w:r>
      <w:r>
        <w:rPr>
          <w:rFonts w:eastAsia="Times New Roman"/>
          <w:szCs w:val="24"/>
        </w:rPr>
        <w:t>on</w:t>
      </w:r>
      <w:r>
        <w:rPr>
          <w:rFonts w:eastAsia="Times New Roman"/>
          <w:spacing w:val="-12"/>
          <w:szCs w:val="24"/>
        </w:rPr>
        <w:t xml:space="preserve"> </w:t>
      </w:r>
      <w:r>
        <w:rPr>
          <w:rFonts w:eastAsia="Times New Roman"/>
          <w:spacing w:val="2"/>
          <w:szCs w:val="24"/>
        </w:rPr>
        <w:t>d</w:t>
      </w:r>
      <w:r>
        <w:rPr>
          <w:rFonts w:eastAsia="Times New Roman"/>
          <w:szCs w:val="24"/>
        </w:rPr>
        <w:t>'une</w:t>
      </w:r>
      <w:r>
        <w:rPr>
          <w:rFonts w:eastAsia="Times New Roman"/>
          <w:spacing w:val="-10"/>
          <w:szCs w:val="24"/>
        </w:rPr>
        <w:t xml:space="preserve">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he</w:t>
      </w:r>
      <w:r>
        <w:rPr>
          <w:rFonts w:eastAsia="Times New Roman"/>
          <w:spacing w:val="-13"/>
          <w:szCs w:val="24"/>
        </w:rPr>
        <w:t xml:space="preserve"> </w:t>
      </w:r>
      <w:r>
        <w:rPr>
          <w:rFonts w:eastAsia="Times New Roman"/>
          <w:szCs w:val="24"/>
        </w:rPr>
        <w:t>q</w:t>
      </w:r>
      <w:r>
        <w:rPr>
          <w:rFonts w:eastAsia="Times New Roman"/>
          <w:spacing w:val="2"/>
          <w:szCs w:val="24"/>
        </w:rPr>
        <w:t>u</w:t>
      </w:r>
      <w:r>
        <w:rPr>
          <w:rFonts w:eastAsia="Times New Roman"/>
          <w:szCs w:val="24"/>
        </w:rPr>
        <w:t>e</w:t>
      </w:r>
      <w:r>
        <w:rPr>
          <w:rFonts w:eastAsia="Times New Roman"/>
          <w:spacing w:val="-13"/>
          <w:szCs w:val="24"/>
        </w:rPr>
        <w:t xml:space="preserve"> </w:t>
      </w:r>
      <w:r>
        <w:rPr>
          <w:rFonts w:eastAsia="Times New Roman"/>
          <w:szCs w:val="24"/>
        </w:rPr>
        <w:t>si</w:t>
      </w:r>
      <w:r>
        <w:rPr>
          <w:rFonts w:eastAsia="Times New Roman"/>
          <w:spacing w:val="-11"/>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pacing w:val="-1"/>
          <w:szCs w:val="24"/>
        </w:rPr>
        <w:t>é</w:t>
      </w:r>
      <w:r>
        <w:rPr>
          <w:rFonts w:eastAsia="Times New Roman"/>
          <w:szCs w:val="24"/>
        </w:rPr>
        <w:t>s</w:t>
      </w:r>
      <w:r>
        <w:rPr>
          <w:rFonts w:eastAsia="Times New Roman"/>
          <w:spacing w:val="-7"/>
          <w:szCs w:val="24"/>
        </w:rPr>
        <w:t xml:space="preserve"> </w:t>
      </w:r>
      <w:r>
        <w:rPr>
          <w:rFonts w:eastAsia="Times New Roman"/>
          <w:szCs w:val="24"/>
        </w:rPr>
        <w:t>y</w:t>
      </w:r>
      <w:r>
        <w:rPr>
          <w:rFonts w:eastAsia="Times New Roman"/>
          <w:spacing w:val="-17"/>
          <w:szCs w:val="24"/>
        </w:rPr>
        <w:t xml:space="preserve"> </w:t>
      </w:r>
      <w:r>
        <w:rPr>
          <w:rFonts w:eastAsia="Times New Roman"/>
          <w:szCs w:val="24"/>
        </w:rPr>
        <w:t>sont</w:t>
      </w:r>
      <w:r>
        <w:rPr>
          <w:rFonts w:eastAsia="Times New Roman"/>
          <w:spacing w:val="-12"/>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w:t>
      </w:r>
      <w:r>
        <w:rPr>
          <w:rFonts w:eastAsia="Times New Roman"/>
          <w:spacing w:val="-2"/>
          <w:szCs w:val="24"/>
        </w:rPr>
        <w:t>e</w:t>
      </w:r>
      <w:r>
        <w:rPr>
          <w:rFonts w:eastAsia="Times New Roman"/>
          <w:szCs w:val="24"/>
        </w:rPr>
        <w:t xml:space="preserve">s </w:t>
      </w:r>
      <w:r>
        <w:rPr>
          <w:rFonts w:eastAsia="Times New Roman"/>
          <w:spacing w:val="-1"/>
          <w:szCs w:val="24"/>
        </w:rPr>
        <w:t>a</w:t>
      </w:r>
      <w:r>
        <w:rPr>
          <w:rFonts w:eastAsia="Times New Roman"/>
          <w:szCs w:val="24"/>
        </w:rPr>
        <w:t>u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um e</w:t>
      </w:r>
      <w:r>
        <w:rPr>
          <w:rFonts w:eastAsia="Times New Roman"/>
          <w:spacing w:val="2"/>
          <w:szCs w:val="24"/>
        </w:rPr>
        <w:t>x</w:t>
      </w:r>
      <w:r>
        <w:rPr>
          <w:rFonts w:eastAsia="Times New Roman"/>
          <w:szCs w:val="24"/>
        </w:rPr>
        <w:t>i</w:t>
      </w:r>
      <w:r>
        <w:rPr>
          <w:rFonts w:eastAsia="Times New Roman"/>
          <w:spacing w:val="-2"/>
          <w:szCs w:val="24"/>
        </w:rPr>
        <w:t>g</w:t>
      </w:r>
      <w:r>
        <w:rPr>
          <w:rFonts w:eastAsia="Times New Roman"/>
          <w:spacing w:val="-1"/>
          <w:szCs w:val="24"/>
        </w:rPr>
        <w:t>é</w:t>
      </w:r>
      <w:r>
        <w:rPr>
          <w:rFonts w:eastAsia="Times New Roman"/>
          <w:szCs w:val="24"/>
        </w:rPr>
        <w:t>.</w:t>
      </w:r>
    </w:p>
    <w:p w14:paraId="4401C6A4" w14:textId="77777777" w:rsidR="002901AE" w:rsidRDefault="002901AE" w:rsidP="002901AE">
      <w:pPr>
        <w:spacing w:before="6" w:line="243" w:lineRule="auto"/>
        <w:ind w:left="110" w:right="81" w:hanging="7"/>
        <w:jc w:val="both"/>
        <w:rPr>
          <w:szCs w:val="24"/>
        </w:rPr>
      </w:pPr>
      <w:r>
        <w:rPr>
          <w:rFonts w:eastAsia="Times New Roman"/>
          <w:spacing w:val="1"/>
          <w:szCs w:val="24"/>
        </w:rPr>
        <w:t>P</w:t>
      </w:r>
      <w:r>
        <w:rPr>
          <w:rFonts w:eastAsia="Times New Roman"/>
          <w:szCs w:val="24"/>
        </w:rPr>
        <w:t xml:space="preserve">our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 xml:space="preserve">uter le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 xml:space="preserve">tage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w:t>
      </w:r>
      <w:r>
        <w:rPr>
          <w:rFonts w:eastAsia="Times New Roman"/>
          <w:spacing w:val="2"/>
          <w:szCs w:val="24"/>
        </w:rPr>
        <w:t xml:space="preserve"> </w:t>
      </w:r>
      <w:r>
        <w:rPr>
          <w:rFonts w:eastAsia="Times New Roman"/>
          <w:szCs w:val="24"/>
        </w:rPr>
        <w:t>o</w:t>
      </w:r>
      <w:r>
        <w:rPr>
          <w:rFonts w:eastAsia="Times New Roman"/>
          <w:spacing w:val="-2"/>
          <w:szCs w:val="24"/>
        </w:rPr>
        <w:t>p</w:t>
      </w:r>
      <w:r>
        <w:rPr>
          <w:rFonts w:eastAsia="Times New Roman"/>
          <w:szCs w:val="24"/>
        </w:rPr>
        <w:t>t</w:t>
      </w:r>
      <w:r>
        <w:rPr>
          <w:rFonts w:eastAsia="Times New Roman"/>
          <w:spacing w:val="-1"/>
          <w:szCs w:val="24"/>
        </w:rPr>
        <w:t>i</w:t>
      </w:r>
      <w:r>
        <w:rPr>
          <w:rFonts w:eastAsia="Times New Roman"/>
          <w:szCs w:val="24"/>
        </w:rPr>
        <w:t>mal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doit</w:t>
      </w:r>
      <w:r>
        <w:rPr>
          <w:rFonts w:eastAsia="Times New Roman"/>
          <w:spacing w:val="2"/>
          <w:szCs w:val="24"/>
        </w:rPr>
        <w:t xml:space="preserve"> </w:t>
      </w:r>
      <w:r>
        <w:rPr>
          <w:rFonts w:eastAsia="Times New Roman"/>
          <w:spacing w:val="-1"/>
          <w:szCs w:val="24"/>
        </w:rPr>
        <w:t>ê</w:t>
      </w:r>
      <w:r>
        <w:rPr>
          <w:rFonts w:eastAsia="Times New Roman"/>
          <w:szCs w:val="24"/>
        </w:rPr>
        <w:t xml:space="preserve">tre </w:t>
      </w:r>
      <w:r>
        <w:rPr>
          <w:rFonts w:eastAsia="Times New Roman"/>
          <w:spacing w:val="-1"/>
          <w:szCs w:val="24"/>
        </w:rPr>
        <w:t>a</w:t>
      </w:r>
      <w:r>
        <w:rPr>
          <w:rFonts w:eastAsia="Times New Roman"/>
          <w:szCs w:val="24"/>
        </w:rPr>
        <w:t>mené i</w:t>
      </w:r>
      <w:r>
        <w:rPr>
          <w:rFonts w:eastAsia="Times New Roman"/>
          <w:spacing w:val="1"/>
          <w:szCs w:val="24"/>
        </w:rPr>
        <w:t>m</w:t>
      </w:r>
      <w:r>
        <w:rPr>
          <w:rFonts w:eastAsia="Times New Roman"/>
          <w:szCs w:val="24"/>
        </w:rPr>
        <w:t>médi</w:t>
      </w:r>
      <w:r>
        <w:rPr>
          <w:rFonts w:eastAsia="Times New Roman"/>
          <w:spacing w:val="-1"/>
          <w:szCs w:val="24"/>
        </w:rPr>
        <w:t>a</w:t>
      </w:r>
      <w:r>
        <w:rPr>
          <w:rFonts w:eastAsia="Times New Roman"/>
          <w:szCs w:val="24"/>
        </w:rPr>
        <w:t>tem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 xml:space="preserve">nt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g</w:t>
      </w:r>
      <w:r>
        <w:rPr>
          <w:rFonts w:eastAsia="Times New Roman"/>
          <w:spacing w:val="-1"/>
          <w:szCs w:val="24"/>
        </w:rPr>
        <w:t>e</w:t>
      </w:r>
      <w:r>
        <w:rPr>
          <w:rFonts w:eastAsia="Times New Roman"/>
          <w:szCs w:val="24"/>
        </w:rPr>
        <w:t>,</w:t>
      </w:r>
      <w:r>
        <w:rPr>
          <w:rFonts w:eastAsia="Times New Roman"/>
          <w:spacing w:val="1"/>
          <w:szCs w:val="24"/>
        </w:rPr>
        <w:t xml:space="preserve"> </w:t>
      </w:r>
      <w:r>
        <w:rPr>
          <w:rFonts w:eastAsia="Times New Roman"/>
          <w:szCs w:val="24"/>
        </w:rPr>
        <w:t>à une ten</w:t>
      </w:r>
      <w:r>
        <w:rPr>
          <w:rFonts w:eastAsia="Times New Roman"/>
          <w:spacing w:val="-1"/>
          <w:szCs w:val="24"/>
        </w:rPr>
        <w:t>e</w:t>
      </w:r>
      <w:r>
        <w:rPr>
          <w:rFonts w:eastAsia="Times New Roman"/>
          <w:spacing w:val="2"/>
          <w:szCs w:val="24"/>
        </w:rPr>
        <w:t>u</w:t>
      </w:r>
      <w:r>
        <w:rPr>
          <w:rFonts w:eastAsia="Times New Roman"/>
          <w:szCs w:val="24"/>
        </w:rPr>
        <w:t xml:space="preserve">r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pacing w:val="-1"/>
          <w:szCs w:val="24"/>
        </w:rPr>
        <w:t>ea</w:t>
      </w:r>
      <w:r>
        <w:rPr>
          <w:rFonts w:eastAsia="Times New Roman"/>
          <w:szCs w:val="24"/>
        </w:rPr>
        <w:t>u</w:t>
      </w:r>
      <w:r>
        <w:rPr>
          <w:rFonts w:eastAsia="Times New Roman"/>
          <w:spacing w:val="1"/>
          <w:szCs w:val="24"/>
        </w:rPr>
        <w:t xml:space="preserve"> é</w:t>
      </w:r>
      <w:r>
        <w:rPr>
          <w:rFonts w:eastAsia="Times New Roman"/>
          <w:szCs w:val="24"/>
        </w:rPr>
        <w:t>g</w:t>
      </w:r>
      <w:r>
        <w:rPr>
          <w:rFonts w:eastAsia="Times New Roman"/>
          <w:spacing w:val="-1"/>
          <w:szCs w:val="24"/>
        </w:rPr>
        <w:t>a</w:t>
      </w:r>
      <w:r>
        <w:rPr>
          <w:rFonts w:eastAsia="Times New Roman"/>
          <w:szCs w:val="24"/>
        </w:rPr>
        <w:t>le</w:t>
      </w:r>
      <w:r>
        <w:rPr>
          <w:rFonts w:eastAsia="Times New Roman"/>
          <w:spacing w:val="1"/>
          <w:szCs w:val="24"/>
        </w:rPr>
        <w:t xml:space="preserve"> </w:t>
      </w:r>
      <w:r>
        <w:rPr>
          <w:rFonts w:eastAsia="Times New Roman"/>
          <w:szCs w:val="24"/>
        </w:rPr>
        <w:t xml:space="preserve">à </w:t>
      </w:r>
      <w:r>
        <w:rPr>
          <w:rFonts w:eastAsia="Times New Roman"/>
          <w:spacing w:val="-1"/>
          <w:szCs w:val="24"/>
        </w:rPr>
        <w:t>ce</w:t>
      </w:r>
      <w:r>
        <w:rPr>
          <w:rFonts w:eastAsia="Times New Roman"/>
          <w:szCs w:val="24"/>
        </w:rPr>
        <w:t>l</w:t>
      </w:r>
      <w:r>
        <w:rPr>
          <w:rFonts w:eastAsia="Times New Roman"/>
          <w:spacing w:val="1"/>
          <w:szCs w:val="24"/>
        </w:rPr>
        <w:t>l</w:t>
      </w:r>
      <w:r>
        <w:rPr>
          <w:rFonts w:eastAsia="Times New Roman"/>
          <w:szCs w:val="24"/>
        </w:rPr>
        <w:t>e de</w:t>
      </w:r>
      <w:r>
        <w:rPr>
          <w:rFonts w:eastAsia="Times New Roman"/>
          <w:spacing w:val="2"/>
          <w:szCs w:val="24"/>
        </w:rPr>
        <w:t xml:space="preserve"> </w:t>
      </w:r>
      <w:r>
        <w:rPr>
          <w:rFonts w:eastAsia="Times New Roman"/>
          <w:szCs w:val="24"/>
        </w:rPr>
        <w:t>l’</w:t>
      </w:r>
      <w:r>
        <w:rPr>
          <w:rFonts w:eastAsia="Times New Roman"/>
          <w:spacing w:val="-1"/>
          <w:szCs w:val="24"/>
        </w:rPr>
        <w:t>O</w:t>
      </w:r>
      <w:r>
        <w:rPr>
          <w:rFonts w:eastAsia="Times New Roman"/>
          <w:spacing w:val="1"/>
          <w:szCs w:val="24"/>
        </w:rPr>
        <w:t>P</w:t>
      </w:r>
      <w:r>
        <w:rPr>
          <w:rFonts w:eastAsia="Times New Roman"/>
          <w:szCs w:val="24"/>
        </w:rPr>
        <w:t>M,</w:t>
      </w:r>
      <w:r>
        <w:rPr>
          <w:rFonts w:eastAsia="Times New Roman"/>
          <w:spacing w:val="1"/>
          <w:szCs w:val="24"/>
        </w:rPr>
        <w:t xml:space="preserve"> </w:t>
      </w:r>
      <w:r>
        <w:rPr>
          <w:rFonts w:eastAsia="Times New Roman"/>
          <w:szCs w:val="24"/>
        </w:rPr>
        <w:t>à plus</w:t>
      </w:r>
      <w:r>
        <w:rPr>
          <w:rFonts w:eastAsia="Times New Roman"/>
          <w:spacing w:val="2"/>
          <w:szCs w:val="24"/>
        </w:rPr>
        <w:t xml:space="preserve"> </w:t>
      </w:r>
      <w:r>
        <w:rPr>
          <w:rFonts w:eastAsia="Times New Roman"/>
          <w:szCs w:val="24"/>
        </w:rPr>
        <w:t>ou</w:t>
      </w:r>
      <w:r>
        <w:rPr>
          <w:rFonts w:eastAsia="Times New Roman"/>
          <w:spacing w:val="1"/>
          <w:szCs w:val="24"/>
        </w:rPr>
        <w:t xml:space="preserve"> </w:t>
      </w:r>
      <w:r>
        <w:rPr>
          <w:rFonts w:eastAsia="Times New Roman"/>
          <w:szCs w:val="24"/>
        </w:rPr>
        <w:t>m</w:t>
      </w:r>
      <w:r>
        <w:rPr>
          <w:rFonts w:eastAsia="Times New Roman"/>
          <w:spacing w:val="-2"/>
          <w:szCs w:val="24"/>
        </w:rPr>
        <w:t>o</w:t>
      </w:r>
      <w:r>
        <w:rPr>
          <w:rFonts w:eastAsia="Times New Roman"/>
          <w:szCs w:val="24"/>
        </w:rPr>
        <w:t>i</w:t>
      </w:r>
      <w:r>
        <w:rPr>
          <w:rFonts w:eastAsia="Times New Roman"/>
          <w:spacing w:val="-2"/>
          <w:szCs w:val="24"/>
        </w:rPr>
        <w:t>n</w:t>
      </w:r>
      <w:r>
        <w:rPr>
          <w:rFonts w:eastAsia="Times New Roman"/>
          <w:szCs w:val="24"/>
        </w:rPr>
        <w:t>s</w:t>
      </w:r>
      <w:r>
        <w:rPr>
          <w:rFonts w:eastAsia="Times New Roman"/>
          <w:spacing w:val="1"/>
          <w:szCs w:val="24"/>
        </w:rPr>
        <w:t xml:space="preserve"> </w:t>
      </w:r>
      <w:r>
        <w:rPr>
          <w:rFonts w:eastAsia="Times New Roman"/>
          <w:szCs w:val="24"/>
        </w:rPr>
        <w:t>2</w:t>
      </w:r>
      <w:r>
        <w:rPr>
          <w:rFonts w:eastAsia="Times New Roman"/>
          <w:spacing w:val="1"/>
          <w:szCs w:val="24"/>
        </w:rPr>
        <w:t xml:space="preserve"> </w:t>
      </w:r>
      <w:r>
        <w:rPr>
          <w:rFonts w:eastAsia="Times New Roman"/>
          <w:szCs w:val="24"/>
        </w:rPr>
        <w:t>% pr</w:t>
      </w:r>
      <w:r>
        <w:rPr>
          <w:rFonts w:eastAsia="Times New Roman"/>
          <w:spacing w:val="-2"/>
          <w:szCs w:val="24"/>
        </w:rPr>
        <w:t>è</w:t>
      </w:r>
      <w:r>
        <w:rPr>
          <w:rFonts w:eastAsia="Times New Roman"/>
          <w:szCs w:val="24"/>
        </w:rPr>
        <w:t>s</w:t>
      </w:r>
      <w:r>
        <w:rPr>
          <w:rFonts w:eastAsia="Times New Roman"/>
          <w:spacing w:val="9"/>
          <w:szCs w:val="24"/>
        </w:rPr>
        <w:t xml:space="preserve"> </w:t>
      </w:r>
      <w:r>
        <w:rPr>
          <w:rFonts w:eastAsia="Times New Roman"/>
          <w:szCs w:val="24"/>
        </w:rPr>
        <w:t>(humidifi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 xml:space="preserve">r </w:t>
      </w:r>
      <w:r>
        <w:rPr>
          <w:rFonts w:eastAsia="Times New Roman"/>
          <w:spacing w:val="-1"/>
          <w:szCs w:val="24"/>
        </w:rPr>
        <w:t>a</w:t>
      </w:r>
      <w:r>
        <w:rPr>
          <w:rFonts w:eastAsia="Times New Roman"/>
          <w:szCs w:val="24"/>
        </w:rPr>
        <w:t>r</w:t>
      </w:r>
      <w:r>
        <w:rPr>
          <w:rFonts w:eastAsia="Times New Roman"/>
          <w:spacing w:val="-1"/>
          <w:szCs w:val="24"/>
        </w:rPr>
        <w:t>r</w:t>
      </w:r>
      <w:r>
        <w:rPr>
          <w:rFonts w:eastAsia="Times New Roman"/>
          <w:szCs w:val="24"/>
        </w:rPr>
        <w:t>os</w:t>
      </w:r>
      <w:r>
        <w:rPr>
          <w:rFonts w:eastAsia="Times New Roman"/>
          <w:spacing w:val="1"/>
          <w:szCs w:val="24"/>
        </w:rPr>
        <w:t>a</w:t>
      </w:r>
      <w:r>
        <w:rPr>
          <w:rFonts w:eastAsia="Times New Roman"/>
          <w:szCs w:val="24"/>
        </w:rPr>
        <w:t>ge</w:t>
      </w:r>
      <w:r>
        <w:rPr>
          <w:rFonts w:eastAsia="Times New Roman"/>
          <w:spacing w:val="-1"/>
          <w:szCs w:val="24"/>
        </w:rPr>
        <w:t xml:space="preserve"> </w:t>
      </w:r>
      <w:r>
        <w:rPr>
          <w:rFonts w:eastAsia="Times New Roman"/>
          <w:szCs w:val="24"/>
        </w:rPr>
        <w:t>ou s</w:t>
      </w:r>
      <w:r>
        <w:rPr>
          <w:rFonts w:eastAsia="Times New Roman"/>
          <w:spacing w:val="-1"/>
          <w:szCs w:val="24"/>
        </w:rPr>
        <w:t>éc</w:t>
      </w:r>
      <w:r>
        <w:rPr>
          <w:rFonts w:eastAsia="Times New Roman"/>
          <w:spacing w:val="2"/>
          <w:szCs w:val="24"/>
        </w:rPr>
        <w:t>h</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pacing w:val="2"/>
          <w:szCs w:val="24"/>
        </w:rPr>
        <w:t>n</w:t>
      </w:r>
      <w:r>
        <w:rPr>
          <w:rFonts w:eastAsia="Times New Roman"/>
          <w:szCs w:val="24"/>
        </w:rPr>
        <w:t>tuel p</w:t>
      </w:r>
      <w:r>
        <w:rPr>
          <w:rFonts w:eastAsia="Times New Roman"/>
          <w:spacing w:val="-1"/>
          <w:szCs w:val="24"/>
        </w:rPr>
        <w:t>a</w:t>
      </w:r>
      <w:r>
        <w:rPr>
          <w:rFonts w:eastAsia="Times New Roman"/>
          <w:szCs w:val="24"/>
        </w:rPr>
        <w:t>r s</w:t>
      </w:r>
      <w:r>
        <w:rPr>
          <w:rFonts w:eastAsia="Times New Roman"/>
          <w:spacing w:val="-1"/>
          <w:szCs w:val="24"/>
        </w:rPr>
        <w:t>c</w:t>
      </w:r>
      <w:r>
        <w:rPr>
          <w:rFonts w:eastAsia="Times New Roman"/>
          <w:spacing w:val="1"/>
          <w:szCs w:val="24"/>
        </w:rPr>
        <w:t>a</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p>
    <w:p w14:paraId="132E64C9" w14:textId="77777777" w:rsidR="002901AE" w:rsidRDefault="002901AE" w:rsidP="00F940D5">
      <w:pPr>
        <w:spacing w:before="8"/>
        <w:ind w:left="103" w:right="-42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 xml:space="preserve">is </w:t>
      </w:r>
      <w:r>
        <w:rPr>
          <w:rFonts w:eastAsia="Times New Roman"/>
          <w:spacing w:val="1"/>
          <w:szCs w:val="24"/>
        </w:rPr>
        <w:t>s</w:t>
      </w:r>
      <w:r>
        <w:rPr>
          <w:rFonts w:eastAsia="Times New Roman"/>
          <w:szCs w:val="24"/>
        </w:rPr>
        <w:t xml:space="preserve">ont </w:t>
      </w:r>
      <w:r>
        <w:rPr>
          <w:rFonts w:eastAsia="Times New Roman"/>
          <w:spacing w:val="1"/>
          <w:szCs w:val="24"/>
        </w:rPr>
        <w:t>m</w:t>
      </w:r>
      <w:r>
        <w:rPr>
          <w:rFonts w:eastAsia="Times New Roman"/>
          <w:spacing w:val="-1"/>
          <w:szCs w:val="24"/>
        </w:rPr>
        <w:t>é</w:t>
      </w:r>
      <w:r>
        <w:rPr>
          <w:rFonts w:eastAsia="Times New Roman"/>
          <w:szCs w:val="24"/>
        </w:rPr>
        <w:t>thod</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 xml:space="preserve">ment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tés ju</w:t>
      </w:r>
      <w:r>
        <w:rPr>
          <w:rFonts w:eastAsia="Times New Roman"/>
          <w:spacing w:val="3"/>
          <w:szCs w:val="24"/>
        </w:rPr>
        <w:t>s</w:t>
      </w:r>
      <w:r>
        <w:rPr>
          <w:rFonts w:eastAsia="Times New Roman"/>
          <w:szCs w:val="24"/>
        </w:rPr>
        <w:t>qu</w:t>
      </w:r>
      <w:r>
        <w:rPr>
          <w:rFonts w:eastAsia="Times New Roman"/>
          <w:spacing w:val="-2"/>
          <w:szCs w:val="24"/>
        </w:rPr>
        <w:t>'</w:t>
      </w:r>
      <w:r>
        <w:rPr>
          <w:rFonts w:eastAsia="Times New Roman"/>
          <w:szCs w:val="24"/>
        </w:rPr>
        <w:t>à</w:t>
      </w:r>
      <w:r>
        <w:rPr>
          <w:rFonts w:eastAsia="Times New Roman"/>
          <w:spacing w:val="-1"/>
          <w:szCs w:val="24"/>
        </w:rPr>
        <w:t xml:space="preserve"> </w:t>
      </w:r>
      <w:r>
        <w:rPr>
          <w:rFonts w:eastAsia="Times New Roman"/>
          <w:spacing w:val="3"/>
          <w:szCs w:val="24"/>
        </w:rPr>
        <w:t>l</w:t>
      </w:r>
      <w:r>
        <w:rPr>
          <w:rFonts w:eastAsia="Times New Roman"/>
          <w:szCs w:val="24"/>
        </w:rPr>
        <w:t>’obt</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on d</w:t>
      </w:r>
      <w:r>
        <w:rPr>
          <w:rFonts w:eastAsia="Times New Roman"/>
          <w:spacing w:val="-1"/>
          <w:szCs w:val="24"/>
        </w:rPr>
        <w:t>’</w:t>
      </w:r>
      <w:r>
        <w:rPr>
          <w:rFonts w:eastAsia="Times New Roman"/>
          <w:szCs w:val="24"/>
        </w:rPr>
        <w:t>une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s</w:t>
      </w:r>
      <w:r>
        <w:rPr>
          <w:rFonts w:eastAsia="Times New Roman"/>
          <w:spacing w:val="-1"/>
          <w:szCs w:val="24"/>
        </w:rPr>
        <w:t>èc</w:t>
      </w:r>
      <w:r>
        <w:rPr>
          <w:rFonts w:eastAsia="Times New Roman"/>
          <w:szCs w:val="24"/>
        </w:rPr>
        <w:t>he</w:t>
      </w:r>
      <w:r>
        <w:rPr>
          <w:rFonts w:eastAsia="Times New Roman"/>
          <w:spacing w:val="-1"/>
          <w:szCs w:val="24"/>
        </w:rPr>
        <w:t xml:space="preserve"> </w:t>
      </w:r>
      <w:r>
        <w:rPr>
          <w:rFonts w:eastAsia="Times New Roman"/>
          <w:spacing w:val="1"/>
          <w:szCs w:val="24"/>
        </w:rPr>
        <w:t>é</w:t>
      </w:r>
      <w:r>
        <w:rPr>
          <w:rFonts w:eastAsia="Times New Roman"/>
          <w:szCs w:val="24"/>
        </w:rPr>
        <w:t>g</w:t>
      </w:r>
      <w:r>
        <w:rPr>
          <w:rFonts w:eastAsia="Times New Roman"/>
          <w:spacing w:val="-1"/>
          <w:szCs w:val="24"/>
        </w:rPr>
        <w:t>a</w:t>
      </w:r>
      <w:r>
        <w:rPr>
          <w:rFonts w:eastAsia="Times New Roman"/>
          <w:szCs w:val="24"/>
        </w:rPr>
        <w:t>le à</w:t>
      </w:r>
      <w:r>
        <w:rPr>
          <w:rFonts w:eastAsia="Times New Roman"/>
          <w:spacing w:val="-1"/>
          <w:szCs w:val="24"/>
        </w:rPr>
        <w:t xml:space="preserve"> </w:t>
      </w:r>
      <w:r>
        <w:rPr>
          <w:rFonts w:eastAsia="Times New Roman"/>
          <w:szCs w:val="24"/>
        </w:rPr>
        <w:t>:</w:t>
      </w:r>
    </w:p>
    <w:p w14:paraId="75DD3960" w14:textId="77777777" w:rsidR="002901AE" w:rsidRDefault="002901AE" w:rsidP="002901AE">
      <w:pPr>
        <w:spacing w:before="9" w:line="244" w:lineRule="auto"/>
        <w:ind w:left="110" w:right="78" w:hanging="7"/>
        <w:jc w:val="both"/>
        <w:rPr>
          <w:szCs w:val="24"/>
        </w:rPr>
      </w:pPr>
      <w:r>
        <w:rPr>
          <w:rFonts w:eastAsia="Times New Roman"/>
          <w:szCs w:val="24"/>
        </w:rPr>
        <w:t>92</w:t>
      </w:r>
      <w:r>
        <w:rPr>
          <w:rFonts w:eastAsia="Times New Roman"/>
          <w:spacing w:val="2"/>
          <w:szCs w:val="24"/>
        </w:rPr>
        <w:t xml:space="preserve"> </w:t>
      </w:r>
      <w:r>
        <w:rPr>
          <w:rFonts w:eastAsia="Times New Roman"/>
          <w:szCs w:val="24"/>
        </w:rPr>
        <w:t>%</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s</w:t>
      </w:r>
      <w:r>
        <w:rPr>
          <w:rFonts w:eastAsia="Times New Roman"/>
          <w:spacing w:val="1"/>
          <w:szCs w:val="24"/>
        </w:rPr>
        <w:t>è</w:t>
      </w:r>
      <w:r>
        <w:rPr>
          <w:rFonts w:eastAsia="Times New Roman"/>
          <w:spacing w:val="-1"/>
          <w:szCs w:val="24"/>
        </w:rPr>
        <w:t>c</w:t>
      </w:r>
      <w:r>
        <w:rPr>
          <w:rFonts w:eastAsia="Times New Roman"/>
          <w:szCs w:val="24"/>
        </w:rPr>
        <w:t>he</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l’</w:t>
      </w:r>
      <w:r>
        <w:rPr>
          <w:rFonts w:eastAsia="Times New Roman"/>
          <w:spacing w:val="-1"/>
          <w:szCs w:val="24"/>
        </w:rPr>
        <w:t>O</w:t>
      </w:r>
      <w:r>
        <w:rPr>
          <w:rFonts w:eastAsia="Times New Roman"/>
          <w:spacing w:val="1"/>
          <w:szCs w:val="24"/>
        </w:rPr>
        <w:t>P</w:t>
      </w:r>
      <w:r>
        <w:rPr>
          <w:rFonts w:eastAsia="Times New Roman"/>
          <w:szCs w:val="24"/>
        </w:rPr>
        <w:t>M,</w:t>
      </w:r>
      <w:r>
        <w:rPr>
          <w:rFonts w:eastAsia="Times New Roman"/>
          <w:spacing w:val="2"/>
          <w:szCs w:val="24"/>
        </w:rPr>
        <w:t xml:space="preserve"> </w:t>
      </w:r>
      <w:r>
        <w:rPr>
          <w:rFonts w:eastAsia="Times New Roman"/>
          <w:szCs w:val="24"/>
        </w:rPr>
        <w:t>jusqu’à 30</w:t>
      </w:r>
      <w:r>
        <w:rPr>
          <w:rFonts w:eastAsia="Times New Roman"/>
          <w:spacing w:val="2"/>
          <w:szCs w:val="24"/>
        </w:rPr>
        <w:t xml:space="preserve"> </w:t>
      </w:r>
      <w:r>
        <w:rPr>
          <w:rFonts w:eastAsia="Times New Roman"/>
          <w:spacing w:val="1"/>
          <w:szCs w:val="24"/>
        </w:rPr>
        <w:t>c</w:t>
      </w:r>
      <w:r>
        <w:rPr>
          <w:rFonts w:eastAsia="Times New Roman"/>
          <w:szCs w:val="24"/>
        </w:rPr>
        <w:t>m</w:t>
      </w:r>
      <w:r>
        <w:rPr>
          <w:rFonts w:eastAsia="Times New Roman"/>
          <w:spacing w:val="2"/>
          <w:szCs w:val="24"/>
        </w:rPr>
        <w:t xml:space="preserve"> </w:t>
      </w:r>
      <w:r>
        <w:rPr>
          <w:rFonts w:eastAsia="Times New Roman"/>
          <w:szCs w:val="24"/>
        </w:rPr>
        <w:t>sous</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pacing w:val="-1"/>
          <w:szCs w:val="24"/>
        </w:rPr>
        <w:t>c</w:t>
      </w:r>
      <w:r>
        <w:rPr>
          <w:rFonts w:eastAsia="Times New Roman"/>
          <w:szCs w:val="24"/>
        </w:rPr>
        <w:t>ote</w:t>
      </w:r>
      <w:r>
        <w:rPr>
          <w:rFonts w:eastAsia="Times New Roman"/>
          <w:spacing w:val="1"/>
          <w:szCs w:val="24"/>
        </w:rPr>
        <w:t xml:space="preserve"> </w:t>
      </w:r>
      <w:r>
        <w:rPr>
          <w:rFonts w:eastAsia="Times New Roman"/>
          <w:szCs w:val="24"/>
        </w:rPr>
        <w:t>du</w:t>
      </w:r>
      <w:r>
        <w:rPr>
          <w:rFonts w:eastAsia="Times New Roman"/>
          <w:spacing w:val="2"/>
          <w:szCs w:val="24"/>
        </w:rPr>
        <w:t xml:space="preserve"> </w:t>
      </w:r>
      <w:r>
        <w:rPr>
          <w:rFonts w:eastAsia="Times New Roman"/>
          <w:szCs w:val="24"/>
        </w:rPr>
        <w:t>fond</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fo</w:t>
      </w:r>
      <w:r>
        <w:rPr>
          <w:rFonts w:eastAsia="Times New Roman"/>
          <w:spacing w:val="-1"/>
          <w:szCs w:val="24"/>
        </w:rPr>
        <w:t>r</w:t>
      </w:r>
      <w:r>
        <w:rPr>
          <w:rFonts w:eastAsia="Times New Roman"/>
          <w:szCs w:val="24"/>
        </w:rPr>
        <w:t>me</w:t>
      </w:r>
      <w:r>
        <w:rPr>
          <w:rFonts w:eastAsia="Times New Roman"/>
          <w:spacing w:val="1"/>
          <w:szCs w:val="24"/>
        </w:rPr>
        <w:t xml:space="preserve"> </w:t>
      </w:r>
      <w:r>
        <w:rPr>
          <w:rFonts w:eastAsia="Times New Roman"/>
          <w:szCs w:val="24"/>
        </w:rPr>
        <w:t>(po</w:t>
      </w:r>
      <w:r>
        <w:rPr>
          <w:rFonts w:eastAsia="Times New Roman"/>
          <w:spacing w:val="1"/>
          <w:szCs w:val="24"/>
        </w:rPr>
        <w:t>u</w:t>
      </w:r>
      <w:r>
        <w:rPr>
          <w:rFonts w:eastAsia="Times New Roman"/>
          <w:szCs w:val="24"/>
        </w:rPr>
        <w:t>r</w:t>
      </w:r>
      <w:r>
        <w:rPr>
          <w:rFonts w:eastAsia="Times New Roman"/>
          <w:spacing w:val="1"/>
          <w:szCs w:val="24"/>
        </w:rPr>
        <w:t xml:space="preserve"> </w:t>
      </w:r>
      <w:r>
        <w:rPr>
          <w:rFonts w:eastAsia="Times New Roman"/>
          <w:szCs w:val="24"/>
        </w:rPr>
        <w:t>95</w:t>
      </w:r>
      <w:r>
        <w:rPr>
          <w:rFonts w:eastAsia="Times New Roman"/>
          <w:spacing w:val="2"/>
          <w:szCs w:val="24"/>
        </w:rPr>
        <w:t xml:space="preserve"> </w:t>
      </w: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3"/>
          <w:szCs w:val="24"/>
        </w:rPr>
        <w:t xml:space="preserve"> </w:t>
      </w:r>
      <w:r>
        <w:rPr>
          <w:rFonts w:eastAsia="Times New Roman"/>
          <w:szCs w:val="24"/>
        </w:rPr>
        <w:t>mesu</w:t>
      </w:r>
      <w:r>
        <w:rPr>
          <w:rFonts w:eastAsia="Times New Roman"/>
          <w:spacing w:val="-1"/>
          <w:szCs w:val="24"/>
        </w:rPr>
        <w:t>re</w:t>
      </w:r>
      <w:r>
        <w:rPr>
          <w:rFonts w:eastAsia="Times New Roman"/>
          <w:szCs w:val="24"/>
        </w:rPr>
        <w:t xml:space="preserve">s,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un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um de 90</w:t>
      </w:r>
      <w:r>
        <w:rPr>
          <w:rFonts w:eastAsia="Times New Roman"/>
          <w:spacing w:val="2"/>
          <w:szCs w:val="24"/>
        </w:rPr>
        <w:t xml:space="preserve"> </w:t>
      </w:r>
      <w:r>
        <w:rPr>
          <w:rFonts w:eastAsia="Times New Roman"/>
          <w:spacing w:val="-1"/>
          <w:szCs w:val="24"/>
        </w:rPr>
        <w:t>%</w:t>
      </w:r>
      <w:r>
        <w:rPr>
          <w:rFonts w:eastAsia="Times New Roman"/>
          <w:szCs w:val="24"/>
        </w:rPr>
        <w:t>),</w:t>
      </w:r>
    </w:p>
    <w:p w14:paraId="66F4C62F" w14:textId="3FD53B2D" w:rsidR="002901AE" w:rsidRDefault="002901AE" w:rsidP="00F940D5">
      <w:pPr>
        <w:spacing w:before="4"/>
        <w:ind w:left="103" w:right="88"/>
        <w:jc w:val="both"/>
        <w:rPr>
          <w:szCs w:val="24"/>
        </w:rPr>
      </w:pPr>
      <w:r>
        <w:rPr>
          <w:rFonts w:eastAsia="Times New Roman"/>
          <w:szCs w:val="24"/>
        </w:rPr>
        <w:t>95</w:t>
      </w:r>
      <w:r>
        <w:rPr>
          <w:rFonts w:eastAsia="Times New Roman"/>
          <w:spacing w:val="-10"/>
          <w:szCs w:val="24"/>
        </w:rPr>
        <w:t xml:space="preserve"> </w:t>
      </w:r>
      <w:r>
        <w:rPr>
          <w:rFonts w:eastAsia="Times New Roman"/>
          <w:szCs w:val="24"/>
        </w:rPr>
        <w:t>%</w:t>
      </w:r>
      <w:r>
        <w:rPr>
          <w:rFonts w:eastAsia="Times New Roman"/>
          <w:spacing w:val="-10"/>
          <w:szCs w:val="24"/>
        </w:rPr>
        <w:t xml:space="preserve"> </w:t>
      </w:r>
      <w:r>
        <w:rPr>
          <w:rFonts w:eastAsia="Times New Roman"/>
          <w:szCs w:val="24"/>
        </w:rPr>
        <w:t>de</w:t>
      </w:r>
      <w:r>
        <w:rPr>
          <w:rFonts w:eastAsia="Times New Roman"/>
          <w:spacing w:val="-8"/>
          <w:szCs w:val="24"/>
        </w:rPr>
        <w:t xml:space="preserve"> </w:t>
      </w:r>
      <w:r>
        <w:rPr>
          <w:rFonts w:eastAsia="Times New Roman"/>
          <w:szCs w:val="24"/>
        </w:rPr>
        <w:t>la</w:t>
      </w:r>
      <w:r>
        <w:rPr>
          <w:rFonts w:eastAsia="Times New Roman"/>
          <w:spacing w:val="-10"/>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8"/>
          <w:szCs w:val="24"/>
        </w:rPr>
        <w:t xml:space="preserve"> </w:t>
      </w:r>
      <w:r>
        <w:rPr>
          <w:rFonts w:eastAsia="Times New Roman"/>
          <w:szCs w:val="24"/>
        </w:rPr>
        <w:t>s</w:t>
      </w:r>
      <w:r>
        <w:rPr>
          <w:rFonts w:eastAsia="Times New Roman"/>
          <w:spacing w:val="-1"/>
          <w:szCs w:val="24"/>
        </w:rPr>
        <w:t>èc</w:t>
      </w:r>
      <w:r>
        <w:rPr>
          <w:rFonts w:eastAsia="Times New Roman"/>
          <w:spacing w:val="2"/>
          <w:szCs w:val="24"/>
        </w:rPr>
        <w:t>h</w:t>
      </w:r>
      <w:r>
        <w:rPr>
          <w:rFonts w:eastAsia="Times New Roman"/>
          <w:szCs w:val="24"/>
        </w:rPr>
        <w:t>e</w:t>
      </w:r>
      <w:r>
        <w:rPr>
          <w:rFonts w:eastAsia="Times New Roman"/>
          <w:spacing w:val="-8"/>
          <w:szCs w:val="24"/>
        </w:rPr>
        <w:t xml:space="preserve"> </w:t>
      </w:r>
      <w:r>
        <w:rPr>
          <w:rFonts w:eastAsia="Times New Roman"/>
          <w:szCs w:val="24"/>
        </w:rPr>
        <w:t>de</w:t>
      </w:r>
      <w:r>
        <w:rPr>
          <w:rFonts w:eastAsia="Times New Roman"/>
          <w:spacing w:val="-11"/>
          <w:szCs w:val="24"/>
        </w:rPr>
        <w:t xml:space="preserve"> </w:t>
      </w:r>
      <w:r>
        <w:rPr>
          <w:rFonts w:eastAsia="Times New Roman"/>
          <w:szCs w:val="24"/>
        </w:rPr>
        <w:t>l’</w:t>
      </w:r>
      <w:r>
        <w:rPr>
          <w:rFonts w:eastAsia="Times New Roman"/>
          <w:spacing w:val="-1"/>
          <w:szCs w:val="24"/>
        </w:rPr>
        <w:t>O</w:t>
      </w:r>
      <w:r>
        <w:rPr>
          <w:rFonts w:eastAsia="Times New Roman"/>
          <w:spacing w:val="1"/>
          <w:szCs w:val="24"/>
        </w:rPr>
        <w:t>P</w:t>
      </w:r>
      <w:r>
        <w:rPr>
          <w:rFonts w:eastAsia="Times New Roman"/>
          <w:szCs w:val="24"/>
        </w:rPr>
        <w:t>M,</w:t>
      </w:r>
      <w:r>
        <w:rPr>
          <w:rFonts w:eastAsia="Times New Roman"/>
          <w:spacing w:val="-9"/>
          <w:szCs w:val="24"/>
        </w:rPr>
        <w:t xml:space="preserve"> </w:t>
      </w:r>
      <w:r>
        <w:rPr>
          <w:rFonts w:eastAsia="Times New Roman"/>
          <w:szCs w:val="24"/>
        </w:rPr>
        <w:t>pour</w:t>
      </w:r>
      <w:r>
        <w:rPr>
          <w:rFonts w:eastAsia="Times New Roman"/>
          <w:spacing w:val="-10"/>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30</w:t>
      </w:r>
      <w:r>
        <w:rPr>
          <w:rFonts w:eastAsia="Times New Roman"/>
          <w:spacing w:val="-10"/>
          <w:szCs w:val="24"/>
        </w:rPr>
        <w:t xml:space="preserve"> </w:t>
      </w:r>
      <w:r>
        <w:rPr>
          <w:rFonts w:eastAsia="Times New Roman"/>
          <w:spacing w:val="2"/>
          <w:szCs w:val="24"/>
        </w:rPr>
        <w:t>d</w:t>
      </w:r>
      <w:r>
        <w:rPr>
          <w:rFonts w:eastAsia="Times New Roman"/>
          <w:spacing w:val="1"/>
          <w:szCs w:val="24"/>
        </w:rPr>
        <w:t>e</w:t>
      </w:r>
      <w:r>
        <w:rPr>
          <w:rFonts w:eastAsia="Times New Roman"/>
          <w:szCs w:val="24"/>
        </w:rPr>
        <w:t>rni</w:t>
      </w:r>
      <w:r>
        <w:rPr>
          <w:rFonts w:eastAsia="Times New Roman"/>
          <w:spacing w:val="-1"/>
          <w:szCs w:val="24"/>
        </w:rPr>
        <w:t>e</w:t>
      </w:r>
      <w:r>
        <w:rPr>
          <w:rFonts w:eastAsia="Times New Roman"/>
          <w:szCs w:val="24"/>
        </w:rPr>
        <w:t>rs</w:t>
      </w:r>
      <w:r>
        <w:rPr>
          <w:rFonts w:eastAsia="Times New Roman"/>
          <w:spacing w:val="-10"/>
          <w:szCs w:val="24"/>
        </w:rPr>
        <w:t xml:space="preserve"> </w:t>
      </w:r>
      <w:r>
        <w:rPr>
          <w:rFonts w:eastAsia="Times New Roman"/>
          <w:spacing w:val="1"/>
          <w:szCs w:val="24"/>
        </w:rPr>
        <w:t>c</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9"/>
          <w:szCs w:val="24"/>
        </w:rPr>
        <w:t xml:space="preserve"> </w:t>
      </w:r>
      <w:r>
        <w:rPr>
          <w:rFonts w:eastAsia="Times New Roman"/>
          <w:szCs w:val="24"/>
        </w:rPr>
        <w:t>jusqu</w:t>
      </w:r>
      <w:r>
        <w:rPr>
          <w:rFonts w:eastAsia="Times New Roman"/>
          <w:spacing w:val="1"/>
          <w:szCs w:val="24"/>
        </w:rPr>
        <w:t>’</w:t>
      </w:r>
      <w:r>
        <w:rPr>
          <w:rFonts w:eastAsia="Times New Roman"/>
          <w:spacing w:val="-1"/>
          <w:szCs w:val="24"/>
        </w:rPr>
        <w:t>a</w:t>
      </w:r>
      <w:r>
        <w:rPr>
          <w:rFonts w:eastAsia="Times New Roman"/>
          <w:szCs w:val="24"/>
        </w:rPr>
        <w:t>u</w:t>
      </w:r>
      <w:r>
        <w:rPr>
          <w:rFonts w:eastAsia="Times New Roman"/>
          <w:spacing w:val="-10"/>
          <w:szCs w:val="24"/>
        </w:rPr>
        <w:t xml:space="preserve"> </w:t>
      </w:r>
      <w:r>
        <w:rPr>
          <w:rFonts w:eastAsia="Times New Roman"/>
          <w:szCs w:val="24"/>
        </w:rPr>
        <w:t>nive</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zCs w:val="24"/>
        </w:rPr>
        <w:t>du</w:t>
      </w:r>
      <w:r>
        <w:rPr>
          <w:rFonts w:eastAsia="Times New Roman"/>
          <w:spacing w:val="-10"/>
          <w:szCs w:val="24"/>
        </w:rPr>
        <w:t xml:space="preserve"> </w:t>
      </w:r>
      <w:r>
        <w:rPr>
          <w:rFonts w:eastAsia="Times New Roman"/>
          <w:szCs w:val="24"/>
        </w:rPr>
        <w:t>fond</w:t>
      </w:r>
      <w:r>
        <w:rPr>
          <w:rFonts w:eastAsia="Times New Roman"/>
          <w:spacing w:val="-10"/>
          <w:szCs w:val="24"/>
        </w:rPr>
        <w:t xml:space="preserve"> </w:t>
      </w:r>
      <w:r>
        <w:rPr>
          <w:rFonts w:eastAsia="Times New Roman"/>
          <w:spacing w:val="2"/>
          <w:szCs w:val="24"/>
        </w:rPr>
        <w:t>d</w:t>
      </w:r>
      <w:r>
        <w:rPr>
          <w:rFonts w:eastAsia="Times New Roman"/>
          <w:szCs w:val="24"/>
        </w:rPr>
        <w:t>e</w:t>
      </w:r>
      <w:r>
        <w:rPr>
          <w:rFonts w:eastAsia="Times New Roman"/>
          <w:spacing w:val="-11"/>
          <w:szCs w:val="24"/>
        </w:rPr>
        <w:t xml:space="preserve"> </w:t>
      </w:r>
      <w:r>
        <w:rPr>
          <w:rFonts w:eastAsia="Times New Roman"/>
          <w:szCs w:val="24"/>
        </w:rPr>
        <w:t>f</w:t>
      </w:r>
      <w:r>
        <w:rPr>
          <w:rFonts w:eastAsia="Times New Roman"/>
          <w:spacing w:val="1"/>
          <w:szCs w:val="24"/>
        </w:rPr>
        <w:t>or</w:t>
      </w:r>
      <w:r>
        <w:rPr>
          <w:rFonts w:eastAsia="Times New Roman"/>
          <w:szCs w:val="24"/>
        </w:rPr>
        <w:t>me</w:t>
      </w:r>
      <w:r>
        <w:rPr>
          <w:rFonts w:eastAsia="Times New Roman"/>
          <w:spacing w:val="-10"/>
          <w:szCs w:val="24"/>
        </w:rPr>
        <w:t xml:space="preserve"> </w:t>
      </w:r>
      <w:r>
        <w:rPr>
          <w:rFonts w:eastAsia="Times New Roman"/>
          <w:szCs w:val="24"/>
        </w:rPr>
        <w:t>(pour</w:t>
      </w:r>
      <w:r w:rsidR="00F940D5">
        <w:rPr>
          <w:szCs w:val="24"/>
        </w:rPr>
        <w:t xml:space="preserve"> </w:t>
      </w:r>
      <w:r>
        <w:rPr>
          <w:rFonts w:eastAsia="Times New Roman"/>
          <w:szCs w:val="24"/>
        </w:rPr>
        <w:t>95 %</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mesu</w:t>
      </w:r>
      <w:r>
        <w:rPr>
          <w:rFonts w:eastAsia="Times New Roman"/>
          <w:spacing w:val="-1"/>
          <w:szCs w:val="24"/>
        </w:rPr>
        <w:t>re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1"/>
          <w:szCs w:val="24"/>
        </w:rPr>
        <w:t xml:space="preserve"> </w:t>
      </w:r>
      <w:r>
        <w:rPr>
          <w:rFonts w:eastAsia="Times New Roman"/>
          <w:szCs w:val="24"/>
        </w:rPr>
        <w:t>un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 xml:space="preserve">um de 92 </w:t>
      </w:r>
      <w:r>
        <w:rPr>
          <w:rFonts w:eastAsia="Times New Roman"/>
          <w:spacing w:val="-1"/>
          <w:szCs w:val="24"/>
        </w:rPr>
        <w:t>%</w:t>
      </w:r>
      <w:r>
        <w:rPr>
          <w:rFonts w:eastAsia="Times New Roman"/>
          <w:szCs w:val="24"/>
        </w:rPr>
        <w:t>).</w:t>
      </w:r>
    </w:p>
    <w:p w14:paraId="5763E6EB" w14:textId="77777777" w:rsidR="002901AE" w:rsidRDefault="002901AE" w:rsidP="002901AE">
      <w:pPr>
        <w:spacing w:before="9"/>
        <w:ind w:left="103" w:right="83"/>
        <w:jc w:val="both"/>
        <w:rPr>
          <w:szCs w:val="24"/>
        </w:rPr>
      </w:pPr>
      <w:r>
        <w:rPr>
          <w:rFonts w:eastAsia="Times New Roman"/>
          <w:spacing w:val="-3"/>
          <w:szCs w:val="24"/>
        </w:rPr>
        <w:lastRenderedPageBreak/>
        <w:t>L</w:t>
      </w:r>
      <w:r>
        <w:rPr>
          <w:rFonts w:eastAsia="Times New Roman"/>
          <w:szCs w:val="24"/>
        </w:rPr>
        <w:t>e</w:t>
      </w:r>
      <w:r>
        <w:rPr>
          <w:rFonts w:eastAsia="Times New Roman"/>
          <w:spacing w:val="25"/>
          <w:szCs w:val="24"/>
        </w:rPr>
        <w:t xml:space="preserve"> </w:t>
      </w:r>
      <w:r>
        <w:rPr>
          <w:rFonts w:eastAsia="Times New Roman"/>
          <w:spacing w:val="-1"/>
          <w:szCs w:val="24"/>
        </w:rPr>
        <w:t>c</w:t>
      </w:r>
      <w:r>
        <w:rPr>
          <w:rFonts w:eastAsia="Times New Roman"/>
          <w:szCs w:val="24"/>
        </w:rPr>
        <w:t>ontrôle</w:t>
      </w:r>
      <w:r>
        <w:rPr>
          <w:rFonts w:eastAsia="Times New Roman"/>
          <w:spacing w:val="23"/>
          <w:szCs w:val="24"/>
        </w:rPr>
        <w:t xml:space="preserve"> </w:t>
      </w:r>
      <w:r>
        <w:rPr>
          <w:rFonts w:eastAsia="Times New Roman"/>
          <w:szCs w:val="24"/>
        </w:rPr>
        <w:t>de</w:t>
      </w:r>
      <w:r>
        <w:rPr>
          <w:rFonts w:eastAsia="Times New Roman"/>
          <w:spacing w:val="23"/>
          <w:szCs w:val="24"/>
        </w:rPr>
        <w:t xml:space="preserve"> </w:t>
      </w:r>
      <w:r>
        <w:rPr>
          <w:rFonts w:eastAsia="Times New Roman"/>
          <w:szCs w:val="24"/>
        </w:rPr>
        <w:t>la</w:t>
      </w:r>
      <w:r>
        <w:rPr>
          <w:rFonts w:eastAsia="Times New Roman"/>
          <w:spacing w:val="23"/>
          <w:szCs w:val="24"/>
        </w:rPr>
        <w:t xml:space="preserve"> </w:t>
      </w:r>
      <w:r>
        <w:rPr>
          <w:rFonts w:eastAsia="Times New Roman"/>
          <w:spacing w:val="2"/>
          <w:szCs w:val="24"/>
        </w:rPr>
        <w:t>v</w:t>
      </w:r>
      <w:r>
        <w:rPr>
          <w:rFonts w:eastAsia="Times New Roman"/>
          <w:spacing w:val="-1"/>
          <w:szCs w:val="24"/>
        </w:rPr>
        <w:t>a</w:t>
      </w:r>
      <w:r>
        <w:rPr>
          <w:rFonts w:eastAsia="Times New Roman"/>
          <w:szCs w:val="24"/>
        </w:rPr>
        <w:t>leur</w:t>
      </w:r>
      <w:r>
        <w:rPr>
          <w:rFonts w:eastAsia="Times New Roman"/>
          <w:spacing w:val="25"/>
          <w:szCs w:val="24"/>
        </w:rPr>
        <w:t xml:space="preserve"> </w:t>
      </w:r>
      <w:r>
        <w:rPr>
          <w:rFonts w:eastAsia="Times New Roman"/>
          <w:szCs w:val="24"/>
        </w:rPr>
        <w:t>du</w:t>
      </w:r>
      <w:r>
        <w:rPr>
          <w:rFonts w:eastAsia="Times New Roman"/>
          <w:spacing w:val="24"/>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25"/>
          <w:szCs w:val="24"/>
        </w:rPr>
        <w:t xml:space="preserve"> </w:t>
      </w:r>
      <w:r>
        <w:rPr>
          <w:rFonts w:eastAsia="Times New Roman"/>
          <w:spacing w:val="-1"/>
          <w:szCs w:val="24"/>
        </w:rPr>
        <w:t>e</w:t>
      </w:r>
      <w:r>
        <w:rPr>
          <w:rFonts w:eastAsia="Times New Roman"/>
          <w:szCs w:val="24"/>
        </w:rPr>
        <w:t>st</w:t>
      </w:r>
      <w:r>
        <w:rPr>
          <w:rFonts w:eastAsia="Times New Roman"/>
          <w:spacing w:val="24"/>
          <w:szCs w:val="24"/>
        </w:rPr>
        <w:t xml:space="preserve"> </w:t>
      </w:r>
      <w:r>
        <w:rPr>
          <w:rFonts w:eastAsia="Times New Roman"/>
          <w:spacing w:val="-1"/>
          <w:szCs w:val="24"/>
        </w:rPr>
        <w:t>e</w:t>
      </w:r>
      <w:r>
        <w:rPr>
          <w:rFonts w:eastAsia="Times New Roman"/>
          <w:szCs w:val="24"/>
        </w:rPr>
        <w:t>f</w:t>
      </w:r>
      <w:r>
        <w:rPr>
          <w:rFonts w:eastAsia="Times New Roman"/>
          <w:spacing w:val="1"/>
          <w:szCs w:val="24"/>
        </w:rPr>
        <w:t>fe</w:t>
      </w:r>
      <w:r>
        <w:rPr>
          <w:rFonts w:eastAsia="Times New Roman"/>
          <w:spacing w:val="-1"/>
          <w:szCs w:val="24"/>
        </w:rPr>
        <w:t>c</w:t>
      </w:r>
      <w:r>
        <w:rPr>
          <w:rFonts w:eastAsia="Times New Roman"/>
          <w:szCs w:val="24"/>
        </w:rPr>
        <w:t>tué</w:t>
      </w:r>
      <w:r>
        <w:rPr>
          <w:rFonts w:eastAsia="Times New Roman"/>
          <w:spacing w:val="23"/>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3"/>
          <w:szCs w:val="24"/>
        </w:rPr>
        <w:t xml:space="preserve"> </w:t>
      </w:r>
      <w:r>
        <w:rPr>
          <w:rFonts w:eastAsia="Times New Roman"/>
          <w:szCs w:val="24"/>
        </w:rPr>
        <w:t>la</w:t>
      </w:r>
      <w:r>
        <w:rPr>
          <w:rFonts w:eastAsia="Times New Roman"/>
          <w:spacing w:val="23"/>
          <w:szCs w:val="24"/>
        </w:rPr>
        <w:t xml:space="preserve"> </w:t>
      </w:r>
      <w:r>
        <w:rPr>
          <w:rFonts w:eastAsia="Times New Roman"/>
          <w:szCs w:val="24"/>
        </w:rPr>
        <w:t>mes</w:t>
      </w:r>
      <w:r>
        <w:rPr>
          <w:rFonts w:eastAsia="Times New Roman"/>
          <w:spacing w:val="2"/>
          <w:szCs w:val="24"/>
        </w:rPr>
        <w:t>u</w:t>
      </w:r>
      <w:r>
        <w:rPr>
          <w:rFonts w:eastAsia="Times New Roman"/>
          <w:szCs w:val="24"/>
        </w:rPr>
        <w:t>re</w:t>
      </w:r>
      <w:r>
        <w:rPr>
          <w:rFonts w:eastAsia="Times New Roman"/>
          <w:spacing w:val="22"/>
          <w:szCs w:val="24"/>
        </w:rPr>
        <w:t xml:space="preserve"> </w:t>
      </w:r>
      <w:r>
        <w:rPr>
          <w:rFonts w:eastAsia="Times New Roman"/>
          <w:szCs w:val="24"/>
        </w:rPr>
        <w:t>de</w:t>
      </w:r>
      <w:r>
        <w:rPr>
          <w:rFonts w:eastAsia="Times New Roman"/>
          <w:spacing w:val="29"/>
          <w:szCs w:val="24"/>
        </w:rPr>
        <w:t xml:space="preserve"> </w:t>
      </w:r>
      <w:r>
        <w:rPr>
          <w:rFonts w:eastAsia="Times New Roman"/>
          <w:szCs w:val="24"/>
        </w:rPr>
        <w:t>la</w:t>
      </w:r>
      <w:r>
        <w:rPr>
          <w:rFonts w:eastAsia="Times New Roman"/>
          <w:spacing w:val="25"/>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23"/>
          <w:szCs w:val="24"/>
        </w:rPr>
        <w:t xml:space="preserve"> </w:t>
      </w:r>
      <w:r>
        <w:rPr>
          <w:rFonts w:eastAsia="Times New Roman"/>
          <w:szCs w:val="24"/>
        </w:rPr>
        <w:t>s</w:t>
      </w:r>
      <w:r>
        <w:rPr>
          <w:rFonts w:eastAsia="Times New Roman"/>
          <w:spacing w:val="-1"/>
          <w:szCs w:val="24"/>
        </w:rPr>
        <w:t>èc</w:t>
      </w:r>
      <w:r>
        <w:rPr>
          <w:rFonts w:eastAsia="Times New Roman"/>
          <w:szCs w:val="24"/>
        </w:rPr>
        <w:t>he</w:t>
      </w:r>
      <w:r>
        <w:rPr>
          <w:rFonts w:eastAsia="Times New Roman"/>
          <w:spacing w:val="25"/>
          <w:szCs w:val="24"/>
        </w:rPr>
        <w:t xml:space="preserve"> </w:t>
      </w:r>
      <w:r>
        <w:rPr>
          <w:rFonts w:eastAsia="Times New Roman"/>
          <w:spacing w:val="-1"/>
          <w:szCs w:val="24"/>
        </w:rPr>
        <w:t>“</w:t>
      </w:r>
      <w:r>
        <w:rPr>
          <w:rFonts w:eastAsia="Times New Roman"/>
          <w:szCs w:val="24"/>
        </w:rPr>
        <w:t>in</w:t>
      </w:r>
      <w:r>
        <w:rPr>
          <w:rFonts w:eastAsia="Times New Roman"/>
          <w:spacing w:val="24"/>
          <w:szCs w:val="24"/>
        </w:rPr>
        <w:t xml:space="preserve"> </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1"/>
          <w:szCs w:val="24"/>
        </w:rPr>
        <w:t>”</w:t>
      </w:r>
      <w:r>
        <w:rPr>
          <w:rFonts w:eastAsia="Times New Roman"/>
          <w:szCs w:val="24"/>
        </w:rPr>
        <w:t>,</w:t>
      </w:r>
      <w:r>
        <w:rPr>
          <w:rFonts w:eastAsia="Times New Roman"/>
          <w:spacing w:val="24"/>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23"/>
          <w:szCs w:val="24"/>
        </w:rPr>
        <w:t xml:space="preserve"> </w:t>
      </w:r>
      <w:r>
        <w:rPr>
          <w:rFonts w:eastAsia="Times New Roman"/>
          <w:szCs w:val="24"/>
        </w:rPr>
        <w:t>un</w:t>
      </w:r>
    </w:p>
    <w:p w14:paraId="2E9EAA27" w14:textId="77777777" w:rsidR="002901AE" w:rsidRDefault="002901AE" w:rsidP="00F940D5">
      <w:pPr>
        <w:spacing w:before="5"/>
        <w:ind w:left="110" w:right="423"/>
        <w:jc w:val="both"/>
        <w:rPr>
          <w:szCs w:val="24"/>
        </w:rPr>
      </w:pPr>
      <w:proofErr w:type="gramStart"/>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omèt</w:t>
      </w:r>
      <w:r>
        <w:rPr>
          <w:rFonts w:eastAsia="Times New Roman"/>
          <w:spacing w:val="-1"/>
          <w:szCs w:val="24"/>
        </w:rPr>
        <w:t>r</w:t>
      </w:r>
      <w:r>
        <w:rPr>
          <w:rFonts w:eastAsia="Times New Roman"/>
          <w:szCs w:val="24"/>
        </w:rPr>
        <w:t>e</w:t>
      </w:r>
      <w:proofErr w:type="gramEnd"/>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memb</w:t>
      </w:r>
      <w:r>
        <w:rPr>
          <w:rFonts w:eastAsia="Times New Roman"/>
          <w:spacing w:val="1"/>
          <w:szCs w:val="24"/>
        </w:rPr>
        <w:t>r</w:t>
      </w:r>
      <w:r>
        <w:rPr>
          <w:rFonts w:eastAsia="Times New Roman"/>
          <w:spacing w:val="-1"/>
          <w:szCs w:val="24"/>
        </w:rPr>
        <w:t>a</w:t>
      </w:r>
      <w:r>
        <w:rPr>
          <w:rFonts w:eastAsia="Times New Roman"/>
          <w:spacing w:val="2"/>
          <w:szCs w:val="24"/>
        </w:rPr>
        <w:t>n</w:t>
      </w:r>
      <w:r>
        <w:rPr>
          <w:rFonts w:eastAsia="Times New Roman"/>
          <w:spacing w:val="-1"/>
          <w:szCs w:val="24"/>
        </w:rPr>
        <w:t>e</w:t>
      </w:r>
      <w:r>
        <w:rPr>
          <w:rFonts w:eastAsia="Times New Roman"/>
          <w:szCs w:val="24"/>
        </w:rPr>
        <w:t>, pour</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q</w:t>
      </w:r>
      <w:r>
        <w:rPr>
          <w:rFonts w:eastAsia="Times New Roman"/>
          <w:spacing w:val="2"/>
          <w:szCs w:val="24"/>
        </w:rPr>
        <w:t>u</w:t>
      </w:r>
      <w:r>
        <w:rPr>
          <w:rFonts w:eastAsia="Times New Roman"/>
          <w:szCs w:val="24"/>
        </w:rPr>
        <w:t>e</w:t>
      </w:r>
      <w:r>
        <w:rPr>
          <w:rFonts w:eastAsia="Times New Roman"/>
          <w:spacing w:val="-1"/>
          <w:szCs w:val="24"/>
        </w:rPr>
        <w:t xml:space="preserve"> 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w:t>
      </w:r>
    </w:p>
    <w:p w14:paraId="17F25969" w14:textId="77777777" w:rsidR="002901AE" w:rsidRDefault="002901AE" w:rsidP="00F940D5">
      <w:pPr>
        <w:spacing w:before="12"/>
        <w:ind w:left="103" w:right="-285"/>
        <w:jc w:val="both"/>
        <w:rPr>
          <w:szCs w:val="24"/>
        </w:rPr>
      </w:pPr>
      <w:r>
        <w:rPr>
          <w:rFonts w:eastAsia="Times New Roman"/>
          <w:spacing w:val="1"/>
          <w:szCs w:val="24"/>
        </w:rPr>
        <w:t>P</w:t>
      </w:r>
      <w:r>
        <w:rPr>
          <w:rFonts w:eastAsia="Times New Roman"/>
          <w:spacing w:val="-1"/>
          <w:szCs w:val="24"/>
        </w:rPr>
        <w:t>a</w:t>
      </w:r>
      <w:r>
        <w:rPr>
          <w:rFonts w:eastAsia="Times New Roman"/>
          <w:szCs w:val="24"/>
        </w:rPr>
        <w:t xml:space="preserve">r </w:t>
      </w:r>
      <w:r>
        <w:rPr>
          <w:rFonts w:eastAsia="Times New Roman"/>
          <w:spacing w:val="-2"/>
          <w:szCs w:val="24"/>
        </w:rPr>
        <w:t>c</w:t>
      </w:r>
      <w:r>
        <w:rPr>
          <w:rFonts w:eastAsia="Times New Roman"/>
          <w:szCs w:val="24"/>
        </w:rPr>
        <w:t>ou</w:t>
      </w:r>
      <w:r>
        <w:rPr>
          <w:rFonts w:eastAsia="Times New Roman"/>
          <w:spacing w:val="-1"/>
          <w:szCs w:val="24"/>
        </w:rPr>
        <w:t>c</w:t>
      </w:r>
      <w:r>
        <w:rPr>
          <w:rFonts w:eastAsia="Times New Roman"/>
          <w:szCs w:val="24"/>
        </w:rPr>
        <w:t>he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pacing w:val="1"/>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 xml:space="preserve">is, </w:t>
      </w:r>
      <w:r>
        <w:rPr>
          <w:rFonts w:eastAsia="Times New Roman"/>
          <w:spacing w:val="1"/>
          <w:szCs w:val="24"/>
        </w:rPr>
        <w:t>i</w:t>
      </w:r>
      <w:r>
        <w:rPr>
          <w:rFonts w:eastAsia="Times New Roman"/>
          <w:szCs w:val="24"/>
        </w:rPr>
        <w:t>l se</w:t>
      </w:r>
      <w:r>
        <w:rPr>
          <w:rFonts w:eastAsia="Times New Roman"/>
          <w:spacing w:val="-1"/>
          <w:szCs w:val="24"/>
        </w:rPr>
        <w:t>r</w:t>
      </w:r>
      <w:r>
        <w:rPr>
          <w:rFonts w:eastAsia="Times New Roman"/>
          <w:szCs w:val="24"/>
        </w:rPr>
        <w:t>a</w:t>
      </w:r>
      <w:r>
        <w:rPr>
          <w:rFonts w:eastAsia="Times New Roman"/>
          <w:spacing w:val="-1"/>
          <w:szCs w:val="24"/>
        </w:rPr>
        <w:t xml:space="preserve"> e</w:t>
      </w:r>
      <w:r>
        <w:rPr>
          <w:rFonts w:eastAsia="Times New Roman"/>
          <w:spacing w:val="1"/>
          <w:szCs w:val="24"/>
        </w:rPr>
        <w:t>f</w:t>
      </w:r>
      <w:r>
        <w:rPr>
          <w:rFonts w:eastAsia="Times New Roman"/>
          <w:szCs w:val="24"/>
        </w:rPr>
        <w:t>fe</w:t>
      </w:r>
      <w:r>
        <w:rPr>
          <w:rFonts w:eastAsia="Times New Roman"/>
          <w:spacing w:val="-1"/>
          <w:szCs w:val="24"/>
        </w:rPr>
        <w:t>c</w:t>
      </w:r>
      <w:r>
        <w:rPr>
          <w:rFonts w:eastAsia="Times New Roman"/>
          <w:szCs w:val="24"/>
        </w:rPr>
        <w:t>tué pour</w:t>
      </w:r>
      <w:r>
        <w:rPr>
          <w:rFonts w:eastAsia="Times New Roman"/>
          <w:spacing w:val="-1"/>
          <w:szCs w:val="24"/>
        </w:rPr>
        <w:t xml:space="preserve"> </w:t>
      </w:r>
      <w:r>
        <w:rPr>
          <w:rFonts w:eastAsia="Times New Roman"/>
          <w:szCs w:val="24"/>
        </w:rPr>
        <w:t>le</w:t>
      </w:r>
      <w:r>
        <w:rPr>
          <w:rFonts w:eastAsia="Times New Roman"/>
          <w:spacing w:val="2"/>
          <w:szCs w:val="24"/>
        </w:rPr>
        <w:t xml:space="preserve"> </w:t>
      </w:r>
      <w:r>
        <w:rPr>
          <w:rFonts w:eastAsia="Times New Roman"/>
          <w:spacing w:val="-1"/>
          <w:szCs w:val="24"/>
        </w:rPr>
        <w:t>c</w:t>
      </w:r>
      <w:r>
        <w:rPr>
          <w:rFonts w:eastAsia="Times New Roman"/>
          <w:spacing w:val="2"/>
          <w:szCs w:val="24"/>
        </w:rPr>
        <w:t>o</w:t>
      </w:r>
      <w:r>
        <w:rPr>
          <w:rFonts w:eastAsia="Times New Roman"/>
          <w:szCs w:val="24"/>
        </w:rPr>
        <w:t>ntrôle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 mise</w:t>
      </w:r>
      <w:r>
        <w:rPr>
          <w:rFonts w:eastAsia="Times New Roman"/>
          <w:spacing w:val="-1"/>
          <w:szCs w:val="24"/>
        </w:rPr>
        <w:t xml:space="preserve"> e</w:t>
      </w:r>
      <w:r>
        <w:rPr>
          <w:rFonts w:eastAsia="Times New Roman"/>
          <w:szCs w:val="24"/>
        </w:rPr>
        <w:t>n œu</w:t>
      </w:r>
      <w:r>
        <w:rPr>
          <w:rFonts w:eastAsia="Times New Roman"/>
          <w:spacing w:val="2"/>
          <w:szCs w:val="24"/>
        </w:rPr>
        <w:t>v</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w:t>
      </w:r>
    </w:p>
    <w:p w14:paraId="475CD04F" w14:textId="77777777" w:rsidR="002901AE" w:rsidRDefault="002901AE" w:rsidP="00F940D5">
      <w:pPr>
        <w:spacing w:before="12"/>
        <w:ind w:left="103" w:right="1132"/>
        <w:jc w:val="both"/>
        <w:rPr>
          <w:szCs w:val="24"/>
        </w:rPr>
      </w:pPr>
      <w:r>
        <w:rPr>
          <w:rFonts w:eastAsia="Times New Roman"/>
          <w:spacing w:val="1"/>
          <w:szCs w:val="24"/>
        </w:rPr>
        <w:t>P</w:t>
      </w:r>
      <w:r>
        <w:rPr>
          <w:rFonts w:eastAsia="Times New Roman"/>
          <w:szCs w:val="24"/>
        </w:rPr>
        <w:t>our l</w:t>
      </w:r>
      <w:r>
        <w:rPr>
          <w:rFonts w:eastAsia="Times New Roman"/>
          <w:spacing w:val="-3"/>
          <w:szCs w:val="24"/>
        </w:rPr>
        <w:t>'</w:t>
      </w:r>
      <w:r>
        <w:rPr>
          <w:rFonts w:eastAsia="Times New Roman"/>
          <w:spacing w:val="-1"/>
          <w:szCs w:val="24"/>
        </w:rPr>
        <w:t>a</w:t>
      </w:r>
      <w:r>
        <w:rPr>
          <w:rFonts w:eastAsia="Times New Roman"/>
          <w:szCs w:val="24"/>
        </w:rPr>
        <w:t>ss</w:t>
      </w:r>
      <w:r>
        <w:rPr>
          <w:rFonts w:eastAsia="Times New Roman"/>
          <w:spacing w:val="1"/>
          <w:szCs w:val="24"/>
        </w:rPr>
        <w:t>i</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la</w:t>
      </w:r>
      <w:r>
        <w:rPr>
          <w:rFonts w:eastAsia="Times New Roman"/>
          <w:szCs w:val="24"/>
        </w:rPr>
        <w:t>is :</w:t>
      </w:r>
    </w:p>
    <w:p w14:paraId="4EB04542" w14:textId="77777777" w:rsidR="002901AE" w:rsidRDefault="002901AE" w:rsidP="00F940D5">
      <w:pPr>
        <w:spacing w:before="12"/>
        <w:ind w:left="103" w:right="1699"/>
        <w:jc w:val="both"/>
        <w:rPr>
          <w:szCs w:val="24"/>
        </w:rPr>
      </w:pPr>
      <w:proofErr w:type="gramStart"/>
      <w:r>
        <w:rPr>
          <w:rFonts w:eastAsia="Times New Roman"/>
          <w:szCs w:val="24"/>
        </w:rPr>
        <w:t>une</w:t>
      </w:r>
      <w:proofErr w:type="gramEnd"/>
      <w:r>
        <w:rPr>
          <w:rFonts w:eastAsia="Times New Roman"/>
          <w:spacing w:val="-1"/>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in</w:t>
      </w:r>
      <w:r>
        <w:rPr>
          <w:rFonts w:eastAsia="Times New Roman"/>
          <w:spacing w:val="3"/>
          <w:szCs w:val="24"/>
        </w:rPr>
        <w:t xml:space="preserve"> </w:t>
      </w:r>
      <w:r>
        <w:rPr>
          <w:rFonts w:eastAsia="Times New Roman"/>
          <w:szCs w:val="24"/>
        </w:rPr>
        <w:t>si</w:t>
      </w:r>
      <w:r>
        <w:rPr>
          <w:rFonts w:eastAsia="Times New Roman"/>
          <w:spacing w:val="1"/>
          <w:szCs w:val="24"/>
        </w:rPr>
        <w:t>t</w:t>
      </w:r>
      <w:r>
        <w:rPr>
          <w:rFonts w:eastAsia="Times New Roman"/>
          <w:szCs w:val="24"/>
        </w:rPr>
        <w:t>u tous les 1 000 m2,</w:t>
      </w:r>
    </w:p>
    <w:p w14:paraId="5B5DD7A8" w14:textId="77777777" w:rsidR="002901AE" w:rsidRDefault="002901AE" w:rsidP="00F940D5">
      <w:pPr>
        <w:spacing w:before="14"/>
        <w:ind w:left="103" w:right="707"/>
        <w:jc w:val="both"/>
        <w:rPr>
          <w:szCs w:val="24"/>
        </w:rPr>
      </w:pPr>
      <w:r>
        <w:rPr>
          <w:rFonts w:eastAsia="Times New Roman"/>
          <w:spacing w:val="1"/>
          <w:szCs w:val="24"/>
        </w:rPr>
        <w:t>P</w:t>
      </w:r>
      <w:r>
        <w:rPr>
          <w:rFonts w:eastAsia="Times New Roman"/>
          <w:szCs w:val="24"/>
        </w:rPr>
        <w:t>our le</w:t>
      </w:r>
      <w:r>
        <w:rPr>
          <w:rFonts w:eastAsia="Times New Roman"/>
          <w:spacing w:val="-1"/>
          <w:szCs w:val="24"/>
        </w:rPr>
        <w:t xml:space="preserve"> c</w:t>
      </w:r>
      <w:r>
        <w:rPr>
          <w:rFonts w:eastAsia="Times New Roman"/>
          <w:szCs w:val="24"/>
        </w:rPr>
        <w:t>orps d</w:t>
      </w:r>
      <w:r>
        <w:rPr>
          <w:rFonts w:eastAsia="Times New Roman"/>
          <w:spacing w:val="-1"/>
          <w:szCs w:val="24"/>
        </w:rPr>
        <w:t>e</w:t>
      </w:r>
      <w:r>
        <w:rPr>
          <w:rFonts w:eastAsia="Times New Roman"/>
          <w:szCs w:val="24"/>
        </w:rPr>
        <w:t xml:space="preserve">s </w:t>
      </w:r>
      <w:r>
        <w:rPr>
          <w:rFonts w:eastAsia="Times New Roman"/>
          <w:spacing w:val="2"/>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 (s</w:t>
      </w:r>
      <w:r>
        <w:rPr>
          <w:rFonts w:eastAsia="Times New Roman"/>
          <w:spacing w:val="-1"/>
          <w:szCs w:val="24"/>
        </w:rPr>
        <w:t>a</w:t>
      </w:r>
      <w:r>
        <w:rPr>
          <w:rFonts w:eastAsia="Times New Roman"/>
          <w:szCs w:val="24"/>
        </w:rPr>
        <w:t>uf la</w:t>
      </w:r>
      <w:r>
        <w:rPr>
          <w:rFonts w:eastAsia="Times New Roman"/>
          <w:spacing w:val="-1"/>
          <w:szCs w:val="24"/>
        </w:rPr>
        <w:t xml:space="preserve"> 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he</w:t>
      </w:r>
      <w:r>
        <w:rPr>
          <w:rFonts w:eastAsia="Times New Roman"/>
          <w:spacing w:val="-1"/>
          <w:szCs w:val="24"/>
        </w:rPr>
        <w:t xml:space="preserve"> </w:t>
      </w:r>
      <w:r>
        <w:rPr>
          <w:rFonts w:eastAsia="Times New Roman"/>
          <w:szCs w:val="24"/>
        </w:rPr>
        <w:t>su</w:t>
      </w:r>
      <w:r>
        <w:rPr>
          <w:rFonts w:eastAsia="Times New Roman"/>
          <w:spacing w:val="2"/>
          <w:szCs w:val="24"/>
        </w:rPr>
        <w:t>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ure</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 xml:space="preserve">30 </w:t>
      </w:r>
      <w:r>
        <w:rPr>
          <w:rFonts w:eastAsia="Times New Roman"/>
          <w:spacing w:val="-1"/>
          <w:szCs w:val="24"/>
        </w:rPr>
        <w:t>c</w:t>
      </w:r>
      <w:r>
        <w:rPr>
          <w:rFonts w:eastAsia="Times New Roman"/>
          <w:spacing w:val="3"/>
          <w:szCs w:val="24"/>
        </w:rPr>
        <w:t>m</w:t>
      </w:r>
      <w:r>
        <w:rPr>
          <w:rFonts w:eastAsia="Times New Roman"/>
          <w:szCs w:val="24"/>
        </w:rPr>
        <w:t>) :</w:t>
      </w:r>
    </w:p>
    <w:p w14:paraId="3A272A56" w14:textId="77777777" w:rsidR="002901AE" w:rsidRDefault="002901AE" w:rsidP="00F940D5">
      <w:pPr>
        <w:spacing w:before="12"/>
        <w:ind w:left="103" w:right="1132"/>
        <w:jc w:val="both"/>
        <w:rPr>
          <w:szCs w:val="24"/>
        </w:rPr>
      </w:pPr>
      <w:proofErr w:type="gramStart"/>
      <w:r>
        <w:rPr>
          <w:rFonts w:eastAsia="Times New Roman"/>
          <w:szCs w:val="24"/>
        </w:rPr>
        <w:t>une</w:t>
      </w:r>
      <w:proofErr w:type="gramEnd"/>
      <w:r>
        <w:rPr>
          <w:rFonts w:eastAsia="Times New Roman"/>
          <w:spacing w:val="-1"/>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in</w:t>
      </w:r>
      <w:r>
        <w:rPr>
          <w:rFonts w:eastAsia="Times New Roman"/>
          <w:spacing w:val="3"/>
          <w:szCs w:val="24"/>
        </w:rPr>
        <w:t xml:space="preserve"> </w:t>
      </w:r>
      <w:r>
        <w:rPr>
          <w:rFonts w:eastAsia="Times New Roman"/>
          <w:szCs w:val="24"/>
        </w:rPr>
        <w:t>si</w:t>
      </w:r>
      <w:r>
        <w:rPr>
          <w:rFonts w:eastAsia="Times New Roman"/>
          <w:spacing w:val="1"/>
          <w:szCs w:val="24"/>
        </w:rPr>
        <w:t>t</w:t>
      </w:r>
      <w:r>
        <w:rPr>
          <w:rFonts w:eastAsia="Times New Roman"/>
          <w:szCs w:val="24"/>
        </w:rPr>
        <w:t>u tous les 1 000 m2,</w:t>
      </w:r>
    </w:p>
    <w:p w14:paraId="3005859C" w14:textId="2041F517" w:rsidR="002901AE" w:rsidRDefault="002901AE" w:rsidP="00F940D5">
      <w:pPr>
        <w:spacing w:before="9"/>
        <w:ind w:left="103" w:right="87"/>
        <w:jc w:val="both"/>
        <w:rPr>
          <w:szCs w:val="24"/>
        </w:rPr>
      </w:pPr>
      <w:r>
        <w:rPr>
          <w:rFonts w:eastAsia="Times New Roman"/>
          <w:szCs w:val="24"/>
        </w:rPr>
        <w:t>Une</w:t>
      </w:r>
      <w:r>
        <w:rPr>
          <w:rFonts w:eastAsia="Times New Roman"/>
          <w:spacing w:val="22"/>
          <w:szCs w:val="24"/>
        </w:rPr>
        <w:t xml:space="preserve"> </w:t>
      </w:r>
      <w:r>
        <w:rPr>
          <w:rFonts w:eastAsia="Times New Roman"/>
          <w:szCs w:val="24"/>
        </w:rPr>
        <w:t>plan</w:t>
      </w:r>
      <w:r>
        <w:rPr>
          <w:rFonts w:eastAsia="Times New Roman"/>
          <w:spacing w:val="-1"/>
          <w:szCs w:val="24"/>
        </w:rPr>
        <w:t>c</w:t>
      </w:r>
      <w:r>
        <w:rPr>
          <w:rFonts w:eastAsia="Times New Roman"/>
          <w:szCs w:val="24"/>
        </w:rPr>
        <w:t>he</w:t>
      </w:r>
      <w:r>
        <w:rPr>
          <w:rFonts w:eastAsia="Times New Roman"/>
          <w:spacing w:val="23"/>
          <w:szCs w:val="24"/>
        </w:rPr>
        <w:t xml:space="preserve"> </w:t>
      </w:r>
      <w:r>
        <w:rPr>
          <w:rFonts w:eastAsia="Times New Roman"/>
          <w:szCs w:val="24"/>
        </w:rPr>
        <w:t>d</w:t>
      </w:r>
      <w:r>
        <w:rPr>
          <w:rFonts w:eastAsia="Times New Roman"/>
          <w:spacing w:val="1"/>
          <w:szCs w:val="24"/>
        </w:rPr>
        <w:t>’</w:t>
      </w:r>
      <w:r>
        <w:rPr>
          <w:rFonts w:eastAsia="Times New Roman"/>
          <w:spacing w:val="-1"/>
          <w:szCs w:val="24"/>
        </w:rPr>
        <w:t>e</w:t>
      </w:r>
      <w:r>
        <w:rPr>
          <w:rFonts w:eastAsia="Times New Roman"/>
          <w:szCs w:val="24"/>
        </w:rPr>
        <w:t>ssai</w:t>
      </w:r>
      <w:r>
        <w:rPr>
          <w:rFonts w:eastAsia="Times New Roman"/>
          <w:spacing w:val="24"/>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24"/>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e</w:t>
      </w:r>
      <w:r>
        <w:rPr>
          <w:rFonts w:eastAsia="Times New Roman"/>
          <w:spacing w:val="23"/>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23"/>
          <w:szCs w:val="24"/>
        </w:rPr>
        <w:t xml:space="preserve"> </w:t>
      </w:r>
      <w:r>
        <w:rPr>
          <w:rFonts w:eastAsia="Times New Roman"/>
          <w:spacing w:val="1"/>
          <w:szCs w:val="24"/>
        </w:rPr>
        <w:t>z</w:t>
      </w:r>
      <w:r>
        <w:rPr>
          <w:rFonts w:eastAsia="Times New Roman"/>
          <w:szCs w:val="24"/>
        </w:rPr>
        <w:t>one</w:t>
      </w:r>
      <w:r>
        <w:rPr>
          <w:rFonts w:eastAsia="Times New Roman"/>
          <w:spacing w:val="23"/>
          <w:szCs w:val="24"/>
        </w:rPr>
        <w:t xml:space="preserve"> </w:t>
      </w:r>
      <w:r>
        <w:rPr>
          <w:rFonts w:eastAsia="Times New Roman"/>
          <w:szCs w:val="24"/>
        </w:rPr>
        <w:t>homo</w:t>
      </w:r>
      <w:r>
        <w:rPr>
          <w:rFonts w:eastAsia="Times New Roman"/>
          <w:spacing w:val="-2"/>
          <w:szCs w:val="24"/>
        </w:rPr>
        <w:t>g</w:t>
      </w:r>
      <w:r>
        <w:rPr>
          <w:rFonts w:eastAsia="Times New Roman"/>
          <w:spacing w:val="-1"/>
          <w:szCs w:val="24"/>
        </w:rPr>
        <w:t>è</w:t>
      </w:r>
      <w:r>
        <w:rPr>
          <w:rFonts w:eastAsia="Times New Roman"/>
          <w:spacing w:val="2"/>
          <w:szCs w:val="24"/>
        </w:rPr>
        <w:t>n</w:t>
      </w:r>
      <w:r>
        <w:rPr>
          <w:rFonts w:eastAsia="Times New Roman"/>
          <w:szCs w:val="24"/>
        </w:rPr>
        <w:t>e</w:t>
      </w:r>
      <w:r>
        <w:rPr>
          <w:rFonts w:eastAsia="Times New Roman"/>
          <w:spacing w:val="23"/>
          <w:szCs w:val="24"/>
        </w:rPr>
        <w:t xml:space="preserve"> </w:t>
      </w:r>
      <w:r>
        <w:rPr>
          <w:rFonts w:eastAsia="Times New Roman"/>
          <w:spacing w:val="-1"/>
          <w:szCs w:val="24"/>
        </w:rPr>
        <w:t>e</w:t>
      </w:r>
      <w:r>
        <w:rPr>
          <w:rFonts w:eastAsia="Times New Roman"/>
          <w:szCs w:val="24"/>
        </w:rPr>
        <w:t>n</w:t>
      </w:r>
      <w:r>
        <w:rPr>
          <w:rFonts w:eastAsia="Times New Roman"/>
          <w:spacing w:val="24"/>
          <w:szCs w:val="24"/>
        </w:rPr>
        <w:t xml:space="preserve"> </w:t>
      </w:r>
      <w:r>
        <w:rPr>
          <w:rFonts w:eastAsia="Times New Roman"/>
          <w:szCs w:val="24"/>
        </w:rPr>
        <w:t>vue</w:t>
      </w:r>
      <w:r>
        <w:rPr>
          <w:rFonts w:eastAsia="Times New Roman"/>
          <w:spacing w:val="23"/>
          <w:szCs w:val="24"/>
        </w:rPr>
        <w:t xml:space="preserve"> </w:t>
      </w:r>
      <w:r>
        <w:rPr>
          <w:rFonts w:eastAsia="Times New Roman"/>
          <w:szCs w:val="24"/>
        </w:rPr>
        <w:t>de</w:t>
      </w:r>
      <w:r>
        <w:rPr>
          <w:rFonts w:eastAsia="Times New Roman"/>
          <w:spacing w:val="23"/>
          <w:szCs w:val="24"/>
        </w:rPr>
        <w:t xml:space="preserve"> </w:t>
      </w:r>
      <w:r>
        <w:rPr>
          <w:rFonts w:eastAsia="Times New Roman"/>
          <w:szCs w:val="24"/>
        </w:rPr>
        <w:t>d</w:t>
      </w:r>
      <w:r>
        <w:rPr>
          <w:rFonts w:eastAsia="Times New Roman"/>
          <w:spacing w:val="-1"/>
          <w:szCs w:val="24"/>
        </w:rPr>
        <w:t>é</w:t>
      </w:r>
      <w:r>
        <w:rPr>
          <w:rFonts w:eastAsia="Times New Roman"/>
          <w:szCs w:val="24"/>
        </w:rPr>
        <w:t>t</w:t>
      </w:r>
      <w:r>
        <w:rPr>
          <w:rFonts w:eastAsia="Times New Roman"/>
          <w:spacing w:val="2"/>
          <w:szCs w:val="24"/>
        </w:rPr>
        <w:t>e</w:t>
      </w:r>
      <w:r>
        <w:rPr>
          <w:rFonts w:eastAsia="Times New Roman"/>
          <w:szCs w:val="24"/>
        </w:rPr>
        <w:t>rmin</w:t>
      </w:r>
      <w:r>
        <w:rPr>
          <w:rFonts w:eastAsia="Times New Roman"/>
          <w:spacing w:val="-1"/>
          <w:szCs w:val="24"/>
        </w:rPr>
        <w:t>e</w:t>
      </w:r>
      <w:r>
        <w:rPr>
          <w:rFonts w:eastAsia="Times New Roman"/>
          <w:szCs w:val="24"/>
        </w:rPr>
        <w:t>r</w:t>
      </w:r>
      <w:r>
        <w:rPr>
          <w:rFonts w:eastAsia="Times New Roman"/>
          <w:spacing w:val="23"/>
          <w:szCs w:val="24"/>
        </w:rPr>
        <w:t xml:space="preserve"> </w:t>
      </w:r>
      <w:r>
        <w:rPr>
          <w:rFonts w:eastAsia="Times New Roman"/>
          <w:szCs w:val="24"/>
        </w:rPr>
        <w:t>l’</w:t>
      </w:r>
      <w:r>
        <w:rPr>
          <w:rFonts w:eastAsia="Times New Roman"/>
          <w:spacing w:val="-1"/>
          <w:szCs w:val="24"/>
        </w:rPr>
        <w:t>a</w:t>
      </w:r>
      <w:r>
        <w:rPr>
          <w:rFonts w:eastAsia="Times New Roman"/>
          <w:szCs w:val="24"/>
        </w:rPr>
        <w:t>telier</w:t>
      </w:r>
      <w:r>
        <w:rPr>
          <w:rFonts w:eastAsia="Times New Roman"/>
          <w:spacing w:val="23"/>
          <w:szCs w:val="24"/>
        </w:rPr>
        <w:t xml:space="preserve"> </w:t>
      </w:r>
      <w:r>
        <w:rPr>
          <w:rFonts w:eastAsia="Times New Roman"/>
          <w:szCs w:val="24"/>
        </w:rPr>
        <w:t>de</w:t>
      </w:r>
      <w:r>
        <w:rPr>
          <w:rFonts w:eastAsia="Times New Roman"/>
          <w:spacing w:val="25"/>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ge</w:t>
      </w:r>
      <w:r>
        <w:rPr>
          <w:rFonts w:eastAsia="Times New Roman"/>
          <w:spacing w:val="23"/>
          <w:szCs w:val="24"/>
        </w:rPr>
        <w:t xml:space="preserve"> </w:t>
      </w:r>
      <w:r>
        <w:rPr>
          <w:rFonts w:eastAsia="Times New Roman"/>
          <w:spacing w:val="-1"/>
          <w:szCs w:val="24"/>
        </w:rPr>
        <w:t>e</w:t>
      </w:r>
      <w:r>
        <w:rPr>
          <w:rFonts w:eastAsia="Times New Roman"/>
          <w:szCs w:val="24"/>
        </w:rPr>
        <w:t>t</w:t>
      </w:r>
      <w:r>
        <w:rPr>
          <w:rFonts w:eastAsia="Times New Roman"/>
          <w:spacing w:val="24"/>
          <w:szCs w:val="24"/>
        </w:rPr>
        <w:t xml:space="preserve"> </w:t>
      </w:r>
      <w:r>
        <w:rPr>
          <w:rFonts w:eastAsia="Times New Roman"/>
          <w:szCs w:val="24"/>
        </w:rPr>
        <w:t>le</w:t>
      </w:r>
      <w:r w:rsidR="00F940D5">
        <w:rPr>
          <w:szCs w:val="24"/>
        </w:rPr>
        <w:t xml:space="preserve"> </w:t>
      </w:r>
      <w:r>
        <w:rPr>
          <w:rFonts w:eastAsia="Times New Roman"/>
          <w:szCs w:val="24"/>
        </w:rPr>
        <w:t>nombre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3"/>
          <w:szCs w:val="24"/>
        </w:rPr>
        <w:t>s</w:t>
      </w:r>
      <w:r>
        <w:rPr>
          <w:rFonts w:eastAsia="Times New Roman"/>
          <w:spacing w:val="-1"/>
          <w:szCs w:val="24"/>
        </w:rPr>
        <w:t>e</w:t>
      </w:r>
      <w:r>
        <w:rPr>
          <w:rFonts w:eastAsia="Times New Roman"/>
          <w:szCs w:val="24"/>
        </w:rPr>
        <w:t>s n</w:t>
      </w:r>
      <w:r>
        <w:rPr>
          <w:rFonts w:eastAsia="Times New Roman"/>
          <w:spacing w:val="-1"/>
          <w:szCs w:val="24"/>
        </w:rPr>
        <w:t>é</w:t>
      </w:r>
      <w:r>
        <w:rPr>
          <w:rFonts w:eastAsia="Times New Roman"/>
          <w:spacing w:val="1"/>
          <w:szCs w:val="24"/>
        </w:rPr>
        <w:t>c</w:t>
      </w:r>
      <w:r>
        <w:rPr>
          <w:rFonts w:eastAsia="Times New Roman"/>
          <w:spacing w:val="-1"/>
          <w:szCs w:val="24"/>
        </w:rPr>
        <w:t>e</w:t>
      </w:r>
      <w:r>
        <w:rPr>
          <w:rFonts w:eastAsia="Times New Roman"/>
          <w:szCs w:val="24"/>
        </w:rPr>
        <w:t>ssai</w:t>
      </w:r>
      <w:r>
        <w:rPr>
          <w:rFonts w:eastAsia="Times New Roman"/>
          <w:spacing w:val="-1"/>
          <w:szCs w:val="24"/>
        </w:rPr>
        <w:t>re</w:t>
      </w:r>
      <w:r>
        <w:rPr>
          <w:rFonts w:eastAsia="Times New Roman"/>
          <w:szCs w:val="24"/>
        </w:rPr>
        <w:t xml:space="preserve">s pour </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in</w:t>
      </w:r>
      <w:r>
        <w:rPr>
          <w:rFonts w:eastAsia="Times New Roman"/>
          <w:spacing w:val="3"/>
          <w:szCs w:val="24"/>
        </w:rPr>
        <w:t>d</w:t>
      </w:r>
      <w:r>
        <w:rPr>
          <w:rFonts w:eastAsia="Times New Roman"/>
          <w:szCs w:val="24"/>
        </w:rPr>
        <w:t>re</w:t>
      </w:r>
      <w:r>
        <w:rPr>
          <w:rFonts w:eastAsia="Times New Roman"/>
          <w:spacing w:val="-2"/>
          <w:szCs w:val="24"/>
        </w:rPr>
        <w:t xml:space="preserve"> </w:t>
      </w:r>
      <w:r>
        <w:rPr>
          <w:rFonts w:eastAsia="Times New Roman"/>
          <w:szCs w:val="24"/>
        </w:rPr>
        <w:t>la</w:t>
      </w:r>
      <w:r>
        <w:rPr>
          <w:rFonts w:eastAsia="Times New Roman"/>
          <w:spacing w:val="2"/>
          <w:szCs w:val="24"/>
        </w:rPr>
        <w:t xml:space="preserve"> </w:t>
      </w:r>
      <w:r>
        <w:rPr>
          <w:rFonts w:eastAsia="Times New Roman"/>
          <w:spacing w:val="-1"/>
          <w:szCs w:val="24"/>
        </w:rPr>
        <w:t>c</w:t>
      </w:r>
      <w:r>
        <w:rPr>
          <w:rFonts w:eastAsia="Times New Roman"/>
          <w:spacing w:val="2"/>
          <w:szCs w:val="24"/>
        </w:rPr>
        <w:t>o</w:t>
      </w:r>
      <w:r>
        <w:rPr>
          <w:rFonts w:eastAsia="Times New Roman"/>
          <w:szCs w:val="24"/>
        </w:rPr>
        <w:t>mpa</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quise. 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 conti</w:t>
      </w:r>
      <w:r>
        <w:rPr>
          <w:rFonts w:eastAsia="Times New Roman"/>
          <w:spacing w:val="-2"/>
          <w:szCs w:val="24"/>
        </w:rPr>
        <w:t>g</w:t>
      </w:r>
      <w:r>
        <w:rPr>
          <w:rFonts w:eastAsia="Times New Roman"/>
          <w:szCs w:val="24"/>
        </w:rPr>
        <w:t xml:space="preserve">us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ouv</w:t>
      </w:r>
      <w:r>
        <w:rPr>
          <w:rFonts w:eastAsia="Times New Roman"/>
          <w:spacing w:val="-1"/>
          <w:szCs w:val="24"/>
        </w:rPr>
        <w:t>r</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s</w:t>
      </w:r>
    </w:p>
    <w:p w14:paraId="5946BF74" w14:textId="75E3358A" w:rsidR="002901AE" w:rsidRDefault="002901AE" w:rsidP="00F940D5">
      <w:pPr>
        <w:spacing w:line="260" w:lineRule="exact"/>
        <w:ind w:left="103" w:right="91"/>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c</w:t>
      </w:r>
      <w:r>
        <w:rPr>
          <w:rFonts w:eastAsia="Times New Roman"/>
          <w:spacing w:val="-1"/>
          <w:szCs w:val="24"/>
        </w:rPr>
        <w:t>a</w:t>
      </w:r>
      <w:r>
        <w:rPr>
          <w:rFonts w:eastAsia="Times New Roman"/>
          <w:szCs w:val="24"/>
        </w:rPr>
        <w:t>ra</w:t>
      </w:r>
      <w:r>
        <w:rPr>
          <w:rFonts w:eastAsia="Times New Roman"/>
          <w:spacing w:val="-1"/>
          <w:szCs w:val="24"/>
        </w:rPr>
        <w:t>c</w:t>
      </w:r>
      <w:r>
        <w:rPr>
          <w:rFonts w:eastAsia="Times New Roman"/>
          <w:szCs w:val="24"/>
        </w:rPr>
        <w:t>té</w:t>
      </w:r>
      <w:r>
        <w:rPr>
          <w:rFonts w:eastAsia="Times New Roman"/>
          <w:spacing w:val="-1"/>
          <w:szCs w:val="24"/>
        </w:rPr>
        <w:t>r</w:t>
      </w:r>
      <w:r>
        <w:rPr>
          <w:rFonts w:eastAsia="Times New Roman"/>
          <w:szCs w:val="24"/>
        </w:rPr>
        <w:t>is</w:t>
      </w:r>
      <w:r>
        <w:rPr>
          <w:rFonts w:eastAsia="Times New Roman"/>
          <w:spacing w:val="1"/>
          <w:szCs w:val="24"/>
        </w:rPr>
        <w:t>t</w:t>
      </w:r>
      <w:r>
        <w:rPr>
          <w:rFonts w:eastAsia="Times New Roman"/>
          <w:szCs w:val="24"/>
        </w:rPr>
        <w:t>iques</w:t>
      </w:r>
      <w:r>
        <w:rPr>
          <w:rFonts w:eastAsia="Times New Roman"/>
          <w:spacing w:val="-10"/>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w:t>
      </w:r>
      <w:r>
        <w:rPr>
          <w:rFonts w:eastAsia="Times New Roman"/>
          <w:spacing w:val="-9"/>
          <w:szCs w:val="24"/>
        </w:rPr>
        <w:t xml:space="preserve"> </w:t>
      </w:r>
      <w:r>
        <w:rPr>
          <w:rFonts w:eastAsia="Times New Roman"/>
          <w:szCs w:val="24"/>
        </w:rPr>
        <w:t>pour</w:t>
      </w:r>
      <w:r>
        <w:rPr>
          <w:rFonts w:eastAsia="Times New Roman"/>
          <w:spacing w:val="-10"/>
          <w:szCs w:val="24"/>
        </w:rPr>
        <w:t xml:space="preserve"> </w:t>
      </w:r>
      <w:r>
        <w:rPr>
          <w:rFonts w:eastAsia="Times New Roman"/>
          <w:szCs w:val="24"/>
        </w:rPr>
        <w:t>l</w:t>
      </w:r>
      <w:r>
        <w:rPr>
          <w:rFonts w:eastAsia="Times New Roman"/>
          <w:spacing w:val="2"/>
          <w:szCs w:val="24"/>
        </w:rPr>
        <w:t>e</w:t>
      </w:r>
      <w:r>
        <w:rPr>
          <w:rFonts w:eastAsia="Times New Roman"/>
          <w:szCs w:val="24"/>
        </w:rPr>
        <w:t>s</w:t>
      </w:r>
      <w:r>
        <w:rPr>
          <w:rFonts w:eastAsia="Times New Roman"/>
          <w:spacing w:val="-9"/>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6"/>
          <w:szCs w:val="24"/>
        </w:rPr>
        <w:t xml:space="preserve"> </w:t>
      </w:r>
      <w:r>
        <w:rPr>
          <w:rFonts w:eastAsia="Times New Roman"/>
          <w:spacing w:val="-1"/>
          <w:szCs w:val="24"/>
        </w:rPr>
        <w:t>c</w:t>
      </w:r>
      <w:r>
        <w:rPr>
          <w:rFonts w:eastAsia="Times New Roman"/>
          <w:szCs w:val="24"/>
        </w:rPr>
        <w:t>ont</w:t>
      </w:r>
      <w:r>
        <w:rPr>
          <w:rFonts w:eastAsia="Times New Roman"/>
          <w:spacing w:val="1"/>
          <w:szCs w:val="24"/>
        </w:rPr>
        <w:t>i</w:t>
      </w:r>
      <w:r>
        <w:rPr>
          <w:rFonts w:eastAsia="Times New Roman"/>
          <w:spacing w:val="-2"/>
          <w:szCs w:val="24"/>
        </w:rPr>
        <w:t>g</w:t>
      </w:r>
      <w:r>
        <w:rPr>
          <w:rFonts w:eastAsia="Times New Roman"/>
          <w:szCs w:val="24"/>
        </w:rPr>
        <w:t>us</w:t>
      </w:r>
      <w:r>
        <w:rPr>
          <w:rFonts w:eastAsia="Times New Roman"/>
          <w:spacing w:val="-7"/>
          <w:szCs w:val="24"/>
        </w:rPr>
        <w:t xml:space="preserve"> </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zCs w:val="24"/>
        </w:rPr>
        <w:t>ouvra</w:t>
      </w:r>
      <w:r>
        <w:rPr>
          <w:rFonts w:eastAsia="Times New Roman"/>
          <w:spacing w:val="-2"/>
          <w:szCs w:val="24"/>
        </w:rPr>
        <w:t>g</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zCs w:val="24"/>
        </w:rPr>
        <w:t>ont</w:t>
      </w:r>
      <w:r>
        <w:rPr>
          <w:rFonts w:eastAsia="Times New Roman"/>
          <w:spacing w:val="-7"/>
          <w:szCs w:val="24"/>
        </w:rPr>
        <w:t xml:space="preserve"> </w:t>
      </w:r>
      <w:r>
        <w:rPr>
          <w:rFonts w:eastAsia="Times New Roman"/>
          <w:spacing w:val="-1"/>
          <w:szCs w:val="24"/>
        </w:rPr>
        <w:t>é</w:t>
      </w:r>
      <w:r>
        <w:rPr>
          <w:rFonts w:eastAsia="Times New Roman"/>
          <w:szCs w:val="24"/>
        </w:rPr>
        <w:t>té</w:t>
      </w:r>
      <w:r>
        <w:rPr>
          <w:rFonts w:eastAsia="Times New Roman"/>
          <w:spacing w:val="-8"/>
          <w:szCs w:val="24"/>
        </w:rPr>
        <w:t xml:space="preserve"> </w:t>
      </w:r>
      <w:r>
        <w:rPr>
          <w:rFonts w:eastAsia="Times New Roman"/>
          <w:szCs w:val="24"/>
        </w:rPr>
        <w:t>d</w:t>
      </w:r>
      <w:r>
        <w:rPr>
          <w:rFonts w:eastAsia="Times New Roman"/>
          <w:spacing w:val="-1"/>
          <w:szCs w:val="24"/>
        </w:rPr>
        <w:t>é</w:t>
      </w:r>
      <w:r>
        <w:rPr>
          <w:rFonts w:eastAsia="Times New Roman"/>
          <w:szCs w:val="24"/>
        </w:rPr>
        <w:t>fini</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à</w:t>
      </w:r>
      <w:r>
        <w:rPr>
          <w:rFonts w:eastAsia="Times New Roman"/>
          <w:spacing w:val="-8"/>
          <w:szCs w:val="24"/>
        </w:rPr>
        <w:t xml:space="preserve"> </w:t>
      </w:r>
      <w:r>
        <w:rPr>
          <w:rFonts w:eastAsia="Times New Roman"/>
          <w:szCs w:val="24"/>
        </w:rPr>
        <w:t>l’</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le10.4.</w:t>
      </w:r>
    </w:p>
    <w:p w14:paraId="0A2B9CE3" w14:textId="77777777" w:rsidR="002901AE" w:rsidRDefault="002901AE" w:rsidP="002901AE">
      <w:pPr>
        <w:spacing w:before="12"/>
        <w:ind w:left="103" w:right="1394"/>
        <w:jc w:val="both"/>
        <w:rPr>
          <w:szCs w:val="24"/>
        </w:rPr>
      </w:pPr>
      <w:r>
        <w:rPr>
          <w:rFonts w:eastAsia="Times New Roman"/>
          <w:spacing w:val="-3"/>
          <w:szCs w:val="24"/>
        </w:rPr>
        <w:t>L</w:t>
      </w:r>
      <w:r>
        <w:rPr>
          <w:rFonts w:eastAsia="Times New Roman"/>
          <w:spacing w:val="1"/>
          <w:szCs w:val="24"/>
        </w:rPr>
        <w:t>’</w:t>
      </w:r>
      <w:r>
        <w:rPr>
          <w:rFonts w:eastAsia="Times New Roman"/>
          <w:spacing w:val="-1"/>
          <w:szCs w:val="24"/>
        </w:rPr>
        <w:t>a</w:t>
      </w:r>
      <w:r>
        <w:rPr>
          <w:rFonts w:eastAsia="Times New Roman"/>
          <w:szCs w:val="24"/>
        </w:rPr>
        <w:t>ss</w:t>
      </w:r>
      <w:r>
        <w:rPr>
          <w:rFonts w:eastAsia="Times New Roman"/>
          <w:spacing w:val="1"/>
          <w:szCs w:val="24"/>
        </w:rPr>
        <w:t>i</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2"/>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 xml:space="preserve">is </w:t>
      </w:r>
      <w:r>
        <w:rPr>
          <w:rFonts w:eastAsia="Times New Roman"/>
          <w:spacing w:val="1"/>
          <w:szCs w:val="24"/>
        </w:rPr>
        <w:t>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zCs w:val="24"/>
        </w:rPr>
        <w:t>d</w:t>
      </w:r>
      <w:r>
        <w:rPr>
          <w:rFonts w:eastAsia="Times New Roman"/>
          <w:spacing w:val="1"/>
          <w:szCs w:val="24"/>
        </w:rPr>
        <w:t>’</w:t>
      </w:r>
      <w:r>
        <w:rPr>
          <w:rFonts w:eastAsia="Times New Roman"/>
          <w:spacing w:val="-1"/>
          <w:szCs w:val="24"/>
        </w:rPr>
        <w:t>a</w:t>
      </w:r>
      <w:r>
        <w:rPr>
          <w:rFonts w:eastAsia="Times New Roman"/>
          <w:szCs w:val="24"/>
        </w:rPr>
        <w:t>bord</w:t>
      </w:r>
      <w:r>
        <w:rPr>
          <w:rFonts w:eastAsia="Times New Roman"/>
          <w:spacing w:val="-1"/>
          <w:szCs w:val="24"/>
        </w:rPr>
        <w:t xml:space="preserve"> c</w:t>
      </w:r>
      <w:r>
        <w:rPr>
          <w:rFonts w:eastAsia="Times New Roman"/>
          <w:szCs w:val="24"/>
        </w:rPr>
        <w:t>om</w:t>
      </w:r>
      <w:r>
        <w:rPr>
          <w:rFonts w:eastAsia="Times New Roman"/>
          <w:spacing w:val="3"/>
          <w:szCs w:val="24"/>
        </w:rPr>
        <w:t>p</w:t>
      </w:r>
      <w:r>
        <w:rPr>
          <w:rFonts w:eastAsia="Times New Roman"/>
          <w:spacing w:val="-1"/>
          <w:szCs w:val="24"/>
        </w:rPr>
        <w:t>ac</w:t>
      </w:r>
      <w:r>
        <w:rPr>
          <w:rFonts w:eastAsia="Times New Roman"/>
          <w:szCs w:val="24"/>
        </w:rPr>
        <w:t>t</w:t>
      </w:r>
      <w:r>
        <w:rPr>
          <w:rFonts w:eastAsia="Times New Roman"/>
          <w:spacing w:val="2"/>
          <w:szCs w:val="24"/>
        </w:rPr>
        <w:t>é</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95%</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 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opt</w:t>
      </w:r>
      <w:r>
        <w:rPr>
          <w:rFonts w:eastAsia="Times New Roman"/>
          <w:spacing w:val="1"/>
          <w:szCs w:val="24"/>
        </w:rPr>
        <w:t>i</w:t>
      </w:r>
      <w:r>
        <w:rPr>
          <w:rFonts w:eastAsia="Times New Roman"/>
          <w:szCs w:val="24"/>
        </w:rPr>
        <w:t>m</w:t>
      </w:r>
      <w:r>
        <w:rPr>
          <w:rFonts w:eastAsia="Times New Roman"/>
          <w:spacing w:val="2"/>
          <w:szCs w:val="24"/>
        </w:rPr>
        <w:t>a</w:t>
      </w:r>
      <w:r>
        <w:rPr>
          <w:rFonts w:eastAsia="Times New Roman"/>
          <w:szCs w:val="24"/>
        </w:rPr>
        <w:t>le Pro</w:t>
      </w:r>
      <w:r>
        <w:rPr>
          <w:rFonts w:eastAsia="Times New Roman"/>
          <w:spacing w:val="-1"/>
          <w:szCs w:val="24"/>
        </w:rPr>
        <w:t>c</w:t>
      </w:r>
      <w:r>
        <w:rPr>
          <w:rFonts w:eastAsia="Times New Roman"/>
          <w:szCs w:val="24"/>
        </w:rPr>
        <w:t>tor Modifi</w:t>
      </w:r>
      <w:r>
        <w:rPr>
          <w:rFonts w:eastAsia="Times New Roman"/>
          <w:spacing w:val="-1"/>
          <w:szCs w:val="24"/>
        </w:rPr>
        <w:t>é</w:t>
      </w:r>
      <w:r>
        <w:rPr>
          <w:rFonts w:eastAsia="Times New Roman"/>
          <w:szCs w:val="24"/>
        </w:rPr>
        <w:t>.</w:t>
      </w:r>
    </w:p>
    <w:p w14:paraId="462E587A" w14:textId="77777777" w:rsidR="002901AE" w:rsidRDefault="002901AE" w:rsidP="002901AE">
      <w:pPr>
        <w:spacing w:before="9" w:line="243" w:lineRule="auto"/>
        <w:ind w:left="110" w:right="81"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s</w:t>
      </w:r>
      <w:r>
        <w:rPr>
          <w:rFonts w:eastAsia="Times New Roman"/>
          <w:szCs w:val="24"/>
        </w:rPr>
        <w:t>ui</w:t>
      </w:r>
      <w:r>
        <w:rPr>
          <w:rFonts w:eastAsia="Times New Roman"/>
          <w:spacing w:val="1"/>
          <w:szCs w:val="24"/>
        </w:rPr>
        <w:t>t</w:t>
      </w:r>
      <w:r>
        <w:rPr>
          <w:rFonts w:eastAsia="Times New Roman"/>
          <w:szCs w:val="24"/>
        </w:rPr>
        <w:t>e m</w:t>
      </w:r>
      <w:r>
        <w:rPr>
          <w:rFonts w:eastAsia="Times New Roman"/>
          <w:spacing w:val="1"/>
          <w:szCs w:val="24"/>
        </w:rPr>
        <w:t>i</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œuv</w:t>
      </w:r>
      <w:r>
        <w:rPr>
          <w:rFonts w:eastAsia="Times New Roman"/>
          <w:spacing w:val="-1"/>
          <w:szCs w:val="24"/>
        </w:rPr>
        <w:t>r</w:t>
      </w:r>
      <w:r>
        <w:rPr>
          <w:rFonts w:eastAsia="Times New Roman"/>
          <w:szCs w:val="24"/>
        </w:rPr>
        <w:t>e p</w:t>
      </w:r>
      <w:r>
        <w:rPr>
          <w:rFonts w:eastAsia="Times New Roman"/>
          <w:spacing w:val="-1"/>
          <w:szCs w:val="24"/>
        </w:rPr>
        <w:t>a</w:t>
      </w:r>
      <w:r>
        <w:rPr>
          <w:rFonts w:eastAsia="Times New Roman"/>
          <w:szCs w:val="24"/>
        </w:rPr>
        <w:t xml:space="preserve">r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é</w:t>
      </w:r>
      <w:r>
        <w:rPr>
          <w:rFonts w:eastAsia="Times New Roman"/>
          <w:szCs w:val="24"/>
        </w:rPr>
        <w:t>lém</w:t>
      </w:r>
      <w:r>
        <w:rPr>
          <w:rFonts w:eastAsia="Times New Roman"/>
          <w:spacing w:val="-1"/>
          <w:szCs w:val="24"/>
        </w:rPr>
        <w:t>e</w:t>
      </w:r>
      <w:r>
        <w:rPr>
          <w:rFonts w:eastAsia="Times New Roman"/>
          <w:szCs w:val="24"/>
        </w:rPr>
        <w:t>ntai</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ho</w:t>
      </w:r>
      <w:r>
        <w:rPr>
          <w:rFonts w:eastAsia="Times New Roman"/>
          <w:spacing w:val="1"/>
          <w:szCs w:val="24"/>
        </w:rPr>
        <w:t>r</w:t>
      </w:r>
      <w:r>
        <w:rPr>
          <w:rFonts w:eastAsia="Times New Roman"/>
          <w:szCs w:val="24"/>
        </w:rPr>
        <w:t>i</w:t>
      </w:r>
      <w:r>
        <w:rPr>
          <w:rFonts w:eastAsia="Times New Roman"/>
          <w:spacing w:val="2"/>
          <w:szCs w:val="24"/>
        </w:rPr>
        <w:t>z</w:t>
      </w:r>
      <w:r>
        <w:rPr>
          <w:rFonts w:eastAsia="Times New Roman"/>
          <w:szCs w:val="24"/>
        </w:rPr>
        <w:t>ontal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n’</w:t>
      </w:r>
      <w:r>
        <w:rPr>
          <w:rFonts w:eastAsia="Times New Roman"/>
          <w:spacing w:val="-2"/>
          <w:szCs w:val="24"/>
        </w:rPr>
        <w:t>e</w:t>
      </w:r>
      <w:r>
        <w:rPr>
          <w:rFonts w:eastAsia="Times New Roman"/>
          <w:spacing w:val="2"/>
          <w:szCs w:val="24"/>
        </w:rPr>
        <w:t>x</w:t>
      </w:r>
      <w:r>
        <w:rPr>
          <w:rFonts w:eastAsia="Times New Roman"/>
          <w:spacing w:val="-1"/>
          <w:szCs w:val="24"/>
        </w:rPr>
        <w:t>cé</w:t>
      </w:r>
      <w:r>
        <w:rPr>
          <w:rFonts w:eastAsia="Times New Roman"/>
          <w:szCs w:val="24"/>
        </w:rPr>
        <w:t>d</w:t>
      </w:r>
      <w:r>
        <w:rPr>
          <w:rFonts w:eastAsia="Times New Roman"/>
          <w:spacing w:val="-1"/>
          <w:szCs w:val="24"/>
        </w:rPr>
        <w:t>a</w:t>
      </w:r>
      <w:r>
        <w:rPr>
          <w:rFonts w:eastAsia="Times New Roman"/>
          <w:szCs w:val="24"/>
        </w:rPr>
        <w:t>nt</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1"/>
          <w:szCs w:val="24"/>
        </w:rPr>
        <w:t xml:space="preserve"> </w:t>
      </w:r>
      <w:r>
        <w:rPr>
          <w:rFonts w:eastAsia="Times New Roman"/>
          <w:szCs w:val="24"/>
        </w:rPr>
        <w:t xml:space="preserve">quinze </w:t>
      </w:r>
      <w:r>
        <w:rPr>
          <w:rFonts w:eastAsia="Times New Roman"/>
          <w:spacing w:val="-1"/>
          <w:szCs w:val="24"/>
        </w:rPr>
        <w:t>ce</w:t>
      </w:r>
      <w:r>
        <w:rPr>
          <w:rFonts w:eastAsia="Times New Roman"/>
          <w:szCs w:val="24"/>
        </w:rPr>
        <w:t>nt</w:t>
      </w:r>
      <w:r>
        <w:rPr>
          <w:rFonts w:eastAsia="Times New Roman"/>
          <w:spacing w:val="1"/>
          <w:szCs w:val="24"/>
        </w:rPr>
        <w:t>i</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2"/>
          <w:szCs w:val="24"/>
        </w:rPr>
        <w:t xml:space="preserve"> </w:t>
      </w:r>
      <w:r>
        <w:rPr>
          <w:rFonts w:eastAsia="Times New Roman"/>
          <w:szCs w:val="24"/>
        </w:rPr>
        <w:t>(15</w:t>
      </w:r>
      <w:r>
        <w:rPr>
          <w:rFonts w:eastAsia="Times New Roman"/>
          <w:spacing w:val="1"/>
          <w:szCs w:val="24"/>
        </w:rPr>
        <w:t xml:space="preserve"> </w:t>
      </w:r>
      <w:r>
        <w:rPr>
          <w:rFonts w:eastAsia="Times New Roman"/>
          <w:spacing w:val="-1"/>
          <w:szCs w:val="24"/>
        </w:rPr>
        <w:t>c</w:t>
      </w:r>
      <w:r>
        <w:rPr>
          <w:rFonts w:eastAsia="Times New Roman"/>
          <w:szCs w:val="24"/>
        </w:rPr>
        <w:t xml:space="preserve">m) </w:t>
      </w:r>
      <w:r>
        <w:rPr>
          <w:rFonts w:eastAsia="Times New Roman"/>
          <w:spacing w:val="-1"/>
          <w:szCs w:val="24"/>
        </w:rPr>
        <w:t>a</w:t>
      </w:r>
      <w:r>
        <w:rPr>
          <w:rFonts w:eastAsia="Times New Roman"/>
          <w:spacing w:val="2"/>
          <w:szCs w:val="24"/>
        </w:rPr>
        <w:t>p</w:t>
      </w:r>
      <w:r>
        <w:rPr>
          <w:rFonts w:eastAsia="Times New Roman"/>
          <w:szCs w:val="24"/>
        </w:rPr>
        <w:t xml:space="preserve">rès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s</w:t>
      </w:r>
      <w:r>
        <w:rPr>
          <w:rFonts w:eastAsia="Times New Roman"/>
          <w:spacing w:val="-1"/>
          <w:szCs w:val="24"/>
        </w:rPr>
        <w:t>èc</w:t>
      </w:r>
      <w:r>
        <w:rPr>
          <w:rFonts w:eastAsia="Times New Roman"/>
          <w:spacing w:val="2"/>
          <w:szCs w:val="24"/>
        </w:rPr>
        <w:t>h</w:t>
      </w:r>
      <w:r>
        <w:rPr>
          <w:rFonts w:eastAsia="Times New Roman"/>
          <w:szCs w:val="24"/>
        </w:rPr>
        <w:t>e</w:t>
      </w:r>
      <w:r>
        <w:rPr>
          <w:rFonts w:eastAsia="Times New Roman"/>
          <w:spacing w:val="-1"/>
          <w:szCs w:val="24"/>
        </w:rPr>
        <w:t xml:space="preserve"> a</w:t>
      </w:r>
      <w:r>
        <w:rPr>
          <w:rFonts w:eastAsia="Times New Roman"/>
          <w:spacing w:val="2"/>
          <w:szCs w:val="24"/>
        </w:rPr>
        <w:t>p</w:t>
      </w:r>
      <w:r>
        <w:rPr>
          <w:rFonts w:eastAsia="Times New Roman"/>
          <w:szCs w:val="24"/>
        </w:rPr>
        <w:t>r</w:t>
      </w:r>
      <w:r>
        <w:rPr>
          <w:rFonts w:eastAsia="Times New Roman"/>
          <w:spacing w:val="-2"/>
          <w:szCs w:val="24"/>
        </w:rPr>
        <w:t>è</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 xml:space="preserve">ra </w:t>
      </w:r>
      <w:r>
        <w:rPr>
          <w:rFonts w:eastAsia="Times New Roman"/>
          <w:spacing w:val="-1"/>
          <w:szCs w:val="24"/>
        </w:rPr>
        <w:t>a</w:t>
      </w:r>
      <w:r>
        <w:rPr>
          <w:rFonts w:eastAsia="Times New Roman"/>
          <w:szCs w:val="24"/>
        </w:rPr>
        <w:t>u mo</w:t>
      </w:r>
      <w:r>
        <w:rPr>
          <w:rFonts w:eastAsia="Times New Roman"/>
          <w:spacing w:val="1"/>
          <w:szCs w:val="24"/>
        </w:rPr>
        <w:t>i</w:t>
      </w:r>
      <w:r>
        <w:rPr>
          <w:rFonts w:eastAsia="Times New Roman"/>
          <w:szCs w:val="24"/>
        </w:rPr>
        <w:t>ns</w:t>
      </w:r>
      <w:r>
        <w:rPr>
          <w:rFonts w:eastAsia="Times New Roman"/>
          <w:spacing w:val="2"/>
          <w:szCs w:val="24"/>
        </w:rPr>
        <w:t xml:space="preserve"> </w:t>
      </w:r>
      <w:r>
        <w:rPr>
          <w:rFonts w:eastAsia="Times New Roman"/>
          <w:spacing w:val="1"/>
          <w:szCs w:val="24"/>
        </w:rPr>
        <w:t>é</w:t>
      </w:r>
      <w:r>
        <w:rPr>
          <w:rFonts w:eastAsia="Times New Roman"/>
          <w:spacing w:val="-2"/>
          <w:szCs w:val="24"/>
        </w:rPr>
        <w:t>g</w:t>
      </w:r>
      <w:r>
        <w:rPr>
          <w:rFonts w:eastAsia="Times New Roman"/>
          <w:spacing w:val="-1"/>
          <w:szCs w:val="24"/>
        </w:rPr>
        <w:t>a</w:t>
      </w:r>
      <w:r>
        <w:rPr>
          <w:rFonts w:eastAsia="Times New Roman"/>
          <w:szCs w:val="24"/>
        </w:rPr>
        <w:t>le</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9</w:t>
      </w:r>
      <w:r>
        <w:rPr>
          <w:rFonts w:eastAsia="Times New Roman"/>
          <w:spacing w:val="2"/>
          <w:szCs w:val="24"/>
        </w:rPr>
        <w:t>5</w:t>
      </w:r>
      <w:r>
        <w:rPr>
          <w:rFonts w:eastAsia="Times New Roman"/>
          <w:szCs w:val="24"/>
        </w:rPr>
        <w:t>%</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 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s</w:t>
      </w:r>
      <w:r>
        <w:rPr>
          <w:rFonts w:eastAsia="Times New Roman"/>
          <w:spacing w:val="-1"/>
          <w:szCs w:val="24"/>
        </w:rPr>
        <w:t>èc</w:t>
      </w:r>
      <w:r>
        <w:rPr>
          <w:rFonts w:eastAsia="Times New Roman"/>
          <w:szCs w:val="24"/>
        </w:rPr>
        <w:t>he</w:t>
      </w:r>
      <w:r>
        <w:rPr>
          <w:rFonts w:eastAsia="Times New Roman"/>
          <w:spacing w:val="-1"/>
          <w:szCs w:val="24"/>
        </w:rPr>
        <w:t xml:space="preserve"> </w:t>
      </w:r>
      <w:r>
        <w:rPr>
          <w:rFonts w:eastAsia="Times New Roman"/>
          <w:spacing w:val="1"/>
          <w:szCs w:val="24"/>
        </w:rPr>
        <w:t>P</w:t>
      </w:r>
      <w:r>
        <w:rPr>
          <w:rFonts w:eastAsia="Times New Roman"/>
          <w:szCs w:val="24"/>
        </w:rPr>
        <w:t>r</w:t>
      </w:r>
      <w:r>
        <w:rPr>
          <w:rFonts w:eastAsia="Times New Roman"/>
          <w:spacing w:val="1"/>
          <w:szCs w:val="24"/>
        </w:rPr>
        <w:t>o</w:t>
      </w:r>
      <w:r>
        <w:rPr>
          <w:rFonts w:eastAsia="Times New Roman"/>
          <w:spacing w:val="-1"/>
          <w:szCs w:val="24"/>
        </w:rPr>
        <w:t>c</w:t>
      </w:r>
      <w:r>
        <w:rPr>
          <w:rFonts w:eastAsia="Times New Roman"/>
          <w:szCs w:val="24"/>
        </w:rPr>
        <w:t>tor M</w:t>
      </w:r>
      <w:r>
        <w:rPr>
          <w:rFonts w:eastAsia="Times New Roman"/>
          <w:spacing w:val="2"/>
          <w:szCs w:val="24"/>
        </w:rPr>
        <w:t>o</w:t>
      </w:r>
      <w:r>
        <w:rPr>
          <w:rFonts w:eastAsia="Times New Roman"/>
          <w:szCs w:val="24"/>
        </w:rPr>
        <w:t>difi</w:t>
      </w:r>
      <w:r>
        <w:rPr>
          <w:rFonts w:eastAsia="Times New Roman"/>
          <w:spacing w:val="-1"/>
          <w:szCs w:val="24"/>
        </w:rPr>
        <w:t>é</w:t>
      </w:r>
      <w:r>
        <w:rPr>
          <w:rFonts w:eastAsia="Times New Roman"/>
          <w:szCs w:val="24"/>
        </w:rPr>
        <w:t>.</w:t>
      </w:r>
    </w:p>
    <w:p w14:paraId="7B051A02" w14:textId="77777777" w:rsidR="002901AE" w:rsidRDefault="002901AE" w:rsidP="002901AE">
      <w:pPr>
        <w:spacing w:before="6"/>
        <w:ind w:left="103" w:right="84"/>
        <w:jc w:val="both"/>
        <w:rPr>
          <w:szCs w:val="24"/>
        </w:rPr>
      </w:pPr>
      <w:r>
        <w:rPr>
          <w:rFonts w:eastAsia="Times New Roman"/>
          <w:spacing w:val="1"/>
          <w:szCs w:val="24"/>
        </w:rPr>
        <w:t>S</w:t>
      </w:r>
      <w:r>
        <w:rPr>
          <w:rFonts w:eastAsia="Times New Roman"/>
          <w:szCs w:val="24"/>
        </w:rPr>
        <w:t>ur</w:t>
      </w:r>
      <w:r>
        <w:rPr>
          <w:rFonts w:eastAsia="Times New Roman"/>
          <w:spacing w:val="16"/>
          <w:szCs w:val="24"/>
        </w:rPr>
        <w:t xml:space="preserve"> </w:t>
      </w:r>
      <w:r>
        <w:rPr>
          <w:rFonts w:eastAsia="Times New Roman"/>
          <w:szCs w:val="24"/>
        </w:rPr>
        <w:t>une</w:t>
      </w:r>
      <w:r>
        <w:rPr>
          <w:rFonts w:eastAsia="Times New Roman"/>
          <w:spacing w:val="16"/>
          <w:szCs w:val="24"/>
        </w:rPr>
        <w:t xml:space="preserve"> </w:t>
      </w:r>
      <w:r>
        <w:rPr>
          <w:rFonts w:eastAsia="Times New Roman"/>
          <w:szCs w:val="24"/>
        </w:rPr>
        <w:t>l</w:t>
      </w:r>
      <w:r>
        <w:rPr>
          <w:rFonts w:eastAsia="Times New Roman"/>
          <w:spacing w:val="2"/>
          <w:szCs w:val="24"/>
        </w:rPr>
        <w:t>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ur</w:t>
      </w:r>
      <w:r>
        <w:rPr>
          <w:rFonts w:eastAsia="Times New Roman"/>
          <w:spacing w:val="18"/>
          <w:szCs w:val="24"/>
        </w:rPr>
        <w:t xml:space="preserve"> </w:t>
      </w:r>
      <w:r>
        <w:rPr>
          <w:rFonts w:eastAsia="Times New Roman"/>
          <w:szCs w:val="24"/>
        </w:rPr>
        <w:t>d’</w:t>
      </w:r>
      <w:r>
        <w:rPr>
          <w:rFonts w:eastAsia="Times New Roman"/>
          <w:spacing w:val="1"/>
          <w:szCs w:val="24"/>
        </w:rPr>
        <w:t>u</w:t>
      </w:r>
      <w:r>
        <w:rPr>
          <w:rFonts w:eastAsia="Times New Roman"/>
          <w:szCs w:val="24"/>
        </w:rPr>
        <w:t>n</w:t>
      </w:r>
      <w:r>
        <w:rPr>
          <w:rFonts w:eastAsia="Times New Roman"/>
          <w:spacing w:val="17"/>
          <w:szCs w:val="24"/>
        </w:rPr>
        <w:t xml:space="preserve"> </w:t>
      </w:r>
      <w:r>
        <w:rPr>
          <w:rFonts w:eastAsia="Times New Roman"/>
          <w:szCs w:val="24"/>
        </w:rPr>
        <w:t>m</w:t>
      </w:r>
      <w:r>
        <w:rPr>
          <w:rFonts w:eastAsia="Times New Roman"/>
          <w:spacing w:val="2"/>
          <w:szCs w:val="24"/>
        </w:rPr>
        <w:t>è</w:t>
      </w:r>
      <w:r>
        <w:rPr>
          <w:rFonts w:eastAsia="Times New Roman"/>
          <w:szCs w:val="24"/>
        </w:rPr>
        <w:t>tre</w:t>
      </w:r>
      <w:r>
        <w:rPr>
          <w:rFonts w:eastAsia="Times New Roman"/>
          <w:spacing w:val="15"/>
          <w:szCs w:val="24"/>
        </w:rPr>
        <w:t xml:space="preserve"> </w:t>
      </w:r>
      <w:r>
        <w:rPr>
          <w:rFonts w:eastAsia="Times New Roman"/>
          <w:szCs w:val="24"/>
        </w:rPr>
        <w:t>d</w:t>
      </w:r>
      <w:r>
        <w:rPr>
          <w:rFonts w:eastAsia="Times New Roman"/>
          <w:spacing w:val="1"/>
          <w:szCs w:val="24"/>
        </w:rPr>
        <w:t>e</w:t>
      </w:r>
      <w:r>
        <w:rPr>
          <w:rFonts w:eastAsia="Times New Roman"/>
          <w:szCs w:val="24"/>
        </w:rPr>
        <w:t>r</w:t>
      </w:r>
      <w:r>
        <w:rPr>
          <w:rFonts w:eastAsia="Times New Roman"/>
          <w:spacing w:val="-1"/>
          <w:szCs w:val="24"/>
        </w:rPr>
        <w:t>r</w:t>
      </w:r>
      <w:r>
        <w:rPr>
          <w:rFonts w:eastAsia="Times New Roman"/>
          <w:szCs w:val="24"/>
        </w:rPr>
        <w:t>iè</w:t>
      </w:r>
      <w:r>
        <w:rPr>
          <w:rFonts w:eastAsia="Times New Roman"/>
          <w:spacing w:val="1"/>
          <w:szCs w:val="24"/>
        </w:rPr>
        <w:t>r</w:t>
      </w:r>
      <w:r>
        <w:rPr>
          <w:rFonts w:eastAsia="Times New Roman"/>
          <w:szCs w:val="24"/>
        </w:rPr>
        <w:t>e</w:t>
      </w:r>
      <w:r>
        <w:rPr>
          <w:rFonts w:eastAsia="Times New Roman"/>
          <w:spacing w:val="16"/>
          <w:szCs w:val="24"/>
        </w:rPr>
        <w:t xml:space="preserve"> </w:t>
      </w:r>
      <w:r>
        <w:rPr>
          <w:rFonts w:eastAsia="Times New Roman"/>
          <w:szCs w:val="24"/>
        </w:rPr>
        <w:t>les</w:t>
      </w:r>
      <w:r>
        <w:rPr>
          <w:rFonts w:eastAsia="Times New Roman"/>
          <w:spacing w:val="16"/>
          <w:szCs w:val="24"/>
        </w:rPr>
        <w:t xml:space="preserve"> </w:t>
      </w:r>
      <w:r>
        <w:rPr>
          <w:rFonts w:eastAsia="Times New Roman"/>
          <w:spacing w:val="3"/>
          <w:szCs w:val="24"/>
        </w:rPr>
        <w:t>m</w:t>
      </w:r>
      <w:r>
        <w:rPr>
          <w:rFonts w:eastAsia="Times New Roman"/>
          <w:spacing w:val="-1"/>
          <w:szCs w:val="24"/>
        </w:rPr>
        <w:t>aç</w:t>
      </w:r>
      <w:r>
        <w:rPr>
          <w:rFonts w:eastAsia="Times New Roman"/>
          <w:szCs w:val="24"/>
        </w:rPr>
        <w:t>onn</w:t>
      </w:r>
      <w:r>
        <w:rPr>
          <w:rFonts w:eastAsia="Times New Roman"/>
          <w:spacing w:val="1"/>
          <w:szCs w:val="24"/>
        </w:rPr>
        <w:t>er</w:t>
      </w:r>
      <w:r>
        <w:rPr>
          <w:rFonts w:eastAsia="Times New Roman"/>
          <w:szCs w:val="24"/>
        </w:rPr>
        <w:t>ies,</w:t>
      </w:r>
      <w:r>
        <w:rPr>
          <w:rFonts w:eastAsia="Times New Roman"/>
          <w:spacing w:val="16"/>
          <w:szCs w:val="24"/>
        </w:rPr>
        <w:t xml:space="preserve"> </w:t>
      </w:r>
      <w:r>
        <w:rPr>
          <w:rFonts w:eastAsia="Times New Roman"/>
          <w:szCs w:val="24"/>
        </w:rPr>
        <w:t>les</w:t>
      </w:r>
      <w:r>
        <w:rPr>
          <w:rFonts w:eastAsia="Times New Roman"/>
          <w:spacing w:val="16"/>
          <w:szCs w:val="24"/>
        </w:rPr>
        <w:t xml:space="preserve"> </w:t>
      </w:r>
      <w:r>
        <w:rPr>
          <w:rFonts w:eastAsia="Times New Roman"/>
          <w:spacing w:val="1"/>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17"/>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19"/>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e</w:t>
      </w:r>
      <w:r>
        <w:rPr>
          <w:rFonts w:eastAsia="Times New Roman"/>
          <w:szCs w:val="24"/>
        </w:rPr>
        <w:t>mp</w:t>
      </w:r>
      <w:r>
        <w:rPr>
          <w:rFonts w:eastAsia="Times New Roman"/>
          <w:spacing w:val="1"/>
          <w:szCs w:val="24"/>
        </w:rPr>
        <w:t>t</w:t>
      </w:r>
      <w:r>
        <w:rPr>
          <w:rFonts w:eastAsia="Times New Roman"/>
          <w:szCs w:val="24"/>
        </w:rPr>
        <w:t>s</w:t>
      </w:r>
      <w:r>
        <w:rPr>
          <w:rFonts w:eastAsia="Times New Roman"/>
          <w:spacing w:val="17"/>
          <w:szCs w:val="24"/>
        </w:rPr>
        <w:t xml:space="preserve"> </w:t>
      </w:r>
      <w:r>
        <w:rPr>
          <w:rFonts w:eastAsia="Times New Roman"/>
          <w:szCs w:val="24"/>
        </w:rPr>
        <w:t>d’</w:t>
      </w:r>
      <w:r>
        <w:rPr>
          <w:rFonts w:eastAsia="Times New Roman"/>
          <w:spacing w:val="-2"/>
          <w:szCs w:val="24"/>
        </w:rPr>
        <w:t>é</w:t>
      </w:r>
      <w:r>
        <w:rPr>
          <w:rFonts w:eastAsia="Times New Roman"/>
          <w:szCs w:val="24"/>
        </w:rPr>
        <w:t>lém</w:t>
      </w:r>
      <w:r>
        <w:rPr>
          <w:rFonts w:eastAsia="Times New Roman"/>
          <w:spacing w:val="-1"/>
          <w:szCs w:val="24"/>
        </w:rPr>
        <w:t>e</w:t>
      </w:r>
      <w:r>
        <w:rPr>
          <w:rFonts w:eastAsia="Times New Roman"/>
          <w:szCs w:val="24"/>
        </w:rPr>
        <w:t>nts</w:t>
      </w:r>
      <w:r>
        <w:rPr>
          <w:rFonts w:eastAsia="Times New Roman"/>
          <w:spacing w:val="17"/>
          <w:szCs w:val="24"/>
        </w:rPr>
        <w:t xml:space="preserve"> </w:t>
      </w:r>
      <w:r>
        <w:rPr>
          <w:rFonts w:eastAsia="Times New Roman"/>
          <w:szCs w:val="24"/>
        </w:rPr>
        <w:t>dont</w:t>
      </w:r>
      <w:r>
        <w:rPr>
          <w:rFonts w:eastAsia="Times New Roman"/>
          <w:spacing w:val="19"/>
          <w:szCs w:val="24"/>
        </w:rPr>
        <w:t xml:space="preserve"> </w:t>
      </w:r>
      <w:r>
        <w:rPr>
          <w:rFonts w:eastAsia="Times New Roman"/>
          <w:szCs w:val="24"/>
        </w:rPr>
        <w:t>la</w:t>
      </w:r>
      <w:r>
        <w:rPr>
          <w:rFonts w:eastAsia="Times New Roman"/>
          <w:spacing w:val="16"/>
          <w:szCs w:val="24"/>
        </w:rPr>
        <w:t xml:space="preserve"> </w:t>
      </w:r>
      <w:r>
        <w:rPr>
          <w:rFonts w:eastAsia="Times New Roman"/>
          <w:szCs w:val="24"/>
        </w:rPr>
        <w:t>plus</w:t>
      </w:r>
    </w:p>
    <w:p w14:paraId="0DC3A8D4" w14:textId="77777777" w:rsidR="002901AE" w:rsidRDefault="002901AE" w:rsidP="002901AE">
      <w:pPr>
        <w:spacing w:before="5"/>
        <w:ind w:left="110" w:right="6775"/>
        <w:jc w:val="both"/>
        <w:rPr>
          <w:szCs w:val="24"/>
        </w:rPr>
      </w:pPr>
      <w:proofErr w:type="gramStart"/>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nde</w:t>
      </w:r>
      <w:proofErr w:type="gramEnd"/>
      <w:r>
        <w:rPr>
          <w:rFonts w:eastAsia="Times New Roman"/>
          <w:spacing w:val="-1"/>
          <w:szCs w:val="24"/>
        </w:rPr>
        <w:t xml:space="preserve"> </w:t>
      </w:r>
      <w:r>
        <w:rPr>
          <w:rFonts w:eastAsia="Times New Roman"/>
          <w:szCs w:val="24"/>
        </w:rPr>
        <w:t>di</w:t>
      </w:r>
      <w:r>
        <w:rPr>
          <w:rFonts w:eastAsia="Times New Roman"/>
          <w:spacing w:val="1"/>
          <w:szCs w:val="24"/>
        </w:rPr>
        <w:t>m</w:t>
      </w:r>
      <w:r>
        <w:rPr>
          <w:rFonts w:eastAsia="Times New Roman"/>
          <w:spacing w:val="-1"/>
          <w:szCs w:val="24"/>
        </w:rPr>
        <w:t>e</w:t>
      </w:r>
      <w:r>
        <w:rPr>
          <w:rFonts w:eastAsia="Times New Roman"/>
          <w:szCs w:val="24"/>
        </w:rPr>
        <w:t>nsion d</w:t>
      </w:r>
      <w:r>
        <w:rPr>
          <w:rFonts w:eastAsia="Times New Roman"/>
          <w:spacing w:val="-1"/>
          <w:szCs w:val="24"/>
        </w:rPr>
        <w:t>é</w:t>
      </w:r>
      <w:r>
        <w:rPr>
          <w:rFonts w:eastAsia="Times New Roman"/>
          <w:spacing w:val="2"/>
          <w:szCs w:val="24"/>
        </w:rPr>
        <w:t>p</w:t>
      </w:r>
      <w:r>
        <w:rPr>
          <w:rFonts w:eastAsia="Times New Roman"/>
          <w:spacing w:val="-1"/>
          <w:szCs w:val="24"/>
        </w:rPr>
        <w:t>a</w:t>
      </w:r>
      <w:r>
        <w:rPr>
          <w:rFonts w:eastAsia="Times New Roman"/>
          <w:szCs w:val="24"/>
        </w:rPr>
        <w:t>sse</w:t>
      </w:r>
      <w:r>
        <w:rPr>
          <w:rFonts w:eastAsia="Times New Roman"/>
          <w:spacing w:val="-1"/>
          <w:szCs w:val="24"/>
        </w:rPr>
        <w:t>ra</w:t>
      </w:r>
      <w:r>
        <w:rPr>
          <w:rFonts w:eastAsia="Times New Roman"/>
          <w:szCs w:val="24"/>
        </w:rPr>
        <w:t>it</w:t>
      </w:r>
      <w:r>
        <w:rPr>
          <w:rFonts w:eastAsia="Times New Roman"/>
          <w:spacing w:val="1"/>
          <w:szCs w:val="24"/>
        </w:rPr>
        <w:t xml:space="preserve"> </w:t>
      </w:r>
      <w:r>
        <w:rPr>
          <w:rFonts w:eastAsia="Times New Roman"/>
          <w:szCs w:val="24"/>
        </w:rPr>
        <w:t xml:space="preserve">40 </w:t>
      </w:r>
      <w:proofErr w:type="spellStart"/>
      <w:r>
        <w:rPr>
          <w:rFonts w:eastAsia="Times New Roman"/>
          <w:szCs w:val="24"/>
        </w:rPr>
        <w:t>m</w:t>
      </w:r>
      <w:r>
        <w:rPr>
          <w:rFonts w:eastAsia="Times New Roman"/>
          <w:spacing w:val="1"/>
          <w:szCs w:val="24"/>
        </w:rPr>
        <w:t>m</w:t>
      </w:r>
      <w:r>
        <w:rPr>
          <w:rFonts w:eastAsia="Times New Roman"/>
          <w:szCs w:val="24"/>
        </w:rPr>
        <w:t>.</w:t>
      </w:r>
      <w:proofErr w:type="spellEnd"/>
    </w:p>
    <w:p w14:paraId="26308849" w14:textId="77777777" w:rsidR="002901AE" w:rsidRDefault="002901AE" w:rsidP="002901AE">
      <w:pPr>
        <w:spacing w:before="9" w:line="243" w:lineRule="auto"/>
        <w:ind w:left="110" w:right="79" w:hanging="7"/>
        <w:jc w:val="both"/>
        <w:rPr>
          <w:szCs w:val="24"/>
        </w:rPr>
      </w:pPr>
      <w:r>
        <w:rPr>
          <w:rFonts w:eastAsia="Times New Roman"/>
          <w:szCs w:val="24"/>
        </w:rPr>
        <w:t>D</w:t>
      </w:r>
      <w:r>
        <w:rPr>
          <w:rFonts w:eastAsia="Times New Roman"/>
          <w:spacing w:val="-1"/>
          <w:szCs w:val="24"/>
        </w:rPr>
        <w:t>a</w:t>
      </w:r>
      <w:r>
        <w:rPr>
          <w:rFonts w:eastAsia="Times New Roman"/>
          <w:szCs w:val="24"/>
        </w:rPr>
        <w:t>ns</w:t>
      </w:r>
      <w:r>
        <w:rPr>
          <w:rFonts w:eastAsia="Times New Roman"/>
          <w:spacing w:val="1"/>
          <w:szCs w:val="24"/>
        </w:rPr>
        <w:t xml:space="preserve"> </w:t>
      </w:r>
      <w:r>
        <w:rPr>
          <w:rFonts w:eastAsia="Times New Roman"/>
          <w:szCs w:val="24"/>
        </w:rPr>
        <w:t xml:space="preserve">la </w:t>
      </w:r>
      <w:r>
        <w:rPr>
          <w:rFonts w:eastAsia="Times New Roman"/>
          <w:spacing w:val="1"/>
          <w:szCs w:val="24"/>
        </w:rPr>
        <w:t>z</w:t>
      </w:r>
      <w:r>
        <w:rPr>
          <w:rFonts w:eastAsia="Times New Roman"/>
          <w:szCs w:val="24"/>
        </w:rPr>
        <w:t xml:space="preserve">one </w:t>
      </w:r>
      <w:r>
        <w:rPr>
          <w:rFonts w:eastAsia="Times New Roman"/>
          <w:spacing w:val="-1"/>
          <w:szCs w:val="24"/>
        </w:rPr>
        <w:t>a</w:t>
      </w:r>
      <w:r>
        <w:rPr>
          <w:rFonts w:eastAsia="Times New Roman"/>
          <w:szCs w:val="24"/>
        </w:rPr>
        <w:t>nnulai</w:t>
      </w:r>
      <w:r>
        <w:rPr>
          <w:rFonts w:eastAsia="Times New Roman"/>
          <w:spacing w:val="1"/>
          <w:szCs w:val="24"/>
        </w:rPr>
        <w:t>r</w:t>
      </w:r>
      <w:r>
        <w:rPr>
          <w:rFonts w:eastAsia="Times New Roman"/>
          <w:szCs w:val="24"/>
        </w:rPr>
        <w:t xml:space="preserve">e </w:t>
      </w:r>
      <w:r>
        <w:rPr>
          <w:rFonts w:eastAsia="Times New Roman"/>
          <w:spacing w:val="1"/>
          <w:szCs w:val="24"/>
        </w:rPr>
        <w:t>c</w:t>
      </w:r>
      <w:r>
        <w:rPr>
          <w:rFonts w:eastAsia="Times New Roman"/>
          <w:szCs w:val="24"/>
        </w:rPr>
        <w:t>ont</w:t>
      </w:r>
      <w:r>
        <w:rPr>
          <w:rFonts w:eastAsia="Times New Roman"/>
          <w:spacing w:val="1"/>
          <w:szCs w:val="24"/>
        </w:rPr>
        <w:t>i</w:t>
      </w:r>
      <w:r>
        <w:rPr>
          <w:rFonts w:eastAsia="Times New Roman"/>
          <w:spacing w:val="-2"/>
          <w:szCs w:val="24"/>
        </w:rPr>
        <w:t>g</w:t>
      </w:r>
      <w:r>
        <w:rPr>
          <w:rFonts w:eastAsia="Times New Roman"/>
          <w:szCs w:val="24"/>
        </w:rPr>
        <w:t>uë à l’</w:t>
      </w:r>
      <w:r>
        <w:rPr>
          <w:rFonts w:eastAsia="Times New Roman"/>
          <w:spacing w:val="2"/>
          <w:szCs w:val="24"/>
        </w:rPr>
        <w:t>o</w:t>
      </w:r>
      <w:r>
        <w:rPr>
          <w:rFonts w:eastAsia="Times New Roman"/>
          <w:szCs w:val="24"/>
        </w:rPr>
        <w:t>uvrag</w:t>
      </w:r>
      <w:r>
        <w:rPr>
          <w:rFonts w:eastAsia="Times New Roman"/>
          <w:spacing w:val="-1"/>
          <w:szCs w:val="24"/>
        </w:rPr>
        <w:t>e</w:t>
      </w:r>
      <w:r>
        <w:rPr>
          <w:rFonts w:eastAsia="Times New Roman"/>
          <w:szCs w:val="24"/>
        </w:rPr>
        <w:t>,</w:t>
      </w:r>
      <w:r>
        <w:rPr>
          <w:rFonts w:eastAsia="Times New Roman"/>
          <w:spacing w:val="1"/>
          <w:szCs w:val="24"/>
        </w:rPr>
        <w:t xml:space="preserve"> </w:t>
      </w:r>
      <w:r>
        <w:rPr>
          <w:rFonts w:eastAsia="Times New Roman"/>
          <w:szCs w:val="24"/>
        </w:rPr>
        <w:t xml:space="preserve">le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 xml:space="preserve">e </w:t>
      </w:r>
      <w:r>
        <w:rPr>
          <w:rFonts w:eastAsia="Times New Roman"/>
          <w:spacing w:val="2"/>
          <w:szCs w:val="24"/>
        </w:rPr>
        <w:t>n</w:t>
      </w:r>
      <w:r>
        <w:rPr>
          <w:rFonts w:eastAsia="Times New Roman"/>
          <w:szCs w:val="24"/>
        </w:rPr>
        <w:t>e pour</w:t>
      </w:r>
      <w:r>
        <w:rPr>
          <w:rFonts w:eastAsia="Times New Roman"/>
          <w:spacing w:val="1"/>
          <w:szCs w:val="24"/>
        </w:rPr>
        <w:t>r</w:t>
      </w:r>
      <w:r>
        <w:rPr>
          <w:rFonts w:eastAsia="Times New Roman"/>
          <w:szCs w:val="24"/>
        </w:rPr>
        <w:t xml:space="preserve">a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 xml:space="preserve">e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ec</w:t>
      </w:r>
      <w:r>
        <w:rPr>
          <w:rFonts w:eastAsia="Times New Roman"/>
          <w:szCs w:val="24"/>
        </w:rPr>
        <w:t>tué q</w:t>
      </w:r>
      <w:r>
        <w:rPr>
          <w:rFonts w:eastAsia="Times New Roman"/>
          <w:spacing w:val="2"/>
          <w:szCs w:val="24"/>
        </w:rPr>
        <w:t>u</w:t>
      </w:r>
      <w:r>
        <w:rPr>
          <w:rFonts w:eastAsia="Times New Roman"/>
          <w:szCs w:val="24"/>
        </w:rPr>
        <w:t>’</w:t>
      </w:r>
      <w:r>
        <w:rPr>
          <w:rFonts w:eastAsia="Times New Roman"/>
          <w:spacing w:val="-2"/>
          <w:szCs w:val="24"/>
        </w:rPr>
        <w:t>a</w:t>
      </w:r>
      <w:r>
        <w:rPr>
          <w:rFonts w:eastAsia="Times New Roman"/>
          <w:szCs w:val="24"/>
        </w:rPr>
        <w:t>u</w:t>
      </w:r>
      <w:r>
        <w:rPr>
          <w:rFonts w:eastAsia="Times New Roman"/>
          <w:spacing w:val="1"/>
          <w:szCs w:val="24"/>
        </w:rPr>
        <w:t xml:space="preserve"> </w:t>
      </w:r>
      <w:r>
        <w:rPr>
          <w:rFonts w:eastAsia="Times New Roman"/>
          <w:szCs w:val="24"/>
        </w:rPr>
        <w:t>m</w:t>
      </w:r>
      <w:r>
        <w:rPr>
          <w:rFonts w:eastAsia="Times New Roman"/>
          <w:spacing w:val="5"/>
          <w:szCs w:val="24"/>
        </w:rPr>
        <w:t>o</w:t>
      </w:r>
      <w:r>
        <w:rPr>
          <w:rFonts w:eastAsia="Times New Roman"/>
          <w:spacing w:val="-5"/>
          <w:szCs w:val="24"/>
        </w:rPr>
        <w:t>y</w:t>
      </w:r>
      <w:r>
        <w:rPr>
          <w:rFonts w:eastAsia="Times New Roman"/>
          <w:spacing w:val="-1"/>
          <w:szCs w:val="24"/>
        </w:rPr>
        <w:t>e</w:t>
      </w:r>
      <w:r>
        <w:rPr>
          <w:rFonts w:eastAsia="Times New Roman"/>
          <w:szCs w:val="24"/>
        </w:rPr>
        <w:t>n</w:t>
      </w:r>
      <w:r>
        <w:rPr>
          <w:rFonts w:eastAsia="Times New Roman"/>
          <w:spacing w:val="3"/>
          <w:szCs w:val="24"/>
        </w:rPr>
        <w:t xml:space="preserve"> </w:t>
      </w:r>
      <w:r>
        <w:rPr>
          <w:rFonts w:eastAsia="Times New Roman"/>
          <w:szCs w:val="24"/>
        </w:rPr>
        <w:t>de p</w:t>
      </w:r>
      <w:r>
        <w:rPr>
          <w:rFonts w:eastAsia="Times New Roman"/>
          <w:spacing w:val="-1"/>
          <w:szCs w:val="24"/>
        </w:rPr>
        <w:t>e</w:t>
      </w:r>
      <w:r>
        <w:rPr>
          <w:rFonts w:eastAsia="Times New Roman"/>
          <w:szCs w:val="24"/>
        </w:rPr>
        <w:t>t</w:t>
      </w:r>
      <w:r>
        <w:rPr>
          <w:rFonts w:eastAsia="Times New Roman"/>
          <w:spacing w:val="1"/>
          <w:szCs w:val="24"/>
        </w:rPr>
        <w:t>i</w:t>
      </w:r>
      <w:r>
        <w:rPr>
          <w:rFonts w:eastAsia="Times New Roman"/>
          <w:szCs w:val="24"/>
        </w:rPr>
        <w:t xml:space="preserve">ts </w:t>
      </w:r>
      <w:r>
        <w:rPr>
          <w:rFonts w:eastAsia="Times New Roman"/>
          <w:spacing w:val="-1"/>
          <w:szCs w:val="24"/>
        </w:rPr>
        <w:t>e</w:t>
      </w:r>
      <w:r>
        <w:rPr>
          <w:rFonts w:eastAsia="Times New Roman"/>
          <w:szCs w:val="24"/>
        </w:rPr>
        <w:t>n</w:t>
      </w:r>
      <w:r>
        <w:rPr>
          <w:rFonts w:eastAsia="Times New Roman"/>
          <w:spacing w:val="-2"/>
          <w:szCs w:val="24"/>
        </w:rPr>
        <w:t>g</w:t>
      </w:r>
      <w:r>
        <w:rPr>
          <w:rFonts w:eastAsia="Times New Roman"/>
          <w:szCs w:val="24"/>
        </w:rPr>
        <w:t>ins</w:t>
      </w:r>
      <w:r>
        <w:rPr>
          <w:rFonts w:eastAsia="Times New Roman"/>
          <w:spacing w:val="-11"/>
          <w:szCs w:val="24"/>
        </w:rPr>
        <w:t xml:space="preserve"> </w:t>
      </w:r>
      <w:r>
        <w:rPr>
          <w:rFonts w:eastAsia="Times New Roman"/>
          <w:szCs w:val="24"/>
        </w:rPr>
        <w:t>du</w:t>
      </w:r>
      <w:r>
        <w:rPr>
          <w:rFonts w:eastAsia="Times New Roman"/>
          <w:spacing w:val="-12"/>
          <w:szCs w:val="24"/>
        </w:rPr>
        <w:t xml:space="preserve"> </w:t>
      </w:r>
      <w:r>
        <w:rPr>
          <w:rFonts w:eastAsia="Times New Roman"/>
          <w:spacing w:val="5"/>
          <w:szCs w:val="24"/>
        </w:rPr>
        <w:t>t</w:t>
      </w:r>
      <w:r>
        <w:rPr>
          <w:rFonts w:eastAsia="Times New Roman"/>
          <w:spacing w:val="-5"/>
          <w:szCs w:val="24"/>
        </w:rPr>
        <w:t>y</w:t>
      </w:r>
      <w:r>
        <w:rPr>
          <w:rFonts w:eastAsia="Times New Roman"/>
          <w:szCs w:val="24"/>
        </w:rPr>
        <w:t>pe</w:t>
      </w:r>
      <w:r>
        <w:rPr>
          <w:rFonts w:eastAsia="Times New Roman"/>
          <w:spacing w:val="-11"/>
          <w:szCs w:val="24"/>
        </w:rPr>
        <w:t xml:space="preserve"> </w:t>
      </w:r>
      <w:r>
        <w:rPr>
          <w:rFonts w:eastAsia="Times New Roman"/>
          <w:spacing w:val="-2"/>
          <w:szCs w:val="24"/>
        </w:rPr>
        <w:t>"</w:t>
      </w:r>
      <w:r>
        <w:rPr>
          <w:rFonts w:eastAsia="Times New Roman"/>
          <w:szCs w:val="24"/>
        </w:rPr>
        <w:t>plaque</w:t>
      </w:r>
      <w:r>
        <w:rPr>
          <w:rFonts w:eastAsia="Times New Roman"/>
          <w:spacing w:val="-13"/>
          <w:szCs w:val="24"/>
        </w:rPr>
        <w:t xml:space="preserve"> </w:t>
      </w:r>
      <w:r>
        <w:rPr>
          <w:rFonts w:eastAsia="Times New Roman"/>
          <w:szCs w:val="24"/>
        </w:rPr>
        <w:t>v</w:t>
      </w:r>
      <w:r>
        <w:rPr>
          <w:rFonts w:eastAsia="Times New Roman"/>
          <w:spacing w:val="3"/>
          <w:szCs w:val="24"/>
        </w:rPr>
        <w:t>i</w:t>
      </w:r>
      <w:r>
        <w:rPr>
          <w:rFonts w:eastAsia="Times New Roman"/>
          <w:szCs w:val="24"/>
        </w:rPr>
        <w:t>br</w:t>
      </w:r>
      <w:r>
        <w:rPr>
          <w:rFonts w:eastAsia="Times New Roman"/>
          <w:spacing w:val="-2"/>
          <w:szCs w:val="24"/>
        </w:rPr>
        <w:t>a</w:t>
      </w:r>
      <w:r>
        <w:rPr>
          <w:rFonts w:eastAsia="Times New Roman"/>
          <w:spacing w:val="1"/>
          <w:szCs w:val="24"/>
        </w:rPr>
        <w:t>n</w:t>
      </w:r>
      <w:r>
        <w:rPr>
          <w:rFonts w:eastAsia="Times New Roman"/>
          <w:szCs w:val="24"/>
        </w:rPr>
        <w:t>t</w:t>
      </w:r>
      <w:r>
        <w:rPr>
          <w:rFonts w:eastAsia="Times New Roman"/>
          <w:spacing w:val="2"/>
          <w:szCs w:val="24"/>
        </w:rPr>
        <w:t>e</w:t>
      </w:r>
      <w:r>
        <w:rPr>
          <w:rFonts w:eastAsia="Times New Roman"/>
          <w:szCs w:val="24"/>
        </w:rPr>
        <w:t>"</w:t>
      </w:r>
      <w:r>
        <w:rPr>
          <w:rFonts w:eastAsia="Times New Roman"/>
          <w:spacing w:val="-14"/>
          <w:szCs w:val="24"/>
        </w:rPr>
        <w:t xml:space="preserve"> </w:t>
      </w:r>
      <w:r>
        <w:rPr>
          <w:rFonts w:eastAsia="Times New Roman"/>
          <w:szCs w:val="24"/>
        </w:rPr>
        <w:t>ou</w:t>
      </w:r>
      <w:r>
        <w:rPr>
          <w:rFonts w:eastAsia="Times New Roman"/>
          <w:spacing w:val="-12"/>
          <w:szCs w:val="24"/>
        </w:rPr>
        <w:t xml:space="preserve"> </w:t>
      </w:r>
      <w:r>
        <w:rPr>
          <w:rFonts w:eastAsia="Times New Roman"/>
          <w:szCs w:val="24"/>
        </w:rPr>
        <w:t>p</w:t>
      </w:r>
      <w:r>
        <w:rPr>
          <w:rFonts w:eastAsia="Times New Roman"/>
          <w:spacing w:val="-1"/>
          <w:szCs w:val="24"/>
        </w:rPr>
        <w:t>e</w:t>
      </w:r>
      <w:r>
        <w:rPr>
          <w:rFonts w:eastAsia="Times New Roman"/>
          <w:szCs w:val="24"/>
        </w:rPr>
        <w:t>t</w:t>
      </w:r>
      <w:r>
        <w:rPr>
          <w:rFonts w:eastAsia="Times New Roman"/>
          <w:spacing w:val="1"/>
          <w:szCs w:val="24"/>
        </w:rPr>
        <w:t>i</w:t>
      </w:r>
      <w:r>
        <w:rPr>
          <w:rFonts w:eastAsia="Times New Roman"/>
          <w:szCs w:val="24"/>
        </w:rPr>
        <w:t>ts</w:t>
      </w:r>
      <w:r>
        <w:rPr>
          <w:rFonts w:eastAsia="Times New Roman"/>
          <w:spacing w:val="-11"/>
          <w:szCs w:val="24"/>
        </w:rPr>
        <w:t xml:space="preserve"> </w:t>
      </w:r>
      <w:r>
        <w:rPr>
          <w:rFonts w:eastAsia="Times New Roman"/>
          <w:szCs w:val="24"/>
        </w:rPr>
        <w:t>roul</w:t>
      </w:r>
      <w:r>
        <w:rPr>
          <w:rFonts w:eastAsia="Times New Roman"/>
          <w:spacing w:val="-1"/>
          <w:szCs w:val="24"/>
        </w:rPr>
        <w:t>ea</w:t>
      </w:r>
      <w:r>
        <w:rPr>
          <w:rFonts w:eastAsia="Times New Roman"/>
          <w:szCs w:val="24"/>
        </w:rPr>
        <w:t>ux</w:t>
      </w:r>
      <w:r>
        <w:rPr>
          <w:rFonts w:eastAsia="Times New Roman"/>
          <w:spacing w:val="-10"/>
          <w:szCs w:val="24"/>
        </w:rPr>
        <w:t xml:space="preserve"> </w:t>
      </w:r>
      <w:r>
        <w:rPr>
          <w:rFonts w:eastAsia="Times New Roman"/>
          <w:szCs w:val="24"/>
        </w:rPr>
        <w:t>vibr</w:t>
      </w:r>
      <w:r>
        <w:rPr>
          <w:rFonts w:eastAsia="Times New Roman"/>
          <w:spacing w:val="-1"/>
          <w:szCs w:val="24"/>
        </w:rPr>
        <w:t>a</w:t>
      </w:r>
      <w:r>
        <w:rPr>
          <w:rFonts w:eastAsia="Times New Roman"/>
          <w:szCs w:val="24"/>
        </w:rPr>
        <w:t>nts</w:t>
      </w:r>
      <w:r>
        <w:rPr>
          <w:rFonts w:eastAsia="Times New Roman"/>
          <w:spacing w:val="-11"/>
          <w:szCs w:val="24"/>
        </w:rPr>
        <w:t xml:space="preserve"> </w:t>
      </w:r>
      <w:r>
        <w:rPr>
          <w:rFonts w:eastAsia="Times New Roman"/>
          <w:spacing w:val="-1"/>
          <w:szCs w:val="24"/>
        </w:rPr>
        <w:t>e</w:t>
      </w:r>
      <w:r>
        <w:rPr>
          <w:rFonts w:eastAsia="Times New Roman"/>
          <w:szCs w:val="24"/>
        </w:rPr>
        <w:t>t</w:t>
      </w:r>
      <w:r>
        <w:rPr>
          <w:rFonts w:eastAsia="Times New Roman"/>
          <w:spacing w:val="-12"/>
          <w:szCs w:val="24"/>
        </w:rPr>
        <w:t xml:space="preserve"> </w:t>
      </w:r>
      <w:r>
        <w:rPr>
          <w:rFonts w:eastAsia="Times New Roman"/>
          <w:szCs w:val="24"/>
        </w:rPr>
        <w:t>dont</w:t>
      </w:r>
      <w:r>
        <w:rPr>
          <w:rFonts w:eastAsia="Times New Roman"/>
          <w:spacing w:val="-12"/>
          <w:szCs w:val="24"/>
        </w:rPr>
        <w:t xml:space="preserve"> </w:t>
      </w:r>
      <w:r>
        <w:rPr>
          <w:rFonts w:eastAsia="Times New Roman"/>
          <w:szCs w:val="24"/>
        </w:rPr>
        <w:t>les</w:t>
      </w:r>
      <w:r>
        <w:rPr>
          <w:rFonts w:eastAsia="Times New Roman"/>
          <w:spacing w:val="-12"/>
          <w:szCs w:val="24"/>
        </w:rPr>
        <w:t xml:space="preserve"> </w:t>
      </w:r>
      <w:r>
        <w:rPr>
          <w:rFonts w:eastAsia="Times New Roman"/>
          <w:spacing w:val="-1"/>
          <w:szCs w:val="24"/>
        </w:rPr>
        <w:t>ca</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pacing w:val="3"/>
          <w:szCs w:val="24"/>
        </w:rPr>
        <w:t>t</w:t>
      </w:r>
      <w:r>
        <w:rPr>
          <w:rFonts w:eastAsia="Times New Roman"/>
          <w:spacing w:val="-1"/>
          <w:szCs w:val="24"/>
        </w:rPr>
        <w:t>é</w:t>
      </w:r>
      <w:r>
        <w:rPr>
          <w:rFonts w:eastAsia="Times New Roman"/>
          <w:szCs w:val="24"/>
        </w:rPr>
        <w:t>rist</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s</w:t>
      </w:r>
      <w:r>
        <w:rPr>
          <w:rFonts w:eastAsia="Times New Roman"/>
          <w:spacing w:val="-12"/>
          <w:szCs w:val="24"/>
        </w:rPr>
        <w:t xml:space="preserve"> </w:t>
      </w:r>
      <w:r>
        <w:rPr>
          <w:rFonts w:eastAsia="Times New Roman"/>
          <w:szCs w:val="24"/>
        </w:rPr>
        <w:t>d</w:t>
      </w:r>
      <w:r>
        <w:rPr>
          <w:rFonts w:eastAsia="Times New Roman"/>
          <w:spacing w:val="-1"/>
          <w:szCs w:val="24"/>
        </w:rPr>
        <w:t>e</w:t>
      </w:r>
      <w:r>
        <w:rPr>
          <w:rFonts w:eastAsia="Times New Roman"/>
          <w:szCs w:val="24"/>
        </w:rPr>
        <w:t>vront</w:t>
      </w:r>
      <w:r>
        <w:rPr>
          <w:rFonts w:eastAsia="Times New Roman"/>
          <w:spacing w:val="-12"/>
          <w:szCs w:val="24"/>
        </w:rPr>
        <w:t xml:space="preserve"> </w:t>
      </w:r>
      <w:r>
        <w:rPr>
          <w:rFonts w:eastAsia="Times New Roman"/>
          <w:spacing w:val="-1"/>
          <w:szCs w:val="24"/>
        </w:rPr>
        <w:t>ê</w:t>
      </w:r>
      <w:r>
        <w:rPr>
          <w:rFonts w:eastAsia="Times New Roman"/>
          <w:szCs w:val="24"/>
        </w:rPr>
        <w:t>tre</w:t>
      </w:r>
      <w:r>
        <w:rPr>
          <w:rFonts w:eastAsia="Times New Roman"/>
          <w:spacing w:val="-13"/>
          <w:szCs w:val="24"/>
        </w:rPr>
        <w:t xml:space="preserve"> </w:t>
      </w:r>
      <w:r>
        <w:rPr>
          <w:rFonts w:eastAsia="Times New Roman"/>
          <w:szCs w:val="24"/>
        </w:rPr>
        <w:t>s</w:t>
      </w:r>
      <w:r>
        <w:rPr>
          <w:rFonts w:eastAsia="Times New Roman"/>
          <w:spacing w:val="2"/>
          <w:szCs w:val="24"/>
        </w:rPr>
        <w:t>o</w:t>
      </w:r>
      <w:r>
        <w:rPr>
          <w:rFonts w:eastAsia="Times New Roman"/>
          <w:szCs w:val="24"/>
        </w:rPr>
        <w:t>um</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s à</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ment de</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2EE925FF" w14:textId="77777777" w:rsidR="002901AE" w:rsidRDefault="002901AE" w:rsidP="002901AE">
      <w:pPr>
        <w:spacing w:before="6"/>
        <w:ind w:left="103" w:right="86"/>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mo</w:t>
      </w:r>
      <w:r>
        <w:rPr>
          <w:rFonts w:eastAsia="Times New Roman"/>
          <w:spacing w:val="3"/>
          <w:szCs w:val="24"/>
        </w:rPr>
        <w:t>d</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tés</w:t>
      </w:r>
      <w:r>
        <w:rPr>
          <w:rFonts w:eastAsia="Times New Roman"/>
          <w:spacing w:val="7"/>
          <w:szCs w:val="24"/>
        </w:rPr>
        <w:t xml:space="preserve"> </w:t>
      </w:r>
      <w:r>
        <w:rPr>
          <w:rFonts w:eastAsia="Times New Roman"/>
          <w:szCs w:val="24"/>
        </w:rPr>
        <w:t>de</w:t>
      </w:r>
      <w:r>
        <w:rPr>
          <w:rFonts w:eastAsia="Times New Roman"/>
          <w:spacing w:val="6"/>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tage</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vront</w:t>
      </w:r>
      <w:r>
        <w:rPr>
          <w:rFonts w:eastAsia="Times New Roman"/>
          <w:spacing w:val="7"/>
          <w:szCs w:val="24"/>
        </w:rPr>
        <w:t xml:space="preserve">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e</w:t>
      </w:r>
      <w:r>
        <w:rPr>
          <w:rFonts w:eastAsia="Times New Roman"/>
          <w:spacing w:val="6"/>
          <w:szCs w:val="24"/>
        </w:rPr>
        <w:t xml:space="preserve"> </w:t>
      </w:r>
      <w:r>
        <w:rPr>
          <w:rFonts w:eastAsia="Times New Roman"/>
          <w:szCs w:val="24"/>
        </w:rPr>
        <w:t>d</w:t>
      </w:r>
      <w:r>
        <w:rPr>
          <w:rFonts w:eastAsia="Times New Roman"/>
          <w:spacing w:val="-1"/>
          <w:szCs w:val="24"/>
        </w:rPr>
        <w:t>é</w:t>
      </w:r>
      <w:r>
        <w:rPr>
          <w:rFonts w:eastAsia="Times New Roman"/>
          <w:szCs w:val="24"/>
        </w:rPr>
        <w:t>fini</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zCs w:val="24"/>
        </w:rPr>
        <w:t>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7"/>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c</w:t>
      </w:r>
      <w:r>
        <w:rPr>
          <w:rFonts w:eastAsia="Times New Roman"/>
          <w:spacing w:val="1"/>
          <w:szCs w:val="24"/>
        </w:rPr>
        <w:t>a</w:t>
      </w:r>
      <w:r>
        <w:rPr>
          <w:rFonts w:eastAsia="Times New Roman"/>
          <w:szCs w:val="24"/>
        </w:rPr>
        <w:t>ra</w:t>
      </w:r>
      <w:r>
        <w:rPr>
          <w:rFonts w:eastAsia="Times New Roman"/>
          <w:spacing w:val="-1"/>
          <w:szCs w:val="24"/>
        </w:rPr>
        <w:t>c</w:t>
      </w:r>
      <w:r>
        <w:rPr>
          <w:rFonts w:eastAsia="Times New Roman"/>
          <w:szCs w:val="24"/>
        </w:rPr>
        <w:t>té</w:t>
      </w:r>
      <w:r>
        <w:rPr>
          <w:rFonts w:eastAsia="Times New Roman"/>
          <w:spacing w:val="-1"/>
          <w:szCs w:val="24"/>
        </w:rPr>
        <w:t>r</w:t>
      </w:r>
      <w:r>
        <w:rPr>
          <w:rFonts w:eastAsia="Times New Roman"/>
          <w:spacing w:val="3"/>
          <w:szCs w:val="24"/>
        </w:rPr>
        <w:t>i</w:t>
      </w:r>
      <w:r>
        <w:rPr>
          <w:rFonts w:eastAsia="Times New Roman"/>
          <w:szCs w:val="24"/>
        </w:rPr>
        <w:t>st</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du</w:t>
      </w:r>
      <w:r>
        <w:rPr>
          <w:rFonts w:eastAsia="Times New Roman"/>
          <w:spacing w:val="7"/>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w:t>
      </w:r>
      <w:r>
        <w:rPr>
          <w:rFonts w:eastAsia="Times New Roman"/>
          <w:spacing w:val="7"/>
          <w:szCs w:val="24"/>
        </w:rPr>
        <w:t xml:space="preserve"> </w:t>
      </w:r>
      <w:r>
        <w:rPr>
          <w:rFonts w:eastAsia="Times New Roman"/>
          <w:szCs w:val="24"/>
        </w:rPr>
        <w:t>d</w:t>
      </w:r>
      <w:r>
        <w:rPr>
          <w:rFonts w:eastAsia="Times New Roman"/>
          <w:spacing w:val="-1"/>
          <w:szCs w:val="24"/>
        </w:rPr>
        <w:t>e</w:t>
      </w:r>
      <w:r>
        <w:rPr>
          <w:rFonts w:eastAsia="Times New Roman"/>
          <w:szCs w:val="24"/>
        </w:rPr>
        <w:t>s</w:t>
      </w:r>
    </w:p>
    <w:p w14:paraId="41637A6F" w14:textId="77777777" w:rsidR="002901AE" w:rsidRDefault="002901AE" w:rsidP="002901AE">
      <w:pPr>
        <w:spacing w:before="5"/>
        <w:ind w:left="110" w:right="2901"/>
        <w:jc w:val="both"/>
        <w:rPr>
          <w:szCs w:val="24"/>
        </w:rPr>
      </w:pPr>
      <w:proofErr w:type="gramStart"/>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urs</w:t>
      </w:r>
      <w:proofErr w:type="gramEnd"/>
      <w:r>
        <w:rPr>
          <w:rFonts w:eastAsia="Times New Roman"/>
          <w:szCs w:val="24"/>
        </w:rPr>
        <w:t xml:space="preserve"> de</w:t>
      </w:r>
      <w:r>
        <w:rPr>
          <w:rFonts w:eastAsia="Times New Roman"/>
          <w:spacing w:val="1"/>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pacing w:val="2"/>
          <w:szCs w:val="24"/>
        </w:rPr>
        <w:t>h</w:t>
      </w:r>
      <w:r>
        <w:rPr>
          <w:rFonts w:eastAsia="Times New Roman"/>
          <w:spacing w:val="-1"/>
          <w:szCs w:val="24"/>
        </w:rPr>
        <w:t>e</w:t>
      </w:r>
      <w:r>
        <w:rPr>
          <w:rFonts w:eastAsia="Times New Roman"/>
          <w:szCs w:val="24"/>
        </w:rPr>
        <w:t>s m</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n œuv</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pacing w:val="-1"/>
          <w:szCs w:val="24"/>
        </w:rPr>
        <w:t>e</w:t>
      </w:r>
      <w:r>
        <w:rPr>
          <w:rFonts w:eastAsia="Times New Roman"/>
          <w:szCs w:val="24"/>
        </w:rPr>
        <w:t>t des p</w:t>
      </w:r>
      <w:r>
        <w:rPr>
          <w:rFonts w:eastAsia="Times New Roman"/>
          <w:spacing w:val="1"/>
          <w:szCs w:val="24"/>
        </w:rPr>
        <w:t>e</w:t>
      </w:r>
      <w:r>
        <w:rPr>
          <w:rFonts w:eastAsia="Times New Roman"/>
          <w:szCs w:val="24"/>
        </w:rPr>
        <w:t>r</w:t>
      </w:r>
      <w:r>
        <w:rPr>
          <w:rFonts w:eastAsia="Times New Roman"/>
          <w:spacing w:val="-1"/>
          <w:szCs w:val="24"/>
        </w:rPr>
        <w:t>f</w:t>
      </w:r>
      <w:r>
        <w:rPr>
          <w:rFonts w:eastAsia="Times New Roman"/>
          <w:spacing w:val="2"/>
          <w:szCs w:val="24"/>
        </w:rPr>
        <w:t>o</w:t>
      </w:r>
      <w:r>
        <w:rPr>
          <w:rFonts w:eastAsia="Times New Roman"/>
          <w:szCs w:val="24"/>
        </w:rPr>
        <w:t>rm</w:t>
      </w:r>
      <w:r>
        <w:rPr>
          <w:rFonts w:eastAsia="Times New Roman"/>
          <w:spacing w:val="-1"/>
          <w:szCs w:val="24"/>
        </w:rPr>
        <w:t>a</w:t>
      </w:r>
      <w:r>
        <w:rPr>
          <w:rFonts w:eastAsia="Times New Roman"/>
          <w:szCs w:val="24"/>
        </w:rPr>
        <w:t>n</w:t>
      </w:r>
      <w:r>
        <w:rPr>
          <w:rFonts w:eastAsia="Times New Roman"/>
          <w:spacing w:val="-1"/>
          <w:szCs w:val="24"/>
        </w:rPr>
        <w:t>ce</w:t>
      </w:r>
      <w:r>
        <w:rPr>
          <w:rFonts w:eastAsia="Times New Roman"/>
          <w:szCs w:val="24"/>
        </w:rPr>
        <w:t>s du m</w:t>
      </w:r>
      <w:r>
        <w:rPr>
          <w:rFonts w:eastAsia="Times New Roman"/>
          <w:spacing w:val="-1"/>
          <w:szCs w:val="24"/>
        </w:rPr>
        <w:t>a</w:t>
      </w:r>
      <w:r>
        <w:rPr>
          <w:rFonts w:eastAsia="Times New Roman"/>
          <w:spacing w:val="3"/>
          <w:szCs w:val="24"/>
        </w:rPr>
        <w:t>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 r</w:t>
      </w:r>
      <w:r>
        <w:rPr>
          <w:rFonts w:eastAsia="Times New Roman"/>
          <w:spacing w:val="-1"/>
          <w:szCs w:val="24"/>
        </w:rPr>
        <w:t>e</w:t>
      </w:r>
      <w:r>
        <w:rPr>
          <w:rFonts w:eastAsia="Times New Roman"/>
          <w:spacing w:val="3"/>
          <w:szCs w:val="24"/>
        </w:rPr>
        <w:t>t</w:t>
      </w:r>
      <w:r>
        <w:rPr>
          <w:rFonts w:eastAsia="Times New Roman"/>
          <w:spacing w:val="1"/>
          <w:szCs w:val="24"/>
        </w:rPr>
        <w:t>e</w:t>
      </w:r>
      <w:r>
        <w:rPr>
          <w:rFonts w:eastAsia="Times New Roman"/>
          <w:szCs w:val="24"/>
        </w:rPr>
        <w:t>nu.</w:t>
      </w:r>
    </w:p>
    <w:p w14:paraId="205CC327" w14:textId="77777777" w:rsidR="002901AE" w:rsidRDefault="002901AE" w:rsidP="002901AE">
      <w:pPr>
        <w:spacing w:before="9" w:line="244" w:lineRule="auto"/>
        <w:ind w:left="110" w:right="80" w:hanging="7"/>
        <w:jc w:val="both"/>
        <w:rPr>
          <w:szCs w:val="24"/>
        </w:rPr>
      </w:pPr>
      <w:r>
        <w:rPr>
          <w:rFonts w:eastAsia="Times New Roman"/>
          <w:szCs w:val="24"/>
        </w:rPr>
        <w:t>D</w:t>
      </w:r>
      <w:r>
        <w:rPr>
          <w:rFonts w:eastAsia="Times New Roman"/>
          <w:spacing w:val="-1"/>
          <w:szCs w:val="24"/>
        </w:rPr>
        <w:t>a</w:t>
      </w:r>
      <w:r>
        <w:rPr>
          <w:rFonts w:eastAsia="Times New Roman"/>
          <w:szCs w:val="24"/>
        </w:rPr>
        <w:t>ns le</w:t>
      </w:r>
      <w:r>
        <w:rPr>
          <w:rFonts w:eastAsia="Times New Roman"/>
          <w:spacing w:val="-1"/>
          <w:szCs w:val="24"/>
        </w:rPr>
        <w:t xml:space="preserve"> ca</w:t>
      </w:r>
      <w:r>
        <w:rPr>
          <w:rFonts w:eastAsia="Times New Roman"/>
          <w:szCs w:val="24"/>
        </w:rPr>
        <w:t>s de</w:t>
      </w:r>
      <w:r>
        <w:rPr>
          <w:rFonts w:eastAsia="Times New Roman"/>
          <w:spacing w:val="-1"/>
          <w:szCs w:val="24"/>
        </w:rPr>
        <w:t xml:space="preserve"> </w:t>
      </w:r>
      <w:r>
        <w:rPr>
          <w:rFonts w:eastAsia="Times New Roman"/>
          <w:szCs w:val="24"/>
        </w:rPr>
        <w:t xml:space="preserve">doubles </w:t>
      </w:r>
      <w:r>
        <w:rPr>
          <w:rFonts w:eastAsia="Times New Roman"/>
          <w:spacing w:val="2"/>
          <w:szCs w:val="24"/>
        </w:rPr>
        <w:t>b</w:t>
      </w:r>
      <w:r>
        <w:rPr>
          <w:rFonts w:eastAsia="Times New Roman"/>
          <w:szCs w:val="24"/>
        </w:rPr>
        <w:t>us</w:t>
      </w:r>
      <w:r>
        <w:rPr>
          <w:rFonts w:eastAsia="Times New Roman"/>
          <w:spacing w:val="-1"/>
          <w:szCs w:val="24"/>
        </w:rPr>
        <w:t>e</w:t>
      </w:r>
      <w:r>
        <w:rPr>
          <w:rFonts w:eastAsia="Times New Roman"/>
          <w:szCs w:val="24"/>
        </w:rPr>
        <w:t xml:space="preserve">s, le </w:t>
      </w:r>
      <w:r>
        <w:rPr>
          <w:rFonts w:eastAsia="Times New Roman"/>
          <w:spacing w:val="-1"/>
          <w:szCs w:val="24"/>
        </w:rPr>
        <w:t>re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iem</w:t>
      </w:r>
      <w:r>
        <w:rPr>
          <w:rFonts w:eastAsia="Times New Roman"/>
          <w:spacing w:val="-1"/>
          <w:szCs w:val="24"/>
        </w:rPr>
        <w:t>e</w:t>
      </w:r>
      <w:r>
        <w:rPr>
          <w:rFonts w:eastAsia="Times New Roman"/>
          <w:szCs w:val="24"/>
        </w:rPr>
        <w:t>nt ne</w:t>
      </w:r>
      <w:r>
        <w:rPr>
          <w:rFonts w:eastAsia="Times New Roman"/>
          <w:spacing w:val="2"/>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pacing w:val="-1"/>
          <w:szCs w:val="24"/>
        </w:rPr>
        <w:t>e</w:t>
      </w:r>
      <w:r>
        <w:rPr>
          <w:rFonts w:eastAsia="Times New Roman"/>
          <w:szCs w:val="24"/>
        </w:rPr>
        <w:t>nt</w:t>
      </w:r>
      <w:r>
        <w:rPr>
          <w:rFonts w:eastAsia="Times New Roman"/>
          <w:spacing w:val="2"/>
          <w:szCs w:val="24"/>
        </w:rPr>
        <w:t>r</w:t>
      </w:r>
      <w:r>
        <w:rPr>
          <w:rFonts w:eastAsia="Times New Roman"/>
          <w:spacing w:val="-1"/>
          <w:szCs w:val="24"/>
        </w:rPr>
        <w:t>e</w:t>
      </w:r>
      <w:r>
        <w:rPr>
          <w:rFonts w:eastAsia="Times New Roman"/>
          <w:szCs w:val="24"/>
        </w:rPr>
        <w:t>pris qu</w:t>
      </w:r>
      <w:r>
        <w:rPr>
          <w:rFonts w:eastAsia="Times New Roman"/>
          <w:spacing w:val="-1"/>
          <w:szCs w:val="24"/>
        </w:rPr>
        <w:t>’a</w:t>
      </w:r>
      <w:r>
        <w:rPr>
          <w:rFonts w:eastAsia="Times New Roman"/>
          <w:spacing w:val="2"/>
          <w:szCs w:val="24"/>
        </w:rPr>
        <w:t>p</w:t>
      </w:r>
      <w:r>
        <w:rPr>
          <w:rFonts w:eastAsia="Times New Roman"/>
          <w:szCs w:val="24"/>
        </w:rPr>
        <w:t>r</w:t>
      </w:r>
      <w:r>
        <w:rPr>
          <w:rFonts w:eastAsia="Times New Roman"/>
          <w:spacing w:val="-2"/>
          <w:szCs w:val="24"/>
        </w:rPr>
        <w:t>è</w:t>
      </w:r>
      <w:r>
        <w:rPr>
          <w:rFonts w:eastAsia="Times New Roman"/>
          <w:szCs w:val="24"/>
        </w:rPr>
        <w:t>s le</w:t>
      </w:r>
      <w:r>
        <w:rPr>
          <w:rFonts w:eastAsia="Times New Roman"/>
          <w:spacing w:val="2"/>
          <w:szCs w:val="24"/>
        </w:rPr>
        <w:t xml:space="preserve"> </w:t>
      </w:r>
      <w:r>
        <w:rPr>
          <w:rFonts w:eastAsia="Times New Roman"/>
          <w:szCs w:val="24"/>
        </w:rPr>
        <w:t>mon</w:t>
      </w:r>
      <w:r>
        <w:rPr>
          <w:rFonts w:eastAsia="Times New Roman"/>
          <w:spacing w:val="1"/>
          <w:szCs w:val="24"/>
        </w:rPr>
        <w:t>t</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d</w:t>
      </w:r>
      <w:r>
        <w:rPr>
          <w:rFonts w:eastAsia="Times New Roman"/>
          <w:spacing w:val="-1"/>
          <w:szCs w:val="24"/>
        </w:rPr>
        <w:t>e</w:t>
      </w:r>
      <w:r>
        <w:rPr>
          <w:rFonts w:eastAsia="Times New Roman"/>
          <w:szCs w:val="24"/>
        </w:rPr>
        <w:t>ux</w:t>
      </w:r>
      <w:r>
        <w:rPr>
          <w:rFonts w:eastAsia="Times New Roman"/>
          <w:spacing w:val="2"/>
          <w:szCs w:val="24"/>
        </w:rPr>
        <w:t xml:space="preserve"> </w:t>
      </w:r>
      <w:r>
        <w:rPr>
          <w:rFonts w:eastAsia="Times New Roman"/>
          <w:spacing w:val="-1"/>
          <w:szCs w:val="24"/>
        </w:rPr>
        <w:t>é</w:t>
      </w:r>
      <w:r>
        <w:rPr>
          <w:rFonts w:eastAsia="Times New Roman"/>
          <w:szCs w:val="24"/>
        </w:rPr>
        <w:t>lém</w:t>
      </w:r>
      <w:r>
        <w:rPr>
          <w:rFonts w:eastAsia="Times New Roman"/>
          <w:spacing w:val="1"/>
          <w:szCs w:val="24"/>
        </w:rPr>
        <w:t>e</w:t>
      </w:r>
      <w:r>
        <w:rPr>
          <w:rFonts w:eastAsia="Times New Roman"/>
          <w:szCs w:val="24"/>
        </w:rPr>
        <w:t xml:space="preserve">nts et </w:t>
      </w:r>
      <w:r>
        <w:rPr>
          <w:rFonts w:eastAsia="Times New Roman"/>
          <w:spacing w:val="-2"/>
          <w:szCs w:val="24"/>
        </w:rPr>
        <w:t>i</w:t>
      </w:r>
      <w:r>
        <w:rPr>
          <w:rFonts w:eastAsia="Times New Roman"/>
          <w:szCs w:val="24"/>
        </w:rPr>
        <w:t>l 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pacing w:val="-1"/>
          <w:szCs w:val="24"/>
        </w:rPr>
        <w:t>c</w:t>
      </w:r>
      <w:r>
        <w:rPr>
          <w:rFonts w:eastAsia="Times New Roman"/>
          <w:szCs w:val="24"/>
        </w:rPr>
        <w:t>onduit</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f</w:t>
      </w:r>
      <w:r>
        <w:rPr>
          <w:rFonts w:eastAsia="Times New Roman"/>
          <w:spacing w:val="-2"/>
          <w:szCs w:val="24"/>
        </w:rPr>
        <w:t>a</w:t>
      </w:r>
      <w:r>
        <w:rPr>
          <w:rFonts w:eastAsia="Times New Roman"/>
          <w:spacing w:val="-1"/>
          <w:szCs w:val="24"/>
        </w:rPr>
        <w:t>ç</w:t>
      </w:r>
      <w:r>
        <w:rPr>
          <w:rFonts w:eastAsia="Times New Roman"/>
          <w:szCs w:val="24"/>
        </w:rPr>
        <w:t>on</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pacing w:val="1"/>
          <w:szCs w:val="24"/>
        </w:rPr>
        <w:t>a</w:t>
      </w:r>
      <w:r>
        <w:rPr>
          <w:rFonts w:eastAsia="Times New Roman"/>
          <w:szCs w:val="24"/>
        </w:rPr>
        <w:t>ssoci</w:t>
      </w:r>
      <w:r>
        <w:rPr>
          <w:rFonts w:eastAsia="Times New Roman"/>
          <w:spacing w:val="-1"/>
          <w:szCs w:val="24"/>
        </w:rPr>
        <w:t>e</w:t>
      </w:r>
      <w:r>
        <w:rPr>
          <w:rFonts w:eastAsia="Times New Roman"/>
          <w:szCs w:val="24"/>
        </w:rPr>
        <w:t xml:space="preserve">r </w:t>
      </w:r>
      <w:r>
        <w:rPr>
          <w:rFonts w:eastAsia="Times New Roman"/>
          <w:spacing w:val="-2"/>
          <w:szCs w:val="24"/>
        </w:rPr>
        <w:t>e</w:t>
      </w:r>
      <w:r>
        <w:rPr>
          <w:rFonts w:eastAsia="Times New Roman"/>
          <w:szCs w:val="24"/>
        </w:rPr>
        <w:t>n même</w:t>
      </w:r>
      <w:r>
        <w:rPr>
          <w:rFonts w:eastAsia="Times New Roman"/>
          <w:spacing w:val="-1"/>
          <w:szCs w:val="24"/>
        </w:rPr>
        <w:t xml:space="preserve"> </w:t>
      </w:r>
      <w:r>
        <w:rPr>
          <w:rFonts w:eastAsia="Times New Roman"/>
          <w:spacing w:val="3"/>
          <w:szCs w:val="24"/>
        </w:rPr>
        <w:t>t</w:t>
      </w:r>
      <w:r>
        <w:rPr>
          <w:rFonts w:eastAsia="Times New Roman"/>
          <w:spacing w:val="-1"/>
          <w:szCs w:val="24"/>
        </w:rPr>
        <w:t>e</w:t>
      </w:r>
      <w:r>
        <w:rPr>
          <w:rFonts w:eastAsia="Times New Roman"/>
          <w:szCs w:val="24"/>
        </w:rPr>
        <w:t xml:space="preserve">mps </w:t>
      </w:r>
      <w:r>
        <w:rPr>
          <w:rFonts w:eastAsia="Times New Roman"/>
          <w:spacing w:val="1"/>
          <w:szCs w:val="24"/>
        </w:rPr>
        <w:t>l</w:t>
      </w:r>
      <w:r>
        <w:rPr>
          <w:rFonts w:eastAsia="Times New Roman"/>
          <w:szCs w:val="24"/>
        </w:rPr>
        <w:t>’</w:t>
      </w:r>
      <w:r>
        <w:rPr>
          <w:rFonts w:eastAsia="Times New Roman"/>
          <w:spacing w:val="-2"/>
          <w:szCs w:val="24"/>
        </w:rPr>
        <w:t>e</w:t>
      </w:r>
      <w:r>
        <w:rPr>
          <w:rFonts w:eastAsia="Times New Roman"/>
          <w:szCs w:val="24"/>
        </w:rPr>
        <w:t>ns</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l’ouv</w:t>
      </w:r>
      <w:r>
        <w:rPr>
          <w:rFonts w:eastAsia="Times New Roman"/>
          <w:spacing w:val="1"/>
          <w:szCs w:val="24"/>
        </w:rPr>
        <w:t>ra</w:t>
      </w:r>
      <w:r>
        <w:rPr>
          <w:rFonts w:eastAsia="Times New Roman"/>
          <w:spacing w:val="-2"/>
          <w:szCs w:val="24"/>
        </w:rPr>
        <w:t>g</w:t>
      </w:r>
      <w:r>
        <w:rPr>
          <w:rFonts w:eastAsia="Times New Roman"/>
          <w:spacing w:val="-1"/>
          <w:szCs w:val="24"/>
        </w:rPr>
        <w:t>e</w:t>
      </w:r>
      <w:r>
        <w:rPr>
          <w:rFonts w:eastAsia="Times New Roman"/>
          <w:szCs w:val="24"/>
        </w:rPr>
        <w:t>.</w:t>
      </w:r>
    </w:p>
    <w:p w14:paraId="21B765F1" w14:textId="77777777" w:rsidR="002901AE" w:rsidRDefault="002901AE" w:rsidP="002901AE">
      <w:pPr>
        <w:spacing w:before="7"/>
        <w:ind w:left="103" w:right="1092"/>
        <w:jc w:val="both"/>
        <w:rPr>
          <w:szCs w:val="24"/>
        </w:rPr>
      </w:pP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3"/>
          <w:szCs w:val="24"/>
        </w:rPr>
        <w:t>t</w:t>
      </w:r>
      <w:r>
        <w:rPr>
          <w:rFonts w:eastAsia="Times New Roman"/>
          <w:spacing w:val="-1"/>
          <w:szCs w:val="24"/>
        </w:rPr>
        <w:t>a</w:t>
      </w:r>
      <w:r>
        <w:rPr>
          <w:rFonts w:eastAsia="Times New Roman"/>
          <w:szCs w:val="24"/>
        </w:rPr>
        <w:t xml:space="preserve">lus </w:t>
      </w:r>
      <w:r>
        <w:rPr>
          <w:rFonts w:eastAsia="Times New Roman"/>
          <w:spacing w:val="1"/>
          <w:szCs w:val="24"/>
        </w:rPr>
        <w:t>s</w:t>
      </w:r>
      <w:r>
        <w:rPr>
          <w:rFonts w:eastAsia="Times New Roman"/>
          <w:spacing w:val="-1"/>
          <w:szCs w:val="24"/>
        </w:rPr>
        <w:t>e</w:t>
      </w:r>
      <w:r>
        <w:rPr>
          <w:rFonts w:eastAsia="Times New Roman"/>
          <w:szCs w:val="24"/>
        </w:rPr>
        <w:t xml:space="preserve">ront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utés</w:t>
      </w:r>
      <w:r>
        <w:rPr>
          <w:rFonts w:eastAsia="Times New Roman"/>
          <w:spacing w:val="2"/>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mé</w:t>
      </w:r>
      <w:r>
        <w:rPr>
          <w:rFonts w:eastAsia="Times New Roman"/>
          <w:spacing w:val="1"/>
          <w:szCs w:val="24"/>
        </w:rPr>
        <w:t>m</w:t>
      </w:r>
      <w:r>
        <w:rPr>
          <w:rFonts w:eastAsia="Times New Roman"/>
          <w:spacing w:val="-1"/>
          <w:szCs w:val="24"/>
        </w:rPr>
        <w:t>e</w:t>
      </w:r>
      <w:r>
        <w:rPr>
          <w:rFonts w:eastAsia="Times New Roman"/>
          <w:szCs w:val="24"/>
        </w:rPr>
        <w:t>nt</w:t>
      </w:r>
      <w:r>
        <w:rPr>
          <w:rFonts w:eastAsia="Times New Roman"/>
          <w:spacing w:val="3"/>
          <w:szCs w:val="24"/>
        </w:rPr>
        <w:t xml:space="preserve">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plans d</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pacing w:val="-6"/>
          <w:szCs w:val="24"/>
        </w:rPr>
        <w:t>I</w:t>
      </w:r>
      <w:r>
        <w:rPr>
          <w:rFonts w:eastAsia="Times New Roman"/>
          <w:szCs w:val="24"/>
        </w:rPr>
        <w:t xml:space="preserve">ls </w:t>
      </w:r>
      <w:r>
        <w:rPr>
          <w:rFonts w:eastAsia="Times New Roman"/>
          <w:spacing w:val="1"/>
          <w:szCs w:val="24"/>
        </w:rPr>
        <w:t>se</w:t>
      </w:r>
      <w:r>
        <w:rPr>
          <w:rFonts w:eastAsia="Times New Roman"/>
          <w:szCs w:val="24"/>
        </w:rPr>
        <w:t>ront soi</w:t>
      </w:r>
      <w:r>
        <w:rPr>
          <w:rFonts w:eastAsia="Times New Roman"/>
          <w:spacing w:val="-2"/>
          <w:szCs w:val="24"/>
        </w:rPr>
        <w:t>g</w:t>
      </w:r>
      <w:r>
        <w:rPr>
          <w:rFonts w:eastAsia="Times New Roman"/>
          <w:szCs w:val="24"/>
        </w:rPr>
        <w:t>n</w:t>
      </w:r>
      <w:r>
        <w:rPr>
          <w:rFonts w:eastAsia="Times New Roman"/>
          <w:spacing w:val="-1"/>
          <w:szCs w:val="24"/>
        </w:rPr>
        <w:t>e</w:t>
      </w:r>
      <w:r>
        <w:rPr>
          <w:rFonts w:eastAsia="Times New Roman"/>
          <w:szCs w:val="24"/>
        </w:rPr>
        <w:t>us</w:t>
      </w:r>
      <w:r>
        <w:rPr>
          <w:rFonts w:eastAsia="Times New Roman"/>
          <w:spacing w:val="-1"/>
          <w:szCs w:val="24"/>
        </w:rPr>
        <w:t>e</w:t>
      </w:r>
      <w:r>
        <w:rPr>
          <w:rFonts w:eastAsia="Times New Roman"/>
          <w:spacing w:val="3"/>
          <w:szCs w:val="24"/>
        </w:rPr>
        <w:t>m</w:t>
      </w:r>
      <w:r>
        <w:rPr>
          <w:rFonts w:eastAsia="Times New Roman"/>
          <w:spacing w:val="-1"/>
          <w:szCs w:val="24"/>
        </w:rPr>
        <w:t>e</w:t>
      </w:r>
      <w:r>
        <w:rPr>
          <w:rFonts w:eastAsia="Times New Roman"/>
          <w:szCs w:val="24"/>
        </w:rPr>
        <w:t>nt dr</w:t>
      </w:r>
      <w:r>
        <w:rPr>
          <w:rFonts w:eastAsia="Times New Roman"/>
          <w:spacing w:val="-1"/>
          <w:szCs w:val="24"/>
        </w:rPr>
        <w:t>e</w:t>
      </w:r>
      <w:r>
        <w:rPr>
          <w:rFonts w:eastAsia="Times New Roman"/>
          <w:szCs w:val="24"/>
        </w:rPr>
        <w:t>ssés.</w:t>
      </w:r>
    </w:p>
    <w:p w14:paraId="13CE9FED" w14:textId="77777777" w:rsidR="002901AE" w:rsidRDefault="002901AE" w:rsidP="002901AE">
      <w:pPr>
        <w:spacing w:before="12"/>
        <w:ind w:left="110" w:right="79"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de p</w:t>
      </w:r>
      <w:r>
        <w:rPr>
          <w:rFonts w:eastAsia="Times New Roman"/>
          <w:spacing w:val="2"/>
          <w:szCs w:val="24"/>
        </w:rPr>
        <w:t>u</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2"/>
          <w:szCs w:val="24"/>
        </w:rPr>
        <w:t xml:space="preserve"> </w:t>
      </w:r>
      <w:r>
        <w:rPr>
          <w:rFonts w:eastAsia="Times New Roman"/>
          <w:szCs w:val="24"/>
        </w:rPr>
        <w:t>ou</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 xml:space="preserve">de </w:t>
      </w:r>
      <w:r>
        <w:rPr>
          <w:rFonts w:eastAsia="Times New Roman"/>
          <w:spacing w:val="1"/>
          <w:szCs w:val="24"/>
        </w:rPr>
        <w:t>r</w:t>
      </w:r>
      <w:r>
        <w:rPr>
          <w:rFonts w:eastAsia="Times New Roman"/>
          <w:spacing w:val="-1"/>
          <w:szCs w:val="24"/>
        </w:rPr>
        <w:t>e</w:t>
      </w:r>
      <w:r>
        <w:rPr>
          <w:rFonts w:eastAsia="Times New Roman"/>
          <w:spacing w:val="3"/>
          <w:szCs w:val="24"/>
        </w:rPr>
        <w:t>m</w:t>
      </w:r>
      <w:r>
        <w:rPr>
          <w:rFonts w:eastAsia="Times New Roman"/>
          <w:szCs w:val="24"/>
        </w:rPr>
        <w:t>blais</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surplus</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1"/>
          <w:szCs w:val="24"/>
        </w:rPr>
        <w:t xml:space="preserve"> </w:t>
      </w:r>
      <w:r>
        <w:rPr>
          <w:rFonts w:eastAsia="Times New Roman"/>
          <w:spacing w:val="3"/>
          <w:szCs w:val="24"/>
        </w:rPr>
        <w:t>m</w:t>
      </w:r>
      <w:r>
        <w:rPr>
          <w:rFonts w:eastAsia="Times New Roman"/>
          <w:szCs w:val="24"/>
        </w:rPr>
        <w:t>is</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zCs w:val="24"/>
        </w:rPr>
        <w:t>pôt</w:t>
      </w:r>
      <w:r>
        <w:rPr>
          <w:rFonts w:eastAsia="Times New Roman"/>
          <w:spacing w:val="1"/>
          <w:szCs w:val="24"/>
        </w:rPr>
        <w:t xml:space="preserve"> </w:t>
      </w:r>
      <w:r>
        <w:rPr>
          <w:rFonts w:eastAsia="Times New Roman"/>
          <w:szCs w:val="24"/>
        </w:rPr>
        <w:t xml:space="preserve">à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d</w:t>
      </w:r>
      <w:r>
        <w:rPr>
          <w:rFonts w:eastAsia="Times New Roman"/>
          <w:szCs w:val="24"/>
        </w:rPr>
        <w:t>roits</w:t>
      </w:r>
      <w:r>
        <w:rPr>
          <w:rFonts w:eastAsia="Times New Roman"/>
          <w:spacing w:val="1"/>
          <w:szCs w:val="24"/>
        </w:rPr>
        <w:t xml:space="preserve"> a</w:t>
      </w:r>
      <w:r>
        <w:rPr>
          <w:rFonts w:eastAsia="Times New Roman"/>
          <w:spacing w:val="-2"/>
          <w:szCs w:val="24"/>
        </w:rPr>
        <w:t>g</w:t>
      </w:r>
      <w:r>
        <w:rPr>
          <w:rFonts w:eastAsia="Times New Roman"/>
          <w:szCs w:val="24"/>
        </w:rPr>
        <w:t>ré</w:t>
      </w:r>
      <w:r>
        <w:rPr>
          <w:rFonts w:eastAsia="Times New Roman"/>
          <w:spacing w:val="-1"/>
          <w:szCs w:val="24"/>
        </w:rPr>
        <w:t>é</w:t>
      </w:r>
      <w:r>
        <w:rPr>
          <w:rFonts w:eastAsia="Times New Roman"/>
          <w:szCs w:val="24"/>
        </w:rPr>
        <w:t>s p</w:t>
      </w:r>
      <w:r>
        <w:rPr>
          <w:rFonts w:eastAsia="Times New Roman"/>
          <w:spacing w:val="-1"/>
          <w:szCs w:val="24"/>
        </w:rPr>
        <w:t>a</w:t>
      </w:r>
      <w:r>
        <w:rPr>
          <w:rFonts w:eastAsia="Times New Roman"/>
          <w:szCs w:val="24"/>
        </w:rPr>
        <w:t>r</w:t>
      </w:r>
      <w:r>
        <w:rPr>
          <w:rFonts w:eastAsia="Times New Roman"/>
          <w:spacing w:val="-3"/>
          <w:szCs w:val="24"/>
        </w:rPr>
        <w:t xml:space="preserve"> L</w:t>
      </w:r>
      <w:r>
        <w:rPr>
          <w:rFonts w:eastAsia="Times New Roman"/>
          <w:szCs w:val="24"/>
        </w:rPr>
        <w:t>’ing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r>
        <w:rPr>
          <w:rFonts w:eastAsia="Times New Roman"/>
          <w:spacing w:val="-2"/>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ma</w:t>
      </w:r>
      <w:r>
        <w:rPr>
          <w:rFonts w:eastAsia="Times New Roman"/>
          <w:spacing w:val="2"/>
          <w:szCs w:val="24"/>
        </w:rPr>
        <w:t>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7"/>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d</w:t>
      </w:r>
      <w:r>
        <w:rPr>
          <w:rFonts w:eastAsia="Times New Roman"/>
          <w:spacing w:val="-1"/>
          <w:szCs w:val="24"/>
        </w:rPr>
        <w:t>é</w:t>
      </w:r>
      <w:r>
        <w:rPr>
          <w:rFonts w:eastAsia="Times New Roman"/>
          <w:szCs w:val="24"/>
        </w:rPr>
        <w:t>pôt</w:t>
      </w:r>
      <w:r>
        <w:rPr>
          <w:rFonts w:eastAsia="Times New Roman"/>
          <w:spacing w:val="-4"/>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5"/>
          <w:szCs w:val="24"/>
        </w:rPr>
        <w:t xml:space="preserve"> </w:t>
      </w:r>
      <w:r>
        <w:rPr>
          <w:rFonts w:eastAsia="Times New Roman"/>
          <w:szCs w:val="24"/>
        </w:rPr>
        <w:t>r</w:t>
      </w:r>
      <w:r>
        <w:rPr>
          <w:rFonts w:eastAsia="Times New Roman"/>
          <w:spacing w:val="-2"/>
          <w:szCs w:val="24"/>
        </w:rPr>
        <w:t>ég</w:t>
      </w:r>
      <w:r>
        <w:rPr>
          <w:rFonts w:eastAsia="Times New Roman"/>
          <w:spacing w:val="-1"/>
          <w:szCs w:val="24"/>
        </w:rPr>
        <w:t>a</w:t>
      </w:r>
      <w:r>
        <w:rPr>
          <w:rFonts w:eastAsia="Times New Roman"/>
          <w:spacing w:val="3"/>
          <w:szCs w:val="24"/>
        </w:rPr>
        <w:t>l</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ne</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vront</w:t>
      </w:r>
      <w:r>
        <w:rPr>
          <w:rFonts w:eastAsia="Times New Roman"/>
          <w:spacing w:val="-5"/>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pacing w:val="-1"/>
          <w:szCs w:val="24"/>
        </w:rPr>
        <w:t>a</w:t>
      </w:r>
      <w:r>
        <w:rPr>
          <w:rFonts w:eastAsia="Times New Roman"/>
          <w:szCs w:val="24"/>
        </w:rPr>
        <w:t>u</w:t>
      </w:r>
      <w:r>
        <w:rPr>
          <w:rFonts w:eastAsia="Times New Roman"/>
          <w:spacing w:val="-1"/>
          <w:szCs w:val="24"/>
        </w:rPr>
        <w:t>c</w:t>
      </w:r>
      <w:r>
        <w:rPr>
          <w:rFonts w:eastAsia="Times New Roman"/>
          <w:szCs w:val="24"/>
        </w:rPr>
        <w:t>un</w:t>
      </w:r>
      <w:r>
        <w:rPr>
          <w:rFonts w:eastAsia="Times New Roman"/>
          <w:spacing w:val="-5"/>
          <w:szCs w:val="24"/>
        </w:rPr>
        <w:t xml:space="preserve"> </w:t>
      </w:r>
      <w:r>
        <w:rPr>
          <w:rFonts w:eastAsia="Times New Roman"/>
          <w:spacing w:val="-1"/>
          <w:szCs w:val="24"/>
        </w:rPr>
        <w:t>ca</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nt</w:t>
      </w:r>
      <w:r>
        <w:rPr>
          <w:rFonts w:eastAsia="Times New Roman"/>
          <w:spacing w:val="2"/>
          <w:szCs w:val="24"/>
        </w:rPr>
        <w:t>r</w:t>
      </w:r>
      <w:r>
        <w:rPr>
          <w:rFonts w:eastAsia="Times New Roman"/>
          <w:spacing w:val="-1"/>
          <w:szCs w:val="24"/>
        </w:rPr>
        <w:t>a</w:t>
      </w:r>
      <w:r>
        <w:rPr>
          <w:rFonts w:eastAsia="Times New Roman"/>
          <w:spacing w:val="2"/>
          <w:szCs w:val="24"/>
        </w:rPr>
        <w:t>v</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l’</w:t>
      </w:r>
      <w:r>
        <w:rPr>
          <w:rFonts w:eastAsia="Times New Roman"/>
          <w:spacing w:val="-1"/>
          <w:szCs w:val="24"/>
        </w:rPr>
        <w:t>éc</w:t>
      </w:r>
      <w:r>
        <w:rPr>
          <w:rFonts w:eastAsia="Times New Roman"/>
          <w:szCs w:val="24"/>
        </w:rPr>
        <w:t>o</w:t>
      </w:r>
      <w:r>
        <w:rPr>
          <w:rFonts w:eastAsia="Times New Roman"/>
          <w:spacing w:val="2"/>
          <w:szCs w:val="24"/>
        </w:rPr>
        <w:t>u</w:t>
      </w:r>
      <w:r>
        <w:rPr>
          <w:rFonts w:eastAsia="Times New Roman"/>
          <w:szCs w:val="24"/>
        </w:rPr>
        <w:t>lem</w:t>
      </w:r>
      <w:r>
        <w:rPr>
          <w:rFonts w:eastAsia="Times New Roman"/>
          <w:spacing w:val="-1"/>
          <w:szCs w:val="24"/>
        </w:rPr>
        <w:t>e</w:t>
      </w:r>
      <w:r>
        <w:rPr>
          <w:rFonts w:eastAsia="Times New Roman"/>
          <w:szCs w:val="24"/>
        </w:rPr>
        <w:t>nt norm</w:t>
      </w:r>
      <w:r>
        <w:rPr>
          <w:rFonts w:eastAsia="Times New Roman"/>
          <w:spacing w:val="-1"/>
          <w:szCs w:val="24"/>
        </w:rPr>
        <w:t>a</w:t>
      </w:r>
      <w:r>
        <w:rPr>
          <w:rFonts w:eastAsia="Times New Roman"/>
          <w:szCs w:val="24"/>
        </w:rPr>
        <w:t>l</w:t>
      </w:r>
      <w:r>
        <w:rPr>
          <w:rFonts w:eastAsia="Times New Roman"/>
          <w:spacing w:val="7"/>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1"/>
          <w:szCs w:val="24"/>
        </w:rPr>
        <w:t>ea</w:t>
      </w:r>
      <w:r>
        <w:rPr>
          <w:rFonts w:eastAsia="Times New Roman"/>
          <w:szCs w:val="24"/>
        </w:rPr>
        <w:t>u</w:t>
      </w:r>
      <w:r>
        <w:rPr>
          <w:rFonts w:eastAsia="Times New Roman"/>
          <w:spacing w:val="2"/>
          <w:szCs w:val="24"/>
        </w:rPr>
        <w:t>x</w:t>
      </w:r>
      <w:r>
        <w:rPr>
          <w:rFonts w:eastAsia="Times New Roman"/>
          <w:szCs w:val="24"/>
        </w:rPr>
        <w:t>.</w:t>
      </w:r>
      <w:r>
        <w:rPr>
          <w:rFonts w:eastAsia="Times New Roman"/>
          <w:spacing w:val="9"/>
          <w:szCs w:val="24"/>
        </w:rPr>
        <w:t xml:space="preserve"> </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d</w:t>
      </w:r>
      <w:r>
        <w:rPr>
          <w:rFonts w:eastAsia="Times New Roman"/>
          <w:spacing w:val="1"/>
          <w:szCs w:val="24"/>
        </w:rPr>
        <w:t>é</w:t>
      </w:r>
      <w:r>
        <w:rPr>
          <w:rFonts w:eastAsia="Times New Roman"/>
          <w:szCs w:val="24"/>
        </w:rPr>
        <w:t>pôts</w:t>
      </w:r>
      <w:r>
        <w:rPr>
          <w:rFonts w:eastAsia="Times New Roman"/>
          <w:spacing w:val="8"/>
          <w:szCs w:val="24"/>
        </w:rPr>
        <w:t xml:space="preserve"> </w:t>
      </w:r>
      <w:r>
        <w:rPr>
          <w:rFonts w:eastAsia="Times New Roman"/>
          <w:szCs w:val="24"/>
        </w:rPr>
        <w:t>de</w:t>
      </w:r>
      <w:r>
        <w:rPr>
          <w:rFonts w:eastAsia="Times New Roman"/>
          <w:spacing w:val="6"/>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9"/>
          <w:szCs w:val="24"/>
        </w:rPr>
        <w:t xml:space="preserve"> </w:t>
      </w:r>
      <w:r>
        <w:rPr>
          <w:rFonts w:eastAsia="Times New Roman"/>
          <w:szCs w:val="24"/>
        </w:rPr>
        <w:t>se</w:t>
      </w:r>
      <w:r>
        <w:rPr>
          <w:rFonts w:eastAsia="Times New Roman"/>
          <w:spacing w:val="6"/>
          <w:szCs w:val="24"/>
        </w:rPr>
        <w:t xml:space="preserve"> </w:t>
      </w:r>
      <w:r>
        <w:rPr>
          <w:rFonts w:eastAsia="Times New Roman"/>
          <w:szCs w:val="24"/>
        </w:rPr>
        <w:t>f</w:t>
      </w:r>
      <w:r>
        <w:rPr>
          <w:rFonts w:eastAsia="Times New Roman"/>
          <w:spacing w:val="-2"/>
          <w:szCs w:val="24"/>
        </w:rPr>
        <w:t>e</w:t>
      </w:r>
      <w:r>
        <w:rPr>
          <w:rFonts w:eastAsia="Times New Roman"/>
          <w:szCs w:val="24"/>
        </w:rPr>
        <w:t>r</w:t>
      </w:r>
      <w:r>
        <w:rPr>
          <w:rFonts w:eastAsia="Times New Roman"/>
          <w:spacing w:val="1"/>
          <w:szCs w:val="24"/>
        </w:rPr>
        <w:t>o</w:t>
      </w:r>
      <w:r>
        <w:rPr>
          <w:rFonts w:eastAsia="Times New Roman"/>
          <w:szCs w:val="24"/>
        </w:rPr>
        <w:t>nt</w:t>
      </w:r>
      <w:r>
        <w:rPr>
          <w:rFonts w:eastAsia="Times New Roman"/>
          <w:spacing w:val="7"/>
          <w:szCs w:val="24"/>
        </w:rPr>
        <w:t xml:space="preserve"> </w:t>
      </w:r>
      <w:r>
        <w:rPr>
          <w:rFonts w:eastAsia="Times New Roman"/>
          <w:szCs w:val="24"/>
        </w:rPr>
        <w:t>tous</w:t>
      </w:r>
      <w:r>
        <w:rPr>
          <w:rFonts w:eastAsia="Times New Roman"/>
          <w:spacing w:val="8"/>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l</w:t>
      </w:r>
      <w:r>
        <w:rPr>
          <w:rFonts w:eastAsia="Times New Roman"/>
          <w:spacing w:val="7"/>
          <w:szCs w:val="24"/>
        </w:rPr>
        <w:t xml:space="preserve"> </w:t>
      </w:r>
      <w:r>
        <w:rPr>
          <w:rFonts w:eastAsia="Times New Roman"/>
          <w:szCs w:val="24"/>
        </w:rPr>
        <w:t>de</w:t>
      </w:r>
      <w:r>
        <w:rPr>
          <w:rFonts w:eastAsia="Times New Roman"/>
          <w:spacing w:val="6"/>
          <w:szCs w:val="24"/>
        </w:rPr>
        <w:t xml:space="preserve"> </w:t>
      </w:r>
      <w:r>
        <w:rPr>
          <w:rFonts w:eastAsia="Times New Roman"/>
          <w:szCs w:val="24"/>
        </w:rPr>
        <w:t>l’ouv</w:t>
      </w:r>
      <w:r>
        <w:rPr>
          <w:rFonts w:eastAsia="Times New Roman"/>
          <w:spacing w:val="1"/>
          <w:szCs w:val="24"/>
        </w:rPr>
        <w:t>r</w:t>
      </w:r>
      <w:r>
        <w:rPr>
          <w:rFonts w:eastAsia="Times New Roman"/>
          <w:spacing w:val="-1"/>
          <w:szCs w:val="24"/>
        </w:rPr>
        <w:t>a</w:t>
      </w:r>
      <w:r>
        <w:rPr>
          <w:rFonts w:eastAsia="Times New Roman"/>
          <w:szCs w:val="24"/>
        </w:rPr>
        <w:t>ge</w:t>
      </w:r>
      <w:r>
        <w:rPr>
          <w:rFonts w:eastAsia="Times New Roman"/>
          <w:spacing w:val="6"/>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à</w:t>
      </w:r>
      <w:r>
        <w:rPr>
          <w:rFonts w:eastAsia="Times New Roman"/>
          <w:spacing w:val="6"/>
          <w:szCs w:val="24"/>
        </w:rPr>
        <w:t xml:space="preserve"> </w:t>
      </w:r>
      <w:r>
        <w:rPr>
          <w:rFonts w:eastAsia="Times New Roman"/>
          <w:szCs w:val="24"/>
        </w:rPr>
        <w:t>u</w:t>
      </w:r>
      <w:r>
        <w:rPr>
          <w:rFonts w:eastAsia="Times New Roman"/>
          <w:spacing w:val="2"/>
          <w:szCs w:val="24"/>
        </w:rPr>
        <w:t>n</w:t>
      </w:r>
      <w:r>
        <w:rPr>
          <w:rFonts w:eastAsia="Times New Roman"/>
          <w:szCs w:val="24"/>
        </w:rPr>
        <w:t>e</w:t>
      </w:r>
      <w:r>
        <w:rPr>
          <w:rFonts w:eastAsia="Times New Roman"/>
          <w:spacing w:val="6"/>
          <w:szCs w:val="24"/>
        </w:rPr>
        <w:t xml:space="preserve"> </w:t>
      </w:r>
      <w:r>
        <w:rPr>
          <w:rFonts w:eastAsia="Times New Roman"/>
          <w:szCs w:val="24"/>
        </w:rPr>
        <w:t>dis</w:t>
      </w:r>
      <w:r>
        <w:rPr>
          <w:rFonts w:eastAsia="Times New Roman"/>
          <w:spacing w:val="1"/>
          <w:szCs w:val="24"/>
        </w:rPr>
        <w:t>t</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6"/>
          <w:szCs w:val="24"/>
        </w:rPr>
        <w:t xml:space="preserve"> </w:t>
      </w:r>
      <w:r>
        <w:rPr>
          <w:rFonts w:eastAsia="Times New Roman"/>
          <w:spacing w:val="2"/>
          <w:szCs w:val="24"/>
        </w:rPr>
        <w:t>d</w:t>
      </w:r>
      <w:r>
        <w:rPr>
          <w:rFonts w:eastAsia="Times New Roman"/>
          <w:szCs w:val="24"/>
        </w:rPr>
        <w:t>’au</w:t>
      </w:r>
      <w:r>
        <w:rPr>
          <w:rFonts w:eastAsia="Times New Roman"/>
          <w:spacing w:val="7"/>
          <w:szCs w:val="24"/>
        </w:rPr>
        <w:t xml:space="preserve"> </w:t>
      </w:r>
      <w:r>
        <w:rPr>
          <w:rFonts w:eastAsia="Times New Roman"/>
          <w:szCs w:val="24"/>
        </w:rPr>
        <w:t>mo</w:t>
      </w:r>
      <w:r>
        <w:rPr>
          <w:rFonts w:eastAsia="Times New Roman"/>
          <w:spacing w:val="1"/>
          <w:szCs w:val="24"/>
        </w:rPr>
        <w:t>i</w:t>
      </w:r>
      <w:r>
        <w:rPr>
          <w:rFonts w:eastAsia="Times New Roman"/>
          <w:szCs w:val="24"/>
        </w:rPr>
        <w:t>ns</w:t>
      </w:r>
    </w:p>
    <w:p w14:paraId="78DA049C" w14:textId="77777777" w:rsidR="002901AE" w:rsidRDefault="002901AE" w:rsidP="002901AE">
      <w:pPr>
        <w:spacing w:before="1"/>
        <w:ind w:left="110" w:right="83"/>
        <w:jc w:val="both"/>
        <w:rPr>
          <w:szCs w:val="24"/>
        </w:rPr>
      </w:pPr>
      <w:r>
        <w:rPr>
          <w:rFonts w:eastAsia="Times New Roman"/>
          <w:szCs w:val="24"/>
        </w:rPr>
        <w:t>10</w:t>
      </w:r>
      <w:r>
        <w:rPr>
          <w:rFonts w:eastAsia="Times New Roman"/>
          <w:spacing w:val="2"/>
          <w:szCs w:val="24"/>
        </w:rPr>
        <w:t xml:space="preserve"> </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2"/>
          <w:szCs w:val="24"/>
        </w:rPr>
        <w:t xml:space="preserve"> </w:t>
      </w:r>
      <w:r>
        <w:rPr>
          <w:rFonts w:eastAsia="Times New Roman"/>
          <w:szCs w:val="24"/>
        </w:rPr>
        <w:t>du</w:t>
      </w:r>
      <w:r>
        <w:rPr>
          <w:rFonts w:eastAsia="Times New Roman"/>
          <w:spacing w:val="2"/>
          <w:szCs w:val="24"/>
        </w:rPr>
        <w:t xml:space="preserve"> </w:t>
      </w:r>
      <w:r>
        <w:rPr>
          <w:rFonts w:eastAsia="Times New Roman"/>
          <w:spacing w:val="-1"/>
          <w:szCs w:val="24"/>
        </w:rPr>
        <w:t>c</w:t>
      </w:r>
      <w:r>
        <w:rPr>
          <w:rFonts w:eastAsia="Times New Roman"/>
          <w:szCs w:val="24"/>
        </w:rPr>
        <w:t>ours</w:t>
      </w:r>
      <w:r>
        <w:rPr>
          <w:rFonts w:eastAsia="Times New Roman"/>
          <w:spacing w:val="2"/>
          <w:szCs w:val="24"/>
        </w:rPr>
        <w:t xml:space="preserve"> </w:t>
      </w:r>
      <w:r>
        <w:rPr>
          <w:rFonts w:eastAsia="Times New Roman"/>
          <w:szCs w:val="24"/>
        </w:rPr>
        <w:t>d’e</w:t>
      </w:r>
      <w:r>
        <w:rPr>
          <w:rFonts w:eastAsia="Times New Roman"/>
          <w:spacing w:val="-1"/>
          <w:szCs w:val="24"/>
        </w:rPr>
        <w:t>a</w:t>
      </w:r>
      <w:r>
        <w:rPr>
          <w:rFonts w:eastAsia="Times New Roman"/>
          <w:spacing w:val="2"/>
          <w:szCs w:val="24"/>
        </w:rPr>
        <w:t>u</w:t>
      </w:r>
      <w:r>
        <w:rPr>
          <w:rFonts w:eastAsia="Times New Roman"/>
          <w:szCs w:val="24"/>
        </w:rPr>
        <w: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disposi</w:t>
      </w:r>
      <w:r>
        <w:rPr>
          <w:rFonts w:eastAsia="Times New Roman"/>
          <w:spacing w:val="1"/>
          <w:szCs w:val="24"/>
        </w:rPr>
        <w:t>t</w:t>
      </w:r>
      <w:r>
        <w:rPr>
          <w:rFonts w:eastAsia="Times New Roman"/>
          <w:szCs w:val="24"/>
        </w:rPr>
        <w:t>ions</w:t>
      </w:r>
      <w:r>
        <w:rPr>
          <w:rFonts w:eastAsia="Times New Roman"/>
          <w:spacing w:val="3"/>
          <w:szCs w:val="24"/>
        </w:rPr>
        <w:t xml:space="preserve"> </w:t>
      </w:r>
      <w:r>
        <w:rPr>
          <w:rFonts w:eastAsia="Times New Roman"/>
          <w:szCs w:val="24"/>
        </w:rPr>
        <w:t>s</w:t>
      </w:r>
      <w:r>
        <w:rPr>
          <w:rFonts w:eastAsia="Times New Roman"/>
          <w:spacing w:val="-1"/>
          <w:szCs w:val="24"/>
        </w:rPr>
        <w:t>e</w:t>
      </w:r>
      <w:r>
        <w:rPr>
          <w:rFonts w:eastAsia="Times New Roman"/>
          <w:szCs w:val="24"/>
        </w:rPr>
        <w:t>ront p</w:t>
      </w:r>
      <w:r>
        <w:rPr>
          <w:rFonts w:eastAsia="Times New Roman"/>
          <w:spacing w:val="-1"/>
          <w:szCs w:val="24"/>
        </w:rPr>
        <w:t>r</w:t>
      </w:r>
      <w:r>
        <w:rPr>
          <w:rFonts w:eastAsia="Times New Roman"/>
          <w:szCs w:val="24"/>
        </w:rPr>
        <w:t>ises</w:t>
      </w:r>
      <w:r>
        <w:rPr>
          <w:rFonts w:eastAsia="Times New Roman"/>
          <w:spacing w:val="2"/>
          <w:szCs w:val="24"/>
        </w:rPr>
        <w:t xml:space="preserve"> </w:t>
      </w:r>
      <w:r>
        <w:rPr>
          <w:rFonts w:eastAsia="Times New Roman"/>
          <w:spacing w:val="-1"/>
          <w:szCs w:val="24"/>
        </w:rPr>
        <w:t>a</w:t>
      </w:r>
      <w:r>
        <w:rPr>
          <w:rFonts w:eastAsia="Times New Roman"/>
          <w:szCs w:val="24"/>
        </w:rPr>
        <w:t>fin</w:t>
      </w:r>
      <w:r>
        <w:rPr>
          <w:rFonts w:eastAsia="Times New Roman"/>
          <w:spacing w:val="2"/>
          <w:szCs w:val="24"/>
        </w:rPr>
        <w:t xml:space="preserve"> </w:t>
      </w:r>
      <w:r>
        <w:rPr>
          <w:rFonts w:eastAsia="Times New Roman"/>
          <w:szCs w:val="24"/>
        </w:rPr>
        <w:t>que</w:t>
      </w:r>
      <w:r>
        <w:rPr>
          <w:rFonts w:eastAsia="Times New Roman"/>
          <w:spacing w:val="1"/>
          <w:szCs w:val="24"/>
        </w:rPr>
        <w:t xml:space="preserve"> </w:t>
      </w:r>
      <w:r>
        <w:rPr>
          <w:rFonts w:eastAsia="Times New Roman"/>
          <w:szCs w:val="24"/>
        </w:rPr>
        <w:t>les</w:t>
      </w:r>
      <w:r>
        <w:rPr>
          <w:rFonts w:eastAsia="Times New Roman"/>
          <w:spacing w:val="2"/>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pacing w:val="-1"/>
          <w:szCs w:val="24"/>
        </w:rPr>
        <w:t>a</w:t>
      </w:r>
      <w:r>
        <w:rPr>
          <w:rFonts w:eastAsia="Times New Roman"/>
          <w:szCs w:val="24"/>
        </w:rPr>
        <w:t>insi</w:t>
      </w:r>
      <w:r>
        <w:rPr>
          <w:rFonts w:eastAsia="Times New Roman"/>
          <w:spacing w:val="3"/>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pôt</w:t>
      </w:r>
      <w:r>
        <w:rPr>
          <w:rFonts w:eastAsia="Times New Roman"/>
          <w:spacing w:val="3"/>
          <w:szCs w:val="24"/>
        </w:rPr>
        <w:t xml:space="preserve"> </w:t>
      </w:r>
      <w:r>
        <w:rPr>
          <w:rFonts w:eastAsia="Times New Roman"/>
          <w:szCs w:val="24"/>
        </w:rPr>
        <w:t>ne</w:t>
      </w:r>
      <w:r>
        <w:rPr>
          <w:rFonts w:eastAsia="Times New Roman"/>
          <w:spacing w:val="1"/>
          <w:szCs w:val="24"/>
        </w:rPr>
        <w:t xml:space="preserve"> </w:t>
      </w:r>
      <w:r>
        <w:rPr>
          <w:rFonts w:eastAsia="Times New Roman"/>
          <w:szCs w:val="24"/>
        </w:rPr>
        <w:t>soient</w:t>
      </w:r>
    </w:p>
    <w:p w14:paraId="5EEFD9BE" w14:textId="77777777" w:rsidR="002901AE" w:rsidRDefault="002901AE" w:rsidP="002901AE">
      <w:pPr>
        <w:spacing w:before="5" w:line="250" w:lineRule="auto"/>
        <w:ind w:left="103" w:right="6192" w:firstLine="7"/>
        <w:rPr>
          <w:szCs w:val="24"/>
        </w:rPr>
      </w:pPr>
      <w:proofErr w:type="gramStart"/>
      <w:r>
        <w:rPr>
          <w:rFonts w:eastAsia="Times New Roman"/>
          <w:spacing w:val="-1"/>
          <w:szCs w:val="24"/>
        </w:rPr>
        <w:lastRenderedPageBreak/>
        <w:t>e</w:t>
      </w:r>
      <w:r>
        <w:rPr>
          <w:rFonts w:eastAsia="Times New Roman"/>
          <w:szCs w:val="24"/>
        </w:rPr>
        <w:t>ntr</w:t>
      </w:r>
      <w:r>
        <w:rPr>
          <w:rFonts w:eastAsia="Times New Roman"/>
          <w:spacing w:val="-1"/>
          <w:szCs w:val="24"/>
        </w:rPr>
        <w:t>a</w:t>
      </w:r>
      <w:r>
        <w:rPr>
          <w:rFonts w:eastAsia="Times New Roman"/>
          <w:szCs w:val="24"/>
        </w:rPr>
        <w:t>înés</w:t>
      </w:r>
      <w:proofErr w:type="gramEnd"/>
      <w:r>
        <w:rPr>
          <w:rFonts w:eastAsia="Times New Roman"/>
          <w:szCs w:val="24"/>
        </w:rPr>
        <w:t xml:space="preserve"> d</w:t>
      </w:r>
      <w:r>
        <w:rPr>
          <w:rFonts w:eastAsia="Times New Roman"/>
          <w:spacing w:val="-1"/>
          <w:szCs w:val="24"/>
        </w:rPr>
        <w:t>a</w:t>
      </w:r>
      <w:r>
        <w:rPr>
          <w:rFonts w:eastAsia="Times New Roman"/>
          <w:szCs w:val="24"/>
        </w:rPr>
        <w:t>ns le</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zCs w:val="24"/>
        </w:rPr>
        <w:t xml:space="preserve">t </w:t>
      </w:r>
      <w:r>
        <w:rPr>
          <w:rFonts w:eastAsia="Times New Roman"/>
          <w:spacing w:val="1"/>
          <w:szCs w:val="24"/>
        </w:rPr>
        <w:t>d</w:t>
      </w:r>
      <w:r>
        <w:rPr>
          <w:rFonts w:eastAsia="Times New Roman"/>
          <w:szCs w:val="24"/>
        </w:rPr>
        <w:t xml:space="preserve">u </w:t>
      </w:r>
      <w:r>
        <w:rPr>
          <w:rFonts w:eastAsia="Times New Roman"/>
          <w:spacing w:val="-1"/>
          <w:szCs w:val="24"/>
        </w:rPr>
        <w:t>c</w:t>
      </w:r>
      <w:r>
        <w:rPr>
          <w:rFonts w:eastAsia="Times New Roman"/>
          <w:spacing w:val="2"/>
          <w:szCs w:val="24"/>
        </w:rPr>
        <w:t>o</w:t>
      </w:r>
      <w:r>
        <w:rPr>
          <w:rFonts w:eastAsia="Times New Roman"/>
          <w:szCs w:val="24"/>
        </w:rPr>
        <w:t>urs d</w:t>
      </w:r>
      <w:r>
        <w:rPr>
          <w:rFonts w:eastAsia="Times New Roman"/>
          <w:spacing w:val="-1"/>
          <w:szCs w:val="24"/>
        </w:rPr>
        <w:t>’ea</w:t>
      </w:r>
      <w:r>
        <w:rPr>
          <w:rFonts w:eastAsia="Times New Roman"/>
          <w:szCs w:val="24"/>
        </w:rPr>
        <w:t>u. R</w:t>
      </w:r>
      <w:r>
        <w:rPr>
          <w:rFonts w:eastAsia="Times New Roman"/>
          <w:spacing w:val="-1"/>
          <w:szCs w:val="24"/>
        </w:rPr>
        <w:t>éce</w:t>
      </w:r>
      <w:r>
        <w:rPr>
          <w:rFonts w:eastAsia="Times New Roman"/>
          <w:szCs w:val="24"/>
        </w:rPr>
        <w:t>pt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la mise</w:t>
      </w:r>
      <w:r>
        <w:rPr>
          <w:rFonts w:eastAsia="Times New Roman"/>
          <w:spacing w:val="-1"/>
          <w:szCs w:val="24"/>
        </w:rPr>
        <w:t xml:space="preserve"> e</w:t>
      </w:r>
      <w:r>
        <w:rPr>
          <w:rFonts w:eastAsia="Times New Roman"/>
          <w:szCs w:val="24"/>
        </w:rPr>
        <w:t>n</w:t>
      </w:r>
      <w:r>
        <w:rPr>
          <w:rFonts w:eastAsia="Times New Roman"/>
          <w:spacing w:val="2"/>
          <w:szCs w:val="24"/>
        </w:rPr>
        <w:t xml:space="preserve"> </w:t>
      </w:r>
      <w:r>
        <w:rPr>
          <w:rFonts w:eastAsia="Times New Roman"/>
          <w:szCs w:val="24"/>
        </w:rPr>
        <w:t>œuv</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p>
    <w:p w14:paraId="234CF3A5" w14:textId="3EC50AA2" w:rsidR="002901AE" w:rsidRDefault="002901AE" w:rsidP="00F940D5">
      <w:pPr>
        <w:ind w:left="110" w:right="76"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w:t>
      </w:r>
      <w:r>
        <w:rPr>
          <w:rFonts w:eastAsia="Times New Roman"/>
          <w:spacing w:val="-4"/>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œuv</w:t>
      </w:r>
      <w:r>
        <w:rPr>
          <w:rFonts w:eastAsia="Times New Roman"/>
          <w:spacing w:val="-1"/>
          <w:szCs w:val="24"/>
        </w:rPr>
        <w:t>r</w:t>
      </w:r>
      <w:r>
        <w:rPr>
          <w:rFonts w:eastAsia="Times New Roman"/>
          <w:szCs w:val="24"/>
        </w:rPr>
        <w:t>e</w:t>
      </w:r>
      <w:r>
        <w:rPr>
          <w:rFonts w:eastAsia="Times New Roman"/>
          <w:spacing w:val="-6"/>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5"/>
          <w:szCs w:val="24"/>
        </w:rPr>
        <w:t xml:space="preserve"> </w:t>
      </w:r>
      <w:r>
        <w:rPr>
          <w:rFonts w:eastAsia="Times New Roman"/>
          <w:szCs w:val="24"/>
        </w:rPr>
        <w:t>ré</w:t>
      </w:r>
      <w:r>
        <w:rPr>
          <w:rFonts w:eastAsia="Times New Roman"/>
          <w:spacing w:val="-1"/>
          <w:szCs w:val="24"/>
        </w:rPr>
        <w:t>ce</w:t>
      </w:r>
      <w:r>
        <w:rPr>
          <w:rFonts w:eastAsia="Times New Roman"/>
          <w:szCs w:val="24"/>
        </w:rPr>
        <w:t>pt</w:t>
      </w:r>
      <w:r>
        <w:rPr>
          <w:rFonts w:eastAsia="Times New Roman"/>
          <w:spacing w:val="1"/>
          <w:szCs w:val="24"/>
        </w:rPr>
        <w:t>i</w:t>
      </w:r>
      <w:r>
        <w:rPr>
          <w:rFonts w:eastAsia="Times New Roman"/>
          <w:szCs w:val="24"/>
        </w:rPr>
        <w:t>onn</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3"/>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w:t>
      </w:r>
      <w:r>
        <w:rPr>
          <w:rFonts w:eastAsia="Times New Roman"/>
          <w:spacing w:val="-5"/>
          <w:szCs w:val="24"/>
        </w:rPr>
        <w:t xml:space="preserve"> </w:t>
      </w:r>
      <w:r>
        <w:rPr>
          <w:rFonts w:eastAsia="Times New Roman"/>
          <w:spacing w:val="-1"/>
          <w:szCs w:val="24"/>
        </w:rPr>
        <w:t>e</w:t>
      </w:r>
      <w:r>
        <w:rPr>
          <w:rFonts w:eastAsia="Times New Roman"/>
          <w:szCs w:val="24"/>
        </w:rPr>
        <w:t>ssentiellem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6"/>
          <w:szCs w:val="24"/>
        </w:rPr>
        <w:t xml:space="preserve"> </w:t>
      </w:r>
      <w:r>
        <w:rPr>
          <w:rFonts w:eastAsia="Times New Roman"/>
          <w:szCs w:val="24"/>
        </w:rPr>
        <w:t>la</w:t>
      </w:r>
      <w:r>
        <w:rPr>
          <w:rFonts w:eastAsia="Times New Roman"/>
          <w:spacing w:val="-5"/>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6"/>
          <w:szCs w:val="24"/>
        </w:rPr>
        <w:t xml:space="preserve"> </w:t>
      </w:r>
      <w:r>
        <w:rPr>
          <w:rFonts w:eastAsia="Times New Roman"/>
          <w:szCs w:val="24"/>
        </w:rPr>
        <w:t>de</w:t>
      </w:r>
      <w:r>
        <w:rPr>
          <w:rFonts w:eastAsia="Times New Roman"/>
          <w:spacing w:val="-6"/>
          <w:szCs w:val="24"/>
        </w:rPr>
        <w:t xml:space="preserve"> </w:t>
      </w:r>
      <w:r>
        <w:rPr>
          <w:rFonts w:eastAsia="Times New Roman"/>
          <w:szCs w:val="24"/>
        </w:rPr>
        <w:t>la</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3"/>
          <w:szCs w:val="24"/>
        </w:rPr>
        <w:t>t</w:t>
      </w:r>
      <w:r>
        <w:rPr>
          <w:rFonts w:eastAsia="Times New Roman"/>
          <w:szCs w:val="24"/>
        </w:rPr>
        <w:t>é</w:t>
      </w:r>
      <w:r>
        <w:rPr>
          <w:rFonts w:eastAsia="Times New Roman"/>
          <w:spacing w:val="-6"/>
          <w:szCs w:val="24"/>
        </w:rPr>
        <w:t xml:space="preserve"> </w:t>
      </w:r>
      <w:r>
        <w:rPr>
          <w:rFonts w:eastAsia="Times New Roman"/>
          <w:szCs w:val="24"/>
        </w:rPr>
        <w:t>s</w:t>
      </w:r>
      <w:r>
        <w:rPr>
          <w:rFonts w:eastAsia="Times New Roman"/>
          <w:spacing w:val="-1"/>
          <w:szCs w:val="24"/>
        </w:rPr>
        <w:t>èc</w:t>
      </w:r>
      <w:r>
        <w:rPr>
          <w:rFonts w:eastAsia="Times New Roman"/>
          <w:szCs w:val="24"/>
        </w:rPr>
        <w:t>he in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omèt</w:t>
      </w:r>
      <w:r>
        <w:rPr>
          <w:rFonts w:eastAsia="Times New Roman"/>
          <w:spacing w:val="-1"/>
          <w:szCs w:val="24"/>
        </w:rPr>
        <w:t>r</w:t>
      </w:r>
      <w:r>
        <w:rPr>
          <w:rFonts w:eastAsia="Times New Roman"/>
          <w:szCs w:val="24"/>
        </w:rPr>
        <w:t>e à memb</w:t>
      </w:r>
      <w:r>
        <w:rPr>
          <w:rFonts w:eastAsia="Times New Roman"/>
          <w:spacing w:val="-1"/>
          <w:szCs w:val="24"/>
        </w:rPr>
        <w:t>ra</w:t>
      </w:r>
      <w:r>
        <w:rPr>
          <w:rFonts w:eastAsia="Times New Roman"/>
          <w:szCs w:val="24"/>
        </w:rPr>
        <w:t>n</w:t>
      </w:r>
      <w:r>
        <w:rPr>
          <w:rFonts w:eastAsia="Times New Roman"/>
          <w:spacing w:val="-1"/>
          <w:szCs w:val="24"/>
        </w:rPr>
        <w:t>e</w:t>
      </w:r>
      <w:r>
        <w:rPr>
          <w:rFonts w:eastAsia="Times New Roman"/>
          <w:szCs w:val="24"/>
        </w:rPr>
        <w:t>.</w:t>
      </w:r>
      <w:r>
        <w:rPr>
          <w:rFonts w:eastAsia="Times New Roman"/>
          <w:spacing w:val="4"/>
          <w:szCs w:val="24"/>
        </w:rPr>
        <w:t xml:space="preserve"> </w:t>
      </w:r>
      <w:r>
        <w:rPr>
          <w:rFonts w:eastAsia="Times New Roman"/>
          <w:spacing w:val="-3"/>
          <w:szCs w:val="24"/>
        </w:rPr>
        <w:t>L</w:t>
      </w:r>
      <w:r>
        <w:rPr>
          <w:rFonts w:eastAsia="Times New Roman"/>
          <w:szCs w:val="24"/>
        </w:rPr>
        <w:t>e taux</w:t>
      </w:r>
      <w:r>
        <w:rPr>
          <w:rFonts w:eastAsia="Times New Roman"/>
          <w:spacing w:val="3"/>
          <w:szCs w:val="24"/>
        </w:rPr>
        <w:t xml:space="preserve"> </w:t>
      </w:r>
      <w:r>
        <w:rPr>
          <w:rFonts w:eastAsia="Times New Roman"/>
          <w:szCs w:val="24"/>
        </w:rPr>
        <w:t xml:space="preserve">de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 xml:space="preserve">é </w:t>
      </w:r>
      <w:r>
        <w:rPr>
          <w:rFonts w:eastAsia="Times New Roman"/>
          <w:spacing w:val="-1"/>
          <w:szCs w:val="24"/>
        </w:rPr>
        <w:t>e</w:t>
      </w:r>
      <w:r>
        <w:rPr>
          <w:rFonts w:eastAsia="Times New Roman"/>
          <w:spacing w:val="2"/>
          <w:szCs w:val="24"/>
        </w:rPr>
        <w:t>x</w:t>
      </w:r>
      <w:r>
        <w:rPr>
          <w:rFonts w:eastAsia="Times New Roman"/>
          <w:szCs w:val="24"/>
        </w:rPr>
        <w:t>i</w:t>
      </w:r>
      <w:r>
        <w:rPr>
          <w:rFonts w:eastAsia="Times New Roman"/>
          <w:spacing w:val="-2"/>
          <w:szCs w:val="24"/>
        </w:rPr>
        <w:t>g</w:t>
      </w:r>
      <w:r>
        <w:rPr>
          <w:rFonts w:eastAsia="Times New Roman"/>
          <w:szCs w:val="24"/>
        </w:rPr>
        <w:t xml:space="preserve">é </w:t>
      </w:r>
      <w:r>
        <w:rPr>
          <w:rFonts w:eastAsia="Times New Roman"/>
          <w:spacing w:val="-1"/>
          <w:szCs w:val="24"/>
        </w:rPr>
        <w:t>e</w:t>
      </w:r>
      <w:r>
        <w:rPr>
          <w:rFonts w:eastAsia="Times New Roman"/>
          <w:szCs w:val="24"/>
        </w:rPr>
        <w:t>st</w:t>
      </w:r>
      <w:r>
        <w:rPr>
          <w:rFonts w:eastAsia="Times New Roman"/>
          <w:spacing w:val="2"/>
          <w:szCs w:val="24"/>
        </w:rPr>
        <w:t xml:space="preserve"> </w:t>
      </w:r>
      <w:r>
        <w:rPr>
          <w:rFonts w:eastAsia="Times New Roman"/>
          <w:szCs w:val="24"/>
        </w:rPr>
        <w:t>de 95% de la</w:t>
      </w:r>
      <w:r>
        <w:rPr>
          <w:rFonts w:eastAsia="Times New Roman"/>
          <w:spacing w:val="1"/>
          <w:szCs w:val="24"/>
        </w:rPr>
        <w:t xml:space="preserve"> </w:t>
      </w:r>
      <w:proofErr w:type="gramStart"/>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 xml:space="preserve">é </w:t>
      </w:r>
      <w:r>
        <w:rPr>
          <w:rFonts w:eastAsia="Times New Roman"/>
          <w:spacing w:val="2"/>
          <w:szCs w:val="24"/>
        </w:rPr>
        <w:t xml:space="preserve"> </w:t>
      </w:r>
      <w:r>
        <w:rPr>
          <w:rFonts w:eastAsia="Times New Roman"/>
          <w:spacing w:val="8"/>
          <w:szCs w:val="24"/>
        </w:rPr>
        <w:t>P</w:t>
      </w:r>
      <w:r>
        <w:rPr>
          <w:rFonts w:eastAsia="Times New Roman"/>
          <w:szCs w:val="24"/>
        </w:rPr>
        <w:t>ro</w:t>
      </w:r>
      <w:r>
        <w:rPr>
          <w:rFonts w:eastAsia="Times New Roman"/>
          <w:spacing w:val="-2"/>
          <w:szCs w:val="24"/>
        </w:rPr>
        <w:t>c</w:t>
      </w:r>
      <w:r>
        <w:rPr>
          <w:rFonts w:eastAsia="Times New Roman"/>
          <w:szCs w:val="24"/>
        </w:rPr>
        <w:t>tor</w:t>
      </w:r>
      <w:proofErr w:type="gramEnd"/>
      <w:r>
        <w:rPr>
          <w:rFonts w:eastAsia="Times New Roman"/>
          <w:spacing w:val="1"/>
          <w:szCs w:val="24"/>
        </w:rPr>
        <w:t xml:space="preserve"> </w:t>
      </w:r>
      <w:r>
        <w:rPr>
          <w:rFonts w:eastAsia="Times New Roman"/>
          <w:szCs w:val="24"/>
        </w:rPr>
        <w:t>Modifi</w:t>
      </w:r>
      <w:r>
        <w:rPr>
          <w:rFonts w:eastAsia="Times New Roman"/>
          <w:spacing w:val="-1"/>
          <w:szCs w:val="24"/>
        </w:rPr>
        <w:t>é</w:t>
      </w:r>
      <w:r>
        <w:rPr>
          <w:rFonts w:eastAsia="Times New Roman"/>
          <w:szCs w:val="24"/>
        </w:rPr>
        <w:t>. Tout</w:t>
      </w:r>
      <w:r>
        <w:rPr>
          <w:rFonts w:eastAsia="Times New Roman"/>
          <w:spacing w:val="-1"/>
          <w:szCs w:val="24"/>
        </w:rPr>
        <w:t>e</w:t>
      </w:r>
      <w:r>
        <w:rPr>
          <w:rFonts w:eastAsia="Times New Roman"/>
          <w:szCs w:val="24"/>
        </w:rPr>
        <w:t xml:space="preserve">fois </w:t>
      </w:r>
      <w:r>
        <w:rPr>
          <w:rFonts w:eastAsia="Times New Roman"/>
          <w:spacing w:val="-3"/>
          <w:szCs w:val="24"/>
        </w:rPr>
        <w:t>L</w:t>
      </w:r>
      <w:r>
        <w:rPr>
          <w:rFonts w:eastAsia="Times New Roman"/>
          <w:szCs w:val="24"/>
        </w:rPr>
        <w:t>’ing</w:t>
      </w:r>
      <w:r>
        <w:rPr>
          <w:rFonts w:eastAsia="Times New Roman"/>
          <w:spacing w:val="-1"/>
          <w:szCs w:val="24"/>
        </w:rPr>
        <w:t>é</w:t>
      </w:r>
      <w:r>
        <w:rPr>
          <w:rFonts w:eastAsia="Times New Roman"/>
          <w:szCs w:val="24"/>
        </w:rPr>
        <w:t>nieur</w:t>
      </w:r>
      <w:r>
        <w:rPr>
          <w:rFonts w:eastAsia="Times New Roman"/>
          <w:spacing w:val="54"/>
          <w:szCs w:val="24"/>
        </w:rPr>
        <w:t xml:space="preserve"> </w:t>
      </w:r>
      <w:r>
        <w:rPr>
          <w:rFonts w:eastAsia="Times New Roman"/>
          <w:szCs w:val="24"/>
        </w:rPr>
        <w:t>se</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r</w:t>
      </w:r>
      <w:r>
        <w:rPr>
          <w:rFonts w:eastAsia="Times New Roman"/>
          <w:spacing w:val="1"/>
          <w:szCs w:val="24"/>
        </w:rPr>
        <w:t>v</w:t>
      </w:r>
      <w:r>
        <w:rPr>
          <w:rFonts w:eastAsia="Times New Roman"/>
          <w:szCs w:val="24"/>
        </w:rPr>
        <w:t>e</w:t>
      </w:r>
      <w:r>
        <w:rPr>
          <w:rFonts w:eastAsia="Times New Roman"/>
          <w:spacing w:val="-3"/>
          <w:szCs w:val="24"/>
        </w:rPr>
        <w:t xml:space="preserve"> </w:t>
      </w:r>
      <w:r>
        <w:rPr>
          <w:rFonts w:eastAsia="Times New Roman"/>
          <w:szCs w:val="24"/>
        </w:rPr>
        <w:t>le</w:t>
      </w:r>
      <w:r>
        <w:rPr>
          <w:rFonts w:eastAsia="Times New Roman"/>
          <w:spacing w:val="-3"/>
          <w:szCs w:val="24"/>
        </w:rPr>
        <w:t xml:space="preserve"> </w:t>
      </w:r>
      <w:r>
        <w:rPr>
          <w:rFonts w:eastAsia="Times New Roman"/>
          <w:szCs w:val="24"/>
        </w:rPr>
        <w:t>droit</w:t>
      </w:r>
      <w:r>
        <w:rPr>
          <w:rFonts w:eastAsia="Times New Roman"/>
          <w:spacing w:val="-2"/>
          <w:szCs w:val="24"/>
        </w:rPr>
        <w:t xml:space="preserve"> </w:t>
      </w:r>
      <w:r>
        <w:rPr>
          <w:rFonts w:eastAsia="Times New Roman"/>
          <w:szCs w:val="24"/>
        </w:rPr>
        <w:t>de</w:t>
      </w:r>
      <w:r>
        <w:rPr>
          <w:rFonts w:eastAsia="Times New Roman"/>
          <w:spacing w:val="-3"/>
          <w:szCs w:val="24"/>
        </w:rPr>
        <w:t xml:space="preserve"> </w:t>
      </w:r>
      <w:r>
        <w:rPr>
          <w:rFonts w:eastAsia="Times New Roman"/>
          <w:szCs w:val="24"/>
        </w:rPr>
        <w:t>f</w:t>
      </w:r>
      <w:r>
        <w:rPr>
          <w:rFonts w:eastAsia="Times New Roman"/>
          <w:spacing w:val="-2"/>
          <w:szCs w:val="24"/>
        </w:rPr>
        <w:t>a</w:t>
      </w:r>
      <w:r>
        <w:rPr>
          <w:rFonts w:eastAsia="Times New Roman"/>
          <w:szCs w:val="24"/>
        </w:rPr>
        <w:t>i</w:t>
      </w:r>
      <w:r>
        <w:rPr>
          <w:rFonts w:eastAsia="Times New Roman"/>
          <w:spacing w:val="2"/>
          <w:szCs w:val="24"/>
        </w:rPr>
        <w:t>r</w:t>
      </w:r>
      <w:r>
        <w:rPr>
          <w:rFonts w:eastAsia="Times New Roman"/>
          <w:szCs w:val="24"/>
        </w:rPr>
        <w:t>e</w:t>
      </w:r>
      <w:r>
        <w:rPr>
          <w:rFonts w:eastAsia="Times New Roman"/>
          <w:spacing w:val="-3"/>
          <w:szCs w:val="24"/>
        </w:rPr>
        <w:t xml:space="preserve"> </w:t>
      </w:r>
      <w:r>
        <w:rPr>
          <w:rFonts w:eastAsia="Times New Roman"/>
          <w:spacing w:val="1"/>
          <w:szCs w:val="24"/>
        </w:rPr>
        <w:t>r</w:t>
      </w:r>
      <w:r>
        <w:rPr>
          <w:rFonts w:eastAsia="Times New Roman"/>
          <w:spacing w:val="-1"/>
          <w:szCs w:val="24"/>
        </w:rPr>
        <w:t>ec</w:t>
      </w:r>
      <w:r>
        <w:rPr>
          <w:rFonts w:eastAsia="Times New Roman"/>
          <w:szCs w:val="24"/>
        </w:rPr>
        <w:t>ours</w:t>
      </w:r>
      <w:r>
        <w:rPr>
          <w:rFonts w:eastAsia="Times New Roman"/>
          <w:spacing w:val="-3"/>
          <w:szCs w:val="24"/>
        </w:rPr>
        <w:t xml:space="preserve"> </w:t>
      </w:r>
      <w:r>
        <w:rPr>
          <w:rFonts w:eastAsia="Times New Roman"/>
          <w:szCs w:val="24"/>
        </w:rPr>
        <w:t>à</w:t>
      </w:r>
      <w:r>
        <w:rPr>
          <w:rFonts w:eastAsia="Times New Roman"/>
          <w:spacing w:val="-3"/>
          <w:szCs w:val="24"/>
        </w:rPr>
        <w:t xml:space="preserve"> </w:t>
      </w:r>
      <w:r>
        <w:rPr>
          <w:rFonts w:eastAsia="Times New Roman"/>
          <w:szCs w:val="24"/>
        </w:rPr>
        <w:t>tout</w:t>
      </w:r>
      <w:r>
        <w:rPr>
          <w:rFonts w:eastAsia="Times New Roman"/>
          <w:spacing w:val="-2"/>
          <w:szCs w:val="24"/>
        </w:rPr>
        <w:t xml:space="preserve"> </w:t>
      </w:r>
      <w:r>
        <w:rPr>
          <w:rFonts w:eastAsia="Times New Roman"/>
          <w:spacing w:val="-1"/>
          <w:szCs w:val="24"/>
        </w:rPr>
        <w:t>a</w:t>
      </w:r>
      <w:r>
        <w:rPr>
          <w:rFonts w:eastAsia="Times New Roman"/>
          <w:szCs w:val="24"/>
        </w:rPr>
        <w:t>utre</w:t>
      </w:r>
      <w:r>
        <w:rPr>
          <w:rFonts w:eastAsia="Times New Roman"/>
          <w:spacing w:val="-4"/>
          <w:szCs w:val="24"/>
        </w:rPr>
        <w:t xml:space="preserve"> </w:t>
      </w:r>
      <w:r>
        <w:rPr>
          <w:rFonts w:eastAsia="Times New Roman"/>
          <w:szCs w:val="24"/>
        </w:rPr>
        <w:t>m</w:t>
      </w:r>
      <w:r>
        <w:rPr>
          <w:rFonts w:eastAsia="Times New Roman"/>
          <w:spacing w:val="5"/>
          <w:szCs w:val="24"/>
        </w:rPr>
        <w:t>o</w:t>
      </w:r>
      <w:r>
        <w:rPr>
          <w:rFonts w:eastAsia="Times New Roman"/>
          <w:spacing w:val="-5"/>
          <w:szCs w:val="24"/>
        </w:rPr>
        <w:t>y</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pour</w:t>
      </w:r>
      <w:r>
        <w:rPr>
          <w:rFonts w:eastAsia="Times New Roman"/>
          <w:spacing w:val="-3"/>
          <w:szCs w:val="24"/>
        </w:rPr>
        <w:t xml:space="preserve"> </w:t>
      </w:r>
      <w:r>
        <w:rPr>
          <w:rFonts w:eastAsia="Times New Roman"/>
          <w:szCs w:val="24"/>
        </w:rPr>
        <w:t>s’</w:t>
      </w:r>
      <w:r>
        <w:rPr>
          <w:rFonts w:eastAsia="Times New Roman"/>
          <w:spacing w:val="-1"/>
          <w:szCs w:val="24"/>
        </w:rPr>
        <w:t>a</w:t>
      </w:r>
      <w:r>
        <w:rPr>
          <w:rFonts w:eastAsia="Times New Roman"/>
          <w:szCs w:val="24"/>
        </w:rPr>
        <w:t>ssur</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zCs w:val="24"/>
        </w:rPr>
        <w:t>q</w:t>
      </w:r>
      <w:r>
        <w:rPr>
          <w:rFonts w:eastAsia="Times New Roman"/>
          <w:spacing w:val="2"/>
          <w:szCs w:val="24"/>
        </w:rPr>
        <w:t>u</w:t>
      </w:r>
      <w:r>
        <w:rPr>
          <w:rFonts w:eastAsia="Times New Roman"/>
          <w:szCs w:val="24"/>
        </w:rPr>
        <w:t>e</w:t>
      </w:r>
      <w:r>
        <w:rPr>
          <w:rFonts w:eastAsia="Times New Roman"/>
          <w:spacing w:val="-3"/>
          <w:szCs w:val="24"/>
        </w:rPr>
        <w:t xml:space="preserve"> </w:t>
      </w:r>
      <w:r>
        <w:rPr>
          <w:rFonts w:eastAsia="Times New Roman"/>
          <w:szCs w:val="24"/>
        </w:rPr>
        <w:t>les</w:t>
      </w:r>
      <w:r>
        <w:rPr>
          <w:rFonts w:eastAsia="Times New Roman"/>
          <w:spacing w:val="-3"/>
          <w:szCs w:val="24"/>
        </w:rPr>
        <w:t xml:space="preserve"> </w:t>
      </w:r>
      <w:r>
        <w:rPr>
          <w:rFonts w:eastAsia="Times New Roman"/>
          <w:spacing w:val="1"/>
          <w:szCs w:val="24"/>
        </w:rPr>
        <w:t>r</w:t>
      </w:r>
      <w:r>
        <w:rPr>
          <w:rFonts w:eastAsia="Times New Roman"/>
          <w:spacing w:val="-1"/>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zCs w:val="24"/>
        </w:rPr>
        <w:t>is ont</w:t>
      </w:r>
      <w:r>
        <w:rPr>
          <w:rFonts w:eastAsia="Times New Roman"/>
          <w:spacing w:val="-2"/>
          <w:szCs w:val="24"/>
        </w:rPr>
        <w:t xml:space="preserve"> </w:t>
      </w:r>
      <w:r>
        <w:rPr>
          <w:rFonts w:eastAsia="Times New Roman"/>
          <w:spacing w:val="-1"/>
          <w:szCs w:val="24"/>
        </w:rPr>
        <w:t>é</w:t>
      </w:r>
      <w:r>
        <w:rPr>
          <w:rFonts w:eastAsia="Times New Roman"/>
          <w:szCs w:val="24"/>
        </w:rPr>
        <w:t>té</w:t>
      </w:r>
      <w:r>
        <w:rPr>
          <w:rFonts w:eastAsia="Times New Roman"/>
          <w:spacing w:val="-3"/>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n œuv</w:t>
      </w:r>
      <w:r>
        <w:rPr>
          <w:rFonts w:eastAsia="Times New Roman"/>
          <w:spacing w:val="1"/>
          <w:szCs w:val="24"/>
        </w:rPr>
        <w:t>r</w:t>
      </w:r>
      <w:r>
        <w:rPr>
          <w:rFonts w:eastAsia="Times New Roman"/>
          <w:szCs w:val="24"/>
        </w:rPr>
        <w:t>e</w:t>
      </w:r>
      <w:r>
        <w:rPr>
          <w:rFonts w:eastAsia="Times New Roman"/>
          <w:spacing w:val="-3"/>
          <w:szCs w:val="24"/>
        </w:rPr>
        <w:t xml:space="preserve"> </w:t>
      </w:r>
      <w:r>
        <w:rPr>
          <w:rFonts w:eastAsia="Times New Roman"/>
          <w:szCs w:val="24"/>
        </w:rPr>
        <w:t>s</w:t>
      </w:r>
      <w:r>
        <w:rPr>
          <w:rFonts w:eastAsia="Times New Roman"/>
          <w:spacing w:val="-1"/>
          <w:szCs w:val="24"/>
        </w:rPr>
        <w:t>e</w:t>
      </w:r>
      <w:r>
        <w:rPr>
          <w:rFonts w:eastAsia="Times New Roman"/>
          <w:szCs w:val="24"/>
        </w:rPr>
        <w:t>l</w:t>
      </w:r>
      <w:r>
        <w:rPr>
          <w:rFonts w:eastAsia="Times New Roman"/>
          <w:spacing w:val="3"/>
          <w:szCs w:val="24"/>
        </w:rPr>
        <w:t>o</w:t>
      </w:r>
      <w:r>
        <w:rPr>
          <w:rFonts w:eastAsia="Times New Roman"/>
          <w:szCs w:val="24"/>
        </w:rPr>
        <w:t>n</w:t>
      </w:r>
      <w:r>
        <w:rPr>
          <w:rFonts w:eastAsia="Times New Roman"/>
          <w:spacing w:val="-2"/>
          <w:szCs w:val="24"/>
        </w:rPr>
        <w:t xml:space="preserve"> </w:t>
      </w:r>
      <w:r>
        <w:rPr>
          <w:rFonts w:eastAsia="Times New Roman"/>
          <w:szCs w:val="24"/>
        </w:rPr>
        <w:t>les</w:t>
      </w:r>
      <w:r>
        <w:rPr>
          <w:rFonts w:eastAsia="Times New Roman"/>
          <w:spacing w:val="-3"/>
          <w:szCs w:val="24"/>
        </w:rPr>
        <w:t xml:space="preserve"> </w:t>
      </w:r>
      <w:r>
        <w:rPr>
          <w:rFonts w:eastAsia="Times New Roman"/>
          <w:spacing w:val="1"/>
          <w:szCs w:val="24"/>
        </w:rPr>
        <w:t>rè</w:t>
      </w:r>
      <w:r>
        <w:rPr>
          <w:rFonts w:eastAsia="Times New Roman"/>
          <w:spacing w:val="-2"/>
          <w:szCs w:val="24"/>
        </w:rPr>
        <w:t>g</w:t>
      </w:r>
      <w:r>
        <w:rPr>
          <w:rFonts w:eastAsia="Times New Roman"/>
          <w:szCs w:val="24"/>
        </w:rPr>
        <w:t>les</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 xml:space="preserve">rt. </w:t>
      </w:r>
      <w:r>
        <w:rPr>
          <w:rFonts w:eastAsia="Times New Roman"/>
          <w:spacing w:val="-3"/>
          <w:szCs w:val="24"/>
        </w:rPr>
        <w:t>I</w:t>
      </w:r>
      <w:r>
        <w:rPr>
          <w:rFonts w:eastAsia="Times New Roman"/>
          <w:szCs w:val="24"/>
        </w:rPr>
        <w:t>l</w:t>
      </w:r>
      <w:r>
        <w:rPr>
          <w:rFonts w:eastAsia="Times New Roman"/>
          <w:spacing w:val="-2"/>
          <w:szCs w:val="24"/>
        </w:rPr>
        <w:t xml:space="preserve"> </w:t>
      </w:r>
      <w:r>
        <w:rPr>
          <w:rFonts w:eastAsia="Times New Roman"/>
          <w:szCs w:val="24"/>
        </w:rPr>
        <w:t>p</w:t>
      </w:r>
      <w:r>
        <w:rPr>
          <w:rFonts w:eastAsia="Times New Roman"/>
          <w:spacing w:val="2"/>
          <w:szCs w:val="24"/>
        </w:rPr>
        <w:t>o</w:t>
      </w:r>
      <w:r>
        <w:rPr>
          <w:rFonts w:eastAsia="Times New Roman"/>
          <w:szCs w:val="24"/>
        </w:rPr>
        <w:t>ur</w:t>
      </w:r>
      <w:r>
        <w:rPr>
          <w:rFonts w:eastAsia="Times New Roman"/>
          <w:spacing w:val="-1"/>
          <w:szCs w:val="24"/>
        </w:rPr>
        <w:t>r</w:t>
      </w:r>
      <w:r>
        <w:rPr>
          <w:rFonts w:eastAsia="Times New Roman"/>
          <w:szCs w:val="24"/>
        </w:rPr>
        <w:t>a</w:t>
      </w:r>
      <w:r>
        <w:rPr>
          <w:rFonts w:eastAsia="Times New Roman"/>
          <w:spacing w:val="-3"/>
          <w:szCs w:val="24"/>
        </w:rPr>
        <w:t xml:space="preserve"> </w:t>
      </w:r>
      <w:r>
        <w:rPr>
          <w:rFonts w:eastAsia="Times New Roman"/>
          <w:szCs w:val="24"/>
        </w:rPr>
        <w:t>no</w:t>
      </w:r>
      <w:r>
        <w:rPr>
          <w:rFonts w:eastAsia="Times New Roman"/>
          <w:spacing w:val="3"/>
          <w:szCs w:val="24"/>
        </w:rPr>
        <w:t>t</w:t>
      </w:r>
      <w:r>
        <w:rPr>
          <w:rFonts w:eastAsia="Times New Roman"/>
          <w:spacing w:val="-1"/>
          <w:szCs w:val="24"/>
        </w:rPr>
        <w:t>a</w:t>
      </w:r>
      <w:r>
        <w:rPr>
          <w:rFonts w:eastAsia="Times New Roman"/>
          <w:szCs w:val="24"/>
        </w:rPr>
        <w:t>m</w:t>
      </w:r>
      <w:r>
        <w:rPr>
          <w:rFonts w:eastAsia="Times New Roman"/>
          <w:spacing w:val="1"/>
          <w:szCs w:val="24"/>
        </w:rPr>
        <w:t>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pacing w:val="-1"/>
          <w:szCs w:val="24"/>
        </w:rPr>
        <w:t>a</w:t>
      </w:r>
      <w:r>
        <w:rPr>
          <w:rFonts w:eastAsia="Times New Roman"/>
          <w:szCs w:val="24"/>
        </w:rPr>
        <w:t>voir re</w:t>
      </w:r>
      <w:r>
        <w:rPr>
          <w:rFonts w:eastAsia="Times New Roman"/>
          <w:spacing w:val="1"/>
          <w:szCs w:val="24"/>
        </w:rPr>
        <w:t>c</w:t>
      </w:r>
      <w:r>
        <w:rPr>
          <w:rFonts w:eastAsia="Times New Roman"/>
          <w:szCs w:val="24"/>
        </w:rPr>
        <w:t>ours</w:t>
      </w:r>
      <w:r>
        <w:rPr>
          <w:rFonts w:eastAsia="Times New Roman"/>
          <w:spacing w:val="-3"/>
          <w:szCs w:val="24"/>
        </w:rPr>
        <w:t xml:space="preserve"> </w:t>
      </w:r>
      <w:r>
        <w:rPr>
          <w:rFonts w:eastAsia="Times New Roman"/>
          <w:szCs w:val="24"/>
        </w:rPr>
        <w:t>à</w:t>
      </w:r>
      <w:r>
        <w:rPr>
          <w:rFonts w:eastAsia="Times New Roman"/>
          <w:spacing w:val="-3"/>
          <w:szCs w:val="24"/>
        </w:rPr>
        <w:t xml:space="preserve"> </w:t>
      </w:r>
      <w:r>
        <w:rPr>
          <w:rFonts w:eastAsia="Times New Roman"/>
          <w:spacing w:val="3"/>
          <w:szCs w:val="24"/>
        </w:rPr>
        <w:t>l</w:t>
      </w:r>
      <w:r>
        <w:rPr>
          <w:rFonts w:eastAsia="Times New Roman"/>
          <w:szCs w:val="24"/>
        </w:rPr>
        <w:t>a</w:t>
      </w:r>
      <w:r>
        <w:rPr>
          <w:rFonts w:eastAsia="Times New Roman"/>
          <w:spacing w:val="-3"/>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3"/>
          <w:szCs w:val="24"/>
        </w:rPr>
        <w:t xml:space="preserve"> </w:t>
      </w:r>
      <w:r>
        <w:rPr>
          <w:rFonts w:eastAsia="Times New Roman"/>
          <w:szCs w:val="24"/>
        </w:rPr>
        <w:t>du</w:t>
      </w:r>
      <w:r>
        <w:rPr>
          <w:rFonts w:eastAsia="Times New Roman"/>
          <w:spacing w:val="-2"/>
          <w:szCs w:val="24"/>
        </w:rPr>
        <w:t xml:space="preserve"> </w:t>
      </w:r>
      <w:r>
        <w:rPr>
          <w:rFonts w:eastAsia="Times New Roman"/>
          <w:spacing w:val="3"/>
          <w:szCs w:val="24"/>
        </w:rPr>
        <w:t>C</w:t>
      </w:r>
      <w:r>
        <w:rPr>
          <w:rFonts w:eastAsia="Times New Roman"/>
          <w:spacing w:val="-2"/>
          <w:szCs w:val="24"/>
        </w:rPr>
        <w:t>B</w:t>
      </w:r>
      <w:r>
        <w:rPr>
          <w:rFonts w:eastAsia="Times New Roman"/>
          <w:szCs w:val="24"/>
        </w:rPr>
        <w:t>R i</w:t>
      </w:r>
      <w:r>
        <w:rPr>
          <w:rFonts w:eastAsia="Times New Roman"/>
          <w:spacing w:val="7"/>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 à</w:t>
      </w:r>
      <w:r>
        <w:rPr>
          <w:rFonts w:eastAsia="Times New Roman"/>
          <w:spacing w:val="-8"/>
          <w:szCs w:val="24"/>
        </w:rPr>
        <w:t xml:space="preserve"> </w:t>
      </w:r>
      <w:r>
        <w:rPr>
          <w:rFonts w:eastAsia="Times New Roman"/>
          <w:szCs w:val="24"/>
        </w:rPr>
        <w:t>l’</w:t>
      </w:r>
      <w:r>
        <w:rPr>
          <w:rFonts w:eastAsia="Times New Roman"/>
          <w:spacing w:val="-1"/>
          <w:szCs w:val="24"/>
        </w:rPr>
        <w:t>a</w:t>
      </w:r>
      <w:r>
        <w:rPr>
          <w:rFonts w:eastAsia="Times New Roman"/>
          <w:szCs w:val="24"/>
        </w:rPr>
        <w:t>ide</w:t>
      </w:r>
      <w:r>
        <w:rPr>
          <w:rFonts w:eastAsia="Times New Roman"/>
          <w:spacing w:val="-8"/>
          <w:szCs w:val="24"/>
        </w:rPr>
        <w:t xml:space="preserve"> </w:t>
      </w:r>
      <w:r>
        <w:rPr>
          <w:rFonts w:eastAsia="Times New Roman"/>
          <w:szCs w:val="24"/>
        </w:rPr>
        <w:t>du</w:t>
      </w:r>
      <w:r>
        <w:rPr>
          <w:rFonts w:eastAsia="Times New Roman"/>
          <w:spacing w:val="-7"/>
          <w:szCs w:val="24"/>
        </w:rPr>
        <w:t xml:space="preserve"> </w:t>
      </w:r>
      <w:r>
        <w:rPr>
          <w:rFonts w:eastAsia="Times New Roman"/>
          <w:spacing w:val="2"/>
          <w:szCs w:val="24"/>
        </w:rPr>
        <w:t>p</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zCs w:val="24"/>
        </w:rPr>
        <w:t>trom</w:t>
      </w:r>
      <w:r>
        <w:rPr>
          <w:rFonts w:eastAsia="Times New Roman"/>
          <w:spacing w:val="-1"/>
          <w:szCs w:val="24"/>
        </w:rPr>
        <w:t>è</w:t>
      </w:r>
      <w:r>
        <w:rPr>
          <w:rFonts w:eastAsia="Times New Roman"/>
          <w:spacing w:val="3"/>
          <w:szCs w:val="24"/>
        </w:rPr>
        <w:t>t</w:t>
      </w:r>
      <w:r>
        <w:rPr>
          <w:rFonts w:eastAsia="Times New Roman"/>
          <w:szCs w:val="24"/>
        </w:rPr>
        <w:t>re</w:t>
      </w:r>
      <w:r>
        <w:rPr>
          <w:rFonts w:eastAsia="Times New Roman"/>
          <w:spacing w:val="-6"/>
          <w:szCs w:val="24"/>
        </w:rPr>
        <w:t xml:space="preserve"> </w:t>
      </w:r>
      <w:r>
        <w:rPr>
          <w:rFonts w:eastAsia="Times New Roman"/>
          <w:szCs w:val="24"/>
        </w:rPr>
        <w:t>DCP</w:t>
      </w:r>
      <w:r>
        <w:rPr>
          <w:rFonts w:eastAsia="Times New Roman"/>
          <w:spacing w:val="-6"/>
          <w:szCs w:val="24"/>
        </w:rPr>
        <w:t xml:space="preserve"> </w:t>
      </w:r>
      <w:r>
        <w:rPr>
          <w:rFonts w:eastAsia="Times New Roman"/>
          <w:szCs w:val="24"/>
        </w:rPr>
        <w:t>ou</w:t>
      </w:r>
      <w:r>
        <w:rPr>
          <w:rFonts w:eastAsia="Times New Roman"/>
          <w:spacing w:val="-7"/>
          <w:szCs w:val="24"/>
        </w:rPr>
        <w:t xml:space="preserve"> </w:t>
      </w:r>
      <w:r>
        <w:rPr>
          <w:rFonts w:eastAsia="Times New Roman"/>
          <w:szCs w:val="24"/>
        </w:rPr>
        <w:t>ordo</w:t>
      </w:r>
      <w:r>
        <w:rPr>
          <w:rFonts w:eastAsia="Times New Roman"/>
          <w:spacing w:val="-1"/>
          <w:szCs w:val="24"/>
        </w:rPr>
        <w:t>n</w:t>
      </w:r>
      <w:r>
        <w:rPr>
          <w:rFonts w:eastAsia="Times New Roman"/>
          <w:szCs w:val="24"/>
        </w:rPr>
        <w:t>n</w:t>
      </w:r>
      <w:r>
        <w:rPr>
          <w:rFonts w:eastAsia="Times New Roman"/>
          <w:spacing w:val="-1"/>
          <w:szCs w:val="24"/>
        </w:rPr>
        <w:t>e</w:t>
      </w:r>
      <w:r>
        <w:rPr>
          <w:rFonts w:eastAsia="Times New Roman"/>
          <w:szCs w:val="24"/>
        </w:rPr>
        <w:t>r</w:t>
      </w:r>
      <w:r>
        <w:rPr>
          <w:rFonts w:eastAsia="Times New Roman"/>
          <w:spacing w:val="-8"/>
          <w:szCs w:val="24"/>
        </w:rPr>
        <w:t xml:space="preserve"> </w:t>
      </w:r>
      <w:r>
        <w:rPr>
          <w:rFonts w:eastAsia="Times New Roman"/>
          <w:szCs w:val="24"/>
        </w:rPr>
        <w:t>la</w:t>
      </w:r>
      <w:r>
        <w:rPr>
          <w:rFonts w:eastAsia="Times New Roman"/>
          <w:spacing w:val="-8"/>
          <w:szCs w:val="24"/>
        </w:rPr>
        <w:t xml:space="preserve"> </w:t>
      </w:r>
      <w:r>
        <w:rPr>
          <w:rFonts w:eastAsia="Times New Roman"/>
          <w:szCs w:val="24"/>
        </w:rPr>
        <w:t>me</w:t>
      </w:r>
      <w:r>
        <w:rPr>
          <w:rFonts w:eastAsia="Times New Roman"/>
          <w:spacing w:val="2"/>
          <w:szCs w:val="24"/>
        </w:rPr>
        <w:t>s</w:t>
      </w:r>
      <w:r>
        <w:rPr>
          <w:rFonts w:eastAsia="Times New Roman"/>
          <w:szCs w:val="24"/>
        </w:rPr>
        <w:t>ure</w:t>
      </w:r>
      <w:r>
        <w:rPr>
          <w:rFonts w:eastAsia="Times New Roman"/>
          <w:spacing w:val="-9"/>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2"/>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pacing w:val="-1"/>
          <w:szCs w:val="24"/>
        </w:rPr>
        <w:t>é</w:t>
      </w:r>
      <w:r>
        <w:rPr>
          <w:rFonts w:eastAsia="Times New Roman"/>
          <w:szCs w:val="24"/>
        </w:rPr>
        <w:t>s</w:t>
      </w:r>
      <w:r>
        <w:rPr>
          <w:rFonts w:eastAsia="Times New Roman"/>
          <w:spacing w:val="-7"/>
          <w:szCs w:val="24"/>
        </w:rPr>
        <w:t xml:space="preserve"> </w:t>
      </w:r>
      <w:r>
        <w:rPr>
          <w:rFonts w:eastAsia="Times New Roman"/>
          <w:szCs w:val="24"/>
        </w:rPr>
        <w:t>i</w:t>
      </w:r>
      <w:r>
        <w:rPr>
          <w:rFonts w:eastAsia="Times New Roman"/>
          <w:spacing w:val="3"/>
          <w:szCs w:val="24"/>
        </w:rPr>
        <w:t>n</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7"/>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pro</w:t>
      </w:r>
      <w:r>
        <w:rPr>
          <w:rFonts w:eastAsia="Times New Roman"/>
          <w:spacing w:val="-1"/>
          <w:szCs w:val="24"/>
        </w:rPr>
        <w:t>f</w:t>
      </w:r>
      <w:r>
        <w:rPr>
          <w:rFonts w:eastAsia="Times New Roman"/>
          <w:szCs w:val="24"/>
        </w:rPr>
        <w:t>ond</w:t>
      </w:r>
      <w:r>
        <w:rPr>
          <w:rFonts w:eastAsia="Times New Roman"/>
          <w:spacing w:val="-1"/>
          <w:szCs w:val="24"/>
        </w:rPr>
        <w:t>e</w:t>
      </w:r>
      <w:r>
        <w:rPr>
          <w:rFonts w:eastAsia="Times New Roman"/>
          <w:szCs w:val="24"/>
        </w:rPr>
        <w:t>ur.</w:t>
      </w:r>
      <w:r>
        <w:rPr>
          <w:rFonts w:eastAsia="Times New Roman"/>
          <w:spacing w:val="-6"/>
          <w:szCs w:val="24"/>
        </w:rPr>
        <w:t xml:space="preserve"> </w:t>
      </w:r>
      <w:r>
        <w:rPr>
          <w:rFonts w:eastAsia="Times New Roman"/>
          <w:spacing w:val="1"/>
          <w:szCs w:val="24"/>
        </w:rPr>
        <w:t>S</w:t>
      </w:r>
      <w:r>
        <w:rPr>
          <w:rFonts w:eastAsia="Times New Roman"/>
          <w:szCs w:val="24"/>
        </w:rPr>
        <w:t>i</w:t>
      </w:r>
      <w:r>
        <w:rPr>
          <w:rFonts w:eastAsia="Times New Roman"/>
          <w:spacing w:val="-7"/>
          <w:szCs w:val="24"/>
        </w:rPr>
        <w:t xml:space="preserve"> </w:t>
      </w:r>
      <w:r>
        <w:rPr>
          <w:rFonts w:eastAsia="Times New Roman"/>
          <w:szCs w:val="24"/>
        </w:rPr>
        <w:t>20%</w:t>
      </w:r>
      <w:r>
        <w:rPr>
          <w:rFonts w:eastAsia="Times New Roman"/>
          <w:spacing w:val="-8"/>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proofErr w:type="spellStart"/>
      <w:r>
        <w:rPr>
          <w:rFonts w:eastAsia="Times New Roman"/>
          <w:spacing w:val="1"/>
          <w:szCs w:val="24"/>
        </w:rPr>
        <w:t>r</w:t>
      </w:r>
      <w:r>
        <w:rPr>
          <w:rFonts w:eastAsia="Times New Roman"/>
          <w:spacing w:val="-1"/>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tsd</w:t>
      </w:r>
      <w:r>
        <w:rPr>
          <w:rFonts w:eastAsia="Times New Roman"/>
          <w:spacing w:val="-1"/>
          <w:szCs w:val="24"/>
        </w:rPr>
        <w:t>e</w:t>
      </w:r>
      <w:r>
        <w:rPr>
          <w:rFonts w:eastAsia="Times New Roman"/>
          <w:szCs w:val="24"/>
        </w:rPr>
        <w:t>s</w:t>
      </w:r>
      <w:proofErr w:type="spellEnd"/>
      <w:r>
        <w:rPr>
          <w:rFonts w:eastAsia="Times New Roman"/>
          <w:spacing w:val="2"/>
          <w:szCs w:val="24"/>
        </w:rPr>
        <w:t xml:space="preserve"> </w:t>
      </w:r>
      <w:r>
        <w:rPr>
          <w:rFonts w:eastAsia="Times New Roman"/>
          <w:spacing w:val="-1"/>
          <w:szCs w:val="24"/>
        </w:rPr>
        <w:t>e</w:t>
      </w:r>
      <w:r>
        <w:rPr>
          <w:rFonts w:eastAsia="Times New Roman"/>
          <w:szCs w:val="24"/>
        </w:rPr>
        <w:t>ssais</w:t>
      </w:r>
      <w:r>
        <w:rPr>
          <w:rFonts w:eastAsia="Times New Roman"/>
          <w:spacing w:val="2"/>
          <w:szCs w:val="24"/>
        </w:rPr>
        <w:t xml:space="preserve"> d</w:t>
      </w:r>
      <w:r>
        <w:rPr>
          <w:rFonts w:eastAsia="Times New Roman"/>
          <w:szCs w:val="24"/>
        </w:rPr>
        <w:t>e</w:t>
      </w:r>
      <w:r>
        <w:rPr>
          <w:rFonts w:eastAsia="Times New Roman"/>
          <w:spacing w:val="1"/>
          <w:szCs w:val="24"/>
        </w:rPr>
        <w:t xml:space="preserve"> </w:t>
      </w:r>
      <w:r>
        <w:rPr>
          <w:rFonts w:eastAsia="Times New Roman"/>
          <w:szCs w:val="24"/>
        </w:rPr>
        <w:t>v</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zCs w:val="24"/>
        </w:rPr>
        <w:t>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4"/>
          <w:szCs w:val="24"/>
        </w:rPr>
        <w:t xml:space="preserve"> </w:t>
      </w:r>
      <w:r>
        <w:rPr>
          <w:rFonts w:eastAsia="Times New Roman"/>
          <w:spacing w:val="-1"/>
          <w:szCs w:val="24"/>
        </w:rPr>
        <w:t>a</w:t>
      </w:r>
      <w:r>
        <w:rPr>
          <w:rFonts w:eastAsia="Times New Roman"/>
          <w:szCs w:val="24"/>
        </w:rPr>
        <w:t>insi</w:t>
      </w:r>
      <w:r>
        <w:rPr>
          <w:rFonts w:eastAsia="Times New Roman"/>
          <w:spacing w:val="3"/>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w:t>
      </w:r>
      <w:r>
        <w:rPr>
          <w:rFonts w:eastAsia="Times New Roman"/>
          <w:spacing w:val="4"/>
          <w:szCs w:val="24"/>
        </w:rPr>
        <w:t xml:space="preserve"> </w:t>
      </w:r>
      <w:r>
        <w:rPr>
          <w:rFonts w:eastAsia="Times New Roman"/>
          <w:szCs w:val="24"/>
        </w:rPr>
        <w:t>sont</w:t>
      </w:r>
      <w:r>
        <w:rPr>
          <w:rFonts w:eastAsia="Times New Roman"/>
          <w:spacing w:val="2"/>
          <w:szCs w:val="24"/>
        </w:rPr>
        <w:t xml:space="preserve"> </w:t>
      </w:r>
      <w:r>
        <w:rPr>
          <w:rFonts w:eastAsia="Times New Roman"/>
          <w:szCs w:val="24"/>
        </w:rPr>
        <w:t>hors</w:t>
      </w:r>
      <w:r>
        <w:rPr>
          <w:rFonts w:eastAsia="Times New Roman"/>
          <w:spacing w:val="4"/>
          <w:szCs w:val="24"/>
        </w:rPr>
        <w:t xml:space="preserve"> </w:t>
      </w:r>
      <w:r>
        <w:rPr>
          <w:rFonts w:eastAsia="Times New Roman"/>
          <w:szCs w:val="24"/>
        </w:rPr>
        <w:t>sp</w:t>
      </w:r>
      <w:r>
        <w:rPr>
          <w:rFonts w:eastAsia="Times New Roman"/>
          <w:spacing w:val="-1"/>
          <w:szCs w:val="24"/>
        </w:rPr>
        <w:t>éc</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le</w:t>
      </w:r>
      <w:r>
        <w:rPr>
          <w:rFonts w:eastAsia="Times New Roman"/>
          <w:spacing w:val="4"/>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zCs w:val="24"/>
        </w:rPr>
        <w:t>s</w:t>
      </w:r>
      <w:r>
        <w:rPr>
          <w:rFonts w:eastAsia="Times New Roman"/>
          <w:spacing w:val="1"/>
          <w:szCs w:val="24"/>
        </w:rPr>
        <w:t>e</w:t>
      </w:r>
      <w:r>
        <w:rPr>
          <w:rFonts w:eastAsia="Times New Roman"/>
          <w:szCs w:val="24"/>
        </w:rPr>
        <w:t>ra tenu</w:t>
      </w:r>
      <w:r>
        <w:rPr>
          <w:rFonts w:eastAsia="Times New Roman"/>
          <w:spacing w:val="4"/>
          <w:szCs w:val="24"/>
        </w:rPr>
        <w:t xml:space="preserve"> </w:t>
      </w:r>
      <w:r>
        <w:rPr>
          <w:rFonts w:eastAsia="Times New Roman"/>
          <w:szCs w:val="24"/>
        </w:rPr>
        <w:t>de</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zCs w:val="24"/>
        </w:rPr>
        <w:t>p</w:t>
      </w:r>
      <w:r>
        <w:rPr>
          <w:rFonts w:eastAsia="Times New Roman"/>
          <w:spacing w:val="1"/>
          <w:szCs w:val="24"/>
        </w:rPr>
        <w:t>re</w:t>
      </w:r>
      <w:r>
        <w:rPr>
          <w:rFonts w:eastAsia="Times New Roman"/>
          <w:szCs w:val="24"/>
        </w:rPr>
        <w:t xml:space="preserve">ndre le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ge</w:t>
      </w:r>
      <w:r>
        <w:rPr>
          <w:rFonts w:eastAsia="Times New Roman"/>
          <w:spacing w:val="-1"/>
          <w:szCs w:val="24"/>
        </w:rPr>
        <w:t xml:space="preserve"> 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s f</w:t>
      </w:r>
      <w:r>
        <w:rPr>
          <w:rFonts w:eastAsia="Times New Roman"/>
          <w:spacing w:val="1"/>
          <w:szCs w:val="24"/>
        </w:rPr>
        <w:t>r</w:t>
      </w:r>
      <w:r>
        <w:rPr>
          <w:rFonts w:eastAsia="Times New Roman"/>
          <w:spacing w:val="-1"/>
          <w:szCs w:val="24"/>
        </w:rPr>
        <w:t>a</w:t>
      </w:r>
      <w:r>
        <w:rPr>
          <w:rFonts w:eastAsia="Times New Roman"/>
          <w:szCs w:val="24"/>
        </w:rPr>
        <w:t xml:space="preserve">is </w:t>
      </w:r>
      <w:r>
        <w:rPr>
          <w:rFonts w:eastAsia="Times New Roman"/>
          <w:spacing w:val="3"/>
          <w:szCs w:val="24"/>
        </w:rPr>
        <w:t>d</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ssais lui se</w:t>
      </w:r>
      <w:r>
        <w:rPr>
          <w:rFonts w:eastAsia="Times New Roman"/>
          <w:spacing w:val="-1"/>
          <w:szCs w:val="24"/>
        </w:rPr>
        <w:t>r</w:t>
      </w:r>
      <w:r>
        <w:rPr>
          <w:rFonts w:eastAsia="Times New Roman"/>
          <w:szCs w:val="24"/>
        </w:rPr>
        <w:t>ont entiè</w:t>
      </w:r>
      <w:r>
        <w:rPr>
          <w:rFonts w:eastAsia="Times New Roman"/>
          <w:spacing w:val="1"/>
          <w:szCs w:val="24"/>
        </w:rPr>
        <w:t>r</w:t>
      </w:r>
      <w:r>
        <w:rPr>
          <w:rFonts w:eastAsia="Times New Roman"/>
          <w:spacing w:val="-1"/>
          <w:szCs w:val="24"/>
        </w:rPr>
        <w:t>e</w:t>
      </w:r>
      <w:r>
        <w:rPr>
          <w:rFonts w:eastAsia="Times New Roman"/>
          <w:szCs w:val="24"/>
        </w:rPr>
        <w:t>ment</w:t>
      </w:r>
      <w:r>
        <w:rPr>
          <w:rFonts w:eastAsia="Times New Roman"/>
          <w:spacing w:val="2"/>
          <w:szCs w:val="24"/>
        </w:rPr>
        <w:t xml:space="preserve"> </w:t>
      </w:r>
      <w:r>
        <w:rPr>
          <w:rFonts w:eastAsia="Times New Roman"/>
          <w:szCs w:val="24"/>
        </w:rPr>
        <w:t>i</w:t>
      </w:r>
      <w:r>
        <w:rPr>
          <w:rFonts w:eastAsia="Times New Roman"/>
          <w:spacing w:val="1"/>
          <w:szCs w:val="24"/>
        </w:rPr>
        <w:t>m</w:t>
      </w:r>
      <w:r>
        <w:rPr>
          <w:rFonts w:eastAsia="Times New Roman"/>
          <w:szCs w:val="24"/>
        </w:rPr>
        <w:t>putés.</w:t>
      </w:r>
    </w:p>
    <w:p w14:paraId="5A2BC127" w14:textId="77777777" w:rsidR="002901AE" w:rsidRDefault="002901AE" w:rsidP="00F940D5">
      <w:pPr>
        <w:spacing w:before="8"/>
        <w:ind w:left="163" w:right="1983"/>
        <w:jc w:val="both"/>
        <w:rPr>
          <w:szCs w:val="24"/>
        </w:rPr>
      </w:pPr>
      <w:r>
        <w:rPr>
          <w:rFonts w:eastAsia="Times New Roman"/>
          <w:spacing w:val="2"/>
          <w:szCs w:val="24"/>
        </w:rPr>
        <w:t>M</w:t>
      </w:r>
      <w:r>
        <w:rPr>
          <w:rFonts w:eastAsia="Times New Roman"/>
          <w:spacing w:val="-6"/>
          <w:szCs w:val="24"/>
        </w:rPr>
        <w:t>I</w:t>
      </w:r>
      <w:r>
        <w:rPr>
          <w:rFonts w:eastAsia="Times New Roman"/>
          <w:spacing w:val="1"/>
          <w:szCs w:val="24"/>
        </w:rPr>
        <w:t>S</w:t>
      </w:r>
      <w:r>
        <w:rPr>
          <w:rFonts w:eastAsia="Times New Roman"/>
          <w:szCs w:val="24"/>
        </w:rPr>
        <w:t>E EN</w:t>
      </w:r>
      <w:r>
        <w:rPr>
          <w:rFonts w:eastAsia="Times New Roman"/>
          <w:spacing w:val="1"/>
          <w:szCs w:val="24"/>
        </w:rPr>
        <w:t xml:space="preserve"> </w:t>
      </w:r>
      <w:r>
        <w:rPr>
          <w:rFonts w:eastAsia="Times New Roman"/>
          <w:spacing w:val="-1"/>
          <w:szCs w:val="24"/>
        </w:rPr>
        <w:t>F</w:t>
      </w:r>
      <w:r>
        <w:rPr>
          <w:rFonts w:eastAsia="Times New Roman"/>
          <w:szCs w:val="24"/>
        </w:rPr>
        <w:t>ORME DE</w:t>
      </w:r>
      <w:r>
        <w:rPr>
          <w:rFonts w:eastAsia="Times New Roman"/>
          <w:spacing w:val="2"/>
          <w:szCs w:val="24"/>
        </w:rPr>
        <w:t xml:space="preserve"> </w:t>
      </w:r>
      <w:r>
        <w:rPr>
          <w:rFonts w:eastAsia="Times New Roman"/>
          <w:spacing w:val="-3"/>
          <w:szCs w:val="24"/>
        </w:rPr>
        <w:t>L</w:t>
      </w:r>
      <w:r>
        <w:rPr>
          <w:rFonts w:eastAsia="Times New Roman"/>
          <w:szCs w:val="24"/>
        </w:rPr>
        <w:t xml:space="preserve">A </w:t>
      </w:r>
      <w:r>
        <w:rPr>
          <w:rFonts w:eastAsia="Times New Roman"/>
          <w:spacing w:val="3"/>
          <w:szCs w:val="24"/>
        </w:rPr>
        <w:t>P</w:t>
      </w:r>
      <w:r>
        <w:rPr>
          <w:rFonts w:eastAsia="Times New Roman"/>
          <w:spacing w:val="-3"/>
          <w:szCs w:val="24"/>
        </w:rPr>
        <w:t>L</w:t>
      </w:r>
      <w:r>
        <w:rPr>
          <w:rFonts w:eastAsia="Times New Roman"/>
          <w:szCs w:val="24"/>
        </w:rPr>
        <w:t>A</w:t>
      </w:r>
      <w:r>
        <w:rPr>
          <w:rFonts w:eastAsia="Times New Roman"/>
          <w:spacing w:val="-1"/>
          <w:szCs w:val="24"/>
        </w:rPr>
        <w:t>T</w:t>
      </w:r>
      <w:r>
        <w:rPr>
          <w:rFonts w:eastAsia="Times New Roman"/>
          <w:spacing w:val="2"/>
          <w:szCs w:val="24"/>
        </w:rPr>
        <w:t>E</w:t>
      </w:r>
      <w:r>
        <w:rPr>
          <w:rFonts w:eastAsia="Times New Roman"/>
          <w:spacing w:val="-1"/>
          <w:szCs w:val="24"/>
        </w:rPr>
        <w:t>F</w:t>
      </w:r>
      <w:r>
        <w:rPr>
          <w:rFonts w:eastAsia="Times New Roman"/>
          <w:szCs w:val="24"/>
        </w:rPr>
        <w:t>ORME</w:t>
      </w:r>
    </w:p>
    <w:p w14:paraId="53EF854C" w14:textId="39859E12" w:rsidR="002901AE" w:rsidRDefault="002901AE" w:rsidP="00F940D5">
      <w:pPr>
        <w:spacing w:before="9"/>
        <w:ind w:left="103" w:right="85"/>
        <w:jc w:val="both"/>
        <w:rPr>
          <w:szCs w:val="24"/>
        </w:rPr>
      </w:pPr>
      <w:r>
        <w:rPr>
          <w:rFonts w:eastAsia="Times New Roman"/>
          <w:spacing w:val="-3"/>
          <w:szCs w:val="24"/>
        </w:rPr>
        <w:t>L</w:t>
      </w:r>
      <w:r>
        <w:rPr>
          <w:rFonts w:eastAsia="Times New Roman"/>
          <w:szCs w:val="24"/>
        </w:rPr>
        <w:t>a</w:t>
      </w:r>
      <w:r>
        <w:rPr>
          <w:rFonts w:eastAsia="Times New Roman"/>
          <w:spacing w:val="6"/>
          <w:szCs w:val="24"/>
        </w:rPr>
        <w:t xml:space="preserve"> </w:t>
      </w:r>
      <w:r>
        <w:rPr>
          <w:rFonts w:eastAsia="Times New Roman"/>
          <w:szCs w:val="24"/>
        </w:rPr>
        <w:t>r</w:t>
      </w:r>
      <w:r>
        <w:rPr>
          <w:rFonts w:eastAsia="Times New Roman"/>
          <w:spacing w:val="-2"/>
          <w:szCs w:val="24"/>
        </w:rPr>
        <w:t>e</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6"/>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fo</w:t>
      </w:r>
      <w:r>
        <w:rPr>
          <w:rFonts w:eastAsia="Times New Roman"/>
          <w:spacing w:val="-1"/>
          <w:szCs w:val="24"/>
        </w:rPr>
        <w:t>r</w:t>
      </w:r>
      <w:r>
        <w:rPr>
          <w:rFonts w:eastAsia="Times New Roman"/>
          <w:spacing w:val="3"/>
          <w:szCs w:val="24"/>
        </w:rPr>
        <w:t>m</w:t>
      </w:r>
      <w:r>
        <w:rPr>
          <w:rFonts w:eastAsia="Times New Roman"/>
          <w:szCs w:val="24"/>
        </w:rPr>
        <w:t>e</w:t>
      </w:r>
      <w:r>
        <w:rPr>
          <w:rFonts w:eastAsia="Times New Roman"/>
          <w:spacing w:val="4"/>
          <w:szCs w:val="24"/>
        </w:rPr>
        <w:t xml:space="preserve"> </w:t>
      </w:r>
      <w:r>
        <w:rPr>
          <w:rFonts w:eastAsia="Times New Roman"/>
          <w:szCs w:val="24"/>
        </w:rPr>
        <w:t>de</w:t>
      </w:r>
      <w:r>
        <w:rPr>
          <w:rFonts w:eastAsia="Times New Roman"/>
          <w:spacing w:val="4"/>
          <w:szCs w:val="24"/>
        </w:rPr>
        <w:t xml:space="preserve"> </w:t>
      </w:r>
      <w:r>
        <w:rPr>
          <w:rFonts w:eastAsia="Times New Roman"/>
          <w:szCs w:val="24"/>
        </w:rPr>
        <w:t>la</w:t>
      </w:r>
      <w:r>
        <w:rPr>
          <w:rFonts w:eastAsia="Times New Roman"/>
          <w:spacing w:val="6"/>
          <w:szCs w:val="24"/>
        </w:rPr>
        <w:t xml:space="preserve"> </w:t>
      </w:r>
      <w:r>
        <w:rPr>
          <w:rFonts w:eastAsia="Times New Roman"/>
          <w:szCs w:val="24"/>
        </w:rPr>
        <w:t>plat</w:t>
      </w:r>
      <w:r>
        <w:rPr>
          <w:rFonts w:eastAsia="Times New Roman"/>
          <w:spacing w:val="2"/>
          <w:szCs w:val="24"/>
        </w:rPr>
        <w:t>e</w:t>
      </w:r>
      <w:r>
        <w:rPr>
          <w:rFonts w:eastAsia="Times New Roman"/>
          <w:spacing w:val="-1"/>
          <w:szCs w:val="24"/>
        </w:rPr>
        <w:t>-</w:t>
      </w:r>
      <w:r>
        <w:rPr>
          <w:rFonts w:eastAsia="Times New Roman"/>
          <w:szCs w:val="24"/>
        </w:rPr>
        <w:t>fo</w:t>
      </w:r>
      <w:r>
        <w:rPr>
          <w:rFonts w:eastAsia="Times New Roman"/>
          <w:spacing w:val="-1"/>
          <w:szCs w:val="24"/>
        </w:rPr>
        <w:t>r</w:t>
      </w:r>
      <w:r>
        <w:rPr>
          <w:rFonts w:eastAsia="Times New Roman"/>
          <w:spacing w:val="3"/>
          <w:szCs w:val="24"/>
        </w:rPr>
        <w:t>m</w:t>
      </w:r>
      <w:r>
        <w:rPr>
          <w:rFonts w:eastAsia="Times New Roman"/>
          <w:szCs w:val="24"/>
        </w:rPr>
        <w:t>e</w:t>
      </w:r>
      <w:r>
        <w:rPr>
          <w:rFonts w:eastAsia="Times New Roman"/>
          <w:spacing w:val="4"/>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4"/>
          <w:szCs w:val="24"/>
        </w:rPr>
        <w:t xml:space="preserve"> </w:t>
      </w:r>
      <w:r>
        <w:rPr>
          <w:rFonts w:eastAsia="Times New Roman"/>
          <w:szCs w:val="24"/>
        </w:rPr>
        <w:t>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e</w:t>
      </w:r>
      <w:r>
        <w:rPr>
          <w:rFonts w:eastAsia="Times New Roman"/>
          <w:spacing w:val="6"/>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5"/>
          <w:szCs w:val="24"/>
        </w:rPr>
        <w:t xml:space="preserve"> </w:t>
      </w:r>
      <w:r>
        <w:rPr>
          <w:rFonts w:eastAsia="Times New Roman"/>
          <w:spacing w:val="2"/>
          <w:szCs w:val="24"/>
        </w:rPr>
        <w:t>s</w:t>
      </w:r>
      <w:r>
        <w:rPr>
          <w:rFonts w:eastAsia="Times New Roman"/>
          <w:spacing w:val="-1"/>
          <w:szCs w:val="24"/>
        </w:rPr>
        <w:t>ca</w:t>
      </w:r>
      <w:r>
        <w:rPr>
          <w:rFonts w:eastAsia="Times New Roman"/>
          <w:szCs w:val="24"/>
        </w:rPr>
        <w:t>ri</w:t>
      </w:r>
      <w:r>
        <w:rPr>
          <w:rFonts w:eastAsia="Times New Roman"/>
          <w:spacing w:val="-1"/>
          <w:szCs w:val="24"/>
        </w:rPr>
        <w:t>f</w:t>
      </w:r>
      <w:r>
        <w:rPr>
          <w:rFonts w:eastAsia="Times New Roman"/>
          <w:szCs w:val="24"/>
        </w:rPr>
        <w:t>i</w:t>
      </w:r>
      <w:r>
        <w:rPr>
          <w:rFonts w:eastAsia="Times New Roman"/>
          <w:spacing w:val="2"/>
          <w:szCs w:val="24"/>
        </w:rPr>
        <w:t>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sur</w:t>
      </w:r>
      <w:r>
        <w:rPr>
          <w:rFonts w:eastAsia="Times New Roman"/>
          <w:spacing w:val="4"/>
          <w:szCs w:val="24"/>
        </w:rPr>
        <w:t xml:space="preserve"> </w:t>
      </w:r>
      <w:r>
        <w:rPr>
          <w:rFonts w:eastAsia="Times New Roman"/>
          <w:spacing w:val="2"/>
          <w:szCs w:val="24"/>
        </w:rPr>
        <w:t>u</w:t>
      </w:r>
      <w:r>
        <w:rPr>
          <w:rFonts w:eastAsia="Times New Roman"/>
          <w:szCs w:val="24"/>
        </w:rPr>
        <w:t>ne</w:t>
      </w:r>
      <w:r>
        <w:rPr>
          <w:rFonts w:eastAsia="Times New Roman"/>
          <w:spacing w:val="4"/>
          <w:szCs w:val="24"/>
        </w:rPr>
        <w:t xml:space="preserve"> </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pacing w:val="2"/>
          <w:szCs w:val="24"/>
        </w:rPr>
        <w:t>u</w:t>
      </w:r>
      <w:r>
        <w:rPr>
          <w:rFonts w:eastAsia="Times New Roman"/>
          <w:szCs w:val="24"/>
        </w:rPr>
        <w:t>r</w:t>
      </w:r>
      <w:r>
        <w:rPr>
          <w:rFonts w:eastAsia="Times New Roman"/>
          <w:spacing w:val="4"/>
          <w:szCs w:val="24"/>
        </w:rPr>
        <w:t xml:space="preserve"> </w:t>
      </w:r>
      <w:r>
        <w:rPr>
          <w:rFonts w:eastAsia="Times New Roman"/>
          <w:szCs w:val="24"/>
        </w:rPr>
        <w:t>d’</w:t>
      </w:r>
      <w:r>
        <w:rPr>
          <w:rFonts w:eastAsia="Times New Roman"/>
          <w:spacing w:val="-2"/>
          <w:szCs w:val="24"/>
        </w:rPr>
        <w:t>a</w:t>
      </w:r>
      <w:r>
        <w:rPr>
          <w:rFonts w:eastAsia="Times New Roman"/>
          <w:szCs w:val="24"/>
        </w:rPr>
        <w:t>u</w:t>
      </w:r>
      <w:r>
        <w:rPr>
          <w:rFonts w:eastAsia="Times New Roman"/>
          <w:spacing w:val="7"/>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5"/>
          <w:szCs w:val="24"/>
        </w:rPr>
        <w:t xml:space="preserve"> </w:t>
      </w:r>
      <w:r>
        <w:rPr>
          <w:rFonts w:eastAsia="Times New Roman"/>
          <w:szCs w:val="24"/>
        </w:rPr>
        <w:t>10</w:t>
      </w:r>
      <w:r>
        <w:rPr>
          <w:rFonts w:eastAsia="Times New Roman"/>
          <w:spacing w:val="5"/>
          <w:szCs w:val="24"/>
        </w:rPr>
        <w:t xml:space="preserve"> </w:t>
      </w:r>
      <w:r>
        <w:rPr>
          <w:rFonts w:eastAsia="Times New Roman"/>
          <w:spacing w:val="-1"/>
          <w:szCs w:val="24"/>
        </w:rPr>
        <w:t>c</w:t>
      </w:r>
      <w:r>
        <w:rPr>
          <w:rFonts w:eastAsia="Times New Roman"/>
          <w:szCs w:val="24"/>
        </w:rPr>
        <w:t>m,</w:t>
      </w:r>
      <w:r w:rsidR="00F940D5">
        <w:rPr>
          <w:szCs w:val="24"/>
        </w:rPr>
        <w:t xml:space="preserve"> </w:t>
      </w:r>
      <w:r>
        <w:rPr>
          <w:rFonts w:eastAsia="Times New Roman"/>
          <w:spacing w:val="-1"/>
          <w:szCs w:val="24"/>
        </w:rPr>
        <w:t>e</w:t>
      </w:r>
      <w:r>
        <w:rPr>
          <w:rFonts w:eastAsia="Times New Roman"/>
          <w:szCs w:val="24"/>
        </w:rPr>
        <w:t>t év</w:t>
      </w:r>
      <w:r>
        <w:rPr>
          <w:rFonts w:eastAsia="Times New Roman"/>
          <w:spacing w:val="-1"/>
          <w:szCs w:val="24"/>
        </w:rPr>
        <w:t>e</w:t>
      </w:r>
      <w:r>
        <w:rPr>
          <w:rFonts w:eastAsia="Times New Roman"/>
          <w:szCs w:val="24"/>
        </w:rPr>
        <w:t>ntuellem</w:t>
      </w:r>
      <w:r>
        <w:rPr>
          <w:rFonts w:eastAsia="Times New Roman"/>
          <w:spacing w:val="-1"/>
          <w:szCs w:val="24"/>
        </w:rPr>
        <w:t>e</w:t>
      </w:r>
      <w:r>
        <w:rPr>
          <w:rFonts w:eastAsia="Times New Roman"/>
          <w:szCs w:val="24"/>
        </w:rPr>
        <w:t xml:space="preserve">nt </w:t>
      </w:r>
      <w:r>
        <w:rPr>
          <w:rFonts w:eastAsia="Times New Roman"/>
          <w:spacing w:val="1"/>
          <w:szCs w:val="24"/>
        </w:rPr>
        <w:t>j</w:t>
      </w:r>
      <w:r>
        <w:rPr>
          <w:rFonts w:eastAsia="Times New Roman"/>
          <w:szCs w:val="24"/>
        </w:rPr>
        <w:t>usq</w:t>
      </w:r>
      <w:r>
        <w:rPr>
          <w:rFonts w:eastAsia="Times New Roman"/>
          <w:spacing w:val="2"/>
          <w:szCs w:val="24"/>
        </w:rPr>
        <w:t>u</w:t>
      </w:r>
      <w:r>
        <w:rPr>
          <w:rFonts w:eastAsia="Times New Roman"/>
          <w:spacing w:val="-2"/>
          <w:szCs w:val="24"/>
        </w:rPr>
        <w:t>'</w:t>
      </w:r>
      <w:r>
        <w:rPr>
          <w:rFonts w:eastAsia="Times New Roman"/>
          <w:spacing w:val="1"/>
          <w:szCs w:val="24"/>
        </w:rPr>
        <w:t>a</w:t>
      </w:r>
      <w:r>
        <w:rPr>
          <w:rFonts w:eastAsia="Times New Roman"/>
          <w:szCs w:val="24"/>
        </w:rPr>
        <w:t>u fo</w:t>
      </w:r>
      <w:r>
        <w:rPr>
          <w:rFonts w:eastAsia="Times New Roman"/>
          <w:spacing w:val="-1"/>
          <w:szCs w:val="24"/>
        </w:rPr>
        <w:t>n</w:t>
      </w:r>
      <w:r>
        <w:rPr>
          <w:rFonts w:eastAsia="Times New Roman"/>
          <w:szCs w:val="24"/>
        </w:rPr>
        <w:t>d d</w:t>
      </w:r>
      <w:r>
        <w:rPr>
          <w:rFonts w:eastAsia="Times New Roman"/>
          <w:spacing w:val="-1"/>
          <w:szCs w:val="24"/>
        </w:rPr>
        <w:t>e</w:t>
      </w:r>
      <w:r>
        <w:rPr>
          <w:rFonts w:eastAsia="Times New Roman"/>
          <w:szCs w:val="24"/>
        </w:rPr>
        <w:t>s r</w:t>
      </w:r>
      <w:r>
        <w:rPr>
          <w:rFonts w:eastAsia="Times New Roman"/>
          <w:spacing w:val="-1"/>
          <w:szCs w:val="24"/>
        </w:rPr>
        <w:t>a</w:t>
      </w:r>
      <w:r>
        <w:rPr>
          <w:rFonts w:eastAsia="Times New Roman"/>
          <w:szCs w:val="24"/>
        </w:rPr>
        <w:t>vi</w:t>
      </w:r>
      <w:r>
        <w:rPr>
          <w:rFonts w:eastAsia="Times New Roman"/>
          <w:spacing w:val="3"/>
          <w:szCs w:val="24"/>
        </w:rPr>
        <w:t>n</w:t>
      </w:r>
      <w:r>
        <w:rPr>
          <w:rFonts w:eastAsia="Times New Roman"/>
          <w:spacing w:val="-1"/>
          <w:szCs w:val="24"/>
        </w:rPr>
        <w:t>e</w:t>
      </w:r>
      <w:r>
        <w:rPr>
          <w:rFonts w:eastAsia="Times New Roman"/>
          <w:szCs w:val="24"/>
        </w:rPr>
        <w:t>s.</w:t>
      </w:r>
    </w:p>
    <w:p w14:paraId="26D99C2A" w14:textId="77777777" w:rsidR="002901AE" w:rsidRDefault="002901AE" w:rsidP="002901AE">
      <w:pPr>
        <w:spacing w:before="9" w:line="244" w:lineRule="auto"/>
        <w:ind w:left="110" w:right="84" w:hanging="7"/>
        <w:jc w:val="both"/>
        <w:rPr>
          <w:szCs w:val="24"/>
        </w:rPr>
      </w:pPr>
      <w:r>
        <w:rPr>
          <w:rFonts w:eastAsia="Times New Roman"/>
          <w:szCs w:val="24"/>
        </w:rPr>
        <w:t>Ap</w:t>
      </w:r>
      <w:r>
        <w:rPr>
          <w:rFonts w:eastAsia="Times New Roman"/>
          <w:spacing w:val="-1"/>
          <w:szCs w:val="24"/>
        </w:rPr>
        <w:t>rè</w:t>
      </w:r>
      <w:r>
        <w:rPr>
          <w:rFonts w:eastAsia="Times New Roman"/>
          <w:szCs w:val="24"/>
        </w:rPr>
        <w:t xml:space="preserve">s </w:t>
      </w:r>
      <w:r>
        <w:rPr>
          <w:rFonts w:eastAsia="Times New Roman"/>
          <w:spacing w:val="1"/>
          <w:szCs w:val="24"/>
        </w:rPr>
        <w:t>ré</w:t>
      </w:r>
      <w:r>
        <w:rPr>
          <w:rFonts w:eastAsia="Times New Roman"/>
          <w:spacing w:val="-2"/>
          <w:szCs w:val="24"/>
        </w:rPr>
        <w:t>g</w:t>
      </w:r>
      <w:r>
        <w:rPr>
          <w:rFonts w:eastAsia="Times New Roman"/>
          <w:szCs w:val="24"/>
        </w:rPr>
        <w:t>l</w:t>
      </w:r>
      <w:r>
        <w:rPr>
          <w:rFonts w:eastAsia="Times New Roman"/>
          <w:spacing w:val="2"/>
          <w:szCs w:val="24"/>
        </w:rPr>
        <w:t>a</w:t>
      </w:r>
      <w:r>
        <w:rPr>
          <w:rFonts w:eastAsia="Times New Roman"/>
          <w:spacing w:val="-2"/>
          <w:szCs w:val="24"/>
        </w:rPr>
        <w:t>g</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pacing w:val="-1"/>
          <w:szCs w:val="24"/>
        </w:rPr>
        <w:t>a</w:t>
      </w:r>
      <w:r>
        <w:rPr>
          <w:rFonts w:eastAsia="Times New Roman"/>
          <w:spacing w:val="1"/>
          <w:szCs w:val="24"/>
        </w:rPr>
        <w:t>r</w:t>
      </w:r>
      <w:r>
        <w:rPr>
          <w:rFonts w:eastAsia="Times New Roman"/>
          <w:szCs w:val="24"/>
        </w:rPr>
        <w:t>ros</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 le</w:t>
      </w:r>
      <w:r>
        <w:rPr>
          <w:rFonts w:eastAsia="Times New Roman"/>
          <w:spacing w:val="2"/>
          <w:szCs w:val="24"/>
        </w:rPr>
        <w:t xml:space="preserve"> </w:t>
      </w:r>
      <w:r>
        <w:rPr>
          <w:rFonts w:eastAsia="Times New Roman"/>
          <w:szCs w:val="24"/>
        </w:rPr>
        <w:t>pro</w:t>
      </w:r>
      <w:r>
        <w:rPr>
          <w:rFonts w:eastAsia="Times New Roman"/>
          <w:spacing w:val="-1"/>
          <w:szCs w:val="24"/>
        </w:rPr>
        <w:t>f</w:t>
      </w:r>
      <w:r>
        <w:rPr>
          <w:rFonts w:eastAsia="Times New Roman"/>
          <w:szCs w:val="24"/>
        </w:rPr>
        <w:t>il</w:t>
      </w:r>
      <w:r>
        <w:rPr>
          <w:rFonts w:eastAsia="Times New Roman"/>
          <w:spacing w:val="3"/>
          <w:szCs w:val="24"/>
        </w:rPr>
        <w:t xml:space="preserve"> </w:t>
      </w:r>
      <w:r>
        <w:rPr>
          <w:rFonts w:eastAsia="Times New Roman"/>
          <w:spacing w:val="-1"/>
          <w:szCs w:val="24"/>
        </w:rPr>
        <w:t>e</w:t>
      </w:r>
      <w:r>
        <w:rPr>
          <w:rFonts w:eastAsia="Times New Roman"/>
          <w:szCs w:val="24"/>
        </w:rPr>
        <w:t>n tr</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rs o</w:t>
      </w:r>
      <w:r>
        <w:rPr>
          <w:rFonts w:eastAsia="Times New Roman"/>
          <w:spacing w:val="6"/>
          <w:szCs w:val="24"/>
        </w:rPr>
        <w:t>b</w:t>
      </w:r>
      <w:r>
        <w:rPr>
          <w:rFonts w:eastAsia="Times New Roman"/>
          <w:szCs w:val="24"/>
        </w:rPr>
        <w:t xml:space="preserve">tenu </w:t>
      </w:r>
      <w:r>
        <w:rPr>
          <w:rFonts w:eastAsia="Times New Roman"/>
          <w:spacing w:val="2"/>
          <w:szCs w:val="24"/>
        </w:rPr>
        <w:t>s</w:t>
      </w:r>
      <w:r>
        <w:rPr>
          <w:rFonts w:eastAsia="Times New Roman"/>
          <w:spacing w:val="-1"/>
          <w:szCs w:val="24"/>
        </w:rPr>
        <w:t>e</w:t>
      </w:r>
      <w:r>
        <w:rPr>
          <w:rFonts w:eastAsia="Times New Roman"/>
          <w:szCs w:val="24"/>
        </w:rPr>
        <w:t>ra</w:t>
      </w:r>
      <w:r>
        <w:rPr>
          <w:rFonts w:eastAsia="Times New Roman"/>
          <w:spacing w:val="1"/>
          <w:szCs w:val="24"/>
        </w:rPr>
        <w:t xml:space="preserve"> </w:t>
      </w:r>
      <w:r>
        <w:rPr>
          <w:rFonts w:eastAsia="Times New Roman"/>
          <w:spacing w:val="-1"/>
          <w:szCs w:val="24"/>
        </w:rPr>
        <w:t>c</w:t>
      </w:r>
      <w:r>
        <w:rPr>
          <w:rFonts w:eastAsia="Times New Roman"/>
          <w:spacing w:val="2"/>
          <w:szCs w:val="24"/>
        </w:rPr>
        <w:t>o</w:t>
      </w:r>
      <w:r>
        <w:rPr>
          <w:rFonts w:eastAsia="Times New Roman"/>
          <w:szCs w:val="24"/>
        </w:rPr>
        <w:t>nfo</w:t>
      </w:r>
      <w:r>
        <w:rPr>
          <w:rFonts w:eastAsia="Times New Roman"/>
          <w:spacing w:val="-1"/>
          <w:szCs w:val="24"/>
        </w:rPr>
        <w:t>r</w:t>
      </w:r>
      <w:r>
        <w:rPr>
          <w:rFonts w:eastAsia="Times New Roman"/>
          <w:szCs w:val="24"/>
        </w:rPr>
        <w:t xml:space="preserve">me </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pro</w:t>
      </w:r>
      <w:r>
        <w:rPr>
          <w:rFonts w:eastAsia="Times New Roman"/>
          <w:spacing w:val="-1"/>
          <w:szCs w:val="24"/>
        </w:rPr>
        <w:t>f</w:t>
      </w:r>
      <w:r>
        <w:rPr>
          <w:rFonts w:eastAsia="Times New Roman"/>
          <w:szCs w:val="24"/>
        </w:rPr>
        <w:t>il</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e</w:t>
      </w:r>
      <w:r>
        <w:rPr>
          <w:rFonts w:eastAsia="Times New Roman"/>
          <w:szCs w:val="24"/>
        </w:rPr>
        <w:t xml:space="preserve">rs </w:t>
      </w:r>
      <w:r>
        <w:rPr>
          <w:rFonts w:eastAsia="Times New Roman"/>
          <w:spacing w:val="5"/>
          <w:szCs w:val="24"/>
        </w:rPr>
        <w:t>t</w:t>
      </w:r>
      <w:r>
        <w:rPr>
          <w:rFonts w:eastAsia="Times New Roman"/>
          <w:spacing w:val="-5"/>
          <w:szCs w:val="24"/>
        </w:rPr>
        <w:t>y</w:t>
      </w:r>
      <w:r>
        <w:rPr>
          <w:rFonts w:eastAsia="Times New Roman"/>
          <w:szCs w:val="24"/>
        </w:rPr>
        <w:t>pe i</w:t>
      </w:r>
      <w:r>
        <w:rPr>
          <w:rFonts w:eastAsia="Times New Roman"/>
          <w:spacing w:val="1"/>
          <w:szCs w:val="24"/>
        </w:rPr>
        <w:t>m</w:t>
      </w:r>
      <w:r>
        <w:rPr>
          <w:rFonts w:eastAsia="Times New Roman"/>
          <w:szCs w:val="24"/>
        </w:rPr>
        <w:t>pos</w:t>
      </w:r>
      <w:r>
        <w:rPr>
          <w:rFonts w:eastAsia="Times New Roman"/>
          <w:spacing w:val="-1"/>
          <w:szCs w:val="24"/>
        </w:rPr>
        <w:t>é</w:t>
      </w:r>
      <w:r>
        <w:rPr>
          <w:rFonts w:eastAsia="Times New Roman"/>
          <w:szCs w:val="24"/>
        </w:rPr>
        <w:t>, jo</w:t>
      </w:r>
      <w:r>
        <w:rPr>
          <w:rFonts w:eastAsia="Times New Roman"/>
          <w:spacing w:val="1"/>
          <w:szCs w:val="24"/>
        </w:rPr>
        <w:t>i</w:t>
      </w:r>
      <w:r>
        <w:rPr>
          <w:rFonts w:eastAsia="Times New Roman"/>
          <w:szCs w:val="24"/>
        </w:rPr>
        <w:t>nt au p</w:t>
      </w:r>
      <w:r>
        <w:rPr>
          <w:rFonts w:eastAsia="Times New Roman"/>
          <w:spacing w:val="-1"/>
          <w:szCs w:val="24"/>
        </w:rPr>
        <w:t>ré</w:t>
      </w:r>
      <w:r>
        <w:rPr>
          <w:rFonts w:eastAsia="Times New Roman"/>
          <w:szCs w:val="24"/>
        </w:rPr>
        <w:t>s</w:t>
      </w:r>
      <w:r>
        <w:rPr>
          <w:rFonts w:eastAsia="Times New Roman"/>
          <w:spacing w:val="-1"/>
          <w:szCs w:val="24"/>
        </w:rPr>
        <w:t>e</w:t>
      </w:r>
      <w:r>
        <w:rPr>
          <w:rFonts w:eastAsia="Times New Roman"/>
          <w:szCs w:val="24"/>
        </w:rPr>
        <w:t>nt dossier</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MA</w:t>
      </w:r>
      <w:r>
        <w:rPr>
          <w:rFonts w:eastAsia="Times New Roman"/>
          <w:spacing w:val="-1"/>
          <w:szCs w:val="24"/>
        </w:rPr>
        <w:t>N</w:t>
      </w:r>
      <w:r>
        <w:rPr>
          <w:rFonts w:eastAsia="Times New Roman"/>
          <w:szCs w:val="24"/>
        </w:rPr>
        <w:t>DE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CO</w:t>
      </w:r>
      <w:r>
        <w:rPr>
          <w:rFonts w:eastAsia="Times New Roman"/>
          <w:spacing w:val="-1"/>
          <w:szCs w:val="24"/>
        </w:rPr>
        <w:t>N</w:t>
      </w:r>
      <w:r>
        <w:rPr>
          <w:rFonts w:eastAsia="Times New Roman"/>
          <w:spacing w:val="1"/>
          <w:szCs w:val="24"/>
        </w:rPr>
        <w:t>S</w:t>
      </w:r>
      <w:r>
        <w:rPr>
          <w:rFonts w:eastAsia="Times New Roman"/>
          <w:spacing w:val="2"/>
          <w:szCs w:val="24"/>
        </w:rPr>
        <w:t>U</w:t>
      </w:r>
      <w:r>
        <w:rPr>
          <w:rFonts w:eastAsia="Times New Roman"/>
          <w:spacing w:val="-5"/>
          <w:szCs w:val="24"/>
        </w:rPr>
        <w:t>L</w:t>
      </w:r>
      <w:r>
        <w:rPr>
          <w:rFonts w:eastAsia="Times New Roman"/>
          <w:szCs w:val="24"/>
        </w:rPr>
        <w:t>T</w:t>
      </w:r>
      <w:r>
        <w:rPr>
          <w:rFonts w:eastAsia="Times New Roman"/>
          <w:spacing w:val="-1"/>
          <w:szCs w:val="24"/>
        </w:rPr>
        <w:t>A</w:t>
      </w:r>
      <w:r>
        <w:rPr>
          <w:rFonts w:eastAsia="Times New Roman"/>
          <w:spacing w:val="4"/>
          <w:szCs w:val="24"/>
        </w:rPr>
        <w:t>T</w:t>
      </w:r>
      <w:r>
        <w:rPr>
          <w:rFonts w:eastAsia="Times New Roman"/>
          <w:spacing w:val="-3"/>
          <w:szCs w:val="24"/>
        </w:rPr>
        <w:t>I</w:t>
      </w:r>
      <w:r>
        <w:rPr>
          <w:rFonts w:eastAsia="Times New Roman"/>
          <w:szCs w:val="24"/>
        </w:rPr>
        <w:t>O</w:t>
      </w:r>
      <w:r>
        <w:rPr>
          <w:rFonts w:eastAsia="Times New Roman"/>
          <w:spacing w:val="-1"/>
          <w:szCs w:val="24"/>
        </w:rPr>
        <w:t>N</w:t>
      </w:r>
      <w:r>
        <w:rPr>
          <w:rFonts w:eastAsia="Times New Roman"/>
          <w:szCs w:val="24"/>
        </w:rPr>
        <w:t>.</w:t>
      </w:r>
    </w:p>
    <w:p w14:paraId="0548ABC9" w14:textId="77777777" w:rsidR="002901AE" w:rsidRDefault="002901AE" w:rsidP="002901AE">
      <w:pPr>
        <w:spacing w:before="7" w:line="244" w:lineRule="auto"/>
        <w:ind w:left="103" w:right="80"/>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ls</w:t>
      </w:r>
      <w:r>
        <w:rPr>
          <w:rFonts w:eastAsia="Times New Roman"/>
          <w:spacing w:val="-4"/>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po</w:t>
      </w:r>
      <w:r>
        <w:rPr>
          <w:rFonts w:eastAsia="Times New Roman"/>
          <w:spacing w:val="-2"/>
          <w:szCs w:val="24"/>
        </w:rPr>
        <w:t>u</w:t>
      </w:r>
      <w:r>
        <w:rPr>
          <w:rFonts w:eastAsia="Times New Roman"/>
          <w:szCs w:val="24"/>
        </w:rPr>
        <w:t>r</w:t>
      </w:r>
      <w:r>
        <w:rPr>
          <w:rFonts w:eastAsia="Times New Roman"/>
          <w:spacing w:val="-6"/>
          <w:szCs w:val="24"/>
        </w:rPr>
        <w:t xml:space="preserve"> </w:t>
      </w:r>
      <w:r>
        <w:rPr>
          <w:rFonts w:eastAsia="Times New Roman"/>
          <w:szCs w:val="24"/>
        </w:rPr>
        <w:t>la</w:t>
      </w:r>
      <w:r>
        <w:rPr>
          <w:rFonts w:eastAsia="Times New Roman"/>
          <w:spacing w:val="-5"/>
          <w:szCs w:val="24"/>
        </w:rPr>
        <w:t xml:space="preserve"> </w:t>
      </w:r>
      <w:r>
        <w:rPr>
          <w:rFonts w:eastAsia="Times New Roman"/>
          <w:szCs w:val="24"/>
        </w:rPr>
        <w:t>s</w:t>
      </w:r>
      <w:r>
        <w:rPr>
          <w:rFonts w:eastAsia="Times New Roman"/>
          <w:spacing w:val="-1"/>
          <w:szCs w:val="24"/>
        </w:rPr>
        <w:t>ca</w:t>
      </w:r>
      <w:r>
        <w:rPr>
          <w:rFonts w:eastAsia="Times New Roman"/>
          <w:szCs w:val="24"/>
        </w:rPr>
        <w:t>ri</w:t>
      </w:r>
      <w:r>
        <w:rPr>
          <w:rFonts w:eastAsia="Times New Roman"/>
          <w:spacing w:val="-1"/>
          <w:szCs w:val="24"/>
        </w:rPr>
        <w:t>f</w:t>
      </w:r>
      <w:r>
        <w:rPr>
          <w:rFonts w:eastAsia="Times New Roman"/>
          <w:szCs w:val="24"/>
        </w:rPr>
        <w:t>ic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l’</w:t>
      </w:r>
      <w:r>
        <w:rPr>
          <w:rFonts w:eastAsia="Times New Roman"/>
          <w:spacing w:val="-1"/>
          <w:szCs w:val="24"/>
        </w:rPr>
        <w:t>a</w:t>
      </w:r>
      <w:r>
        <w:rPr>
          <w:rFonts w:eastAsia="Times New Roman"/>
          <w:spacing w:val="1"/>
          <w:szCs w:val="24"/>
        </w:rPr>
        <w:t>r</w:t>
      </w:r>
      <w:r>
        <w:rPr>
          <w:rFonts w:eastAsia="Times New Roman"/>
          <w:szCs w:val="24"/>
        </w:rPr>
        <w:t>ros</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6"/>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le</w:t>
      </w:r>
      <w:r>
        <w:rPr>
          <w:rFonts w:eastAsia="Times New Roman"/>
          <w:spacing w:val="-5"/>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6"/>
          <w:szCs w:val="24"/>
        </w:rPr>
        <w:t xml:space="preserve"> </w:t>
      </w:r>
      <w:r>
        <w:rPr>
          <w:rFonts w:eastAsia="Times New Roman"/>
          <w:szCs w:val="24"/>
        </w:rPr>
        <w:t>s</w:t>
      </w:r>
      <w:r>
        <w:rPr>
          <w:rFonts w:eastAsia="Times New Roman"/>
          <w:spacing w:val="-1"/>
          <w:szCs w:val="24"/>
        </w:rPr>
        <w:t>e</w:t>
      </w:r>
      <w:r>
        <w:rPr>
          <w:rFonts w:eastAsia="Times New Roman"/>
          <w:szCs w:val="24"/>
        </w:rPr>
        <w:t>ro</w:t>
      </w:r>
      <w:r>
        <w:rPr>
          <w:rFonts w:eastAsia="Times New Roman"/>
          <w:spacing w:val="1"/>
          <w:szCs w:val="24"/>
        </w:rPr>
        <w:t>n</w:t>
      </w:r>
      <w:r>
        <w:rPr>
          <w:rFonts w:eastAsia="Times New Roman"/>
          <w:szCs w:val="24"/>
        </w:rPr>
        <w:t>t</w:t>
      </w:r>
      <w:r>
        <w:rPr>
          <w:rFonts w:eastAsia="Times New Roman"/>
          <w:spacing w:val="-4"/>
          <w:szCs w:val="24"/>
        </w:rPr>
        <w:t xml:space="preserve"> </w:t>
      </w:r>
      <w:r>
        <w:rPr>
          <w:rFonts w:eastAsia="Times New Roman"/>
          <w:szCs w:val="24"/>
        </w:rPr>
        <w:t>soumis</w:t>
      </w:r>
      <w:r>
        <w:rPr>
          <w:rFonts w:eastAsia="Times New Roman"/>
          <w:spacing w:val="-6"/>
          <w:szCs w:val="24"/>
        </w:rPr>
        <w:t xml:space="preserve"> </w:t>
      </w:r>
      <w:r>
        <w:rPr>
          <w:rFonts w:eastAsia="Times New Roman"/>
          <w:szCs w:val="24"/>
        </w:rPr>
        <w:t>à</w:t>
      </w:r>
      <w:r>
        <w:rPr>
          <w:rFonts w:eastAsia="Times New Roman"/>
          <w:spacing w:val="-6"/>
          <w:szCs w:val="24"/>
        </w:rPr>
        <w:t xml:space="preserve"> </w:t>
      </w:r>
      <w:r>
        <w:rPr>
          <w:rFonts w:eastAsia="Times New Roman"/>
          <w:szCs w:val="24"/>
        </w:rPr>
        <w:t>l’</w:t>
      </w:r>
      <w:r>
        <w:rPr>
          <w:rFonts w:eastAsia="Times New Roman"/>
          <w:spacing w:val="-1"/>
          <w:szCs w:val="24"/>
        </w:rPr>
        <w:t>acc</w:t>
      </w:r>
      <w:r>
        <w:rPr>
          <w:rFonts w:eastAsia="Times New Roman"/>
          <w:szCs w:val="24"/>
        </w:rPr>
        <w:t>ord</w:t>
      </w:r>
      <w:r>
        <w:rPr>
          <w:rFonts w:eastAsia="Times New Roman"/>
          <w:spacing w:val="-3"/>
          <w:szCs w:val="24"/>
        </w:rPr>
        <w:t xml:space="preserve"> 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 xml:space="preserve">. </w:t>
      </w: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ge s</w:t>
      </w:r>
      <w:r>
        <w:rPr>
          <w:rFonts w:eastAsia="Times New Roman"/>
          <w:spacing w:val="-1"/>
          <w:szCs w:val="24"/>
        </w:rPr>
        <w:t>e</w:t>
      </w:r>
      <w:r>
        <w:rPr>
          <w:rFonts w:eastAsia="Times New Roman"/>
          <w:spacing w:val="1"/>
          <w:szCs w:val="24"/>
        </w:rPr>
        <w:t>r</w:t>
      </w:r>
      <w:r>
        <w:rPr>
          <w:rFonts w:eastAsia="Times New Roman"/>
          <w:szCs w:val="24"/>
        </w:rPr>
        <w:t xml:space="preserve">a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uté</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du</w:t>
      </w:r>
      <w:r>
        <w:rPr>
          <w:rFonts w:eastAsia="Times New Roman"/>
          <w:spacing w:val="5"/>
          <w:szCs w:val="24"/>
        </w:rPr>
        <w:t xml:space="preserve"> t</w:t>
      </w:r>
      <w:r>
        <w:rPr>
          <w:rFonts w:eastAsia="Times New Roman"/>
          <w:spacing w:val="-5"/>
          <w:szCs w:val="24"/>
        </w:rPr>
        <w:t>y</w:t>
      </w:r>
      <w:r>
        <w:rPr>
          <w:rFonts w:eastAsia="Times New Roman"/>
          <w:szCs w:val="24"/>
        </w:rPr>
        <w:t>pe</w:t>
      </w:r>
      <w:r>
        <w:rPr>
          <w:rFonts w:eastAsia="Times New Roman"/>
          <w:spacing w:val="3"/>
          <w:szCs w:val="24"/>
        </w:rPr>
        <w:t xml:space="preserve"> </w:t>
      </w:r>
      <w:r>
        <w:rPr>
          <w:rFonts w:eastAsia="Times New Roman"/>
          <w:szCs w:val="24"/>
        </w:rPr>
        <w:t>de 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sé</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de la</w:t>
      </w:r>
      <w:r>
        <w:rPr>
          <w:rFonts w:eastAsia="Times New Roman"/>
          <w:spacing w:val="1"/>
          <w:szCs w:val="24"/>
        </w:rPr>
        <w:t xml:space="preserve"> </w:t>
      </w:r>
      <w:r>
        <w:rPr>
          <w:rFonts w:eastAsia="Times New Roman"/>
          <w:szCs w:val="24"/>
        </w:rPr>
        <w:t>n</w:t>
      </w:r>
      <w:r>
        <w:rPr>
          <w:rFonts w:eastAsia="Times New Roman"/>
          <w:spacing w:val="-1"/>
          <w:szCs w:val="24"/>
        </w:rPr>
        <w:t>a</w:t>
      </w:r>
      <w:r>
        <w:rPr>
          <w:rFonts w:eastAsia="Times New Roman"/>
          <w:szCs w:val="24"/>
        </w:rPr>
        <w:t>ture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ma</w:t>
      </w:r>
      <w:r>
        <w:rPr>
          <w:rFonts w:eastAsia="Times New Roman"/>
          <w:spacing w:val="2"/>
          <w:szCs w:val="24"/>
        </w:rPr>
        <w:t>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4"/>
          <w:szCs w:val="24"/>
        </w:rPr>
        <w:t xml:space="preserve"> </w:t>
      </w:r>
      <w:r>
        <w:rPr>
          <w:rFonts w:eastAsia="Times New Roman"/>
          <w:szCs w:val="24"/>
        </w:rPr>
        <w:t xml:space="preserve">de 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ussée</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pla</w:t>
      </w:r>
      <w:r>
        <w:rPr>
          <w:rFonts w:eastAsia="Times New Roman"/>
          <w:spacing w:val="-1"/>
          <w:szCs w:val="24"/>
        </w:rPr>
        <w:t>ce</w:t>
      </w:r>
      <w:r>
        <w:rPr>
          <w:rFonts w:eastAsia="Times New Roman"/>
          <w:szCs w:val="24"/>
        </w:rPr>
        <w:t>.</w:t>
      </w:r>
      <w:r>
        <w:rPr>
          <w:rFonts w:eastAsia="Times New Roman"/>
          <w:spacing w:val="3"/>
          <w:szCs w:val="24"/>
        </w:rPr>
        <w:t xml:space="preserve"> </w:t>
      </w:r>
      <w:r>
        <w:rPr>
          <w:rFonts w:eastAsia="Times New Roman"/>
          <w:spacing w:val="-3"/>
          <w:szCs w:val="24"/>
        </w:rPr>
        <w:t>L</w:t>
      </w:r>
      <w:r>
        <w:rPr>
          <w:rFonts w:eastAsia="Times New Roman"/>
          <w:szCs w:val="24"/>
        </w:rPr>
        <w:t>e</w:t>
      </w:r>
      <w:r>
        <w:rPr>
          <w:rFonts w:eastAsia="Times New Roman"/>
          <w:spacing w:val="5"/>
          <w:szCs w:val="24"/>
        </w:rPr>
        <w:t xml:space="preserve"> </w:t>
      </w:r>
      <w:r>
        <w:rPr>
          <w:rFonts w:eastAsia="Times New Roman"/>
          <w:szCs w:val="24"/>
        </w:rPr>
        <w:t>nombre de p</w:t>
      </w:r>
      <w:r>
        <w:rPr>
          <w:rFonts w:eastAsia="Times New Roman"/>
          <w:spacing w:val="-1"/>
          <w:szCs w:val="24"/>
        </w:rPr>
        <w:t>a</w:t>
      </w:r>
      <w:r>
        <w:rPr>
          <w:rFonts w:eastAsia="Times New Roman"/>
          <w:szCs w:val="24"/>
        </w:rPr>
        <w:t>sses</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fini</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 la 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de plan</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w:t>
      </w:r>
      <w:r>
        <w:rPr>
          <w:rFonts w:eastAsia="Times New Roman"/>
          <w:spacing w:val="1"/>
          <w:szCs w:val="24"/>
        </w:rPr>
        <w:t>’</w:t>
      </w:r>
      <w:r>
        <w:rPr>
          <w:rFonts w:eastAsia="Times New Roman"/>
          <w:spacing w:val="-1"/>
          <w:szCs w:val="24"/>
        </w:rPr>
        <w:t>e</w:t>
      </w:r>
      <w:r>
        <w:rPr>
          <w:rFonts w:eastAsia="Times New Roman"/>
          <w:szCs w:val="24"/>
        </w:rPr>
        <w:t>ssai</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 xml:space="preserve">r </w:t>
      </w:r>
      <w:r>
        <w:rPr>
          <w:rFonts w:eastAsia="Times New Roman"/>
          <w:spacing w:val="1"/>
          <w:szCs w:val="24"/>
        </w:rPr>
        <w:t>z</w:t>
      </w:r>
      <w:r>
        <w:rPr>
          <w:rFonts w:eastAsia="Times New Roman"/>
          <w:szCs w:val="24"/>
        </w:rPr>
        <w:t>on</w:t>
      </w:r>
      <w:r>
        <w:rPr>
          <w:rFonts w:eastAsia="Times New Roman"/>
          <w:spacing w:val="-1"/>
          <w:szCs w:val="24"/>
        </w:rPr>
        <w:t>e</w:t>
      </w:r>
      <w:r>
        <w:rPr>
          <w:rFonts w:eastAsia="Times New Roman"/>
          <w:szCs w:val="24"/>
        </w:rPr>
        <w:t>s homo</w:t>
      </w:r>
      <w:r>
        <w:rPr>
          <w:rFonts w:eastAsia="Times New Roman"/>
          <w:spacing w:val="-2"/>
          <w:szCs w:val="24"/>
        </w:rPr>
        <w:t>g</w:t>
      </w:r>
      <w:r>
        <w:rPr>
          <w:rFonts w:eastAsia="Times New Roman"/>
          <w:spacing w:val="-1"/>
          <w:szCs w:val="24"/>
        </w:rPr>
        <w:t>è</w:t>
      </w:r>
      <w:r>
        <w:rPr>
          <w:rFonts w:eastAsia="Times New Roman"/>
          <w:spacing w:val="2"/>
          <w:szCs w:val="24"/>
        </w:rPr>
        <w:t>n</w:t>
      </w:r>
      <w:r>
        <w:rPr>
          <w:rFonts w:eastAsia="Times New Roman"/>
          <w:spacing w:val="-1"/>
          <w:szCs w:val="24"/>
        </w:rPr>
        <w:t>e</w:t>
      </w:r>
      <w:r>
        <w:rPr>
          <w:rFonts w:eastAsia="Times New Roman"/>
          <w:szCs w:val="24"/>
        </w:rPr>
        <w:t>s.</w:t>
      </w:r>
    </w:p>
    <w:p w14:paraId="4FF2FE28" w14:textId="77777777" w:rsidR="002901AE" w:rsidRDefault="002901AE" w:rsidP="002901AE">
      <w:pPr>
        <w:spacing w:before="4" w:line="242" w:lineRule="auto"/>
        <w:ind w:left="110" w:right="78" w:hanging="7"/>
        <w:jc w:val="both"/>
        <w:rPr>
          <w:szCs w:val="24"/>
        </w:rPr>
      </w:pPr>
      <w:r>
        <w:rPr>
          <w:rFonts w:eastAsia="Times New Roman"/>
          <w:spacing w:val="-3"/>
          <w:szCs w:val="24"/>
        </w:rPr>
        <w:t>I</w:t>
      </w:r>
      <w:r>
        <w:rPr>
          <w:rFonts w:eastAsia="Times New Roman"/>
          <w:szCs w:val="24"/>
        </w:rPr>
        <w:t>l</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8"/>
          <w:szCs w:val="24"/>
        </w:rPr>
        <w:t xml:space="preserve"> </w:t>
      </w:r>
      <w:r>
        <w:rPr>
          <w:rFonts w:eastAsia="Times New Roman"/>
          <w:szCs w:val="24"/>
        </w:rPr>
        <w:t>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sé</w:t>
      </w:r>
      <w:r>
        <w:rPr>
          <w:rFonts w:eastAsia="Times New Roman"/>
          <w:spacing w:val="-8"/>
          <w:szCs w:val="24"/>
        </w:rPr>
        <w:t xml:space="preserve"> </w:t>
      </w:r>
      <w:r>
        <w:rPr>
          <w:rFonts w:eastAsia="Times New Roman"/>
          <w:szCs w:val="24"/>
        </w:rPr>
        <w:t>une</w:t>
      </w:r>
      <w:r>
        <w:rPr>
          <w:rFonts w:eastAsia="Times New Roman"/>
          <w:spacing w:val="-8"/>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6"/>
          <w:szCs w:val="24"/>
        </w:rPr>
        <w:t xml:space="preserve"> </w:t>
      </w:r>
      <w:r>
        <w:rPr>
          <w:rFonts w:eastAsia="Times New Roman"/>
          <w:szCs w:val="24"/>
        </w:rPr>
        <w:t>de</w:t>
      </w:r>
      <w:r>
        <w:rPr>
          <w:rFonts w:eastAsia="Times New Roman"/>
          <w:spacing w:val="-8"/>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8"/>
          <w:szCs w:val="24"/>
        </w:rPr>
        <w:t xml:space="preserve"> </w:t>
      </w:r>
      <w:r>
        <w:rPr>
          <w:rFonts w:eastAsia="Times New Roman"/>
          <w:szCs w:val="24"/>
        </w:rPr>
        <w:t>i</w:t>
      </w:r>
      <w:r>
        <w:rPr>
          <w:rFonts w:eastAsia="Times New Roman"/>
          <w:spacing w:val="2"/>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7"/>
          <w:szCs w:val="24"/>
        </w:rPr>
        <w:t xml:space="preserve"> </w:t>
      </w:r>
      <w:r>
        <w:rPr>
          <w:rFonts w:eastAsia="Times New Roman"/>
          <w:szCs w:val="24"/>
        </w:rPr>
        <w:t>tous</w:t>
      </w:r>
      <w:r>
        <w:rPr>
          <w:rFonts w:eastAsia="Times New Roman"/>
          <w:spacing w:val="-9"/>
          <w:szCs w:val="24"/>
        </w:rPr>
        <w:t xml:space="preserve"> </w:t>
      </w:r>
      <w:r>
        <w:rPr>
          <w:rFonts w:eastAsia="Times New Roman"/>
          <w:szCs w:val="24"/>
        </w:rPr>
        <w:t>les</w:t>
      </w:r>
      <w:r>
        <w:rPr>
          <w:rFonts w:eastAsia="Times New Roman"/>
          <w:spacing w:val="-7"/>
          <w:szCs w:val="24"/>
        </w:rPr>
        <w:t xml:space="preserve"> </w:t>
      </w:r>
      <w:r>
        <w:rPr>
          <w:rFonts w:eastAsia="Times New Roman"/>
          <w:szCs w:val="24"/>
        </w:rPr>
        <w:t>200</w:t>
      </w:r>
      <w:r>
        <w:rPr>
          <w:rFonts w:eastAsia="Times New Roman"/>
          <w:spacing w:val="-7"/>
          <w:szCs w:val="24"/>
        </w:rPr>
        <w:t xml:space="preserve"> </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5"/>
          <w:szCs w:val="24"/>
        </w:rPr>
        <w:t xml:space="preserve"> L</w:t>
      </w:r>
      <w:r>
        <w:rPr>
          <w:rFonts w:eastAsia="Times New Roman"/>
          <w:szCs w:val="24"/>
        </w:rPr>
        <w:t>a</w:t>
      </w:r>
      <w:r>
        <w:rPr>
          <w:rFonts w:eastAsia="Times New Roman"/>
          <w:spacing w:val="-8"/>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8"/>
          <w:szCs w:val="24"/>
        </w:rPr>
        <w:t xml:space="preserve"> </w:t>
      </w:r>
      <w:r>
        <w:rPr>
          <w:rFonts w:eastAsia="Times New Roman"/>
          <w:spacing w:val="2"/>
          <w:szCs w:val="24"/>
        </w:rPr>
        <w:t>d</w:t>
      </w:r>
      <w:r>
        <w:rPr>
          <w:rFonts w:eastAsia="Times New Roman"/>
          <w:szCs w:val="24"/>
        </w:rPr>
        <w:t>e</w:t>
      </w:r>
      <w:r>
        <w:rPr>
          <w:rFonts w:eastAsia="Times New Roman"/>
          <w:spacing w:val="-8"/>
          <w:szCs w:val="24"/>
        </w:rPr>
        <w:t xml:space="preserve"> </w:t>
      </w:r>
      <w:r>
        <w:rPr>
          <w:rFonts w:eastAsia="Times New Roman"/>
          <w:szCs w:val="24"/>
        </w:rPr>
        <w:t>ré</w:t>
      </w:r>
      <w:r>
        <w:rPr>
          <w:rFonts w:eastAsia="Times New Roman"/>
          <w:spacing w:val="1"/>
          <w:szCs w:val="24"/>
        </w:rPr>
        <w:t>f</w:t>
      </w:r>
      <w:r>
        <w:rPr>
          <w:rFonts w:eastAsia="Times New Roman"/>
          <w:spacing w:val="-1"/>
          <w:szCs w:val="24"/>
        </w:rPr>
        <w:t>é</w:t>
      </w:r>
      <w:r>
        <w:rPr>
          <w:rFonts w:eastAsia="Times New Roman"/>
          <w:szCs w:val="24"/>
        </w:rPr>
        <w:t>r</w:t>
      </w:r>
      <w:r>
        <w:rPr>
          <w:rFonts w:eastAsia="Times New Roman"/>
          <w:spacing w:val="-2"/>
          <w:szCs w:val="24"/>
        </w:rPr>
        <w:t>e</w:t>
      </w:r>
      <w:r>
        <w:rPr>
          <w:rFonts w:eastAsia="Times New Roman"/>
          <w:spacing w:val="2"/>
          <w:szCs w:val="24"/>
        </w:rPr>
        <w:t>n</w:t>
      </w:r>
      <w:r>
        <w:rPr>
          <w:rFonts w:eastAsia="Times New Roman"/>
          <w:spacing w:val="-1"/>
          <w:szCs w:val="24"/>
        </w:rPr>
        <w:t>c</w:t>
      </w:r>
      <w:r>
        <w:rPr>
          <w:rFonts w:eastAsia="Times New Roman"/>
          <w:szCs w:val="24"/>
        </w:rPr>
        <w:t>e</w:t>
      </w:r>
      <w:r>
        <w:rPr>
          <w:rFonts w:eastAsia="Times New Roman"/>
          <w:spacing w:val="-8"/>
          <w:szCs w:val="24"/>
        </w:rPr>
        <w:t xml:space="preserve">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6"/>
          <w:szCs w:val="24"/>
        </w:rPr>
        <w:t xml:space="preserve"> </w:t>
      </w:r>
      <w:r>
        <w:rPr>
          <w:rFonts w:eastAsia="Times New Roman"/>
          <w:szCs w:val="24"/>
        </w:rPr>
        <w:t>mesu</w:t>
      </w:r>
      <w:r>
        <w:rPr>
          <w:rFonts w:eastAsia="Times New Roman"/>
          <w:spacing w:val="-1"/>
          <w:szCs w:val="24"/>
        </w:rPr>
        <w:t>ré</w:t>
      </w:r>
      <w:r>
        <w:rPr>
          <w:rFonts w:eastAsia="Times New Roman"/>
          <w:szCs w:val="24"/>
        </w:rPr>
        <w:t>e sur</w:t>
      </w:r>
      <w:r>
        <w:rPr>
          <w:rFonts w:eastAsia="Times New Roman"/>
          <w:spacing w:val="1"/>
          <w:szCs w:val="24"/>
        </w:rPr>
        <w:t xml:space="preserve"> </w:t>
      </w:r>
      <w:r>
        <w:rPr>
          <w:rFonts w:eastAsia="Times New Roman"/>
          <w:spacing w:val="-1"/>
          <w:szCs w:val="24"/>
        </w:rPr>
        <w:t>éc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zCs w:val="24"/>
        </w:rPr>
        <w:t>l</w:t>
      </w:r>
      <w:r>
        <w:rPr>
          <w:rFonts w:eastAsia="Times New Roman"/>
          <w:spacing w:val="1"/>
          <w:szCs w:val="24"/>
        </w:rPr>
        <w:t>l</w:t>
      </w:r>
      <w:r>
        <w:rPr>
          <w:rFonts w:eastAsia="Times New Roman"/>
          <w:szCs w:val="24"/>
        </w:rPr>
        <w:t>on</w:t>
      </w:r>
      <w:r>
        <w:rPr>
          <w:rFonts w:eastAsia="Times New Roman"/>
          <w:spacing w:val="1"/>
          <w:szCs w:val="24"/>
        </w:rPr>
        <w:t xml:space="preserve"> </w:t>
      </w:r>
      <w:r>
        <w:rPr>
          <w:rFonts w:eastAsia="Times New Roman"/>
          <w:szCs w:val="24"/>
        </w:rPr>
        <w:t>pr</w:t>
      </w:r>
      <w:r>
        <w:rPr>
          <w:rFonts w:eastAsia="Times New Roman"/>
          <w:spacing w:val="-2"/>
          <w:szCs w:val="24"/>
        </w:rPr>
        <w:t>é</w:t>
      </w:r>
      <w:r>
        <w:rPr>
          <w:rFonts w:eastAsia="Times New Roman"/>
          <w:szCs w:val="24"/>
        </w:rPr>
        <w:t>levé t</w:t>
      </w:r>
      <w:r>
        <w:rPr>
          <w:rFonts w:eastAsia="Times New Roman"/>
          <w:spacing w:val="3"/>
          <w:szCs w:val="24"/>
        </w:rPr>
        <w:t>o</w:t>
      </w:r>
      <w:r>
        <w:rPr>
          <w:rFonts w:eastAsia="Times New Roman"/>
          <w:szCs w:val="24"/>
        </w:rPr>
        <w:t>us</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zCs w:val="24"/>
        </w:rPr>
        <w:t>5</w:t>
      </w:r>
      <w:r>
        <w:rPr>
          <w:rFonts w:eastAsia="Times New Roman"/>
          <w:spacing w:val="1"/>
          <w:szCs w:val="24"/>
        </w:rPr>
        <w:t xml:space="preserve"> </w:t>
      </w:r>
      <w:r>
        <w:rPr>
          <w:rFonts w:eastAsia="Times New Roman"/>
          <w:szCs w:val="24"/>
        </w:rPr>
        <w:t>km</w:t>
      </w:r>
      <w:r>
        <w:rPr>
          <w:rFonts w:eastAsia="Times New Roman"/>
          <w:spacing w:val="2"/>
          <w:szCs w:val="24"/>
        </w:rPr>
        <w:t xml:space="preserve"> </w:t>
      </w:r>
      <w:r>
        <w:rPr>
          <w:rFonts w:eastAsia="Times New Roman"/>
          <w:szCs w:val="24"/>
        </w:rPr>
        <w:t>ou</w:t>
      </w:r>
      <w:r>
        <w:rPr>
          <w:rFonts w:eastAsia="Times New Roman"/>
          <w:spacing w:val="1"/>
          <w:szCs w:val="24"/>
        </w:rPr>
        <w:t xml:space="preserve"> </w:t>
      </w:r>
      <w:r>
        <w:rPr>
          <w:rFonts w:eastAsia="Times New Roman"/>
          <w:szCs w:val="24"/>
        </w:rPr>
        <w:t xml:space="preserve">à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que</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zCs w:val="24"/>
        </w:rPr>
        <w:t>notab</w:t>
      </w:r>
      <w:r>
        <w:rPr>
          <w:rFonts w:eastAsia="Times New Roman"/>
          <w:spacing w:val="2"/>
          <w:szCs w:val="24"/>
        </w:rPr>
        <w:t>l</w:t>
      </w:r>
      <w:r>
        <w:rPr>
          <w:rFonts w:eastAsia="Times New Roman"/>
          <w:szCs w:val="24"/>
        </w:rPr>
        <w:t>e de la</w:t>
      </w:r>
      <w:r>
        <w:rPr>
          <w:rFonts w:eastAsia="Times New Roman"/>
          <w:spacing w:val="3"/>
          <w:szCs w:val="24"/>
        </w:rPr>
        <w:t xml:space="preserve"> </w:t>
      </w:r>
      <w:r>
        <w:rPr>
          <w:rFonts w:eastAsia="Times New Roman"/>
          <w:szCs w:val="24"/>
        </w:rPr>
        <w:t>n</w:t>
      </w:r>
      <w:r>
        <w:rPr>
          <w:rFonts w:eastAsia="Times New Roman"/>
          <w:spacing w:val="-1"/>
          <w:szCs w:val="24"/>
        </w:rPr>
        <w:t>a</w:t>
      </w:r>
      <w:r>
        <w:rPr>
          <w:rFonts w:eastAsia="Times New Roman"/>
          <w:szCs w:val="24"/>
        </w:rPr>
        <w:t>ture de</w:t>
      </w:r>
      <w:r>
        <w:rPr>
          <w:rFonts w:eastAsia="Times New Roman"/>
          <w:spacing w:val="2"/>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3"/>
          <w:szCs w:val="24"/>
        </w:rPr>
        <w:t xml:space="preserve"> </w:t>
      </w:r>
      <w:r>
        <w:rPr>
          <w:rFonts w:eastAsia="Times New Roman"/>
          <w:szCs w:val="24"/>
        </w:rPr>
        <w:t>sur</w:t>
      </w:r>
      <w:r>
        <w:rPr>
          <w:rFonts w:eastAsia="Times New Roman"/>
          <w:spacing w:val="1"/>
          <w:szCs w:val="24"/>
        </w:rPr>
        <w:t xml:space="preserve"> </w:t>
      </w:r>
      <w:r>
        <w:rPr>
          <w:rFonts w:eastAsia="Times New Roman"/>
          <w:szCs w:val="24"/>
        </w:rPr>
        <w:t>la</w:t>
      </w:r>
      <w:r>
        <w:rPr>
          <w:rFonts w:eastAsia="Times New Roman"/>
          <w:spacing w:val="3"/>
          <w:szCs w:val="24"/>
        </w:rPr>
        <w:t xml:space="preserve"> </w:t>
      </w:r>
      <w:r>
        <w:rPr>
          <w:rFonts w:eastAsia="Times New Roman"/>
          <w:szCs w:val="24"/>
        </w:rPr>
        <w:t>plat</w:t>
      </w:r>
      <w:r>
        <w:rPr>
          <w:rFonts w:eastAsia="Times New Roman"/>
          <w:spacing w:val="8"/>
          <w:szCs w:val="24"/>
        </w:rPr>
        <w:t>e</w:t>
      </w:r>
      <w:r>
        <w:rPr>
          <w:rFonts w:eastAsia="Times New Roman"/>
          <w:szCs w:val="24"/>
        </w:rPr>
        <w:t>- fo</w:t>
      </w:r>
      <w:r>
        <w:rPr>
          <w:rFonts w:eastAsia="Times New Roman"/>
          <w:spacing w:val="-1"/>
          <w:szCs w:val="24"/>
        </w:rPr>
        <w:t>r</w:t>
      </w:r>
      <w:r>
        <w:rPr>
          <w:rFonts w:eastAsia="Times New Roman"/>
          <w:szCs w:val="24"/>
        </w:rPr>
        <w:t>me</w:t>
      </w:r>
      <w:r>
        <w:rPr>
          <w:rFonts w:eastAsia="Times New Roman"/>
          <w:spacing w:val="1"/>
          <w:szCs w:val="24"/>
        </w:rPr>
        <w:t xml:space="preserve"> </w:t>
      </w:r>
      <w:r>
        <w:rPr>
          <w:rFonts w:eastAsia="Times New Roman"/>
          <w:spacing w:val="-1"/>
          <w:szCs w:val="24"/>
        </w:rPr>
        <w:t>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pacing w:val="-1"/>
          <w:szCs w:val="24"/>
        </w:rPr>
        <w:t>a</w:t>
      </w:r>
      <w:r>
        <w:rPr>
          <w:rFonts w:eastAsia="Times New Roman"/>
          <w:szCs w:val="24"/>
        </w:rPr>
        <w:t>nte.</w:t>
      </w:r>
      <w:r>
        <w:rPr>
          <w:rFonts w:eastAsia="Times New Roman"/>
          <w:spacing w:val="4"/>
          <w:szCs w:val="24"/>
        </w:rPr>
        <w:t xml:space="preserve"> </w:t>
      </w:r>
      <w:r>
        <w:rPr>
          <w:rFonts w:eastAsia="Times New Roman"/>
          <w:spacing w:val="-5"/>
          <w:szCs w:val="24"/>
        </w:rPr>
        <w:t>L</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o</w:t>
      </w:r>
      <w:r>
        <w:rPr>
          <w:rFonts w:eastAsia="Times New Roman"/>
          <w:spacing w:val="3"/>
          <w:szCs w:val="24"/>
        </w:rPr>
        <w:t>m</w:t>
      </w:r>
      <w:r>
        <w:rPr>
          <w:rFonts w:eastAsia="Times New Roman"/>
          <w:szCs w:val="24"/>
        </w:rPr>
        <w:t>p</w:t>
      </w:r>
      <w:r>
        <w:rPr>
          <w:rFonts w:eastAsia="Times New Roman"/>
          <w:spacing w:val="-1"/>
          <w:szCs w:val="24"/>
        </w:rPr>
        <w:t>ac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2"/>
          <w:szCs w:val="24"/>
        </w:rPr>
        <w:t>s</w:t>
      </w:r>
      <w:r>
        <w:rPr>
          <w:rFonts w:eastAsia="Times New Roman"/>
          <w:spacing w:val="-1"/>
          <w:szCs w:val="24"/>
        </w:rPr>
        <w:t>e</w:t>
      </w:r>
      <w:r>
        <w:rPr>
          <w:rFonts w:eastAsia="Times New Roman"/>
          <w:szCs w:val="24"/>
        </w:rPr>
        <w:t>ra j</w:t>
      </w:r>
      <w:r>
        <w:rPr>
          <w:rFonts w:eastAsia="Times New Roman"/>
          <w:spacing w:val="3"/>
          <w:szCs w:val="24"/>
        </w:rPr>
        <w:t>u</w:t>
      </w:r>
      <w:r>
        <w:rPr>
          <w:rFonts w:eastAsia="Times New Roman"/>
          <w:spacing w:val="-2"/>
          <w:szCs w:val="24"/>
        </w:rPr>
        <w:t>g</w:t>
      </w:r>
      <w:r>
        <w:rPr>
          <w:rFonts w:eastAsia="Times New Roman"/>
          <w:szCs w:val="24"/>
        </w:rPr>
        <w:t>é</w:t>
      </w:r>
      <w:r>
        <w:rPr>
          <w:rFonts w:eastAsia="Times New Roman"/>
          <w:spacing w:val="1"/>
          <w:szCs w:val="24"/>
        </w:rPr>
        <w:t xml:space="preserve"> </w:t>
      </w:r>
      <w:r>
        <w:rPr>
          <w:rFonts w:eastAsia="Times New Roman"/>
          <w:spacing w:val="2"/>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isant</w:t>
      </w:r>
      <w:r>
        <w:rPr>
          <w:rFonts w:eastAsia="Times New Roman"/>
          <w:spacing w:val="2"/>
          <w:szCs w:val="24"/>
        </w:rPr>
        <w:t xml:space="preserve"> </w:t>
      </w:r>
      <w:r>
        <w:rPr>
          <w:rFonts w:eastAsia="Times New Roman"/>
          <w:szCs w:val="24"/>
        </w:rPr>
        <w:t>si</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i</w:t>
      </w:r>
      <w:r>
        <w:rPr>
          <w:rFonts w:eastAsia="Times New Roman"/>
          <w:spacing w:val="8"/>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2"/>
          <w:szCs w:val="24"/>
        </w:rPr>
        <w:t xml:space="preserve"> </w:t>
      </w:r>
      <w:r>
        <w:rPr>
          <w:rFonts w:eastAsia="Times New Roman"/>
          <w:szCs w:val="24"/>
        </w:rPr>
        <w:t>donne</w:t>
      </w:r>
      <w:r>
        <w:rPr>
          <w:rFonts w:eastAsia="Times New Roman"/>
          <w:spacing w:val="1"/>
          <w:szCs w:val="24"/>
        </w:rPr>
        <w:t xml:space="preserve"> </w:t>
      </w:r>
      <w:r>
        <w:rPr>
          <w:rFonts w:eastAsia="Times New Roman"/>
          <w:szCs w:val="24"/>
        </w:rPr>
        <w:t>95%</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 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 Modifi</w:t>
      </w:r>
      <w:r>
        <w:rPr>
          <w:rFonts w:eastAsia="Times New Roman"/>
          <w:spacing w:val="-1"/>
          <w:szCs w:val="24"/>
        </w:rPr>
        <w:t>é</w:t>
      </w:r>
      <w:r>
        <w:rPr>
          <w:rFonts w:eastAsia="Times New Roman"/>
          <w:szCs w:val="24"/>
        </w:rPr>
        <w:t>.</w:t>
      </w:r>
    </w:p>
    <w:p w14:paraId="380D30F4" w14:textId="77777777" w:rsidR="002901AE" w:rsidRDefault="002901AE" w:rsidP="002901AE">
      <w:pPr>
        <w:spacing w:before="9"/>
        <w:ind w:left="103" w:right="334"/>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2"/>
          <w:szCs w:val="24"/>
        </w:rPr>
        <w:t>p</w:t>
      </w:r>
      <w:r>
        <w:rPr>
          <w:rFonts w:eastAsia="Times New Roman"/>
          <w:spacing w:val="-1"/>
          <w:szCs w:val="24"/>
        </w:rPr>
        <w:t>e</w:t>
      </w:r>
      <w:r>
        <w:rPr>
          <w:rFonts w:eastAsia="Times New Roman"/>
          <w:szCs w:val="24"/>
        </w:rPr>
        <w:t>nte t</w:t>
      </w:r>
      <w:r>
        <w:rPr>
          <w:rFonts w:eastAsia="Times New Roman"/>
          <w:spacing w:val="1"/>
          <w:szCs w:val="24"/>
        </w:rPr>
        <w:t>r</w:t>
      </w:r>
      <w:r>
        <w:rPr>
          <w:rFonts w:eastAsia="Times New Roman"/>
          <w:spacing w:val="-1"/>
          <w:szCs w:val="24"/>
        </w:rPr>
        <w:t>a</w:t>
      </w:r>
      <w:r>
        <w:rPr>
          <w:rFonts w:eastAsia="Times New Roman"/>
          <w:szCs w:val="24"/>
        </w:rPr>
        <w:t>nsv</w:t>
      </w:r>
      <w:r>
        <w:rPr>
          <w:rFonts w:eastAsia="Times New Roman"/>
          <w:spacing w:val="-1"/>
          <w:szCs w:val="24"/>
        </w:rPr>
        <w:t>e</w:t>
      </w:r>
      <w:r>
        <w:rPr>
          <w:rFonts w:eastAsia="Times New Roman"/>
          <w:szCs w:val="24"/>
        </w:rPr>
        <w:t>rs</w:t>
      </w:r>
      <w:r>
        <w:rPr>
          <w:rFonts w:eastAsia="Times New Roman"/>
          <w:spacing w:val="-1"/>
          <w:szCs w:val="24"/>
        </w:rPr>
        <w:t>a</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1"/>
          <w:szCs w:val="24"/>
        </w:rPr>
        <w:t xml:space="preserve"> c</w:t>
      </w:r>
      <w:r>
        <w:rPr>
          <w:rFonts w:eastAsia="Times New Roman"/>
          <w:szCs w:val="24"/>
        </w:rPr>
        <w:t>ontrôlée</w:t>
      </w:r>
      <w:r>
        <w:rPr>
          <w:rFonts w:eastAsia="Times New Roman"/>
          <w:spacing w:val="-2"/>
          <w:szCs w:val="24"/>
        </w:rPr>
        <w:t xml:space="preserve"> </w:t>
      </w:r>
      <w:r>
        <w:rPr>
          <w:rFonts w:eastAsia="Times New Roman"/>
          <w:szCs w:val="24"/>
        </w:rPr>
        <w:t>soit à l</w:t>
      </w:r>
      <w:r>
        <w:rPr>
          <w:rFonts w:eastAsia="Times New Roman"/>
          <w:spacing w:val="1"/>
          <w:szCs w:val="24"/>
        </w:rPr>
        <w:t>’</w:t>
      </w:r>
      <w:r>
        <w:rPr>
          <w:rFonts w:eastAsia="Times New Roman"/>
          <w:spacing w:val="-1"/>
          <w:szCs w:val="24"/>
        </w:rPr>
        <w:t>a</w:t>
      </w:r>
      <w:r>
        <w:rPr>
          <w:rFonts w:eastAsia="Times New Roman"/>
          <w:szCs w:val="24"/>
        </w:rPr>
        <w:t xml:space="preserve">ide </w:t>
      </w:r>
      <w:r>
        <w:rPr>
          <w:rFonts w:eastAsia="Times New Roman"/>
          <w:spacing w:val="2"/>
          <w:szCs w:val="24"/>
        </w:rPr>
        <w:t>d</w:t>
      </w:r>
      <w:r>
        <w:rPr>
          <w:rFonts w:eastAsia="Times New Roman"/>
          <w:szCs w:val="24"/>
        </w:rPr>
        <w:t>u nive</w:t>
      </w:r>
      <w:r>
        <w:rPr>
          <w:rFonts w:eastAsia="Times New Roman"/>
          <w:spacing w:val="-1"/>
          <w:szCs w:val="24"/>
        </w:rPr>
        <w:t>a</w:t>
      </w:r>
      <w:r>
        <w:rPr>
          <w:rFonts w:eastAsia="Times New Roman"/>
          <w:szCs w:val="24"/>
        </w:rPr>
        <w:t>u à</w:t>
      </w:r>
      <w:r>
        <w:rPr>
          <w:rFonts w:eastAsia="Times New Roman"/>
          <w:spacing w:val="-1"/>
          <w:szCs w:val="24"/>
        </w:rPr>
        <w:t xml:space="preserve"> </w:t>
      </w:r>
      <w:r>
        <w:rPr>
          <w:rFonts w:eastAsia="Times New Roman"/>
          <w:spacing w:val="1"/>
          <w:szCs w:val="24"/>
        </w:rPr>
        <w:t>e</w:t>
      </w:r>
      <w:r>
        <w:rPr>
          <w:rFonts w:eastAsia="Times New Roman"/>
          <w:spacing w:val="-1"/>
          <w:szCs w:val="24"/>
        </w:rPr>
        <w:t>a</w:t>
      </w:r>
      <w:r>
        <w:rPr>
          <w:rFonts w:eastAsia="Times New Roman"/>
          <w:szCs w:val="24"/>
        </w:rPr>
        <w:t xml:space="preserve">u </w:t>
      </w:r>
      <w:r>
        <w:rPr>
          <w:rFonts w:eastAsia="Times New Roman"/>
          <w:spacing w:val="-1"/>
          <w:szCs w:val="24"/>
        </w:rPr>
        <w:t>e</w:t>
      </w:r>
      <w:r>
        <w:rPr>
          <w:rFonts w:eastAsia="Times New Roman"/>
          <w:szCs w:val="24"/>
        </w:rPr>
        <w:t>t de</w:t>
      </w:r>
      <w:r>
        <w:rPr>
          <w:rFonts w:eastAsia="Times New Roman"/>
          <w:spacing w:val="2"/>
          <w:szCs w:val="24"/>
        </w:rPr>
        <w:t xml:space="preserve"> </w:t>
      </w:r>
      <w:r>
        <w:rPr>
          <w:rFonts w:eastAsia="Times New Roman"/>
          <w:szCs w:val="24"/>
        </w:rPr>
        <w:t>g</w:t>
      </w:r>
      <w:r>
        <w:rPr>
          <w:rFonts w:eastAsia="Times New Roman"/>
          <w:spacing w:val="-1"/>
          <w:szCs w:val="24"/>
        </w:rPr>
        <w:t>a</w:t>
      </w:r>
      <w:r>
        <w:rPr>
          <w:rFonts w:eastAsia="Times New Roman"/>
          <w:szCs w:val="24"/>
        </w:rPr>
        <w:t>b</w:t>
      </w:r>
      <w:r>
        <w:rPr>
          <w:rFonts w:eastAsia="Times New Roman"/>
          <w:spacing w:val="1"/>
          <w:szCs w:val="24"/>
        </w:rPr>
        <w:t>a</w:t>
      </w:r>
      <w:r>
        <w:rPr>
          <w:rFonts w:eastAsia="Times New Roman"/>
          <w:szCs w:val="24"/>
        </w:rPr>
        <w:t>rits, soit</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ide de</w:t>
      </w:r>
      <w:r>
        <w:rPr>
          <w:rFonts w:eastAsia="Times New Roman"/>
          <w:spacing w:val="-1"/>
          <w:szCs w:val="24"/>
        </w:rPr>
        <w:t xml:space="preserve"> </w:t>
      </w:r>
      <w:r>
        <w:rPr>
          <w:rFonts w:eastAsia="Times New Roman"/>
          <w:szCs w:val="24"/>
        </w:rPr>
        <w:t>nive</w:t>
      </w:r>
      <w:r>
        <w:rPr>
          <w:rFonts w:eastAsia="Times New Roman"/>
          <w:spacing w:val="2"/>
          <w:szCs w:val="24"/>
        </w:rPr>
        <w:t>l</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s.</w:t>
      </w:r>
    </w:p>
    <w:p w14:paraId="6D1BD41C" w14:textId="77777777" w:rsidR="002901AE" w:rsidRDefault="002901AE" w:rsidP="002901AE">
      <w:pPr>
        <w:spacing w:before="12"/>
        <w:ind w:left="103" w:right="84"/>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pacing w:val="2"/>
          <w:szCs w:val="24"/>
        </w:rPr>
        <w:t>p</w:t>
      </w:r>
      <w:r>
        <w:rPr>
          <w:rFonts w:eastAsia="Times New Roman"/>
          <w:szCs w:val="24"/>
        </w:rPr>
        <w:t>ro</w:t>
      </w:r>
      <w:r>
        <w:rPr>
          <w:rFonts w:eastAsia="Times New Roman"/>
          <w:spacing w:val="-1"/>
          <w:szCs w:val="24"/>
        </w:rPr>
        <w:t>f</w:t>
      </w:r>
      <w:r>
        <w:rPr>
          <w:rFonts w:eastAsia="Times New Roman"/>
          <w:szCs w:val="24"/>
        </w:rPr>
        <w:t>il</w:t>
      </w:r>
      <w:r>
        <w:rPr>
          <w:rFonts w:eastAsia="Times New Roman"/>
          <w:spacing w:val="-4"/>
          <w:szCs w:val="24"/>
        </w:rPr>
        <w:t xml:space="preserve"> </w:t>
      </w:r>
      <w:r>
        <w:rPr>
          <w:rFonts w:eastAsia="Times New Roman"/>
          <w:szCs w:val="24"/>
        </w:rPr>
        <w:t>de</w:t>
      </w:r>
      <w:r>
        <w:rPr>
          <w:rFonts w:eastAsia="Times New Roman"/>
          <w:spacing w:val="-6"/>
          <w:szCs w:val="24"/>
        </w:rPr>
        <w:t xml:space="preserve"> </w:t>
      </w:r>
      <w:r>
        <w:rPr>
          <w:rFonts w:eastAsia="Times New Roman"/>
          <w:szCs w:val="24"/>
        </w:rPr>
        <w:t>la</w:t>
      </w:r>
      <w:r>
        <w:rPr>
          <w:rFonts w:eastAsia="Times New Roman"/>
          <w:spacing w:val="-5"/>
          <w:szCs w:val="24"/>
        </w:rPr>
        <w:t xml:space="preserve"> </w:t>
      </w:r>
      <w:r>
        <w:rPr>
          <w:rFonts w:eastAsia="Times New Roman"/>
          <w:szCs w:val="24"/>
        </w:rPr>
        <w:t>plat</w:t>
      </w:r>
      <w:r>
        <w:rPr>
          <w:rFonts w:eastAsia="Times New Roman"/>
          <w:spacing w:val="-1"/>
          <w:szCs w:val="24"/>
        </w:rPr>
        <w:t>e-</w:t>
      </w:r>
      <w:r>
        <w:rPr>
          <w:rFonts w:eastAsia="Times New Roman"/>
          <w:szCs w:val="24"/>
        </w:rPr>
        <w:t>f</w:t>
      </w:r>
      <w:r>
        <w:rPr>
          <w:rFonts w:eastAsia="Times New Roman"/>
          <w:spacing w:val="1"/>
          <w:szCs w:val="24"/>
        </w:rPr>
        <w:t>o</w:t>
      </w:r>
      <w:r>
        <w:rPr>
          <w:rFonts w:eastAsia="Times New Roman"/>
          <w:szCs w:val="24"/>
        </w:rPr>
        <w:t>rme</w:t>
      </w:r>
      <w:r>
        <w:rPr>
          <w:rFonts w:eastAsia="Times New Roman"/>
          <w:spacing w:val="-6"/>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5"/>
          <w:szCs w:val="24"/>
        </w:rPr>
        <w:t xml:space="preserve"> </w:t>
      </w:r>
      <w:r>
        <w:rPr>
          <w:rFonts w:eastAsia="Times New Roman"/>
          <w:spacing w:val="1"/>
          <w:szCs w:val="24"/>
        </w:rPr>
        <w:t>r</w:t>
      </w:r>
      <w:r>
        <w:rPr>
          <w:rFonts w:eastAsia="Times New Roman"/>
          <w:spacing w:val="-1"/>
          <w:szCs w:val="24"/>
        </w:rPr>
        <w:t>e</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6"/>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fo</w:t>
      </w:r>
      <w:r>
        <w:rPr>
          <w:rFonts w:eastAsia="Times New Roman"/>
          <w:spacing w:val="-1"/>
          <w:szCs w:val="24"/>
        </w:rPr>
        <w:t>r</w:t>
      </w:r>
      <w:r>
        <w:rPr>
          <w:rFonts w:eastAsia="Times New Roman"/>
          <w:szCs w:val="24"/>
        </w:rPr>
        <w:t>me</w:t>
      </w:r>
      <w:r>
        <w:rPr>
          <w:rFonts w:eastAsia="Times New Roman"/>
          <w:spacing w:val="-5"/>
          <w:szCs w:val="24"/>
        </w:rPr>
        <w:t xml:space="preserve"> </w:t>
      </w:r>
      <w:r>
        <w:rPr>
          <w:rFonts w:eastAsia="Times New Roman"/>
          <w:spacing w:val="2"/>
          <w:szCs w:val="24"/>
        </w:rPr>
        <w:t>n</w:t>
      </w:r>
      <w:r>
        <w:rPr>
          <w:rFonts w:eastAsia="Times New Roman"/>
          <w:szCs w:val="24"/>
        </w:rPr>
        <w:t>e</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vra</w:t>
      </w:r>
      <w:r>
        <w:rPr>
          <w:rFonts w:eastAsia="Times New Roman"/>
          <w:spacing w:val="-6"/>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5"/>
          <w:szCs w:val="24"/>
        </w:rPr>
        <w:t xml:space="preserve"> </w:t>
      </w:r>
      <w:r>
        <w:rPr>
          <w:rFonts w:eastAsia="Times New Roman"/>
          <w:spacing w:val="2"/>
          <w:szCs w:val="24"/>
        </w:rPr>
        <w:t>p</w:t>
      </w:r>
      <w:r>
        <w:rPr>
          <w:rFonts w:eastAsia="Times New Roman"/>
          <w:szCs w:val="24"/>
        </w:rPr>
        <w:t>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w:t>
      </w:r>
      <w:r>
        <w:rPr>
          <w:rFonts w:eastAsia="Times New Roman"/>
          <w:spacing w:val="2"/>
          <w:szCs w:val="24"/>
        </w:rPr>
        <w:t>e</w:t>
      </w:r>
      <w:r>
        <w:rPr>
          <w:rFonts w:eastAsia="Times New Roman"/>
          <w:szCs w:val="24"/>
        </w:rPr>
        <w:t>r</w:t>
      </w:r>
      <w:r>
        <w:rPr>
          <w:rFonts w:eastAsia="Times New Roman"/>
          <w:spacing w:val="-6"/>
          <w:szCs w:val="24"/>
        </w:rPr>
        <w:t xml:space="preserve"> </w:t>
      </w:r>
      <w:r>
        <w:rPr>
          <w:rFonts w:eastAsia="Times New Roman"/>
          <w:szCs w:val="24"/>
        </w:rPr>
        <w:t>d’é</w:t>
      </w:r>
      <w:r>
        <w:rPr>
          <w:rFonts w:eastAsia="Times New Roman"/>
          <w:spacing w:val="-1"/>
          <w:szCs w:val="24"/>
        </w:rPr>
        <w:t>ca</w:t>
      </w:r>
      <w:r>
        <w:rPr>
          <w:rFonts w:eastAsia="Times New Roman"/>
          <w:szCs w:val="24"/>
        </w:rPr>
        <w:t>rt</w:t>
      </w:r>
      <w:r>
        <w:rPr>
          <w:rFonts w:eastAsia="Times New Roman"/>
          <w:spacing w:val="-5"/>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w:t>
      </w:r>
      <w:r>
        <w:rPr>
          <w:rFonts w:eastAsia="Times New Roman"/>
          <w:spacing w:val="-6"/>
          <w:szCs w:val="24"/>
        </w:rPr>
        <w:t xml:space="preserve"> </w:t>
      </w:r>
      <w:r>
        <w:rPr>
          <w:rFonts w:eastAsia="Times New Roman"/>
          <w:szCs w:val="24"/>
        </w:rPr>
        <w:t>à</w:t>
      </w:r>
      <w:r>
        <w:rPr>
          <w:rFonts w:eastAsia="Times New Roman"/>
          <w:spacing w:val="-6"/>
          <w:szCs w:val="24"/>
        </w:rPr>
        <w:t xml:space="preserve"> </w:t>
      </w:r>
      <w:r>
        <w:rPr>
          <w:rFonts w:eastAsia="Times New Roman"/>
          <w:szCs w:val="24"/>
        </w:rPr>
        <w:t>2</w:t>
      </w:r>
      <w:r>
        <w:rPr>
          <w:rFonts w:eastAsia="Times New Roman"/>
          <w:spacing w:val="-5"/>
          <w:szCs w:val="24"/>
        </w:rPr>
        <w:t xml:space="preserve"> </w:t>
      </w:r>
      <w:r>
        <w:rPr>
          <w:rFonts w:eastAsia="Times New Roman"/>
          <w:spacing w:val="-1"/>
          <w:szCs w:val="24"/>
        </w:rPr>
        <w:t>c</w:t>
      </w:r>
      <w:r>
        <w:rPr>
          <w:rFonts w:eastAsia="Times New Roman"/>
          <w:szCs w:val="24"/>
        </w:rPr>
        <w:t>m</w:t>
      </w:r>
      <w:r>
        <w:rPr>
          <w:rFonts w:eastAsia="Times New Roman"/>
          <w:spacing w:val="-4"/>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3"/>
          <w:szCs w:val="24"/>
        </w:rPr>
        <w:t xml:space="preserve"> </w:t>
      </w:r>
      <w:r>
        <w:rPr>
          <w:rFonts w:eastAsia="Times New Roman"/>
          <w:szCs w:val="24"/>
        </w:rPr>
        <w:t>r</w:t>
      </w:r>
      <w:r>
        <w:rPr>
          <w:rFonts w:eastAsia="Times New Roman"/>
          <w:spacing w:val="-2"/>
          <w:szCs w:val="24"/>
        </w:rPr>
        <w:t>a</w:t>
      </w:r>
      <w:r>
        <w:rPr>
          <w:rFonts w:eastAsia="Times New Roman"/>
          <w:szCs w:val="24"/>
        </w:rPr>
        <w:t>pport</w:t>
      </w:r>
    </w:p>
    <w:p w14:paraId="5FA51D59" w14:textId="77777777" w:rsidR="002901AE" w:rsidRDefault="002901AE" w:rsidP="00F940D5">
      <w:pPr>
        <w:spacing w:before="2"/>
        <w:ind w:left="110" w:right="1416"/>
        <w:jc w:val="both"/>
        <w:rPr>
          <w:szCs w:val="24"/>
        </w:rPr>
      </w:pPr>
      <w:proofErr w:type="gramStart"/>
      <w:r>
        <w:rPr>
          <w:rFonts w:eastAsia="Times New Roman"/>
          <w:spacing w:val="-1"/>
          <w:szCs w:val="24"/>
        </w:rPr>
        <w:t>a</w:t>
      </w:r>
      <w:r>
        <w:rPr>
          <w:rFonts w:eastAsia="Times New Roman"/>
          <w:szCs w:val="24"/>
        </w:rPr>
        <w:t>u</w:t>
      </w:r>
      <w:proofErr w:type="gramEnd"/>
      <w:r>
        <w:rPr>
          <w:rFonts w:eastAsia="Times New Roman"/>
          <w:szCs w:val="24"/>
        </w:rPr>
        <w:t xml:space="preserve"> pr</w:t>
      </w:r>
      <w:r>
        <w:rPr>
          <w:rFonts w:eastAsia="Times New Roman"/>
          <w:spacing w:val="-1"/>
          <w:szCs w:val="24"/>
        </w:rPr>
        <w:t>o</w:t>
      </w:r>
      <w:r>
        <w:rPr>
          <w:rFonts w:eastAsia="Times New Roman"/>
          <w:szCs w:val="24"/>
        </w:rPr>
        <w:t xml:space="preserve">fil </w:t>
      </w:r>
      <w:r>
        <w:rPr>
          <w:rFonts w:eastAsia="Times New Roman"/>
          <w:spacing w:val="-1"/>
          <w:szCs w:val="24"/>
        </w:rPr>
        <w:t>e</w:t>
      </w:r>
      <w:r>
        <w:rPr>
          <w:rFonts w:eastAsia="Times New Roman"/>
          <w:szCs w:val="24"/>
        </w:rPr>
        <w:t>n tr</w:t>
      </w:r>
      <w:r>
        <w:rPr>
          <w:rFonts w:eastAsia="Times New Roman"/>
          <w:spacing w:val="-1"/>
          <w:szCs w:val="24"/>
        </w:rPr>
        <w:t>a</w:t>
      </w:r>
      <w:r>
        <w:rPr>
          <w:rFonts w:eastAsia="Times New Roman"/>
          <w:spacing w:val="2"/>
          <w:szCs w:val="24"/>
        </w:rPr>
        <w:t>v</w:t>
      </w:r>
      <w:r>
        <w:rPr>
          <w:rFonts w:eastAsia="Times New Roman"/>
          <w:spacing w:val="-1"/>
          <w:szCs w:val="24"/>
        </w:rPr>
        <w:t>e</w:t>
      </w:r>
      <w:r>
        <w:rPr>
          <w:rFonts w:eastAsia="Times New Roman"/>
          <w:szCs w:val="24"/>
        </w:rPr>
        <w:t xml:space="preserve">rs </w:t>
      </w:r>
      <w:r>
        <w:rPr>
          <w:rFonts w:eastAsia="Times New Roman"/>
          <w:spacing w:val="5"/>
          <w:szCs w:val="24"/>
        </w:rPr>
        <w:t>t</w:t>
      </w:r>
      <w:r>
        <w:rPr>
          <w:rFonts w:eastAsia="Times New Roman"/>
          <w:spacing w:val="-5"/>
          <w:szCs w:val="24"/>
        </w:rPr>
        <w:t>y</w:t>
      </w:r>
      <w:r>
        <w:rPr>
          <w:rFonts w:eastAsia="Times New Roman"/>
          <w:spacing w:val="1"/>
          <w:szCs w:val="24"/>
        </w:rPr>
        <w:t>p</w:t>
      </w:r>
      <w:r>
        <w:rPr>
          <w:rFonts w:eastAsia="Times New Roman"/>
          <w:szCs w:val="24"/>
        </w:rPr>
        <w:t>e</w:t>
      </w:r>
      <w:r>
        <w:rPr>
          <w:rFonts w:eastAsia="Times New Roman"/>
          <w:spacing w:val="1"/>
          <w:szCs w:val="24"/>
        </w:rPr>
        <w:t xml:space="preserve"> </w:t>
      </w:r>
      <w:r>
        <w:rPr>
          <w:rFonts w:eastAsia="Times New Roman"/>
          <w:szCs w:val="24"/>
        </w:rPr>
        <w:t>du p</w:t>
      </w:r>
      <w:r>
        <w:rPr>
          <w:rFonts w:eastAsia="Times New Roman"/>
          <w:spacing w:val="-1"/>
          <w:szCs w:val="24"/>
        </w:rPr>
        <w:t>ré</w:t>
      </w:r>
      <w:r>
        <w:rPr>
          <w:rFonts w:eastAsia="Times New Roman"/>
          <w:szCs w:val="24"/>
        </w:rPr>
        <w:t>s</w:t>
      </w:r>
      <w:r>
        <w:rPr>
          <w:rFonts w:eastAsia="Times New Roman"/>
          <w:spacing w:val="-1"/>
          <w:szCs w:val="24"/>
        </w:rPr>
        <w:t>e</w:t>
      </w:r>
      <w:r>
        <w:rPr>
          <w:rFonts w:eastAsia="Times New Roman"/>
          <w:szCs w:val="24"/>
        </w:rPr>
        <w:t xml:space="preserve">nt </w:t>
      </w:r>
      <w:r>
        <w:rPr>
          <w:rFonts w:eastAsia="Times New Roman"/>
          <w:spacing w:val="1"/>
          <w:szCs w:val="24"/>
        </w:rPr>
        <w:t>m</w:t>
      </w:r>
      <w:r>
        <w:rPr>
          <w:rFonts w:eastAsia="Times New Roman"/>
          <w:spacing w:val="-1"/>
          <w:szCs w:val="24"/>
        </w:rPr>
        <w:t>a</w:t>
      </w:r>
      <w:r>
        <w:rPr>
          <w:rFonts w:eastAsia="Times New Roman"/>
          <w:spacing w:val="1"/>
          <w:szCs w:val="24"/>
        </w:rPr>
        <w:t>r</w:t>
      </w:r>
      <w:r>
        <w:rPr>
          <w:rFonts w:eastAsia="Times New Roman"/>
          <w:spacing w:val="-1"/>
          <w:szCs w:val="24"/>
        </w:rPr>
        <w:t>c</w:t>
      </w:r>
      <w:r>
        <w:rPr>
          <w:rFonts w:eastAsia="Times New Roman"/>
          <w:szCs w:val="24"/>
        </w:rPr>
        <w:t>h</w:t>
      </w:r>
      <w:r>
        <w:rPr>
          <w:rFonts w:eastAsia="Times New Roman"/>
          <w:spacing w:val="-1"/>
          <w:szCs w:val="24"/>
        </w:rPr>
        <w:t>é</w:t>
      </w:r>
      <w:r>
        <w:rPr>
          <w:rFonts w:eastAsia="Times New Roman"/>
          <w:szCs w:val="24"/>
        </w:rPr>
        <w:t>.</w:t>
      </w:r>
    </w:p>
    <w:p w14:paraId="5C63BDD1" w14:textId="77777777" w:rsidR="002901AE" w:rsidRDefault="002901AE" w:rsidP="002901AE">
      <w:pPr>
        <w:spacing w:before="12" w:line="244" w:lineRule="auto"/>
        <w:ind w:left="110" w:right="86" w:hanging="7"/>
        <w:jc w:val="both"/>
        <w:rPr>
          <w:szCs w:val="24"/>
        </w:rPr>
      </w:pPr>
      <w:r>
        <w:rPr>
          <w:rFonts w:eastAsia="Times New Roman"/>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 op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ne t</w:t>
      </w:r>
      <w:r>
        <w:rPr>
          <w:rFonts w:eastAsia="Times New Roman"/>
          <w:spacing w:val="1"/>
          <w:szCs w:val="24"/>
        </w:rPr>
        <w:t>i</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1"/>
          <w:szCs w:val="24"/>
        </w:rPr>
        <w:t xml:space="preserve"> </w:t>
      </w:r>
      <w:r>
        <w:rPr>
          <w:rFonts w:eastAsia="Times New Roman"/>
          <w:spacing w:val="-1"/>
          <w:szCs w:val="24"/>
        </w:rPr>
        <w:t>c</w:t>
      </w:r>
      <w:r>
        <w:rPr>
          <w:rFonts w:eastAsia="Times New Roman"/>
          <w:szCs w:val="24"/>
        </w:rPr>
        <w:t>omp</w:t>
      </w:r>
      <w:r>
        <w:rPr>
          <w:rFonts w:eastAsia="Times New Roman"/>
          <w:spacing w:val="1"/>
          <w:szCs w:val="24"/>
        </w:rPr>
        <w:t>t</w:t>
      </w:r>
      <w:r>
        <w:rPr>
          <w:rFonts w:eastAsia="Times New Roman"/>
          <w:szCs w:val="24"/>
        </w:rPr>
        <w:t>e de la r</w:t>
      </w:r>
      <w:r>
        <w:rPr>
          <w:rFonts w:eastAsia="Times New Roman"/>
          <w:spacing w:val="-2"/>
          <w:szCs w:val="24"/>
        </w:rPr>
        <w:t>e</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fo</w:t>
      </w:r>
      <w:r>
        <w:rPr>
          <w:rFonts w:eastAsia="Times New Roman"/>
          <w:spacing w:val="-1"/>
          <w:szCs w:val="24"/>
        </w:rPr>
        <w:t>r</w:t>
      </w:r>
      <w:r>
        <w:rPr>
          <w:rFonts w:eastAsia="Times New Roman"/>
          <w:szCs w:val="24"/>
        </w:rPr>
        <w:t>me ou</w:t>
      </w:r>
      <w:r>
        <w:rPr>
          <w:rFonts w:eastAsia="Times New Roman"/>
          <w:spacing w:val="1"/>
          <w:szCs w:val="24"/>
        </w:rPr>
        <w:t xml:space="preserve"> </w:t>
      </w:r>
      <w:r>
        <w:rPr>
          <w:rFonts w:eastAsia="Times New Roman"/>
          <w:szCs w:val="24"/>
        </w:rPr>
        <w:t>du</w:t>
      </w:r>
      <w:r>
        <w:rPr>
          <w:rFonts w:eastAsia="Times New Roman"/>
          <w:spacing w:val="1"/>
          <w:szCs w:val="24"/>
        </w:rPr>
        <w:t xml:space="preserve"> </w:t>
      </w:r>
      <w:r>
        <w:rPr>
          <w:rFonts w:eastAsia="Times New Roman"/>
          <w:spacing w:val="-1"/>
          <w:szCs w:val="24"/>
        </w:rPr>
        <w:t>c</w:t>
      </w:r>
      <w:r>
        <w:rPr>
          <w:rFonts w:eastAsia="Times New Roman"/>
          <w:szCs w:val="24"/>
        </w:rPr>
        <w:t xml:space="preserve">urage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1"/>
          <w:szCs w:val="24"/>
        </w:rPr>
        <w:t xml:space="preserve"> </w:t>
      </w:r>
      <w:r>
        <w:rPr>
          <w:rFonts w:eastAsia="Times New Roman"/>
          <w:szCs w:val="24"/>
        </w:rPr>
        <w:t>qui</w:t>
      </w:r>
      <w:r>
        <w:rPr>
          <w:rFonts w:eastAsia="Times New Roman"/>
          <w:spacing w:val="1"/>
          <w:szCs w:val="24"/>
        </w:rPr>
        <w:t xml:space="preserve"> </w:t>
      </w:r>
      <w:r>
        <w:rPr>
          <w:rFonts w:eastAsia="Times New Roman"/>
          <w:szCs w:val="24"/>
        </w:rPr>
        <w:t>sont</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zCs w:val="24"/>
        </w:rPr>
        <w:t>muné</w:t>
      </w:r>
      <w:r>
        <w:rPr>
          <w:rFonts w:eastAsia="Times New Roman"/>
          <w:spacing w:val="-1"/>
          <w:szCs w:val="24"/>
        </w:rPr>
        <w:t>ré</w:t>
      </w:r>
      <w:r>
        <w:rPr>
          <w:rFonts w:eastAsia="Times New Roman"/>
          <w:szCs w:val="24"/>
        </w:rPr>
        <w:t>s</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 xml:space="preserve">r </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leu</w:t>
      </w:r>
      <w:r>
        <w:rPr>
          <w:rFonts w:eastAsia="Times New Roman"/>
          <w:spacing w:val="-1"/>
          <w:szCs w:val="24"/>
        </w:rPr>
        <w:t>r</w:t>
      </w:r>
      <w:r>
        <w:rPr>
          <w:rFonts w:eastAsia="Times New Roman"/>
          <w:szCs w:val="24"/>
        </w:rPr>
        <w:t>s.</w:t>
      </w:r>
    </w:p>
    <w:p w14:paraId="4E9FACB1" w14:textId="77777777" w:rsidR="00F940D5" w:rsidRDefault="002901AE" w:rsidP="00F940D5">
      <w:pPr>
        <w:tabs>
          <w:tab w:val="left" w:pos="6663"/>
        </w:tabs>
        <w:spacing w:before="7" w:line="250" w:lineRule="auto"/>
        <w:ind w:left="103" w:right="-2"/>
        <w:rPr>
          <w:rFonts w:eastAsia="Times New Roman"/>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pacing w:val="-1"/>
          <w:szCs w:val="24"/>
        </w:rPr>
        <w:t>e</w:t>
      </w:r>
      <w:r>
        <w:rPr>
          <w:rFonts w:eastAsia="Times New Roman"/>
          <w:szCs w:val="24"/>
        </w:rPr>
        <w:t>n fo</w:t>
      </w:r>
      <w:r>
        <w:rPr>
          <w:rFonts w:eastAsia="Times New Roman"/>
          <w:spacing w:val="-1"/>
          <w:szCs w:val="24"/>
        </w:rPr>
        <w:t>r</w:t>
      </w:r>
      <w:r>
        <w:rPr>
          <w:rFonts w:eastAsia="Times New Roman"/>
          <w:spacing w:val="3"/>
          <w:szCs w:val="24"/>
        </w:rPr>
        <w:t>m</w:t>
      </w:r>
      <w:r>
        <w:rPr>
          <w:rFonts w:eastAsia="Times New Roman"/>
          <w:szCs w:val="24"/>
        </w:rPr>
        <w:t>e</w:t>
      </w:r>
      <w:r>
        <w:rPr>
          <w:rFonts w:eastAsia="Times New Roman"/>
          <w:spacing w:val="-1"/>
          <w:szCs w:val="24"/>
        </w:rPr>
        <w:t xml:space="preserve"> e</w:t>
      </w:r>
      <w:r>
        <w:rPr>
          <w:rFonts w:eastAsia="Times New Roman"/>
          <w:szCs w:val="24"/>
        </w:rPr>
        <w:t>st à p</w:t>
      </w:r>
      <w:r>
        <w:rPr>
          <w:rFonts w:eastAsia="Times New Roman"/>
          <w:spacing w:val="1"/>
          <w:szCs w:val="24"/>
        </w:rPr>
        <w:t>r</w:t>
      </w:r>
      <w:r>
        <w:rPr>
          <w:rFonts w:eastAsia="Times New Roman"/>
          <w:spacing w:val="-1"/>
          <w:szCs w:val="24"/>
        </w:rPr>
        <w:t>é</w:t>
      </w:r>
      <w:r>
        <w:rPr>
          <w:rFonts w:eastAsia="Times New Roman"/>
          <w:szCs w:val="24"/>
        </w:rPr>
        <w:t xml:space="preserve">voir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 xml:space="preserve">nt </w:t>
      </w:r>
      <w:r>
        <w:rPr>
          <w:rFonts w:eastAsia="Times New Roman"/>
          <w:spacing w:val="1"/>
          <w:szCs w:val="24"/>
        </w:rPr>
        <w:t>t</w:t>
      </w:r>
      <w:r>
        <w:rPr>
          <w:rFonts w:eastAsia="Times New Roman"/>
          <w:szCs w:val="24"/>
        </w:rPr>
        <w:t xml:space="preserve">oute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3"/>
          <w:szCs w:val="24"/>
        </w:rPr>
        <w:t>i</w:t>
      </w:r>
      <w:r>
        <w:rPr>
          <w:rFonts w:eastAsia="Times New Roman"/>
          <w:szCs w:val="24"/>
        </w:rPr>
        <w:t>on d</w:t>
      </w:r>
      <w:r>
        <w:rPr>
          <w:rFonts w:eastAsia="Times New Roman"/>
          <w:spacing w:val="-2"/>
          <w:szCs w:val="24"/>
        </w:rPr>
        <w:t>'</w:t>
      </w:r>
      <w:r>
        <w:rPr>
          <w:rFonts w:eastAsia="Times New Roman"/>
          <w:szCs w:val="24"/>
        </w:rPr>
        <w:t>une</w:t>
      </w:r>
      <w:r>
        <w:rPr>
          <w:rFonts w:eastAsia="Times New Roman"/>
          <w:spacing w:val="1"/>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pacing w:val="2"/>
          <w:szCs w:val="24"/>
        </w:rPr>
        <w:t>h</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roul</w:t>
      </w:r>
      <w:r>
        <w:rPr>
          <w:rFonts w:eastAsia="Times New Roman"/>
          <w:spacing w:val="1"/>
          <w:szCs w:val="24"/>
        </w:rPr>
        <w:t>e</w:t>
      </w:r>
      <w:r>
        <w:rPr>
          <w:rFonts w:eastAsia="Times New Roman"/>
          <w:szCs w:val="24"/>
        </w:rPr>
        <w:t xml:space="preserve">ment. </w:t>
      </w:r>
    </w:p>
    <w:p w14:paraId="7975D6A3" w14:textId="0A0DCDDF" w:rsidR="002901AE" w:rsidRDefault="002901AE" w:rsidP="002901AE">
      <w:pPr>
        <w:spacing w:before="7" w:line="250" w:lineRule="auto"/>
        <w:ind w:left="103" w:right="2677"/>
        <w:rPr>
          <w:szCs w:val="24"/>
        </w:rPr>
      </w:pPr>
      <w:r>
        <w:rPr>
          <w:rFonts w:eastAsia="Times New Roman"/>
          <w:szCs w:val="24"/>
        </w:rPr>
        <w:t>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 xml:space="preserve">le 24 :    </w:t>
      </w:r>
      <w:r>
        <w:rPr>
          <w:rFonts w:eastAsia="Times New Roman"/>
          <w:spacing w:val="3"/>
          <w:szCs w:val="24"/>
        </w:rPr>
        <w:t xml:space="preserve"> </w:t>
      </w:r>
      <w:r>
        <w:rPr>
          <w:rFonts w:eastAsia="Times New Roman"/>
          <w:szCs w:val="24"/>
        </w:rPr>
        <w:t>REPROF</w:t>
      </w:r>
      <w:r>
        <w:rPr>
          <w:rFonts w:eastAsia="Times New Roman"/>
          <w:spacing w:val="-3"/>
          <w:szCs w:val="24"/>
        </w:rPr>
        <w:t>IL</w:t>
      </w:r>
      <w:r>
        <w:rPr>
          <w:rFonts w:eastAsia="Times New Roman"/>
          <w:spacing w:val="2"/>
          <w:szCs w:val="24"/>
        </w:rPr>
        <w:t>A</w:t>
      </w:r>
      <w:r>
        <w:rPr>
          <w:rFonts w:eastAsia="Times New Roman"/>
          <w:szCs w:val="24"/>
        </w:rPr>
        <w:t>GE</w:t>
      </w:r>
      <w:r>
        <w:rPr>
          <w:rFonts w:eastAsia="Times New Roman"/>
          <w:spacing w:val="-1"/>
          <w:szCs w:val="24"/>
        </w:rPr>
        <w:t xml:space="preserve"> </w:t>
      </w:r>
      <w:r>
        <w:rPr>
          <w:rFonts w:eastAsia="Times New Roman"/>
          <w:szCs w:val="24"/>
        </w:rPr>
        <w:t>RA</w:t>
      </w:r>
      <w:r>
        <w:rPr>
          <w:rFonts w:eastAsia="Times New Roman"/>
          <w:spacing w:val="3"/>
          <w:szCs w:val="24"/>
        </w:rPr>
        <w:t>P</w:t>
      </w:r>
      <w:r>
        <w:rPr>
          <w:rFonts w:eastAsia="Times New Roman"/>
          <w:spacing w:val="-3"/>
          <w:szCs w:val="24"/>
        </w:rPr>
        <w:t>I</w:t>
      </w:r>
      <w:r>
        <w:rPr>
          <w:rFonts w:eastAsia="Times New Roman"/>
          <w:spacing w:val="2"/>
          <w:szCs w:val="24"/>
        </w:rPr>
        <w:t>D</w:t>
      </w:r>
      <w:r>
        <w:rPr>
          <w:rFonts w:eastAsia="Times New Roman"/>
          <w:szCs w:val="24"/>
        </w:rPr>
        <w:t>E</w:t>
      </w:r>
    </w:p>
    <w:p w14:paraId="38B811A5" w14:textId="77777777" w:rsidR="002901AE" w:rsidRDefault="002901AE" w:rsidP="002901AE">
      <w:pPr>
        <w:spacing w:line="260" w:lineRule="exact"/>
        <w:ind w:left="103" w:right="90"/>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pr</w:t>
      </w:r>
      <w:r>
        <w:rPr>
          <w:rFonts w:eastAsia="Times New Roman"/>
          <w:spacing w:val="2"/>
          <w:szCs w:val="24"/>
        </w:rPr>
        <w:t>o</w:t>
      </w:r>
      <w:r>
        <w:rPr>
          <w:rFonts w:eastAsia="Times New Roman"/>
          <w:szCs w:val="24"/>
        </w:rPr>
        <w:t>fil</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1"/>
          <w:szCs w:val="24"/>
        </w:rPr>
        <w:t>r</w:t>
      </w:r>
      <w:r>
        <w:rPr>
          <w:rFonts w:eastAsia="Times New Roman"/>
          <w:spacing w:val="-1"/>
          <w:szCs w:val="24"/>
        </w:rPr>
        <w:t>a</w:t>
      </w:r>
      <w:r>
        <w:rPr>
          <w:rFonts w:eastAsia="Times New Roman"/>
          <w:szCs w:val="24"/>
        </w:rPr>
        <w:t>pide de</w:t>
      </w:r>
      <w:r>
        <w:rPr>
          <w:rFonts w:eastAsia="Times New Roman"/>
          <w:spacing w:val="-1"/>
          <w:szCs w:val="24"/>
        </w:rPr>
        <w:t xml:space="preserve"> </w:t>
      </w:r>
      <w:r>
        <w:rPr>
          <w:rFonts w:eastAsia="Times New Roman"/>
          <w:spacing w:val="3"/>
          <w:szCs w:val="24"/>
        </w:rPr>
        <w:t>l</w:t>
      </w:r>
      <w:r>
        <w:rPr>
          <w:rFonts w:eastAsia="Times New Roman"/>
          <w:szCs w:val="24"/>
        </w:rPr>
        <w:t>a</w:t>
      </w:r>
      <w:r>
        <w:rPr>
          <w:rFonts w:eastAsia="Times New Roman"/>
          <w:spacing w:val="-1"/>
          <w:szCs w:val="24"/>
        </w:rPr>
        <w:t xml:space="preserve"> c</w:t>
      </w:r>
      <w:r>
        <w:rPr>
          <w:rFonts w:eastAsia="Times New Roman"/>
          <w:szCs w:val="24"/>
        </w:rPr>
        <w:t>h</w:t>
      </w:r>
      <w:r>
        <w:rPr>
          <w:rFonts w:eastAsia="Times New Roman"/>
          <w:spacing w:val="-1"/>
          <w:szCs w:val="24"/>
        </w:rPr>
        <w:t>a</w:t>
      </w:r>
      <w:r>
        <w:rPr>
          <w:rFonts w:eastAsia="Times New Roman"/>
          <w:szCs w:val="24"/>
        </w:rPr>
        <w:t>uss</w:t>
      </w:r>
      <w:r>
        <w:rPr>
          <w:rFonts w:eastAsia="Times New Roman"/>
          <w:spacing w:val="2"/>
          <w:szCs w:val="24"/>
        </w:rPr>
        <w:t>é</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1"/>
          <w:szCs w:val="24"/>
        </w:rPr>
        <w:t xml:space="preserve"> e</w:t>
      </w:r>
      <w:r>
        <w:rPr>
          <w:rFonts w:eastAsia="Times New Roman"/>
          <w:spacing w:val="1"/>
          <w:szCs w:val="24"/>
        </w:rPr>
        <w:t>f</w:t>
      </w:r>
      <w:r>
        <w:rPr>
          <w:rFonts w:eastAsia="Times New Roman"/>
          <w:szCs w:val="24"/>
        </w:rPr>
        <w:t>f</w:t>
      </w:r>
      <w:r>
        <w:rPr>
          <w:rFonts w:eastAsia="Times New Roman"/>
          <w:spacing w:val="-2"/>
          <w:szCs w:val="24"/>
        </w:rPr>
        <w:t>e</w:t>
      </w:r>
      <w:r>
        <w:rPr>
          <w:rFonts w:eastAsia="Times New Roman"/>
          <w:spacing w:val="-1"/>
          <w:szCs w:val="24"/>
        </w:rPr>
        <w:t>c</w:t>
      </w:r>
      <w:r>
        <w:rPr>
          <w:rFonts w:eastAsia="Times New Roman"/>
          <w:szCs w:val="24"/>
        </w:rPr>
        <w:t>t</w:t>
      </w:r>
      <w:r>
        <w:rPr>
          <w:rFonts w:eastAsia="Times New Roman"/>
          <w:spacing w:val="3"/>
          <w:szCs w:val="24"/>
        </w:rPr>
        <w:t>u</w:t>
      </w:r>
      <w:r>
        <w:rPr>
          <w:rFonts w:eastAsia="Times New Roman"/>
          <w:szCs w:val="24"/>
        </w:rPr>
        <w:t>é</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la niv</w:t>
      </w:r>
      <w:r>
        <w:rPr>
          <w:rFonts w:eastAsia="Times New Roman"/>
          <w:spacing w:val="-1"/>
          <w:szCs w:val="24"/>
        </w:rPr>
        <w:t>e</w:t>
      </w:r>
      <w:r>
        <w:rPr>
          <w:rFonts w:eastAsia="Times New Roman"/>
          <w:szCs w:val="24"/>
        </w:rPr>
        <w:t>leuse</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 la</w:t>
      </w:r>
      <w:r>
        <w:rPr>
          <w:rFonts w:eastAsia="Times New Roman"/>
          <w:spacing w:val="-1"/>
          <w:szCs w:val="24"/>
        </w:rPr>
        <w:t xml:space="preserve"> </w:t>
      </w:r>
      <w:r>
        <w:rPr>
          <w:rFonts w:eastAsia="Times New Roman"/>
          <w:szCs w:val="24"/>
        </w:rPr>
        <w:t>mét</w:t>
      </w:r>
      <w:r>
        <w:rPr>
          <w:rFonts w:eastAsia="Times New Roman"/>
          <w:spacing w:val="2"/>
          <w:szCs w:val="24"/>
        </w:rPr>
        <w:t>h</w:t>
      </w:r>
      <w:r>
        <w:rPr>
          <w:rFonts w:eastAsia="Times New Roman"/>
          <w:szCs w:val="24"/>
        </w:rPr>
        <w:t>ode</w:t>
      </w:r>
      <w:r>
        <w:rPr>
          <w:rFonts w:eastAsia="Times New Roman"/>
          <w:spacing w:val="-1"/>
          <w:szCs w:val="24"/>
        </w:rPr>
        <w:t xml:space="preserve"> </w:t>
      </w:r>
      <w:r>
        <w:rPr>
          <w:rFonts w:eastAsia="Times New Roman"/>
          <w:szCs w:val="24"/>
        </w:rPr>
        <w:t>di</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pacing w:val="-2"/>
          <w:szCs w:val="24"/>
        </w:rPr>
        <w:t>"</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mb</w:t>
      </w:r>
      <w:r>
        <w:rPr>
          <w:rFonts w:eastAsia="Times New Roman"/>
          <w:spacing w:val="1"/>
          <w:szCs w:val="24"/>
        </w:rPr>
        <w:t>l</w:t>
      </w:r>
      <w:r>
        <w:rPr>
          <w:rFonts w:eastAsia="Times New Roman"/>
          <w:spacing w:val="-1"/>
          <w:szCs w:val="24"/>
        </w:rPr>
        <w:t>a</w:t>
      </w:r>
      <w:r>
        <w:rPr>
          <w:rFonts w:eastAsia="Times New Roman"/>
          <w:spacing w:val="3"/>
          <w:szCs w:val="24"/>
        </w:rPr>
        <w:t>i</w:t>
      </w:r>
      <w:r>
        <w:rPr>
          <w:rFonts w:eastAsia="Times New Roman"/>
          <w:spacing w:val="-2"/>
          <w:szCs w:val="24"/>
        </w:rPr>
        <w:t>"</w:t>
      </w:r>
      <w:r>
        <w:rPr>
          <w:rFonts w:eastAsia="Times New Roman"/>
          <w:szCs w:val="24"/>
        </w:rPr>
        <w:t>.</w:t>
      </w:r>
      <w:r>
        <w:rPr>
          <w:rFonts w:eastAsia="Times New Roman"/>
          <w:spacing w:val="2"/>
          <w:szCs w:val="24"/>
        </w:rPr>
        <w:t xml:space="preserve"> </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il</w:t>
      </w:r>
    </w:p>
    <w:p w14:paraId="0889A61C" w14:textId="77777777" w:rsidR="002901AE" w:rsidRDefault="002901AE" w:rsidP="002901AE">
      <w:pPr>
        <w:spacing w:before="5"/>
        <w:ind w:left="110" w:right="4203"/>
        <w:jc w:val="both"/>
        <w:rPr>
          <w:szCs w:val="24"/>
        </w:rPr>
      </w:pPr>
      <w:proofErr w:type="gramStart"/>
      <w:r>
        <w:rPr>
          <w:rFonts w:eastAsia="Times New Roman"/>
          <w:spacing w:val="-1"/>
          <w:szCs w:val="24"/>
        </w:rPr>
        <w:t>c</w:t>
      </w:r>
      <w:r>
        <w:rPr>
          <w:rFonts w:eastAsia="Times New Roman"/>
          <w:szCs w:val="24"/>
        </w:rPr>
        <w:t>onsiste</w:t>
      </w:r>
      <w:proofErr w:type="gramEnd"/>
      <w:r>
        <w:rPr>
          <w:rFonts w:eastAsia="Times New Roman"/>
          <w:szCs w:val="24"/>
        </w:rPr>
        <w:t xml:space="preserve"> à</w:t>
      </w:r>
      <w:r>
        <w:rPr>
          <w:rFonts w:eastAsia="Times New Roman"/>
          <w:spacing w:val="3"/>
          <w:szCs w:val="24"/>
        </w:rPr>
        <w:t xml:space="preserve"> </w:t>
      </w:r>
      <w:r>
        <w:rPr>
          <w:rFonts w:eastAsia="Times New Roman"/>
          <w:szCs w:val="24"/>
        </w:rPr>
        <w:t>«</w:t>
      </w:r>
      <w:r>
        <w:rPr>
          <w:rFonts w:eastAsia="Times New Roman"/>
          <w:spacing w:val="-4"/>
          <w:szCs w:val="24"/>
        </w:rPr>
        <w:t xml:space="preserve"> </w:t>
      </w:r>
      <w:r>
        <w:rPr>
          <w:rFonts w:eastAsia="Times New Roman"/>
          <w:spacing w:val="-1"/>
          <w:szCs w:val="24"/>
        </w:rPr>
        <w:t>c</w:t>
      </w:r>
      <w:r>
        <w:rPr>
          <w:rFonts w:eastAsia="Times New Roman"/>
          <w:szCs w:val="24"/>
        </w:rPr>
        <w:t>oup</w:t>
      </w:r>
      <w:r>
        <w:rPr>
          <w:rFonts w:eastAsia="Times New Roman"/>
          <w:spacing w:val="1"/>
          <w:szCs w:val="24"/>
        </w:rPr>
        <w:t>e</w:t>
      </w:r>
      <w:r>
        <w:rPr>
          <w:rFonts w:eastAsia="Times New Roman"/>
          <w:szCs w:val="24"/>
        </w:rPr>
        <w:t>r</w:t>
      </w:r>
      <w:r>
        <w:rPr>
          <w:rFonts w:eastAsia="Times New Roman"/>
          <w:spacing w:val="4"/>
          <w:szCs w:val="24"/>
        </w:rPr>
        <w:t xml:space="preserve"> </w:t>
      </w:r>
      <w:r>
        <w:rPr>
          <w:rFonts w:eastAsia="Times New Roman"/>
          <w:szCs w:val="24"/>
        </w:rPr>
        <w:t>»</w:t>
      </w:r>
      <w:r>
        <w:rPr>
          <w:rFonts w:eastAsia="Times New Roman"/>
          <w:spacing w:val="-7"/>
          <w:szCs w:val="24"/>
        </w:rPr>
        <w:t xml:space="preserve"> </w:t>
      </w: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pacing w:val="3"/>
          <w:szCs w:val="24"/>
        </w:rPr>
        <w:t>t</w:t>
      </w:r>
      <w:r>
        <w:rPr>
          <w:rFonts w:eastAsia="Times New Roman"/>
          <w:szCs w:val="24"/>
        </w:rPr>
        <w:t>ôle ondul</w:t>
      </w:r>
      <w:r>
        <w:rPr>
          <w:rFonts w:eastAsia="Times New Roman"/>
          <w:spacing w:val="-1"/>
          <w:szCs w:val="24"/>
        </w:rPr>
        <w:t>é</w:t>
      </w:r>
      <w:r>
        <w:rPr>
          <w:rFonts w:eastAsia="Times New Roman"/>
          <w:szCs w:val="24"/>
        </w:rPr>
        <w:t>e</w:t>
      </w:r>
      <w:r>
        <w:rPr>
          <w:rFonts w:eastAsia="Times New Roman"/>
          <w:spacing w:val="-1"/>
          <w:szCs w:val="24"/>
        </w:rPr>
        <w:t xml:space="preserve"> a</w:t>
      </w:r>
      <w:r>
        <w:rPr>
          <w:rFonts w:eastAsia="Times New Roman"/>
          <w:szCs w:val="24"/>
        </w:rPr>
        <w:t>u niv</w:t>
      </w:r>
      <w:r>
        <w:rPr>
          <w:rFonts w:eastAsia="Times New Roman"/>
          <w:spacing w:val="2"/>
          <w:szCs w:val="24"/>
        </w:rPr>
        <w:t>e</w:t>
      </w:r>
      <w:r>
        <w:rPr>
          <w:rFonts w:eastAsia="Times New Roman"/>
          <w:spacing w:val="-1"/>
          <w:szCs w:val="24"/>
        </w:rPr>
        <w:t>a</w:t>
      </w:r>
      <w:r>
        <w:rPr>
          <w:rFonts w:eastAsia="Times New Roman"/>
          <w:szCs w:val="24"/>
        </w:rPr>
        <w:t xml:space="preserve">u </w:t>
      </w:r>
      <w:r>
        <w:rPr>
          <w:rFonts w:eastAsia="Times New Roman"/>
          <w:spacing w:val="3"/>
          <w:szCs w:val="24"/>
        </w:rPr>
        <w:t>m</w:t>
      </w:r>
      <w:r>
        <w:rPr>
          <w:rFonts w:eastAsia="Times New Roman"/>
          <w:spacing w:val="2"/>
          <w:szCs w:val="24"/>
        </w:rPr>
        <w:t>o</w:t>
      </w:r>
      <w:r>
        <w:rPr>
          <w:rFonts w:eastAsia="Times New Roman"/>
          <w:spacing w:val="-5"/>
          <w:szCs w:val="24"/>
        </w:rPr>
        <w:t>y</w:t>
      </w:r>
      <w:r>
        <w:rPr>
          <w:rFonts w:eastAsia="Times New Roman"/>
          <w:spacing w:val="-1"/>
          <w:szCs w:val="24"/>
        </w:rPr>
        <w:t>e</w:t>
      </w:r>
      <w:r>
        <w:rPr>
          <w:rFonts w:eastAsia="Times New Roman"/>
          <w:szCs w:val="24"/>
        </w:rPr>
        <w:t xml:space="preserve">n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l’ond</w:t>
      </w:r>
      <w:r>
        <w:rPr>
          <w:rFonts w:eastAsia="Times New Roman"/>
          <w:spacing w:val="-1"/>
          <w:szCs w:val="24"/>
        </w:rPr>
        <w:t>e</w:t>
      </w:r>
      <w:r>
        <w:rPr>
          <w:rFonts w:eastAsia="Times New Roman"/>
          <w:szCs w:val="24"/>
        </w:rPr>
        <w:t>.</w:t>
      </w:r>
    </w:p>
    <w:p w14:paraId="23B6385F" w14:textId="77777777" w:rsidR="002901AE" w:rsidRDefault="002901AE" w:rsidP="002901AE">
      <w:pPr>
        <w:spacing w:before="12"/>
        <w:ind w:left="103" w:right="2791"/>
        <w:jc w:val="both"/>
        <w:rPr>
          <w:szCs w:val="24"/>
        </w:rPr>
      </w:pPr>
      <w:r>
        <w:rPr>
          <w:rFonts w:eastAsia="Times New Roman"/>
          <w:szCs w:val="24"/>
        </w:rPr>
        <w:t>Une</w:t>
      </w:r>
      <w:r>
        <w:rPr>
          <w:rFonts w:eastAsia="Times New Roman"/>
          <w:spacing w:val="-1"/>
          <w:szCs w:val="24"/>
        </w:rPr>
        <w:t xml:space="preserve"> </w:t>
      </w:r>
      <w:r>
        <w:rPr>
          <w:rFonts w:eastAsia="Times New Roman"/>
          <w:szCs w:val="24"/>
        </w:rPr>
        <w:t>op</w:t>
      </w:r>
      <w:r>
        <w:rPr>
          <w:rFonts w:eastAsia="Times New Roman"/>
          <w:spacing w:val="-1"/>
          <w:szCs w:val="24"/>
        </w:rPr>
        <w:t>é</w:t>
      </w:r>
      <w:r>
        <w:rPr>
          <w:rFonts w:eastAsia="Times New Roman"/>
          <w:spacing w:val="1"/>
          <w:szCs w:val="24"/>
        </w:rPr>
        <w:t>r</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p</w:t>
      </w:r>
      <w:r>
        <w:rPr>
          <w:rFonts w:eastAsia="Times New Roman"/>
          <w:spacing w:val="-1"/>
          <w:szCs w:val="24"/>
        </w:rPr>
        <w:t>réa</w:t>
      </w:r>
      <w:r>
        <w:rPr>
          <w:rFonts w:eastAsia="Times New Roman"/>
          <w:spacing w:val="3"/>
          <w:szCs w:val="24"/>
        </w:rPr>
        <w:t>l</w:t>
      </w:r>
      <w:r>
        <w:rPr>
          <w:rFonts w:eastAsia="Times New Roman"/>
          <w:spacing w:val="-1"/>
          <w:szCs w:val="24"/>
        </w:rPr>
        <w:t>a</w:t>
      </w:r>
      <w:r>
        <w:rPr>
          <w:rFonts w:eastAsia="Times New Roman"/>
          <w:szCs w:val="24"/>
        </w:rPr>
        <w:t>ble</w:t>
      </w:r>
      <w:r>
        <w:rPr>
          <w:rFonts w:eastAsia="Times New Roman"/>
          <w:spacing w:val="2"/>
          <w:szCs w:val="24"/>
        </w:rPr>
        <w:t xml:space="preserve"> </w:t>
      </w:r>
      <w:r>
        <w:rPr>
          <w:rFonts w:eastAsia="Times New Roman"/>
          <w:szCs w:val="24"/>
        </w:rPr>
        <w:t>d</w:t>
      </w:r>
      <w:r>
        <w:rPr>
          <w:rFonts w:eastAsia="Times New Roman"/>
          <w:spacing w:val="-2"/>
          <w:szCs w:val="24"/>
        </w:rPr>
        <w:t>'</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zCs w:val="24"/>
        </w:rPr>
        <w:t>oi pa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e</w:t>
      </w:r>
      <w:r>
        <w:rPr>
          <w:rFonts w:eastAsia="Times New Roman"/>
          <w:szCs w:val="24"/>
        </w:rPr>
        <w:t>l po</w:t>
      </w:r>
      <w:r>
        <w:rPr>
          <w:rFonts w:eastAsia="Times New Roman"/>
          <w:spacing w:val="3"/>
          <w:szCs w:val="24"/>
        </w:rPr>
        <w:t>u</w:t>
      </w:r>
      <w:r>
        <w:rPr>
          <w:rFonts w:eastAsia="Times New Roman"/>
          <w:szCs w:val="24"/>
        </w:rPr>
        <w:t>r</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man</w:t>
      </w:r>
      <w:r>
        <w:rPr>
          <w:rFonts w:eastAsia="Times New Roman"/>
          <w:spacing w:val="2"/>
          <w:szCs w:val="24"/>
        </w:rPr>
        <w:t>d</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pacing w:val="2"/>
          <w:szCs w:val="24"/>
        </w:rPr>
        <w:t>n</w:t>
      </w:r>
      <w:r>
        <w:rPr>
          <w:rFonts w:eastAsia="Times New Roman"/>
          <w:szCs w:val="24"/>
        </w:rPr>
        <w:t>ieu</w:t>
      </w:r>
      <w:r>
        <w:rPr>
          <w:rFonts w:eastAsia="Times New Roman"/>
          <w:spacing w:val="-1"/>
          <w:szCs w:val="24"/>
        </w:rPr>
        <w:t>r</w:t>
      </w:r>
      <w:r>
        <w:rPr>
          <w:rFonts w:eastAsia="Times New Roman"/>
          <w:szCs w:val="24"/>
        </w:rPr>
        <w:t>.</w:t>
      </w:r>
    </w:p>
    <w:p w14:paraId="209D50D5" w14:textId="77777777" w:rsidR="002901AE" w:rsidRDefault="002901AE" w:rsidP="002901AE">
      <w:pPr>
        <w:spacing w:before="12"/>
        <w:ind w:left="103" w:right="83"/>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8"/>
          <w:szCs w:val="24"/>
        </w:rPr>
        <w:t xml:space="preserve"> </w:t>
      </w:r>
      <w:r>
        <w:rPr>
          <w:rFonts w:eastAsia="Times New Roman"/>
          <w:spacing w:val="2"/>
          <w:szCs w:val="24"/>
        </w:rPr>
        <w:t>n</w:t>
      </w:r>
      <w:r>
        <w:rPr>
          <w:rFonts w:eastAsia="Times New Roman"/>
          <w:szCs w:val="24"/>
        </w:rPr>
        <w:t>’</w:t>
      </w:r>
      <w:r>
        <w:rPr>
          <w:rFonts w:eastAsia="Times New Roman"/>
          <w:spacing w:val="-2"/>
          <w:szCs w:val="24"/>
        </w:rPr>
        <w:t>e</w:t>
      </w:r>
      <w:r>
        <w:rPr>
          <w:rFonts w:eastAsia="Times New Roman"/>
          <w:szCs w:val="24"/>
        </w:rPr>
        <w:t>st</w:t>
      </w:r>
      <w:r>
        <w:rPr>
          <w:rFonts w:eastAsia="Times New Roman"/>
          <w:spacing w:val="-6"/>
          <w:szCs w:val="24"/>
        </w:rPr>
        <w:t xml:space="preserve"> </w:t>
      </w:r>
      <w:r>
        <w:rPr>
          <w:rFonts w:eastAsia="Times New Roman"/>
          <w:spacing w:val="-1"/>
          <w:szCs w:val="24"/>
        </w:rPr>
        <w:t>e</w:t>
      </w:r>
      <w:r>
        <w:rPr>
          <w:rFonts w:eastAsia="Times New Roman"/>
          <w:szCs w:val="24"/>
        </w:rPr>
        <w:t>n</w:t>
      </w:r>
      <w:r>
        <w:rPr>
          <w:rFonts w:eastAsia="Times New Roman"/>
          <w:spacing w:val="-3"/>
          <w:szCs w:val="24"/>
        </w:rPr>
        <w:t xml:space="preserve"> </w:t>
      </w:r>
      <w:r>
        <w:rPr>
          <w:rFonts w:eastAsia="Times New Roman"/>
          <w:szCs w:val="24"/>
        </w:rPr>
        <w:t>g</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l</w:t>
      </w:r>
      <w:r>
        <w:rPr>
          <w:rFonts w:eastAsia="Times New Roman"/>
          <w:spacing w:val="-7"/>
          <w:szCs w:val="24"/>
        </w:rPr>
        <w:t xml:space="preserve"> </w:t>
      </w:r>
      <w:r>
        <w:rPr>
          <w:rFonts w:eastAsia="Times New Roman"/>
          <w:spacing w:val="2"/>
          <w:szCs w:val="24"/>
        </w:rPr>
        <w:t>p</w:t>
      </w:r>
      <w:r>
        <w:rPr>
          <w:rFonts w:eastAsia="Times New Roman"/>
          <w:spacing w:val="-1"/>
          <w:szCs w:val="24"/>
        </w:rPr>
        <w:t>a</w:t>
      </w:r>
      <w:r>
        <w:rPr>
          <w:rFonts w:eastAsia="Times New Roman"/>
          <w:szCs w:val="24"/>
        </w:rPr>
        <w:t>s</w:t>
      </w:r>
      <w:r>
        <w:rPr>
          <w:rFonts w:eastAsia="Times New Roman"/>
          <w:spacing w:val="-7"/>
          <w:szCs w:val="24"/>
        </w:rPr>
        <w:t xml:space="preserve"> </w:t>
      </w:r>
      <w:r>
        <w:rPr>
          <w:rFonts w:eastAsia="Times New Roman"/>
          <w:szCs w:val="24"/>
        </w:rPr>
        <w:t>n</w:t>
      </w:r>
      <w:r>
        <w:rPr>
          <w:rFonts w:eastAsia="Times New Roman"/>
          <w:spacing w:val="1"/>
          <w:szCs w:val="24"/>
        </w:rPr>
        <w:t>é</w:t>
      </w:r>
      <w:r>
        <w:rPr>
          <w:rFonts w:eastAsia="Times New Roman"/>
          <w:spacing w:val="-1"/>
          <w:szCs w:val="24"/>
        </w:rPr>
        <w:t>ce</w:t>
      </w:r>
      <w:r>
        <w:rPr>
          <w:rFonts w:eastAsia="Times New Roman"/>
          <w:szCs w:val="24"/>
        </w:rPr>
        <w:t>ssai</w:t>
      </w:r>
      <w:r>
        <w:rPr>
          <w:rFonts w:eastAsia="Times New Roman"/>
          <w:spacing w:val="1"/>
          <w:szCs w:val="24"/>
        </w:rPr>
        <w:t>r</w:t>
      </w:r>
      <w:r>
        <w:rPr>
          <w:rFonts w:eastAsia="Times New Roman"/>
          <w:spacing w:val="-1"/>
          <w:szCs w:val="24"/>
        </w:rPr>
        <w:t>e</w:t>
      </w:r>
      <w:r>
        <w:rPr>
          <w:rFonts w:eastAsia="Times New Roman"/>
          <w:szCs w:val="24"/>
        </w:rPr>
        <w:t>,</w:t>
      </w:r>
      <w:r>
        <w:rPr>
          <w:rFonts w:eastAsia="Times New Roman"/>
          <w:spacing w:val="-7"/>
          <w:szCs w:val="24"/>
        </w:rPr>
        <w:t xml:space="preserve"> </w:t>
      </w:r>
      <w:r>
        <w:rPr>
          <w:rFonts w:eastAsia="Times New Roman"/>
          <w:szCs w:val="24"/>
        </w:rPr>
        <w:t>m</w:t>
      </w:r>
      <w:r>
        <w:rPr>
          <w:rFonts w:eastAsia="Times New Roman"/>
          <w:spacing w:val="2"/>
          <w:szCs w:val="24"/>
        </w:rPr>
        <w:t>a</w:t>
      </w:r>
      <w:r>
        <w:rPr>
          <w:rFonts w:eastAsia="Times New Roman"/>
          <w:szCs w:val="24"/>
        </w:rPr>
        <w:t>is</w:t>
      </w:r>
      <w:r>
        <w:rPr>
          <w:rFonts w:eastAsia="Times New Roman"/>
          <w:spacing w:val="-6"/>
          <w:szCs w:val="24"/>
        </w:rPr>
        <w:t xml:space="preserve"> </w:t>
      </w:r>
      <w:r>
        <w:rPr>
          <w:rFonts w:eastAsia="Times New Roman"/>
          <w:szCs w:val="24"/>
        </w:rPr>
        <w:t>l’</w:t>
      </w:r>
      <w:r>
        <w:rPr>
          <w:rFonts w:eastAsia="Times New Roman"/>
          <w:spacing w:val="-1"/>
          <w:szCs w:val="24"/>
        </w:rPr>
        <w:t>a</w:t>
      </w:r>
      <w:r>
        <w:rPr>
          <w:rFonts w:eastAsia="Times New Roman"/>
          <w:szCs w:val="24"/>
        </w:rPr>
        <w:t>r</w:t>
      </w:r>
      <w:r>
        <w:rPr>
          <w:rFonts w:eastAsia="Times New Roman"/>
          <w:spacing w:val="-1"/>
          <w:szCs w:val="24"/>
        </w:rPr>
        <w:t>r</w:t>
      </w:r>
      <w:r>
        <w:rPr>
          <w:rFonts w:eastAsia="Times New Roman"/>
          <w:szCs w:val="24"/>
        </w:rPr>
        <w:t>os</w:t>
      </w:r>
      <w:r>
        <w:rPr>
          <w:rFonts w:eastAsia="Times New Roman"/>
          <w:spacing w:val="1"/>
          <w:szCs w:val="24"/>
        </w:rPr>
        <w:t>a</w:t>
      </w:r>
      <w:r>
        <w:rPr>
          <w:rFonts w:eastAsia="Times New Roman"/>
          <w:szCs w:val="24"/>
        </w:rPr>
        <w:t>ge</w:t>
      </w:r>
      <w:r>
        <w:rPr>
          <w:rFonts w:eastAsia="Times New Roman"/>
          <w:spacing w:val="-8"/>
          <w:szCs w:val="24"/>
        </w:rPr>
        <w:t xml:space="preserve"> </w:t>
      </w:r>
      <w:r>
        <w:rPr>
          <w:rFonts w:eastAsia="Times New Roman"/>
          <w:szCs w:val="24"/>
        </w:rPr>
        <w:t>pou</w:t>
      </w:r>
      <w:r>
        <w:rPr>
          <w:rFonts w:eastAsia="Times New Roman"/>
          <w:spacing w:val="1"/>
          <w:szCs w:val="24"/>
        </w:rPr>
        <w:t>r</w:t>
      </w:r>
      <w:r>
        <w:rPr>
          <w:rFonts w:eastAsia="Times New Roman"/>
          <w:szCs w:val="24"/>
        </w:rPr>
        <w:t>ra</w:t>
      </w:r>
      <w:r>
        <w:rPr>
          <w:rFonts w:eastAsia="Times New Roman"/>
          <w:spacing w:val="-6"/>
          <w:szCs w:val="24"/>
        </w:rPr>
        <w:t xml:space="preserve"> </w:t>
      </w:r>
      <w:r>
        <w:rPr>
          <w:rFonts w:eastAsia="Times New Roman"/>
          <w:spacing w:val="-1"/>
          <w:szCs w:val="24"/>
        </w:rPr>
        <w:t>ê</w:t>
      </w:r>
      <w:r>
        <w:rPr>
          <w:rFonts w:eastAsia="Times New Roman"/>
          <w:szCs w:val="24"/>
        </w:rPr>
        <w:t>tre</w:t>
      </w:r>
      <w:r>
        <w:rPr>
          <w:rFonts w:eastAsia="Times New Roman"/>
          <w:spacing w:val="-8"/>
          <w:szCs w:val="24"/>
        </w:rPr>
        <w:t xml:space="preserve"> </w:t>
      </w:r>
      <w:r>
        <w:rPr>
          <w:rFonts w:eastAsia="Times New Roman"/>
          <w:spacing w:val="2"/>
          <w:szCs w:val="24"/>
        </w:rPr>
        <w:t>u</w:t>
      </w:r>
      <w:r>
        <w:rPr>
          <w:rFonts w:eastAsia="Times New Roman"/>
          <w:szCs w:val="24"/>
        </w:rPr>
        <w:t>t</w:t>
      </w:r>
      <w:r>
        <w:rPr>
          <w:rFonts w:eastAsia="Times New Roman"/>
          <w:spacing w:val="1"/>
          <w:szCs w:val="24"/>
        </w:rPr>
        <w:t>i</w:t>
      </w:r>
      <w:r>
        <w:rPr>
          <w:rFonts w:eastAsia="Times New Roman"/>
          <w:szCs w:val="24"/>
        </w:rPr>
        <w:t>le</w:t>
      </w:r>
      <w:r>
        <w:rPr>
          <w:rFonts w:eastAsia="Times New Roman"/>
          <w:spacing w:val="-8"/>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zCs w:val="24"/>
        </w:rPr>
        <w:t>d</w:t>
      </w:r>
      <w:r>
        <w:rPr>
          <w:rFonts w:eastAsia="Times New Roman"/>
          <w:spacing w:val="-1"/>
          <w:szCs w:val="24"/>
        </w:rPr>
        <w:t>e</w:t>
      </w:r>
      <w:r>
        <w:rPr>
          <w:rFonts w:eastAsia="Times New Roman"/>
          <w:szCs w:val="24"/>
        </w:rPr>
        <w:t>mandé</w:t>
      </w:r>
      <w:r>
        <w:rPr>
          <w:rFonts w:eastAsia="Times New Roman"/>
          <w:spacing w:val="-6"/>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3"/>
          <w:szCs w:val="24"/>
        </w:rPr>
        <w:t xml:space="preserve"> 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10E9407D" w14:textId="77777777" w:rsidR="00F940D5" w:rsidRDefault="002901AE" w:rsidP="002901AE">
      <w:pPr>
        <w:spacing w:before="12" w:line="250" w:lineRule="auto"/>
        <w:ind w:left="103" w:right="4643"/>
        <w:rPr>
          <w:rFonts w:eastAsia="Times New Roman"/>
          <w:szCs w:val="24"/>
        </w:rPr>
      </w:pPr>
      <w:r>
        <w:rPr>
          <w:rFonts w:eastAsia="Times New Roman"/>
          <w:szCs w:val="24"/>
        </w:rPr>
        <w:lastRenderedPageBreak/>
        <w:t xml:space="preserve">En </w:t>
      </w:r>
      <w:r>
        <w:rPr>
          <w:rFonts w:eastAsia="Times New Roman"/>
          <w:spacing w:val="-1"/>
          <w:szCs w:val="24"/>
        </w:rPr>
        <w:t>a</w:t>
      </w:r>
      <w:r>
        <w:rPr>
          <w:rFonts w:eastAsia="Times New Roman"/>
          <w:szCs w:val="24"/>
        </w:rPr>
        <w:t>u</w:t>
      </w:r>
      <w:r>
        <w:rPr>
          <w:rFonts w:eastAsia="Times New Roman"/>
          <w:spacing w:val="-1"/>
          <w:szCs w:val="24"/>
        </w:rPr>
        <w:t>c</w:t>
      </w:r>
      <w:r>
        <w:rPr>
          <w:rFonts w:eastAsia="Times New Roman"/>
          <w:szCs w:val="24"/>
        </w:rPr>
        <w:t xml:space="preserve">un </w:t>
      </w:r>
      <w:r>
        <w:rPr>
          <w:rFonts w:eastAsia="Times New Roman"/>
          <w:spacing w:val="1"/>
          <w:szCs w:val="24"/>
        </w:rPr>
        <w:t>c</w:t>
      </w:r>
      <w:r>
        <w:rPr>
          <w:rFonts w:eastAsia="Times New Roman"/>
          <w:spacing w:val="-1"/>
          <w:szCs w:val="24"/>
        </w:rPr>
        <w:t>a</w:t>
      </w:r>
      <w:r>
        <w:rPr>
          <w:rFonts w:eastAsia="Times New Roman"/>
          <w:szCs w:val="24"/>
        </w:rPr>
        <w:t>s les 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ne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 xml:space="preserve">ront </w:t>
      </w:r>
      <w:r>
        <w:rPr>
          <w:rFonts w:eastAsia="Times New Roman"/>
          <w:spacing w:val="-1"/>
          <w:szCs w:val="24"/>
        </w:rPr>
        <w:t>re</w:t>
      </w:r>
      <w:r>
        <w:rPr>
          <w:rFonts w:eastAsia="Times New Roman"/>
          <w:szCs w:val="24"/>
        </w:rPr>
        <w:t>jet</w:t>
      </w:r>
      <w:r>
        <w:rPr>
          <w:rFonts w:eastAsia="Times New Roman"/>
          <w:spacing w:val="-1"/>
          <w:szCs w:val="24"/>
        </w:rPr>
        <w:t>é</w:t>
      </w:r>
      <w:r>
        <w:rPr>
          <w:rFonts w:eastAsia="Times New Roman"/>
          <w:szCs w:val="24"/>
        </w:rPr>
        <w:t>s d</w:t>
      </w:r>
      <w:r>
        <w:rPr>
          <w:rFonts w:eastAsia="Times New Roman"/>
          <w:spacing w:val="-1"/>
          <w:szCs w:val="24"/>
        </w:rPr>
        <w:t>a</w:t>
      </w:r>
      <w:r>
        <w:rPr>
          <w:rFonts w:eastAsia="Times New Roman"/>
          <w:szCs w:val="24"/>
        </w:rPr>
        <w:t>ns</w:t>
      </w:r>
      <w:r>
        <w:rPr>
          <w:rFonts w:eastAsia="Times New Roman"/>
          <w:spacing w:val="2"/>
          <w:szCs w:val="24"/>
        </w:rPr>
        <w:t xml:space="preserve"> </w:t>
      </w:r>
      <w:r>
        <w:rPr>
          <w:rFonts w:eastAsia="Times New Roman"/>
          <w:szCs w:val="24"/>
        </w:rPr>
        <w:t xml:space="preserve">les </w:t>
      </w:r>
      <w:r>
        <w:rPr>
          <w:rFonts w:eastAsia="Times New Roman"/>
          <w:spacing w:val="-1"/>
          <w:szCs w:val="24"/>
        </w:rPr>
        <w:t>f</w:t>
      </w:r>
      <w:r>
        <w:rPr>
          <w:rFonts w:eastAsia="Times New Roman"/>
          <w:szCs w:val="24"/>
        </w:rPr>
        <w:t xml:space="preserve">ossés. </w:t>
      </w:r>
    </w:p>
    <w:p w14:paraId="4E32B752" w14:textId="43C252A4" w:rsidR="002901AE" w:rsidRDefault="002901AE" w:rsidP="002901AE">
      <w:pPr>
        <w:spacing w:before="12" w:line="250" w:lineRule="auto"/>
        <w:ind w:left="103" w:right="4643"/>
        <w:rPr>
          <w:szCs w:val="24"/>
        </w:rPr>
      </w:pPr>
      <w:r>
        <w:rPr>
          <w:rFonts w:eastAsia="Times New Roman"/>
          <w:szCs w:val="24"/>
        </w:rPr>
        <w:t>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 xml:space="preserve">le 25 :    </w:t>
      </w:r>
      <w:r>
        <w:rPr>
          <w:rFonts w:eastAsia="Times New Roman"/>
          <w:spacing w:val="3"/>
          <w:szCs w:val="24"/>
        </w:rPr>
        <w:t xml:space="preserve"> </w:t>
      </w:r>
      <w:r>
        <w:rPr>
          <w:rFonts w:eastAsia="Times New Roman"/>
          <w:szCs w:val="24"/>
        </w:rPr>
        <w:t>REPROF</w:t>
      </w:r>
      <w:r>
        <w:rPr>
          <w:rFonts w:eastAsia="Times New Roman"/>
          <w:spacing w:val="-3"/>
          <w:szCs w:val="24"/>
        </w:rPr>
        <w:t>IL</w:t>
      </w:r>
      <w:r>
        <w:rPr>
          <w:rFonts w:eastAsia="Times New Roman"/>
          <w:spacing w:val="2"/>
          <w:szCs w:val="24"/>
        </w:rPr>
        <w:t>A</w:t>
      </w:r>
      <w:r>
        <w:rPr>
          <w:rFonts w:eastAsia="Times New Roman"/>
          <w:szCs w:val="24"/>
        </w:rPr>
        <w:t>GE</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CO</w:t>
      </w:r>
      <w:r>
        <w:rPr>
          <w:rFonts w:eastAsia="Times New Roman"/>
          <w:spacing w:val="2"/>
          <w:szCs w:val="24"/>
        </w:rPr>
        <w:t>M</w:t>
      </w:r>
      <w:r>
        <w:rPr>
          <w:rFonts w:eastAsia="Times New Roman"/>
          <w:spacing w:val="1"/>
          <w:szCs w:val="24"/>
        </w:rPr>
        <w:t>P</w:t>
      </w:r>
      <w:r>
        <w:rPr>
          <w:rFonts w:eastAsia="Times New Roman"/>
          <w:szCs w:val="24"/>
        </w:rPr>
        <w:t>ACTA</w:t>
      </w:r>
      <w:r>
        <w:rPr>
          <w:rFonts w:eastAsia="Times New Roman"/>
          <w:spacing w:val="-1"/>
          <w:szCs w:val="24"/>
        </w:rPr>
        <w:t>G</w:t>
      </w:r>
      <w:r>
        <w:rPr>
          <w:rFonts w:eastAsia="Times New Roman"/>
          <w:szCs w:val="24"/>
        </w:rPr>
        <w:t>E</w:t>
      </w:r>
    </w:p>
    <w:p w14:paraId="0AAFAA9F" w14:textId="77777777" w:rsidR="002901AE" w:rsidRDefault="002901AE" w:rsidP="002901AE">
      <w:pPr>
        <w:spacing w:line="260" w:lineRule="exact"/>
        <w:ind w:left="103" w:right="85"/>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1"/>
          <w:szCs w:val="24"/>
        </w:rPr>
        <w:t>r</w:t>
      </w:r>
      <w:r>
        <w:rPr>
          <w:rFonts w:eastAsia="Times New Roman"/>
          <w:spacing w:val="-1"/>
          <w:szCs w:val="24"/>
        </w:rPr>
        <w:t>e</w:t>
      </w:r>
      <w:r>
        <w:rPr>
          <w:rFonts w:eastAsia="Times New Roman"/>
          <w:szCs w:val="24"/>
        </w:rPr>
        <w:t>pro</w:t>
      </w:r>
      <w:r>
        <w:rPr>
          <w:rFonts w:eastAsia="Times New Roman"/>
          <w:spacing w:val="-1"/>
          <w:szCs w:val="24"/>
        </w:rPr>
        <w:t>f</w:t>
      </w:r>
      <w:r>
        <w:rPr>
          <w:rFonts w:eastAsia="Times New Roman"/>
          <w:szCs w:val="24"/>
        </w:rPr>
        <w:t>i</w:t>
      </w:r>
      <w:r>
        <w:rPr>
          <w:rFonts w:eastAsia="Times New Roman"/>
          <w:spacing w:val="1"/>
          <w:szCs w:val="24"/>
        </w:rPr>
        <w:t>la</w:t>
      </w:r>
      <w:r>
        <w:rPr>
          <w:rFonts w:eastAsia="Times New Roman"/>
          <w:szCs w:val="24"/>
        </w:rPr>
        <w:t>ge</w:t>
      </w:r>
      <w:r>
        <w:rPr>
          <w:rFonts w:eastAsia="Times New Roman"/>
          <w:spacing w:val="-1"/>
          <w:szCs w:val="24"/>
        </w:rPr>
        <w:t xml:space="preserve"> </w:t>
      </w:r>
      <w:r>
        <w:rPr>
          <w:rFonts w:eastAsia="Times New Roman"/>
          <w:szCs w:val="24"/>
        </w:rPr>
        <w:t>lourd s</w:t>
      </w:r>
      <w:r>
        <w:rPr>
          <w:rFonts w:eastAsia="Times New Roman"/>
          <w:spacing w:val="-1"/>
          <w:szCs w:val="24"/>
        </w:rPr>
        <w:t>a</w:t>
      </w:r>
      <w:r>
        <w:rPr>
          <w:rFonts w:eastAsia="Times New Roman"/>
          <w:szCs w:val="24"/>
        </w:rPr>
        <w:t xml:space="preserve">ns </w:t>
      </w:r>
      <w:r>
        <w:rPr>
          <w:rFonts w:eastAsia="Times New Roman"/>
          <w:spacing w:val="-1"/>
          <w:szCs w:val="24"/>
        </w:rPr>
        <w:t>a</w:t>
      </w:r>
      <w:r>
        <w:rPr>
          <w:rFonts w:eastAsia="Times New Roman"/>
          <w:szCs w:val="24"/>
        </w:rPr>
        <w:t>pport de</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pacing w:val="-1"/>
          <w:szCs w:val="24"/>
        </w:rPr>
        <w:t>c</w:t>
      </w:r>
      <w:r>
        <w:rPr>
          <w:rFonts w:eastAsia="Times New Roman"/>
          <w:szCs w:val="24"/>
        </w:rPr>
        <w:t>onsiste à</w:t>
      </w:r>
      <w:r>
        <w:rPr>
          <w:rFonts w:eastAsia="Times New Roman"/>
          <w:spacing w:val="1"/>
          <w:szCs w:val="24"/>
        </w:rPr>
        <w:t xml:space="preserve"> </w:t>
      </w:r>
      <w:r>
        <w:rPr>
          <w:rFonts w:eastAsia="Times New Roman"/>
          <w:spacing w:val="-1"/>
          <w:szCs w:val="24"/>
        </w:rPr>
        <w:t>e</w:t>
      </w:r>
      <w:r>
        <w:rPr>
          <w:rFonts w:eastAsia="Times New Roman"/>
          <w:szCs w:val="24"/>
        </w:rPr>
        <w:t>f</w:t>
      </w:r>
      <w:r>
        <w:rPr>
          <w:rFonts w:eastAsia="Times New Roman"/>
          <w:spacing w:val="-1"/>
          <w:szCs w:val="24"/>
        </w:rPr>
        <w:t>fa</w:t>
      </w:r>
      <w:r>
        <w:rPr>
          <w:rFonts w:eastAsia="Times New Roman"/>
          <w:spacing w:val="1"/>
          <w:szCs w:val="24"/>
        </w:rPr>
        <w:t>c</w:t>
      </w:r>
      <w:r>
        <w:rPr>
          <w:rFonts w:eastAsia="Times New Roman"/>
          <w:spacing w:val="-1"/>
          <w:szCs w:val="24"/>
        </w:rPr>
        <w:t>e</w:t>
      </w:r>
      <w:r>
        <w:rPr>
          <w:rFonts w:eastAsia="Times New Roman"/>
          <w:szCs w:val="24"/>
        </w:rPr>
        <w:t>r l</w:t>
      </w:r>
      <w:r>
        <w:rPr>
          <w:rFonts w:eastAsia="Times New Roman"/>
          <w:spacing w:val="-1"/>
          <w:szCs w:val="24"/>
        </w:rPr>
        <w:t>e</w:t>
      </w:r>
      <w:r>
        <w:rPr>
          <w:rFonts w:eastAsia="Times New Roman"/>
          <w:szCs w:val="24"/>
        </w:rPr>
        <w:t>s d</w:t>
      </w:r>
      <w:r>
        <w:rPr>
          <w:rFonts w:eastAsia="Times New Roman"/>
          <w:spacing w:val="-1"/>
          <w:szCs w:val="24"/>
        </w:rPr>
        <w:t>é</w:t>
      </w:r>
      <w:r>
        <w:rPr>
          <w:rFonts w:eastAsia="Times New Roman"/>
          <w:szCs w:val="24"/>
        </w:rPr>
        <w:t>fo</w:t>
      </w:r>
      <w:r>
        <w:rPr>
          <w:rFonts w:eastAsia="Times New Roman"/>
          <w:spacing w:val="-1"/>
          <w:szCs w:val="24"/>
        </w:rPr>
        <w:t>r</w:t>
      </w:r>
      <w:r>
        <w:rPr>
          <w:rFonts w:eastAsia="Times New Roman"/>
          <w:spacing w:val="3"/>
          <w:szCs w:val="24"/>
        </w:rPr>
        <w:t>m</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ons de</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he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roul</w:t>
      </w:r>
      <w:r>
        <w:rPr>
          <w:rFonts w:eastAsia="Times New Roman"/>
          <w:spacing w:val="-1"/>
          <w:szCs w:val="24"/>
        </w:rPr>
        <w:t>e</w:t>
      </w:r>
      <w:r>
        <w:rPr>
          <w:rFonts w:eastAsia="Times New Roman"/>
          <w:szCs w:val="24"/>
        </w:rPr>
        <w:t>ment</w:t>
      </w:r>
    </w:p>
    <w:p w14:paraId="10314379" w14:textId="77777777" w:rsidR="002901AE" w:rsidRDefault="002901AE" w:rsidP="002901AE">
      <w:pPr>
        <w:spacing w:before="2" w:line="244" w:lineRule="auto"/>
        <w:ind w:left="110" w:right="82"/>
        <w:jc w:val="both"/>
        <w:rPr>
          <w:szCs w:val="24"/>
        </w:rPr>
      </w:pPr>
      <w:r>
        <w:rPr>
          <w:rFonts w:eastAsia="Times New Roman"/>
          <w:szCs w:val="24"/>
        </w:rPr>
        <w:t>(</w:t>
      </w:r>
      <w:proofErr w:type="gramStart"/>
      <w:r>
        <w:rPr>
          <w:rFonts w:eastAsia="Times New Roman"/>
          <w:szCs w:val="24"/>
        </w:rPr>
        <w:t>tôle</w:t>
      </w:r>
      <w:proofErr w:type="gramEnd"/>
      <w:r>
        <w:rPr>
          <w:rFonts w:eastAsia="Times New Roman"/>
          <w:spacing w:val="-1"/>
          <w:szCs w:val="24"/>
        </w:rPr>
        <w:t xml:space="preserve"> </w:t>
      </w:r>
      <w:r>
        <w:rPr>
          <w:rFonts w:eastAsia="Times New Roman"/>
          <w:szCs w:val="24"/>
        </w:rPr>
        <w:t>ondulé</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zCs w:val="24"/>
        </w:rPr>
        <w:t>fl</w:t>
      </w:r>
      <w:r>
        <w:rPr>
          <w:rFonts w:eastAsia="Times New Roman"/>
          <w:spacing w:val="1"/>
          <w:szCs w:val="24"/>
        </w:rPr>
        <w:t>a</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 xml:space="preserve">s, </w:t>
      </w:r>
      <w:r>
        <w:rPr>
          <w:rFonts w:eastAsia="Times New Roman"/>
          <w:spacing w:val="2"/>
          <w:szCs w:val="24"/>
        </w:rPr>
        <w:t>o</w:t>
      </w:r>
      <w:r>
        <w:rPr>
          <w:rFonts w:eastAsia="Times New Roman"/>
          <w:spacing w:val="1"/>
          <w:szCs w:val="24"/>
        </w:rPr>
        <w:t>r</w:t>
      </w:r>
      <w:r>
        <w:rPr>
          <w:rFonts w:eastAsia="Times New Roman"/>
          <w:szCs w:val="24"/>
        </w:rPr>
        <w:t>niè</w:t>
      </w:r>
      <w:r>
        <w:rPr>
          <w:rFonts w:eastAsia="Times New Roman"/>
          <w:spacing w:val="-1"/>
          <w:szCs w:val="24"/>
        </w:rPr>
        <w:t>re</w:t>
      </w:r>
      <w:r>
        <w:rPr>
          <w:rFonts w:eastAsia="Times New Roman"/>
          <w:szCs w:val="24"/>
        </w:rPr>
        <w:t xml:space="preserve">s, </w:t>
      </w:r>
      <w:r>
        <w:rPr>
          <w:rFonts w:eastAsia="Times New Roman"/>
          <w:spacing w:val="2"/>
          <w:szCs w:val="24"/>
        </w:rPr>
        <w:t>r</w:t>
      </w:r>
      <w:r>
        <w:rPr>
          <w:rFonts w:eastAsia="Times New Roman"/>
          <w:spacing w:val="-1"/>
          <w:szCs w:val="24"/>
        </w:rPr>
        <w:t>a</w:t>
      </w:r>
      <w:r>
        <w:rPr>
          <w:rFonts w:eastAsia="Times New Roman"/>
          <w:szCs w:val="24"/>
        </w:rPr>
        <w:t>vines,</w:t>
      </w:r>
      <w:r>
        <w:rPr>
          <w:rFonts w:eastAsia="Times New Roman"/>
          <w:spacing w:val="2"/>
          <w:szCs w:val="24"/>
        </w:rPr>
        <w:t xml:space="preserve"> </w:t>
      </w:r>
      <w:r>
        <w:rPr>
          <w:rFonts w:eastAsia="Times New Roman"/>
          <w:spacing w:val="-1"/>
          <w:szCs w:val="24"/>
        </w:rPr>
        <w:t>e</w:t>
      </w:r>
      <w:r>
        <w:rPr>
          <w:rFonts w:eastAsia="Times New Roman"/>
          <w:szCs w:val="24"/>
        </w:rPr>
        <w:t>tc.)</w:t>
      </w:r>
      <w:r>
        <w:rPr>
          <w:rFonts w:eastAsia="Times New Roman"/>
          <w:spacing w:val="1"/>
          <w:szCs w:val="24"/>
        </w:rPr>
        <w:t xml:space="preserve"> </w:t>
      </w:r>
      <w:r>
        <w:rPr>
          <w:rFonts w:eastAsia="Times New Roman"/>
          <w:szCs w:val="24"/>
        </w:rPr>
        <w:t>pour</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zCs w:val="24"/>
        </w:rPr>
        <w:t>tablir</w:t>
      </w:r>
      <w:r>
        <w:rPr>
          <w:rFonts w:eastAsia="Times New Roman"/>
          <w:spacing w:val="2"/>
          <w:szCs w:val="24"/>
        </w:rPr>
        <w:t xml:space="preserve"> </w:t>
      </w:r>
      <w:r>
        <w:rPr>
          <w:rFonts w:eastAsia="Times New Roman"/>
          <w:szCs w:val="24"/>
        </w:rPr>
        <w:t>la</w:t>
      </w:r>
      <w:r>
        <w:rPr>
          <w:rFonts w:eastAsia="Times New Roman"/>
          <w:spacing w:val="2"/>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w:t>
      </w:r>
      <w:r>
        <w:rPr>
          <w:rFonts w:eastAsia="Times New Roman"/>
          <w:spacing w:val="2"/>
          <w:szCs w:val="24"/>
        </w:rPr>
        <w:t>é</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s</w:t>
      </w:r>
      <w:r>
        <w:rPr>
          <w:rFonts w:eastAsia="Times New Roman"/>
          <w:spacing w:val="2"/>
          <w:szCs w:val="24"/>
        </w:rPr>
        <w:t>o</w:t>
      </w:r>
      <w:r>
        <w:rPr>
          <w:rFonts w:eastAsia="Times New Roman"/>
          <w:szCs w:val="24"/>
        </w:rPr>
        <w:t>n pr</w:t>
      </w:r>
      <w:r>
        <w:rPr>
          <w:rFonts w:eastAsia="Times New Roman"/>
          <w:spacing w:val="-1"/>
          <w:szCs w:val="24"/>
        </w:rPr>
        <w:t>o</w:t>
      </w:r>
      <w:r>
        <w:rPr>
          <w:rFonts w:eastAsia="Times New Roman"/>
          <w:szCs w:val="24"/>
        </w:rPr>
        <w:t>fil ini</w:t>
      </w:r>
      <w:r>
        <w:rPr>
          <w:rFonts w:eastAsia="Times New Roman"/>
          <w:spacing w:val="1"/>
          <w:szCs w:val="24"/>
        </w:rPr>
        <w:t>t</w:t>
      </w:r>
      <w:r>
        <w:rPr>
          <w:rFonts w:eastAsia="Times New Roman"/>
          <w:szCs w:val="24"/>
        </w:rPr>
        <w:t>ial.</w:t>
      </w:r>
      <w:r>
        <w:rPr>
          <w:rFonts w:eastAsia="Times New Roman"/>
          <w:spacing w:val="2"/>
          <w:szCs w:val="24"/>
        </w:rPr>
        <w:t xml:space="preserve"> </w:t>
      </w:r>
      <w:r>
        <w:rPr>
          <w:rFonts w:eastAsia="Times New Roman"/>
          <w:spacing w:val="-3"/>
          <w:szCs w:val="24"/>
        </w:rPr>
        <w:t>I</w:t>
      </w:r>
      <w:r>
        <w:rPr>
          <w:rFonts w:eastAsia="Times New Roman"/>
          <w:szCs w:val="24"/>
        </w:rPr>
        <w:t xml:space="preserve">l </w:t>
      </w:r>
      <w:r>
        <w:rPr>
          <w:rFonts w:eastAsia="Times New Roman"/>
          <w:spacing w:val="3"/>
          <w:szCs w:val="24"/>
        </w:rPr>
        <w:t>n</w:t>
      </w:r>
      <w:r>
        <w:rPr>
          <w:rFonts w:eastAsia="Times New Roman"/>
          <w:szCs w:val="24"/>
        </w:rPr>
        <w:t>e</w:t>
      </w:r>
      <w:r>
        <w:rPr>
          <w:rFonts w:eastAsia="Times New Roman"/>
          <w:spacing w:val="-1"/>
          <w:szCs w:val="24"/>
        </w:rPr>
        <w:t xml:space="preserve"> </w:t>
      </w:r>
      <w:r>
        <w:rPr>
          <w:rFonts w:eastAsia="Times New Roman"/>
          <w:szCs w:val="24"/>
        </w:rPr>
        <w:t>p</w:t>
      </w:r>
      <w:r>
        <w:rPr>
          <w:rFonts w:eastAsia="Times New Roman"/>
          <w:spacing w:val="1"/>
          <w:szCs w:val="24"/>
        </w:rPr>
        <w:t>r</w:t>
      </w:r>
      <w:r>
        <w:rPr>
          <w:rFonts w:eastAsia="Times New Roman"/>
          <w:spacing w:val="-1"/>
          <w:szCs w:val="24"/>
        </w:rPr>
        <w:t>e</w:t>
      </w:r>
      <w:r>
        <w:rPr>
          <w:rFonts w:eastAsia="Times New Roman"/>
          <w:spacing w:val="2"/>
          <w:szCs w:val="24"/>
        </w:rPr>
        <w:t>n</w:t>
      </w:r>
      <w:r>
        <w:rPr>
          <w:rFonts w:eastAsia="Times New Roman"/>
          <w:szCs w:val="24"/>
        </w:rPr>
        <w:t>d p</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c</w:t>
      </w:r>
      <w:r>
        <w:rPr>
          <w:rFonts w:eastAsia="Times New Roman"/>
          <w:szCs w:val="24"/>
        </w:rPr>
        <w:t>omp</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 xml:space="preserve">la </w:t>
      </w:r>
      <w:r>
        <w:rPr>
          <w:rFonts w:eastAsia="Times New Roman"/>
          <w:spacing w:val="-1"/>
          <w:szCs w:val="24"/>
        </w:rPr>
        <w:t>re</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é</w:t>
      </w:r>
      <w:r>
        <w:rPr>
          <w:rFonts w:eastAsia="Times New Roman"/>
          <w:szCs w:val="24"/>
        </w:rPr>
        <w:t>tat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 foss</w:t>
      </w:r>
      <w:r>
        <w:rPr>
          <w:rFonts w:eastAsia="Times New Roman"/>
          <w:spacing w:val="-1"/>
          <w:szCs w:val="24"/>
        </w:rPr>
        <w:t>é</w:t>
      </w:r>
      <w:r>
        <w:rPr>
          <w:rFonts w:eastAsia="Times New Roman"/>
          <w:szCs w:val="24"/>
        </w:rPr>
        <w:t>s.</w:t>
      </w:r>
    </w:p>
    <w:p w14:paraId="4CF624CA" w14:textId="77777777" w:rsidR="002901AE" w:rsidRDefault="002901AE" w:rsidP="00F940D5">
      <w:pPr>
        <w:spacing w:before="7"/>
        <w:ind w:left="103" w:right="5243"/>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 do</w:t>
      </w:r>
      <w:r>
        <w:rPr>
          <w:rFonts w:eastAsia="Times New Roman"/>
          <w:spacing w:val="1"/>
          <w:szCs w:val="24"/>
        </w:rPr>
        <w:t>i</w:t>
      </w:r>
      <w:r>
        <w:rPr>
          <w:rFonts w:eastAsia="Times New Roman"/>
          <w:szCs w:val="24"/>
        </w:rPr>
        <w:t>t :</w:t>
      </w:r>
    </w:p>
    <w:p w14:paraId="19EE3D31" w14:textId="77777777" w:rsidR="002901AE" w:rsidRDefault="002901AE" w:rsidP="002901AE">
      <w:pPr>
        <w:spacing w:before="12"/>
        <w:ind w:left="110" w:right="77" w:hanging="7"/>
        <w:jc w:val="both"/>
        <w:rPr>
          <w:szCs w:val="24"/>
        </w:rPr>
      </w:pPr>
      <w:proofErr w:type="gramStart"/>
      <w:r>
        <w:rPr>
          <w:rFonts w:eastAsia="Times New Roman"/>
          <w:spacing w:val="-1"/>
          <w:szCs w:val="24"/>
        </w:rPr>
        <w:t>é</w:t>
      </w:r>
      <w:r>
        <w:rPr>
          <w:rFonts w:eastAsia="Times New Roman"/>
          <w:szCs w:val="24"/>
        </w:rPr>
        <w:t>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e</w:t>
      </w:r>
      <w:r>
        <w:rPr>
          <w:rFonts w:eastAsia="Times New Roman"/>
          <w:szCs w:val="24"/>
        </w:rPr>
        <w:t>r</w:t>
      </w:r>
      <w:proofErr w:type="gramEnd"/>
      <w:r>
        <w:rPr>
          <w:rFonts w:eastAsia="Times New Roman"/>
          <w:spacing w:val="-8"/>
          <w:szCs w:val="24"/>
        </w:rPr>
        <w:t xml:space="preserve"> </w:t>
      </w:r>
      <w:r>
        <w:rPr>
          <w:rFonts w:eastAsia="Times New Roman"/>
          <w:szCs w:val="24"/>
        </w:rPr>
        <w:t>les</w:t>
      </w:r>
      <w:r>
        <w:rPr>
          <w:rFonts w:eastAsia="Times New Roman"/>
          <w:spacing w:val="-7"/>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5"/>
          <w:szCs w:val="24"/>
        </w:rPr>
        <w:t xml:space="preserve"> </w:t>
      </w:r>
      <w:r>
        <w:rPr>
          <w:rFonts w:eastAsia="Times New Roman"/>
          <w:szCs w:val="24"/>
        </w:rPr>
        <w:t>l</w:t>
      </w:r>
      <w:r>
        <w:rPr>
          <w:rFonts w:eastAsia="Times New Roman"/>
          <w:spacing w:val="1"/>
          <w:szCs w:val="24"/>
        </w:rPr>
        <w:t>i</w:t>
      </w:r>
      <w:r>
        <w:rPr>
          <w:rFonts w:eastAsia="Times New Roman"/>
          <w:spacing w:val="-2"/>
          <w:szCs w:val="24"/>
        </w:rPr>
        <w:t>b</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non</w:t>
      </w:r>
      <w:r>
        <w:rPr>
          <w:rFonts w:eastAsia="Times New Roman"/>
          <w:spacing w:val="-7"/>
          <w:szCs w:val="24"/>
        </w:rPr>
        <w:t xml:space="preserve"> </w:t>
      </w:r>
      <w:r>
        <w:rPr>
          <w:rFonts w:eastAsia="Times New Roman"/>
          <w:spacing w:val="-1"/>
          <w:szCs w:val="24"/>
        </w:rPr>
        <w:t>c</w:t>
      </w:r>
      <w:r>
        <w:rPr>
          <w:rFonts w:eastAsia="Times New Roman"/>
          <w:szCs w:val="24"/>
        </w:rPr>
        <w:t>oh</w:t>
      </w:r>
      <w:r>
        <w:rPr>
          <w:rFonts w:eastAsia="Times New Roman"/>
          <w:spacing w:val="-1"/>
          <w:szCs w:val="24"/>
        </w:rPr>
        <w:t>é</w:t>
      </w:r>
      <w:r>
        <w:rPr>
          <w:rFonts w:eastAsia="Times New Roman"/>
          <w:szCs w:val="24"/>
        </w:rPr>
        <w:t>sifs</w:t>
      </w:r>
      <w:r>
        <w:rPr>
          <w:rFonts w:eastAsia="Times New Roman"/>
          <w:spacing w:val="-7"/>
          <w:szCs w:val="24"/>
        </w:rPr>
        <w:t xml:space="preserve"> </w:t>
      </w:r>
      <w:r>
        <w:rPr>
          <w:rFonts w:eastAsia="Times New Roman"/>
          <w:szCs w:val="24"/>
        </w:rPr>
        <w:t>ou</w:t>
      </w:r>
      <w:r>
        <w:rPr>
          <w:rFonts w:eastAsia="Times New Roman"/>
          <w:spacing w:val="-7"/>
          <w:szCs w:val="24"/>
        </w:rPr>
        <w:t xml:space="preserve"> </w:t>
      </w:r>
      <w:r>
        <w:rPr>
          <w:rFonts w:eastAsia="Times New Roman"/>
          <w:szCs w:val="24"/>
        </w:rPr>
        <w:t>les</w:t>
      </w:r>
      <w:r>
        <w:rPr>
          <w:rFonts w:eastAsia="Times New Roman"/>
          <w:spacing w:val="-7"/>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5"/>
          <w:szCs w:val="24"/>
        </w:rPr>
        <w:t xml:space="preserve"> </w:t>
      </w:r>
      <w:r>
        <w:rPr>
          <w:rFonts w:eastAsia="Times New Roman"/>
          <w:szCs w:val="24"/>
        </w:rPr>
        <w:t>i</w:t>
      </w:r>
      <w:r>
        <w:rPr>
          <w:rFonts w:eastAsia="Times New Roman"/>
          <w:spacing w:val="1"/>
          <w:szCs w:val="24"/>
        </w:rPr>
        <w:t>m</w:t>
      </w:r>
      <w:r>
        <w:rPr>
          <w:rFonts w:eastAsia="Times New Roman"/>
          <w:szCs w:val="24"/>
        </w:rPr>
        <w:t>prop</w:t>
      </w:r>
      <w:r>
        <w:rPr>
          <w:rFonts w:eastAsia="Times New Roman"/>
          <w:spacing w:val="-1"/>
          <w:szCs w:val="24"/>
        </w:rPr>
        <w:t>re</w:t>
      </w:r>
      <w:r>
        <w:rPr>
          <w:rFonts w:eastAsia="Times New Roman"/>
          <w:szCs w:val="24"/>
        </w:rPr>
        <w:t>s</w:t>
      </w:r>
      <w:r>
        <w:rPr>
          <w:rFonts w:eastAsia="Times New Roman"/>
          <w:spacing w:val="-7"/>
          <w:szCs w:val="24"/>
        </w:rPr>
        <w:t xml:space="preserve"> </w:t>
      </w:r>
      <w:r>
        <w:rPr>
          <w:rFonts w:eastAsia="Times New Roman"/>
          <w:szCs w:val="24"/>
        </w:rPr>
        <w:t>qui</w:t>
      </w:r>
      <w:r>
        <w:rPr>
          <w:rFonts w:eastAsia="Times New Roman"/>
          <w:spacing w:val="-7"/>
          <w:szCs w:val="24"/>
        </w:rPr>
        <w:t xml:space="preserve"> </w:t>
      </w:r>
      <w:r>
        <w:rPr>
          <w:rFonts w:eastAsia="Times New Roman"/>
          <w:szCs w:val="24"/>
        </w:rPr>
        <w:t>se</w:t>
      </w:r>
      <w:r>
        <w:rPr>
          <w:rFonts w:eastAsia="Times New Roman"/>
          <w:spacing w:val="-8"/>
          <w:szCs w:val="24"/>
        </w:rPr>
        <w:t xml:space="preserve"> </w:t>
      </w:r>
      <w:r>
        <w:rPr>
          <w:rFonts w:eastAsia="Times New Roman"/>
          <w:szCs w:val="24"/>
        </w:rPr>
        <w:t>trouv</w:t>
      </w:r>
      <w:r>
        <w:rPr>
          <w:rFonts w:eastAsia="Times New Roman"/>
          <w:spacing w:val="-1"/>
          <w:szCs w:val="24"/>
        </w:rPr>
        <w:t>e</w:t>
      </w:r>
      <w:r>
        <w:rPr>
          <w:rFonts w:eastAsia="Times New Roman"/>
          <w:szCs w:val="24"/>
        </w:rPr>
        <w:t>nt</w:t>
      </w:r>
      <w:r>
        <w:rPr>
          <w:rFonts w:eastAsia="Times New Roman"/>
          <w:spacing w:val="-7"/>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7"/>
          <w:szCs w:val="24"/>
        </w:rPr>
        <w:t xml:space="preserve"> </w:t>
      </w:r>
      <w:r>
        <w:rPr>
          <w:rFonts w:eastAsia="Times New Roman"/>
          <w:szCs w:val="24"/>
        </w:rPr>
        <w:t>les</w:t>
      </w:r>
      <w:r>
        <w:rPr>
          <w:rFonts w:eastAsia="Times New Roman"/>
          <w:spacing w:val="-7"/>
          <w:szCs w:val="24"/>
        </w:rPr>
        <w:t xml:space="preserve"> </w:t>
      </w:r>
      <w:r>
        <w:rPr>
          <w:rFonts w:eastAsia="Times New Roman"/>
          <w:spacing w:val="1"/>
          <w:szCs w:val="24"/>
        </w:rPr>
        <w:t>z</w:t>
      </w:r>
      <w:r>
        <w:rPr>
          <w:rFonts w:eastAsia="Times New Roman"/>
          <w:szCs w:val="24"/>
        </w:rPr>
        <w:t>on</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à</w:t>
      </w:r>
      <w:r>
        <w:rPr>
          <w:rFonts w:eastAsia="Times New Roman"/>
          <w:spacing w:val="-11"/>
          <w:szCs w:val="24"/>
        </w:rPr>
        <w:t xml:space="preserve"> </w:t>
      </w:r>
      <w:r>
        <w:rPr>
          <w:rFonts w:eastAsia="Times New Roman"/>
          <w:szCs w:val="24"/>
        </w:rPr>
        <w:t>tr</w:t>
      </w:r>
      <w:r>
        <w:rPr>
          <w:rFonts w:eastAsia="Times New Roman"/>
          <w:spacing w:val="-1"/>
          <w:szCs w:val="24"/>
        </w:rPr>
        <w:t>a</w:t>
      </w:r>
      <w:r>
        <w:rPr>
          <w:rFonts w:eastAsia="Times New Roman"/>
          <w:szCs w:val="24"/>
        </w:rPr>
        <w:t>i</w:t>
      </w:r>
      <w:r>
        <w:rPr>
          <w:rFonts w:eastAsia="Times New Roman"/>
          <w:spacing w:val="1"/>
          <w:szCs w:val="24"/>
        </w:rPr>
        <w:t>t</w:t>
      </w:r>
      <w:r>
        <w:rPr>
          <w:rFonts w:eastAsia="Times New Roman"/>
          <w:spacing w:val="-1"/>
          <w:szCs w:val="24"/>
        </w:rPr>
        <w:t>e</w:t>
      </w:r>
      <w:r>
        <w:rPr>
          <w:rFonts w:eastAsia="Times New Roman"/>
          <w:szCs w:val="24"/>
        </w:rPr>
        <w:t xml:space="preserve">r, puis </w:t>
      </w:r>
      <w:r>
        <w:rPr>
          <w:rFonts w:eastAsia="Times New Roman"/>
          <w:spacing w:val="1"/>
          <w:szCs w:val="24"/>
        </w:rPr>
        <w:t>l</w:t>
      </w:r>
      <w:r>
        <w:rPr>
          <w:rFonts w:eastAsia="Times New Roman"/>
          <w:spacing w:val="-1"/>
          <w:szCs w:val="24"/>
        </w:rPr>
        <w:t>e</w:t>
      </w:r>
      <w:r>
        <w:rPr>
          <w:rFonts w:eastAsia="Times New Roman"/>
          <w:szCs w:val="24"/>
        </w:rPr>
        <w:t>s mettre</w:t>
      </w:r>
      <w:r>
        <w:rPr>
          <w:rFonts w:eastAsia="Times New Roman"/>
          <w:spacing w:val="-2"/>
          <w:szCs w:val="24"/>
        </w:rPr>
        <w:t xml:space="preserve"> </w:t>
      </w:r>
      <w:r>
        <w:rPr>
          <w:rFonts w:eastAsia="Times New Roman"/>
          <w:spacing w:val="-1"/>
          <w:szCs w:val="24"/>
        </w:rPr>
        <w:t>e</w:t>
      </w:r>
      <w:r>
        <w:rPr>
          <w:rFonts w:eastAsia="Times New Roman"/>
          <w:szCs w:val="24"/>
        </w:rPr>
        <w:t>n d</w:t>
      </w:r>
      <w:r>
        <w:rPr>
          <w:rFonts w:eastAsia="Times New Roman"/>
          <w:spacing w:val="-1"/>
          <w:szCs w:val="24"/>
        </w:rPr>
        <w:t>é</w:t>
      </w:r>
      <w:r>
        <w:rPr>
          <w:rFonts w:eastAsia="Times New Roman"/>
          <w:szCs w:val="24"/>
        </w:rPr>
        <w:t>pôt,</w:t>
      </w:r>
    </w:p>
    <w:p w14:paraId="63AE322D" w14:textId="77777777" w:rsidR="002901AE" w:rsidRDefault="002901AE" w:rsidP="00F940D5">
      <w:pPr>
        <w:spacing w:before="12"/>
        <w:ind w:left="103" w:right="-2"/>
        <w:jc w:val="both"/>
        <w:rPr>
          <w:szCs w:val="24"/>
        </w:rPr>
      </w:pPr>
      <w:proofErr w:type="gramStart"/>
      <w:r>
        <w:rPr>
          <w:rFonts w:eastAsia="Times New Roman"/>
          <w:szCs w:val="24"/>
        </w:rPr>
        <w:t>s</w:t>
      </w:r>
      <w:r>
        <w:rPr>
          <w:rFonts w:eastAsia="Times New Roman"/>
          <w:spacing w:val="-1"/>
          <w:szCs w:val="24"/>
        </w:rPr>
        <w:t>ca</w:t>
      </w:r>
      <w:r>
        <w:rPr>
          <w:rFonts w:eastAsia="Times New Roman"/>
          <w:szCs w:val="24"/>
        </w:rPr>
        <w:t>ri</w:t>
      </w:r>
      <w:r>
        <w:rPr>
          <w:rFonts w:eastAsia="Times New Roman"/>
          <w:spacing w:val="-1"/>
          <w:szCs w:val="24"/>
        </w:rPr>
        <w:t>f</w:t>
      </w:r>
      <w:r>
        <w:rPr>
          <w:rFonts w:eastAsia="Times New Roman"/>
          <w:szCs w:val="24"/>
        </w:rPr>
        <w:t>i</w:t>
      </w:r>
      <w:r>
        <w:rPr>
          <w:rFonts w:eastAsia="Times New Roman"/>
          <w:spacing w:val="2"/>
          <w:szCs w:val="24"/>
        </w:rPr>
        <w:t>e</w:t>
      </w:r>
      <w:r>
        <w:rPr>
          <w:rFonts w:eastAsia="Times New Roman"/>
          <w:szCs w:val="24"/>
        </w:rPr>
        <w:t>r</w:t>
      </w:r>
      <w:proofErr w:type="gramEnd"/>
      <w:r>
        <w:rPr>
          <w:rFonts w:eastAsia="Times New Roman"/>
          <w:szCs w:val="24"/>
        </w:rPr>
        <w:t xml:space="preserve"> la</w:t>
      </w:r>
      <w:r>
        <w:rPr>
          <w:rFonts w:eastAsia="Times New Roman"/>
          <w:spacing w:val="-1"/>
          <w:szCs w:val="24"/>
        </w:rPr>
        <w:t xml:space="preserve"> 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ro</w:t>
      </w:r>
      <w:r>
        <w:rPr>
          <w:rFonts w:eastAsia="Times New Roman"/>
          <w:spacing w:val="1"/>
          <w:szCs w:val="24"/>
        </w:rPr>
        <w:t>u</w:t>
      </w:r>
      <w:r>
        <w:rPr>
          <w:rFonts w:eastAsia="Times New Roman"/>
          <w:szCs w:val="24"/>
        </w:rPr>
        <w:t>lem</w:t>
      </w:r>
      <w:r>
        <w:rPr>
          <w:rFonts w:eastAsia="Times New Roman"/>
          <w:spacing w:val="-1"/>
          <w:szCs w:val="24"/>
        </w:rPr>
        <w:t>e</w:t>
      </w:r>
      <w:r>
        <w:rPr>
          <w:rFonts w:eastAsia="Times New Roman"/>
          <w:szCs w:val="24"/>
        </w:rPr>
        <w:t>nt 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pacing w:val="-1"/>
          <w:szCs w:val="24"/>
        </w:rPr>
        <w:t>a</w:t>
      </w:r>
      <w:r>
        <w:rPr>
          <w:rFonts w:eastAsia="Times New Roman"/>
          <w:szCs w:val="24"/>
        </w:rPr>
        <w:t>nte sur</w:t>
      </w:r>
      <w:r>
        <w:rPr>
          <w:rFonts w:eastAsia="Times New Roman"/>
          <w:spacing w:val="-1"/>
          <w:szCs w:val="24"/>
        </w:rPr>
        <w:t xml:space="preserve"> </w:t>
      </w:r>
      <w:r>
        <w:rPr>
          <w:rFonts w:eastAsia="Times New Roman"/>
          <w:szCs w:val="24"/>
        </w:rPr>
        <w:t>une</w:t>
      </w:r>
      <w:r>
        <w:rPr>
          <w:rFonts w:eastAsia="Times New Roman"/>
          <w:spacing w:val="-1"/>
          <w:szCs w:val="24"/>
        </w:rPr>
        <w:t xml:space="preserve"> 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ur de</w:t>
      </w:r>
      <w:r>
        <w:rPr>
          <w:rFonts w:eastAsia="Times New Roman"/>
          <w:spacing w:val="-2"/>
          <w:szCs w:val="24"/>
        </w:rPr>
        <w:t xml:space="preserve"> </w:t>
      </w:r>
      <w:r>
        <w:rPr>
          <w:rFonts w:eastAsia="Times New Roman"/>
          <w:spacing w:val="2"/>
          <w:szCs w:val="24"/>
        </w:rPr>
        <w:t>1</w:t>
      </w:r>
      <w:r>
        <w:rPr>
          <w:rFonts w:eastAsia="Times New Roman"/>
          <w:szCs w:val="24"/>
        </w:rPr>
        <w:t>0 à</w:t>
      </w:r>
      <w:r>
        <w:rPr>
          <w:rFonts w:eastAsia="Times New Roman"/>
          <w:spacing w:val="-1"/>
          <w:szCs w:val="24"/>
        </w:rPr>
        <w:t xml:space="preserve"> </w:t>
      </w:r>
      <w:r>
        <w:rPr>
          <w:rFonts w:eastAsia="Times New Roman"/>
          <w:szCs w:val="24"/>
        </w:rPr>
        <w:t xml:space="preserve">20 </w:t>
      </w:r>
      <w:r>
        <w:rPr>
          <w:rFonts w:eastAsia="Times New Roman"/>
          <w:spacing w:val="-1"/>
          <w:szCs w:val="24"/>
        </w:rPr>
        <w:t>c</w:t>
      </w:r>
      <w:r>
        <w:rPr>
          <w:rFonts w:eastAsia="Times New Roman"/>
          <w:szCs w:val="24"/>
        </w:rPr>
        <w:t>m,</w:t>
      </w:r>
    </w:p>
    <w:p w14:paraId="2CC7DD16" w14:textId="77777777" w:rsidR="002901AE" w:rsidRDefault="002901AE" w:rsidP="002901AE">
      <w:pPr>
        <w:spacing w:before="10"/>
        <w:ind w:left="103" w:right="83"/>
        <w:jc w:val="both"/>
        <w:rPr>
          <w:szCs w:val="24"/>
        </w:rPr>
      </w:pPr>
      <w:proofErr w:type="gramStart"/>
      <w:r>
        <w:rPr>
          <w:rFonts w:eastAsia="Times New Roman"/>
          <w:szCs w:val="24"/>
        </w:rPr>
        <w:t>hum</w:t>
      </w:r>
      <w:r>
        <w:rPr>
          <w:rFonts w:eastAsia="Times New Roman"/>
          <w:spacing w:val="1"/>
          <w:szCs w:val="24"/>
        </w:rPr>
        <w:t>i</w:t>
      </w:r>
      <w:r>
        <w:rPr>
          <w:rFonts w:eastAsia="Times New Roman"/>
          <w:szCs w:val="24"/>
        </w:rPr>
        <w:t>difi</w:t>
      </w:r>
      <w:r>
        <w:rPr>
          <w:rFonts w:eastAsia="Times New Roman"/>
          <w:spacing w:val="-1"/>
          <w:szCs w:val="24"/>
        </w:rPr>
        <w:t>e</w:t>
      </w:r>
      <w:r>
        <w:rPr>
          <w:rFonts w:eastAsia="Times New Roman"/>
          <w:szCs w:val="24"/>
        </w:rPr>
        <w:t>r</w:t>
      </w:r>
      <w:proofErr w:type="gramEnd"/>
      <w:r>
        <w:rPr>
          <w:rFonts w:eastAsia="Times New Roman"/>
          <w:spacing w:val="6"/>
          <w:szCs w:val="24"/>
        </w:rPr>
        <w:t xml:space="preserve"> </w:t>
      </w:r>
      <w:r>
        <w:rPr>
          <w:rFonts w:eastAsia="Times New Roman"/>
          <w:szCs w:val="24"/>
        </w:rPr>
        <w:t>les</w:t>
      </w:r>
      <w:r>
        <w:rPr>
          <w:rFonts w:eastAsia="Times New Roman"/>
          <w:spacing w:val="7"/>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9"/>
          <w:szCs w:val="24"/>
        </w:rPr>
        <w:t xml:space="preserve"> </w:t>
      </w:r>
      <w:r>
        <w:rPr>
          <w:rFonts w:eastAsia="Times New Roman"/>
          <w:szCs w:val="24"/>
        </w:rPr>
        <w:t>à</w:t>
      </w:r>
      <w:r>
        <w:rPr>
          <w:rFonts w:eastAsia="Times New Roman"/>
          <w:spacing w:val="6"/>
          <w:szCs w:val="24"/>
        </w:rPr>
        <w:t xml:space="preserve"> </w:t>
      </w:r>
      <w:r>
        <w:rPr>
          <w:rFonts w:eastAsia="Times New Roman"/>
          <w:szCs w:val="24"/>
        </w:rPr>
        <w:t>l'aide</w:t>
      </w:r>
      <w:r>
        <w:rPr>
          <w:rFonts w:eastAsia="Times New Roman"/>
          <w:spacing w:val="6"/>
          <w:szCs w:val="24"/>
        </w:rPr>
        <w:t xml:space="preserve"> </w:t>
      </w:r>
      <w:r>
        <w:rPr>
          <w:rFonts w:eastAsia="Times New Roman"/>
          <w:spacing w:val="2"/>
          <w:szCs w:val="24"/>
        </w:rPr>
        <w:t>d</w:t>
      </w:r>
      <w:r>
        <w:rPr>
          <w:rFonts w:eastAsia="Times New Roman"/>
          <w:spacing w:val="-2"/>
          <w:szCs w:val="24"/>
        </w:rPr>
        <w:t>'</w:t>
      </w:r>
      <w:r>
        <w:rPr>
          <w:rFonts w:eastAsia="Times New Roman"/>
          <w:szCs w:val="24"/>
        </w:rPr>
        <w:t>une</w:t>
      </w:r>
      <w:r>
        <w:rPr>
          <w:rFonts w:eastAsia="Times New Roman"/>
          <w:spacing w:val="8"/>
          <w:szCs w:val="24"/>
        </w:rPr>
        <w:t xml:space="preserve"> </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pacing w:val="-1"/>
          <w:szCs w:val="24"/>
        </w:rPr>
        <w:t>e</w:t>
      </w:r>
      <w:r>
        <w:rPr>
          <w:rFonts w:eastAsia="Times New Roman"/>
          <w:szCs w:val="24"/>
        </w:rPr>
        <w:t>rne</w:t>
      </w:r>
      <w:r>
        <w:rPr>
          <w:rFonts w:eastAsia="Times New Roman"/>
          <w:spacing w:val="8"/>
          <w:szCs w:val="24"/>
        </w:rPr>
        <w:t xml:space="preserve"> </w:t>
      </w:r>
      <w:r>
        <w:rPr>
          <w:rFonts w:eastAsia="Times New Roman"/>
          <w:spacing w:val="-1"/>
          <w:szCs w:val="24"/>
        </w:rPr>
        <w:t>é</w:t>
      </w:r>
      <w:r>
        <w:rPr>
          <w:rFonts w:eastAsia="Times New Roman"/>
          <w:szCs w:val="24"/>
        </w:rPr>
        <w:t>q</w:t>
      </w:r>
      <w:r>
        <w:rPr>
          <w:rFonts w:eastAsia="Times New Roman"/>
          <w:spacing w:val="2"/>
          <w:szCs w:val="24"/>
        </w:rPr>
        <w:t>u</w:t>
      </w:r>
      <w:r>
        <w:rPr>
          <w:rFonts w:eastAsia="Times New Roman"/>
          <w:szCs w:val="24"/>
        </w:rPr>
        <w:t>ipée</w:t>
      </w:r>
      <w:r>
        <w:rPr>
          <w:rFonts w:eastAsia="Times New Roman"/>
          <w:spacing w:val="6"/>
          <w:szCs w:val="24"/>
        </w:rPr>
        <w:t xml:space="preserve"> </w:t>
      </w:r>
      <w:r>
        <w:rPr>
          <w:rFonts w:eastAsia="Times New Roman"/>
          <w:spacing w:val="2"/>
          <w:szCs w:val="24"/>
        </w:rPr>
        <w:t>d</w:t>
      </w:r>
      <w:r>
        <w:rPr>
          <w:rFonts w:eastAsia="Times New Roman"/>
          <w:spacing w:val="-2"/>
          <w:szCs w:val="24"/>
        </w:rPr>
        <w:t>'</w:t>
      </w:r>
      <w:r>
        <w:rPr>
          <w:rFonts w:eastAsia="Times New Roman"/>
          <w:szCs w:val="24"/>
        </w:rPr>
        <w:t>une</w:t>
      </w:r>
      <w:r>
        <w:rPr>
          <w:rFonts w:eastAsia="Times New Roman"/>
          <w:spacing w:val="6"/>
          <w:szCs w:val="24"/>
        </w:rPr>
        <w:t xml:space="preserve"> </w:t>
      </w:r>
      <w:r>
        <w:rPr>
          <w:rFonts w:eastAsia="Times New Roman"/>
          <w:spacing w:val="1"/>
          <w:szCs w:val="24"/>
        </w:rPr>
        <w:t>r</w:t>
      </w:r>
      <w:r>
        <w:rPr>
          <w:rFonts w:eastAsia="Times New Roman"/>
          <w:spacing w:val="-1"/>
          <w:szCs w:val="24"/>
        </w:rPr>
        <w:t>a</w:t>
      </w:r>
      <w:r>
        <w:rPr>
          <w:rFonts w:eastAsia="Times New Roman"/>
          <w:szCs w:val="24"/>
        </w:rPr>
        <w:t>mpe</w:t>
      </w:r>
      <w:r>
        <w:rPr>
          <w:rFonts w:eastAsia="Times New Roman"/>
          <w:spacing w:val="6"/>
          <w:szCs w:val="24"/>
        </w:rPr>
        <w:t xml:space="preserve"> p</w:t>
      </w:r>
      <w:r>
        <w:rPr>
          <w:rFonts w:eastAsia="Times New Roman"/>
          <w:spacing w:val="1"/>
          <w:szCs w:val="24"/>
        </w:rPr>
        <w:t>e</w:t>
      </w:r>
      <w:r>
        <w:rPr>
          <w:rFonts w:eastAsia="Times New Roman"/>
          <w:szCs w:val="24"/>
        </w:rPr>
        <w:t>rm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a</w:t>
      </w:r>
      <w:r>
        <w:rPr>
          <w:rFonts w:eastAsia="Times New Roman"/>
          <w:szCs w:val="24"/>
        </w:rPr>
        <w:t>nt</w:t>
      </w:r>
      <w:r>
        <w:rPr>
          <w:rFonts w:eastAsia="Times New Roman"/>
          <w:spacing w:val="7"/>
          <w:szCs w:val="24"/>
        </w:rPr>
        <w:t xml:space="preserve"> </w:t>
      </w:r>
      <w:r>
        <w:rPr>
          <w:rFonts w:eastAsia="Times New Roman"/>
          <w:szCs w:val="24"/>
        </w:rPr>
        <w:t>un</w:t>
      </w:r>
      <w:r>
        <w:rPr>
          <w:rFonts w:eastAsia="Times New Roman"/>
          <w:spacing w:val="7"/>
          <w:szCs w:val="24"/>
        </w:rPr>
        <w:t xml:space="preserve"> </w:t>
      </w:r>
      <w:r>
        <w:rPr>
          <w:rFonts w:eastAsia="Times New Roman"/>
          <w:spacing w:val="-1"/>
          <w:szCs w:val="24"/>
        </w:rPr>
        <w:t>a</w:t>
      </w:r>
      <w:r>
        <w:rPr>
          <w:rFonts w:eastAsia="Times New Roman"/>
          <w:szCs w:val="24"/>
        </w:rPr>
        <w:t>r</w:t>
      </w:r>
      <w:r>
        <w:rPr>
          <w:rFonts w:eastAsia="Times New Roman"/>
          <w:spacing w:val="-1"/>
          <w:szCs w:val="24"/>
        </w:rPr>
        <w:t>r</w:t>
      </w:r>
      <w:r>
        <w:rPr>
          <w:rFonts w:eastAsia="Times New Roman"/>
          <w:szCs w:val="24"/>
        </w:rPr>
        <w:t>o</w:t>
      </w:r>
      <w:r>
        <w:rPr>
          <w:rFonts w:eastAsia="Times New Roman"/>
          <w:spacing w:val="2"/>
          <w:szCs w:val="24"/>
        </w:rPr>
        <w:t>s</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6"/>
          <w:szCs w:val="24"/>
        </w:rPr>
        <w:t xml:space="preserve"> </w:t>
      </w:r>
      <w:r>
        <w:rPr>
          <w:rFonts w:eastAsia="Times New Roman"/>
          <w:szCs w:val="24"/>
        </w:rPr>
        <w:t>hom</w:t>
      </w:r>
      <w:r>
        <w:rPr>
          <w:rFonts w:eastAsia="Times New Roman"/>
          <w:spacing w:val="3"/>
          <w:szCs w:val="24"/>
        </w:rPr>
        <w:t>o</w:t>
      </w:r>
      <w:r>
        <w:rPr>
          <w:rFonts w:eastAsia="Times New Roman"/>
          <w:spacing w:val="-2"/>
          <w:szCs w:val="24"/>
        </w:rPr>
        <w:t>g</w:t>
      </w:r>
      <w:r>
        <w:rPr>
          <w:rFonts w:eastAsia="Times New Roman"/>
          <w:spacing w:val="-1"/>
          <w:szCs w:val="24"/>
        </w:rPr>
        <w:t>è</w:t>
      </w:r>
      <w:r>
        <w:rPr>
          <w:rFonts w:eastAsia="Times New Roman"/>
          <w:spacing w:val="2"/>
          <w:szCs w:val="24"/>
        </w:rPr>
        <w:t>n</w:t>
      </w:r>
      <w:r>
        <w:rPr>
          <w:rFonts w:eastAsia="Times New Roman"/>
          <w:spacing w:val="-1"/>
          <w:szCs w:val="24"/>
        </w:rPr>
        <w:t>e</w:t>
      </w:r>
      <w:r>
        <w:rPr>
          <w:rFonts w:eastAsia="Times New Roman"/>
          <w:szCs w:val="24"/>
        </w:rPr>
        <w:t>,</w:t>
      </w:r>
      <w:r>
        <w:rPr>
          <w:rFonts w:eastAsia="Times New Roman"/>
          <w:spacing w:val="7"/>
          <w:szCs w:val="24"/>
        </w:rPr>
        <w:t xml:space="preserve"> </w:t>
      </w:r>
      <w:r>
        <w:rPr>
          <w:rFonts w:eastAsia="Times New Roman"/>
          <w:spacing w:val="-1"/>
          <w:szCs w:val="24"/>
        </w:rPr>
        <w:t>a</w:t>
      </w:r>
      <w:r>
        <w:rPr>
          <w:rFonts w:eastAsia="Times New Roman"/>
          <w:szCs w:val="24"/>
        </w:rPr>
        <w:t>fin</w:t>
      </w:r>
    </w:p>
    <w:p w14:paraId="0A796EAF" w14:textId="77777777" w:rsidR="002901AE" w:rsidRDefault="002901AE" w:rsidP="00F940D5">
      <w:pPr>
        <w:spacing w:before="5"/>
        <w:ind w:left="110" w:right="-2"/>
        <w:jc w:val="both"/>
        <w:rPr>
          <w:szCs w:val="24"/>
        </w:rPr>
      </w:pPr>
      <w:proofErr w:type="gramStart"/>
      <w:r>
        <w:rPr>
          <w:rFonts w:eastAsia="Times New Roman"/>
          <w:szCs w:val="24"/>
        </w:rPr>
        <w:t>que</w:t>
      </w:r>
      <w:proofErr w:type="gramEnd"/>
      <w:r>
        <w:rPr>
          <w:rFonts w:eastAsia="Times New Roman"/>
          <w:spacing w:val="-1"/>
          <w:szCs w:val="24"/>
        </w:rPr>
        <w:t xml:space="preserve"> </w:t>
      </w:r>
      <w:r>
        <w:rPr>
          <w:rFonts w:eastAsia="Times New Roman"/>
          <w:szCs w:val="24"/>
        </w:rPr>
        <w:t>la t</w:t>
      </w:r>
      <w:r>
        <w:rPr>
          <w:rFonts w:eastAsia="Times New Roman"/>
          <w:spacing w:val="-1"/>
          <w:szCs w:val="24"/>
        </w:rPr>
        <w:t>e</w:t>
      </w:r>
      <w:r>
        <w:rPr>
          <w:rFonts w:eastAsia="Times New Roman"/>
          <w:szCs w:val="24"/>
        </w:rPr>
        <w:t>n</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e</w:t>
      </w:r>
      <w:r>
        <w:rPr>
          <w:rFonts w:eastAsia="Times New Roman"/>
          <w:spacing w:val="-1"/>
          <w:szCs w:val="24"/>
        </w:rPr>
        <w:t>a</w:t>
      </w:r>
      <w:r>
        <w:rPr>
          <w:rFonts w:eastAsia="Times New Roman"/>
          <w:szCs w:val="24"/>
        </w:rPr>
        <w:t>u soit ég</w:t>
      </w:r>
      <w:r>
        <w:rPr>
          <w:rFonts w:eastAsia="Times New Roman"/>
          <w:spacing w:val="-1"/>
          <w:szCs w:val="24"/>
        </w:rPr>
        <w:t>a</w:t>
      </w:r>
      <w:r>
        <w:rPr>
          <w:rFonts w:eastAsia="Times New Roman"/>
          <w:szCs w:val="24"/>
        </w:rPr>
        <w:t>le à</w:t>
      </w:r>
      <w:r>
        <w:rPr>
          <w:rFonts w:eastAsia="Times New Roman"/>
          <w:spacing w:val="1"/>
          <w:szCs w:val="24"/>
        </w:rPr>
        <w:t xml:space="preserve"> </w:t>
      </w:r>
      <w:r>
        <w:rPr>
          <w:rFonts w:eastAsia="Times New Roman"/>
          <w:spacing w:val="-1"/>
          <w:szCs w:val="24"/>
        </w:rPr>
        <w:t>ce</w:t>
      </w:r>
      <w:r>
        <w:rPr>
          <w:rFonts w:eastAsia="Times New Roman"/>
          <w:szCs w:val="24"/>
        </w:rPr>
        <w:t>l</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3"/>
          <w:szCs w:val="24"/>
        </w:rPr>
        <w:t>l</w:t>
      </w:r>
      <w:r>
        <w:rPr>
          <w:rFonts w:eastAsia="Times New Roman"/>
          <w:szCs w:val="24"/>
        </w:rPr>
        <w:t>’</w:t>
      </w:r>
      <w:r>
        <w:rPr>
          <w:rFonts w:eastAsia="Times New Roman"/>
          <w:spacing w:val="-1"/>
          <w:szCs w:val="24"/>
        </w:rPr>
        <w:t>O</w:t>
      </w:r>
      <w:r>
        <w:rPr>
          <w:rFonts w:eastAsia="Times New Roman"/>
          <w:spacing w:val="1"/>
          <w:szCs w:val="24"/>
        </w:rPr>
        <w:t>P</w:t>
      </w:r>
      <w:r>
        <w:rPr>
          <w:rFonts w:eastAsia="Times New Roman"/>
          <w:szCs w:val="24"/>
        </w:rPr>
        <w:t>M à</w:t>
      </w:r>
      <w:r>
        <w:rPr>
          <w:rFonts w:eastAsia="Times New Roman"/>
          <w:spacing w:val="1"/>
          <w:szCs w:val="24"/>
        </w:rPr>
        <w:t xml:space="preserve"> </w:t>
      </w:r>
      <w:r>
        <w:rPr>
          <w:rFonts w:eastAsia="Times New Roman"/>
          <w:szCs w:val="24"/>
        </w:rPr>
        <w:t>plus 1 %</w:t>
      </w:r>
      <w:r>
        <w:rPr>
          <w:rFonts w:eastAsia="Times New Roman"/>
          <w:spacing w:val="-1"/>
          <w:szCs w:val="24"/>
        </w:rPr>
        <w:t xml:space="preserve"> </w:t>
      </w:r>
      <w:r>
        <w:rPr>
          <w:rFonts w:eastAsia="Times New Roman"/>
          <w:szCs w:val="24"/>
        </w:rPr>
        <w:t>ou mo</w:t>
      </w:r>
      <w:r>
        <w:rPr>
          <w:rFonts w:eastAsia="Times New Roman"/>
          <w:spacing w:val="1"/>
          <w:szCs w:val="24"/>
        </w:rPr>
        <w:t>i</w:t>
      </w:r>
      <w:r>
        <w:rPr>
          <w:rFonts w:eastAsia="Times New Roman"/>
          <w:szCs w:val="24"/>
        </w:rPr>
        <w:t>ns 2 % p</w:t>
      </w:r>
      <w:r>
        <w:rPr>
          <w:rFonts w:eastAsia="Times New Roman"/>
          <w:spacing w:val="-1"/>
          <w:szCs w:val="24"/>
        </w:rPr>
        <w:t>rè</w:t>
      </w:r>
      <w:r>
        <w:rPr>
          <w:rFonts w:eastAsia="Times New Roman"/>
          <w:szCs w:val="24"/>
        </w:rPr>
        <w:t>s,</w:t>
      </w:r>
    </w:p>
    <w:p w14:paraId="6F97F34F" w14:textId="77777777" w:rsidR="002901AE" w:rsidRDefault="002901AE" w:rsidP="002901AE">
      <w:pPr>
        <w:spacing w:before="9" w:line="244" w:lineRule="auto"/>
        <w:ind w:left="110" w:right="82" w:hanging="7"/>
        <w:jc w:val="both"/>
        <w:rPr>
          <w:szCs w:val="24"/>
        </w:rPr>
      </w:pPr>
      <w:proofErr w:type="gramStart"/>
      <w:r>
        <w:rPr>
          <w:rFonts w:eastAsia="Times New Roman"/>
          <w:szCs w:val="24"/>
        </w:rPr>
        <w:t>homo</w:t>
      </w:r>
      <w:r>
        <w:rPr>
          <w:rFonts w:eastAsia="Times New Roman"/>
          <w:spacing w:val="-2"/>
          <w:szCs w:val="24"/>
        </w:rPr>
        <w:t>g</w:t>
      </w:r>
      <w:r>
        <w:rPr>
          <w:rFonts w:eastAsia="Times New Roman"/>
          <w:spacing w:val="-1"/>
          <w:szCs w:val="24"/>
        </w:rPr>
        <w:t>é</w:t>
      </w:r>
      <w:r>
        <w:rPr>
          <w:rFonts w:eastAsia="Times New Roman"/>
          <w:spacing w:val="2"/>
          <w:szCs w:val="24"/>
        </w:rPr>
        <w:t>n</w:t>
      </w:r>
      <w:r>
        <w:rPr>
          <w:rFonts w:eastAsia="Times New Roman"/>
          <w:spacing w:val="-1"/>
          <w:szCs w:val="24"/>
        </w:rPr>
        <w:t>é</w:t>
      </w:r>
      <w:r>
        <w:rPr>
          <w:rFonts w:eastAsia="Times New Roman"/>
          <w:szCs w:val="24"/>
        </w:rPr>
        <w:t>iser</w:t>
      </w:r>
      <w:proofErr w:type="gramEnd"/>
      <w:r>
        <w:rPr>
          <w:rFonts w:eastAsia="Times New Roman"/>
          <w:spacing w:val="1"/>
          <w:szCs w:val="24"/>
        </w:rPr>
        <w:t xml:space="preserve"> </w:t>
      </w:r>
      <w:r>
        <w:rPr>
          <w:rFonts w:eastAsia="Times New Roman"/>
          <w:szCs w:val="24"/>
        </w:rPr>
        <w:t>les</w:t>
      </w:r>
      <w:r>
        <w:rPr>
          <w:rFonts w:eastAsia="Times New Roman"/>
          <w:spacing w:val="2"/>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a</w:t>
      </w:r>
      <w:r>
        <w:rPr>
          <w:rFonts w:eastAsia="Times New Roman"/>
          <w:szCs w:val="24"/>
        </w:rPr>
        <w:t>ux</w:t>
      </w:r>
      <w:r>
        <w:rPr>
          <w:rFonts w:eastAsia="Times New Roman"/>
          <w:spacing w:val="4"/>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mal</w:t>
      </w:r>
      <w:r>
        <w:rPr>
          <w:rFonts w:eastAsia="Times New Roman"/>
          <w:spacing w:val="-1"/>
          <w:szCs w:val="24"/>
        </w:rPr>
        <w:t>a</w:t>
      </w:r>
      <w:r>
        <w:rPr>
          <w:rFonts w:eastAsia="Times New Roman"/>
          <w:spacing w:val="2"/>
          <w:szCs w:val="24"/>
        </w:rPr>
        <w:t>x</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puis mettre</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fo</w:t>
      </w:r>
      <w:r>
        <w:rPr>
          <w:rFonts w:eastAsia="Times New Roman"/>
          <w:spacing w:val="-1"/>
          <w:szCs w:val="24"/>
        </w:rPr>
        <w:t>r</w:t>
      </w:r>
      <w:r>
        <w:rPr>
          <w:rFonts w:eastAsia="Times New Roman"/>
          <w:szCs w:val="24"/>
        </w:rPr>
        <w:t>me</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ré</w:t>
      </w:r>
      <w:r>
        <w:rPr>
          <w:rFonts w:eastAsia="Times New Roman"/>
          <w:spacing w:val="-2"/>
          <w:szCs w:val="24"/>
        </w:rPr>
        <w:t>g</w:t>
      </w:r>
      <w:r>
        <w:rPr>
          <w:rFonts w:eastAsia="Times New Roman"/>
          <w:szCs w:val="24"/>
        </w:rPr>
        <w:t>l</w:t>
      </w:r>
      <w:r>
        <w:rPr>
          <w:rFonts w:eastAsia="Times New Roman"/>
          <w:spacing w:val="2"/>
          <w:szCs w:val="24"/>
        </w:rPr>
        <w:t>e</w:t>
      </w:r>
      <w:r>
        <w:rPr>
          <w:rFonts w:eastAsia="Times New Roman"/>
          <w:szCs w:val="24"/>
        </w:rPr>
        <w:t>r</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he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roul</w:t>
      </w:r>
      <w:r>
        <w:rPr>
          <w:rFonts w:eastAsia="Times New Roman"/>
          <w:spacing w:val="-1"/>
          <w:szCs w:val="24"/>
        </w:rPr>
        <w:t>e</w:t>
      </w:r>
      <w:r>
        <w:rPr>
          <w:rFonts w:eastAsia="Times New Roman"/>
          <w:szCs w:val="24"/>
        </w:rPr>
        <w:t>ment</w:t>
      </w:r>
      <w:r>
        <w:rPr>
          <w:rFonts w:eastAsia="Times New Roman"/>
          <w:spacing w:val="4"/>
          <w:szCs w:val="24"/>
        </w:rPr>
        <w:t xml:space="preserve"> </w:t>
      </w:r>
      <w:r>
        <w:rPr>
          <w:rFonts w:eastAsia="Times New Roman"/>
          <w:szCs w:val="24"/>
        </w:rPr>
        <w:t>s</w:t>
      </w:r>
      <w:r>
        <w:rPr>
          <w:rFonts w:eastAsia="Times New Roman"/>
          <w:spacing w:val="-1"/>
          <w:szCs w:val="24"/>
        </w:rPr>
        <w:t>e</w:t>
      </w:r>
      <w:r>
        <w:rPr>
          <w:rFonts w:eastAsia="Times New Roman"/>
          <w:szCs w:val="24"/>
        </w:rPr>
        <w:t>lon</w:t>
      </w:r>
      <w:r>
        <w:rPr>
          <w:rFonts w:eastAsia="Times New Roman"/>
          <w:spacing w:val="2"/>
          <w:szCs w:val="24"/>
        </w:rPr>
        <w:t xml:space="preserve"> </w:t>
      </w:r>
      <w:r>
        <w:rPr>
          <w:rFonts w:eastAsia="Times New Roman"/>
          <w:szCs w:val="24"/>
        </w:rPr>
        <w:t>le pro</w:t>
      </w:r>
      <w:r>
        <w:rPr>
          <w:rFonts w:eastAsia="Times New Roman"/>
          <w:spacing w:val="-1"/>
          <w:szCs w:val="24"/>
        </w:rPr>
        <w:t>f</w:t>
      </w:r>
      <w:r>
        <w:rPr>
          <w:rFonts w:eastAsia="Times New Roman"/>
          <w:szCs w:val="24"/>
        </w:rPr>
        <w:t>il</w:t>
      </w:r>
      <w:r>
        <w:rPr>
          <w:rFonts w:eastAsia="Times New Roman"/>
          <w:spacing w:val="1"/>
          <w:szCs w:val="24"/>
        </w:rPr>
        <w:t xml:space="preserve"> </w:t>
      </w:r>
      <w:r>
        <w:rPr>
          <w:rFonts w:eastAsia="Times New Roman"/>
          <w:spacing w:val="-1"/>
          <w:szCs w:val="24"/>
        </w:rPr>
        <w:t>e</w:t>
      </w:r>
      <w:r>
        <w:rPr>
          <w:rFonts w:eastAsia="Times New Roman"/>
          <w:szCs w:val="24"/>
        </w:rPr>
        <w:t>n tr</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 xml:space="preserve">rs </w:t>
      </w:r>
      <w:r>
        <w:rPr>
          <w:rFonts w:eastAsia="Times New Roman"/>
          <w:spacing w:val="2"/>
          <w:szCs w:val="24"/>
        </w:rPr>
        <w:t>t</w:t>
      </w:r>
      <w:r>
        <w:rPr>
          <w:rFonts w:eastAsia="Times New Roman"/>
          <w:spacing w:val="-5"/>
          <w:szCs w:val="24"/>
        </w:rPr>
        <w:t>y</w:t>
      </w:r>
      <w:r>
        <w:rPr>
          <w:rFonts w:eastAsia="Times New Roman"/>
          <w:spacing w:val="2"/>
          <w:szCs w:val="24"/>
        </w:rPr>
        <w:t>p</w:t>
      </w:r>
      <w:r>
        <w:rPr>
          <w:rFonts w:eastAsia="Times New Roman"/>
          <w:spacing w:val="-1"/>
          <w:szCs w:val="24"/>
        </w:rPr>
        <w:t>e</w:t>
      </w:r>
      <w:r>
        <w:rPr>
          <w:rFonts w:eastAsia="Times New Roman"/>
          <w:szCs w:val="24"/>
        </w:rPr>
        <w:t>,</w:t>
      </w:r>
    </w:p>
    <w:p w14:paraId="335DFF55" w14:textId="77777777" w:rsidR="002901AE" w:rsidRDefault="002901AE" w:rsidP="002901AE">
      <w:pPr>
        <w:spacing w:before="5" w:line="242" w:lineRule="auto"/>
        <w:ind w:left="110" w:right="77" w:hanging="7"/>
        <w:jc w:val="both"/>
        <w:rPr>
          <w:szCs w:val="24"/>
        </w:rPr>
      </w:pPr>
      <w:proofErr w:type="gramStart"/>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ter</w:t>
      </w:r>
      <w:proofErr w:type="gramEnd"/>
      <w:r>
        <w:rPr>
          <w:rFonts w:eastAsia="Times New Roman"/>
          <w:spacing w:val="-1"/>
          <w:szCs w:val="24"/>
        </w:rPr>
        <w:t xml:space="preserve"> </w:t>
      </w:r>
      <w:r>
        <w:rPr>
          <w:rFonts w:eastAsia="Times New Roman"/>
          <w:spacing w:val="3"/>
          <w:szCs w:val="24"/>
        </w:rPr>
        <w:t>l</w:t>
      </w:r>
      <w:r>
        <w:rPr>
          <w:rFonts w:eastAsia="Times New Roman"/>
          <w:szCs w:val="24"/>
        </w:rPr>
        <w:t>a</w:t>
      </w:r>
      <w:r>
        <w:rPr>
          <w:rFonts w:eastAsia="Times New Roman"/>
          <w:spacing w:val="-1"/>
          <w:szCs w:val="24"/>
        </w:rPr>
        <w:t xml:space="preserve"> c</w:t>
      </w:r>
      <w:r>
        <w:rPr>
          <w:rFonts w:eastAsia="Times New Roman"/>
          <w:szCs w:val="24"/>
        </w:rPr>
        <w:t>ou</w:t>
      </w:r>
      <w:r>
        <w:rPr>
          <w:rFonts w:eastAsia="Times New Roman"/>
          <w:spacing w:val="-1"/>
          <w:szCs w:val="24"/>
        </w:rPr>
        <w:t>c</w:t>
      </w:r>
      <w:r>
        <w:rPr>
          <w:rFonts w:eastAsia="Times New Roman"/>
          <w:spacing w:val="2"/>
          <w:szCs w:val="24"/>
        </w:rPr>
        <w:t>h</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r</w:t>
      </w:r>
      <w:r>
        <w:rPr>
          <w:rFonts w:eastAsia="Times New Roman"/>
          <w:szCs w:val="24"/>
        </w:rPr>
        <w:t>oulem</w:t>
      </w:r>
      <w:r>
        <w:rPr>
          <w:rFonts w:eastAsia="Times New Roman"/>
          <w:spacing w:val="-1"/>
          <w:szCs w:val="24"/>
        </w:rPr>
        <w:t>e</w:t>
      </w:r>
      <w:r>
        <w:rPr>
          <w:rFonts w:eastAsia="Times New Roman"/>
          <w:szCs w:val="24"/>
        </w:rPr>
        <w:t>nt ainsi r</w:t>
      </w:r>
      <w:r>
        <w:rPr>
          <w:rFonts w:eastAsia="Times New Roman"/>
          <w:spacing w:val="-2"/>
          <w:szCs w:val="24"/>
        </w:rPr>
        <w:t>e</w:t>
      </w:r>
      <w:r>
        <w:rPr>
          <w:rFonts w:eastAsia="Times New Roman"/>
          <w:spacing w:val="-1"/>
          <w:szCs w:val="24"/>
        </w:rPr>
        <w:t>c</w:t>
      </w:r>
      <w:r>
        <w:rPr>
          <w:rFonts w:eastAsia="Times New Roman"/>
          <w:szCs w:val="24"/>
        </w:rPr>
        <w:t>onsti</w:t>
      </w:r>
      <w:r>
        <w:rPr>
          <w:rFonts w:eastAsia="Times New Roman"/>
          <w:spacing w:val="1"/>
          <w:szCs w:val="24"/>
        </w:rPr>
        <w:t>t</w:t>
      </w:r>
      <w:r>
        <w:rPr>
          <w:rFonts w:eastAsia="Times New Roman"/>
          <w:szCs w:val="24"/>
        </w:rPr>
        <w:t>u</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1"/>
          <w:szCs w:val="24"/>
        </w:rPr>
        <w:t>a</w:t>
      </w:r>
      <w:r>
        <w:rPr>
          <w:rFonts w:eastAsia="Times New Roman"/>
          <w:szCs w:val="24"/>
        </w:rPr>
        <w:t>ide d</w:t>
      </w:r>
      <w:r>
        <w:rPr>
          <w:rFonts w:eastAsia="Times New Roman"/>
          <w:spacing w:val="-1"/>
          <w:szCs w:val="24"/>
        </w:rPr>
        <w:t>’</w:t>
      </w:r>
      <w:r>
        <w:rPr>
          <w:rFonts w:eastAsia="Times New Roman"/>
          <w:szCs w:val="24"/>
        </w:rPr>
        <w:t>un r</w:t>
      </w:r>
      <w:r>
        <w:rPr>
          <w:rFonts w:eastAsia="Times New Roman"/>
          <w:spacing w:val="-1"/>
          <w:szCs w:val="24"/>
        </w:rPr>
        <w:t>o</w:t>
      </w:r>
      <w:r>
        <w:rPr>
          <w:rFonts w:eastAsia="Times New Roman"/>
          <w:szCs w:val="24"/>
        </w:rPr>
        <w:t>ul</w:t>
      </w:r>
      <w:r>
        <w:rPr>
          <w:rFonts w:eastAsia="Times New Roman"/>
          <w:spacing w:val="2"/>
          <w:szCs w:val="24"/>
        </w:rPr>
        <w:t>e</w:t>
      </w:r>
      <w:r>
        <w:rPr>
          <w:rFonts w:eastAsia="Times New Roman"/>
          <w:spacing w:val="-1"/>
          <w:szCs w:val="24"/>
        </w:rPr>
        <w:t>a</w:t>
      </w:r>
      <w:r>
        <w:rPr>
          <w:rFonts w:eastAsia="Times New Roman"/>
          <w:szCs w:val="24"/>
        </w:rPr>
        <w:t xml:space="preserve">u </w:t>
      </w:r>
      <w:r>
        <w:rPr>
          <w:rFonts w:eastAsia="Times New Roman"/>
          <w:spacing w:val="2"/>
          <w:szCs w:val="24"/>
        </w:rPr>
        <w:t>v</w:t>
      </w:r>
      <w:r>
        <w:rPr>
          <w:rFonts w:eastAsia="Times New Roman"/>
          <w:szCs w:val="24"/>
        </w:rPr>
        <w:t>ibr</w:t>
      </w:r>
      <w:r>
        <w:rPr>
          <w:rFonts w:eastAsia="Times New Roman"/>
          <w:spacing w:val="-1"/>
          <w:szCs w:val="24"/>
        </w:rPr>
        <w:t>a</w:t>
      </w:r>
      <w:r>
        <w:rPr>
          <w:rFonts w:eastAsia="Times New Roman"/>
          <w:szCs w:val="24"/>
        </w:rPr>
        <w:t xml:space="preserve">nt </w:t>
      </w:r>
      <w:r>
        <w:rPr>
          <w:rFonts w:eastAsia="Times New Roman"/>
          <w:spacing w:val="1"/>
          <w:szCs w:val="24"/>
        </w:rPr>
        <w:t>l</w:t>
      </w:r>
      <w:r>
        <w:rPr>
          <w:rFonts w:eastAsia="Times New Roman"/>
          <w:szCs w:val="24"/>
        </w:rPr>
        <w:t>ourd</w:t>
      </w:r>
      <w:r>
        <w:rPr>
          <w:rFonts w:eastAsia="Times New Roman"/>
          <w:spacing w:val="-1"/>
          <w:szCs w:val="24"/>
        </w:rPr>
        <w:t xml:space="preserve"> </w:t>
      </w:r>
      <w:r>
        <w:rPr>
          <w:rFonts w:eastAsia="Times New Roman"/>
          <w:szCs w:val="24"/>
        </w:rPr>
        <w:t>(</w:t>
      </w:r>
      <w:r>
        <w:rPr>
          <w:rFonts w:eastAsia="Times New Roman"/>
          <w:spacing w:val="-2"/>
          <w:szCs w:val="24"/>
        </w:rPr>
        <w:t>e</w:t>
      </w:r>
      <w:r>
        <w:rPr>
          <w:rFonts w:eastAsia="Times New Roman"/>
          <w:spacing w:val="2"/>
          <w:szCs w:val="24"/>
        </w:rPr>
        <w:t>n</w:t>
      </w:r>
      <w:r>
        <w:rPr>
          <w:rFonts w:eastAsia="Times New Roman"/>
          <w:spacing w:val="-2"/>
          <w:szCs w:val="24"/>
        </w:rPr>
        <w:t>g</w:t>
      </w:r>
      <w:r>
        <w:rPr>
          <w:rFonts w:eastAsia="Times New Roman"/>
          <w:szCs w:val="24"/>
        </w:rPr>
        <w:t>in de</w:t>
      </w:r>
      <w:r>
        <w:rPr>
          <w:rFonts w:eastAsia="Times New Roman"/>
          <w:spacing w:val="2"/>
          <w:szCs w:val="24"/>
        </w:rPr>
        <w:t xml:space="preserve"> </w:t>
      </w:r>
      <w:r>
        <w:rPr>
          <w:rFonts w:eastAsia="Times New Roman"/>
          <w:spacing w:val="-1"/>
          <w:szCs w:val="24"/>
        </w:rPr>
        <w:t>c</w:t>
      </w:r>
      <w:r>
        <w:rPr>
          <w:rFonts w:eastAsia="Times New Roman"/>
          <w:szCs w:val="24"/>
        </w:rPr>
        <w:t>l</w:t>
      </w:r>
      <w:r>
        <w:rPr>
          <w:rFonts w:eastAsia="Times New Roman"/>
          <w:spacing w:val="2"/>
          <w:szCs w:val="24"/>
        </w:rPr>
        <w:t>a</w:t>
      </w:r>
      <w:r>
        <w:rPr>
          <w:rFonts w:eastAsia="Times New Roman"/>
          <w:szCs w:val="24"/>
        </w:rPr>
        <w:t xml:space="preserve">sse </w:t>
      </w:r>
      <w:r>
        <w:rPr>
          <w:rFonts w:eastAsia="Times New Roman"/>
          <w:spacing w:val="-1"/>
          <w:szCs w:val="24"/>
        </w:rPr>
        <w:t>V</w:t>
      </w:r>
      <w:r>
        <w:rPr>
          <w:rFonts w:eastAsia="Times New Roman"/>
          <w:szCs w:val="24"/>
        </w:rPr>
        <w:t>2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um) pour</w:t>
      </w:r>
      <w:r>
        <w:rPr>
          <w:rFonts w:eastAsia="Times New Roman"/>
          <w:spacing w:val="-1"/>
          <w:szCs w:val="24"/>
        </w:rPr>
        <w:t xml:space="preserve"> </w:t>
      </w:r>
      <w:r>
        <w:rPr>
          <w:rFonts w:eastAsia="Times New Roman"/>
          <w:szCs w:val="24"/>
        </w:rPr>
        <w:t>les p</w:t>
      </w:r>
      <w:r>
        <w:rPr>
          <w:rFonts w:eastAsia="Times New Roman"/>
          <w:spacing w:val="-1"/>
          <w:szCs w:val="24"/>
        </w:rPr>
        <w:t>re</w:t>
      </w:r>
      <w:r>
        <w:rPr>
          <w:rFonts w:eastAsia="Times New Roman"/>
          <w:spacing w:val="3"/>
          <w:szCs w:val="24"/>
        </w:rPr>
        <w:t>m</w:t>
      </w:r>
      <w:r>
        <w:rPr>
          <w:rFonts w:eastAsia="Times New Roman"/>
          <w:szCs w:val="24"/>
        </w:rPr>
        <w:t>iè</w:t>
      </w:r>
      <w:r>
        <w:rPr>
          <w:rFonts w:eastAsia="Times New Roman"/>
          <w:spacing w:val="-1"/>
          <w:szCs w:val="24"/>
        </w:rPr>
        <w:t>re</w:t>
      </w:r>
      <w:r>
        <w:rPr>
          <w:rFonts w:eastAsia="Times New Roman"/>
          <w:szCs w:val="24"/>
        </w:rPr>
        <w:t>s p</w:t>
      </w:r>
      <w:r>
        <w:rPr>
          <w:rFonts w:eastAsia="Times New Roman"/>
          <w:spacing w:val="-1"/>
          <w:szCs w:val="24"/>
        </w:rPr>
        <w:t>a</w:t>
      </w:r>
      <w:r>
        <w:rPr>
          <w:rFonts w:eastAsia="Times New Roman"/>
          <w:szCs w:val="24"/>
        </w:rPr>
        <w:t>s</w:t>
      </w:r>
      <w:r>
        <w:rPr>
          <w:rFonts w:eastAsia="Times New Roman"/>
          <w:spacing w:val="3"/>
          <w:szCs w:val="24"/>
        </w:rPr>
        <w:t>s</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t</w:t>
      </w:r>
      <w:r>
        <w:rPr>
          <w:rFonts w:eastAsia="Times New Roman"/>
          <w:spacing w:val="3"/>
          <w:szCs w:val="24"/>
        </w:rPr>
        <w:t xml:space="preserve"> </w:t>
      </w:r>
      <w:r>
        <w:rPr>
          <w:rFonts w:eastAsia="Times New Roman"/>
          <w:szCs w:val="24"/>
        </w:rPr>
        <w:t>à</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ide</w:t>
      </w:r>
      <w:r>
        <w:rPr>
          <w:rFonts w:eastAsia="Times New Roman"/>
          <w:spacing w:val="2"/>
          <w:szCs w:val="24"/>
        </w:rPr>
        <w:t xml:space="preserve"> </w:t>
      </w:r>
      <w:r>
        <w:rPr>
          <w:rFonts w:eastAsia="Times New Roman"/>
          <w:szCs w:val="24"/>
        </w:rPr>
        <w:t>d</w:t>
      </w:r>
      <w:r>
        <w:rPr>
          <w:rFonts w:eastAsia="Times New Roman"/>
          <w:spacing w:val="1"/>
          <w:szCs w:val="24"/>
        </w:rPr>
        <w:t>’</w:t>
      </w:r>
      <w:r>
        <w:rPr>
          <w:rFonts w:eastAsia="Times New Roman"/>
          <w:szCs w:val="24"/>
        </w:rPr>
        <w:t>un r</w:t>
      </w:r>
      <w:r>
        <w:rPr>
          <w:rFonts w:eastAsia="Times New Roman"/>
          <w:spacing w:val="-1"/>
          <w:szCs w:val="24"/>
        </w:rPr>
        <w:t>o</w:t>
      </w:r>
      <w:r>
        <w:rPr>
          <w:rFonts w:eastAsia="Times New Roman"/>
          <w:szCs w:val="24"/>
        </w:rPr>
        <w:t>ule</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pn</w:t>
      </w:r>
      <w:r>
        <w:rPr>
          <w:rFonts w:eastAsia="Times New Roman"/>
          <w:spacing w:val="-1"/>
          <w:szCs w:val="24"/>
        </w:rPr>
        <w:t>e</w:t>
      </w:r>
      <w:r>
        <w:rPr>
          <w:rFonts w:eastAsia="Times New Roman"/>
          <w:szCs w:val="24"/>
        </w:rPr>
        <w:t>us lo</w:t>
      </w:r>
      <w:r>
        <w:rPr>
          <w:rFonts w:eastAsia="Times New Roman"/>
          <w:spacing w:val="2"/>
          <w:szCs w:val="24"/>
        </w:rPr>
        <w:t>u</w:t>
      </w:r>
      <w:r>
        <w:rPr>
          <w:rFonts w:eastAsia="Times New Roman"/>
          <w:szCs w:val="24"/>
        </w:rPr>
        <w:t>rd</w:t>
      </w:r>
      <w:r>
        <w:rPr>
          <w:rFonts w:eastAsia="Times New Roman"/>
          <w:spacing w:val="1"/>
          <w:szCs w:val="24"/>
        </w:rPr>
        <w:t xml:space="preserve"> </w:t>
      </w:r>
      <w:r>
        <w:rPr>
          <w:rFonts w:eastAsia="Times New Roman"/>
          <w:szCs w:val="24"/>
        </w:rPr>
        <w:t>pour</w:t>
      </w:r>
      <w:r>
        <w:rPr>
          <w:rFonts w:eastAsia="Times New Roman"/>
          <w:spacing w:val="-1"/>
          <w:szCs w:val="24"/>
        </w:rPr>
        <w:t xml:space="preserve"> </w:t>
      </w:r>
      <w:r>
        <w:rPr>
          <w:rFonts w:eastAsia="Times New Roman"/>
          <w:szCs w:val="24"/>
        </w:rPr>
        <w:t xml:space="preserve">la </w:t>
      </w:r>
      <w:r>
        <w:rPr>
          <w:rFonts w:eastAsia="Times New Roman"/>
          <w:spacing w:val="-1"/>
          <w:szCs w:val="24"/>
        </w:rPr>
        <w:t>f</w:t>
      </w:r>
      <w:r>
        <w:rPr>
          <w:rFonts w:eastAsia="Times New Roman"/>
          <w:szCs w:val="24"/>
        </w:rPr>
        <w:t>in</w:t>
      </w:r>
      <w:r>
        <w:rPr>
          <w:rFonts w:eastAsia="Times New Roman"/>
          <w:spacing w:val="1"/>
          <w:szCs w:val="24"/>
        </w:rPr>
        <w:t>i</w:t>
      </w:r>
      <w:r>
        <w:rPr>
          <w:rFonts w:eastAsia="Times New Roman"/>
          <w:szCs w:val="24"/>
        </w:rPr>
        <w:t>t</w:t>
      </w:r>
      <w:r>
        <w:rPr>
          <w:rFonts w:eastAsia="Times New Roman"/>
          <w:spacing w:val="1"/>
          <w:szCs w:val="24"/>
        </w:rPr>
        <w:t>i</w:t>
      </w:r>
      <w:r>
        <w:rPr>
          <w:rFonts w:eastAsia="Times New Roman"/>
          <w:szCs w:val="24"/>
        </w:rPr>
        <w:t>on (</w:t>
      </w:r>
      <w:r>
        <w:rPr>
          <w:rFonts w:eastAsia="Times New Roman"/>
          <w:spacing w:val="-2"/>
          <w:szCs w:val="24"/>
        </w:rPr>
        <w:t>e</w:t>
      </w:r>
      <w:r>
        <w:rPr>
          <w:rFonts w:eastAsia="Times New Roman"/>
          <w:spacing w:val="2"/>
          <w:szCs w:val="24"/>
        </w:rPr>
        <w:t>n</w:t>
      </w:r>
      <w:r>
        <w:rPr>
          <w:rFonts w:eastAsia="Times New Roman"/>
          <w:spacing w:val="-2"/>
          <w:szCs w:val="24"/>
        </w:rPr>
        <w:t>g</w:t>
      </w:r>
      <w:r>
        <w:rPr>
          <w:rFonts w:eastAsia="Times New Roman"/>
          <w:szCs w:val="24"/>
        </w:rPr>
        <w:t xml:space="preserve">in </w:t>
      </w:r>
      <w:r>
        <w:rPr>
          <w:rFonts w:eastAsia="Times New Roman"/>
          <w:spacing w:val="3"/>
          <w:szCs w:val="24"/>
        </w:rPr>
        <w:t>d</w:t>
      </w:r>
      <w:r>
        <w:rPr>
          <w:rFonts w:eastAsia="Times New Roman"/>
          <w:szCs w:val="24"/>
        </w:rPr>
        <w:t>e</w:t>
      </w:r>
      <w:r>
        <w:rPr>
          <w:rFonts w:eastAsia="Times New Roman"/>
          <w:spacing w:val="1"/>
          <w:szCs w:val="24"/>
        </w:rPr>
        <w:t xml:space="preserve"> </w:t>
      </w:r>
      <w:r>
        <w:rPr>
          <w:rFonts w:eastAsia="Times New Roman"/>
          <w:spacing w:val="-1"/>
          <w:szCs w:val="24"/>
        </w:rPr>
        <w:t>c</w:t>
      </w:r>
      <w:r>
        <w:rPr>
          <w:rFonts w:eastAsia="Times New Roman"/>
          <w:szCs w:val="24"/>
        </w:rPr>
        <w:t xml:space="preserve">lasse </w:t>
      </w:r>
      <w:r>
        <w:rPr>
          <w:rFonts w:eastAsia="Times New Roman"/>
          <w:spacing w:val="1"/>
          <w:szCs w:val="24"/>
        </w:rPr>
        <w:t>P</w:t>
      </w:r>
      <w:r>
        <w:rPr>
          <w:rFonts w:eastAsia="Times New Roman"/>
          <w:szCs w:val="24"/>
        </w:rPr>
        <w:t>2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pacing w:val="-2"/>
          <w:szCs w:val="24"/>
        </w:rPr>
        <w:t>u</w:t>
      </w:r>
      <w:r>
        <w:rPr>
          <w:rFonts w:eastAsia="Times New Roman"/>
          <w:szCs w:val="24"/>
        </w:rPr>
        <w:t xml:space="preserve">m). </w:t>
      </w:r>
      <w:r>
        <w:rPr>
          <w:rFonts w:eastAsia="Times New Roman"/>
          <w:spacing w:val="-3"/>
          <w:szCs w:val="24"/>
        </w:rPr>
        <w:t>L</w:t>
      </w:r>
      <w:r>
        <w:rPr>
          <w:rFonts w:eastAsia="Times New Roman"/>
          <w:szCs w:val="24"/>
        </w:rPr>
        <w:t>’util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w:t>
      </w:r>
      <w:r>
        <w:rPr>
          <w:rFonts w:eastAsia="Times New Roman"/>
          <w:szCs w:val="24"/>
        </w:rPr>
        <w:t xml:space="preserve">un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teur</w:t>
      </w:r>
      <w:r>
        <w:rPr>
          <w:rFonts w:eastAsia="Times New Roman"/>
          <w:spacing w:val="-1"/>
          <w:szCs w:val="24"/>
        </w:rPr>
        <w:t xml:space="preserve"> </w:t>
      </w:r>
      <w:r>
        <w:rPr>
          <w:rFonts w:eastAsia="Times New Roman"/>
          <w:szCs w:val="24"/>
        </w:rPr>
        <w:t>à</w:t>
      </w:r>
      <w:r>
        <w:rPr>
          <w:rFonts w:eastAsia="Times New Roman"/>
          <w:spacing w:val="-1"/>
          <w:szCs w:val="24"/>
        </w:rPr>
        <w:t xml:space="preserve"> </w:t>
      </w:r>
      <w:proofErr w:type="gramStart"/>
      <w:r>
        <w:rPr>
          <w:rFonts w:eastAsia="Times New Roman"/>
          <w:szCs w:val="24"/>
        </w:rPr>
        <w:t>pi</w:t>
      </w:r>
      <w:r>
        <w:rPr>
          <w:rFonts w:eastAsia="Times New Roman"/>
          <w:spacing w:val="2"/>
          <w:szCs w:val="24"/>
        </w:rPr>
        <w:t>e</w:t>
      </w:r>
      <w:r>
        <w:rPr>
          <w:rFonts w:eastAsia="Times New Roman"/>
          <w:szCs w:val="24"/>
        </w:rPr>
        <w:t>ds</w:t>
      </w:r>
      <w:proofErr w:type="gramEnd"/>
      <w:r>
        <w:rPr>
          <w:rFonts w:eastAsia="Times New Roman"/>
          <w:szCs w:val="24"/>
        </w:rPr>
        <w:t xml:space="preserve"> </w:t>
      </w:r>
      <w:r>
        <w:rPr>
          <w:rFonts w:eastAsia="Times New Roman"/>
          <w:spacing w:val="3"/>
          <w:szCs w:val="24"/>
        </w:rPr>
        <w:t>d</w:t>
      </w:r>
      <w:r>
        <w:rPr>
          <w:rFonts w:eastAsia="Times New Roman"/>
          <w:szCs w:val="24"/>
        </w:rPr>
        <w:t>e</w:t>
      </w:r>
      <w:r>
        <w:rPr>
          <w:rFonts w:eastAsia="Times New Roman"/>
          <w:spacing w:val="-1"/>
          <w:szCs w:val="24"/>
        </w:rPr>
        <w:t xml:space="preserve"> </w:t>
      </w:r>
      <w:r>
        <w:rPr>
          <w:rFonts w:eastAsia="Times New Roman"/>
          <w:szCs w:val="24"/>
        </w:rPr>
        <w:t>mou</w:t>
      </w:r>
      <w:r>
        <w:rPr>
          <w:rFonts w:eastAsia="Times New Roman"/>
          <w:spacing w:val="1"/>
          <w:szCs w:val="24"/>
        </w:rPr>
        <w:t>t</w:t>
      </w:r>
      <w:r>
        <w:rPr>
          <w:rFonts w:eastAsia="Times New Roman"/>
          <w:szCs w:val="24"/>
        </w:rPr>
        <w:t xml:space="preserve">on </w:t>
      </w:r>
      <w:r>
        <w:rPr>
          <w:rFonts w:eastAsia="Times New Roman"/>
          <w:spacing w:val="-1"/>
          <w:szCs w:val="24"/>
        </w:rPr>
        <w:t>e</w:t>
      </w:r>
      <w:r>
        <w:rPr>
          <w:rFonts w:eastAsia="Times New Roman"/>
          <w:szCs w:val="24"/>
        </w:rPr>
        <w:t>st pros</w:t>
      </w:r>
      <w:r>
        <w:rPr>
          <w:rFonts w:eastAsia="Times New Roman"/>
          <w:spacing w:val="-1"/>
          <w:szCs w:val="24"/>
        </w:rPr>
        <w:t>c</w:t>
      </w:r>
      <w:r>
        <w:rPr>
          <w:rFonts w:eastAsia="Times New Roman"/>
          <w:szCs w:val="24"/>
        </w:rPr>
        <w:t>ri</w:t>
      </w:r>
      <w:r>
        <w:rPr>
          <w:rFonts w:eastAsia="Times New Roman"/>
          <w:spacing w:val="-2"/>
          <w:szCs w:val="24"/>
        </w:rPr>
        <w:t>t</w:t>
      </w:r>
      <w:r>
        <w:rPr>
          <w:rFonts w:eastAsia="Times New Roman"/>
          <w:szCs w:val="24"/>
        </w:rPr>
        <w:t>e</w:t>
      </w:r>
      <w:r>
        <w:rPr>
          <w:rFonts w:eastAsia="Times New Roman"/>
          <w:spacing w:val="-1"/>
          <w:szCs w:val="24"/>
        </w:rPr>
        <w:t xml:space="preserve"> </w:t>
      </w:r>
      <w:r>
        <w:rPr>
          <w:rFonts w:eastAsia="Times New Roman"/>
          <w:szCs w:val="24"/>
        </w:rPr>
        <w:t>pour</w:t>
      </w:r>
      <w:r>
        <w:rPr>
          <w:rFonts w:eastAsia="Times New Roman"/>
          <w:spacing w:val="-1"/>
          <w:szCs w:val="24"/>
        </w:rPr>
        <w:t xml:space="preserve"> ce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ph</w:t>
      </w:r>
      <w:r>
        <w:rPr>
          <w:rFonts w:eastAsia="Times New Roman"/>
          <w:spacing w:val="-1"/>
          <w:szCs w:val="24"/>
        </w:rPr>
        <w:t>a</w:t>
      </w:r>
      <w:r>
        <w:rPr>
          <w:rFonts w:eastAsia="Times New Roman"/>
          <w:szCs w:val="24"/>
        </w:rPr>
        <w:t>s</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4"/>
          <w:szCs w:val="24"/>
        </w:rPr>
        <w:t>z</w:t>
      </w:r>
      <w:r>
        <w:rPr>
          <w:rFonts w:eastAsia="Times New Roman"/>
          <w:szCs w:val="24"/>
        </w:rPr>
        <w:t>on</w:t>
      </w:r>
      <w:r>
        <w:rPr>
          <w:rFonts w:eastAsia="Times New Roman"/>
          <w:spacing w:val="-1"/>
          <w:szCs w:val="24"/>
        </w:rPr>
        <w:t>e</w:t>
      </w:r>
      <w:r>
        <w:rPr>
          <w:rFonts w:eastAsia="Times New Roman"/>
          <w:szCs w:val="24"/>
        </w:rPr>
        <w:t>s de sur</w:t>
      </w:r>
      <w:r>
        <w:rPr>
          <w:rFonts w:eastAsia="Times New Roman"/>
          <w:spacing w:val="-1"/>
          <w:szCs w:val="24"/>
        </w:rPr>
        <w:t>fa</w:t>
      </w:r>
      <w:r>
        <w:rPr>
          <w:rFonts w:eastAsia="Times New Roman"/>
          <w:spacing w:val="1"/>
          <w:szCs w:val="24"/>
        </w:rPr>
        <w:t>c</w:t>
      </w:r>
      <w:r>
        <w:rPr>
          <w:rFonts w:eastAsia="Times New Roman"/>
          <w:szCs w:val="24"/>
        </w:rPr>
        <w:t>e r</w:t>
      </w:r>
      <w:r>
        <w:rPr>
          <w:rFonts w:eastAsia="Times New Roman"/>
          <w:spacing w:val="-2"/>
          <w:szCs w:val="24"/>
        </w:rPr>
        <w:t>é</w:t>
      </w:r>
      <w:r>
        <w:rPr>
          <w:rFonts w:eastAsia="Times New Roman"/>
          <w:szCs w:val="24"/>
        </w:rPr>
        <w:t>dui</w:t>
      </w:r>
      <w:r>
        <w:rPr>
          <w:rFonts w:eastAsia="Times New Roman"/>
          <w:spacing w:val="1"/>
          <w:szCs w:val="24"/>
        </w:rPr>
        <w:t>t</w:t>
      </w:r>
      <w:r>
        <w:rPr>
          <w:rFonts w:eastAsia="Times New Roman"/>
          <w:szCs w:val="24"/>
        </w:rPr>
        <w:t>e</w:t>
      </w:r>
      <w:r>
        <w:rPr>
          <w:rFonts w:eastAsia="Times New Roman"/>
          <w:spacing w:val="3"/>
          <w:szCs w:val="24"/>
        </w:rPr>
        <w:t xml:space="preserve"> </w:t>
      </w:r>
      <w:r>
        <w:rPr>
          <w:rFonts w:eastAsia="Times New Roman"/>
          <w:szCs w:val="24"/>
        </w:rPr>
        <w:t>qui</w:t>
      </w:r>
      <w:r>
        <w:rPr>
          <w:rFonts w:eastAsia="Times New Roman"/>
          <w:spacing w:val="2"/>
          <w:szCs w:val="24"/>
        </w:rPr>
        <w:t xml:space="preserve"> </w:t>
      </w:r>
      <w:r>
        <w:rPr>
          <w:rFonts w:eastAsia="Times New Roman"/>
          <w:szCs w:val="24"/>
        </w:rPr>
        <w:t>ne p</w:t>
      </w:r>
      <w:r>
        <w:rPr>
          <w:rFonts w:eastAsia="Times New Roman"/>
          <w:spacing w:val="1"/>
          <w:szCs w:val="24"/>
        </w:rPr>
        <w:t>e</w:t>
      </w:r>
      <w:r>
        <w:rPr>
          <w:rFonts w:eastAsia="Times New Roman"/>
          <w:szCs w:val="24"/>
        </w:rPr>
        <w:t>uv</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 xml:space="preserve">e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té</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à l’</w:t>
      </w:r>
      <w:r>
        <w:rPr>
          <w:rFonts w:eastAsia="Times New Roman"/>
          <w:spacing w:val="-1"/>
          <w:szCs w:val="24"/>
        </w:rPr>
        <w:t>a</w:t>
      </w:r>
      <w:r>
        <w:rPr>
          <w:rFonts w:eastAsia="Times New Roman"/>
          <w:szCs w:val="24"/>
        </w:rPr>
        <w:t>ide</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m</w:t>
      </w:r>
      <w:r>
        <w:rPr>
          <w:rFonts w:eastAsia="Times New Roman"/>
          <w:spacing w:val="3"/>
          <w:szCs w:val="24"/>
        </w:rPr>
        <w:t>o</w:t>
      </w:r>
      <w:r>
        <w:rPr>
          <w:rFonts w:eastAsia="Times New Roman"/>
          <w:spacing w:val="-5"/>
          <w:szCs w:val="24"/>
        </w:rPr>
        <w:t>y</w:t>
      </w:r>
      <w:r>
        <w:rPr>
          <w:rFonts w:eastAsia="Times New Roman"/>
          <w:spacing w:val="1"/>
          <w:szCs w:val="24"/>
        </w:rPr>
        <w:t>e</w:t>
      </w:r>
      <w:r>
        <w:rPr>
          <w:rFonts w:eastAsia="Times New Roman"/>
          <w:szCs w:val="24"/>
        </w:rPr>
        <w:t>ns</w:t>
      </w:r>
      <w:r>
        <w:rPr>
          <w:rFonts w:eastAsia="Times New Roman"/>
          <w:spacing w:val="2"/>
          <w:szCs w:val="24"/>
        </w:rPr>
        <w:t xml:space="preserve"> </w:t>
      </w:r>
      <w:r>
        <w:rPr>
          <w:rFonts w:eastAsia="Times New Roman"/>
          <w:spacing w:val="-1"/>
          <w:szCs w:val="24"/>
        </w:rPr>
        <w:t>é</w:t>
      </w:r>
      <w:r>
        <w:rPr>
          <w:rFonts w:eastAsia="Times New Roman"/>
          <w:spacing w:val="2"/>
          <w:szCs w:val="24"/>
        </w:rPr>
        <w:t>n</w:t>
      </w:r>
      <w:r>
        <w:rPr>
          <w:rFonts w:eastAsia="Times New Roman"/>
          <w:szCs w:val="24"/>
        </w:rPr>
        <w:t>on</w:t>
      </w:r>
      <w:r>
        <w:rPr>
          <w:rFonts w:eastAsia="Times New Roman"/>
          <w:spacing w:val="-1"/>
          <w:szCs w:val="24"/>
        </w:rPr>
        <w:t>cé</w:t>
      </w:r>
      <w:r>
        <w:rPr>
          <w:rFonts w:eastAsia="Times New Roman"/>
          <w:szCs w:val="24"/>
        </w:rPr>
        <w:t>s</w:t>
      </w:r>
      <w:r>
        <w:rPr>
          <w:rFonts w:eastAsia="Times New Roman"/>
          <w:spacing w:val="2"/>
          <w:szCs w:val="24"/>
        </w:rPr>
        <w:t xml:space="preserve"> </w:t>
      </w:r>
      <w:r>
        <w:rPr>
          <w:rFonts w:eastAsia="Times New Roman"/>
          <w:spacing w:val="-1"/>
          <w:szCs w:val="24"/>
        </w:rPr>
        <w:t>c</w:t>
      </w:r>
      <w:r>
        <w:rPr>
          <w:rFonts w:eastAsia="Times New Roman"/>
          <w:spacing w:val="8"/>
          <w:szCs w:val="24"/>
        </w:rPr>
        <w:t>i</w:t>
      </w:r>
      <w:r>
        <w:rPr>
          <w:rFonts w:eastAsia="Times New Roman"/>
          <w:spacing w:val="-1"/>
          <w:szCs w:val="24"/>
        </w:rPr>
        <w:t>-</w:t>
      </w:r>
      <w:r>
        <w:rPr>
          <w:rFonts w:eastAsia="Times New Roman"/>
          <w:spacing w:val="2"/>
          <w:szCs w:val="24"/>
        </w:rPr>
        <w:t>d</w:t>
      </w:r>
      <w:r>
        <w:rPr>
          <w:rFonts w:eastAsia="Times New Roman"/>
          <w:spacing w:val="-1"/>
          <w:szCs w:val="24"/>
        </w:rPr>
        <w:t>e</w:t>
      </w:r>
      <w:r>
        <w:rPr>
          <w:rFonts w:eastAsia="Times New Roman"/>
          <w:szCs w:val="24"/>
        </w:rPr>
        <w:t>ssus,</w:t>
      </w:r>
      <w:r>
        <w:rPr>
          <w:rFonts w:eastAsia="Times New Roman"/>
          <w:spacing w:val="2"/>
          <w:szCs w:val="24"/>
        </w:rPr>
        <w:t xml:space="preserve"> </w:t>
      </w:r>
      <w:r>
        <w:rPr>
          <w:rFonts w:eastAsia="Times New Roman"/>
          <w:szCs w:val="24"/>
        </w:rPr>
        <w:t>sont</w:t>
      </w:r>
      <w:r>
        <w:rPr>
          <w:rFonts w:eastAsia="Times New Roman"/>
          <w:spacing w:val="2"/>
          <w:szCs w:val="24"/>
        </w:rPr>
        <w:t xml:space="preserve"> </w:t>
      </w:r>
      <w:r>
        <w:rPr>
          <w:rFonts w:eastAsia="Times New Roman"/>
          <w:szCs w:val="24"/>
        </w:rPr>
        <w:t>tr</w:t>
      </w:r>
      <w:r>
        <w:rPr>
          <w:rFonts w:eastAsia="Times New Roman"/>
          <w:spacing w:val="-1"/>
          <w:szCs w:val="24"/>
        </w:rPr>
        <w:t>a</w:t>
      </w:r>
      <w:r>
        <w:rPr>
          <w:rFonts w:eastAsia="Times New Roman"/>
          <w:spacing w:val="3"/>
          <w:szCs w:val="24"/>
        </w:rPr>
        <w:t>i</w:t>
      </w:r>
      <w:r>
        <w:rPr>
          <w:rFonts w:eastAsia="Times New Roman"/>
          <w:szCs w:val="24"/>
        </w:rPr>
        <w:t>té</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a</w:t>
      </w:r>
      <w:r>
        <w:rPr>
          <w:rFonts w:eastAsia="Times New Roman"/>
          <w:szCs w:val="24"/>
        </w:rPr>
        <w:t>u p</w:t>
      </w:r>
      <w:r>
        <w:rPr>
          <w:rFonts w:eastAsia="Times New Roman"/>
          <w:spacing w:val="-1"/>
          <w:szCs w:val="24"/>
        </w:rPr>
        <w:t>e</w:t>
      </w:r>
      <w:r>
        <w:rPr>
          <w:rFonts w:eastAsia="Times New Roman"/>
          <w:szCs w:val="24"/>
        </w:rPr>
        <w:t>t</w:t>
      </w:r>
      <w:r>
        <w:rPr>
          <w:rFonts w:eastAsia="Times New Roman"/>
          <w:spacing w:val="1"/>
          <w:szCs w:val="24"/>
        </w:rPr>
        <w:t>i</w:t>
      </w:r>
      <w:r>
        <w:rPr>
          <w:rFonts w:eastAsia="Times New Roman"/>
          <w:szCs w:val="24"/>
        </w:rPr>
        <w:t>t</w:t>
      </w:r>
      <w:r>
        <w:rPr>
          <w:rFonts w:eastAsia="Times New Roman"/>
          <w:spacing w:val="2"/>
          <w:szCs w:val="24"/>
        </w:rPr>
        <w:t xml:space="preserve"> </w:t>
      </w:r>
      <w:r>
        <w:rPr>
          <w:rFonts w:eastAsia="Times New Roman"/>
          <w:spacing w:val="1"/>
          <w:szCs w:val="24"/>
        </w:rPr>
        <w:t>c</w:t>
      </w:r>
      <w:r>
        <w:rPr>
          <w:rFonts w:eastAsia="Times New Roman"/>
          <w:spacing w:val="-5"/>
          <w:szCs w:val="24"/>
        </w:rPr>
        <w:t>y</w:t>
      </w:r>
      <w:r>
        <w:rPr>
          <w:rFonts w:eastAsia="Times New Roman"/>
          <w:szCs w:val="24"/>
        </w:rPr>
        <w:t>l</w:t>
      </w:r>
      <w:r>
        <w:rPr>
          <w:rFonts w:eastAsia="Times New Roman"/>
          <w:spacing w:val="1"/>
          <w:szCs w:val="24"/>
        </w:rPr>
        <w:t>i</w:t>
      </w:r>
      <w:r>
        <w:rPr>
          <w:rFonts w:eastAsia="Times New Roman"/>
          <w:szCs w:val="24"/>
        </w:rPr>
        <w:t>ndre vibr</w:t>
      </w:r>
      <w:r>
        <w:rPr>
          <w:rFonts w:eastAsia="Times New Roman"/>
          <w:spacing w:val="-1"/>
          <w:szCs w:val="24"/>
        </w:rPr>
        <w:t>a</w:t>
      </w:r>
      <w:r>
        <w:rPr>
          <w:rFonts w:eastAsia="Times New Roman"/>
          <w:szCs w:val="24"/>
        </w:rPr>
        <w:t>nt</w:t>
      </w:r>
      <w:r>
        <w:rPr>
          <w:rFonts w:eastAsia="Times New Roman"/>
          <w:spacing w:val="2"/>
          <w:szCs w:val="24"/>
        </w:rPr>
        <w:t xml:space="preserve"> </w:t>
      </w:r>
      <w:r>
        <w:rPr>
          <w:rFonts w:eastAsia="Times New Roman"/>
          <w:szCs w:val="24"/>
        </w:rPr>
        <w:t>(en</w:t>
      </w:r>
      <w:r>
        <w:rPr>
          <w:rFonts w:eastAsia="Times New Roman"/>
          <w:spacing w:val="-2"/>
          <w:szCs w:val="24"/>
        </w:rPr>
        <w:t>g</w:t>
      </w:r>
      <w:r>
        <w:rPr>
          <w:rFonts w:eastAsia="Times New Roman"/>
          <w:szCs w:val="24"/>
        </w:rPr>
        <w:t>in</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w:t>
      </w:r>
      <w:r>
        <w:rPr>
          <w:rFonts w:eastAsia="Times New Roman"/>
          <w:szCs w:val="24"/>
        </w:rPr>
        <w:t>lasse</w:t>
      </w:r>
      <w:r>
        <w:rPr>
          <w:rFonts w:eastAsia="Times New Roman"/>
          <w:spacing w:val="1"/>
          <w:szCs w:val="24"/>
        </w:rPr>
        <w:t xml:space="preserve"> P</w:t>
      </w:r>
      <w:r>
        <w:rPr>
          <w:rFonts w:eastAsia="Times New Roman"/>
          <w:szCs w:val="24"/>
        </w:rPr>
        <w:t>V2</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um)</w:t>
      </w:r>
      <w:r>
        <w:rPr>
          <w:rFonts w:eastAsia="Times New Roman"/>
          <w:spacing w:val="1"/>
          <w:szCs w:val="24"/>
        </w:rPr>
        <w:t xml:space="preserve"> </w:t>
      </w:r>
      <w:r>
        <w:rPr>
          <w:rFonts w:eastAsia="Times New Roman"/>
          <w:szCs w:val="24"/>
        </w:rPr>
        <w:t>ou</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pacing w:val="-2"/>
          <w:szCs w:val="24"/>
        </w:rPr>
        <w:t>p</w:t>
      </w:r>
      <w:r>
        <w:rPr>
          <w:rFonts w:eastAsia="Times New Roman"/>
          <w:szCs w:val="24"/>
        </w:rPr>
        <w:t>laque vibr</w:t>
      </w:r>
      <w:r>
        <w:rPr>
          <w:rFonts w:eastAsia="Times New Roman"/>
          <w:spacing w:val="-1"/>
          <w:szCs w:val="24"/>
        </w:rPr>
        <w:t>a</w:t>
      </w:r>
      <w:r>
        <w:rPr>
          <w:rFonts w:eastAsia="Times New Roman"/>
          <w:szCs w:val="24"/>
        </w:rPr>
        <w:t>nte</w:t>
      </w:r>
      <w:r>
        <w:rPr>
          <w:rFonts w:eastAsia="Times New Roman"/>
          <w:spacing w:val="1"/>
          <w:szCs w:val="24"/>
        </w:rPr>
        <w:t xml:space="preserve"> </w:t>
      </w:r>
      <w:r>
        <w:rPr>
          <w:rFonts w:eastAsia="Times New Roman"/>
          <w:szCs w:val="24"/>
        </w:rPr>
        <w:t>(</w:t>
      </w:r>
      <w:r>
        <w:rPr>
          <w:rFonts w:eastAsia="Times New Roman"/>
          <w:spacing w:val="-2"/>
          <w:szCs w:val="24"/>
        </w:rPr>
        <w:t>e</w:t>
      </w:r>
      <w:r>
        <w:rPr>
          <w:rFonts w:eastAsia="Times New Roman"/>
          <w:spacing w:val="2"/>
          <w:szCs w:val="24"/>
        </w:rPr>
        <w:t>n</w:t>
      </w:r>
      <w:r>
        <w:rPr>
          <w:rFonts w:eastAsia="Times New Roman"/>
          <w:spacing w:val="-2"/>
          <w:szCs w:val="24"/>
        </w:rPr>
        <w:t>g</w:t>
      </w:r>
      <w:r>
        <w:rPr>
          <w:rFonts w:eastAsia="Times New Roman"/>
          <w:szCs w:val="24"/>
        </w:rPr>
        <w:t>in</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w:t>
      </w:r>
      <w:r>
        <w:rPr>
          <w:rFonts w:eastAsia="Times New Roman"/>
          <w:szCs w:val="24"/>
        </w:rPr>
        <w:t>lasse</w:t>
      </w:r>
      <w:r>
        <w:rPr>
          <w:rFonts w:eastAsia="Times New Roman"/>
          <w:spacing w:val="1"/>
          <w:szCs w:val="24"/>
        </w:rPr>
        <w:t xml:space="preserve"> </w:t>
      </w:r>
      <w:r>
        <w:rPr>
          <w:rFonts w:eastAsia="Times New Roman"/>
          <w:spacing w:val="9"/>
          <w:szCs w:val="24"/>
        </w:rPr>
        <w:t>P</w:t>
      </w:r>
      <w:r>
        <w:rPr>
          <w:rFonts w:eastAsia="Times New Roman"/>
          <w:szCs w:val="24"/>
        </w:rPr>
        <w:t>Q2 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zCs w:val="24"/>
        </w:rPr>
        <w:t>um).</w:t>
      </w:r>
    </w:p>
    <w:p w14:paraId="38192D6E" w14:textId="77777777" w:rsidR="002901AE" w:rsidRDefault="002901AE" w:rsidP="002901AE">
      <w:pPr>
        <w:spacing w:before="6"/>
        <w:ind w:left="103" w:right="86"/>
        <w:jc w:val="both"/>
        <w:rPr>
          <w:szCs w:val="24"/>
        </w:rPr>
      </w:pPr>
      <w:proofErr w:type="gramStart"/>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5"/>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e</w:t>
      </w:r>
      <w:r>
        <w:rPr>
          <w:rFonts w:eastAsia="Times New Roman"/>
          <w:szCs w:val="24"/>
        </w:rPr>
        <w:t>ls</w:t>
      </w:r>
      <w:proofErr w:type="gramEnd"/>
      <w:r>
        <w:rPr>
          <w:rFonts w:eastAsia="Times New Roman"/>
          <w:szCs w:val="24"/>
        </w:rPr>
        <w:t xml:space="preserve"> </w:t>
      </w:r>
      <w:r>
        <w:rPr>
          <w:rFonts w:eastAsia="Times New Roman"/>
          <w:spacing w:val="3"/>
          <w:szCs w:val="24"/>
        </w:rPr>
        <w:t xml:space="preserve"> </w:t>
      </w:r>
      <w:proofErr w:type="gramStart"/>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 xml:space="preserve">s </w:t>
      </w:r>
      <w:r>
        <w:rPr>
          <w:rFonts w:eastAsia="Times New Roman"/>
          <w:spacing w:val="2"/>
          <w:szCs w:val="24"/>
        </w:rPr>
        <w:t xml:space="preserve"> </w:t>
      </w:r>
      <w:r>
        <w:rPr>
          <w:rFonts w:eastAsia="Times New Roman"/>
          <w:szCs w:val="24"/>
        </w:rPr>
        <w:t>pour</w:t>
      </w:r>
      <w:proofErr w:type="gramEnd"/>
      <w:r>
        <w:rPr>
          <w:rFonts w:eastAsia="Times New Roman"/>
          <w:szCs w:val="24"/>
        </w:rPr>
        <w:t xml:space="preserve"> </w:t>
      </w:r>
      <w:r>
        <w:rPr>
          <w:rFonts w:eastAsia="Times New Roman"/>
          <w:spacing w:val="1"/>
          <w:szCs w:val="24"/>
        </w:rPr>
        <w:t xml:space="preserve"> </w:t>
      </w:r>
      <w:proofErr w:type="gramStart"/>
      <w:r>
        <w:rPr>
          <w:rFonts w:eastAsia="Times New Roman"/>
          <w:szCs w:val="24"/>
        </w:rPr>
        <w:t xml:space="preserve">la </w:t>
      </w:r>
      <w:r>
        <w:rPr>
          <w:rFonts w:eastAsia="Times New Roman"/>
          <w:spacing w:val="2"/>
          <w:szCs w:val="24"/>
        </w:rPr>
        <w:t xml:space="preserve"> </w:t>
      </w:r>
      <w:r>
        <w:rPr>
          <w:rFonts w:eastAsia="Times New Roman"/>
          <w:szCs w:val="24"/>
        </w:rPr>
        <w:t>s</w:t>
      </w:r>
      <w:r>
        <w:rPr>
          <w:rFonts w:eastAsia="Times New Roman"/>
          <w:spacing w:val="1"/>
          <w:szCs w:val="24"/>
        </w:rPr>
        <w:t>c</w:t>
      </w:r>
      <w:r>
        <w:rPr>
          <w:rFonts w:eastAsia="Times New Roman"/>
          <w:spacing w:val="-1"/>
          <w:szCs w:val="24"/>
        </w:rPr>
        <w:t>a</w:t>
      </w:r>
      <w:r>
        <w:rPr>
          <w:rFonts w:eastAsia="Times New Roman"/>
          <w:szCs w:val="24"/>
        </w:rPr>
        <w:t>ri</w:t>
      </w:r>
      <w:r>
        <w:rPr>
          <w:rFonts w:eastAsia="Times New Roman"/>
          <w:spacing w:val="-1"/>
          <w:szCs w:val="24"/>
        </w:rPr>
        <w:t>f</w:t>
      </w:r>
      <w:r>
        <w:rPr>
          <w:rFonts w:eastAsia="Times New Roman"/>
          <w:szCs w:val="24"/>
        </w:rPr>
        <w:t>i</w:t>
      </w:r>
      <w:r>
        <w:rPr>
          <w:rFonts w:eastAsia="Times New Roman"/>
          <w:spacing w:val="2"/>
          <w:szCs w:val="24"/>
        </w:rPr>
        <w:t>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 xml:space="preserve">on, </w:t>
      </w:r>
      <w:r>
        <w:rPr>
          <w:rFonts w:eastAsia="Times New Roman"/>
          <w:spacing w:val="2"/>
          <w:szCs w:val="24"/>
        </w:rPr>
        <w:t xml:space="preserve"> </w:t>
      </w:r>
      <w:r>
        <w:rPr>
          <w:rFonts w:eastAsia="Times New Roman"/>
          <w:szCs w:val="24"/>
        </w:rPr>
        <w:t>l’</w:t>
      </w:r>
      <w:r>
        <w:rPr>
          <w:rFonts w:eastAsia="Times New Roman"/>
          <w:spacing w:val="1"/>
          <w:szCs w:val="24"/>
        </w:rPr>
        <w:t>ar</w:t>
      </w:r>
      <w:r>
        <w:rPr>
          <w:rFonts w:eastAsia="Times New Roman"/>
          <w:szCs w:val="24"/>
        </w:rPr>
        <w:t>ros</w:t>
      </w:r>
      <w:r>
        <w:rPr>
          <w:rFonts w:eastAsia="Times New Roman"/>
          <w:spacing w:val="1"/>
          <w:szCs w:val="24"/>
        </w:rPr>
        <w:t>a</w:t>
      </w:r>
      <w:r>
        <w:rPr>
          <w:rFonts w:eastAsia="Times New Roman"/>
          <w:spacing w:val="-2"/>
          <w:szCs w:val="24"/>
        </w:rPr>
        <w:t>g</w:t>
      </w:r>
      <w:r>
        <w:rPr>
          <w:rFonts w:eastAsia="Times New Roman"/>
          <w:szCs w:val="24"/>
        </w:rPr>
        <w:t>e</w:t>
      </w:r>
      <w:proofErr w:type="gramEnd"/>
      <w:r>
        <w:rPr>
          <w:rFonts w:eastAsia="Times New Roman"/>
          <w:szCs w:val="24"/>
        </w:rPr>
        <w:t xml:space="preserve"> </w:t>
      </w:r>
      <w:r>
        <w:rPr>
          <w:rFonts w:eastAsia="Times New Roman"/>
          <w:spacing w:val="4"/>
          <w:szCs w:val="24"/>
        </w:rPr>
        <w:t xml:space="preserve"> </w:t>
      </w:r>
      <w:proofErr w:type="gramStart"/>
      <w:r>
        <w:rPr>
          <w:rFonts w:eastAsia="Times New Roman"/>
          <w:spacing w:val="-1"/>
          <w:szCs w:val="24"/>
        </w:rPr>
        <w:t>e</w:t>
      </w:r>
      <w:r>
        <w:rPr>
          <w:rFonts w:eastAsia="Times New Roman"/>
          <w:szCs w:val="24"/>
        </w:rPr>
        <w:t xml:space="preserve">t </w:t>
      </w:r>
      <w:r>
        <w:rPr>
          <w:rFonts w:eastAsia="Times New Roman"/>
          <w:spacing w:val="3"/>
          <w:szCs w:val="24"/>
        </w:rPr>
        <w:t xml:space="preserve"> </w:t>
      </w:r>
      <w:r>
        <w:rPr>
          <w:rFonts w:eastAsia="Times New Roman"/>
          <w:szCs w:val="24"/>
        </w:rPr>
        <w:t>le</w:t>
      </w:r>
      <w:proofErr w:type="gramEnd"/>
      <w:r>
        <w:rPr>
          <w:rFonts w:eastAsia="Times New Roman"/>
          <w:szCs w:val="24"/>
        </w:rPr>
        <w:t xml:space="preserve"> </w:t>
      </w:r>
      <w:r>
        <w:rPr>
          <w:rFonts w:eastAsia="Times New Roman"/>
          <w:spacing w:val="4"/>
          <w:szCs w:val="24"/>
        </w:rPr>
        <w:t xml:space="preserve"> </w:t>
      </w:r>
      <w:proofErr w:type="gramStart"/>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zCs w:val="24"/>
        </w:rPr>
        <w:t xml:space="preserve">ge </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ront</w:t>
      </w:r>
      <w:proofErr w:type="gramEnd"/>
      <w:r>
        <w:rPr>
          <w:rFonts w:eastAsia="Times New Roman"/>
          <w:szCs w:val="24"/>
        </w:rPr>
        <w:t xml:space="preserve"> </w:t>
      </w:r>
      <w:r>
        <w:rPr>
          <w:rFonts w:eastAsia="Times New Roman"/>
          <w:spacing w:val="2"/>
          <w:szCs w:val="24"/>
        </w:rPr>
        <w:t xml:space="preserve"> </w:t>
      </w:r>
      <w:proofErr w:type="gramStart"/>
      <w:r>
        <w:rPr>
          <w:rFonts w:eastAsia="Times New Roman"/>
          <w:szCs w:val="24"/>
        </w:rPr>
        <w:t xml:space="preserve">soumis </w:t>
      </w:r>
      <w:r>
        <w:rPr>
          <w:rFonts w:eastAsia="Times New Roman"/>
          <w:spacing w:val="5"/>
          <w:szCs w:val="24"/>
        </w:rPr>
        <w:t xml:space="preserve"> </w:t>
      </w:r>
      <w:r>
        <w:rPr>
          <w:rFonts w:eastAsia="Times New Roman"/>
          <w:szCs w:val="24"/>
        </w:rPr>
        <w:t>à</w:t>
      </w:r>
      <w:proofErr w:type="gramEnd"/>
      <w:r>
        <w:rPr>
          <w:rFonts w:eastAsia="Times New Roman"/>
          <w:szCs w:val="24"/>
        </w:rPr>
        <w:t xml:space="preserve"> </w:t>
      </w:r>
      <w:r>
        <w:rPr>
          <w:rFonts w:eastAsia="Times New Roman"/>
          <w:spacing w:val="1"/>
          <w:szCs w:val="24"/>
        </w:rPr>
        <w:t xml:space="preserve"> </w:t>
      </w:r>
      <w:proofErr w:type="gramStart"/>
      <w:r>
        <w:rPr>
          <w:rFonts w:eastAsia="Times New Roman"/>
          <w:szCs w:val="24"/>
        </w:rPr>
        <w:t>l’</w:t>
      </w:r>
      <w:r>
        <w:rPr>
          <w:rFonts w:eastAsia="Times New Roman"/>
          <w:spacing w:val="1"/>
          <w:szCs w:val="24"/>
        </w:rPr>
        <w:t>a</w:t>
      </w:r>
      <w:r>
        <w:rPr>
          <w:rFonts w:eastAsia="Times New Roman"/>
          <w:spacing w:val="-1"/>
          <w:szCs w:val="24"/>
        </w:rPr>
        <w:t>c</w:t>
      </w:r>
      <w:r>
        <w:rPr>
          <w:rFonts w:eastAsia="Times New Roman"/>
          <w:spacing w:val="1"/>
          <w:szCs w:val="24"/>
        </w:rPr>
        <w:t>c</w:t>
      </w:r>
      <w:r>
        <w:rPr>
          <w:rFonts w:eastAsia="Times New Roman"/>
          <w:szCs w:val="24"/>
        </w:rPr>
        <w:t xml:space="preserve">ord </w:t>
      </w:r>
      <w:r>
        <w:rPr>
          <w:rFonts w:eastAsia="Times New Roman"/>
          <w:spacing w:val="1"/>
          <w:szCs w:val="24"/>
        </w:rPr>
        <w:t xml:space="preserve"> </w:t>
      </w:r>
      <w:r>
        <w:rPr>
          <w:rFonts w:eastAsia="Times New Roman"/>
          <w:szCs w:val="24"/>
        </w:rPr>
        <w:t>de</w:t>
      </w:r>
      <w:proofErr w:type="gramEnd"/>
    </w:p>
    <w:p w14:paraId="38F0AEBA" w14:textId="77777777" w:rsidR="002901AE" w:rsidRDefault="002901AE" w:rsidP="002901AE">
      <w:pPr>
        <w:spacing w:before="5"/>
        <w:ind w:left="110" w:right="9215"/>
        <w:jc w:val="both"/>
        <w:rPr>
          <w:szCs w:val="24"/>
        </w:rPr>
      </w:pP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046BE047" w14:textId="77777777" w:rsidR="002901AE" w:rsidRDefault="002901AE" w:rsidP="002901AE">
      <w:pPr>
        <w:spacing w:before="9" w:line="243" w:lineRule="auto"/>
        <w:ind w:left="110" w:right="82" w:hanging="7"/>
        <w:jc w:val="both"/>
        <w:rPr>
          <w:szCs w:val="24"/>
        </w:rPr>
      </w:pP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ge s</w:t>
      </w:r>
      <w:r>
        <w:rPr>
          <w:rFonts w:eastAsia="Times New Roman"/>
          <w:spacing w:val="-1"/>
          <w:szCs w:val="24"/>
        </w:rPr>
        <w:t>e</w:t>
      </w:r>
      <w:r>
        <w:rPr>
          <w:rFonts w:eastAsia="Times New Roman"/>
          <w:spacing w:val="1"/>
          <w:szCs w:val="24"/>
        </w:rPr>
        <w:t>r</w:t>
      </w:r>
      <w:r>
        <w:rPr>
          <w:rFonts w:eastAsia="Times New Roman"/>
          <w:szCs w:val="24"/>
        </w:rPr>
        <w:t xml:space="preserve">a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uté</w:t>
      </w:r>
      <w:r>
        <w:rPr>
          <w:rFonts w:eastAsia="Times New Roman"/>
          <w:spacing w:val="1"/>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fon</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du</w:t>
      </w:r>
      <w:r>
        <w:rPr>
          <w:rFonts w:eastAsia="Times New Roman"/>
          <w:spacing w:val="1"/>
          <w:szCs w:val="24"/>
        </w:rPr>
        <w:t xml:space="preserve"> </w:t>
      </w:r>
      <w:r>
        <w:rPr>
          <w:rFonts w:eastAsia="Times New Roman"/>
          <w:spacing w:val="5"/>
          <w:szCs w:val="24"/>
        </w:rPr>
        <w:t>t</w:t>
      </w:r>
      <w:r>
        <w:rPr>
          <w:rFonts w:eastAsia="Times New Roman"/>
          <w:spacing w:val="-5"/>
          <w:szCs w:val="24"/>
        </w:rPr>
        <w:t>y</w:t>
      </w:r>
      <w:r>
        <w:rPr>
          <w:rFonts w:eastAsia="Times New Roman"/>
          <w:szCs w:val="24"/>
        </w:rPr>
        <w:t>pe</w:t>
      </w:r>
      <w:r>
        <w:rPr>
          <w:rFonts w:eastAsia="Times New Roman"/>
          <w:spacing w:val="3"/>
          <w:szCs w:val="24"/>
        </w:rPr>
        <w:t xml:space="preserve"> </w:t>
      </w:r>
      <w:r>
        <w:rPr>
          <w:rFonts w:eastAsia="Times New Roman"/>
          <w:szCs w:val="24"/>
        </w:rPr>
        <w:t>de 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l</w:t>
      </w:r>
      <w:r>
        <w:rPr>
          <w:rFonts w:eastAsia="Times New Roman"/>
          <w:spacing w:val="2"/>
          <w:szCs w:val="24"/>
        </w:rPr>
        <w:t xml:space="preserve"> </w:t>
      </w:r>
      <w:r>
        <w:rPr>
          <w:rFonts w:eastAsia="Times New Roman"/>
          <w:szCs w:val="24"/>
        </w:rPr>
        <w:t>ut</w:t>
      </w:r>
      <w:r>
        <w:rPr>
          <w:rFonts w:eastAsia="Times New Roman"/>
          <w:spacing w:val="1"/>
          <w:szCs w:val="24"/>
        </w:rPr>
        <w:t>i</w:t>
      </w:r>
      <w:r>
        <w:rPr>
          <w:rFonts w:eastAsia="Times New Roman"/>
          <w:szCs w:val="24"/>
        </w:rPr>
        <w:t>l</w:t>
      </w:r>
      <w:r>
        <w:rPr>
          <w:rFonts w:eastAsia="Times New Roman"/>
          <w:spacing w:val="1"/>
          <w:szCs w:val="24"/>
        </w:rPr>
        <w:t>i</w:t>
      </w:r>
      <w:r>
        <w:rPr>
          <w:rFonts w:eastAsia="Times New Roman"/>
          <w:szCs w:val="24"/>
        </w:rPr>
        <w:t>sé</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de la</w:t>
      </w:r>
      <w:r>
        <w:rPr>
          <w:rFonts w:eastAsia="Times New Roman"/>
          <w:spacing w:val="1"/>
          <w:szCs w:val="24"/>
        </w:rPr>
        <w:t xml:space="preserve"> </w:t>
      </w:r>
      <w:r>
        <w:rPr>
          <w:rFonts w:eastAsia="Times New Roman"/>
          <w:szCs w:val="24"/>
        </w:rPr>
        <w:t>n</w:t>
      </w:r>
      <w:r>
        <w:rPr>
          <w:rFonts w:eastAsia="Times New Roman"/>
          <w:spacing w:val="-1"/>
          <w:szCs w:val="24"/>
        </w:rPr>
        <w:t>a</w:t>
      </w:r>
      <w:r>
        <w:rPr>
          <w:rFonts w:eastAsia="Times New Roman"/>
          <w:szCs w:val="24"/>
        </w:rPr>
        <w:t>ture 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ma</w:t>
      </w:r>
      <w:r>
        <w:rPr>
          <w:rFonts w:eastAsia="Times New Roman"/>
          <w:spacing w:val="2"/>
          <w:szCs w:val="24"/>
        </w:rPr>
        <w:t>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pacing w:val="2"/>
          <w:szCs w:val="24"/>
        </w:rPr>
        <w:t>u</w:t>
      </w:r>
      <w:r>
        <w:rPr>
          <w:rFonts w:eastAsia="Times New Roman"/>
          <w:szCs w:val="24"/>
        </w:rPr>
        <w:t>x</w:t>
      </w:r>
      <w:r>
        <w:rPr>
          <w:rFonts w:eastAsia="Times New Roman"/>
          <w:spacing w:val="4"/>
          <w:szCs w:val="24"/>
        </w:rPr>
        <w:t xml:space="preserve"> </w:t>
      </w:r>
      <w:r>
        <w:rPr>
          <w:rFonts w:eastAsia="Times New Roman"/>
          <w:szCs w:val="24"/>
        </w:rPr>
        <w:t xml:space="preserve">de 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ussée</w:t>
      </w:r>
      <w:r>
        <w:rPr>
          <w:rFonts w:eastAsia="Times New Roman"/>
          <w:spacing w:val="3"/>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pla</w:t>
      </w:r>
      <w:r>
        <w:rPr>
          <w:rFonts w:eastAsia="Times New Roman"/>
          <w:spacing w:val="-1"/>
          <w:szCs w:val="24"/>
        </w:rPr>
        <w:t>ce</w:t>
      </w:r>
      <w:r>
        <w:rPr>
          <w:rFonts w:eastAsia="Times New Roman"/>
          <w:szCs w:val="24"/>
        </w:rPr>
        <w:t>.</w:t>
      </w:r>
      <w:r>
        <w:rPr>
          <w:rFonts w:eastAsia="Times New Roman"/>
          <w:spacing w:val="4"/>
          <w:szCs w:val="24"/>
        </w:rPr>
        <w:t xml:space="preserve"> </w:t>
      </w: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no</w:t>
      </w:r>
      <w:r>
        <w:rPr>
          <w:rFonts w:eastAsia="Times New Roman"/>
          <w:spacing w:val="2"/>
          <w:szCs w:val="24"/>
        </w:rPr>
        <w:t>m</w:t>
      </w:r>
      <w:r>
        <w:rPr>
          <w:rFonts w:eastAsia="Times New Roman"/>
          <w:szCs w:val="24"/>
        </w:rPr>
        <w:t>bre de</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sses</w:t>
      </w:r>
      <w:r>
        <w:rPr>
          <w:rFonts w:eastAsia="Times New Roman"/>
          <w:spacing w:val="2"/>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3"/>
          <w:szCs w:val="24"/>
        </w:rPr>
        <w:t xml:space="preserve"> </w:t>
      </w:r>
      <w:r>
        <w:rPr>
          <w:rFonts w:eastAsia="Times New Roman"/>
          <w:szCs w:val="24"/>
        </w:rPr>
        <w:t>d</w:t>
      </w:r>
      <w:r>
        <w:rPr>
          <w:rFonts w:eastAsia="Times New Roman"/>
          <w:spacing w:val="-1"/>
          <w:szCs w:val="24"/>
        </w:rPr>
        <w:t>é</w:t>
      </w:r>
      <w:r>
        <w:rPr>
          <w:rFonts w:eastAsia="Times New Roman"/>
          <w:szCs w:val="24"/>
        </w:rPr>
        <w:t>fini</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plan</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1"/>
          <w:szCs w:val="24"/>
        </w:rPr>
        <w:t>’</w:t>
      </w:r>
      <w:r>
        <w:rPr>
          <w:rFonts w:eastAsia="Times New Roman"/>
          <w:spacing w:val="-1"/>
          <w:szCs w:val="24"/>
        </w:rPr>
        <w:t>e</w:t>
      </w:r>
      <w:r>
        <w:rPr>
          <w:rFonts w:eastAsia="Times New Roman"/>
          <w:szCs w:val="24"/>
        </w:rPr>
        <w:t>ssai</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
          <w:szCs w:val="24"/>
        </w:rPr>
        <w:t xml:space="preserve"> z</w:t>
      </w:r>
      <w:r>
        <w:rPr>
          <w:rFonts w:eastAsia="Times New Roman"/>
          <w:szCs w:val="24"/>
        </w:rPr>
        <w:t>on</w:t>
      </w:r>
      <w:r>
        <w:rPr>
          <w:rFonts w:eastAsia="Times New Roman"/>
          <w:spacing w:val="-1"/>
          <w:szCs w:val="24"/>
        </w:rPr>
        <w:t>e</w:t>
      </w:r>
      <w:r>
        <w:rPr>
          <w:rFonts w:eastAsia="Times New Roman"/>
          <w:szCs w:val="24"/>
        </w:rPr>
        <w:t>s homo</w:t>
      </w:r>
      <w:r>
        <w:rPr>
          <w:rFonts w:eastAsia="Times New Roman"/>
          <w:spacing w:val="-2"/>
          <w:szCs w:val="24"/>
        </w:rPr>
        <w:t>g</w:t>
      </w:r>
      <w:r>
        <w:rPr>
          <w:rFonts w:eastAsia="Times New Roman"/>
          <w:spacing w:val="-1"/>
          <w:szCs w:val="24"/>
        </w:rPr>
        <w:t>è</w:t>
      </w:r>
      <w:r>
        <w:rPr>
          <w:rFonts w:eastAsia="Times New Roman"/>
          <w:spacing w:val="2"/>
          <w:szCs w:val="24"/>
        </w:rPr>
        <w:t>n</w:t>
      </w:r>
      <w:r>
        <w:rPr>
          <w:rFonts w:eastAsia="Times New Roman"/>
          <w:spacing w:val="-1"/>
          <w:szCs w:val="24"/>
        </w:rPr>
        <w:t>e</w:t>
      </w:r>
      <w:r>
        <w:rPr>
          <w:rFonts w:eastAsia="Times New Roman"/>
          <w:szCs w:val="24"/>
        </w:rPr>
        <w:t>s.</w:t>
      </w:r>
    </w:p>
    <w:p w14:paraId="271B7D67" w14:textId="7A30AB21" w:rsidR="002901AE" w:rsidRDefault="002901AE" w:rsidP="00F940D5">
      <w:pPr>
        <w:spacing w:before="6"/>
        <w:ind w:left="110" w:right="79" w:hanging="7"/>
        <w:jc w:val="both"/>
        <w:rPr>
          <w:szCs w:val="24"/>
        </w:rPr>
      </w:pPr>
      <w:r>
        <w:rPr>
          <w:rFonts w:eastAsia="Times New Roman"/>
          <w:spacing w:val="-3"/>
          <w:szCs w:val="24"/>
        </w:rPr>
        <w:t>I</w:t>
      </w:r>
      <w:r>
        <w:rPr>
          <w:rFonts w:eastAsia="Times New Roman"/>
          <w:szCs w:val="24"/>
        </w:rPr>
        <w:t>l</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8"/>
          <w:szCs w:val="24"/>
        </w:rPr>
        <w:t xml:space="preserve"> </w:t>
      </w:r>
      <w:r>
        <w:rPr>
          <w:rFonts w:eastAsia="Times New Roman"/>
          <w:szCs w:val="24"/>
        </w:rPr>
        <w:t>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sé</w:t>
      </w:r>
      <w:r>
        <w:rPr>
          <w:rFonts w:eastAsia="Times New Roman"/>
          <w:spacing w:val="-8"/>
          <w:szCs w:val="24"/>
        </w:rPr>
        <w:t xml:space="preserve"> </w:t>
      </w:r>
      <w:r>
        <w:rPr>
          <w:rFonts w:eastAsia="Times New Roman"/>
          <w:szCs w:val="24"/>
        </w:rPr>
        <w:t>une</w:t>
      </w:r>
      <w:r>
        <w:rPr>
          <w:rFonts w:eastAsia="Times New Roman"/>
          <w:spacing w:val="-8"/>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6"/>
          <w:szCs w:val="24"/>
        </w:rPr>
        <w:t xml:space="preserve"> </w:t>
      </w:r>
      <w:r>
        <w:rPr>
          <w:rFonts w:eastAsia="Times New Roman"/>
          <w:szCs w:val="24"/>
        </w:rPr>
        <w:t>de</w:t>
      </w:r>
      <w:r>
        <w:rPr>
          <w:rFonts w:eastAsia="Times New Roman"/>
          <w:spacing w:val="-8"/>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8"/>
          <w:szCs w:val="24"/>
        </w:rPr>
        <w:t xml:space="preserve"> </w:t>
      </w:r>
      <w:r>
        <w:rPr>
          <w:rFonts w:eastAsia="Times New Roman"/>
          <w:szCs w:val="24"/>
        </w:rPr>
        <w:t>i</w:t>
      </w:r>
      <w:r>
        <w:rPr>
          <w:rFonts w:eastAsia="Times New Roman"/>
          <w:spacing w:val="2"/>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7"/>
          <w:szCs w:val="24"/>
        </w:rPr>
        <w:t xml:space="preserve"> </w:t>
      </w:r>
      <w:r>
        <w:rPr>
          <w:rFonts w:eastAsia="Times New Roman"/>
          <w:szCs w:val="24"/>
        </w:rPr>
        <w:t>tous</w:t>
      </w:r>
      <w:r>
        <w:rPr>
          <w:rFonts w:eastAsia="Times New Roman"/>
          <w:spacing w:val="-9"/>
          <w:szCs w:val="24"/>
        </w:rPr>
        <w:t xml:space="preserve"> </w:t>
      </w:r>
      <w:r>
        <w:rPr>
          <w:rFonts w:eastAsia="Times New Roman"/>
          <w:szCs w:val="24"/>
        </w:rPr>
        <w:t>les</w:t>
      </w:r>
      <w:r>
        <w:rPr>
          <w:rFonts w:eastAsia="Times New Roman"/>
          <w:spacing w:val="-7"/>
          <w:szCs w:val="24"/>
        </w:rPr>
        <w:t xml:space="preserve"> </w:t>
      </w:r>
      <w:r>
        <w:rPr>
          <w:rFonts w:eastAsia="Times New Roman"/>
          <w:szCs w:val="24"/>
        </w:rPr>
        <w:t>200</w:t>
      </w:r>
      <w:r>
        <w:rPr>
          <w:rFonts w:eastAsia="Times New Roman"/>
          <w:spacing w:val="-7"/>
          <w:szCs w:val="24"/>
        </w:rPr>
        <w:t xml:space="preserve"> </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5"/>
          <w:szCs w:val="24"/>
        </w:rPr>
        <w:t xml:space="preserve"> L</w:t>
      </w:r>
      <w:r>
        <w:rPr>
          <w:rFonts w:eastAsia="Times New Roman"/>
          <w:szCs w:val="24"/>
        </w:rPr>
        <w:t>a</w:t>
      </w:r>
      <w:r>
        <w:rPr>
          <w:rFonts w:eastAsia="Times New Roman"/>
          <w:spacing w:val="-8"/>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8"/>
          <w:szCs w:val="24"/>
        </w:rPr>
        <w:t xml:space="preserve"> </w:t>
      </w:r>
      <w:r>
        <w:rPr>
          <w:rFonts w:eastAsia="Times New Roman"/>
          <w:spacing w:val="2"/>
          <w:szCs w:val="24"/>
        </w:rPr>
        <w:t>d</w:t>
      </w:r>
      <w:r>
        <w:rPr>
          <w:rFonts w:eastAsia="Times New Roman"/>
          <w:szCs w:val="24"/>
        </w:rPr>
        <w:t>e</w:t>
      </w:r>
      <w:r>
        <w:rPr>
          <w:rFonts w:eastAsia="Times New Roman"/>
          <w:spacing w:val="-8"/>
          <w:szCs w:val="24"/>
        </w:rPr>
        <w:t xml:space="preserve"> </w:t>
      </w:r>
      <w:r>
        <w:rPr>
          <w:rFonts w:eastAsia="Times New Roman"/>
          <w:szCs w:val="24"/>
        </w:rPr>
        <w:t>r</w:t>
      </w:r>
      <w:r>
        <w:rPr>
          <w:rFonts w:eastAsia="Times New Roman"/>
          <w:spacing w:val="-2"/>
          <w:szCs w:val="24"/>
        </w:rPr>
        <w:t>é</w:t>
      </w:r>
      <w:r>
        <w:rPr>
          <w:rFonts w:eastAsia="Times New Roman"/>
          <w:spacing w:val="1"/>
          <w:szCs w:val="24"/>
        </w:rPr>
        <w:t>f</w:t>
      </w:r>
      <w:r>
        <w:rPr>
          <w:rFonts w:eastAsia="Times New Roman"/>
          <w:spacing w:val="-1"/>
          <w:szCs w:val="24"/>
        </w:rPr>
        <w:t>é</w:t>
      </w:r>
      <w:r>
        <w:rPr>
          <w:rFonts w:eastAsia="Times New Roman"/>
          <w:szCs w:val="24"/>
        </w:rPr>
        <w:t>r</w:t>
      </w:r>
      <w:r>
        <w:rPr>
          <w:rFonts w:eastAsia="Times New Roman"/>
          <w:spacing w:val="-2"/>
          <w:szCs w:val="24"/>
        </w:rPr>
        <w:t>e</w:t>
      </w:r>
      <w:r>
        <w:rPr>
          <w:rFonts w:eastAsia="Times New Roman"/>
          <w:spacing w:val="2"/>
          <w:szCs w:val="24"/>
        </w:rPr>
        <w:t>n</w:t>
      </w:r>
      <w:r>
        <w:rPr>
          <w:rFonts w:eastAsia="Times New Roman"/>
          <w:spacing w:val="-1"/>
          <w:szCs w:val="24"/>
        </w:rPr>
        <w:t>c</w:t>
      </w:r>
      <w:r>
        <w:rPr>
          <w:rFonts w:eastAsia="Times New Roman"/>
          <w:szCs w:val="24"/>
        </w:rPr>
        <w:t>e</w:t>
      </w:r>
      <w:r>
        <w:rPr>
          <w:rFonts w:eastAsia="Times New Roman"/>
          <w:spacing w:val="-8"/>
          <w:szCs w:val="24"/>
        </w:rPr>
        <w:t xml:space="preserve">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6"/>
          <w:szCs w:val="24"/>
        </w:rPr>
        <w:t xml:space="preserve"> </w:t>
      </w:r>
      <w:r>
        <w:rPr>
          <w:rFonts w:eastAsia="Times New Roman"/>
          <w:szCs w:val="24"/>
        </w:rPr>
        <w:t>mesu</w:t>
      </w:r>
      <w:r>
        <w:rPr>
          <w:rFonts w:eastAsia="Times New Roman"/>
          <w:spacing w:val="-1"/>
          <w:szCs w:val="24"/>
        </w:rPr>
        <w:t>ré</w:t>
      </w:r>
      <w:r>
        <w:rPr>
          <w:rFonts w:eastAsia="Times New Roman"/>
          <w:szCs w:val="24"/>
        </w:rPr>
        <w:t>e sur</w:t>
      </w:r>
      <w:r>
        <w:rPr>
          <w:rFonts w:eastAsia="Times New Roman"/>
          <w:spacing w:val="2"/>
          <w:szCs w:val="24"/>
        </w:rPr>
        <w:t xml:space="preserve"> </w:t>
      </w:r>
      <w:r>
        <w:rPr>
          <w:rFonts w:eastAsia="Times New Roman"/>
          <w:spacing w:val="-1"/>
          <w:szCs w:val="24"/>
        </w:rPr>
        <w:t>éc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zCs w:val="24"/>
        </w:rPr>
        <w:t>l</w:t>
      </w:r>
      <w:r>
        <w:rPr>
          <w:rFonts w:eastAsia="Times New Roman"/>
          <w:spacing w:val="1"/>
          <w:szCs w:val="24"/>
        </w:rPr>
        <w:t>l</w:t>
      </w:r>
      <w:r>
        <w:rPr>
          <w:rFonts w:eastAsia="Times New Roman"/>
          <w:szCs w:val="24"/>
        </w:rPr>
        <w:t>on</w:t>
      </w:r>
      <w:r>
        <w:rPr>
          <w:rFonts w:eastAsia="Times New Roman"/>
          <w:spacing w:val="2"/>
          <w:szCs w:val="24"/>
        </w:rPr>
        <w:t xml:space="preserve"> </w:t>
      </w:r>
      <w:r>
        <w:rPr>
          <w:rFonts w:eastAsia="Times New Roman"/>
          <w:szCs w:val="24"/>
        </w:rPr>
        <w:t>pr</w:t>
      </w:r>
      <w:r>
        <w:rPr>
          <w:rFonts w:eastAsia="Times New Roman"/>
          <w:spacing w:val="-2"/>
          <w:szCs w:val="24"/>
        </w:rPr>
        <w:t>é</w:t>
      </w:r>
      <w:r>
        <w:rPr>
          <w:rFonts w:eastAsia="Times New Roman"/>
          <w:szCs w:val="24"/>
        </w:rPr>
        <w:t>levé</w:t>
      </w:r>
      <w:r>
        <w:rPr>
          <w:rFonts w:eastAsia="Times New Roman"/>
          <w:spacing w:val="1"/>
          <w:szCs w:val="24"/>
        </w:rPr>
        <w:t xml:space="preserve"> </w:t>
      </w:r>
      <w:r>
        <w:rPr>
          <w:rFonts w:eastAsia="Times New Roman"/>
          <w:szCs w:val="24"/>
        </w:rPr>
        <w:t>t</w:t>
      </w:r>
      <w:r>
        <w:rPr>
          <w:rFonts w:eastAsia="Times New Roman"/>
          <w:spacing w:val="3"/>
          <w:szCs w:val="24"/>
        </w:rPr>
        <w:t>o</w:t>
      </w:r>
      <w:r>
        <w:rPr>
          <w:rFonts w:eastAsia="Times New Roman"/>
          <w:szCs w:val="24"/>
        </w:rPr>
        <w:t>us</w:t>
      </w:r>
      <w:r>
        <w:rPr>
          <w:rFonts w:eastAsia="Times New Roman"/>
          <w:spacing w:val="2"/>
          <w:szCs w:val="24"/>
        </w:rPr>
        <w:t xml:space="preserve"> </w:t>
      </w:r>
      <w:r>
        <w:rPr>
          <w:rFonts w:eastAsia="Times New Roman"/>
          <w:szCs w:val="24"/>
        </w:rPr>
        <w:t>les</w:t>
      </w:r>
      <w:r>
        <w:rPr>
          <w:rFonts w:eastAsia="Times New Roman"/>
          <w:spacing w:val="2"/>
          <w:szCs w:val="24"/>
        </w:rPr>
        <w:t xml:space="preserve"> </w:t>
      </w:r>
      <w:r>
        <w:rPr>
          <w:rFonts w:eastAsia="Times New Roman"/>
          <w:szCs w:val="24"/>
        </w:rPr>
        <w:t>5</w:t>
      </w:r>
      <w:r>
        <w:rPr>
          <w:rFonts w:eastAsia="Times New Roman"/>
          <w:spacing w:val="2"/>
          <w:szCs w:val="24"/>
        </w:rPr>
        <w:t xml:space="preserve"> </w:t>
      </w:r>
      <w:r>
        <w:rPr>
          <w:rFonts w:eastAsia="Times New Roman"/>
          <w:szCs w:val="24"/>
        </w:rPr>
        <w:t>km</w:t>
      </w:r>
      <w:r>
        <w:rPr>
          <w:rFonts w:eastAsia="Times New Roman"/>
          <w:spacing w:val="3"/>
          <w:szCs w:val="24"/>
        </w:rPr>
        <w:t xml:space="preserve"> </w:t>
      </w:r>
      <w:r>
        <w:rPr>
          <w:rFonts w:eastAsia="Times New Roman"/>
          <w:szCs w:val="24"/>
        </w:rPr>
        <w:t>ou</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pacing w:val="-1"/>
          <w:szCs w:val="24"/>
        </w:rPr>
        <w:t>c</w:t>
      </w:r>
      <w:r>
        <w:rPr>
          <w:rFonts w:eastAsia="Times New Roman"/>
          <w:spacing w:val="2"/>
          <w:szCs w:val="24"/>
        </w:rPr>
        <w:t>h</w:t>
      </w:r>
      <w:r>
        <w:rPr>
          <w:rFonts w:eastAsia="Times New Roman"/>
          <w:spacing w:val="-1"/>
          <w:szCs w:val="24"/>
        </w:rPr>
        <w:t>a</w:t>
      </w:r>
      <w:r>
        <w:rPr>
          <w:rFonts w:eastAsia="Times New Roman"/>
          <w:szCs w:val="24"/>
        </w:rPr>
        <w:t>que</w:t>
      </w:r>
      <w:r>
        <w:rPr>
          <w:rFonts w:eastAsia="Times New Roman"/>
          <w:spacing w:val="4"/>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1"/>
          <w:szCs w:val="24"/>
        </w:rPr>
        <w:t>e</w:t>
      </w:r>
      <w:r>
        <w:rPr>
          <w:rFonts w:eastAsia="Times New Roman"/>
          <w:szCs w:val="24"/>
        </w:rPr>
        <w:t>m</w:t>
      </w:r>
      <w:r>
        <w:rPr>
          <w:rFonts w:eastAsia="Times New Roman"/>
          <w:spacing w:val="4"/>
          <w:szCs w:val="24"/>
        </w:rPr>
        <w:t>e</w:t>
      </w:r>
      <w:r>
        <w:rPr>
          <w:rFonts w:eastAsia="Times New Roman"/>
          <w:szCs w:val="24"/>
        </w:rPr>
        <w:t>nt</w:t>
      </w:r>
      <w:r>
        <w:rPr>
          <w:rFonts w:eastAsia="Times New Roman"/>
          <w:spacing w:val="3"/>
          <w:szCs w:val="24"/>
        </w:rPr>
        <w:t xml:space="preserve"> </w:t>
      </w:r>
      <w:r>
        <w:rPr>
          <w:rFonts w:eastAsia="Times New Roman"/>
          <w:szCs w:val="24"/>
        </w:rPr>
        <w:t>notab</w:t>
      </w:r>
      <w:r>
        <w:rPr>
          <w:rFonts w:eastAsia="Times New Roman"/>
          <w:spacing w:val="2"/>
          <w:szCs w:val="24"/>
        </w:rPr>
        <w:t>l</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4"/>
          <w:szCs w:val="24"/>
        </w:rPr>
        <w:t xml:space="preserve"> </w:t>
      </w:r>
      <w:r>
        <w:rPr>
          <w:rFonts w:eastAsia="Times New Roman"/>
          <w:szCs w:val="24"/>
        </w:rPr>
        <w:t>n</w:t>
      </w:r>
      <w:r>
        <w:rPr>
          <w:rFonts w:eastAsia="Times New Roman"/>
          <w:spacing w:val="-1"/>
          <w:szCs w:val="24"/>
        </w:rPr>
        <w:t>a</w:t>
      </w:r>
      <w:r>
        <w:rPr>
          <w:rFonts w:eastAsia="Times New Roman"/>
          <w:szCs w:val="24"/>
        </w:rPr>
        <w:t>ture</w:t>
      </w:r>
      <w:r>
        <w:rPr>
          <w:rFonts w:eastAsia="Times New Roman"/>
          <w:spacing w:val="1"/>
          <w:szCs w:val="24"/>
        </w:rPr>
        <w:t xml:space="preserve"> </w:t>
      </w:r>
      <w:r>
        <w:rPr>
          <w:rFonts w:eastAsia="Times New Roman"/>
          <w:szCs w:val="24"/>
        </w:rPr>
        <w:t>de</w:t>
      </w:r>
      <w:r>
        <w:rPr>
          <w:rFonts w:eastAsia="Times New Roman"/>
          <w:spacing w:val="3"/>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4"/>
          <w:szCs w:val="24"/>
        </w:rPr>
        <w:t xml:space="preserve"> </w:t>
      </w:r>
      <w:r>
        <w:rPr>
          <w:rFonts w:eastAsia="Times New Roman"/>
          <w:szCs w:val="24"/>
        </w:rPr>
        <w:t>sur</w:t>
      </w:r>
      <w:r>
        <w:rPr>
          <w:rFonts w:eastAsia="Times New Roman"/>
          <w:spacing w:val="2"/>
          <w:szCs w:val="24"/>
        </w:rPr>
        <w:t xml:space="preserve"> </w:t>
      </w:r>
      <w:r>
        <w:rPr>
          <w:rFonts w:eastAsia="Times New Roman"/>
          <w:szCs w:val="24"/>
        </w:rPr>
        <w:t>la</w:t>
      </w:r>
      <w:r>
        <w:rPr>
          <w:rFonts w:eastAsia="Times New Roman"/>
          <w:spacing w:val="4"/>
          <w:szCs w:val="24"/>
        </w:rPr>
        <w:t xml:space="preserve"> </w:t>
      </w:r>
      <w:r>
        <w:rPr>
          <w:rFonts w:eastAsia="Times New Roman"/>
          <w:szCs w:val="24"/>
        </w:rPr>
        <w:t>plat</w:t>
      </w:r>
      <w:r>
        <w:rPr>
          <w:rFonts w:eastAsia="Times New Roman"/>
          <w:spacing w:val="3"/>
          <w:szCs w:val="24"/>
        </w:rPr>
        <w:t>e</w:t>
      </w:r>
      <w:r>
        <w:rPr>
          <w:rFonts w:eastAsia="Times New Roman"/>
          <w:szCs w:val="24"/>
        </w:rPr>
        <w:t>-fo</w:t>
      </w:r>
      <w:r>
        <w:rPr>
          <w:rFonts w:eastAsia="Times New Roman"/>
          <w:spacing w:val="-1"/>
          <w:szCs w:val="24"/>
        </w:rPr>
        <w:t>r</w:t>
      </w:r>
      <w:r>
        <w:rPr>
          <w:rFonts w:eastAsia="Times New Roman"/>
          <w:szCs w:val="24"/>
        </w:rPr>
        <w:t>me</w:t>
      </w:r>
      <w:r>
        <w:rPr>
          <w:rFonts w:eastAsia="Times New Roman"/>
          <w:spacing w:val="1"/>
          <w:szCs w:val="24"/>
        </w:rPr>
        <w:t xml:space="preserve"> </w:t>
      </w:r>
      <w:r>
        <w:rPr>
          <w:rFonts w:eastAsia="Times New Roman"/>
          <w:spacing w:val="-1"/>
          <w:szCs w:val="24"/>
        </w:rPr>
        <w:t>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pacing w:val="-1"/>
          <w:szCs w:val="24"/>
        </w:rPr>
        <w:t>a</w:t>
      </w:r>
      <w:r>
        <w:rPr>
          <w:rFonts w:eastAsia="Times New Roman"/>
          <w:szCs w:val="24"/>
        </w:rPr>
        <w:t>nte.</w:t>
      </w:r>
      <w:r>
        <w:rPr>
          <w:rFonts w:eastAsia="Times New Roman"/>
          <w:spacing w:val="4"/>
          <w:szCs w:val="24"/>
        </w:rPr>
        <w:t xml:space="preserve"> </w:t>
      </w:r>
      <w:r>
        <w:rPr>
          <w:rFonts w:eastAsia="Times New Roman"/>
          <w:spacing w:val="-5"/>
          <w:szCs w:val="24"/>
        </w:rPr>
        <w:t>L</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o</w:t>
      </w:r>
      <w:r>
        <w:rPr>
          <w:rFonts w:eastAsia="Times New Roman"/>
          <w:spacing w:val="3"/>
          <w:szCs w:val="24"/>
        </w:rPr>
        <w:t>m</w:t>
      </w:r>
      <w:r>
        <w:rPr>
          <w:rFonts w:eastAsia="Times New Roman"/>
          <w:szCs w:val="24"/>
        </w:rPr>
        <w:t>p</w:t>
      </w:r>
      <w:r>
        <w:rPr>
          <w:rFonts w:eastAsia="Times New Roman"/>
          <w:spacing w:val="-1"/>
          <w:szCs w:val="24"/>
        </w:rPr>
        <w:t>ac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2"/>
          <w:szCs w:val="24"/>
        </w:rPr>
        <w:t>s</w:t>
      </w:r>
      <w:r>
        <w:rPr>
          <w:rFonts w:eastAsia="Times New Roman"/>
          <w:spacing w:val="-1"/>
          <w:szCs w:val="24"/>
        </w:rPr>
        <w:t>e</w:t>
      </w:r>
      <w:r>
        <w:rPr>
          <w:rFonts w:eastAsia="Times New Roman"/>
          <w:szCs w:val="24"/>
        </w:rPr>
        <w:t>ra j</w:t>
      </w:r>
      <w:r>
        <w:rPr>
          <w:rFonts w:eastAsia="Times New Roman"/>
          <w:spacing w:val="3"/>
          <w:szCs w:val="24"/>
        </w:rPr>
        <w:t>u</w:t>
      </w:r>
      <w:r>
        <w:rPr>
          <w:rFonts w:eastAsia="Times New Roman"/>
          <w:spacing w:val="-2"/>
          <w:szCs w:val="24"/>
        </w:rPr>
        <w:t>g</w:t>
      </w:r>
      <w:r>
        <w:rPr>
          <w:rFonts w:eastAsia="Times New Roman"/>
          <w:szCs w:val="24"/>
        </w:rPr>
        <w:t>é</w:t>
      </w:r>
      <w:r>
        <w:rPr>
          <w:rFonts w:eastAsia="Times New Roman"/>
          <w:spacing w:val="1"/>
          <w:szCs w:val="24"/>
        </w:rPr>
        <w:t xml:space="preserve"> </w:t>
      </w:r>
      <w:r>
        <w:rPr>
          <w:rFonts w:eastAsia="Times New Roman"/>
          <w:spacing w:val="2"/>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isant</w:t>
      </w:r>
      <w:r>
        <w:rPr>
          <w:rFonts w:eastAsia="Times New Roman"/>
          <w:spacing w:val="2"/>
          <w:szCs w:val="24"/>
        </w:rPr>
        <w:t xml:space="preserve"> </w:t>
      </w:r>
      <w:r>
        <w:rPr>
          <w:rFonts w:eastAsia="Times New Roman"/>
          <w:szCs w:val="24"/>
        </w:rPr>
        <w:t>si</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i</w:t>
      </w:r>
      <w:r>
        <w:rPr>
          <w:rFonts w:eastAsia="Times New Roman"/>
          <w:spacing w:val="8"/>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2"/>
          <w:szCs w:val="24"/>
        </w:rPr>
        <w:t xml:space="preserve"> </w:t>
      </w:r>
      <w:r>
        <w:rPr>
          <w:rFonts w:eastAsia="Times New Roman"/>
          <w:szCs w:val="24"/>
        </w:rPr>
        <w:t>donne</w:t>
      </w:r>
      <w:r>
        <w:rPr>
          <w:rFonts w:eastAsia="Times New Roman"/>
          <w:spacing w:val="1"/>
          <w:szCs w:val="24"/>
        </w:rPr>
        <w:t xml:space="preserve"> </w:t>
      </w:r>
      <w:r>
        <w:rPr>
          <w:rFonts w:eastAsia="Times New Roman"/>
          <w:szCs w:val="24"/>
        </w:rPr>
        <w:t>95%</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 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 Modifi</w:t>
      </w:r>
      <w:r>
        <w:rPr>
          <w:rFonts w:eastAsia="Times New Roman"/>
          <w:spacing w:val="-1"/>
          <w:szCs w:val="24"/>
        </w:rPr>
        <w:t>é</w:t>
      </w:r>
      <w:r>
        <w:rPr>
          <w:rFonts w:eastAsia="Times New Roman"/>
          <w:szCs w:val="24"/>
        </w:rPr>
        <w:t>.</w:t>
      </w:r>
    </w:p>
    <w:p w14:paraId="64A6A7B1" w14:textId="77777777" w:rsidR="002901AE" w:rsidRDefault="002901AE" w:rsidP="002901AE">
      <w:pPr>
        <w:spacing w:before="5" w:line="243" w:lineRule="auto"/>
        <w:ind w:left="110" w:right="77" w:hanging="7"/>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zCs w:val="24"/>
        </w:rPr>
        <w:t>j</w:t>
      </w:r>
      <w:r>
        <w:rPr>
          <w:rFonts w:eastAsia="Times New Roman"/>
          <w:spacing w:val="3"/>
          <w:szCs w:val="24"/>
        </w:rPr>
        <w:t>u</w:t>
      </w:r>
      <w:r>
        <w:rPr>
          <w:rFonts w:eastAsia="Times New Roman"/>
          <w:spacing w:val="-2"/>
          <w:szCs w:val="24"/>
        </w:rPr>
        <w:t>g</w:t>
      </w:r>
      <w:r>
        <w:rPr>
          <w:rFonts w:eastAsia="Times New Roman"/>
          <w:szCs w:val="24"/>
        </w:rPr>
        <w:t>é</w:t>
      </w:r>
      <w:r>
        <w:rPr>
          <w:rFonts w:eastAsia="Times New Roman"/>
          <w:spacing w:val="3"/>
          <w:szCs w:val="24"/>
        </w:rPr>
        <w:t xml:space="preserve"> </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isant si</w:t>
      </w:r>
      <w:r>
        <w:rPr>
          <w:rFonts w:eastAsia="Times New Roman"/>
          <w:spacing w:val="1"/>
          <w:szCs w:val="24"/>
        </w:rPr>
        <w:t xml:space="preserve"> </w:t>
      </w:r>
      <w:r>
        <w:rPr>
          <w:rFonts w:eastAsia="Times New Roman"/>
          <w:szCs w:val="24"/>
        </w:rPr>
        <w:t xml:space="preserve">la </w:t>
      </w:r>
      <w:r>
        <w:rPr>
          <w:rFonts w:eastAsia="Times New Roman"/>
          <w:spacing w:val="2"/>
          <w:szCs w:val="24"/>
        </w:rPr>
        <w:t>m</w:t>
      </w:r>
      <w:r>
        <w:rPr>
          <w:rFonts w:eastAsia="Times New Roman"/>
          <w:spacing w:val="-1"/>
          <w:szCs w:val="24"/>
        </w:rPr>
        <w:t>e</w:t>
      </w:r>
      <w:r>
        <w:rPr>
          <w:rFonts w:eastAsia="Times New Roman"/>
          <w:szCs w:val="24"/>
        </w:rPr>
        <w:t>sure</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 xml:space="preserve">la </w:t>
      </w:r>
      <w:r>
        <w:rPr>
          <w:rFonts w:eastAsia="Times New Roman"/>
          <w:spacing w:val="2"/>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in s</w:t>
      </w:r>
      <w:r>
        <w:rPr>
          <w:rFonts w:eastAsia="Times New Roman"/>
          <w:spacing w:val="1"/>
          <w:szCs w:val="24"/>
        </w:rPr>
        <w:t>i</w:t>
      </w:r>
      <w:r>
        <w:rPr>
          <w:rFonts w:eastAsia="Times New Roman"/>
          <w:szCs w:val="24"/>
        </w:rPr>
        <w:t>tu don</w:t>
      </w:r>
      <w:r>
        <w:rPr>
          <w:rFonts w:eastAsia="Times New Roman"/>
          <w:spacing w:val="3"/>
          <w:szCs w:val="24"/>
        </w:rPr>
        <w:t>n</w:t>
      </w:r>
      <w:r>
        <w:rPr>
          <w:rFonts w:eastAsia="Times New Roman"/>
          <w:szCs w:val="24"/>
        </w:rPr>
        <w:t>e</w:t>
      </w:r>
      <w:r>
        <w:rPr>
          <w:rFonts w:eastAsia="Times New Roman"/>
          <w:spacing w:val="5"/>
          <w:szCs w:val="24"/>
        </w:rPr>
        <w:t xml:space="preserve"> </w:t>
      </w:r>
      <w:r>
        <w:rPr>
          <w:rFonts w:eastAsia="Times New Roman"/>
          <w:szCs w:val="24"/>
        </w:rPr>
        <w:t>un taux</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pacing w:val="1"/>
          <w:szCs w:val="24"/>
        </w:rPr>
        <w:t>a</w:t>
      </w:r>
      <w:r>
        <w:rPr>
          <w:rFonts w:eastAsia="Times New Roman"/>
          <w:szCs w:val="24"/>
        </w:rPr>
        <w:t>u mo</w:t>
      </w:r>
      <w:r>
        <w:rPr>
          <w:rFonts w:eastAsia="Times New Roman"/>
          <w:spacing w:val="1"/>
          <w:szCs w:val="24"/>
        </w:rPr>
        <w:t>i</w:t>
      </w:r>
      <w:r>
        <w:rPr>
          <w:rFonts w:eastAsia="Times New Roman"/>
          <w:szCs w:val="24"/>
        </w:rPr>
        <w:t xml:space="preserve">ns </w:t>
      </w:r>
      <w:r>
        <w:rPr>
          <w:rFonts w:eastAsia="Times New Roman"/>
          <w:spacing w:val="-1"/>
          <w:szCs w:val="24"/>
        </w:rPr>
        <w:t>é</w:t>
      </w:r>
      <w:r>
        <w:rPr>
          <w:rFonts w:eastAsia="Times New Roman"/>
          <w:szCs w:val="24"/>
        </w:rPr>
        <w:t>g</w:t>
      </w:r>
      <w:r>
        <w:rPr>
          <w:rFonts w:eastAsia="Times New Roman"/>
          <w:spacing w:val="-1"/>
          <w:szCs w:val="24"/>
        </w:rPr>
        <w:t>a</w:t>
      </w:r>
      <w:r>
        <w:rPr>
          <w:rFonts w:eastAsia="Times New Roman"/>
          <w:szCs w:val="24"/>
        </w:rPr>
        <w:t>l</w:t>
      </w:r>
      <w:r>
        <w:rPr>
          <w:rFonts w:eastAsia="Times New Roman"/>
          <w:spacing w:val="2"/>
          <w:szCs w:val="24"/>
        </w:rPr>
        <w:t xml:space="preserve"> </w:t>
      </w:r>
      <w:r>
        <w:rPr>
          <w:rFonts w:eastAsia="Times New Roman"/>
          <w:szCs w:val="24"/>
        </w:rPr>
        <w:t>à</w:t>
      </w:r>
      <w:r>
        <w:rPr>
          <w:rFonts w:eastAsia="Times New Roman"/>
          <w:spacing w:val="3"/>
          <w:szCs w:val="24"/>
        </w:rPr>
        <w:t xml:space="preserve"> </w:t>
      </w:r>
      <w:r>
        <w:rPr>
          <w:rFonts w:eastAsia="Times New Roman"/>
          <w:szCs w:val="24"/>
        </w:rPr>
        <w:t>95</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pacing w:val="2"/>
          <w:szCs w:val="24"/>
        </w:rPr>
        <w:t>d</w:t>
      </w:r>
      <w:r>
        <w:rPr>
          <w:rFonts w:eastAsia="Times New Roman"/>
          <w:szCs w:val="24"/>
        </w:rPr>
        <w:t>e la</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3"/>
          <w:szCs w:val="24"/>
        </w:rPr>
        <w:t xml:space="preserve">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w:t>
      </w:r>
      <w:r>
        <w:rPr>
          <w:rFonts w:eastAsia="Times New Roman"/>
          <w:spacing w:val="1"/>
          <w:szCs w:val="24"/>
        </w:rPr>
        <w:t xml:space="preserve"> </w:t>
      </w:r>
      <w:r>
        <w:rPr>
          <w:rFonts w:eastAsia="Times New Roman"/>
          <w:szCs w:val="24"/>
        </w:rPr>
        <w:t>Modifié po</w:t>
      </w:r>
      <w:r>
        <w:rPr>
          <w:rFonts w:eastAsia="Times New Roman"/>
          <w:spacing w:val="2"/>
          <w:szCs w:val="24"/>
        </w:rPr>
        <w:t>u</w:t>
      </w:r>
      <w:r>
        <w:rPr>
          <w:rFonts w:eastAsia="Times New Roman"/>
          <w:szCs w:val="24"/>
        </w:rPr>
        <w:t>r</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4"/>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2"/>
          <w:szCs w:val="24"/>
        </w:rPr>
        <w:t xml:space="preserve"> </w:t>
      </w:r>
      <w:r>
        <w:rPr>
          <w:rFonts w:eastAsia="Times New Roman"/>
          <w:szCs w:val="24"/>
        </w:rPr>
        <w:t>90</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mesu</w:t>
      </w:r>
      <w:r>
        <w:rPr>
          <w:rFonts w:eastAsia="Times New Roman"/>
          <w:spacing w:val="-1"/>
          <w:szCs w:val="24"/>
        </w:rPr>
        <w:t>r</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3"/>
          <w:szCs w:val="24"/>
        </w:rPr>
        <w:t>L</w:t>
      </w:r>
      <w:r>
        <w:rPr>
          <w:rFonts w:eastAsia="Times New Roman"/>
          <w:szCs w:val="24"/>
        </w:rPr>
        <w:t>a finit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de s</w:t>
      </w:r>
      <w:r>
        <w:rPr>
          <w:rFonts w:eastAsia="Times New Roman"/>
          <w:spacing w:val="2"/>
          <w:szCs w:val="24"/>
        </w:rPr>
        <w:t>u</w:t>
      </w:r>
      <w:r>
        <w:rPr>
          <w:rFonts w:eastAsia="Times New Roman"/>
          <w:szCs w:val="24"/>
        </w:rPr>
        <w:t>r</w:t>
      </w:r>
      <w:r>
        <w:rPr>
          <w:rFonts w:eastAsia="Times New Roman"/>
          <w:spacing w:val="-1"/>
          <w:szCs w:val="24"/>
        </w:rPr>
        <w:t>f</w:t>
      </w:r>
      <w:r>
        <w:rPr>
          <w:rFonts w:eastAsia="Times New Roman"/>
          <w:spacing w:val="1"/>
          <w:szCs w:val="24"/>
        </w:rPr>
        <w:t>a</w:t>
      </w:r>
      <w:r>
        <w:rPr>
          <w:rFonts w:eastAsia="Times New Roman"/>
          <w:spacing w:val="-1"/>
          <w:szCs w:val="24"/>
        </w:rPr>
        <w:t>c</w:t>
      </w:r>
      <w:r>
        <w:rPr>
          <w:rFonts w:eastAsia="Times New Roman"/>
          <w:szCs w:val="24"/>
        </w:rPr>
        <w:t>e</w:t>
      </w:r>
      <w:r>
        <w:rPr>
          <w:rFonts w:eastAsia="Times New Roman"/>
          <w:spacing w:val="3"/>
          <w:szCs w:val="24"/>
        </w:rPr>
        <w:t xml:space="preserve"> </w:t>
      </w:r>
      <w:r>
        <w:rPr>
          <w:rFonts w:eastAsia="Times New Roman"/>
          <w:szCs w:val="24"/>
        </w:rPr>
        <w:t>ne doit laisser</w:t>
      </w:r>
      <w:r>
        <w:rPr>
          <w:rFonts w:eastAsia="Times New Roman"/>
          <w:spacing w:val="-1"/>
          <w:szCs w:val="24"/>
        </w:rPr>
        <w:t xml:space="preserve"> a</w:t>
      </w:r>
      <w:r>
        <w:rPr>
          <w:rFonts w:eastAsia="Times New Roman"/>
          <w:szCs w:val="24"/>
        </w:rPr>
        <w:t>u</w:t>
      </w:r>
      <w:r>
        <w:rPr>
          <w:rFonts w:eastAsia="Times New Roman"/>
          <w:spacing w:val="-1"/>
          <w:szCs w:val="24"/>
        </w:rPr>
        <w:t>c</w:t>
      </w:r>
      <w:r>
        <w:rPr>
          <w:rFonts w:eastAsia="Times New Roman"/>
          <w:szCs w:val="24"/>
        </w:rPr>
        <w:t>un</w:t>
      </w:r>
      <w:r>
        <w:rPr>
          <w:rFonts w:eastAsia="Times New Roman"/>
          <w:spacing w:val="2"/>
          <w:szCs w:val="24"/>
        </w:rPr>
        <w:t xml:space="preserve"> </w:t>
      </w:r>
      <w:r>
        <w:rPr>
          <w:rFonts w:eastAsia="Times New Roman"/>
          <w:spacing w:val="-1"/>
          <w:szCs w:val="24"/>
        </w:rPr>
        <w:t>c</w:t>
      </w:r>
      <w:r>
        <w:rPr>
          <w:rFonts w:eastAsia="Times New Roman"/>
          <w:szCs w:val="24"/>
        </w:rPr>
        <w:t>ordon</w:t>
      </w:r>
      <w:r>
        <w:rPr>
          <w:rFonts w:eastAsia="Times New Roman"/>
          <w:spacing w:val="-1"/>
          <w:szCs w:val="24"/>
        </w:rPr>
        <w:t xml:space="preserve"> e</w:t>
      </w:r>
      <w:r>
        <w:rPr>
          <w:rFonts w:eastAsia="Times New Roman"/>
          <w:szCs w:val="24"/>
        </w:rPr>
        <w:t xml:space="preserve">n </w:t>
      </w:r>
      <w:r>
        <w:rPr>
          <w:rFonts w:eastAsia="Times New Roman"/>
          <w:spacing w:val="2"/>
          <w:szCs w:val="24"/>
        </w:rPr>
        <w:t>b</w:t>
      </w:r>
      <w:r>
        <w:rPr>
          <w:rFonts w:eastAsia="Times New Roman"/>
          <w:szCs w:val="24"/>
        </w:rPr>
        <w:t>ordu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fossé</w:t>
      </w:r>
      <w:r>
        <w:rPr>
          <w:rFonts w:eastAsia="Times New Roman"/>
          <w:spacing w:val="-1"/>
          <w:szCs w:val="24"/>
        </w:rPr>
        <w:t xml:space="preserve"> </w:t>
      </w:r>
      <w:r>
        <w:rPr>
          <w:rFonts w:eastAsia="Times New Roman"/>
          <w:szCs w:val="24"/>
        </w:rPr>
        <w:t xml:space="preserve">ou </w:t>
      </w:r>
      <w:r>
        <w:rPr>
          <w:rFonts w:eastAsia="Times New Roman"/>
          <w:spacing w:val="-1"/>
          <w:szCs w:val="24"/>
        </w:rPr>
        <w:t>e</w:t>
      </w:r>
      <w:r>
        <w:rPr>
          <w:rFonts w:eastAsia="Times New Roman"/>
          <w:szCs w:val="24"/>
        </w:rPr>
        <w:t>n p</w:t>
      </w:r>
      <w:r>
        <w:rPr>
          <w:rFonts w:eastAsia="Times New Roman"/>
          <w:spacing w:val="3"/>
          <w:szCs w:val="24"/>
        </w:rPr>
        <w:t>i</w:t>
      </w:r>
      <w:r>
        <w:rPr>
          <w:rFonts w:eastAsia="Times New Roman"/>
          <w:spacing w:val="1"/>
          <w:szCs w:val="24"/>
        </w:rPr>
        <w:t>e</w:t>
      </w:r>
      <w:r>
        <w:rPr>
          <w:rFonts w:eastAsia="Times New Roman"/>
          <w:szCs w:val="24"/>
        </w:rPr>
        <w:t>d de</w:t>
      </w:r>
      <w:r>
        <w:rPr>
          <w:rFonts w:eastAsia="Times New Roman"/>
          <w:spacing w:val="-1"/>
          <w:szCs w:val="24"/>
        </w:rPr>
        <w:t xml:space="preserve"> </w:t>
      </w:r>
      <w:r>
        <w:rPr>
          <w:rFonts w:eastAsia="Times New Roman"/>
          <w:szCs w:val="24"/>
        </w:rPr>
        <w:t>talus.</w:t>
      </w:r>
    </w:p>
    <w:p w14:paraId="687C11E2" w14:textId="77777777" w:rsidR="002901AE" w:rsidRDefault="002901AE" w:rsidP="002901AE">
      <w:pPr>
        <w:spacing w:before="6" w:line="244" w:lineRule="auto"/>
        <w:ind w:left="110" w:right="79" w:hanging="7"/>
        <w:jc w:val="both"/>
        <w:rPr>
          <w:szCs w:val="24"/>
        </w:rPr>
      </w:pPr>
      <w:r>
        <w:rPr>
          <w:rFonts w:eastAsia="Times New Roman"/>
          <w:szCs w:val="24"/>
        </w:rPr>
        <w:t>En vue de la ré</w:t>
      </w:r>
      <w:r>
        <w:rPr>
          <w:rFonts w:eastAsia="Times New Roman"/>
          <w:spacing w:val="-1"/>
          <w:szCs w:val="24"/>
        </w:rPr>
        <w:t>ce</w:t>
      </w:r>
      <w:r>
        <w:rPr>
          <w:rFonts w:eastAsia="Times New Roman"/>
          <w:szCs w:val="24"/>
        </w:rPr>
        <w:t>pt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pacing w:val="3"/>
          <w:szCs w:val="24"/>
        </w:rPr>
        <w:t>l</w:t>
      </w:r>
      <w:r>
        <w:rPr>
          <w:rFonts w:eastAsia="Times New Roman"/>
          <w:szCs w:val="24"/>
        </w:rPr>
        <w:t xml:space="preserve">e </w:t>
      </w:r>
      <w:r>
        <w:rPr>
          <w:rFonts w:eastAsia="Times New Roman"/>
          <w:spacing w:val="-1"/>
          <w:szCs w:val="24"/>
        </w:rPr>
        <w:t>c</w:t>
      </w:r>
      <w:r>
        <w:rPr>
          <w:rFonts w:eastAsia="Times New Roman"/>
          <w:szCs w:val="24"/>
        </w:rPr>
        <w:t>ontrôle de la</w:t>
      </w:r>
      <w:r>
        <w:rPr>
          <w:rFonts w:eastAsia="Times New Roman"/>
          <w:spacing w:val="2"/>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w:t>
      </w:r>
      <w:r>
        <w:rPr>
          <w:rFonts w:eastAsia="Times New Roman"/>
          <w:spacing w:val="2"/>
          <w:szCs w:val="24"/>
        </w:rPr>
        <w:t>é</w:t>
      </w:r>
      <w:r>
        <w:rPr>
          <w:rFonts w:eastAsia="Times New Roman"/>
          <w:szCs w:val="24"/>
        </w:rPr>
        <w:t>e</w:t>
      </w:r>
      <w:r>
        <w:rPr>
          <w:rFonts w:eastAsia="Times New Roman"/>
          <w:spacing w:val="2"/>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w:t>
      </w:r>
      <w:r>
        <w:rPr>
          <w:rFonts w:eastAsia="Times New Roman"/>
          <w:spacing w:val="1"/>
          <w:szCs w:val="24"/>
        </w:rPr>
        <w:t xml:space="preserve"> </w:t>
      </w:r>
      <w:r>
        <w:rPr>
          <w:rFonts w:eastAsia="Times New Roman"/>
          <w:spacing w:val="6"/>
          <w:szCs w:val="24"/>
        </w:rPr>
        <w:t>r</w:t>
      </w:r>
      <w:r>
        <w:rPr>
          <w:rFonts w:eastAsia="Times New Roman"/>
          <w:spacing w:val="-1"/>
          <w:szCs w:val="24"/>
        </w:rPr>
        <w:t>e</w:t>
      </w:r>
      <w:r>
        <w:rPr>
          <w:rFonts w:eastAsia="Times New Roman"/>
          <w:szCs w:val="24"/>
        </w:rPr>
        <w:t>pro</w:t>
      </w:r>
      <w:r>
        <w:rPr>
          <w:rFonts w:eastAsia="Times New Roman"/>
          <w:spacing w:val="-1"/>
          <w:szCs w:val="24"/>
        </w:rPr>
        <w:t>f</w:t>
      </w:r>
      <w:r>
        <w:rPr>
          <w:rFonts w:eastAsia="Times New Roman"/>
          <w:szCs w:val="24"/>
        </w:rPr>
        <w:t>i</w:t>
      </w:r>
      <w:r>
        <w:rPr>
          <w:rFonts w:eastAsia="Times New Roman"/>
          <w:spacing w:val="1"/>
          <w:szCs w:val="24"/>
        </w:rPr>
        <w:t>la</w:t>
      </w:r>
      <w:r>
        <w:rPr>
          <w:rFonts w:eastAsia="Times New Roman"/>
          <w:szCs w:val="24"/>
        </w:rPr>
        <w:t>ge lourd s</w:t>
      </w:r>
      <w:r>
        <w:rPr>
          <w:rFonts w:eastAsia="Times New Roman"/>
          <w:spacing w:val="-1"/>
          <w:szCs w:val="24"/>
        </w:rPr>
        <w:t>a</w:t>
      </w:r>
      <w:r>
        <w:rPr>
          <w:rFonts w:eastAsia="Times New Roman"/>
          <w:szCs w:val="24"/>
        </w:rPr>
        <w:t>ns</w:t>
      </w:r>
      <w:r>
        <w:rPr>
          <w:rFonts w:eastAsia="Times New Roman"/>
          <w:spacing w:val="1"/>
          <w:szCs w:val="24"/>
        </w:rPr>
        <w:t xml:space="preserve"> </w:t>
      </w:r>
      <w:r>
        <w:rPr>
          <w:rFonts w:eastAsia="Times New Roman"/>
          <w:spacing w:val="-1"/>
          <w:szCs w:val="24"/>
        </w:rPr>
        <w:t>a</w:t>
      </w:r>
      <w:r>
        <w:rPr>
          <w:rFonts w:eastAsia="Times New Roman"/>
          <w:szCs w:val="24"/>
        </w:rPr>
        <w:t>pport de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pacing w:val="-1"/>
          <w:szCs w:val="24"/>
        </w:rPr>
        <w:t>c</w:t>
      </w:r>
      <w:r>
        <w:rPr>
          <w:rFonts w:eastAsia="Times New Roman"/>
          <w:szCs w:val="24"/>
        </w:rPr>
        <w:t xml:space="preserve">onsiste </w:t>
      </w:r>
      <w:r>
        <w:rPr>
          <w:rFonts w:eastAsia="Times New Roman"/>
          <w:spacing w:val="-1"/>
          <w:szCs w:val="24"/>
        </w:rPr>
        <w:t>e</w:t>
      </w:r>
      <w:r>
        <w:rPr>
          <w:rFonts w:eastAsia="Times New Roman"/>
          <w:szCs w:val="24"/>
        </w:rPr>
        <w:t>n :</w:t>
      </w:r>
    </w:p>
    <w:p w14:paraId="7AC6EA1B" w14:textId="4F11ED0F" w:rsidR="002901AE" w:rsidRDefault="002901AE" w:rsidP="00F940D5">
      <w:pPr>
        <w:spacing w:before="7"/>
        <w:ind w:left="103" w:right="3825"/>
        <w:jc w:val="both"/>
        <w:rPr>
          <w:szCs w:val="24"/>
        </w:rPr>
      </w:pPr>
      <w:proofErr w:type="gramStart"/>
      <w:r>
        <w:rPr>
          <w:rFonts w:eastAsia="Times New Roman"/>
          <w:szCs w:val="24"/>
        </w:rPr>
        <w:t>une</w:t>
      </w:r>
      <w:proofErr w:type="gramEnd"/>
      <w:r>
        <w:rPr>
          <w:rFonts w:eastAsia="Times New Roman"/>
          <w:spacing w:val="-1"/>
          <w:szCs w:val="24"/>
        </w:rPr>
        <w:t xml:space="preserve"> </w:t>
      </w:r>
      <w:r>
        <w:rPr>
          <w:rFonts w:eastAsia="Times New Roman"/>
          <w:szCs w:val="24"/>
        </w:rPr>
        <w:t>mesu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in</w:t>
      </w:r>
      <w:r>
        <w:rPr>
          <w:rFonts w:eastAsia="Times New Roman"/>
          <w:spacing w:val="3"/>
          <w:szCs w:val="24"/>
        </w:rPr>
        <w:t xml:space="preserve"> </w:t>
      </w:r>
      <w:r>
        <w:rPr>
          <w:rFonts w:eastAsia="Times New Roman"/>
          <w:szCs w:val="24"/>
        </w:rPr>
        <w:t>si</w:t>
      </w:r>
      <w:r>
        <w:rPr>
          <w:rFonts w:eastAsia="Times New Roman"/>
          <w:spacing w:val="1"/>
          <w:szCs w:val="24"/>
        </w:rPr>
        <w:t>t</w:t>
      </w:r>
      <w:r w:rsidR="00F940D5">
        <w:rPr>
          <w:rFonts w:eastAsia="Times New Roman"/>
          <w:szCs w:val="24"/>
        </w:rPr>
        <w:t xml:space="preserve">u tous les 1 </w:t>
      </w:r>
      <w:r>
        <w:rPr>
          <w:rFonts w:eastAsia="Times New Roman"/>
          <w:szCs w:val="24"/>
        </w:rPr>
        <w:t>000 m2,</w:t>
      </w:r>
    </w:p>
    <w:p w14:paraId="3C101A4D" w14:textId="77777777" w:rsidR="002901AE" w:rsidRDefault="002901AE" w:rsidP="00F940D5">
      <w:pPr>
        <w:spacing w:before="12" w:line="250" w:lineRule="auto"/>
        <w:ind w:left="103" w:right="-2"/>
        <w:rPr>
          <w:szCs w:val="24"/>
        </w:rPr>
      </w:pPr>
      <w:proofErr w:type="gramStart"/>
      <w:r>
        <w:rPr>
          <w:rFonts w:eastAsia="Times New Roman"/>
          <w:szCs w:val="24"/>
        </w:rPr>
        <w:lastRenderedPageBreak/>
        <w:t>la</w:t>
      </w:r>
      <w:proofErr w:type="gramEnd"/>
      <w:r>
        <w:rPr>
          <w:rFonts w:eastAsia="Times New Roman"/>
          <w:szCs w:val="24"/>
        </w:rPr>
        <w:t xml:space="preserve"> p</w:t>
      </w:r>
      <w:r>
        <w:rPr>
          <w:rFonts w:eastAsia="Times New Roman"/>
          <w:spacing w:val="-1"/>
          <w:szCs w:val="24"/>
        </w:rPr>
        <w:t>e</w:t>
      </w:r>
      <w:r>
        <w:rPr>
          <w:rFonts w:eastAsia="Times New Roman"/>
          <w:szCs w:val="24"/>
        </w:rPr>
        <w:t>nte t</w:t>
      </w:r>
      <w:r>
        <w:rPr>
          <w:rFonts w:eastAsia="Times New Roman"/>
          <w:spacing w:val="-1"/>
          <w:szCs w:val="24"/>
        </w:rPr>
        <w:t>ra</w:t>
      </w:r>
      <w:r>
        <w:rPr>
          <w:rFonts w:eastAsia="Times New Roman"/>
          <w:szCs w:val="24"/>
        </w:rPr>
        <w:t>ns</w:t>
      </w:r>
      <w:r>
        <w:rPr>
          <w:rFonts w:eastAsia="Times New Roman"/>
          <w:spacing w:val="2"/>
          <w:szCs w:val="24"/>
        </w:rPr>
        <w:t>v</w:t>
      </w:r>
      <w:r>
        <w:rPr>
          <w:rFonts w:eastAsia="Times New Roman"/>
          <w:spacing w:val="-1"/>
          <w:szCs w:val="24"/>
        </w:rPr>
        <w:t>e</w:t>
      </w:r>
      <w:r>
        <w:rPr>
          <w:rFonts w:eastAsia="Times New Roman"/>
          <w:szCs w:val="24"/>
        </w:rPr>
        <w:t>rs</w:t>
      </w:r>
      <w:r>
        <w:rPr>
          <w:rFonts w:eastAsia="Times New Roman"/>
          <w:spacing w:val="-1"/>
          <w:szCs w:val="24"/>
        </w:rPr>
        <w:t>a</w:t>
      </w:r>
      <w:r>
        <w:rPr>
          <w:rFonts w:eastAsia="Times New Roman"/>
          <w:szCs w:val="24"/>
        </w:rPr>
        <w:t xml:space="preserve">le </w:t>
      </w:r>
      <w:r>
        <w:rPr>
          <w:rFonts w:eastAsia="Times New Roman"/>
          <w:spacing w:val="2"/>
          <w:szCs w:val="24"/>
        </w:rPr>
        <w:t>s</w:t>
      </w:r>
      <w:r>
        <w:rPr>
          <w:rFonts w:eastAsia="Times New Roman"/>
          <w:spacing w:val="-1"/>
          <w:szCs w:val="24"/>
        </w:rPr>
        <w:t>e</w:t>
      </w:r>
      <w:r>
        <w:rPr>
          <w:rFonts w:eastAsia="Times New Roman"/>
          <w:szCs w:val="24"/>
        </w:rPr>
        <w:t xml:space="preserve">ra </w:t>
      </w:r>
      <w:r>
        <w:rPr>
          <w:rFonts w:eastAsia="Times New Roman"/>
          <w:spacing w:val="-1"/>
          <w:szCs w:val="24"/>
        </w:rPr>
        <w:t>c</w:t>
      </w:r>
      <w:r>
        <w:rPr>
          <w:rFonts w:eastAsia="Times New Roman"/>
          <w:szCs w:val="24"/>
        </w:rPr>
        <w:t>ontrôlée</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pacing w:val="3"/>
          <w:szCs w:val="24"/>
        </w:rPr>
        <w:t>l</w:t>
      </w:r>
      <w:r>
        <w:rPr>
          <w:rFonts w:eastAsia="Times New Roman"/>
          <w:szCs w:val="24"/>
        </w:rPr>
        <w:t>'</w:t>
      </w:r>
      <w:r>
        <w:rPr>
          <w:rFonts w:eastAsia="Times New Roman"/>
          <w:spacing w:val="-1"/>
          <w:szCs w:val="24"/>
        </w:rPr>
        <w:t>a</w:t>
      </w:r>
      <w:r>
        <w:rPr>
          <w:rFonts w:eastAsia="Times New Roman"/>
          <w:szCs w:val="24"/>
        </w:rPr>
        <w:t>ide du ni</w:t>
      </w:r>
      <w:r>
        <w:rPr>
          <w:rFonts w:eastAsia="Times New Roman"/>
          <w:spacing w:val="2"/>
          <w:szCs w:val="24"/>
        </w:rPr>
        <w:t>v</w:t>
      </w:r>
      <w:r>
        <w:rPr>
          <w:rFonts w:eastAsia="Times New Roman"/>
          <w:spacing w:val="-1"/>
          <w:szCs w:val="24"/>
        </w:rPr>
        <w:t>ea</w:t>
      </w:r>
      <w:r>
        <w:rPr>
          <w:rFonts w:eastAsia="Times New Roman"/>
          <w:szCs w:val="24"/>
        </w:rPr>
        <w:t>u à</w:t>
      </w:r>
      <w:r>
        <w:rPr>
          <w:rFonts w:eastAsia="Times New Roman"/>
          <w:spacing w:val="1"/>
          <w:szCs w:val="24"/>
        </w:rPr>
        <w:t xml:space="preserve"> </w:t>
      </w:r>
      <w:r>
        <w:rPr>
          <w:rFonts w:eastAsia="Times New Roman"/>
          <w:spacing w:val="-1"/>
          <w:szCs w:val="24"/>
        </w:rPr>
        <w:t>ea</w:t>
      </w:r>
      <w:r>
        <w:rPr>
          <w:rFonts w:eastAsia="Times New Roman"/>
          <w:szCs w:val="24"/>
        </w:rPr>
        <w:t xml:space="preserve">u </w:t>
      </w:r>
      <w:r>
        <w:rPr>
          <w:rFonts w:eastAsia="Times New Roman"/>
          <w:spacing w:val="-1"/>
          <w:szCs w:val="24"/>
        </w:rPr>
        <w:t>e</w:t>
      </w:r>
      <w:r>
        <w:rPr>
          <w:rFonts w:eastAsia="Times New Roman"/>
          <w:szCs w:val="24"/>
        </w:rPr>
        <w:t xml:space="preserve">t </w:t>
      </w:r>
      <w:r>
        <w:rPr>
          <w:rFonts w:eastAsia="Times New Roman"/>
          <w:spacing w:val="3"/>
          <w:szCs w:val="24"/>
        </w:rPr>
        <w:t>d</w:t>
      </w:r>
      <w:r>
        <w:rPr>
          <w:rFonts w:eastAsia="Times New Roman"/>
          <w:szCs w:val="24"/>
        </w:rPr>
        <w:t>e</w:t>
      </w:r>
      <w:r>
        <w:rPr>
          <w:rFonts w:eastAsia="Times New Roman"/>
          <w:spacing w:val="1"/>
          <w:szCs w:val="24"/>
        </w:rPr>
        <w:t xml:space="preserve"> </w:t>
      </w:r>
      <w:r>
        <w:rPr>
          <w:rFonts w:eastAsia="Times New Roman"/>
          <w:spacing w:val="-2"/>
          <w:szCs w:val="24"/>
        </w:rPr>
        <w:t>g</w:t>
      </w:r>
      <w:r>
        <w:rPr>
          <w:rFonts w:eastAsia="Times New Roman"/>
          <w:spacing w:val="-1"/>
          <w:szCs w:val="24"/>
        </w:rPr>
        <w:t>a</w:t>
      </w:r>
      <w:r>
        <w:rPr>
          <w:rFonts w:eastAsia="Times New Roman"/>
          <w:szCs w:val="24"/>
        </w:rPr>
        <w:t>b</w:t>
      </w:r>
      <w:r>
        <w:rPr>
          <w:rFonts w:eastAsia="Times New Roman"/>
          <w:spacing w:val="1"/>
          <w:szCs w:val="24"/>
        </w:rPr>
        <w:t>a</w:t>
      </w:r>
      <w:r>
        <w:rPr>
          <w:rFonts w:eastAsia="Times New Roman"/>
          <w:szCs w:val="24"/>
        </w:rPr>
        <w:t>rits, soit</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1"/>
          <w:szCs w:val="24"/>
        </w:rPr>
        <w:t>a</w:t>
      </w:r>
      <w:r>
        <w:rPr>
          <w:rFonts w:eastAsia="Times New Roman"/>
          <w:szCs w:val="24"/>
        </w:rPr>
        <w:t xml:space="preserve">ide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nivel</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 xml:space="preserve">s. </w:t>
      </w:r>
      <w:proofErr w:type="gramStart"/>
      <w:r>
        <w:rPr>
          <w:rFonts w:eastAsia="Times New Roman"/>
          <w:szCs w:val="24"/>
        </w:rPr>
        <w:t>un</w:t>
      </w:r>
      <w:proofErr w:type="gramEnd"/>
      <w:r>
        <w:rPr>
          <w:rFonts w:eastAsia="Times New Roman"/>
          <w:szCs w:val="24"/>
        </w:rPr>
        <w:t xml:space="preserve"> </w:t>
      </w:r>
      <w:r>
        <w:rPr>
          <w:rFonts w:eastAsia="Times New Roman"/>
          <w:spacing w:val="-1"/>
          <w:szCs w:val="24"/>
        </w:rPr>
        <w:t>c</w:t>
      </w:r>
      <w:r>
        <w:rPr>
          <w:rFonts w:eastAsia="Times New Roman"/>
          <w:szCs w:val="24"/>
        </w:rPr>
        <w:t>ontrôle de</w:t>
      </w:r>
      <w:r>
        <w:rPr>
          <w:rFonts w:eastAsia="Times New Roman"/>
          <w:spacing w:val="-2"/>
          <w:szCs w:val="24"/>
        </w:rPr>
        <w:t xml:space="preserve"> </w:t>
      </w:r>
      <w:r>
        <w:rPr>
          <w:rFonts w:eastAsia="Times New Roman"/>
          <w:szCs w:val="24"/>
        </w:rPr>
        <w:t>l</w:t>
      </w:r>
      <w:r>
        <w:rPr>
          <w:rFonts w:eastAsia="Times New Roman"/>
          <w:spacing w:val="2"/>
          <w:szCs w:val="24"/>
        </w:rPr>
        <w:t>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 xml:space="preserve">ur : </w:t>
      </w:r>
      <w:r>
        <w:rPr>
          <w:rFonts w:eastAsia="Times New Roman"/>
          <w:spacing w:val="2"/>
          <w:szCs w:val="24"/>
        </w:rPr>
        <w:t>t</w:t>
      </w:r>
      <w:r>
        <w:rPr>
          <w:rFonts w:eastAsia="Times New Roman"/>
          <w:szCs w:val="24"/>
        </w:rPr>
        <w:t>olé</w:t>
      </w:r>
      <w:r>
        <w:rPr>
          <w:rFonts w:eastAsia="Times New Roman"/>
          <w:spacing w:val="-1"/>
          <w:szCs w:val="24"/>
        </w:rPr>
        <w:t>ra</w:t>
      </w:r>
      <w:r>
        <w:rPr>
          <w:rFonts w:eastAsia="Times New Roman"/>
          <w:szCs w:val="24"/>
        </w:rPr>
        <w:t>n</w:t>
      </w:r>
      <w:r>
        <w:rPr>
          <w:rFonts w:eastAsia="Times New Roman"/>
          <w:spacing w:val="1"/>
          <w:szCs w:val="24"/>
        </w:rPr>
        <w:t>c</w:t>
      </w:r>
      <w:r>
        <w:rPr>
          <w:rFonts w:eastAsia="Times New Roman"/>
          <w:szCs w:val="24"/>
        </w:rPr>
        <w:t>e -</w:t>
      </w:r>
      <w:r>
        <w:rPr>
          <w:rFonts w:eastAsia="Times New Roman"/>
          <w:spacing w:val="-1"/>
          <w:szCs w:val="24"/>
        </w:rPr>
        <w:t xml:space="preserve"> </w:t>
      </w:r>
      <w:r>
        <w:rPr>
          <w:rFonts w:eastAsia="Times New Roman"/>
          <w:szCs w:val="24"/>
        </w:rPr>
        <w:t xml:space="preserve">0 </w:t>
      </w:r>
      <w:r>
        <w:rPr>
          <w:rFonts w:eastAsia="Times New Roman"/>
          <w:spacing w:val="-1"/>
          <w:szCs w:val="24"/>
        </w:rPr>
        <w:t>c</w:t>
      </w:r>
      <w:r>
        <w:rPr>
          <w:rFonts w:eastAsia="Times New Roman"/>
          <w:szCs w:val="24"/>
        </w:rPr>
        <w:t>m (</w:t>
      </w:r>
      <w:r>
        <w:rPr>
          <w:rFonts w:eastAsia="Times New Roman"/>
          <w:spacing w:val="2"/>
          <w:szCs w:val="24"/>
        </w:rPr>
        <w:t>p</w:t>
      </w:r>
      <w:r>
        <w:rPr>
          <w:rFonts w:eastAsia="Times New Roman"/>
          <w:spacing w:val="-1"/>
          <w:szCs w:val="24"/>
        </w:rPr>
        <w:t>a</w:t>
      </w:r>
      <w:r>
        <w:rPr>
          <w:rFonts w:eastAsia="Times New Roman"/>
          <w:szCs w:val="24"/>
        </w:rPr>
        <w:t xml:space="preserve">r </w:t>
      </w:r>
      <w:r>
        <w:rPr>
          <w:rFonts w:eastAsia="Times New Roman"/>
          <w:spacing w:val="1"/>
          <w:szCs w:val="24"/>
        </w:rPr>
        <w:t>r</w:t>
      </w:r>
      <w:r>
        <w:rPr>
          <w:rFonts w:eastAsia="Times New Roman"/>
          <w:spacing w:val="-1"/>
          <w:szCs w:val="24"/>
        </w:rPr>
        <w:t>a</w:t>
      </w:r>
      <w:r>
        <w:rPr>
          <w:rFonts w:eastAsia="Times New Roman"/>
          <w:szCs w:val="24"/>
        </w:rPr>
        <w:t>p</w:t>
      </w:r>
      <w:r>
        <w:rPr>
          <w:rFonts w:eastAsia="Times New Roman"/>
          <w:spacing w:val="2"/>
          <w:szCs w:val="24"/>
        </w:rPr>
        <w:t>p</w:t>
      </w:r>
      <w:r>
        <w:rPr>
          <w:rFonts w:eastAsia="Times New Roman"/>
          <w:szCs w:val="24"/>
        </w:rPr>
        <w:t>ort à</w:t>
      </w:r>
      <w:r>
        <w:rPr>
          <w:rFonts w:eastAsia="Times New Roman"/>
          <w:spacing w:val="-1"/>
          <w:szCs w:val="24"/>
        </w:rPr>
        <w:t xml:space="preserve"> </w:t>
      </w:r>
      <w:r>
        <w:rPr>
          <w:rFonts w:eastAsia="Times New Roman"/>
          <w:szCs w:val="24"/>
        </w:rPr>
        <w:t>la l</w:t>
      </w:r>
      <w:r>
        <w:rPr>
          <w:rFonts w:eastAsia="Times New Roman"/>
          <w:spacing w:val="-1"/>
          <w:szCs w:val="24"/>
        </w:rPr>
        <w:t>a</w:t>
      </w:r>
      <w:r>
        <w:rPr>
          <w:rFonts w:eastAsia="Times New Roman"/>
          <w:spacing w:val="1"/>
          <w:szCs w:val="24"/>
        </w:rPr>
        <w:t>r</w:t>
      </w:r>
      <w:r>
        <w:rPr>
          <w:rFonts w:eastAsia="Times New Roman"/>
          <w:szCs w:val="24"/>
        </w:rPr>
        <w:t>g</w:t>
      </w:r>
      <w:r>
        <w:rPr>
          <w:rFonts w:eastAsia="Times New Roman"/>
          <w:spacing w:val="-1"/>
          <w:szCs w:val="24"/>
        </w:rPr>
        <w:t>e</w:t>
      </w:r>
      <w:r>
        <w:rPr>
          <w:rFonts w:eastAsia="Times New Roman"/>
          <w:szCs w:val="24"/>
        </w:rPr>
        <w:t>ur th</w:t>
      </w:r>
      <w:r>
        <w:rPr>
          <w:rFonts w:eastAsia="Times New Roman"/>
          <w:spacing w:val="-1"/>
          <w:szCs w:val="24"/>
        </w:rPr>
        <w:t>é</w:t>
      </w:r>
      <w:r>
        <w:rPr>
          <w:rFonts w:eastAsia="Times New Roman"/>
          <w:szCs w:val="24"/>
        </w:rPr>
        <w:t>oriq</w:t>
      </w:r>
      <w:r>
        <w:rPr>
          <w:rFonts w:eastAsia="Times New Roman"/>
          <w:spacing w:val="2"/>
          <w:szCs w:val="24"/>
        </w:rPr>
        <w:t>u</w:t>
      </w:r>
      <w:r>
        <w:rPr>
          <w:rFonts w:eastAsia="Times New Roman"/>
          <w:spacing w:val="-1"/>
          <w:szCs w:val="24"/>
        </w:rPr>
        <w:t>e</w:t>
      </w:r>
      <w:r>
        <w:rPr>
          <w:rFonts w:eastAsia="Times New Roman"/>
          <w:spacing w:val="1"/>
          <w:szCs w:val="24"/>
        </w:rPr>
        <w:t>)</w:t>
      </w:r>
      <w:r>
        <w:rPr>
          <w:rFonts w:eastAsia="Times New Roman"/>
          <w:szCs w:val="24"/>
        </w:rPr>
        <w:t>,</w:t>
      </w:r>
    </w:p>
    <w:p w14:paraId="01237A2C" w14:textId="40B73318" w:rsidR="002901AE" w:rsidRDefault="002901AE" w:rsidP="00F940D5">
      <w:pPr>
        <w:spacing w:line="260" w:lineRule="exact"/>
        <w:ind w:left="103" w:right="91"/>
        <w:jc w:val="both"/>
        <w:rPr>
          <w:szCs w:val="24"/>
        </w:rPr>
      </w:pPr>
      <w:proofErr w:type="gramStart"/>
      <w:r>
        <w:rPr>
          <w:rFonts w:eastAsia="Times New Roman"/>
          <w:szCs w:val="24"/>
        </w:rPr>
        <w:t>le</w:t>
      </w:r>
      <w:proofErr w:type="gramEnd"/>
      <w:r>
        <w:rPr>
          <w:rFonts w:eastAsia="Times New Roman"/>
          <w:spacing w:val="-10"/>
          <w:szCs w:val="24"/>
        </w:rPr>
        <w:t xml:space="preserve"> </w:t>
      </w:r>
      <w:r>
        <w:rPr>
          <w:rFonts w:eastAsia="Times New Roman"/>
          <w:szCs w:val="24"/>
        </w:rPr>
        <w:t>pro</w:t>
      </w:r>
      <w:r>
        <w:rPr>
          <w:rFonts w:eastAsia="Times New Roman"/>
          <w:spacing w:val="-1"/>
          <w:szCs w:val="24"/>
        </w:rPr>
        <w:t>f</w:t>
      </w:r>
      <w:r>
        <w:rPr>
          <w:rFonts w:eastAsia="Times New Roman"/>
          <w:szCs w:val="24"/>
        </w:rPr>
        <w:t>il</w:t>
      </w:r>
      <w:r>
        <w:rPr>
          <w:rFonts w:eastAsia="Times New Roman"/>
          <w:spacing w:val="-9"/>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sé</w:t>
      </w:r>
      <w:r>
        <w:rPr>
          <w:rFonts w:eastAsia="Times New Roman"/>
          <w:spacing w:val="-10"/>
          <w:szCs w:val="24"/>
        </w:rPr>
        <w:t xml:space="preserve"> </w:t>
      </w:r>
      <w:r>
        <w:rPr>
          <w:rFonts w:eastAsia="Times New Roman"/>
          <w:spacing w:val="2"/>
          <w:szCs w:val="24"/>
        </w:rPr>
        <w:t>n</w:t>
      </w:r>
      <w:r>
        <w:rPr>
          <w:rFonts w:eastAsia="Times New Roman"/>
          <w:szCs w:val="24"/>
        </w:rPr>
        <w:t>e</w:t>
      </w:r>
      <w:r>
        <w:rPr>
          <w:rFonts w:eastAsia="Times New Roman"/>
          <w:spacing w:val="-11"/>
          <w:szCs w:val="24"/>
        </w:rPr>
        <w:t xml:space="preserve"> </w:t>
      </w:r>
      <w:r>
        <w:rPr>
          <w:rFonts w:eastAsia="Times New Roman"/>
          <w:szCs w:val="24"/>
        </w:rPr>
        <w:t>d</w:t>
      </w:r>
      <w:r>
        <w:rPr>
          <w:rFonts w:eastAsia="Times New Roman"/>
          <w:spacing w:val="-1"/>
          <w:szCs w:val="24"/>
        </w:rPr>
        <w:t>e</w:t>
      </w:r>
      <w:r>
        <w:rPr>
          <w:rFonts w:eastAsia="Times New Roman"/>
          <w:spacing w:val="2"/>
          <w:szCs w:val="24"/>
        </w:rPr>
        <w:t>v</w:t>
      </w:r>
      <w:r>
        <w:rPr>
          <w:rFonts w:eastAsia="Times New Roman"/>
          <w:szCs w:val="24"/>
        </w:rPr>
        <w:t>ra</w:t>
      </w:r>
      <w:r>
        <w:rPr>
          <w:rFonts w:eastAsia="Times New Roman"/>
          <w:spacing w:val="-9"/>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9"/>
          <w:szCs w:val="24"/>
        </w:rPr>
        <w:t xml:space="preserve"> </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w:t>
      </w:r>
      <w:r>
        <w:rPr>
          <w:rFonts w:eastAsia="Times New Roman"/>
          <w:spacing w:val="3"/>
          <w:szCs w:val="24"/>
        </w:rPr>
        <w:t>t</w:t>
      </w:r>
      <w:r>
        <w:rPr>
          <w:rFonts w:eastAsia="Times New Roman"/>
          <w:spacing w:val="-1"/>
          <w:szCs w:val="24"/>
        </w:rPr>
        <w:t>e</w:t>
      </w:r>
      <w:r>
        <w:rPr>
          <w:rFonts w:eastAsia="Times New Roman"/>
          <w:szCs w:val="24"/>
        </w:rPr>
        <w:t>r</w:t>
      </w:r>
      <w:r>
        <w:rPr>
          <w:rFonts w:eastAsia="Times New Roman"/>
          <w:spacing w:val="-10"/>
          <w:szCs w:val="24"/>
        </w:rPr>
        <w:t xml:space="preserve"> </w:t>
      </w:r>
      <w:r>
        <w:rPr>
          <w:rFonts w:eastAsia="Times New Roman"/>
          <w:spacing w:val="2"/>
          <w:szCs w:val="24"/>
        </w:rPr>
        <w:t>d</w:t>
      </w:r>
      <w:r>
        <w:rPr>
          <w:rFonts w:eastAsia="Times New Roman"/>
          <w:spacing w:val="-2"/>
          <w:szCs w:val="24"/>
        </w:rPr>
        <w:t>'</w:t>
      </w:r>
      <w:r>
        <w:rPr>
          <w:rFonts w:eastAsia="Times New Roman"/>
          <w:spacing w:val="1"/>
          <w:szCs w:val="24"/>
        </w:rPr>
        <w:t>é</w:t>
      </w:r>
      <w:r>
        <w:rPr>
          <w:rFonts w:eastAsia="Times New Roman"/>
          <w:spacing w:val="-1"/>
          <w:szCs w:val="24"/>
        </w:rPr>
        <w:t>ca</w:t>
      </w:r>
      <w:r>
        <w:rPr>
          <w:rFonts w:eastAsia="Times New Roman"/>
          <w:szCs w:val="24"/>
        </w:rPr>
        <w:t>rt</w:t>
      </w:r>
      <w:r>
        <w:rPr>
          <w:rFonts w:eastAsia="Times New Roman"/>
          <w:spacing w:val="-10"/>
          <w:szCs w:val="24"/>
        </w:rPr>
        <w:t xml:space="preserve"> </w:t>
      </w:r>
      <w:r>
        <w:rPr>
          <w:rFonts w:eastAsia="Times New Roman"/>
          <w:szCs w:val="24"/>
        </w:rPr>
        <w:t>sup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w:t>
      </w:r>
      <w:r>
        <w:rPr>
          <w:rFonts w:eastAsia="Times New Roman"/>
          <w:spacing w:val="-10"/>
          <w:szCs w:val="24"/>
        </w:rPr>
        <w:t xml:space="preserve"> </w:t>
      </w:r>
      <w:r>
        <w:rPr>
          <w:rFonts w:eastAsia="Times New Roman"/>
          <w:szCs w:val="24"/>
        </w:rPr>
        <w:t>à</w:t>
      </w:r>
      <w:r>
        <w:rPr>
          <w:rFonts w:eastAsia="Times New Roman"/>
          <w:spacing w:val="-11"/>
          <w:szCs w:val="24"/>
        </w:rPr>
        <w:t xml:space="preserve"> </w:t>
      </w:r>
      <w:r>
        <w:rPr>
          <w:rFonts w:eastAsia="Times New Roman"/>
          <w:szCs w:val="24"/>
        </w:rPr>
        <w:t>2</w:t>
      </w:r>
      <w:r>
        <w:rPr>
          <w:rFonts w:eastAsia="Times New Roman"/>
          <w:spacing w:val="-7"/>
          <w:szCs w:val="24"/>
        </w:rPr>
        <w:t xml:space="preserve"> </w:t>
      </w:r>
      <w:r>
        <w:rPr>
          <w:rFonts w:eastAsia="Times New Roman"/>
          <w:spacing w:val="-1"/>
          <w:szCs w:val="24"/>
        </w:rPr>
        <w:t>c</w:t>
      </w:r>
      <w:r>
        <w:rPr>
          <w:rFonts w:eastAsia="Times New Roman"/>
          <w:szCs w:val="24"/>
        </w:rPr>
        <w:t>m</w:t>
      </w:r>
      <w:r>
        <w:rPr>
          <w:rFonts w:eastAsia="Times New Roman"/>
          <w:spacing w:val="-9"/>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8"/>
          <w:szCs w:val="24"/>
        </w:rPr>
        <w:t xml:space="preserve"> </w:t>
      </w:r>
      <w:r>
        <w:rPr>
          <w:rFonts w:eastAsia="Times New Roman"/>
          <w:szCs w:val="24"/>
        </w:rPr>
        <w:t>r</w:t>
      </w:r>
      <w:r>
        <w:rPr>
          <w:rFonts w:eastAsia="Times New Roman"/>
          <w:spacing w:val="-2"/>
          <w:szCs w:val="24"/>
        </w:rPr>
        <w:t>a</w:t>
      </w:r>
      <w:r>
        <w:rPr>
          <w:rFonts w:eastAsia="Times New Roman"/>
          <w:szCs w:val="24"/>
        </w:rPr>
        <w:t>pport</w:t>
      </w:r>
      <w:r>
        <w:rPr>
          <w:rFonts w:eastAsia="Times New Roman"/>
          <w:spacing w:val="-10"/>
          <w:szCs w:val="24"/>
        </w:rPr>
        <w:t xml:space="preserve"> </w:t>
      </w:r>
      <w:r>
        <w:rPr>
          <w:rFonts w:eastAsia="Times New Roman"/>
          <w:spacing w:val="1"/>
          <w:szCs w:val="24"/>
        </w:rPr>
        <w:t>a</w:t>
      </w:r>
      <w:r>
        <w:rPr>
          <w:rFonts w:eastAsia="Times New Roman"/>
          <w:szCs w:val="24"/>
        </w:rPr>
        <w:t>u</w:t>
      </w:r>
      <w:r>
        <w:rPr>
          <w:rFonts w:eastAsia="Times New Roman"/>
          <w:spacing w:val="-10"/>
          <w:szCs w:val="24"/>
        </w:rPr>
        <w:t xml:space="preserve"> </w:t>
      </w:r>
      <w:r>
        <w:rPr>
          <w:rFonts w:eastAsia="Times New Roman"/>
          <w:szCs w:val="24"/>
        </w:rPr>
        <w:t>pro</w:t>
      </w:r>
      <w:r>
        <w:rPr>
          <w:rFonts w:eastAsia="Times New Roman"/>
          <w:spacing w:val="-1"/>
          <w:szCs w:val="24"/>
        </w:rPr>
        <w:t>f</w:t>
      </w:r>
      <w:r>
        <w:rPr>
          <w:rFonts w:eastAsia="Times New Roman"/>
          <w:szCs w:val="24"/>
        </w:rPr>
        <w:t>il</w:t>
      </w:r>
      <w:r>
        <w:rPr>
          <w:rFonts w:eastAsia="Times New Roman"/>
          <w:spacing w:val="-9"/>
          <w:szCs w:val="24"/>
        </w:rPr>
        <w:t xml:space="preserve"> </w:t>
      </w:r>
      <w:r>
        <w:rPr>
          <w:rFonts w:eastAsia="Times New Roman"/>
          <w:spacing w:val="-1"/>
          <w:szCs w:val="24"/>
        </w:rPr>
        <w:t>e</w:t>
      </w:r>
      <w:r>
        <w:rPr>
          <w:rFonts w:eastAsia="Times New Roman"/>
          <w:szCs w:val="24"/>
        </w:rPr>
        <w:t>n</w:t>
      </w:r>
      <w:r>
        <w:rPr>
          <w:rFonts w:eastAsia="Times New Roman"/>
          <w:spacing w:val="-10"/>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e</w:t>
      </w:r>
      <w:r>
        <w:rPr>
          <w:rFonts w:eastAsia="Times New Roman"/>
          <w:szCs w:val="24"/>
        </w:rPr>
        <w:t>rs</w:t>
      </w:r>
      <w:r>
        <w:rPr>
          <w:rFonts w:eastAsia="Times New Roman"/>
          <w:spacing w:val="-10"/>
          <w:szCs w:val="24"/>
        </w:rPr>
        <w:t xml:space="preserve"> </w:t>
      </w:r>
      <w:r>
        <w:rPr>
          <w:rFonts w:eastAsia="Times New Roman"/>
          <w:spacing w:val="5"/>
          <w:szCs w:val="24"/>
        </w:rPr>
        <w:t>t</w:t>
      </w:r>
      <w:r>
        <w:rPr>
          <w:rFonts w:eastAsia="Times New Roman"/>
          <w:spacing w:val="-5"/>
          <w:szCs w:val="24"/>
        </w:rPr>
        <w:t>y</w:t>
      </w:r>
      <w:r>
        <w:rPr>
          <w:rFonts w:eastAsia="Times New Roman"/>
          <w:szCs w:val="24"/>
        </w:rPr>
        <w:t>pe</w:t>
      </w:r>
      <w:r>
        <w:rPr>
          <w:rFonts w:eastAsia="Times New Roman"/>
          <w:spacing w:val="-11"/>
          <w:szCs w:val="24"/>
        </w:rPr>
        <w:t xml:space="preserve"> </w:t>
      </w:r>
      <w:r>
        <w:rPr>
          <w:rFonts w:eastAsia="Times New Roman"/>
          <w:szCs w:val="24"/>
        </w:rPr>
        <w:t>du</w:t>
      </w:r>
      <w:r>
        <w:rPr>
          <w:rFonts w:eastAsia="Times New Roman"/>
          <w:spacing w:val="-7"/>
          <w:szCs w:val="24"/>
        </w:rPr>
        <w:t xml:space="preserve"> </w:t>
      </w:r>
      <w:r>
        <w:rPr>
          <w:rFonts w:eastAsia="Times New Roman"/>
          <w:szCs w:val="24"/>
        </w:rPr>
        <w:t>pr</w:t>
      </w:r>
      <w:r>
        <w:rPr>
          <w:rFonts w:eastAsia="Times New Roman"/>
          <w:spacing w:val="-2"/>
          <w:szCs w:val="24"/>
        </w:rPr>
        <w:t>é</w:t>
      </w:r>
      <w:r>
        <w:rPr>
          <w:rFonts w:eastAsia="Times New Roman"/>
          <w:szCs w:val="24"/>
        </w:rPr>
        <w:t>s</w:t>
      </w:r>
      <w:r>
        <w:rPr>
          <w:rFonts w:eastAsia="Times New Roman"/>
          <w:spacing w:val="-1"/>
          <w:szCs w:val="24"/>
        </w:rPr>
        <w:t>e</w:t>
      </w:r>
      <w:r>
        <w:rPr>
          <w:rFonts w:eastAsia="Times New Roman"/>
          <w:szCs w:val="24"/>
        </w:rPr>
        <w:t>nt</w:t>
      </w:r>
      <w:r w:rsidR="00F940D5">
        <w:rPr>
          <w:szCs w:val="24"/>
        </w:rPr>
        <w:t xml:space="preserve"> </w:t>
      </w:r>
      <w:r>
        <w:rPr>
          <w:rFonts w:eastAsia="Times New Roman"/>
          <w:szCs w:val="24"/>
        </w:rPr>
        <w:t>ma</w:t>
      </w:r>
      <w:r>
        <w:rPr>
          <w:rFonts w:eastAsia="Times New Roman"/>
          <w:spacing w:val="-1"/>
          <w:szCs w:val="24"/>
        </w:rPr>
        <w:t>rc</w:t>
      </w:r>
      <w:r>
        <w:rPr>
          <w:rFonts w:eastAsia="Times New Roman"/>
          <w:szCs w:val="24"/>
        </w:rPr>
        <w:t>h</w:t>
      </w:r>
      <w:r>
        <w:rPr>
          <w:rFonts w:eastAsia="Times New Roman"/>
          <w:spacing w:val="-1"/>
          <w:szCs w:val="24"/>
        </w:rPr>
        <w:t>é</w:t>
      </w:r>
      <w:r>
        <w:rPr>
          <w:rFonts w:eastAsia="Times New Roman"/>
          <w:szCs w:val="24"/>
        </w:rPr>
        <w:t>.</w:t>
      </w:r>
    </w:p>
    <w:p w14:paraId="4912A4CE" w14:textId="77777777" w:rsidR="002901AE" w:rsidRDefault="002901AE" w:rsidP="002901AE">
      <w:pPr>
        <w:spacing w:before="12" w:line="242" w:lineRule="auto"/>
        <w:ind w:left="110" w:right="77" w:hanging="7"/>
        <w:jc w:val="both"/>
        <w:rPr>
          <w:szCs w:val="24"/>
        </w:rPr>
      </w:pPr>
      <w:r>
        <w:rPr>
          <w:rFonts w:eastAsia="Times New Roman"/>
          <w:spacing w:val="-3"/>
          <w:szCs w:val="24"/>
        </w:rPr>
        <w:t>L</w:t>
      </w:r>
      <w:r>
        <w:rPr>
          <w:rFonts w:eastAsia="Times New Roman"/>
          <w:szCs w:val="24"/>
        </w:rPr>
        <w:t>a</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2"/>
          <w:szCs w:val="24"/>
        </w:rPr>
        <w:t xml:space="preserve">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w:t>
      </w:r>
      <w:r>
        <w:rPr>
          <w:rFonts w:eastAsia="Times New Roman"/>
          <w:spacing w:val="3"/>
          <w:szCs w:val="24"/>
        </w:rPr>
        <w:t xml:space="preserve"> </w:t>
      </w:r>
      <w:r>
        <w:rPr>
          <w:rFonts w:eastAsia="Times New Roman"/>
          <w:szCs w:val="24"/>
        </w:rPr>
        <w:t>de</w:t>
      </w:r>
      <w:r>
        <w:rPr>
          <w:rFonts w:eastAsia="Times New Roman"/>
          <w:spacing w:val="3"/>
          <w:szCs w:val="24"/>
        </w:rPr>
        <w:t xml:space="preserve"> </w:t>
      </w:r>
      <w:r>
        <w:rPr>
          <w:rFonts w:eastAsia="Times New Roman"/>
          <w:szCs w:val="24"/>
        </w:rPr>
        <w:t>réf</w:t>
      </w:r>
      <w:r>
        <w:rPr>
          <w:rFonts w:eastAsia="Times New Roman"/>
          <w:spacing w:val="-2"/>
          <w:szCs w:val="24"/>
        </w:rPr>
        <w:t>é</w:t>
      </w:r>
      <w:r>
        <w:rPr>
          <w:rFonts w:eastAsia="Times New Roman"/>
          <w:szCs w:val="24"/>
        </w:rPr>
        <w:t>r</w:t>
      </w:r>
      <w:r>
        <w:rPr>
          <w:rFonts w:eastAsia="Times New Roman"/>
          <w:spacing w:val="-2"/>
          <w:szCs w:val="24"/>
        </w:rPr>
        <w:t>e</w:t>
      </w:r>
      <w:r>
        <w:rPr>
          <w:rFonts w:eastAsia="Times New Roman"/>
          <w:spacing w:val="2"/>
          <w:szCs w:val="24"/>
        </w:rPr>
        <w:t>n</w:t>
      </w:r>
      <w:r>
        <w:rPr>
          <w:rFonts w:eastAsia="Times New Roman"/>
          <w:spacing w:val="-1"/>
          <w:szCs w:val="24"/>
        </w:rPr>
        <w:t>c</w:t>
      </w:r>
      <w:r>
        <w:rPr>
          <w:rFonts w:eastAsia="Times New Roman"/>
          <w:szCs w:val="24"/>
        </w:rPr>
        <w:t>e</w:t>
      </w:r>
      <w:r>
        <w:rPr>
          <w:rFonts w:eastAsia="Times New Roman"/>
          <w:spacing w:val="2"/>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a mes</w:t>
      </w:r>
      <w:r>
        <w:rPr>
          <w:rFonts w:eastAsia="Times New Roman"/>
          <w:spacing w:val="2"/>
          <w:szCs w:val="24"/>
        </w:rPr>
        <w:t>u</w:t>
      </w:r>
      <w:r>
        <w:rPr>
          <w:rFonts w:eastAsia="Times New Roman"/>
          <w:szCs w:val="24"/>
        </w:rPr>
        <w:t>r</w:t>
      </w:r>
      <w:r>
        <w:rPr>
          <w:rFonts w:eastAsia="Times New Roman"/>
          <w:spacing w:val="-2"/>
          <w:szCs w:val="24"/>
        </w:rPr>
        <w:t>é</w:t>
      </w:r>
      <w:r>
        <w:rPr>
          <w:rFonts w:eastAsia="Times New Roman"/>
          <w:szCs w:val="24"/>
        </w:rPr>
        <w:t>e</w:t>
      </w:r>
      <w:r>
        <w:rPr>
          <w:rFonts w:eastAsia="Times New Roman"/>
          <w:spacing w:val="2"/>
          <w:szCs w:val="24"/>
        </w:rPr>
        <w:t xml:space="preserve"> </w:t>
      </w:r>
      <w:r>
        <w:rPr>
          <w:rFonts w:eastAsia="Times New Roman"/>
          <w:szCs w:val="24"/>
        </w:rPr>
        <w:t>s</w:t>
      </w:r>
      <w:r>
        <w:rPr>
          <w:rFonts w:eastAsia="Times New Roman"/>
          <w:spacing w:val="2"/>
          <w:szCs w:val="24"/>
        </w:rPr>
        <w:t>u</w:t>
      </w:r>
      <w:r>
        <w:rPr>
          <w:rFonts w:eastAsia="Times New Roman"/>
          <w:szCs w:val="24"/>
        </w:rPr>
        <w:t>r 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éc</w:t>
      </w:r>
      <w:r>
        <w:rPr>
          <w:rFonts w:eastAsia="Times New Roman"/>
          <w:spacing w:val="2"/>
          <w:szCs w:val="24"/>
        </w:rPr>
        <w:t>h</w:t>
      </w:r>
      <w:r>
        <w:rPr>
          <w:rFonts w:eastAsia="Times New Roman"/>
          <w:spacing w:val="-1"/>
          <w:szCs w:val="24"/>
        </w:rPr>
        <w:t>a</w:t>
      </w:r>
      <w:r>
        <w:rPr>
          <w:rFonts w:eastAsia="Times New Roman"/>
          <w:szCs w:val="24"/>
        </w:rPr>
        <w:t>nt</w:t>
      </w:r>
      <w:r>
        <w:rPr>
          <w:rFonts w:eastAsia="Times New Roman"/>
          <w:spacing w:val="1"/>
          <w:szCs w:val="24"/>
        </w:rPr>
        <w:t>i</w:t>
      </w:r>
      <w:r>
        <w:rPr>
          <w:rFonts w:eastAsia="Times New Roman"/>
          <w:szCs w:val="24"/>
        </w:rPr>
        <w:t>l</w:t>
      </w:r>
      <w:r>
        <w:rPr>
          <w:rFonts w:eastAsia="Times New Roman"/>
          <w:spacing w:val="1"/>
          <w:szCs w:val="24"/>
        </w:rPr>
        <w:t>l</w:t>
      </w:r>
      <w:r>
        <w:rPr>
          <w:rFonts w:eastAsia="Times New Roman"/>
          <w:szCs w:val="24"/>
        </w:rPr>
        <w:t>ons</w:t>
      </w:r>
      <w:r>
        <w:rPr>
          <w:rFonts w:eastAsia="Times New Roman"/>
          <w:spacing w:val="1"/>
          <w:szCs w:val="24"/>
        </w:rPr>
        <w:t xml:space="preserve"> </w:t>
      </w:r>
      <w:r>
        <w:rPr>
          <w:rFonts w:eastAsia="Times New Roman"/>
          <w:szCs w:val="24"/>
        </w:rPr>
        <w:t>pr</w:t>
      </w:r>
      <w:r>
        <w:rPr>
          <w:rFonts w:eastAsia="Times New Roman"/>
          <w:spacing w:val="-2"/>
          <w:szCs w:val="24"/>
        </w:rPr>
        <w:t>é</w:t>
      </w:r>
      <w:r>
        <w:rPr>
          <w:rFonts w:eastAsia="Times New Roman"/>
          <w:szCs w:val="24"/>
        </w:rPr>
        <w:t>l</w:t>
      </w:r>
      <w:r>
        <w:rPr>
          <w:rFonts w:eastAsia="Times New Roman"/>
          <w:spacing w:val="2"/>
          <w:szCs w:val="24"/>
        </w:rPr>
        <w:t>e</w:t>
      </w:r>
      <w:r>
        <w:rPr>
          <w:rFonts w:eastAsia="Times New Roman"/>
          <w:szCs w:val="24"/>
        </w:rPr>
        <w:t>v</w:t>
      </w:r>
      <w:r>
        <w:rPr>
          <w:rFonts w:eastAsia="Times New Roman"/>
          <w:spacing w:val="-1"/>
          <w:szCs w:val="24"/>
        </w:rPr>
        <w:t>é</w:t>
      </w:r>
      <w:r>
        <w:rPr>
          <w:rFonts w:eastAsia="Times New Roman"/>
          <w:szCs w:val="24"/>
        </w:rPr>
        <w:t>s</w:t>
      </w:r>
      <w:r>
        <w:rPr>
          <w:rFonts w:eastAsia="Times New Roman"/>
          <w:spacing w:val="1"/>
          <w:szCs w:val="24"/>
        </w:rPr>
        <w:t xml:space="preserve"> </w:t>
      </w:r>
      <w:r>
        <w:rPr>
          <w:rFonts w:eastAsia="Times New Roman"/>
          <w:szCs w:val="24"/>
        </w:rPr>
        <w:t>tous</w:t>
      </w:r>
      <w:r>
        <w:rPr>
          <w:rFonts w:eastAsia="Times New Roman"/>
          <w:spacing w:val="2"/>
          <w:szCs w:val="24"/>
        </w:rPr>
        <w:t xml:space="preserve"> </w:t>
      </w:r>
      <w:r>
        <w:rPr>
          <w:rFonts w:eastAsia="Times New Roman"/>
          <w:szCs w:val="24"/>
        </w:rPr>
        <w:t>les</w:t>
      </w:r>
      <w:r>
        <w:rPr>
          <w:rFonts w:eastAsia="Times New Roman"/>
          <w:spacing w:val="3"/>
          <w:szCs w:val="24"/>
        </w:rPr>
        <w:t xml:space="preserve"> </w:t>
      </w:r>
      <w:r>
        <w:rPr>
          <w:rFonts w:eastAsia="Times New Roman"/>
          <w:szCs w:val="24"/>
        </w:rPr>
        <w:t>5</w:t>
      </w:r>
      <w:r>
        <w:rPr>
          <w:rFonts w:eastAsia="Times New Roman"/>
          <w:spacing w:val="1"/>
          <w:szCs w:val="24"/>
        </w:rPr>
        <w:t xml:space="preserve"> </w:t>
      </w:r>
      <w:r>
        <w:rPr>
          <w:rFonts w:eastAsia="Times New Roman"/>
          <w:szCs w:val="24"/>
        </w:rPr>
        <w:t>km</w:t>
      </w:r>
      <w:r>
        <w:rPr>
          <w:rFonts w:eastAsia="Times New Roman"/>
          <w:spacing w:val="2"/>
          <w:szCs w:val="24"/>
        </w:rPr>
        <w:t xml:space="preserve"> </w:t>
      </w:r>
      <w:r>
        <w:rPr>
          <w:rFonts w:eastAsia="Times New Roman"/>
          <w:szCs w:val="24"/>
        </w:rPr>
        <w:t>ou</w:t>
      </w:r>
      <w:r>
        <w:rPr>
          <w:rFonts w:eastAsia="Times New Roman"/>
          <w:spacing w:val="3"/>
          <w:szCs w:val="24"/>
        </w:rPr>
        <w:t xml:space="preserve"> </w:t>
      </w:r>
      <w:r>
        <w:rPr>
          <w:rFonts w:eastAsia="Times New Roman"/>
          <w:szCs w:val="24"/>
        </w:rPr>
        <w:t>à</w:t>
      </w:r>
      <w:r>
        <w:rPr>
          <w:rFonts w:eastAsia="Times New Roman"/>
          <w:spacing w:val="2"/>
          <w:szCs w:val="24"/>
        </w:rPr>
        <w:t xml:space="preserve"> </w:t>
      </w:r>
      <w:r>
        <w:rPr>
          <w:rFonts w:eastAsia="Times New Roman"/>
          <w:spacing w:val="-1"/>
          <w:szCs w:val="24"/>
        </w:rPr>
        <w:t>c</w:t>
      </w:r>
      <w:r>
        <w:rPr>
          <w:rFonts w:eastAsia="Times New Roman"/>
          <w:szCs w:val="24"/>
        </w:rPr>
        <w:t>h</w:t>
      </w:r>
      <w:r>
        <w:rPr>
          <w:rFonts w:eastAsia="Times New Roman"/>
          <w:spacing w:val="10"/>
          <w:szCs w:val="24"/>
        </w:rPr>
        <w:t>a</w:t>
      </w:r>
      <w:r>
        <w:rPr>
          <w:rFonts w:eastAsia="Times New Roman"/>
          <w:szCs w:val="24"/>
        </w:rPr>
        <w:t>q</w:t>
      </w:r>
      <w:r>
        <w:rPr>
          <w:rFonts w:eastAsia="Times New Roman"/>
          <w:spacing w:val="2"/>
          <w:szCs w:val="24"/>
        </w:rPr>
        <w:t>u</w:t>
      </w:r>
      <w:r>
        <w:rPr>
          <w:rFonts w:eastAsia="Times New Roman"/>
          <w:szCs w:val="24"/>
        </w:rPr>
        <w:t xml:space="preserve">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pacing w:val="-1"/>
          <w:szCs w:val="24"/>
        </w:rPr>
        <w:t>e</w:t>
      </w:r>
      <w:r>
        <w:rPr>
          <w:rFonts w:eastAsia="Times New Roman"/>
          <w:szCs w:val="24"/>
        </w:rPr>
        <w:t>ment notab</w:t>
      </w:r>
      <w:r>
        <w:rPr>
          <w:rFonts w:eastAsia="Times New Roman"/>
          <w:spacing w:val="2"/>
          <w:szCs w:val="24"/>
        </w:rPr>
        <w:t>l</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n</w:t>
      </w:r>
      <w:r>
        <w:rPr>
          <w:rFonts w:eastAsia="Times New Roman"/>
          <w:spacing w:val="-1"/>
          <w:szCs w:val="24"/>
        </w:rPr>
        <w:t>a</w:t>
      </w:r>
      <w:r>
        <w:rPr>
          <w:rFonts w:eastAsia="Times New Roman"/>
          <w:szCs w:val="24"/>
        </w:rPr>
        <w:t>ture</w:t>
      </w:r>
      <w:r>
        <w:rPr>
          <w:rFonts w:eastAsia="Times New Roman"/>
          <w:spacing w:val="-1"/>
          <w:szCs w:val="24"/>
        </w:rPr>
        <w:t xml:space="preserve"> </w:t>
      </w:r>
      <w:r>
        <w:rPr>
          <w:rFonts w:eastAsia="Times New Roman"/>
          <w:szCs w:val="24"/>
        </w:rPr>
        <w:t>du 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 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plat</w:t>
      </w:r>
      <w:r>
        <w:rPr>
          <w:rFonts w:eastAsia="Times New Roman"/>
          <w:spacing w:val="1"/>
          <w:szCs w:val="24"/>
        </w:rPr>
        <w:t>e</w:t>
      </w:r>
      <w:r>
        <w:rPr>
          <w:rFonts w:eastAsia="Times New Roman"/>
          <w:spacing w:val="-1"/>
          <w:szCs w:val="24"/>
        </w:rPr>
        <w:t>-</w:t>
      </w:r>
      <w:r>
        <w:rPr>
          <w:rFonts w:eastAsia="Times New Roman"/>
          <w:szCs w:val="24"/>
        </w:rPr>
        <w:t>fo</w:t>
      </w:r>
      <w:r>
        <w:rPr>
          <w:rFonts w:eastAsia="Times New Roman"/>
          <w:spacing w:val="-1"/>
          <w:szCs w:val="24"/>
        </w:rPr>
        <w:t>r</w:t>
      </w:r>
      <w:r>
        <w:rPr>
          <w:rFonts w:eastAsia="Times New Roman"/>
          <w:szCs w:val="24"/>
        </w:rPr>
        <w:t>me</w:t>
      </w:r>
      <w:r>
        <w:rPr>
          <w:rFonts w:eastAsia="Times New Roman"/>
          <w:spacing w:val="2"/>
          <w:szCs w:val="24"/>
        </w:rPr>
        <w:t xml:space="preserve"> </w:t>
      </w:r>
      <w:r>
        <w:rPr>
          <w:rFonts w:eastAsia="Times New Roman"/>
          <w:spacing w:val="-1"/>
          <w:szCs w:val="24"/>
        </w:rPr>
        <w:t>e</w:t>
      </w:r>
      <w:r>
        <w:rPr>
          <w:rFonts w:eastAsia="Times New Roman"/>
          <w:spacing w:val="2"/>
          <w:szCs w:val="24"/>
        </w:rPr>
        <w:t>x</w:t>
      </w:r>
      <w:r>
        <w:rPr>
          <w:rFonts w:eastAsia="Times New Roman"/>
          <w:szCs w:val="24"/>
        </w:rPr>
        <w:t>is</w:t>
      </w:r>
      <w:r>
        <w:rPr>
          <w:rFonts w:eastAsia="Times New Roman"/>
          <w:spacing w:val="1"/>
          <w:szCs w:val="24"/>
        </w:rPr>
        <w:t>t</w:t>
      </w:r>
      <w:r>
        <w:rPr>
          <w:rFonts w:eastAsia="Times New Roman"/>
          <w:spacing w:val="-1"/>
          <w:szCs w:val="24"/>
        </w:rPr>
        <w:t>a</w:t>
      </w:r>
      <w:r>
        <w:rPr>
          <w:rFonts w:eastAsia="Times New Roman"/>
          <w:szCs w:val="24"/>
        </w:rPr>
        <w:t>nte.</w:t>
      </w:r>
    </w:p>
    <w:p w14:paraId="6B493CDD" w14:textId="77777777" w:rsidR="002901AE" w:rsidRDefault="002901AE" w:rsidP="00F940D5">
      <w:pPr>
        <w:spacing w:before="11"/>
        <w:ind w:left="103" w:right="-2"/>
        <w:jc w:val="both"/>
        <w:rPr>
          <w:szCs w:val="24"/>
        </w:rPr>
      </w:pPr>
      <w:r>
        <w:rPr>
          <w:rFonts w:eastAsia="Times New Roman"/>
          <w:szCs w:val="24"/>
        </w:rPr>
        <w:t>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 xml:space="preserve">le 26 :    </w:t>
      </w:r>
      <w:r>
        <w:rPr>
          <w:rFonts w:eastAsia="Times New Roman"/>
          <w:spacing w:val="3"/>
          <w:szCs w:val="24"/>
        </w:rPr>
        <w:t xml:space="preserve"> </w:t>
      </w:r>
      <w:r>
        <w:rPr>
          <w:rFonts w:eastAsia="Times New Roman"/>
          <w:szCs w:val="24"/>
        </w:rPr>
        <w:t>CURA</w:t>
      </w:r>
      <w:r>
        <w:rPr>
          <w:rFonts w:eastAsia="Times New Roman"/>
          <w:spacing w:val="-1"/>
          <w:szCs w:val="24"/>
        </w:rPr>
        <w:t>G</w:t>
      </w:r>
      <w:r>
        <w:rPr>
          <w:rFonts w:eastAsia="Times New Roman"/>
          <w:szCs w:val="24"/>
        </w:rPr>
        <w:t>E ET</w:t>
      </w:r>
      <w:r>
        <w:rPr>
          <w:rFonts w:eastAsia="Times New Roman"/>
          <w:spacing w:val="-1"/>
          <w:szCs w:val="24"/>
        </w:rPr>
        <w:t xml:space="preserve"> </w:t>
      </w:r>
      <w:r>
        <w:rPr>
          <w:rFonts w:eastAsia="Times New Roman"/>
          <w:szCs w:val="24"/>
        </w:rPr>
        <w:t>RE</w:t>
      </w:r>
      <w:r>
        <w:rPr>
          <w:rFonts w:eastAsia="Times New Roman"/>
          <w:spacing w:val="2"/>
          <w:szCs w:val="24"/>
        </w:rPr>
        <w:t>M</w:t>
      </w:r>
      <w:r>
        <w:rPr>
          <w:rFonts w:eastAsia="Times New Roman"/>
          <w:spacing w:val="-6"/>
          <w:szCs w:val="24"/>
        </w:rPr>
        <w:t>I</w:t>
      </w:r>
      <w:r>
        <w:rPr>
          <w:rFonts w:eastAsia="Times New Roman"/>
          <w:spacing w:val="1"/>
          <w:szCs w:val="24"/>
        </w:rPr>
        <w:t>S</w:t>
      </w:r>
      <w:r>
        <w:rPr>
          <w:rFonts w:eastAsia="Times New Roman"/>
          <w:szCs w:val="24"/>
        </w:rPr>
        <w:t>E</w:t>
      </w:r>
      <w:r>
        <w:rPr>
          <w:rFonts w:eastAsia="Times New Roman"/>
          <w:spacing w:val="2"/>
          <w:szCs w:val="24"/>
        </w:rPr>
        <w:t xml:space="preserve"> </w:t>
      </w:r>
      <w:r>
        <w:rPr>
          <w:rFonts w:eastAsia="Times New Roman"/>
          <w:szCs w:val="24"/>
        </w:rPr>
        <w:t>EN</w:t>
      </w:r>
      <w:r>
        <w:rPr>
          <w:rFonts w:eastAsia="Times New Roman"/>
          <w:spacing w:val="-1"/>
          <w:szCs w:val="24"/>
        </w:rPr>
        <w:t xml:space="preserve"> F</w:t>
      </w:r>
      <w:r>
        <w:rPr>
          <w:rFonts w:eastAsia="Times New Roman"/>
          <w:szCs w:val="24"/>
        </w:rPr>
        <w:t xml:space="preserve">ORME DES </w:t>
      </w:r>
      <w:r>
        <w:rPr>
          <w:rFonts w:eastAsia="Times New Roman"/>
          <w:spacing w:val="1"/>
          <w:szCs w:val="24"/>
        </w:rPr>
        <w:t>F</w:t>
      </w:r>
      <w:r>
        <w:rPr>
          <w:rFonts w:eastAsia="Times New Roman"/>
          <w:szCs w:val="24"/>
        </w:rPr>
        <w:t>OS</w:t>
      </w:r>
      <w:r>
        <w:rPr>
          <w:rFonts w:eastAsia="Times New Roman"/>
          <w:spacing w:val="1"/>
          <w:szCs w:val="24"/>
        </w:rPr>
        <w:t>S</w:t>
      </w:r>
      <w:r>
        <w:rPr>
          <w:rFonts w:eastAsia="Times New Roman"/>
          <w:szCs w:val="24"/>
        </w:rPr>
        <w:t>ES EN</w:t>
      </w:r>
      <w:r>
        <w:rPr>
          <w:rFonts w:eastAsia="Times New Roman"/>
          <w:spacing w:val="-1"/>
          <w:szCs w:val="24"/>
        </w:rPr>
        <w:t xml:space="preserve"> </w:t>
      </w:r>
      <w:r>
        <w:rPr>
          <w:rFonts w:eastAsia="Times New Roman"/>
          <w:szCs w:val="24"/>
        </w:rPr>
        <w:t>TER</w:t>
      </w:r>
      <w:r>
        <w:rPr>
          <w:rFonts w:eastAsia="Times New Roman"/>
          <w:spacing w:val="1"/>
          <w:szCs w:val="24"/>
        </w:rPr>
        <w:t>R</w:t>
      </w:r>
      <w:r>
        <w:rPr>
          <w:rFonts w:eastAsia="Times New Roman"/>
          <w:szCs w:val="24"/>
        </w:rPr>
        <w:t>E</w:t>
      </w:r>
    </w:p>
    <w:p w14:paraId="73B0E145" w14:textId="77777777" w:rsidR="002901AE" w:rsidRDefault="002901AE" w:rsidP="002901AE">
      <w:pPr>
        <w:spacing w:before="9" w:line="244" w:lineRule="auto"/>
        <w:ind w:left="110" w:right="85" w:hanging="7"/>
        <w:jc w:val="both"/>
        <w:rPr>
          <w:szCs w:val="24"/>
        </w:rPr>
      </w:pPr>
      <w:r>
        <w:rPr>
          <w:rFonts w:eastAsia="Times New Roman"/>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 op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ut</w:t>
      </w:r>
      <w:r>
        <w:rPr>
          <w:rFonts w:eastAsia="Times New Roman"/>
          <w:spacing w:val="1"/>
          <w:szCs w:val="24"/>
        </w:rPr>
        <w:t xml:space="preserve"> </w:t>
      </w:r>
      <w:r>
        <w:rPr>
          <w:rFonts w:eastAsia="Times New Roman"/>
          <w:spacing w:val="-1"/>
          <w:szCs w:val="24"/>
        </w:rPr>
        <w:t>ê</w:t>
      </w:r>
      <w:r>
        <w:rPr>
          <w:rFonts w:eastAsia="Times New Roman"/>
          <w:szCs w:val="24"/>
        </w:rPr>
        <w:t>tre</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e man</w:t>
      </w:r>
      <w:r>
        <w:rPr>
          <w:rFonts w:eastAsia="Times New Roman"/>
          <w:spacing w:val="2"/>
          <w:szCs w:val="24"/>
        </w:rPr>
        <w:t>u</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pacing w:val="2"/>
          <w:szCs w:val="24"/>
        </w:rPr>
        <w:t>o</w:t>
      </w:r>
      <w:r>
        <w:rPr>
          <w:rFonts w:eastAsia="Times New Roman"/>
          <w:szCs w:val="24"/>
        </w:rPr>
        <w:t>u</w:t>
      </w:r>
      <w:r>
        <w:rPr>
          <w:rFonts w:eastAsia="Times New Roman"/>
          <w:spacing w:val="1"/>
          <w:szCs w:val="24"/>
        </w:rPr>
        <w:t xml:space="preserve"> </w:t>
      </w:r>
      <w:r>
        <w:rPr>
          <w:rFonts w:eastAsia="Times New Roman"/>
          <w:szCs w:val="24"/>
        </w:rPr>
        <w:t>mé</w:t>
      </w:r>
      <w:r>
        <w:rPr>
          <w:rFonts w:eastAsia="Times New Roman"/>
          <w:spacing w:val="-1"/>
          <w:szCs w:val="24"/>
        </w:rPr>
        <w:t>ca</w:t>
      </w:r>
      <w:r>
        <w:rPr>
          <w:rFonts w:eastAsia="Times New Roman"/>
          <w:szCs w:val="24"/>
        </w:rPr>
        <w:t>niquem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lon</w:t>
      </w:r>
      <w:r>
        <w:rPr>
          <w:rFonts w:eastAsia="Times New Roman"/>
          <w:spacing w:val="1"/>
          <w:szCs w:val="24"/>
        </w:rPr>
        <w:t xml:space="preserve"> </w:t>
      </w:r>
      <w:r>
        <w:rPr>
          <w:rFonts w:eastAsia="Times New Roman"/>
          <w:spacing w:val="3"/>
          <w:szCs w:val="24"/>
        </w:rPr>
        <w:t>l</w:t>
      </w:r>
      <w:r>
        <w:rPr>
          <w:rFonts w:eastAsia="Times New Roman"/>
          <w:spacing w:val="-2"/>
          <w:szCs w:val="24"/>
        </w:rPr>
        <w:t>'</w:t>
      </w:r>
      <w:r>
        <w:rPr>
          <w:rFonts w:eastAsia="Times New Roman"/>
          <w:szCs w:val="24"/>
        </w:rPr>
        <w:t>i</w:t>
      </w:r>
      <w:r>
        <w:rPr>
          <w:rFonts w:eastAsia="Times New Roman"/>
          <w:spacing w:val="1"/>
          <w:szCs w:val="24"/>
        </w:rPr>
        <w:t>m</w:t>
      </w:r>
      <w:r>
        <w:rPr>
          <w:rFonts w:eastAsia="Times New Roman"/>
          <w:szCs w:val="24"/>
        </w:rPr>
        <w:t>port</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 du</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il</w:t>
      </w:r>
      <w:r>
        <w:rPr>
          <w:rFonts w:eastAsia="Times New Roman"/>
          <w:spacing w:val="2"/>
          <w:szCs w:val="24"/>
        </w:rPr>
        <w:t xml:space="preserve"> </w:t>
      </w:r>
      <w:r>
        <w:rPr>
          <w:rFonts w:eastAsia="Times New Roman"/>
          <w:szCs w:val="24"/>
        </w:rPr>
        <w:t xml:space="preserve">à </w:t>
      </w:r>
      <w:r>
        <w:rPr>
          <w:rFonts w:eastAsia="Times New Roman"/>
          <w:spacing w:val="1"/>
          <w:szCs w:val="24"/>
        </w:rPr>
        <w:t>r</w:t>
      </w:r>
      <w:r>
        <w:rPr>
          <w:rFonts w:eastAsia="Times New Roman"/>
          <w:spacing w:val="-1"/>
          <w:szCs w:val="24"/>
        </w:rPr>
        <w:t>éa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 xml:space="preserve">r. </w:t>
      </w: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3"/>
          <w:szCs w:val="24"/>
        </w:rPr>
        <w:t>s</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1"/>
          <w:szCs w:val="24"/>
        </w:rPr>
        <w:t xml:space="preserve"> </w:t>
      </w:r>
      <w:r>
        <w:rPr>
          <w:rFonts w:eastAsia="Times New Roman"/>
          <w:szCs w:val="24"/>
        </w:rPr>
        <w:t>à</w:t>
      </w:r>
      <w:r>
        <w:rPr>
          <w:rFonts w:eastAsia="Times New Roman"/>
          <w:spacing w:val="-1"/>
          <w:szCs w:val="24"/>
        </w:rPr>
        <w:t xml:space="preserve"> c</w:t>
      </w:r>
      <w:r>
        <w:rPr>
          <w:rFonts w:eastAsia="Times New Roman"/>
          <w:spacing w:val="2"/>
          <w:szCs w:val="24"/>
        </w:rPr>
        <w:t>u</w:t>
      </w:r>
      <w:r>
        <w:rPr>
          <w:rFonts w:eastAsia="Times New Roman"/>
          <w:szCs w:val="24"/>
        </w:rPr>
        <w:t>r</w:t>
      </w:r>
      <w:r>
        <w:rPr>
          <w:rFonts w:eastAsia="Times New Roman"/>
          <w:spacing w:val="-2"/>
          <w:szCs w:val="24"/>
        </w:rPr>
        <w:t>e</w:t>
      </w:r>
      <w:r>
        <w:rPr>
          <w:rFonts w:eastAsia="Times New Roman"/>
          <w:szCs w:val="24"/>
        </w:rPr>
        <w:t xml:space="preserve">r </w:t>
      </w:r>
      <w:r>
        <w:rPr>
          <w:rFonts w:eastAsia="Times New Roman"/>
          <w:spacing w:val="2"/>
          <w:szCs w:val="24"/>
        </w:rPr>
        <w:t>s</w:t>
      </w:r>
      <w:r>
        <w:rPr>
          <w:rFonts w:eastAsia="Times New Roman"/>
          <w:spacing w:val="-1"/>
          <w:szCs w:val="24"/>
        </w:rPr>
        <w:t>e</w:t>
      </w:r>
      <w:r>
        <w:rPr>
          <w:rFonts w:eastAsia="Times New Roman"/>
          <w:szCs w:val="24"/>
        </w:rPr>
        <w:t>r</w:t>
      </w:r>
      <w:r>
        <w:rPr>
          <w:rFonts w:eastAsia="Times New Roman"/>
          <w:spacing w:val="1"/>
          <w:szCs w:val="24"/>
        </w:rPr>
        <w:t>o</w:t>
      </w:r>
      <w:r>
        <w:rPr>
          <w:rFonts w:eastAsia="Times New Roman"/>
          <w:szCs w:val="24"/>
        </w:rPr>
        <w:t>nt dé</w:t>
      </w:r>
      <w:r>
        <w:rPr>
          <w:rFonts w:eastAsia="Times New Roman"/>
          <w:spacing w:val="-1"/>
          <w:szCs w:val="24"/>
        </w:rPr>
        <w:t>f</w:t>
      </w:r>
      <w:r>
        <w:rPr>
          <w:rFonts w:eastAsia="Times New Roman"/>
          <w:szCs w:val="24"/>
        </w:rPr>
        <w:t>in</w:t>
      </w:r>
      <w:r>
        <w:rPr>
          <w:rFonts w:eastAsia="Times New Roman"/>
          <w:spacing w:val="1"/>
          <w:szCs w:val="24"/>
        </w:rPr>
        <w:t>i</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zCs w:val="24"/>
        </w:rPr>
        <w:t>dictoi</w:t>
      </w:r>
      <w:r>
        <w:rPr>
          <w:rFonts w:eastAsia="Times New Roman"/>
          <w:spacing w:val="2"/>
          <w:szCs w:val="24"/>
        </w:rPr>
        <w:t>r</w:t>
      </w:r>
      <w:r>
        <w:rPr>
          <w:rFonts w:eastAsia="Times New Roman"/>
          <w:spacing w:val="1"/>
          <w:szCs w:val="24"/>
        </w:rPr>
        <w:t>e</w:t>
      </w:r>
      <w:r>
        <w:rPr>
          <w:rFonts w:eastAsia="Times New Roman"/>
          <w:szCs w:val="24"/>
        </w:rPr>
        <w:t>ment.</w:t>
      </w:r>
    </w:p>
    <w:p w14:paraId="63BEFEFD" w14:textId="77777777" w:rsidR="002901AE" w:rsidRDefault="002901AE" w:rsidP="002901AE">
      <w:pPr>
        <w:spacing w:before="5"/>
        <w:ind w:left="103" w:right="82"/>
        <w:jc w:val="both"/>
        <w:rPr>
          <w:szCs w:val="24"/>
        </w:rPr>
      </w:pP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u</w:t>
      </w:r>
      <w:r>
        <w:rPr>
          <w:rFonts w:eastAsia="Times New Roman"/>
          <w:spacing w:val="1"/>
          <w:szCs w:val="24"/>
        </w:rPr>
        <w:t>ra</w:t>
      </w:r>
      <w:r>
        <w:rPr>
          <w:rFonts w:eastAsia="Times New Roman"/>
          <w:spacing w:val="-2"/>
          <w:szCs w:val="24"/>
        </w:rPr>
        <w:t>g</w:t>
      </w:r>
      <w:r>
        <w:rPr>
          <w:rFonts w:eastAsia="Times New Roman"/>
          <w:szCs w:val="24"/>
        </w:rPr>
        <w:t>e</w:t>
      </w:r>
      <w:r>
        <w:rPr>
          <w:rFonts w:eastAsia="Times New Roman"/>
          <w:spacing w:val="-6"/>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5"/>
          <w:szCs w:val="24"/>
        </w:rPr>
        <w:t xml:space="preserve"> </w:t>
      </w:r>
      <w:r>
        <w:rPr>
          <w:rFonts w:eastAsia="Times New Roman"/>
          <w:szCs w:val="24"/>
        </w:rPr>
        <w:t>a</w:t>
      </w:r>
      <w:r>
        <w:rPr>
          <w:rFonts w:eastAsia="Times New Roman"/>
          <w:spacing w:val="-6"/>
          <w:szCs w:val="24"/>
        </w:rPr>
        <w:t xml:space="preserve"> </w:t>
      </w:r>
      <w:r>
        <w:rPr>
          <w:rFonts w:eastAsia="Times New Roman"/>
          <w:szCs w:val="24"/>
        </w:rPr>
        <w:t>p</w:t>
      </w:r>
      <w:r>
        <w:rPr>
          <w:rFonts w:eastAsia="Times New Roman"/>
          <w:spacing w:val="2"/>
          <w:szCs w:val="24"/>
        </w:rPr>
        <w:t>o</w:t>
      </w:r>
      <w:r>
        <w:rPr>
          <w:rFonts w:eastAsia="Times New Roman"/>
          <w:szCs w:val="24"/>
        </w:rPr>
        <w:t>ur</w:t>
      </w:r>
      <w:r>
        <w:rPr>
          <w:rFonts w:eastAsia="Times New Roman"/>
          <w:spacing w:val="-6"/>
          <w:szCs w:val="24"/>
        </w:rPr>
        <w:t xml:space="preserve"> </w:t>
      </w:r>
      <w:r>
        <w:rPr>
          <w:rFonts w:eastAsia="Times New Roman"/>
          <w:szCs w:val="24"/>
        </w:rPr>
        <w:t>but</w:t>
      </w:r>
      <w:r>
        <w:rPr>
          <w:rFonts w:eastAsia="Times New Roman"/>
          <w:spacing w:val="-4"/>
          <w:szCs w:val="24"/>
        </w:rPr>
        <w:t xml:space="preserve"> </w:t>
      </w:r>
      <w:r>
        <w:rPr>
          <w:rFonts w:eastAsia="Times New Roman"/>
          <w:szCs w:val="24"/>
        </w:rPr>
        <w:t>de</w:t>
      </w:r>
      <w:r>
        <w:rPr>
          <w:rFonts w:eastAsia="Times New Roman"/>
          <w:spacing w:val="-6"/>
          <w:szCs w:val="24"/>
        </w:rPr>
        <w:t xml:space="preserve"> </w:t>
      </w:r>
      <w:r>
        <w:rPr>
          <w:rFonts w:eastAsia="Times New Roman"/>
          <w:szCs w:val="24"/>
        </w:rPr>
        <w:t>r</w:t>
      </w:r>
      <w:r>
        <w:rPr>
          <w:rFonts w:eastAsia="Times New Roman"/>
          <w:spacing w:val="-2"/>
          <w:szCs w:val="24"/>
        </w:rPr>
        <w:t>e</w:t>
      </w:r>
      <w:r>
        <w:rPr>
          <w:rFonts w:eastAsia="Times New Roman"/>
          <w:szCs w:val="24"/>
        </w:rPr>
        <w:t>don</w:t>
      </w:r>
      <w:r>
        <w:rPr>
          <w:rFonts w:eastAsia="Times New Roman"/>
          <w:spacing w:val="2"/>
          <w:szCs w:val="24"/>
        </w:rPr>
        <w:t>n</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pacing w:val="-1"/>
          <w:szCs w:val="24"/>
        </w:rPr>
        <w:t>a</w:t>
      </w:r>
      <w:r>
        <w:rPr>
          <w:rFonts w:eastAsia="Times New Roman"/>
          <w:szCs w:val="24"/>
        </w:rPr>
        <w:t>u</w:t>
      </w:r>
      <w:r>
        <w:rPr>
          <w:rFonts w:eastAsia="Times New Roman"/>
          <w:spacing w:val="-5"/>
          <w:szCs w:val="24"/>
        </w:rPr>
        <w:t xml:space="preserve"> </w:t>
      </w:r>
      <w:r>
        <w:rPr>
          <w:rFonts w:eastAsia="Times New Roman"/>
          <w:spacing w:val="1"/>
          <w:szCs w:val="24"/>
        </w:rPr>
        <w:t>f</w:t>
      </w:r>
      <w:r>
        <w:rPr>
          <w:rFonts w:eastAsia="Times New Roman"/>
          <w:szCs w:val="24"/>
        </w:rPr>
        <w:t>ossé</w:t>
      </w:r>
      <w:r>
        <w:rPr>
          <w:rFonts w:eastAsia="Times New Roman"/>
          <w:spacing w:val="-5"/>
          <w:szCs w:val="24"/>
        </w:rPr>
        <w:t xml:space="preserve"> </w:t>
      </w:r>
      <w:r>
        <w:rPr>
          <w:rFonts w:eastAsia="Times New Roman"/>
          <w:szCs w:val="24"/>
        </w:rPr>
        <w:t>un</w:t>
      </w:r>
      <w:r>
        <w:rPr>
          <w:rFonts w:eastAsia="Times New Roman"/>
          <w:spacing w:val="-5"/>
          <w:szCs w:val="24"/>
        </w:rPr>
        <w:t xml:space="preserve"> </w:t>
      </w:r>
      <w:r>
        <w:rPr>
          <w:rFonts w:eastAsia="Times New Roman"/>
          <w:szCs w:val="24"/>
        </w:rPr>
        <w:t>pro</w:t>
      </w:r>
      <w:r>
        <w:rPr>
          <w:rFonts w:eastAsia="Times New Roman"/>
          <w:spacing w:val="-1"/>
          <w:szCs w:val="24"/>
        </w:rPr>
        <w:t>f</w:t>
      </w:r>
      <w:r>
        <w:rPr>
          <w:rFonts w:eastAsia="Times New Roman"/>
          <w:szCs w:val="24"/>
        </w:rPr>
        <w:t>il</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tr</w:t>
      </w:r>
      <w:r>
        <w:rPr>
          <w:rFonts w:eastAsia="Times New Roman"/>
          <w:spacing w:val="-1"/>
          <w:szCs w:val="24"/>
        </w:rPr>
        <w:t>a</w:t>
      </w:r>
      <w:r>
        <w:rPr>
          <w:rFonts w:eastAsia="Times New Roman"/>
          <w:spacing w:val="2"/>
          <w:szCs w:val="24"/>
        </w:rPr>
        <w:t>v</w:t>
      </w:r>
      <w:r>
        <w:rPr>
          <w:rFonts w:eastAsia="Times New Roman"/>
          <w:spacing w:val="-1"/>
          <w:szCs w:val="24"/>
        </w:rPr>
        <w:t>e</w:t>
      </w:r>
      <w:r>
        <w:rPr>
          <w:rFonts w:eastAsia="Times New Roman"/>
          <w:szCs w:val="24"/>
        </w:rPr>
        <w:t>rs</w:t>
      </w:r>
      <w:r>
        <w:rPr>
          <w:rFonts w:eastAsia="Times New Roman"/>
          <w:spacing w:val="-5"/>
          <w:szCs w:val="24"/>
        </w:rPr>
        <w:t xml:space="preserve"> </w:t>
      </w:r>
      <w:r>
        <w:rPr>
          <w:rFonts w:eastAsia="Times New Roman"/>
          <w:spacing w:val="-1"/>
          <w:szCs w:val="24"/>
        </w:rPr>
        <w:t>c</w:t>
      </w:r>
      <w:r>
        <w:rPr>
          <w:rFonts w:eastAsia="Times New Roman"/>
          <w:spacing w:val="2"/>
          <w:szCs w:val="24"/>
        </w:rPr>
        <w:t>o</w:t>
      </w:r>
      <w:r>
        <w:rPr>
          <w:rFonts w:eastAsia="Times New Roman"/>
          <w:szCs w:val="24"/>
        </w:rPr>
        <w:t>nfo</w:t>
      </w:r>
      <w:r>
        <w:rPr>
          <w:rFonts w:eastAsia="Times New Roman"/>
          <w:spacing w:val="-1"/>
          <w:szCs w:val="24"/>
        </w:rPr>
        <w:t>r</w:t>
      </w:r>
      <w:r>
        <w:rPr>
          <w:rFonts w:eastAsia="Times New Roman"/>
          <w:szCs w:val="24"/>
        </w:rPr>
        <w:t>me</w:t>
      </w:r>
      <w:r>
        <w:rPr>
          <w:rFonts w:eastAsia="Times New Roman"/>
          <w:spacing w:val="-5"/>
          <w:szCs w:val="24"/>
        </w:rPr>
        <w:t xml:space="preserve"> </w:t>
      </w:r>
      <w:r>
        <w:rPr>
          <w:rFonts w:eastAsia="Times New Roman"/>
          <w:szCs w:val="24"/>
        </w:rPr>
        <w:t>à</w:t>
      </w:r>
      <w:r>
        <w:rPr>
          <w:rFonts w:eastAsia="Times New Roman"/>
          <w:spacing w:val="-3"/>
          <w:szCs w:val="24"/>
        </w:rPr>
        <w:t xml:space="preserve"> </w:t>
      </w:r>
      <w:r>
        <w:rPr>
          <w:rFonts w:eastAsia="Times New Roman"/>
          <w:spacing w:val="-1"/>
          <w:szCs w:val="24"/>
        </w:rPr>
        <w:t>ce</w:t>
      </w:r>
      <w:r>
        <w:rPr>
          <w:rFonts w:eastAsia="Times New Roman"/>
          <w:szCs w:val="24"/>
        </w:rPr>
        <w:t>lui</w:t>
      </w:r>
      <w:r>
        <w:rPr>
          <w:rFonts w:eastAsia="Times New Roman"/>
          <w:spacing w:val="-4"/>
          <w:szCs w:val="24"/>
        </w:rPr>
        <w:t xml:space="preserve"> </w:t>
      </w:r>
      <w:r>
        <w:rPr>
          <w:rFonts w:eastAsia="Times New Roman"/>
          <w:szCs w:val="24"/>
        </w:rPr>
        <w:t>du</w:t>
      </w:r>
      <w:r>
        <w:rPr>
          <w:rFonts w:eastAsia="Times New Roman"/>
          <w:spacing w:val="-5"/>
          <w:szCs w:val="24"/>
        </w:rPr>
        <w:t xml:space="preserve"> </w:t>
      </w:r>
      <w:r>
        <w:rPr>
          <w:rFonts w:eastAsia="Times New Roman"/>
          <w:szCs w:val="24"/>
        </w:rPr>
        <w:t>plan</w:t>
      </w:r>
      <w:r>
        <w:rPr>
          <w:rFonts w:eastAsia="Times New Roman"/>
          <w:spacing w:val="-5"/>
          <w:szCs w:val="24"/>
        </w:rPr>
        <w:t xml:space="preserve"> </w:t>
      </w:r>
      <w:r>
        <w:rPr>
          <w:rFonts w:eastAsia="Times New Roman"/>
          <w:szCs w:val="24"/>
        </w:rPr>
        <w:t>du</w:t>
      </w:r>
      <w:r>
        <w:rPr>
          <w:rFonts w:eastAsia="Times New Roman"/>
          <w:spacing w:val="-3"/>
          <w:szCs w:val="24"/>
        </w:rPr>
        <w:t xml:space="preserve"> </w:t>
      </w:r>
      <w:r>
        <w:rPr>
          <w:rFonts w:eastAsia="Times New Roman"/>
          <w:szCs w:val="24"/>
        </w:rPr>
        <w:t>doss</w:t>
      </w:r>
      <w:r>
        <w:rPr>
          <w:rFonts w:eastAsia="Times New Roman"/>
          <w:spacing w:val="1"/>
          <w:szCs w:val="24"/>
        </w:rPr>
        <w:t>i</w:t>
      </w:r>
      <w:r>
        <w:rPr>
          <w:rFonts w:eastAsia="Times New Roman"/>
          <w:spacing w:val="-1"/>
          <w:szCs w:val="24"/>
        </w:rPr>
        <w:t>e</w:t>
      </w:r>
      <w:r>
        <w:rPr>
          <w:rFonts w:eastAsia="Times New Roman"/>
          <w:szCs w:val="24"/>
        </w:rPr>
        <w:t>r</w:t>
      </w:r>
    </w:p>
    <w:p w14:paraId="3149118B" w14:textId="77777777" w:rsidR="002901AE" w:rsidRDefault="002901AE" w:rsidP="002901AE">
      <w:pPr>
        <w:spacing w:before="5"/>
        <w:ind w:left="110" w:right="671"/>
        <w:jc w:val="both"/>
        <w:rPr>
          <w:szCs w:val="24"/>
        </w:rPr>
      </w:pPr>
      <w:r>
        <w:rPr>
          <w:rFonts w:eastAsia="Times New Roman"/>
          <w:szCs w:val="24"/>
        </w:rPr>
        <w:t>D</w:t>
      </w:r>
      <w:r>
        <w:rPr>
          <w:rFonts w:eastAsia="Times New Roman"/>
          <w:spacing w:val="-1"/>
          <w:szCs w:val="24"/>
        </w:rPr>
        <w:t>E</w:t>
      </w:r>
      <w:r>
        <w:rPr>
          <w:rFonts w:eastAsia="Times New Roman"/>
          <w:szCs w:val="24"/>
        </w:rPr>
        <w:t>MA</w:t>
      </w:r>
      <w:r>
        <w:rPr>
          <w:rFonts w:eastAsia="Times New Roman"/>
          <w:spacing w:val="-1"/>
          <w:szCs w:val="24"/>
        </w:rPr>
        <w:t>N</w:t>
      </w:r>
      <w:r>
        <w:rPr>
          <w:rFonts w:eastAsia="Times New Roman"/>
          <w:szCs w:val="24"/>
        </w:rPr>
        <w:t>DE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CO</w:t>
      </w:r>
      <w:r>
        <w:rPr>
          <w:rFonts w:eastAsia="Times New Roman"/>
          <w:spacing w:val="-1"/>
          <w:szCs w:val="24"/>
        </w:rPr>
        <w:t>N</w:t>
      </w:r>
      <w:r>
        <w:rPr>
          <w:rFonts w:eastAsia="Times New Roman"/>
          <w:spacing w:val="1"/>
          <w:szCs w:val="24"/>
        </w:rPr>
        <w:t>S</w:t>
      </w:r>
      <w:r>
        <w:rPr>
          <w:rFonts w:eastAsia="Times New Roman"/>
          <w:spacing w:val="2"/>
          <w:szCs w:val="24"/>
        </w:rPr>
        <w:t>U</w:t>
      </w:r>
      <w:r>
        <w:rPr>
          <w:rFonts w:eastAsia="Times New Roman"/>
          <w:spacing w:val="-3"/>
          <w:szCs w:val="24"/>
        </w:rPr>
        <w:t>L</w:t>
      </w:r>
      <w:r>
        <w:rPr>
          <w:rFonts w:eastAsia="Times New Roman"/>
          <w:szCs w:val="24"/>
        </w:rPr>
        <w:t>T</w:t>
      </w:r>
      <w:r>
        <w:rPr>
          <w:rFonts w:eastAsia="Times New Roman"/>
          <w:spacing w:val="-1"/>
          <w:szCs w:val="24"/>
        </w:rPr>
        <w:t>A</w:t>
      </w:r>
      <w:r>
        <w:rPr>
          <w:rFonts w:eastAsia="Times New Roman"/>
          <w:spacing w:val="4"/>
          <w:szCs w:val="24"/>
        </w:rPr>
        <w:t>T</w:t>
      </w:r>
      <w:r>
        <w:rPr>
          <w:rFonts w:eastAsia="Times New Roman"/>
          <w:spacing w:val="-3"/>
          <w:szCs w:val="24"/>
        </w:rPr>
        <w:t>I</w:t>
      </w:r>
      <w:r>
        <w:rPr>
          <w:rFonts w:eastAsia="Times New Roman"/>
          <w:szCs w:val="24"/>
        </w:rPr>
        <w:t>O</w:t>
      </w:r>
      <w:r>
        <w:rPr>
          <w:rFonts w:eastAsia="Times New Roman"/>
          <w:spacing w:val="-1"/>
          <w:szCs w:val="24"/>
        </w:rPr>
        <w:t>N</w:t>
      </w:r>
      <w:r>
        <w:rPr>
          <w:rFonts w:eastAsia="Times New Roman"/>
          <w:szCs w:val="24"/>
        </w:rPr>
        <w:t>,</w:t>
      </w:r>
      <w:r>
        <w:rPr>
          <w:rFonts w:eastAsia="Times New Roman"/>
          <w:spacing w:val="2"/>
          <w:szCs w:val="24"/>
        </w:rPr>
        <w:t xml:space="preserve"> </w:t>
      </w:r>
      <w:r>
        <w:rPr>
          <w:rFonts w:eastAsia="Times New Roman"/>
          <w:spacing w:val="-1"/>
          <w:szCs w:val="24"/>
        </w:rPr>
        <w:t>e</w:t>
      </w:r>
      <w:r>
        <w:rPr>
          <w:rFonts w:eastAsia="Times New Roman"/>
          <w:szCs w:val="24"/>
        </w:rPr>
        <w:t>t un pro</w:t>
      </w:r>
      <w:r>
        <w:rPr>
          <w:rFonts w:eastAsia="Times New Roman"/>
          <w:spacing w:val="-1"/>
          <w:szCs w:val="24"/>
        </w:rPr>
        <w:t>f</w:t>
      </w:r>
      <w:r>
        <w:rPr>
          <w:rFonts w:eastAsia="Times New Roman"/>
          <w:szCs w:val="24"/>
        </w:rPr>
        <w:t>il</w:t>
      </w:r>
      <w:r>
        <w:rPr>
          <w:rFonts w:eastAsia="Times New Roman"/>
          <w:spacing w:val="1"/>
          <w:szCs w:val="24"/>
        </w:rPr>
        <w:t xml:space="preserve"> e</w:t>
      </w:r>
      <w:r>
        <w:rPr>
          <w:rFonts w:eastAsia="Times New Roman"/>
          <w:szCs w:val="24"/>
        </w:rPr>
        <w:t>n long</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rm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1"/>
          <w:szCs w:val="24"/>
        </w:rPr>
        <w:t>a</w:t>
      </w:r>
      <w:r>
        <w:rPr>
          <w:rFonts w:eastAsia="Times New Roman"/>
          <w:szCs w:val="24"/>
        </w:rPr>
        <w:t>nt un é</w:t>
      </w:r>
      <w:r>
        <w:rPr>
          <w:rFonts w:eastAsia="Times New Roman"/>
          <w:spacing w:val="-1"/>
          <w:szCs w:val="24"/>
        </w:rPr>
        <w:t>c</w:t>
      </w:r>
      <w:r>
        <w:rPr>
          <w:rFonts w:eastAsia="Times New Roman"/>
          <w:spacing w:val="2"/>
          <w:szCs w:val="24"/>
        </w:rPr>
        <w:t>o</w:t>
      </w:r>
      <w:r>
        <w:rPr>
          <w:rFonts w:eastAsia="Times New Roman"/>
          <w:szCs w:val="24"/>
        </w:rPr>
        <w:t>ulem</w:t>
      </w:r>
      <w:r>
        <w:rPr>
          <w:rFonts w:eastAsia="Times New Roman"/>
          <w:spacing w:val="-1"/>
          <w:szCs w:val="24"/>
        </w:rPr>
        <w:t>e</w:t>
      </w:r>
      <w:r>
        <w:rPr>
          <w:rFonts w:eastAsia="Times New Roman"/>
          <w:szCs w:val="24"/>
        </w:rPr>
        <w:t xml:space="preserve">nt continu des </w:t>
      </w:r>
      <w:r>
        <w:rPr>
          <w:rFonts w:eastAsia="Times New Roman"/>
          <w:spacing w:val="-1"/>
          <w:szCs w:val="24"/>
        </w:rPr>
        <w:t>ea</w:t>
      </w:r>
      <w:r>
        <w:rPr>
          <w:rFonts w:eastAsia="Times New Roman"/>
          <w:szCs w:val="24"/>
        </w:rPr>
        <w:t>u</w:t>
      </w:r>
      <w:r>
        <w:rPr>
          <w:rFonts w:eastAsia="Times New Roman"/>
          <w:spacing w:val="2"/>
          <w:szCs w:val="24"/>
        </w:rPr>
        <w:t>x</w:t>
      </w:r>
      <w:r>
        <w:rPr>
          <w:rFonts w:eastAsia="Times New Roman"/>
          <w:szCs w:val="24"/>
        </w:rPr>
        <w:t>.</w:t>
      </w:r>
    </w:p>
    <w:p w14:paraId="5B32CEF8" w14:textId="77777777" w:rsidR="002901AE" w:rsidRDefault="002901AE" w:rsidP="002901AE">
      <w:pPr>
        <w:spacing w:before="9" w:line="244" w:lineRule="auto"/>
        <w:ind w:left="110" w:right="81" w:hanging="7"/>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pr</w:t>
      </w:r>
      <w:r>
        <w:rPr>
          <w:rFonts w:eastAsia="Times New Roman"/>
          <w:spacing w:val="1"/>
          <w:szCs w:val="24"/>
        </w:rPr>
        <w:t>o</w:t>
      </w:r>
      <w:r>
        <w:rPr>
          <w:rFonts w:eastAsia="Times New Roman"/>
          <w:szCs w:val="24"/>
        </w:rPr>
        <w:t xml:space="preserve">fil </w:t>
      </w:r>
      <w:r>
        <w:rPr>
          <w:rFonts w:eastAsia="Times New Roman"/>
          <w:spacing w:val="-1"/>
          <w:szCs w:val="24"/>
        </w:rPr>
        <w:t>e</w:t>
      </w:r>
      <w:r>
        <w:rPr>
          <w:rFonts w:eastAsia="Times New Roman"/>
          <w:szCs w:val="24"/>
        </w:rPr>
        <w:t>n long</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pacing w:val="2"/>
          <w:szCs w:val="24"/>
        </w:rPr>
        <w:t>x</w:t>
      </w:r>
      <w:r>
        <w:rPr>
          <w:rFonts w:eastAsia="Times New Roman"/>
          <w:szCs w:val="24"/>
        </w:rPr>
        <w:t>uto</w:t>
      </w:r>
      <w:r>
        <w:rPr>
          <w:rFonts w:eastAsia="Times New Roman"/>
          <w:spacing w:val="1"/>
          <w:szCs w:val="24"/>
        </w:rPr>
        <w:t>i</w:t>
      </w:r>
      <w:r>
        <w:rPr>
          <w:rFonts w:eastAsia="Times New Roman"/>
          <w:szCs w:val="24"/>
        </w:rPr>
        <w:t>r</w:t>
      </w:r>
      <w:r>
        <w:rPr>
          <w:rFonts w:eastAsia="Times New Roman"/>
          <w:spacing w:val="-2"/>
          <w:szCs w:val="24"/>
        </w:rPr>
        <w:t>e</w:t>
      </w:r>
      <w:r>
        <w:rPr>
          <w:rFonts w:eastAsia="Times New Roman"/>
          <w:szCs w:val="24"/>
        </w:rPr>
        <w:t>s d</w:t>
      </w:r>
      <w:r>
        <w:rPr>
          <w:rFonts w:eastAsia="Times New Roman"/>
          <w:spacing w:val="-1"/>
          <w:szCs w:val="24"/>
        </w:rPr>
        <w:t>e</w:t>
      </w:r>
      <w:r>
        <w:rPr>
          <w:rFonts w:eastAsia="Times New Roman"/>
          <w:szCs w:val="24"/>
        </w:rPr>
        <w:t>vra</w:t>
      </w:r>
      <w:r>
        <w:rPr>
          <w:rFonts w:eastAsia="Times New Roman"/>
          <w:spacing w:val="-2"/>
          <w:szCs w:val="24"/>
        </w:rPr>
        <w:t xml:space="preserve"> </w:t>
      </w:r>
      <w:r>
        <w:rPr>
          <w:rFonts w:eastAsia="Times New Roman"/>
          <w:szCs w:val="24"/>
        </w:rPr>
        <w:t>p</w:t>
      </w:r>
      <w:r>
        <w:rPr>
          <w:rFonts w:eastAsia="Times New Roman"/>
          <w:spacing w:val="-1"/>
          <w:szCs w:val="24"/>
        </w:rPr>
        <w:t>e</w:t>
      </w:r>
      <w:r>
        <w:rPr>
          <w:rFonts w:eastAsia="Times New Roman"/>
          <w:szCs w:val="24"/>
        </w:rPr>
        <w:t>r</w:t>
      </w:r>
      <w:r>
        <w:rPr>
          <w:rFonts w:eastAsia="Times New Roman"/>
          <w:spacing w:val="2"/>
          <w:szCs w:val="24"/>
        </w:rPr>
        <w:t>m</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re</w:t>
      </w:r>
      <w:r>
        <w:rPr>
          <w:rFonts w:eastAsia="Times New Roman"/>
          <w:spacing w:val="-2"/>
          <w:szCs w:val="24"/>
        </w:rPr>
        <w:t xml:space="preserve"> </w:t>
      </w:r>
      <w:r>
        <w:rPr>
          <w:rFonts w:eastAsia="Times New Roman"/>
          <w:szCs w:val="24"/>
        </w:rPr>
        <w:t>un</w:t>
      </w:r>
      <w:r>
        <w:rPr>
          <w:rFonts w:eastAsia="Times New Roman"/>
          <w:spacing w:val="2"/>
          <w:szCs w:val="24"/>
        </w:rPr>
        <w:t xml:space="preserve"> </w:t>
      </w:r>
      <w:r>
        <w:rPr>
          <w:rFonts w:eastAsia="Times New Roman"/>
          <w:spacing w:val="-1"/>
          <w:szCs w:val="24"/>
        </w:rPr>
        <w:t>éc</w:t>
      </w:r>
      <w:r>
        <w:rPr>
          <w:rFonts w:eastAsia="Times New Roman"/>
          <w:szCs w:val="24"/>
        </w:rPr>
        <w:t>oulem</w:t>
      </w:r>
      <w:r>
        <w:rPr>
          <w:rFonts w:eastAsia="Times New Roman"/>
          <w:spacing w:val="-1"/>
          <w:szCs w:val="24"/>
        </w:rPr>
        <w:t>e</w:t>
      </w:r>
      <w:r>
        <w:rPr>
          <w:rFonts w:eastAsia="Times New Roman"/>
          <w:szCs w:val="24"/>
        </w:rPr>
        <w:t>nt complet d</w:t>
      </w:r>
      <w:r>
        <w:rPr>
          <w:rFonts w:eastAsia="Times New Roman"/>
          <w:spacing w:val="-1"/>
          <w:szCs w:val="24"/>
        </w:rPr>
        <w:t>e</w:t>
      </w:r>
      <w:r>
        <w:rPr>
          <w:rFonts w:eastAsia="Times New Roman"/>
          <w:szCs w:val="24"/>
        </w:rPr>
        <w:t xml:space="preserve">s </w:t>
      </w:r>
      <w:r>
        <w:rPr>
          <w:rFonts w:eastAsia="Times New Roman"/>
          <w:spacing w:val="-1"/>
          <w:szCs w:val="24"/>
        </w:rPr>
        <w:t>ea</w:t>
      </w:r>
      <w:r>
        <w:rPr>
          <w:rFonts w:eastAsia="Times New Roman"/>
          <w:szCs w:val="24"/>
        </w:rPr>
        <w:t>u</w:t>
      </w:r>
      <w:r>
        <w:rPr>
          <w:rFonts w:eastAsia="Times New Roman"/>
          <w:spacing w:val="2"/>
          <w:szCs w:val="24"/>
        </w:rPr>
        <w:t>x</w:t>
      </w:r>
      <w:r>
        <w:rPr>
          <w:rFonts w:eastAsia="Times New Roman"/>
          <w:szCs w:val="24"/>
        </w:rPr>
        <w:t xml:space="preserve">, </w:t>
      </w:r>
      <w:r>
        <w:rPr>
          <w:rFonts w:eastAsia="Times New Roman"/>
          <w:spacing w:val="-1"/>
          <w:szCs w:val="24"/>
        </w:rPr>
        <w:t>e</w:t>
      </w:r>
      <w:r>
        <w:rPr>
          <w:rFonts w:eastAsia="Times New Roman"/>
          <w:szCs w:val="24"/>
        </w:rPr>
        <w:t>n 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e</w:t>
      </w:r>
      <w:r>
        <w:rPr>
          <w:rFonts w:eastAsia="Times New Roman"/>
          <w:szCs w:val="24"/>
        </w:rPr>
        <w:t>r l</w:t>
      </w:r>
      <w:r>
        <w:rPr>
          <w:rFonts w:eastAsia="Times New Roman"/>
          <w:spacing w:val="-3"/>
          <w:szCs w:val="24"/>
        </w:rPr>
        <w:t>'</w:t>
      </w:r>
      <w:r>
        <w:rPr>
          <w:rFonts w:eastAsia="Times New Roman"/>
          <w:spacing w:val="-1"/>
          <w:szCs w:val="24"/>
        </w:rPr>
        <w:t>e</w:t>
      </w:r>
      <w:r>
        <w:rPr>
          <w:rFonts w:eastAsia="Times New Roman"/>
          <w:spacing w:val="2"/>
          <w:szCs w:val="24"/>
        </w:rPr>
        <w:t>x</w:t>
      </w:r>
      <w:r>
        <w:rPr>
          <w:rFonts w:eastAsia="Times New Roman"/>
          <w:szCs w:val="24"/>
        </w:rPr>
        <w:t>uto</w:t>
      </w:r>
      <w:r>
        <w:rPr>
          <w:rFonts w:eastAsia="Times New Roman"/>
          <w:spacing w:val="1"/>
          <w:szCs w:val="24"/>
        </w:rPr>
        <w:t>i</w:t>
      </w:r>
      <w:r>
        <w:rPr>
          <w:rFonts w:eastAsia="Times New Roman"/>
          <w:szCs w:val="24"/>
        </w:rPr>
        <w:t>re</w:t>
      </w:r>
      <w:r>
        <w:rPr>
          <w:rFonts w:eastAsia="Times New Roman"/>
          <w:spacing w:val="-2"/>
          <w:szCs w:val="24"/>
        </w:rPr>
        <w:t xml:space="preserve"> </w:t>
      </w:r>
      <w:r>
        <w:rPr>
          <w:rFonts w:eastAsia="Times New Roman"/>
          <w:szCs w:val="24"/>
        </w:rPr>
        <w:t>ne 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2"/>
          <w:szCs w:val="24"/>
        </w:rPr>
        <w:t xml:space="preserve"> </w:t>
      </w:r>
      <w:r>
        <w:rPr>
          <w:rFonts w:eastAsia="Times New Roman"/>
          <w:spacing w:val="-2"/>
          <w:szCs w:val="24"/>
        </w:rPr>
        <w:t>"</w:t>
      </w:r>
      <w:r>
        <w:rPr>
          <w:rFonts w:eastAsia="Times New Roman"/>
          <w:szCs w:val="24"/>
        </w:rPr>
        <w:t>bo</w:t>
      </w:r>
      <w:r>
        <w:rPr>
          <w:rFonts w:eastAsia="Times New Roman"/>
          <w:spacing w:val="2"/>
          <w:szCs w:val="24"/>
        </w:rPr>
        <w:t>u</w:t>
      </w:r>
      <w:r>
        <w:rPr>
          <w:rFonts w:eastAsia="Times New Roman"/>
          <w:spacing w:val="-1"/>
          <w:szCs w:val="24"/>
        </w:rPr>
        <w:t>c</w:t>
      </w:r>
      <w:r>
        <w:rPr>
          <w:rFonts w:eastAsia="Times New Roman"/>
          <w:szCs w:val="24"/>
        </w:rPr>
        <w:t>h</w:t>
      </w:r>
      <w:r>
        <w:rPr>
          <w:rFonts w:eastAsia="Times New Roman"/>
          <w:spacing w:val="1"/>
          <w:szCs w:val="24"/>
        </w:rPr>
        <w:t>é</w:t>
      </w:r>
      <w:r>
        <w:rPr>
          <w:rFonts w:eastAsia="Times New Roman"/>
          <w:szCs w:val="24"/>
        </w:rPr>
        <w:t>"</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 xml:space="preserve">son </w:t>
      </w:r>
      <w:r>
        <w:rPr>
          <w:rFonts w:eastAsia="Times New Roman"/>
          <w:spacing w:val="1"/>
          <w:szCs w:val="24"/>
        </w:rPr>
        <w:t>e</w:t>
      </w:r>
      <w:r>
        <w:rPr>
          <w:rFonts w:eastAsia="Times New Roman"/>
          <w:spacing w:val="2"/>
          <w:szCs w:val="24"/>
        </w:rPr>
        <w:t>x</w:t>
      </w:r>
      <w:r>
        <w:rPr>
          <w:rFonts w:eastAsia="Times New Roman"/>
          <w:szCs w:val="24"/>
        </w:rPr>
        <w:t>tr</w:t>
      </w:r>
      <w:r>
        <w:rPr>
          <w:rFonts w:eastAsia="Times New Roman"/>
          <w:spacing w:val="-1"/>
          <w:szCs w:val="24"/>
        </w:rPr>
        <w:t>é</w:t>
      </w:r>
      <w:r>
        <w:rPr>
          <w:rFonts w:eastAsia="Times New Roman"/>
          <w:szCs w:val="24"/>
        </w:rPr>
        <w:t>m</w:t>
      </w:r>
      <w:r>
        <w:rPr>
          <w:rFonts w:eastAsia="Times New Roman"/>
          <w:spacing w:val="1"/>
          <w:szCs w:val="24"/>
        </w:rPr>
        <w:t>i</w:t>
      </w:r>
      <w:r>
        <w:rPr>
          <w:rFonts w:eastAsia="Times New Roman"/>
          <w:szCs w:val="24"/>
        </w:rPr>
        <w:t>té p</w:t>
      </w:r>
      <w:r>
        <w:rPr>
          <w:rFonts w:eastAsia="Times New Roman"/>
          <w:spacing w:val="-1"/>
          <w:szCs w:val="24"/>
        </w:rPr>
        <w:t>a</w:t>
      </w:r>
      <w:r>
        <w:rPr>
          <w:rFonts w:eastAsia="Times New Roman"/>
          <w:szCs w:val="24"/>
        </w:rPr>
        <w:t>r l</w:t>
      </w:r>
      <w:r>
        <w:rPr>
          <w:rFonts w:eastAsia="Times New Roman"/>
          <w:spacing w:val="-1"/>
          <w:szCs w:val="24"/>
        </w:rPr>
        <w:t>e</w:t>
      </w:r>
      <w:r>
        <w:rPr>
          <w:rFonts w:eastAsia="Times New Roman"/>
          <w:szCs w:val="24"/>
        </w:rPr>
        <w:t>s produits de</w:t>
      </w:r>
      <w:r>
        <w:rPr>
          <w:rFonts w:eastAsia="Times New Roman"/>
          <w:spacing w:val="-1"/>
          <w:szCs w:val="24"/>
        </w:rPr>
        <w:t xml:space="preserve"> c</w:t>
      </w:r>
      <w:r>
        <w:rPr>
          <w:rFonts w:eastAsia="Times New Roman"/>
          <w:szCs w:val="24"/>
        </w:rPr>
        <w:t>urag</w:t>
      </w:r>
      <w:r>
        <w:rPr>
          <w:rFonts w:eastAsia="Times New Roman"/>
          <w:spacing w:val="-1"/>
          <w:szCs w:val="24"/>
        </w:rPr>
        <w:t>e</w:t>
      </w:r>
      <w:r>
        <w:rPr>
          <w:rFonts w:eastAsia="Times New Roman"/>
          <w:szCs w:val="24"/>
        </w:rPr>
        <w:t>.</w:t>
      </w:r>
    </w:p>
    <w:p w14:paraId="3C790170" w14:textId="67CA37C2" w:rsidR="002901AE" w:rsidRDefault="002901AE" w:rsidP="00F940D5">
      <w:pPr>
        <w:spacing w:before="5"/>
        <w:ind w:left="103" w:right="80"/>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zCs w:val="24"/>
        </w:rPr>
        <w:t>prod</w:t>
      </w:r>
      <w:r>
        <w:rPr>
          <w:rFonts w:eastAsia="Times New Roman"/>
          <w:spacing w:val="-1"/>
          <w:szCs w:val="24"/>
        </w:rPr>
        <w:t>u</w:t>
      </w:r>
      <w:r>
        <w:rPr>
          <w:rFonts w:eastAsia="Times New Roman"/>
          <w:szCs w:val="24"/>
        </w:rPr>
        <w:t>i</w:t>
      </w:r>
      <w:r>
        <w:rPr>
          <w:rFonts w:eastAsia="Times New Roman"/>
          <w:spacing w:val="1"/>
          <w:szCs w:val="24"/>
        </w:rPr>
        <w:t>t</w:t>
      </w:r>
      <w:r>
        <w:rPr>
          <w:rFonts w:eastAsia="Times New Roman"/>
          <w:szCs w:val="24"/>
        </w:rPr>
        <w:t>s</w:t>
      </w:r>
      <w:r>
        <w:rPr>
          <w:rFonts w:eastAsia="Times New Roman"/>
          <w:spacing w:val="5"/>
          <w:szCs w:val="24"/>
        </w:rPr>
        <w:t xml:space="preserve"> </w:t>
      </w:r>
      <w:r>
        <w:rPr>
          <w:rFonts w:eastAsia="Times New Roman"/>
          <w:szCs w:val="24"/>
        </w:rPr>
        <w:t>de</w:t>
      </w:r>
      <w:r>
        <w:rPr>
          <w:rFonts w:eastAsia="Times New Roman"/>
          <w:spacing w:val="4"/>
          <w:szCs w:val="24"/>
        </w:rPr>
        <w:t xml:space="preserve"> </w:t>
      </w:r>
      <w:r>
        <w:rPr>
          <w:rFonts w:eastAsia="Times New Roman"/>
          <w:spacing w:val="-1"/>
          <w:szCs w:val="24"/>
        </w:rPr>
        <w:t>c</w:t>
      </w:r>
      <w:r>
        <w:rPr>
          <w:rFonts w:eastAsia="Times New Roman"/>
          <w:szCs w:val="24"/>
        </w:rPr>
        <w:t>urage</w:t>
      </w:r>
      <w:r>
        <w:rPr>
          <w:rFonts w:eastAsia="Times New Roman"/>
          <w:spacing w:val="4"/>
          <w:szCs w:val="24"/>
        </w:rPr>
        <w:t xml:space="preserve"> </w:t>
      </w:r>
      <w:r>
        <w:rPr>
          <w:rFonts w:eastAsia="Times New Roman"/>
          <w:szCs w:val="24"/>
        </w:rPr>
        <w:t>ne</w:t>
      </w:r>
      <w:r>
        <w:rPr>
          <w:rFonts w:eastAsia="Times New Roman"/>
          <w:spacing w:val="4"/>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pacing w:val="-1"/>
          <w:szCs w:val="24"/>
        </w:rPr>
        <w:t>a</w:t>
      </w:r>
      <w:r>
        <w:rPr>
          <w:rFonts w:eastAsia="Times New Roman"/>
          <w:szCs w:val="24"/>
        </w:rPr>
        <w:t>u</w:t>
      </w:r>
      <w:r>
        <w:rPr>
          <w:rFonts w:eastAsia="Times New Roman"/>
          <w:spacing w:val="-1"/>
          <w:szCs w:val="24"/>
        </w:rPr>
        <w:t>c</w:t>
      </w:r>
      <w:r>
        <w:rPr>
          <w:rFonts w:eastAsia="Times New Roman"/>
          <w:szCs w:val="24"/>
        </w:rPr>
        <w:t>un</w:t>
      </w:r>
      <w:r>
        <w:rPr>
          <w:rFonts w:eastAsia="Times New Roman"/>
          <w:spacing w:val="5"/>
          <w:szCs w:val="24"/>
        </w:rPr>
        <w:t xml:space="preserve"> </w:t>
      </w:r>
      <w:r>
        <w:rPr>
          <w:rFonts w:eastAsia="Times New Roman"/>
          <w:spacing w:val="-1"/>
          <w:szCs w:val="24"/>
        </w:rPr>
        <w:t>ca</w:t>
      </w:r>
      <w:r>
        <w:rPr>
          <w:rFonts w:eastAsia="Times New Roman"/>
          <w:szCs w:val="24"/>
        </w:rPr>
        <w:t>s</w:t>
      </w:r>
      <w:r>
        <w:rPr>
          <w:rFonts w:eastAsia="Times New Roman"/>
          <w:spacing w:val="5"/>
          <w:szCs w:val="24"/>
        </w:rPr>
        <w:t xml:space="preserve"> </w:t>
      </w:r>
      <w:r>
        <w:rPr>
          <w:rFonts w:eastAsia="Times New Roman"/>
          <w:szCs w:val="24"/>
        </w:rPr>
        <w:t>laissés</w:t>
      </w:r>
      <w:r>
        <w:rPr>
          <w:rFonts w:eastAsia="Times New Roman"/>
          <w:spacing w:val="4"/>
          <w:szCs w:val="24"/>
        </w:rPr>
        <w:t xml:space="preserve"> </w:t>
      </w:r>
      <w:r>
        <w:rPr>
          <w:rFonts w:eastAsia="Times New Roman"/>
          <w:szCs w:val="24"/>
        </w:rPr>
        <w:t>sur</w:t>
      </w:r>
      <w:r>
        <w:rPr>
          <w:rFonts w:eastAsia="Times New Roman"/>
          <w:spacing w:val="4"/>
          <w:szCs w:val="24"/>
        </w:rPr>
        <w:t xml:space="preserve"> </w:t>
      </w:r>
      <w:r>
        <w:rPr>
          <w:rFonts w:eastAsia="Times New Roman"/>
          <w:szCs w:val="24"/>
        </w:rPr>
        <w:t>pla</w:t>
      </w:r>
      <w:r>
        <w:rPr>
          <w:rFonts w:eastAsia="Times New Roman"/>
          <w:spacing w:val="-1"/>
          <w:szCs w:val="24"/>
        </w:rPr>
        <w:t>ce</w:t>
      </w:r>
      <w:r>
        <w:rPr>
          <w:rFonts w:eastAsia="Times New Roman"/>
          <w:szCs w:val="24"/>
        </w:rPr>
        <w:t>.</w:t>
      </w:r>
      <w:r>
        <w:rPr>
          <w:rFonts w:eastAsia="Times New Roman"/>
          <w:spacing w:val="7"/>
          <w:szCs w:val="24"/>
        </w:rPr>
        <w:t xml:space="preserve"> </w:t>
      </w:r>
      <w:r>
        <w:rPr>
          <w:rFonts w:eastAsia="Times New Roman"/>
          <w:spacing w:val="-6"/>
          <w:szCs w:val="24"/>
        </w:rPr>
        <w:t>I</w:t>
      </w:r>
      <w:r>
        <w:rPr>
          <w:rFonts w:eastAsia="Times New Roman"/>
          <w:szCs w:val="24"/>
        </w:rPr>
        <w:t>ls</w:t>
      </w:r>
      <w:r>
        <w:rPr>
          <w:rFonts w:eastAsia="Times New Roman"/>
          <w:spacing w:val="5"/>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7"/>
          <w:szCs w:val="24"/>
        </w:rPr>
        <w:t xml:space="preserve"> </w:t>
      </w:r>
      <w:r>
        <w:rPr>
          <w:rFonts w:eastAsia="Times New Roman"/>
          <w:szCs w:val="24"/>
        </w:rPr>
        <w:t>m</w:t>
      </w:r>
      <w:r>
        <w:rPr>
          <w:rFonts w:eastAsia="Times New Roman"/>
          <w:spacing w:val="1"/>
          <w:szCs w:val="24"/>
        </w:rPr>
        <w:t>i</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d</w:t>
      </w:r>
      <w:r>
        <w:rPr>
          <w:rFonts w:eastAsia="Times New Roman"/>
          <w:spacing w:val="-1"/>
          <w:szCs w:val="24"/>
        </w:rPr>
        <w:t>é</w:t>
      </w:r>
      <w:r>
        <w:rPr>
          <w:rFonts w:eastAsia="Times New Roman"/>
          <w:szCs w:val="24"/>
        </w:rPr>
        <w:t>pôt</w:t>
      </w:r>
      <w:r>
        <w:rPr>
          <w:rFonts w:eastAsia="Times New Roman"/>
          <w:spacing w:val="5"/>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un</w:t>
      </w:r>
      <w:r>
        <w:rPr>
          <w:rFonts w:eastAsia="Times New Roman"/>
          <w:spacing w:val="2"/>
          <w:szCs w:val="24"/>
        </w:rPr>
        <w:t xml:space="preserve"> </w:t>
      </w:r>
      <w:r>
        <w:rPr>
          <w:rFonts w:eastAsia="Times New Roman"/>
          <w:szCs w:val="24"/>
        </w:rPr>
        <w:t>l</w:t>
      </w:r>
      <w:r>
        <w:rPr>
          <w:rFonts w:eastAsia="Times New Roman"/>
          <w:spacing w:val="1"/>
          <w:szCs w:val="24"/>
        </w:rPr>
        <w:t>i</w:t>
      </w:r>
      <w:r>
        <w:rPr>
          <w:rFonts w:eastAsia="Times New Roman"/>
          <w:spacing w:val="6"/>
          <w:szCs w:val="24"/>
        </w:rPr>
        <w:t>e</w:t>
      </w:r>
      <w:r>
        <w:rPr>
          <w:rFonts w:eastAsia="Times New Roman"/>
          <w:szCs w:val="24"/>
        </w:rPr>
        <w:t>u</w:t>
      </w:r>
      <w:r>
        <w:rPr>
          <w:rFonts w:eastAsia="Times New Roman"/>
          <w:spacing w:val="5"/>
          <w:szCs w:val="24"/>
        </w:rPr>
        <w:t xml:space="preserve"> </w:t>
      </w:r>
      <w:r>
        <w:rPr>
          <w:rFonts w:eastAsia="Times New Roman"/>
          <w:spacing w:val="-3"/>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é</w:t>
      </w:r>
      <w:r>
        <w:rPr>
          <w:rFonts w:eastAsia="Times New Roman"/>
          <w:spacing w:val="4"/>
          <w:szCs w:val="24"/>
        </w:rPr>
        <w:t xml:space="preserve"> </w:t>
      </w:r>
      <w:r>
        <w:rPr>
          <w:rFonts w:eastAsia="Times New Roman"/>
          <w:szCs w:val="24"/>
        </w:rPr>
        <w:t>p</w:t>
      </w:r>
      <w:r>
        <w:rPr>
          <w:rFonts w:eastAsia="Times New Roman"/>
          <w:spacing w:val="-1"/>
          <w:szCs w:val="24"/>
        </w:rPr>
        <w:t>a</w:t>
      </w:r>
      <w:r>
        <w:rPr>
          <w:rFonts w:eastAsia="Times New Roman"/>
          <w:szCs w:val="24"/>
        </w:rPr>
        <w:t>r</w:t>
      </w:r>
      <w:r w:rsidR="00F940D5">
        <w:rPr>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6B2E2A06" w14:textId="226E2E56" w:rsidR="002901AE" w:rsidRDefault="002901AE" w:rsidP="00F940D5">
      <w:pPr>
        <w:spacing w:before="9"/>
        <w:ind w:left="103" w:right="84"/>
        <w:jc w:val="both"/>
        <w:rPr>
          <w:szCs w:val="24"/>
        </w:rPr>
      </w:pP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 d</w:t>
      </w:r>
      <w:r>
        <w:rPr>
          <w:rFonts w:eastAsia="Times New Roman"/>
          <w:spacing w:val="-1"/>
          <w:szCs w:val="24"/>
        </w:rPr>
        <w:t>éc</w:t>
      </w:r>
      <w:r>
        <w:rPr>
          <w:rFonts w:eastAsia="Times New Roman"/>
          <w:szCs w:val="24"/>
        </w:rPr>
        <w:t>ide</w:t>
      </w:r>
      <w:r>
        <w:rPr>
          <w:rFonts w:eastAsia="Times New Roman"/>
          <w:spacing w:val="1"/>
          <w:szCs w:val="24"/>
        </w:rPr>
        <w:t>r</w:t>
      </w:r>
      <w:r>
        <w:rPr>
          <w:rFonts w:eastAsia="Times New Roman"/>
          <w:szCs w:val="24"/>
        </w:rPr>
        <w:t>a</w:t>
      </w:r>
      <w:r>
        <w:rPr>
          <w:rFonts w:eastAsia="Times New Roman"/>
          <w:spacing w:val="13"/>
          <w:szCs w:val="24"/>
        </w:rPr>
        <w:t xml:space="preserve"> </w:t>
      </w:r>
      <w:r>
        <w:rPr>
          <w:rFonts w:eastAsia="Times New Roman"/>
          <w:szCs w:val="24"/>
        </w:rPr>
        <w:t>de</w:t>
      </w:r>
      <w:r>
        <w:rPr>
          <w:rFonts w:eastAsia="Times New Roman"/>
          <w:spacing w:val="15"/>
          <w:szCs w:val="24"/>
        </w:rPr>
        <w:t xml:space="preserve"> </w:t>
      </w:r>
      <w:r>
        <w:rPr>
          <w:rFonts w:eastAsia="Times New Roman"/>
          <w:szCs w:val="24"/>
        </w:rPr>
        <w:t>l</w:t>
      </w:r>
      <w:r>
        <w:rPr>
          <w:rFonts w:eastAsia="Times New Roman"/>
          <w:spacing w:val="-2"/>
          <w:szCs w:val="24"/>
        </w:rPr>
        <w:t>'</w:t>
      </w:r>
      <w:r>
        <w:rPr>
          <w:rFonts w:eastAsia="Times New Roman"/>
          <w:szCs w:val="24"/>
        </w:rPr>
        <w:t>i</w:t>
      </w:r>
      <w:r>
        <w:rPr>
          <w:rFonts w:eastAsia="Times New Roman"/>
          <w:spacing w:val="1"/>
          <w:szCs w:val="24"/>
        </w:rPr>
        <w:t>m</w:t>
      </w:r>
      <w:r>
        <w:rPr>
          <w:rFonts w:eastAsia="Times New Roman"/>
          <w:szCs w:val="24"/>
        </w:rPr>
        <w:t>plant</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4"/>
          <w:szCs w:val="24"/>
        </w:rPr>
        <w:t xml:space="preserve"> </w:t>
      </w:r>
      <w:r>
        <w:rPr>
          <w:rFonts w:eastAsia="Times New Roman"/>
          <w:spacing w:val="-1"/>
          <w:szCs w:val="24"/>
        </w:rPr>
        <w:t>é</w:t>
      </w:r>
      <w:r>
        <w:rPr>
          <w:rFonts w:eastAsia="Times New Roman"/>
          <w:szCs w:val="24"/>
        </w:rPr>
        <w:t>v</w:t>
      </w:r>
      <w:r>
        <w:rPr>
          <w:rFonts w:eastAsia="Times New Roman"/>
          <w:spacing w:val="-1"/>
          <w:szCs w:val="24"/>
        </w:rPr>
        <w:t>e</w:t>
      </w:r>
      <w:r>
        <w:rPr>
          <w:rFonts w:eastAsia="Times New Roman"/>
          <w:szCs w:val="24"/>
        </w:rPr>
        <w:t>ntuelle</w:t>
      </w:r>
      <w:r>
        <w:rPr>
          <w:rFonts w:eastAsia="Times New Roman"/>
          <w:spacing w:val="14"/>
          <w:szCs w:val="24"/>
        </w:rPr>
        <w:t xml:space="preserve"> </w:t>
      </w:r>
      <w:r>
        <w:rPr>
          <w:rFonts w:eastAsia="Times New Roman"/>
          <w:szCs w:val="24"/>
        </w:rPr>
        <w:t>d</w:t>
      </w:r>
      <w:r>
        <w:rPr>
          <w:rFonts w:eastAsia="Times New Roman"/>
          <w:spacing w:val="-2"/>
          <w:szCs w:val="24"/>
        </w:rPr>
        <w:t>'</w:t>
      </w:r>
      <w:r>
        <w:rPr>
          <w:rFonts w:eastAsia="Times New Roman"/>
          <w:spacing w:val="-1"/>
          <w:szCs w:val="24"/>
        </w:rPr>
        <w:t>e</w:t>
      </w:r>
      <w:r>
        <w:rPr>
          <w:rFonts w:eastAsia="Times New Roman"/>
          <w:szCs w:val="24"/>
        </w:rPr>
        <w:t>ntr</w:t>
      </w:r>
      <w:r>
        <w:rPr>
          <w:rFonts w:eastAsia="Times New Roman"/>
          <w:spacing w:val="1"/>
          <w:szCs w:val="24"/>
        </w:rPr>
        <w:t>é</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zCs w:val="24"/>
        </w:rPr>
        <w:t>r</w:t>
      </w:r>
      <w:r>
        <w:rPr>
          <w:rFonts w:eastAsia="Times New Roman"/>
          <w:spacing w:val="-2"/>
          <w:szCs w:val="24"/>
        </w:rPr>
        <w:t>e</w:t>
      </w:r>
      <w:r>
        <w:rPr>
          <w:rFonts w:eastAsia="Times New Roman"/>
          <w:szCs w:val="24"/>
        </w:rPr>
        <w:t>t</w:t>
      </w:r>
      <w:r>
        <w:rPr>
          <w:rFonts w:eastAsia="Times New Roman"/>
          <w:spacing w:val="1"/>
          <w:szCs w:val="24"/>
        </w:rPr>
        <w:t>i</w:t>
      </w:r>
      <w:r>
        <w:rPr>
          <w:rFonts w:eastAsia="Times New Roman"/>
          <w:spacing w:val="-1"/>
          <w:szCs w:val="24"/>
        </w:rPr>
        <w:t>è</w:t>
      </w:r>
      <w:r>
        <w:rPr>
          <w:rFonts w:eastAsia="Times New Roman"/>
          <w:spacing w:val="1"/>
          <w:szCs w:val="24"/>
        </w:rPr>
        <w:t>r</w:t>
      </w:r>
      <w:r>
        <w:rPr>
          <w:rFonts w:eastAsia="Times New Roman"/>
          <w:szCs w:val="24"/>
        </w:rPr>
        <w:t>e</w:t>
      </w:r>
      <w:r>
        <w:rPr>
          <w:rFonts w:eastAsia="Times New Roman"/>
          <w:spacing w:val="13"/>
          <w:szCs w:val="24"/>
        </w:rPr>
        <w:t xml:space="preserve"> </w:t>
      </w:r>
      <w:r>
        <w:rPr>
          <w:rFonts w:eastAsia="Times New Roman"/>
          <w:szCs w:val="24"/>
        </w:rPr>
        <w:t>ind</w:t>
      </w:r>
      <w:r>
        <w:rPr>
          <w:rFonts w:eastAsia="Times New Roman"/>
          <w:spacing w:val="1"/>
          <w:szCs w:val="24"/>
        </w:rPr>
        <w:t>i</w:t>
      </w:r>
      <w:r>
        <w:rPr>
          <w:rFonts w:eastAsia="Times New Roman"/>
          <w:szCs w:val="24"/>
        </w:rPr>
        <w:t>sp</w:t>
      </w:r>
      <w:r>
        <w:rPr>
          <w:rFonts w:eastAsia="Times New Roman"/>
          <w:spacing w:val="-1"/>
          <w:szCs w:val="24"/>
        </w:rPr>
        <w:t>e</w:t>
      </w:r>
      <w:r>
        <w:rPr>
          <w:rFonts w:eastAsia="Times New Roman"/>
          <w:szCs w:val="24"/>
        </w:rPr>
        <w:t>ns</w:t>
      </w:r>
      <w:r>
        <w:rPr>
          <w:rFonts w:eastAsia="Times New Roman"/>
          <w:spacing w:val="-1"/>
          <w:szCs w:val="24"/>
        </w:rPr>
        <w:t>a</w:t>
      </w:r>
      <w:r>
        <w:rPr>
          <w:rFonts w:eastAsia="Times New Roman"/>
          <w:szCs w:val="24"/>
        </w:rPr>
        <w:t>bles</w:t>
      </w:r>
      <w:r>
        <w:rPr>
          <w:rFonts w:eastAsia="Times New Roman"/>
          <w:spacing w:val="14"/>
          <w:szCs w:val="24"/>
        </w:rPr>
        <w:t xml:space="preserve"> </w:t>
      </w:r>
      <w:r>
        <w:rPr>
          <w:rFonts w:eastAsia="Times New Roman"/>
          <w:spacing w:val="-1"/>
          <w:szCs w:val="24"/>
        </w:rPr>
        <w:t>e</w:t>
      </w:r>
      <w:r>
        <w:rPr>
          <w:rFonts w:eastAsia="Times New Roman"/>
          <w:szCs w:val="24"/>
        </w:rPr>
        <w:t>t</w:t>
      </w:r>
      <w:r>
        <w:rPr>
          <w:rFonts w:eastAsia="Times New Roman"/>
          <w:spacing w:val="15"/>
          <w:szCs w:val="24"/>
        </w:rPr>
        <w:t xml:space="preserve"> </w:t>
      </w:r>
      <w:r>
        <w:rPr>
          <w:rFonts w:eastAsia="Times New Roman"/>
          <w:spacing w:val="-1"/>
          <w:szCs w:val="24"/>
        </w:rPr>
        <w:t>c</w:t>
      </w:r>
      <w:r>
        <w:rPr>
          <w:rFonts w:eastAsia="Times New Roman"/>
          <w:szCs w:val="24"/>
        </w:rPr>
        <w:t>ompatib</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14"/>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sidR="00F940D5">
        <w:rPr>
          <w:szCs w:val="24"/>
        </w:rPr>
        <w:t xml:space="preserve"> u</w:t>
      </w:r>
      <w:r>
        <w:rPr>
          <w:rFonts w:eastAsia="Times New Roman"/>
          <w:szCs w:val="24"/>
        </w:rPr>
        <w:t xml:space="preserve">n bon </w:t>
      </w:r>
      <w:r>
        <w:rPr>
          <w:rFonts w:eastAsia="Times New Roman"/>
          <w:spacing w:val="-1"/>
          <w:szCs w:val="24"/>
        </w:rPr>
        <w:t>éc</w:t>
      </w:r>
      <w:r>
        <w:rPr>
          <w:rFonts w:eastAsia="Times New Roman"/>
          <w:szCs w:val="24"/>
        </w:rPr>
        <w:t>oulem</w:t>
      </w:r>
      <w:r>
        <w:rPr>
          <w:rFonts w:eastAsia="Times New Roman"/>
          <w:spacing w:val="-1"/>
          <w:szCs w:val="24"/>
        </w:rPr>
        <w:t>e</w:t>
      </w:r>
      <w:r>
        <w:rPr>
          <w:rFonts w:eastAsia="Times New Roman"/>
          <w:szCs w:val="24"/>
        </w:rPr>
        <w:t>nt des</w:t>
      </w:r>
      <w:r>
        <w:rPr>
          <w:rFonts w:eastAsia="Times New Roman"/>
          <w:spacing w:val="2"/>
          <w:szCs w:val="24"/>
        </w:rPr>
        <w:t xml:space="preserve"> </w:t>
      </w:r>
      <w:r>
        <w:rPr>
          <w:rFonts w:eastAsia="Times New Roman"/>
          <w:spacing w:val="1"/>
          <w:szCs w:val="24"/>
        </w:rPr>
        <w:t>e</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650F0C0F" w14:textId="77777777" w:rsidR="002901AE" w:rsidRDefault="002901AE" w:rsidP="00F940D5">
      <w:pPr>
        <w:spacing w:before="12"/>
        <w:ind w:left="103" w:right="-2"/>
        <w:jc w:val="both"/>
        <w:rPr>
          <w:szCs w:val="24"/>
        </w:rPr>
      </w:pPr>
      <w:r>
        <w:rPr>
          <w:rFonts w:eastAsia="Times New Roman"/>
          <w:szCs w:val="24"/>
        </w:rPr>
        <w:t>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 xml:space="preserve">le 27 :    </w:t>
      </w:r>
      <w:r>
        <w:rPr>
          <w:rFonts w:eastAsia="Times New Roman"/>
          <w:spacing w:val="3"/>
          <w:szCs w:val="24"/>
        </w:rPr>
        <w:t xml:space="preserve"> </w:t>
      </w:r>
      <w:r>
        <w:rPr>
          <w:rFonts w:eastAsia="Times New Roman"/>
          <w:szCs w:val="24"/>
        </w:rPr>
        <w:t>CRE</w:t>
      </w:r>
      <w:r>
        <w:rPr>
          <w:rFonts w:eastAsia="Times New Roman"/>
          <w:spacing w:val="-1"/>
          <w:szCs w:val="24"/>
        </w:rPr>
        <w:t>A</w:t>
      </w:r>
      <w:r>
        <w:rPr>
          <w:rFonts w:eastAsia="Times New Roman"/>
          <w:spacing w:val="2"/>
          <w:szCs w:val="24"/>
        </w:rPr>
        <w:t>T</w:t>
      </w:r>
      <w:r>
        <w:rPr>
          <w:rFonts w:eastAsia="Times New Roman"/>
          <w:spacing w:val="-6"/>
          <w:szCs w:val="24"/>
        </w:rPr>
        <w:t>I</w:t>
      </w:r>
      <w:r>
        <w:rPr>
          <w:rFonts w:eastAsia="Times New Roman"/>
          <w:spacing w:val="2"/>
          <w:szCs w:val="24"/>
        </w:rPr>
        <w:t>O</w:t>
      </w:r>
      <w:r>
        <w:rPr>
          <w:rFonts w:eastAsia="Times New Roman"/>
          <w:szCs w:val="24"/>
        </w:rPr>
        <w:t xml:space="preserve">N </w:t>
      </w:r>
      <w:r>
        <w:rPr>
          <w:rFonts w:eastAsia="Times New Roman"/>
          <w:spacing w:val="-1"/>
          <w:szCs w:val="24"/>
        </w:rPr>
        <w:t>D</w:t>
      </w:r>
      <w:r>
        <w:rPr>
          <w:rFonts w:eastAsia="Times New Roman"/>
          <w:szCs w:val="24"/>
        </w:rPr>
        <w:t>E FOS</w:t>
      </w:r>
      <w:r>
        <w:rPr>
          <w:rFonts w:eastAsia="Times New Roman"/>
          <w:spacing w:val="1"/>
          <w:szCs w:val="24"/>
        </w:rPr>
        <w:t>S</w:t>
      </w:r>
      <w:r>
        <w:rPr>
          <w:rFonts w:eastAsia="Times New Roman"/>
          <w:szCs w:val="24"/>
        </w:rPr>
        <w:t>ES EN</w:t>
      </w:r>
      <w:r>
        <w:rPr>
          <w:rFonts w:eastAsia="Times New Roman"/>
          <w:spacing w:val="-1"/>
          <w:szCs w:val="24"/>
        </w:rPr>
        <w:t xml:space="preserve"> </w:t>
      </w:r>
      <w:r>
        <w:rPr>
          <w:rFonts w:eastAsia="Times New Roman"/>
          <w:szCs w:val="24"/>
        </w:rPr>
        <w:t>TER</w:t>
      </w:r>
      <w:r>
        <w:rPr>
          <w:rFonts w:eastAsia="Times New Roman"/>
          <w:spacing w:val="1"/>
          <w:szCs w:val="24"/>
        </w:rPr>
        <w:t>R</w:t>
      </w:r>
      <w:r>
        <w:rPr>
          <w:rFonts w:eastAsia="Times New Roman"/>
          <w:szCs w:val="24"/>
        </w:rPr>
        <w:t>E ET</w:t>
      </w:r>
      <w:r>
        <w:rPr>
          <w:rFonts w:eastAsia="Times New Roman"/>
          <w:spacing w:val="-1"/>
          <w:szCs w:val="24"/>
        </w:rPr>
        <w:t xml:space="preserve"> </w:t>
      </w:r>
      <w:r>
        <w:rPr>
          <w:rFonts w:eastAsia="Times New Roman"/>
          <w:spacing w:val="2"/>
          <w:szCs w:val="24"/>
        </w:rPr>
        <w:t>D</w:t>
      </w:r>
      <w:r>
        <w:rPr>
          <w:rFonts w:eastAsia="Times New Roman"/>
          <w:spacing w:val="-3"/>
          <w:szCs w:val="24"/>
        </w:rPr>
        <w:t>I</w:t>
      </w:r>
      <w:r>
        <w:rPr>
          <w:rFonts w:eastAsia="Times New Roman"/>
          <w:szCs w:val="24"/>
        </w:rPr>
        <w:t>V</w:t>
      </w:r>
      <w:r>
        <w:rPr>
          <w:rFonts w:eastAsia="Times New Roman"/>
          <w:spacing w:val="1"/>
          <w:szCs w:val="24"/>
        </w:rPr>
        <w:t>E</w:t>
      </w:r>
      <w:r>
        <w:rPr>
          <w:rFonts w:eastAsia="Times New Roman"/>
          <w:szCs w:val="24"/>
        </w:rPr>
        <w:t>RG</w:t>
      </w:r>
      <w:r>
        <w:rPr>
          <w:rFonts w:eastAsia="Times New Roman"/>
          <w:spacing w:val="-1"/>
          <w:szCs w:val="24"/>
        </w:rPr>
        <w:t>E</w:t>
      </w:r>
      <w:r>
        <w:rPr>
          <w:rFonts w:eastAsia="Times New Roman"/>
          <w:szCs w:val="24"/>
        </w:rPr>
        <w:t>N</w:t>
      </w:r>
      <w:r>
        <w:rPr>
          <w:rFonts w:eastAsia="Times New Roman"/>
          <w:spacing w:val="-1"/>
          <w:szCs w:val="24"/>
        </w:rPr>
        <w:t>T</w:t>
      </w:r>
      <w:r>
        <w:rPr>
          <w:rFonts w:eastAsia="Times New Roman"/>
          <w:szCs w:val="24"/>
        </w:rPr>
        <w:t>S</w:t>
      </w:r>
    </w:p>
    <w:p w14:paraId="0D4E7A3D" w14:textId="77777777" w:rsidR="002901AE" w:rsidRDefault="002901AE" w:rsidP="00F940D5">
      <w:pPr>
        <w:spacing w:before="9" w:line="243" w:lineRule="auto"/>
        <w:ind w:right="-2" w:hanging="7"/>
        <w:jc w:val="both"/>
        <w:rPr>
          <w:szCs w:val="24"/>
        </w:rPr>
      </w:pPr>
      <w:r>
        <w:rPr>
          <w:rFonts w:eastAsia="Times New Roman"/>
          <w:spacing w:val="-3"/>
          <w:szCs w:val="24"/>
        </w:rPr>
        <w:t>L</w:t>
      </w:r>
      <w:r>
        <w:rPr>
          <w:rFonts w:eastAsia="Times New Roman"/>
          <w:spacing w:val="1"/>
          <w:szCs w:val="24"/>
        </w:rPr>
        <w:t>’</w:t>
      </w:r>
      <w:r>
        <w:rPr>
          <w:rFonts w:eastAsia="Times New Roman"/>
          <w:spacing w:val="-1"/>
          <w:szCs w:val="24"/>
        </w:rPr>
        <w:t>e</w:t>
      </w:r>
      <w:r>
        <w:rPr>
          <w:rFonts w:eastAsia="Times New Roman"/>
          <w:szCs w:val="24"/>
        </w:rPr>
        <w:t>mp</w:t>
      </w:r>
      <w:r>
        <w:rPr>
          <w:rFonts w:eastAsia="Times New Roman"/>
          <w:spacing w:val="1"/>
          <w:szCs w:val="24"/>
        </w:rPr>
        <w:t>l</w:t>
      </w:r>
      <w:r>
        <w:rPr>
          <w:rFonts w:eastAsia="Times New Roman"/>
          <w:spacing w:val="-1"/>
          <w:szCs w:val="24"/>
        </w:rPr>
        <w:t>a</w:t>
      </w:r>
      <w:r>
        <w:rPr>
          <w:rFonts w:eastAsia="Times New Roman"/>
          <w:spacing w:val="1"/>
          <w:szCs w:val="24"/>
        </w:rPr>
        <w:t>c</w:t>
      </w:r>
      <w:r>
        <w:rPr>
          <w:rFonts w:eastAsia="Times New Roman"/>
          <w:spacing w:val="-1"/>
          <w:szCs w:val="24"/>
        </w:rPr>
        <w:t>e</w:t>
      </w:r>
      <w:r>
        <w:rPr>
          <w:rFonts w:eastAsia="Times New Roman"/>
          <w:szCs w:val="24"/>
        </w:rPr>
        <w:t>ment</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uter</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3"/>
          <w:szCs w:val="24"/>
        </w:rPr>
        <w:t xml:space="preserve"> </w:t>
      </w:r>
      <w:r>
        <w:rPr>
          <w:rFonts w:eastAsia="Times New Roman"/>
          <w:szCs w:val="24"/>
        </w:rPr>
        <w:t>d</w:t>
      </w:r>
      <w:r>
        <w:rPr>
          <w:rFonts w:eastAsia="Times New Roman"/>
          <w:spacing w:val="-1"/>
          <w:szCs w:val="24"/>
        </w:rPr>
        <w:t>é</w:t>
      </w:r>
      <w:r>
        <w:rPr>
          <w:rFonts w:eastAsia="Times New Roman"/>
          <w:szCs w:val="24"/>
        </w:rPr>
        <w:t>te</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né</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4"/>
          <w:szCs w:val="24"/>
        </w:rPr>
        <w:t xml:space="preserve"> </w:t>
      </w:r>
      <w:r>
        <w:rPr>
          <w:rFonts w:eastAsia="Times New Roman"/>
          <w:spacing w:val="-5"/>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r.</w:t>
      </w:r>
      <w:r>
        <w:rPr>
          <w:rFonts w:eastAsia="Times New Roman"/>
          <w:spacing w:val="4"/>
          <w:szCs w:val="24"/>
        </w:rPr>
        <w:t xml:space="preserve"> </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pacing w:val="-1"/>
          <w:szCs w:val="24"/>
        </w:rPr>
        <w:t>a</w:t>
      </w:r>
      <w:r>
        <w:rPr>
          <w:rFonts w:eastAsia="Times New Roman"/>
          <w:szCs w:val="24"/>
        </w:rPr>
        <w:t>ura à</w:t>
      </w:r>
      <w:r>
        <w:rPr>
          <w:rFonts w:eastAsia="Times New Roman"/>
          <w:spacing w:val="1"/>
          <w:szCs w:val="24"/>
        </w:rPr>
        <w:t xml:space="preserve"> </w:t>
      </w:r>
      <w:r>
        <w:rPr>
          <w:rFonts w:eastAsia="Times New Roman"/>
          <w:spacing w:val="2"/>
          <w:szCs w:val="24"/>
        </w:rPr>
        <w:t>s</w:t>
      </w:r>
      <w:r>
        <w:rPr>
          <w:rFonts w:eastAsia="Times New Roman"/>
          <w:szCs w:val="24"/>
        </w:rPr>
        <w:t>a</w:t>
      </w:r>
      <w:r>
        <w:rPr>
          <w:rFonts w:eastAsia="Times New Roman"/>
          <w:spacing w:val="1"/>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 l’</w:t>
      </w:r>
      <w:r>
        <w:rPr>
          <w:rFonts w:eastAsia="Times New Roman"/>
          <w:spacing w:val="-1"/>
          <w:szCs w:val="24"/>
        </w:rPr>
        <w:t>é</w:t>
      </w:r>
      <w:r>
        <w:rPr>
          <w:rFonts w:eastAsia="Times New Roman"/>
          <w:szCs w:val="24"/>
        </w:rPr>
        <w:t>tude d’</w:t>
      </w:r>
      <w:r>
        <w:rPr>
          <w:rFonts w:eastAsia="Times New Roman"/>
          <w:spacing w:val="-2"/>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di</w:t>
      </w:r>
      <w:r>
        <w:rPr>
          <w:rFonts w:eastAsia="Times New Roman"/>
          <w:spacing w:val="3"/>
          <w:szCs w:val="24"/>
        </w:rPr>
        <w:t>v</w:t>
      </w:r>
      <w:r>
        <w:rPr>
          <w:rFonts w:eastAsia="Times New Roman"/>
          <w:spacing w:val="-1"/>
          <w:szCs w:val="24"/>
        </w:rPr>
        <w:t>e</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pacing w:val="2"/>
          <w:szCs w:val="24"/>
        </w:rPr>
        <w:t>n</w:t>
      </w:r>
      <w:r>
        <w:rPr>
          <w:rFonts w:eastAsia="Times New Roman"/>
          <w:szCs w:val="24"/>
        </w:rPr>
        <w:t>ts</w:t>
      </w:r>
      <w:r>
        <w:rPr>
          <w:rFonts w:eastAsia="Times New Roman"/>
          <w:spacing w:val="2"/>
          <w:szCs w:val="24"/>
        </w:rPr>
        <w:t xml:space="preserve"> </w:t>
      </w:r>
      <w:r>
        <w:rPr>
          <w:rFonts w:eastAsia="Times New Roman"/>
          <w:szCs w:val="24"/>
        </w:rPr>
        <w:t xml:space="preserve">pour </w:t>
      </w:r>
      <w:r>
        <w:rPr>
          <w:rFonts w:eastAsia="Times New Roman"/>
          <w:spacing w:val="-1"/>
          <w:szCs w:val="24"/>
        </w:rPr>
        <w:t>a</w:t>
      </w:r>
      <w:r>
        <w:rPr>
          <w:rFonts w:eastAsia="Times New Roman"/>
          <w:szCs w:val="24"/>
        </w:rPr>
        <w:t>ssur</w:t>
      </w:r>
      <w:r>
        <w:rPr>
          <w:rFonts w:eastAsia="Times New Roman"/>
          <w:spacing w:val="-1"/>
          <w:szCs w:val="24"/>
        </w:rPr>
        <w:t>e</w:t>
      </w:r>
      <w:r>
        <w:rPr>
          <w:rFonts w:eastAsia="Times New Roman"/>
          <w:szCs w:val="24"/>
        </w:rPr>
        <w:t>r</w:t>
      </w:r>
      <w:r>
        <w:rPr>
          <w:rFonts w:eastAsia="Times New Roman"/>
          <w:spacing w:val="2"/>
          <w:szCs w:val="24"/>
        </w:rPr>
        <w:t xml:space="preserve"> </w:t>
      </w:r>
      <w:r>
        <w:rPr>
          <w:rFonts w:eastAsia="Times New Roman"/>
          <w:szCs w:val="24"/>
        </w:rPr>
        <w:t>un</w:t>
      </w:r>
      <w:r>
        <w:rPr>
          <w:rFonts w:eastAsia="Times New Roman"/>
          <w:spacing w:val="1"/>
          <w:szCs w:val="24"/>
        </w:rPr>
        <w:t xml:space="preserve"> </w:t>
      </w:r>
      <w:r>
        <w:rPr>
          <w:rFonts w:eastAsia="Times New Roman"/>
          <w:spacing w:val="-1"/>
          <w:szCs w:val="24"/>
        </w:rPr>
        <w:t>éc</w:t>
      </w:r>
      <w:r>
        <w:rPr>
          <w:rFonts w:eastAsia="Times New Roman"/>
          <w:spacing w:val="2"/>
          <w:szCs w:val="24"/>
        </w:rPr>
        <w:t>o</w:t>
      </w:r>
      <w:r>
        <w:rPr>
          <w:rFonts w:eastAsia="Times New Roman"/>
          <w:szCs w:val="24"/>
        </w:rPr>
        <w:t>ulem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gr</w:t>
      </w:r>
      <w:r>
        <w:rPr>
          <w:rFonts w:eastAsia="Times New Roman"/>
          <w:spacing w:val="-2"/>
          <w:szCs w:val="24"/>
        </w:rPr>
        <w:t>a</w:t>
      </w:r>
      <w:r>
        <w:rPr>
          <w:rFonts w:eastAsia="Times New Roman"/>
          <w:szCs w:val="24"/>
        </w:rPr>
        <w:t>vi</w:t>
      </w:r>
      <w:r>
        <w:rPr>
          <w:rFonts w:eastAsia="Times New Roman"/>
          <w:spacing w:val="1"/>
          <w:szCs w:val="24"/>
        </w:rPr>
        <w:t>t</w:t>
      </w:r>
      <w:r>
        <w:rPr>
          <w:rFonts w:eastAsia="Times New Roman"/>
          <w:spacing w:val="-1"/>
          <w:szCs w:val="24"/>
        </w:rPr>
        <w:t>a</w:t>
      </w:r>
      <w:r>
        <w:rPr>
          <w:rFonts w:eastAsia="Times New Roman"/>
          <w:szCs w:val="24"/>
        </w:rPr>
        <w:t xml:space="preserve">ire </w:t>
      </w:r>
      <w:r>
        <w:rPr>
          <w:rFonts w:eastAsia="Times New Roman"/>
          <w:spacing w:val="2"/>
          <w:szCs w:val="24"/>
        </w:rPr>
        <w:t>n</w:t>
      </w:r>
      <w:r>
        <w:rPr>
          <w:rFonts w:eastAsia="Times New Roman"/>
          <w:spacing w:val="-1"/>
          <w:szCs w:val="24"/>
        </w:rPr>
        <w:t>a</w:t>
      </w:r>
      <w:r>
        <w:rPr>
          <w:rFonts w:eastAsia="Times New Roman"/>
          <w:szCs w:val="24"/>
        </w:rPr>
        <w:t>tu</w:t>
      </w:r>
      <w:r>
        <w:rPr>
          <w:rFonts w:eastAsia="Times New Roman"/>
          <w:spacing w:val="2"/>
          <w:szCs w:val="24"/>
        </w:rPr>
        <w:t>r</w:t>
      </w:r>
      <w:r>
        <w:rPr>
          <w:rFonts w:eastAsia="Times New Roman"/>
          <w:spacing w:val="-1"/>
          <w:szCs w:val="24"/>
        </w:rPr>
        <w:t>e</w:t>
      </w:r>
      <w:r>
        <w:rPr>
          <w:rFonts w:eastAsia="Times New Roman"/>
          <w:szCs w:val="24"/>
        </w:rPr>
        <w:t>l</w:t>
      </w:r>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ns d</w:t>
      </w:r>
      <w:r>
        <w:rPr>
          <w:rFonts w:eastAsia="Times New Roman"/>
          <w:spacing w:val="-1"/>
          <w:szCs w:val="24"/>
        </w:rPr>
        <w:t>é</w:t>
      </w:r>
      <w:r>
        <w:rPr>
          <w:rFonts w:eastAsia="Times New Roman"/>
          <w:szCs w:val="24"/>
        </w:rPr>
        <w:t>bord</w:t>
      </w:r>
      <w:r>
        <w:rPr>
          <w:rFonts w:eastAsia="Times New Roman"/>
          <w:spacing w:val="-2"/>
          <w:szCs w:val="24"/>
        </w:rPr>
        <w:t>e</w:t>
      </w:r>
      <w:r>
        <w:rPr>
          <w:rFonts w:eastAsia="Times New Roman"/>
          <w:szCs w:val="24"/>
        </w:rPr>
        <w:t>ment.</w:t>
      </w:r>
    </w:p>
    <w:p w14:paraId="16B42106" w14:textId="77777777" w:rsidR="002901AE" w:rsidRDefault="002901AE" w:rsidP="002901AE">
      <w:pPr>
        <w:spacing w:before="6" w:line="244" w:lineRule="auto"/>
        <w:ind w:left="110" w:right="79"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zCs w:val="24"/>
        </w:rPr>
        <w:t>lon</w:t>
      </w:r>
      <w:r>
        <w:rPr>
          <w:rFonts w:eastAsia="Times New Roman"/>
          <w:spacing w:val="-2"/>
          <w:szCs w:val="24"/>
        </w:rPr>
        <w:t>g</w:t>
      </w:r>
      <w:r>
        <w:rPr>
          <w:rFonts w:eastAsia="Times New Roman"/>
          <w:szCs w:val="24"/>
        </w:rPr>
        <w:t>i</w:t>
      </w:r>
      <w:r>
        <w:rPr>
          <w:rFonts w:eastAsia="Times New Roman"/>
          <w:spacing w:val="1"/>
          <w:szCs w:val="24"/>
        </w:rPr>
        <w:t>t</w:t>
      </w:r>
      <w:r>
        <w:rPr>
          <w:rFonts w:eastAsia="Times New Roman"/>
          <w:szCs w:val="24"/>
        </w:rPr>
        <w:t>udinau</w:t>
      </w:r>
      <w:r>
        <w:rPr>
          <w:rFonts w:eastAsia="Times New Roman"/>
          <w:spacing w:val="2"/>
          <w:szCs w:val="24"/>
        </w:rPr>
        <w:t>x</w:t>
      </w:r>
      <w:r>
        <w:rPr>
          <w:rFonts w:eastAsia="Times New Roman"/>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 xml:space="preserve">utés </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d</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 xml:space="preserve">ou </w:t>
      </w:r>
      <w:r>
        <w:rPr>
          <w:rFonts w:eastAsia="Times New Roman"/>
          <w:spacing w:val="3"/>
          <w:szCs w:val="24"/>
        </w:rPr>
        <w:t>t</w:t>
      </w:r>
      <w:r>
        <w:rPr>
          <w:rFonts w:eastAsia="Times New Roman"/>
          <w:szCs w:val="24"/>
        </w:rPr>
        <w:t xml:space="preserve">out </w:t>
      </w:r>
      <w:r>
        <w:rPr>
          <w:rFonts w:eastAsia="Times New Roman"/>
          <w:spacing w:val="-1"/>
          <w:szCs w:val="24"/>
        </w:rPr>
        <w:t>a</w:t>
      </w:r>
      <w:r>
        <w:rPr>
          <w:rFonts w:eastAsia="Times New Roman"/>
          <w:szCs w:val="24"/>
        </w:rPr>
        <w:t>utre</w:t>
      </w:r>
      <w:r>
        <w:rPr>
          <w:rFonts w:eastAsia="Times New Roman"/>
          <w:spacing w:val="1"/>
          <w:szCs w:val="24"/>
        </w:rPr>
        <w:t xml:space="preserve"> </w:t>
      </w:r>
      <w:r>
        <w:rPr>
          <w:rFonts w:eastAsia="Times New Roman"/>
          <w:szCs w:val="24"/>
        </w:rPr>
        <w:t>m</w:t>
      </w:r>
      <w:r>
        <w:rPr>
          <w:rFonts w:eastAsia="Times New Roman"/>
          <w:spacing w:val="3"/>
          <w:szCs w:val="24"/>
        </w:rPr>
        <w:t>o</w:t>
      </w:r>
      <w:r>
        <w:rPr>
          <w:rFonts w:eastAsia="Times New Roman"/>
          <w:spacing w:val="-5"/>
          <w:szCs w:val="24"/>
        </w:rPr>
        <w:t>y</w:t>
      </w:r>
      <w:r>
        <w:rPr>
          <w:rFonts w:eastAsia="Times New Roman"/>
          <w:spacing w:val="1"/>
          <w:szCs w:val="24"/>
        </w:rPr>
        <w:t>e</w:t>
      </w:r>
      <w:r>
        <w:rPr>
          <w:rFonts w:eastAsia="Times New Roman"/>
          <w:szCs w:val="24"/>
        </w:rPr>
        <w:t>n m</w:t>
      </w:r>
      <w:r>
        <w:rPr>
          <w:rFonts w:eastAsia="Times New Roman"/>
          <w:spacing w:val="2"/>
          <w:szCs w:val="24"/>
        </w:rPr>
        <w:t>é</w:t>
      </w:r>
      <w:r>
        <w:rPr>
          <w:rFonts w:eastAsia="Times New Roman"/>
          <w:spacing w:val="-1"/>
          <w:szCs w:val="24"/>
        </w:rPr>
        <w:t>ca</w:t>
      </w:r>
      <w:r>
        <w:rPr>
          <w:rFonts w:eastAsia="Times New Roman"/>
          <w:szCs w:val="24"/>
        </w:rPr>
        <w:t>n</w:t>
      </w:r>
      <w:r>
        <w:rPr>
          <w:rFonts w:eastAsia="Times New Roman"/>
          <w:spacing w:val="3"/>
          <w:szCs w:val="24"/>
        </w:rPr>
        <w:t>i</w:t>
      </w:r>
      <w:r>
        <w:rPr>
          <w:rFonts w:eastAsia="Times New Roman"/>
          <w:szCs w:val="24"/>
        </w:rPr>
        <w:t>qu</w:t>
      </w:r>
      <w:r>
        <w:rPr>
          <w:rFonts w:eastAsia="Times New Roman"/>
          <w:spacing w:val="-1"/>
          <w:szCs w:val="24"/>
        </w:rPr>
        <w:t>e</w:t>
      </w:r>
      <w:r>
        <w:rPr>
          <w:rFonts w:eastAsia="Times New Roman"/>
          <w:szCs w:val="24"/>
        </w:rPr>
        <w:t>, les</w:t>
      </w:r>
      <w:r>
        <w:rPr>
          <w:rFonts w:eastAsia="Times New Roman"/>
          <w:spacing w:val="2"/>
          <w:szCs w:val="24"/>
        </w:rPr>
        <w:t xml:space="preserve"> </w:t>
      </w:r>
      <w:r>
        <w:rPr>
          <w:rFonts w:eastAsia="Times New Roman"/>
          <w:spacing w:val="7"/>
          <w:szCs w:val="24"/>
        </w:rPr>
        <w:t>f</w:t>
      </w:r>
      <w:r>
        <w:rPr>
          <w:rFonts w:eastAsia="Times New Roman"/>
          <w:szCs w:val="24"/>
        </w:rPr>
        <w:t xml:space="preserve">ossés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pacing w:val="-2"/>
          <w:szCs w:val="24"/>
        </w:rPr>
        <w:t>g</w:t>
      </w:r>
      <w:r>
        <w:rPr>
          <w:rFonts w:eastAsia="Times New Roman"/>
          <w:spacing w:val="1"/>
          <w:szCs w:val="24"/>
        </w:rPr>
        <w:t>a</w:t>
      </w:r>
      <w:r>
        <w:rPr>
          <w:rFonts w:eastAsia="Times New Roman"/>
          <w:szCs w:val="24"/>
        </w:rPr>
        <w:t>rde</w:t>
      </w:r>
      <w:r>
        <w:rPr>
          <w:rFonts w:eastAsia="Times New Roman"/>
          <w:spacing w:val="3"/>
          <w:szCs w:val="24"/>
        </w:rPr>
        <w:t xml:space="preserve"> </w:t>
      </w:r>
      <w:r>
        <w:rPr>
          <w:rFonts w:eastAsia="Times New Roman"/>
          <w:spacing w:val="-1"/>
          <w:szCs w:val="24"/>
        </w:rPr>
        <w:t>a</w:t>
      </w:r>
      <w:r>
        <w:rPr>
          <w:rFonts w:eastAsia="Times New Roman"/>
          <w:szCs w:val="24"/>
        </w:rPr>
        <w:t>uront la pro</w:t>
      </w:r>
      <w:r>
        <w:rPr>
          <w:rFonts w:eastAsia="Times New Roman"/>
          <w:spacing w:val="-1"/>
          <w:szCs w:val="24"/>
        </w:rPr>
        <w:t>f</w:t>
      </w:r>
      <w:r>
        <w:rPr>
          <w:rFonts w:eastAsia="Times New Roman"/>
          <w:szCs w:val="24"/>
        </w:rPr>
        <w:t>ond</w:t>
      </w:r>
      <w:r>
        <w:rPr>
          <w:rFonts w:eastAsia="Times New Roman"/>
          <w:spacing w:val="-1"/>
          <w:szCs w:val="24"/>
        </w:rPr>
        <w:t>e</w:t>
      </w:r>
      <w:r>
        <w:rPr>
          <w:rFonts w:eastAsia="Times New Roman"/>
          <w:szCs w:val="24"/>
        </w:rPr>
        <w:t>ur minimum</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0,60m et une</w:t>
      </w:r>
      <w:r>
        <w:rPr>
          <w:rFonts w:eastAsia="Times New Roman"/>
          <w:spacing w:val="-1"/>
          <w:szCs w:val="24"/>
        </w:rPr>
        <w:t xml:space="preserve"> </w:t>
      </w:r>
      <w:r>
        <w:rPr>
          <w:rFonts w:eastAsia="Times New Roman"/>
          <w:szCs w:val="24"/>
        </w:rPr>
        <w:t>g</w:t>
      </w:r>
      <w:r>
        <w:rPr>
          <w:rFonts w:eastAsia="Times New Roman"/>
          <w:spacing w:val="-1"/>
          <w:szCs w:val="24"/>
        </w:rPr>
        <w:t>é</w:t>
      </w:r>
      <w:r>
        <w:rPr>
          <w:rFonts w:eastAsia="Times New Roman"/>
          <w:szCs w:val="24"/>
        </w:rPr>
        <w:t>omét</w:t>
      </w:r>
      <w:r>
        <w:rPr>
          <w:rFonts w:eastAsia="Times New Roman"/>
          <w:spacing w:val="-1"/>
          <w:szCs w:val="24"/>
        </w:rPr>
        <w:t>r</w:t>
      </w:r>
      <w:r>
        <w:rPr>
          <w:rFonts w:eastAsia="Times New Roman"/>
          <w:szCs w:val="24"/>
        </w:rPr>
        <w:t>ie</w:t>
      </w:r>
      <w:r>
        <w:rPr>
          <w:rFonts w:eastAsia="Times New Roman"/>
          <w:spacing w:val="2"/>
          <w:szCs w:val="24"/>
        </w:rPr>
        <w:t xml:space="preserve">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zCs w:val="24"/>
        </w:rPr>
        <w:t xml:space="preserve">me </w:t>
      </w:r>
      <w:r>
        <w:rPr>
          <w:rFonts w:eastAsia="Times New Roman"/>
          <w:spacing w:val="-1"/>
          <w:szCs w:val="24"/>
        </w:rPr>
        <w:t>a</w:t>
      </w:r>
      <w:r>
        <w:rPr>
          <w:rFonts w:eastAsia="Times New Roman"/>
          <w:szCs w:val="24"/>
        </w:rPr>
        <w:t xml:space="preserve">u plan </w:t>
      </w:r>
      <w:r>
        <w:rPr>
          <w:rFonts w:eastAsia="Times New Roman"/>
          <w:spacing w:val="5"/>
          <w:szCs w:val="24"/>
        </w:rPr>
        <w:t>t</w:t>
      </w:r>
      <w:r>
        <w:rPr>
          <w:rFonts w:eastAsia="Times New Roman"/>
          <w:spacing w:val="-5"/>
          <w:szCs w:val="24"/>
        </w:rPr>
        <w:t>y</w:t>
      </w:r>
      <w:r>
        <w:rPr>
          <w:rFonts w:eastAsia="Times New Roman"/>
          <w:spacing w:val="2"/>
          <w:szCs w:val="24"/>
        </w:rPr>
        <w:t>p</w:t>
      </w:r>
      <w:r>
        <w:rPr>
          <w:rFonts w:eastAsia="Times New Roman"/>
          <w:spacing w:val="-1"/>
          <w:szCs w:val="24"/>
        </w:rPr>
        <w:t>e</w:t>
      </w:r>
      <w:r>
        <w:rPr>
          <w:rFonts w:eastAsia="Times New Roman"/>
          <w:szCs w:val="24"/>
        </w:rPr>
        <w:t>.</w:t>
      </w:r>
    </w:p>
    <w:p w14:paraId="176392C3" w14:textId="77777777" w:rsidR="002901AE" w:rsidRDefault="002901AE" w:rsidP="002901AE">
      <w:pPr>
        <w:spacing w:before="7"/>
        <w:ind w:left="103" w:right="590"/>
        <w:jc w:val="both"/>
        <w:rPr>
          <w:szCs w:val="24"/>
        </w:rPr>
      </w:pPr>
      <w:r>
        <w:rPr>
          <w:rFonts w:eastAsia="Times New Roman"/>
          <w:spacing w:val="-3"/>
          <w:szCs w:val="24"/>
        </w:rPr>
        <w:t>L</w:t>
      </w:r>
      <w:r>
        <w:rPr>
          <w:rFonts w:eastAsia="Times New Roman"/>
          <w:spacing w:val="1"/>
          <w:szCs w:val="24"/>
        </w:rPr>
        <w:t>’</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s foss</w:t>
      </w:r>
      <w:r>
        <w:rPr>
          <w:rFonts w:eastAsia="Times New Roman"/>
          <w:spacing w:val="-1"/>
          <w:szCs w:val="24"/>
        </w:rPr>
        <w:t>é</w:t>
      </w:r>
      <w:r>
        <w:rPr>
          <w:rFonts w:eastAsia="Times New Roman"/>
          <w:szCs w:val="24"/>
        </w:rPr>
        <w:t>s d</w:t>
      </w:r>
      <w:r>
        <w:rPr>
          <w:rFonts w:eastAsia="Times New Roman"/>
          <w:spacing w:val="3"/>
          <w:szCs w:val="24"/>
        </w:rPr>
        <w:t>i</w:t>
      </w:r>
      <w:r>
        <w:rPr>
          <w:rFonts w:eastAsia="Times New Roman"/>
          <w:szCs w:val="24"/>
        </w:rPr>
        <w:t>v</w:t>
      </w:r>
      <w:r>
        <w:rPr>
          <w:rFonts w:eastAsia="Times New Roman"/>
          <w:spacing w:val="-1"/>
          <w:szCs w:val="24"/>
        </w:rPr>
        <w:t>e</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nts d’</w:t>
      </w:r>
      <w:r>
        <w:rPr>
          <w:rFonts w:eastAsia="Times New Roman"/>
          <w:spacing w:val="-1"/>
          <w:szCs w:val="24"/>
        </w:rPr>
        <w:t>é</w:t>
      </w:r>
      <w:r>
        <w:rPr>
          <w:rFonts w:eastAsia="Times New Roman"/>
          <w:spacing w:val="2"/>
          <w:szCs w:val="24"/>
        </w:rPr>
        <w:t>v</w:t>
      </w:r>
      <w:r>
        <w:rPr>
          <w:rFonts w:eastAsia="Times New Roman"/>
          <w:spacing w:val="-1"/>
          <w:szCs w:val="24"/>
        </w:rPr>
        <w:t>ac</w:t>
      </w:r>
      <w:r>
        <w:rPr>
          <w:rFonts w:eastAsia="Times New Roman"/>
          <w:spacing w:val="2"/>
          <w:szCs w:val="24"/>
        </w:rPr>
        <w:t>u</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se</w:t>
      </w:r>
      <w:r>
        <w:rPr>
          <w:rFonts w:eastAsia="Times New Roman"/>
          <w:spacing w:val="1"/>
          <w:szCs w:val="24"/>
        </w:rPr>
        <w:t xml:space="preserve"> </w:t>
      </w:r>
      <w:r>
        <w:rPr>
          <w:rFonts w:eastAsia="Times New Roman"/>
          <w:szCs w:val="24"/>
        </w:rPr>
        <w:t>f</w:t>
      </w:r>
      <w:r>
        <w:rPr>
          <w:rFonts w:eastAsia="Times New Roman"/>
          <w:spacing w:val="-2"/>
          <w:szCs w:val="24"/>
        </w:rPr>
        <w:t>e</w:t>
      </w:r>
      <w:r>
        <w:rPr>
          <w:rFonts w:eastAsia="Times New Roman"/>
          <w:szCs w:val="24"/>
        </w:rPr>
        <w:t xml:space="preserve">ra </w:t>
      </w:r>
      <w:r>
        <w:rPr>
          <w:rFonts w:eastAsia="Times New Roman"/>
          <w:spacing w:val="-1"/>
          <w:szCs w:val="24"/>
        </w:rPr>
        <w:t>c</w:t>
      </w:r>
      <w:r>
        <w:rPr>
          <w:rFonts w:eastAsia="Times New Roman"/>
          <w:szCs w:val="24"/>
        </w:rPr>
        <w:t>onfo</w:t>
      </w:r>
      <w:r>
        <w:rPr>
          <w:rFonts w:eastAsia="Times New Roman"/>
          <w:spacing w:val="-1"/>
          <w:szCs w:val="24"/>
        </w:rPr>
        <w:t>r</w:t>
      </w:r>
      <w:r>
        <w:rPr>
          <w:rFonts w:eastAsia="Times New Roman"/>
          <w:spacing w:val="3"/>
          <w:szCs w:val="24"/>
        </w:rPr>
        <w:t>m</w:t>
      </w:r>
      <w:r>
        <w:rPr>
          <w:rFonts w:eastAsia="Times New Roman"/>
          <w:spacing w:val="-1"/>
          <w:szCs w:val="24"/>
        </w:rPr>
        <w:t>é</w:t>
      </w:r>
      <w:r>
        <w:rPr>
          <w:rFonts w:eastAsia="Times New Roman"/>
          <w:szCs w:val="24"/>
        </w:rPr>
        <w:t xml:space="preserve">ment </w:t>
      </w:r>
      <w:r>
        <w:rPr>
          <w:rFonts w:eastAsia="Times New Roman"/>
          <w:spacing w:val="-1"/>
          <w:szCs w:val="24"/>
        </w:rPr>
        <w:t>a</w:t>
      </w:r>
      <w:r>
        <w:rPr>
          <w:rFonts w:eastAsia="Times New Roman"/>
          <w:szCs w:val="24"/>
        </w:rPr>
        <w:t>ux</w:t>
      </w:r>
      <w:r>
        <w:rPr>
          <w:rFonts w:eastAsia="Times New Roman"/>
          <w:spacing w:val="2"/>
          <w:szCs w:val="24"/>
        </w:rPr>
        <w:t xml:space="preserve"> </w:t>
      </w:r>
      <w:r>
        <w:rPr>
          <w:rFonts w:eastAsia="Times New Roman"/>
          <w:szCs w:val="24"/>
        </w:rPr>
        <w:t>ins</w:t>
      </w:r>
      <w:r>
        <w:rPr>
          <w:rFonts w:eastAsia="Times New Roman"/>
          <w:spacing w:val="1"/>
          <w:szCs w:val="24"/>
        </w:rPr>
        <w:t>t</w:t>
      </w:r>
      <w:r>
        <w:rPr>
          <w:rFonts w:eastAsia="Times New Roman"/>
          <w:szCs w:val="24"/>
        </w:rPr>
        <w:t>ru</w:t>
      </w:r>
      <w:r>
        <w:rPr>
          <w:rFonts w:eastAsia="Times New Roman"/>
          <w:spacing w:val="-2"/>
          <w:szCs w:val="24"/>
        </w:rPr>
        <w:t>c</w:t>
      </w:r>
      <w:r>
        <w:rPr>
          <w:rFonts w:eastAsia="Times New Roman"/>
          <w:szCs w:val="24"/>
        </w:rPr>
        <w:t>t</w:t>
      </w:r>
      <w:r>
        <w:rPr>
          <w:rFonts w:eastAsia="Times New Roman"/>
          <w:spacing w:val="1"/>
          <w:szCs w:val="24"/>
        </w:rPr>
        <w:t>i</w:t>
      </w:r>
      <w:r>
        <w:rPr>
          <w:rFonts w:eastAsia="Times New Roman"/>
          <w:szCs w:val="24"/>
        </w:rPr>
        <w:t>ons de</w:t>
      </w:r>
      <w:r>
        <w:rPr>
          <w:rFonts w:eastAsia="Times New Roman"/>
          <w:spacing w:val="1"/>
          <w:szCs w:val="24"/>
        </w:rPr>
        <w:t xml:space="preserve"> </w:t>
      </w:r>
      <w:r>
        <w:rPr>
          <w:rFonts w:eastAsia="Times New Roman"/>
          <w:spacing w:val="-3"/>
          <w:szCs w:val="24"/>
        </w:rPr>
        <w:t>L</w:t>
      </w:r>
      <w:r>
        <w:rPr>
          <w:rFonts w:eastAsia="Times New Roman"/>
          <w:szCs w:val="24"/>
        </w:rPr>
        <w:t>’ing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r.</w:t>
      </w:r>
    </w:p>
    <w:p w14:paraId="6202036D" w14:textId="77777777" w:rsidR="002901AE" w:rsidRDefault="002901AE" w:rsidP="002901AE">
      <w:pPr>
        <w:spacing w:before="9" w:line="244" w:lineRule="auto"/>
        <w:ind w:left="110" w:right="82" w:hanging="7"/>
        <w:jc w:val="both"/>
        <w:rPr>
          <w:szCs w:val="24"/>
        </w:rPr>
      </w:pPr>
      <w:r>
        <w:rPr>
          <w:rFonts w:eastAsia="Times New Roman"/>
          <w:spacing w:val="-3"/>
          <w:szCs w:val="24"/>
        </w:rPr>
        <w:t>I</w:t>
      </w:r>
      <w:r>
        <w:rPr>
          <w:rFonts w:eastAsia="Times New Roman"/>
          <w:szCs w:val="24"/>
        </w:rPr>
        <w:t>ls</w:t>
      </w:r>
      <w:r>
        <w:rPr>
          <w:rFonts w:eastAsia="Times New Roman"/>
          <w:spacing w:val="1"/>
          <w:szCs w:val="24"/>
        </w:rPr>
        <w:t xml:space="preserve"> </w:t>
      </w:r>
      <w:r>
        <w:rPr>
          <w:rFonts w:eastAsia="Times New Roman"/>
          <w:spacing w:val="2"/>
          <w:szCs w:val="24"/>
        </w:rPr>
        <w:t>s</w:t>
      </w:r>
      <w:r>
        <w:rPr>
          <w:rFonts w:eastAsia="Times New Roman"/>
          <w:spacing w:val="-1"/>
          <w:szCs w:val="24"/>
        </w:rPr>
        <w:t>e</w:t>
      </w:r>
      <w:r>
        <w:rPr>
          <w:rFonts w:eastAsia="Times New Roman"/>
          <w:szCs w:val="24"/>
        </w:rPr>
        <w:t>ront</w:t>
      </w:r>
      <w:r>
        <w:rPr>
          <w:rFonts w:eastAsia="Times New Roman"/>
          <w:spacing w:val="1"/>
          <w:szCs w:val="24"/>
        </w:rPr>
        <w:t xml:space="preserve"> </w:t>
      </w:r>
      <w:r>
        <w:rPr>
          <w:rFonts w:eastAsia="Times New Roman"/>
          <w:szCs w:val="24"/>
        </w:rPr>
        <w:t>maintenus</w:t>
      </w:r>
      <w:r>
        <w:rPr>
          <w:rFonts w:eastAsia="Times New Roman"/>
          <w:spacing w:val="3"/>
          <w:szCs w:val="24"/>
        </w:rPr>
        <w:t xml:space="preserve"> </w:t>
      </w:r>
      <w:r>
        <w:rPr>
          <w:rFonts w:eastAsia="Times New Roman"/>
          <w:spacing w:val="-1"/>
          <w:szCs w:val="24"/>
        </w:rPr>
        <w:t>c</w:t>
      </w:r>
      <w:r>
        <w:rPr>
          <w:rFonts w:eastAsia="Times New Roman"/>
          <w:szCs w:val="24"/>
        </w:rPr>
        <w:t>o</w:t>
      </w:r>
      <w:r>
        <w:rPr>
          <w:rFonts w:eastAsia="Times New Roman"/>
          <w:spacing w:val="2"/>
          <w:szCs w:val="24"/>
        </w:rPr>
        <w:t>n</w:t>
      </w:r>
      <w:r>
        <w:rPr>
          <w:rFonts w:eastAsia="Times New Roman"/>
          <w:szCs w:val="24"/>
        </w:rPr>
        <w:t>fo</w:t>
      </w:r>
      <w:r>
        <w:rPr>
          <w:rFonts w:eastAsia="Times New Roman"/>
          <w:spacing w:val="-1"/>
          <w:szCs w:val="24"/>
        </w:rPr>
        <w:t>r</w:t>
      </w:r>
      <w:r>
        <w:rPr>
          <w:rFonts w:eastAsia="Times New Roman"/>
          <w:szCs w:val="24"/>
        </w:rPr>
        <w:t>mes</w:t>
      </w:r>
      <w:r>
        <w:rPr>
          <w:rFonts w:eastAsia="Times New Roman"/>
          <w:spacing w:val="1"/>
          <w:szCs w:val="24"/>
        </w:rPr>
        <w:t xml:space="preserve"> </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pro</w:t>
      </w:r>
      <w:r>
        <w:rPr>
          <w:rFonts w:eastAsia="Times New Roman"/>
          <w:spacing w:val="-1"/>
          <w:szCs w:val="24"/>
        </w:rPr>
        <w:t>f</w:t>
      </w:r>
      <w:r>
        <w:rPr>
          <w:rFonts w:eastAsia="Times New Roman"/>
          <w:szCs w:val="24"/>
        </w:rPr>
        <w:t>i</w:t>
      </w:r>
      <w:r>
        <w:rPr>
          <w:rFonts w:eastAsia="Times New Roman"/>
          <w:spacing w:val="1"/>
          <w:szCs w:val="24"/>
        </w:rPr>
        <w:t>l</w:t>
      </w:r>
      <w:r>
        <w:rPr>
          <w:rFonts w:eastAsia="Times New Roman"/>
          <w:szCs w:val="24"/>
        </w:rPr>
        <w:t>s</w:t>
      </w:r>
      <w:r>
        <w:rPr>
          <w:rFonts w:eastAsia="Times New Roman"/>
          <w:spacing w:val="3"/>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 xml:space="preserve">rs </w:t>
      </w:r>
      <w:r>
        <w:rPr>
          <w:rFonts w:eastAsia="Times New Roman"/>
          <w:spacing w:val="1"/>
          <w:szCs w:val="24"/>
        </w:rPr>
        <w:t>r</w:t>
      </w:r>
      <w:r>
        <w:rPr>
          <w:rFonts w:eastAsia="Times New Roman"/>
          <w:spacing w:val="-1"/>
          <w:szCs w:val="24"/>
        </w:rPr>
        <w:t>e</w:t>
      </w:r>
      <w:r>
        <w:rPr>
          <w:rFonts w:eastAsia="Times New Roman"/>
          <w:szCs w:val="24"/>
        </w:rPr>
        <w:t>quis</w:t>
      </w:r>
      <w:r>
        <w:rPr>
          <w:rFonts w:eastAsia="Times New Roman"/>
          <w:spacing w:val="1"/>
          <w:szCs w:val="24"/>
        </w:rPr>
        <w:t xml:space="preserve"> </w:t>
      </w:r>
      <w:r>
        <w:rPr>
          <w:rFonts w:eastAsia="Times New Roman"/>
          <w:spacing w:val="4"/>
          <w:szCs w:val="24"/>
        </w:rPr>
        <w:t>e</w:t>
      </w:r>
      <w:r>
        <w:rPr>
          <w:rFonts w:eastAsia="Times New Roman"/>
          <w:szCs w:val="24"/>
        </w:rPr>
        <w:t>t</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zCs w:val="24"/>
        </w:rPr>
        <w:t>br</w:t>
      </w:r>
      <w:r>
        <w:rPr>
          <w:rFonts w:eastAsia="Times New Roman"/>
          <w:spacing w:val="-2"/>
          <w:szCs w:val="24"/>
        </w:rPr>
        <w:t>e</w:t>
      </w:r>
      <w:r>
        <w:rPr>
          <w:rFonts w:eastAsia="Times New Roman"/>
          <w:szCs w:val="24"/>
        </w:rPr>
        <w:t>s</w:t>
      </w:r>
      <w:r>
        <w:rPr>
          <w:rFonts w:eastAsia="Times New Roman"/>
          <w:spacing w:val="3"/>
          <w:szCs w:val="24"/>
        </w:rPr>
        <w:t xml:space="preserve"> </w:t>
      </w:r>
      <w:r>
        <w:rPr>
          <w:rFonts w:eastAsia="Times New Roman"/>
          <w:szCs w:val="24"/>
        </w:rPr>
        <w:t xml:space="preserve">de </w:t>
      </w:r>
      <w:r>
        <w:rPr>
          <w:rFonts w:eastAsia="Times New Roman"/>
          <w:spacing w:val="3"/>
          <w:szCs w:val="24"/>
        </w:rPr>
        <w:t>t</w:t>
      </w:r>
      <w:r>
        <w:rPr>
          <w:rFonts w:eastAsia="Times New Roman"/>
          <w:szCs w:val="24"/>
        </w:rPr>
        <w:t>ous</w:t>
      </w:r>
      <w:r>
        <w:rPr>
          <w:rFonts w:eastAsia="Times New Roman"/>
          <w:spacing w:val="1"/>
          <w:szCs w:val="24"/>
        </w:rPr>
        <w:t xml:space="preserve"> </w:t>
      </w:r>
      <w:r>
        <w:rPr>
          <w:rFonts w:eastAsia="Times New Roman"/>
          <w:szCs w:val="24"/>
        </w:rPr>
        <w:t>obst</w:t>
      </w:r>
      <w:r>
        <w:rPr>
          <w:rFonts w:eastAsia="Times New Roman"/>
          <w:spacing w:val="-1"/>
          <w:szCs w:val="24"/>
        </w:rPr>
        <w:t>ac</w:t>
      </w:r>
      <w:r>
        <w:rPr>
          <w:rFonts w:eastAsia="Times New Roman"/>
          <w:szCs w:val="24"/>
        </w:rPr>
        <w:t>les</w:t>
      </w:r>
      <w:r>
        <w:rPr>
          <w:rFonts w:eastAsia="Times New Roman"/>
          <w:spacing w:val="1"/>
          <w:szCs w:val="24"/>
        </w:rPr>
        <w:t xml:space="preserve"> </w:t>
      </w:r>
      <w:r>
        <w:rPr>
          <w:rFonts w:eastAsia="Times New Roman"/>
          <w:szCs w:val="24"/>
        </w:rPr>
        <w:t>ou</w:t>
      </w:r>
      <w:r>
        <w:rPr>
          <w:rFonts w:eastAsia="Times New Roman"/>
          <w:spacing w:val="3"/>
          <w:szCs w:val="24"/>
        </w:rPr>
        <w:t xml:space="preserve"> </w:t>
      </w:r>
      <w:r>
        <w:rPr>
          <w:rFonts w:eastAsia="Times New Roman"/>
          <w:szCs w:val="24"/>
        </w:rPr>
        <w:t>d</w:t>
      </w:r>
      <w:r>
        <w:rPr>
          <w:rFonts w:eastAsia="Times New Roman"/>
          <w:spacing w:val="-1"/>
          <w:szCs w:val="24"/>
        </w:rPr>
        <w:t>é</w:t>
      </w:r>
      <w:r>
        <w:rPr>
          <w:rFonts w:eastAsia="Times New Roman"/>
          <w:szCs w:val="24"/>
        </w:rPr>
        <w:t>bris</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pacing w:val="-1"/>
          <w:szCs w:val="24"/>
        </w:rPr>
        <w:t>a</w:t>
      </w:r>
      <w:r>
        <w:rPr>
          <w:rFonts w:eastAsia="Times New Roman"/>
          <w:szCs w:val="24"/>
        </w:rPr>
        <w:t>uront une</w:t>
      </w:r>
      <w:r>
        <w:rPr>
          <w:rFonts w:eastAsia="Times New Roman"/>
          <w:spacing w:val="-1"/>
          <w:szCs w:val="24"/>
        </w:rPr>
        <w:t xml:space="preserve"> </w:t>
      </w:r>
      <w:r>
        <w:rPr>
          <w:rFonts w:eastAsia="Times New Roman"/>
          <w:szCs w:val="24"/>
        </w:rPr>
        <w:t>p</w:t>
      </w:r>
      <w:r>
        <w:rPr>
          <w:rFonts w:eastAsia="Times New Roman"/>
          <w:spacing w:val="-1"/>
          <w:szCs w:val="24"/>
        </w:rPr>
        <w:t>e</w:t>
      </w:r>
      <w:r>
        <w:rPr>
          <w:rFonts w:eastAsia="Times New Roman"/>
          <w:szCs w:val="24"/>
        </w:rPr>
        <w:t xml:space="preserve">nte </w:t>
      </w:r>
      <w:r>
        <w:rPr>
          <w:rFonts w:eastAsia="Times New Roman"/>
          <w:spacing w:val="-1"/>
          <w:szCs w:val="24"/>
        </w:rPr>
        <w:t>c</w:t>
      </w:r>
      <w:r>
        <w:rPr>
          <w:rFonts w:eastAsia="Times New Roman"/>
          <w:szCs w:val="24"/>
        </w:rPr>
        <w:t>ont</w:t>
      </w:r>
      <w:r>
        <w:rPr>
          <w:rFonts w:eastAsia="Times New Roman"/>
          <w:spacing w:val="1"/>
          <w:szCs w:val="24"/>
        </w:rPr>
        <w:t>i</w:t>
      </w:r>
      <w:r>
        <w:rPr>
          <w:rFonts w:eastAsia="Times New Roman"/>
          <w:szCs w:val="24"/>
        </w:rPr>
        <w:t>nue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m</w:t>
      </w:r>
      <w:r>
        <w:rPr>
          <w:rFonts w:eastAsia="Times New Roman"/>
          <w:spacing w:val="2"/>
          <w:szCs w:val="24"/>
        </w:rPr>
        <w:t>a</w:t>
      </w:r>
      <w:r>
        <w:rPr>
          <w:rFonts w:eastAsia="Times New Roman"/>
          <w:szCs w:val="24"/>
        </w:rPr>
        <w:t>niè</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pacing w:val="-1"/>
          <w:szCs w:val="24"/>
        </w:rPr>
        <w:t>é</w:t>
      </w:r>
      <w:r>
        <w:rPr>
          <w:rFonts w:eastAsia="Times New Roman"/>
          <w:szCs w:val="24"/>
        </w:rPr>
        <w:t>vi</w:t>
      </w:r>
      <w:r>
        <w:rPr>
          <w:rFonts w:eastAsia="Times New Roman"/>
          <w:spacing w:val="1"/>
          <w:szCs w:val="24"/>
        </w:rPr>
        <w:t>t</w:t>
      </w:r>
      <w:r>
        <w:rPr>
          <w:rFonts w:eastAsia="Times New Roman"/>
          <w:spacing w:val="-1"/>
          <w:szCs w:val="24"/>
        </w:rPr>
        <w:t>e</w:t>
      </w:r>
      <w:r>
        <w:rPr>
          <w:rFonts w:eastAsia="Times New Roman"/>
          <w:szCs w:val="24"/>
        </w:rPr>
        <w:t>r la</w:t>
      </w:r>
      <w:r>
        <w:rPr>
          <w:rFonts w:eastAsia="Times New Roman"/>
          <w:spacing w:val="-1"/>
          <w:szCs w:val="24"/>
        </w:rPr>
        <w:t xml:space="preserve"> </w:t>
      </w:r>
      <w:r>
        <w:rPr>
          <w:rFonts w:eastAsia="Times New Roman"/>
          <w:szCs w:val="24"/>
        </w:rPr>
        <w:t>st</w:t>
      </w:r>
      <w:r>
        <w:rPr>
          <w:rFonts w:eastAsia="Times New Roman"/>
          <w:spacing w:val="2"/>
          <w:szCs w:val="24"/>
        </w:rPr>
        <w:t>a</w:t>
      </w:r>
      <w:r>
        <w:rPr>
          <w:rFonts w:eastAsia="Times New Roman"/>
          <w:spacing w:val="-2"/>
          <w:szCs w:val="24"/>
        </w:rPr>
        <w:t>g</w:t>
      </w:r>
      <w:r>
        <w:rPr>
          <w:rFonts w:eastAsia="Times New Roman"/>
          <w:spacing w:val="2"/>
          <w:szCs w:val="24"/>
        </w:rPr>
        <w:t>n</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e</w:t>
      </w:r>
      <w:r>
        <w:rPr>
          <w:rFonts w:eastAsia="Times New Roman"/>
          <w:szCs w:val="24"/>
        </w:rPr>
        <w:t xml:space="preserve">s </w:t>
      </w:r>
      <w:r>
        <w:rPr>
          <w:rFonts w:eastAsia="Times New Roman"/>
          <w:spacing w:val="-1"/>
          <w:szCs w:val="24"/>
        </w:rPr>
        <w:t>ea</w:t>
      </w:r>
      <w:r>
        <w:rPr>
          <w:rFonts w:eastAsia="Times New Roman"/>
          <w:szCs w:val="24"/>
        </w:rPr>
        <w:t>ux</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plu</w:t>
      </w:r>
      <w:r>
        <w:rPr>
          <w:rFonts w:eastAsia="Times New Roman"/>
          <w:spacing w:val="1"/>
          <w:szCs w:val="24"/>
        </w:rPr>
        <w:t>i</w:t>
      </w:r>
      <w:r>
        <w:rPr>
          <w:rFonts w:eastAsia="Times New Roman"/>
          <w:spacing w:val="-1"/>
          <w:szCs w:val="24"/>
        </w:rPr>
        <w:t>e</w:t>
      </w:r>
      <w:r>
        <w:rPr>
          <w:rFonts w:eastAsia="Times New Roman"/>
          <w:szCs w:val="24"/>
        </w:rPr>
        <w:t>s.</w:t>
      </w:r>
    </w:p>
    <w:p w14:paraId="024A5C78" w14:textId="77777777" w:rsidR="002901AE" w:rsidRDefault="002901AE" w:rsidP="002901AE">
      <w:pPr>
        <w:spacing w:before="5"/>
        <w:ind w:left="103" w:right="86"/>
        <w:jc w:val="both"/>
        <w:rPr>
          <w:szCs w:val="24"/>
        </w:rPr>
      </w:pPr>
      <w:r>
        <w:rPr>
          <w:rFonts w:eastAsia="Times New Roman"/>
          <w:spacing w:val="-3"/>
          <w:szCs w:val="24"/>
        </w:rPr>
        <w:t>L</w:t>
      </w:r>
      <w:r>
        <w:rPr>
          <w:rFonts w:eastAsia="Times New Roman"/>
          <w:szCs w:val="24"/>
        </w:rPr>
        <w:t>e</w:t>
      </w:r>
      <w:r>
        <w:rPr>
          <w:rFonts w:eastAsia="Times New Roman"/>
          <w:spacing w:val="8"/>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7"/>
          <w:szCs w:val="24"/>
        </w:rPr>
        <w:t xml:space="preserve"> </w:t>
      </w:r>
      <w:r>
        <w:rPr>
          <w:rFonts w:eastAsia="Times New Roman"/>
          <w:szCs w:val="24"/>
        </w:rPr>
        <w:t>maint</w:t>
      </w:r>
      <w:r>
        <w:rPr>
          <w:rFonts w:eastAsia="Times New Roman"/>
          <w:spacing w:val="1"/>
          <w:szCs w:val="24"/>
        </w:rPr>
        <w:t>ie</w:t>
      </w:r>
      <w:r>
        <w:rPr>
          <w:rFonts w:eastAsia="Times New Roman"/>
          <w:szCs w:val="24"/>
        </w:rPr>
        <w:t>ndra</w:t>
      </w:r>
      <w:r>
        <w:rPr>
          <w:rFonts w:eastAsia="Times New Roman"/>
          <w:spacing w:val="5"/>
          <w:szCs w:val="24"/>
        </w:rPr>
        <w:t xml:space="preserve"> </w:t>
      </w:r>
      <w:r>
        <w:rPr>
          <w:rFonts w:eastAsia="Times New Roman"/>
          <w:szCs w:val="24"/>
        </w:rPr>
        <w:t>les</w:t>
      </w:r>
      <w:r>
        <w:rPr>
          <w:rFonts w:eastAsia="Times New Roman"/>
          <w:spacing w:val="9"/>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10"/>
          <w:szCs w:val="24"/>
        </w:rPr>
        <w:t xml:space="preserve"> </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pacing w:val="2"/>
          <w:szCs w:val="24"/>
        </w:rPr>
        <w:t>p</w:t>
      </w:r>
      <w:r>
        <w:rPr>
          <w:rFonts w:eastAsia="Times New Roman"/>
          <w:szCs w:val="24"/>
        </w:rPr>
        <w:t>ro</w:t>
      </w:r>
      <w:r>
        <w:rPr>
          <w:rFonts w:eastAsia="Times New Roman"/>
          <w:spacing w:val="-1"/>
          <w:szCs w:val="24"/>
        </w:rPr>
        <w:t>f</w:t>
      </w:r>
      <w:r>
        <w:rPr>
          <w:rFonts w:eastAsia="Times New Roman"/>
          <w:szCs w:val="24"/>
        </w:rPr>
        <w:t>i</w:t>
      </w:r>
      <w:r>
        <w:rPr>
          <w:rFonts w:eastAsia="Times New Roman"/>
          <w:spacing w:val="1"/>
          <w:szCs w:val="24"/>
        </w:rPr>
        <w:t>l</w:t>
      </w:r>
      <w:r>
        <w:rPr>
          <w:rFonts w:eastAsia="Times New Roman"/>
          <w:szCs w:val="24"/>
        </w:rPr>
        <w:t>,</w:t>
      </w:r>
      <w:r>
        <w:rPr>
          <w:rFonts w:eastAsia="Times New Roman"/>
          <w:spacing w:val="9"/>
          <w:szCs w:val="24"/>
        </w:rPr>
        <w:t xml:space="preserve"> </w:t>
      </w:r>
      <w:r>
        <w:rPr>
          <w:rFonts w:eastAsia="Times New Roman"/>
          <w:szCs w:val="24"/>
        </w:rPr>
        <w:t>à</w:t>
      </w:r>
      <w:r>
        <w:rPr>
          <w:rFonts w:eastAsia="Times New Roman"/>
          <w:spacing w:val="6"/>
          <w:szCs w:val="24"/>
        </w:rPr>
        <w:t xml:space="preserve"> </w:t>
      </w:r>
      <w:r>
        <w:rPr>
          <w:rFonts w:eastAsia="Times New Roman"/>
          <w:szCs w:val="24"/>
        </w:rPr>
        <w:t>s</w:t>
      </w:r>
      <w:r>
        <w:rPr>
          <w:rFonts w:eastAsia="Times New Roman"/>
          <w:spacing w:val="-1"/>
          <w:szCs w:val="24"/>
        </w:rPr>
        <w:t>e</w:t>
      </w:r>
      <w:r>
        <w:rPr>
          <w:rFonts w:eastAsia="Times New Roman"/>
          <w:szCs w:val="24"/>
        </w:rPr>
        <w:t>s</w:t>
      </w:r>
      <w:r>
        <w:rPr>
          <w:rFonts w:eastAsia="Times New Roman"/>
          <w:spacing w:val="10"/>
          <w:szCs w:val="24"/>
        </w:rPr>
        <w:t xml:space="preserve"> </w:t>
      </w:r>
      <w:r>
        <w:rPr>
          <w:rFonts w:eastAsia="Times New Roman"/>
          <w:szCs w:val="24"/>
        </w:rPr>
        <w:t>f</w:t>
      </w:r>
      <w:r>
        <w:rPr>
          <w:rFonts w:eastAsia="Times New Roman"/>
          <w:spacing w:val="-1"/>
          <w:szCs w:val="24"/>
        </w:rPr>
        <w:t>ra</w:t>
      </w:r>
      <w:r>
        <w:rPr>
          <w:rFonts w:eastAsia="Times New Roman"/>
          <w:szCs w:val="24"/>
        </w:rPr>
        <w:t>is,</w:t>
      </w:r>
      <w:r>
        <w:rPr>
          <w:rFonts w:eastAsia="Times New Roman"/>
          <w:spacing w:val="8"/>
          <w:szCs w:val="24"/>
        </w:rPr>
        <w:t xml:space="preserve"> </w:t>
      </w:r>
      <w:r>
        <w:rPr>
          <w:rFonts w:eastAsia="Times New Roman"/>
          <w:spacing w:val="2"/>
          <w:szCs w:val="24"/>
        </w:rPr>
        <w:t>p</w:t>
      </w:r>
      <w:r>
        <w:rPr>
          <w:rFonts w:eastAsia="Times New Roman"/>
          <w:spacing w:val="-1"/>
          <w:szCs w:val="24"/>
        </w:rPr>
        <w:t>e</w:t>
      </w:r>
      <w:r>
        <w:rPr>
          <w:rFonts w:eastAsia="Times New Roman"/>
          <w:szCs w:val="24"/>
        </w:rPr>
        <w:t>nd</w:t>
      </w:r>
      <w:r>
        <w:rPr>
          <w:rFonts w:eastAsia="Times New Roman"/>
          <w:spacing w:val="-1"/>
          <w:szCs w:val="24"/>
        </w:rPr>
        <w:t>a</w:t>
      </w:r>
      <w:r>
        <w:rPr>
          <w:rFonts w:eastAsia="Times New Roman"/>
          <w:szCs w:val="24"/>
        </w:rPr>
        <w:t>nt</w:t>
      </w:r>
      <w:r>
        <w:rPr>
          <w:rFonts w:eastAsia="Times New Roman"/>
          <w:spacing w:val="7"/>
          <w:szCs w:val="24"/>
        </w:rPr>
        <w:t xml:space="preserve"> </w:t>
      </w:r>
      <w:r>
        <w:rPr>
          <w:rFonts w:eastAsia="Times New Roman"/>
          <w:szCs w:val="24"/>
        </w:rPr>
        <w:t>tou</w:t>
      </w:r>
      <w:r>
        <w:rPr>
          <w:rFonts w:eastAsia="Times New Roman"/>
          <w:spacing w:val="1"/>
          <w:szCs w:val="24"/>
        </w:rPr>
        <w:t>t</w:t>
      </w:r>
      <w:r>
        <w:rPr>
          <w:rFonts w:eastAsia="Times New Roman"/>
          <w:szCs w:val="24"/>
        </w:rPr>
        <w:t>e</w:t>
      </w:r>
      <w:r>
        <w:rPr>
          <w:rFonts w:eastAsia="Times New Roman"/>
          <w:spacing w:val="8"/>
          <w:szCs w:val="24"/>
        </w:rPr>
        <w:t xml:space="preserve"> </w:t>
      </w:r>
      <w:r>
        <w:rPr>
          <w:rFonts w:eastAsia="Times New Roman"/>
          <w:szCs w:val="24"/>
        </w:rPr>
        <w:t>la</w:t>
      </w:r>
      <w:r>
        <w:rPr>
          <w:rFonts w:eastAsia="Times New Roman"/>
          <w:spacing w:val="6"/>
          <w:szCs w:val="24"/>
        </w:rPr>
        <w:t xml:space="preserve"> </w:t>
      </w:r>
      <w:r>
        <w:rPr>
          <w:rFonts w:eastAsia="Times New Roman"/>
          <w:szCs w:val="24"/>
        </w:rPr>
        <w:t>du</w:t>
      </w:r>
      <w:r>
        <w:rPr>
          <w:rFonts w:eastAsia="Times New Roman"/>
          <w:spacing w:val="1"/>
          <w:szCs w:val="24"/>
        </w:rPr>
        <w:t>r</w:t>
      </w:r>
      <w:r>
        <w:rPr>
          <w:rFonts w:eastAsia="Times New Roman"/>
          <w:spacing w:val="-1"/>
          <w:szCs w:val="24"/>
        </w:rPr>
        <w:t>é</w:t>
      </w:r>
      <w:r>
        <w:rPr>
          <w:rFonts w:eastAsia="Times New Roman"/>
          <w:szCs w:val="24"/>
        </w:rPr>
        <w:t>e</w:t>
      </w:r>
      <w:r>
        <w:rPr>
          <w:rFonts w:eastAsia="Times New Roman"/>
          <w:spacing w:val="6"/>
          <w:szCs w:val="24"/>
        </w:rPr>
        <w:t xml:space="preserve"> </w:t>
      </w:r>
      <w:r>
        <w:rPr>
          <w:rFonts w:eastAsia="Times New Roman"/>
          <w:spacing w:val="2"/>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t</w:t>
      </w:r>
      <w:r>
        <w:rPr>
          <w:rFonts w:eastAsia="Times New Roman"/>
          <w:spacing w:val="2"/>
          <w:szCs w:val="24"/>
        </w:rPr>
        <w: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pacing w:val="3"/>
          <w:szCs w:val="24"/>
        </w:rPr>
        <w:t>j</w:t>
      </w:r>
      <w:r>
        <w:rPr>
          <w:rFonts w:eastAsia="Times New Roman"/>
          <w:szCs w:val="24"/>
        </w:rPr>
        <w:t>usqu’à</w:t>
      </w:r>
    </w:p>
    <w:p w14:paraId="79CA2256" w14:textId="77777777" w:rsidR="002901AE" w:rsidRDefault="002901AE" w:rsidP="002901AE">
      <w:pPr>
        <w:spacing w:before="5"/>
        <w:ind w:left="110" w:right="7026"/>
        <w:jc w:val="both"/>
        <w:rPr>
          <w:szCs w:val="24"/>
        </w:rPr>
      </w:pPr>
      <w:proofErr w:type="gramStart"/>
      <w:r>
        <w:rPr>
          <w:rFonts w:eastAsia="Times New Roman"/>
          <w:szCs w:val="24"/>
        </w:rPr>
        <w:t>la</w:t>
      </w:r>
      <w:proofErr w:type="gramEnd"/>
      <w:r>
        <w:rPr>
          <w:rFonts w:eastAsia="Times New Roman"/>
          <w:szCs w:val="24"/>
        </w:rPr>
        <w:t xml:space="preserve"> </w:t>
      </w:r>
      <w:r>
        <w:rPr>
          <w:rFonts w:eastAsia="Times New Roman"/>
          <w:spacing w:val="-1"/>
          <w:szCs w:val="24"/>
        </w:rPr>
        <w:t>ré</w:t>
      </w:r>
      <w:r>
        <w:rPr>
          <w:rFonts w:eastAsia="Times New Roman"/>
          <w:spacing w:val="1"/>
          <w:szCs w:val="24"/>
        </w:rPr>
        <w:t>c</w:t>
      </w:r>
      <w:r>
        <w:rPr>
          <w:rFonts w:eastAsia="Times New Roman"/>
          <w:spacing w:val="-1"/>
          <w:szCs w:val="24"/>
        </w:rPr>
        <w:t>e</w:t>
      </w:r>
      <w:r>
        <w:rPr>
          <w:rFonts w:eastAsia="Times New Roman"/>
          <w:szCs w:val="24"/>
        </w:rPr>
        <w:t>pt</w:t>
      </w:r>
      <w:r>
        <w:rPr>
          <w:rFonts w:eastAsia="Times New Roman"/>
          <w:spacing w:val="1"/>
          <w:szCs w:val="24"/>
        </w:rPr>
        <w:t>i</w:t>
      </w:r>
      <w:r>
        <w:rPr>
          <w:rFonts w:eastAsia="Times New Roman"/>
          <w:szCs w:val="24"/>
        </w:rPr>
        <w:t>on p</w:t>
      </w:r>
      <w:r>
        <w:rPr>
          <w:rFonts w:eastAsia="Times New Roman"/>
          <w:spacing w:val="-1"/>
          <w:szCs w:val="24"/>
        </w:rPr>
        <w:t>r</w:t>
      </w:r>
      <w:r>
        <w:rPr>
          <w:rFonts w:eastAsia="Times New Roman"/>
          <w:szCs w:val="24"/>
        </w:rPr>
        <w:t>ovisoire</w:t>
      </w:r>
      <w:r>
        <w:rPr>
          <w:rFonts w:eastAsia="Times New Roman"/>
          <w:spacing w:val="-1"/>
          <w:szCs w:val="24"/>
        </w:rPr>
        <w:t xml:space="preserve"> </w:t>
      </w:r>
      <w:r>
        <w:rPr>
          <w:rFonts w:eastAsia="Times New Roman"/>
          <w:szCs w:val="24"/>
        </w:rPr>
        <w:t>d</w:t>
      </w:r>
      <w:r>
        <w:rPr>
          <w:rFonts w:eastAsia="Times New Roman"/>
          <w:spacing w:val="3"/>
          <w:szCs w:val="24"/>
        </w:rPr>
        <w:t>e</w:t>
      </w:r>
      <w:r>
        <w:rPr>
          <w:rFonts w:eastAsia="Times New Roman"/>
          <w:szCs w:val="24"/>
        </w:rPr>
        <w:t>s 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p>
    <w:p w14:paraId="5A9426AB" w14:textId="77777777" w:rsidR="002901AE" w:rsidRDefault="002901AE" w:rsidP="002901AE">
      <w:pPr>
        <w:spacing w:before="9" w:line="243" w:lineRule="auto"/>
        <w:ind w:left="110" w:right="82" w:hanging="7"/>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e</w:t>
      </w:r>
      <w:r>
        <w:rPr>
          <w:rFonts w:eastAsia="Times New Roman"/>
          <w:szCs w:val="24"/>
        </w:rPr>
        <w:t xml:space="preserve">n </w:t>
      </w:r>
      <w:r>
        <w:rPr>
          <w:rFonts w:eastAsia="Times New Roman"/>
          <w:spacing w:val="2"/>
          <w:szCs w:val="24"/>
        </w:rPr>
        <w:t>d</w:t>
      </w:r>
      <w:r>
        <w:rPr>
          <w:rFonts w:eastAsia="Times New Roman"/>
          <w:spacing w:val="-1"/>
          <w:szCs w:val="24"/>
        </w:rPr>
        <w:t>é</w:t>
      </w:r>
      <w:r>
        <w:rPr>
          <w:rFonts w:eastAsia="Times New Roman"/>
          <w:szCs w:val="24"/>
        </w:rPr>
        <w:t>pôt et l’</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nd</w:t>
      </w:r>
      <w:r>
        <w:rPr>
          <w:rFonts w:eastAsia="Times New Roman"/>
          <w:spacing w:val="-1"/>
          <w:szCs w:val="24"/>
        </w:rPr>
        <w:t>a</w:t>
      </w:r>
      <w:r>
        <w:rPr>
          <w:rFonts w:eastAsia="Times New Roman"/>
          <w:szCs w:val="24"/>
        </w:rPr>
        <w:t>ge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te</w:t>
      </w:r>
      <w:r>
        <w:rPr>
          <w:rFonts w:eastAsia="Times New Roman"/>
          <w:spacing w:val="1"/>
          <w:szCs w:val="24"/>
        </w:rPr>
        <w:t>r</w:t>
      </w:r>
      <w:r>
        <w:rPr>
          <w:rFonts w:eastAsia="Times New Roman"/>
          <w:szCs w:val="24"/>
        </w:rPr>
        <w:t>r</w:t>
      </w:r>
      <w:r>
        <w:rPr>
          <w:rFonts w:eastAsia="Times New Roman"/>
          <w:spacing w:val="-2"/>
          <w:szCs w:val="24"/>
        </w:rPr>
        <w:t>e</w:t>
      </w:r>
      <w:r>
        <w:rPr>
          <w:rFonts w:eastAsia="Times New Roman"/>
          <w:szCs w:val="24"/>
        </w:rPr>
        <w:t>s prov</w:t>
      </w:r>
      <w:r>
        <w:rPr>
          <w:rFonts w:eastAsia="Times New Roman"/>
          <w:spacing w:val="-1"/>
          <w:szCs w:val="24"/>
        </w:rPr>
        <w:t>e</w:t>
      </w:r>
      <w:r>
        <w:rPr>
          <w:rFonts w:eastAsia="Times New Roman"/>
          <w:spacing w:val="2"/>
          <w:szCs w:val="24"/>
        </w:rPr>
        <w:t>n</w:t>
      </w:r>
      <w:r>
        <w:rPr>
          <w:rFonts w:eastAsia="Times New Roman"/>
          <w:spacing w:val="1"/>
          <w:szCs w:val="24"/>
        </w:rPr>
        <w:t>a</w:t>
      </w:r>
      <w:r>
        <w:rPr>
          <w:rFonts w:eastAsia="Times New Roman"/>
          <w:szCs w:val="24"/>
        </w:rPr>
        <w:t>nt des d</w:t>
      </w:r>
      <w:r>
        <w:rPr>
          <w:rFonts w:eastAsia="Times New Roman"/>
          <w:spacing w:val="-1"/>
          <w:szCs w:val="24"/>
        </w:rPr>
        <w:t>é</w:t>
      </w:r>
      <w:r>
        <w:rPr>
          <w:rFonts w:eastAsia="Times New Roman"/>
          <w:szCs w:val="24"/>
        </w:rPr>
        <w:t xml:space="preserve">blais pour </w:t>
      </w:r>
      <w:r>
        <w:rPr>
          <w:rFonts w:eastAsia="Times New Roman"/>
          <w:spacing w:val="-1"/>
          <w:szCs w:val="24"/>
        </w:rPr>
        <w:t>f</w:t>
      </w:r>
      <w:r>
        <w:rPr>
          <w:rFonts w:eastAsia="Times New Roman"/>
          <w:szCs w:val="24"/>
        </w:rPr>
        <w:t xml:space="preserve">ossés </w:t>
      </w:r>
      <w:r>
        <w:rPr>
          <w:rFonts w:eastAsia="Times New Roman"/>
          <w:spacing w:val="-1"/>
          <w:szCs w:val="24"/>
        </w:rPr>
        <w:t>e</w:t>
      </w:r>
      <w:r>
        <w:rPr>
          <w:rFonts w:eastAsia="Times New Roman"/>
          <w:szCs w:val="24"/>
        </w:rPr>
        <w:t>n te</w:t>
      </w:r>
      <w:r>
        <w:rPr>
          <w:rFonts w:eastAsia="Times New Roman"/>
          <w:spacing w:val="-1"/>
          <w:szCs w:val="24"/>
        </w:rPr>
        <w:t>r</w:t>
      </w:r>
      <w:r>
        <w:rPr>
          <w:rFonts w:eastAsia="Times New Roman"/>
          <w:szCs w:val="24"/>
        </w:rPr>
        <w:t>re</w:t>
      </w:r>
      <w:r>
        <w:rPr>
          <w:rFonts w:eastAsia="Times New Roman"/>
          <w:spacing w:val="-2"/>
          <w:szCs w:val="24"/>
        </w:rPr>
        <w:t xml:space="preserve"> </w:t>
      </w:r>
      <w:r>
        <w:rPr>
          <w:rFonts w:eastAsia="Times New Roman"/>
          <w:szCs w:val="24"/>
        </w:rPr>
        <w:t>ne</w:t>
      </w:r>
      <w:r>
        <w:rPr>
          <w:rFonts w:eastAsia="Times New Roman"/>
          <w:spacing w:val="-1"/>
          <w:szCs w:val="24"/>
        </w:rPr>
        <w:t xml:space="preserve"> </w:t>
      </w:r>
      <w:r>
        <w:rPr>
          <w:rFonts w:eastAsia="Times New Roman"/>
          <w:spacing w:val="2"/>
          <w:szCs w:val="24"/>
        </w:rPr>
        <w:t>p</w:t>
      </w:r>
      <w:r>
        <w:rPr>
          <w:rFonts w:eastAsia="Times New Roman"/>
          <w:spacing w:val="-1"/>
          <w:szCs w:val="24"/>
        </w:rPr>
        <w:t>e</w:t>
      </w:r>
      <w:r>
        <w:rPr>
          <w:rFonts w:eastAsia="Times New Roman"/>
          <w:szCs w:val="24"/>
        </w:rPr>
        <w:t>rtu</w:t>
      </w:r>
      <w:r>
        <w:rPr>
          <w:rFonts w:eastAsia="Times New Roman"/>
          <w:spacing w:val="-1"/>
          <w:szCs w:val="24"/>
        </w:rPr>
        <w:t>r</w:t>
      </w:r>
      <w:r>
        <w:rPr>
          <w:rFonts w:eastAsia="Times New Roman"/>
          <w:szCs w:val="24"/>
        </w:rPr>
        <w:t>b</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ri</w:t>
      </w:r>
      <w:r>
        <w:rPr>
          <w:rFonts w:eastAsia="Times New Roman"/>
          <w:spacing w:val="-1"/>
          <w:szCs w:val="24"/>
        </w:rPr>
        <w:t>e</w:t>
      </w:r>
      <w:r>
        <w:rPr>
          <w:rFonts w:eastAsia="Times New Roman"/>
          <w:szCs w:val="24"/>
        </w:rPr>
        <w:t>n ni la</w:t>
      </w:r>
      <w:r>
        <w:rPr>
          <w:rFonts w:eastAsia="Times New Roman"/>
          <w:spacing w:val="1"/>
          <w:szCs w:val="24"/>
        </w:rPr>
        <w:t xml:space="preserve"> </w:t>
      </w:r>
      <w:r>
        <w:rPr>
          <w:rFonts w:eastAsia="Times New Roman"/>
          <w:szCs w:val="24"/>
        </w:rPr>
        <w:t>vis</w:t>
      </w:r>
      <w:r>
        <w:rPr>
          <w:rFonts w:eastAsia="Times New Roman"/>
          <w:spacing w:val="1"/>
          <w:szCs w:val="24"/>
        </w:rPr>
        <w:t>i</w:t>
      </w:r>
      <w:r>
        <w:rPr>
          <w:rFonts w:eastAsia="Times New Roman"/>
          <w:szCs w:val="24"/>
        </w:rPr>
        <w:t>bi</w:t>
      </w:r>
      <w:r>
        <w:rPr>
          <w:rFonts w:eastAsia="Times New Roman"/>
          <w:spacing w:val="1"/>
          <w:szCs w:val="24"/>
        </w:rPr>
        <w:t>l</w:t>
      </w:r>
      <w:r>
        <w:rPr>
          <w:rFonts w:eastAsia="Times New Roman"/>
          <w:szCs w:val="24"/>
        </w:rPr>
        <w:t>i</w:t>
      </w:r>
      <w:r>
        <w:rPr>
          <w:rFonts w:eastAsia="Times New Roman"/>
          <w:spacing w:val="1"/>
          <w:szCs w:val="24"/>
        </w:rPr>
        <w:t>t</w:t>
      </w:r>
      <w:r>
        <w:rPr>
          <w:rFonts w:eastAsia="Times New Roman"/>
          <w:spacing w:val="-1"/>
          <w:szCs w:val="24"/>
        </w:rPr>
        <w:t>é</w:t>
      </w:r>
      <w:r>
        <w:rPr>
          <w:rFonts w:eastAsia="Times New Roman"/>
          <w:szCs w:val="24"/>
        </w:rPr>
        <w:t>,</w:t>
      </w:r>
      <w:r>
        <w:rPr>
          <w:rFonts w:eastAsia="Times New Roman"/>
          <w:spacing w:val="2"/>
          <w:szCs w:val="24"/>
        </w:rPr>
        <w:t xml:space="preserve"> </w:t>
      </w:r>
      <w:r>
        <w:rPr>
          <w:rFonts w:eastAsia="Times New Roman"/>
          <w:spacing w:val="-2"/>
          <w:szCs w:val="24"/>
        </w:rPr>
        <w:t>n</w:t>
      </w:r>
      <w:r>
        <w:rPr>
          <w:rFonts w:eastAsia="Times New Roman"/>
          <w:szCs w:val="24"/>
        </w:rPr>
        <w:t>i</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dr</w:t>
      </w:r>
      <w:r>
        <w:rPr>
          <w:rFonts w:eastAsia="Times New Roman"/>
          <w:spacing w:val="-2"/>
          <w:szCs w:val="24"/>
        </w:rPr>
        <w:t>a</w:t>
      </w:r>
      <w:r>
        <w:rPr>
          <w:rFonts w:eastAsia="Times New Roman"/>
          <w:szCs w:val="24"/>
        </w:rPr>
        <w:t xml:space="preserve">inage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s’</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ec</w:t>
      </w:r>
      <w:r>
        <w:rPr>
          <w:rFonts w:eastAsia="Times New Roman"/>
          <w:szCs w:val="24"/>
        </w:rPr>
        <w:t>tu</w:t>
      </w:r>
      <w:r>
        <w:rPr>
          <w:rFonts w:eastAsia="Times New Roman"/>
          <w:spacing w:val="2"/>
          <w:szCs w:val="24"/>
        </w:rPr>
        <w:t>e</w:t>
      </w:r>
      <w:r>
        <w:rPr>
          <w:rFonts w:eastAsia="Times New Roman"/>
          <w:szCs w:val="24"/>
        </w:rPr>
        <w:t xml:space="preserve">ra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h</w:t>
      </w:r>
      <w:r>
        <w:rPr>
          <w:rFonts w:eastAsia="Times New Roman"/>
          <w:spacing w:val="2"/>
          <w:szCs w:val="24"/>
        </w:rPr>
        <w:t>o</w:t>
      </w:r>
      <w:r>
        <w:rPr>
          <w:rFonts w:eastAsia="Times New Roman"/>
          <w:spacing w:val="1"/>
          <w:szCs w:val="24"/>
        </w:rPr>
        <w:t>r</w:t>
      </w:r>
      <w:r>
        <w:rPr>
          <w:rFonts w:eastAsia="Times New Roman"/>
          <w:szCs w:val="24"/>
        </w:rPr>
        <w:t>s</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zCs w:val="24"/>
        </w:rPr>
        <w:t>ss</w:t>
      </w:r>
      <w:r>
        <w:rPr>
          <w:rFonts w:eastAsia="Times New Roman"/>
          <w:spacing w:val="1"/>
          <w:szCs w:val="24"/>
        </w:rPr>
        <w:t>i</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rout</w:t>
      </w:r>
      <w:r>
        <w:rPr>
          <w:rFonts w:eastAsia="Times New Roman"/>
          <w:spacing w:val="-1"/>
          <w:szCs w:val="24"/>
        </w:rPr>
        <w:t>e</w:t>
      </w:r>
      <w:r>
        <w:rPr>
          <w:rFonts w:eastAsia="Times New Roman"/>
          <w:szCs w:val="24"/>
        </w:rPr>
        <w:t>,</w:t>
      </w:r>
      <w:r>
        <w:rPr>
          <w:rFonts w:eastAsia="Times New Roman"/>
          <w:spacing w:val="4"/>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l</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foss</w:t>
      </w:r>
      <w:r>
        <w:rPr>
          <w:rFonts w:eastAsia="Times New Roman"/>
          <w:spacing w:val="-1"/>
          <w:szCs w:val="24"/>
        </w:rPr>
        <w:t>é</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4"/>
          <w:szCs w:val="24"/>
        </w:rPr>
        <w:t xml:space="preserve"> </w:t>
      </w:r>
      <w:r>
        <w:rPr>
          <w:rFonts w:eastAsia="Times New Roman"/>
          <w:szCs w:val="24"/>
        </w:rPr>
        <w:t>d</w:t>
      </w:r>
      <w:r>
        <w:rPr>
          <w:rFonts w:eastAsia="Times New Roman"/>
          <w:spacing w:val="-1"/>
          <w:szCs w:val="24"/>
        </w:rPr>
        <w:t>e</w:t>
      </w:r>
      <w:r>
        <w:rPr>
          <w:rFonts w:eastAsia="Times New Roman"/>
          <w:szCs w:val="24"/>
        </w:rPr>
        <w:t>hors d</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 xml:space="preserve">mps cultivés </w:t>
      </w:r>
      <w:r>
        <w:rPr>
          <w:rFonts w:eastAsia="Times New Roman"/>
          <w:spacing w:val="-1"/>
          <w:szCs w:val="24"/>
        </w:rPr>
        <w:t>e</w:t>
      </w:r>
      <w:r>
        <w:rPr>
          <w:rFonts w:eastAsia="Times New Roman"/>
          <w:szCs w:val="24"/>
        </w:rPr>
        <w:t>t v</w:t>
      </w:r>
      <w:r>
        <w:rPr>
          <w:rFonts w:eastAsia="Times New Roman"/>
          <w:spacing w:val="3"/>
          <w:szCs w:val="24"/>
        </w:rPr>
        <w:t>i</w:t>
      </w:r>
      <w:r>
        <w:rPr>
          <w:rFonts w:eastAsia="Times New Roman"/>
          <w:szCs w:val="24"/>
        </w:rPr>
        <w:t>l</w:t>
      </w:r>
      <w:r>
        <w:rPr>
          <w:rFonts w:eastAsia="Times New Roman"/>
          <w:spacing w:val="1"/>
          <w:szCs w:val="24"/>
        </w:rPr>
        <w:t>l</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s.</w:t>
      </w:r>
    </w:p>
    <w:p w14:paraId="009C4E68" w14:textId="77777777" w:rsidR="002901AE" w:rsidRDefault="002901AE" w:rsidP="002901AE">
      <w:pPr>
        <w:spacing w:before="8"/>
        <w:ind w:left="103" w:right="553"/>
        <w:jc w:val="both"/>
        <w:rPr>
          <w:szCs w:val="24"/>
        </w:rPr>
      </w:pPr>
      <w:r>
        <w:rPr>
          <w:rFonts w:eastAsia="Times New Roman"/>
          <w:szCs w:val="24"/>
        </w:rPr>
        <w:t xml:space="preserve">En tout </w:t>
      </w:r>
      <w:r>
        <w:rPr>
          <w:rFonts w:eastAsia="Times New Roman"/>
          <w:spacing w:val="-1"/>
          <w:szCs w:val="24"/>
        </w:rPr>
        <w:t>é</w:t>
      </w:r>
      <w:r>
        <w:rPr>
          <w:rFonts w:eastAsia="Times New Roman"/>
          <w:szCs w:val="24"/>
        </w:rPr>
        <w:t>tat de</w:t>
      </w:r>
      <w:r>
        <w:rPr>
          <w:rFonts w:eastAsia="Times New Roman"/>
          <w:spacing w:val="-1"/>
          <w:szCs w:val="24"/>
        </w:rPr>
        <w:t xml:space="preserve"> ca</w:t>
      </w:r>
      <w:r>
        <w:rPr>
          <w:rFonts w:eastAsia="Times New Roman"/>
          <w:szCs w:val="24"/>
        </w:rPr>
        <w:t>u</w:t>
      </w:r>
      <w:r>
        <w:rPr>
          <w:rFonts w:eastAsia="Times New Roman"/>
          <w:spacing w:val="2"/>
          <w:szCs w:val="24"/>
        </w:rPr>
        <w:t>s</w:t>
      </w:r>
      <w:r>
        <w:rPr>
          <w:rFonts w:eastAsia="Times New Roman"/>
          <w:spacing w:val="-1"/>
          <w:szCs w:val="24"/>
        </w:rPr>
        <w:t>e</w:t>
      </w:r>
      <w:r>
        <w:rPr>
          <w:rFonts w:eastAsia="Times New Roman"/>
          <w:szCs w:val="24"/>
        </w:rPr>
        <w:t xml:space="preserve">, </w:t>
      </w:r>
      <w:r>
        <w:rPr>
          <w:rFonts w:eastAsia="Times New Roman"/>
          <w:spacing w:val="-1"/>
          <w:szCs w:val="24"/>
        </w:rPr>
        <w:t>ce</w:t>
      </w:r>
      <w:r>
        <w:rPr>
          <w:rFonts w:eastAsia="Times New Roman"/>
          <w:szCs w:val="24"/>
        </w:rPr>
        <w:t>s</w:t>
      </w:r>
      <w:r>
        <w:rPr>
          <w:rFonts w:eastAsia="Times New Roman"/>
          <w:spacing w:val="2"/>
          <w:szCs w:val="24"/>
        </w:rPr>
        <w:t xml:space="preserve"> </w:t>
      </w:r>
      <w:r>
        <w:rPr>
          <w:rFonts w:eastAsia="Times New Roman"/>
          <w:szCs w:val="24"/>
        </w:rPr>
        <w:t>d</w:t>
      </w:r>
      <w:r>
        <w:rPr>
          <w:rFonts w:eastAsia="Times New Roman"/>
          <w:spacing w:val="-1"/>
          <w:szCs w:val="24"/>
        </w:rPr>
        <w:t>é</w:t>
      </w:r>
      <w:r>
        <w:rPr>
          <w:rFonts w:eastAsia="Times New Roman"/>
          <w:szCs w:val="24"/>
        </w:rPr>
        <w:t>pôts à p</w:t>
      </w:r>
      <w:r>
        <w:rPr>
          <w:rFonts w:eastAsia="Times New Roman"/>
          <w:spacing w:val="-1"/>
          <w:szCs w:val="24"/>
        </w:rPr>
        <w:t>r</w:t>
      </w:r>
      <w:r>
        <w:rPr>
          <w:rFonts w:eastAsia="Times New Roman"/>
          <w:szCs w:val="24"/>
        </w:rPr>
        <w:t>o</w:t>
      </w:r>
      <w:r>
        <w:rPr>
          <w:rFonts w:eastAsia="Times New Roman"/>
          <w:spacing w:val="2"/>
          <w:szCs w:val="24"/>
        </w:rPr>
        <w:t>x</w:t>
      </w:r>
      <w:r>
        <w:rPr>
          <w:rFonts w:eastAsia="Times New Roman"/>
          <w:szCs w:val="24"/>
        </w:rPr>
        <w:t>i</w:t>
      </w:r>
      <w:r>
        <w:rPr>
          <w:rFonts w:eastAsia="Times New Roman"/>
          <w:spacing w:val="1"/>
          <w:szCs w:val="24"/>
        </w:rPr>
        <w:t>m</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 foss</w:t>
      </w:r>
      <w:r>
        <w:rPr>
          <w:rFonts w:eastAsia="Times New Roman"/>
          <w:spacing w:val="-1"/>
          <w:szCs w:val="24"/>
        </w:rPr>
        <w:t>é</w:t>
      </w:r>
      <w:r>
        <w:rPr>
          <w:rFonts w:eastAsia="Times New Roman"/>
          <w:szCs w:val="24"/>
        </w:rPr>
        <w:t xml:space="preserve">s ou </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leu</w:t>
      </w:r>
      <w:r>
        <w:rPr>
          <w:rFonts w:eastAsia="Times New Roman"/>
          <w:spacing w:val="-1"/>
          <w:szCs w:val="24"/>
        </w:rPr>
        <w:t>r</w:t>
      </w:r>
      <w:r>
        <w:rPr>
          <w:rFonts w:eastAsia="Times New Roman"/>
          <w:szCs w:val="24"/>
        </w:rPr>
        <w:t>s d</w:t>
      </w:r>
      <w:r>
        <w:rPr>
          <w:rFonts w:eastAsia="Times New Roman"/>
          <w:spacing w:val="-1"/>
          <w:szCs w:val="24"/>
        </w:rPr>
        <w:t>e</w:t>
      </w:r>
      <w:r>
        <w:rPr>
          <w:rFonts w:eastAsia="Times New Roman"/>
          <w:szCs w:val="24"/>
        </w:rPr>
        <w:t>vront</w:t>
      </w:r>
      <w:r>
        <w:rPr>
          <w:rFonts w:eastAsia="Times New Roman"/>
          <w:spacing w:val="2"/>
          <w:szCs w:val="24"/>
        </w:rPr>
        <w:t xml:space="preserve"> </w:t>
      </w:r>
      <w:r>
        <w:rPr>
          <w:rFonts w:eastAsia="Times New Roman"/>
          <w:spacing w:val="-1"/>
          <w:szCs w:val="24"/>
        </w:rPr>
        <w:t>ê</w:t>
      </w:r>
      <w:r>
        <w:rPr>
          <w:rFonts w:eastAsia="Times New Roman"/>
          <w:szCs w:val="24"/>
        </w:rPr>
        <w:t>tre</w:t>
      </w:r>
      <w:r>
        <w:rPr>
          <w:rFonts w:eastAsia="Times New Roman"/>
          <w:spacing w:val="-1"/>
          <w:szCs w:val="24"/>
        </w:rPr>
        <w:t xml:space="preserve"> </w:t>
      </w:r>
      <w:r>
        <w:rPr>
          <w:rFonts w:eastAsia="Times New Roman"/>
          <w:spacing w:val="1"/>
          <w:szCs w:val="24"/>
        </w:rPr>
        <w:t>a</w:t>
      </w:r>
      <w:r>
        <w:rPr>
          <w:rFonts w:eastAsia="Times New Roman"/>
          <w:szCs w:val="24"/>
        </w:rPr>
        <w:t>gr</w:t>
      </w:r>
      <w:r>
        <w:rPr>
          <w:rFonts w:eastAsia="Times New Roman"/>
          <w:spacing w:val="-2"/>
          <w:szCs w:val="24"/>
        </w:rPr>
        <w:t>é</w:t>
      </w:r>
      <w:r>
        <w:rPr>
          <w:rFonts w:eastAsia="Times New Roman"/>
          <w:spacing w:val="-1"/>
          <w:szCs w:val="24"/>
        </w:rPr>
        <w:t>é</w:t>
      </w:r>
      <w:r>
        <w:rPr>
          <w:rFonts w:eastAsia="Times New Roman"/>
          <w:szCs w:val="24"/>
        </w:rPr>
        <w:t xml:space="preserve">s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1"/>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w:t>
      </w:r>
      <w:r>
        <w:rPr>
          <w:rFonts w:eastAsia="Times New Roman"/>
          <w:spacing w:val="2"/>
          <w:szCs w:val="24"/>
        </w:rPr>
        <w:t>e</w:t>
      </w:r>
      <w:r>
        <w:rPr>
          <w:rFonts w:eastAsia="Times New Roman"/>
          <w:szCs w:val="24"/>
        </w:rPr>
        <w:t>ur.</w:t>
      </w:r>
    </w:p>
    <w:p w14:paraId="0778AEEC" w14:textId="77777777" w:rsidR="002901AE" w:rsidRDefault="002901AE" w:rsidP="002901AE">
      <w:pPr>
        <w:spacing w:before="14"/>
        <w:ind w:left="103" w:right="4894"/>
        <w:jc w:val="both"/>
        <w:rPr>
          <w:szCs w:val="24"/>
        </w:rPr>
      </w:pPr>
      <w:r>
        <w:rPr>
          <w:rFonts w:eastAsia="Times New Roman"/>
          <w:szCs w:val="24"/>
        </w:rPr>
        <w:t>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 xml:space="preserve">le 29 :    </w:t>
      </w:r>
      <w:r>
        <w:rPr>
          <w:rFonts w:eastAsia="Times New Roman"/>
          <w:spacing w:val="3"/>
          <w:szCs w:val="24"/>
        </w:rPr>
        <w:t xml:space="preserve"> </w:t>
      </w:r>
      <w:r>
        <w:rPr>
          <w:rFonts w:eastAsia="Times New Roman"/>
          <w:szCs w:val="24"/>
        </w:rPr>
        <w:t>CO</w:t>
      </w:r>
      <w:r>
        <w:rPr>
          <w:rFonts w:eastAsia="Times New Roman"/>
          <w:spacing w:val="-1"/>
          <w:szCs w:val="24"/>
        </w:rPr>
        <w:t>U</w:t>
      </w:r>
      <w:r>
        <w:rPr>
          <w:rFonts w:eastAsia="Times New Roman"/>
          <w:szCs w:val="24"/>
        </w:rPr>
        <w:t>CHE</w:t>
      </w:r>
      <w:r>
        <w:rPr>
          <w:rFonts w:eastAsia="Times New Roman"/>
          <w:spacing w:val="-1"/>
          <w:szCs w:val="24"/>
        </w:rPr>
        <w:t xml:space="preserve"> </w:t>
      </w:r>
      <w:r>
        <w:rPr>
          <w:rFonts w:eastAsia="Times New Roman"/>
          <w:szCs w:val="24"/>
        </w:rPr>
        <w:t>DE</w:t>
      </w:r>
      <w:r>
        <w:rPr>
          <w:rFonts w:eastAsia="Times New Roman"/>
          <w:spacing w:val="-1"/>
          <w:szCs w:val="24"/>
        </w:rPr>
        <w:t xml:space="preserve"> F</w:t>
      </w:r>
      <w:r>
        <w:rPr>
          <w:rFonts w:eastAsia="Times New Roman"/>
          <w:spacing w:val="2"/>
          <w:szCs w:val="24"/>
        </w:rPr>
        <w:t>O</w:t>
      </w:r>
      <w:r>
        <w:rPr>
          <w:rFonts w:eastAsia="Times New Roman"/>
          <w:szCs w:val="24"/>
        </w:rPr>
        <w:t>N</w:t>
      </w:r>
      <w:r>
        <w:rPr>
          <w:rFonts w:eastAsia="Times New Roman"/>
          <w:spacing w:val="-1"/>
          <w:szCs w:val="24"/>
        </w:rPr>
        <w:t>D</w:t>
      </w:r>
      <w:r>
        <w:rPr>
          <w:rFonts w:eastAsia="Times New Roman"/>
          <w:szCs w:val="24"/>
        </w:rPr>
        <w:t>A</w:t>
      </w:r>
      <w:r>
        <w:rPr>
          <w:rFonts w:eastAsia="Times New Roman"/>
          <w:spacing w:val="1"/>
          <w:szCs w:val="24"/>
        </w:rPr>
        <w:t>T</w:t>
      </w:r>
      <w:r>
        <w:rPr>
          <w:rFonts w:eastAsia="Times New Roman"/>
          <w:spacing w:val="-3"/>
          <w:szCs w:val="24"/>
        </w:rPr>
        <w:t>I</w:t>
      </w:r>
      <w:r>
        <w:rPr>
          <w:rFonts w:eastAsia="Times New Roman"/>
          <w:spacing w:val="2"/>
          <w:szCs w:val="24"/>
        </w:rPr>
        <w:t>O</w:t>
      </w:r>
      <w:r>
        <w:rPr>
          <w:rFonts w:eastAsia="Times New Roman"/>
          <w:szCs w:val="24"/>
        </w:rPr>
        <w:t>N</w:t>
      </w:r>
      <w:r>
        <w:rPr>
          <w:rFonts w:eastAsia="Times New Roman"/>
          <w:spacing w:val="2"/>
          <w:szCs w:val="24"/>
        </w:rPr>
        <w:t xml:space="preserve"> </w:t>
      </w:r>
      <w:r>
        <w:rPr>
          <w:rFonts w:eastAsia="Times New Roman"/>
          <w:szCs w:val="24"/>
        </w:rPr>
        <w:t>&amp;</w:t>
      </w:r>
      <w:r>
        <w:rPr>
          <w:rFonts w:eastAsia="Times New Roman"/>
          <w:spacing w:val="-2"/>
          <w:szCs w:val="24"/>
        </w:rPr>
        <w:t xml:space="preserve"> </w:t>
      </w:r>
      <w:r>
        <w:rPr>
          <w:rFonts w:eastAsia="Times New Roman"/>
          <w:szCs w:val="24"/>
        </w:rPr>
        <w:t>DE</w:t>
      </w:r>
      <w:r>
        <w:rPr>
          <w:rFonts w:eastAsia="Times New Roman"/>
          <w:spacing w:val="1"/>
          <w:szCs w:val="24"/>
        </w:rPr>
        <w:t xml:space="preserve"> </w:t>
      </w:r>
      <w:r>
        <w:rPr>
          <w:rFonts w:eastAsia="Times New Roman"/>
          <w:spacing w:val="-2"/>
          <w:szCs w:val="24"/>
        </w:rPr>
        <w:t>B</w:t>
      </w:r>
      <w:r>
        <w:rPr>
          <w:rFonts w:eastAsia="Times New Roman"/>
          <w:szCs w:val="24"/>
        </w:rPr>
        <w:t>ASE</w:t>
      </w:r>
    </w:p>
    <w:p w14:paraId="3BDB3D9F" w14:textId="77777777" w:rsidR="002901AE" w:rsidRDefault="002901AE" w:rsidP="002901AE">
      <w:pPr>
        <w:spacing w:before="12"/>
        <w:ind w:left="103" w:right="3420"/>
        <w:jc w:val="both"/>
        <w:rPr>
          <w:szCs w:val="24"/>
        </w:rPr>
      </w:pPr>
      <w:r>
        <w:rPr>
          <w:rFonts w:eastAsia="Times New Roman"/>
          <w:szCs w:val="24"/>
        </w:rPr>
        <w:lastRenderedPageBreak/>
        <w:t>Av</w:t>
      </w:r>
      <w:r>
        <w:rPr>
          <w:rFonts w:eastAsia="Times New Roman"/>
          <w:spacing w:val="-1"/>
          <w:szCs w:val="24"/>
        </w:rPr>
        <w:t>a</w:t>
      </w:r>
      <w:r>
        <w:rPr>
          <w:rFonts w:eastAsia="Times New Roman"/>
          <w:szCs w:val="24"/>
        </w:rPr>
        <w:t>nt 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1"/>
          <w:szCs w:val="24"/>
        </w:rPr>
        <w:t>i</w:t>
      </w:r>
      <w:r>
        <w:rPr>
          <w:rFonts w:eastAsia="Times New Roman"/>
          <w:szCs w:val="24"/>
        </w:rPr>
        <w:t>on il</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pacing w:val="2"/>
          <w:szCs w:val="24"/>
        </w:rPr>
        <w:t>p</w:t>
      </w:r>
      <w:r>
        <w:rPr>
          <w:rFonts w:eastAsia="Times New Roman"/>
          <w:szCs w:val="24"/>
        </w:rPr>
        <w:t>ro</w:t>
      </w:r>
      <w:r>
        <w:rPr>
          <w:rFonts w:eastAsia="Times New Roman"/>
          <w:spacing w:val="-2"/>
          <w:szCs w:val="24"/>
        </w:rPr>
        <w:t>c</w:t>
      </w:r>
      <w:r>
        <w:rPr>
          <w:rFonts w:eastAsia="Times New Roman"/>
          <w:spacing w:val="-1"/>
          <w:szCs w:val="24"/>
        </w:rPr>
        <w:t>é</w:t>
      </w:r>
      <w:r>
        <w:rPr>
          <w:rFonts w:eastAsia="Times New Roman"/>
          <w:szCs w:val="24"/>
        </w:rPr>
        <w:t>dé</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une</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e</w:t>
      </w:r>
      <w:r>
        <w:rPr>
          <w:rFonts w:eastAsia="Times New Roman"/>
          <w:szCs w:val="24"/>
        </w:rPr>
        <w:t>n</w:t>
      </w:r>
      <w:r>
        <w:rPr>
          <w:rFonts w:eastAsia="Times New Roman"/>
          <w:spacing w:val="2"/>
          <w:szCs w:val="24"/>
        </w:rPr>
        <w:t xml:space="preserve"> </w:t>
      </w:r>
      <w:r>
        <w:rPr>
          <w:rFonts w:eastAsia="Times New Roman"/>
          <w:spacing w:val="1"/>
          <w:szCs w:val="24"/>
        </w:rPr>
        <w:t>f</w:t>
      </w:r>
      <w:r>
        <w:rPr>
          <w:rFonts w:eastAsia="Times New Roman"/>
          <w:szCs w:val="24"/>
        </w:rPr>
        <w:t>orme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la pl</w:t>
      </w:r>
      <w:r>
        <w:rPr>
          <w:rFonts w:eastAsia="Times New Roman"/>
          <w:spacing w:val="-1"/>
          <w:szCs w:val="24"/>
        </w:rPr>
        <w:t>a</w:t>
      </w:r>
      <w:r>
        <w:rPr>
          <w:rFonts w:eastAsia="Times New Roman"/>
          <w:szCs w:val="24"/>
        </w:rPr>
        <w:t>t</w:t>
      </w:r>
      <w:r>
        <w:rPr>
          <w:rFonts w:eastAsia="Times New Roman"/>
          <w:spacing w:val="5"/>
          <w:szCs w:val="24"/>
        </w:rPr>
        <w:t>e</w:t>
      </w:r>
      <w:r>
        <w:rPr>
          <w:rFonts w:eastAsia="Times New Roman"/>
          <w:spacing w:val="-1"/>
          <w:szCs w:val="24"/>
        </w:rPr>
        <w:t>-</w:t>
      </w:r>
      <w:r>
        <w:rPr>
          <w:rFonts w:eastAsia="Times New Roman"/>
          <w:szCs w:val="24"/>
        </w:rPr>
        <w:t>fo</w:t>
      </w:r>
      <w:r>
        <w:rPr>
          <w:rFonts w:eastAsia="Times New Roman"/>
          <w:spacing w:val="-1"/>
          <w:szCs w:val="24"/>
        </w:rPr>
        <w:t>r</w:t>
      </w:r>
      <w:r>
        <w:rPr>
          <w:rFonts w:eastAsia="Times New Roman"/>
          <w:szCs w:val="24"/>
        </w:rPr>
        <w:t>m</w:t>
      </w:r>
      <w:r>
        <w:rPr>
          <w:rFonts w:eastAsia="Times New Roman"/>
          <w:spacing w:val="2"/>
          <w:szCs w:val="24"/>
        </w:rPr>
        <w:t>e</w:t>
      </w:r>
      <w:r>
        <w:rPr>
          <w:rFonts w:eastAsia="Times New Roman"/>
          <w:szCs w:val="24"/>
        </w:rPr>
        <w:t>.</w:t>
      </w:r>
    </w:p>
    <w:p w14:paraId="64D7D058" w14:textId="77777777" w:rsidR="002901AE" w:rsidRDefault="002901AE" w:rsidP="002901AE">
      <w:pPr>
        <w:spacing w:before="9" w:line="242" w:lineRule="auto"/>
        <w:ind w:left="110" w:right="82"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c</w:t>
      </w:r>
      <w:r>
        <w:rPr>
          <w:rFonts w:eastAsia="Times New Roman"/>
          <w:spacing w:val="-1"/>
          <w:szCs w:val="24"/>
        </w:rPr>
        <w:t>a</w:t>
      </w:r>
      <w:r>
        <w:rPr>
          <w:rFonts w:eastAsia="Times New Roman"/>
          <w:szCs w:val="24"/>
        </w:rPr>
        <w:t>ra</w:t>
      </w:r>
      <w:r>
        <w:rPr>
          <w:rFonts w:eastAsia="Times New Roman"/>
          <w:spacing w:val="-1"/>
          <w:szCs w:val="24"/>
        </w:rPr>
        <w:t>c</w:t>
      </w:r>
      <w:r>
        <w:rPr>
          <w:rFonts w:eastAsia="Times New Roman"/>
          <w:szCs w:val="24"/>
        </w:rPr>
        <w:t>té</w:t>
      </w:r>
      <w:r>
        <w:rPr>
          <w:rFonts w:eastAsia="Times New Roman"/>
          <w:spacing w:val="-1"/>
          <w:szCs w:val="24"/>
        </w:rPr>
        <w:t>r</w:t>
      </w:r>
      <w:r>
        <w:rPr>
          <w:rFonts w:eastAsia="Times New Roman"/>
          <w:szCs w:val="24"/>
        </w:rPr>
        <w:t>is</w:t>
      </w:r>
      <w:r>
        <w:rPr>
          <w:rFonts w:eastAsia="Times New Roman"/>
          <w:spacing w:val="1"/>
          <w:szCs w:val="24"/>
        </w:rPr>
        <w:t>t</w:t>
      </w:r>
      <w:r>
        <w:rPr>
          <w:rFonts w:eastAsia="Times New Roman"/>
          <w:szCs w:val="24"/>
        </w:rPr>
        <w:t>iques</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ux</w:t>
      </w:r>
      <w:r>
        <w:rPr>
          <w:rFonts w:eastAsia="Times New Roman"/>
          <w:spacing w:val="3"/>
          <w:szCs w:val="24"/>
        </w:rPr>
        <w:t xml:space="preserve"> </w:t>
      </w:r>
      <w:r>
        <w:rPr>
          <w:rFonts w:eastAsia="Times New Roman"/>
          <w:szCs w:val="24"/>
        </w:rPr>
        <w:t>de la</w:t>
      </w:r>
      <w:r>
        <w:rPr>
          <w:rFonts w:eastAsia="Times New Roman"/>
          <w:spacing w:val="1"/>
          <w:szCs w:val="24"/>
        </w:rPr>
        <w:t xml:space="preserve"> </w:t>
      </w:r>
      <w:r>
        <w:rPr>
          <w:rFonts w:eastAsia="Times New Roman"/>
          <w:spacing w:val="-1"/>
          <w:szCs w:val="24"/>
        </w:rPr>
        <w:t>c</w:t>
      </w:r>
      <w:r>
        <w:rPr>
          <w:rFonts w:eastAsia="Times New Roman"/>
          <w:szCs w:val="24"/>
        </w:rPr>
        <w:t>ou</w:t>
      </w:r>
      <w:r>
        <w:rPr>
          <w:rFonts w:eastAsia="Times New Roman"/>
          <w:spacing w:val="-3"/>
          <w:szCs w:val="24"/>
        </w:rPr>
        <w:t>c</w:t>
      </w:r>
      <w:r>
        <w:rPr>
          <w:rFonts w:eastAsia="Times New Roman"/>
          <w:szCs w:val="24"/>
        </w:rPr>
        <w:t>he de roul</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zCs w:val="24"/>
        </w:rPr>
        <w:t>ont</w:t>
      </w:r>
      <w:r>
        <w:rPr>
          <w:rFonts w:eastAsia="Times New Roman"/>
          <w:spacing w:val="2"/>
          <w:szCs w:val="24"/>
        </w:rPr>
        <w:t xml:space="preserve"> </w:t>
      </w:r>
      <w:r>
        <w:rPr>
          <w:rFonts w:eastAsia="Times New Roman"/>
          <w:spacing w:val="-1"/>
          <w:szCs w:val="24"/>
        </w:rPr>
        <w:t>é</w:t>
      </w:r>
      <w:r>
        <w:rPr>
          <w:rFonts w:eastAsia="Times New Roman"/>
          <w:spacing w:val="-2"/>
          <w:szCs w:val="24"/>
        </w:rPr>
        <w:t>t</w:t>
      </w:r>
      <w:r>
        <w:rPr>
          <w:rFonts w:eastAsia="Times New Roman"/>
          <w:szCs w:val="24"/>
        </w:rPr>
        <w:t>é d</w:t>
      </w:r>
      <w:r>
        <w:rPr>
          <w:rFonts w:eastAsia="Times New Roman"/>
          <w:spacing w:val="-1"/>
          <w:szCs w:val="24"/>
        </w:rPr>
        <w:t>é</w:t>
      </w:r>
      <w:r>
        <w:rPr>
          <w:rFonts w:eastAsia="Times New Roman"/>
          <w:szCs w:val="24"/>
        </w:rPr>
        <w:t>fini</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à l’</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le</w:t>
      </w:r>
      <w:r>
        <w:rPr>
          <w:rFonts w:eastAsia="Times New Roman"/>
          <w:spacing w:val="1"/>
          <w:szCs w:val="24"/>
        </w:rPr>
        <w:t xml:space="preserve"> </w:t>
      </w:r>
      <w:r>
        <w:rPr>
          <w:rFonts w:eastAsia="Times New Roman"/>
          <w:szCs w:val="24"/>
        </w:rPr>
        <w:t>11.5.</w:t>
      </w:r>
      <w:r>
        <w:rPr>
          <w:rFonts w:eastAsia="Times New Roman"/>
          <w:spacing w:val="4"/>
          <w:szCs w:val="24"/>
        </w:rPr>
        <w:t xml:space="preserve"> </w:t>
      </w:r>
      <w:r>
        <w:rPr>
          <w:rFonts w:eastAsia="Times New Roman"/>
          <w:spacing w:val="-5"/>
          <w:szCs w:val="24"/>
        </w:rPr>
        <w:t>L</w:t>
      </w:r>
      <w:r>
        <w:rPr>
          <w:rFonts w:eastAsia="Times New Roman"/>
          <w:szCs w:val="24"/>
        </w:rPr>
        <w:t>e r</w:t>
      </w:r>
      <w:r>
        <w:rPr>
          <w:rFonts w:eastAsia="Times New Roman"/>
          <w:spacing w:val="-2"/>
          <w:szCs w:val="24"/>
        </w:rPr>
        <w:t>e</w:t>
      </w:r>
      <w:r>
        <w:rPr>
          <w:rFonts w:eastAsia="Times New Roman"/>
          <w:spacing w:val="-1"/>
          <w:szCs w:val="24"/>
        </w:rPr>
        <w:t>c</w:t>
      </w:r>
      <w:r>
        <w:rPr>
          <w:rFonts w:eastAsia="Times New Roman"/>
          <w:szCs w:val="24"/>
        </w:rPr>
        <w:t>h</w:t>
      </w:r>
      <w:r>
        <w:rPr>
          <w:rFonts w:eastAsia="Times New Roman"/>
          <w:spacing w:val="1"/>
          <w:szCs w:val="24"/>
        </w:rPr>
        <w:t>ar</w:t>
      </w:r>
      <w:r>
        <w:rPr>
          <w:rFonts w:eastAsia="Times New Roman"/>
          <w:spacing w:val="-2"/>
          <w:szCs w:val="24"/>
        </w:rPr>
        <w:t>g</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zCs w:val="24"/>
        </w:rPr>
        <w:t>se</w:t>
      </w:r>
      <w:r>
        <w:rPr>
          <w:rFonts w:eastAsia="Times New Roman"/>
          <w:spacing w:val="1"/>
          <w:szCs w:val="24"/>
        </w:rPr>
        <w:t xml:space="preserve"> </w:t>
      </w:r>
      <w:r>
        <w:rPr>
          <w:rFonts w:eastAsia="Times New Roman"/>
          <w:szCs w:val="24"/>
        </w:rPr>
        <w:t>fera sur</w:t>
      </w:r>
      <w:r>
        <w:rPr>
          <w:rFonts w:eastAsia="Times New Roman"/>
          <w:spacing w:val="3"/>
          <w:szCs w:val="24"/>
        </w:rPr>
        <w:t xml:space="preserve"> </w:t>
      </w:r>
      <w:r>
        <w:rPr>
          <w:rFonts w:eastAsia="Times New Roman"/>
          <w:szCs w:val="24"/>
        </w:rPr>
        <w:t>une la</w:t>
      </w:r>
      <w:r>
        <w:rPr>
          <w:rFonts w:eastAsia="Times New Roman"/>
          <w:spacing w:val="1"/>
          <w:szCs w:val="24"/>
        </w:rPr>
        <w:t>r</w:t>
      </w:r>
      <w:r>
        <w:rPr>
          <w:rFonts w:eastAsia="Times New Roman"/>
          <w:spacing w:val="-2"/>
          <w:szCs w:val="24"/>
        </w:rPr>
        <w:t>g</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zCs w:val="24"/>
        </w:rPr>
        <w:t>m</w:t>
      </w:r>
      <w:r>
        <w:rPr>
          <w:rFonts w:eastAsia="Times New Roman"/>
          <w:spacing w:val="5"/>
          <w:szCs w:val="24"/>
        </w:rPr>
        <w:t>o</w:t>
      </w:r>
      <w:r>
        <w:rPr>
          <w:rFonts w:eastAsia="Times New Roman"/>
          <w:spacing w:val="-5"/>
          <w:szCs w:val="24"/>
        </w:rPr>
        <w:t>y</w:t>
      </w:r>
      <w:r>
        <w:rPr>
          <w:rFonts w:eastAsia="Times New Roman"/>
          <w:spacing w:val="-1"/>
          <w:szCs w:val="24"/>
        </w:rPr>
        <w:t>e</w:t>
      </w:r>
      <w:r>
        <w:rPr>
          <w:rFonts w:eastAsia="Times New Roman"/>
          <w:szCs w:val="24"/>
        </w:rPr>
        <w:t>nne de</w:t>
      </w:r>
      <w:r>
        <w:rPr>
          <w:rFonts w:eastAsia="Times New Roman"/>
          <w:spacing w:val="3"/>
          <w:szCs w:val="24"/>
        </w:rPr>
        <w:t xml:space="preserve"> </w:t>
      </w:r>
      <w:r>
        <w:rPr>
          <w:rFonts w:eastAsia="Times New Roman"/>
          <w:szCs w:val="24"/>
        </w:rPr>
        <w:t>6</w:t>
      </w:r>
      <w:r>
        <w:rPr>
          <w:rFonts w:eastAsia="Times New Roman"/>
          <w:spacing w:val="1"/>
          <w:szCs w:val="24"/>
        </w:rPr>
        <w:t xml:space="preserve"> </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sur</w:t>
      </w:r>
      <w:r>
        <w:rPr>
          <w:rFonts w:eastAsia="Times New Roman"/>
          <w:spacing w:val="-1"/>
          <w:szCs w:val="24"/>
        </w:rPr>
        <w:t>fa</w:t>
      </w:r>
      <w:r>
        <w:rPr>
          <w:rFonts w:eastAsia="Times New Roman"/>
          <w:spacing w:val="1"/>
          <w:szCs w:val="24"/>
        </w:rPr>
        <w:t>c</w:t>
      </w:r>
      <w:r>
        <w:rPr>
          <w:rFonts w:eastAsia="Times New Roman"/>
          <w:szCs w:val="24"/>
        </w:rPr>
        <w:t>e ou</w:t>
      </w:r>
      <w:r>
        <w:rPr>
          <w:rFonts w:eastAsia="Times New Roman"/>
          <w:spacing w:val="1"/>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2"/>
          <w:szCs w:val="24"/>
        </w:rPr>
        <w:t xml:space="preserve"> </w:t>
      </w:r>
      <w:r>
        <w:rPr>
          <w:rFonts w:eastAsia="Times New Roman"/>
          <w:szCs w:val="24"/>
        </w:rPr>
        <w:t>suivant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zCs w:val="24"/>
        </w:rPr>
        <w:t>pro</w:t>
      </w:r>
      <w:r>
        <w:rPr>
          <w:rFonts w:eastAsia="Times New Roman"/>
          <w:spacing w:val="-1"/>
          <w:szCs w:val="24"/>
        </w:rPr>
        <w:t>f</w:t>
      </w:r>
      <w:r>
        <w:rPr>
          <w:rFonts w:eastAsia="Times New Roman"/>
          <w:szCs w:val="24"/>
        </w:rPr>
        <w:t>il</w:t>
      </w:r>
      <w:r>
        <w:rPr>
          <w:rFonts w:eastAsia="Times New Roman"/>
          <w:spacing w:val="2"/>
          <w:szCs w:val="24"/>
        </w:rPr>
        <w:t xml:space="preserve"> </w:t>
      </w:r>
      <w:r>
        <w:rPr>
          <w:rFonts w:eastAsia="Times New Roman"/>
          <w:spacing w:val="-3"/>
          <w:szCs w:val="24"/>
        </w:rPr>
        <w:t>e</w:t>
      </w:r>
      <w:r>
        <w:rPr>
          <w:rFonts w:eastAsia="Times New Roman"/>
          <w:spacing w:val="2"/>
          <w:szCs w:val="24"/>
        </w:rPr>
        <w:t>x</w:t>
      </w:r>
      <w:r>
        <w:rPr>
          <w:rFonts w:eastAsia="Times New Roman"/>
          <w:spacing w:val="-2"/>
          <w:szCs w:val="24"/>
        </w:rPr>
        <w:t>ig</w:t>
      </w:r>
      <w:r>
        <w:rPr>
          <w:rFonts w:eastAsia="Times New Roman"/>
          <w:spacing w:val="-1"/>
          <w:szCs w:val="24"/>
        </w:rPr>
        <w:t>é</w:t>
      </w:r>
      <w:r>
        <w:rPr>
          <w:rFonts w:eastAsia="Times New Roman"/>
          <w:szCs w:val="24"/>
        </w:rPr>
        <w:t>,</w:t>
      </w:r>
      <w:r>
        <w:rPr>
          <w:rFonts w:eastAsia="Times New Roman"/>
          <w:spacing w:val="1"/>
          <w:szCs w:val="24"/>
        </w:rPr>
        <w:t xml:space="preserve"> </w:t>
      </w:r>
      <w:r>
        <w:rPr>
          <w:rFonts w:eastAsia="Times New Roman"/>
          <w:szCs w:val="24"/>
        </w:rPr>
        <w:t xml:space="preserve">sur une </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pacing w:val="2"/>
          <w:szCs w:val="24"/>
        </w:rPr>
        <w:t>u</w:t>
      </w:r>
      <w:r>
        <w:rPr>
          <w:rFonts w:eastAsia="Times New Roman"/>
          <w:szCs w:val="24"/>
        </w:rPr>
        <w:t>r de</w:t>
      </w:r>
      <w:r>
        <w:rPr>
          <w:rFonts w:eastAsia="Times New Roman"/>
          <w:spacing w:val="2"/>
          <w:szCs w:val="24"/>
        </w:rPr>
        <w:t xml:space="preserve"> </w:t>
      </w:r>
      <w:r>
        <w:rPr>
          <w:rFonts w:eastAsia="Times New Roman"/>
          <w:szCs w:val="24"/>
        </w:rPr>
        <w:t>15</w:t>
      </w:r>
      <w:r>
        <w:rPr>
          <w:rFonts w:eastAsia="Times New Roman"/>
          <w:spacing w:val="1"/>
          <w:szCs w:val="24"/>
        </w:rPr>
        <w:t xml:space="preserve"> </w:t>
      </w:r>
      <w:r>
        <w:rPr>
          <w:rFonts w:eastAsia="Times New Roman"/>
          <w:spacing w:val="-1"/>
          <w:szCs w:val="24"/>
        </w:rPr>
        <w:t>c</w:t>
      </w:r>
      <w:r>
        <w:rPr>
          <w:rFonts w:eastAsia="Times New Roman"/>
          <w:szCs w:val="24"/>
        </w:rPr>
        <w:t>m</w:t>
      </w:r>
      <w:r>
        <w:rPr>
          <w:rFonts w:eastAsia="Times New Roman"/>
          <w:spacing w:val="4"/>
          <w:szCs w:val="24"/>
        </w:rPr>
        <w:t xml:space="preserve"> </w:t>
      </w:r>
      <w:r>
        <w:rPr>
          <w:rFonts w:eastAsia="Times New Roman"/>
          <w:szCs w:val="24"/>
        </w:rPr>
        <w:t>mesu</w:t>
      </w:r>
      <w:r>
        <w:rPr>
          <w:rFonts w:eastAsia="Times New Roman"/>
          <w:spacing w:val="-1"/>
          <w:szCs w:val="24"/>
        </w:rPr>
        <w:t>ré</w:t>
      </w:r>
      <w:r>
        <w:rPr>
          <w:rFonts w:eastAsia="Times New Roman"/>
          <w:szCs w:val="24"/>
        </w:rPr>
        <w:t>e</w:t>
      </w:r>
      <w:r>
        <w:rPr>
          <w:rFonts w:eastAsia="Times New Roman"/>
          <w:spacing w:val="2"/>
          <w:szCs w:val="24"/>
        </w:rPr>
        <w:t xml:space="preserve"> </w:t>
      </w:r>
      <w:r>
        <w:rPr>
          <w:rFonts w:eastAsia="Times New Roman"/>
          <w:spacing w:val="-1"/>
          <w:szCs w:val="24"/>
        </w:rPr>
        <w:t>a</w:t>
      </w:r>
      <w:r>
        <w:rPr>
          <w:rFonts w:eastAsia="Times New Roman"/>
          <w:szCs w:val="24"/>
        </w:rPr>
        <w:t>p</w:t>
      </w:r>
      <w:r>
        <w:rPr>
          <w:rFonts w:eastAsia="Times New Roman"/>
          <w:spacing w:val="1"/>
          <w:szCs w:val="24"/>
        </w:rPr>
        <w:t>r</w:t>
      </w:r>
      <w:r>
        <w:rPr>
          <w:rFonts w:eastAsia="Times New Roman"/>
          <w:spacing w:val="-1"/>
          <w:szCs w:val="24"/>
        </w:rPr>
        <w:t>è</w:t>
      </w:r>
      <w:r>
        <w:rPr>
          <w:rFonts w:eastAsia="Times New Roman"/>
          <w:szCs w:val="24"/>
        </w:rPr>
        <w:t>s</w:t>
      </w:r>
      <w:r>
        <w:rPr>
          <w:rFonts w:eastAsia="Times New Roman"/>
          <w:spacing w:val="1"/>
          <w:szCs w:val="24"/>
        </w:rPr>
        <w:t xml:space="preserve">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pacing w:val="3"/>
          <w:szCs w:val="24"/>
        </w:rPr>
        <w:t>t</w:t>
      </w:r>
      <w:r>
        <w:rPr>
          <w:rFonts w:eastAsia="Times New Roman"/>
          <w:spacing w:val="-1"/>
          <w:szCs w:val="24"/>
        </w:rPr>
        <w:t>a</w:t>
      </w:r>
      <w:r>
        <w:rPr>
          <w:rFonts w:eastAsia="Times New Roman"/>
          <w:szCs w:val="24"/>
        </w:rPr>
        <w:t>g</w:t>
      </w:r>
      <w:r>
        <w:rPr>
          <w:rFonts w:eastAsia="Times New Roman"/>
          <w:spacing w:val="-1"/>
          <w:szCs w:val="24"/>
        </w:rPr>
        <w:t>e</w:t>
      </w:r>
      <w:r>
        <w:rPr>
          <w:rFonts w:eastAsia="Times New Roman"/>
          <w:szCs w:val="24"/>
        </w:rPr>
        <w:t>.</w:t>
      </w:r>
      <w:r>
        <w:rPr>
          <w:rFonts w:eastAsia="Times New Roman"/>
          <w:spacing w:val="4"/>
          <w:szCs w:val="24"/>
        </w:rPr>
        <w:t xml:space="preserve"> </w:t>
      </w:r>
      <w:r>
        <w:rPr>
          <w:rFonts w:eastAsia="Times New Roman"/>
          <w:spacing w:val="-3"/>
          <w:szCs w:val="24"/>
        </w:rPr>
        <w:t>L</w:t>
      </w:r>
      <w:r>
        <w:rPr>
          <w:rFonts w:eastAsia="Times New Roman"/>
          <w:szCs w:val="24"/>
        </w:rPr>
        <w:t>a</w:t>
      </w:r>
      <w:r>
        <w:rPr>
          <w:rFonts w:eastAsia="Times New Roman"/>
          <w:spacing w:val="2"/>
          <w:szCs w:val="24"/>
        </w:rPr>
        <w:t xml:space="preserve"> </w:t>
      </w:r>
      <w:r>
        <w:rPr>
          <w:rFonts w:eastAsia="Times New Roman"/>
          <w:szCs w:val="24"/>
        </w:rPr>
        <w:t>s</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t</w:t>
      </w:r>
      <w:r>
        <w:rPr>
          <w:rFonts w:eastAsia="Times New Roman"/>
          <w:spacing w:val="2"/>
          <w:szCs w:val="24"/>
        </w:rPr>
        <w:t>r</w:t>
      </w:r>
      <w:r>
        <w:rPr>
          <w:rFonts w:eastAsia="Times New Roman"/>
          <w:spacing w:val="-1"/>
          <w:szCs w:val="24"/>
        </w:rPr>
        <w:t>a</w:t>
      </w:r>
      <w:r>
        <w:rPr>
          <w:rFonts w:eastAsia="Times New Roman"/>
          <w:szCs w:val="24"/>
        </w:rPr>
        <w:t>nsv</w:t>
      </w:r>
      <w:r>
        <w:rPr>
          <w:rFonts w:eastAsia="Times New Roman"/>
          <w:spacing w:val="-1"/>
          <w:szCs w:val="24"/>
        </w:rPr>
        <w:t>e</w:t>
      </w:r>
      <w:r>
        <w:rPr>
          <w:rFonts w:eastAsia="Times New Roman"/>
          <w:spacing w:val="1"/>
          <w:szCs w:val="24"/>
        </w:rPr>
        <w:t>r</w:t>
      </w:r>
      <w:r>
        <w:rPr>
          <w:rFonts w:eastAsia="Times New Roman"/>
          <w:szCs w:val="24"/>
        </w:rPr>
        <w:t>s</w:t>
      </w:r>
      <w:r>
        <w:rPr>
          <w:rFonts w:eastAsia="Times New Roman"/>
          <w:spacing w:val="-1"/>
          <w:szCs w:val="24"/>
        </w:rPr>
        <w:t>a</w:t>
      </w:r>
      <w:r>
        <w:rPr>
          <w:rFonts w:eastAsia="Times New Roman"/>
          <w:spacing w:val="7"/>
          <w:szCs w:val="24"/>
        </w:rPr>
        <w:t>l</w:t>
      </w:r>
      <w:r>
        <w:rPr>
          <w:rFonts w:eastAsia="Times New Roman"/>
          <w:szCs w:val="24"/>
        </w:rPr>
        <w:t>e d</w:t>
      </w:r>
      <w:r>
        <w:rPr>
          <w:rFonts w:eastAsia="Times New Roman"/>
          <w:spacing w:val="-1"/>
          <w:szCs w:val="24"/>
        </w:rPr>
        <w:t>e</w:t>
      </w:r>
      <w:r>
        <w:rPr>
          <w:rFonts w:eastAsia="Times New Roman"/>
          <w:szCs w:val="24"/>
        </w:rPr>
        <w:t>v</w:t>
      </w:r>
      <w:r>
        <w:rPr>
          <w:rFonts w:eastAsia="Times New Roman"/>
          <w:spacing w:val="1"/>
          <w:szCs w:val="24"/>
        </w:rPr>
        <w:t>r</w:t>
      </w:r>
      <w:r>
        <w:rPr>
          <w:rFonts w:eastAsia="Times New Roman"/>
          <w:szCs w:val="24"/>
        </w:rPr>
        <w:t xml:space="preserve">a </w:t>
      </w:r>
      <w:r>
        <w:rPr>
          <w:rFonts w:eastAsia="Times New Roman"/>
          <w:spacing w:val="-1"/>
          <w:szCs w:val="24"/>
        </w:rPr>
        <w:t>c</w:t>
      </w:r>
      <w:r>
        <w:rPr>
          <w:rFonts w:eastAsia="Times New Roman"/>
          <w:spacing w:val="2"/>
          <w:szCs w:val="24"/>
        </w:rPr>
        <w:t>o</w:t>
      </w:r>
      <w:r>
        <w:rPr>
          <w:rFonts w:eastAsia="Times New Roman"/>
          <w:szCs w:val="24"/>
        </w:rPr>
        <w:t>r</w:t>
      </w:r>
      <w:r>
        <w:rPr>
          <w:rFonts w:eastAsia="Times New Roman"/>
          <w:spacing w:val="-1"/>
          <w:szCs w:val="24"/>
        </w:rPr>
        <w:t>re</w:t>
      </w:r>
      <w:r>
        <w:rPr>
          <w:rFonts w:eastAsia="Times New Roman"/>
          <w:szCs w:val="24"/>
        </w:rPr>
        <w:t>spon</w:t>
      </w:r>
      <w:r>
        <w:rPr>
          <w:rFonts w:eastAsia="Times New Roman"/>
          <w:spacing w:val="2"/>
          <w:szCs w:val="24"/>
        </w:rPr>
        <w:t>d</w:t>
      </w:r>
      <w:r>
        <w:rPr>
          <w:rFonts w:eastAsia="Times New Roman"/>
          <w:szCs w:val="24"/>
        </w:rPr>
        <w:t>re</w:t>
      </w:r>
      <w:r>
        <w:rPr>
          <w:rFonts w:eastAsia="Times New Roman"/>
          <w:spacing w:val="2"/>
          <w:szCs w:val="24"/>
        </w:rPr>
        <w:t xml:space="preserve"> </w:t>
      </w:r>
      <w:r>
        <w:rPr>
          <w:rFonts w:eastAsia="Times New Roman"/>
          <w:szCs w:val="24"/>
        </w:rPr>
        <w:t xml:space="preserve">à </w:t>
      </w:r>
      <w:r>
        <w:rPr>
          <w:rFonts w:eastAsia="Times New Roman"/>
          <w:spacing w:val="-1"/>
          <w:szCs w:val="24"/>
        </w:rPr>
        <w:t>ce</w:t>
      </w:r>
      <w:r>
        <w:rPr>
          <w:rFonts w:eastAsia="Times New Roman"/>
          <w:szCs w:val="24"/>
        </w:rPr>
        <w:t>l</w:t>
      </w:r>
      <w:r>
        <w:rPr>
          <w:rFonts w:eastAsia="Times New Roman"/>
          <w:spacing w:val="1"/>
          <w:szCs w:val="24"/>
        </w:rPr>
        <w:t>l</w:t>
      </w:r>
      <w:r>
        <w:rPr>
          <w:rFonts w:eastAsia="Times New Roman"/>
          <w:szCs w:val="24"/>
        </w:rPr>
        <w:t>e sp</w:t>
      </w:r>
      <w:r>
        <w:rPr>
          <w:rFonts w:eastAsia="Times New Roman"/>
          <w:spacing w:val="-1"/>
          <w:szCs w:val="24"/>
        </w:rPr>
        <w:t>éc</w:t>
      </w:r>
      <w:r>
        <w:rPr>
          <w:rFonts w:eastAsia="Times New Roman"/>
          <w:szCs w:val="24"/>
        </w:rPr>
        <w:t>ifi</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po</w:t>
      </w:r>
      <w:r>
        <w:rPr>
          <w:rFonts w:eastAsia="Times New Roman"/>
          <w:spacing w:val="2"/>
          <w:szCs w:val="24"/>
        </w:rPr>
        <w:t>u</w:t>
      </w:r>
      <w:r>
        <w:rPr>
          <w:rFonts w:eastAsia="Times New Roman"/>
          <w:szCs w:val="24"/>
        </w:rPr>
        <w:t>r la</w:t>
      </w:r>
      <w:r>
        <w:rPr>
          <w:rFonts w:eastAsia="Times New Roman"/>
          <w:spacing w:val="-1"/>
          <w:szCs w:val="24"/>
        </w:rPr>
        <w:t xml:space="preserve"> </w:t>
      </w:r>
      <w:r>
        <w:rPr>
          <w:rFonts w:eastAsia="Times New Roman"/>
          <w:szCs w:val="24"/>
        </w:rPr>
        <w:t>plat</w:t>
      </w:r>
      <w:r>
        <w:rPr>
          <w:rFonts w:eastAsia="Times New Roman"/>
          <w:spacing w:val="-1"/>
          <w:szCs w:val="24"/>
        </w:rPr>
        <w:t>e</w:t>
      </w:r>
      <w:r>
        <w:rPr>
          <w:rFonts w:eastAsia="Times New Roman"/>
          <w:spacing w:val="2"/>
          <w:szCs w:val="24"/>
        </w:rPr>
        <w:t>-</w:t>
      </w:r>
      <w:r>
        <w:rPr>
          <w:rFonts w:eastAsia="Times New Roman"/>
          <w:szCs w:val="24"/>
        </w:rPr>
        <w:t>f</w:t>
      </w:r>
      <w:r>
        <w:rPr>
          <w:rFonts w:eastAsia="Times New Roman"/>
          <w:spacing w:val="1"/>
          <w:szCs w:val="24"/>
        </w:rPr>
        <w:t>o</w:t>
      </w:r>
      <w:r>
        <w:rPr>
          <w:rFonts w:eastAsia="Times New Roman"/>
          <w:szCs w:val="24"/>
        </w:rPr>
        <w:t>rm</w:t>
      </w:r>
      <w:r>
        <w:rPr>
          <w:rFonts w:eastAsia="Times New Roman"/>
          <w:spacing w:val="-1"/>
          <w:szCs w:val="24"/>
        </w:rPr>
        <w:t>e</w:t>
      </w:r>
      <w:r>
        <w:rPr>
          <w:rFonts w:eastAsia="Times New Roman"/>
          <w:szCs w:val="24"/>
        </w:rPr>
        <w:t>.</w:t>
      </w:r>
    </w:p>
    <w:p w14:paraId="46609E61" w14:textId="77777777" w:rsidR="002901AE" w:rsidRDefault="002901AE" w:rsidP="002901AE">
      <w:pPr>
        <w:spacing w:before="9"/>
        <w:ind w:left="103" w:right="1476"/>
        <w:jc w:val="both"/>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1"/>
          <w:szCs w:val="24"/>
        </w:rPr>
        <w:t xml:space="preserve"> </w:t>
      </w:r>
      <w:r>
        <w:rPr>
          <w:rFonts w:eastAsia="Times New Roman"/>
          <w:spacing w:val="-1"/>
          <w:szCs w:val="24"/>
        </w:rPr>
        <w:t>e</w:t>
      </w:r>
      <w:r>
        <w:rPr>
          <w:rFonts w:eastAsia="Times New Roman"/>
          <w:szCs w:val="24"/>
        </w:rPr>
        <w:t>n œuv</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se</w:t>
      </w:r>
      <w:r>
        <w:rPr>
          <w:rFonts w:eastAsia="Times New Roman"/>
          <w:spacing w:val="-1"/>
          <w:szCs w:val="24"/>
        </w:rPr>
        <w:t xml:space="preserve"> </w:t>
      </w:r>
      <w:r>
        <w:rPr>
          <w:rFonts w:eastAsia="Times New Roman"/>
          <w:spacing w:val="1"/>
          <w:szCs w:val="24"/>
        </w:rPr>
        <w:t>f</w:t>
      </w:r>
      <w:r>
        <w:rPr>
          <w:rFonts w:eastAsia="Times New Roman"/>
          <w:spacing w:val="-1"/>
          <w:szCs w:val="24"/>
        </w:rPr>
        <w:t>e</w:t>
      </w:r>
      <w:r>
        <w:rPr>
          <w:rFonts w:eastAsia="Times New Roman"/>
          <w:szCs w:val="24"/>
        </w:rPr>
        <w:t>ra à</w:t>
      </w:r>
      <w:r>
        <w:rPr>
          <w:rFonts w:eastAsia="Times New Roman"/>
          <w:spacing w:val="-1"/>
          <w:szCs w:val="24"/>
        </w:rPr>
        <w:t xml:space="preserve"> </w:t>
      </w:r>
      <w:r>
        <w:rPr>
          <w:rFonts w:eastAsia="Times New Roman"/>
          <w:szCs w:val="24"/>
        </w:rPr>
        <w:t>la t</w:t>
      </w:r>
      <w:r>
        <w:rPr>
          <w:rFonts w:eastAsia="Times New Roman"/>
          <w:spacing w:val="-1"/>
          <w:szCs w:val="24"/>
        </w:rPr>
        <w:t>e</w:t>
      </w:r>
      <w:r>
        <w:rPr>
          <w:rFonts w:eastAsia="Times New Roman"/>
          <w:szCs w:val="24"/>
        </w:rPr>
        <w:t>n</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pacing w:val="-1"/>
          <w:szCs w:val="24"/>
        </w:rPr>
        <w:t>e</w:t>
      </w:r>
      <w:r>
        <w:rPr>
          <w:rFonts w:eastAsia="Times New Roman"/>
          <w:szCs w:val="24"/>
        </w:rPr>
        <w:t xml:space="preserve">n </w:t>
      </w:r>
      <w:r>
        <w:rPr>
          <w:rFonts w:eastAsia="Times New Roman"/>
          <w:spacing w:val="1"/>
          <w:szCs w:val="24"/>
        </w:rPr>
        <w:t>e</w:t>
      </w:r>
      <w:r>
        <w:rPr>
          <w:rFonts w:eastAsia="Times New Roman"/>
          <w:spacing w:val="-1"/>
          <w:szCs w:val="24"/>
        </w:rPr>
        <w:t>a</w:t>
      </w:r>
      <w:r>
        <w:rPr>
          <w:rFonts w:eastAsia="Times New Roman"/>
          <w:szCs w:val="24"/>
        </w:rPr>
        <w:t>u opt</w:t>
      </w:r>
      <w:r>
        <w:rPr>
          <w:rFonts w:eastAsia="Times New Roman"/>
          <w:spacing w:val="1"/>
          <w:szCs w:val="24"/>
        </w:rPr>
        <w:t>i</w:t>
      </w:r>
      <w:r>
        <w:rPr>
          <w:rFonts w:eastAsia="Times New Roman"/>
          <w:szCs w:val="24"/>
        </w:rPr>
        <w:t>male</w:t>
      </w:r>
      <w:r>
        <w:rPr>
          <w:rFonts w:eastAsia="Times New Roman"/>
          <w:spacing w:val="-1"/>
          <w:szCs w:val="24"/>
        </w:rPr>
        <w:t xml:space="preserve">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 Modifié</w:t>
      </w:r>
      <w:r>
        <w:rPr>
          <w:rFonts w:eastAsia="Times New Roman"/>
          <w:spacing w:val="-1"/>
          <w:szCs w:val="24"/>
        </w:rPr>
        <w:t xml:space="preserve"> </w:t>
      </w:r>
      <w:r>
        <w:rPr>
          <w:rFonts w:eastAsia="Times New Roman"/>
          <w:szCs w:val="24"/>
        </w:rPr>
        <w:t>plus</w:t>
      </w:r>
      <w:r>
        <w:rPr>
          <w:rFonts w:eastAsia="Times New Roman"/>
          <w:spacing w:val="3"/>
          <w:szCs w:val="24"/>
        </w:rPr>
        <w:t xml:space="preserve"> </w:t>
      </w:r>
      <w:r>
        <w:rPr>
          <w:rFonts w:eastAsia="Times New Roman"/>
          <w:szCs w:val="24"/>
        </w:rPr>
        <w:t>ou mo</w:t>
      </w:r>
      <w:r>
        <w:rPr>
          <w:rFonts w:eastAsia="Times New Roman"/>
          <w:spacing w:val="1"/>
          <w:szCs w:val="24"/>
        </w:rPr>
        <w:t>i</w:t>
      </w:r>
      <w:r>
        <w:rPr>
          <w:rFonts w:eastAsia="Times New Roman"/>
          <w:szCs w:val="24"/>
        </w:rPr>
        <w:t>ns 2 points.</w:t>
      </w:r>
    </w:p>
    <w:p w14:paraId="03A8C3FC" w14:textId="77777777" w:rsidR="002901AE" w:rsidRDefault="002901AE" w:rsidP="002901AE">
      <w:pPr>
        <w:spacing w:before="9" w:line="244" w:lineRule="auto"/>
        <w:ind w:left="110" w:right="77" w:hanging="7"/>
        <w:jc w:val="both"/>
        <w:rPr>
          <w:szCs w:val="24"/>
        </w:rPr>
      </w:pPr>
      <w:r>
        <w:rPr>
          <w:rFonts w:eastAsia="Times New Roman"/>
          <w:spacing w:val="-3"/>
          <w:szCs w:val="24"/>
        </w:rPr>
        <w:t>L</w:t>
      </w:r>
      <w:r>
        <w:rPr>
          <w:rFonts w:eastAsia="Times New Roman"/>
          <w:szCs w:val="24"/>
        </w:rPr>
        <w:t>e</w:t>
      </w:r>
      <w:r>
        <w:rPr>
          <w:rFonts w:eastAsia="Times New Roman"/>
          <w:spacing w:val="-6"/>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7"/>
          <w:szCs w:val="24"/>
        </w:rPr>
        <w:t xml:space="preserve"> </w:t>
      </w:r>
      <w:r>
        <w:rPr>
          <w:rFonts w:eastAsia="Times New Roman"/>
          <w:szCs w:val="24"/>
        </w:rPr>
        <w:t>pr</w:t>
      </w:r>
      <w:r>
        <w:rPr>
          <w:rFonts w:eastAsia="Times New Roman"/>
          <w:spacing w:val="-2"/>
          <w:szCs w:val="24"/>
        </w:rPr>
        <w:t>e</w:t>
      </w:r>
      <w:r>
        <w:rPr>
          <w:rFonts w:eastAsia="Times New Roman"/>
          <w:szCs w:val="24"/>
        </w:rPr>
        <w:t>n</w:t>
      </w:r>
      <w:r>
        <w:rPr>
          <w:rFonts w:eastAsia="Times New Roman"/>
          <w:spacing w:val="2"/>
          <w:szCs w:val="24"/>
        </w:rPr>
        <w:t>d</w:t>
      </w:r>
      <w:r>
        <w:rPr>
          <w:rFonts w:eastAsia="Times New Roman"/>
          <w:szCs w:val="24"/>
        </w:rPr>
        <w:t>ra</w:t>
      </w:r>
      <w:r>
        <w:rPr>
          <w:rFonts w:eastAsia="Times New Roman"/>
          <w:spacing w:val="-7"/>
          <w:szCs w:val="24"/>
        </w:rPr>
        <w:t xml:space="preserve"> </w:t>
      </w:r>
      <w:r>
        <w:rPr>
          <w:rFonts w:eastAsia="Times New Roman"/>
          <w:szCs w:val="24"/>
        </w:rPr>
        <w:t>les</w:t>
      </w:r>
      <w:r>
        <w:rPr>
          <w:rFonts w:eastAsia="Times New Roman"/>
          <w:spacing w:val="-7"/>
          <w:szCs w:val="24"/>
        </w:rPr>
        <w:t xml:space="preserve"> </w:t>
      </w:r>
      <w:r>
        <w:rPr>
          <w:rFonts w:eastAsia="Times New Roman"/>
          <w:szCs w:val="24"/>
        </w:rPr>
        <w:t>mesu</w:t>
      </w:r>
      <w:r>
        <w:rPr>
          <w:rFonts w:eastAsia="Times New Roman"/>
          <w:spacing w:val="-1"/>
          <w:szCs w:val="24"/>
        </w:rPr>
        <w:t>re</w:t>
      </w:r>
      <w:r>
        <w:rPr>
          <w:rFonts w:eastAsia="Times New Roman"/>
          <w:szCs w:val="24"/>
        </w:rPr>
        <w:t>s</w:t>
      </w:r>
      <w:r>
        <w:rPr>
          <w:rFonts w:eastAsia="Times New Roman"/>
          <w:spacing w:val="-7"/>
          <w:szCs w:val="24"/>
        </w:rPr>
        <w:t xml:space="preserve"> </w:t>
      </w:r>
      <w:r>
        <w:rPr>
          <w:rFonts w:eastAsia="Times New Roman"/>
          <w:szCs w:val="24"/>
        </w:rPr>
        <w:t>qui</w:t>
      </w:r>
      <w:r>
        <w:rPr>
          <w:rFonts w:eastAsia="Times New Roman"/>
          <w:spacing w:val="-7"/>
          <w:szCs w:val="24"/>
        </w:rPr>
        <w:t xml:space="preserve"> </w:t>
      </w:r>
      <w:r>
        <w:rPr>
          <w:rFonts w:eastAsia="Times New Roman"/>
          <w:spacing w:val="2"/>
          <w:szCs w:val="24"/>
        </w:rPr>
        <w:t>s</w:t>
      </w:r>
      <w:r>
        <w:rPr>
          <w:rFonts w:eastAsia="Times New Roman"/>
          <w:szCs w:val="24"/>
        </w:rPr>
        <w:t>’imposent</w:t>
      </w:r>
      <w:r>
        <w:rPr>
          <w:rFonts w:eastAsia="Times New Roman"/>
          <w:spacing w:val="-7"/>
          <w:szCs w:val="24"/>
        </w:rPr>
        <w:t xml:space="preserve"> </w:t>
      </w:r>
      <w:r>
        <w:rPr>
          <w:rFonts w:eastAsia="Times New Roman"/>
          <w:szCs w:val="24"/>
        </w:rPr>
        <w:t>pour</w:t>
      </w:r>
      <w:r>
        <w:rPr>
          <w:rFonts w:eastAsia="Times New Roman"/>
          <w:spacing w:val="-8"/>
          <w:szCs w:val="24"/>
        </w:rPr>
        <w:t xml:space="preserve"> </w:t>
      </w:r>
      <w:r>
        <w:rPr>
          <w:rFonts w:eastAsia="Times New Roman"/>
          <w:szCs w:val="24"/>
        </w:rPr>
        <w:t>hum</w:t>
      </w:r>
      <w:r>
        <w:rPr>
          <w:rFonts w:eastAsia="Times New Roman"/>
          <w:spacing w:val="1"/>
          <w:szCs w:val="24"/>
        </w:rPr>
        <w:t>i</w:t>
      </w:r>
      <w:r>
        <w:rPr>
          <w:rFonts w:eastAsia="Times New Roman"/>
          <w:szCs w:val="24"/>
        </w:rPr>
        <w:t>difi</w:t>
      </w:r>
      <w:r>
        <w:rPr>
          <w:rFonts w:eastAsia="Times New Roman"/>
          <w:spacing w:val="-1"/>
          <w:szCs w:val="24"/>
        </w:rPr>
        <w:t>e</w:t>
      </w:r>
      <w:r>
        <w:rPr>
          <w:rFonts w:eastAsia="Times New Roman"/>
          <w:szCs w:val="24"/>
        </w:rPr>
        <w:t>r</w:t>
      </w:r>
      <w:r>
        <w:rPr>
          <w:rFonts w:eastAsia="Times New Roman"/>
          <w:spacing w:val="-8"/>
          <w:szCs w:val="24"/>
        </w:rPr>
        <w:t xml:space="preserve"> </w:t>
      </w:r>
      <w:r>
        <w:rPr>
          <w:rFonts w:eastAsia="Times New Roman"/>
          <w:szCs w:val="24"/>
        </w:rPr>
        <w:t>ou</w:t>
      </w:r>
      <w:r>
        <w:rPr>
          <w:rFonts w:eastAsia="Times New Roman"/>
          <w:spacing w:val="-7"/>
          <w:szCs w:val="24"/>
        </w:rPr>
        <w:t xml:space="preserve"> </w:t>
      </w:r>
      <w:r>
        <w:rPr>
          <w:rFonts w:eastAsia="Times New Roman"/>
          <w:spacing w:val="1"/>
          <w:szCs w:val="24"/>
        </w:rPr>
        <w:t>a</w:t>
      </w:r>
      <w:r>
        <w:rPr>
          <w:rFonts w:eastAsia="Times New Roman"/>
          <w:spacing w:val="-1"/>
          <w:szCs w:val="24"/>
        </w:rPr>
        <w:t>é</w:t>
      </w:r>
      <w:r>
        <w:rPr>
          <w:rFonts w:eastAsia="Times New Roman"/>
          <w:spacing w:val="1"/>
          <w:szCs w:val="24"/>
        </w:rPr>
        <w:t>r</w:t>
      </w:r>
      <w:r>
        <w:rPr>
          <w:rFonts w:eastAsia="Times New Roman"/>
          <w:spacing w:val="-1"/>
          <w:szCs w:val="24"/>
        </w:rPr>
        <w:t>e</w:t>
      </w:r>
      <w:r>
        <w:rPr>
          <w:rFonts w:eastAsia="Times New Roman"/>
          <w:szCs w:val="24"/>
        </w:rPr>
        <w:t>r</w:t>
      </w:r>
      <w:r>
        <w:rPr>
          <w:rFonts w:eastAsia="Times New Roman"/>
          <w:spacing w:val="-8"/>
          <w:szCs w:val="24"/>
        </w:rPr>
        <w:t xml:space="preserve"> </w:t>
      </w:r>
      <w:r>
        <w:rPr>
          <w:rFonts w:eastAsia="Times New Roman"/>
          <w:szCs w:val="24"/>
        </w:rPr>
        <w:t>le</w:t>
      </w:r>
      <w:r>
        <w:rPr>
          <w:rFonts w:eastAsia="Times New Roman"/>
          <w:spacing w:val="-8"/>
          <w:szCs w:val="24"/>
        </w:rPr>
        <w:t xml:space="preserve"> </w:t>
      </w:r>
      <w:r>
        <w:rPr>
          <w:rFonts w:eastAsia="Times New Roman"/>
          <w:szCs w:val="24"/>
        </w:rPr>
        <w:t>ma</w:t>
      </w:r>
      <w:r>
        <w:rPr>
          <w:rFonts w:eastAsia="Times New Roman"/>
          <w:spacing w:val="2"/>
          <w:szCs w:val="24"/>
        </w:rPr>
        <w:t>t</w:t>
      </w:r>
      <w:r>
        <w:rPr>
          <w:rFonts w:eastAsia="Times New Roman"/>
          <w:spacing w:val="-1"/>
          <w:szCs w:val="24"/>
        </w:rPr>
        <w:t>é</w:t>
      </w:r>
      <w:r>
        <w:rPr>
          <w:rFonts w:eastAsia="Times New Roman"/>
          <w:szCs w:val="24"/>
        </w:rPr>
        <w:t>ri</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pacing w:val="2"/>
          <w:szCs w:val="24"/>
        </w:rPr>
        <w:t>d</w:t>
      </w:r>
      <w:r>
        <w:rPr>
          <w:rFonts w:eastAsia="Times New Roman"/>
          <w:szCs w:val="24"/>
        </w:rPr>
        <w:t>e</w:t>
      </w:r>
      <w:r>
        <w:rPr>
          <w:rFonts w:eastAsia="Times New Roman"/>
          <w:spacing w:val="-8"/>
          <w:szCs w:val="24"/>
        </w:rPr>
        <w:t xml:space="preserve"> </w:t>
      </w:r>
      <w:r>
        <w:rPr>
          <w:rFonts w:eastAsia="Times New Roman"/>
          <w:spacing w:val="1"/>
          <w:szCs w:val="24"/>
        </w:rPr>
        <w:t>f</w:t>
      </w:r>
      <w:r>
        <w:rPr>
          <w:rFonts w:eastAsia="Times New Roman"/>
          <w:spacing w:val="-1"/>
          <w:szCs w:val="24"/>
        </w:rPr>
        <w:t>aç</w:t>
      </w:r>
      <w:r>
        <w:rPr>
          <w:rFonts w:eastAsia="Times New Roman"/>
          <w:szCs w:val="24"/>
        </w:rPr>
        <w:t>on</w:t>
      </w:r>
      <w:r>
        <w:rPr>
          <w:rFonts w:eastAsia="Times New Roman"/>
          <w:spacing w:val="-7"/>
          <w:szCs w:val="24"/>
        </w:rPr>
        <w:t xml:space="preserve"> </w:t>
      </w:r>
      <w:r>
        <w:rPr>
          <w:rFonts w:eastAsia="Times New Roman"/>
          <w:szCs w:val="24"/>
        </w:rPr>
        <w:t>à</w:t>
      </w:r>
      <w:r>
        <w:rPr>
          <w:rFonts w:eastAsia="Times New Roman"/>
          <w:spacing w:val="-4"/>
          <w:szCs w:val="24"/>
        </w:rPr>
        <w:t xml:space="preserve"> </w:t>
      </w:r>
      <w:r>
        <w:rPr>
          <w:rFonts w:eastAsia="Times New Roman"/>
          <w:szCs w:val="24"/>
        </w:rPr>
        <w:t>o</w:t>
      </w:r>
      <w:r>
        <w:rPr>
          <w:rFonts w:eastAsia="Times New Roman"/>
          <w:spacing w:val="5"/>
          <w:szCs w:val="24"/>
        </w:rPr>
        <w:t>b</w:t>
      </w:r>
      <w:r>
        <w:rPr>
          <w:rFonts w:eastAsia="Times New Roman"/>
          <w:szCs w:val="24"/>
        </w:rPr>
        <w:t>tenir la t</w:t>
      </w:r>
      <w:r>
        <w:rPr>
          <w:rFonts w:eastAsia="Times New Roman"/>
          <w:spacing w:val="-1"/>
          <w:szCs w:val="24"/>
        </w:rPr>
        <w:t>e</w:t>
      </w:r>
      <w:r>
        <w:rPr>
          <w:rFonts w:eastAsia="Times New Roman"/>
          <w:szCs w:val="24"/>
        </w:rPr>
        <w:t>n</w:t>
      </w:r>
      <w:r>
        <w:rPr>
          <w:rFonts w:eastAsia="Times New Roman"/>
          <w:spacing w:val="-1"/>
          <w:szCs w:val="24"/>
        </w:rPr>
        <w:t>e</w:t>
      </w:r>
      <w:r>
        <w:rPr>
          <w:rFonts w:eastAsia="Times New Roman"/>
          <w:szCs w:val="24"/>
        </w:rPr>
        <w:t xml:space="preserve">ur </w:t>
      </w:r>
      <w:r>
        <w:rPr>
          <w:rFonts w:eastAsia="Times New Roman"/>
          <w:spacing w:val="-2"/>
          <w:szCs w:val="24"/>
        </w:rPr>
        <w:t>e</w:t>
      </w:r>
      <w:r>
        <w:rPr>
          <w:rFonts w:eastAsia="Times New Roman"/>
          <w:szCs w:val="24"/>
        </w:rPr>
        <w:t>n</w:t>
      </w:r>
      <w:r>
        <w:rPr>
          <w:rFonts w:eastAsia="Times New Roman"/>
          <w:spacing w:val="2"/>
          <w:szCs w:val="24"/>
        </w:rPr>
        <w:t xml:space="preserve"> </w:t>
      </w:r>
      <w:r>
        <w:rPr>
          <w:rFonts w:eastAsia="Times New Roman"/>
          <w:spacing w:val="-1"/>
          <w:szCs w:val="24"/>
        </w:rPr>
        <w:t>ea</w:t>
      </w:r>
      <w:r>
        <w:rPr>
          <w:rFonts w:eastAsia="Times New Roman"/>
          <w:szCs w:val="24"/>
        </w:rPr>
        <w:t>u</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quise.</w:t>
      </w:r>
    </w:p>
    <w:p w14:paraId="71061102" w14:textId="06563305" w:rsidR="002901AE" w:rsidRDefault="002901AE" w:rsidP="00F940D5">
      <w:pPr>
        <w:spacing w:before="5" w:line="242" w:lineRule="auto"/>
        <w:ind w:left="110" w:right="79" w:hanging="7"/>
        <w:jc w:val="both"/>
        <w:rPr>
          <w:szCs w:val="24"/>
        </w:rPr>
      </w:pPr>
      <w:r>
        <w:rPr>
          <w:rFonts w:eastAsia="Times New Roman"/>
          <w:spacing w:val="-3"/>
          <w:szCs w:val="24"/>
        </w:rPr>
        <w:t>L</w:t>
      </w:r>
      <w:r>
        <w:rPr>
          <w:rFonts w:eastAsia="Times New Roman"/>
          <w:szCs w:val="24"/>
        </w:rPr>
        <w:t>e</w:t>
      </w:r>
      <w:r>
        <w:rPr>
          <w:rFonts w:eastAsia="Times New Roman"/>
          <w:spacing w:val="3"/>
          <w:szCs w:val="24"/>
        </w:rPr>
        <w:t xml:space="preserve">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la</w:t>
      </w:r>
      <w:r>
        <w:rPr>
          <w:rFonts w:eastAsia="Times New Roman"/>
          <w:spacing w:val="4"/>
          <w:szCs w:val="24"/>
        </w:rPr>
        <w:t xml:space="preserve">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he</w:t>
      </w:r>
      <w:r>
        <w:rPr>
          <w:rFonts w:eastAsia="Times New Roman"/>
          <w:spacing w:val="1"/>
          <w:szCs w:val="24"/>
        </w:rPr>
        <w:t xml:space="preserve"> </w:t>
      </w:r>
      <w:r>
        <w:rPr>
          <w:rFonts w:eastAsia="Times New Roman"/>
          <w:szCs w:val="24"/>
        </w:rPr>
        <w:t>de</w:t>
      </w:r>
      <w:r>
        <w:rPr>
          <w:rFonts w:eastAsia="Times New Roman"/>
          <w:spacing w:val="3"/>
          <w:szCs w:val="24"/>
        </w:rPr>
        <w:t xml:space="preserve"> </w:t>
      </w:r>
      <w:r>
        <w:rPr>
          <w:rFonts w:eastAsia="Times New Roman"/>
          <w:szCs w:val="24"/>
        </w:rPr>
        <w:t>roul</w:t>
      </w:r>
      <w:r>
        <w:rPr>
          <w:rFonts w:eastAsia="Times New Roman"/>
          <w:spacing w:val="-1"/>
          <w:szCs w:val="24"/>
        </w:rPr>
        <w:t>e</w:t>
      </w:r>
      <w:r>
        <w:rPr>
          <w:rFonts w:eastAsia="Times New Roman"/>
          <w:szCs w:val="24"/>
        </w:rPr>
        <w:t>ment</w:t>
      </w:r>
      <w:r>
        <w:rPr>
          <w:rFonts w:eastAsia="Times New Roman"/>
          <w:spacing w:val="2"/>
          <w:szCs w:val="24"/>
        </w:rPr>
        <w:t xml:space="preserve"> s</w:t>
      </w:r>
      <w:r>
        <w:rPr>
          <w:rFonts w:eastAsia="Times New Roman"/>
          <w:spacing w:val="-1"/>
          <w:szCs w:val="24"/>
        </w:rPr>
        <w:t>e</w:t>
      </w:r>
      <w:r>
        <w:rPr>
          <w:rFonts w:eastAsia="Times New Roman"/>
          <w:szCs w:val="24"/>
        </w:rPr>
        <w:t xml:space="preserve">ra </w:t>
      </w:r>
      <w:proofErr w:type="gramStart"/>
      <w:r>
        <w:rPr>
          <w:rFonts w:eastAsia="Times New Roman"/>
          <w:szCs w:val="24"/>
        </w:rPr>
        <w:t>j</w:t>
      </w:r>
      <w:r>
        <w:rPr>
          <w:rFonts w:eastAsia="Times New Roman"/>
          <w:spacing w:val="3"/>
          <w:szCs w:val="24"/>
        </w:rPr>
        <w:t>u</w:t>
      </w:r>
      <w:r>
        <w:rPr>
          <w:rFonts w:eastAsia="Times New Roman"/>
          <w:spacing w:val="-2"/>
          <w:szCs w:val="24"/>
        </w:rPr>
        <w:t>g</w:t>
      </w:r>
      <w:r>
        <w:rPr>
          <w:rFonts w:eastAsia="Times New Roman"/>
          <w:spacing w:val="1"/>
          <w:szCs w:val="24"/>
        </w:rPr>
        <w:t>é</w:t>
      </w:r>
      <w:r>
        <w:rPr>
          <w:rFonts w:eastAsia="Times New Roman"/>
          <w:szCs w:val="24"/>
        </w:rPr>
        <w:t>e</w:t>
      </w:r>
      <w:proofErr w:type="gramEnd"/>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w:t>
      </w:r>
      <w:r>
        <w:rPr>
          <w:rFonts w:eastAsia="Times New Roman"/>
          <w:spacing w:val="3"/>
          <w:szCs w:val="24"/>
        </w:rPr>
        <w:t>s</w:t>
      </w:r>
      <w:r>
        <w:rPr>
          <w:rFonts w:eastAsia="Times New Roman"/>
          <w:spacing w:val="-1"/>
          <w:szCs w:val="24"/>
        </w:rPr>
        <w:t>a</w:t>
      </w:r>
      <w:r>
        <w:rPr>
          <w:rFonts w:eastAsia="Times New Roman"/>
          <w:szCs w:val="24"/>
        </w:rPr>
        <w:t>nt</w:t>
      </w:r>
      <w:r>
        <w:rPr>
          <w:rFonts w:eastAsia="Times New Roman"/>
          <w:spacing w:val="3"/>
          <w:szCs w:val="24"/>
        </w:rPr>
        <w:t xml:space="preserve"> </w:t>
      </w:r>
      <w:r>
        <w:rPr>
          <w:rFonts w:eastAsia="Times New Roman"/>
          <w:szCs w:val="24"/>
        </w:rPr>
        <w:t>si</w:t>
      </w:r>
      <w:r>
        <w:rPr>
          <w:rFonts w:eastAsia="Times New Roman"/>
          <w:spacing w:val="3"/>
          <w:szCs w:val="24"/>
        </w:rPr>
        <w:t xml:space="preserve"> </w:t>
      </w:r>
      <w:r>
        <w:rPr>
          <w:rFonts w:eastAsia="Times New Roman"/>
          <w:szCs w:val="24"/>
        </w:rPr>
        <w:t>la</w:t>
      </w:r>
      <w:r>
        <w:rPr>
          <w:rFonts w:eastAsia="Times New Roman"/>
          <w:spacing w:val="2"/>
          <w:szCs w:val="24"/>
        </w:rPr>
        <w:t xml:space="preserve"> </w:t>
      </w:r>
      <w:r>
        <w:rPr>
          <w:rFonts w:eastAsia="Times New Roman"/>
          <w:szCs w:val="24"/>
        </w:rPr>
        <w:t>me</w:t>
      </w:r>
      <w:r>
        <w:rPr>
          <w:rFonts w:eastAsia="Times New Roman"/>
          <w:spacing w:val="2"/>
          <w:szCs w:val="24"/>
        </w:rPr>
        <w:t>s</w:t>
      </w:r>
      <w:r>
        <w:rPr>
          <w:rFonts w:eastAsia="Times New Roman"/>
          <w:szCs w:val="24"/>
        </w:rPr>
        <w:t>ure de</w:t>
      </w:r>
      <w:r>
        <w:rPr>
          <w:rFonts w:eastAsia="Times New Roman"/>
          <w:spacing w:val="1"/>
          <w:szCs w:val="24"/>
        </w:rPr>
        <w:t xml:space="preserve"> </w:t>
      </w: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i</w:t>
      </w:r>
      <w:r>
        <w:rPr>
          <w:rFonts w:eastAsia="Times New Roman"/>
          <w:spacing w:val="10"/>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2"/>
          <w:szCs w:val="24"/>
        </w:rPr>
        <w:t xml:space="preserve"> d</w:t>
      </w:r>
      <w:r>
        <w:rPr>
          <w:rFonts w:eastAsia="Times New Roman"/>
          <w:szCs w:val="24"/>
        </w:rPr>
        <w:t>onne</w:t>
      </w:r>
      <w:r>
        <w:rPr>
          <w:rFonts w:eastAsia="Times New Roman"/>
          <w:spacing w:val="1"/>
          <w:szCs w:val="24"/>
        </w:rPr>
        <w:t xml:space="preserve"> </w:t>
      </w:r>
      <w:r>
        <w:rPr>
          <w:rFonts w:eastAsia="Times New Roman"/>
          <w:szCs w:val="24"/>
        </w:rPr>
        <w:t>un taux</w:t>
      </w:r>
      <w:r>
        <w:rPr>
          <w:rFonts w:eastAsia="Times New Roman"/>
          <w:spacing w:val="-6"/>
          <w:szCs w:val="24"/>
        </w:rPr>
        <w:t xml:space="preserve"> </w:t>
      </w:r>
      <w:r>
        <w:rPr>
          <w:rFonts w:eastAsia="Times New Roman"/>
          <w:szCs w:val="24"/>
        </w:rPr>
        <w:t>de</w:t>
      </w:r>
      <w:r>
        <w:rPr>
          <w:rFonts w:eastAsia="Times New Roman"/>
          <w:spacing w:val="-8"/>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8"/>
          <w:szCs w:val="24"/>
        </w:rPr>
        <w:t xml:space="preserve"> </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zCs w:val="24"/>
        </w:rPr>
        <w:t>mo</w:t>
      </w:r>
      <w:r>
        <w:rPr>
          <w:rFonts w:eastAsia="Times New Roman"/>
          <w:spacing w:val="3"/>
          <w:szCs w:val="24"/>
        </w:rPr>
        <w:t>i</w:t>
      </w:r>
      <w:r>
        <w:rPr>
          <w:rFonts w:eastAsia="Times New Roman"/>
          <w:szCs w:val="24"/>
        </w:rPr>
        <w:t>ns</w:t>
      </w:r>
      <w:r>
        <w:rPr>
          <w:rFonts w:eastAsia="Times New Roman"/>
          <w:spacing w:val="-7"/>
          <w:szCs w:val="24"/>
        </w:rPr>
        <w:t xml:space="preserve"> </w:t>
      </w:r>
      <w:r>
        <w:rPr>
          <w:rFonts w:eastAsia="Times New Roman"/>
          <w:spacing w:val="-1"/>
          <w:szCs w:val="24"/>
        </w:rPr>
        <w:t>é</w:t>
      </w:r>
      <w:r>
        <w:rPr>
          <w:rFonts w:eastAsia="Times New Roman"/>
          <w:szCs w:val="24"/>
        </w:rPr>
        <w:t>g</w:t>
      </w:r>
      <w:r>
        <w:rPr>
          <w:rFonts w:eastAsia="Times New Roman"/>
          <w:spacing w:val="-1"/>
          <w:szCs w:val="24"/>
        </w:rPr>
        <w:t>a</w:t>
      </w:r>
      <w:r>
        <w:rPr>
          <w:rFonts w:eastAsia="Times New Roman"/>
          <w:szCs w:val="24"/>
        </w:rPr>
        <w:t>l</w:t>
      </w:r>
      <w:r>
        <w:rPr>
          <w:rFonts w:eastAsia="Times New Roman"/>
          <w:spacing w:val="-7"/>
          <w:szCs w:val="24"/>
        </w:rPr>
        <w:t xml:space="preserve"> </w:t>
      </w:r>
      <w:r>
        <w:rPr>
          <w:rFonts w:eastAsia="Times New Roman"/>
          <w:szCs w:val="24"/>
        </w:rPr>
        <w:t>à</w:t>
      </w:r>
      <w:r>
        <w:rPr>
          <w:rFonts w:eastAsia="Times New Roman"/>
          <w:spacing w:val="-8"/>
          <w:szCs w:val="24"/>
        </w:rPr>
        <w:t xml:space="preserve"> </w:t>
      </w:r>
      <w:r>
        <w:rPr>
          <w:rFonts w:eastAsia="Times New Roman"/>
          <w:szCs w:val="24"/>
        </w:rPr>
        <w:t>95</w:t>
      </w:r>
      <w:r>
        <w:rPr>
          <w:rFonts w:eastAsia="Times New Roman"/>
          <w:spacing w:val="-5"/>
          <w:szCs w:val="24"/>
        </w:rPr>
        <w:t xml:space="preserve"> </w:t>
      </w:r>
      <w:r>
        <w:rPr>
          <w:rFonts w:eastAsia="Times New Roman"/>
          <w:szCs w:val="24"/>
        </w:rPr>
        <w:t>%</w:t>
      </w:r>
      <w:r>
        <w:rPr>
          <w:rFonts w:eastAsia="Times New Roman"/>
          <w:spacing w:val="-8"/>
          <w:szCs w:val="24"/>
        </w:rPr>
        <w:t xml:space="preserve"> </w:t>
      </w:r>
      <w:r>
        <w:rPr>
          <w:rFonts w:eastAsia="Times New Roman"/>
          <w:szCs w:val="24"/>
        </w:rPr>
        <w:t>de</w:t>
      </w:r>
      <w:r>
        <w:rPr>
          <w:rFonts w:eastAsia="Times New Roman"/>
          <w:spacing w:val="-8"/>
          <w:szCs w:val="24"/>
        </w:rPr>
        <w:t xml:space="preserve"> </w:t>
      </w:r>
      <w:r>
        <w:rPr>
          <w:rFonts w:eastAsia="Times New Roman"/>
          <w:spacing w:val="3"/>
          <w:szCs w:val="24"/>
        </w:rPr>
        <w:t>l</w:t>
      </w:r>
      <w:r>
        <w:rPr>
          <w:rFonts w:eastAsia="Times New Roman"/>
          <w:szCs w:val="24"/>
        </w:rPr>
        <w:t>a</w:t>
      </w:r>
      <w:r>
        <w:rPr>
          <w:rFonts w:eastAsia="Times New Roman"/>
          <w:spacing w:val="-8"/>
          <w:szCs w:val="24"/>
        </w:rPr>
        <w:t xml:space="preserve"> </w:t>
      </w:r>
      <w:r>
        <w:rPr>
          <w:rFonts w:eastAsia="Times New Roman"/>
          <w:szCs w:val="24"/>
        </w:rPr>
        <w:t>d</w:t>
      </w:r>
      <w:r>
        <w:rPr>
          <w:rFonts w:eastAsia="Times New Roman"/>
          <w:spacing w:val="-1"/>
          <w:szCs w:val="24"/>
        </w:rPr>
        <w:t>e</w:t>
      </w:r>
      <w:r>
        <w:rPr>
          <w:rFonts w:eastAsia="Times New Roman"/>
          <w:szCs w:val="24"/>
        </w:rPr>
        <w:t>ns</w:t>
      </w:r>
      <w:r>
        <w:rPr>
          <w:rFonts w:eastAsia="Times New Roman"/>
          <w:spacing w:val="3"/>
          <w:szCs w:val="24"/>
        </w:rPr>
        <w:t>i</w:t>
      </w:r>
      <w:r>
        <w:rPr>
          <w:rFonts w:eastAsia="Times New Roman"/>
          <w:szCs w:val="24"/>
        </w:rPr>
        <w:t>té</w:t>
      </w:r>
      <w:r>
        <w:rPr>
          <w:rFonts w:eastAsia="Times New Roman"/>
          <w:spacing w:val="-8"/>
          <w:szCs w:val="24"/>
        </w:rPr>
        <w:t xml:space="preserve"> </w:t>
      </w:r>
      <w:r>
        <w:rPr>
          <w:rFonts w:eastAsia="Times New Roman"/>
          <w:spacing w:val="1"/>
          <w:szCs w:val="24"/>
        </w:rPr>
        <w:t>P</w:t>
      </w:r>
      <w:r>
        <w:rPr>
          <w:rFonts w:eastAsia="Times New Roman"/>
          <w:szCs w:val="24"/>
        </w:rPr>
        <w:t>ro</w:t>
      </w:r>
      <w:r>
        <w:rPr>
          <w:rFonts w:eastAsia="Times New Roman"/>
          <w:spacing w:val="-2"/>
          <w:szCs w:val="24"/>
        </w:rPr>
        <w:t>c</w:t>
      </w:r>
      <w:r>
        <w:rPr>
          <w:rFonts w:eastAsia="Times New Roman"/>
          <w:szCs w:val="24"/>
        </w:rPr>
        <w:t>tor</w:t>
      </w:r>
      <w:r>
        <w:rPr>
          <w:rFonts w:eastAsia="Times New Roman"/>
          <w:spacing w:val="-7"/>
          <w:szCs w:val="24"/>
        </w:rPr>
        <w:t xml:space="preserve"> </w:t>
      </w:r>
      <w:r>
        <w:rPr>
          <w:rFonts w:eastAsia="Times New Roman"/>
          <w:szCs w:val="24"/>
        </w:rPr>
        <w:t>Modifié</w:t>
      </w:r>
      <w:r>
        <w:rPr>
          <w:rFonts w:eastAsia="Times New Roman"/>
          <w:spacing w:val="-8"/>
          <w:szCs w:val="24"/>
        </w:rPr>
        <w:t xml:space="preserve"> </w:t>
      </w:r>
      <w:r>
        <w:rPr>
          <w:rFonts w:eastAsia="Times New Roman"/>
          <w:szCs w:val="24"/>
        </w:rPr>
        <w:t>po</w:t>
      </w:r>
      <w:r>
        <w:rPr>
          <w:rFonts w:eastAsia="Times New Roman"/>
          <w:spacing w:val="2"/>
          <w:szCs w:val="24"/>
        </w:rPr>
        <w:t>u</w:t>
      </w:r>
      <w:r>
        <w:rPr>
          <w:rFonts w:eastAsia="Times New Roman"/>
          <w:szCs w:val="24"/>
        </w:rPr>
        <w:t>r</w:t>
      </w:r>
      <w:r>
        <w:rPr>
          <w:rFonts w:eastAsia="Times New Roman"/>
          <w:spacing w:val="-8"/>
          <w:szCs w:val="24"/>
        </w:rPr>
        <w:t xml:space="preserve"> </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7"/>
          <w:szCs w:val="24"/>
        </w:rPr>
        <w:t xml:space="preserve"> </w:t>
      </w:r>
      <w:r>
        <w:rPr>
          <w:rFonts w:eastAsia="Times New Roman"/>
          <w:szCs w:val="24"/>
        </w:rPr>
        <w:t>90</w:t>
      </w:r>
      <w:r>
        <w:rPr>
          <w:rFonts w:eastAsia="Times New Roman"/>
          <w:spacing w:val="-7"/>
          <w:szCs w:val="24"/>
        </w:rPr>
        <w:t xml:space="preserve"> </w:t>
      </w:r>
      <w:r>
        <w:rPr>
          <w:rFonts w:eastAsia="Times New Roman"/>
          <w:szCs w:val="24"/>
        </w:rPr>
        <w:t>%</w:t>
      </w:r>
      <w:r>
        <w:rPr>
          <w:rFonts w:eastAsia="Times New Roman"/>
          <w:spacing w:val="-8"/>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mesu</w:t>
      </w:r>
      <w:r>
        <w:rPr>
          <w:rFonts w:eastAsia="Times New Roman"/>
          <w:spacing w:val="1"/>
          <w:szCs w:val="24"/>
        </w:rPr>
        <w:t>re</w:t>
      </w:r>
      <w:r>
        <w:rPr>
          <w:rFonts w:eastAsia="Times New Roman"/>
          <w:szCs w:val="24"/>
        </w:rPr>
        <w:t>s.</w:t>
      </w:r>
      <w:r>
        <w:rPr>
          <w:rFonts w:eastAsia="Times New Roman"/>
          <w:spacing w:val="-7"/>
          <w:szCs w:val="24"/>
        </w:rPr>
        <w:t xml:space="preserve"> </w:t>
      </w:r>
      <w:r>
        <w:rPr>
          <w:rFonts w:eastAsia="Times New Roman"/>
          <w:szCs w:val="24"/>
        </w:rPr>
        <w:t>Une plan</w:t>
      </w:r>
      <w:r>
        <w:rPr>
          <w:rFonts w:eastAsia="Times New Roman"/>
          <w:spacing w:val="-1"/>
          <w:szCs w:val="24"/>
        </w:rPr>
        <w:t>c</w:t>
      </w:r>
      <w:r>
        <w:rPr>
          <w:rFonts w:eastAsia="Times New Roman"/>
          <w:szCs w:val="24"/>
        </w:rPr>
        <w:t>he</w:t>
      </w:r>
      <w:r>
        <w:rPr>
          <w:rFonts w:eastAsia="Times New Roman"/>
          <w:spacing w:val="-8"/>
          <w:szCs w:val="24"/>
        </w:rPr>
        <w:t xml:space="preserve"> </w:t>
      </w:r>
      <w:r>
        <w:rPr>
          <w:rFonts w:eastAsia="Times New Roman"/>
          <w:szCs w:val="24"/>
        </w:rPr>
        <w:t>d’</w:t>
      </w:r>
      <w:r>
        <w:rPr>
          <w:rFonts w:eastAsia="Times New Roman"/>
          <w:spacing w:val="-2"/>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9"/>
          <w:szCs w:val="24"/>
        </w:rPr>
        <w:t xml:space="preserve"> </w:t>
      </w:r>
      <w:r>
        <w:rPr>
          <w:rFonts w:eastAsia="Times New Roman"/>
          <w:szCs w:val="24"/>
        </w:rPr>
        <w:t>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e</w:t>
      </w:r>
      <w:r>
        <w:rPr>
          <w:rFonts w:eastAsia="Times New Roman"/>
          <w:spacing w:val="-8"/>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zCs w:val="24"/>
        </w:rPr>
        <w:t>vue</w:t>
      </w:r>
      <w:r>
        <w:rPr>
          <w:rFonts w:eastAsia="Times New Roman"/>
          <w:spacing w:val="-8"/>
          <w:szCs w:val="24"/>
        </w:rPr>
        <w:t xml:space="preserve"> </w:t>
      </w:r>
      <w:r>
        <w:rPr>
          <w:rFonts w:eastAsia="Times New Roman"/>
          <w:szCs w:val="24"/>
        </w:rPr>
        <w:t>de</w:t>
      </w:r>
      <w:r>
        <w:rPr>
          <w:rFonts w:eastAsia="Times New Roman"/>
          <w:spacing w:val="-8"/>
          <w:szCs w:val="24"/>
        </w:rPr>
        <w:t xml:space="preserve"> </w:t>
      </w:r>
      <w:r>
        <w:rPr>
          <w:rFonts w:eastAsia="Times New Roman"/>
          <w:szCs w:val="24"/>
        </w:rPr>
        <w:t>d</w:t>
      </w:r>
      <w:r>
        <w:rPr>
          <w:rFonts w:eastAsia="Times New Roman"/>
          <w:spacing w:val="-1"/>
          <w:szCs w:val="24"/>
        </w:rPr>
        <w:t>é</w:t>
      </w:r>
      <w:r>
        <w:rPr>
          <w:rFonts w:eastAsia="Times New Roman"/>
          <w:szCs w:val="24"/>
        </w:rPr>
        <w:t>te</w:t>
      </w:r>
      <w:r>
        <w:rPr>
          <w:rFonts w:eastAsia="Times New Roman"/>
          <w:spacing w:val="-1"/>
          <w:szCs w:val="24"/>
        </w:rPr>
        <w:t>r</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e</w:t>
      </w:r>
      <w:r>
        <w:rPr>
          <w:rFonts w:eastAsia="Times New Roman"/>
          <w:szCs w:val="24"/>
        </w:rPr>
        <w:t>r</w:t>
      </w:r>
      <w:r>
        <w:rPr>
          <w:rFonts w:eastAsia="Times New Roman"/>
          <w:spacing w:val="-8"/>
          <w:szCs w:val="24"/>
        </w:rPr>
        <w:t xml:space="preserve"> </w:t>
      </w:r>
      <w:r>
        <w:rPr>
          <w:rFonts w:eastAsia="Times New Roman"/>
          <w:szCs w:val="24"/>
        </w:rPr>
        <w:t>l’</w:t>
      </w:r>
      <w:r>
        <w:rPr>
          <w:rFonts w:eastAsia="Times New Roman"/>
          <w:spacing w:val="-1"/>
          <w:szCs w:val="24"/>
        </w:rPr>
        <w:t>a</w:t>
      </w:r>
      <w:r>
        <w:rPr>
          <w:rFonts w:eastAsia="Times New Roman"/>
          <w:szCs w:val="24"/>
        </w:rPr>
        <w:t>telier</w:t>
      </w:r>
      <w:r>
        <w:rPr>
          <w:rFonts w:eastAsia="Times New Roman"/>
          <w:spacing w:val="-8"/>
          <w:szCs w:val="24"/>
        </w:rPr>
        <w:t xml:space="preserve"> </w:t>
      </w:r>
      <w:r>
        <w:rPr>
          <w:rFonts w:eastAsia="Times New Roman"/>
          <w:szCs w:val="24"/>
        </w:rPr>
        <w:t>de</w:t>
      </w:r>
      <w:r>
        <w:rPr>
          <w:rFonts w:eastAsia="Times New Roman"/>
          <w:spacing w:val="-8"/>
          <w:szCs w:val="24"/>
        </w:rPr>
        <w:t xml:space="preserve"> </w:t>
      </w:r>
      <w:r>
        <w:rPr>
          <w:rFonts w:eastAsia="Times New Roman"/>
          <w:spacing w:val="-1"/>
          <w:szCs w:val="24"/>
        </w:rPr>
        <w:t>c</w:t>
      </w:r>
      <w:r>
        <w:rPr>
          <w:rFonts w:eastAsia="Times New Roman"/>
          <w:szCs w:val="24"/>
        </w:rPr>
        <w:t>omp</w:t>
      </w:r>
      <w:r>
        <w:rPr>
          <w:rFonts w:eastAsia="Times New Roman"/>
          <w:spacing w:val="2"/>
          <w:szCs w:val="24"/>
        </w:rPr>
        <w:t>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8"/>
          <w:szCs w:val="24"/>
        </w:rPr>
        <w:t xml:space="preserve"> </w:t>
      </w:r>
      <w:r>
        <w:rPr>
          <w:rFonts w:eastAsia="Times New Roman"/>
          <w:spacing w:val="-1"/>
          <w:szCs w:val="24"/>
        </w:rPr>
        <w:t>e</w:t>
      </w:r>
      <w:r>
        <w:rPr>
          <w:rFonts w:eastAsia="Times New Roman"/>
          <w:szCs w:val="24"/>
        </w:rPr>
        <w:t>t</w:t>
      </w:r>
      <w:r>
        <w:rPr>
          <w:rFonts w:eastAsia="Times New Roman"/>
          <w:spacing w:val="-5"/>
          <w:szCs w:val="24"/>
        </w:rPr>
        <w:t xml:space="preserve"> </w:t>
      </w:r>
      <w:r>
        <w:rPr>
          <w:rFonts w:eastAsia="Times New Roman"/>
          <w:szCs w:val="24"/>
        </w:rPr>
        <w:t>le</w:t>
      </w:r>
      <w:r>
        <w:rPr>
          <w:rFonts w:eastAsia="Times New Roman"/>
          <w:spacing w:val="-8"/>
          <w:szCs w:val="24"/>
        </w:rPr>
        <w:t xml:space="preserve"> </w:t>
      </w:r>
      <w:r>
        <w:rPr>
          <w:rFonts w:eastAsia="Times New Roman"/>
          <w:szCs w:val="24"/>
        </w:rPr>
        <w:t>nombre</w:t>
      </w:r>
      <w:r>
        <w:rPr>
          <w:rFonts w:eastAsia="Times New Roman"/>
          <w:spacing w:val="-8"/>
          <w:szCs w:val="24"/>
        </w:rPr>
        <w:t xml:space="preserve"> </w:t>
      </w:r>
      <w:r>
        <w:rPr>
          <w:rFonts w:eastAsia="Times New Roman"/>
          <w:szCs w:val="24"/>
        </w:rPr>
        <w:t>de</w:t>
      </w:r>
      <w:r>
        <w:rPr>
          <w:rFonts w:eastAsia="Times New Roman"/>
          <w:spacing w:val="-8"/>
          <w:szCs w:val="24"/>
        </w:rPr>
        <w:t xml:space="preserve"> </w:t>
      </w:r>
      <w:r>
        <w:rPr>
          <w:rFonts w:eastAsia="Times New Roman"/>
          <w:szCs w:val="24"/>
        </w:rPr>
        <w:t>p</w:t>
      </w:r>
      <w:r>
        <w:rPr>
          <w:rFonts w:eastAsia="Times New Roman"/>
          <w:spacing w:val="-1"/>
          <w:szCs w:val="24"/>
        </w:rPr>
        <w:t>a</w:t>
      </w:r>
      <w:r>
        <w:rPr>
          <w:rFonts w:eastAsia="Times New Roman"/>
          <w:szCs w:val="24"/>
        </w:rPr>
        <w:t>sses</w:t>
      </w:r>
      <w:r>
        <w:rPr>
          <w:rFonts w:eastAsia="Times New Roman"/>
          <w:spacing w:val="-7"/>
          <w:szCs w:val="24"/>
        </w:rPr>
        <w:t xml:space="preserve"> </w:t>
      </w:r>
      <w:r>
        <w:rPr>
          <w:rFonts w:eastAsia="Times New Roman"/>
          <w:szCs w:val="24"/>
        </w:rPr>
        <w:t>n</w:t>
      </w:r>
      <w:r>
        <w:rPr>
          <w:rFonts w:eastAsia="Times New Roman"/>
          <w:spacing w:val="-1"/>
          <w:szCs w:val="24"/>
        </w:rPr>
        <w:t>éc</w:t>
      </w:r>
      <w:r>
        <w:rPr>
          <w:rFonts w:eastAsia="Times New Roman"/>
          <w:spacing w:val="1"/>
          <w:szCs w:val="24"/>
        </w:rPr>
        <w:t>e</w:t>
      </w:r>
      <w:r>
        <w:rPr>
          <w:rFonts w:eastAsia="Times New Roman"/>
          <w:szCs w:val="24"/>
        </w:rPr>
        <w:t>ssai</w:t>
      </w:r>
      <w:r>
        <w:rPr>
          <w:rFonts w:eastAsia="Times New Roman"/>
          <w:spacing w:val="-1"/>
          <w:szCs w:val="24"/>
        </w:rPr>
        <w:t>re</w:t>
      </w:r>
      <w:r>
        <w:rPr>
          <w:rFonts w:eastAsia="Times New Roman"/>
          <w:szCs w:val="24"/>
        </w:rPr>
        <w:t>s pour</w:t>
      </w:r>
      <w:r>
        <w:rPr>
          <w:rFonts w:eastAsia="Times New Roman"/>
          <w:spacing w:val="-1"/>
          <w:szCs w:val="24"/>
        </w:rPr>
        <w:t xml:space="preserve"> a</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indre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pacing w:val="3"/>
          <w:szCs w:val="24"/>
        </w:rPr>
        <w:t>i</w:t>
      </w:r>
      <w:r>
        <w:rPr>
          <w:rFonts w:eastAsia="Times New Roman"/>
          <w:szCs w:val="24"/>
        </w:rPr>
        <w:t xml:space="preserve">té </w:t>
      </w:r>
      <w:r>
        <w:rPr>
          <w:rFonts w:eastAsia="Times New Roman"/>
          <w:spacing w:val="-1"/>
          <w:szCs w:val="24"/>
        </w:rPr>
        <w:t>re</w:t>
      </w:r>
      <w:r>
        <w:rPr>
          <w:rFonts w:eastAsia="Times New Roman"/>
          <w:szCs w:val="24"/>
        </w:rPr>
        <w:t>quise.</w:t>
      </w:r>
      <w:r w:rsidR="00F940D5">
        <w:rPr>
          <w:rFonts w:eastAsia="Times New Roman"/>
          <w:spacing w:val="-3"/>
          <w:szCs w:val="24"/>
        </w:rPr>
        <w:t xml:space="preserve"> </w:t>
      </w:r>
      <w:r>
        <w:rPr>
          <w:rFonts w:eastAsia="Times New Roman"/>
          <w:spacing w:val="-3"/>
          <w:szCs w:val="24"/>
        </w:rPr>
        <w:t>I</w:t>
      </w:r>
      <w:r>
        <w:rPr>
          <w:rFonts w:eastAsia="Times New Roman"/>
          <w:szCs w:val="24"/>
        </w:rPr>
        <w:t>l</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pacing w:val="1"/>
          <w:szCs w:val="24"/>
        </w:rPr>
        <w:t>r</w:t>
      </w:r>
      <w:r>
        <w:rPr>
          <w:rFonts w:eastAsia="Times New Roman"/>
          <w:szCs w:val="24"/>
        </w:rPr>
        <w:t xml:space="preserve">a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ec</w:t>
      </w:r>
      <w:r>
        <w:rPr>
          <w:rFonts w:eastAsia="Times New Roman"/>
          <w:szCs w:val="24"/>
        </w:rPr>
        <w:t xml:space="preserve">tué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1"/>
          <w:szCs w:val="24"/>
        </w:rPr>
        <w:t xml:space="preserve"> </w:t>
      </w:r>
      <w:r>
        <w:rPr>
          <w:rFonts w:eastAsia="Times New Roman"/>
          <w:szCs w:val="24"/>
        </w:rPr>
        <w:t>une mesu</w:t>
      </w:r>
      <w:r>
        <w:rPr>
          <w:rFonts w:eastAsia="Times New Roman"/>
          <w:spacing w:val="-1"/>
          <w:szCs w:val="24"/>
        </w:rPr>
        <w:t>r</w:t>
      </w:r>
      <w:r>
        <w:rPr>
          <w:rFonts w:eastAsia="Times New Roman"/>
          <w:szCs w:val="24"/>
        </w:rPr>
        <w:t>e de 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 i</w:t>
      </w:r>
      <w:r>
        <w:rPr>
          <w:rFonts w:eastAsia="Times New Roman"/>
          <w:spacing w:val="5"/>
          <w:szCs w:val="24"/>
        </w:rPr>
        <w:t>n</w:t>
      </w:r>
      <w:r>
        <w:rPr>
          <w:rFonts w:eastAsia="Times New Roman"/>
          <w:spacing w:val="-1"/>
          <w:szCs w:val="24"/>
        </w:rPr>
        <w:t>-</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omèt</w:t>
      </w:r>
      <w:r>
        <w:rPr>
          <w:rFonts w:eastAsia="Times New Roman"/>
          <w:spacing w:val="-1"/>
          <w:szCs w:val="24"/>
        </w:rPr>
        <w:t>r</w:t>
      </w:r>
      <w:r>
        <w:rPr>
          <w:rFonts w:eastAsia="Times New Roman"/>
          <w:szCs w:val="24"/>
        </w:rPr>
        <w:t xml:space="preserve">e à </w:t>
      </w:r>
      <w:r>
        <w:rPr>
          <w:rFonts w:eastAsia="Times New Roman"/>
          <w:spacing w:val="-2"/>
          <w:szCs w:val="24"/>
        </w:rPr>
        <w:t>m</w:t>
      </w:r>
      <w:r>
        <w:rPr>
          <w:rFonts w:eastAsia="Times New Roman"/>
          <w:spacing w:val="-1"/>
          <w:szCs w:val="24"/>
        </w:rPr>
        <w:t>e</w:t>
      </w:r>
      <w:r>
        <w:rPr>
          <w:rFonts w:eastAsia="Times New Roman"/>
          <w:szCs w:val="24"/>
        </w:rPr>
        <w:t>mbr</w:t>
      </w:r>
      <w:r>
        <w:rPr>
          <w:rFonts w:eastAsia="Times New Roman"/>
          <w:spacing w:val="-1"/>
          <w:szCs w:val="24"/>
        </w:rPr>
        <w:t>a</w:t>
      </w:r>
      <w:r>
        <w:rPr>
          <w:rFonts w:eastAsia="Times New Roman"/>
          <w:szCs w:val="24"/>
        </w:rPr>
        <w:t>ne tous</w:t>
      </w:r>
      <w:r>
        <w:rPr>
          <w:rFonts w:eastAsia="Times New Roman"/>
          <w:spacing w:val="2"/>
          <w:szCs w:val="24"/>
        </w:rPr>
        <w:t xml:space="preserve"> </w:t>
      </w:r>
      <w:r>
        <w:rPr>
          <w:rFonts w:eastAsia="Times New Roman"/>
          <w:szCs w:val="24"/>
        </w:rPr>
        <w:t>les</w:t>
      </w:r>
      <w:r>
        <w:rPr>
          <w:rFonts w:eastAsia="Times New Roman"/>
          <w:spacing w:val="1"/>
          <w:szCs w:val="24"/>
        </w:rPr>
        <w:t xml:space="preserve"> </w:t>
      </w:r>
      <w:r>
        <w:rPr>
          <w:rFonts w:eastAsia="Times New Roman"/>
          <w:szCs w:val="24"/>
        </w:rPr>
        <w:t>200</w:t>
      </w:r>
      <w:r>
        <w:rPr>
          <w:rFonts w:eastAsia="Times New Roman"/>
          <w:spacing w:val="1"/>
          <w:szCs w:val="24"/>
        </w:rPr>
        <w:t xml:space="preserve"> </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4"/>
          <w:szCs w:val="24"/>
        </w:rPr>
        <w:t xml:space="preserve"> </w:t>
      </w:r>
      <w:r>
        <w:rPr>
          <w:rFonts w:eastAsia="Times New Roman"/>
          <w:spacing w:val="-6"/>
          <w:szCs w:val="24"/>
        </w:rPr>
        <w:t>I</w:t>
      </w:r>
      <w:r>
        <w:rPr>
          <w:rFonts w:eastAsia="Times New Roman"/>
          <w:szCs w:val="24"/>
        </w:rPr>
        <w:t>l s</w:t>
      </w:r>
      <w:r>
        <w:rPr>
          <w:rFonts w:eastAsia="Times New Roman"/>
          <w:spacing w:val="-1"/>
          <w:szCs w:val="24"/>
        </w:rPr>
        <w:t>e</w:t>
      </w:r>
      <w:r>
        <w:rPr>
          <w:rFonts w:eastAsia="Times New Roman"/>
          <w:szCs w:val="24"/>
        </w:rPr>
        <w:t xml:space="preserve">ra </w:t>
      </w:r>
      <w:r>
        <w:rPr>
          <w:rFonts w:eastAsia="Times New Roman"/>
          <w:spacing w:val="1"/>
          <w:szCs w:val="24"/>
        </w:rPr>
        <w:t>é</w:t>
      </w:r>
      <w:r>
        <w:rPr>
          <w:rFonts w:eastAsia="Times New Roman"/>
          <w:szCs w:val="24"/>
        </w:rPr>
        <w:t>g</w:t>
      </w:r>
      <w:r>
        <w:rPr>
          <w:rFonts w:eastAsia="Times New Roman"/>
          <w:spacing w:val="-1"/>
          <w:szCs w:val="24"/>
        </w:rPr>
        <w:t>a</w:t>
      </w:r>
      <w:r>
        <w:rPr>
          <w:rFonts w:eastAsia="Times New Roman"/>
          <w:szCs w:val="24"/>
        </w:rPr>
        <w:t>lem</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ec</w:t>
      </w:r>
      <w:r>
        <w:rPr>
          <w:rFonts w:eastAsia="Times New Roman"/>
          <w:szCs w:val="24"/>
        </w:rPr>
        <w:t>tué</w:t>
      </w:r>
      <w:r>
        <w:rPr>
          <w:rFonts w:eastAsia="Times New Roman"/>
          <w:spacing w:val="3"/>
          <w:szCs w:val="24"/>
        </w:rPr>
        <w:t xml:space="preserve"> </w:t>
      </w:r>
      <w:r>
        <w:rPr>
          <w:rFonts w:eastAsia="Times New Roman"/>
          <w:szCs w:val="24"/>
        </w:rPr>
        <w:t>une mesu</w:t>
      </w:r>
      <w:r>
        <w:rPr>
          <w:rFonts w:eastAsia="Times New Roman"/>
          <w:spacing w:val="-1"/>
          <w:szCs w:val="24"/>
        </w:rPr>
        <w:t>r</w:t>
      </w:r>
      <w:r>
        <w:rPr>
          <w:rFonts w:eastAsia="Times New Roman"/>
          <w:szCs w:val="24"/>
        </w:rPr>
        <w:t xml:space="preserve">e </w:t>
      </w:r>
      <w:r>
        <w:rPr>
          <w:rFonts w:eastAsia="Times New Roman"/>
          <w:spacing w:val="2"/>
          <w:szCs w:val="24"/>
        </w:rPr>
        <w:t>d</w:t>
      </w:r>
      <w:r>
        <w:rPr>
          <w:rFonts w:eastAsia="Times New Roman"/>
          <w:szCs w:val="24"/>
        </w:rPr>
        <w:t>e l’</w:t>
      </w:r>
      <w:r>
        <w:rPr>
          <w:rFonts w:eastAsia="Times New Roman"/>
          <w:spacing w:val="-1"/>
          <w:szCs w:val="24"/>
        </w:rPr>
        <w:t>é</w:t>
      </w:r>
      <w:r>
        <w:rPr>
          <w:rFonts w:eastAsia="Times New Roman"/>
          <w:spacing w:val="2"/>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pacing w:val="2"/>
          <w:szCs w:val="24"/>
        </w:rPr>
        <w:t>u</w:t>
      </w:r>
      <w:r>
        <w:rPr>
          <w:rFonts w:eastAsia="Times New Roman"/>
          <w:szCs w:val="24"/>
        </w:rPr>
        <w:t>r</w:t>
      </w:r>
      <w:r>
        <w:rPr>
          <w:rFonts w:eastAsia="Times New Roman"/>
          <w:spacing w:val="1"/>
          <w:szCs w:val="24"/>
        </w:rPr>
        <w:t xml:space="preserve"> </w:t>
      </w:r>
      <w:r>
        <w:rPr>
          <w:rFonts w:eastAsia="Times New Roman"/>
          <w:szCs w:val="24"/>
        </w:rPr>
        <w:t>de la</w:t>
      </w:r>
      <w:r>
        <w:rPr>
          <w:rFonts w:eastAsia="Times New Roman"/>
          <w:spacing w:val="3"/>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 xml:space="preserve">he </w:t>
      </w:r>
      <w:r>
        <w:rPr>
          <w:rFonts w:eastAsia="Times New Roman"/>
          <w:spacing w:val="2"/>
          <w:szCs w:val="24"/>
        </w:rPr>
        <w:t>d</w:t>
      </w:r>
      <w:r>
        <w:rPr>
          <w:rFonts w:eastAsia="Times New Roman"/>
          <w:szCs w:val="24"/>
        </w:rPr>
        <w:t>e roul</w:t>
      </w:r>
      <w:r>
        <w:rPr>
          <w:rFonts w:eastAsia="Times New Roman"/>
          <w:spacing w:val="-1"/>
          <w:szCs w:val="24"/>
        </w:rPr>
        <w:t>e</w:t>
      </w:r>
      <w:r>
        <w:rPr>
          <w:rFonts w:eastAsia="Times New Roman"/>
          <w:spacing w:val="3"/>
          <w:szCs w:val="24"/>
        </w:rPr>
        <w:t>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tous</w:t>
      </w:r>
      <w:r>
        <w:rPr>
          <w:rFonts w:eastAsia="Times New Roman"/>
          <w:spacing w:val="2"/>
          <w:szCs w:val="24"/>
        </w:rPr>
        <w:t xml:space="preserve"> </w:t>
      </w:r>
      <w:r>
        <w:rPr>
          <w:rFonts w:eastAsia="Times New Roman"/>
          <w:szCs w:val="24"/>
        </w:rPr>
        <w:t>les</w:t>
      </w:r>
      <w:r>
        <w:rPr>
          <w:rFonts w:eastAsia="Times New Roman"/>
          <w:spacing w:val="1"/>
          <w:szCs w:val="24"/>
        </w:rPr>
        <w:t xml:space="preserve"> </w:t>
      </w:r>
      <w:r>
        <w:rPr>
          <w:rFonts w:eastAsia="Times New Roman"/>
          <w:szCs w:val="24"/>
        </w:rPr>
        <w:t>500</w:t>
      </w:r>
      <w:r>
        <w:rPr>
          <w:rFonts w:eastAsia="Times New Roman"/>
          <w:spacing w:val="1"/>
          <w:szCs w:val="24"/>
        </w:rPr>
        <w:t xml:space="preserve"> </w:t>
      </w:r>
      <w:r>
        <w:rPr>
          <w:rFonts w:eastAsia="Times New Roman"/>
          <w:szCs w:val="24"/>
        </w:rPr>
        <w:t>mèt</w:t>
      </w:r>
      <w:r>
        <w:rPr>
          <w:rFonts w:eastAsia="Times New Roman"/>
          <w:spacing w:val="-1"/>
          <w:szCs w:val="24"/>
        </w:rPr>
        <w:t>re</w:t>
      </w:r>
      <w:r>
        <w:rPr>
          <w:rFonts w:eastAsia="Times New Roman"/>
          <w:szCs w:val="24"/>
        </w:rPr>
        <w:t>s.</w:t>
      </w:r>
      <w:r>
        <w:rPr>
          <w:rFonts w:eastAsia="Times New Roman"/>
          <w:spacing w:val="4"/>
          <w:szCs w:val="24"/>
        </w:rPr>
        <w:t xml:space="preserve"> </w:t>
      </w:r>
      <w:r>
        <w:rPr>
          <w:rFonts w:eastAsia="Times New Roman"/>
          <w:szCs w:val="24"/>
        </w:rPr>
        <w:t>Au</w:t>
      </w:r>
      <w:r>
        <w:rPr>
          <w:rFonts w:eastAsia="Times New Roman"/>
          <w:spacing w:val="-1"/>
          <w:szCs w:val="24"/>
        </w:rPr>
        <w:t>c</w:t>
      </w:r>
      <w:r>
        <w:rPr>
          <w:rFonts w:eastAsia="Times New Roman"/>
          <w:szCs w:val="24"/>
        </w:rPr>
        <w:t xml:space="preserve">une </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ur in</w:t>
      </w:r>
      <w:r>
        <w:rPr>
          <w:rFonts w:eastAsia="Times New Roman"/>
          <w:spacing w:val="1"/>
          <w:szCs w:val="24"/>
        </w:rPr>
        <w:t>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é</w:t>
      </w:r>
      <w:r>
        <w:rPr>
          <w:rFonts w:eastAsia="Times New Roman"/>
          <w:spacing w:val="2"/>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ur d</w:t>
      </w:r>
      <w:r>
        <w:rPr>
          <w:rFonts w:eastAsia="Times New Roman"/>
          <w:spacing w:val="-2"/>
          <w:szCs w:val="24"/>
        </w:rPr>
        <w:t>e</w:t>
      </w:r>
      <w:r>
        <w:rPr>
          <w:rFonts w:eastAsia="Times New Roman"/>
          <w:szCs w:val="24"/>
        </w:rPr>
        <w:t>man</w:t>
      </w:r>
      <w:r>
        <w:rPr>
          <w:rFonts w:eastAsia="Times New Roman"/>
          <w:spacing w:val="2"/>
          <w:szCs w:val="24"/>
        </w:rPr>
        <w:t>d</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ne</w:t>
      </w:r>
      <w:r>
        <w:rPr>
          <w:rFonts w:eastAsia="Times New Roman"/>
          <w:spacing w:val="-1"/>
          <w:szCs w:val="24"/>
        </w:rPr>
        <w:t xml:space="preserve"> </w:t>
      </w:r>
      <w:r>
        <w:rPr>
          <w:rFonts w:eastAsia="Times New Roman"/>
          <w:spacing w:val="2"/>
          <w:szCs w:val="24"/>
        </w:rPr>
        <w:t>s</w:t>
      </w:r>
      <w:r>
        <w:rPr>
          <w:rFonts w:eastAsia="Times New Roman"/>
          <w:spacing w:val="-1"/>
          <w:szCs w:val="24"/>
        </w:rPr>
        <w:t>e</w:t>
      </w:r>
      <w:r>
        <w:rPr>
          <w:rFonts w:eastAsia="Times New Roman"/>
          <w:szCs w:val="24"/>
        </w:rPr>
        <w:t>ra to</w:t>
      </w:r>
      <w:r>
        <w:rPr>
          <w:rFonts w:eastAsia="Times New Roman"/>
          <w:spacing w:val="1"/>
          <w:szCs w:val="24"/>
        </w:rPr>
        <w:t>l</w:t>
      </w:r>
      <w:r>
        <w:rPr>
          <w:rFonts w:eastAsia="Times New Roman"/>
          <w:spacing w:val="-1"/>
          <w:szCs w:val="24"/>
        </w:rPr>
        <w:t>é</w:t>
      </w:r>
      <w:r>
        <w:rPr>
          <w:rFonts w:eastAsia="Times New Roman"/>
          <w:szCs w:val="24"/>
        </w:rPr>
        <w:t>r</w:t>
      </w:r>
      <w:r>
        <w:rPr>
          <w:rFonts w:eastAsia="Times New Roman"/>
          <w:spacing w:val="-2"/>
          <w:szCs w:val="24"/>
        </w:rPr>
        <w:t>é</w:t>
      </w:r>
      <w:r>
        <w:rPr>
          <w:rFonts w:eastAsia="Times New Roman"/>
          <w:spacing w:val="-1"/>
          <w:szCs w:val="24"/>
        </w:rPr>
        <w:t>e</w:t>
      </w:r>
      <w:r>
        <w:rPr>
          <w:rFonts w:eastAsia="Times New Roman"/>
          <w:szCs w:val="24"/>
        </w:rPr>
        <w:t>.</w:t>
      </w:r>
    </w:p>
    <w:p w14:paraId="10C77B48" w14:textId="77777777" w:rsidR="002901AE" w:rsidRDefault="002901AE" w:rsidP="002901AE">
      <w:pPr>
        <w:spacing w:before="6" w:line="242" w:lineRule="auto"/>
        <w:ind w:left="110" w:right="74" w:hanging="7"/>
        <w:jc w:val="both"/>
        <w:rPr>
          <w:szCs w:val="24"/>
        </w:rPr>
      </w:pPr>
      <w:r>
        <w:rPr>
          <w:rFonts w:eastAsia="Times New Roman"/>
          <w:spacing w:val="-3"/>
          <w:szCs w:val="24"/>
        </w:rPr>
        <w:t>L</w:t>
      </w:r>
      <w:r>
        <w:rPr>
          <w:rFonts w:eastAsia="Times New Roman"/>
          <w:szCs w:val="24"/>
        </w:rPr>
        <w:t>e</w:t>
      </w:r>
      <w:r>
        <w:rPr>
          <w:rFonts w:eastAsia="Times New Roman"/>
          <w:spacing w:val="29"/>
          <w:szCs w:val="24"/>
        </w:rPr>
        <w:t xml:space="preserve"> </w:t>
      </w:r>
      <w:r>
        <w:rPr>
          <w:rFonts w:eastAsia="Times New Roman"/>
          <w:szCs w:val="24"/>
        </w:rPr>
        <w:t>Co</w:t>
      </w:r>
      <w:r>
        <w:rPr>
          <w:rFonts w:eastAsia="Times New Roman"/>
          <w:spacing w:val="-1"/>
          <w:szCs w:val="24"/>
        </w:rPr>
        <w:t>c</w:t>
      </w:r>
      <w:r>
        <w:rPr>
          <w:rFonts w:eastAsia="Times New Roman"/>
          <w:szCs w:val="24"/>
        </w:rPr>
        <w:t>ontr</w:t>
      </w:r>
      <w:r>
        <w:rPr>
          <w:rFonts w:eastAsia="Times New Roman"/>
          <w:spacing w:val="1"/>
          <w:szCs w:val="24"/>
        </w:rPr>
        <w:t>a</w:t>
      </w:r>
      <w:r>
        <w:rPr>
          <w:rFonts w:eastAsia="Times New Roman"/>
          <w:spacing w:val="-1"/>
          <w:szCs w:val="24"/>
        </w:rPr>
        <w:t>c</w:t>
      </w:r>
      <w:r>
        <w:rPr>
          <w:rFonts w:eastAsia="Times New Roman"/>
          <w:szCs w:val="24"/>
        </w:rPr>
        <w:t>tant</w:t>
      </w:r>
      <w:r>
        <w:rPr>
          <w:rFonts w:eastAsia="Times New Roman"/>
          <w:spacing w:val="28"/>
          <w:szCs w:val="24"/>
        </w:rPr>
        <w:t xml:space="preserve"> </w:t>
      </w:r>
      <w:r>
        <w:rPr>
          <w:rFonts w:eastAsia="Times New Roman"/>
          <w:szCs w:val="24"/>
        </w:rPr>
        <w:t>a</w:t>
      </w:r>
      <w:r>
        <w:rPr>
          <w:rFonts w:eastAsia="Times New Roman"/>
          <w:spacing w:val="27"/>
          <w:szCs w:val="24"/>
        </w:rPr>
        <w:t xml:space="preserve"> </w:t>
      </w:r>
      <w:r>
        <w:rPr>
          <w:rFonts w:eastAsia="Times New Roman"/>
          <w:spacing w:val="3"/>
          <w:szCs w:val="24"/>
        </w:rPr>
        <w:t>l</w:t>
      </w:r>
      <w:r>
        <w:rPr>
          <w:rFonts w:eastAsia="Times New Roman"/>
          <w:spacing w:val="-2"/>
          <w:szCs w:val="24"/>
        </w:rPr>
        <w:t>'</w:t>
      </w:r>
      <w:r>
        <w:rPr>
          <w:rFonts w:eastAsia="Times New Roman"/>
          <w:szCs w:val="24"/>
        </w:rPr>
        <w:t>ob</w:t>
      </w:r>
      <w:r>
        <w:rPr>
          <w:rFonts w:eastAsia="Times New Roman"/>
          <w:spacing w:val="3"/>
          <w:szCs w:val="24"/>
        </w:rPr>
        <w:t>l</w:t>
      </w:r>
      <w:r>
        <w:rPr>
          <w:rFonts w:eastAsia="Times New Roman"/>
          <w:szCs w:val="24"/>
        </w:rPr>
        <w:t>i</w:t>
      </w:r>
      <w:r>
        <w:rPr>
          <w:rFonts w:eastAsia="Times New Roman"/>
          <w:spacing w:val="-2"/>
          <w:szCs w:val="24"/>
        </w:rPr>
        <w:t>g</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8"/>
          <w:szCs w:val="24"/>
        </w:rPr>
        <w:t xml:space="preserve"> </w:t>
      </w:r>
      <w:r>
        <w:rPr>
          <w:rFonts w:eastAsia="Times New Roman"/>
          <w:szCs w:val="24"/>
        </w:rPr>
        <w:t>de</w:t>
      </w:r>
      <w:r>
        <w:rPr>
          <w:rFonts w:eastAsia="Times New Roman"/>
          <w:spacing w:val="29"/>
          <w:szCs w:val="24"/>
        </w:rPr>
        <w:t xml:space="preserve"> </w:t>
      </w:r>
      <w:r>
        <w:rPr>
          <w:rFonts w:eastAsia="Times New Roman"/>
          <w:szCs w:val="24"/>
        </w:rPr>
        <w:t>ré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27"/>
          <w:szCs w:val="24"/>
        </w:rPr>
        <w:t xml:space="preserve"> </w:t>
      </w:r>
      <w:r>
        <w:rPr>
          <w:rFonts w:eastAsia="Times New Roman"/>
          <w:szCs w:val="24"/>
        </w:rPr>
        <w:t>son</w:t>
      </w:r>
      <w:r>
        <w:rPr>
          <w:rFonts w:eastAsia="Times New Roman"/>
          <w:spacing w:val="31"/>
          <w:szCs w:val="24"/>
        </w:rPr>
        <w:t xml:space="preserve"> </w:t>
      </w:r>
      <w:r>
        <w:rPr>
          <w:rFonts w:eastAsia="Times New Roman"/>
          <w:spacing w:val="1"/>
          <w:szCs w:val="24"/>
        </w:rPr>
        <w:t>a</w:t>
      </w:r>
      <w:r>
        <w:rPr>
          <w:rFonts w:eastAsia="Times New Roman"/>
          <w:szCs w:val="24"/>
        </w:rPr>
        <w:t>utocont</w:t>
      </w:r>
      <w:r>
        <w:rPr>
          <w:rFonts w:eastAsia="Times New Roman"/>
          <w:spacing w:val="-1"/>
          <w:szCs w:val="24"/>
        </w:rPr>
        <w:t>r</w:t>
      </w:r>
      <w:r>
        <w:rPr>
          <w:rFonts w:eastAsia="Times New Roman"/>
          <w:szCs w:val="24"/>
        </w:rPr>
        <w:t>ôle.</w:t>
      </w:r>
      <w:r>
        <w:rPr>
          <w:rFonts w:eastAsia="Times New Roman"/>
          <w:spacing w:val="30"/>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nie</w:t>
      </w:r>
      <w:r>
        <w:rPr>
          <w:rFonts w:eastAsia="Times New Roman"/>
          <w:spacing w:val="2"/>
          <w:szCs w:val="24"/>
        </w:rPr>
        <w:t>u</w:t>
      </w:r>
      <w:r>
        <w:rPr>
          <w:rFonts w:eastAsia="Times New Roman"/>
          <w:szCs w:val="24"/>
        </w:rPr>
        <w:t>r   pro</w:t>
      </w:r>
      <w:r>
        <w:rPr>
          <w:rFonts w:eastAsia="Times New Roman"/>
          <w:spacing w:val="-2"/>
          <w:szCs w:val="24"/>
        </w:rPr>
        <w:t>c</w:t>
      </w:r>
      <w:r>
        <w:rPr>
          <w:rFonts w:eastAsia="Times New Roman"/>
          <w:spacing w:val="-1"/>
          <w:szCs w:val="24"/>
        </w:rPr>
        <w:t>é</w:t>
      </w:r>
      <w:r>
        <w:rPr>
          <w:rFonts w:eastAsia="Times New Roman"/>
          <w:spacing w:val="2"/>
          <w:szCs w:val="24"/>
        </w:rPr>
        <w:t>d</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27"/>
          <w:szCs w:val="24"/>
        </w:rPr>
        <w:t xml:space="preserve"> </w:t>
      </w:r>
      <w:r>
        <w:rPr>
          <w:rFonts w:eastAsia="Times New Roman"/>
          <w:szCs w:val="24"/>
        </w:rPr>
        <w:t>à</w:t>
      </w:r>
      <w:r>
        <w:rPr>
          <w:rFonts w:eastAsia="Times New Roman"/>
          <w:spacing w:val="27"/>
          <w:szCs w:val="24"/>
        </w:rPr>
        <w:t xml:space="preserve"> </w:t>
      </w:r>
      <w:r>
        <w:rPr>
          <w:rFonts w:eastAsia="Times New Roman"/>
          <w:szCs w:val="24"/>
        </w:rPr>
        <w:t>tous</w:t>
      </w:r>
      <w:r>
        <w:rPr>
          <w:rFonts w:eastAsia="Times New Roman"/>
          <w:spacing w:val="29"/>
          <w:szCs w:val="24"/>
        </w:rPr>
        <w:t xml:space="preserve"> </w:t>
      </w:r>
      <w:r>
        <w:rPr>
          <w:rFonts w:eastAsia="Times New Roman"/>
          <w:szCs w:val="24"/>
        </w:rPr>
        <w:t>les</w:t>
      </w:r>
      <w:r>
        <w:rPr>
          <w:rFonts w:eastAsia="Times New Roman"/>
          <w:spacing w:val="30"/>
          <w:szCs w:val="24"/>
        </w:rPr>
        <w:t xml:space="preserve"> </w:t>
      </w:r>
      <w:r>
        <w:rPr>
          <w:rFonts w:eastAsia="Times New Roman"/>
          <w:spacing w:val="1"/>
          <w:szCs w:val="24"/>
        </w:rPr>
        <w:t>e</w:t>
      </w:r>
      <w:r>
        <w:rPr>
          <w:rFonts w:eastAsia="Times New Roman"/>
          <w:szCs w:val="24"/>
        </w:rPr>
        <w:t>ssais</w:t>
      </w:r>
      <w:r>
        <w:rPr>
          <w:rFonts w:eastAsia="Times New Roman"/>
          <w:spacing w:val="28"/>
          <w:szCs w:val="24"/>
        </w:rPr>
        <w:t xml:space="preserve"> </w:t>
      </w:r>
      <w:r>
        <w:rPr>
          <w:rFonts w:eastAsia="Times New Roman"/>
          <w:spacing w:val="10"/>
          <w:szCs w:val="24"/>
        </w:rPr>
        <w:t>d</w:t>
      </w:r>
      <w:r>
        <w:rPr>
          <w:rFonts w:eastAsia="Times New Roman"/>
          <w:szCs w:val="24"/>
        </w:rPr>
        <w:t xml:space="preserve">e </w:t>
      </w:r>
      <w:r>
        <w:rPr>
          <w:rFonts w:eastAsia="Times New Roman"/>
          <w:spacing w:val="-1"/>
          <w:szCs w:val="24"/>
        </w:rPr>
        <w:t>c</w:t>
      </w:r>
      <w:r>
        <w:rPr>
          <w:rFonts w:eastAsia="Times New Roman"/>
          <w:szCs w:val="24"/>
        </w:rPr>
        <w:t xml:space="preserve">ontrôle </w:t>
      </w:r>
      <w:r>
        <w:rPr>
          <w:rFonts w:eastAsia="Times New Roman"/>
          <w:spacing w:val="2"/>
          <w:szCs w:val="24"/>
        </w:rPr>
        <w:t>n</w:t>
      </w:r>
      <w:r>
        <w:rPr>
          <w:rFonts w:eastAsia="Times New Roman"/>
          <w:spacing w:val="-1"/>
          <w:szCs w:val="24"/>
        </w:rPr>
        <w:t>éce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ir</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soit</w:t>
      </w:r>
      <w:r>
        <w:rPr>
          <w:rFonts w:eastAsia="Times New Roman"/>
          <w:spacing w:val="4"/>
          <w:szCs w:val="24"/>
        </w:rPr>
        <w:t xml:space="preserve"> </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c</w:t>
      </w:r>
      <w:r>
        <w:rPr>
          <w:rFonts w:eastAsia="Times New Roman"/>
          <w:spacing w:val="2"/>
          <w:szCs w:val="24"/>
        </w:rPr>
        <w:t xml:space="preserve"> </w:t>
      </w:r>
      <w:r>
        <w:rPr>
          <w:rFonts w:eastAsia="Times New Roman"/>
          <w:szCs w:val="24"/>
        </w:rPr>
        <w:t>son</w:t>
      </w:r>
      <w:r>
        <w:rPr>
          <w:rFonts w:eastAsia="Times New Roman"/>
          <w:spacing w:val="1"/>
          <w:szCs w:val="24"/>
        </w:rPr>
        <w:t xml:space="preserve"> </w:t>
      </w:r>
      <w:r>
        <w:rPr>
          <w:rFonts w:eastAsia="Times New Roman"/>
          <w:szCs w:val="24"/>
        </w:rPr>
        <w:t>pro</w:t>
      </w:r>
      <w:r>
        <w:rPr>
          <w:rFonts w:eastAsia="Times New Roman"/>
          <w:spacing w:val="1"/>
          <w:szCs w:val="24"/>
        </w:rPr>
        <w:t>p</w:t>
      </w:r>
      <w:r>
        <w:rPr>
          <w:rFonts w:eastAsia="Times New Roman"/>
          <w:szCs w:val="24"/>
        </w:rPr>
        <w:t>re</w:t>
      </w:r>
      <w:r>
        <w:rPr>
          <w:rFonts w:eastAsia="Times New Roman"/>
          <w:spacing w:val="1"/>
          <w:szCs w:val="24"/>
        </w:rPr>
        <w:t xml:space="preserve"> </w:t>
      </w:r>
      <w:r>
        <w:rPr>
          <w:rFonts w:eastAsia="Times New Roman"/>
          <w:szCs w:val="24"/>
        </w:rPr>
        <w:t>mat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3"/>
          <w:szCs w:val="24"/>
        </w:rPr>
        <w:t>l</w:t>
      </w:r>
      <w:r>
        <w:rPr>
          <w:rFonts w:eastAsia="Times New Roman"/>
          <w:szCs w:val="24"/>
        </w:rPr>
        <w:t>,</w:t>
      </w:r>
      <w:r>
        <w:rPr>
          <w:rFonts w:eastAsia="Times New Roman"/>
          <w:spacing w:val="1"/>
          <w:szCs w:val="24"/>
        </w:rPr>
        <w:t xml:space="preserve"> </w:t>
      </w:r>
      <w:r>
        <w:rPr>
          <w:rFonts w:eastAsia="Times New Roman"/>
          <w:szCs w:val="24"/>
        </w:rPr>
        <w:t>soit</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3"/>
          <w:szCs w:val="24"/>
        </w:rPr>
        <w:t xml:space="preserve"> </w:t>
      </w:r>
      <w:r>
        <w:rPr>
          <w:rFonts w:eastAsia="Times New Roman"/>
          <w:szCs w:val="24"/>
        </w:rPr>
        <w:t>f</w:t>
      </w:r>
      <w:r>
        <w:rPr>
          <w:rFonts w:eastAsia="Times New Roman"/>
          <w:spacing w:val="-2"/>
          <w:szCs w:val="24"/>
        </w:rPr>
        <w:t>a</w:t>
      </w:r>
      <w:r>
        <w:rPr>
          <w:rFonts w:eastAsia="Times New Roman"/>
          <w:szCs w:val="24"/>
        </w:rPr>
        <w:t>isant</w:t>
      </w:r>
      <w:r>
        <w:rPr>
          <w:rFonts w:eastAsia="Times New Roman"/>
          <w:spacing w:val="3"/>
          <w:szCs w:val="24"/>
        </w:rPr>
        <w:t xml:space="preserve"> </w:t>
      </w:r>
      <w:r>
        <w:rPr>
          <w:rFonts w:eastAsia="Times New Roman"/>
          <w:spacing w:val="-1"/>
          <w:szCs w:val="24"/>
        </w:rPr>
        <w:t>a</w:t>
      </w:r>
      <w:r>
        <w:rPr>
          <w:rFonts w:eastAsia="Times New Roman"/>
          <w:szCs w:val="24"/>
        </w:rPr>
        <w:t>pp</w:t>
      </w:r>
      <w:r>
        <w:rPr>
          <w:rFonts w:eastAsia="Times New Roman"/>
          <w:spacing w:val="-1"/>
          <w:szCs w:val="24"/>
        </w:rPr>
        <w:t>e</w:t>
      </w:r>
      <w:r>
        <w:rPr>
          <w:rFonts w:eastAsia="Times New Roman"/>
          <w:szCs w:val="24"/>
        </w:rPr>
        <w:t>l</w:t>
      </w:r>
      <w:r>
        <w:rPr>
          <w:rFonts w:eastAsia="Times New Roman"/>
          <w:spacing w:val="4"/>
          <w:szCs w:val="24"/>
        </w:rPr>
        <w:t xml:space="preserve"> </w:t>
      </w:r>
      <w:r>
        <w:rPr>
          <w:rFonts w:eastAsia="Times New Roman"/>
          <w:szCs w:val="24"/>
        </w:rPr>
        <w:t>à</w:t>
      </w:r>
      <w:r>
        <w:rPr>
          <w:rFonts w:eastAsia="Times New Roman"/>
          <w:spacing w:val="2"/>
          <w:szCs w:val="24"/>
        </w:rPr>
        <w:t xml:space="preserve"> </w:t>
      </w:r>
      <w:r>
        <w:rPr>
          <w:rFonts w:eastAsia="Times New Roman"/>
          <w:szCs w:val="24"/>
        </w:rPr>
        <w:t>un</w:t>
      </w:r>
      <w:r>
        <w:rPr>
          <w:rFonts w:eastAsia="Times New Roman"/>
          <w:spacing w:val="3"/>
          <w:szCs w:val="24"/>
        </w:rPr>
        <w:t xml:space="preserve"> </w:t>
      </w:r>
      <w:r>
        <w:rPr>
          <w:rFonts w:eastAsia="Times New Roman"/>
          <w:spacing w:val="-3"/>
          <w:szCs w:val="24"/>
        </w:rPr>
        <w:t>L</w:t>
      </w:r>
      <w:r>
        <w:rPr>
          <w:rFonts w:eastAsia="Times New Roman"/>
          <w:spacing w:val="-1"/>
          <w:szCs w:val="24"/>
        </w:rPr>
        <w:t>a</w:t>
      </w:r>
      <w:r>
        <w:rPr>
          <w:rFonts w:eastAsia="Times New Roman"/>
          <w:szCs w:val="24"/>
        </w:rPr>
        <w:t>bo</w:t>
      </w:r>
      <w:r>
        <w:rPr>
          <w:rFonts w:eastAsia="Times New Roman"/>
          <w:spacing w:val="1"/>
          <w:szCs w:val="24"/>
        </w:rPr>
        <w:t>r</w:t>
      </w:r>
      <w:r>
        <w:rPr>
          <w:rFonts w:eastAsia="Times New Roman"/>
          <w:spacing w:val="-1"/>
          <w:szCs w:val="24"/>
        </w:rPr>
        <w:t>a</w:t>
      </w:r>
      <w:r>
        <w:rPr>
          <w:rFonts w:eastAsia="Times New Roman"/>
          <w:szCs w:val="24"/>
        </w:rPr>
        <w:t>to</w:t>
      </w:r>
      <w:r>
        <w:rPr>
          <w:rFonts w:eastAsia="Times New Roman"/>
          <w:spacing w:val="1"/>
          <w:szCs w:val="24"/>
        </w:rPr>
        <w:t>i</w:t>
      </w:r>
      <w:r>
        <w:rPr>
          <w:rFonts w:eastAsia="Times New Roman"/>
          <w:szCs w:val="24"/>
        </w:rPr>
        <w:t>re</w:t>
      </w:r>
      <w:r>
        <w:rPr>
          <w:rFonts w:eastAsia="Times New Roman"/>
          <w:spacing w:val="1"/>
          <w:szCs w:val="24"/>
        </w:rPr>
        <w:t xml:space="preserve"> a</w:t>
      </w:r>
      <w:r>
        <w:rPr>
          <w:rFonts w:eastAsia="Times New Roman"/>
          <w:spacing w:val="-2"/>
          <w:szCs w:val="24"/>
        </w:rPr>
        <w:t>g</w:t>
      </w:r>
      <w:r>
        <w:rPr>
          <w:rFonts w:eastAsia="Times New Roman"/>
          <w:spacing w:val="1"/>
          <w:szCs w:val="24"/>
        </w:rPr>
        <w:t>r</w:t>
      </w:r>
      <w:r>
        <w:rPr>
          <w:rFonts w:eastAsia="Times New Roman"/>
          <w:spacing w:val="-1"/>
          <w:szCs w:val="24"/>
        </w:rPr>
        <w:t>éé</w:t>
      </w:r>
      <w:r>
        <w:rPr>
          <w:rFonts w:eastAsia="Times New Roman"/>
          <w:szCs w:val="24"/>
        </w:rPr>
        <w:t>.</w:t>
      </w:r>
      <w:r>
        <w:rPr>
          <w:rFonts w:eastAsia="Times New Roman"/>
          <w:spacing w:val="1"/>
          <w:szCs w:val="24"/>
        </w:rPr>
        <w:t xml:space="preserve"> S</w:t>
      </w:r>
      <w:r>
        <w:rPr>
          <w:rFonts w:eastAsia="Times New Roman"/>
          <w:szCs w:val="24"/>
        </w:rPr>
        <w:t>i</w:t>
      </w:r>
      <w:r>
        <w:rPr>
          <w:rFonts w:eastAsia="Times New Roman"/>
          <w:spacing w:val="4"/>
          <w:szCs w:val="24"/>
        </w:rPr>
        <w:t xml:space="preserve"> </w:t>
      </w:r>
      <w:r>
        <w:rPr>
          <w:rFonts w:eastAsia="Times New Roman"/>
          <w:szCs w:val="24"/>
        </w:rPr>
        <w:t>sur u</w:t>
      </w:r>
      <w:r>
        <w:rPr>
          <w:rFonts w:eastAsia="Times New Roman"/>
          <w:spacing w:val="2"/>
          <w:szCs w:val="24"/>
        </w:rPr>
        <w:t>n</w:t>
      </w:r>
      <w:r>
        <w:rPr>
          <w:rFonts w:eastAsia="Times New Roman"/>
          <w:szCs w:val="24"/>
        </w:rPr>
        <w:t>e s</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5"/>
          <w:szCs w:val="24"/>
        </w:rPr>
        <w:t xml:space="preserve"> </w:t>
      </w:r>
      <w:r>
        <w:rPr>
          <w:rFonts w:eastAsia="Times New Roman"/>
          <w:szCs w:val="24"/>
        </w:rPr>
        <w:t>donn</w:t>
      </w:r>
      <w:r>
        <w:rPr>
          <w:rFonts w:eastAsia="Times New Roman"/>
          <w:spacing w:val="-1"/>
          <w:szCs w:val="24"/>
        </w:rPr>
        <w:t>ée</w:t>
      </w:r>
      <w:r>
        <w:rPr>
          <w:rFonts w:eastAsia="Times New Roman"/>
          <w:szCs w:val="24"/>
        </w:rPr>
        <w:t>,</w:t>
      </w:r>
      <w:r>
        <w:rPr>
          <w:rFonts w:eastAsia="Times New Roman"/>
          <w:spacing w:val="-3"/>
          <w:szCs w:val="24"/>
        </w:rPr>
        <w:t xml:space="preserve"> </w:t>
      </w:r>
      <w:r>
        <w:rPr>
          <w:rFonts w:eastAsia="Times New Roman"/>
          <w:spacing w:val="1"/>
          <w:szCs w:val="24"/>
        </w:rPr>
        <w:t>c</w:t>
      </w:r>
      <w:r>
        <w:rPr>
          <w:rFonts w:eastAsia="Times New Roman"/>
          <w:spacing w:val="-1"/>
          <w:szCs w:val="24"/>
        </w:rPr>
        <w:t>e</w:t>
      </w:r>
      <w:r>
        <w:rPr>
          <w:rFonts w:eastAsia="Times New Roman"/>
          <w:szCs w:val="24"/>
        </w:rPr>
        <w:t>s</w:t>
      </w:r>
      <w:r>
        <w:rPr>
          <w:rFonts w:eastAsia="Times New Roman"/>
          <w:spacing w:val="-5"/>
          <w:szCs w:val="24"/>
        </w:rPr>
        <w:t xml:space="preserve"> </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pacing w:val="-1"/>
          <w:szCs w:val="24"/>
        </w:rPr>
        <w:t>a</w:t>
      </w:r>
      <w:r>
        <w:rPr>
          <w:rFonts w:eastAsia="Times New Roman"/>
          <w:szCs w:val="24"/>
        </w:rPr>
        <w:t>is</w:t>
      </w:r>
      <w:r>
        <w:rPr>
          <w:rFonts w:eastAsia="Times New Roman"/>
          <w:spacing w:val="-4"/>
          <w:szCs w:val="24"/>
        </w:rPr>
        <w:t xml:space="preserve"> </w:t>
      </w:r>
      <w:r>
        <w:rPr>
          <w:rFonts w:eastAsia="Times New Roman"/>
          <w:szCs w:val="24"/>
        </w:rPr>
        <w:t>donn</w:t>
      </w:r>
      <w:r>
        <w:rPr>
          <w:rFonts w:eastAsia="Times New Roman"/>
          <w:spacing w:val="-1"/>
          <w:szCs w:val="24"/>
        </w:rPr>
        <w:t>e</w:t>
      </w:r>
      <w:r>
        <w:rPr>
          <w:rFonts w:eastAsia="Times New Roman"/>
          <w:szCs w:val="24"/>
        </w:rPr>
        <w:t>nt</w:t>
      </w:r>
      <w:r>
        <w:rPr>
          <w:rFonts w:eastAsia="Times New Roman"/>
          <w:spacing w:val="-4"/>
          <w:szCs w:val="24"/>
        </w:rPr>
        <w:t xml:space="preserve"> </w:t>
      </w:r>
      <w:r>
        <w:rPr>
          <w:rFonts w:eastAsia="Times New Roman"/>
          <w:szCs w:val="24"/>
        </w:rPr>
        <w:t>plus</w:t>
      </w:r>
      <w:r>
        <w:rPr>
          <w:rFonts w:eastAsia="Times New Roman"/>
          <w:spacing w:val="-4"/>
          <w:szCs w:val="24"/>
        </w:rPr>
        <w:t xml:space="preserve"> </w:t>
      </w:r>
      <w:r>
        <w:rPr>
          <w:rFonts w:eastAsia="Times New Roman"/>
          <w:spacing w:val="2"/>
          <w:szCs w:val="24"/>
        </w:rPr>
        <w:t>d</w:t>
      </w:r>
      <w:r>
        <w:rPr>
          <w:rFonts w:eastAsia="Times New Roman"/>
          <w:szCs w:val="24"/>
        </w:rPr>
        <w:t>e</w:t>
      </w:r>
      <w:r>
        <w:rPr>
          <w:rFonts w:eastAsia="Times New Roman"/>
          <w:spacing w:val="-6"/>
          <w:szCs w:val="24"/>
        </w:rPr>
        <w:t xml:space="preserve"> </w:t>
      </w:r>
      <w:r>
        <w:rPr>
          <w:rFonts w:eastAsia="Times New Roman"/>
          <w:szCs w:val="24"/>
        </w:rPr>
        <w:t>20%</w:t>
      </w:r>
      <w:r>
        <w:rPr>
          <w:rFonts w:eastAsia="Times New Roman"/>
          <w:spacing w:val="-3"/>
          <w:szCs w:val="24"/>
        </w:rPr>
        <w:t xml:space="preserve"> </w:t>
      </w:r>
      <w:r>
        <w:rPr>
          <w:rFonts w:eastAsia="Times New Roman"/>
          <w:szCs w:val="24"/>
        </w:rPr>
        <w:t>de</w:t>
      </w:r>
      <w:r>
        <w:rPr>
          <w:rFonts w:eastAsia="Times New Roman"/>
          <w:spacing w:val="-4"/>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ts</w:t>
      </w:r>
      <w:r>
        <w:rPr>
          <w:rFonts w:eastAsia="Times New Roman"/>
          <w:spacing w:val="-4"/>
          <w:szCs w:val="24"/>
        </w:rPr>
        <w:t xml:space="preserve"> </w:t>
      </w:r>
      <w:r>
        <w:rPr>
          <w:rFonts w:eastAsia="Times New Roman"/>
          <w:szCs w:val="24"/>
        </w:rPr>
        <w:t>hors</w:t>
      </w:r>
      <w:r>
        <w:rPr>
          <w:rFonts w:eastAsia="Times New Roman"/>
          <w:spacing w:val="-3"/>
          <w:szCs w:val="24"/>
        </w:rPr>
        <w:t xml:space="preserve"> </w:t>
      </w:r>
      <w:r>
        <w:rPr>
          <w:rFonts w:eastAsia="Times New Roman"/>
          <w:szCs w:val="24"/>
        </w:rPr>
        <w:t>sp</w:t>
      </w:r>
      <w:r>
        <w:rPr>
          <w:rFonts w:eastAsia="Times New Roman"/>
          <w:spacing w:val="-1"/>
          <w:szCs w:val="24"/>
        </w:rPr>
        <w:t>éc</w:t>
      </w:r>
      <w:r>
        <w:rPr>
          <w:rFonts w:eastAsia="Times New Roman"/>
          <w:spacing w:val="3"/>
          <w:szCs w:val="24"/>
        </w:rPr>
        <w:t>i</w:t>
      </w:r>
      <w:r>
        <w:rPr>
          <w:rFonts w:eastAsia="Times New Roman"/>
          <w:szCs w:val="24"/>
        </w:rPr>
        <w:t>fi</w:t>
      </w:r>
      <w:r>
        <w:rPr>
          <w:rFonts w:eastAsia="Times New Roman"/>
          <w:spacing w:val="-1"/>
          <w:szCs w:val="24"/>
        </w:rPr>
        <w:t>ca</w:t>
      </w:r>
      <w:r>
        <w:rPr>
          <w:rFonts w:eastAsia="Times New Roman"/>
          <w:szCs w:val="24"/>
        </w:rPr>
        <w:t>t</w:t>
      </w:r>
      <w:r>
        <w:rPr>
          <w:rFonts w:eastAsia="Times New Roman"/>
          <w:spacing w:val="3"/>
          <w:szCs w:val="24"/>
        </w:rPr>
        <w:t>i</w:t>
      </w:r>
      <w:r>
        <w:rPr>
          <w:rFonts w:eastAsia="Times New Roman"/>
          <w:szCs w:val="24"/>
        </w:rPr>
        <w:t>on,</w:t>
      </w:r>
      <w:r>
        <w:rPr>
          <w:rFonts w:eastAsia="Times New Roman"/>
          <w:spacing w:val="-5"/>
          <w:szCs w:val="24"/>
        </w:rPr>
        <w:t xml:space="preserve"> </w:t>
      </w:r>
      <w:r>
        <w:rPr>
          <w:rFonts w:eastAsia="Times New Roman"/>
          <w:szCs w:val="24"/>
        </w:rPr>
        <w:t>le</w:t>
      </w:r>
      <w:r>
        <w:rPr>
          <w:rFonts w:eastAsia="Times New Roman"/>
          <w:spacing w:val="-5"/>
          <w:szCs w:val="24"/>
        </w:rPr>
        <w:t xml:space="preserve"> </w:t>
      </w:r>
      <w:r>
        <w:rPr>
          <w:rFonts w:eastAsia="Times New Roman"/>
          <w:szCs w:val="24"/>
        </w:rPr>
        <w:t>Co</w:t>
      </w:r>
      <w:r>
        <w:rPr>
          <w:rFonts w:eastAsia="Times New Roman"/>
          <w:spacing w:val="-1"/>
          <w:szCs w:val="24"/>
        </w:rPr>
        <w:t>c</w:t>
      </w:r>
      <w:r>
        <w:rPr>
          <w:rFonts w:eastAsia="Times New Roman"/>
          <w:szCs w:val="24"/>
        </w:rPr>
        <w:t>ont</w:t>
      </w:r>
      <w:r>
        <w:rPr>
          <w:rFonts w:eastAsia="Times New Roman"/>
          <w:spacing w:val="2"/>
          <w:szCs w:val="24"/>
        </w:rPr>
        <w:t>r</w:t>
      </w:r>
      <w:r>
        <w:rPr>
          <w:rFonts w:eastAsia="Times New Roman"/>
          <w:spacing w:val="-1"/>
          <w:szCs w:val="24"/>
        </w:rPr>
        <w:t>ac</w:t>
      </w:r>
      <w:r>
        <w:rPr>
          <w:rFonts w:eastAsia="Times New Roman"/>
          <w:szCs w:val="24"/>
        </w:rPr>
        <w:t>tant</w:t>
      </w:r>
      <w:r>
        <w:rPr>
          <w:rFonts w:eastAsia="Times New Roman"/>
          <w:spacing w:val="-2"/>
          <w:szCs w:val="24"/>
        </w:rPr>
        <w:t xml:space="preserve"> </w:t>
      </w:r>
      <w:r>
        <w:rPr>
          <w:rFonts w:eastAsia="Times New Roman"/>
          <w:szCs w:val="24"/>
        </w:rPr>
        <w:t>r</w:t>
      </w:r>
      <w:r>
        <w:rPr>
          <w:rFonts w:eastAsia="Times New Roman"/>
          <w:spacing w:val="-2"/>
          <w:szCs w:val="24"/>
        </w:rPr>
        <w:t>e</w:t>
      </w:r>
      <w:r>
        <w:rPr>
          <w:rFonts w:eastAsia="Times New Roman"/>
          <w:szCs w:val="24"/>
        </w:rPr>
        <w:t>p</w:t>
      </w:r>
      <w:r>
        <w:rPr>
          <w:rFonts w:eastAsia="Times New Roman"/>
          <w:spacing w:val="1"/>
          <w:szCs w:val="24"/>
        </w:rPr>
        <w:t>r</w:t>
      </w:r>
      <w:r>
        <w:rPr>
          <w:rFonts w:eastAsia="Times New Roman"/>
          <w:spacing w:val="-1"/>
          <w:szCs w:val="24"/>
        </w:rPr>
        <w:t>e</w:t>
      </w:r>
      <w:r>
        <w:rPr>
          <w:rFonts w:eastAsia="Times New Roman"/>
          <w:szCs w:val="24"/>
        </w:rPr>
        <w:t>ndra</w:t>
      </w:r>
      <w:r>
        <w:rPr>
          <w:rFonts w:eastAsia="Times New Roman"/>
          <w:spacing w:val="-4"/>
          <w:szCs w:val="24"/>
        </w:rPr>
        <w:t xml:space="preserve"> </w:t>
      </w:r>
      <w:r>
        <w:rPr>
          <w:rFonts w:eastAsia="Times New Roman"/>
          <w:szCs w:val="24"/>
        </w:rPr>
        <w:t xml:space="preserve">le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g</w:t>
      </w:r>
      <w:r>
        <w:rPr>
          <w:rFonts w:eastAsia="Times New Roman"/>
          <w:spacing w:val="-1"/>
          <w:szCs w:val="24"/>
        </w:rPr>
        <w:t>e</w:t>
      </w:r>
      <w:r>
        <w:rPr>
          <w:rFonts w:eastAsia="Times New Roman"/>
          <w:szCs w:val="24"/>
        </w:rPr>
        <w:t>.</w:t>
      </w:r>
      <w:r>
        <w:rPr>
          <w:rFonts w:eastAsia="Times New Roman"/>
          <w:spacing w:val="1"/>
          <w:szCs w:val="24"/>
        </w:rPr>
        <w:t xml:space="preserve"> </w:t>
      </w:r>
      <w:r>
        <w:rPr>
          <w:rFonts w:eastAsia="Times New Roman"/>
          <w:szCs w:val="24"/>
        </w:rPr>
        <w:t>Et</w:t>
      </w:r>
      <w:r>
        <w:rPr>
          <w:rFonts w:eastAsia="Times New Roman"/>
          <w:spacing w:val="1"/>
          <w:szCs w:val="24"/>
        </w:rPr>
        <w:t xml:space="preserve"> </w:t>
      </w:r>
      <w:r>
        <w:rPr>
          <w:rFonts w:eastAsia="Times New Roman"/>
          <w:szCs w:val="24"/>
        </w:rPr>
        <w:t>si</w:t>
      </w:r>
      <w:r>
        <w:rPr>
          <w:rFonts w:eastAsia="Times New Roman"/>
          <w:spacing w:val="2"/>
          <w:szCs w:val="24"/>
        </w:rPr>
        <w:t xml:space="preserve"> </w:t>
      </w:r>
      <w:r>
        <w:rPr>
          <w:rFonts w:eastAsia="Times New Roman"/>
          <w:szCs w:val="24"/>
        </w:rPr>
        <w:t xml:space="preserve">une </w:t>
      </w:r>
      <w:r>
        <w:rPr>
          <w:rFonts w:eastAsia="Times New Roman"/>
          <w:spacing w:val="3"/>
          <w:szCs w:val="24"/>
        </w:rPr>
        <w:t>m</w:t>
      </w:r>
      <w:r>
        <w:rPr>
          <w:rFonts w:eastAsia="Times New Roman"/>
          <w:spacing w:val="-1"/>
          <w:szCs w:val="24"/>
        </w:rPr>
        <w:t>e</w:t>
      </w:r>
      <w:r>
        <w:rPr>
          <w:rFonts w:eastAsia="Times New Roman"/>
          <w:szCs w:val="24"/>
        </w:rPr>
        <w:t xml:space="preserve">sure </w:t>
      </w:r>
      <w:r>
        <w:rPr>
          <w:rFonts w:eastAsia="Times New Roman"/>
          <w:spacing w:val="2"/>
          <w:szCs w:val="24"/>
        </w:rPr>
        <w:t>d</w:t>
      </w:r>
      <w:r>
        <w:rPr>
          <w:rFonts w:eastAsia="Times New Roman"/>
          <w:szCs w:val="24"/>
        </w:rPr>
        <w:t>e l’</w:t>
      </w:r>
      <w:r>
        <w:rPr>
          <w:rFonts w:eastAsia="Times New Roman"/>
          <w:spacing w:val="1"/>
          <w:szCs w:val="24"/>
        </w:rPr>
        <w:t>é</w:t>
      </w:r>
      <w:r>
        <w:rPr>
          <w:rFonts w:eastAsia="Times New Roman"/>
          <w:spacing w:val="2"/>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ur de</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pacing w:val="2"/>
          <w:szCs w:val="24"/>
        </w:rPr>
        <w:t>h</w:t>
      </w:r>
      <w:r>
        <w:rPr>
          <w:rFonts w:eastAsia="Times New Roman"/>
          <w:szCs w:val="24"/>
        </w:rPr>
        <w:t>e de</w:t>
      </w:r>
      <w:r>
        <w:rPr>
          <w:rFonts w:eastAsia="Times New Roman"/>
          <w:spacing w:val="3"/>
          <w:szCs w:val="24"/>
        </w:rPr>
        <w:t xml:space="preserve"> </w:t>
      </w:r>
      <w:r>
        <w:rPr>
          <w:rFonts w:eastAsia="Times New Roman"/>
          <w:szCs w:val="24"/>
        </w:rPr>
        <w:t>roul</w:t>
      </w:r>
      <w:r>
        <w:rPr>
          <w:rFonts w:eastAsia="Times New Roman"/>
          <w:spacing w:val="-1"/>
          <w:szCs w:val="24"/>
        </w:rPr>
        <w:t>e</w:t>
      </w:r>
      <w:r>
        <w:rPr>
          <w:rFonts w:eastAsia="Times New Roman"/>
          <w:szCs w:val="24"/>
        </w:rPr>
        <w:t>ment</w:t>
      </w:r>
      <w:r>
        <w:rPr>
          <w:rFonts w:eastAsia="Times New Roman"/>
          <w:spacing w:val="1"/>
          <w:szCs w:val="24"/>
        </w:rPr>
        <w:t xml:space="preserve"> </w:t>
      </w:r>
      <w:r>
        <w:rPr>
          <w:rFonts w:eastAsia="Times New Roman"/>
          <w:spacing w:val="2"/>
          <w:szCs w:val="24"/>
        </w:rPr>
        <w:t>d</w:t>
      </w:r>
      <w:r>
        <w:rPr>
          <w:rFonts w:eastAsia="Times New Roman"/>
          <w:szCs w:val="24"/>
        </w:rPr>
        <w:t>onne un</w:t>
      </w:r>
      <w:r>
        <w:rPr>
          <w:rFonts w:eastAsia="Times New Roman"/>
          <w:spacing w:val="1"/>
          <w:szCs w:val="24"/>
        </w:rPr>
        <w:t xml:space="preserve"> </w:t>
      </w:r>
      <w:r>
        <w:rPr>
          <w:rFonts w:eastAsia="Times New Roman"/>
          <w:szCs w:val="24"/>
        </w:rPr>
        <w:t>r</w:t>
      </w:r>
      <w:r>
        <w:rPr>
          <w:rFonts w:eastAsia="Times New Roman"/>
          <w:spacing w:val="-2"/>
          <w:szCs w:val="24"/>
        </w:rPr>
        <w:t>é</w:t>
      </w:r>
      <w:r>
        <w:rPr>
          <w:rFonts w:eastAsia="Times New Roman"/>
          <w:szCs w:val="24"/>
        </w:rPr>
        <w:t>sul</w:t>
      </w:r>
      <w:r>
        <w:rPr>
          <w:rFonts w:eastAsia="Times New Roman"/>
          <w:spacing w:val="1"/>
          <w:szCs w:val="24"/>
        </w:rPr>
        <w:t>t</w:t>
      </w:r>
      <w:r>
        <w:rPr>
          <w:rFonts w:eastAsia="Times New Roman"/>
          <w:spacing w:val="-1"/>
          <w:szCs w:val="24"/>
        </w:rPr>
        <w:t>a</w:t>
      </w:r>
      <w:r>
        <w:rPr>
          <w:rFonts w:eastAsia="Times New Roman"/>
          <w:szCs w:val="24"/>
        </w:rPr>
        <w:t>t</w:t>
      </w:r>
      <w:r>
        <w:rPr>
          <w:rFonts w:eastAsia="Times New Roman"/>
          <w:spacing w:val="2"/>
          <w:szCs w:val="24"/>
        </w:rPr>
        <w:t xml:space="preserve"> </w:t>
      </w:r>
      <w:r>
        <w:rPr>
          <w:rFonts w:eastAsia="Times New Roman"/>
          <w:szCs w:val="24"/>
        </w:rPr>
        <w:t>in</w:t>
      </w:r>
      <w:r>
        <w:rPr>
          <w:rFonts w:eastAsia="Times New Roman"/>
          <w:spacing w:val="2"/>
          <w:szCs w:val="24"/>
        </w:rPr>
        <w:t>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 à 0,15 mèt</w:t>
      </w:r>
      <w:r>
        <w:rPr>
          <w:rFonts w:eastAsia="Times New Roman"/>
          <w:spacing w:val="-1"/>
          <w:szCs w:val="24"/>
        </w:rPr>
        <w:t>re</w:t>
      </w:r>
      <w:r>
        <w:rPr>
          <w:rFonts w:eastAsia="Times New Roman"/>
          <w:szCs w:val="24"/>
        </w:rPr>
        <w:t>s,</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pacing w:val="2"/>
          <w:szCs w:val="24"/>
        </w:rPr>
        <w:t>s</w:t>
      </w:r>
      <w:r>
        <w:rPr>
          <w:rFonts w:eastAsia="Times New Roman"/>
          <w:spacing w:val="-1"/>
          <w:szCs w:val="24"/>
        </w:rPr>
        <w:t>ec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pacing w:val="-1"/>
          <w:szCs w:val="24"/>
        </w:rPr>
        <w:t>c</w:t>
      </w:r>
      <w:r>
        <w:rPr>
          <w:rFonts w:eastAsia="Times New Roman"/>
          <w:spacing w:val="2"/>
          <w:szCs w:val="24"/>
        </w:rPr>
        <w:t>o</w:t>
      </w:r>
      <w:r>
        <w:rPr>
          <w:rFonts w:eastAsia="Times New Roman"/>
          <w:szCs w:val="24"/>
        </w:rPr>
        <w:t>r</w:t>
      </w:r>
      <w:r>
        <w:rPr>
          <w:rFonts w:eastAsia="Times New Roman"/>
          <w:spacing w:val="-1"/>
          <w:szCs w:val="24"/>
        </w:rPr>
        <w:t>re</w:t>
      </w:r>
      <w:r>
        <w:rPr>
          <w:rFonts w:eastAsia="Times New Roman"/>
          <w:spacing w:val="2"/>
          <w:szCs w:val="24"/>
        </w:rPr>
        <w:t>s</w:t>
      </w:r>
      <w:r>
        <w:rPr>
          <w:rFonts w:eastAsia="Times New Roman"/>
          <w:szCs w:val="24"/>
        </w:rPr>
        <w:t>pond</w:t>
      </w:r>
      <w:r>
        <w:rPr>
          <w:rFonts w:eastAsia="Times New Roman"/>
          <w:spacing w:val="-1"/>
          <w:szCs w:val="24"/>
        </w:rPr>
        <w:t>a</w:t>
      </w:r>
      <w:r>
        <w:rPr>
          <w:rFonts w:eastAsia="Times New Roman"/>
          <w:szCs w:val="24"/>
        </w:rPr>
        <w:t>nte</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 xml:space="preserve">ra </w:t>
      </w:r>
      <w:r>
        <w:rPr>
          <w:rFonts w:eastAsia="Times New Roman"/>
          <w:spacing w:val="2"/>
          <w:szCs w:val="24"/>
        </w:rPr>
        <w:t>s</w:t>
      </w:r>
      <w:r>
        <w:rPr>
          <w:rFonts w:eastAsia="Times New Roman"/>
          <w:spacing w:val="-1"/>
          <w:szCs w:val="24"/>
        </w:rPr>
        <w:t>ca</w:t>
      </w:r>
      <w:r>
        <w:rPr>
          <w:rFonts w:eastAsia="Times New Roman"/>
          <w:szCs w:val="24"/>
        </w:rPr>
        <w:t>ri</w:t>
      </w:r>
      <w:r>
        <w:rPr>
          <w:rFonts w:eastAsia="Times New Roman"/>
          <w:spacing w:val="-1"/>
          <w:szCs w:val="24"/>
        </w:rPr>
        <w:t>f</w:t>
      </w:r>
      <w:r>
        <w:rPr>
          <w:rFonts w:eastAsia="Times New Roman"/>
          <w:spacing w:val="3"/>
          <w:szCs w:val="24"/>
        </w:rPr>
        <w:t>i</w:t>
      </w:r>
      <w:r>
        <w:rPr>
          <w:rFonts w:eastAsia="Times New Roman"/>
          <w:spacing w:val="-1"/>
          <w:szCs w:val="24"/>
        </w:rPr>
        <w:t>ée</w:t>
      </w:r>
      <w:r>
        <w:rPr>
          <w:rFonts w:eastAsia="Times New Roman"/>
          <w:szCs w:val="24"/>
        </w:rPr>
        <w:t>,</w:t>
      </w:r>
      <w:r>
        <w:rPr>
          <w:rFonts w:eastAsia="Times New Roman"/>
          <w:spacing w:val="4"/>
          <w:szCs w:val="24"/>
        </w:rPr>
        <w:t xml:space="preserve"> </w:t>
      </w:r>
      <w:r>
        <w:rPr>
          <w:rFonts w:eastAsia="Times New Roman"/>
          <w:spacing w:val="1"/>
          <w:szCs w:val="24"/>
        </w:rPr>
        <w:t>r</w:t>
      </w:r>
      <w:r>
        <w:rPr>
          <w:rFonts w:eastAsia="Times New Roman"/>
          <w:spacing w:val="-1"/>
          <w:szCs w:val="24"/>
        </w:rPr>
        <w:t>ec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zCs w:val="24"/>
        </w:rPr>
        <w:t>g</w:t>
      </w:r>
      <w:r>
        <w:rPr>
          <w:rFonts w:eastAsia="Times New Roman"/>
          <w:spacing w:val="-1"/>
          <w:szCs w:val="24"/>
        </w:rPr>
        <w:t>é</w:t>
      </w:r>
      <w:r>
        <w:rPr>
          <w:rFonts w:eastAsia="Times New Roman"/>
          <w:szCs w:val="24"/>
        </w:rPr>
        <w:t>e</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5"/>
          <w:szCs w:val="24"/>
        </w:rPr>
        <w:t xml:space="preserve">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é</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nouv</w:t>
      </w:r>
      <w:r>
        <w:rPr>
          <w:rFonts w:eastAsia="Times New Roman"/>
          <w:spacing w:val="1"/>
          <w:szCs w:val="24"/>
        </w:rPr>
        <w:t>e</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jusqu’à</w:t>
      </w:r>
      <w:r>
        <w:rPr>
          <w:rFonts w:eastAsia="Times New Roman"/>
          <w:spacing w:val="2"/>
          <w:szCs w:val="24"/>
        </w:rPr>
        <w:t xml:space="preserve"> </w:t>
      </w:r>
      <w:r>
        <w:rPr>
          <w:rFonts w:eastAsia="Times New Roman"/>
          <w:szCs w:val="24"/>
        </w:rPr>
        <w:t>l’obt</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zCs w:val="24"/>
        </w:rPr>
        <w:t>on</w:t>
      </w:r>
      <w:r>
        <w:rPr>
          <w:rFonts w:eastAsia="Times New Roman"/>
          <w:spacing w:val="2"/>
          <w:szCs w:val="24"/>
        </w:rPr>
        <w:t xml:space="preserve"> </w:t>
      </w:r>
      <w:r>
        <w:rPr>
          <w:rFonts w:eastAsia="Times New Roman"/>
          <w:szCs w:val="24"/>
        </w:rPr>
        <w:t>de l’</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pacing w:val="-1"/>
          <w:szCs w:val="24"/>
        </w:rPr>
        <w:t>e</w:t>
      </w:r>
      <w:r>
        <w:rPr>
          <w:rFonts w:eastAsia="Times New Roman"/>
          <w:szCs w:val="24"/>
        </w:rPr>
        <w:t>t de la</w:t>
      </w:r>
      <w:r>
        <w:rPr>
          <w:rFonts w:eastAsia="Times New Roman"/>
          <w:spacing w:val="-1"/>
          <w:szCs w:val="24"/>
        </w:rPr>
        <w:t xml:space="preserve"> c</w:t>
      </w:r>
      <w:r>
        <w:rPr>
          <w:rFonts w:eastAsia="Times New Roman"/>
          <w:szCs w:val="24"/>
        </w:rPr>
        <w:t>om</w:t>
      </w:r>
      <w:r>
        <w:rPr>
          <w:rFonts w:eastAsia="Times New Roman"/>
          <w:spacing w:val="3"/>
          <w:szCs w:val="24"/>
        </w:rPr>
        <w:t>p</w:t>
      </w:r>
      <w:r>
        <w:rPr>
          <w:rFonts w:eastAsia="Times New Roman"/>
          <w:spacing w:val="-1"/>
          <w:szCs w:val="24"/>
        </w:rPr>
        <w:t>ac</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qui</w:t>
      </w:r>
      <w:r>
        <w:rPr>
          <w:rFonts w:eastAsia="Times New Roman"/>
          <w:spacing w:val="3"/>
          <w:szCs w:val="24"/>
        </w:rPr>
        <w:t>s</w:t>
      </w:r>
      <w:r>
        <w:rPr>
          <w:rFonts w:eastAsia="Times New Roman"/>
          <w:spacing w:val="-1"/>
          <w:szCs w:val="24"/>
        </w:rPr>
        <w:t>e</w:t>
      </w:r>
      <w:r>
        <w:rPr>
          <w:rFonts w:eastAsia="Times New Roman"/>
          <w:szCs w:val="24"/>
        </w:rPr>
        <w:t>s.</w:t>
      </w:r>
    </w:p>
    <w:p w14:paraId="4FD12EE1" w14:textId="77777777" w:rsidR="002901AE" w:rsidRDefault="002901AE" w:rsidP="00F940D5">
      <w:pPr>
        <w:spacing w:before="9"/>
        <w:ind w:left="110" w:right="4959"/>
        <w:jc w:val="both"/>
        <w:rPr>
          <w:szCs w:val="24"/>
        </w:rPr>
      </w:pPr>
      <w:r>
        <w:rPr>
          <w:rFonts w:eastAsia="Times New Roman"/>
          <w:szCs w:val="24"/>
        </w:rPr>
        <w:t>EM</w:t>
      </w:r>
      <w:r>
        <w:rPr>
          <w:rFonts w:eastAsia="Times New Roman"/>
          <w:spacing w:val="3"/>
          <w:szCs w:val="24"/>
        </w:rPr>
        <w:t>P</w:t>
      </w:r>
      <w:r>
        <w:rPr>
          <w:rFonts w:eastAsia="Times New Roman"/>
          <w:spacing w:val="-5"/>
          <w:szCs w:val="24"/>
        </w:rPr>
        <w:t>L</w:t>
      </w:r>
      <w:r>
        <w:rPr>
          <w:rFonts w:eastAsia="Times New Roman"/>
          <w:spacing w:val="2"/>
          <w:szCs w:val="24"/>
        </w:rPr>
        <w:t>O</w:t>
      </w:r>
      <w:r>
        <w:rPr>
          <w:rFonts w:eastAsia="Times New Roman"/>
          <w:spacing w:val="-3"/>
          <w:szCs w:val="24"/>
        </w:rPr>
        <w:t>I</w:t>
      </w:r>
      <w:r>
        <w:rPr>
          <w:rFonts w:eastAsia="Times New Roman"/>
          <w:szCs w:val="24"/>
        </w:rPr>
        <w:t>S</w:t>
      </w:r>
      <w:r>
        <w:rPr>
          <w:rFonts w:eastAsia="Times New Roman"/>
          <w:spacing w:val="1"/>
          <w:szCs w:val="24"/>
        </w:rPr>
        <w:t xml:space="preserve"> P</w:t>
      </w:r>
      <w:r>
        <w:rPr>
          <w:rFonts w:eastAsia="Times New Roman"/>
          <w:szCs w:val="24"/>
        </w:rPr>
        <w:t>AR</w:t>
      </w:r>
      <w:r>
        <w:rPr>
          <w:rFonts w:eastAsia="Times New Roman"/>
          <w:spacing w:val="2"/>
          <w:szCs w:val="24"/>
        </w:rPr>
        <w:t>T</w:t>
      </w:r>
      <w:r>
        <w:rPr>
          <w:rFonts w:eastAsia="Times New Roman"/>
          <w:spacing w:val="-3"/>
          <w:szCs w:val="24"/>
        </w:rPr>
        <w:t>I</w:t>
      </w:r>
      <w:r>
        <w:rPr>
          <w:rFonts w:eastAsia="Times New Roman"/>
          <w:spacing w:val="2"/>
          <w:szCs w:val="24"/>
        </w:rPr>
        <w:t>E</w:t>
      </w:r>
      <w:r>
        <w:rPr>
          <w:rFonts w:eastAsia="Times New Roman"/>
          <w:spacing w:val="-3"/>
          <w:szCs w:val="24"/>
        </w:rPr>
        <w:t>L</w:t>
      </w:r>
      <w:r>
        <w:rPr>
          <w:rFonts w:eastAsia="Times New Roman"/>
          <w:szCs w:val="24"/>
        </w:rPr>
        <w:t>S</w:t>
      </w:r>
    </w:p>
    <w:p w14:paraId="270050A5" w14:textId="77777777" w:rsidR="002901AE" w:rsidRDefault="002901AE" w:rsidP="00F940D5">
      <w:pPr>
        <w:spacing w:before="12"/>
        <w:ind w:left="103" w:right="140"/>
        <w:jc w:val="both"/>
        <w:rPr>
          <w:szCs w:val="24"/>
        </w:rPr>
      </w:pPr>
      <w:r>
        <w:rPr>
          <w:rFonts w:eastAsia="Times New Roman"/>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op</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 s</w:t>
      </w:r>
      <w:r>
        <w:rPr>
          <w:rFonts w:eastAsia="Times New Roman"/>
          <w:spacing w:val="-1"/>
          <w:szCs w:val="24"/>
        </w:rPr>
        <w:t>e</w:t>
      </w:r>
      <w:r>
        <w:rPr>
          <w:rFonts w:eastAsia="Times New Roman"/>
          <w:spacing w:val="1"/>
          <w:szCs w:val="24"/>
        </w:rPr>
        <w:t>r</w:t>
      </w:r>
      <w:r>
        <w:rPr>
          <w:rFonts w:eastAsia="Times New Roman"/>
          <w:szCs w:val="24"/>
        </w:rPr>
        <w:t xml:space="preserve">a </w:t>
      </w:r>
      <w:r>
        <w:rPr>
          <w:rFonts w:eastAsia="Times New Roman"/>
          <w:spacing w:val="-1"/>
          <w:szCs w:val="24"/>
        </w:rPr>
        <w:t>e</w:t>
      </w:r>
      <w:r>
        <w:rPr>
          <w:rFonts w:eastAsia="Times New Roman"/>
          <w:spacing w:val="2"/>
          <w:szCs w:val="24"/>
        </w:rPr>
        <w:t>x</w:t>
      </w:r>
      <w:r>
        <w:rPr>
          <w:rFonts w:eastAsia="Times New Roman"/>
          <w:spacing w:val="-1"/>
          <w:szCs w:val="24"/>
        </w:rPr>
        <w:t>é</w:t>
      </w:r>
      <w:r>
        <w:rPr>
          <w:rFonts w:eastAsia="Times New Roman"/>
          <w:spacing w:val="1"/>
          <w:szCs w:val="24"/>
        </w:rPr>
        <w:t>c</w:t>
      </w:r>
      <w:r>
        <w:rPr>
          <w:rFonts w:eastAsia="Times New Roman"/>
          <w:szCs w:val="24"/>
        </w:rPr>
        <w:t>utée</w:t>
      </w:r>
      <w:r>
        <w:rPr>
          <w:rFonts w:eastAsia="Times New Roman"/>
          <w:spacing w:val="-1"/>
          <w:szCs w:val="24"/>
        </w:rPr>
        <w:t xml:space="preserve"> </w:t>
      </w:r>
      <w:r>
        <w:rPr>
          <w:rFonts w:eastAsia="Times New Roman"/>
          <w:szCs w:val="24"/>
        </w:rPr>
        <w:t>sur d</w:t>
      </w:r>
      <w:r>
        <w:rPr>
          <w:rFonts w:eastAsia="Times New Roman"/>
          <w:spacing w:val="-1"/>
          <w:szCs w:val="24"/>
        </w:rPr>
        <w:t>e</w:t>
      </w:r>
      <w:r>
        <w:rPr>
          <w:rFonts w:eastAsia="Times New Roman"/>
          <w:szCs w:val="24"/>
        </w:rPr>
        <w:t>s su</w:t>
      </w:r>
      <w:r>
        <w:rPr>
          <w:rFonts w:eastAsia="Times New Roman"/>
          <w:spacing w:val="2"/>
          <w:szCs w:val="24"/>
        </w:rPr>
        <w:t>r</w:t>
      </w:r>
      <w:r>
        <w:rPr>
          <w:rFonts w:eastAsia="Times New Roman"/>
          <w:szCs w:val="24"/>
        </w:rPr>
        <w:t>f</w:t>
      </w:r>
      <w:r>
        <w:rPr>
          <w:rFonts w:eastAsia="Times New Roman"/>
          <w:spacing w:val="-2"/>
          <w:szCs w:val="24"/>
        </w:rPr>
        <w:t>a</w:t>
      </w:r>
      <w:r>
        <w:rPr>
          <w:rFonts w:eastAsia="Times New Roman"/>
          <w:spacing w:val="1"/>
          <w:szCs w:val="24"/>
        </w:rPr>
        <w:t>c</w:t>
      </w:r>
      <w:r>
        <w:rPr>
          <w:rFonts w:eastAsia="Times New Roman"/>
          <w:spacing w:val="-1"/>
          <w:szCs w:val="24"/>
        </w:rPr>
        <w:t>e</w:t>
      </w:r>
      <w:r>
        <w:rPr>
          <w:rFonts w:eastAsia="Times New Roman"/>
          <w:szCs w:val="24"/>
        </w:rPr>
        <w:t>s l</w:t>
      </w:r>
      <w:r>
        <w:rPr>
          <w:rFonts w:eastAsia="Times New Roman"/>
          <w:spacing w:val="1"/>
          <w:szCs w:val="24"/>
        </w:rPr>
        <w:t>i</w:t>
      </w:r>
      <w:r>
        <w:rPr>
          <w:rFonts w:eastAsia="Times New Roman"/>
          <w:szCs w:val="24"/>
        </w:rPr>
        <w:t>m</w:t>
      </w:r>
      <w:r>
        <w:rPr>
          <w:rFonts w:eastAsia="Times New Roman"/>
          <w:spacing w:val="1"/>
          <w:szCs w:val="24"/>
        </w:rPr>
        <w:t>i</w:t>
      </w:r>
      <w:r>
        <w:rPr>
          <w:rFonts w:eastAsia="Times New Roman"/>
          <w:szCs w:val="24"/>
        </w:rPr>
        <w:t>té</w:t>
      </w:r>
      <w:r>
        <w:rPr>
          <w:rFonts w:eastAsia="Times New Roman"/>
          <w:spacing w:val="-1"/>
          <w:szCs w:val="24"/>
        </w:rPr>
        <w:t>e</w:t>
      </w:r>
      <w:r>
        <w:rPr>
          <w:rFonts w:eastAsia="Times New Roman"/>
          <w:szCs w:val="24"/>
        </w:rPr>
        <w:t>s 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w:t>
      </w:r>
      <w:r>
        <w:rPr>
          <w:rFonts w:eastAsia="Times New Roman"/>
          <w:spacing w:val="-2"/>
          <w:szCs w:val="24"/>
        </w:rPr>
        <w:t>e</w:t>
      </w:r>
      <w:r>
        <w:rPr>
          <w:rFonts w:eastAsia="Times New Roman"/>
          <w:szCs w:val="24"/>
        </w:rPr>
        <w:t>s à</w:t>
      </w:r>
      <w:r>
        <w:rPr>
          <w:rFonts w:eastAsia="Times New Roman"/>
          <w:spacing w:val="-1"/>
          <w:szCs w:val="24"/>
        </w:rPr>
        <w:t xml:space="preserve"> </w:t>
      </w:r>
      <w:r>
        <w:rPr>
          <w:rFonts w:eastAsia="Times New Roman"/>
          <w:szCs w:val="24"/>
        </w:rPr>
        <w:t xml:space="preserve">600 </w:t>
      </w:r>
      <w:r>
        <w:rPr>
          <w:rFonts w:eastAsia="Times New Roman"/>
          <w:spacing w:val="3"/>
          <w:szCs w:val="24"/>
        </w:rPr>
        <w:t>m</w:t>
      </w:r>
      <w:r>
        <w:rPr>
          <w:rFonts w:eastAsia="Times New Roman"/>
          <w:spacing w:val="1"/>
          <w:szCs w:val="24"/>
        </w:rPr>
        <w:t>è</w:t>
      </w:r>
      <w:r>
        <w:rPr>
          <w:rFonts w:eastAsia="Times New Roman"/>
          <w:szCs w:val="24"/>
        </w:rPr>
        <w:t>tr</w:t>
      </w:r>
      <w:r>
        <w:rPr>
          <w:rFonts w:eastAsia="Times New Roman"/>
          <w:spacing w:val="-1"/>
          <w:szCs w:val="24"/>
        </w:rPr>
        <w:t>e</w:t>
      </w:r>
      <w:r>
        <w:rPr>
          <w:rFonts w:eastAsia="Times New Roman"/>
          <w:szCs w:val="24"/>
        </w:rPr>
        <w:t xml:space="preserve">s </w:t>
      </w:r>
      <w:r>
        <w:rPr>
          <w:rFonts w:eastAsia="Times New Roman"/>
          <w:spacing w:val="-1"/>
          <w:szCs w:val="24"/>
        </w:rPr>
        <w:t>ca</w:t>
      </w:r>
      <w:r>
        <w:rPr>
          <w:rFonts w:eastAsia="Times New Roman"/>
          <w:spacing w:val="1"/>
          <w:szCs w:val="24"/>
        </w:rPr>
        <w:t>r</w:t>
      </w:r>
      <w:r>
        <w:rPr>
          <w:rFonts w:eastAsia="Times New Roman"/>
          <w:szCs w:val="24"/>
        </w:rPr>
        <w:t>r</w:t>
      </w:r>
      <w:r>
        <w:rPr>
          <w:rFonts w:eastAsia="Times New Roman"/>
          <w:spacing w:val="-2"/>
          <w:szCs w:val="24"/>
        </w:rPr>
        <w:t>é</w:t>
      </w:r>
      <w:r>
        <w:rPr>
          <w:rFonts w:eastAsia="Times New Roman"/>
          <w:szCs w:val="24"/>
        </w:rPr>
        <w:t>s.</w:t>
      </w:r>
    </w:p>
    <w:p w14:paraId="52229ACA" w14:textId="77777777" w:rsidR="002901AE" w:rsidRDefault="002901AE" w:rsidP="00F940D5">
      <w:pPr>
        <w:spacing w:before="12"/>
        <w:ind w:left="103" w:right="-2"/>
        <w:jc w:val="both"/>
        <w:rPr>
          <w:szCs w:val="24"/>
        </w:rPr>
      </w:pPr>
      <w:r>
        <w:rPr>
          <w:rFonts w:eastAsia="Times New Roman"/>
          <w:szCs w:val="24"/>
        </w:rPr>
        <w:t xml:space="preserve">Elle </w:t>
      </w:r>
      <w:r>
        <w:rPr>
          <w:rFonts w:eastAsia="Times New Roman"/>
          <w:spacing w:val="-1"/>
          <w:szCs w:val="24"/>
        </w:rPr>
        <w:t>c</w:t>
      </w:r>
      <w:r>
        <w:rPr>
          <w:rFonts w:eastAsia="Times New Roman"/>
          <w:szCs w:val="24"/>
        </w:rPr>
        <w:t>onsiste à</w:t>
      </w:r>
      <w:r>
        <w:rPr>
          <w:rFonts w:eastAsia="Times New Roman"/>
          <w:spacing w:val="-1"/>
          <w:szCs w:val="24"/>
        </w:rPr>
        <w:t xml:space="preserve"> c</w:t>
      </w:r>
      <w:r>
        <w:rPr>
          <w:rFonts w:eastAsia="Times New Roman"/>
          <w:szCs w:val="24"/>
        </w:rPr>
        <w:t>o</w:t>
      </w:r>
      <w:r>
        <w:rPr>
          <w:rFonts w:eastAsia="Times New Roman"/>
          <w:spacing w:val="1"/>
          <w:szCs w:val="24"/>
        </w:rPr>
        <w:t>r</w:t>
      </w:r>
      <w:r>
        <w:rPr>
          <w:rFonts w:eastAsia="Times New Roman"/>
          <w:szCs w:val="24"/>
        </w:rPr>
        <w:t>rig</w:t>
      </w:r>
      <w:r>
        <w:rPr>
          <w:rFonts w:eastAsia="Times New Roman"/>
          <w:spacing w:val="-1"/>
          <w:szCs w:val="24"/>
        </w:rPr>
        <w:t>e</w:t>
      </w:r>
      <w:r>
        <w:rPr>
          <w:rFonts w:eastAsia="Times New Roman"/>
          <w:szCs w:val="24"/>
        </w:rPr>
        <w:t xml:space="preserve">r </w:t>
      </w:r>
      <w:r>
        <w:rPr>
          <w:rFonts w:eastAsia="Times New Roman"/>
          <w:spacing w:val="1"/>
          <w:szCs w:val="24"/>
        </w:rPr>
        <w:t>d</w:t>
      </w:r>
      <w:r>
        <w:rPr>
          <w:rFonts w:eastAsia="Times New Roman"/>
          <w:spacing w:val="-1"/>
          <w:szCs w:val="24"/>
        </w:rPr>
        <w:t>e</w:t>
      </w:r>
      <w:r>
        <w:rPr>
          <w:rFonts w:eastAsia="Times New Roman"/>
          <w:szCs w:val="24"/>
        </w:rPr>
        <w:t>s d</w:t>
      </w:r>
      <w:r>
        <w:rPr>
          <w:rFonts w:eastAsia="Times New Roman"/>
          <w:spacing w:val="-1"/>
          <w:szCs w:val="24"/>
        </w:rPr>
        <w:t>é</w:t>
      </w:r>
      <w:r>
        <w:rPr>
          <w:rFonts w:eastAsia="Times New Roman"/>
          <w:szCs w:val="24"/>
        </w:rPr>
        <w:t>fo</w:t>
      </w:r>
      <w:r>
        <w:rPr>
          <w:rFonts w:eastAsia="Times New Roman"/>
          <w:spacing w:val="-1"/>
          <w:szCs w:val="24"/>
        </w:rPr>
        <w:t>r</w:t>
      </w:r>
      <w:r>
        <w:rPr>
          <w:rFonts w:eastAsia="Times New Roman"/>
          <w:szCs w:val="24"/>
        </w:rPr>
        <w:t xml:space="preserve">mations </w:t>
      </w:r>
      <w:r>
        <w:rPr>
          <w:rFonts w:eastAsia="Times New Roman"/>
          <w:spacing w:val="1"/>
          <w:szCs w:val="24"/>
        </w:rPr>
        <w:t>l</w:t>
      </w:r>
      <w:r>
        <w:rPr>
          <w:rFonts w:eastAsia="Times New Roman"/>
          <w:szCs w:val="24"/>
        </w:rPr>
        <w:t>o</w:t>
      </w:r>
      <w:r>
        <w:rPr>
          <w:rFonts w:eastAsia="Times New Roman"/>
          <w:spacing w:val="1"/>
          <w:szCs w:val="24"/>
        </w:rPr>
        <w:t>c</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pacing w:val="1"/>
          <w:szCs w:val="24"/>
        </w:rPr>
        <w:t>e</w:t>
      </w:r>
      <w:r>
        <w:rPr>
          <w:rFonts w:eastAsia="Times New Roman"/>
          <w:szCs w:val="24"/>
        </w:rPr>
        <w:t>s de</w:t>
      </w:r>
      <w:r>
        <w:rPr>
          <w:rFonts w:eastAsia="Times New Roman"/>
          <w:spacing w:val="-1"/>
          <w:szCs w:val="24"/>
        </w:rPr>
        <w:t xml:space="preserve"> </w:t>
      </w:r>
      <w:r>
        <w:rPr>
          <w:rFonts w:eastAsia="Times New Roman"/>
          <w:szCs w:val="24"/>
        </w:rPr>
        <w:t>la su</w:t>
      </w:r>
      <w:r>
        <w:rPr>
          <w:rFonts w:eastAsia="Times New Roman"/>
          <w:spacing w:val="-1"/>
          <w:szCs w:val="24"/>
        </w:rPr>
        <w:t>r</w:t>
      </w:r>
      <w:r>
        <w:rPr>
          <w:rFonts w:eastAsia="Times New Roman"/>
          <w:szCs w:val="24"/>
        </w:rPr>
        <w:t>fa</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roul</w:t>
      </w:r>
      <w:r>
        <w:rPr>
          <w:rFonts w:eastAsia="Times New Roman"/>
          <w:spacing w:val="-1"/>
          <w:szCs w:val="24"/>
        </w:rPr>
        <w:t>e</w:t>
      </w:r>
      <w:r>
        <w:rPr>
          <w:rFonts w:eastAsia="Times New Roman"/>
          <w:spacing w:val="3"/>
          <w:szCs w:val="24"/>
        </w:rPr>
        <w:t>m</w:t>
      </w:r>
      <w:r>
        <w:rPr>
          <w:rFonts w:eastAsia="Times New Roman"/>
          <w:spacing w:val="-1"/>
          <w:szCs w:val="24"/>
        </w:rPr>
        <w:t>e</w:t>
      </w:r>
      <w:r>
        <w:rPr>
          <w:rFonts w:eastAsia="Times New Roman"/>
          <w:szCs w:val="24"/>
        </w:rPr>
        <w:t>nt dans d</w:t>
      </w:r>
      <w:r>
        <w:rPr>
          <w:rFonts w:eastAsia="Times New Roman"/>
          <w:spacing w:val="-1"/>
          <w:szCs w:val="24"/>
        </w:rPr>
        <w:t>e</w:t>
      </w:r>
      <w:r>
        <w:rPr>
          <w:rFonts w:eastAsia="Times New Roman"/>
          <w:szCs w:val="24"/>
        </w:rPr>
        <w:t>s s</w:t>
      </w:r>
      <w:r>
        <w:rPr>
          <w:rFonts w:eastAsia="Times New Roman"/>
          <w:spacing w:val="2"/>
          <w:szCs w:val="24"/>
        </w:rPr>
        <w:t>e</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 xml:space="preserve">ons </w:t>
      </w:r>
      <w:proofErr w:type="gramStart"/>
      <w:r>
        <w:rPr>
          <w:rFonts w:eastAsia="Times New Roman"/>
          <w:spacing w:val="-1"/>
          <w:szCs w:val="24"/>
        </w:rPr>
        <w:t>c</w:t>
      </w:r>
      <w:r>
        <w:rPr>
          <w:rFonts w:eastAsia="Times New Roman"/>
          <w:szCs w:val="24"/>
        </w:rPr>
        <w:t>ritiqu</w:t>
      </w:r>
      <w:r>
        <w:rPr>
          <w:rFonts w:eastAsia="Times New Roman"/>
          <w:spacing w:val="-1"/>
          <w:szCs w:val="24"/>
        </w:rPr>
        <w:t>e</w:t>
      </w:r>
      <w:r>
        <w:rPr>
          <w:rFonts w:eastAsia="Times New Roman"/>
          <w:szCs w:val="24"/>
        </w:rPr>
        <w:t>s:</w:t>
      </w:r>
      <w:proofErr w:type="gramEnd"/>
    </w:p>
    <w:p w14:paraId="149910DA" w14:textId="77777777" w:rsidR="002901AE" w:rsidRDefault="002901AE" w:rsidP="002901AE">
      <w:pPr>
        <w:spacing w:before="12"/>
        <w:ind w:left="103" w:right="2195"/>
        <w:jc w:val="both"/>
        <w:rPr>
          <w:szCs w:val="24"/>
        </w:rPr>
      </w:pPr>
      <w:proofErr w:type="gramStart"/>
      <w:r>
        <w:rPr>
          <w:rFonts w:eastAsia="Times New Roman"/>
          <w:szCs w:val="24"/>
        </w:rPr>
        <w:t>où</w:t>
      </w:r>
      <w:proofErr w:type="gramEnd"/>
      <w:r>
        <w:rPr>
          <w:rFonts w:eastAsia="Times New Roman"/>
          <w:szCs w:val="24"/>
        </w:rPr>
        <w:t xml:space="preserve"> les p</w:t>
      </w:r>
      <w:r>
        <w:rPr>
          <w:rFonts w:eastAsia="Times New Roman"/>
          <w:spacing w:val="-1"/>
          <w:szCs w:val="24"/>
        </w:rPr>
        <w:t>e</w:t>
      </w:r>
      <w:r>
        <w:rPr>
          <w:rFonts w:eastAsia="Times New Roman"/>
          <w:szCs w:val="24"/>
        </w:rPr>
        <w:t>ntes lon</w:t>
      </w:r>
      <w:r>
        <w:rPr>
          <w:rFonts w:eastAsia="Times New Roman"/>
          <w:spacing w:val="-2"/>
          <w:szCs w:val="24"/>
        </w:rPr>
        <w:t>g</w:t>
      </w:r>
      <w:r>
        <w:rPr>
          <w:rFonts w:eastAsia="Times New Roman"/>
          <w:szCs w:val="24"/>
        </w:rPr>
        <w:t>i</w:t>
      </w:r>
      <w:r>
        <w:rPr>
          <w:rFonts w:eastAsia="Times New Roman"/>
          <w:spacing w:val="1"/>
          <w:szCs w:val="24"/>
        </w:rPr>
        <w:t>t</w:t>
      </w:r>
      <w:r>
        <w:rPr>
          <w:rFonts w:eastAsia="Times New Roman"/>
          <w:szCs w:val="24"/>
        </w:rPr>
        <w:t>udin</w:t>
      </w:r>
      <w:r>
        <w:rPr>
          <w:rFonts w:eastAsia="Times New Roman"/>
          <w:spacing w:val="2"/>
          <w:szCs w:val="24"/>
        </w:rPr>
        <w:t>a</w:t>
      </w:r>
      <w:r>
        <w:rPr>
          <w:rFonts w:eastAsia="Times New Roman"/>
          <w:szCs w:val="24"/>
        </w:rPr>
        <w:t xml:space="preserve">les ont </w:t>
      </w:r>
      <w:r>
        <w:rPr>
          <w:rFonts w:eastAsia="Times New Roman"/>
          <w:spacing w:val="-1"/>
          <w:szCs w:val="24"/>
        </w:rPr>
        <w:t>e</w:t>
      </w:r>
      <w:r>
        <w:rPr>
          <w:rFonts w:eastAsia="Times New Roman"/>
          <w:szCs w:val="24"/>
        </w:rPr>
        <w:t>ng</w:t>
      </w:r>
      <w:r>
        <w:rPr>
          <w:rFonts w:eastAsia="Times New Roman"/>
          <w:spacing w:val="-1"/>
          <w:szCs w:val="24"/>
        </w:rPr>
        <w:t>e</w:t>
      </w:r>
      <w:r>
        <w:rPr>
          <w:rFonts w:eastAsia="Times New Roman"/>
          <w:szCs w:val="24"/>
        </w:rPr>
        <w:t>ndré</w:t>
      </w:r>
      <w:r>
        <w:rPr>
          <w:rFonts w:eastAsia="Times New Roman"/>
          <w:spacing w:val="-2"/>
          <w:szCs w:val="24"/>
        </w:rPr>
        <w:t xml:space="preserve"> </w:t>
      </w:r>
      <w:r>
        <w:rPr>
          <w:rFonts w:eastAsia="Times New Roman"/>
          <w:spacing w:val="2"/>
          <w:szCs w:val="24"/>
        </w:rPr>
        <w:t>d</w:t>
      </w:r>
      <w:r>
        <w:rPr>
          <w:rFonts w:eastAsia="Times New Roman"/>
          <w:spacing w:val="-1"/>
          <w:szCs w:val="24"/>
        </w:rPr>
        <w:t>e</w:t>
      </w:r>
      <w:r>
        <w:rPr>
          <w:rFonts w:eastAsia="Times New Roman"/>
          <w:szCs w:val="24"/>
        </w:rPr>
        <w:t xml:space="preserve">s </w:t>
      </w:r>
      <w:r>
        <w:rPr>
          <w:rFonts w:eastAsia="Times New Roman"/>
          <w:spacing w:val="-1"/>
          <w:szCs w:val="24"/>
        </w:rPr>
        <w:t>é</w:t>
      </w:r>
      <w:r>
        <w:rPr>
          <w:rFonts w:eastAsia="Times New Roman"/>
          <w:szCs w:val="24"/>
        </w:rPr>
        <w:t>ro</w:t>
      </w:r>
      <w:r>
        <w:rPr>
          <w:rFonts w:eastAsia="Times New Roman"/>
          <w:spacing w:val="2"/>
          <w:szCs w:val="24"/>
        </w:rPr>
        <w:t>s</w:t>
      </w:r>
      <w:r>
        <w:rPr>
          <w:rFonts w:eastAsia="Times New Roman"/>
          <w:szCs w:val="24"/>
        </w:rPr>
        <w:t xml:space="preserve">ions </w:t>
      </w:r>
      <w:r>
        <w:rPr>
          <w:rFonts w:eastAsia="Times New Roman"/>
          <w:spacing w:val="1"/>
          <w:szCs w:val="24"/>
        </w:rPr>
        <w:t>l</w:t>
      </w:r>
      <w:r>
        <w:rPr>
          <w:rFonts w:eastAsia="Times New Roman"/>
          <w:szCs w:val="24"/>
        </w:rPr>
        <w:t>on</w:t>
      </w:r>
      <w:r>
        <w:rPr>
          <w:rFonts w:eastAsia="Times New Roman"/>
          <w:spacing w:val="-2"/>
          <w:szCs w:val="24"/>
        </w:rPr>
        <w:t>g</w:t>
      </w:r>
      <w:r>
        <w:rPr>
          <w:rFonts w:eastAsia="Times New Roman"/>
          <w:szCs w:val="24"/>
        </w:rPr>
        <w:t>i</w:t>
      </w:r>
      <w:r>
        <w:rPr>
          <w:rFonts w:eastAsia="Times New Roman"/>
          <w:spacing w:val="1"/>
          <w:szCs w:val="24"/>
        </w:rPr>
        <w:t>t</w:t>
      </w:r>
      <w:r>
        <w:rPr>
          <w:rFonts w:eastAsia="Times New Roman"/>
          <w:szCs w:val="24"/>
        </w:rPr>
        <w:t>udinal</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 xml:space="preserve">t </w:t>
      </w:r>
      <w:r>
        <w:rPr>
          <w:rFonts w:eastAsia="Times New Roman"/>
          <w:spacing w:val="1"/>
          <w:szCs w:val="24"/>
        </w:rPr>
        <w:t>t</w:t>
      </w:r>
      <w:r>
        <w:rPr>
          <w:rFonts w:eastAsia="Times New Roman"/>
          <w:szCs w:val="24"/>
        </w:rPr>
        <w:t>ran</w:t>
      </w:r>
      <w:r>
        <w:rPr>
          <w:rFonts w:eastAsia="Times New Roman"/>
          <w:spacing w:val="4"/>
          <w:szCs w:val="24"/>
        </w:rPr>
        <w:t>s</w:t>
      </w:r>
      <w:r>
        <w:rPr>
          <w:rFonts w:eastAsia="Times New Roman"/>
          <w:szCs w:val="24"/>
        </w:rPr>
        <w:t>v</w:t>
      </w:r>
      <w:r>
        <w:rPr>
          <w:rFonts w:eastAsia="Times New Roman"/>
          <w:spacing w:val="-1"/>
          <w:szCs w:val="24"/>
        </w:rPr>
        <w:t>e</w:t>
      </w:r>
      <w:r>
        <w:rPr>
          <w:rFonts w:eastAsia="Times New Roman"/>
          <w:szCs w:val="24"/>
        </w:rPr>
        <w:t>rs</w:t>
      </w:r>
      <w:r>
        <w:rPr>
          <w:rFonts w:eastAsia="Times New Roman"/>
          <w:spacing w:val="-1"/>
          <w:szCs w:val="24"/>
        </w:rPr>
        <w:t>a</w:t>
      </w:r>
      <w:r>
        <w:rPr>
          <w:rFonts w:eastAsia="Times New Roman"/>
          <w:szCs w:val="24"/>
        </w:rPr>
        <w:t>les,</w:t>
      </w:r>
    </w:p>
    <w:p w14:paraId="4F282A06" w14:textId="77777777" w:rsidR="002901AE" w:rsidRDefault="002901AE" w:rsidP="002901AE">
      <w:pPr>
        <w:spacing w:before="12"/>
        <w:ind w:left="103" w:right="1184"/>
        <w:jc w:val="both"/>
        <w:rPr>
          <w:szCs w:val="24"/>
        </w:rPr>
      </w:pPr>
      <w:proofErr w:type="gramStart"/>
      <w:r>
        <w:rPr>
          <w:rFonts w:eastAsia="Times New Roman"/>
          <w:szCs w:val="24"/>
        </w:rPr>
        <w:t>où</w:t>
      </w:r>
      <w:proofErr w:type="gramEnd"/>
      <w:r>
        <w:rPr>
          <w:rFonts w:eastAsia="Times New Roman"/>
          <w:szCs w:val="24"/>
        </w:rPr>
        <w:t xml:space="preserve"> 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w:t>
      </w:r>
      <w:r>
        <w:rPr>
          <w:rFonts w:eastAsia="Times New Roman"/>
          <w:spacing w:val="2"/>
          <w:szCs w:val="24"/>
        </w:rPr>
        <w:t>é</w:t>
      </w:r>
      <w:r>
        <w:rPr>
          <w:rFonts w:eastAsia="Times New Roman"/>
          <w:szCs w:val="24"/>
        </w:rPr>
        <w:t>e</w:t>
      </w:r>
      <w:r>
        <w:rPr>
          <w:rFonts w:eastAsia="Times New Roman"/>
          <w:spacing w:val="-1"/>
          <w:szCs w:val="24"/>
        </w:rPr>
        <w:t xml:space="preserve"> </w:t>
      </w:r>
      <w:r>
        <w:rPr>
          <w:rFonts w:eastAsia="Times New Roman"/>
          <w:szCs w:val="24"/>
        </w:rPr>
        <w:t>pr</w:t>
      </w:r>
      <w:r>
        <w:rPr>
          <w:rFonts w:eastAsia="Times New Roman"/>
          <w:spacing w:val="-2"/>
          <w:szCs w:val="24"/>
        </w:rPr>
        <w:t>é</w:t>
      </w:r>
      <w:r>
        <w:rPr>
          <w:rFonts w:eastAsia="Times New Roman"/>
          <w:spacing w:val="2"/>
          <w:szCs w:val="24"/>
        </w:rPr>
        <w:t>s</w:t>
      </w:r>
      <w:r>
        <w:rPr>
          <w:rFonts w:eastAsia="Times New Roman"/>
          <w:spacing w:val="-1"/>
          <w:szCs w:val="24"/>
        </w:rPr>
        <w:t>e</w:t>
      </w:r>
      <w:r>
        <w:rPr>
          <w:rFonts w:eastAsia="Times New Roman"/>
          <w:szCs w:val="24"/>
        </w:rPr>
        <w:t xml:space="preserve">nte </w:t>
      </w:r>
      <w:r>
        <w:rPr>
          <w:rFonts w:eastAsia="Times New Roman"/>
          <w:spacing w:val="2"/>
          <w:szCs w:val="24"/>
        </w:rPr>
        <w:t>d</w:t>
      </w:r>
      <w:r>
        <w:rPr>
          <w:rFonts w:eastAsia="Times New Roman"/>
          <w:spacing w:val="-1"/>
          <w:szCs w:val="24"/>
        </w:rPr>
        <w:t>e</w:t>
      </w:r>
      <w:r>
        <w:rPr>
          <w:rFonts w:eastAsia="Times New Roman"/>
          <w:szCs w:val="24"/>
        </w:rPr>
        <w:t>s nids de</w:t>
      </w:r>
      <w:r>
        <w:rPr>
          <w:rFonts w:eastAsia="Times New Roman"/>
          <w:spacing w:val="-1"/>
          <w:szCs w:val="24"/>
        </w:rPr>
        <w:t xml:space="preserve"> </w:t>
      </w:r>
      <w:r>
        <w:rPr>
          <w:rFonts w:eastAsia="Times New Roman"/>
          <w:szCs w:val="24"/>
        </w:rPr>
        <w:t>poules, un o</w:t>
      </w:r>
      <w:r>
        <w:rPr>
          <w:rFonts w:eastAsia="Times New Roman"/>
          <w:spacing w:val="-1"/>
          <w:szCs w:val="24"/>
        </w:rPr>
        <w:t>r</w:t>
      </w:r>
      <w:r>
        <w:rPr>
          <w:rFonts w:eastAsia="Times New Roman"/>
          <w:szCs w:val="24"/>
        </w:rPr>
        <w:t>n</w:t>
      </w:r>
      <w:r>
        <w:rPr>
          <w:rFonts w:eastAsia="Times New Roman"/>
          <w:spacing w:val="3"/>
          <w:szCs w:val="24"/>
        </w:rPr>
        <w:t>i</w:t>
      </w:r>
      <w:r>
        <w:rPr>
          <w:rFonts w:eastAsia="Times New Roman"/>
          <w:spacing w:val="-1"/>
          <w:szCs w:val="24"/>
        </w:rPr>
        <w:t>é</w:t>
      </w:r>
      <w:r>
        <w:rPr>
          <w:rFonts w:eastAsia="Times New Roman"/>
          <w:szCs w:val="24"/>
        </w:rPr>
        <w:t>ra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i</w:t>
      </w:r>
      <w:r>
        <w:rPr>
          <w:rFonts w:eastAsia="Times New Roman"/>
          <w:spacing w:val="1"/>
          <w:szCs w:val="24"/>
        </w:rPr>
        <w:t>m</w:t>
      </w:r>
      <w:r>
        <w:rPr>
          <w:rFonts w:eastAsia="Times New Roman"/>
          <w:szCs w:val="24"/>
        </w:rPr>
        <w:t>por</w:t>
      </w:r>
      <w:r>
        <w:rPr>
          <w:rFonts w:eastAsia="Times New Roman"/>
          <w:spacing w:val="2"/>
          <w:szCs w:val="24"/>
        </w:rPr>
        <w:t>t</w:t>
      </w:r>
      <w:r>
        <w:rPr>
          <w:rFonts w:eastAsia="Times New Roman"/>
          <w:spacing w:val="-1"/>
          <w:szCs w:val="24"/>
        </w:rPr>
        <w:t>a</w:t>
      </w:r>
      <w:r>
        <w:rPr>
          <w:rFonts w:eastAsia="Times New Roman"/>
          <w:szCs w:val="24"/>
        </w:rPr>
        <w:t xml:space="preserve">nt, ou des </w:t>
      </w:r>
      <w:r>
        <w:rPr>
          <w:rFonts w:eastAsia="Times New Roman"/>
          <w:spacing w:val="1"/>
          <w:szCs w:val="24"/>
        </w:rPr>
        <w:t>r</w:t>
      </w:r>
      <w:r>
        <w:rPr>
          <w:rFonts w:eastAsia="Times New Roman"/>
          <w:spacing w:val="-1"/>
          <w:szCs w:val="24"/>
        </w:rPr>
        <w:t>a</w:t>
      </w:r>
      <w:r>
        <w:rPr>
          <w:rFonts w:eastAsia="Times New Roman"/>
          <w:szCs w:val="24"/>
        </w:rPr>
        <w:t>vines tr</w:t>
      </w:r>
      <w:r>
        <w:rPr>
          <w:rFonts w:eastAsia="Times New Roman"/>
          <w:spacing w:val="-1"/>
          <w:szCs w:val="24"/>
        </w:rPr>
        <w:t>a</w:t>
      </w:r>
      <w:r>
        <w:rPr>
          <w:rFonts w:eastAsia="Times New Roman"/>
          <w:szCs w:val="24"/>
        </w:rPr>
        <w:t>nsv</w:t>
      </w:r>
      <w:r>
        <w:rPr>
          <w:rFonts w:eastAsia="Times New Roman"/>
          <w:spacing w:val="1"/>
          <w:szCs w:val="24"/>
        </w:rPr>
        <w:t>e</w:t>
      </w:r>
      <w:r>
        <w:rPr>
          <w:rFonts w:eastAsia="Times New Roman"/>
          <w:szCs w:val="24"/>
        </w:rPr>
        <w:t>rs</w:t>
      </w:r>
      <w:r>
        <w:rPr>
          <w:rFonts w:eastAsia="Times New Roman"/>
          <w:spacing w:val="-1"/>
          <w:szCs w:val="24"/>
        </w:rPr>
        <w:t>a</w:t>
      </w:r>
      <w:r>
        <w:rPr>
          <w:rFonts w:eastAsia="Times New Roman"/>
          <w:szCs w:val="24"/>
        </w:rPr>
        <w:t>les.</w:t>
      </w:r>
    </w:p>
    <w:p w14:paraId="52E1162C" w14:textId="77777777" w:rsidR="002901AE" w:rsidRDefault="002901AE" w:rsidP="002901AE">
      <w:pPr>
        <w:spacing w:before="9" w:line="243" w:lineRule="auto"/>
        <w:ind w:left="110" w:right="81"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zCs w:val="24"/>
        </w:rPr>
        <w:t>tr</w:t>
      </w:r>
      <w:r>
        <w:rPr>
          <w:rFonts w:eastAsia="Times New Roman"/>
          <w:spacing w:val="-1"/>
          <w:szCs w:val="24"/>
        </w:rPr>
        <w:t>a</w:t>
      </w:r>
      <w:r>
        <w:rPr>
          <w:rFonts w:eastAsia="Times New Roman"/>
          <w:szCs w:val="24"/>
        </w:rPr>
        <w:t>v</w:t>
      </w:r>
      <w:r>
        <w:rPr>
          <w:rFonts w:eastAsia="Times New Roman"/>
          <w:spacing w:val="-1"/>
          <w:szCs w:val="24"/>
        </w:rPr>
        <w:t>a</w:t>
      </w:r>
      <w:r>
        <w:rPr>
          <w:rFonts w:eastAsia="Times New Roman"/>
          <w:szCs w:val="24"/>
        </w:rPr>
        <w:t>ux</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10"/>
          <w:szCs w:val="24"/>
        </w:rPr>
        <w:t xml:space="preserve"> </w:t>
      </w:r>
      <w:r>
        <w:rPr>
          <w:rFonts w:eastAsia="Times New Roman"/>
          <w:spacing w:val="2"/>
          <w:szCs w:val="24"/>
        </w:rPr>
        <w:t>d</w:t>
      </w:r>
      <w:r>
        <w:rPr>
          <w:rFonts w:eastAsia="Times New Roman"/>
          <w:spacing w:val="-1"/>
          <w:szCs w:val="24"/>
        </w:rPr>
        <w:t>é</w:t>
      </w:r>
      <w:r>
        <w:rPr>
          <w:rFonts w:eastAsia="Times New Roman"/>
          <w:szCs w:val="24"/>
        </w:rPr>
        <w:t>fin</w:t>
      </w:r>
      <w:r>
        <w:rPr>
          <w:rFonts w:eastAsia="Times New Roman"/>
          <w:spacing w:val="2"/>
          <w:szCs w:val="24"/>
        </w:rPr>
        <w:t>i</w:t>
      </w:r>
      <w:r>
        <w:rPr>
          <w:rFonts w:eastAsia="Times New Roman"/>
          <w:szCs w:val="24"/>
        </w:rPr>
        <w:t>s</w:t>
      </w:r>
      <w:r>
        <w:rPr>
          <w:rFonts w:eastAsia="Times New Roman"/>
          <w:spacing w:val="-9"/>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8"/>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nieur</w:t>
      </w:r>
      <w:r>
        <w:rPr>
          <w:rFonts w:eastAsia="Times New Roman"/>
          <w:spacing w:val="42"/>
          <w:szCs w:val="24"/>
        </w:rPr>
        <w:t xml:space="preserve"> </w:t>
      </w:r>
      <w:r>
        <w:rPr>
          <w:rFonts w:eastAsia="Times New Roman"/>
          <w:spacing w:val="-1"/>
          <w:szCs w:val="24"/>
        </w:rPr>
        <w:t>a</w:t>
      </w:r>
      <w:r>
        <w:rPr>
          <w:rFonts w:eastAsia="Times New Roman"/>
          <w:szCs w:val="24"/>
        </w:rPr>
        <w:t>u</w:t>
      </w:r>
      <w:r>
        <w:rPr>
          <w:rFonts w:eastAsia="Times New Roman"/>
          <w:spacing w:val="-7"/>
          <w:szCs w:val="24"/>
        </w:rPr>
        <w:t xml:space="preserve"> </w:t>
      </w:r>
      <w:r>
        <w:rPr>
          <w:rFonts w:eastAsia="Times New Roman"/>
          <w:spacing w:val="-1"/>
          <w:szCs w:val="24"/>
        </w:rPr>
        <w:t>ca</w:t>
      </w:r>
      <w:r>
        <w:rPr>
          <w:rFonts w:eastAsia="Times New Roman"/>
          <w:szCs w:val="24"/>
        </w:rPr>
        <w:t>s</w:t>
      </w:r>
      <w:r>
        <w:rPr>
          <w:rFonts w:eastAsia="Times New Roman"/>
          <w:spacing w:val="-7"/>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10"/>
          <w:szCs w:val="24"/>
        </w:rPr>
        <w:t xml:space="preserve"> </w:t>
      </w:r>
      <w:r>
        <w:rPr>
          <w:rFonts w:eastAsia="Times New Roman"/>
          <w:spacing w:val="1"/>
          <w:szCs w:val="24"/>
        </w:rPr>
        <w:t>c</w:t>
      </w:r>
      <w:r>
        <w:rPr>
          <w:rFonts w:eastAsia="Times New Roman"/>
          <w:spacing w:val="-1"/>
          <w:szCs w:val="24"/>
        </w:rPr>
        <w:t>a</w:t>
      </w:r>
      <w:r>
        <w:rPr>
          <w:rFonts w:eastAsia="Times New Roman"/>
          <w:szCs w:val="24"/>
        </w:rPr>
        <w:t>s,</w:t>
      </w:r>
      <w:r>
        <w:rPr>
          <w:rFonts w:eastAsia="Times New Roman"/>
          <w:spacing w:val="-9"/>
          <w:szCs w:val="24"/>
        </w:rPr>
        <w:t xml:space="preserve"> </w:t>
      </w:r>
      <w:r>
        <w:rPr>
          <w:rFonts w:eastAsia="Times New Roman"/>
          <w:spacing w:val="-1"/>
          <w:szCs w:val="24"/>
        </w:rPr>
        <w:t>e</w:t>
      </w:r>
      <w:r>
        <w:rPr>
          <w:rFonts w:eastAsia="Times New Roman"/>
          <w:szCs w:val="24"/>
        </w:rPr>
        <w:t>t</w:t>
      </w:r>
      <w:r>
        <w:rPr>
          <w:rFonts w:eastAsia="Times New Roman"/>
          <w:spacing w:val="-7"/>
          <w:szCs w:val="24"/>
        </w:rPr>
        <w:t xml:space="preserve"> </w:t>
      </w:r>
      <w:r>
        <w:rPr>
          <w:rFonts w:eastAsia="Times New Roman"/>
          <w:spacing w:val="-1"/>
          <w:szCs w:val="24"/>
        </w:rPr>
        <w:t>c</w:t>
      </w:r>
      <w:r>
        <w:rPr>
          <w:rFonts w:eastAsia="Times New Roman"/>
          <w:szCs w:val="24"/>
        </w:rPr>
        <w:t>onsistent</w:t>
      </w:r>
      <w:r>
        <w:rPr>
          <w:rFonts w:eastAsia="Times New Roman"/>
          <w:spacing w:val="-9"/>
          <w:szCs w:val="24"/>
        </w:rPr>
        <w:t xml:space="preserve"> </w:t>
      </w:r>
      <w:r>
        <w:rPr>
          <w:rFonts w:eastAsia="Times New Roman"/>
          <w:spacing w:val="-1"/>
          <w:szCs w:val="24"/>
        </w:rPr>
        <w:t>e</w:t>
      </w:r>
      <w:r>
        <w:rPr>
          <w:rFonts w:eastAsia="Times New Roman"/>
          <w:szCs w:val="24"/>
        </w:rPr>
        <w:t>n</w:t>
      </w:r>
      <w:r>
        <w:rPr>
          <w:rFonts w:eastAsia="Times New Roman"/>
          <w:spacing w:val="-10"/>
          <w:szCs w:val="24"/>
        </w:rPr>
        <w:t xml:space="preserve"> </w:t>
      </w:r>
      <w:r>
        <w:rPr>
          <w:rFonts w:eastAsia="Times New Roman"/>
          <w:spacing w:val="3"/>
          <w:szCs w:val="24"/>
        </w:rPr>
        <w:t>l</w:t>
      </w:r>
      <w:r>
        <w:rPr>
          <w:rFonts w:eastAsia="Times New Roman"/>
          <w:szCs w:val="24"/>
        </w:rPr>
        <w:t>a</w:t>
      </w:r>
      <w:r>
        <w:rPr>
          <w:rFonts w:eastAsia="Times New Roman"/>
          <w:spacing w:val="-11"/>
          <w:szCs w:val="24"/>
        </w:rPr>
        <w:t xml:space="preserve"> </w:t>
      </w:r>
      <w:r>
        <w:rPr>
          <w:rFonts w:eastAsia="Times New Roman"/>
          <w:szCs w:val="24"/>
        </w:rPr>
        <w:t>r</w:t>
      </w:r>
      <w:r>
        <w:rPr>
          <w:rFonts w:eastAsia="Times New Roman"/>
          <w:spacing w:val="-2"/>
          <w:szCs w:val="24"/>
        </w:rPr>
        <w:t>e</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8"/>
          <w:szCs w:val="24"/>
        </w:rPr>
        <w:t xml:space="preserve"> </w:t>
      </w:r>
      <w:r>
        <w:rPr>
          <w:rFonts w:eastAsia="Times New Roman"/>
          <w:spacing w:val="-1"/>
          <w:szCs w:val="24"/>
        </w:rPr>
        <w:t>e</w:t>
      </w:r>
      <w:r>
        <w:rPr>
          <w:rFonts w:eastAsia="Times New Roman"/>
          <w:szCs w:val="24"/>
        </w:rPr>
        <w:t>n</w:t>
      </w:r>
      <w:r>
        <w:rPr>
          <w:rFonts w:eastAsia="Times New Roman"/>
          <w:spacing w:val="-10"/>
          <w:szCs w:val="24"/>
        </w:rPr>
        <w:t xml:space="preserve"> </w:t>
      </w:r>
      <w:r>
        <w:rPr>
          <w:rFonts w:eastAsia="Times New Roman"/>
          <w:spacing w:val="-1"/>
          <w:szCs w:val="24"/>
        </w:rPr>
        <w:t>é</w:t>
      </w:r>
      <w:r>
        <w:rPr>
          <w:rFonts w:eastAsia="Times New Roman"/>
          <w:spacing w:val="3"/>
          <w:szCs w:val="24"/>
        </w:rPr>
        <w:t>t</w:t>
      </w:r>
      <w:r>
        <w:rPr>
          <w:rFonts w:eastAsia="Times New Roman"/>
          <w:spacing w:val="-1"/>
          <w:szCs w:val="24"/>
        </w:rPr>
        <w:t>a</w:t>
      </w:r>
      <w:r>
        <w:rPr>
          <w:rFonts w:eastAsia="Times New Roman"/>
          <w:szCs w:val="24"/>
        </w:rPr>
        <w:t>t</w:t>
      </w:r>
      <w:r>
        <w:rPr>
          <w:rFonts w:eastAsia="Times New Roman"/>
          <w:spacing w:val="-9"/>
          <w:szCs w:val="24"/>
        </w:rPr>
        <w:t xml:space="preserve"> </w:t>
      </w:r>
      <w:r>
        <w:rPr>
          <w:rFonts w:eastAsia="Times New Roman"/>
          <w:szCs w:val="24"/>
        </w:rPr>
        <w:t>loc</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é</w:t>
      </w:r>
      <w:r>
        <w:rPr>
          <w:rFonts w:eastAsia="Times New Roman"/>
          <w:szCs w:val="24"/>
        </w:rPr>
        <w:t>e</w:t>
      </w:r>
      <w:r>
        <w:rPr>
          <w:rFonts w:eastAsia="Times New Roman"/>
          <w:spacing w:val="-6"/>
          <w:szCs w:val="24"/>
        </w:rPr>
        <w:t xml:space="preserve"> </w:t>
      </w:r>
      <w:r>
        <w:rPr>
          <w:rFonts w:eastAsia="Times New Roman"/>
          <w:szCs w:val="24"/>
        </w:rPr>
        <w:t>du</w:t>
      </w:r>
      <w:r>
        <w:rPr>
          <w:rFonts w:eastAsia="Times New Roman"/>
          <w:spacing w:val="-10"/>
          <w:szCs w:val="24"/>
        </w:rPr>
        <w:t xml:space="preserve"> </w:t>
      </w:r>
      <w:r>
        <w:rPr>
          <w:rFonts w:eastAsia="Times New Roman"/>
          <w:szCs w:val="24"/>
        </w:rPr>
        <w:t>pro</w:t>
      </w:r>
      <w:r>
        <w:rPr>
          <w:rFonts w:eastAsia="Times New Roman"/>
          <w:spacing w:val="-1"/>
          <w:szCs w:val="24"/>
        </w:rPr>
        <w:t>f</w:t>
      </w:r>
      <w:r>
        <w:rPr>
          <w:rFonts w:eastAsia="Times New Roman"/>
          <w:szCs w:val="24"/>
        </w:rPr>
        <w:t>il de la</w:t>
      </w:r>
      <w:r>
        <w:rPr>
          <w:rFonts w:eastAsia="Times New Roman"/>
          <w:spacing w:val="3"/>
          <w:szCs w:val="24"/>
        </w:rPr>
        <w:t xml:space="preserve">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w:t>
      </w:r>
      <w:r>
        <w:rPr>
          <w:rFonts w:eastAsia="Times New Roman"/>
          <w:spacing w:val="2"/>
          <w:szCs w:val="24"/>
        </w:rPr>
        <w:t>é</w:t>
      </w:r>
      <w:r>
        <w:rPr>
          <w:rFonts w:eastAsia="Times New Roman"/>
          <w:szCs w:val="24"/>
        </w:rPr>
        <w:t xml:space="preserve">e </w:t>
      </w:r>
      <w:r>
        <w:rPr>
          <w:rFonts w:eastAsia="Times New Roman"/>
          <w:spacing w:val="2"/>
          <w:szCs w:val="24"/>
        </w:rPr>
        <w:t>p</w:t>
      </w:r>
      <w:r>
        <w:rPr>
          <w:rFonts w:eastAsia="Times New Roman"/>
          <w:spacing w:val="-1"/>
          <w:szCs w:val="24"/>
        </w:rPr>
        <w:t>a</w:t>
      </w:r>
      <w:r>
        <w:rPr>
          <w:rFonts w:eastAsia="Times New Roman"/>
          <w:szCs w:val="24"/>
        </w:rPr>
        <w:t xml:space="preserve">r </w:t>
      </w:r>
      <w:r>
        <w:rPr>
          <w:rFonts w:eastAsia="Times New Roman"/>
          <w:spacing w:val="2"/>
          <w:szCs w:val="24"/>
        </w:rPr>
        <w:t>s</w:t>
      </w:r>
      <w:r>
        <w:rPr>
          <w:rFonts w:eastAsia="Times New Roman"/>
          <w:spacing w:val="-1"/>
          <w:szCs w:val="24"/>
        </w:rPr>
        <w:t>ca</w:t>
      </w:r>
      <w:r>
        <w:rPr>
          <w:rFonts w:eastAsia="Times New Roman"/>
          <w:spacing w:val="1"/>
          <w:szCs w:val="24"/>
        </w:rPr>
        <w:t>r</w:t>
      </w:r>
      <w:r>
        <w:rPr>
          <w:rFonts w:eastAsia="Times New Roman"/>
          <w:szCs w:val="24"/>
        </w:rPr>
        <w:t>ifi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4"/>
          <w:szCs w:val="24"/>
        </w:rPr>
        <w:t xml:space="preserve"> </w:t>
      </w:r>
      <w:r>
        <w:rPr>
          <w:rFonts w:eastAsia="Times New Roman"/>
          <w:szCs w:val="24"/>
        </w:rPr>
        <w:t>sur</w:t>
      </w:r>
      <w:r>
        <w:rPr>
          <w:rFonts w:eastAsia="Times New Roman"/>
          <w:spacing w:val="1"/>
          <w:szCs w:val="24"/>
        </w:rPr>
        <w:t xml:space="preserve"> </w:t>
      </w:r>
      <w:r>
        <w:rPr>
          <w:rFonts w:eastAsia="Times New Roman"/>
          <w:szCs w:val="24"/>
        </w:rPr>
        <w:t>u</w:t>
      </w:r>
      <w:r>
        <w:rPr>
          <w:rFonts w:eastAsia="Times New Roman"/>
          <w:spacing w:val="2"/>
          <w:szCs w:val="24"/>
        </w:rPr>
        <w:t>n</w:t>
      </w:r>
      <w:r>
        <w:rPr>
          <w:rFonts w:eastAsia="Times New Roman"/>
          <w:szCs w:val="24"/>
        </w:rPr>
        <w:t>e pr</w:t>
      </w:r>
      <w:r>
        <w:rPr>
          <w:rFonts w:eastAsia="Times New Roman"/>
          <w:spacing w:val="1"/>
          <w:szCs w:val="24"/>
        </w:rPr>
        <w:t>o</w:t>
      </w:r>
      <w:r>
        <w:rPr>
          <w:rFonts w:eastAsia="Times New Roman"/>
          <w:szCs w:val="24"/>
        </w:rPr>
        <w:t>fo</w:t>
      </w:r>
      <w:r>
        <w:rPr>
          <w:rFonts w:eastAsia="Times New Roman"/>
          <w:spacing w:val="1"/>
          <w:szCs w:val="24"/>
        </w:rPr>
        <w:t>n</w:t>
      </w:r>
      <w:r>
        <w:rPr>
          <w:rFonts w:eastAsia="Times New Roman"/>
          <w:szCs w:val="24"/>
        </w:rPr>
        <w:t>d</w:t>
      </w:r>
      <w:r>
        <w:rPr>
          <w:rFonts w:eastAsia="Times New Roman"/>
          <w:spacing w:val="-1"/>
          <w:szCs w:val="24"/>
        </w:rPr>
        <w:t>e</w:t>
      </w:r>
      <w:r>
        <w:rPr>
          <w:rFonts w:eastAsia="Times New Roman"/>
          <w:szCs w:val="24"/>
        </w:rPr>
        <w:t>ur</w:t>
      </w:r>
      <w:r>
        <w:rPr>
          <w:rFonts w:eastAsia="Times New Roman"/>
          <w:spacing w:val="3"/>
          <w:szCs w:val="24"/>
        </w:rPr>
        <w:t xml:space="preserve"> </w:t>
      </w:r>
      <w:r>
        <w:rPr>
          <w:rFonts w:eastAsia="Times New Roman"/>
          <w:szCs w:val="24"/>
        </w:rPr>
        <w:t>à d</w:t>
      </w:r>
      <w:r>
        <w:rPr>
          <w:rFonts w:eastAsia="Times New Roman"/>
          <w:spacing w:val="1"/>
          <w:szCs w:val="24"/>
        </w:rPr>
        <w:t>é</w:t>
      </w:r>
      <w:r>
        <w:rPr>
          <w:rFonts w:eastAsia="Times New Roman"/>
          <w:szCs w:val="24"/>
        </w:rPr>
        <w:t>finir</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r</w:t>
      </w:r>
      <w:r>
        <w:rPr>
          <w:rFonts w:eastAsia="Times New Roman"/>
          <w:spacing w:val="3"/>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3"/>
          <w:szCs w:val="24"/>
        </w:rPr>
        <w:t>i</w:t>
      </w:r>
      <w:r>
        <w:rPr>
          <w:rFonts w:eastAsia="Times New Roman"/>
          <w:spacing w:val="-1"/>
          <w:szCs w:val="24"/>
        </w:rPr>
        <w:t>e</w:t>
      </w:r>
      <w:r>
        <w:rPr>
          <w:rFonts w:eastAsia="Times New Roman"/>
          <w:szCs w:val="24"/>
        </w:rPr>
        <w:t>ur,</w:t>
      </w:r>
      <w:r>
        <w:rPr>
          <w:rFonts w:eastAsia="Times New Roman"/>
          <w:spacing w:val="3"/>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zCs w:val="24"/>
        </w:rPr>
        <w:t>ge</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pacing w:val="-1"/>
          <w:szCs w:val="24"/>
        </w:rPr>
        <w:t>a</w:t>
      </w:r>
      <w:r>
        <w:rPr>
          <w:rFonts w:eastAsia="Times New Roman"/>
          <w:szCs w:val="24"/>
        </w:rPr>
        <w:t>u r</w:t>
      </w:r>
      <w:r>
        <w:rPr>
          <w:rFonts w:eastAsia="Times New Roman"/>
          <w:spacing w:val="-2"/>
          <w:szCs w:val="24"/>
        </w:rPr>
        <w:t>e</w:t>
      </w:r>
      <w:r>
        <w:rPr>
          <w:rFonts w:eastAsia="Times New Roman"/>
          <w:spacing w:val="-1"/>
          <w:szCs w:val="24"/>
        </w:rPr>
        <w:t>c</w:t>
      </w:r>
      <w:r>
        <w:rPr>
          <w:rFonts w:eastAsia="Times New Roman"/>
          <w:szCs w:val="24"/>
        </w:rPr>
        <w:t>h</w:t>
      </w:r>
      <w:r>
        <w:rPr>
          <w:rFonts w:eastAsia="Times New Roman"/>
          <w:spacing w:val="1"/>
          <w:szCs w:val="24"/>
        </w:rPr>
        <w:t>ar</w:t>
      </w:r>
      <w:r>
        <w:rPr>
          <w:rFonts w:eastAsia="Times New Roman"/>
          <w:spacing w:val="-2"/>
          <w:szCs w:val="24"/>
        </w:rPr>
        <w:t>g</w:t>
      </w:r>
      <w:r>
        <w:rPr>
          <w:rFonts w:eastAsia="Times New Roman"/>
          <w:spacing w:val="-1"/>
          <w:szCs w:val="24"/>
        </w:rPr>
        <w:t>e</w:t>
      </w:r>
      <w:r>
        <w:rPr>
          <w:rFonts w:eastAsia="Times New Roman"/>
          <w:szCs w:val="24"/>
        </w:rPr>
        <w:t>ment sur u</w:t>
      </w:r>
      <w:r>
        <w:rPr>
          <w:rFonts w:eastAsia="Times New Roman"/>
          <w:spacing w:val="2"/>
          <w:szCs w:val="24"/>
        </w:rPr>
        <w:t>n</w:t>
      </w:r>
      <w:r>
        <w:rPr>
          <w:rFonts w:eastAsia="Times New Roman"/>
          <w:szCs w:val="24"/>
        </w:rPr>
        <w:t>e</w:t>
      </w:r>
      <w:r>
        <w:rPr>
          <w:rFonts w:eastAsia="Times New Roman"/>
          <w:spacing w:val="-1"/>
          <w:szCs w:val="24"/>
        </w:rPr>
        <w:t xml:space="preserve"> é</w:t>
      </w:r>
      <w:r>
        <w:rPr>
          <w:rFonts w:eastAsia="Times New Roman"/>
          <w:spacing w:val="2"/>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zCs w:val="24"/>
        </w:rPr>
        <w:t>ur minimum</w:t>
      </w:r>
      <w:r>
        <w:rPr>
          <w:rFonts w:eastAsia="Times New Roman"/>
          <w:spacing w:val="1"/>
          <w:szCs w:val="24"/>
        </w:rPr>
        <w:t xml:space="preserve"> </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 xml:space="preserve">s </w:t>
      </w:r>
      <w:r>
        <w:rPr>
          <w:rFonts w:eastAsia="Times New Roman"/>
          <w:spacing w:val="1"/>
          <w:szCs w:val="24"/>
        </w:rPr>
        <w:t>c</w:t>
      </w:r>
      <w:r>
        <w:rPr>
          <w:rFonts w:eastAsia="Times New Roman"/>
          <w:szCs w:val="24"/>
        </w:rPr>
        <w:t>ompa</w:t>
      </w:r>
      <w:r>
        <w:rPr>
          <w:rFonts w:eastAsia="Times New Roman"/>
          <w:spacing w:val="-1"/>
          <w:szCs w:val="24"/>
        </w:rPr>
        <w:t>c</w:t>
      </w:r>
      <w:r>
        <w:rPr>
          <w:rFonts w:eastAsia="Times New Roman"/>
          <w:szCs w:val="24"/>
        </w:rPr>
        <w:t>t</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 xml:space="preserve">15 </w:t>
      </w:r>
      <w:r>
        <w:rPr>
          <w:rFonts w:eastAsia="Times New Roman"/>
          <w:spacing w:val="-1"/>
          <w:szCs w:val="24"/>
        </w:rPr>
        <w:t>c</w:t>
      </w:r>
      <w:r>
        <w:rPr>
          <w:rFonts w:eastAsia="Times New Roman"/>
          <w:szCs w:val="24"/>
        </w:rPr>
        <w:t>m.</w:t>
      </w:r>
    </w:p>
    <w:p w14:paraId="201C88B4" w14:textId="77777777" w:rsidR="002901AE" w:rsidRDefault="002901AE" w:rsidP="002901AE">
      <w:pPr>
        <w:spacing w:before="8" w:line="252" w:lineRule="auto"/>
        <w:ind w:left="103" w:right="4471"/>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pacing w:val="3"/>
          <w:szCs w:val="24"/>
        </w:rPr>
        <w:t>m</w:t>
      </w:r>
      <w:r>
        <w:rPr>
          <w:rFonts w:eastAsia="Times New Roman"/>
          <w:spacing w:val="-1"/>
          <w:szCs w:val="24"/>
        </w:rPr>
        <w:t>a</w:t>
      </w:r>
      <w:r>
        <w:rPr>
          <w:rFonts w:eastAsia="Times New Roman"/>
          <w:szCs w:val="24"/>
        </w:rPr>
        <w:t>té</w:t>
      </w:r>
      <w:r>
        <w:rPr>
          <w:rFonts w:eastAsia="Times New Roman"/>
          <w:spacing w:val="-1"/>
          <w:szCs w:val="24"/>
        </w:rPr>
        <w:t>r</w:t>
      </w:r>
      <w:r>
        <w:rPr>
          <w:rFonts w:eastAsia="Times New Roman"/>
          <w:szCs w:val="24"/>
        </w:rPr>
        <w:t>iau uti</w:t>
      </w:r>
      <w:r>
        <w:rPr>
          <w:rFonts w:eastAsia="Times New Roman"/>
          <w:spacing w:val="1"/>
          <w:szCs w:val="24"/>
        </w:rPr>
        <w:t>l</w:t>
      </w:r>
      <w:r>
        <w:rPr>
          <w:rFonts w:eastAsia="Times New Roman"/>
          <w:szCs w:val="24"/>
        </w:rPr>
        <w:t xml:space="preserve">isé </w:t>
      </w:r>
      <w:r>
        <w:rPr>
          <w:rFonts w:eastAsia="Times New Roman"/>
          <w:spacing w:val="-1"/>
          <w:szCs w:val="24"/>
        </w:rPr>
        <w:t>e</w:t>
      </w:r>
      <w:r>
        <w:rPr>
          <w:rFonts w:eastAsia="Times New Roman"/>
          <w:szCs w:val="24"/>
        </w:rPr>
        <w:t>st d</w:t>
      </w:r>
      <w:r>
        <w:rPr>
          <w:rFonts w:eastAsia="Times New Roman"/>
          <w:spacing w:val="2"/>
          <w:szCs w:val="24"/>
        </w:rPr>
        <w:t>é</w:t>
      </w:r>
      <w:r>
        <w:rPr>
          <w:rFonts w:eastAsia="Times New Roman"/>
          <w:szCs w:val="24"/>
        </w:rPr>
        <w:t>fini à</w:t>
      </w:r>
      <w:r>
        <w:rPr>
          <w:rFonts w:eastAsia="Times New Roman"/>
          <w:spacing w:val="-1"/>
          <w:szCs w:val="24"/>
        </w:rPr>
        <w:t xml:space="preserve"> </w:t>
      </w:r>
      <w:r>
        <w:rPr>
          <w:rFonts w:eastAsia="Times New Roman"/>
          <w:szCs w:val="24"/>
        </w:rPr>
        <w:t>l</w:t>
      </w:r>
      <w:r>
        <w:rPr>
          <w:rFonts w:eastAsia="Times New Roman"/>
          <w:spacing w:val="-2"/>
          <w:szCs w:val="24"/>
        </w:rPr>
        <w:t>'</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le 11.5 du p</w:t>
      </w:r>
      <w:r>
        <w:rPr>
          <w:rFonts w:eastAsia="Times New Roman"/>
          <w:spacing w:val="1"/>
          <w:szCs w:val="24"/>
        </w:rPr>
        <w:t>ré</w:t>
      </w:r>
      <w:r>
        <w:rPr>
          <w:rFonts w:eastAsia="Times New Roman"/>
          <w:szCs w:val="24"/>
        </w:rPr>
        <w:t>s</w:t>
      </w:r>
      <w:r>
        <w:rPr>
          <w:rFonts w:eastAsia="Times New Roman"/>
          <w:spacing w:val="-1"/>
          <w:szCs w:val="24"/>
        </w:rPr>
        <w:t>e</w:t>
      </w:r>
      <w:r>
        <w:rPr>
          <w:rFonts w:eastAsia="Times New Roman"/>
          <w:szCs w:val="24"/>
        </w:rPr>
        <w:t xml:space="preserve">nt </w:t>
      </w:r>
      <w:r>
        <w:rPr>
          <w:rFonts w:eastAsia="Times New Roman"/>
          <w:spacing w:val="1"/>
          <w:szCs w:val="24"/>
        </w:rPr>
        <w:t>C</w:t>
      </w:r>
      <w:r>
        <w:rPr>
          <w:rFonts w:eastAsia="Times New Roman"/>
          <w:szCs w:val="24"/>
        </w:rPr>
        <w:t>CTP. A</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w:t>
      </w:r>
      <w:r>
        <w:rPr>
          <w:rFonts w:eastAsia="Times New Roman"/>
          <w:szCs w:val="24"/>
        </w:rPr>
        <w:t xml:space="preserve">le 23 :    </w:t>
      </w:r>
      <w:r>
        <w:rPr>
          <w:rFonts w:eastAsia="Times New Roman"/>
          <w:spacing w:val="3"/>
          <w:szCs w:val="24"/>
        </w:rPr>
        <w:t xml:space="preserve"> </w:t>
      </w:r>
      <w:r>
        <w:rPr>
          <w:rFonts w:eastAsia="Times New Roman"/>
          <w:szCs w:val="24"/>
        </w:rPr>
        <w:t>MOR</w:t>
      </w:r>
      <w:r>
        <w:rPr>
          <w:rFonts w:eastAsia="Times New Roman"/>
          <w:spacing w:val="2"/>
          <w:szCs w:val="24"/>
        </w:rPr>
        <w:t>T</w:t>
      </w:r>
      <w:r>
        <w:rPr>
          <w:rFonts w:eastAsia="Times New Roman"/>
          <w:spacing w:val="-6"/>
          <w:szCs w:val="24"/>
        </w:rPr>
        <w:t>I</w:t>
      </w:r>
      <w:r>
        <w:rPr>
          <w:rFonts w:eastAsia="Times New Roman"/>
          <w:szCs w:val="24"/>
        </w:rPr>
        <w:t>ERS</w:t>
      </w:r>
      <w:r>
        <w:rPr>
          <w:rFonts w:eastAsia="Times New Roman"/>
          <w:spacing w:val="1"/>
          <w:szCs w:val="24"/>
        </w:rPr>
        <w:t xml:space="preserve"> </w:t>
      </w:r>
      <w:r>
        <w:rPr>
          <w:rFonts w:eastAsia="Times New Roman"/>
          <w:szCs w:val="24"/>
        </w:rPr>
        <w:t>ET</w:t>
      </w:r>
      <w:r>
        <w:rPr>
          <w:rFonts w:eastAsia="Times New Roman"/>
          <w:spacing w:val="2"/>
          <w:szCs w:val="24"/>
        </w:rPr>
        <w:t xml:space="preserve"> </w:t>
      </w:r>
      <w:r>
        <w:rPr>
          <w:rFonts w:eastAsia="Times New Roman"/>
          <w:spacing w:val="-2"/>
          <w:szCs w:val="24"/>
        </w:rPr>
        <w:t>B</w:t>
      </w:r>
      <w:r>
        <w:rPr>
          <w:rFonts w:eastAsia="Times New Roman"/>
          <w:szCs w:val="24"/>
        </w:rPr>
        <w:t>ET</w:t>
      </w:r>
      <w:r>
        <w:rPr>
          <w:rFonts w:eastAsia="Times New Roman"/>
          <w:spacing w:val="-1"/>
          <w:szCs w:val="24"/>
        </w:rPr>
        <w:t>O</w:t>
      </w:r>
      <w:r>
        <w:rPr>
          <w:rFonts w:eastAsia="Times New Roman"/>
          <w:spacing w:val="2"/>
          <w:szCs w:val="24"/>
        </w:rPr>
        <w:t>N</w:t>
      </w:r>
      <w:r>
        <w:rPr>
          <w:rFonts w:eastAsia="Times New Roman"/>
          <w:szCs w:val="24"/>
        </w:rPr>
        <w:t>S</w:t>
      </w:r>
    </w:p>
    <w:p w14:paraId="01B51864" w14:textId="77777777" w:rsidR="002901AE" w:rsidRDefault="002901AE" w:rsidP="00F940D5">
      <w:pPr>
        <w:spacing w:line="260" w:lineRule="exact"/>
        <w:ind w:left="103" w:right="8993"/>
        <w:jc w:val="both"/>
        <w:rPr>
          <w:szCs w:val="24"/>
        </w:rPr>
      </w:pPr>
      <w:r>
        <w:rPr>
          <w:rFonts w:eastAsia="Times New Roman"/>
          <w:szCs w:val="24"/>
        </w:rPr>
        <w:t xml:space="preserve">23.1   </w:t>
      </w:r>
      <w:r>
        <w:rPr>
          <w:rFonts w:eastAsia="Times New Roman"/>
          <w:spacing w:val="26"/>
          <w:szCs w:val="24"/>
        </w:rPr>
        <w:t xml:space="preserve"> </w:t>
      </w:r>
      <w:r>
        <w:rPr>
          <w:rFonts w:eastAsia="Times New Roman"/>
          <w:szCs w:val="24"/>
        </w:rPr>
        <w:t>Mortier</w:t>
      </w:r>
    </w:p>
    <w:p w14:paraId="1B75743F" w14:textId="77777777" w:rsidR="002901AE" w:rsidRDefault="002901AE" w:rsidP="00F940D5">
      <w:pPr>
        <w:spacing w:before="12" w:line="244" w:lineRule="auto"/>
        <w:ind w:left="103" w:right="78"/>
        <w:jc w:val="both"/>
        <w:rPr>
          <w:szCs w:val="24"/>
        </w:rPr>
      </w:pP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m</w:t>
      </w:r>
      <w:r>
        <w:rPr>
          <w:rFonts w:eastAsia="Times New Roman"/>
          <w:spacing w:val="3"/>
          <w:szCs w:val="24"/>
        </w:rPr>
        <w:t>o</w:t>
      </w:r>
      <w:r>
        <w:rPr>
          <w:rFonts w:eastAsia="Times New Roman"/>
          <w:szCs w:val="24"/>
        </w:rPr>
        <w:t>rti</w:t>
      </w:r>
      <w:r>
        <w:rPr>
          <w:rFonts w:eastAsia="Times New Roman"/>
          <w:spacing w:val="-1"/>
          <w:szCs w:val="24"/>
        </w:rPr>
        <w:t>e</w:t>
      </w:r>
      <w:r>
        <w:rPr>
          <w:rFonts w:eastAsia="Times New Roman"/>
          <w:szCs w:val="24"/>
        </w:rPr>
        <w:t>r M 400 s</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pacing w:val="2"/>
          <w:szCs w:val="24"/>
        </w:rPr>
        <w:t>d</w:t>
      </w:r>
      <w:r>
        <w:rPr>
          <w:rFonts w:eastAsia="Times New Roman"/>
          <w:szCs w:val="24"/>
        </w:rPr>
        <w:t>osé</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qu</w:t>
      </w:r>
      <w:r>
        <w:rPr>
          <w:rFonts w:eastAsia="Times New Roman"/>
          <w:spacing w:val="-1"/>
          <w:szCs w:val="24"/>
        </w:rPr>
        <w:t>a</w:t>
      </w:r>
      <w:r>
        <w:rPr>
          <w:rFonts w:eastAsia="Times New Roman"/>
          <w:szCs w:val="24"/>
        </w:rPr>
        <w:t>t</w:t>
      </w:r>
      <w:r>
        <w:rPr>
          <w:rFonts w:eastAsia="Times New Roman"/>
          <w:spacing w:val="2"/>
          <w:szCs w:val="24"/>
        </w:rPr>
        <w:t>r</w:t>
      </w:r>
      <w:r>
        <w:rPr>
          <w:rFonts w:eastAsia="Times New Roman"/>
          <w:szCs w:val="24"/>
        </w:rPr>
        <w:t>e</w:t>
      </w:r>
      <w:r>
        <w:rPr>
          <w:rFonts w:eastAsia="Times New Roman"/>
          <w:spacing w:val="-1"/>
          <w:szCs w:val="24"/>
        </w:rPr>
        <w:t xml:space="preserve"> ce</w:t>
      </w:r>
      <w:r>
        <w:rPr>
          <w:rFonts w:eastAsia="Times New Roman"/>
          <w:szCs w:val="24"/>
        </w:rPr>
        <w:t>nt (40</w:t>
      </w:r>
      <w:r>
        <w:rPr>
          <w:rFonts w:eastAsia="Times New Roman"/>
          <w:spacing w:val="2"/>
          <w:szCs w:val="24"/>
        </w:rPr>
        <w:t>0</w:t>
      </w:r>
      <w:r>
        <w:rPr>
          <w:rFonts w:eastAsia="Times New Roman"/>
          <w:szCs w:val="24"/>
        </w:rPr>
        <w:t>) k</w:t>
      </w:r>
      <w:r>
        <w:rPr>
          <w:rFonts w:eastAsia="Times New Roman"/>
          <w:spacing w:val="2"/>
          <w:szCs w:val="24"/>
        </w:rPr>
        <w:t>i</w:t>
      </w:r>
      <w:r>
        <w:rPr>
          <w:rFonts w:eastAsia="Times New Roman"/>
          <w:szCs w:val="24"/>
        </w:rPr>
        <w:t>lo</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zCs w:val="24"/>
        </w:rPr>
        <w:t>m</w:t>
      </w:r>
      <w:r>
        <w:rPr>
          <w:rFonts w:eastAsia="Times New Roman"/>
          <w:spacing w:val="1"/>
          <w:szCs w:val="24"/>
        </w:rPr>
        <w:t>m</w:t>
      </w:r>
      <w:r>
        <w:rPr>
          <w:rFonts w:eastAsia="Times New Roman"/>
          <w:spacing w:val="-1"/>
          <w:szCs w:val="24"/>
        </w:rPr>
        <w:t>e</w:t>
      </w:r>
      <w:r>
        <w:rPr>
          <w:rFonts w:eastAsia="Times New Roman"/>
          <w:szCs w:val="24"/>
        </w:rPr>
        <w:t xml:space="preserve">s </w:t>
      </w:r>
      <w:r>
        <w:rPr>
          <w:rFonts w:eastAsia="Times New Roman"/>
          <w:spacing w:val="2"/>
          <w:szCs w:val="24"/>
        </w:rPr>
        <w:t>d</w:t>
      </w:r>
      <w:r>
        <w:rPr>
          <w:rFonts w:eastAsia="Times New Roman"/>
          <w:szCs w:val="24"/>
        </w:rPr>
        <w:t>e</w:t>
      </w:r>
      <w:r>
        <w:rPr>
          <w:rFonts w:eastAsia="Times New Roman"/>
          <w:spacing w:val="-1"/>
          <w:szCs w:val="24"/>
        </w:rPr>
        <w:t xml:space="preserve"> c</w:t>
      </w:r>
      <w:r>
        <w:rPr>
          <w:rFonts w:eastAsia="Times New Roman"/>
          <w:szCs w:val="24"/>
        </w:rPr>
        <w:t>i</w:t>
      </w:r>
      <w:r>
        <w:rPr>
          <w:rFonts w:eastAsia="Times New Roman"/>
          <w:spacing w:val="1"/>
          <w:szCs w:val="24"/>
        </w:rPr>
        <w:t>m</w:t>
      </w:r>
      <w:r>
        <w:rPr>
          <w:rFonts w:eastAsia="Times New Roman"/>
          <w:spacing w:val="-1"/>
          <w:szCs w:val="24"/>
        </w:rPr>
        <w:t>e</w:t>
      </w:r>
      <w:r>
        <w:rPr>
          <w:rFonts w:eastAsia="Times New Roman"/>
          <w:szCs w:val="24"/>
        </w:rPr>
        <w:t>nt p</w:t>
      </w:r>
      <w:r>
        <w:rPr>
          <w:rFonts w:eastAsia="Times New Roman"/>
          <w:spacing w:val="2"/>
          <w:szCs w:val="24"/>
        </w:rPr>
        <w:t>a</w:t>
      </w:r>
      <w:r>
        <w:rPr>
          <w:rFonts w:eastAsia="Times New Roman"/>
          <w:szCs w:val="24"/>
        </w:rPr>
        <w:t>r</w:t>
      </w:r>
      <w:r>
        <w:rPr>
          <w:rFonts w:eastAsia="Times New Roman"/>
          <w:spacing w:val="1"/>
          <w:szCs w:val="24"/>
        </w:rPr>
        <w:t xml:space="preserve"> </w:t>
      </w:r>
      <w:r>
        <w:rPr>
          <w:rFonts w:eastAsia="Times New Roman"/>
          <w:szCs w:val="24"/>
        </w:rPr>
        <w:t>mèt</w:t>
      </w:r>
      <w:r>
        <w:rPr>
          <w:rFonts w:eastAsia="Times New Roman"/>
          <w:spacing w:val="-1"/>
          <w:szCs w:val="24"/>
        </w:rPr>
        <w:t>r</w:t>
      </w:r>
      <w:r>
        <w:rPr>
          <w:rFonts w:eastAsia="Times New Roman"/>
          <w:szCs w:val="24"/>
        </w:rPr>
        <w:t>e</w:t>
      </w:r>
      <w:r>
        <w:rPr>
          <w:rFonts w:eastAsia="Times New Roman"/>
          <w:spacing w:val="-1"/>
          <w:szCs w:val="24"/>
        </w:rPr>
        <w:t xml:space="preserve"> c</w:t>
      </w:r>
      <w:r>
        <w:rPr>
          <w:rFonts w:eastAsia="Times New Roman"/>
          <w:szCs w:val="24"/>
        </w:rPr>
        <w:t>ube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 xml:space="preserve">ble </w:t>
      </w:r>
      <w:r>
        <w:rPr>
          <w:rFonts w:eastAsia="Times New Roman"/>
          <w:spacing w:val="2"/>
          <w:szCs w:val="24"/>
        </w:rPr>
        <w:t>s</w:t>
      </w:r>
      <w:r>
        <w:rPr>
          <w:rFonts w:eastAsia="Times New Roman"/>
          <w:spacing w:val="-1"/>
          <w:szCs w:val="24"/>
        </w:rPr>
        <w:t>ec</w:t>
      </w:r>
      <w:r>
        <w:rPr>
          <w:rFonts w:eastAsia="Times New Roman"/>
          <w:szCs w:val="24"/>
        </w:rPr>
        <w:t xml:space="preserve">. </w:t>
      </w:r>
      <w:r>
        <w:rPr>
          <w:rFonts w:eastAsia="Times New Roman"/>
          <w:spacing w:val="-3"/>
          <w:szCs w:val="24"/>
        </w:rPr>
        <w:t>L</w:t>
      </w:r>
      <w:r>
        <w:rPr>
          <w:rFonts w:eastAsia="Times New Roman"/>
          <w:szCs w:val="24"/>
        </w:rPr>
        <w:t>orsq</w:t>
      </w:r>
      <w:r>
        <w:rPr>
          <w:rFonts w:eastAsia="Times New Roman"/>
          <w:spacing w:val="2"/>
          <w:szCs w:val="24"/>
        </w:rPr>
        <w:t>u</w:t>
      </w:r>
      <w:r>
        <w:rPr>
          <w:rFonts w:eastAsia="Times New Roman"/>
          <w:szCs w:val="24"/>
        </w:rPr>
        <w:t>e</w:t>
      </w:r>
      <w:r>
        <w:rPr>
          <w:rFonts w:eastAsia="Times New Roman"/>
          <w:spacing w:val="20"/>
          <w:szCs w:val="24"/>
        </w:rPr>
        <w:t xml:space="preserve"> </w:t>
      </w:r>
      <w:r>
        <w:rPr>
          <w:rFonts w:eastAsia="Times New Roman"/>
          <w:szCs w:val="24"/>
        </w:rPr>
        <w:t>l’</w:t>
      </w:r>
      <w:r>
        <w:rPr>
          <w:rFonts w:eastAsia="Times New Roman"/>
          <w:spacing w:val="-1"/>
          <w:szCs w:val="24"/>
        </w:rPr>
        <w:t>é</w:t>
      </w:r>
      <w:r>
        <w:rPr>
          <w:rFonts w:eastAsia="Times New Roman"/>
          <w:szCs w:val="24"/>
        </w:rPr>
        <w:t>p</w:t>
      </w:r>
      <w:r>
        <w:rPr>
          <w:rFonts w:eastAsia="Times New Roman"/>
          <w:spacing w:val="-1"/>
          <w:szCs w:val="24"/>
        </w:rPr>
        <w:t>a</w:t>
      </w:r>
      <w:r>
        <w:rPr>
          <w:rFonts w:eastAsia="Times New Roman"/>
          <w:szCs w:val="24"/>
        </w:rPr>
        <w:t>is</w:t>
      </w:r>
      <w:r>
        <w:rPr>
          <w:rFonts w:eastAsia="Times New Roman"/>
          <w:spacing w:val="1"/>
          <w:szCs w:val="24"/>
        </w:rPr>
        <w:t>s</w:t>
      </w:r>
      <w:r>
        <w:rPr>
          <w:rFonts w:eastAsia="Times New Roman"/>
          <w:spacing w:val="-1"/>
          <w:szCs w:val="24"/>
        </w:rPr>
        <w:t>e</w:t>
      </w:r>
      <w:r>
        <w:rPr>
          <w:rFonts w:eastAsia="Times New Roman"/>
          <w:spacing w:val="2"/>
          <w:szCs w:val="24"/>
        </w:rPr>
        <w:t>u</w:t>
      </w:r>
      <w:r>
        <w:rPr>
          <w:rFonts w:eastAsia="Times New Roman"/>
          <w:szCs w:val="24"/>
        </w:rPr>
        <w:t>r</w:t>
      </w:r>
      <w:r>
        <w:rPr>
          <w:rFonts w:eastAsia="Times New Roman"/>
          <w:spacing w:val="21"/>
          <w:szCs w:val="24"/>
        </w:rPr>
        <w:t xml:space="preserve"> </w:t>
      </w:r>
      <w:r>
        <w:rPr>
          <w:rFonts w:eastAsia="Times New Roman"/>
          <w:szCs w:val="24"/>
        </w:rPr>
        <w:t>de</w:t>
      </w:r>
      <w:r>
        <w:rPr>
          <w:rFonts w:eastAsia="Times New Roman"/>
          <w:spacing w:val="23"/>
          <w:szCs w:val="24"/>
        </w:rPr>
        <w:t xml:space="preserve"> </w:t>
      </w:r>
      <w:r>
        <w:rPr>
          <w:rFonts w:eastAsia="Times New Roman"/>
          <w:szCs w:val="24"/>
        </w:rPr>
        <w:t>morti</w:t>
      </w:r>
      <w:r>
        <w:rPr>
          <w:rFonts w:eastAsia="Times New Roman"/>
          <w:spacing w:val="-1"/>
          <w:szCs w:val="24"/>
        </w:rPr>
        <w:t>e</w:t>
      </w:r>
      <w:r>
        <w:rPr>
          <w:rFonts w:eastAsia="Times New Roman"/>
          <w:szCs w:val="24"/>
        </w:rPr>
        <w:t>r</w:t>
      </w:r>
      <w:r>
        <w:rPr>
          <w:rFonts w:eastAsia="Times New Roman"/>
          <w:spacing w:val="21"/>
          <w:szCs w:val="24"/>
        </w:rPr>
        <w:t xml:space="preserve"> </w:t>
      </w:r>
      <w:r>
        <w:rPr>
          <w:rFonts w:eastAsia="Times New Roman"/>
          <w:szCs w:val="24"/>
        </w:rPr>
        <w:t>M</w:t>
      </w:r>
      <w:r>
        <w:rPr>
          <w:rFonts w:eastAsia="Times New Roman"/>
          <w:spacing w:val="22"/>
          <w:szCs w:val="24"/>
        </w:rPr>
        <w:t xml:space="preserve"> </w:t>
      </w:r>
      <w:r>
        <w:rPr>
          <w:rFonts w:eastAsia="Times New Roman"/>
          <w:szCs w:val="24"/>
        </w:rPr>
        <w:t>400</w:t>
      </w:r>
      <w:r>
        <w:rPr>
          <w:rFonts w:eastAsia="Times New Roman"/>
          <w:spacing w:val="21"/>
          <w:szCs w:val="24"/>
        </w:rPr>
        <w:t xml:space="preserve"> </w:t>
      </w:r>
      <w:r>
        <w:rPr>
          <w:rFonts w:eastAsia="Times New Roman"/>
          <w:szCs w:val="24"/>
        </w:rPr>
        <w:t>à</w:t>
      </w:r>
      <w:r>
        <w:rPr>
          <w:rFonts w:eastAsia="Times New Roman"/>
          <w:spacing w:val="20"/>
          <w:szCs w:val="24"/>
        </w:rPr>
        <w:t xml:space="preserve"> </w:t>
      </w:r>
      <w:r>
        <w:rPr>
          <w:rFonts w:eastAsia="Times New Roman"/>
          <w:szCs w:val="24"/>
        </w:rPr>
        <w:t>mettre</w:t>
      </w:r>
      <w:r>
        <w:rPr>
          <w:rFonts w:eastAsia="Times New Roman"/>
          <w:spacing w:val="20"/>
          <w:szCs w:val="24"/>
        </w:rPr>
        <w:t xml:space="preserve"> </w:t>
      </w:r>
      <w:r>
        <w:rPr>
          <w:rFonts w:eastAsia="Times New Roman"/>
          <w:spacing w:val="-1"/>
          <w:szCs w:val="24"/>
        </w:rPr>
        <w:t>e</w:t>
      </w:r>
      <w:r>
        <w:rPr>
          <w:rFonts w:eastAsia="Times New Roman"/>
          <w:szCs w:val="24"/>
        </w:rPr>
        <w:t>n</w:t>
      </w:r>
      <w:r>
        <w:rPr>
          <w:rFonts w:eastAsia="Times New Roman"/>
          <w:spacing w:val="21"/>
          <w:szCs w:val="24"/>
        </w:rPr>
        <w:t xml:space="preserve"> </w:t>
      </w:r>
      <w:r>
        <w:rPr>
          <w:rFonts w:eastAsia="Times New Roman"/>
          <w:szCs w:val="24"/>
        </w:rPr>
        <w:t>œuv</w:t>
      </w:r>
      <w:r>
        <w:rPr>
          <w:rFonts w:eastAsia="Times New Roman"/>
          <w:spacing w:val="-1"/>
          <w:szCs w:val="24"/>
        </w:rPr>
        <w:t>r</w:t>
      </w:r>
      <w:r>
        <w:rPr>
          <w:rFonts w:eastAsia="Times New Roman"/>
          <w:szCs w:val="24"/>
        </w:rPr>
        <w:t>e</w:t>
      </w:r>
      <w:r>
        <w:rPr>
          <w:rFonts w:eastAsia="Times New Roman"/>
          <w:spacing w:val="20"/>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cé</w:t>
      </w:r>
      <w:r>
        <w:rPr>
          <w:rFonts w:eastAsia="Times New Roman"/>
          <w:szCs w:val="24"/>
        </w:rPr>
        <w:t>d</w:t>
      </w:r>
      <w:r>
        <w:rPr>
          <w:rFonts w:eastAsia="Times New Roman"/>
          <w:spacing w:val="1"/>
          <w:szCs w:val="24"/>
        </w:rPr>
        <w:t>e</w:t>
      </w:r>
      <w:r>
        <w:rPr>
          <w:rFonts w:eastAsia="Times New Roman"/>
          <w:szCs w:val="24"/>
        </w:rPr>
        <w:t>ra</w:t>
      </w:r>
      <w:r>
        <w:rPr>
          <w:rFonts w:eastAsia="Times New Roman"/>
          <w:spacing w:val="20"/>
          <w:szCs w:val="24"/>
        </w:rPr>
        <w:t xml:space="preserve"> </w:t>
      </w:r>
      <w:r>
        <w:rPr>
          <w:rFonts w:eastAsia="Times New Roman"/>
          <w:szCs w:val="24"/>
        </w:rPr>
        <w:t>vi</w:t>
      </w:r>
      <w:r>
        <w:rPr>
          <w:rFonts w:eastAsia="Times New Roman"/>
          <w:spacing w:val="3"/>
          <w:szCs w:val="24"/>
        </w:rPr>
        <w:t>n</w:t>
      </w:r>
      <w:r>
        <w:rPr>
          <w:rFonts w:eastAsia="Times New Roman"/>
          <w:spacing w:val="-2"/>
          <w:szCs w:val="24"/>
        </w:rPr>
        <w:t>g</w:t>
      </w:r>
      <w:r>
        <w:rPr>
          <w:rFonts w:eastAsia="Times New Roman"/>
          <w:szCs w:val="24"/>
        </w:rPr>
        <w:t>t</w:t>
      </w:r>
      <w:r>
        <w:rPr>
          <w:rFonts w:eastAsia="Times New Roman"/>
          <w:spacing w:val="24"/>
          <w:szCs w:val="24"/>
        </w:rPr>
        <w:t xml:space="preserve"> </w:t>
      </w:r>
      <w:r>
        <w:rPr>
          <w:rFonts w:eastAsia="Times New Roman"/>
          <w:szCs w:val="24"/>
        </w:rPr>
        <w:t>(20)</w:t>
      </w:r>
      <w:r>
        <w:rPr>
          <w:rFonts w:eastAsia="Times New Roman"/>
          <w:spacing w:val="20"/>
          <w:szCs w:val="24"/>
        </w:rPr>
        <w:t xml:space="preserve"> </w:t>
      </w:r>
      <w:r>
        <w:rPr>
          <w:rFonts w:eastAsia="Times New Roman"/>
          <w:szCs w:val="24"/>
        </w:rPr>
        <w:t>m</w:t>
      </w:r>
      <w:r>
        <w:rPr>
          <w:rFonts w:eastAsia="Times New Roman"/>
          <w:spacing w:val="1"/>
          <w:szCs w:val="24"/>
        </w:rPr>
        <w:t>i</w:t>
      </w:r>
      <w:r>
        <w:rPr>
          <w:rFonts w:eastAsia="Times New Roman"/>
          <w:szCs w:val="24"/>
        </w:rPr>
        <w:t>l</w:t>
      </w:r>
      <w:r>
        <w:rPr>
          <w:rFonts w:eastAsia="Times New Roman"/>
          <w:spacing w:val="1"/>
          <w:szCs w:val="24"/>
        </w:rPr>
        <w:t>l</w:t>
      </w:r>
      <w:r>
        <w:rPr>
          <w:rFonts w:eastAsia="Times New Roman"/>
          <w:szCs w:val="24"/>
        </w:rPr>
        <w:t>i</w:t>
      </w:r>
      <w:r>
        <w:rPr>
          <w:rFonts w:eastAsia="Times New Roman"/>
          <w:spacing w:val="1"/>
          <w:szCs w:val="24"/>
        </w:rPr>
        <w:t>m</w:t>
      </w:r>
      <w:r>
        <w:rPr>
          <w:rFonts w:eastAsia="Times New Roman"/>
          <w:spacing w:val="-1"/>
          <w:szCs w:val="24"/>
        </w:rPr>
        <w:t>è</w:t>
      </w:r>
      <w:r>
        <w:rPr>
          <w:rFonts w:eastAsia="Times New Roman"/>
          <w:szCs w:val="24"/>
        </w:rPr>
        <w:t>tr</w:t>
      </w:r>
      <w:r>
        <w:rPr>
          <w:rFonts w:eastAsia="Times New Roman"/>
          <w:spacing w:val="-1"/>
          <w:szCs w:val="24"/>
        </w:rPr>
        <w:t>e</w:t>
      </w:r>
      <w:r>
        <w:rPr>
          <w:rFonts w:eastAsia="Times New Roman"/>
          <w:szCs w:val="24"/>
        </w:rPr>
        <w:t>s,</w:t>
      </w:r>
      <w:r>
        <w:rPr>
          <w:rFonts w:eastAsia="Times New Roman"/>
          <w:spacing w:val="22"/>
          <w:szCs w:val="24"/>
        </w:rPr>
        <w:t xml:space="preserve"> </w:t>
      </w:r>
      <w:r>
        <w:rPr>
          <w:rFonts w:eastAsia="Times New Roman"/>
          <w:szCs w:val="24"/>
        </w:rPr>
        <w:t>on</w:t>
      </w:r>
      <w:r>
        <w:rPr>
          <w:rFonts w:eastAsia="Times New Roman"/>
          <w:spacing w:val="21"/>
          <w:szCs w:val="24"/>
        </w:rPr>
        <w:t xml:space="preserve"> </w:t>
      </w:r>
      <w:r>
        <w:rPr>
          <w:rFonts w:eastAsia="Times New Roman"/>
          <w:szCs w:val="24"/>
        </w:rPr>
        <w:t>ut</w:t>
      </w:r>
      <w:r>
        <w:rPr>
          <w:rFonts w:eastAsia="Times New Roman"/>
          <w:spacing w:val="1"/>
          <w:szCs w:val="24"/>
        </w:rPr>
        <w:t>i</w:t>
      </w:r>
      <w:r>
        <w:rPr>
          <w:rFonts w:eastAsia="Times New Roman"/>
          <w:spacing w:val="-2"/>
          <w:szCs w:val="24"/>
        </w:rPr>
        <w:t>l</w:t>
      </w:r>
      <w:r>
        <w:rPr>
          <w:rFonts w:eastAsia="Times New Roman"/>
          <w:szCs w:val="24"/>
        </w:rPr>
        <w:t>ise</w:t>
      </w:r>
      <w:r>
        <w:rPr>
          <w:rFonts w:eastAsia="Times New Roman"/>
          <w:spacing w:val="-1"/>
          <w:szCs w:val="24"/>
        </w:rPr>
        <w:t>r</w:t>
      </w:r>
      <w:r>
        <w:rPr>
          <w:rFonts w:eastAsia="Times New Roman"/>
          <w:szCs w:val="24"/>
        </w:rPr>
        <w:t>a</w:t>
      </w:r>
      <w:r>
        <w:rPr>
          <w:rFonts w:eastAsia="Times New Roman"/>
          <w:spacing w:val="20"/>
          <w:szCs w:val="24"/>
        </w:rPr>
        <w:t xml:space="preserve"> </w:t>
      </w:r>
      <w:r>
        <w:rPr>
          <w:rFonts w:eastAsia="Times New Roman"/>
          <w:szCs w:val="24"/>
        </w:rPr>
        <w:t>un m</w:t>
      </w:r>
      <w:r>
        <w:rPr>
          <w:rFonts w:eastAsia="Times New Roman"/>
          <w:spacing w:val="1"/>
          <w:szCs w:val="24"/>
        </w:rPr>
        <w:t>i</w:t>
      </w:r>
      <w:r>
        <w:rPr>
          <w:rFonts w:eastAsia="Times New Roman"/>
          <w:spacing w:val="-1"/>
          <w:szCs w:val="24"/>
        </w:rPr>
        <w:t>c</w:t>
      </w:r>
      <w:r>
        <w:rPr>
          <w:rFonts w:eastAsia="Times New Roman"/>
          <w:szCs w:val="24"/>
        </w:rPr>
        <w:t>ro</w:t>
      </w:r>
      <w:r>
        <w:rPr>
          <w:rFonts w:eastAsia="Times New Roman"/>
          <w:spacing w:val="-1"/>
          <w:szCs w:val="24"/>
        </w:rPr>
        <w:t>-</w:t>
      </w:r>
      <w:r>
        <w:rPr>
          <w:rFonts w:eastAsia="Times New Roman"/>
          <w:szCs w:val="24"/>
        </w:rPr>
        <w:t>b</w:t>
      </w:r>
      <w:r>
        <w:rPr>
          <w:rFonts w:eastAsia="Times New Roman"/>
          <w:spacing w:val="-1"/>
          <w:szCs w:val="24"/>
        </w:rPr>
        <w:t>é</w:t>
      </w:r>
      <w:r>
        <w:rPr>
          <w:rFonts w:eastAsia="Times New Roman"/>
          <w:szCs w:val="24"/>
        </w:rPr>
        <w:t>ton</w:t>
      </w:r>
      <w:r>
        <w:rPr>
          <w:rFonts w:eastAsia="Times New Roman"/>
          <w:spacing w:val="41"/>
          <w:szCs w:val="24"/>
        </w:rPr>
        <w:t xml:space="preserve"> </w:t>
      </w:r>
      <w:r>
        <w:rPr>
          <w:rFonts w:eastAsia="Times New Roman"/>
          <w:szCs w:val="24"/>
        </w:rPr>
        <w:t>dosé</w:t>
      </w:r>
      <w:r>
        <w:rPr>
          <w:rFonts w:eastAsia="Times New Roman"/>
          <w:spacing w:val="42"/>
          <w:szCs w:val="24"/>
        </w:rPr>
        <w:t xml:space="preserve"> </w:t>
      </w:r>
      <w:r>
        <w:rPr>
          <w:rFonts w:eastAsia="Times New Roman"/>
          <w:szCs w:val="24"/>
        </w:rPr>
        <w:t>à</w:t>
      </w:r>
      <w:r>
        <w:rPr>
          <w:rFonts w:eastAsia="Times New Roman"/>
          <w:spacing w:val="42"/>
          <w:szCs w:val="24"/>
        </w:rPr>
        <w:t xml:space="preserve"> </w:t>
      </w:r>
      <w:r>
        <w:rPr>
          <w:rFonts w:eastAsia="Times New Roman"/>
          <w:szCs w:val="24"/>
        </w:rPr>
        <w:t>qu</w:t>
      </w:r>
      <w:r>
        <w:rPr>
          <w:rFonts w:eastAsia="Times New Roman"/>
          <w:spacing w:val="-1"/>
          <w:szCs w:val="24"/>
        </w:rPr>
        <w:t>a</w:t>
      </w:r>
      <w:r>
        <w:rPr>
          <w:rFonts w:eastAsia="Times New Roman"/>
          <w:spacing w:val="3"/>
          <w:szCs w:val="24"/>
        </w:rPr>
        <w:t>t</w:t>
      </w:r>
      <w:r>
        <w:rPr>
          <w:rFonts w:eastAsia="Times New Roman"/>
          <w:szCs w:val="24"/>
        </w:rPr>
        <w:t>re</w:t>
      </w:r>
      <w:r>
        <w:rPr>
          <w:rFonts w:eastAsia="Times New Roman"/>
          <w:spacing w:val="39"/>
          <w:szCs w:val="24"/>
        </w:rPr>
        <w:t xml:space="preserve"> </w:t>
      </w:r>
      <w:r>
        <w:rPr>
          <w:rFonts w:eastAsia="Times New Roman"/>
          <w:spacing w:val="1"/>
          <w:szCs w:val="24"/>
        </w:rPr>
        <w:t>c</w:t>
      </w:r>
      <w:r>
        <w:rPr>
          <w:rFonts w:eastAsia="Times New Roman"/>
          <w:spacing w:val="-1"/>
          <w:szCs w:val="24"/>
        </w:rPr>
        <w:t>e</w:t>
      </w:r>
      <w:r>
        <w:rPr>
          <w:rFonts w:eastAsia="Times New Roman"/>
          <w:szCs w:val="24"/>
        </w:rPr>
        <w:t>nts</w:t>
      </w:r>
      <w:r>
        <w:rPr>
          <w:rFonts w:eastAsia="Times New Roman"/>
          <w:spacing w:val="41"/>
          <w:szCs w:val="24"/>
        </w:rPr>
        <w:t xml:space="preserve"> </w:t>
      </w:r>
      <w:r>
        <w:rPr>
          <w:rFonts w:eastAsia="Times New Roman"/>
          <w:szCs w:val="24"/>
        </w:rPr>
        <w:t>(40</w:t>
      </w:r>
      <w:r>
        <w:rPr>
          <w:rFonts w:eastAsia="Times New Roman"/>
          <w:spacing w:val="1"/>
          <w:szCs w:val="24"/>
        </w:rPr>
        <w:t>0</w:t>
      </w:r>
      <w:r>
        <w:rPr>
          <w:rFonts w:eastAsia="Times New Roman"/>
          <w:szCs w:val="24"/>
        </w:rPr>
        <w:t>)</w:t>
      </w:r>
      <w:r>
        <w:rPr>
          <w:rFonts w:eastAsia="Times New Roman"/>
          <w:spacing w:val="40"/>
          <w:szCs w:val="24"/>
        </w:rPr>
        <w:t xml:space="preserve"> </w:t>
      </w:r>
      <w:r>
        <w:rPr>
          <w:rFonts w:eastAsia="Times New Roman"/>
          <w:szCs w:val="24"/>
        </w:rPr>
        <w:t>ki</w:t>
      </w:r>
      <w:r>
        <w:rPr>
          <w:rFonts w:eastAsia="Times New Roman"/>
          <w:spacing w:val="1"/>
          <w:szCs w:val="24"/>
        </w:rPr>
        <w:t>l</w:t>
      </w:r>
      <w:r>
        <w:rPr>
          <w:rFonts w:eastAsia="Times New Roman"/>
          <w:spacing w:val="2"/>
          <w:szCs w:val="24"/>
        </w:rPr>
        <w:t>o</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pacing w:val="3"/>
          <w:szCs w:val="24"/>
        </w:rPr>
        <w:t>m</w:t>
      </w:r>
      <w:r>
        <w:rPr>
          <w:rFonts w:eastAsia="Times New Roman"/>
          <w:szCs w:val="24"/>
        </w:rPr>
        <w:t>mes</w:t>
      </w:r>
      <w:r>
        <w:rPr>
          <w:rFonts w:eastAsia="Times New Roman"/>
          <w:spacing w:val="40"/>
          <w:szCs w:val="24"/>
        </w:rPr>
        <w:t xml:space="preserve"> </w:t>
      </w:r>
      <w:r>
        <w:rPr>
          <w:rFonts w:eastAsia="Times New Roman"/>
          <w:szCs w:val="24"/>
        </w:rPr>
        <w:t>de</w:t>
      </w:r>
      <w:r>
        <w:rPr>
          <w:rFonts w:eastAsia="Times New Roman"/>
          <w:spacing w:val="42"/>
          <w:szCs w:val="24"/>
        </w:rPr>
        <w:t xml:space="preserve"> </w:t>
      </w:r>
      <w:r>
        <w:rPr>
          <w:rFonts w:eastAsia="Times New Roman"/>
          <w:spacing w:val="-1"/>
          <w:szCs w:val="24"/>
        </w:rPr>
        <w:t>c</w:t>
      </w:r>
      <w:r>
        <w:rPr>
          <w:rFonts w:eastAsia="Times New Roman"/>
          <w:szCs w:val="24"/>
        </w:rPr>
        <w:t>i</w:t>
      </w:r>
      <w:r>
        <w:rPr>
          <w:rFonts w:eastAsia="Times New Roman"/>
          <w:spacing w:val="1"/>
          <w:szCs w:val="24"/>
        </w:rPr>
        <w:t>m</w:t>
      </w:r>
      <w:r>
        <w:rPr>
          <w:rFonts w:eastAsia="Times New Roman"/>
          <w:spacing w:val="-1"/>
          <w:szCs w:val="24"/>
        </w:rPr>
        <w:t>e</w:t>
      </w:r>
      <w:r>
        <w:rPr>
          <w:rFonts w:eastAsia="Times New Roman"/>
          <w:szCs w:val="24"/>
        </w:rPr>
        <w:t>nt</w:t>
      </w:r>
      <w:r>
        <w:rPr>
          <w:rFonts w:eastAsia="Times New Roman"/>
          <w:spacing w:val="41"/>
          <w:szCs w:val="24"/>
        </w:rPr>
        <w:t xml:space="preserve"> </w:t>
      </w:r>
      <w:r>
        <w:rPr>
          <w:rFonts w:eastAsia="Times New Roman"/>
          <w:szCs w:val="24"/>
        </w:rPr>
        <w:t>dont</w:t>
      </w:r>
      <w:r>
        <w:rPr>
          <w:rFonts w:eastAsia="Times New Roman"/>
          <w:spacing w:val="41"/>
          <w:szCs w:val="24"/>
        </w:rPr>
        <w:t xml:space="preserve"> </w:t>
      </w:r>
      <w:r>
        <w:rPr>
          <w:rFonts w:eastAsia="Times New Roman"/>
          <w:szCs w:val="24"/>
        </w:rPr>
        <w:t>la</w:t>
      </w:r>
      <w:r>
        <w:rPr>
          <w:rFonts w:eastAsia="Times New Roman"/>
          <w:spacing w:val="51"/>
          <w:szCs w:val="24"/>
        </w:rPr>
        <w:t xml:space="preserve"> </w:t>
      </w:r>
      <w:r>
        <w:rPr>
          <w:rFonts w:eastAsia="Times New Roman"/>
          <w:spacing w:val="-1"/>
          <w:szCs w:val="24"/>
        </w:rPr>
        <w:t>c</w:t>
      </w:r>
      <w:r>
        <w:rPr>
          <w:rFonts w:eastAsia="Times New Roman"/>
          <w:szCs w:val="24"/>
        </w:rPr>
        <w:t>omposi</w:t>
      </w:r>
      <w:r>
        <w:rPr>
          <w:rFonts w:eastAsia="Times New Roman"/>
          <w:spacing w:val="1"/>
          <w:szCs w:val="24"/>
        </w:rPr>
        <w:t>t</w:t>
      </w:r>
      <w:r>
        <w:rPr>
          <w:rFonts w:eastAsia="Times New Roman"/>
          <w:szCs w:val="24"/>
        </w:rPr>
        <w:t>ion</w:t>
      </w:r>
      <w:r>
        <w:rPr>
          <w:rFonts w:eastAsia="Times New Roman"/>
          <w:spacing w:val="41"/>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39"/>
          <w:szCs w:val="24"/>
        </w:rPr>
        <w:t xml:space="preserve"> </w:t>
      </w:r>
      <w:r>
        <w:rPr>
          <w:rFonts w:eastAsia="Times New Roman"/>
          <w:spacing w:val="2"/>
          <w:szCs w:val="24"/>
        </w:rPr>
        <w:t>p</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pacing w:val="3"/>
          <w:szCs w:val="24"/>
        </w:rPr>
        <w:t>l</w:t>
      </w:r>
      <w:r>
        <w:rPr>
          <w:rFonts w:eastAsia="Times New Roman"/>
          <w:spacing w:val="1"/>
          <w:szCs w:val="24"/>
        </w:rPr>
        <w:t>a</w:t>
      </w:r>
      <w:r>
        <w:rPr>
          <w:rFonts w:eastAsia="Times New Roman"/>
          <w:szCs w:val="24"/>
        </w:rPr>
        <w:t>blem</w:t>
      </w:r>
      <w:r>
        <w:rPr>
          <w:rFonts w:eastAsia="Times New Roman"/>
          <w:spacing w:val="-1"/>
          <w:szCs w:val="24"/>
        </w:rPr>
        <w:t>e</w:t>
      </w:r>
      <w:r>
        <w:rPr>
          <w:rFonts w:eastAsia="Times New Roman"/>
          <w:szCs w:val="24"/>
        </w:rPr>
        <w:t>nt soumise à</w:t>
      </w:r>
      <w:r>
        <w:rPr>
          <w:rFonts w:eastAsia="Times New Roman"/>
          <w:spacing w:val="-1"/>
          <w:szCs w:val="24"/>
        </w:rPr>
        <w:t xml:space="preserve"> </w:t>
      </w:r>
      <w:r>
        <w:rPr>
          <w:rFonts w:eastAsia="Times New Roman"/>
          <w:szCs w:val="24"/>
        </w:rPr>
        <w:t>l’</w:t>
      </w:r>
      <w:r>
        <w:rPr>
          <w:rFonts w:eastAsia="Times New Roman"/>
          <w:spacing w:val="1"/>
          <w:szCs w:val="24"/>
        </w:rPr>
        <w:t>a</w:t>
      </w:r>
      <w:r>
        <w:rPr>
          <w:rFonts w:eastAsia="Times New Roman"/>
          <w:spacing w:val="-2"/>
          <w:szCs w:val="24"/>
        </w:rPr>
        <w:t>g</w:t>
      </w:r>
      <w:r>
        <w:rPr>
          <w:rFonts w:eastAsia="Times New Roman"/>
          <w:szCs w:val="24"/>
        </w:rPr>
        <w:t>r</w:t>
      </w:r>
      <w:r>
        <w:rPr>
          <w:rFonts w:eastAsia="Times New Roman"/>
          <w:spacing w:val="-2"/>
          <w:szCs w:val="24"/>
        </w:rPr>
        <w:t>é</w:t>
      </w:r>
      <w:r>
        <w:rPr>
          <w:rFonts w:eastAsia="Times New Roman"/>
          <w:spacing w:val="3"/>
          <w:szCs w:val="24"/>
        </w:rPr>
        <w:t>m</w:t>
      </w:r>
      <w:r>
        <w:rPr>
          <w:rFonts w:eastAsia="Times New Roman"/>
          <w:spacing w:val="-1"/>
          <w:szCs w:val="24"/>
        </w:rPr>
        <w:t>e</w:t>
      </w:r>
      <w:r>
        <w:rPr>
          <w:rFonts w:eastAsia="Times New Roman"/>
          <w:szCs w:val="24"/>
        </w:rPr>
        <w:t>nt de</w:t>
      </w:r>
      <w:r>
        <w:rPr>
          <w:rFonts w:eastAsia="Times New Roman"/>
          <w:spacing w:val="2"/>
          <w:szCs w:val="24"/>
        </w:rPr>
        <w:t xml:space="preserve"> </w:t>
      </w:r>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nieu</w:t>
      </w:r>
      <w:r>
        <w:rPr>
          <w:rFonts w:eastAsia="Times New Roman"/>
          <w:spacing w:val="-1"/>
          <w:szCs w:val="24"/>
        </w:rPr>
        <w:t>r</w:t>
      </w:r>
      <w:r>
        <w:rPr>
          <w:rFonts w:eastAsia="Times New Roman"/>
          <w:szCs w:val="24"/>
        </w:rPr>
        <w:t>.</w:t>
      </w:r>
    </w:p>
    <w:p w14:paraId="03F9460C" w14:textId="77777777" w:rsidR="002901AE" w:rsidRDefault="002901AE" w:rsidP="002901AE">
      <w:pPr>
        <w:spacing w:before="7"/>
        <w:ind w:left="103" w:right="9062"/>
        <w:jc w:val="both"/>
        <w:rPr>
          <w:szCs w:val="24"/>
        </w:rPr>
      </w:pPr>
      <w:r>
        <w:rPr>
          <w:rFonts w:eastAsia="Times New Roman"/>
          <w:szCs w:val="24"/>
        </w:rPr>
        <w:lastRenderedPageBreak/>
        <w:t xml:space="preserve">23.2   </w:t>
      </w:r>
      <w:r>
        <w:rPr>
          <w:rFonts w:eastAsia="Times New Roman"/>
          <w:spacing w:val="26"/>
          <w:szCs w:val="24"/>
        </w:rPr>
        <w:t xml:space="preserve"> </w:t>
      </w:r>
      <w:r>
        <w:rPr>
          <w:rFonts w:eastAsia="Times New Roman"/>
          <w:spacing w:val="-2"/>
          <w:szCs w:val="24"/>
        </w:rPr>
        <w:t>B</w:t>
      </w:r>
      <w:r>
        <w:rPr>
          <w:rFonts w:eastAsia="Times New Roman"/>
          <w:spacing w:val="-1"/>
          <w:szCs w:val="24"/>
        </w:rPr>
        <w:t>é</w:t>
      </w:r>
      <w:r>
        <w:rPr>
          <w:rFonts w:eastAsia="Times New Roman"/>
          <w:szCs w:val="24"/>
        </w:rPr>
        <w:t>tons</w:t>
      </w:r>
    </w:p>
    <w:p w14:paraId="0D00E479" w14:textId="77777777" w:rsidR="002901AE" w:rsidRDefault="002901AE" w:rsidP="002901AE">
      <w:pPr>
        <w:spacing w:before="9"/>
        <w:ind w:left="103" w:right="86"/>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2"/>
          <w:szCs w:val="24"/>
        </w:rPr>
        <w:t>b</w:t>
      </w:r>
      <w:r>
        <w:rPr>
          <w:rFonts w:eastAsia="Times New Roman"/>
          <w:spacing w:val="-1"/>
          <w:szCs w:val="24"/>
        </w:rPr>
        <w:t>é</w:t>
      </w:r>
      <w:r>
        <w:rPr>
          <w:rFonts w:eastAsia="Times New Roman"/>
          <w:szCs w:val="24"/>
        </w:rPr>
        <w:t>tons</w:t>
      </w:r>
      <w:r>
        <w:rPr>
          <w:rFonts w:eastAsia="Times New Roman"/>
          <w:spacing w:val="8"/>
          <w:szCs w:val="24"/>
        </w:rPr>
        <w:t xml:space="preserve"> </w:t>
      </w:r>
      <w:r>
        <w:rPr>
          <w:rFonts w:eastAsia="Times New Roman"/>
          <w:spacing w:val="-1"/>
          <w:szCs w:val="24"/>
        </w:rPr>
        <w:t>a</w:t>
      </w:r>
      <w:r>
        <w:rPr>
          <w:rFonts w:eastAsia="Times New Roman"/>
          <w:szCs w:val="24"/>
        </w:rPr>
        <w:t>rm</w:t>
      </w:r>
      <w:r>
        <w:rPr>
          <w:rFonts w:eastAsia="Times New Roman"/>
          <w:spacing w:val="-1"/>
          <w:szCs w:val="24"/>
        </w:rPr>
        <w:t>é</w:t>
      </w:r>
      <w:r>
        <w:rPr>
          <w:rFonts w:eastAsia="Times New Roman"/>
          <w:szCs w:val="24"/>
        </w:rPr>
        <w:t>s</w:t>
      </w:r>
      <w:r>
        <w:rPr>
          <w:rFonts w:eastAsia="Times New Roman"/>
          <w:spacing w:val="10"/>
          <w:szCs w:val="24"/>
        </w:rPr>
        <w:t xml:space="preserve"> </w:t>
      </w:r>
      <w:r>
        <w:rPr>
          <w:rFonts w:eastAsia="Times New Roman"/>
          <w:spacing w:val="-1"/>
          <w:szCs w:val="24"/>
        </w:rPr>
        <w:t>e</w:t>
      </w:r>
      <w:r>
        <w:rPr>
          <w:rFonts w:eastAsia="Times New Roman"/>
          <w:szCs w:val="24"/>
        </w:rPr>
        <w:t>n</w:t>
      </w:r>
      <w:r>
        <w:rPr>
          <w:rFonts w:eastAsia="Times New Roman"/>
          <w:spacing w:val="7"/>
          <w:szCs w:val="24"/>
        </w:rPr>
        <w:t xml:space="preserve"> </w:t>
      </w:r>
      <w:r>
        <w:rPr>
          <w:rFonts w:eastAsia="Times New Roman"/>
          <w:spacing w:val="-1"/>
          <w:szCs w:val="24"/>
        </w:rPr>
        <w:t>é</w:t>
      </w:r>
      <w:r>
        <w:rPr>
          <w:rFonts w:eastAsia="Times New Roman"/>
          <w:szCs w:val="24"/>
        </w:rPr>
        <w:t>lé</w:t>
      </w:r>
      <w:r>
        <w:rPr>
          <w:rFonts w:eastAsia="Times New Roman"/>
          <w:spacing w:val="2"/>
          <w:szCs w:val="24"/>
        </w:rPr>
        <w:t>v</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7"/>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7"/>
          <w:szCs w:val="24"/>
        </w:rPr>
        <w:t xml:space="preserve"> </w:t>
      </w:r>
      <w:r>
        <w:rPr>
          <w:rFonts w:eastAsia="Times New Roman"/>
          <w:szCs w:val="24"/>
        </w:rPr>
        <w:t>dos</w:t>
      </w:r>
      <w:r>
        <w:rPr>
          <w:rFonts w:eastAsia="Times New Roman"/>
          <w:spacing w:val="-1"/>
          <w:szCs w:val="24"/>
        </w:rPr>
        <w:t>é</w:t>
      </w:r>
      <w:r>
        <w:rPr>
          <w:rFonts w:eastAsia="Times New Roman"/>
          <w:szCs w:val="24"/>
        </w:rPr>
        <w:t>s</w:t>
      </w:r>
      <w:r>
        <w:rPr>
          <w:rFonts w:eastAsia="Times New Roman"/>
          <w:spacing w:val="7"/>
          <w:szCs w:val="24"/>
        </w:rPr>
        <w:t xml:space="preserve"> </w:t>
      </w:r>
      <w:r>
        <w:rPr>
          <w:rFonts w:eastAsia="Times New Roman"/>
          <w:szCs w:val="24"/>
        </w:rPr>
        <w:t>à</w:t>
      </w:r>
      <w:r>
        <w:rPr>
          <w:rFonts w:eastAsia="Times New Roman"/>
          <w:spacing w:val="6"/>
          <w:szCs w:val="24"/>
        </w:rPr>
        <w:t xml:space="preserve"> </w:t>
      </w:r>
      <w:r>
        <w:rPr>
          <w:rFonts w:eastAsia="Times New Roman"/>
          <w:szCs w:val="24"/>
        </w:rPr>
        <w:t>350</w:t>
      </w:r>
      <w:r>
        <w:rPr>
          <w:rFonts w:eastAsia="Times New Roman"/>
          <w:spacing w:val="9"/>
          <w:szCs w:val="24"/>
        </w:rPr>
        <w:t xml:space="preserve"> </w:t>
      </w:r>
      <w:r>
        <w:rPr>
          <w:rFonts w:eastAsia="Times New Roman"/>
          <w:szCs w:val="24"/>
        </w:rPr>
        <w:t>ki</w:t>
      </w:r>
      <w:r>
        <w:rPr>
          <w:rFonts w:eastAsia="Times New Roman"/>
          <w:spacing w:val="1"/>
          <w:szCs w:val="24"/>
        </w:rPr>
        <w:t>l</w:t>
      </w:r>
      <w:r>
        <w:rPr>
          <w:rFonts w:eastAsia="Times New Roman"/>
          <w:szCs w:val="24"/>
        </w:rPr>
        <w:t>o</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zCs w:val="24"/>
        </w:rPr>
        <w:t>m</w:t>
      </w:r>
      <w:r>
        <w:rPr>
          <w:rFonts w:eastAsia="Times New Roman"/>
          <w:spacing w:val="1"/>
          <w:szCs w:val="24"/>
        </w:rPr>
        <w:t>m</w:t>
      </w:r>
      <w:r>
        <w:rPr>
          <w:rFonts w:eastAsia="Times New Roman"/>
          <w:spacing w:val="-1"/>
          <w:szCs w:val="24"/>
        </w:rPr>
        <w:t>e</w:t>
      </w:r>
      <w:r>
        <w:rPr>
          <w:rFonts w:eastAsia="Times New Roman"/>
          <w:szCs w:val="24"/>
        </w:rPr>
        <w:t>s</w:t>
      </w:r>
      <w:r>
        <w:rPr>
          <w:rFonts w:eastAsia="Times New Roman"/>
          <w:spacing w:val="7"/>
          <w:szCs w:val="24"/>
        </w:rPr>
        <w:t xml:space="preserve"> </w:t>
      </w:r>
      <w:r>
        <w:rPr>
          <w:rFonts w:eastAsia="Times New Roman"/>
          <w:spacing w:val="2"/>
          <w:szCs w:val="24"/>
        </w:rPr>
        <w:t>d</w:t>
      </w:r>
      <w:r>
        <w:rPr>
          <w:rFonts w:eastAsia="Times New Roman"/>
          <w:szCs w:val="24"/>
        </w:rPr>
        <w:t>e</w:t>
      </w:r>
      <w:r>
        <w:rPr>
          <w:rFonts w:eastAsia="Times New Roman"/>
          <w:spacing w:val="6"/>
          <w:szCs w:val="24"/>
        </w:rPr>
        <w:t xml:space="preserve"> </w:t>
      </w:r>
      <w:r>
        <w:rPr>
          <w:rFonts w:eastAsia="Times New Roman"/>
          <w:spacing w:val="-1"/>
          <w:szCs w:val="24"/>
        </w:rPr>
        <w:t>c</w:t>
      </w:r>
      <w:r>
        <w:rPr>
          <w:rFonts w:eastAsia="Times New Roman"/>
          <w:szCs w:val="24"/>
        </w:rPr>
        <w:t>i</w:t>
      </w:r>
      <w:r>
        <w:rPr>
          <w:rFonts w:eastAsia="Times New Roman"/>
          <w:spacing w:val="1"/>
          <w:szCs w:val="24"/>
        </w:rPr>
        <w:t>m</w:t>
      </w:r>
      <w:r>
        <w:rPr>
          <w:rFonts w:eastAsia="Times New Roman"/>
          <w:spacing w:val="-1"/>
          <w:szCs w:val="24"/>
        </w:rPr>
        <w:t>e</w:t>
      </w:r>
      <w:r>
        <w:rPr>
          <w:rFonts w:eastAsia="Times New Roman"/>
          <w:szCs w:val="24"/>
        </w:rPr>
        <w:t>nt</w:t>
      </w:r>
      <w:r>
        <w:rPr>
          <w:rFonts w:eastAsia="Times New Roman"/>
          <w:spacing w:val="7"/>
          <w:szCs w:val="24"/>
        </w:rPr>
        <w:t xml:space="preserve"> </w:t>
      </w:r>
      <w:r>
        <w:rPr>
          <w:rFonts w:eastAsia="Times New Roman"/>
          <w:spacing w:val="2"/>
          <w:szCs w:val="24"/>
        </w:rPr>
        <w:t>p</w:t>
      </w:r>
      <w:r>
        <w:rPr>
          <w:rFonts w:eastAsia="Times New Roman"/>
          <w:spacing w:val="-1"/>
          <w:szCs w:val="24"/>
        </w:rPr>
        <w:t>a</w:t>
      </w:r>
      <w:r>
        <w:rPr>
          <w:rFonts w:eastAsia="Times New Roman"/>
          <w:szCs w:val="24"/>
        </w:rPr>
        <w:t>r</w:t>
      </w:r>
      <w:r>
        <w:rPr>
          <w:rFonts w:eastAsia="Times New Roman"/>
          <w:spacing w:val="6"/>
          <w:szCs w:val="24"/>
        </w:rPr>
        <w:t xml:space="preserve"> </w:t>
      </w:r>
      <w:r>
        <w:rPr>
          <w:rFonts w:eastAsia="Times New Roman"/>
          <w:szCs w:val="24"/>
        </w:rPr>
        <w:t>mèt</w:t>
      </w:r>
      <w:r>
        <w:rPr>
          <w:rFonts w:eastAsia="Times New Roman"/>
          <w:spacing w:val="-1"/>
          <w:szCs w:val="24"/>
        </w:rPr>
        <w:t>r</w:t>
      </w:r>
      <w:r>
        <w:rPr>
          <w:rFonts w:eastAsia="Times New Roman"/>
          <w:szCs w:val="24"/>
        </w:rPr>
        <w:t>e</w:t>
      </w:r>
      <w:r>
        <w:rPr>
          <w:rFonts w:eastAsia="Times New Roman"/>
          <w:spacing w:val="8"/>
          <w:szCs w:val="24"/>
        </w:rPr>
        <w:t xml:space="preserve"> </w:t>
      </w:r>
      <w:r>
        <w:rPr>
          <w:rFonts w:eastAsia="Times New Roman"/>
          <w:spacing w:val="-1"/>
          <w:szCs w:val="24"/>
        </w:rPr>
        <w:t>c</w:t>
      </w:r>
      <w:r>
        <w:rPr>
          <w:rFonts w:eastAsia="Times New Roman"/>
          <w:szCs w:val="24"/>
        </w:rPr>
        <w:t>ube</w:t>
      </w:r>
      <w:r>
        <w:rPr>
          <w:rFonts w:eastAsia="Times New Roman"/>
          <w:spacing w:val="8"/>
          <w:szCs w:val="24"/>
        </w:rPr>
        <w:t xml:space="preserve"> </w:t>
      </w:r>
      <w:r>
        <w:rPr>
          <w:rFonts w:eastAsia="Times New Roman"/>
          <w:szCs w:val="24"/>
        </w:rPr>
        <w:t>(B</w:t>
      </w:r>
      <w:r>
        <w:rPr>
          <w:rFonts w:eastAsia="Times New Roman"/>
          <w:spacing w:val="5"/>
          <w:szCs w:val="24"/>
        </w:rPr>
        <w:t xml:space="preserve"> </w:t>
      </w:r>
      <w:r>
        <w:rPr>
          <w:rFonts w:eastAsia="Times New Roman"/>
          <w:szCs w:val="24"/>
        </w:rPr>
        <w:t>35</w:t>
      </w:r>
      <w:r>
        <w:rPr>
          <w:rFonts w:eastAsia="Times New Roman"/>
          <w:spacing w:val="2"/>
          <w:szCs w:val="24"/>
        </w:rPr>
        <w:t>0</w:t>
      </w:r>
      <w:r>
        <w:rPr>
          <w:rFonts w:eastAsia="Times New Roman"/>
          <w:szCs w:val="24"/>
        </w:rPr>
        <w:t>)</w:t>
      </w:r>
      <w:r>
        <w:rPr>
          <w:rFonts w:eastAsia="Times New Roman"/>
          <w:spacing w:val="6"/>
          <w:szCs w:val="24"/>
        </w:rPr>
        <w:t xml:space="preserve"> </w:t>
      </w:r>
      <w:r>
        <w:rPr>
          <w:rFonts w:eastAsia="Times New Roman"/>
          <w:spacing w:val="-1"/>
          <w:szCs w:val="24"/>
        </w:rPr>
        <w:t>e</w:t>
      </w:r>
      <w:r>
        <w:rPr>
          <w:rFonts w:eastAsia="Times New Roman"/>
          <w:szCs w:val="24"/>
        </w:rPr>
        <w:t>t</w:t>
      </w:r>
      <w:r>
        <w:rPr>
          <w:rFonts w:eastAsia="Times New Roman"/>
          <w:spacing w:val="10"/>
          <w:szCs w:val="24"/>
        </w:rPr>
        <w:t xml:space="preserve"> </w:t>
      </w:r>
      <w:r>
        <w:rPr>
          <w:rFonts w:eastAsia="Times New Roman"/>
          <w:szCs w:val="24"/>
        </w:rPr>
        <w:t>vibr</w:t>
      </w:r>
      <w:r>
        <w:rPr>
          <w:rFonts w:eastAsia="Times New Roman"/>
          <w:spacing w:val="-1"/>
          <w:szCs w:val="24"/>
        </w:rPr>
        <w:t>é</w:t>
      </w:r>
      <w:r>
        <w:rPr>
          <w:rFonts w:eastAsia="Times New Roman"/>
          <w:szCs w:val="24"/>
        </w:rPr>
        <w:t>s</w:t>
      </w:r>
    </w:p>
    <w:p w14:paraId="7649AC94" w14:textId="77777777" w:rsidR="002901AE" w:rsidRDefault="002901AE" w:rsidP="00F940D5">
      <w:pPr>
        <w:spacing w:before="5"/>
        <w:ind w:left="110" w:right="4251"/>
        <w:jc w:val="both"/>
        <w:rPr>
          <w:szCs w:val="24"/>
        </w:rPr>
      </w:pPr>
      <w:proofErr w:type="gramStart"/>
      <w:r>
        <w:rPr>
          <w:rFonts w:eastAsia="Times New Roman"/>
          <w:szCs w:val="24"/>
        </w:rPr>
        <w:t>p</w:t>
      </w:r>
      <w:r>
        <w:rPr>
          <w:rFonts w:eastAsia="Times New Roman"/>
          <w:spacing w:val="-1"/>
          <w:szCs w:val="24"/>
        </w:rPr>
        <w:t>e</w:t>
      </w:r>
      <w:r>
        <w:rPr>
          <w:rFonts w:eastAsia="Times New Roman"/>
          <w:szCs w:val="24"/>
        </w:rPr>
        <w:t>nd</w:t>
      </w:r>
      <w:r>
        <w:rPr>
          <w:rFonts w:eastAsia="Times New Roman"/>
          <w:spacing w:val="-1"/>
          <w:szCs w:val="24"/>
        </w:rPr>
        <w:t>a</w:t>
      </w:r>
      <w:r>
        <w:rPr>
          <w:rFonts w:eastAsia="Times New Roman"/>
          <w:szCs w:val="24"/>
        </w:rPr>
        <w:t>nt</w:t>
      </w:r>
      <w:proofErr w:type="gramEnd"/>
      <w:r>
        <w:rPr>
          <w:rFonts w:eastAsia="Times New Roman"/>
          <w:szCs w:val="24"/>
        </w:rPr>
        <w:t xml:space="preserve"> </w:t>
      </w:r>
      <w:r>
        <w:rPr>
          <w:rFonts w:eastAsia="Times New Roman"/>
          <w:spacing w:val="1"/>
          <w:szCs w:val="24"/>
        </w:rPr>
        <w:t>l</w:t>
      </w:r>
      <w:r>
        <w:rPr>
          <w:rFonts w:eastAsia="Times New Roman"/>
          <w:szCs w:val="24"/>
        </w:rPr>
        <w:t>a</w:t>
      </w:r>
      <w:r>
        <w:rPr>
          <w:rFonts w:eastAsia="Times New Roman"/>
          <w:spacing w:val="-1"/>
          <w:szCs w:val="24"/>
        </w:rPr>
        <w:t xml:space="preserve"> </w:t>
      </w:r>
      <w:proofErr w:type="spellStart"/>
      <w:r>
        <w:rPr>
          <w:rFonts w:eastAsia="Times New Roman"/>
          <w:szCs w:val="24"/>
        </w:rPr>
        <w:t>m</w:t>
      </w:r>
      <w:r>
        <w:rPr>
          <w:rFonts w:eastAsia="Times New Roman"/>
          <w:spacing w:val="1"/>
          <w:szCs w:val="24"/>
        </w:rPr>
        <w:t>i</w:t>
      </w:r>
      <w:r>
        <w:rPr>
          <w:rFonts w:eastAsia="Times New Roman"/>
          <w:szCs w:val="24"/>
        </w:rPr>
        <w:t>s</w:t>
      </w:r>
      <w:proofErr w:type="spellEnd"/>
      <w:r>
        <w:rPr>
          <w:rFonts w:eastAsia="Times New Roman"/>
          <w:szCs w:val="24"/>
        </w:rPr>
        <w:t xml:space="preserve"> </w:t>
      </w:r>
      <w:r>
        <w:rPr>
          <w:rFonts w:eastAsia="Times New Roman"/>
          <w:spacing w:val="-1"/>
          <w:szCs w:val="24"/>
        </w:rPr>
        <w:t>e</w:t>
      </w:r>
      <w:r>
        <w:rPr>
          <w:rFonts w:eastAsia="Times New Roman"/>
          <w:szCs w:val="24"/>
        </w:rPr>
        <w:t>n œuv</w:t>
      </w:r>
      <w:r>
        <w:rPr>
          <w:rFonts w:eastAsia="Times New Roman"/>
          <w:spacing w:val="1"/>
          <w:szCs w:val="24"/>
        </w:rPr>
        <w:t>r</w:t>
      </w:r>
      <w:r>
        <w:rPr>
          <w:rFonts w:eastAsia="Times New Roman"/>
          <w:spacing w:val="-1"/>
          <w:szCs w:val="24"/>
        </w:rPr>
        <w:t>e</w:t>
      </w:r>
      <w:r>
        <w:rPr>
          <w:rFonts w:eastAsia="Times New Roman"/>
          <w:szCs w:val="24"/>
        </w:rPr>
        <w:t>.</w:t>
      </w:r>
    </w:p>
    <w:p w14:paraId="036E9392" w14:textId="77777777" w:rsidR="002901AE" w:rsidRDefault="002901AE" w:rsidP="002901AE">
      <w:pPr>
        <w:spacing w:before="9" w:line="244" w:lineRule="auto"/>
        <w:ind w:left="110" w:right="81"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31"/>
          <w:szCs w:val="24"/>
        </w:rPr>
        <w:t xml:space="preserve"> </w:t>
      </w:r>
      <w:r>
        <w:rPr>
          <w:rFonts w:eastAsia="Times New Roman"/>
          <w:szCs w:val="24"/>
        </w:rPr>
        <w:t>b</w:t>
      </w:r>
      <w:r>
        <w:rPr>
          <w:rFonts w:eastAsia="Times New Roman"/>
          <w:spacing w:val="-1"/>
          <w:szCs w:val="24"/>
        </w:rPr>
        <w:t>é</w:t>
      </w:r>
      <w:r>
        <w:rPr>
          <w:rFonts w:eastAsia="Times New Roman"/>
          <w:szCs w:val="24"/>
        </w:rPr>
        <w:t>tons</w:t>
      </w:r>
      <w:r>
        <w:rPr>
          <w:rFonts w:eastAsia="Times New Roman"/>
          <w:spacing w:val="32"/>
          <w:szCs w:val="24"/>
        </w:rPr>
        <w:t xml:space="preserve"> </w:t>
      </w:r>
      <w:r>
        <w:rPr>
          <w:rFonts w:eastAsia="Times New Roman"/>
          <w:szCs w:val="24"/>
        </w:rPr>
        <w:t>B</w:t>
      </w:r>
      <w:r>
        <w:rPr>
          <w:rFonts w:eastAsia="Times New Roman"/>
          <w:spacing w:val="29"/>
          <w:szCs w:val="24"/>
        </w:rPr>
        <w:t xml:space="preserve"> </w:t>
      </w:r>
      <w:r>
        <w:rPr>
          <w:rFonts w:eastAsia="Times New Roman"/>
          <w:szCs w:val="24"/>
        </w:rPr>
        <w:t>350</w:t>
      </w:r>
      <w:r>
        <w:rPr>
          <w:rFonts w:eastAsia="Times New Roman"/>
          <w:spacing w:val="31"/>
          <w:szCs w:val="24"/>
        </w:rPr>
        <w:t xml:space="preserve"> </w:t>
      </w:r>
      <w:r>
        <w:rPr>
          <w:rFonts w:eastAsia="Times New Roman"/>
          <w:szCs w:val="24"/>
        </w:rPr>
        <w:t>pour</w:t>
      </w:r>
      <w:r>
        <w:rPr>
          <w:rFonts w:eastAsia="Times New Roman"/>
          <w:spacing w:val="30"/>
          <w:szCs w:val="24"/>
        </w:rPr>
        <w:t xml:space="preserve"> </w:t>
      </w:r>
      <w:r>
        <w:rPr>
          <w:rFonts w:eastAsia="Times New Roman"/>
          <w:szCs w:val="24"/>
        </w:rPr>
        <w:t>b</w:t>
      </w:r>
      <w:r>
        <w:rPr>
          <w:rFonts w:eastAsia="Times New Roman"/>
          <w:spacing w:val="-1"/>
          <w:szCs w:val="24"/>
        </w:rPr>
        <w:t>é</w:t>
      </w:r>
      <w:r>
        <w:rPr>
          <w:rFonts w:eastAsia="Times New Roman"/>
          <w:szCs w:val="24"/>
        </w:rPr>
        <w:t>ton</w:t>
      </w:r>
      <w:r>
        <w:rPr>
          <w:rFonts w:eastAsia="Times New Roman"/>
          <w:spacing w:val="31"/>
          <w:szCs w:val="24"/>
        </w:rPr>
        <w:t xml:space="preserve"> </w:t>
      </w:r>
      <w:r>
        <w:rPr>
          <w:rFonts w:eastAsia="Times New Roman"/>
          <w:spacing w:val="-1"/>
          <w:szCs w:val="24"/>
        </w:rPr>
        <w:t>a</w:t>
      </w:r>
      <w:r>
        <w:rPr>
          <w:rFonts w:eastAsia="Times New Roman"/>
          <w:szCs w:val="24"/>
        </w:rPr>
        <w:t>rmé</w:t>
      </w:r>
      <w:r>
        <w:rPr>
          <w:rFonts w:eastAsia="Times New Roman"/>
          <w:spacing w:val="30"/>
          <w:szCs w:val="24"/>
        </w:rPr>
        <w:t xml:space="preserve"> </w:t>
      </w:r>
      <w:r>
        <w:rPr>
          <w:rFonts w:eastAsia="Times New Roman"/>
          <w:szCs w:val="24"/>
        </w:rPr>
        <w:t>d’ou</w:t>
      </w:r>
      <w:r>
        <w:rPr>
          <w:rFonts w:eastAsia="Times New Roman"/>
          <w:spacing w:val="-1"/>
          <w:szCs w:val="24"/>
        </w:rPr>
        <w:t>v</w:t>
      </w:r>
      <w:r>
        <w:rPr>
          <w:rFonts w:eastAsia="Times New Roman"/>
          <w:szCs w:val="24"/>
        </w:rPr>
        <w:t>rage</w:t>
      </w:r>
      <w:r>
        <w:rPr>
          <w:rFonts w:eastAsia="Times New Roman"/>
          <w:spacing w:val="30"/>
          <w:szCs w:val="24"/>
        </w:rPr>
        <w:t xml:space="preserve"> </w:t>
      </w:r>
      <w:r>
        <w:rPr>
          <w:rFonts w:eastAsia="Times New Roman"/>
          <w:szCs w:val="24"/>
        </w:rPr>
        <w:t>d’</w:t>
      </w:r>
      <w:r>
        <w:rPr>
          <w:rFonts w:eastAsia="Times New Roman"/>
          <w:spacing w:val="-2"/>
          <w:szCs w:val="24"/>
        </w:rPr>
        <w:t>a</w:t>
      </w:r>
      <w:r>
        <w:rPr>
          <w:rFonts w:eastAsia="Times New Roman"/>
          <w:spacing w:val="2"/>
          <w:szCs w:val="24"/>
        </w:rPr>
        <w:t>r</w:t>
      </w:r>
      <w:r>
        <w:rPr>
          <w:rFonts w:eastAsia="Times New Roman"/>
          <w:szCs w:val="24"/>
        </w:rPr>
        <w:t>t</w:t>
      </w:r>
      <w:r>
        <w:rPr>
          <w:rFonts w:eastAsia="Times New Roman"/>
          <w:spacing w:val="31"/>
          <w:szCs w:val="24"/>
        </w:rPr>
        <w:t xml:space="preserve"> </w:t>
      </w:r>
      <w:r>
        <w:rPr>
          <w:rFonts w:eastAsia="Times New Roman"/>
          <w:szCs w:val="24"/>
        </w:rPr>
        <w:t>ou</w:t>
      </w:r>
      <w:r>
        <w:rPr>
          <w:rFonts w:eastAsia="Times New Roman"/>
          <w:spacing w:val="31"/>
          <w:szCs w:val="24"/>
        </w:rPr>
        <w:t xml:space="preserve"> </w:t>
      </w:r>
      <w:r>
        <w:rPr>
          <w:rFonts w:eastAsia="Times New Roman"/>
          <w:szCs w:val="24"/>
        </w:rPr>
        <w:t>d</w:t>
      </w:r>
      <w:r>
        <w:rPr>
          <w:rFonts w:eastAsia="Times New Roman"/>
          <w:spacing w:val="-1"/>
          <w:szCs w:val="24"/>
        </w:rPr>
        <w:t>a</w:t>
      </w:r>
      <w:r>
        <w:rPr>
          <w:rFonts w:eastAsia="Times New Roman"/>
          <w:szCs w:val="24"/>
        </w:rPr>
        <w:t>lot</w:t>
      </w:r>
      <w:r>
        <w:rPr>
          <w:rFonts w:eastAsia="Times New Roman"/>
          <w:spacing w:val="32"/>
          <w:szCs w:val="24"/>
        </w:rPr>
        <w:t xml:space="preserve"> </w:t>
      </w:r>
      <w:r>
        <w:rPr>
          <w:rFonts w:eastAsia="Times New Roman"/>
          <w:szCs w:val="24"/>
        </w:rPr>
        <w:t>d</w:t>
      </w:r>
      <w:r>
        <w:rPr>
          <w:rFonts w:eastAsia="Times New Roman"/>
          <w:spacing w:val="-1"/>
          <w:szCs w:val="24"/>
        </w:rPr>
        <w:t>e</w:t>
      </w:r>
      <w:r>
        <w:rPr>
          <w:rFonts w:eastAsia="Times New Roman"/>
          <w:szCs w:val="24"/>
        </w:rPr>
        <w:t>vront</w:t>
      </w:r>
      <w:r>
        <w:rPr>
          <w:rFonts w:eastAsia="Times New Roman"/>
          <w:spacing w:val="31"/>
          <w:szCs w:val="24"/>
        </w:rPr>
        <w:t xml:space="preserve"> </w:t>
      </w:r>
      <w:r>
        <w:rPr>
          <w:rFonts w:eastAsia="Times New Roman"/>
          <w:spacing w:val="-1"/>
          <w:szCs w:val="24"/>
        </w:rPr>
        <w:t>a</w:t>
      </w:r>
      <w:r>
        <w:rPr>
          <w:rFonts w:eastAsia="Times New Roman"/>
          <w:szCs w:val="24"/>
        </w:rPr>
        <w:t>v</w:t>
      </w:r>
      <w:r>
        <w:rPr>
          <w:rFonts w:eastAsia="Times New Roman"/>
          <w:spacing w:val="-2"/>
          <w:szCs w:val="24"/>
        </w:rPr>
        <w:t>o</w:t>
      </w:r>
      <w:r>
        <w:rPr>
          <w:rFonts w:eastAsia="Times New Roman"/>
          <w:szCs w:val="24"/>
        </w:rPr>
        <w:t>ir</w:t>
      </w:r>
      <w:r>
        <w:rPr>
          <w:rFonts w:eastAsia="Times New Roman"/>
          <w:spacing w:val="31"/>
          <w:szCs w:val="24"/>
        </w:rPr>
        <w:t xml:space="preserve"> </w:t>
      </w:r>
      <w:r>
        <w:rPr>
          <w:rFonts w:eastAsia="Times New Roman"/>
          <w:szCs w:val="24"/>
        </w:rPr>
        <w:t>une</w:t>
      </w:r>
      <w:r>
        <w:rPr>
          <w:rFonts w:eastAsia="Times New Roman"/>
          <w:spacing w:val="30"/>
          <w:szCs w:val="24"/>
        </w:rPr>
        <w:t xml:space="preserve"> </w:t>
      </w:r>
      <w:r>
        <w:rPr>
          <w:rFonts w:eastAsia="Times New Roman"/>
          <w:szCs w:val="24"/>
        </w:rPr>
        <w:t>r</w:t>
      </w:r>
      <w:r>
        <w:rPr>
          <w:rFonts w:eastAsia="Times New Roman"/>
          <w:spacing w:val="-2"/>
          <w:szCs w:val="24"/>
        </w:rPr>
        <w:t>é</w:t>
      </w:r>
      <w:r>
        <w:rPr>
          <w:rFonts w:eastAsia="Times New Roman"/>
          <w:szCs w:val="24"/>
        </w:rPr>
        <w:t>si</w:t>
      </w:r>
      <w:r>
        <w:rPr>
          <w:rFonts w:eastAsia="Times New Roman"/>
          <w:spacing w:val="1"/>
          <w:szCs w:val="24"/>
        </w:rPr>
        <w:t>s</w:t>
      </w:r>
      <w:r>
        <w:rPr>
          <w:rFonts w:eastAsia="Times New Roman"/>
          <w:szCs w:val="24"/>
        </w:rPr>
        <w:t>tan</w:t>
      </w:r>
      <w:r>
        <w:rPr>
          <w:rFonts w:eastAsia="Times New Roman"/>
          <w:spacing w:val="-1"/>
          <w:szCs w:val="24"/>
        </w:rPr>
        <w:t>c</w:t>
      </w:r>
      <w:r>
        <w:rPr>
          <w:rFonts w:eastAsia="Times New Roman"/>
          <w:szCs w:val="24"/>
        </w:rPr>
        <w:t>e</w:t>
      </w:r>
      <w:r>
        <w:rPr>
          <w:rFonts w:eastAsia="Times New Roman"/>
          <w:spacing w:val="30"/>
          <w:szCs w:val="24"/>
        </w:rPr>
        <w:t xml:space="preserve"> </w:t>
      </w:r>
      <w:r>
        <w:rPr>
          <w:rFonts w:eastAsia="Times New Roman"/>
          <w:szCs w:val="24"/>
        </w:rPr>
        <w:t>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pacing w:val="-1"/>
          <w:szCs w:val="24"/>
        </w:rPr>
        <w:t>a</w:t>
      </w:r>
      <w:r>
        <w:rPr>
          <w:rFonts w:eastAsia="Times New Roman"/>
          <w:szCs w:val="24"/>
        </w:rPr>
        <w:t>le</w:t>
      </w:r>
      <w:r>
        <w:rPr>
          <w:rFonts w:eastAsia="Times New Roman"/>
          <w:spacing w:val="30"/>
          <w:szCs w:val="24"/>
        </w:rPr>
        <w:t xml:space="preserve"> </w:t>
      </w:r>
      <w:r>
        <w:rPr>
          <w:rFonts w:eastAsia="Times New Roman"/>
          <w:szCs w:val="24"/>
        </w:rPr>
        <w:t>à</w:t>
      </w:r>
      <w:r>
        <w:rPr>
          <w:rFonts w:eastAsia="Times New Roman"/>
          <w:spacing w:val="30"/>
          <w:szCs w:val="24"/>
        </w:rPr>
        <w:t xml:space="preserve"> </w:t>
      </w:r>
      <w:r>
        <w:rPr>
          <w:rFonts w:eastAsia="Times New Roman"/>
          <w:szCs w:val="24"/>
        </w:rPr>
        <w:t xml:space="preserve">la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ss</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270 b</w:t>
      </w:r>
      <w:r>
        <w:rPr>
          <w:rFonts w:eastAsia="Times New Roman"/>
          <w:spacing w:val="1"/>
          <w:szCs w:val="24"/>
        </w:rPr>
        <w:t>a</w:t>
      </w:r>
      <w:r>
        <w:rPr>
          <w:rFonts w:eastAsia="Times New Roman"/>
          <w:szCs w:val="24"/>
        </w:rPr>
        <w:t>rs</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28 jours.</w:t>
      </w:r>
    </w:p>
    <w:p w14:paraId="441FE76F" w14:textId="77777777" w:rsidR="002901AE" w:rsidRDefault="002901AE" w:rsidP="002901AE">
      <w:pPr>
        <w:spacing w:before="5" w:line="243" w:lineRule="auto"/>
        <w:ind w:left="110" w:right="82" w:hanging="7"/>
        <w:jc w:val="both"/>
        <w:rPr>
          <w:szCs w:val="24"/>
        </w:rPr>
      </w:pPr>
      <w:r>
        <w:rPr>
          <w:rFonts w:eastAsia="Times New Roman"/>
          <w:spacing w:val="1"/>
          <w:szCs w:val="24"/>
        </w:rPr>
        <w:t>S</w:t>
      </w:r>
      <w:r>
        <w:rPr>
          <w:rFonts w:eastAsia="Times New Roman"/>
          <w:szCs w:val="24"/>
        </w:rPr>
        <w:t>uivant</w:t>
      </w:r>
      <w:r>
        <w:rPr>
          <w:rFonts w:eastAsia="Times New Roman"/>
          <w:spacing w:val="3"/>
          <w:szCs w:val="24"/>
        </w:rPr>
        <w:t xml:space="preserve"> </w:t>
      </w:r>
      <w:r>
        <w:rPr>
          <w:rFonts w:eastAsia="Times New Roman"/>
          <w:szCs w:val="24"/>
        </w:rPr>
        <w:t>le</w:t>
      </w:r>
      <w:r>
        <w:rPr>
          <w:rFonts w:eastAsia="Times New Roman"/>
          <w:spacing w:val="3"/>
          <w:szCs w:val="24"/>
        </w:rPr>
        <w:t xml:space="preserve"> </w:t>
      </w:r>
      <w:r>
        <w:rPr>
          <w:rFonts w:eastAsia="Times New Roman"/>
          <w:szCs w:val="24"/>
        </w:rPr>
        <w:t>vol</w:t>
      </w:r>
      <w:r>
        <w:rPr>
          <w:rFonts w:eastAsia="Times New Roman"/>
          <w:spacing w:val="-2"/>
          <w:szCs w:val="24"/>
        </w:rPr>
        <w:t>u</w:t>
      </w:r>
      <w:r>
        <w:rPr>
          <w:rFonts w:eastAsia="Times New Roman"/>
          <w:szCs w:val="24"/>
        </w:rPr>
        <w:t>me</w:t>
      </w:r>
      <w:r>
        <w:rPr>
          <w:rFonts w:eastAsia="Times New Roman"/>
          <w:spacing w:val="3"/>
          <w:szCs w:val="24"/>
        </w:rPr>
        <w:t xml:space="preserve"> </w:t>
      </w:r>
      <w:r>
        <w:rPr>
          <w:rFonts w:eastAsia="Times New Roman"/>
          <w:szCs w:val="24"/>
        </w:rPr>
        <w:t>de</w:t>
      </w:r>
      <w:r>
        <w:rPr>
          <w:rFonts w:eastAsia="Times New Roman"/>
          <w:spacing w:val="2"/>
          <w:szCs w:val="24"/>
        </w:rPr>
        <w:t xml:space="preserve"> </w:t>
      </w:r>
      <w:r>
        <w:rPr>
          <w:rFonts w:eastAsia="Times New Roman"/>
          <w:szCs w:val="24"/>
        </w:rPr>
        <w:t>b</w:t>
      </w:r>
      <w:r>
        <w:rPr>
          <w:rFonts w:eastAsia="Times New Roman"/>
          <w:spacing w:val="-1"/>
          <w:szCs w:val="24"/>
        </w:rPr>
        <w:t>é</w:t>
      </w:r>
      <w:r>
        <w:rPr>
          <w:rFonts w:eastAsia="Times New Roman"/>
          <w:spacing w:val="-2"/>
          <w:szCs w:val="24"/>
        </w:rPr>
        <w:t>t</w:t>
      </w:r>
      <w:r>
        <w:rPr>
          <w:rFonts w:eastAsia="Times New Roman"/>
          <w:szCs w:val="24"/>
        </w:rPr>
        <w:t>on</w:t>
      </w:r>
      <w:r>
        <w:rPr>
          <w:rFonts w:eastAsia="Times New Roman"/>
          <w:spacing w:val="3"/>
          <w:szCs w:val="24"/>
        </w:rPr>
        <w:t xml:space="preserve"> </w:t>
      </w:r>
      <w:r>
        <w:rPr>
          <w:rFonts w:eastAsia="Times New Roman"/>
          <w:szCs w:val="24"/>
        </w:rPr>
        <w:t>à</w:t>
      </w:r>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5"/>
          <w:szCs w:val="24"/>
        </w:rPr>
        <w:t xml:space="preserve"> </w:t>
      </w:r>
      <w:proofErr w:type="gramStart"/>
      <w:r>
        <w:rPr>
          <w:rFonts w:eastAsia="Times New Roman"/>
          <w:spacing w:val="-3"/>
          <w:szCs w:val="24"/>
        </w:rPr>
        <w:t>L</w:t>
      </w:r>
      <w:r>
        <w:rPr>
          <w:rFonts w:eastAsia="Times New Roman"/>
          <w:szCs w:val="24"/>
        </w:rPr>
        <w:t>’ing</w:t>
      </w:r>
      <w:r>
        <w:rPr>
          <w:rFonts w:eastAsia="Times New Roman"/>
          <w:spacing w:val="-1"/>
          <w:szCs w:val="24"/>
        </w:rPr>
        <w:t>é</w:t>
      </w:r>
      <w:r>
        <w:rPr>
          <w:rFonts w:eastAsia="Times New Roman"/>
          <w:szCs w:val="24"/>
        </w:rPr>
        <w:t xml:space="preserve">nieur </w:t>
      </w:r>
      <w:r>
        <w:rPr>
          <w:rFonts w:eastAsia="Times New Roman"/>
          <w:spacing w:val="14"/>
          <w:szCs w:val="24"/>
        </w:rPr>
        <w:t xml:space="preserve"> </w:t>
      </w:r>
      <w:r>
        <w:rPr>
          <w:rFonts w:eastAsia="Times New Roman"/>
          <w:szCs w:val="24"/>
        </w:rPr>
        <w:t>pour</w:t>
      </w:r>
      <w:r>
        <w:rPr>
          <w:rFonts w:eastAsia="Times New Roman"/>
          <w:spacing w:val="-1"/>
          <w:szCs w:val="24"/>
        </w:rPr>
        <w:t>r</w:t>
      </w:r>
      <w:r>
        <w:rPr>
          <w:rFonts w:eastAsia="Times New Roman"/>
          <w:szCs w:val="24"/>
        </w:rPr>
        <w:t>a</w:t>
      </w:r>
      <w:proofErr w:type="gramEnd"/>
      <w:r>
        <w:rPr>
          <w:rFonts w:eastAsia="Times New Roman"/>
          <w:spacing w:val="2"/>
          <w:szCs w:val="24"/>
        </w:rPr>
        <w:t xml:space="preserve"> </w:t>
      </w:r>
      <w:r>
        <w:rPr>
          <w:rFonts w:eastAsia="Times New Roman"/>
          <w:szCs w:val="24"/>
        </w:rPr>
        <w:t>r</w:t>
      </w:r>
      <w:r>
        <w:rPr>
          <w:rFonts w:eastAsia="Times New Roman"/>
          <w:spacing w:val="-2"/>
          <w:szCs w:val="24"/>
        </w:rPr>
        <w:t>é</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r</w:t>
      </w:r>
      <w:r>
        <w:rPr>
          <w:rFonts w:eastAsia="Times New Roman"/>
          <w:spacing w:val="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4"/>
          <w:szCs w:val="24"/>
        </w:rPr>
        <w:t xml:space="preserve"> </w:t>
      </w:r>
      <w:r>
        <w:rPr>
          <w:rFonts w:eastAsia="Times New Roman"/>
          <w:spacing w:val="-1"/>
          <w:szCs w:val="24"/>
        </w:rPr>
        <w:t>e</w:t>
      </w:r>
      <w:r>
        <w:rPr>
          <w:rFonts w:eastAsia="Times New Roman"/>
          <w:szCs w:val="24"/>
        </w:rPr>
        <w:t>ss</w:t>
      </w:r>
      <w:r>
        <w:rPr>
          <w:rFonts w:eastAsia="Times New Roman"/>
          <w:spacing w:val="2"/>
          <w:szCs w:val="24"/>
        </w:rPr>
        <w:t>a</w:t>
      </w:r>
      <w:r>
        <w:rPr>
          <w:rFonts w:eastAsia="Times New Roman"/>
          <w:szCs w:val="24"/>
        </w:rPr>
        <w:t>is</w:t>
      </w:r>
      <w:r>
        <w:rPr>
          <w:rFonts w:eastAsia="Times New Roman"/>
          <w:spacing w:val="4"/>
          <w:szCs w:val="24"/>
        </w:rPr>
        <w:t xml:space="preserve"> </w:t>
      </w:r>
      <w:r>
        <w:rPr>
          <w:rFonts w:eastAsia="Times New Roman"/>
          <w:szCs w:val="24"/>
        </w:rPr>
        <w:t>de</w:t>
      </w:r>
      <w:r>
        <w:rPr>
          <w:rFonts w:eastAsia="Times New Roman"/>
          <w:spacing w:val="2"/>
          <w:szCs w:val="24"/>
        </w:rPr>
        <w:t xml:space="preserve"> </w:t>
      </w:r>
      <w:r>
        <w:rPr>
          <w:rFonts w:eastAsia="Times New Roman"/>
          <w:spacing w:val="-1"/>
          <w:szCs w:val="24"/>
        </w:rPr>
        <w:t>c</w:t>
      </w:r>
      <w:r>
        <w:rPr>
          <w:rFonts w:eastAsia="Times New Roman"/>
          <w:szCs w:val="24"/>
        </w:rPr>
        <w:t>ontrôle</w:t>
      </w:r>
      <w:r>
        <w:rPr>
          <w:rFonts w:eastAsia="Times New Roman"/>
          <w:spacing w:val="3"/>
          <w:szCs w:val="24"/>
        </w:rPr>
        <w:t xml:space="preserve"> </w:t>
      </w:r>
      <w:r>
        <w:rPr>
          <w:rFonts w:eastAsia="Times New Roman"/>
          <w:szCs w:val="24"/>
        </w:rPr>
        <w:t>de</w:t>
      </w:r>
      <w:r>
        <w:rPr>
          <w:rFonts w:eastAsia="Times New Roman"/>
          <w:spacing w:val="2"/>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 p</w:t>
      </w:r>
      <w:r>
        <w:rPr>
          <w:rFonts w:eastAsia="Times New Roman"/>
          <w:spacing w:val="-1"/>
          <w:szCs w:val="24"/>
        </w:rPr>
        <w:t>a</w:t>
      </w:r>
      <w:r>
        <w:rPr>
          <w:rFonts w:eastAsia="Times New Roman"/>
          <w:szCs w:val="24"/>
        </w:rPr>
        <w:t>r</w:t>
      </w:r>
      <w:r>
        <w:rPr>
          <w:rFonts w:eastAsia="Times New Roman"/>
          <w:spacing w:val="3"/>
          <w:szCs w:val="24"/>
        </w:rPr>
        <w:t xml:space="preserve"> </w:t>
      </w:r>
      <w:r>
        <w:rPr>
          <w:rFonts w:eastAsia="Times New Roman"/>
          <w:szCs w:val="24"/>
        </w:rPr>
        <w:t>s</w:t>
      </w:r>
      <w:r>
        <w:rPr>
          <w:rFonts w:eastAsia="Times New Roman"/>
          <w:spacing w:val="-1"/>
          <w:szCs w:val="24"/>
        </w:rPr>
        <w:t>e</w:t>
      </w:r>
      <w:r>
        <w:rPr>
          <w:rFonts w:eastAsia="Times New Roman"/>
          <w:szCs w:val="24"/>
        </w:rPr>
        <w:t>s m</w:t>
      </w:r>
      <w:r>
        <w:rPr>
          <w:rFonts w:eastAsia="Times New Roman"/>
          <w:spacing w:val="3"/>
          <w:szCs w:val="24"/>
        </w:rPr>
        <w:t>o</w:t>
      </w:r>
      <w:r>
        <w:rPr>
          <w:rFonts w:eastAsia="Times New Roman"/>
          <w:spacing w:val="-5"/>
          <w:szCs w:val="24"/>
        </w:rPr>
        <w:t>y</w:t>
      </w:r>
      <w:r>
        <w:rPr>
          <w:rFonts w:eastAsia="Times New Roman"/>
          <w:spacing w:val="-1"/>
          <w:szCs w:val="24"/>
        </w:rPr>
        <w:t>e</w:t>
      </w:r>
      <w:r>
        <w:rPr>
          <w:rFonts w:eastAsia="Times New Roman"/>
          <w:szCs w:val="24"/>
        </w:rPr>
        <w:t>ns</w:t>
      </w:r>
      <w:r>
        <w:rPr>
          <w:rFonts w:eastAsia="Times New Roman"/>
          <w:spacing w:val="2"/>
          <w:szCs w:val="24"/>
        </w:rPr>
        <w:t xml:space="preserve"> </w:t>
      </w:r>
      <w:r>
        <w:rPr>
          <w:rFonts w:eastAsia="Times New Roman"/>
          <w:szCs w:val="24"/>
        </w:rPr>
        <w:t>pro</w:t>
      </w:r>
      <w:r>
        <w:rPr>
          <w:rFonts w:eastAsia="Times New Roman"/>
          <w:spacing w:val="1"/>
          <w:szCs w:val="24"/>
        </w:rPr>
        <w:t>p</w:t>
      </w:r>
      <w:r>
        <w:rPr>
          <w:rFonts w:eastAsia="Times New Roman"/>
          <w:szCs w:val="24"/>
        </w:rPr>
        <w:t>r</w:t>
      </w:r>
      <w:r>
        <w:rPr>
          <w:rFonts w:eastAsia="Times New Roman"/>
          <w:spacing w:val="-2"/>
          <w:szCs w:val="24"/>
        </w:rPr>
        <w:t>e</w:t>
      </w:r>
      <w:r>
        <w:rPr>
          <w:rFonts w:eastAsia="Times New Roman"/>
          <w:szCs w:val="24"/>
        </w:rPr>
        <w:t>s</w:t>
      </w:r>
      <w:r>
        <w:rPr>
          <w:rFonts w:eastAsia="Times New Roman"/>
          <w:spacing w:val="2"/>
          <w:szCs w:val="24"/>
        </w:rPr>
        <w:t xml:space="preserve"> </w:t>
      </w:r>
      <w:r>
        <w:rPr>
          <w:rFonts w:eastAsia="Times New Roman"/>
          <w:szCs w:val="24"/>
        </w:rPr>
        <w:t>ou,</w:t>
      </w:r>
      <w:r>
        <w:rPr>
          <w:rFonts w:eastAsia="Times New Roman"/>
          <w:spacing w:val="1"/>
          <w:szCs w:val="24"/>
        </w:rPr>
        <w:t xml:space="preserve"> </w:t>
      </w:r>
      <w:r>
        <w:rPr>
          <w:rFonts w:eastAsia="Times New Roman"/>
          <w:szCs w:val="24"/>
        </w:rPr>
        <w:t>s’il</w:t>
      </w:r>
      <w:r>
        <w:rPr>
          <w:rFonts w:eastAsia="Times New Roman"/>
          <w:spacing w:val="4"/>
          <w:szCs w:val="24"/>
        </w:rPr>
        <w:t xml:space="preserve"> </w:t>
      </w:r>
      <w:r>
        <w:rPr>
          <w:rFonts w:eastAsia="Times New Roman"/>
          <w:szCs w:val="24"/>
        </w:rPr>
        <w:t>le</w:t>
      </w:r>
      <w:r>
        <w:rPr>
          <w:rFonts w:eastAsia="Times New Roman"/>
          <w:spacing w:val="1"/>
          <w:szCs w:val="24"/>
        </w:rPr>
        <w:t xml:space="preserve"> </w:t>
      </w:r>
      <w:r>
        <w:rPr>
          <w:rFonts w:eastAsia="Times New Roman"/>
          <w:szCs w:val="24"/>
        </w:rPr>
        <w:t>ju</w:t>
      </w:r>
      <w:r>
        <w:rPr>
          <w:rFonts w:eastAsia="Times New Roman"/>
          <w:spacing w:val="-2"/>
          <w:szCs w:val="24"/>
        </w:rPr>
        <w:t>g</w:t>
      </w:r>
      <w:r>
        <w:rPr>
          <w:rFonts w:eastAsia="Times New Roman"/>
          <w:szCs w:val="24"/>
        </w:rPr>
        <w:t xml:space="preserve">e </w:t>
      </w:r>
      <w:r>
        <w:rPr>
          <w:rFonts w:eastAsia="Times New Roman"/>
          <w:spacing w:val="2"/>
          <w:szCs w:val="24"/>
        </w:rPr>
        <w:t>n</w:t>
      </w:r>
      <w:r>
        <w:rPr>
          <w:rFonts w:eastAsia="Times New Roman"/>
          <w:spacing w:val="-1"/>
          <w:szCs w:val="24"/>
        </w:rPr>
        <w:t>é</w:t>
      </w:r>
      <w:r>
        <w:rPr>
          <w:rFonts w:eastAsia="Times New Roman"/>
          <w:spacing w:val="1"/>
          <w:szCs w:val="24"/>
        </w:rPr>
        <w:t>c</w:t>
      </w:r>
      <w:r>
        <w:rPr>
          <w:rFonts w:eastAsia="Times New Roman"/>
          <w:spacing w:val="-1"/>
          <w:szCs w:val="24"/>
        </w:rPr>
        <w:t>e</w:t>
      </w:r>
      <w:r>
        <w:rPr>
          <w:rFonts w:eastAsia="Times New Roman"/>
          <w:szCs w:val="24"/>
        </w:rPr>
        <w:t>ssai</w:t>
      </w:r>
      <w:r>
        <w:rPr>
          <w:rFonts w:eastAsia="Times New Roman"/>
          <w:spacing w:val="-1"/>
          <w:szCs w:val="24"/>
        </w:rPr>
        <w:t>re</w:t>
      </w:r>
      <w:r>
        <w:rPr>
          <w:rFonts w:eastAsia="Times New Roman"/>
          <w:szCs w:val="24"/>
        </w:rPr>
        <w:t>,</w:t>
      </w:r>
      <w:r>
        <w:rPr>
          <w:rFonts w:eastAsia="Times New Roman"/>
          <w:spacing w:val="1"/>
          <w:szCs w:val="24"/>
        </w:rPr>
        <w:t xml:space="preserve"> </w:t>
      </w:r>
      <w:r>
        <w:rPr>
          <w:rFonts w:eastAsia="Times New Roman"/>
          <w:spacing w:val="2"/>
          <w:szCs w:val="24"/>
        </w:rPr>
        <w:t>d</w:t>
      </w:r>
      <w:r>
        <w:rPr>
          <w:rFonts w:eastAsia="Times New Roman"/>
          <w:spacing w:val="-1"/>
          <w:szCs w:val="24"/>
        </w:rPr>
        <w:t>e</w:t>
      </w:r>
      <w:r>
        <w:rPr>
          <w:rFonts w:eastAsia="Times New Roman"/>
          <w:szCs w:val="24"/>
        </w:rPr>
        <w:t>m</w:t>
      </w:r>
      <w:r>
        <w:rPr>
          <w:rFonts w:eastAsia="Times New Roman"/>
          <w:spacing w:val="2"/>
          <w:szCs w:val="24"/>
        </w:rPr>
        <w:t>a</w:t>
      </w:r>
      <w:r>
        <w:rPr>
          <w:rFonts w:eastAsia="Times New Roman"/>
          <w:szCs w:val="24"/>
        </w:rPr>
        <w:t>nd</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 xml:space="preserve">à </w:t>
      </w:r>
      <w:r>
        <w:rPr>
          <w:rFonts w:eastAsia="Times New Roman"/>
          <w:spacing w:val="5"/>
          <w:szCs w:val="24"/>
        </w:rPr>
        <w:t>u</w:t>
      </w:r>
      <w:r>
        <w:rPr>
          <w:rFonts w:eastAsia="Times New Roman"/>
          <w:szCs w:val="24"/>
        </w:rPr>
        <w:t>n</w:t>
      </w:r>
      <w:r>
        <w:rPr>
          <w:rFonts w:eastAsia="Times New Roman"/>
          <w:spacing w:val="4"/>
          <w:szCs w:val="24"/>
        </w:rPr>
        <w:t xml:space="preserve"> </w:t>
      </w:r>
      <w:r>
        <w:rPr>
          <w:rFonts w:eastAsia="Times New Roman"/>
          <w:spacing w:val="-3"/>
          <w:szCs w:val="24"/>
        </w:rPr>
        <w:t>L</w:t>
      </w:r>
      <w:r>
        <w:rPr>
          <w:rFonts w:eastAsia="Times New Roman"/>
          <w:spacing w:val="1"/>
          <w:szCs w:val="24"/>
        </w:rPr>
        <w:t>a</w:t>
      </w:r>
      <w:r>
        <w:rPr>
          <w:rFonts w:eastAsia="Times New Roman"/>
          <w:szCs w:val="24"/>
        </w:rPr>
        <w:t>bor</w:t>
      </w:r>
      <w:r>
        <w:rPr>
          <w:rFonts w:eastAsia="Times New Roman"/>
          <w:spacing w:val="-2"/>
          <w:szCs w:val="24"/>
        </w:rPr>
        <w:t>a</w:t>
      </w:r>
      <w:r>
        <w:rPr>
          <w:rFonts w:eastAsia="Times New Roman"/>
          <w:szCs w:val="24"/>
        </w:rPr>
        <w:t>to</w:t>
      </w:r>
      <w:r>
        <w:rPr>
          <w:rFonts w:eastAsia="Times New Roman"/>
          <w:spacing w:val="1"/>
          <w:szCs w:val="24"/>
        </w:rPr>
        <w:t>ir</w:t>
      </w:r>
      <w:r>
        <w:rPr>
          <w:rFonts w:eastAsia="Times New Roman"/>
          <w:szCs w:val="24"/>
        </w:rPr>
        <w:t xml:space="preserve">e </w:t>
      </w:r>
      <w:r>
        <w:rPr>
          <w:rFonts w:eastAsia="Times New Roman"/>
          <w:spacing w:val="1"/>
          <w:szCs w:val="24"/>
        </w:rPr>
        <w:t>a</w:t>
      </w:r>
      <w:r>
        <w:rPr>
          <w:rFonts w:eastAsia="Times New Roman"/>
          <w:spacing w:val="-2"/>
          <w:szCs w:val="24"/>
        </w:rPr>
        <w:t>g</w:t>
      </w:r>
      <w:r>
        <w:rPr>
          <w:rFonts w:eastAsia="Times New Roman"/>
          <w:spacing w:val="1"/>
          <w:szCs w:val="24"/>
        </w:rPr>
        <w:t>r</w:t>
      </w:r>
      <w:r>
        <w:rPr>
          <w:rFonts w:eastAsia="Times New Roman"/>
          <w:spacing w:val="-1"/>
          <w:szCs w:val="24"/>
        </w:rPr>
        <w:t>é</w:t>
      </w:r>
      <w:r>
        <w:rPr>
          <w:rFonts w:eastAsia="Times New Roman"/>
          <w:szCs w:val="24"/>
        </w:rPr>
        <w:t>é d</w:t>
      </w:r>
      <w:r>
        <w:rPr>
          <w:rFonts w:eastAsia="Times New Roman"/>
          <w:spacing w:val="1"/>
          <w:szCs w:val="24"/>
        </w:rPr>
        <w:t>’</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pacing w:val="-1"/>
          <w:szCs w:val="24"/>
        </w:rPr>
        <w:t>ec</w:t>
      </w:r>
      <w:r>
        <w:rPr>
          <w:rFonts w:eastAsia="Times New Roman"/>
          <w:szCs w:val="24"/>
        </w:rPr>
        <w:t>tu</w:t>
      </w:r>
      <w:r>
        <w:rPr>
          <w:rFonts w:eastAsia="Times New Roman"/>
          <w:spacing w:val="2"/>
          <w:szCs w:val="24"/>
        </w:rPr>
        <w:t>e</w:t>
      </w:r>
      <w:r>
        <w:rPr>
          <w:rFonts w:eastAsia="Times New Roman"/>
          <w:szCs w:val="24"/>
        </w:rPr>
        <w:t>r</w:t>
      </w:r>
      <w:r>
        <w:rPr>
          <w:rFonts w:eastAsia="Times New Roman"/>
          <w:spacing w:val="1"/>
          <w:szCs w:val="24"/>
        </w:rPr>
        <w:t xml:space="preserve"> </w:t>
      </w:r>
      <w:r>
        <w:rPr>
          <w:rFonts w:eastAsia="Times New Roman"/>
          <w:szCs w:val="24"/>
        </w:rPr>
        <w:t>tous</w:t>
      </w:r>
      <w:r>
        <w:rPr>
          <w:rFonts w:eastAsia="Times New Roman"/>
          <w:spacing w:val="2"/>
          <w:szCs w:val="24"/>
        </w:rPr>
        <w:t xml:space="preserve"> </w:t>
      </w:r>
      <w:r>
        <w:rPr>
          <w:rFonts w:eastAsia="Times New Roman"/>
          <w:szCs w:val="24"/>
        </w:rPr>
        <w:t>les</w:t>
      </w:r>
      <w:r>
        <w:rPr>
          <w:rFonts w:eastAsia="Times New Roman"/>
          <w:spacing w:val="1"/>
          <w:szCs w:val="24"/>
        </w:rPr>
        <w:t xml:space="preserve"> </w:t>
      </w:r>
      <w:r>
        <w:rPr>
          <w:rFonts w:eastAsia="Times New Roman"/>
          <w:spacing w:val="-1"/>
          <w:szCs w:val="24"/>
        </w:rPr>
        <w:t>e</w:t>
      </w:r>
      <w:r>
        <w:rPr>
          <w:rFonts w:eastAsia="Times New Roman"/>
          <w:szCs w:val="24"/>
        </w:rPr>
        <w:t>ssais n</w:t>
      </w:r>
      <w:r>
        <w:rPr>
          <w:rFonts w:eastAsia="Times New Roman"/>
          <w:spacing w:val="-1"/>
          <w:szCs w:val="24"/>
        </w:rPr>
        <w:t>éce</w:t>
      </w:r>
      <w:r>
        <w:rPr>
          <w:rFonts w:eastAsia="Times New Roman"/>
          <w:szCs w:val="24"/>
        </w:rPr>
        <w:t>ssai</w:t>
      </w:r>
      <w:r>
        <w:rPr>
          <w:rFonts w:eastAsia="Times New Roman"/>
          <w:spacing w:val="1"/>
          <w:szCs w:val="24"/>
        </w:rPr>
        <w:t>r</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 xml:space="preserve">fin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v</w:t>
      </w:r>
      <w:r>
        <w:rPr>
          <w:rFonts w:eastAsia="Times New Roman"/>
          <w:spacing w:val="-1"/>
          <w:szCs w:val="24"/>
        </w:rPr>
        <w:t>é</w:t>
      </w:r>
      <w:r>
        <w:rPr>
          <w:rFonts w:eastAsia="Times New Roman"/>
          <w:szCs w:val="24"/>
        </w:rPr>
        <w:t>ri</w:t>
      </w:r>
      <w:r>
        <w:rPr>
          <w:rFonts w:eastAsia="Times New Roman"/>
          <w:spacing w:val="-1"/>
          <w:szCs w:val="24"/>
        </w:rPr>
        <w:t>f</w:t>
      </w:r>
      <w:r>
        <w:rPr>
          <w:rFonts w:eastAsia="Times New Roman"/>
          <w:spacing w:val="3"/>
          <w:szCs w:val="24"/>
        </w:rPr>
        <w:t>i</w:t>
      </w:r>
      <w:r>
        <w:rPr>
          <w:rFonts w:eastAsia="Times New Roman"/>
          <w:spacing w:val="-1"/>
          <w:szCs w:val="24"/>
        </w:rPr>
        <w:t>e</w:t>
      </w:r>
      <w:r>
        <w:rPr>
          <w:rFonts w:eastAsia="Times New Roman"/>
          <w:szCs w:val="24"/>
        </w:rPr>
        <w:t>r la</w:t>
      </w:r>
      <w:r>
        <w:rPr>
          <w:rFonts w:eastAsia="Times New Roman"/>
          <w:spacing w:val="-1"/>
          <w:szCs w:val="24"/>
        </w:rPr>
        <w:t xml:space="preserve"> </w:t>
      </w:r>
      <w:r>
        <w:rPr>
          <w:rFonts w:eastAsia="Times New Roman"/>
          <w:szCs w:val="24"/>
        </w:rPr>
        <w:t>qu</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té du b</w:t>
      </w:r>
      <w:r>
        <w:rPr>
          <w:rFonts w:eastAsia="Times New Roman"/>
          <w:spacing w:val="-1"/>
          <w:szCs w:val="24"/>
        </w:rPr>
        <w:t>é</w:t>
      </w:r>
      <w:r>
        <w:rPr>
          <w:rFonts w:eastAsia="Times New Roman"/>
          <w:szCs w:val="24"/>
        </w:rPr>
        <w:t>ton.</w:t>
      </w:r>
    </w:p>
    <w:p w14:paraId="16FE6B4A" w14:textId="77777777" w:rsidR="002901AE" w:rsidRDefault="002901AE" w:rsidP="002901AE">
      <w:pPr>
        <w:spacing w:before="6" w:line="244" w:lineRule="auto"/>
        <w:ind w:left="110" w:right="85" w:hanging="7"/>
        <w:rPr>
          <w:szCs w:val="24"/>
        </w:rPr>
      </w:pPr>
      <w:r>
        <w:rPr>
          <w:rFonts w:eastAsia="Times New Roman"/>
          <w:spacing w:val="1"/>
          <w:szCs w:val="24"/>
        </w:rPr>
        <w:t>S</w:t>
      </w:r>
      <w:r>
        <w:rPr>
          <w:rFonts w:eastAsia="Times New Roman"/>
          <w:szCs w:val="24"/>
        </w:rPr>
        <w:t>’il</w:t>
      </w:r>
      <w:r>
        <w:rPr>
          <w:rFonts w:eastAsia="Times New Roman"/>
          <w:spacing w:val="22"/>
          <w:szCs w:val="24"/>
        </w:rPr>
        <w:t xml:space="preserve"> </w:t>
      </w:r>
      <w:r>
        <w:rPr>
          <w:rFonts w:eastAsia="Times New Roman"/>
          <w:spacing w:val="-1"/>
          <w:szCs w:val="24"/>
        </w:rPr>
        <w:t>a</w:t>
      </w:r>
      <w:r>
        <w:rPr>
          <w:rFonts w:eastAsia="Times New Roman"/>
          <w:szCs w:val="24"/>
        </w:rPr>
        <w:t>r</w:t>
      </w:r>
      <w:r>
        <w:rPr>
          <w:rFonts w:eastAsia="Times New Roman"/>
          <w:spacing w:val="-1"/>
          <w:szCs w:val="24"/>
        </w:rPr>
        <w:t>r</w:t>
      </w:r>
      <w:r>
        <w:rPr>
          <w:rFonts w:eastAsia="Times New Roman"/>
          <w:szCs w:val="24"/>
        </w:rPr>
        <w:t>ive</w:t>
      </w:r>
      <w:r>
        <w:rPr>
          <w:rFonts w:eastAsia="Times New Roman"/>
          <w:spacing w:val="21"/>
          <w:szCs w:val="24"/>
        </w:rPr>
        <w:t xml:space="preserve"> </w:t>
      </w:r>
      <w:r>
        <w:rPr>
          <w:rFonts w:eastAsia="Times New Roman"/>
          <w:szCs w:val="24"/>
        </w:rPr>
        <w:t>que</w:t>
      </w:r>
      <w:r>
        <w:rPr>
          <w:rFonts w:eastAsia="Times New Roman"/>
          <w:spacing w:val="20"/>
          <w:szCs w:val="24"/>
        </w:rPr>
        <w:t xml:space="preserve"> </w:t>
      </w:r>
      <w:r>
        <w:rPr>
          <w:rFonts w:eastAsia="Times New Roman"/>
          <w:szCs w:val="24"/>
        </w:rPr>
        <w:t>les</w:t>
      </w:r>
      <w:r>
        <w:rPr>
          <w:rFonts w:eastAsia="Times New Roman"/>
          <w:spacing w:val="21"/>
          <w:szCs w:val="24"/>
        </w:rPr>
        <w:t xml:space="preserve"> </w:t>
      </w:r>
      <w:r>
        <w:rPr>
          <w:rFonts w:eastAsia="Times New Roman"/>
          <w:szCs w:val="24"/>
        </w:rPr>
        <w:t>r</w:t>
      </w:r>
      <w:r>
        <w:rPr>
          <w:rFonts w:eastAsia="Times New Roman"/>
          <w:spacing w:val="-2"/>
          <w:szCs w:val="24"/>
        </w:rPr>
        <w:t>é</w:t>
      </w:r>
      <w:r>
        <w:rPr>
          <w:rFonts w:eastAsia="Times New Roman"/>
          <w:szCs w:val="24"/>
        </w:rPr>
        <w:t>si</w:t>
      </w:r>
      <w:r>
        <w:rPr>
          <w:rFonts w:eastAsia="Times New Roman"/>
          <w:spacing w:val="1"/>
          <w:szCs w:val="24"/>
        </w:rPr>
        <w:t>s</w:t>
      </w:r>
      <w:r>
        <w:rPr>
          <w:rFonts w:eastAsia="Times New Roman"/>
          <w:szCs w:val="24"/>
        </w:rPr>
        <w:t>tan</w:t>
      </w:r>
      <w:r>
        <w:rPr>
          <w:rFonts w:eastAsia="Times New Roman"/>
          <w:spacing w:val="-1"/>
          <w:szCs w:val="24"/>
        </w:rPr>
        <w:t>ce</w:t>
      </w:r>
      <w:r>
        <w:rPr>
          <w:rFonts w:eastAsia="Times New Roman"/>
          <w:szCs w:val="24"/>
        </w:rPr>
        <w:t>s</w:t>
      </w:r>
      <w:r>
        <w:rPr>
          <w:rFonts w:eastAsia="Times New Roman"/>
          <w:spacing w:val="22"/>
          <w:szCs w:val="24"/>
        </w:rPr>
        <w:t xml:space="preserve"> </w:t>
      </w:r>
      <w:r>
        <w:rPr>
          <w:rFonts w:eastAsia="Times New Roman"/>
          <w:szCs w:val="24"/>
        </w:rPr>
        <w:t>m</w:t>
      </w:r>
      <w:r>
        <w:rPr>
          <w:rFonts w:eastAsia="Times New Roman"/>
          <w:spacing w:val="1"/>
          <w:szCs w:val="24"/>
        </w:rPr>
        <w:t>i</w:t>
      </w:r>
      <w:r>
        <w:rPr>
          <w:rFonts w:eastAsia="Times New Roman"/>
          <w:szCs w:val="24"/>
        </w:rPr>
        <w:t>ni</w:t>
      </w:r>
      <w:r>
        <w:rPr>
          <w:rFonts w:eastAsia="Times New Roman"/>
          <w:spacing w:val="1"/>
          <w:szCs w:val="24"/>
        </w:rPr>
        <w:t>m</w:t>
      </w:r>
      <w:r>
        <w:rPr>
          <w:rFonts w:eastAsia="Times New Roman"/>
          <w:spacing w:val="-1"/>
          <w:szCs w:val="24"/>
        </w:rPr>
        <w:t>a</w:t>
      </w:r>
      <w:r>
        <w:rPr>
          <w:rFonts w:eastAsia="Times New Roman"/>
          <w:szCs w:val="24"/>
        </w:rPr>
        <w:t>les</w:t>
      </w:r>
      <w:r>
        <w:rPr>
          <w:rFonts w:eastAsia="Times New Roman"/>
          <w:spacing w:val="21"/>
          <w:szCs w:val="24"/>
        </w:rPr>
        <w:t xml:space="preserve"> </w:t>
      </w:r>
      <w:r>
        <w:rPr>
          <w:rFonts w:eastAsia="Times New Roman"/>
          <w:szCs w:val="24"/>
        </w:rPr>
        <w:t>d</w:t>
      </w:r>
      <w:r>
        <w:rPr>
          <w:rFonts w:eastAsia="Times New Roman"/>
          <w:spacing w:val="-1"/>
          <w:szCs w:val="24"/>
        </w:rPr>
        <w:t>e</w:t>
      </w:r>
      <w:r>
        <w:rPr>
          <w:rFonts w:eastAsia="Times New Roman"/>
          <w:szCs w:val="24"/>
        </w:rPr>
        <w:t>man</w:t>
      </w:r>
      <w:r>
        <w:rPr>
          <w:rFonts w:eastAsia="Times New Roman"/>
          <w:spacing w:val="2"/>
          <w:szCs w:val="24"/>
        </w:rPr>
        <w:t>d</w:t>
      </w:r>
      <w:r>
        <w:rPr>
          <w:rFonts w:eastAsia="Times New Roman"/>
          <w:spacing w:val="-1"/>
          <w:szCs w:val="24"/>
        </w:rPr>
        <w:t>ée</w:t>
      </w:r>
      <w:r>
        <w:rPr>
          <w:rFonts w:eastAsia="Times New Roman"/>
          <w:szCs w:val="24"/>
        </w:rPr>
        <w:t>s</w:t>
      </w:r>
      <w:r>
        <w:rPr>
          <w:rFonts w:eastAsia="Times New Roman"/>
          <w:spacing w:val="22"/>
          <w:szCs w:val="24"/>
        </w:rPr>
        <w:t xml:space="preserve"> </w:t>
      </w:r>
      <w:r>
        <w:rPr>
          <w:rFonts w:eastAsia="Times New Roman"/>
          <w:szCs w:val="24"/>
        </w:rPr>
        <w:t>ne</w:t>
      </w:r>
      <w:r>
        <w:rPr>
          <w:rFonts w:eastAsia="Times New Roman"/>
          <w:spacing w:val="20"/>
          <w:szCs w:val="24"/>
        </w:rPr>
        <w:t xml:space="preserve"> </w:t>
      </w:r>
      <w:r>
        <w:rPr>
          <w:rFonts w:eastAsia="Times New Roman"/>
          <w:szCs w:val="24"/>
        </w:rPr>
        <w:t>soient</w:t>
      </w:r>
      <w:r>
        <w:rPr>
          <w:rFonts w:eastAsia="Times New Roman"/>
          <w:spacing w:val="22"/>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22"/>
          <w:szCs w:val="24"/>
        </w:rPr>
        <w:t xml:space="preserve"> </w:t>
      </w:r>
      <w:r>
        <w:rPr>
          <w:rFonts w:eastAsia="Times New Roman"/>
          <w:spacing w:val="-1"/>
          <w:szCs w:val="24"/>
        </w:rPr>
        <w:t>a</w:t>
      </w:r>
      <w:r>
        <w:rPr>
          <w:rFonts w:eastAsia="Times New Roman"/>
          <w:szCs w:val="24"/>
        </w:rPr>
        <w:t>t</w:t>
      </w:r>
      <w:r>
        <w:rPr>
          <w:rFonts w:eastAsia="Times New Roman"/>
          <w:spacing w:val="1"/>
          <w:szCs w:val="24"/>
        </w:rPr>
        <w:t>t</w:t>
      </w:r>
      <w:r>
        <w:rPr>
          <w:rFonts w:eastAsia="Times New Roman"/>
          <w:spacing w:val="-1"/>
          <w:szCs w:val="24"/>
        </w:rPr>
        <w:t>e</w:t>
      </w:r>
      <w:r>
        <w:rPr>
          <w:rFonts w:eastAsia="Times New Roman"/>
          <w:szCs w:val="24"/>
        </w:rPr>
        <w:t>in</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22"/>
          <w:szCs w:val="24"/>
        </w:rPr>
        <w:t xml:space="preserve"> </w:t>
      </w:r>
      <w:r>
        <w:rPr>
          <w:rFonts w:eastAsia="Times New Roman"/>
          <w:spacing w:val="-1"/>
          <w:szCs w:val="24"/>
        </w:rPr>
        <w:t>ce</w:t>
      </w:r>
      <w:r>
        <w:rPr>
          <w:rFonts w:eastAsia="Times New Roman"/>
          <w:szCs w:val="24"/>
        </w:rPr>
        <w:t>s</w:t>
      </w:r>
      <w:r>
        <w:rPr>
          <w:rFonts w:eastAsia="Times New Roman"/>
          <w:spacing w:val="22"/>
          <w:szCs w:val="24"/>
        </w:rPr>
        <w:t xml:space="preserve"> </w:t>
      </w:r>
      <w:r>
        <w:rPr>
          <w:rFonts w:eastAsia="Times New Roman"/>
          <w:spacing w:val="-1"/>
          <w:szCs w:val="24"/>
        </w:rPr>
        <w:t>e</w:t>
      </w:r>
      <w:r>
        <w:rPr>
          <w:rFonts w:eastAsia="Times New Roman"/>
          <w:szCs w:val="24"/>
        </w:rPr>
        <w:t>ssais</w:t>
      </w:r>
      <w:r>
        <w:rPr>
          <w:rFonts w:eastAsia="Times New Roman"/>
          <w:spacing w:val="22"/>
          <w:szCs w:val="24"/>
        </w:rPr>
        <w:t xml:space="preserve"> </w:t>
      </w:r>
      <w:r>
        <w:rPr>
          <w:rFonts w:eastAsia="Times New Roman"/>
          <w:szCs w:val="24"/>
        </w:rPr>
        <w:t>s</w:t>
      </w:r>
      <w:r>
        <w:rPr>
          <w:rFonts w:eastAsia="Times New Roman"/>
          <w:spacing w:val="-1"/>
          <w:szCs w:val="24"/>
        </w:rPr>
        <w:t>e</w:t>
      </w:r>
      <w:r>
        <w:rPr>
          <w:rFonts w:eastAsia="Times New Roman"/>
          <w:szCs w:val="24"/>
        </w:rPr>
        <w:t>ront</w:t>
      </w:r>
      <w:r>
        <w:rPr>
          <w:rFonts w:eastAsia="Times New Roman"/>
          <w:spacing w:val="21"/>
          <w:szCs w:val="24"/>
        </w:rPr>
        <w:t xml:space="preserve"> </w:t>
      </w:r>
      <w:r>
        <w:rPr>
          <w:rFonts w:eastAsia="Times New Roman"/>
          <w:spacing w:val="1"/>
          <w:szCs w:val="24"/>
        </w:rPr>
        <w:t>r</w:t>
      </w:r>
      <w:r>
        <w:rPr>
          <w:rFonts w:eastAsia="Times New Roman"/>
          <w:spacing w:val="-1"/>
          <w:szCs w:val="24"/>
        </w:rPr>
        <w:t>é</w:t>
      </w:r>
      <w:r>
        <w:rPr>
          <w:rFonts w:eastAsia="Times New Roman"/>
          <w:spacing w:val="2"/>
          <w:szCs w:val="24"/>
        </w:rPr>
        <w:t>p</w:t>
      </w:r>
      <w:r>
        <w:rPr>
          <w:rFonts w:eastAsia="Times New Roman"/>
          <w:szCs w:val="24"/>
        </w:rPr>
        <w:t>utés</w:t>
      </w:r>
      <w:r>
        <w:rPr>
          <w:rFonts w:eastAsia="Times New Roman"/>
          <w:spacing w:val="21"/>
          <w:szCs w:val="24"/>
        </w:rPr>
        <w:t xml:space="preserve"> </w:t>
      </w:r>
      <w:r>
        <w:rPr>
          <w:rFonts w:eastAsia="Times New Roman"/>
          <w:szCs w:val="24"/>
        </w:rPr>
        <w:t>à</w:t>
      </w:r>
      <w:r>
        <w:rPr>
          <w:rFonts w:eastAsia="Times New Roman"/>
          <w:spacing w:val="20"/>
          <w:szCs w:val="24"/>
        </w:rPr>
        <w:t xml:space="preserve"> </w:t>
      </w:r>
      <w:r>
        <w:rPr>
          <w:rFonts w:eastAsia="Times New Roman"/>
          <w:szCs w:val="24"/>
        </w:rPr>
        <w:t xml:space="preserve">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pacing w:val="1"/>
          <w:szCs w:val="24"/>
        </w:rPr>
        <w:t>r</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du C</w:t>
      </w:r>
      <w:r>
        <w:rPr>
          <w:rFonts w:eastAsia="Times New Roman"/>
          <w:spacing w:val="2"/>
          <w:szCs w:val="24"/>
        </w:rPr>
        <w:t>o</w:t>
      </w:r>
      <w:r>
        <w:rPr>
          <w:rFonts w:eastAsia="Times New Roman"/>
          <w:spacing w:val="-1"/>
          <w:szCs w:val="24"/>
        </w:rPr>
        <w:t>c</w:t>
      </w:r>
      <w:r>
        <w:rPr>
          <w:rFonts w:eastAsia="Times New Roman"/>
          <w:szCs w:val="24"/>
        </w:rPr>
        <w:t>ontr</w:t>
      </w:r>
      <w:r>
        <w:rPr>
          <w:rFonts w:eastAsia="Times New Roman"/>
          <w:spacing w:val="-1"/>
          <w:szCs w:val="24"/>
        </w:rPr>
        <w:t>ac</w:t>
      </w:r>
      <w:r>
        <w:rPr>
          <w:rFonts w:eastAsia="Times New Roman"/>
          <w:spacing w:val="3"/>
          <w:szCs w:val="24"/>
        </w:rPr>
        <w:t>t</w:t>
      </w:r>
      <w:r>
        <w:rPr>
          <w:rFonts w:eastAsia="Times New Roman"/>
          <w:spacing w:val="-1"/>
          <w:szCs w:val="24"/>
        </w:rPr>
        <w:t>a</w:t>
      </w:r>
      <w:r>
        <w:rPr>
          <w:rFonts w:eastAsia="Times New Roman"/>
          <w:szCs w:val="24"/>
        </w:rPr>
        <w:t>nt et</w:t>
      </w:r>
      <w:r>
        <w:rPr>
          <w:rFonts w:eastAsia="Times New Roman"/>
          <w:spacing w:val="2"/>
          <w:szCs w:val="24"/>
        </w:rPr>
        <w:t xml:space="preserve"> </w:t>
      </w:r>
      <w:r>
        <w:rPr>
          <w:rFonts w:eastAsia="Times New Roman"/>
          <w:spacing w:val="-3"/>
          <w:szCs w:val="24"/>
        </w:rPr>
        <w:t>L</w:t>
      </w:r>
      <w:r>
        <w:rPr>
          <w:rFonts w:eastAsia="Times New Roman"/>
          <w:szCs w:val="24"/>
        </w:rPr>
        <w:t>’ing</w:t>
      </w:r>
      <w:r>
        <w:rPr>
          <w:rFonts w:eastAsia="Times New Roman"/>
          <w:spacing w:val="-1"/>
          <w:szCs w:val="24"/>
        </w:rPr>
        <w:t>é</w:t>
      </w:r>
      <w:r>
        <w:rPr>
          <w:rFonts w:eastAsia="Times New Roman"/>
          <w:szCs w:val="24"/>
        </w:rPr>
        <w:t>nieur</w:t>
      </w:r>
      <w:r>
        <w:rPr>
          <w:rFonts w:eastAsia="Times New Roman"/>
          <w:spacing w:val="59"/>
          <w:szCs w:val="24"/>
        </w:rPr>
        <w:t xml:space="preserve"> </w:t>
      </w:r>
      <w:r>
        <w:rPr>
          <w:rFonts w:eastAsia="Times New Roman"/>
          <w:spacing w:val="2"/>
          <w:szCs w:val="24"/>
        </w:rPr>
        <w:t>d</w:t>
      </w:r>
      <w:r>
        <w:rPr>
          <w:rFonts w:eastAsia="Times New Roman"/>
          <w:spacing w:val="-1"/>
          <w:szCs w:val="24"/>
        </w:rPr>
        <w:t>éc</w:t>
      </w:r>
      <w:r>
        <w:rPr>
          <w:rFonts w:eastAsia="Times New Roman"/>
          <w:szCs w:val="24"/>
        </w:rPr>
        <w:t>ide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pacing w:val="3"/>
          <w:szCs w:val="24"/>
        </w:rPr>
        <w:t>d</w:t>
      </w:r>
      <w:r>
        <w:rPr>
          <w:rFonts w:eastAsia="Times New Roman"/>
          <w:spacing w:val="-1"/>
          <w:szCs w:val="24"/>
        </w:rPr>
        <w:t>e</w:t>
      </w:r>
      <w:r>
        <w:rPr>
          <w:rFonts w:eastAsia="Times New Roman"/>
          <w:szCs w:val="24"/>
        </w:rPr>
        <w:t>s mesu</w:t>
      </w:r>
      <w:r>
        <w:rPr>
          <w:rFonts w:eastAsia="Times New Roman"/>
          <w:spacing w:val="-1"/>
          <w:szCs w:val="24"/>
        </w:rPr>
        <w:t>re</w:t>
      </w:r>
      <w:r>
        <w:rPr>
          <w:rFonts w:eastAsia="Times New Roman"/>
          <w:szCs w:val="24"/>
        </w:rPr>
        <w:t>s à</w:t>
      </w:r>
      <w:r>
        <w:rPr>
          <w:rFonts w:eastAsia="Times New Roman"/>
          <w:spacing w:val="-1"/>
          <w:szCs w:val="24"/>
        </w:rPr>
        <w:t xml:space="preserve"> </w:t>
      </w:r>
      <w:r>
        <w:rPr>
          <w:rFonts w:eastAsia="Times New Roman"/>
          <w:spacing w:val="2"/>
          <w:szCs w:val="24"/>
        </w:rPr>
        <w:t>p</w:t>
      </w:r>
      <w:r>
        <w:rPr>
          <w:rFonts w:eastAsia="Times New Roman"/>
          <w:szCs w:val="24"/>
        </w:rPr>
        <w:t>r</w:t>
      </w:r>
      <w:r>
        <w:rPr>
          <w:rFonts w:eastAsia="Times New Roman"/>
          <w:spacing w:val="-2"/>
          <w:szCs w:val="24"/>
        </w:rPr>
        <w:t>e</w:t>
      </w:r>
      <w:r>
        <w:rPr>
          <w:rFonts w:eastAsia="Times New Roman"/>
          <w:szCs w:val="24"/>
        </w:rPr>
        <w:t>nd</w:t>
      </w:r>
      <w:r>
        <w:rPr>
          <w:rFonts w:eastAsia="Times New Roman"/>
          <w:spacing w:val="1"/>
          <w:szCs w:val="24"/>
        </w:rPr>
        <w:t>r</w:t>
      </w:r>
      <w:r>
        <w:rPr>
          <w:rFonts w:eastAsia="Times New Roman"/>
          <w:szCs w:val="24"/>
        </w:rPr>
        <w:t>e</w:t>
      </w:r>
      <w:r>
        <w:rPr>
          <w:rFonts w:eastAsia="Times New Roman"/>
          <w:spacing w:val="-1"/>
          <w:szCs w:val="24"/>
        </w:rPr>
        <w:t xml:space="preserve"> c</w:t>
      </w:r>
      <w:r>
        <w:rPr>
          <w:rFonts w:eastAsia="Times New Roman"/>
          <w:spacing w:val="2"/>
          <w:szCs w:val="24"/>
        </w:rPr>
        <w:t>o</w:t>
      </w:r>
      <w:r>
        <w:rPr>
          <w:rFonts w:eastAsia="Times New Roman"/>
          <w:szCs w:val="24"/>
        </w:rPr>
        <w:t>n</w:t>
      </w:r>
      <w:r>
        <w:rPr>
          <w:rFonts w:eastAsia="Times New Roman"/>
          <w:spacing w:val="-1"/>
          <w:szCs w:val="24"/>
        </w:rPr>
        <w:t>ce</w:t>
      </w:r>
      <w:r>
        <w:rPr>
          <w:rFonts w:eastAsia="Times New Roman"/>
          <w:szCs w:val="24"/>
        </w:rPr>
        <w:t>rn</w:t>
      </w:r>
      <w:r>
        <w:rPr>
          <w:rFonts w:eastAsia="Times New Roman"/>
          <w:spacing w:val="-2"/>
          <w:szCs w:val="24"/>
        </w:rPr>
        <w:t>a</w:t>
      </w:r>
      <w:r>
        <w:rPr>
          <w:rFonts w:eastAsia="Times New Roman"/>
          <w:szCs w:val="24"/>
        </w:rPr>
        <w:t xml:space="preserve">nt </w:t>
      </w:r>
      <w:r>
        <w:rPr>
          <w:rFonts w:eastAsia="Times New Roman"/>
          <w:spacing w:val="1"/>
          <w:szCs w:val="24"/>
        </w:rPr>
        <w:t>l</w:t>
      </w:r>
      <w:r>
        <w:rPr>
          <w:rFonts w:eastAsia="Times New Roman"/>
          <w:szCs w:val="24"/>
        </w:rPr>
        <w:t>’ou</w:t>
      </w:r>
      <w:r>
        <w:rPr>
          <w:rFonts w:eastAsia="Times New Roman"/>
          <w:spacing w:val="1"/>
          <w:szCs w:val="24"/>
        </w:rPr>
        <w:t>v</w:t>
      </w:r>
      <w:r>
        <w:rPr>
          <w:rFonts w:eastAsia="Times New Roman"/>
          <w:szCs w:val="24"/>
        </w:rPr>
        <w:t>ra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zCs w:val="24"/>
        </w:rPr>
        <w:t>i</w:t>
      </w:r>
      <w:r>
        <w:rPr>
          <w:rFonts w:eastAsia="Times New Roman"/>
          <w:spacing w:val="3"/>
          <w:szCs w:val="24"/>
        </w:rPr>
        <w:t>n</w:t>
      </w:r>
      <w:r>
        <w:rPr>
          <w:rFonts w:eastAsia="Times New Roman"/>
          <w:spacing w:val="-1"/>
          <w:szCs w:val="24"/>
        </w:rPr>
        <w:t>c</w:t>
      </w:r>
      <w:r>
        <w:rPr>
          <w:rFonts w:eastAsia="Times New Roman"/>
          <w:szCs w:val="24"/>
        </w:rPr>
        <w:t>r</w:t>
      </w:r>
      <w:r>
        <w:rPr>
          <w:rFonts w:eastAsia="Times New Roman"/>
          <w:spacing w:val="2"/>
          <w:szCs w:val="24"/>
        </w:rPr>
        <w:t>i</w:t>
      </w:r>
      <w:r>
        <w:rPr>
          <w:rFonts w:eastAsia="Times New Roman"/>
          <w:szCs w:val="24"/>
        </w:rPr>
        <w:t>m</w:t>
      </w:r>
      <w:r>
        <w:rPr>
          <w:rFonts w:eastAsia="Times New Roman"/>
          <w:spacing w:val="1"/>
          <w:szCs w:val="24"/>
        </w:rPr>
        <w:t>i</w:t>
      </w:r>
      <w:r>
        <w:rPr>
          <w:rFonts w:eastAsia="Times New Roman"/>
          <w:szCs w:val="24"/>
        </w:rPr>
        <w:t>n</w:t>
      </w:r>
      <w:r>
        <w:rPr>
          <w:rFonts w:eastAsia="Times New Roman"/>
          <w:spacing w:val="-1"/>
          <w:szCs w:val="24"/>
        </w:rPr>
        <w:t>é</w:t>
      </w:r>
      <w:r>
        <w:rPr>
          <w:rFonts w:eastAsia="Times New Roman"/>
          <w:szCs w:val="24"/>
        </w:rPr>
        <w:t>.</w:t>
      </w:r>
    </w:p>
    <w:p w14:paraId="3966A0D1" w14:textId="77777777" w:rsidR="002901AE" w:rsidRDefault="002901AE" w:rsidP="002901AE">
      <w:pPr>
        <w:spacing w:before="5" w:line="244" w:lineRule="auto"/>
        <w:ind w:left="110" w:right="88" w:hanging="7"/>
        <w:rPr>
          <w:szCs w:val="24"/>
        </w:rPr>
      </w:pPr>
      <w:r>
        <w:rPr>
          <w:rFonts w:eastAsia="Times New Roman"/>
          <w:spacing w:val="-3"/>
          <w:szCs w:val="24"/>
        </w:rPr>
        <w:t>L</w:t>
      </w:r>
      <w:r>
        <w:rPr>
          <w:rFonts w:eastAsia="Times New Roman"/>
          <w:szCs w:val="24"/>
        </w:rPr>
        <w:t>a</w:t>
      </w:r>
      <w:r>
        <w:rPr>
          <w:rFonts w:eastAsia="Times New Roman"/>
          <w:spacing w:val="6"/>
          <w:szCs w:val="24"/>
        </w:rPr>
        <w:t xml:space="preserve"> </w:t>
      </w:r>
      <w:r>
        <w:rPr>
          <w:rFonts w:eastAsia="Times New Roman"/>
          <w:spacing w:val="-1"/>
          <w:szCs w:val="24"/>
        </w:rPr>
        <w:t>c</w:t>
      </w:r>
      <w:r>
        <w:rPr>
          <w:rFonts w:eastAsia="Times New Roman"/>
          <w:szCs w:val="24"/>
        </w:rPr>
        <w:t>omposi</w:t>
      </w:r>
      <w:r>
        <w:rPr>
          <w:rFonts w:eastAsia="Times New Roman"/>
          <w:spacing w:val="1"/>
          <w:szCs w:val="24"/>
        </w:rPr>
        <w:t>t</w:t>
      </w:r>
      <w:r>
        <w:rPr>
          <w:rFonts w:eastAsia="Times New Roman"/>
          <w:szCs w:val="24"/>
        </w:rPr>
        <w:t>ion</w:t>
      </w:r>
      <w:r>
        <w:rPr>
          <w:rFonts w:eastAsia="Times New Roman"/>
          <w:spacing w:val="5"/>
          <w:szCs w:val="24"/>
        </w:rPr>
        <w:t xml:space="preserve"> </w:t>
      </w:r>
      <w:r>
        <w:rPr>
          <w:rFonts w:eastAsia="Times New Roman"/>
          <w:szCs w:val="24"/>
        </w:rPr>
        <w:t>du</w:t>
      </w:r>
      <w:r>
        <w:rPr>
          <w:rFonts w:eastAsia="Times New Roman"/>
          <w:spacing w:val="5"/>
          <w:szCs w:val="24"/>
        </w:rPr>
        <w:t xml:space="preserve"> </w:t>
      </w:r>
      <w:r>
        <w:rPr>
          <w:rFonts w:eastAsia="Times New Roman"/>
          <w:szCs w:val="24"/>
        </w:rPr>
        <w:t>b</w:t>
      </w:r>
      <w:r>
        <w:rPr>
          <w:rFonts w:eastAsia="Times New Roman"/>
          <w:spacing w:val="-1"/>
          <w:szCs w:val="24"/>
        </w:rPr>
        <w:t>é</w:t>
      </w:r>
      <w:r>
        <w:rPr>
          <w:rFonts w:eastAsia="Times New Roman"/>
          <w:szCs w:val="24"/>
        </w:rPr>
        <w:t>ton</w:t>
      </w:r>
      <w:r>
        <w:rPr>
          <w:rFonts w:eastAsia="Times New Roman"/>
          <w:spacing w:val="7"/>
          <w:szCs w:val="24"/>
        </w:rPr>
        <w:t xml:space="preserve"> </w:t>
      </w:r>
      <w:r>
        <w:rPr>
          <w:rFonts w:eastAsia="Times New Roman"/>
          <w:spacing w:val="-2"/>
          <w:szCs w:val="24"/>
        </w:rPr>
        <w:t>B</w:t>
      </w:r>
      <w:r>
        <w:rPr>
          <w:rFonts w:eastAsia="Times New Roman"/>
          <w:szCs w:val="24"/>
        </w:rPr>
        <w:t>.150,</w:t>
      </w:r>
      <w:r>
        <w:rPr>
          <w:rFonts w:eastAsia="Times New Roman"/>
          <w:spacing w:val="5"/>
          <w:szCs w:val="24"/>
        </w:rPr>
        <w:t xml:space="preserve"> </w:t>
      </w:r>
      <w:r>
        <w:rPr>
          <w:rFonts w:eastAsia="Times New Roman"/>
          <w:szCs w:val="24"/>
        </w:rPr>
        <w:t>po</w:t>
      </w:r>
      <w:r>
        <w:rPr>
          <w:rFonts w:eastAsia="Times New Roman"/>
          <w:spacing w:val="2"/>
          <w:szCs w:val="24"/>
        </w:rPr>
        <w:t>u</w:t>
      </w:r>
      <w:r>
        <w:rPr>
          <w:rFonts w:eastAsia="Times New Roman"/>
          <w:szCs w:val="24"/>
        </w:rPr>
        <w:t>r</w:t>
      </w:r>
      <w:r>
        <w:rPr>
          <w:rFonts w:eastAsia="Times New Roman"/>
          <w:spacing w:val="4"/>
          <w:szCs w:val="24"/>
        </w:rPr>
        <w:t xml:space="preserve"> </w:t>
      </w:r>
      <w:r>
        <w:rPr>
          <w:rFonts w:eastAsia="Times New Roman"/>
          <w:szCs w:val="24"/>
        </w:rPr>
        <w:t>le</w:t>
      </w:r>
      <w:r>
        <w:rPr>
          <w:rFonts w:eastAsia="Times New Roman"/>
          <w:spacing w:val="4"/>
          <w:szCs w:val="24"/>
        </w:rPr>
        <w:t xml:space="preserve"> </w:t>
      </w:r>
      <w:r>
        <w:rPr>
          <w:rFonts w:eastAsia="Times New Roman"/>
          <w:spacing w:val="2"/>
          <w:szCs w:val="24"/>
        </w:rPr>
        <w:t>b</w:t>
      </w:r>
      <w:r>
        <w:rPr>
          <w:rFonts w:eastAsia="Times New Roman"/>
          <w:spacing w:val="-1"/>
          <w:szCs w:val="24"/>
        </w:rPr>
        <w:t>é</w:t>
      </w:r>
      <w:r>
        <w:rPr>
          <w:rFonts w:eastAsia="Times New Roman"/>
          <w:szCs w:val="24"/>
        </w:rPr>
        <w:t>ton</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prop</w:t>
      </w:r>
      <w:r>
        <w:rPr>
          <w:rFonts w:eastAsia="Times New Roman"/>
          <w:spacing w:val="-1"/>
          <w:szCs w:val="24"/>
        </w:rPr>
        <w:t>re</w:t>
      </w:r>
      <w:r>
        <w:rPr>
          <w:rFonts w:eastAsia="Times New Roman"/>
          <w:szCs w:val="24"/>
        </w:rPr>
        <w:t>té,</w:t>
      </w:r>
      <w:r>
        <w:rPr>
          <w:rFonts w:eastAsia="Times New Roman"/>
          <w:spacing w:val="4"/>
          <w:szCs w:val="24"/>
        </w:rPr>
        <w:t xml:space="preserve"> </w:t>
      </w:r>
      <w:r>
        <w:rPr>
          <w:rFonts w:eastAsia="Times New Roman"/>
          <w:spacing w:val="2"/>
          <w:szCs w:val="24"/>
        </w:rPr>
        <w:t>s</w:t>
      </w:r>
      <w:r>
        <w:rPr>
          <w:rFonts w:eastAsia="Times New Roman"/>
          <w:spacing w:val="-1"/>
          <w:szCs w:val="24"/>
        </w:rPr>
        <w:t>e</w:t>
      </w:r>
      <w:r>
        <w:rPr>
          <w:rFonts w:eastAsia="Times New Roman"/>
          <w:szCs w:val="24"/>
        </w:rPr>
        <w:t>ra</w:t>
      </w:r>
      <w:r>
        <w:rPr>
          <w:rFonts w:eastAsia="Times New Roman"/>
          <w:spacing w:val="5"/>
          <w:szCs w:val="24"/>
        </w:rPr>
        <w:t xml:space="preserve"> </w:t>
      </w:r>
      <w:r>
        <w:rPr>
          <w:rFonts w:eastAsia="Times New Roman"/>
          <w:szCs w:val="24"/>
        </w:rPr>
        <w:t>telle</w:t>
      </w:r>
      <w:r>
        <w:rPr>
          <w:rFonts w:eastAsia="Times New Roman"/>
          <w:spacing w:val="4"/>
          <w:szCs w:val="24"/>
        </w:rPr>
        <w:t xml:space="preserve"> </w:t>
      </w:r>
      <w:r>
        <w:rPr>
          <w:rFonts w:eastAsia="Times New Roman"/>
          <w:szCs w:val="24"/>
        </w:rPr>
        <w:t>que</w:t>
      </w:r>
      <w:r>
        <w:rPr>
          <w:rFonts w:eastAsia="Times New Roman"/>
          <w:spacing w:val="6"/>
          <w:szCs w:val="24"/>
        </w:rPr>
        <w:t xml:space="preserve"> </w:t>
      </w:r>
      <w:r>
        <w:rPr>
          <w:rFonts w:eastAsia="Times New Roman"/>
          <w:szCs w:val="24"/>
        </w:rPr>
        <w:t>le</w:t>
      </w:r>
      <w:r>
        <w:rPr>
          <w:rFonts w:eastAsia="Times New Roman"/>
          <w:spacing w:val="6"/>
          <w:szCs w:val="24"/>
        </w:rPr>
        <w:t xml:space="preserve"> </w:t>
      </w:r>
      <w:r>
        <w:rPr>
          <w:rFonts w:eastAsia="Times New Roman"/>
          <w:szCs w:val="24"/>
        </w:rPr>
        <w:t>volu</w:t>
      </w:r>
      <w:r>
        <w:rPr>
          <w:rFonts w:eastAsia="Times New Roman"/>
          <w:spacing w:val="1"/>
          <w:szCs w:val="24"/>
        </w:rPr>
        <w:t>m</w:t>
      </w:r>
      <w:r>
        <w:rPr>
          <w:rFonts w:eastAsia="Times New Roman"/>
          <w:szCs w:val="24"/>
        </w:rPr>
        <w:t>e</w:t>
      </w:r>
      <w:r>
        <w:rPr>
          <w:rFonts w:eastAsia="Times New Roman"/>
          <w:spacing w:val="4"/>
          <w:szCs w:val="24"/>
        </w:rPr>
        <w:t xml:space="preserve"> </w:t>
      </w:r>
      <w:r>
        <w:rPr>
          <w:rFonts w:eastAsia="Times New Roman"/>
          <w:szCs w:val="24"/>
        </w:rPr>
        <w:t>de</w:t>
      </w:r>
      <w:r>
        <w:rPr>
          <w:rFonts w:eastAsia="Times New Roman"/>
          <w:spacing w:val="6"/>
          <w:szCs w:val="24"/>
        </w:rPr>
        <w:t xml:space="preserve">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nulats</w:t>
      </w:r>
      <w:r>
        <w:rPr>
          <w:rFonts w:eastAsia="Times New Roman"/>
          <w:spacing w:val="5"/>
          <w:szCs w:val="24"/>
        </w:rPr>
        <w:t xml:space="preserve"> </w:t>
      </w:r>
      <w:r>
        <w:rPr>
          <w:rFonts w:eastAsia="Times New Roman"/>
          <w:szCs w:val="24"/>
        </w:rPr>
        <w:t>m</w:t>
      </w:r>
      <w:r>
        <w:rPr>
          <w:rFonts w:eastAsia="Times New Roman"/>
          <w:spacing w:val="3"/>
          <w:szCs w:val="24"/>
        </w:rPr>
        <w:t>o</w:t>
      </w:r>
      <w:r>
        <w:rPr>
          <w:rFonts w:eastAsia="Times New Roman"/>
          <w:spacing w:val="-5"/>
          <w:szCs w:val="24"/>
        </w:rPr>
        <w:t>y</w:t>
      </w:r>
      <w:r>
        <w:rPr>
          <w:rFonts w:eastAsia="Times New Roman"/>
          <w:spacing w:val="1"/>
          <w:szCs w:val="24"/>
        </w:rPr>
        <w:t>e</w:t>
      </w:r>
      <w:r>
        <w:rPr>
          <w:rFonts w:eastAsia="Times New Roman"/>
          <w:szCs w:val="24"/>
        </w:rPr>
        <w:t>ns</w:t>
      </w:r>
      <w:r>
        <w:rPr>
          <w:rFonts w:eastAsia="Times New Roman"/>
          <w:spacing w:val="7"/>
          <w:szCs w:val="24"/>
        </w:rPr>
        <w:t xml:space="preserve"> </w:t>
      </w:r>
      <w:r>
        <w:rPr>
          <w:rFonts w:eastAsia="Times New Roman"/>
          <w:spacing w:val="-1"/>
          <w:szCs w:val="24"/>
        </w:rPr>
        <w:t>e</w:t>
      </w:r>
      <w:r>
        <w:rPr>
          <w:rFonts w:eastAsia="Times New Roman"/>
          <w:szCs w:val="24"/>
        </w:rPr>
        <w:t xml:space="preserve">t </w:t>
      </w:r>
      <w:r>
        <w:rPr>
          <w:rFonts w:eastAsia="Times New Roman"/>
          <w:spacing w:val="-2"/>
          <w:szCs w:val="24"/>
        </w:rPr>
        <w:t>g</w:t>
      </w:r>
      <w:r>
        <w:rPr>
          <w:rFonts w:eastAsia="Times New Roman"/>
          <w:szCs w:val="24"/>
        </w:rPr>
        <w:t>ros soit le double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pacing w:val="-1"/>
          <w:szCs w:val="24"/>
        </w:rPr>
        <w:t>ce</w:t>
      </w:r>
      <w:r>
        <w:rPr>
          <w:rFonts w:eastAsia="Times New Roman"/>
          <w:spacing w:val="3"/>
          <w:szCs w:val="24"/>
        </w:rPr>
        <w:t>l</w:t>
      </w:r>
      <w:r>
        <w:rPr>
          <w:rFonts w:eastAsia="Times New Roman"/>
          <w:szCs w:val="24"/>
        </w:rPr>
        <w:t>ui du s</w:t>
      </w:r>
      <w:r>
        <w:rPr>
          <w:rFonts w:eastAsia="Times New Roman"/>
          <w:spacing w:val="-1"/>
          <w:szCs w:val="24"/>
        </w:rPr>
        <w:t>a</w:t>
      </w:r>
      <w:r>
        <w:rPr>
          <w:rFonts w:eastAsia="Times New Roman"/>
          <w:szCs w:val="24"/>
        </w:rPr>
        <w:t>ble.</w:t>
      </w:r>
    </w:p>
    <w:p w14:paraId="31344ED7" w14:textId="77777777" w:rsidR="002901AE" w:rsidRDefault="002901AE" w:rsidP="00F940D5">
      <w:pPr>
        <w:spacing w:before="6"/>
        <w:ind w:left="110" w:right="5526"/>
        <w:jc w:val="both"/>
        <w:rPr>
          <w:szCs w:val="24"/>
        </w:rPr>
      </w:pPr>
      <w:r>
        <w:rPr>
          <w:rFonts w:eastAsia="Times New Roman"/>
          <w:spacing w:val="3"/>
          <w:szCs w:val="24"/>
        </w:rPr>
        <w:t>S</w:t>
      </w:r>
      <w:r>
        <w:rPr>
          <w:rFonts w:eastAsia="Times New Roman"/>
          <w:spacing w:val="-6"/>
          <w:szCs w:val="24"/>
        </w:rPr>
        <w:t>I</w:t>
      </w:r>
      <w:r>
        <w:rPr>
          <w:rFonts w:eastAsia="Times New Roman"/>
          <w:szCs w:val="24"/>
        </w:rPr>
        <w:t>G</w:t>
      </w:r>
      <w:r>
        <w:rPr>
          <w:rFonts w:eastAsia="Times New Roman"/>
          <w:spacing w:val="1"/>
          <w:szCs w:val="24"/>
        </w:rPr>
        <w:t>N</w:t>
      </w:r>
      <w:r>
        <w:rPr>
          <w:rFonts w:eastAsia="Times New Roman"/>
          <w:spacing w:val="2"/>
          <w:szCs w:val="24"/>
        </w:rPr>
        <w:t>A</w:t>
      </w:r>
      <w:r>
        <w:rPr>
          <w:rFonts w:eastAsia="Times New Roman"/>
          <w:szCs w:val="24"/>
        </w:rPr>
        <w:t>L</w:t>
      </w:r>
      <w:r>
        <w:rPr>
          <w:rFonts w:eastAsia="Times New Roman"/>
          <w:spacing w:val="-3"/>
          <w:szCs w:val="24"/>
        </w:rPr>
        <w:t>I</w:t>
      </w:r>
      <w:r>
        <w:rPr>
          <w:rFonts w:eastAsia="Times New Roman"/>
          <w:spacing w:val="1"/>
          <w:szCs w:val="24"/>
        </w:rPr>
        <w:t>S</w:t>
      </w:r>
      <w:r>
        <w:rPr>
          <w:rFonts w:eastAsia="Times New Roman"/>
          <w:szCs w:val="24"/>
        </w:rPr>
        <w:t>A</w:t>
      </w:r>
      <w:r>
        <w:rPr>
          <w:rFonts w:eastAsia="Times New Roman"/>
          <w:spacing w:val="1"/>
          <w:szCs w:val="24"/>
        </w:rPr>
        <w:t>T</w:t>
      </w:r>
      <w:r>
        <w:rPr>
          <w:rFonts w:eastAsia="Times New Roman"/>
          <w:spacing w:val="-3"/>
          <w:szCs w:val="24"/>
        </w:rPr>
        <w:t>I</w:t>
      </w:r>
      <w:r>
        <w:rPr>
          <w:rFonts w:eastAsia="Times New Roman"/>
          <w:spacing w:val="2"/>
          <w:szCs w:val="24"/>
        </w:rPr>
        <w:t>O</w:t>
      </w:r>
      <w:r>
        <w:rPr>
          <w:rFonts w:eastAsia="Times New Roman"/>
          <w:szCs w:val="24"/>
        </w:rPr>
        <w:t xml:space="preserve">N </w:t>
      </w:r>
      <w:r>
        <w:rPr>
          <w:rFonts w:eastAsia="Times New Roman"/>
          <w:spacing w:val="-1"/>
          <w:szCs w:val="24"/>
        </w:rPr>
        <w:t>V</w:t>
      </w:r>
      <w:r>
        <w:rPr>
          <w:rFonts w:eastAsia="Times New Roman"/>
          <w:szCs w:val="24"/>
        </w:rPr>
        <w:t>E</w:t>
      </w:r>
      <w:r>
        <w:rPr>
          <w:rFonts w:eastAsia="Times New Roman"/>
          <w:spacing w:val="3"/>
          <w:szCs w:val="24"/>
        </w:rPr>
        <w:t>R</w:t>
      </w:r>
      <w:r>
        <w:rPr>
          <w:rFonts w:eastAsia="Times New Roman"/>
          <w:spacing w:val="2"/>
          <w:szCs w:val="24"/>
        </w:rPr>
        <w:t>T</w:t>
      </w:r>
      <w:r>
        <w:rPr>
          <w:rFonts w:eastAsia="Times New Roman"/>
          <w:spacing w:val="-6"/>
          <w:szCs w:val="24"/>
        </w:rPr>
        <w:t>I</w:t>
      </w:r>
      <w:r>
        <w:rPr>
          <w:rFonts w:eastAsia="Times New Roman"/>
          <w:szCs w:val="24"/>
        </w:rPr>
        <w:t>C</w:t>
      </w:r>
      <w:r>
        <w:rPr>
          <w:rFonts w:eastAsia="Times New Roman"/>
          <w:spacing w:val="2"/>
          <w:szCs w:val="24"/>
        </w:rPr>
        <w:t>A</w:t>
      </w:r>
      <w:r>
        <w:rPr>
          <w:rFonts w:eastAsia="Times New Roman"/>
          <w:spacing w:val="-3"/>
          <w:szCs w:val="24"/>
        </w:rPr>
        <w:t>L</w:t>
      </w:r>
      <w:r>
        <w:rPr>
          <w:rFonts w:eastAsia="Times New Roman"/>
          <w:szCs w:val="24"/>
        </w:rPr>
        <w:t>E</w:t>
      </w:r>
    </w:p>
    <w:p w14:paraId="3EC14A93" w14:textId="77777777" w:rsidR="002901AE" w:rsidRDefault="002901AE" w:rsidP="002901AE">
      <w:pPr>
        <w:spacing w:before="9" w:line="243" w:lineRule="auto"/>
        <w:ind w:left="110" w:right="84" w:hanging="7"/>
        <w:jc w:val="both"/>
        <w:rPr>
          <w:szCs w:val="24"/>
        </w:rPr>
      </w:pPr>
      <w:r>
        <w:rPr>
          <w:rFonts w:eastAsia="Times New Roman"/>
          <w:spacing w:val="-3"/>
          <w:szCs w:val="24"/>
        </w:rPr>
        <w:t>L</w:t>
      </w:r>
      <w:r>
        <w:rPr>
          <w:rFonts w:eastAsia="Times New Roman"/>
          <w:szCs w:val="24"/>
        </w:rPr>
        <w:t>a</w:t>
      </w:r>
      <w:r>
        <w:rPr>
          <w:rFonts w:eastAsia="Times New Roman"/>
          <w:spacing w:val="2"/>
          <w:szCs w:val="24"/>
        </w:rPr>
        <w:t xml:space="preserve"> </w:t>
      </w:r>
      <w:r>
        <w:rPr>
          <w:rFonts w:eastAsia="Times New Roman"/>
          <w:szCs w:val="24"/>
        </w:rPr>
        <w:t>s</w:t>
      </w:r>
      <w:r>
        <w:rPr>
          <w:rFonts w:eastAsia="Times New Roman"/>
          <w:spacing w:val="3"/>
          <w:szCs w:val="24"/>
        </w:rPr>
        <w:t>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v</w:t>
      </w:r>
      <w:r>
        <w:rPr>
          <w:rFonts w:eastAsia="Times New Roman"/>
          <w:spacing w:val="1"/>
          <w:szCs w:val="24"/>
        </w:rPr>
        <w:t>e</w:t>
      </w:r>
      <w:r>
        <w:rPr>
          <w:rFonts w:eastAsia="Times New Roman"/>
          <w:szCs w:val="24"/>
        </w:rPr>
        <w:t>rti</w:t>
      </w:r>
      <w:r>
        <w:rPr>
          <w:rFonts w:eastAsia="Times New Roman"/>
          <w:spacing w:val="-1"/>
          <w:szCs w:val="24"/>
        </w:rPr>
        <w:t>ca</w:t>
      </w:r>
      <w:r>
        <w:rPr>
          <w:rFonts w:eastAsia="Times New Roman"/>
          <w:spacing w:val="3"/>
          <w:szCs w:val="24"/>
        </w:rPr>
        <w:t>l</w:t>
      </w:r>
      <w:r>
        <w:rPr>
          <w:rFonts w:eastAsia="Times New Roman"/>
          <w:szCs w:val="24"/>
        </w:rPr>
        <w:t>e (</w:t>
      </w:r>
      <w:r>
        <w:rPr>
          <w:rFonts w:eastAsia="Times New Roman"/>
          <w:spacing w:val="4"/>
          <w:szCs w:val="24"/>
        </w:rPr>
        <w:t>t</w:t>
      </w:r>
      <w:r>
        <w:rPr>
          <w:rFonts w:eastAsia="Times New Roman"/>
          <w:spacing w:val="-5"/>
          <w:szCs w:val="24"/>
        </w:rPr>
        <w:t>y</w:t>
      </w:r>
      <w:r>
        <w:rPr>
          <w:rFonts w:eastAsia="Times New Roman"/>
          <w:szCs w:val="24"/>
        </w:rPr>
        <w:t>pe</w:t>
      </w:r>
      <w:r>
        <w:rPr>
          <w:rFonts w:eastAsia="Times New Roman"/>
          <w:spacing w:val="5"/>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zCs w:val="24"/>
        </w:rPr>
        <w:t>p</w:t>
      </w:r>
      <w:r>
        <w:rPr>
          <w:rFonts w:eastAsia="Times New Roman"/>
          <w:spacing w:val="-1"/>
          <w:szCs w:val="24"/>
        </w:rPr>
        <w:t>a</w:t>
      </w:r>
      <w:r>
        <w:rPr>
          <w:rFonts w:eastAsia="Times New Roman"/>
          <w:szCs w:val="24"/>
        </w:rPr>
        <w:t>nn</w:t>
      </w:r>
      <w:r>
        <w:rPr>
          <w:rFonts w:eastAsia="Times New Roman"/>
          <w:spacing w:val="1"/>
          <w:szCs w:val="24"/>
        </w:rPr>
        <w:t>e</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w:t>
      </w:r>
      <w:r>
        <w:rPr>
          <w:rFonts w:eastAsia="Times New Roman"/>
          <w:spacing w:val="1"/>
          <w:szCs w:val="24"/>
        </w:rPr>
        <w:t xml:space="preserve"> </w:t>
      </w:r>
      <w:r>
        <w:rPr>
          <w:rFonts w:eastAsia="Times New Roman"/>
          <w:szCs w:val="24"/>
        </w:rPr>
        <w:t>te</w:t>
      </w:r>
      <w:r>
        <w:rPr>
          <w:rFonts w:eastAsia="Times New Roman"/>
          <w:spacing w:val="2"/>
          <w:szCs w:val="24"/>
        </w:rPr>
        <w:t>x</w:t>
      </w:r>
      <w:r>
        <w:rPr>
          <w:rFonts w:eastAsia="Times New Roman"/>
          <w:szCs w:val="24"/>
        </w:rPr>
        <w:t>te, tail</w:t>
      </w:r>
      <w:r>
        <w:rPr>
          <w:rFonts w:eastAsia="Times New Roman"/>
          <w:spacing w:val="1"/>
          <w:szCs w:val="24"/>
        </w:rPr>
        <w:t>l</w:t>
      </w:r>
      <w:r>
        <w:rPr>
          <w:rFonts w:eastAsia="Times New Roman"/>
          <w:szCs w:val="24"/>
        </w:rPr>
        <w:t xml:space="preserve">e </w:t>
      </w:r>
      <w:r>
        <w:rPr>
          <w:rFonts w:eastAsia="Times New Roman"/>
          <w:spacing w:val="-1"/>
          <w:szCs w:val="24"/>
        </w:rPr>
        <w:t>e</w:t>
      </w:r>
      <w:r>
        <w:rPr>
          <w:rFonts w:eastAsia="Times New Roman"/>
          <w:szCs w:val="24"/>
        </w:rPr>
        <w:t>t</w:t>
      </w:r>
      <w:r>
        <w:rPr>
          <w:rFonts w:eastAsia="Times New Roman"/>
          <w:spacing w:val="1"/>
          <w:szCs w:val="24"/>
        </w:rPr>
        <w:t xml:space="preserve"> </w:t>
      </w:r>
      <w:r>
        <w:rPr>
          <w:rFonts w:eastAsia="Times New Roman"/>
          <w:szCs w:val="24"/>
        </w:rPr>
        <w:t>pol</w:t>
      </w:r>
      <w:r>
        <w:rPr>
          <w:rFonts w:eastAsia="Times New Roman"/>
          <w:spacing w:val="1"/>
          <w:szCs w:val="24"/>
        </w:rPr>
        <w:t>i</w:t>
      </w:r>
      <w:r>
        <w:rPr>
          <w:rFonts w:eastAsia="Times New Roman"/>
          <w:spacing w:val="-1"/>
          <w:szCs w:val="24"/>
        </w:rPr>
        <w:t>c</w:t>
      </w:r>
      <w:r>
        <w:rPr>
          <w:rFonts w:eastAsia="Times New Roman"/>
          <w:szCs w:val="24"/>
        </w:rPr>
        <w:t>e</w:t>
      </w:r>
      <w:r>
        <w:rPr>
          <w:rFonts w:eastAsia="Times New Roman"/>
          <w:spacing w:val="2"/>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3"/>
          <w:szCs w:val="24"/>
        </w:rPr>
        <w:t xml:space="preserve"> </w:t>
      </w:r>
      <w:r>
        <w:rPr>
          <w:rFonts w:eastAsia="Times New Roman"/>
          <w:spacing w:val="1"/>
          <w:szCs w:val="24"/>
        </w:rPr>
        <w:t>c</w:t>
      </w:r>
      <w:r>
        <w:rPr>
          <w:rFonts w:eastAsia="Times New Roman"/>
          <w:spacing w:val="-1"/>
          <w:szCs w:val="24"/>
        </w:rPr>
        <w:t>a</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pacing w:val="3"/>
          <w:szCs w:val="24"/>
        </w:rPr>
        <w:t>t</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s,</w:t>
      </w:r>
      <w:r>
        <w:rPr>
          <w:rFonts w:eastAsia="Times New Roman"/>
          <w:spacing w:val="3"/>
          <w:szCs w:val="24"/>
        </w:rPr>
        <w:t xml:space="preserve"> </w:t>
      </w:r>
      <w:r>
        <w:rPr>
          <w:rFonts w:eastAsia="Times New Roman"/>
          <w:szCs w:val="24"/>
        </w:rPr>
        <w:t>posit</w:t>
      </w:r>
      <w:r>
        <w:rPr>
          <w:rFonts w:eastAsia="Times New Roman"/>
          <w:spacing w:val="1"/>
          <w:szCs w:val="24"/>
        </w:rPr>
        <w:t>i</w:t>
      </w:r>
      <w:r>
        <w:rPr>
          <w:rFonts w:eastAsia="Times New Roman"/>
          <w:szCs w:val="24"/>
        </w:rPr>
        <w:t>onn</w:t>
      </w:r>
      <w:r>
        <w:rPr>
          <w:rFonts w:eastAsia="Times New Roman"/>
          <w:spacing w:val="-1"/>
          <w:szCs w:val="24"/>
        </w:rPr>
        <w:t>e</w:t>
      </w:r>
      <w:r>
        <w:rPr>
          <w:rFonts w:eastAsia="Times New Roman"/>
          <w:szCs w:val="24"/>
        </w:rPr>
        <w:t>me</w:t>
      </w:r>
      <w:r>
        <w:rPr>
          <w:rFonts w:eastAsia="Times New Roman"/>
          <w:spacing w:val="2"/>
          <w:szCs w:val="24"/>
        </w:rPr>
        <w:t>n</w:t>
      </w:r>
      <w:r>
        <w:rPr>
          <w:rFonts w:eastAsia="Times New Roman"/>
          <w:szCs w:val="24"/>
        </w:rPr>
        <w:t>t</w:t>
      </w:r>
      <w:r>
        <w:rPr>
          <w:rFonts w:eastAsia="Times New Roman"/>
          <w:spacing w:val="1"/>
          <w:szCs w:val="24"/>
        </w:rPr>
        <w:t xml:space="preserve"> </w:t>
      </w:r>
      <w:r>
        <w:rPr>
          <w:rFonts w:eastAsia="Times New Roman"/>
          <w:szCs w:val="24"/>
        </w:rPr>
        <w:t>sur le pro</w:t>
      </w:r>
      <w:r>
        <w:rPr>
          <w:rFonts w:eastAsia="Times New Roman"/>
          <w:spacing w:val="-1"/>
          <w:szCs w:val="24"/>
        </w:rPr>
        <w:t>f</w:t>
      </w:r>
      <w:r>
        <w:rPr>
          <w:rFonts w:eastAsia="Times New Roman"/>
          <w:szCs w:val="24"/>
        </w:rPr>
        <w:t>il</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lon</w:t>
      </w:r>
      <w:r>
        <w:rPr>
          <w:rFonts w:eastAsia="Times New Roman"/>
          <w:spacing w:val="-2"/>
          <w:szCs w:val="24"/>
        </w:rPr>
        <w:t>g</w:t>
      </w:r>
      <w:r>
        <w:rPr>
          <w:rFonts w:eastAsia="Times New Roman"/>
          <w:szCs w:val="24"/>
        </w:rPr>
        <w:t>,</w:t>
      </w:r>
      <w:r>
        <w:rPr>
          <w:rFonts w:eastAsia="Times New Roman"/>
          <w:spacing w:val="1"/>
          <w:szCs w:val="24"/>
        </w:rPr>
        <w:t xml:space="preserve"> </w:t>
      </w:r>
      <w:r>
        <w:rPr>
          <w:rFonts w:eastAsia="Times New Roman"/>
          <w:szCs w:val="24"/>
        </w:rPr>
        <w:t>i</w:t>
      </w:r>
      <w:r>
        <w:rPr>
          <w:rFonts w:eastAsia="Times New Roman"/>
          <w:spacing w:val="1"/>
          <w:szCs w:val="24"/>
        </w:rPr>
        <w:t>m</w:t>
      </w:r>
      <w:r>
        <w:rPr>
          <w:rFonts w:eastAsia="Times New Roman"/>
          <w:szCs w:val="24"/>
        </w:rPr>
        <w:t>plant</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
          <w:szCs w:val="24"/>
        </w:rPr>
        <w:t xml:space="preserve"> </w:t>
      </w:r>
      <w:r>
        <w:rPr>
          <w:rFonts w:eastAsia="Times New Roman"/>
          <w:szCs w:val="24"/>
        </w:rPr>
        <w:t>sur l</w:t>
      </w:r>
      <w:r>
        <w:rPr>
          <w:rFonts w:eastAsia="Times New Roman"/>
          <w:spacing w:val="-2"/>
          <w:szCs w:val="24"/>
        </w:rPr>
        <w:t>'</w:t>
      </w:r>
      <w:r>
        <w:rPr>
          <w:rFonts w:eastAsia="Times New Roman"/>
          <w:spacing w:val="-1"/>
          <w:szCs w:val="24"/>
        </w:rPr>
        <w:t>a</w:t>
      </w:r>
      <w:r>
        <w:rPr>
          <w:rFonts w:eastAsia="Times New Roman"/>
          <w:spacing w:val="1"/>
          <w:szCs w:val="24"/>
        </w:rPr>
        <w:t>c</w:t>
      </w:r>
      <w:r>
        <w:rPr>
          <w:rFonts w:eastAsia="Times New Roman"/>
          <w:spacing w:val="-1"/>
          <w:szCs w:val="24"/>
        </w:rPr>
        <w:t>c</w:t>
      </w:r>
      <w:r>
        <w:rPr>
          <w:rFonts w:eastAsia="Times New Roman"/>
          <w:szCs w:val="24"/>
        </w:rPr>
        <w:t>otem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pacing w:val="-1"/>
          <w:szCs w:val="24"/>
        </w:rPr>
        <w:t>e</w:t>
      </w:r>
      <w:r>
        <w:rPr>
          <w:rFonts w:eastAsia="Times New Roman"/>
          <w:szCs w:val="24"/>
        </w:rPr>
        <w:t>st</w:t>
      </w:r>
      <w:r>
        <w:rPr>
          <w:rFonts w:eastAsia="Times New Roman"/>
          <w:spacing w:val="4"/>
          <w:szCs w:val="24"/>
        </w:rPr>
        <w:t xml:space="preserve"> </w:t>
      </w:r>
      <w:r>
        <w:rPr>
          <w:rFonts w:eastAsia="Times New Roman"/>
          <w:szCs w:val="24"/>
        </w:rPr>
        <w:t>prop</w:t>
      </w:r>
      <w:r>
        <w:rPr>
          <w:rFonts w:eastAsia="Times New Roman"/>
          <w:spacing w:val="-1"/>
          <w:szCs w:val="24"/>
        </w:rPr>
        <w:t>o</w:t>
      </w:r>
      <w:r>
        <w:rPr>
          <w:rFonts w:eastAsia="Times New Roman"/>
          <w:szCs w:val="24"/>
        </w:rPr>
        <w:t>s</w:t>
      </w:r>
      <w:r>
        <w:rPr>
          <w:rFonts w:eastAsia="Times New Roman"/>
          <w:spacing w:val="-1"/>
          <w:szCs w:val="24"/>
        </w:rPr>
        <w:t>é</w:t>
      </w:r>
      <w:r>
        <w:rPr>
          <w:rFonts w:eastAsia="Times New Roman"/>
          <w:szCs w:val="24"/>
        </w:rPr>
        <w:t>e à</w:t>
      </w:r>
      <w:r>
        <w:rPr>
          <w:rFonts w:eastAsia="Times New Roman"/>
          <w:spacing w:val="2"/>
          <w:szCs w:val="24"/>
        </w:rPr>
        <w:t xml:space="preserve"> </w:t>
      </w:r>
      <w:proofErr w:type="gramStart"/>
      <w:r>
        <w:rPr>
          <w:rFonts w:eastAsia="Times New Roman"/>
          <w:spacing w:val="-3"/>
          <w:szCs w:val="24"/>
        </w:rPr>
        <w:t>L</w:t>
      </w:r>
      <w:r>
        <w:rPr>
          <w:rFonts w:eastAsia="Times New Roman"/>
          <w:szCs w:val="24"/>
        </w:rPr>
        <w:t>’i</w:t>
      </w:r>
      <w:r>
        <w:rPr>
          <w:rFonts w:eastAsia="Times New Roman"/>
          <w:spacing w:val="2"/>
          <w:szCs w:val="24"/>
        </w:rPr>
        <w:t>n</w:t>
      </w:r>
      <w:r>
        <w:rPr>
          <w:rFonts w:eastAsia="Times New Roman"/>
          <w:szCs w:val="24"/>
        </w:rPr>
        <w:t>g</w:t>
      </w:r>
      <w:r>
        <w:rPr>
          <w:rFonts w:eastAsia="Times New Roman"/>
          <w:spacing w:val="-1"/>
          <w:szCs w:val="24"/>
        </w:rPr>
        <w:t>é</w:t>
      </w:r>
      <w:r>
        <w:rPr>
          <w:rFonts w:eastAsia="Times New Roman"/>
          <w:szCs w:val="24"/>
        </w:rPr>
        <w:t xml:space="preserve">nieur </w:t>
      </w:r>
      <w:r>
        <w:rPr>
          <w:rFonts w:eastAsia="Times New Roman"/>
          <w:spacing w:val="21"/>
          <w:szCs w:val="24"/>
        </w:rPr>
        <w:t xml:space="preserve"> </w:t>
      </w:r>
      <w:r>
        <w:rPr>
          <w:rFonts w:eastAsia="Times New Roman"/>
          <w:szCs w:val="24"/>
        </w:rPr>
        <w:t>qui</w:t>
      </w:r>
      <w:proofErr w:type="gramEnd"/>
      <w:r>
        <w:rPr>
          <w:rFonts w:eastAsia="Times New Roman"/>
          <w:spacing w:val="1"/>
          <w:szCs w:val="24"/>
        </w:rPr>
        <w:t xml:space="preserve"> </w:t>
      </w:r>
      <w:r>
        <w:rPr>
          <w:rFonts w:eastAsia="Times New Roman"/>
          <w:szCs w:val="24"/>
        </w:rPr>
        <w:t>dispose d’un (1) mo</w:t>
      </w:r>
      <w:r>
        <w:rPr>
          <w:rFonts w:eastAsia="Times New Roman"/>
          <w:spacing w:val="-1"/>
          <w:szCs w:val="24"/>
        </w:rPr>
        <w:t>i</w:t>
      </w:r>
      <w:r>
        <w:rPr>
          <w:rFonts w:eastAsia="Times New Roman"/>
          <w:szCs w:val="24"/>
        </w:rPr>
        <w:t>s</w:t>
      </w:r>
      <w:r>
        <w:rPr>
          <w:rFonts w:eastAsia="Times New Roman"/>
          <w:spacing w:val="1"/>
          <w:szCs w:val="24"/>
        </w:rPr>
        <w:t xml:space="preserve"> </w:t>
      </w:r>
      <w:r>
        <w:rPr>
          <w:rFonts w:eastAsia="Times New Roman"/>
          <w:szCs w:val="24"/>
        </w:rPr>
        <w:t xml:space="preserve">pour </w:t>
      </w:r>
      <w:r>
        <w:rPr>
          <w:rFonts w:eastAsia="Times New Roman"/>
          <w:spacing w:val="-1"/>
          <w:szCs w:val="24"/>
        </w:rPr>
        <w:t>a</w:t>
      </w:r>
      <w:r>
        <w:rPr>
          <w:rFonts w:eastAsia="Times New Roman"/>
          <w:szCs w:val="24"/>
        </w:rPr>
        <w:t>ppro</w:t>
      </w:r>
      <w:r>
        <w:rPr>
          <w:rFonts w:eastAsia="Times New Roman"/>
          <w:spacing w:val="-1"/>
          <w:szCs w:val="24"/>
        </w:rPr>
        <w:t>u</w:t>
      </w:r>
      <w:r>
        <w:rPr>
          <w:rFonts w:eastAsia="Times New Roman"/>
          <w:szCs w:val="24"/>
        </w:rPr>
        <w:t>v</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pacing w:val="-1"/>
          <w:szCs w:val="24"/>
        </w:rPr>
        <w:t>ce</w:t>
      </w:r>
      <w:r>
        <w:rPr>
          <w:rFonts w:eastAsia="Times New Roman"/>
          <w:szCs w:val="24"/>
        </w:rPr>
        <w:t>s dispos</w:t>
      </w:r>
      <w:r>
        <w:rPr>
          <w:rFonts w:eastAsia="Times New Roman"/>
          <w:spacing w:val="1"/>
          <w:szCs w:val="24"/>
        </w:rPr>
        <w:t>i</w:t>
      </w:r>
      <w:r>
        <w:rPr>
          <w:rFonts w:eastAsia="Times New Roman"/>
          <w:szCs w:val="24"/>
        </w:rPr>
        <w:t>t</w:t>
      </w:r>
      <w:r>
        <w:rPr>
          <w:rFonts w:eastAsia="Times New Roman"/>
          <w:spacing w:val="1"/>
          <w:szCs w:val="24"/>
        </w:rPr>
        <w:t>i</w:t>
      </w:r>
      <w:r>
        <w:rPr>
          <w:rFonts w:eastAsia="Times New Roman"/>
          <w:szCs w:val="24"/>
        </w:rPr>
        <w:t>ons.</w:t>
      </w:r>
    </w:p>
    <w:p w14:paraId="1856B349" w14:textId="5B99D7AF" w:rsidR="002901AE" w:rsidRDefault="002901AE" w:rsidP="00F940D5">
      <w:pPr>
        <w:spacing w:before="8"/>
        <w:ind w:left="103" w:right="7227"/>
        <w:jc w:val="both"/>
        <w:rPr>
          <w:szCs w:val="24"/>
        </w:rPr>
      </w:pPr>
      <w:r>
        <w:rPr>
          <w:rFonts w:eastAsia="Times New Roman"/>
          <w:szCs w:val="24"/>
        </w:rPr>
        <w:t xml:space="preserve">24.1   </w:t>
      </w:r>
      <w:r>
        <w:rPr>
          <w:rFonts w:eastAsia="Times New Roman"/>
          <w:spacing w:val="-3"/>
          <w:szCs w:val="24"/>
        </w:rPr>
        <w:t>I</w:t>
      </w:r>
      <w:r>
        <w:rPr>
          <w:rFonts w:eastAsia="Times New Roman"/>
          <w:szCs w:val="24"/>
        </w:rPr>
        <w:t>mp</w:t>
      </w:r>
      <w:r>
        <w:rPr>
          <w:rFonts w:eastAsia="Times New Roman"/>
          <w:spacing w:val="1"/>
          <w:szCs w:val="24"/>
        </w:rPr>
        <w:t>l</w:t>
      </w:r>
      <w:r>
        <w:rPr>
          <w:rFonts w:eastAsia="Times New Roman"/>
          <w:spacing w:val="-1"/>
          <w:szCs w:val="24"/>
        </w:rPr>
        <w:t>a</w:t>
      </w:r>
      <w:r>
        <w:rPr>
          <w:rFonts w:eastAsia="Times New Roman"/>
          <w:szCs w:val="24"/>
        </w:rPr>
        <w:t>ntation</w:t>
      </w:r>
    </w:p>
    <w:p w14:paraId="5128AEBE" w14:textId="77777777" w:rsidR="002901AE" w:rsidRDefault="002901AE" w:rsidP="00F940D5">
      <w:pPr>
        <w:spacing w:before="14"/>
        <w:ind w:left="103" w:right="3684"/>
        <w:jc w:val="both"/>
        <w:rPr>
          <w:szCs w:val="24"/>
        </w:rPr>
      </w:pPr>
      <w:r>
        <w:rPr>
          <w:rFonts w:eastAsia="Times New Roman"/>
          <w:spacing w:val="1"/>
          <w:szCs w:val="24"/>
        </w:rPr>
        <w:t>P</w:t>
      </w:r>
      <w:r>
        <w:rPr>
          <w:rFonts w:eastAsia="Times New Roman"/>
          <w:szCs w:val="24"/>
        </w:rPr>
        <w:t>osi</w:t>
      </w:r>
      <w:r>
        <w:rPr>
          <w:rFonts w:eastAsia="Times New Roman"/>
          <w:spacing w:val="1"/>
          <w:szCs w:val="24"/>
        </w:rPr>
        <w:t>t</w:t>
      </w:r>
      <w:r>
        <w:rPr>
          <w:rFonts w:eastAsia="Times New Roman"/>
          <w:szCs w:val="24"/>
        </w:rPr>
        <w:t xml:space="preserve">ion </w:t>
      </w:r>
      <w:r>
        <w:rPr>
          <w:rFonts w:eastAsia="Times New Roman"/>
          <w:spacing w:val="1"/>
          <w:szCs w:val="24"/>
        </w:rPr>
        <w:t>l</w:t>
      </w:r>
      <w:r>
        <w:rPr>
          <w:rFonts w:eastAsia="Times New Roman"/>
          <w:spacing w:val="-1"/>
          <w:szCs w:val="24"/>
        </w:rPr>
        <w:t>a</w:t>
      </w:r>
      <w:r>
        <w:rPr>
          <w:rFonts w:eastAsia="Times New Roman"/>
          <w:szCs w:val="24"/>
        </w:rPr>
        <w:t>té</w:t>
      </w:r>
      <w:r>
        <w:rPr>
          <w:rFonts w:eastAsia="Times New Roman"/>
          <w:spacing w:val="-1"/>
          <w:szCs w:val="24"/>
        </w:rPr>
        <w:t>ra</w:t>
      </w:r>
      <w:r>
        <w:rPr>
          <w:rFonts w:eastAsia="Times New Roman"/>
          <w:szCs w:val="24"/>
        </w:rPr>
        <w:t>le 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pacing w:val="2"/>
          <w:szCs w:val="24"/>
        </w:rPr>
        <w:t>n</w:t>
      </w:r>
      <w:r>
        <w:rPr>
          <w:rFonts w:eastAsia="Times New Roman"/>
          <w:szCs w:val="24"/>
        </w:rPr>
        <w:t>n</w:t>
      </w:r>
      <w:r>
        <w:rPr>
          <w:rFonts w:eastAsia="Times New Roman"/>
          <w:spacing w:val="-1"/>
          <w:szCs w:val="24"/>
        </w:rPr>
        <w:t>e</w:t>
      </w:r>
      <w:r>
        <w:rPr>
          <w:rFonts w:eastAsia="Times New Roman"/>
          <w:spacing w:val="1"/>
          <w:szCs w:val="24"/>
        </w:rPr>
        <w:t>a</w:t>
      </w:r>
      <w:r>
        <w:rPr>
          <w:rFonts w:eastAsia="Times New Roman"/>
          <w:szCs w:val="24"/>
        </w:rPr>
        <w:t>ux</w:t>
      </w:r>
    </w:p>
    <w:p w14:paraId="20C483D8" w14:textId="77777777" w:rsidR="002901AE" w:rsidRDefault="002901AE" w:rsidP="002901AE">
      <w:pPr>
        <w:spacing w:before="9" w:line="244" w:lineRule="auto"/>
        <w:ind w:left="110" w:right="85" w:hanging="7"/>
        <w:rPr>
          <w:szCs w:val="24"/>
        </w:rPr>
      </w:pPr>
      <w:proofErr w:type="gramStart"/>
      <w:r>
        <w:rPr>
          <w:rFonts w:eastAsia="Times New Roman"/>
          <w:szCs w:val="24"/>
        </w:rPr>
        <w:t>les</w:t>
      </w:r>
      <w:proofErr w:type="gramEnd"/>
      <w:r>
        <w:rPr>
          <w:rFonts w:eastAsia="Times New Roman"/>
          <w:spacing w:val="2"/>
          <w:szCs w:val="24"/>
        </w:rPr>
        <w:t xml:space="preserve"> </w:t>
      </w:r>
      <w:r>
        <w:rPr>
          <w:rFonts w:eastAsia="Times New Roman"/>
          <w:szCs w:val="24"/>
        </w:rPr>
        <w:t>p</w:t>
      </w:r>
      <w:r>
        <w:rPr>
          <w:rFonts w:eastAsia="Times New Roman"/>
          <w:spacing w:val="-1"/>
          <w:szCs w:val="24"/>
        </w:rPr>
        <w:t>a</w:t>
      </w:r>
      <w:r>
        <w:rPr>
          <w:rFonts w:eastAsia="Times New Roman"/>
          <w:szCs w:val="24"/>
        </w:rPr>
        <w:t>nn</w:t>
      </w:r>
      <w:r>
        <w:rPr>
          <w:rFonts w:eastAsia="Times New Roman"/>
          <w:spacing w:val="-1"/>
          <w:szCs w:val="24"/>
        </w:rPr>
        <w:t>ea</w:t>
      </w:r>
      <w:r>
        <w:rPr>
          <w:rFonts w:eastAsia="Times New Roman"/>
          <w:szCs w:val="24"/>
        </w:rPr>
        <w:t>ux</w:t>
      </w:r>
      <w:r>
        <w:rPr>
          <w:rFonts w:eastAsia="Times New Roman"/>
          <w:spacing w:val="4"/>
          <w:szCs w:val="24"/>
        </w:rPr>
        <w:t xml:space="preserve"> </w:t>
      </w:r>
      <w:r>
        <w:rPr>
          <w:rFonts w:eastAsia="Times New Roman"/>
          <w:szCs w:val="24"/>
        </w:rPr>
        <w:t>sont</w:t>
      </w:r>
      <w:r>
        <w:rPr>
          <w:rFonts w:eastAsia="Times New Roman"/>
          <w:spacing w:val="3"/>
          <w:szCs w:val="24"/>
        </w:rPr>
        <w:t xml:space="preserve"> </w:t>
      </w:r>
      <w:r>
        <w:rPr>
          <w:rFonts w:eastAsia="Times New Roman"/>
          <w:spacing w:val="-2"/>
          <w:szCs w:val="24"/>
        </w:rPr>
        <w:t>d</w:t>
      </w:r>
      <w:r>
        <w:rPr>
          <w:rFonts w:eastAsia="Times New Roman"/>
          <w:szCs w:val="24"/>
        </w:rPr>
        <w:t>ispo</w:t>
      </w:r>
      <w:r>
        <w:rPr>
          <w:rFonts w:eastAsia="Times New Roman"/>
          <w:spacing w:val="-1"/>
          <w:szCs w:val="24"/>
        </w:rPr>
        <w:t>sé</w:t>
      </w:r>
      <w:r>
        <w:rPr>
          <w:rFonts w:eastAsia="Times New Roman"/>
          <w:szCs w:val="24"/>
        </w:rPr>
        <w:t>s</w:t>
      </w:r>
      <w:r>
        <w:rPr>
          <w:rFonts w:eastAsia="Times New Roman"/>
          <w:spacing w:val="2"/>
          <w:szCs w:val="24"/>
        </w:rPr>
        <w:t xml:space="preserve"> </w:t>
      </w:r>
      <w:r>
        <w:rPr>
          <w:rFonts w:eastAsia="Times New Roman"/>
          <w:szCs w:val="24"/>
        </w:rPr>
        <w:t>sur</w:t>
      </w:r>
      <w:r>
        <w:rPr>
          <w:rFonts w:eastAsia="Times New Roman"/>
          <w:spacing w:val="2"/>
          <w:szCs w:val="24"/>
        </w:rPr>
        <w:t xml:space="preserve"> </w:t>
      </w:r>
      <w:r>
        <w:rPr>
          <w:rFonts w:eastAsia="Times New Roman"/>
          <w:szCs w:val="24"/>
        </w:rPr>
        <w:t>les</w:t>
      </w:r>
      <w:r>
        <w:rPr>
          <w:rFonts w:eastAsia="Times New Roman"/>
          <w:spacing w:val="2"/>
          <w:szCs w:val="24"/>
        </w:rPr>
        <w:t xml:space="preserve"> </w:t>
      </w:r>
      <w:r>
        <w:rPr>
          <w:rFonts w:eastAsia="Times New Roman"/>
          <w:spacing w:val="-1"/>
          <w:szCs w:val="24"/>
        </w:rPr>
        <w:t>acc</w:t>
      </w:r>
      <w:r>
        <w:rPr>
          <w:rFonts w:eastAsia="Times New Roman"/>
          <w:szCs w:val="24"/>
        </w:rPr>
        <w:t>otem</w:t>
      </w:r>
      <w:r>
        <w:rPr>
          <w:rFonts w:eastAsia="Times New Roman"/>
          <w:spacing w:val="-1"/>
          <w:szCs w:val="24"/>
        </w:rPr>
        <w:t>e</w:t>
      </w:r>
      <w:r>
        <w:rPr>
          <w:rFonts w:eastAsia="Times New Roman"/>
          <w:szCs w:val="24"/>
        </w:rPr>
        <w:t>nts</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zCs w:val="24"/>
        </w:rPr>
        <w:t>rout</w:t>
      </w:r>
      <w:r>
        <w:rPr>
          <w:rFonts w:eastAsia="Times New Roman"/>
          <w:spacing w:val="-1"/>
          <w:szCs w:val="24"/>
        </w:rPr>
        <w:t>e</w:t>
      </w:r>
      <w:r>
        <w:rPr>
          <w:rFonts w:eastAsia="Times New Roman"/>
          <w:szCs w:val="24"/>
        </w:rPr>
        <w:t>,</w:t>
      </w:r>
      <w:r>
        <w:rPr>
          <w:rFonts w:eastAsia="Times New Roman"/>
          <w:spacing w:val="2"/>
          <w:szCs w:val="24"/>
        </w:rPr>
        <w:t xml:space="preserve"> </w:t>
      </w:r>
      <w:r>
        <w:rPr>
          <w:rFonts w:eastAsia="Times New Roman"/>
          <w:szCs w:val="24"/>
        </w:rPr>
        <w:t>à</w:t>
      </w:r>
      <w:r>
        <w:rPr>
          <w:rFonts w:eastAsia="Times New Roman"/>
          <w:spacing w:val="1"/>
          <w:szCs w:val="24"/>
        </w:rPr>
        <w:t xml:space="preserve"> </w:t>
      </w:r>
      <w:r>
        <w:rPr>
          <w:rFonts w:eastAsia="Times New Roman"/>
          <w:szCs w:val="24"/>
        </w:rPr>
        <w:t>une</w:t>
      </w:r>
      <w:r>
        <w:rPr>
          <w:rFonts w:eastAsia="Times New Roman"/>
          <w:spacing w:val="1"/>
          <w:szCs w:val="24"/>
        </w:rPr>
        <w:t xml:space="preserve"> </w:t>
      </w:r>
      <w:r>
        <w:rPr>
          <w:rFonts w:eastAsia="Times New Roman"/>
          <w:szCs w:val="24"/>
        </w:rPr>
        <w:t>dis</w:t>
      </w:r>
      <w:r>
        <w:rPr>
          <w:rFonts w:eastAsia="Times New Roman"/>
          <w:spacing w:val="1"/>
          <w:szCs w:val="24"/>
        </w:rPr>
        <w:t>t</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1,00</w:t>
      </w:r>
      <w:r>
        <w:rPr>
          <w:rFonts w:eastAsia="Times New Roman"/>
          <w:spacing w:val="2"/>
          <w:szCs w:val="24"/>
        </w:rPr>
        <w:t xml:space="preserve"> </w:t>
      </w:r>
      <w:r>
        <w:rPr>
          <w:rFonts w:eastAsia="Times New Roman"/>
          <w:szCs w:val="24"/>
        </w:rPr>
        <w:t>m</w:t>
      </w:r>
      <w:r>
        <w:rPr>
          <w:rFonts w:eastAsia="Times New Roman"/>
          <w:spacing w:val="3"/>
          <w:szCs w:val="24"/>
        </w:rPr>
        <w:t xml:space="preserve"> </w:t>
      </w:r>
      <w:r>
        <w:rPr>
          <w:rFonts w:eastAsia="Times New Roman"/>
          <w:szCs w:val="24"/>
        </w:rPr>
        <w:t>du bord</w:t>
      </w:r>
      <w:r>
        <w:rPr>
          <w:rFonts w:eastAsia="Times New Roman"/>
          <w:spacing w:val="1"/>
          <w:szCs w:val="24"/>
        </w:rPr>
        <w:t xml:space="preserve"> </w:t>
      </w:r>
      <w:r>
        <w:rPr>
          <w:rFonts w:eastAsia="Times New Roman"/>
          <w:spacing w:val="-3"/>
          <w:szCs w:val="24"/>
        </w:rPr>
        <w:t>e</w:t>
      </w:r>
      <w:r>
        <w:rPr>
          <w:rFonts w:eastAsia="Times New Roman"/>
          <w:spacing w:val="2"/>
          <w:szCs w:val="24"/>
        </w:rPr>
        <w:t>x</w:t>
      </w:r>
      <w:r>
        <w:rPr>
          <w:rFonts w:eastAsia="Times New Roman"/>
          <w:szCs w:val="24"/>
        </w:rPr>
        <w:t>té</w:t>
      </w:r>
      <w:r>
        <w:rPr>
          <w:rFonts w:eastAsia="Times New Roman"/>
          <w:spacing w:val="-1"/>
          <w:szCs w:val="24"/>
        </w:rPr>
        <w:t>r</w:t>
      </w:r>
      <w:r>
        <w:rPr>
          <w:rFonts w:eastAsia="Times New Roman"/>
          <w:szCs w:val="24"/>
        </w:rPr>
        <w:t>ieur</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 xml:space="preserve">la </w:t>
      </w:r>
      <w:r>
        <w:rPr>
          <w:rFonts w:eastAsia="Times New Roman"/>
          <w:spacing w:val="-1"/>
          <w:szCs w:val="24"/>
        </w:rPr>
        <w:t>c</w:t>
      </w:r>
      <w:r>
        <w:rPr>
          <w:rFonts w:eastAsia="Times New Roman"/>
          <w:szCs w:val="24"/>
        </w:rPr>
        <w:t>h</w:t>
      </w:r>
      <w:r>
        <w:rPr>
          <w:rFonts w:eastAsia="Times New Roman"/>
          <w:spacing w:val="-1"/>
          <w:szCs w:val="24"/>
        </w:rPr>
        <w:t>a</w:t>
      </w:r>
      <w:r>
        <w:rPr>
          <w:rFonts w:eastAsia="Times New Roman"/>
          <w:szCs w:val="24"/>
        </w:rPr>
        <w:t>ussé</w:t>
      </w:r>
      <w:r>
        <w:rPr>
          <w:rFonts w:eastAsia="Times New Roman"/>
          <w:spacing w:val="-1"/>
          <w:szCs w:val="24"/>
        </w:rPr>
        <w:t>e</w:t>
      </w:r>
      <w:r>
        <w:rPr>
          <w:rFonts w:eastAsia="Times New Roman"/>
          <w:szCs w:val="24"/>
        </w:rPr>
        <w:t>,</w:t>
      </w:r>
    </w:p>
    <w:p w14:paraId="2E02C0A0" w14:textId="77777777" w:rsidR="002901AE" w:rsidRDefault="002901AE" w:rsidP="002901AE">
      <w:pPr>
        <w:spacing w:before="5" w:line="244" w:lineRule="auto"/>
        <w:ind w:left="110" w:right="87" w:hanging="7"/>
        <w:rPr>
          <w:szCs w:val="24"/>
        </w:rPr>
      </w:pPr>
      <w:proofErr w:type="gramStart"/>
      <w:r>
        <w:rPr>
          <w:rFonts w:eastAsia="Times New Roman"/>
          <w:szCs w:val="24"/>
        </w:rPr>
        <w:t>pour</w:t>
      </w:r>
      <w:proofErr w:type="gramEnd"/>
      <w:r>
        <w:rPr>
          <w:rFonts w:eastAsia="Times New Roman"/>
          <w:spacing w:val="9"/>
          <w:szCs w:val="24"/>
        </w:rPr>
        <w:t xml:space="preserve"> </w:t>
      </w:r>
      <w:r>
        <w:rPr>
          <w:rFonts w:eastAsia="Times New Roman"/>
          <w:spacing w:val="-1"/>
          <w:szCs w:val="24"/>
        </w:rPr>
        <w:t>é</w:t>
      </w:r>
      <w:r>
        <w:rPr>
          <w:rFonts w:eastAsia="Times New Roman"/>
          <w:szCs w:val="24"/>
        </w:rPr>
        <w:t>vi</w:t>
      </w:r>
      <w:r>
        <w:rPr>
          <w:rFonts w:eastAsia="Times New Roman"/>
          <w:spacing w:val="1"/>
          <w:szCs w:val="24"/>
        </w:rPr>
        <w:t>t</w:t>
      </w:r>
      <w:r>
        <w:rPr>
          <w:rFonts w:eastAsia="Times New Roman"/>
          <w:spacing w:val="-1"/>
          <w:szCs w:val="24"/>
        </w:rPr>
        <w:t>e</w:t>
      </w:r>
      <w:r>
        <w:rPr>
          <w:rFonts w:eastAsia="Times New Roman"/>
          <w:szCs w:val="24"/>
        </w:rPr>
        <w:t>r</w:t>
      </w:r>
      <w:r>
        <w:rPr>
          <w:rFonts w:eastAsia="Times New Roman"/>
          <w:spacing w:val="9"/>
          <w:szCs w:val="24"/>
        </w:rPr>
        <w:t xml:space="preserve"> </w:t>
      </w:r>
      <w:r>
        <w:rPr>
          <w:rFonts w:eastAsia="Times New Roman"/>
          <w:spacing w:val="3"/>
          <w:szCs w:val="24"/>
        </w:rPr>
        <w:t>l</w:t>
      </w:r>
      <w:r>
        <w:rPr>
          <w:rFonts w:eastAsia="Times New Roman"/>
          <w:szCs w:val="24"/>
        </w:rPr>
        <w:t>e</w:t>
      </w:r>
      <w:r>
        <w:rPr>
          <w:rFonts w:eastAsia="Times New Roman"/>
          <w:spacing w:val="8"/>
          <w:szCs w:val="24"/>
        </w:rPr>
        <w:t xml:space="preserve"> </w:t>
      </w:r>
      <w:r>
        <w:rPr>
          <w:rFonts w:eastAsia="Times New Roman"/>
          <w:szCs w:val="24"/>
        </w:rPr>
        <w:t>ph</w:t>
      </w:r>
      <w:r>
        <w:rPr>
          <w:rFonts w:eastAsia="Times New Roman"/>
          <w:spacing w:val="-1"/>
          <w:szCs w:val="24"/>
        </w:rPr>
        <w:t>é</w:t>
      </w:r>
      <w:r>
        <w:rPr>
          <w:rFonts w:eastAsia="Times New Roman"/>
          <w:szCs w:val="24"/>
        </w:rPr>
        <w:t>nomè</w:t>
      </w:r>
      <w:r>
        <w:rPr>
          <w:rFonts w:eastAsia="Times New Roman"/>
          <w:spacing w:val="2"/>
          <w:szCs w:val="24"/>
        </w:rPr>
        <w:t>n</w:t>
      </w:r>
      <w:r>
        <w:rPr>
          <w:rFonts w:eastAsia="Times New Roman"/>
          <w:szCs w:val="24"/>
        </w:rPr>
        <w:t>e</w:t>
      </w:r>
      <w:r>
        <w:rPr>
          <w:rFonts w:eastAsia="Times New Roman"/>
          <w:spacing w:val="8"/>
          <w:szCs w:val="24"/>
        </w:rPr>
        <w:t xml:space="preserve"> </w:t>
      </w:r>
      <w:r>
        <w:rPr>
          <w:rFonts w:eastAsia="Times New Roman"/>
          <w:szCs w:val="24"/>
        </w:rPr>
        <w:t>de</w:t>
      </w:r>
      <w:r>
        <w:rPr>
          <w:rFonts w:eastAsia="Times New Roman"/>
          <w:spacing w:val="11"/>
          <w:szCs w:val="24"/>
        </w:rPr>
        <w:t xml:space="preserve"> </w:t>
      </w:r>
      <w:r>
        <w:rPr>
          <w:rFonts w:eastAsia="Times New Roman"/>
          <w:szCs w:val="24"/>
        </w:rPr>
        <w:t>r</w:t>
      </w:r>
      <w:r>
        <w:rPr>
          <w:rFonts w:eastAsia="Times New Roman"/>
          <w:spacing w:val="-2"/>
          <w:szCs w:val="24"/>
        </w:rPr>
        <w:t>é</w:t>
      </w:r>
      <w:r>
        <w:rPr>
          <w:rFonts w:eastAsia="Times New Roman"/>
          <w:szCs w:val="24"/>
        </w:rPr>
        <w:t>fl</w:t>
      </w:r>
      <w:r>
        <w:rPr>
          <w:rFonts w:eastAsia="Times New Roman"/>
          <w:spacing w:val="-1"/>
          <w:szCs w:val="24"/>
        </w:rPr>
        <w:t>e</w:t>
      </w:r>
      <w:r>
        <w:rPr>
          <w:rFonts w:eastAsia="Times New Roman"/>
          <w:spacing w:val="2"/>
          <w:szCs w:val="24"/>
        </w:rPr>
        <w:t>x</w:t>
      </w:r>
      <w:r>
        <w:rPr>
          <w:rFonts w:eastAsia="Times New Roman"/>
          <w:szCs w:val="24"/>
        </w:rPr>
        <w:t>ion</w:t>
      </w:r>
      <w:r>
        <w:rPr>
          <w:rFonts w:eastAsia="Times New Roman"/>
          <w:spacing w:val="10"/>
          <w:szCs w:val="24"/>
        </w:rPr>
        <w:t xml:space="preserve"> </w:t>
      </w:r>
      <w:r>
        <w:rPr>
          <w:rFonts w:eastAsia="Times New Roman"/>
          <w:szCs w:val="24"/>
        </w:rPr>
        <w:t>sp</w:t>
      </w:r>
      <w:r>
        <w:rPr>
          <w:rFonts w:eastAsia="Times New Roman"/>
          <w:spacing w:val="-1"/>
          <w:szCs w:val="24"/>
        </w:rPr>
        <w:t>éc</w:t>
      </w:r>
      <w:r>
        <w:rPr>
          <w:rFonts w:eastAsia="Times New Roman"/>
          <w:szCs w:val="24"/>
        </w:rPr>
        <w:t>ulai</w:t>
      </w:r>
      <w:r>
        <w:rPr>
          <w:rFonts w:eastAsia="Times New Roman"/>
          <w:spacing w:val="1"/>
          <w:szCs w:val="24"/>
        </w:rPr>
        <w:t>r</w:t>
      </w:r>
      <w:r>
        <w:rPr>
          <w:rFonts w:eastAsia="Times New Roman"/>
          <w:spacing w:val="-1"/>
          <w:szCs w:val="24"/>
        </w:rPr>
        <w:t>e</w:t>
      </w:r>
      <w:r>
        <w:rPr>
          <w:rFonts w:eastAsia="Times New Roman"/>
          <w:szCs w:val="24"/>
        </w:rPr>
        <w:t>,</w:t>
      </w:r>
      <w:r>
        <w:rPr>
          <w:rFonts w:eastAsia="Times New Roman"/>
          <w:spacing w:val="12"/>
          <w:szCs w:val="24"/>
        </w:rPr>
        <w:t xml:space="preserve"> </w:t>
      </w:r>
      <w:r>
        <w:rPr>
          <w:rFonts w:eastAsia="Times New Roman"/>
          <w:szCs w:val="24"/>
        </w:rPr>
        <w:t>le</w:t>
      </w:r>
      <w:r>
        <w:rPr>
          <w:rFonts w:eastAsia="Times New Roman"/>
          <w:spacing w:val="9"/>
          <w:szCs w:val="24"/>
        </w:rPr>
        <w:t xml:space="preserve"> </w:t>
      </w:r>
      <w:r>
        <w:rPr>
          <w:rFonts w:eastAsia="Times New Roman"/>
          <w:szCs w:val="24"/>
        </w:rPr>
        <w:t>plan</w:t>
      </w:r>
      <w:r>
        <w:rPr>
          <w:rFonts w:eastAsia="Times New Roman"/>
          <w:spacing w:val="9"/>
          <w:szCs w:val="24"/>
        </w:rPr>
        <w:t xml:space="preserve"> </w:t>
      </w:r>
      <w:r>
        <w:rPr>
          <w:rFonts w:eastAsia="Times New Roman"/>
          <w:szCs w:val="24"/>
        </w:rPr>
        <w:t>de</w:t>
      </w:r>
      <w:r>
        <w:rPr>
          <w:rFonts w:eastAsia="Times New Roman"/>
          <w:spacing w:val="11"/>
          <w:szCs w:val="24"/>
        </w:rPr>
        <w:t xml:space="preserve"> </w:t>
      </w:r>
      <w:r>
        <w:rPr>
          <w:rFonts w:eastAsia="Times New Roman"/>
          <w:szCs w:val="24"/>
        </w:rPr>
        <w:t>la</w:t>
      </w:r>
      <w:r>
        <w:rPr>
          <w:rFonts w:eastAsia="Times New Roman"/>
          <w:spacing w:val="9"/>
          <w:szCs w:val="24"/>
        </w:rPr>
        <w:t xml:space="preserve"> </w:t>
      </w:r>
      <w:r>
        <w:rPr>
          <w:rFonts w:eastAsia="Times New Roman"/>
          <w:spacing w:val="1"/>
          <w:szCs w:val="24"/>
        </w:rPr>
        <w:t>f</w:t>
      </w:r>
      <w:r>
        <w:rPr>
          <w:rFonts w:eastAsia="Times New Roman"/>
          <w:spacing w:val="-1"/>
          <w:szCs w:val="24"/>
        </w:rPr>
        <w:t>a</w:t>
      </w:r>
      <w:r>
        <w:rPr>
          <w:rFonts w:eastAsia="Times New Roman"/>
          <w:spacing w:val="1"/>
          <w:szCs w:val="24"/>
        </w:rPr>
        <w:t>c</w:t>
      </w:r>
      <w:r>
        <w:rPr>
          <w:rFonts w:eastAsia="Times New Roman"/>
          <w:szCs w:val="24"/>
        </w:rPr>
        <w:t>e</w:t>
      </w:r>
      <w:r>
        <w:rPr>
          <w:rFonts w:eastAsia="Times New Roman"/>
          <w:spacing w:val="8"/>
          <w:szCs w:val="24"/>
        </w:rPr>
        <w:t xml:space="preserve"> </w:t>
      </w:r>
      <w:r>
        <w:rPr>
          <w:rFonts w:eastAsia="Times New Roman"/>
          <w:spacing w:val="-1"/>
          <w:szCs w:val="24"/>
        </w:rPr>
        <w:t>a</w:t>
      </w:r>
      <w:r>
        <w:rPr>
          <w:rFonts w:eastAsia="Times New Roman"/>
          <w:spacing w:val="2"/>
          <w:szCs w:val="24"/>
        </w:rPr>
        <w:t>v</w:t>
      </w:r>
      <w:r>
        <w:rPr>
          <w:rFonts w:eastAsia="Times New Roman"/>
          <w:spacing w:val="-1"/>
          <w:szCs w:val="24"/>
        </w:rPr>
        <w:t>a</w:t>
      </w:r>
      <w:r>
        <w:rPr>
          <w:rFonts w:eastAsia="Times New Roman"/>
          <w:szCs w:val="24"/>
        </w:rPr>
        <w:t>nt</w:t>
      </w:r>
      <w:r>
        <w:rPr>
          <w:rFonts w:eastAsia="Times New Roman"/>
          <w:spacing w:val="12"/>
          <w:szCs w:val="24"/>
        </w:rPr>
        <w:t xml:space="preserve"> </w:t>
      </w:r>
      <w:r>
        <w:rPr>
          <w:rFonts w:eastAsia="Times New Roman"/>
          <w:szCs w:val="24"/>
        </w:rPr>
        <w:t>du</w:t>
      </w:r>
      <w:r>
        <w:rPr>
          <w:rFonts w:eastAsia="Times New Roman"/>
          <w:spacing w:val="9"/>
          <w:szCs w:val="24"/>
        </w:rPr>
        <w:t xml:space="preserve"> </w:t>
      </w:r>
      <w:r>
        <w:rPr>
          <w:rFonts w:eastAsia="Times New Roman"/>
          <w:szCs w:val="24"/>
        </w:rPr>
        <w:t>p</w:t>
      </w:r>
      <w:r>
        <w:rPr>
          <w:rFonts w:eastAsia="Times New Roman"/>
          <w:spacing w:val="-1"/>
          <w:szCs w:val="24"/>
        </w:rPr>
        <w:t>a</w:t>
      </w:r>
      <w:r>
        <w:rPr>
          <w:rFonts w:eastAsia="Times New Roman"/>
          <w:szCs w:val="24"/>
        </w:rPr>
        <w:t>nn</w:t>
      </w:r>
      <w:r>
        <w:rPr>
          <w:rFonts w:eastAsia="Times New Roman"/>
          <w:spacing w:val="-1"/>
          <w:szCs w:val="24"/>
        </w:rPr>
        <w:t>ea</w:t>
      </w:r>
      <w:r>
        <w:rPr>
          <w:rFonts w:eastAsia="Times New Roman"/>
          <w:szCs w:val="24"/>
        </w:rPr>
        <w:t>u</w:t>
      </w:r>
      <w:r>
        <w:rPr>
          <w:rFonts w:eastAsia="Times New Roman"/>
          <w:spacing w:val="12"/>
          <w:szCs w:val="24"/>
        </w:rPr>
        <w:t xml:space="preserve"> </w:t>
      </w:r>
      <w:r>
        <w:rPr>
          <w:rFonts w:eastAsia="Times New Roman"/>
          <w:szCs w:val="24"/>
        </w:rPr>
        <w:t>doit</w:t>
      </w:r>
      <w:r>
        <w:rPr>
          <w:rFonts w:eastAsia="Times New Roman"/>
          <w:spacing w:val="10"/>
          <w:szCs w:val="24"/>
        </w:rPr>
        <w:t xml:space="preserve"> </w:t>
      </w:r>
      <w:r>
        <w:rPr>
          <w:rFonts w:eastAsia="Times New Roman"/>
          <w:spacing w:val="-1"/>
          <w:szCs w:val="24"/>
        </w:rPr>
        <w:t>ê</w:t>
      </w:r>
      <w:r>
        <w:rPr>
          <w:rFonts w:eastAsia="Times New Roman"/>
          <w:szCs w:val="24"/>
        </w:rPr>
        <w:t>tre</w:t>
      </w:r>
      <w:r>
        <w:rPr>
          <w:rFonts w:eastAsia="Times New Roman"/>
          <w:spacing w:val="10"/>
          <w:szCs w:val="24"/>
        </w:rPr>
        <w:t xml:space="preserve"> </w:t>
      </w:r>
      <w:r>
        <w:rPr>
          <w:rFonts w:eastAsia="Times New Roman"/>
          <w:szCs w:val="24"/>
        </w:rPr>
        <w:t>l</w:t>
      </w:r>
      <w:r>
        <w:rPr>
          <w:rFonts w:eastAsia="Times New Roman"/>
          <w:spacing w:val="2"/>
          <w:szCs w:val="24"/>
        </w:rPr>
        <w:t>é</w:t>
      </w:r>
      <w:r>
        <w:rPr>
          <w:rFonts w:eastAsia="Times New Roman"/>
          <w:spacing w:val="-2"/>
          <w:szCs w:val="24"/>
        </w:rPr>
        <w:t>g</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ment tourné</w:t>
      </w:r>
      <w:r>
        <w:rPr>
          <w:rFonts w:eastAsia="Times New Roman"/>
          <w:spacing w:val="-1"/>
          <w:szCs w:val="24"/>
        </w:rPr>
        <w:t xml:space="preserve"> </w:t>
      </w:r>
      <w:r>
        <w:rPr>
          <w:rFonts w:eastAsia="Times New Roman"/>
          <w:szCs w:val="24"/>
        </w:rPr>
        <w:t>v</w:t>
      </w:r>
      <w:r>
        <w:rPr>
          <w:rFonts w:eastAsia="Times New Roman"/>
          <w:spacing w:val="-1"/>
          <w:szCs w:val="24"/>
        </w:rPr>
        <w:t>e</w:t>
      </w:r>
      <w:r>
        <w:rPr>
          <w:rFonts w:eastAsia="Times New Roman"/>
          <w:szCs w:val="24"/>
        </w:rPr>
        <w:t xml:space="preserve">rs </w:t>
      </w:r>
      <w:r>
        <w:rPr>
          <w:rFonts w:eastAsia="Times New Roman"/>
          <w:spacing w:val="2"/>
          <w:szCs w:val="24"/>
        </w:rPr>
        <w:t>l</w:t>
      </w:r>
      <w:r>
        <w:rPr>
          <w:rFonts w:eastAsia="Times New Roman"/>
          <w:spacing w:val="-2"/>
          <w:szCs w:val="24"/>
        </w:rPr>
        <w:t>'</w:t>
      </w:r>
      <w:r>
        <w:rPr>
          <w:rFonts w:eastAsia="Times New Roman"/>
          <w:spacing w:val="-1"/>
          <w:szCs w:val="24"/>
        </w:rPr>
        <w:t>e</w:t>
      </w:r>
      <w:r>
        <w:rPr>
          <w:rFonts w:eastAsia="Times New Roman"/>
          <w:spacing w:val="2"/>
          <w:szCs w:val="24"/>
        </w:rPr>
        <w:t>x</w:t>
      </w:r>
      <w:r>
        <w:rPr>
          <w:rFonts w:eastAsia="Times New Roman"/>
          <w:szCs w:val="24"/>
        </w:rPr>
        <w:t>té</w:t>
      </w:r>
      <w:r>
        <w:rPr>
          <w:rFonts w:eastAsia="Times New Roman"/>
          <w:spacing w:val="-1"/>
          <w:szCs w:val="24"/>
        </w:rPr>
        <w:t>r</w:t>
      </w:r>
      <w:r>
        <w:rPr>
          <w:rFonts w:eastAsia="Times New Roman"/>
          <w:szCs w:val="24"/>
        </w:rPr>
        <w:t>ieur</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3"/>
          <w:szCs w:val="24"/>
        </w:rPr>
        <w:t xml:space="preserve"> </w:t>
      </w:r>
      <w:r>
        <w:rPr>
          <w:rFonts w:eastAsia="Times New Roman"/>
          <w:szCs w:val="24"/>
        </w:rPr>
        <w:t xml:space="preserve">la </w:t>
      </w:r>
      <w:r>
        <w:rPr>
          <w:rFonts w:eastAsia="Times New Roman"/>
          <w:spacing w:val="-1"/>
          <w:szCs w:val="24"/>
        </w:rPr>
        <w:t>r</w:t>
      </w:r>
      <w:r>
        <w:rPr>
          <w:rFonts w:eastAsia="Times New Roman"/>
          <w:szCs w:val="24"/>
        </w:rPr>
        <w:t xml:space="preserve">oute </w:t>
      </w:r>
      <w:r>
        <w:rPr>
          <w:rFonts w:eastAsia="Times New Roman"/>
          <w:spacing w:val="-1"/>
          <w:szCs w:val="24"/>
        </w:rPr>
        <w:t>(e</w:t>
      </w:r>
      <w:r>
        <w:rPr>
          <w:rFonts w:eastAsia="Times New Roman"/>
          <w:szCs w:val="24"/>
        </w:rPr>
        <w:t xml:space="preserve">nviron 2 </w:t>
      </w:r>
      <w:r>
        <w:rPr>
          <w:rFonts w:eastAsia="Times New Roman"/>
          <w:spacing w:val="2"/>
          <w:szCs w:val="24"/>
        </w:rPr>
        <w:t>d</w:t>
      </w:r>
      <w:r>
        <w:rPr>
          <w:rFonts w:eastAsia="Times New Roman"/>
          <w:spacing w:val="1"/>
          <w:szCs w:val="24"/>
        </w:rPr>
        <w:t>e</w:t>
      </w:r>
      <w:r>
        <w:rPr>
          <w:rFonts w:eastAsia="Times New Roman"/>
          <w:spacing w:val="-2"/>
          <w:szCs w:val="24"/>
        </w:rPr>
        <w:t>g</w:t>
      </w:r>
      <w:r>
        <w:rPr>
          <w:rFonts w:eastAsia="Times New Roman"/>
          <w:spacing w:val="1"/>
          <w:szCs w:val="24"/>
        </w:rPr>
        <w:t>ré</w:t>
      </w:r>
      <w:r>
        <w:rPr>
          <w:rFonts w:eastAsia="Times New Roman"/>
          <w:szCs w:val="24"/>
        </w:rPr>
        <w:t>s).</w:t>
      </w:r>
    </w:p>
    <w:p w14:paraId="3AA474B8" w14:textId="77777777" w:rsidR="002901AE" w:rsidRDefault="002901AE" w:rsidP="00F940D5">
      <w:pPr>
        <w:spacing w:before="8"/>
        <w:ind w:left="103" w:right="2975"/>
        <w:jc w:val="both"/>
        <w:rPr>
          <w:szCs w:val="24"/>
        </w:rPr>
      </w:pPr>
      <w:r>
        <w:rPr>
          <w:rFonts w:eastAsia="Times New Roman"/>
          <w:spacing w:val="1"/>
          <w:szCs w:val="24"/>
        </w:rPr>
        <w:t>P</w:t>
      </w:r>
      <w:r>
        <w:rPr>
          <w:rFonts w:eastAsia="Times New Roman"/>
          <w:szCs w:val="24"/>
        </w:rPr>
        <w:t>osi</w:t>
      </w:r>
      <w:r>
        <w:rPr>
          <w:rFonts w:eastAsia="Times New Roman"/>
          <w:spacing w:val="1"/>
          <w:szCs w:val="24"/>
        </w:rPr>
        <w:t>t</w:t>
      </w:r>
      <w:r>
        <w:rPr>
          <w:rFonts w:eastAsia="Times New Roman"/>
          <w:szCs w:val="24"/>
        </w:rPr>
        <w:t>ion ve</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pacing w:val="-1"/>
          <w:szCs w:val="24"/>
        </w:rPr>
        <w:t>ca</w:t>
      </w:r>
      <w:r>
        <w:rPr>
          <w:rFonts w:eastAsia="Times New Roman"/>
          <w:szCs w:val="24"/>
        </w:rPr>
        <w:t>le 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nn</w:t>
      </w:r>
      <w:r>
        <w:rPr>
          <w:rFonts w:eastAsia="Times New Roman"/>
          <w:spacing w:val="-1"/>
          <w:szCs w:val="24"/>
        </w:rPr>
        <w:t>ea</w:t>
      </w:r>
      <w:r>
        <w:rPr>
          <w:rFonts w:eastAsia="Times New Roman"/>
          <w:szCs w:val="24"/>
        </w:rPr>
        <w:t>ux</w:t>
      </w:r>
      <w:r>
        <w:rPr>
          <w:rFonts w:eastAsia="Times New Roman"/>
          <w:spacing w:val="4"/>
          <w:szCs w:val="24"/>
        </w:rPr>
        <w:t xml:space="preserve"> </w:t>
      </w:r>
      <w:r>
        <w:rPr>
          <w:rFonts w:eastAsia="Times New Roman"/>
          <w:szCs w:val="24"/>
        </w:rPr>
        <w:t>:</w:t>
      </w:r>
    </w:p>
    <w:p w14:paraId="521E9255" w14:textId="77777777" w:rsidR="002901AE" w:rsidRDefault="002901AE" w:rsidP="002901AE">
      <w:pPr>
        <w:spacing w:before="12"/>
        <w:ind w:left="103" w:right="2361"/>
        <w:jc w:val="both"/>
        <w:rPr>
          <w:szCs w:val="24"/>
        </w:rPr>
      </w:pPr>
      <w:proofErr w:type="gramStart"/>
      <w:r>
        <w:rPr>
          <w:rFonts w:eastAsia="Times New Roman"/>
          <w:szCs w:val="24"/>
        </w:rPr>
        <w:t>la</w:t>
      </w:r>
      <w:proofErr w:type="gramEnd"/>
      <w:r>
        <w:rPr>
          <w:rFonts w:eastAsia="Times New Roman"/>
          <w:szCs w:val="24"/>
        </w:rPr>
        <w:t xml:space="preserve"> h</w:t>
      </w:r>
      <w:r>
        <w:rPr>
          <w:rFonts w:eastAsia="Times New Roman"/>
          <w:spacing w:val="-1"/>
          <w:szCs w:val="24"/>
        </w:rPr>
        <w:t>a</w:t>
      </w:r>
      <w:r>
        <w:rPr>
          <w:rFonts w:eastAsia="Times New Roman"/>
          <w:szCs w:val="24"/>
        </w:rPr>
        <w:t>uteur</w:t>
      </w:r>
      <w:r>
        <w:rPr>
          <w:rFonts w:eastAsia="Times New Roman"/>
          <w:spacing w:val="-1"/>
          <w:szCs w:val="24"/>
        </w:rPr>
        <w:t xml:space="preserve"> </w:t>
      </w:r>
      <w:r>
        <w:rPr>
          <w:rFonts w:eastAsia="Times New Roman"/>
          <w:szCs w:val="24"/>
        </w:rPr>
        <w:t>sous pan</w:t>
      </w:r>
      <w:r>
        <w:rPr>
          <w:rFonts w:eastAsia="Times New Roman"/>
          <w:spacing w:val="2"/>
          <w:szCs w:val="24"/>
        </w:rPr>
        <w:t>n</w:t>
      </w:r>
      <w:r>
        <w:rPr>
          <w:rFonts w:eastAsia="Times New Roman"/>
          <w:spacing w:val="-1"/>
          <w:szCs w:val="24"/>
        </w:rPr>
        <w:t>ea</w:t>
      </w:r>
      <w:r>
        <w:rPr>
          <w:rFonts w:eastAsia="Times New Roman"/>
          <w:szCs w:val="24"/>
        </w:rPr>
        <w:t>u</w:t>
      </w:r>
      <w:r>
        <w:rPr>
          <w:rFonts w:eastAsia="Times New Roman"/>
          <w:spacing w:val="2"/>
          <w:szCs w:val="24"/>
        </w:rPr>
        <w:t xml:space="preserve"> </w:t>
      </w:r>
      <w:r>
        <w:rPr>
          <w:rFonts w:eastAsia="Times New Roman"/>
          <w:spacing w:val="-1"/>
          <w:szCs w:val="24"/>
        </w:rPr>
        <w:t>e</w:t>
      </w:r>
      <w:r>
        <w:rPr>
          <w:rFonts w:eastAsia="Times New Roman"/>
          <w:szCs w:val="24"/>
        </w:rPr>
        <w:t>st fi</w:t>
      </w:r>
      <w:r>
        <w:rPr>
          <w:rFonts w:eastAsia="Times New Roman"/>
          <w:spacing w:val="3"/>
          <w:szCs w:val="24"/>
        </w:rPr>
        <w:t>x</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2,00 m a</w:t>
      </w:r>
      <w:r>
        <w:rPr>
          <w:rFonts w:eastAsia="Times New Roman"/>
          <w:spacing w:val="1"/>
          <w:szCs w:val="24"/>
        </w:rPr>
        <w:t>u</w:t>
      </w:r>
      <w:r>
        <w:rPr>
          <w:rFonts w:eastAsia="Times New Roman"/>
          <w:spacing w:val="-1"/>
          <w:szCs w:val="24"/>
        </w:rPr>
        <w:t>-</w:t>
      </w:r>
      <w:r>
        <w:rPr>
          <w:rFonts w:eastAsia="Times New Roman"/>
          <w:szCs w:val="24"/>
        </w:rPr>
        <w:t>d</w:t>
      </w:r>
      <w:r>
        <w:rPr>
          <w:rFonts w:eastAsia="Times New Roman"/>
          <w:spacing w:val="-1"/>
          <w:szCs w:val="24"/>
        </w:rPr>
        <w:t>e</w:t>
      </w:r>
      <w:r>
        <w:rPr>
          <w:rFonts w:eastAsia="Times New Roman"/>
          <w:spacing w:val="2"/>
          <w:szCs w:val="24"/>
        </w:rPr>
        <w:t>s</w:t>
      </w:r>
      <w:r>
        <w:rPr>
          <w:rFonts w:eastAsia="Times New Roman"/>
          <w:szCs w:val="24"/>
        </w:rPr>
        <w:t>sus du n</w:t>
      </w:r>
      <w:r>
        <w:rPr>
          <w:rFonts w:eastAsia="Times New Roman"/>
          <w:spacing w:val="1"/>
          <w:szCs w:val="24"/>
        </w:rPr>
        <w:t>i</w:t>
      </w:r>
      <w:r>
        <w:rPr>
          <w:rFonts w:eastAsia="Times New Roman"/>
          <w:szCs w:val="24"/>
        </w:rPr>
        <w:t>v</w:t>
      </w:r>
      <w:r>
        <w:rPr>
          <w:rFonts w:eastAsia="Times New Roman"/>
          <w:spacing w:val="-1"/>
          <w:szCs w:val="24"/>
        </w:rPr>
        <w:t>ea</w:t>
      </w:r>
      <w:r>
        <w:rPr>
          <w:rFonts w:eastAsia="Times New Roman"/>
          <w:szCs w:val="24"/>
        </w:rPr>
        <w:t xml:space="preserve">u fini de </w:t>
      </w:r>
      <w:r>
        <w:rPr>
          <w:rFonts w:eastAsia="Times New Roman"/>
          <w:spacing w:val="2"/>
          <w:szCs w:val="24"/>
        </w:rPr>
        <w:t>l</w:t>
      </w:r>
      <w:r>
        <w:rPr>
          <w:rFonts w:eastAsia="Times New Roman"/>
          <w:spacing w:val="-2"/>
          <w:szCs w:val="24"/>
        </w:rPr>
        <w:t>'</w:t>
      </w:r>
      <w:r>
        <w:rPr>
          <w:rFonts w:eastAsia="Times New Roman"/>
          <w:spacing w:val="-1"/>
          <w:szCs w:val="24"/>
        </w:rPr>
        <w:t>a</w:t>
      </w:r>
      <w:r>
        <w:rPr>
          <w:rFonts w:eastAsia="Times New Roman"/>
          <w:spacing w:val="1"/>
          <w:szCs w:val="24"/>
        </w:rPr>
        <w:t>c</w:t>
      </w:r>
      <w:r>
        <w:rPr>
          <w:rFonts w:eastAsia="Times New Roman"/>
          <w:spacing w:val="-1"/>
          <w:szCs w:val="24"/>
        </w:rPr>
        <w:t>c</w:t>
      </w:r>
      <w:r>
        <w:rPr>
          <w:rFonts w:eastAsia="Times New Roman"/>
          <w:szCs w:val="24"/>
        </w:rPr>
        <w:t>otem</w:t>
      </w:r>
      <w:r>
        <w:rPr>
          <w:rFonts w:eastAsia="Times New Roman"/>
          <w:spacing w:val="-1"/>
          <w:szCs w:val="24"/>
        </w:rPr>
        <w:t>e</w:t>
      </w:r>
      <w:r>
        <w:rPr>
          <w:rFonts w:eastAsia="Times New Roman"/>
          <w:szCs w:val="24"/>
        </w:rPr>
        <w:t>nt,</w:t>
      </w:r>
    </w:p>
    <w:p w14:paraId="79E09866" w14:textId="77777777" w:rsidR="002901AE" w:rsidRDefault="002901AE" w:rsidP="00F940D5">
      <w:pPr>
        <w:spacing w:before="12" w:line="250" w:lineRule="auto"/>
        <w:ind w:left="103" w:right="-2"/>
        <w:rPr>
          <w:szCs w:val="24"/>
        </w:rPr>
      </w:pPr>
      <w:proofErr w:type="gramStart"/>
      <w:r>
        <w:rPr>
          <w:rFonts w:eastAsia="Times New Roman"/>
          <w:szCs w:val="24"/>
        </w:rPr>
        <w:t>si</w:t>
      </w:r>
      <w:proofErr w:type="gramEnd"/>
      <w:r>
        <w:rPr>
          <w:rFonts w:eastAsia="Times New Roman"/>
          <w:szCs w:val="24"/>
        </w:rPr>
        <w:t xml:space="preserve"> p</w:t>
      </w:r>
      <w:r>
        <w:rPr>
          <w:rFonts w:eastAsia="Times New Roman"/>
          <w:spacing w:val="1"/>
          <w:szCs w:val="24"/>
        </w:rPr>
        <w:t>l</w:t>
      </w:r>
      <w:r>
        <w:rPr>
          <w:rFonts w:eastAsia="Times New Roman"/>
          <w:szCs w:val="24"/>
        </w:rPr>
        <w:t>usieu</w:t>
      </w:r>
      <w:r>
        <w:rPr>
          <w:rFonts w:eastAsia="Times New Roman"/>
          <w:spacing w:val="-1"/>
          <w:szCs w:val="24"/>
        </w:rPr>
        <w:t>r</w:t>
      </w:r>
      <w:r>
        <w:rPr>
          <w:rFonts w:eastAsia="Times New Roman"/>
          <w:szCs w:val="24"/>
        </w:rPr>
        <w:t>s p</w:t>
      </w:r>
      <w:r>
        <w:rPr>
          <w:rFonts w:eastAsia="Times New Roman"/>
          <w:spacing w:val="-1"/>
          <w:szCs w:val="24"/>
        </w:rPr>
        <w:t>a</w:t>
      </w:r>
      <w:r>
        <w:rPr>
          <w:rFonts w:eastAsia="Times New Roman"/>
          <w:szCs w:val="24"/>
        </w:rPr>
        <w:t>nn</w:t>
      </w:r>
      <w:r>
        <w:rPr>
          <w:rFonts w:eastAsia="Times New Roman"/>
          <w:spacing w:val="-1"/>
          <w:szCs w:val="24"/>
        </w:rPr>
        <w:t>ea</w:t>
      </w:r>
      <w:r>
        <w:rPr>
          <w:rFonts w:eastAsia="Times New Roman"/>
          <w:szCs w:val="24"/>
        </w:rPr>
        <w:t>ux</w:t>
      </w:r>
      <w:r>
        <w:rPr>
          <w:rFonts w:eastAsia="Times New Roman"/>
          <w:spacing w:val="2"/>
          <w:szCs w:val="24"/>
        </w:rPr>
        <w:t xml:space="preserve"> </w:t>
      </w:r>
      <w:r>
        <w:rPr>
          <w:rFonts w:eastAsia="Times New Roman"/>
          <w:szCs w:val="24"/>
        </w:rPr>
        <w:t>sont pla</w:t>
      </w:r>
      <w:r>
        <w:rPr>
          <w:rFonts w:eastAsia="Times New Roman"/>
          <w:spacing w:val="-1"/>
          <w:szCs w:val="24"/>
        </w:rPr>
        <w:t>cé</w:t>
      </w:r>
      <w:r>
        <w:rPr>
          <w:rFonts w:eastAsia="Times New Roman"/>
          <w:szCs w:val="24"/>
        </w:rPr>
        <w:t>s sur un même</w:t>
      </w:r>
      <w:r>
        <w:rPr>
          <w:rFonts w:eastAsia="Times New Roman"/>
          <w:spacing w:val="-1"/>
          <w:szCs w:val="24"/>
        </w:rPr>
        <w:t xml:space="preserve"> </w:t>
      </w:r>
      <w:r>
        <w:rPr>
          <w:rFonts w:eastAsia="Times New Roman"/>
          <w:szCs w:val="24"/>
        </w:rPr>
        <w:t>s</w:t>
      </w:r>
      <w:r>
        <w:rPr>
          <w:rFonts w:eastAsia="Times New Roman"/>
          <w:spacing w:val="2"/>
          <w:szCs w:val="24"/>
        </w:rPr>
        <w:t>u</w:t>
      </w:r>
      <w:r>
        <w:rPr>
          <w:rFonts w:eastAsia="Times New Roman"/>
          <w:szCs w:val="24"/>
        </w:rPr>
        <w:t xml:space="preserve">pport, </w:t>
      </w:r>
      <w:r>
        <w:rPr>
          <w:rFonts w:eastAsia="Times New Roman"/>
          <w:spacing w:val="-1"/>
          <w:szCs w:val="24"/>
        </w:rPr>
        <w:t>ce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
          <w:szCs w:val="24"/>
        </w:rPr>
        <w:t xml:space="preserve"> </w:t>
      </w:r>
      <w:r>
        <w:rPr>
          <w:rFonts w:eastAsia="Times New Roman"/>
          <w:szCs w:val="24"/>
        </w:rPr>
        <w:t>h</w:t>
      </w:r>
      <w:r>
        <w:rPr>
          <w:rFonts w:eastAsia="Times New Roman"/>
          <w:spacing w:val="-1"/>
          <w:szCs w:val="24"/>
        </w:rPr>
        <w:t>a</w:t>
      </w:r>
      <w:r>
        <w:rPr>
          <w:rFonts w:eastAsia="Times New Roman"/>
          <w:szCs w:val="24"/>
        </w:rPr>
        <w:t>ute</w:t>
      </w:r>
      <w:r>
        <w:rPr>
          <w:rFonts w:eastAsia="Times New Roman"/>
          <w:spacing w:val="2"/>
          <w:szCs w:val="24"/>
        </w:rPr>
        <w:t>u</w:t>
      </w:r>
      <w:r>
        <w:rPr>
          <w:rFonts w:eastAsia="Times New Roman"/>
          <w:szCs w:val="24"/>
        </w:rPr>
        <w:t xml:space="preserve">r </w:t>
      </w:r>
      <w:r>
        <w:rPr>
          <w:rFonts w:eastAsia="Times New Roman"/>
          <w:spacing w:val="-2"/>
          <w:szCs w:val="24"/>
        </w:rPr>
        <w:t>e</w:t>
      </w:r>
      <w:r>
        <w:rPr>
          <w:rFonts w:eastAsia="Times New Roman"/>
          <w:szCs w:val="24"/>
        </w:rPr>
        <w:t xml:space="preserve">st </w:t>
      </w:r>
      <w:r>
        <w:rPr>
          <w:rFonts w:eastAsia="Times New Roman"/>
          <w:spacing w:val="2"/>
          <w:szCs w:val="24"/>
        </w:rPr>
        <w:t>c</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du p</w:t>
      </w:r>
      <w:r>
        <w:rPr>
          <w:rFonts w:eastAsia="Times New Roman"/>
          <w:spacing w:val="-1"/>
          <w:szCs w:val="24"/>
        </w:rPr>
        <w:t>a</w:t>
      </w:r>
      <w:r>
        <w:rPr>
          <w:rFonts w:eastAsia="Times New Roman"/>
          <w:szCs w:val="24"/>
        </w:rPr>
        <w:t>nn</w:t>
      </w:r>
      <w:r>
        <w:rPr>
          <w:rFonts w:eastAsia="Times New Roman"/>
          <w:spacing w:val="1"/>
          <w:szCs w:val="24"/>
        </w:rPr>
        <w:t>e</w:t>
      </w:r>
      <w:r>
        <w:rPr>
          <w:rFonts w:eastAsia="Times New Roman"/>
          <w:spacing w:val="-1"/>
          <w:szCs w:val="24"/>
        </w:rPr>
        <w:t>a</w:t>
      </w:r>
      <w:r>
        <w:rPr>
          <w:rFonts w:eastAsia="Times New Roman"/>
          <w:szCs w:val="24"/>
        </w:rPr>
        <w:t>u 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 Disposi</w:t>
      </w:r>
      <w:r>
        <w:rPr>
          <w:rFonts w:eastAsia="Times New Roman"/>
          <w:spacing w:val="1"/>
          <w:szCs w:val="24"/>
        </w:rPr>
        <w:t>t</w:t>
      </w:r>
      <w:r>
        <w:rPr>
          <w:rFonts w:eastAsia="Times New Roman"/>
          <w:szCs w:val="24"/>
        </w:rPr>
        <w:t>ion des p</w:t>
      </w:r>
      <w:r>
        <w:rPr>
          <w:rFonts w:eastAsia="Times New Roman"/>
          <w:spacing w:val="-1"/>
          <w:szCs w:val="24"/>
        </w:rPr>
        <w:t>a</w:t>
      </w:r>
      <w:r>
        <w:rPr>
          <w:rFonts w:eastAsia="Times New Roman"/>
          <w:szCs w:val="24"/>
        </w:rPr>
        <w:t>nn</w:t>
      </w:r>
      <w:r>
        <w:rPr>
          <w:rFonts w:eastAsia="Times New Roman"/>
          <w:spacing w:val="-1"/>
          <w:szCs w:val="24"/>
        </w:rPr>
        <w:t>ea</w:t>
      </w:r>
      <w:r>
        <w:rPr>
          <w:rFonts w:eastAsia="Times New Roman"/>
          <w:spacing w:val="2"/>
          <w:szCs w:val="24"/>
        </w:rPr>
        <w:t>u</w:t>
      </w:r>
      <w:r>
        <w:rPr>
          <w:rFonts w:eastAsia="Times New Roman"/>
          <w:szCs w:val="24"/>
        </w:rPr>
        <w:t>x</w:t>
      </w:r>
      <w:r>
        <w:rPr>
          <w:rFonts w:eastAsia="Times New Roman"/>
          <w:spacing w:val="3"/>
          <w:szCs w:val="24"/>
        </w:rPr>
        <w:t xml:space="preserve"> </w:t>
      </w:r>
      <w:r>
        <w:rPr>
          <w:rFonts w:eastAsia="Times New Roman"/>
          <w:szCs w:val="24"/>
        </w:rPr>
        <w:t>:</w:t>
      </w:r>
    </w:p>
    <w:p w14:paraId="5159CE63" w14:textId="77777777" w:rsidR="00F940D5" w:rsidRDefault="002901AE" w:rsidP="00F940D5">
      <w:pPr>
        <w:tabs>
          <w:tab w:val="left" w:pos="6521"/>
        </w:tabs>
        <w:spacing w:line="250" w:lineRule="auto"/>
        <w:ind w:left="103" w:right="-2"/>
        <w:jc w:val="both"/>
        <w:rPr>
          <w:rFonts w:eastAsia="Times New Roman"/>
          <w:spacing w:val="4"/>
          <w:szCs w:val="24"/>
        </w:rPr>
      </w:pPr>
      <w:proofErr w:type="gramStart"/>
      <w:r>
        <w:rPr>
          <w:rFonts w:eastAsia="Times New Roman"/>
          <w:szCs w:val="24"/>
        </w:rPr>
        <w:t>les</w:t>
      </w:r>
      <w:proofErr w:type="gramEnd"/>
      <w:r>
        <w:rPr>
          <w:rFonts w:eastAsia="Times New Roman"/>
          <w:szCs w:val="24"/>
        </w:rPr>
        <w:t xml:space="preserve"> p</w:t>
      </w:r>
      <w:r>
        <w:rPr>
          <w:rFonts w:eastAsia="Times New Roman"/>
          <w:spacing w:val="-1"/>
          <w:szCs w:val="24"/>
        </w:rPr>
        <w:t>a</w:t>
      </w:r>
      <w:r>
        <w:rPr>
          <w:rFonts w:eastAsia="Times New Roman"/>
          <w:szCs w:val="24"/>
        </w:rPr>
        <w:t>nn</w:t>
      </w:r>
      <w:r>
        <w:rPr>
          <w:rFonts w:eastAsia="Times New Roman"/>
          <w:spacing w:val="-1"/>
          <w:szCs w:val="24"/>
        </w:rPr>
        <w:t>ea</w:t>
      </w:r>
      <w:r>
        <w:rPr>
          <w:rFonts w:eastAsia="Times New Roman"/>
          <w:szCs w:val="24"/>
        </w:rPr>
        <w:t>ux</w:t>
      </w:r>
      <w:r>
        <w:rPr>
          <w:rFonts w:eastAsia="Times New Roman"/>
          <w:spacing w:val="2"/>
          <w:szCs w:val="24"/>
        </w:rPr>
        <w:t xml:space="preserve"> </w:t>
      </w:r>
      <w:r>
        <w:rPr>
          <w:rFonts w:eastAsia="Times New Roman"/>
          <w:szCs w:val="24"/>
        </w:rPr>
        <w:t>d’</w:t>
      </w:r>
      <w:r>
        <w:rPr>
          <w:rFonts w:eastAsia="Times New Roman"/>
          <w:spacing w:val="-2"/>
          <w:szCs w:val="24"/>
        </w:rPr>
        <w:t>a</w:t>
      </w:r>
      <w:r>
        <w:rPr>
          <w:rFonts w:eastAsia="Times New Roman"/>
          <w:szCs w:val="24"/>
        </w:rPr>
        <w:t>v</w:t>
      </w:r>
      <w:r>
        <w:rPr>
          <w:rFonts w:eastAsia="Times New Roman"/>
          <w:spacing w:val="1"/>
          <w:szCs w:val="24"/>
        </w:rPr>
        <w:t>e</w:t>
      </w:r>
      <w:r>
        <w:rPr>
          <w:rFonts w:eastAsia="Times New Roman"/>
          <w:szCs w:val="24"/>
        </w:rPr>
        <w:t>rtissem</w:t>
      </w:r>
      <w:r>
        <w:rPr>
          <w:rFonts w:eastAsia="Times New Roman"/>
          <w:spacing w:val="-1"/>
          <w:szCs w:val="24"/>
        </w:rPr>
        <w:t>e</w:t>
      </w:r>
      <w:r>
        <w:rPr>
          <w:rFonts w:eastAsia="Times New Roman"/>
          <w:szCs w:val="24"/>
        </w:rPr>
        <w:t xml:space="preserve">nt sont </w:t>
      </w:r>
      <w:r>
        <w:rPr>
          <w:rFonts w:eastAsia="Times New Roman"/>
          <w:spacing w:val="1"/>
          <w:szCs w:val="24"/>
        </w:rPr>
        <w:t>i</w:t>
      </w:r>
      <w:r>
        <w:rPr>
          <w:rFonts w:eastAsia="Times New Roman"/>
          <w:szCs w:val="24"/>
        </w:rPr>
        <w:t>mp</w:t>
      </w:r>
      <w:r>
        <w:rPr>
          <w:rFonts w:eastAsia="Times New Roman"/>
          <w:spacing w:val="1"/>
          <w:szCs w:val="24"/>
        </w:rPr>
        <w:t>l</w:t>
      </w:r>
      <w:r>
        <w:rPr>
          <w:rFonts w:eastAsia="Times New Roman"/>
          <w:spacing w:val="-1"/>
          <w:szCs w:val="24"/>
        </w:rPr>
        <w:t>a</w:t>
      </w:r>
      <w:r>
        <w:rPr>
          <w:rFonts w:eastAsia="Times New Roman"/>
          <w:szCs w:val="24"/>
        </w:rPr>
        <w:t>ntés à</w:t>
      </w:r>
      <w:r>
        <w:rPr>
          <w:rFonts w:eastAsia="Times New Roman"/>
          <w:spacing w:val="-1"/>
          <w:szCs w:val="24"/>
        </w:rPr>
        <w:t xml:space="preserve"> </w:t>
      </w:r>
      <w:r>
        <w:rPr>
          <w:rFonts w:eastAsia="Times New Roman"/>
          <w:szCs w:val="24"/>
        </w:rPr>
        <w:t>une</w:t>
      </w:r>
      <w:r>
        <w:rPr>
          <w:rFonts w:eastAsia="Times New Roman"/>
          <w:spacing w:val="-1"/>
          <w:szCs w:val="24"/>
        </w:rPr>
        <w:t xml:space="preserve"> </w:t>
      </w:r>
      <w:r>
        <w:rPr>
          <w:rFonts w:eastAsia="Times New Roman"/>
          <w:szCs w:val="24"/>
        </w:rPr>
        <w:t>dis</w:t>
      </w:r>
      <w:r>
        <w:rPr>
          <w:rFonts w:eastAsia="Times New Roman"/>
          <w:spacing w:val="1"/>
          <w:szCs w:val="24"/>
        </w:rPr>
        <w:t>t</w:t>
      </w:r>
      <w:r>
        <w:rPr>
          <w:rFonts w:eastAsia="Times New Roman"/>
          <w:spacing w:val="-1"/>
          <w:szCs w:val="24"/>
        </w:rPr>
        <w:t>a</w:t>
      </w:r>
      <w:r>
        <w:rPr>
          <w:rFonts w:eastAsia="Times New Roman"/>
          <w:szCs w:val="24"/>
        </w:rPr>
        <w:t>n</w:t>
      </w:r>
      <w:r>
        <w:rPr>
          <w:rFonts w:eastAsia="Times New Roman"/>
          <w:spacing w:val="-1"/>
          <w:szCs w:val="24"/>
        </w:rPr>
        <w:t>c</w:t>
      </w:r>
      <w:r>
        <w:rPr>
          <w:rFonts w:eastAsia="Times New Roman"/>
          <w:szCs w:val="24"/>
        </w:rPr>
        <w:t>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 xml:space="preserve">150 m du </w:t>
      </w:r>
      <w:r>
        <w:rPr>
          <w:rFonts w:eastAsia="Times New Roman"/>
          <w:spacing w:val="3"/>
          <w:szCs w:val="24"/>
        </w:rPr>
        <w:t>d</w:t>
      </w:r>
      <w:r>
        <w:rPr>
          <w:rFonts w:eastAsia="Times New Roman"/>
          <w:spacing w:val="-1"/>
          <w:szCs w:val="24"/>
        </w:rPr>
        <w:t>a</w:t>
      </w:r>
      <w:r>
        <w:rPr>
          <w:rFonts w:eastAsia="Times New Roman"/>
          <w:szCs w:val="24"/>
        </w:rPr>
        <w:t>ng</w:t>
      </w:r>
      <w:r>
        <w:rPr>
          <w:rFonts w:eastAsia="Times New Roman"/>
          <w:spacing w:val="-1"/>
          <w:szCs w:val="24"/>
        </w:rPr>
        <w:t>e</w:t>
      </w:r>
      <w:r>
        <w:rPr>
          <w:rFonts w:eastAsia="Times New Roman"/>
          <w:szCs w:val="24"/>
        </w:rPr>
        <w:t>r, les p</w:t>
      </w:r>
      <w:r>
        <w:rPr>
          <w:rFonts w:eastAsia="Times New Roman"/>
          <w:spacing w:val="-1"/>
          <w:szCs w:val="24"/>
        </w:rPr>
        <w:t>a</w:t>
      </w:r>
      <w:r>
        <w:rPr>
          <w:rFonts w:eastAsia="Times New Roman"/>
          <w:szCs w:val="24"/>
        </w:rPr>
        <w:t>nn</w:t>
      </w:r>
      <w:r>
        <w:rPr>
          <w:rFonts w:eastAsia="Times New Roman"/>
          <w:spacing w:val="-1"/>
          <w:szCs w:val="24"/>
        </w:rPr>
        <w:t>ea</w:t>
      </w:r>
      <w:r>
        <w:rPr>
          <w:rFonts w:eastAsia="Times New Roman"/>
          <w:szCs w:val="24"/>
        </w:rPr>
        <w:t>ux</w:t>
      </w:r>
      <w:r>
        <w:rPr>
          <w:rFonts w:eastAsia="Times New Roman"/>
          <w:spacing w:val="2"/>
          <w:szCs w:val="24"/>
        </w:rPr>
        <w:t xml:space="preserve"> </w:t>
      </w:r>
      <w:r>
        <w:rPr>
          <w:rFonts w:eastAsia="Times New Roman"/>
          <w:spacing w:val="-1"/>
          <w:szCs w:val="24"/>
        </w:rPr>
        <w:t>e</w:t>
      </w:r>
      <w:r>
        <w:rPr>
          <w:rFonts w:eastAsia="Times New Roman"/>
          <w:szCs w:val="24"/>
        </w:rPr>
        <w:t xml:space="preserve">t </w:t>
      </w:r>
      <w:r>
        <w:rPr>
          <w:rFonts w:eastAsia="Times New Roman"/>
          <w:spacing w:val="1"/>
          <w:szCs w:val="24"/>
        </w:rPr>
        <w:t>l</w:t>
      </w:r>
      <w:r>
        <w:rPr>
          <w:rFonts w:eastAsia="Times New Roman"/>
          <w:spacing w:val="-1"/>
          <w:szCs w:val="24"/>
        </w:rPr>
        <w:t>e</w:t>
      </w:r>
      <w:r>
        <w:rPr>
          <w:rFonts w:eastAsia="Times New Roman"/>
          <w:szCs w:val="24"/>
        </w:rPr>
        <w:t xml:space="preserve">ur </w:t>
      </w:r>
      <w:r>
        <w:rPr>
          <w:rFonts w:eastAsia="Times New Roman"/>
          <w:spacing w:val="-2"/>
          <w:szCs w:val="24"/>
        </w:rPr>
        <w:t>é</w:t>
      </w:r>
      <w:r>
        <w:rPr>
          <w:rFonts w:eastAsia="Times New Roman"/>
          <w:spacing w:val="2"/>
          <w:szCs w:val="24"/>
        </w:rPr>
        <w:t>v</w:t>
      </w:r>
      <w:r>
        <w:rPr>
          <w:rFonts w:eastAsia="Times New Roman"/>
          <w:spacing w:val="-1"/>
          <w:szCs w:val="24"/>
        </w:rPr>
        <w:t>e</w:t>
      </w:r>
      <w:r>
        <w:rPr>
          <w:rFonts w:eastAsia="Times New Roman"/>
          <w:spacing w:val="2"/>
          <w:szCs w:val="24"/>
        </w:rPr>
        <w:t>n</w:t>
      </w:r>
      <w:r>
        <w:rPr>
          <w:rFonts w:eastAsia="Times New Roman"/>
          <w:szCs w:val="24"/>
        </w:rPr>
        <w:t>tuel p</w:t>
      </w:r>
      <w:r>
        <w:rPr>
          <w:rFonts w:eastAsia="Times New Roman"/>
          <w:spacing w:val="-1"/>
          <w:szCs w:val="24"/>
        </w:rPr>
        <w:t>a</w:t>
      </w:r>
      <w:r>
        <w:rPr>
          <w:rFonts w:eastAsia="Times New Roman"/>
          <w:szCs w:val="24"/>
        </w:rPr>
        <w:t>non</w:t>
      </w:r>
      <w:r>
        <w:rPr>
          <w:rFonts w:eastAsia="Times New Roman"/>
          <w:spacing w:val="-1"/>
          <w:szCs w:val="24"/>
        </w:rPr>
        <w:t>c</w:t>
      </w:r>
      <w:r>
        <w:rPr>
          <w:rFonts w:eastAsia="Times New Roman"/>
          <w:spacing w:val="1"/>
          <w:szCs w:val="24"/>
        </w:rPr>
        <w:t>e</w:t>
      </w:r>
      <w:r>
        <w:rPr>
          <w:rFonts w:eastAsia="Times New Roman"/>
          <w:spacing w:val="-1"/>
          <w:szCs w:val="24"/>
        </w:rPr>
        <w:t>a</w:t>
      </w:r>
      <w:r>
        <w:rPr>
          <w:rFonts w:eastAsia="Times New Roman"/>
          <w:szCs w:val="24"/>
        </w:rPr>
        <w:t xml:space="preserve">u </w:t>
      </w:r>
      <w:r>
        <w:rPr>
          <w:rFonts w:eastAsia="Times New Roman"/>
          <w:spacing w:val="-1"/>
          <w:szCs w:val="24"/>
        </w:rPr>
        <w:t>a</w:t>
      </w:r>
      <w:r>
        <w:rPr>
          <w:rFonts w:eastAsia="Times New Roman"/>
          <w:szCs w:val="24"/>
        </w:rPr>
        <w:t>ssocié</w:t>
      </w:r>
      <w:r>
        <w:rPr>
          <w:rFonts w:eastAsia="Times New Roman"/>
          <w:spacing w:val="-1"/>
          <w:szCs w:val="24"/>
        </w:rPr>
        <w:t xml:space="preserve"> </w:t>
      </w:r>
      <w:r>
        <w:rPr>
          <w:rFonts w:eastAsia="Times New Roman"/>
          <w:spacing w:val="2"/>
          <w:szCs w:val="24"/>
        </w:rPr>
        <w:t>s</w:t>
      </w:r>
      <w:r>
        <w:rPr>
          <w:rFonts w:eastAsia="Times New Roman"/>
          <w:szCs w:val="24"/>
        </w:rPr>
        <w:t>ont p</w:t>
      </w:r>
      <w:r>
        <w:rPr>
          <w:rFonts w:eastAsia="Times New Roman"/>
          <w:spacing w:val="1"/>
          <w:szCs w:val="24"/>
        </w:rPr>
        <w:t>l</w:t>
      </w:r>
      <w:r>
        <w:rPr>
          <w:rFonts w:eastAsia="Times New Roman"/>
          <w:spacing w:val="-1"/>
          <w:szCs w:val="24"/>
        </w:rPr>
        <w:t>acé</w:t>
      </w:r>
      <w:r>
        <w:rPr>
          <w:rFonts w:eastAsia="Times New Roman"/>
          <w:szCs w:val="24"/>
        </w:rPr>
        <w:t>s sur le m</w:t>
      </w:r>
      <w:r>
        <w:rPr>
          <w:rFonts w:eastAsia="Times New Roman"/>
          <w:spacing w:val="-1"/>
          <w:szCs w:val="24"/>
        </w:rPr>
        <w:t>ê</w:t>
      </w:r>
      <w:r>
        <w:rPr>
          <w:rFonts w:eastAsia="Times New Roman"/>
          <w:szCs w:val="24"/>
        </w:rPr>
        <w:t xml:space="preserve">me </w:t>
      </w:r>
      <w:r>
        <w:rPr>
          <w:rFonts w:eastAsia="Times New Roman"/>
          <w:spacing w:val="2"/>
          <w:szCs w:val="24"/>
        </w:rPr>
        <w:t>s</w:t>
      </w:r>
      <w:r>
        <w:rPr>
          <w:rFonts w:eastAsia="Times New Roman"/>
          <w:szCs w:val="24"/>
        </w:rPr>
        <w:t>uppo</w:t>
      </w:r>
      <w:r>
        <w:rPr>
          <w:rFonts w:eastAsia="Times New Roman"/>
          <w:spacing w:val="-1"/>
          <w:szCs w:val="24"/>
        </w:rPr>
        <w:t>r</w:t>
      </w:r>
      <w:r>
        <w:rPr>
          <w:rFonts w:eastAsia="Times New Roman"/>
          <w:szCs w:val="24"/>
        </w:rPr>
        <w:t>t, les ouv</w:t>
      </w:r>
      <w:r>
        <w:rPr>
          <w:rFonts w:eastAsia="Times New Roman"/>
          <w:spacing w:val="-1"/>
          <w:szCs w:val="24"/>
        </w:rPr>
        <w:t>r</w:t>
      </w:r>
      <w:r>
        <w:rPr>
          <w:rFonts w:eastAsia="Times New Roman"/>
          <w:spacing w:val="1"/>
          <w:szCs w:val="24"/>
        </w:rPr>
        <w:t>a</w:t>
      </w:r>
      <w:r>
        <w:rPr>
          <w:rFonts w:eastAsia="Times New Roman"/>
          <w:spacing w:val="-2"/>
          <w:szCs w:val="24"/>
        </w:rPr>
        <w:t>g</w:t>
      </w:r>
      <w:r>
        <w:rPr>
          <w:rFonts w:eastAsia="Times New Roman"/>
          <w:spacing w:val="-1"/>
          <w:szCs w:val="24"/>
        </w:rPr>
        <w:t>e</w:t>
      </w:r>
      <w:r>
        <w:rPr>
          <w:rFonts w:eastAsia="Times New Roman"/>
          <w:szCs w:val="24"/>
        </w:rPr>
        <w:t>s p</w:t>
      </w:r>
      <w:r>
        <w:rPr>
          <w:rFonts w:eastAsia="Times New Roman"/>
          <w:spacing w:val="2"/>
          <w:szCs w:val="24"/>
        </w:rPr>
        <w:t>r</w:t>
      </w:r>
      <w:r>
        <w:rPr>
          <w:rFonts w:eastAsia="Times New Roman"/>
          <w:spacing w:val="-1"/>
          <w:szCs w:val="24"/>
        </w:rPr>
        <w:t>é</w:t>
      </w:r>
      <w:r>
        <w:rPr>
          <w:rFonts w:eastAsia="Times New Roman"/>
          <w:szCs w:val="24"/>
        </w:rPr>
        <w:t>s</w:t>
      </w:r>
      <w:r>
        <w:rPr>
          <w:rFonts w:eastAsia="Times New Roman"/>
          <w:spacing w:val="-1"/>
          <w:szCs w:val="24"/>
        </w:rPr>
        <w:t>e</w:t>
      </w:r>
      <w:r>
        <w:rPr>
          <w:rFonts w:eastAsia="Times New Roman"/>
          <w:szCs w:val="24"/>
        </w:rPr>
        <w:t xml:space="preserve">ntant </w:t>
      </w:r>
      <w:r>
        <w:rPr>
          <w:rFonts w:eastAsia="Times New Roman"/>
          <w:spacing w:val="2"/>
          <w:szCs w:val="24"/>
        </w:rPr>
        <w:t>u</w:t>
      </w:r>
      <w:r>
        <w:rPr>
          <w:rFonts w:eastAsia="Times New Roman"/>
          <w:szCs w:val="24"/>
        </w:rPr>
        <w:t>n d</w:t>
      </w:r>
      <w:r>
        <w:rPr>
          <w:rFonts w:eastAsia="Times New Roman"/>
          <w:spacing w:val="-1"/>
          <w:szCs w:val="24"/>
        </w:rPr>
        <w:t>a</w:t>
      </w:r>
      <w:r>
        <w:rPr>
          <w:rFonts w:eastAsia="Times New Roman"/>
          <w:szCs w:val="24"/>
        </w:rPr>
        <w:t>ng</w:t>
      </w:r>
      <w:r>
        <w:rPr>
          <w:rFonts w:eastAsia="Times New Roman"/>
          <w:spacing w:val="-1"/>
          <w:szCs w:val="24"/>
        </w:rPr>
        <w:t>e</w:t>
      </w:r>
      <w:r>
        <w:rPr>
          <w:rFonts w:eastAsia="Times New Roman"/>
          <w:szCs w:val="24"/>
        </w:rPr>
        <w:t>r parti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e</w:t>
      </w:r>
      <w:r>
        <w:rPr>
          <w:rFonts w:eastAsia="Times New Roman"/>
          <w:szCs w:val="24"/>
        </w:rPr>
        <w:t>r sont</w:t>
      </w:r>
      <w:r>
        <w:rPr>
          <w:rFonts w:eastAsia="Times New Roman"/>
          <w:spacing w:val="2"/>
          <w:szCs w:val="24"/>
        </w:rPr>
        <w:t xml:space="preserve"> </w:t>
      </w:r>
      <w:r>
        <w:rPr>
          <w:rFonts w:eastAsia="Times New Roman"/>
          <w:szCs w:val="24"/>
        </w:rPr>
        <w:t>si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zCs w:val="24"/>
        </w:rPr>
        <w:t xml:space="preserve">lés </w:t>
      </w:r>
      <w:r>
        <w:rPr>
          <w:rFonts w:eastAsia="Times New Roman"/>
          <w:spacing w:val="2"/>
          <w:szCs w:val="24"/>
        </w:rPr>
        <w:t>p</w:t>
      </w:r>
      <w:r>
        <w:rPr>
          <w:rFonts w:eastAsia="Times New Roman"/>
          <w:spacing w:val="-1"/>
          <w:szCs w:val="24"/>
        </w:rPr>
        <w:t>a</w:t>
      </w:r>
      <w:r>
        <w:rPr>
          <w:rFonts w:eastAsia="Times New Roman"/>
          <w:szCs w:val="24"/>
        </w:rPr>
        <w:t>r d</w:t>
      </w:r>
      <w:r>
        <w:rPr>
          <w:rFonts w:eastAsia="Times New Roman"/>
          <w:spacing w:val="-2"/>
          <w:szCs w:val="24"/>
        </w:rPr>
        <w:t>e</w:t>
      </w:r>
      <w:r>
        <w:rPr>
          <w:rFonts w:eastAsia="Times New Roman"/>
          <w:szCs w:val="24"/>
        </w:rPr>
        <w:t xml:space="preserve">s </w:t>
      </w:r>
      <w:r>
        <w:rPr>
          <w:rFonts w:eastAsia="Times New Roman"/>
          <w:spacing w:val="2"/>
          <w:szCs w:val="24"/>
        </w:rPr>
        <w:t>b</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pacing w:val="4"/>
          <w:szCs w:val="24"/>
        </w:rPr>
        <w:t>s</w:t>
      </w:r>
    </w:p>
    <w:p w14:paraId="0E9AAB8F" w14:textId="0C1046E3" w:rsidR="002901AE" w:rsidRDefault="00F940D5" w:rsidP="00F940D5">
      <w:pPr>
        <w:spacing w:line="250" w:lineRule="auto"/>
        <w:ind w:left="103" w:right="2593"/>
        <w:rPr>
          <w:szCs w:val="24"/>
        </w:rPr>
      </w:pPr>
      <w:r>
        <w:rPr>
          <w:rFonts w:eastAsia="Times New Roman"/>
          <w:spacing w:val="4"/>
          <w:szCs w:val="24"/>
        </w:rPr>
        <w:t>2</w:t>
      </w:r>
      <w:r w:rsidR="002901AE">
        <w:rPr>
          <w:rFonts w:eastAsia="Times New Roman"/>
          <w:szCs w:val="24"/>
        </w:rPr>
        <w:t xml:space="preserve">4.2   </w:t>
      </w:r>
      <w:r w:rsidR="002901AE">
        <w:rPr>
          <w:rFonts w:eastAsia="Times New Roman"/>
          <w:spacing w:val="26"/>
          <w:szCs w:val="24"/>
        </w:rPr>
        <w:t xml:space="preserve"> </w:t>
      </w:r>
      <w:r w:rsidR="002901AE">
        <w:rPr>
          <w:rFonts w:eastAsia="Times New Roman"/>
          <w:szCs w:val="24"/>
        </w:rPr>
        <w:t>An</w:t>
      </w:r>
      <w:r w:rsidR="002901AE">
        <w:rPr>
          <w:rFonts w:eastAsia="Times New Roman"/>
          <w:spacing w:val="-1"/>
          <w:szCs w:val="24"/>
        </w:rPr>
        <w:t>c</w:t>
      </w:r>
      <w:r w:rsidR="002901AE">
        <w:rPr>
          <w:rFonts w:eastAsia="Times New Roman"/>
          <w:szCs w:val="24"/>
        </w:rPr>
        <w:t>rage</w:t>
      </w:r>
      <w:r w:rsidR="002901AE">
        <w:rPr>
          <w:rFonts w:eastAsia="Times New Roman"/>
          <w:spacing w:val="-1"/>
          <w:szCs w:val="24"/>
        </w:rPr>
        <w:t xml:space="preserve"> e</w:t>
      </w:r>
      <w:r w:rsidR="002901AE">
        <w:rPr>
          <w:rFonts w:eastAsia="Times New Roman"/>
          <w:szCs w:val="24"/>
        </w:rPr>
        <w:t>t fon</w:t>
      </w:r>
      <w:r w:rsidR="002901AE">
        <w:rPr>
          <w:rFonts w:eastAsia="Times New Roman"/>
          <w:spacing w:val="2"/>
          <w:szCs w:val="24"/>
        </w:rPr>
        <w:t>d</w:t>
      </w:r>
      <w:r w:rsidR="002901AE">
        <w:rPr>
          <w:rFonts w:eastAsia="Times New Roman"/>
          <w:spacing w:val="-1"/>
          <w:szCs w:val="24"/>
        </w:rPr>
        <w:t>a</w:t>
      </w:r>
      <w:r w:rsidR="002901AE">
        <w:rPr>
          <w:rFonts w:eastAsia="Times New Roman"/>
          <w:szCs w:val="24"/>
        </w:rPr>
        <w:t>t</w:t>
      </w:r>
      <w:r w:rsidR="002901AE">
        <w:rPr>
          <w:rFonts w:eastAsia="Times New Roman"/>
          <w:spacing w:val="1"/>
          <w:szCs w:val="24"/>
        </w:rPr>
        <w:t>i</w:t>
      </w:r>
      <w:r w:rsidR="002901AE">
        <w:rPr>
          <w:rFonts w:eastAsia="Times New Roman"/>
          <w:szCs w:val="24"/>
        </w:rPr>
        <w:t>on</w:t>
      </w:r>
    </w:p>
    <w:p w14:paraId="5EB4388E" w14:textId="77777777" w:rsidR="002901AE" w:rsidRDefault="002901AE" w:rsidP="002901AE">
      <w:pPr>
        <w:spacing w:before="9" w:line="244" w:lineRule="auto"/>
        <w:ind w:left="130" w:right="86" w:hanging="7"/>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33"/>
          <w:szCs w:val="24"/>
        </w:rPr>
        <w:t xml:space="preserve"> </w:t>
      </w:r>
      <w:r>
        <w:rPr>
          <w:rFonts w:eastAsia="Times New Roman"/>
          <w:szCs w:val="24"/>
        </w:rPr>
        <w:t>fond</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ons</w:t>
      </w:r>
      <w:r>
        <w:rPr>
          <w:rFonts w:eastAsia="Times New Roman"/>
          <w:spacing w:val="31"/>
          <w:szCs w:val="24"/>
        </w:rPr>
        <w:t xml:space="preserve"> </w:t>
      </w:r>
      <w:r>
        <w:rPr>
          <w:rFonts w:eastAsia="Times New Roman"/>
          <w:szCs w:val="24"/>
        </w:rPr>
        <w:t>doivent</w:t>
      </w:r>
      <w:r>
        <w:rPr>
          <w:rFonts w:eastAsia="Times New Roman"/>
          <w:spacing w:val="33"/>
          <w:szCs w:val="24"/>
        </w:rPr>
        <w:t xml:space="preserve"> </w:t>
      </w:r>
      <w:r>
        <w:rPr>
          <w:rFonts w:eastAsia="Times New Roman"/>
          <w:spacing w:val="-1"/>
          <w:szCs w:val="24"/>
        </w:rPr>
        <w:t>ê</w:t>
      </w:r>
      <w:r>
        <w:rPr>
          <w:rFonts w:eastAsia="Times New Roman"/>
          <w:szCs w:val="24"/>
        </w:rPr>
        <w:t>tre</w:t>
      </w:r>
      <w:r>
        <w:rPr>
          <w:rFonts w:eastAsia="Times New Roman"/>
          <w:spacing w:val="30"/>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2"/>
          <w:szCs w:val="24"/>
        </w:rPr>
        <w:t>é</w:t>
      </w:r>
      <w:r>
        <w:rPr>
          <w:rFonts w:eastAsia="Times New Roman"/>
          <w:spacing w:val="-1"/>
          <w:szCs w:val="24"/>
        </w:rPr>
        <w:t>e</w:t>
      </w:r>
      <w:r>
        <w:rPr>
          <w:rFonts w:eastAsia="Times New Roman"/>
          <w:szCs w:val="24"/>
        </w:rPr>
        <w:t>s</w:t>
      </w:r>
      <w:r>
        <w:rPr>
          <w:rFonts w:eastAsia="Times New Roman"/>
          <w:spacing w:val="31"/>
          <w:szCs w:val="24"/>
        </w:rPr>
        <w:t xml:space="preserve"> </w:t>
      </w:r>
      <w:r>
        <w:rPr>
          <w:rFonts w:eastAsia="Times New Roman"/>
          <w:szCs w:val="24"/>
        </w:rPr>
        <w:t>tr</w:t>
      </w:r>
      <w:r>
        <w:rPr>
          <w:rFonts w:eastAsia="Times New Roman"/>
          <w:spacing w:val="-1"/>
          <w:szCs w:val="24"/>
        </w:rPr>
        <w:t>è</w:t>
      </w:r>
      <w:r>
        <w:rPr>
          <w:rFonts w:eastAsia="Times New Roman"/>
          <w:szCs w:val="24"/>
        </w:rPr>
        <w:t>s</w:t>
      </w:r>
      <w:r>
        <w:rPr>
          <w:rFonts w:eastAsia="Times New Roman"/>
          <w:spacing w:val="31"/>
          <w:szCs w:val="24"/>
        </w:rPr>
        <w:t xml:space="preserve"> </w:t>
      </w:r>
      <w:r>
        <w:rPr>
          <w:rFonts w:eastAsia="Times New Roman"/>
          <w:szCs w:val="24"/>
        </w:rPr>
        <w:t>so</w:t>
      </w:r>
      <w:r>
        <w:rPr>
          <w:rFonts w:eastAsia="Times New Roman"/>
          <w:spacing w:val="3"/>
          <w:szCs w:val="24"/>
        </w:rPr>
        <w:t>i</w:t>
      </w:r>
      <w:r>
        <w:rPr>
          <w:rFonts w:eastAsia="Times New Roman"/>
          <w:spacing w:val="-2"/>
          <w:szCs w:val="24"/>
        </w:rPr>
        <w:t>g</w:t>
      </w:r>
      <w:r>
        <w:rPr>
          <w:rFonts w:eastAsia="Times New Roman"/>
          <w:spacing w:val="2"/>
          <w:szCs w:val="24"/>
        </w:rPr>
        <w:t>n</w:t>
      </w:r>
      <w:r>
        <w:rPr>
          <w:rFonts w:eastAsia="Times New Roman"/>
          <w:spacing w:val="-1"/>
          <w:szCs w:val="24"/>
        </w:rPr>
        <w:t>e</w:t>
      </w:r>
      <w:r>
        <w:rPr>
          <w:rFonts w:eastAsia="Times New Roman"/>
          <w:szCs w:val="24"/>
        </w:rPr>
        <w:t>us</w:t>
      </w:r>
      <w:r>
        <w:rPr>
          <w:rFonts w:eastAsia="Times New Roman"/>
          <w:spacing w:val="-1"/>
          <w:szCs w:val="24"/>
        </w:rPr>
        <w:t>e</w:t>
      </w:r>
      <w:r>
        <w:rPr>
          <w:rFonts w:eastAsia="Times New Roman"/>
          <w:szCs w:val="24"/>
        </w:rPr>
        <w:t>ment.</w:t>
      </w:r>
      <w:r>
        <w:rPr>
          <w:rFonts w:eastAsia="Times New Roman"/>
          <w:spacing w:val="31"/>
          <w:szCs w:val="24"/>
        </w:rPr>
        <w:t xml:space="preserve"> </w:t>
      </w:r>
      <w:r>
        <w:rPr>
          <w:rFonts w:eastAsia="Times New Roman"/>
          <w:szCs w:val="24"/>
        </w:rPr>
        <w:t>En</w:t>
      </w:r>
      <w:r>
        <w:rPr>
          <w:rFonts w:eastAsia="Times New Roman"/>
          <w:spacing w:val="31"/>
          <w:szCs w:val="24"/>
        </w:rPr>
        <w:t xml:space="preserve"> </w:t>
      </w:r>
      <w:r>
        <w:rPr>
          <w:rFonts w:eastAsia="Times New Roman"/>
          <w:spacing w:val="2"/>
          <w:szCs w:val="24"/>
        </w:rPr>
        <w:t>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e</w:t>
      </w:r>
      <w:r>
        <w:rPr>
          <w:rFonts w:eastAsia="Times New Roman"/>
          <w:szCs w:val="24"/>
        </w:rPr>
        <w:t>r</w:t>
      </w:r>
      <w:r>
        <w:rPr>
          <w:rFonts w:eastAsia="Times New Roman"/>
          <w:spacing w:val="32"/>
          <w:szCs w:val="24"/>
        </w:rPr>
        <w:t xml:space="preserve"> </w:t>
      </w:r>
      <w:r>
        <w:rPr>
          <w:rFonts w:eastAsia="Times New Roman"/>
          <w:szCs w:val="24"/>
        </w:rPr>
        <w:t>la</w:t>
      </w:r>
      <w:r>
        <w:rPr>
          <w:rFonts w:eastAsia="Times New Roman"/>
          <w:spacing w:val="30"/>
          <w:szCs w:val="24"/>
        </w:rPr>
        <w:t xml:space="preserve"> </w:t>
      </w:r>
      <w:r>
        <w:rPr>
          <w:rFonts w:eastAsia="Times New Roman"/>
          <w:szCs w:val="24"/>
        </w:rPr>
        <w:t>p</w:t>
      </w:r>
      <w:r>
        <w:rPr>
          <w:rFonts w:eastAsia="Times New Roman"/>
          <w:spacing w:val="-1"/>
          <w:szCs w:val="24"/>
        </w:rPr>
        <w:t>a</w:t>
      </w:r>
      <w:r>
        <w:rPr>
          <w:rFonts w:eastAsia="Times New Roman"/>
          <w:szCs w:val="24"/>
        </w:rPr>
        <w:t>rtie</w:t>
      </w:r>
      <w:r>
        <w:rPr>
          <w:rFonts w:eastAsia="Times New Roman"/>
          <w:spacing w:val="30"/>
          <w:szCs w:val="24"/>
        </w:rPr>
        <w:t xml:space="preserve"> </w:t>
      </w:r>
      <w:r>
        <w:rPr>
          <w:rFonts w:eastAsia="Times New Roman"/>
          <w:szCs w:val="24"/>
        </w:rPr>
        <w:t>su</w:t>
      </w:r>
      <w:r>
        <w:rPr>
          <w:rFonts w:eastAsia="Times New Roman"/>
          <w:spacing w:val="2"/>
          <w:szCs w:val="24"/>
        </w:rPr>
        <w:t>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re</w:t>
      </w:r>
      <w:r>
        <w:rPr>
          <w:rFonts w:eastAsia="Times New Roman"/>
          <w:spacing w:val="29"/>
          <w:szCs w:val="24"/>
        </w:rPr>
        <w:t xml:space="preserve"> </w:t>
      </w:r>
      <w:r>
        <w:rPr>
          <w:rFonts w:eastAsia="Times New Roman"/>
          <w:szCs w:val="24"/>
        </w:rPr>
        <w:t>vis</w:t>
      </w:r>
      <w:r>
        <w:rPr>
          <w:rFonts w:eastAsia="Times New Roman"/>
          <w:spacing w:val="3"/>
          <w:szCs w:val="24"/>
        </w:rPr>
        <w:t>i</w:t>
      </w:r>
      <w:r>
        <w:rPr>
          <w:rFonts w:eastAsia="Times New Roman"/>
          <w:szCs w:val="24"/>
        </w:rPr>
        <w:t>ble</w:t>
      </w:r>
      <w:r>
        <w:rPr>
          <w:rFonts w:eastAsia="Times New Roman"/>
          <w:spacing w:val="30"/>
          <w:szCs w:val="24"/>
        </w:rPr>
        <w:t xml:space="preserve"> </w:t>
      </w:r>
      <w:r>
        <w:rPr>
          <w:rFonts w:eastAsia="Times New Roman"/>
          <w:szCs w:val="24"/>
        </w:rPr>
        <w:t>d</w:t>
      </w:r>
      <w:r>
        <w:rPr>
          <w:rFonts w:eastAsia="Times New Roman"/>
          <w:spacing w:val="-1"/>
          <w:szCs w:val="24"/>
        </w:rPr>
        <w:t>e</w:t>
      </w:r>
      <w:r>
        <w:rPr>
          <w:rFonts w:eastAsia="Times New Roman"/>
          <w:szCs w:val="24"/>
        </w:rPr>
        <w:t>s so</w:t>
      </w:r>
      <w:r>
        <w:rPr>
          <w:rFonts w:eastAsia="Times New Roman"/>
          <w:spacing w:val="-1"/>
          <w:szCs w:val="24"/>
        </w:rPr>
        <w:t>c</w:t>
      </w:r>
      <w:r>
        <w:rPr>
          <w:rFonts w:eastAsia="Times New Roman"/>
          <w:szCs w:val="24"/>
        </w:rPr>
        <w:t xml:space="preserve">les </w:t>
      </w:r>
      <w:r>
        <w:rPr>
          <w:rFonts w:eastAsia="Times New Roman"/>
          <w:spacing w:val="-1"/>
          <w:szCs w:val="24"/>
        </w:rPr>
        <w:t>e</w:t>
      </w:r>
      <w:r>
        <w:rPr>
          <w:rFonts w:eastAsia="Times New Roman"/>
          <w:szCs w:val="24"/>
        </w:rPr>
        <w:t xml:space="preserve">st </w:t>
      </w:r>
      <w:r>
        <w:rPr>
          <w:rFonts w:eastAsia="Times New Roman"/>
          <w:spacing w:val="1"/>
          <w:szCs w:val="24"/>
        </w:rPr>
        <w:t>l</w:t>
      </w:r>
      <w:r>
        <w:rPr>
          <w:rFonts w:eastAsia="Times New Roman"/>
          <w:szCs w:val="24"/>
        </w:rPr>
        <w:t>is</w:t>
      </w:r>
      <w:r>
        <w:rPr>
          <w:rFonts w:eastAsia="Times New Roman"/>
          <w:spacing w:val="1"/>
          <w:szCs w:val="24"/>
        </w:rPr>
        <w:t>s</w:t>
      </w:r>
      <w:r>
        <w:rPr>
          <w:rFonts w:eastAsia="Times New Roman"/>
          <w:spacing w:val="-1"/>
          <w:szCs w:val="24"/>
        </w:rPr>
        <w:t>é</w:t>
      </w:r>
      <w:r>
        <w:rPr>
          <w:rFonts w:eastAsia="Times New Roman"/>
          <w:szCs w:val="24"/>
        </w:rPr>
        <w:t>e</w:t>
      </w:r>
      <w:r>
        <w:rPr>
          <w:rFonts w:eastAsia="Times New Roman"/>
          <w:spacing w:val="-1"/>
          <w:szCs w:val="24"/>
        </w:rPr>
        <w:t xml:space="preserve"> e</w:t>
      </w:r>
      <w:r>
        <w:rPr>
          <w:rFonts w:eastAsia="Times New Roman"/>
          <w:szCs w:val="24"/>
        </w:rPr>
        <w:t xml:space="preserve">t </w:t>
      </w:r>
      <w:r>
        <w:rPr>
          <w:rFonts w:eastAsia="Times New Roman"/>
          <w:spacing w:val="2"/>
          <w:szCs w:val="24"/>
        </w:rPr>
        <w:t>a</w:t>
      </w:r>
      <w:r>
        <w:rPr>
          <w:rFonts w:eastAsia="Times New Roman"/>
          <w:szCs w:val="24"/>
        </w:rPr>
        <w:t>r</w:t>
      </w:r>
      <w:r>
        <w:rPr>
          <w:rFonts w:eastAsia="Times New Roman"/>
          <w:spacing w:val="-2"/>
          <w:szCs w:val="24"/>
        </w:rPr>
        <w:t>a</w:t>
      </w:r>
      <w:r>
        <w:rPr>
          <w:rFonts w:eastAsia="Times New Roman"/>
          <w:szCs w:val="24"/>
        </w:rPr>
        <w:t>s</w:t>
      </w:r>
      <w:r>
        <w:rPr>
          <w:rFonts w:eastAsia="Times New Roman"/>
          <w:spacing w:val="1"/>
          <w:szCs w:val="24"/>
        </w:rPr>
        <w:t>é</w:t>
      </w:r>
      <w:r>
        <w:rPr>
          <w:rFonts w:eastAsia="Times New Roman"/>
          <w:szCs w:val="24"/>
        </w:rPr>
        <w:t>e</w:t>
      </w:r>
      <w:r>
        <w:rPr>
          <w:rFonts w:eastAsia="Times New Roman"/>
          <w:spacing w:val="1"/>
          <w:szCs w:val="24"/>
        </w:rPr>
        <w:t xml:space="preserve"> </w:t>
      </w:r>
      <w:r>
        <w:rPr>
          <w:rFonts w:eastAsia="Times New Roman"/>
          <w:spacing w:val="-1"/>
          <w:szCs w:val="24"/>
        </w:rPr>
        <w:t>a</w:t>
      </w:r>
      <w:r>
        <w:rPr>
          <w:rFonts w:eastAsia="Times New Roman"/>
          <w:szCs w:val="24"/>
        </w:rPr>
        <w:t>u nive</w:t>
      </w:r>
      <w:r>
        <w:rPr>
          <w:rFonts w:eastAsia="Times New Roman"/>
          <w:spacing w:val="-1"/>
          <w:szCs w:val="24"/>
        </w:rPr>
        <w:t>a</w:t>
      </w:r>
      <w:r>
        <w:rPr>
          <w:rFonts w:eastAsia="Times New Roman"/>
          <w:szCs w:val="24"/>
        </w:rPr>
        <w:t>u de</w:t>
      </w:r>
      <w:r>
        <w:rPr>
          <w:rFonts w:eastAsia="Times New Roman"/>
          <w:spacing w:val="-1"/>
          <w:szCs w:val="24"/>
        </w:rPr>
        <w:t xml:space="preserve"> </w:t>
      </w:r>
      <w:r>
        <w:rPr>
          <w:rFonts w:eastAsia="Times New Roman"/>
          <w:spacing w:val="3"/>
          <w:szCs w:val="24"/>
        </w:rPr>
        <w:t>l</w:t>
      </w:r>
      <w:r>
        <w:rPr>
          <w:rFonts w:eastAsia="Times New Roman"/>
          <w:szCs w:val="24"/>
        </w:rPr>
        <w:t>'</w:t>
      </w:r>
      <w:r>
        <w:rPr>
          <w:rFonts w:eastAsia="Times New Roman"/>
          <w:spacing w:val="-1"/>
          <w:szCs w:val="24"/>
        </w:rPr>
        <w:t>acc</w:t>
      </w:r>
      <w:r>
        <w:rPr>
          <w:rFonts w:eastAsia="Times New Roman"/>
          <w:szCs w:val="24"/>
        </w:rPr>
        <w:t>o</w:t>
      </w:r>
      <w:r>
        <w:rPr>
          <w:rFonts w:eastAsia="Times New Roman"/>
          <w:spacing w:val="3"/>
          <w:szCs w:val="24"/>
        </w:rPr>
        <w:t>t</w:t>
      </w:r>
      <w:r>
        <w:rPr>
          <w:rFonts w:eastAsia="Times New Roman"/>
          <w:spacing w:val="-1"/>
          <w:szCs w:val="24"/>
        </w:rPr>
        <w:t>e</w:t>
      </w:r>
      <w:r>
        <w:rPr>
          <w:rFonts w:eastAsia="Times New Roman"/>
          <w:szCs w:val="24"/>
        </w:rPr>
        <w:t>m</w:t>
      </w:r>
      <w:r>
        <w:rPr>
          <w:rFonts w:eastAsia="Times New Roman"/>
          <w:spacing w:val="2"/>
          <w:szCs w:val="24"/>
        </w:rPr>
        <w:t>e</w:t>
      </w:r>
      <w:r>
        <w:rPr>
          <w:rFonts w:eastAsia="Times New Roman"/>
          <w:szCs w:val="24"/>
        </w:rPr>
        <w:t>nt</w:t>
      </w:r>
    </w:p>
    <w:p w14:paraId="42EA94D9" w14:textId="77777777" w:rsidR="002901AE" w:rsidRDefault="002901AE" w:rsidP="002901AE">
      <w:pPr>
        <w:spacing w:before="7" w:line="250" w:lineRule="auto"/>
        <w:ind w:left="123" w:right="113"/>
        <w:rPr>
          <w:szCs w:val="24"/>
        </w:rPr>
      </w:pPr>
      <w:r>
        <w:rPr>
          <w:rFonts w:eastAsia="Times New Roman"/>
          <w:spacing w:val="-3"/>
          <w:szCs w:val="24"/>
        </w:rPr>
        <w:t>L</w:t>
      </w:r>
      <w:r>
        <w:rPr>
          <w:rFonts w:eastAsia="Times New Roman"/>
          <w:spacing w:val="-1"/>
          <w:szCs w:val="24"/>
        </w:rPr>
        <w:t>e</w:t>
      </w:r>
      <w:r>
        <w:rPr>
          <w:rFonts w:eastAsia="Times New Roman"/>
          <w:szCs w:val="24"/>
        </w:rPr>
        <w:t>s supp</w:t>
      </w:r>
      <w:r>
        <w:rPr>
          <w:rFonts w:eastAsia="Times New Roman"/>
          <w:spacing w:val="3"/>
          <w:szCs w:val="24"/>
        </w:rPr>
        <w:t>o</w:t>
      </w:r>
      <w:r>
        <w:rPr>
          <w:rFonts w:eastAsia="Times New Roman"/>
          <w:szCs w:val="24"/>
        </w:rPr>
        <w:t>rts d</w:t>
      </w:r>
      <w:r>
        <w:rPr>
          <w:rFonts w:eastAsia="Times New Roman"/>
          <w:spacing w:val="-1"/>
          <w:szCs w:val="24"/>
        </w:rPr>
        <w:t>e</w:t>
      </w:r>
      <w:r>
        <w:rPr>
          <w:rFonts w:eastAsia="Times New Roman"/>
          <w:szCs w:val="24"/>
        </w:rPr>
        <w:t>s p</w:t>
      </w:r>
      <w:r>
        <w:rPr>
          <w:rFonts w:eastAsia="Times New Roman"/>
          <w:spacing w:val="-1"/>
          <w:szCs w:val="24"/>
        </w:rPr>
        <w:t>a</w:t>
      </w:r>
      <w:r>
        <w:rPr>
          <w:rFonts w:eastAsia="Times New Roman"/>
          <w:szCs w:val="24"/>
        </w:rPr>
        <w:t>nn</w:t>
      </w:r>
      <w:r>
        <w:rPr>
          <w:rFonts w:eastAsia="Times New Roman"/>
          <w:spacing w:val="1"/>
          <w:szCs w:val="24"/>
        </w:rPr>
        <w:t>ea</w:t>
      </w:r>
      <w:r>
        <w:rPr>
          <w:rFonts w:eastAsia="Times New Roman"/>
          <w:szCs w:val="24"/>
        </w:rPr>
        <w:t>ux</w:t>
      </w:r>
      <w:r>
        <w:rPr>
          <w:rFonts w:eastAsia="Times New Roman"/>
          <w:spacing w:val="2"/>
          <w:szCs w:val="24"/>
        </w:rPr>
        <w:t xml:space="preserve"> </w:t>
      </w:r>
      <w:r>
        <w:rPr>
          <w:rFonts w:eastAsia="Times New Roman"/>
          <w:szCs w:val="24"/>
        </w:rPr>
        <w:t>sont s</w:t>
      </w:r>
      <w:r>
        <w:rPr>
          <w:rFonts w:eastAsia="Times New Roman"/>
          <w:spacing w:val="-1"/>
          <w:szCs w:val="24"/>
        </w:rPr>
        <w:t>ce</w:t>
      </w:r>
      <w:r>
        <w:rPr>
          <w:rFonts w:eastAsia="Times New Roman"/>
          <w:szCs w:val="24"/>
        </w:rPr>
        <w:t>l</w:t>
      </w:r>
      <w:r>
        <w:rPr>
          <w:rFonts w:eastAsia="Times New Roman"/>
          <w:spacing w:val="1"/>
          <w:szCs w:val="24"/>
        </w:rPr>
        <w:t>l</w:t>
      </w:r>
      <w:r>
        <w:rPr>
          <w:rFonts w:eastAsia="Times New Roman"/>
          <w:spacing w:val="-1"/>
          <w:szCs w:val="24"/>
        </w:rPr>
        <w:t>é</w:t>
      </w:r>
      <w:r>
        <w:rPr>
          <w:rFonts w:eastAsia="Times New Roman"/>
          <w:szCs w:val="24"/>
        </w:rPr>
        <w:t>s d</w:t>
      </w:r>
      <w:r>
        <w:rPr>
          <w:rFonts w:eastAsia="Times New Roman"/>
          <w:spacing w:val="-1"/>
          <w:szCs w:val="24"/>
        </w:rPr>
        <w:t>a</w:t>
      </w:r>
      <w:r>
        <w:rPr>
          <w:rFonts w:eastAsia="Times New Roman"/>
          <w:szCs w:val="24"/>
        </w:rPr>
        <w:t xml:space="preserve">ns un </w:t>
      </w:r>
      <w:r>
        <w:rPr>
          <w:rFonts w:eastAsia="Times New Roman"/>
          <w:spacing w:val="-2"/>
          <w:szCs w:val="24"/>
        </w:rPr>
        <w:t>m</w:t>
      </w:r>
      <w:r>
        <w:rPr>
          <w:rFonts w:eastAsia="Times New Roman"/>
          <w:spacing w:val="-1"/>
          <w:szCs w:val="24"/>
        </w:rPr>
        <w:t>a</w:t>
      </w:r>
      <w:r>
        <w:rPr>
          <w:rFonts w:eastAsia="Times New Roman"/>
          <w:szCs w:val="24"/>
        </w:rPr>
        <w:t>ss</w:t>
      </w:r>
      <w:r>
        <w:rPr>
          <w:rFonts w:eastAsia="Times New Roman"/>
          <w:spacing w:val="1"/>
          <w:szCs w:val="24"/>
        </w:rPr>
        <w:t>i</w:t>
      </w:r>
      <w:r>
        <w:rPr>
          <w:rFonts w:eastAsia="Times New Roman"/>
          <w:szCs w:val="24"/>
        </w:rPr>
        <w:t>f de</w:t>
      </w:r>
      <w:r>
        <w:rPr>
          <w:rFonts w:eastAsia="Times New Roman"/>
          <w:spacing w:val="-2"/>
          <w:szCs w:val="24"/>
        </w:rPr>
        <w:t xml:space="preserve"> </w:t>
      </w:r>
      <w:r>
        <w:rPr>
          <w:rFonts w:eastAsia="Times New Roman"/>
          <w:szCs w:val="24"/>
        </w:rPr>
        <w:t>b</w:t>
      </w:r>
      <w:r>
        <w:rPr>
          <w:rFonts w:eastAsia="Times New Roman"/>
          <w:spacing w:val="-1"/>
          <w:szCs w:val="24"/>
        </w:rPr>
        <w:t>é</w:t>
      </w:r>
      <w:r>
        <w:rPr>
          <w:rFonts w:eastAsia="Times New Roman"/>
          <w:szCs w:val="24"/>
        </w:rPr>
        <w:t>ton</w:t>
      </w:r>
      <w:r>
        <w:rPr>
          <w:rFonts w:eastAsia="Times New Roman"/>
          <w:spacing w:val="3"/>
          <w:szCs w:val="24"/>
        </w:rPr>
        <w:t xml:space="preserve"> </w:t>
      </w:r>
      <w:r>
        <w:rPr>
          <w:rFonts w:eastAsia="Times New Roman"/>
          <w:szCs w:val="24"/>
        </w:rPr>
        <w:t>B</w:t>
      </w:r>
      <w:r>
        <w:rPr>
          <w:rFonts w:eastAsia="Times New Roman"/>
          <w:spacing w:val="-2"/>
          <w:szCs w:val="24"/>
        </w:rPr>
        <w:t xml:space="preserve"> </w:t>
      </w:r>
      <w:r>
        <w:rPr>
          <w:rFonts w:eastAsia="Times New Roman"/>
          <w:szCs w:val="24"/>
        </w:rPr>
        <w:t>350</w:t>
      </w:r>
      <w:r>
        <w:rPr>
          <w:rFonts w:eastAsia="Times New Roman"/>
          <w:spacing w:val="3"/>
          <w:szCs w:val="24"/>
        </w:rPr>
        <w:t xml:space="preserve"> </w:t>
      </w:r>
      <w:r>
        <w:rPr>
          <w:rFonts w:eastAsia="Times New Roman"/>
          <w:szCs w:val="24"/>
        </w:rPr>
        <w:t>de</w:t>
      </w:r>
      <w:r>
        <w:rPr>
          <w:rFonts w:eastAsia="Times New Roman"/>
          <w:spacing w:val="-1"/>
          <w:szCs w:val="24"/>
        </w:rPr>
        <w:t xml:space="preserve"> </w:t>
      </w:r>
      <w:r>
        <w:rPr>
          <w:rFonts w:eastAsia="Times New Roman"/>
          <w:spacing w:val="2"/>
          <w:szCs w:val="24"/>
        </w:rPr>
        <w:t>d</w:t>
      </w:r>
      <w:r>
        <w:rPr>
          <w:rFonts w:eastAsia="Times New Roman"/>
          <w:szCs w:val="24"/>
        </w:rPr>
        <w:t>i</w:t>
      </w:r>
      <w:r>
        <w:rPr>
          <w:rFonts w:eastAsia="Times New Roman"/>
          <w:spacing w:val="1"/>
          <w:szCs w:val="24"/>
        </w:rPr>
        <w:t>m</w:t>
      </w:r>
      <w:r>
        <w:rPr>
          <w:rFonts w:eastAsia="Times New Roman"/>
          <w:spacing w:val="-1"/>
          <w:szCs w:val="24"/>
        </w:rPr>
        <w:t>e</w:t>
      </w:r>
      <w:r>
        <w:rPr>
          <w:rFonts w:eastAsia="Times New Roman"/>
          <w:szCs w:val="24"/>
        </w:rPr>
        <w:t>nsions 0,40 x</w:t>
      </w:r>
      <w:r>
        <w:rPr>
          <w:rFonts w:eastAsia="Times New Roman"/>
          <w:spacing w:val="2"/>
          <w:szCs w:val="24"/>
        </w:rPr>
        <w:t xml:space="preserve"> </w:t>
      </w:r>
      <w:r>
        <w:rPr>
          <w:rFonts w:eastAsia="Times New Roman"/>
          <w:szCs w:val="24"/>
        </w:rPr>
        <w:t>0,40</w:t>
      </w:r>
      <w:r>
        <w:rPr>
          <w:rFonts w:eastAsia="Times New Roman"/>
          <w:spacing w:val="-2"/>
          <w:szCs w:val="24"/>
        </w:rPr>
        <w:t xml:space="preserve"> </w:t>
      </w:r>
      <w:r>
        <w:rPr>
          <w:rFonts w:eastAsia="Times New Roman"/>
          <w:szCs w:val="24"/>
        </w:rPr>
        <w:t>x 0,50 m. AR</w:t>
      </w:r>
      <w:r>
        <w:rPr>
          <w:rFonts w:eastAsia="Times New Roman"/>
          <w:spacing w:val="2"/>
          <w:szCs w:val="24"/>
        </w:rPr>
        <w:t>T</w:t>
      </w:r>
      <w:r>
        <w:rPr>
          <w:rFonts w:eastAsia="Times New Roman"/>
          <w:spacing w:val="-6"/>
          <w:szCs w:val="24"/>
        </w:rPr>
        <w:t>I</w:t>
      </w:r>
      <w:r>
        <w:rPr>
          <w:rFonts w:eastAsia="Times New Roman"/>
          <w:spacing w:val="3"/>
          <w:szCs w:val="24"/>
        </w:rPr>
        <w:t>C</w:t>
      </w:r>
      <w:r>
        <w:rPr>
          <w:rFonts w:eastAsia="Times New Roman"/>
          <w:spacing w:val="-3"/>
          <w:szCs w:val="24"/>
        </w:rPr>
        <w:t>L</w:t>
      </w:r>
      <w:r>
        <w:rPr>
          <w:rFonts w:eastAsia="Times New Roman"/>
          <w:szCs w:val="24"/>
        </w:rPr>
        <w:t>E 25 – M</w:t>
      </w:r>
      <w:r>
        <w:rPr>
          <w:rFonts w:eastAsia="Times New Roman"/>
          <w:spacing w:val="2"/>
          <w:szCs w:val="24"/>
        </w:rPr>
        <w:t>O</w:t>
      </w:r>
      <w:r>
        <w:rPr>
          <w:rFonts w:eastAsia="Times New Roman"/>
          <w:szCs w:val="24"/>
        </w:rPr>
        <w:t>DE</w:t>
      </w:r>
      <w:r>
        <w:rPr>
          <w:rFonts w:eastAsia="Times New Roman"/>
          <w:spacing w:val="1"/>
          <w:szCs w:val="24"/>
        </w:rPr>
        <w:t xml:space="preserve"> </w:t>
      </w:r>
      <w:r>
        <w:rPr>
          <w:rFonts w:eastAsia="Times New Roman"/>
          <w:szCs w:val="24"/>
        </w:rPr>
        <w:t>D</w:t>
      </w:r>
      <w:r>
        <w:rPr>
          <w:rFonts w:eastAsia="Times New Roman"/>
          <w:spacing w:val="-3"/>
          <w:szCs w:val="24"/>
        </w:rPr>
        <w:t>'</w:t>
      </w:r>
      <w:r>
        <w:rPr>
          <w:rFonts w:eastAsia="Times New Roman"/>
          <w:spacing w:val="2"/>
          <w:szCs w:val="24"/>
        </w:rPr>
        <w:t>E</w:t>
      </w:r>
      <w:r>
        <w:rPr>
          <w:rFonts w:eastAsia="Times New Roman"/>
          <w:szCs w:val="24"/>
        </w:rPr>
        <w:t>X</w:t>
      </w:r>
      <w:r>
        <w:rPr>
          <w:rFonts w:eastAsia="Times New Roman"/>
          <w:spacing w:val="-1"/>
          <w:szCs w:val="24"/>
        </w:rPr>
        <w:t>E</w:t>
      </w:r>
      <w:r>
        <w:rPr>
          <w:rFonts w:eastAsia="Times New Roman"/>
          <w:szCs w:val="24"/>
        </w:rPr>
        <w:t>CU</w:t>
      </w:r>
      <w:r>
        <w:rPr>
          <w:rFonts w:eastAsia="Times New Roman"/>
          <w:spacing w:val="1"/>
          <w:szCs w:val="24"/>
        </w:rPr>
        <w:t>T</w:t>
      </w:r>
      <w:r>
        <w:rPr>
          <w:rFonts w:eastAsia="Times New Roman"/>
          <w:spacing w:val="-3"/>
          <w:szCs w:val="24"/>
        </w:rPr>
        <w:t>I</w:t>
      </w:r>
      <w:r>
        <w:rPr>
          <w:rFonts w:eastAsia="Times New Roman"/>
          <w:szCs w:val="24"/>
        </w:rPr>
        <w:t>ON</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RE</w:t>
      </w:r>
      <w:r>
        <w:rPr>
          <w:rFonts w:eastAsia="Times New Roman"/>
          <w:spacing w:val="-1"/>
          <w:szCs w:val="24"/>
        </w:rPr>
        <w:t>V</w:t>
      </w:r>
      <w:r>
        <w:rPr>
          <w:rFonts w:eastAsia="Times New Roman"/>
          <w:szCs w:val="24"/>
        </w:rPr>
        <w:t>ETEM</w:t>
      </w:r>
      <w:r>
        <w:rPr>
          <w:rFonts w:eastAsia="Times New Roman"/>
          <w:spacing w:val="-1"/>
          <w:szCs w:val="24"/>
        </w:rPr>
        <w:t>E</w:t>
      </w:r>
      <w:r>
        <w:rPr>
          <w:rFonts w:eastAsia="Times New Roman"/>
          <w:szCs w:val="24"/>
        </w:rPr>
        <w:t>N</w:t>
      </w:r>
      <w:r>
        <w:rPr>
          <w:rFonts w:eastAsia="Times New Roman"/>
          <w:spacing w:val="-1"/>
          <w:szCs w:val="24"/>
        </w:rPr>
        <w:t>T</w:t>
      </w:r>
      <w:r>
        <w:rPr>
          <w:rFonts w:eastAsia="Times New Roman"/>
          <w:szCs w:val="24"/>
        </w:rPr>
        <w:t>S</w:t>
      </w:r>
      <w:r>
        <w:rPr>
          <w:rFonts w:eastAsia="Times New Roman"/>
          <w:spacing w:val="1"/>
          <w:szCs w:val="24"/>
        </w:rPr>
        <w:t xml:space="preserve"> </w:t>
      </w:r>
      <w:r>
        <w:rPr>
          <w:rFonts w:eastAsia="Times New Roman"/>
          <w:szCs w:val="24"/>
        </w:rPr>
        <w:t>M</w:t>
      </w:r>
      <w:r>
        <w:rPr>
          <w:rFonts w:eastAsia="Times New Roman"/>
          <w:spacing w:val="2"/>
          <w:szCs w:val="24"/>
        </w:rPr>
        <w:t>U</w:t>
      </w:r>
      <w:r>
        <w:rPr>
          <w:rFonts w:eastAsia="Times New Roman"/>
          <w:spacing w:val="-3"/>
          <w:szCs w:val="24"/>
        </w:rPr>
        <w:t>L</w:t>
      </w:r>
      <w:r>
        <w:rPr>
          <w:rFonts w:eastAsia="Times New Roman"/>
          <w:spacing w:val="2"/>
          <w:szCs w:val="24"/>
        </w:rPr>
        <w:t>T</w:t>
      </w:r>
      <w:r>
        <w:rPr>
          <w:rFonts w:eastAsia="Times New Roman"/>
          <w:szCs w:val="24"/>
        </w:rPr>
        <w:t>ICO</w:t>
      </w:r>
      <w:r>
        <w:rPr>
          <w:rFonts w:eastAsia="Times New Roman"/>
          <w:spacing w:val="-1"/>
          <w:szCs w:val="24"/>
        </w:rPr>
        <w:t>U</w:t>
      </w:r>
      <w:r>
        <w:rPr>
          <w:rFonts w:eastAsia="Times New Roman"/>
          <w:szCs w:val="24"/>
        </w:rPr>
        <w:t>CH</w:t>
      </w:r>
      <w:r>
        <w:rPr>
          <w:rFonts w:eastAsia="Times New Roman"/>
          <w:spacing w:val="-1"/>
          <w:szCs w:val="24"/>
        </w:rPr>
        <w:t>E</w:t>
      </w:r>
      <w:r>
        <w:rPr>
          <w:rFonts w:eastAsia="Times New Roman"/>
          <w:szCs w:val="24"/>
        </w:rPr>
        <w:t>S</w:t>
      </w:r>
    </w:p>
    <w:p w14:paraId="3C5D2CF0" w14:textId="77777777" w:rsidR="002901AE" w:rsidRDefault="002901AE" w:rsidP="002901AE">
      <w:pPr>
        <w:spacing w:line="252" w:lineRule="auto"/>
        <w:ind w:left="123" w:right="1003"/>
        <w:rPr>
          <w:szCs w:val="24"/>
        </w:rPr>
      </w:pPr>
      <w:r>
        <w:rPr>
          <w:rFonts w:eastAsia="Times New Roman"/>
          <w:spacing w:val="-3"/>
          <w:szCs w:val="24"/>
        </w:rPr>
        <w:lastRenderedPageBreak/>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pacing w:val="-1"/>
          <w:szCs w:val="24"/>
        </w:rPr>
        <w:t>ca</w:t>
      </w:r>
      <w:r>
        <w:rPr>
          <w:rFonts w:eastAsia="Times New Roman"/>
          <w:spacing w:val="1"/>
          <w:szCs w:val="24"/>
        </w:rPr>
        <w:t>r</w:t>
      </w:r>
      <w:r>
        <w:rPr>
          <w:rFonts w:eastAsia="Times New Roman"/>
          <w:spacing w:val="-1"/>
          <w:szCs w:val="24"/>
        </w:rPr>
        <w:t>ac</w:t>
      </w:r>
      <w:r>
        <w:rPr>
          <w:rFonts w:eastAsia="Times New Roman"/>
          <w:szCs w:val="24"/>
        </w:rPr>
        <w:t>t</w:t>
      </w:r>
      <w:r>
        <w:rPr>
          <w:rFonts w:eastAsia="Times New Roman"/>
          <w:spacing w:val="2"/>
          <w:szCs w:val="24"/>
        </w:rPr>
        <w:t>é</w:t>
      </w:r>
      <w:r>
        <w:rPr>
          <w:rFonts w:eastAsia="Times New Roman"/>
          <w:szCs w:val="24"/>
        </w:rPr>
        <w:t>rist</w:t>
      </w:r>
      <w:r>
        <w:rPr>
          <w:rFonts w:eastAsia="Times New Roman"/>
          <w:spacing w:val="1"/>
          <w:szCs w:val="24"/>
        </w:rPr>
        <w:t>i</w:t>
      </w:r>
      <w:r>
        <w:rPr>
          <w:rFonts w:eastAsia="Times New Roman"/>
          <w:szCs w:val="24"/>
        </w:rPr>
        <w:t>qu</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u</w:t>
      </w:r>
      <w:r>
        <w:rPr>
          <w:rFonts w:eastAsia="Times New Roman"/>
          <w:spacing w:val="2"/>
          <w:szCs w:val="24"/>
        </w:rPr>
        <w:t>x</w:t>
      </w:r>
      <w:r>
        <w:rPr>
          <w:rFonts w:eastAsia="Times New Roman"/>
          <w:szCs w:val="24"/>
        </w:rPr>
        <w:t>qu</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s d</w:t>
      </w:r>
      <w:r>
        <w:rPr>
          <w:rFonts w:eastAsia="Times New Roman"/>
          <w:spacing w:val="-1"/>
          <w:szCs w:val="24"/>
        </w:rPr>
        <w:t>e</w:t>
      </w:r>
      <w:r>
        <w:rPr>
          <w:rFonts w:eastAsia="Times New Roman"/>
          <w:szCs w:val="24"/>
        </w:rPr>
        <w:t xml:space="preserve">vront </w:t>
      </w:r>
      <w:r>
        <w:rPr>
          <w:rFonts w:eastAsia="Times New Roman"/>
          <w:spacing w:val="-1"/>
          <w:szCs w:val="24"/>
        </w:rPr>
        <w:t>ré</w:t>
      </w:r>
      <w:r>
        <w:rPr>
          <w:rFonts w:eastAsia="Times New Roman"/>
          <w:szCs w:val="24"/>
        </w:rPr>
        <w:t>pon</w:t>
      </w:r>
      <w:r>
        <w:rPr>
          <w:rFonts w:eastAsia="Times New Roman"/>
          <w:spacing w:val="2"/>
          <w:szCs w:val="24"/>
        </w:rPr>
        <w:t>d</w:t>
      </w:r>
      <w:r>
        <w:rPr>
          <w:rFonts w:eastAsia="Times New Roman"/>
          <w:szCs w:val="24"/>
        </w:rPr>
        <w:t>re</w:t>
      </w:r>
      <w:r>
        <w:rPr>
          <w:rFonts w:eastAsia="Times New Roman"/>
          <w:spacing w:val="-2"/>
          <w:szCs w:val="24"/>
        </w:rPr>
        <w:t xml:space="preserve"> </w:t>
      </w:r>
      <w:r>
        <w:rPr>
          <w:rFonts w:eastAsia="Times New Roman"/>
          <w:spacing w:val="3"/>
          <w:szCs w:val="24"/>
        </w:rPr>
        <w:t>l</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ndui</w:t>
      </w:r>
      <w:r>
        <w:rPr>
          <w:rFonts w:eastAsia="Times New Roman"/>
          <w:spacing w:val="1"/>
          <w:szCs w:val="24"/>
        </w:rPr>
        <w:t>t</w:t>
      </w:r>
      <w:r>
        <w:rPr>
          <w:rFonts w:eastAsia="Times New Roman"/>
          <w:szCs w:val="24"/>
        </w:rPr>
        <w:t>s supe</w:t>
      </w:r>
      <w:r>
        <w:rPr>
          <w:rFonts w:eastAsia="Times New Roman"/>
          <w:spacing w:val="-1"/>
          <w:szCs w:val="24"/>
        </w:rPr>
        <w:t>r</w:t>
      </w:r>
      <w:r>
        <w:rPr>
          <w:rFonts w:eastAsia="Times New Roman"/>
          <w:szCs w:val="24"/>
        </w:rPr>
        <w:t>fi</w:t>
      </w:r>
      <w:r>
        <w:rPr>
          <w:rFonts w:eastAsia="Times New Roman"/>
          <w:spacing w:val="-1"/>
          <w:szCs w:val="24"/>
        </w:rPr>
        <w:t>c</w:t>
      </w:r>
      <w:r>
        <w:rPr>
          <w:rFonts w:eastAsia="Times New Roman"/>
          <w:szCs w:val="24"/>
        </w:rPr>
        <w:t>iels s</w:t>
      </w:r>
      <w:r>
        <w:rPr>
          <w:rFonts w:eastAsia="Times New Roman"/>
          <w:spacing w:val="3"/>
          <w:szCs w:val="24"/>
        </w:rPr>
        <w:t>o</w:t>
      </w:r>
      <w:r>
        <w:rPr>
          <w:rFonts w:eastAsia="Times New Roman"/>
          <w:szCs w:val="24"/>
        </w:rPr>
        <w:t>nt dé</w:t>
      </w:r>
      <w:r>
        <w:rPr>
          <w:rFonts w:eastAsia="Times New Roman"/>
          <w:spacing w:val="-1"/>
          <w:szCs w:val="24"/>
        </w:rPr>
        <w:t>f</w:t>
      </w:r>
      <w:r>
        <w:rPr>
          <w:rFonts w:eastAsia="Times New Roman"/>
          <w:szCs w:val="24"/>
        </w:rPr>
        <w:t>in</w:t>
      </w:r>
      <w:r>
        <w:rPr>
          <w:rFonts w:eastAsia="Times New Roman"/>
          <w:spacing w:val="1"/>
          <w:szCs w:val="24"/>
        </w:rPr>
        <w:t>i</w:t>
      </w:r>
      <w:r>
        <w:rPr>
          <w:rFonts w:eastAsia="Times New Roman"/>
          <w:spacing w:val="-1"/>
          <w:szCs w:val="24"/>
        </w:rPr>
        <w:t>e</w:t>
      </w:r>
      <w:r>
        <w:rPr>
          <w:rFonts w:eastAsia="Times New Roman"/>
          <w:szCs w:val="24"/>
        </w:rPr>
        <w:t xml:space="preserve">s </w:t>
      </w:r>
      <w:r>
        <w:rPr>
          <w:rFonts w:eastAsia="Times New Roman"/>
          <w:spacing w:val="-1"/>
          <w:szCs w:val="24"/>
        </w:rPr>
        <w:t>c</w:t>
      </w:r>
      <w:r>
        <w:rPr>
          <w:rFonts w:eastAsia="Times New Roman"/>
          <w:spacing w:val="5"/>
          <w:szCs w:val="24"/>
        </w:rPr>
        <w:t>i</w:t>
      </w:r>
      <w:r>
        <w:rPr>
          <w:rFonts w:eastAsia="Times New Roman"/>
          <w:spacing w:val="-1"/>
          <w:szCs w:val="24"/>
        </w:rPr>
        <w:t>-</w:t>
      </w:r>
      <w:r>
        <w:rPr>
          <w:rFonts w:eastAsia="Times New Roman"/>
          <w:szCs w:val="24"/>
        </w:rPr>
        <w:t>d</w:t>
      </w:r>
      <w:r>
        <w:rPr>
          <w:rFonts w:eastAsia="Times New Roman"/>
          <w:spacing w:val="-1"/>
          <w:szCs w:val="24"/>
        </w:rPr>
        <w:t>e</w:t>
      </w:r>
      <w:r>
        <w:rPr>
          <w:rFonts w:eastAsia="Times New Roman"/>
          <w:szCs w:val="24"/>
        </w:rPr>
        <w:t>ssous : G</w:t>
      </w:r>
      <w:r>
        <w:rPr>
          <w:rFonts w:eastAsia="Times New Roman"/>
          <w:spacing w:val="-1"/>
          <w:szCs w:val="24"/>
        </w:rPr>
        <w:t>ra</w:t>
      </w:r>
      <w:r>
        <w:rPr>
          <w:rFonts w:eastAsia="Times New Roman"/>
          <w:szCs w:val="24"/>
        </w:rPr>
        <w:t>nulats</w:t>
      </w:r>
    </w:p>
    <w:tbl>
      <w:tblPr>
        <w:tblW w:w="0" w:type="auto"/>
        <w:tblInd w:w="99" w:type="dxa"/>
        <w:tblLayout w:type="fixed"/>
        <w:tblCellMar>
          <w:left w:w="0" w:type="dxa"/>
          <w:right w:w="0" w:type="dxa"/>
        </w:tblCellMar>
        <w:tblLook w:val="01E0" w:firstRow="1" w:lastRow="1" w:firstColumn="1" w:lastColumn="1" w:noHBand="0" w:noVBand="0"/>
      </w:tblPr>
      <w:tblGrid>
        <w:gridCol w:w="2329"/>
        <w:gridCol w:w="2314"/>
        <w:gridCol w:w="2324"/>
        <w:gridCol w:w="2160"/>
      </w:tblGrid>
      <w:tr w:rsidR="002901AE" w14:paraId="20AD2C6C" w14:textId="77777777" w:rsidTr="002901AE">
        <w:trPr>
          <w:trHeight w:hRule="exact" w:val="298"/>
        </w:trPr>
        <w:tc>
          <w:tcPr>
            <w:tcW w:w="2329" w:type="dxa"/>
            <w:tcBorders>
              <w:top w:val="single" w:sz="5" w:space="0" w:color="000000"/>
              <w:left w:val="single" w:sz="5" w:space="0" w:color="000000"/>
              <w:bottom w:val="single" w:sz="5" w:space="0" w:color="000000"/>
              <w:right w:val="single" w:sz="5" w:space="0" w:color="000000"/>
            </w:tcBorders>
          </w:tcPr>
          <w:p w14:paraId="5D91C070" w14:textId="77777777" w:rsidR="002901AE" w:rsidRDefault="002901AE" w:rsidP="002901AE">
            <w:pPr>
              <w:spacing w:line="260" w:lineRule="exact"/>
              <w:ind w:left="26"/>
              <w:rPr>
                <w:szCs w:val="24"/>
              </w:rPr>
            </w:pPr>
            <w:r>
              <w:rPr>
                <w:rFonts w:eastAsia="Times New Roman"/>
                <w:szCs w:val="24"/>
              </w:rPr>
              <w:t>Classe</w:t>
            </w:r>
            <w:r>
              <w:rPr>
                <w:rFonts w:eastAsia="Times New Roman"/>
                <w:spacing w:val="-1"/>
                <w:szCs w:val="24"/>
              </w:rPr>
              <w:t xml:space="preserve"> </w:t>
            </w:r>
            <w:r>
              <w:rPr>
                <w:rFonts w:eastAsia="Times New Roman"/>
                <w:szCs w:val="24"/>
              </w:rPr>
              <w:t>G</w:t>
            </w:r>
            <w:r>
              <w:rPr>
                <w:rFonts w:eastAsia="Times New Roman"/>
                <w:spacing w:val="-1"/>
                <w:szCs w:val="24"/>
              </w:rPr>
              <w:t>ra</w:t>
            </w:r>
            <w:r>
              <w:rPr>
                <w:rFonts w:eastAsia="Times New Roman"/>
                <w:szCs w:val="24"/>
              </w:rPr>
              <w:t>nulai</w:t>
            </w:r>
            <w:r>
              <w:rPr>
                <w:rFonts w:eastAsia="Times New Roman"/>
                <w:spacing w:val="1"/>
                <w:szCs w:val="24"/>
              </w:rPr>
              <w:t>r</w:t>
            </w:r>
            <w:r>
              <w:rPr>
                <w:rFonts w:eastAsia="Times New Roman"/>
                <w:szCs w:val="24"/>
              </w:rPr>
              <w:t>e</w:t>
            </w:r>
          </w:p>
        </w:tc>
        <w:tc>
          <w:tcPr>
            <w:tcW w:w="2314" w:type="dxa"/>
            <w:tcBorders>
              <w:top w:val="single" w:sz="5" w:space="0" w:color="000000"/>
              <w:left w:val="single" w:sz="5" w:space="0" w:color="000000"/>
              <w:bottom w:val="single" w:sz="5" w:space="0" w:color="000000"/>
              <w:right w:val="single" w:sz="5" w:space="0" w:color="000000"/>
            </w:tcBorders>
          </w:tcPr>
          <w:p w14:paraId="3B906CF1" w14:textId="77777777" w:rsidR="002901AE" w:rsidRDefault="002901AE" w:rsidP="002901AE">
            <w:pPr>
              <w:spacing w:line="260" w:lineRule="exact"/>
              <w:ind w:left="25"/>
              <w:rPr>
                <w:szCs w:val="24"/>
              </w:rPr>
            </w:pPr>
            <w:r>
              <w:rPr>
                <w:rFonts w:eastAsia="Times New Roman"/>
                <w:szCs w:val="24"/>
              </w:rPr>
              <w:t xml:space="preserve">Mono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zCs w:val="24"/>
              </w:rPr>
              <w:t>he</w:t>
            </w:r>
          </w:p>
        </w:tc>
        <w:tc>
          <w:tcPr>
            <w:tcW w:w="2324" w:type="dxa"/>
            <w:tcBorders>
              <w:top w:val="single" w:sz="5" w:space="0" w:color="000000"/>
              <w:left w:val="single" w:sz="5" w:space="0" w:color="000000"/>
              <w:bottom w:val="single" w:sz="5" w:space="0" w:color="000000"/>
              <w:right w:val="single" w:sz="5" w:space="0" w:color="000000"/>
            </w:tcBorders>
          </w:tcPr>
          <w:p w14:paraId="2EB034BD" w14:textId="77777777" w:rsidR="002901AE" w:rsidRDefault="002901AE" w:rsidP="002901AE">
            <w:pPr>
              <w:spacing w:line="260" w:lineRule="exact"/>
              <w:ind w:left="25"/>
              <w:rPr>
                <w:szCs w:val="24"/>
              </w:rPr>
            </w:pPr>
            <w:r>
              <w:rPr>
                <w:rFonts w:eastAsia="Times New Roman"/>
                <w:spacing w:val="-2"/>
                <w:szCs w:val="24"/>
              </w:rPr>
              <w:t>B</w:t>
            </w:r>
            <w:r>
              <w:rPr>
                <w:rFonts w:eastAsia="Times New Roman"/>
                <w:szCs w:val="24"/>
              </w:rPr>
              <w:t>icou</w:t>
            </w:r>
            <w:r>
              <w:rPr>
                <w:rFonts w:eastAsia="Times New Roman"/>
                <w:spacing w:val="-1"/>
                <w:szCs w:val="24"/>
              </w:rPr>
              <w:t>c</w:t>
            </w:r>
            <w:r>
              <w:rPr>
                <w:rFonts w:eastAsia="Times New Roman"/>
                <w:spacing w:val="2"/>
                <w:szCs w:val="24"/>
              </w:rPr>
              <w:t>h</w:t>
            </w:r>
            <w:r>
              <w:rPr>
                <w:rFonts w:eastAsia="Times New Roman"/>
                <w:szCs w:val="24"/>
              </w:rPr>
              <w:t>e</w:t>
            </w:r>
          </w:p>
        </w:tc>
        <w:tc>
          <w:tcPr>
            <w:tcW w:w="2160" w:type="dxa"/>
            <w:tcBorders>
              <w:top w:val="single" w:sz="5" w:space="0" w:color="000000"/>
              <w:left w:val="single" w:sz="5" w:space="0" w:color="000000"/>
              <w:bottom w:val="single" w:sz="5" w:space="0" w:color="000000"/>
              <w:right w:val="single" w:sz="5" w:space="0" w:color="000000"/>
            </w:tcBorders>
          </w:tcPr>
          <w:p w14:paraId="38E412AC" w14:textId="77777777" w:rsidR="002901AE" w:rsidRDefault="002901AE" w:rsidP="002901AE">
            <w:pPr>
              <w:spacing w:line="260" w:lineRule="exact"/>
              <w:ind w:left="25"/>
              <w:rPr>
                <w:szCs w:val="24"/>
              </w:rPr>
            </w:pPr>
            <w:r>
              <w:rPr>
                <w:rFonts w:eastAsia="Times New Roman"/>
                <w:szCs w:val="24"/>
              </w:rPr>
              <w:t>T</w:t>
            </w:r>
            <w:r>
              <w:rPr>
                <w:rFonts w:eastAsia="Times New Roman"/>
                <w:spacing w:val="-1"/>
                <w:szCs w:val="24"/>
              </w:rPr>
              <w:t>r</w:t>
            </w:r>
            <w:r>
              <w:rPr>
                <w:rFonts w:eastAsia="Times New Roman"/>
                <w:szCs w:val="24"/>
              </w:rPr>
              <w:t>i cou</w:t>
            </w:r>
            <w:r>
              <w:rPr>
                <w:rFonts w:eastAsia="Times New Roman"/>
                <w:spacing w:val="-1"/>
                <w:szCs w:val="24"/>
              </w:rPr>
              <w:t>c</w:t>
            </w:r>
            <w:r>
              <w:rPr>
                <w:rFonts w:eastAsia="Times New Roman"/>
                <w:szCs w:val="24"/>
              </w:rPr>
              <w:t>he</w:t>
            </w:r>
          </w:p>
        </w:tc>
      </w:tr>
      <w:tr w:rsidR="002901AE" w14:paraId="7FD9C9E2" w14:textId="77777777" w:rsidTr="002901AE">
        <w:trPr>
          <w:trHeight w:hRule="exact" w:val="876"/>
        </w:trPr>
        <w:tc>
          <w:tcPr>
            <w:tcW w:w="2329" w:type="dxa"/>
            <w:tcBorders>
              <w:top w:val="single" w:sz="5" w:space="0" w:color="000000"/>
              <w:left w:val="single" w:sz="5" w:space="0" w:color="000000"/>
              <w:bottom w:val="single" w:sz="5" w:space="0" w:color="000000"/>
              <w:right w:val="single" w:sz="5" w:space="0" w:color="000000"/>
            </w:tcBorders>
          </w:tcPr>
          <w:p w14:paraId="2E8E0034" w14:textId="77777777" w:rsidR="002901AE" w:rsidRDefault="002901AE" w:rsidP="002901AE">
            <w:pPr>
              <w:spacing w:line="260" w:lineRule="exact"/>
              <w:ind w:left="26"/>
              <w:rPr>
                <w:szCs w:val="24"/>
              </w:rPr>
            </w:pPr>
            <w:r>
              <w:rPr>
                <w:rFonts w:eastAsia="Times New Roman"/>
                <w:szCs w:val="24"/>
              </w:rPr>
              <w:t>1</w:t>
            </w:r>
            <w:r>
              <w:rPr>
                <w:rFonts w:eastAsia="Times New Roman"/>
                <w:spacing w:val="-1"/>
                <w:szCs w:val="24"/>
              </w:rPr>
              <w:t>è</w:t>
            </w:r>
            <w:r>
              <w:rPr>
                <w:rFonts w:eastAsia="Times New Roman"/>
                <w:szCs w:val="24"/>
              </w:rPr>
              <w:t>re</w:t>
            </w:r>
            <w:r>
              <w:rPr>
                <w:rFonts w:eastAsia="Times New Roman"/>
                <w:spacing w:val="58"/>
                <w:szCs w:val="24"/>
              </w:rPr>
              <w:t xml:space="preserve">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he</w:t>
            </w:r>
          </w:p>
          <w:p w14:paraId="18AAA3FC" w14:textId="77777777" w:rsidR="002901AE" w:rsidRDefault="002901AE" w:rsidP="002901AE">
            <w:pPr>
              <w:spacing w:before="12"/>
              <w:ind w:left="26"/>
              <w:rPr>
                <w:szCs w:val="24"/>
              </w:rPr>
            </w:pPr>
            <w:r>
              <w:rPr>
                <w:rFonts w:eastAsia="Times New Roman"/>
                <w:szCs w:val="24"/>
              </w:rPr>
              <w:t>2</w:t>
            </w:r>
            <w:r>
              <w:rPr>
                <w:rFonts w:eastAsia="Times New Roman"/>
                <w:spacing w:val="-1"/>
                <w:szCs w:val="24"/>
              </w:rPr>
              <w:t>è</w:t>
            </w:r>
            <w:r>
              <w:rPr>
                <w:rFonts w:eastAsia="Times New Roman"/>
                <w:szCs w:val="24"/>
              </w:rPr>
              <w:t xml:space="preserve">me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pacing w:val="2"/>
                <w:szCs w:val="24"/>
              </w:rPr>
              <w:t>h</w:t>
            </w:r>
            <w:r>
              <w:rPr>
                <w:rFonts w:eastAsia="Times New Roman"/>
                <w:szCs w:val="24"/>
              </w:rPr>
              <w:t>e</w:t>
            </w:r>
          </w:p>
          <w:p w14:paraId="6561ACE6" w14:textId="77777777" w:rsidR="002901AE" w:rsidRDefault="002901AE" w:rsidP="002901AE">
            <w:pPr>
              <w:spacing w:before="12"/>
              <w:ind w:left="26"/>
              <w:rPr>
                <w:szCs w:val="24"/>
              </w:rPr>
            </w:pPr>
            <w:r>
              <w:rPr>
                <w:rFonts w:eastAsia="Times New Roman"/>
                <w:szCs w:val="24"/>
              </w:rPr>
              <w:t>3</w:t>
            </w:r>
            <w:r>
              <w:rPr>
                <w:rFonts w:eastAsia="Times New Roman"/>
                <w:spacing w:val="-1"/>
                <w:szCs w:val="24"/>
              </w:rPr>
              <w:t>è</w:t>
            </w:r>
            <w:r>
              <w:rPr>
                <w:rFonts w:eastAsia="Times New Roman"/>
                <w:szCs w:val="24"/>
              </w:rPr>
              <w:t xml:space="preserve">me </w:t>
            </w:r>
            <w:r>
              <w:rPr>
                <w:rFonts w:eastAsia="Times New Roman"/>
                <w:spacing w:val="-1"/>
                <w:szCs w:val="24"/>
              </w:rPr>
              <w:t>c</w:t>
            </w:r>
            <w:r>
              <w:rPr>
                <w:rFonts w:eastAsia="Times New Roman"/>
                <w:szCs w:val="24"/>
              </w:rPr>
              <w:t>ou</w:t>
            </w:r>
            <w:r>
              <w:rPr>
                <w:rFonts w:eastAsia="Times New Roman"/>
                <w:spacing w:val="-1"/>
                <w:szCs w:val="24"/>
              </w:rPr>
              <w:t>c</w:t>
            </w:r>
            <w:r>
              <w:rPr>
                <w:rFonts w:eastAsia="Times New Roman"/>
                <w:spacing w:val="2"/>
                <w:szCs w:val="24"/>
              </w:rPr>
              <w:t>h</w:t>
            </w:r>
            <w:r>
              <w:rPr>
                <w:rFonts w:eastAsia="Times New Roman"/>
                <w:szCs w:val="24"/>
              </w:rPr>
              <w:t>e</w:t>
            </w:r>
          </w:p>
        </w:tc>
        <w:tc>
          <w:tcPr>
            <w:tcW w:w="2314" w:type="dxa"/>
            <w:tcBorders>
              <w:top w:val="single" w:sz="5" w:space="0" w:color="000000"/>
              <w:left w:val="single" w:sz="5" w:space="0" w:color="000000"/>
              <w:bottom w:val="single" w:sz="5" w:space="0" w:color="000000"/>
              <w:right w:val="single" w:sz="5" w:space="0" w:color="000000"/>
            </w:tcBorders>
          </w:tcPr>
          <w:p w14:paraId="6F32CFCA" w14:textId="77777777" w:rsidR="002901AE" w:rsidRDefault="002901AE" w:rsidP="002901AE">
            <w:pPr>
              <w:spacing w:line="260" w:lineRule="exact"/>
              <w:ind w:left="25"/>
              <w:rPr>
                <w:szCs w:val="24"/>
              </w:rPr>
            </w:pPr>
            <w:r>
              <w:rPr>
                <w:rFonts w:eastAsia="Times New Roman"/>
                <w:szCs w:val="24"/>
              </w:rPr>
              <w:t>6/10 ou 8</w:t>
            </w:r>
            <w:r>
              <w:rPr>
                <w:rFonts w:eastAsia="Times New Roman"/>
                <w:spacing w:val="1"/>
                <w:szCs w:val="24"/>
              </w:rPr>
              <w:t>/</w:t>
            </w:r>
            <w:r>
              <w:rPr>
                <w:rFonts w:eastAsia="Times New Roman"/>
                <w:szCs w:val="24"/>
              </w:rPr>
              <w:t>12</w:t>
            </w:r>
          </w:p>
          <w:p w14:paraId="0B5A693A" w14:textId="77777777" w:rsidR="002901AE" w:rsidRDefault="002901AE" w:rsidP="002901AE">
            <w:pPr>
              <w:spacing w:before="12"/>
              <w:ind w:left="25"/>
              <w:rPr>
                <w:szCs w:val="24"/>
              </w:rPr>
            </w:pPr>
            <w:r>
              <w:rPr>
                <w:rFonts w:eastAsia="Times New Roman"/>
                <w:szCs w:val="24"/>
              </w:rPr>
              <w:t>-</w:t>
            </w:r>
          </w:p>
          <w:p w14:paraId="26839ED4" w14:textId="77777777" w:rsidR="002901AE" w:rsidRDefault="002901AE" w:rsidP="002901AE">
            <w:pPr>
              <w:spacing w:before="12"/>
              <w:ind w:left="25"/>
              <w:rPr>
                <w:szCs w:val="24"/>
              </w:rPr>
            </w:pPr>
            <w:r>
              <w:rPr>
                <w:rFonts w:eastAsia="Times New Roman"/>
                <w:szCs w:val="24"/>
              </w:rPr>
              <w:t>-</w:t>
            </w:r>
          </w:p>
        </w:tc>
        <w:tc>
          <w:tcPr>
            <w:tcW w:w="2324" w:type="dxa"/>
            <w:tcBorders>
              <w:top w:val="single" w:sz="5" w:space="0" w:color="000000"/>
              <w:left w:val="single" w:sz="5" w:space="0" w:color="000000"/>
              <w:bottom w:val="single" w:sz="5" w:space="0" w:color="000000"/>
              <w:right w:val="single" w:sz="5" w:space="0" w:color="000000"/>
            </w:tcBorders>
          </w:tcPr>
          <w:p w14:paraId="2270ECCE" w14:textId="77777777" w:rsidR="002901AE" w:rsidRDefault="002901AE" w:rsidP="002901AE">
            <w:pPr>
              <w:spacing w:line="260" w:lineRule="exact"/>
              <w:ind w:left="25"/>
              <w:rPr>
                <w:szCs w:val="24"/>
              </w:rPr>
            </w:pPr>
            <w:r>
              <w:rPr>
                <w:rFonts w:eastAsia="Times New Roman"/>
                <w:szCs w:val="24"/>
              </w:rPr>
              <w:t>10/14 ou 8</w:t>
            </w:r>
            <w:r>
              <w:rPr>
                <w:rFonts w:eastAsia="Times New Roman"/>
                <w:spacing w:val="1"/>
                <w:szCs w:val="24"/>
              </w:rPr>
              <w:t>/</w:t>
            </w:r>
            <w:r>
              <w:rPr>
                <w:rFonts w:eastAsia="Times New Roman"/>
                <w:szCs w:val="24"/>
              </w:rPr>
              <w:t>15</w:t>
            </w:r>
          </w:p>
          <w:p w14:paraId="613960BE" w14:textId="77777777" w:rsidR="002901AE" w:rsidRDefault="002901AE" w:rsidP="002901AE">
            <w:pPr>
              <w:spacing w:before="12"/>
              <w:ind w:left="25"/>
              <w:rPr>
                <w:szCs w:val="24"/>
              </w:rPr>
            </w:pPr>
            <w:r>
              <w:rPr>
                <w:rFonts w:eastAsia="Times New Roman"/>
                <w:szCs w:val="24"/>
              </w:rPr>
              <w:t>6/10 ou 4</w:t>
            </w:r>
            <w:r>
              <w:rPr>
                <w:rFonts w:eastAsia="Times New Roman"/>
                <w:spacing w:val="1"/>
                <w:szCs w:val="24"/>
              </w:rPr>
              <w:t>/</w:t>
            </w:r>
            <w:r>
              <w:rPr>
                <w:rFonts w:eastAsia="Times New Roman"/>
                <w:szCs w:val="24"/>
              </w:rPr>
              <w:t>8</w:t>
            </w:r>
          </w:p>
          <w:p w14:paraId="714144EB" w14:textId="77777777" w:rsidR="002901AE" w:rsidRDefault="002901AE" w:rsidP="002901AE">
            <w:pPr>
              <w:spacing w:before="12"/>
              <w:ind w:left="25"/>
              <w:rPr>
                <w:szCs w:val="24"/>
              </w:rPr>
            </w:pPr>
            <w:r>
              <w:rPr>
                <w:rFonts w:eastAsia="Times New Roman"/>
                <w:szCs w:val="24"/>
              </w:rPr>
              <w:t>-</w:t>
            </w:r>
          </w:p>
        </w:tc>
        <w:tc>
          <w:tcPr>
            <w:tcW w:w="2160" w:type="dxa"/>
            <w:tcBorders>
              <w:top w:val="single" w:sz="5" w:space="0" w:color="000000"/>
              <w:left w:val="single" w:sz="5" w:space="0" w:color="000000"/>
              <w:bottom w:val="single" w:sz="5" w:space="0" w:color="000000"/>
              <w:right w:val="single" w:sz="5" w:space="0" w:color="000000"/>
            </w:tcBorders>
          </w:tcPr>
          <w:p w14:paraId="6FFDDAC9" w14:textId="77777777" w:rsidR="002901AE" w:rsidRDefault="002901AE" w:rsidP="002901AE">
            <w:pPr>
              <w:spacing w:line="260" w:lineRule="exact"/>
              <w:ind w:left="25"/>
              <w:rPr>
                <w:szCs w:val="24"/>
              </w:rPr>
            </w:pPr>
            <w:r>
              <w:rPr>
                <w:rFonts w:eastAsia="Times New Roman"/>
                <w:szCs w:val="24"/>
              </w:rPr>
              <w:t>10/14 ou 12</w:t>
            </w:r>
            <w:r>
              <w:rPr>
                <w:rFonts w:eastAsia="Times New Roman"/>
                <w:spacing w:val="1"/>
                <w:szCs w:val="24"/>
              </w:rPr>
              <w:t>/</w:t>
            </w:r>
            <w:r>
              <w:rPr>
                <w:rFonts w:eastAsia="Times New Roman"/>
                <w:szCs w:val="24"/>
              </w:rPr>
              <w:t>18</w:t>
            </w:r>
          </w:p>
          <w:p w14:paraId="78BF551D" w14:textId="77777777" w:rsidR="002901AE" w:rsidRDefault="002901AE" w:rsidP="002901AE">
            <w:pPr>
              <w:spacing w:before="12"/>
              <w:ind w:left="25"/>
              <w:rPr>
                <w:szCs w:val="24"/>
              </w:rPr>
            </w:pPr>
            <w:r>
              <w:rPr>
                <w:rFonts w:eastAsia="Times New Roman"/>
                <w:szCs w:val="24"/>
              </w:rPr>
              <w:t>6/10 ou 8</w:t>
            </w:r>
            <w:r>
              <w:rPr>
                <w:rFonts w:eastAsia="Times New Roman"/>
                <w:spacing w:val="1"/>
                <w:szCs w:val="24"/>
              </w:rPr>
              <w:t>/</w:t>
            </w:r>
            <w:r>
              <w:rPr>
                <w:rFonts w:eastAsia="Times New Roman"/>
                <w:szCs w:val="24"/>
              </w:rPr>
              <w:t>12</w:t>
            </w:r>
          </w:p>
          <w:p w14:paraId="5F3142BA" w14:textId="77777777" w:rsidR="002901AE" w:rsidRDefault="002901AE" w:rsidP="002901AE">
            <w:pPr>
              <w:spacing w:before="12"/>
              <w:ind w:left="25"/>
              <w:rPr>
                <w:szCs w:val="24"/>
              </w:rPr>
            </w:pPr>
            <w:r>
              <w:rPr>
                <w:rFonts w:eastAsia="Times New Roman"/>
                <w:szCs w:val="24"/>
              </w:rPr>
              <w:t>4/6 ou 4</w:t>
            </w:r>
            <w:r>
              <w:rPr>
                <w:rFonts w:eastAsia="Times New Roman"/>
                <w:spacing w:val="1"/>
                <w:szCs w:val="24"/>
              </w:rPr>
              <w:t>/</w:t>
            </w:r>
            <w:r>
              <w:rPr>
                <w:rFonts w:eastAsia="Times New Roman"/>
                <w:szCs w:val="24"/>
              </w:rPr>
              <w:t>8</w:t>
            </w:r>
          </w:p>
        </w:tc>
      </w:tr>
    </w:tbl>
    <w:p w14:paraId="141206AB" w14:textId="612AEBD6" w:rsidR="002901AE" w:rsidRDefault="002901AE" w:rsidP="002901AE">
      <w:pPr>
        <w:spacing w:before="29" w:line="251" w:lineRule="auto"/>
        <w:ind w:left="123" w:right="610"/>
        <w:rPr>
          <w:szCs w:val="24"/>
        </w:rPr>
      </w:pPr>
      <w:proofErr w:type="gramStart"/>
      <w:r>
        <w:rPr>
          <w:rFonts w:eastAsia="Times New Roman"/>
          <w:szCs w:val="24"/>
        </w:rPr>
        <w:t>Du</w:t>
      </w:r>
      <w:r>
        <w:rPr>
          <w:rFonts w:eastAsia="Times New Roman"/>
          <w:spacing w:val="-1"/>
          <w:szCs w:val="24"/>
        </w:rPr>
        <w:t>re</w:t>
      </w:r>
      <w:r>
        <w:rPr>
          <w:rFonts w:eastAsia="Times New Roman"/>
          <w:szCs w:val="24"/>
        </w:rPr>
        <w:t>té:</w:t>
      </w:r>
      <w:proofErr w:type="gramEnd"/>
      <w:r>
        <w:rPr>
          <w:rFonts w:eastAsia="Times New Roman"/>
          <w:spacing w:val="2"/>
          <w:szCs w:val="24"/>
        </w:rPr>
        <w:t xml:space="preserve"> </w:t>
      </w:r>
      <w:r>
        <w:rPr>
          <w:rFonts w:eastAsia="Times New Roman"/>
          <w:spacing w:val="-3"/>
          <w:szCs w:val="24"/>
        </w:rPr>
        <w:t>L</w:t>
      </w:r>
      <w:r>
        <w:rPr>
          <w:rFonts w:eastAsia="Times New Roman"/>
          <w:szCs w:val="24"/>
        </w:rPr>
        <w:t>os A</w:t>
      </w:r>
      <w:r>
        <w:rPr>
          <w:rFonts w:eastAsia="Times New Roman"/>
          <w:spacing w:val="2"/>
          <w:szCs w:val="24"/>
        </w:rPr>
        <w:t>n</w:t>
      </w:r>
      <w:r>
        <w:rPr>
          <w:rFonts w:eastAsia="Times New Roman"/>
          <w:szCs w:val="24"/>
        </w:rPr>
        <w:t>g</w:t>
      </w:r>
      <w:r>
        <w:rPr>
          <w:rFonts w:eastAsia="Times New Roman"/>
          <w:spacing w:val="-1"/>
          <w:szCs w:val="24"/>
        </w:rPr>
        <w:t>e</w:t>
      </w:r>
      <w:r>
        <w:rPr>
          <w:rFonts w:eastAsia="Times New Roman"/>
          <w:szCs w:val="24"/>
        </w:rPr>
        <w:t xml:space="preserve">les </w:t>
      </w:r>
      <w:r>
        <w:rPr>
          <w:rFonts w:eastAsia="Times New Roman"/>
          <w:spacing w:val="-1"/>
          <w:szCs w:val="24"/>
        </w:rPr>
        <w:t>&lt;</w:t>
      </w:r>
      <w:r>
        <w:rPr>
          <w:rFonts w:eastAsia="Times New Roman"/>
          <w:szCs w:val="24"/>
        </w:rPr>
        <w:t>&lt;</w:t>
      </w:r>
      <w:r>
        <w:rPr>
          <w:rFonts w:eastAsia="Times New Roman"/>
          <w:spacing w:val="1"/>
          <w:szCs w:val="24"/>
        </w:rPr>
        <w:t xml:space="preserve"> </w:t>
      </w:r>
      <w:r>
        <w:rPr>
          <w:rFonts w:eastAsia="Times New Roman"/>
          <w:szCs w:val="24"/>
        </w:rPr>
        <w:t>40 (</w:t>
      </w:r>
      <w:r>
        <w:rPr>
          <w:rFonts w:eastAsia="Times New Roman"/>
          <w:spacing w:val="-1"/>
          <w:szCs w:val="24"/>
        </w:rPr>
        <w:t>p</w:t>
      </w:r>
      <w:r>
        <w:rPr>
          <w:rFonts w:eastAsia="Times New Roman"/>
          <w:szCs w:val="24"/>
        </w:rPr>
        <w:t>r</w:t>
      </w:r>
      <w:r>
        <w:rPr>
          <w:rFonts w:eastAsia="Times New Roman"/>
          <w:spacing w:val="-2"/>
          <w:szCs w:val="24"/>
        </w:rPr>
        <w:t>é</w:t>
      </w:r>
      <w:r>
        <w:rPr>
          <w:rFonts w:eastAsia="Times New Roman"/>
          <w:spacing w:val="1"/>
          <w:szCs w:val="24"/>
        </w:rPr>
        <w:t>f</w:t>
      </w:r>
      <w:r>
        <w:rPr>
          <w:rFonts w:eastAsia="Times New Roman"/>
          <w:spacing w:val="-1"/>
          <w:szCs w:val="24"/>
        </w:rPr>
        <w:t>é</w:t>
      </w:r>
      <w:r>
        <w:rPr>
          <w:rFonts w:eastAsia="Times New Roman"/>
          <w:szCs w:val="24"/>
        </w:rPr>
        <w:t>r</w:t>
      </w:r>
      <w:r>
        <w:rPr>
          <w:rFonts w:eastAsia="Times New Roman"/>
          <w:spacing w:val="-2"/>
          <w:szCs w:val="24"/>
        </w:rPr>
        <w:t>e</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l</w:t>
      </w:r>
      <w:r>
        <w:rPr>
          <w:rFonts w:eastAsia="Times New Roman"/>
          <w:spacing w:val="3"/>
          <w:szCs w:val="24"/>
        </w:rPr>
        <w:t xml:space="preserve"> </w:t>
      </w:r>
      <w:r>
        <w:rPr>
          <w:rFonts w:eastAsia="Times New Roman"/>
          <w:spacing w:val="-1"/>
          <w:szCs w:val="24"/>
        </w:rPr>
        <w:t>&lt;</w:t>
      </w:r>
      <w:r>
        <w:rPr>
          <w:rFonts w:eastAsia="Times New Roman"/>
          <w:szCs w:val="24"/>
        </w:rPr>
        <w:t>&lt;</w:t>
      </w:r>
      <w:r>
        <w:rPr>
          <w:rFonts w:eastAsia="Times New Roman"/>
          <w:spacing w:val="-1"/>
          <w:szCs w:val="24"/>
        </w:rPr>
        <w:t xml:space="preserve"> </w:t>
      </w:r>
      <w:r>
        <w:rPr>
          <w:rFonts w:eastAsia="Times New Roman"/>
          <w:szCs w:val="24"/>
        </w:rPr>
        <w:t xml:space="preserve">35 </w:t>
      </w:r>
      <w:r>
        <w:rPr>
          <w:rFonts w:eastAsia="Times New Roman"/>
          <w:spacing w:val="1"/>
          <w:szCs w:val="24"/>
        </w:rPr>
        <w:t>%</w:t>
      </w:r>
      <w:r>
        <w:rPr>
          <w:rFonts w:eastAsia="Times New Roman"/>
          <w:szCs w:val="24"/>
        </w:rPr>
        <w:t>) ou Mi</w:t>
      </w:r>
      <w:r>
        <w:rPr>
          <w:rFonts w:eastAsia="Times New Roman"/>
          <w:spacing w:val="-1"/>
          <w:szCs w:val="24"/>
        </w:rPr>
        <w:t>c</w:t>
      </w:r>
      <w:r>
        <w:rPr>
          <w:rFonts w:eastAsia="Times New Roman"/>
          <w:szCs w:val="24"/>
        </w:rPr>
        <w:t>r</w:t>
      </w:r>
      <w:r>
        <w:rPr>
          <w:rFonts w:eastAsia="Times New Roman"/>
          <w:spacing w:val="2"/>
          <w:szCs w:val="24"/>
        </w:rPr>
        <w:t>o</w:t>
      </w:r>
      <w:r>
        <w:rPr>
          <w:rFonts w:eastAsia="Times New Roman"/>
          <w:spacing w:val="-1"/>
          <w:szCs w:val="24"/>
        </w:rPr>
        <w:t>-</w:t>
      </w:r>
      <w:r>
        <w:rPr>
          <w:rFonts w:eastAsia="Times New Roman"/>
          <w:spacing w:val="2"/>
          <w:szCs w:val="24"/>
        </w:rPr>
        <w:t>D</w:t>
      </w:r>
      <w:r>
        <w:rPr>
          <w:rFonts w:eastAsia="Times New Roman"/>
          <w:spacing w:val="-1"/>
          <w:szCs w:val="24"/>
        </w:rPr>
        <w:t>e</w:t>
      </w:r>
      <w:r>
        <w:rPr>
          <w:rFonts w:eastAsia="Times New Roman"/>
          <w:szCs w:val="24"/>
        </w:rPr>
        <w:t>v</w:t>
      </w:r>
      <w:r>
        <w:rPr>
          <w:rFonts w:eastAsia="Times New Roman"/>
          <w:spacing w:val="-1"/>
          <w:szCs w:val="24"/>
        </w:rPr>
        <w:t>a</w:t>
      </w:r>
      <w:r>
        <w:rPr>
          <w:rFonts w:eastAsia="Times New Roman"/>
          <w:szCs w:val="24"/>
        </w:rPr>
        <w:t>l hu</w:t>
      </w:r>
      <w:r>
        <w:rPr>
          <w:rFonts w:eastAsia="Times New Roman"/>
          <w:spacing w:val="1"/>
          <w:szCs w:val="24"/>
        </w:rPr>
        <w:t>m</w:t>
      </w:r>
      <w:r>
        <w:rPr>
          <w:rFonts w:eastAsia="Times New Roman"/>
          <w:szCs w:val="24"/>
        </w:rPr>
        <w:t xml:space="preserve">ide </w:t>
      </w:r>
      <w:r>
        <w:rPr>
          <w:rFonts w:eastAsia="Times New Roman"/>
          <w:spacing w:val="-1"/>
          <w:szCs w:val="24"/>
        </w:rPr>
        <w:t>&lt;</w:t>
      </w:r>
      <w:r>
        <w:rPr>
          <w:rFonts w:eastAsia="Times New Roman"/>
          <w:szCs w:val="24"/>
        </w:rPr>
        <w:t>&lt;</w:t>
      </w:r>
      <w:r>
        <w:rPr>
          <w:rFonts w:eastAsia="Times New Roman"/>
          <w:spacing w:val="-1"/>
          <w:szCs w:val="24"/>
        </w:rPr>
        <w:t xml:space="preserve"> </w:t>
      </w:r>
      <w:r>
        <w:rPr>
          <w:rFonts w:eastAsia="Times New Roman"/>
          <w:szCs w:val="24"/>
        </w:rPr>
        <w:t>25</w:t>
      </w:r>
      <w:r>
        <w:rPr>
          <w:rFonts w:eastAsia="Times New Roman"/>
          <w:spacing w:val="2"/>
          <w:szCs w:val="24"/>
        </w:rPr>
        <w:t xml:space="preserve"> </w:t>
      </w:r>
      <w:r>
        <w:rPr>
          <w:rFonts w:eastAsia="Times New Roman"/>
          <w:szCs w:val="24"/>
        </w:rPr>
        <w:t>(p</w:t>
      </w:r>
      <w:r>
        <w:rPr>
          <w:rFonts w:eastAsia="Times New Roman"/>
          <w:spacing w:val="-1"/>
          <w:szCs w:val="24"/>
        </w:rPr>
        <w:t>r</w:t>
      </w:r>
      <w:r>
        <w:rPr>
          <w:rFonts w:eastAsia="Times New Roman"/>
          <w:spacing w:val="1"/>
          <w:szCs w:val="24"/>
        </w:rPr>
        <w:t>é</w:t>
      </w:r>
      <w:r>
        <w:rPr>
          <w:rFonts w:eastAsia="Times New Roman"/>
          <w:szCs w:val="24"/>
        </w:rPr>
        <w:t>f</w:t>
      </w:r>
      <w:r>
        <w:rPr>
          <w:rFonts w:eastAsia="Times New Roman"/>
          <w:spacing w:val="-2"/>
          <w:szCs w:val="24"/>
        </w:rPr>
        <w:t>é</w:t>
      </w:r>
      <w:r>
        <w:rPr>
          <w:rFonts w:eastAsia="Times New Roman"/>
          <w:spacing w:val="1"/>
          <w:szCs w:val="24"/>
        </w:rPr>
        <w:t>r</w:t>
      </w:r>
      <w:r>
        <w:rPr>
          <w:rFonts w:eastAsia="Times New Roman"/>
          <w:spacing w:val="-1"/>
          <w:szCs w:val="24"/>
        </w:rPr>
        <w:t>e</w:t>
      </w:r>
      <w:r>
        <w:rPr>
          <w:rFonts w:eastAsia="Times New Roman"/>
          <w:szCs w:val="24"/>
        </w:rPr>
        <w:t>nt</w:t>
      </w:r>
      <w:r>
        <w:rPr>
          <w:rFonts w:eastAsia="Times New Roman"/>
          <w:spacing w:val="1"/>
          <w:szCs w:val="24"/>
        </w:rPr>
        <w:t>i</w:t>
      </w:r>
      <w:r>
        <w:rPr>
          <w:rFonts w:eastAsia="Times New Roman"/>
          <w:spacing w:val="-1"/>
          <w:szCs w:val="24"/>
        </w:rPr>
        <w:t>e</w:t>
      </w:r>
      <w:r>
        <w:rPr>
          <w:rFonts w:eastAsia="Times New Roman"/>
          <w:szCs w:val="24"/>
        </w:rPr>
        <w:t>l &lt;&lt;</w:t>
      </w:r>
      <w:r>
        <w:rPr>
          <w:rFonts w:eastAsia="Times New Roman"/>
          <w:spacing w:val="1"/>
          <w:szCs w:val="24"/>
        </w:rPr>
        <w:t xml:space="preserve"> </w:t>
      </w:r>
      <w:r>
        <w:rPr>
          <w:rFonts w:eastAsia="Times New Roman"/>
          <w:szCs w:val="24"/>
        </w:rPr>
        <w:t xml:space="preserve">20) </w:t>
      </w:r>
      <w:proofErr w:type="gramStart"/>
      <w:r>
        <w:rPr>
          <w:rFonts w:eastAsia="Times New Roman"/>
          <w:spacing w:val="-1"/>
          <w:szCs w:val="24"/>
        </w:rPr>
        <w:t>F</w:t>
      </w:r>
      <w:r>
        <w:rPr>
          <w:rFonts w:eastAsia="Times New Roman"/>
          <w:szCs w:val="24"/>
        </w:rPr>
        <w:t>orm</w:t>
      </w:r>
      <w:r>
        <w:rPr>
          <w:rFonts w:eastAsia="Times New Roman"/>
          <w:spacing w:val="-1"/>
          <w:szCs w:val="24"/>
        </w:rPr>
        <w:t>e</w:t>
      </w:r>
      <w:r>
        <w:rPr>
          <w:rFonts w:eastAsia="Times New Roman"/>
          <w:szCs w:val="24"/>
        </w:rPr>
        <w:t>:</w:t>
      </w:r>
      <w:proofErr w:type="gramEnd"/>
      <w:r>
        <w:rPr>
          <w:rFonts w:eastAsia="Times New Roman"/>
          <w:spacing w:val="20"/>
          <w:szCs w:val="24"/>
        </w:rPr>
        <w:t xml:space="preserve"> </w:t>
      </w:r>
      <w:r>
        <w:rPr>
          <w:rFonts w:eastAsia="Times New Roman"/>
          <w:szCs w:val="24"/>
        </w:rPr>
        <w:t>%</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zCs w:val="24"/>
        </w:rPr>
        <w:t>lém</w:t>
      </w:r>
      <w:r>
        <w:rPr>
          <w:rFonts w:eastAsia="Times New Roman"/>
          <w:spacing w:val="-1"/>
          <w:szCs w:val="24"/>
        </w:rPr>
        <w:t>e</w:t>
      </w:r>
      <w:r>
        <w:rPr>
          <w:rFonts w:eastAsia="Times New Roman"/>
          <w:szCs w:val="24"/>
        </w:rPr>
        <w:t xml:space="preserve">nt </w:t>
      </w:r>
      <w:r>
        <w:rPr>
          <w:rFonts w:eastAsia="Times New Roman"/>
          <w:spacing w:val="1"/>
          <w:szCs w:val="24"/>
        </w:rPr>
        <w:t>t</w:t>
      </w:r>
      <w:r>
        <w:rPr>
          <w:rFonts w:eastAsia="Times New Roman"/>
          <w:spacing w:val="-1"/>
          <w:szCs w:val="24"/>
        </w:rPr>
        <w:t>e</w:t>
      </w:r>
      <w:r>
        <w:rPr>
          <w:rFonts w:eastAsia="Times New Roman"/>
          <w:szCs w:val="24"/>
        </w:rPr>
        <w:t>ls que G/E</w:t>
      </w:r>
      <w:r>
        <w:rPr>
          <w:rFonts w:eastAsia="Times New Roman"/>
          <w:spacing w:val="2"/>
          <w:szCs w:val="24"/>
        </w:rPr>
        <w:t xml:space="preserve"> </w:t>
      </w:r>
      <w:r>
        <w:rPr>
          <w:rFonts w:eastAsia="Times New Roman"/>
          <w:szCs w:val="24"/>
        </w:rPr>
        <w:t>&lt;</w:t>
      </w:r>
      <w:r>
        <w:rPr>
          <w:rFonts w:eastAsia="Times New Roman"/>
          <w:spacing w:val="-1"/>
          <w:szCs w:val="24"/>
        </w:rPr>
        <w:t xml:space="preserve"> </w:t>
      </w:r>
      <w:r>
        <w:rPr>
          <w:rFonts w:eastAsia="Times New Roman"/>
          <w:szCs w:val="24"/>
        </w:rPr>
        <w:t>1,56 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zCs w:val="24"/>
        </w:rPr>
        <w:t>i</w:t>
      </w:r>
      <w:r>
        <w:rPr>
          <w:rFonts w:eastAsia="Times New Roman"/>
          <w:spacing w:val="3"/>
          <w:szCs w:val="24"/>
        </w:rPr>
        <w:t>n</w:t>
      </w:r>
      <w:r>
        <w:rPr>
          <w:rFonts w:eastAsia="Times New Roman"/>
          <w:szCs w:val="24"/>
        </w:rPr>
        <w:t>f</w:t>
      </w:r>
      <w:r>
        <w:rPr>
          <w:rFonts w:eastAsia="Times New Roman"/>
          <w:spacing w:val="-2"/>
          <w:szCs w:val="24"/>
        </w:rPr>
        <w:t>é</w:t>
      </w:r>
      <w:r>
        <w:rPr>
          <w:rFonts w:eastAsia="Times New Roman"/>
          <w:szCs w:val="24"/>
        </w:rPr>
        <w:t>ri</w:t>
      </w:r>
      <w:r>
        <w:rPr>
          <w:rFonts w:eastAsia="Times New Roman"/>
          <w:spacing w:val="-1"/>
          <w:szCs w:val="24"/>
        </w:rPr>
        <w:t>e</w:t>
      </w:r>
      <w:r>
        <w:rPr>
          <w:rFonts w:eastAsia="Times New Roman"/>
          <w:spacing w:val="2"/>
          <w:szCs w:val="24"/>
        </w:rPr>
        <w:t>u</w:t>
      </w:r>
      <w:r>
        <w:rPr>
          <w:rFonts w:eastAsia="Times New Roman"/>
          <w:szCs w:val="24"/>
        </w:rPr>
        <w:t>r ou</w:t>
      </w:r>
      <w:r>
        <w:rPr>
          <w:rFonts w:eastAsia="Times New Roman"/>
          <w:spacing w:val="1"/>
          <w:szCs w:val="24"/>
        </w:rPr>
        <w:t xml:space="preserve"> </w:t>
      </w:r>
      <w:r>
        <w:rPr>
          <w:rFonts w:eastAsia="Times New Roman"/>
          <w:spacing w:val="-1"/>
          <w:szCs w:val="24"/>
        </w:rPr>
        <w:t>é</w:t>
      </w:r>
      <w:r>
        <w:rPr>
          <w:rFonts w:eastAsia="Times New Roman"/>
          <w:szCs w:val="24"/>
        </w:rPr>
        <w:t>g</w:t>
      </w:r>
      <w:r>
        <w:rPr>
          <w:rFonts w:eastAsia="Times New Roman"/>
          <w:spacing w:val="-1"/>
          <w:szCs w:val="24"/>
        </w:rPr>
        <w:t>a</w:t>
      </w:r>
      <w:r>
        <w:rPr>
          <w:rFonts w:eastAsia="Times New Roman"/>
          <w:szCs w:val="24"/>
        </w:rPr>
        <w:t>l 25</w:t>
      </w:r>
    </w:p>
    <w:p w14:paraId="1296813A" w14:textId="77777777" w:rsidR="002901AE" w:rsidRDefault="002901AE" w:rsidP="002901AE">
      <w:pPr>
        <w:spacing w:line="260" w:lineRule="exact"/>
        <w:ind w:left="123"/>
        <w:rPr>
          <w:szCs w:val="24"/>
        </w:rPr>
      </w:pPr>
      <w:r>
        <w:rPr>
          <w:rFonts w:eastAsia="Times New Roman"/>
          <w:szCs w:val="24"/>
        </w:rPr>
        <w:t>An</w:t>
      </w:r>
      <w:r>
        <w:rPr>
          <w:rFonts w:eastAsia="Times New Roman"/>
          <w:spacing w:val="-3"/>
          <w:szCs w:val="24"/>
        </w:rPr>
        <w:t>g</w:t>
      </w:r>
      <w:r>
        <w:rPr>
          <w:rFonts w:eastAsia="Times New Roman"/>
          <w:szCs w:val="24"/>
        </w:rPr>
        <w:t>ul</w:t>
      </w:r>
      <w:r>
        <w:rPr>
          <w:rFonts w:eastAsia="Times New Roman"/>
          <w:spacing w:val="2"/>
          <w:szCs w:val="24"/>
        </w:rPr>
        <w:t>a</w:t>
      </w:r>
      <w:r>
        <w:rPr>
          <w:rFonts w:eastAsia="Times New Roman"/>
          <w:szCs w:val="24"/>
        </w:rPr>
        <w:t>rité</w:t>
      </w:r>
      <w:r>
        <w:rPr>
          <w:rFonts w:eastAsia="Times New Roman"/>
          <w:spacing w:val="-1"/>
          <w:szCs w:val="24"/>
        </w:rPr>
        <w:t xml:space="preserve"> </w:t>
      </w:r>
      <w:r>
        <w:rPr>
          <w:rFonts w:eastAsia="Times New Roman"/>
          <w:szCs w:val="24"/>
        </w:rPr>
        <w:t xml:space="preserve">:                          </w:t>
      </w:r>
      <w:r>
        <w:rPr>
          <w:rFonts w:eastAsia="Times New Roman"/>
          <w:spacing w:val="40"/>
          <w:szCs w:val="24"/>
        </w:rPr>
        <w:t xml:space="preserve"> </w:t>
      </w:r>
      <w:r>
        <w:rPr>
          <w:rFonts w:eastAsia="Times New Roman"/>
          <w:szCs w:val="24"/>
        </w:rPr>
        <w:t>%</w:t>
      </w:r>
      <w:r>
        <w:rPr>
          <w:rFonts w:eastAsia="Times New Roman"/>
          <w:spacing w:val="-1"/>
          <w:szCs w:val="24"/>
        </w:rPr>
        <w:t xml:space="preserve"> é</w:t>
      </w:r>
      <w:r>
        <w:rPr>
          <w:rFonts w:eastAsia="Times New Roman"/>
          <w:szCs w:val="24"/>
        </w:rPr>
        <w:t>lém</w:t>
      </w:r>
      <w:r>
        <w:rPr>
          <w:rFonts w:eastAsia="Times New Roman"/>
          <w:spacing w:val="-1"/>
          <w:szCs w:val="24"/>
        </w:rPr>
        <w:t>e</w:t>
      </w:r>
      <w:r>
        <w:rPr>
          <w:rFonts w:eastAsia="Times New Roman"/>
          <w:szCs w:val="24"/>
        </w:rPr>
        <w:t>nts co</w:t>
      </w:r>
      <w:r>
        <w:rPr>
          <w:rFonts w:eastAsia="Times New Roman"/>
          <w:spacing w:val="2"/>
          <w:szCs w:val="24"/>
        </w:rPr>
        <w:t>n</w:t>
      </w:r>
      <w:r>
        <w:rPr>
          <w:rFonts w:eastAsia="Times New Roman"/>
          <w:spacing w:val="-1"/>
          <w:szCs w:val="24"/>
        </w:rPr>
        <w:t>ca</w:t>
      </w:r>
      <w:r>
        <w:rPr>
          <w:rFonts w:eastAsia="Times New Roman"/>
          <w:szCs w:val="24"/>
        </w:rPr>
        <w:t xml:space="preserve">ssés </w:t>
      </w:r>
      <w:r>
        <w:rPr>
          <w:rFonts w:eastAsia="Times New Roman"/>
          <w:spacing w:val="1"/>
          <w:szCs w:val="24"/>
        </w:rPr>
        <w:t>&gt;</w:t>
      </w:r>
      <w:r>
        <w:rPr>
          <w:rFonts w:eastAsia="Times New Roman"/>
          <w:szCs w:val="24"/>
        </w:rPr>
        <w:t>&gt;</w:t>
      </w:r>
      <w:r>
        <w:rPr>
          <w:rFonts w:eastAsia="Times New Roman"/>
          <w:spacing w:val="1"/>
          <w:szCs w:val="24"/>
        </w:rPr>
        <w:t xml:space="preserve"> </w:t>
      </w:r>
      <w:r>
        <w:rPr>
          <w:rFonts w:eastAsia="Times New Roman"/>
          <w:szCs w:val="24"/>
        </w:rPr>
        <w:t>50</w:t>
      </w:r>
    </w:p>
    <w:p w14:paraId="1275318D" w14:textId="46A64AA8" w:rsidR="002901AE" w:rsidRDefault="002901AE" w:rsidP="002D565A">
      <w:pPr>
        <w:spacing w:before="12"/>
        <w:ind w:left="123"/>
        <w:rPr>
          <w:szCs w:val="24"/>
        </w:rPr>
      </w:pPr>
      <w:proofErr w:type="gramStart"/>
      <w:r>
        <w:rPr>
          <w:rFonts w:eastAsia="Times New Roman"/>
          <w:spacing w:val="1"/>
          <w:szCs w:val="24"/>
        </w:rPr>
        <w:t>P</w:t>
      </w:r>
      <w:r>
        <w:rPr>
          <w:rFonts w:eastAsia="Times New Roman"/>
          <w:szCs w:val="24"/>
        </w:rPr>
        <w:t>rop</w:t>
      </w:r>
      <w:r>
        <w:rPr>
          <w:rFonts w:eastAsia="Times New Roman"/>
          <w:spacing w:val="-1"/>
          <w:szCs w:val="24"/>
        </w:rPr>
        <w:t>re</w:t>
      </w:r>
      <w:r>
        <w:rPr>
          <w:rFonts w:eastAsia="Times New Roman"/>
          <w:szCs w:val="24"/>
        </w:rPr>
        <w:t>té:</w:t>
      </w:r>
      <w:proofErr w:type="gramEnd"/>
      <w:r>
        <w:rPr>
          <w:rFonts w:eastAsia="Times New Roman"/>
          <w:szCs w:val="24"/>
        </w:rPr>
        <w:t xml:space="preserve">                               </w:t>
      </w:r>
      <w:r>
        <w:rPr>
          <w:rFonts w:eastAsia="Times New Roman"/>
          <w:spacing w:val="13"/>
          <w:szCs w:val="24"/>
        </w:rPr>
        <w:t xml:space="preserve"> </w:t>
      </w:r>
      <w:r>
        <w:rPr>
          <w:rFonts w:eastAsia="Times New Roman"/>
          <w:szCs w:val="24"/>
        </w:rPr>
        <w:t>%</w:t>
      </w:r>
      <w:r>
        <w:rPr>
          <w:rFonts w:eastAsia="Times New Roman"/>
          <w:spacing w:val="-1"/>
          <w:szCs w:val="24"/>
        </w:rPr>
        <w:t xml:space="preserve"> é</w:t>
      </w:r>
      <w:r>
        <w:rPr>
          <w:rFonts w:eastAsia="Times New Roman"/>
          <w:szCs w:val="24"/>
        </w:rPr>
        <w:t>lém</w:t>
      </w:r>
      <w:r>
        <w:rPr>
          <w:rFonts w:eastAsia="Times New Roman"/>
          <w:spacing w:val="-1"/>
          <w:szCs w:val="24"/>
        </w:rPr>
        <w:t>e</w:t>
      </w:r>
      <w:r>
        <w:rPr>
          <w:rFonts w:eastAsia="Times New Roman"/>
          <w:szCs w:val="24"/>
        </w:rPr>
        <w:t>nts &lt; 1 mm : &lt; 4</w:t>
      </w:r>
      <w:r>
        <w:rPr>
          <w:rFonts w:eastAsia="Times New Roman"/>
          <w:spacing w:val="2"/>
          <w:szCs w:val="24"/>
        </w:rPr>
        <w:t xml:space="preserve"> </w:t>
      </w:r>
      <w:r>
        <w:rPr>
          <w:rFonts w:eastAsia="Times New Roman"/>
          <w:szCs w:val="24"/>
        </w:rPr>
        <w:t xml:space="preserve">: T1 </w:t>
      </w:r>
      <w:r>
        <w:rPr>
          <w:rFonts w:eastAsia="Times New Roman"/>
          <w:spacing w:val="-1"/>
          <w:szCs w:val="24"/>
        </w:rPr>
        <w:t>e</w:t>
      </w:r>
      <w:r>
        <w:rPr>
          <w:rFonts w:eastAsia="Times New Roman"/>
          <w:szCs w:val="24"/>
        </w:rPr>
        <w:t xml:space="preserve">t T22 : T3 </w:t>
      </w:r>
      <w:r>
        <w:rPr>
          <w:rFonts w:eastAsia="Times New Roman"/>
          <w:spacing w:val="-1"/>
          <w:szCs w:val="24"/>
        </w:rPr>
        <w:t>e</w:t>
      </w:r>
      <w:r>
        <w:rPr>
          <w:rFonts w:eastAsia="Times New Roman"/>
          <w:szCs w:val="24"/>
        </w:rPr>
        <w:t>t T4</w:t>
      </w:r>
    </w:p>
    <w:p w14:paraId="34FABA93" w14:textId="30D416A1" w:rsidR="002901AE" w:rsidRDefault="002901AE" w:rsidP="002901AE">
      <w:pPr>
        <w:spacing w:before="12" w:line="250" w:lineRule="auto"/>
        <w:ind w:left="123" w:right="1389"/>
        <w:rPr>
          <w:szCs w:val="24"/>
        </w:rPr>
      </w:pPr>
      <w:r>
        <w:rPr>
          <w:rFonts w:eastAsia="Times New Roman"/>
          <w:szCs w:val="24"/>
        </w:rPr>
        <w:t>Adh</w:t>
      </w:r>
      <w:r>
        <w:rPr>
          <w:rFonts w:eastAsia="Times New Roman"/>
          <w:spacing w:val="-1"/>
          <w:szCs w:val="24"/>
        </w:rPr>
        <w:t>é</w:t>
      </w:r>
      <w:r>
        <w:rPr>
          <w:rFonts w:eastAsia="Times New Roman"/>
          <w:szCs w:val="24"/>
        </w:rPr>
        <w:t>siv</w:t>
      </w:r>
      <w:r>
        <w:rPr>
          <w:rFonts w:eastAsia="Times New Roman"/>
          <w:spacing w:val="1"/>
          <w:szCs w:val="24"/>
        </w:rPr>
        <w:t>i</w:t>
      </w:r>
      <w:r>
        <w:rPr>
          <w:rFonts w:eastAsia="Times New Roman"/>
          <w:szCs w:val="24"/>
        </w:rPr>
        <w:t xml:space="preserve">té :      </w:t>
      </w:r>
      <w:r>
        <w:rPr>
          <w:rFonts w:eastAsia="Times New Roman"/>
          <w:spacing w:val="13"/>
          <w:szCs w:val="24"/>
        </w:rPr>
        <w:t xml:space="preserve"> </w:t>
      </w:r>
      <w:r>
        <w:rPr>
          <w:rFonts w:eastAsia="Times New Roman"/>
          <w:szCs w:val="24"/>
        </w:rPr>
        <w:t>%</w:t>
      </w:r>
      <w:r>
        <w:rPr>
          <w:rFonts w:eastAsia="Times New Roman"/>
          <w:spacing w:val="-1"/>
          <w:szCs w:val="24"/>
        </w:rPr>
        <w:t xml:space="preserve"> </w:t>
      </w:r>
      <w:r>
        <w:rPr>
          <w:rFonts w:eastAsia="Times New Roman"/>
          <w:szCs w:val="24"/>
        </w:rPr>
        <w:t>gr</w:t>
      </w:r>
      <w:r>
        <w:rPr>
          <w:rFonts w:eastAsia="Times New Roman"/>
          <w:spacing w:val="-2"/>
          <w:szCs w:val="24"/>
        </w:rPr>
        <w:t>a</w:t>
      </w:r>
      <w:r>
        <w:rPr>
          <w:rFonts w:eastAsia="Times New Roman"/>
          <w:szCs w:val="24"/>
        </w:rPr>
        <w:t>nulats fi</w:t>
      </w:r>
      <w:r>
        <w:rPr>
          <w:rFonts w:eastAsia="Times New Roman"/>
          <w:spacing w:val="2"/>
          <w:szCs w:val="24"/>
        </w:rPr>
        <w:t>x</w:t>
      </w:r>
      <w:r>
        <w:rPr>
          <w:rFonts w:eastAsia="Times New Roman"/>
          <w:spacing w:val="-1"/>
          <w:szCs w:val="24"/>
        </w:rPr>
        <w:t>é</w:t>
      </w:r>
      <w:r>
        <w:rPr>
          <w:rFonts w:eastAsia="Times New Roman"/>
          <w:szCs w:val="24"/>
        </w:rPr>
        <w:t xml:space="preserve">s </w:t>
      </w:r>
      <w:r>
        <w:rPr>
          <w:rFonts w:eastAsia="Times New Roman"/>
          <w:spacing w:val="-1"/>
          <w:szCs w:val="24"/>
        </w:rPr>
        <w:t>&gt;</w:t>
      </w:r>
      <w:r>
        <w:rPr>
          <w:rFonts w:eastAsia="Times New Roman"/>
          <w:szCs w:val="24"/>
        </w:rPr>
        <w:t>&gt;</w:t>
      </w:r>
      <w:r>
        <w:rPr>
          <w:rFonts w:eastAsia="Times New Roman"/>
          <w:spacing w:val="-1"/>
          <w:szCs w:val="24"/>
        </w:rPr>
        <w:t xml:space="preserve"> </w:t>
      </w:r>
      <w:r>
        <w:rPr>
          <w:rFonts w:eastAsia="Times New Roman"/>
          <w:szCs w:val="24"/>
        </w:rPr>
        <w:t>90</w:t>
      </w:r>
      <w:r>
        <w:rPr>
          <w:rFonts w:eastAsia="Times New Roman"/>
          <w:spacing w:val="2"/>
          <w:szCs w:val="24"/>
        </w:rPr>
        <w:t xml:space="preserve"> </w:t>
      </w:r>
      <w:proofErr w:type="spellStart"/>
      <w:r>
        <w:rPr>
          <w:rFonts w:eastAsia="Times New Roman"/>
          <w:szCs w:val="24"/>
        </w:rPr>
        <w:t>vialit</w:t>
      </w:r>
      <w:proofErr w:type="spellEnd"/>
      <w:r>
        <w:rPr>
          <w:rFonts w:eastAsia="Times New Roman"/>
          <w:spacing w:val="1"/>
          <w:szCs w:val="24"/>
        </w:rPr>
        <w:t xml:space="preserve"> </w:t>
      </w:r>
      <w:r>
        <w:rPr>
          <w:rFonts w:eastAsia="Times New Roman"/>
          <w:szCs w:val="24"/>
        </w:rPr>
        <w:t xml:space="preserve">20 °C </w:t>
      </w:r>
      <w:r>
        <w:rPr>
          <w:rFonts w:eastAsia="Times New Roman"/>
          <w:spacing w:val="-1"/>
          <w:szCs w:val="24"/>
        </w:rPr>
        <w:t>e</w:t>
      </w:r>
      <w:r>
        <w:rPr>
          <w:rFonts w:eastAsia="Times New Roman"/>
          <w:szCs w:val="24"/>
        </w:rPr>
        <w:t>t &gt;&gt;</w:t>
      </w:r>
      <w:r>
        <w:rPr>
          <w:rFonts w:eastAsia="Times New Roman"/>
          <w:spacing w:val="-1"/>
          <w:szCs w:val="24"/>
        </w:rPr>
        <w:t xml:space="preserve"> </w:t>
      </w:r>
      <w:r>
        <w:rPr>
          <w:rFonts w:eastAsia="Times New Roman"/>
          <w:szCs w:val="24"/>
        </w:rPr>
        <w:t xml:space="preserve">75 </w:t>
      </w:r>
      <w:proofErr w:type="spellStart"/>
      <w:r>
        <w:rPr>
          <w:rFonts w:eastAsia="Times New Roman"/>
          <w:szCs w:val="24"/>
        </w:rPr>
        <w:t>vialit</w:t>
      </w:r>
      <w:proofErr w:type="spellEnd"/>
      <w:r>
        <w:rPr>
          <w:rFonts w:eastAsia="Times New Roman"/>
          <w:spacing w:val="1"/>
          <w:szCs w:val="24"/>
        </w:rPr>
        <w:t xml:space="preserve"> </w:t>
      </w:r>
      <w:r>
        <w:rPr>
          <w:rFonts w:eastAsia="Times New Roman"/>
          <w:szCs w:val="24"/>
        </w:rPr>
        <w:t xml:space="preserve">60 °C </w:t>
      </w:r>
      <w:proofErr w:type="gramStart"/>
      <w:r>
        <w:rPr>
          <w:rFonts w:eastAsia="Times New Roman"/>
          <w:szCs w:val="24"/>
        </w:rPr>
        <w:t>G</w:t>
      </w:r>
      <w:r>
        <w:rPr>
          <w:rFonts w:eastAsia="Times New Roman"/>
          <w:spacing w:val="-1"/>
          <w:szCs w:val="24"/>
        </w:rPr>
        <w:t>ra</w:t>
      </w:r>
      <w:r>
        <w:rPr>
          <w:rFonts w:eastAsia="Times New Roman"/>
          <w:szCs w:val="24"/>
        </w:rPr>
        <w:t>nulo</w:t>
      </w:r>
      <w:r>
        <w:rPr>
          <w:rFonts w:eastAsia="Times New Roman"/>
          <w:spacing w:val="1"/>
          <w:szCs w:val="24"/>
        </w:rPr>
        <w:t>m</w:t>
      </w:r>
      <w:r>
        <w:rPr>
          <w:rFonts w:eastAsia="Times New Roman"/>
          <w:spacing w:val="-1"/>
          <w:szCs w:val="24"/>
        </w:rPr>
        <w:t>é</w:t>
      </w:r>
      <w:r>
        <w:rPr>
          <w:rFonts w:eastAsia="Times New Roman"/>
          <w:szCs w:val="24"/>
        </w:rPr>
        <w:t>tri</w:t>
      </w:r>
      <w:r>
        <w:rPr>
          <w:rFonts w:eastAsia="Times New Roman"/>
          <w:spacing w:val="-1"/>
          <w:szCs w:val="24"/>
        </w:rPr>
        <w:t>e</w:t>
      </w:r>
      <w:r>
        <w:rPr>
          <w:rFonts w:eastAsia="Times New Roman"/>
          <w:szCs w:val="24"/>
        </w:rPr>
        <w:t>:</w:t>
      </w:r>
      <w:proofErr w:type="gramEnd"/>
      <w:r>
        <w:rPr>
          <w:rFonts w:eastAsia="Times New Roman"/>
          <w:szCs w:val="24"/>
        </w:rPr>
        <w:t xml:space="preserve"> c</w:t>
      </w:r>
      <w:r>
        <w:rPr>
          <w:rFonts w:eastAsia="Times New Roman"/>
          <w:spacing w:val="2"/>
          <w:szCs w:val="24"/>
        </w:rPr>
        <w:t>l</w:t>
      </w:r>
      <w:r>
        <w:rPr>
          <w:rFonts w:eastAsia="Times New Roman"/>
          <w:spacing w:val="-1"/>
          <w:szCs w:val="24"/>
        </w:rPr>
        <w:t>a</w:t>
      </w:r>
      <w:r>
        <w:rPr>
          <w:rFonts w:eastAsia="Times New Roman"/>
          <w:szCs w:val="24"/>
        </w:rPr>
        <w:t>sse 4</w:t>
      </w:r>
      <w:r>
        <w:rPr>
          <w:rFonts w:eastAsia="Times New Roman"/>
          <w:spacing w:val="2"/>
          <w:szCs w:val="24"/>
        </w:rPr>
        <w:t>/</w:t>
      </w:r>
      <w:r>
        <w:rPr>
          <w:rFonts w:eastAsia="Times New Roman"/>
          <w:szCs w:val="24"/>
        </w:rPr>
        <w:t>8</w:t>
      </w:r>
      <w:r>
        <w:rPr>
          <w:rFonts w:eastAsia="Times New Roman"/>
          <w:spacing w:val="1"/>
          <w:szCs w:val="24"/>
        </w:rPr>
        <w:t xml:space="preserve"> </w:t>
      </w:r>
      <w:r>
        <w:rPr>
          <w:rFonts w:eastAsia="Times New Roman"/>
          <w:szCs w:val="24"/>
        </w:rPr>
        <w:t>– 8/12 – 12/18</w:t>
      </w:r>
    </w:p>
    <w:p w14:paraId="11D476C4" w14:textId="77777777" w:rsidR="002901AE" w:rsidRDefault="002901AE" w:rsidP="002901AE">
      <w:pPr>
        <w:spacing w:before="2" w:line="250" w:lineRule="auto"/>
        <w:ind w:left="809" w:right="6354" w:hanging="686"/>
        <w:rPr>
          <w:szCs w:val="24"/>
        </w:rPr>
      </w:pPr>
      <w:r>
        <w:rPr>
          <w:rFonts w:eastAsia="Times New Roman"/>
          <w:szCs w:val="24"/>
        </w:rPr>
        <w:t>Co</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zCs w:val="24"/>
        </w:rPr>
        <w:t>ici</w:t>
      </w:r>
      <w:r>
        <w:rPr>
          <w:rFonts w:eastAsia="Times New Roman"/>
          <w:spacing w:val="-1"/>
          <w:szCs w:val="24"/>
        </w:rPr>
        <w:t>e</w:t>
      </w:r>
      <w:r>
        <w:rPr>
          <w:rFonts w:eastAsia="Times New Roman"/>
          <w:szCs w:val="24"/>
        </w:rPr>
        <w:t>nt de polis</w:t>
      </w:r>
      <w:r>
        <w:rPr>
          <w:rFonts w:eastAsia="Times New Roman"/>
          <w:spacing w:val="1"/>
          <w:szCs w:val="24"/>
        </w:rPr>
        <w:t>sa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1"/>
          <w:szCs w:val="24"/>
        </w:rPr>
        <w:t>ac</w:t>
      </w:r>
      <w:r>
        <w:rPr>
          <w:rFonts w:eastAsia="Times New Roman"/>
          <w:spacing w:val="1"/>
          <w:szCs w:val="24"/>
        </w:rPr>
        <w:t>c</w:t>
      </w:r>
      <w:r>
        <w:rPr>
          <w:rFonts w:eastAsia="Times New Roman"/>
          <w:spacing w:val="-1"/>
          <w:szCs w:val="24"/>
        </w:rPr>
        <w:t>é</w:t>
      </w:r>
      <w:r>
        <w:rPr>
          <w:rFonts w:eastAsia="Times New Roman"/>
          <w:szCs w:val="24"/>
        </w:rPr>
        <w:t>lé</w:t>
      </w:r>
      <w:r>
        <w:rPr>
          <w:rFonts w:eastAsia="Times New Roman"/>
          <w:spacing w:val="-1"/>
          <w:szCs w:val="24"/>
        </w:rPr>
        <w:t>r</w:t>
      </w:r>
      <w:r>
        <w:rPr>
          <w:rFonts w:eastAsia="Times New Roman"/>
          <w:szCs w:val="24"/>
        </w:rPr>
        <w:t>é</w:t>
      </w:r>
      <w:r>
        <w:rPr>
          <w:rFonts w:eastAsia="Times New Roman"/>
          <w:spacing w:val="1"/>
          <w:szCs w:val="24"/>
        </w:rPr>
        <w:t xml:space="preserve"> </w:t>
      </w:r>
      <w:r>
        <w:rPr>
          <w:rFonts w:eastAsia="Times New Roman"/>
          <w:spacing w:val="-1"/>
          <w:szCs w:val="24"/>
        </w:rPr>
        <w:t>&gt;</w:t>
      </w:r>
      <w:r>
        <w:rPr>
          <w:rFonts w:eastAsia="Times New Roman"/>
          <w:szCs w:val="24"/>
        </w:rPr>
        <w:t>&gt;</w:t>
      </w:r>
      <w:r>
        <w:rPr>
          <w:rFonts w:eastAsia="Times New Roman"/>
          <w:spacing w:val="-1"/>
          <w:szCs w:val="24"/>
        </w:rPr>
        <w:t xml:space="preserve"> </w:t>
      </w:r>
      <w:r>
        <w:rPr>
          <w:rFonts w:eastAsia="Times New Roman"/>
          <w:szCs w:val="24"/>
        </w:rPr>
        <w:t>40</w:t>
      </w:r>
      <w:r>
        <w:rPr>
          <w:rFonts w:eastAsia="Times New Roman"/>
          <w:spacing w:val="2"/>
          <w:szCs w:val="24"/>
        </w:rPr>
        <w:t xml:space="preserve"> </w:t>
      </w:r>
      <w:r>
        <w:rPr>
          <w:rFonts w:eastAsia="Times New Roman"/>
          <w:szCs w:val="24"/>
        </w:rPr>
        <w:t xml:space="preserve">% </w:t>
      </w:r>
      <w:proofErr w:type="gramStart"/>
      <w:r>
        <w:rPr>
          <w:rFonts w:eastAsia="Times New Roman"/>
          <w:spacing w:val="-3"/>
          <w:szCs w:val="24"/>
        </w:rPr>
        <w:t>L</w:t>
      </w:r>
      <w:r>
        <w:rPr>
          <w:rFonts w:eastAsia="Times New Roman"/>
          <w:szCs w:val="24"/>
        </w:rPr>
        <w:t>iants:</w:t>
      </w:r>
      <w:proofErr w:type="gramEnd"/>
    </w:p>
    <w:p w14:paraId="1EDCFD1F" w14:textId="77777777" w:rsidR="002901AE" w:rsidRDefault="002901AE" w:rsidP="002901AE">
      <w:pPr>
        <w:ind w:left="123"/>
        <w:rPr>
          <w:szCs w:val="24"/>
        </w:rPr>
      </w:pPr>
      <w:r>
        <w:rPr>
          <w:rFonts w:eastAsia="Times New Roman"/>
          <w:szCs w:val="24"/>
        </w:rPr>
        <w:t>On uti</w:t>
      </w:r>
      <w:r>
        <w:rPr>
          <w:rFonts w:eastAsia="Times New Roman"/>
          <w:spacing w:val="1"/>
          <w:szCs w:val="24"/>
        </w:rPr>
        <w:t>l</w:t>
      </w:r>
      <w:r>
        <w:rPr>
          <w:rFonts w:eastAsia="Times New Roman"/>
          <w:szCs w:val="24"/>
        </w:rPr>
        <w:t>ise</w:t>
      </w:r>
      <w:r>
        <w:rPr>
          <w:rFonts w:eastAsia="Times New Roman"/>
          <w:spacing w:val="-1"/>
          <w:szCs w:val="24"/>
        </w:rPr>
        <w:t>r</w:t>
      </w:r>
      <w:r>
        <w:rPr>
          <w:rFonts w:eastAsia="Times New Roman"/>
          <w:szCs w:val="24"/>
        </w:rPr>
        <w:t>a</w:t>
      </w:r>
      <w:r>
        <w:rPr>
          <w:rFonts w:eastAsia="Times New Roman"/>
          <w:spacing w:val="-1"/>
          <w:szCs w:val="24"/>
        </w:rPr>
        <w:t xml:space="preserve"> </w:t>
      </w:r>
      <w:r>
        <w:rPr>
          <w:rFonts w:eastAsia="Times New Roman"/>
          <w:szCs w:val="24"/>
        </w:rPr>
        <w:t>soit :</w:t>
      </w:r>
    </w:p>
    <w:p w14:paraId="1EE73F6B" w14:textId="77777777" w:rsidR="002901AE" w:rsidRDefault="002901AE" w:rsidP="002901AE">
      <w:pPr>
        <w:spacing w:before="12"/>
        <w:ind w:left="123"/>
        <w:rPr>
          <w:szCs w:val="24"/>
        </w:rPr>
      </w:pPr>
      <w:r>
        <w:rPr>
          <w:rFonts w:eastAsia="Times New Roman"/>
          <w:szCs w:val="24"/>
        </w:rPr>
        <w:t>-</w:t>
      </w:r>
      <w:r>
        <w:rPr>
          <w:rFonts w:eastAsia="Times New Roman"/>
          <w:spacing w:val="-1"/>
          <w:szCs w:val="24"/>
        </w:rPr>
        <w:t xml:space="preserve"> </w:t>
      </w:r>
      <w:r>
        <w:rPr>
          <w:rFonts w:eastAsia="Times New Roman"/>
          <w:szCs w:val="24"/>
        </w:rPr>
        <w:t>un bi</w:t>
      </w:r>
      <w:r>
        <w:rPr>
          <w:rFonts w:eastAsia="Times New Roman"/>
          <w:spacing w:val="1"/>
          <w:szCs w:val="24"/>
        </w:rPr>
        <w:t>t</w:t>
      </w:r>
      <w:r>
        <w:rPr>
          <w:rFonts w:eastAsia="Times New Roman"/>
          <w:szCs w:val="24"/>
        </w:rPr>
        <w:t xml:space="preserve">ume </w:t>
      </w:r>
      <w:r>
        <w:rPr>
          <w:rFonts w:eastAsia="Times New Roman"/>
          <w:spacing w:val="-1"/>
          <w:szCs w:val="24"/>
        </w:rPr>
        <w:t>f</w:t>
      </w:r>
      <w:r>
        <w:rPr>
          <w:rFonts w:eastAsia="Times New Roman"/>
          <w:szCs w:val="24"/>
        </w:rPr>
        <w:t>lu</w:t>
      </w:r>
      <w:r>
        <w:rPr>
          <w:rFonts w:eastAsia="Times New Roman"/>
          <w:spacing w:val="1"/>
          <w:szCs w:val="24"/>
        </w:rPr>
        <w:t>i</w:t>
      </w:r>
      <w:r>
        <w:rPr>
          <w:rFonts w:eastAsia="Times New Roman"/>
          <w:szCs w:val="24"/>
        </w:rPr>
        <w:t>difié</w:t>
      </w:r>
      <w:r>
        <w:rPr>
          <w:rFonts w:eastAsia="Times New Roman"/>
          <w:spacing w:val="-1"/>
          <w:szCs w:val="24"/>
        </w:rPr>
        <w:t xml:space="preserve"> </w:t>
      </w:r>
      <w:r>
        <w:rPr>
          <w:rFonts w:eastAsia="Times New Roman"/>
          <w:szCs w:val="24"/>
        </w:rPr>
        <w:t>150 /250</w:t>
      </w:r>
    </w:p>
    <w:p w14:paraId="2878A558" w14:textId="77777777" w:rsidR="002901AE" w:rsidRDefault="002901AE" w:rsidP="002901AE">
      <w:pPr>
        <w:spacing w:before="9" w:line="244" w:lineRule="auto"/>
        <w:ind w:left="130" w:right="79" w:hanging="7"/>
        <w:rPr>
          <w:szCs w:val="24"/>
        </w:rPr>
      </w:pPr>
      <w:r>
        <w:rPr>
          <w:rFonts w:eastAsia="Times New Roman"/>
          <w:szCs w:val="24"/>
        </w:rPr>
        <w:t>-</w:t>
      </w:r>
      <w:r>
        <w:rPr>
          <w:rFonts w:eastAsia="Times New Roman"/>
          <w:spacing w:val="-1"/>
          <w:szCs w:val="24"/>
        </w:rPr>
        <w:t xml:space="preserve"> </w:t>
      </w:r>
      <w:r>
        <w:rPr>
          <w:rFonts w:eastAsia="Times New Roman"/>
          <w:szCs w:val="24"/>
        </w:rPr>
        <w:t>un bi</w:t>
      </w:r>
      <w:r>
        <w:rPr>
          <w:rFonts w:eastAsia="Times New Roman"/>
          <w:spacing w:val="1"/>
          <w:szCs w:val="24"/>
        </w:rPr>
        <w:t>t</w:t>
      </w:r>
      <w:r>
        <w:rPr>
          <w:rFonts w:eastAsia="Times New Roman"/>
          <w:szCs w:val="24"/>
        </w:rPr>
        <w:t>ume 400/600</w:t>
      </w:r>
      <w:r>
        <w:rPr>
          <w:rFonts w:eastAsia="Times New Roman"/>
          <w:spacing w:val="-2"/>
          <w:szCs w:val="24"/>
        </w:rPr>
        <w:t xml:space="preserve"> </w:t>
      </w:r>
      <w:r>
        <w:rPr>
          <w:rFonts w:eastAsia="Times New Roman"/>
          <w:szCs w:val="24"/>
        </w:rPr>
        <w:t>flu</w:t>
      </w:r>
      <w:r>
        <w:rPr>
          <w:rFonts w:eastAsia="Times New Roman"/>
          <w:spacing w:val="-2"/>
          <w:szCs w:val="24"/>
        </w:rPr>
        <w:t>i</w:t>
      </w:r>
      <w:r>
        <w:rPr>
          <w:rFonts w:eastAsia="Times New Roman"/>
          <w:szCs w:val="24"/>
        </w:rPr>
        <w:t>difié</w:t>
      </w:r>
      <w:r>
        <w:rPr>
          <w:rFonts w:eastAsia="Times New Roman"/>
          <w:spacing w:val="-1"/>
          <w:szCs w:val="24"/>
        </w:rPr>
        <w:t xml:space="preserve"> </w:t>
      </w:r>
      <w:r>
        <w:rPr>
          <w:rFonts w:eastAsia="Times New Roman"/>
          <w:szCs w:val="24"/>
        </w:rPr>
        <w:t xml:space="preserve">ou </w:t>
      </w:r>
      <w:r>
        <w:rPr>
          <w:rFonts w:eastAsia="Times New Roman"/>
          <w:spacing w:val="-1"/>
          <w:szCs w:val="24"/>
        </w:rPr>
        <w:t>é</w:t>
      </w:r>
      <w:r>
        <w:rPr>
          <w:rFonts w:eastAsia="Times New Roman"/>
          <w:szCs w:val="24"/>
        </w:rPr>
        <w:t>mu</w:t>
      </w:r>
      <w:r>
        <w:rPr>
          <w:rFonts w:eastAsia="Times New Roman"/>
          <w:spacing w:val="1"/>
          <w:szCs w:val="24"/>
        </w:rPr>
        <w:t>l</w:t>
      </w:r>
      <w:r>
        <w:rPr>
          <w:rFonts w:eastAsia="Times New Roman"/>
          <w:szCs w:val="24"/>
        </w:rPr>
        <w:t>sion c</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
          <w:szCs w:val="24"/>
        </w:rPr>
        <w:t>i</w:t>
      </w:r>
      <w:r>
        <w:rPr>
          <w:rFonts w:eastAsia="Times New Roman"/>
          <w:szCs w:val="24"/>
        </w:rPr>
        <w:t>que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65</w:t>
      </w:r>
      <w:r>
        <w:rPr>
          <w:rFonts w:eastAsia="Times New Roman"/>
          <w:spacing w:val="2"/>
          <w:szCs w:val="24"/>
        </w:rPr>
        <w:t xml:space="preserve"> </w:t>
      </w:r>
      <w:r>
        <w:rPr>
          <w:rFonts w:eastAsia="Times New Roman"/>
          <w:szCs w:val="24"/>
        </w:rPr>
        <w:t>– 70 %</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bi</w:t>
      </w:r>
      <w:r>
        <w:rPr>
          <w:rFonts w:eastAsia="Times New Roman"/>
          <w:spacing w:val="1"/>
          <w:szCs w:val="24"/>
        </w:rPr>
        <w:t>t</w:t>
      </w:r>
      <w:r>
        <w:rPr>
          <w:rFonts w:eastAsia="Times New Roman"/>
          <w:spacing w:val="-2"/>
          <w:szCs w:val="24"/>
        </w:rPr>
        <w:t>um</w:t>
      </w:r>
      <w:r>
        <w:rPr>
          <w:rFonts w:eastAsia="Times New Roman"/>
          <w:szCs w:val="24"/>
        </w:rPr>
        <w:t>e</w:t>
      </w:r>
      <w:r>
        <w:rPr>
          <w:rFonts w:eastAsia="Times New Roman"/>
          <w:spacing w:val="-1"/>
          <w:szCs w:val="24"/>
        </w:rPr>
        <w:t xml:space="preserve"> </w:t>
      </w:r>
      <w:r>
        <w:rPr>
          <w:rFonts w:eastAsia="Times New Roman"/>
          <w:szCs w:val="24"/>
        </w:rPr>
        <w:t>80/100 ou 60</w:t>
      </w:r>
      <w:r>
        <w:rPr>
          <w:rFonts w:eastAsia="Times New Roman"/>
          <w:spacing w:val="1"/>
          <w:szCs w:val="24"/>
        </w:rPr>
        <w:t>/</w:t>
      </w:r>
      <w:r>
        <w:rPr>
          <w:rFonts w:eastAsia="Times New Roman"/>
          <w:szCs w:val="24"/>
        </w:rPr>
        <w:t xml:space="preserve">70 </w:t>
      </w:r>
      <w:r>
        <w:rPr>
          <w:rFonts w:eastAsia="Times New Roman"/>
          <w:spacing w:val="-1"/>
          <w:szCs w:val="24"/>
        </w:rPr>
        <w:t>c</w:t>
      </w:r>
      <w:r>
        <w:rPr>
          <w:rFonts w:eastAsia="Times New Roman"/>
          <w:szCs w:val="24"/>
        </w:rPr>
        <w:t>lasse</w:t>
      </w:r>
      <w:r>
        <w:rPr>
          <w:rFonts w:eastAsia="Times New Roman"/>
          <w:spacing w:val="-3"/>
          <w:szCs w:val="24"/>
        </w:rPr>
        <w:t xml:space="preserve"> </w:t>
      </w:r>
      <w:r>
        <w:rPr>
          <w:rFonts w:eastAsia="Times New Roman"/>
          <w:szCs w:val="24"/>
        </w:rPr>
        <w:t>T2, T3, T4.</w:t>
      </w:r>
    </w:p>
    <w:p w14:paraId="33965E28" w14:textId="77777777" w:rsidR="002D565A" w:rsidRDefault="002901AE" w:rsidP="002D565A">
      <w:pPr>
        <w:spacing w:before="7" w:line="250" w:lineRule="auto"/>
        <w:ind w:left="123" w:right="2266" w:firstLine="60"/>
        <w:rPr>
          <w:rFonts w:eastAsia="Times New Roman"/>
          <w:szCs w:val="24"/>
        </w:rPr>
      </w:pPr>
      <w:r>
        <w:rPr>
          <w:rFonts w:eastAsia="Times New Roman"/>
          <w:szCs w:val="24"/>
        </w:rPr>
        <w:t>AR</w:t>
      </w:r>
      <w:r>
        <w:rPr>
          <w:rFonts w:eastAsia="Times New Roman"/>
          <w:spacing w:val="2"/>
          <w:szCs w:val="24"/>
        </w:rPr>
        <w:t>T</w:t>
      </w:r>
      <w:r>
        <w:rPr>
          <w:rFonts w:eastAsia="Times New Roman"/>
          <w:spacing w:val="-6"/>
          <w:szCs w:val="24"/>
        </w:rPr>
        <w:t>I</w:t>
      </w:r>
      <w:r>
        <w:rPr>
          <w:rFonts w:eastAsia="Times New Roman"/>
          <w:spacing w:val="3"/>
          <w:szCs w:val="24"/>
        </w:rPr>
        <w:t>C</w:t>
      </w:r>
      <w:r>
        <w:rPr>
          <w:rFonts w:eastAsia="Times New Roman"/>
          <w:spacing w:val="-3"/>
          <w:szCs w:val="24"/>
        </w:rPr>
        <w:t>L</w:t>
      </w:r>
      <w:r>
        <w:rPr>
          <w:rFonts w:eastAsia="Times New Roman"/>
          <w:szCs w:val="24"/>
        </w:rPr>
        <w:t>E 25.1 – RE</w:t>
      </w:r>
      <w:r>
        <w:rPr>
          <w:rFonts w:eastAsia="Times New Roman"/>
          <w:spacing w:val="-1"/>
          <w:szCs w:val="24"/>
        </w:rPr>
        <w:t>V</w:t>
      </w:r>
      <w:r>
        <w:rPr>
          <w:rFonts w:eastAsia="Times New Roman"/>
          <w:spacing w:val="2"/>
          <w:szCs w:val="24"/>
        </w:rPr>
        <w:t>E</w:t>
      </w:r>
      <w:r>
        <w:rPr>
          <w:rFonts w:eastAsia="Times New Roman"/>
          <w:szCs w:val="24"/>
        </w:rPr>
        <w:t>TEME</w:t>
      </w:r>
      <w:r>
        <w:rPr>
          <w:rFonts w:eastAsia="Times New Roman"/>
          <w:spacing w:val="-1"/>
          <w:szCs w:val="24"/>
        </w:rPr>
        <w:t>N</w:t>
      </w:r>
      <w:r>
        <w:rPr>
          <w:rFonts w:eastAsia="Times New Roman"/>
          <w:szCs w:val="24"/>
        </w:rPr>
        <w:t xml:space="preserve">TS </w:t>
      </w:r>
      <w:r>
        <w:rPr>
          <w:rFonts w:eastAsia="Times New Roman"/>
          <w:spacing w:val="1"/>
          <w:szCs w:val="24"/>
        </w:rPr>
        <w:t>E</w:t>
      </w:r>
      <w:r>
        <w:rPr>
          <w:rFonts w:eastAsia="Times New Roman"/>
          <w:szCs w:val="24"/>
        </w:rPr>
        <w:t xml:space="preserve">N </w:t>
      </w:r>
      <w:r>
        <w:rPr>
          <w:rFonts w:eastAsia="Times New Roman"/>
          <w:spacing w:val="-1"/>
          <w:szCs w:val="24"/>
        </w:rPr>
        <w:t>E</w:t>
      </w:r>
      <w:r>
        <w:rPr>
          <w:rFonts w:eastAsia="Times New Roman"/>
          <w:szCs w:val="24"/>
        </w:rPr>
        <w:t>NROBE DE</w:t>
      </w:r>
      <w:r>
        <w:rPr>
          <w:rFonts w:eastAsia="Times New Roman"/>
          <w:spacing w:val="-1"/>
          <w:szCs w:val="24"/>
        </w:rPr>
        <w:t>N</w:t>
      </w:r>
      <w:r>
        <w:rPr>
          <w:rFonts w:eastAsia="Times New Roman"/>
          <w:spacing w:val="1"/>
          <w:szCs w:val="24"/>
        </w:rPr>
        <w:t>S</w:t>
      </w:r>
      <w:r>
        <w:rPr>
          <w:rFonts w:eastAsia="Times New Roman"/>
          <w:szCs w:val="24"/>
        </w:rPr>
        <w:t xml:space="preserve">E </w:t>
      </w:r>
    </w:p>
    <w:p w14:paraId="376BE0A9" w14:textId="46B89E1B" w:rsidR="002901AE" w:rsidRDefault="002901AE" w:rsidP="002D565A">
      <w:pPr>
        <w:spacing w:before="7" w:line="250" w:lineRule="auto"/>
        <w:ind w:left="123" w:right="2266" w:firstLine="60"/>
        <w:rPr>
          <w:szCs w:val="24"/>
        </w:rPr>
      </w:pPr>
      <w:r>
        <w:rPr>
          <w:rFonts w:eastAsia="Times New Roman"/>
          <w:szCs w:val="24"/>
        </w:rPr>
        <w:t>G</w:t>
      </w:r>
      <w:r>
        <w:rPr>
          <w:rFonts w:eastAsia="Times New Roman"/>
          <w:spacing w:val="-1"/>
          <w:szCs w:val="24"/>
        </w:rPr>
        <w:t>ra</w:t>
      </w:r>
      <w:r>
        <w:rPr>
          <w:rFonts w:eastAsia="Times New Roman"/>
          <w:szCs w:val="24"/>
        </w:rPr>
        <w:t>nulats :</w:t>
      </w:r>
    </w:p>
    <w:p w14:paraId="6739F08F" w14:textId="2D5D0400" w:rsidR="002901AE" w:rsidRDefault="002901AE" w:rsidP="00F940D5">
      <w:pPr>
        <w:spacing w:line="260" w:lineRule="exact"/>
        <w:ind w:left="123"/>
        <w:rPr>
          <w:szCs w:val="24"/>
        </w:rPr>
      </w:pPr>
      <w:r>
        <w:rPr>
          <w:rFonts w:eastAsia="Times New Roman"/>
          <w:spacing w:val="-3"/>
          <w:szCs w:val="24"/>
        </w:rPr>
        <w:t>L</w:t>
      </w:r>
      <w:r>
        <w:rPr>
          <w:rFonts w:eastAsia="Times New Roman"/>
          <w:szCs w:val="24"/>
        </w:rPr>
        <w:t>a</w:t>
      </w:r>
      <w:r>
        <w:rPr>
          <w:rFonts w:eastAsia="Times New Roman"/>
          <w:spacing w:val="27"/>
          <w:szCs w:val="24"/>
        </w:rPr>
        <w:t xml:space="preserve"> </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zCs w:val="24"/>
        </w:rPr>
        <w:t>nulation</w:t>
      </w:r>
      <w:r>
        <w:rPr>
          <w:rFonts w:eastAsia="Times New Roman"/>
          <w:spacing w:val="24"/>
          <w:szCs w:val="24"/>
        </w:rPr>
        <w:t xml:space="preserve"> </w:t>
      </w:r>
      <w:r>
        <w:rPr>
          <w:rFonts w:eastAsia="Times New Roman"/>
          <w:szCs w:val="24"/>
        </w:rPr>
        <w:t>du</w:t>
      </w:r>
      <w:r>
        <w:rPr>
          <w:rFonts w:eastAsia="Times New Roman"/>
          <w:spacing w:val="24"/>
          <w:szCs w:val="24"/>
        </w:rPr>
        <w:t xml:space="preserve"> </w:t>
      </w:r>
      <w:r>
        <w:rPr>
          <w:rFonts w:eastAsia="Times New Roman"/>
          <w:szCs w:val="24"/>
        </w:rPr>
        <w:t>mat</w:t>
      </w:r>
      <w:r>
        <w:rPr>
          <w:rFonts w:eastAsia="Times New Roman"/>
          <w:spacing w:val="1"/>
          <w:szCs w:val="24"/>
        </w:rPr>
        <w:t>é</w:t>
      </w:r>
      <w:r>
        <w:rPr>
          <w:rFonts w:eastAsia="Times New Roman"/>
          <w:szCs w:val="24"/>
        </w:rPr>
        <w:t>r</w:t>
      </w:r>
      <w:r>
        <w:rPr>
          <w:rFonts w:eastAsia="Times New Roman"/>
          <w:spacing w:val="2"/>
          <w:szCs w:val="24"/>
        </w:rPr>
        <w:t>i</w:t>
      </w:r>
      <w:r>
        <w:rPr>
          <w:rFonts w:eastAsia="Times New Roman"/>
          <w:spacing w:val="-1"/>
          <w:szCs w:val="24"/>
        </w:rPr>
        <w:t>a</w:t>
      </w:r>
      <w:r>
        <w:rPr>
          <w:rFonts w:eastAsia="Times New Roman"/>
          <w:szCs w:val="24"/>
        </w:rPr>
        <w:t>u</w:t>
      </w:r>
      <w:r>
        <w:rPr>
          <w:rFonts w:eastAsia="Times New Roman"/>
          <w:spacing w:val="24"/>
          <w:szCs w:val="24"/>
        </w:rPr>
        <w:t xml:space="preserve"> </w:t>
      </w:r>
      <w:r>
        <w:rPr>
          <w:rFonts w:eastAsia="Times New Roman"/>
          <w:szCs w:val="24"/>
        </w:rPr>
        <w:t>de</w:t>
      </w:r>
      <w:r>
        <w:rPr>
          <w:rFonts w:eastAsia="Times New Roman"/>
          <w:spacing w:val="23"/>
          <w:szCs w:val="24"/>
        </w:rPr>
        <w:t xml:space="preserve"> </w:t>
      </w:r>
      <w:r>
        <w:rPr>
          <w:rFonts w:eastAsia="Times New Roman"/>
          <w:spacing w:val="-1"/>
          <w:szCs w:val="24"/>
        </w:rPr>
        <w:t>c</w:t>
      </w:r>
      <w:r>
        <w:rPr>
          <w:rFonts w:eastAsia="Times New Roman"/>
          <w:szCs w:val="24"/>
        </w:rPr>
        <w:t>onstr</w:t>
      </w:r>
      <w:r>
        <w:rPr>
          <w:rFonts w:eastAsia="Times New Roman"/>
          <w:spacing w:val="1"/>
          <w:szCs w:val="24"/>
        </w:rPr>
        <w:t>u</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24"/>
          <w:szCs w:val="24"/>
        </w:rPr>
        <w:t xml:space="preserve"> </w:t>
      </w:r>
      <w:r>
        <w:rPr>
          <w:rFonts w:eastAsia="Times New Roman"/>
          <w:szCs w:val="24"/>
        </w:rPr>
        <w:t>s</w:t>
      </w:r>
      <w:r>
        <w:rPr>
          <w:rFonts w:eastAsia="Times New Roman"/>
          <w:spacing w:val="-2"/>
          <w:szCs w:val="24"/>
        </w:rPr>
        <w:t>'</w:t>
      </w:r>
      <w:r>
        <w:rPr>
          <w:rFonts w:eastAsia="Times New Roman"/>
          <w:szCs w:val="24"/>
        </w:rPr>
        <w:t>ins</w:t>
      </w:r>
      <w:r>
        <w:rPr>
          <w:rFonts w:eastAsia="Times New Roman"/>
          <w:spacing w:val="2"/>
          <w:szCs w:val="24"/>
        </w:rPr>
        <w:t>c</w:t>
      </w:r>
      <w:r>
        <w:rPr>
          <w:rFonts w:eastAsia="Times New Roman"/>
          <w:szCs w:val="24"/>
        </w:rPr>
        <w:t>ri</w:t>
      </w:r>
      <w:r>
        <w:rPr>
          <w:rFonts w:eastAsia="Times New Roman"/>
          <w:spacing w:val="-1"/>
          <w:szCs w:val="24"/>
        </w:rPr>
        <w:t>r</w:t>
      </w:r>
      <w:r>
        <w:rPr>
          <w:rFonts w:eastAsia="Times New Roman"/>
          <w:szCs w:val="24"/>
        </w:rPr>
        <w:t>a</w:t>
      </w:r>
      <w:r>
        <w:rPr>
          <w:rFonts w:eastAsia="Times New Roman"/>
          <w:spacing w:val="23"/>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24"/>
          <w:szCs w:val="24"/>
        </w:rPr>
        <w:t xml:space="preserve"> </w:t>
      </w:r>
      <w:r>
        <w:rPr>
          <w:rFonts w:eastAsia="Times New Roman"/>
          <w:szCs w:val="24"/>
        </w:rPr>
        <w:t>le</w:t>
      </w:r>
      <w:r>
        <w:rPr>
          <w:rFonts w:eastAsia="Times New Roman"/>
          <w:spacing w:val="26"/>
          <w:szCs w:val="24"/>
        </w:rPr>
        <w:t xml:space="preserve"> </w:t>
      </w:r>
      <w:r>
        <w:rPr>
          <w:rFonts w:eastAsia="Times New Roman"/>
          <w:szCs w:val="24"/>
        </w:rPr>
        <w:t>fus</w:t>
      </w:r>
      <w:r>
        <w:rPr>
          <w:rFonts w:eastAsia="Times New Roman"/>
          <w:spacing w:val="-1"/>
          <w:szCs w:val="24"/>
        </w:rPr>
        <w:t>ea</w:t>
      </w:r>
      <w:r>
        <w:rPr>
          <w:rFonts w:eastAsia="Times New Roman"/>
          <w:szCs w:val="24"/>
        </w:rPr>
        <w:t>u</w:t>
      </w:r>
      <w:r>
        <w:rPr>
          <w:rFonts w:eastAsia="Times New Roman"/>
          <w:spacing w:val="26"/>
          <w:szCs w:val="24"/>
        </w:rPr>
        <w:t xml:space="preserve"> </w:t>
      </w:r>
      <w:r>
        <w:rPr>
          <w:rFonts w:eastAsia="Times New Roman"/>
          <w:szCs w:val="24"/>
        </w:rPr>
        <w:t>de</w:t>
      </w:r>
      <w:r>
        <w:rPr>
          <w:rFonts w:eastAsia="Times New Roman"/>
          <w:spacing w:val="23"/>
          <w:szCs w:val="24"/>
        </w:rPr>
        <w:t xml:space="preserve"> </w:t>
      </w:r>
      <w:r>
        <w:rPr>
          <w:rFonts w:eastAsia="Times New Roman"/>
          <w:spacing w:val="1"/>
          <w:szCs w:val="24"/>
        </w:rPr>
        <w:t>ré</w:t>
      </w:r>
      <w:r>
        <w:rPr>
          <w:rFonts w:eastAsia="Times New Roman"/>
          <w:szCs w:val="24"/>
        </w:rPr>
        <w:t>f</w:t>
      </w:r>
      <w:r>
        <w:rPr>
          <w:rFonts w:eastAsia="Times New Roman"/>
          <w:spacing w:val="-2"/>
          <w:szCs w:val="24"/>
        </w:rPr>
        <w:t>é</w:t>
      </w:r>
      <w:r>
        <w:rPr>
          <w:rFonts w:eastAsia="Times New Roman"/>
          <w:szCs w:val="24"/>
        </w:rPr>
        <w:t>r</w:t>
      </w:r>
      <w:r>
        <w:rPr>
          <w:rFonts w:eastAsia="Times New Roman"/>
          <w:spacing w:val="-2"/>
          <w:szCs w:val="24"/>
        </w:rPr>
        <w:t>e</w:t>
      </w:r>
      <w:r>
        <w:rPr>
          <w:rFonts w:eastAsia="Times New Roman"/>
          <w:spacing w:val="2"/>
          <w:szCs w:val="24"/>
        </w:rPr>
        <w:t>n</w:t>
      </w:r>
      <w:r>
        <w:rPr>
          <w:rFonts w:eastAsia="Times New Roman"/>
          <w:spacing w:val="-1"/>
          <w:szCs w:val="24"/>
        </w:rPr>
        <w:t>ce</w:t>
      </w:r>
      <w:r>
        <w:rPr>
          <w:rFonts w:eastAsia="Times New Roman"/>
          <w:szCs w:val="24"/>
        </w:rPr>
        <w:t>s</w:t>
      </w:r>
      <w:r>
        <w:rPr>
          <w:rFonts w:eastAsia="Times New Roman"/>
          <w:spacing w:val="24"/>
          <w:szCs w:val="24"/>
        </w:rPr>
        <w:t xml:space="preserve"> </w:t>
      </w:r>
      <w:proofErr w:type="gramStart"/>
      <w:r>
        <w:rPr>
          <w:rFonts w:eastAsia="Times New Roman"/>
          <w:szCs w:val="24"/>
        </w:rPr>
        <w:t>suivant:</w:t>
      </w:r>
      <w:proofErr w:type="gramEnd"/>
      <w:r>
        <w:rPr>
          <w:rFonts w:eastAsia="Times New Roman"/>
          <w:spacing w:val="24"/>
          <w:szCs w:val="24"/>
        </w:rPr>
        <w:t xml:space="preserve"> </w:t>
      </w:r>
      <w:r>
        <w:rPr>
          <w:rFonts w:eastAsia="Times New Roman"/>
          <w:szCs w:val="24"/>
        </w:rPr>
        <w:t>(don</w:t>
      </w:r>
      <w:r>
        <w:rPr>
          <w:rFonts w:eastAsia="Times New Roman"/>
          <w:spacing w:val="1"/>
          <w:szCs w:val="24"/>
        </w:rPr>
        <w:t>n</w:t>
      </w:r>
      <w:r>
        <w:rPr>
          <w:rFonts w:eastAsia="Times New Roman"/>
          <w:szCs w:val="24"/>
        </w:rPr>
        <w:t>é</w:t>
      </w:r>
      <w:r>
        <w:rPr>
          <w:rFonts w:eastAsia="Times New Roman"/>
          <w:spacing w:val="25"/>
          <w:szCs w:val="24"/>
        </w:rPr>
        <w:t xml:space="preserve"> </w:t>
      </w:r>
      <w:r>
        <w:rPr>
          <w:rFonts w:eastAsia="Times New Roman"/>
          <w:szCs w:val="24"/>
        </w:rPr>
        <w:t>à</w:t>
      </w:r>
      <w:r>
        <w:rPr>
          <w:rFonts w:eastAsia="Times New Roman"/>
          <w:spacing w:val="23"/>
          <w:szCs w:val="24"/>
        </w:rPr>
        <w:t xml:space="preserve"> </w:t>
      </w:r>
      <w:r>
        <w:rPr>
          <w:rFonts w:eastAsia="Times New Roman"/>
          <w:szCs w:val="24"/>
        </w:rPr>
        <w:t>t</w:t>
      </w:r>
      <w:r>
        <w:rPr>
          <w:rFonts w:eastAsia="Times New Roman"/>
          <w:spacing w:val="1"/>
          <w:szCs w:val="24"/>
        </w:rPr>
        <w:t>i</w:t>
      </w:r>
      <w:r>
        <w:rPr>
          <w:rFonts w:eastAsia="Times New Roman"/>
          <w:szCs w:val="24"/>
        </w:rPr>
        <w:t>tre</w:t>
      </w:r>
      <w:r w:rsidR="00F940D5">
        <w:rPr>
          <w:szCs w:val="24"/>
        </w:rPr>
        <w:t xml:space="preserve"> </w:t>
      </w:r>
      <w:r>
        <w:rPr>
          <w:rFonts w:eastAsia="Times New Roman"/>
          <w:position w:val="-1"/>
          <w:szCs w:val="24"/>
        </w:rPr>
        <w:t>ind</w:t>
      </w:r>
      <w:r>
        <w:rPr>
          <w:rFonts w:eastAsia="Times New Roman"/>
          <w:spacing w:val="1"/>
          <w:position w:val="-1"/>
          <w:szCs w:val="24"/>
        </w:rPr>
        <w:t>i</w:t>
      </w:r>
      <w:r>
        <w:rPr>
          <w:rFonts w:eastAsia="Times New Roman"/>
          <w:spacing w:val="-1"/>
          <w:position w:val="-1"/>
          <w:szCs w:val="24"/>
        </w:rPr>
        <w:t>ca</w:t>
      </w:r>
      <w:r>
        <w:rPr>
          <w:rFonts w:eastAsia="Times New Roman"/>
          <w:position w:val="-1"/>
          <w:szCs w:val="24"/>
        </w:rPr>
        <w:t>t</w:t>
      </w:r>
      <w:r>
        <w:rPr>
          <w:rFonts w:eastAsia="Times New Roman"/>
          <w:spacing w:val="1"/>
          <w:position w:val="-1"/>
          <w:szCs w:val="24"/>
        </w:rPr>
        <w:t>i</w:t>
      </w:r>
      <w:r>
        <w:rPr>
          <w:rFonts w:eastAsia="Times New Roman"/>
          <w:position w:val="-1"/>
          <w:szCs w:val="24"/>
        </w:rPr>
        <w:t>f)</w:t>
      </w:r>
    </w:p>
    <w:p w14:paraId="34CE82E1" w14:textId="77777777" w:rsidR="002901AE" w:rsidRDefault="002901AE" w:rsidP="002901AE">
      <w:pPr>
        <w:spacing w:before="7" w:line="0" w:lineRule="atLeast"/>
        <w:rPr>
          <w:sz w:val="1"/>
          <w:szCs w:val="1"/>
        </w:rPr>
      </w:pPr>
    </w:p>
    <w:tbl>
      <w:tblPr>
        <w:tblW w:w="0" w:type="auto"/>
        <w:tblInd w:w="549" w:type="dxa"/>
        <w:tblLayout w:type="fixed"/>
        <w:tblCellMar>
          <w:left w:w="0" w:type="dxa"/>
          <w:right w:w="0" w:type="dxa"/>
        </w:tblCellMar>
        <w:tblLook w:val="01E0" w:firstRow="1" w:lastRow="1" w:firstColumn="1" w:lastColumn="1" w:noHBand="0" w:noVBand="0"/>
      </w:tblPr>
      <w:tblGrid>
        <w:gridCol w:w="1414"/>
        <w:gridCol w:w="1047"/>
        <w:gridCol w:w="1066"/>
        <w:gridCol w:w="1076"/>
        <w:gridCol w:w="998"/>
        <w:gridCol w:w="999"/>
        <w:gridCol w:w="1008"/>
        <w:gridCol w:w="999"/>
        <w:gridCol w:w="840"/>
      </w:tblGrid>
      <w:tr w:rsidR="002901AE" w14:paraId="5EE3F7AB" w14:textId="77777777" w:rsidTr="002901AE">
        <w:trPr>
          <w:trHeight w:hRule="exact" w:val="300"/>
        </w:trPr>
        <w:tc>
          <w:tcPr>
            <w:tcW w:w="1414" w:type="dxa"/>
            <w:tcBorders>
              <w:top w:val="single" w:sz="5" w:space="0" w:color="000000"/>
              <w:left w:val="single" w:sz="5" w:space="0" w:color="000000"/>
              <w:bottom w:val="single" w:sz="5" w:space="0" w:color="000000"/>
              <w:right w:val="single" w:sz="5" w:space="0" w:color="000000"/>
            </w:tcBorders>
          </w:tcPr>
          <w:p w14:paraId="717FBEE9" w14:textId="77777777" w:rsidR="002901AE" w:rsidRDefault="002901AE" w:rsidP="002901AE">
            <w:pPr>
              <w:spacing w:line="260" w:lineRule="exact"/>
              <w:ind w:left="25"/>
              <w:rPr>
                <w:szCs w:val="24"/>
              </w:rPr>
            </w:pPr>
            <w:r>
              <w:rPr>
                <w:rFonts w:eastAsia="Times New Roman"/>
                <w:szCs w:val="24"/>
              </w:rPr>
              <w:t>T</w:t>
            </w:r>
            <w:r>
              <w:rPr>
                <w:rFonts w:eastAsia="Times New Roman"/>
                <w:spacing w:val="-1"/>
                <w:szCs w:val="24"/>
              </w:rPr>
              <w:t>a</w:t>
            </w:r>
            <w:r>
              <w:rPr>
                <w:rFonts w:eastAsia="Times New Roman"/>
                <w:szCs w:val="24"/>
              </w:rPr>
              <w:t>m</w:t>
            </w:r>
            <w:r>
              <w:rPr>
                <w:rFonts w:eastAsia="Times New Roman"/>
                <w:spacing w:val="1"/>
                <w:szCs w:val="24"/>
              </w:rPr>
              <w:t>i</w:t>
            </w:r>
            <w:r>
              <w:rPr>
                <w:rFonts w:eastAsia="Times New Roman"/>
                <w:szCs w:val="24"/>
              </w:rPr>
              <w:t>s (mm)</w:t>
            </w:r>
          </w:p>
        </w:tc>
        <w:tc>
          <w:tcPr>
            <w:tcW w:w="1047" w:type="dxa"/>
            <w:tcBorders>
              <w:top w:val="single" w:sz="5" w:space="0" w:color="000000"/>
              <w:left w:val="single" w:sz="5" w:space="0" w:color="000000"/>
              <w:bottom w:val="single" w:sz="5" w:space="0" w:color="000000"/>
              <w:right w:val="single" w:sz="5" w:space="0" w:color="000000"/>
            </w:tcBorders>
          </w:tcPr>
          <w:p w14:paraId="4CCBF44B" w14:textId="77777777" w:rsidR="002901AE" w:rsidRDefault="002901AE" w:rsidP="002901AE">
            <w:pPr>
              <w:spacing w:line="260" w:lineRule="exact"/>
              <w:ind w:left="25"/>
              <w:rPr>
                <w:szCs w:val="24"/>
              </w:rPr>
            </w:pPr>
            <w:r>
              <w:rPr>
                <w:rFonts w:eastAsia="Times New Roman"/>
                <w:szCs w:val="24"/>
              </w:rPr>
              <w:t>0,08</w:t>
            </w:r>
          </w:p>
        </w:tc>
        <w:tc>
          <w:tcPr>
            <w:tcW w:w="1066" w:type="dxa"/>
            <w:tcBorders>
              <w:top w:val="single" w:sz="5" w:space="0" w:color="000000"/>
              <w:left w:val="single" w:sz="5" w:space="0" w:color="000000"/>
              <w:bottom w:val="single" w:sz="5" w:space="0" w:color="000000"/>
              <w:right w:val="single" w:sz="5" w:space="0" w:color="000000"/>
            </w:tcBorders>
          </w:tcPr>
          <w:p w14:paraId="4767C0A1" w14:textId="77777777" w:rsidR="002901AE" w:rsidRDefault="002901AE" w:rsidP="002901AE">
            <w:pPr>
              <w:spacing w:line="260" w:lineRule="exact"/>
              <w:ind w:left="25"/>
              <w:rPr>
                <w:szCs w:val="24"/>
              </w:rPr>
            </w:pPr>
            <w:r>
              <w:rPr>
                <w:rFonts w:eastAsia="Times New Roman"/>
                <w:szCs w:val="24"/>
              </w:rPr>
              <w:t>0,20</w:t>
            </w:r>
          </w:p>
        </w:tc>
        <w:tc>
          <w:tcPr>
            <w:tcW w:w="1076" w:type="dxa"/>
            <w:tcBorders>
              <w:top w:val="single" w:sz="5" w:space="0" w:color="000000"/>
              <w:left w:val="single" w:sz="5" w:space="0" w:color="000000"/>
              <w:bottom w:val="single" w:sz="5" w:space="0" w:color="000000"/>
              <w:right w:val="single" w:sz="5" w:space="0" w:color="000000"/>
            </w:tcBorders>
          </w:tcPr>
          <w:p w14:paraId="7255C317" w14:textId="77777777" w:rsidR="002901AE" w:rsidRDefault="002901AE" w:rsidP="002901AE">
            <w:pPr>
              <w:spacing w:line="260" w:lineRule="exact"/>
              <w:ind w:left="25"/>
              <w:rPr>
                <w:szCs w:val="24"/>
              </w:rPr>
            </w:pPr>
            <w:r>
              <w:rPr>
                <w:rFonts w:eastAsia="Times New Roman"/>
                <w:szCs w:val="24"/>
              </w:rPr>
              <w:t>0,315</w:t>
            </w:r>
          </w:p>
        </w:tc>
        <w:tc>
          <w:tcPr>
            <w:tcW w:w="998" w:type="dxa"/>
            <w:tcBorders>
              <w:top w:val="single" w:sz="5" w:space="0" w:color="000000"/>
              <w:left w:val="single" w:sz="5" w:space="0" w:color="000000"/>
              <w:bottom w:val="single" w:sz="5" w:space="0" w:color="000000"/>
              <w:right w:val="single" w:sz="5" w:space="0" w:color="000000"/>
            </w:tcBorders>
          </w:tcPr>
          <w:p w14:paraId="5F2A4B0E" w14:textId="77777777" w:rsidR="002901AE" w:rsidRDefault="002901AE" w:rsidP="002901AE">
            <w:pPr>
              <w:spacing w:line="260" w:lineRule="exact"/>
              <w:ind w:left="25"/>
              <w:rPr>
                <w:szCs w:val="24"/>
              </w:rPr>
            </w:pPr>
            <w:r>
              <w:rPr>
                <w:rFonts w:eastAsia="Times New Roman"/>
                <w:szCs w:val="24"/>
              </w:rPr>
              <w:t>1</w:t>
            </w:r>
          </w:p>
        </w:tc>
        <w:tc>
          <w:tcPr>
            <w:tcW w:w="999" w:type="dxa"/>
            <w:tcBorders>
              <w:top w:val="single" w:sz="5" w:space="0" w:color="000000"/>
              <w:left w:val="single" w:sz="5" w:space="0" w:color="000000"/>
              <w:bottom w:val="single" w:sz="5" w:space="0" w:color="000000"/>
              <w:right w:val="single" w:sz="5" w:space="0" w:color="000000"/>
            </w:tcBorders>
          </w:tcPr>
          <w:p w14:paraId="748E421B" w14:textId="77777777" w:rsidR="002901AE" w:rsidRDefault="002901AE" w:rsidP="002901AE">
            <w:pPr>
              <w:spacing w:line="260" w:lineRule="exact"/>
              <w:ind w:left="25"/>
              <w:rPr>
                <w:szCs w:val="24"/>
              </w:rPr>
            </w:pPr>
            <w:r>
              <w:rPr>
                <w:rFonts w:eastAsia="Times New Roman"/>
                <w:szCs w:val="24"/>
              </w:rPr>
              <w:t>2</w:t>
            </w:r>
          </w:p>
        </w:tc>
        <w:tc>
          <w:tcPr>
            <w:tcW w:w="1008" w:type="dxa"/>
            <w:tcBorders>
              <w:top w:val="single" w:sz="5" w:space="0" w:color="000000"/>
              <w:left w:val="single" w:sz="5" w:space="0" w:color="000000"/>
              <w:bottom w:val="single" w:sz="5" w:space="0" w:color="000000"/>
              <w:right w:val="single" w:sz="5" w:space="0" w:color="000000"/>
            </w:tcBorders>
          </w:tcPr>
          <w:p w14:paraId="108B06D7" w14:textId="77777777" w:rsidR="002901AE" w:rsidRDefault="002901AE" w:rsidP="002901AE">
            <w:pPr>
              <w:spacing w:line="260" w:lineRule="exact"/>
              <w:ind w:left="25"/>
              <w:rPr>
                <w:szCs w:val="24"/>
              </w:rPr>
            </w:pPr>
            <w:r>
              <w:rPr>
                <w:rFonts w:eastAsia="Times New Roman"/>
                <w:szCs w:val="24"/>
              </w:rPr>
              <w:t>4</w:t>
            </w:r>
          </w:p>
        </w:tc>
        <w:tc>
          <w:tcPr>
            <w:tcW w:w="999" w:type="dxa"/>
            <w:tcBorders>
              <w:top w:val="single" w:sz="5" w:space="0" w:color="000000"/>
              <w:left w:val="single" w:sz="5" w:space="0" w:color="000000"/>
              <w:bottom w:val="single" w:sz="5" w:space="0" w:color="000000"/>
              <w:right w:val="single" w:sz="5" w:space="0" w:color="000000"/>
            </w:tcBorders>
          </w:tcPr>
          <w:p w14:paraId="4092117D" w14:textId="77777777" w:rsidR="002901AE" w:rsidRDefault="002901AE" w:rsidP="002901AE">
            <w:pPr>
              <w:spacing w:line="260" w:lineRule="exact"/>
              <w:ind w:left="25"/>
              <w:rPr>
                <w:szCs w:val="24"/>
              </w:rPr>
            </w:pPr>
            <w:r>
              <w:rPr>
                <w:rFonts w:eastAsia="Times New Roman"/>
                <w:szCs w:val="24"/>
              </w:rPr>
              <w:t>6</w:t>
            </w:r>
          </w:p>
        </w:tc>
        <w:tc>
          <w:tcPr>
            <w:tcW w:w="840" w:type="dxa"/>
            <w:tcBorders>
              <w:top w:val="single" w:sz="5" w:space="0" w:color="000000"/>
              <w:left w:val="single" w:sz="5" w:space="0" w:color="000000"/>
              <w:bottom w:val="single" w:sz="5" w:space="0" w:color="000000"/>
              <w:right w:val="single" w:sz="5" w:space="0" w:color="000000"/>
            </w:tcBorders>
          </w:tcPr>
          <w:p w14:paraId="3EB5C8C5" w14:textId="77777777" w:rsidR="002901AE" w:rsidRDefault="002901AE" w:rsidP="002901AE">
            <w:pPr>
              <w:spacing w:line="260" w:lineRule="exact"/>
              <w:ind w:left="25"/>
              <w:rPr>
                <w:szCs w:val="24"/>
              </w:rPr>
            </w:pPr>
            <w:r>
              <w:rPr>
                <w:rFonts w:eastAsia="Times New Roman"/>
                <w:szCs w:val="24"/>
              </w:rPr>
              <w:t>10</w:t>
            </w:r>
          </w:p>
        </w:tc>
      </w:tr>
      <w:tr w:rsidR="002901AE" w14:paraId="45E2F8C2" w14:textId="77777777" w:rsidTr="002901AE">
        <w:trPr>
          <w:trHeight w:hRule="exact" w:val="586"/>
        </w:trPr>
        <w:tc>
          <w:tcPr>
            <w:tcW w:w="1414" w:type="dxa"/>
            <w:tcBorders>
              <w:top w:val="single" w:sz="5" w:space="0" w:color="000000"/>
              <w:left w:val="single" w:sz="5" w:space="0" w:color="000000"/>
              <w:bottom w:val="single" w:sz="5" w:space="0" w:color="000000"/>
              <w:right w:val="single" w:sz="5" w:space="0" w:color="000000"/>
            </w:tcBorders>
          </w:tcPr>
          <w:p w14:paraId="6AA14D9C" w14:textId="77777777" w:rsidR="002901AE" w:rsidRDefault="002901AE" w:rsidP="002901AE">
            <w:pPr>
              <w:spacing w:line="260" w:lineRule="exact"/>
              <w:ind w:left="25"/>
              <w:rPr>
                <w:szCs w:val="24"/>
              </w:rPr>
            </w:pPr>
            <w:r>
              <w:rPr>
                <w:rFonts w:eastAsia="Times New Roman"/>
                <w:szCs w:val="24"/>
              </w:rPr>
              <w:t>%</w:t>
            </w:r>
            <w:r>
              <w:rPr>
                <w:rFonts w:eastAsia="Times New Roman"/>
                <w:spacing w:val="-1"/>
                <w:szCs w:val="24"/>
              </w:rPr>
              <w:t xml:space="preserve"> </w:t>
            </w:r>
            <w:r>
              <w:rPr>
                <w:rFonts w:eastAsia="Times New Roman"/>
                <w:spacing w:val="1"/>
                <w:szCs w:val="24"/>
              </w:rPr>
              <w:t>P</w:t>
            </w:r>
            <w:r>
              <w:rPr>
                <w:rFonts w:eastAsia="Times New Roman"/>
                <w:spacing w:val="-1"/>
                <w:szCs w:val="24"/>
              </w:rPr>
              <w:t>a</w:t>
            </w:r>
            <w:r>
              <w:rPr>
                <w:rFonts w:eastAsia="Times New Roman"/>
                <w:szCs w:val="24"/>
              </w:rPr>
              <w:t>ssant</w:t>
            </w:r>
          </w:p>
        </w:tc>
        <w:tc>
          <w:tcPr>
            <w:tcW w:w="1047" w:type="dxa"/>
            <w:tcBorders>
              <w:top w:val="single" w:sz="5" w:space="0" w:color="000000"/>
              <w:left w:val="single" w:sz="5" w:space="0" w:color="000000"/>
              <w:bottom w:val="single" w:sz="5" w:space="0" w:color="000000"/>
              <w:right w:val="single" w:sz="5" w:space="0" w:color="000000"/>
            </w:tcBorders>
          </w:tcPr>
          <w:p w14:paraId="492B487E" w14:textId="77777777" w:rsidR="002901AE" w:rsidRDefault="002901AE" w:rsidP="002901AE">
            <w:pPr>
              <w:spacing w:before="7" w:line="120" w:lineRule="exact"/>
              <w:rPr>
                <w:sz w:val="13"/>
                <w:szCs w:val="13"/>
              </w:rPr>
            </w:pPr>
          </w:p>
          <w:p w14:paraId="1C88D60E" w14:textId="77777777" w:rsidR="002901AE" w:rsidRDefault="002901AE" w:rsidP="002901AE">
            <w:pPr>
              <w:ind w:left="25"/>
              <w:rPr>
                <w:szCs w:val="24"/>
              </w:rPr>
            </w:pPr>
            <w:r>
              <w:rPr>
                <w:rFonts w:eastAsia="Times New Roman"/>
                <w:szCs w:val="24"/>
              </w:rPr>
              <w:t>5 –</w:t>
            </w:r>
            <w:r>
              <w:rPr>
                <w:rFonts w:eastAsia="Times New Roman"/>
                <w:spacing w:val="1"/>
                <w:szCs w:val="24"/>
              </w:rPr>
              <w:t xml:space="preserve"> </w:t>
            </w:r>
            <w:r>
              <w:rPr>
                <w:rFonts w:eastAsia="Times New Roman"/>
                <w:szCs w:val="24"/>
              </w:rPr>
              <w:t>9</w:t>
            </w:r>
          </w:p>
        </w:tc>
        <w:tc>
          <w:tcPr>
            <w:tcW w:w="1066" w:type="dxa"/>
            <w:tcBorders>
              <w:top w:val="single" w:sz="5" w:space="0" w:color="000000"/>
              <w:left w:val="single" w:sz="5" w:space="0" w:color="000000"/>
              <w:bottom w:val="single" w:sz="5" w:space="0" w:color="000000"/>
              <w:right w:val="single" w:sz="5" w:space="0" w:color="000000"/>
            </w:tcBorders>
          </w:tcPr>
          <w:p w14:paraId="4888871D" w14:textId="77777777" w:rsidR="002901AE" w:rsidRDefault="002901AE" w:rsidP="002901AE">
            <w:pPr>
              <w:spacing w:before="7" w:line="120" w:lineRule="exact"/>
              <w:rPr>
                <w:sz w:val="13"/>
                <w:szCs w:val="13"/>
              </w:rPr>
            </w:pPr>
          </w:p>
          <w:p w14:paraId="38B44DEF" w14:textId="77777777" w:rsidR="002901AE" w:rsidRDefault="002901AE" w:rsidP="002901AE">
            <w:pPr>
              <w:ind w:left="25"/>
              <w:rPr>
                <w:szCs w:val="24"/>
              </w:rPr>
            </w:pPr>
            <w:r>
              <w:rPr>
                <w:rFonts w:eastAsia="Times New Roman"/>
                <w:szCs w:val="24"/>
              </w:rPr>
              <w:t>8 – 14</w:t>
            </w:r>
          </w:p>
        </w:tc>
        <w:tc>
          <w:tcPr>
            <w:tcW w:w="1076" w:type="dxa"/>
            <w:tcBorders>
              <w:top w:val="single" w:sz="5" w:space="0" w:color="000000"/>
              <w:left w:val="single" w:sz="5" w:space="0" w:color="000000"/>
              <w:bottom w:val="single" w:sz="5" w:space="0" w:color="000000"/>
              <w:right w:val="single" w:sz="5" w:space="0" w:color="000000"/>
            </w:tcBorders>
          </w:tcPr>
          <w:p w14:paraId="781EA0F6" w14:textId="77777777" w:rsidR="002901AE" w:rsidRDefault="002901AE" w:rsidP="002901AE">
            <w:pPr>
              <w:spacing w:before="7" w:line="120" w:lineRule="exact"/>
              <w:rPr>
                <w:sz w:val="13"/>
                <w:szCs w:val="13"/>
              </w:rPr>
            </w:pPr>
          </w:p>
          <w:p w14:paraId="4A120716" w14:textId="77777777" w:rsidR="002901AE" w:rsidRDefault="002901AE" w:rsidP="002901AE">
            <w:pPr>
              <w:ind w:left="25"/>
              <w:rPr>
                <w:szCs w:val="24"/>
              </w:rPr>
            </w:pPr>
            <w:r>
              <w:rPr>
                <w:rFonts w:eastAsia="Times New Roman"/>
                <w:szCs w:val="24"/>
              </w:rPr>
              <w:t>10 – 18</w:t>
            </w:r>
          </w:p>
        </w:tc>
        <w:tc>
          <w:tcPr>
            <w:tcW w:w="998" w:type="dxa"/>
            <w:tcBorders>
              <w:top w:val="single" w:sz="5" w:space="0" w:color="000000"/>
              <w:left w:val="single" w:sz="5" w:space="0" w:color="000000"/>
              <w:bottom w:val="single" w:sz="5" w:space="0" w:color="000000"/>
              <w:right w:val="single" w:sz="5" w:space="0" w:color="000000"/>
            </w:tcBorders>
          </w:tcPr>
          <w:p w14:paraId="30A6AB70" w14:textId="77777777" w:rsidR="002901AE" w:rsidRDefault="002901AE" w:rsidP="002901AE">
            <w:pPr>
              <w:spacing w:before="7" w:line="120" w:lineRule="exact"/>
              <w:rPr>
                <w:sz w:val="13"/>
                <w:szCs w:val="13"/>
              </w:rPr>
            </w:pPr>
          </w:p>
          <w:p w14:paraId="050BB65E" w14:textId="77777777" w:rsidR="002901AE" w:rsidRDefault="002901AE" w:rsidP="002901AE">
            <w:pPr>
              <w:ind w:left="25"/>
              <w:rPr>
                <w:szCs w:val="24"/>
              </w:rPr>
            </w:pPr>
            <w:r>
              <w:rPr>
                <w:rFonts w:eastAsia="Times New Roman"/>
                <w:szCs w:val="24"/>
              </w:rPr>
              <w:t>20 – 32</w:t>
            </w:r>
          </w:p>
        </w:tc>
        <w:tc>
          <w:tcPr>
            <w:tcW w:w="999" w:type="dxa"/>
            <w:tcBorders>
              <w:top w:val="single" w:sz="5" w:space="0" w:color="000000"/>
              <w:left w:val="single" w:sz="5" w:space="0" w:color="000000"/>
              <w:bottom w:val="single" w:sz="5" w:space="0" w:color="000000"/>
              <w:right w:val="single" w:sz="5" w:space="0" w:color="000000"/>
            </w:tcBorders>
          </w:tcPr>
          <w:p w14:paraId="2D5FDCFC" w14:textId="77777777" w:rsidR="002901AE" w:rsidRDefault="002901AE" w:rsidP="002901AE">
            <w:pPr>
              <w:spacing w:before="7" w:line="120" w:lineRule="exact"/>
              <w:rPr>
                <w:sz w:val="13"/>
                <w:szCs w:val="13"/>
              </w:rPr>
            </w:pPr>
          </w:p>
          <w:p w14:paraId="51AD8929" w14:textId="77777777" w:rsidR="002901AE" w:rsidRDefault="002901AE" w:rsidP="002901AE">
            <w:pPr>
              <w:ind w:left="25"/>
              <w:rPr>
                <w:szCs w:val="24"/>
              </w:rPr>
            </w:pPr>
            <w:r>
              <w:rPr>
                <w:rFonts w:eastAsia="Times New Roman"/>
                <w:szCs w:val="24"/>
              </w:rPr>
              <w:t>30 – 45</w:t>
            </w:r>
          </w:p>
        </w:tc>
        <w:tc>
          <w:tcPr>
            <w:tcW w:w="1008" w:type="dxa"/>
            <w:tcBorders>
              <w:top w:val="single" w:sz="5" w:space="0" w:color="000000"/>
              <w:left w:val="single" w:sz="5" w:space="0" w:color="000000"/>
              <w:bottom w:val="single" w:sz="5" w:space="0" w:color="000000"/>
              <w:right w:val="single" w:sz="5" w:space="0" w:color="000000"/>
            </w:tcBorders>
          </w:tcPr>
          <w:p w14:paraId="0973CD07" w14:textId="77777777" w:rsidR="002901AE" w:rsidRDefault="002901AE" w:rsidP="002901AE">
            <w:pPr>
              <w:spacing w:before="7" w:line="120" w:lineRule="exact"/>
              <w:rPr>
                <w:sz w:val="13"/>
                <w:szCs w:val="13"/>
              </w:rPr>
            </w:pPr>
          </w:p>
          <w:p w14:paraId="3A8D44EF" w14:textId="77777777" w:rsidR="002901AE" w:rsidRDefault="002901AE" w:rsidP="002901AE">
            <w:pPr>
              <w:ind w:left="25"/>
              <w:rPr>
                <w:szCs w:val="24"/>
              </w:rPr>
            </w:pPr>
            <w:r>
              <w:rPr>
                <w:rFonts w:eastAsia="Times New Roman"/>
                <w:szCs w:val="24"/>
              </w:rPr>
              <w:t>50 – 60</w:t>
            </w:r>
          </w:p>
        </w:tc>
        <w:tc>
          <w:tcPr>
            <w:tcW w:w="999" w:type="dxa"/>
            <w:tcBorders>
              <w:top w:val="single" w:sz="5" w:space="0" w:color="000000"/>
              <w:left w:val="single" w:sz="5" w:space="0" w:color="000000"/>
              <w:bottom w:val="single" w:sz="5" w:space="0" w:color="000000"/>
              <w:right w:val="single" w:sz="5" w:space="0" w:color="000000"/>
            </w:tcBorders>
          </w:tcPr>
          <w:p w14:paraId="589A51ED" w14:textId="77777777" w:rsidR="002901AE" w:rsidRDefault="002901AE" w:rsidP="002901AE">
            <w:pPr>
              <w:spacing w:before="7" w:line="120" w:lineRule="exact"/>
              <w:rPr>
                <w:sz w:val="13"/>
                <w:szCs w:val="13"/>
              </w:rPr>
            </w:pPr>
          </w:p>
          <w:p w14:paraId="3345C76B" w14:textId="77777777" w:rsidR="002901AE" w:rsidRDefault="002901AE" w:rsidP="002901AE">
            <w:pPr>
              <w:ind w:left="25"/>
              <w:rPr>
                <w:szCs w:val="24"/>
              </w:rPr>
            </w:pPr>
            <w:r>
              <w:rPr>
                <w:rFonts w:eastAsia="Times New Roman"/>
                <w:szCs w:val="24"/>
              </w:rPr>
              <w:t>65 – 75</w:t>
            </w:r>
          </w:p>
        </w:tc>
        <w:tc>
          <w:tcPr>
            <w:tcW w:w="840" w:type="dxa"/>
            <w:tcBorders>
              <w:top w:val="single" w:sz="5" w:space="0" w:color="000000"/>
              <w:left w:val="single" w:sz="5" w:space="0" w:color="000000"/>
              <w:bottom w:val="single" w:sz="5" w:space="0" w:color="000000"/>
              <w:right w:val="single" w:sz="5" w:space="0" w:color="000000"/>
            </w:tcBorders>
          </w:tcPr>
          <w:p w14:paraId="170010F1" w14:textId="77777777" w:rsidR="002901AE" w:rsidRDefault="002901AE" w:rsidP="002901AE">
            <w:pPr>
              <w:spacing w:line="260" w:lineRule="exact"/>
              <w:ind w:left="25" w:right="-71"/>
              <w:rPr>
                <w:szCs w:val="24"/>
              </w:rPr>
            </w:pPr>
            <w:r>
              <w:rPr>
                <w:rFonts w:eastAsia="Times New Roman"/>
                <w:szCs w:val="24"/>
              </w:rPr>
              <w:t xml:space="preserve">90      </w:t>
            </w:r>
            <w:r>
              <w:rPr>
                <w:rFonts w:eastAsia="Times New Roman"/>
                <w:spacing w:val="17"/>
                <w:szCs w:val="24"/>
              </w:rPr>
              <w:t xml:space="preserve"> </w:t>
            </w:r>
            <w:r>
              <w:rPr>
                <w:rFonts w:eastAsia="Times New Roman"/>
                <w:szCs w:val="24"/>
              </w:rPr>
              <w:t>–</w:t>
            </w:r>
          </w:p>
          <w:p w14:paraId="7896A272" w14:textId="77777777" w:rsidR="002901AE" w:rsidRDefault="002901AE" w:rsidP="002901AE">
            <w:pPr>
              <w:spacing w:before="5"/>
              <w:ind w:left="33"/>
              <w:rPr>
                <w:szCs w:val="24"/>
              </w:rPr>
            </w:pPr>
            <w:r>
              <w:rPr>
                <w:rFonts w:eastAsia="Times New Roman"/>
                <w:szCs w:val="24"/>
              </w:rPr>
              <w:t>100</w:t>
            </w:r>
          </w:p>
        </w:tc>
      </w:tr>
    </w:tbl>
    <w:p w14:paraId="2A5DAC76" w14:textId="77777777" w:rsidR="002901AE" w:rsidRDefault="002901AE" w:rsidP="002901AE">
      <w:pPr>
        <w:spacing w:before="29"/>
        <w:ind w:left="130"/>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gr</w:t>
      </w:r>
      <w:r>
        <w:rPr>
          <w:rFonts w:eastAsia="Times New Roman"/>
          <w:spacing w:val="-2"/>
          <w:szCs w:val="24"/>
        </w:rPr>
        <w:t>a</w:t>
      </w:r>
      <w:r>
        <w:rPr>
          <w:rFonts w:eastAsia="Times New Roman"/>
          <w:szCs w:val="24"/>
        </w:rPr>
        <w:t>nulats d</w:t>
      </w:r>
      <w:r>
        <w:rPr>
          <w:rFonts w:eastAsia="Times New Roman"/>
          <w:spacing w:val="-1"/>
          <w:szCs w:val="24"/>
        </w:rPr>
        <w:t>e</w:t>
      </w:r>
      <w:r>
        <w:rPr>
          <w:rFonts w:eastAsia="Times New Roman"/>
          <w:spacing w:val="2"/>
          <w:szCs w:val="24"/>
        </w:rPr>
        <w:t>v</w:t>
      </w:r>
      <w:r>
        <w:rPr>
          <w:rFonts w:eastAsia="Times New Roman"/>
          <w:szCs w:val="24"/>
        </w:rPr>
        <w:t xml:space="preserve">ront </w:t>
      </w:r>
      <w:r>
        <w:rPr>
          <w:rFonts w:eastAsia="Times New Roman"/>
          <w:spacing w:val="-1"/>
          <w:szCs w:val="24"/>
        </w:rPr>
        <w:t>a</w:t>
      </w:r>
      <w:r>
        <w:rPr>
          <w:rFonts w:eastAsia="Times New Roman"/>
          <w:spacing w:val="2"/>
          <w:szCs w:val="24"/>
        </w:rPr>
        <w:t>v</w:t>
      </w:r>
      <w:r>
        <w:rPr>
          <w:rFonts w:eastAsia="Times New Roman"/>
          <w:szCs w:val="24"/>
        </w:rPr>
        <w:t>oir une</w:t>
      </w:r>
      <w:r>
        <w:rPr>
          <w:rFonts w:eastAsia="Times New Roman"/>
          <w:spacing w:val="-1"/>
          <w:szCs w:val="24"/>
        </w:rPr>
        <w:t xml:space="preserve"> e</w:t>
      </w:r>
      <w:r>
        <w:rPr>
          <w:rFonts w:eastAsia="Times New Roman"/>
          <w:spacing w:val="2"/>
          <w:szCs w:val="24"/>
        </w:rPr>
        <w:t>x</w:t>
      </w:r>
      <w:r>
        <w:rPr>
          <w:rFonts w:eastAsia="Times New Roman"/>
          <w:spacing w:val="-1"/>
          <w:szCs w:val="24"/>
        </w:rPr>
        <w:t>ce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nte</w:t>
      </w:r>
      <w:r>
        <w:rPr>
          <w:rFonts w:eastAsia="Times New Roman"/>
          <w:spacing w:val="2"/>
          <w:szCs w:val="24"/>
        </w:rPr>
        <w:t xml:space="preserve"> </w:t>
      </w:r>
      <w:r>
        <w:rPr>
          <w:rFonts w:eastAsia="Times New Roman"/>
          <w:spacing w:val="-2"/>
          <w:szCs w:val="24"/>
        </w:rPr>
        <w:t>g</w:t>
      </w:r>
      <w:r>
        <w:rPr>
          <w:rFonts w:eastAsia="Times New Roman"/>
          <w:szCs w:val="24"/>
        </w:rPr>
        <w:t>r</w:t>
      </w:r>
      <w:r>
        <w:rPr>
          <w:rFonts w:eastAsia="Times New Roman"/>
          <w:spacing w:val="-2"/>
          <w:szCs w:val="24"/>
        </w:rPr>
        <w:t>a</w:t>
      </w:r>
      <w:r>
        <w:rPr>
          <w:rFonts w:eastAsia="Times New Roman"/>
          <w:spacing w:val="2"/>
          <w:szCs w:val="24"/>
        </w:rPr>
        <w:t>n</w:t>
      </w:r>
      <w:r>
        <w:rPr>
          <w:rFonts w:eastAsia="Times New Roman"/>
          <w:szCs w:val="24"/>
        </w:rPr>
        <w:t>ula</w:t>
      </w:r>
      <w:r>
        <w:rPr>
          <w:rFonts w:eastAsia="Times New Roman"/>
          <w:spacing w:val="-1"/>
          <w:szCs w:val="24"/>
        </w:rPr>
        <w:t>r</w:t>
      </w:r>
      <w:r>
        <w:rPr>
          <w:rFonts w:eastAsia="Times New Roman"/>
          <w:szCs w:val="24"/>
        </w:rPr>
        <w:t>i</w:t>
      </w:r>
      <w:r>
        <w:rPr>
          <w:rFonts w:eastAsia="Times New Roman"/>
          <w:spacing w:val="1"/>
          <w:szCs w:val="24"/>
        </w:rPr>
        <w:t>t</w:t>
      </w:r>
      <w:r>
        <w:rPr>
          <w:rFonts w:eastAsia="Times New Roman"/>
          <w:szCs w:val="24"/>
        </w:rPr>
        <w:t>é</w:t>
      </w:r>
      <w:r>
        <w:rPr>
          <w:rFonts w:eastAsia="Times New Roman"/>
          <w:spacing w:val="-1"/>
          <w:szCs w:val="24"/>
        </w:rPr>
        <w:t xml:space="preserve"> e</w:t>
      </w:r>
      <w:r>
        <w:rPr>
          <w:rFonts w:eastAsia="Times New Roman"/>
          <w:szCs w:val="24"/>
        </w:rPr>
        <w:t xml:space="preserve">t un </w:t>
      </w:r>
      <w:r>
        <w:rPr>
          <w:rFonts w:eastAsia="Times New Roman"/>
          <w:spacing w:val="1"/>
          <w:szCs w:val="24"/>
        </w:rPr>
        <w:t>i</w:t>
      </w:r>
      <w:r>
        <w:rPr>
          <w:rFonts w:eastAsia="Times New Roman"/>
          <w:szCs w:val="24"/>
        </w:rPr>
        <w:t>ndice</w:t>
      </w:r>
      <w:r>
        <w:rPr>
          <w:rFonts w:eastAsia="Times New Roman"/>
          <w:spacing w:val="-1"/>
          <w:szCs w:val="24"/>
        </w:rPr>
        <w:t xml:space="preserve"> </w:t>
      </w:r>
      <w:r>
        <w:rPr>
          <w:rFonts w:eastAsia="Times New Roman"/>
          <w:spacing w:val="2"/>
          <w:szCs w:val="24"/>
        </w:rPr>
        <w:t>d</w:t>
      </w:r>
      <w:r>
        <w:rPr>
          <w:rFonts w:eastAsia="Times New Roman"/>
          <w:szCs w:val="24"/>
        </w:rPr>
        <w:t>e</w:t>
      </w:r>
      <w:r>
        <w:rPr>
          <w:rFonts w:eastAsia="Times New Roman"/>
          <w:spacing w:val="-1"/>
          <w:szCs w:val="24"/>
        </w:rPr>
        <w:t xml:space="preserve"> c</w:t>
      </w:r>
      <w:r>
        <w:rPr>
          <w:rFonts w:eastAsia="Times New Roman"/>
          <w:szCs w:val="24"/>
        </w:rPr>
        <w:t>on</w:t>
      </w:r>
      <w:r>
        <w:rPr>
          <w:rFonts w:eastAsia="Times New Roman"/>
          <w:spacing w:val="1"/>
          <w:szCs w:val="24"/>
        </w:rPr>
        <w:t>c</w:t>
      </w:r>
      <w:r>
        <w:rPr>
          <w:rFonts w:eastAsia="Times New Roman"/>
          <w:spacing w:val="-1"/>
          <w:szCs w:val="24"/>
        </w:rPr>
        <w:t>a</w:t>
      </w:r>
      <w:r>
        <w:rPr>
          <w:rFonts w:eastAsia="Times New Roman"/>
          <w:szCs w:val="24"/>
        </w:rPr>
        <w:t>ss</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1"/>
          <w:szCs w:val="24"/>
        </w:rPr>
        <w:t>é</w:t>
      </w:r>
      <w:r>
        <w:rPr>
          <w:rFonts w:eastAsia="Times New Roman"/>
          <w:szCs w:val="24"/>
        </w:rPr>
        <w:t>g</w:t>
      </w:r>
      <w:r>
        <w:rPr>
          <w:rFonts w:eastAsia="Times New Roman"/>
          <w:spacing w:val="-1"/>
          <w:szCs w:val="24"/>
        </w:rPr>
        <w:t>a</w:t>
      </w:r>
      <w:r>
        <w:rPr>
          <w:rFonts w:eastAsia="Times New Roman"/>
          <w:szCs w:val="24"/>
        </w:rPr>
        <w:t>l à 90.</w:t>
      </w:r>
    </w:p>
    <w:p w14:paraId="66ADFC50" w14:textId="77777777" w:rsidR="002901AE" w:rsidRDefault="002901AE" w:rsidP="002901AE">
      <w:pPr>
        <w:spacing w:before="9" w:line="244" w:lineRule="auto"/>
        <w:ind w:left="130" w:right="88"/>
        <w:rPr>
          <w:szCs w:val="24"/>
        </w:rPr>
      </w:pPr>
      <w:r>
        <w:rPr>
          <w:rFonts w:eastAsia="Times New Roman"/>
          <w:spacing w:val="-3"/>
          <w:szCs w:val="24"/>
        </w:rPr>
        <w:t>L</w:t>
      </w:r>
      <w:r>
        <w:rPr>
          <w:rFonts w:eastAsia="Times New Roman"/>
          <w:szCs w:val="24"/>
        </w:rPr>
        <w:t>'</w:t>
      </w:r>
      <w:r>
        <w:rPr>
          <w:rFonts w:eastAsia="Times New Roman"/>
          <w:spacing w:val="-1"/>
          <w:szCs w:val="24"/>
        </w:rPr>
        <w:t>é</w:t>
      </w:r>
      <w:r>
        <w:rPr>
          <w:rFonts w:eastAsia="Times New Roman"/>
          <w:spacing w:val="2"/>
          <w:szCs w:val="24"/>
        </w:rPr>
        <w:t>q</w:t>
      </w:r>
      <w:r>
        <w:rPr>
          <w:rFonts w:eastAsia="Times New Roman"/>
          <w:szCs w:val="24"/>
        </w:rPr>
        <w:t>uival</w:t>
      </w:r>
      <w:r>
        <w:rPr>
          <w:rFonts w:eastAsia="Times New Roman"/>
          <w:spacing w:val="-1"/>
          <w:szCs w:val="24"/>
        </w:rPr>
        <w:t>e</w:t>
      </w:r>
      <w:r>
        <w:rPr>
          <w:rFonts w:eastAsia="Times New Roman"/>
          <w:szCs w:val="24"/>
        </w:rPr>
        <w:t>nt</w:t>
      </w:r>
      <w:r>
        <w:rPr>
          <w:rFonts w:eastAsia="Times New Roman"/>
          <w:spacing w:val="19"/>
          <w:szCs w:val="24"/>
        </w:rPr>
        <w:t xml:space="preserve"> </w:t>
      </w:r>
      <w:r>
        <w:rPr>
          <w:rFonts w:eastAsia="Times New Roman"/>
          <w:szCs w:val="24"/>
        </w:rPr>
        <w:t>de</w:t>
      </w:r>
      <w:r>
        <w:rPr>
          <w:rFonts w:eastAsia="Times New Roman"/>
          <w:spacing w:val="20"/>
          <w:szCs w:val="24"/>
        </w:rPr>
        <w:t xml:space="preserve"> </w:t>
      </w:r>
      <w:r>
        <w:rPr>
          <w:rFonts w:eastAsia="Times New Roman"/>
          <w:szCs w:val="24"/>
        </w:rPr>
        <w:t>s</w:t>
      </w:r>
      <w:r>
        <w:rPr>
          <w:rFonts w:eastAsia="Times New Roman"/>
          <w:spacing w:val="-1"/>
          <w:szCs w:val="24"/>
        </w:rPr>
        <w:t>a</w:t>
      </w:r>
      <w:r>
        <w:rPr>
          <w:rFonts w:eastAsia="Times New Roman"/>
          <w:szCs w:val="24"/>
        </w:rPr>
        <w:t>ble</w:t>
      </w:r>
      <w:r>
        <w:rPr>
          <w:rFonts w:eastAsia="Times New Roman"/>
          <w:spacing w:val="21"/>
          <w:szCs w:val="24"/>
        </w:rPr>
        <w:t xml:space="preserve"> </w:t>
      </w:r>
      <w:r>
        <w:rPr>
          <w:rFonts w:eastAsia="Times New Roman"/>
          <w:szCs w:val="24"/>
        </w:rPr>
        <w:t>m</w:t>
      </w:r>
      <w:r>
        <w:rPr>
          <w:rFonts w:eastAsia="Times New Roman"/>
          <w:spacing w:val="2"/>
          <w:szCs w:val="24"/>
        </w:rPr>
        <w:t>e</w:t>
      </w:r>
      <w:r>
        <w:rPr>
          <w:rFonts w:eastAsia="Times New Roman"/>
          <w:szCs w:val="24"/>
        </w:rPr>
        <w:t>suré</w:t>
      </w:r>
      <w:r>
        <w:rPr>
          <w:rFonts w:eastAsia="Times New Roman"/>
          <w:spacing w:val="18"/>
          <w:szCs w:val="24"/>
        </w:rPr>
        <w:t xml:space="preserve"> </w:t>
      </w:r>
      <w:r>
        <w:rPr>
          <w:rFonts w:eastAsia="Times New Roman"/>
          <w:szCs w:val="24"/>
        </w:rPr>
        <w:t>sur</w:t>
      </w:r>
      <w:r>
        <w:rPr>
          <w:rFonts w:eastAsia="Times New Roman"/>
          <w:spacing w:val="21"/>
          <w:szCs w:val="24"/>
        </w:rPr>
        <w:t xml:space="preserve"> </w:t>
      </w:r>
      <w:r>
        <w:rPr>
          <w:rFonts w:eastAsia="Times New Roman"/>
          <w:szCs w:val="24"/>
        </w:rPr>
        <w:t>la</w:t>
      </w:r>
      <w:r>
        <w:rPr>
          <w:rFonts w:eastAsia="Times New Roman"/>
          <w:spacing w:val="18"/>
          <w:szCs w:val="24"/>
        </w:rPr>
        <w:t xml:space="preserve"> </w:t>
      </w:r>
      <w:r>
        <w:rPr>
          <w:rFonts w:eastAsia="Times New Roman"/>
          <w:spacing w:val="1"/>
          <w:szCs w:val="24"/>
        </w:rPr>
        <w:t>f</w:t>
      </w:r>
      <w:r>
        <w:rPr>
          <w:rFonts w:eastAsia="Times New Roman"/>
          <w:szCs w:val="24"/>
        </w:rPr>
        <w:t>r</w:t>
      </w:r>
      <w:r>
        <w:rPr>
          <w:rFonts w:eastAsia="Times New Roman"/>
          <w:spacing w:val="-2"/>
          <w:szCs w:val="24"/>
        </w:rPr>
        <w:t>a</w:t>
      </w:r>
      <w:r>
        <w:rPr>
          <w:rFonts w:eastAsia="Times New Roman"/>
          <w:spacing w:val="-1"/>
          <w:szCs w:val="24"/>
        </w:rPr>
        <w:t>c</w:t>
      </w:r>
      <w:r>
        <w:rPr>
          <w:rFonts w:eastAsia="Times New Roman"/>
          <w:szCs w:val="24"/>
        </w:rPr>
        <w:t>t</w:t>
      </w:r>
      <w:r>
        <w:rPr>
          <w:rFonts w:eastAsia="Times New Roman"/>
          <w:spacing w:val="1"/>
          <w:szCs w:val="24"/>
        </w:rPr>
        <w:t>i</w:t>
      </w:r>
      <w:r>
        <w:rPr>
          <w:rFonts w:eastAsia="Times New Roman"/>
          <w:szCs w:val="24"/>
        </w:rPr>
        <w:t>on</w:t>
      </w:r>
      <w:r>
        <w:rPr>
          <w:rFonts w:eastAsia="Times New Roman"/>
          <w:spacing w:val="19"/>
          <w:szCs w:val="24"/>
        </w:rPr>
        <w:t xml:space="preserve"> </w:t>
      </w:r>
      <w:r>
        <w:rPr>
          <w:rFonts w:eastAsia="Times New Roman"/>
          <w:szCs w:val="24"/>
        </w:rPr>
        <w:t>0/6,3</w:t>
      </w:r>
      <w:r>
        <w:rPr>
          <w:rFonts w:eastAsia="Times New Roman"/>
          <w:spacing w:val="22"/>
          <w:szCs w:val="24"/>
        </w:rPr>
        <w:t xml:space="preserve"> </w:t>
      </w:r>
      <w:r>
        <w:rPr>
          <w:rFonts w:eastAsia="Times New Roman"/>
          <w:szCs w:val="24"/>
        </w:rPr>
        <w:t>du</w:t>
      </w:r>
      <w:r>
        <w:rPr>
          <w:rFonts w:eastAsia="Times New Roman"/>
          <w:spacing w:val="19"/>
          <w:szCs w:val="24"/>
        </w:rPr>
        <w:t xml:space="preserve"> </w:t>
      </w:r>
      <w:r>
        <w:rPr>
          <w:rFonts w:eastAsia="Times New Roman"/>
          <w:szCs w:val="24"/>
        </w:rPr>
        <w:t>mél</w:t>
      </w:r>
      <w:r>
        <w:rPr>
          <w:rFonts w:eastAsia="Times New Roman"/>
          <w:spacing w:val="-1"/>
          <w:szCs w:val="24"/>
        </w:rPr>
        <w:t>a</w:t>
      </w:r>
      <w:r>
        <w:rPr>
          <w:rFonts w:eastAsia="Times New Roman"/>
          <w:spacing w:val="2"/>
          <w:szCs w:val="24"/>
        </w:rPr>
        <w:t>n</w:t>
      </w:r>
      <w:r>
        <w:rPr>
          <w:rFonts w:eastAsia="Times New Roman"/>
          <w:spacing w:val="-2"/>
          <w:szCs w:val="24"/>
        </w:rPr>
        <w:t>g</w:t>
      </w:r>
      <w:r>
        <w:rPr>
          <w:rFonts w:eastAsia="Times New Roman"/>
          <w:szCs w:val="24"/>
        </w:rPr>
        <w:t>e</w:t>
      </w:r>
      <w:r>
        <w:rPr>
          <w:rFonts w:eastAsia="Times New Roman"/>
          <w:spacing w:val="20"/>
          <w:szCs w:val="24"/>
        </w:rPr>
        <w:t xml:space="preserve"> </w:t>
      </w:r>
      <w:r>
        <w:rPr>
          <w:rFonts w:eastAsia="Times New Roman"/>
          <w:szCs w:val="24"/>
        </w:rPr>
        <w:t>re</w:t>
      </w:r>
      <w:r>
        <w:rPr>
          <w:rFonts w:eastAsia="Times New Roman"/>
          <w:spacing w:val="-1"/>
          <w:szCs w:val="24"/>
        </w:rPr>
        <w:t>c</w:t>
      </w:r>
      <w:r>
        <w:rPr>
          <w:rFonts w:eastAsia="Times New Roman"/>
          <w:szCs w:val="24"/>
        </w:rPr>
        <w:t>onsti</w:t>
      </w:r>
      <w:r>
        <w:rPr>
          <w:rFonts w:eastAsia="Times New Roman"/>
          <w:spacing w:val="1"/>
          <w:szCs w:val="24"/>
        </w:rPr>
        <w:t>t</w:t>
      </w:r>
      <w:r>
        <w:rPr>
          <w:rFonts w:eastAsia="Times New Roman"/>
          <w:szCs w:val="24"/>
        </w:rPr>
        <w:t>ué</w:t>
      </w:r>
      <w:r>
        <w:rPr>
          <w:rFonts w:eastAsia="Times New Roman"/>
          <w:spacing w:val="20"/>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20"/>
          <w:szCs w:val="24"/>
        </w:rPr>
        <w:t xml:space="preserve"> </w:t>
      </w:r>
      <w:r>
        <w:rPr>
          <w:rFonts w:eastAsia="Times New Roman"/>
          <w:spacing w:val="-1"/>
          <w:szCs w:val="24"/>
        </w:rPr>
        <w:t>a</w:t>
      </w:r>
      <w:r>
        <w:rPr>
          <w:rFonts w:eastAsia="Times New Roman"/>
          <w:szCs w:val="24"/>
        </w:rPr>
        <w:t>u</w:t>
      </w:r>
      <w:r>
        <w:rPr>
          <w:rFonts w:eastAsia="Times New Roman"/>
          <w:spacing w:val="19"/>
          <w:szCs w:val="24"/>
        </w:rPr>
        <w:t xml:space="preserve"> </w:t>
      </w:r>
      <w:r>
        <w:rPr>
          <w:rFonts w:eastAsia="Times New Roman"/>
          <w:szCs w:val="24"/>
        </w:rPr>
        <w:t>mo</w:t>
      </w:r>
      <w:r>
        <w:rPr>
          <w:rFonts w:eastAsia="Times New Roman"/>
          <w:spacing w:val="1"/>
          <w:szCs w:val="24"/>
        </w:rPr>
        <w:t>i</w:t>
      </w:r>
      <w:r>
        <w:rPr>
          <w:rFonts w:eastAsia="Times New Roman"/>
          <w:szCs w:val="24"/>
        </w:rPr>
        <w:t>ns</w:t>
      </w:r>
      <w:r>
        <w:rPr>
          <w:rFonts w:eastAsia="Times New Roman"/>
          <w:spacing w:val="19"/>
          <w:szCs w:val="24"/>
        </w:rPr>
        <w:t xml:space="preserve"> </w:t>
      </w:r>
      <w:r>
        <w:rPr>
          <w:rFonts w:eastAsia="Times New Roman"/>
          <w:spacing w:val="1"/>
          <w:szCs w:val="24"/>
        </w:rPr>
        <w:t>é</w:t>
      </w:r>
      <w:r>
        <w:rPr>
          <w:rFonts w:eastAsia="Times New Roman"/>
          <w:szCs w:val="24"/>
        </w:rPr>
        <w:t>g</w:t>
      </w:r>
      <w:r>
        <w:rPr>
          <w:rFonts w:eastAsia="Times New Roman"/>
          <w:spacing w:val="-1"/>
          <w:szCs w:val="24"/>
        </w:rPr>
        <w:t>a</w:t>
      </w:r>
      <w:r>
        <w:rPr>
          <w:rFonts w:eastAsia="Times New Roman"/>
          <w:szCs w:val="24"/>
        </w:rPr>
        <w:t>l</w:t>
      </w:r>
      <w:r>
        <w:rPr>
          <w:rFonts w:eastAsia="Times New Roman"/>
          <w:spacing w:val="19"/>
          <w:szCs w:val="24"/>
        </w:rPr>
        <w:t xml:space="preserve"> </w:t>
      </w:r>
      <w:r>
        <w:rPr>
          <w:rFonts w:eastAsia="Times New Roman"/>
          <w:szCs w:val="24"/>
        </w:rPr>
        <w:t>à</w:t>
      </w:r>
      <w:r>
        <w:rPr>
          <w:rFonts w:eastAsia="Times New Roman"/>
          <w:spacing w:val="20"/>
          <w:szCs w:val="24"/>
        </w:rPr>
        <w:t xml:space="preserve"> </w:t>
      </w:r>
      <w:r>
        <w:rPr>
          <w:rFonts w:eastAsia="Times New Roman"/>
          <w:szCs w:val="24"/>
        </w:rPr>
        <w:t>60,</w:t>
      </w:r>
      <w:r>
        <w:rPr>
          <w:rFonts w:eastAsia="Times New Roman"/>
          <w:spacing w:val="21"/>
          <w:szCs w:val="24"/>
        </w:rPr>
        <w:t xml:space="preserve"> </w:t>
      </w:r>
      <w:r>
        <w:rPr>
          <w:rFonts w:eastAsia="Times New Roman"/>
          <w:szCs w:val="24"/>
        </w:rPr>
        <w:t>sur</w:t>
      </w:r>
      <w:r>
        <w:rPr>
          <w:rFonts w:eastAsia="Times New Roman"/>
          <w:spacing w:val="18"/>
          <w:szCs w:val="24"/>
        </w:rPr>
        <w:t xml:space="preserve"> </w:t>
      </w:r>
      <w:r>
        <w:rPr>
          <w:rFonts w:eastAsia="Times New Roman"/>
          <w:szCs w:val="24"/>
        </w:rPr>
        <w:t>la f</w:t>
      </w:r>
      <w:r>
        <w:rPr>
          <w:rFonts w:eastAsia="Times New Roman"/>
          <w:spacing w:val="-1"/>
          <w:szCs w:val="24"/>
        </w:rPr>
        <w:t>rac</w:t>
      </w:r>
      <w:r>
        <w:rPr>
          <w:rFonts w:eastAsia="Times New Roman"/>
          <w:szCs w:val="24"/>
        </w:rPr>
        <w:t>t</w:t>
      </w:r>
      <w:r>
        <w:rPr>
          <w:rFonts w:eastAsia="Times New Roman"/>
          <w:spacing w:val="1"/>
          <w:szCs w:val="24"/>
        </w:rPr>
        <w:t>i</w:t>
      </w:r>
      <w:r>
        <w:rPr>
          <w:rFonts w:eastAsia="Times New Roman"/>
          <w:szCs w:val="24"/>
        </w:rPr>
        <w:t>on 0/4 du sable</w:t>
      </w:r>
      <w:r>
        <w:rPr>
          <w:rFonts w:eastAsia="Times New Roman"/>
          <w:spacing w:val="-1"/>
          <w:szCs w:val="24"/>
        </w:rPr>
        <w:t xml:space="preserve"> </w:t>
      </w:r>
      <w:r>
        <w:rPr>
          <w:rFonts w:eastAsia="Times New Roman"/>
          <w:szCs w:val="24"/>
        </w:rPr>
        <w:t xml:space="preserve">; </w:t>
      </w:r>
      <w:r>
        <w:rPr>
          <w:rFonts w:eastAsia="Times New Roman"/>
          <w:spacing w:val="3"/>
          <w:szCs w:val="24"/>
        </w:rPr>
        <w:t>l</w:t>
      </w:r>
      <w:r>
        <w:rPr>
          <w:rFonts w:eastAsia="Times New Roman"/>
          <w:spacing w:val="-2"/>
          <w:szCs w:val="24"/>
        </w:rPr>
        <w:t>'</w:t>
      </w:r>
      <w:r>
        <w:rPr>
          <w:rFonts w:eastAsia="Times New Roman"/>
          <w:spacing w:val="1"/>
          <w:szCs w:val="24"/>
        </w:rPr>
        <w:t>é</w:t>
      </w:r>
      <w:r>
        <w:rPr>
          <w:rFonts w:eastAsia="Times New Roman"/>
          <w:szCs w:val="24"/>
        </w:rPr>
        <w:t>quival</w:t>
      </w:r>
      <w:r>
        <w:rPr>
          <w:rFonts w:eastAsia="Times New Roman"/>
          <w:spacing w:val="-1"/>
          <w:szCs w:val="24"/>
        </w:rPr>
        <w:t>e</w:t>
      </w:r>
      <w:r>
        <w:rPr>
          <w:rFonts w:eastAsia="Times New Roman"/>
          <w:szCs w:val="24"/>
        </w:rPr>
        <w:t>nt de s</w:t>
      </w:r>
      <w:r>
        <w:rPr>
          <w:rFonts w:eastAsia="Times New Roman"/>
          <w:spacing w:val="-1"/>
          <w:szCs w:val="24"/>
        </w:rPr>
        <w:t>a</w:t>
      </w:r>
      <w:r>
        <w:rPr>
          <w:rFonts w:eastAsia="Times New Roman"/>
          <w:szCs w:val="24"/>
        </w:rPr>
        <w:t>ble s</w:t>
      </w:r>
      <w:r>
        <w:rPr>
          <w:rFonts w:eastAsia="Times New Roman"/>
          <w:spacing w:val="1"/>
          <w:szCs w:val="24"/>
        </w:rPr>
        <w:t>e</w:t>
      </w:r>
      <w:r>
        <w:rPr>
          <w:rFonts w:eastAsia="Times New Roman"/>
          <w:szCs w:val="24"/>
        </w:rPr>
        <w:t>ra s</w:t>
      </w:r>
      <w:r>
        <w:rPr>
          <w:rFonts w:eastAsia="Times New Roman"/>
          <w:spacing w:val="2"/>
          <w:szCs w:val="24"/>
        </w:rPr>
        <w:t>u</w:t>
      </w:r>
      <w:r>
        <w:rPr>
          <w:rFonts w:eastAsia="Times New Roman"/>
          <w:szCs w:val="24"/>
        </w:rPr>
        <w:t>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40.</w:t>
      </w:r>
    </w:p>
    <w:p w14:paraId="3BB573E9" w14:textId="77777777" w:rsidR="002901AE" w:rsidRDefault="002901AE" w:rsidP="002901AE">
      <w:pPr>
        <w:spacing w:before="6"/>
        <w:ind w:left="130"/>
        <w:rPr>
          <w:szCs w:val="24"/>
        </w:rPr>
      </w:pPr>
      <w:r>
        <w:rPr>
          <w:rFonts w:eastAsia="Times New Roman"/>
          <w:spacing w:val="-3"/>
          <w:szCs w:val="24"/>
        </w:rPr>
        <w:t>L</w:t>
      </w:r>
      <w:r>
        <w:rPr>
          <w:rFonts w:eastAsia="Times New Roman"/>
          <w:szCs w:val="24"/>
        </w:rPr>
        <w:t>a</w:t>
      </w:r>
      <w:r>
        <w:rPr>
          <w:rFonts w:eastAsia="Times New Roman"/>
          <w:spacing w:val="-1"/>
          <w:szCs w:val="24"/>
        </w:rPr>
        <w:t xml:space="preserve"> </w:t>
      </w:r>
      <w:r>
        <w:rPr>
          <w:rFonts w:eastAsia="Times New Roman"/>
          <w:szCs w:val="24"/>
        </w:rPr>
        <w:t>d</w:t>
      </w:r>
      <w:r>
        <w:rPr>
          <w:rFonts w:eastAsia="Times New Roman"/>
          <w:spacing w:val="2"/>
          <w:szCs w:val="24"/>
        </w:rPr>
        <w:t>u</w:t>
      </w:r>
      <w:r>
        <w:rPr>
          <w:rFonts w:eastAsia="Times New Roman"/>
          <w:szCs w:val="24"/>
        </w:rPr>
        <w:t>r</w:t>
      </w:r>
      <w:r>
        <w:rPr>
          <w:rFonts w:eastAsia="Times New Roman"/>
          <w:spacing w:val="-2"/>
          <w:szCs w:val="24"/>
        </w:rPr>
        <w:t>e</w:t>
      </w:r>
      <w:r>
        <w:rPr>
          <w:rFonts w:eastAsia="Times New Roman"/>
          <w:szCs w:val="24"/>
        </w:rPr>
        <w:t xml:space="preserve">té </w:t>
      </w:r>
      <w:r>
        <w:rPr>
          <w:rFonts w:eastAsia="Times New Roman"/>
          <w:spacing w:val="2"/>
          <w:szCs w:val="24"/>
        </w:rPr>
        <w:t>p</w:t>
      </w:r>
      <w:r>
        <w:rPr>
          <w:rFonts w:eastAsia="Times New Roman"/>
          <w:spacing w:val="-1"/>
          <w:szCs w:val="24"/>
        </w:rPr>
        <w:t>a</w:t>
      </w:r>
      <w:r>
        <w:rPr>
          <w:rFonts w:eastAsia="Times New Roman"/>
          <w:szCs w:val="24"/>
        </w:rPr>
        <w:t xml:space="preserve">r </w:t>
      </w:r>
      <w:r>
        <w:rPr>
          <w:rFonts w:eastAsia="Times New Roman"/>
          <w:spacing w:val="2"/>
          <w:szCs w:val="24"/>
        </w:rPr>
        <w:t>l</w:t>
      </w:r>
      <w:r>
        <w:rPr>
          <w:rFonts w:eastAsia="Times New Roman"/>
          <w:spacing w:val="-2"/>
          <w:szCs w:val="24"/>
        </w:rPr>
        <w:t>'</w:t>
      </w:r>
      <w:r>
        <w:rPr>
          <w:rFonts w:eastAsia="Times New Roman"/>
          <w:spacing w:val="-1"/>
          <w:szCs w:val="24"/>
        </w:rPr>
        <w:t>e</w:t>
      </w:r>
      <w:r>
        <w:rPr>
          <w:rFonts w:eastAsia="Times New Roman"/>
          <w:szCs w:val="24"/>
        </w:rPr>
        <w:t>ssai</w:t>
      </w:r>
      <w:r>
        <w:rPr>
          <w:rFonts w:eastAsia="Times New Roman"/>
          <w:spacing w:val="2"/>
          <w:szCs w:val="24"/>
        </w:rPr>
        <w:t xml:space="preserve"> </w:t>
      </w:r>
      <w:r>
        <w:rPr>
          <w:rFonts w:eastAsia="Times New Roman"/>
          <w:spacing w:val="-3"/>
          <w:szCs w:val="24"/>
        </w:rPr>
        <w:t>L</w:t>
      </w:r>
      <w:r>
        <w:rPr>
          <w:rFonts w:eastAsia="Times New Roman"/>
          <w:szCs w:val="24"/>
        </w:rPr>
        <w:t>os</w:t>
      </w:r>
      <w:r>
        <w:rPr>
          <w:rFonts w:eastAsia="Times New Roman"/>
          <w:spacing w:val="2"/>
          <w:szCs w:val="24"/>
        </w:rPr>
        <w:t xml:space="preserve"> </w:t>
      </w:r>
      <w:r>
        <w:rPr>
          <w:rFonts w:eastAsia="Times New Roman"/>
          <w:szCs w:val="24"/>
        </w:rPr>
        <w:t>Ang</w:t>
      </w:r>
      <w:r>
        <w:rPr>
          <w:rFonts w:eastAsia="Times New Roman"/>
          <w:spacing w:val="-1"/>
          <w:szCs w:val="24"/>
        </w:rPr>
        <w:t>e</w:t>
      </w:r>
      <w:r>
        <w:rPr>
          <w:rFonts w:eastAsia="Times New Roman"/>
          <w:szCs w:val="24"/>
        </w:rPr>
        <w:t>les sur</w:t>
      </w:r>
      <w:r>
        <w:rPr>
          <w:rFonts w:eastAsia="Times New Roman"/>
          <w:spacing w:val="-1"/>
          <w:szCs w:val="24"/>
        </w:rPr>
        <w:t xml:space="preserve"> </w:t>
      </w:r>
      <w:r>
        <w:rPr>
          <w:rFonts w:eastAsia="Times New Roman"/>
          <w:szCs w:val="24"/>
        </w:rPr>
        <w:t>la</w:t>
      </w:r>
      <w:r>
        <w:rPr>
          <w:rFonts w:eastAsia="Times New Roman"/>
          <w:spacing w:val="2"/>
          <w:szCs w:val="24"/>
        </w:rPr>
        <w:t xml:space="preserve"> </w:t>
      </w:r>
      <w:r>
        <w:rPr>
          <w:rFonts w:eastAsia="Times New Roman"/>
          <w:spacing w:val="-1"/>
          <w:szCs w:val="24"/>
        </w:rPr>
        <w:t>c</w:t>
      </w:r>
      <w:r>
        <w:rPr>
          <w:rFonts w:eastAsia="Times New Roman"/>
          <w:szCs w:val="24"/>
        </w:rPr>
        <w:t>lasse</w:t>
      </w:r>
      <w:r>
        <w:rPr>
          <w:rFonts w:eastAsia="Times New Roman"/>
          <w:spacing w:val="-1"/>
          <w:szCs w:val="24"/>
        </w:rPr>
        <w:t xml:space="preserve"> </w:t>
      </w:r>
      <w:r>
        <w:rPr>
          <w:rFonts w:eastAsia="Times New Roman"/>
          <w:szCs w:val="24"/>
        </w:rPr>
        <w:t>6/</w:t>
      </w:r>
      <w:r>
        <w:rPr>
          <w:rFonts w:eastAsia="Times New Roman"/>
          <w:spacing w:val="3"/>
          <w:szCs w:val="24"/>
        </w:rPr>
        <w:t>1</w:t>
      </w:r>
      <w:r>
        <w:rPr>
          <w:rFonts w:eastAsia="Times New Roman"/>
          <w:szCs w:val="24"/>
        </w:rPr>
        <w:t>0 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zCs w:val="24"/>
        </w:rPr>
        <w:t>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35.</w:t>
      </w:r>
    </w:p>
    <w:p w14:paraId="3B2C8C3C" w14:textId="77777777" w:rsidR="002901AE" w:rsidRDefault="002901AE" w:rsidP="002901AE">
      <w:pPr>
        <w:spacing w:before="12" w:line="244" w:lineRule="auto"/>
        <w:ind w:left="130" w:right="88"/>
        <w:rPr>
          <w:szCs w:val="24"/>
        </w:rPr>
      </w:pPr>
      <w:r>
        <w:rPr>
          <w:rFonts w:eastAsia="Times New Roman"/>
          <w:spacing w:val="-3"/>
          <w:szCs w:val="24"/>
        </w:rPr>
        <w:t>L</w:t>
      </w:r>
      <w:r>
        <w:rPr>
          <w:rFonts w:eastAsia="Times New Roman"/>
          <w:szCs w:val="24"/>
        </w:rPr>
        <w:t>a</w:t>
      </w:r>
      <w:r>
        <w:rPr>
          <w:rFonts w:eastAsia="Times New Roman"/>
          <w:spacing w:val="18"/>
          <w:szCs w:val="24"/>
        </w:rPr>
        <w:t xml:space="preserve"> </w:t>
      </w:r>
      <w:r>
        <w:rPr>
          <w:rFonts w:eastAsia="Times New Roman"/>
          <w:szCs w:val="24"/>
        </w:rPr>
        <w:t>ten</w:t>
      </w:r>
      <w:r>
        <w:rPr>
          <w:rFonts w:eastAsia="Times New Roman"/>
          <w:spacing w:val="-1"/>
          <w:szCs w:val="24"/>
        </w:rPr>
        <w:t>e</w:t>
      </w:r>
      <w:r>
        <w:rPr>
          <w:rFonts w:eastAsia="Times New Roman"/>
          <w:szCs w:val="24"/>
        </w:rPr>
        <w:t>ur</w:t>
      </w:r>
      <w:r>
        <w:rPr>
          <w:rFonts w:eastAsia="Times New Roman"/>
          <w:spacing w:val="18"/>
          <w:szCs w:val="24"/>
        </w:rPr>
        <w:t xml:space="preserve"> </w:t>
      </w:r>
      <w:r>
        <w:rPr>
          <w:rFonts w:eastAsia="Times New Roman"/>
          <w:spacing w:val="-1"/>
          <w:szCs w:val="24"/>
        </w:rPr>
        <w:t>e</w:t>
      </w:r>
      <w:r>
        <w:rPr>
          <w:rFonts w:eastAsia="Times New Roman"/>
          <w:szCs w:val="24"/>
        </w:rPr>
        <w:t>n</w:t>
      </w:r>
      <w:r>
        <w:rPr>
          <w:rFonts w:eastAsia="Times New Roman"/>
          <w:spacing w:val="17"/>
          <w:szCs w:val="24"/>
        </w:rPr>
        <w:t xml:space="preserve"> </w:t>
      </w:r>
      <w:r>
        <w:rPr>
          <w:rFonts w:eastAsia="Times New Roman"/>
          <w:szCs w:val="24"/>
        </w:rPr>
        <w:t>l</w:t>
      </w:r>
      <w:r>
        <w:rPr>
          <w:rFonts w:eastAsia="Times New Roman"/>
          <w:spacing w:val="1"/>
          <w:szCs w:val="24"/>
        </w:rPr>
        <w:t>i</w:t>
      </w:r>
      <w:r>
        <w:rPr>
          <w:rFonts w:eastAsia="Times New Roman"/>
          <w:spacing w:val="-1"/>
          <w:szCs w:val="24"/>
        </w:rPr>
        <w:t>a</w:t>
      </w:r>
      <w:r>
        <w:rPr>
          <w:rFonts w:eastAsia="Times New Roman"/>
          <w:szCs w:val="24"/>
        </w:rPr>
        <w:t>nt</w:t>
      </w:r>
      <w:r>
        <w:rPr>
          <w:rFonts w:eastAsia="Times New Roman"/>
          <w:spacing w:val="17"/>
          <w:szCs w:val="24"/>
        </w:rPr>
        <w:t xml:space="preserve"> </w:t>
      </w:r>
      <w:r>
        <w:rPr>
          <w:rFonts w:eastAsia="Times New Roman"/>
          <w:szCs w:val="24"/>
        </w:rPr>
        <w:t>d</w:t>
      </w:r>
      <w:r>
        <w:rPr>
          <w:rFonts w:eastAsia="Times New Roman"/>
          <w:spacing w:val="-1"/>
          <w:szCs w:val="24"/>
        </w:rPr>
        <w:t>e</w:t>
      </w:r>
      <w:r>
        <w:rPr>
          <w:rFonts w:eastAsia="Times New Roman"/>
          <w:spacing w:val="2"/>
          <w:szCs w:val="24"/>
        </w:rPr>
        <w:t>v</w:t>
      </w:r>
      <w:r>
        <w:rPr>
          <w:rFonts w:eastAsia="Times New Roman"/>
          <w:szCs w:val="24"/>
        </w:rPr>
        <w:t>ra</w:t>
      </w:r>
      <w:r>
        <w:rPr>
          <w:rFonts w:eastAsia="Times New Roman"/>
          <w:spacing w:val="17"/>
          <w:szCs w:val="24"/>
        </w:rPr>
        <w:t xml:space="preserve"> </w:t>
      </w:r>
      <w:r>
        <w:rPr>
          <w:rFonts w:eastAsia="Times New Roman"/>
          <w:szCs w:val="24"/>
        </w:rPr>
        <w:t>se</w:t>
      </w:r>
      <w:r>
        <w:rPr>
          <w:rFonts w:eastAsia="Times New Roman"/>
          <w:spacing w:val="16"/>
          <w:szCs w:val="24"/>
        </w:rPr>
        <w:t xml:space="preserve"> </w:t>
      </w:r>
      <w:r>
        <w:rPr>
          <w:rFonts w:eastAsia="Times New Roman"/>
          <w:szCs w:val="24"/>
        </w:rPr>
        <w:t>si</w:t>
      </w:r>
      <w:r>
        <w:rPr>
          <w:rFonts w:eastAsia="Times New Roman"/>
          <w:spacing w:val="1"/>
          <w:szCs w:val="24"/>
        </w:rPr>
        <w:t>t</w:t>
      </w:r>
      <w:r>
        <w:rPr>
          <w:rFonts w:eastAsia="Times New Roman"/>
          <w:szCs w:val="24"/>
        </w:rPr>
        <w:t>u</w:t>
      </w:r>
      <w:r>
        <w:rPr>
          <w:rFonts w:eastAsia="Times New Roman"/>
          <w:spacing w:val="-1"/>
          <w:szCs w:val="24"/>
        </w:rPr>
        <w:t>e</w:t>
      </w:r>
      <w:r>
        <w:rPr>
          <w:rFonts w:eastAsia="Times New Roman"/>
          <w:szCs w:val="24"/>
        </w:rPr>
        <w:t>r</w:t>
      </w:r>
      <w:r>
        <w:rPr>
          <w:rFonts w:eastAsia="Times New Roman"/>
          <w:spacing w:val="16"/>
          <w:szCs w:val="24"/>
        </w:rPr>
        <w:t xml:space="preserve"> </w:t>
      </w:r>
      <w:r>
        <w:rPr>
          <w:rFonts w:eastAsia="Times New Roman"/>
          <w:szCs w:val="24"/>
        </w:rPr>
        <w:t>d</w:t>
      </w:r>
      <w:r>
        <w:rPr>
          <w:rFonts w:eastAsia="Times New Roman"/>
          <w:spacing w:val="-1"/>
          <w:szCs w:val="24"/>
        </w:rPr>
        <w:t>a</w:t>
      </w:r>
      <w:r>
        <w:rPr>
          <w:rFonts w:eastAsia="Times New Roman"/>
          <w:szCs w:val="24"/>
        </w:rPr>
        <w:t>ns</w:t>
      </w:r>
      <w:r>
        <w:rPr>
          <w:rFonts w:eastAsia="Times New Roman"/>
          <w:spacing w:val="17"/>
          <w:szCs w:val="24"/>
        </w:rPr>
        <w:t xml:space="preserve"> </w:t>
      </w:r>
      <w:r>
        <w:rPr>
          <w:rFonts w:eastAsia="Times New Roman"/>
          <w:szCs w:val="24"/>
        </w:rPr>
        <w:t>la</w:t>
      </w:r>
      <w:r>
        <w:rPr>
          <w:rFonts w:eastAsia="Times New Roman"/>
          <w:spacing w:val="16"/>
          <w:szCs w:val="24"/>
        </w:rPr>
        <w:t xml:space="preserve"> </w:t>
      </w:r>
      <w:r>
        <w:rPr>
          <w:rFonts w:eastAsia="Times New Roman"/>
          <w:szCs w:val="24"/>
        </w:rPr>
        <w:t>p</w:t>
      </w:r>
      <w:r>
        <w:rPr>
          <w:rFonts w:eastAsia="Times New Roman"/>
          <w:spacing w:val="3"/>
          <w:szCs w:val="24"/>
        </w:rPr>
        <w:t>l</w:t>
      </w:r>
      <w:r>
        <w:rPr>
          <w:rFonts w:eastAsia="Times New Roman"/>
          <w:spacing w:val="1"/>
          <w:szCs w:val="24"/>
        </w:rPr>
        <w:t>a</w:t>
      </w:r>
      <w:r>
        <w:rPr>
          <w:rFonts w:eastAsia="Times New Roman"/>
          <w:spacing w:val="-2"/>
          <w:szCs w:val="24"/>
        </w:rPr>
        <w:t>g</w:t>
      </w:r>
      <w:r>
        <w:rPr>
          <w:rFonts w:eastAsia="Times New Roman"/>
          <w:szCs w:val="24"/>
        </w:rPr>
        <w:t>e</w:t>
      </w:r>
      <w:r>
        <w:rPr>
          <w:rFonts w:eastAsia="Times New Roman"/>
          <w:spacing w:val="16"/>
          <w:szCs w:val="24"/>
        </w:rPr>
        <w:t xml:space="preserve"> </w:t>
      </w:r>
      <w:r>
        <w:rPr>
          <w:rFonts w:eastAsia="Times New Roman"/>
          <w:szCs w:val="24"/>
        </w:rPr>
        <w:t>5</w:t>
      </w:r>
      <w:r>
        <w:rPr>
          <w:rFonts w:eastAsia="Times New Roman"/>
          <w:spacing w:val="2"/>
          <w:szCs w:val="24"/>
        </w:rPr>
        <w:t>.</w:t>
      </w:r>
      <w:r>
        <w:rPr>
          <w:rFonts w:eastAsia="Times New Roman"/>
          <w:szCs w:val="24"/>
        </w:rPr>
        <w:t>5</w:t>
      </w:r>
      <w:r>
        <w:rPr>
          <w:rFonts w:eastAsia="Times New Roman"/>
          <w:spacing w:val="17"/>
          <w:szCs w:val="24"/>
        </w:rPr>
        <w:t xml:space="preserve"> </w:t>
      </w:r>
      <w:r>
        <w:rPr>
          <w:rFonts w:eastAsia="Times New Roman"/>
          <w:szCs w:val="24"/>
        </w:rPr>
        <w:t>à</w:t>
      </w:r>
      <w:r>
        <w:rPr>
          <w:rFonts w:eastAsia="Times New Roman"/>
          <w:spacing w:val="16"/>
          <w:szCs w:val="24"/>
        </w:rPr>
        <w:t xml:space="preserve"> </w:t>
      </w:r>
      <w:r>
        <w:rPr>
          <w:rFonts w:eastAsia="Times New Roman"/>
          <w:szCs w:val="24"/>
        </w:rPr>
        <w:t>6.5</w:t>
      </w:r>
      <w:r>
        <w:rPr>
          <w:rFonts w:eastAsia="Times New Roman"/>
          <w:spacing w:val="17"/>
          <w:szCs w:val="24"/>
        </w:rPr>
        <w:t xml:space="preserve"> </w:t>
      </w:r>
      <w:r>
        <w:rPr>
          <w:rFonts w:eastAsia="Times New Roman"/>
          <w:szCs w:val="24"/>
        </w:rPr>
        <w:t>pour</w:t>
      </w:r>
      <w:r>
        <w:rPr>
          <w:rFonts w:eastAsia="Times New Roman"/>
          <w:spacing w:val="16"/>
          <w:szCs w:val="24"/>
        </w:rPr>
        <w:t xml:space="preserve"> </w:t>
      </w:r>
      <w:r>
        <w:rPr>
          <w:rFonts w:eastAsia="Times New Roman"/>
          <w:szCs w:val="24"/>
        </w:rPr>
        <w:t>les</w:t>
      </w:r>
      <w:r>
        <w:rPr>
          <w:rFonts w:eastAsia="Times New Roman"/>
          <w:spacing w:val="16"/>
          <w:szCs w:val="24"/>
        </w:rPr>
        <w:t xml:space="preserve"> </w:t>
      </w:r>
      <w:r>
        <w:rPr>
          <w:rFonts w:eastAsia="Times New Roman"/>
          <w:spacing w:val="2"/>
          <w:szCs w:val="24"/>
        </w:rPr>
        <w:t>b</w:t>
      </w:r>
      <w:r>
        <w:rPr>
          <w:rFonts w:eastAsia="Times New Roman"/>
          <w:spacing w:val="-1"/>
          <w:szCs w:val="24"/>
        </w:rPr>
        <w:t>é</w:t>
      </w:r>
      <w:r>
        <w:rPr>
          <w:rFonts w:eastAsia="Times New Roman"/>
          <w:szCs w:val="24"/>
        </w:rPr>
        <w:t>tons</w:t>
      </w:r>
      <w:r>
        <w:rPr>
          <w:rFonts w:eastAsia="Times New Roman"/>
          <w:spacing w:val="17"/>
          <w:szCs w:val="24"/>
        </w:rPr>
        <w:t xml:space="preserve"> </w:t>
      </w:r>
      <w:r>
        <w:rPr>
          <w:rFonts w:eastAsia="Times New Roman"/>
          <w:spacing w:val="2"/>
          <w:szCs w:val="24"/>
        </w:rPr>
        <w:t>b</w:t>
      </w:r>
      <w:r>
        <w:rPr>
          <w:rFonts w:eastAsia="Times New Roman"/>
          <w:szCs w:val="24"/>
        </w:rPr>
        <w:t>i</w:t>
      </w:r>
      <w:r>
        <w:rPr>
          <w:rFonts w:eastAsia="Times New Roman"/>
          <w:spacing w:val="1"/>
          <w:szCs w:val="24"/>
        </w:rPr>
        <w:t>t</w:t>
      </w:r>
      <w:r>
        <w:rPr>
          <w:rFonts w:eastAsia="Times New Roman"/>
          <w:szCs w:val="24"/>
        </w:rPr>
        <w:t>um</w:t>
      </w:r>
      <w:r>
        <w:rPr>
          <w:rFonts w:eastAsia="Times New Roman"/>
          <w:spacing w:val="1"/>
          <w:szCs w:val="24"/>
        </w:rPr>
        <w:t>i</w:t>
      </w:r>
      <w:r>
        <w:rPr>
          <w:rFonts w:eastAsia="Times New Roman"/>
          <w:szCs w:val="24"/>
        </w:rPr>
        <w:t>n</w:t>
      </w:r>
      <w:r>
        <w:rPr>
          <w:rFonts w:eastAsia="Times New Roman"/>
          <w:spacing w:val="-1"/>
          <w:szCs w:val="24"/>
        </w:rPr>
        <w:t>e</w:t>
      </w:r>
      <w:r>
        <w:rPr>
          <w:rFonts w:eastAsia="Times New Roman"/>
          <w:szCs w:val="24"/>
        </w:rPr>
        <w:t>ux</w:t>
      </w:r>
      <w:r>
        <w:rPr>
          <w:rFonts w:eastAsia="Times New Roman"/>
          <w:spacing w:val="19"/>
          <w:szCs w:val="24"/>
        </w:rPr>
        <w:t xml:space="preserve"> </w:t>
      </w:r>
      <w:r>
        <w:rPr>
          <w:rFonts w:eastAsia="Times New Roman"/>
          <w:spacing w:val="-1"/>
          <w:szCs w:val="24"/>
        </w:rPr>
        <w:t>e</w:t>
      </w:r>
      <w:r>
        <w:rPr>
          <w:rFonts w:eastAsia="Times New Roman"/>
          <w:szCs w:val="24"/>
        </w:rPr>
        <w:t>t</w:t>
      </w:r>
      <w:r>
        <w:rPr>
          <w:rFonts w:eastAsia="Times New Roman"/>
          <w:spacing w:val="17"/>
          <w:szCs w:val="24"/>
        </w:rPr>
        <w:t xml:space="preserve"> </w:t>
      </w:r>
      <w:r>
        <w:rPr>
          <w:rFonts w:eastAsia="Times New Roman"/>
          <w:szCs w:val="24"/>
        </w:rPr>
        <w:t>3.5</w:t>
      </w:r>
      <w:r>
        <w:rPr>
          <w:rFonts w:eastAsia="Times New Roman"/>
          <w:spacing w:val="17"/>
          <w:szCs w:val="24"/>
        </w:rPr>
        <w:t xml:space="preserve"> </w:t>
      </w:r>
      <w:r>
        <w:rPr>
          <w:rFonts w:eastAsia="Times New Roman"/>
          <w:szCs w:val="24"/>
        </w:rPr>
        <w:t>à</w:t>
      </w:r>
      <w:r>
        <w:rPr>
          <w:rFonts w:eastAsia="Times New Roman"/>
          <w:spacing w:val="16"/>
          <w:szCs w:val="24"/>
        </w:rPr>
        <w:t xml:space="preserve"> </w:t>
      </w:r>
      <w:r>
        <w:rPr>
          <w:rFonts w:eastAsia="Times New Roman"/>
          <w:szCs w:val="24"/>
        </w:rPr>
        <w:t>4.5</w:t>
      </w:r>
      <w:r>
        <w:rPr>
          <w:rFonts w:eastAsia="Times New Roman"/>
          <w:spacing w:val="17"/>
          <w:szCs w:val="24"/>
        </w:rPr>
        <w:t xml:space="preserve"> </w:t>
      </w:r>
      <w:r>
        <w:rPr>
          <w:rFonts w:eastAsia="Times New Roman"/>
          <w:szCs w:val="24"/>
        </w:rPr>
        <w:t>pour</w:t>
      </w:r>
      <w:r>
        <w:rPr>
          <w:rFonts w:eastAsia="Times New Roman"/>
          <w:spacing w:val="16"/>
          <w:szCs w:val="24"/>
        </w:rPr>
        <w:t xml:space="preserve"> </w:t>
      </w:r>
      <w:r>
        <w:rPr>
          <w:rFonts w:eastAsia="Times New Roman"/>
          <w:szCs w:val="24"/>
        </w:rPr>
        <w:t xml:space="preserve">les </w:t>
      </w:r>
      <w:r>
        <w:rPr>
          <w:rFonts w:eastAsia="Times New Roman"/>
          <w:spacing w:val="-2"/>
          <w:szCs w:val="24"/>
        </w:rPr>
        <w:t>g</w:t>
      </w:r>
      <w:r>
        <w:rPr>
          <w:rFonts w:eastAsia="Times New Roman"/>
          <w:spacing w:val="1"/>
          <w:szCs w:val="24"/>
        </w:rPr>
        <w:t>r</w:t>
      </w:r>
      <w:r>
        <w:rPr>
          <w:rFonts w:eastAsia="Times New Roman"/>
          <w:spacing w:val="-1"/>
          <w:szCs w:val="24"/>
        </w:rPr>
        <w:t>a</w:t>
      </w:r>
      <w:r>
        <w:rPr>
          <w:rFonts w:eastAsia="Times New Roman"/>
          <w:szCs w:val="24"/>
        </w:rPr>
        <w:t>v</w:t>
      </w:r>
      <w:r>
        <w:rPr>
          <w:rFonts w:eastAsia="Times New Roman"/>
          <w:spacing w:val="-1"/>
          <w:szCs w:val="24"/>
        </w:rPr>
        <w:t>e</w:t>
      </w:r>
      <w:r>
        <w:rPr>
          <w:rFonts w:eastAsia="Times New Roman"/>
          <w:szCs w:val="24"/>
        </w:rPr>
        <w:t>s bitu</w:t>
      </w:r>
      <w:r>
        <w:rPr>
          <w:rFonts w:eastAsia="Times New Roman"/>
          <w:spacing w:val="1"/>
          <w:szCs w:val="24"/>
        </w:rPr>
        <w:t>m</w:t>
      </w:r>
      <w:r>
        <w:rPr>
          <w:rFonts w:eastAsia="Times New Roman"/>
          <w:spacing w:val="-1"/>
          <w:szCs w:val="24"/>
        </w:rPr>
        <w:t>e</w:t>
      </w:r>
      <w:r>
        <w:rPr>
          <w:rFonts w:eastAsia="Times New Roman"/>
          <w:szCs w:val="24"/>
        </w:rPr>
        <w:t>s.</w:t>
      </w:r>
    </w:p>
    <w:p w14:paraId="3333F70D" w14:textId="5C1FC61A" w:rsidR="002901AE" w:rsidRDefault="002901AE" w:rsidP="002D565A">
      <w:pPr>
        <w:spacing w:before="5"/>
        <w:ind w:left="123"/>
        <w:rPr>
          <w:szCs w:val="24"/>
        </w:rPr>
      </w:pPr>
      <w:r>
        <w:rPr>
          <w:rFonts w:eastAsia="Times New Roman"/>
          <w:spacing w:val="-1"/>
          <w:szCs w:val="24"/>
        </w:rPr>
        <w:t>F</w:t>
      </w:r>
      <w:r>
        <w:rPr>
          <w:rFonts w:eastAsia="Times New Roman"/>
          <w:szCs w:val="24"/>
        </w:rPr>
        <w:t>i</w:t>
      </w:r>
      <w:r>
        <w:rPr>
          <w:rFonts w:eastAsia="Times New Roman"/>
          <w:spacing w:val="1"/>
          <w:szCs w:val="24"/>
        </w:rPr>
        <w:t>l</w:t>
      </w:r>
      <w:r>
        <w:rPr>
          <w:rFonts w:eastAsia="Times New Roman"/>
          <w:szCs w:val="24"/>
        </w:rPr>
        <w:t>ler</w:t>
      </w:r>
      <w:r>
        <w:rPr>
          <w:rFonts w:eastAsia="Times New Roman"/>
          <w:spacing w:val="-4"/>
          <w:szCs w:val="24"/>
        </w:rPr>
        <w:t xml:space="preserve"> </w:t>
      </w:r>
      <w:r>
        <w:rPr>
          <w:rFonts w:eastAsia="Times New Roman"/>
          <w:szCs w:val="24"/>
        </w:rPr>
        <w:t xml:space="preserve">: </w:t>
      </w:r>
      <w:r>
        <w:rPr>
          <w:rFonts w:eastAsia="Times New Roman"/>
          <w:spacing w:val="-5"/>
          <w:szCs w:val="24"/>
        </w:rPr>
        <w:t>L</w:t>
      </w:r>
      <w:r>
        <w:rPr>
          <w:rFonts w:eastAsia="Times New Roman"/>
          <w:szCs w:val="24"/>
        </w:rPr>
        <w:t>a</w:t>
      </w:r>
      <w:r>
        <w:rPr>
          <w:rFonts w:eastAsia="Times New Roman"/>
          <w:spacing w:val="-3"/>
          <w:szCs w:val="24"/>
        </w:rPr>
        <w:t xml:space="preserve"> </w:t>
      </w:r>
      <w:r>
        <w:rPr>
          <w:rFonts w:eastAsia="Times New Roman"/>
          <w:szCs w:val="24"/>
        </w:rPr>
        <w:t>ten</w:t>
      </w:r>
      <w:r>
        <w:rPr>
          <w:rFonts w:eastAsia="Times New Roman"/>
          <w:spacing w:val="-1"/>
          <w:szCs w:val="24"/>
        </w:rPr>
        <w:t>e</w:t>
      </w:r>
      <w:r>
        <w:rPr>
          <w:rFonts w:eastAsia="Times New Roman"/>
          <w:szCs w:val="24"/>
        </w:rPr>
        <w:t>ur</w:t>
      </w:r>
      <w:r>
        <w:rPr>
          <w:rFonts w:eastAsia="Times New Roman"/>
          <w:spacing w:val="-3"/>
          <w:szCs w:val="24"/>
        </w:rPr>
        <w:t xml:space="preserve"> </w:t>
      </w:r>
      <w:r>
        <w:rPr>
          <w:rFonts w:eastAsia="Times New Roman"/>
          <w:spacing w:val="-1"/>
          <w:szCs w:val="24"/>
        </w:rPr>
        <w:t>e</w:t>
      </w:r>
      <w:r>
        <w:rPr>
          <w:rFonts w:eastAsia="Times New Roman"/>
          <w:szCs w:val="24"/>
        </w:rPr>
        <w:t>n</w:t>
      </w:r>
      <w:r>
        <w:rPr>
          <w:rFonts w:eastAsia="Times New Roman"/>
          <w:spacing w:val="-2"/>
          <w:szCs w:val="24"/>
        </w:rPr>
        <w:t xml:space="preserve"> </w:t>
      </w:r>
      <w:r>
        <w:rPr>
          <w:rFonts w:eastAsia="Times New Roman"/>
          <w:spacing w:val="1"/>
          <w:szCs w:val="24"/>
        </w:rPr>
        <w:t>e</w:t>
      </w:r>
      <w:r>
        <w:rPr>
          <w:rFonts w:eastAsia="Times New Roman"/>
          <w:spacing w:val="-1"/>
          <w:szCs w:val="24"/>
        </w:rPr>
        <w:t>a</w:t>
      </w:r>
      <w:r>
        <w:rPr>
          <w:rFonts w:eastAsia="Times New Roman"/>
          <w:szCs w:val="24"/>
        </w:rPr>
        <w:t>u</w:t>
      </w:r>
      <w:r>
        <w:rPr>
          <w:rFonts w:eastAsia="Times New Roman"/>
          <w:spacing w:val="-2"/>
          <w:szCs w:val="24"/>
        </w:rPr>
        <w:t xml:space="preserve"> </w:t>
      </w:r>
      <w:r>
        <w:rPr>
          <w:rFonts w:eastAsia="Times New Roman"/>
          <w:szCs w:val="24"/>
        </w:rPr>
        <w:t>filler</w:t>
      </w:r>
      <w:r>
        <w:rPr>
          <w:rFonts w:eastAsia="Times New Roman"/>
          <w:spacing w:val="-3"/>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4"/>
          <w:szCs w:val="24"/>
        </w:rPr>
        <w:t xml:space="preserve"> </w:t>
      </w:r>
      <w:r>
        <w:rPr>
          <w:rFonts w:eastAsia="Times New Roman"/>
          <w:szCs w:val="24"/>
        </w:rPr>
        <w:t>comprise</w:t>
      </w:r>
      <w:r>
        <w:rPr>
          <w:rFonts w:eastAsia="Times New Roman"/>
          <w:spacing w:val="-3"/>
          <w:szCs w:val="24"/>
        </w:rPr>
        <w:t xml:space="preserve"> </w:t>
      </w:r>
      <w:r>
        <w:rPr>
          <w:rFonts w:eastAsia="Times New Roman"/>
          <w:spacing w:val="-1"/>
          <w:szCs w:val="24"/>
        </w:rPr>
        <w:t>e</w:t>
      </w:r>
      <w:r>
        <w:rPr>
          <w:rFonts w:eastAsia="Times New Roman"/>
          <w:szCs w:val="24"/>
        </w:rPr>
        <w:t>ntre</w:t>
      </w:r>
      <w:r>
        <w:rPr>
          <w:rFonts w:eastAsia="Times New Roman"/>
          <w:spacing w:val="-1"/>
          <w:szCs w:val="24"/>
        </w:rPr>
        <w:t xml:space="preserve"> </w:t>
      </w:r>
      <w:r>
        <w:rPr>
          <w:rFonts w:eastAsia="Times New Roman"/>
          <w:szCs w:val="24"/>
        </w:rPr>
        <w:t>5</w:t>
      </w:r>
      <w:r>
        <w:rPr>
          <w:rFonts w:eastAsia="Times New Roman"/>
          <w:spacing w:val="-2"/>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9</w:t>
      </w:r>
      <w:r>
        <w:rPr>
          <w:rFonts w:eastAsia="Times New Roman"/>
          <w:spacing w:val="-2"/>
          <w:szCs w:val="24"/>
        </w:rPr>
        <w:t xml:space="preserve"> </w:t>
      </w:r>
      <w:r>
        <w:rPr>
          <w:rFonts w:eastAsia="Times New Roman"/>
          <w:spacing w:val="-1"/>
          <w:szCs w:val="24"/>
        </w:rPr>
        <w:t>%</w:t>
      </w:r>
      <w:r>
        <w:rPr>
          <w:rFonts w:eastAsia="Times New Roman"/>
          <w:szCs w:val="24"/>
        </w:rPr>
        <w:t>.</w:t>
      </w:r>
      <w:r>
        <w:rPr>
          <w:rFonts w:eastAsia="Times New Roman"/>
          <w:spacing w:val="-2"/>
          <w:szCs w:val="24"/>
        </w:rPr>
        <w:t xml:space="preserve"> </w:t>
      </w:r>
      <w:r>
        <w:rPr>
          <w:rFonts w:eastAsia="Times New Roman"/>
          <w:spacing w:val="-5"/>
          <w:szCs w:val="24"/>
        </w:rPr>
        <w:t>L</w:t>
      </w:r>
      <w:r>
        <w:rPr>
          <w:rFonts w:eastAsia="Times New Roman"/>
          <w:szCs w:val="24"/>
        </w:rPr>
        <w:t>e</w:t>
      </w:r>
      <w:r>
        <w:rPr>
          <w:rFonts w:eastAsia="Times New Roman"/>
          <w:spacing w:val="-3"/>
          <w:szCs w:val="24"/>
        </w:rPr>
        <w:t xml:space="preserve"> </w:t>
      </w:r>
      <w:r>
        <w:rPr>
          <w:rFonts w:eastAsia="Times New Roman"/>
          <w:szCs w:val="24"/>
        </w:rPr>
        <w:t>r</w:t>
      </w:r>
      <w:r>
        <w:rPr>
          <w:rFonts w:eastAsia="Times New Roman"/>
          <w:spacing w:val="-2"/>
          <w:szCs w:val="24"/>
        </w:rPr>
        <w:t>a</w:t>
      </w:r>
      <w:r>
        <w:rPr>
          <w:rFonts w:eastAsia="Times New Roman"/>
          <w:szCs w:val="24"/>
        </w:rPr>
        <w:t>pp</w:t>
      </w:r>
      <w:r>
        <w:rPr>
          <w:rFonts w:eastAsia="Times New Roman"/>
          <w:spacing w:val="2"/>
          <w:szCs w:val="24"/>
        </w:rPr>
        <w:t>o</w:t>
      </w:r>
      <w:r>
        <w:rPr>
          <w:rFonts w:eastAsia="Times New Roman"/>
          <w:szCs w:val="24"/>
        </w:rPr>
        <w:t>rt</w:t>
      </w:r>
      <w:r>
        <w:rPr>
          <w:rFonts w:eastAsia="Times New Roman"/>
          <w:spacing w:val="-3"/>
          <w:szCs w:val="24"/>
        </w:rPr>
        <w:t xml:space="preserve"> </w:t>
      </w:r>
      <w:r>
        <w:rPr>
          <w:rFonts w:eastAsia="Times New Roman"/>
          <w:szCs w:val="24"/>
        </w:rPr>
        <w:t>fille</w:t>
      </w:r>
      <w:r>
        <w:rPr>
          <w:rFonts w:eastAsia="Times New Roman"/>
          <w:spacing w:val="-1"/>
          <w:szCs w:val="24"/>
        </w:rPr>
        <w:t>r</w:t>
      </w:r>
      <w:r>
        <w:rPr>
          <w:rFonts w:eastAsia="Times New Roman"/>
          <w:szCs w:val="24"/>
        </w:rPr>
        <w:t>/b</w:t>
      </w:r>
      <w:r>
        <w:rPr>
          <w:rFonts w:eastAsia="Times New Roman"/>
          <w:spacing w:val="1"/>
          <w:szCs w:val="24"/>
        </w:rPr>
        <w:t>i</w:t>
      </w:r>
      <w:r>
        <w:rPr>
          <w:rFonts w:eastAsia="Times New Roman"/>
          <w:szCs w:val="24"/>
        </w:rPr>
        <w:t>tu</w:t>
      </w:r>
      <w:r>
        <w:rPr>
          <w:rFonts w:eastAsia="Times New Roman"/>
          <w:spacing w:val="1"/>
          <w:szCs w:val="24"/>
        </w:rPr>
        <w:t>m</w:t>
      </w:r>
      <w:r>
        <w:rPr>
          <w:rFonts w:eastAsia="Times New Roman"/>
          <w:szCs w:val="24"/>
        </w:rPr>
        <w:t>e</w:t>
      </w:r>
      <w:r>
        <w:rPr>
          <w:rFonts w:eastAsia="Times New Roman"/>
          <w:spacing w:val="-3"/>
          <w:szCs w:val="24"/>
        </w:rPr>
        <w:t xml:space="preserve"> </w:t>
      </w:r>
      <w:r>
        <w:rPr>
          <w:rFonts w:eastAsia="Times New Roman"/>
          <w:szCs w:val="24"/>
        </w:rPr>
        <w:t>s</w:t>
      </w:r>
      <w:r>
        <w:rPr>
          <w:rFonts w:eastAsia="Times New Roman"/>
          <w:spacing w:val="-1"/>
          <w:szCs w:val="24"/>
        </w:rPr>
        <w:t>e</w:t>
      </w:r>
      <w:r>
        <w:rPr>
          <w:rFonts w:eastAsia="Times New Roman"/>
          <w:szCs w:val="24"/>
        </w:rPr>
        <w:t>ra</w:t>
      </w:r>
      <w:r>
        <w:rPr>
          <w:rFonts w:eastAsia="Times New Roman"/>
          <w:spacing w:val="-4"/>
          <w:szCs w:val="24"/>
        </w:rPr>
        <w:t xml:space="preserve"> </w:t>
      </w:r>
      <w:r>
        <w:rPr>
          <w:rFonts w:eastAsia="Times New Roman"/>
          <w:spacing w:val="-1"/>
          <w:szCs w:val="24"/>
        </w:rPr>
        <w:t>c</w:t>
      </w:r>
      <w:r>
        <w:rPr>
          <w:rFonts w:eastAsia="Times New Roman"/>
          <w:szCs w:val="24"/>
        </w:rPr>
        <w:t>ompris</w:t>
      </w:r>
      <w:r>
        <w:rPr>
          <w:rFonts w:eastAsia="Times New Roman"/>
          <w:spacing w:val="-2"/>
          <w:szCs w:val="24"/>
        </w:rPr>
        <w:t xml:space="preserve"> </w:t>
      </w:r>
      <w:r>
        <w:rPr>
          <w:rFonts w:eastAsia="Times New Roman"/>
          <w:spacing w:val="-1"/>
          <w:szCs w:val="24"/>
        </w:rPr>
        <w:t>e</w:t>
      </w:r>
      <w:r>
        <w:rPr>
          <w:rFonts w:eastAsia="Times New Roman"/>
          <w:szCs w:val="24"/>
        </w:rPr>
        <w:t>ntre</w:t>
      </w:r>
      <w:r>
        <w:rPr>
          <w:rFonts w:eastAsia="Times New Roman"/>
          <w:spacing w:val="-4"/>
          <w:szCs w:val="24"/>
        </w:rPr>
        <w:t xml:space="preserve"> </w:t>
      </w:r>
      <w:r>
        <w:rPr>
          <w:rFonts w:eastAsia="Times New Roman"/>
          <w:szCs w:val="24"/>
        </w:rPr>
        <w:t>1,1</w:t>
      </w:r>
      <w:r>
        <w:rPr>
          <w:rFonts w:eastAsia="Times New Roman"/>
          <w:spacing w:val="-2"/>
          <w:szCs w:val="24"/>
        </w:rPr>
        <w:t xml:space="preserve"> </w:t>
      </w:r>
      <w:r>
        <w:rPr>
          <w:rFonts w:eastAsia="Times New Roman"/>
          <w:spacing w:val="-1"/>
          <w:szCs w:val="24"/>
        </w:rPr>
        <w:t>e</w:t>
      </w:r>
      <w:r>
        <w:rPr>
          <w:rFonts w:eastAsia="Times New Roman"/>
          <w:szCs w:val="24"/>
        </w:rPr>
        <w:t>t</w:t>
      </w:r>
      <w:r w:rsidR="002D565A">
        <w:rPr>
          <w:szCs w:val="24"/>
        </w:rPr>
        <w:t xml:space="preserve"> </w:t>
      </w:r>
      <w:r>
        <w:rPr>
          <w:rFonts w:eastAsia="Times New Roman"/>
          <w:szCs w:val="24"/>
        </w:rPr>
        <w:t xml:space="preserve">1,4. </w:t>
      </w:r>
      <w:r>
        <w:rPr>
          <w:rFonts w:eastAsia="Times New Roman"/>
          <w:spacing w:val="-2"/>
          <w:szCs w:val="24"/>
        </w:rPr>
        <w:t>B</w:t>
      </w:r>
      <w:r>
        <w:rPr>
          <w:rFonts w:eastAsia="Times New Roman"/>
          <w:szCs w:val="24"/>
        </w:rPr>
        <w:t>i</w:t>
      </w:r>
      <w:r>
        <w:rPr>
          <w:rFonts w:eastAsia="Times New Roman"/>
          <w:spacing w:val="1"/>
          <w:szCs w:val="24"/>
        </w:rPr>
        <w:t>t</w:t>
      </w:r>
      <w:r>
        <w:rPr>
          <w:rFonts w:eastAsia="Times New Roman"/>
          <w:szCs w:val="24"/>
        </w:rPr>
        <w:t>ume :</w:t>
      </w:r>
      <w:r w:rsidR="002D565A">
        <w:rPr>
          <w:szCs w:val="24"/>
        </w:rPr>
        <w:t xml:space="preserve"> </w:t>
      </w:r>
      <w:r>
        <w:rPr>
          <w:rFonts w:eastAsia="Times New Roman"/>
          <w:spacing w:val="-3"/>
          <w:szCs w:val="24"/>
        </w:rPr>
        <w:t>L</w:t>
      </w:r>
      <w:r>
        <w:rPr>
          <w:rFonts w:eastAsia="Times New Roman"/>
          <w:szCs w:val="24"/>
        </w:rPr>
        <w:t>e</w:t>
      </w:r>
      <w:r>
        <w:rPr>
          <w:rFonts w:eastAsia="Times New Roman"/>
          <w:spacing w:val="-1"/>
          <w:szCs w:val="24"/>
        </w:rPr>
        <w:t xml:space="preserve"> </w:t>
      </w:r>
      <w:r>
        <w:rPr>
          <w:rFonts w:eastAsia="Times New Roman"/>
          <w:szCs w:val="24"/>
        </w:rPr>
        <w:t>l</w:t>
      </w:r>
      <w:r>
        <w:rPr>
          <w:rFonts w:eastAsia="Times New Roman"/>
          <w:spacing w:val="1"/>
          <w:szCs w:val="24"/>
        </w:rPr>
        <w:t>i</w:t>
      </w:r>
      <w:r>
        <w:rPr>
          <w:rFonts w:eastAsia="Times New Roman"/>
          <w:spacing w:val="-1"/>
          <w:szCs w:val="24"/>
        </w:rPr>
        <w:t>a</w:t>
      </w:r>
      <w:r>
        <w:rPr>
          <w:rFonts w:eastAsia="Times New Roman"/>
          <w:szCs w:val="24"/>
        </w:rPr>
        <w:t xml:space="preserve">nt </w:t>
      </w:r>
      <w:r>
        <w:rPr>
          <w:rFonts w:eastAsia="Times New Roman"/>
          <w:spacing w:val="3"/>
          <w:szCs w:val="24"/>
        </w:rPr>
        <w:t>s</w:t>
      </w:r>
      <w:r>
        <w:rPr>
          <w:rFonts w:eastAsia="Times New Roman"/>
          <w:spacing w:val="-1"/>
          <w:szCs w:val="24"/>
        </w:rPr>
        <w:t>e</w:t>
      </w:r>
      <w:r>
        <w:rPr>
          <w:rFonts w:eastAsia="Times New Roman"/>
          <w:szCs w:val="24"/>
        </w:rPr>
        <w:t>ra</w:t>
      </w:r>
      <w:r>
        <w:rPr>
          <w:rFonts w:eastAsia="Times New Roman"/>
          <w:spacing w:val="-2"/>
          <w:szCs w:val="24"/>
        </w:rPr>
        <w:t xml:space="preserve"> </w:t>
      </w:r>
      <w:r>
        <w:rPr>
          <w:rFonts w:eastAsia="Times New Roman"/>
          <w:szCs w:val="24"/>
        </w:rPr>
        <w:t>du bi</w:t>
      </w:r>
      <w:r>
        <w:rPr>
          <w:rFonts w:eastAsia="Times New Roman"/>
          <w:spacing w:val="1"/>
          <w:szCs w:val="24"/>
        </w:rPr>
        <w:t>t</w:t>
      </w:r>
      <w:r>
        <w:rPr>
          <w:rFonts w:eastAsia="Times New Roman"/>
          <w:szCs w:val="24"/>
        </w:rPr>
        <w:t xml:space="preserve">ume </w:t>
      </w:r>
      <w:r>
        <w:rPr>
          <w:rFonts w:eastAsia="Times New Roman"/>
          <w:spacing w:val="2"/>
          <w:szCs w:val="24"/>
        </w:rPr>
        <w:t>p</w:t>
      </w:r>
      <w:r>
        <w:rPr>
          <w:rFonts w:eastAsia="Times New Roman"/>
          <w:szCs w:val="24"/>
        </w:rPr>
        <w:t>ur de</w:t>
      </w:r>
      <w:r>
        <w:rPr>
          <w:rFonts w:eastAsia="Times New Roman"/>
          <w:spacing w:val="-2"/>
          <w:szCs w:val="24"/>
        </w:rPr>
        <w:t xml:space="preserve"> </w:t>
      </w:r>
      <w:r>
        <w:rPr>
          <w:rFonts w:eastAsia="Times New Roman"/>
          <w:szCs w:val="24"/>
        </w:rPr>
        <w:t>p</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pacing w:val="3"/>
          <w:szCs w:val="24"/>
        </w:rPr>
        <w:t>t</w:t>
      </w:r>
      <w:r>
        <w:rPr>
          <w:rFonts w:eastAsia="Times New Roman"/>
          <w:szCs w:val="24"/>
        </w:rPr>
        <w:t>r</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on 60/70 ou</w:t>
      </w:r>
      <w:r w:rsidR="002D565A">
        <w:rPr>
          <w:rFonts w:eastAsia="Times New Roman"/>
          <w:szCs w:val="24"/>
        </w:rPr>
        <w:t xml:space="preserve"> </w:t>
      </w:r>
      <w:r>
        <w:rPr>
          <w:rFonts w:eastAsia="Times New Roman"/>
          <w:szCs w:val="24"/>
        </w:rPr>
        <w:t>80</w:t>
      </w:r>
      <w:r>
        <w:rPr>
          <w:rFonts w:eastAsia="Times New Roman"/>
          <w:spacing w:val="1"/>
          <w:szCs w:val="24"/>
        </w:rPr>
        <w:t>/</w:t>
      </w:r>
      <w:r>
        <w:rPr>
          <w:rFonts w:eastAsia="Times New Roman"/>
          <w:szCs w:val="24"/>
        </w:rPr>
        <w:t>100.</w:t>
      </w:r>
    </w:p>
    <w:p w14:paraId="6B997CC5" w14:textId="77777777" w:rsidR="002901AE" w:rsidRDefault="002901AE" w:rsidP="002901AE">
      <w:pPr>
        <w:spacing w:before="12" w:line="250" w:lineRule="auto"/>
        <w:ind w:left="123" w:right="3091"/>
        <w:rPr>
          <w:szCs w:val="24"/>
        </w:rPr>
      </w:pPr>
      <w:r>
        <w:rPr>
          <w:rFonts w:eastAsia="Times New Roman"/>
          <w:spacing w:val="-3"/>
          <w:szCs w:val="24"/>
        </w:rPr>
        <w:t>L</w:t>
      </w:r>
      <w:r>
        <w:rPr>
          <w:rFonts w:eastAsia="Times New Roman"/>
          <w:spacing w:val="-1"/>
          <w:szCs w:val="24"/>
        </w:rPr>
        <w:t>e</w:t>
      </w:r>
      <w:r>
        <w:rPr>
          <w:rFonts w:eastAsia="Times New Roman"/>
          <w:szCs w:val="24"/>
        </w:rPr>
        <w:t>s bitu</w:t>
      </w:r>
      <w:r>
        <w:rPr>
          <w:rFonts w:eastAsia="Times New Roman"/>
          <w:spacing w:val="1"/>
          <w:szCs w:val="24"/>
        </w:rPr>
        <w:t>m</w:t>
      </w:r>
      <w:r>
        <w:rPr>
          <w:rFonts w:eastAsia="Times New Roman"/>
          <w:spacing w:val="-1"/>
          <w:szCs w:val="24"/>
        </w:rPr>
        <w:t>e</w:t>
      </w:r>
      <w:r>
        <w:rPr>
          <w:rFonts w:eastAsia="Times New Roman"/>
          <w:szCs w:val="24"/>
        </w:rPr>
        <w:t>s de</w:t>
      </w:r>
      <w:r>
        <w:rPr>
          <w:rFonts w:eastAsia="Times New Roman"/>
          <w:spacing w:val="-1"/>
          <w:szCs w:val="24"/>
        </w:rPr>
        <w:t xml:space="preserve"> </w:t>
      </w:r>
      <w:r>
        <w:rPr>
          <w:rFonts w:eastAsia="Times New Roman"/>
          <w:szCs w:val="24"/>
        </w:rPr>
        <w:t>d</w:t>
      </w:r>
      <w:r>
        <w:rPr>
          <w:rFonts w:eastAsia="Times New Roman"/>
          <w:spacing w:val="2"/>
          <w:szCs w:val="24"/>
        </w:rPr>
        <w:t>u</w:t>
      </w:r>
      <w:r>
        <w:rPr>
          <w:rFonts w:eastAsia="Times New Roman"/>
          <w:szCs w:val="24"/>
        </w:rPr>
        <w:t>r</w:t>
      </w:r>
      <w:r>
        <w:rPr>
          <w:rFonts w:eastAsia="Times New Roman"/>
          <w:spacing w:val="-2"/>
          <w:szCs w:val="24"/>
        </w:rPr>
        <w:t>e</w:t>
      </w:r>
      <w:r>
        <w:rPr>
          <w:rFonts w:eastAsia="Times New Roman"/>
          <w:szCs w:val="24"/>
        </w:rPr>
        <w:t>té s</w:t>
      </w:r>
      <w:r>
        <w:rPr>
          <w:rFonts w:eastAsia="Times New Roman"/>
          <w:spacing w:val="2"/>
          <w:szCs w:val="24"/>
        </w:rPr>
        <w:t>u</w:t>
      </w:r>
      <w:r>
        <w:rPr>
          <w:rFonts w:eastAsia="Times New Roman"/>
          <w:szCs w:val="24"/>
        </w:rPr>
        <w:t>p</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w:t>
      </w:r>
      <w:r>
        <w:rPr>
          <w:rFonts w:eastAsia="Times New Roman"/>
          <w:spacing w:val="1"/>
          <w:szCs w:val="24"/>
        </w:rPr>
        <w:t>r</w:t>
      </w:r>
      <w:r>
        <w:rPr>
          <w:rFonts w:eastAsia="Times New Roman"/>
          <w:szCs w:val="24"/>
        </w:rPr>
        <w:t>e</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150 ou inf</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ur à</w:t>
      </w:r>
      <w:r>
        <w:rPr>
          <w:rFonts w:eastAsia="Times New Roman"/>
          <w:spacing w:val="-2"/>
          <w:szCs w:val="24"/>
        </w:rPr>
        <w:t xml:space="preserve"> </w:t>
      </w:r>
      <w:r>
        <w:rPr>
          <w:rFonts w:eastAsia="Times New Roman"/>
          <w:szCs w:val="24"/>
        </w:rPr>
        <w:t>50 sont à</w:t>
      </w:r>
      <w:r>
        <w:rPr>
          <w:rFonts w:eastAsia="Times New Roman"/>
          <w:spacing w:val="-1"/>
          <w:szCs w:val="24"/>
        </w:rPr>
        <w:t xml:space="preserve"> </w:t>
      </w:r>
      <w:r>
        <w:rPr>
          <w:rFonts w:eastAsia="Times New Roman"/>
          <w:szCs w:val="24"/>
        </w:rPr>
        <w:t>d</w:t>
      </w:r>
      <w:r>
        <w:rPr>
          <w:rFonts w:eastAsia="Times New Roman"/>
          <w:spacing w:val="1"/>
          <w:szCs w:val="24"/>
        </w:rPr>
        <w:t>é</w:t>
      </w:r>
      <w:r>
        <w:rPr>
          <w:rFonts w:eastAsia="Times New Roman"/>
          <w:spacing w:val="-1"/>
          <w:szCs w:val="24"/>
        </w:rPr>
        <w:t>c</w:t>
      </w:r>
      <w:r>
        <w:rPr>
          <w:rFonts w:eastAsia="Times New Roman"/>
          <w:szCs w:val="24"/>
        </w:rPr>
        <w:t>ons</w:t>
      </w:r>
      <w:r>
        <w:rPr>
          <w:rFonts w:eastAsia="Times New Roman"/>
          <w:spacing w:val="-1"/>
          <w:szCs w:val="24"/>
        </w:rPr>
        <w:t>e</w:t>
      </w:r>
      <w:r>
        <w:rPr>
          <w:rFonts w:eastAsia="Times New Roman"/>
          <w:szCs w:val="24"/>
        </w:rPr>
        <w:t>i</w:t>
      </w:r>
      <w:r>
        <w:rPr>
          <w:rFonts w:eastAsia="Times New Roman"/>
          <w:spacing w:val="1"/>
          <w:szCs w:val="24"/>
        </w:rPr>
        <w:t>l</w:t>
      </w:r>
      <w:r>
        <w:rPr>
          <w:rFonts w:eastAsia="Times New Roman"/>
          <w:szCs w:val="24"/>
        </w:rPr>
        <w:t>l</w:t>
      </w:r>
      <w:r>
        <w:rPr>
          <w:rFonts w:eastAsia="Times New Roman"/>
          <w:spacing w:val="2"/>
          <w:szCs w:val="24"/>
        </w:rPr>
        <w:t>e</w:t>
      </w:r>
      <w:r>
        <w:rPr>
          <w:rFonts w:eastAsia="Times New Roman"/>
          <w:szCs w:val="24"/>
        </w:rPr>
        <w:t xml:space="preserve">r. </w:t>
      </w:r>
      <w:r>
        <w:rPr>
          <w:rFonts w:eastAsia="Times New Roman"/>
          <w:spacing w:val="-1"/>
          <w:szCs w:val="24"/>
        </w:rPr>
        <w:t>F</w:t>
      </w:r>
      <w:r>
        <w:rPr>
          <w:rFonts w:eastAsia="Times New Roman"/>
          <w:szCs w:val="24"/>
        </w:rPr>
        <w:t xml:space="preserve">ormules </w:t>
      </w:r>
      <w:r>
        <w:rPr>
          <w:rFonts w:eastAsia="Times New Roman"/>
          <w:spacing w:val="5"/>
          <w:szCs w:val="24"/>
        </w:rPr>
        <w:t>t</w:t>
      </w:r>
      <w:r>
        <w:rPr>
          <w:rFonts w:eastAsia="Times New Roman"/>
          <w:spacing w:val="-5"/>
          <w:szCs w:val="24"/>
        </w:rPr>
        <w:t>y</w:t>
      </w:r>
      <w:r>
        <w:rPr>
          <w:rFonts w:eastAsia="Times New Roman"/>
          <w:szCs w:val="24"/>
        </w:rPr>
        <w:t>p</w:t>
      </w:r>
      <w:r>
        <w:rPr>
          <w:rFonts w:eastAsia="Times New Roman"/>
          <w:spacing w:val="-1"/>
          <w:szCs w:val="24"/>
        </w:rPr>
        <w:t>e</w:t>
      </w:r>
      <w:r>
        <w:rPr>
          <w:rFonts w:eastAsia="Times New Roman"/>
          <w:szCs w:val="24"/>
        </w:rPr>
        <w:t>s pour</w:t>
      </w:r>
      <w:r>
        <w:rPr>
          <w:rFonts w:eastAsia="Times New Roman"/>
          <w:spacing w:val="2"/>
          <w:szCs w:val="24"/>
        </w:rPr>
        <w:t xml:space="preserve"> </w:t>
      </w:r>
      <w:r>
        <w:rPr>
          <w:rFonts w:eastAsia="Times New Roman"/>
          <w:spacing w:val="-1"/>
          <w:szCs w:val="24"/>
        </w:rPr>
        <w:t>e</w:t>
      </w:r>
      <w:r>
        <w:rPr>
          <w:rFonts w:eastAsia="Times New Roman"/>
          <w:szCs w:val="24"/>
        </w:rPr>
        <w:t>n</w:t>
      </w:r>
      <w:r>
        <w:rPr>
          <w:rFonts w:eastAsia="Times New Roman"/>
          <w:spacing w:val="1"/>
          <w:szCs w:val="24"/>
        </w:rPr>
        <w:t>r</w:t>
      </w:r>
      <w:r>
        <w:rPr>
          <w:rFonts w:eastAsia="Times New Roman"/>
          <w:szCs w:val="24"/>
        </w:rPr>
        <w:t>ob</w:t>
      </w:r>
      <w:r>
        <w:rPr>
          <w:rFonts w:eastAsia="Times New Roman"/>
          <w:spacing w:val="-1"/>
          <w:szCs w:val="24"/>
        </w:rPr>
        <w:t>é</w:t>
      </w:r>
      <w:r>
        <w:rPr>
          <w:rFonts w:eastAsia="Times New Roman"/>
          <w:szCs w:val="24"/>
        </w:rPr>
        <w:t>s</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w:t>
      </w:r>
      <w:r>
        <w:rPr>
          <w:rFonts w:eastAsia="Times New Roman"/>
          <w:spacing w:val="-1"/>
          <w:szCs w:val="24"/>
        </w:rPr>
        <w:t>e</w:t>
      </w:r>
      <w:r>
        <w:rPr>
          <w:rFonts w:eastAsia="Times New Roman"/>
          <w:szCs w:val="24"/>
        </w:rPr>
        <w:t>s :</w:t>
      </w:r>
    </w:p>
    <w:p w14:paraId="67083FD7" w14:textId="558E233F" w:rsidR="002901AE" w:rsidRPr="00F940D5" w:rsidRDefault="002901AE" w:rsidP="00F940D5">
      <w:pPr>
        <w:spacing w:line="260" w:lineRule="exact"/>
        <w:ind w:left="123"/>
        <w:rPr>
          <w:szCs w:val="24"/>
        </w:rPr>
      </w:pPr>
      <w:r>
        <w:rPr>
          <w:rFonts w:eastAsia="Times New Roman"/>
          <w:spacing w:val="-3"/>
          <w:szCs w:val="24"/>
        </w:rPr>
        <w:t>L</w:t>
      </w:r>
      <w:r>
        <w:rPr>
          <w:rFonts w:eastAsia="Times New Roman"/>
          <w:szCs w:val="24"/>
        </w:rPr>
        <w:t>'Ent</w:t>
      </w:r>
      <w:r>
        <w:rPr>
          <w:rFonts w:eastAsia="Times New Roman"/>
          <w:spacing w:val="2"/>
          <w:szCs w:val="24"/>
        </w:rPr>
        <w:t>r</w:t>
      </w:r>
      <w:r>
        <w:rPr>
          <w:rFonts w:eastAsia="Times New Roman"/>
          <w:spacing w:val="-1"/>
          <w:szCs w:val="24"/>
        </w:rPr>
        <w:t>e</w:t>
      </w:r>
      <w:r>
        <w:rPr>
          <w:rFonts w:eastAsia="Times New Roman"/>
          <w:szCs w:val="24"/>
        </w:rPr>
        <w:t>pr</w:t>
      </w:r>
      <w:r>
        <w:rPr>
          <w:rFonts w:eastAsia="Times New Roman"/>
          <w:spacing w:val="-2"/>
          <w:szCs w:val="24"/>
        </w:rPr>
        <w:t>e</w:t>
      </w:r>
      <w:r>
        <w:rPr>
          <w:rFonts w:eastAsia="Times New Roman"/>
          <w:spacing w:val="2"/>
          <w:szCs w:val="24"/>
        </w:rPr>
        <w:t>n</w:t>
      </w:r>
      <w:r>
        <w:rPr>
          <w:rFonts w:eastAsia="Times New Roman"/>
          <w:spacing w:val="-1"/>
          <w:szCs w:val="24"/>
        </w:rPr>
        <w:t>e</w:t>
      </w:r>
      <w:r>
        <w:rPr>
          <w:rFonts w:eastAsia="Times New Roman"/>
          <w:szCs w:val="24"/>
        </w:rPr>
        <w:t>ur</w:t>
      </w:r>
      <w:r>
        <w:rPr>
          <w:rFonts w:eastAsia="Times New Roman"/>
          <w:spacing w:val="54"/>
          <w:szCs w:val="24"/>
        </w:rPr>
        <w:t xml:space="preserve"> </w:t>
      </w:r>
      <w:r>
        <w:rPr>
          <w:rFonts w:eastAsia="Times New Roman"/>
          <w:szCs w:val="24"/>
        </w:rPr>
        <w:t>fo</w:t>
      </w:r>
      <w:r>
        <w:rPr>
          <w:rFonts w:eastAsia="Times New Roman"/>
          <w:spacing w:val="-1"/>
          <w:szCs w:val="24"/>
        </w:rPr>
        <w:t>r</w:t>
      </w:r>
      <w:r>
        <w:rPr>
          <w:rFonts w:eastAsia="Times New Roman"/>
          <w:szCs w:val="24"/>
        </w:rPr>
        <w:t>mu</w:t>
      </w:r>
      <w:r>
        <w:rPr>
          <w:rFonts w:eastAsia="Times New Roman"/>
          <w:spacing w:val="1"/>
          <w:szCs w:val="24"/>
        </w:rPr>
        <w:t>l</w:t>
      </w:r>
      <w:r>
        <w:rPr>
          <w:rFonts w:eastAsia="Times New Roman"/>
          <w:spacing w:val="-1"/>
          <w:szCs w:val="24"/>
        </w:rPr>
        <w:t>e</w:t>
      </w:r>
      <w:r>
        <w:rPr>
          <w:rFonts w:eastAsia="Times New Roman"/>
          <w:spacing w:val="1"/>
          <w:szCs w:val="24"/>
        </w:rPr>
        <w:t>r</w:t>
      </w:r>
      <w:r>
        <w:rPr>
          <w:rFonts w:eastAsia="Times New Roman"/>
          <w:szCs w:val="24"/>
        </w:rPr>
        <w:t>a</w:t>
      </w:r>
      <w:r>
        <w:rPr>
          <w:rFonts w:eastAsia="Times New Roman"/>
          <w:spacing w:val="52"/>
          <w:szCs w:val="24"/>
        </w:rPr>
        <w:t xml:space="preserve"> </w:t>
      </w:r>
      <w:r>
        <w:rPr>
          <w:rFonts w:eastAsia="Times New Roman"/>
          <w:szCs w:val="24"/>
        </w:rPr>
        <w:t>la</w:t>
      </w:r>
      <w:r>
        <w:rPr>
          <w:rFonts w:eastAsia="Times New Roman"/>
          <w:spacing w:val="54"/>
          <w:szCs w:val="24"/>
        </w:rPr>
        <w:t xml:space="preserve"> </w:t>
      </w:r>
      <w:r>
        <w:rPr>
          <w:rFonts w:eastAsia="Times New Roman"/>
          <w:spacing w:val="-1"/>
          <w:szCs w:val="24"/>
        </w:rPr>
        <w:t>c</w:t>
      </w:r>
      <w:r>
        <w:rPr>
          <w:rFonts w:eastAsia="Times New Roman"/>
          <w:szCs w:val="24"/>
        </w:rPr>
        <w:t>omposi</w:t>
      </w:r>
      <w:r>
        <w:rPr>
          <w:rFonts w:eastAsia="Times New Roman"/>
          <w:spacing w:val="1"/>
          <w:szCs w:val="24"/>
        </w:rPr>
        <w:t>t</w:t>
      </w:r>
      <w:r>
        <w:rPr>
          <w:rFonts w:eastAsia="Times New Roman"/>
          <w:szCs w:val="24"/>
        </w:rPr>
        <w:t>ion</w:t>
      </w:r>
      <w:r>
        <w:rPr>
          <w:rFonts w:eastAsia="Times New Roman"/>
          <w:spacing w:val="53"/>
          <w:szCs w:val="24"/>
        </w:rPr>
        <w:t xml:space="preserve"> </w:t>
      </w:r>
      <w:r>
        <w:rPr>
          <w:rFonts w:eastAsia="Times New Roman"/>
          <w:szCs w:val="24"/>
        </w:rPr>
        <w:t>d</w:t>
      </w:r>
      <w:r>
        <w:rPr>
          <w:rFonts w:eastAsia="Times New Roman"/>
          <w:spacing w:val="-1"/>
          <w:szCs w:val="24"/>
        </w:rPr>
        <w:t>e</w:t>
      </w:r>
      <w:r>
        <w:rPr>
          <w:rFonts w:eastAsia="Times New Roman"/>
          <w:szCs w:val="24"/>
        </w:rPr>
        <w:t>s</w:t>
      </w:r>
      <w:r>
        <w:rPr>
          <w:rFonts w:eastAsia="Times New Roman"/>
          <w:spacing w:val="53"/>
          <w:szCs w:val="24"/>
        </w:rPr>
        <w:t xml:space="preserve"> </w:t>
      </w:r>
      <w:r>
        <w:rPr>
          <w:rFonts w:eastAsia="Times New Roman"/>
          <w:spacing w:val="1"/>
          <w:szCs w:val="24"/>
        </w:rPr>
        <w:t>e</w:t>
      </w:r>
      <w:r>
        <w:rPr>
          <w:rFonts w:eastAsia="Times New Roman"/>
          <w:szCs w:val="24"/>
        </w:rPr>
        <w:t>nrob</w:t>
      </w:r>
      <w:r>
        <w:rPr>
          <w:rFonts w:eastAsia="Times New Roman"/>
          <w:spacing w:val="-2"/>
          <w:szCs w:val="24"/>
        </w:rPr>
        <w:t>é</w:t>
      </w:r>
      <w:r>
        <w:rPr>
          <w:rFonts w:eastAsia="Times New Roman"/>
          <w:szCs w:val="24"/>
        </w:rPr>
        <w:t>s</w:t>
      </w:r>
      <w:r>
        <w:rPr>
          <w:rFonts w:eastAsia="Times New Roman"/>
          <w:spacing w:val="53"/>
          <w:szCs w:val="24"/>
        </w:rPr>
        <w:t xml:space="preserve"> </w:t>
      </w:r>
      <w:r>
        <w:rPr>
          <w:rFonts w:eastAsia="Times New Roman"/>
          <w:szCs w:val="24"/>
        </w:rPr>
        <w:t>d</w:t>
      </w:r>
      <w:r>
        <w:rPr>
          <w:rFonts w:eastAsia="Times New Roman"/>
          <w:spacing w:val="-1"/>
          <w:szCs w:val="24"/>
        </w:rPr>
        <w:t>e</w:t>
      </w:r>
      <w:r>
        <w:rPr>
          <w:rFonts w:eastAsia="Times New Roman"/>
          <w:szCs w:val="24"/>
        </w:rPr>
        <w:t>n</w:t>
      </w:r>
      <w:r>
        <w:rPr>
          <w:rFonts w:eastAsia="Times New Roman"/>
          <w:spacing w:val="2"/>
          <w:szCs w:val="24"/>
        </w:rPr>
        <w:t>s</w:t>
      </w:r>
      <w:r>
        <w:rPr>
          <w:rFonts w:eastAsia="Times New Roman"/>
          <w:szCs w:val="24"/>
        </w:rPr>
        <w:t>e</w:t>
      </w:r>
      <w:r>
        <w:rPr>
          <w:rFonts w:eastAsia="Times New Roman"/>
          <w:spacing w:val="52"/>
          <w:szCs w:val="24"/>
        </w:rPr>
        <w:t xml:space="preserve"> </w:t>
      </w:r>
      <w:r>
        <w:rPr>
          <w:rFonts w:eastAsia="Times New Roman"/>
          <w:szCs w:val="24"/>
        </w:rPr>
        <w:t>q</w:t>
      </w:r>
      <w:r>
        <w:rPr>
          <w:rFonts w:eastAsia="Times New Roman"/>
          <w:spacing w:val="2"/>
          <w:szCs w:val="24"/>
        </w:rPr>
        <w:t>u</w:t>
      </w:r>
      <w:r>
        <w:rPr>
          <w:rFonts w:eastAsia="Times New Roman"/>
          <w:spacing w:val="-2"/>
          <w:szCs w:val="24"/>
        </w:rPr>
        <w:t>'</w:t>
      </w:r>
      <w:r>
        <w:rPr>
          <w:rFonts w:eastAsia="Times New Roman"/>
          <w:szCs w:val="24"/>
        </w:rPr>
        <w:t>il</w:t>
      </w:r>
      <w:r>
        <w:rPr>
          <w:rFonts w:eastAsia="Times New Roman"/>
          <w:spacing w:val="53"/>
          <w:szCs w:val="24"/>
        </w:rPr>
        <w:t xml:space="preserve"> </w:t>
      </w:r>
      <w:r>
        <w:rPr>
          <w:rFonts w:eastAsia="Times New Roman"/>
          <w:spacing w:val="-1"/>
          <w:szCs w:val="24"/>
        </w:rPr>
        <w:t>e</w:t>
      </w:r>
      <w:r>
        <w:rPr>
          <w:rFonts w:eastAsia="Times New Roman"/>
          <w:szCs w:val="24"/>
        </w:rPr>
        <w:t>nvi</w:t>
      </w:r>
      <w:r>
        <w:rPr>
          <w:rFonts w:eastAsia="Times New Roman"/>
          <w:spacing w:val="3"/>
          <w:szCs w:val="24"/>
        </w:rPr>
        <w:t>s</w:t>
      </w:r>
      <w:r>
        <w:rPr>
          <w:rFonts w:eastAsia="Times New Roman"/>
          <w:spacing w:val="-1"/>
          <w:szCs w:val="24"/>
        </w:rPr>
        <w:t>a</w:t>
      </w:r>
      <w:r>
        <w:rPr>
          <w:rFonts w:eastAsia="Times New Roman"/>
          <w:szCs w:val="24"/>
        </w:rPr>
        <w:t>ge</w:t>
      </w:r>
      <w:r>
        <w:rPr>
          <w:rFonts w:eastAsia="Times New Roman"/>
          <w:spacing w:val="52"/>
          <w:szCs w:val="24"/>
        </w:rPr>
        <w:t xml:space="preserve"> </w:t>
      </w:r>
      <w:r>
        <w:rPr>
          <w:rFonts w:eastAsia="Times New Roman"/>
          <w:spacing w:val="2"/>
          <w:szCs w:val="24"/>
        </w:rPr>
        <w:t>d</w:t>
      </w:r>
      <w:r>
        <w:rPr>
          <w:rFonts w:eastAsia="Times New Roman"/>
          <w:szCs w:val="24"/>
        </w:rPr>
        <w:t>e</w:t>
      </w:r>
      <w:r>
        <w:rPr>
          <w:rFonts w:eastAsia="Times New Roman"/>
          <w:spacing w:val="52"/>
          <w:szCs w:val="24"/>
        </w:rPr>
        <w:t xml:space="preserve"> </w:t>
      </w:r>
      <w:r>
        <w:rPr>
          <w:rFonts w:eastAsia="Times New Roman"/>
          <w:szCs w:val="24"/>
        </w:rPr>
        <w:t>mettre</w:t>
      </w:r>
      <w:r>
        <w:rPr>
          <w:rFonts w:eastAsia="Times New Roman"/>
          <w:spacing w:val="54"/>
          <w:szCs w:val="24"/>
        </w:rPr>
        <w:t xml:space="preserve"> </w:t>
      </w:r>
      <w:r>
        <w:rPr>
          <w:rFonts w:eastAsia="Times New Roman"/>
          <w:spacing w:val="-1"/>
          <w:szCs w:val="24"/>
        </w:rPr>
        <w:t>e</w:t>
      </w:r>
      <w:r>
        <w:rPr>
          <w:rFonts w:eastAsia="Times New Roman"/>
          <w:szCs w:val="24"/>
        </w:rPr>
        <w:t>n</w:t>
      </w:r>
      <w:r>
        <w:rPr>
          <w:rFonts w:eastAsia="Times New Roman"/>
          <w:spacing w:val="55"/>
          <w:szCs w:val="24"/>
        </w:rPr>
        <w:t xml:space="preserve"> </w:t>
      </w:r>
      <w:r>
        <w:rPr>
          <w:rFonts w:eastAsia="Times New Roman"/>
          <w:szCs w:val="24"/>
        </w:rPr>
        <w:t>œuv</w:t>
      </w:r>
      <w:r>
        <w:rPr>
          <w:rFonts w:eastAsia="Times New Roman"/>
          <w:spacing w:val="-1"/>
          <w:szCs w:val="24"/>
        </w:rPr>
        <w:t>r</w:t>
      </w:r>
      <w:r>
        <w:rPr>
          <w:rFonts w:eastAsia="Times New Roman"/>
          <w:spacing w:val="1"/>
          <w:szCs w:val="24"/>
        </w:rPr>
        <w:t>e</w:t>
      </w:r>
      <w:r>
        <w:rPr>
          <w:rFonts w:eastAsia="Times New Roman"/>
          <w:szCs w:val="24"/>
        </w:rPr>
        <w:t>.</w:t>
      </w:r>
      <w:r>
        <w:rPr>
          <w:rFonts w:eastAsia="Times New Roman"/>
          <w:spacing w:val="53"/>
          <w:szCs w:val="24"/>
        </w:rPr>
        <w:t xml:space="preserve"> </w:t>
      </w:r>
      <w:r>
        <w:rPr>
          <w:rFonts w:eastAsia="Times New Roman"/>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w:t>
      </w:r>
      <w:r w:rsidR="00F940D5">
        <w:rPr>
          <w:szCs w:val="24"/>
        </w:rPr>
        <w:t xml:space="preserve"> </w:t>
      </w:r>
      <w:r>
        <w:rPr>
          <w:rFonts w:eastAsia="Times New Roman"/>
          <w:spacing w:val="-1"/>
          <w:szCs w:val="24"/>
        </w:rPr>
        <w:t>c</w:t>
      </w:r>
      <w:r>
        <w:rPr>
          <w:rFonts w:eastAsia="Times New Roman"/>
          <w:szCs w:val="24"/>
        </w:rPr>
        <w:t>omposi</w:t>
      </w:r>
      <w:r>
        <w:rPr>
          <w:rFonts w:eastAsia="Times New Roman"/>
          <w:spacing w:val="1"/>
          <w:szCs w:val="24"/>
        </w:rPr>
        <w:t>t</w:t>
      </w:r>
      <w:r>
        <w:rPr>
          <w:rFonts w:eastAsia="Times New Roman"/>
          <w:szCs w:val="24"/>
        </w:rPr>
        <w:t>ion dev</w:t>
      </w:r>
      <w:r>
        <w:rPr>
          <w:rFonts w:eastAsia="Times New Roman"/>
          <w:spacing w:val="-1"/>
          <w:szCs w:val="24"/>
        </w:rPr>
        <w:t>r</w:t>
      </w:r>
      <w:r>
        <w:rPr>
          <w:rFonts w:eastAsia="Times New Roman"/>
          <w:szCs w:val="24"/>
        </w:rPr>
        <w:t>a</w:t>
      </w:r>
      <w:r>
        <w:rPr>
          <w:rFonts w:eastAsia="Times New Roman"/>
          <w:spacing w:val="-1"/>
          <w:szCs w:val="24"/>
        </w:rPr>
        <w:t xml:space="preserve"> c</w:t>
      </w:r>
      <w:r>
        <w:rPr>
          <w:rFonts w:eastAsia="Times New Roman"/>
          <w:szCs w:val="24"/>
        </w:rPr>
        <w:t>o</w:t>
      </w:r>
      <w:r>
        <w:rPr>
          <w:rFonts w:eastAsia="Times New Roman"/>
          <w:spacing w:val="1"/>
          <w:szCs w:val="24"/>
        </w:rPr>
        <w:t>r</w:t>
      </w:r>
      <w:r>
        <w:rPr>
          <w:rFonts w:eastAsia="Times New Roman"/>
          <w:szCs w:val="24"/>
        </w:rPr>
        <w:t>r</w:t>
      </w:r>
      <w:r>
        <w:rPr>
          <w:rFonts w:eastAsia="Times New Roman"/>
          <w:spacing w:val="-2"/>
          <w:szCs w:val="24"/>
        </w:rPr>
        <w:t>e</w:t>
      </w:r>
      <w:r>
        <w:rPr>
          <w:rFonts w:eastAsia="Times New Roman"/>
          <w:spacing w:val="2"/>
          <w:szCs w:val="24"/>
        </w:rPr>
        <w:t>s</w:t>
      </w:r>
      <w:r>
        <w:rPr>
          <w:rFonts w:eastAsia="Times New Roman"/>
          <w:szCs w:val="24"/>
        </w:rPr>
        <w:t>pond</w:t>
      </w:r>
      <w:r>
        <w:rPr>
          <w:rFonts w:eastAsia="Times New Roman"/>
          <w:spacing w:val="-1"/>
          <w:szCs w:val="24"/>
        </w:rPr>
        <w:t>r</w:t>
      </w:r>
      <w:r>
        <w:rPr>
          <w:rFonts w:eastAsia="Times New Roman"/>
          <w:szCs w:val="24"/>
        </w:rPr>
        <w:t>e</w:t>
      </w:r>
      <w:r>
        <w:rPr>
          <w:rFonts w:eastAsia="Times New Roman"/>
          <w:spacing w:val="-1"/>
          <w:szCs w:val="24"/>
        </w:rPr>
        <w:t xml:space="preserve"> a</w:t>
      </w:r>
      <w:r>
        <w:rPr>
          <w:rFonts w:eastAsia="Times New Roman"/>
          <w:szCs w:val="24"/>
        </w:rPr>
        <w:t>ux</w:t>
      </w:r>
      <w:r>
        <w:rPr>
          <w:rFonts w:eastAsia="Times New Roman"/>
          <w:spacing w:val="2"/>
          <w:szCs w:val="24"/>
        </w:rPr>
        <w:t xml:space="preserve"> </w:t>
      </w:r>
      <w:r>
        <w:rPr>
          <w:rFonts w:eastAsia="Times New Roman"/>
          <w:szCs w:val="24"/>
        </w:rPr>
        <w:t>pr</w:t>
      </w:r>
      <w:r>
        <w:rPr>
          <w:rFonts w:eastAsia="Times New Roman"/>
          <w:spacing w:val="-2"/>
          <w:szCs w:val="24"/>
        </w:rPr>
        <w:t>e</w:t>
      </w:r>
      <w:r>
        <w:rPr>
          <w:rFonts w:eastAsia="Times New Roman"/>
          <w:szCs w:val="24"/>
        </w:rPr>
        <w:t>s</w:t>
      </w:r>
      <w:r>
        <w:rPr>
          <w:rFonts w:eastAsia="Times New Roman"/>
          <w:spacing w:val="-1"/>
          <w:szCs w:val="24"/>
        </w:rPr>
        <w:t>c</w:t>
      </w:r>
      <w:r>
        <w:rPr>
          <w:rFonts w:eastAsia="Times New Roman"/>
          <w:szCs w:val="24"/>
        </w:rPr>
        <w:t>riptions</w:t>
      </w:r>
      <w:r>
        <w:rPr>
          <w:rFonts w:eastAsia="Times New Roman"/>
          <w:spacing w:val="2"/>
          <w:szCs w:val="24"/>
        </w:rPr>
        <w:t xml:space="preserve"> </w:t>
      </w:r>
      <w:r>
        <w:rPr>
          <w:rFonts w:eastAsia="Times New Roman"/>
          <w:szCs w:val="24"/>
        </w:rPr>
        <w:t>du tabl</w:t>
      </w:r>
      <w:r>
        <w:rPr>
          <w:rFonts w:eastAsia="Times New Roman"/>
          <w:spacing w:val="-1"/>
          <w:szCs w:val="24"/>
        </w:rPr>
        <w:t>ea</w:t>
      </w:r>
      <w:r>
        <w:rPr>
          <w:rFonts w:eastAsia="Times New Roman"/>
          <w:szCs w:val="24"/>
        </w:rPr>
        <w:t xml:space="preserve">u </w:t>
      </w:r>
      <w:r>
        <w:rPr>
          <w:rFonts w:eastAsia="Times New Roman"/>
          <w:spacing w:val="-1"/>
          <w:szCs w:val="24"/>
        </w:rPr>
        <w:t>c</w:t>
      </w:r>
      <w:r>
        <w:rPr>
          <w:rFonts w:eastAsia="Times New Roman"/>
          <w:spacing w:val="3"/>
          <w:szCs w:val="24"/>
        </w:rPr>
        <w:t>i</w:t>
      </w:r>
      <w:r>
        <w:rPr>
          <w:rFonts w:eastAsia="Times New Roman"/>
          <w:spacing w:val="2"/>
          <w:szCs w:val="24"/>
        </w:rPr>
        <w:t>-</w:t>
      </w:r>
      <w:r>
        <w:rPr>
          <w:rFonts w:eastAsia="Times New Roman"/>
          <w:spacing w:val="-1"/>
          <w:szCs w:val="24"/>
        </w:rPr>
        <w:t>a</w:t>
      </w:r>
      <w:r>
        <w:rPr>
          <w:rFonts w:eastAsia="Times New Roman"/>
          <w:szCs w:val="24"/>
        </w:rPr>
        <w:t>pr</w:t>
      </w:r>
      <w:r>
        <w:rPr>
          <w:rFonts w:eastAsia="Times New Roman"/>
          <w:spacing w:val="-2"/>
          <w:szCs w:val="24"/>
        </w:rPr>
        <w:t>è</w:t>
      </w:r>
      <w:r>
        <w:rPr>
          <w:rFonts w:eastAsia="Times New Roman"/>
          <w:szCs w:val="24"/>
        </w:rPr>
        <w:t>s : (do</w:t>
      </w:r>
      <w:r>
        <w:rPr>
          <w:rFonts w:eastAsia="Times New Roman"/>
          <w:spacing w:val="2"/>
          <w:szCs w:val="24"/>
        </w:rPr>
        <w:t>n</w:t>
      </w:r>
      <w:r>
        <w:rPr>
          <w:rFonts w:eastAsia="Times New Roman"/>
          <w:szCs w:val="24"/>
        </w:rPr>
        <w:t>né</w:t>
      </w:r>
      <w:r>
        <w:rPr>
          <w:rFonts w:eastAsia="Times New Roman"/>
          <w:spacing w:val="-1"/>
          <w:szCs w:val="24"/>
        </w:rPr>
        <w:t xml:space="preserve"> </w:t>
      </w:r>
      <w:r>
        <w:rPr>
          <w:rFonts w:eastAsia="Times New Roman"/>
          <w:szCs w:val="24"/>
        </w:rPr>
        <w:t>à</w:t>
      </w:r>
      <w:r>
        <w:rPr>
          <w:rFonts w:eastAsia="Times New Roman"/>
          <w:spacing w:val="-1"/>
          <w:szCs w:val="24"/>
        </w:rPr>
        <w:t xml:space="preserve"> </w:t>
      </w:r>
      <w:r>
        <w:rPr>
          <w:rFonts w:eastAsia="Times New Roman"/>
          <w:szCs w:val="24"/>
        </w:rPr>
        <w:t>t</w:t>
      </w:r>
      <w:r>
        <w:rPr>
          <w:rFonts w:eastAsia="Times New Roman"/>
          <w:spacing w:val="1"/>
          <w:szCs w:val="24"/>
        </w:rPr>
        <w:t>i</w:t>
      </w:r>
      <w:r>
        <w:rPr>
          <w:rFonts w:eastAsia="Times New Roman"/>
          <w:szCs w:val="24"/>
        </w:rPr>
        <w:t>tre</w:t>
      </w:r>
      <w:r>
        <w:rPr>
          <w:rFonts w:eastAsia="Times New Roman"/>
          <w:spacing w:val="-1"/>
          <w:szCs w:val="24"/>
        </w:rPr>
        <w:t xml:space="preserve"> </w:t>
      </w:r>
      <w:r>
        <w:rPr>
          <w:rFonts w:eastAsia="Times New Roman"/>
          <w:szCs w:val="24"/>
        </w:rPr>
        <w:t>ind</w:t>
      </w:r>
      <w:r>
        <w:rPr>
          <w:rFonts w:eastAsia="Times New Roman"/>
          <w:spacing w:val="1"/>
          <w:szCs w:val="24"/>
        </w:rPr>
        <w:t>i</w:t>
      </w:r>
      <w:r>
        <w:rPr>
          <w:rFonts w:eastAsia="Times New Roman"/>
          <w:spacing w:val="-1"/>
          <w:szCs w:val="24"/>
        </w:rPr>
        <w:t>ca</w:t>
      </w:r>
      <w:r>
        <w:rPr>
          <w:rFonts w:eastAsia="Times New Roman"/>
          <w:szCs w:val="24"/>
        </w:rPr>
        <w:t>t</w:t>
      </w:r>
      <w:r>
        <w:rPr>
          <w:rFonts w:eastAsia="Times New Roman"/>
          <w:spacing w:val="1"/>
          <w:szCs w:val="24"/>
        </w:rPr>
        <w:t>i</w:t>
      </w:r>
      <w:r>
        <w:rPr>
          <w:rFonts w:eastAsia="Times New Roman"/>
          <w:szCs w:val="24"/>
        </w:rPr>
        <w:t>f)</w:t>
      </w:r>
      <w:r w:rsidR="00F940D5">
        <w:t xml:space="preserve"> </w:t>
      </w:r>
    </w:p>
    <w:tbl>
      <w:tblPr>
        <w:tblW w:w="9830" w:type="dxa"/>
        <w:tblInd w:w="99" w:type="dxa"/>
        <w:tblLayout w:type="fixed"/>
        <w:tblCellMar>
          <w:left w:w="0" w:type="dxa"/>
          <w:right w:w="0" w:type="dxa"/>
        </w:tblCellMar>
        <w:tblLook w:val="01E0" w:firstRow="1" w:lastRow="1" w:firstColumn="1" w:lastColumn="1" w:noHBand="0" w:noVBand="0"/>
      </w:tblPr>
      <w:tblGrid>
        <w:gridCol w:w="5329"/>
        <w:gridCol w:w="2521"/>
        <w:gridCol w:w="1980"/>
      </w:tblGrid>
      <w:tr w:rsidR="002901AE" w14:paraId="5308ADD9" w14:textId="77777777" w:rsidTr="002901AE">
        <w:trPr>
          <w:trHeight w:hRule="exact" w:val="630"/>
        </w:trPr>
        <w:tc>
          <w:tcPr>
            <w:tcW w:w="5329" w:type="dxa"/>
            <w:tcBorders>
              <w:top w:val="single" w:sz="5" w:space="0" w:color="000000"/>
              <w:left w:val="single" w:sz="5" w:space="0" w:color="000000"/>
              <w:bottom w:val="single" w:sz="5" w:space="0" w:color="000000"/>
              <w:right w:val="single" w:sz="5" w:space="0" w:color="000000"/>
            </w:tcBorders>
          </w:tcPr>
          <w:p w14:paraId="69451A32" w14:textId="1B00AEC6" w:rsidR="002901AE" w:rsidRDefault="002901AE" w:rsidP="002901AE">
            <w:pPr>
              <w:spacing w:line="260" w:lineRule="exact"/>
              <w:ind w:left="124"/>
              <w:rPr>
                <w:rFonts w:eastAsia="Times New Roman"/>
                <w:spacing w:val="1"/>
                <w:szCs w:val="24"/>
              </w:rPr>
            </w:pPr>
            <w:r>
              <w:rPr>
                <w:rFonts w:eastAsia="Times New Roman"/>
                <w:szCs w:val="24"/>
              </w:rPr>
              <w:lastRenderedPageBreak/>
              <w:t>GRA</w:t>
            </w:r>
            <w:r>
              <w:rPr>
                <w:rFonts w:eastAsia="Times New Roman"/>
                <w:spacing w:val="-1"/>
                <w:szCs w:val="24"/>
              </w:rPr>
              <w:t>N</w:t>
            </w:r>
            <w:r>
              <w:rPr>
                <w:rFonts w:eastAsia="Times New Roman"/>
                <w:szCs w:val="24"/>
              </w:rPr>
              <w:t>N</w:t>
            </w:r>
            <w:r>
              <w:rPr>
                <w:rFonts w:eastAsia="Times New Roman"/>
                <w:spacing w:val="1"/>
                <w:szCs w:val="24"/>
              </w:rPr>
              <w:t>U</w:t>
            </w:r>
            <w:r>
              <w:rPr>
                <w:rFonts w:eastAsia="Times New Roman"/>
                <w:spacing w:val="-3"/>
                <w:szCs w:val="24"/>
              </w:rPr>
              <w:t>L</w:t>
            </w:r>
            <w:r>
              <w:rPr>
                <w:rFonts w:eastAsia="Times New Roman"/>
                <w:szCs w:val="24"/>
              </w:rPr>
              <w:t>A</w:t>
            </w:r>
            <w:r>
              <w:rPr>
                <w:rFonts w:eastAsia="Times New Roman"/>
                <w:spacing w:val="-1"/>
                <w:szCs w:val="24"/>
              </w:rPr>
              <w:t>T</w:t>
            </w:r>
            <w:r>
              <w:rPr>
                <w:rFonts w:eastAsia="Times New Roman"/>
                <w:szCs w:val="24"/>
              </w:rPr>
              <w:t>S</w:t>
            </w:r>
          </w:p>
        </w:tc>
        <w:tc>
          <w:tcPr>
            <w:tcW w:w="2521" w:type="dxa"/>
            <w:tcBorders>
              <w:top w:val="single" w:sz="5" w:space="0" w:color="000000"/>
              <w:left w:val="single" w:sz="5" w:space="0" w:color="000000"/>
              <w:bottom w:val="single" w:sz="5" w:space="0" w:color="000000"/>
              <w:right w:val="single" w:sz="5" w:space="0" w:color="000000"/>
            </w:tcBorders>
          </w:tcPr>
          <w:p w14:paraId="1B0AEE32" w14:textId="034BF6EA" w:rsidR="002901AE" w:rsidRDefault="002901AE" w:rsidP="002901AE">
            <w:pPr>
              <w:spacing w:line="260" w:lineRule="exact"/>
              <w:ind w:left="124"/>
              <w:rPr>
                <w:rFonts w:eastAsia="Times New Roman"/>
                <w:szCs w:val="24"/>
              </w:rPr>
            </w:pPr>
            <w:r>
              <w:rPr>
                <w:rFonts w:eastAsia="Times New Roman"/>
                <w:szCs w:val="24"/>
              </w:rPr>
              <w:t>COMPO</w:t>
            </w:r>
            <w:r>
              <w:rPr>
                <w:rFonts w:eastAsia="Times New Roman"/>
                <w:spacing w:val="3"/>
                <w:szCs w:val="24"/>
              </w:rPr>
              <w:t>S</w:t>
            </w:r>
            <w:r>
              <w:rPr>
                <w:rFonts w:eastAsia="Times New Roman"/>
                <w:spacing w:val="-6"/>
                <w:szCs w:val="24"/>
              </w:rPr>
              <w:t>I</w:t>
            </w:r>
            <w:r>
              <w:rPr>
                <w:rFonts w:eastAsia="Times New Roman"/>
                <w:spacing w:val="2"/>
                <w:szCs w:val="24"/>
              </w:rPr>
              <w:t>T</w:t>
            </w:r>
            <w:r>
              <w:rPr>
                <w:rFonts w:eastAsia="Times New Roman"/>
                <w:spacing w:val="-3"/>
                <w:szCs w:val="24"/>
              </w:rPr>
              <w:t>I</w:t>
            </w:r>
            <w:r>
              <w:rPr>
                <w:rFonts w:eastAsia="Times New Roman"/>
                <w:szCs w:val="24"/>
              </w:rPr>
              <w:t>O</w:t>
            </w:r>
            <w:r>
              <w:rPr>
                <w:rFonts w:eastAsia="Times New Roman"/>
                <w:spacing w:val="-1"/>
                <w:szCs w:val="24"/>
              </w:rPr>
              <w:t>N</w:t>
            </w:r>
            <w:r>
              <w:rPr>
                <w:rFonts w:eastAsia="Times New Roman"/>
                <w:szCs w:val="24"/>
              </w:rPr>
              <w:t>S E</w:t>
            </w:r>
            <w:r>
              <w:rPr>
                <w:rFonts w:eastAsia="Times New Roman"/>
                <w:spacing w:val="-1"/>
                <w:szCs w:val="24"/>
              </w:rPr>
              <w:t>N</w:t>
            </w:r>
            <w:r>
              <w:rPr>
                <w:rFonts w:eastAsia="Times New Roman"/>
                <w:szCs w:val="24"/>
              </w:rPr>
              <w:t>V</w:t>
            </w:r>
            <w:r>
              <w:rPr>
                <w:rFonts w:eastAsia="Times New Roman"/>
                <w:spacing w:val="1"/>
                <w:szCs w:val="24"/>
              </w:rPr>
              <w:t>E</w:t>
            </w:r>
            <w:r>
              <w:rPr>
                <w:rFonts w:eastAsia="Times New Roman"/>
                <w:spacing w:val="-3"/>
                <w:szCs w:val="24"/>
              </w:rPr>
              <w:t>L</w:t>
            </w:r>
            <w:r>
              <w:rPr>
                <w:rFonts w:eastAsia="Times New Roman"/>
                <w:szCs w:val="24"/>
              </w:rPr>
              <w:t>OP</w:t>
            </w:r>
            <w:r>
              <w:rPr>
                <w:rFonts w:eastAsia="Times New Roman"/>
                <w:spacing w:val="1"/>
                <w:szCs w:val="24"/>
              </w:rPr>
              <w:t>P</w:t>
            </w:r>
            <w:r>
              <w:rPr>
                <w:rFonts w:eastAsia="Times New Roman"/>
                <w:szCs w:val="24"/>
              </w:rPr>
              <w:t>ES</w:t>
            </w:r>
          </w:p>
        </w:tc>
        <w:tc>
          <w:tcPr>
            <w:tcW w:w="1980" w:type="dxa"/>
            <w:tcBorders>
              <w:top w:val="single" w:sz="5" w:space="0" w:color="000000"/>
              <w:left w:val="single" w:sz="5" w:space="0" w:color="000000"/>
              <w:bottom w:val="single" w:sz="5" w:space="0" w:color="000000"/>
              <w:right w:val="single" w:sz="5" w:space="0" w:color="000000"/>
            </w:tcBorders>
          </w:tcPr>
          <w:p w14:paraId="0D60BB93" w14:textId="6A4D3A81" w:rsidR="002901AE" w:rsidRDefault="002901AE" w:rsidP="002901AE">
            <w:pPr>
              <w:spacing w:line="260" w:lineRule="exact"/>
              <w:ind w:left="124"/>
              <w:rPr>
                <w:rFonts w:eastAsia="Times New Roman"/>
                <w:szCs w:val="24"/>
              </w:rPr>
            </w:pPr>
            <w:r>
              <w:rPr>
                <w:rFonts w:eastAsia="Times New Roman"/>
                <w:spacing w:val="-1"/>
                <w:szCs w:val="24"/>
              </w:rPr>
              <w:t>F</w:t>
            </w:r>
            <w:r>
              <w:rPr>
                <w:rFonts w:eastAsia="Times New Roman"/>
                <w:szCs w:val="24"/>
              </w:rPr>
              <w:t>ORME</w:t>
            </w:r>
            <w:r>
              <w:rPr>
                <w:rFonts w:eastAsia="Times New Roman"/>
                <w:spacing w:val="37"/>
                <w:szCs w:val="24"/>
              </w:rPr>
              <w:t xml:space="preserve"> </w:t>
            </w:r>
            <w:r>
              <w:rPr>
                <w:rFonts w:eastAsia="Times New Roman"/>
                <w:szCs w:val="24"/>
              </w:rPr>
              <w:t>–</w:t>
            </w:r>
            <w:r>
              <w:rPr>
                <w:rFonts w:eastAsia="Times New Roman"/>
                <w:spacing w:val="36"/>
                <w:szCs w:val="24"/>
              </w:rPr>
              <w:t xml:space="preserve"> </w:t>
            </w:r>
            <w:r>
              <w:rPr>
                <w:rFonts w:eastAsia="Times New Roman"/>
                <w:szCs w:val="24"/>
              </w:rPr>
              <w:t>T</w:t>
            </w:r>
            <w:r>
              <w:rPr>
                <w:rFonts w:eastAsia="Times New Roman"/>
                <w:spacing w:val="-1"/>
                <w:szCs w:val="24"/>
              </w:rPr>
              <w:t>Y</w:t>
            </w:r>
            <w:r>
              <w:rPr>
                <w:rFonts w:eastAsia="Times New Roman"/>
                <w:spacing w:val="1"/>
                <w:szCs w:val="24"/>
              </w:rPr>
              <w:t>P</w:t>
            </w:r>
            <w:r>
              <w:rPr>
                <w:rFonts w:eastAsia="Times New Roman"/>
                <w:szCs w:val="24"/>
              </w:rPr>
              <w:t>E MO</w:t>
            </w:r>
            <w:r>
              <w:rPr>
                <w:rFonts w:eastAsia="Times New Roman"/>
                <w:spacing w:val="-1"/>
                <w:szCs w:val="24"/>
              </w:rPr>
              <w:t>Y</w:t>
            </w:r>
            <w:r>
              <w:rPr>
                <w:rFonts w:eastAsia="Times New Roman"/>
                <w:szCs w:val="24"/>
              </w:rPr>
              <w:t>E</w:t>
            </w:r>
            <w:r>
              <w:rPr>
                <w:rFonts w:eastAsia="Times New Roman"/>
                <w:spacing w:val="-1"/>
                <w:szCs w:val="24"/>
              </w:rPr>
              <w:t>N</w:t>
            </w:r>
            <w:r>
              <w:rPr>
                <w:rFonts w:eastAsia="Times New Roman"/>
                <w:szCs w:val="24"/>
              </w:rPr>
              <w:t>NE</w:t>
            </w:r>
          </w:p>
        </w:tc>
      </w:tr>
      <w:tr w:rsidR="002901AE" w14:paraId="0AAD1CF3"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0F02478F" w14:textId="1C0B9FC7" w:rsidR="002901AE" w:rsidRDefault="002901AE" w:rsidP="002901AE">
            <w:pPr>
              <w:spacing w:line="260" w:lineRule="exact"/>
              <w:ind w:left="124"/>
              <w:rPr>
                <w:rFonts w:eastAsia="Times New Roman"/>
                <w:spacing w:val="1"/>
                <w:szCs w:val="24"/>
              </w:rPr>
            </w:pPr>
            <w:r>
              <w:rPr>
                <w:rFonts w:eastAsia="Times New Roman"/>
                <w:spacing w:val="1"/>
                <w:szCs w:val="24"/>
              </w:rPr>
              <w:t>P</w:t>
            </w:r>
            <w:r>
              <w:rPr>
                <w:rFonts w:eastAsia="Times New Roman"/>
                <w:szCs w:val="24"/>
              </w:rPr>
              <w:t>ropo</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6/10 ou 8</w:t>
            </w:r>
            <w:r>
              <w:rPr>
                <w:rFonts w:eastAsia="Times New Roman"/>
                <w:spacing w:val="1"/>
                <w:szCs w:val="24"/>
              </w:rPr>
              <w:t>/</w:t>
            </w:r>
            <w:r>
              <w:rPr>
                <w:rFonts w:eastAsia="Times New Roman"/>
                <w:szCs w:val="24"/>
              </w:rPr>
              <w:t>12                        %</w:t>
            </w:r>
          </w:p>
        </w:tc>
        <w:tc>
          <w:tcPr>
            <w:tcW w:w="2521" w:type="dxa"/>
            <w:tcBorders>
              <w:top w:val="single" w:sz="5" w:space="0" w:color="000000"/>
              <w:left w:val="single" w:sz="5" w:space="0" w:color="000000"/>
              <w:bottom w:val="single" w:sz="5" w:space="0" w:color="000000"/>
              <w:right w:val="single" w:sz="5" w:space="0" w:color="000000"/>
            </w:tcBorders>
          </w:tcPr>
          <w:p w14:paraId="657FF7BD" w14:textId="50294A50" w:rsidR="002901AE" w:rsidRDefault="002901AE" w:rsidP="002901AE">
            <w:pPr>
              <w:spacing w:line="260" w:lineRule="exact"/>
              <w:ind w:left="124"/>
              <w:rPr>
                <w:rFonts w:eastAsia="Times New Roman"/>
                <w:szCs w:val="24"/>
              </w:rPr>
            </w:pPr>
            <w:r>
              <w:rPr>
                <w:rFonts w:eastAsia="Times New Roman"/>
                <w:szCs w:val="24"/>
              </w:rPr>
              <w:t>30 – 35</w:t>
            </w:r>
          </w:p>
        </w:tc>
        <w:tc>
          <w:tcPr>
            <w:tcW w:w="1980" w:type="dxa"/>
            <w:tcBorders>
              <w:top w:val="single" w:sz="5" w:space="0" w:color="000000"/>
              <w:left w:val="single" w:sz="5" w:space="0" w:color="000000"/>
              <w:bottom w:val="single" w:sz="5" w:space="0" w:color="000000"/>
              <w:right w:val="single" w:sz="5" w:space="0" w:color="000000"/>
            </w:tcBorders>
          </w:tcPr>
          <w:p w14:paraId="794FEFBD" w14:textId="50E70AF5" w:rsidR="002901AE" w:rsidRDefault="002901AE" w:rsidP="002901AE">
            <w:pPr>
              <w:spacing w:line="260" w:lineRule="exact"/>
              <w:ind w:left="124"/>
              <w:rPr>
                <w:rFonts w:eastAsia="Times New Roman"/>
                <w:szCs w:val="24"/>
              </w:rPr>
            </w:pPr>
            <w:r>
              <w:rPr>
                <w:rFonts w:eastAsia="Times New Roman"/>
                <w:szCs w:val="24"/>
              </w:rPr>
              <w:t>30</w:t>
            </w:r>
          </w:p>
        </w:tc>
      </w:tr>
      <w:tr w:rsidR="00F940D5" w14:paraId="4F480636"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2E3C5059" w14:textId="0F415542" w:rsidR="00F940D5" w:rsidRDefault="00F940D5" w:rsidP="00F940D5">
            <w:pPr>
              <w:spacing w:line="260" w:lineRule="exact"/>
              <w:ind w:left="124"/>
              <w:rPr>
                <w:rFonts w:eastAsia="Times New Roman"/>
                <w:spacing w:val="1"/>
                <w:szCs w:val="24"/>
              </w:rPr>
            </w:pPr>
            <w:r>
              <w:rPr>
                <w:rFonts w:eastAsia="Times New Roman"/>
                <w:spacing w:val="1"/>
                <w:szCs w:val="24"/>
              </w:rPr>
              <w:t>P</w:t>
            </w:r>
            <w:r>
              <w:rPr>
                <w:rFonts w:eastAsia="Times New Roman"/>
                <w:szCs w:val="24"/>
              </w:rPr>
              <w:t>ropo</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zCs w:val="24"/>
              </w:rPr>
              <w:t>on de</w:t>
            </w:r>
            <w:r>
              <w:rPr>
                <w:rFonts w:eastAsia="Times New Roman"/>
                <w:spacing w:val="-1"/>
                <w:szCs w:val="24"/>
              </w:rPr>
              <w:t xml:space="preserve"> </w:t>
            </w:r>
            <w:r>
              <w:rPr>
                <w:rFonts w:eastAsia="Times New Roman"/>
                <w:szCs w:val="24"/>
              </w:rPr>
              <w:t>4/6 ou de 4/8                       %</w:t>
            </w:r>
          </w:p>
        </w:tc>
        <w:tc>
          <w:tcPr>
            <w:tcW w:w="2521" w:type="dxa"/>
            <w:tcBorders>
              <w:top w:val="single" w:sz="5" w:space="0" w:color="000000"/>
              <w:left w:val="single" w:sz="5" w:space="0" w:color="000000"/>
              <w:bottom w:val="single" w:sz="5" w:space="0" w:color="000000"/>
              <w:right w:val="single" w:sz="5" w:space="0" w:color="000000"/>
            </w:tcBorders>
          </w:tcPr>
          <w:p w14:paraId="5AE33767" w14:textId="3EC3AE81" w:rsidR="00F940D5" w:rsidRDefault="00F940D5" w:rsidP="00F940D5">
            <w:pPr>
              <w:spacing w:line="260" w:lineRule="exact"/>
              <w:ind w:left="124"/>
              <w:rPr>
                <w:rFonts w:eastAsia="Times New Roman"/>
                <w:szCs w:val="24"/>
              </w:rPr>
            </w:pPr>
            <w:r>
              <w:rPr>
                <w:rFonts w:eastAsia="Times New Roman"/>
                <w:szCs w:val="24"/>
              </w:rPr>
              <w:t>15 – 20</w:t>
            </w:r>
          </w:p>
        </w:tc>
        <w:tc>
          <w:tcPr>
            <w:tcW w:w="1980" w:type="dxa"/>
            <w:tcBorders>
              <w:top w:val="single" w:sz="5" w:space="0" w:color="000000"/>
              <w:left w:val="single" w:sz="5" w:space="0" w:color="000000"/>
              <w:bottom w:val="single" w:sz="5" w:space="0" w:color="000000"/>
              <w:right w:val="single" w:sz="5" w:space="0" w:color="000000"/>
            </w:tcBorders>
          </w:tcPr>
          <w:p w14:paraId="59D158C9" w14:textId="74148576" w:rsidR="00F940D5" w:rsidRDefault="00F940D5" w:rsidP="00F940D5">
            <w:pPr>
              <w:spacing w:line="260" w:lineRule="exact"/>
              <w:ind w:left="124"/>
              <w:rPr>
                <w:rFonts w:eastAsia="Times New Roman"/>
                <w:szCs w:val="24"/>
              </w:rPr>
            </w:pPr>
            <w:r>
              <w:rPr>
                <w:rFonts w:eastAsia="Times New Roman"/>
                <w:szCs w:val="24"/>
              </w:rPr>
              <w:t>20</w:t>
            </w:r>
          </w:p>
        </w:tc>
      </w:tr>
      <w:tr w:rsidR="00F940D5" w14:paraId="4D364F8D"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428610BE" w14:textId="77777777" w:rsidR="00F940D5" w:rsidRDefault="00F940D5" w:rsidP="00F940D5">
            <w:pPr>
              <w:spacing w:line="260" w:lineRule="exact"/>
              <w:ind w:left="124"/>
              <w:rPr>
                <w:szCs w:val="24"/>
              </w:rPr>
            </w:pPr>
            <w:r>
              <w:rPr>
                <w:rFonts w:eastAsia="Times New Roman"/>
                <w:spacing w:val="1"/>
                <w:szCs w:val="24"/>
              </w:rPr>
              <w:t>P</w:t>
            </w:r>
            <w:r>
              <w:rPr>
                <w:rFonts w:eastAsia="Times New Roman"/>
                <w:szCs w:val="24"/>
              </w:rPr>
              <w:t>ropo</w:t>
            </w:r>
            <w:r>
              <w:rPr>
                <w:rFonts w:eastAsia="Times New Roman"/>
                <w:spacing w:val="-1"/>
                <w:szCs w:val="24"/>
              </w:rPr>
              <w:t>r</w:t>
            </w:r>
            <w:r>
              <w:rPr>
                <w:rFonts w:eastAsia="Times New Roman"/>
                <w:szCs w:val="24"/>
              </w:rPr>
              <w:t>t</w:t>
            </w:r>
            <w:r>
              <w:rPr>
                <w:rFonts w:eastAsia="Times New Roman"/>
                <w:spacing w:val="1"/>
                <w:szCs w:val="24"/>
              </w:rPr>
              <w:t>i</w:t>
            </w:r>
            <w:r>
              <w:rPr>
                <w:rFonts w:eastAsia="Times New Roman"/>
                <w:szCs w:val="24"/>
              </w:rPr>
              <w:t>on d</w:t>
            </w:r>
            <w:r>
              <w:rPr>
                <w:rFonts w:eastAsia="Times New Roman"/>
                <w:spacing w:val="-1"/>
                <w:szCs w:val="24"/>
              </w:rPr>
              <w:t>’a</w:t>
            </w:r>
            <w:r>
              <w:rPr>
                <w:rFonts w:eastAsia="Times New Roman"/>
                <w:szCs w:val="24"/>
              </w:rPr>
              <w:t xml:space="preserve">pport                                   </w:t>
            </w:r>
            <w:r>
              <w:rPr>
                <w:rFonts w:eastAsia="Times New Roman"/>
                <w:spacing w:val="2"/>
                <w:szCs w:val="24"/>
              </w:rPr>
              <w:t xml:space="preserve"> </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2C3D299C" w14:textId="77777777" w:rsidR="00F940D5" w:rsidRDefault="00F940D5" w:rsidP="00F940D5">
            <w:pPr>
              <w:spacing w:line="260" w:lineRule="exact"/>
              <w:ind w:left="124"/>
              <w:rPr>
                <w:szCs w:val="24"/>
              </w:rPr>
            </w:pPr>
            <w:r>
              <w:rPr>
                <w:rFonts w:eastAsia="Times New Roman"/>
                <w:szCs w:val="24"/>
              </w:rPr>
              <w:t>48 – 55</w:t>
            </w:r>
          </w:p>
        </w:tc>
        <w:tc>
          <w:tcPr>
            <w:tcW w:w="1980" w:type="dxa"/>
            <w:tcBorders>
              <w:top w:val="single" w:sz="5" w:space="0" w:color="000000"/>
              <w:left w:val="single" w:sz="5" w:space="0" w:color="000000"/>
              <w:bottom w:val="single" w:sz="5" w:space="0" w:color="000000"/>
              <w:right w:val="single" w:sz="5" w:space="0" w:color="000000"/>
            </w:tcBorders>
          </w:tcPr>
          <w:p w14:paraId="4171FE51" w14:textId="77777777" w:rsidR="00F940D5" w:rsidRDefault="00F940D5" w:rsidP="00F940D5">
            <w:pPr>
              <w:spacing w:line="260" w:lineRule="exact"/>
              <w:ind w:left="124"/>
              <w:rPr>
                <w:szCs w:val="24"/>
              </w:rPr>
            </w:pPr>
            <w:r>
              <w:rPr>
                <w:rFonts w:eastAsia="Times New Roman"/>
                <w:szCs w:val="24"/>
              </w:rPr>
              <w:t>48</w:t>
            </w:r>
          </w:p>
        </w:tc>
      </w:tr>
      <w:tr w:rsidR="00F940D5" w14:paraId="283B8DBB"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3796C42B" w14:textId="77777777" w:rsidR="00F940D5" w:rsidRDefault="00F940D5" w:rsidP="00F940D5">
            <w:pPr>
              <w:spacing w:line="260" w:lineRule="exact"/>
              <w:ind w:left="124"/>
              <w:rPr>
                <w:szCs w:val="24"/>
              </w:rPr>
            </w:pPr>
            <w:r>
              <w:rPr>
                <w:rFonts w:eastAsia="Times New Roman"/>
                <w:spacing w:val="-1"/>
                <w:szCs w:val="24"/>
              </w:rPr>
              <w:t>F</w:t>
            </w:r>
            <w:r>
              <w:rPr>
                <w:rFonts w:eastAsia="Times New Roman"/>
                <w:szCs w:val="24"/>
              </w:rPr>
              <w:t>i</w:t>
            </w:r>
            <w:r>
              <w:rPr>
                <w:rFonts w:eastAsia="Times New Roman"/>
                <w:spacing w:val="1"/>
                <w:szCs w:val="24"/>
              </w:rPr>
              <w:t>l</w:t>
            </w:r>
            <w:r>
              <w:rPr>
                <w:rFonts w:eastAsia="Times New Roman"/>
                <w:szCs w:val="24"/>
              </w:rPr>
              <w:t>ler</w:t>
            </w:r>
            <w:r>
              <w:rPr>
                <w:rFonts w:eastAsia="Times New Roman"/>
                <w:spacing w:val="-1"/>
                <w:szCs w:val="24"/>
              </w:rPr>
              <w:t xml:space="preserve"> </w:t>
            </w:r>
            <w:r>
              <w:rPr>
                <w:rFonts w:eastAsia="Times New Roman"/>
                <w:szCs w:val="24"/>
              </w:rPr>
              <w:t>d’</w:t>
            </w:r>
            <w:r>
              <w:rPr>
                <w:rFonts w:eastAsia="Times New Roman"/>
                <w:spacing w:val="-2"/>
                <w:szCs w:val="24"/>
              </w:rPr>
              <w:t>a</w:t>
            </w:r>
            <w:r>
              <w:rPr>
                <w:rFonts w:eastAsia="Times New Roman"/>
                <w:szCs w:val="24"/>
              </w:rPr>
              <w:t>pp</w:t>
            </w:r>
            <w:r>
              <w:rPr>
                <w:rFonts w:eastAsia="Times New Roman"/>
                <w:spacing w:val="2"/>
                <w:szCs w:val="24"/>
              </w:rPr>
              <w:t>o</w:t>
            </w:r>
            <w:r>
              <w:rPr>
                <w:rFonts w:eastAsia="Times New Roman"/>
                <w:szCs w:val="24"/>
              </w:rPr>
              <w:t xml:space="preserve">rt                                           </w:t>
            </w:r>
            <w:r>
              <w:rPr>
                <w:rFonts w:eastAsia="Times New Roman"/>
                <w:spacing w:val="1"/>
                <w:szCs w:val="24"/>
              </w:rPr>
              <w:t xml:space="preserve"> </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2DF06756" w14:textId="77777777" w:rsidR="00F940D5" w:rsidRDefault="00F940D5" w:rsidP="00F940D5">
            <w:pPr>
              <w:spacing w:line="260" w:lineRule="exact"/>
              <w:ind w:left="124"/>
              <w:rPr>
                <w:szCs w:val="24"/>
              </w:rPr>
            </w:pPr>
            <w:r>
              <w:rPr>
                <w:rFonts w:eastAsia="Times New Roman"/>
                <w:szCs w:val="24"/>
              </w:rPr>
              <w:t>1 – 3</w:t>
            </w:r>
          </w:p>
        </w:tc>
        <w:tc>
          <w:tcPr>
            <w:tcW w:w="1980" w:type="dxa"/>
            <w:tcBorders>
              <w:top w:val="single" w:sz="5" w:space="0" w:color="000000"/>
              <w:left w:val="single" w:sz="5" w:space="0" w:color="000000"/>
              <w:bottom w:val="single" w:sz="5" w:space="0" w:color="000000"/>
              <w:right w:val="single" w:sz="5" w:space="0" w:color="000000"/>
            </w:tcBorders>
          </w:tcPr>
          <w:p w14:paraId="7AB90D2E" w14:textId="77777777" w:rsidR="00F940D5" w:rsidRDefault="00F940D5" w:rsidP="00F940D5">
            <w:pPr>
              <w:spacing w:line="260" w:lineRule="exact"/>
              <w:ind w:left="124"/>
              <w:rPr>
                <w:szCs w:val="24"/>
              </w:rPr>
            </w:pPr>
            <w:r>
              <w:rPr>
                <w:rFonts w:eastAsia="Times New Roman"/>
                <w:szCs w:val="24"/>
              </w:rPr>
              <w:t>2</w:t>
            </w:r>
          </w:p>
        </w:tc>
      </w:tr>
      <w:tr w:rsidR="00F940D5" w14:paraId="035FF93E"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0FB907B1" w14:textId="77777777" w:rsidR="00F940D5" w:rsidRDefault="00F940D5" w:rsidP="00F940D5">
            <w:pPr>
              <w:spacing w:line="260" w:lineRule="exact"/>
              <w:ind w:left="124"/>
              <w:rPr>
                <w:szCs w:val="24"/>
              </w:rPr>
            </w:pPr>
            <w:r>
              <w:rPr>
                <w:rFonts w:eastAsia="Times New Roman"/>
                <w:szCs w:val="24"/>
              </w:rPr>
              <w:t>G</w:t>
            </w:r>
            <w:r>
              <w:rPr>
                <w:rFonts w:eastAsia="Times New Roman"/>
                <w:spacing w:val="-1"/>
                <w:szCs w:val="24"/>
              </w:rPr>
              <w:t>ra</w:t>
            </w:r>
            <w:r>
              <w:rPr>
                <w:rFonts w:eastAsia="Times New Roman"/>
                <w:szCs w:val="24"/>
              </w:rPr>
              <w:t>nulo</w:t>
            </w:r>
            <w:r>
              <w:rPr>
                <w:rFonts w:eastAsia="Times New Roman"/>
                <w:spacing w:val="1"/>
                <w:szCs w:val="24"/>
              </w:rPr>
              <w:t>m</w:t>
            </w:r>
            <w:r>
              <w:rPr>
                <w:rFonts w:eastAsia="Times New Roman"/>
                <w:spacing w:val="-1"/>
                <w:szCs w:val="24"/>
              </w:rPr>
              <w:t>é</w:t>
            </w:r>
            <w:r>
              <w:rPr>
                <w:rFonts w:eastAsia="Times New Roman"/>
                <w:szCs w:val="24"/>
              </w:rPr>
              <w:t xml:space="preserve">trie                                          </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ss</w:t>
            </w:r>
            <w:r>
              <w:rPr>
                <w:rFonts w:eastAsia="Times New Roman"/>
                <w:spacing w:val="2"/>
                <w:szCs w:val="24"/>
              </w:rPr>
              <w:t>a</w:t>
            </w:r>
            <w:r>
              <w:rPr>
                <w:rFonts w:eastAsia="Times New Roman"/>
                <w:szCs w:val="24"/>
              </w:rPr>
              <w:t>nt</w:t>
            </w:r>
          </w:p>
        </w:tc>
        <w:tc>
          <w:tcPr>
            <w:tcW w:w="2521" w:type="dxa"/>
            <w:tcBorders>
              <w:top w:val="single" w:sz="5" w:space="0" w:color="000000"/>
              <w:left w:val="single" w:sz="5" w:space="0" w:color="000000"/>
              <w:bottom w:val="single" w:sz="5" w:space="0" w:color="000000"/>
              <w:right w:val="single" w:sz="5" w:space="0" w:color="000000"/>
            </w:tcBorders>
          </w:tcPr>
          <w:p w14:paraId="4868D316" w14:textId="77777777" w:rsidR="00F940D5" w:rsidRDefault="00F940D5" w:rsidP="00F940D5"/>
        </w:tc>
        <w:tc>
          <w:tcPr>
            <w:tcW w:w="1980" w:type="dxa"/>
            <w:tcBorders>
              <w:top w:val="single" w:sz="5" w:space="0" w:color="000000"/>
              <w:left w:val="single" w:sz="5" w:space="0" w:color="000000"/>
              <w:bottom w:val="single" w:sz="5" w:space="0" w:color="000000"/>
              <w:right w:val="single" w:sz="5" w:space="0" w:color="000000"/>
            </w:tcBorders>
          </w:tcPr>
          <w:p w14:paraId="7876DF43" w14:textId="77777777" w:rsidR="00F940D5" w:rsidRDefault="00F940D5" w:rsidP="00F940D5"/>
        </w:tc>
      </w:tr>
      <w:tr w:rsidR="00F940D5" w14:paraId="01CE4D42"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13E96238" w14:textId="77777777" w:rsidR="00F940D5" w:rsidRDefault="00F940D5" w:rsidP="00F940D5">
            <w:pPr>
              <w:spacing w:line="260" w:lineRule="exact"/>
              <w:ind w:left="124"/>
              <w:rPr>
                <w:szCs w:val="24"/>
              </w:rPr>
            </w:pPr>
            <w:r>
              <w:rPr>
                <w:rFonts w:eastAsia="Times New Roman"/>
                <w:szCs w:val="24"/>
              </w:rPr>
              <w:t>T</w:t>
            </w:r>
            <w:r>
              <w:rPr>
                <w:rFonts w:eastAsia="Times New Roman"/>
                <w:spacing w:val="-1"/>
                <w:szCs w:val="24"/>
              </w:rPr>
              <w:t>a</w:t>
            </w:r>
            <w:r>
              <w:rPr>
                <w:rFonts w:eastAsia="Times New Roman"/>
                <w:szCs w:val="24"/>
              </w:rPr>
              <w:t>m</w:t>
            </w:r>
            <w:r>
              <w:rPr>
                <w:rFonts w:eastAsia="Times New Roman"/>
                <w:spacing w:val="1"/>
                <w:szCs w:val="24"/>
              </w:rPr>
              <w:t>i</w:t>
            </w:r>
            <w:r>
              <w:rPr>
                <w:rFonts w:eastAsia="Times New Roman"/>
                <w:szCs w:val="24"/>
              </w:rPr>
              <w:t>s</w:t>
            </w:r>
            <w:r>
              <w:rPr>
                <w:rFonts w:eastAsia="Times New Roman"/>
                <w:spacing w:val="60"/>
                <w:szCs w:val="24"/>
              </w:rPr>
              <w:t xml:space="preserve"> </w:t>
            </w:r>
            <w:r>
              <w:rPr>
                <w:rFonts w:eastAsia="Times New Roman"/>
                <w:szCs w:val="24"/>
              </w:rPr>
              <w:t>10 mm</w:t>
            </w:r>
          </w:p>
        </w:tc>
        <w:tc>
          <w:tcPr>
            <w:tcW w:w="2521" w:type="dxa"/>
            <w:tcBorders>
              <w:top w:val="single" w:sz="5" w:space="0" w:color="000000"/>
              <w:left w:val="single" w:sz="5" w:space="0" w:color="000000"/>
              <w:bottom w:val="single" w:sz="5" w:space="0" w:color="000000"/>
              <w:right w:val="single" w:sz="5" w:space="0" w:color="000000"/>
            </w:tcBorders>
          </w:tcPr>
          <w:p w14:paraId="7B69B5A3" w14:textId="77777777" w:rsidR="00F940D5" w:rsidRDefault="00F940D5" w:rsidP="00F940D5">
            <w:pPr>
              <w:spacing w:line="260" w:lineRule="exact"/>
              <w:ind w:left="124"/>
              <w:rPr>
                <w:szCs w:val="24"/>
              </w:rPr>
            </w:pPr>
            <w:r>
              <w:rPr>
                <w:rFonts w:eastAsia="Times New Roman"/>
                <w:szCs w:val="24"/>
              </w:rPr>
              <w:t>95 – 100</w:t>
            </w:r>
          </w:p>
        </w:tc>
        <w:tc>
          <w:tcPr>
            <w:tcW w:w="1980" w:type="dxa"/>
            <w:tcBorders>
              <w:top w:val="single" w:sz="5" w:space="0" w:color="000000"/>
              <w:left w:val="single" w:sz="5" w:space="0" w:color="000000"/>
              <w:bottom w:val="single" w:sz="5" w:space="0" w:color="000000"/>
              <w:right w:val="single" w:sz="5" w:space="0" w:color="000000"/>
            </w:tcBorders>
          </w:tcPr>
          <w:p w14:paraId="216A305E" w14:textId="77777777" w:rsidR="00F940D5" w:rsidRDefault="00F940D5" w:rsidP="00F940D5">
            <w:pPr>
              <w:spacing w:line="260" w:lineRule="exact"/>
              <w:ind w:left="124"/>
              <w:rPr>
                <w:szCs w:val="24"/>
              </w:rPr>
            </w:pPr>
            <w:r>
              <w:rPr>
                <w:rFonts w:eastAsia="Times New Roman"/>
                <w:szCs w:val="24"/>
              </w:rPr>
              <w:t>97</w:t>
            </w:r>
          </w:p>
        </w:tc>
      </w:tr>
      <w:tr w:rsidR="00F940D5" w14:paraId="62EF9D5F"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62769EE9" w14:textId="77777777" w:rsidR="00F940D5" w:rsidRDefault="00F940D5" w:rsidP="00F940D5">
            <w:pPr>
              <w:spacing w:line="260" w:lineRule="exact"/>
              <w:ind w:left="904"/>
              <w:rPr>
                <w:szCs w:val="24"/>
              </w:rPr>
            </w:pPr>
            <w:r>
              <w:rPr>
                <w:rFonts w:eastAsia="Times New Roman"/>
                <w:szCs w:val="24"/>
              </w:rPr>
              <w:t>6 mm</w:t>
            </w:r>
          </w:p>
        </w:tc>
        <w:tc>
          <w:tcPr>
            <w:tcW w:w="2521" w:type="dxa"/>
            <w:tcBorders>
              <w:top w:val="single" w:sz="5" w:space="0" w:color="000000"/>
              <w:left w:val="single" w:sz="5" w:space="0" w:color="000000"/>
              <w:bottom w:val="single" w:sz="5" w:space="0" w:color="000000"/>
              <w:right w:val="single" w:sz="5" w:space="0" w:color="000000"/>
            </w:tcBorders>
          </w:tcPr>
          <w:p w14:paraId="7BBB4ADA" w14:textId="77777777" w:rsidR="00F940D5" w:rsidRDefault="00F940D5" w:rsidP="00F940D5">
            <w:pPr>
              <w:spacing w:line="260" w:lineRule="exact"/>
              <w:ind w:left="124"/>
              <w:rPr>
                <w:szCs w:val="24"/>
              </w:rPr>
            </w:pPr>
            <w:r>
              <w:rPr>
                <w:rFonts w:eastAsia="Times New Roman"/>
                <w:szCs w:val="24"/>
              </w:rPr>
              <w:t>62 – 74</w:t>
            </w:r>
          </w:p>
        </w:tc>
        <w:tc>
          <w:tcPr>
            <w:tcW w:w="1980" w:type="dxa"/>
            <w:tcBorders>
              <w:top w:val="single" w:sz="5" w:space="0" w:color="000000"/>
              <w:left w:val="single" w:sz="5" w:space="0" w:color="000000"/>
              <w:bottom w:val="single" w:sz="5" w:space="0" w:color="000000"/>
              <w:right w:val="single" w:sz="5" w:space="0" w:color="000000"/>
            </w:tcBorders>
          </w:tcPr>
          <w:p w14:paraId="5B3387DA" w14:textId="77777777" w:rsidR="00F940D5" w:rsidRDefault="00F940D5" w:rsidP="00F940D5">
            <w:pPr>
              <w:spacing w:line="260" w:lineRule="exact"/>
              <w:ind w:left="124"/>
              <w:rPr>
                <w:szCs w:val="24"/>
              </w:rPr>
            </w:pPr>
            <w:r>
              <w:rPr>
                <w:rFonts w:eastAsia="Times New Roman"/>
                <w:szCs w:val="24"/>
              </w:rPr>
              <w:t>70</w:t>
            </w:r>
          </w:p>
        </w:tc>
      </w:tr>
      <w:tr w:rsidR="00F940D5" w14:paraId="425244BA"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1D7523EC" w14:textId="77777777" w:rsidR="00F940D5" w:rsidRDefault="00F940D5" w:rsidP="00F940D5">
            <w:pPr>
              <w:spacing w:line="260" w:lineRule="exact"/>
              <w:ind w:left="904"/>
              <w:rPr>
                <w:szCs w:val="24"/>
              </w:rPr>
            </w:pPr>
            <w:r>
              <w:rPr>
                <w:rFonts w:eastAsia="Times New Roman"/>
                <w:szCs w:val="24"/>
              </w:rPr>
              <w:t>4 mm</w:t>
            </w:r>
          </w:p>
        </w:tc>
        <w:tc>
          <w:tcPr>
            <w:tcW w:w="2521" w:type="dxa"/>
            <w:tcBorders>
              <w:top w:val="single" w:sz="5" w:space="0" w:color="000000"/>
              <w:left w:val="single" w:sz="5" w:space="0" w:color="000000"/>
              <w:bottom w:val="single" w:sz="5" w:space="0" w:color="000000"/>
              <w:right w:val="single" w:sz="5" w:space="0" w:color="000000"/>
            </w:tcBorders>
          </w:tcPr>
          <w:p w14:paraId="31EFE97B" w14:textId="77777777" w:rsidR="00F940D5" w:rsidRDefault="00F940D5" w:rsidP="00F940D5">
            <w:pPr>
              <w:spacing w:line="260" w:lineRule="exact"/>
              <w:ind w:left="124"/>
              <w:rPr>
                <w:szCs w:val="24"/>
              </w:rPr>
            </w:pPr>
            <w:r>
              <w:rPr>
                <w:rFonts w:eastAsia="Times New Roman"/>
                <w:szCs w:val="24"/>
              </w:rPr>
              <w:t>48 – 58</w:t>
            </w:r>
          </w:p>
        </w:tc>
        <w:tc>
          <w:tcPr>
            <w:tcW w:w="1980" w:type="dxa"/>
            <w:tcBorders>
              <w:top w:val="single" w:sz="5" w:space="0" w:color="000000"/>
              <w:left w:val="single" w:sz="5" w:space="0" w:color="000000"/>
              <w:bottom w:val="single" w:sz="5" w:space="0" w:color="000000"/>
              <w:right w:val="single" w:sz="5" w:space="0" w:color="000000"/>
            </w:tcBorders>
          </w:tcPr>
          <w:p w14:paraId="5BDCD7DE" w14:textId="77777777" w:rsidR="00F940D5" w:rsidRDefault="00F940D5" w:rsidP="00F940D5">
            <w:pPr>
              <w:spacing w:line="260" w:lineRule="exact"/>
              <w:ind w:left="124"/>
              <w:rPr>
                <w:szCs w:val="24"/>
              </w:rPr>
            </w:pPr>
            <w:r>
              <w:rPr>
                <w:rFonts w:eastAsia="Times New Roman"/>
                <w:szCs w:val="24"/>
              </w:rPr>
              <w:t>49</w:t>
            </w:r>
          </w:p>
        </w:tc>
      </w:tr>
      <w:tr w:rsidR="00F940D5" w14:paraId="62F4BA19"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69236EAE" w14:textId="77777777" w:rsidR="00F940D5" w:rsidRDefault="00F940D5" w:rsidP="00F940D5">
            <w:pPr>
              <w:spacing w:line="260" w:lineRule="exact"/>
              <w:ind w:left="124"/>
              <w:rPr>
                <w:szCs w:val="24"/>
              </w:rPr>
            </w:pPr>
            <w:r>
              <w:rPr>
                <w:rFonts w:eastAsia="Times New Roman"/>
                <w:szCs w:val="24"/>
              </w:rPr>
              <w:t>2 mm</w:t>
            </w:r>
          </w:p>
        </w:tc>
        <w:tc>
          <w:tcPr>
            <w:tcW w:w="2521" w:type="dxa"/>
            <w:tcBorders>
              <w:top w:val="single" w:sz="5" w:space="0" w:color="000000"/>
              <w:left w:val="single" w:sz="5" w:space="0" w:color="000000"/>
              <w:bottom w:val="single" w:sz="5" w:space="0" w:color="000000"/>
              <w:right w:val="single" w:sz="5" w:space="0" w:color="000000"/>
            </w:tcBorders>
          </w:tcPr>
          <w:p w14:paraId="0F5A049F" w14:textId="77777777" w:rsidR="00F940D5" w:rsidRDefault="00F940D5" w:rsidP="00F940D5">
            <w:pPr>
              <w:spacing w:line="260" w:lineRule="exact"/>
              <w:ind w:left="124"/>
              <w:rPr>
                <w:szCs w:val="24"/>
              </w:rPr>
            </w:pPr>
            <w:r>
              <w:rPr>
                <w:rFonts w:eastAsia="Times New Roman"/>
                <w:szCs w:val="24"/>
              </w:rPr>
              <w:t>30 – 45</w:t>
            </w:r>
          </w:p>
        </w:tc>
        <w:tc>
          <w:tcPr>
            <w:tcW w:w="1980" w:type="dxa"/>
            <w:tcBorders>
              <w:top w:val="single" w:sz="5" w:space="0" w:color="000000"/>
              <w:left w:val="single" w:sz="5" w:space="0" w:color="000000"/>
              <w:bottom w:val="single" w:sz="5" w:space="0" w:color="000000"/>
              <w:right w:val="single" w:sz="5" w:space="0" w:color="000000"/>
            </w:tcBorders>
          </w:tcPr>
          <w:p w14:paraId="0B700176" w14:textId="77777777" w:rsidR="00F940D5" w:rsidRDefault="00F940D5" w:rsidP="00F940D5">
            <w:pPr>
              <w:spacing w:line="260" w:lineRule="exact"/>
              <w:ind w:left="124"/>
              <w:rPr>
                <w:szCs w:val="24"/>
              </w:rPr>
            </w:pPr>
            <w:r>
              <w:rPr>
                <w:rFonts w:eastAsia="Times New Roman"/>
                <w:szCs w:val="24"/>
              </w:rPr>
              <w:t>33</w:t>
            </w:r>
          </w:p>
        </w:tc>
      </w:tr>
      <w:tr w:rsidR="00F940D5" w14:paraId="6A2609B6"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61942DB1" w14:textId="77777777" w:rsidR="00F940D5" w:rsidRDefault="00F940D5" w:rsidP="00F940D5">
            <w:pPr>
              <w:spacing w:line="260" w:lineRule="exact"/>
              <w:ind w:left="124"/>
              <w:rPr>
                <w:szCs w:val="24"/>
              </w:rPr>
            </w:pPr>
            <w:r>
              <w:rPr>
                <w:rFonts w:eastAsia="Times New Roman"/>
                <w:szCs w:val="24"/>
              </w:rPr>
              <w:t>1 mm</w:t>
            </w:r>
          </w:p>
        </w:tc>
        <w:tc>
          <w:tcPr>
            <w:tcW w:w="2521" w:type="dxa"/>
            <w:tcBorders>
              <w:top w:val="single" w:sz="5" w:space="0" w:color="000000"/>
              <w:left w:val="single" w:sz="5" w:space="0" w:color="000000"/>
              <w:bottom w:val="single" w:sz="5" w:space="0" w:color="000000"/>
              <w:right w:val="single" w:sz="5" w:space="0" w:color="000000"/>
            </w:tcBorders>
          </w:tcPr>
          <w:p w14:paraId="0CA9CCA0" w14:textId="77777777" w:rsidR="00F940D5" w:rsidRDefault="00F940D5" w:rsidP="00F940D5">
            <w:pPr>
              <w:spacing w:line="260" w:lineRule="exact"/>
              <w:ind w:left="124"/>
              <w:rPr>
                <w:szCs w:val="24"/>
              </w:rPr>
            </w:pPr>
            <w:r>
              <w:rPr>
                <w:rFonts w:eastAsia="Times New Roman"/>
                <w:szCs w:val="24"/>
              </w:rPr>
              <w:t>20 – 28</w:t>
            </w:r>
          </w:p>
        </w:tc>
        <w:tc>
          <w:tcPr>
            <w:tcW w:w="1980" w:type="dxa"/>
            <w:tcBorders>
              <w:top w:val="single" w:sz="5" w:space="0" w:color="000000"/>
              <w:left w:val="single" w:sz="5" w:space="0" w:color="000000"/>
              <w:bottom w:val="single" w:sz="5" w:space="0" w:color="000000"/>
              <w:right w:val="single" w:sz="5" w:space="0" w:color="000000"/>
            </w:tcBorders>
          </w:tcPr>
          <w:p w14:paraId="691BCA20" w14:textId="77777777" w:rsidR="00F940D5" w:rsidRDefault="00F940D5" w:rsidP="00F940D5">
            <w:pPr>
              <w:spacing w:line="260" w:lineRule="exact"/>
              <w:ind w:left="124"/>
              <w:rPr>
                <w:szCs w:val="24"/>
              </w:rPr>
            </w:pPr>
            <w:r>
              <w:rPr>
                <w:rFonts w:eastAsia="Times New Roman"/>
                <w:szCs w:val="24"/>
              </w:rPr>
              <w:t>23</w:t>
            </w:r>
          </w:p>
        </w:tc>
      </w:tr>
      <w:tr w:rsidR="00F940D5" w14:paraId="2F9A84EC"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504F6E06" w14:textId="77777777" w:rsidR="00F940D5" w:rsidRDefault="00F940D5" w:rsidP="00F940D5">
            <w:pPr>
              <w:spacing w:line="260" w:lineRule="exact"/>
              <w:ind w:left="124"/>
              <w:rPr>
                <w:szCs w:val="24"/>
              </w:rPr>
            </w:pPr>
            <w:r>
              <w:rPr>
                <w:rFonts w:eastAsia="Times New Roman"/>
                <w:szCs w:val="24"/>
              </w:rPr>
              <w:t>0,315</w:t>
            </w:r>
          </w:p>
        </w:tc>
        <w:tc>
          <w:tcPr>
            <w:tcW w:w="2521" w:type="dxa"/>
            <w:tcBorders>
              <w:top w:val="single" w:sz="5" w:space="0" w:color="000000"/>
              <w:left w:val="single" w:sz="5" w:space="0" w:color="000000"/>
              <w:bottom w:val="single" w:sz="5" w:space="0" w:color="000000"/>
              <w:right w:val="single" w:sz="5" w:space="0" w:color="000000"/>
            </w:tcBorders>
          </w:tcPr>
          <w:p w14:paraId="123CAD08" w14:textId="77777777" w:rsidR="00F940D5" w:rsidRDefault="00F940D5" w:rsidP="00F940D5">
            <w:pPr>
              <w:spacing w:line="260" w:lineRule="exact"/>
              <w:ind w:left="124"/>
              <w:rPr>
                <w:szCs w:val="24"/>
              </w:rPr>
            </w:pPr>
            <w:r>
              <w:rPr>
                <w:rFonts w:eastAsia="Times New Roman"/>
                <w:szCs w:val="24"/>
              </w:rPr>
              <w:t>10 – 19</w:t>
            </w:r>
          </w:p>
        </w:tc>
        <w:tc>
          <w:tcPr>
            <w:tcW w:w="1980" w:type="dxa"/>
            <w:tcBorders>
              <w:top w:val="single" w:sz="5" w:space="0" w:color="000000"/>
              <w:left w:val="single" w:sz="5" w:space="0" w:color="000000"/>
              <w:bottom w:val="single" w:sz="5" w:space="0" w:color="000000"/>
              <w:right w:val="single" w:sz="5" w:space="0" w:color="000000"/>
            </w:tcBorders>
          </w:tcPr>
          <w:p w14:paraId="3CC6BF02" w14:textId="77777777" w:rsidR="00F940D5" w:rsidRDefault="00F940D5" w:rsidP="00F940D5">
            <w:pPr>
              <w:spacing w:line="260" w:lineRule="exact"/>
              <w:ind w:left="124"/>
              <w:rPr>
                <w:szCs w:val="24"/>
              </w:rPr>
            </w:pPr>
            <w:r>
              <w:rPr>
                <w:rFonts w:eastAsia="Times New Roman"/>
                <w:szCs w:val="24"/>
              </w:rPr>
              <w:t>14</w:t>
            </w:r>
          </w:p>
        </w:tc>
      </w:tr>
      <w:tr w:rsidR="00F940D5" w14:paraId="2283CC33"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55EA195D" w14:textId="77777777" w:rsidR="00F940D5" w:rsidRDefault="00F940D5" w:rsidP="00F940D5">
            <w:pPr>
              <w:spacing w:line="260" w:lineRule="exact"/>
              <w:ind w:left="124"/>
              <w:rPr>
                <w:szCs w:val="24"/>
              </w:rPr>
            </w:pPr>
            <w:r>
              <w:rPr>
                <w:rFonts w:eastAsia="Times New Roman"/>
                <w:szCs w:val="24"/>
              </w:rPr>
              <w:t>0,2</w:t>
            </w:r>
          </w:p>
        </w:tc>
        <w:tc>
          <w:tcPr>
            <w:tcW w:w="2521" w:type="dxa"/>
            <w:tcBorders>
              <w:top w:val="single" w:sz="5" w:space="0" w:color="000000"/>
              <w:left w:val="single" w:sz="5" w:space="0" w:color="000000"/>
              <w:bottom w:val="single" w:sz="5" w:space="0" w:color="000000"/>
              <w:right w:val="single" w:sz="5" w:space="0" w:color="000000"/>
            </w:tcBorders>
          </w:tcPr>
          <w:p w14:paraId="10DBF781" w14:textId="77777777" w:rsidR="00F940D5" w:rsidRDefault="00F940D5" w:rsidP="00F940D5">
            <w:pPr>
              <w:spacing w:line="260" w:lineRule="exact"/>
              <w:ind w:left="124"/>
              <w:rPr>
                <w:szCs w:val="24"/>
              </w:rPr>
            </w:pPr>
            <w:r>
              <w:rPr>
                <w:rFonts w:eastAsia="Times New Roman"/>
                <w:szCs w:val="24"/>
              </w:rPr>
              <w:t>6 – 15</w:t>
            </w:r>
          </w:p>
        </w:tc>
        <w:tc>
          <w:tcPr>
            <w:tcW w:w="1980" w:type="dxa"/>
            <w:tcBorders>
              <w:top w:val="single" w:sz="5" w:space="0" w:color="000000"/>
              <w:left w:val="single" w:sz="5" w:space="0" w:color="000000"/>
              <w:bottom w:val="single" w:sz="5" w:space="0" w:color="000000"/>
              <w:right w:val="single" w:sz="5" w:space="0" w:color="000000"/>
            </w:tcBorders>
          </w:tcPr>
          <w:p w14:paraId="61B2C6DC" w14:textId="77777777" w:rsidR="00F940D5" w:rsidRDefault="00F940D5" w:rsidP="00F940D5">
            <w:pPr>
              <w:spacing w:line="260" w:lineRule="exact"/>
              <w:ind w:left="124"/>
              <w:rPr>
                <w:szCs w:val="24"/>
              </w:rPr>
            </w:pPr>
            <w:r>
              <w:rPr>
                <w:rFonts w:eastAsia="Times New Roman"/>
                <w:szCs w:val="24"/>
              </w:rPr>
              <w:t>10</w:t>
            </w:r>
          </w:p>
        </w:tc>
      </w:tr>
      <w:tr w:rsidR="00F940D5" w14:paraId="3E36F927"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353D980B" w14:textId="77777777" w:rsidR="00F940D5" w:rsidRDefault="00F940D5" w:rsidP="00F940D5">
            <w:pPr>
              <w:spacing w:line="260" w:lineRule="exact"/>
              <w:ind w:left="124"/>
              <w:rPr>
                <w:szCs w:val="24"/>
              </w:rPr>
            </w:pPr>
            <w:r>
              <w:rPr>
                <w:rFonts w:eastAsia="Times New Roman"/>
                <w:szCs w:val="24"/>
              </w:rPr>
              <w:t>0,08</w:t>
            </w:r>
          </w:p>
        </w:tc>
        <w:tc>
          <w:tcPr>
            <w:tcW w:w="2521" w:type="dxa"/>
            <w:tcBorders>
              <w:top w:val="single" w:sz="5" w:space="0" w:color="000000"/>
              <w:left w:val="single" w:sz="5" w:space="0" w:color="000000"/>
              <w:bottom w:val="single" w:sz="5" w:space="0" w:color="000000"/>
              <w:right w:val="single" w:sz="5" w:space="0" w:color="000000"/>
            </w:tcBorders>
          </w:tcPr>
          <w:p w14:paraId="16FEBDD5" w14:textId="77777777" w:rsidR="00F940D5" w:rsidRDefault="00F940D5" w:rsidP="00F940D5">
            <w:pPr>
              <w:spacing w:line="260" w:lineRule="exact"/>
              <w:ind w:left="124"/>
              <w:rPr>
                <w:szCs w:val="24"/>
              </w:rPr>
            </w:pPr>
            <w:r>
              <w:rPr>
                <w:rFonts w:eastAsia="Times New Roman"/>
                <w:szCs w:val="24"/>
              </w:rPr>
              <w:t>5 – 9</w:t>
            </w:r>
          </w:p>
        </w:tc>
        <w:tc>
          <w:tcPr>
            <w:tcW w:w="1980" w:type="dxa"/>
            <w:tcBorders>
              <w:top w:val="single" w:sz="5" w:space="0" w:color="000000"/>
              <w:left w:val="single" w:sz="5" w:space="0" w:color="000000"/>
              <w:bottom w:val="single" w:sz="5" w:space="0" w:color="000000"/>
              <w:right w:val="single" w:sz="5" w:space="0" w:color="000000"/>
            </w:tcBorders>
          </w:tcPr>
          <w:p w14:paraId="45C55411" w14:textId="77777777" w:rsidR="00F940D5" w:rsidRDefault="00F940D5" w:rsidP="00F940D5">
            <w:pPr>
              <w:spacing w:line="260" w:lineRule="exact"/>
              <w:ind w:left="124"/>
              <w:rPr>
                <w:szCs w:val="24"/>
              </w:rPr>
            </w:pPr>
            <w:r>
              <w:rPr>
                <w:rFonts w:eastAsia="Times New Roman"/>
                <w:szCs w:val="24"/>
              </w:rPr>
              <w:t>7</w:t>
            </w:r>
          </w:p>
        </w:tc>
      </w:tr>
      <w:tr w:rsidR="00F940D5" w14:paraId="60BAE880"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5E011300" w14:textId="77777777" w:rsidR="00F940D5" w:rsidRDefault="00F940D5" w:rsidP="00F940D5">
            <w:pPr>
              <w:spacing w:line="260" w:lineRule="exact"/>
              <w:ind w:left="124"/>
              <w:rPr>
                <w:szCs w:val="24"/>
              </w:rPr>
            </w:pPr>
            <w:r>
              <w:rPr>
                <w:rFonts w:eastAsia="Times New Roman"/>
                <w:spacing w:val="1"/>
                <w:szCs w:val="24"/>
              </w:rPr>
              <w:t>S</w:t>
            </w:r>
            <w:r>
              <w:rPr>
                <w:rFonts w:eastAsia="Times New Roman"/>
                <w:szCs w:val="24"/>
              </w:rPr>
              <w:t>ur</w:t>
            </w:r>
            <w:r>
              <w:rPr>
                <w:rFonts w:eastAsia="Times New Roman"/>
                <w:spacing w:val="-1"/>
                <w:szCs w:val="24"/>
              </w:rPr>
              <w:t>fac</w:t>
            </w:r>
            <w:r>
              <w:rPr>
                <w:rFonts w:eastAsia="Times New Roman"/>
                <w:szCs w:val="24"/>
              </w:rPr>
              <w:t>e</w:t>
            </w:r>
            <w:r>
              <w:rPr>
                <w:rFonts w:eastAsia="Times New Roman"/>
                <w:spacing w:val="-1"/>
                <w:szCs w:val="24"/>
              </w:rPr>
              <w:t xml:space="preserve"> </w:t>
            </w:r>
            <w:r>
              <w:rPr>
                <w:rFonts w:eastAsia="Times New Roman"/>
                <w:szCs w:val="24"/>
              </w:rPr>
              <w:t>s</w:t>
            </w:r>
            <w:r>
              <w:rPr>
                <w:rFonts w:eastAsia="Times New Roman"/>
                <w:spacing w:val="2"/>
                <w:szCs w:val="24"/>
              </w:rPr>
              <w:t>p</w:t>
            </w:r>
            <w:r>
              <w:rPr>
                <w:rFonts w:eastAsia="Times New Roman"/>
                <w:spacing w:val="-1"/>
                <w:szCs w:val="24"/>
              </w:rPr>
              <w:t>éc</w:t>
            </w:r>
            <w:r>
              <w:rPr>
                <w:rFonts w:eastAsia="Times New Roman"/>
                <w:szCs w:val="24"/>
              </w:rPr>
              <w:t>ifique</w:t>
            </w:r>
            <w:r>
              <w:rPr>
                <w:rFonts w:eastAsia="Times New Roman"/>
                <w:spacing w:val="-1"/>
                <w:szCs w:val="24"/>
              </w:rPr>
              <w:t xml:space="preserve"> </w:t>
            </w:r>
            <w:r>
              <w:rPr>
                <w:rFonts w:eastAsia="Times New Roman"/>
                <w:szCs w:val="24"/>
              </w:rPr>
              <w:t>m2</w:t>
            </w:r>
            <w:r>
              <w:rPr>
                <w:rFonts w:eastAsia="Times New Roman"/>
                <w:spacing w:val="1"/>
                <w:szCs w:val="24"/>
              </w:rPr>
              <w:t>/</w:t>
            </w:r>
            <w:r>
              <w:rPr>
                <w:rFonts w:eastAsia="Times New Roman"/>
                <w:spacing w:val="2"/>
                <w:szCs w:val="24"/>
              </w:rPr>
              <w:t>K</w:t>
            </w:r>
            <w:r>
              <w:rPr>
                <w:rFonts w:eastAsia="Times New Roman"/>
                <w:szCs w:val="24"/>
              </w:rPr>
              <w:t>g</w:t>
            </w:r>
          </w:p>
        </w:tc>
        <w:tc>
          <w:tcPr>
            <w:tcW w:w="2521" w:type="dxa"/>
            <w:tcBorders>
              <w:top w:val="single" w:sz="5" w:space="0" w:color="000000"/>
              <w:left w:val="single" w:sz="5" w:space="0" w:color="000000"/>
              <w:bottom w:val="single" w:sz="5" w:space="0" w:color="000000"/>
              <w:right w:val="single" w:sz="5" w:space="0" w:color="000000"/>
            </w:tcBorders>
          </w:tcPr>
          <w:p w14:paraId="6A42CBED" w14:textId="77777777" w:rsidR="00F940D5" w:rsidRDefault="00F940D5" w:rsidP="00F940D5">
            <w:pPr>
              <w:spacing w:line="260" w:lineRule="exact"/>
              <w:ind w:left="124"/>
              <w:rPr>
                <w:szCs w:val="24"/>
              </w:rPr>
            </w:pPr>
            <w:r>
              <w:rPr>
                <w:rFonts w:eastAsia="Times New Roman"/>
                <w:szCs w:val="24"/>
              </w:rPr>
              <w:t>8,7 – 14,7</w:t>
            </w:r>
          </w:p>
        </w:tc>
        <w:tc>
          <w:tcPr>
            <w:tcW w:w="1980" w:type="dxa"/>
            <w:tcBorders>
              <w:top w:val="single" w:sz="5" w:space="0" w:color="000000"/>
              <w:left w:val="single" w:sz="5" w:space="0" w:color="000000"/>
              <w:bottom w:val="single" w:sz="5" w:space="0" w:color="000000"/>
              <w:right w:val="single" w:sz="5" w:space="0" w:color="000000"/>
            </w:tcBorders>
          </w:tcPr>
          <w:p w14:paraId="1F9636A4" w14:textId="77777777" w:rsidR="00F940D5" w:rsidRDefault="00F940D5" w:rsidP="00F940D5">
            <w:pPr>
              <w:spacing w:line="260" w:lineRule="exact"/>
              <w:ind w:left="124"/>
              <w:rPr>
                <w:szCs w:val="24"/>
              </w:rPr>
            </w:pPr>
            <w:r>
              <w:rPr>
                <w:rFonts w:eastAsia="Times New Roman"/>
                <w:szCs w:val="24"/>
              </w:rPr>
              <w:t>11,8</w:t>
            </w:r>
          </w:p>
        </w:tc>
      </w:tr>
      <w:tr w:rsidR="00F940D5" w14:paraId="74BB83F8" w14:textId="77777777" w:rsidTr="002901AE">
        <w:trPr>
          <w:trHeight w:hRule="exact" w:val="301"/>
        </w:trPr>
        <w:tc>
          <w:tcPr>
            <w:tcW w:w="5329" w:type="dxa"/>
            <w:tcBorders>
              <w:top w:val="single" w:sz="5" w:space="0" w:color="000000"/>
              <w:left w:val="single" w:sz="5" w:space="0" w:color="000000"/>
              <w:bottom w:val="single" w:sz="5" w:space="0" w:color="000000"/>
              <w:right w:val="single" w:sz="5" w:space="0" w:color="000000"/>
            </w:tcBorders>
          </w:tcPr>
          <w:p w14:paraId="7D7655CE" w14:textId="77777777" w:rsidR="00F940D5" w:rsidRDefault="00F940D5" w:rsidP="00F940D5">
            <w:pPr>
              <w:spacing w:line="260" w:lineRule="exact"/>
              <w:ind w:left="124"/>
              <w:rPr>
                <w:szCs w:val="24"/>
              </w:rPr>
            </w:pPr>
            <w:r>
              <w:rPr>
                <w:rFonts w:eastAsia="Times New Roman"/>
                <w:szCs w:val="24"/>
              </w:rPr>
              <w:t>Equiv</w:t>
            </w:r>
            <w:r>
              <w:rPr>
                <w:rFonts w:eastAsia="Times New Roman"/>
                <w:spacing w:val="-1"/>
                <w:szCs w:val="24"/>
              </w:rPr>
              <w:t>a</w:t>
            </w:r>
            <w:r>
              <w:rPr>
                <w:rFonts w:eastAsia="Times New Roman"/>
                <w:szCs w:val="24"/>
              </w:rPr>
              <w:t>lent de</w:t>
            </w:r>
            <w:r>
              <w:rPr>
                <w:rFonts w:eastAsia="Times New Roman"/>
                <w:spacing w:val="-1"/>
                <w:szCs w:val="24"/>
              </w:rPr>
              <w:t xml:space="preserve"> </w:t>
            </w:r>
            <w:r>
              <w:rPr>
                <w:rFonts w:eastAsia="Times New Roman"/>
                <w:szCs w:val="24"/>
              </w:rPr>
              <w:t>s</w:t>
            </w:r>
            <w:r>
              <w:rPr>
                <w:rFonts w:eastAsia="Times New Roman"/>
                <w:spacing w:val="-1"/>
                <w:szCs w:val="24"/>
              </w:rPr>
              <w:t>a</w:t>
            </w:r>
            <w:r>
              <w:rPr>
                <w:rFonts w:eastAsia="Times New Roman"/>
                <w:szCs w:val="24"/>
              </w:rPr>
              <w:t xml:space="preserve">ble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f</w:t>
            </w:r>
            <w:r>
              <w:rPr>
                <w:rFonts w:eastAsia="Times New Roman"/>
                <w:spacing w:val="1"/>
                <w:szCs w:val="24"/>
              </w:rPr>
              <w:t>r</w:t>
            </w:r>
            <w:r>
              <w:rPr>
                <w:rFonts w:eastAsia="Times New Roman"/>
                <w:spacing w:val="-1"/>
                <w:szCs w:val="24"/>
              </w:rPr>
              <w:t>ac</w:t>
            </w:r>
            <w:r>
              <w:rPr>
                <w:rFonts w:eastAsia="Times New Roman"/>
                <w:szCs w:val="24"/>
              </w:rPr>
              <w:t>t</w:t>
            </w:r>
            <w:r>
              <w:rPr>
                <w:rFonts w:eastAsia="Times New Roman"/>
                <w:spacing w:val="1"/>
                <w:szCs w:val="24"/>
              </w:rPr>
              <w:t>i</w:t>
            </w:r>
            <w:r>
              <w:rPr>
                <w:rFonts w:eastAsia="Times New Roman"/>
                <w:szCs w:val="24"/>
              </w:rPr>
              <w:t>on 0/6</w:t>
            </w:r>
          </w:p>
        </w:tc>
        <w:tc>
          <w:tcPr>
            <w:tcW w:w="2521" w:type="dxa"/>
            <w:tcBorders>
              <w:top w:val="single" w:sz="5" w:space="0" w:color="000000"/>
              <w:left w:val="single" w:sz="5" w:space="0" w:color="000000"/>
              <w:bottom w:val="single" w:sz="5" w:space="0" w:color="000000"/>
              <w:right w:val="single" w:sz="5" w:space="0" w:color="000000"/>
            </w:tcBorders>
          </w:tcPr>
          <w:p w14:paraId="3FC6C1D6" w14:textId="77777777" w:rsidR="00F940D5" w:rsidRDefault="00F940D5" w:rsidP="00F940D5">
            <w:pPr>
              <w:spacing w:line="260" w:lineRule="exact"/>
              <w:ind w:left="124"/>
              <w:rPr>
                <w:szCs w:val="24"/>
              </w:rPr>
            </w:pPr>
            <w:r>
              <w:rPr>
                <w:rFonts w:eastAsia="Times New Roman"/>
                <w:szCs w:val="24"/>
              </w:rPr>
              <w:t>&gt;</w:t>
            </w:r>
            <w:r>
              <w:rPr>
                <w:rFonts w:eastAsia="Times New Roman"/>
                <w:spacing w:val="-1"/>
                <w:szCs w:val="24"/>
              </w:rPr>
              <w:t xml:space="preserve"> </w:t>
            </w:r>
            <w:r>
              <w:rPr>
                <w:rFonts w:eastAsia="Times New Roman"/>
                <w:szCs w:val="24"/>
              </w:rPr>
              <w:t>60</w:t>
            </w:r>
          </w:p>
        </w:tc>
        <w:tc>
          <w:tcPr>
            <w:tcW w:w="1980" w:type="dxa"/>
            <w:tcBorders>
              <w:top w:val="single" w:sz="5" w:space="0" w:color="000000"/>
              <w:left w:val="single" w:sz="5" w:space="0" w:color="000000"/>
              <w:bottom w:val="single" w:sz="5" w:space="0" w:color="000000"/>
              <w:right w:val="single" w:sz="5" w:space="0" w:color="000000"/>
            </w:tcBorders>
          </w:tcPr>
          <w:p w14:paraId="47070E47" w14:textId="77777777" w:rsidR="00F940D5" w:rsidRDefault="00F940D5" w:rsidP="00F940D5">
            <w:pPr>
              <w:spacing w:line="260" w:lineRule="exact"/>
              <w:ind w:left="124"/>
              <w:rPr>
                <w:szCs w:val="24"/>
              </w:rPr>
            </w:pPr>
            <w:r>
              <w:rPr>
                <w:rFonts w:eastAsia="Times New Roman"/>
                <w:szCs w:val="24"/>
              </w:rPr>
              <w:t>&gt;</w:t>
            </w:r>
            <w:r>
              <w:rPr>
                <w:rFonts w:eastAsia="Times New Roman"/>
                <w:spacing w:val="-1"/>
                <w:szCs w:val="24"/>
              </w:rPr>
              <w:t xml:space="preserve"> </w:t>
            </w:r>
            <w:r>
              <w:rPr>
                <w:rFonts w:eastAsia="Times New Roman"/>
                <w:szCs w:val="24"/>
              </w:rPr>
              <w:t>6</w:t>
            </w:r>
          </w:p>
        </w:tc>
      </w:tr>
      <w:tr w:rsidR="00F940D5" w14:paraId="601499B9"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58C2BA8D" w14:textId="77777777" w:rsidR="00F940D5" w:rsidRDefault="00F940D5" w:rsidP="00F940D5">
            <w:pPr>
              <w:spacing w:line="260" w:lineRule="exact"/>
              <w:ind w:left="124"/>
              <w:rPr>
                <w:szCs w:val="24"/>
              </w:rPr>
            </w:pPr>
            <w:r>
              <w:rPr>
                <w:rFonts w:eastAsia="Times New Roman"/>
                <w:szCs w:val="24"/>
              </w:rPr>
              <w:t>Du</w:t>
            </w:r>
            <w:r>
              <w:rPr>
                <w:rFonts w:eastAsia="Times New Roman"/>
                <w:spacing w:val="-1"/>
                <w:szCs w:val="24"/>
              </w:rPr>
              <w:t>re</w:t>
            </w:r>
            <w:r>
              <w:rPr>
                <w:rFonts w:eastAsia="Times New Roman"/>
                <w:szCs w:val="24"/>
              </w:rPr>
              <w:t>té</w:t>
            </w:r>
            <w:r>
              <w:rPr>
                <w:rFonts w:eastAsia="Times New Roman"/>
                <w:spacing w:val="2"/>
                <w:szCs w:val="24"/>
              </w:rPr>
              <w:t xml:space="preserve"> </w:t>
            </w:r>
            <w:r>
              <w:rPr>
                <w:rFonts w:eastAsia="Times New Roman"/>
                <w:spacing w:val="-3"/>
                <w:szCs w:val="24"/>
              </w:rPr>
              <w:t>L</w:t>
            </w:r>
            <w:r>
              <w:rPr>
                <w:rFonts w:eastAsia="Times New Roman"/>
                <w:szCs w:val="24"/>
              </w:rPr>
              <w:t>os A</w:t>
            </w:r>
            <w:r>
              <w:rPr>
                <w:rFonts w:eastAsia="Times New Roman"/>
                <w:spacing w:val="2"/>
                <w:szCs w:val="24"/>
              </w:rPr>
              <w:t>n</w:t>
            </w:r>
            <w:r>
              <w:rPr>
                <w:rFonts w:eastAsia="Times New Roman"/>
                <w:szCs w:val="24"/>
              </w:rPr>
              <w:t>g</w:t>
            </w:r>
            <w:r>
              <w:rPr>
                <w:rFonts w:eastAsia="Times New Roman"/>
                <w:spacing w:val="-1"/>
                <w:szCs w:val="24"/>
              </w:rPr>
              <w:t>e</w:t>
            </w:r>
            <w:r>
              <w:rPr>
                <w:rFonts w:eastAsia="Times New Roman"/>
                <w:szCs w:val="24"/>
              </w:rPr>
              <w:t>les</w:t>
            </w:r>
          </w:p>
        </w:tc>
        <w:tc>
          <w:tcPr>
            <w:tcW w:w="2521" w:type="dxa"/>
            <w:tcBorders>
              <w:top w:val="single" w:sz="5" w:space="0" w:color="000000"/>
              <w:left w:val="single" w:sz="5" w:space="0" w:color="000000"/>
              <w:bottom w:val="single" w:sz="5" w:space="0" w:color="000000"/>
              <w:right w:val="single" w:sz="5" w:space="0" w:color="000000"/>
            </w:tcBorders>
          </w:tcPr>
          <w:p w14:paraId="417B9DFF" w14:textId="77777777" w:rsidR="00F940D5" w:rsidRDefault="00F940D5" w:rsidP="00F940D5">
            <w:pPr>
              <w:spacing w:line="260" w:lineRule="exact"/>
              <w:ind w:left="124"/>
              <w:rPr>
                <w:szCs w:val="24"/>
              </w:rPr>
            </w:pPr>
            <w:r>
              <w:rPr>
                <w:rFonts w:eastAsia="Times New Roman"/>
                <w:spacing w:val="-1"/>
                <w:szCs w:val="24"/>
              </w:rPr>
              <w:t>&lt;</w:t>
            </w:r>
            <w:r>
              <w:rPr>
                <w:rFonts w:eastAsia="Times New Roman"/>
                <w:szCs w:val="24"/>
              </w:rPr>
              <w:t>&lt;</w:t>
            </w:r>
            <w:r>
              <w:rPr>
                <w:rFonts w:eastAsia="Times New Roman"/>
                <w:spacing w:val="-1"/>
                <w:szCs w:val="24"/>
              </w:rPr>
              <w:t xml:space="preserve"> </w:t>
            </w:r>
            <w:r>
              <w:rPr>
                <w:rFonts w:eastAsia="Times New Roman"/>
                <w:szCs w:val="24"/>
              </w:rPr>
              <w:t>35</w:t>
            </w:r>
          </w:p>
        </w:tc>
        <w:tc>
          <w:tcPr>
            <w:tcW w:w="1980" w:type="dxa"/>
            <w:tcBorders>
              <w:top w:val="single" w:sz="5" w:space="0" w:color="000000"/>
              <w:left w:val="single" w:sz="5" w:space="0" w:color="000000"/>
              <w:bottom w:val="single" w:sz="5" w:space="0" w:color="000000"/>
              <w:right w:val="single" w:sz="5" w:space="0" w:color="000000"/>
            </w:tcBorders>
          </w:tcPr>
          <w:p w14:paraId="3E691342" w14:textId="77777777" w:rsidR="00F940D5" w:rsidRDefault="00F940D5" w:rsidP="00F940D5">
            <w:pPr>
              <w:spacing w:line="260" w:lineRule="exact"/>
              <w:ind w:left="124"/>
              <w:rPr>
                <w:szCs w:val="24"/>
              </w:rPr>
            </w:pPr>
            <w:r>
              <w:rPr>
                <w:rFonts w:eastAsia="Times New Roman"/>
                <w:spacing w:val="-1"/>
                <w:szCs w:val="24"/>
              </w:rPr>
              <w:t>&lt;</w:t>
            </w:r>
            <w:r>
              <w:rPr>
                <w:rFonts w:eastAsia="Times New Roman"/>
                <w:szCs w:val="24"/>
              </w:rPr>
              <w:t>&lt;</w:t>
            </w:r>
            <w:r>
              <w:rPr>
                <w:rFonts w:eastAsia="Times New Roman"/>
                <w:spacing w:val="-1"/>
                <w:szCs w:val="24"/>
              </w:rPr>
              <w:t xml:space="preserve"> </w:t>
            </w:r>
            <w:r>
              <w:rPr>
                <w:rFonts w:eastAsia="Times New Roman"/>
                <w:szCs w:val="24"/>
              </w:rPr>
              <w:t>35</w:t>
            </w:r>
          </w:p>
        </w:tc>
      </w:tr>
      <w:tr w:rsidR="00F940D5" w14:paraId="252271B8"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115A4ABE" w14:textId="77777777" w:rsidR="00F940D5" w:rsidRDefault="00F940D5" w:rsidP="00F940D5">
            <w:pPr>
              <w:spacing w:line="260" w:lineRule="exact"/>
              <w:ind w:left="124"/>
              <w:rPr>
                <w:szCs w:val="24"/>
              </w:rPr>
            </w:pPr>
            <w:r>
              <w:rPr>
                <w:rFonts w:eastAsia="Times New Roman"/>
                <w:spacing w:val="-1"/>
                <w:szCs w:val="24"/>
              </w:rPr>
              <w:t>F</w:t>
            </w:r>
            <w:r>
              <w:rPr>
                <w:rFonts w:eastAsia="Times New Roman"/>
                <w:szCs w:val="24"/>
              </w:rPr>
              <w:t>orme</w:t>
            </w:r>
            <w:r>
              <w:rPr>
                <w:rFonts w:eastAsia="Times New Roman"/>
                <w:spacing w:val="-1"/>
                <w:szCs w:val="24"/>
              </w:rPr>
              <w:t xml:space="preserve"> </w:t>
            </w:r>
            <w:r>
              <w:rPr>
                <w:rFonts w:eastAsia="Times New Roman"/>
                <w:szCs w:val="24"/>
              </w:rPr>
              <w:t>Co</w:t>
            </w:r>
            <w:r>
              <w:rPr>
                <w:rFonts w:eastAsia="Times New Roman"/>
                <w:spacing w:val="1"/>
                <w:szCs w:val="24"/>
              </w:rPr>
              <w:t>e</w:t>
            </w:r>
            <w:r>
              <w:rPr>
                <w:rFonts w:eastAsia="Times New Roman"/>
                <w:szCs w:val="24"/>
              </w:rPr>
              <w:t>f</w:t>
            </w:r>
            <w:r>
              <w:rPr>
                <w:rFonts w:eastAsia="Times New Roman"/>
                <w:spacing w:val="-1"/>
                <w:szCs w:val="24"/>
              </w:rPr>
              <w:t>f</w:t>
            </w:r>
            <w:r>
              <w:rPr>
                <w:rFonts w:eastAsia="Times New Roman"/>
                <w:szCs w:val="24"/>
              </w:rPr>
              <w:t>ici</w:t>
            </w:r>
            <w:r>
              <w:rPr>
                <w:rFonts w:eastAsia="Times New Roman"/>
                <w:spacing w:val="-1"/>
                <w:szCs w:val="24"/>
              </w:rPr>
              <w:t>e</w:t>
            </w:r>
            <w:r>
              <w:rPr>
                <w:rFonts w:eastAsia="Times New Roman"/>
                <w:szCs w:val="24"/>
              </w:rPr>
              <w:t>nt d</w:t>
            </w:r>
            <w:r>
              <w:rPr>
                <w:rFonts w:eastAsia="Times New Roman"/>
                <w:spacing w:val="2"/>
                <w:szCs w:val="24"/>
              </w:rPr>
              <w:t>’</w:t>
            </w:r>
            <w:r>
              <w:rPr>
                <w:rFonts w:eastAsia="Times New Roman"/>
                <w:spacing w:val="-1"/>
                <w:szCs w:val="24"/>
              </w:rPr>
              <w:t>a</w:t>
            </w:r>
            <w:r>
              <w:rPr>
                <w:rFonts w:eastAsia="Times New Roman"/>
                <w:szCs w:val="24"/>
              </w:rPr>
              <w:t>pl</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ssem</w:t>
            </w:r>
            <w:r>
              <w:rPr>
                <w:rFonts w:eastAsia="Times New Roman"/>
                <w:spacing w:val="-1"/>
                <w:szCs w:val="24"/>
              </w:rPr>
              <w:t>e</w:t>
            </w:r>
            <w:r>
              <w:rPr>
                <w:rFonts w:eastAsia="Times New Roman"/>
                <w:szCs w:val="24"/>
              </w:rPr>
              <w:t>nt)</w:t>
            </w:r>
          </w:p>
        </w:tc>
        <w:tc>
          <w:tcPr>
            <w:tcW w:w="2521" w:type="dxa"/>
            <w:tcBorders>
              <w:top w:val="single" w:sz="5" w:space="0" w:color="000000"/>
              <w:left w:val="single" w:sz="5" w:space="0" w:color="000000"/>
              <w:bottom w:val="single" w:sz="5" w:space="0" w:color="000000"/>
              <w:right w:val="single" w:sz="5" w:space="0" w:color="000000"/>
            </w:tcBorders>
          </w:tcPr>
          <w:p w14:paraId="4FF20A27" w14:textId="77777777" w:rsidR="00F940D5" w:rsidRDefault="00F940D5" w:rsidP="00F940D5">
            <w:pPr>
              <w:spacing w:line="260" w:lineRule="exact"/>
              <w:ind w:left="124"/>
              <w:rPr>
                <w:szCs w:val="24"/>
              </w:rPr>
            </w:pPr>
            <w:r>
              <w:rPr>
                <w:rFonts w:eastAsia="Times New Roman"/>
                <w:spacing w:val="1"/>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isante</w:t>
            </w:r>
          </w:p>
        </w:tc>
        <w:tc>
          <w:tcPr>
            <w:tcW w:w="1980" w:type="dxa"/>
            <w:tcBorders>
              <w:top w:val="single" w:sz="5" w:space="0" w:color="000000"/>
              <w:left w:val="single" w:sz="5" w:space="0" w:color="000000"/>
              <w:bottom w:val="single" w:sz="5" w:space="0" w:color="000000"/>
              <w:right w:val="single" w:sz="5" w:space="0" w:color="000000"/>
            </w:tcBorders>
          </w:tcPr>
          <w:p w14:paraId="137C5DAD" w14:textId="77777777" w:rsidR="00F940D5" w:rsidRDefault="00F940D5" w:rsidP="00F940D5"/>
        </w:tc>
      </w:tr>
      <w:tr w:rsidR="00F940D5" w14:paraId="4C0AE9C9"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35715857" w14:textId="77777777" w:rsidR="00F940D5" w:rsidRDefault="00F940D5" w:rsidP="00F940D5">
            <w:pPr>
              <w:spacing w:line="260" w:lineRule="exact"/>
              <w:ind w:left="124"/>
              <w:rPr>
                <w:szCs w:val="24"/>
              </w:rPr>
            </w:pPr>
            <w:r>
              <w:rPr>
                <w:rFonts w:eastAsia="Times New Roman"/>
                <w:szCs w:val="24"/>
              </w:rPr>
              <w:t>Adh</w:t>
            </w:r>
            <w:r>
              <w:rPr>
                <w:rFonts w:eastAsia="Times New Roman"/>
                <w:spacing w:val="-1"/>
                <w:szCs w:val="24"/>
              </w:rPr>
              <w:t>é</w:t>
            </w:r>
            <w:r>
              <w:rPr>
                <w:rFonts w:eastAsia="Times New Roman"/>
                <w:szCs w:val="24"/>
              </w:rPr>
              <w:t>siv</w:t>
            </w:r>
            <w:r>
              <w:rPr>
                <w:rFonts w:eastAsia="Times New Roman"/>
                <w:spacing w:val="1"/>
                <w:szCs w:val="24"/>
              </w:rPr>
              <w:t>i</w:t>
            </w:r>
            <w:r>
              <w:rPr>
                <w:rFonts w:eastAsia="Times New Roman"/>
                <w:szCs w:val="24"/>
              </w:rPr>
              <w:t xml:space="preserve">té </w:t>
            </w:r>
            <w:r>
              <w:rPr>
                <w:rFonts w:eastAsia="Times New Roman"/>
                <w:spacing w:val="1"/>
                <w:szCs w:val="24"/>
              </w:rPr>
              <w:t>V</w:t>
            </w:r>
            <w:r>
              <w:rPr>
                <w:rFonts w:eastAsia="Times New Roman"/>
                <w:spacing w:val="-3"/>
                <w:szCs w:val="24"/>
              </w:rPr>
              <w:t>I</w:t>
            </w:r>
            <w:r>
              <w:rPr>
                <w:rFonts w:eastAsia="Times New Roman"/>
                <w:spacing w:val="2"/>
                <w:szCs w:val="24"/>
              </w:rPr>
              <w:t>A</w:t>
            </w:r>
            <w:r>
              <w:rPr>
                <w:rFonts w:eastAsia="Times New Roman"/>
                <w:szCs w:val="24"/>
              </w:rPr>
              <w:t>L</w:t>
            </w:r>
            <w:r>
              <w:rPr>
                <w:rFonts w:eastAsia="Times New Roman"/>
                <w:spacing w:val="-3"/>
                <w:szCs w:val="24"/>
              </w:rPr>
              <w:t>I</w:t>
            </w:r>
            <w:r>
              <w:rPr>
                <w:rFonts w:eastAsia="Times New Roman"/>
                <w:szCs w:val="24"/>
              </w:rPr>
              <w:t>T</w:t>
            </w:r>
          </w:p>
        </w:tc>
        <w:tc>
          <w:tcPr>
            <w:tcW w:w="2521" w:type="dxa"/>
            <w:tcBorders>
              <w:top w:val="single" w:sz="5" w:space="0" w:color="000000"/>
              <w:left w:val="single" w:sz="5" w:space="0" w:color="000000"/>
              <w:bottom w:val="single" w:sz="5" w:space="0" w:color="000000"/>
              <w:right w:val="single" w:sz="5" w:space="0" w:color="000000"/>
            </w:tcBorders>
          </w:tcPr>
          <w:p w14:paraId="5856D9CB" w14:textId="77777777" w:rsidR="00F940D5" w:rsidRDefault="00F940D5" w:rsidP="00F940D5">
            <w:pPr>
              <w:spacing w:line="260" w:lineRule="exact"/>
              <w:ind w:left="124"/>
              <w:rPr>
                <w:szCs w:val="24"/>
              </w:rPr>
            </w:pPr>
            <w:r>
              <w:rPr>
                <w:rFonts w:eastAsia="Times New Roman"/>
                <w:spacing w:val="1"/>
                <w:szCs w:val="24"/>
              </w:rPr>
              <w:t>S</w:t>
            </w:r>
            <w:r>
              <w:rPr>
                <w:rFonts w:eastAsia="Times New Roman"/>
                <w:spacing w:val="-1"/>
                <w:szCs w:val="24"/>
              </w:rPr>
              <w:t>a</w:t>
            </w:r>
            <w:r>
              <w:rPr>
                <w:rFonts w:eastAsia="Times New Roman"/>
                <w:szCs w:val="24"/>
              </w:rPr>
              <w:t>t</w:t>
            </w:r>
            <w:r>
              <w:rPr>
                <w:rFonts w:eastAsia="Times New Roman"/>
                <w:spacing w:val="1"/>
                <w:szCs w:val="24"/>
              </w:rPr>
              <w:t>i</w:t>
            </w:r>
            <w:r>
              <w:rPr>
                <w:rFonts w:eastAsia="Times New Roman"/>
                <w:szCs w:val="24"/>
              </w:rPr>
              <w:t>sf</w:t>
            </w:r>
            <w:r>
              <w:rPr>
                <w:rFonts w:eastAsia="Times New Roman"/>
                <w:spacing w:val="-1"/>
                <w:szCs w:val="24"/>
              </w:rPr>
              <w:t>a</w:t>
            </w:r>
            <w:r>
              <w:rPr>
                <w:rFonts w:eastAsia="Times New Roman"/>
                <w:szCs w:val="24"/>
              </w:rPr>
              <w:t>isante</w:t>
            </w:r>
          </w:p>
        </w:tc>
        <w:tc>
          <w:tcPr>
            <w:tcW w:w="1980" w:type="dxa"/>
            <w:tcBorders>
              <w:top w:val="single" w:sz="5" w:space="0" w:color="000000"/>
              <w:left w:val="single" w:sz="5" w:space="0" w:color="000000"/>
              <w:bottom w:val="single" w:sz="5" w:space="0" w:color="000000"/>
              <w:right w:val="single" w:sz="5" w:space="0" w:color="000000"/>
            </w:tcBorders>
          </w:tcPr>
          <w:p w14:paraId="16EE38EF" w14:textId="77777777" w:rsidR="00F940D5" w:rsidRDefault="00F940D5" w:rsidP="00F940D5">
            <w:pPr>
              <w:spacing w:line="260" w:lineRule="exact"/>
              <w:ind w:left="124"/>
              <w:rPr>
                <w:szCs w:val="24"/>
              </w:rPr>
            </w:pPr>
            <w:r>
              <w:rPr>
                <w:rFonts w:eastAsia="Times New Roman"/>
                <w:szCs w:val="24"/>
              </w:rPr>
              <w:t>&lt;</w:t>
            </w:r>
            <w:r>
              <w:rPr>
                <w:rFonts w:eastAsia="Times New Roman"/>
                <w:spacing w:val="-1"/>
                <w:szCs w:val="24"/>
              </w:rPr>
              <w:t xml:space="preserve"> </w:t>
            </w:r>
            <w:r>
              <w:rPr>
                <w:rFonts w:eastAsia="Times New Roman"/>
                <w:szCs w:val="24"/>
              </w:rPr>
              <w:t>25</w:t>
            </w:r>
          </w:p>
        </w:tc>
      </w:tr>
      <w:tr w:rsidR="00F940D5" w14:paraId="250C92FB" w14:textId="77777777" w:rsidTr="002901AE">
        <w:trPr>
          <w:trHeight w:hRule="exact" w:val="526"/>
        </w:trPr>
        <w:tc>
          <w:tcPr>
            <w:tcW w:w="5329" w:type="dxa"/>
            <w:tcBorders>
              <w:top w:val="single" w:sz="5" w:space="0" w:color="000000"/>
              <w:left w:val="single" w:sz="5" w:space="0" w:color="000000"/>
              <w:bottom w:val="single" w:sz="5" w:space="0" w:color="000000"/>
              <w:right w:val="single" w:sz="5" w:space="0" w:color="000000"/>
            </w:tcBorders>
          </w:tcPr>
          <w:p w14:paraId="59B7B05D" w14:textId="77777777" w:rsidR="00F940D5" w:rsidRDefault="00F940D5" w:rsidP="00F940D5">
            <w:pPr>
              <w:spacing w:line="260" w:lineRule="exact"/>
              <w:ind w:left="124"/>
              <w:rPr>
                <w:szCs w:val="24"/>
              </w:rPr>
            </w:pPr>
            <w:r>
              <w:rPr>
                <w:rFonts w:eastAsia="Times New Roman"/>
                <w:szCs w:val="24"/>
              </w:rPr>
              <w:t>B</w:t>
            </w:r>
            <w:r>
              <w:rPr>
                <w:rFonts w:eastAsia="Times New Roman"/>
                <w:spacing w:val="-3"/>
                <w:szCs w:val="24"/>
              </w:rPr>
              <w:t>I</w:t>
            </w:r>
            <w:r>
              <w:rPr>
                <w:rFonts w:eastAsia="Times New Roman"/>
                <w:szCs w:val="24"/>
              </w:rPr>
              <w:t>T</w:t>
            </w:r>
            <w:r>
              <w:rPr>
                <w:rFonts w:eastAsia="Times New Roman"/>
                <w:spacing w:val="-1"/>
                <w:szCs w:val="24"/>
              </w:rPr>
              <w:t>U</w:t>
            </w:r>
            <w:r>
              <w:rPr>
                <w:rFonts w:eastAsia="Times New Roman"/>
                <w:szCs w:val="24"/>
              </w:rPr>
              <w:t>ME</w:t>
            </w:r>
          </w:p>
        </w:tc>
        <w:tc>
          <w:tcPr>
            <w:tcW w:w="2521" w:type="dxa"/>
            <w:tcBorders>
              <w:top w:val="single" w:sz="5" w:space="0" w:color="000000"/>
              <w:left w:val="single" w:sz="5" w:space="0" w:color="000000"/>
              <w:bottom w:val="single" w:sz="5" w:space="0" w:color="000000"/>
              <w:right w:val="single" w:sz="5" w:space="0" w:color="000000"/>
            </w:tcBorders>
          </w:tcPr>
          <w:p w14:paraId="76F5D2A6" w14:textId="77777777" w:rsidR="00F940D5" w:rsidRDefault="00F940D5" w:rsidP="00F940D5"/>
        </w:tc>
        <w:tc>
          <w:tcPr>
            <w:tcW w:w="1980" w:type="dxa"/>
            <w:tcBorders>
              <w:top w:val="single" w:sz="5" w:space="0" w:color="000000"/>
              <w:left w:val="single" w:sz="5" w:space="0" w:color="000000"/>
              <w:bottom w:val="single" w:sz="5" w:space="0" w:color="000000"/>
              <w:right w:val="single" w:sz="5" w:space="0" w:color="000000"/>
            </w:tcBorders>
          </w:tcPr>
          <w:p w14:paraId="4F9F159A" w14:textId="77777777" w:rsidR="00F940D5" w:rsidRDefault="00F940D5" w:rsidP="00F940D5"/>
        </w:tc>
      </w:tr>
      <w:tr w:rsidR="00F940D5" w14:paraId="75D9BC54"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6E6F7F72" w14:textId="77777777" w:rsidR="00F940D5" w:rsidRDefault="00F940D5" w:rsidP="00F940D5">
            <w:pPr>
              <w:spacing w:line="260" w:lineRule="exact"/>
              <w:ind w:left="124"/>
              <w:rPr>
                <w:szCs w:val="24"/>
              </w:rPr>
            </w:pPr>
            <w:r>
              <w:rPr>
                <w:rFonts w:eastAsia="Times New Roman"/>
                <w:szCs w:val="24"/>
              </w:rPr>
              <w:t>Du</w:t>
            </w:r>
            <w:r>
              <w:rPr>
                <w:rFonts w:eastAsia="Times New Roman"/>
                <w:spacing w:val="-1"/>
                <w:szCs w:val="24"/>
              </w:rPr>
              <w:t>re</w:t>
            </w:r>
            <w:r>
              <w:rPr>
                <w:rFonts w:eastAsia="Times New Roman"/>
                <w:szCs w:val="24"/>
              </w:rPr>
              <w:t>té</w:t>
            </w:r>
          </w:p>
        </w:tc>
        <w:tc>
          <w:tcPr>
            <w:tcW w:w="2521" w:type="dxa"/>
            <w:tcBorders>
              <w:top w:val="single" w:sz="5" w:space="0" w:color="000000"/>
              <w:left w:val="single" w:sz="5" w:space="0" w:color="000000"/>
              <w:bottom w:val="single" w:sz="5" w:space="0" w:color="000000"/>
              <w:right w:val="single" w:sz="5" w:space="0" w:color="000000"/>
            </w:tcBorders>
          </w:tcPr>
          <w:p w14:paraId="46793791" w14:textId="77777777" w:rsidR="00F940D5" w:rsidRDefault="00F940D5" w:rsidP="00F940D5">
            <w:pPr>
              <w:spacing w:line="260" w:lineRule="exact"/>
              <w:ind w:left="124"/>
              <w:rPr>
                <w:szCs w:val="24"/>
              </w:rPr>
            </w:pPr>
            <w:r>
              <w:rPr>
                <w:rFonts w:eastAsia="Times New Roman"/>
                <w:szCs w:val="24"/>
              </w:rPr>
              <w:t>60/70</w:t>
            </w:r>
          </w:p>
        </w:tc>
        <w:tc>
          <w:tcPr>
            <w:tcW w:w="1980" w:type="dxa"/>
            <w:tcBorders>
              <w:top w:val="single" w:sz="5" w:space="0" w:color="000000"/>
              <w:left w:val="single" w:sz="5" w:space="0" w:color="000000"/>
              <w:bottom w:val="single" w:sz="5" w:space="0" w:color="000000"/>
              <w:right w:val="single" w:sz="5" w:space="0" w:color="000000"/>
            </w:tcBorders>
          </w:tcPr>
          <w:p w14:paraId="335598F5" w14:textId="77777777" w:rsidR="00F940D5" w:rsidRDefault="00F940D5" w:rsidP="00F940D5">
            <w:pPr>
              <w:spacing w:line="260" w:lineRule="exact"/>
              <w:ind w:left="124"/>
              <w:rPr>
                <w:szCs w:val="24"/>
              </w:rPr>
            </w:pPr>
            <w:r>
              <w:rPr>
                <w:rFonts w:eastAsia="Times New Roman"/>
                <w:szCs w:val="24"/>
              </w:rPr>
              <w:t>60/70</w:t>
            </w:r>
          </w:p>
        </w:tc>
      </w:tr>
      <w:tr w:rsidR="00F940D5" w14:paraId="594A1A4F"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3D1ACDBD" w14:textId="77777777" w:rsidR="00F940D5" w:rsidRDefault="00F940D5" w:rsidP="00F940D5">
            <w:pPr>
              <w:spacing w:line="260" w:lineRule="exact"/>
              <w:ind w:left="124"/>
              <w:rPr>
                <w:szCs w:val="24"/>
              </w:rPr>
            </w:pPr>
            <w:r>
              <w:rPr>
                <w:rFonts w:eastAsia="Times New Roman"/>
                <w:szCs w:val="24"/>
              </w:rPr>
              <w:t>M</w:t>
            </w:r>
            <w:r>
              <w:rPr>
                <w:rFonts w:eastAsia="Times New Roman"/>
                <w:spacing w:val="2"/>
                <w:szCs w:val="24"/>
              </w:rPr>
              <w:t>E</w:t>
            </w:r>
            <w:r>
              <w:rPr>
                <w:rFonts w:eastAsia="Times New Roman"/>
                <w:spacing w:val="-5"/>
                <w:szCs w:val="24"/>
              </w:rPr>
              <w:t>L</w:t>
            </w:r>
            <w:r>
              <w:rPr>
                <w:rFonts w:eastAsia="Times New Roman"/>
                <w:spacing w:val="2"/>
                <w:szCs w:val="24"/>
              </w:rPr>
              <w:t>A</w:t>
            </w:r>
            <w:r>
              <w:rPr>
                <w:rFonts w:eastAsia="Times New Roman"/>
                <w:szCs w:val="24"/>
              </w:rPr>
              <w:t>N</w:t>
            </w:r>
            <w:r>
              <w:rPr>
                <w:rFonts w:eastAsia="Times New Roman"/>
                <w:spacing w:val="-1"/>
                <w:szCs w:val="24"/>
              </w:rPr>
              <w:t>G</w:t>
            </w:r>
            <w:r>
              <w:rPr>
                <w:rFonts w:eastAsia="Times New Roman"/>
                <w:szCs w:val="24"/>
              </w:rPr>
              <w:t>E</w:t>
            </w:r>
          </w:p>
        </w:tc>
        <w:tc>
          <w:tcPr>
            <w:tcW w:w="2521" w:type="dxa"/>
            <w:tcBorders>
              <w:top w:val="single" w:sz="5" w:space="0" w:color="000000"/>
              <w:left w:val="single" w:sz="5" w:space="0" w:color="000000"/>
              <w:bottom w:val="single" w:sz="5" w:space="0" w:color="000000"/>
              <w:right w:val="single" w:sz="5" w:space="0" w:color="000000"/>
            </w:tcBorders>
          </w:tcPr>
          <w:p w14:paraId="4853A2CD" w14:textId="77777777" w:rsidR="00F940D5" w:rsidRDefault="00F940D5" w:rsidP="00F940D5"/>
        </w:tc>
        <w:tc>
          <w:tcPr>
            <w:tcW w:w="1980" w:type="dxa"/>
            <w:tcBorders>
              <w:top w:val="single" w:sz="5" w:space="0" w:color="000000"/>
              <w:left w:val="single" w:sz="5" w:space="0" w:color="000000"/>
              <w:bottom w:val="single" w:sz="5" w:space="0" w:color="000000"/>
              <w:right w:val="single" w:sz="5" w:space="0" w:color="000000"/>
            </w:tcBorders>
          </w:tcPr>
          <w:p w14:paraId="4B9975D4" w14:textId="77777777" w:rsidR="00F940D5" w:rsidRDefault="00F940D5" w:rsidP="00F940D5"/>
        </w:tc>
      </w:tr>
      <w:tr w:rsidR="00F940D5" w14:paraId="5F0B2C2F"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0AE02FCE" w14:textId="77777777" w:rsidR="00F940D5" w:rsidRDefault="00F940D5" w:rsidP="00F940D5">
            <w:pPr>
              <w:spacing w:line="260" w:lineRule="exact"/>
              <w:ind w:left="3365"/>
              <w:rPr>
                <w:szCs w:val="24"/>
              </w:rPr>
            </w:pPr>
            <w:r>
              <w:rPr>
                <w:rFonts w:eastAsia="Times New Roman"/>
                <w:szCs w:val="24"/>
              </w:rPr>
              <w:t>%</w:t>
            </w:r>
            <w:r>
              <w:rPr>
                <w:rFonts w:eastAsia="Times New Roman"/>
                <w:spacing w:val="-1"/>
                <w:szCs w:val="24"/>
              </w:rPr>
              <w:t xml:space="preserve"> </w:t>
            </w:r>
            <w:r>
              <w:rPr>
                <w:rFonts w:eastAsia="Times New Roman"/>
                <w:spacing w:val="-2"/>
                <w:szCs w:val="24"/>
              </w:rPr>
              <w:t>B</w:t>
            </w:r>
            <w:r>
              <w:rPr>
                <w:rFonts w:eastAsia="Times New Roman"/>
                <w:spacing w:val="2"/>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5596A2EA" w14:textId="77777777" w:rsidR="00F940D5" w:rsidRDefault="00F940D5" w:rsidP="00F940D5">
            <w:pPr>
              <w:spacing w:line="260" w:lineRule="exact"/>
              <w:ind w:left="124"/>
              <w:rPr>
                <w:szCs w:val="24"/>
              </w:rPr>
            </w:pPr>
            <w:r>
              <w:rPr>
                <w:rFonts w:eastAsia="Times New Roman"/>
                <w:szCs w:val="24"/>
              </w:rPr>
              <w:t>2,3 – 3,0</w:t>
            </w:r>
          </w:p>
        </w:tc>
        <w:tc>
          <w:tcPr>
            <w:tcW w:w="1980" w:type="dxa"/>
            <w:tcBorders>
              <w:top w:val="single" w:sz="5" w:space="0" w:color="000000"/>
              <w:left w:val="single" w:sz="5" w:space="0" w:color="000000"/>
              <w:bottom w:val="single" w:sz="5" w:space="0" w:color="000000"/>
              <w:right w:val="single" w:sz="5" w:space="0" w:color="000000"/>
            </w:tcBorders>
          </w:tcPr>
          <w:p w14:paraId="0EF4C3E0" w14:textId="77777777" w:rsidR="00F940D5" w:rsidRDefault="00F940D5" w:rsidP="00F940D5">
            <w:pPr>
              <w:spacing w:line="260" w:lineRule="exact"/>
              <w:ind w:left="124"/>
              <w:rPr>
                <w:szCs w:val="24"/>
              </w:rPr>
            </w:pPr>
            <w:r>
              <w:rPr>
                <w:rFonts w:eastAsia="Times New Roman"/>
                <w:szCs w:val="24"/>
              </w:rPr>
              <w:t>2,6</w:t>
            </w:r>
          </w:p>
        </w:tc>
      </w:tr>
      <w:tr w:rsidR="00F940D5" w14:paraId="2DD2281E"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4AAAEFAC" w14:textId="77777777" w:rsidR="00F940D5" w:rsidRDefault="00F940D5" w:rsidP="00F940D5">
            <w:pPr>
              <w:spacing w:line="260" w:lineRule="exact"/>
              <w:ind w:left="124"/>
              <w:rPr>
                <w:szCs w:val="24"/>
              </w:rPr>
            </w:pPr>
            <w:r>
              <w:rPr>
                <w:rFonts w:eastAsia="Times New Roman"/>
                <w:szCs w:val="24"/>
              </w:rPr>
              <w:t>Module</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ri</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s</w:t>
            </w:r>
            <w:r>
              <w:rPr>
                <w:rFonts w:eastAsia="Times New Roman"/>
                <w:spacing w:val="3"/>
                <w:szCs w:val="24"/>
              </w:rPr>
              <w:t>s</w:t>
            </w:r>
            <w:r>
              <w:rPr>
                <w:rFonts w:eastAsia="Times New Roman"/>
                <w:szCs w:val="24"/>
              </w:rPr>
              <w:t xml:space="preserve">e                      </w:t>
            </w:r>
            <w:r>
              <w:rPr>
                <w:rFonts w:eastAsia="Times New Roman"/>
                <w:spacing w:val="1"/>
                <w:szCs w:val="24"/>
              </w:rPr>
              <w:t xml:space="preserve"> </w:t>
            </w:r>
            <w:r>
              <w:rPr>
                <w:rFonts w:eastAsia="Times New Roman"/>
                <w:szCs w:val="24"/>
              </w:rPr>
              <w:t>%</w:t>
            </w:r>
            <w:r>
              <w:rPr>
                <w:rFonts w:eastAsia="Times New Roman"/>
                <w:spacing w:val="-1"/>
                <w:szCs w:val="24"/>
              </w:rPr>
              <w:t xml:space="preserve"> </w:t>
            </w:r>
            <w:r>
              <w:rPr>
                <w:rFonts w:eastAsia="Times New Roman"/>
                <w:szCs w:val="24"/>
              </w:rPr>
              <w:t>G.</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1AB98934" w14:textId="77777777" w:rsidR="00F940D5" w:rsidRDefault="00F940D5" w:rsidP="00F940D5">
            <w:pPr>
              <w:spacing w:line="260" w:lineRule="exact"/>
              <w:ind w:left="124"/>
              <w:rPr>
                <w:szCs w:val="24"/>
              </w:rPr>
            </w:pPr>
            <w:r>
              <w:rPr>
                <w:rFonts w:eastAsia="Times New Roman"/>
                <w:szCs w:val="24"/>
              </w:rPr>
              <w:t>3,0 – 3,9</w:t>
            </w:r>
          </w:p>
        </w:tc>
        <w:tc>
          <w:tcPr>
            <w:tcW w:w="1980" w:type="dxa"/>
            <w:tcBorders>
              <w:top w:val="single" w:sz="5" w:space="0" w:color="000000"/>
              <w:left w:val="single" w:sz="5" w:space="0" w:color="000000"/>
              <w:bottom w:val="single" w:sz="5" w:space="0" w:color="000000"/>
              <w:right w:val="single" w:sz="5" w:space="0" w:color="000000"/>
            </w:tcBorders>
          </w:tcPr>
          <w:p w14:paraId="5AD1630F" w14:textId="77777777" w:rsidR="00F940D5" w:rsidRDefault="00F940D5" w:rsidP="00F940D5">
            <w:pPr>
              <w:spacing w:line="260" w:lineRule="exact"/>
              <w:ind w:left="124"/>
              <w:rPr>
                <w:szCs w:val="24"/>
              </w:rPr>
            </w:pPr>
            <w:r>
              <w:rPr>
                <w:rFonts w:eastAsia="Times New Roman"/>
                <w:szCs w:val="24"/>
              </w:rPr>
              <w:t>3,75</w:t>
            </w:r>
          </w:p>
        </w:tc>
      </w:tr>
      <w:tr w:rsidR="00F940D5" w14:paraId="676FC865"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7259CF6D" w14:textId="77777777" w:rsidR="00F940D5" w:rsidRDefault="00F940D5" w:rsidP="00F940D5">
            <w:pPr>
              <w:spacing w:line="260" w:lineRule="exact"/>
              <w:ind w:left="124"/>
              <w:rPr>
                <w:szCs w:val="24"/>
              </w:rPr>
            </w:pPr>
            <w:r>
              <w:rPr>
                <w:rFonts w:eastAsia="Times New Roman"/>
                <w:szCs w:val="24"/>
              </w:rPr>
              <w:t>T</w:t>
            </w:r>
            <w:r>
              <w:rPr>
                <w:rFonts w:eastAsia="Times New Roman"/>
                <w:spacing w:val="-1"/>
                <w:szCs w:val="24"/>
              </w:rPr>
              <w:t>e</w:t>
            </w:r>
            <w:r>
              <w:rPr>
                <w:rFonts w:eastAsia="Times New Roman"/>
                <w:szCs w:val="24"/>
              </w:rPr>
              <w:t>n</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pacing w:val="-1"/>
                <w:szCs w:val="24"/>
              </w:rPr>
              <w:t>e</w:t>
            </w:r>
            <w:r>
              <w:rPr>
                <w:rFonts w:eastAsia="Times New Roman"/>
                <w:szCs w:val="24"/>
              </w:rPr>
              <w:t>n bi</w:t>
            </w:r>
            <w:r>
              <w:rPr>
                <w:rFonts w:eastAsia="Times New Roman"/>
                <w:spacing w:val="1"/>
                <w:szCs w:val="24"/>
              </w:rPr>
              <w:t>t</w:t>
            </w:r>
            <w:r>
              <w:rPr>
                <w:rFonts w:eastAsia="Times New Roman"/>
                <w:szCs w:val="24"/>
              </w:rPr>
              <w:t>ume                          %</w:t>
            </w:r>
            <w:r>
              <w:rPr>
                <w:rFonts w:eastAsia="Times New Roman"/>
                <w:spacing w:val="-1"/>
                <w:szCs w:val="24"/>
              </w:rPr>
              <w:t xml:space="preserve"> </w:t>
            </w:r>
            <w:r>
              <w:rPr>
                <w:rFonts w:eastAsia="Times New Roman"/>
                <w:spacing w:val="-2"/>
                <w:szCs w:val="24"/>
              </w:rPr>
              <w:t>B</w:t>
            </w:r>
            <w:r>
              <w:rPr>
                <w:rFonts w:eastAsia="Times New Roman"/>
                <w:spacing w:val="2"/>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7A778234" w14:textId="77777777" w:rsidR="00F940D5" w:rsidRDefault="00F940D5" w:rsidP="00F940D5">
            <w:pPr>
              <w:spacing w:line="260" w:lineRule="exact"/>
              <w:ind w:left="124"/>
              <w:rPr>
                <w:szCs w:val="24"/>
              </w:rPr>
            </w:pPr>
            <w:r>
              <w:rPr>
                <w:rFonts w:eastAsia="Times New Roman"/>
                <w:szCs w:val="24"/>
              </w:rPr>
              <w:t>5,5 – 6,5</w:t>
            </w:r>
          </w:p>
        </w:tc>
        <w:tc>
          <w:tcPr>
            <w:tcW w:w="1980" w:type="dxa"/>
            <w:tcBorders>
              <w:top w:val="single" w:sz="5" w:space="0" w:color="000000"/>
              <w:left w:val="single" w:sz="5" w:space="0" w:color="000000"/>
              <w:bottom w:val="single" w:sz="5" w:space="0" w:color="000000"/>
              <w:right w:val="single" w:sz="5" w:space="0" w:color="000000"/>
            </w:tcBorders>
          </w:tcPr>
          <w:p w14:paraId="55CAFD99" w14:textId="77777777" w:rsidR="00F940D5" w:rsidRDefault="00F940D5" w:rsidP="00F940D5">
            <w:pPr>
              <w:spacing w:line="260" w:lineRule="exact"/>
              <w:ind w:left="124"/>
              <w:rPr>
                <w:szCs w:val="24"/>
              </w:rPr>
            </w:pPr>
            <w:r>
              <w:rPr>
                <w:rFonts w:eastAsia="Times New Roman"/>
                <w:szCs w:val="24"/>
              </w:rPr>
              <w:t>6,2</w:t>
            </w:r>
          </w:p>
        </w:tc>
      </w:tr>
      <w:tr w:rsidR="00F940D5" w14:paraId="2F0C00F3"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4667C786" w14:textId="77777777" w:rsidR="00F940D5" w:rsidRDefault="00F940D5" w:rsidP="00F940D5">
            <w:pPr>
              <w:spacing w:line="260" w:lineRule="exact"/>
              <w:ind w:left="124"/>
              <w:rPr>
                <w:szCs w:val="24"/>
              </w:rPr>
            </w:pPr>
            <w:r>
              <w:rPr>
                <w:rFonts w:eastAsia="Times New Roman"/>
                <w:szCs w:val="24"/>
              </w:rPr>
              <w:t>R</w:t>
            </w:r>
            <w:r>
              <w:rPr>
                <w:rFonts w:eastAsia="Times New Roman"/>
                <w:spacing w:val="-1"/>
                <w:szCs w:val="24"/>
              </w:rPr>
              <w:t>a</w:t>
            </w:r>
            <w:r>
              <w:rPr>
                <w:rFonts w:eastAsia="Times New Roman"/>
                <w:szCs w:val="24"/>
              </w:rPr>
              <w:t xml:space="preserve">pport </w:t>
            </w:r>
            <w:r>
              <w:rPr>
                <w:rFonts w:eastAsia="Times New Roman"/>
                <w:spacing w:val="-1"/>
                <w:szCs w:val="24"/>
              </w:rPr>
              <w:t>f</w:t>
            </w:r>
            <w:r>
              <w:rPr>
                <w:rFonts w:eastAsia="Times New Roman"/>
                <w:szCs w:val="24"/>
              </w:rPr>
              <w:t>i</w:t>
            </w:r>
            <w:r>
              <w:rPr>
                <w:rFonts w:eastAsia="Times New Roman"/>
                <w:spacing w:val="1"/>
                <w:szCs w:val="24"/>
              </w:rPr>
              <w:t>l</w:t>
            </w:r>
            <w:r>
              <w:rPr>
                <w:rFonts w:eastAsia="Times New Roman"/>
                <w:szCs w:val="24"/>
              </w:rPr>
              <w:t>le</w:t>
            </w:r>
            <w:r>
              <w:rPr>
                <w:rFonts w:eastAsia="Times New Roman"/>
                <w:spacing w:val="-1"/>
                <w:szCs w:val="24"/>
              </w:rPr>
              <w:t>r</w:t>
            </w:r>
            <w:r>
              <w:rPr>
                <w:rFonts w:eastAsia="Times New Roman"/>
                <w:szCs w:val="24"/>
              </w:rPr>
              <w:t>/b</w:t>
            </w:r>
            <w:r>
              <w:rPr>
                <w:rFonts w:eastAsia="Times New Roman"/>
                <w:spacing w:val="1"/>
                <w:szCs w:val="24"/>
              </w:rPr>
              <w:t>i</w:t>
            </w:r>
            <w:r>
              <w:rPr>
                <w:rFonts w:eastAsia="Times New Roman"/>
                <w:szCs w:val="24"/>
              </w:rPr>
              <w:t>tu</w:t>
            </w:r>
            <w:r>
              <w:rPr>
                <w:rFonts w:eastAsia="Times New Roman"/>
                <w:spacing w:val="1"/>
                <w:szCs w:val="24"/>
              </w:rPr>
              <w:t>m</w:t>
            </w:r>
            <w:r>
              <w:rPr>
                <w:rFonts w:eastAsia="Times New Roman"/>
                <w:szCs w:val="24"/>
              </w:rPr>
              <w:t xml:space="preserve">e                    </w:t>
            </w:r>
            <w:r>
              <w:rPr>
                <w:rFonts w:eastAsia="Times New Roman"/>
                <w:spacing w:val="59"/>
                <w:szCs w:val="24"/>
              </w:rPr>
              <w:t xml:space="preserve"> </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165E2AB0" w14:textId="77777777" w:rsidR="00F940D5" w:rsidRDefault="00F940D5" w:rsidP="00F940D5">
            <w:pPr>
              <w:spacing w:line="260" w:lineRule="exact"/>
              <w:ind w:left="124"/>
              <w:rPr>
                <w:szCs w:val="24"/>
              </w:rPr>
            </w:pPr>
            <w:r>
              <w:rPr>
                <w:rFonts w:eastAsia="Times New Roman"/>
                <w:szCs w:val="24"/>
              </w:rPr>
              <w:t>1,1 – 1,4</w:t>
            </w:r>
          </w:p>
        </w:tc>
        <w:tc>
          <w:tcPr>
            <w:tcW w:w="1980" w:type="dxa"/>
            <w:tcBorders>
              <w:top w:val="single" w:sz="5" w:space="0" w:color="000000"/>
              <w:left w:val="single" w:sz="5" w:space="0" w:color="000000"/>
              <w:bottom w:val="single" w:sz="5" w:space="0" w:color="000000"/>
              <w:right w:val="single" w:sz="5" w:space="0" w:color="000000"/>
            </w:tcBorders>
          </w:tcPr>
          <w:p w14:paraId="35984E99" w14:textId="77777777" w:rsidR="00F940D5" w:rsidRDefault="00F940D5" w:rsidP="00F940D5">
            <w:pPr>
              <w:spacing w:line="260" w:lineRule="exact"/>
              <w:ind w:left="124"/>
              <w:rPr>
                <w:szCs w:val="24"/>
              </w:rPr>
            </w:pPr>
            <w:r>
              <w:rPr>
                <w:rFonts w:eastAsia="Times New Roman"/>
                <w:szCs w:val="24"/>
              </w:rPr>
              <w:t>1,2</w:t>
            </w:r>
          </w:p>
        </w:tc>
      </w:tr>
      <w:tr w:rsidR="00F940D5" w14:paraId="15D1F786"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7A8D3B0C" w14:textId="77777777" w:rsidR="00F940D5" w:rsidRDefault="00F940D5" w:rsidP="00F940D5">
            <w:pPr>
              <w:spacing w:line="260" w:lineRule="exact"/>
              <w:ind w:left="124"/>
              <w:rPr>
                <w:szCs w:val="24"/>
              </w:rPr>
            </w:pPr>
            <w:r>
              <w:rPr>
                <w:rFonts w:eastAsia="Times New Roman"/>
                <w:szCs w:val="24"/>
              </w:rPr>
              <w:t>T</w:t>
            </w:r>
            <w:r>
              <w:rPr>
                <w:rFonts w:eastAsia="Times New Roman"/>
                <w:spacing w:val="-1"/>
                <w:szCs w:val="24"/>
              </w:rPr>
              <w:t>e</w:t>
            </w:r>
            <w:r>
              <w:rPr>
                <w:rFonts w:eastAsia="Times New Roman"/>
                <w:szCs w:val="24"/>
              </w:rPr>
              <w:t>n</w:t>
            </w:r>
            <w:r>
              <w:rPr>
                <w:rFonts w:eastAsia="Times New Roman"/>
                <w:spacing w:val="-1"/>
                <w:szCs w:val="24"/>
              </w:rPr>
              <w:t>e</w:t>
            </w:r>
            <w:r>
              <w:rPr>
                <w:rFonts w:eastAsia="Times New Roman"/>
                <w:szCs w:val="24"/>
              </w:rPr>
              <w:t>ur</w:t>
            </w:r>
            <w:r>
              <w:rPr>
                <w:rFonts w:eastAsia="Times New Roman"/>
                <w:spacing w:val="1"/>
                <w:szCs w:val="24"/>
              </w:rPr>
              <w:t xml:space="preserve"> </w:t>
            </w:r>
            <w:r>
              <w:rPr>
                <w:rFonts w:eastAsia="Times New Roman"/>
                <w:spacing w:val="-1"/>
                <w:szCs w:val="24"/>
              </w:rPr>
              <w:t>e</w:t>
            </w:r>
            <w:r>
              <w:rPr>
                <w:rFonts w:eastAsia="Times New Roman"/>
                <w:szCs w:val="24"/>
              </w:rPr>
              <w:t>n bi</w:t>
            </w:r>
            <w:r>
              <w:rPr>
                <w:rFonts w:eastAsia="Times New Roman"/>
                <w:spacing w:val="1"/>
                <w:szCs w:val="24"/>
              </w:rPr>
              <w:t>t</w:t>
            </w:r>
            <w:r>
              <w:rPr>
                <w:rFonts w:eastAsia="Times New Roman"/>
                <w:szCs w:val="24"/>
              </w:rPr>
              <w:t xml:space="preserve">ume                              </w:t>
            </w:r>
            <w:r>
              <w:rPr>
                <w:rFonts w:eastAsia="Times New Roman"/>
                <w:spacing w:val="-1"/>
                <w:szCs w:val="24"/>
              </w:rPr>
              <w:t>G</w:t>
            </w:r>
            <w:r>
              <w:rPr>
                <w:rFonts w:eastAsia="Times New Roman"/>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171F3439" w14:textId="77777777" w:rsidR="00F940D5" w:rsidRDefault="00F940D5" w:rsidP="00F940D5">
            <w:pPr>
              <w:spacing w:line="260" w:lineRule="exact"/>
              <w:ind w:left="124"/>
              <w:rPr>
                <w:szCs w:val="24"/>
              </w:rPr>
            </w:pPr>
            <w:r>
              <w:rPr>
                <w:rFonts w:eastAsia="Times New Roman"/>
                <w:szCs w:val="24"/>
              </w:rPr>
              <w:t>3,2 – 4,2</w:t>
            </w:r>
          </w:p>
        </w:tc>
        <w:tc>
          <w:tcPr>
            <w:tcW w:w="1980" w:type="dxa"/>
            <w:tcBorders>
              <w:top w:val="single" w:sz="5" w:space="0" w:color="000000"/>
              <w:left w:val="single" w:sz="5" w:space="0" w:color="000000"/>
              <w:bottom w:val="single" w:sz="5" w:space="0" w:color="000000"/>
              <w:right w:val="single" w:sz="5" w:space="0" w:color="000000"/>
            </w:tcBorders>
          </w:tcPr>
          <w:p w14:paraId="232321BC" w14:textId="77777777" w:rsidR="00F940D5" w:rsidRDefault="00F940D5" w:rsidP="00F940D5">
            <w:pPr>
              <w:spacing w:line="260" w:lineRule="exact"/>
              <w:ind w:left="124"/>
              <w:rPr>
                <w:szCs w:val="24"/>
              </w:rPr>
            </w:pPr>
            <w:r>
              <w:rPr>
                <w:rFonts w:eastAsia="Times New Roman"/>
                <w:szCs w:val="24"/>
              </w:rPr>
              <w:t>3,7</w:t>
            </w:r>
          </w:p>
        </w:tc>
      </w:tr>
      <w:tr w:rsidR="00F940D5" w14:paraId="2A898D14" w14:textId="77777777" w:rsidTr="002901AE">
        <w:trPr>
          <w:trHeight w:hRule="exact" w:val="355"/>
        </w:trPr>
        <w:tc>
          <w:tcPr>
            <w:tcW w:w="5329" w:type="dxa"/>
            <w:tcBorders>
              <w:top w:val="single" w:sz="5" w:space="0" w:color="000000"/>
              <w:left w:val="single" w:sz="5" w:space="0" w:color="000000"/>
              <w:bottom w:val="single" w:sz="5" w:space="0" w:color="000000"/>
              <w:right w:val="single" w:sz="5" w:space="0" w:color="000000"/>
            </w:tcBorders>
          </w:tcPr>
          <w:p w14:paraId="33119B6F" w14:textId="77777777" w:rsidR="00F940D5" w:rsidRDefault="00F940D5" w:rsidP="00F940D5">
            <w:pPr>
              <w:spacing w:line="260" w:lineRule="exact"/>
              <w:ind w:left="124"/>
              <w:rPr>
                <w:szCs w:val="24"/>
              </w:rPr>
            </w:pPr>
            <w:r>
              <w:rPr>
                <w:rFonts w:eastAsia="Times New Roman"/>
                <w:spacing w:val="1"/>
                <w:szCs w:val="24"/>
              </w:rPr>
              <w:t>P</w:t>
            </w:r>
            <w:r>
              <w:rPr>
                <w:rFonts w:eastAsia="Times New Roman"/>
                <w:szCs w:val="24"/>
              </w:rPr>
              <w:t>ER</w:t>
            </w:r>
            <w:r>
              <w:rPr>
                <w:rFonts w:eastAsia="Times New Roman"/>
                <w:spacing w:val="-1"/>
                <w:szCs w:val="24"/>
              </w:rPr>
              <w:t>F</w:t>
            </w:r>
            <w:r>
              <w:rPr>
                <w:rFonts w:eastAsia="Times New Roman"/>
                <w:szCs w:val="24"/>
              </w:rPr>
              <w:t>ORMANCE A</w:t>
            </w:r>
            <w:r>
              <w:rPr>
                <w:rFonts w:eastAsia="Times New Roman"/>
                <w:spacing w:val="-1"/>
                <w:szCs w:val="24"/>
              </w:rPr>
              <w:t>N</w:t>
            </w:r>
            <w:r>
              <w:rPr>
                <w:rFonts w:eastAsia="Times New Roman"/>
                <w:spacing w:val="2"/>
                <w:szCs w:val="24"/>
              </w:rPr>
              <w:t>T</w:t>
            </w:r>
            <w:r>
              <w:rPr>
                <w:rFonts w:eastAsia="Times New Roman"/>
                <w:szCs w:val="24"/>
              </w:rPr>
              <w:t>I</w:t>
            </w:r>
            <w:r>
              <w:rPr>
                <w:rFonts w:eastAsia="Times New Roman"/>
                <w:spacing w:val="2"/>
                <w:szCs w:val="24"/>
              </w:rPr>
              <w:t>C</w:t>
            </w:r>
            <w:r>
              <w:rPr>
                <w:rFonts w:eastAsia="Times New Roman"/>
                <w:spacing w:val="-6"/>
                <w:szCs w:val="24"/>
              </w:rPr>
              <w:t>I</w:t>
            </w:r>
            <w:r>
              <w:rPr>
                <w:rFonts w:eastAsia="Times New Roman"/>
                <w:spacing w:val="1"/>
                <w:szCs w:val="24"/>
              </w:rPr>
              <w:t>P</w:t>
            </w:r>
            <w:r>
              <w:rPr>
                <w:rFonts w:eastAsia="Times New Roman"/>
                <w:spacing w:val="2"/>
                <w:szCs w:val="24"/>
              </w:rPr>
              <w:t>A</w:t>
            </w:r>
            <w:r>
              <w:rPr>
                <w:rFonts w:eastAsia="Times New Roman"/>
                <w:szCs w:val="24"/>
              </w:rPr>
              <w:t>B</w:t>
            </w:r>
            <w:r>
              <w:rPr>
                <w:rFonts w:eastAsia="Times New Roman"/>
                <w:spacing w:val="-3"/>
                <w:szCs w:val="24"/>
              </w:rPr>
              <w:t>L</w:t>
            </w:r>
            <w:r>
              <w:rPr>
                <w:rFonts w:eastAsia="Times New Roman"/>
                <w:szCs w:val="24"/>
              </w:rPr>
              <w:t>ES</w:t>
            </w:r>
          </w:p>
        </w:tc>
        <w:tc>
          <w:tcPr>
            <w:tcW w:w="2521" w:type="dxa"/>
            <w:tcBorders>
              <w:top w:val="single" w:sz="5" w:space="0" w:color="000000"/>
              <w:left w:val="single" w:sz="5" w:space="0" w:color="000000"/>
              <w:bottom w:val="single" w:sz="5" w:space="0" w:color="000000"/>
              <w:right w:val="single" w:sz="5" w:space="0" w:color="000000"/>
            </w:tcBorders>
          </w:tcPr>
          <w:p w14:paraId="4584BD4D" w14:textId="77777777" w:rsidR="00F940D5" w:rsidRDefault="00F940D5" w:rsidP="00F940D5"/>
        </w:tc>
        <w:tc>
          <w:tcPr>
            <w:tcW w:w="1980" w:type="dxa"/>
            <w:tcBorders>
              <w:top w:val="single" w:sz="5" w:space="0" w:color="000000"/>
              <w:left w:val="single" w:sz="5" w:space="0" w:color="000000"/>
              <w:bottom w:val="single" w:sz="5" w:space="0" w:color="000000"/>
              <w:right w:val="single" w:sz="5" w:space="0" w:color="000000"/>
            </w:tcBorders>
          </w:tcPr>
          <w:p w14:paraId="105F13DC" w14:textId="77777777" w:rsidR="00F940D5" w:rsidRDefault="00F940D5" w:rsidP="00F940D5"/>
        </w:tc>
      </w:tr>
      <w:tr w:rsidR="00F940D5" w14:paraId="6DB5E296"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79F60DE8" w14:textId="77777777" w:rsidR="00F940D5" w:rsidRDefault="00F940D5" w:rsidP="00F940D5">
            <w:pPr>
              <w:spacing w:line="260" w:lineRule="exact"/>
              <w:ind w:left="124"/>
              <w:rPr>
                <w:szCs w:val="24"/>
              </w:rPr>
            </w:pPr>
            <w:r>
              <w:rPr>
                <w:rFonts w:eastAsia="Times New Roman"/>
                <w:szCs w:val="24"/>
              </w:rPr>
              <w:t>4.1 – D</w:t>
            </w:r>
            <w:r>
              <w:rPr>
                <w:rFonts w:eastAsia="Times New Roman"/>
                <w:spacing w:val="-1"/>
                <w:szCs w:val="24"/>
              </w:rPr>
              <w:t>U</w:t>
            </w:r>
            <w:r>
              <w:rPr>
                <w:rFonts w:eastAsia="Times New Roman"/>
                <w:spacing w:val="3"/>
                <w:szCs w:val="24"/>
              </w:rPr>
              <w:t>R</w:t>
            </w:r>
            <w:r>
              <w:rPr>
                <w:rFonts w:eastAsia="Times New Roman"/>
                <w:spacing w:val="-3"/>
                <w:szCs w:val="24"/>
              </w:rPr>
              <w:t>I</w:t>
            </w:r>
            <w:r>
              <w:rPr>
                <w:rFonts w:eastAsia="Times New Roman"/>
                <w:spacing w:val="2"/>
                <w:szCs w:val="24"/>
              </w:rPr>
              <w:t>E</w:t>
            </w:r>
            <w:r>
              <w:rPr>
                <w:rFonts w:eastAsia="Times New Roman"/>
                <w:szCs w:val="24"/>
              </w:rPr>
              <w:t>Z</w:t>
            </w:r>
            <w:r>
              <w:rPr>
                <w:rFonts w:eastAsia="Times New Roman"/>
                <w:spacing w:val="-3"/>
                <w:szCs w:val="24"/>
              </w:rPr>
              <w:t xml:space="preserve"> </w:t>
            </w:r>
            <w:r>
              <w:rPr>
                <w:rFonts w:eastAsia="Times New Roman"/>
                <w:szCs w:val="24"/>
              </w:rPr>
              <w:t xml:space="preserve">ou </w:t>
            </w:r>
            <w:r>
              <w:rPr>
                <w:rFonts w:eastAsia="Times New Roman"/>
                <w:spacing w:val="1"/>
                <w:szCs w:val="24"/>
              </w:rPr>
              <w:t>(</w:t>
            </w:r>
            <w:r>
              <w:rPr>
                <w:rFonts w:eastAsia="Times New Roman"/>
                <w:spacing w:val="-3"/>
                <w:szCs w:val="24"/>
              </w:rPr>
              <w:t>L</w:t>
            </w:r>
            <w:r>
              <w:rPr>
                <w:rFonts w:eastAsia="Times New Roman"/>
                <w:szCs w:val="24"/>
              </w:rPr>
              <w:t>C</w:t>
            </w:r>
            <w:r>
              <w:rPr>
                <w:rFonts w:eastAsia="Times New Roman"/>
                <w:spacing w:val="1"/>
                <w:szCs w:val="24"/>
              </w:rPr>
              <w:t>P</w:t>
            </w:r>
            <w:r>
              <w:rPr>
                <w:rFonts w:eastAsia="Times New Roman"/>
                <w:szCs w:val="24"/>
              </w:rPr>
              <w:t>C)</w:t>
            </w:r>
          </w:p>
        </w:tc>
        <w:tc>
          <w:tcPr>
            <w:tcW w:w="2521" w:type="dxa"/>
            <w:tcBorders>
              <w:top w:val="single" w:sz="5" w:space="0" w:color="000000"/>
              <w:left w:val="single" w:sz="5" w:space="0" w:color="000000"/>
              <w:bottom w:val="single" w:sz="5" w:space="0" w:color="000000"/>
              <w:right w:val="single" w:sz="5" w:space="0" w:color="000000"/>
            </w:tcBorders>
          </w:tcPr>
          <w:p w14:paraId="6F806EB8" w14:textId="77777777" w:rsidR="00F940D5" w:rsidRDefault="00F940D5" w:rsidP="00F940D5"/>
        </w:tc>
        <w:tc>
          <w:tcPr>
            <w:tcW w:w="1980" w:type="dxa"/>
            <w:tcBorders>
              <w:top w:val="single" w:sz="5" w:space="0" w:color="000000"/>
              <w:left w:val="single" w:sz="5" w:space="0" w:color="000000"/>
              <w:bottom w:val="single" w:sz="5" w:space="0" w:color="000000"/>
              <w:right w:val="single" w:sz="5" w:space="0" w:color="000000"/>
            </w:tcBorders>
          </w:tcPr>
          <w:p w14:paraId="2D248959" w14:textId="77777777" w:rsidR="00F940D5" w:rsidRDefault="00F940D5" w:rsidP="00F940D5"/>
        </w:tc>
      </w:tr>
      <w:tr w:rsidR="00F940D5" w14:paraId="33C53BC3"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75C28ABA" w14:textId="77777777" w:rsidR="00F940D5" w:rsidRDefault="00F940D5" w:rsidP="00F940D5">
            <w:pPr>
              <w:spacing w:line="260" w:lineRule="exact"/>
              <w:ind w:left="124"/>
              <w:rPr>
                <w:szCs w:val="24"/>
              </w:rPr>
            </w:pPr>
            <w:proofErr w:type="spellStart"/>
            <w:r>
              <w:rPr>
                <w:rFonts w:eastAsia="Times New Roman"/>
                <w:szCs w:val="24"/>
              </w:rPr>
              <w:t>Rc</w:t>
            </w:r>
            <w:proofErr w:type="spellEnd"/>
            <w:r>
              <w:rPr>
                <w:rFonts w:eastAsia="Times New Roman"/>
                <w:spacing w:val="-1"/>
                <w:szCs w:val="24"/>
              </w:rPr>
              <w:t xml:space="preserve"> </w:t>
            </w:r>
            <w:r>
              <w:rPr>
                <w:rFonts w:eastAsia="Times New Roman"/>
                <w:szCs w:val="24"/>
              </w:rPr>
              <w:t>D</w:t>
            </w:r>
            <w:r>
              <w:rPr>
                <w:rFonts w:eastAsia="Times New Roman"/>
                <w:spacing w:val="-1"/>
                <w:szCs w:val="24"/>
              </w:rPr>
              <w:t>U</w:t>
            </w:r>
            <w:r>
              <w:rPr>
                <w:rFonts w:eastAsia="Times New Roman"/>
                <w:spacing w:val="3"/>
                <w:szCs w:val="24"/>
              </w:rPr>
              <w:t>R</w:t>
            </w:r>
            <w:r>
              <w:rPr>
                <w:rFonts w:eastAsia="Times New Roman"/>
                <w:spacing w:val="-3"/>
                <w:szCs w:val="24"/>
              </w:rPr>
              <w:t>I</w:t>
            </w:r>
            <w:r>
              <w:rPr>
                <w:rFonts w:eastAsia="Times New Roman"/>
                <w:spacing w:val="2"/>
                <w:szCs w:val="24"/>
              </w:rPr>
              <w:t>E</w:t>
            </w:r>
            <w:r>
              <w:rPr>
                <w:rFonts w:eastAsia="Times New Roman"/>
                <w:szCs w:val="24"/>
              </w:rPr>
              <w:t>Z</w:t>
            </w:r>
            <w:r>
              <w:rPr>
                <w:rFonts w:eastAsia="Times New Roman"/>
                <w:spacing w:val="-3"/>
                <w:szCs w:val="24"/>
              </w:rPr>
              <w:t xml:space="preserve"> </w:t>
            </w:r>
            <w:r>
              <w:rPr>
                <w:rFonts w:eastAsia="Times New Roman"/>
                <w:szCs w:val="24"/>
              </w:rPr>
              <w:t>à</w:t>
            </w:r>
            <w:r>
              <w:rPr>
                <w:rFonts w:eastAsia="Times New Roman"/>
                <w:spacing w:val="-1"/>
                <w:szCs w:val="24"/>
              </w:rPr>
              <w:t xml:space="preserve"> </w:t>
            </w:r>
            <w:r>
              <w:rPr>
                <w:rFonts w:eastAsia="Times New Roman"/>
                <w:szCs w:val="24"/>
              </w:rPr>
              <w:t>18 °C 1</w:t>
            </w:r>
            <w:r>
              <w:rPr>
                <w:rFonts w:eastAsia="Times New Roman"/>
                <w:spacing w:val="-1"/>
                <w:szCs w:val="24"/>
              </w:rPr>
              <w:t>+</w:t>
            </w:r>
            <w:r>
              <w:rPr>
                <w:rFonts w:eastAsia="Times New Roman"/>
                <w:szCs w:val="24"/>
              </w:rPr>
              <w:t>7</w:t>
            </w:r>
            <w:r>
              <w:rPr>
                <w:rFonts w:eastAsia="Times New Roman"/>
                <w:spacing w:val="2"/>
                <w:szCs w:val="24"/>
              </w:rPr>
              <w:t xml:space="preserve"> </w:t>
            </w:r>
            <w:r>
              <w:rPr>
                <w:rFonts w:eastAsia="Times New Roman"/>
                <w:szCs w:val="24"/>
              </w:rPr>
              <w:t xml:space="preserve">jrs </w:t>
            </w:r>
            <w:r>
              <w:rPr>
                <w:rFonts w:eastAsia="Times New Roman"/>
                <w:spacing w:val="-1"/>
                <w:szCs w:val="24"/>
              </w:rPr>
              <w:t>a</w:t>
            </w:r>
            <w:r>
              <w:rPr>
                <w:rFonts w:eastAsia="Times New Roman"/>
                <w:szCs w:val="24"/>
              </w:rPr>
              <w:t xml:space="preserve">ir </w:t>
            </w:r>
            <w:r>
              <w:rPr>
                <w:rFonts w:eastAsia="Times New Roman"/>
                <w:spacing w:val="-1"/>
                <w:szCs w:val="24"/>
              </w:rPr>
              <w:t>(</w:t>
            </w:r>
            <w:proofErr w:type="gramStart"/>
            <w:r>
              <w:rPr>
                <w:rFonts w:eastAsia="Times New Roman"/>
                <w:szCs w:val="24"/>
              </w:rPr>
              <w:t>b</w:t>
            </w:r>
            <w:r>
              <w:rPr>
                <w:rFonts w:eastAsia="Times New Roman"/>
                <w:spacing w:val="-1"/>
                <w:szCs w:val="24"/>
              </w:rPr>
              <w:t>a</w:t>
            </w:r>
            <w:r>
              <w:rPr>
                <w:rFonts w:eastAsia="Times New Roman"/>
                <w:szCs w:val="24"/>
              </w:rPr>
              <w:t>r</w:t>
            </w:r>
            <w:r>
              <w:rPr>
                <w:rFonts w:eastAsia="Times New Roman"/>
                <w:spacing w:val="2"/>
                <w:szCs w:val="24"/>
              </w:rPr>
              <w:t>s</w:t>
            </w:r>
            <w:r>
              <w:rPr>
                <w:rFonts w:eastAsia="Times New Roman"/>
                <w:szCs w:val="24"/>
              </w:rPr>
              <w:t xml:space="preserve">)   </w:t>
            </w:r>
            <w:proofErr w:type="gramEnd"/>
            <w:r>
              <w:rPr>
                <w:rFonts w:eastAsia="Times New Roman"/>
                <w:szCs w:val="24"/>
              </w:rPr>
              <w:t xml:space="preserve">   </w:t>
            </w:r>
            <w:r>
              <w:rPr>
                <w:rFonts w:eastAsia="Times New Roman"/>
                <w:spacing w:val="-1"/>
                <w:szCs w:val="24"/>
              </w:rPr>
              <w:t>G</w:t>
            </w:r>
            <w:r>
              <w:rPr>
                <w:rFonts w:eastAsia="Times New Roman"/>
                <w:spacing w:val="2"/>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4350F3B0" w14:textId="77777777" w:rsidR="00F940D5" w:rsidRDefault="00F940D5" w:rsidP="00F940D5">
            <w:pPr>
              <w:spacing w:line="260" w:lineRule="exact"/>
              <w:ind w:left="124"/>
              <w:rPr>
                <w:szCs w:val="24"/>
              </w:rPr>
            </w:pPr>
            <w:r>
              <w:rPr>
                <w:rFonts w:eastAsia="Times New Roman"/>
                <w:szCs w:val="24"/>
              </w:rPr>
              <w:t>50 – 100</w:t>
            </w:r>
          </w:p>
        </w:tc>
        <w:tc>
          <w:tcPr>
            <w:tcW w:w="1980" w:type="dxa"/>
            <w:tcBorders>
              <w:top w:val="single" w:sz="5" w:space="0" w:color="000000"/>
              <w:left w:val="single" w:sz="5" w:space="0" w:color="000000"/>
              <w:bottom w:val="single" w:sz="5" w:space="0" w:color="000000"/>
              <w:right w:val="single" w:sz="5" w:space="0" w:color="000000"/>
            </w:tcBorders>
          </w:tcPr>
          <w:p w14:paraId="13A172FE" w14:textId="77777777" w:rsidR="00F940D5" w:rsidRDefault="00F940D5" w:rsidP="00F940D5">
            <w:pPr>
              <w:spacing w:line="260" w:lineRule="exact"/>
              <w:ind w:left="124"/>
              <w:rPr>
                <w:szCs w:val="24"/>
              </w:rPr>
            </w:pPr>
            <w:r>
              <w:rPr>
                <w:rFonts w:eastAsia="Times New Roman"/>
                <w:szCs w:val="24"/>
              </w:rPr>
              <w:t>65</w:t>
            </w:r>
          </w:p>
        </w:tc>
      </w:tr>
      <w:tr w:rsidR="00F940D5" w14:paraId="29343A87"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3092783D" w14:textId="77777777" w:rsidR="00F940D5" w:rsidRDefault="00F940D5" w:rsidP="00F940D5">
            <w:pPr>
              <w:spacing w:line="260" w:lineRule="exact"/>
              <w:ind w:right="796"/>
              <w:jc w:val="right"/>
              <w:rPr>
                <w:szCs w:val="24"/>
              </w:rPr>
            </w:pPr>
            <w:r>
              <w:rPr>
                <w:rFonts w:eastAsia="Times New Roman"/>
                <w:spacing w:val="-2"/>
                <w:szCs w:val="24"/>
              </w:rPr>
              <w:t>B</w:t>
            </w:r>
            <w:r>
              <w:rPr>
                <w:rFonts w:eastAsia="Times New Roman"/>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7E1B922D" w14:textId="77777777" w:rsidR="00F940D5" w:rsidRDefault="00F940D5" w:rsidP="00F940D5">
            <w:pPr>
              <w:spacing w:line="260" w:lineRule="exact"/>
              <w:ind w:left="124"/>
              <w:rPr>
                <w:szCs w:val="24"/>
              </w:rPr>
            </w:pPr>
            <w:r>
              <w:rPr>
                <w:rFonts w:eastAsia="Times New Roman"/>
                <w:szCs w:val="24"/>
              </w:rPr>
              <w:t>60 – 110</w:t>
            </w:r>
          </w:p>
        </w:tc>
        <w:tc>
          <w:tcPr>
            <w:tcW w:w="1980" w:type="dxa"/>
            <w:tcBorders>
              <w:top w:val="single" w:sz="5" w:space="0" w:color="000000"/>
              <w:left w:val="single" w:sz="5" w:space="0" w:color="000000"/>
              <w:bottom w:val="single" w:sz="5" w:space="0" w:color="000000"/>
              <w:right w:val="single" w:sz="5" w:space="0" w:color="000000"/>
            </w:tcBorders>
          </w:tcPr>
          <w:p w14:paraId="02C3B646" w14:textId="77777777" w:rsidR="00F940D5" w:rsidRDefault="00F940D5" w:rsidP="00F940D5">
            <w:pPr>
              <w:spacing w:line="260" w:lineRule="exact"/>
              <w:ind w:left="124"/>
              <w:rPr>
                <w:szCs w:val="24"/>
              </w:rPr>
            </w:pPr>
            <w:r>
              <w:rPr>
                <w:rFonts w:eastAsia="Times New Roman"/>
                <w:szCs w:val="24"/>
              </w:rPr>
              <w:t>80</w:t>
            </w:r>
          </w:p>
        </w:tc>
      </w:tr>
      <w:tr w:rsidR="00F940D5" w14:paraId="14543A2D"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53B60F22" w14:textId="77777777" w:rsidR="00F940D5" w:rsidRDefault="00F940D5" w:rsidP="00F940D5">
            <w:pPr>
              <w:spacing w:line="260" w:lineRule="exact"/>
              <w:ind w:left="124"/>
              <w:rPr>
                <w:szCs w:val="24"/>
              </w:rPr>
            </w:pPr>
            <w:r>
              <w:rPr>
                <w:rFonts w:eastAsia="Times New Roman"/>
                <w:szCs w:val="24"/>
              </w:rPr>
              <w:t>R</w:t>
            </w:r>
            <w:r>
              <w:rPr>
                <w:rFonts w:eastAsia="Times New Roman"/>
                <w:spacing w:val="-1"/>
                <w:szCs w:val="24"/>
              </w:rPr>
              <w:t>a</w:t>
            </w:r>
            <w:r>
              <w:rPr>
                <w:rFonts w:eastAsia="Times New Roman"/>
                <w:szCs w:val="24"/>
              </w:rPr>
              <w:t xml:space="preserve">pport </w:t>
            </w:r>
            <w:proofErr w:type="spellStart"/>
            <w:r>
              <w:rPr>
                <w:rFonts w:eastAsia="Times New Roman"/>
                <w:szCs w:val="24"/>
              </w:rPr>
              <w:t>Rc</w:t>
            </w:r>
            <w:proofErr w:type="spellEnd"/>
            <w:r>
              <w:rPr>
                <w:rFonts w:eastAsia="Times New Roman"/>
                <w:szCs w:val="24"/>
              </w:rPr>
              <w:t>/</w:t>
            </w:r>
            <w:proofErr w:type="spellStart"/>
            <w:r>
              <w:rPr>
                <w:rFonts w:eastAsia="Times New Roman"/>
                <w:szCs w:val="24"/>
              </w:rPr>
              <w:t>Rc</w:t>
            </w:r>
            <w:proofErr w:type="spellEnd"/>
            <w:r>
              <w:rPr>
                <w:rFonts w:eastAsia="Times New Roman"/>
                <w:szCs w:val="24"/>
              </w:rPr>
              <w:t xml:space="preserve">                         </w:t>
            </w:r>
            <w:r>
              <w:rPr>
                <w:rFonts w:eastAsia="Times New Roman"/>
                <w:spacing w:val="60"/>
                <w:szCs w:val="24"/>
              </w:rPr>
              <w:t xml:space="preserve"> </w:t>
            </w:r>
            <w:r>
              <w:rPr>
                <w:rFonts w:eastAsia="Times New Roman"/>
                <w:szCs w:val="24"/>
              </w:rPr>
              <w:t>%</w:t>
            </w:r>
            <w:r>
              <w:rPr>
                <w:rFonts w:eastAsia="Times New Roman"/>
                <w:spacing w:val="-1"/>
                <w:szCs w:val="24"/>
              </w:rPr>
              <w:t xml:space="preserve"> </w:t>
            </w:r>
            <w:r>
              <w:rPr>
                <w:rFonts w:eastAsia="Times New Roman"/>
                <w:szCs w:val="24"/>
              </w:rPr>
              <w:t>G.</w:t>
            </w:r>
            <w:r>
              <w:rPr>
                <w:rFonts w:eastAsia="Times New Roman"/>
                <w:spacing w:val="-2"/>
                <w:szCs w:val="24"/>
              </w:rPr>
              <w:t>B</w:t>
            </w:r>
            <w:r>
              <w:rPr>
                <w:rFonts w:eastAsia="Times New Roman"/>
                <w:szCs w:val="24"/>
              </w:rPr>
              <w:t>. –</w:t>
            </w:r>
            <w:r>
              <w:rPr>
                <w:rFonts w:eastAsia="Times New Roman"/>
                <w:spacing w:val="2"/>
                <w:szCs w:val="24"/>
              </w:rPr>
              <w:t xml:space="preserve"> </w:t>
            </w:r>
            <w:r>
              <w:rPr>
                <w:rFonts w:eastAsia="Times New Roman"/>
                <w:spacing w:val="-2"/>
                <w:szCs w:val="24"/>
              </w:rPr>
              <w:t>B</w:t>
            </w:r>
            <w:r>
              <w:rPr>
                <w:rFonts w:eastAsia="Times New Roman"/>
                <w:spacing w:val="2"/>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0A6F5DC7" w14:textId="77777777" w:rsidR="00F940D5" w:rsidRDefault="00F940D5" w:rsidP="00F940D5">
            <w:pPr>
              <w:spacing w:line="260" w:lineRule="exact"/>
              <w:ind w:left="124"/>
              <w:rPr>
                <w:szCs w:val="24"/>
              </w:rPr>
            </w:pPr>
            <w:r>
              <w:rPr>
                <w:rFonts w:eastAsia="Times New Roman"/>
                <w:szCs w:val="24"/>
              </w:rPr>
              <w:t>0,65 – 0,85</w:t>
            </w:r>
          </w:p>
        </w:tc>
        <w:tc>
          <w:tcPr>
            <w:tcW w:w="1980" w:type="dxa"/>
            <w:tcBorders>
              <w:top w:val="single" w:sz="5" w:space="0" w:color="000000"/>
              <w:left w:val="single" w:sz="5" w:space="0" w:color="000000"/>
              <w:bottom w:val="single" w:sz="5" w:space="0" w:color="000000"/>
              <w:right w:val="single" w:sz="5" w:space="0" w:color="000000"/>
            </w:tcBorders>
          </w:tcPr>
          <w:p w14:paraId="6D6D4746" w14:textId="77777777" w:rsidR="00F940D5" w:rsidRDefault="00F940D5" w:rsidP="00F940D5">
            <w:pPr>
              <w:spacing w:line="260" w:lineRule="exact"/>
              <w:ind w:left="124"/>
              <w:rPr>
                <w:szCs w:val="24"/>
              </w:rPr>
            </w:pPr>
            <w:r>
              <w:rPr>
                <w:rFonts w:eastAsia="Times New Roman"/>
                <w:szCs w:val="24"/>
              </w:rPr>
              <w:t>0,70</w:t>
            </w:r>
          </w:p>
        </w:tc>
      </w:tr>
      <w:tr w:rsidR="00F940D5" w14:paraId="3EF8CAE3"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7E4879A1" w14:textId="77777777" w:rsidR="00F940D5" w:rsidRDefault="00F940D5" w:rsidP="00F940D5">
            <w:pPr>
              <w:spacing w:line="260" w:lineRule="exact"/>
              <w:ind w:left="124"/>
              <w:rPr>
                <w:szCs w:val="24"/>
              </w:rPr>
            </w:pP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a</w:t>
            </w:r>
            <w:r>
              <w:rPr>
                <w:rFonts w:eastAsia="Times New Roman"/>
                <w:szCs w:val="24"/>
              </w:rPr>
              <w:t>pp</w:t>
            </w:r>
            <w:r>
              <w:rPr>
                <w:rFonts w:eastAsia="Times New Roman"/>
                <w:spacing w:val="1"/>
                <w:szCs w:val="24"/>
              </w:rPr>
              <w:t>a</w:t>
            </w:r>
            <w:r>
              <w:rPr>
                <w:rFonts w:eastAsia="Times New Roman"/>
                <w:szCs w:val="24"/>
              </w:rPr>
              <w:t>r</w:t>
            </w:r>
            <w:r>
              <w:rPr>
                <w:rFonts w:eastAsia="Times New Roman"/>
                <w:spacing w:val="-2"/>
                <w:szCs w:val="24"/>
              </w:rPr>
              <w:t>e</w:t>
            </w:r>
            <w:r>
              <w:rPr>
                <w:rFonts w:eastAsia="Times New Roman"/>
                <w:szCs w:val="24"/>
              </w:rPr>
              <w:t xml:space="preserve">nte </w:t>
            </w:r>
            <w:r>
              <w:rPr>
                <w:rFonts w:eastAsia="Times New Roman"/>
                <w:spacing w:val="-1"/>
                <w:szCs w:val="24"/>
              </w:rPr>
              <w:t>T</w:t>
            </w:r>
            <w:r>
              <w:rPr>
                <w:rFonts w:eastAsia="Times New Roman"/>
                <w:szCs w:val="24"/>
              </w:rPr>
              <w:t>/</w:t>
            </w:r>
            <w:r>
              <w:rPr>
                <w:rFonts w:eastAsia="Times New Roman"/>
                <w:spacing w:val="1"/>
                <w:szCs w:val="24"/>
              </w:rPr>
              <w:t>m</w:t>
            </w:r>
            <w:r>
              <w:rPr>
                <w:rFonts w:eastAsia="Times New Roman"/>
                <w:szCs w:val="24"/>
              </w:rPr>
              <w:t xml:space="preserve">3                </w:t>
            </w:r>
            <w:r>
              <w:rPr>
                <w:rFonts w:eastAsia="Times New Roman"/>
                <w:spacing w:val="2"/>
                <w:szCs w:val="24"/>
              </w:rPr>
              <w:t xml:space="preserve"> </w:t>
            </w:r>
            <w:r>
              <w:rPr>
                <w:rFonts w:eastAsia="Times New Roman"/>
                <w:szCs w:val="24"/>
              </w:rPr>
              <w:t>G.</w:t>
            </w:r>
            <w:r>
              <w:rPr>
                <w:rFonts w:eastAsia="Times New Roman"/>
                <w:spacing w:val="-2"/>
                <w:szCs w:val="24"/>
              </w:rPr>
              <w:t>B</w:t>
            </w:r>
            <w:r>
              <w:rPr>
                <w:rFonts w:eastAsia="Times New Roman"/>
                <w:szCs w:val="24"/>
              </w:rPr>
              <w:t>.</w:t>
            </w:r>
            <w:r>
              <w:rPr>
                <w:rFonts w:eastAsia="Times New Roman"/>
                <w:spacing w:val="1"/>
                <w:szCs w:val="24"/>
              </w:rPr>
              <w:t xml:space="preserve"> </w:t>
            </w:r>
            <w:r>
              <w:rPr>
                <w:rFonts w:eastAsia="Times New Roman"/>
                <w:szCs w:val="24"/>
              </w:rPr>
              <w:t>–</w:t>
            </w:r>
            <w:r>
              <w:rPr>
                <w:rFonts w:eastAsia="Times New Roman"/>
                <w:spacing w:val="2"/>
                <w:szCs w:val="24"/>
              </w:rPr>
              <w:t xml:space="preserve"> </w:t>
            </w:r>
            <w:r>
              <w:rPr>
                <w:rFonts w:eastAsia="Times New Roman"/>
                <w:spacing w:val="-2"/>
                <w:szCs w:val="24"/>
              </w:rPr>
              <w:t>B</w:t>
            </w:r>
            <w:r>
              <w:rPr>
                <w:rFonts w:eastAsia="Times New Roman"/>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3D6F18EA" w14:textId="77777777" w:rsidR="00F940D5" w:rsidRDefault="00F940D5" w:rsidP="00F940D5">
            <w:pPr>
              <w:spacing w:line="260" w:lineRule="exact"/>
              <w:ind w:left="124"/>
              <w:rPr>
                <w:szCs w:val="24"/>
              </w:rPr>
            </w:pPr>
            <w:r>
              <w:rPr>
                <w:rFonts w:eastAsia="Times New Roman"/>
                <w:szCs w:val="24"/>
              </w:rPr>
              <w:t>2,25 – 2,45</w:t>
            </w:r>
          </w:p>
        </w:tc>
        <w:tc>
          <w:tcPr>
            <w:tcW w:w="1980" w:type="dxa"/>
            <w:tcBorders>
              <w:top w:val="single" w:sz="5" w:space="0" w:color="000000"/>
              <w:left w:val="single" w:sz="5" w:space="0" w:color="000000"/>
              <w:bottom w:val="single" w:sz="5" w:space="0" w:color="000000"/>
              <w:right w:val="single" w:sz="5" w:space="0" w:color="000000"/>
            </w:tcBorders>
          </w:tcPr>
          <w:p w14:paraId="6A1B938F" w14:textId="77777777" w:rsidR="00F940D5" w:rsidRDefault="00F940D5" w:rsidP="00F940D5">
            <w:pPr>
              <w:spacing w:line="260" w:lineRule="exact"/>
              <w:ind w:left="124"/>
              <w:rPr>
                <w:szCs w:val="24"/>
              </w:rPr>
            </w:pPr>
            <w:r>
              <w:rPr>
                <w:rFonts w:eastAsia="Times New Roman"/>
                <w:szCs w:val="24"/>
              </w:rPr>
              <w:t>2,30</w:t>
            </w:r>
          </w:p>
        </w:tc>
      </w:tr>
      <w:tr w:rsidR="00F940D5" w14:paraId="7B89C2FB"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698C3C8E" w14:textId="77777777" w:rsidR="00F940D5" w:rsidRDefault="00F940D5" w:rsidP="00F940D5">
            <w:pPr>
              <w:spacing w:line="260" w:lineRule="exact"/>
              <w:ind w:left="124"/>
              <w:rPr>
                <w:szCs w:val="24"/>
              </w:rPr>
            </w:pPr>
            <w:r>
              <w:rPr>
                <w:rFonts w:eastAsia="Times New Roman"/>
                <w:szCs w:val="24"/>
              </w:rPr>
              <w:t>Compa</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 xml:space="preserve">é                                          </w:t>
            </w:r>
            <w:r>
              <w:rPr>
                <w:rFonts w:eastAsia="Times New Roman"/>
                <w:spacing w:val="59"/>
                <w:szCs w:val="24"/>
              </w:rPr>
              <w:t xml:space="preserve"> </w:t>
            </w:r>
            <w:r>
              <w:rPr>
                <w:rFonts w:eastAsia="Times New Roman"/>
                <w:szCs w:val="24"/>
              </w:rPr>
              <w:t>%</w:t>
            </w:r>
            <w:r>
              <w:rPr>
                <w:rFonts w:eastAsia="Times New Roman"/>
                <w:spacing w:val="-1"/>
                <w:szCs w:val="24"/>
              </w:rPr>
              <w:t xml:space="preserve"> </w:t>
            </w:r>
            <w:r>
              <w:rPr>
                <w:rFonts w:eastAsia="Times New Roman"/>
                <w:szCs w:val="24"/>
              </w:rPr>
              <w:t>G.</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43FC0879" w14:textId="77777777" w:rsidR="00F940D5" w:rsidRDefault="00F940D5" w:rsidP="00F940D5">
            <w:pPr>
              <w:spacing w:line="260" w:lineRule="exact"/>
              <w:ind w:left="124"/>
              <w:rPr>
                <w:szCs w:val="24"/>
              </w:rPr>
            </w:pPr>
            <w:r>
              <w:rPr>
                <w:rFonts w:eastAsia="Times New Roman"/>
                <w:szCs w:val="24"/>
              </w:rPr>
              <w:t>88 – 94</w:t>
            </w:r>
          </w:p>
        </w:tc>
        <w:tc>
          <w:tcPr>
            <w:tcW w:w="1980" w:type="dxa"/>
            <w:tcBorders>
              <w:top w:val="single" w:sz="5" w:space="0" w:color="000000"/>
              <w:left w:val="single" w:sz="5" w:space="0" w:color="000000"/>
              <w:bottom w:val="single" w:sz="5" w:space="0" w:color="000000"/>
              <w:right w:val="single" w:sz="5" w:space="0" w:color="000000"/>
            </w:tcBorders>
          </w:tcPr>
          <w:p w14:paraId="36DDF195" w14:textId="77777777" w:rsidR="00F940D5" w:rsidRDefault="00F940D5" w:rsidP="00F940D5">
            <w:pPr>
              <w:spacing w:line="260" w:lineRule="exact"/>
              <w:ind w:left="124"/>
              <w:rPr>
                <w:szCs w:val="24"/>
              </w:rPr>
            </w:pPr>
            <w:r>
              <w:rPr>
                <w:rFonts w:eastAsia="Times New Roman"/>
                <w:szCs w:val="24"/>
              </w:rPr>
              <w:t>&gt;</w:t>
            </w:r>
            <w:r>
              <w:rPr>
                <w:rFonts w:eastAsia="Times New Roman"/>
                <w:spacing w:val="-1"/>
                <w:szCs w:val="24"/>
              </w:rPr>
              <w:t xml:space="preserve"> </w:t>
            </w:r>
            <w:r>
              <w:rPr>
                <w:rFonts w:eastAsia="Times New Roman"/>
                <w:szCs w:val="24"/>
              </w:rPr>
              <w:t>90</w:t>
            </w:r>
          </w:p>
        </w:tc>
      </w:tr>
      <w:tr w:rsidR="00F940D5" w14:paraId="3483097D"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6F0A1FED" w14:textId="77777777" w:rsidR="00F940D5" w:rsidRDefault="00F940D5" w:rsidP="00F940D5">
            <w:pPr>
              <w:spacing w:line="260" w:lineRule="exact"/>
              <w:ind w:right="916"/>
              <w:jc w:val="right"/>
              <w:rPr>
                <w:szCs w:val="24"/>
              </w:rPr>
            </w:pPr>
            <w:r>
              <w:rPr>
                <w:rFonts w:eastAsia="Times New Roman"/>
                <w:spacing w:val="-2"/>
                <w:szCs w:val="24"/>
              </w:rPr>
              <w:t>BB</w:t>
            </w:r>
          </w:p>
        </w:tc>
        <w:tc>
          <w:tcPr>
            <w:tcW w:w="2521" w:type="dxa"/>
            <w:tcBorders>
              <w:top w:val="single" w:sz="5" w:space="0" w:color="000000"/>
              <w:left w:val="single" w:sz="5" w:space="0" w:color="000000"/>
              <w:bottom w:val="single" w:sz="5" w:space="0" w:color="000000"/>
              <w:right w:val="single" w:sz="5" w:space="0" w:color="000000"/>
            </w:tcBorders>
          </w:tcPr>
          <w:p w14:paraId="7277B3F7" w14:textId="77777777" w:rsidR="00F940D5" w:rsidRDefault="00F940D5" w:rsidP="00F940D5">
            <w:pPr>
              <w:spacing w:line="260" w:lineRule="exact"/>
              <w:ind w:left="124"/>
              <w:rPr>
                <w:szCs w:val="24"/>
              </w:rPr>
            </w:pPr>
            <w:r>
              <w:rPr>
                <w:rFonts w:eastAsia="Times New Roman"/>
                <w:szCs w:val="24"/>
              </w:rPr>
              <w:t>90 – 96</w:t>
            </w:r>
          </w:p>
        </w:tc>
        <w:tc>
          <w:tcPr>
            <w:tcW w:w="1980" w:type="dxa"/>
            <w:tcBorders>
              <w:top w:val="single" w:sz="5" w:space="0" w:color="000000"/>
              <w:left w:val="single" w:sz="5" w:space="0" w:color="000000"/>
              <w:bottom w:val="single" w:sz="5" w:space="0" w:color="000000"/>
              <w:right w:val="single" w:sz="5" w:space="0" w:color="000000"/>
            </w:tcBorders>
          </w:tcPr>
          <w:p w14:paraId="75400815" w14:textId="77777777" w:rsidR="00F940D5" w:rsidRDefault="00F940D5" w:rsidP="00F940D5">
            <w:pPr>
              <w:spacing w:line="260" w:lineRule="exact"/>
              <w:ind w:left="124"/>
              <w:rPr>
                <w:szCs w:val="24"/>
              </w:rPr>
            </w:pPr>
            <w:r>
              <w:rPr>
                <w:rFonts w:eastAsia="Times New Roman"/>
                <w:spacing w:val="-1"/>
                <w:szCs w:val="24"/>
              </w:rPr>
              <w:t>&gt;</w:t>
            </w:r>
            <w:r>
              <w:rPr>
                <w:rFonts w:eastAsia="Times New Roman"/>
                <w:szCs w:val="24"/>
              </w:rPr>
              <w:t>&gt;</w:t>
            </w:r>
            <w:r>
              <w:rPr>
                <w:rFonts w:eastAsia="Times New Roman"/>
                <w:spacing w:val="-1"/>
                <w:szCs w:val="24"/>
              </w:rPr>
              <w:t xml:space="preserve"> </w:t>
            </w:r>
            <w:r>
              <w:rPr>
                <w:rFonts w:eastAsia="Times New Roman"/>
                <w:szCs w:val="24"/>
              </w:rPr>
              <w:t>92</w:t>
            </w:r>
          </w:p>
        </w:tc>
      </w:tr>
      <w:tr w:rsidR="00F940D5" w14:paraId="59DED164" w14:textId="77777777" w:rsidTr="002901AE">
        <w:trPr>
          <w:trHeight w:hRule="exact" w:val="301"/>
        </w:trPr>
        <w:tc>
          <w:tcPr>
            <w:tcW w:w="5329" w:type="dxa"/>
            <w:tcBorders>
              <w:top w:val="single" w:sz="5" w:space="0" w:color="000000"/>
              <w:left w:val="single" w:sz="5" w:space="0" w:color="000000"/>
              <w:bottom w:val="single" w:sz="5" w:space="0" w:color="000000"/>
              <w:right w:val="single" w:sz="5" w:space="0" w:color="000000"/>
            </w:tcBorders>
          </w:tcPr>
          <w:p w14:paraId="220FBDA1" w14:textId="77777777" w:rsidR="00F940D5" w:rsidRDefault="00F940D5" w:rsidP="00F940D5">
            <w:pPr>
              <w:spacing w:line="260" w:lineRule="exact"/>
              <w:ind w:left="124"/>
              <w:rPr>
                <w:szCs w:val="24"/>
              </w:rPr>
            </w:pPr>
            <w:r>
              <w:rPr>
                <w:rFonts w:eastAsia="Times New Roman"/>
                <w:szCs w:val="24"/>
              </w:rPr>
              <w:t>4.2. MAR</w:t>
            </w:r>
            <w:r>
              <w:rPr>
                <w:rFonts w:eastAsia="Times New Roman"/>
                <w:spacing w:val="1"/>
                <w:szCs w:val="24"/>
              </w:rPr>
              <w:t>S</w:t>
            </w:r>
            <w:r>
              <w:rPr>
                <w:rFonts w:eastAsia="Times New Roman"/>
                <w:szCs w:val="24"/>
              </w:rPr>
              <w:t>H</w:t>
            </w:r>
            <w:r>
              <w:rPr>
                <w:rFonts w:eastAsia="Times New Roman"/>
                <w:spacing w:val="1"/>
                <w:szCs w:val="24"/>
              </w:rPr>
              <w:t>A</w:t>
            </w:r>
            <w:r>
              <w:rPr>
                <w:rFonts w:eastAsia="Times New Roman"/>
                <w:spacing w:val="-3"/>
                <w:szCs w:val="24"/>
              </w:rPr>
              <w:t>L</w:t>
            </w:r>
            <w:r>
              <w:rPr>
                <w:rFonts w:eastAsia="Times New Roman"/>
                <w:szCs w:val="24"/>
              </w:rPr>
              <w:t>L</w:t>
            </w:r>
          </w:p>
        </w:tc>
        <w:tc>
          <w:tcPr>
            <w:tcW w:w="2521" w:type="dxa"/>
            <w:tcBorders>
              <w:top w:val="single" w:sz="5" w:space="0" w:color="000000"/>
              <w:left w:val="single" w:sz="5" w:space="0" w:color="000000"/>
              <w:bottom w:val="single" w:sz="5" w:space="0" w:color="000000"/>
              <w:right w:val="single" w:sz="5" w:space="0" w:color="000000"/>
            </w:tcBorders>
          </w:tcPr>
          <w:p w14:paraId="50EA8C53" w14:textId="77777777" w:rsidR="00F940D5" w:rsidRDefault="00F940D5" w:rsidP="00F940D5"/>
        </w:tc>
        <w:tc>
          <w:tcPr>
            <w:tcW w:w="1980" w:type="dxa"/>
            <w:tcBorders>
              <w:top w:val="single" w:sz="5" w:space="0" w:color="000000"/>
              <w:left w:val="single" w:sz="5" w:space="0" w:color="000000"/>
              <w:bottom w:val="single" w:sz="5" w:space="0" w:color="000000"/>
              <w:right w:val="single" w:sz="5" w:space="0" w:color="000000"/>
            </w:tcBorders>
          </w:tcPr>
          <w:p w14:paraId="511626E4" w14:textId="77777777" w:rsidR="00F940D5" w:rsidRDefault="00F940D5" w:rsidP="00F940D5"/>
        </w:tc>
      </w:tr>
      <w:tr w:rsidR="00F940D5" w14:paraId="6832CC07"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5413DDFE" w14:textId="77777777" w:rsidR="00F940D5" w:rsidRDefault="00F940D5" w:rsidP="00F940D5">
            <w:pPr>
              <w:spacing w:line="260" w:lineRule="exact"/>
              <w:ind w:left="124"/>
              <w:rPr>
                <w:szCs w:val="24"/>
              </w:rPr>
            </w:pPr>
            <w:r>
              <w:rPr>
                <w:rFonts w:eastAsia="Times New Roman"/>
                <w:spacing w:val="1"/>
                <w:szCs w:val="24"/>
              </w:rPr>
              <w:t>S</w:t>
            </w:r>
            <w:r>
              <w:rPr>
                <w:rFonts w:eastAsia="Times New Roman"/>
                <w:szCs w:val="24"/>
              </w:rPr>
              <w:t>tabil</w:t>
            </w:r>
            <w:r>
              <w:rPr>
                <w:rFonts w:eastAsia="Times New Roman"/>
                <w:spacing w:val="1"/>
                <w:szCs w:val="24"/>
              </w:rPr>
              <w:t>i</w:t>
            </w:r>
            <w:r>
              <w:rPr>
                <w:rFonts w:eastAsia="Times New Roman"/>
                <w:szCs w:val="24"/>
              </w:rPr>
              <w:t>té à</w:t>
            </w:r>
            <w:r>
              <w:rPr>
                <w:rFonts w:eastAsia="Times New Roman"/>
                <w:spacing w:val="-1"/>
                <w:szCs w:val="24"/>
              </w:rPr>
              <w:t xml:space="preserve"> </w:t>
            </w:r>
            <w:r>
              <w:rPr>
                <w:rFonts w:eastAsia="Times New Roman"/>
                <w:szCs w:val="24"/>
              </w:rPr>
              <w:t>60° K</w:t>
            </w:r>
            <w:r>
              <w:rPr>
                <w:rFonts w:eastAsia="Times New Roman"/>
                <w:spacing w:val="-3"/>
                <w:szCs w:val="24"/>
              </w:rPr>
              <w:t>g</w:t>
            </w:r>
            <w:r>
              <w:rPr>
                <w:rFonts w:eastAsia="Times New Roman"/>
                <w:szCs w:val="24"/>
              </w:rPr>
              <w:t xml:space="preserve">/cm2    </w:t>
            </w:r>
            <w:r>
              <w:rPr>
                <w:rFonts w:eastAsia="Times New Roman"/>
                <w:spacing w:val="2"/>
                <w:szCs w:val="24"/>
              </w:rPr>
              <w:t xml:space="preserve"> </w:t>
            </w:r>
            <w:r>
              <w:rPr>
                <w:rFonts w:eastAsia="Times New Roman"/>
                <w:szCs w:val="24"/>
              </w:rPr>
              <w:t>G.</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19382BFF" w14:textId="77777777" w:rsidR="00F940D5" w:rsidRDefault="00F940D5" w:rsidP="00F940D5">
            <w:pPr>
              <w:spacing w:line="260" w:lineRule="exact"/>
              <w:ind w:left="124"/>
              <w:rPr>
                <w:szCs w:val="24"/>
              </w:rPr>
            </w:pPr>
            <w:r>
              <w:rPr>
                <w:rFonts w:eastAsia="Times New Roman"/>
                <w:szCs w:val="24"/>
              </w:rPr>
              <w:t>700 – 1000</w:t>
            </w:r>
          </w:p>
        </w:tc>
        <w:tc>
          <w:tcPr>
            <w:tcW w:w="1980" w:type="dxa"/>
            <w:tcBorders>
              <w:top w:val="single" w:sz="5" w:space="0" w:color="000000"/>
              <w:left w:val="single" w:sz="5" w:space="0" w:color="000000"/>
              <w:bottom w:val="single" w:sz="5" w:space="0" w:color="000000"/>
              <w:right w:val="single" w:sz="5" w:space="0" w:color="000000"/>
            </w:tcBorders>
          </w:tcPr>
          <w:p w14:paraId="1AFC9D7F" w14:textId="77777777" w:rsidR="00F940D5" w:rsidRDefault="00F940D5" w:rsidP="00F940D5">
            <w:pPr>
              <w:spacing w:line="260" w:lineRule="exact"/>
              <w:ind w:left="124"/>
              <w:rPr>
                <w:szCs w:val="24"/>
              </w:rPr>
            </w:pPr>
            <w:r>
              <w:rPr>
                <w:rFonts w:eastAsia="Times New Roman"/>
                <w:spacing w:val="-1"/>
                <w:szCs w:val="24"/>
              </w:rPr>
              <w:t>&gt;</w:t>
            </w:r>
            <w:r>
              <w:rPr>
                <w:rFonts w:eastAsia="Times New Roman"/>
                <w:szCs w:val="24"/>
              </w:rPr>
              <w:t>&gt;</w:t>
            </w:r>
            <w:r>
              <w:rPr>
                <w:rFonts w:eastAsia="Times New Roman"/>
                <w:spacing w:val="-1"/>
                <w:szCs w:val="24"/>
              </w:rPr>
              <w:t xml:space="preserve"> </w:t>
            </w:r>
            <w:r>
              <w:rPr>
                <w:rFonts w:eastAsia="Times New Roman"/>
                <w:szCs w:val="24"/>
              </w:rPr>
              <w:t>850</w:t>
            </w:r>
          </w:p>
        </w:tc>
      </w:tr>
      <w:tr w:rsidR="00F940D5" w14:paraId="49354767"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7FCA1FE6" w14:textId="77777777" w:rsidR="00F940D5" w:rsidRDefault="00F940D5" w:rsidP="00F940D5">
            <w:pPr>
              <w:spacing w:line="260" w:lineRule="exact"/>
              <w:ind w:left="2547" w:right="2317"/>
              <w:jc w:val="center"/>
              <w:rPr>
                <w:szCs w:val="24"/>
              </w:rPr>
            </w:pPr>
            <w:proofErr w:type="gramStart"/>
            <w:r>
              <w:rPr>
                <w:rFonts w:eastAsia="Times New Roman"/>
                <w:spacing w:val="-2"/>
                <w:szCs w:val="24"/>
              </w:rPr>
              <w:t>B</w:t>
            </w:r>
            <w:r>
              <w:rPr>
                <w:rFonts w:eastAsia="Times New Roman"/>
                <w:szCs w:val="24"/>
              </w:rPr>
              <w:t>.B</w:t>
            </w:r>
            <w:proofErr w:type="gramEnd"/>
          </w:p>
        </w:tc>
        <w:tc>
          <w:tcPr>
            <w:tcW w:w="2521" w:type="dxa"/>
            <w:tcBorders>
              <w:top w:val="single" w:sz="5" w:space="0" w:color="000000"/>
              <w:left w:val="single" w:sz="5" w:space="0" w:color="000000"/>
              <w:bottom w:val="single" w:sz="5" w:space="0" w:color="000000"/>
              <w:right w:val="single" w:sz="5" w:space="0" w:color="000000"/>
            </w:tcBorders>
          </w:tcPr>
          <w:p w14:paraId="0836C853" w14:textId="77777777" w:rsidR="00F940D5" w:rsidRDefault="00F940D5" w:rsidP="00F940D5">
            <w:pPr>
              <w:spacing w:line="260" w:lineRule="exact"/>
              <w:ind w:left="124"/>
              <w:rPr>
                <w:szCs w:val="24"/>
              </w:rPr>
            </w:pPr>
            <w:r>
              <w:rPr>
                <w:rFonts w:eastAsia="Times New Roman"/>
                <w:szCs w:val="24"/>
              </w:rPr>
              <w:t>800 – 1200</w:t>
            </w:r>
          </w:p>
        </w:tc>
        <w:tc>
          <w:tcPr>
            <w:tcW w:w="1980" w:type="dxa"/>
            <w:tcBorders>
              <w:top w:val="single" w:sz="5" w:space="0" w:color="000000"/>
              <w:left w:val="single" w:sz="5" w:space="0" w:color="000000"/>
              <w:bottom w:val="single" w:sz="5" w:space="0" w:color="000000"/>
              <w:right w:val="single" w:sz="5" w:space="0" w:color="000000"/>
            </w:tcBorders>
          </w:tcPr>
          <w:p w14:paraId="38AFBEBE" w14:textId="77777777" w:rsidR="00F940D5" w:rsidRDefault="00F940D5" w:rsidP="00F940D5">
            <w:pPr>
              <w:spacing w:line="260" w:lineRule="exact"/>
              <w:ind w:left="124"/>
              <w:rPr>
                <w:szCs w:val="24"/>
              </w:rPr>
            </w:pPr>
            <w:r>
              <w:rPr>
                <w:rFonts w:eastAsia="Times New Roman"/>
                <w:szCs w:val="24"/>
              </w:rPr>
              <w:t>1000</w:t>
            </w:r>
          </w:p>
        </w:tc>
      </w:tr>
      <w:tr w:rsidR="00F940D5" w14:paraId="155EC13A"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1C012618" w14:textId="77777777" w:rsidR="00F940D5" w:rsidRDefault="00F940D5" w:rsidP="00F940D5">
            <w:pPr>
              <w:spacing w:line="260" w:lineRule="exact"/>
              <w:ind w:left="124"/>
              <w:rPr>
                <w:szCs w:val="24"/>
              </w:rPr>
            </w:pPr>
            <w:r>
              <w:rPr>
                <w:rFonts w:eastAsia="Times New Roman"/>
                <w:spacing w:val="-1"/>
                <w:szCs w:val="24"/>
              </w:rPr>
              <w:t>F</w:t>
            </w:r>
            <w:r>
              <w:rPr>
                <w:rFonts w:eastAsia="Times New Roman"/>
                <w:szCs w:val="24"/>
              </w:rPr>
              <w:t>lu</w:t>
            </w:r>
            <w:r>
              <w:rPr>
                <w:rFonts w:eastAsia="Times New Roman"/>
                <w:spacing w:val="2"/>
                <w:szCs w:val="24"/>
              </w:rPr>
              <w:t>a</w:t>
            </w:r>
            <w:r>
              <w:rPr>
                <w:rFonts w:eastAsia="Times New Roman"/>
                <w:spacing w:val="-2"/>
                <w:szCs w:val="24"/>
              </w:rPr>
              <w:t>g</w:t>
            </w:r>
            <w:r>
              <w:rPr>
                <w:rFonts w:eastAsia="Times New Roman"/>
                <w:szCs w:val="24"/>
              </w:rPr>
              <w:t>e</w:t>
            </w:r>
            <w:r>
              <w:rPr>
                <w:rFonts w:eastAsia="Times New Roman"/>
                <w:spacing w:val="1"/>
                <w:szCs w:val="24"/>
              </w:rPr>
              <w:t xml:space="preserve"> </w:t>
            </w:r>
            <w:r>
              <w:rPr>
                <w:rFonts w:eastAsia="Times New Roman"/>
                <w:spacing w:val="-1"/>
                <w:szCs w:val="24"/>
              </w:rPr>
              <w:t>e</w:t>
            </w:r>
            <w:r>
              <w:rPr>
                <w:rFonts w:eastAsia="Times New Roman"/>
                <w:szCs w:val="24"/>
              </w:rPr>
              <w:t xml:space="preserve">n 1/10 </w:t>
            </w:r>
            <w:r>
              <w:rPr>
                <w:rFonts w:eastAsia="Times New Roman"/>
                <w:spacing w:val="1"/>
                <w:szCs w:val="24"/>
              </w:rPr>
              <w:t>m</w:t>
            </w:r>
            <w:r>
              <w:rPr>
                <w:rFonts w:eastAsia="Times New Roman"/>
                <w:szCs w:val="24"/>
              </w:rPr>
              <w:t>m          G.</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731F1ADE" w14:textId="77777777" w:rsidR="00F940D5" w:rsidRDefault="00F940D5" w:rsidP="00F940D5">
            <w:pPr>
              <w:spacing w:line="260" w:lineRule="exact"/>
              <w:ind w:left="124"/>
              <w:rPr>
                <w:szCs w:val="24"/>
              </w:rPr>
            </w:pPr>
            <w:r>
              <w:rPr>
                <w:rFonts w:eastAsia="Times New Roman"/>
                <w:szCs w:val="24"/>
              </w:rPr>
              <w:t>2,20 – 2,35</w:t>
            </w:r>
          </w:p>
        </w:tc>
        <w:tc>
          <w:tcPr>
            <w:tcW w:w="1980" w:type="dxa"/>
            <w:tcBorders>
              <w:top w:val="single" w:sz="5" w:space="0" w:color="000000"/>
              <w:left w:val="single" w:sz="5" w:space="0" w:color="000000"/>
              <w:bottom w:val="single" w:sz="5" w:space="0" w:color="000000"/>
              <w:right w:val="single" w:sz="5" w:space="0" w:color="000000"/>
            </w:tcBorders>
          </w:tcPr>
          <w:p w14:paraId="0B56A0AD" w14:textId="77777777" w:rsidR="00F940D5" w:rsidRDefault="00F940D5" w:rsidP="00F940D5">
            <w:pPr>
              <w:spacing w:line="260" w:lineRule="exact"/>
              <w:ind w:left="124"/>
              <w:rPr>
                <w:szCs w:val="24"/>
              </w:rPr>
            </w:pPr>
            <w:r>
              <w:rPr>
                <w:rFonts w:eastAsia="Times New Roman"/>
                <w:szCs w:val="24"/>
              </w:rPr>
              <w:t>&lt;</w:t>
            </w:r>
            <w:r>
              <w:rPr>
                <w:rFonts w:eastAsia="Times New Roman"/>
                <w:spacing w:val="-1"/>
                <w:szCs w:val="24"/>
              </w:rPr>
              <w:t xml:space="preserve"> </w:t>
            </w:r>
            <w:r>
              <w:rPr>
                <w:rFonts w:eastAsia="Times New Roman"/>
                <w:szCs w:val="24"/>
              </w:rPr>
              <w:t>2,30</w:t>
            </w:r>
          </w:p>
        </w:tc>
      </w:tr>
      <w:tr w:rsidR="00F940D5" w14:paraId="7D7DAFC1"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6F278045" w14:textId="77777777" w:rsidR="00F940D5" w:rsidRDefault="00F940D5" w:rsidP="00F940D5">
            <w:pPr>
              <w:spacing w:line="260" w:lineRule="exact"/>
              <w:ind w:left="2547" w:right="2258"/>
              <w:jc w:val="center"/>
              <w:rPr>
                <w:szCs w:val="24"/>
              </w:rPr>
            </w:pPr>
            <w:r>
              <w:rPr>
                <w:rFonts w:eastAsia="Times New Roman"/>
                <w:spacing w:val="-2"/>
                <w:szCs w:val="24"/>
              </w:rPr>
              <w:t>B</w:t>
            </w:r>
            <w:r>
              <w:rPr>
                <w:rFonts w:eastAsia="Times New Roman"/>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5970CBBB" w14:textId="77777777" w:rsidR="00F940D5" w:rsidRDefault="00F940D5" w:rsidP="00F940D5">
            <w:pPr>
              <w:spacing w:line="260" w:lineRule="exact"/>
              <w:ind w:left="124"/>
              <w:rPr>
                <w:szCs w:val="24"/>
              </w:rPr>
            </w:pPr>
            <w:r>
              <w:rPr>
                <w:rFonts w:eastAsia="Times New Roman"/>
                <w:szCs w:val="24"/>
              </w:rPr>
              <w:t>2,25 – 2,45</w:t>
            </w:r>
          </w:p>
        </w:tc>
        <w:tc>
          <w:tcPr>
            <w:tcW w:w="1980" w:type="dxa"/>
            <w:tcBorders>
              <w:top w:val="single" w:sz="5" w:space="0" w:color="000000"/>
              <w:left w:val="single" w:sz="5" w:space="0" w:color="000000"/>
              <w:bottom w:val="single" w:sz="5" w:space="0" w:color="000000"/>
              <w:right w:val="single" w:sz="5" w:space="0" w:color="000000"/>
            </w:tcBorders>
          </w:tcPr>
          <w:p w14:paraId="574497BA" w14:textId="77777777" w:rsidR="00F940D5" w:rsidRDefault="00F940D5" w:rsidP="00F940D5">
            <w:pPr>
              <w:spacing w:line="260" w:lineRule="exact"/>
              <w:ind w:left="124"/>
              <w:rPr>
                <w:szCs w:val="24"/>
              </w:rPr>
            </w:pPr>
            <w:r>
              <w:rPr>
                <w:rFonts w:eastAsia="Times New Roman"/>
                <w:szCs w:val="24"/>
              </w:rPr>
              <w:t>&lt;</w:t>
            </w:r>
            <w:r>
              <w:rPr>
                <w:rFonts w:eastAsia="Times New Roman"/>
                <w:spacing w:val="-1"/>
                <w:szCs w:val="24"/>
              </w:rPr>
              <w:t xml:space="preserve"> </w:t>
            </w:r>
            <w:r>
              <w:rPr>
                <w:rFonts w:eastAsia="Times New Roman"/>
                <w:szCs w:val="24"/>
              </w:rPr>
              <w:t>2,35</w:t>
            </w:r>
          </w:p>
        </w:tc>
      </w:tr>
      <w:tr w:rsidR="00F940D5" w14:paraId="15CA32FF"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59CC829C" w14:textId="77777777" w:rsidR="00F940D5" w:rsidRDefault="00F940D5" w:rsidP="00F940D5">
            <w:pPr>
              <w:spacing w:line="260" w:lineRule="exact"/>
              <w:ind w:left="124"/>
              <w:rPr>
                <w:szCs w:val="24"/>
              </w:rPr>
            </w:pP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a</w:t>
            </w:r>
            <w:r>
              <w:rPr>
                <w:rFonts w:eastAsia="Times New Roman"/>
                <w:szCs w:val="24"/>
              </w:rPr>
              <w:t>pp</w:t>
            </w:r>
            <w:r>
              <w:rPr>
                <w:rFonts w:eastAsia="Times New Roman"/>
                <w:spacing w:val="1"/>
                <w:szCs w:val="24"/>
              </w:rPr>
              <w:t>a</w:t>
            </w:r>
            <w:r>
              <w:rPr>
                <w:rFonts w:eastAsia="Times New Roman"/>
                <w:szCs w:val="24"/>
              </w:rPr>
              <w:t>r</w:t>
            </w:r>
            <w:r>
              <w:rPr>
                <w:rFonts w:eastAsia="Times New Roman"/>
                <w:spacing w:val="-2"/>
                <w:szCs w:val="24"/>
              </w:rPr>
              <w:t>e</w:t>
            </w:r>
            <w:r>
              <w:rPr>
                <w:rFonts w:eastAsia="Times New Roman"/>
                <w:szCs w:val="24"/>
              </w:rPr>
              <w:t xml:space="preserve">nte </w:t>
            </w:r>
            <w:r>
              <w:rPr>
                <w:rFonts w:eastAsia="Times New Roman"/>
                <w:spacing w:val="-1"/>
                <w:szCs w:val="24"/>
              </w:rPr>
              <w:t>T</w:t>
            </w:r>
            <w:r>
              <w:rPr>
                <w:rFonts w:eastAsia="Times New Roman"/>
                <w:szCs w:val="24"/>
              </w:rPr>
              <w:t>/</w:t>
            </w:r>
            <w:r>
              <w:rPr>
                <w:rFonts w:eastAsia="Times New Roman"/>
                <w:spacing w:val="1"/>
                <w:szCs w:val="24"/>
              </w:rPr>
              <w:t>m</w:t>
            </w:r>
            <w:proofErr w:type="gramStart"/>
            <w:r>
              <w:rPr>
                <w:rFonts w:eastAsia="Times New Roman"/>
                <w:szCs w:val="24"/>
              </w:rPr>
              <w:t xml:space="preserve">3 </w:t>
            </w:r>
            <w:r>
              <w:rPr>
                <w:rFonts w:eastAsia="Times New Roman"/>
                <w:spacing w:val="2"/>
                <w:szCs w:val="24"/>
              </w:rPr>
              <w:t xml:space="preserve"> </w:t>
            </w:r>
            <w:r>
              <w:rPr>
                <w:rFonts w:eastAsia="Times New Roman"/>
                <w:szCs w:val="24"/>
              </w:rPr>
              <w:t>G.</w:t>
            </w:r>
            <w:r>
              <w:rPr>
                <w:rFonts w:eastAsia="Times New Roman"/>
                <w:spacing w:val="-2"/>
                <w:szCs w:val="24"/>
              </w:rPr>
              <w:t>B</w:t>
            </w:r>
            <w:r>
              <w:rPr>
                <w:rFonts w:eastAsia="Times New Roman"/>
                <w:szCs w:val="24"/>
              </w:rPr>
              <w:t>.</w:t>
            </w:r>
            <w:proofErr w:type="gramEnd"/>
            <w:r>
              <w:rPr>
                <w:rFonts w:eastAsia="Times New Roman"/>
                <w:spacing w:val="1"/>
                <w:szCs w:val="24"/>
              </w:rPr>
              <w:t xml:space="preserve"> </w:t>
            </w:r>
            <w:r>
              <w:rPr>
                <w:rFonts w:eastAsia="Times New Roman"/>
                <w:szCs w:val="24"/>
              </w:rPr>
              <w:t>–</w:t>
            </w:r>
            <w:r>
              <w:rPr>
                <w:rFonts w:eastAsia="Times New Roman"/>
                <w:spacing w:val="2"/>
                <w:szCs w:val="24"/>
              </w:rPr>
              <w:t xml:space="preserve"> </w:t>
            </w:r>
            <w:r>
              <w:rPr>
                <w:rFonts w:eastAsia="Times New Roman"/>
                <w:spacing w:val="-2"/>
                <w:szCs w:val="24"/>
              </w:rPr>
              <w:t>B</w:t>
            </w:r>
            <w:r>
              <w:rPr>
                <w:rFonts w:eastAsia="Times New Roman"/>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15BB927C" w14:textId="77777777" w:rsidR="00F940D5" w:rsidRDefault="00F940D5" w:rsidP="00F940D5">
            <w:pPr>
              <w:spacing w:line="260" w:lineRule="exact"/>
              <w:ind w:left="124"/>
              <w:rPr>
                <w:szCs w:val="24"/>
              </w:rPr>
            </w:pPr>
            <w:r>
              <w:rPr>
                <w:rFonts w:eastAsia="Times New Roman"/>
                <w:szCs w:val="24"/>
              </w:rPr>
              <w:t>2,20 – 2,50</w:t>
            </w:r>
          </w:p>
        </w:tc>
        <w:tc>
          <w:tcPr>
            <w:tcW w:w="1980" w:type="dxa"/>
            <w:tcBorders>
              <w:top w:val="single" w:sz="5" w:space="0" w:color="000000"/>
              <w:left w:val="single" w:sz="5" w:space="0" w:color="000000"/>
              <w:bottom w:val="single" w:sz="5" w:space="0" w:color="000000"/>
              <w:right w:val="single" w:sz="5" w:space="0" w:color="000000"/>
            </w:tcBorders>
          </w:tcPr>
          <w:p w14:paraId="57EF6388" w14:textId="77777777" w:rsidR="00F940D5" w:rsidRDefault="00F940D5" w:rsidP="00F940D5">
            <w:pPr>
              <w:spacing w:line="260" w:lineRule="exact"/>
              <w:ind w:left="124"/>
              <w:rPr>
                <w:szCs w:val="24"/>
              </w:rPr>
            </w:pPr>
            <w:r>
              <w:rPr>
                <w:rFonts w:eastAsia="Times New Roman"/>
                <w:spacing w:val="-1"/>
                <w:szCs w:val="24"/>
              </w:rPr>
              <w:t>&gt;</w:t>
            </w:r>
            <w:r>
              <w:rPr>
                <w:rFonts w:eastAsia="Times New Roman"/>
                <w:szCs w:val="24"/>
              </w:rPr>
              <w:t>&gt;</w:t>
            </w:r>
            <w:r>
              <w:rPr>
                <w:rFonts w:eastAsia="Times New Roman"/>
                <w:spacing w:val="-1"/>
                <w:szCs w:val="24"/>
              </w:rPr>
              <w:t xml:space="preserve"> </w:t>
            </w:r>
            <w:r>
              <w:rPr>
                <w:rFonts w:eastAsia="Times New Roman"/>
                <w:szCs w:val="24"/>
              </w:rPr>
              <w:t>2,35</w:t>
            </w:r>
          </w:p>
        </w:tc>
      </w:tr>
      <w:tr w:rsidR="00F940D5" w14:paraId="564716D2"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09132B45" w14:textId="77777777" w:rsidR="00F940D5" w:rsidRDefault="00F940D5" w:rsidP="00F940D5">
            <w:pPr>
              <w:spacing w:line="260" w:lineRule="exact"/>
              <w:ind w:left="124"/>
              <w:rPr>
                <w:szCs w:val="24"/>
              </w:rPr>
            </w:pPr>
            <w:r>
              <w:rPr>
                <w:rFonts w:eastAsia="Times New Roman"/>
                <w:szCs w:val="24"/>
              </w:rPr>
              <w:t>Compa</w:t>
            </w:r>
            <w:r>
              <w:rPr>
                <w:rFonts w:eastAsia="Times New Roman"/>
                <w:spacing w:val="-1"/>
                <w:szCs w:val="24"/>
              </w:rPr>
              <w:t>c</w:t>
            </w:r>
            <w:r>
              <w:rPr>
                <w:rFonts w:eastAsia="Times New Roman"/>
                <w:szCs w:val="24"/>
              </w:rPr>
              <w:t>i</w:t>
            </w:r>
            <w:r>
              <w:rPr>
                <w:rFonts w:eastAsia="Times New Roman"/>
                <w:spacing w:val="1"/>
                <w:szCs w:val="24"/>
              </w:rPr>
              <w:t>t</w:t>
            </w:r>
            <w:r>
              <w:rPr>
                <w:rFonts w:eastAsia="Times New Roman"/>
                <w:szCs w:val="24"/>
              </w:rPr>
              <w:t xml:space="preserve">é                 </w:t>
            </w:r>
            <w:r>
              <w:rPr>
                <w:rFonts w:eastAsia="Times New Roman"/>
                <w:spacing w:val="59"/>
                <w:szCs w:val="24"/>
              </w:rPr>
              <w:t xml:space="preserve"> </w:t>
            </w:r>
            <w:r>
              <w:rPr>
                <w:rFonts w:eastAsia="Times New Roman"/>
                <w:szCs w:val="24"/>
              </w:rPr>
              <w:t>%</w:t>
            </w:r>
            <w:r>
              <w:rPr>
                <w:rFonts w:eastAsia="Times New Roman"/>
                <w:spacing w:val="1"/>
                <w:szCs w:val="24"/>
              </w:rPr>
              <w:t xml:space="preserve"> </w:t>
            </w:r>
            <w:r>
              <w:rPr>
                <w:rFonts w:eastAsia="Times New Roman"/>
                <w:szCs w:val="24"/>
              </w:rPr>
              <w:t>G.</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3F6FA63F" w14:textId="77777777" w:rsidR="00F940D5" w:rsidRDefault="00F940D5" w:rsidP="00F940D5">
            <w:pPr>
              <w:spacing w:line="260" w:lineRule="exact"/>
              <w:ind w:left="124"/>
              <w:rPr>
                <w:szCs w:val="24"/>
              </w:rPr>
            </w:pPr>
            <w:r>
              <w:rPr>
                <w:rFonts w:eastAsia="Times New Roman"/>
                <w:szCs w:val="24"/>
              </w:rPr>
              <w:t>91 – 95</w:t>
            </w:r>
          </w:p>
        </w:tc>
        <w:tc>
          <w:tcPr>
            <w:tcW w:w="1980" w:type="dxa"/>
            <w:tcBorders>
              <w:top w:val="single" w:sz="5" w:space="0" w:color="000000"/>
              <w:left w:val="single" w:sz="5" w:space="0" w:color="000000"/>
              <w:bottom w:val="single" w:sz="5" w:space="0" w:color="000000"/>
              <w:right w:val="single" w:sz="5" w:space="0" w:color="000000"/>
            </w:tcBorders>
          </w:tcPr>
          <w:p w14:paraId="394990DC" w14:textId="77777777" w:rsidR="00F940D5" w:rsidRDefault="00F940D5" w:rsidP="00F940D5">
            <w:pPr>
              <w:spacing w:line="260" w:lineRule="exact"/>
              <w:ind w:left="124"/>
              <w:rPr>
                <w:szCs w:val="24"/>
              </w:rPr>
            </w:pPr>
            <w:r>
              <w:rPr>
                <w:rFonts w:eastAsia="Times New Roman"/>
                <w:szCs w:val="24"/>
              </w:rPr>
              <w:t>&gt;</w:t>
            </w:r>
            <w:r>
              <w:rPr>
                <w:rFonts w:eastAsia="Times New Roman"/>
                <w:spacing w:val="-1"/>
                <w:szCs w:val="24"/>
              </w:rPr>
              <w:t xml:space="preserve"> </w:t>
            </w:r>
            <w:r>
              <w:rPr>
                <w:rFonts w:eastAsia="Times New Roman"/>
                <w:szCs w:val="24"/>
              </w:rPr>
              <w:t>93</w:t>
            </w:r>
          </w:p>
        </w:tc>
      </w:tr>
      <w:tr w:rsidR="00F940D5" w14:paraId="49218E69" w14:textId="77777777" w:rsidTr="002901AE">
        <w:trPr>
          <w:trHeight w:hRule="exact" w:val="300"/>
        </w:trPr>
        <w:tc>
          <w:tcPr>
            <w:tcW w:w="5329" w:type="dxa"/>
            <w:tcBorders>
              <w:top w:val="single" w:sz="5" w:space="0" w:color="000000"/>
              <w:left w:val="single" w:sz="5" w:space="0" w:color="000000"/>
              <w:bottom w:val="single" w:sz="5" w:space="0" w:color="000000"/>
              <w:right w:val="single" w:sz="5" w:space="0" w:color="000000"/>
            </w:tcBorders>
          </w:tcPr>
          <w:p w14:paraId="00435A66" w14:textId="77777777" w:rsidR="00F940D5" w:rsidRDefault="00F940D5" w:rsidP="00F940D5">
            <w:pPr>
              <w:spacing w:line="260" w:lineRule="exact"/>
              <w:ind w:left="2547" w:right="2258"/>
              <w:jc w:val="center"/>
              <w:rPr>
                <w:szCs w:val="24"/>
              </w:rPr>
            </w:pPr>
            <w:r>
              <w:rPr>
                <w:rFonts w:eastAsia="Times New Roman"/>
                <w:spacing w:val="-2"/>
                <w:szCs w:val="24"/>
              </w:rPr>
              <w:t>B</w:t>
            </w:r>
            <w:r>
              <w:rPr>
                <w:rFonts w:eastAsia="Times New Roman"/>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32EFA1F2" w14:textId="77777777" w:rsidR="00F940D5" w:rsidRDefault="00F940D5" w:rsidP="00F940D5">
            <w:pPr>
              <w:spacing w:line="260" w:lineRule="exact"/>
              <w:ind w:left="124"/>
              <w:rPr>
                <w:szCs w:val="24"/>
              </w:rPr>
            </w:pPr>
            <w:r>
              <w:rPr>
                <w:rFonts w:eastAsia="Times New Roman"/>
                <w:szCs w:val="24"/>
              </w:rPr>
              <w:t>92 – 96</w:t>
            </w:r>
          </w:p>
        </w:tc>
        <w:tc>
          <w:tcPr>
            <w:tcW w:w="1980" w:type="dxa"/>
            <w:tcBorders>
              <w:top w:val="single" w:sz="5" w:space="0" w:color="000000"/>
              <w:left w:val="single" w:sz="5" w:space="0" w:color="000000"/>
              <w:bottom w:val="single" w:sz="5" w:space="0" w:color="000000"/>
              <w:right w:val="single" w:sz="5" w:space="0" w:color="000000"/>
            </w:tcBorders>
          </w:tcPr>
          <w:p w14:paraId="2E247ECF" w14:textId="77777777" w:rsidR="00F940D5" w:rsidRDefault="00F940D5" w:rsidP="00F940D5">
            <w:pPr>
              <w:spacing w:line="260" w:lineRule="exact"/>
              <w:ind w:left="124"/>
              <w:rPr>
                <w:szCs w:val="24"/>
              </w:rPr>
            </w:pPr>
            <w:r>
              <w:rPr>
                <w:rFonts w:eastAsia="Times New Roman"/>
                <w:szCs w:val="24"/>
              </w:rPr>
              <w:t>&gt;</w:t>
            </w:r>
            <w:r>
              <w:rPr>
                <w:rFonts w:eastAsia="Times New Roman"/>
                <w:spacing w:val="-1"/>
                <w:szCs w:val="24"/>
              </w:rPr>
              <w:t xml:space="preserve"> </w:t>
            </w:r>
            <w:r>
              <w:rPr>
                <w:rFonts w:eastAsia="Times New Roman"/>
                <w:szCs w:val="24"/>
              </w:rPr>
              <w:t>94</w:t>
            </w:r>
          </w:p>
        </w:tc>
      </w:tr>
      <w:tr w:rsidR="00F940D5" w14:paraId="22B5006D" w14:textId="77777777" w:rsidTr="002901AE">
        <w:trPr>
          <w:trHeight w:hRule="exact" w:val="298"/>
        </w:trPr>
        <w:tc>
          <w:tcPr>
            <w:tcW w:w="5329" w:type="dxa"/>
            <w:tcBorders>
              <w:top w:val="single" w:sz="5" w:space="0" w:color="000000"/>
              <w:left w:val="single" w:sz="5" w:space="0" w:color="000000"/>
              <w:bottom w:val="single" w:sz="5" w:space="0" w:color="000000"/>
              <w:right w:val="single" w:sz="5" w:space="0" w:color="000000"/>
            </w:tcBorders>
          </w:tcPr>
          <w:p w14:paraId="2761295D" w14:textId="77777777" w:rsidR="00F940D5" w:rsidRDefault="00F940D5" w:rsidP="00F940D5">
            <w:pPr>
              <w:spacing w:line="260" w:lineRule="exact"/>
              <w:ind w:left="124"/>
              <w:rPr>
                <w:szCs w:val="24"/>
              </w:rPr>
            </w:pPr>
            <w:r>
              <w:rPr>
                <w:rFonts w:eastAsia="Times New Roman"/>
                <w:szCs w:val="24"/>
              </w:rPr>
              <w:t>Vid</w:t>
            </w:r>
            <w:r>
              <w:rPr>
                <w:rFonts w:eastAsia="Times New Roman"/>
                <w:spacing w:val="-1"/>
                <w:szCs w:val="24"/>
              </w:rPr>
              <w:t>e</w:t>
            </w:r>
            <w:r>
              <w:rPr>
                <w:rFonts w:eastAsia="Times New Roman"/>
                <w:szCs w:val="24"/>
              </w:rPr>
              <w:t>s r</w:t>
            </w:r>
            <w:r>
              <w:rPr>
                <w:rFonts w:eastAsia="Times New Roman"/>
                <w:spacing w:val="-1"/>
                <w:szCs w:val="24"/>
              </w:rPr>
              <w:t>é</w:t>
            </w:r>
            <w:r>
              <w:rPr>
                <w:rFonts w:eastAsia="Times New Roman"/>
                <w:szCs w:val="24"/>
              </w:rPr>
              <w:t xml:space="preserve">siduels % </w:t>
            </w:r>
            <w:r>
              <w:rPr>
                <w:rFonts w:eastAsia="Times New Roman"/>
                <w:spacing w:val="-1"/>
                <w:szCs w:val="24"/>
              </w:rPr>
              <w:t>G</w:t>
            </w:r>
            <w:r>
              <w:rPr>
                <w:rFonts w:eastAsia="Times New Roman"/>
                <w:spacing w:val="2"/>
                <w:szCs w:val="24"/>
              </w:rPr>
              <w:t>.</w:t>
            </w:r>
            <w:r>
              <w:rPr>
                <w:rFonts w:eastAsia="Times New Roman"/>
                <w:spacing w:val="-2"/>
                <w:szCs w:val="24"/>
              </w:rPr>
              <w:t>B</w:t>
            </w:r>
            <w:r>
              <w:rPr>
                <w:rFonts w:eastAsia="Times New Roman"/>
                <w:szCs w:val="24"/>
              </w:rPr>
              <w:t>.</w:t>
            </w:r>
            <w:r>
              <w:rPr>
                <w:rFonts w:eastAsia="Times New Roman"/>
                <w:spacing w:val="1"/>
                <w:szCs w:val="24"/>
              </w:rPr>
              <w:t xml:space="preserve"> </w:t>
            </w:r>
            <w:r>
              <w:rPr>
                <w:rFonts w:eastAsia="Times New Roman"/>
                <w:szCs w:val="24"/>
              </w:rPr>
              <w:t>–</w:t>
            </w:r>
            <w:r>
              <w:rPr>
                <w:rFonts w:eastAsia="Times New Roman"/>
                <w:spacing w:val="2"/>
                <w:szCs w:val="24"/>
              </w:rPr>
              <w:t xml:space="preserve"> </w:t>
            </w:r>
            <w:r>
              <w:rPr>
                <w:rFonts w:eastAsia="Times New Roman"/>
                <w:spacing w:val="-2"/>
                <w:szCs w:val="24"/>
              </w:rPr>
              <w:t>B</w:t>
            </w:r>
            <w:r>
              <w:rPr>
                <w:rFonts w:eastAsia="Times New Roman"/>
                <w:szCs w:val="24"/>
              </w:rPr>
              <w:t>.</w:t>
            </w:r>
            <w:r>
              <w:rPr>
                <w:rFonts w:eastAsia="Times New Roman"/>
                <w:spacing w:val="-2"/>
                <w:szCs w:val="24"/>
              </w:rPr>
              <w:t>B</w:t>
            </w:r>
            <w:r>
              <w:rPr>
                <w:rFonts w:eastAsia="Times New Roman"/>
                <w:szCs w:val="24"/>
              </w:rPr>
              <w:t>.</w:t>
            </w:r>
          </w:p>
        </w:tc>
        <w:tc>
          <w:tcPr>
            <w:tcW w:w="2521" w:type="dxa"/>
            <w:tcBorders>
              <w:top w:val="single" w:sz="5" w:space="0" w:color="000000"/>
              <w:left w:val="single" w:sz="5" w:space="0" w:color="000000"/>
              <w:bottom w:val="single" w:sz="5" w:space="0" w:color="000000"/>
              <w:right w:val="single" w:sz="5" w:space="0" w:color="000000"/>
            </w:tcBorders>
          </w:tcPr>
          <w:p w14:paraId="557C98BE" w14:textId="77777777" w:rsidR="00F940D5" w:rsidRDefault="00F940D5" w:rsidP="00F940D5">
            <w:pPr>
              <w:spacing w:line="260" w:lineRule="exact"/>
              <w:ind w:left="124"/>
              <w:rPr>
                <w:szCs w:val="24"/>
              </w:rPr>
            </w:pPr>
            <w:r>
              <w:rPr>
                <w:rFonts w:eastAsia="Times New Roman"/>
                <w:szCs w:val="24"/>
              </w:rPr>
              <w:t>12 – 4</w:t>
            </w:r>
          </w:p>
        </w:tc>
        <w:tc>
          <w:tcPr>
            <w:tcW w:w="1980" w:type="dxa"/>
            <w:tcBorders>
              <w:top w:val="single" w:sz="5" w:space="0" w:color="000000"/>
              <w:left w:val="single" w:sz="5" w:space="0" w:color="000000"/>
              <w:bottom w:val="single" w:sz="5" w:space="0" w:color="000000"/>
              <w:right w:val="single" w:sz="5" w:space="0" w:color="000000"/>
            </w:tcBorders>
          </w:tcPr>
          <w:p w14:paraId="27FCA790" w14:textId="77777777" w:rsidR="00F940D5" w:rsidRDefault="00F940D5" w:rsidP="00F940D5">
            <w:pPr>
              <w:spacing w:line="260" w:lineRule="exact"/>
              <w:ind w:left="124"/>
              <w:rPr>
                <w:szCs w:val="24"/>
              </w:rPr>
            </w:pPr>
            <w:r>
              <w:rPr>
                <w:rFonts w:eastAsia="Times New Roman"/>
                <w:szCs w:val="24"/>
              </w:rPr>
              <w:t>8</w:t>
            </w:r>
          </w:p>
        </w:tc>
      </w:tr>
    </w:tbl>
    <w:p w14:paraId="4E22CE73" w14:textId="285C64CD" w:rsidR="002901AE" w:rsidRDefault="002901AE" w:rsidP="002901AE">
      <w:pPr>
        <w:spacing w:line="200" w:lineRule="exact"/>
      </w:pPr>
    </w:p>
    <w:p w14:paraId="2856E8C5" w14:textId="4AE72249" w:rsidR="002901AE" w:rsidRDefault="002901AE" w:rsidP="002901AE">
      <w:pPr>
        <w:spacing w:before="4"/>
        <w:ind w:left="1075" w:right="423"/>
        <w:jc w:val="center"/>
        <w:rPr>
          <w:rFonts w:ascii="Tahoma" w:eastAsia="Tahoma" w:hAnsi="Tahoma" w:cs="Tahoma"/>
          <w:sz w:val="32"/>
          <w:szCs w:val="32"/>
        </w:rPr>
      </w:pPr>
      <w:r>
        <w:rPr>
          <w:rFonts w:ascii="Tahoma" w:eastAsia="Tahoma" w:hAnsi="Tahoma" w:cs="Tahoma"/>
          <w:b/>
          <w:spacing w:val="1"/>
          <w:sz w:val="32"/>
          <w:szCs w:val="32"/>
        </w:rPr>
        <w:lastRenderedPageBreak/>
        <w:t>C</w:t>
      </w:r>
      <w:r>
        <w:rPr>
          <w:rFonts w:ascii="Tahoma" w:eastAsia="Tahoma" w:hAnsi="Tahoma" w:cs="Tahoma"/>
          <w:b/>
          <w:sz w:val="32"/>
          <w:szCs w:val="32"/>
        </w:rPr>
        <w:t>HAP</w:t>
      </w:r>
      <w:r>
        <w:rPr>
          <w:rFonts w:ascii="Tahoma" w:eastAsia="Tahoma" w:hAnsi="Tahoma" w:cs="Tahoma"/>
          <w:b/>
          <w:spacing w:val="1"/>
          <w:sz w:val="32"/>
          <w:szCs w:val="32"/>
        </w:rPr>
        <w:t>I</w:t>
      </w:r>
      <w:r>
        <w:rPr>
          <w:rFonts w:ascii="Tahoma" w:eastAsia="Tahoma" w:hAnsi="Tahoma" w:cs="Tahoma"/>
          <w:b/>
          <w:sz w:val="32"/>
          <w:szCs w:val="32"/>
        </w:rPr>
        <w:t>TRE</w:t>
      </w:r>
      <w:r>
        <w:rPr>
          <w:rFonts w:ascii="Tahoma" w:eastAsia="Tahoma" w:hAnsi="Tahoma" w:cs="Tahoma"/>
          <w:b/>
          <w:spacing w:val="-17"/>
          <w:sz w:val="32"/>
          <w:szCs w:val="32"/>
        </w:rPr>
        <w:t xml:space="preserve"> </w:t>
      </w:r>
      <w:r>
        <w:rPr>
          <w:rFonts w:ascii="Tahoma" w:eastAsia="Tahoma" w:hAnsi="Tahoma" w:cs="Tahoma"/>
          <w:b/>
          <w:sz w:val="32"/>
          <w:szCs w:val="32"/>
        </w:rPr>
        <w:t>IV :</w:t>
      </w:r>
      <w:r>
        <w:rPr>
          <w:rFonts w:ascii="Tahoma" w:eastAsia="Tahoma" w:hAnsi="Tahoma" w:cs="Tahoma"/>
          <w:b/>
          <w:spacing w:val="1"/>
          <w:sz w:val="32"/>
          <w:szCs w:val="32"/>
        </w:rPr>
        <w:t xml:space="preserve"> </w:t>
      </w:r>
      <w:r>
        <w:rPr>
          <w:rFonts w:ascii="Tahoma" w:eastAsia="Tahoma" w:hAnsi="Tahoma" w:cs="Tahoma"/>
          <w:b/>
          <w:sz w:val="32"/>
          <w:szCs w:val="32"/>
        </w:rPr>
        <w:t>MODE</w:t>
      </w:r>
      <w:r>
        <w:rPr>
          <w:rFonts w:ascii="Tahoma" w:eastAsia="Tahoma" w:hAnsi="Tahoma" w:cs="Tahoma"/>
          <w:b/>
          <w:spacing w:val="-10"/>
          <w:sz w:val="32"/>
          <w:szCs w:val="32"/>
        </w:rPr>
        <w:t xml:space="preserve"> </w:t>
      </w:r>
      <w:r>
        <w:rPr>
          <w:rFonts w:ascii="Tahoma" w:eastAsia="Tahoma" w:hAnsi="Tahoma" w:cs="Tahoma"/>
          <w:b/>
          <w:spacing w:val="1"/>
          <w:sz w:val="32"/>
          <w:szCs w:val="32"/>
        </w:rPr>
        <w:t>D’</w:t>
      </w:r>
      <w:r>
        <w:rPr>
          <w:rFonts w:ascii="Tahoma" w:eastAsia="Tahoma" w:hAnsi="Tahoma" w:cs="Tahoma"/>
          <w:b/>
          <w:sz w:val="32"/>
          <w:szCs w:val="32"/>
        </w:rPr>
        <w:t>E</w:t>
      </w:r>
      <w:r>
        <w:rPr>
          <w:rFonts w:ascii="Tahoma" w:eastAsia="Tahoma" w:hAnsi="Tahoma" w:cs="Tahoma"/>
          <w:b/>
          <w:spacing w:val="1"/>
          <w:sz w:val="32"/>
          <w:szCs w:val="32"/>
        </w:rPr>
        <w:t>V</w:t>
      </w:r>
      <w:r>
        <w:rPr>
          <w:rFonts w:ascii="Tahoma" w:eastAsia="Tahoma" w:hAnsi="Tahoma" w:cs="Tahoma"/>
          <w:b/>
          <w:sz w:val="32"/>
          <w:szCs w:val="32"/>
        </w:rPr>
        <w:t>A</w:t>
      </w:r>
      <w:r>
        <w:rPr>
          <w:rFonts w:ascii="Tahoma" w:eastAsia="Tahoma" w:hAnsi="Tahoma" w:cs="Tahoma"/>
          <w:b/>
          <w:spacing w:val="2"/>
          <w:sz w:val="32"/>
          <w:szCs w:val="32"/>
        </w:rPr>
        <w:t>L</w:t>
      </w:r>
      <w:r>
        <w:rPr>
          <w:rFonts w:ascii="Tahoma" w:eastAsia="Tahoma" w:hAnsi="Tahoma" w:cs="Tahoma"/>
          <w:b/>
          <w:spacing w:val="1"/>
          <w:sz w:val="32"/>
          <w:szCs w:val="32"/>
        </w:rPr>
        <w:t>U</w:t>
      </w:r>
      <w:r>
        <w:rPr>
          <w:rFonts w:ascii="Tahoma" w:eastAsia="Tahoma" w:hAnsi="Tahoma" w:cs="Tahoma"/>
          <w:b/>
          <w:sz w:val="32"/>
          <w:szCs w:val="32"/>
        </w:rPr>
        <w:t>A</w:t>
      </w:r>
      <w:r>
        <w:rPr>
          <w:rFonts w:ascii="Tahoma" w:eastAsia="Tahoma" w:hAnsi="Tahoma" w:cs="Tahoma"/>
          <w:b/>
          <w:spacing w:val="-1"/>
          <w:sz w:val="32"/>
          <w:szCs w:val="32"/>
        </w:rPr>
        <w:t>T</w:t>
      </w:r>
      <w:r>
        <w:rPr>
          <w:rFonts w:ascii="Tahoma" w:eastAsia="Tahoma" w:hAnsi="Tahoma" w:cs="Tahoma"/>
          <w:b/>
          <w:spacing w:val="2"/>
          <w:sz w:val="32"/>
          <w:szCs w:val="32"/>
        </w:rPr>
        <w:t>I</w:t>
      </w:r>
      <w:r>
        <w:rPr>
          <w:rFonts w:ascii="Tahoma" w:eastAsia="Tahoma" w:hAnsi="Tahoma" w:cs="Tahoma"/>
          <w:b/>
          <w:spacing w:val="1"/>
          <w:sz w:val="32"/>
          <w:szCs w:val="32"/>
        </w:rPr>
        <w:t>O</w:t>
      </w:r>
      <w:r>
        <w:rPr>
          <w:rFonts w:ascii="Tahoma" w:eastAsia="Tahoma" w:hAnsi="Tahoma" w:cs="Tahoma"/>
          <w:b/>
          <w:sz w:val="32"/>
          <w:szCs w:val="32"/>
        </w:rPr>
        <w:t>N</w:t>
      </w:r>
      <w:r>
        <w:rPr>
          <w:rFonts w:ascii="Tahoma" w:eastAsia="Tahoma" w:hAnsi="Tahoma" w:cs="Tahoma"/>
          <w:b/>
          <w:spacing w:val="-25"/>
          <w:sz w:val="32"/>
          <w:szCs w:val="32"/>
        </w:rPr>
        <w:t xml:space="preserve"> </w:t>
      </w:r>
      <w:r>
        <w:rPr>
          <w:rFonts w:ascii="Tahoma" w:eastAsia="Tahoma" w:hAnsi="Tahoma" w:cs="Tahoma"/>
          <w:b/>
          <w:sz w:val="32"/>
          <w:szCs w:val="32"/>
        </w:rPr>
        <w:t>D</w:t>
      </w:r>
      <w:r>
        <w:rPr>
          <w:rFonts w:ascii="Tahoma" w:eastAsia="Tahoma" w:hAnsi="Tahoma" w:cs="Tahoma"/>
          <w:b/>
          <w:spacing w:val="1"/>
          <w:sz w:val="32"/>
          <w:szCs w:val="32"/>
        </w:rPr>
        <w:t>E</w:t>
      </w:r>
      <w:r>
        <w:rPr>
          <w:rFonts w:ascii="Tahoma" w:eastAsia="Tahoma" w:hAnsi="Tahoma" w:cs="Tahoma"/>
          <w:b/>
          <w:sz w:val="32"/>
          <w:szCs w:val="32"/>
        </w:rPr>
        <w:t>S</w:t>
      </w:r>
      <w:r>
        <w:rPr>
          <w:rFonts w:ascii="Tahoma" w:eastAsia="Tahoma" w:hAnsi="Tahoma" w:cs="Tahoma"/>
          <w:b/>
          <w:spacing w:val="-4"/>
          <w:sz w:val="32"/>
          <w:szCs w:val="32"/>
        </w:rPr>
        <w:t xml:space="preserve"> </w:t>
      </w:r>
      <w:r>
        <w:rPr>
          <w:rFonts w:ascii="Tahoma" w:eastAsia="Tahoma" w:hAnsi="Tahoma" w:cs="Tahoma"/>
          <w:b/>
          <w:w w:val="99"/>
          <w:sz w:val="32"/>
          <w:szCs w:val="32"/>
        </w:rPr>
        <w:t>T</w:t>
      </w:r>
      <w:r>
        <w:rPr>
          <w:rFonts w:ascii="Tahoma" w:eastAsia="Tahoma" w:hAnsi="Tahoma" w:cs="Tahoma"/>
          <w:b/>
          <w:spacing w:val="2"/>
          <w:w w:val="99"/>
          <w:sz w:val="32"/>
          <w:szCs w:val="32"/>
        </w:rPr>
        <w:t>R</w:t>
      </w:r>
      <w:r>
        <w:rPr>
          <w:rFonts w:ascii="Tahoma" w:eastAsia="Tahoma" w:hAnsi="Tahoma" w:cs="Tahoma"/>
          <w:b/>
          <w:w w:val="99"/>
          <w:sz w:val="32"/>
          <w:szCs w:val="32"/>
        </w:rPr>
        <w:t>AVAUX</w:t>
      </w:r>
    </w:p>
    <w:p w14:paraId="7B380DDC" w14:textId="52B41B03" w:rsidR="002901AE" w:rsidRPr="002901AE" w:rsidRDefault="002901AE" w:rsidP="002901AE">
      <w:pPr>
        <w:spacing w:line="260" w:lineRule="exact"/>
        <w:ind w:left="1418"/>
        <w:rPr>
          <w:rFonts w:eastAsia="Times New Roman"/>
          <w:b/>
          <w:szCs w:val="24"/>
        </w:rPr>
      </w:pPr>
      <w:r>
        <w:rPr>
          <w:rFonts w:eastAsia="Times New Roman"/>
          <w:b/>
          <w:szCs w:val="24"/>
        </w:rPr>
        <w:t>A</w:t>
      </w:r>
      <w:r>
        <w:rPr>
          <w:rFonts w:eastAsia="Times New Roman"/>
          <w:b/>
          <w:spacing w:val="-1"/>
          <w:szCs w:val="24"/>
        </w:rPr>
        <w:t>r</w:t>
      </w:r>
      <w:r>
        <w:rPr>
          <w:rFonts w:eastAsia="Times New Roman"/>
          <w:b/>
          <w:szCs w:val="24"/>
        </w:rPr>
        <w:t>ti</w:t>
      </w:r>
      <w:r>
        <w:rPr>
          <w:rFonts w:eastAsia="Times New Roman"/>
          <w:b/>
          <w:spacing w:val="-1"/>
          <w:szCs w:val="24"/>
        </w:rPr>
        <w:t>c</w:t>
      </w:r>
      <w:r>
        <w:rPr>
          <w:rFonts w:eastAsia="Times New Roman"/>
          <w:b/>
          <w:szCs w:val="24"/>
        </w:rPr>
        <w:t>le 48</w:t>
      </w:r>
      <w:r>
        <w:rPr>
          <w:rFonts w:eastAsia="Times New Roman"/>
          <w:b/>
          <w:spacing w:val="2"/>
          <w:szCs w:val="24"/>
        </w:rPr>
        <w:t xml:space="preserve"> </w:t>
      </w:r>
      <w:r>
        <w:rPr>
          <w:rFonts w:eastAsia="Times New Roman"/>
          <w:b/>
          <w:szCs w:val="24"/>
        </w:rPr>
        <w:t xml:space="preserve">:  </w:t>
      </w:r>
      <w:r>
        <w:rPr>
          <w:rFonts w:eastAsia="Times New Roman"/>
          <w:b/>
          <w:spacing w:val="28"/>
          <w:szCs w:val="24"/>
        </w:rPr>
        <w:t xml:space="preserve"> </w:t>
      </w:r>
      <w:r>
        <w:rPr>
          <w:rFonts w:eastAsia="Times New Roman"/>
          <w:b/>
          <w:szCs w:val="24"/>
        </w:rPr>
        <w:t>CON</w:t>
      </w:r>
      <w:r>
        <w:rPr>
          <w:rFonts w:eastAsia="Times New Roman"/>
          <w:b/>
          <w:spacing w:val="-1"/>
          <w:szCs w:val="24"/>
        </w:rPr>
        <w:t>D</w:t>
      </w:r>
      <w:r>
        <w:rPr>
          <w:rFonts w:eastAsia="Times New Roman"/>
          <w:b/>
          <w:szCs w:val="24"/>
        </w:rPr>
        <w:t>I</w:t>
      </w:r>
      <w:r>
        <w:rPr>
          <w:rFonts w:eastAsia="Times New Roman"/>
          <w:b/>
          <w:spacing w:val="1"/>
          <w:szCs w:val="24"/>
        </w:rPr>
        <w:t>T</w:t>
      </w:r>
      <w:r>
        <w:rPr>
          <w:rFonts w:eastAsia="Times New Roman"/>
          <w:b/>
          <w:szCs w:val="24"/>
        </w:rPr>
        <w:t>IONS</w:t>
      </w:r>
      <w:r>
        <w:rPr>
          <w:rFonts w:eastAsia="Times New Roman"/>
          <w:b/>
          <w:spacing w:val="1"/>
          <w:szCs w:val="24"/>
        </w:rPr>
        <w:t xml:space="preserve"> </w:t>
      </w:r>
      <w:r>
        <w:rPr>
          <w:rFonts w:eastAsia="Times New Roman"/>
          <w:b/>
          <w:spacing w:val="-2"/>
          <w:szCs w:val="24"/>
        </w:rPr>
        <w:t>G</w:t>
      </w:r>
      <w:r>
        <w:rPr>
          <w:rFonts w:eastAsia="Times New Roman"/>
          <w:b/>
          <w:szCs w:val="24"/>
        </w:rPr>
        <w:t>ENER</w:t>
      </w:r>
      <w:r>
        <w:rPr>
          <w:rFonts w:eastAsia="Times New Roman"/>
          <w:b/>
          <w:spacing w:val="-1"/>
          <w:szCs w:val="24"/>
        </w:rPr>
        <w:t>A</w:t>
      </w:r>
      <w:r>
        <w:rPr>
          <w:rFonts w:eastAsia="Times New Roman"/>
          <w:b/>
          <w:szCs w:val="24"/>
        </w:rPr>
        <w:t>LES</w:t>
      </w:r>
      <w:r>
        <w:rPr>
          <w:rFonts w:eastAsia="Times New Roman"/>
          <w:b/>
          <w:spacing w:val="1"/>
          <w:szCs w:val="24"/>
        </w:rPr>
        <w:t xml:space="preserve"> </w:t>
      </w:r>
      <w:r>
        <w:rPr>
          <w:rFonts w:eastAsia="Times New Roman"/>
          <w:b/>
          <w:szCs w:val="24"/>
        </w:rPr>
        <w:t>D</w:t>
      </w:r>
      <w:r>
        <w:rPr>
          <w:rFonts w:eastAsia="Times New Roman"/>
          <w:b/>
          <w:spacing w:val="-1"/>
          <w:szCs w:val="24"/>
        </w:rPr>
        <w:t>’</w:t>
      </w:r>
      <w:r>
        <w:rPr>
          <w:rFonts w:eastAsia="Times New Roman"/>
          <w:b/>
          <w:szCs w:val="24"/>
        </w:rPr>
        <w:t>EV</w:t>
      </w:r>
      <w:r>
        <w:rPr>
          <w:rFonts w:eastAsia="Times New Roman"/>
          <w:b/>
          <w:spacing w:val="-1"/>
          <w:szCs w:val="24"/>
        </w:rPr>
        <w:t>A</w:t>
      </w:r>
      <w:r>
        <w:rPr>
          <w:rFonts w:eastAsia="Times New Roman"/>
          <w:b/>
          <w:szCs w:val="24"/>
        </w:rPr>
        <w:t>LU</w:t>
      </w:r>
      <w:r>
        <w:rPr>
          <w:rFonts w:eastAsia="Times New Roman"/>
          <w:b/>
          <w:spacing w:val="-1"/>
          <w:szCs w:val="24"/>
        </w:rPr>
        <w:t>A</w:t>
      </w:r>
      <w:r>
        <w:rPr>
          <w:rFonts w:eastAsia="Times New Roman"/>
          <w:b/>
          <w:szCs w:val="24"/>
        </w:rPr>
        <w:t>TION</w:t>
      </w:r>
    </w:p>
    <w:p w14:paraId="0F122FD6" w14:textId="7367A75C" w:rsidR="002901AE" w:rsidRPr="0032676C" w:rsidRDefault="002901AE" w:rsidP="0032676C">
      <w:pPr>
        <w:spacing w:line="260" w:lineRule="exact"/>
        <w:ind w:left="123"/>
        <w:jc w:val="both"/>
        <w:rPr>
          <w:rFonts w:ascii="Arial" w:eastAsia="Times New Roman" w:hAnsi="Arial" w:cs="Arial"/>
          <w:spacing w:val="-3"/>
          <w:sz w:val="22"/>
        </w:rPr>
      </w:pPr>
      <w:r w:rsidRPr="0032676C">
        <w:rPr>
          <w:rFonts w:ascii="Arial" w:eastAsia="Times New Roman" w:hAnsi="Arial" w:cs="Arial"/>
          <w:spacing w:val="-3"/>
          <w:sz w:val="22"/>
        </w:rPr>
        <w:t>L</w:t>
      </w:r>
      <w:r w:rsidRPr="0032676C">
        <w:rPr>
          <w:rFonts w:ascii="Arial" w:eastAsia="Times New Roman" w:hAnsi="Arial" w:cs="Arial"/>
          <w:spacing w:val="-1"/>
          <w:sz w:val="22"/>
        </w:rPr>
        <w:t>e</w:t>
      </w:r>
      <w:r w:rsidRPr="0032676C">
        <w:rPr>
          <w:rFonts w:ascii="Arial" w:eastAsia="Times New Roman" w:hAnsi="Arial" w:cs="Arial"/>
          <w:sz w:val="22"/>
        </w:rPr>
        <w:t>s</w:t>
      </w:r>
      <w:r w:rsidRPr="0032676C">
        <w:rPr>
          <w:rFonts w:ascii="Arial" w:eastAsia="Times New Roman" w:hAnsi="Arial" w:cs="Arial"/>
          <w:spacing w:val="34"/>
          <w:sz w:val="22"/>
        </w:rPr>
        <w:t xml:space="preserve"> </w:t>
      </w:r>
      <w:r w:rsidRPr="0032676C">
        <w:rPr>
          <w:rFonts w:ascii="Arial" w:eastAsia="Times New Roman" w:hAnsi="Arial" w:cs="Arial"/>
          <w:sz w:val="22"/>
        </w:rPr>
        <w:t>ou</w:t>
      </w:r>
      <w:r w:rsidRPr="0032676C">
        <w:rPr>
          <w:rFonts w:ascii="Arial" w:eastAsia="Times New Roman" w:hAnsi="Arial" w:cs="Arial"/>
          <w:spacing w:val="2"/>
          <w:sz w:val="22"/>
        </w:rPr>
        <w:t>v</w:t>
      </w:r>
      <w:r w:rsidRPr="0032676C">
        <w:rPr>
          <w:rFonts w:ascii="Arial" w:eastAsia="Times New Roman" w:hAnsi="Arial" w:cs="Arial"/>
          <w:sz w:val="22"/>
        </w:rPr>
        <w:t>ra</w:t>
      </w:r>
      <w:r w:rsidRPr="0032676C">
        <w:rPr>
          <w:rFonts w:ascii="Arial" w:eastAsia="Times New Roman" w:hAnsi="Arial" w:cs="Arial"/>
          <w:spacing w:val="-2"/>
          <w:sz w:val="22"/>
        </w:rPr>
        <w:t>g</w:t>
      </w:r>
      <w:r w:rsidRPr="0032676C">
        <w:rPr>
          <w:rFonts w:ascii="Arial" w:eastAsia="Times New Roman" w:hAnsi="Arial" w:cs="Arial"/>
          <w:spacing w:val="-1"/>
          <w:sz w:val="22"/>
        </w:rPr>
        <w:t>e</w:t>
      </w:r>
      <w:r w:rsidRPr="0032676C">
        <w:rPr>
          <w:rFonts w:ascii="Arial" w:eastAsia="Times New Roman" w:hAnsi="Arial" w:cs="Arial"/>
          <w:sz w:val="22"/>
        </w:rPr>
        <w:t>s</w:t>
      </w:r>
      <w:r w:rsidRPr="0032676C">
        <w:rPr>
          <w:rFonts w:ascii="Arial" w:eastAsia="Times New Roman" w:hAnsi="Arial" w:cs="Arial"/>
          <w:spacing w:val="34"/>
          <w:sz w:val="22"/>
        </w:rPr>
        <w:t xml:space="preserve"> </w:t>
      </w:r>
      <w:r w:rsidRPr="0032676C">
        <w:rPr>
          <w:rFonts w:ascii="Arial" w:eastAsia="Times New Roman" w:hAnsi="Arial" w:cs="Arial"/>
          <w:spacing w:val="-1"/>
          <w:sz w:val="22"/>
        </w:rPr>
        <w:t>e</w:t>
      </w:r>
      <w:r w:rsidRPr="0032676C">
        <w:rPr>
          <w:rFonts w:ascii="Arial" w:eastAsia="Times New Roman" w:hAnsi="Arial" w:cs="Arial"/>
          <w:sz w:val="22"/>
        </w:rPr>
        <w:t>t</w:t>
      </w:r>
      <w:r w:rsidRPr="0032676C">
        <w:rPr>
          <w:rFonts w:ascii="Arial" w:eastAsia="Times New Roman" w:hAnsi="Arial" w:cs="Arial"/>
          <w:spacing w:val="34"/>
          <w:sz w:val="22"/>
        </w:rPr>
        <w:t xml:space="preserve"> </w:t>
      </w:r>
      <w:r w:rsidRPr="0032676C">
        <w:rPr>
          <w:rFonts w:ascii="Arial" w:eastAsia="Times New Roman" w:hAnsi="Arial" w:cs="Arial"/>
          <w:sz w:val="22"/>
        </w:rPr>
        <w:t>p</w:t>
      </w:r>
      <w:r w:rsidRPr="0032676C">
        <w:rPr>
          <w:rFonts w:ascii="Arial" w:eastAsia="Times New Roman" w:hAnsi="Arial" w:cs="Arial"/>
          <w:spacing w:val="1"/>
          <w:sz w:val="22"/>
        </w:rPr>
        <w:t>r</w:t>
      </w:r>
      <w:r w:rsidRPr="0032676C">
        <w:rPr>
          <w:rFonts w:ascii="Arial" w:eastAsia="Times New Roman" w:hAnsi="Arial" w:cs="Arial"/>
          <w:spacing w:val="-1"/>
          <w:sz w:val="22"/>
        </w:rPr>
        <w:t>e</w:t>
      </w:r>
      <w:r w:rsidRPr="0032676C">
        <w:rPr>
          <w:rFonts w:ascii="Arial" w:eastAsia="Times New Roman" w:hAnsi="Arial" w:cs="Arial"/>
          <w:sz w:val="22"/>
        </w:rPr>
        <w:t>stations</w:t>
      </w:r>
      <w:r w:rsidRPr="0032676C">
        <w:rPr>
          <w:rFonts w:ascii="Arial" w:eastAsia="Times New Roman" w:hAnsi="Arial" w:cs="Arial"/>
          <w:spacing w:val="34"/>
          <w:sz w:val="22"/>
        </w:rPr>
        <w:t xml:space="preserve"> </w:t>
      </w:r>
      <w:r w:rsidRPr="0032676C">
        <w:rPr>
          <w:rFonts w:ascii="Arial" w:eastAsia="Times New Roman" w:hAnsi="Arial" w:cs="Arial"/>
          <w:sz w:val="22"/>
        </w:rPr>
        <w:t>sont</w:t>
      </w:r>
      <w:r w:rsidRPr="0032676C">
        <w:rPr>
          <w:rFonts w:ascii="Arial" w:eastAsia="Times New Roman" w:hAnsi="Arial" w:cs="Arial"/>
          <w:spacing w:val="34"/>
          <w:sz w:val="22"/>
        </w:rPr>
        <w:t xml:space="preserve"> </w:t>
      </w:r>
      <w:r w:rsidRPr="0032676C">
        <w:rPr>
          <w:rFonts w:ascii="Arial" w:eastAsia="Times New Roman" w:hAnsi="Arial" w:cs="Arial"/>
          <w:sz w:val="22"/>
        </w:rPr>
        <w:t>r</w:t>
      </w:r>
      <w:r w:rsidRPr="0032676C">
        <w:rPr>
          <w:rFonts w:ascii="Arial" w:eastAsia="Times New Roman" w:hAnsi="Arial" w:cs="Arial"/>
          <w:spacing w:val="-2"/>
          <w:sz w:val="22"/>
        </w:rPr>
        <w:t>é</w:t>
      </w:r>
      <w:r w:rsidRPr="0032676C">
        <w:rPr>
          <w:rFonts w:ascii="Arial" w:eastAsia="Times New Roman" w:hAnsi="Arial" w:cs="Arial"/>
          <w:sz w:val="22"/>
        </w:rPr>
        <w:t>muné</w:t>
      </w:r>
      <w:r w:rsidRPr="0032676C">
        <w:rPr>
          <w:rFonts w:ascii="Arial" w:eastAsia="Times New Roman" w:hAnsi="Arial" w:cs="Arial"/>
          <w:spacing w:val="-1"/>
          <w:sz w:val="22"/>
        </w:rPr>
        <w:t>ré</w:t>
      </w:r>
      <w:r w:rsidRPr="0032676C">
        <w:rPr>
          <w:rFonts w:ascii="Arial" w:eastAsia="Times New Roman" w:hAnsi="Arial" w:cs="Arial"/>
          <w:sz w:val="22"/>
        </w:rPr>
        <w:t>s</w:t>
      </w:r>
      <w:r w:rsidRPr="0032676C">
        <w:rPr>
          <w:rFonts w:ascii="Arial" w:eastAsia="Times New Roman" w:hAnsi="Arial" w:cs="Arial"/>
          <w:spacing w:val="34"/>
          <w:sz w:val="22"/>
        </w:rPr>
        <w:t xml:space="preserve"> </w:t>
      </w:r>
      <w:r w:rsidRPr="0032676C">
        <w:rPr>
          <w:rFonts w:ascii="Arial" w:eastAsia="Times New Roman" w:hAnsi="Arial" w:cs="Arial"/>
          <w:spacing w:val="-1"/>
          <w:sz w:val="22"/>
        </w:rPr>
        <w:t>a</w:t>
      </w:r>
      <w:r w:rsidRPr="0032676C">
        <w:rPr>
          <w:rFonts w:ascii="Arial" w:eastAsia="Times New Roman" w:hAnsi="Arial" w:cs="Arial"/>
          <w:sz w:val="22"/>
        </w:rPr>
        <w:t>u</w:t>
      </w:r>
      <w:r w:rsidRPr="0032676C">
        <w:rPr>
          <w:rFonts w:ascii="Arial" w:eastAsia="Times New Roman" w:hAnsi="Arial" w:cs="Arial"/>
          <w:spacing w:val="36"/>
          <w:sz w:val="22"/>
        </w:rPr>
        <w:t xml:space="preserve"> </w:t>
      </w:r>
      <w:r w:rsidRPr="0032676C">
        <w:rPr>
          <w:rFonts w:ascii="Arial" w:eastAsia="Times New Roman" w:hAnsi="Arial" w:cs="Arial"/>
          <w:sz w:val="22"/>
        </w:rPr>
        <w:t>Co</w:t>
      </w:r>
      <w:r w:rsidRPr="0032676C">
        <w:rPr>
          <w:rFonts w:ascii="Arial" w:eastAsia="Times New Roman" w:hAnsi="Arial" w:cs="Arial"/>
          <w:spacing w:val="-1"/>
          <w:sz w:val="22"/>
        </w:rPr>
        <w:t>c</w:t>
      </w:r>
      <w:r w:rsidRPr="0032676C">
        <w:rPr>
          <w:rFonts w:ascii="Arial" w:eastAsia="Times New Roman" w:hAnsi="Arial" w:cs="Arial"/>
          <w:sz w:val="22"/>
        </w:rPr>
        <w:t>ontr</w:t>
      </w:r>
      <w:r w:rsidRPr="0032676C">
        <w:rPr>
          <w:rFonts w:ascii="Arial" w:eastAsia="Times New Roman" w:hAnsi="Arial" w:cs="Arial"/>
          <w:spacing w:val="-1"/>
          <w:sz w:val="22"/>
        </w:rPr>
        <w:t>ac</w:t>
      </w:r>
      <w:r w:rsidRPr="0032676C">
        <w:rPr>
          <w:rFonts w:ascii="Arial" w:eastAsia="Times New Roman" w:hAnsi="Arial" w:cs="Arial"/>
          <w:sz w:val="22"/>
        </w:rPr>
        <w:t>tant</w:t>
      </w:r>
      <w:r w:rsidRPr="0032676C">
        <w:rPr>
          <w:rFonts w:ascii="Arial" w:eastAsia="Times New Roman" w:hAnsi="Arial" w:cs="Arial"/>
          <w:spacing w:val="33"/>
          <w:sz w:val="22"/>
        </w:rPr>
        <w:t xml:space="preserve"> </w:t>
      </w:r>
      <w:r w:rsidRPr="0032676C">
        <w:rPr>
          <w:rFonts w:ascii="Arial" w:eastAsia="Times New Roman" w:hAnsi="Arial" w:cs="Arial"/>
          <w:sz w:val="22"/>
        </w:rPr>
        <w:t>p</w:t>
      </w:r>
      <w:r w:rsidRPr="0032676C">
        <w:rPr>
          <w:rFonts w:ascii="Arial" w:eastAsia="Times New Roman" w:hAnsi="Arial" w:cs="Arial"/>
          <w:spacing w:val="-1"/>
          <w:sz w:val="22"/>
        </w:rPr>
        <w:t>a</w:t>
      </w:r>
      <w:r w:rsidRPr="0032676C">
        <w:rPr>
          <w:rFonts w:ascii="Arial" w:eastAsia="Times New Roman" w:hAnsi="Arial" w:cs="Arial"/>
          <w:sz w:val="22"/>
        </w:rPr>
        <w:t>r</w:t>
      </w:r>
      <w:r w:rsidRPr="0032676C">
        <w:rPr>
          <w:rFonts w:ascii="Arial" w:eastAsia="Times New Roman" w:hAnsi="Arial" w:cs="Arial"/>
          <w:spacing w:val="35"/>
          <w:sz w:val="22"/>
        </w:rPr>
        <w:t xml:space="preserve"> </w:t>
      </w:r>
      <w:r w:rsidRPr="0032676C">
        <w:rPr>
          <w:rFonts w:ascii="Arial" w:eastAsia="Times New Roman" w:hAnsi="Arial" w:cs="Arial"/>
          <w:spacing w:val="-1"/>
          <w:sz w:val="22"/>
        </w:rPr>
        <w:t>a</w:t>
      </w:r>
      <w:r w:rsidRPr="0032676C">
        <w:rPr>
          <w:rFonts w:ascii="Arial" w:eastAsia="Times New Roman" w:hAnsi="Arial" w:cs="Arial"/>
          <w:sz w:val="22"/>
        </w:rPr>
        <w:t>ppl</w:t>
      </w:r>
      <w:r w:rsidRPr="0032676C">
        <w:rPr>
          <w:rFonts w:ascii="Arial" w:eastAsia="Times New Roman" w:hAnsi="Arial" w:cs="Arial"/>
          <w:spacing w:val="1"/>
          <w:sz w:val="22"/>
        </w:rPr>
        <w:t>ic</w:t>
      </w:r>
      <w:r w:rsidRPr="0032676C">
        <w:rPr>
          <w:rFonts w:ascii="Arial" w:eastAsia="Times New Roman" w:hAnsi="Arial" w:cs="Arial"/>
          <w:spacing w:val="-1"/>
          <w:sz w:val="22"/>
        </w:rPr>
        <w:t>a</w:t>
      </w:r>
      <w:r w:rsidRPr="0032676C">
        <w:rPr>
          <w:rFonts w:ascii="Arial" w:eastAsia="Times New Roman" w:hAnsi="Arial" w:cs="Arial"/>
          <w:sz w:val="22"/>
        </w:rPr>
        <w:t>t</w:t>
      </w:r>
      <w:r w:rsidRPr="0032676C">
        <w:rPr>
          <w:rFonts w:ascii="Arial" w:eastAsia="Times New Roman" w:hAnsi="Arial" w:cs="Arial"/>
          <w:spacing w:val="1"/>
          <w:sz w:val="22"/>
        </w:rPr>
        <w:t>i</w:t>
      </w:r>
      <w:r w:rsidRPr="0032676C">
        <w:rPr>
          <w:rFonts w:ascii="Arial" w:eastAsia="Times New Roman" w:hAnsi="Arial" w:cs="Arial"/>
          <w:sz w:val="22"/>
        </w:rPr>
        <w:t>on</w:t>
      </w:r>
      <w:r w:rsidRPr="0032676C">
        <w:rPr>
          <w:rFonts w:ascii="Arial" w:eastAsia="Times New Roman" w:hAnsi="Arial" w:cs="Arial"/>
          <w:spacing w:val="33"/>
          <w:sz w:val="22"/>
        </w:rPr>
        <w:t xml:space="preserve"> </w:t>
      </w:r>
      <w:r w:rsidRPr="0032676C">
        <w:rPr>
          <w:rFonts w:ascii="Arial" w:eastAsia="Times New Roman" w:hAnsi="Arial" w:cs="Arial"/>
          <w:sz w:val="22"/>
        </w:rPr>
        <w:t>d</w:t>
      </w:r>
      <w:r w:rsidRPr="0032676C">
        <w:rPr>
          <w:rFonts w:ascii="Arial" w:eastAsia="Times New Roman" w:hAnsi="Arial" w:cs="Arial"/>
          <w:spacing w:val="-1"/>
          <w:sz w:val="22"/>
        </w:rPr>
        <w:t>e</w:t>
      </w:r>
      <w:r w:rsidRPr="0032676C">
        <w:rPr>
          <w:rFonts w:ascii="Arial" w:eastAsia="Times New Roman" w:hAnsi="Arial" w:cs="Arial"/>
          <w:sz w:val="22"/>
        </w:rPr>
        <w:t>s</w:t>
      </w:r>
      <w:r w:rsidRPr="0032676C">
        <w:rPr>
          <w:rFonts w:ascii="Arial" w:eastAsia="Times New Roman" w:hAnsi="Arial" w:cs="Arial"/>
          <w:spacing w:val="34"/>
          <w:sz w:val="22"/>
        </w:rPr>
        <w:t xml:space="preserve"> </w:t>
      </w:r>
      <w:r w:rsidRPr="0032676C">
        <w:rPr>
          <w:rFonts w:ascii="Arial" w:eastAsia="Times New Roman" w:hAnsi="Arial" w:cs="Arial"/>
          <w:sz w:val="22"/>
        </w:rPr>
        <w:t>prix</w:t>
      </w:r>
      <w:r w:rsidRPr="0032676C">
        <w:rPr>
          <w:rFonts w:ascii="Arial" w:eastAsia="Times New Roman" w:hAnsi="Arial" w:cs="Arial"/>
          <w:spacing w:val="35"/>
          <w:sz w:val="22"/>
        </w:rPr>
        <w:t xml:space="preserve"> </w:t>
      </w:r>
      <w:r w:rsidRPr="0032676C">
        <w:rPr>
          <w:rFonts w:ascii="Arial" w:eastAsia="Times New Roman" w:hAnsi="Arial" w:cs="Arial"/>
          <w:sz w:val="22"/>
        </w:rPr>
        <w:t>du</w:t>
      </w:r>
      <w:r w:rsidRPr="0032676C">
        <w:rPr>
          <w:rFonts w:ascii="Arial" w:eastAsia="Times New Roman" w:hAnsi="Arial" w:cs="Arial"/>
          <w:spacing w:val="33"/>
          <w:sz w:val="22"/>
        </w:rPr>
        <w:t xml:space="preserve"> </w:t>
      </w:r>
      <w:r w:rsidRPr="0032676C">
        <w:rPr>
          <w:rFonts w:ascii="Arial" w:eastAsia="Times New Roman" w:hAnsi="Arial" w:cs="Arial"/>
          <w:sz w:val="22"/>
        </w:rPr>
        <w:t>bord</w:t>
      </w:r>
      <w:r w:rsidRPr="0032676C">
        <w:rPr>
          <w:rFonts w:ascii="Arial" w:eastAsia="Times New Roman" w:hAnsi="Arial" w:cs="Arial"/>
          <w:spacing w:val="-2"/>
          <w:sz w:val="22"/>
        </w:rPr>
        <w:t>e</w:t>
      </w:r>
      <w:r w:rsidRPr="0032676C">
        <w:rPr>
          <w:rFonts w:ascii="Arial" w:eastAsia="Times New Roman" w:hAnsi="Arial" w:cs="Arial"/>
          <w:sz w:val="22"/>
        </w:rPr>
        <w:t>r</w:t>
      </w:r>
      <w:r w:rsidRPr="0032676C">
        <w:rPr>
          <w:rFonts w:ascii="Arial" w:eastAsia="Times New Roman" w:hAnsi="Arial" w:cs="Arial"/>
          <w:spacing w:val="-2"/>
          <w:sz w:val="22"/>
        </w:rPr>
        <w:t>e</w:t>
      </w:r>
      <w:r w:rsidRPr="0032676C">
        <w:rPr>
          <w:rFonts w:ascii="Arial" w:eastAsia="Times New Roman" w:hAnsi="Arial" w:cs="Arial"/>
          <w:spacing w:val="-1"/>
          <w:sz w:val="22"/>
        </w:rPr>
        <w:t>a</w:t>
      </w:r>
      <w:r w:rsidRPr="0032676C">
        <w:rPr>
          <w:rFonts w:ascii="Arial" w:eastAsia="Times New Roman" w:hAnsi="Arial" w:cs="Arial"/>
          <w:sz w:val="22"/>
        </w:rPr>
        <w:t>u</w:t>
      </w:r>
      <w:r w:rsidRPr="0032676C">
        <w:rPr>
          <w:rFonts w:ascii="Arial" w:eastAsia="Times New Roman" w:hAnsi="Arial" w:cs="Arial"/>
          <w:spacing w:val="33"/>
          <w:sz w:val="22"/>
        </w:rPr>
        <w:t xml:space="preserve"> </w:t>
      </w:r>
      <w:r w:rsidRPr="0032676C">
        <w:rPr>
          <w:rFonts w:ascii="Arial" w:eastAsia="Times New Roman" w:hAnsi="Arial" w:cs="Arial"/>
          <w:spacing w:val="-3"/>
          <w:sz w:val="22"/>
        </w:rPr>
        <w:t>aux</w:t>
      </w:r>
      <w:r w:rsidR="002D565A" w:rsidRPr="0032676C">
        <w:rPr>
          <w:rFonts w:ascii="Arial" w:eastAsia="Times New Roman" w:hAnsi="Arial" w:cs="Arial"/>
          <w:spacing w:val="-3"/>
          <w:sz w:val="22"/>
        </w:rPr>
        <w:t xml:space="preserve"> </w:t>
      </w:r>
      <w:r w:rsidRPr="0032676C">
        <w:rPr>
          <w:rFonts w:ascii="Arial" w:eastAsia="Times New Roman" w:hAnsi="Arial" w:cs="Arial"/>
          <w:spacing w:val="-3"/>
          <w:sz w:val="22"/>
        </w:rPr>
        <w:t>quantités réellement exécutées, conformément aux prescriptions du marché. Ces quantités doivent être</w:t>
      </w:r>
      <w:r w:rsidR="002D565A" w:rsidRPr="0032676C">
        <w:rPr>
          <w:rFonts w:ascii="Arial" w:eastAsia="Times New Roman" w:hAnsi="Arial" w:cs="Arial"/>
          <w:spacing w:val="-3"/>
          <w:sz w:val="22"/>
        </w:rPr>
        <w:t xml:space="preserve"> </w:t>
      </w:r>
      <w:r w:rsidRPr="0032676C">
        <w:rPr>
          <w:rFonts w:ascii="Arial" w:eastAsia="Times New Roman" w:hAnsi="Arial" w:cs="Arial"/>
          <w:spacing w:val="-3"/>
          <w:sz w:val="22"/>
        </w:rPr>
        <w:t>constatées et approuvées par L’ingénieur. Le Cocontractant est réputé avoir une parfaite connaissance de toutes les conditions et sujétions imposées pour la bonne exécution des travaux, et de toutes les conditions locales susceptibles d’avoir une influence sur cette exécution, et notamment :</w:t>
      </w:r>
    </w:p>
    <w:p w14:paraId="47C1E4CE"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de</w:t>
      </w:r>
      <w:proofErr w:type="gramEnd"/>
      <w:r w:rsidRPr="0032676C">
        <w:rPr>
          <w:rFonts w:ascii="Arial" w:eastAsia="Times New Roman" w:hAnsi="Arial" w:cs="Arial"/>
          <w:spacing w:val="-3"/>
          <w:sz w:val="22"/>
        </w:rPr>
        <w:t xml:space="preserve"> la nature et de la qualité des sols et terrains,</w:t>
      </w:r>
    </w:p>
    <w:p w14:paraId="74739849"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des</w:t>
      </w:r>
      <w:proofErr w:type="gramEnd"/>
      <w:r w:rsidRPr="0032676C">
        <w:rPr>
          <w:rFonts w:ascii="Arial" w:eastAsia="Times New Roman" w:hAnsi="Arial" w:cs="Arial"/>
          <w:spacing w:val="-3"/>
          <w:sz w:val="22"/>
        </w:rPr>
        <w:t xml:space="preserve"> conditions de transport et d’accès sur les sites,</w:t>
      </w:r>
    </w:p>
    <w:p w14:paraId="11A6267A"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du</w:t>
      </w:r>
      <w:proofErr w:type="gramEnd"/>
      <w:r w:rsidRPr="0032676C">
        <w:rPr>
          <w:rFonts w:ascii="Arial" w:eastAsia="Times New Roman" w:hAnsi="Arial" w:cs="Arial"/>
          <w:spacing w:val="-3"/>
          <w:sz w:val="22"/>
        </w:rPr>
        <w:t xml:space="preserve"> régime normal des eaux et des pluies dans la région concernée par le projet, de toutes les sources d'approvisionnement en eaux exploitables.</w:t>
      </w:r>
    </w:p>
    <w:p w14:paraId="70249247" w14:textId="37BC75E9" w:rsidR="002901AE" w:rsidRPr="0032676C" w:rsidRDefault="002901AE" w:rsidP="0032676C">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Il ne peut de ce fait élever aucune réclamation ayant pour base des difficultés ou sujétions imprévues, en</w:t>
      </w:r>
      <w:r w:rsidR="0032676C">
        <w:rPr>
          <w:rFonts w:ascii="Arial" w:eastAsia="Times New Roman" w:hAnsi="Arial" w:cs="Arial"/>
          <w:spacing w:val="-3"/>
          <w:sz w:val="22"/>
        </w:rPr>
        <w:t xml:space="preserve"> </w:t>
      </w:r>
      <w:r w:rsidRPr="0032676C">
        <w:rPr>
          <w:rFonts w:ascii="Arial" w:eastAsia="Times New Roman" w:hAnsi="Arial" w:cs="Arial"/>
          <w:spacing w:val="-3"/>
          <w:sz w:val="22"/>
        </w:rPr>
        <w:t>dehors des cas de force majeure définie au CCAP.</w:t>
      </w:r>
    </w:p>
    <w:p w14:paraId="6B710FF0" w14:textId="431B5585" w:rsidR="002901AE" w:rsidRPr="0032676C" w:rsidRDefault="002901AE" w:rsidP="0032676C">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Les prix du bordereau rémunèrent forfaitairement toutes les dépenses relatives à la bonne exécution des travaux et incluent :</w:t>
      </w:r>
      <w:r w:rsidR="0032676C">
        <w:rPr>
          <w:rFonts w:ascii="Arial" w:eastAsia="Times New Roman" w:hAnsi="Arial" w:cs="Arial"/>
          <w:spacing w:val="-3"/>
          <w:sz w:val="22"/>
        </w:rPr>
        <w:t xml:space="preserve"> </w:t>
      </w:r>
      <w:r w:rsidRPr="0032676C">
        <w:rPr>
          <w:rFonts w:ascii="Arial" w:eastAsia="Times New Roman" w:hAnsi="Arial" w:cs="Arial"/>
          <w:spacing w:val="-3"/>
          <w:sz w:val="22"/>
        </w:rPr>
        <w:t>tous les frais de main- d’œuvre,</w:t>
      </w:r>
    </w:p>
    <w:p w14:paraId="2D543CAF" w14:textId="15ED0E34" w:rsidR="002901AE" w:rsidRPr="0032676C" w:rsidRDefault="002901AE" w:rsidP="0032676C">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les dépenses entraînées par la réglementation sur l’hygiène et la sécurité des travailleurs, et par le respect du</w:t>
      </w:r>
      <w:r w:rsidR="0032676C">
        <w:rPr>
          <w:rFonts w:ascii="Arial" w:eastAsia="Times New Roman" w:hAnsi="Arial" w:cs="Arial"/>
          <w:spacing w:val="-3"/>
          <w:sz w:val="22"/>
        </w:rPr>
        <w:t xml:space="preserve"> </w:t>
      </w:r>
      <w:r w:rsidRPr="0032676C">
        <w:rPr>
          <w:rFonts w:ascii="Arial" w:eastAsia="Times New Roman" w:hAnsi="Arial" w:cs="Arial"/>
          <w:spacing w:val="-3"/>
          <w:sz w:val="22"/>
        </w:rPr>
        <w:t>code de la route et du code du travail,</w:t>
      </w:r>
      <w:r w:rsidR="0032676C">
        <w:rPr>
          <w:rFonts w:ascii="Arial" w:eastAsia="Times New Roman" w:hAnsi="Arial" w:cs="Arial"/>
          <w:spacing w:val="-3"/>
          <w:sz w:val="22"/>
        </w:rPr>
        <w:t xml:space="preserve"> </w:t>
      </w:r>
      <w:r w:rsidRPr="0032676C">
        <w:rPr>
          <w:rFonts w:ascii="Arial" w:eastAsia="Times New Roman" w:hAnsi="Arial" w:cs="Arial"/>
          <w:spacing w:val="-3"/>
          <w:sz w:val="22"/>
        </w:rPr>
        <w:t>le coût des fournitures diverses telles que ciment, fer, bitume, carburants, lubrifiants, ingrédients, etc., et leur</w:t>
      </w:r>
      <w:r w:rsidR="0032676C">
        <w:rPr>
          <w:rFonts w:ascii="Arial" w:eastAsia="Times New Roman" w:hAnsi="Arial" w:cs="Arial"/>
          <w:spacing w:val="-3"/>
          <w:sz w:val="22"/>
        </w:rPr>
        <w:t xml:space="preserve"> </w:t>
      </w:r>
      <w:r w:rsidRPr="0032676C">
        <w:rPr>
          <w:rFonts w:ascii="Arial" w:eastAsia="Times New Roman" w:hAnsi="Arial" w:cs="Arial"/>
          <w:spacing w:val="-3"/>
          <w:sz w:val="22"/>
        </w:rPr>
        <w:t>transport sur le chantier quelles que soient leur provenance et le lieu d’approvisionnement,</w:t>
      </w:r>
      <w:r w:rsidR="0032676C">
        <w:rPr>
          <w:rFonts w:ascii="Arial" w:eastAsia="Times New Roman" w:hAnsi="Arial" w:cs="Arial"/>
          <w:spacing w:val="-3"/>
          <w:sz w:val="22"/>
        </w:rPr>
        <w:t xml:space="preserve"> </w:t>
      </w:r>
      <w:r w:rsidRPr="0032676C">
        <w:rPr>
          <w:rFonts w:ascii="Arial" w:eastAsia="Times New Roman" w:hAnsi="Arial" w:cs="Arial"/>
          <w:spacing w:val="-3"/>
          <w:sz w:val="22"/>
        </w:rPr>
        <w:t>les frais de levés topographiques et d’implantation, de report et de dessin,</w:t>
      </w:r>
      <w:r w:rsidR="0032676C">
        <w:rPr>
          <w:rFonts w:ascii="Arial" w:eastAsia="Times New Roman" w:hAnsi="Arial" w:cs="Arial"/>
          <w:spacing w:val="-3"/>
          <w:sz w:val="22"/>
        </w:rPr>
        <w:t xml:space="preserve"> </w:t>
      </w:r>
      <w:r w:rsidRPr="0032676C">
        <w:rPr>
          <w:rFonts w:ascii="Arial" w:eastAsia="Times New Roman" w:hAnsi="Arial" w:cs="Arial"/>
          <w:spacing w:val="-3"/>
          <w:sz w:val="22"/>
        </w:rPr>
        <w:t>les frais de piquetage de l'itinéraire,</w:t>
      </w:r>
      <w:r w:rsidR="0032676C">
        <w:rPr>
          <w:rFonts w:ascii="Arial" w:eastAsia="Times New Roman" w:hAnsi="Arial" w:cs="Arial"/>
          <w:spacing w:val="-3"/>
          <w:sz w:val="22"/>
        </w:rPr>
        <w:t xml:space="preserve"> </w:t>
      </w:r>
      <w:r w:rsidRPr="0032676C">
        <w:rPr>
          <w:rFonts w:ascii="Arial" w:eastAsia="Times New Roman" w:hAnsi="Arial" w:cs="Arial"/>
          <w:spacing w:val="-3"/>
          <w:sz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 les planches d'essais,</w:t>
      </w:r>
    </w:p>
    <w:p w14:paraId="4E4271B1" w14:textId="2B9C4A75" w:rsidR="002901AE" w:rsidRPr="0032676C" w:rsidRDefault="002901AE" w:rsidP="0032676C">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les</w:t>
      </w:r>
      <w:proofErr w:type="gramEnd"/>
      <w:r w:rsidRPr="0032676C">
        <w:rPr>
          <w:rFonts w:ascii="Arial" w:eastAsia="Times New Roman" w:hAnsi="Arial" w:cs="Arial"/>
          <w:spacing w:val="-3"/>
          <w:sz w:val="22"/>
        </w:rPr>
        <w:t xml:space="preserve"> frais d’autocontrôle des travaux exécutés,</w:t>
      </w:r>
      <w:r w:rsidR="0032676C">
        <w:rPr>
          <w:rFonts w:ascii="Arial" w:eastAsia="Times New Roman" w:hAnsi="Arial" w:cs="Arial"/>
          <w:spacing w:val="-3"/>
          <w:sz w:val="22"/>
        </w:rPr>
        <w:t xml:space="preserve"> </w:t>
      </w:r>
      <w:r w:rsidRPr="0032676C">
        <w:rPr>
          <w:rFonts w:ascii="Arial" w:eastAsia="Times New Roman" w:hAnsi="Arial" w:cs="Arial"/>
          <w:spacing w:val="-3"/>
          <w:sz w:val="22"/>
        </w:rPr>
        <w:t>les frais d’aménagement des sites d’emprunt et de dépôt, des pistes provisoires de toute nature pour accès aux carrières, emprunts et points d’eau,</w:t>
      </w:r>
    </w:p>
    <w:p w14:paraId="66106D83"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les</w:t>
      </w:r>
      <w:proofErr w:type="gramEnd"/>
      <w:r w:rsidRPr="0032676C">
        <w:rPr>
          <w:rFonts w:ascii="Arial" w:eastAsia="Times New Roman" w:hAnsi="Arial" w:cs="Arial"/>
          <w:spacing w:val="-3"/>
          <w:sz w:val="22"/>
        </w:rPr>
        <w:t xml:space="preserve"> frais inhérents au maintien de la circulation pendant les travaux, comprenant l’aménagement et l’entretien de déviations, l’entretien de la route existante, la mise en place et le maintien d’une signalisation adéquate, et ce jusqu'à la réception provisoire,</w:t>
      </w:r>
    </w:p>
    <w:p w14:paraId="1F462F1B"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tous</w:t>
      </w:r>
      <w:proofErr w:type="gramEnd"/>
      <w:r w:rsidRPr="0032676C">
        <w:rPr>
          <w:rFonts w:ascii="Arial" w:eastAsia="Times New Roman" w:hAnsi="Arial" w:cs="Arial"/>
          <w:spacing w:val="-3"/>
          <w:sz w:val="22"/>
        </w:rPr>
        <w:t xml:space="preserve"> les frais d’installations de chantier, d’amortissement du matériel et outillage, de gardiennage,</w:t>
      </w:r>
    </w:p>
    <w:p w14:paraId="6289E397"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la</w:t>
      </w:r>
      <w:proofErr w:type="gramEnd"/>
      <w:r w:rsidRPr="0032676C">
        <w:rPr>
          <w:rFonts w:ascii="Arial" w:eastAsia="Times New Roman" w:hAnsi="Arial" w:cs="Arial"/>
          <w:spacing w:val="-3"/>
          <w:sz w:val="22"/>
        </w:rPr>
        <w:t xml:space="preserve"> suppression de toutes les installations provisoires et la remise en état des lieux, la remise en état des abords de chantier,</w:t>
      </w:r>
    </w:p>
    <w:p w14:paraId="5EED0E51"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tous</w:t>
      </w:r>
      <w:proofErr w:type="gramEnd"/>
      <w:r w:rsidRPr="0032676C">
        <w:rPr>
          <w:rFonts w:ascii="Arial" w:eastAsia="Times New Roman" w:hAnsi="Arial" w:cs="Arial"/>
          <w:spacing w:val="-3"/>
          <w:sz w:val="22"/>
        </w:rPr>
        <w:t xml:space="preserve"> les frais d’acheminement et de repli du matériel, matières et outillage,</w:t>
      </w:r>
    </w:p>
    <w:p w14:paraId="474B19EF"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les</w:t>
      </w:r>
      <w:proofErr w:type="gramEnd"/>
      <w:r w:rsidRPr="0032676C">
        <w:rPr>
          <w:rFonts w:ascii="Arial" w:eastAsia="Times New Roman" w:hAnsi="Arial" w:cs="Arial"/>
          <w:spacing w:val="-3"/>
          <w:sz w:val="22"/>
        </w:rPr>
        <w:t xml:space="preserve"> faux frais et les coûts des sujétions de parfaite exécution et de fabrication permettant d'obtenir les qualités définies par le cahier des charges,</w:t>
      </w:r>
    </w:p>
    <w:p w14:paraId="272EBDDE"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toutes</w:t>
      </w:r>
      <w:proofErr w:type="gramEnd"/>
      <w:r w:rsidRPr="0032676C">
        <w:rPr>
          <w:rFonts w:ascii="Arial" w:eastAsia="Times New Roman" w:hAnsi="Arial" w:cs="Arial"/>
          <w:spacing w:val="-3"/>
          <w:sz w:val="22"/>
        </w:rPr>
        <w:t xml:space="preserve"> les sujétions ainsi que tous les aléas, frais généraux et bénéfice </w:t>
      </w:r>
      <w:proofErr w:type="gramStart"/>
      <w:r w:rsidRPr="0032676C">
        <w:rPr>
          <w:rFonts w:ascii="Arial" w:eastAsia="Times New Roman" w:hAnsi="Arial" w:cs="Arial"/>
          <w:spacing w:val="-3"/>
          <w:sz w:val="22"/>
        </w:rPr>
        <w:t>de le</w:t>
      </w:r>
      <w:proofErr w:type="gramEnd"/>
      <w:r w:rsidRPr="0032676C">
        <w:rPr>
          <w:rFonts w:ascii="Arial" w:eastAsia="Times New Roman" w:hAnsi="Arial" w:cs="Arial"/>
          <w:spacing w:val="-3"/>
          <w:sz w:val="22"/>
        </w:rPr>
        <w:t xml:space="preserve"> Cocontractant,</w:t>
      </w:r>
    </w:p>
    <w:p w14:paraId="4736B189"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toutes</w:t>
      </w:r>
      <w:proofErr w:type="gramEnd"/>
      <w:r w:rsidRPr="0032676C">
        <w:rPr>
          <w:rFonts w:ascii="Arial" w:eastAsia="Times New Roman" w:hAnsi="Arial" w:cs="Arial"/>
          <w:spacing w:val="-3"/>
          <w:sz w:val="22"/>
        </w:rPr>
        <w:t xml:space="preserve"> les charges d’entretien pendant le délai de garantie.</w:t>
      </w:r>
    </w:p>
    <w:p w14:paraId="18459DFA"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réalisation de tous les essais géotechniques et la conformité des résultats de ces essais aux exigences du présent CCTP conditionnent la prise en attachement des travaux.</w:t>
      </w:r>
    </w:p>
    <w:p w14:paraId="41CA450E"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Article 49 :   CONSISTANCE DES PRIX</w:t>
      </w:r>
    </w:p>
    <w:p w14:paraId="07C7FDA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consistance des prix unitaires fournie par le Cocontractant est définie au CCAP.</w:t>
      </w:r>
    </w:p>
    <w:p w14:paraId="1E59F7A3"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Article 50 :   DEFINITION DES PRIX ET EVALUATION DES TRAVAUX</w:t>
      </w:r>
    </w:p>
    <w:p w14:paraId="03732633" w14:textId="49DA65C0" w:rsidR="002901AE" w:rsidRPr="0032676C" w:rsidRDefault="002901AE" w:rsidP="0032676C">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lastRenderedPageBreak/>
        <w:t>Les ouvrages réalisés seront payés au Cocontractant par application des prix du bordereau aux quantités des</w:t>
      </w:r>
      <w:r w:rsidR="0032676C">
        <w:rPr>
          <w:rFonts w:ascii="Arial" w:eastAsia="Times New Roman" w:hAnsi="Arial" w:cs="Arial"/>
          <w:spacing w:val="-3"/>
          <w:sz w:val="22"/>
        </w:rPr>
        <w:t xml:space="preserve"> </w:t>
      </w:r>
      <w:r w:rsidRPr="0032676C">
        <w:rPr>
          <w:rFonts w:ascii="Arial" w:eastAsia="Times New Roman" w:hAnsi="Arial" w:cs="Arial"/>
          <w:spacing w:val="-3"/>
          <w:sz w:val="22"/>
        </w:rPr>
        <w:t>travaux évalués selon les prescriptions du présent article.</w:t>
      </w:r>
    </w:p>
    <w:p w14:paraId="0AF1AF47" w14:textId="744FA146" w:rsidR="002901AE" w:rsidRPr="0032676C" w:rsidRDefault="002901AE" w:rsidP="0032676C">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En cas de constatation de travaux supplémentaires dont les prix unitaires ne sont pas définis dans le bordereau</w:t>
      </w:r>
      <w:r w:rsidR="0032676C">
        <w:rPr>
          <w:rFonts w:ascii="Arial" w:eastAsia="Times New Roman" w:hAnsi="Arial" w:cs="Arial"/>
          <w:spacing w:val="-3"/>
          <w:sz w:val="22"/>
        </w:rPr>
        <w:t xml:space="preserve"> </w:t>
      </w:r>
      <w:r w:rsidRPr="0032676C">
        <w:rPr>
          <w:rFonts w:ascii="Arial" w:eastAsia="Times New Roman" w:hAnsi="Arial" w:cs="Arial"/>
          <w:spacing w:val="-3"/>
          <w:sz w:val="22"/>
        </w:rPr>
        <w:t>des prix unitaires, L’ingénieur se réserve le droit d’appliquer ses prix unitaires de références.</w:t>
      </w:r>
    </w:p>
    <w:p w14:paraId="00EFA50D" w14:textId="2ABAA94F" w:rsidR="002901AE" w:rsidRPr="0032676C" w:rsidRDefault="002901AE" w:rsidP="0032676C">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  Cocontractant</w:t>
      </w:r>
      <w:proofErr w:type="gramEnd"/>
      <w:r w:rsidRPr="0032676C">
        <w:rPr>
          <w:rFonts w:ascii="Arial" w:eastAsia="Times New Roman" w:hAnsi="Arial" w:cs="Arial"/>
          <w:spacing w:val="-3"/>
          <w:sz w:val="22"/>
        </w:rPr>
        <w:t xml:space="preserve">  </w:t>
      </w:r>
      <w:proofErr w:type="gramStart"/>
      <w:r w:rsidRPr="0032676C">
        <w:rPr>
          <w:rFonts w:ascii="Arial" w:eastAsia="Times New Roman" w:hAnsi="Arial" w:cs="Arial"/>
          <w:spacing w:val="-3"/>
          <w:sz w:val="22"/>
        </w:rPr>
        <w:t>sera  astreint</w:t>
      </w:r>
      <w:proofErr w:type="gramEnd"/>
      <w:r w:rsidRPr="0032676C">
        <w:rPr>
          <w:rFonts w:ascii="Arial" w:eastAsia="Times New Roman" w:hAnsi="Arial" w:cs="Arial"/>
          <w:spacing w:val="-3"/>
          <w:sz w:val="22"/>
        </w:rPr>
        <w:t xml:space="preserve">  </w:t>
      </w:r>
      <w:proofErr w:type="gramStart"/>
      <w:r w:rsidRPr="0032676C">
        <w:rPr>
          <w:rFonts w:ascii="Arial" w:eastAsia="Times New Roman" w:hAnsi="Arial" w:cs="Arial"/>
          <w:spacing w:val="-3"/>
          <w:sz w:val="22"/>
        </w:rPr>
        <w:t>au  maintien</w:t>
      </w:r>
      <w:proofErr w:type="gramEnd"/>
      <w:r w:rsidRPr="0032676C">
        <w:rPr>
          <w:rFonts w:ascii="Arial" w:eastAsia="Times New Roman" w:hAnsi="Arial" w:cs="Arial"/>
          <w:spacing w:val="-3"/>
          <w:sz w:val="22"/>
        </w:rPr>
        <w:t xml:space="preserve">  </w:t>
      </w:r>
      <w:proofErr w:type="gramStart"/>
      <w:r w:rsidRPr="0032676C">
        <w:rPr>
          <w:rFonts w:ascii="Arial" w:eastAsia="Times New Roman" w:hAnsi="Arial" w:cs="Arial"/>
          <w:spacing w:val="-3"/>
          <w:sz w:val="22"/>
        </w:rPr>
        <w:t>de  la</w:t>
      </w:r>
      <w:proofErr w:type="gramEnd"/>
      <w:r w:rsidRPr="0032676C">
        <w:rPr>
          <w:rFonts w:ascii="Arial" w:eastAsia="Times New Roman" w:hAnsi="Arial" w:cs="Arial"/>
          <w:spacing w:val="-3"/>
          <w:sz w:val="22"/>
        </w:rPr>
        <w:t xml:space="preserve">  </w:t>
      </w:r>
      <w:proofErr w:type="gramStart"/>
      <w:r w:rsidRPr="0032676C">
        <w:rPr>
          <w:rFonts w:ascii="Arial" w:eastAsia="Times New Roman" w:hAnsi="Arial" w:cs="Arial"/>
          <w:spacing w:val="-3"/>
          <w:sz w:val="22"/>
        </w:rPr>
        <w:t>circulation  sur</w:t>
      </w:r>
      <w:proofErr w:type="gramEnd"/>
      <w:r w:rsidRPr="0032676C">
        <w:rPr>
          <w:rFonts w:ascii="Arial" w:eastAsia="Times New Roman" w:hAnsi="Arial" w:cs="Arial"/>
          <w:spacing w:val="-3"/>
          <w:sz w:val="22"/>
        </w:rPr>
        <w:t xml:space="preserve">  </w:t>
      </w:r>
      <w:proofErr w:type="gramStart"/>
      <w:r w:rsidRPr="0032676C">
        <w:rPr>
          <w:rFonts w:ascii="Arial" w:eastAsia="Times New Roman" w:hAnsi="Arial" w:cs="Arial"/>
          <w:spacing w:val="-3"/>
          <w:sz w:val="22"/>
        </w:rPr>
        <w:t>son  chantier</w:t>
      </w:r>
      <w:proofErr w:type="gramEnd"/>
      <w:r w:rsidRPr="0032676C">
        <w:rPr>
          <w:rFonts w:ascii="Arial" w:eastAsia="Times New Roman" w:hAnsi="Arial" w:cs="Arial"/>
          <w:spacing w:val="-3"/>
          <w:sz w:val="22"/>
        </w:rPr>
        <w:t xml:space="preserve">  </w:t>
      </w:r>
      <w:proofErr w:type="gramStart"/>
      <w:r w:rsidRPr="0032676C">
        <w:rPr>
          <w:rFonts w:ascii="Arial" w:eastAsia="Times New Roman" w:hAnsi="Arial" w:cs="Arial"/>
          <w:spacing w:val="-3"/>
          <w:sz w:val="22"/>
        </w:rPr>
        <w:t>sans  prétendre</w:t>
      </w:r>
      <w:proofErr w:type="gramEnd"/>
      <w:r w:rsidRPr="0032676C">
        <w:rPr>
          <w:rFonts w:ascii="Arial" w:eastAsia="Times New Roman" w:hAnsi="Arial" w:cs="Arial"/>
          <w:spacing w:val="-3"/>
          <w:sz w:val="22"/>
        </w:rPr>
        <w:t xml:space="preserve">  </w:t>
      </w:r>
      <w:proofErr w:type="gramStart"/>
      <w:r w:rsidRPr="0032676C">
        <w:rPr>
          <w:rFonts w:ascii="Arial" w:eastAsia="Times New Roman" w:hAnsi="Arial" w:cs="Arial"/>
          <w:spacing w:val="-3"/>
          <w:sz w:val="22"/>
        </w:rPr>
        <w:t>à  une</w:t>
      </w:r>
      <w:proofErr w:type="gramEnd"/>
      <w:r w:rsidR="0032676C">
        <w:rPr>
          <w:rFonts w:ascii="Arial" w:eastAsia="Times New Roman" w:hAnsi="Arial" w:cs="Arial"/>
          <w:spacing w:val="-3"/>
          <w:sz w:val="22"/>
        </w:rPr>
        <w:t xml:space="preserve"> </w:t>
      </w:r>
      <w:r w:rsidRPr="0032676C">
        <w:rPr>
          <w:rFonts w:ascii="Arial" w:eastAsia="Times New Roman" w:hAnsi="Arial" w:cs="Arial"/>
          <w:spacing w:val="-3"/>
          <w:sz w:val="22"/>
        </w:rPr>
        <w:t>rémunération particulière et ce jusqu’à la réception provisoire de la route.</w:t>
      </w:r>
    </w:p>
    <w:p w14:paraId="049BA16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Pendant les pluies en cours de chantier, il devra même gérer à ses frais les barrières de pluies existantes.</w:t>
      </w:r>
    </w:p>
    <w:p w14:paraId="4C48DAAA" w14:textId="42D6D4D9" w:rsidR="002901AE" w:rsidRPr="0032676C" w:rsidRDefault="002901AE" w:rsidP="0032676C">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définition de chaque prix et le mode d’évaluation des travaux sont donnés dans le bordereau des prix</w:t>
      </w:r>
      <w:r w:rsidR="0032676C">
        <w:rPr>
          <w:rFonts w:ascii="Arial" w:eastAsia="Times New Roman" w:hAnsi="Arial" w:cs="Arial"/>
          <w:spacing w:val="-3"/>
          <w:sz w:val="22"/>
        </w:rPr>
        <w:t xml:space="preserve"> </w:t>
      </w:r>
      <w:r w:rsidRPr="0032676C">
        <w:rPr>
          <w:rFonts w:ascii="Arial" w:eastAsia="Times New Roman" w:hAnsi="Arial" w:cs="Arial"/>
          <w:spacing w:val="-3"/>
          <w:sz w:val="22"/>
        </w:rPr>
        <w:t>unitaires. Cette définition est complétée par les éléments suivants : SERIE 100 : NETTOYAGE ET TERRASSEMENTS DEBOUSSAILLAGE (prix n° TM101)</w:t>
      </w:r>
    </w:p>
    <w:p w14:paraId="6DEBA733"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 xml:space="preserve">La quantité à prendre en compte, constatée </w:t>
      </w:r>
      <w:proofErr w:type="gramStart"/>
      <w:r w:rsidRPr="0032676C">
        <w:rPr>
          <w:rFonts w:ascii="Arial" w:eastAsia="Times New Roman" w:hAnsi="Arial" w:cs="Arial"/>
          <w:spacing w:val="-3"/>
          <w:sz w:val="22"/>
        </w:rPr>
        <w:t>contradictoirement,  est</w:t>
      </w:r>
      <w:proofErr w:type="gramEnd"/>
      <w:r w:rsidRPr="0032676C">
        <w:rPr>
          <w:rFonts w:ascii="Arial" w:eastAsia="Times New Roman" w:hAnsi="Arial" w:cs="Arial"/>
          <w:spacing w:val="-3"/>
          <w:sz w:val="22"/>
        </w:rPr>
        <w:t xml:space="preserve"> le METRE CARRE (m²) mesuré</w:t>
      </w:r>
    </w:p>
    <w:p w14:paraId="047A47A4"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horizontalement</w:t>
      </w:r>
      <w:proofErr w:type="gramEnd"/>
      <w:r w:rsidRPr="0032676C">
        <w:rPr>
          <w:rFonts w:ascii="Arial" w:eastAsia="Times New Roman" w:hAnsi="Arial" w:cs="Arial"/>
          <w:spacing w:val="-3"/>
          <w:sz w:val="22"/>
        </w:rPr>
        <w:t>, en accord avec l’ingénieur et les directives en vigueur au MINTP.</w:t>
      </w:r>
    </w:p>
    <w:p w14:paraId="621B18A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DEFORESTAGE (prix n° TM102a) OU DESOUCHAGE AU BULLDOZER DES BAMBOUS DE CHINE (prix n° TM102c)</w:t>
      </w:r>
    </w:p>
    <w:p w14:paraId="448D6961"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 xml:space="preserve">La quantité à prendre en compte, constatée </w:t>
      </w:r>
      <w:proofErr w:type="gramStart"/>
      <w:r w:rsidRPr="0032676C">
        <w:rPr>
          <w:rFonts w:ascii="Arial" w:eastAsia="Times New Roman" w:hAnsi="Arial" w:cs="Arial"/>
          <w:spacing w:val="-3"/>
          <w:sz w:val="22"/>
        </w:rPr>
        <w:t>contradictoirement,  est</w:t>
      </w:r>
      <w:proofErr w:type="gramEnd"/>
      <w:r w:rsidRPr="0032676C">
        <w:rPr>
          <w:rFonts w:ascii="Arial" w:eastAsia="Times New Roman" w:hAnsi="Arial" w:cs="Arial"/>
          <w:spacing w:val="-3"/>
          <w:sz w:val="22"/>
        </w:rPr>
        <w:t xml:space="preserve"> le METRE CARRE (m²) mesuré</w:t>
      </w:r>
    </w:p>
    <w:p w14:paraId="00107640"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horizontalement</w:t>
      </w:r>
      <w:proofErr w:type="gramEnd"/>
      <w:r w:rsidRPr="0032676C">
        <w:rPr>
          <w:rFonts w:ascii="Arial" w:eastAsia="Times New Roman" w:hAnsi="Arial" w:cs="Arial"/>
          <w:spacing w:val="-3"/>
          <w:sz w:val="22"/>
        </w:rPr>
        <w:t>, quel que soit l’état de chacun des deux accotements.</w:t>
      </w:r>
    </w:p>
    <w:p w14:paraId="129517B8"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ABATTAGE D'ARBRES ISOLES (prix n° TM103)</w:t>
      </w:r>
    </w:p>
    <w:p w14:paraId="7CBBB699"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Ce prix rémunère l'abattage d'arbres isolés dont la définition est fournie aux articles 16 et 17 du présent</w:t>
      </w:r>
    </w:p>
    <w:p w14:paraId="48590163"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CCTP.</w:t>
      </w:r>
    </w:p>
    <w:p w14:paraId="199719B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DEBLAIS ORDINAIRES EN DEPOT (prix n° TM104)</w:t>
      </w:r>
    </w:p>
    <w:p w14:paraId="54C17643"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 xml:space="preserve">Ce prix rémunère la réalisation des déblais en terrains de toute nature, à l'exclusion des terrains dits </w:t>
      </w:r>
      <w:proofErr w:type="spellStart"/>
      <w:r w:rsidRPr="0032676C">
        <w:rPr>
          <w:rFonts w:ascii="Arial" w:eastAsia="Times New Roman" w:hAnsi="Arial" w:cs="Arial"/>
          <w:spacing w:val="-3"/>
          <w:sz w:val="22"/>
        </w:rPr>
        <w:t>rippables</w:t>
      </w:r>
      <w:proofErr w:type="spellEnd"/>
      <w:r w:rsidRPr="0032676C">
        <w:rPr>
          <w:rFonts w:ascii="Arial" w:eastAsia="Times New Roman" w:hAnsi="Arial" w:cs="Arial"/>
          <w:spacing w:val="-3"/>
          <w:sz w:val="22"/>
        </w:rPr>
        <w:t xml:space="preserve"> rémunérés par le prix n° TM105, et des déblais rocheux rémunérés par le prix n° TM106.</w:t>
      </w:r>
    </w:p>
    <w:p w14:paraId="1CE2D5D0"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le METRE CUBE (m3) mesuré en place avant extraction, résultant d'attachements contradictoires.</w:t>
      </w:r>
    </w:p>
    <w:p w14:paraId="45314E80"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 xml:space="preserve">DEBLAIS RIPPABLES (prix </w:t>
      </w:r>
      <w:proofErr w:type="spellStart"/>
      <w:r w:rsidRPr="0032676C">
        <w:rPr>
          <w:rFonts w:ascii="Arial" w:eastAsia="Times New Roman" w:hAnsi="Arial" w:cs="Arial"/>
          <w:spacing w:val="-3"/>
          <w:sz w:val="22"/>
        </w:rPr>
        <w:t>n°TM</w:t>
      </w:r>
      <w:proofErr w:type="spellEnd"/>
      <w:r w:rsidRPr="0032676C">
        <w:rPr>
          <w:rFonts w:ascii="Arial" w:eastAsia="Times New Roman" w:hAnsi="Arial" w:cs="Arial"/>
          <w:spacing w:val="-3"/>
          <w:sz w:val="22"/>
        </w:rPr>
        <w:t xml:space="preserve"> 105)</w:t>
      </w:r>
    </w:p>
    <w:p w14:paraId="0F9D5859"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le METRE CUBE (m3) mesuré en place avant extraction, résultant d'attachements contradictoires</w:t>
      </w:r>
    </w:p>
    <w:p w14:paraId="22530BA0"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DEBLAIS EN REMBLAIS (prix n° TM107)</w:t>
      </w:r>
    </w:p>
    <w:p w14:paraId="66F1C2ED"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Ce prix rémunère la réalisation de remblai en provenance de déblais pour l'exécution de tous remblais en grande ou petite masse, conformément aux spécifications du présent CCTP.</w:t>
      </w:r>
    </w:p>
    <w:p w14:paraId="63CFFB14"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le METRE CUBE (m3) mesuré après mise en place du remblai, résultant d'attachements contradictoires. Les déblais doivent être faits dans la zone déblayée conformément aux prescriptions du prix TM 104 avant tout paiement.</w:t>
      </w:r>
    </w:p>
    <w:p w14:paraId="3CE0073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REMBLAIS PROVENANT D'EMPRUNT (Prix TM108)</w:t>
      </w:r>
    </w:p>
    <w:p w14:paraId="79814707"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Ce prix rémunère la réalisation de remblai en provenance d'emprunts de diverses natures pour l'exécution de tous remblais en grande ou petite masse, conformément aux spécifications du présent CCTP. Il comprend également le malaxage éventuel pour les matériaux composés.</w:t>
      </w:r>
    </w:p>
    <w:p w14:paraId="6F8EE26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 xml:space="preserve">La quantité à prendre en compte est le METRE CUBE (m3) </w:t>
      </w:r>
      <w:proofErr w:type="gramStart"/>
      <w:r w:rsidRPr="0032676C">
        <w:rPr>
          <w:rFonts w:ascii="Arial" w:eastAsia="Times New Roman" w:hAnsi="Arial" w:cs="Arial"/>
          <w:spacing w:val="-3"/>
          <w:sz w:val="22"/>
        </w:rPr>
        <w:t>mesuré  après</w:t>
      </w:r>
      <w:proofErr w:type="gramEnd"/>
      <w:r w:rsidRPr="0032676C">
        <w:rPr>
          <w:rFonts w:ascii="Arial" w:eastAsia="Times New Roman" w:hAnsi="Arial" w:cs="Arial"/>
          <w:spacing w:val="-3"/>
          <w:sz w:val="22"/>
        </w:rPr>
        <w:t xml:space="preserve"> mise </w:t>
      </w:r>
      <w:proofErr w:type="gramStart"/>
      <w:r w:rsidRPr="0032676C">
        <w:rPr>
          <w:rFonts w:ascii="Arial" w:eastAsia="Times New Roman" w:hAnsi="Arial" w:cs="Arial"/>
          <w:spacing w:val="-3"/>
          <w:sz w:val="22"/>
        </w:rPr>
        <w:t>en  place</w:t>
      </w:r>
      <w:proofErr w:type="gramEnd"/>
      <w:r w:rsidRPr="0032676C">
        <w:rPr>
          <w:rFonts w:ascii="Arial" w:eastAsia="Times New Roman" w:hAnsi="Arial" w:cs="Arial"/>
          <w:spacing w:val="-3"/>
          <w:sz w:val="22"/>
        </w:rPr>
        <w:t>, résultant d'attachements contradictoires.</w:t>
      </w:r>
    </w:p>
    <w:p w14:paraId="578FB9C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lastRenderedPageBreak/>
        <w:t>PURGES (prix n° TM109)</w:t>
      </w:r>
    </w:p>
    <w:p w14:paraId="3FD6914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résulte du métré contradictoire des quantités totales, après compactage, de matériaux réellement remis en place.</w:t>
      </w:r>
    </w:p>
    <w:p w14:paraId="258F70E3"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MISE EN FORME DE LA PLATEFORME (prix n° TM110)</w:t>
      </w:r>
    </w:p>
    <w:p w14:paraId="0AEA7B20"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la longueur en KILOMETRE, mesuré selon la pente de l'axe de la chaussée réellement traitée entre bords extérieurs des fossés, s'ils existent.</w:t>
      </w:r>
    </w:p>
    <w:p w14:paraId="6082391D"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REPROFILAGE RAPIDE (prix n° 111)</w:t>
      </w:r>
    </w:p>
    <w:p w14:paraId="7ED5FA1A"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la longueur en KILOMETRE, mesurée selon la pente de l'axe de la chaussée réellement traitée entre bords intérieurs des fossés, s'ils existent.</w:t>
      </w:r>
    </w:p>
    <w:p w14:paraId="71E8BF36"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REPROFILAGE - COMPACTAGE (prix n° TM112)</w:t>
      </w:r>
    </w:p>
    <w:p w14:paraId="08FC7FEB"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le mètre carré, mesuré selon la pente de l'axe de la chaussée, réellement traitée entre bords intérieurs des fossés, s'ils existent.</w:t>
      </w:r>
    </w:p>
    <w:p w14:paraId="59C4133E"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CURAGE ET REMISE EN FORME DES FOSSES ET DES EXUTOIRES (prix n° TM113)</w:t>
      </w:r>
    </w:p>
    <w:p w14:paraId="52230631"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la longueur en METRE LINEAIRE (ml) de fossé en terre et exutoires réellement curés et remis en forme, mesurée contradictoirement selon la pente de l'axe de la chaussée. CREATION DE FOSSES EN TERRE ET D'EXUTOIRES (prix n° TM114)</w:t>
      </w:r>
    </w:p>
    <w:p w14:paraId="24B1696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Prix 114 a : création à la niveleuse :</w:t>
      </w:r>
    </w:p>
    <w:p w14:paraId="45249770"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la longueur en METRE LINEAIRE (ml) de fossés en terre et divergents réellement crées, mesurés contradictoirement selon la pente de l’axe de la chaussée</w:t>
      </w:r>
    </w:p>
    <w:p w14:paraId="27D27E6D"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Prix 114 b : création au Bulldozer, à la pelle ou tout autre moyen mécanique équivalent</w:t>
      </w:r>
    </w:p>
    <w:p w14:paraId="5148F42A"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le METRE CUBE (m3) mesuré en place avant exécution résultant</w:t>
      </w:r>
    </w:p>
    <w:p w14:paraId="76CBBD8E"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d’attachement</w:t>
      </w:r>
      <w:proofErr w:type="gramEnd"/>
      <w:r w:rsidRPr="0032676C">
        <w:rPr>
          <w:rFonts w:ascii="Arial" w:eastAsia="Times New Roman" w:hAnsi="Arial" w:cs="Arial"/>
          <w:spacing w:val="-3"/>
          <w:sz w:val="22"/>
        </w:rPr>
        <w:t xml:space="preserve"> contradictoire.</w:t>
      </w:r>
    </w:p>
    <w:p w14:paraId="0133E9AD"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COUCHE DE ROULEMENT (RECHARGEMENT) (prix n° TM115)</w:t>
      </w:r>
    </w:p>
    <w:p w14:paraId="3F983357"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Ce prix comprend également le malaxage éventuel pour les matériaux composés. La quantité à prendre en compte est le volume mesuré après mise en place et résulte du calcul géométrique effectué à partir des profils en travers implantés sur le terrain.</w:t>
      </w:r>
    </w:p>
    <w:p w14:paraId="4CF671DD"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EMPLOIS PARTIELS (prix n° TM116)</w:t>
      </w:r>
    </w:p>
    <w:p w14:paraId="257B07C0"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le volume mesuré après mise en place et résulte du calcul géométrique effectué à partir des profils en travers implantés sur le terrain.</w:t>
      </w:r>
    </w:p>
    <w:p w14:paraId="7BE509C4"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PLUS VALUE DE TRANSPORT (prix n° TM117)</w:t>
      </w:r>
    </w:p>
    <w:p w14:paraId="1CB4AD2D"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 coût du transport sur une distance inférieure à 5000 mètres est inclus dans les prix ci-dessus.</w:t>
      </w:r>
    </w:p>
    <w:p w14:paraId="5A644C5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Les quantités à prendre en compte seront les moments de transports de matériaux résultants d'attachements contradictoires.</w:t>
      </w:r>
    </w:p>
    <w:p w14:paraId="54D0CFBD"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SERIE 300 : ASSAINISSEMENT-DRAINAGE</w:t>
      </w:r>
    </w:p>
    <w:p w14:paraId="69BE595A"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CURAGE DE FOSSES MAÇONNES OU BETONNES (prix n° TM305)</w:t>
      </w:r>
    </w:p>
    <w:p w14:paraId="4676CDC7"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la longueur en METRE LINEAIRE (ml) de fossé et des exutoires réellement curés, mesurée contradictoirement selon la pente de l'axe de la chaussée.</w:t>
      </w:r>
    </w:p>
    <w:p w14:paraId="56C11D57"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FASCINES POUR FOSSES (prix n° TM306)</w:t>
      </w:r>
    </w:p>
    <w:p w14:paraId="498F6879"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lastRenderedPageBreak/>
        <w:t>La quantité à prendre en compte est le nombre de fascines réalisées, constaté contradictoirement. FOURNITURE ET POSE DE BUSES EN BETON ARME (prix n° TM308)</w:t>
      </w:r>
    </w:p>
    <w:p w14:paraId="1DA7C9F1"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Ces prix rémunèrent la fourniture à pied d’œuvre, le montage et la mise en place de buses en béton armé</w:t>
      </w:r>
    </w:p>
    <w:p w14:paraId="48FAF02D"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conformément</w:t>
      </w:r>
      <w:proofErr w:type="gramEnd"/>
      <w:r w:rsidRPr="0032676C">
        <w:rPr>
          <w:rFonts w:ascii="Arial" w:eastAsia="Times New Roman" w:hAnsi="Arial" w:cs="Arial"/>
          <w:spacing w:val="-3"/>
          <w:sz w:val="22"/>
        </w:rPr>
        <w:t xml:space="preserve"> au plan type du dossier DEMANDE DE CONSULTATION, au dossier d'exécution et aux spécifications du présent CCTP.</w:t>
      </w:r>
    </w:p>
    <w:p w14:paraId="5DDCCF14"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Ces prix s'appliquent au METRE LINEAIRE (ml) de buse mis en œuvre et réceptionné selon le diamètre. Les longueurs à prendre en compte résultent du projet d'exécution approuvé.</w:t>
      </w:r>
    </w:p>
    <w:p w14:paraId="7B011F3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FOSSE BETONNE 50 X 70 (prix n°TM312)</w:t>
      </w:r>
    </w:p>
    <w:p w14:paraId="75173880"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Ce prix rémunère la construction d'un fossé rectangulaire en béton armé de dimensions 40x40, conformément au plan type du dossier DEMANDE DE CONSULTATION, au dossier d'exécution et aux spécifications du présent CCTP.</w:t>
      </w:r>
    </w:p>
    <w:p w14:paraId="16DF774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Ce prix s'applique à la longueur, en mètre linéaire (ml) de fossé en béton, mesurée parallèlement à la pente, réellement exécutée et résultant des attachements contradictoires.</w:t>
      </w:r>
    </w:p>
    <w:p w14:paraId="15EF53C8"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est la surface, mesurée en place contradictoirement, en mètre carré, parallèle à la pente du talus.</w:t>
      </w:r>
    </w:p>
    <w:p w14:paraId="196DDE99"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SERIE 500 : SIGNALISATION ET ÉQUIPEMENTS DE SÉCURITÉ PANNEAUX DE SIGNALISATION (prix n° TM516 à TM526)</w:t>
      </w:r>
    </w:p>
    <w:p w14:paraId="27015D3D"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 quantité à prendre en compte résulte du constat contradictoire effectué sur place par L’ingénieur et le</w:t>
      </w:r>
    </w:p>
    <w:p w14:paraId="7A62B5D6"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Cocontractant et de la nature du panneau.</w:t>
      </w:r>
    </w:p>
    <w:p w14:paraId="37E6DA4A"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CHAPITRE V : PROTECTION DE L’ENVIRONNEMENT</w:t>
      </w:r>
    </w:p>
    <w:p w14:paraId="2E5112FD"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Article 51 :     INSTALLATIONS DE CHANTIER</w:t>
      </w:r>
    </w:p>
    <w:p w14:paraId="296F8817" w14:textId="79D8942F" w:rsidR="002901AE" w:rsidRPr="0032676C" w:rsidRDefault="002901AE" w:rsidP="0032676C">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 Cocontractant proposera à L’ingénieur, avant le début des travaux, le lieu de ses installations de chantier</w:t>
      </w:r>
      <w:r w:rsidR="0032676C" w:rsidRPr="0032676C">
        <w:rPr>
          <w:rFonts w:ascii="Arial" w:eastAsia="Times New Roman" w:hAnsi="Arial" w:cs="Arial"/>
          <w:spacing w:val="-3"/>
          <w:sz w:val="22"/>
        </w:rPr>
        <w:t xml:space="preserve"> </w:t>
      </w:r>
      <w:r w:rsidRPr="0032676C">
        <w:rPr>
          <w:rFonts w:ascii="Arial" w:eastAsia="Times New Roman" w:hAnsi="Arial" w:cs="Arial"/>
          <w:spacing w:val="-3"/>
          <w:sz w:val="22"/>
        </w:rPr>
        <w:t>et sollicitera par note verbale (rapport de chantier faisant foi) son autorisation d'installation.</w:t>
      </w:r>
    </w:p>
    <w:p w14:paraId="36C4A6B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 site doit être choisi en dehors des zones sensibles, afin de limiter le débroussaillement, l'arrachage d'arbustes, l'abattage des arbres. Dans la zone d’installation de chantier, l’élagage et l’abattage des arbres dont le diamètre mesuré à 1m du sol est supérieur à 20 cm seront réalisés après accord préalable de L’ingénieur.</w:t>
      </w:r>
    </w:p>
    <w:p w14:paraId="313C4B1E"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L’installation de chantier devra intégrer la construction des forages afin de compenser d’une part, la disponibilité d’eau potable pour les populations qui serait mise en cause par la réalisation des travaux et d’autre part, pour la bonne réalisation des travaux dans les zones établies de carence d’eau.</w:t>
      </w:r>
    </w:p>
    <w:p w14:paraId="711A7DCF"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20596C1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de L’ingénieur. Les matériaux sont à recouvrir d'une couche de terre, et le site recevoir un drainage adéquat afin d'éviter toute érosion.</w:t>
      </w:r>
    </w:p>
    <w:p w14:paraId="21941B1A"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lastRenderedPageBreak/>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 Article 52 :     OUVERTURE DE CARRIERE, GITE OU EMPRUNT TEMPORAIRE</w:t>
      </w:r>
    </w:p>
    <w:p w14:paraId="49E0742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 Cocontractant devra demander les autorisations prévues par les textes et règlements en vigueur : Loi n° 001 du 16 avril 2001 portant code minier ;</w:t>
      </w:r>
    </w:p>
    <w:p w14:paraId="42D42554"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Décret n°2002/048/PM du 26 mars 2002 fixant les modalités d’application de la loi n°001 du 16 avril 2001</w:t>
      </w:r>
    </w:p>
    <w:p w14:paraId="5FA8CD59"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portant</w:t>
      </w:r>
      <w:proofErr w:type="gramEnd"/>
      <w:r w:rsidRPr="0032676C">
        <w:rPr>
          <w:rFonts w:ascii="Arial" w:eastAsia="Times New Roman" w:hAnsi="Arial" w:cs="Arial"/>
          <w:spacing w:val="-3"/>
          <w:sz w:val="22"/>
        </w:rPr>
        <w:t xml:space="preserve"> code minier</w:t>
      </w:r>
    </w:p>
    <w:p w14:paraId="69DAB44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Il prendra à sa charge tous les frais y afférents, y compris les taxes d'exploitation et les frais de dédommagements éventuels au propriétaire.</w:t>
      </w:r>
    </w:p>
    <w:p w14:paraId="06423B8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En cas de nécessité de nouveaux sites d'emprunt, le Cocontractant devra obligatoirement demander l’accord préalable de L’ingénieur (note verbale consignée dans le rapport de chantier obligatoire). Les critères suivants doivent être respectés :</w:t>
      </w:r>
    </w:p>
    <w:p w14:paraId="35F2143D"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distance</w:t>
      </w:r>
      <w:proofErr w:type="gramEnd"/>
      <w:r w:rsidRPr="0032676C">
        <w:rPr>
          <w:rFonts w:ascii="Arial" w:eastAsia="Times New Roman" w:hAnsi="Arial" w:cs="Arial"/>
          <w:spacing w:val="-3"/>
          <w:sz w:val="22"/>
        </w:rPr>
        <w:t xml:space="preserve"> du site à au moins 30 m de la route ;</w:t>
      </w:r>
    </w:p>
    <w:p w14:paraId="22FF4779"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distance</w:t>
      </w:r>
      <w:proofErr w:type="gramEnd"/>
      <w:r w:rsidRPr="0032676C">
        <w:rPr>
          <w:rFonts w:ascii="Arial" w:eastAsia="Times New Roman" w:hAnsi="Arial" w:cs="Arial"/>
          <w:spacing w:val="-3"/>
          <w:sz w:val="22"/>
        </w:rPr>
        <w:t xml:space="preserve"> du site à au moins 100 m d'un cours d'eau, ou d'un plan d'eau ;</w:t>
      </w:r>
    </w:p>
    <w:p w14:paraId="3665A23B"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distance</w:t>
      </w:r>
      <w:proofErr w:type="gramEnd"/>
      <w:r w:rsidRPr="0032676C">
        <w:rPr>
          <w:rFonts w:ascii="Arial" w:eastAsia="Times New Roman" w:hAnsi="Arial" w:cs="Arial"/>
          <w:spacing w:val="-3"/>
          <w:sz w:val="22"/>
        </w:rPr>
        <w:t xml:space="preserve"> du site à au moins 100 m des habitations ;</w:t>
      </w:r>
    </w:p>
    <w:p w14:paraId="740D90E4"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surface</w:t>
      </w:r>
      <w:proofErr w:type="gramEnd"/>
      <w:r w:rsidRPr="0032676C">
        <w:rPr>
          <w:rFonts w:ascii="Arial" w:eastAsia="Times New Roman" w:hAnsi="Arial" w:cs="Arial"/>
          <w:spacing w:val="-3"/>
          <w:sz w:val="22"/>
        </w:rPr>
        <w:t xml:space="preserve"> à découvrir limitée au strict minimum ;</w:t>
      </w:r>
    </w:p>
    <w:p w14:paraId="477C6467"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arbres</w:t>
      </w:r>
      <w:proofErr w:type="gramEnd"/>
      <w:r w:rsidRPr="0032676C">
        <w:rPr>
          <w:rFonts w:ascii="Arial" w:eastAsia="Times New Roman" w:hAnsi="Arial" w:cs="Arial"/>
          <w:spacing w:val="-3"/>
          <w:sz w:val="22"/>
        </w:rPr>
        <w:t xml:space="preserve"> de qualité (à l’appréciation de L’ingénieur) préservés et protégés.</w:t>
      </w:r>
    </w:p>
    <w:p w14:paraId="0A249AB7"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Les aires de dépôts devront être choisies de manière à ne pas gêner l'écoulement normal des eaux et devront être protégées contre l'érosion. Le Cocontractant devra également obtenir pour les aires de dépôt l'agrément de L’ingénieur (note verbale obligatoire consignée dans le rapport de chantier).</w:t>
      </w:r>
    </w:p>
    <w:p w14:paraId="3950030C"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Si les sites proposés, la méthode de l'exploitation et les aménagements prévus ne sont pas conformes aux directives environnementales, L’ingénieur   ne pourra donner son approbation et le Cocontractant devra proposer d'autres sites, soit modifier la méthode d'exploitation, ou proposer les aménagements conformes aux directives, sans que le Cocontractant puisse réclamer une indemnité quelconque.</w:t>
      </w:r>
    </w:p>
    <w:p w14:paraId="4D91AF69"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p>
    <w:p w14:paraId="690336FE"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 Cocontractant exécutera à la fin des travaux, les travaux nécessaires à la remise en état du site. Ces travaux comprennent :</w:t>
      </w:r>
    </w:p>
    <w:p w14:paraId="3B61A509"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w:t>
      </w:r>
      <w:proofErr w:type="gramEnd"/>
      <w:r w:rsidRPr="0032676C">
        <w:rPr>
          <w:rFonts w:ascii="Arial" w:eastAsia="Times New Roman" w:hAnsi="Arial" w:cs="Arial"/>
          <w:spacing w:val="-3"/>
          <w:sz w:val="22"/>
        </w:rPr>
        <w:t xml:space="preserve"> régalage des matériaux de découverts et ensuite le réglage des terres végétales afin de faciliter la percolation de l'eau, un engazonnement et des plantations si prescrits,</w:t>
      </w:r>
    </w:p>
    <w:p w14:paraId="2C05204A"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w:t>
      </w:r>
      <w:proofErr w:type="gramEnd"/>
      <w:r w:rsidRPr="0032676C">
        <w:rPr>
          <w:rFonts w:ascii="Arial" w:eastAsia="Times New Roman" w:hAnsi="Arial" w:cs="Arial"/>
          <w:spacing w:val="-3"/>
          <w:sz w:val="22"/>
        </w:rPr>
        <w:t xml:space="preserve"> rétablissement des écoulements naturels antérieurs et l'aménagement de fossés de garde,</w:t>
      </w:r>
    </w:p>
    <w:p w14:paraId="5BB47E70"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la</w:t>
      </w:r>
      <w:proofErr w:type="gramEnd"/>
      <w:r w:rsidRPr="0032676C">
        <w:rPr>
          <w:rFonts w:ascii="Arial" w:eastAsia="Times New Roman" w:hAnsi="Arial" w:cs="Arial"/>
          <w:spacing w:val="-3"/>
          <w:sz w:val="22"/>
        </w:rPr>
        <w:t xml:space="preserve"> suppression de l'aspect délabré du site en répartissant et dissimulant les gros blocs rocheux,</w:t>
      </w:r>
    </w:p>
    <w:p w14:paraId="36637A6F"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Après la remise en état conformément aux prescriptions, un procès-verbal sera dressé et le dernier décompte ne pourra être réglé qu'à la vue du PV constatant le respect des directives de la remise en état.</w:t>
      </w:r>
    </w:p>
    <w:p w14:paraId="215CD5CF"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Article 53 :     UTILISATION DE CARRIERE, GITE OU EMPRUNT CLASSE PERMANENT</w:t>
      </w:r>
    </w:p>
    <w:p w14:paraId="018325BE"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lastRenderedPageBreak/>
        <w:t>Le Cocontractant devra demander les autorisations prévues par les textes et règlements en vigueur et prendra à sa charge tous les frais y afférents, y compris les taxes d'exploitation et les frais de dédommagements éventuels aux propriétaires.</w:t>
      </w:r>
    </w:p>
    <w:p w14:paraId="1F4B9EB3"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 Cocontractant veillera pendant l'exécution des travaux</w:t>
      </w:r>
    </w:p>
    <w:p w14:paraId="3314071B"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à</w:t>
      </w:r>
      <w:proofErr w:type="gramEnd"/>
      <w:r w:rsidRPr="0032676C">
        <w:rPr>
          <w:rFonts w:ascii="Arial" w:eastAsia="Times New Roman" w:hAnsi="Arial" w:cs="Arial"/>
          <w:spacing w:val="-3"/>
          <w:sz w:val="22"/>
        </w:rPr>
        <w:t xml:space="preserve"> la préservation et protection des arbres lors du gerbage des matériaux,</w:t>
      </w:r>
    </w:p>
    <w:p w14:paraId="22616021"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aux</w:t>
      </w:r>
      <w:proofErr w:type="gramEnd"/>
      <w:r w:rsidRPr="0032676C">
        <w:rPr>
          <w:rFonts w:ascii="Arial" w:eastAsia="Times New Roman" w:hAnsi="Arial" w:cs="Arial"/>
          <w:spacing w:val="-3"/>
          <w:sz w:val="22"/>
        </w:rPr>
        <w:t xml:space="preserve"> travaux de drainage nécessaire pour protéger les matériaux mis en dépôts, à la conservation des plantations délimitant la carrière,</w:t>
      </w:r>
    </w:p>
    <w:p w14:paraId="0CB18E7F"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l'entretien</w:t>
      </w:r>
      <w:proofErr w:type="gramEnd"/>
      <w:r w:rsidRPr="0032676C">
        <w:rPr>
          <w:rFonts w:ascii="Arial" w:eastAsia="Times New Roman" w:hAnsi="Arial" w:cs="Arial"/>
          <w:spacing w:val="-3"/>
          <w:sz w:val="22"/>
        </w:rPr>
        <w:t xml:space="preserve"> des voies d'accès et de service.</w:t>
      </w:r>
    </w:p>
    <w:p w14:paraId="12B4585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Article 54 :     CONTROLE DE LA VEGETATION SUR L'EMPRISE, ELAGAGE ET ABATTAGE DES ARBRES</w:t>
      </w:r>
    </w:p>
    <w:p w14:paraId="2BAD0A22"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Tous les déchets végétaux seront soigneusement enlevés des accotements, fossés ou ouvrage et évacués vers les zones désignées dans un endroit approprié loin de toute habitation. Il est strictement interdit de brûler sur place les déchets coupés.</w:t>
      </w:r>
    </w:p>
    <w:p w14:paraId="286A8F5C"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Si le brûlis des déchets est autorisé en des lieux agréés par L’ingénieur, le Cocontractant doit disposer d'une citerne de 10.000 litres et d'une pompe d'arrosage pour pallier les éventualités de propagation du feu aux villages, aux habitations, à la végétation ou zones de culture avoisinant le site.</w:t>
      </w:r>
    </w:p>
    <w:p w14:paraId="1B0A85D1"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Les opérations d’abattage et d’élagage d’arbres sont des opérations à caractère exceptionnel. Ces opérations seront réalisées après accord préalable de L’ingénieur dans les cas suivants :</w:t>
      </w:r>
    </w:p>
    <w:p w14:paraId="7DBC6665"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10 cm).</w:t>
      </w:r>
    </w:p>
    <w:p w14:paraId="3FB1337B"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arbres</w:t>
      </w:r>
      <w:proofErr w:type="gramEnd"/>
      <w:r w:rsidRPr="0032676C">
        <w:rPr>
          <w:rFonts w:ascii="Arial" w:eastAsia="Times New Roman" w:hAnsi="Arial" w:cs="Arial"/>
          <w:spacing w:val="-3"/>
          <w:sz w:val="22"/>
        </w:rPr>
        <w:t xml:space="preserve"> surplombant les abords et menaçant de tomber sur la route et de barrer la circulation après une tornade. Toutes les branches surplombant la plate-forme seront coupées après accord de L’ingénieur suivant une verticale passant par la limite de débroussaillement.</w:t>
      </w:r>
    </w:p>
    <w:p w14:paraId="0C10BE71"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Article 55 :     CHARGEMENT ET TRANSPORT DES MATERIAUX D'APPORT ET DE MATERIEL Pour tous les transports de matériaux et matériels, quels qu'ils soient, le Cocontractant devra se conformer à la réglementation en vigueur, concernant les restrictions imposées aux poids et gabarits des engins et convois empruntant le réseau public et en particulier :</w:t>
      </w:r>
    </w:p>
    <w:p w14:paraId="7966B6D6"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la</w:t>
      </w:r>
      <w:proofErr w:type="gramEnd"/>
      <w:r w:rsidRPr="0032676C">
        <w:rPr>
          <w:rFonts w:ascii="Arial" w:eastAsia="Times New Roman" w:hAnsi="Arial" w:cs="Arial"/>
          <w:spacing w:val="-3"/>
          <w:sz w:val="22"/>
        </w:rPr>
        <w:t xml:space="preserve"> charge maximale par essieu, qu'il soit simple ou en tandem ;</w:t>
      </w:r>
    </w:p>
    <w:p w14:paraId="74811C03"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les</w:t>
      </w:r>
      <w:proofErr w:type="gramEnd"/>
      <w:r w:rsidRPr="0032676C">
        <w:rPr>
          <w:rFonts w:ascii="Arial" w:eastAsia="Times New Roman" w:hAnsi="Arial" w:cs="Arial"/>
          <w:spacing w:val="-3"/>
          <w:sz w:val="22"/>
        </w:rPr>
        <w:t xml:space="preserve"> dimensions des véhicules ;</w:t>
      </w:r>
    </w:p>
    <w:p w14:paraId="181C8B10"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les</w:t>
      </w:r>
      <w:proofErr w:type="gramEnd"/>
      <w:r w:rsidRPr="0032676C">
        <w:rPr>
          <w:rFonts w:ascii="Arial" w:eastAsia="Times New Roman" w:hAnsi="Arial" w:cs="Arial"/>
          <w:spacing w:val="-3"/>
          <w:sz w:val="22"/>
        </w:rPr>
        <w:t xml:space="preserve"> convois exceptionnels de dimensions supérieures aux normes doivent faire l'objet d'une demande spéciale préalable ;</w:t>
      </w:r>
    </w:p>
    <w:p w14:paraId="1A0FB4EA"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les</w:t>
      </w:r>
      <w:proofErr w:type="gramEnd"/>
      <w:r w:rsidRPr="0032676C">
        <w:rPr>
          <w:rFonts w:ascii="Arial" w:eastAsia="Times New Roman" w:hAnsi="Arial" w:cs="Arial"/>
          <w:spacing w:val="-3"/>
          <w:sz w:val="22"/>
        </w:rPr>
        <w:t xml:space="preserve"> mesures de protection de l'environnement (perte de matériaux en cours de transport, poussières) ;</w:t>
      </w:r>
    </w:p>
    <w:p w14:paraId="679C2F26"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le</w:t>
      </w:r>
      <w:proofErr w:type="gramEnd"/>
      <w:r w:rsidRPr="0032676C">
        <w:rPr>
          <w:rFonts w:ascii="Arial" w:eastAsia="Times New Roman" w:hAnsi="Arial" w:cs="Arial"/>
          <w:spacing w:val="-3"/>
          <w:sz w:val="22"/>
        </w:rPr>
        <w:t xml:space="preserve"> Cocontractant doit prendre toutes les dispositions nécessaires pour limiter la vitesse des véhicules sur le </w:t>
      </w:r>
      <w:proofErr w:type="gramStart"/>
      <w:r w:rsidRPr="0032676C">
        <w:rPr>
          <w:rFonts w:ascii="Arial" w:eastAsia="Times New Roman" w:hAnsi="Arial" w:cs="Arial"/>
          <w:spacing w:val="-3"/>
          <w:sz w:val="22"/>
        </w:rPr>
        <w:t>chantier:</w:t>
      </w:r>
      <w:proofErr w:type="gramEnd"/>
      <w:r w:rsidRPr="0032676C">
        <w:rPr>
          <w:rFonts w:ascii="Arial" w:eastAsia="Times New Roman" w:hAnsi="Arial" w:cs="Arial"/>
          <w:spacing w:val="-3"/>
          <w:sz w:val="22"/>
        </w:rPr>
        <w:t xml:space="preserve"> installation de panneaux de signalisation et porteurs de drapeaux ;</w:t>
      </w:r>
    </w:p>
    <w:p w14:paraId="6DC9C335"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humidifier</w:t>
      </w:r>
      <w:proofErr w:type="gramEnd"/>
      <w:r w:rsidRPr="0032676C">
        <w:rPr>
          <w:rFonts w:ascii="Arial" w:eastAsia="Times New Roman" w:hAnsi="Arial" w:cs="Arial"/>
          <w:spacing w:val="-3"/>
          <w:sz w:val="22"/>
        </w:rPr>
        <w:t xml:space="preserve"> régulièrement les voies de circulation dans les zones habitées ;</w:t>
      </w:r>
    </w:p>
    <w:p w14:paraId="7052B280"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t>prévoir</w:t>
      </w:r>
      <w:proofErr w:type="gramEnd"/>
      <w:r w:rsidRPr="0032676C">
        <w:rPr>
          <w:rFonts w:ascii="Arial" w:eastAsia="Times New Roman" w:hAnsi="Arial" w:cs="Arial"/>
          <w:spacing w:val="-3"/>
          <w:sz w:val="22"/>
        </w:rPr>
        <w:t xml:space="preserve"> des déviations vers des pistes et routes existantes.</w:t>
      </w:r>
    </w:p>
    <w:p w14:paraId="2F96C838"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Le Cocontractant doit mettre en place une signalisation mobile adéquate. Article 56 :     BARRIERES DE PLUIES</w:t>
      </w:r>
    </w:p>
    <w:p w14:paraId="468BDF97"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Lors des travaux le Cocontractant doit veiller à l'application de la réglementation concernant les barrières de</w:t>
      </w:r>
    </w:p>
    <w:p w14:paraId="7F0D7620" w14:textId="77777777" w:rsidR="002901AE" w:rsidRPr="0032676C" w:rsidRDefault="002901AE" w:rsidP="002901AE">
      <w:pPr>
        <w:spacing w:line="260" w:lineRule="exact"/>
        <w:ind w:left="123"/>
        <w:rPr>
          <w:rFonts w:ascii="Arial" w:eastAsia="Times New Roman" w:hAnsi="Arial" w:cs="Arial"/>
          <w:spacing w:val="-3"/>
          <w:sz w:val="22"/>
        </w:rPr>
      </w:pPr>
      <w:proofErr w:type="gramStart"/>
      <w:r w:rsidRPr="0032676C">
        <w:rPr>
          <w:rFonts w:ascii="Arial" w:eastAsia="Times New Roman" w:hAnsi="Arial" w:cs="Arial"/>
          <w:spacing w:val="-3"/>
          <w:sz w:val="22"/>
        </w:rPr>
        <w:lastRenderedPageBreak/>
        <w:t>pluies</w:t>
      </w:r>
      <w:proofErr w:type="gramEnd"/>
      <w:r w:rsidRPr="0032676C">
        <w:rPr>
          <w:rFonts w:ascii="Arial" w:eastAsia="Times New Roman" w:hAnsi="Arial" w:cs="Arial"/>
          <w:spacing w:val="-3"/>
          <w:sz w:val="22"/>
        </w:rPr>
        <w:t>. Ce règlement prévoit l'interdiction de circuler pour les véhicules pesant en charge plus de 3,5 tonnes, et des cars de transport en commun ayant plus de 12 personnes à bord. La circulation est interdite durant les pluies et durant les quatre heures suivant la fin de la pluie. Le Cocontractant est entièrement responsable de l’application du présent règlement lors de la réalisation de son chantier.</w:t>
      </w:r>
    </w:p>
    <w:p w14:paraId="42799466"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Article 57 :     SANCTIONS ET PENALITES</w:t>
      </w:r>
    </w:p>
    <w:p w14:paraId="4D3EE0C0"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Il est rappelé au Cocontractant que l'article 79 de la loi cadre N°96/12 du 5 août 1996 prévoit une amende de deux millions (2.000.000) à cinq millions (5.000.000) de francs CFA et une peine d'emprisonnement de six (6) mois à deux (02) ans ou de l'une de ces deux peines seulement, pour toute personne ayant empêché l'accomplissement des contrôles et analyses prévus par ladite loi et/ou par ses textes d'application.</w:t>
      </w:r>
    </w:p>
    <w:p w14:paraId="0040FB79"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L'article 83 de la loi cadre N°96/12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14:paraId="57FBFCA4" w14:textId="77777777"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L’article 88 de la même loi cadre prévoit qu’une entreprise contrevenante ou ayant contrevenu à la loi lors des travaux ou travaux d'entretien routier sera exclue pour la période d'un an du droit de soumissionner. Toute infraction aux prescriptions dûment notifiées par écrit (Ordre de Service) au Cocontractant par la mission de contrôle sera également consignée dans le cahier de chantier. Celui-ci pourra servir de pièce contractuelle en cas de litiges dans l’application des éventuelles sanctions.</w:t>
      </w:r>
    </w:p>
    <w:p w14:paraId="70FF2C82" w14:textId="47048553" w:rsidR="002901AE" w:rsidRPr="0032676C" w:rsidRDefault="002901AE" w:rsidP="002901AE">
      <w:pPr>
        <w:spacing w:line="260" w:lineRule="exact"/>
        <w:ind w:left="123"/>
        <w:rPr>
          <w:rFonts w:ascii="Arial" w:eastAsia="Times New Roman" w:hAnsi="Arial" w:cs="Arial"/>
          <w:spacing w:val="-3"/>
          <w:sz w:val="22"/>
        </w:rPr>
      </w:pPr>
      <w:r w:rsidRPr="0032676C">
        <w:rPr>
          <w:rFonts w:ascii="Arial" w:eastAsia="Times New Roman" w:hAnsi="Arial" w:cs="Arial"/>
          <w:spacing w:val="-3"/>
          <w:sz w:val="22"/>
        </w:rPr>
        <w:t xml:space="preserve">La reprise des travaux ou les travaux supplémentaires découlant du non-respect des clauses reste à la charge du Cocontractant. </w:t>
      </w:r>
    </w:p>
    <w:p w14:paraId="137B9EBE" w14:textId="77777777" w:rsidR="002901AE" w:rsidRPr="0032676C" w:rsidRDefault="002901AE">
      <w:pPr>
        <w:suppressAutoHyphens w:val="0"/>
        <w:spacing w:line="251" w:lineRule="auto"/>
        <w:rPr>
          <w:rFonts w:ascii="Arial" w:eastAsia="Times New Roman" w:hAnsi="Arial" w:cs="Arial"/>
          <w:spacing w:val="-3"/>
          <w:sz w:val="22"/>
        </w:rPr>
      </w:pPr>
      <w:r w:rsidRPr="0032676C">
        <w:rPr>
          <w:rFonts w:ascii="Arial" w:eastAsia="Times New Roman" w:hAnsi="Arial" w:cs="Arial"/>
          <w:spacing w:val="-3"/>
          <w:sz w:val="22"/>
        </w:rPr>
        <w:br w:type="page"/>
      </w:r>
    </w:p>
    <w:p w14:paraId="2619CE1A" w14:textId="2CB93113" w:rsidR="006E40AD" w:rsidRDefault="006E40AD" w:rsidP="002901AE">
      <w:pPr>
        <w:spacing w:before="12"/>
        <w:ind w:left="103" w:right="2636"/>
        <w:jc w:val="both"/>
        <w:rPr>
          <w:rFonts w:ascii="Arial Narrow" w:hAnsi="Arial Narrow"/>
          <w:sz w:val="22"/>
        </w:rPr>
      </w:pPr>
    </w:p>
    <w:p w14:paraId="579C5F39" w14:textId="13877867" w:rsidR="007C48BB" w:rsidRDefault="007C48BB" w:rsidP="002901AE">
      <w:pPr>
        <w:spacing w:before="12"/>
        <w:ind w:left="103" w:right="2636"/>
        <w:jc w:val="both"/>
        <w:rPr>
          <w:rFonts w:ascii="Arial Narrow" w:hAnsi="Arial Narrow"/>
          <w:sz w:val="22"/>
        </w:rPr>
      </w:pPr>
    </w:p>
    <w:p w14:paraId="4F22B4C0" w14:textId="3B5231DB" w:rsidR="007C48BB" w:rsidRDefault="007C48BB" w:rsidP="002901AE">
      <w:pPr>
        <w:spacing w:before="12"/>
        <w:ind w:left="103" w:right="2636"/>
        <w:jc w:val="both"/>
        <w:rPr>
          <w:rFonts w:ascii="Arial Narrow" w:hAnsi="Arial Narrow"/>
          <w:sz w:val="22"/>
        </w:rPr>
      </w:pPr>
    </w:p>
    <w:p w14:paraId="5B4F666A" w14:textId="30AB6964" w:rsidR="007C48BB" w:rsidRDefault="007C48BB" w:rsidP="002901AE">
      <w:pPr>
        <w:spacing w:before="12"/>
        <w:ind w:left="103" w:right="2636"/>
        <w:jc w:val="both"/>
        <w:rPr>
          <w:rFonts w:ascii="Arial Narrow" w:hAnsi="Arial Narrow"/>
          <w:sz w:val="22"/>
        </w:rPr>
      </w:pPr>
    </w:p>
    <w:p w14:paraId="3AF6FA7E" w14:textId="70FFA854" w:rsidR="007C48BB" w:rsidRDefault="007C48BB" w:rsidP="002901AE">
      <w:pPr>
        <w:spacing w:before="12"/>
        <w:ind w:left="103" w:right="2636"/>
        <w:jc w:val="both"/>
        <w:rPr>
          <w:rFonts w:ascii="Arial Narrow" w:hAnsi="Arial Narrow"/>
          <w:sz w:val="22"/>
        </w:rPr>
      </w:pPr>
    </w:p>
    <w:p w14:paraId="1AE9986D" w14:textId="1E5F0615" w:rsidR="007C48BB" w:rsidRDefault="007C48BB" w:rsidP="002901AE">
      <w:pPr>
        <w:spacing w:before="12"/>
        <w:ind w:left="103" w:right="2636"/>
        <w:jc w:val="both"/>
        <w:rPr>
          <w:rFonts w:ascii="Arial Narrow" w:hAnsi="Arial Narrow"/>
          <w:sz w:val="22"/>
        </w:rPr>
      </w:pPr>
    </w:p>
    <w:p w14:paraId="3E7918CA" w14:textId="04865F2A" w:rsidR="007C48BB" w:rsidRDefault="007C48BB" w:rsidP="002901AE">
      <w:pPr>
        <w:spacing w:before="12"/>
        <w:ind w:left="103" w:right="2636"/>
        <w:jc w:val="both"/>
        <w:rPr>
          <w:rFonts w:ascii="Arial Narrow" w:hAnsi="Arial Narrow"/>
          <w:sz w:val="22"/>
        </w:rPr>
      </w:pPr>
    </w:p>
    <w:p w14:paraId="31FD8315" w14:textId="17DA0C4C" w:rsidR="007C48BB" w:rsidRDefault="007C48BB" w:rsidP="002901AE">
      <w:pPr>
        <w:spacing w:before="12"/>
        <w:ind w:left="103" w:right="2636"/>
        <w:jc w:val="both"/>
        <w:rPr>
          <w:rFonts w:ascii="Arial Narrow" w:hAnsi="Arial Narrow"/>
          <w:sz w:val="22"/>
        </w:rPr>
      </w:pPr>
    </w:p>
    <w:p w14:paraId="23167CAE" w14:textId="4DD24B71" w:rsidR="007C48BB" w:rsidRDefault="007C48BB" w:rsidP="002901AE">
      <w:pPr>
        <w:spacing w:before="12"/>
        <w:ind w:left="103" w:right="2636"/>
        <w:jc w:val="both"/>
        <w:rPr>
          <w:rFonts w:ascii="Arial Narrow" w:hAnsi="Arial Narrow"/>
          <w:sz w:val="22"/>
        </w:rPr>
      </w:pPr>
    </w:p>
    <w:p w14:paraId="17A4FF0D" w14:textId="2E726CA7" w:rsidR="007C48BB" w:rsidRDefault="007C48BB" w:rsidP="002901AE">
      <w:pPr>
        <w:spacing w:before="12"/>
        <w:ind w:left="103" w:right="2636"/>
        <w:jc w:val="both"/>
        <w:rPr>
          <w:rFonts w:ascii="Arial Narrow" w:hAnsi="Arial Narrow"/>
          <w:sz w:val="22"/>
        </w:rPr>
      </w:pPr>
    </w:p>
    <w:p w14:paraId="76BF14B6" w14:textId="63659B17" w:rsidR="007C48BB" w:rsidRDefault="007C48BB" w:rsidP="002901AE">
      <w:pPr>
        <w:spacing w:before="12"/>
        <w:ind w:left="103" w:right="2636"/>
        <w:jc w:val="both"/>
        <w:rPr>
          <w:rFonts w:ascii="Arial Narrow" w:hAnsi="Arial Narrow"/>
          <w:sz w:val="22"/>
        </w:rPr>
      </w:pPr>
    </w:p>
    <w:p w14:paraId="4BFB9C9E" w14:textId="7EFECECF" w:rsidR="007C48BB" w:rsidRDefault="007C48BB" w:rsidP="002901AE">
      <w:pPr>
        <w:spacing w:before="12"/>
        <w:ind w:left="103" w:right="2636"/>
        <w:jc w:val="both"/>
        <w:rPr>
          <w:rFonts w:ascii="Arial Narrow" w:hAnsi="Arial Narrow"/>
          <w:sz w:val="22"/>
        </w:rPr>
      </w:pPr>
    </w:p>
    <w:p w14:paraId="1050DFFA" w14:textId="3BE828AD" w:rsidR="007C48BB" w:rsidRDefault="007C48BB" w:rsidP="002901AE">
      <w:pPr>
        <w:spacing w:before="12"/>
        <w:ind w:left="103" w:right="2636"/>
        <w:jc w:val="both"/>
        <w:rPr>
          <w:rFonts w:ascii="Arial Narrow" w:hAnsi="Arial Narrow"/>
          <w:sz w:val="22"/>
        </w:rPr>
      </w:pPr>
    </w:p>
    <w:p w14:paraId="546D37C2" w14:textId="7957A7E0" w:rsidR="007C48BB" w:rsidRDefault="007C48BB" w:rsidP="002901AE">
      <w:pPr>
        <w:spacing w:before="12"/>
        <w:ind w:left="103" w:right="2636"/>
        <w:jc w:val="both"/>
        <w:rPr>
          <w:rFonts w:ascii="Arial Narrow" w:hAnsi="Arial Narrow"/>
          <w:sz w:val="22"/>
        </w:rPr>
      </w:pPr>
    </w:p>
    <w:p w14:paraId="6DFA99FE" w14:textId="3A1902EB" w:rsidR="007C48BB" w:rsidRDefault="007C48BB" w:rsidP="002901AE">
      <w:pPr>
        <w:spacing w:before="12"/>
        <w:ind w:left="103" w:right="2636"/>
        <w:jc w:val="both"/>
        <w:rPr>
          <w:rFonts w:ascii="Arial Narrow" w:hAnsi="Arial Narrow"/>
          <w:sz w:val="22"/>
        </w:rPr>
      </w:pPr>
    </w:p>
    <w:p w14:paraId="2F3659EC" w14:textId="774D1563" w:rsidR="007C48BB" w:rsidRDefault="007C48BB" w:rsidP="002901AE">
      <w:pPr>
        <w:spacing w:before="12"/>
        <w:ind w:left="103" w:right="2636"/>
        <w:jc w:val="both"/>
        <w:rPr>
          <w:rFonts w:ascii="Arial Narrow" w:hAnsi="Arial Narrow"/>
          <w:sz w:val="22"/>
        </w:rPr>
      </w:pPr>
    </w:p>
    <w:p w14:paraId="633A742B" w14:textId="77777777" w:rsidR="007C48BB" w:rsidRPr="00642048" w:rsidRDefault="007C48BB" w:rsidP="002901AE">
      <w:pPr>
        <w:spacing w:before="12"/>
        <w:ind w:left="103" w:right="2636"/>
        <w:jc w:val="both"/>
        <w:rPr>
          <w:rFonts w:ascii="Arial Narrow" w:hAnsi="Arial Narrow"/>
          <w:sz w:val="22"/>
        </w:rPr>
      </w:pPr>
    </w:p>
    <w:p w14:paraId="4D005D4E" w14:textId="77777777" w:rsidR="007C48BB" w:rsidRPr="007C48BB" w:rsidRDefault="007C48BB" w:rsidP="007C48BB">
      <w:pPr>
        <w:suppressAutoHyphens w:val="0"/>
        <w:autoSpaceDN/>
        <w:spacing w:after="0" w:line="460" w:lineRule="exact"/>
        <w:ind w:left="113"/>
        <w:textAlignment w:val="auto"/>
        <w:rPr>
          <w:rFonts w:ascii="Tahoma" w:eastAsia="Tahoma" w:hAnsi="Tahoma" w:cs="Tahoma"/>
          <w:sz w:val="40"/>
          <w:szCs w:val="40"/>
          <w:lang w:val="en-US"/>
        </w:rPr>
      </w:pPr>
      <w:r w:rsidRPr="007C48BB">
        <w:rPr>
          <w:rFonts w:ascii="Tahoma" w:eastAsia="Tahoma" w:hAnsi="Tahoma" w:cs="Tahoma"/>
          <w:b/>
          <w:position w:val="-2"/>
          <w:sz w:val="40"/>
          <w:szCs w:val="40"/>
          <w:u w:val="thick" w:color="000000"/>
          <w:lang w:val="en-US"/>
        </w:rPr>
        <w:t>P</w:t>
      </w:r>
      <w:r w:rsidRPr="007C48BB">
        <w:rPr>
          <w:rFonts w:ascii="Tahoma" w:eastAsia="Tahoma" w:hAnsi="Tahoma" w:cs="Tahoma"/>
          <w:b/>
          <w:spacing w:val="1"/>
          <w:position w:val="-2"/>
          <w:sz w:val="40"/>
          <w:szCs w:val="40"/>
          <w:u w:val="thick" w:color="000000"/>
          <w:lang w:val="en-US"/>
        </w:rPr>
        <w:t>I</w:t>
      </w:r>
      <w:r w:rsidRPr="007C48BB">
        <w:rPr>
          <w:rFonts w:ascii="Tahoma" w:eastAsia="Tahoma" w:hAnsi="Tahoma" w:cs="Tahoma"/>
          <w:b/>
          <w:position w:val="-2"/>
          <w:sz w:val="40"/>
          <w:szCs w:val="40"/>
          <w:u w:val="thick" w:color="000000"/>
          <w:lang w:val="en-US"/>
        </w:rPr>
        <w:t>E</w:t>
      </w:r>
      <w:r w:rsidRPr="007C48BB">
        <w:rPr>
          <w:rFonts w:ascii="Tahoma" w:eastAsia="Tahoma" w:hAnsi="Tahoma" w:cs="Tahoma"/>
          <w:b/>
          <w:spacing w:val="-3"/>
          <w:position w:val="-2"/>
          <w:sz w:val="40"/>
          <w:szCs w:val="40"/>
          <w:u w:val="thick" w:color="000000"/>
          <w:lang w:val="en-US"/>
        </w:rPr>
        <w:t>C</w:t>
      </w:r>
      <w:r w:rsidRPr="007C48BB">
        <w:rPr>
          <w:rFonts w:ascii="Tahoma" w:eastAsia="Tahoma" w:hAnsi="Tahoma" w:cs="Tahoma"/>
          <w:b/>
          <w:position w:val="-2"/>
          <w:sz w:val="40"/>
          <w:szCs w:val="40"/>
          <w:u w:val="thick" w:color="000000"/>
          <w:lang w:val="en-US"/>
        </w:rPr>
        <w:t>E</w:t>
      </w:r>
      <w:r w:rsidRPr="007C48BB">
        <w:rPr>
          <w:rFonts w:ascii="Tahoma" w:eastAsia="Tahoma" w:hAnsi="Tahoma" w:cs="Tahoma"/>
          <w:b/>
          <w:spacing w:val="2"/>
          <w:position w:val="-2"/>
          <w:sz w:val="40"/>
          <w:szCs w:val="40"/>
          <w:lang w:val="en-US"/>
        </w:rPr>
        <w:t xml:space="preserve"> </w:t>
      </w:r>
      <w:proofErr w:type="gramStart"/>
      <w:r w:rsidRPr="007C48BB">
        <w:rPr>
          <w:rFonts w:ascii="Tahoma" w:eastAsia="Tahoma" w:hAnsi="Tahoma" w:cs="Tahoma"/>
          <w:b/>
          <w:position w:val="-2"/>
          <w:sz w:val="40"/>
          <w:szCs w:val="40"/>
          <w:lang w:val="en-US"/>
        </w:rPr>
        <w:t>6 :</w:t>
      </w:r>
      <w:proofErr w:type="gramEnd"/>
      <w:r w:rsidRPr="007C48BB">
        <w:rPr>
          <w:rFonts w:ascii="Tahoma" w:eastAsia="Tahoma" w:hAnsi="Tahoma" w:cs="Tahoma"/>
          <w:b/>
          <w:spacing w:val="-2"/>
          <w:position w:val="-2"/>
          <w:sz w:val="40"/>
          <w:szCs w:val="40"/>
          <w:lang w:val="en-US"/>
        </w:rPr>
        <w:t xml:space="preserve"> </w:t>
      </w:r>
      <w:r w:rsidRPr="007C48BB">
        <w:rPr>
          <w:rFonts w:ascii="Tahoma" w:eastAsia="Tahoma" w:hAnsi="Tahoma" w:cs="Tahoma"/>
          <w:b/>
          <w:spacing w:val="-1"/>
          <w:position w:val="-2"/>
          <w:sz w:val="40"/>
          <w:szCs w:val="40"/>
          <w:lang w:val="en-US"/>
        </w:rPr>
        <w:t>B</w:t>
      </w:r>
      <w:r w:rsidRPr="007C48BB">
        <w:rPr>
          <w:rFonts w:ascii="Tahoma" w:eastAsia="Tahoma" w:hAnsi="Tahoma" w:cs="Tahoma"/>
          <w:b/>
          <w:position w:val="-2"/>
          <w:sz w:val="40"/>
          <w:szCs w:val="40"/>
          <w:lang w:val="en-US"/>
        </w:rPr>
        <w:t>ORDEREA</w:t>
      </w:r>
      <w:r w:rsidRPr="007C48BB">
        <w:rPr>
          <w:rFonts w:ascii="Tahoma" w:eastAsia="Tahoma" w:hAnsi="Tahoma" w:cs="Tahoma"/>
          <w:b/>
          <w:spacing w:val="-4"/>
          <w:position w:val="-2"/>
          <w:sz w:val="40"/>
          <w:szCs w:val="40"/>
          <w:lang w:val="en-US"/>
        </w:rPr>
        <w:t>U</w:t>
      </w:r>
      <w:r w:rsidRPr="007C48BB">
        <w:rPr>
          <w:rFonts w:ascii="Tahoma" w:eastAsia="Tahoma" w:hAnsi="Tahoma" w:cs="Tahoma"/>
          <w:b/>
          <w:position w:val="-2"/>
          <w:sz w:val="40"/>
          <w:szCs w:val="40"/>
          <w:lang w:val="en-US"/>
        </w:rPr>
        <w:t xml:space="preserve">X </w:t>
      </w:r>
      <w:r w:rsidRPr="007C48BB">
        <w:rPr>
          <w:rFonts w:ascii="Tahoma" w:eastAsia="Tahoma" w:hAnsi="Tahoma" w:cs="Tahoma"/>
          <w:b/>
          <w:spacing w:val="-2"/>
          <w:position w:val="-2"/>
          <w:sz w:val="40"/>
          <w:szCs w:val="40"/>
          <w:lang w:val="en-US"/>
        </w:rPr>
        <w:t>D</w:t>
      </w:r>
      <w:r w:rsidRPr="007C48BB">
        <w:rPr>
          <w:rFonts w:ascii="Tahoma" w:eastAsia="Tahoma" w:hAnsi="Tahoma" w:cs="Tahoma"/>
          <w:b/>
          <w:position w:val="-2"/>
          <w:sz w:val="40"/>
          <w:szCs w:val="40"/>
          <w:lang w:val="en-US"/>
        </w:rPr>
        <w:t>ES</w:t>
      </w:r>
      <w:r w:rsidRPr="007C48BB">
        <w:rPr>
          <w:rFonts w:ascii="Tahoma" w:eastAsia="Tahoma" w:hAnsi="Tahoma" w:cs="Tahoma"/>
          <w:b/>
          <w:spacing w:val="1"/>
          <w:position w:val="-2"/>
          <w:sz w:val="40"/>
          <w:szCs w:val="40"/>
          <w:lang w:val="en-US"/>
        </w:rPr>
        <w:t xml:space="preserve"> </w:t>
      </w:r>
      <w:r w:rsidRPr="007C48BB">
        <w:rPr>
          <w:rFonts w:ascii="Tahoma" w:eastAsia="Tahoma" w:hAnsi="Tahoma" w:cs="Tahoma"/>
          <w:b/>
          <w:position w:val="-2"/>
          <w:sz w:val="40"/>
          <w:szCs w:val="40"/>
          <w:lang w:val="en-US"/>
        </w:rPr>
        <w:t>P</w:t>
      </w:r>
      <w:r w:rsidRPr="007C48BB">
        <w:rPr>
          <w:rFonts w:ascii="Tahoma" w:eastAsia="Tahoma" w:hAnsi="Tahoma" w:cs="Tahoma"/>
          <w:b/>
          <w:spacing w:val="-2"/>
          <w:position w:val="-2"/>
          <w:sz w:val="40"/>
          <w:szCs w:val="40"/>
          <w:lang w:val="en-US"/>
        </w:rPr>
        <w:t>R</w:t>
      </w:r>
      <w:r w:rsidRPr="007C48BB">
        <w:rPr>
          <w:rFonts w:ascii="Tahoma" w:eastAsia="Tahoma" w:hAnsi="Tahoma" w:cs="Tahoma"/>
          <w:b/>
          <w:position w:val="-2"/>
          <w:sz w:val="40"/>
          <w:szCs w:val="40"/>
          <w:lang w:val="en-US"/>
        </w:rPr>
        <w:t>IX</w:t>
      </w:r>
      <w:r w:rsidRPr="007C48BB">
        <w:rPr>
          <w:rFonts w:ascii="Tahoma" w:eastAsia="Tahoma" w:hAnsi="Tahoma" w:cs="Tahoma"/>
          <w:b/>
          <w:spacing w:val="-2"/>
          <w:position w:val="-2"/>
          <w:sz w:val="40"/>
          <w:szCs w:val="40"/>
          <w:lang w:val="en-US"/>
        </w:rPr>
        <w:t xml:space="preserve"> </w:t>
      </w:r>
      <w:r w:rsidRPr="007C48BB">
        <w:rPr>
          <w:rFonts w:ascii="Tahoma" w:eastAsia="Tahoma" w:hAnsi="Tahoma" w:cs="Tahoma"/>
          <w:b/>
          <w:position w:val="-2"/>
          <w:sz w:val="40"/>
          <w:szCs w:val="40"/>
          <w:lang w:val="en-US"/>
        </w:rPr>
        <w:t>UNITAI</w:t>
      </w:r>
      <w:r w:rsidRPr="007C48BB">
        <w:rPr>
          <w:rFonts w:ascii="Tahoma" w:eastAsia="Tahoma" w:hAnsi="Tahoma" w:cs="Tahoma"/>
          <w:b/>
          <w:spacing w:val="-3"/>
          <w:position w:val="-2"/>
          <w:sz w:val="40"/>
          <w:szCs w:val="40"/>
          <w:lang w:val="en-US"/>
        </w:rPr>
        <w:t>R</w:t>
      </w:r>
      <w:r w:rsidRPr="007C48BB">
        <w:rPr>
          <w:rFonts w:ascii="Tahoma" w:eastAsia="Tahoma" w:hAnsi="Tahoma" w:cs="Tahoma"/>
          <w:b/>
          <w:position w:val="-2"/>
          <w:sz w:val="40"/>
          <w:szCs w:val="40"/>
          <w:lang w:val="en-US"/>
        </w:rPr>
        <w:t>ES</w:t>
      </w:r>
    </w:p>
    <w:p w14:paraId="369F9C60" w14:textId="3C0A368B" w:rsidR="007C48BB" w:rsidRDefault="007C48BB">
      <w:pPr>
        <w:suppressAutoHyphens w:val="0"/>
        <w:spacing w:line="251" w:lineRule="auto"/>
        <w:rPr>
          <w:rFonts w:ascii="Arial Narrow" w:eastAsia="Times New Roman" w:hAnsi="Arial Narrow"/>
          <w:sz w:val="22"/>
          <w:lang w:val="en-US" w:bidi="en-US"/>
        </w:rPr>
      </w:pPr>
      <w:r>
        <w:rPr>
          <w:rFonts w:ascii="Arial Narrow" w:eastAsia="Times New Roman" w:hAnsi="Arial Narrow"/>
          <w:sz w:val="22"/>
          <w:lang w:val="en-US" w:bidi="en-US"/>
        </w:rPr>
        <w:br w:type="page"/>
      </w:r>
    </w:p>
    <w:tbl>
      <w:tblPr>
        <w:tblStyle w:val="Grilledutableau"/>
        <w:tblW w:w="10996" w:type="dxa"/>
        <w:jc w:val="center"/>
        <w:tblLook w:val="04A0" w:firstRow="1" w:lastRow="0" w:firstColumn="1" w:lastColumn="0" w:noHBand="0" w:noVBand="1"/>
      </w:tblPr>
      <w:tblGrid>
        <w:gridCol w:w="1163"/>
        <w:gridCol w:w="6668"/>
        <w:gridCol w:w="777"/>
        <w:gridCol w:w="1194"/>
        <w:gridCol w:w="1194"/>
      </w:tblGrid>
      <w:tr w:rsidR="007C48BB" w14:paraId="52D18065" w14:textId="5C31E7CE" w:rsidTr="0032676C">
        <w:trPr>
          <w:trHeight w:val="122"/>
          <w:jc w:val="center"/>
        </w:trPr>
        <w:tc>
          <w:tcPr>
            <w:tcW w:w="1163" w:type="dxa"/>
          </w:tcPr>
          <w:p w14:paraId="1A328223" w14:textId="41AA755A" w:rsidR="007C48BB" w:rsidRDefault="007C48BB" w:rsidP="007C48BB">
            <w:pPr>
              <w:suppressAutoHyphens w:val="0"/>
              <w:spacing w:line="251" w:lineRule="auto"/>
              <w:rPr>
                <w:rFonts w:ascii="Cambria" w:hAnsi="Cambria" w:cs="Arial"/>
                <w:b/>
              </w:rPr>
            </w:pPr>
            <w:r>
              <w:rPr>
                <w:rFonts w:eastAsia="Times New Roman"/>
                <w:b/>
                <w:spacing w:val="-3"/>
                <w:szCs w:val="24"/>
              </w:rPr>
              <w:lastRenderedPageBreak/>
              <w:t>P</w:t>
            </w:r>
            <w:r>
              <w:rPr>
                <w:rFonts w:eastAsia="Times New Roman"/>
                <w:b/>
                <w:spacing w:val="-1"/>
                <w:szCs w:val="24"/>
              </w:rPr>
              <w:t>r</w:t>
            </w:r>
            <w:r>
              <w:rPr>
                <w:rFonts w:eastAsia="Times New Roman"/>
                <w:b/>
                <w:szCs w:val="24"/>
              </w:rPr>
              <w:t>ix</w:t>
            </w:r>
          </w:p>
        </w:tc>
        <w:tc>
          <w:tcPr>
            <w:tcW w:w="6668" w:type="dxa"/>
          </w:tcPr>
          <w:p w14:paraId="1EB749A4" w14:textId="58230BD8" w:rsidR="007C48BB" w:rsidRDefault="007C48BB">
            <w:pPr>
              <w:suppressAutoHyphens w:val="0"/>
              <w:spacing w:line="251" w:lineRule="auto"/>
              <w:rPr>
                <w:rFonts w:ascii="Cambria" w:hAnsi="Cambria" w:cs="Arial"/>
                <w:b/>
              </w:rPr>
            </w:pPr>
            <w:r>
              <w:rPr>
                <w:rFonts w:eastAsia="Times New Roman"/>
                <w:b/>
                <w:szCs w:val="24"/>
              </w:rPr>
              <w:t>D</w:t>
            </w:r>
            <w:r>
              <w:rPr>
                <w:rFonts w:eastAsia="Times New Roman"/>
                <w:b/>
                <w:spacing w:val="-1"/>
                <w:szCs w:val="24"/>
              </w:rPr>
              <w:t>é</w:t>
            </w:r>
            <w:r>
              <w:rPr>
                <w:rFonts w:eastAsia="Times New Roman"/>
                <w:b/>
                <w:szCs w:val="24"/>
              </w:rPr>
              <w:t>sig</w:t>
            </w:r>
            <w:r>
              <w:rPr>
                <w:rFonts w:eastAsia="Times New Roman"/>
                <w:b/>
                <w:spacing w:val="1"/>
                <w:szCs w:val="24"/>
              </w:rPr>
              <w:t>n</w:t>
            </w:r>
            <w:r>
              <w:rPr>
                <w:rFonts w:eastAsia="Times New Roman"/>
                <w:b/>
                <w:szCs w:val="24"/>
              </w:rPr>
              <w:t>ation</w:t>
            </w:r>
          </w:p>
        </w:tc>
        <w:tc>
          <w:tcPr>
            <w:tcW w:w="386" w:type="dxa"/>
          </w:tcPr>
          <w:p w14:paraId="7890D2A5" w14:textId="69FAC254" w:rsidR="007C48BB" w:rsidRDefault="007C48BB">
            <w:pPr>
              <w:suppressAutoHyphens w:val="0"/>
              <w:spacing w:line="251" w:lineRule="auto"/>
              <w:rPr>
                <w:rFonts w:ascii="Cambria" w:hAnsi="Cambria" w:cs="Arial"/>
                <w:b/>
              </w:rPr>
            </w:pPr>
            <w:r>
              <w:rPr>
                <w:rFonts w:eastAsia="Times New Roman"/>
                <w:b/>
                <w:szCs w:val="24"/>
              </w:rPr>
              <w:t>Un</w:t>
            </w:r>
            <w:r>
              <w:rPr>
                <w:rFonts w:eastAsia="Times New Roman"/>
                <w:b/>
                <w:spacing w:val="1"/>
                <w:szCs w:val="24"/>
              </w:rPr>
              <w:t>i</w:t>
            </w:r>
            <w:r>
              <w:rPr>
                <w:rFonts w:eastAsia="Times New Roman"/>
                <w:b/>
                <w:szCs w:val="24"/>
              </w:rPr>
              <w:t>té</w:t>
            </w:r>
          </w:p>
        </w:tc>
        <w:tc>
          <w:tcPr>
            <w:tcW w:w="1585" w:type="dxa"/>
          </w:tcPr>
          <w:p w14:paraId="66EDFB60" w14:textId="6692DC80" w:rsidR="007C48BB" w:rsidRPr="007C48BB" w:rsidRDefault="007C48BB" w:rsidP="007C48BB">
            <w:pPr>
              <w:spacing w:line="260" w:lineRule="exact"/>
              <w:ind w:left="124"/>
              <w:rPr>
                <w:szCs w:val="24"/>
              </w:rPr>
            </w:pPr>
            <w:r>
              <w:rPr>
                <w:rFonts w:eastAsia="Times New Roman"/>
                <w:b/>
                <w:spacing w:val="-3"/>
                <w:szCs w:val="24"/>
              </w:rPr>
              <w:t>P</w:t>
            </w:r>
            <w:r>
              <w:rPr>
                <w:rFonts w:eastAsia="Times New Roman"/>
                <w:b/>
                <w:spacing w:val="-1"/>
                <w:szCs w:val="24"/>
              </w:rPr>
              <w:t>r</w:t>
            </w:r>
            <w:r>
              <w:rPr>
                <w:rFonts w:eastAsia="Times New Roman"/>
                <w:b/>
                <w:szCs w:val="24"/>
              </w:rPr>
              <w:t>ix</w:t>
            </w:r>
            <w:r>
              <w:rPr>
                <w:szCs w:val="24"/>
              </w:rPr>
              <w:t xml:space="preserve"> </w:t>
            </w:r>
            <w:r>
              <w:rPr>
                <w:rFonts w:eastAsia="Times New Roman"/>
                <w:b/>
                <w:szCs w:val="24"/>
              </w:rPr>
              <w:t>Un</w:t>
            </w:r>
            <w:r>
              <w:rPr>
                <w:rFonts w:eastAsia="Times New Roman"/>
                <w:b/>
                <w:spacing w:val="1"/>
                <w:szCs w:val="24"/>
              </w:rPr>
              <w:t>i</w:t>
            </w:r>
            <w:r>
              <w:rPr>
                <w:rFonts w:eastAsia="Times New Roman"/>
                <w:b/>
                <w:szCs w:val="24"/>
              </w:rPr>
              <w:t>tai</w:t>
            </w:r>
            <w:r>
              <w:rPr>
                <w:rFonts w:eastAsia="Times New Roman"/>
                <w:b/>
                <w:spacing w:val="-1"/>
                <w:szCs w:val="24"/>
              </w:rPr>
              <w:t>r</w:t>
            </w:r>
            <w:r>
              <w:rPr>
                <w:rFonts w:eastAsia="Times New Roman"/>
                <w:b/>
                <w:szCs w:val="24"/>
              </w:rPr>
              <w:t>e</w:t>
            </w:r>
            <w:r>
              <w:rPr>
                <w:rFonts w:eastAsia="Times New Roman"/>
                <w:b/>
                <w:spacing w:val="49"/>
                <w:szCs w:val="24"/>
              </w:rPr>
              <w:t xml:space="preserve"> </w:t>
            </w:r>
            <w:r>
              <w:rPr>
                <w:rFonts w:eastAsia="Times New Roman"/>
                <w:b/>
                <w:szCs w:val="24"/>
              </w:rPr>
              <w:t>HT</w:t>
            </w:r>
            <w:r>
              <w:rPr>
                <w:szCs w:val="24"/>
              </w:rPr>
              <w:t xml:space="preserve"> </w:t>
            </w:r>
            <w:r>
              <w:rPr>
                <w:rFonts w:eastAsia="Times New Roman"/>
                <w:b/>
                <w:spacing w:val="-1"/>
                <w:szCs w:val="24"/>
              </w:rPr>
              <w:t>e</w:t>
            </w:r>
            <w:r>
              <w:rPr>
                <w:rFonts w:eastAsia="Times New Roman"/>
                <w:b/>
                <w:szCs w:val="24"/>
              </w:rPr>
              <w:t>n</w:t>
            </w:r>
            <w:r>
              <w:rPr>
                <w:rFonts w:eastAsia="Times New Roman"/>
                <w:b/>
                <w:spacing w:val="1"/>
                <w:szCs w:val="24"/>
              </w:rPr>
              <w:t xml:space="preserve"> </w:t>
            </w:r>
            <w:r>
              <w:rPr>
                <w:rFonts w:eastAsia="Times New Roman"/>
                <w:b/>
                <w:spacing w:val="-1"/>
                <w:szCs w:val="24"/>
              </w:rPr>
              <w:t>c</w:t>
            </w:r>
            <w:r>
              <w:rPr>
                <w:rFonts w:eastAsia="Times New Roman"/>
                <w:b/>
                <w:spacing w:val="1"/>
                <w:szCs w:val="24"/>
              </w:rPr>
              <w:t>h</w:t>
            </w:r>
            <w:r>
              <w:rPr>
                <w:rFonts w:eastAsia="Times New Roman"/>
                <w:b/>
                <w:szCs w:val="24"/>
              </w:rPr>
              <w:t>if</w:t>
            </w:r>
            <w:r>
              <w:rPr>
                <w:rFonts w:eastAsia="Times New Roman"/>
                <w:b/>
                <w:spacing w:val="1"/>
                <w:szCs w:val="24"/>
              </w:rPr>
              <w:t>f</w:t>
            </w:r>
            <w:r>
              <w:rPr>
                <w:rFonts w:eastAsia="Times New Roman"/>
                <w:b/>
                <w:spacing w:val="-1"/>
                <w:szCs w:val="24"/>
              </w:rPr>
              <w:t>r</w:t>
            </w:r>
            <w:r>
              <w:rPr>
                <w:rFonts w:eastAsia="Times New Roman"/>
                <w:b/>
                <w:szCs w:val="24"/>
              </w:rPr>
              <w:t>e</w:t>
            </w:r>
          </w:p>
        </w:tc>
        <w:tc>
          <w:tcPr>
            <w:tcW w:w="1194" w:type="dxa"/>
          </w:tcPr>
          <w:p w14:paraId="0196A062" w14:textId="36D73814" w:rsidR="007C48BB" w:rsidRPr="007C48BB" w:rsidRDefault="007C48BB" w:rsidP="007C48BB">
            <w:pPr>
              <w:spacing w:line="260" w:lineRule="exact"/>
              <w:ind w:left="124"/>
              <w:rPr>
                <w:szCs w:val="24"/>
              </w:rPr>
            </w:pPr>
            <w:r>
              <w:rPr>
                <w:rFonts w:eastAsia="Times New Roman"/>
                <w:b/>
                <w:spacing w:val="-3"/>
                <w:szCs w:val="24"/>
              </w:rPr>
              <w:t>P</w:t>
            </w:r>
            <w:r>
              <w:rPr>
                <w:rFonts w:eastAsia="Times New Roman"/>
                <w:b/>
                <w:spacing w:val="-1"/>
                <w:szCs w:val="24"/>
              </w:rPr>
              <w:t>r</w:t>
            </w:r>
            <w:r>
              <w:rPr>
                <w:rFonts w:eastAsia="Times New Roman"/>
                <w:b/>
                <w:szCs w:val="24"/>
              </w:rPr>
              <w:t>ix</w:t>
            </w:r>
            <w:r>
              <w:rPr>
                <w:szCs w:val="24"/>
              </w:rPr>
              <w:t xml:space="preserve"> </w:t>
            </w:r>
            <w:r>
              <w:rPr>
                <w:rFonts w:eastAsia="Times New Roman"/>
                <w:b/>
                <w:szCs w:val="24"/>
              </w:rPr>
              <w:t>Un</w:t>
            </w:r>
            <w:r>
              <w:rPr>
                <w:rFonts w:eastAsia="Times New Roman"/>
                <w:b/>
                <w:spacing w:val="1"/>
                <w:szCs w:val="24"/>
              </w:rPr>
              <w:t>i</w:t>
            </w:r>
            <w:r>
              <w:rPr>
                <w:rFonts w:eastAsia="Times New Roman"/>
                <w:b/>
                <w:szCs w:val="24"/>
              </w:rPr>
              <w:t>tai</w:t>
            </w:r>
            <w:r>
              <w:rPr>
                <w:rFonts w:eastAsia="Times New Roman"/>
                <w:b/>
                <w:spacing w:val="-1"/>
                <w:szCs w:val="24"/>
              </w:rPr>
              <w:t>r</w:t>
            </w:r>
            <w:r>
              <w:rPr>
                <w:rFonts w:eastAsia="Times New Roman"/>
                <w:b/>
                <w:szCs w:val="24"/>
              </w:rPr>
              <w:t>e</w:t>
            </w:r>
            <w:r>
              <w:rPr>
                <w:rFonts w:eastAsia="Times New Roman"/>
                <w:b/>
                <w:spacing w:val="49"/>
                <w:szCs w:val="24"/>
              </w:rPr>
              <w:t xml:space="preserve"> </w:t>
            </w:r>
            <w:r>
              <w:rPr>
                <w:rFonts w:eastAsia="Times New Roman"/>
                <w:b/>
                <w:szCs w:val="24"/>
              </w:rPr>
              <w:t>HT</w:t>
            </w:r>
            <w:r>
              <w:rPr>
                <w:szCs w:val="24"/>
              </w:rPr>
              <w:t xml:space="preserve"> </w:t>
            </w:r>
            <w:r>
              <w:rPr>
                <w:rFonts w:eastAsia="Times New Roman"/>
                <w:b/>
                <w:spacing w:val="-1"/>
                <w:szCs w:val="24"/>
              </w:rPr>
              <w:t>e</w:t>
            </w:r>
            <w:r>
              <w:rPr>
                <w:rFonts w:eastAsia="Times New Roman"/>
                <w:b/>
                <w:szCs w:val="24"/>
              </w:rPr>
              <w:t>n</w:t>
            </w:r>
            <w:r>
              <w:rPr>
                <w:rFonts w:eastAsia="Times New Roman"/>
                <w:b/>
                <w:spacing w:val="1"/>
                <w:szCs w:val="24"/>
              </w:rPr>
              <w:t xml:space="preserve"> </w:t>
            </w:r>
            <w:r>
              <w:rPr>
                <w:rFonts w:eastAsia="Times New Roman"/>
                <w:b/>
                <w:spacing w:val="-1"/>
                <w:szCs w:val="24"/>
              </w:rPr>
              <w:t>lettre</w:t>
            </w:r>
          </w:p>
        </w:tc>
      </w:tr>
      <w:tr w:rsidR="007C48BB" w14:paraId="0FF933AE" w14:textId="0A937B37" w:rsidTr="0032676C">
        <w:trPr>
          <w:jc w:val="center"/>
        </w:trPr>
        <w:tc>
          <w:tcPr>
            <w:tcW w:w="1163" w:type="dxa"/>
          </w:tcPr>
          <w:p w14:paraId="4A377975" w14:textId="77777777" w:rsidR="007C48BB" w:rsidRDefault="007C48BB">
            <w:pPr>
              <w:suppressAutoHyphens w:val="0"/>
              <w:spacing w:line="251" w:lineRule="auto"/>
              <w:rPr>
                <w:rFonts w:ascii="Cambria" w:hAnsi="Cambria" w:cs="Arial"/>
                <w:b/>
              </w:rPr>
            </w:pPr>
          </w:p>
        </w:tc>
        <w:tc>
          <w:tcPr>
            <w:tcW w:w="6668" w:type="dxa"/>
          </w:tcPr>
          <w:p w14:paraId="4D3B6461" w14:textId="3AEE64B9" w:rsidR="007C48BB" w:rsidRDefault="007C48BB">
            <w:pPr>
              <w:suppressAutoHyphens w:val="0"/>
              <w:spacing w:line="251" w:lineRule="auto"/>
              <w:rPr>
                <w:rFonts w:ascii="Cambria" w:hAnsi="Cambria" w:cs="Arial"/>
                <w:b/>
              </w:rPr>
            </w:pPr>
            <w:r>
              <w:rPr>
                <w:rFonts w:eastAsia="Times New Roman"/>
                <w:spacing w:val="1"/>
                <w:szCs w:val="24"/>
              </w:rPr>
              <w:t>S</w:t>
            </w:r>
            <w:r>
              <w:rPr>
                <w:rFonts w:eastAsia="Times New Roman"/>
                <w:szCs w:val="24"/>
              </w:rPr>
              <w:t>E</w:t>
            </w:r>
            <w:r>
              <w:rPr>
                <w:rFonts w:eastAsia="Times New Roman"/>
                <w:spacing w:val="3"/>
                <w:szCs w:val="24"/>
              </w:rPr>
              <w:t>R</w:t>
            </w:r>
            <w:r>
              <w:rPr>
                <w:rFonts w:eastAsia="Times New Roman"/>
                <w:spacing w:val="-6"/>
                <w:szCs w:val="24"/>
              </w:rPr>
              <w:t>I</w:t>
            </w:r>
            <w:r>
              <w:rPr>
                <w:rFonts w:eastAsia="Times New Roman"/>
                <w:szCs w:val="24"/>
              </w:rPr>
              <w:t>E 000</w:t>
            </w:r>
            <w:r>
              <w:rPr>
                <w:rFonts w:eastAsia="Times New Roman"/>
                <w:spacing w:val="1"/>
                <w:szCs w:val="24"/>
              </w:rPr>
              <w:t xml:space="preserve"> </w:t>
            </w:r>
            <w:r>
              <w:rPr>
                <w:rFonts w:eastAsia="Times New Roman"/>
                <w:szCs w:val="24"/>
              </w:rPr>
              <w:t>:</w:t>
            </w:r>
            <w:r>
              <w:rPr>
                <w:rFonts w:eastAsia="Times New Roman"/>
                <w:spacing w:val="3"/>
                <w:szCs w:val="24"/>
              </w:rPr>
              <w:t xml:space="preserve"> </w:t>
            </w:r>
            <w:r>
              <w:rPr>
                <w:rFonts w:eastAsia="Times New Roman"/>
                <w:spacing w:val="-3"/>
                <w:szCs w:val="24"/>
              </w:rPr>
              <w:t>I</w:t>
            </w:r>
            <w:r>
              <w:rPr>
                <w:rFonts w:eastAsia="Times New Roman"/>
                <w:szCs w:val="24"/>
              </w:rPr>
              <w:t>NST</w:t>
            </w:r>
            <w:r>
              <w:rPr>
                <w:rFonts w:eastAsia="Times New Roman"/>
                <w:spacing w:val="2"/>
                <w:szCs w:val="24"/>
              </w:rPr>
              <w:t>A</w:t>
            </w:r>
            <w:r>
              <w:rPr>
                <w:rFonts w:eastAsia="Times New Roman"/>
                <w:szCs w:val="24"/>
              </w:rPr>
              <w:t>L</w:t>
            </w:r>
            <w:r>
              <w:rPr>
                <w:rFonts w:eastAsia="Times New Roman"/>
                <w:spacing w:val="-3"/>
                <w:szCs w:val="24"/>
              </w:rPr>
              <w:t>L</w:t>
            </w:r>
            <w:r>
              <w:rPr>
                <w:rFonts w:eastAsia="Times New Roman"/>
                <w:spacing w:val="2"/>
                <w:szCs w:val="24"/>
              </w:rPr>
              <w:t>AT</w:t>
            </w:r>
            <w:r>
              <w:rPr>
                <w:rFonts w:eastAsia="Times New Roman"/>
                <w:spacing w:val="-3"/>
                <w:szCs w:val="24"/>
              </w:rPr>
              <w:t>I</w:t>
            </w:r>
            <w:r>
              <w:rPr>
                <w:rFonts w:eastAsia="Times New Roman"/>
                <w:szCs w:val="24"/>
              </w:rPr>
              <w:t>O</w:t>
            </w:r>
            <w:r>
              <w:rPr>
                <w:rFonts w:eastAsia="Times New Roman"/>
                <w:spacing w:val="-1"/>
                <w:szCs w:val="24"/>
              </w:rPr>
              <w:t>N</w:t>
            </w:r>
            <w:r>
              <w:rPr>
                <w:rFonts w:eastAsia="Times New Roman"/>
                <w:szCs w:val="24"/>
              </w:rPr>
              <w:t>S</w:t>
            </w:r>
          </w:p>
        </w:tc>
        <w:tc>
          <w:tcPr>
            <w:tcW w:w="386" w:type="dxa"/>
          </w:tcPr>
          <w:p w14:paraId="7A86C622" w14:textId="77777777" w:rsidR="007C48BB" w:rsidRDefault="007C48BB">
            <w:pPr>
              <w:suppressAutoHyphens w:val="0"/>
              <w:spacing w:line="251" w:lineRule="auto"/>
              <w:rPr>
                <w:rFonts w:ascii="Cambria" w:hAnsi="Cambria" w:cs="Arial"/>
                <w:b/>
              </w:rPr>
            </w:pPr>
          </w:p>
        </w:tc>
        <w:tc>
          <w:tcPr>
            <w:tcW w:w="1585" w:type="dxa"/>
          </w:tcPr>
          <w:p w14:paraId="1F6C11F2" w14:textId="77777777" w:rsidR="007C48BB" w:rsidRDefault="007C48BB">
            <w:pPr>
              <w:suppressAutoHyphens w:val="0"/>
              <w:spacing w:line="251" w:lineRule="auto"/>
              <w:rPr>
                <w:rFonts w:ascii="Cambria" w:hAnsi="Cambria" w:cs="Arial"/>
                <w:b/>
              </w:rPr>
            </w:pPr>
          </w:p>
        </w:tc>
        <w:tc>
          <w:tcPr>
            <w:tcW w:w="1194" w:type="dxa"/>
          </w:tcPr>
          <w:p w14:paraId="56EA9584" w14:textId="77777777" w:rsidR="007C48BB" w:rsidRDefault="007C48BB">
            <w:pPr>
              <w:suppressAutoHyphens w:val="0"/>
              <w:spacing w:line="251" w:lineRule="auto"/>
              <w:rPr>
                <w:rFonts w:ascii="Cambria" w:hAnsi="Cambria" w:cs="Arial"/>
                <w:b/>
              </w:rPr>
            </w:pPr>
          </w:p>
        </w:tc>
      </w:tr>
      <w:tr w:rsidR="007C48BB" w14:paraId="6F31667E" w14:textId="0076D890" w:rsidTr="0032676C">
        <w:trPr>
          <w:jc w:val="center"/>
        </w:trPr>
        <w:tc>
          <w:tcPr>
            <w:tcW w:w="1163" w:type="dxa"/>
          </w:tcPr>
          <w:p w14:paraId="6640479E" w14:textId="04723E87" w:rsidR="007C48BB" w:rsidRDefault="00337266">
            <w:pPr>
              <w:suppressAutoHyphens w:val="0"/>
              <w:spacing w:line="251" w:lineRule="auto"/>
              <w:rPr>
                <w:rFonts w:ascii="Cambria" w:hAnsi="Cambria" w:cs="Arial"/>
                <w:b/>
              </w:rPr>
            </w:pPr>
            <w:r>
              <w:rPr>
                <w:rFonts w:eastAsia="Times New Roman"/>
                <w:szCs w:val="24"/>
              </w:rPr>
              <w:t>TM001</w:t>
            </w:r>
          </w:p>
        </w:tc>
        <w:tc>
          <w:tcPr>
            <w:tcW w:w="6668" w:type="dxa"/>
          </w:tcPr>
          <w:p w14:paraId="49F2BF8D" w14:textId="77777777" w:rsidR="007C48BB" w:rsidRPr="007C48BB" w:rsidRDefault="007C48BB" w:rsidP="007C48BB">
            <w:pPr>
              <w:suppressAutoHyphens w:val="0"/>
              <w:spacing w:line="251" w:lineRule="auto"/>
              <w:rPr>
                <w:rFonts w:ascii="Cambria" w:hAnsi="Cambria" w:cs="Arial"/>
                <w:b/>
              </w:rPr>
            </w:pPr>
            <w:r w:rsidRPr="007C48BB">
              <w:rPr>
                <w:rFonts w:ascii="Cambria" w:hAnsi="Cambria" w:cs="Arial"/>
                <w:b/>
              </w:rPr>
              <w:t>Installation de chantier</w:t>
            </w:r>
          </w:p>
          <w:p w14:paraId="00AB54A0" w14:textId="77777777" w:rsidR="007C48BB" w:rsidRPr="007C48BB" w:rsidRDefault="007C48BB" w:rsidP="007C48BB">
            <w:pPr>
              <w:suppressAutoHyphens w:val="0"/>
              <w:spacing w:line="251" w:lineRule="auto"/>
              <w:rPr>
                <w:rFonts w:ascii="Cambria" w:hAnsi="Cambria" w:cs="Arial"/>
              </w:rPr>
            </w:pPr>
            <w:r w:rsidRPr="007C48BB">
              <w:rPr>
                <w:rFonts w:ascii="Cambria" w:hAnsi="Cambria" w:cs="Arial"/>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p>
          <w:p w14:paraId="47DA2DC7" w14:textId="381C5DFB" w:rsidR="007C48BB" w:rsidRPr="002158F3" w:rsidRDefault="007C48BB" w:rsidP="002158F3">
            <w:pPr>
              <w:pStyle w:val="Paragraphedeliste"/>
              <w:numPr>
                <w:ilvl w:val="0"/>
                <w:numId w:val="85"/>
              </w:numPr>
              <w:suppressAutoHyphens w:val="0"/>
              <w:spacing w:line="251" w:lineRule="auto"/>
              <w:rPr>
                <w:rFonts w:ascii="Cambria" w:hAnsi="Cambria" w:cs="Arial"/>
              </w:rPr>
            </w:pPr>
            <w:r w:rsidRPr="002158F3">
              <w:rPr>
                <w:rFonts w:ascii="Cambria" w:hAnsi="Cambria" w:cs="Arial"/>
              </w:rPr>
              <w:t>QUATRE VINGT POUR CENT (80%) dès la réception des installations de l’Entreprise et l’approbation du projet d’exécution.</w:t>
            </w:r>
          </w:p>
          <w:p w14:paraId="27A2557B" w14:textId="052A6D8E" w:rsidR="007C48BB" w:rsidRPr="002158F3" w:rsidRDefault="002158F3" w:rsidP="007C48BB">
            <w:pPr>
              <w:pStyle w:val="Paragraphedeliste"/>
              <w:numPr>
                <w:ilvl w:val="0"/>
                <w:numId w:val="85"/>
              </w:numPr>
              <w:suppressAutoHyphens w:val="0"/>
              <w:spacing w:line="251" w:lineRule="auto"/>
              <w:rPr>
                <w:rFonts w:ascii="Cambria" w:hAnsi="Cambria" w:cs="Arial"/>
              </w:rPr>
            </w:pPr>
            <w:r w:rsidRPr="002158F3">
              <w:rPr>
                <w:rFonts w:ascii="Cambria" w:hAnsi="Cambria" w:cs="Arial"/>
              </w:rPr>
              <w:t xml:space="preserve">VINGT POUR CENT (20%) après le </w:t>
            </w:r>
            <w:r w:rsidR="007C48BB" w:rsidRPr="002158F3">
              <w:rPr>
                <w:rFonts w:ascii="Cambria" w:hAnsi="Cambria" w:cs="Arial"/>
              </w:rPr>
              <w:t>démon</w:t>
            </w:r>
            <w:r w:rsidRPr="002158F3">
              <w:rPr>
                <w:rFonts w:ascii="Cambria" w:hAnsi="Cambria" w:cs="Arial"/>
              </w:rPr>
              <w:t xml:space="preserve">tage des </w:t>
            </w:r>
            <w:r w:rsidR="007C48BB" w:rsidRPr="002158F3">
              <w:rPr>
                <w:rFonts w:ascii="Cambria" w:hAnsi="Cambria" w:cs="Arial"/>
              </w:rPr>
              <w:t>installations, l’approbation des plans de recollement et la remise</w:t>
            </w:r>
            <w:r>
              <w:rPr>
                <w:rFonts w:ascii="Cambria" w:hAnsi="Cambria" w:cs="Arial"/>
              </w:rPr>
              <w:t xml:space="preserve"> </w:t>
            </w:r>
            <w:r w:rsidR="007C48BB" w:rsidRPr="002158F3">
              <w:rPr>
                <w:rFonts w:ascii="Cambria" w:hAnsi="Cambria" w:cs="Arial"/>
              </w:rPr>
              <w:t>en état des lieux.</w:t>
            </w:r>
          </w:p>
          <w:p w14:paraId="19B624E1" w14:textId="6CE13C1E" w:rsidR="007C48BB" w:rsidRPr="007C48BB" w:rsidRDefault="002158F3" w:rsidP="007C48BB">
            <w:pPr>
              <w:suppressAutoHyphens w:val="0"/>
              <w:spacing w:line="251" w:lineRule="auto"/>
              <w:rPr>
                <w:rFonts w:ascii="Cambria" w:hAnsi="Cambria" w:cs="Arial"/>
              </w:rPr>
            </w:pPr>
            <w:r>
              <w:rPr>
                <w:rFonts w:ascii="Cambria" w:hAnsi="Cambria" w:cs="Arial"/>
              </w:rPr>
              <w:t xml:space="preserve">Ce prix comprend </w:t>
            </w:r>
            <w:r w:rsidR="007C48BB" w:rsidRPr="007C48BB">
              <w:rPr>
                <w:rFonts w:ascii="Cambria" w:hAnsi="Cambria" w:cs="Arial"/>
              </w:rPr>
              <w:t>notamment :</w:t>
            </w:r>
          </w:p>
          <w:p w14:paraId="7BB1935E" w14:textId="7848BE55" w:rsidR="007C48BB" w:rsidRPr="002158F3" w:rsidRDefault="007C48BB" w:rsidP="002158F3">
            <w:pPr>
              <w:pStyle w:val="Paragraphedeliste"/>
              <w:numPr>
                <w:ilvl w:val="0"/>
                <w:numId w:val="88"/>
              </w:numPr>
              <w:suppressAutoHyphens w:val="0"/>
              <w:spacing w:line="251" w:lineRule="auto"/>
              <w:rPr>
                <w:rFonts w:ascii="Cambria" w:hAnsi="Cambria" w:cs="Arial"/>
              </w:rPr>
            </w:pPr>
            <w:proofErr w:type="gramStart"/>
            <w:r w:rsidRPr="002158F3">
              <w:rPr>
                <w:rFonts w:ascii="Cambria" w:hAnsi="Cambria" w:cs="Arial"/>
              </w:rPr>
              <w:t>la</w:t>
            </w:r>
            <w:proofErr w:type="gramEnd"/>
            <w:r w:rsidRPr="002158F3">
              <w:rPr>
                <w:rFonts w:ascii="Cambria" w:hAnsi="Cambria" w:cs="Arial"/>
              </w:rPr>
              <w:t xml:space="preserve"> location des terrains, s’ils ne sont pas mis à la disposition du</w:t>
            </w:r>
          </w:p>
          <w:p w14:paraId="666F6FDD" w14:textId="38E1776E" w:rsidR="007C48BB" w:rsidRPr="002158F3" w:rsidRDefault="007C48BB" w:rsidP="002158F3">
            <w:pPr>
              <w:pStyle w:val="Paragraphedeliste"/>
              <w:numPr>
                <w:ilvl w:val="0"/>
                <w:numId w:val="88"/>
              </w:numPr>
              <w:suppressAutoHyphens w:val="0"/>
              <w:spacing w:line="251" w:lineRule="auto"/>
              <w:rPr>
                <w:rFonts w:ascii="Cambria" w:hAnsi="Cambria" w:cs="Arial"/>
              </w:rPr>
            </w:pPr>
            <w:r w:rsidRPr="002158F3">
              <w:rPr>
                <w:rFonts w:ascii="Cambria" w:hAnsi="Cambria" w:cs="Arial"/>
              </w:rPr>
              <w:t>Cocont</w:t>
            </w:r>
            <w:r w:rsidR="002158F3" w:rsidRPr="002158F3">
              <w:rPr>
                <w:rFonts w:ascii="Cambria" w:hAnsi="Cambria" w:cs="Arial"/>
              </w:rPr>
              <w:t>ractant par</w:t>
            </w:r>
            <w:r w:rsidRPr="002158F3">
              <w:rPr>
                <w:rFonts w:ascii="Cambria" w:hAnsi="Cambria" w:cs="Arial"/>
              </w:rPr>
              <w:t xml:space="preserve"> l’Administration ;</w:t>
            </w:r>
          </w:p>
          <w:p w14:paraId="5C234EB8" w14:textId="21BFBBB5" w:rsidR="007C48BB" w:rsidRPr="002158F3" w:rsidRDefault="007C48BB" w:rsidP="002158F3">
            <w:pPr>
              <w:pStyle w:val="Paragraphedeliste"/>
              <w:numPr>
                <w:ilvl w:val="0"/>
                <w:numId w:val="88"/>
              </w:numPr>
              <w:suppressAutoHyphens w:val="0"/>
              <w:spacing w:line="251" w:lineRule="auto"/>
              <w:rPr>
                <w:rFonts w:ascii="Cambria" w:hAnsi="Cambria" w:cs="Arial"/>
              </w:rPr>
            </w:pPr>
            <w:proofErr w:type="gramStart"/>
            <w:r w:rsidRPr="002158F3">
              <w:rPr>
                <w:rFonts w:ascii="Cambria" w:hAnsi="Cambria" w:cs="Arial"/>
              </w:rPr>
              <w:t>l’aménagement</w:t>
            </w:r>
            <w:proofErr w:type="gramEnd"/>
            <w:r w:rsidRPr="002158F3">
              <w:rPr>
                <w:rFonts w:ascii="Cambria" w:hAnsi="Cambria" w:cs="Arial"/>
              </w:rPr>
              <w:t xml:space="preserve"> des surfaces pour l’implantation des bâtiments, le cas échéant, des aires de stockage des matériau</w:t>
            </w:r>
            <w:r w:rsidR="002158F3" w:rsidRPr="002158F3">
              <w:rPr>
                <w:rFonts w:ascii="Cambria" w:hAnsi="Cambria" w:cs="Arial"/>
              </w:rPr>
              <w:t xml:space="preserve">x et de stationnement des engins           et </w:t>
            </w:r>
            <w:r w:rsidRPr="002158F3">
              <w:rPr>
                <w:rFonts w:ascii="Cambria" w:hAnsi="Cambria" w:cs="Arial"/>
              </w:rPr>
              <w:t>véhicules ;</w:t>
            </w:r>
          </w:p>
          <w:p w14:paraId="161503C1" w14:textId="2BF8DF33" w:rsidR="007C48BB" w:rsidRPr="002158F3" w:rsidRDefault="007C48BB" w:rsidP="002158F3">
            <w:pPr>
              <w:pStyle w:val="Paragraphedeliste"/>
              <w:numPr>
                <w:ilvl w:val="0"/>
                <w:numId w:val="88"/>
              </w:numPr>
              <w:suppressAutoHyphens w:val="0"/>
              <w:spacing w:line="251" w:lineRule="auto"/>
              <w:rPr>
                <w:rFonts w:ascii="Cambria" w:hAnsi="Cambria" w:cs="Arial"/>
              </w:rPr>
            </w:pPr>
            <w:proofErr w:type="gramStart"/>
            <w:r w:rsidRPr="002158F3">
              <w:rPr>
                <w:rFonts w:ascii="Cambria" w:hAnsi="Cambria" w:cs="Arial"/>
              </w:rPr>
              <w:t>la</w:t>
            </w:r>
            <w:proofErr w:type="gramEnd"/>
            <w:r w:rsidRPr="002158F3">
              <w:rPr>
                <w:rFonts w:ascii="Cambria" w:hAnsi="Cambria" w:cs="Arial"/>
              </w:rPr>
              <w:t xml:space="preserve"> construction des voies d’accès</w:t>
            </w:r>
            <w:r w:rsidR="002158F3" w:rsidRPr="002158F3">
              <w:rPr>
                <w:rFonts w:ascii="Cambria" w:hAnsi="Cambria" w:cs="Arial"/>
              </w:rPr>
              <w:t xml:space="preserve">, des déviations éventuelles et leur </w:t>
            </w:r>
            <w:r w:rsidRPr="002158F3">
              <w:rPr>
                <w:rFonts w:ascii="Cambria" w:hAnsi="Cambria" w:cs="Arial"/>
              </w:rPr>
              <w:t>entretien ;</w:t>
            </w:r>
          </w:p>
          <w:p w14:paraId="3F3DBCF5" w14:textId="533310B6" w:rsidR="007C48BB" w:rsidRPr="002158F3" w:rsidRDefault="007C48BB" w:rsidP="002158F3">
            <w:pPr>
              <w:pStyle w:val="Paragraphedeliste"/>
              <w:numPr>
                <w:ilvl w:val="0"/>
                <w:numId w:val="88"/>
              </w:numPr>
              <w:suppressAutoHyphens w:val="0"/>
              <w:spacing w:line="251" w:lineRule="auto"/>
              <w:rPr>
                <w:rFonts w:ascii="Cambria" w:hAnsi="Cambria" w:cs="Arial"/>
              </w:rPr>
            </w:pPr>
            <w:proofErr w:type="gramStart"/>
            <w:r w:rsidRPr="002158F3">
              <w:rPr>
                <w:rFonts w:ascii="Cambria" w:hAnsi="Cambria" w:cs="Arial"/>
              </w:rPr>
              <w:t>la</w:t>
            </w:r>
            <w:proofErr w:type="gramEnd"/>
            <w:r w:rsidRPr="002158F3">
              <w:rPr>
                <w:rFonts w:ascii="Cambria" w:hAnsi="Cambria" w:cs="Arial"/>
              </w:rPr>
              <w:t xml:space="preserve"> mise en place des moyens de </w:t>
            </w:r>
            <w:proofErr w:type="gramStart"/>
            <w:r w:rsidRPr="002158F3">
              <w:rPr>
                <w:rFonts w:ascii="Cambria" w:hAnsi="Cambria" w:cs="Arial"/>
              </w:rPr>
              <w:t>liaison(</w:t>
            </w:r>
            <w:proofErr w:type="gramEnd"/>
            <w:r w:rsidRPr="002158F3">
              <w:rPr>
                <w:rFonts w:ascii="Cambria" w:hAnsi="Cambria" w:cs="Arial"/>
              </w:rPr>
              <w:t xml:space="preserve">téléphone, fax, internet, </w:t>
            </w:r>
            <w:proofErr w:type="gramStart"/>
            <w:r w:rsidRPr="002158F3">
              <w:rPr>
                <w:rFonts w:ascii="Cambria" w:hAnsi="Cambria" w:cs="Arial"/>
              </w:rPr>
              <w:t>radi</w:t>
            </w:r>
            <w:r w:rsidR="002158F3" w:rsidRPr="002158F3">
              <w:rPr>
                <w:rFonts w:ascii="Cambria" w:hAnsi="Cambria" w:cs="Arial"/>
              </w:rPr>
              <w:t>o)et</w:t>
            </w:r>
            <w:proofErr w:type="gramEnd"/>
            <w:r w:rsidRPr="002158F3">
              <w:rPr>
                <w:rFonts w:ascii="Cambria" w:hAnsi="Cambria" w:cs="Arial"/>
              </w:rPr>
              <w:t xml:space="preserve"> de</w:t>
            </w:r>
            <w:r w:rsidR="002158F3" w:rsidRPr="002158F3">
              <w:rPr>
                <w:rFonts w:ascii="Cambria" w:hAnsi="Cambria" w:cs="Arial"/>
              </w:rPr>
              <w:t xml:space="preserve"> </w:t>
            </w:r>
            <w:r w:rsidRPr="002158F3">
              <w:rPr>
                <w:rFonts w:ascii="Cambria" w:hAnsi="Cambria" w:cs="Arial"/>
              </w:rPr>
              <w:t>gardiennage ;</w:t>
            </w:r>
          </w:p>
          <w:p w14:paraId="3E86E589" w14:textId="2387CECD" w:rsidR="007C48BB" w:rsidRPr="002158F3" w:rsidRDefault="002158F3" w:rsidP="002158F3">
            <w:pPr>
              <w:pStyle w:val="Paragraphedeliste"/>
              <w:numPr>
                <w:ilvl w:val="0"/>
                <w:numId w:val="88"/>
              </w:numPr>
              <w:suppressAutoHyphens w:val="0"/>
              <w:spacing w:line="251" w:lineRule="auto"/>
              <w:rPr>
                <w:rFonts w:ascii="Cambria" w:hAnsi="Cambria" w:cs="Arial"/>
              </w:rPr>
            </w:pPr>
            <w:proofErr w:type="gramStart"/>
            <w:r w:rsidRPr="002158F3">
              <w:rPr>
                <w:rFonts w:ascii="Cambria" w:hAnsi="Cambria" w:cs="Arial"/>
              </w:rPr>
              <w:t>la</w:t>
            </w:r>
            <w:proofErr w:type="gramEnd"/>
            <w:r w:rsidRPr="002158F3">
              <w:rPr>
                <w:rFonts w:ascii="Cambria" w:hAnsi="Cambria" w:cs="Arial"/>
              </w:rPr>
              <w:t xml:space="preserve"> fourniture de l’eau et de</w:t>
            </w:r>
            <w:r w:rsidR="007C48BB" w:rsidRPr="002158F3">
              <w:rPr>
                <w:rFonts w:ascii="Cambria" w:hAnsi="Cambria" w:cs="Arial"/>
              </w:rPr>
              <w:t xml:space="preserve"> l’électricité ;</w:t>
            </w:r>
          </w:p>
          <w:p w14:paraId="73D365C8" w14:textId="133FC607" w:rsidR="007C48BB" w:rsidRPr="002158F3" w:rsidRDefault="007C48BB" w:rsidP="002158F3">
            <w:pPr>
              <w:pStyle w:val="Paragraphedeliste"/>
              <w:numPr>
                <w:ilvl w:val="0"/>
                <w:numId w:val="87"/>
              </w:numPr>
              <w:suppressAutoHyphens w:val="0"/>
              <w:spacing w:line="251" w:lineRule="auto"/>
              <w:rPr>
                <w:rFonts w:ascii="Cambria" w:hAnsi="Cambria" w:cs="Arial"/>
              </w:rPr>
            </w:pPr>
            <w:proofErr w:type="gramStart"/>
            <w:r w:rsidRPr="002158F3">
              <w:rPr>
                <w:rFonts w:ascii="Cambria" w:hAnsi="Cambria" w:cs="Arial"/>
              </w:rPr>
              <w:t>la</w:t>
            </w:r>
            <w:proofErr w:type="gramEnd"/>
            <w:r w:rsidRPr="002158F3">
              <w:rPr>
                <w:rFonts w:ascii="Cambria" w:hAnsi="Cambria" w:cs="Arial"/>
              </w:rPr>
              <w:t xml:space="preserve"> construction et l’équipement d</w:t>
            </w:r>
            <w:r w:rsidR="002158F3" w:rsidRPr="002158F3">
              <w:rPr>
                <w:rFonts w:ascii="Cambria" w:hAnsi="Cambria" w:cs="Arial"/>
              </w:rPr>
              <w:t xml:space="preserve">u laboratoire de chantier situé </w:t>
            </w:r>
            <w:r w:rsidRPr="002158F3">
              <w:rPr>
                <w:rFonts w:ascii="Cambria" w:hAnsi="Cambria" w:cs="Arial"/>
              </w:rPr>
              <w:t>à proximité du chantier ;</w:t>
            </w:r>
          </w:p>
          <w:p w14:paraId="0FF4A358" w14:textId="77777777" w:rsidR="007C48BB" w:rsidRPr="002158F3" w:rsidRDefault="007C48BB" w:rsidP="002158F3">
            <w:pPr>
              <w:pStyle w:val="Paragraphedeliste"/>
              <w:numPr>
                <w:ilvl w:val="0"/>
                <w:numId w:val="87"/>
              </w:numPr>
              <w:suppressAutoHyphens w:val="0"/>
              <w:spacing w:line="251" w:lineRule="auto"/>
              <w:rPr>
                <w:rFonts w:ascii="Cambria" w:hAnsi="Cambria" w:cs="Arial"/>
              </w:rPr>
            </w:pPr>
            <w:proofErr w:type="gramStart"/>
            <w:r w:rsidRPr="002158F3">
              <w:rPr>
                <w:rFonts w:ascii="Cambria" w:hAnsi="Cambria" w:cs="Arial"/>
              </w:rPr>
              <w:t>le</w:t>
            </w:r>
            <w:proofErr w:type="gramEnd"/>
            <w:r w:rsidRPr="002158F3">
              <w:rPr>
                <w:rFonts w:ascii="Cambria" w:hAnsi="Cambria" w:cs="Arial"/>
              </w:rPr>
              <w:t xml:space="preserve"> fonctionnement pendant toute la durée contractuelle du laboratoire de chantier, ainsi que le démontage et l’évacuation des composants ;</w:t>
            </w:r>
          </w:p>
          <w:p w14:paraId="0B8B5A20" w14:textId="077A6F45" w:rsidR="007C48BB" w:rsidRPr="002158F3" w:rsidRDefault="007C48BB" w:rsidP="002158F3">
            <w:pPr>
              <w:pStyle w:val="Paragraphedeliste"/>
              <w:numPr>
                <w:ilvl w:val="0"/>
                <w:numId w:val="87"/>
              </w:numPr>
              <w:suppressAutoHyphens w:val="0"/>
              <w:spacing w:line="251" w:lineRule="auto"/>
              <w:rPr>
                <w:rFonts w:ascii="Cambria" w:hAnsi="Cambria" w:cs="Arial"/>
              </w:rPr>
            </w:pPr>
            <w:proofErr w:type="gramStart"/>
            <w:r w:rsidRPr="002158F3">
              <w:rPr>
                <w:rFonts w:ascii="Cambria" w:hAnsi="Cambria" w:cs="Arial"/>
              </w:rPr>
              <w:t>la</w:t>
            </w:r>
            <w:proofErr w:type="gramEnd"/>
            <w:r w:rsidRPr="002158F3">
              <w:rPr>
                <w:rFonts w:ascii="Cambria" w:hAnsi="Cambria" w:cs="Arial"/>
              </w:rPr>
              <w:t xml:space="preserve"> construction ou la locati</w:t>
            </w:r>
            <w:r w:rsidR="002158F3" w:rsidRPr="002158F3">
              <w:rPr>
                <w:rFonts w:ascii="Cambria" w:hAnsi="Cambria" w:cs="Arial"/>
              </w:rPr>
              <w:t xml:space="preserve">on des locaux pour les bureaux, </w:t>
            </w:r>
            <w:r w:rsidRPr="002158F3">
              <w:rPr>
                <w:rFonts w:ascii="Cambria" w:hAnsi="Cambria" w:cs="Arial"/>
              </w:rPr>
              <w:t>ateliers magasins ;</w:t>
            </w:r>
          </w:p>
          <w:p w14:paraId="20414E35" w14:textId="28EF2F25" w:rsidR="007C48BB" w:rsidRPr="002158F3" w:rsidRDefault="002158F3" w:rsidP="002158F3">
            <w:pPr>
              <w:pStyle w:val="Paragraphedeliste"/>
              <w:numPr>
                <w:ilvl w:val="0"/>
                <w:numId w:val="86"/>
              </w:numPr>
              <w:suppressAutoHyphens w:val="0"/>
              <w:spacing w:line="251" w:lineRule="auto"/>
              <w:rPr>
                <w:rFonts w:ascii="Cambria" w:hAnsi="Cambria" w:cs="Arial"/>
              </w:rPr>
            </w:pPr>
            <w:r w:rsidRPr="002158F3">
              <w:rPr>
                <w:rFonts w:ascii="Cambria" w:hAnsi="Cambria" w:cs="Arial"/>
              </w:rPr>
              <w:t xml:space="preserve">L’installation éventuelle de la centrale de concassage et de criblage y compris les transferts </w:t>
            </w:r>
            <w:r w:rsidR="007C48BB" w:rsidRPr="002158F3">
              <w:rPr>
                <w:rFonts w:ascii="Cambria" w:hAnsi="Cambria" w:cs="Arial"/>
              </w:rPr>
              <w:t>éventuels ;</w:t>
            </w:r>
          </w:p>
          <w:p w14:paraId="046208D2" w14:textId="11F2FD32" w:rsidR="007C48BB" w:rsidRPr="002158F3" w:rsidRDefault="002158F3" w:rsidP="002158F3">
            <w:pPr>
              <w:pStyle w:val="Paragraphedeliste"/>
              <w:numPr>
                <w:ilvl w:val="0"/>
                <w:numId w:val="86"/>
              </w:numPr>
              <w:suppressAutoHyphens w:val="0"/>
              <w:spacing w:line="251" w:lineRule="auto"/>
              <w:rPr>
                <w:rFonts w:ascii="Cambria" w:hAnsi="Cambria" w:cs="Arial"/>
              </w:rPr>
            </w:pPr>
            <w:proofErr w:type="gramStart"/>
            <w:r w:rsidRPr="002158F3">
              <w:rPr>
                <w:rFonts w:ascii="Cambria" w:hAnsi="Cambria" w:cs="Arial"/>
              </w:rPr>
              <w:t>les</w:t>
            </w:r>
            <w:proofErr w:type="gramEnd"/>
            <w:r w:rsidRPr="002158F3">
              <w:rPr>
                <w:rFonts w:ascii="Cambria" w:hAnsi="Cambria" w:cs="Arial"/>
              </w:rPr>
              <w:t xml:space="preserve"> installations de stockage de</w:t>
            </w:r>
            <w:r w:rsidR="007C48BB" w:rsidRPr="002158F3">
              <w:rPr>
                <w:rFonts w:ascii="Cambria" w:hAnsi="Cambria" w:cs="Arial"/>
              </w:rPr>
              <w:t xml:space="preserve"> carburant ;</w:t>
            </w:r>
          </w:p>
          <w:p w14:paraId="3FF9114B" w14:textId="422B1809" w:rsidR="007C48BB" w:rsidRPr="002158F3" w:rsidRDefault="007C48BB" w:rsidP="002158F3">
            <w:pPr>
              <w:pStyle w:val="Paragraphedeliste"/>
              <w:numPr>
                <w:ilvl w:val="0"/>
                <w:numId w:val="86"/>
              </w:numPr>
              <w:suppressAutoHyphens w:val="0"/>
              <w:spacing w:line="251" w:lineRule="auto"/>
              <w:rPr>
                <w:rFonts w:ascii="Cambria" w:hAnsi="Cambria" w:cs="Arial"/>
              </w:rPr>
            </w:pPr>
            <w:proofErr w:type="gramStart"/>
            <w:r w:rsidRPr="002158F3">
              <w:rPr>
                <w:rFonts w:ascii="Cambria" w:hAnsi="Cambria" w:cs="Arial"/>
              </w:rPr>
              <w:t>la</w:t>
            </w:r>
            <w:proofErr w:type="gramEnd"/>
            <w:r w:rsidRPr="002158F3">
              <w:rPr>
                <w:rFonts w:ascii="Cambria" w:hAnsi="Cambria" w:cs="Arial"/>
              </w:rPr>
              <w:t xml:space="preserve"> signalisation des travaux, son gardiennage et son entretien ;</w:t>
            </w:r>
          </w:p>
          <w:p w14:paraId="51193C24" w14:textId="0979AD12" w:rsidR="007C48BB" w:rsidRPr="002158F3" w:rsidRDefault="007C48BB" w:rsidP="002158F3">
            <w:pPr>
              <w:pStyle w:val="Paragraphedeliste"/>
              <w:numPr>
                <w:ilvl w:val="0"/>
                <w:numId w:val="86"/>
              </w:numPr>
              <w:suppressAutoHyphens w:val="0"/>
              <w:spacing w:line="251" w:lineRule="auto"/>
              <w:rPr>
                <w:rFonts w:ascii="Cambria" w:hAnsi="Cambria" w:cs="Arial"/>
              </w:rPr>
            </w:pPr>
            <w:proofErr w:type="gramStart"/>
            <w:r w:rsidRPr="002158F3">
              <w:rPr>
                <w:rFonts w:ascii="Cambria" w:hAnsi="Cambria" w:cs="Arial"/>
              </w:rPr>
              <w:t>toutes</w:t>
            </w:r>
            <w:proofErr w:type="gramEnd"/>
            <w:r w:rsidRPr="002158F3">
              <w:rPr>
                <w:rFonts w:ascii="Cambria" w:hAnsi="Cambria" w:cs="Arial"/>
              </w:rPr>
              <w:t xml:space="preserve"> autres dispositions nécessaires au bon fonctionnement du</w:t>
            </w:r>
          </w:p>
          <w:p w14:paraId="50251F5F" w14:textId="77777777" w:rsidR="007C48BB" w:rsidRPr="002158F3" w:rsidRDefault="007C48BB" w:rsidP="002158F3">
            <w:pPr>
              <w:pStyle w:val="Paragraphedeliste"/>
              <w:numPr>
                <w:ilvl w:val="0"/>
                <w:numId w:val="86"/>
              </w:numPr>
              <w:suppressAutoHyphens w:val="0"/>
              <w:spacing w:line="251" w:lineRule="auto"/>
              <w:rPr>
                <w:rFonts w:ascii="Cambria" w:hAnsi="Cambria" w:cs="Arial"/>
              </w:rPr>
            </w:pPr>
            <w:proofErr w:type="gramStart"/>
            <w:r w:rsidRPr="002158F3">
              <w:rPr>
                <w:rFonts w:ascii="Cambria" w:hAnsi="Cambria" w:cs="Arial"/>
              </w:rPr>
              <w:t>chantier</w:t>
            </w:r>
            <w:proofErr w:type="gramEnd"/>
            <w:r w:rsidRPr="002158F3">
              <w:rPr>
                <w:rFonts w:ascii="Cambria" w:hAnsi="Cambria" w:cs="Arial"/>
              </w:rPr>
              <w:t xml:space="preserve"> ;</w:t>
            </w:r>
          </w:p>
          <w:p w14:paraId="3B3167BD" w14:textId="394F00DE" w:rsidR="007C48BB" w:rsidRPr="002158F3" w:rsidRDefault="007C48BB" w:rsidP="002158F3">
            <w:pPr>
              <w:pStyle w:val="Paragraphedeliste"/>
              <w:numPr>
                <w:ilvl w:val="0"/>
                <w:numId w:val="86"/>
              </w:numPr>
              <w:suppressAutoHyphens w:val="0"/>
              <w:spacing w:line="251" w:lineRule="auto"/>
              <w:rPr>
                <w:rFonts w:ascii="Cambria" w:hAnsi="Cambria" w:cs="Arial"/>
              </w:rPr>
            </w:pPr>
            <w:proofErr w:type="gramStart"/>
            <w:r w:rsidRPr="002158F3">
              <w:rPr>
                <w:rFonts w:ascii="Cambria" w:hAnsi="Cambria" w:cs="Arial"/>
              </w:rPr>
              <w:lastRenderedPageBreak/>
              <w:t>la</w:t>
            </w:r>
            <w:proofErr w:type="gramEnd"/>
            <w:r w:rsidRPr="002158F3">
              <w:rPr>
                <w:rFonts w:ascii="Cambria" w:hAnsi="Cambria" w:cs="Arial"/>
              </w:rPr>
              <w:t xml:space="preserve"> confection du projet d’exécution ainsi que des études </w:t>
            </w:r>
            <w:proofErr w:type="gramStart"/>
            <w:r w:rsidRPr="002158F3">
              <w:rPr>
                <w:rFonts w:ascii="Cambria" w:hAnsi="Cambria" w:cs="Arial"/>
              </w:rPr>
              <w:t>techniques  et</w:t>
            </w:r>
            <w:proofErr w:type="gramEnd"/>
            <w:r w:rsidRPr="002158F3">
              <w:rPr>
                <w:rFonts w:ascii="Cambria" w:hAnsi="Cambria" w:cs="Arial"/>
              </w:rPr>
              <w:t xml:space="preserve">  </w:t>
            </w:r>
            <w:proofErr w:type="gramStart"/>
            <w:r w:rsidRPr="002158F3">
              <w:rPr>
                <w:rFonts w:ascii="Cambria" w:hAnsi="Cambria" w:cs="Arial"/>
              </w:rPr>
              <w:t>géotechniques  préalables,  éventuellement</w:t>
            </w:r>
            <w:proofErr w:type="gramEnd"/>
            <w:r w:rsidRPr="002158F3">
              <w:rPr>
                <w:rFonts w:ascii="Cambria" w:hAnsi="Cambria" w:cs="Arial"/>
              </w:rPr>
              <w:t xml:space="preserve"> nécessaire ;</w:t>
            </w:r>
          </w:p>
          <w:p w14:paraId="71658A89" w14:textId="656E897A" w:rsidR="007C48BB" w:rsidRPr="002158F3" w:rsidRDefault="002158F3" w:rsidP="002158F3">
            <w:pPr>
              <w:pStyle w:val="Paragraphedeliste"/>
              <w:numPr>
                <w:ilvl w:val="0"/>
                <w:numId w:val="86"/>
              </w:numPr>
              <w:suppressAutoHyphens w:val="0"/>
              <w:spacing w:line="251" w:lineRule="auto"/>
              <w:rPr>
                <w:rFonts w:ascii="Cambria" w:hAnsi="Cambria" w:cs="Arial"/>
              </w:rPr>
            </w:pPr>
            <w:proofErr w:type="gramStart"/>
            <w:r w:rsidRPr="002158F3">
              <w:rPr>
                <w:rFonts w:ascii="Cambria" w:hAnsi="Cambria" w:cs="Arial"/>
              </w:rPr>
              <w:t>la</w:t>
            </w:r>
            <w:proofErr w:type="gramEnd"/>
            <w:r w:rsidRPr="002158F3">
              <w:rPr>
                <w:rFonts w:ascii="Cambria" w:hAnsi="Cambria" w:cs="Arial"/>
              </w:rPr>
              <w:t xml:space="preserve"> confection des plans de </w:t>
            </w:r>
            <w:r w:rsidR="007C48BB" w:rsidRPr="002158F3">
              <w:rPr>
                <w:rFonts w:ascii="Cambria" w:hAnsi="Cambria" w:cs="Arial"/>
              </w:rPr>
              <w:t>récolement ;</w:t>
            </w:r>
          </w:p>
          <w:p w14:paraId="5F80918B" w14:textId="03165B7C" w:rsidR="007C48BB" w:rsidRPr="002158F3" w:rsidRDefault="002158F3" w:rsidP="002158F3">
            <w:pPr>
              <w:pStyle w:val="Paragraphedeliste"/>
              <w:numPr>
                <w:ilvl w:val="0"/>
                <w:numId w:val="86"/>
              </w:numPr>
              <w:suppressAutoHyphens w:val="0"/>
              <w:spacing w:line="251" w:lineRule="auto"/>
              <w:rPr>
                <w:rFonts w:ascii="Cambria" w:hAnsi="Cambria" w:cs="Arial"/>
              </w:rPr>
            </w:pPr>
            <w:proofErr w:type="gramStart"/>
            <w:r w:rsidRPr="002158F3">
              <w:rPr>
                <w:rFonts w:ascii="Cambria" w:hAnsi="Cambria" w:cs="Arial"/>
              </w:rPr>
              <w:t>le</w:t>
            </w:r>
            <w:proofErr w:type="gramEnd"/>
            <w:r w:rsidRPr="002158F3">
              <w:rPr>
                <w:rFonts w:ascii="Cambria" w:hAnsi="Cambria" w:cs="Arial"/>
              </w:rPr>
              <w:t xml:space="preserve"> démontage et le repliement des </w:t>
            </w:r>
            <w:r w:rsidR="007C48BB" w:rsidRPr="002158F3">
              <w:rPr>
                <w:rFonts w:ascii="Cambria" w:hAnsi="Cambria" w:cs="Arial"/>
              </w:rPr>
              <w:t>installations ;</w:t>
            </w:r>
          </w:p>
          <w:p w14:paraId="4A07C0CC" w14:textId="0F1D6866" w:rsidR="002158F3" w:rsidRPr="002158F3" w:rsidRDefault="007C48BB" w:rsidP="002158F3">
            <w:pPr>
              <w:pStyle w:val="Paragraphedeliste"/>
              <w:numPr>
                <w:ilvl w:val="0"/>
                <w:numId w:val="86"/>
              </w:numPr>
              <w:suppressAutoHyphens w:val="0"/>
              <w:spacing w:line="251" w:lineRule="auto"/>
              <w:rPr>
                <w:rFonts w:ascii="Cambria" w:hAnsi="Cambria" w:cs="Arial"/>
              </w:rPr>
            </w:pPr>
            <w:proofErr w:type="gramStart"/>
            <w:r w:rsidRPr="002158F3">
              <w:rPr>
                <w:rFonts w:ascii="Cambria" w:hAnsi="Cambria" w:cs="Arial"/>
              </w:rPr>
              <w:t>le</w:t>
            </w:r>
            <w:proofErr w:type="gramEnd"/>
            <w:r w:rsidRPr="002158F3">
              <w:rPr>
                <w:rFonts w:ascii="Cambria" w:hAnsi="Cambria" w:cs="Arial"/>
              </w:rPr>
              <w:t xml:space="preserve"> déplacement éventuel au fur et à mesure de l’avancement </w:t>
            </w:r>
            <w:proofErr w:type="spellStart"/>
            <w:r w:rsidRPr="002158F3">
              <w:rPr>
                <w:rFonts w:ascii="Cambria" w:hAnsi="Cambria" w:cs="Arial"/>
              </w:rPr>
              <w:t>du</w:t>
            </w:r>
            <w:r w:rsidR="002158F3" w:rsidRPr="002158F3">
              <w:rPr>
                <w:rFonts w:ascii="Cambria" w:hAnsi="Cambria" w:cs="Arial"/>
              </w:rPr>
              <w:t>chantier</w:t>
            </w:r>
            <w:proofErr w:type="spellEnd"/>
            <w:r w:rsidR="002158F3" w:rsidRPr="002158F3">
              <w:rPr>
                <w:rFonts w:ascii="Cambria" w:hAnsi="Cambria" w:cs="Arial"/>
              </w:rPr>
              <w:t xml:space="preserve"> ;</w:t>
            </w:r>
          </w:p>
          <w:p w14:paraId="267C329E" w14:textId="57E66B7D" w:rsidR="002158F3" w:rsidRPr="002158F3" w:rsidRDefault="002158F3" w:rsidP="002158F3">
            <w:pPr>
              <w:pStyle w:val="Paragraphedeliste"/>
              <w:numPr>
                <w:ilvl w:val="0"/>
                <w:numId w:val="86"/>
              </w:numPr>
              <w:suppressAutoHyphens w:val="0"/>
              <w:spacing w:line="251" w:lineRule="auto"/>
              <w:rPr>
                <w:rFonts w:ascii="Cambria" w:hAnsi="Cambria" w:cs="Arial"/>
              </w:rPr>
            </w:pPr>
            <w:proofErr w:type="gramStart"/>
            <w:r w:rsidRPr="002158F3">
              <w:rPr>
                <w:rFonts w:ascii="Cambria" w:hAnsi="Cambria" w:cs="Arial"/>
              </w:rPr>
              <w:t>la</w:t>
            </w:r>
            <w:proofErr w:type="gramEnd"/>
            <w:r w:rsidRPr="002158F3">
              <w:rPr>
                <w:rFonts w:ascii="Cambria" w:hAnsi="Cambria" w:cs="Arial"/>
              </w:rPr>
              <w:t xml:space="preserve"> remise en état des sites conformément aux prescriptions environnementales, et toutes autres sujétions nécessaires à la bonne exécution des travaux dans les délais impartis.</w:t>
            </w:r>
          </w:p>
          <w:p w14:paraId="4B085516" w14:textId="1BEC6A71" w:rsidR="007C48BB" w:rsidRPr="002158F3" w:rsidRDefault="002158F3" w:rsidP="002158F3">
            <w:pPr>
              <w:suppressAutoHyphens w:val="0"/>
              <w:spacing w:line="251" w:lineRule="auto"/>
              <w:rPr>
                <w:rFonts w:ascii="Cambria" w:hAnsi="Cambria" w:cs="Arial"/>
                <w:b/>
              </w:rPr>
            </w:pPr>
            <w:r w:rsidRPr="002158F3">
              <w:rPr>
                <w:rFonts w:ascii="Cambria" w:hAnsi="Cambria" w:cs="Arial"/>
                <w:b/>
              </w:rPr>
              <w:t>Le Forfait à : ________________Francs CFA</w:t>
            </w:r>
          </w:p>
        </w:tc>
        <w:tc>
          <w:tcPr>
            <w:tcW w:w="386" w:type="dxa"/>
          </w:tcPr>
          <w:p w14:paraId="19B4FAEC" w14:textId="77777777" w:rsidR="007C48BB" w:rsidRDefault="007C48BB">
            <w:pPr>
              <w:suppressAutoHyphens w:val="0"/>
              <w:spacing w:line="251" w:lineRule="auto"/>
              <w:rPr>
                <w:rFonts w:ascii="Cambria" w:hAnsi="Cambria" w:cs="Arial"/>
                <w:b/>
              </w:rPr>
            </w:pPr>
          </w:p>
        </w:tc>
        <w:tc>
          <w:tcPr>
            <w:tcW w:w="1585" w:type="dxa"/>
          </w:tcPr>
          <w:p w14:paraId="4F0ADF9D" w14:textId="77777777" w:rsidR="007C48BB" w:rsidRDefault="007C48BB">
            <w:pPr>
              <w:suppressAutoHyphens w:val="0"/>
              <w:spacing w:line="251" w:lineRule="auto"/>
              <w:rPr>
                <w:rFonts w:ascii="Cambria" w:hAnsi="Cambria" w:cs="Arial"/>
                <w:b/>
              </w:rPr>
            </w:pPr>
          </w:p>
        </w:tc>
        <w:tc>
          <w:tcPr>
            <w:tcW w:w="1194" w:type="dxa"/>
          </w:tcPr>
          <w:p w14:paraId="6A5EC1CF" w14:textId="77777777" w:rsidR="007C48BB" w:rsidRDefault="007C48BB">
            <w:pPr>
              <w:suppressAutoHyphens w:val="0"/>
              <w:spacing w:line="251" w:lineRule="auto"/>
              <w:rPr>
                <w:rFonts w:ascii="Cambria" w:hAnsi="Cambria" w:cs="Arial"/>
                <w:b/>
              </w:rPr>
            </w:pPr>
          </w:p>
        </w:tc>
      </w:tr>
      <w:tr w:rsidR="007C48BB" w14:paraId="3EF5614F" w14:textId="503E1690" w:rsidTr="0032676C">
        <w:trPr>
          <w:jc w:val="center"/>
        </w:trPr>
        <w:tc>
          <w:tcPr>
            <w:tcW w:w="1163" w:type="dxa"/>
          </w:tcPr>
          <w:p w14:paraId="5535F585" w14:textId="45F926DB" w:rsidR="007C48BB" w:rsidRDefault="00337266">
            <w:pPr>
              <w:suppressAutoHyphens w:val="0"/>
              <w:spacing w:line="251" w:lineRule="auto"/>
              <w:rPr>
                <w:rFonts w:ascii="Cambria" w:hAnsi="Cambria" w:cs="Arial"/>
                <w:b/>
              </w:rPr>
            </w:pPr>
            <w:r>
              <w:rPr>
                <w:rFonts w:eastAsia="Times New Roman"/>
                <w:szCs w:val="24"/>
              </w:rPr>
              <w:t>TM002</w:t>
            </w:r>
          </w:p>
        </w:tc>
        <w:tc>
          <w:tcPr>
            <w:tcW w:w="6668" w:type="dxa"/>
          </w:tcPr>
          <w:p w14:paraId="2FEC1024" w14:textId="77777777" w:rsidR="002158F3" w:rsidRPr="002158F3" w:rsidRDefault="002158F3" w:rsidP="002158F3">
            <w:pPr>
              <w:suppressAutoHyphens w:val="0"/>
              <w:spacing w:line="251" w:lineRule="auto"/>
              <w:rPr>
                <w:rFonts w:ascii="Cambria" w:hAnsi="Cambria" w:cs="Arial"/>
                <w:b/>
              </w:rPr>
            </w:pPr>
            <w:r w:rsidRPr="002158F3">
              <w:rPr>
                <w:rFonts w:ascii="Cambria" w:hAnsi="Cambria" w:cs="Arial"/>
                <w:b/>
              </w:rPr>
              <w:t>Amenée et Repli du matériel</w:t>
            </w:r>
          </w:p>
          <w:p w14:paraId="3407D7AA" w14:textId="5B744610" w:rsidR="002158F3" w:rsidRDefault="002158F3" w:rsidP="002158F3">
            <w:pPr>
              <w:suppressAutoHyphens w:val="0"/>
              <w:spacing w:line="251" w:lineRule="auto"/>
              <w:rPr>
                <w:rFonts w:ascii="Cambria" w:hAnsi="Cambria" w:cs="Arial"/>
              </w:rPr>
            </w:pPr>
            <w:r w:rsidRPr="002158F3">
              <w:rPr>
                <w:rFonts w:ascii="Cambria" w:hAnsi="Cambria" w:cs="Arial"/>
              </w:rPr>
              <w:t>Ce prix rémunère dans les conditions générales prévues au marché, au FORFAIT (FT) l’amenée et le repli d</w:t>
            </w:r>
            <w:r>
              <w:rPr>
                <w:rFonts w:ascii="Cambria" w:hAnsi="Cambria" w:cs="Arial"/>
              </w:rPr>
              <w:t>u matériel nécessaire à l’exécution des travaux.</w:t>
            </w:r>
          </w:p>
          <w:p w14:paraId="717BAFAB" w14:textId="77777777" w:rsidR="00337266" w:rsidRDefault="002158F3" w:rsidP="002158F3">
            <w:pPr>
              <w:suppressAutoHyphens w:val="0"/>
              <w:spacing w:line="251" w:lineRule="auto"/>
              <w:rPr>
                <w:rFonts w:ascii="Cambria" w:hAnsi="Cambria" w:cs="Arial"/>
              </w:rPr>
            </w:pPr>
            <w:r>
              <w:rPr>
                <w:rFonts w:ascii="Cambria" w:hAnsi="Cambria" w:cs="Arial"/>
              </w:rPr>
              <w:t xml:space="preserve">Ce prix comprend </w:t>
            </w:r>
            <w:r w:rsidRPr="002158F3">
              <w:rPr>
                <w:rFonts w:ascii="Cambria" w:hAnsi="Cambria" w:cs="Arial"/>
              </w:rPr>
              <w:t xml:space="preserve">notamment : </w:t>
            </w:r>
          </w:p>
          <w:p w14:paraId="0E3404BB" w14:textId="48EA23FC" w:rsidR="002158F3" w:rsidRPr="00337266" w:rsidRDefault="00337266" w:rsidP="00337266">
            <w:pPr>
              <w:pStyle w:val="Paragraphedeliste"/>
              <w:numPr>
                <w:ilvl w:val="0"/>
                <w:numId w:val="89"/>
              </w:numPr>
              <w:suppressAutoHyphens w:val="0"/>
              <w:spacing w:line="251" w:lineRule="auto"/>
              <w:rPr>
                <w:rFonts w:ascii="Cambria" w:hAnsi="Cambria" w:cs="Arial"/>
              </w:rPr>
            </w:pPr>
            <w:r w:rsidRPr="00337266">
              <w:rPr>
                <w:rFonts w:ascii="Cambria" w:hAnsi="Cambria" w:cs="Arial"/>
              </w:rPr>
              <w:t>L’amenée</w:t>
            </w:r>
            <w:r w:rsidR="002158F3" w:rsidRPr="00337266">
              <w:rPr>
                <w:rFonts w:ascii="Cambria" w:hAnsi="Cambria" w:cs="Arial"/>
              </w:rPr>
              <w:t xml:space="preserve"> du matériel</w:t>
            </w:r>
            <w:r w:rsidR="002158F3" w:rsidRPr="00337266">
              <w:rPr>
                <w:rFonts w:ascii="Cambria" w:hAnsi="Cambria" w:cs="Arial"/>
                <w:b/>
              </w:rPr>
              <w:t xml:space="preserve"> </w:t>
            </w:r>
            <w:r w:rsidR="002158F3" w:rsidRPr="00337266">
              <w:rPr>
                <w:rFonts w:ascii="Cambria" w:hAnsi="Cambria" w:cs="Arial"/>
              </w:rPr>
              <w:t>et des engins nécessaires à l’exécution du chantier y compris éventuellement : les centrales de concassage, d’enrobage, de fabrication de béton, les bascules de chantier, les engins de terrassement, d’assainissement, de mise en œuvre de chaussée et de transport.</w:t>
            </w:r>
          </w:p>
          <w:p w14:paraId="7CA630A1" w14:textId="6EE815A4" w:rsidR="002158F3" w:rsidRPr="002158F3" w:rsidRDefault="002158F3" w:rsidP="002158F3">
            <w:pPr>
              <w:suppressAutoHyphens w:val="0"/>
              <w:spacing w:line="251" w:lineRule="auto"/>
              <w:rPr>
                <w:rFonts w:ascii="Cambria" w:hAnsi="Cambria" w:cs="Arial"/>
              </w:rPr>
            </w:pPr>
            <w:r w:rsidRPr="002158F3">
              <w:rPr>
                <w:rFonts w:ascii="Cambria" w:hAnsi="Cambria" w:cs="Arial"/>
              </w:rPr>
              <w:t>A la fin des travaux, le Cocontractant réalisera to</w:t>
            </w:r>
            <w:r w:rsidR="00337266">
              <w:rPr>
                <w:rFonts w:ascii="Cambria" w:hAnsi="Cambria" w:cs="Arial"/>
              </w:rPr>
              <w:t xml:space="preserve">us les travaux nécessaires à la remise en état des </w:t>
            </w:r>
            <w:r w:rsidRPr="002158F3">
              <w:rPr>
                <w:rFonts w:ascii="Cambria" w:hAnsi="Cambria" w:cs="Arial"/>
              </w:rPr>
              <w:t>lieux. Le Cocontractant devra replier tout son matériel, engins et matériaux.</w:t>
            </w:r>
          </w:p>
          <w:p w14:paraId="5DE6B5D0" w14:textId="77777777" w:rsidR="00337266" w:rsidRDefault="00337266" w:rsidP="002158F3">
            <w:pPr>
              <w:suppressAutoHyphens w:val="0"/>
              <w:spacing w:line="251" w:lineRule="auto"/>
              <w:rPr>
                <w:rFonts w:ascii="Cambria" w:hAnsi="Cambria" w:cs="Arial"/>
              </w:rPr>
            </w:pPr>
            <w:proofErr w:type="gramStart"/>
            <w:r>
              <w:rPr>
                <w:rFonts w:ascii="Cambria" w:hAnsi="Cambria" w:cs="Arial"/>
              </w:rPr>
              <w:t>Ce  prix</w:t>
            </w:r>
            <w:proofErr w:type="gramEnd"/>
            <w:r>
              <w:rPr>
                <w:rFonts w:ascii="Cambria" w:hAnsi="Cambria" w:cs="Arial"/>
              </w:rPr>
              <w:t xml:space="preserve"> sera </w:t>
            </w:r>
            <w:proofErr w:type="gramStart"/>
            <w:r>
              <w:rPr>
                <w:rFonts w:ascii="Cambria" w:hAnsi="Cambria" w:cs="Arial"/>
              </w:rPr>
              <w:t>payé  en</w:t>
            </w:r>
            <w:proofErr w:type="gramEnd"/>
            <w:r>
              <w:rPr>
                <w:rFonts w:ascii="Cambria" w:hAnsi="Cambria" w:cs="Arial"/>
              </w:rPr>
              <w:t xml:space="preserve">  </w:t>
            </w:r>
            <w:proofErr w:type="gramStart"/>
            <w:r>
              <w:rPr>
                <w:rFonts w:ascii="Cambria" w:hAnsi="Cambria" w:cs="Arial"/>
              </w:rPr>
              <w:t>deux  tranches</w:t>
            </w:r>
            <w:proofErr w:type="gramEnd"/>
            <w:r>
              <w:rPr>
                <w:rFonts w:ascii="Cambria" w:hAnsi="Cambria" w:cs="Arial"/>
              </w:rPr>
              <w:t xml:space="preserve"> :</w:t>
            </w:r>
          </w:p>
          <w:p w14:paraId="4F042799" w14:textId="77777777" w:rsidR="00337266" w:rsidRDefault="002158F3" w:rsidP="00174160">
            <w:pPr>
              <w:pStyle w:val="Paragraphedeliste"/>
              <w:numPr>
                <w:ilvl w:val="0"/>
                <w:numId w:val="90"/>
              </w:numPr>
              <w:suppressAutoHyphens w:val="0"/>
              <w:spacing w:line="251" w:lineRule="auto"/>
              <w:rPr>
                <w:rFonts w:ascii="Cambria" w:hAnsi="Cambria" w:cs="Arial"/>
              </w:rPr>
            </w:pPr>
            <w:proofErr w:type="gramStart"/>
            <w:r w:rsidRPr="00337266">
              <w:rPr>
                <w:rFonts w:ascii="Cambria" w:hAnsi="Cambria" w:cs="Arial"/>
              </w:rPr>
              <w:t>CINQUANTE  POUR</w:t>
            </w:r>
            <w:proofErr w:type="gramEnd"/>
            <w:r w:rsidRPr="00337266">
              <w:rPr>
                <w:rFonts w:ascii="Cambria" w:hAnsi="Cambria" w:cs="Arial"/>
              </w:rPr>
              <w:t xml:space="preserve"> CENT (50%) pour l’amenée du matériel. Cette tranche sera payée progressivement au fur et à mesure de l’amenée sur le chantier, du gros matériel prévu dans le projet d’exécution </w:t>
            </w:r>
            <w:r w:rsidR="00337266">
              <w:rPr>
                <w:rFonts w:ascii="Cambria" w:hAnsi="Cambria" w:cs="Arial"/>
              </w:rPr>
              <w:t>approuvé.</w:t>
            </w:r>
          </w:p>
          <w:p w14:paraId="0EA48142" w14:textId="281F2CBD" w:rsidR="002158F3" w:rsidRPr="00337266" w:rsidRDefault="002158F3" w:rsidP="00174160">
            <w:pPr>
              <w:pStyle w:val="Paragraphedeliste"/>
              <w:numPr>
                <w:ilvl w:val="0"/>
                <w:numId w:val="90"/>
              </w:numPr>
              <w:suppressAutoHyphens w:val="0"/>
              <w:spacing w:line="251" w:lineRule="auto"/>
              <w:rPr>
                <w:rFonts w:ascii="Cambria" w:hAnsi="Cambria" w:cs="Arial"/>
              </w:rPr>
            </w:pPr>
            <w:r w:rsidRPr="00337266">
              <w:rPr>
                <w:rFonts w:ascii="Cambria" w:hAnsi="Cambria" w:cs="Arial"/>
              </w:rPr>
              <w:t>CINQUANTE POUR CENT (50%) après la réception provisoire lorsque la totalité du matériel aura été repliée.</w:t>
            </w:r>
          </w:p>
          <w:p w14:paraId="1218D200" w14:textId="57FF82B0" w:rsidR="007C48BB" w:rsidRDefault="002158F3" w:rsidP="002158F3">
            <w:pPr>
              <w:suppressAutoHyphens w:val="0"/>
              <w:spacing w:line="251" w:lineRule="auto"/>
              <w:rPr>
                <w:rFonts w:ascii="Cambria" w:hAnsi="Cambria" w:cs="Arial"/>
                <w:b/>
              </w:rPr>
            </w:pPr>
            <w:r w:rsidRPr="002158F3">
              <w:rPr>
                <w:rFonts w:ascii="Cambria" w:hAnsi="Cambria" w:cs="Arial"/>
                <w:b/>
              </w:rPr>
              <w:t>Le Forfait à : Francs CFA</w:t>
            </w:r>
          </w:p>
        </w:tc>
        <w:tc>
          <w:tcPr>
            <w:tcW w:w="386" w:type="dxa"/>
          </w:tcPr>
          <w:p w14:paraId="5D3D05F1" w14:textId="77777777" w:rsidR="007C48BB" w:rsidRDefault="007C48BB">
            <w:pPr>
              <w:suppressAutoHyphens w:val="0"/>
              <w:spacing w:line="251" w:lineRule="auto"/>
              <w:rPr>
                <w:rFonts w:ascii="Cambria" w:hAnsi="Cambria" w:cs="Arial"/>
                <w:b/>
              </w:rPr>
            </w:pPr>
          </w:p>
        </w:tc>
        <w:tc>
          <w:tcPr>
            <w:tcW w:w="1585" w:type="dxa"/>
          </w:tcPr>
          <w:p w14:paraId="0919D462" w14:textId="77777777" w:rsidR="007C48BB" w:rsidRDefault="007C48BB">
            <w:pPr>
              <w:suppressAutoHyphens w:val="0"/>
              <w:spacing w:line="251" w:lineRule="auto"/>
              <w:rPr>
                <w:rFonts w:ascii="Cambria" w:hAnsi="Cambria" w:cs="Arial"/>
                <w:b/>
              </w:rPr>
            </w:pPr>
          </w:p>
        </w:tc>
        <w:tc>
          <w:tcPr>
            <w:tcW w:w="1194" w:type="dxa"/>
          </w:tcPr>
          <w:p w14:paraId="78F47AFC" w14:textId="77777777" w:rsidR="007C48BB" w:rsidRDefault="007C48BB">
            <w:pPr>
              <w:suppressAutoHyphens w:val="0"/>
              <w:spacing w:line="251" w:lineRule="auto"/>
              <w:rPr>
                <w:rFonts w:ascii="Cambria" w:hAnsi="Cambria" w:cs="Arial"/>
                <w:b/>
              </w:rPr>
            </w:pPr>
          </w:p>
        </w:tc>
      </w:tr>
      <w:tr w:rsidR="007C48BB" w14:paraId="3B14F2BA" w14:textId="561F0C3B" w:rsidTr="0032676C">
        <w:trPr>
          <w:jc w:val="center"/>
        </w:trPr>
        <w:tc>
          <w:tcPr>
            <w:tcW w:w="1163" w:type="dxa"/>
          </w:tcPr>
          <w:p w14:paraId="66A2E5E5" w14:textId="77777777" w:rsidR="007C48BB" w:rsidRDefault="007C48BB">
            <w:pPr>
              <w:suppressAutoHyphens w:val="0"/>
              <w:spacing w:line="251" w:lineRule="auto"/>
              <w:rPr>
                <w:rFonts w:ascii="Cambria" w:hAnsi="Cambria" w:cs="Arial"/>
                <w:b/>
              </w:rPr>
            </w:pPr>
          </w:p>
        </w:tc>
        <w:tc>
          <w:tcPr>
            <w:tcW w:w="6668" w:type="dxa"/>
          </w:tcPr>
          <w:p w14:paraId="125A6600" w14:textId="09856796" w:rsidR="007C48BB" w:rsidRDefault="00337266">
            <w:pPr>
              <w:suppressAutoHyphens w:val="0"/>
              <w:spacing w:line="251" w:lineRule="auto"/>
              <w:rPr>
                <w:rFonts w:ascii="Cambria" w:hAnsi="Cambria" w:cs="Arial"/>
                <w:b/>
              </w:rPr>
            </w:pPr>
            <w:r>
              <w:rPr>
                <w:rFonts w:eastAsia="Times New Roman"/>
                <w:spacing w:val="1"/>
                <w:szCs w:val="24"/>
              </w:rPr>
              <w:t>S</w:t>
            </w:r>
            <w:r>
              <w:rPr>
                <w:rFonts w:eastAsia="Times New Roman"/>
                <w:szCs w:val="24"/>
              </w:rPr>
              <w:t>E</w:t>
            </w:r>
            <w:r>
              <w:rPr>
                <w:rFonts w:eastAsia="Times New Roman"/>
                <w:spacing w:val="3"/>
                <w:szCs w:val="24"/>
              </w:rPr>
              <w:t>R</w:t>
            </w:r>
            <w:r>
              <w:rPr>
                <w:rFonts w:eastAsia="Times New Roman"/>
                <w:spacing w:val="-6"/>
                <w:szCs w:val="24"/>
              </w:rPr>
              <w:t>I</w:t>
            </w:r>
            <w:r>
              <w:rPr>
                <w:rFonts w:eastAsia="Times New Roman"/>
                <w:szCs w:val="24"/>
              </w:rPr>
              <w:t>E 100</w:t>
            </w:r>
            <w:r>
              <w:rPr>
                <w:rFonts w:eastAsia="Times New Roman"/>
                <w:spacing w:val="1"/>
                <w:szCs w:val="24"/>
              </w:rPr>
              <w:t xml:space="preserve"> </w:t>
            </w:r>
            <w:r>
              <w:rPr>
                <w:rFonts w:eastAsia="Times New Roman"/>
                <w:szCs w:val="24"/>
              </w:rPr>
              <w:t>: NET</w:t>
            </w:r>
            <w:r>
              <w:rPr>
                <w:rFonts w:eastAsia="Times New Roman"/>
                <w:spacing w:val="-1"/>
                <w:szCs w:val="24"/>
              </w:rPr>
              <w:t>T</w:t>
            </w:r>
            <w:r>
              <w:rPr>
                <w:rFonts w:eastAsia="Times New Roman"/>
                <w:spacing w:val="2"/>
                <w:szCs w:val="24"/>
              </w:rPr>
              <w:t>O</w:t>
            </w:r>
            <w:r>
              <w:rPr>
                <w:rFonts w:eastAsia="Times New Roman"/>
                <w:szCs w:val="24"/>
              </w:rPr>
              <w:t>Y</w:t>
            </w:r>
            <w:r>
              <w:rPr>
                <w:rFonts w:eastAsia="Times New Roman"/>
                <w:spacing w:val="1"/>
                <w:szCs w:val="24"/>
              </w:rPr>
              <w:t>A</w:t>
            </w:r>
            <w:r>
              <w:rPr>
                <w:rFonts w:eastAsia="Times New Roman"/>
                <w:szCs w:val="24"/>
              </w:rPr>
              <w:t>GE</w:t>
            </w:r>
            <w:r>
              <w:rPr>
                <w:rFonts w:eastAsia="Times New Roman"/>
                <w:spacing w:val="-1"/>
                <w:szCs w:val="24"/>
              </w:rPr>
              <w:t xml:space="preserve"> </w:t>
            </w:r>
            <w:r>
              <w:rPr>
                <w:rFonts w:eastAsia="Times New Roman"/>
                <w:szCs w:val="24"/>
              </w:rPr>
              <w:t xml:space="preserve">ET </w:t>
            </w:r>
            <w:r>
              <w:rPr>
                <w:rFonts w:eastAsia="Times New Roman"/>
                <w:spacing w:val="-1"/>
                <w:szCs w:val="24"/>
              </w:rPr>
              <w:t>T</w:t>
            </w:r>
            <w:r>
              <w:rPr>
                <w:rFonts w:eastAsia="Times New Roman"/>
                <w:szCs w:val="24"/>
              </w:rPr>
              <w:t>ER</w:t>
            </w:r>
            <w:r>
              <w:rPr>
                <w:rFonts w:eastAsia="Times New Roman"/>
                <w:spacing w:val="1"/>
                <w:szCs w:val="24"/>
              </w:rPr>
              <w:t>R</w:t>
            </w:r>
            <w:r>
              <w:rPr>
                <w:rFonts w:eastAsia="Times New Roman"/>
                <w:szCs w:val="24"/>
              </w:rPr>
              <w:t>AS</w:t>
            </w:r>
            <w:r>
              <w:rPr>
                <w:rFonts w:eastAsia="Times New Roman"/>
                <w:spacing w:val="1"/>
                <w:szCs w:val="24"/>
              </w:rPr>
              <w:t>S</w:t>
            </w:r>
            <w:r>
              <w:rPr>
                <w:rFonts w:eastAsia="Times New Roman"/>
                <w:szCs w:val="24"/>
              </w:rPr>
              <w:t>EME</w:t>
            </w:r>
            <w:r>
              <w:rPr>
                <w:rFonts w:eastAsia="Times New Roman"/>
                <w:spacing w:val="-1"/>
                <w:szCs w:val="24"/>
              </w:rPr>
              <w:t>N</w:t>
            </w:r>
            <w:r>
              <w:rPr>
                <w:rFonts w:eastAsia="Times New Roman"/>
                <w:szCs w:val="24"/>
              </w:rPr>
              <w:t>TS</w:t>
            </w:r>
          </w:p>
        </w:tc>
        <w:tc>
          <w:tcPr>
            <w:tcW w:w="386" w:type="dxa"/>
          </w:tcPr>
          <w:p w14:paraId="3107BF61" w14:textId="77777777" w:rsidR="007C48BB" w:rsidRDefault="007C48BB">
            <w:pPr>
              <w:suppressAutoHyphens w:val="0"/>
              <w:spacing w:line="251" w:lineRule="auto"/>
              <w:rPr>
                <w:rFonts w:ascii="Cambria" w:hAnsi="Cambria" w:cs="Arial"/>
                <w:b/>
              </w:rPr>
            </w:pPr>
          </w:p>
        </w:tc>
        <w:tc>
          <w:tcPr>
            <w:tcW w:w="1585" w:type="dxa"/>
          </w:tcPr>
          <w:p w14:paraId="1145BA9E" w14:textId="77777777" w:rsidR="007C48BB" w:rsidRDefault="007C48BB">
            <w:pPr>
              <w:suppressAutoHyphens w:val="0"/>
              <w:spacing w:line="251" w:lineRule="auto"/>
              <w:rPr>
                <w:rFonts w:ascii="Cambria" w:hAnsi="Cambria" w:cs="Arial"/>
                <w:b/>
              </w:rPr>
            </w:pPr>
          </w:p>
        </w:tc>
        <w:tc>
          <w:tcPr>
            <w:tcW w:w="1194" w:type="dxa"/>
          </w:tcPr>
          <w:p w14:paraId="002528DA" w14:textId="77777777" w:rsidR="007C48BB" w:rsidRDefault="007C48BB">
            <w:pPr>
              <w:suppressAutoHyphens w:val="0"/>
              <w:spacing w:line="251" w:lineRule="auto"/>
              <w:rPr>
                <w:rFonts w:ascii="Cambria" w:hAnsi="Cambria" w:cs="Arial"/>
                <w:b/>
              </w:rPr>
            </w:pPr>
          </w:p>
        </w:tc>
      </w:tr>
      <w:tr w:rsidR="007C48BB" w14:paraId="5590C891" w14:textId="2C9CD883" w:rsidTr="0032676C">
        <w:trPr>
          <w:jc w:val="center"/>
        </w:trPr>
        <w:tc>
          <w:tcPr>
            <w:tcW w:w="1163" w:type="dxa"/>
          </w:tcPr>
          <w:p w14:paraId="2DB08D4F" w14:textId="3DA22FEC" w:rsidR="007C48BB" w:rsidRDefault="00337266">
            <w:pPr>
              <w:suppressAutoHyphens w:val="0"/>
              <w:spacing w:line="251" w:lineRule="auto"/>
              <w:rPr>
                <w:rFonts w:ascii="Cambria" w:hAnsi="Cambria" w:cs="Arial"/>
                <w:b/>
              </w:rPr>
            </w:pPr>
            <w:r>
              <w:rPr>
                <w:rFonts w:eastAsia="Times New Roman"/>
                <w:szCs w:val="24"/>
              </w:rPr>
              <w:t>TM101</w:t>
            </w:r>
          </w:p>
        </w:tc>
        <w:tc>
          <w:tcPr>
            <w:tcW w:w="6668" w:type="dxa"/>
          </w:tcPr>
          <w:p w14:paraId="3CF42B03" w14:textId="77777777" w:rsidR="00337266" w:rsidRDefault="00337266" w:rsidP="00337266">
            <w:pPr>
              <w:spacing w:line="260" w:lineRule="exact"/>
              <w:ind w:left="124" w:right="4530"/>
              <w:jc w:val="both"/>
              <w:rPr>
                <w:szCs w:val="24"/>
              </w:rPr>
            </w:pPr>
            <w:r>
              <w:rPr>
                <w:rFonts w:eastAsia="Times New Roman"/>
                <w:szCs w:val="24"/>
              </w:rPr>
              <w:t>D</w:t>
            </w:r>
            <w:r>
              <w:rPr>
                <w:rFonts w:eastAsia="Times New Roman"/>
                <w:spacing w:val="-1"/>
                <w:szCs w:val="24"/>
              </w:rPr>
              <w:t>é</w:t>
            </w:r>
            <w:r>
              <w:rPr>
                <w:rFonts w:eastAsia="Times New Roman"/>
                <w:szCs w:val="24"/>
              </w:rPr>
              <w:t>brouss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lem</w:t>
            </w:r>
            <w:r>
              <w:rPr>
                <w:rFonts w:eastAsia="Times New Roman"/>
                <w:spacing w:val="-1"/>
                <w:szCs w:val="24"/>
              </w:rPr>
              <w:t>e</w:t>
            </w:r>
            <w:r>
              <w:rPr>
                <w:rFonts w:eastAsia="Times New Roman"/>
                <w:szCs w:val="24"/>
              </w:rPr>
              <w:t>nt</w:t>
            </w:r>
          </w:p>
          <w:p w14:paraId="7E22EC00" w14:textId="77777777" w:rsidR="00337266" w:rsidRDefault="00337266" w:rsidP="00337266">
            <w:pPr>
              <w:spacing w:before="9"/>
              <w:ind w:left="131" w:right="66" w:hanging="7"/>
              <w:jc w:val="both"/>
              <w:rPr>
                <w:szCs w:val="24"/>
              </w:rPr>
            </w:pPr>
            <w:r>
              <w:rPr>
                <w:rFonts w:eastAsia="Times New Roman"/>
                <w:szCs w:val="24"/>
              </w:rPr>
              <w:t>Ce prix</w:t>
            </w:r>
            <w:r>
              <w:rPr>
                <w:rFonts w:eastAsia="Times New Roman"/>
                <w:spacing w:val="3"/>
                <w:szCs w:val="24"/>
              </w:rPr>
              <w:t xml:space="preserve"> </w:t>
            </w:r>
            <w:r>
              <w:rPr>
                <w:rFonts w:eastAsia="Times New Roman"/>
                <w:szCs w:val="24"/>
              </w:rPr>
              <w:t>r</w:t>
            </w:r>
            <w:r>
              <w:rPr>
                <w:rFonts w:eastAsia="Times New Roman"/>
                <w:spacing w:val="-2"/>
                <w:szCs w:val="24"/>
              </w:rPr>
              <w:t>é</w:t>
            </w:r>
            <w:r>
              <w:rPr>
                <w:rFonts w:eastAsia="Times New Roman"/>
                <w:szCs w:val="24"/>
              </w:rPr>
              <w:t>munè</w:t>
            </w:r>
            <w:r>
              <w:rPr>
                <w:rFonts w:eastAsia="Times New Roman"/>
                <w:spacing w:val="-1"/>
                <w:szCs w:val="24"/>
              </w:rPr>
              <w:t>r</w:t>
            </w:r>
            <w:r>
              <w:rPr>
                <w:rFonts w:eastAsia="Times New Roman"/>
                <w:szCs w:val="24"/>
              </w:rPr>
              <w:t>e d</w:t>
            </w:r>
            <w:r>
              <w:rPr>
                <w:rFonts w:eastAsia="Times New Roman"/>
                <w:spacing w:val="-1"/>
                <w:szCs w:val="24"/>
              </w:rPr>
              <w:t>a</w:t>
            </w:r>
            <w:r>
              <w:rPr>
                <w:rFonts w:eastAsia="Times New Roman"/>
                <w:szCs w:val="24"/>
              </w:rPr>
              <w:t>ns</w:t>
            </w:r>
            <w:r>
              <w:rPr>
                <w:rFonts w:eastAsia="Times New Roman"/>
                <w:spacing w:val="3"/>
                <w:szCs w:val="24"/>
              </w:rPr>
              <w:t xml:space="preserve"> </w:t>
            </w:r>
            <w:r>
              <w:rPr>
                <w:rFonts w:eastAsia="Times New Roman"/>
                <w:szCs w:val="24"/>
              </w:rPr>
              <w:t>les</w:t>
            </w:r>
            <w:r>
              <w:rPr>
                <w:rFonts w:eastAsia="Times New Roman"/>
                <w:spacing w:val="1"/>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w:t>
            </w:r>
            <w:r>
              <w:rPr>
                <w:rFonts w:eastAsia="Times New Roman"/>
                <w:spacing w:val="2"/>
                <w:szCs w:val="24"/>
              </w:rPr>
              <w:t xml:space="preserve"> </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pr</w:t>
            </w:r>
            <w:r>
              <w:rPr>
                <w:rFonts w:eastAsia="Times New Roman"/>
                <w:spacing w:val="-2"/>
                <w:szCs w:val="24"/>
              </w:rPr>
              <w:t>é</w:t>
            </w:r>
            <w:r>
              <w:rPr>
                <w:rFonts w:eastAsia="Times New Roman"/>
                <w:szCs w:val="24"/>
              </w:rPr>
              <w:t>vu</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a</w:t>
            </w:r>
            <w:r>
              <w:rPr>
                <w:rFonts w:eastAsia="Times New Roman"/>
                <w:szCs w:val="24"/>
              </w:rPr>
              <w:t>u ma</w:t>
            </w:r>
            <w:r>
              <w:rPr>
                <w:rFonts w:eastAsia="Times New Roman"/>
                <w:spacing w:val="-1"/>
                <w:szCs w:val="24"/>
              </w:rPr>
              <w:t>rc</w:t>
            </w:r>
            <w:r>
              <w:rPr>
                <w:rFonts w:eastAsia="Times New Roman"/>
                <w:szCs w:val="24"/>
              </w:rPr>
              <w:t>h</w:t>
            </w:r>
            <w:r>
              <w:rPr>
                <w:rFonts w:eastAsia="Times New Roman"/>
                <w:spacing w:val="-1"/>
                <w:szCs w:val="24"/>
              </w:rPr>
              <w:t>é</w:t>
            </w:r>
            <w:r>
              <w:rPr>
                <w:rFonts w:eastAsia="Times New Roman"/>
                <w:szCs w:val="24"/>
              </w:rPr>
              <w:t>,</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MÈTRE</w:t>
            </w:r>
            <w:r>
              <w:rPr>
                <w:rFonts w:eastAsia="Times New Roman"/>
                <w:spacing w:val="1"/>
                <w:szCs w:val="24"/>
              </w:rPr>
              <w:t xml:space="preserve"> </w:t>
            </w:r>
            <w:r>
              <w:rPr>
                <w:rFonts w:eastAsia="Times New Roman"/>
                <w:szCs w:val="24"/>
              </w:rPr>
              <w:t>CAR</w:t>
            </w:r>
            <w:r>
              <w:rPr>
                <w:rFonts w:eastAsia="Times New Roman"/>
                <w:spacing w:val="1"/>
                <w:szCs w:val="24"/>
              </w:rPr>
              <w:t>R</w:t>
            </w:r>
            <w:r>
              <w:rPr>
                <w:rFonts w:eastAsia="Times New Roman"/>
                <w:szCs w:val="24"/>
              </w:rPr>
              <w:t>E (m2) le d</w:t>
            </w:r>
            <w:r>
              <w:rPr>
                <w:rFonts w:eastAsia="Times New Roman"/>
                <w:spacing w:val="-1"/>
                <w:szCs w:val="24"/>
              </w:rPr>
              <w:t>é</w:t>
            </w:r>
            <w:r>
              <w:rPr>
                <w:rFonts w:eastAsia="Times New Roman"/>
                <w:szCs w:val="24"/>
              </w:rPr>
              <w:t>brou</w:t>
            </w:r>
            <w:r>
              <w:rPr>
                <w:rFonts w:eastAsia="Times New Roman"/>
                <w:spacing w:val="-3"/>
                <w:szCs w:val="24"/>
              </w:rPr>
              <w:t>s</w:t>
            </w:r>
            <w:r>
              <w:rPr>
                <w:rFonts w:eastAsia="Times New Roman"/>
                <w:szCs w:val="24"/>
              </w:rPr>
              <w:t>s</w:t>
            </w:r>
            <w:r>
              <w:rPr>
                <w:rFonts w:eastAsia="Times New Roman"/>
                <w:spacing w:val="-1"/>
                <w:szCs w:val="24"/>
              </w:rPr>
              <w:t>a</w:t>
            </w:r>
            <w:r>
              <w:rPr>
                <w:rFonts w:eastAsia="Times New Roman"/>
                <w:szCs w:val="24"/>
              </w:rPr>
              <w:t>i</w:t>
            </w:r>
            <w:r>
              <w:rPr>
                <w:rFonts w:eastAsia="Times New Roman"/>
                <w:spacing w:val="1"/>
                <w:szCs w:val="24"/>
              </w:rPr>
              <w:t>l</w:t>
            </w:r>
            <w:r>
              <w:rPr>
                <w:rFonts w:eastAsia="Times New Roman"/>
                <w:szCs w:val="24"/>
              </w:rPr>
              <w:t>lem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 xml:space="preserve">qui </w:t>
            </w:r>
            <w:r>
              <w:rPr>
                <w:rFonts w:eastAsia="Times New Roman"/>
                <w:spacing w:val="-1"/>
                <w:szCs w:val="24"/>
              </w:rPr>
              <w:t>c</w:t>
            </w:r>
            <w:r>
              <w:rPr>
                <w:rFonts w:eastAsia="Times New Roman"/>
                <w:szCs w:val="24"/>
              </w:rPr>
              <w:t>onsiste</w:t>
            </w:r>
            <w:r>
              <w:rPr>
                <w:rFonts w:eastAsia="Times New Roman"/>
                <w:spacing w:val="1"/>
                <w:szCs w:val="24"/>
              </w:rPr>
              <w:t xml:space="preserve"> </w:t>
            </w:r>
            <w:r>
              <w:rPr>
                <w:rFonts w:eastAsia="Times New Roman"/>
                <w:szCs w:val="24"/>
              </w:rPr>
              <w:t xml:space="preserve">à </w:t>
            </w:r>
            <w:r>
              <w:rPr>
                <w:rFonts w:eastAsia="Times New Roman"/>
                <w:spacing w:val="4"/>
                <w:szCs w:val="24"/>
              </w:rPr>
              <w:t>n</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pacing w:val="2"/>
                <w:szCs w:val="24"/>
              </w:rPr>
              <w:t>o</w:t>
            </w:r>
            <w:r>
              <w:rPr>
                <w:rFonts w:eastAsia="Times New Roman"/>
                <w:spacing w:val="-5"/>
                <w:szCs w:val="24"/>
              </w:rPr>
              <w:t>y</w:t>
            </w:r>
            <w:r>
              <w:rPr>
                <w:rFonts w:eastAsia="Times New Roman"/>
                <w:spacing w:val="1"/>
                <w:szCs w:val="24"/>
              </w:rPr>
              <w:t>e</w:t>
            </w:r>
            <w:r>
              <w:rPr>
                <w:rFonts w:eastAsia="Times New Roman"/>
                <w:szCs w:val="24"/>
              </w:rPr>
              <w:t>r</w:t>
            </w:r>
            <w:r>
              <w:rPr>
                <w:rFonts w:eastAsia="Times New Roman"/>
                <w:spacing w:val="2"/>
                <w:szCs w:val="24"/>
              </w:rPr>
              <w:t xml:space="preserve"> </w:t>
            </w:r>
            <w:r>
              <w:rPr>
                <w:rFonts w:eastAsia="Times New Roman"/>
                <w:szCs w:val="24"/>
              </w:rPr>
              <w:t xml:space="preserve">le </w:t>
            </w:r>
            <w:r>
              <w:rPr>
                <w:rFonts w:eastAsia="Times New Roman"/>
                <w:spacing w:val="3"/>
                <w:szCs w:val="24"/>
              </w:rPr>
              <w:t>t</w:t>
            </w:r>
            <w:r>
              <w:rPr>
                <w:rFonts w:eastAsia="Times New Roman"/>
                <w:spacing w:val="-1"/>
                <w:szCs w:val="24"/>
              </w:rPr>
              <w:t>e</w:t>
            </w:r>
            <w:r>
              <w:rPr>
                <w:rFonts w:eastAsia="Times New Roman"/>
                <w:szCs w:val="24"/>
              </w:rPr>
              <w:t>r</w:t>
            </w:r>
            <w:r>
              <w:rPr>
                <w:rFonts w:eastAsia="Times New Roman"/>
                <w:spacing w:val="-1"/>
                <w:szCs w:val="24"/>
              </w:rPr>
              <w:t>ra</w:t>
            </w:r>
            <w:r>
              <w:rPr>
                <w:rFonts w:eastAsia="Times New Roman"/>
                <w:szCs w:val="24"/>
              </w:rPr>
              <w:t>in</w:t>
            </w:r>
            <w:r>
              <w:rPr>
                <w:rFonts w:eastAsia="Times New Roman"/>
                <w:spacing w:val="3"/>
                <w:szCs w:val="24"/>
              </w:rPr>
              <w:t xml:space="preserve"> </w:t>
            </w:r>
            <w:r>
              <w:rPr>
                <w:rFonts w:eastAsia="Times New Roman"/>
                <w:spacing w:val="-1"/>
                <w:szCs w:val="24"/>
              </w:rPr>
              <w:t>e</w:t>
            </w:r>
            <w:r>
              <w:rPr>
                <w:rFonts w:eastAsia="Times New Roman"/>
                <w:szCs w:val="24"/>
              </w:rPr>
              <w:t>t</w:t>
            </w:r>
            <w:r>
              <w:rPr>
                <w:rFonts w:eastAsia="Times New Roman"/>
                <w:spacing w:val="4"/>
                <w:szCs w:val="24"/>
              </w:rPr>
              <w:t xml:space="preserve"> </w:t>
            </w:r>
            <w:r>
              <w:rPr>
                <w:rFonts w:eastAsia="Times New Roman"/>
                <w:szCs w:val="24"/>
              </w:rPr>
              <w:t xml:space="preserve">à </w:t>
            </w:r>
            <w:r>
              <w:rPr>
                <w:rFonts w:eastAsia="Times New Roman"/>
                <w:spacing w:val="-1"/>
                <w:szCs w:val="24"/>
              </w:rPr>
              <w:t>c</w:t>
            </w:r>
            <w:r>
              <w:rPr>
                <w:rFonts w:eastAsia="Times New Roman"/>
                <w:szCs w:val="24"/>
              </w:rPr>
              <w:t>ou</w:t>
            </w:r>
            <w:r>
              <w:rPr>
                <w:rFonts w:eastAsia="Times New Roman"/>
                <w:spacing w:val="2"/>
                <w:szCs w:val="24"/>
              </w:rPr>
              <w:t>p</w:t>
            </w:r>
            <w:r>
              <w:rPr>
                <w:rFonts w:eastAsia="Times New Roman"/>
                <w:spacing w:val="-1"/>
                <w:szCs w:val="24"/>
              </w:rPr>
              <w:t>e</w:t>
            </w:r>
            <w:r>
              <w:rPr>
                <w:rFonts w:eastAsia="Times New Roman"/>
                <w:szCs w:val="24"/>
              </w:rPr>
              <w:t>r</w:t>
            </w:r>
            <w:r>
              <w:rPr>
                <w:rFonts w:eastAsia="Times New Roman"/>
                <w:spacing w:val="2"/>
                <w:szCs w:val="24"/>
              </w:rPr>
              <w:t xml:space="preserve"> </w:t>
            </w:r>
            <w:r>
              <w:rPr>
                <w:rFonts w:eastAsia="Times New Roman"/>
                <w:szCs w:val="24"/>
              </w:rPr>
              <w:t>tou</w:t>
            </w:r>
            <w:r>
              <w:rPr>
                <w:rFonts w:eastAsia="Times New Roman"/>
                <w:spacing w:val="1"/>
                <w:szCs w:val="24"/>
              </w:rPr>
              <w:t>t</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les</w:t>
            </w:r>
            <w:r>
              <w:rPr>
                <w:rFonts w:eastAsia="Times New Roman"/>
                <w:spacing w:val="1"/>
                <w:szCs w:val="24"/>
              </w:rPr>
              <w:t xml:space="preserve"> </w:t>
            </w:r>
            <w:r>
              <w:rPr>
                <w:rFonts w:eastAsia="Times New Roman"/>
                <w:szCs w:val="24"/>
              </w:rPr>
              <w:t>plan</w:t>
            </w:r>
            <w:r>
              <w:rPr>
                <w:rFonts w:eastAsia="Times New Roman"/>
                <w:spacing w:val="2"/>
                <w:szCs w:val="24"/>
              </w:rPr>
              <w:t>t</w:t>
            </w:r>
            <w:r>
              <w:rPr>
                <w:rFonts w:eastAsia="Times New Roman"/>
                <w:spacing w:val="-1"/>
                <w:szCs w:val="24"/>
              </w:rPr>
              <w:t>e</w:t>
            </w:r>
            <w:r>
              <w:rPr>
                <w:rFonts w:eastAsia="Times New Roman"/>
                <w:szCs w:val="24"/>
              </w:rPr>
              <w:t>s l</w:t>
            </w:r>
            <w:r>
              <w:rPr>
                <w:rFonts w:eastAsia="Times New Roman"/>
                <w:spacing w:val="1"/>
                <w:szCs w:val="24"/>
              </w:rPr>
              <w:t>i</w:t>
            </w:r>
            <w:r>
              <w:rPr>
                <w:rFonts w:eastAsia="Times New Roman"/>
                <w:spacing w:val="-2"/>
                <w:szCs w:val="24"/>
              </w:rPr>
              <w:t>g</w:t>
            </w:r>
            <w:r>
              <w:rPr>
                <w:rFonts w:eastAsia="Times New Roman"/>
                <w:szCs w:val="24"/>
              </w:rPr>
              <w:t>n</w:t>
            </w:r>
            <w:r>
              <w:rPr>
                <w:rFonts w:eastAsia="Times New Roman"/>
                <w:spacing w:val="-1"/>
                <w:szCs w:val="24"/>
              </w:rPr>
              <w:t>e</w:t>
            </w:r>
            <w:r>
              <w:rPr>
                <w:rFonts w:eastAsia="Times New Roman"/>
                <w:szCs w:val="24"/>
              </w:rPr>
              <w:t>us</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les</w:t>
            </w:r>
            <w:r>
              <w:rPr>
                <w:rFonts w:eastAsia="Times New Roman"/>
                <w:spacing w:val="1"/>
                <w:szCs w:val="24"/>
              </w:rPr>
              <w:t xml:space="preserve"> a</w:t>
            </w:r>
            <w:r>
              <w:rPr>
                <w:rFonts w:eastAsia="Times New Roman"/>
                <w:szCs w:val="24"/>
              </w:rPr>
              <w:t>rb</w:t>
            </w:r>
            <w:r>
              <w:rPr>
                <w:rFonts w:eastAsia="Times New Roman"/>
                <w:spacing w:val="1"/>
                <w:szCs w:val="24"/>
              </w:rPr>
              <w:t>u</w:t>
            </w:r>
            <w:r>
              <w:rPr>
                <w:rFonts w:eastAsia="Times New Roman"/>
                <w:szCs w:val="24"/>
              </w:rPr>
              <w:t>stes</w:t>
            </w:r>
            <w:r>
              <w:rPr>
                <w:rFonts w:eastAsia="Times New Roman"/>
                <w:spacing w:val="1"/>
                <w:szCs w:val="24"/>
              </w:rPr>
              <w:t xml:space="preserve"> </w:t>
            </w:r>
            <w:r>
              <w:rPr>
                <w:rFonts w:eastAsia="Times New Roman"/>
                <w:szCs w:val="24"/>
              </w:rPr>
              <w:t>à l’int</w:t>
            </w:r>
            <w:r>
              <w:rPr>
                <w:rFonts w:eastAsia="Times New Roman"/>
                <w:spacing w:val="-1"/>
                <w:szCs w:val="24"/>
              </w:rPr>
              <w:t>é</w:t>
            </w:r>
            <w:r>
              <w:rPr>
                <w:rFonts w:eastAsia="Times New Roman"/>
                <w:szCs w:val="24"/>
              </w:rPr>
              <w:t>ri</w:t>
            </w:r>
            <w:r>
              <w:rPr>
                <w:rFonts w:eastAsia="Times New Roman"/>
                <w:spacing w:val="-1"/>
                <w:szCs w:val="24"/>
              </w:rPr>
              <w:t>e</w:t>
            </w:r>
            <w:r>
              <w:rPr>
                <w:rFonts w:eastAsia="Times New Roman"/>
                <w:szCs w:val="24"/>
              </w:rPr>
              <w:t xml:space="preserve">ur de </w:t>
            </w:r>
            <w:r>
              <w:rPr>
                <w:rFonts w:eastAsia="Times New Roman"/>
                <w:spacing w:val="3"/>
                <w:szCs w:val="24"/>
              </w:rPr>
              <w:t>l</w:t>
            </w:r>
            <w:r>
              <w:rPr>
                <w:rFonts w:eastAsia="Times New Roman"/>
                <w:szCs w:val="24"/>
              </w:rPr>
              <w:t>’</w:t>
            </w:r>
            <w:r>
              <w:rPr>
                <w:rFonts w:eastAsia="Times New Roman"/>
                <w:spacing w:val="-2"/>
                <w:szCs w:val="24"/>
              </w:rPr>
              <w:t>e</w:t>
            </w:r>
            <w:r>
              <w:rPr>
                <w:rFonts w:eastAsia="Times New Roman"/>
                <w:szCs w:val="24"/>
              </w:rPr>
              <w:t>mprise</w:t>
            </w:r>
            <w:r>
              <w:rPr>
                <w:rFonts w:eastAsia="Times New Roman"/>
                <w:spacing w:val="1"/>
                <w:szCs w:val="24"/>
              </w:rPr>
              <w:t xml:space="preserve"> </w:t>
            </w:r>
            <w:r>
              <w:rPr>
                <w:rFonts w:eastAsia="Times New Roman"/>
                <w:szCs w:val="24"/>
              </w:rPr>
              <w:t>hors plat</w:t>
            </w:r>
            <w:r>
              <w:rPr>
                <w:rFonts w:eastAsia="Times New Roman"/>
                <w:spacing w:val="-1"/>
                <w:szCs w:val="24"/>
              </w:rPr>
              <w:t>e</w:t>
            </w:r>
            <w:r>
              <w:rPr>
                <w:rFonts w:eastAsia="Times New Roman"/>
                <w:szCs w:val="24"/>
              </w:rPr>
              <w:t>fo</w:t>
            </w:r>
            <w:r>
              <w:rPr>
                <w:rFonts w:eastAsia="Times New Roman"/>
                <w:spacing w:val="-1"/>
                <w:szCs w:val="24"/>
              </w:rPr>
              <w:t>r</w:t>
            </w:r>
            <w:r>
              <w:rPr>
                <w:rFonts w:eastAsia="Times New Roman"/>
                <w:szCs w:val="24"/>
              </w:rPr>
              <w:t>me.</w:t>
            </w:r>
            <w:r>
              <w:rPr>
                <w:rFonts w:eastAsia="Times New Roman"/>
                <w:spacing w:val="-15"/>
                <w:szCs w:val="24"/>
              </w:rPr>
              <w:t xml:space="preserve"> </w:t>
            </w:r>
            <w:r>
              <w:rPr>
                <w:rFonts w:eastAsia="Times New Roman"/>
                <w:spacing w:val="3"/>
                <w:szCs w:val="24"/>
              </w:rPr>
              <w:t>C</w:t>
            </w:r>
            <w:r>
              <w:rPr>
                <w:rFonts w:eastAsia="Times New Roman"/>
                <w:spacing w:val="-1"/>
                <w:szCs w:val="24"/>
              </w:rPr>
              <w:t>e</w:t>
            </w:r>
            <w:r>
              <w:rPr>
                <w:rFonts w:eastAsia="Times New Roman"/>
                <w:szCs w:val="24"/>
              </w:rPr>
              <w:t>t</w:t>
            </w:r>
            <w:r>
              <w:rPr>
                <w:rFonts w:eastAsia="Times New Roman"/>
                <w:spacing w:val="1"/>
                <w:szCs w:val="24"/>
              </w:rPr>
              <w:t>t</w:t>
            </w:r>
            <w:r>
              <w:rPr>
                <w:rFonts w:eastAsia="Times New Roman"/>
                <w:szCs w:val="24"/>
              </w:rPr>
              <w:t>e</w:t>
            </w:r>
            <w:r>
              <w:rPr>
                <w:rFonts w:eastAsia="Times New Roman"/>
                <w:spacing w:val="-15"/>
                <w:szCs w:val="24"/>
              </w:rPr>
              <w:t xml:space="preserve"> </w:t>
            </w:r>
            <w:r>
              <w:rPr>
                <w:rFonts w:eastAsia="Times New Roman"/>
                <w:szCs w:val="24"/>
              </w:rPr>
              <w:t>tâ</w:t>
            </w:r>
            <w:r>
              <w:rPr>
                <w:rFonts w:eastAsia="Times New Roman"/>
                <w:spacing w:val="-1"/>
                <w:szCs w:val="24"/>
              </w:rPr>
              <w:t>c</w:t>
            </w:r>
            <w:r>
              <w:rPr>
                <w:rFonts w:eastAsia="Times New Roman"/>
                <w:spacing w:val="2"/>
                <w:szCs w:val="24"/>
              </w:rPr>
              <w:t>h</w:t>
            </w:r>
            <w:r>
              <w:rPr>
                <w:rFonts w:eastAsia="Times New Roman"/>
                <w:szCs w:val="24"/>
              </w:rPr>
              <w:t>e</w:t>
            </w:r>
            <w:r>
              <w:rPr>
                <w:rFonts w:eastAsia="Times New Roman"/>
                <w:spacing w:val="-15"/>
                <w:szCs w:val="24"/>
              </w:rPr>
              <w:t xml:space="preserve"> </w:t>
            </w:r>
            <w:r>
              <w:rPr>
                <w:rFonts w:eastAsia="Times New Roman"/>
                <w:spacing w:val="-1"/>
                <w:szCs w:val="24"/>
              </w:rPr>
              <w:t>e</w:t>
            </w:r>
            <w:r>
              <w:rPr>
                <w:rFonts w:eastAsia="Times New Roman"/>
                <w:spacing w:val="2"/>
                <w:szCs w:val="24"/>
              </w:rPr>
              <w:t>s</w:t>
            </w:r>
            <w:r>
              <w:rPr>
                <w:rFonts w:eastAsia="Times New Roman"/>
                <w:szCs w:val="24"/>
              </w:rPr>
              <w:t>t</w:t>
            </w:r>
            <w:r>
              <w:rPr>
                <w:rFonts w:eastAsia="Times New Roman"/>
                <w:spacing w:val="-14"/>
                <w:szCs w:val="24"/>
              </w:rPr>
              <w:t xml:space="preserve"> </w:t>
            </w:r>
            <w:r>
              <w:rPr>
                <w:rFonts w:eastAsia="Times New Roman"/>
                <w:szCs w:val="24"/>
              </w:rPr>
              <w:t>norm</w:t>
            </w:r>
            <w:r>
              <w:rPr>
                <w:rFonts w:eastAsia="Times New Roman"/>
                <w:spacing w:val="-1"/>
                <w:szCs w:val="24"/>
              </w:rPr>
              <w:t>a</w:t>
            </w:r>
            <w:r>
              <w:rPr>
                <w:rFonts w:eastAsia="Times New Roman"/>
                <w:szCs w:val="24"/>
              </w:rPr>
              <w:t>lem</w:t>
            </w:r>
            <w:r>
              <w:rPr>
                <w:rFonts w:eastAsia="Times New Roman"/>
                <w:spacing w:val="-1"/>
                <w:szCs w:val="24"/>
              </w:rPr>
              <w:t>e</w:t>
            </w:r>
            <w:r>
              <w:rPr>
                <w:rFonts w:eastAsia="Times New Roman"/>
                <w:szCs w:val="24"/>
              </w:rPr>
              <w:t>nt</w:t>
            </w:r>
            <w:r>
              <w:rPr>
                <w:rFonts w:eastAsia="Times New Roman"/>
                <w:spacing w:val="-14"/>
                <w:szCs w:val="24"/>
              </w:rPr>
              <w:t xml:space="preserve"> </w:t>
            </w:r>
            <w:r>
              <w:rPr>
                <w:rFonts w:eastAsia="Times New Roman"/>
                <w:spacing w:val="-1"/>
                <w:szCs w:val="24"/>
              </w:rPr>
              <w:t>e</w:t>
            </w:r>
            <w:r>
              <w:rPr>
                <w:rFonts w:eastAsia="Times New Roman"/>
                <w:spacing w:val="2"/>
                <w:szCs w:val="24"/>
              </w:rPr>
              <w:t>x</w:t>
            </w:r>
            <w:r>
              <w:rPr>
                <w:rFonts w:eastAsia="Times New Roman"/>
                <w:spacing w:val="-1"/>
                <w:szCs w:val="24"/>
              </w:rPr>
              <w:t>éc</w:t>
            </w:r>
            <w:r>
              <w:rPr>
                <w:rFonts w:eastAsia="Times New Roman"/>
                <w:szCs w:val="24"/>
              </w:rPr>
              <w:t>ut</w:t>
            </w:r>
            <w:r>
              <w:rPr>
                <w:rFonts w:eastAsia="Times New Roman"/>
                <w:spacing w:val="2"/>
                <w:szCs w:val="24"/>
              </w:rPr>
              <w:t>é</w:t>
            </w:r>
            <w:r>
              <w:rPr>
                <w:rFonts w:eastAsia="Times New Roman"/>
                <w:szCs w:val="24"/>
              </w:rPr>
              <w:t>e</w:t>
            </w:r>
            <w:r>
              <w:rPr>
                <w:rFonts w:eastAsia="Times New Roman"/>
                <w:spacing w:val="-13"/>
                <w:szCs w:val="24"/>
              </w:rPr>
              <w:t xml:space="preserve"> </w:t>
            </w:r>
            <w:r>
              <w:rPr>
                <w:rFonts w:eastAsia="Times New Roman"/>
                <w:szCs w:val="24"/>
              </w:rPr>
              <w:t>manu</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pacing w:val="-1"/>
                <w:szCs w:val="24"/>
              </w:rPr>
              <w:t>e</w:t>
            </w:r>
            <w:r>
              <w:rPr>
                <w:rFonts w:eastAsia="Times New Roman"/>
                <w:szCs w:val="24"/>
              </w:rPr>
              <w:t>ment</w:t>
            </w:r>
            <w:r>
              <w:rPr>
                <w:rFonts w:eastAsia="Times New Roman"/>
                <w:spacing w:val="3"/>
                <w:szCs w:val="24"/>
              </w:rPr>
              <w:t xml:space="preserve"> </w:t>
            </w:r>
            <w:r>
              <w:rPr>
                <w:rFonts w:eastAsia="Times New Roman"/>
                <w:szCs w:val="24"/>
              </w:rPr>
              <w:t xml:space="preserve">; </w:t>
            </w:r>
            <w:r>
              <w:rPr>
                <w:rFonts w:eastAsia="Times New Roman"/>
                <w:spacing w:val="-1"/>
                <w:szCs w:val="24"/>
              </w:rPr>
              <w:t>e</w:t>
            </w:r>
            <w:r>
              <w:rPr>
                <w:rFonts w:eastAsia="Times New Roman"/>
                <w:szCs w:val="24"/>
              </w:rPr>
              <w:t>l</w:t>
            </w:r>
            <w:r>
              <w:rPr>
                <w:rFonts w:eastAsia="Times New Roman"/>
                <w:spacing w:val="1"/>
                <w:szCs w:val="24"/>
              </w:rPr>
              <w:t>l</w:t>
            </w:r>
            <w:r>
              <w:rPr>
                <w:rFonts w:eastAsia="Times New Roman"/>
                <w:szCs w:val="24"/>
              </w:rPr>
              <w:t>e pour</w:t>
            </w:r>
            <w:r>
              <w:rPr>
                <w:rFonts w:eastAsia="Times New Roman"/>
                <w:spacing w:val="-1"/>
                <w:szCs w:val="24"/>
              </w:rPr>
              <w:t>r</w:t>
            </w:r>
            <w:r>
              <w:rPr>
                <w:rFonts w:eastAsia="Times New Roman"/>
                <w:szCs w:val="24"/>
              </w:rPr>
              <w:t>a l’</w:t>
            </w:r>
            <w:r>
              <w:rPr>
                <w:rFonts w:eastAsia="Times New Roman"/>
                <w:spacing w:val="-1"/>
                <w:szCs w:val="24"/>
              </w:rPr>
              <w:t>ê</w:t>
            </w:r>
            <w:r>
              <w:rPr>
                <w:rFonts w:eastAsia="Times New Roman"/>
                <w:szCs w:val="24"/>
              </w:rPr>
              <w:t>t</w:t>
            </w:r>
            <w:r>
              <w:rPr>
                <w:rFonts w:eastAsia="Times New Roman"/>
                <w:spacing w:val="2"/>
                <w:szCs w:val="24"/>
              </w:rPr>
              <w:t>r</w:t>
            </w:r>
            <w:r>
              <w:rPr>
                <w:rFonts w:eastAsia="Times New Roman"/>
                <w:szCs w:val="24"/>
              </w:rPr>
              <w:t>e mé</w:t>
            </w:r>
            <w:r>
              <w:rPr>
                <w:rFonts w:eastAsia="Times New Roman"/>
                <w:spacing w:val="-1"/>
                <w:szCs w:val="24"/>
              </w:rPr>
              <w:t>c</w:t>
            </w:r>
            <w:r>
              <w:rPr>
                <w:rFonts w:eastAsia="Times New Roman"/>
                <w:spacing w:val="1"/>
                <w:szCs w:val="24"/>
              </w:rPr>
              <w:t>a</w:t>
            </w:r>
            <w:r>
              <w:rPr>
                <w:rFonts w:eastAsia="Times New Roman"/>
                <w:szCs w:val="24"/>
              </w:rPr>
              <w:t>niquem</w:t>
            </w:r>
            <w:r>
              <w:rPr>
                <w:rFonts w:eastAsia="Times New Roman"/>
                <w:spacing w:val="-1"/>
                <w:szCs w:val="24"/>
              </w:rPr>
              <w:t>e</w:t>
            </w:r>
            <w:r>
              <w:rPr>
                <w:rFonts w:eastAsia="Times New Roman"/>
                <w:szCs w:val="24"/>
              </w:rPr>
              <w:t>nt,</w:t>
            </w:r>
            <w:r>
              <w:rPr>
                <w:rFonts w:eastAsia="Times New Roman"/>
                <w:spacing w:val="2"/>
                <w:szCs w:val="24"/>
              </w:rPr>
              <w:t xml:space="preserve"> </w:t>
            </w:r>
            <w:r>
              <w:rPr>
                <w:rFonts w:eastAsia="Times New Roman"/>
                <w:szCs w:val="24"/>
              </w:rPr>
              <w:t>à la</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mande du</w:t>
            </w:r>
            <w:r>
              <w:rPr>
                <w:rFonts w:eastAsia="Times New Roman"/>
                <w:spacing w:val="1"/>
                <w:szCs w:val="24"/>
              </w:rPr>
              <w:t xml:space="preserve"> </w:t>
            </w:r>
            <w:r>
              <w:rPr>
                <w:rFonts w:eastAsia="Times New Roman"/>
                <w:szCs w:val="24"/>
              </w:rPr>
              <w:t>M</w:t>
            </w:r>
            <w:r>
              <w:rPr>
                <w:rFonts w:eastAsia="Times New Roman"/>
                <w:spacing w:val="-1"/>
                <w:szCs w:val="24"/>
              </w:rPr>
              <w:t>a</w:t>
            </w:r>
            <w:r>
              <w:rPr>
                <w:rFonts w:eastAsia="Times New Roman"/>
                <w:szCs w:val="24"/>
              </w:rPr>
              <w:t>î</w:t>
            </w:r>
            <w:r>
              <w:rPr>
                <w:rFonts w:eastAsia="Times New Roman"/>
                <w:spacing w:val="1"/>
                <w:szCs w:val="24"/>
              </w:rPr>
              <w:t>t</w:t>
            </w:r>
            <w:r>
              <w:rPr>
                <w:rFonts w:eastAsia="Times New Roman"/>
                <w:szCs w:val="24"/>
              </w:rPr>
              <w:t>re d’</w:t>
            </w:r>
            <w:r>
              <w:rPr>
                <w:rFonts w:eastAsia="Times New Roman"/>
                <w:spacing w:val="-1"/>
                <w:szCs w:val="24"/>
              </w:rPr>
              <w:t>œ</w:t>
            </w:r>
            <w:r>
              <w:rPr>
                <w:rFonts w:eastAsia="Times New Roman"/>
                <w:szCs w:val="24"/>
              </w:rPr>
              <w:t>uvr</w:t>
            </w:r>
            <w:r>
              <w:rPr>
                <w:rFonts w:eastAsia="Times New Roman"/>
                <w:spacing w:val="-2"/>
                <w:szCs w:val="24"/>
              </w:rPr>
              <w:t>e</w:t>
            </w:r>
            <w:r>
              <w:rPr>
                <w:rFonts w:eastAsia="Times New Roman"/>
                <w:szCs w:val="24"/>
              </w:rPr>
              <w:t>, d</w:t>
            </w:r>
            <w:r>
              <w:rPr>
                <w:rFonts w:eastAsia="Times New Roman"/>
                <w:spacing w:val="1"/>
                <w:szCs w:val="24"/>
              </w:rPr>
              <w:t>a</w:t>
            </w:r>
            <w:r>
              <w:rPr>
                <w:rFonts w:eastAsia="Times New Roman"/>
                <w:szCs w:val="24"/>
              </w:rPr>
              <w:t>ns l</w:t>
            </w:r>
            <w:r>
              <w:rPr>
                <w:rFonts w:eastAsia="Times New Roman"/>
                <w:spacing w:val="-1"/>
                <w:szCs w:val="24"/>
              </w:rPr>
              <w:t>e</w:t>
            </w:r>
            <w:r>
              <w:rPr>
                <w:rFonts w:eastAsia="Times New Roman"/>
                <w:szCs w:val="24"/>
              </w:rPr>
              <w:t xml:space="preserve">s </w:t>
            </w:r>
            <w:r>
              <w:rPr>
                <w:rFonts w:eastAsia="Times New Roman"/>
                <w:spacing w:val="1"/>
                <w:szCs w:val="24"/>
              </w:rPr>
              <w:t>z</w:t>
            </w:r>
            <w:r>
              <w:rPr>
                <w:rFonts w:eastAsia="Times New Roman"/>
                <w:szCs w:val="24"/>
              </w:rPr>
              <w:t>on</w:t>
            </w:r>
            <w:r>
              <w:rPr>
                <w:rFonts w:eastAsia="Times New Roman"/>
                <w:spacing w:val="-1"/>
                <w:szCs w:val="24"/>
              </w:rPr>
              <w:t>e</w:t>
            </w:r>
            <w:r>
              <w:rPr>
                <w:rFonts w:eastAsia="Times New Roman"/>
                <w:szCs w:val="24"/>
              </w:rPr>
              <w:t>s de f</w:t>
            </w:r>
            <w:r>
              <w:rPr>
                <w:rFonts w:eastAsia="Times New Roman"/>
                <w:spacing w:val="-2"/>
                <w:szCs w:val="24"/>
              </w:rPr>
              <w:t>a</w:t>
            </w:r>
            <w:r>
              <w:rPr>
                <w:rFonts w:eastAsia="Times New Roman"/>
                <w:szCs w:val="24"/>
              </w:rPr>
              <w:t>ib</w:t>
            </w:r>
            <w:r>
              <w:rPr>
                <w:rFonts w:eastAsia="Times New Roman"/>
                <w:spacing w:val="1"/>
                <w:szCs w:val="24"/>
              </w:rPr>
              <w:t>l</w:t>
            </w:r>
            <w:r>
              <w:rPr>
                <w:rFonts w:eastAsia="Times New Roman"/>
                <w:szCs w:val="24"/>
              </w:rPr>
              <w:t>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zCs w:val="24"/>
              </w:rPr>
              <w:t>nsi</w:t>
            </w:r>
            <w:r>
              <w:rPr>
                <w:rFonts w:eastAsia="Times New Roman"/>
                <w:spacing w:val="1"/>
                <w:szCs w:val="24"/>
              </w:rPr>
              <w:t>t</w:t>
            </w:r>
            <w:r>
              <w:rPr>
                <w:rFonts w:eastAsia="Times New Roman"/>
                <w:szCs w:val="24"/>
              </w:rPr>
              <w:t>é</w:t>
            </w:r>
            <w:r>
              <w:rPr>
                <w:rFonts w:eastAsia="Times New Roman"/>
                <w:spacing w:val="-1"/>
                <w:szCs w:val="24"/>
              </w:rPr>
              <w:t xml:space="preserve"> </w:t>
            </w:r>
            <w:r>
              <w:rPr>
                <w:rFonts w:eastAsia="Times New Roman"/>
                <w:szCs w:val="24"/>
              </w:rPr>
              <w:t>de</w:t>
            </w:r>
            <w:r>
              <w:rPr>
                <w:rFonts w:eastAsia="Times New Roman"/>
                <w:spacing w:val="-1"/>
                <w:szCs w:val="24"/>
              </w:rPr>
              <w:t xml:space="preserve"> </w:t>
            </w:r>
            <w:r>
              <w:rPr>
                <w:rFonts w:eastAsia="Times New Roman"/>
                <w:szCs w:val="24"/>
              </w:rPr>
              <w:t>pop</w:t>
            </w:r>
            <w:r>
              <w:rPr>
                <w:rFonts w:eastAsia="Times New Roman"/>
                <w:spacing w:val="2"/>
                <w:szCs w:val="24"/>
              </w:rPr>
              <w:t>u</w:t>
            </w:r>
            <w:r>
              <w:rPr>
                <w:rFonts w:eastAsia="Times New Roman"/>
                <w:szCs w:val="24"/>
              </w:rPr>
              <w:t xml:space="preserve">lation ou en </w:t>
            </w:r>
            <w:r>
              <w:rPr>
                <w:rFonts w:eastAsia="Times New Roman"/>
                <w:spacing w:val="-1"/>
                <w:szCs w:val="24"/>
              </w:rPr>
              <w:t>ca</w:t>
            </w:r>
            <w:r>
              <w:rPr>
                <w:rFonts w:eastAsia="Times New Roman"/>
                <w:szCs w:val="24"/>
              </w:rPr>
              <w:t>s de</w:t>
            </w:r>
            <w:r>
              <w:rPr>
                <w:rFonts w:eastAsia="Times New Roman"/>
                <w:spacing w:val="-1"/>
                <w:szCs w:val="24"/>
              </w:rPr>
              <w:t xml:space="preserve"> </w:t>
            </w:r>
            <w:r>
              <w:rPr>
                <w:rFonts w:eastAsia="Times New Roman"/>
                <w:szCs w:val="24"/>
              </w:rPr>
              <w:t>dif</w:t>
            </w:r>
            <w:r>
              <w:rPr>
                <w:rFonts w:eastAsia="Times New Roman"/>
                <w:spacing w:val="-1"/>
                <w:szCs w:val="24"/>
              </w:rPr>
              <w:t>f</w:t>
            </w:r>
            <w:r>
              <w:rPr>
                <w:rFonts w:eastAsia="Times New Roman"/>
                <w:szCs w:val="24"/>
              </w:rPr>
              <w:t>icultés p</w:t>
            </w:r>
            <w:r>
              <w:rPr>
                <w:rFonts w:eastAsia="Times New Roman"/>
                <w:spacing w:val="1"/>
                <w:szCs w:val="24"/>
              </w:rPr>
              <w:t>a</w:t>
            </w:r>
            <w:r>
              <w:rPr>
                <w:rFonts w:eastAsia="Times New Roman"/>
                <w:szCs w:val="24"/>
              </w:rPr>
              <w:t>rti</w:t>
            </w:r>
            <w:r>
              <w:rPr>
                <w:rFonts w:eastAsia="Times New Roman"/>
                <w:spacing w:val="-1"/>
                <w:szCs w:val="24"/>
              </w:rPr>
              <w:t>c</w:t>
            </w:r>
            <w:r>
              <w:rPr>
                <w:rFonts w:eastAsia="Times New Roman"/>
                <w:szCs w:val="24"/>
              </w:rPr>
              <w:t>ul</w:t>
            </w:r>
            <w:r>
              <w:rPr>
                <w:rFonts w:eastAsia="Times New Roman"/>
                <w:spacing w:val="1"/>
                <w:szCs w:val="24"/>
              </w:rPr>
              <w:t>i</w:t>
            </w:r>
            <w:r>
              <w:rPr>
                <w:rFonts w:eastAsia="Times New Roman"/>
                <w:spacing w:val="-1"/>
                <w:szCs w:val="24"/>
              </w:rPr>
              <w:t>è</w:t>
            </w:r>
            <w:r>
              <w:rPr>
                <w:rFonts w:eastAsia="Times New Roman"/>
                <w:szCs w:val="24"/>
              </w:rPr>
              <w:t>res.</w:t>
            </w:r>
          </w:p>
          <w:p w14:paraId="1CC4BB02" w14:textId="7C0FF60C" w:rsidR="00337266" w:rsidRDefault="00337266" w:rsidP="00337266">
            <w:pPr>
              <w:spacing w:before="7"/>
              <w:ind w:left="124" w:right="69"/>
              <w:jc w:val="both"/>
              <w:rPr>
                <w:szCs w:val="24"/>
              </w:rPr>
            </w:pPr>
            <w:r>
              <w:rPr>
                <w:rFonts w:eastAsia="Times New Roman"/>
                <w:szCs w:val="24"/>
              </w:rPr>
              <w:t xml:space="preserve">Ce prix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nd notamment</w:t>
            </w:r>
            <w:r>
              <w:rPr>
                <w:rFonts w:eastAsia="Times New Roman"/>
                <w:spacing w:val="2"/>
                <w:szCs w:val="24"/>
              </w:rPr>
              <w:t xml:space="preserve"> </w:t>
            </w:r>
            <w:r>
              <w:rPr>
                <w:rFonts w:eastAsia="Times New Roman"/>
                <w:szCs w:val="24"/>
              </w:rPr>
              <w:t>:</w:t>
            </w:r>
          </w:p>
          <w:p w14:paraId="4246EAB5" w14:textId="3C29EB18" w:rsidR="00337266" w:rsidRPr="00AD7649" w:rsidRDefault="00337266" w:rsidP="00174160">
            <w:pPr>
              <w:pStyle w:val="Paragraphedeliste"/>
              <w:numPr>
                <w:ilvl w:val="0"/>
                <w:numId w:val="91"/>
              </w:numPr>
              <w:spacing w:before="2"/>
              <w:ind w:right="66"/>
              <w:jc w:val="both"/>
              <w:rPr>
                <w:szCs w:val="24"/>
              </w:rPr>
            </w:pPr>
            <w:proofErr w:type="gramStart"/>
            <w:r w:rsidRPr="00AD7649">
              <w:rPr>
                <w:rFonts w:eastAsia="Times New Roman"/>
                <w:szCs w:val="24"/>
              </w:rPr>
              <w:t>le</w:t>
            </w:r>
            <w:proofErr w:type="gramEnd"/>
            <w:r w:rsidRPr="00AD7649">
              <w:rPr>
                <w:rFonts w:eastAsia="Times New Roman"/>
                <w:spacing w:val="-12"/>
                <w:szCs w:val="24"/>
              </w:rPr>
              <w:t xml:space="preserve"> </w:t>
            </w:r>
            <w:r w:rsidRPr="00AD7649">
              <w:rPr>
                <w:rFonts w:eastAsia="Times New Roman"/>
                <w:szCs w:val="24"/>
              </w:rPr>
              <w:t>d</w:t>
            </w:r>
            <w:r w:rsidRPr="00AD7649">
              <w:rPr>
                <w:rFonts w:eastAsia="Times New Roman"/>
                <w:spacing w:val="-1"/>
                <w:szCs w:val="24"/>
              </w:rPr>
              <w:t>é</w:t>
            </w:r>
            <w:r w:rsidRPr="00AD7649">
              <w:rPr>
                <w:rFonts w:eastAsia="Times New Roman"/>
                <w:szCs w:val="24"/>
              </w:rPr>
              <w:t>f</w:t>
            </w:r>
            <w:r w:rsidRPr="00AD7649">
              <w:rPr>
                <w:rFonts w:eastAsia="Times New Roman"/>
                <w:spacing w:val="-1"/>
                <w:szCs w:val="24"/>
              </w:rPr>
              <w:t>r</w:t>
            </w:r>
            <w:r w:rsidRPr="00AD7649">
              <w:rPr>
                <w:rFonts w:eastAsia="Times New Roman"/>
                <w:szCs w:val="24"/>
              </w:rPr>
              <w:t>ich</w:t>
            </w:r>
            <w:r w:rsidRPr="00AD7649">
              <w:rPr>
                <w:rFonts w:eastAsia="Times New Roman"/>
                <w:spacing w:val="-1"/>
                <w:szCs w:val="24"/>
              </w:rPr>
              <w:t>e</w:t>
            </w:r>
            <w:r w:rsidRPr="00AD7649">
              <w:rPr>
                <w:rFonts w:eastAsia="Times New Roman"/>
                <w:spacing w:val="3"/>
                <w:szCs w:val="24"/>
              </w:rPr>
              <w:t>m</w:t>
            </w:r>
            <w:r w:rsidRPr="00AD7649">
              <w:rPr>
                <w:rFonts w:eastAsia="Times New Roman"/>
                <w:spacing w:val="-1"/>
                <w:szCs w:val="24"/>
              </w:rPr>
              <w:t>e</w:t>
            </w:r>
            <w:r w:rsidRPr="00AD7649">
              <w:rPr>
                <w:rFonts w:eastAsia="Times New Roman"/>
                <w:szCs w:val="24"/>
              </w:rPr>
              <w:t>nt,</w:t>
            </w:r>
            <w:r w:rsidRPr="00AD7649">
              <w:rPr>
                <w:rFonts w:eastAsia="Times New Roman"/>
                <w:spacing w:val="-12"/>
                <w:szCs w:val="24"/>
              </w:rPr>
              <w:t xml:space="preserve"> </w:t>
            </w:r>
            <w:r w:rsidRPr="00AD7649">
              <w:rPr>
                <w:rFonts w:eastAsia="Times New Roman"/>
                <w:szCs w:val="24"/>
              </w:rPr>
              <w:t>l’</w:t>
            </w:r>
            <w:r w:rsidRPr="00AD7649">
              <w:rPr>
                <w:rFonts w:eastAsia="Times New Roman"/>
                <w:spacing w:val="-1"/>
                <w:szCs w:val="24"/>
              </w:rPr>
              <w:t>a</w:t>
            </w:r>
            <w:r w:rsidRPr="00AD7649">
              <w:rPr>
                <w:rFonts w:eastAsia="Times New Roman"/>
                <w:szCs w:val="24"/>
              </w:rPr>
              <w:t>r</w:t>
            </w:r>
            <w:r w:rsidRPr="00AD7649">
              <w:rPr>
                <w:rFonts w:eastAsia="Times New Roman"/>
                <w:spacing w:val="1"/>
                <w:szCs w:val="24"/>
              </w:rPr>
              <w:t>r</w:t>
            </w:r>
            <w:r w:rsidRPr="00AD7649">
              <w:rPr>
                <w:rFonts w:eastAsia="Times New Roman"/>
                <w:spacing w:val="-1"/>
                <w:szCs w:val="24"/>
              </w:rPr>
              <w:t>a</w:t>
            </w:r>
            <w:r w:rsidRPr="00AD7649">
              <w:rPr>
                <w:rFonts w:eastAsia="Times New Roman"/>
                <w:spacing w:val="1"/>
                <w:szCs w:val="24"/>
              </w:rPr>
              <w:t>c</w:t>
            </w:r>
            <w:r w:rsidRPr="00AD7649">
              <w:rPr>
                <w:rFonts w:eastAsia="Times New Roman"/>
                <w:szCs w:val="24"/>
              </w:rPr>
              <w:t>h</w:t>
            </w:r>
            <w:r w:rsidRPr="00AD7649">
              <w:rPr>
                <w:rFonts w:eastAsia="Times New Roman"/>
                <w:spacing w:val="-1"/>
                <w:szCs w:val="24"/>
              </w:rPr>
              <w:t>a</w:t>
            </w:r>
            <w:r w:rsidRPr="00AD7649">
              <w:rPr>
                <w:rFonts w:eastAsia="Times New Roman"/>
                <w:szCs w:val="24"/>
              </w:rPr>
              <w:t>ge</w:t>
            </w:r>
            <w:r w:rsidRPr="00AD7649">
              <w:rPr>
                <w:rFonts w:eastAsia="Times New Roman"/>
                <w:spacing w:val="-13"/>
                <w:szCs w:val="24"/>
              </w:rPr>
              <w:t xml:space="preserve"> </w:t>
            </w:r>
            <w:r w:rsidRPr="00AD7649">
              <w:rPr>
                <w:rFonts w:eastAsia="Times New Roman"/>
                <w:szCs w:val="24"/>
              </w:rPr>
              <w:t>d</w:t>
            </w:r>
            <w:r w:rsidRPr="00AD7649">
              <w:rPr>
                <w:rFonts w:eastAsia="Times New Roman"/>
                <w:spacing w:val="-1"/>
                <w:szCs w:val="24"/>
              </w:rPr>
              <w:t>e</w:t>
            </w:r>
            <w:r w:rsidRPr="00AD7649">
              <w:rPr>
                <w:rFonts w:eastAsia="Times New Roman"/>
                <w:szCs w:val="24"/>
              </w:rPr>
              <w:t>s</w:t>
            </w:r>
            <w:r w:rsidRPr="00AD7649">
              <w:rPr>
                <w:rFonts w:eastAsia="Times New Roman"/>
                <w:spacing w:val="-12"/>
                <w:szCs w:val="24"/>
              </w:rPr>
              <w:t xml:space="preserve"> </w:t>
            </w:r>
            <w:r w:rsidRPr="00AD7649">
              <w:rPr>
                <w:rFonts w:eastAsia="Times New Roman"/>
                <w:szCs w:val="24"/>
              </w:rPr>
              <w:t>h</w:t>
            </w:r>
            <w:r w:rsidRPr="00AD7649">
              <w:rPr>
                <w:rFonts w:eastAsia="Times New Roman"/>
                <w:spacing w:val="-1"/>
                <w:szCs w:val="24"/>
              </w:rPr>
              <w:t>e</w:t>
            </w:r>
            <w:r w:rsidRPr="00AD7649">
              <w:rPr>
                <w:rFonts w:eastAsia="Times New Roman"/>
                <w:szCs w:val="24"/>
              </w:rPr>
              <w:t>r</w:t>
            </w:r>
            <w:r w:rsidRPr="00AD7649">
              <w:rPr>
                <w:rFonts w:eastAsia="Times New Roman"/>
                <w:spacing w:val="1"/>
                <w:szCs w:val="24"/>
              </w:rPr>
              <w:t>b</w:t>
            </w:r>
            <w:r w:rsidRPr="00AD7649">
              <w:rPr>
                <w:rFonts w:eastAsia="Times New Roman"/>
                <w:spacing w:val="-1"/>
                <w:szCs w:val="24"/>
              </w:rPr>
              <w:t>e</w:t>
            </w:r>
            <w:r w:rsidRPr="00AD7649">
              <w:rPr>
                <w:rFonts w:eastAsia="Times New Roman"/>
                <w:szCs w:val="24"/>
              </w:rPr>
              <w:t>s,</w:t>
            </w:r>
            <w:r w:rsidRPr="00AD7649">
              <w:rPr>
                <w:rFonts w:eastAsia="Times New Roman"/>
                <w:spacing w:val="-12"/>
                <w:szCs w:val="24"/>
              </w:rPr>
              <w:t xml:space="preserve"> </w:t>
            </w:r>
            <w:r w:rsidRPr="00AD7649">
              <w:rPr>
                <w:rFonts w:eastAsia="Times New Roman"/>
                <w:szCs w:val="24"/>
              </w:rPr>
              <w:t>brouss</w:t>
            </w:r>
            <w:r w:rsidRPr="00AD7649">
              <w:rPr>
                <w:rFonts w:eastAsia="Times New Roman"/>
                <w:spacing w:val="-1"/>
                <w:szCs w:val="24"/>
              </w:rPr>
              <w:t>a</w:t>
            </w:r>
            <w:r w:rsidRPr="00AD7649">
              <w:rPr>
                <w:rFonts w:eastAsia="Times New Roman"/>
                <w:spacing w:val="3"/>
                <w:szCs w:val="24"/>
              </w:rPr>
              <w:t>i</w:t>
            </w:r>
            <w:r w:rsidRPr="00AD7649">
              <w:rPr>
                <w:rFonts w:eastAsia="Times New Roman"/>
                <w:szCs w:val="24"/>
              </w:rPr>
              <w:t>l</w:t>
            </w:r>
            <w:r w:rsidRPr="00AD7649">
              <w:rPr>
                <w:rFonts w:eastAsia="Times New Roman"/>
                <w:spacing w:val="1"/>
                <w:szCs w:val="24"/>
              </w:rPr>
              <w:t>l</w:t>
            </w:r>
            <w:r w:rsidRPr="00AD7649">
              <w:rPr>
                <w:rFonts w:eastAsia="Times New Roman"/>
                <w:spacing w:val="-1"/>
                <w:szCs w:val="24"/>
              </w:rPr>
              <w:t>e</w:t>
            </w:r>
            <w:r w:rsidRPr="00AD7649">
              <w:rPr>
                <w:rFonts w:eastAsia="Times New Roman"/>
                <w:szCs w:val="24"/>
              </w:rPr>
              <w:t>s,</w:t>
            </w:r>
            <w:r w:rsidRPr="00AD7649">
              <w:rPr>
                <w:rFonts w:eastAsia="Times New Roman"/>
                <w:spacing w:val="-12"/>
                <w:szCs w:val="24"/>
              </w:rPr>
              <w:t xml:space="preserve"> </w:t>
            </w:r>
            <w:r w:rsidRPr="00AD7649">
              <w:rPr>
                <w:rFonts w:eastAsia="Times New Roman"/>
                <w:szCs w:val="24"/>
              </w:rPr>
              <w:t>plant</w:t>
            </w:r>
            <w:r w:rsidRPr="00AD7649">
              <w:rPr>
                <w:rFonts w:eastAsia="Times New Roman"/>
                <w:spacing w:val="-1"/>
                <w:szCs w:val="24"/>
              </w:rPr>
              <w:t>a</w:t>
            </w:r>
            <w:r w:rsidRPr="00AD7649">
              <w:rPr>
                <w:rFonts w:eastAsia="Times New Roman"/>
                <w:szCs w:val="24"/>
              </w:rPr>
              <w:t>t</w:t>
            </w:r>
            <w:r w:rsidRPr="00AD7649">
              <w:rPr>
                <w:rFonts w:eastAsia="Times New Roman"/>
                <w:spacing w:val="1"/>
                <w:szCs w:val="24"/>
              </w:rPr>
              <w:t>i</w:t>
            </w:r>
            <w:r w:rsidRPr="00AD7649">
              <w:rPr>
                <w:rFonts w:eastAsia="Times New Roman"/>
                <w:szCs w:val="24"/>
              </w:rPr>
              <w:t>ons à l’int</w:t>
            </w:r>
            <w:r w:rsidRPr="00AD7649">
              <w:rPr>
                <w:rFonts w:eastAsia="Times New Roman"/>
                <w:spacing w:val="-1"/>
                <w:szCs w:val="24"/>
              </w:rPr>
              <w:t>é</w:t>
            </w:r>
            <w:r w:rsidRPr="00AD7649">
              <w:rPr>
                <w:rFonts w:eastAsia="Times New Roman"/>
                <w:szCs w:val="24"/>
              </w:rPr>
              <w:t>ri</w:t>
            </w:r>
            <w:r w:rsidRPr="00AD7649">
              <w:rPr>
                <w:rFonts w:eastAsia="Times New Roman"/>
                <w:spacing w:val="-1"/>
                <w:szCs w:val="24"/>
              </w:rPr>
              <w:t>e</w:t>
            </w:r>
            <w:r w:rsidRPr="00AD7649">
              <w:rPr>
                <w:rFonts w:eastAsia="Times New Roman"/>
                <w:szCs w:val="24"/>
              </w:rPr>
              <w:t xml:space="preserve">ur </w:t>
            </w:r>
            <w:proofErr w:type="gramStart"/>
            <w:r w:rsidRPr="00AD7649">
              <w:rPr>
                <w:rFonts w:eastAsia="Times New Roman"/>
                <w:szCs w:val="24"/>
              </w:rPr>
              <w:t xml:space="preserve">de </w:t>
            </w:r>
            <w:r w:rsidRPr="00AD7649">
              <w:rPr>
                <w:rFonts w:eastAsia="Times New Roman"/>
                <w:spacing w:val="15"/>
                <w:szCs w:val="24"/>
              </w:rPr>
              <w:t xml:space="preserve"> </w:t>
            </w:r>
            <w:r w:rsidRPr="00AD7649">
              <w:rPr>
                <w:rFonts w:eastAsia="Times New Roman"/>
                <w:szCs w:val="24"/>
              </w:rPr>
              <w:t>l’</w:t>
            </w:r>
            <w:r w:rsidRPr="00AD7649">
              <w:rPr>
                <w:rFonts w:eastAsia="Times New Roman"/>
                <w:spacing w:val="-1"/>
                <w:szCs w:val="24"/>
              </w:rPr>
              <w:t>e</w:t>
            </w:r>
            <w:r w:rsidRPr="00AD7649">
              <w:rPr>
                <w:rFonts w:eastAsia="Times New Roman"/>
                <w:szCs w:val="24"/>
              </w:rPr>
              <w:t>mprise</w:t>
            </w:r>
            <w:proofErr w:type="gramEnd"/>
            <w:r w:rsidRPr="00AD7649">
              <w:rPr>
                <w:rFonts w:eastAsia="Times New Roman"/>
                <w:spacing w:val="14"/>
                <w:szCs w:val="24"/>
              </w:rPr>
              <w:t xml:space="preserve"> </w:t>
            </w:r>
            <w:r w:rsidRPr="00AD7649">
              <w:rPr>
                <w:rFonts w:eastAsia="Times New Roman"/>
                <w:szCs w:val="24"/>
              </w:rPr>
              <w:t>hors plat</w:t>
            </w:r>
            <w:r w:rsidRPr="00AD7649">
              <w:rPr>
                <w:rFonts w:eastAsia="Times New Roman"/>
                <w:spacing w:val="-1"/>
                <w:szCs w:val="24"/>
              </w:rPr>
              <w:t>e</w:t>
            </w:r>
            <w:r w:rsidRPr="00AD7649">
              <w:rPr>
                <w:rFonts w:eastAsia="Times New Roman"/>
                <w:szCs w:val="24"/>
              </w:rPr>
              <w:t>fo</w:t>
            </w:r>
            <w:r w:rsidRPr="00AD7649">
              <w:rPr>
                <w:rFonts w:eastAsia="Times New Roman"/>
                <w:spacing w:val="-1"/>
                <w:szCs w:val="24"/>
              </w:rPr>
              <w:t>r</w:t>
            </w:r>
            <w:r w:rsidRPr="00AD7649">
              <w:rPr>
                <w:rFonts w:eastAsia="Times New Roman"/>
                <w:szCs w:val="24"/>
              </w:rPr>
              <w:t>me</w:t>
            </w:r>
            <w:r w:rsidRPr="00AD7649">
              <w:rPr>
                <w:rFonts w:eastAsia="Times New Roman"/>
                <w:spacing w:val="3"/>
                <w:szCs w:val="24"/>
              </w:rPr>
              <w:t xml:space="preserve"> </w:t>
            </w:r>
            <w:r w:rsidRPr="00AD7649">
              <w:rPr>
                <w:rFonts w:eastAsia="Times New Roman"/>
                <w:szCs w:val="24"/>
              </w:rPr>
              <w:t>;</w:t>
            </w:r>
          </w:p>
          <w:p w14:paraId="35A6F753" w14:textId="7C3EFEBC" w:rsidR="00337266" w:rsidRPr="00AD7649" w:rsidRDefault="00337266" w:rsidP="00174160">
            <w:pPr>
              <w:pStyle w:val="Paragraphedeliste"/>
              <w:numPr>
                <w:ilvl w:val="0"/>
                <w:numId w:val="91"/>
              </w:numPr>
              <w:ind w:right="66"/>
              <w:jc w:val="both"/>
              <w:rPr>
                <w:szCs w:val="24"/>
              </w:rPr>
            </w:pPr>
            <w:proofErr w:type="gramStart"/>
            <w:r w:rsidRPr="00AD7649">
              <w:rPr>
                <w:rFonts w:eastAsia="Times New Roman"/>
                <w:szCs w:val="24"/>
              </w:rPr>
              <w:lastRenderedPageBreak/>
              <w:t>l’</w:t>
            </w:r>
            <w:r w:rsidRPr="00AD7649">
              <w:rPr>
                <w:rFonts w:eastAsia="Times New Roman"/>
                <w:spacing w:val="-1"/>
                <w:szCs w:val="24"/>
              </w:rPr>
              <w:t>a</w:t>
            </w:r>
            <w:r w:rsidRPr="00AD7649">
              <w:rPr>
                <w:rFonts w:eastAsia="Times New Roman"/>
                <w:szCs w:val="24"/>
              </w:rPr>
              <w:t>b</w:t>
            </w:r>
            <w:r w:rsidRPr="00AD7649">
              <w:rPr>
                <w:rFonts w:eastAsia="Times New Roman"/>
                <w:spacing w:val="-1"/>
                <w:szCs w:val="24"/>
              </w:rPr>
              <w:t>a</w:t>
            </w:r>
            <w:r w:rsidRPr="00AD7649">
              <w:rPr>
                <w:rFonts w:eastAsia="Times New Roman"/>
                <w:szCs w:val="24"/>
              </w:rPr>
              <w:t>t</w:t>
            </w:r>
            <w:r w:rsidRPr="00AD7649">
              <w:rPr>
                <w:rFonts w:eastAsia="Times New Roman"/>
                <w:spacing w:val="1"/>
                <w:szCs w:val="24"/>
              </w:rPr>
              <w:t>ta</w:t>
            </w:r>
            <w:r w:rsidRPr="00AD7649">
              <w:rPr>
                <w:rFonts w:eastAsia="Times New Roman"/>
                <w:szCs w:val="24"/>
              </w:rPr>
              <w:t>ge</w:t>
            </w:r>
            <w:proofErr w:type="gramEnd"/>
            <w:r w:rsidRPr="00AD7649">
              <w:rPr>
                <w:rFonts w:eastAsia="Times New Roman"/>
                <w:spacing w:val="-3"/>
                <w:szCs w:val="24"/>
              </w:rPr>
              <w:t xml:space="preserve"> </w:t>
            </w:r>
            <w:r w:rsidRPr="00AD7649">
              <w:rPr>
                <w:rFonts w:eastAsia="Times New Roman"/>
                <w:spacing w:val="-1"/>
                <w:szCs w:val="24"/>
              </w:rPr>
              <w:t>e</w:t>
            </w:r>
            <w:r w:rsidRPr="00AD7649">
              <w:rPr>
                <w:rFonts w:eastAsia="Times New Roman"/>
                <w:szCs w:val="24"/>
              </w:rPr>
              <w:t>t</w:t>
            </w:r>
            <w:r w:rsidRPr="00AD7649">
              <w:rPr>
                <w:rFonts w:eastAsia="Times New Roman"/>
                <w:spacing w:val="-4"/>
                <w:szCs w:val="24"/>
              </w:rPr>
              <w:t xml:space="preserve"> </w:t>
            </w:r>
            <w:r w:rsidRPr="00AD7649">
              <w:rPr>
                <w:rFonts w:eastAsia="Times New Roman"/>
                <w:szCs w:val="24"/>
              </w:rPr>
              <w:t>le</w:t>
            </w:r>
            <w:r w:rsidRPr="00AD7649">
              <w:rPr>
                <w:rFonts w:eastAsia="Times New Roman"/>
                <w:spacing w:val="-3"/>
                <w:szCs w:val="24"/>
              </w:rPr>
              <w:t xml:space="preserve"> </w:t>
            </w:r>
            <w:r w:rsidRPr="00AD7649">
              <w:rPr>
                <w:rFonts w:eastAsia="Times New Roman"/>
                <w:szCs w:val="24"/>
              </w:rPr>
              <w:t>d</w:t>
            </w:r>
            <w:r w:rsidRPr="00AD7649">
              <w:rPr>
                <w:rFonts w:eastAsia="Times New Roman"/>
                <w:spacing w:val="-1"/>
                <w:szCs w:val="24"/>
              </w:rPr>
              <w:t>é</w:t>
            </w:r>
            <w:r w:rsidRPr="00AD7649">
              <w:rPr>
                <w:rFonts w:eastAsia="Times New Roman"/>
                <w:szCs w:val="24"/>
              </w:rPr>
              <w:t>bi</w:t>
            </w:r>
            <w:r w:rsidRPr="00AD7649">
              <w:rPr>
                <w:rFonts w:eastAsia="Times New Roman"/>
                <w:spacing w:val="1"/>
                <w:szCs w:val="24"/>
              </w:rPr>
              <w:t>ta</w:t>
            </w:r>
            <w:r w:rsidRPr="00AD7649">
              <w:rPr>
                <w:rFonts w:eastAsia="Times New Roman"/>
                <w:spacing w:val="-2"/>
                <w:szCs w:val="24"/>
              </w:rPr>
              <w:t>g</w:t>
            </w:r>
            <w:r w:rsidRPr="00AD7649">
              <w:rPr>
                <w:rFonts w:eastAsia="Times New Roman"/>
                <w:szCs w:val="24"/>
              </w:rPr>
              <w:t>e</w:t>
            </w:r>
            <w:r w:rsidRPr="00AD7649">
              <w:rPr>
                <w:rFonts w:eastAsia="Times New Roman"/>
                <w:spacing w:val="-4"/>
                <w:szCs w:val="24"/>
              </w:rPr>
              <w:t xml:space="preserve"> </w:t>
            </w:r>
            <w:r w:rsidRPr="00AD7649">
              <w:rPr>
                <w:rFonts w:eastAsia="Times New Roman"/>
                <w:szCs w:val="24"/>
              </w:rPr>
              <w:t>d</w:t>
            </w:r>
            <w:r w:rsidRPr="00AD7649">
              <w:rPr>
                <w:rFonts w:eastAsia="Times New Roman"/>
                <w:spacing w:val="-1"/>
                <w:szCs w:val="24"/>
              </w:rPr>
              <w:t>e</w:t>
            </w:r>
            <w:r w:rsidRPr="00AD7649">
              <w:rPr>
                <w:rFonts w:eastAsia="Times New Roman"/>
                <w:szCs w:val="24"/>
              </w:rPr>
              <w:t>s</w:t>
            </w:r>
            <w:r w:rsidRPr="00AD7649">
              <w:rPr>
                <w:rFonts w:eastAsia="Times New Roman"/>
                <w:spacing w:val="-2"/>
                <w:szCs w:val="24"/>
              </w:rPr>
              <w:t xml:space="preserve"> </w:t>
            </w:r>
            <w:r w:rsidRPr="00AD7649">
              <w:rPr>
                <w:rFonts w:eastAsia="Times New Roman"/>
                <w:spacing w:val="-1"/>
                <w:szCs w:val="24"/>
              </w:rPr>
              <w:t>a</w:t>
            </w:r>
            <w:r w:rsidRPr="00AD7649">
              <w:rPr>
                <w:rFonts w:eastAsia="Times New Roman"/>
                <w:szCs w:val="24"/>
              </w:rPr>
              <w:t>rb</w:t>
            </w:r>
            <w:r w:rsidRPr="00AD7649">
              <w:rPr>
                <w:rFonts w:eastAsia="Times New Roman"/>
                <w:spacing w:val="1"/>
                <w:szCs w:val="24"/>
              </w:rPr>
              <w:t>r</w:t>
            </w:r>
            <w:r w:rsidRPr="00AD7649">
              <w:rPr>
                <w:rFonts w:eastAsia="Times New Roman"/>
                <w:spacing w:val="-1"/>
                <w:szCs w:val="24"/>
              </w:rPr>
              <w:t>e</w:t>
            </w:r>
            <w:r w:rsidRPr="00AD7649">
              <w:rPr>
                <w:rFonts w:eastAsia="Times New Roman"/>
                <w:szCs w:val="24"/>
              </w:rPr>
              <w:t>s</w:t>
            </w:r>
            <w:r w:rsidRPr="00AD7649">
              <w:rPr>
                <w:rFonts w:eastAsia="Times New Roman"/>
                <w:spacing w:val="-5"/>
                <w:szCs w:val="24"/>
              </w:rPr>
              <w:t xml:space="preserve"> </w:t>
            </w:r>
            <w:r w:rsidRPr="00AD7649">
              <w:rPr>
                <w:rFonts w:eastAsia="Times New Roman"/>
                <w:szCs w:val="24"/>
              </w:rPr>
              <w:t>dont</w:t>
            </w:r>
            <w:r w:rsidRPr="00AD7649">
              <w:rPr>
                <w:rFonts w:eastAsia="Times New Roman"/>
                <w:spacing w:val="-2"/>
                <w:szCs w:val="24"/>
              </w:rPr>
              <w:t xml:space="preserve"> </w:t>
            </w:r>
            <w:r w:rsidRPr="00AD7649">
              <w:rPr>
                <w:rFonts w:eastAsia="Times New Roman"/>
                <w:spacing w:val="3"/>
                <w:szCs w:val="24"/>
              </w:rPr>
              <w:t>l</w:t>
            </w:r>
            <w:r w:rsidRPr="00AD7649">
              <w:rPr>
                <w:rFonts w:eastAsia="Times New Roman"/>
                <w:szCs w:val="24"/>
              </w:rPr>
              <w:t>e</w:t>
            </w:r>
            <w:r w:rsidRPr="00AD7649">
              <w:rPr>
                <w:rFonts w:eastAsia="Times New Roman"/>
                <w:spacing w:val="-6"/>
                <w:szCs w:val="24"/>
              </w:rPr>
              <w:t xml:space="preserve"> </w:t>
            </w:r>
            <w:r w:rsidRPr="00AD7649">
              <w:rPr>
                <w:rFonts w:eastAsia="Times New Roman"/>
                <w:szCs w:val="24"/>
              </w:rPr>
              <w:t>diam</w:t>
            </w:r>
            <w:r w:rsidRPr="00AD7649">
              <w:rPr>
                <w:rFonts w:eastAsia="Times New Roman"/>
                <w:spacing w:val="-1"/>
                <w:szCs w:val="24"/>
              </w:rPr>
              <w:t>è</w:t>
            </w:r>
            <w:r w:rsidRPr="00AD7649">
              <w:rPr>
                <w:rFonts w:eastAsia="Times New Roman"/>
                <w:spacing w:val="3"/>
                <w:szCs w:val="24"/>
              </w:rPr>
              <w:t>t</w:t>
            </w:r>
            <w:r w:rsidRPr="00AD7649">
              <w:rPr>
                <w:rFonts w:eastAsia="Times New Roman"/>
                <w:szCs w:val="24"/>
              </w:rPr>
              <w:t>re</w:t>
            </w:r>
            <w:r w:rsidRPr="00AD7649">
              <w:rPr>
                <w:rFonts w:eastAsia="Times New Roman"/>
                <w:spacing w:val="-4"/>
                <w:szCs w:val="24"/>
              </w:rPr>
              <w:t xml:space="preserve"> </w:t>
            </w:r>
            <w:r w:rsidRPr="00AD7649">
              <w:rPr>
                <w:rFonts w:eastAsia="Times New Roman"/>
                <w:spacing w:val="-1"/>
                <w:szCs w:val="24"/>
              </w:rPr>
              <w:t>e</w:t>
            </w:r>
            <w:r w:rsidRPr="00AD7649">
              <w:rPr>
                <w:rFonts w:eastAsia="Times New Roman"/>
                <w:szCs w:val="24"/>
              </w:rPr>
              <w:t>st</w:t>
            </w:r>
            <w:r w:rsidRPr="00AD7649">
              <w:rPr>
                <w:rFonts w:eastAsia="Times New Roman"/>
                <w:spacing w:val="-4"/>
                <w:szCs w:val="24"/>
              </w:rPr>
              <w:t xml:space="preserve"> </w:t>
            </w:r>
            <w:r w:rsidRPr="00AD7649">
              <w:rPr>
                <w:rFonts w:eastAsia="Times New Roman"/>
                <w:szCs w:val="24"/>
              </w:rPr>
              <w:t>inf</w:t>
            </w:r>
            <w:r w:rsidRPr="00AD7649">
              <w:rPr>
                <w:rFonts w:eastAsia="Times New Roman"/>
                <w:spacing w:val="1"/>
                <w:szCs w:val="24"/>
              </w:rPr>
              <w:t>é</w:t>
            </w:r>
            <w:r w:rsidRPr="00AD7649">
              <w:rPr>
                <w:rFonts w:eastAsia="Times New Roman"/>
                <w:szCs w:val="24"/>
              </w:rPr>
              <w:t>ri</w:t>
            </w:r>
            <w:r w:rsidRPr="00AD7649">
              <w:rPr>
                <w:rFonts w:eastAsia="Times New Roman"/>
                <w:spacing w:val="-1"/>
                <w:szCs w:val="24"/>
              </w:rPr>
              <w:t>e</w:t>
            </w:r>
            <w:r w:rsidRPr="00AD7649">
              <w:rPr>
                <w:rFonts w:eastAsia="Times New Roman"/>
                <w:szCs w:val="24"/>
              </w:rPr>
              <w:t xml:space="preserve">ur ou </w:t>
            </w:r>
            <w:r w:rsidRPr="00AD7649">
              <w:rPr>
                <w:rFonts w:eastAsia="Times New Roman"/>
                <w:spacing w:val="1"/>
                <w:szCs w:val="24"/>
              </w:rPr>
              <w:t>é</w:t>
            </w:r>
            <w:r w:rsidRPr="00AD7649">
              <w:rPr>
                <w:rFonts w:eastAsia="Times New Roman"/>
                <w:spacing w:val="-2"/>
                <w:szCs w:val="24"/>
              </w:rPr>
              <w:t>g</w:t>
            </w:r>
            <w:r w:rsidRPr="00AD7649">
              <w:rPr>
                <w:rFonts w:eastAsia="Times New Roman"/>
                <w:spacing w:val="-1"/>
                <w:szCs w:val="24"/>
              </w:rPr>
              <w:t>a</w:t>
            </w:r>
            <w:r w:rsidRPr="00AD7649">
              <w:rPr>
                <w:rFonts w:eastAsia="Times New Roman"/>
                <w:szCs w:val="24"/>
              </w:rPr>
              <w:t>l à 2</w:t>
            </w:r>
            <w:r w:rsidRPr="00AD7649">
              <w:rPr>
                <w:rFonts w:eastAsia="Times New Roman"/>
                <w:spacing w:val="10"/>
                <w:szCs w:val="24"/>
              </w:rPr>
              <w:t xml:space="preserve"> </w:t>
            </w:r>
            <w:r w:rsidRPr="00AD7649">
              <w:rPr>
                <w:rFonts w:eastAsia="Times New Roman"/>
                <w:spacing w:val="-1"/>
                <w:szCs w:val="24"/>
              </w:rPr>
              <w:t>c</w:t>
            </w:r>
            <w:r w:rsidRPr="00AD7649">
              <w:rPr>
                <w:rFonts w:eastAsia="Times New Roman"/>
                <w:szCs w:val="24"/>
              </w:rPr>
              <w:t>m</w:t>
            </w:r>
            <w:r w:rsidRPr="00AD7649">
              <w:rPr>
                <w:rFonts w:eastAsia="Times New Roman"/>
                <w:spacing w:val="2"/>
                <w:szCs w:val="24"/>
              </w:rPr>
              <w:t xml:space="preserve"> </w:t>
            </w:r>
            <w:r w:rsidRPr="00AD7649">
              <w:rPr>
                <w:rFonts w:eastAsia="Times New Roman"/>
                <w:szCs w:val="24"/>
              </w:rPr>
              <w:t>;</w:t>
            </w:r>
          </w:p>
          <w:p w14:paraId="616AEF43" w14:textId="472EBDD8" w:rsidR="00337266" w:rsidRPr="00AD7649" w:rsidRDefault="00337266" w:rsidP="00174160">
            <w:pPr>
              <w:pStyle w:val="Paragraphedeliste"/>
              <w:numPr>
                <w:ilvl w:val="0"/>
                <w:numId w:val="91"/>
              </w:numPr>
              <w:ind w:right="69"/>
              <w:jc w:val="both"/>
              <w:rPr>
                <w:szCs w:val="24"/>
              </w:rPr>
            </w:pPr>
            <w:proofErr w:type="gramStart"/>
            <w:r w:rsidRPr="00AD7649">
              <w:rPr>
                <w:rFonts w:eastAsia="Times New Roman"/>
                <w:szCs w:val="24"/>
              </w:rPr>
              <w:t>l’</w:t>
            </w:r>
            <w:r w:rsidRPr="00AD7649">
              <w:rPr>
                <w:rFonts w:eastAsia="Times New Roman"/>
                <w:spacing w:val="-1"/>
                <w:szCs w:val="24"/>
              </w:rPr>
              <w:t>é</w:t>
            </w:r>
            <w:r w:rsidRPr="00AD7649">
              <w:rPr>
                <w:rFonts w:eastAsia="Times New Roman"/>
                <w:szCs w:val="24"/>
              </w:rPr>
              <w:t>lag</w:t>
            </w:r>
            <w:r w:rsidRPr="00AD7649">
              <w:rPr>
                <w:rFonts w:eastAsia="Times New Roman"/>
                <w:spacing w:val="1"/>
                <w:szCs w:val="24"/>
              </w:rPr>
              <w:t>a</w:t>
            </w:r>
            <w:r w:rsidRPr="00AD7649">
              <w:rPr>
                <w:rFonts w:eastAsia="Times New Roman"/>
                <w:spacing w:val="-2"/>
                <w:szCs w:val="24"/>
              </w:rPr>
              <w:t>g</w:t>
            </w:r>
            <w:r w:rsidRPr="00AD7649">
              <w:rPr>
                <w:rFonts w:eastAsia="Times New Roman"/>
                <w:szCs w:val="24"/>
              </w:rPr>
              <w:t>e</w:t>
            </w:r>
            <w:proofErr w:type="gramEnd"/>
            <w:r w:rsidRPr="00AD7649">
              <w:rPr>
                <w:rFonts w:eastAsia="Times New Roman"/>
                <w:szCs w:val="24"/>
              </w:rPr>
              <w:t xml:space="preserve"> d</w:t>
            </w:r>
            <w:r w:rsidRPr="00AD7649">
              <w:rPr>
                <w:rFonts w:eastAsia="Times New Roman"/>
                <w:spacing w:val="1"/>
                <w:szCs w:val="24"/>
              </w:rPr>
              <w:t>e</w:t>
            </w:r>
            <w:r w:rsidRPr="00AD7649">
              <w:rPr>
                <w:rFonts w:eastAsia="Times New Roman"/>
                <w:szCs w:val="24"/>
              </w:rPr>
              <w:t xml:space="preserve">s </w:t>
            </w:r>
            <w:r w:rsidRPr="00AD7649">
              <w:rPr>
                <w:rFonts w:eastAsia="Times New Roman"/>
                <w:spacing w:val="-1"/>
                <w:szCs w:val="24"/>
              </w:rPr>
              <w:t>a</w:t>
            </w:r>
            <w:r w:rsidRPr="00AD7649">
              <w:rPr>
                <w:rFonts w:eastAsia="Times New Roman"/>
                <w:szCs w:val="24"/>
              </w:rPr>
              <w:t>rb</w:t>
            </w:r>
            <w:r w:rsidRPr="00AD7649">
              <w:rPr>
                <w:rFonts w:eastAsia="Times New Roman"/>
                <w:spacing w:val="-1"/>
                <w:szCs w:val="24"/>
              </w:rPr>
              <w:t>re</w:t>
            </w:r>
            <w:r w:rsidRPr="00AD7649">
              <w:rPr>
                <w:rFonts w:eastAsia="Times New Roman"/>
                <w:szCs w:val="24"/>
              </w:rPr>
              <w:t xml:space="preserve">s hors </w:t>
            </w:r>
            <w:r w:rsidRPr="00AD7649">
              <w:rPr>
                <w:rFonts w:eastAsia="Times New Roman"/>
                <w:spacing w:val="-1"/>
                <w:szCs w:val="24"/>
              </w:rPr>
              <w:t>e</w:t>
            </w:r>
            <w:r w:rsidRPr="00AD7649">
              <w:rPr>
                <w:rFonts w:eastAsia="Times New Roman"/>
                <w:szCs w:val="24"/>
              </w:rPr>
              <w:t>mprise</w:t>
            </w:r>
            <w:r w:rsidRPr="00AD7649">
              <w:rPr>
                <w:rFonts w:eastAsia="Times New Roman"/>
                <w:spacing w:val="3"/>
                <w:szCs w:val="24"/>
              </w:rPr>
              <w:t xml:space="preserve"> </w:t>
            </w:r>
            <w:r w:rsidRPr="00AD7649">
              <w:rPr>
                <w:rFonts w:eastAsia="Times New Roman"/>
                <w:szCs w:val="24"/>
              </w:rPr>
              <w:t>;</w:t>
            </w:r>
          </w:p>
          <w:p w14:paraId="5E69BB73" w14:textId="0C8C5737" w:rsidR="00337266" w:rsidRPr="00AD7649" w:rsidRDefault="00337266" w:rsidP="00174160">
            <w:pPr>
              <w:pStyle w:val="Paragraphedeliste"/>
              <w:numPr>
                <w:ilvl w:val="0"/>
                <w:numId w:val="91"/>
              </w:numPr>
              <w:spacing w:before="2"/>
              <w:ind w:right="66"/>
              <w:jc w:val="both"/>
              <w:rPr>
                <w:szCs w:val="24"/>
              </w:rPr>
            </w:pPr>
            <w:proofErr w:type="gramStart"/>
            <w:r w:rsidRPr="00AD7649">
              <w:rPr>
                <w:rFonts w:eastAsia="Times New Roman"/>
                <w:szCs w:val="24"/>
              </w:rPr>
              <w:t>le</w:t>
            </w:r>
            <w:proofErr w:type="gramEnd"/>
            <w:r w:rsidRPr="00AD7649">
              <w:rPr>
                <w:rFonts w:eastAsia="Times New Roman"/>
                <w:szCs w:val="24"/>
              </w:rPr>
              <w:t xml:space="preserve"> r</w:t>
            </w:r>
            <w:r w:rsidRPr="00AD7649">
              <w:rPr>
                <w:rFonts w:eastAsia="Times New Roman"/>
                <w:spacing w:val="-2"/>
                <w:szCs w:val="24"/>
              </w:rPr>
              <w:t>a</w:t>
            </w:r>
            <w:r w:rsidRPr="00AD7649">
              <w:rPr>
                <w:rFonts w:eastAsia="Times New Roman"/>
                <w:szCs w:val="24"/>
              </w:rPr>
              <w:t>mass</w:t>
            </w:r>
            <w:r w:rsidRPr="00AD7649">
              <w:rPr>
                <w:rFonts w:eastAsia="Times New Roman"/>
                <w:spacing w:val="-1"/>
                <w:szCs w:val="24"/>
              </w:rPr>
              <w:t>a</w:t>
            </w:r>
            <w:r w:rsidRPr="00AD7649">
              <w:rPr>
                <w:rFonts w:eastAsia="Times New Roman"/>
                <w:szCs w:val="24"/>
              </w:rPr>
              <w:t>g</w:t>
            </w:r>
            <w:r w:rsidRPr="00AD7649">
              <w:rPr>
                <w:rFonts w:eastAsia="Times New Roman"/>
                <w:spacing w:val="-1"/>
                <w:szCs w:val="24"/>
              </w:rPr>
              <w:t>e</w:t>
            </w:r>
            <w:r w:rsidRPr="00AD7649">
              <w:rPr>
                <w:rFonts w:eastAsia="Times New Roman"/>
                <w:szCs w:val="24"/>
              </w:rPr>
              <w:t>,</w:t>
            </w:r>
            <w:r w:rsidRPr="00AD7649">
              <w:rPr>
                <w:rFonts w:eastAsia="Times New Roman"/>
                <w:spacing w:val="1"/>
                <w:szCs w:val="24"/>
              </w:rPr>
              <w:t xml:space="preserve"> </w:t>
            </w:r>
            <w:r w:rsidRPr="00AD7649">
              <w:rPr>
                <w:rFonts w:eastAsia="Times New Roman"/>
                <w:szCs w:val="24"/>
              </w:rPr>
              <w:t>l’</w:t>
            </w:r>
            <w:r w:rsidRPr="00AD7649">
              <w:rPr>
                <w:rFonts w:eastAsia="Times New Roman"/>
                <w:spacing w:val="-1"/>
                <w:szCs w:val="24"/>
              </w:rPr>
              <w:t>e</w:t>
            </w:r>
            <w:r w:rsidRPr="00AD7649">
              <w:rPr>
                <w:rFonts w:eastAsia="Times New Roman"/>
                <w:szCs w:val="24"/>
              </w:rPr>
              <w:t>nlèv</w:t>
            </w:r>
            <w:r w:rsidRPr="00AD7649">
              <w:rPr>
                <w:rFonts w:eastAsia="Times New Roman"/>
                <w:spacing w:val="1"/>
                <w:szCs w:val="24"/>
              </w:rPr>
              <w:t>e</w:t>
            </w:r>
            <w:r w:rsidRPr="00AD7649">
              <w:rPr>
                <w:rFonts w:eastAsia="Times New Roman"/>
                <w:szCs w:val="24"/>
              </w:rPr>
              <w:t>ment,</w:t>
            </w:r>
            <w:r w:rsidRPr="00AD7649">
              <w:rPr>
                <w:rFonts w:eastAsia="Times New Roman"/>
                <w:spacing w:val="1"/>
                <w:szCs w:val="24"/>
              </w:rPr>
              <w:t xml:space="preserve"> </w:t>
            </w:r>
            <w:r w:rsidRPr="00AD7649">
              <w:rPr>
                <w:rFonts w:eastAsia="Times New Roman"/>
                <w:szCs w:val="24"/>
              </w:rPr>
              <w:t>le tr</w:t>
            </w:r>
            <w:r w:rsidRPr="00AD7649">
              <w:rPr>
                <w:rFonts w:eastAsia="Times New Roman"/>
                <w:spacing w:val="-1"/>
                <w:szCs w:val="24"/>
              </w:rPr>
              <w:t>a</w:t>
            </w:r>
            <w:r w:rsidRPr="00AD7649">
              <w:rPr>
                <w:rFonts w:eastAsia="Times New Roman"/>
                <w:szCs w:val="24"/>
              </w:rPr>
              <w:t>nsport</w:t>
            </w:r>
            <w:r w:rsidRPr="00AD7649">
              <w:rPr>
                <w:rFonts w:eastAsia="Times New Roman"/>
                <w:spacing w:val="1"/>
                <w:szCs w:val="24"/>
              </w:rPr>
              <w:t xml:space="preserve"> </w:t>
            </w:r>
            <w:r w:rsidRPr="00AD7649">
              <w:rPr>
                <w:rFonts w:eastAsia="Times New Roman"/>
                <w:spacing w:val="-1"/>
                <w:szCs w:val="24"/>
              </w:rPr>
              <w:t>e</w:t>
            </w:r>
            <w:r w:rsidRPr="00AD7649">
              <w:rPr>
                <w:rFonts w:eastAsia="Times New Roman"/>
                <w:szCs w:val="24"/>
              </w:rPr>
              <w:t>t</w:t>
            </w:r>
            <w:r w:rsidRPr="00AD7649">
              <w:rPr>
                <w:rFonts w:eastAsia="Times New Roman"/>
                <w:spacing w:val="1"/>
                <w:szCs w:val="24"/>
              </w:rPr>
              <w:t xml:space="preserve"> </w:t>
            </w:r>
            <w:r w:rsidRPr="00AD7649">
              <w:rPr>
                <w:rFonts w:eastAsia="Times New Roman"/>
                <w:szCs w:val="24"/>
              </w:rPr>
              <w:t>l’</w:t>
            </w:r>
            <w:r w:rsidRPr="00AD7649">
              <w:rPr>
                <w:rFonts w:eastAsia="Times New Roman"/>
                <w:spacing w:val="-1"/>
                <w:szCs w:val="24"/>
              </w:rPr>
              <w:t>é</w:t>
            </w:r>
            <w:r w:rsidRPr="00AD7649">
              <w:rPr>
                <w:rFonts w:eastAsia="Times New Roman"/>
                <w:szCs w:val="24"/>
              </w:rPr>
              <w:t>v</w:t>
            </w:r>
            <w:r w:rsidRPr="00AD7649">
              <w:rPr>
                <w:rFonts w:eastAsia="Times New Roman"/>
                <w:spacing w:val="-1"/>
                <w:szCs w:val="24"/>
              </w:rPr>
              <w:t>ac</w:t>
            </w:r>
            <w:r w:rsidRPr="00AD7649">
              <w:rPr>
                <w:rFonts w:eastAsia="Times New Roman"/>
                <w:szCs w:val="24"/>
              </w:rPr>
              <w:t>u</w:t>
            </w:r>
            <w:r w:rsidRPr="00AD7649">
              <w:rPr>
                <w:rFonts w:eastAsia="Times New Roman"/>
                <w:spacing w:val="-1"/>
                <w:szCs w:val="24"/>
              </w:rPr>
              <w:t>a</w:t>
            </w:r>
            <w:r w:rsidRPr="00AD7649">
              <w:rPr>
                <w:rFonts w:eastAsia="Times New Roman"/>
                <w:szCs w:val="24"/>
              </w:rPr>
              <w:t>t</w:t>
            </w:r>
            <w:r w:rsidRPr="00AD7649">
              <w:rPr>
                <w:rFonts w:eastAsia="Times New Roman"/>
                <w:spacing w:val="1"/>
                <w:szCs w:val="24"/>
              </w:rPr>
              <w:t>i</w:t>
            </w:r>
            <w:r w:rsidRPr="00AD7649">
              <w:rPr>
                <w:rFonts w:eastAsia="Times New Roman"/>
                <w:szCs w:val="24"/>
              </w:rPr>
              <w:t>on</w:t>
            </w:r>
            <w:r w:rsidRPr="00AD7649">
              <w:rPr>
                <w:rFonts w:eastAsia="Times New Roman"/>
                <w:spacing w:val="1"/>
                <w:szCs w:val="24"/>
              </w:rPr>
              <w:t xml:space="preserve"> </w:t>
            </w:r>
            <w:r w:rsidRPr="00AD7649">
              <w:rPr>
                <w:rFonts w:eastAsia="Times New Roman"/>
                <w:szCs w:val="24"/>
              </w:rPr>
              <w:t>d</w:t>
            </w:r>
            <w:r w:rsidRPr="00AD7649">
              <w:rPr>
                <w:rFonts w:eastAsia="Times New Roman"/>
                <w:spacing w:val="-1"/>
                <w:szCs w:val="24"/>
              </w:rPr>
              <w:t>e</w:t>
            </w:r>
            <w:r w:rsidRPr="00AD7649">
              <w:rPr>
                <w:rFonts w:eastAsia="Times New Roman"/>
                <w:szCs w:val="24"/>
              </w:rPr>
              <w:t>s prod</w:t>
            </w:r>
            <w:r w:rsidRPr="00AD7649">
              <w:rPr>
                <w:rFonts w:eastAsia="Times New Roman"/>
                <w:spacing w:val="-1"/>
                <w:szCs w:val="24"/>
              </w:rPr>
              <w:t>u</w:t>
            </w:r>
            <w:r w:rsidRPr="00AD7649">
              <w:rPr>
                <w:rFonts w:eastAsia="Times New Roman"/>
                <w:szCs w:val="24"/>
              </w:rPr>
              <w:t>i</w:t>
            </w:r>
            <w:r w:rsidRPr="00AD7649">
              <w:rPr>
                <w:rFonts w:eastAsia="Times New Roman"/>
                <w:spacing w:val="1"/>
                <w:szCs w:val="24"/>
              </w:rPr>
              <w:t>t</w:t>
            </w:r>
            <w:r w:rsidRPr="00AD7649">
              <w:rPr>
                <w:rFonts w:eastAsia="Times New Roman"/>
                <w:szCs w:val="24"/>
              </w:rPr>
              <w:t>s</w:t>
            </w:r>
            <w:r w:rsidRPr="00AD7649">
              <w:rPr>
                <w:rFonts w:eastAsia="Times New Roman"/>
                <w:spacing w:val="1"/>
                <w:szCs w:val="24"/>
              </w:rPr>
              <w:t xml:space="preserve"> </w:t>
            </w:r>
            <w:r w:rsidRPr="00AD7649">
              <w:rPr>
                <w:rFonts w:eastAsia="Times New Roman"/>
                <w:szCs w:val="24"/>
              </w:rPr>
              <w:t xml:space="preserve">de </w:t>
            </w:r>
            <w:r w:rsidRPr="00AD7649">
              <w:rPr>
                <w:rFonts w:eastAsia="Times New Roman"/>
                <w:spacing w:val="-1"/>
                <w:szCs w:val="24"/>
              </w:rPr>
              <w:t>c</w:t>
            </w:r>
            <w:r w:rsidRPr="00AD7649">
              <w:rPr>
                <w:rFonts w:eastAsia="Times New Roman"/>
                <w:szCs w:val="24"/>
              </w:rPr>
              <w:t xml:space="preserve">oupe </w:t>
            </w:r>
            <w:r w:rsidRPr="00AD7649">
              <w:rPr>
                <w:rFonts w:eastAsia="Times New Roman"/>
                <w:spacing w:val="-1"/>
                <w:szCs w:val="24"/>
              </w:rPr>
              <w:t>e</w:t>
            </w:r>
            <w:r w:rsidRPr="00AD7649">
              <w:rPr>
                <w:rFonts w:eastAsia="Times New Roman"/>
                <w:szCs w:val="24"/>
              </w:rPr>
              <w:t>t</w:t>
            </w:r>
            <w:r w:rsidRPr="00AD7649">
              <w:rPr>
                <w:rFonts w:eastAsia="Times New Roman"/>
                <w:spacing w:val="2"/>
                <w:szCs w:val="24"/>
              </w:rPr>
              <w:t xml:space="preserve"> </w:t>
            </w:r>
            <w:r w:rsidRPr="00AD7649">
              <w:rPr>
                <w:rFonts w:eastAsia="Times New Roman"/>
                <w:szCs w:val="24"/>
              </w:rPr>
              <w:t>leur</w:t>
            </w:r>
            <w:r w:rsidRPr="00AD7649">
              <w:rPr>
                <w:rFonts w:eastAsia="Times New Roman"/>
                <w:spacing w:val="2"/>
                <w:szCs w:val="24"/>
              </w:rPr>
              <w:t xml:space="preserve"> </w:t>
            </w:r>
            <w:r w:rsidRPr="00AD7649">
              <w:rPr>
                <w:rFonts w:eastAsia="Times New Roman"/>
                <w:szCs w:val="24"/>
              </w:rPr>
              <w:t>m</w:t>
            </w:r>
            <w:r w:rsidRPr="00AD7649">
              <w:rPr>
                <w:rFonts w:eastAsia="Times New Roman"/>
                <w:spacing w:val="1"/>
                <w:szCs w:val="24"/>
              </w:rPr>
              <w:t>i</w:t>
            </w:r>
            <w:r w:rsidRPr="00AD7649">
              <w:rPr>
                <w:rFonts w:eastAsia="Times New Roman"/>
                <w:szCs w:val="24"/>
              </w:rPr>
              <w:t xml:space="preserve">se </w:t>
            </w:r>
            <w:r w:rsidRPr="00AD7649">
              <w:rPr>
                <w:rFonts w:eastAsia="Times New Roman"/>
                <w:spacing w:val="-1"/>
                <w:szCs w:val="24"/>
              </w:rPr>
              <w:t>e</w:t>
            </w:r>
            <w:r w:rsidRPr="00AD7649">
              <w:rPr>
                <w:rFonts w:eastAsia="Times New Roman"/>
                <w:szCs w:val="24"/>
              </w:rPr>
              <w:t>n</w:t>
            </w:r>
            <w:r w:rsidRPr="00AD7649">
              <w:rPr>
                <w:rFonts w:eastAsia="Times New Roman"/>
                <w:spacing w:val="1"/>
                <w:szCs w:val="24"/>
              </w:rPr>
              <w:t xml:space="preserve"> </w:t>
            </w:r>
            <w:r w:rsidRPr="00AD7649">
              <w:rPr>
                <w:rFonts w:eastAsia="Times New Roman"/>
                <w:szCs w:val="24"/>
              </w:rPr>
              <w:t>d</w:t>
            </w:r>
            <w:r w:rsidRPr="00AD7649">
              <w:rPr>
                <w:rFonts w:eastAsia="Times New Roman"/>
                <w:spacing w:val="-1"/>
                <w:szCs w:val="24"/>
              </w:rPr>
              <w:t>é</w:t>
            </w:r>
            <w:r w:rsidRPr="00AD7649">
              <w:rPr>
                <w:rFonts w:eastAsia="Times New Roman"/>
                <w:szCs w:val="24"/>
              </w:rPr>
              <w:t>pôt</w:t>
            </w:r>
            <w:r w:rsidRPr="00AD7649">
              <w:rPr>
                <w:rFonts w:eastAsia="Times New Roman"/>
                <w:spacing w:val="2"/>
                <w:szCs w:val="24"/>
              </w:rPr>
              <w:t xml:space="preserve"> </w:t>
            </w:r>
            <w:r w:rsidRPr="00AD7649">
              <w:rPr>
                <w:rFonts w:eastAsia="Times New Roman"/>
                <w:szCs w:val="24"/>
              </w:rPr>
              <w:t>hors</w:t>
            </w:r>
            <w:r w:rsidRPr="00AD7649">
              <w:rPr>
                <w:rFonts w:eastAsia="Times New Roman"/>
                <w:spacing w:val="1"/>
                <w:szCs w:val="24"/>
              </w:rPr>
              <w:t xml:space="preserve"> </w:t>
            </w:r>
            <w:r w:rsidRPr="00AD7649">
              <w:rPr>
                <w:rFonts w:eastAsia="Times New Roman"/>
                <w:szCs w:val="24"/>
              </w:rPr>
              <w:t>de l</w:t>
            </w:r>
            <w:r w:rsidRPr="00AD7649">
              <w:rPr>
                <w:rFonts w:eastAsia="Times New Roman"/>
                <w:spacing w:val="2"/>
                <w:szCs w:val="24"/>
              </w:rPr>
              <w:t>’</w:t>
            </w:r>
            <w:r w:rsidRPr="00AD7649">
              <w:rPr>
                <w:rFonts w:eastAsia="Times New Roman"/>
                <w:spacing w:val="-1"/>
                <w:szCs w:val="24"/>
              </w:rPr>
              <w:t>e</w:t>
            </w:r>
            <w:r w:rsidRPr="00AD7649">
              <w:rPr>
                <w:rFonts w:eastAsia="Times New Roman"/>
                <w:szCs w:val="24"/>
              </w:rPr>
              <w:t>mprise</w:t>
            </w:r>
            <w:r w:rsidRPr="00AD7649">
              <w:rPr>
                <w:rFonts w:eastAsia="Times New Roman"/>
                <w:spacing w:val="1"/>
                <w:szCs w:val="24"/>
              </w:rPr>
              <w:t xml:space="preserve"> </w:t>
            </w:r>
            <w:r w:rsidRPr="00AD7649">
              <w:rPr>
                <w:rFonts w:eastAsia="Times New Roman"/>
                <w:spacing w:val="-1"/>
                <w:szCs w:val="24"/>
              </w:rPr>
              <w:t>e</w:t>
            </w:r>
            <w:r w:rsidRPr="00AD7649">
              <w:rPr>
                <w:rFonts w:eastAsia="Times New Roman"/>
                <w:szCs w:val="24"/>
              </w:rPr>
              <w:t>n</w:t>
            </w:r>
            <w:r w:rsidRPr="00AD7649">
              <w:rPr>
                <w:rFonts w:eastAsia="Times New Roman"/>
                <w:spacing w:val="1"/>
                <w:szCs w:val="24"/>
              </w:rPr>
              <w:t xml:space="preserve"> </w:t>
            </w:r>
            <w:r w:rsidRPr="00AD7649">
              <w:rPr>
                <w:rFonts w:eastAsia="Times New Roman"/>
                <w:szCs w:val="24"/>
              </w:rPr>
              <w:t>un l</w:t>
            </w:r>
            <w:r w:rsidRPr="00AD7649">
              <w:rPr>
                <w:rFonts w:eastAsia="Times New Roman"/>
                <w:spacing w:val="1"/>
                <w:szCs w:val="24"/>
              </w:rPr>
              <w:t>i</w:t>
            </w:r>
            <w:r w:rsidRPr="00AD7649">
              <w:rPr>
                <w:rFonts w:eastAsia="Times New Roman"/>
                <w:spacing w:val="-1"/>
                <w:szCs w:val="24"/>
              </w:rPr>
              <w:t>e</w:t>
            </w:r>
            <w:r w:rsidRPr="00AD7649">
              <w:rPr>
                <w:rFonts w:eastAsia="Times New Roman"/>
                <w:szCs w:val="24"/>
              </w:rPr>
              <w:t xml:space="preserve">u </w:t>
            </w:r>
            <w:r w:rsidRPr="00AD7649">
              <w:rPr>
                <w:rFonts w:eastAsia="Times New Roman"/>
                <w:spacing w:val="-1"/>
                <w:szCs w:val="24"/>
              </w:rPr>
              <w:t>a</w:t>
            </w:r>
            <w:r w:rsidRPr="00AD7649">
              <w:rPr>
                <w:rFonts w:eastAsia="Times New Roman"/>
                <w:szCs w:val="24"/>
              </w:rPr>
              <w:t>gr</w:t>
            </w:r>
            <w:r w:rsidRPr="00AD7649">
              <w:rPr>
                <w:rFonts w:eastAsia="Times New Roman"/>
                <w:spacing w:val="-2"/>
                <w:szCs w:val="24"/>
              </w:rPr>
              <w:t>é</w:t>
            </w:r>
            <w:r w:rsidRPr="00AD7649">
              <w:rPr>
                <w:rFonts w:eastAsia="Times New Roman"/>
                <w:szCs w:val="24"/>
              </w:rPr>
              <w:t xml:space="preserve">é </w:t>
            </w:r>
            <w:r w:rsidRPr="00AD7649">
              <w:rPr>
                <w:rFonts w:eastAsia="Times New Roman"/>
                <w:spacing w:val="2"/>
                <w:szCs w:val="24"/>
              </w:rPr>
              <w:t>p</w:t>
            </w:r>
            <w:r w:rsidRPr="00AD7649">
              <w:rPr>
                <w:rFonts w:eastAsia="Times New Roman"/>
                <w:spacing w:val="1"/>
                <w:szCs w:val="24"/>
              </w:rPr>
              <w:t>a</w:t>
            </w:r>
            <w:r w:rsidRPr="00AD7649">
              <w:rPr>
                <w:rFonts w:eastAsia="Times New Roman"/>
                <w:szCs w:val="24"/>
              </w:rPr>
              <w:t>r le M</w:t>
            </w:r>
            <w:r w:rsidRPr="00AD7649">
              <w:rPr>
                <w:rFonts w:eastAsia="Times New Roman"/>
                <w:spacing w:val="-1"/>
                <w:szCs w:val="24"/>
              </w:rPr>
              <w:t>a</w:t>
            </w:r>
            <w:r w:rsidRPr="00AD7649">
              <w:rPr>
                <w:rFonts w:eastAsia="Times New Roman"/>
                <w:szCs w:val="24"/>
              </w:rPr>
              <w:t>î</w:t>
            </w:r>
            <w:r w:rsidRPr="00AD7649">
              <w:rPr>
                <w:rFonts w:eastAsia="Times New Roman"/>
                <w:spacing w:val="1"/>
                <w:szCs w:val="24"/>
              </w:rPr>
              <w:t>t</w:t>
            </w:r>
            <w:r w:rsidRPr="00AD7649">
              <w:rPr>
                <w:rFonts w:eastAsia="Times New Roman"/>
                <w:szCs w:val="24"/>
              </w:rPr>
              <w:t>re d’</w:t>
            </w:r>
            <w:r w:rsidRPr="00AD7649">
              <w:rPr>
                <w:rFonts w:eastAsia="Times New Roman"/>
                <w:spacing w:val="-1"/>
                <w:szCs w:val="24"/>
              </w:rPr>
              <w:t>œ</w:t>
            </w:r>
            <w:r w:rsidRPr="00AD7649">
              <w:rPr>
                <w:rFonts w:eastAsia="Times New Roman"/>
                <w:szCs w:val="24"/>
              </w:rPr>
              <w:t>uvre</w:t>
            </w:r>
            <w:r w:rsidRPr="00AD7649">
              <w:rPr>
                <w:rFonts w:eastAsia="Times New Roman"/>
                <w:spacing w:val="2"/>
                <w:szCs w:val="24"/>
              </w:rPr>
              <w:t xml:space="preserve"> </w:t>
            </w:r>
            <w:r w:rsidRPr="00AD7649">
              <w:rPr>
                <w:rFonts w:eastAsia="Times New Roman"/>
                <w:szCs w:val="24"/>
              </w:rPr>
              <w:t>;</w:t>
            </w:r>
          </w:p>
          <w:p w14:paraId="19490A04" w14:textId="100EED04" w:rsidR="00337266" w:rsidRPr="00AD7649" w:rsidRDefault="00337266" w:rsidP="00174160">
            <w:pPr>
              <w:pStyle w:val="Paragraphedeliste"/>
              <w:numPr>
                <w:ilvl w:val="0"/>
                <w:numId w:val="91"/>
              </w:numPr>
              <w:ind w:right="66"/>
              <w:jc w:val="both"/>
              <w:rPr>
                <w:szCs w:val="24"/>
              </w:rPr>
            </w:pPr>
            <w:proofErr w:type="gramStart"/>
            <w:r w:rsidRPr="00AD7649">
              <w:rPr>
                <w:rFonts w:eastAsia="Times New Roman"/>
                <w:szCs w:val="24"/>
              </w:rPr>
              <w:t>l’</w:t>
            </w:r>
            <w:r w:rsidRPr="00AD7649">
              <w:rPr>
                <w:rFonts w:eastAsia="Times New Roman"/>
                <w:spacing w:val="-1"/>
                <w:szCs w:val="24"/>
              </w:rPr>
              <w:t>e</w:t>
            </w:r>
            <w:r w:rsidRPr="00AD7649">
              <w:rPr>
                <w:rFonts w:eastAsia="Times New Roman"/>
                <w:szCs w:val="24"/>
              </w:rPr>
              <w:t>nlèv</w:t>
            </w:r>
            <w:r w:rsidRPr="00AD7649">
              <w:rPr>
                <w:rFonts w:eastAsia="Times New Roman"/>
                <w:spacing w:val="-1"/>
                <w:szCs w:val="24"/>
              </w:rPr>
              <w:t>e</w:t>
            </w:r>
            <w:r w:rsidRPr="00AD7649">
              <w:rPr>
                <w:rFonts w:eastAsia="Times New Roman"/>
                <w:spacing w:val="1"/>
                <w:szCs w:val="24"/>
              </w:rPr>
              <w:t>m</w:t>
            </w:r>
            <w:r w:rsidRPr="00AD7649">
              <w:rPr>
                <w:rFonts w:eastAsia="Times New Roman"/>
                <w:spacing w:val="-1"/>
                <w:szCs w:val="24"/>
              </w:rPr>
              <w:t>e</w:t>
            </w:r>
            <w:r w:rsidRPr="00AD7649">
              <w:rPr>
                <w:rFonts w:eastAsia="Times New Roman"/>
                <w:szCs w:val="24"/>
              </w:rPr>
              <w:t>nt</w:t>
            </w:r>
            <w:proofErr w:type="gramEnd"/>
            <w:r w:rsidRPr="00AD7649">
              <w:rPr>
                <w:rFonts w:eastAsia="Times New Roman"/>
                <w:spacing w:val="2"/>
                <w:szCs w:val="24"/>
              </w:rPr>
              <w:t xml:space="preserve"> </w:t>
            </w:r>
            <w:r w:rsidRPr="00AD7649">
              <w:rPr>
                <w:rFonts w:eastAsia="Times New Roman"/>
                <w:szCs w:val="24"/>
              </w:rPr>
              <w:t>d</w:t>
            </w:r>
            <w:r w:rsidRPr="00AD7649">
              <w:rPr>
                <w:rFonts w:eastAsia="Times New Roman"/>
                <w:spacing w:val="-1"/>
                <w:szCs w:val="24"/>
              </w:rPr>
              <w:t>e</w:t>
            </w:r>
            <w:r w:rsidRPr="00AD7649">
              <w:rPr>
                <w:rFonts w:eastAsia="Times New Roman"/>
                <w:szCs w:val="24"/>
              </w:rPr>
              <w:t>s</w:t>
            </w:r>
            <w:r w:rsidRPr="00AD7649">
              <w:rPr>
                <w:rFonts w:eastAsia="Times New Roman"/>
                <w:spacing w:val="2"/>
                <w:szCs w:val="24"/>
              </w:rPr>
              <w:t xml:space="preserve"> </w:t>
            </w:r>
            <w:r w:rsidRPr="00AD7649">
              <w:rPr>
                <w:rFonts w:eastAsia="Times New Roman"/>
                <w:szCs w:val="24"/>
              </w:rPr>
              <w:t>prod</w:t>
            </w:r>
            <w:r w:rsidRPr="00AD7649">
              <w:rPr>
                <w:rFonts w:eastAsia="Times New Roman"/>
                <w:spacing w:val="1"/>
                <w:szCs w:val="24"/>
              </w:rPr>
              <w:t>u</w:t>
            </w:r>
            <w:r w:rsidRPr="00AD7649">
              <w:rPr>
                <w:rFonts w:eastAsia="Times New Roman"/>
                <w:szCs w:val="24"/>
              </w:rPr>
              <w:t>i</w:t>
            </w:r>
            <w:r w:rsidRPr="00AD7649">
              <w:rPr>
                <w:rFonts w:eastAsia="Times New Roman"/>
                <w:spacing w:val="1"/>
                <w:szCs w:val="24"/>
              </w:rPr>
              <w:t>t</w:t>
            </w:r>
            <w:r w:rsidRPr="00AD7649">
              <w:rPr>
                <w:rFonts w:eastAsia="Times New Roman"/>
                <w:szCs w:val="24"/>
              </w:rPr>
              <w:t>s</w:t>
            </w:r>
            <w:r w:rsidRPr="00AD7649">
              <w:rPr>
                <w:rFonts w:eastAsia="Times New Roman"/>
                <w:spacing w:val="2"/>
                <w:szCs w:val="24"/>
              </w:rPr>
              <w:t xml:space="preserve"> </w:t>
            </w:r>
            <w:r w:rsidRPr="00AD7649">
              <w:rPr>
                <w:rFonts w:eastAsia="Times New Roman"/>
                <w:szCs w:val="24"/>
              </w:rPr>
              <w:t xml:space="preserve">de </w:t>
            </w:r>
            <w:r w:rsidRPr="00AD7649">
              <w:rPr>
                <w:rFonts w:eastAsia="Times New Roman"/>
                <w:spacing w:val="-1"/>
                <w:szCs w:val="24"/>
              </w:rPr>
              <w:t>c</w:t>
            </w:r>
            <w:r w:rsidRPr="00AD7649">
              <w:rPr>
                <w:rFonts w:eastAsia="Times New Roman"/>
                <w:szCs w:val="24"/>
              </w:rPr>
              <w:t>ur</w:t>
            </w:r>
            <w:r w:rsidRPr="00AD7649">
              <w:rPr>
                <w:rFonts w:eastAsia="Times New Roman"/>
                <w:spacing w:val="-2"/>
                <w:szCs w:val="24"/>
              </w:rPr>
              <w:t>a</w:t>
            </w:r>
            <w:r w:rsidRPr="00AD7649">
              <w:rPr>
                <w:rFonts w:eastAsia="Times New Roman"/>
                <w:szCs w:val="24"/>
              </w:rPr>
              <w:t>ge d</w:t>
            </w:r>
            <w:r w:rsidRPr="00AD7649">
              <w:rPr>
                <w:rFonts w:eastAsia="Times New Roman"/>
                <w:spacing w:val="-1"/>
                <w:szCs w:val="24"/>
              </w:rPr>
              <w:t>e</w:t>
            </w:r>
            <w:r w:rsidRPr="00AD7649">
              <w:rPr>
                <w:rFonts w:eastAsia="Times New Roman"/>
                <w:szCs w:val="24"/>
              </w:rPr>
              <w:t>s</w:t>
            </w:r>
            <w:r w:rsidRPr="00AD7649">
              <w:rPr>
                <w:rFonts w:eastAsia="Times New Roman"/>
                <w:spacing w:val="2"/>
                <w:szCs w:val="24"/>
              </w:rPr>
              <w:t xml:space="preserve"> </w:t>
            </w:r>
            <w:r w:rsidRPr="00AD7649">
              <w:rPr>
                <w:rFonts w:eastAsia="Times New Roman"/>
                <w:szCs w:val="24"/>
              </w:rPr>
              <w:t>foss</w:t>
            </w:r>
            <w:r w:rsidRPr="00AD7649">
              <w:rPr>
                <w:rFonts w:eastAsia="Times New Roman"/>
                <w:spacing w:val="-1"/>
                <w:szCs w:val="24"/>
              </w:rPr>
              <w:t>é</w:t>
            </w:r>
            <w:r w:rsidRPr="00AD7649">
              <w:rPr>
                <w:rFonts w:eastAsia="Times New Roman"/>
                <w:szCs w:val="24"/>
              </w:rPr>
              <w:t>s,</w:t>
            </w:r>
            <w:r w:rsidRPr="00AD7649">
              <w:rPr>
                <w:rFonts w:eastAsia="Times New Roman"/>
                <w:spacing w:val="4"/>
                <w:szCs w:val="24"/>
              </w:rPr>
              <w:t xml:space="preserve"> </w:t>
            </w:r>
            <w:r w:rsidRPr="00AD7649">
              <w:rPr>
                <w:rFonts w:eastAsia="Times New Roman"/>
                <w:szCs w:val="24"/>
              </w:rPr>
              <w:t>le</w:t>
            </w:r>
            <w:r w:rsidRPr="00AD7649">
              <w:rPr>
                <w:rFonts w:eastAsia="Times New Roman"/>
                <w:spacing w:val="1"/>
                <w:szCs w:val="24"/>
              </w:rPr>
              <w:t xml:space="preserve"> </w:t>
            </w:r>
            <w:r w:rsidRPr="00AD7649">
              <w:rPr>
                <w:rFonts w:eastAsia="Times New Roman"/>
                <w:spacing w:val="-1"/>
                <w:szCs w:val="24"/>
              </w:rPr>
              <w:t>c</w:t>
            </w:r>
            <w:r w:rsidRPr="00AD7649">
              <w:rPr>
                <w:rFonts w:eastAsia="Times New Roman"/>
                <w:szCs w:val="24"/>
              </w:rPr>
              <w:t>h</w:t>
            </w:r>
            <w:r w:rsidRPr="00AD7649">
              <w:rPr>
                <w:rFonts w:eastAsia="Times New Roman"/>
                <w:spacing w:val="-1"/>
                <w:szCs w:val="24"/>
              </w:rPr>
              <w:t>a</w:t>
            </w:r>
            <w:r w:rsidRPr="00AD7649">
              <w:rPr>
                <w:rFonts w:eastAsia="Times New Roman"/>
                <w:spacing w:val="1"/>
                <w:szCs w:val="24"/>
              </w:rPr>
              <w:t>r</w:t>
            </w:r>
            <w:r w:rsidRPr="00AD7649">
              <w:rPr>
                <w:rFonts w:eastAsia="Times New Roman"/>
                <w:spacing w:val="-2"/>
                <w:szCs w:val="24"/>
              </w:rPr>
              <w:t>g</w:t>
            </w:r>
            <w:r w:rsidRPr="00AD7649">
              <w:rPr>
                <w:rFonts w:eastAsia="Times New Roman"/>
                <w:spacing w:val="-1"/>
                <w:szCs w:val="24"/>
              </w:rPr>
              <w:t>e</w:t>
            </w:r>
            <w:r w:rsidRPr="00AD7649">
              <w:rPr>
                <w:rFonts w:eastAsia="Times New Roman"/>
                <w:spacing w:val="3"/>
                <w:szCs w:val="24"/>
              </w:rPr>
              <w:t>m</w:t>
            </w:r>
            <w:r w:rsidRPr="00AD7649">
              <w:rPr>
                <w:rFonts w:eastAsia="Times New Roman"/>
                <w:spacing w:val="-1"/>
                <w:szCs w:val="24"/>
              </w:rPr>
              <w:t>e</w:t>
            </w:r>
            <w:r w:rsidRPr="00AD7649">
              <w:rPr>
                <w:rFonts w:eastAsia="Times New Roman"/>
                <w:szCs w:val="24"/>
              </w:rPr>
              <w:t>nt, le</w:t>
            </w:r>
            <w:r w:rsidRPr="00AD7649">
              <w:rPr>
                <w:rFonts w:eastAsia="Times New Roman"/>
                <w:spacing w:val="-5"/>
                <w:szCs w:val="24"/>
              </w:rPr>
              <w:t xml:space="preserve"> </w:t>
            </w:r>
            <w:r w:rsidRPr="00AD7649">
              <w:rPr>
                <w:rFonts w:eastAsia="Times New Roman"/>
                <w:szCs w:val="24"/>
              </w:rPr>
              <w:t>tr</w:t>
            </w:r>
            <w:r w:rsidRPr="00AD7649">
              <w:rPr>
                <w:rFonts w:eastAsia="Times New Roman"/>
                <w:spacing w:val="-1"/>
                <w:szCs w:val="24"/>
              </w:rPr>
              <w:t>a</w:t>
            </w:r>
            <w:r w:rsidRPr="00AD7649">
              <w:rPr>
                <w:rFonts w:eastAsia="Times New Roman"/>
                <w:szCs w:val="24"/>
              </w:rPr>
              <w:t>nsport</w:t>
            </w:r>
            <w:r w:rsidRPr="00AD7649">
              <w:rPr>
                <w:rFonts w:eastAsia="Times New Roman"/>
                <w:spacing w:val="-5"/>
                <w:szCs w:val="24"/>
              </w:rPr>
              <w:t xml:space="preserve"> </w:t>
            </w:r>
            <w:r w:rsidRPr="00AD7649">
              <w:rPr>
                <w:rFonts w:eastAsia="Times New Roman"/>
                <w:szCs w:val="24"/>
              </w:rPr>
              <w:t>qu</w:t>
            </w:r>
            <w:r w:rsidRPr="00AD7649">
              <w:rPr>
                <w:rFonts w:eastAsia="Times New Roman"/>
                <w:spacing w:val="-1"/>
                <w:szCs w:val="24"/>
              </w:rPr>
              <w:t>e</w:t>
            </w:r>
            <w:r w:rsidRPr="00AD7649">
              <w:rPr>
                <w:rFonts w:eastAsia="Times New Roman"/>
                <w:szCs w:val="24"/>
              </w:rPr>
              <w:t>l</w:t>
            </w:r>
            <w:r w:rsidRPr="00AD7649">
              <w:rPr>
                <w:rFonts w:eastAsia="Times New Roman"/>
                <w:spacing w:val="1"/>
                <w:szCs w:val="24"/>
              </w:rPr>
              <w:t>l</w:t>
            </w:r>
            <w:r w:rsidRPr="00AD7649">
              <w:rPr>
                <w:rFonts w:eastAsia="Times New Roman"/>
                <w:szCs w:val="24"/>
              </w:rPr>
              <w:t>e</w:t>
            </w:r>
            <w:r w:rsidRPr="00AD7649">
              <w:rPr>
                <w:rFonts w:eastAsia="Times New Roman"/>
                <w:spacing w:val="-6"/>
                <w:szCs w:val="24"/>
              </w:rPr>
              <w:t xml:space="preserve"> </w:t>
            </w:r>
            <w:r w:rsidRPr="00AD7649">
              <w:rPr>
                <w:rFonts w:eastAsia="Times New Roman"/>
                <w:szCs w:val="24"/>
              </w:rPr>
              <w:t>que</w:t>
            </w:r>
            <w:r w:rsidRPr="00AD7649">
              <w:rPr>
                <w:rFonts w:eastAsia="Times New Roman"/>
                <w:spacing w:val="-6"/>
                <w:szCs w:val="24"/>
              </w:rPr>
              <w:t xml:space="preserve"> </w:t>
            </w:r>
            <w:r w:rsidRPr="00AD7649">
              <w:rPr>
                <w:rFonts w:eastAsia="Times New Roman"/>
                <w:szCs w:val="24"/>
              </w:rPr>
              <w:t>s</w:t>
            </w:r>
            <w:r w:rsidRPr="00AD7649">
              <w:rPr>
                <w:rFonts w:eastAsia="Times New Roman"/>
                <w:spacing w:val="2"/>
                <w:szCs w:val="24"/>
              </w:rPr>
              <w:t>o</w:t>
            </w:r>
            <w:r w:rsidRPr="00AD7649">
              <w:rPr>
                <w:rFonts w:eastAsia="Times New Roman"/>
                <w:szCs w:val="24"/>
              </w:rPr>
              <w:t>it</w:t>
            </w:r>
            <w:r w:rsidRPr="00AD7649">
              <w:rPr>
                <w:rFonts w:eastAsia="Times New Roman"/>
                <w:spacing w:val="-4"/>
                <w:szCs w:val="24"/>
              </w:rPr>
              <w:t xml:space="preserve"> </w:t>
            </w:r>
            <w:r w:rsidRPr="00AD7649">
              <w:rPr>
                <w:rFonts w:eastAsia="Times New Roman"/>
                <w:szCs w:val="24"/>
              </w:rPr>
              <w:t>la</w:t>
            </w:r>
            <w:r w:rsidRPr="00AD7649">
              <w:rPr>
                <w:rFonts w:eastAsia="Times New Roman"/>
                <w:spacing w:val="-5"/>
                <w:szCs w:val="24"/>
              </w:rPr>
              <w:t xml:space="preserve"> </w:t>
            </w:r>
            <w:r w:rsidRPr="00AD7649">
              <w:rPr>
                <w:rFonts w:eastAsia="Times New Roman"/>
                <w:szCs w:val="24"/>
              </w:rPr>
              <w:t>dis</w:t>
            </w:r>
            <w:r w:rsidRPr="00AD7649">
              <w:rPr>
                <w:rFonts w:eastAsia="Times New Roman"/>
                <w:spacing w:val="1"/>
                <w:szCs w:val="24"/>
              </w:rPr>
              <w:t>t</w:t>
            </w:r>
            <w:r w:rsidRPr="00AD7649">
              <w:rPr>
                <w:rFonts w:eastAsia="Times New Roman"/>
                <w:spacing w:val="-1"/>
                <w:szCs w:val="24"/>
              </w:rPr>
              <w:t>a</w:t>
            </w:r>
            <w:r w:rsidRPr="00AD7649">
              <w:rPr>
                <w:rFonts w:eastAsia="Times New Roman"/>
                <w:szCs w:val="24"/>
              </w:rPr>
              <w:t>n</w:t>
            </w:r>
            <w:r w:rsidRPr="00AD7649">
              <w:rPr>
                <w:rFonts w:eastAsia="Times New Roman"/>
                <w:spacing w:val="-1"/>
                <w:szCs w:val="24"/>
              </w:rPr>
              <w:t>ce</w:t>
            </w:r>
            <w:r w:rsidRPr="00AD7649">
              <w:rPr>
                <w:rFonts w:eastAsia="Times New Roman"/>
                <w:szCs w:val="24"/>
              </w:rPr>
              <w:t>,</w:t>
            </w:r>
            <w:r w:rsidRPr="00AD7649">
              <w:rPr>
                <w:rFonts w:eastAsia="Times New Roman"/>
                <w:spacing w:val="-5"/>
                <w:szCs w:val="24"/>
              </w:rPr>
              <w:t xml:space="preserve"> </w:t>
            </w:r>
            <w:r w:rsidRPr="00AD7649">
              <w:rPr>
                <w:rFonts w:eastAsia="Times New Roman"/>
                <w:szCs w:val="24"/>
              </w:rPr>
              <w:t>le</w:t>
            </w:r>
            <w:r w:rsidRPr="00AD7649">
              <w:rPr>
                <w:rFonts w:eastAsia="Times New Roman"/>
                <w:spacing w:val="-5"/>
                <w:szCs w:val="24"/>
              </w:rPr>
              <w:t xml:space="preserve"> </w:t>
            </w:r>
            <w:r w:rsidRPr="00AD7649">
              <w:rPr>
                <w:rFonts w:eastAsia="Times New Roman"/>
                <w:szCs w:val="24"/>
              </w:rPr>
              <w:t>d</w:t>
            </w:r>
            <w:r w:rsidRPr="00AD7649">
              <w:rPr>
                <w:rFonts w:eastAsia="Times New Roman"/>
                <w:spacing w:val="-1"/>
                <w:szCs w:val="24"/>
              </w:rPr>
              <w:t>éc</w:t>
            </w:r>
            <w:r w:rsidRPr="00AD7649">
              <w:rPr>
                <w:rFonts w:eastAsia="Times New Roman"/>
                <w:szCs w:val="24"/>
              </w:rPr>
              <w:t>h</w:t>
            </w:r>
            <w:r w:rsidRPr="00AD7649">
              <w:rPr>
                <w:rFonts w:eastAsia="Times New Roman"/>
                <w:spacing w:val="1"/>
                <w:szCs w:val="24"/>
              </w:rPr>
              <w:t>ar</w:t>
            </w:r>
            <w:r w:rsidRPr="00AD7649">
              <w:rPr>
                <w:rFonts w:eastAsia="Times New Roman"/>
                <w:spacing w:val="-2"/>
                <w:szCs w:val="24"/>
              </w:rPr>
              <w:t>g</w:t>
            </w:r>
            <w:r w:rsidRPr="00AD7649">
              <w:rPr>
                <w:rFonts w:eastAsia="Times New Roman"/>
                <w:spacing w:val="1"/>
                <w:szCs w:val="24"/>
              </w:rPr>
              <w:t>e</w:t>
            </w:r>
            <w:r w:rsidRPr="00AD7649">
              <w:rPr>
                <w:rFonts w:eastAsia="Times New Roman"/>
                <w:szCs w:val="24"/>
              </w:rPr>
              <w:t>ment</w:t>
            </w:r>
            <w:r w:rsidRPr="00AD7649">
              <w:rPr>
                <w:rFonts w:eastAsia="Times New Roman"/>
                <w:spacing w:val="-5"/>
                <w:szCs w:val="24"/>
              </w:rPr>
              <w:t xml:space="preserve"> </w:t>
            </w:r>
            <w:r w:rsidRPr="00AD7649">
              <w:rPr>
                <w:rFonts w:eastAsia="Times New Roman"/>
                <w:spacing w:val="-1"/>
                <w:szCs w:val="24"/>
              </w:rPr>
              <w:t>e</w:t>
            </w:r>
            <w:r w:rsidRPr="00AD7649">
              <w:rPr>
                <w:rFonts w:eastAsia="Times New Roman"/>
                <w:szCs w:val="24"/>
              </w:rPr>
              <w:t>t</w:t>
            </w:r>
            <w:r w:rsidRPr="00AD7649">
              <w:rPr>
                <w:rFonts w:eastAsia="Times New Roman"/>
                <w:spacing w:val="-4"/>
                <w:szCs w:val="24"/>
              </w:rPr>
              <w:t xml:space="preserve"> </w:t>
            </w:r>
            <w:r w:rsidRPr="00AD7649">
              <w:rPr>
                <w:rFonts w:eastAsia="Times New Roman"/>
                <w:szCs w:val="24"/>
              </w:rPr>
              <w:t>la</w:t>
            </w:r>
            <w:r w:rsidRPr="00AD7649">
              <w:rPr>
                <w:rFonts w:eastAsia="Times New Roman"/>
                <w:spacing w:val="-5"/>
                <w:szCs w:val="24"/>
              </w:rPr>
              <w:t xml:space="preserve"> </w:t>
            </w:r>
            <w:r w:rsidRPr="00AD7649">
              <w:rPr>
                <w:rFonts w:eastAsia="Times New Roman"/>
                <w:szCs w:val="24"/>
              </w:rPr>
              <w:t>m</w:t>
            </w:r>
            <w:r w:rsidRPr="00AD7649">
              <w:rPr>
                <w:rFonts w:eastAsia="Times New Roman"/>
                <w:spacing w:val="1"/>
                <w:szCs w:val="24"/>
              </w:rPr>
              <w:t>i</w:t>
            </w:r>
            <w:r w:rsidRPr="00AD7649">
              <w:rPr>
                <w:rFonts w:eastAsia="Times New Roman"/>
                <w:szCs w:val="24"/>
              </w:rPr>
              <w:t xml:space="preserve">se </w:t>
            </w:r>
            <w:r w:rsidRPr="00AD7649">
              <w:rPr>
                <w:rFonts w:eastAsia="Times New Roman"/>
                <w:spacing w:val="-1"/>
                <w:szCs w:val="24"/>
              </w:rPr>
              <w:t>e</w:t>
            </w:r>
            <w:r w:rsidRPr="00AD7649">
              <w:rPr>
                <w:rFonts w:eastAsia="Times New Roman"/>
                <w:szCs w:val="24"/>
              </w:rPr>
              <w:t>n</w:t>
            </w:r>
            <w:r w:rsidRPr="00AD7649">
              <w:rPr>
                <w:rFonts w:eastAsia="Times New Roman"/>
                <w:spacing w:val="1"/>
                <w:szCs w:val="24"/>
              </w:rPr>
              <w:t xml:space="preserve"> </w:t>
            </w:r>
            <w:r w:rsidRPr="00AD7649">
              <w:rPr>
                <w:rFonts w:eastAsia="Times New Roman"/>
                <w:szCs w:val="24"/>
              </w:rPr>
              <w:t>d</w:t>
            </w:r>
            <w:r w:rsidRPr="00AD7649">
              <w:rPr>
                <w:rFonts w:eastAsia="Times New Roman"/>
                <w:spacing w:val="-1"/>
                <w:szCs w:val="24"/>
              </w:rPr>
              <w:t>é</w:t>
            </w:r>
            <w:r w:rsidRPr="00AD7649">
              <w:rPr>
                <w:rFonts w:eastAsia="Times New Roman"/>
                <w:szCs w:val="24"/>
              </w:rPr>
              <w:t>pôt</w:t>
            </w:r>
            <w:r w:rsidRPr="00AD7649">
              <w:rPr>
                <w:rFonts w:eastAsia="Times New Roman"/>
                <w:spacing w:val="2"/>
                <w:szCs w:val="24"/>
              </w:rPr>
              <w:t xml:space="preserve"> </w:t>
            </w:r>
            <w:r w:rsidRPr="00AD7649">
              <w:rPr>
                <w:rFonts w:eastAsia="Times New Roman"/>
                <w:szCs w:val="24"/>
              </w:rPr>
              <w:t>provisoire ou</w:t>
            </w:r>
            <w:r w:rsidRPr="00AD7649">
              <w:rPr>
                <w:rFonts w:eastAsia="Times New Roman"/>
                <w:spacing w:val="1"/>
                <w:szCs w:val="24"/>
              </w:rPr>
              <w:t xml:space="preserve"> </w:t>
            </w:r>
            <w:r w:rsidRPr="00AD7649">
              <w:rPr>
                <w:rFonts w:eastAsia="Times New Roman"/>
                <w:szCs w:val="24"/>
              </w:rPr>
              <w:t>d</w:t>
            </w:r>
            <w:r w:rsidRPr="00AD7649">
              <w:rPr>
                <w:rFonts w:eastAsia="Times New Roman"/>
                <w:spacing w:val="-1"/>
                <w:szCs w:val="24"/>
              </w:rPr>
              <w:t>é</w:t>
            </w:r>
            <w:r w:rsidRPr="00AD7649">
              <w:rPr>
                <w:rFonts w:eastAsia="Times New Roman"/>
                <w:szCs w:val="24"/>
              </w:rPr>
              <w:t>finit</w:t>
            </w:r>
            <w:r w:rsidRPr="00AD7649">
              <w:rPr>
                <w:rFonts w:eastAsia="Times New Roman"/>
                <w:spacing w:val="1"/>
                <w:szCs w:val="24"/>
              </w:rPr>
              <w:t>i</w:t>
            </w:r>
            <w:r w:rsidRPr="00AD7649">
              <w:rPr>
                <w:rFonts w:eastAsia="Times New Roman"/>
                <w:szCs w:val="24"/>
              </w:rPr>
              <w:t xml:space="preserve">ve </w:t>
            </w:r>
            <w:r w:rsidRPr="00AD7649">
              <w:rPr>
                <w:rFonts w:eastAsia="Times New Roman"/>
                <w:spacing w:val="-1"/>
                <w:szCs w:val="24"/>
              </w:rPr>
              <w:t>e</w:t>
            </w:r>
            <w:r w:rsidRPr="00AD7649">
              <w:rPr>
                <w:rFonts w:eastAsia="Times New Roman"/>
                <w:szCs w:val="24"/>
              </w:rPr>
              <w:t>n</w:t>
            </w:r>
            <w:r w:rsidRPr="00AD7649">
              <w:rPr>
                <w:rFonts w:eastAsia="Times New Roman"/>
                <w:spacing w:val="1"/>
                <w:szCs w:val="24"/>
              </w:rPr>
              <w:t xml:space="preserve"> </w:t>
            </w:r>
            <w:r w:rsidRPr="00AD7649">
              <w:rPr>
                <w:rFonts w:eastAsia="Times New Roman"/>
                <w:szCs w:val="24"/>
              </w:rPr>
              <w:t>un</w:t>
            </w:r>
            <w:r w:rsidRPr="00AD7649">
              <w:rPr>
                <w:rFonts w:eastAsia="Times New Roman"/>
                <w:spacing w:val="1"/>
                <w:szCs w:val="24"/>
              </w:rPr>
              <w:t xml:space="preserve"> </w:t>
            </w:r>
            <w:r w:rsidRPr="00AD7649">
              <w:rPr>
                <w:rFonts w:eastAsia="Times New Roman"/>
                <w:szCs w:val="24"/>
              </w:rPr>
              <w:t>l</w:t>
            </w:r>
            <w:r w:rsidRPr="00AD7649">
              <w:rPr>
                <w:rFonts w:eastAsia="Times New Roman"/>
                <w:spacing w:val="1"/>
                <w:szCs w:val="24"/>
              </w:rPr>
              <w:t>i</w:t>
            </w:r>
            <w:r w:rsidRPr="00AD7649">
              <w:rPr>
                <w:rFonts w:eastAsia="Times New Roman"/>
                <w:spacing w:val="-1"/>
                <w:szCs w:val="24"/>
              </w:rPr>
              <w:t>e</w:t>
            </w:r>
            <w:r w:rsidRPr="00AD7649">
              <w:rPr>
                <w:rFonts w:eastAsia="Times New Roman"/>
                <w:szCs w:val="24"/>
              </w:rPr>
              <w:t>u</w:t>
            </w:r>
            <w:r w:rsidRPr="00AD7649">
              <w:rPr>
                <w:rFonts w:eastAsia="Times New Roman"/>
                <w:spacing w:val="1"/>
                <w:szCs w:val="24"/>
              </w:rPr>
              <w:t xml:space="preserve"> </w:t>
            </w:r>
            <w:r w:rsidRPr="00AD7649">
              <w:rPr>
                <w:rFonts w:eastAsia="Times New Roman"/>
                <w:spacing w:val="-1"/>
                <w:szCs w:val="24"/>
              </w:rPr>
              <w:t>a</w:t>
            </w:r>
            <w:r w:rsidRPr="00AD7649">
              <w:rPr>
                <w:rFonts w:eastAsia="Times New Roman"/>
                <w:spacing w:val="-2"/>
                <w:szCs w:val="24"/>
              </w:rPr>
              <w:t>g</w:t>
            </w:r>
            <w:r w:rsidRPr="00AD7649">
              <w:rPr>
                <w:rFonts w:eastAsia="Times New Roman"/>
                <w:spacing w:val="1"/>
                <w:szCs w:val="24"/>
              </w:rPr>
              <w:t>ré</w:t>
            </w:r>
            <w:r w:rsidRPr="00AD7649">
              <w:rPr>
                <w:rFonts w:eastAsia="Times New Roman"/>
                <w:szCs w:val="24"/>
              </w:rPr>
              <w:t>é p</w:t>
            </w:r>
            <w:r w:rsidRPr="00AD7649">
              <w:rPr>
                <w:rFonts w:eastAsia="Times New Roman"/>
                <w:spacing w:val="-1"/>
                <w:szCs w:val="24"/>
              </w:rPr>
              <w:t>a</w:t>
            </w:r>
            <w:r w:rsidRPr="00AD7649">
              <w:rPr>
                <w:rFonts w:eastAsia="Times New Roman"/>
                <w:szCs w:val="24"/>
              </w:rPr>
              <w:t>r</w:t>
            </w:r>
            <w:r w:rsidRPr="00AD7649">
              <w:rPr>
                <w:rFonts w:eastAsia="Times New Roman"/>
                <w:spacing w:val="1"/>
                <w:szCs w:val="24"/>
              </w:rPr>
              <w:t xml:space="preserve"> </w:t>
            </w:r>
            <w:r w:rsidRPr="00AD7649">
              <w:rPr>
                <w:rFonts w:eastAsia="Times New Roman"/>
                <w:szCs w:val="24"/>
              </w:rPr>
              <w:t>le</w:t>
            </w:r>
            <w:r w:rsidRPr="00AD7649">
              <w:rPr>
                <w:rFonts w:eastAsia="Times New Roman"/>
                <w:spacing w:val="1"/>
                <w:szCs w:val="24"/>
              </w:rPr>
              <w:t xml:space="preserve"> </w:t>
            </w:r>
            <w:r w:rsidRPr="00AD7649">
              <w:rPr>
                <w:rFonts w:eastAsia="Times New Roman"/>
                <w:szCs w:val="24"/>
              </w:rPr>
              <w:t>M</w:t>
            </w:r>
            <w:r w:rsidRPr="00AD7649">
              <w:rPr>
                <w:rFonts w:eastAsia="Times New Roman"/>
                <w:spacing w:val="-1"/>
                <w:szCs w:val="24"/>
              </w:rPr>
              <w:t>a</w:t>
            </w:r>
            <w:r w:rsidRPr="00AD7649">
              <w:rPr>
                <w:rFonts w:eastAsia="Times New Roman"/>
                <w:szCs w:val="24"/>
              </w:rPr>
              <w:t>î</w:t>
            </w:r>
            <w:r w:rsidRPr="00AD7649">
              <w:rPr>
                <w:rFonts w:eastAsia="Times New Roman"/>
                <w:spacing w:val="1"/>
                <w:szCs w:val="24"/>
              </w:rPr>
              <w:t>t</w:t>
            </w:r>
            <w:r w:rsidRPr="00AD7649">
              <w:rPr>
                <w:rFonts w:eastAsia="Times New Roman"/>
                <w:szCs w:val="24"/>
              </w:rPr>
              <w:t>re d’</w:t>
            </w:r>
            <w:r w:rsidRPr="00AD7649">
              <w:rPr>
                <w:rFonts w:eastAsia="Times New Roman"/>
                <w:spacing w:val="-1"/>
                <w:szCs w:val="24"/>
              </w:rPr>
              <w:t>œ</w:t>
            </w:r>
            <w:r w:rsidRPr="00AD7649">
              <w:rPr>
                <w:rFonts w:eastAsia="Times New Roman"/>
                <w:szCs w:val="24"/>
              </w:rPr>
              <w:t>uvre</w:t>
            </w:r>
            <w:r w:rsidRPr="00AD7649">
              <w:rPr>
                <w:rFonts w:eastAsia="Times New Roman"/>
                <w:spacing w:val="-1"/>
                <w:szCs w:val="24"/>
              </w:rPr>
              <w:t xml:space="preserve"> </w:t>
            </w:r>
            <w:r w:rsidRPr="00AD7649">
              <w:rPr>
                <w:rFonts w:eastAsia="Times New Roman"/>
                <w:szCs w:val="24"/>
              </w:rPr>
              <w:t>;</w:t>
            </w:r>
          </w:p>
          <w:p w14:paraId="2211E9C3" w14:textId="1B9267D8" w:rsidR="00337266" w:rsidRPr="00AD7649" w:rsidRDefault="00337266" w:rsidP="00174160">
            <w:pPr>
              <w:pStyle w:val="Paragraphedeliste"/>
              <w:numPr>
                <w:ilvl w:val="0"/>
                <w:numId w:val="91"/>
              </w:numPr>
              <w:ind w:right="71"/>
              <w:jc w:val="both"/>
              <w:rPr>
                <w:szCs w:val="24"/>
              </w:rPr>
            </w:pPr>
            <w:proofErr w:type="gramStart"/>
            <w:r w:rsidRPr="00AD7649">
              <w:rPr>
                <w:rFonts w:eastAsia="Times New Roman"/>
                <w:szCs w:val="24"/>
              </w:rPr>
              <w:t>tou</w:t>
            </w:r>
            <w:r w:rsidRPr="00AD7649">
              <w:rPr>
                <w:rFonts w:eastAsia="Times New Roman"/>
                <w:spacing w:val="1"/>
                <w:szCs w:val="24"/>
              </w:rPr>
              <w:t>t</w:t>
            </w:r>
            <w:r w:rsidRPr="00AD7649">
              <w:rPr>
                <w:rFonts w:eastAsia="Times New Roman"/>
                <w:spacing w:val="-1"/>
                <w:szCs w:val="24"/>
              </w:rPr>
              <w:t>e</w:t>
            </w:r>
            <w:r w:rsidR="00AD7649" w:rsidRPr="00AD7649">
              <w:rPr>
                <w:rFonts w:eastAsia="Times New Roman"/>
                <w:szCs w:val="24"/>
              </w:rPr>
              <w:t>s</w:t>
            </w:r>
            <w:proofErr w:type="gramEnd"/>
            <w:r w:rsidR="00AD7649" w:rsidRPr="00AD7649">
              <w:rPr>
                <w:rFonts w:eastAsia="Times New Roman"/>
                <w:szCs w:val="24"/>
              </w:rPr>
              <w:t xml:space="preserve"> les</w:t>
            </w:r>
            <w:r w:rsidRPr="00AD7649">
              <w:rPr>
                <w:rFonts w:eastAsia="Times New Roman"/>
                <w:spacing w:val="9"/>
                <w:szCs w:val="24"/>
              </w:rPr>
              <w:t xml:space="preserve"> </w:t>
            </w:r>
            <w:r w:rsidRPr="00AD7649">
              <w:rPr>
                <w:rFonts w:eastAsia="Times New Roman"/>
                <w:szCs w:val="24"/>
              </w:rPr>
              <w:t>indemnis</w:t>
            </w:r>
            <w:r w:rsidRPr="00AD7649">
              <w:rPr>
                <w:rFonts w:eastAsia="Times New Roman"/>
                <w:spacing w:val="-1"/>
                <w:szCs w:val="24"/>
              </w:rPr>
              <w:t>a</w:t>
            </w:r>
            <w:r w:rsidRPr="00AD7649">
              <w:rPr>
                <w:rFonts w:eastAsia="Times New Roman"/>
                <w:szCs w:val="24"/>
              </w:rPr>
              <w:t>t</w:t>
            </w:r>
            <w:r w:rsidRPr="00AD7649">
              <w:rPr>
                <w:rFonts w:eastAsia="Times New Roman"/>
                <w:spacing w:val="1"/>
                <w:szCs w:val="24"/>
              </w:rPr>
              <w:t>i</w:t>
            </w:r>
            <w:r w:rsidR="00AD7649" w:rsidRPr="00AD7649">
              <w:rPr>
                <w:rFonts w:eastAsia="Times New Roman"/>
                <w:szCs w:val="24"/>
              </w:rPr>
              <w:t>ons</w:t>
            </w:r>
            <w:r w:rsidRPr="00AD7649">
              <w:rPr>
                <w:rFonts w:eastAsia="Times New Roman"/>
                <w:spacing w:val="12"/>
                <w:szCs w:val="24"/>
              </w:rPr>
              <w:t xml:space="preserve"> </w:t>
            </w:r>
            <w:r w:rsidRPr="00AD7649">
              <w:rPr>
                <w:rFonts w:eastAsia="Times New Roman"/>
                <w:spacing w:val="-1"/>
                <w:szCs w:val="24"/>
              </w:rPr>
              <w:t>é</w:t>
            </w:r>
            <w:r w:rsidRPr="00AD7649">
              <w:rPr>
                <w:rFonts w:eastAsia="Times New Roman"/>
                <w:szCs w:val="24"/>
              </w:rPr>
              <w:t>v</w:t>
            </w:r>
            <w:r w:rsidRPr="00AD7649">
              <w:rPr>
                <w:rFonts w:eastAsia="Times New Roman"/>
                <w:spacing w:val="-1"/>
                <w:szCs w:val="24"/>
              </w:rPr>
              <w:t>e</w:t>
            </w:r>
            <w:r w:rsidR="00AD7649" w:rsidRPr="00AD7649">
              <w:rPr>
                <w:rFonts w:eastAsia="Times New Roman"/>
                <w:szCs w:val="24"/>
              </w:rPr>
              <w:t>ntuelles</w:t>
            </w:r>
            <w:r w:rsidRPr="00AD7649">
              <w:rPr>
                <w:rFonts w:eastAsia="Times New Roman"/>
                <w:spacing w:val="12"/>
                <w:szCs w:val="24"/>
              </w:rPr>
              <w:t xml:space="preserve"> </w:t>
            </w:r>
            <w:r w:rsidRPr="00AD7649">
              <w:rPr>
                <w:rFonts w:eastAsia="Times New Roman"/>
                <w:spacing w:val="-2"/>
                <w:szCs w:val="24"/>
              </w:rPr>
              <w:t>d</w:t>
            </w:r>
            <w:r w:rsidRPr="00AD7649">
              <w:rPr>
                <w:rFonts w:eastAsia="Times New Roman"/>
                <w:spacing w:val="-1"/>
                <w:szCs w:val="24"/>
              </w:rPr>
              <w:t>e</w:t>
            </w:r>
            <w:r w:rsidR="00AD7649" w:rsidRPr="00AD7649">
              <w:rPr>
                <w:rFonts w:eastAsia="Times New Roman"/>
                <w:szCs w:val="24"/>
              </w:rPr>
              <w:t>s</w:t>
            </w:r>
            <w:r w:rsidRPr="00AD7649">
              <w:rPr>
                <w:rFonts w:eastAsia="Times New Roman"/>
                <w:spacing w:val="12"/>
                <w:szCs w:val="24"/>
              </w:rPr>
              <w:t xml:space="preserve"> </w:t>
            </w:r>
            <w:r w:rsidRPr="00AD7649">
              <w:rPr>
                <w:rFonts w:eastAsia="Times New Roman"/>
                <w:szCs w:val="24"/>
              </w:rPr>
              <w:t>riv</w:t>
            </w:r>
            <w:r w:rsidRPr="00AD7649">
              <w:rPr>
                <w:rFonts w:eastAsia="Times New Roman"/>
                <w:spacing w:val="-1"/>
                <w:szCs w:val="24"/>
              </w:rPr>
              <w:t>e</w:t>
            </w:r>
            <w:r w:rsidRPr="00AD7649">
              <w:rPr>
                <w:rFonts w:eastAsia="Times New Roman"/>
                <w:szCs w:val="24"/>
              </w:rPr>
              <w:t>r</w:t>
            </w:r>
            <w:r w:rsidRPr="00AD7649">
              <w:rPr>
                <w:rFonts w:eastAsia="Times New Roman"/>
                <w:spacing w:val="-2"/>
                <w:szCs w:val="24"/>
              </w:rPr>
              <w:t>a</w:t>
            </w:r>
            <w:r w:rsidRPr="00AD7649">
              <w:rPr>
                <w:rFonts w:eastAsia="Times New Roman"/>
                <w:szCs w:val="24"/>
              </w:rPr>
              <w:t>ins</w:t>
            </w:r>
            <w:r w:rsidRPr="00AD7649">
              <w:rPr>
                <w:rFonts w:eastAsia="Times New Roman"/>
                <w:spacing w:val="4"/>
                <w:szCs w:val="24"/>
              </w:rPr>
              <w:t xml:space="preserve"> </w:t>
            </w:r>
            <w:r w:rsidRPr="00AD7649">
              <w:rPr>
                <w:rFonts w:eastAsia="Times New Roman"/>
                <w:szCs w:val="24"/>
              </w:rPr>
              <w:t>;</w:t>
            </w:r>
          </w:p>
          <w:p w14:paraId="24419B0F" w14:textId="7658B34E" w:rsidR="00337266" w:rsidRPr="00AD7649" w:rsidRDefault="00337266" w:rsidP="00174160">
            <w:pPr>
              <w:pStyle w:val="Paragraphedeliste"/>
              <w:numPr>
                <w:ilvl w:val="0"/>
                <w:numId w:val="91"/>
              </w:numPr>
              <w:spacing w:before="2"/>
              <w:ind w:right="70"/>
              <w:jc w:val="both"/>
              <w:rPr>
                <w:szCs w:val="24"/>
              </w:rPr>
            </w:pPr>
            <w:proofErr w:type="gramStart"/>
            <w:r w:rsidRPr="00AD7649">
              <w:rPr>
                <w:rFonts w:eastAsia="Times New Roman"/>
                <w:szCs w:val="24"/>
              </w:rPr>
              <w:t>tou</w:t>
            </w:r>
            <w:r w:rsidRPr="00AD7649">
              <w:rPr>
                <w:rFonts w:eastAsia="Times New Roman"/>
                <w:spacing w:val="1"/>
                <w:szCs w:val="24"/>
              </w:rPr>
              <w:t>t</w:t>
            </w:r>
            <w:r w:rsidRPr="00AD7649">
              <w:rPr>
                <w:rFonts w:eastAsia="Times New Roman"/>
                <w:spacing w:val="-1"/>
                <w:szCs w:val="24"/>
              </w:rPr>
              <w:t>e</w:t>
            </w:r>
            <w:r w:rsidRPr="00AD7649">
              <w:rPr>
                <w:rFonts w:eastAsia="Times New Roman"/>
                <w:szCs w:val="24"/>
              </w:rPr>
              <w:t>s</w:t>
            </w:r>
            <w:proofErr w:type="gramEnd"/>
            <w:r w:rsidRPr="00AD7649">
              <w:rPr>
                <w:rFonts w:eastAsia="Times New Roman"/>
                <w:spacing w:val="1"/>
                <w:szCs w:val="24"/>
              </w:rPr>
              <w:t xml:space="preserve"> </w:t>
            </w:r>
            <w:r w:rsidRPr="00AD7649">
              <w:rPr>
                <w:rFonts w:eastAsia="Times New Roman"/>
                <w:szCs w:val="24"/>
              </w:rPr>
              <w:t>sujétions</w:t>
            </w:r>
            <w:r w:rsidRPr="00AD7649">
              <w:rPr>
                <w:rFonts w:eastAsia="Times New Roman"/>
                <w:spacing w:val="1"/>
                <w:szCs w:val="24"/>
              </w:rPr>
              <w:t xml:space="preserve"> </w:t>
            </w:r>
            <w:r w:rsidRPr="00AD7649">
              <w:rPr>
                <w:rFonts w:eastAsia="Times New Roman"/>
                <w:szCs w:val="24"/>
              </w:rPr>
              <w:t>l</w:t>
            </w:r>
            <w:r w:rsidRPr="00AD7649">
              <w:rPr>
                <w:rFonts w:eastAsia="Times New Roman"/>
                <w:spacing w:val="-1"/>
                <w:szCs w:val="24"/>
              </w:rPr>
              <w:t>iée</w:t>
            </w:r>
            <w:r w:rsidRPr="00AD7649">
              <w:rPr>
                <w:rFonts w:eastAsia="Times New Roman"/>
                <w:szCs w:val="24"/>
              </w:rPr>
              <w:t>s</w:t>
            </w:r>
            <w:r w:rsidRPr="00AD7649">
              <w:rPr>
                <w:rFonts w:eastAsia="Times New Roman"/>
                <w:spacing w:val="1"/>
                <w:szCs w:val="24"/>
              </w:rPr>
              <w:t xml:space="preserve"> </w:t>
            </w:r>
            <w:r w:rsidRPr="00AD7649">
              <w:rPr>
                <w:rFonts w:eastAsia="Times New Roman"/>
                <w:spacing w:val="-1"/>
                <w:szCs w:val="24"/>
              </w:rPr>
              <w:t>a</w:t>
            </w:r>
            <w:r w:rsidRPr="00AD7649">
              <w:rPr>
                <w:rFonts w:eastAsia="Times New Roman"/>
                <w:szCs w:val="24"/>
              </w:rPr>
              <w:t xml:space="preserve">u </w:t>
            </w:r>
            <w:r w:rsidRPr="00AD7649">
              <w:rPr>
                <w:rFonts w:eastAsia="Times New Roman"/>
                <w:spacing w:val="1"/>
                <w:szCs w:val="24"/>
              </w:rPr>
              <w:t>r</w:t>
            </w:r>
            <w:r w:rsidRPr="00AD7649">
              <w:rPr>
                <w:rFonts w:eastAsia="Times New Roman"/>
                <w:spacing w:val="-1"/>
                <w:szCs w:val="24"/>
              </w:rPr>
              <w:t>e</w:t>
            </w:r>
            <w:r w:rsidRPr="00AD7649">
              <w:rPr>
                <w:rFonts w:eastAsia="Times New Roman"/>
                <w:szCs w:val="24"/>
              </w:rPr>
              <w:t>sp</w:t>
            </w:r>
            <w:r w:rsidRPr="00AD7649">
              <w:rPr>
                <w:rFonts w:eastAsia="Times New Roman"/>
                <w:spacing w:val="1"/>
                <w:szCs w:val="24"/>
              </w:rPr>
              <w:t>e</w:t>
            </w:r>
            <w:r w:rsidRPr="00AD7649">
              <w:rPr>
                <w:rFonts w:eastAsia="Times New Roman"/>
                <w:spacing w:val="-1"/>
                <w:szCs w:val="24"/>
              </w:rPr>
              <w:t>c</w:t>
            </w:r>
            <w:r w:rsidRPr="00AD7649">
              <w:rPr>
                <w:rFonts w:eastAsia="Times New Roman"/>
                <w:szCs w:val="24"/>
              </w:rPr>
              <w:t>t</w:t>
            </w:r>
            <w:r w:rsidRPr="00AD7649">
              <w:rPr>
                <w:rFonts w:eastAsia="Times New Roman"/>
                <w:spacing w:val="1"/>
                <w:szCs w:val="24"/>
              </w:rPr>
              <w:t xml:space="preserve"> </w:t>
            </w:r>
            <w:r w:rsidRPr="00AD7649">
              <w:rPr>
                <w:rFonts w:eastAsia="Times New Roman"/>
                <w:szCs w:val="24"/>
              </w:rPr>
              <w:t>d</w:t>
            </w:r>
            <w:r w:rsidRPr="00AD7649">
              <w:rPr>
                <w:rFonts w:eastAsia="Times New Roman"/>
                <w:spacing w:val="-1"/>
                <w:szCs w:val="24"/>
              </w:rPr>
              <w:t>e</w:t>
            </w:r>
            <w:r w:rsidRPr="00AD7649">
              <w:rPr>
                <w:rFonts w:eastAsia="Times New Roman"/>
                <w:szCs w:val="24"/>
              </w:rPr>
              <w:t>s</w:t>
            </w:r>
            <w:r w:rsidRPr="00AD7649">
              <w:rPr>
                <w:rFonts w:eastAsia="Times New Roman"/>
                <w:spacing w:val="3"/>
                <w:szCs w:val="24"/>
              </w:rPr>
              <w:t xml:space="preserve"> </w:t>
            </w:r>
            <w:r w:rsidRPr="00AD7649">
              <w:rPr>
                <w:rFonts w:eastAsia="Times New Roman"/>
                <w:szCs w:val="24"/>
              </w:rPr>
              <w:t>pr</w:t>
            </w:r>
            <w:r w:rsidRPr="00AD7649">
              <w:rPr>
                <w:rFonts w:eastAsia="Times New Roman"/>
                <w:spacing w:val="-2"/>
                <w:szCs w:val="24"/>
              </w:rPr>
              <w:t>e</w:t>
            </w:r>
            <w:r w:rsidRPr="00AD7649">
              <w:rPr>
                <w:rFonts w:eastAsia="Times New Roman"/>
                <w:szCs w:val="24"/>
              </w:rPr>
              <w:t>s</w:t>
            </w:r>
            <w:r w:rsidRPr="00AD7649">
              <w:rPr>
                <w:rFonts w:eastAsia="Times New Roman"/>
                <w:spacing w:val="-1"/>
                <w:szCs w:val="24"/>
              </w:rPr>
              <w:t>c</w:t>
            </w:r>
            <w:r w:rsidRPr="00AD7649">
              <w:rPr>
                <w:rFonts w:eastAsia="Times New Roman"/>
                <w:szCs w:val="24"/>
              </w:rPr>
              <w:t xml:space="preserve">riptions </w:t>
            </w:r>
            <w:r w:rsidRPr="00AD7649">
              <w:rPr>
                <w:rFonts w:eastAsia="Times New Roman"/>
                <w:spacing w:val="-1"/>
                <w:szCs w:val="24"/>
              </w:rPr>
              <w:t>e</w:t>
            </w:r>
            <w:r w:rsidRPr="00AD7649">
              <w:rPr>
                <w:rFonts w:eastAsia="Times New Roman"/>
                <w:szCs w:val="24"/>
              </w:rPr>
              <w:t>nvironn</w:t>
            </w:r>
            <w:r w:rsidRPr="00AD7649">
              <w:rPr>
                <w:rFonts w:eastAsia="Times New Roman"/>
                <w:spacing w:val="-1"/>
                <w:szCs w:val="24"/>
              </w:rPr>
              <w:t>e</w:t>
            </w:r>
            <w:r w:rsidRPr="00AD7649">
              <w:rPr>
                <w:rFonts w:eastAsia="Times New Roman"/>
                <w:szCs w:val="24"/>
              </w:rPr>
              <w:t>ment</w:t>
            </w:r>
            <w:r w:rsidRPr="00AD7649">
              <w:rPr>
                <w:rFonts w:eastAsia="Times New Roman"/>
                <w:spacing w:val="-1"/>
                <w:szCs w:val="24"/>
              </w:rPr>
              <w:t>a</w:t>
            </w:r>
            <w:r w:rsidRPr="00AD7649">
              <w:rPr>
                <w:rFonts w:eastAsia="Times New Roman"/>
                <w:szCs w:val="24"/>
              </w:rPr>
              <w:t>les ;</w:t>
            </w:r>
          </w:p>
          <w:p w14:paraId="7A90299F" w14:textId="77777777" w:rsidR="007C48BB" w:rsidRPr="00AD7649" w:rsidRDefault="00337266" w:rsidP="00174160">
            <w:pPr>
              <w:pStyle w:val="Paragraphedeliste"/>
              <w:numPr>
                <w:ilvl w:val="0"/>
                <w:numId w:val="91"/>
              </w:numPr>
              <w:suppressAutoHyphens w:val="0"/>
              <w:spacing w:line="251" w:lineRule="auto"/>
              <w:rPr>
                <w:rFonts w:ascii="Cambria" w:hAnsi="Cambria" w:cs="Arial"/>
              </w:rPr>
            </w:pPr>
            <w:proofErr w:type="gramStart"/>
            <w:r w:rsidRPr="00AD7649">
              <w:rPr>
                <w:rFonts w:eastAsia="Times New Roman"/>
                <w:b/>
                <w:spacing w:val="-1"/>
                <w:szCs w:val="24"/>
              </w:rPr>
              <w:t>e</w:t>
            </w:r>
            <w:r w:rsidRPr="00AD7649">
              <w:rPr>
                <w:rFonts w:eastAsia="Times New Roman"/>
                <w:szCs w:val="24"/>
              </w:rPr>
              <w:t>t</w:t>
            </w:r>
            <w:proofErr w:type="gramEnd"/>
            <w:r w:rsidRPr="00AD7649">
              <w:rPr>
                <w:rFonts w:eastAsia="Times New Roman"/>
                <w:szCs w:val="24"/>
              </w:rPr>
              <w:t xml:space="preserve"> </w:t>
            </w:r>
            <w:r w:rsidRPr="00AD7649">
              <w:rPr>
                <w:rFonts w:eastAsia="Times New Roman"/>
                <w:spacing w:val="1"/>
                <w:szCs w:val="24"/>
              </w:rPr>
              <w:t>t</w:t>
            </w:r>
            <w:r w:rsidRPr="00AD7649">
              <w:rPr>
                <w:rFonts w:eastAsia="Times New Roman"/>
                <w:szCs w:val="24"/>
              </w:rPr>
              <w:t xml:space="preserve">outes </w:t>
            </w:r>
            <w:r w:rsidRPr="00AD7649">
              <w:rPr>
                <w:rFonts w:eastAsia="Times New Roman"/>
                <w:spacing w:val="-1"/>
                <w:szCs w:val="24"/>
              </w:rPr>
              <w:t>a</w:t>
            </w:r>
            <w:r w:rsidRPr="00AD7649">
              <w:rPr>
                <w:rFonts w:eastAsia="Times New Roman"/>
                <w:szCs w:val="24"/>
              </w:rPr>
              <w:t>utr</w:t>
            </w:r>
            <w:r w:rsidRPr="00AD7649">
              <w:rPr>
                <w:rFonts w:eastAsia="Times New Roman"/>
                <w:spacing w:val="-1"/>
                <w:szCs w:val="24"/>
              </w:rPr>
              <w:t>e</w:t>
            </w:r>
            <w:r w:rsidRPr="00AD7649">
              <w:rPr>
                <w:rFonts w:eastAsia="Times New Roman"/>
                <w:szCs w:val="24"/>
              </w:rPr>
              <w:t>s su</w:t>
            </w:r>
            <w:r w:rsidRPr="00AD7649">
              <w:rPr>
                <w:rFonts w:eastAsia="Times New Roman"/>
                <w:spacing w:val="1"/>
                <w:szCs w:val="24"/>
              </w:rPr>
              <w:t>j</w:t>
            </w:r>
            <w:r w:rsidRPr="00AD7649">
              <w:rPr>
                <w:rFonts w:eastAsia="Times New Roman"/>
                <w:spacing w:val="-1"/>
                <w:szCs w:val="24"/>
              </w:rPr>
              <w:t>é</w:t>
            </w:r>
            <w:r w:rsidRPr="00AD7649">
              <w:rPr>
                <w:rFonts w:eastAsia="Times New Roman"/>
                <w:szCs w:val="24"/>
              </w:rPr>
              <w:t>t</w:t>
            </w:r>
            <w:r w:rsidRPr="00AD7649">
              <w:rPr>
                <w:rFonts w:eastAsia="Times New Roman"/>
                <w:spacing w:val="1"/>
                <w:szCs w:val="24"/>
              </w:rPr>
              <w:t>i</w:t>
            </w:r>
            <w:r w:rsidRPr="00AD7649">
              <w:rPr>
                <w:rFonts w:eastAsia="Times New Roman"/>
                <w:szCs w:val="24"/>
              </w:rPr>
              <w:t>o</w:t>
            </w:r>
            <w:r w:rsidRPr="00AD7649">
              <w:rPr>
                <w:rFonts w:eastAsia="Times New Roman"/>
                <w:spacing w:val="2"/>
                <w:szCs w:val="24"/>
              </w:rPr>
              <w:t>n</w:t>
            </w:r>
            <w:r w:rsidRPr="00AD7649">
              <w:rPr>
                <w:rFonts w:eastAsia="Times New Roman"/>
                <w:szCs w:val="24"/>
              </w:rPr>
              <w:t>s.</w:t>
            </w:r>
          </w:p>
          <w:p w14:paraId="6929CAF7" w14:textId="11585A97" w:rsidR="00AD7649" w:rsidRPr="00AD7649" w:rsidRDefault="00AD7649" w:rsidP="00AD7649">
            <w:pPr>
              <w:suppressAutoHyphens w:val="0"/>
              <w:spacing w:line="251" w:lineRule="auto"/>
              <w:rPr>
                <w:rFonts w:ascii="Cambria" w:hAnsi="Cambria" w:cs="Arial"/>
                <w:b/>
              </w:rPr>
            </w:pPr>
            <w:r w:rsidRPr="00AD7649">
              <w:rPr>
                <w:rFonts w:eastAsia="Times New Roman"/>
                <w:b/>
                <w:spacing w:val="-3"/>
                <w:szCs w:val="24"/>
              </w:rPr>
              <w:t>L</w:t>
            </w:r>
            <w:r w:rsidRPr="00AD7649">
              <w:rPr>
                <w:rFonts w:eastAsia="Times New Roman"/>
                <w:b/>
                <w:szCs w:val="24"/>
              </w:rPr>
              <w:t>e</w:t>
            </w:r>
            <w:r w:rsidRPr="00AD7649">
              <w:rPr>
                <w:rFonts w:eastAsia="Times New Roman"/>
                <w:b/>
                <w:spacing w:val="-1"/>
                <w:szCs w:val="24"/>
              </w:rPr>
              <w:t xml:space="preserve"> </w:t>
            </w:r>
            <w:r w:rsidRPr="00AD7649">
              <w:rPr>
                <w:rFonts w:eastAsia="Times New Roman"/>
                <w:b/>
                <w:spacing w:val="3"/>
                <w:szCs w:val="24"/>
              </w:rPr>
              <w:t>m</w:t>
            </w:r>
            <w:r w:rsidRPr="00AD7649">
              <w:rPr>
                <w:rFonts w:eastAsia="Times New Roman"/>
                <w:b/>
                <w:spacing w:val="-1"/>
                <w:szCs w:val="24"/>
              </w:rPr>
              <w:t>è</w:t>
            </w:r>
            <w:r w:rsidRPr="00AD7649">
              <w:rPr>
                <w:rFonts w:eastAsia="Times New Roman"/>
                <w:b/>
                <w:szCs w:val="24"/>
              </w:rPr>
              <w:t>tre</w:t>
            </w:r>
            <w:r w:rsidRPr="00AD7649">
              <w:rPr>
                <w:rFonts w:eastAsia="Times New Roman"/>
                <w:b/>
                <w:spacing w:val="1"/>
                <w:szCs w:val="24"/>
              </w:rPr>
              <w:t xml:space="preserve"> </w:t>
            </w:r>
            <w:r w:rsidRPr="00AD7649">
              <w:rPr>
                <w:rFonts w:eastAsia="Times New Roman"/>
                <w:b/>
                <w:spacing w:val="-1"/>
                <w:szCs w:val="24"/>
              </w:rPr>
              <w:t>ca</w:t>
            </w:r>
            <w:r w:rsidRPr="00AD7649">
              <w:rPr>
                <w:rFonts w:eastAsia="Times New Roman"/>
                <w:b/>
                <w:spacing w:val="1"/>
                <w:szCs w:val="24"/>
              </w:rPr>
              <w:t>r</w:t>
            </w:r>
            <w:r w:rsidRPr="00AD7649">
              <w:rPr>
                <w:rFonts w:eastAsia="Times New Roman"/>
                <w:b/>
                <w:szCs w:val="24"/>
              </w:rPr>
              <w:t>ré</w:t>
            </w:r>
            <w:r w:rsidRPr="00AD7649">
              <w:rPr>
                <w:rFonts w:eastAsia="Times New Roman"/>
                <w:b/>
                <w:spacing w:val="-2"/>
                <w:szCs w:val="24"/>
              </w:rPr>
              <w:t xml:space="preserve"> </w:t>
            </w:r>
            <w:r w:rsidRPr="00AD7649">
              <w:rPr>
                <w:rFonts w:eastAsia="Times New Roman"/>
                <w:b/>
                <w:szCs w:val="24"/>
              </w:rPr>
              <w:t>à</w:t>
            </w:r>
            <w:proofErr w:type="gramStart"/>
            <w:r w:rsidRPr="00AD7649">
              <w:rPr>
                <w:rFonts w:eastAsia="Times New Roman"/>
                <w:b/>
                <w:szCs w:val="24"/>
              </w:rPr>
              <w:t xml:space="preserve"> :_</w:t>
            </w:r>
            <w:proofErr w:type="gramEnd"/>
            <w:r w:rsidRPr="00AD7649">
              <w:rPr>
                <w:rFonts w:eastAsia="Times New Roman"/>
                <w:b/>
                <w:szCs w:val="24"/>
              </w:rPr>
              <w:t>______________</w:t>
            </w:r>
            <w:r w:rsidRPr="00AD7649">
              <w:rPr>
                <w:rFonts w:eastAsia="Times New Roman"/>
                <w:b/>
                <w:spacing w:val="3"/>
                <w:szCs w:val="24"/>
              </w:rPr>
              <w:t xml:space="preserve"> </w:t>
            </w:r>
            <w:r w:rsidRPr="00AD7649">
              <w:rPr>
                <w:rFonts w:eastAsia="Times New Roman"/>
                <w:b/>
                <w:spacing w:val="-1"/>
                <w:szCs w:val="24"/>
              </w:rPr>
              <w:t>F</w:t>
            </w:r>
            <w:r w:rsidRPr="00AD7649">
              <w:rPr>
                <w:rFonts w:eastAsia="Times New Roman"/>
                <w:b/>
                <w:szCs w:val="24"/>
              </w:rPr>
              <w:t>r</w:t>
            </w:r>
            <w:r w:rsidRPr="00AD7649">
              <w:rPr>
                <w:rFonts w:eastAsia="Times New Roman"/>
                <w:b/>
                <w:spacing w:val="-2"/>
                <w:szCs w:val="24"/>
              </w:rPr>
              <w:t>a</w:t>
            </w:r>
            <w:r w:rsidRPr="00AD7649">
              <w:rPr>
                <w:rFonts w:eastAsia="Times New Roman"/>
                <w:b/>
                <w:spacing w:val="2"/>
                <w:szCs w:val="24"/>
              </w:rPr>
              <w:t>n</w:t>
            </w:r>
            <w:r w:rsidRPr="00AD7649">
              <w:rPr>
                <w:rFonts w:eastAsia="Times New Roman"/>
                <w:b/>
                <w:spacing w:val="-1"/>
                <w:szCs w:val="24"/>
              </w:rPr>
              <w:t>c</w:t>
            </w:r>
            <w:r w:rsidRPr="00AD7649">
              <w:rPr>
                <w:rFonts w:eastAsia="Times New Roman"/>
                <w:b/>
                <w:szCs w:val="24"/>
              </w:rPr>
              <w:t>s</w:t>
            </w:r>
            <w:r w:rsidRPr="00AD7649">
              <w:rPr>
                <w:rFonts w:eastAsia="Times New Roman"/>
                <w:b/>
                <w:spacing w:val="2"/>
                <w:szCs w:val="24"/>
              </w:rPr>
              <w:t xml:space="preserve"> </w:t>
            </w:r>
            <w:r w:rsidRPr="00AD7649">
              <w:rPr>
                <w:rFonts w:eastAsia="Times New Roman"/>
                <w:b/>
                <w:szCs w:val="24"/>
              </w:rPr>
              <w:t>C</w:t>
            </w:r>
            <w:r w:rsidRPr="00AD7649">
              <w:rPr>
                <w:rFonts w:eastAsia="Times New Roman"/>
                <w:b/>
                <w:spacing w:val="-1"/>
                <w:szCs w:val="24"/>
              </w:rPr>
              <w:t>F</w:t>
            </w:r>
            <w:r w:rsidRPr="00AD7649">
              <w:rPr>
                <w:rFonts w:eastAsia="Times New Roman"/>
                <w:b/>
                <w:szCs w:val="24"/>
              </w:rPr>
              <w:t>A</w:t>
            </w:r>
          </w:p>
        </w:tc>
        <w:tc>
          <w:tcPr>
            <w:tcW w:w="386" w:type="dxa"/>
          </w:tcPr>
          <w:p w14:paraId="035C5993" w14:textId="77777777" w:rsidR="007C48BB" w:rsidRDefault="007C48BB">
            <w:pPr>
              <w:suppressAutoHyphens w:val="0"/>
              <w:spacing w:line="251" w:lineRule="auto"/>
              <w:rPr>
                <w:rFonts w:ascii="Cambria" w:hAnsi="Cambria" w:cs="Arial"/>
                <w:b/>
              </w:rPr>
            </w:pPr>
          </w:p>
        </w:tc>
        <w:tc>
          <w:tcPr>
            <w:tcW w:w="1585" w:type="dxa"/>
          </w:tcPr>
          <w:p w14:paraId="08E508D7" w14:textId="77777777" w:rsidR="007C48BB" w:rsidRDefault="007C48BB">
            <w:pPr>
              <w:suppressAutoHyphens w:val="0"/>
              <w:spacing w:line="251" w:lineRule="auto"/>
              <w:rPr>
                <w:rFonts w:ascii="Cambria" w:hAnsi="Cambria" w:cs="Arial"/>
                <w:b/>
              </w:rPr>
            </w:pPr>
          </w:p>
        </w:tc>
        <w:tc>
          <w:tcPr>
            <w:tcW w:w="1194" w:type="dxa"/>
          </w:tcPr>
          <w:p w14:paraId="182ADE9A" w14:textId="77777777" w:rsidR="007C48BB" w:rsidRDefault="007C48BB">
            <w:pPr>
              <w:suppressAutoHyphens w:val="0"/>
              <w:spacing w:line="251" w:lineRule="auto"/>
              <w:rPr>
                <w:rFonts w:ascii="Cambria" w:hAnsi="Cambria" w:cs="Arial"/>
                <w:b/>
              </w:rPr>
            </w:pPr>
          </w:p>
        </w:tc>
      </w:tr>
      <w:tr w:rsidR="007C48BB" w14:paraId="015ED6B4" w14:textId="3FAA86F9" w:rsidTr="0032676C">
        <w:trPr>
          <w:jc w:val="center"/>
        </w:trPr>
        <w:tc>
          <w:tcPr>
            <w:tcW w:w="1163" w:type="dxa"/>
          </w:tcPr>
          <w:p w14:paraId="2E6B3FD0" w14:textId="4F61C607" w:rsidR="007C48BB" w:rsidRDefault="00AD7649">
            <w:pPr>
              <w:suppressAutoHyphens w:val="0"/>
              <w:spacing w:line="251" w:lineRule="auto"/>
              <w:rPr>
                <w:rFonts w:ascii="Cambria" w:hAnsi="Cambria" w:cs="Arial"/>
                <w:b/>
              </w:rPr>
            </w:pPr>
            <w:r>
              <w:rPr>
                <w:rFonts w:ascii="Cambria" w:hAnsi="Cambria" w:cs="Arial"/>
                <w:b/>
              </w:rPr>
              <w:t>TM10</w:t>
            </w:r>
            <w:r w:rsidR="002A794F">
              <w:rPr>
                <w:rFonts w:ascii="Cambria" w:hAnsi="Cambria" w:cs="Arial"/>
                <w:b/>
              </w:rPr>
              <w:t>8a</w:t>
            </w:r>
          </w:p>
        </w:tc>
        <w:tc>
          <w:tcPr>
            <w:tcW w:w="6668" w:type="dxa"/>
          </w:tcPr>
          <w:p w14:paraId="61FE7838" w14:textId="77777777" w:rsidR="00AD7649" w:rsidRPr="00AD7649" w:rsidRDefault="00AD7649" w:rsidP="00AD7649">
            <w:pPr>
              <w:suppressAutoHyphens w:val="0"/>
              <w:spacing w:line="251" w:lineRule="auto"/>
              <w:rPr>
                <w:rFonts w:ascii="Cambria" w:hAnsi="Cambria" w:cs="Arial"/>
                <w:b/>
              </w:rPr>
            </w:pPr>
            <w:r w:rsidRPr="00AD7649">
              <w:rPr>
                <w:rFonts w:ascii="Cambria" w:hAnsi="Cambria" w:cs="Arial"/>
                <w:b/>
              </w:rPr>
              <w:t>Remblai en graveleux latéritique provenant d’emprunt</w:t>
            </w:r>
          </w:p>
          <w:p w14:paraId="7A56E996" w14:textId="77777777" w:rsidR="00AD7649" w:rsidRPr="00AD7649" w:rsidRDefault="00AD7649" w:rsidP="00AD7649">
            <w:pPr>
              <w:suppressAutoHyphens w:val="0"/>
              <w:spacing w:line="251" w:lineRule="auto"/>
              <w:rPr>
                <w:rFonts w:ascii="Cambria" w:hAnsi="Cambria" w:cs="Arial"/>
              </w:rPr>
            </w:pPr>
            <w:r w:rsidRPr="00AD7649">
              <w:rPr>
                <w:rFonts w:ascii="Cambria" w:hAnsi="Cambria" w:cs="Arial"/>
              </w:rPr>
              <w:t>Les prix TM108 rémunèrent dans les conditions générales prévues au marché, au MÈTRE CUBE (m3), les remblais en matériaux (à définir), provenant d’emprunt.</w:t>
            </w:r>
          </w:p>
          <w:p w14:paraId="734C193F" w14:textId="77777777" w:rsidR="00AD7649" w:rsidRPr="00AD7649" w:rsidRDefault="00AD7649" w:rsidP="00AD7649">
            <w:pPr>
              <w:suppressAutoHyphens w:val="0"/>
              <w:spacing w:line="251" w:lineRule="auto"/>
              <w:rPr>
                <w:rFonts w:ascii="Cambria" w:hAnsi="Cambria" w:cs="Arial"/>
              </w:rPr>
            </w:pPr>
            <w:r w:rsidRPr="00AD7649">
              <w:rPr>
                <w:rFonts w:ascii="Cambria" w:hAnsi="Cambria" w:cs="Arial"/>
              </w:rPr>
              <w:t>Ces prix comprennent notamment :</w:t>
            </w:r>
          </w:p>
          <w:p w14:paraId="242926FB" w14:textId="5093D604"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sidRPr="00AD7649">
              <w:rPr>
                <w:rFonts w:ascii="Cambria" w:hAnsi="Cambria" w:cs="Arial"/>
              </w:rPr>
              <w:t>la</w:t>
            </w:r>
            <w:proofErr w:type="gramEnd"/>
            <w:r w:rsidRPr="00AD7649">
              <w:rPr>
                <w:rFonts w:ascii="Cambria" w:hAnsi="Cambria" w:cs="Arial"/>
              </w:rPr>
              <w:t xml:space="preserve"> préparation des lieux d’emprunts, l’ouverture et l’entretien des accès et voies de circulation dans le périmètre de l’exploitation ;</w:t>
            </w:r>
          </w:p>
          <w:p w14:paraId="59C94266" w14:textId="5B1DE1ED"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sidRPr="00AD7649">
              <w:rPr>
                <w:rFonts w:ascii="Cambria" w:hAnsi="Cambria" w:cs="Arial"/>
              </w:rPr>
              <w:t>les</w:t>
            </w:r>
            <w:proofErr w:type="gramEnd"/>
            <w:r w:rsidRPr="00AD7649">
              <w:rPr>
                <w:rFonts w:ascii="Cambria" w:hAnsi="Cambria" w:cs="Arial"/>
              </w:rPr>
              <w:t xml:space="preserve"> frais éventuels d’expropriation ou d’indemnisation ;</w:t>
            </w:r>
          </w:p>
          <w:p w14:paraId="19052D61" w14:textId="773A4771"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sidRPr="00AD7649">
              <w:rPr>
                <w:rFonts w:ascii="Cambria" w:hAnsi="Cambria" w:cs="Arial"/>
              </w:rPr>
              <w:t>l’ouverture</w:t>
            </w:r>
            <w:proofErr w:type="gramEnd"/>
            <w:r w:rsidRPr="00AD7649">
              <w:rPr>
                <w:rFonts w:ascii="Cambria" w:hAnsi="Cambria" w:cs="Arial"/>
              </w:rPr>
              <w:t xml:space="preserve"> des emprunts y compris le débroussaillement, l’abattage d’arbres, l’enlèvement de la terre végétale et la découverte ;</w:t>
            </w:r>
          </w:p>
          <w:p w14:paraId="0D8B4DA0" w14:textId="1CAE1ADF"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sidRPr="00AD7649">
              <w:rPr>
                <w:rFonts w:ascii="Cambria" w:hAnsi="Cambria" w:cs="Arial"/>
              </w:rPr>
              <w:t>l’extraction</w:t>
            </w:r>
            <w:proofErr w:type="gramEnd"/>
            <w:r w:rsidRPr="00AD7649">
              <w:rPr>
                <w:rFonts w:ascii="Cambria" w:hAnsi="Cambria" w:cs="Arial"/>
              </w:rPr>
              <w:t xml:space="preserve"> des matériaux, leur stockage ou reprise sur stocks éventuels</w:t>
            </w:r>
          </w:p>
          <w:p w14:paraId="342DA0C2" w14:textId="74F317EE"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sidRPr="00AD7649">
              <w:rPr>
                <w:rFonts w:ascii="Cambria" w:hAnsi="Cambria" w:cs="Arial"/>
              </w:rPr>
              <w:t>le</w:t>
            </w:r>
            <w:proofErr w:type="gramEnd"/>
            <w:r w:rsidRPr="00AD7649">
              <w:rPr>
                <w:rFonts w:ascii="Cambria" w:hAnsi="Cambria" w:cs="Arial"/>
              </w:rPr>
              <w:t xml:space="preserve"> transport des matériaux à pied d’œuvre sur une distance n’excédant pas 5000 mètres ;</w:t>
            </w:r>
          </w:p>
          <w:p w14:paraId="371DCA51" w14:textId="6029BCF9"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sidRPr="00AD7649">
              <w:rPr>
                <w:rFonts w:ascii="Cambria" w:hAnsi="Cambria" w:cs="Arial"/>
              </w:rPr>
              <w:t>le</w:t>
            </w:r>
            <w:proofErr w:type="gramEnd"/>
            <w:r w:rsidRPr="00AD7649">
              <w:rPr>
                <w:rFonts w:ascii="Cambria" w:hAnsi="Cambria" w:cs="Arial"/>
              </w:rPr>
              <w:t xml:space="preserve"> répandage des matériaux par couches compatibles avec les moyens de compactage ;</w:t>
            </w:r>
          </w:p>
          <w:p w14:paraId="0CE75CCC" w14:textId="0DE4431B"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sidRPr="00AD7649">
              <w:rPr>
                <w:rFonts w:ascii="Cambria" w:hAnsi="Cambria" w:cs="Arial"/>
              </w:rPr>
              <w:t>le</w:t>
            </w:r>
            <w:proofErr w:type="gramEnd"/>
            <w:r w:rsidRPr="00AD7649">
              <w:rPr>
                <w:rFonts w:ascii="Cambria" w:hAnsi="Cambria" w:cs="Arial"/>
              </w:rPr>
              <w:t xml:space="preserve"> compactage et toutes sujétions de mise en œuvre ;</w:t>
            </w:r>
          </w:p>
          <w:p w14:paraId="22DFA9A5" w14:textId="7E89C9C0"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sidRPr="00AD7649">
              <w:rPr>
                <w:rFonts w:ascii="Cambria" w:hAnsi="Cambria" w:cs="Arial"/>
              </w:rPr>
              <w:t>la</w:t>
            </w:r>
            <w:proofErr w:type="gramEnd"/>
            <w:r w:rsidRPr="00AD7649">
              <w:rPr>
                <w:rFonts w:ascii="Cambria" w:hAnsi="Cambria" w:cs="Arial"/>
              </w:rPr>
              <w:t xml:space="preserve"> remise en état des lieux d’emprunt ;</w:t>
            </w:r>
          </w:p>
          <w:p w14:paraId="2154E13D" w14:textId="72158AA1"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Pr>
                <w:rFonts w:ascii="Cambria" w:hAnsi="Cambria" w:cs="Arial"/>
              </w:rPr>
              <w:t>toutes</w:t>
            </w:r>
            <w:proofErr w:type="gramEnd"/>
            <w:r>
              <w:rPr>
                <w:rFonts w:ascii="Cambria" w:hAnsi="Cambria" w:cs="Arial"/>
              </w:rPr>
              <w:t xml:space="preserve"> sujétions liées au respect des </w:t>
            </w:r>
            <w:r w:rsidRPr="00AD7649">
              <w:rPr>
                <w:rFonts w:ascii="Cambria" w:hAnsi="Cambria" w:cs="Arial"/>
              </w:rPr>
              <w:t>prescriptions</w:t>
            </w:r>
            <w:r>
              <w:rPr>
                <w:rFonts w:ascii="Cambria" w:hAnsi="Cambria" w:cs="Arial"/>
              </w:rPr>
              <w:t xml:space="preserve"> </w:t>
            </w:r>
            <w:r w:rsidRPr="00AD7649">
              <w:rPr>
                <w:rFonts w:ascii="Cambria" w:hAnsi="Cambria" w:cs="Arial"/>
              </w:rPr>
              <w:t>environnementales ;</w:t>
            </w:r>
          </w:p>
          <w:p w14:paraId="2AC03AAE" w14:textId="74EE45A0" w:rsidR="00AD7649" w:rsidRPr="00AD7649" w:rsidRDefault="00AD7649" w:rsidP="00AD7649">
            <w:pPr>
              <w:pStyle w:val="Paragraphedeliste"/>
              <w:numPr>
                <w:ilvl w:val="0"/>
                <w:numId w:val="26"/>
              </w:numPr>
              <w:suppressAutoHyphens w:val="0"/>
              <w:spacing w:line="251" w:lineRule="auto"/>
              <w:rPr>
                <w:rFonts w:ascii="Cambria" w:hAnsi="Cambria" w:cs="Arial"/>
              </w:rPr>
            </w:pPr>
            <w:proofErr w:type="gramStart"/>
            <w:r w:rsidRPr="00AD7649">
              <w:rPr>
                <w:rFonts w:ascii="Cambria" w:hAnsi="Cambria" w:cs="Arial"/>
              </w:rPr>
              <w:t>et</w:t>
            </w:r>
            <w:proofErr w:type="gramEnd"/>
            <w:r w:rsidRPr="00AD7649">
              <w:rPr>
                <w:rFonts w:ascii="Cambria" w:hAnsi="Cambria" w:cs="Arial"/>
              </w:rPr>
              <w:t xml:space="preserve"> toutes autres sujétions.</w:t>
            </w:r>
          </w:p>
          <w:p w14:paraId="637BDFEF" w14:textId="25C44DE1" w:rsidR="007C48BB" w:rsidRPr="00AD7649" w:rsidRDefault="00AD7649" w:rsidP="00AD7649">
            <w:pPr>
              <w:suppressAutoHyphens w:val="0"/>
              <w:spacing w:line="251" w:lineRule="auto"/>
              <w:rPr>
                <w:rFonts w:ascii="Cambria" w:hAnsi="Cambria" w:cs="Arial"/>
              </w:rPr>
            </w:pPr>
            <w:r w:rsidRPr="00AD7649">
              <w:rPr>
                <w:rFonts w:ascii="Cambria" w:hAnsi="Cambria" w:cs="Arial"/>
                <w:b/>
              </w:rPr>
              <w:t>Le mètre cube à : _______________________Francs CFA</w:t>
            </w:r>
          </w:p>
        </w:tc>
        <w:tc>
          <w:tcPr>
            <w:tcW w:w="386" w:type="dxa"/>
          </w:tcPr>
          <w:p w14:paraId="224AB7B5" w14:textId="77777777" w:rsidR="007C48BB" w:rsidRDefault="007C48BB">
            <w:pPr>
              <w:suppressAutoHyphens w:val="0"/>
              <w:spacing w:line="251" w:lineRule="auto"/>
              <w:rPr>
                <w:rFonts w:ascii="Cambria" w:hAnsi="Cambria" w:cs="Arial"/>
                <w:b/>
              </w:rPr>
            </w:pPr>
          </w:p>
        </w:tc>
        <w:tc>
          <w:tcPr>
            <w:tcW w:w="1585" w:type="dxa"/>
          </w:tcPr>
          <w:p w14:paraId="2776531A" w14:textId="77777777" w:rsidR="007C48BB" w:rsidRDefault="007C48BB">
            <w:pPr>
              <w:suppressAutoHyphens w:val="0"/>
              <w:spacing w:line="251" w:lineRule="auto"/>
              <w:rPr>
                <w:rFonts w:ascii="Cambria" w:hAnsi="Cambria" w:cs="Arial"/>
                <w:b/>
              </w:rPr>
            </w:pPr>
          </w:p>
        </w:tc>
        <w:tc>
          <w:tcPr>
            <w:tcW w:w="1194" w:type="dxa"/>
          </w:tcPr>
          <w:p w14:paraId="0C08CDCF" w14:textId="77777777" w:rsidR="007C48BB" w:rsidRDefault="007C48BB">
            <w:pPr>
              <w:suppressAutoHyphens w:val="0"/>
              <w:spacing w:line="251" w:lineRule="auto"/>
              <w:rPr>
                <w:rFonts w:ascii="Cambria" w:hAnsi="Cambria" w:cs="Arial"/>
                <w:b/>
              </w:rPr>
            </w:pPr>
          </w:p>
        </w:tc>
      </w:tr>
      <w:tr w:rsidR="007C48BB" w14:paraId="2E14E444" w14:textId="48CC3F63" w:rsidTr="0032676C">
        <w:trPr>
          <w:jc w:val="center"/>
        </w:trPr>
        <w:tc>
          <w:tcPr>
            <w:tcW w:w="1163" w:type="dxa"/>
          </w:tcPr>
          <w:p w14:paraId="2E5F6B18" w14:textId="4FAA9421" w:rsidR="007C48BB" w:rsidRDefault="00A11AA9">
            <w:pPr>
              <w:suppressAutoHyphens w:val="0"/>
              <w:spacing w:line="251" w:lineRule="auto"/>
              <w:rPr>
                <w:rFonts w:ascii="Cambria" w:hAnsi="Cambria" w:cs="Arial"/>
                <w:b/>
              </w:rPr>
            </w:pPr>
            <w:r>
              <w:rPr>
                <w:rFonts w:eastAsia="Times New Roman"/>
                <w:szCs w:val="24"/>
              </w:rPr>
              <w:t>TM110</w:t>
            </w:r>
          </w:p>
        </w:tc>
        <w:tc>
          <w:tcPr>
            <w:tcW w:w="6668" w:type="dxa"/>
          </w:tcPr>
          <w:p w14:paraId="5AB35A7D" w14:textId="77777777" w:rsidR="00AD7649" w:rsidRDefault="00AD7649" w:rsidP="00AD7649">
            <w:pPr>
              <w:spacing w:line="260" w:lineRule="exact"/>
              <w:ind w:left="124" w:right="3310"/>
              <w:jc w:val="both"/>
              <w:rPr>
                <w:szCs w:val="24"/>
              </w:rPr>
            </w:pPr>
            <w:r>
              <w:rPr>
                <w:rFonts w:eastAsia="Times New Roman"/>
                <w:szCs w:val="24"/>
              </w:rPr>
              <w:t>Mi</w:t>
            </w:r>
            <w:r>
              <w:rPr>
                <w:rFonts w:eastAsia="Times New Roman"/>
                <w:spacing w:val="1"/>
                <w:szCs w:val="24"/>
              </w:rPr>
              <w:t>s</w:t>
            </w:r>
            <w:r>
              <w:rPr>
                <w:rFonts w:eastAsia="Times New Roman"/>
                <w:szCs w:val="24"/>
              </w:rPr>
              <w:t>e</w:t>
            </w:r>
            <w:r>
              <w:rPr>
                <w:rFonts w:eastAsia="Times New Roman"/>
                <w:spacing w:val="-1"/>
                <w:szCs w:val="24"/>
              </w:rPr>
              <w:t xml:space="preserve"> e</w:t>
            </w:r>
            <w:r>
              <w:rPr>
                <w:rFonts w:eastAsia="Times New Roman"/>
                <w:szCs w:val="24"/>
              </w:rPr>
              <w:t>n fo</w:t>
            </w:r>
            <w:r>
              <w:rPr>
                <w:rFonts w:eastAsia="Times New Roman"/>
                <w:spacing w:val="-1"/>
                <w:szCs w:val="24"/>
              </w:rPr>
              <w:t>r</w:t>
            </w:r>
            <w:r>
              <w:rPr>
                <w:rFonts w:eastAsia="Times New Roman"/>
                <w:szCs w:val="24"/>
              </w:rPr>
              <w:t xml:space="preserve">me </w:t>
            </w:r>
            <w:r>
              <w:rPr>
                <w:rFonts w:eastAsia="Times New Roman"/>
                <w:spacing w:val="2"/>
                <w:szCs w:val="24"/>
              </w:rPr>
              <w:t>d</w:t>
            </w:r>
            <w:r>
              <w:rPr>
                <w:rFonts w:eastAsia="Times New Roman"/>
                <w:szCs w:val="24"/>
              </w:rPr>
              <w:t>e</w:t>
            </w:r>
            <w:r>
              <w:rPr>
                <w:rFonts w:eastAsia="Times New Roman"/>
                <w:spacing w:val="-1"/>
                <w:szCs w:val="24"/>
              </w:rPr>
              <w:t xml:space="preserve"> </w:t>
            </w:r>
            <w:r>
              <w:rPr>
                <w:rFonts w:eastAsia="Times New Roman"/>
                <w:szCs w:val="24"/>
              </w:rPr>
              <w:t>la pl</w:t>
            </w:r>
            <w:r>
              <w:rPr>
                <w:rFonts w:eastAsia="Times New Roman"/>
                <w:spacing w:val="-1"/>
                <w:szCs w:val="24"/>
              </w:rPr>
              <w:t>a</w:t>
            </w:r>
            <w:r>
              <w:rPr>
                <w:rFonts w:eastAsia="Times New Roman"/>
                <w:szCs w:val="24"/>
              </w:rPr>
              <w:t>t</w:t>
            </w:r>
            <w:r>
              <w:rPr>
                <w:rFonts w:eastAsia="Times New Roman"/>
                <w:spacing w:val="2"/>
                <w:szCs w:val="24"/>
              </w:rPr>
              <w:t>e</w:t>
            </w:r>
            <w:r>
              <w:rPr>
                <w:rFonts w:eastAsia="Times New Roman"/>
                <w:szCs w:val="24"/>
              </w:rPr>
              <w:t>fo</w:t>
            </w:r>
            <w:r>
              <w:rPr>
                <w:rFonts w:eastAsia="Times New Roman"/>
                <w:spacing w:val="-1"/>
                <w:szCs w:val="24"/>
              </w:rPr>
              <w:t>r</w:t>
            </w:r>
            <w:r>
              <w:rPr>
                <w:rFonts w:eastAsia="Times New Roman"/>
                <w:szCs w:val="24"/>
              </w:rPr>
              <w:t>me</w:t>
            </w:r>
          </w:p>
          <w:p w14:paraId="2DA36645" w14:textId="77777777" w:rsidR="00AD7649" w:rsidRDefault="00AD7649" w:rsidP="00AD7649">
            <w:pPr>
              <w:spacing w:before="9"/>
              <w:ind w:left="131" w:right="65" w:hanging="7"/>
              <w:jc w:val="both"/>
              <w:rPr>
                <w:szCs w:val="24"/>
              </w:rPr>
            </w:pPr>
            <w:r>
              <w:rPr>
                <w:rFonts w:eastAsia="Times New Roman"/>
                <w:szCs w:val="24"/>
              </w:rPr>
              <w:t>Ce prix</w:t>
            </w:r>
            <w:r>
              <w:rPr>
                <w:rFonts w:eastAsia="Times New Roman"/>
                <w:spacing w:val="3"/>
                <w:szCs w:val="24"/>
              </w:rPr>
              <w:t xml:space="preserve"> </w:t>
            </w:r>
            <w:r>
              <w:rPr>
                <w:rFonts w:eastAsia="Times New Roman"/>
                <w:szCs w:val="24"/>
              </w:rPr>
              <w:t>r</w:t>
            </w:r>
            <w:r>
              <w:rPr>
                <w:rFonts w:eastAsia="Times New Roman"/>
                <w:spacing w:val="-2"/>
                <w:szCs w:val="24"/>
              </w:rPr>
              <w:t>é</w:t>
            </w:r>
            <w:r>
              <w:rPr>
                <w:rFonts w:eastAsia="Times New Roman"/>
                <w:szCs w:val="24"/>
              </w:rPr>
              <w:t>munè</w:t>
            </w:r>
            <w:r>
              <w:rPr>
                <w:rFonts w:eastAsia="Times New Roman"/>
                <w:spacing w:val="-1"/>
                <w:szCs w:val="24"/>
              </w:rPr>
              <w:t>r</w:t>
            </w:r>
            <w:r>
              <w:rPr>
                <w:rFonts w:eastAsia="Times New Roman"/>
                <w:szCs w:val="24"/>
              </w:rPr>
              <w:t>e d</w:t>
            </w:r>
            <w:r>
              <w:rPr>
                <w:rFonts w:eastAsia="Times New Roman"/>
                <w:spacing w:val="-1"/>
                <w:szCs w:val="24"/>
              </w:rPr>
              <w:t>a</w:t>
            </w:r>
            <w:r>
              <w:rPr>
                <w:rFonts w:eastAsia="Times New Roman"/>
                <w:szCs w:val="24"/>
              </w:rPr>
              <w:t>ns</w:t>
            </w:r>
            <w:r>
              <w:rPr>
                <w:rFonts w:eastAsia="Times New Roman"/>
                <w:spacing w:val="3"/>
                <w:szCs w:val="24"/>
              </w:rPr>
              <w:t xml:space="preserve"> </w:t>
            </w:r>
            <w:r>
              <w:rPr>
                <w:rFonts w:eastAsia="Times New Roman"/>
                <w:szCs w:val="24"/>
              </w:rPr>
              <w:t>les</w:t>
            </w:r>
            <w:r>
              <w:rPr>
                <w:rFonts w:eastAsia="Times New Roman"/>
                <w:spacing w:val="1"/>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w:t>
            </w:r>
            <w:r>
              <w:rPr>
                <w:rFonts w:eastAsia="Times New Roman"/>
                <w:spacing w:val="2"/>
                <w:szCs w:val="24"/>
              </w:rPr>
              <w:t xml:space="preserve"> </w:t>
            </w:r>
            <w:r>
              <w:rPr>
                <w:rFonts w:eastAsia="Times New Roman"/>
                <w:spacing w:val="-2"/>
                <w:szCs w:val="24"/>
              </w:rPr>
              <w:t>g</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zCs w:val="24"/>
              </w:rPr>
              <w:t>pr</w:t>
            </w:r>
            <w:r>
              <w:rPr>
                <w:rFonts w:eastAsia="Times New Roman"/>
                <w:spacing w:val="-2"/>
                <w:szCs w:val="24"/>
              </w:rPr>
              <w:t>é</w:t>
            </w:r>
            <w:r>
              <w:rPr>
                <w:rFonts w:eastAsia="Times New Roman"/>
                <w:szCs w:val="24"/>
              </w:rPr>
              <w:t>vu</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a</w:t>
            </w:r>
            <w:r>
              <w:rPr>
                <w:rFonts w:eastAsia="Times New Roman"/>
                <w:szCs w:val="24"/>
              </w:rPr>
              <w:t>u ma</w:t>
            </w:r>
            <w:r>
              <w:rPr>
                <w:rFonts w:eastAsia="Times New Roman"/>
                <w:spacing w:val="-1"/>
                <w:szCs w:val="24"/>
              </w:rPr>
              <w:t>rc</w:t>
            </w:r>
            <w:r>
              <w:rPr>
                <w:rFonts w:eastAsia="Times New Roman"/>
                <w:szCs w:val="24"/>
              </w:rPr>
              <w:t>h</w:t>
            </w:r>
            <w:r>
              <w:rPr>
                <w:rFonts w:eastAsia="Times New Roman"/>
                <w:spacing w:val="-1"/>
                <w:szCs w:val="24"/>
              </w:rPr>
              <w:t>é</w:t>
            </w:r>
            <w:r>
              <w:rPr>
                <w:rFonts w:eastAsia="Times New Roman"/>
                <w:szCs w:val="24"/>
              </w:rPr>
              <w:t>,</w:t>
            </w:r>
            <w:r>
              <w:rPr>
                <w:rFonts w:eastAsia="Times New Roman"/>
                <w:spacing w:val="-5"/>
                <w:szCs w:val="24"/>
              </w:rPr>
              <w:t xml:space="preserve"> </w:t>
            </w:r>
            <w:r>
              <w:rPr>
                <w:rFonts w:eastAsia="Times New Roman"/>
                <w:spacing w:val="-1"/>
                <w:szCs w:val="24"/>
              </w:rPr>
              <w:t>a</w:t>
            </w:r>
            <w:r>
              <w:rPr>
                <w:rFonts w:eastAsia="Times New Roman"/>
                <w:szCs w:val="24"/>
              </w:rPr>
              <w:t>u</w:t>
            </w:r>
            <w:r>
              <w:rPr>
                <w:rFonts w:eastAsia="Times New Roman"/>
                <w:spacing w:val="-5"/>
                <w:szCs w:val="24"/>
              </w:rPr>
              <w:t xml:space="preserve"> </w:t>
            </w:r>
            <w:r>
              <w:rPr>
                <w:rFonts w:eastAsia="Times New Roman"/>
                <w:spacing w:val="4"/>
                <w:szCs w:val="24"/>
              </w:rPr>
              <w:t>K</w:t>
            </w:r>
            <w:r>
              <w:rPr>
                <w:rFonts w:eastAsia="Times New Roman"/>
                <w:szCs w:val="24"/>
              </w:rPr>
              <w:t>I</w:t>
            </w:r>
            <w:r>
              <w:rPr>
                <w:rFonts w:eastAsia="Times New Roman"/>
                <w:spacing w:val="-3"/>
                <w:szCs w:val="24"/>
              </w:rPr>
              <w:t>L</w:t>
            </w:r>
            <w:r>
              <w:rPr>
                <w:rFonts w:eastAsia="Times New Roman"/>
                <w:szCs w:val="24"/>
              </w:rPr>
              <w:t>OMÈ</w:t>
            </w:r>
            <w:r>
              <w:rPr>
                <w:rFonts w:eastAsia="Times New Roman"/>
                <w:spacing w:val="-1"/>
                <w:szCs w:val="24"/>
              </w:rPr>
              <w:t>T</w:t>
            </w:r>
            <w:r>
              <w:rPr>
                <w:rFonts w:eastAsia="Times New Roman"/>
                <w:spacing w:val="3"/>
                <w:szCs w:val="24"/>
              </w:rPr>
              <w:t>R</w:t>
            </w:r>
            <w:r>
              <w:rPr>
                <w:rFonts w:eastAsia="Times New Roman"/>
                <w:szCs w:val="24"/>
              </w:rPr>
              <w:t>E</w:t>
            </w:r>
            <w:r>
              <w:rPr>
                <w:rFonts w:eastAsia="Times New Roman"/>
                <w:spacing w:val="-5"/>
                <w:szCs w:val="24"/>
              </w:rPr>
              <w:t xml:space="preserve"> </w:t>
            </w:r>
            <w:r>
              <w:rPr>
                <w:rFonts w:eastAsia="Times New Roman"/>
                <w:szCs w:val="24"/>
              </w:rPr>
              <w:t>(</w:t>
            </w:r>
            <w:r>
              <w:rPr>
                <w:rFonts w:eastAsia="Times New Roman"/>
                <w:spacing w:val="-1"/>
                <w:szCs w:val="24"/>
              </w:rPr>
              <w:t>K</w:t>
            </w:r>
            <w:r>
              <w:rPr>
                <w:rFonts w:eastAsia="Times New Roman"/>
                <w:szCs w:val="24"/>
              </w:rPr>
              <w:t>m)</w:t>
            </w:r>
            <w:r>
              <w:rPr>
                <w:rFonts w:eastAsia="Times New Roman"/>
                <w:spacing w:val="-5"/>
                <w:szCs w:val="24"/>
              </w:rPr>
              <w:t xml:space="preserve"> </w:t>
            </w:r>
            <w:r>
              <w:rPr>
                <w:rFonts w:eastAsia="Times New Roman"/>
                <w:szCs w:val="24"/>
              </w:rPr>
              <w:t>de</w:t>
            </w:r>
            <w:r>
              <w:rPr>
                <w:rFonts w:eastAsia="Times New Roman"/>
                <w:spacing w:val="-6"/>
                <w:szCs w:val="24"/>
              </w:rPr>
              <w:t xml:space="preserve"> </w:t>
            </w:r>
            <w:r>
              <w:rPr>
                <w:rFonts w:eastAsia="Times New Roman"/>
                <w:szCs w:val="24"/>
              </w:rPr>
              <w:t>route</w:t>
            </w:r>
            <w:r>
              <w:rPr>
                <w:rFonts w:eastAsia="Times New Roman"/>
                <w:spacing w:val="-6"/>
                <w:szCs w:val="24"/>
              </w:rPr>
              <w:t xml:space="preserve"> </w:t>
            </w:r>
            <w:r>
              <w:rPr>
                <w:rFonts w:eastAsia="Times New Roman"/>
                <w:szCs w:val="24"/>
              </w:rPr>
              <w:t>tr</w:t>
            </w:r>
            <w:r>
              <w:rPr>
                <w:rFonts w:eastAsia="Times New Roman"/>
                <w:spacing w:val="-1"/>
                <w:szCs w:val="24"/>
              </w:rPr>
              <w:t>a</w:t>
            </w:r>
            <w:r>
              <w:rPr>
                <w:rFonts w:eastAsia="Times New Roman"/>
                <w:szCs w:val="24"/>
              </w:rPr>
              <w:t>i</w:t>
            </w:r>
            <w:r>
              <w:rPr>
                <w:rFonts w:eastAsia="Times New Roman"/>
                <w:spacing w:val="1"/>
                <w:szCs w:val="24"/>
              </w:rPr>
              <w:t>t</w:t>
            </w:r>
            <w:r>
              <w:rPr>
                <w:rFonts w:eastAsia="Times New Roman"/>
                <w:spacing w:val="-1"/>
                <w:szCs w:val="24"/>
              </w:rPr>
              <w:t>ée</w:t>
            </w:r>
            <w:r>
              <w:rPr>
                <w:rFonts w:eastAsia="Times New Roman"/>
                <w:szCs w:val="24"/>
              </w:rPr>
              <w:t>,</w:t>
            </w:r>
            <w:r>
              <w:rPr>
                <w:rFonts w:eastAsia="Times New Roman"/>
                <w:spacing w:val="-5"/>
                <w:szCs w:val="24"/>
              </w:rPr>
              <w:t xml:space="preserve"> </w:t>
            </w:r>
            <w:r>
              <w:rPr>
                <w:rFonts w:eastAsia="Times New Roman"/>
                <w:szCs w:val="24"/>
              </w:rPr>
              <w:t>la</w:t>
            </w:r>
            <w:r>
              <w:rPr>
                <w:rFonts w:eastAsia="Times New Roman"/>
                <w:spacing w:val="-5"/>
                <w:szCs w:val="24"/>
              </w:rPr>
              <w:t xml:space="preserve"> </w:t>
            </w:r>
            <w:r>
              <w:rPr>
                <w:rFonts w:eastAsia="Times New Roman"/>
                <w:szCs w:val="24"/>
              </w:rPr>
              <w:t>m</w:t>
            </w:r>
            <w:r>
              <w:rPr>
                <w:rFonts w:eastAsia="Times New Roman"/>
                <w:spacing w:val="1"/>
                <w:szCs w:val="24"/>
              </w:rPr>
              <w:t>i</w:t>
            </w:r>
            <w:r>
              <w:rPr>
                <w:rFonts w:eastAsia="Times New Roman"/>
                <w:szCs w:val="24"/>
              </w:rPr>
              <w:t>se</w:t>
            </w:r>
            <w:r>
              <w:rPr>
                <w:rFonts w:eastAsia="Times New Roman"/>
                <w:spacing w:val="-6"/>
                <w:szCs w:val="24"/>
              </w:rPr>
              <w:t xml:space="preserve"> </w:t>
            </w:r>
            <w:r>
              <w:rPr>
                <w:rFonts w:eastAsia="Times New Roman"/>
                <w:spacing w:val="-1"/>
                <w:szCs w:val="24"/>
              </w:rPr>
              <w:t>e</w:t>
            </w:r>
            <w:r>
              <w:rPr>
                <w:rFonts w:eastAsia="Times New Roman"/>
                <w:szCs w:val="24"/>
              </w:rPr>
              <w:t>n</w:t>
            </w:r>
            <w:r>
              <w:rPr>
                <w:rFonts w:eastAsia="Times New Roman"/>
                <w:spacing w:val="-5"/>
                <w:szCs w:val="24"/>
              </w:rPr>
              <w:t xml:space="preserve"> </w:t>
            </w:r>
            <w:r>
              <w:rPr>
                <w:rFonts w:eastAsia="Times New Roman"/>
                <w:szCs w:val="24"/>
              </w:rPr>
              <w:t>fo</w:t>
            </w:r>
            <w:r>
              <w:rPr>
                <w:rFonts w:eastAsia="Times New Roman"/>
                <w:spacing w:val="-1"/>
                <w:szCs w:val="24"/>
              </w:rPr>
              <w:t>r</w:t>
            </w:r>
            <w:r>
              <w:rPr>
                <w:rFonts w:eastAsia="Times New Roman"/>
                <w:szCs w:val="24"/>
              </w:rPr>
              <w:t>me de la plate</w:t>
            </w:r>
            <w:r>
              <w:rPr>
                <w:rFonts w:eastAsia="Times New Roman"/>
                <w:spacing w:val="2"/>
                <w:szCs w:val="24"/>
              </w:rPr>
              <w:t>-</w:t>
            </w:r>
            <w:r>
              <w:rPr>
                <w:rFonts w:eastAsia="Times New Roman"/>
                <w:szCs w:val="24"/>
              </w:rPr>
              <w:t>fo</w:t>
            </w:r>
            <w:r>
              <w:rPr>
                <w:rFonts w:eastAsia="Times New Roman"/>
                <w:spacing w:val="-1"/>
                <w:szCs w:val="24"/>
              </w:rPr>
              <w:t>r</w:t>
            </w:r>
            <w:r>
              <w:rPr>
                <w:rFonts w:eastAsia="Times New Roman"/>
                <w:szCs w:val="24"/>
              </w:rPr>
              <w:t xml:space="preserve">me </w:t>
            </w:r>
            <w:r>
              <w:rPr>
                <w:rFonts w:eastAsia="Times New Roman"/>
                <w:spacing w:val="2"/>
                <w:szCs w:val="24"/>
              </w:rPr>
              <w:t>d</w:t>
            </w:r>
            <w:r>
              <w:rPr>
                <w:rFonts w:eastAsia="Times New Roman"/>
                <w:spacing w:val="-1"/>
                <w:szCs w:val="24"/>
              </w:rPr>
              <w:t>e</w:t>
            </w:r>
            <w:r>
              <w:rPr>
                <w:rFonts w:eastAsia="Times New Roman"/>
                <w:szCs w:val="24"/>
              </w:rPr>
              <w:t>v</w:t>
            </w:r>
            <w:r>
              <w:rPr>
                <w:rFonts w:eastAsia="Times New Roman"/>
                <w:spacing w:val="-1"/>
                <w:szCs w:val="24"/>
              </w:rPr>
              <w:t>a</w:t>
            </w:r>
            <w:r>
              <w:rPr>
                <w:rFonts w:eastAsia="Times New Roman"/>
                <w:szCs w:val="24"/>
              </w:rPr>
              <w:t>nt</w:t>
            </w:r>
            <w:r>
              <w:rPr>
                <w:rFonts w:eastAsia="Times New Roman"/>
                <w:spacing w:val="3"/>
                <w:szCs w:val="24"/>
              </w:rPr>
              <w:t xml:space="preserve"> </w:t>
            </w:r>
            <w:r>
              <w:rPr>
                <w:rFonts w:eastAsia="Times New Roman"/>
                <w:szCs w:val="24"/>
              </w:rPr>
              <w:t>r</w:t>
            </w:r>
            <w:r>
              <w:rPr>
                <w:rFonts w:eastAsia="Times New Roman"/>
                <w:spacing w:val="-2"/>
                <w:szCs w:val="24"/>
              </w:rPr>
              <w:t>e</w:t>
            </w:r>
            <w:r>
              <w:rPr>
                <w:rFonts w:eastAsia="Times New Roman"/>
                <w:spacing w:val="-1"/>
                <w:szCs w:val="24"/>
              </w:rPr>
              <w:t>ce</w:t>
            </w:r>
            <w:r>
              <w:rPr>
                <w:rFonts w:eastAsia="Times New Roman"/>
                <w:szCs w:val="24"/>
              </w:rPr>
              <w:t>vo</w:t>
            </w:r>
            <w:r>
              <w:rPr>
                <w:rFonts w:eastAsia="Times New Roman"/>
                <w:spacing w:val="3"/>
                <w:szCs w:val="24"/>
              </w:rPr>
              <w:t>i</w:t>
            </w:r>
            <w:r>
              <w:rPr>
                <w:rFonts w:eastAsia="Times New Roman"/>
                <w:szCs w:val="24"/>
              </w:rPr>
              <w:t xml:space="preserve">r la </w:t>
            </w:r>
            <w:r>
              <w:rPr>
                <w:rFonts w:eastAsia="Times New Roman"/>
                <w:spacing w:val="-1"/>
                <w:szCs w:val="24"/>
              </w:rPr>
              <w:t>c</w:t>
            </w:r>
            <w:r>
              <w:rPr>
                <w:rFonts w:eastAsia="Times New Roman"/>
                <w:szCs w:val="24"/>
              </w:rPr>
              <w:t>o</w:t>
            </w:r>
            <w:r>
              <w:rPr>
                <w:rFonts w:eastAsia="Times New Roman"/>
                <w:spacing w:val="2"/>
                <w:szCs w:val="24"/>
              </w:rPr>
              <w:t>u</w:t>
            </w:r>
            <w:r>
              <w:rPr>
                <w:rFonts w:eastAsia="Times New Roman"/>
                <w:spacing w:val="-1"/>
                <w:szCs w:val="24"/>
              </w:rPr>
              <w:t>c</w:t>
            </w:r>
            <w:r>
              <w:rPr>
                <w:rFonts w:eastAsia="Times New Roman"/>
                <w:szCs w:val="24"/>
              </w:rPr>
              <w:t>he de</w:t>
            </w:r>
            <w:r>
              <w:rPr>
                <w:rFonts w:eastAsia="Times New Roman"/>
                <w:spacing w:val="2"/>
                <w:szCs w:val="24"/>
              </w:rPr>
              <w:t xml:space="preserve"> </w:t>
            </w:r>
            <w:r>
              <w:rPr>
                <w:rFonts w:eastAsia="Times New Roman"/>
                <w:szCs w:val="24"/>
              </w:rPr>
              <w:t>ro</w:t>
            </w:r>
            <w:r>
              <w:rPr>
                <w:rFonts w:eastAsia="Times New Roman"/>
                <w:spacing w:val="1"/>
                <w:szCs w:val="24"/>
              </w:rPr>
              <w:t>u</w:t>
            </w:r>
            <w:r>
              <w:rPr>
                <w:rFonts w:eastAsia="Times New Roman"/>
                <w:szCs w:val="24"/>
              </w:rPr>
              <w:t>lem</w:t>
            </w:r>
            <w:r>
              <w:rPr>
                <w:rFonts w:eastAsia="Times New Roman"/>
                <w:spacing w:val="-1"/>
                <w:szCs w:val="24"/>
              </w:rPr>
              <w:t>e</w:t>
            </w:r>
            <w:r>
              <w:rPr>
                <w:rFonts w:eastAsia="Times New Roman"/>
                <w:szCs w:val="24"/>
              </w:rPr>
              <w:t>nt</w:t>
            </w:r>
            <w:r>
              <w:rPr>
                <w:rFonts w:eastAsia="Times New Roman"/>
                <w:spacing w:val="1"/>
                <w:szCs w:val="24"/>
              </w:rPr>
              <w:t xml:space="preserve"> </w:t>
            </w:r>
            <w:r>
              <w:rPr>
                <w:rFonts w:eastAsia="Times New Roman"/>
                <w:szCs w:val="24"/>
              </w:rPr>
              <w:t>(</w:t>
            </w:r>
            <w:r>
              <w:rPr>
                <w:rFonts w:eastAsia="Times New Roman"/>
                <w:spacing w:val="-1"/>
                <w:szCs w:val="24"/>
              </w:rPr>
              <w:t>r</w:t>
            </w:r>
            <w:r>
              <w:rPr>
                <w:rFonts w:eastAsia="Times New Roman"/>
                <w:szCs w:val="24"/>
              </w:rPr>
              <w:t xml:space="preserve">outes </w:t>
            </w:r>
            <w:r>
              <w:rPr>
                <w:rFonts w:eastAsia="Times New Roman"/>
                <w:spacing w:val="-1"/>
                <w:szCs w:val="24"/>
              </w:rPr>
              <w:t>e</w:t>
            </w:r>
            <w:r>
              <w:rPr>
                <w:rFonts w:eastAsia="Times New Roman"/>
                <w:szCs w:val="24"/>
              </w:rPr>
              <w:t xml:space="preserve">n     </w:t>
            </w:r>
            <w:r>
              <w:rPr>
                <w:rFonts w:eastAsia="Times New Roman"/>
                <w:spacing w:val="57"/>
                <w:szCs w:val="24"/>
              </w:rPr>
              <w:t xml:space="preserve"> </w:t>
            </w:r>
            <w:proofErr w:type="gramStart"/>
            <w:r>
              <w:rPr>
                <w:rFonts w:eastAsia="Times New Roman"/>
                <w:szCs w:val="24"/>
              </w:rPr>
              <w:t>te</w:t>
            </w:r>
            <w:r>
              <w:rPr>
                <w:rFonts w:eastAsia="Times New Roman"/>
                <w:spacing w:val="-1"/>
                <w:szCs w:val="24"/>
              </w:rPr>
              <w:t>r</w:t>
            </w:r>
            <w:r>
              <w:rPr>
                <w:rFonts w:eastAsia="Times New Roman"/>
                <w:spacing w:val="1"/>
                <w:szCs w:val="24"/>
              </w:rPr>
              <w:t>r</w:t>
            </w:r>
            <w:r>
              <w:rPr>
                <w:rFonts w:eastAsia="Times New Roman"/>
                <w:spacing w:val="-1"/>
                <w:szCs w:val="24"/>
              </w:rPr>
              <w:t>e</w:t>
            </w:r>
            <w:r>
              <w:rPr>
                <w:rFonts w:eastAsia="Times New Roman"/>
                <w:szCs w:val="24"/>
              </w:rPr>
              <w:t xml:space="preserve">)   </w:t>
            </w:r>
            <w:proofErr w:type="gramEnd"/>
            <w:r>
              <w:rPr>
                <w:rFonts w:eastAsia="Times New Roman"/>
                <w:szCs w:val="24"/>
              </w:rPr>
              <w:t xml:space="preserve">  </w:t>
            </w:r>
            <w:r>
              <w:rPr>
                <w:rFonts w:eastAsia="Times New Roman"/>
                <w:spacing w:val="57"/>
                <w:szCs w:val="24"/>
              </w:rPr>
              <w:t xml:space="preserve"> </w:t>
            </w:r>
            <w:r>
              <w:rPr>
                <w:rFonts w:eastAsia="Times New Roman"/>
                <w:szCs w:val="24"/>
              </w:rPr>
              <w:t xml:space="preserve">ou       </w:t>
            </w:r>
            <w:r>
              <w:rPr>
                <w:rFonts w:eastAsia="Times New Roman"/>
                <w:spacing w:val="2"/>
                <w:szCs w:val="24"/>
              </w:rPr>
              <w:t>d</w:t>
            </w:r>
            <w:r>
              <w:rPr>
                <w:rFonts w:eastAsia="Times New Roman"/>
                <w:szCs w:val="24"/>
              </w:rPr>
              <w:t xml:space="preserve">e     </w:t>
            </w:r>
            <w:r>
              <w:rPr>
                <w:rFonts w:eastAsia="Times New Roman"/>
                <w:spacing w:val="56"/>
                <w:szCs w:val="24"/>
              </w:rPr>
              <w:t xml:space="preserve"> </w:t>
            </w:r>
            <w:r>
              <w:rPr>
                <w:rFonts w:eastAsia="Times New Roman"/>
                <w:szCs w:val="24"/>
              </w:rPr>
              <w:t>fond</w:t>
            </w:r>
            <w:r>
              <w:rPr>
                <w:rFonts w:eastAsia="Times New Roman"/>
                <w:spacing w:val="-2"/>
                <w:szCs w:val="24"/>
              </w:rPr>
              <w:t>a</w:t>
            </w:r>
            <w:r>
              <w:rPr>
                <w:rFonts w:eastAsia="Times New Roman"/>
                <w:szCs w:val="24"/>
              </w:rPr>
              <w:t>t</w:t>
            </w:r>
            <w:r>
              <w:rPr>
                <w:rFonts w:eastAsia="Times New Roman"/>
                <w:spacing w:val="1"/>
                <w:szCs w:val="24"/>
              </w:rPr>
              <w:t>i</w:t>
            </w:r>
            <w:r>
              <w:rPr>
                <w:rFonts w:eastAsia="Times New Roman"/>
                <w:szCs w:val="24"/>
              </w:rPr>
              <w:t xml:space="preserve">on    </w:t>
            </w:r>
            <w:proofErr w:type="gramStart"/>
            <w:r>
              <w:rPr>
                <w:rFonts w:eastAsia="Times New Roman"/>
                <w:szCs w:val="24"/>
              </w:rPr>
              <w:t xml:space="preserve">   (</w:t>
            </w:r>
            <w:proofErr w:type="gramEnd"/>
            <w:r>
              <w:rPr>
                <w:rFonts w:eastAsia="Times New Roman"/>
                <w:spacing w:val="-1"/>
                <w:szCs w:val="24"/>
              </w:rPr>
              <w:t>r</w:t>
            </w:r>
            <w:r>
              <w:rPr>
                <w:rFonts w:eastAsia="Times New Roman"/>
                <w:szCs w:val="24"/>
              </w:rPr>
              <w:t>out</w:t>
            </w:r>
            <w:r>
              <w:rPr>
                <w:rFonts w:eastAsia="Times New Roman"/>
                <w:spacing w:val="2"/>
                <w:szCs w:val="24"/>
              </w:rPr>
              <w:t>e</w:t>
            </w:r>
            <w:r>
              <w:rPr>
                <w:rFonts w:eastAsia="Times New Roman"/>
                <w:szCs w:val="24"/>
              </w:rPr>
              <w:t xml:space="preserve">s     </w:t>
            </w:r>
            <w:r>
              <w:rPr>
                <w:rFonts w:eastAsia="Times New Roman"/>
                <w:spacing w:val="58"/>
                <w:szCs w:val="24"/>
              </w:rPr>
              <w:t xml:space="preserve"> </w:t>
            </w:r>
            <w:r>
              <w:rPr>
                <w:rFonts w:eastAsia="Times New Roman"/>
                <w:szCs w:val="24"/>
              </w:rPr>
              <w:t>r</w:t>
            </w:r>
            <w:r>
              <w:rPr>
                <w:rFonts w:eastAsia="Times New Roman"/>
                <w:spacing w:val="3"/>
                <w:szCs w:val="24"/>
              </w:rPr>
              <w:t>e</w:t>
            </w:r>
            <w:r>
              <w:rPr>
                <w:rFonts w:eastAsia="Times New Roman"/>
                <w:szCs w:val="24"/>
              </w:rPr>
              <w:t>v</w:t>
            </w:r>
            <w:r>
              <w:rPr>
                <w:rFonts w:eastAsia="Times New Roman"/>
                <w:spacing w:val="-1"/>
                <w:szCs w:val="24"/>
              </w:rPr>
              <w:t>ê</w:t>
            </w:r>
            <w:r>
              <w:rPr>
                <w:rFonts w:eastAsia="Times New Roman"/>
                <w:szCs w:val="24"/>
              </w:rPr>
              <w:t>tue</w:t>
            </w:r>
            <w:r>
              <w:rPr>
                <w:rFonts w:eastAsia="Times New Roman"/>
                <w:spacing w:val="2"/>
                <w:szCs w:val="24"/>
              </w:rPr>
              <w:t>s</w:t>
            </w:r>
            <w:r>
              <w:rPr>
                <w:rFonts w:eastAsia="Times New Roman"/>
                <w:szCs w:val="24"/>
              </w:rPr>
              <w:t>). Ce prix</w:t>
            </w:r>
            <w:r>
              <w:rPr>
                <w:rFonts w:eastAsia="Times New Roman"/>
                <w:spacing w:val="1"/>
                <w:szCs w:val="24"/>
              </w:rPr>
              <w:t xml:space="preserve"> </w:t>
            </w:r>
            <w:r>
              <w:rPr>
                <w:rFonts w:eastAsia="Times New Roman"/>
                <w:szCs w:val="24"/>
              </w:rPr>
              <w:t xml:space="preserve">ne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nd</w:t>
            </w:r>
            <w:r>
              <w:rPr>
                <w:rFonts w:eastAsia="Times New Roman"/>
                <w:spacing w:val="1"/>
                <w:szCs w:val="24"/>
              </w:rPr>
              <w:t xml:space="preserve"> </w:t>
            </w:r>
            <w:r>
              <w:rPr>
                <w:rFonts w:eastAsia="Times New Roman"/>
                <w:szCs w:val="24"/>
              </w:rPr>
              <w:t>p</w:t>
            </w:r>
            <w:r>
              <w:rPr>
                <w:rFonts w:eastAsia="Times New Roman"/>
                <w:spacing w:val="-1"/>
                <w:szCs w:val="24"/>
              </w:rPr>
              <w:t>a</w:t>
            </w:r>
            <w:r>
              <w:rPr>
                <w:rFonts w:eastAsia="Times New Roman"/>
                <w:szCs w:val="24"/>
              </w:rPr>
              <w:t>s</w:t>
            </w:r>
            <w:r>
              <w:rPr>
                <w:rFonts w:eastAsia="Times New Roman"/>
                <w:spacing w:val="1"/>
                <w:szCs w:val="24"/>
              </w:rPr>
              <w:t xml:space="preserve"> </w:t>
            </w:r>
            <w:r>
              <w:rPr>
                <w:rFonts w:eastAsia="Times New Roman"/>
                <w:szCs w:val="24"/>
              </w:rPr>
              <w:t>la</w:t>
            </w:r>
            <w:r>
              <w:rPr>
                <w:rFonts w:eastAsia="Times New Roman"/>
                <w:spacing w:val="1"/>
                <w:szCs w:val="24"/>
              </w:rPr>
              <w:t xml:space="preserve"> </w:t>
            </w:r>
            <w:r>
              <w:rPr>
                <w:rFonts w:eastAsia="Times New Roman"/>
                <w:szCs w:val="24"/>
              </w:rPr>
              <w:t>r</w:t>
            </w:r>
            <w:r>
              <w:rPr>
                <w:rFonts w:eastAsia="Times New Roman"/>
                <w:spacing w:val="-2"/>
                <w:szCs w:val="24"/>
              </w:rPr>
              <w:t>e</w:t>
            </w:r>
            <w:r>
              <w:rPr>
                <w:rFonts w:eastAsia="Times New Roman"/>
                <w:szCs w:val="24"/>
              </w:rPr>
              <w:t>m</w:t>
            </w:r>
            <w:r>
              <w:rPr>
                <w:rFonts w:eastAsia="Times New Roman"/>
                <w:spacing w:val="1"/>
                <w:szCs w:val="24"/>
              </w:rPr>
              <w:t>i</w:t>
            </w:r>
            <w:r>
              <w:rPr>
                <w:rFonts w:eastAsia="Times New Roman"/>
                <w:szCs w:val="24"/>
              </w:rPr>
              <w:t xml:space="preserve">se </w:t>
            </w:r>
            <w:r>
              <w:rPr>
                <w:rFonts w:eastAsia="Times New Roman"/>
                <w:spacing w:val="-1"/>
                <w:szCs w:val="24"/>
              </w:rPr>
              <w:t>e</w:t>
            </w:r>
            <w:r>
              <w:rPr>
                <w:rFonts w:eastAsia="Times New Roman"/>
                <w:szCs w:val="24"/>
              </w:rPr>
              <w:t>n</w:t>
            </w:r>
            <w:r>
              <w:rPr>
                <w:rFonts w:eastAsia="Times New Roman"/>
                <w:spacing w:val="1"/>
                <w:szCs w:val="24"/>
              </w:rPr>
              <w:t xml:space="preserve"> </w:t>
            </w:r>
            <w:r>
              <w:rPr>
                <w:rFonts w:eastAsia="Times New Roman"/>
                <w:szCs w:val="24"/>
              </w:rPr>
              <w:t>fo</w:t>
            </w:r>
            <w:r>
              <w:rPr>
                <w:rFonts w:eastAsia="Times New Roman"/>
                <w:spacing w:val="-1"/>
                <w:szCs w:val="24"/>
              </w:rPr>
              <w:t>r</w:t>
            </w:r>
            <w:r>
              <w:rPr>
                <w:rFonts w:eastAsia="Times New Roman"/>
                <w:szCs w:val="24"/>
              </w:rPr>
              <w:t>me</w:t>
            </w:r>
            <w:r>
              <w:rPr>
                <w:rFonts w:eastAsia="Times New Roman"/>
                <w:spacing w:val="1"/>
                <w:szCs w:val="24"/>
              </w:rPr>
              <w:t xml:space="preserv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le</w:t>
            </w:r>
            <w:r>
              <w:rPr>
                <w:rFonts w:eastAsia="Times New Roman"/>
                <w:spacing w:val="1"/>
                <w:szCs w:val="24"/>
              </w:rPr>
              <w:t xml:space="preserve"> </w:t>
            </w:r>
            <w:r>
              <w:rPr>
                <w:rFonts w:eastAsia="Times New Roman"/>
                <w:spacing w:val="-1"/>
                <w:szCs w:val="24"/>
              </w:rPr>
              <w:t>c</w:t>
            </w:r>
            <w:r>
              <w:rPr>
                <w:rFonts w:eastAsia="Times New Roman"/>
                <w:szCs w:val="24"/>
              </w:rPr>
              <w:t>ura</w:t>
            </w:r>
            <w:r>
              <w:rPr>
                <w:rFonts w:eastAsia="Times New Roman"/>
                <w:spacing w:val="-2"/>
                <w:szCs w:val="24"/>
              </w:rPr>
              <w:t>g</w:t>
            </w:r>
            <w:r>
              <w:rPr>
                <w:rFonts w:eastAsia="Times New Roman"/>
                <w:szCs w:val="24"/>
              </w:rPr>
              <w:t>e d</w:t>
            </w:r>
            <w:r>
              <w:rPr>
                <w:rFonts w:eastAsia="Times New Roman"/>
                <w:spacing w:val="-1"/>
                <w:szCs w:val="24"/>
              </w:rPr>
              <w:t>e</w:t>
            </w:r>
            <w:r>
              <w:rPr>
                <w:rFonts w:eastAsia="Times New Roman"/>
                <w:szCs w:val="24"/>
              </w:rPr>
              <w:t>s foss</w:t>
            </w:r>
            <w:r>
              <w:rPr>
                <w:rFonts w:eastAsia="Times New Roman"/>
                <w:spacing w:val="-1"/>
                <w:szCs w:val="24"/>
              </w:rPr>
              <w:t>é</w:t>
            </w:r>
            <w:r>
              <w:rPr>
                <w:rFonts w:eastAsia="Times New Roman"/>
                <w:szCs w:val="24"/>
              </w:rPr>
              <w:t>s                                                                                lat</w:t>
            </w:r>
            <w:r>
              <w:rPr>
                <w:rFonts w:eastAsia="Times New Roman"/>
                <w:spacing w:val="-1"/>
                <w:szCs w:val="24"/>
              </w:rPr>
              <w:t>é</w:t>
            </w:r>
            <w:r>
              <w:rPr>
                <w:rFonts w:eastAsia="Times New Roman"/>
                <w:szCs w:val="24"/>
              </w:rPr>
              <w:t>r</w:t>
            </w:r>
            <w:r>
              <w:rPr>
                <w:rFonts w:eastAsia="Times New Roman"/>
                <w:spacing w:val="-2"/>
                <w:szCs w:val="24"/>
              </w:rPr>
              <w:t>a</w:t>
            </w:r>
            <w:r>
              <w:rPr>
                <w:rFonts w:eastAsia="Times New Roman"/>
                <w:szCs w:val="24"/>
              </w:rPr>
              <w:t>u</w:t>
            </w:r>
            <w:r>
              <w:rPr>
                <w:rFonts w:eastAsia="Times New Roman"/>
                <w:spacing w:val="2"/>
                <w:szCs w:val="24"/>
              </w:rPr>
              <w:t>x</w:t>
            </w:r>
            <w:r>
              <w:rPr>
                <w:rFonts w:eastAsia="Times New Roman"/>
                <w:szCs w:val="24"/>
              </w:rPr>
              <w:t xml:space="preserve">. Ce                  </w:t>
            </w:r>
            <w:r>
              <w:rPr>
                <w:rFonts w:eastAsia="Times New Roman"/>
                <w:spacing w:val="2"/>
                <w:szCs w:val="24"/>
              </w:rPr>
              <w:t xml:space="preserve"> </w:t>
            </w:r>
            <w:r>
              <w:rPr>
                <w:rFonts w:eastAsia="Times New Roman"/>
                <w:szCs w:val="24"/>
              </w:rPr>
              <w:t xml:space="preserve">prix                  </w:t>
            </w:r>
            <w:r>
              <w:rPr>
                <w:rFonts w:eastAsia="Times New Roman"/>
                <w:spacing w:val="2"/>
                <w:szCs w:val="24"/>
              </w:rPr>
              <w:t xml:space="preserve">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 xml:space="preserve">nd                  </w:t>
            </w:r>
            <w:r>
              <w:rPr>
                <w:rFonts w:eastAsia="Times New Roman"/>
                <w:spacing w:val="5"/>
                <w:szCs w:val="24"/>
              </w:rPr>
              <w:t xml:space="preserve"> </w:t>
            </w:r>
            <w:r>
              <w:rPr>
                <w:rFonts w:eastAsia="Times New Roman"/>
                <w:szCs w:val="24"/>
              </w:rPr>
              <w:t>notamment</w:t>
            </w:r>
            <w:r>
              <w:rPr>
                <w:rFonts w:eastAsia="Times New Roman"/>
                <w:spacing w:val="1"/>
                <w:szCs w:val="24"/>
              </w:rPr>
              <w:t xml:space="preserve"> </w:t>
            </w:r>
            <w:r>
              <w:rPr>
                <w:rFonts w:eastAsia="Times New Roman"/>
                <w:szCs w:val="24"/>
              </w:rPr>
              <w:t>:</w:t>
            </w:r>
          </w:p>
          <w:p w14:paraId="70973E61" w14:textId="565856AD" w:rsidR="00AD7649" w:rsidRPr="00AD7649" w:rsidRDefault="00AD7649" w:rsidP="00174160">
            <w:pPr>
              <w:pStyle w:val="Paragraphedeliste"/>
              <w:numPr>
                <w:ilvl w:val="0"/>
                <w:numId w:val="92"/>
              </w:numPr>
              <w:ind w:right="69"/>
              <w:jc w:val="both"/>
              <w:rPr>
                <w:szCs w:val="24"/>
              </w:rPr>
            </w:pPr>
            <w:proofErr w:type="gramStart"/>
            <w:r>
              <w:rPr>
                <w:rFonts w:eastAsia="Times New Roman"/>
                <w:szCs w:val="24"/>
              </w:rPr>
              <w:lastRenderedPageBreak/>
              <w:t>le</w:t>
            </w:r>
            <w:proofErr w:type="gramEnd"/>
            <w:r>
              <w:rPr>
                <w:rFonts w:eastAsia="Times New Roman"/>
                <w:szCs w:val="24"/>
              </w:rPr>
              <w:t xml:space="preserve"> </w:t>
            </w:r>
            <w:r w:rsidRPr="00AD7649">
              <w:rPr>
                <w:rFonts w:eastAsia="Times New Roman"/>
                <w:szCs w:val="24"/>
              </w:rPr>
              <w:t>n</w:t>
            </w:r>
            <w:r w:rsidRPr="00AD7649">
              <w:rPr>
                <w:rFonts w:eastAsia="Times New Roman"/>
                <w:spacing w:val="-1"/>
                <w:szCs w:val="24"/>
              </w:rPr>
              <w:t>e</w:t>
            </w:r>
            <w:r w:rsidRPr="00AD7649">
              <w:rPr>
                <w:rFonts w:eastAsia="Times New Roman"/>
                <w:szCs w:val="24"/>
              </w:rPr>
              <w:t>t</w:t>
            </w:r>
            <w:r w:rsidRPr="00AD7649">
              <w:rPr>
                <w:rFonts w:eastAsia="Times New Roman"/>
                <w:spacing w:val="1"/>
                <w:szCs w:val="24"/>
              </w:rPr>
              <w:t>t</w:t>
            </w:r>
            <w:r w:rsidRPr="00AD7649">
              <w:rPr>
                <w:rFonts w:eastAsia="Times New Roman"/>
                <w:spacing w:val="2"/>
                <w:szCs w:val="24"/>
              </w:rPr>
              <w:t>o</w:t>
            </w:r>
            <w:r w:rsidRPr="00AD7649">
              <w:rPr>
                <w:rFonts w:eastAsia="Times New Roman"/>
                <w:spacing w:val="-5"/>
                <w:szCs w:val="24"/>
              </w:rPr>
              <w:t>y</w:t>
            </w:r>
            <w:r w:rsidRPr="00AD7649">
              <w:rPr>
                <w:rFonts w:eastAsia="Times New Roman"/>
                <w:spacing w:val="1"/>
                <w:szCs w:val="24"/>
              </w:rPr>
              <w:t>a</w:t>
            </w:r>
            <w:r w:rsidRPr="00AD7649">
              <w:rPr>
                <w:rFonts w:eastAsia="Times New Roman"/>
                <w:spacing w:val="-2"/>
                <w:szCs w:val="24"/>
              </w:rPr>
              <w:t>g</w:t>
            </w:r>
            <w:r>
              <w:rPr>
                <w:rFonts w:eastAsia="Times New Roman"/>
                <w:szCs w:val="24"/>
              </w:rPr>
              <w:t>e</w:t>
            </w:r>
            <w:r w:rsidRPr="00AD7649">
              <w:rPr>
                <w:rFonts w:eastAsia="Times New Roman"/>
                <w:spacing w:val="20"/>
                <w:szCs w:val="24"/>
              </w:rPr>
              <w:t xml:space="preserve"> </w:t>
            </w:r>
            <w:r w:rsidRPr="00AD7649">
              <w:rPr>
                <w:rFonts w:eastAsia="Times New Roman"/>
                <w:spacing w:val="-1"/>
                <w:szCs w:val="24"/>
              </w:rPr>
              <w:t>é</w:t>
            </w:r>
            <w:r w:rsidRPr="00AD7649">
              <w:rPr>
                <w:rFonts w:eastAsia="Times New Roman"/>
                <w:spacing w:val="2"/>
                <w:szCs w:val="24"/>
              </w:rPr>
              <w:t>v</w:t>
            </w:r>
            <w:r w:rsidRPr="00AD7649">
              <w:rPr>
                <w:rFonts w:eastAsia="Times New Roman"/>
                <w:spacing w:val="-1"/>
                <w:szCs w:val="24"/>
              </w:rPr>
              <w:t>e</w:t>
            </w:r>
            <w:r w:rsidRPr="00AD7649">
              <w:rPr>
                <w:rFonts w:eastAsia="Times New Roman"/>
                <w:spacing w:val="2"/>
                <w:szCs w:val="24"/>
              </w:rPr>
              <w:t>n</w:t>
            </w:r>
            <w:r>
              <w:rPr>
                <w:rFonts w:eastAsia="Times New Roman"/>
                <w:szCs w:val="24"/>
              </w:rPr>
              <w:t xml:space="preserve">tuel de la </w:t>
            </w:r>
            <w:r w:rsidRPr="00AD7649">
              <w:rPr>
                <w:rFonts w:eastAsia="Times New Roman"/>
                <w:szCs w:val="24"/>
              </w:rPr>
              <w:t>plat</w:t>
            </w:r>
            <w:r w:rsidRPr="00AD7649">
              <w:rPr>
                <w:rFonts w:eastAsia="Times New Roman"/>
                <w:spacing w:val="-1"/>
                <w:szCs w:val="24"/>
              </w:rPr>
              <w:t>e</w:t>
            </w:r>
            <w:r w:rsidRPr="00AD7649">
              <w:rPr>
                <w:rFonts w:eastAsia="Times New Roman"/>
                <w:szCs w:val="24"/>
              </w:rPr>
              <w:t>fo</w:t>
            </w:r>
            <w:r w:rsidRPr="00AD7649">
              <w:rPr>
                <w:rFonts w:eastAsia="Times New Roman"/>
                <w:spacing w:val="1"/>
                <w:szCs w:val="24"/>
              </w:rPr>
              <w:t>r</w:t>
            </w:r>
            <w:r>
              <w:rPr>
                <w:rFonts w:eastAsia="Times New Roman"/>
                <w:szCs w:val="24"/>
              </w:rPr>
              <w:t xml:space="preserve">me </w:t>
            </w:r>
            <w:r w:rsidRPr="00AD7649">
              <w:rPr>
                <w:rFonts w:eastAsia="Times New Roman"/>
                <w:spacing w:val="-1"/>
                <w:szCs w:val="24"/>
              </w:rPr>
              <w:t>e</w:t>
            </w:r>
            <w:r w:rsidRPr="00AD7649">
              <w:rPr>
                <w:rFonts w:eastAsia="Times New Roman"/>
                <w:spacing w:val="2"/>
                <w:szCs w:val="24"/>
              </w:rPr>
              <w:t>x</w:t>
            </w:r>
            <w:r w:rsidRPr="00AD7649">
              <w:rPr>
                <w:rFonts w:eastAsia="Times New Roman"/>
                <w:szCs w:val="24"/>
              </w:rPr>
              <w:t>is</w:t>
            </w:r>
            <w:r w:rsidRPr="00AD7649">
              <w:rPr>
                <w:rFonts w:eastAsia="Times New Roman"/>
                <w:spacing w:val="1"/>
                <w:szCs w:val="24"/>
              </w:rPr>
              <w:t>t</w:t>
            </w:r>
            <w:r w:rsidRPr="00AD7649">
              <w:rPr>
                <w:rFonts w:eastAsia="Times New Roman"/>
                <w:spacing w:val="-1"/>
                <w:szCs w:val="24"/>
              </w:rPr>
              <w:t>a</w:t>
            </w:r>
            <w:r w:rsidRPr="00AD7649">
              <w:rPr>
                <w:rFonts w:eastAsia="Times New Roman"/>
                <w:szCs w:val="24"/>
              </w:rPr>
              <w:t>nte</w:t>
            </w:r>
            <w:r w:rsidRPr="00AD7649">
              <w:rPr>
                <w:rFonts w:eastAsia="Times New Roman"/>
                <w:spacing w:val="2"/>
                <w:szCs w:val="24"/>
              </w:rPr>
              <w:t xml:space="preserve"> </w:t>
            </w:r>
            <w:r w:rsidRPr="00AD7649">
              <w:rPr>
                <w:rFonts w:eastAsia="Times New Roman"/>
                <w:szCs w:val="24"/>
              </w:rPr>
              <w:t>;</w:t>
            </w:r>
          </w:p>
          <w:p w14:paraId="7540FCDB" w14:textId="699611DB" w:rsidR="00AD7649" w:rsidRPr="00AD7649" w:rsidRDefault="00AD7649" w:rsidP="00174160">
            <w:pPr>
              <w:pStyle w:val="Paragraphedeliste"/>
              <w:numPr>
                <w:ilvl w:val="0"/>
                <w:numId w:val="92"/>
              </w:numPr>
              <w:spacing w:before="2"/>
              <w:ind w:right="71"/>
              <w:jc w:val="both"/>
              <w:rPr>
                <w:szCs w:val="24"/>
              </w:rPr>
            </w:pPr>
            <w:proofErr w:type="gramStart"/>
            <w:r w:rsidRPr="00AD7649">
              <w:rPr>
                <w:rFonts w:eastAsia="Times New Roman"/>
                <w:szCs w:val="24"/>
              </w:rPr>
              <w:t>l’</w:t>
            </w:r>
            <w:r w:rsidRPr="00AD7649">
              <w:rPr>
                <w:rFonts w:eastAsia="Times New Roman"/>
                <w:spacing w:val="-1"/>
                <w:szCs w:val="24"/>
              </w:rPr>
              <w:t>é</w:t>
            </w:r>
            <w:r w:rsidRPr="00AD7649">
              <w:rPr>
                <w:rFonts w:eastAsia="Times New Roman"/>
                <w:szCs w:val="24"/>
              </w:rPr>
              <w:t>v</w:t>
            </w:r>
            <w:r w:rsidRPr="00AD7649">
              <w:rPr>
                <w:rFonts w:eastAsia="Times New Roman"/>
                <w:spacing w:val="1"/>
                <w:szCs w:val="24"/>
              </w:rPr>
              <w:t>a</w:t>
            </w:r>
            <w:r w:rsidRPr="00AD7649">
              <w:rPr>
                <w:rFonts w:eastAsia="Times New Roman"/>
                <w:spacing w:val="-1"/>
                <w:szCs w:val="24"/>
              </w:rPr>
              <w:t>c</w:t>
            </w:r>
            <w:r w:rsidRPr="00AD7649">
              <w:rPr>
                <w:rFonts w:eastAsia="Times New Roman"/>
                <w:szCs w:val="24"/>
              </w:rPr>
              <w:t>u</w:t>
            </w:r>
            <w:r w:rsidRPr="00AD7649">
              <w:rPr>
                <w:rFonts w:eastAsia="Times New Roman"/>
                <w:spacing w:val="-1"/>
                <w:szCs w:val="24"/>
              </w:rPr>
              <w:t>a</w:t>
            </w:r>
            <w:r w:rsidRPr="00AD7649">
              <w:rPr>
                <w:rFonts w:eastAsia="Times New Roman"/>
                <w:szCs w:val="24"/>
              </w:rPr>
              <w:t>t</w:t>
            </w:r>
            <w:r w:rsidRPr="00AD7649">
              <w:rPr>
                <w:rFonts w:eastAsia="Times New Roman"/>
                <w:spacing w:val="1"/>
                <w:szCs w:val="24"/>
              </w:rPr>
              <w:t>i</w:t>
            </w:r>
            <w:r>
              <w:rPr>
                <w:rFonts w:eastAsia="Times New Roman"/>
                <w:szCs w:val="24"/>
              </w:rPr>
              <w:t>on</w:t>
            </w:r>
            <w:proofErr w:type="gramEnd"/>
            <w:r>
              <w:rPr>
                <w:rFonts w:eastAsia="Times New Roman"/>
                <w:szCs w:val="24"/>
              </w:rPr>
              <w:t xml:space="preserve"> </w:t>
            </w:r>
            <w:r w:rsidRPr="00AD7649">
              <w:rPr>
                <w:rFonts w:eastAsia="Times New Roman"/>
                <w:szCs w:val="24"/>
              </w:rPr>
              <w:t>d</w:t>
            </w:r>
            <w:r w:rsidRPr="00AD7649">
              <w:rPr>
                <w:rFonts w:eastAsia="Times New Roman"/>
                <w:spacing w:val="-1"/>
                <w:szCs w:val="24"/>
              </w:rPr>
              <w:t>e</w:t>
            </w:r>
            <w:r>
              <w:rPr>
                <w:rFonts w:eastAsia="Times New Roman"/>
                <w:szCs w:val="24"/>
              </w:rPr>
              <w:t>s</w:t>
            </w:r>
            <w:r w:rsidRPr="00AD7649">
              <w:rPr>
                <w:rFonts w:eastAsia="Times New Roman"/>
                <w:spacing w:val="36"/>
                <w:szCs w:val="24"/>
              </w:rPr>
              <w:t xml:space="preserve"> </w:t>
            </w:r>
            <w:r w:rsidRPr="00AD7649">
              <w:rPr>
                <w:rFonts w:eastAsia="Times New Roman"/>
                <w:szCs w:val="24"/>
              </w:rPr>
              <w:t>t</w:t>
            </w:r>
            <w:r w:rsidRPr="00AD7649">
              <w:rPr>
                <w:rFonts w:eastAsia="Times New Roman"/>
                <w:spacing w:val="2"/>
                <w:szCs w:val="24"/>
              </w:rPr>
              <w:t>e</w:t>
            </w:r>
            <w:r w:rsidRPr="00AD7649">
              <w:rPr>
                <w:rFonts w:eastAsia="Times New Roman"/>
                <w:szCs w:val="24"/>
              </w:rPr>
              <w:t>r</w:t>
            </w:r>
            <w:r w:rsidRPr="00AD7649">
              <w:rPr>
                <w:rFonts w:eastAsia="Times New Roman"/>
                <w:spacing w:val="-1"/>
                <w:szCs w:val="24"/>
              </w:rPr>
              <w:t>re</w:t>
            </w:r>
            <w:r>
              <w:rPr>
                <w:rFonts w:eastAsia="Times New Roman"/>
                <w:szCs w:val="24"/>
              </w:rPr>
              <w:t>s</w:t>
            </w:r>
            <w:r w:rsidRPr="00AD7649">
              <w:rPr>
                <w:rFonts w:eastAsia="Times New Roman"/>
                <w:spacing w:val="34"/>
                <w:szCs w:val="24"/>
              </w:rPr>
              <w:t xml:space="preserve"> </w:t>
            </w:r>
            <w:r w:rsidRPr="00AD7649">
              <w:rPr>
                <w:rFonts w:eastAsia="Times New Roman"/>
                <w:spacing w:val="2"/>
                <w:szCs w:val="24"/>
              </w:rPr>
              <w:t>v</w:t>
            </w:r>
            <w:r w:rsidRPr="00AD7649">
              <w:rPr>
                <w:rFonts w:eastAsia="Times New Roman"/>
                <w:spacing w:val="1"/>
                <w:szCs w:val="24"/>
              </w:rPr>
              <w:t>é</w:t>
            </w:r>
            <w:r w:rsidRPr="00AD7649">
              <w:rPr>
                <w:rFonts w:eastAsia="Times New Roman"/>
                <w:spacing w:val="-2"/>
                <w:szCs w:val="24"/>
              </w:rPr>
              <w:t>g</w:t>
            </w:r>
            <w:r w:rsidRPr="00AD7649">
              <w:rPr>
                <w:rFonts w:eastAsia="Times New Roman"/>
                <w:spacing w:val="-1"/>
                <w:szCs w:val="24"/>
              </w:rPr>
              <w:t>é</w:t>
            </w:r>
            <w:r w:rsidRPr="00AD7649">
              <w:rPr>
                <w:rFonts w:eastAsia="Times New Roman"/>
                <w:szCs w:val="24"/>
              </w:rPr>
              <w:t>tal</w:t>
            </w:r>
            <w:r w:rsidRPr="00AD7649">
              <w:rPr>
                <w:rFonts w:eastAsia="Times New Roman"/>
                <w:spacing w:val="-1"/>
                <w:szCs w:val="24"/>
              </w:rPr>
              <w:t>e</w:t>
            </w:r>
            <w:r w:rsidRPr="00AD7649">
              <w:rPr>
                <w:rFonts w:eastAsia="Times New Roman"/>
                <w:szCs w:val="24"/>
              </w:rPr>
              <w:t xml:space="preserve">s </w:t>
            </w:r>
            <w:r w:rsidRPr="00AD7649">
              <w:rPr>
                <w:rFonts w:eastAsia="Times New Roman"/>
                <w:spacing w:val="-1"/>
                <w:szCs w:val="24"/>
              </w:rPr>
              <w:t>e</w:t>
            </w:r>
            <w:r w:rsidRPr="00AD7649">
              <w:rPr>
                <w:rFonts w:eastAsia="Times New Roman"/>
                <w:spacing w:val="2"/>
                <w:szCs w:val="24"/>
              </w:rPr>
              <w:t>x</w:t>
            </w:r>
            <w:r w:rsidRPr="00AD7649">
              <w:rPr>
                <w:rFonts w:eastAsia="Times New Roman"/>
                <w:szCs w:val="24"/>
              </w:rPr>
              <w:t>is</w:t>
            </w:r>
            <w:r w:rsidRPr="00AD7649">
              <w:rPr>
                <w:rFonts w:eastAsia="Times New Roman"/>
                <w:spacing w:val="1"/>
                <w:szCs w:val="24"/>
              </w:rPr>
              <w:t>t</w:t>
            </w:r>
            <w:r w:rsidRPr="00AD7649">
              <w:rPr>
                <w:rFonts w:eastAsia="Times New Roman"/>
                <w:spacing w:val="-1"/>
                <w:szCs w:val="24"/>
              </w:rPr>
              <w:t>a</w:t>
            </w:r>
            <w:r w:rsidRPr="00AD7649">
              <w:rPr>
                <w:rFonts w:eastAsia="Times New Roman"/>
                <w:szCs w:val="24"/>
              </w:rPr>
              <w:t xml:space="preserve">ntes </w:t>
            </w:r>
            <w:r w:rsidRPr="00AD7649">
              <w:rPr>
                <w:rFonts w:eastAsia="Times New Roman"/>
                <w:spacing w:val="-1"/>
                <w:szCs w:val="24"/>
              </w:rPr>
              <w:t>é</w:t>
            </w:r>
            <w:r w:rsidRPr="00AD7649">
              <w:rPr>
                <w:rFonts w:eastAsia="Times New Roman"/>
                <w:szCs w:val="24"/>
              </w:rPr>
              <w:t>v</w:t>
            </w:r>
            <w:r w:rsidRPr="00AD7649">
              <w:rPr>
                <w:rFonts w:eastAsia="Times New Roman"/>
                <w:spacing w:val="-1"/>
                <w:szCs w:val="24"/>
              </w:rPr>
              <w:t>e</w:t>
            </w:r>
            <w:r w:rsidRPr="00AD7649">
              <w:rPr>
                <w:rFonts w:eastAsia="Times New Roman"/>
                <w:szCs w:val="24"/>
              </w:rPr>
              <w:t>ntuelles</w:t>
            </w:r>
            <w:r w:rsidRPr="00AD7649">
              <w:rPr>
                <w:rFonts w:eastAsia="Times New Roman"/>
                <w:spacing w:val="5"/>
                <w:szCs w:val="24"/>
              </w:rPr>
              <w:t xml:space="preserve"> </w:t>
            </w:r>
            <w:r w:rsidRPr="00AD7649">
              <w:rPr>
                <w:rFonts w:eastAsia="Times New Roman"/>
                <w:szCs w:val="24"/>
              </w:rPr>
              <w:t>;</w:t>
            </w:r>
          </w:p>
          <w:p w14:paraId="593153DF" w14:textId="3FD529B7" w:rsidR="00AD7649" w:rsidRPr="00AD7649" w:rsidRDefault="00AD7649" w:rsidP="00174160">
            <w:pPr>
              <w:pStyle w:val="Paragraphedeliste"/>
              <w:numPr>
                <w:ilvl w:val="0"/>
                <w:numId w:val="92"/>
              </w:numPr>
              <w:spacing w:before="3"/>
              <w:ind w:right="69"/>
              <w:jc w:val="both"/>
              <w:rPr>
                <w:szCs w:val="24"/>
              </w:rPr>
            </w:pPr>
            <w:proofErr w:type="gramStart"/>
            <w:r>
              <w:rPr>
                <w:rFonts w:eastAsia="Times New Roman"/>
                <w:szCs w:val="24"/>
              </w:rPr>
              <w:t>la</w:t>
            </w:r>
            <w:proofErr w:type="gramEnd"/>
            <w:r>
              <w:rPr>
                <w:rFonts w:eastAsia="Times New Roman"/>
                <w:szCs w:val="24"/>
              </w:rPr>
              <w:t xml:space="preserve"> </w:t>
            </w:r>
            <w:r w:rsidRPr="00AD7649">
              <w:rPr>
                <w:rFonts w:eastAsia="Times New Roman"/>
                <w:szCs w:val="24"/>
              </w:rPr>
              <w:t>s</w:t>
            </w:r>
            <w:r w:rsidRPr="00AD7649">
              <w:rPr>
                <w:rFonts w:eastAsia="Times New Roman"/>
                <w:spacing w:val="-1"/>
                <w:szCs w:val="24"/>
              </w:rPr>
              <w:t>ca</w:t>
            </w:r>
            <w:r w:rsidRPr="00AD7649">
              <w:rPr>
                <w:rFonts w:eastAsia="Times New Roman"/>
                <w:szCs w:val="24"/>
              </w:rPr>
              <w:t>ri</w:t>
            </w:r>
            <w:r w:rsidRPr="00AD7649">
              <w:rPr>
                <w:rFonts w:eastAsia="Times New Roman"/>
                <w:spacing w:val="-1"/>
                <w:szCs w:val="24"/>
              </w:rPr>
              <w:t>f</w:t>
            </w:r>
            <w:r w:rsidRPr="00AD7649">
              <w:rPr>
                <w:rFonts w:eastAsia="Times New Roman"/>
                <w:szCs w:val="24"/>
              </w:rPr>
              <w:t>ic</w:t>
            </w:r>
            <w:r w:rsidRPr="00AD7649">
              <w:rPr>
                <w:rFonts w:eastAsia="Times New Roman"/>
                <w:spacing w:val="-1"/>
                <w:szCs w:val="24"/>
              </w:rPr>
              <w:t>a</w:t>
            </w:r>
            <w:r w:rsidRPr="00AD7649">
              <w:rPr>
                <w:rFonts w:eastAsia="Times New Roman"/>
                <w:szCs w:val="24"/>
              </w:rPr>
              <w:t>t</w:t>
            </w:r>
            <w:r w:rsidRPr="00AD7649">
              <w:rPr>
                <w:rFonts w:eastAsia="Times New Roman"/>
                <w:spacing w:val="1"/>
                <w:szCs w:val="24"/>
              </w:rPr>
              <w:t>i</w:t>
            </w:r>
            <w:r>
              <w:rPr>
                <w:rFonts w:eastAsia="Times New Roman"/>
                <w:szCs w:val="24"/>
              </w:rPr>
              <w:t>on</w:t>
            </w:r>
            <w:r w:rsidRPr="00AD7649">
              <w:rPr>
                <w:rFonts w:eastAsia="Times New Roman"/>
                <w:spacing w:val="40"/>
                <w:szCs w:val="24"/>
              </w:rPr>
              <w:t xml:space="preserve"> </w:t>
            </w:r>
            <w:r>
              <w:rPr>
                <w:rFonts w:eastAsia="Times New Roman"/>
                <w:szCs w:val="24"/>
              </w:rPr>
              <w:t>de</w:t>
            </w:r>
            <w:r w:rsidRPr="00AD7649">
              <w:rPr>
                <w:rFonts w:eastAsia="Times New Roman"/>
                <w:spacing w:val="37"/>
                <w:szCs w:val="24"/>
              </w:rPr>
              <w:t xml:space="preserve"> </w:t>
            </w:r>
            <w:r>
              <w:rPr>
                <w:rFonts w:eastAsia="Times New Roman"/>
                <w:szCs w:val="24"/>
              </w:rPr>
              <w:t>la</w:t>
            </w:r>
            <w:r w:rsidRPr="00AD7649">
              <w:rPr>
                <w:rFonts w:eastAsia="Times New Roman"/>
                <w:spacing w:val="40"/>
                <w:szCs w:val="24"/>
              </w:rPr>
              <w:t xml:space="preserve"> </w:t>
            </w:r>
            <w:r w:rsidRPr="00AD7649">
              <w:rPr>
                <w:rFonts w:eastAsia="Times New Roman"/>
                <w:szCs w:val="24"/>
              </w:rPr>
              <w:t>plat</w:t>
            </w:r>
            <w:r w:rsidRPr="00AD7649">
              <w:rPr>
                <w:rFonts w:eastAsia="Times New Roman"/>
                <w:spacing w:val="-1"/>
                <w:szCs w:val="24"/>
              </w:rPr>
              <w:t>e</w:t>
            </w:r>
            <w:r w:rsidRPr="00AD7649">
              <w:rPr>
                <w:rFonts w:eastAsia="Times New Roman"/>
                <w:szCs w:val="24"/>
              </w:rPr>
              <w:t>fo</w:t>
            </w:r>
            <w:r w:rsidRPr="00AD7649">
              <w:rPr>
                <w:rFonts w:eastAsia="Times New Roman"/>
                <w:spacing w:val="1"/>
                <w:szCs w:val="24"/>
              </w:rPr>
              <w:t>r</w:t>
            </w:r>
            <w:r>
              <w:rPr>
                <w:rFonts w:eastAsia="Times New Roman"/>
                <w:szCs w:val="24"/>
              </w:rPr>
              <w:t>me</w:t>
            </w:r>
            <w:r w:rsidRPr="00AD7649">
              <w:rPr>
                <w:rFonts w:eastAsia="Times New Roman"/>
                <w:spacing w:val="38"/>
                <w:szCs w:val="24"/>
              </w:rPr>
              <w:t xml:space="preserve"> </w:t>
            </w:r>
            <w:r w:rsidRPr="00AD7649">
              <w:rPr>
                <w:rFonts w:eastAsia="Times New Roman"/>
                <w:spacing w:val="-1"/>
                <w:szCs w:val="24"/>
              </w:rPr>
              <w:t>e</w:t>
            </w:r>
            <w:r w:rsidRPr="00AD7649">
              <w:rPr>
                <w:rFonts w:eastAsia="Times New Roman"/>
                <w:spacing w:val="2"/>
                <w:szCs w:val="24"/>
              </w:rPr>
              <w:t>x</w:t>
            </w:r>
            <w:r w:rsidRPr="00AD7649">
              <w:rPr>
                <w:rFonts w:eastAsia="Times New Roman"/>
                <w:szCs w:val="24"/>
              </w:rPr>
              <w:t>is</w:t>
            </w:r>
            <w:r w:rsidRPr="00AD7649">
              <w:rPr>
                <w:rFonts w:eastAsia="Times New Roman"/>
                <w:spacing w:val="1"/>
                <w:szCs w:val="24"/>
              </w:rPr>
              <w:t>t</w:t>
            </w:r>
            <w:r w:rsidRPr="00AD7649">
              <w:rPr>
                <w:rFonts w:eastAsia="Times New Roman"/>
                <w:spacing w:val="-1"/>
                <w:szCs w:val="24"/>
              </w:rPr>
              <w:t>a</w:t>
            </w:r>
            <w:r w:rsidRPr="00AD7649">
              <w:rPr>
                <w:rFonts w:eastAsia="Times New Roman"/>
                <w:szCs w:val="24"/>
              </w:rPr>
              <w:t>nte</w:t>
            </w:r>
            <w:r w:rsidRPr="00AD7649">
              <w:rPr>
                <w:rFonts w:eastAsia="Times New Roman"/>
                <w:spacing w:val="-1"/>
                <w:szCs w:val="24"/>
              </w:rPr>
              <w:t xml:space="preserve"> </w:t>
            </w:r>
            <w:r w:rsidRPr="00AD7649">
              <w:rPr>
                <w:rFonts w:eastAsia="Times New Roman"/>
                <w:szCs w:val="24"/>
              </w:rPr>
              <w:t>;</w:t>
            </w:r>
          </w:p>
          <w:p w14:paraId="6F1EBB6E" w14:textId="35BE6C7E" w:rsidR="00AD7649" w:rsidRPr="00AD7649" w:rsidRDefault="00AD7649" w:rsidP="00AD7649">
            <w:pPr>
              <w:spacing w:before="2"/>
              <w:ind w:left="720" w:right="71"/>
              <w:jc w:val="both"/>
              <w:rPr>
                <w:szCs w:val="24"/>
              </w:rPr>
            </w:pPr>
            <w:proofErr w:type="gramStart"/>
            <w:r w:rsidRPr="00AD7649">
              <w:rPr>
                <w:rFonts w:eastAsia="Times New Roman"/>
                <w:szCs w:val="24"/>
              </w:rPr>
              <w:t>le</w:t>
            </w:r>
            <w:proofErr w:type="gramEnd"/>
            <w:r w:rsidRPr="00AD7649">
              <w:rPr>
                <w:rFonts w:eastAsia="Times New Roman"/>
                <w:szCs w:val="24"/>
              </w:rPr>
              <w:t xml:space="preserve"> </w:t>
            </w:r>
            <w:r w:rsidRPr="00AD7649">
              <w:rPr>
                <w:rFonts w:eastAsia="Times New Roman"/>
                <w:spacing w:val="-1"/>
                <w:szCs w:val="24"/>
              </w:rPr>
              <w:t>r</w:t>
            </w:r>
            <w:r w:rsidRPr="00AD7649">
              <w:rPr>
                <w:rFonts w:eastAsia="Times New Roman"/>
                <w:spacing w:val="1"/>
                <w:szCs w:val="24"/>
              </w:rPr>
              <w:t>é</w:t>
            </w:r>
            <w:r w:rsidRPr="00AD7649">
              <w:rPr>
                <w:rFonts w:eastAsia="Times New Roman"/>
                <w:spacing w:val="-2"/>
                <w:szCs w:val="24"/>
              </w:rPr>
              <w:t>g</w:t>
            </w:r>
            <w:r w:rsidRPr="00AD7649">
              <w:rPr>
                <w:rFonts w:eastAsia="Times New Roman"/>
                <w:spacing w:val="3"/>
                <w:szCs w:val="24"/>
              </w:rPr>
              <w:t>l</w:t>
            </w:r>
            <w:r w:rsidRPr="00AD7649">
              <w:rPr>
                <w:rFonts w:eastAsia="Times New Roman"/>
                <w:spacing w:val="1"/>
                <w:szCs w:val="24"/>
              </w:rPr>
              <w:t>a</w:t>
            </w:r>
            <w:r w:rsidRPr="00AD7649">
              <w:rPr>
                <w:rFonts w:eastAsia="Times New Roman"/>
                <w:spacing w:val="-2"/>
                <w:szCs w:val="24"/>
              </w:rPr>
              <w:t>g</w:t>
            </w:r>
            <w:r w:rsidRPr="00AD7649">
              <w:rPr>
                <w:rFonts w:eastAsia="Times New Roman"/>
                <w:szCs w:val="24"/>
              </w:rPr>
              <w:t>e</w:t>
            </w:r>
            <w:r w:rsidRPr="00AD7649">
              <w:rPr>
                <w:rFonts w:eastAsia="Times New Roman"/>
                <w:spacing w:val="-1"/>
                <w:szCs w:val="24"/>
              </w:rPr>
              <w:t xml:space="preserve"> </w:t>
            </w:r>
            <w:r w:rsidRPr="00AD7649">
              <w:rPr>
                <w:rFonts w:eastAsia="Times New Roman"/>
                <w:spacing w:val="2"/>
                <w:szCs w:val="24"/>
              </w:rPr>
              <w:t>d</w:t>
            </w:r>
            <w:r w:rsidRPr="00AD7649">
              <w:rPr>
                <w:rFonts w:eastAsia="Times New Roman"/>
                <w:szCs w:val="24"/>
              </w:rPr>
              <w:t>e</w:t>
            </w:r>
            <w:r w:rsidRPr="00AD7649">
              <w:rPr>
                <w:rFonts w:eastAsia="Times New Roman"/>
                <w:spacing w:val="-1"/>
                <w:szCs w:val="24"/>
              </w:rPr>
              <w:t xml:space="preserve"> </w:t>
            </w:r>
            <w:r w:rsidRPr="00AD7649">
              <w:rPr>
                <w:rFonts w:eastAsia="Times New Roman"/>
                <w:szCs w:val="24"/>
              </w:rPr>
              <w:t>la pl</w:t>
            </w:r>
            <w:r w:rsidRPr="00AD7649">
              <w:rPr>
                <w:rFonts w:eastAsia="Times New Roman"/>
                <w:spacing w:val="-1"/>
                <w:szCs w:val="24"/>
              </w:rPr>
              <w:t>a</w:t>
            </w:r>
            <w:r w:rsidRPr="00AD7649">
              <w:rPr>
                <w:rFonts w:eastAsia="Times New Roman"/>
                <w:spacing w:val="3"/>
                <w:szCs w:val="24"/>
              </w:rPr>
              <w:t>t</w:t>
            </w:r>
            <w:r w:rsidRPr="00AD7649">
              <w:rPr>
                <w:rFonts w:eastAsia="Times New Roman"/>
                <w:spacing w:val="-1"/>
                <w:szCs w:val="24"/>
              </w:rPr>
              <w:t>e</w:t>
            </w:r>
            <w:r w:rsidRPr="00AD7649">
              <w:rPr>
                <w:rFonts w:eastAsia="Times New Roman"/>
                <w:szCs w:val="24"/>
              </w:rPr>
              <w:t>fo</w:t>
            </w:r>
            <w:r w:rsidRPr="00AD7649">
              <w:rPr>
                <w:rFonts w:eastAsia="Times New Roman"/>
                <w:spacing w:val="1"/>
                <w:szCs w:val="24"/>
              </w:rPr>
              <w:t>r</w:t>
            </w:r>
            <w:r w:rsidRPr="00AD7649">
              <w:rPr>
                <w:rFonts w:eastAsia="Times New Roman"/>
                <w:szCs w:val="24"/>
              </w:rPr>
              <w:t>me s</w:t>
            </w:r>
            <w:r w:rsidRPr="00AD7649">
              <w:rPr>
                <w:rFonts w:eastAsia="Times New Roman"/>
                <w:spacing w:val="-1"/>
                <w:szCs w:val="24"/>
              </w:rPr>
              <w:t>ca</w:t>
            </w:r>
            <w:r w:rsidRPr="00AD7649">
              <w:rPr>
                <w:rFonts w:eastAsia="Times New Roman"/>
                <w:szCs w:val="24"/>
              </w:rPr>
              <w:t>r</w:t>
            </w:r>
            <w:r w:rsidRPr="00AD7649">
              <w:rPr>
                <w:rFonts w:eastAsia="Times New Roman"/>
                <w:spacing w:val="2"/>
                <w:szCs w:val="24"/>
              </w:rPr>
              <w:t>i</w:t>
            </w:r>
            <w:r w:rsidRPr="00AD7649">
              <w:rPr>
                <w:rFonts w:eastAsia="Times New Roman"/>
                <w:szCs w:val="24"/>
              </w:rPr>
              <w:t>fi</w:t>
            </w:r>
            <w:r w:rsidRPr="00AD7649">
              <w:rPr>
                <w:rFonts w:eastAsia="Times New Roman"/>
                <w:spacing w:val="-1"/>
                <w:szCs w:val="24"/>
              </w:rPr>
              <w:t>é</w:t>
            </w:r>
            <w:r w:rsidRPr="00AD7649">
              <w:rPr>
                <w:rFonts w:eastAsia="Times New Roman"/>
                <w:szCs w:val="24"/>
              </w:rPr>
              <w:t>e</w:t>
            </w:r>
            <w:r w:rsidRPr="00AD7649">
              <w:rPr>
                <w:rFonts w:eastAsia="Times New Roman"/>
                <w:spacing w:val="1"/>
                <w:szCs w:val="24"/>
              </w:rPr>
              <w:t xml:space="preserve"> </w:t>
            </w:r>
            <w:r w:rsidRPr="00AD7649">
              <w:rPr>
                <w:rFonts w:eastAsia="Times New Roman"/>
                <w:spacing w:val="4"/>
                <w:szCs w:val="24"/>
              </w:rPr>
              <w:t>(</w:t>
            </w:r>
            <w:r w:rsidRPr="00AD7649">
              <w:rPr>
                <w:rFonts w:eastAsia="Times New Roman"/>
                <w:szCs w:val="24"/>
              </w:rPr>
              <w:t>y</w:t>
            </w:r>
            <w:r w:rsidRPr="00AD7649">
              <w:rPr>
                <w:rFonts w:eastAsia="Times New Roman"/>
                <w:spacing w:val="-5"/>
                <w:szCs w:val="24"/>
              </w:rPr>
              <w:t xml:space="preserve"> </w:t>
            </w:r>
            <w:r w:rsidRPr="00AD7649">
              <w:rPr>
                <w:rFonts w:eastAsia="Times New Roman"/>
                <w:spacing w:val="-1"/>
                <w:szCs w:val="24"/>
              </w:rPr>
              <w:t>c</w:t>
            </w:r>
            <w:r w:rsidRPr="00AD7649">
              <w:rPr>
                <w:rFonts w:eastAsia="Times New Roman"/>
                <w:szCs w:val="24"/>
              </w:rPr>
              <w:t xml:space="preserve">ompris </w:t>
            </w:r>
            <w:r w:rsidRPr="00AD7649">
              <w:rPr>
                <w:rFonts w:eastAsia="Times New Roman"/>
                <w:spacing w:val="3"/>
                <w:szCs w:val="24"/>
              </w:rPr>
              <w:t>s</w:t>
            </w:r>
            <w:r w:rsidRPr="00AD7649">
              <w:rPr>
                <w:rFonts w:eastAsia="Times New Roman"/>
                <w:szCs w:val="24"/>
              </w:rPr>
              <w:t>ur l</w:t>
            </w:r>
            <w:r w:rsidRPr="00AD7649">
              <w:rPr>
                <w:rFonts w:eastAsia="Times New Roman"/>
                <w:spacing w:val="-1"/>
                <w:szCs w:val="24"/>
              </w:rPr>
              <w:t>e</w:t>
            </w:r>
            <w:r w:rsidRPr="00AD7649">
              <w:rPr>
                <w:rFonts w:eastAsia="Times New Roman"/>
                <w:szCs w:val="24"/>
              </w:rPr>
              <w:t xml:space="preserve">s </w:t>
            </w:r>
            <w:r w:rsidRPr="00AD7649">
              <w:rPr>
                <w:rFonts w:eastAsia="Times New Roman"/>
                <w:spacing w:val="1"/>
                <w:szCs w:val="24"/>
              </w:rPr>
              <w:t>z</w:t>
            </w:r>
            <w:r w:rsidRPr="00AD7649">
              <w:rPr>
                <w:rFonts w:eastAsia="Times New Roman"/>
                <w:szCs w:val="24"/>
              </w:rPr>
              <w:t>on</w:t>
            </w:r>
            <w:r w:rsidRPr="00AD7649">
              <w:rPr>
                <w:rFonts w:eastAsia="Times New Roman"/>
                <w:spacing w:val="-1"/>
                <w:szCs w:val="24"/>
              </w:rPr>
              <w:t>e</w:t>
            </w:r>
            <w:r w:rsidRPr="00AD7649">
              <w:rPr>
                <w:rFonts w:eastAsia="Times New Roman"/>
                <w:szCs w:val="24"/>
              </w:rPr>
              <w:t xml:space="preserve">s </w:t>
            </w:r>
            <w:r w:rsidRPr="00AD7649">
              <w:rPr>
                <w:rFonts w:eastAsia="Times New Roman"/>
                <w:spacing w:val="-1"/>
                <w:szCs w:val="24"/>
              </w:rPr>
              <w:t>e</w:t>
            </w:r>
            <w:r w:rsidRPr="00AD7649">
              <w:rPr>
                <w:rFonts w:eastAsia="Times New Roman"/>
                <w:szCs w:val="24"/>
              </w:rPr>
              <w:t>n s</w:t>
            </w:r>
            <w:r w:rsidRPr="00AD7649">
              <w:rPr>
                <w:rFonts w:eastAsia="Times New Roman"/>
                <w:spacing w:val="-1"/>
                <w:szCs w:val="24"/>
              </w:rPr>
              <w:t>c</w:t>
            </w:r>
            <w:r w:rsidRPr="00AD7649">
              <w:rPr>
                <w:rFonts w:eastAsia="Times New Roman"/>
                <w:szCs w:val="24"/>
              </w:rPr>
              <w:t>ori</w:t>
            </w:r>
            <w:r w:rsidRPr="00AD7649">
              <w:rPr>
                <w:rFonts w:eastAsia="Times New Roman"/>
                <w:spacing w:val="-1"/>
                <w:szCs w:val="24"/>
              </w:rPr>
              <w:t>e</w:t>
            </w:r>
            <w:r w:rsidRPr="00AD7649">
              <w:rPr>
                <w:rFonts w:eastAsia="Times New Roman"/>
                <w:szCs w:val="24"/>
              </w:rPr>
              <w:t>s</w:t>
            </w:r>
            <w:r w:rsidR="00A11AA9">
              <w:rPr>
                <w:rFonts w:eastAsia="Times New Roman"/>
                <w:szCs w:val="24"/>
              </w:rPr>
              <w:t xml:space="preserve"> </w:t>
            </w:r>
            <w:r w:rsidRPr="00AD7649">
              <w:rPr>
                <w:rFonts w:eastAsia="Times New Roman"/>
                <w:szCs w:val="24"/>
              </w:rPr>
              <w:t>volc</w:t>
            </w:r>
            <w:r w:rsidRPr="00AD7649">
              <w:rPr>
                <w:rFonts w:eastAsia="Times New Roman"/>
                <w:spacing w:val="-1"/>
                <w:szCs w:val="24"/>
              </w:rPr>
              <w:t>a</w:t>
            </w:r>
            <w:r w:rsidRPr="00AD7649">
              <w:rPr>
                <w:rFonts w:eastAsia="Times New Roman"/>
                <w:szCs w:val="24"/>
              </w:rPr>
              <w:t>niques) ;</w:t>
            </w:r>
          </w:p>
          <w:p w14:paraId="546B64A8" w14:textId="35738A56" w:rsidR="00AD7649" w:rsidRPr="00AD7649" w:rsidRDefault="00AD7649" w:rsidP="00174160">
            <w:pPr>
              <w:pStyle w:val="Paragraphedeliste"/>
              <w:numPr>
                <w:ilvl w:val="0"/>
                <w:numId w:val="92"/>
              </w:numPr>
              <w:ind w:right="72"/>
              <w:jc w:val="both"/>
              <w:rPr>
                <w:szCs w:val="24"/>
              </w:rPr>
            </w:pPr>
          </w:p>
          <w:p w14:paraId="4C0A7789" w14:textId="69B48FD8" w:rsidR="00AD7649" w:rsidRPr="00AD7649" w:rsidRDefault="00AD7649" w:rsidP="00174160">
            <w:pPr>
              <w:pStyle w:val="Paragraphedeliste"/>
              <w:numPr>
                <w:ilvl w:val="0"/>
                <w:numId w:val="92"/>
              </w:numPr>
              <w:spacing w:before="2"/>
              <w:ind w:right="74"/>
              <w:jc w:val="both"/>
              <w:rPr>
                <w:szCs w:val="24"/>
              </w:rPr>
            </w:pPr>
            <w:proofErr w:type="gramStart"/>
            <w:r w:rsidRPr="00AD7649">
              <w:rPr>
                <w:rFonts w:eastAsia="Times New Roman"/>
                <w:szCs w:val="24"/>
              </w:rPr>
              <w:t>l’</w:t>
            </w:r>
            <w:r w:rsidRPr="00AD7649">
              <w:rPr>
                <w:rFonts w:eastAsia="Times New Roman"/>
                <w:spacing w:val="-1"/>
                <w:szCs w:val="24"/>
              </w:rPr>
              <w:t>a</w:t>
            </w:r>
            <w:r w:rsidRPr="00AD7649">
              <w:rPr>
                <w:rFonts w:eastAsia="Times New Roman"/>
                <w:szCs w:val="24"/>
              </w:rPr>
              <w:t>r</w:t>
            </w:r>
            <w:r w:rsidRPr="00AD7649">
              <w:rPr>
                <w:rFonts w:eastAsia="Times New Roman"/>
                <w:spacing w:val="-1"/>
                <w:szCs w:val="24"/>
              </w:rPr>
              <w:t>r</w:t>
            </w:r>
            <w:r w:rsidRPr="00AD7649">
              <w:rPr>
                <w:rFonts w:eastAsia="Times New Roman"/>
                <w:szCs w:val="24"/>
              </w:rPr>
              <w:t>os</w:t>
            </w:r>
            <w:r w:rsidRPr="00AD7649">
              <w:rPr>
                <w:rFonts w:eastAsia="Times New Roman"/>
                <w:spacing w:val="1"/>
                <w:szCs w:val="24"/>
              </w:rPr>
              <w:t>a</w:t>
            </w:r>
            <w:r w:rsidR="00A11AA9">
              <w:rPr>
                <w:rFonts w:eastAsia="Times New Roman"/>
                <w:szCs w:val="24"/>
              </w:rPr>
              <w:t>ge</w:t>
            </w:r>
            <w:proofErr w:type="gramEnd"/>
            <w:r w:rsidR="00A11AA9">
              <w:rPr>
                <w:rFonts w:eastAsia="Times New Roman"/>
                <w:szCs w:val="24"/>
              </w:rPr>
              <w:t xml:space="preserve"> </w:t>
            </w:r>
            <w:r w:rsidRPr="00AD7649">
              <w:rPr>
                <w:rFonts w:eastAsia="Times New Roman"/>
                <w:spacing w:val="-1"/>
                <w:szCs w:val="24"/>
              </w:rPr>
              <w:t>e</w:t>
            </w:r>
            <w:r w:rsidR="00A11AA9">
              <w:rPr>
                <w:rFonts w:eastAsia="Times New Roman"/>
                <w:szCs w:val="24"/>
              </w:rPr>
              <w:t xml:space="preserve">t le </w:t>
            </w:r>
            <w:r w:rsidRPr="00AD7649">
              <w:rPr>
                <w:rFonts w:eastAsia="Times New Roman"/>
                <w:spacing w:val="-1"/>
                <w:szCs w:val="24"/>
              </w:rPr>
              <w:t>c</w:t>
            </w:r>
            <w:r w:rsidRPr="00AD7649">
              <w:rPr>
                <w:rFonts w:eastAsia="Times New Roman"/>
                <w:szCs w:val="24"/>
              </w:rPr>
              <w:t>ompa</w:t>
            </w:r>
            <w:r w:rsidRPr="00AD7649">
              <w:rPr>
                <w:rFonts w:eastAsia="Times New Roman"/>
                <w:spacing w:val="-1"/>
                <w:szCs w:val="24"/>
              </w:rPr>
              <w:t>c</w:t>
            </w:r>
            <w:r w:rsidRPr="00AD7649">
              <w:rPr>
                <w:rFonts w:eastAsia="Times New Roman"/>
                <w:szCs w:val="24"/>
              </w:rPr>
              <w:t>t</w:t>
            </w:r>
            <w:r w:rsidRPr="00AD7649">
              <w:rPr>
                <w:rFonts w:eastAsia="Times New Roman"/>
                <w:spacing w:val="2"/>
                <w:szCs w:val="24"/>
              </w:rPr>
              <w:t>a</w:t>
            </w:r>
            <w:r w:rsidRPr="00AD7649">
              <w:rPr>
                <w:rFonts w:eastAsia="Times New Roman"/>
                <w:spacing w:val="-2"/>
                <w:szCs w:val="24"/>
              </w:rPr>
              <w:t>g</w:t>
            </w:r>
            <w:r w:rsidR="00A11AA9">
              <w:rPr>
                <w:rFonts w:eastAsia="Times New Roman"/>
                <w:szCs w:val="24"/>
              </w:rPr>
              <w:t>e</w:t>
            </w:r>
            <w:r w:rsidRPr="00AD7649">
              <w:rPr>
                <w:rFonts w:eastAsia="Times New Roman"/>
                <w:spacing w:val="6"/>
                <w:szCs w:val="24"/>
              </w:rPr>
              <w:t xml:space="preserve"> </w:t>
            </w:r>
            <w:r w:rsidR="00A11AA9">
              <w:rPr>
                <w:rFonts w:eastAsia="Times New Roman"/>
                <w:szCs w:val="24"/>
              </w:rPr>
              <w:t>de</w:t>
            </w:r>
            <w:r w:rsidRPr="00AD7649">
              <w:rPr>
                <w:rFonts w:eastAsia="Times New Roman"/>
                <w:spacing w:val="6"/>
                <w:szCs w:val="24"/>
              </w:rPr>
              <w:t xml:space="preserve"> </w:t>
            </w:r>
            <w:r w:rsidRPr="00AD7649">
              <w:rPr>
                <w:rFonts w:eastAsia="Times New Roman"/>
                <w:spacing w:val="3"/>
                <w:szCs w:val="24"/>
              </w:rPr>
              <w:t>l</w:t>
            </w:r>
            <w:r w:rsidR="00A11AA9">
              <w:rPr>
                <w:rFonts w:eastAsia="Times New Roman"/>
                <w:szCs w:val="24"/>
              </w:rPr>
              <w:t>a</w:t>
            </w:r>
            <w:r w:rsidRPr="00AD7649">
              <w:rPr>
                <w:rFonts w:eastAsia="Times New Roman"/>
                <w:spacing w:val="6"/>
                <w:szCs w:val="24"/>
              </w:rPr>
              <w:t xml:space="preserve"> </w:t>
            </w:r>
            <w:r w:rsidRPr="00AD7649">
              <w:rPr>
                <w:rFonts w:eastAsia="Times New Roman"/>
                <w:szCs w:val="24"/>
              </w:rPr>
              <w:t>plat</w:t>
            </w:r>
            <w:r w:rsidRPr="00AD7649">
              <w:rPr>
                <w:rFonts w:eastAsia="Times New Roman"/>
                <w:spacing w:val="-1"/>
                <w:szCs w:val="24"/>
              </w:rPr>
              <w:t>e</w:t>
            </w:r>
            <w:r w:rsidRPr="00AD7649">
              <w:rPr>
                <w:rFonts w:eastAsia="Times New Roman"/>
                <w:szCs w:val="24"/>
              </w:rPr>
              <w:t>fo</w:t>
            </w:r>
            <w:r w:rsidRPr="00AD7649">
              <w:rPr>
                <w:rFonts w:eastAsia="Times New Roman"/>
                <w:spacing w:val="-1"/>
                <w:szCs w:val="24"/>
              </w:rPr>
              <w:t>r</w:t>
            </w:r>
            <w:r w:rsidRPr="00AD7649">
              <w:rPr>
                <w:rFonts w:eastAsia="Times New Roman"/>
                <w:szCs w:val="24"/>
              </w:rPr>
              <w:t>me</w:t>
            </w:r>
            <w:r w:rsidRPr="00AD7649">
              <w:rPr>
                <w:rFonts w:eastAsia="Times New Roman"/>
                <w:spacing w:val="4"/>
                <w:szCs w:val="24"/>
              </w:rPr>
              <w:t xml:space="preserve"> </w:t>
            </w:r>
            <w:r w:rsidRPr="00AD7649">
              <w:rPr>
                <w:rFonts w:eastAsia="Times New Roman"/>
                <w:szCs w:val="24"/>
              </w:rPr>
              <w:t>;</w:t>
            </w:r>
          </w:p>
          <w:p w14:paraId="48989364" w14:textId="4FD85FD6" w:rsidR="00AD7649" w:rsidRPr="00AD7649" w:rsidRDefault="00AD7649" w:rsidP="00174160">
            <w:pPr>
              <w:pStyle w:val="Paragraphedeliste"/>
              <w:numPr>
                <w:ilvl w:val="0"/>
                <w:numId w:val="92"/>
              </w:numPr>
              <w:spacing w:before="2"/>
              <w:ind w:right="73"/>
              <w:jc w:val="both"/>
              <w:rPr>
                <w:szCs w:val="24"/>
              </w:rPr>
            </w:pPr>
            <w:proofErr w:type="gramStart"/>
            <w:r w:rsidRPr="00AD7649">
              <w:rPr>
                <w:rFonts w:eastAsia="Times New Roman"/>
                <w:szCs w:val="24"/>
              </w:rPr>
              <w:t>tou</w:t>
            </w:r>
            <w:r w:rsidRPr="00AD7649">
              <w:rPr>
                <w:rFonts w:eastAsia="Times New Roman"/>
                <w:spacing w:val="1"/>
                <w:szCs w:val="24"/>
              </w:rPr>
              <w:t>t</w:t>
            </w:r>
            <w:r w:rsidRPr="00AD7649">
              <w:rPr>
                <w:rFonts w:eastAsia="Times New Roman"/>
                <w:spacing w:val="-1"/>
                <w:szCs w:val="24"/>
              </w:rPr>
              <w:t>e</w:t>
            </w:r>
            <w:r w:rsidRPr="00AD7649">
              <w:rPr>
                <w:rFonts w:eastAsia="Times New Roman"/>
                <w:szCs w:val="24"/>
              </w:rPr>
              <w:t>s</w:t>
            </w:r>
            <w:proofErr w:type="gramEnd"/>
            <w:r w:rsidRPr="00AD7649">
              <w:rPr>
                <w:rFonts w:eastAsia="Times New Roman"/>
                <w:spacing w:val="2"/>
                <w:szCs w:val="24"/>
              </w:rPr>
              <w:t xml:space="preserve"> </w:t>
            </w:r>
            <w:r w:rsidRPr="00AD7649">
              <w:rPr>
                <w:rFonts w:eastAsia="Times New Roman"/>
                <w:szCs w:val="24"/>
              </w:rPr>
              <w:t>sujétions</w:t>
            </w:r>
            <w:r w:rsidRPr="00AD7649">
              <w:rPr>
                <w:rFonts w:eastAsia="Times New Roman"/>
                <w:spacing w:val="3"/>
                <w:szCs w:val="24"/>
              </w:rPr>
              <w:t xml:space="preserve"> </w:t>
            </w:r>
            <w:r w:rsidRPr="00AD7649">
              <w:rPr>
                <w:rFonts w:eastAsia="Times New Roman"/>
                <w:spacing w:val="-2"/>
                <w:szCs w:val="24"/>
              </w:rPr>
              <w:t>l</w:t>
            </w:r>
            <w:r w:rsidRPr="00AD7649">
              <w:rPr>
                <w:rFonts w:eastAsia="Times New Roman"/>
                <w:szCs w:val="24"/>
              </w:rPr>
              <w:t>ié</w:t>
            </w:r>
            <w:r w:rsidRPr="00AD7649">
              <w:rPr>
                <w:rFonts w:eastAsia="Times New Roman"/>
                <w:spacing w:val="-1"/>
                <w:szCs w:val="24"/>
              </w:rPr>
              <w:t>e</w:t>
            </w:r>
            <w:r w:rsidRPr="00AD7649">
              <w:rPr>
                <w:rFonts w:eastAsia="Times New Roman"/>
                <w:szCs w:val="24"/>
              </w:rPr>
              <w:t>s</w:t>
            </w:r>
            <w:r w:rsidRPr="00AD7649">
              <w:rPr>
                <w:rFonts w:eastAsia="Times New Roman"/>
                <w:spacing w:val="2"/>
                <w:szCs w:val="24"/>
              </w:rPr>
              <w:t xml:space="preserve"> </w:t>
            </w:r>
            <w:r w:rsidRPr="00AD7649">
              <w:rPr>
                <w:rFonts w:eastAsia="Times New Roman"/>
                <w:spacing w:val="-1"/>
                <w:szCs w:val="24"/>
              </w:rPr>
              <w:t>a</w:t>
            </w:r>
            <w:r w:rsidRPr="00AD7649">
              <w:rPr>
                <w:rFonts w:eastAsia="Times New Roman"/>
                <w:szCs w:val="24"/>
              </w:rPr>
              <w:t>ux</w:t>
            </w:r>
            <w:r w:rsidRPr="00AD7649">
              <w:rPr>
                <w:rFonts w:eastAsia="Times New Roman"/>
                <w:spacing w:val="4"/>
                <w:szCs w:val="24"/>
              </w:rPr>
              <w:t xml:space="preserve"> </w:t>
            </w:r>
            <w:r w:rsidRPr="00AD7649">
              <w:rPr>
                <w:rFonts w:eastAsia="Times New Roman"/>
                <w:spacing w:val="-1"/>
                <w:szCs w:val="24"/>
              </w:rPr>
              <w:t>c</w:t>
            </w:r>
            <w:r w:rsidRPr="00AD7649">
              <w:rPr>
                <w:rFonts w:eastAsia="Times New Roman"/>
                <w:szCs w:val="24"/>
              </w:rPr>
              <w:t>ondi</w:t>
            </w:r>
            <w:r w:rsidRPr="00AD7649">
              <w:rPr>
                <w:rFonts w:eastAsia="Times New Roman"/>
                <w:spacing w:val="1"/>
                <w:szCs w:val="24"/>
              </w:rPr>
              <w:t>t</w:t>
            </w:r>
            <w:r w:rsidRPr="00AD7649">
              <w:rPr>
                <w:rFonts w:eastAsia="Times New Roman"/>
                <w:szCs w:val="24"/>
              </w:rPr>
              <w:t>io</w:t>
            </w:r>
            <w:r w:rsidRPr="00AD7649">
              <w:rPr>
                <w:rFonts w:eastAsia="Times New Roman"/>
                <w:spacing w:val="-2"/>
                <w:szCs w:val="24"/>
              </w:rPr>
              <w:t>n</w:t>
            </w:r>
            <w:r w:rsidRPr="00AD7649">
              <w:rPr>
                <w:rFonts w:eastAsia="Times New Roman"/>
                <w:szCs w:val="24"/>
              </w:rPr>
              <w:t>s</w:t>
            </w:r>
            <w:r w:rsidRPr="00AD7649">
              <w:rPr>
                <w:rFonts w:eastAsia="Times New Roman"/>
                <w:spacing w:val="2"/>
                <w:szCs w:val="24"/>
              </w:rPr>
              <w:t xml:space="preserve"> </w:t>
            </w:r>
            <w:r w:rsidRPr="00AD7649">
              <w:rPr>
                <w:rFonts w:eastAsia="Times New Roman"/>
                <w:szCs w:val="24"/>
              </w:rPr>
              <w:t>de</w:t>
            </w:r>
            <w:r w:rsidRPr="00AD7649">
              <w:rPr>
                <w:rFonts w:eastAsia="Times New Roman"/>
                <w:spacing w:val="1"/>
                <w:szCs w:val="24"/>
              </w:rPr>
              <w:t xml:space="preserve"> </w:t>
            </w:r>
            <w:r w:rsidRPr="00AD7649">
              <w:rPr>
                <w:rFonts w:eastAsia="Times New Roman"/>
                <w:spacing w:val="-1"/>
                <w:szCs w:val="24"/>
              </w:rPr>
              <w:t>c</w:t>
            </w:r>
            <w:r w:rsidRPr="00AD7649">
              <w:rPr>
                <w:rFonts w:eastAsia="Times New Roman"/>
                <w:szCs w:val="24"/>
              </w:rPr>
              <w:t>ir</w:t>
            </w:r>
            <w:r w:rsidRPr="00AD7649">
              <w:rPr>
                <w:rFonts w:eastAsia="Times New Roman"/>
                <w:spacing w:val="-1"/>
                <w:szCs w:val="24"/>
              </w:rPr>
              <w:t>c</w:t>
            </w:r>
            <w:r w:rsidRPr="00AD7649">
              <w:rPr>
                <w:rFonts w:eastAsia="Times New Roman"/>
                <w:szCs w:val="24"/>
              </w:rPr>
              <w:t>ulation</w:t>
            </w:r>
            <w:r w:rsidRPr="00AD7649">
              <w:rPr>
                <w:rFonts w:eastAsia="Times New Roman"/>
                <w:spacing w:val="3"/>
                <w:szCs w:val="24"/>
              </w:rPr>
              <w:t xml:space="preserve"> </w:t>
            </w:r>
            <w:r w:rsidRPr="00AD7649">
              <w:rPr>
                <w:rFonts w:eastAsia="Times New Roman"/>
                <w:spacing w:val="-1"/>
                <w:szCs w:val="24"/>
              </w:rPr>
              <w:t>e</w:t>
            </w:r>
            <w:r w:rsidRPr="00AD7649">
              <w:rPr>
                <w:rFonts w:eastAsia="Times New Roman"/>
                <w:szCs w:val="24"/>
              </w:rPr>
              <w:t>t</w:t>
            </w:r>
            <w:r w:rsidRPr="00AD7649">
              <w:rPr>
                <w:rFonts w:eastAsia="Times New Roman"/>
                <w:spacing w:val="3"/>
                <w:szCs w:val="24"/>
              </w:rPr>
              <w:t xml:space="preserve"> </w:t>
            </w:r>
            <w:r w:rsidRPr="00AD7649">
              <w:rPr>
                <w:rFonts w:eastAsia="Times New Roman"/>
                <w:spacing w:val="-1"/>
                <w:szCs w:val="24"/>
              </w:rPr>
              <w:t>a</w:t>
            </w:r>
            <w:r w:rsidRPr="00AD7649">
              <w:rPr>
                <w:rFonts w:eastAsia="Times New Roman"/>
                <w:szCs w:val="24"/>
              </w:rPr>
              <w:t>u</w:t>
            </w:r>
            <w:r w:rsidRPr="00AD7649">
              <w:rPr>
                <w:rFonts w:eastAsia="Times New Roman"/>
                <w:spacing w:val="2"/>
                <w:szCs w:val="24"/>
              </w:rPr>
              <w:t xml:space="preserve"> </w:t>
            </w:r>
            <w:r w:rsidRPr="00AD7649">
              <w:rPr>
                <w:rFonts w:eastAsia="Times New Roman"/>
                <w:szCs w:val="24"/>
              </w:rPr>
              <w:t>r</w:t>
            </w:r>
            <w:r w:rsidRPr="00AD7649">
              <w:rPr>
                <w:rFonts w:eastAsia="Times New Roman"/>
                <w:spacing w:val="-2"/>
                <w:szCs w:val="24"/>
              </w:rPr>
              <w:t>e</w:t>
            </w:r>
            <w:r w:rsidRPr="00AD7649">
              <w:rPr>
                <w:rFonts w:eastAsia="Times New Roman"/>
                <w:szCs w:val="24"/>
              </w:rPr>
              <w:t>sp</w:t>
            </w:r>
            <w:r w:rsidRPr="00AD7649">
              <w:rPr>
                <w:rFonts w:eastAsia="Times New Roman"/>
                <w:spacing w:val="-1"/>
                <w:szCs w:val="24"/>
              </w:rPr>
              <w:t>ec</w:t>
            </w:r>
            <w:r w:rsidRPr="00AD7649">
              <w:rPr>
                <w:rFonts w:eastAsia="Times New Roman"/>
                <w:szCs w:val="24"/>
              </w:rPr>
              <w:t>t</w:t>
            </w:r>
          </w:p>
          <w:p w14:paraId="205B4E41" w14:textId="4B2492BB" w:rsidR="00AD7649" w:rsidRPr="00AD7649" w:rsidRDefault="00AD7649" w:rsidP="00174160">
            <w:pPr>
              <w:pStyle w:val="Paragraphedeliste"/>
              <w:numPr>
                <w:ilvl w:val="0"/>
                <w:numId w:val="92"/>
              </w:numPr>
              <w:spacing w:before="2"/>
              <w:ind w:right="71"/>
              <w:jc w:val="both"/>
              <w:rPr>
                <w:szCs w:val="24"/>
              </w:rPr>
            </w:pPr>
            <w:proofErr w:type="gramStart"/>
            <w:r w:rsidRPr="00AD7649">
              <w:rPr>
                <w:rFonts w:eastAsia="Times New Roman"/>
                <w:szCs w:val="24"/>
              </w:rPr>
              <w:t>d</w:t>
            </w:r>
            <w:r w:rsidRPr="00AD7649">
              <w:rPr>
                <w:rFonts w:eastAsia="Times New Roman"/>
                <w:spacing w:val="-1"/>
                <w:szCs w:val="24"/>
              </w:rPr>
              <w:t>e</w:t>
            </w:r>
            <w:r w:rsidR="00A11AA9">
              <w:rPr>
                <w:rFonts w:eastAsia="Times New Roman"/>
                <w:szCs w:val="24"/>
              </w:rPr>
              <w:t>s</w:t>
            </w:r>
            <w:proofErr w:type="gramEnd"/>
            <w:r w:rsidR="00A11AA9">
              <w:rPr>
                <w:rFonts w:eastAsia="Times New Roman"/>
                <w:szCs w:val="24"/>
              </w:rPr>
              <w:t xml:space="preserve"> </w:t>
            </w:r>
            <w:r w:rsidRPr="00AD7649">
              <w:rPr>
                <w:rFonts w:eastAsia="Times New Roman"/>
                <w:szCs w:val="24"/>
              </w:rPr>
              <w:t>pr</w:t>
            </w:r>
            <w:r w:rsidRPr="00AD7649">
              <w:rPr>
                <w:rFonts w:eastAsia="Times New Roman"/>
                <w:spacing w:val="-2"/>
                <w:szCs w:val="24"/>
              </w:rPr>
              <w:t>e</w:t>
            </w:r>
            <w:r w:rsidRPr="00AD7649">
              <w:rPr>
                <w:rFonts w:eastAsia="Times New Roman"/>
                <w:szCs w:val="24"/>
              </w:rPr>
              <w:t>s</w:t>
            </w:r>
            <w:r w:rsidRPr="00AD7649">
              <w:rPr>
                <w:rFonts w:eastAsia="Times New Roman"/>
                <w:spacing w:val="-1"/>
                <w:szCs w:val="24"/>
              </w:rPr>
              <w:t>c</w:t>
            </w:r>
            <w:r w:rsidRPr="00AD7649">
              <w:rPr>
                <w:rFonts w:eastAsia="Times New Roman"/>
                <w:szCs w:val="24"/>
              </w:rPr>
              <w:t>r</w:t>
            </w:r>
            <w:r w:rsidRPr="00AD7649">
              <w:rPr>
                <w:rFonts w:eastAsia="Times New Roman"/>
                <w:spacing w:val="2"/>
                <w:szCs w:val="24"/>
              </w:rPr>
              <w:t>i</w:t>
            </w:r>
            <w:r w:rsidRPr="00AD7649">
              <w:rPr>
                <w:rFonts w:eastAsia="Times New Roman"/>
                <w:szCs w:val="24"/>
              </w:rPr>
              <w:t>pt</w:t>
            </w:r>
            <w:r w:rsidRPr="00AD7649">
              <w:rPr>
                <w:rFonts w:eastAsia="Times New Roman"/>
                <w:spacing w:val="1"/>
                <w:szCs w:val="24"/>
              </w:rPr>
              <w:t>i</w:t>
            </w:r>
            <w:r w:rsidR="00A11AA9">
              <w:rPr>
                <w:rFonts w:eastAsia="Times New Roman"/>
                <w:szCs w:val="24"/>
              </w:rPr>
              <w:t>ons</w:t>
            </w:r>
            <w:r w:rsidRPr="00AD7649">
              <w:rPr>
                <w:rFonts w:eastAsia="Times New Roman"/>
                <w:spacing w:val="56"/>
                <w:szCs w:val="24"/>
              </w:rPr>
              <w:t xml:space="preserve"> </w:t>
            </w:r>
            <w:r w:rsidRPr="00AD7649">
              <w:rPr>
                <w:rFonts w:eastAsia="Times New Roman"/>
                <w:spacing w:val="-1"/>
                <w:szCs w:val="24"/>
              </w:rPr>
              <w:t>e</w:t>
            </w:r>
            <w:r w:rsidRPr="00AD7649">
              <w:rPr>
                <w:rFonts w:eastAsia="Times New Roman"/>
                <w:szCs w:val="24"/>
              </w:rPr>
              <w:t>nvi</w:t>
            </w:r>
            <w:r w:rsidRPr="00AD7649">
              <w:rPr>
                <w:rFonts w:eastAsia="Times New Roman"/>
                <w:spacing w:val="1"/>
                <w:szCs w:val="24"/>
              </w:rPr>
              <w:t>r</w:t>
            </w:r>
            <w:r w:rsidRPr="00AD7649">
              <w:rPr>
                <w:rFonts w:eastAsia="Times New Roman"/>
                <w:szCs w:val="24"/>
              </w:rPr>
              <w:t>onn</w:t>
            </w:r>
            <w:r w:rsidRPr="00AD7649">
              <w:rPr>
                <w:rFonts w:eastAsia="Times New Roman"/>
                <w:spacing w:val="-1"/>
                <w:szCs w:val="24"/>
              </w:rPr>
              <w:t>e</w:t>
            </w:r>
            <w:r w:rsidRPr="00AD7649">
              <w:rPr>
                <w:rFonts w:eastAsia="Times New Roman"/>
                <w:szCs w:val="24"/>
              </w:rPr>
              <w:t>ment</w:t>
            </w:r>
            <w:r w:rsidRPr="00AD7649">
              <w:rPr>
                <w:rFonts w:eastAsia="Times New Roman"/>
                <w:spacing w:val="-1"/>
                <w:szCs w:val="24"/>
              </w:rPr>
              <w:t>a</w:t>
            </w:r>
            <w:r w:rsidRPr="00AD7649">
              <w:rPr>
                <w:rFonts w:eastAsia="Times New Roman"/>
                <w:szCs w:val="24"/>
              </w:rPr>
              <w:t>les ;</w:t>
            </w:r>
          </w:p>
          <w:p w14:paraId="69D5CECE" w14:textId="4E45E939" w:rsidR="00AD7649" w:rsidRPr="00AD7649" w:rsidRDefault="00AD7649" w:rsidP="00174160">
            <w:pPr>
              <w:pStyle w:val="Paragraphedeliste"/>
              <w:numPr>
                <w:ilvl w:val="0"/>
                <w:numId w:val="92"/>
              </w:numPr>
              <w:spacing w:before="2"/>
              <w:ind w:right="71"/>
              <w:jc w:val="both"/>
              <w:rPr>
                <w:szCs w:val="24"/>
              </w:rPr>
            </w:pPr>
            <w:proofErr w:type="gramStart"/>
            <w:r w:rsidRPr="00AD7649">
              <w:rPr>
                <w:rFonts w:eastAsia="Times New Roman"/>
                <w:spacing w:val="-1"/>
                <w:szCs w:val="24"/>
              </w:rPr>
              <w:t>e</w:t>
            </w:r>
            <w:r w:rsidR="00A11AA9">
              <w:rPr>
                <w:rFonts w:eastAsia="Times New Roman"/>
                <w:szCs w:val="24"/>
              </w:rPr>
              <w:t>t</w:t>
            </w:r>
            <w:proofErr w:type="gramEnd"/>
            <w:r w:rsidRPr="00AD7649">
              <w:rPr>
                <w:rFonts w:eastAsia="Times New Roman"/>
                <w:spacing w:val="24"/>
                <w:szCs w:val="24"/>
              </w:rPr>
              <w:t xml:space="preserve"> </w:t>
            </w:r>
            <w:r w:rsidRPr="00AD7649">
              <w:rPr>
                <w:rFonts w:eastAsia="Times New Roman"/>
                <w:szCs w:val="24"/>
              </w:rPr>
              <w:t>t</w:t>
            </w:r>
            <w:r w:rsidRPr="00AD7649">
              <w:rPr>
                <w:rFonts w:eastAsia="Times New Roman"/>
                <w:spacing w:val="-2"/>
                <w:szCs w:val="24"/>
              </w:rPr>
              <w:t>o</w:t>
            </w:r>
            <w:r w:rsidR="00A11AA9">
              <w:rPr>
                <w:rFonts w:eastAsia="Times New Roman"/>
                <w:szCs w:val="24"/>
              </w:rPr>
              <w:t xml:space="preserve">utes </w:t>
            </w:r>
            <w:r w:rsidRPr="00AD7649">
              <w:rPr>
                <w:rFonts w:eastAsia="Times New Roman"/>
                <w:spacing w:val="-1"/>
                <w:szCs w:val="24"/>
              </w:rPr>
              <w:t>a</w:t>
            </w:r>
            <w:r w:rsidRPr="00AD7649">
              <w:rPr>
                <w:rFonts w:eastAsia="Times New Roman"/>
                <w:szCs w:val="24"/>
              </w:rPr>
              <w:t>utr</w:t>
            </w:r>
            <w:r w:rsidRPr="00AD7649">
              <w:rPr>
                <w:rFonts w:eastAsia="Times New Roman"/>
                <w:spacing w:val="-1"/>
                <w:szCs w:val="24"/>
              </w:rPr>
              <w:t>e</w:t>
            </w:r>
            <w:r w:rsidR="00A11AA9">
              <w:rPr>
                <w:rFonts w:eastAsia="Times New Roman"/>
                <w:szCs w:val="24"/>
              </w:rPr>
              <w:t>s</w:t>
            </w:r>
            <w:r w:rsidRPr="00AD7649">
              <w:rPr>
                <w:rFonts w:eastAsia="Times New Roman"/>
                <w:spacing w:val="24"/>
                <w:szCs w:val="24"/>
              </w:rPr>
              <w:t xml:space="preserve"> </w:t>
            </w:r>
            <w:r w:rsidRPr="00AD7649">
              <w:rPr>
                <w:rFonts w:eastAsia="Times New Roman"/>
                <w:szCs w:val="24"/>
              </w:rPr>
              <w:t>sujétion</w:t>
            </w:r>
            <w:r w:rsidRPr="00AD7649">
              <w:rPr>
                <w:rFonts w:eastAsia="Times New Roman"/>
                <w:spacing w:val="1"/>
                <w:szCs w:val="24"/>
              </w:rPr>
              <w:t>s</w:t>
            </w:r>
            <w:r w:rsidRPr="00AD7649">
              <w:rPr>
                <w:rFonts w:eastAsia="Times New Roman"/>
                <w:szCs w:val="24"/>
              </w:rPr>
              <w:t>.</w:t>
            </w:r>
          </w:p>
          <w:p w14:paraId="4A6BA1B5" w14:textId="77777777" w:rsidR="00AD7649" w:rsidRDefault="00AD7649" w:rsidP="00AD7649">
            <w:pPr>
              <w:spacing w:before="13" w:line="280" w:lineRule="exact"/>
              <w:rPr>
                <w:sz w:val="28"/>
                <w:szCs w:val="28"/>
              </w:rPr>
            </w:pPr>
          </w:p>
          <w:p w14:paraId="1D9C37F0" w14:textId="07A5D4DD" w:rsidR="007C48BB" w:rsidRPr="00A11AA9" w:rsidRDefault="00AD7649" w:rsidP="00AD7649">
            <w:pPr>
              <w:suppressAutoHyphens w:val="0"/>
              <w:spacing w:line="251" w:lineRule="auto"/>
              <w:rPr>
                <w:rFonts w:ascii="Cambria" w:hAnsi="Cambria" w:cs="Arial"/>
                <w:b/>
              </w:rPr>
            </w:pPr>
            <w:r w:rsidRPr="00A11AA9">
              <w:rPr>
                <w:rFonts w:eastAsia="Times New Roman"/>
                <w:b/>
                <w:spacing w:val="-3"/>
                <w:szCs w:val="24"/>
              </w:rPr>
              <w:t>L</w:t>
            </w:r>
            <w:r w:rsidRPr="00A11AA9">
              <w:rPr>
                <w:rFonts w:eastAsia="Times New Roman"/>
                <w:b/>
                <w:szCs w:val="24"/>
              </w:rPr>
              <w:t>e</w:t>
            </w:r>
            <w:r w:rsidRPr="00A11AA9">
              <w:rPr>
                <w:rFonts w:eastAsia="Times New Roman"/>
                <w:b/>
                <w:spacing w:val="1"/>
                <w:szCs w:val="24"/>
              </w:rPr>
              <w:t xml:space="preserve"> </w:t>
            </w:r>
            <w:r w:rsidRPr="00A11AA9">
              <w:rPr>
                <w:rFonts w:eastAsia="Times New Roman"/>
                <w:b/>
                <w:szCs w:val="24"/>
              </w:rPr>
              <w:t>Kilo</w:t>
            </w:r>
            <w:r w:rsidRPr="00A11AA9">
              <w:rPr>
                <w:rFonts w:eastAsia="Times New Roman"/>
                <w:b/>
                <w:spacing w:val="1"/>
                <w:szCs w:val="24"/>
              </w:rPr>
              <w:t>m</w:t>
            </w:r>
            <w:r w:rsidRPr="00A11AA9">
              <w:rPr>
                <w:rFonts w:eastAsia="Times New Roman"/>
                <w:b/>
                <w:spacing w:val="-1"/>
                <w:szCs w:val="24"/>
              </w:rPr>
              <w:t>è</w:t>
            </w:r>
            <w:r w:rsidRPr="00A11AA9">
              <w:rPr>
                <w:rFonts w:eastAsia="Times New Roman"/>
                <w:b/>
                <w:szCs w:val="24"/>
              </w:rPr>
              <w:t>tre</w:t>
            </w:r>
            <w:r w:rsidRPr="00A11AA9">
              <w:rPr>
                <w:rFonts w:eastAsia="Times New Roman"/>
                <w:b/>
                <w:spacing w:val="-1"/>
                <w:szCs w:val="24"/>
              </w:rPr>
              <w:t xml:space="preserve"> </w:t>
            </w:r>
            <w:r w:rsidRPr="00A11AA9">
              <w:rPr>
                <w:rFonts w:eastAsia="Times New Roman"/>
                <w:b/>
                <w:szCs w:val="24"/>
              </w:rPr>
              <w:t>à :</w:t>
            </w:r>
            <w:r w:rsidRPr="00A11AA9">
              <w:rPr>
                <w:rFonts w:eastAsia="Times New Roman"/>
                <w:b/>
                <w:spacing w:val="3"/>
                <w:szCs w:val="24"/>
              </w:rPr>
              <w:t xml:space="preserve"> </w:t>
            </w:r>
            <w:r w:rsidR="00A11AA9" w:rsidRPr="00A11AA9">
              <w:rPr>
                <w:rFonts w:eastAsia="Times New Roman"/>
                <w:b/>
                <w:spacing w:val="3"/>
                <w:szCs w:val="24"/>
              </w:rPr>
              <w:t>____________________</w:t>
            </w:r>
            <w:r w:rsidRPr="00A11AA9">
              <w:rPr>
                <w:rFonts w:eastAsia="Times New Roman"/>
                <w:b/>
                <w:spacing w:val="-1"/>
                <w:szCs w:val="24"/>
              </w:rPr>
              <w:t>F</w:t>
            </w:r>
            <w:r w:rsidRPr="00A11AA9">
              <w:rPr>
                <w:rFonts w:eastAsia="Times New Roman"/>
                <w:b/>
                <w:szCs w:val="24"/>
              </w:rPr>
              <w:t>r</w:t>
            </w:r>
            <w:r w:rsidRPr="00A11AA9">
              <w:rPr>
                <w:rFonts w:eastAsia="Times New Roman"/>
                <w:b/>
                <w:spacing w:val="-2"/>
                <w:szCs w:val="24"/>
              </w:rPr>
              <w:t>a</w:t>
            </w:r>
            <w:r w:rsidRPr="00A11AA9">
              <w:rPr>
                <w:rFonts w:eastAsia="Times New Roman"/>
                <w:b/>
                <w:spacing w:val="2"/>
                <w:szCs w:val="24"/>
              </w:rPr>
              <w:t>n</w:t>
            </w:r>
            <w:r w:rsidRPr="00A11AA9">
              <w:rPr>
                <w:rFonts w:eastAsia="Times New Roman"/>
                <w:b/>
                <w:spacing w:val="-1"/>
                <w:szCs w:val="24"/>
              </w:rPr>
              <w:t>c</w:t>
            </w:r>
            <w:r w:rsidRPr="00A11AA9">
              <w:rPr>
                <w:rFonts w:eastAsia="Times New Roman"/>
                <w:b/>
                <w:szCs w:val="24"/>
              </w:rPr>
              <w:t>s</w:t>
            </w:r>
            <w:r w:rsidRPr="00A11AA9">
              <w:rPr>
                <w:rFonts w:eastAsia="Times New Roman"/>
                <w:b/>
                <w:spacing w:val="2"/>
                <w:szCs w:val="24"/>
              </w:rPr>
              <w:t xml:space="preserve"> </w:t>
            </w:r>
            <w:r w:rsidRPr="00A11AA9">
              <w:rPr>
                <w:rFonts w:eastAsia="Times New Roman"/>
                <w:b/>
                <w:szCs w:val="24"/>
              </w:rPr>
              <w:t>C</w:t>
            </w:r>
            <w:r w:rsidRPr="00A11AA9">
              <w:rPr>
                <w:rFonts w:eastAsia="Times New Roman"/>
                <w:b/>
                <w:spacing w:val="-1"/>
                <w:szCs w:val="24"/>
              </w:rPr>
              <w:t>F</w:t>
            </w:r>
            <w:r w:rsidRPr="00A11AA9">
              <w:rPr>
                <w:rFonts w:eastAsia="Times New Roman"/>
                <w:b/>
                <w:szCs w:val="24"/>
              </w:rPr>
              <w:t>A</w:t>
            </w:r>
          </w:p>
        </w:tc>
        <w:tc>
          <w:tcPr>
            <w:tcW w:w="386" w:type="dxa"/>
          </w:tcPr>
          <w:p w14:paraId="0D1AA45B" w14:textId="77777777" w:rsidR="007C48BB" w:rsidRDefault="007C48BB">
            <w:pPr>
              <w:suppressAutoHyphens w:val="0"/>
              <w:spacing w:line="251" w:lineRule="auto"/>
              <w:rPr>
                <w:rFonts w:ascii="Cambria" w:hAnsi="Cambria" w:cs="Arial"/>
                <w:b/>
              </w:rPr>
            </w:pPr>
          </w:p>
        </w:tc>
        <w:tc>
          <w:tcPr>
            <w:tcW w:w="1585" w:type="dxa"/>
          </w:tcPr>
          <w:p w14:paraId="521FEEB1" w14:textId="77777777" w:rsidR="007C48BB" w:rsidRDefault="007C48BB">
            <w:pPr>
              <w:suppressAutoHyphens w:val="0"/>
              <w:spacing w:line="251" w:lineRule="auto"/>
              <w:rPr>
                <w:rFonts w:ascii="Cambria" w:hAnsi="Cambria" w:cs="Arial"/>
                <w:b/>
              </w:rPr>
            </w:pPr>
          </w:p>
        </w:tc>
        <w:tc>
          <w:tcPr>
            <w:tcW w:w="1194" w:type="dxa"/>
          </w:tcPr>
          <w:p w14:paraId="5EA893DA" w14:textId="77777777" w:rsidR="007C48BB" w:rsidRDefault="007C48BB">
            <w:pPr>
              <w:suppressAutoHyphens w:val="0"/>
              <w:spacing w:line="251" w:lineRule="auto"/>
              <w:rPr>
                <w:rFonts w:ascii="Cambria" w:hAnsi="Cambria" w:cs="Arial"/>
                <w:b/>
              </w:rPr>
            </w:pPr>
          </w:p>
        </w:tc>
      </w:tr>
      <w:tr w:rsidR="00A11AA9" w14:paraId="14A1A5C2" w14:textId="77777777" w:rsidTr="0032676C">
        <w:trPr>
          <w:jc w:val="center"/>
        </w:trPr>
        <w:tc>
          <w:tcPr>
            <w:tcW w:w="1163" w:type="dxa"/>
          </w:tcPr>
          <w:p w14:paraId="2B419C33" w14:textId="77777777" w:rsidR="00A11AA9" w:rsidRDefault="00A11AA9" w:rsidP="00A11AA9">
            <w:pPr>
              <w:suppressAutoHyphens w:val="0"/>
              <w:spacing w:line="251" w:lineRule="auto"/>
              <w:rPr>
                <w:rFonts w:ascii="Cambria" w:hAnsi="Cambria" w:cs="Arial"/>
                <w:b/>
              </w:rPr>
            </w:pPr>
          </w:p>
        </w:tc>
        <w:tc>
          <w:tcPr>
            <w:tcW w:w="6668" w:type="dxa"/>
          </w:tcPr>
          <w:p w14:paraId="0F120F05" w14:textId="6CA8F35F" w:rsidR="00A11AA9" w:rsidRDefault="00A11AA9" w:rsidP="00A11AA9">
            <w:pPr>
              <w:suppressAutoHyphens w:val="0"/>
              <w:spacing w:line="251" w:lineRule="auto"/>
              <w:rPr>
                <w:rFonts w:ascii="Cambria" w:hAnsi="Cambria" w:cs="Arial"/>
                <w:b/>
              </w:rPr>
            </w:pPr>
            <w:r>
              <w:rPr>
                <w:rFonts w:eastAsia="Times New Roman"/>
                <w:spacing w:val="1"/>
                <w:szCs w:val="24"/>
              </w:rPr>
              <w:t>S</w:t>
            </w:r>
            <w:r>
              <w:rPr>
                <w:rFonts w:eastAsia="Times New Roman"/>
                <w:szCs w:val="24"/>
              </w:rPr>
              <w:t>E</w:t>
            </w:r>
            <w:r>
              <w:rPr>
                <w:rFonts w:eastAsia="Times New Roman"/>
                <w:spacing w:val="3"/>
                <w:szCs w:val="24"/>
              </w:rPr>
              <w:t>R</w:t>
            </w:r>
            <w:r>
              <w:rPr>
                <w:rFonts w:eastAsia="Times New Roman"/>
                <w:spacing w:val="-6"/>
                <w:szCs w:val="24"/>
              </w:rPr>
              <w:t>I</w:t>
            </w:r>
            <w:r>
              <w:rPr>
                <w:rFonts w:eastAsia="Times New Roman"/>
                <w:szCs w:val="24"/>
              </w:rPr>
              <w:t>E 300</w:t>
            </w:r>
            <w:r>
              <w:rPr>
                <w:rFonts w:eastAsia="Times New Roman"/>
                <w:spacing w:val="1"/>
                <w:szCs w:val="24"/>
              </w:rPr>
              <w:t xml:space="preserve"> </w:t>
            </w:r>
            <w:r>
              <w:rPr>
                <w:rFonts w:eastAsia="Times New Roman"/>
                <w:szCs w:val="24"/>
              </w:rPr>
              <w:t>: A</w:t>
            </w:r>
            <w:r>
              <w:rPr>
                <w:rFonts w:eastAsia="Times New Roman"/>
                <w:spacing w:val="1"/>
                <w:szCs w:val="24"/>
              </w:rPr>
              <w:t>SS</w:t>
            </w:r>
            <w:r>
              <w:rPr>
                <w:rFonts w:eastAsia="Times New Roman"/>
                <w:spacing w:val="2"/>
                <w:szCs w:val="24"/>
              </w:rPr>
              <w:t>A</w:t>
            </w:r>
            <w:r>
              <w:rPr>
                <w:rFonts w:eastAsia="Times New Roman"/>
                <w:spacing w:val="-3"/>
                <w:szCs w:val="24"/>
              </w:rPr>
              <w:t>I</w:t>
            </w:r>
            <w:r>
              <w:rPr>
                <w:rFonts w:eastAsia="Times New Roman"/>
                <w:spacing w:val="2"/>
                <w:szCs w:val="24"/>
              </w:rPr>
              <w:t>N</w:t>
            </w:r>
            <w:r>
              <w:rPr>
                <w:rFonts w:eastAsia="Times New Roman"/>
                <w:spacing w:val="-3"/>
                <w:szCs w:val="24"/>
              </w:rPr>
              <w:t>I</w:t>
            </w:r>
            <w:r>
              <w:rPr>
                <w:rFonts w:eastAsia="Times New Roman"/>
                <w:spacing w:val="3"/>
                <w:szCs w:val="24"/>
              </w:rPr>
              <w:t>S</w:t>
            </w:r>
            <w:r>
              <w:rPr>
                <w:rFonts w:eastAsia="Times New Roman"/>
                <w:spacing w:val="1"/>
                <w:szCs w:val="24"/>
              </w:rPr>
              <w:t>S</w:t>
            </w:r>
            <w:r>
              <w:rPr>
                <w:rFonts w:eastAsia="Times New Roman"/>
                <w:szCs w:val="24"/>
              </w:rPr>
              <w:t>EME</w:t>
            </w:r>
            <w:r>
              <w:rPr>
                <w:rFonts w:eastAsia="Times New Roman"/>
                <w:spacing w:val="-1"/>
                <w:szCs w:val="24"/>
              </w:rPr>
              <w:t>N</w:t>
            </w:r>
            <w:r>
              <w:rPr>
                <w:rFonts w:eastAsia="Times New Roman"/>
                <w:spacing w:val="2"/>
                <w:szCs w:val="24"/>
              </w:rPr>
              <w:t>T</w:t>
            </w:r>
            <w:r>
              <w:rPr>
                <w:rFonts w:eastAsia="Times New Roman"/>
                <w:szCs w:val="24"/>
              </w:rPr>
              <w:t>-</w:t>
            </w:r>
            <w:r>
              <w:rPr>
                <w:rFonts w:eastAsia="Times New Roman"/>
                <w:spacing w:val="-1"/>
                <w:szCs w:val="24"/>
              </w:rPr>
              <w:t xml:space="preserve"> </w:t>
            </w:r>
            <w:r>
              <w:rPr>
                <w:rFonts w:eastAsia="Times New Roman"/>
                <w:szCs w:val="24"/>
              </w:rPr>
              <w:t>DR</w:t>
            </w:r>
            <w:r>
              <w:rPr>
                <w:rFonts w:eastAsia="Times New Roman"/>
                <w:spacing w:val="2"/>
                <w:szCs w:val="24"/>
              </w:rPr>
              <w:t>A</w:t>
            </w:r>
            <w:r>
              <w:rPr>
                <w:rFonts w:eastAsia="Times New Roman"/>
                <w:spacing w:val="-3"/>
                <w:szCs w:val="24"/>
              </w:rPr>
              <w:t>I</w:t>
            </w:r>
            <w:r>
              <w:rPr>
                <w:rFonts w:eastAsia="Times New Roman"/>
                <w:szCs w:val="24"/>
              </w:rPr>
              <w:t>N</w:t>
            </w:r>
            <w:r>
              <w:rPr>
                <w:rFonts w:eastAsia="Times New Roman"/>
                <w:spacing w:val="-1"/>
                <w:szCs w:val="24"/>
              </w:rPr>
              <w:t>A</w:t>
            </w:r>
            <w:r>
              <w:rPr>
                <w:rFonts w:eastAsia="Times New Roman"/>
                <w:spacing w:val="2"/>
                <w:szCs w:val="24"/>
              </w:rPr>
              <w:t>G</w:t>
            </w:r>
            <w:r>
              <w:rPr>
                <w:rFonts w:eastAsia="Times New Roman"/>
                <w:szCs w:val="24"/>
              </w:rPr>
              <w:t>E</w:t>
            </w:r>
          </w:p>
        </w:tc>
        <w:tc>
          <w:tcPr>
            <w:tcW w:w="386" w:type="dxa"/>
          </w:tcPr>
          <w:p w14:paraId="42D6F906" w14:textId="77777777" w:rsidR="00A11AA9" w:rsidRDefault="00A11AA9" w:rsidP="00A11AA9">
            <w:pPr>
              <w:suppressAutoHyphens w:val="0"/>
              <w:spacing w:line="251" w:lineRule="auto"/>
              <w:rPr>
                <w:rFonts w:ascii="Cambria" w:hAnsi="Cambria" w:cs="Arial"/>
                <w:b/>
              </w:rPr>
            </w:pPr>
          </w:p>
        </w:tc>
        <w:tc>
          <w:tcPr>
            <w:tcW w:w="1585" w:type="dxa"/>
          </w:tcPr>
          <w:p w14:paraId="4C1C3C96" w14:textId="77777777" w:rsidR="00A11AA9" w:rsidRDefault="00A11AA9" w:rsidP="00A11AA9">
            <w:pPr>
              <w:suppressAutoHyphens w:val="0"/>
              <w:spacing w:line="251" w:lineRule="auto"/>
              <w:rPr>
                <w:rFonts w:ascii="Cambria" w:hAnsi="Cambria" w:cs="Arial"/>
                <w:b/>
              </w:rPr>
            </w:pPr>
          </w:p>
        </w:tc>
        <w:tc>
          <w:tcPr>
            <w:tcW w:w="1194" w:type="dxa"/>
          </w:tcPr>
          <w:p w14:paraId="724D256C" w14:textId="77777777" w:rsidR="00A11AA9" w:rsidRDefault="00A11AA9" w:rsidP="00A11AA9">
            <w:pPr>
              <w:suppressAutoHyphens w:val="0"/>
              <w:spacing w:line="251" w:lineRule="auto"/>
              <w:rPr>
                <w:rFonts w:ascii="Cambria" w:hAnsi="Cambria" w:cs="Arial"/>
                <w:b/>
              </w:rPr>
            </w:pPr>
          </w:p>
        </w:tc>
      </w:tr>
      <w:tr w:rsidR="00A11AA9" w14:paraId="4FB483F6" w14:textId="77777777" w:rsidTr="0032676C">
        <w:trPr>
          <w:jc w:val="center"/>
        </w:trPr>
        <w:tc>
          <w:tcPr>
            <w:tcW w:w="1163" w:type="dxa"/>
          </w:tcPr>
          <w:p w14:paraId="1860D154" w14:textId="33AB0C49" w:rsidR="00A11AA9" w:rsidRDefault="00A11AA9" w:rsidP="00A07874">
            <w:pPr>
              <w:suppressAutoHyphens w:val="0"/>
              <w:spacing w:line="251" w:lineRule="auto"/>
              <w:rPr>
                <w:rFonts w:ascii="Cambria" w:hAnsi="Cambria" w:cs="Arial"/>
                <w:b/>
              </w:rPr>
            </w:pPr>
            <w:r>
              <w:rPr>
                <w:rFonts w:eastAsia="Times New Roman"/>
                <w:szCs w:val="24"/>
              </w:rPr>
              <w:t>TM3</w:t>
            </w:r>
            <w:r w:rsidR="00A07874">
              <w:rPr>
                <w:rFonts w:eastAsia="Times New Roman"/>
                <w:szCs w:val="24"/>
              </w:rPr>
              <w:t>13</w:t>
            </w:r>
          </w:p>
        </w:tc>
        <w:tc>
          <w:tcPr>
            <w:tcW w:w="6668" w:type="dxa"/>
          </w:tcPr>
          <w:p w14:paraId="7965B96D" w14:textId="77777777" w:rsidR="00A07874" w:rsidRDefault="00A07874" w:rsidP="00A07874">
            <w:pPr>
              <w:pStyle w:val="Titre2"/>
              <w:rPr>
                <w:sz w:val="36"/>
              </w:rPr>
            </w:pPr>
            <w:r>
              <w:t>TM313 – Fossés maçonnés</w:t>
            </w:r>
          </w:p>
          <w:p w14:paraId="4E8789AD" w14:textId="77777777" w:rsidR="00A07874" w:rsidRDefault="00A07874" w:rsidP="00A07874">
            <w:pPr>
              <w:pStyle w:val="NormalWeb"/>
            </w:pPr>
            <w:r>
              <w:t xml:space="preserve">Ce prix rémunère dans les conditions générales prévues au marché, au </w:t>
            </w:r>
            <w:r>
              <w:rPr>
                <w:rStyle w:val="lev"/>
              </w:rPr>
              <w:t>MÈTRE LINÉAIRE (ml)</w:t>
            </w:r>
            <w:r>
              <w:t>, l’exécution des fossés maçonnés en maçonnerie de moellons ou en béton, destinés à l’assainissement et à l’évacuation des eaux pluviales le long de la chaussée ou des ouvrages.</w:t>
            </w:r>
          </w:p>
          <w:p w14:paraId="40B98E16" w14:textId="77777777" w:rsidR="00A07874" w:rsidRDefault="00A07874" w:rsidP="00A07874">
            <w:pPr>
              <w:pStyle w:val="NormalWeb"/>
            </w:pPr>
            <w:r>
              <w:t>Ce prix comprend notamment :</w:t>
            </w:r>
          </w:p>
          <w:p w14:paraId="298CAC79"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l’implantation</w:t>
            </w:r>
            <w:proofErr w:type="gramEnd"/>
            <w:r>
              <w:t xml:space="preserve"> et le piquetage des fossés ;</w:t>
            </w:r>
          </w:p>
          <w:p w14:paraId="14C16691"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les</w:t>
            </w:r>
            <w:proofErr w:type="gramEnd"/>
            <w:r>
              <w:t xml:space="preserve"> terrassements nécessaires, y compris les fouilles en terrain de toute nature ;</w:t>
            </w:r>
          </w:p>
          <w:p w14:paraId="5A887C86"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l’évacuation</w:t>
            </w:r>
            <w:proofErr w:type="gramEnd"/>
            <w:r>
              <w:t xml:space="preserve"> des déblais excédentaires en un lieu agréé par le Maître d’œuvre ;</w:t>
            </w:r>
          </w:p>
          <w:p w14:paraId="411E1532"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la</w:t>
            </w:r>
            <w:proofErr w:type="gramEnd"/>
            <w:r>
              <w:t xml:space="preserve"> fourniture et le transport à pied d’œuvre de tous les matériaux (moellons, ciment, sable, gravier, eau, etc.) ;</w:t>
            </w:r>
          </w:p>
          <w:p w14:paraId="3A1FE3F3"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la</w:t>
            </w:r>
            <w:proofErr w:type="gramEnd"/>
            <w:r>
              <w:t xml:space="preserve"> fabrication du mortier ou du béton ;</w:t>
            </w:r>
          </w:p>
          <w:p w14:paraId="7478B15F"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la</w:t>
            </w:r>
            <w:proofErr w:type="gramEnd"/>
            <w:r>
              <w:t xml:space="preserve"> mise en œuvre soignée de la maçonnerie, y compris le réglage des profils, talus et pentes d’écoulement ;</w:t>
            </w:r>
          </w:p>
          <w:p w14:paraId="55399062"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le</w:t>
            </w:r>
            <w:proofErr w:type="gramEnd"/>
            <w:r>
              <w:t xml:space="preserve"> jointoiement et la finition des surfaces ;</w:t>
            </w:r>
          </w:p>
          <w:p w14:paraId="1C64D7A5"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la</w:t>
            </w:r>
            <w:proofErr w:type="gramEnd"/>
            <w:r>
              <w:t xml:space="preserve"> protection des ouvrages pendant la prise ;</w:t>
            </w:r>
          </w:p>
          <w:p w14:paraId="63B198D3"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toutes</w:t>
            </w:r>
            <w:proofErr w:type="gramEnd"/>
            <w:r>
              <w:t xml:space="preserve"> sujétions liées aux conditions de circulation ;</w:t>
            </w:r>
          </w:p>
          <w:p w14:paraId="2F40C639"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toutes</w:t>
            </w:r>
            <w:proofErr w:type="gramEnd"/>
            <w:r>
              <w:t xml:space="preserve"> sujétions liées au respect des prescriptions environnementales ;</w:t>
            </w:r>
          </w:p>
          <w:p w14:paraId="63013DF0" w14:textId="77777777" w:rsidR="00A07874" w:rsidRDefault="00A07874" w:rsidP="00174160">
            <w:pPr>
              <w:pStyle w:val="NormalWeb"/>
              <w:numPr>
                <w:ilvl w:val="0"/>
                <w:numId w:val="109"/>
              </w:numPr>
              <w:autoSpaceDE/>
              <w:autoSpaceDN/>
              <w:adjustRightInd/>
              <w:spacing w:before="100" w:beforeAutospacing="1" w:after="100" w:afterAutospacing="1"/>
            </w:pPr>
            <w:proofErr w:type="gramStart"/>
            <w:r>
              <w:t>et</w:t>
            </w:r>
            <w:proofErr w:type="gramEnd"/>
            <w:r>
              <w:t xml:space="preserve"> toutes autres sujétions.</w:t>
            </w:r>
          </w:p>
          <w:p w14:paraId="554B52CA" w14:textId="09879458" w:rsidR="00A11AA9" w:rsidRDefault="00A07874" w:rsidP="00A07874">
            <w:pPr>
              <w:pStyle w:val="NormalWeb"/>
              <w:rPr>
                <w:rFonts w:ascii="Cambria" w:hAnsi="Cambria"/>
                <w:b/>
              </w:rPr>
            </w:pPr>
            <w:r>
              <w:rPr>
                <w:rStyle w:val="lev"/>
              </w:rPr>
              <w:t>Le mètre linéaire à : _______________ Francs CFA</w:t>
            </w:r>
          </w:p>
        </w:tc>
        <w:tc>
          <w:tcPr>
            <w:tcW w:w="386" w:type="dxa"/>
          </w:tcPr>
          <w:p w14:paraId="45B3EFF7" w14:textId="77777777" w:rsidR="00A11AA9" w:rsidRDefault="00A11AA9" w:rsidP="00A11AA9">
            <w:pPr>
              <w:suppressAutoHyphens w:val="0"/>
              <w:spacing w:line="251" w:lineRule="auto"/>
              <w:rPr>
                <w:rFonts w:ascii="Cambria" w:hAnsi="Cambria" w:cs="Arial"/>
                <w:b/>
              </w:rPr>
            </w:pPr>
          </w:p>
        </w:tc>
        <w:tc>
          <w:tcPr>
            <w:tcW w:w="1585" w:type="dxa"/>
          </w:tcPr>
          <w:p w14:paraId="2309B5BE" w14:textId="77777777" w:rsidR="00A11AA9" w:rsidRDefault="00A11AA9" w:rsidP="00A11AA9">
            <w:pPr>
              <w:suppressAutoHyphens w:val="0"/>
              <w:spacing w:line="251" w:lineRule="auto"/>
              <w:rPr>
                <w:rFonts w:ascii="Cambria" w:hAnsi="Cambria" w:cs="Arial"/>
                <w:b/>
              </w:rPr>
            </w:pPr>
          </w:p>
        </w:tc>
        <w:tc>
          <w:tcPr>
            <w:tcW w:w="1194" w:type="dxa"/>
          </w:tcPr>
          <w:p w14:paraId="468DF9CA" w14:textId="77777777" w:rsidR="00A11AA9" w:rsidRDefault="00A11AA9" w:rsidP="00A11AA9">
            <w:pPr>
              <w:suppressAutoHyphens w:val="0"/>
              <w:spacing w:line="251" w:lineRule="auto"/>
              <w:rPr>
                <w:rFonts w:ascii="Cambria" w:hAnsi="Cambria" w:cs="Arial"/>
                <w:b/>
              </w:rPr>
            </w:pPr>
          </w:p>
        </w:tc>
      </w:tr>
      <w:tr w:rsidR="00A11AA9" w14:paraId="34305A30" w14:textId="77777777" w:rsidTr="0032676C">
        <w:trPr>
          <w:jc w:val="center"/>
        </w:trPr>
        <w:tc>
          <w:tcPr>
            <w:tcW w:w="1163" w:type="dxa"/>
          </w:tcPr>
          <w:p w14:paraId="5B375C71" w14:textId="6E67FDF2" w:rsidR="00A11AA9" w:rsidRDefault="00A11AA9" w:rsidP="00A11AA9">
            <w:pPr>
              <w:suppressAutoHyphens w:val="0"/>
              <w:spacing w:line="251" w:lineRule="auto"/>
              <w:rPr>
                <w:rFonts w:ascii="Cambria" w:hAnsi="Cambria" w:cs="Arial"/>
                <w:b/>
              </w:rPr>
            </w:pPr>
            <w:r>
              <w:rPr>
                <w:rFonts w:eastAsia="Times New Roman"/>
                <w:szCs w:val="24"/>
              </w:rPr>
              <w:t>TM314</w:t>
            </w:r>
          </w:p>
        </w:tc>
        <w:tc>
          <w:tcPr>
            <w:tcW w:w="6668" w:type="dxa"/>
          </w:tcPr>
          <w:p w14:paraId="30AEADB8" w14:textId="77777777" w:rsidR="00A11AA9" w:rsidRPr="00A11AA9" w:rsidRDefault="00A11AA9" w:rsidP="00A11AA9">
            <w:pPr>
              <w:suppressAutoHyphens w:val="0"/>
              <w:spacing w:line="251" w:lineRule="auto"/>
              <w:rPr>
                <w:rFonts w:ascii="Cambria" w:hAnsi="Cambria" w:cs="Arial"/>
                <w:b/>
              </w:rPr>
            </w:pPr>
            <w:r w:rsidRPr="00A11AA9">
              <w:rPr>
                <w:rFonts w:ascii="Cambria" w:hAnsi="Cambria" w:cs="Arial"/>
                <w:b/>
              </w:rPr>
              <w:t>Mise en place des enrochements</w:t>
            </w:r>
          </w:p>
          <w:p w14:paraId="384B41A3" w14:textId="77777777" w:rsidR="00A11AA9" w:rsidRPr="00A11AA9" w:rsidRDefault="00A11AA9" w:rsidP="00A11AA9">
            <w:pPr>
              <w:suppressAutoHyphens w:val="0"/>
              <w:spacing w:line="251" w:lineRule="auto"/>
              <w:rPr>
                <w:rFonts w:ascii="Cambria" w:hAnsi="Cambria" w:cs="Arial"/>
              </w:rPr>
            </w:pPr>
            <w:r w:rsidRPr="00A11AA9">
              <w:rPr>
                <w:rFonts w:ascii="Cambria" w:hAnsi="Cambria" w:cs="Arial"/>
              </w:rPr>
              <w:t>Ce prix rémunère dans les conditions générales prévues au marché, au MÈTRE CUBE (m3), la fourniture et la mise en place des enrochements.</w:t>
            </w:r>
          </w:p>
          <w:p w14:paraId="3A21E33B" w14:textId="77777777" w:rsidR="00A11AA9" w:rsidRPr="00A11AA9" w:rsidRDefault="00A11AA9" w:rsidP="00A11AA9">
            <w:pPr>
              <w:suppressAutoHyphens w:val="0"/>
              <w:spacing w:line="251" w:lineRule="auto"/>
              <w:rPr>
                <w:rFonts w:ascii="Cambria" w:hAnsi="Cambria" w:cs="Arial"/>
              </w:rPr>
            </w:pPr>
            <w:r w:rsidRPr="00A11AA9">
              <w:rPr>
                <w:rFonts w:ascii="Cambria" w:hAnsi="Cambria" w:cs="Arial"/>
              </w:rPr>
              <w:t>Ce prix comprend notamment :</w:t>
            </w:r>
          </w:p>
          <w:p w14:paraId="4117202E" w14:textId="2BCD1D14" w:rsidR="00A11AA9" w:rsidRPr="00A11AA9" w:rsidRDefault="00A11AA9" w:rsidP="00174160">
            <w:pPr>
              <w:pStyle w:val="Paragraphedeliste"/>
              <w:numPr>
                <w:ilvl w:val="0"/>
                <w:numId w:val="92"/>
              </w:numPr>
              <w:suppressAutoHyphens w:val="0"/>
              <w:spacing w:line="251" w:lineRule="auto"/>
              <w:rPr>
                <w:rFonts w:ascii="Cambria" w:hAnsi="Cambria" w:cs="Arial"/>
              </w:rPr>
            </w:pPr>
            <w:proofErr w:type="gramStart"/>
            <w:r w:rsidRPr="00A11AA9">
              <w:rPr>
                <w:rFonts w:ascii="Cambria" w:hAnsi="Cambria" w:cs="Arial"/>
              </w:rPr>
              <w:lastRenderedPageBreak/>
              <w:t>la</w:t>
            </w:r>
            <w:proofErr w:type="gramEnd"/>
            <w:r w:rsidRPr="00A11AA9">
              <w:rPr>
                <w:rFonts w:ascii="Cambria" w:hAnsi="Cambria" w:cs="Arial"/>
              </w:rPr>
              <w:t xml:space="preserve"> fourniture et le transport à pied d’œuvre des blocs rocheux d’un poids unitaire défini par le Maître d’Ouvrage, quelle que soit la distance ;</w:t>
            </w:r>
          </w:p>
          <w:p w14:paraId="2F3A6512" w14:textId="103F3D93" w:rsidR="00A11AA9" w:rsidRPr="00A11AA9" w:rsidRDefault="00A11AA9" w:rsidP="00174160">
            <w:pPr>
              <w:pStyle w:val="Paragraphedeliste"/>
              <w:numPr>
                <w:ilvl w:val="0"/>
                <w:numId w:val="92"/>
              </w:numPr>
              <w:suppressAutoHyphens w:val="0"/>
              <w:spacing w:line="251" w:lineRule="auto"/>
              <w:rPr>
                <w:rFonts w:ascii="Cambria" w:hAnsi="Cambria" w:cs="Arial"/>
              </w:rPr>
            </w:pPr>
            <w:proofErr w:type="gramStart"/>
            <w:r w:rsidRPr="00A11AA9">
              <w:rPr>
                <w:rFonts w:ascii="Cambria" w:hAnsi="Cambria" w:cs="Arial"/>
              </w:rPr>
              <w:t>les</w:t>
            </w:r>
            <w:proofErr w:type="gramEnd"/>
            <w:r w:rsidRPr="00A11AA9">
              <w:rPr>
                <w:rFonts w:ascii="Cambria" w:hAnsi="Cambria" w:cs="Arial"/>
              </w:rPr>
              <w:t xml:space="preserve"> fouilles nécessaires à la mise en place des enrochements ;</w:t>
            </w:r>
          </w:p>
          <w:p w14:paraId="6E442DA4" w14:textId="75E0279A" w:rsidR="00A11AA9" w:rsidRPr="00A11AA9" w:rsidRDefault="00A11AA9" w:rsidP="00174160">
            <w:pPr>
              <w:pStyle w:val="Paragraphedeliste"/>
              <w:numPr>
                <w:ilvl w:val="0"/>
                <w:numId w:val="92"/>
              </w:numPr>
              <w:suppressAutoHyphens w:val="0"/>
              <w:spacing w:line="251" w:lineRule="auto"/>
              <w:rPr>
                <w:rFonts w:ascii="Cambria" w:hAnsi="Cambria" w:cs="Arial"/>
              </w:rPr>
            </w:pPr>
            <w:proofErr w:type="gramStart"/>
            <w:r w:rsidRPr="00A11AA9">
              <w:rPr>
                <w:rFonts w:ascii="Cambria" w:hAnsi="Cambria" w:cs="Arial"/>
              </w:rPr>
              <w:t>la</w:t>
            </w:r>
            <w:proofErr w:type="gramEnd"/>
            <w:r w:rsidRPr="00A11AA9">
              <w:rPr>
                <w:rFonts w:ascii="Cambria" w:hAnsi="Cambria" w:cs="Arial"/>
              </w:rPr>
              <w:t xml:space="preserve"> mise en place et le réglage des blocs en vue d’assurer la stabilité et la pérennité de l’ouvrage ;</w:t>
            </w:r>
          </w:p>
          <w:p w14:paraId="4897DF11" w14:textId="6D1E7297" w:rsidR="00A11AA9" w:rsidRPr="00A11AA9" w:rsidRDefault="00A11AA9" w:rsidP="00174160">
            <w:pPr>
              <w:pStyle w:val="Paragraphedeliste"/>
              <w:numPr>
                <w:ilvl w:val="0"/>
                <w:numId w:val="92"/>
              </w:numPr>
              <w:suppressAutoHyphens w:val="0"/>
              <w:spacing w:line="251" w:lineRule="auto"/>
              <w:rPr>
                <w:rFonts w:ascii="Cambria" w:hAnsi="Cambria" w:cs="Arial"/>
              </w:rPr>
            </w:pPr>
            <w:proofErr w:type="gramStart"/>
            <w:r w:rsidRPr="00A11AA9">
              <w:rPr>
                <w:rFonts w:ascii="Cambria" w:hAnsi="Cambria" w:cs="Arial"/>
              </w:rPr>
              <w:t>toutes</w:t>
            </w:r>
            <w:proofErr w:type="gramEnd"/>
            <w:r w:rsidRPr="00A11AA9">
              <w:rPr>
                <w:rFonts w:ascii="Cambria" w:hAnsi="Cambria" w:cs="Arial"/>
              </w:rPr>
              <w:t xml:space="preserve"> sujétions liées aux conditions de circulation et au respect</w:t>
            </w:r>
          </w:p>
          <w:p w14:paraId="05557E00" w14:textId="77777777" w:rsidR="00A11AA9" w:rsidRPr="00A11AA9" w:rsidRDefault="00A11AA9" w:rsidP="00174160">
            <w:pPr>
              <w:pStyle w:val="Paragraphedeliste"/>
              <w:numPr>
                <w:ilvl w:val="0"/>
                <w:numId w:val="93"/>
              </w:numPr>
              <w:suppressAutoHyphens w:val="0"/>
              <w:spacing w:line="251" w:lineRule="auto"/>
              <w:rPr>
                <w:rFonts w:ascii="Cambria" w:hAnsi="Cambria" w:cs="Arial"/>
              </w:rPr>
            </w:pPr>
            <w:proofErr w:type="gramStart"/>
            <w:r w:rsidRPr="00A11AA9">
              <w:rPr>
                <w:rFonts w:ascii="Cambria" w:hAnsi="Cambria" w:cs="Arial"/>
              </w:rPr>
              <w:t>des</w:t>
            </w:r>
            <w:proofErr w:type="gramEnd"/>
            <w:r w:rsidRPr="00A11AA9">
              <w:rPr>
                <w:rFonts w:ascii="Cambria" w:hAnsi="Cambria" w:cs="Arial"/>
              </w:rPr>
              <w:t xml:space="preserve"> prescriptions environnementales ;</w:t>
            </w:r>
          </w:p>
          <w:p w14:paraId="3BCF6BEA" w14:textId="2AEE9427" w:rsidR="00A11AA9" w:rsidRPr="00A11AA9" w:rsidRDefault="00A11AA9" w:rsidP="00174160">
            <w:pPr>
              <w:pStyle w:val="Paragraphedeliste"/>
              <w:numPr>
                <w:ilvl w:val="0"/>
                <w:numId w:val="93"/>
              </w:numPr>
              <w:suppressAutoHyphens w:val="0"/>
              <w:spacing w:line="251" w:lineRule="auto"/>
              <w:rPr>
                <w:rFonts w:ascii="Cambria" w:hAnsi="Cambria" w:cs="Arial"/>
              </w:rPr>
            </w:pPr>
            <w:proofErr w:type="gramStart"/>
            <w:r w:rsidRPr="00A11AA9">
              <w:rPr>
                <w:rFonts w:ascii="Cambria" w:hAnsi="Cambria" w:cs="Arial"/>
              </w:rPr>
              <w:t>et</w:t>
            </w:r>
            <w:proofErr w:type="gramEnd"/>
            <w:r w:rsidRPr="00A11AA9">
              <w:rPr>
                <w:rFonts w:ascii="Cambria" w:hAnsi="Cambria" w:cs="Arial"/>
              </w:rPr>
              <w:t xml:space="preserve"> toutes autres sujétions.</w:t>
            </w:r>
          </w:p>
          <w:p w14:paraId="04A72175" w14:textId="02C2BE32" w:rsidR="00A11AA9" w:rsidRPr="00A11AA9" w:rsidRDefault="00A11AA9" w:rsidP="00A11AA9">
            <w:pPr>
              <w:suppressAutoHyphens w:val="0"/>
              <w:spacing w:line="251" w:lineRule="auto"/>
              <w:rPr>
                <w:rFonts w:ascii="Cambria" w:hAnsi="Cambria" w:cs="Arial"/>
                <w:b/>
              </w:rPr>
            </w:pPr>
          </w:p>
          <w:p w14:paraId="75E2405A" w14:textId="1ABB3649" w:rsidR="00A11AA9" w:rsidRDefault="00A11AA9" w:rsidP="00A11AA9">
            <w:pPr>
              <w:suppressAutoHyphens w:val="0"/>
              <w:spacing w:line="251" w:lineRule="auto"/>
              <w:rPr>
                <w:rFonts w:ascii="Cambria" w:hAnsi="Cambria" w:cs="Arial"/>
                <w:b/>
              </w:rPr>
            </w:pPr>
            <w:r w:rsidRPr="00A11AA9">
              <w:rPr>
                <w:rFonts w:ascii="Cambria" w:hAnsi="Cambria" w:cs="Arial"/>
                <w:b/>
              </w:rPr>
              <w:t>Le mètre cube à : CFA</w:t>
            </w:r>
          </w:p>
        </w:tc>
        <w:tc>
          <w:tcPr>
            <w:tcW w:w="386" w:type="dxa"/>
          </w:tcPr>
          <w:p w14:paraId="03CBACB8" w14:textId="77777777" w:rsidR="00A11AA9" w:rsidRDefault="00A11AA9" w:rsidP="00A11AA9">
            <w:pPr>
              <w:suppressAutoHyphens w:val="0"/>
              <w:spacing w:line="251" w:lineRule="auto"/>
              <w:rPr>
                <w:rFonts w:ascii="Cambria" w:hAnsi="Cambria" w:cs="Arial"/>
                <w:b/>
              </w:rPr>
            </w:pPr>
          </w:p>
        </w:tc>
        <w:tc>
          <w:tcPr>
            <w:tcW w:w="1585" w:type="dxa"/>
          </w:tcPr>
          <w:p w14:paraId="37ADB13D" w14:textId="77777777" w:rsidR="00A11AA9" w:rsidRDefault="00A11AA9" w:rsidP="00A11AA9">
            <w:pPr>
              <w:suppressAutoHyphens w:val="0"/>
              <w:spacing w:line="251" w:lineRule="auto"/>
              <w:rPr>
                <w:rFonts w:ascii="Cambria" w:hAnsi="Cambria" w:cs="Arial"/>
                <w:b/>
              </w:rPr>
            </w:pPr>
          </w:p>
        </w:tc>
        <w:tc>
          <w:tcPr>
            <w:tcW w:w="1194" w:type="dxa"/>
          </w:tcPr>
          <w:p w14:paraId="1D7532F3" w14:textId="77777777" w:rsidR="00A11AA9" w:rsidRDefault="00A11AA9" w:rsidP="00A11AA9">
            <w:pPr>
              <w:suppressAutoHyphens w:val="0"/>
              <w:spacing w:line="251" w:lineRule="auto"/>
              <w:rPr>
                <w:rFonts w:ascii="Cambria" w:hAnsi="Cambria" w:cs="Arial"/>
                <w:b/>
              </w:rPr>
            </w:pPr>
          </w:p>
        </w:tc>
      </w:tr>
      <w:tr w:rsidR="00A11AA9" w14:paraId="580F6009" w14:textId="77777777" w:rsidTr="0032676C">
        <w:trPr>
          <w:jc w:val="center"/>
        </w:trPr>
        <w:tc>
          <w:tcPr>
            <w:tcW w:w="1163" w:type="dxa"/>
          </w:tcPr>
          <w:p w14:paraId="3E00A8F9" w14:textId="77777777" w:rsidR="00A11AA9" w:rsidRDefault="00A11AA9" w:rsidP="00A11AA9">
            <w:pPr>
              <w:suppressAutoHyphens w:val="0"/>
              <w:spacing w:line="251" w:lineRule="auto"/>
              <w:rPr>
                <w:rFonts w:ascii="Cambria" w:hAnsi="Cambria" w:cs="Arial"/>
                <w:b/>
              </w:rPr>
            </w:pPr>
          </w:p>
        </w:tc>
        <w:tc>
          <w:tcPr>
            <w:tcW w:w="6668" w:type="dxa"/>
          </w:tcPr>
          <w:p w14:paraId="3A5F2183" w14:textId="24088C73" w:rsidR="00A11AA9" w:rsidRDefault="00A11AA9" w:rsidP="00A11AA9">
            <w:pPr>
              <w:suppressAutoHyphens w:val="0"/>
              <w:spacing w:line="251" w:lineRule="auto"/>
              <w:rPr>
                <w:rFonts w:ascii="Cambria" w:hAnsi="Cambria" w:cs="Arial"/>
                <w:b/>
              </w:rPr>
            </w:pPr>
            <w:r>
              <w:rPr>
                <w:rFonts w:eastAsia="Times New Roman"/>
                <w:spacing w:val="1"/>
                <w:szCs w:val="24"/>
              </w:rPr>
              <w:t>S</w:t>
            </w:r>
            <w:r>
              <w:rPr>
                <w:rFonts w:eastAsia="Times New Roman"/>
                <w:szCs w:val="24"/>
              </w:rPr>
              <w:t>E</w:t>
            </w:r>
            <w:r>
              <w:rPr>
                <w:rFonts w:eastAsia="Times New Roman"/>
                <w:spacing w:val="3"/>
                <w:szCs w:val="24"/>
              </w:rPr>
              <w:t>R</w:t>
            </w:r>
            <w:r>
              <w:rPr>
                <w:rFonts w:eastAsia="Times New Roman"/>
                <w:spacing w:val="-6"/>
                <w:szCs w:val="24"/>
              </w:rPr>
              <w:t>I</w:t>
            </w:r>
            <w:r>
              <w:rPr>
                <w:rFonts w:eastAsia="Times New Roman"/>
                <w:szCs w:val="24"/>
              </w:rPr>
              <w:t>E 400</w:t>
            </w:r>
            <w:r>
              <w:rPr>
                <w:rFonts w:eastAsia="Times New Roman"/>
                <w:spacing w:val="1"/>
                <w:szCs w:val="24"/>
              </w:rPr>
              <w:t xml:space="preserve"> </w:t>
            </w:r>
            <w:r>
              <w:rPr>
                <w:rFonts w:eastAsia="Times New Roman"/>
                <w:szCs w:val="24"/>
              </w:rPr>
              <w:t>: OU</w:t>
            </w:r>
            <w:r>
              <w:rPr>
                <w:rFonts w:eastAsia="Times New Roman"/>
                <w:spacing w:val="-1"/>
                <w:szCs w:val="24"/>
              </w:rPr>
              <w:t>V</w:t>
            </w:r>
            <w:r>
              <w:rPr>
                <w:rFonts w:eastAsia="Times New Roman"/>
                <w:szCs w:val="24"/>
              </w:rPr>
              <w:t>RA</w:t>
            </w:r>
            <w:r>
              <w:rPr>
                <w:rFonts w:eastAsia="Times New Roman"/>
                <w:spacing w:val="1"/>
                <w:szCs w:val="24"/>
              </w:rPr>
              <w:t>G</w:t>
            </w:r>
            <w:r>
              <w:rPr>
                <w:rFonts w:eastAsia="Times New Roman"/>
                <w:spacing w:val="2"/>
                <w:szCs w:val="24"/>
              </w:rPr>
              <w:t>E</w:t>
            </w:r>
            <w:r>
              <w:rPr>
                <w:rFonts w:eastAsia="Times New Roman"/>
                <w:szCs w:val="24"/>
              </w:rPr>
              <w:t>S</w:t>
            </w:r>
            <w:r>
              <w:rPr>
                <w:rFonts w:eastAsia="Times New Roman"/>
                <w:spacing w:val="1"/>
                <w:szCs w:val="24"/>
              </w:rPr>
              <w:t xml:space="preserve"> </w:t>
            </w:r>
            <w:r>
              <w:rPr>
                <w:rFonts w:eastAsia="Times New Roman"/>
                <w:szCs w:val="24"/>
              </w:rPr>
              <w:t>D</w:t>
            </w:r>
            <w:r>
              <w:rPr>
                <w:rFonts w:eastAsia="Times New Roman"/>
                <w:spacing w:val="-1"/>
                <w:szCs w:val="24"/>
              </w:rPr>
              <w:t>’</w:t>
            </w:r>
            <w:r>
              <w:rPr>
                <w:rFonts w:eastAsia="Times New Roman"/>
                <w:szCs w:val="24"/>
              </w:rPr>
              <w:t>ART</w:t>
            </w:r>
          </w:p>
        </w:tc>
        <w:tc>
          <w:tcPr>
            <w:tcW w:w="386" w:type="dxa"/>
          </w:tcPr>
          <w:p w14:paraId="6E957C3F" w14:textId="77777777" w:rsidR="00A11AA9" w:rsidRDefault="00A11AA9" w:rsidP="00A11AA9">
            <w:pPr>
              <w:suppressAutoHyphens w:val="0"/>
              <w:spacing w:line="251" w:lineRule="auto"/>
              <w:rPr>
                <w:rFonts w:ascii="Cambria" w:hAnsi="Cambria" w:cs="Arial"/>
                <w:b/>
              </w:rPr>
            </w:pPr>
          </w:p>
        </w:tc>
        <w:tc>
          <w:tcPr>
            <w:tcW w:w="1585" w:type="dxa"/>
          </w:tcPr>
          <w:p w14:paraId="77CC7F09" w14:textId="77777777" w:rsidR="00A11AA9" w:rsidRDefault="00A11AA9" w:rsidP="00A11AA9">
            <w:pPr>
              <w:suppressAutoHyphens w:val="0"/>
              <w:spacing w:line="251" w:lineRule="auto"/>
              <w:rPr>
                <w:rFonts w:ascii="Cambria" w:hAnsi="Cambria" w:cs="Arial"/>
                <w:b/>
              </w:rPr>
            </w:pPr>
          </w:p>
        </w:tc>
        <w:tc>
          <w:tcPr>
            <w:tcW w:w="1194" w:type="dxa"/>
          </w:tcPr>
          <w:p w14:paraId="7B3269BD" w14:textId="77777777" w:rsidR="00A11AA9" w:rsidRDefault="00A11AA9" w:rsidP="00A11AA9">
            <w:pPr>
              <w:suppressAutoHyphens w:val="0"/>
              <w:spacing w:line="251" w:lineRule="auto"/>
              <w:rPr>
                <w:rFonts w:ascii="Cambria" w:hAnsi="Cambria" w:cs="Arial"/>
                <w:b/>
              </w:rPr>
            </w:pPr>
          </w:p>
        </w:tc>
      </w:tr>
      <w:tr w:rsidR="00A11AA9" w14:paraId="05FF6AF9" w14:textId="77777777" w:rsidTr="0032676C">
        <w:trPr>
          <w:jc w:val="center"/>
        </w:trPr>
        <w:tc>
          <w:tcPr>
            <w:tcW w:w="1163" w:type="dxa"/>
          </w:tcPr>
          <w:p w14:paraId="318FB03F" w14:textId="448F2539" w:rsidR="00A11AA9" w:rsidRDefault="007D3643" w:rsidP="00A11AA9">
            <w:pPr>
              <w:suppressAutoHyphens w:val="0"/>
              <w:spacing w:line="251" w:lineRule="auto"/>
              <w:rPr>
                <w:rFonts w:ascii="Cambria" w:hAnsi="Cambria" w:cs="Arial"/>
                <w:b/>
              </w:rPr>
            </w:pPr>
            <w:r>
              <w:t>TM407</w:t>
            </w:r>
          </w:p>
        </w:tc>
        <w:tc>
          <w:tcPr>
            <w:tcW w:w="6668" w:type="dxa"/>
          </w:tcPr>
          <w:p w14:paraId="1728EDC2" w14:textId="77777777" w:rsidR="007D3643" w:rsidRDefault="007D3643" w:rsidP="007D3643">
            <w:pPr>
              <w:suppressAutoHyphens w:val="0"/>
              <w:autoSpaceDN/>
              <w:spacing w:before="100" w:beforeAutospacing="1" w:after="100" w:afterAutospacing="1"/>
              <w:textAlignment w:val="auto"/>
              <w:rPr>
                <w:rFonts w:ascii="Cambria" w:hAnsi="Cambria" w:cs="Arial"/>
                <w:b/>
              </w:rPr>
            </w:pPr>
            <w:r w:rsidRPr="007D3643">
              <w:rPr>
                <w:rFonts w:ascii="Cambria" w:hAnsi="Cambria" w:cs="Arial"/>
                <w:b/>
              </w:rPr>
              <w:t>Remblai contigu aux ouvrages</w:t>
            </w:r>
          </w:p>
          <w:p w14:paraId="44BAF9F4" w14:textId="422EC42E" w:rsidR="007D3643"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szCs w:val="24"/>
                <w:lang w:eastAsia="fr-FR"/>
              </w:rPr>
              <w:t xml:space="preserve">Ce prix rémunère dans les conditions générales prévues au marché, au </w:t>
            </w:r>
            <w:r w:rsidRPr="007D3643">
              <w:rPr>
                <w:rFonts w:eastAsia="Times New Roman"/>
                <w:b/>
                <w:bCs/>
                <w:szCs w:val="24"/>
                <w:lang w:eastAsia="fr-FR"/>
              </w:rPr>
              <w:t>MÈTRE CUBE (m³)</w:t>
            </w:r>
            <w:r w:rsidRPr="007D3643">
              <w:rPr>
                <w:rFonts w:eastAsia="Times New Roman"/>
                <w:szCs w:val="24"/>
                <w:lang w:eastAsia="fr-FR"/>
              </w:rPr>
              <w:t>, la fourniture et la mise en œuvre des matériaux sélectionnés nécessaires aux remblais contigus aux ouvrages.</w:t>
            </w:r>
          </w:p>
          <w:p w14:paraId="5413DE48" w14:textId="77777777" w:rsidR="007D3643"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szCs w:val="24"/>
                <w:lang w:eastAsia="fr-FR"/>
              </w:rPr>
              <w:t>Ce prix comprend notamment :</w:t>
            </w:r>
          </w:p>
          <w:p w14:paraId="1943456D" w14:textId="77777777" w:rsidR="007D3643" w:rsidRPr="007D3643" w:rsidRDefault="007D3643" w:rsidP="00174160">
            <w:pPr>
              <w:numPr>
                <w:ilvl w:val="0"/>
                <w:numId w:val="98"/>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fourniture et le transport à pied d’œuvre des matériaux de remblai quelle que soit la distance ;</w:t>
            </w:r>
          </w:p>
          <w:p w14:paraId="44CB3533" w14:textId="77777777" w:rsidR="007D3643" w:rsidRPr="007D3643" w:rsidRDefault="007D3643" w:rsidP="00174160">
            <w:pPr>
              <w:numPr>
                <w:ilvl w:val="0"/>
                <w:numId w:val="98"/>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mise en œuvre par couches successives de 10 à 15 cm ;</w:t>
            </w:r>
          </w:p>
          <w:p w14:paraId="42C4ADC2" w14:textId="77777777" w:rsidR="007D3643" w:rsidRPr="007D3643" w:rsidRDefault="007D3643" w:rsidP="00174160">
            <w:pPr>
              <w:numPr>
                <w:ilvl w:val="0"/>
                <w:numId w:val="98"/>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l’arrosage</w:t>
            </w:r>
            <w:proofErr w:type="gramEnd"/>
            <w:r w:rsidRPr="007D3643">
              <w:rPr>
                <w:rFonts w:eastAsia="Times New Roman"/>
                <w:szCs w:val="24"/>
                <w:lang w:eastAsia="fr-FR"/>
              </w:rPr>
              <w:t xml:space="preserve"> éventuel et le compactage méthodique ;</w:t>
            </w:r>
          </w:p>
          <w:p w14:paraId="0E4AC937" w14:textId="77777777" w:rsidR="007D3643" w:rsidRPr="007D3643" w:rsidRDefault="007D3643" w:rsidP="00174160">
            <w:pPr>
              <w:numPr>
                <w:ilvl w:val="0"/>
                <w:numId w:val="98"/>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protection contre les eaux de toutes natures pendant l’exécution ;</w:t>
            </w:r>
          </w:p>
          <w:p w14:paraId="6615FF5F" w14:textId="77777777" w:rsidR="007D3643" w:rsidRPr="007D3643" w:rsidRDefault="007D3643" w:rsidP="00174160">
            <w:pPr>
              <w:numPr>
                <w:ilvl w:val="0"/>
                <w:numId w:val="98"/>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le</w:t>
            </w:r>
            <w:proofErr w:type="gramEnd"/>
            <w:r w:rsidRPr="007D3643">
              <w:rPr>
                <w:rFonts w:eastAsia="Times New Roman"/>
                <w:szCs w:val="24"/>
                <w:lang w:eastAsia="fr-FR"/>
              </w:rPr>
              <w:t xml:space="preserve"> réglage des pentes et raccordements ;</w:t>
            </w:r>
          </w:p>
          <w:p w14:paraId="74F2C8C8" w14:textId="77777777" w:rsidR="007D3643" w:rsidRPr="007D3643" w:rsidRDefault="007D3643" w:rsidP="00174160">
            <w:pPr>
              <w:numPr>
                <w:ilvl w:val="0"/>
                <w:numId w:val="98"/>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toutes</w:t>
            </w:r>
            <w:proofErr w:type="gramEnd"/>
            <w:r w:rsidRPr="007D3643">
              <w:rPr>
                <w:rFonts w:eastAsia="Times New Roman"/>
                <w:szCs w:val="24"/>
                <w:lang w:eastAsia="fr-FR"/>
              </w:rPr>
              <w:t xml:space="preserve"> sujétions liées au respect des prescriptions environnementales ;</w:t>
            </w:r>
          </w:p>
          <w:p w14:paraId="210DA8BA" w14:textId="77777777" w:rsidR="007D3643" w:rsidRPr="007D3643" w:rsidRDefault="007D3643" w:rsidP="00174160">
            <w:pPr>
              <w:numPr>
                <w:ilvl w:val="0"/>
                <w:numId w:val="98"/>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et</w:t>
            </w:r>
            <w:proofErr w:type="gramEnd"/>
            <w:r w:rsidRPr="007D3643">
              <w:rPr>
                <w:rFonts w:eastAsia="Times New Roman"/>
                <w:szCs w:val="24"/>
                <w:lang w:eastAsia="fr-FR"/>
              </w:rPr>
              <w:t xml:space="preserve"> toutes autres sujétions.</w:t>
            </w:r>
          </w:p>
          <w:p w14:paraId="7069200C" w14:textId="7E0A156B" w:rsidR="00A40C7C"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b/>
                <w:bCs/>
                <w:szCs w:val="24"/>
                <w:lang w:eastAsia="fr-FR"/>
              </w:rPr>
              <w:t>Le mètre cube à : __________________ Francs CFA</w:t>
            </w:r>
          </w:p>
        </w:tc>
        <w:tc>
          <w:tcPr>
            <w:tcW w:w="386" w:type="dxa"/>
          </w:tcPr>
          <w:p w14:paraId="0BFF7149" w14:textId="77777777" w:rsidR="00A11AA9" w:rsidRDefault="00A11AA9" w:rsidP="00A11AA9">
            <w:pPr>
              <w:suppressAutoHyphens w:val="0"/>
              <w:spacing w:line="251" w:lineRule="auto"/>
              <w:rPr>
                <w:rFonts w:ascii="Cambria" w:hAnsi="Cambria" w:cs="Arial"/>
                <w:b/>
              </w:rPr>
            </w:pPr>
          </w:p>
        </w:tc>
        <w:tc>
          <w:tcPr>
            <w:tcW w:w="1585" w:type="dxa"/>
          </w:tcPr>
          <w:p w14:paraId="61A9B9FC" w14:textId="77777777" w:rsidR="00A11AA9" w:rsidRDefault="00A11AA9" w:rsidP="00A11AA9">
            <w:pPr>
              <w:suppressAutoHyphens w:val="0"/>
              <w:spacing w:line="251" w:lineRule="auto"/>
              <w:rPr>
                <w:rFonts w:ascii="Cambria" w:hAnsi="Cambria" w:cs="Arial"/>
                <w:b/>
              </w:rPr>
            </w:pPr>
          </w:p>
        </w:tc>
        <w:tc>
          <w:tcPr>
            <w:tcW w:w="1194" w:type="dxa"/>
          </w:tcPr>
          <w:p w14:paraId="4750E8CA" w14:textId="77777777" w:rsidR="00A11AA9" w:rsidRDefault="00A11AA9" w:rsidP="00A11AA9">
            <w:pPr>
              <w:suppressAutoHyphens w:val="0"/>
              <w:spacing w:line="251" w:lineRule="auto"/>
              <w:rPr>
                <w:rFonts w:ascii="Cambria" w:hAnsi="Cambria" w:cs="Arial"/>
                <w:b/>
              </w:rPr>
            </w:pPr>
          </w:p>
        </w:tc>
      </w:tr>
      <w:tr w:rsidR="00A40C7C" w14:paraId="064D51D9" w14:textId="77777777" w:rsidTr="0032676C">
        <w:trPr>
          <w:jc w:val="center"/>
        </w:trPr>
        <w:tc>
          <w:tcPr>
            <w:tcW w:w="1163" w:type="dxa"/>
          </w:tcPr>
          <w:p w14:paraId="624582F8" w14:textId="3D94CB3A" w:rsidR="00A40C7C" w:rsidRDefault="00D2285A" w:rsidP="00A11AA9">
            <w:pPr>
              <w:suppressAutoHyphens w:val="0"/>
              <w:spacing w:line="251" w:lineRule="auto"/>
              <w:rPr>
                <w:rFonts w:ascii="Cambria" w:hAnsi="Cambria" w:cs="Arial"/>
                <w:b/>
              </w:rPr>
            </w:pPr>
            <w:r>
              <w:rPr>
                <w:rFonts w:eastAsia="Times New Roman"/>
                <w:szCs w:val="24"/>
              </w:rPr>
              <w:t>TM413</w:t>
            </w:r>
          </w:p>
        </w:tc>
        <w:tc>
          <w:tcPr>
            <w:tcW w:w="6668" w:type="dxa"/>
          </w:tcPr>
          <w:p w14:paraId="4675AE2C" w14:textId="77777777" w:rsidR="00A40C7C" w:rsidRPr="00A40C7C" w:rsidRDefault="00A40C7C" w:rsidP="00A40C7C">
            <w:pPr>
              <w:suppressAutoHyphens w:val="0"/>
              <w:spacing w:line="251" w:lineRule="auto"/>
              <w:rPr>
                <w:rFonts w:ascii="Cambria" w:hAnsi="Cambria" w:cs="Arial"/>
                <w:b/>
              </w:rPr>
            </w:pPr>
            <w:r w:rsidRPr="00A40C7C">
              <w:rPr>
                <w:rFonts w:ascii="Cambria" w:hAnsi="Cambria" w:cs="Arial"/>
                <w:b/>
              </w:rPr>
              <w:t>Remblai contigu aux ouvrages</w:t>
            </w:r>
          </w:p>
          <w:p w14:paraId="1876BC51" w14:textId="754CC8E8" w:rsidR="00A40C7C" w:rsidRPr="00A40C7C" w:rsidRDefault="00A40C7C" w:rsidP="00A40C7C">
            <w:pPr>
              <w:suppressAutoHyphens w:val="0"/>
              <w:spacing w:line="251" w:lineRule="auto"/>
              <w:jc w:val="both"/>
              <w:rPr>
                <w:rFonts w:ascii="Cambria" w:hAnsi="Cambria" w:cs="Arial"/>
              </w:rPr>
            </w:pPr>
            <w:r w:rsidRPr="00A40C7C">
              <w:rPr>
                <w:rFonts w:ascii="Cambria" w:hAnsi="Cambria" w:cs="Arial"/>
              </w:rPr>
              <w:t>Ce prix rémunère dans les conditions générales prévues au marché, au MÈTRE CUBE (m3), la fourniture et la mise en œuvre des matériaux sélectionnés et approuvés par le Maître d’œuvre, nécessaires aux remblais contigus aux ouvrages. Ces matériaux seront mis en œuvre par couches successives de 10 à 15 cm. Ils seront exécutés de façon à ce qu'ils n'exer</w:t>
            </w:r>
            <w:r>
              <w:rPr>
                <w:rFonts w:ascii="Cambria" w:hAnsi="Cambria" w:cs="Arial"/>
              </w:rPr>
              <w:t xml:space="preserve">cent pas sur les ouvrages des </w:t>
            </w:r>
            <w:r w:rsidRPr="00A40C7C">
              <w:rPr>
                <w:rFonts w:ascii="Cambria" w:hAnsi="Cambria" w:cs="Arial"/>
              </w:rPr>
              <w:t>poussées   dissymétriques   qui   leurs   seraient   nuisibles. Le compactage se fera au moyen d'engins manuels (dames, plaques vibrantes, cylindres automoteurs). Le raccordement du profil de la route avec dos d'âne créé par les remblais contigus ne devra pas présenter des pentes &gt;4%.</w:t>
            </w:r>
          </w:p>
          <w:p w14:paraId="2BA79C96" w14:textId="7EB8A17F" w:rsidR="00A40C7C" w:rsidRPr="00A40C7C" w:rsidRDefault="00A40C7C" w:rsidP="00A40C7C">
            <w:pPr>
              <w:suppressAutoHyphens w:val="0"/>
              <w:spacing w:line="251" w:lineRule="auto"/>
              <w:rPr>
                <w:rFonts w:ascii="Cambria" w:hAnsi="Cambria" w:cs="Arial"/>
              </w:rPr>
            </w:pPr>
            <w:r w:rsidRPr="00A40C7C">
              <w:rPr>
                <w:rFonts w:ascii="Cambria" w:hAnsi="Cambria" w:cs="Arial"/>
              </w:rPr>
              <w:t>Ce prix comprend notamment :</w:t>
            </w:r>
          </w:p>
          <w:p w14:paraId="582EEEB9" w14:textId="004EB243" w:rsidR="00A40C7C" w:rsidRPr="00A40C7C" w:rsidRDefault="00A40C7C" w:rsidP="00174160">
            <w:pPr>
              <w:pStyle w:val="Paragraphedeliste"/>
              <w:numPr>
                <w:ilvl w:val="0"/>
                <w:numId w:val="94"/>
              </w:numPr>
              <w:suppressAutoHyphens w:val="0"/>
              <w:spacing w:line="251" w:lineRule="auto"/>
              <w:rPr>
                <w:rFonts w:ascii="Cambria" w:hAnsi="Cambria" w:cs="Arial"/>
              </w:rPr>
            </w:pPr>
            <w:proofErr w:type="gramStart"/>
            <w:r w:rsidRPr="00A40C7C">
              <w:rPr>
                <w:rFonts w:ascii="Cambria" w:hAnsi="Cambria" w:cs="Arial"/>
              </w:rPr>
              <w:lastRenderedPageBreak/>
              <w:t>la</w:t>
            </w:r>
            <w:proofErr w:type="gramEnd"/>
            <w:r w:rsidRPr="00A40C7C">
              <w:rPr>
                <w:rFonts w:ascii="Cambria" w:hAnsi="Cambria" w:cs="Arial"/>
              </w:rPr>
              <w:t xml:space="preserve"> fourniture et le transport à pied d'œuvre quelle que soit la </w:t>
            </w:r>
            <w:proofErr w:type="gramStart"/>
            <w:r w:rsidRPr="00A40C7C">
              <w:rPr>
                <w:rFonts w:ascii="Cambria" w:hAnsi="Cambria" w:cs="Arial"/>
              </w:rPr>
              <w:t>distance,  du</w:t>
            </w:r>
            <w:proofErr w:type="gramEnd"/>
            <w:r w:rsidRPr="00A40C7C">
              <w:rPr>
                <w:rFonts w:ascii="Cambria" w:hAnsi="Cambria" w:cs="Arial"/>
              </w:rPr>
              <w:t xml:space="preserve"> matériau de remblaiement provenant d'emprunt ou de la réutilisation des </w:t>
            </w:r>
            <w:proofErr w:type="gramStart"/>
            <w:r w:rsidRPr="00A40C7C">
              <w:rPr>
                <w:rFonts w:ascii="Cambria" w:hAnsi="Cambria" w:cs="Arial"/>
              </w:rPr>
              <w:t>déblais;</w:t>
            </w:r>
            <w:proofErr w:type="gramEnd"/>
          </w:p>
          <w:p w14:paraId="1B890CF2" w14:textId="7A2729C2" w:rsidR="00A40C7C" w:rsidRPr="00A40C7C" w:rsidRDefault="00A40C7C" w:rsidP="00174160">
            <w:pPr>
              <w:pStyle w:val="Paragraphedeliste"/>
              <w:numPr>
                <w:ilvl w:val="0"/>
                <w:numId w:val="94"/>
              </w:numPr>
              <w:suppressAutoHyphens w:val="0"/>
              <w:spacing w:line="251" w:lineRule="auto"/>
              <w:rPr>
                <w:rFonts w:ascii="Cambria" w:hAnsi="Cambria" w:cs="Arial"/>
              </w:rPr>
            </w:pPr>
            <w:proofErr w:type="gramStart"/>
            <w:r w:rsidRPr="00A40C7C">
              <w:rPr>
                <w:rFonts w:ascii="Cambria" w:hAnsi="Cambria" w:cs="Arial"/>
              </w:rPr>
              <w:t>la</w:t>
            </w:r>
            <w:proofErr w:type="gramEnd"/>
            <w:r w:rsidRPr="00A40C7C">
              <w:rPr>
                <w:rFonts w:ascii="Cambria" w:hAnsi="Cambria" w:cs="Arial"/>
              </w:rPr>
              <w:t xml:space="preserve"> mise en œuvre, l'arrosage éventuel, le compactage méthodique par couches successives y compris toutes sujétions de mise en œuvre en faibles quantités, ou utilisation de matériel à faible </w:t>
            </w:r>
            <w:proofErr w:type="gramStart"/>
            <w:r w:rsidRPr="00A40C7C">
              <w:rPr>
                <w:rFonts w:ascii="Cambria" w:hAnsi="Cambria" w:cs="Arial"/>
              </w:rPr>
              <w:t>rendement;</w:t>
            </w:r>
            <w:proofErr w:type="gramEnd"/>
          </w:p>
          <w:p w14:paraId="73C25C4E" w14:textId="4575C6DE" w:rsidR="00A40C7C" w:rsidRPr="00A40C7C" w:rsidRDefault="00A40C7C" w:rsidP="00174160">
            <w:pPr>
              <w:pStyle w:val="Paragraphedeliste"/>
              <w:numPr>
                <w:ilvl w:val="0"/>
                <w:numId w:val="94"/>
              </w:numPr>
              <w:suppressAutoHyphens w:val="0"/>
              <w:spacing w:line="251" w:lineRule="auto"/>
              <w:rPr>
                <w:rFonts w:ascii="Cambria" w:hAnsi="Cambria" w:cs="Arial"/>
              </w:rPr>
            </w:pPr>
            <w:proofErr w:type="gramStart"/>
            <w:r w:rsidRPr="00A40C7C">
              <w:rPr>
                <w:rFonts w:ascii="Cambria" w:hAnsi="Cambria" w:cs="Arial"/>
              </w:rPr>
              <w:t>la</w:t>
            </w:r>
            <w:proofErr w:type="gramEnd"/>
            <w:r w:rsidRPr="00A40C7C">
              <w:rPr>
                <w:rFonts w:ascii="Cambria" w:hAnsi="Cambria" w:cs="Arial"/>
              </w:rPr>
              <w:t xml:space="preserve"> protection contre les eaux de toutes natures pendant l'exécution des </w:t>
            </w:r>
            <w:proofErr w:type="gramStart"/>
            <w:r w:rsidRPr="00A40C7C">
              <w:rPr>
                <w:rFonts w:ascii="Cambria" w:hAnsi="Cambria" w:cs="Arial"/>
              </w:rPr>
              <w:t>remblais;</w:t>
            </w:r>
            <w:proofErr w:type="gramEnd"/>
          </w:p>
          <w:p w14:paraId="025C059D" w14:textId="56CB86EF" w:rsidR="00A40C7C" w:rsidRPr="00A40C7C" w:rsidRDefault="00A40C7C" w:rsidP="00174160">
            <w:pPr>
              <w:pStyle w:val="Paragraphedeliste"/>
              <w:numPr>
                <w:ilvl w:val="0"/>
                <w:numId w:val="94"/>
              </w:numPr>
              <w:suppressAutoHyphens w:val="0"/>
              <w:spacing w:line="251" w:lineRule="auto"/>
              <w:rPr>
                <w:rFonts w:ascii="Cambria" w:hAnsi="Cambria" w:cs="Arial"/>
              </w:rPr>
            </w:pPr>
            <w:proofErr w:type="gramStart"/>
            <w:r w:rsidRPr="00A40C7C">
              <w:rPr>
                <w:rFonts w:ascii="Cambria" w:hAnsi="Cambria" w:cs="Arial"/>
              </w:rPr>
              <w:t>le</w:t>
            </w:r>
            <w:proofErr w:type="gramEnd"/>
            <w:r w:rsidRPr="00A40C7C">
              <w:rPr>
                <w:rFonts w:ascii="Cambria" w:hAnsi="Cambria" w:cs="Arial"/>
              </w:rPr>
              <w:t xml:space="preserve"> réglage des pentes de </w:t>
            </w:r>
            <w:proofErr w:type="gramStart"/>
            <w:r w:rsidRPr="00A40C7C">
              <w:rPr>
                <w:rFonts w:ascii="Cambria" w:hAnsi="Cambria" w:cs="Arial"/>
              </w:rPr>
              <w:t>talus;</w:t>
            </w:r>
            <w:proofErr w:type="gramEnd"/>
          </w:p>
          <w:p w14:paraId="5E07248E" w14:textId="158BA5AA" w:rsidR="00A40C7C" w:rsidRPr="00A40C7C" w:rsidRDefault="00A40C7C" w:rsidP="00174160">
            <w:pPr>
              <w:pStyle w:val="Paragraphedeliste"/>
              <w:numPr>
                <w:ilvl w:val="0"/>
                <w:numId w:val="94"/>
              </w:numPr>
              <w:suppressAutoHyphens w:val="0"/>
              <w:spacing w:line="251" w:lineRule="auto"/>
              <w:rPr>
                <w:rFonts w:ascii="Cambria" w:hAnsi="Cambria" w:cs="Arial"/>
              </w:rPr>
            </w:pPr>
            <w:proofErr w:type="gramStart"/>
            <w:r w:rsidRPr="00A40C7C">
              <w:rPr>
                <w:rFonts w:ascii="Cambria" w:hAnsi="Cambria" w:cs="Arial"/>
              </w:rPr>
              <w:t>toutes</w:t>
            </w:r>
            <w:proofErr w:type="gramEnd"/>
            <w:r w:rsidRPr="00A40C7C">
              <w:rPr>
                <w:rFonts w:ascii="Cambria" w:hAnsi="Cambria" w:cs="Arial"/>
              </w:rPr>
              <w:t xml:space="preserve"> sujétions liées au respect des prescriptions </w:t>
            </w:r>
            <w:proofErr w:type="gramStart"/>
            <w:r w:rsidRPr="00A40C7C">
              <w:rPr>
                <w:rFonts w:ascii="Cambria" w:hAnsi="Cambria" w:cs="Arial"/>
              </w:rPr>
              <w:t>environnementales;</w:t>
            </w:r>
            <w:proofErr w:type="gramEnd"/>
          </w:p>
          <w:p w14:paraId="53123D24" w14:textId="26894FC1" w:rsidR="00A40C7C" w:rsidRPr="00A40C7C" w:rsidRDefault="00A40C7C" w:rsidP="00174160">
            <w:pPr>
              <w:pStyle w:val="Paragraphedeliste"/>
              <w:numPr>
                <w:ilvl w:val="0"/>
                <w:numId w:val="94"/>
              </w:numPr>
              <w:suppressAutoHyphens w:val="0"/>
              <w:spacing w:line="251" w:lineRule="auto"/>
              <w:rPr>
                <w:rFonts w:ascii="Cambria" w:hAnsi="Cambria" w:cs="Arial"/>
              </w:rPr>
            </w:pPr>
            <w:proofErr w:type="gramStart"/>
            <w:r w:rsidRPr="00A40C7C">
              <w:rPr>
                <w:rFonts w:ascii="Cambria" w:hAnsi="Cambria" w:cs="Arial"/>
              </w:rPr>
              <w:t>et</w:t>
            </w:r>
            <w:proofErr w:type="gramEnd"/>
            <w:r w:rsidRPr="00A40C7C">
              <w:rPr>
                <w:rFonts w:ascii="Cambria" w:hAnsi="Cambria" w:cs="Arial"/>
              </w:rPr>
              <w:t xml:space="preserve"> toutes autres sujétions.</w:t>
            </w:r>
          </w:p>
          <w:p w14:paraId="1FBE4ECB" w14:textId="7DC07AF2" w:rsidR="00A40C7C" w:rsidRDefault="00A40C7C" w:rsidP="00A40C7C">
            <w:pPr>
              <w:suppressAutoHyphens w:val="0"/>
              <w:spacing w:line="251" w:lineRule="auto"/>
              <w:rPr>
                <w:rFonts w:ascii="Cambria" w:hAnsi="Cambria" w:cs="Arial"/>
                <w:b/>
              </w:rPr>
            </w:pPr>
            <w:r w:rsidRPr="00A40C7C">
              <w:rPr>
                <w:rFonts w:ascii="Cambria" w:hAnsi="Cambria" w:cs="Arial"/>
                <w:b/>
              </w:rPr>
              <w:t>Le mètre cube à : Francs CFA</w:t>
            </w:r>
          </w:p>
        </w:tc>
        <w:tc>
          <w:tcPr>
            <w:tcW w:w="386" w:type="dxa"/>
          </w:tcPr>
          <w:p w14:paraId="62E18E65" w14:textId="77777777" w:rsidR="00A40C7C" w:rsidRDefault="00A40C7C" w:rsidP="00A11AA9">
            <w:pPr>
              <w:suppressAutoHyphens w:val="0"/>
              <w:spacing w:line="251" w:lineRule="auto"/>
              <w:rPr>
                <w:rFonts w:ascii="Cambria" w:hAnsi="Cambria" w:cs="Arial"/>
                <w:b/>
              </w:rPr>
            </w:pPr>
          </w:p>
        </w:tc>
        <w:tc>
          <w:tcPr>
            <w:tcW w:w="1585" w:type="dxa"/>
          </w:tcPr>
          <w:p w14:paraId="0220B1EE" w14:textId="77777777" w:rsidR="00A40C7C" w:rsidRDefault="00A40C7C" w:rsidP="00A11AA9">
            <w:pPr>
              <w:suppressAutoHyphens w:val="0"/>
              <w:spacing w:line="251" w:lineRule="auto"/>
              <w:rPr>
                <w:rFonts w:ascii="Cambria" w:hAnsi="Cambria" w:cs="Arial"/>
                <w:b/>
              </w:rPr>
            </w:pPr>
          </w:p>
        </w:tc>
        <w:tc>
          <w:tcPr>
            <w:tcW w:w="1194" w:type="dxa"/>
          </w:tcPr>
          <w:p w14:paraId="3B56A6E4" w14:textId="77777777" w:rsidR="00A40C7C" w:rsidRDefault="00A40C7C" w:rsidP="00A11AA9">
            <w:pPr>
              <w:suppressAutoHyphens w:val="0"/>
              <w:spacing w:line="251" w:lineRule="auto"/>
              <w:rPr>
                <w:rFonts w:ascii="Cambria" w:hAnsi="Cambria" w:cs="Arial"/>
                <w:b/>
              </w:rPr>
            </w:pPr>
          </w:p>
        </w:tc>
      </w:tr>
      <w:tr w:rsidR="007D3643" w14:paraId="238840D1" w14:textId="77777777" w:rsidTr="0032676C">
        <w:trPr>
          <w:jc w:val="center"/>
        </w:trPr>
        <w:tc>
          <w:tcPr>
            <w:tcW w:w="1163" w:type="dxa"/>
          </w:tcPr>
          <w:p w14:paraId="1E0015EE" w14:textId="7B07B809" w:rsidR="007D3643" w:rsidRDefault="007D3643" w:rsidP="00A11AA9">
            <w:pPr>
              <w:suppressAutoHyphens w:val="0"/>
              <w:spacing w:line="251" w:lineRule="auto"/>
              <w:rPr>
                <w:rFonts w:eastAsia="Times New Roman"/>
                <w:szCs w:val="24"/>
              </w:rPr>
            </w:pPr>
            <w:r>
              <w:t>TM416b</w:t>
            </w:r>
          </w:p>
        </w:tc>
        <w:tc>
          <w:tcPr>
            <w:tcW w:w="6668" w:type="dxa"/>
          </w:tcPr>
          <w:p w14:paraId="61759267" w14:textId="77777777" w:rsidR="007D3643" w:rsidRDefault="007D3643" w:rsidP="00D2285A">
            <w:pPr>
              <w:spacing w:line="260" w:lineRule="exact"/>
              <w:ind w:left="124" w:right="1511"/>
              <w:jc w:val="both"/>
              <w:rPr>
                <w:rFonts w:eastAsia="Times New Roman"/>
                <w:b/>
                <w:spacing w:val="1"/>
                <w:szCs w:val="24"/>
              </w:rPr>
            </w:pPr>
            <w:r w:rsidRPr="007D3643">
              <w:rPr>
                <w:rFonts w:eastAsia="Times New Roman"/>
                <w:b/>
                <w:spacing w:val="1"/>
                <w:szCs w:val="24"/>
              </w:rPr>
              <w:t>Démolition d’ouvrage en béton armé</w:t>
            </w:r>
          </w:p>
          <w:p w14:paraId="0C3FAB9B" w14:textId="77777777" w:rsidR="007D3643"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szCs w:val="24"/>
                <w:lang w:eastAsia="fr-FR"/>
              </w:rPr>
              <w:t xml:space="preserve">Ce prix rémunère dans les conditions générales prévues au marché, au </w:t>
            </w:r>
            <w:r w:rsidRPr="007D3643">
              <w:rPr>
                <w:rFonts w:eastAsia="Times New Roman"/>
                <w:b/>
                <w:bCs/>
                <w:szCs w:val="24"/>
                <w:lang w:eastAsia="fr-FR"/>
              </w:rPr>
              <w:t>MÈTRE CUBE (m³)</w:t>
            </w:r>
            <w:r w:rsidRPr="007D3643">
              <w:rPr>
                <w:rFonts w:eastAsia="Times New Roman"/>
                <w:szCs w:val="24"/>
                <w:lang w:eastAsia="fr-FR"/>
              </w:rPr>
              <w:t>, la démolition complète ou partielle des ouvrages en béton armé existants.</w:t>
            </w:r>
          </w:p>
          <w:p w14:paraId="01A70047" w14:textId="77777777" w:rsidR="007D3643"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szCs w:val="24"/>
                <w:lang w:eastAsia="fr-FR"/>
              </w:rPr>
              <w:t>Ce prix comprend notamment :</w:t>
            </w:r>
          </w:p>
          <w:p w14:paraId="7EC24249" w14:textId="77777777" w:rsidR="007D3643" w:rsidRPr="007D3643" w:rsidRDefault="007D3643" w:rsidP="00174160">
            <w:pPr>
              <w:numPr>
                <w:ilvl w:val="0"/>
                <w:numId w:val="99"/>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l’installation</w:t>
            </w:r>
            <w:proofErr w:type="gramEnd"/>
            <w:r w:rsidRPr="007D3643">
              <w:rPr>
                <w:rFonts w:eastAsia="Times New Roman"/>
                <w:szCs w:val="24"/>
                <w:lang w:eastAsia="fr-FR"/>
              </w:rPr>
              <w:t xml:space="preserve"> des dispositifs de sécurité et de signalisation ;</w:t>
            </w:r>
          </w:p>
          <w:p w14:paraId="7D75E7F2" w14:textId="77777777" w:rsidR="007D3643" w:rsidRPr="007D3643" w:rsidRDefault="007D3643" w:rsidP="00174160">
            <w:pPr>
              <w:numPr>
                <w:ilvl w:val="0"/>
                <w:numId w:val="99"/>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démolition manuelle ou mécanique des ouvrages en béton armé ;</w:t>
            </w:r>
          </w:p>
          <w:p w14:paraId="2F503D34" w14:textId="77777777" w:rsidR="007D3643" w:rsidRPr="007D3643" w:rsidRDefault="007D3643" w:rsidP="00174160">
            <w:pPr>
              <w:numPr>
                <w:ilvl w:val="0"/>
                <w:numId w:val="99"/>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le</w:t>
            </w:r>
            <w:proofErr w:type="gramEnd"/>
            <w:r w:rsidRPr="007D3643">
              <w:rPr>
                <w:rFonts w:eastAsia="Times New Roman"/>
                <w:szCs w:val="24"/>
                <w:lang w:eastAsia="fr-FR"/>
              </w:rPr>
              <w:t xml:space="preserve"> découpage éventuel des armatures métalliques ;</w:t>
            </w:r>
          </w:p>
          <w:p w14:paraId="3448CB55" w14:textId="77777777" w:rsidR="007D3643" w:rsidRPr="007D3643" w:rsidRDefault="007D3643" w:rsidP="00174160">
            <w:pPr>
              <w:numPr>
                <w:ilvl w:val="0"/>
                <w:numId w:val="99"/>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le</w:t>
            </w:r>
            <w:proofErr w:type="gramEnd"/>
            <w:r w:rsidRPr="007D3643">
              <w:rPr>
                <w:rFonts w:eastAsia="Times New Roman"/>
                <w:szCs w:val="24"/>
                <w:lang w:eastAsia="fr-FR"/>
              </w:rPr>
              <w:t xml:space="preserve"> chargement, le transport et l’évacuation des gravats en un lieu agréé par le Maître d’œuvre ;</w:t>
            </w:r>
          </w:p>
          <w:p w14:paraId="67AD54BE" w14:textId="77777777" w:rsidR="007D3643" w:rsidRPr="007D3643" w:rsidRDefault="007D3643" w:rsidP="00174160">
            <w:pPr>
              <w:numPr>
                <w:ilvl w:val="0"/>
                <w:numId w:val="99"/>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remise en état des lieux après démolition ;</w:t>
            </w:r>
          </w:p>
          <w:p w14:paraId="7F98E731" w14:textId="77777777" w:rsidR="007D3643" w:rsidRPr="007D3643" w:rsidRDefault="007D3643" w:rsidP="00174160">
            <w:pPr>
              <w:numPr>
                <w:ilvl w:val="0"/>
                <w:numId w:val="99"/>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toutes</w:t>
            </w:r>
            <w:proofErr w:type="gramEnd"/>
            <w:r w:rsidRPr="007D3643">
              <w:rPr>
                <w:rFonts w:eastAsia="Times New Roman"/>
                <w:szCs w:val="24"/>
                <w:lang w:eastAsia="fr-FR"/>
              </w:rPr>
              <w:t xml:space="preserve"> sujétions liées aux conditions de circulation ;</w:t>
            </w:r>
          </w:p>
          <w:p w14:paraId="27EA51C4" w14:textId="77777777" w:rsidR="007D3643" w:rsidRPr="007D3643" w:rsidRDefault="007D3643" w:rsidP="00174160">
            <w:pPr>
              <w:numPr>
                <w:ilvl w:val="0"/>
                <w:numId w:val="99"/>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toutes</w:t>
            </w:r>
            <w:proofErr w:type="gramEnd"/>
            <w:r w:rsidRPr="007D3643">
              <w:rPr>
                <w:rFonts w:eastAsia="Times New Roman"/>
                <w:szCs w:val="24"/>
                <w:lang w:eastAsia="fr-FR"/>
              </w:rPr>
              <w:t xml:space="preserve"> sujétions environnementales ;</w:t>
            </w:r>
          </w:p>
          <w:p w14:paraId="634F958E" w14:textId="77777777" w:rsidR="007D3643" w:rsidRPr="007D3643" w:rsidRDefault="007D3643" w:rsidP="00174160">
            <w:pPr>
              <w:numPr>
                <w:ilvl w:val="0"/>
                <w:numId w:val="99"/>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et</w:t>
            </w:r>
            <w:proofErr w:type="gramEnd"/>
            <w:r w:rsidRPr="007D3643">
              <w:rPr>
                <w:rFonts w:eastAsia="Times New Roman"/>
                <w:szCs w:val="24"/>
                <w:lang w:eastAsia="fr-FR"/>
              </w:rPr>
              <w:t xml:space="preserve"> toutes autres sujétions.</w:t>
            </w:r>
          </w:p>
          <w:p w14:paraId="04561F03" w14:textId="38FD4333" w:rsidR="007D3643"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b/>
                <w:bCs/>
                <w:szCs w:val="24"/>
                <w:lang w:eastAsia="fr-FR"/>
              </w:rPr>
              <w:t>Le mètre cube à : __________________ Francs CFA</w:t>
            </w:r>
          </w:p>
        </w:tc>
        <w:tc>
          <w:tcPr>
            <w:tcW w:w="386" w:type="dxa"/>
          </w:tcPr>
          <w:p w14:paraId="76F06E82" w14:textId="77777777" w:rsidR="007D3643" w:rsidRDefault="007D3643" w:rsidP="00A11AA9">
            <w:pPr>
              <w:suppressAutoHyphens w:val="0"/>
              <w:spacing w:line="251" w:lineRule="auto"/>
              <w:rPr>
                <w:rFonts w:ascii="Cambria" w:hAnsi="Cambria" w:cs="Arial"/>
                <w:b/>
              </w:rPr>
            </w:pPr>
          </w:p>
        </w:tc>
        <w:tc>
          <w:tcPr>
            <w:tcW w:w="1585" w:type="dxa"/>
          </w:tcPr>
          <w:p w14:paraId="00CC68D1" w14:textId="77777777" w:rsidR="007D3643" w:rsidRDefault="007D3643" w:rsidP="00A11AA9">
            <w:pPr>
              <w:suppressAutoHyphens w:val="0"/>
              <w:spacing w:line="251" w:lineRule="auto"/>
              <w:rPr>
                <w:rFonts w:ascii="Cambria" w:hAnsi="Cambria" w:cs="Arial"/>
                <w:b/>
              </w:rPr>
            </w:pPr>
          </w:p>
        </w:tc>
        <w:tc>
          <w:tcPr>
            <w:tcW w:w="1194" w:type="dxa"/>
          </w:tcPr>
          <w:p w14:paraId="3CDDC981" w14:textId="77777777" w:rsidR="007D3643" w:rsidRDefault="007D3643" w:rsidP="00A11AA9">
            <w:pPr>
              <w:suppressAutoHyphens w:val="0"/>
              <w:spacing w:line="251" w:lineRule="auto"/>
              <w:rPr>
                <w:rFonts w:ascii="Cambria" w:hAnsi="Cambria" w:cs="Arial"/>
                <w:b/>
              </w:rPr>
            </w:pPr>
          </w:p>
        </w:tc>
      </w:tr>
      <w:tr w:rsidR="00A11AA9" w14:paraId="06C3F3CA" w14:textId="77777777" w:rsidTr="0032676C">
        <w:trPr>
          <w:jc w:val="center"/>
        </w:trPr>
        <w:tc>
          <w:tcPr>
            <w:tcW w:w="1163" w:type="dxa"/>
          </w:tcPr>
          <w:p w14:paraId="0F4E023D" w14:textId="62D82288" w:rsidR="00A11AA9" w:rsidRDefault="007D3643" w:rsidP="00A11AA9">
            <w:pPr>
              <w:suppressAutoHyphens w:val="0"/>
              <w:spacing w:line="251" w:lineRule="auto"/>
              <w:rPr>
                <w:rFonts w:ascii="Cambria" w:hAnsi="Cambria" w:cs="Arial"/>
                <w:b/>
              </w:rPr>
            </w:pPr>
            <w:r>
              <w:t>TM423</w:t>
            </w:r>
          </w:p>
        </w:tc>
        <w:tc>
          <w:tcPr>
            <w:tcW w:w="6668" w:type="dxa"/>
          </w:tcPr>
          <w:p w14:paraId="51406258" w14:textId="77777777" w:rsidR="007D3643" w:rsidRPr="007D3643" w:rsidRDefault="007D3643" w:rsidP="00D2285A">
            <w:pPr>
              <w:spacing w:before="12"/>
              <w:ind w:left="131" w:right="69" w:hanging="7"/>
              <w:jc w:val="both"/>
              <w:rPr>
                <w:b/>
              </w:rPr>
            </w:pPr>
            <w:r w:rsidRPr="007D3643">
              <w:rPr>
                <w:b/>
              </w:rPr>
              <w:t>Béton (général)</w:t>
            </w:r>
          </w:p>
          <w:p w14:paraId="0BC38618" w14:textId="77777777" w:rsidR="007D3643"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szCs w:val="24"/>
                <w:lang w:eastAsia="fr-FR"/>
              </w:rPr>
              <w:t xml:space="preserve">Ce prix rémunère dans les conditions générales prévues au marché, au </w:t>
            </w:r>
            <w:r w:rsidRPr="007D3643">
              <w:rPr>
                <w:rFonts w:eastAsia="Times New Roman"/>
                <w:b/>
                <w:bCs/>
                <w:szCs w:val="24"/>
                <w:lang w:eastAsia="fr-FR"/>
              </w:rPr>
              <w:t>MÈTRE CUBE (m³)</w:t>
            </w:r>
            <w:r w:rsidRPr="007D3643">
              <w:rPr>
                <w:rFonts w:eastAsia="Times New Roman"/>
                <w:szCs w:val="24"/>
                <w:lang w:eastAsia="fr-FR"/>
              </w:rPr>
              <w:t>, la fourniture et la mise en œuvre de béton pour ouvrages divers, conformément aux prescriptions techniques.</w:t>
            </w:r>
          </w:p>
          <w:p w14:paraId="66FBF1A7" w14:textId="77777777" w:rsidR="007D3643"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szCs w:val="24"/>
                <w:lang w:eastAsia="fr-FR"/>
              </w:rPr>
              <w:t>Ce prix comprend notamment :</w:t>
            </w:r>
          </w:p>
          <w:p w14:paraId="6A727094" w14:textId="77777777" w:rsidR="007D3643" w:rsidRPr="007D3643" w:rsidRDefault="007D3643" w:rsidP="00174160">
            <w:pPr>
              <w:numPr>
                <w:ilvl w:val="0"/>
                <w:numId w:val="100"/>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fourniture des matériaux (ciment, sable, gravier, eau) ;</w:t>
            </w:r>
          </w:p>
          <w:p w14:paraId="4355C099" w14:textId="77777777" w:rsidR="007D3643" w:rsidRPr="007D3643" w:rsidRDefault="007D3643" w:rsidP="00174160">
            <w:pPr>
              <w:numPr>
                <w:ilvl w:val="0"/>
                <w:numId w:val="100"/>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le</w:t>
            </w:r>
            <w:proofErr w:type="gramEnd"/>
            <w:r w:rsidRPr="007D3643">
              <w:rPr>
                <w:rFonts w:eastAsia="Times New Roman"/>
                <w:szCs w:val="24"/>
                <w:lang w:eastAsia="fr-FR"/>
              </w:rPr>
              <w:t xml:space="preserve"> dosage et la fabrication du béton ;</w:t>
            </w:r>
          </w:p>
          <w:p w14:paraId="4BCA7776" w14:textId="77777777" w:rsidR="007D3643" w:rsidRPr="007D3643" w:rsidRDefault="007D3643" w:rsidP="00174160">
            <w:pPr>
              <w:numPr>
                <w:ilvl w:val="0"/>
                <w:numId w:val="100"/>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le</w:t>
            </w:r>
            <w:proofErr w:type="gramEnd"/>
            <w:r w:rsidRPr="007D3643">
              <w:rPr>
                <w:rFonts w:eastAsia="Times New Roman"/>
                <w:szCs w:val="24"/>
                <w:lang w:eastAsia="fr-FR"/>
              </w:rPr>
              <w:t xml:space="preserve"> transport à pied d’œuvre ;</w:t>
            </w:r>
          </w:p>
          <w:p w14:paraId="3155C774" w14:textId="77777777" w:rsidR="007D3643" w:rsidRPr="007D3643" w:rsidRDefault="007D3643" w:rsidP="00174160">
            <w:pPr>
              <w:numPr>
                <w:ilvl w:val="0"/>
                <w:numId w:val="100"/>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mise en place, </w:t>
            </w:r>
            <w:proofErr w:type="gramStart"/>
            <w:r w:rsidRPr="007D3643">
              <w:rPr>
                <w:rFonts w:eastAsia="Times New Roman"/>
                <w:szCs w:val="24"/>
                <w:lang w:eastAsia="fr-FR"/>
              </w:rPr>
              <w:t>le vibration</w:t>
            </w:r>
            <w:proofErr w:type="gramEnd"/>
            <w:r w:rsidRPr="007D3643">
              <w:rPr>
                <w:rFonts w:eastAsia="Times New Roman"/>
                <w:szCs w:val="24"/>
                <w:lang w:eastAsia="fr-FR"/>
              </w:rPr>
              <w:t xml:space="preserve"> et le réglage ;</w:t>
            </w:r>
          </w:p>
          <w:p w14:paraId="42D181F6" w14:textId="77777777" w:rsidR="007D3643" w:rsidRPr="007D3643" w:rsidRDefault="007D3643" w:rsidP="00174160">
            <w:pPr>
              <w:numPr>
                <w:ilvl w:val="0"/>
                <w:numId w:val="100"/>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cure du béton ;</w:t>
            </w:r>
          </w:p>
          <w:p w14:paraId="7A738584" w14:textId="77777777" w:rsidR="007D3643" w:rsidRPr="007D3643" w:rsidRDefault="007D3643" w:rsidP="00174160">
            <w:pPr>
              <w:numPr>
                <w:ilvl w:val="0"/>
                <w:numId w:val="100"/>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toutes</w:t>
            </w:r>
            <w:proofErr w:type="gramEnd"/>
            <w:r w:rsidRPr="007D3643">
              <w:rPr>
                <w:rFonts w:eastAsia="Times New Roman"/>
                <w:szCs w:val="24"/>
                <w:lang w:eastAsia="fr-FR"/>
              </w:rPr>
              <w:t xml:space="preserve"> sujétions liées aux conditions d’exécution ;</w:t>
            </w:r>
          </w:p>
          <w:p w14:paraId="3CD62046" w14:textId="77777777" w:rsidR="007D3643" w:rsidRPr="007D3643" w:rsidRDefault="007D3643" w:rsidP="00174160">
            <w:pPr>
              <w:numPr>
                <w:ilvl w:val="0"/>
                <w:numId w:val="100"/>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lastRenderedPageBreak/>
              <w:t>et</w:t>
            </w:r>
            <w:proofErr w:type="gramEnd"/>
            <w:r w:rsidRPr="007D3643">
              <w:rPr>
                <w:rFonts w:eastAsia="Times New Roman"/>
                <w:szCs w:val="24"/>
                <w:lang w:eastAsia="fr-FR"/>
              </w:rPr>
              <w:t xml:space="preserve"> toutes autres sujétions.</w:t>
            </w:r>
          </w:p>
          <w:p w14:paraId="3EB8A92A" w14:textId="14D9D357" w:rsidR="00A11AA9"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b/>
                <w:bCs/>
                <w:szCs w:val="24"/>
                <w:lang w:eastAsia="fr-FR"/>
              </w:rPr>
              <w:t>Le mètre cube à : __________________ Francs CFA</w:t>
            </w:r>
          </w:p>
        </w:tc>
        <w:tc>
          <w:tcPr>
            <w:tcW w:w="386" w:type="dxa"/>
          </w:tcPr>
          <w:p w14:paraId="4D3E8347" w14:textId="77777777" w:rsidR="00A11AA9" w:rsidRDefault="00A11AA9" w:rsidP="00A11AA9">
            <w:pPr>
              <w:suppressAutoHyphens w:val="0"/>
              <w:spacing w:line="251" w:lineRule="auto"/>
              <w:rPr>
                <w:rFonts w:ascii="Cambria" w:hAnsi="Cambria" w:cs="Arial"/>
                <w:b/>
              </w:rPr>
            </w:pPr>
          </w:p>
        </w:tc>
        <w:tc>
          <w:tcPr>
            <w:tcW w:w="1585" w:type="dxa"/>
          </w:tcPr>
          <w:p w14:paraId="723F1E85" w14:textId="77777777" w:rsidR="00A11AA9" w:rsidRDefault="00A11AA9" w:rsidP="00A11AA9">
            <w:pPr>
              <w:suppressAutoHyphens w:val="0"/>
              <w:spacing w:line="251" w:lineRule="auto"/>
              <w:rPr>
                <w:rFonts w:ascii="Cambria" w:hAnsi="Cambria" w:cs="Arial"/>
                <w:b/>
              </w:rPr>
            </w:pPr>
          </w:p>
        </w:tc>
        <w:tc>
          <w:tcPr>
            <w:tcW w:w="1194" w:type="dxa"/>
          </w:tcPr>
          <w:p w14:paraId="7A82CB73" w14:textId="77777777" w:rsidR="00A11AA9" w:rsidRDefault="00A11AA9" w:rsidP="00A11AA9">
            <w:pPr>
              <w:suppressAutoHyphens w:val="0"/>
              <w:spacing w:line="251" w:lineRule="auto"/>
              <w:rPr>
                <w:rFonts w:ascii="Cambria" w:hAnsi="Cambria" w:cs="Arial"/>
                <w:b/>
              </w:rPr>
            </w:pPr>
          </w:p>
        </w:tc>
      </w:tr>
      <w:tr w:rsidR="00A11AA9" w14:paraId="19E7AEEA" w14:textId="77777777" w:rsidTr="0032676C">
        <w:trPr>
          <w:jc w:val="center"/>
        </w:trPr>
        <w:tc>
          <w:tcPr>
            <w:tcW w:w="1163" w:type="dxa"/>
          </w:tcPr>
          <w:p w14:paraId="266C4D59" w14:textId="65296E34" w:rsidR="00A11AA9" w:rsidRPr="00D2285A" w:rsidRDefault="007D3643" w:rsidP="00A11AA9">
            <w:pPr>
              <w:suppressAutoHyphens w:val="0"/>
              <w:spacing w:line="251" w:lineRule="auto"/>
              <w:rPr>
                <w:rFonts w:ascii="Cambria" w:hAnsi="Cambria" w:cs="Arial"/>
              </w:rPr>
            </w:pPr>
            <w:r w:rsidRPr="007D3643">
              <w:rPr>
                <w:rFonts w:ascii="Cambria" w:hAnsi="Cambria" w:cs="Arial"/>
              </w:rPr>
              <w:t>TM423a</w:t>
            </w:r>
          </w:p>
        </w:tc>
        <w:tc>
          <w:tcPr>
            <w:tcW w:w="6668" w:type="dxa"/>
          </w:tcPr>
          <w:p w14:paraId="42D0A05B" w14:textId="78D3299A" w:rsidR="007D3643" w:rsidRPr="007D3643" w:rsidRDefault="007D3643" w:rsidP="007D3643">
            <w:pPr>
              <w:suppressAutoHyphens w:val="0"/>
              <w:autoSpaceDN/>
              <w:spacing w:before="100" w:beforeAutospacing="1" w:after="100" w:afterAutospacing="1"/>
              <w:textAlignment w:val="auto"/>
              <w:outlineLvl w:val="1"/>
              <w:rPr>
                <w:rFonts w:eastAsia="Times New Roman"/>
                <w:b/>
                <w:sz w:val="28"/>
                <w:szCs w:val="26"/>
              </w:rPr>
            </w:pPr>
            <w:r w:rsidRPr="007D3643">
              <w:rPr>
                <w:rFonts w:eastAsia="Times New Roman"/>
                <w:b/>
                <w:sz w:val="28"/>
                <w:szCs w:val="26"/>
              </w:rPr>
              <w:t>Béton de propreté dosé à 150 kg/m³</w:t>
            </w:r>
          </w:p>
          <w:p w14:paraId="58A49960" w14:textId="77777777" w:rsidR="007D3643"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szCs w:val="24"/>
                <w:lang w:eastAsia="fr-FR"/>
              </w:rPr>
              <w:t xml:space="preserve">Ce prix rémunère au </w:t>
            </w:r>
            <w:r w:rsidRPr="007D3643">
              <w:rPr>
                <w:rFonts w:eastAsia="Times New Roman"/>
                <w:b/>
                <w:bCs/>
                <w:szCs w:val="24"/>
                <w:lang w:eastAsia="fr-FR"/>
              </w:rPr>
              <w:t>MÈTRE CUBE (m³)</w:t>
            </w:r>
            <w:r w:rsidRPr="007D3643">
              <w:rPr>
                <w:rFonts w:eastAsia="Times New Roman"/>
                <w:szCs w:val="24"/>
                <w:lang w:eastAsia="fr-FR"/>
              </w:rPr>
              <w:t xml:space="preserve"> la fourniture et la mise en œuvre du béton de propreté dosé à 150 kg/m³ sous les ouvrages.</w:t>
            </w:r>
          </w:p>
          <w:p w14:paraId="3D9CDB4E" w14:textId="77777777" w:rsidR="007D3643"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szCs w:val="24"/>
                <w:lang w:eastAsia="fr-FR"/>
              </w:rPr>
              <w:t>Ce prix comprend notamment :</w:t>
            </w:r>
          </w:p>
          <w:p w14:paraId="45961A99" w14:textId="77777777" w:rsidR="007D3643" w:rsidRPr="007D3643" w:rsidRDefault="007D3643" w:rsidP="00174160">
            <w:pPr>
              <w:numPr>
                <w:ilvl w:val="0"/>
                <w:numId w:val="101"/>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fourniture de tous matériaux ;</w:t>
            </w:r>
          </w:p>
          <w:p w14:paraId="2A874290" w14:textId="77777777" w:rsidR="007D3643" w:rsidRPr="007D3643" w:rsidRDefault="007D3643" w:rsidP="00174160">
            <w:pPr>
              <w:numPr>
                <w:ilvl w:val="0"/>
                <w:numId w:val="101"/>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fabrication du béton conformément au dosage prescrit ;</w:t>
            </w:r>
          </w:p>
          <w:p w14:paraId="22116621" w14:textId="77777777" w:rsidR="007D3643" w:rsidRPr="007D3643" w:rsidRDefault="007D3643" w:rsidP="00174160">
            <w:pPr>
              <w:numPr>
                <w:ilvl w:val="0"/>
                <w:numId w:val="101"/>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mise en place sur fonds de fouilles préparés ;</w:t>
            </w:r>
          </w:p>
          <w:p w14:paraId="1087D556" w14:textId="77777777" w:rsidR="007D3643" w:rsidRPr="007D3643" w:rsidRDefault="007D3643" w:rsidP="00174160">
            <w:pPr>
              <w:numPr>
                <w:ilvl w:val="0"/>
                <w:numId w:val="101"/>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le</w:t>
            </w:r>
            <w:proofErr w:type="gramEnd"/>
            <w:r w:rsidRPr="007D3643">
              <w:rPr>
                <w:rFonts w:eastAsia="Times New Roman"/>
                <w:szCs w:val="24"/>
                <w:lang w:eastAsia="fr-FR"/>
              </w:rPr>
              <w:t xml:space="preserve"> réglage et le lissage ;</w:t>
            </w:r>
          </w:p>
          <w:p w14:paraId="460FF372" w14:textId="77777777" w:rsidR="007D3643" w:rsidRPr="007D3643" w:rsidRDefault="007D3643" w:rsidP="00174160">
            <w:pPr>
              <w:numPr>
                <w:ilvl w:val="0"/>
                <w:numId w:val="101"/>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la</w:t>
            </w:r>
            <w:proofErr w:type="gramEnd"/>
            <w:r w:rsidRPr="007D3643">
              <w:rPr>
                <w:rFonts w:eastAsia="Times New Roman"/>
                <w:szCs w:val="24"/>
                <w:lang w:eastAsia="fr-FR"/>
              </w:rPr>
              <w:t xml:space="preserve"> cure ;</w:t>
            </w:r>
          </w:p>
          <w:p w14:paraId="6CFB46E2" w14:textId="77777777" w:rsidR="007D3643" w:rsidRPr="007D3643" w:rsidRDefault="007D3643" w:rsidP="00174160">
            <w:pPr>
              <w:numPr>
                <w:ilvl w:val="0"/>
                <w:numId w:val="101"/>
              </w:numPr>
              <w:suppressAutoHyphens w:val="0"/>
              <w:autoSpaceDN/>
              <w:spacing w:before="100" w:beforeAutospacing="1" w:after="100" w:afterAutospacing="1"/>
              <w:textAlignment w:val="auto"/>
              <w:rPr>
                <w:rFonts w:eastAsia="Times New Roman"/>
                <w:szCs w:val="24"/>
                <w:lang w:eastAsia="fr-FR"/>
              </w:rPr>
            </w:pPr>
            <w:proofErr w:type="gramStart"/>
            <w:r w:rsidRPr="007D3643">
              <w:rPr>
                <w:rFonts w:eastAsia="Times New Roman"/>
                <w:szCs w:val="24"/>
                <w:lang w:eastAsia="fr-FR"/>
              </w:rPr>
              <w:t>toutes</w:t>
            </w:r>
            <w:proofErr w:type="gramEnd"/>
            <w:r w:rsidRPr="007D3643">
              <w:rPr>
                <w:rFonts w:eastAsia="Times New Roman"/>
                <w:szCs w:val="24"/>
                <w:lang w:eastAsia="fr-FR"/>
              </w:rPr>
              <w:t xml:space="preserve"> sujétions.</w:t>
            </w:r>
          </w:p>
          <w:p w14:paraId="23E01551" w14:textId="52E2E0EE" w:rsidR="00A11AA9" w:rsidRPr="007D3643" w:rsidRDefault="007D3643" w:rsidP="007D3643">
            <w:pPr>
              <w:suppressAutoHyphens w:val="0"/>
              <w:autoSpaceDN/>
              <w:spacing w:before="100" w:beforeAutospacing="1" w:after="100" w:afterAutospacing="1"/>
              <w:textAlignment w:val="auto"/>
              <w:rPr>
                <w:rFonts w:eastAsia="Times New Roman"/>
                <w:szCs w:val="24"/>
                <w:lang w:eastAsia="fr-FR"/>
              </w:rPr>
            </w:pPr>
            <w:r w:rsidRPr="007D3643">
              <w:rPr>
                <w:rFonts w:eastAsia="Times New Roman"/>
                <w:b/>
                <w:bCs/>
                <w:szCs w:val="24"/>
                <w:lang w:eastAsia="fr-FR"/>
              </w:rPr>
              <w:t>Le mètre cube à : __________________ Francs CFA</w:t>
            </w:r>
          </w:p>
        </w:tc>
        <w:tc>
          <w:tcPr>
            <w:tcW w:w="386" w:type="dxa"/>
          </w:tcPr>
          <w:p w14:paraId="669E90ED" w14:textId="77777777" w:rsidR="00A11AA9" w:rsidRDefault="00A11AA9" w:rsidP="00A11AA9">
            <w:pPr>
              <w:suppressAutoHyphens w:val="0"/>
              <w:spacing w:line="251" w:lineRule="auto"/>
              <w:rPr>
                <w:rFonts w:ascii="Cambria" w:hAnsi="Cambria" w:cs="Arial"/>
                <w:b/>
              </w:rPr>
            </w:pPr>
          </w:p>
        </w:tc>
        <w:tc>
          <w:tcPr>
            <w:tcW w:w="1585" w:type="dxa"/>
          </w:tcPr>
          <w:p w14:paraId="6C2ABF65" w14:textId="77777777" w:rsidR="00A11AA9" w:rsidRDefault="00A11AA9" w:rsidP="00A11AA9">
            <w:pPr>
              <w:suppressAutoHyphens w:val="0"/>
              <w:spacing w:line="251" w:lineRule="auto"/>
              <w:rPr>
                <w:rFonts w:ascii="Cambria" w:hAnsi="Cambria" w:cs="Arial"/>
                <w:b/>
              </w:rPr>
            </w:pPr>
          </w:p>
        </w:tc>
        <w:tc>
          <w:tcPr>
            <w:tcW w:w="1194" w:type="dxa"/>
          </w:tcPr>
          <w:p w14:paraId="3EFD63BA" w14:textId="77777777" w:rsidR="00A11AA9" w:rsidRDefault="00A11AA9" w:rsidP="00A11AA9">
            <w:pPr>
              <w:suppressAutoHyphens w:val="0"/>
              <w:spacing w:line="251" w:lineRule="auto"/>
              <w:rPr>
                <w:rFonts w:ascii="Cambria" w:hAnsi="Cambria" w:cs="Arial"/>
                <w:b/>
              </w:rPr>
            </w:pPr>
          </w:p>
        </w:tc>
      </w:tr>
      <w:tr w:rsidR="00A11AA9" w14:paraId="328C0349" w14:textId="77777777" w:rsidTr="0032676C">
        <w:trPr>
          <w:jc w:val="center"/>
        </w:trPr>
        <w:tc>
          <w:tcPr>
            <w:tcW w:w="1163" w:type="dxa"/>
          </w:tcPr>
          <w:p w14:paraId="535AC9E7" w14:textId="71458B73" w:rsidR="00A11AA9" w:rsidRPr="00D2285A" w:rsidRDefault="00B30DA1" w:rsidP="00A11AA9">
            <w:pPr>
              <w:suppressAutoHyphens w:val="0"/>
              <w:spacing w:line="251" w:lineRule="auto"/>
              <w:rPr>
                <w:rFonts w:ascii="Cambria" w:hAnsi="Cambria" w:cs="Arial"/>
              </w:rPr>
            </w:pPr>
            <w:r w:rsidRPr="00B30DA1">
              <w:rPr>
                <w:rFonts w:ascii="Cambria" w:hAnsi="Cambria" w:cs="Arial"/>
              </w:rPr>
              <w:t>TM423e</w:t>
            </w:r>
          </w:p>
        </w:tc>
        <w:tc>
          <w:tcPr>
            <w:tcW w:w="6668" w:type="dxa"/>
          </w:tcPr>
          <w:p w14:paraId="1BFA5A6B" w14:textId="04FAEF8F" w:rsidR="00B30DA1" w:rsidRDefault="00B30DA1" w:rsidP="00B30DA1">
            <w:pPr>
              <w:pStyle w:val="Titre2"/>
              <w:rPr>
                <w:sz w:val="36"/>
              </w:rPr>
            </w:pPr>
            <w:r>
              <w:t>Béton armé dosé à 350 kg/m³</w:t>
            </w:r>
          </w:p>
          <w:p w14:paraId="6E6B7743" w14:textId="77777777" w:rsidR="00B30DA1" w:rsidRDefault="00B30DA1" w:rsidP="00B30DA1">
            <w:pPr>
              <w:pStyle w:val="NormalWeb"/>
            </w:pPr>
            <w:r>
              <w:t xml:space="preserve">Ce prix rémunère au </w:t>
            </w:r>
            <w:r>
              <w:rPr>
                <w:rStyle w:val="lev"/>
              </w:rPr>
              <w:t>MÈTRE CUBE (m³)</w:t>
            </w:r>
            <w:r>
              <w:t xml:space="preserve"> la fourniture et la mise en œuvre du béton armé dosé à 350 kg/m³ pour ouvrages en béton armé.</w:t>
            </w:r>
          </w:p>
          <w:p w14:paraId="2BCB2E9E" w14:textId="77777777" w:rsidR="00B30DA1" w:rsidRDefault="00B30DA1" w:rsidP="00B30DA1">
            <w:pPr>
              <w:pStyle w:val="NormalWeb"/>
            </w:pPr>
            <w:r>
              <w:t>Ce prix comprend notamment :</w:t>
            </w:r>
          </w:p>
          <w:p w14:paraId="2CC81ED1" w14:textId="77777777" w:rsidR="00B30DA1" w:rsidRDefault="00B30DA1" w:rsidP="00174160">
            <w:pPr>
              <w:pStyle w:val="NormalWeb"/>
              <w:numPr>
                <w:ilvl w:val="0"/>
                <w:numId w:val="102"/>
              </w:numPr>
              <w:autoSpaceDE/>
              <w:autoSpaceDN/>
              <w:adjustRightInd/>
              <w:spacing w:before="100" w:beforeAutospacing="1" w:after="100" w:afterAutospacing="1"/>
            </w:pPr>
            <w:proofErr w:type="gramStart"/>
            <w:r>
              <w:t>la</w:t>
            </w:r>
            <w:proofErr w:type="gramEnd"/>
            <w:r>
              <w:t xml:space="preserve"> fourniture et le transport des matériaux ;</w:t>
            </w:r>
          </w:p>
          <w:p w14:paraId="14531357" w14:textId="77777777" w:rsidR="00B30DA1" w:rsidRDefault="00B30DA1" w:rsidP="00174160">
            <w:pPr>
              <w:pStyle w:val="NormalWeb"/>
              <w:numPr>
                <w:ilvl w:val="0"/>
                <w:numId w:val="102"/>
              </w:numPr>
              <w:autoSpaceDE/>
              <w:autoSpaceDN/>
              <w:adjustRightInd/>
              <w:spacing w:before="100" w:beforeAutospacing="1" w:after="100" w:afterAutospacing="1"/>
            </w:pPr>
            <w:proofErr w:type="gramStart"/>
            <w:r>
              <w:t>la</w:t>
            </w:r>
            <w:proofErr w:type="gramEnd"/>
            <w:r>
              <w:t xml:space="preserve"> fabrication du béton conformément aux prescriptions ;</w:t>
            </w:r>
          </w:p>
          <w:p w14:paraId="5219BB29" w14:textId="77777777" w:rsidR="00B30DA1" w:rsidRDefault="00B30DA1" w:rsidP="00174160">
            <w:pPr>
              <w:pStyle w:val="NormalWeb"/>
              <w:numPr>
                <w:ilvl w:val="0"/>
                <w:numId w:val="102"/>
              </w:numPr>
              <w:autoSpaceDE/>
              <w:autoSpaceDN/>
              <w:adjustRightInd/>
              <w:spacing w:before="100" w:beforeAutospacing="1" w:after="100" w:afterAutospacing="1"/>
            </w:pPr>
            <w:proofErr w:type="gramStart"/>
            <w:r>
              <w:t>la</w:t>
            </w:r>
            <w:proofErr w:type="gramEnd"/>
            <w:r>
              <w:t xml:space="preserve"> mise en œuvre dans les coffrages ;</w:t>
            </w:r>
          </w:p>
          <w:p w14:paraId="402DE378" w14:textId="77777777" w:rsidR="00B30DA1" w:rsidRDefault="00B30DA1" w:rsidP="00174160">
            <w:pPr>
              <w:pStyle w:val="NormalWeb"/>
              <w:numPr>
                <w:ilvl w:val="0"/>
                <w:numId w:val="102"/>
              </w:numPr>
              <w:autoSpaceDE/>
              <w:autoSpaceDN/>
              <w:adjustRightInd/>
              <w:spacing w:before="100" w:beforeAutospacing="1" w:after="100" w:afterAutospacing="1"/>
            </w:pPr>
            <w:proofErr w:type="gramStart"/>
            <w:r>
              <w:t>la</w:t>
            </w:r>
            <w:proofErr w:type="gramEnd"/>
            <w:r>
              <w:t xml:space="preserve"> vibration, le réglage et la finition ;</w:t>
            </w:r>
          </w:p>
          <w:p w14:paraId="3B7C48B0" w14:textId="77777777" w:rsidR="00B30DA1" w:rsidRDefault="00B30DA1" w:rsidP="00174160">
            <w:pPr>
              <w:pStyle w:val="NormalWeb"/>
              <w:numPr>
                <w:ilvl w:val="0"/>
                <w:numId w:val="102"/>
              </w:numPr>
              <w:autoSpaceDE/>
              <w:autoSpaceDN/>
              <w:adjustRightInd/>
              <w:spacing w:before="100" w:beforeAutospacing="1" w:after="100" w:afterAutospacing="1"/>
            </w:pPr>
            <w:proofErr w:type="gramStart"/>
            <w:r>
              <w:t>la</w:t>
            </w:r>
            <w:proofErr w:type="gramEnd"/>
            <w:r>
              <w:t xml:space="preserve"> cure du béton ;</w:t>
            </w:r>
          </w:p>
          <w:p w14:paraId="29FD5677" w14:textId="77777777" w:rsidR="00B30DA1" w:rsidRDefault="00B30DA1" w:rsidP="00174160">
            <w:pPr>
              <w:pStyle w:val="NormalWeb"/>
              <w:numPr>
                <w:ilvl w:val="0"/>
                <w:numId w:val="102"/>
              </w:numPr>
              <w:autoSpaceDE/>
              <w:autoSpaceDN/>
              <w:adjustRightInd/>
              <w:spacing w:before="100" w:beforeAutospacing="1" w:after="100" w:afterAutospacing="1"/>
            </w:pPr>
            <w:proofErr w:type="gramStart"/>
            <w:r>
              <w:t>toutes</w:t>
            </w:r>
            <w:proofErr w:type="gramEnd"/>
            <w:r>
              <w:t xml:space="preserve"> sujétions.</w:t>
            </w:r>
          </w:p>
          <w:p w14:paraId="5D0081ED" w14:textId="3041D50C" w:rsidR="00A11AA9" w:rsidRPr="00B30DA1" w:rsidRDefault="00B30DA1" w:rsidP="00B30DA1">
            <w:pPr>
              <w:pStyle w:val="NormalWeb"/>
            </w:pPr>
            <w:r>
              <w:rPr>
                <w:rStyle w:val="lev"/>
              </w:rPr>
              <w:t>Le mètre cube à : __________________ Francs CF</w:t>
            </w:r>
          </w:p>
        </w:tc>
        <w:tc>
          <w:tcPr>
            <w:tcW w:w="386" w:type="dxa"/>
          </w:tcPr>
          <w:p w14:paraId="77854739" w14:textId="77777777" w:rsidR="00A11AA9" w:rsidRDefault="00A11AA9" w:rsidP="00A11AA9">
            <w:pPr>
              <w:suppressAutoHyphens w:val="0"/>
              <w:spacing w:line="251" w:lineRule="auto"/>
              <w:rPr>
                <w:rFonts w:ascii="Cambria" w:hAnsi="Cambria" w:cs="Arial"/>
                <w:b/>
              </w:rPr>
            </w:pPr>
          </w:p>
        </w:tc>
        <w:tc>
          <w:tcPr>
            <w:tcW w:w="1585" w:type="dxa"/>
          </w:tcPr>
          <w:p w14:paraId="4F0A45A6" w14:textId="77777777" w:rsidR="00A11AA9" w:rsidRDefault="00A11AA9" w:rsidP="00A11AA9">
            <w:pPr>
              <w:suppressAutoHyphens w:val="0"/>
              <w:spacing w:line="251" w:lineRule="auto"/>
              <w:rPr>
                <w:rFonts w:ascii="Cambria" w:hAnsi="Cambria" w:cs="Arial"/>
                <w:b/>
              </w:rPr>
            </w:pPr>
          </w:p>
        </w:tc>
        <w:tc>
          <w:tcPr>
            <w:tcW w:w="1194" w:type="dxa"/>
          </w:tcPr>
          <w:p w14:paraId="581ED987" w14:textId="77777777" w:rsidR="00A11AA9" w:rsidRDefault="00A11AA9" w:rsidP="00A11AA9">
            <w:pPr>
              <w:suppressAutoHyphens w:val="0"/>
              <w:spacing w:line="251" w:lineRule="auto"/>
              <w:rPr>
                <w:rFonts w:ascii="Cambria" w:hAnsi="Cambria" w:cs="Arial"/>
                <w:b/>
              </w:rPr>
            </w:pPr>
          </w:p>
        </w:tc>
      </w:tr>
      <w:tr w:rsidR="00B30DA1" w14:paraId="61DFB55F" w14:textId="77777777" w:rsidTr="0032676C">
        <w:trPr>
          <w:trHeight w:val="77"/>
          <w:jc w:val="center"/>
        </w:trPr>
        <w:tc>
          <w:tcPr>
            <w:tcW w:w="1163" w:type="dxa"/>
          </w:tcPr>
          <w:p w14:paraId="4855EE88" w14:textId="4A7E9187" w:rsidR="00B30DA1" w:rsidRDefault="00B30DA1" w:rsidP="00A11AA9">
            <w:pPr>
              <w:suppressAutoHyphens w:val="0"/>
              <w:spacing w:line="251" w:lineRule="auto"/>
            </w:pPr>
            <w:r>
              <w:t>TM423e1</w:t>
            </w:r>
          </w:p>
        </w:tc>
        <w:tc>
          <w:tcPr>
            <w:tcW w:w="6668" w:type="dxa"/>
          </w:tcPr>
          <w:p w14:paraId="3840CDAF" w14:textId="77777777" w:rsidR="00B30DA1" w:rsidRDefault="00B30DA1" w:rsidP="00B30DA1">
            <w:pPr>
              <w:pStyle w:val="Titre2"/>
              <w:rPr>
                <w:sz w:val="36"/>
              </w:rPr>
            </w:pPr>
            <w:r>
              <w:t>– Béton armé dosé à 350 kg/m³ pour bêches</w:t>
            </w:r>
          </w:p>
          <w:p w14:paraId="291F744A" w14:textId="77777777" w:rsidR="00B30DA1" w:rsidRDefault="00B30DA1" w:rsidP="00B30DA1">
            <w:pPr>
              <w:pStyle w:val="NormalWeb"/>
            </w:pPr>
            <w:r>
              <w:t xml:space="preserve">Comprend toutes les prestations du béton armé dosé à 350 kg/m³ appliquées spécifiquement aux </w:t>
            </w:r>
            <w:r>
              <w:rPr>
                <w:rStyle w:val="lev"/>
              </w:rPr>
              <w:t>bêches de fondation</w:t>
            </w:r>
            <w:r>
              <w:t>, y compris :</w:t>
            </w:r>
          </w:p>
          <w:p w14:paraId="36BCF9D3" w14:textId="77777777" w:rsidR="00B30DA1" w:rsidRDefault="00B30DA1" w:rsidP="00174160">
            <w:pPr>
              <w:pStyle w:val="NormalWeb"/>
              <w:numPr>
                <w:ilvl w:val="0"/>
                <w:numId w:val="103"/>
              </w:numPr>
              <w:autoSpaceDE/>
              <w:autoSpaceDN/>
              <w:adjustRightInd/>
              <w:spacing w:before="100" w:beforeAutospacing="1" w:after="100" w:afterAutospacing="1"/>
            </w:pPr>
            <w:proofErr w:type="gramStart"/>
            <w:r>
              <w:t>fourniture</w:t>
            </w:r>
            <w:proofErr w:type="gramEnd"/>
            <w:r>
              <w:t xml:space="preserve"> des matériaux ;</w:t>
            </w:r>
          </w:p>
          <w:p w14:paraId="0AC8DD4F" w14:textId="77777777" w:rsidR="00B30DA1" w:rsidRDefault="00B30DA1" w:rsidP="00174160">
            <w:pPr>
              <w:pStyle w:val="NormalWeb"/>
              <w:numPr>
                <w:ilvl w:val="0"/>
                <w:numId w:val="103"/>
              </w:numPr>
              <w:autoSpaceDE/>
              <w:autoSpaceDN/>
              <w:adjustRightInd/>
              <w:spacing w:before="100" w:beforeAutospacing="1" w:after="100" w:afterAutospacing="1"/>
            </w:pPr>
            <w:proofErr w:type="gramStart"/>
            <w:r>
              <w:t>mise</w:t>
            </w:r>
            <w:proofErr w:type="gramEnd"/>
            <w:r>
              <w:t xml:space="preserve"> en œuvre soignée dans les zones concernées ;</w:t>
            </w:r>
          </w:p>
          <w:p w14:paraId="56DEE861" w14:textId="77777777" w:rsidR="00B30DA1" w:rsidRDefault="00B30DA1" w:rsidP="00174160">
            <w:pPr>
              <w:pStyle w:val="NormalWeb"/>
              <w:numPr>
                <w:ilvl w:val="0"/>
                <w:numId w:val="103"/>
              </w:numPr>
              <w:autoSpaceDE/>
              <w:autoSpaceDN/>
              <w:adjustRightInd/>
              <w:spacing w:before="100" w:beforeAutospacing="1" w:after="100" w:afterAutospacing="1"/>
            </w:pPr>
            <w:proofErr w:type="gramStart"/>
            <w:r>
              <w:t>vibration</w:t>
            </w:r>
            <w:proofErr w:type="gramEnd"/>
            <w:r>
              <w:t>, finition, cure ;</w:t>
            </w:r>
          </w:p>
          <w:p w14:paraId="4085B26C" w14:textId="77777777" w:rsidR="00B30DA1" w:rsidRDefault="00B30DA1" w:rsidP="00174160">
            <w:pPr>
              <w:pStyle w:val="NormalWeb"/>
              <w:numPr>
                <w:ilvl w:val="0"/>
                <w:numId w:val="103"/>
              </w:numPr>
              <w:autoSpaceDE/>
              <w:autoSpaceDN/>
              <w:adjustRightInd/>
              <w:spacing w:before="100" w:beforeAutospacing="1" w:after="100" w:afterAutospacing="1"/>
            </w:pPr>
            <w:proofErr w:type="gramStart"/>
            <w:r>
              <w:t>toutes</w:t>
            </w:r>
            <w:proofErr w:type="gramEnd"/>
            <w:r>
              <w:t xml:space="preserve"> sujétions.</w:t>
            </w:r>
          </w:p>
          <w:p w14:paraId="641AA343" w14:textId="77777777" w:rsidR="00B30DA1" w:rsidRDefault="00B30DA1" w:rsidP="00B30DA1">
            <w:pPr>
              <w:pStyle w:val="NormalWeb"/>
            </w:pPr>
            <w:r>
              <w:rPr>
                <w:rStyle w:val="lev"/>
              </w:rPr>
              <w:t>Le mètre cube à : _________________ Francs CFA</w:t>
            </w:r>
          </w:p>
          <w:p w14:paraId="23ACAE40" w14:textId="77777777" w:rsidR="00B30DA1" w:rsidRDefault="00B30DA1" w:rsidP="00B30DA1">
            <w:pPr>
              <w:pStyle w:val="Titre2"/>
            </w:pPr>
          </w:p>
        </w:tc>
        <w:tc>
          <w:tcPr>
            <w:tcW w:w="386" w:type="dxa"/>
          </w:tcPr>
          <w:p w14:paraId="32A594BC" w14:textId="77777777" w:rsidR="00B30DA1" w:rsidRDefault="00B30DA1" w:rsidP="00A11AA9">
            <w:pPr>
              <w:suppressAutoHyphens w:val="0"/>
              <w:spacing w:line="251" w:lineRule="auto"/>
              <w:rPr>
                <w:rFonts w:ascii="Cambria" w:hAnsi="Cambria" w:cs="Arial"/>
                <w:b/>
              </w:rPr>
            </w:pPr>
          </w:p>
        </w:tc>
        <w:tc>
          <w:tcPr>
            <w:tcW w:w="1585" w:type="dxa"/>
          </w:tcPr>
          <w:p w14:paraId="1547AEB7" w14:textId="77777777" w:rsidR="00B30DA1" w:rsidRDefault="00B30DA1" w:rsidP="00A11AA9">
            <w:pPr>
              <w:suppressAutoHyphens w:val="0"/>
              <w:spacing w:line="251" w:lineRule="auto"/>
              <w:rPr>
                <w:rFonts w:ascii="Cambria" w:hAnsi="Cambria" w:cs="Arial"/>
                <w:b/>
              </w:rPr>
            </w:pPr>
          </w:p>
        </w:tc>
        <w:tc>
          <w:tcPr>
            <w:tcW w:w="1194" w:type="dxa"/>
          </w:tcPr>
          <w:p w14:paraId="7A0661B7" w14:textId="77777777" w:rsidR="00B30DA1" w:rsidRDefault="00B30DA1" w:rsidP="00A11AA9">
            <w:pPr>
              <w:suppressAutoHyphens w:val="0"/>
              <w:spacing w:line="251" w:lineRule="auto"/>
              <w:rPr>
                <w:rFonts w:ascii="Cambria" w:hAnsi="Cambria" w:cs="Arial"/>
                <w:b/>
              </w:rPr>
            </w:pPr>
          </w:p>
        </w:tc>
      </w:tr>
      <w:tr w:rsidR="00B30DA1" w14:paraId="2891F5C3" w14:textId="77777777" w:rsidTr="0032676C">
        <w:trPr>
          <w:trHeight w:val="77"/>
          <w:jc w:val="center"/>
        </w:trPr>
        <w:tc>
          <w:tcPr>
            <w:tcW w:w="1163" w:type="dxa"/>
          </w:tcPr>
          <w:p w14:paraId="14D2E3BC" w14:textId="13EC9F13" w:rsidR="00B30DA1" w:rsidRDefault="00B30DA1" w:rsidP="00A11AA9">
            <w:pPr>
              <w:suppressAutoHyphens w:val="0"/>
              <w:spacing w:line="251" w:lineRule="auto"/>
              <w:rPr>
                <w:rFonts w:ascii="Cambria" w:hAnsi="Cambria" w:cs="Arial"/>
                <w:b/>
              </w:rPr>
            </w:pPr>
            <w:r>
              <w:t>TM423e2</w:t>
            </w:r>
          </w:p>
        </w:tc>
        <w:tc>
          <w:tcPr>
            <w:tcW w:w="6668" w:type="dxa"/>
          </w:tcPr>
          <w:p w14:paraId="43F4DE51" w14:textId="3D53B869" w:rsidR="00B30DA1" w:rsidRDefault="00B30DA1" w:rsidP="00B30DA1">
            <w:pPr>
              <w:pStyle w:val="Titre2"/>
              <w:rPr>
                <w:sz w:val="36"/>
              </w:rPr>
            </w:pPr>
            <w:r>
              <w:t>Béton armé dosé à 350 kg/m³ pour radier</w:t>
            </w:r>
          </w:p>
          <w:p w14:paraId="2401970E" w14:textId="77777777" w:rsidR="00B30DA1" w:rsidRDefault="00B30DA1" w:rsidP="00B30DA1">
            <w:pPr>
              <w:pStyle w:val="NormalWeb"/>
            </w:pPr>
            <w:r>
              <w:t xml:space="preserve">Ce prix rémunère la réalisation du béton armé pour </w:t>
            </w:r>
            <w:r>
              <w:rPr>
                <w:rStyle w:val="lev"/>
              </w:rPr>
              <w:t>radier d’ouvrage</w:t>
            </w:r>
            <w:r>
              <w:t>, comprenant :</w:t>
            </w:r>
          </w:p>
          <w:p w14:paraId="6C0CAE74" w14:textId="77777777" w:rsidR="00B30DA1" w:rsidRDefault="00B30DA1" w:rsidP="00174160">
            <w:pPr>
              <w:pStyle w:val="NormalWeb"/>
              <w:numPr>
                <w:ilvl w:val="0"/>
                <w:numId w:val="104"/>
              </w:numPr>
              <w:autoSpaceDE/>
              <w:autoSpaceDN/>
              <w:adjustRightInd/>
              <w:spacing w:before="100" w:beforeAutospacing="1" w:after="100" w:afterAutospacing="1"/>
            </w:pPr>
            <w:proofErr w:type="gramStart"/>
            <w:r>
              <w:t>fourniture</w:t>
            </w:r>
            <w:proofErr w:type="gramEnd"/>
            <w:r>
              <w:t xml:space="preserve"> des matériaux ;</w:t>
            </w:r>
          </w:p>
          <w:p w14:paraId="3D8D8516" w14:textId="77777777" w:rsidR="00B30DA1" w:rsidRDefault="00B30DA1" w:rsidP="00174160">
            <w:pPr>
              <w:pStyle w:val="NormalWeb"/>
              <w:numPr>
                <w:ilvl w:val="0"/>
                <w:numId w:val="104"/>
              </w:numPr>
              <w:autoSpaceDE/>
              <w:autoSpaceDN/>
              <w:adjustRightInd/>
              <w:spacing w:before="100" w:beforeAutospacing="1" w:after="100" w:afterAutospacing="1"/>
            </w:pPr>
            <w:proofErr w:type="gramStart"/>
            <w:r>
              <w:lastRenderedPageBreak/>
              <w:t>fabrication</w:t>
            </w:r>
            <w:proofErr w:type="gramEnd"/>
            <w:r>
              <w:t>, transport et mise en œuvre ;</w:t>
            </w:r>
          </w:p>
          <w:p w14:paraId="79377B06" w14:textId="77777777" w:rsidR="00B30DA1" w:rsidRDefault="00B30DA1" w:rsidP="00174160">
            <w:pPr>
              <w:pStyle w:val="NormalWeb"/>
              <w:numPr>
                <w:ilvl w:val="0"/>
                <w:numId w:val="104"/>
              </w:numPr>
              <w:autoSpaceDE/>
              <w:autoSpaceDN/>
              <w:adjustRightInd/>
              <w:spacing w:before="100" w:beforeAutospacing="1" w:after="100" w:afterAutospacing="1"/>
            </w:pPr>
            <w:proofErr w:type="gramStart"/>
            <w:r>
              <w:t>vibration</w:t>
            </w:r>
            <w:proofErr w:type="gramEnd"/>
            <w:r>
              <w:t xml:space="preserve"> et nivellement ;</w:t>
            </w:r>
          </w:p>
          <w:p w14:paraId="607793CF" w14:textId="77777777" w:rsidR="00B30DA1" w:rsidRDefault="00B30DA1" w:rsidP="00174160">
            <w:pPr>
              <w:pStyle w:val="NormalWeb"/>
              <w:numPr>
                <w:ilvl w:val="0"/>
                <w:numId w:val="104"/>
              </w:numPr>
              <w:autoSpaceDE/>
              <w:autoSpaceDN/>
              <w:adjustRightInd/>
              <w:spacing w:before="100" w:beforeAutospacing="1" w:after="100" w:afterAutospacing="1"/>
            </w:pPr>
            <w:proofErr w:type="gramStart"/>
            <w:r>
              <w:t>cure</w:t>
            </w:r>
            <w:proofErr w:type="gramEnd"/>
            <w:r>
              <w:t xml:space="preserve"> et protection ;</w:t>
            </w:r>
          </w:p>
          <w:p w14:paraId="666E4523" w14:textId="77777777" w:rsidR="00B30DA1" w:rsidRDefault="00B30DA1" w:rsidP="00174160">
            <w:pPr>
              <w:pStyle w:val="NormalWeb"/>
              <w:numPr>
                <w:ilvl w:val="0"/>
                <w:numId w:val="104"/>
              </w:numPr>
              <w:autoSpaceDE/>
              <w:autoSpaceDN/>
              <w:adjustRightInd/>
              <w:spacing w:before="100" w:beforeAutospacing="1" w:after="100" w:afterAutospacing="1"/>
            </w:pPr>
            <w:proofErr w:type="gramStart"/>
            <w:r>
              <w:t>toutes</w:t>
            </w:r>
            <w:proofErr w:type="gramEnd"/>
            <w:r>
              <w:t xml:space="preserve"> sujétions.</w:t>
            </w:r>
          </w:p>
          <w:p w14:paraId="2F5F40DC" w14:textId="3C64A284" w:rsidR="00B30DA1" w:rsidRDefault="00B30DA1" w:rsidP="00B30DA1">
            <w:pPr>
              <w:pStyle w:val="NormalWeb"/>
            </w:pPr>
            <w:r>
              <w:rPr>
                <w:rStyle w:val="lev"/>
              </w:rPr>
              <w:t>Le mètre cube à : _________________ Francs CFA</w:t>
            </w:r>
          </w:p>
          <w:p w14:paraId="79775F9C" w14:textId="38FD86C2" w:rsidR="00B30DA1" w:rsidRPr="00D2285A" w:rsidRDefault="00B30DA1" w:rsidP="00B30DA1">
            <w:pPr>
              <w:pStyle w:val="NormalWeb"/>
              <w:rPr>
                <w:rFonts w:ascii="Cambria" w:hAnsi="Cambria"/>
                <w:b/>
              </w:rPr>
            </w:pPr>
          </w:p>
        </w:tc>
        <w:tc>
          <w:tcPr>
            <w:tcW w:w="386" w:type="dxa"/>
          </w:tcPr>
          <w:p w14:paraId="739BEC57" w14:textId="77777777" w:rsidR="00B30DA1" w:rsidRDefault="00B30DA1" w:rsidP="00A11AA9">
            <w:pPr>
              <w:suppressAutoHyphens w:val="0"/>
              <w:spacing w:line="251" w:lineRule="auto"/>
              <w:rPr>
                <w:rFonts w:ascii="Cambria" w:hAnsi="Cambria" w:cs="Arial"/>
                <w:b/>
              </w:rPr>
            </w:pPr>
          </w:p>
        </w:tc>
        <w:tc>
          <w:tcPr>
            <w:tcW w:w="1585" w:type="dxa"/>
          </w:tcPr>
          <w:p w14:paraId="3FC6AB6F" w14:textId="77777777" w:rsidR="00B30DA1" w:rsidRDefault="00B30DA1" w:rsidP="00A11AA9">
            <w:pPr>
              <w:suppressAutoHyphens w:val="0"/>
              <w:spacing w:line="251" w:lineRule="auto"/>
              <w:rPr>
                <w:rFonts w:ascii="Cambria" w:hAnsi="Cambria" w:cs="Arial"/>
                <w:b/>
              </w:rPr>
            </w:pPr>
          </w:p>
        </w:tc>
        <w:tc>
          <w:tcPr>
            <w:tcW w:w="1194" w:type="dxa"/>
          </w:tcPr>
          <w:p w14:paraId="43AB9578" w14:textId="77777777" w:rsidR="00B30DA1" w:rsidRDefault="00B30DA1" w:rsidP="00A11AA9">
            <w:pPr>
              <w:suppressAutoHyphens w:val="0"/>
              <w:spacing w:line="251" w:lineRule="auto"/>
              <w:rPr>
                <w:rFonts w:ascii="Cambria" w:hAnsi="Cambria" w:cs="Arial"/>
                <w:b/>
              </w:rPr>
            </w:pPr>
          </w:p>
        </w:tc>
      </w:tr>
      <w:tr w:rsidR="00B30DA1" w14:paraId="20AF8422" w14:textId="77777777" w:rsidTr="0032676C">
        <w:trPr>
          <w:trHeight w:val="77"/>
          <w:jc w:val="center"/>
        </w:trPr>
        <w:tc>
          <w:tcPr>
            <w:tcW w:w="1163" w:type="dxa"/>
          </w:tcPr>
          <w:p w14:paraId="028DF32A" w14:textId="665916E2" w:rsidR="00B30DA1" w:rsidRDefault="00B30DA1" w:rsidP="00A11AA9">
            <w:pPr>
              <w:suppressAutoHyphens w:val="0"/>
              <w:spacing w:line="251" w:lineRule="auto"/>
              <w:rPr>
                <w:rFonts w:ascii="Cambria" w:hAnsi="Cambria" w:cs="Arial"/>
                <w:b/>
              </w:rPr>
            </w:pPr>
            <w:r>
              <w:t>TM423e3</w:t>
            </w:r>
          </w:p>
        </w:tc>
        <w:tc>
          <w:tcPr>
            <w:tcW w:w="6668" w:type="dxa"/>
          </w:tcPr>
          <w:p w14:paraId="563960CE" w14:textId="3B18A9CF" w:rsidR="00B30DA1" w:rsidRDefault="00B30DA1" w:rsidP="00B30DA1">
            <w:pPr>
              <w:pStyle w:val="Titre2"/>
              <w:rPr>
                <w:sz w:val="36"/>
              </w:rPr>
            </w:pPr>
            <w:r>
              <w:t>Béton armé dosé à 350 kg/m³ pour piédroits</w:t>
            </w:r>
          </w:p>
          <w:p w14:paraId="72439081" w14:textId="77777777" w:rsidR="00B30DA1" w:rsidRDefault="00B30DA1" w:rsidP="00B30DA1">
            <w:pPr>
              <w:pStyle w:val="NormalWeb"/>
            </w:pPr>
            <w:r>
              <w:t>Ce prix comprend :</w:t>
            </w:r>
          </w:p>
          <w:p w14:paraId="250BA49E" w14:textId="77777777" w:rsidR="00B30DA1" w:rsidRDefault="00B30DA1" w:rsidP="00174160">
            <w:pPr>
              <w:pStyle w:val="NormalWeb"/>
              <w:numPr>
                <w:ilvl w:val="0"/>
                <w:numId w:val="105"/>
              </w:numPr>
              <w:autoSpaceDE/>
              <w:autoSpaceDN/>
              <w:adjustRightInd/>
              <w:spacing w:before="100" w:beforeAutospacing="1" w:after="100" w:afterAutospacing="1"/>
            </w:pPr>
            <w:proofErr w:type="gramStart"/>
            <w:r>
              <w:t>fourniture</w:t>
            </w:r>
            <w:proofErr w:type="gramEnd"/>
            <w:r>
              <w:t xml:space="preserve"> et mise en œuvre du béton armé pour piédroits ;</w:t>
            </w:r>
          </w:p>
          <w:p w14:paraId="4AB70FB3" w14:textId="77777777" w:rsidR="00B30DA1" w:rsidRDefault="00B30DA1" w:rsidP="00174160">
            <w:pPr>
              <w:pStyle w:val="NormalWeb"/>
              <w:numPr>
                <w:ilvl w:val="0"/>
                <w:numId w:val="105"/>
              </w:numPr>
              <w:autoSpaceDE/>
              <w:autoSpaceDN/>
              <w:adjustRightInd/>
              <w:spacing w:before="100" w:beforeAutospacing="1" w:after="100" w:afterAutospacing="1"/>
            </w:pPr>
            <w:proofErr w:type="gramStart"/>
            <w:r>
              <w:t>remplissage</w:t>
            </w:r>
            <w:proofErr w:type="gramEnd"/>
            <w:r>
              <w:t xml:space="preserve"> des coffrages ;</w:t>
            </w:r>
          </w:p>
          <w:p w14:paraId="6BE218BF" w14:textId="77777777" w:rsidR="00B30DA1" w:rsidRDefault="00B30DA1" w:rsidP="00174160">
            <w:pPr>
              <w:pStyle w:val="NormalWeb"/>
              <w:numPr>
                <w:ilvl w:val="0"/>
                <w:numId w:val="105"/>
              </w:numPr>
              <w:autoSpaceDE/>
              <w:autoSpaceDN/>
              <w:adjustRightInd/>
              <w:spacing w:before="100" w:beforeAutospacing="1" w:after="100" w:afterAutospacing="1"/>
            </w:pPr>
            <w:proofErr w:type="gramStart"/>
            <w:r>
              <w:t>vibration</w:t>
            </w:r>
            <w:proofErr w:type="gramEnd"/>
            <w:r>
              <w:t xml:space="preserve"> et finition ;</w:t>
            </w:r>
          </w:p>
          <w:p w14:paraId="5BDC459B" w14:textId="77777777" w:rsidR="00B30DA1" w:rsidRDefault="00B30DA1" w:rsidP="00174160">
            <w:pPr>
              <w:pStyle w:val="NormalWeb"/>
              <w:numPr>
                <w:ilvl w:val="0"/>
                <w:numId w:val="105"/>
              </w:numPr>
              <w:autoSpaceDE/>
              <w:autoSpaceDN/>
              <w:adjustRightInd/>
              <w:spacing w:before="100" w:beforeAutospacing="1" w:after="100" w:afterAutospacing="1"/>
            </w:pPr>
            <w:proofErr w:type="gramStart"/>
            <w:r>
              <w:t>cure</w:t>
            </w:r>
            <w:proofErr w:type="gramEnd"/>
            <w:r>
              <w:t xml:space="preserve"> ;</w:t>
            </w:r>
          </w:p>
          <w:p w14:paraId="2C672CA4" w14:textId="77777777" w:rsidR="00B30DA1" w:rsidRDefault="00B30DA1" w:rsidP="00174160">
            <w:pPr>
              <w:pStyle w:val="NormalWeb"/>
              <w:numPr>
                <w:ilvl w:val="0"/>
                <w:numId w:val="105"/>
              </w:numPr>
              <w:autoSpaceDE/>
              <w:autoSpaceDN/>
              <w:adjustRightInd/>
              <w:spacing w:before="100" w:beforeAutospacing="1" w:after="100" w:afterAutospacing="1"/>
            </w:pPr>
            <w:proofErr w:type="gramStart"/>
            <w:r>
              <w:t>toutes</w:t>
            </w:r>
            <w:proofErr w:type="gramEnd"/>
            <w:r>
              <w:t xml:space="preserve"> sujétions.</w:t>
            </w:r>
          </w:p>
          <w:p w14:paraId="0D28678C" w14:textId="494BE455" w:rsidR="00B30DA1" w:rsidRDefault="00B30DA1" w:rsidP="00B30DA1">
            <w:pPr>
              <w:pStyle w:val="NormalWeb"/>
            </w:pPr>
            <w:r>
              <w:rPr>
                <w:rStyle w:val="lev"/>
              </w:rPr>
              <w:t>Le mètre cube à : _________________ Francs CFA</w:t>
            </w:r>
          </w:p>
          <w:p w14:paraId="1AB64403" w14:textId="77777777" w:rsidR="00B30DA1" w:rsidRPr="00D2285A" w:rsidRDefault="00B30DA1" w:rsidP="00A11AA9">
            <w:pPr>
              <w:suppressAutoHyphens w:val="0"/>
              <w:spacing w:line="251" w:lineRule="auto"/>
              <w:rPr>
                <w:rFonts w:ascii="Cambria" w:hAnsi="Cambria" w:cs="Arial"/>
                <w:b/>
              </w:rPr>
            </w:pPr>
          </w:p>
        </w:tc>
        <w:tc>
          <w:tcPr>
            <w:tcW w:w="386" w:type="dxa"/>
          </w:tcPr>
          <w:p w14:paraId="5D5BF1F2" w14:textId="77777777" w:rsidR="00B30DA1" w:rsidRDefault="00B30DA1" w:rsidP="00A11AA9">
            <w:pPr>
              <w:suppressAutoHyphens w:val="0"/>
              <w:spacing w:line="251" w:lineRule="auto"/>
              <w:rPr>
                <w:rFonts w:ascii="Cambria" w:hAnsi="Cambria" w:cs="Arial"/>
                <w:b/>
              </w:rPr>
            </w:pPr>
          </w:p>
        </w:tc>
        <w:tc>
          <w:tcPr>
            <w:tcW w:w="1585" w:type="dxa"/>
          </w:tcPr>
          <w:p w14:paraId="2B5DAD01" w14:textId="77777777" w:rsidR="00B30DA1" w:rsidRDefault="00B30DA1" w:rsidP="00A11AA9">
            <w:pPr>
              <w:suppressAutoHyphens w:val="0"/>
              <w:spacing w:line="251" w:lineRule="auto"/>
              <w:rPr>
                <w:rFonts w:ascii="Cambria" w:hAnsi="Cambria" w:cs="Arial"/>
                <w:b/>
              </w:rPr>
            </w:pPr>
          </w:p>
        </w:tc>
        <w:tc>
          <w:tcPr>
            <w:tcW w:w="1194" w:type="dxa"/>
          </w:tcPr>
          <w:p w14:paraId="43C2BBE8" w14:textId="77777777" w:rsidR="00B30DA1" w:rsidRDefault="00B30DA1" w:rsidP="00A11AA9">
            <w:pPr>
              <w:suppressAutoHyphens w:val="0"/>
              <w:spacing w:line="251" w:lineRule="auto"/>
              <w:rPr>
                <w:rFonts w:ascii="Cambria" w:hAnsi="Cambria" w:cs="Arial"/>
                <w:b/>
              </w:rPr>
            </w:pPr>
          </w:p>
        </w:tc>
      </w:tr>
      <w:tr w:rsidR="00B30DA1" w14:paraId="3786F6E5" w14:textId="77777777" w:rsidTr="0032676C">
        <w:trPr>
          <w:trHeight w:val="77"/>
          <w:jc w:val="center"/>
        </w:trPr>
        <w:tc>
          <w:tcPr>
            <w:tcW w:w="1163" w:type="dxa"/>
          </w:tcPr>
          <w:p w14:paraId="22693A5B" w14:textId="15DCC34D" w:rsidR="00B30DA1" w:rsidRDefault="00B30DA1" w:rsidP="00A11AA9">
            <w:pPr>
              <w:suppressAutoHyphens w:val="0"/>
              <w:spacing w:line="251" w:lineRule="auto"/>
              <w:rPr>
                <w:rFonts w:ascii="Cambria" w:hAnsi="Cambria" w:cs="Arial"/>
                <w:b/>
              </w:rPr>
            </w:pPr>
            <w:r>
              <w:t>TM423e4</w:t>
            </w:r>
          </w:p>
        </w:tc>
        <w:tc>
          <w:tcPr>
            <w:tcW w:w="6668" w:type="dxa"/>
          </w:tcPr>
          <w:p w14:paraId="7CDFDBBD" w14:textId="1B0C4B87" w:rsidR="00B30DA1" w:rsidRDefault="00B30DA1" w:rsidP="00B30DA1">
            <w:pPr>
              <w:pStyle w:val="Titre2"/>
              <w:rPr>
                <w:sz w:val="36"/>
              </w:rPr>
            </w:pPr>
            <w:r>
              <w:t>Béton armé dosé à 350 kg/m³ pour dalle de roulement</w:t>
            </w:r>
          </w:p>
          <w:p w14:paraId="32FDD5CD" w14:textId="77777777" w:rsidR="00B30DA1" w:rsidRDefault="00B30DA1" w:rsidP="00B30DA1">
            <w:pPr>
              <w:pStyle w:val="NormalWeb"/>
            </w:pPr>
            <w:r>
              <w:t xml:space="preserve">Ce prix rémunère la réalisation de la </w:t>
            </w:r>
            <w:r>
              <w:rPr>
                <w:rStyle w:val="lev"/>
              </w:rPr>
              <w:t>dalle de roulement</w:t>
            </w:r>
            <w:r>
              <w:t xml:space="preserve"> en béton armé comprenant :</w:t>
            </w:r>
          </w:p>
          <w:p w14:paraId="4EFFE1ED" w14:textId="77777777" w:rsidR="00B30DA1" w:rsidRDefault="00B30DA1" w:rsidP="00174160">
            <w:pPr>
              <w:pStyle w:val="NormalWeb"/>
              <w:numPr>
                <w:ilvl w:val="0"/>
                <w:numId w:val="106"/>
              </w:numPr>
              <w:autoSpaceDE/>
              <w:autoSpaceDN/>
              <w:adjustRightInd/>
              <w:spacing w:before="100" w:beforeAutospacing="1" w:after="100" w:afterAutospacing="1"/>
            </w:pPr>
            <w:proofErr w:type="gramStart"/>
            <w:r>
              <w:t>fourniture</w:t>
            </w:r>
            <w:proofErr w:type="gramEnd"/>
            <w:r>
              <w:t xml:space="preserve"> des matériaux ;</w:t>
            </w:r>
          </w:p>
          <w:p w14:paraId="498B33BD" w14:textId="77777777" w:rsidR="00B30DA1" w:rsidRDefault="00B30DA1" w:rsidP="00174160">
            <w:pPr>
              <w:pStyle w:val="NormalWeb"/>
              <w:numPr>
                <w:ilvl w:val="0"/>
                <w:numId w:val="106"/>
              </w:numPr>
              <w:autoSpaceDE/>
              <w:autoSpaceDN/>
              <w:adjustRightInd/>
              <w:spacing w:before="100" w:beforeAutospacing="1" w:after="100" w:afterAutospacing="1"/>
            </w:pPr>
            <w:proofErr w:type="gramStart"/>
            <w:r>
              <w:t>fabrication</w:t>
            </w:r>
            <w:proofErr w:type="gramEnd"/>
            <w:r>
              <w:t xml:space="preserve"> et mise en œuvre du béton ;</w:t>
            </w:r>
          </w:p>
          <w:p w14:paraId="7C4CB00D" w14:textId="77777777" w:rsidR="00B30DA1" w:rsidRDefault="00B30DA1" w:rsidP="00174160">
            <w:pPr>
              <w:pStyle w:val="NormalWeb"/>
              <w:numPr>
                <w:ilvl w:val="0"/>
                <w:numId w:val="106"/>
              </w:numPr>
              <w:autoSpaceDE/>
              <w:autoSpaceDN/>
              <w:adjustRightInd/>
              <w:spacing w:before="100" w:beforeAutospacing="1" w:after="100" w:afterAutospacing="1"/>
            </w:pPr>
            <w:proofErr w:type="gramStart"/>
            <w:r>
              <w:t>réglage</w:t>
            </w:r>
            <w:proofErr w:type="gramEnd"/>
            <w:r>
              <w:t xml:space="preserve"> des niveaux ;</w:t>
            </w:r>
          </w:p>
          <w:p w14:paraId="250ACD1F" w14:textId="77777777" w:rsidR="00B30DA1" w:rsidRDefault="00B30DA1" w:rsidP="00174160">
            <w:pPr>
              <w:pStyle w:val="NormalWeb"/>
              <w:numPr>
                <w:ilvl w:val="0"/>
                <w:numId w:val="106"/>
              </w:numPr>
              <w:autoSpaceDE/>
              <w:autoSpaceDN/>
              <w:adjustRightInd/>
              <w:spacing w:before="100" w:beforeAutospacing="1" w:after="100" w:afterAutospacing="1"/>
            </w:pPr>
            <w:proofErr w:type="gramStart"/>
            <w:r>
              <w:t>vibration</w:t>
            </w:r>
            <w:proofErr w:type="gramEnd"/>
            <w:r>
              <w:t xml:space="preserve"> et finition de surface ;</w:t>
            </w:r>
          </w:p>
          <w:p w14:paraId="2A6BF568" w14:textId="77777777" w:rsidR="00B30DA1" w:rsidRDefault="00B30DA1" w:rsidP="00174160">
            <w:pPr>
              <w:pStyle w:val="NormalWeb"/>
              <w:numPr>
                <w:ilvl w:val="0"/>
                <w:numId w:val="106"/>
              </w:numPr>
              <w:autoSpaceDE/>
              <w:autoSpaceDN/>
              <w:adjustRightInd/>
              <w:spacing w:before="100" w:beforeAutospacing="1" w:after="100" w:afterAutospacing="1"/>
            </w:pPr>
            <w:proofErr w:type="gramStart"/>
            <w:r>
              <w:t>cure</w:t>
            </w:r>
            <w:proofErr w:type="gramEnd"/>
            <w:r>
              <w:t xml:space="preserve"> ;</w:t>
            </w:r>
          </w:p>
          <w:p w14:paraId="0AB253C7" w14:textId="77777777" w:rsidR="00B30DA1" w:rsidRDefault="00B30DA1" w:rsidP="00174160">
            <w:pPr>
              <w:pStyle w:val="NormalWeb"/>
              <w:numPr>
                <w:ilvl w:val="0"/>
                <w:numId w:val="106"/>
              </w:numPr>
              <w:autoSpaceDE/>
              <w:autoSpaceDN/>
              <w:adjustRightInd/>
              <w:spacing w:before="100" w:beforeAutospacing="1" w:after="100" w:afterAutospacing="1"/>
            </w:pPr>
            <w:proofErr w:type="gramStart"/>
            <w:r>
              <w:t>toutes</w:t>
            </w:r>
            <w:proofErr w:type="gramEnd"/>
            <w:r>
              <w:t xml:space="preserve"> sujétions.</w:t>
            </w:r>
          </w:p>
          <w:p w14:paraId="7644A739" w14:textId="3E2E05BB" w:rsidR="00B30DA1" w:rsidRDefault="00B30DA1" w:rsidP="00B30DA1">
            <w:pPr>
              <w:pStyle w:val="NormalWeb"/>
            </w:pPr>
            <w:r>
              <w:rPr>
                <w:rStyle w:val="lev"/>
              </w:rPr>
              <w:t>Le mètre cube à : _________________ Francs CFA</w:t>
            </w:r>
          </w:p>
          <w:p w14:paraId="39F073C6" w14:textId="77777777" w:rsidR="00B30DA1" w:rsidRPr="00D2285A" w:rsidRDefault="00B30DA1" w:rsidP="00A11AA9">
            <w:pPr>
              <w:suppressAutoHyphens w:val="0"/>
              <w:spacing w:line="251" w:lineRule="auto"/>
              <w:rPr>
                <w:rFonts w:ascii="Cambria" w:hAnsi="Cambria" w:cs="Arial"/>
                <w:b/>
              </w:rPr>
            </w:pPr>
          </w:p>
        </w:tc>
        <w:tc>
          <w:tcPr>
            <w:tcW w:w="386" w:type="dxa"/>
          </w:tcPr>
          <w:p w14:paraId="58964E0B" w14:textId="77777777" w:rsidR="00B30DA1" w:rsidRDefault="00B30DA1" w:rsidP="00A11AA9">
            <w:pPr>
              <w:suppressAutoHyphens w:val="0"/>
              <w:spacing w:line="251" w:lineRule="auto"/>
              <w:rPr>
                <w:rFonts w:ascii="Cambria" w:hAnsi="Cambria" w:cs="Arial"/>
                <w:b/>
              </w:rPr>
            </w:pPr>
          </w:p>
        </w:tc>
        <w:tc>
          <w:tcPr>
            <w:tcW w:w="1585" w:type="dxa"/>
          </w:tcPr>
          <w:p w14:paraId="193CD10B" w14:textId="77777777" w:rsidR="00B30DA1" w:rsidRDefault="00B30DA1" w:rsidP="00A11AA9">
            <w:pPr>
              <w:suppressAutoHyphens w:val="0"/>
              <w:spacing w:line="251" w:lineRule="auto"/>
              <w:rPr>
                <w:rFonts w:ascii="Cambria" w:hAnsi="Cambria" w:cs="Arial"/>
                <w:b/>
              </w:rPr>
            </w:pPr>
          </w:p>
        </w:tc>
        <w:tc>
          <w:tcPr>
            <w:tcW w:w="1194" w:type="dxa"/>
          </w:tcPr>
          <w:p w14:paraId="4D2C4CB1" w14:textId="77777777" w:rsidR="00B30DA1" w:rsidRDefault="00B30DA1" w:rsidP="00A11AA9">
            <w:pPr>
              <w:suppressAutoHyphens w:val="0"/>
              <w:spacing w:line="251" w:lineRule="auto"/>
              <w:rPr>
                <w:rFonts w:ascii="Cambria" w:hAnsi="Cambria" w:cs="Arial"/>
                <w:b/>
              </w:rPr>
            </w:pPr>
          </w:p>
        </w:tc>
      </w:tr>
      <w:tr w:rsidR="00B30DA1" w14:paraId="6E2F25B4" w14:textId="77777777" w:rsidTr="0032676C">
        <w:trPr>
          <w:trHeight w:val="77"/>
          <w:jc w:val="center"/>
        </w:trPr>
        <w:tc>
          <w:tcPr>
            <w:tcW w:w="1163" w:type="dxa"/>
          </w:tcPr>
          <w:p w14:paraId="29BF3924" w14:textId="21AB31ED" w:rsidR="00B30DA1" w:rsidRDefault="00B30DA1" w:rsidP="00A11AA9">
            <w:pPr>
              <w:suppressAutoHyphens w:val="0"/>
              <w:spacing w:line="251" w:lineRule="auto"/>
              <w:rPr>
                <w:rFonts w:ascii="Cambria" w:hAnsi="Cambria" w:cs="Arial"/>
                <w:b/>
              </w:rPr>
            </w:pPr>
            <w:r>
              <w:t>TM423e5</w:t>
            </w:r>
          </w:p>
        </w:tc>
        <w:tc>
          <w:tcPr>
            <w:tcW w:w="6668" w:type="dxa"/>
          </w:tcPr>
          <w:p w14:paraId="1688392D" w14:textId="6BA9F0AA" w:rsidR="00B30DA1" w:rsidRDefault="00B30DA1" w:rsidP="00B30DA1">
            <w:pPr>
              <w:pStyle w:val="Titre2"/>
              <w:rPr>
                <w:sz w:val="36"/>
              </w:rPr>
            </w:pPr>
            <w:r>
              <w:t>Béton armé dosé à 350 kg/m³ pour guides-roues</w:t>
            </w:r>
          </w:p>
          <w:p w14:paraId="03061E96" w14:textId="77777777" w:rsidR="00B30DA1" w:rsidRDefault="00B30DA1" w:rsidP="00B30DA1">
            <w:pPr>
              <w:pStyle w:val="NormalWeb"/>
            </w:pPr>
            <w:r>
              <w:t>Ce prix comprend :</w:t>
            </w:r>
          </w:p>
          <w:p w14:paraId="1CD00C8D" w14:textId="77777777" w:rsidR="00B30DA1" w:rsidRDefault="00B30DA1" w:rsidP="00174160">
            <w:pPr>
              <w:pStyle w:val="NormalWeb"/>
              <w:numPr>
                <w:ilvl w:val="0"/>
                <w:numId w:val="107"/>
              </w:numPr>
              <w:autoSpaceDE/>
              <w:autoSpaceDN/>
              <w:adjustRightInd/>
              <w:spacing w:before="100" w:beforeAutospacing="1" w:after="100" w:afterAutospacing="1"/>
            </w:pPr>
            <w:proofErr w:type="gramStart"/>
            <w:r>
              <w:t>la</w:t>
            </w:r>
            <w:proofErr w:type="gramEnd"/>
            <w:r>
              <w:t xml:space="preserve"> fourniture et la mise en œuvre du béton armé pour guides-roues ;</w:t>
            </w:r>
          </w:p>
          <w:p w14:paraId="747E4F91" w14:textId="77777777" w:rsidR="00B30DA1" w:rsidRDefault="00B30DA1" w:rsidP="00174160">
            <w:pPr>
              <w:pStyle w:val="NormalWeb"/>
              <w:numPr>
                <w:ilvl w:val="0"/>
                <w:numId w:val="107"/>
              </w:numPr>
              <w:autoSpaceDE/>
              <w:autoSpaceDN/>
              <w:adjustRightInd/>
              <w:spacing w:before="100" w:beforeAutospacing="1" w:after="100" w:afterAutospacing="1"/>
            </w:pPr>
            <w:proofErr w:type="gramStart"/>
            <w:r>
              <w:t>le</w:t>
            </w:r>
            <w:proofErr w:type="gramEnd"/>
            <w:r>
              <w:t xml:space="preserve"> réglage, vibration et finition ;</w:t>
            </w:r>
          </w:p>
          <w:p w14:paraId="2CBF766C" w14:textId="77777777" w:rsidR="00B30DA1" w:rsidRDefault="00B30DA1" w:rsidP="00174160">
            <w:pPr>
              <w:pStyle w:val="NormalWeb"/>
              <w:numPr>
                <w:ilvl w:val="0"/>
                <w:numId w:val="107"/>
              </w:numPr>
              <w:autoSpaceDE/>
              <w:autoSpaceDN/>
              <w:adjustRightInd/>
              <w:spacing w:before="100" w:beforeAutospacing="1" w:after="100" w:afterAutospacing="1"/>
            </w:pPr>
            <w:proofErr w:type="gramStart"/>
            <w:r>
              <w:t>la</w:t>
            </w:r>
            <w:proofErr w:type="gramEnd"/>
            <w:r>
              <w:t xml:space="preserve"> cure ;</w:t>
            </w:r>
          </w:p>
          <w:p w14:paraId="482ED3BE" w14:textId="77777777" w:rsidR="00B30DA1" w:rsidRDefault="00B30DA1" w:rsidP="00174160">
            <w:pPr>
              <w:pStyle w:val="NormalWeb"/>
              <w:numPr>
                <w:ilvl w:val="0"/>
                <w:numId w:val="107"/>
              </w:numPr>
              <w:autoSpaceDE/>
              <w:autoSpaceDN/>
              <w:adjustRightInd/>
              <w:spacing w:before="100" w:beforeAutospacing="1" w:after="100" w:afterAutospacing="1"/>
            </w:pPr>
            <w:proofErr w:type="gramStart"/>
            <w:r>
              <w:t>toutes</w:t>
            </w:r>
            <w:proofErr w:type="gramEnd"/>
            <w:r>
              <w:t xml:space="preserve"> sujétions.</w:t>
            </w:r>
          </w:p>
          <w:p w14:paraId="477DF6F1" w14:textId="2A2CE9FA" w:rsidR="00B30DA1" w:rsidRDefault="00B30DA1" w:rsidP="00B30DA1">
            <w:pPr>
              <w:pStyle w:val="NormalWeb"/>
            </w:pPr>
            <w:r>
              <w:rPr>
                <w:rStyle w:val="lev"/>
              </w:rPr>
              <w:t>Le mètre cube à : _________________ Francs CFA</w:t>
            </w:r>
          </w:p>
          <w:p w14:paraId="27FFD785" w14:textId="77777777" w:rsidR="00B30DA1" w:rsidRPr="00D2285A" w:rsidRDefault="00B30DA1" w:rsidP="00A11AA9">
            <w:pPr>
              <w:suppressAutoHyphens w:val="0"/>
              <w:spacing w:line="251" w:lineRule="auto"/>
              <w:rPr>
                <w:rFonts w:ascii="Cambria" w:hAnsi="Cambria" w:cs="Arial"/>
                <w:b/>
              </w:rPr>
            </w:pPr>
          </w:p>
        </w:tc>
        <w:tc>
          <w:tcPr>
            <w:tcW w:w="386" w:type="dxa"/>
          </w:tcPr>
          <w:p w14:paraId="1CFBE10F" w14:textId="77777777" w:rsidR="00B30DA1" w:rsidRDefault="00B30DA1" w:rsidP="00A11AA9">
            <w:pPr>
              <w:suppressAutoHyphens w:val="0"/>
              <w:spacing w:line="251" w:lineRule="auto"/>
              <w:rPr>
                <w:rFonts w:ascii="Cambria" w:hAnsi="Cambria" w:cs="Arial"/>
                <w:b/>
              </w:rPr>
            </w:pPr>
          </w:p>
        </w:tc>
        <w:tc>
          <w:tcPr>
            <w:tcW w:w="1585" w:type="dxa"/>
          </w:tcPr>
          <w:p w14:paraId="05F5CAD4" w14:textId="77777777" w:rsidR="00B30DA1" w:rsidRDefault="00B30DA1" w:rsidP="00A11AA9">
            <w:pPr>
              <w:suppressAutoHyphens w:val="0"/>
              <w:spacing w:line="251" w:lineRule="auto"/>
              <w:rPr>
                <w:rFonts w:ascii="Cambria" w:hAnsi="Cambria" w:cs="Arial"/>
                <w:b/>
              </w:rPr>
            </w:pPr>
          </w:p>
        </w:tc>
        <w:tc>
          <w:tcPr>
            <w:tcW w:w="1194" w:type="dxa"/>
          </w:tcPr>
          <w:p w14:paraId="4172DA57" w14:textId="77777777" w:rsidR="00B30DA1" w:rsidRDefault="00B30DA1" w:rsidP="00A11AA9">
            <w:pPr>
              <w:suppressAutoHyphens w:val="0"/>
              <w:spacing w:line="251" w:lineRule="auto"/>
              <w:rPr>
                <w:rFonts w:ascii="Cambria" w:hAnsi="Cambria" w:cs="Arial"/>
                <w:b/>
              </w:rPr>
            </w:pPr>
          </w:p>
        </w:tc>
      </w:tr>
      <w:tr w:rsidR="00B30DA1" w14:paraId="16B63B56" w14:textId="77777777" w:rsidTr="0032676C">
        <w:trPr>
          <w:trHeight w:val="77"/>
          <w:jc w:val="center"/>
        </w:trPr>
        <w:tc>
          <w:tcPr>
            <w:tcW w:w="1163" w:type="dxa"/>
          </w:tcPr>
          <w:p w14:paraId="6BA939A1" w14:textId="19BC7BA7" w:rsidR="00B30DA1" w:rsidRDefault="00B30DA1" w:rsidP="00A11AA9">
            <w:pPr>
              <w:suppressAutoHyphens w:val="0"/>
              <w:spacing w:line="251" w:lineRule="auto"/>
              <w:rPr>
                <w:rFonts w:ascii="Cambria" w:hAnsi="Cambria" w:cs="Arial"/>
                <w:b/>
              </w:rPr>
            </w:pPr>
            <w:r>
              <w:t>TM423e6</w:t>
            </w:r>
          </w:p>
        </w:tc>
        <w:tc>
          <w:tcPr>
            <w:tcW w:w="6668" w:type="dxa"/>
          </w:tcPr>
          <w:p w14:paraId="7AA15C2D" w14:textId="6523FC48" w:rsidR="00B30DA1" w:rsidRDefault="00B30DA1" w:rsidP="00B30DA1">
            <w:pPr>
              <w:pStyle w:val="Titre2"/>
              <w:rPr>
                <w:sz w:val="36"/>
              </w:rPr>
            </w:pPr>
            <w:r>
              <w:t>Béton armé dosé à 350 kg/m³ pour ailes</w:t>
            </w:r>
          </w:p>
          <w:p w14:paraId="1B5A2CA7" w14:textId="77777777" w:rsidR="00B30DA1" w:rsidRDefault="00B30DA1" w:rsidP="00B30DA1">
            <w:pPr>
              <w:pStyle w:val="NormalWeb"/>
            </w:pPr>
            <w:r>
              <w:t xml:space="preserve">Ce prix rémunère la construction des </w:t>
            </w:r>
            <w:r>
              <w:rPr>
                <w:rStyle w:val="lev"/>
              </w:rPr>
              <w:t>ailes d’ouvrages</w:t>
            </w:r>
            <w:r>
              <w:t xml:space="preserve"> en béton armé comprenant :</w:t>
            </w:r>
          </w:p>
          <w:p w14:paraId="6D6FB159" w14:textId="77777777" w:rsidR="00B30DA1" w:rsidRDefault="00B30DA1" w:rsidP="00174160">
            <w:pPr>
              <w:pStyle w:val="NormalWeb"/>
              <w:numPr>
                <w:ilvl w:val="0"/>
                <w:numId w:val="108"/>
              </w:numPr>
              <w:autoSpaceDE/>
              <w:autoSpaceDN/>
              <w:adjustRightInd/>
              <w:spacing w:before="100" w:beforeAutospacing="1" w:after="100" w:afterAutospacing="1"/>
            </w:pPr>
            <w:proofErr w:type="gramStart"/>
            <w:r>
              <w:t>fourniture</w:t>
            </w:r>
            <w:proofErr w:type="gramEnd"/>
            <w:r>
              <w:t xml:space="preserve"> et transport des matériaux ;</w:t>
            </w:r>
          </w:p>
          <w:p w14:paraId="70F38363" w14:textId="77777777" w:rsidR="00B30DA1" w:rsidRDefault="00B30DA1" w:rsidP="00174160">
            <w:pPr>
              <w:pStyle w:val="NormalWeb"/>
              <w:numPr>
                <w:ilvl w:val="0"/>
                <w:numId w:val="108"/>
              </w:numPr>
              <w:autoSpaceDE/>
              <w:autoSpaceDN/>
              <w:adjustRightInd/>
              <w:spacing w:before="100" w:beforeAutospacing="1" w:after="100" w:afterAutospacing="1"/>
            </w:pPr>
            <w:proofErr w:type="gramStart"/>
            <w:r>
              <w:t>fabrication</w:t>
            </w:r>
            <w:proofErr w:type="gramEnd"/>
            <w:r>
              <w:t xml:space="preserve"> et mise en œuvre du béton ;</w:t>
            </w:r>
          </w:p>
          <w:p w14:paraId="49046812" w14:textId="77777777" w:rsidR="00B30DA1" w:rsidRDefault="00B30DA1" w:rsidP="00174160">
            <w:pPr>
              <w:pStyle w:val="NormalWeb"/>
              <w:numPr>
                <w:ilvl w:val="0"/>
                <w:numId w:val="108"/>
              </w:numPr>
              <w:autoSpaceDE/>
              <w:autoSpaceDN/>
              <w:adjustRightInd/>
              <w:spacing w:before="100" w:beforeAutospacing="1" w:after="100" w:afterAutospacing="1"/>
            </w:pPr>
            <w:proofErr w:type="gramStart"/>
            <w:r>
              <w:lastRenderedPageBreak/>
              <w:t>vibration</w:t>
            </w:r>
            <w:proofErr w:type="gramEnd"/>
            <w:r>
              <w:t>, finition et cure ;</w:t>
            </w:r>
          </w:p>
          <w:p w14:paraId="49196529" w14:textId="77777777" w:rsidR="00B30DA1" w:rsidRDefault="00B30DA1" w:rsidP="00174160">
            <w:pPr>
              <w:pStyle w:val="NormalWeb"/>
              <w:numPr>
                <w:ilvl w:val="0"/>
                <w:numId w:val="108"/>
              </w:numPr>
              <w:autoSpaceDE/>
              <w:autoSpaceDN/>
              <w:adjustRightInd/>
              <w:spacing w:before="100" w:beforeAutospacing="1" w:after="100" w:afterAutospacing="1"/>
            </w:pPr>
            <w:proofErr w:type="gramStart"/>
            <w:r>
              <w:t>toutes</w:t>
            </w:r>
            <w:proofErr w:type="gramEnd"/>
            <w:r>
              <w:t xml:space="preserve"> sujétions.</w:t>
            </w:r>
          </w:p>
          <w:p w14:paraId="6E4AC1F0" w14:textId="180929CD" w:rsidR="00B30DA1" w:rsidRDefault="00B30DA1" w:rsidP="00B30DA1">
            <w:pPr>
              <w:pStyle w:val="NormalWeb"/>
            </w:pPr>
            <w:r>
              <w:rPr>
                <w:rStyle w:val="lev"/>
              </w:rPr>
              <w:t>Le mètre cube à : _________________ Francs CFA</w:t>
            </w:r>
          </w:p>
          <w:p w14:paraId="5614B64B" w14:textId="77777777" w:rsidR="00B30DA1" w:rsidRDefault="00B30DA1" w:rsidP="00B30DA1">
            <w:pPr>
              <w:pStyle w:val="Titre2"/>
            </w:pPr>
          </w:p>
        </w:tc>
        <w:tc>
          <w:tcPr>
            <w:tcW w:w="386" w:type="dxa"/>
          </w:tcPr>
          <w:p w14:paraId="73A24F28" w14:textId="77777777" w:rsidR="00B30DA1" w:rsidRDefault="00B30DA1" w:rsidP="00A11AA9">
            <w:pPr>
              <w:suppressAutoHyphens w:val="0"/>
              <w:spacing w:line="251" w:lineRule="auto"/>
              <w:rPr>
                <w:rFonts w:ascii="Cambria" w:hAnsi="Cambria" w:cs="Arial"/>
                <w:b/>
              </w:rPr>
            </w:pPr>
          </w:p>
        </w:tc>
        <w:tc>
          <w:tcPr>
            <w:tcW w:w="1585" w:type="dxa"/>
          </w:tcPr>
          <w:p w14:paraId="34C3B1A9" w14:textId="77777777" w:rsidR="00B30DA1" w:rsidRDefault="00B30DA1" w:rsidP="00A11AA9">
            <w:pPr>
              <w:suppressAutoHyphens w:val="0"/>
              <w:spacing w:line="251" w:lineRule="auto"/>
              <w:rPr>
                <w:rFonts w:ascii="Cambria" w:hAnsi="Cambria" w:cs="Arial"/>
                <w:b/>
              </w:rPr>
            </w:pPr>
          </w:p>
        </w:tc>
        <w:tc>
          <w:tcPr>
            <w:tcW w:w="1194" w:type="dxa"/>
          </w:tcPr>
          <w:p w14:paraId="52836B3F" w14:textId="77777777" w:rsidR="00B30DA1" w:rsidRDefault="00B30DA1" w:rsidP="00A11AA9">
            <w:pPr>
              <w:suppressAutoHyphens w:val="0"/>
              <w:spacing w:line="251" w:lineRule="auto"/>
              <w:rPr>
                <w:rFonts w:ascii="Cambria" w:hAnsi="Cambria" w:cs="Arial"/>
                <w:b/>
              </w:rPr>
            </w:pPr>
          </w:p>
        </w:tc>
      </w:tr>
      <w:tr w:rsidR="00A11AA9" w14:paraId="6068F3AD" w14:textId="77777777" w:rsidTr="0032676C">
        <w:trPr>
          <w:trHeight w:val="77"/>
          <w:jc w:val="center"/>
        </w:trPr>
        <w:tc>
          <w:tcPr>
            <w:tcW w:w="1163" w:type="dxa"/>
          </w:tcPr>
          <w:p w14:paraId="4066C8EF" w14:textId="77777777" w:rsidR="00A11AA9" w:rsidRDefault="00A11AA9" w:rsidP="00A11AA9">
            <w:pPr>
              <w:suppressAutoHyphens w:val="0"/>
              <w:spacing w:line="251" w:lineRule="auto"/>
              <w:rPr>
                <w:rFonts w:ascii="Cambria" w:hAnsi="Cambria" w:cs="Arial"/>
                <w:b/>
              </w:rPr>
            </w:pPr>
          </w:p>
        </w:tc>
        <w:tc>
          <w:tcPr>
            <w:tcW w:w="6668" w:type="dxa"/>
          </w:tcPr>
          <w:p w14:paraId="42374241" w14:textId="1F992153" w:rsidR="00A11AA9" w:rsidRDefault="00D2285A" w:rsidP="00A11AA9">
            <w:pPr>
              <w:suppressAutoHyphens w:val="0"/>
              <w:spacing w:line="251" w:lineRule="auto"/>
              <w:rPr>
                <w:rFonts w:ascii="Cambria" w:hAnsi="Cambria" w:cs="Arial"/>
                <w:b/>
              </w:rPr>
            </w:pPr>
            <w:r w:rsidRPr="00D2285A">
              <w:rPr>
                <w:rFonts w:ascii="Cambria" w:hAnsi="Cambria" w:cs="Arial"/>
                <w:b/>
              </w:rPr>
              <w:t>SERIE 500 : SIGNALISATION ET EQUIPEMENTS DE SECURITE</w:t>
            </w:r>
          </w:p>
        </w:tc>
        <w:tc>
          <w:tcPr>
            <w:tcW w:w="386" w:type="dxa"/>
          </w:tcPr>
          <w:p w14:paraId="5CF591C0" w14:textId="77777777" w:rsidR="00A11AA9" w:rsidRDefault="00A11AA9" w:rsidP="00A11AA9">
            <w:pPr>
              <w:suppressAutoHyphens w:val="0"/>
              <w:spacing w:line="251" w:lineRule="auto"/>
              <w:rPr>
                <w:rFonts w:ascii="Cambria" w:hAnsi="Cambria" w:cs="Arial"/>
                <w:b/>
              </w:rPr>
            </w:pPr>
          </w:p>
        </w:tc>
        <w:tc>
          <w:tcPr>
            <w:tcW w:w="1585" w:type="dxa"/>
          </w:tcPr>
          <w:p w14:paraId="53E5604B" w14:textId="77777777" w:rsidR="00A11AA9" w:rsidRDefault="00A11AA9" w:rsidP="00A11AA9">
            <w:pPr>
              <w:suppressAutoHyphens w:val="0"/>
              <w:spacing w:line="251" w:lineRule="auto"/>
              <w:rPr>
                <w:rFonts w:ascii="Cambria" w:hAnsi="Cambria" w:cs="Arial"/>
                <w:b/>
              </w:rPr>
            </w:pPr>
          </w:p>
        </w:tc>
        <w:tc>
          <w:tcPr>
            <w:tcW w:w="1194" w:type="dxa"/>
          </w:tcPr>
          <w:p w14:paraId="21AC0C84" w14:textId="77777777" w:rsidR="00A11AA9" w:rsidRDefault="00A11AA9" w:rsidP="00A11AA9">
            <w:pPr>
              <w:suppressAutoHyphens w:val="0"/>
              <w:spacing w:line="251" w:lineRule="auto"/>
              <w:rPr>
                <w:rFonts w:ascii="Cambria" w:hAnsi="Cambria" w:cs="Arial"/>
                <w:b/>
              </w:rPr>
            </w:pPr>
          </w:p>
        </w:tc>
      </w:tr>
      <w:tr w:rsidR="00A11AA9" w14:paraId="1ACE6C38" w14:textId="77777777" w:rsidTr="0032676C">
        <w:trPr>
          <w:trHeight w:val="83"/>
          <w:jc w:val="center"/>
        </w:trPr>
        <w:tc>
          <w:tcPr>
            <w:tcW w:w="1163" w:type="dxa"/>
          </w:tcPr>
          <w:p w14:paraId="355917E1" w14:textId="321A7209" w:rsidR="00A11AA9" w:rsidRPr="00D2285A" w:rsidRDefault="00D2285A" w:rsidP="00A11AA9">
            <w:pPr>
              <w:suppressAutoHyphens w:val="0"/>
              <w:spacing w:line="251" w:lineRule="auto"/>
              <w:rPr>
                <w:rFonts w:ascii="Cambria" w:hAnsi="Cambria" w:cs="Arial"/>
              </w:rPr>
            </w:pPr>
            <w:r w:rsidRPr="00D2285A">
              <w:rPr>
                <w:rFonts w:ascii="Cambria" w:hAnsi="Cambria" w:cs="Arial"/>
              </w:rPr>
              <w:t>TM501c</w:t>
            </w:r>
          </w:p>
        </w:tc>
        <w:tc>
          <w:tcPr>
            <w:tcW w:w="6668" w:type="dxa"/>
          </w:tcPr>
          <w:p w14:paraId="6D556E93" w14:textId="77777777" w:rsidR="00D2285A" w:rsidRPr="006636E0" w:rsidRDefault="00D2285A" w:rsidP="00D2285A">
            <w:pPr>
              <w:suppressAutoHyphens w:val="0"/>
              <w:spacing w:line="251" w:lineRule="auto"/>
              <w:rPr>
                <w:rFonts w:ascii="Cambria" w:hAnsi="Cambria" w:cs="Arial"/>
                <w:b/>
              </w:rPr>
            </w:pPr>
            <w:r w:rsidRPr="006636E0">
              <w:rPr>
                <w:rFonts w:ascii="Cambria" w:hAnsi="Cambria" w:cs="Arial"/>
                <w:b/>
              </w:rPr>
              <w:t>Fourniture et pose de garde-corps mixte</w:t>
            </w:r>
          </w:p>
          <w:p w14:paraId="662220B2" w14:textId="77777777" w:rsidR="006636E0" w:rsidRPr="006636E0" w:rsidRDefault="00D2285A" w:rsidP="006636E0">
            <w:pPr>
              <w:suppressAutoHyphens w:val="0"/>
              <w:spacing w:line="251" w:lineRule="auto"/>
              <w:rPr>
                <w:rFonts w:ascii="Cambria" w:hAnsi="Cambria" w:cs="Arial"/>
              </w:rPr>
            </w:pPr>
            <w:proofErr w:type="gramStart"/>
            <w:r w:rsidRPr="006636E0">
              <w:rPr>
                <w:rFonts w:ascii="Cambria" w:hAnsi="Cambria" w:cs="Arial"/>
              </w:rPr>
              <w:t>Les  prix</w:t>
            </w:r>
            <w:proofErr w:type="gramEnd"/>
            <w:r w:rsidRPr="006636E0">
              <w:rPr>
                <w:rFonts w:ascii="Cambria" w:hAnsi="Cambria" w:cs="Arial"/>
              </w:rPr>
              <w:t xml:space="preserve">  TM</w:t>
            </w:r>
            <w:proofErr w:type="gramStart"/>
            <w:r w:rsidRPr="006636E0">
              <w:rPr>
                <w:rFonts w:ascii="Cambria" w:hAnsi="Cambria" w:cs="Arial"/>
              </w:rPr>
              <w:t>501  rémunèrent</w:t>
            </w:r>
            <w:proofErr w:type="gramEnd"/>
            <w:r w:rsidRPr="006636E0">
              <w:rPr>
                <w:rFonts w:ascii="Cambria" w:hAnsi="Cambria" w:cs="Arial"/>
              </w:rPr>
              <w:t xml:space="preserve">  </w:t>
            </w:r>
            <w:proofErr w:type="gramStart"/>
            <w:r w:rsidRPr="006636E0">
              <w:rPr>
                <w:rFonts w:ascii="Cambria" w:hAnsi="Cambria" w:cs="Arial"/>
              </w:rPr>
              <w:t>dans  les</w:t>
            </w:r>
            <w:proofErr w:type="gramEnd"/>
            <w:r w:rsidRPr="006636E0">
              <w:rPr>
                <w:rFonts w:ascii="Cambria" w:hAnsi="Cambria" w:cs="Arial"/>
              </w:rPr>
              <w:t xml:space="preserve">  </w:t>
            </w:r>
            <w:proofErr w:type="gramStart"/>
            <w:r w:rsidRPr="006636E0">
              <w:rPr>
                <w:rFonts w:ascii="Cambria" w:hAnsi="Cambria" w:cs="Arial"/>
              </w:rPr>
              <w:t>conditions  générales</w:t>
            </w:r>
            <w:proofErr w:type="gramEnd"/>
            <w:r w:rsidRPr="006636E0">
              <w:rPr>
                <w:rFonts w:ascii="Cambria" w:hAnsi="Cambria" w:cs="Arial"/>
              </w:rPr>
              <w:t xml:space="preserve"> prévues au marché, au MÈTRE LINEAIRE (ml), la fourniture </w:t>
            </w:r>
            <w:proofErr w:type="spellStart"/>
            <w:r w:rsidRPr="006636E0">
              <w:rPr>
                <w:rFonts w:ascii="Cambria" w:hAnsi="Cambria" w:cs="Arial"/>
              </w:rPr>
              <w:t>et</w:t>
            </w:r>
            <w:r w:rsidR="006636E0" w:rsidRPr="006636E0">
              <w:rPr>
                <w:rFonts w:ascii="Cambria" w:hAnsi="Cambria" w:cs="Arial"/>
              </w:rPr>
              <w:t>la</w:t>
            </w:r>
            <w:proofErr w:type="spellEnd"/>
            <w:r w:rsidR="006636E0" w:rsidRPr="006636E0">
              <w:rPr>
                <w:rFonts w:ascii="Cambria" w:hAnsi="Cambria" w:cs="Arial"/>
              </w:rPr>
              <w:t xml:space="preserve"> mise en place de garde-corps (poteaux en béton et tuyaux en</w:t>
            </w:r>
          </w:p>
          <w:p w14:paraId="464D405A" w14:textId="77777777" w:rsidR="006636E0" w:rsidRPr="006636E0" w:rsidRDefault="006636E0" w:rsidP="006636E0">
            <w:pPr>
              <w:suppressAutoHyphens w:val="0"/>
              <w:spacing w:line="251" w:lineRule="auto"/>
              <w:rPr>
                <w:rFonts w:ascii="Cambria" w:hAnsi="Cambria" w:cs="Arial"/>
              </w:rPr>
            </w:pPr>
            <w:proofErr w:type="gramStart"/>
            <w:r w:rsidRPr="006636E0">
              <w:rPr>
                <w:rFonts w:ascii="Cambria" w:hAnsi="Cambria" w:cs="Arial"/>
              </w:rPr>
              <w:t>acier</w:t>
            </w:r>
            <w:proofErr w:type="gramEnd"/>
            <w:r w:rsidRPr="006636E0">
              <w:rPr>
                <w:rFonts w:ascii="Cambria" w:hAnsi="Cambria" w:cs="Arial"/>
              </w:rPr>
              <w:t xml:space="preserve"> galvanisé) de protection sur les ouvrages d’art.</w:t>
            </w:r>
          </w:p>
          <w:p w14:paraId="1CAAA7EC" w14:textId="77777777" w:rsidR="006636E0" w:rsidRPr="006636E0" w:rsidRDefault="006636E0" w:rsidP="006636E0">
            <w:pPr>
              <w:suppressAutoHyphens w:val="0"/>
              <w:spacing w:line="251" w:lineRule="auto"/>
              <w:rPr>
                <w:rFonts w:ascii="Cambria" w:hAnsi="Cambria" w:cs="Arial"/>
              </w:rPr>
            </w:pPr>
            <w:r w:rsidRPr="006636E0">
              <w:rPr>
                <w:rFonts w:ascii="Cambria" w:hAnsi="Cambria" w:cs="Arial"/>
              </w:rPr>
              <w:t>Ces prix comprennent notamment :</w:t>
            </w:r>
          </w:p>
          <w:p w14:paraId="59F8B970" w14:textId="70EA3404"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la</w:t>
            </w:r>
            <w:proofErr w:type="gramEnd"/>
            <w:r w:rsidRPr="006636E0">
              <w:rPr>
                <w:rFonts w:ascii="Cambria" w:hAnsi="Cambria" w:cs="Arial"/>
              </w:rPr>
              <w:t xml:space="preserve"> dépose de </w:t>
            </w:r>
            <w:proofErr w:type="gramStart"/>
            <w:r w:rsidRPr="006636E0">
              <w:rPr>
                <w:rFonts w:ascii="Cambria" w:hAnsi="Cambria" w:cs="Arial"/>
              </w:rPr>
              <w:t>to</w:t>
            </w:r>
            <w:r>
              <w:rPr>
                <w:rFonts w:ascii="Cambria" w:hAnsi="Cambria" w:cs="Arial"/>
              </w:rPr>
              <w:t>ut  ou</w:t>
            </w:r>
            <w:proofErr w:type="gramEnd"/>
            <w:r>
              <w:rPr>
                <w:rFonts w:ascii="Cambria" w:hAnsi="Cambria" w:cs="Arial"/>
              </w:rPr>
              <w:t xml:space="preserve">  partie </w:t>
            </w:r>
            <w:proofErr w:type="gramStart"/>
            <w:r>
              <w:rPr>
                <w:rFonts w:ascii="Cambria" w:hAnsi="Cambria" w:cs="Arial"/>
              </w:rPr>
              <w:t>du  garde</w:t>
            </w:r>
            <w:proofErr w:type="gramEnd"/>
            <w:r>
              <w:rPr>
                <w:rFonts w:ascii="Cambria" w:hAnsi="Cambria" w:cs="Arial"/>
              </w:rPr>
              <w:t xml:space="preserve">-corps </w:t>
            </w:r>
            <w:proofErr w:type="gramStart"/>
            <w:r w:rsidRPr="006636E0">
              <w:rPr>
                <w:rFonts w:ascii="Cambria" w:hAnsi="Cambria" w:cs="Arial"/>
              </w:rPr>
              <w:t>défectueux,  les</w:t>
            </w:r>
            <w:proofErr w:type="gramEnd"/>
            <w:r w:rsidRPr="006636E0">
              <w:rPr>
                <w:rFonts w:ascii="Cambria" w:hAnsi="Cambria" w:cs="Arial"/>
              </w:rPr>
              <w:t xml:space="preserve"> démolitions éventuelles ;</w:t>
            </w:r>
          </w:p>
          <w:p w14:paraId="35EEDA13" w14:textId="39BBF6C0"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la</w:t>
            </w:r>
            <w:proofErr w:type="gramEnd"/>
            <w:r w:rsidRPr="006636E0">
              <w:rPr>
                <w:rFonts w:ascii="Cambria" w:hAnsi="Cambria" w:cs="Arial"/>
              </w:rPr>
              <w:t xml:space="preserve"> fourniture, et le transport à pied d’œuvre quelle que soit la</w:t>
            </w:r>
          </w:p>
          <w:p w14:paraId="2730E352" w14:textId="77777777"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distance</w:t>
            </w:r>
            <w:proofErr w:type="gramEnd"/>
            <w:r w:rsidRPr="006636E0">
              <w:rPr>
                <w:rFonts w:ascii="Cambria" w:hAnsi="Cambria" w:cs="Arial"/>
              </w:rPr>
              <w:t xml:space="preserve"> des éléments de garde-corps et des accessoires de pose ;</w:t>
            </w:r>
          </w:p>
          <w:p w14:paraId="198D8128" w14:textId="26AF8C63"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le</w:t>
            </w:r>
            <w:proofErr w:type="gramEnd"/>
            <w:r w:rsidRPr="006636E0">
              <w:rPr>
                <w:rFonts w:ascii="Cambria" w:hAnsi="Cambria" w:cs="Arial"/>
              </w:rPr>
              <w:t xml:space="preserve"> montage et la mise en place du garde-corps, le percement éventuel et le scellement des parties encastrées au mortier de ciment ;</w:t>
            </w:r>
          </w:p>
          <w:p w14:paraId="64A09021" w14:textId="091E597A"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l'évacuation</w:t>
            </w:r>
            <w:proofErr w:type="gramEnd"/>
            <w:r w:rsidRPr="006636E0">
              <w:rPr>
                <w:rFonts w:ascii="Cambria" w:hAnsi="Cambria" w:cs="Arial"/>
              </w:rPr>
              <w:t xml:space="preserve"> en un lieu agréé des parties du garde-corps déposées</w:t>
            </w:r>
          </w:p>
          <w:p w14:paraId="7EC62F74" w14:textId="77777777" w:rsidR="006636E0" w:rsidRPr="006636E0" w:rsidRDefault="006636E0" w:rsidP="00174160">
            <w:pPr>
              <w:pStyle w:val="Paragraphedeliste"/>
              <w:numPr>
                <w:ilvl w:val="0"/>
                <w:numId w:val="95"/>
              </w:numPr>
              <w:suppressAutoHyphens w:val="0"/>
              <w:spacing w:line="251" w:lineRule="auto"/>
              <w:rPr>
                <w:rFonts w:ascii="Cambria" w:hAnsi="Cambria" w:cs="Arial"/>
              </w:rPr>
            </w:pPr>
            <w:r w:rsidRPr="006636E0">
              <w:rPr>
                <w:rFonts w:ascii="Cambria" w:hAnsi="Cambria" w:cs="Arial"/>
              </w:rPr>
              <w:t>;</w:t>
            </w:r>
          </w:p>
          <w:p w14:paraId="141783CF" w14:textId="4B8E640F"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l'application  d'une</w:t>
            </w:r>
            <w:proofErr w:type="gramEnd"/>
            <w:r w:rsidRPr="006636E0">
              <w:rPr>
                <w:rFonts w:ascii="Cambria" w:hAnsi="Cambria" w:cs="Arial"/>
              </w:rPr>
              <w:t xml:space="preserve">  couche de peinture </w:t>
            </w:r>
            <w:proofErr w:type="gramStart"/>
            <w:r w:rsidRPr="006636E0">
              <w:rPr>
                <w:rFonts w:ascii="Cambria" w:hAnsi="Cambria" w:cs="Arial"/>
              </w:rPr>
              <w:t>anticorrosion  sur</w:t>
            </w:r>
            <w:proofErr w:type="gramEnd"/>
            <w:r w:rsidRPr="006636E0">
              <w:rPr>
                <w:rFonts w:ascii="Cambria" w:hAnsi="Cambria" w:cs="Arial"/>
              </w:rPr>
              <w:t xml:space="preserve"> les</w:t>
            </w:r>
          </w:p>
          <w:p w14:paraId="652849AE" w14:textId="77777777"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éléments</w:t>
            </w:r>
            <w:proofErr w:type="gramEnd"/>
            <w:r w:rsidRPr="006636E0">
              <w:rPr>
                <w:rFonts w:ascii="Cambria" w:hAnsi="Cambria" w:cs="Arial"/>
              </w:rPr>
              <w:t xml:space="preserve"> métalliques ;</w:t>
            </w:r>
          </w:p>
          <w:p w14:paraId="559F7BDD" w14:textId="0704B514"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l’application</w:t>
            </w:r>
            <w:proofErr w:type="gramEnd"/>
            <w:r w:rsidRPr="006636E0">
              <w:rPr>
                <w:rFonts w:ascii="Cambria" w:hAnsi="Cambria" w:cs="Arial"/>
              </w:rPr>
              <w:t xml:space="preserve"> de 2 couches de peinture glycérophtalique ;</w:t>
            </w:r>
          </w:p>
          <w:p w14:paraId="625FBD73" w14:textId="3B796BEC"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toutes</w:t>
            </w:r>
            <w:proofErr w:type="gramEnd"/>
            <w:r w:rsidRPr="006636E0">
              <w:rPr>
                <w:rFonts w:ascii="Cambria" w:hAnsi="Cambria" w:cs="Arial"/>
              </w:rPr>
              <w:t xml:space="preserve"> sujétions liées aux conditions de circulation et au respect des prescriptions environnementales ;</w:t>
            </w:r>
          </w:p>
          <w:p w14:paraId="0DF3E1C3" w14:textId="55145A3E" w:rsidR="006636E0" w:rsidRPr="006636E0" w:rsidRDefault="006636E0" w:rsidP="00174160">
            <w:pPr>
              <w:pStyle w:val="Paragraphedeliste"/>
              <w:numPr>
                <w:ilvl w:val="0"/>
                <w:numId w:val="95"/>
              </w:numPr>
              <w:suppressAutoHyphens w:val="0"/>
              <w:spacing w:line="251" w:lineRule="auto"/>
              <w:rPr>
                <w:rFonts w:ascii="Cambria" w:hAnsi="Cambria" w:cs="Arial"/>
              </w:rPr>
            </w:pPr>
            <w:proofErr w:type="gramStart"/>
            <w:r w:rsidRPr="006636E0">
              <w:rPr>
                <w:rFonts w:ascii="Cambria" w:hAnsi="Cambria" w:cs="Arial"/>
              </w:rPr>
              <w:t>et</w:t>
            </w:r>
            <w:proofErr w:type="gramEnd"/>
            <w:r w:rsidRPr="006636E0">
              <w:rPr>
                <w:rFonts w:ascii="Cambria" w:hAnsi="Cambria" w:cs="Arial"/>
              </w:rPr>
              <w:t xml:space="preserve"> toutes autres sujétions.</w:t>
            </w:r>
          </w:p>
          <w:p w14:paraId="35F5D906" w14:textId="74BBB210" w:rsidR="00A11AA9" w:rsidRPr="006636E0" w:rsidRDefault="006636E0" w:rsidP="006636E0">
            <w:pPr>
              <w:suppressAutoHyphens w:val="0"/>
              <w:spacing w:line="251" w:lineRule="auto"/>
              <w:rPr>
                <w:rFonts w:ascii="Cambria" w:hAnsi="Cambria" w:cs="Arial"/>
                <w:b/>
              </w:rPr>
            </w:pPr>
            <w:r w:rsidRPr="006636E0">
              <w:rPr>
                <w:rFonts w:ascii="Cambria" w:hAnsi="Cambria" w:cs="Arial"/>
                <w:b/>
              </w:rPr>
              <w:t xml:space="preserve">Le mètre linéaire à : </w:t>
            </w:r>
            <w:r>
              <w:rPr>
                <w:rFonts w:ascii="Cambria" w:hAnsi="Cambria" w:cs="Arial"/>
                <w:b/>
              </w:rPr>
              <w:t>__________________</w:t>
            </w:r>
            <w:r w:rsidRPr="006636E0">
              <w:rPr>
                <w:rFonts w:ascii="Cambria" w:hAnsi="Cambria" w:cs="Arial"/>
                <w:b/>
              </w:rPr>
              <w:t>Francs CFA</w:t>
            </w:r>
          </w:p>
        </w:tc>
        <w:tc>
          <w:tcPr>
            <w:tcW w:w="386" w:type="dxa"/>
          </w:tcPr>
          <w:p w14:paraId="33937D31" w14:textId="77777777" w:rsidR="00A11AA9" w:rsidRDefault="00A11AA9" w:rsidP="00A11AA9">
            <w:pPr>
              <w:suppressAutoHyphens w:val="0"/>
              <w:spacing w:line="251" w:lineRule="auto"/>
              <w:rPr>
                <w:rFonts w:ascii="Cambria" w:hAnsi="Cambria" w:cs="Arial"/>
                <w:b/>
              </w:rPr>
            </w:pPr>
          </w:p>
        </w:tc>
        <w:tc>
          <w:tcPr>
            <w:tcW w:w="1585" w:type="dxa"/>
          </w:tcPr>
          <w:p w14:paraId="3C369B9D" w14:textId="77777777" w:rsidR="00A11AA9" w:rsidRDefault="00A11AA9" w:rsidP="00A11AA9">
            <w:pPr>
              <w:suppressAutoHyphens w:val="0"/>
              <w:spacing w:line="251" w:lineRule="auto"/>
              <w:rPr>
                <w:rFonts w:ascii="Cambria" w:hAnsi="Cambria" w:cs="Arial"/>
                <w:b/>
              </w:rPr>
            </w:pPr>
          </w:p>
        </w:tc>
        <w:tc>
          <w:tcPr>
            <w:tcW w:w="1194" w:type="dxa"/>
          </w:tcPr>
          <w:p w14:paraId="15FCB592" w14:textId="77777777" w:rsidR="00A11AA9" w:rsidRDefault="00A11AA9" w:rsidP="00A11AA9">
            <w:pPr>
              <w:suppressAutoHyphens w:val="0"/>
              <w:spacing w:line="251" w:lineRule="auto"/>
              <w:rPr>
                <w:rFonts w:ascii="Cambria" w:hAnsi="Cambria" w:cs="Arial"/>
                <w:b/>
              </w:rPr>
            </w:pPr>
          </w:p>
        </w:tc>
      </w:tr>
      <w:tr w:rsidR="00A11AA9" w14:paraId="3A9810F0" w14:textId="77777777" w:rsidTr="0032676C">
        <w:trPr>
          <w:jc w:val="center"/>
        </w:trPr>
        <w:tc>
          <w:tcPr>
            <w:tcW w:w="1163" w:type="dxa"/>
          </w:tcPr>
          <w:p w14:paraId="7C1A7370" w14:textId="4D48523A" w:rsidR="00A11AA9" w:rsidRDefault="006636E0" w:rsidP="00A11AA9">
            <w:pPr>
              <w:suppressAutoHyphens w:val="0"/>
              <w:spacing w:line="251" w:lineRule="auto"/>
              <w:rPr>
                <w:rFonts w:ascii="Cambria" w:hAnsi="Cambria" w:cs="Arial"/>
                <w:b/>
              </w:rPr>
            </w:pPr>
            <w:r>
              <w:rPr>
                <w:rFonts w:eastAsia="Times New Roman"/>
                <w:szCs w:val="24"/>
              </w:rPr>
              <w:t>TM516a</w:t>
            </w:r>
          </w:p>
        </w:tc>
        <w:tc>
          <w:tcPr>
            <w:tcW w:w="6668" w:type="dxa"/>
          </w:tcPr>
          <w:p w14:paraId="3E2896BF" w14:textId="7F47842E" w:rsidR="006636E0" w:rsidRPr="006636E0" w:rsidRDefault="006636E0" w:rsidP="006636E0">
            <w:pPr>
              <w:suppressAutoHyphens w:val="0"/>
              <w:spacing w:line="251" w:lineRule="auto"/>
              <w:rPr>
                <w:rFonts w:ascii="Cambria" w:hAnsi="Cambria" w:cs="Arial"/>
                <w:b/>
              </w:rPr>
            </w:pPr>
            <w:r w:rsidRPr="006636E0">
              <w:rPr>
                <w:rFonts w:ascii="Cambria" w:hAnsi="Cambria" w:cs="Arial"/>
                <w:b/>
              </w:rPr>
              <w:t>Fourniture et pose de panneau de s</w:t>
            </w:r>
            <w:r>
              <w:rPr>
                <w:rFonts w:ascii="Cambria" w:hAnsi="Cambria" w:cs="Arial"/>
                <w:b/>
              </w:rPr>
              <w:t xml:space="preserve">ignalisation métallique de type </w:t>
            </w:r>
            <w:r w:rsidRPr="006636E0">
              <w:rPr>
                <w:rFonts w:ascii="Cambria" w:hAnsi="Cambria" w:cs="Arial"/>
                <w:b/>
              </w:rPr>
              <w:t>A</w:t>
            </w:r>
          </w:p>
          <w:p w14:paraId="362BF50E" w14:textId="77777777" w:rsidR="006636E0" w:rsidRPr="006636E0" w:rsidRDefault="006636E0" w:rsidP="00174160">
            <w:pPr>
              <w:pStyle w:val="Paragraphedeliste"/>
              <w:numPr>
                <w:ilvl w:val="0"/>
                <w:numId w:val="96"/>
              </w:numPr>
              <w:suppressAutoHyphens w:val="0"/>
              <w:spacing w:line="251" w:lineRule="auto"/>
              <w:rPr>
                <w:rFonts w:ascii="Cambria" w:hAnsi="Cambria" w:cs="Arial"/>
              </w:rPr>
            </w:pPr>
            <w:r w:rsidRPr="006636E0">
              <w:rPr>
                <w:rFonts w:ascii="Cambria" w:hAnsi="Cambria" w:cs="Arial"/>
              </w:rPr>
              <w:t>Le prix TM516a comprend :</w:t>
            </w:r>
          </w:p>
          <w:p w14:paraId="4F64E17E" w14:textId="65892D6A" w:rsidR="006636E0" w:rsidRPr="006636E0" w:rsidRDefault="006636E0" w:rsidP="00174160">
            <w:pPr>
              <w:pStyle w:val="Paragraphedeliste"/>
              <w:numPr>
                <w:ilvl w:val="0"/>
                <w:numId w:val="96"/>
              </w:numPr>
              <w:suppressAutoHyphens w:val="0"/>
              <w:spacing w:line="251" w:lineRule="auto"/>
              <w:rPr>
                <w:rFonts w:ascii="Cambria" w:hAnsi="Cambria" w:cs="Arial"/>
              </w:rPr>
            </w:pPr>
            <w:r w:rsidRPr="006636E0">
              <w:rPr>
                <w:rFonts w:ascii="Cambria" w:hAnsi="Cambria" w:cs="Arial"/>
              </w:rPr>
              <w:t>La présentation du certificat d’homologation du revêtement</w:t>
            </w:r>
          </w:p>
          <w:p w14:paraId="6C2B7C95" w14:textId="77777777" w:rsidR="006636E0" w:rsidRPr="006636E0" w:rsidRDefault="006636E0" w:rsidP="00174160">
            <w:pPr>
              <w:pStyle w:val="Paragraphedeliste"/>
              <w:numPr>
                <w:ilvl w:val="0"/>
                <w:numId w:val="96"/>
              </w:numPr>
              <w:suppressAutoHyphens w:val="0"/>
              <w:spacing w:line="251" w:lineRule="auto"/>
              <w:rPr>
                <w:rFonts w:ascii="Cambria" w:hAnsi="Cambria" w:cs="Arial"/>
              </w:rPr>
            </w:pPr>
            <w:proofErr w:type="gramStart"/>
            <w:r w:rsidRPr="006636E0">
              <w:rPr>
                <w:rFonts w:ascii="Cambria" w:hAnsi="Cambria" w:cs="Arial"/>
              </w:rPr>
              <w:t>réflectorisant</w:t>
            </w:r>
            <w:proofErr w:type="gramEnd"/>
            <w:r w:rsidRPr="006636E0">
              <w:rPr>
                <w:rFonts w:ascii="Cambria" w:hAnsi="Cambria" w:cs="Arial"/>
              </w:rPr>
              <w:t xml:space="preserve"> du panneau délivré par un service agréé ;</w:t>
            </w:r>
          </w:p>
          <w:p w14:paraId="5B5749DA" w14:textId="2FFD8AC5" w:rsidR="006636E0" w:rsidRPr="006636E0" w:rsidRDefault="006636E0" w:rsidP="00174160">
            <w:pPr>
              <w:pStyle w:val="Paragraphedeliste"/>
              <w:numPr>
                <w:ilvl w:val="0"/>
                <w:numId w:val="96"/>
              </w:numPr>
              <w:suppressAutoHyphens w:val="0"/>
              <w:spacing w:line="251" w:lineRule="auto"/>
              <w:rPr>
                <w:rFonts w:ascii="Cambria" w:hAnsi="Cambria" w:cs="Arial"/>
              </w:rPr>
            </w:pPr>
            <w:proofErr w:type="gramStart"/>
            <w:r w:rsidRPr="006636E0">
              <w:rPr>
                <w:rFonts w:ascii="Cambria" w:hAnsi="Cambria" w:cs="Arial"/>
              </w:rPr>
              <w:t>la</w:t>
            </w:r>
            <w:proofErr w:type="gramEnd"/>
            <w:r w:rsidRPr="006636E0">
              <w:rPr>
                <w:rFonts w:ascii="Cambria" w:hAnsi="Cambria" w:cs="Arial"/>
              </w:rPr>
              <w:t xml:space="preserve"> fourniture et le transport à pied d’œuvre quelle que soit la distance du type de panneau conforme aux prescriptions du code de la route ;</w:t>
            </w:r>
          </w:p>
          <w:p w14:paraId="3EB9156D" w14:textId="728B68CA" w:rsidR="006636E0" w:rsidRPr="006636E0" w:rsidRDefault="006636E0" w:rsidP="00174160">
            <w:pPr>
              <w:pStyle w:val="Paragraphedeliste"/>
              <w:numPr>
                <w:ilvl w:val="0"/>
                <w:numId w:val="96"/>
              </w:numPr>
              <w:suppressAutoHyphens w:val="0"/>
              <w:spacing w:line="251" w:lineRule="auto"/>
              <w:rPr>
                <w:rFonts w:ascii="Cambria" w:hAnsi="Cambria" w:cs="Arial"/>
              </w:rPr>
            </w:pPr>
            <w:r w:rsidRPr="006636E0">
              <w:rPr>
                <w:rFonts w:ascii="Cambria" w:hAnsi="Cambria" w:cs="Arial"/>
              </w:rPr>
              <w:t>Les fouilles en terrain de toute nature ;</w:t>
            </w:r>
          </w:p>
          <w:p w14:paraId="5D77B948" w14:textId="7D0AFAC1" w:rsidR="006636E0" w:rsidRPr="006636E0" w:rsidRDefault="006636E0" w:rsidP="00174160">
            <w:pPr>
              <w:pStyle w:val="Paragraphedeliste"/>
              <w:numPr>
                <w:ilvl w:val="0"/>
                <w:numId w:val="96"/>
              </w:numPr>
              <w:suppressAutoHyphens w:val="0"/>
              <w:spacing w:line="251" w:lineRule="auto"/>
              <w:rPr>
                <w:rFonts w:ascii="Cambria" w:hAnsi="Cambria" w:cs="Arial"/>
              </w:rPr>
            </w:pPr>
            <w:r w:rsidRPr="006636E0">
              <w:rPr>
                <w:rFonts w:ascii="Cambria" w:hAnsi="Cambria" w:cs="Arial"/>
              </w:rPr>
              <w:lastRenderedPageBreak/>
              <w:t>La mise en œuvre du massif de fondation en béton dosé à 250</w:t>
            </w:r>
          </w:p>
          <w:p w14:paraId="550BF252" w14:textId="77777777" w:rsidR="006636E0" w:rsidRPr="006636E0" w:rsidRDefault="006636E0" w:rsidP="00174160">
            <w:pPr>
              <w:pStyle w:val="Paragraphedeliste"/>
              <w:numPr>
                <w:ilvl w:val="0"/>
                <w:numId w:val="96"/>
              </w:numPr>
              <w:suppressAutoHyphens w:val="0"/>
              <w:spacing w:line="251" w:lineRule="auto"/>
              <w:rPr>
                <w:rFonts w:ascii="Cambria" w:hAnsi="Cambria" w:cs="Arial"/>
              </w:rPr>
            </w:pPr>
            <w:proofErr w:type="gramStart"/>
            <w:r w:rsidRPr="006636E0">
              <w:rPr>
                <w:rFonts w:ascii="Cambria" w:hAnsi="Cambria" w:cs="Arial"/>
              </w:rPr>
              <w:t>kg</w:t>
            </w:r>
            <w:proofErr w:type="gramEnd"/>
            <w:r w:rsidRPr="006636E0">
              <w:rPr>
                <w:rFonts w:ascii="Cambria" w:hAnsi="Cambria" w:cs="Arial"/>
              </w:rPr>
              <w:t>/m3, y compris saillie en crête de pointe de diamant au mortier</w:t>
            </w:r>
          </w:p>
          <w:p w14:paraId="465C1499" w14:textId="77777777" w:rsidR="006636E0" w:rsidRPr="006636E0" w:rsidRDefault="006636E0" w:rsidP="00174160">
            <w:pPr>
              <w:pStyle w:val="Paragraphedeliste"/>
              <w:numPr>
                <w:ilvl w:val="0"/>
                <w:numId w:val="96"/>
              </w:numPr>
              <w:suppressAutoHyphens w:val="0"/>
              <w:spacing w:line="251" w:lineRule="auto"/>
              <w:rPr>
                <w:rFonts w:ascii="Cambria" w:hAnsi="Cambria" w:cs="Arial"/>
              </w:rPr>
            </w:pPr>
            <w:r w:rsidRPr="006636E0">
              <w:rPr>
                <w:rFonts w:ascii="Cambria" w:hAnsi="Cambria" w:cs="Arial"/>
              </w:rPr>
              <w:t>;</w:t>
            </w:r>
          </w:p>
          <w:p w14:paraId="558EFF22" w14:textId="3C865B84" w:rsidR="006636E0" w:rsidRPr="006636E0" w:rsidRDefault="006636E0" w:rsidP="00174160">
            <w:pPr>
              <w:pStyle w:val="Paragraphedeliste"/>
              <w:numPr>
                <w:ilvl w:val="0"/>
                <w:numId w:val="96"/>
              </w:numPr>
              <w:suppressAutoHyphens w:val="0"/>
              <w:spacing w:line="251" w:lineRule="auto"/>
              <w:rPr>
                <w:rFonts w:ascii="Cambria" w:hAnsi="Cambria" w:cs="Arial"/>
              </w:rPr>
            </w:pPr>
            <w:r w:rsidRPr="006636E0">
              <w:rPr>
                <w:rFonts w:ascii="Cambria" w:hAnsi="Cambria" w:cs="Arial"/>
              </w:rPr>
              <w:t>Toutes sujétions de manutention, pose, finition, lissage, fixation</w:t>
            </w:r>
          </w:p>
          <w:p w14:paraId="69DE951D" w14:textId="77777777" w:rsidR="006636E0" w:rsidRPr="006636E0" w:rsidRDefault="006636E0" w:rsidP="00174160">
            <w:pPr>
              <w:pStyle w:val="Paragraphedeliste"/>
              <w:numPr>
                <w:ilvl w:val="0"/>
                <w:numId w:val="96"/>
              </w:numPr>
              <w:suppressAutoHyphens w:val="0"/>
              <w:spacing w:line="251" w:lineRule="auto"/>
              <w:rPr>
                <w:rFonts w:ascii="Cambria" w:hAnsi="Cambria" w:cs="Arial"/>
              </w:rPr>
            </w:pPr>
            <w:proofErr w:type="gramStart"/>
            <w:r w:rsidRPr="006636E0">
              <w:rPr>
                <w:rFonts w:ascii="Cambria" w:hAnsi="Cambria" w:cs="Arial"/>
              </w:rPr>
              <w:t>sur</w:t>
            </w:r>
            <w:proofErr w:type="gramEnd"/>
            <w:r w:rsidRPr="006636E0">
              <w:rPr>
                <w:rFonts w:ascii="Cambria" w:hAnsi="Cambria" w:cs="Arial"/>
              </w:rPr>
              <w:t xml:space="preserve"> le support et de réfection des abords ;</w:t>
            </w:r>
          </w:p>
          <w:p w14:paraId="1B0B6A9B" w14:textId="7C91AE9B" w:rsidR="006636E0" w:rsidRPr="006636E0" w:rsidRDefault="006636E0" w:rsidP="00174160">
            <w:pPr>
              <w:pStyle w:val="Paragraphedeliste"/>
              <w:numPr>
                <w:ilvl w:val="0"/>
                <w:numId w:val="96"/>
              </w:numPr>
              <w:suppressAutoHyphens w:val="0"/>
              <w:spacing w:line="251" w:lineRule="auto"/>
              <w:rPr>
                <w:rFonts w:ascii="Cambria" w:hAnsi="Cambria" w:cs="Arial"/>
              </w:rPr>
            </w:pPr>
            <w:proofErr w:type="gramStart"/>
            <w:r w:rsidRPr="006636E0">
              <w:rPr>
                <w:rFonts w:ascii="Cambria" w:hAnsi="Cambria" w:cs="Arial"/>
              </w:rPr>
              <w:t>toutes</w:t>
            </w:r>
            <w:proofErr w:type="gramEnd"/>
            <w:r w:rsidRPr="006636E0">
              <w:rPr>
                <w:rFonts w:ascii="Cambria" w:hAnsi="Cambria" w:cs="Arial"/>
              </w:rPr>
              <w:t xml:space="preserve"> sujétions liées aux conditions de circulation et au respect</w:t>
            </w:r>
          </w:p>
          <w:p w14:paraId="20057375" w14:textId="77777777" w:rsidR="006636E0" w:rsidRPr="006636E0" w:rsidRDefault="006636E0" w:rsidP="00174160">
            <w:pPr>
              <w:pStyle w:val="Paragraphedeliste"/>
              <w:numPr>
                <w:ilvl w:val="0"/>
                <w:numId w:val="96"/>
              </w:numPr>
              <w:suppressAutoHyphens w:val="0"/>
              <w:spacing w:line="251" w:lineRule="auto"/>
              <w:rPr>
                <w:rFonts w:ascii="Cambria" w:hAnsi="Cambria" w:cs="Arial"/>
              </w:rPr>
            </w:pPr>
            <w:proofErr w:type="gramStart"/>
            <w:r w:rsidRPr="006636E0">
              <w:rPr>
                <w:rFonts w:ascii="Cambria" w:hAnsi="Cambria" w:cs="Arial"/>
              </w:rPr>
              <w:t>des</w:t>
            </w:r>
            <w:proofErr w:type="gramEnd"/>
            <w:r w:rsidRPr="006636E0">
              <w:rPr>
                <w:rFonts w:ascii="Cambria" w:hAnsi="Cambria" w:cs="Arial"/>
              </w:rPr>
              <w:t xml:space="preserve"> prescriptions environnementales ;</w:t>
            </w:r>
          </w:p>
          <w:p w14:paraId="378AF6D0" w14:textId="6CB5612B" w:rsidR="006636E0" w:rsidRPr="006636E0" w:rsidRDefault="006636E0" w:rsidP="00174160">
            <w:pPr>
              <w:pStyle w:val="Paragraphedeliste"/>
              <w:numPr>
                <w:ilvl w:val="0"/>
                <w:numId w:val="96"/>
              </w:numPr>
              <w:suppressAutoHyphens w:val="0"/>
              <w:spacing w:line="251" w:lineRule="auto"/>
              <w:rPr>
                <w:rFonts w:ascii="Cambria" w:hAnsi="Cambria" w:cs="Arial"/>
              </w:rPr>
            </w:pPr>
            <w:proofErr w:type="gramStart"/>
            <w:r w:rsidRPr="006636E0">
              <w:rPr>
                <w:rFonts w:ascii="Cambria" w:hAnsi="Cambria" w:cs="Arial"/>
              </w:rPr>
              <w:t>et</w:t>
            </w:r>
            <w:proofErr w:type="gramEnd"/>
            <w:r w:rsidRPr="006636E0">
              <w:rPr>
                <w:rFonts w:ascii="Cambria" w:hAnsi="Cambria" w:cs="Arial"/>
              </w:rPr>
              <w:t xml:space="preserve"> toutes autres sujétions. </w:t>
            </w:r>
          </w:p>
          <w:p w14:paraId="1DCB7A63" w14:textId="1D6B46E1" w:rsidR="00A11AA9" w:rsidRDefault="006636E0" w:rsidP="006636E0">
            <w:pPr>
              <w:suppressAutoHyphens w:val="0"/>
              <w:spacing w:line="251" w:lineRule="auto"/>
              <w:rPr>
                <w:rFonts w:ascii="Cambria" w:hAnsi="Cambria" w:cs="Arial"/>
                <w:b/>
              </w:rPr>
            </w:pPr>
            <w:r w:rsidRPr="006636E0">
              <w:rPr>
                <w:rFonts w:ascii="Cambria" w:hAnsi="Cambria" w:cs="Arial"/>
                <w:b/>
              </w:rPr>
              <w:t>L’Unité à : Francs CFA</w:t>
            </w:r>
          </w:p>
        </w:tc>
        <w:tc>
          <w:tcPr>
            <w:tcW w:w="386" w:type="dxa"/>
          </w:tcPr>
          <w:p w14:paraId="2222F49E" w14:textId="77777777" w:rsidR="00A11AA9" w:rsidRDefault="00A11AA9" w:rsidP="00A11AA9">
            <w:pPr>
              <w:suppressAutoHyphens w:val="0"/>
              <w:spacing w:line="251" w:lineRule="auto"/>
              <w:rPr>
                <w:rFonts w:ascii="Cambria" w:hAnsi="Cambria" w:cs="Arial"/>
                <w:b/>
              </w:rPr>
            </w:pPr>
          </w:p>
        </w:tc>
        <w:tc>
          <w:tcPr>
            <w:tcW w:w="1585" w:type="dxa"/>
          </w:tcPr>
          <w:p w14:paraId="320F2445" w14:textId="77777777" w:rsidR="00A11AA9" w:rsidRDefault="00A11AA9" w:rsidP="00A11AA9">
            <w:pPr>
              <w:suppressAutoHyphens w:val="0"/>
              <w:spacing w:line="251" w:lineRule="auto"/>
              <w:rPr>
                <w:rFonts w:ascii="Cambria" w:hAnsi="Cambria" w:cs="Arial"/>
                <w:b/>
              </w:rPr>
            </w:pPr>
          </w:p>
        </w:tc>
        <w:tc>
          <w:tcPr>
            <w:tcW w:w="1194" w:type="dxa"/>
          </w:tcPr>
          <w:p w14:paraId="09EF40DD" w14:textId="77777777" w:rsidR="00A11AA9" w:rsidRDefault="00A11AA9" w:rsidP="00A11AA9">
            <w:pPr>
              <w:suppressAutoHyphens w:val="0"/>
              <w:spacing w:line="251" w:lineRule="auto"/>
              <w:rPr>
                <w:rFonts w:ascii="Cambria" w:hAnsi="Cambria" w:cs="Arial"/>
                <w:b/>
              </w:rPr>
            </w:pPr>
          </w:p>
        </w:tc>
      </w:tr>
      <w:tr w:rsidR="00A11AA9" w14:paraId="3C67DCC2" w14:textId="77777777" w:rsidTr="0032676C">
        <w:trPr>
          <w:jc w:val="center"/>
        </w:trPr>
        <w:tc>
          <w:tcPr>
            <w:tcW w:w="1163" w:type="dxa"/>
          </w:tcPr>
          <w:p w14:paraId="76CE98EE" w14:textId="24F006E8" w:rsidR="00A11AA9" w:rsidRDefault="006636E0" w:rsidP="00A11AA9">
            <w:pPr>
              <w:suppressAutoHyphens w:val="0"/>
              <w:spacing w:line="251" w:lineRule="auto"/>
              <w:rPr>
                <w:rFonts w:ascii="Cambria" w:hAnsi="Cambria" w:cs="Arial"/>
                <w:b/>
              </w:rPr>
            </w:pPr>
            <w:r>
              <w:rPr>
                <w:rFonts w:eastAsia="Times New Roman"/>
                <w:szCs w:val="24"/>
              </w:rPr>
              <w:t>TM528b</w:t>
            </w:r>
          </w:p>
        </w:tc>
        <w:tc>
          <w:tcPr>
            <w:tcW w:w="6668" w:type="dxa"/>
          </w:tcPr>
          <w:p w14:paraId="6448350A" w14:textId="77777777" w:rsidR="006636E0" w:rsidRPr="006636E0" w:rsidRDefault="006636E0" w:rsidP="006636E0">
            <w:pPr>
              <w:spacing w:line="260" w:lineRule="exact"/>
              <w:ind w:left="124" w:right="944"/>
              <w:jc w:val="both"/>
              <w:rPr>
                <w:b/>
                <w:szCs w:val="24"/>
              </w:rPr>
            </w:pPr>
            <w:r w:rsidRPr="006636E0">
              <w:rPr>
                <w:rFonts w:eastAsia="Times New Roman"/>
                <w:b/>
                <w:spacing w:val="-1"/>
                <w:szCs w:val="24"/>
              </w:rPr>
              <w:t>F</w:t>
            </w:r>
            <w:r w:rsidRPr="006636E0">
              <w:rPr>
                <w:rFonts w:eastAsia="Times New Roman"/>
                <w:b/>
                <w:szCs w:val="24"/>
              </w:rPr>
              <w:t>ourniture</w:t>
            </w:r>
            <w:r w:rsidRPr="006636E0">
              <w:rPr>
                <w:rFonts w:eastAsia="Times New Roman"/>
                <w:b/>
                <w:spacing w:val="1"/>
                <w:szCs w:val="24"/>
              </w:rPr>
              <w:t xml:space="preserve"> </w:t>
            </w:r>
            <w:r w:rsidRPr="006636E0">
              <w:rPr>
                <w:rFonts w:eastAsia="Times New Roman"/>
                <w:b/>
                <w:spacing w:val="-1"/>
                <w:szCs w:val="24"/>
              </w:rPr>
              <w:t>e</w:t>
            </w:r>
            <w:r w:rsidRPr="006636E0">
              <w:rPr>
                <w:rFonts w:eastAsia="Times New Roman"/>
                <w:b/>
                <w:szCs w:val="24"/>
              </w:rPr>
              <w:t>t pose de</w:t>
            </w:r>
            <w:r w:rsidRPr="006636E0">
              <w:rPr>
                <w:rFonts w:eastAsia="Times New Roman"/>
                <w:b/>
                <w:spacing w:val="-1"/>
                <w:szCs w:val="24"/>
              </w:rPr>
              <w:t xml:space="preserve"> </w:t>
            </w:r>
            <w:r w:rsidRPr="006636E0">
              <w:rPr>
                <w:rFonts w:eastAsia="Times New Roman"/>
                <w:b/>
                <w:szCs w:val="24"/>
              </w:rPr>
              <w:t>b</w:t>
            </w:r>
            <w:r w:rsidRPr="006636E0">
              <w:rPr>
                <w:rFonts w:eastAsia="Times New Roman"/>
                <w:b/>
                <w:spacing w:val="-1"/>
                <w:szCs w:val="24"/>
              </w:rPr>
              <w:t>a</w:t>
            </w:r>
            <w:r w:rsidRPr="006636E0">
              <w:rPr>
                <w:rFonts w:eastAsia="Times New Roman"/>
                <w:b/>
                <w:szCs w:val="24"/>
              </w:rPr>
              <w:t>l</w:t>
            </w:r>
            <w:r w:rsidRPr="006636E0">
              <w:rPr>
                <w:rFonts w:eastAsia="Times New Roman"/>
                <w:b/>
                <w:spacing w:val="3"/>
                <w:szCs w:val="24"/>
              </w:rPr>
              <w:t>i</w:t>
            </w:r>
            <w:r w:rsidRPr="006636E0">
              <w:rPr>
                <w:rFonts w:eastAsia="Times New Roman"/>
                <w:b/>
                <w:szCs w:val="24"/>
              </w:rPr>
              <w:t>se</w:t>
            </w:r>
            <w:r w:rsidRPr="006636E0">
              <w:rPr>
                <w:rFonts w:eastAsia="Times New Roman"/>
                <w:b/>
                <w:spacing w:val="-1"/>
                <w:szCs w:val="24"/>
              </w:rPr>
              <w:t xml:space="preserve"> e</w:t>
            </w:r>
            <w:r w:rsidRPr="006636E0">
              <w:rPr>
                <w:rFonts w:eastAsia="Times New Roman"/>
                <w:b/>
                <w:szCs w:val="24"/>
              </w:rPr>
              <w:t>n b</w:t>
            </w:r>
            <w:r w:rsidRPr="006636E0">
              <w:rPr>
                <w:rFonts w:eastAsia="Times New Roman"/>
                <w:b/>
                <w:spacing w:val="-1"/>
                <w:szCs w:val="24"/>
              </w:rPr>
              <w:t>é</w:t>
            </w:r>
            <w:r w:rsidRPr="006636E0">
              <w:rPr>
                <w:rFonts w:eastAsia="Times New Roman"/>
                <w:b/>
                <w:szCs w:val="24"/>
              </w:rPr>
              <w:t xml:space="preserve">ton </w:t>
            </w:r>
            <w:r w:rsidRPr="006636E0">
              <w:rPr>
                <w:rFonts w:eastAsia="Times New Roman"/>
                <w:b/>
                <w:spacing w:val="2"/>
                <w:szCs w:val="24"/>
              </w:rPr>
              <w:t>a</w:t>
            </w:r>
            <w:r w:rsidRPr="006636E0">
              <w:rPr>
                <w:rFonts w:eastAsia="Times New Roman"/>
                <w:b/>
                <w:szCs w:val="24"/>
              </w:rPr>
              <w:t>rmé</w:t>
            </w:r>
          </w:p>
          <w:p w14:paraId="4127B885" w14:textId="77777777" w:rsidR="006636E0" w:rsidRDefault="006636E0" w:rsidP="006636E0">
            <w:pPr>
              <w:spacing w:before="9" w:line="243" w:lineRule="auto"/>
              <w:ind w:left="131" w:right="67" w:hanging="7"/>
              <w:jc w:val="both"/>
              <w:rPr>
                <w:szCs w:val="24"/>
              </w:rPr>
            </w:pPr>
            <w:r>
              <w:rPr>
                <w:rFonts w:eastAsia="Times New Roman"/>
                <w:spacing w:val="-3"/>
                <w:szCs w:val="24"/>
              </w:rPr>
              <w:t>L</w:t>
            </w:r>
            <w:r>
              <w:rPr>
                <w:rFonts w:eastAsia="Times New Roman"/>
                <w:spacing w:val="-1"/>
                <w:szCs w:val="24"/>
              </w:rPr>
              <w:t>e</w:t>
            </w:r>
            <w:r>
              <w:rPr>
                <w:rFonts w:eastAsia="Times New Roman"/>
                <w:szCs w:val="24"/>
              </w:rPr>
              <w:t>s</w:t>
            </w:r>
            <w:r>
              <w:rPr>
                <w:rFonts w:eastAsia="Times New Roman"/>
                <w:spacing w:val="2"/>
                <w:szCs w:val="24"/>
              </w:rPr>
              <w:t xml:space="preserve"> </w:t>
            </w:r>
            <w:r>
              <w:rPr>
                <w:rFonts w:eastAsia="Times New Roman"/>
                <w:szCs w:val="24"/>
              </w:rPr>
              <w:t>prix</w:t>
            </w:r>
            <w:r>
              <w:rPr>
                <w:rFonts w:eastAsia="Times New Roman"/>
                <w:spacing w:val="2"/>
                <w:szCs w:val="24"/>
              </w:rPr>
              <w:t xml:space="preserve"> </w:t>
            </w:r>
            <w:r>
              <w:rPr>
                <w:rFonts w:eastAsia="Times New Roman"/>
                <w:szCs w:val="24"/>
              </w:rPr>
              <w:t>TM528 r</w:t>
            </w:r>
            <w:r>
              <w:rPr>
                <w:rFonts w:eastAsia="Times New Roman"/>
                <w:spacing w:val="-2"/>
                <w:szCs w:val="24"/>
              </w:rPr>
              <w:t>é</w:t>
            </w:r>
            <w:r>
              <w:rPr>
                <w:rFonts w:eastAsia="Times New Roman"/>
                <w:szCs w:val="24"/>
              </w:rPr>
              <w:t>m</w:t>
            </w:r>
            <w:r>
              <w:rPr>
                <w:rFonts w:eastAsia="Times New Roman"/>
                <w:spacing w:val="3"/>
                <w:szCs w:val="24"/>
              </w:rPr>
              <w:t>u</w:t>
            </w:r>
            <w:r>
              <w:rPr>
                <w:rFonts w:eastAsia="Times New Roman"/>
                <w:szCs w:val="24"/>
              </w:rPr>
              <w:t>n</w:t>
            </w:r>
            <w:r>
              <w:rPr>
                <w:rFonts w:eastAsia="Times New Roman"/>
                <w:spacing w:val="-1"/>
                <w:szCs w:val="24"/>
              </w:rPr>
              <w:t>è</w:t>
            </w:r>
            <w:r>
              <w:rPr>
                <w:rFonts w:eastAsia="Times New Roman"/>
                <w:szCs w:val="24"/>
              </w:rPr>
              <w:t>r</w:t>
            </w:r>
            <w:r>
              <w:rPr>
                <w:rFonts w:eastAsia="Times New Roman"/>
                <w:spacing w:val="-2"/>
                <w:szCs w:val="24"/>
              </w:rPr>
              <w:t>e</w:t>
            </w:r>
            <w:r>
              <w:rPr>
                <w:rFonts w:eastAsia="Times New Roman"/>
                <w:szCs w:val="24"/>
              </w:rPr>
              <w:t xml:space="preserve">nt </w:t>
            </w:r>
            <w:r>
              <w:rPr>
                <w:rFonts w:eastAsia="Times New Roman"/>
                <w:spacing w:val="2"/>
                <w:szCs w:val="24"/>
              </w:rPr>
              <w:t>da</w:t>
            </w:r>
            <w:r>
              <w:rPr>
                <w:rFonts w:eastAsia="Times New Roman"/>
                <w:szCs w:val="24"/>
              </w:rPr>
              <w:t>ns les</w:t>
            </w:r>
            <w:r>
              <w:rPr>
                <w:rFonts w:eastAsia="Times New Roman"/>
                <w:spacing w:val="2"/>
                <w:szCs w:val="24"/>
              </w:rPr>
              <w:t xml:space="preserve"> </w:t>
            </w:r>
            <w:r>
              <w:rPr>
                <w:rFonts w:eastAsia="Times New Roman"/>
                <w:spacing w:val="-1"/>
                <w:szCs w:val="24"/>
              </w:rPr>
              <w:t>c</w:t>
            </w:r>
            <w:r>
              <w:rPr>
                <w:rFonts w:eastAsia="Times New Roman"/>
                <w:szCs w:val="24"/>
              </w:rPr>
              <w:t>ondi</w:t>
            </w:r>
            <w:r>
              <w:rPr>
                <w:rFonts w:eastAsia="Times New Roman"/>
                <w:spacing w:val="1"/>
                <w:szCs w:val="24"/>
              </w:rPr>
              <w:t>t</w:t>
            </w:r>
            <w:r>
              <w:rPr>
                <w:rFonts w:eastAsia="Times New Roman"/>
                <w:szCs w:val="24"/>
              </w:rPr>
              <w:t>ions g</w:t>
            </w:r>
            <w:r>
              <w:rPr>
                <w:rFonts w:eastAsia="Times New Roman"/>
                <w:spacing w:val="-1"/>
                <w:szCs w:val="24"/>
              </w:rPr>
              <w:t>é</w:t>
            </w:r>
            <w:r>
              <w:rPr>
                <w:rFonts w:eastAsia="Times New Roman"/>
                <w:szCs w:val="24"/>
              </w:rPr>
              <w:t>n</w:t>
            </w:r>
            <w:r>
              <w:rPr>
                <w:rFonts w:eastAsia="Times New Roman"/>
                <w:spacing w:val="-1"/>
                <w:szCs w:val="24"/>
              </w:rPr>
              <w:t>é</w:t>
            </w:r>
            <w:r>
              <w:rPr>
                <w:rFonts w:eastAsia="Times New Roman"/>
                <w:spacing w:val="1"/>
                <w:szCs w:val="24"/>
              </w:rPr>
              <w:t>r</w:t>
            </w:r>
            <w:r>
              <w:rPr>
                <w:rFonts w:eastAsia="Times New Roman"/>
                <w:spacing w:val="-1"/>
                <w:szCs w:val="24"/>
              </w:rPr>
              <w:t>a</w:t>
            </w:r>
            <w:r>
              <w:rPr>
                <w:rFonts w:eastAsia="Times New Roman"/>
                <w:szCs w:val="24"/>
              </w:rPr>
              <w:t>les pr</w:t>
            </w:r>
            <w:r>
              <w:rPr>
                <w:rFonts w:eastAsia="Times New Roman"/>
                <w:spacing w:val="-2"/>
                <w:szCs w:val="24"/>
              </w:rPr>
              <w:t>é</w:t>
            </w:r>
            <w:r>
              <w:rPr>
                <w:rFonts w:eastAsia="Times New Roman"/>
                <w:szCs w:val="24"/>
              </w:rPr>
              <w:t>vu</w:t>
            </w:r>
            <w:r>
              <w:rPr>
                <w:rFonts w:eastAsia="Times New Roman"/>
                <w:spacing w:val="-1"/>
                <w:szCs w:val="24"/>
              </w:rPr>
              <w:t>e</w:t>
            </w:r>
            <w:r>
              <w:rPr>
                <w:rFonts w:eastAsia="Times New Roman"/>
                <w:szCs w:val="24"/>
              </w:rPr>
              <w:t>s</w:t>
            </w:r>
            <w:r>
              <w:rPr>
                <w:rFonts w:eastAsia="Times New Roman"/>
                <w:spacing w:val="1"/>
                <w:szCs w:val="24"/>
              </w:rPr>
              <w:t xml:space="preserve"> </w:t>
            </w:r>
            <w:r>
              <w:rPr>
                <w:rFonts w:eastAsia="Times New Roman"/>
                <w:spacing w:val="-1"/>
                <w:szCs w:val="24"/>
              </w:rPr>
              <w:t>a</w:t>
            </w:r>
            <w:r>
              <w:rPr>
                <w:rFonts w:eastAsia="Times New Roman"/>
                <w:szCs w:val="24"/>
              </w:rPr>
              <w:t>u</w:t>
            </w:r>
            <w:r>
              <w:rPr>
                <w:rFonts w:eastAsia="Times New Roman"/>
                <w:spacing w:val="1"/>
                <w:szCs w:val="24"/>
              </w:rPr>
              <w:t xml:space="preserve"> </w:t>
            </w:r>
            <w:r>
              <w:rPr>
                <w:rFonts w:eastAsia="Times New Roman"/>
                <w:szCs w:val="24"/>
              </w:rPr>
              <w:t>ma</w:t>
            </w:r>
            <w:r>
              <w:rPr>
                <w:rFonts w:eastAsia="Times New Roman"/>
                <w:spacing w:val="1"/>
                <w:szCs w:val="24"/>
              </w:rPr>
              <w:t>r</w:t>
            </w:r>
            <w:r>
              <w:rPr>
                <w:rFonts w:eastAsia="Times New Roman"/>
                <w:spacing w:val="-1"/>
                <w:szCs w:val="24"/>
              </w:rPr>
              <w:t>c</w:t>
            </w:r>
            <w:r>
              <w:rPr>
                <w:rFonts w:eastAsia="Times New Roman"/>
                <w:szCs w:val="24"/>
              </w:rPr>
              <w:t>h</w:t>
            </w:r>
            <w:r>
              <w:rPr>
                <w:rFonts w:eastAsia="Times New Roman"/>
                <w:spacing w:val="-1"/>
                <w:szCs w:val="24"/>
              </w:rPr>
              <w:t>é</w:t>
            </w:r>
            <w:r>
              <w:rPr>
                <w:rFonts w:eastAsia="Times New Roman"/>
                <w:szCs w:val="24"/>
              </w:rPr>
              <w:t>,</w:t>
            </w:r>
            <w:r>
              <w:rPr>
                <w:rFonts w:eastAsia="Times New Roman"/>
                <w:spacing w:val="1"/>
                <w:szCs w:val="24"/>
              </w:rPr>
              <w:t xml:space="preserve"> </w:t>
            </w:r>
            <w:r>
              <w:rPr>
                <w:rFonts w:eastAsia="Times New Roman"/>
                <w:szCs w:val="24"/>
              </w:rPr>
              <w:t>à l'U</w:t>
            </w:r>
            <w:r>
              <w:rPr>
                <w:rFonts w:eastAsia="Times New Roman"/>
                <w:spacing w:val="2"/>
                <w:szCs w:val="24"/>
              </w:rPr>
              <w:t>N</w:t>
            </w:r>
            <w:r>
              <w:rPr>
                <w:rFonts w:eastAsia="Times New Roman"/>
                <w:spacing w:val="-3"/>
                <w:szCs w:val="24"/>
              </w:rPr>
              <w:t>I</w:t>
            </w:r>
            <w:r>
              <w:rPr>
                <w:rFonts w:eastAsia="Times New Roman"/>
                <w:szCs w:val="24"/>
              </w:rPr>
              <w:t>TE</w:t>
            </w:r>
            <w:r>
              <w:rPr>
                <w:rFonts w:eastAsia="Times New Roman"/>
                <w:spacing w:val="1"/>
                <w:szCs w:val="24"/>
              </w:rPr>
              <w:t xml:space="preserve"> </w:t>
            </w:r>
            <w:r>
              <w:rPr>
                <w:rFonts w:eastAsia="Times New Roman"/>
                <w:szCs w:val="24"/>
              </w:rPr>
              <w:t>(</w:t>
            </w:r>
            <w:r>
              <w:rPr>
                <w:rFonts w:eastAsia="Times New Roman"/>
                <w:spacing w:val="-1"/>
                <w:szCs w:val="24"/>
              </w:rPr>
              <w:t>U</w:t>
            </w:r>
            <w:r>
              <w:rPr>
                <w:rFonts w:eastAsia="Times New Roman"/>
                <w:szCs w:val="24"/>
              </w:rPr>
              <w:t>), la</w:t>
            </w:r>
            <w:r>
              <w:rPr>
                <w:rFonts w:eastAsia="Times New Roman"/>
                <w:spacing w:val="1"/>
                <w:szCs w:val="24"/>
              </w:rPr>
              <w:t xml:space="preserve"> </w:t>
            </w:r>
            <w:r>
              <w:rPr>
                <w:rFonts w:eastAsia="Times New Roman"/>
                <w:szCs w:val="24"/>
              </w:rPr>
              <w:t>fou</w:t>
            </w:r>
            <w:r>
              <w:rPr>
                <w:rFonts w:eastAsia="Times New Roman"/>
                <w:spacing w:val="-1"/>
                <w:szCs w:val="24"/>
              </w:rPr>
              <w:t>r</w:t>
            </w:r>
            <w:r>
              <w:rPr>
                <w:rFonts w:eastAsia="Times New Roman"/>
                <w:szCs w:val="24"/>
              </w:rPr>
              <w:t>ni</w:t>
            </w:r>
            <w:r>
              <w:rPr>
                <w:rFonts w:eastAsia="Times New Roman"/>
                <w:spacing w:val="1"/>
                <w:szCs w:val="24"/>
              </w:rPr>
              <w:t>t</w:t>
            </w:r>
            <w:r>
              <w:rPr>
                <w:rFonts w:eastAsia="Times New Roman"/>
                <w:szCs w:val="24"/>
              </w:rPr>
              <w:t>u</w:t>
            </w:r>
            <w:r>
              <w:rPr>
                <w:rFonts w:eastAsia="Times New Roman"/>
                <w:spacing w:val="1"/>
                <w:szCs w:val="24"/>
              </w:rPr>
              <w:t>r</w:t>
            </w:r>
            <w:r>
              <w:rPr>
                <w:rFonts w:eastAsia="Times New Roman"/>
                <w:szCs w:val="24"/>
              </w:rPr>
              <w:t xml:space="preserve">e </w:t>
            </w:r>
            <w:r>
              <w:rPr>
                <w:rFonts w:eastAsia="Times New Roman"/>
                <w:spacing w:val="-1"/>
                <w:szCs w:val="24"/>
              </w:rPr>
              <w:t>e</w:t>
            </w:r>
            <w:r>
              <w:rPr>
                <w:rFonts w:eastAsia="Times New Roman"/>
                <w:szCs w:val="24"/>
              </w:rPr>
              <w:t>t</w:t>
            </w:r>
            <w:r>
              <w:rPr>
                <w:rFonts w:eastAsia="Times New Roman"/>
                <w:spacing w:val="2"/>
                <w:szCs w:val="24"/>
              </w:rPr>
              <w:t xml:space="preserve"> </w:t>
            </w:r>
            <w:r>
              <w:rPr>
                <w:rFonts w:eastAsia="Times New Roman"/>
                <w:szCs w:val="24"/>
              </w:rPr>
              <w:t>la</w:t>
            </w:r>
            <w:r>
              <w:rPr>
                <w:rFonts w:eastAsia="Times New Roman"/>
                <w:spacing w:val="1"/>
                <w:szCs w:val="24"/>
              </w:rPr>
              <w:t xml:space="preserve"> </w:t>
            </w:r>
            <w:r>
              <w:rPr>
                <w:rFonts w:eastAsia="Times New Roman"/>
                <w:szCs w:val="24"/>
              </w:rPr>
              <w:t>pose d</w:t>
            </w:r>
            <w:r>
              <w:rPr>
                <w:rFonts w:eastAsia="Times New Roman"/>
                <w:spacing w:val="-1"/>
                <w:szCs w:val="24"/>
              </w:rPr>
              <w:t>e</w:t>
            </w:r>
            <w:r>
              <w:rPr>
                <w:rFonts w:eastAsia="Times New Roman"/>
                <w:szCs w:val="24"/>
              </w:rPr>
              <w:t>s b</w:t>
            </w:r>
            <w:r>
              <w:rPr>
                <w:rFonts w:eastAsia="Times New Roman"/>
                <w:spacing w:val="-1"/>
                <w:szCs w:val="24"/>
              </w:rPr>
              <w:t>a</w:t>
            </w:r>
            <w:r>
              <w:rPr>
                <w:rFonts w:eastAsia="Times New Roman"/>
                <w:szCs w:val="24"/>
              </w:rPr>
              <w:t>l</w:t>
            </w:r>
            <w:r>
              <w:rPr>
                <w:rFonts w:eastAsia="Times New Roman"/>
                <w:spacing w:val="1"/>
                <w:szCs w:val="24"/>
              </w:rPr>
              <w:t>i</w:t>
            </w:r>
            <w:r>
              <w:rPr>
                <w:rFonts w:eastAsia="Times New Roman"/>
                <w:szCs w:val="24"/>
              </w:rPr>
              <w:t>s</w:t>
            </w:r>
            <w:r>
              <w:rPr>
                <w:rFonts w:eastAsia="Times New Roman"/>
                <w:spacing w:val="-1"/>
                <w:szCs w:val="24"/>
              </w:rPr>
              <w:t>e</w:t>
            </w:r>
            <w:r>
              <w:rPr>
                <w:rFonts w:eastAsia="Times New Roman"/>
                <w:szCs w:val="24"/>
              </w:rPr>
              <w:t xml:space="preserve">s </w:t>
            </w:r>
            <w:r>
              <w:rPr>
                <w:rFonts w:eastAsia="Times New Roman"/>
                <w:spacing w:val="-1"/>
                <w:szCs w:val="24"/>
              </w:rPr>
              <w:t>e</w:t>
            </w:r>
            <w:r>
              <w:rPr>
                <w:rFonts w:eastAsia="Times New Roman"/>
                <w:szCs w:val="24"/>
              </w:rPr>
              <w:t xml:space="preserve">n bois, </w:t>
            </w:r>
            <w:r>
              <w:rPr>
                <w:rFonts w:eastAsia="Times New Roman"/>
                <w:spacing w:val="-1"/>
                <w:szCs w:val="24"/>
              </w:rPr>
              <w:t>e</w:t>
            </w:r>
            <w:r>
              <w:rPr>
                <w:rFonts w:eastAsia="Times New Roman"/>
                <w:szCs w:val="24"/>
              </w:rPr>
              <w:t xml:space="preserve">n </w:t>
            </w:r>
            <w:r>
              <w:rPr>
                <w:rFonts w:eastAsia="Times New Roman"/>
                <w:spacing w:val="1"/>
                <w:szCs w:val="24"/>
              </w:rPr>
              <w:t>P</w:t>
            </w:r>
            <w:r>
              <w:rPr>
                <w:rFonts w:eastAsia="Times New Roman"/>
                <w:szCs w:val="24"/>
              </w:rPr>
              <w:t xml:space="preserve">VC ou </w:t>
            </w:r>
            <w:r>
              <w:rPr>
                <w:rFonts w:eastAsia="Times New Roman"/>
                <w:spacing w:val="-1"/>
                <w:szCs w:val="24"/>
              </w:rPr>
              <w:t>e</w:t>
            </w:r>
            <w:r>
              <w:rPr>
                <w:rFonts w:eastAsia="Times New Roman"/>
                <w:szCs w:val="24"/>
              </w:rPr>
              <w:t>n b</w:t>
            </w:r>
            <w:r>
              <w:rPr>
                <w:rFonts w:eastAsia="Times New Roman"/>
                <w:spacing w:val="-1"/>
                <w:szCs w:val="24"/>
              </w:rPr>
              <w:t>é</w:t>
            </w:r>
            <w:r>
              <w:rPr>
                <w:rFonts w:eastAsia="Times New Roman"/>
                <w:szCs w:val="24"/>
              </w:rPr>
              <w:t>ton a</w:t>
            </w:r>
            <w:r>
              <w:rPr>
                <w:rFonts w:eastAsia="Times New Roman"/>
                <w:spacing w:val="-1"/>
                <w:szCs w:val="24"/>
              </w:rPr>
              <w:t>r</w:t>
            </w:r>
            <w:r>
              <w:rPr>
                <w:rFonts w:eastAsia="Times New Roman"/>
                <w:szCs w:val="24"/>
              </w:rPr>
              <w:t xml:space="preserve">mé </w:t>
            </w:r>
            <w:r>
              <w:rPr>
                <w:rFonts w:eastAsia="Times New Roman"/>
                <w:spacing w:val="2"/>
                <w:szCs w:val="24"/>
              </w:rPr>
              <w:t>p</w:t>
            </w:r>
            <w:r>
              <w:rPr>
                <w:rFonts w:eastAsia="Times New Roman"/>
                <w:szCs w:val="24"/>
              </w:rPr>
              <w:t>r</w:t>
            </w:r>
            <w:r>
              <w:rPr>
                <w:rFonts w:eastAsia="Times New Roman"/>
                <w:spacing w:val="-2"/>
                <w:szCs w:val="24"/>
              </w:rPr>
              <w:t>é</w:t>
            </w:r>
            <w:r>
              <w:rPr>
                <w:rFonts w:eastAsia="Times New Roman"/>
                <w:spacing w:val="1"/>
                <w:szCs w:val="24"/>
              </w:rPr>
              <w:t>f</w:t>
            </w:r>
            <w:r>
              <w:rPr>
                <w:rFonts w:eastAsia="Times New Roman"/>
                <w:spacing w:val="-1"/>
                <w:szCs w:val="24"/>
              </w:rPr>
              <w:t>a</w:t>
            </w:r>
            <w:r>
              <w:rPr>
                <w:rFonts w:eastAsia="Times New Roman"/>
                <w:szCs w:val="24"/>
              </w:rPr>
              <w:t>br</w:t>
            </w:r>
            <w:r>
              <w:rPr>
                <w:rFonts w:eastAsia="Times New Roman"/>
                <w:spacing w:val="2"/>
                <w:szCs w:val="24"/>
              </w:rPr>
              <w:t>i</w:t>
            </w:r>
            <w:r>
              <w:rPr>
                <w:rFonts w:eastAsia="Times New Roman"/>
                <w:szCs w:val="24"/>
              </w:rPr>
              <w:t>qu</w:t>
            </w:r>
            <w:r>
              <w:rPr>
                <w:rFonts w:eastAsia="Times New Roman"/>
                <w:spacing w:val="-1"/>
                <w:szCs w:val="24"/>
              </w:rPr>
              <w:t>é</w:t>
            </w:r>
            <w:r>
              <w:rPr>
                <w:rFonts w:eastAsia="Times New Roman"/>
                <w:szCs w:val="24"/>
              </w:rPr>
              <w:t>.</w:t>
            </w:r>
          </w:p>
          <w:p w14:paraId="2BDE91C5" w14:textId="77777777" w:rsidR="006636E0" w:rsidRDefault="006636E0" w:rsidP="006636E0">
            <w:pPr>
              <w:spacing w:before="8"/>
              <w:ind w:left="124" w:right="2943"/>
              <w:jc w:val="both"/>
              <w:rPr>
                <w:szCs w:val="24"/>
              </w:rPr>
            </w:pPr>
            <w:r>
              <w:rPr>
                <w:rFonts w:eastAsia="Times New Roman"/>
                <w:szCs w:val="24"/>
              </w:rPr>
              <w:t>C</w:t>
            </w:r>
            <w:r>
              <w:rPr>
                <w:rFonts w:eastAsia="Times New Roman"/>
                <w:spacing w:val="-1"/>
                <w:szCs w:val="24"/>
              </w:rPr>
              <w:t>e</w:t>
            </w:r>
            <w:r>
              <w:rPr>
                <w:rFonts w:eastAsia="Times New Roman"/>
                <w:szCs w:val="24"/>
              </w:rPr>
              <w:t>s prix</w:t>
            </w:r>
            <w:r>
              <w:rPr>
                <w:rFonts w:eastAsia="Times New Roman"/>
                <w:spacing w:val="2"/>
                <w:szCs w:val="24"/>
              </w:rPr>
              <w:t xml:space="preserve"> </w:t>
            </w:r>
            <w:r>
              <w:rPr>
                <w:rFonts w:eastAsia="Times New Roman"/>
                <w:spacing w:val="-1"/>
                <w:szCs w:val="24"/>
              </w:rPr>
              <w:t>c</w:t>
            </w:r>
            <w:r>
              <w:rPr>
                <w:rFonts w:eastAsia="Times New Roman"/>
                <w:szCs w:val="24"/>
              </w:rPr>
              <w:t>ompr</w:t>
            </w:r>
            <w:r>
              <w:rPr>
                <w:rFonts w:eastAsia="Times New Roman"/>
                <w:spacing w:val="-1"/>
                <w:szCs w:val="24"/>
              </w:rPr>
              <w:t>e</w:t>
            </w:r>
            <w:r>
              <w:rPr>
                <w:rFonts w:eastAsia="Times New Roman"/>
                <w:szCs w:val="24"/>
              </w:rPr>
              <w:t>nn</w:t>
            </w:r>
            <w:r>
              <w:rPr>
                <w:rFonts w:eastAsia="Times New Roman"/>
                <w:spacing w:val="-1"/>
                <w:szCs w:val="24"/>
              </w:rPr>
              <w:t>e</w:t>
            </w:r>
            <w:r>
              <w:rPr>
                <w:rFonts w:eastAsia="Times New Roman"/>
                <w:szCs w:val="24"/>
              </w:rPr>
              <w:t>nt no</w:t>
            </w:r>
            <w:r>
              <w:rPr>
                <w:rFonts w:eastAsia="Times New Roman"/>
                <w:spacing w:val="1"/>
                <w:szCs w:val="24"/>
              </w:rPr>
              <w:t>t</w:t>
            </w:r>
            <w:r>
              <w:rPr>
                <w:rFonts w:eastAsia="Times New Roman"/>
                <w:spacing w:val="-1"/>
                <w:szCs w:val="24"/>
              </w:rPr>
              <w:t>a</w:t>
            </w:r>
            <w:r>
              <w:rPr>
                <w:rFonts w:eastAsia="Times New Roman"/>
                <w:szCs w:val="24"/>
              </w:rPr>
              <w:t>m</w:t>
            </w:r>
            <w:r>
              <w:rPr>
                <w:rFonts w:eastAsia="Times New Roman"/>
                <w:spacing w:val="1"/>
                <w:szCs w:val="24"/>
              </w:rPr>
              <w:t>m</w:t>
            </w:r>
            <w:r>
              <w:rPr>
                <w:rFonts w:eastAsia="Times New Roman"/>
                <w:spacing w:val="-1"/>
                <w:szCs w:val="24"/>
              </w:rPr>
              <w:t>e</w:t>
            </w:r>
            <w:r>
              <w:rPr>
                <w:rFonts w:eastAsia="Times New Roman"/>
                <w:szCs w:val="24"/>
              </w:rPr>
              <w:t>nt :</w:t>
            </w:r>
          </w:p>
          <w:p w14:paraId="148B0909" w14:textId="17C9F9CB" w:rsidR="006636E0" w:rsidRPr="006636E0" w:rsidRDefault="006636E0" w:rsidP="00174160">
            <w:pPr>
              <w:pStyle w:val="Paragraphedeliste"/>
              <w:numPr>
                <w:ilvl w:val="0"/>
                <w:numId w:val="97"/>
              </w:numPr>
              <w:spacing w:before="5"/>
              <w:jc w:val="both"/>
              <w:rPr>
                <w:szCs w:val="24"/>
              </w:rPr>
            </w:pPr>
            <w:proofErr w:type="gramStart"/>
            <w:r w:rsidRPr="006636E0">
              <w:rPr>
                <w:rFonts w:eastAsia="Times New Roman"/>
                <w:szCs w:val="24"/>
              </w:rPr>
              <w:t>la</w:t>
            </w:r>
            <w:proofErr w:type="gramEnd"/>
            <w:r w:rsidRPr="006636E0">
              <w:rPr>
                <w:rFonts w:eastAsia="Times New Roman"/>
                <w:spacing w:val="21"/>
                <w:szCs w:val="24"/>
              </w:rPr>
              <w:t xml:space="preserve"> </w:t>
            </w:r>
            <w:r w:rsidRPr="006636E0">
              <w:rPr>
                <w:rFonts w:eastAsia="Times New Roman"/>
                <w:szCs w:val="24"/>
              </w:rPr>
              <w:t>fourniture et le transport à pied d’œuvre des balises, quelle que soit la distance ;</w:t>
            </w:r>
          </w:p>
          <w:p w14:paraId="06617574" w14:textId="07681658" w:rsidR="006636E0" w:rsidRPr="006636E0" w:rsidRDefault="006636E0" w:rsidP="00174160">
            <w:pPr>
              <w:pStyle w:val="Paragraphedeliste"/>
              <w:numPr>
                <w:ilvl w:val="0"/>
                <w:numId w:val="97"/>
              </w:numPr>
              <w:spacing w:before="12"/>
              <w:jc w:val="both"/>
              <w:rPr>
                <w:szCs w:val="24"/>
              </w:rPr>
            </w:pPr>
            <w:proofErr w:type="gramStart"/>
            <w:r w:rsidRPr="006636E0">
              <w:rPr>
                <w:rFonts w:eastAsia="Times New Roman"/>
                <w:szCs w:val="24"/>
              </w:rPr>
              <w:t>l’implant</w:t>
            </w:r>
            <w:r w:rsidRPr="006636E0">
              <w:rPr>
                <w:rFonts w:eastAsia="Times New Roman"/>
                <w:spacing w:val="-1"/>
                <w:szCs w:val="24"/>
              </w:rPr>
              <w:t>a</w:t>
            </w:r>
            <w:r w:rsidRPr="006636E0">
              <w:rPr>
                <w:rFonts w:eastAsia="Times New Roman"/>
                <w:szCs w:val="24"/>
              </w:rPr>
              <w:t>t</w:t>
            </w:r>
            <w:r w:rsidRPr="006636E0">
              <w:rPr>
                <w:rFonts w:eastAsia="Times New Roman"/>
                <w:spacing w:val="1"/>
                <w:szCs w:val="24"/>
              </w:rPr>
              <w:t>i</w:t>
            </w:r>
            <w:r w:rsidRPr="006636E0">
              <w:rPr>
                <w:rFonts w:eastAsia="Times New Roman"/>
                <w:szCs w:val="24"/>
              </w:rPr>
              <w:t>on</w:t>
            </w:r>
            <w:proofErr w:type="gramEnd"/>
            <w:r w:rsidRPr="006636E0">
              <w:rPr>
                <w:rFonts w:eastAsia="Times New Roman"/>
                <w:szCs w:val="24"/>
              </w:rPr>
              <w:t xml:space="preserve"> d</w:t>
            </w:r>
            <w:r w:rsidRPr="006636E0">
              <w:rPr>
                <w:rFonts w:eastAsia="Times New Roman"/>
                <w:spacing w:val="-1"/>
                <w:szCs w:val="24"/>
              </w:rPr>
              <w:t>e</w:t>
            </w:r>
            <w:r w:rsidRPr="006636E0">
              <w:rPr>
                <w:rFonts w:eastAsia="Times New Roman"/>
                <w:szCs w:val="24"/>
              </w:rPr>
              <w:t>s b</w:t>
            </w:r>
            <w:r w:rsidRPr="006636E0">
              <w:rPr>
                <w:rFonts w:eastAsia="Times New Roman"/>
                <w:spacing w:val="-1"/>
                <w:szCs w:val="24"/>
              </w:rPr>
              <w:t>a</w:t>
            </w:r>
            <w:r w:rsidRPr="006636E0">
              <w:rPr>
                <w:rFonts w:eastAsia="Times New Roman"/>
                <w:szCs w:val="24"/>
              </w:rPr>
              <w:t>l</w:t>
            </w:r>
            <w:r w:rsidRPr="006636E0">
              <w:rPr>
                <w:rFonts w:eastAsia="Times New Roman"/>
                <w:spacing w:val="1"/>
                <w:szCs w:val="24"/>
              </w:rPr>
              <w:t>i</w:t>
            </w:r>
            <w:r w:rsidRPr="006636E0">
              <w:rPr>
                <w:rFonts w:eastAsia="Times New Roman"/>
                <w:szCs w:val="24"/>
              </w:rPr>
              <w:t>s</w:t>
            </w:r>
            <w:r w:rsidRPr="006636E0">
              <w:rPr>
                <w:rFonts w:eastAsia="Times New Roman"/>
                <w:spacing w:val="-1"/>
                <w:szCs w:val="24"/>
              </w:rPr>
              <w:t>e</w:t>
            </w:r>
            <w:r w:rsidRPr="006636E0">
              <w:rPr>
                <w:rFonts w:eastAsia="Times New Roman"/>
                <w:szCs w:val="24"/>
              </w:rPr>
              <w:t>s ;</w:t>
            </w:r>
          </w:p>
          <w:p w14:paraId="63E3A081" w14:textId="4AADE95B" w:rsidR="006636E0" w:rsidRPr="006636E0" w:rsidRDefault="006636E0" w:rsidP="00174160">
            <w:pPr>
              <w:pStyle w:val="Paragraphedeliste"/>
              <w:numPr>
                <w:ilvl w:val="0"/>
                <w:numId w:val="97"/>
              </w:numPr>
              <w:spacing w:before="5"/>
              <w:jc w:val="both"/>
              <w:rPr>
                <w:rFonts w:eastAsia="Times New Roman"/>
                <w:szCs w:val="24"/>
              </w:rPr>
            </w:pPr>
            <w:proofErr w:type="gramStart"/>
            <w:r w:rsidRPr="006636E0">
              <w:rPr>
                <w:rFonts w:eastAsia="Times New Roman"/>
                <w:szCs w:val="24"/>
              </w:rPr>
              <w:t>la</w:t>
            </w:r>
            <w:proofErr w:type="gramEnd"/>
            <w:r w:rsidRPr="006636E0">
              <w:rPr>
                <w:rFonts w:eastAsia="Times New Roman"/>
                <w:szCs w:val="24"/>
              </w:rPr>
              <w:t xml:space="preserve"> confection des massifs d’ancrage et la pose ;</w:t>
            </w:r>
          </w:p>
          <w:p w14:paraId="2E916C00" w14:textId="11BFE177" w:rsidR="006636E0" w:rsidRPr="006636E0" w:rsidRDefault="006636E0" w:rsidP="00174160">
            <w:pPr>
              <w:pStyle w:val="Paragraphedeliste"/>
              <w:numPr>
                <w:ilvl w:val="0"/>
                <w:numId w:val="97"/>
              </w:numPr>
              <w:spacing w:before="5"/>
              <w:jc w:val="both"/>
              <w:rPr>
                <w:rFonts w:eastAsia="Times New Roman"/>
                <w:szCs w:val="24"/>
              </w:rPr>
            </w:pPr>
            <w:proofErr w:type="gramStart"/>
            <w:r w:rsidRPr="006636E0">
              <w:rPr>
                <w:rFonts w:eastAsia="Times New Roman"/>
                <w:szCs w:val="24"/>
              </w:rPr>
              <w:t>l'application</w:t>
            </w:r>
            <w:proofErr w:type="gramEnd"/>
            <w:r w:rsidRPr="006636E0">
              <w:rPr>
                <w:rFonts w:eastAsia="Times New Roman"/>
                <w:szCs w:val="24"/>
              </w:rPr>
              <w:t xml:space="preserve"> éventuelle de peinture réflectorisant ;</w:t>
            </w:r>
          </w:p>
          <w:p w14:paraId="56DDF773" w14:textId="679C18FB" w:rsidR="006636E0" w:rsidRPr="006636E0" w:rsidRDefault="006636E0" w:rsidP="00174160">
            <w:pPr>
              <w:pStyle w:val="Paragraphedeliste"/>
              <w:numPr>
                <w:ilvl w:val="0"/>
                <w:numId w:val="97"/>
              </w:numPr>
              <w:spacing w:before="5"/>
              <w:jc w:val="both"/>
              <w:rPr>
                <w:rFonts w:eastAsia="Times New Roman"/>
                <w:szCs w:val="24"/>
              </w:rPr>
            </w:pPr>
            <w:proofErr w:type="gramStart"/>
            <w:r w:rsidRPr="006636E0">
              <w:rPr>
                <w:rFonts w:eastAsia="Times New Roman"/>
                <w:szCs w:val="24"/>
              </w:rPr>
              <w:t>toutes</w:t>
            </w:r>
            <w:proofErr w:type="gramEnd"/>
            <w:r w:rsidRPr="006636E0">
              <w:rPr>
                <w:rFonts w:eastAsia="Times New Roman"/>
                <w:szCs w:val="24"/>
              </w:rPr>
              <w:t xml:space="preserve"> sujétions liées aux conditions de circulation et au </w:t>
            </w:r>
            <w:proofErr w:type="spellStart"/>
            <w:r w:rsidRPr="006636E0">
              <w:rPr>
                <w:rFonts w:eastAsia="Times New Roman"/>
                <w:szCs w:val="24"/>
              </w:rPr>
              <w:t>respectdes</w:t>
            </w:r>
            <w:proofErr w:type="spellEnd"/>
            <w:r w:rsidRPr="006636E0">
              <w:rPr>
                <w:rFonts w:eastAsia="Times New Roman"/>
                <w:szCs w:val="24"/>
              </w:rPr>
              <w:t xml:space="preserve"> prescriptions environnementales ;</w:t>
            </w:r>
          </w:p>
          <w:p w14:paraId="4E674213" w14:textId="4FB97EFE" w:rsidR="006636E0" w:rsidRPr="006636E0" w:rsidRDefault="006636E0" w:rsidP="00174160">
            <w:pPr>
              <w:pStyle w:val="Paragraphedeliste"/>
              <w:numPr>
                <w:ilvl w:val="0"/>
                <w:numId w:val="97"/>
              </w:numPr>
              <w:spacing w:before="5"/>
              <w:jc w:val="both"/>
              <w:rPr>
                <w:rFonts w:eastAsia="Times New Roman"/>
                <w:szCs w:val="24"/>
              </w:rPr>
            </w:pPr>
            <w:proofErr w:type="gramStart"/>
            <w:r w:rsidRPr="006636E0">
              <w:rPr>
                <w:rFonts w:eastAsia="Times New Roman"/>
                <w:szCs w:val="24"/>
              </w:rPr>
              <w:t>et</w:t>
            </w:r>
            <w:proofErr w:type="gramEnd"/>
            <w:r w:rsidRPr="006636E0">
              <w:rPr>
                <w:rFonts w:eastAsia="Times New Roman"/>
                <w:szCs w:val="24"/>
              </w:rPr>
              <w:t xml:space="preserve"> toutes autres sujétions. </w:t>
            </w:r>
          </w:p>
          <w:p w14:paraId="6ECDE92E" w14:textId="4DF7BB6F" w:rsidR="00A11AA9" w:rsidRPr="006636E0" w:rsidRDefault="006636E0" w:rsidP="006636E0">
            <w:pPr>
              <w:suppressAutoHyphens w:val="0"/>
              <w:spacing w:line="251" w:lineRule="auto"/>
              <w:rPr>
                <w:rFonts w:ascii="Cambria" w:hAnsi="Cambria" w:cs="Arial"/>
                <w:b/>
              </w:rPr>
            </w:pPr>
            <w:r w:rsidRPr="006636E0">
              <w:rPr>
                <w:rFonts w:eastAsia="Times New Roman"/>
                <w:b/>
                <w:spacing w:val="-3"/>
                <w:szCs w:val="24"/>
              </w:rPr>
              <w:t>L</w:t>
            </w:r>
            <w:r w:rsidRPr="006636E0">
              <w:rPr>
                <w:rFonts w:eastAsia="Times New Roman"/>
                <w:b/>
                <w:spacing w:val="1"/>
                <w:szCs w:val="24"/>
              </w:rPr>
              <w:t>’</w:t>
            </w:r>
            <w:r w:rsidRPr="006636E0">
              <w:rPr>
                <w:rFonts w:eastAsia="Times New Roman"/>
                <w:b/>
                <w:szCs w:val="24"/>
              </w:rPr>
              <w:t>Unité à</w:t>
            </w:r>
            <w:r w:rsidRPr="006636E0">
              <w:rPr>
                <w:rFonts w:eastAsia="Times New Roman"/>
                <w:b/>
                <w:spacing w:val="-1"/>
                <w:szCs w:val="24"/>
              </w:rPr>
              <w:t xml:space="preserve"> </w:t>
            </w:r>
            <w:r w:rsidRPr="006636E0">
              <w:rPr>
                <w:rFonts w:eastAsia="Times New Roman"/>
                <w:b/>
                <w:szCs w:val="24"/>
              </w:rPr>
              <w:t>: ______________________</w:t>
            </w:r>
            <w:r w:rsidRPr="006636E0">
              <w:rPr>
                <w:rFonts w:eastAsia="Times New Roman"/>
                <w:b/>
                <w:spacing w:val="1"/>
                <w:szCs w:val="24"/>
              </w:rPr>
              <w:t>F</w:t>
            </w:r>
            <w:r w:rsidRPr="006636E0">
              <w:rPr>
                <w:rFonts w:eastAsia="Times New Roman"/>
                <w:b/>
                <w:szCs w:val="24"/>
              </w:rPr>
              <w:t>r</w:t>
            </w:r>
            <w:r w:rsidRPr="006636E0">
              <w:rPr>
                <w:rFonts w:eastAsia="Times New Roman"/>
                <w:b/>
                <w:spacing w:val="-2"/>
                <w:szCs w:val="24"/>
              </w:rPr>
              <w:t>a</w:t>
            </w:r>
            <w:r w:rsidRPr="006636E0">
              <w:rPr>
                <w:rFonts w:eastAsia="Times New Roman"/>
                <w:b/>
                <w:szCs w:val="24"/>
              </w:rPr>
              <w:t>n</w:t>
            </w:r>
            <w:r w:rsidRPr="006636E0">
              <w:rPr>
                <w:rFonts w:eastAsia="Times New Roman"/>
                <w:b/>
                <w:spacing w:val="-1"/>
                <w:szCs w:val="24"/>
              </w:rPr>
              <w:t>c</w:t>
            </w:r>
            <w:r w:rsidRPr="006636E0">
              <w:rPr>
                <w:rFonts w:eastAsia="Times New Roman"/>
                <w:b/>
                <w:szCs w:val="24"/>
              </w:rPr>
              <w:t xml:space="preserve">s </w:t>
            </w:r>
            <w:r w:rsidRPr="006636E0">
              <w:rPr>
                <w:rFonts w:eastAsia="Times New Roman"/>
                <w:b/>
                <w:spacing w:val="3"/>
                <w:szCs w:val="24"/>
              </w:rPr>
              <w:t>C</w:t>
            </w:r>
            <w:r w:rsidRPr="006636E0">
              <w:rPr>
                <w:rFonts w:eastAsia="Times New Roman"/>
                <w:b/>
                <w:spacing w:val="-1"/>
                <w:szCs w:val="24"/>
              </w:rPr>
              <w:t>F</w:t>
            </w:r>
            <w:r w:rsidRPr="006636E0">
              <w:rPr>
                <w:rFonts w:eastAsia="Times New Roman"/>
                <w:b/>
                <w:szCs w:val="24"/>
              </w:rPr>
              <w:t>A</w:t>
            </w:r>
          </w:p>
        </w:tc>
        <w:tc>
          <w:tcPr>
            <w:tcW w:w="386" w:type="dxa"/>
          </w:tcPr>
          <w:p w14:paraId="6C777A53" w14:textId="77777777" w:rsidR="00A11AA9" w:rsidRDefault="00A11AA9" w:rsidP="00A11AA9">
            <w:pPr>
              <w:suppressAutoHyphens w:val="0"/>
              <w:spacing w:line="251" w:lineRule="auto"/>
              <w:rPr>
                <w:rFonts w:ascii="Cambria" w:hAnsi="Cambria" w:cs="Arial"/>
                <w:b/>
              </w:rPr>
            </w:pPr>
          </w:p>
        </w:tc>
        <w:tc>
          <w:tcPr>
            <w:tcW w:w="1585" w:type="dxa"/>
          </w:tcPr>
          <w:p w14:paraId="3E9CC2A8" w14:textId="77777777" w:rsidR="00A11AA9" w:rsidRDefault="00A11AA9" w:rsidP="00A11AA9">
            <w:pPr>
              <w:suppressAutoHyphens w:val="0"/>
              <w:spacing w:line="251" w:lineRule="auto"/>
              <w:rPr>
                <w:rFonts w:ascii="Cambria" w:hAnsi="Cambria" w:cs="Arial"/>
                <w:b/>
              </w:rPr>
            </w:pPr>
          </w:p>
        </w:tc>
        <w:tc>
          <w:tcPr>
            <w:tcW w:w="1194" w:type="dxa"/>
          </w:tcPr>
          <w:p w14:paraId="1EE46E4A" w14:textId="77777777" w:rsidR="00A11AA9" w:rsidRDefault="00A11AA9" w:rsidP="00A11AA9">
            <w:pPr>
              <w:suppressAutoHyphens w:val="0"/>
              <w:spacing w:line="251" w:lineRule="auto"/>
              <w:rPr>
                <w:rFonts w:ascii="Cambria" w:hAnsi="Cambria" w:cs="Arial"/>
                <w:b/>
              </w:rPr>
            </w:pPr>
          </w:p>
        </w:tc>
      </w:tr>
    </w:tbl>
    <w:p w14:paraId="6EDB49EF" w14:textId="77777777" w:rsidR="007C48BB" w:rsidRDefault="007C48BB">
      <w:pPr>
        <w:suppressAutoHyphens w:val="0"/>
        <w:spacing w:line="251" w:lineRule="auto"/>
        <w:rPr>
          <w:rFonts w:ascii="Cambria" w:hAnsi="Cambria" w:cs="Arial"/>
          <w:b/>
        </w:rPr>
      </w:pPr>
    </w:p>
    <w:p w14:paraId="078563D9" w14:textId="5A7B541B" w:rsidR="007C48BB" w:rsidRDefault="007C48BB">
      <w:pPr>
        <w:suppressAutoHyphens w:val="0"/>
        <w:spacing w:line="251" w:lineRule="auto"/>
        <w:rPr>
          <w:rFonts w:eastAsia="Times New Roman"/>
          <w:szCs w:val="24"/>
          <w:lang w:eastAsia="fr-FR"/>
        </w:rPr>
      </w:pPr>
      <w:r>
        <w:rPr>
          <w:rFonts w:eastAsia="Times New Roman"/>
          <w:szCs w:val="24"/>
          <w:lang w:eastAsia="fr-FR"/>
        </w:rPr>
        <w:br w:type="page"/>
      </w:r>
    </w:p>
    <w:p w14:paraId="44985711" w14:textId="77777777" w:rsidR="00EA0813" w:rsidRPr="00EA0813" w:rsidRDefault="00EA0813" w:rsidP="00EA0813">
      <w:pPr>
        <w:widowControl w:val="0"/>
        <w:autoSpaceDE w:val="0"/>
        <w:spacing w:after="0" w:line="360" w:lineRule="auto"/>
        <w:jc w:val="both"/>
        <w:rPr>
          <w:rFonts w:eastAsia="Times New Roman"/>
          <w:szCs w:val="24"/>
          <w:lang w:eastAsia="fr-FR"/>
        </w:rPr>
      </w:pPr>
    </w:p>
    <w:p w14:paraId="23542951" w14:textId="77777777" w:rsidR="00EA0813" w:rsidRPr="00EA0813" w:rsidRDefault="00EA0813" w:rsidP="00EA0813">
      <w:pPr>
        <w:widowControl w:val="0"/>
        <w:autoSpaceDE w:val="0"/>
        <w:spacing w:after="0" w:line="360" w:lineRule="auto"/>
        <w:jc w:val="both"/>
        <w:rPr>
          <w:rFonts w:eastAsia="Times New Roman"/>
          <w:b/>
          <w:bCs/>
          <w:szCs w:val="24"/>
          <w:lang w:eastAsia="fr-FR"/>
        </w:rPr>
      </w:pPr>
    </w:p>
    <w:p w14:paraId="6EC1C5B7" w14:textId="77777777" w:rsidR="00EA0813" w:rsidRPr="00EA0813" w:rsidRDefault="00EA0813" w:rsidP="00EA0813">
      <w:pPr>
        <w:widowControl w:val="0"/>
        <w:autoSpaceDE w:val="0"/>
        <w:spacing w:after="0" w:line="360" w:lineRule="auto"/>
        <w:jc w:val="both"/>
        <w:rPr>
          <w:rFonts w:eastAsia="Times New Roman"/>
          <w:b/>
          <w:bCs/>
          <w:szCs w:val="24"/>
          <w:lang w:eastAsia="fr-FR"/>
        </w:rPr>
      </w:pPr>
    </w:p>
    <w:p w14:paraId="1ACAEDA7" w14:textId="77777777" w:rsidR="00EA0813" w:rsidRPr="00EA0813" w:rsidRDefault="00EA0813" w:rsidP="00EA0813">
      <w:pPr>
        <w:widowControl w:val="0"/>
        <w:autoSpaceDE w:val="0"/>
        <w:spacing w:after="0" w:line="360" w:lineRule="auto"/>
        <w:jc w:val="both"/>
        <w:rPr>
          <w:rFonts w:eastAsia="Times New Roman"/>
          <w:b/>
          <w:bCs/>
          <w:szCs w:val="24"/>
          <w:lang w:eastAsia="fr-FR"/>
        </w:rPr>
      </w:pPr>
    </w:p>
    <w:p w14:paraId="760BCFFE" w14:textId="77777777" w:rsidR="00EA0813" w:rsidRPr="00EA0813" w:rsidRDefault="00EA0813" w:rsidP="00EA0813">
      <w:pPr>
        <w:widowControl w:val="0"/>
        <w:autoSpaceDE w:val="0"/>
        <w:spacing w:after="0" w:line="360" w:lineRule="auto"/>
        <w:jc w:val="both"/>
        <w:rPr>
          <w:rFonts w:eastAsia="Times New Roman"/>
          <w:b/>
          <w:bCs/>
          <w:szCs w:val="24"/>
          <w:lang w:eastAsia="fr-FR"/>
        </w:rPr>
      </w:pPr>
    </w:p>
    <w:p w14:paraId="3E37498C" w14:textId="77777777" w:rsidR="00EA0813" w:rsidRPr="00EA0813" w:rsidRDefault="00EA0813" w:rsidP="00EA0813">
      <w:pPr>
        <w:widowControl w:val="0"/>
        <w:autoSpaceDE w:val="0"/>
        <w:spacing w:after="0" w:line="360" w:lineRule="auto"/>
        <w:jc w:val="both"/>
        <w:rPr>
          <w:rFonts w:eastAsia="Times New Roman"/>
          <w:szCs w:val="24"/>
          <w:lang w:eastAsia="fr-FR"/>
        </w:rPr>
      </w:pPr>
    </w:p>
    <w:p w14:paraId="6A0D4684" w14:textId="77777777" w:rsidR="00EA0813" w:rsidRPr="00EA0813" w:rsidRDefault="00EA0813" w:rsidP="00EA0813">
      <w:pPr>
        <w:widowControl w:val="0"/>
        <w:autoSpaceDE w:val="0"/>
        <w:spacing w:after="0" w:line="360" w:lineRule="auto"/>
        <w:jc w:val="both"/>
        <w:rPr>
          <w:rFonts w:eastAsia="Times New Roman"/>
          <w:szCs w:val="24"/>
          <w:lang w:eastAsia="fr-FR"/>
        </w:rPr>
      </w:pPr>
    </w:p>
    <w:p w14:paraId="1A571ACF" w14:textId="77777777" w:rsidR="00EA0813" w:rsidRPr="00EA0813" w:rsidRDefault="00EA0813" w:rsidP="00EA0813">
      <w:pPr>
        <w:widowControl w:val="0"/>
        <w:autoSpaceDE w:val="0"/>
        <w:spacing w:after="0" w:line="360" w:lineRule="auto"/>
        <w:jc w:val="both"/>
        <w:rPr>
          <w:rFonts w:eastAsia="Times New Roman"/>
          <w:szCs w:val="24"/>
          <w:lang w:eastAsia="fr-FR"/>
        </w:rPr>
      </w:pPr>
    </w:p>
    <w:p w14:paraId="1AAC3D69" w14:textId="77777777" w:rsidR="00EA0813" w:rsidRPr="00EA0813" w:rsidRDefault="00EA0813" w:rsidP="00EA0813">
      <w:pPr>
        <w:widowControl w:val="0"/>
        <w:autoSpaceDE w:val="0"/>
        <w:spacing w:after="0" w:line="360" w:lineRule="auto"/>
        <w:jc w:val="both"/>
        <w:rPr>
          <w:rFonts w:eastAsia="Times New Roman"/>
          <w:szCs w:val="24"/>
          <w:lang w:eastAsia="fr-FR"/>
        </w:rPr>
      </w:pPr>
    </w:p>
    <w:p w14:paraId="5CBCA030" w14:textId="77777777" w:rsidR="00EA0813" w:rsidRPr="00EA0813" w:rsidRDefault="00EA0813" w:rsidP="00EA0813">
      <w:pPr>
        <w:widowControl w:val="0"/>
        <w:autoSpaceDE w:val="0"/>
        <w:spacing w:after="0" w:line="360" w:lineRule="auto"/>
        <w:jc w:val="both"/>
        <w:rPr>
          <w:rFonts w:eastAsia="Times New Roman"/>
          <w:szCs w:val="24"/>
          <w:lang w:eastAsia="fr-FR"/>
        </w:rPr>
      </w:pPr>
    </w:p>
    <w:p w14:paraId="4B5A305F" w14:textId="77777777" w:rsidR="00EA0813" w:rsidRPr="00EA0813" w:rsidRDefault="00EA0813" w:rsidP="00EA0813">
      <w:pPr>
        <w:widowControl w:val="0"/>
        <w:autoSpaceDE w:val="0"/>
        <w:spacing w:after="0" w:line="360" w:lineRule="auto"/>
        <w:jc w:val="both"/>
        <w:rPr>
          <w:rFonts w:eastAsia="Times New Roman"/>
          <w:szCs w:val="24"/>
          <w:lang w:eastAsia="fr-FR"/>
        </w:rPr>
      </w:pPr>
    </w:p>
    <w:p w14:paraId="5DFE8BAB" w14:textId="77777777" w:rsidR="00EA0813" w:rsidRPr="00EA0813" w:rsidRDefault="00EA0813" w:rsidP="00EA0813">
      <w:pPr>
        <w:widowControl w:val="0"/>
        <w:autoSpaceDE w:val="0"/>
        <w:spacing w:after="0" w:line="360" w:lineRule="auto"/>
        <w:jc w:val="both"/>
        <w:rPr>
          <w:rFonts w:eastAsia="Times New Roman"/>
          <w:szCs w:val="24"/>
          <w:lang w:eastAsia="fr-FR"/>
        </w:rPr>
      </w:pPr>
    </w:p>
    <w:p w14:paraId="09411330" w14:textId="77777777" w:rsidR="00EA0813" w:rsidRPr="00EA0813" w:rsidRDefault="00EA0813" w:rsidP="00EA0813">
      <w:pPr>
        <w:widowControl w:val="0"/>
        <w:autoSpaceDE w:val="0"/>
        <w:spacing w:after="0" w:line="360" w:lineRule="auto"/>
        <w:jc w:val="both"/>
        <w:rPr>
          <w:rFonts w:eastAsia="Times New Roman"/>
          <w:szCs w:val="24"/>
          <w:lang w:eastAsia="fr-FR"/>
        </w:rPr>
      </w:pPr>
    </w:p>
    <w:p w14:paraId="2089D9C7" w14:textId="77777777" w:rsidR="00EA0813" w:rsidRPr="00EA0813" w:rsidRDefault="00EA0813" w:rsidP="00EA0813">
      <w:pPr>
        <w:widowControl w:val="0"/>
        <w:autoSpaceDE w:val="0"/>
        <w:spacing w:before="240" w:after="240" w:line="360" w:lineRule="auto"/>
        <w:ind w:left="851"/>
        <w:jc w:val="center"/>
        <w:outlineLvl w:val="0"/>
        <w:rPr>
          <w:b/>
          <w:caps/>
          <w:spacing w:val="45"/>
          <w:sz w:val="36"/>
          <w:szCs w:val="36"/>
        </w:rPr>
      </w:pPr>
      <w:bookmarkStart w:id="240" w:name="_Toc390335368"/>
      <w:bookmarkStart w:id="241" w:name="_Toc390418127"/>
      <w:bookmarkStart w:id="242" w:name="_Toc97543363"/>
      <w:bookmarkStart w:id="243" w:name="_Toc97557123"/>
      <w:bookmarkStart w:id="244" w:name="_Toc157306468"/>
      <w:r w:rsidRPr="00EA0813">
        <w:rPr>
          <w:b/>
          <w:caps/>
          <w:spacing w:val="45"/>
          <w:sz w:val="36"/>
          <w:szCs w:val="36"/>
        </w:rPr>
        <w:t xml:space="preserve">piece n°7 </w:t>
      </w:r>
    </w:p>
    <w:p w14:paraId="637469C1" w14:textId="77777777" w:rsidR="00EA0813" w:rsidRPr="00EA0813" w:rsidRDefault="00EA0813" w:rsidP="00EA0813">
      <w:pPr>
        <w:widowControl w:val="0"/>
        <w:autoSpaceDE w:val="0"/>
        <w:spacing w:after="0"/>
        <w:ind w:left="851"/>
        <w:jc w:val="center"/>
        <w:outlineLvl w:val="0"/>
        <w:rPr>
          <w:b/>
          <w:caps/>
          <w:spacing w:val="45"/>
          <w:sz w:val="36"/>
          <w:szCs w:val="36"/>
        </w:rPr>
      </w:pPr>
      <w:r w:rsidRPr="00EA0813">
        <w:rPr>
          <w:b/>
          <w:caps/>
          <w:spacing w:val="45"/>
          <w:sz w:val="36"/>
          <w:szCs w:val="36"/>
        </w:rPr>
        <w:t>Cadre du détail quantitatif et estimatif</w:t>
      </w:r>
      <w:bookmarkEnd w:id="240"/>
      <w:bookmarkEnd w:id="241"/>
      <w:bookmarkEnd w:id="242"/>
      <w:bookmarkEnd w:id="243"/>
      <w:bookmarkEnd w:id="244"/>
    </w:p>
    <w:p w14:paraId="2D25A576"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18497DE8"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566FDF2F"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1CD1E6DE"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3B928F7E" w14:textId="77777777" w:rsidR="00B000AA" w:rsidRDefault="00B000AA" w:rsidP="006E40AD">
      <w:pPr>
        <w:widowControl w:val="0"/>
        <w:tabs>
          <w:tab w:val="left" w:pos="4111"/>
        </w:tabs>
        <w:autoSpaceDE w:val="0"/>
        <w:adjustRightInd w:val="0"/>
        <w:spacing w:before="57" w:line="276" w:lineRule="auto"/>
        <w:rPr>
          <w:rFonts w:ascii="Cambria" w:hAnsi="Cambria" w:cs="Arial"/>
          <w:b/>
        </w:rPr>
      </w:pPr>
    </w:p>
    <w:p w14:paraId="00979B23" w14:textId="77777777" w:rsidR="00F555D0" w:rsidRPr="00F37A0A" w:rsidRDefault="00F555D0" w:rsidP="006E40AD">
      <w:pPr>
        <w:tabs>
          <w:tab w:val="left" w:pos="1200"/>
          <w:tab w:val="left" w:pos="4111"/>
        </w:tabs>
        <w:rPr>
          <w:rFonts w:ascii="Arial" w:hAnsi="Arial" w:cs="Arial"/>
        </w:rPr>
        <w:sectPr w:rsidR="00F555D0" w:rsidRPr="00F37A0A" w:rsidSect="005934DE">
          <w:headerReference w:type="even" r:id="rId36"/>
          <w:headerReference w:type="default" r:id="rId37"/>
          <w:footerReference w:type="even" r:id="rId38"/>
          <w:footerReference w:type="default" r:id="rId39"/>
          <w:headerReference w:type="first" r:id="rId40"/>
          <w:pgSz w:w="11906" w:h="16838"/>
          <w:pgMar w:top="851" w:right="851" w:bottom="1559" w:left="1134" w:header="709" w:footer="709" w:gutter="0"/>
          <w:cols w:space="708"/>
          <w:docGrid w:linePitch="360"/>
        </w:sectPr>
      </w:pPr>
    </w:p>
    <w:tbl>
      <w:tblPr>
        <w:tblW w:w="10763" w:type="dxa"/>
        <w:tblInd w:w="5" w:type="dxa"/>
        <w:tblCellMar>
          <w:left w:w="0" w:type="dxa"/>
          <w:right w:w="0" w:type="dxa"/>
        </w:tblCellMar>
        <w:tblLook w:val="04A0" w:firstRow="1" w:lastRow="0" w:firstColumn="1" w:lastColumn="0" w:noHBand="0" w:noVBand="1"/>
      </w:tblPr>
      <w:tblGrid>
        <w:gridCol w:w="1200"/>
        <w:gridCol w:w="2901"/>
        <w:gridCol w:w="879"/>
        <w:gridCol w:w="2240"/>
        <w:gridCol w:w="1842"/>
        <w:gridCol w:w="1701"/>
      </w:tblGrid>
      <w:tr w:rsidR="002A794F" w:rsidRPr="002A794F" w14:paraId="67B9E4D3" w14:textId="77777777" w:rsidTr="00391C6D">
        <w:trPr>
          <w:trHeight w:val="1215"/>
        </w:trPr>
        <w:tc>
          <w:tcPr>
            <w:tcW w:w="10763"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B80D00B" w14:textId="09AECA71" w:rsidR="002A794F" w:rsidRPr="00391C6D" w:rsidRDefault="002A794F" w:rsidP="00391C6D">
            <w:pPr>
              <w:suppressAutoHyphens w:val="0"/>
              <w:autoSpaceDN/>
              <w:spacing w:after="0"/>
              <w:jc w:val="both"/>
              <w:textAlignment w:val="auto"/>
              <w:rPr>
                <w:rFonts w:ascii="Arial" w:eastAsia="Times New Roman" w:hAnsi="Arial" w:cs="Arial"/>
                <w:color w:val="000000"/>
                <w:szCs w:val="24"/>
                <w:lang w:eastAsia="fr-FR"/>
              </w:rPr>
            </w:pPr>
            <w:r w:rsidRPr="00391C6D">
              <w:rPr>
                <w:rFonts w:ascii="Arial" w:eastAsia="Times New Roman" w:hAnsi="Arial" w:cs="Arial"/>
                <w:color w:val="000000"/>
                <w:szCs w:val="24"/>
                <w:lang w:eastAsia="fr-FR"/>
              </w:rPr>
              <w:lastRenderedPageBreak/>
              <w:t xml:space="preserve">Travaux de construction d'un dalot triple de (3)X3,70X1,0 au PK 0 de la route reliant le nouveau quartier Florina </w:t>
            </w:r>
            <w:r w:rsidR="00391C6D" w:rsidRPr="00391C6D">
              <w:rPr>
                <w:rFonts w:ascii="Arial" w:eastAsia="Times New Roman" w:hAnsi="Arial" w:cs="Arial"/>
                <w:color w:val="000000"/>
                <w:szCs w:val="24"/>
                <w:lang w:eastAsia="fr-FR"/>
              </w:rPr>
              <w:t>derrière</w:t>
            </w:r>
            <w:r w:rsidRPr="00391C6D">
              <w:rPr>
                <w:rFonts w:ascii="Arial" w:eastAsia="Times New Roman" w:hAnsi="Arial" w:cs="Arial"/>
                <w:color w:val="000000"/>
                <w:szCs w:val="24"/>
                <w:lang w:eastAsia="fr-FR"/>
              </w:rPr>
              <w:t xml:space="preserve"> secteur de Douane, dans la commune d'arrondissement de Maroua 2 </w:t>
            </w:r>
            <w:r w:rsidR="00391C6D" w:rsidRPr="00391C6D">
              <w:rPr>
                <w:rFonts w:ascii="Arial" w:eastAsia="Times New Roman" w:hAnsi="Arial" w:cs="Arial"/>
                <w:color w:val="000000"/>
                <w:szCs w:val="24"/>
                <w:lang w:eastAsia="fr-FR"/>
              </w:rPr>
              <w:t>département</w:t>
            </w:r>
            <w:r w:rsidRPr="00391C6D">
              <w:rPr>
                <w:rFonts w:ascii="Arial" w:eastAsia="Times New Roman" w:hAnsi="Arial" w:cs="Arial"/>
                <w:color w:val="000000"/>
                <w:szCs w:val="24"/>
                <w:lang w:eastAsia="fr-FR"/>
              </w:rPr>
              <w:t xml:space="preserve"> du </w:t>
            </w:r>
            <w:proofErr w:type="spellStart"/>
            <w:r w:rsidRPr="00391C6D">
              <w:rPr>
                <w:rFonts w:ascii="Arial" w:eastAsia="Times New Roman" w:hAnsi="Arial" w:cs="Arial"/>
                <w:color w:val="000000"/>
                <w:szCs w:val="24"/>
                <w:lang w:eastAsia="fr-FR"/>
              </w:rPr>
              <w:t>Diamaré</w:t>
            </w:r>
            <w:proofErr w:type="spellEnd"/>
            <w:r w:rsidRPr="00391C6D">
              <w:rPr>
                <w:rFonts w:ascii="Arial" w:eastAsia="Times New Roman" w:hAnsi="Arial" w:cs="Arial"/>
                <w:color w:val="000000"/>
                <w:szCs w:val="24"/>
                <w:lang w:eastAsia="fr-FR"/>
              </w:rPr>
              <w:t>, Région de l'</w:t>
            </w:r>
            <w:r w:rsidR="00391C6D" w:rsidRPr="00391C6D">
              <w:rPr>
                <w:rFonts w:ascii="Arial" w:eastAsia="Times New Roman" w:hAnsi="Arial" w:cs="Arial"/>
                <w:color w:val="000000"/>
                <w:szCs w:val="24"/>
                <w:lang w:eastAsia="fr-FR"/>
              </w:rPr>
              <w:t>Extrême</w:t>
            </w:r>
            <w:r w:rsidRPr="00391C6D">
              <w:rPr>
                <w:rFonts w:ascii="Arial" w:eastAsia="Times New Roman" w:hAnsi="Arial" w:cs="Arial"/>
                <w:color w:val="000000"/>
                <w:szCs w:val="24"/>
                <w:lang w:eastAsia="fr-FR"/>
              </w:rPr>
              <w:t>-Nord</w:t>
            </w:r>
          </w:p>
        </w:tc>
      </w:tr>
      <w:tr w:rsidR="002A794F" w:rsidRPr="002A794F" w14:paraId="2AF0CA1A"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center"/>
            <w:hideMark/>
          </w:tcPr>
          <w:p w14:paraId="618C60A5" w14:textId="6BC06320" w:rsidR="002A794F" w:rsidRPr="00391C6D" w:rsidRDefault="002A794F" w:rsidP="00391C6D">
            <w:pPr>
              <w:suppressAutoHyphens w:val="0"/>
              <w:autoSpaceDN/>
              <w:spacing w:after="0"/>
              <w:jc w:val="center"/>
              <w:textAlignment w:val="auto"/>
              <w:rPr>
                <w:rFonts w:ascii="Arial" w:eastAsia="Times New Roman" w:hAnsi="Arial" w:cs="Arial"/>
                <w:b/>
                <w:bCs/>
                <w:color w:val="000000"/>
                <w:sz w:val="22"/>
                <w:lang w:eastAsia="fr-FR"/>
              </w:rPr>
            </w:pPr>
            <w:r w:rsidRPr="00391C6D">
              <w:rPr>
                <w:rFonts w:ascii="Arial" w:eastAsia="Times New Roman" w:hAnsi="Arial" w:cs="Arial"/>
                <w:b/>
                <w:bCs/>
                <w:color w:val="000000"/>
                <w:sz w:val="22"/>
                <w:lang w:eastAsia="fr-FR"/>
              </w:rPr>
              <w:t>Prix</w:t>
            </w:r>
          </w:p>
        </w:tc>
        <w:tc>
          <w:tcPr>
            <w:tcW w:w="2901" w:type="dxa"/>
            <w:tcBorders>
              <w:top w:val="nil"/>
              <w:left w:val="nil"/>
              <w:bottom w:val="single" w:sz="4" w:space="0" w:color="auto"/>
              <w:right w:val="single" w:sz="4" w:space="0" w:color="auto"/>
            </w:tcBorders>
            <w:vAlign w:val="center"/>
            <w:hideMark/>
          </w:tcPr>
          <w:p w14:paraId="61648CA8" w14:textId="192F1298" w:rsidR="002A794F" w:rsidRPr="00391C6D" w:rsidRDefault="00391C6D" w:rsidP="00391C6D">
            <w:pPr>
              <w:suppressAutoHyphens w:val="0"/>
              <w:autoSpaceDN/>
              <w:spacing w:after="0"/>
              <w:jc w:val="center"/>
              <w:textAlignment w:val="auto"/>
              <w:rPr>
                <w:rFonts w:ascii="Arial" w:eastAsia="Times New Roman" w:hAnsi="Arial" w:cs="Arial"/>
                <w:b/>
                <w:bCs/>
                <w:color w:val="000000"/>
                <w:sz w:val="22"/>
                <w:lang w:eastAsia="fr-FR"/>
              </w:rPr>
            </w:pPr>
            <w:r w:rsidRPr="00391C6D">
              <w:rPr>
                <w:rFonts w:ascii="Arial" w:eastAsia="Times New Roman" w:hAnsi="Arial" w:cs="Arial"/>
                <w:b/>
                <w:bCs/>
                <w:color w:val="000000"/>
                <w:sz w:val="22"/>
                <w:lang w:eastAsia="fr-FR"/>
              </w:rPr>
              <w:t>Désignation</w:t>
            </w:r>
            <w:r w:rsidR="002A794F" w:rsidRPr="00391C6D">
              <w:rPr>
                <w:rFonts w:ascii="Arial" w:eastAsia="Times New Roman" w:hAnsi="Arial" w:cs="Arial"/>
                <w:b/>
                <w:bCs/>
                <w:color w:val="000000"/>
                <w:sz w:val="22"/>
                <w:lang w:eastAsia="fr-FR"/>
              </w:rPr>
              <w:t xml:space="preserve"> des travaux</w:t>
            </w:r>
          </w:p>
        </w:tc>
        <w:tc>
          <w:tcPr>
            <w:tcW w:w="879" w:type="dxa"/>
            <w:tcBorders>
              <w:top w:val="nil"/>
              <w:left w:val="nil"/>
              <w:bottom w:val="single" w:sz="4" w:space="0" w:color="auto"/>
              <w:right w:val="single" w:sz="4" w:space="0" w:color="auto"/>
            </w:tcBorders>
            <w:vAlign w:val="center"/>
            <w:hideMark/>
          </w:tcPr>
          <w:p w14:paraId="6974E664" w14:textId="77777777" w:rsidR="002A794F" w:rsidRPr="00391C6D" w:rsidRDefault="002A794F" w:rsidP="00391C6D">
            <w:pPr>
              <w:suppressAutoHyphens w:val="0"/>
              <w:autoSpaceDN/>
              <w:spacing w:after="0"/>
              <w:jc w:val="center"/>
              <w:textAlignment w:val="auto"/>
              <w:rPr>
                <w:rFonts w:ascii="Arial" w:eastAsia="Times New Roman" w:hAnsi="Arial" w:cs="Arial"/>
                <w:b/>
                <w:bCs/>
                <w:color w:val="000000"/>
                <w:sz w:val="22"/>
                <w:lang w:eastAsia="fr-FR"/>
              </w:rPr>
            </w:pPr>
            <w:r w:rsidRPr="00391C6D">
              <w:rPr>
                <w:rFonts w:ascii="Arial" w:eastAsia="Times New Roman" w:hAnsi="Arial" w:cs="Arial"/>
                <w:b/>
                <w:bCs/>
                <w:color w:val="000000"/>
                <w:sz w:val="22"/>
                <w:lang w:eastAsia="fr-FR"/>
              </w:rPr>
              <w:t>Unité</w:t>
            </w:r>
          </w:p>
        </w:tc>
        <w:tc>
          <w:tcPr>
            <w:tcW w:w="2240" w:type="dxa"/>
            <w:tcBorders>
              <w:top w:val="nil"/>
              <w:left w:val="nil"/>
              <w:bottom w:val="single" w:sz="4" w:space="0" w:color="auto"/>
              <w:right w:val="single" w:sz="4" w:space="0" w:color="auto"/>
            </w:tcBorders>
            <w:vAlign w:val="center"/>
            <w:hideMark/>
          </w:tcPr>
          <w:p w14:paraId="44B7709B" w14:textId="77777777" w:rsidR="002A794F" w:rsidRPr="00391C6D" w:rsidRDefault="002A794F" w:rsidP="00391C6D">
            <w:pPr>
              <w:suppressAutoHyphens w:val="0"/>
              <w:autoSpaceDN/>
              <w:spacing w:after="0"/>
              <w:jc w:val="center"/>
              <w:textAlignment w:val="auto"/>
              <w:rPr>
                <w:rFonts w:ascii="Arial" w:eastAsia="Times New Roman" w:hAnsi="Arial" w:cs="Arial"/>
                <w:b/>
                <w:bCs/>
                <w:color w:val="000000"/>
                <w:sz w:val="22"/>
                <w:lang w:eastAsia="fr-FR"/>
              </w:rPr>
            </w:pPr>
            <w:r w:rsidRPr="00391C6D">
              <w:rPr>
                <w:rFonts w:ascii="Arial" w:eastAsia="Times New Roman" w:hAnsi="Arial" w:cs="Arial"/>
                <w:b/>
                <w:bCs/>
                <w:color w:val="000000"/>
                <w:sz w:val="22"/>
                <w:lang w:eastAsia="fr-FR"/>
              </w:rPr>
              <w:t>Quantité</w:t>
            </w:r>
          </w:p>
        </w:tc>
        <w:tc>
          <w:tcPr>
            <w:tcW w:w="1842" w:type="dxa"/>
            <w:tcBorders>
              <w:top w:val="nil"/>
              <w:left w:val="nil"/>
              <w:bottom w:val="single" w:sz="4" w:space="0" w:color="auto"/>
              <w:right w:val="single" w:sz="4" w:space="0" w:color="auto"/>
            </w:tcBorders>
            <w:vAlign w:val="center"/>
            <w:hideMark/>
          </w:tcPr>
          <w:p w14:paraId="4C67C1D3" w14:textId="77777777" w:rsidR="002A794F" w:rsidRPr="00391C6D" w:rsidRDefault="002A794F" w:rsidP="00391C6D">
            <w:pPr>
              <w:suppressAutoHyphens w:val="0"/>
              <w:autoSpaceDN/>
              <w:spacing w:after="0"/>
              <w:jc w:val="center"/>
              <w:textAlignment w:val="auto"/>
              <w:rPr>
                <w:rFonts w:ascii="Arial" w:eastAsia="Times New Roman" w:hAnsi="Arial" w:cs="Arial"/>
                <w:b/>
                <w:bCs/>
                <w:color w:val="000000"/>
                <w:sz w:val="22"/>
                <w:lang w:eastAsia="fr-FR"/>
              </w:rPr>
            </w:pPr>
            <w:r w:rsidRPr="00391C6D">
              <w:rPr>
                <w:rFonts w:ascii="Arial" w:eastAsia="Times New Roman" w:hAnsi="Arial" w:cs="Arial"/>
                <w:b/>
                <w:bCs/>
                <w:color w:val="000000"/>
                <w:sz w:val="22"/>
                <w:lang w:eastAsia="fr-FR"/>
              </w:rPr>
              <w:t>Prix unitaire</w:t>
            </w:r>
          </w:p>
        </w:tc>
        <w:tc>
          <w:tcPr>
            <w:tcW w:w="1701" w:type="dxa"/>
            <w:tcBorders>
              <w:top w:val="nil"/>
              <w:left w:val="nil"/>
              <w:bottom w:val="single" w:sz="4" w:space="0" w:color="auto"/>
              <w:right w:val="single" w:sz="4" w:space="0" w:color="auto"/>
            </w:tcBorders>
            <w:vAlign w:val="center"/>
            <w:hideMark/>
          </w:tcPr>
          <w:p w14:paraId="43839B7C" w14:textId="77777777" w:rsidR="002A794F" w:rsidRPr="00391C6D" w:rsidRDefault="002A794F" w:rsidP="00391C6D">
            <w:pPr>
              <w:suppressAutoHyphens w:val="0"/>
              <w:autoSpaceDN/>
              <w:spacing w:after="0"/>
              <w:jc w:val="center"/>
              <w:textAlignment w:val="auto"/>
              <w:rPr>
                <w:rFonts w:ascii="Arial" w:eastAsia="Times New Roman" w:hAnsi="Arial" w:cs="Arial"/>
                <w:b/>
                <w:bCs/>
                <w:color w:val="000000"/>
                <w:sz w:val="22"/>
                <w:lang w:eastAsia="fr-FR"/>
              </w:rPr>
            </w:pPr>
            <w:r w:rsidRPr="00391C6D">
              <w:rPr>
                <w:rFonts w:ascii="Arial" w:eastAsia="Times New Roman" w:hAnsi="Arial" w:cs="Arial"/>
                <w:b/>
                <w:bCs/>
                <w:color w:val="000000"/>
                <w:sz w:val="22"/>
                <w:lang w:eastAsia="fr-FR"/>
              </w:rPr>
              <w:t>Montant</w:t>
            </w:r>
          </w:p>
        </w:tc>
      </w:tr>
      <w:tr w:rsidR="002A794F" w:rsidRPr="002A794F" w14:paraId="1B3CA749" w14:textId="77777777" w:rsidTr="00391C6D">
        <w:tblPrEx>
          <w:tblCellMar>
            <w:left w:w="70" w:type="dxa"/>
            <w:right w:w="70" w:type="dxa"/>
          </w:tblCellMar>
        </w:tblPrEx>
        <w:trPr>
          <w:trHeight w:val="300"/>
        </w:trPr>
        <w:tc>
          <w:tcPr>
            <w:tcW w:w="10763" w:type="dxa"/>
            <w:gridSpan w:val="6"/>
            <w:tcBorders>
              <w:top w:val="single" w:sz="4" w:space="0" w:color="auto"/>
              <w:left w:val="single" w:sz="4" w:space="0" w:color="auto"/>
              <w:bottom w:val="single" w:sz="4" w:space="0" w:color="auto"/>
              <w:right w:val="single" w:sz="4" w:space="0" w:color="auto"/>
            </w:tcBorders>
            <w:vAlign w:val="bottom"/>
            <w:hideMark/>
          </w:tcPr>
          <w:p w14:paraId="72860A0E"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SERIE 000 : INSTALLATIONS</w:t>
            </w:r>
          </w:p>
        </w:tc>
      </w:tr>
      <w:tr w:rsidR="002A794F" w:rsidRPr="002A794F" w14:paraId="01F9F509"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00EA5A1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TM001</w:t>
            </w:r>
          </w:p>
        </w:tc>
        <w:tc>
          <w:tcPr>
            <w:tcW w:w="2901" w:type="dxa"/>
            <w:tcBorders>
              <w:top w:val="nil"/>
              <w:left w:val="nil"/>
              <w:bottom w:val="single" w:sz="4" w:space="0" w:color="auto"/>
              <w:right w:val="single" w:sz="4" w:space="0" w:color="auto"/>
            </w:tcBorders>
            <w:vAlign w:val="bottom"/>
            <w:hideMark/>
          </w:tcPr>
          <w:p w14:paraId="398ECB2B"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Installation de chantier</w:t>
            </w:r>
          </w:p>
        </w:tc>
        <w:tc>
          <w:tcPr>
            <w:tcW w:w="879" w:type="dxa"/>
            <w:tcBorders>
              <w:top w:val="nil"/>
              <w:left w:val="nil"/>
              <w:bottom w:val="single" w:sz="4" w:space="0" w:color="auto"/>
              <w:right w:val="single" w:sz="4" w:space="0" w:color="auto"/>
            </w:tcBorders>
            <w:vAlign w:val="bottom"/>
            <w:hideMark/>
          </w:tcPr>
          <w:p w14:paraId="36150DE9"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Forfait</w:t>
            </w:r>
          </w:p>
        </w:tc>
        <w:tc>
          <w:tcPr>
            <w:tcW w:w="2240" w:type="dxa"/>
            <w:tcBorders>
              <w:top w:val="nil"/>
              <w:left w:val="nil"/>
              <w:bottom w:val="single" w:sz="4" w:space="0" w:color="auto"/>
              <w:right w:val="single" w:sz="4" w:space="0" w:color="auto"/>
            </w:tcBorders>
            <w:vAlign w:val="bottom"/>
            <w:hideMark/>
          </w:tcPr>
          <w:p w14:paraId="60C3680D"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1,00</w:t>
            </w:r>
          </w:p>
        </w:tc>
        <w:tc>
          <w:tcPr>
            <w:tcW w:w="1842" w:type="dxa"/>
            <w:tcBorders>
              <w:top w:val="nil"/>
              <w:left w:val="nil"/>
              <w:bottom w:val="single" w:sz="4" w:space="0" w:color="auto"/>
              <w:right w:val="single" w:sz="4" w:space="0" w:color="auto"/>
            </w:tcBorders>
            <w:vAlign w:val="bottom"/>
            <w:hideMark/>
          </w:tcPr>
          <w:p w14:paraId="437BB4B5"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7BD05280"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66DDA4E6"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6D3A098C"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TM002</w:t>
            </w:r>
          </w:p>
        </w:tc>
        <w:tc>
          <w:tcPr>
            <w:tcW w:w="2901" w:type="dxa"/>
            <w:tcBorders>
              <w:top w:val="nil"/>
              <w:left w:val="nil"/>
              <w:bottom w:val="single" w:sz="4" w:space="0" w:color="auto"/>
              <w:right w:val="single" w:sz="4" w:space="0" w:color="auto"/>
            </w:tcBorders>
            <w:vAlign w:val="bottom"/>
            <w:hideMark/>
          </w:tcPr>
          <w:p w14:paraId="668D314D"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Amenée et repli du Matériel</w:t>
            </w:r>
          </w:p>
        </w:tc>
        <w:tc>
          <w:tcPr>
            <w:tcW w:w="879" w:type="dxa"/>
            <w:tcBorders>
              <w:top w:val="nil"/>
              <w:left w:val="nil"/>
              <w:bottom w:val="single" w:sz="4" w:space="0" w:color="auto"/>
              <w:right w:val="single" w:sz="4" w:space="0" w:color="auto"/>
            </w:tcBorders>
            <w:vAlign w:val="bottom"/>
            <w:hideMark/>
          </w:tcPr>
          <w:p w14:paraId="51A9480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Forfait</w:t>
            </w:r>
          </w:p>
        </w:tc>
        <w:tc>
          <w:tcPr>
            <w:tcW w:w="2240" w:type="dxa"/>
            <w:tcBorders>
              <w:top w:val="nil"/>
              <w:left w:val="nil"/>
              <w:bottom w:val="single" w:sz="4" w:space="0" w:color="auto"/>
              <w:right w:val="single" w:sz="4" w:space="0" w:color="auto"/>
            </w:tcBorders>
            <w:vAlign w:val="bottom"/>
            <w:hideMark/>
          </w:tcPr>
          <w:p w14:paraId="663D8524"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1,00</w:t>
            </w:r>
          </w:p>
        </w:tc>
        <w:tc>
          <w:tcPr>
            <w:tcW w:w="1842" w:type="dxa"/>
            <w:tcBorders>
              <w:top w:val="nil"/>
              <w:left w:val="nil"/>
              <w:bottom w:val="single" w:sz="4" w:space="0" w:color="auto"/>
              <w:right w:val="single" w:sz="4" w:space="0" w:color="auto"/>
            </w:tcBorders>
            <w:vAlign w:val="bottom"/>
            <w:hideMark/>
          </w:tcPr>
          <w:p w14:paraId="6129AA4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1676CE86"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5FDCC4A1" w14:textId="77777777" w:rsidTr="00391C6D">
        <w:tblPrEx>
          <w:tblCellMar>
            <w:left w:w="70" w:type="dxa"/>
            <w:right w:w="70" w:type="dxa"/>
          </w:tblCellMar>
        </w:tblPrEx>
        <w:trPr>
          <w:trHeight w:val="300"/>
        </w:trPr>
        <w:tc>
          <w:tcPr>
            <w:tcW w:w="9062" w:type="dxa"/>
            <w:gridSpan w:val="5"/>
            <w:tcBorders>
              <w:top w:val="single" w:sz="4" w:space="0" w:color="auto"/>
              <w:left w:val="single" w:sz="4" w:space="0" w:color="auto"/>
              <w:bottom w:val="single" w:sz="4" w:space="0" w:color="auto"/>
              <w:right w:val="single" w:sz="4" w:space="0" w:color="auto"/>
            </w:tcBorders>
            <w:vAlign w:val="bottom"/>
            <w:hideMark/>
          </w:tcPr>
          <w:p w14:paraId="600BEA90"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xml:space="preserve">TOTAL SERIE 000 : INSTALLATIONS </w:t>
            </w:r>
          </w:p>
        </w:tc>
        <w:tc>
          <w:tcPr>
            <w:tcW w:w="1701" w:type="dxa"/>
            <w:tcBorders>
              <w:top w:val="nil"/>
              <w:left w:val="nil"/>
              <w:bottom w:val="single" w:sz="4" w:space="0" w:color="auto"/>
              <w:right w:val="single" w:sz="4" w:space="0" w:color="auto"/>
            </w:tcBorders>
            <w:vAlign w:val="bottom"/>
            <w:hideMark/>
          </w:tcPr>
          <w:p w14:paraId="44327C71"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35C2BC00"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33703C91"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2901" w:type="dxa"/>
            <w:tcBorders>
              <w:top w:val="nil"/>
              <w:left w:val="nil"/>
              <w:bottom w:val="single" w:sz="4" w:space="0" w:color="auto"/>
              <w:right w:val="single" w:sz="4" w:space="0" w:color="auto"/>
            </w:tcBorders>
            <w:vAlign w:val="bottom"/>
            <w:hideMark/>
          </w:tcPr>
          <w:p w14:paraId="73D0459D"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879" w:type="dxa"/>
            <w:tcBorders>
              <w:top w:val="nil"/>
              <w:left w:val="nil"/>
              <w:bottom w:val="single" w:sz="4" w:space="0" w:color="auto"/>
              <w:right w:val="single" w:sz="4" w:space="0" w:color="auto"/>
            </w:tcBorders>
            <w:vAlign w:val="bottom"/>
            <w:hideMark/>
          </w:tcPr>
          <w:p w14:paraId="180B880E"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2240" w:type="dxa"/>
            <w:tcBorders>
              <w:top w:val="nil"/>
              <w:left w:val="nil"/>
              <w:bottom w:val="single" w:sz="4" w:space="0" w:color="auto"/>
              <w:right w:val="single" w:sz="4" w:space="0" w:color="auto"/>
            </w:tcBorders>
            <w:vAlign w:val="bottom"/>
            <w:hideMark/>
          </w:tcPr>
          <w:p w14:paraId="0D6F49D8"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1842" w:type="dxa"/>
            <w:tcBorders>
              <w:top w:val="nil"/>
              <w:left w:val="nil"/>
              <w:bottom w:val="single" w:sz="4" w:space="0" w:color="auto"/>
              <w:right w:val="single" w:sz="4" w:space="0" w:color="auto"/>
            </w:tcBorders>
            <w:vAlign w:val="bottom"/>
            <w:hideMark/>
          </w:tcPr>
          <w:p w14:paraId="0170A543"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59809AE2"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584E9F72" w14:textId="77777777" w:rsidTr="00391C6D">
        <w:tblPrEx>
          <w:tblCellMar>
            <w:left w:w="70" w:type="dxa"/>
            <w:right w:w="70" w:type="dxa"/>
          </w:tblCellMar>
        </w:tblPrEx>
        <w:trPr>
          <w:trHeight w:val="300"/>
        </w:trPr>
        <w:tc>
          <w:tcPr>
            <w:tcW w:w="9062" w:type="dxa"/>
            <w:gridSpan w:val="5"/>
            <w:tcBorders>
              <w:top w:val="single" w:sz="4" w:space="0" w:color="auto"/>
              <w:left w:val="single" w:sz="4" w:space="0" w:color="auto"/>
              <w:bottom w:val="single" w:sz="4" w:space="0" w:color="auto"/>
              <w:right w:val="single" w:sz="4" w:space="0" w:color="auto"/>
            </w:tcBorders>
            <w:vAlign w:val="bottom"/>
            <w:hideMark/>
          </w:tcPr>
          <w:p w14:paraId="0AB32086"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SERIE100 : NATOYAGE ET TERRASSEMENTS</w:t>
            </w:r>
          </w:p>
        </w:tc>
        <w:tc>
          <w:tcPr>
            <w:tcW w:w="1701" w:type="dxa"/>
            <w:tcBorders>
              <w:top w:val="nil"/>
              <w:left w:val="nil"/>
              <w:bottom w:val="single" w:sz="4" w:space="0" w:color="auto"/>
              <w:right w:val="single" w:sz="4" w:space="0" w:color="auto"/>
            </w:tcBorders>
            <w:vAlign w:val="bottom"/>
            <w:hideMark/>
          </w:tcPr>
          <w:p w14:paraId="14F363F6"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3496C0E7"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5B47B26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TM120</w:t>
            </w:r>
          </w:p>
        </w:tc>
        <w:tc>
          <w:tcPr>
            <w:tcW w:w="2901" w:type="dxa"/>
            <w:tcBorders>
              <w:top w:val="nil"/>
              <w:left w:val="nil"/>
              <w:bottom w:val="single" w:sz="4" w:space="0" w:color="auto"/>
              <w:right w:val="single" w:sz="4" w:space="0" w:color="auto"/>
            </w:tcBorders>
            <w:vAlign w:val="bottom"/>
            <w:hideMark/>
          </w:tcPr>
          <w:p w14:paraId="6893F906"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Maintien de la circulation</w:t>
            </w:r>
          </w:p>
        </w:tc>
        <w:tc>
          <w:tcPr>
            <w:tcW w:w="879" w:type="dxa"/>
            <w:tcBorders>
              <w:top w:val="nil"/>
              <w:left w:val="nil"/>
              <w:bottom w:val="single" w:sz="4" w:space="0" w:color="auto"/>
              <w:right w:val="single" w:sz="4" w:space="0" w:color="auto"/>
            </w:tcBorders>
            <w:vAlign w:val="bottom"/>
            <w:hideMark/>
          </w:tcPr>
          <w:p w14:paraId="0FC552B2"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Forfait</w:t>
            </w:r>
          </w:p>
        </w:tc>
        <w:tc>
          <w:tcPr>
            <w:tcW w:w="2240" w:type="dxa"/>
            <w:tcBorders>
              <w:top w:val="nil"/>
              <w:left w:val="nil"/>
              <w:bottom w:val="single" w:sz="4" w:space="0" w:color="auto"/>
              <w:right w:val="single" w:sz="4" w:space="0" w:color="auto"/>
            </w:tcBorders>
            <w:vAlign w:val="bottom"/>
            <w:hideMark/>
          </w:tcPr>
          <w:p w14:paraId="20021F47"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1,00</w:t>
            </w:r>
          </w:p>
        </w:tc>
        <w:tc>
          <w:tcPr>
            <w:tcW w:w="1842" w:type="dxa"/>
            <w:tcBorders>
              <w:top w:val="nil"/>
              <w:left w:val="nil"/>
              <w:bottom w:val="single" w:sz="4" w:space="0" w:color="auto"/>
              <w:right w:val="single" w:sz="4" w:space="0" w:color="auto"/>
            </w:tcBorders>
            <w:vAlign w:val="bottom"/>
            <w:hideMark/>
          </w:tcPr>
          <w:p w14:paraId="0C76AB81"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3F9E3CFE"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6C398F5D" w14:textId="77777777" w:rsidTr="00391C6D">
        <w:tblPrEx>
          <w:tblCellMar>
            <w:left w:w="70" w:type="dxa"/>
            <w:right w:w="70" w:type="dxa"/>
          </w:tblCellMar>
        </w:tblPrEx>
        <w:trPr>
          <w:trHeight w:val="300"/>
        </w:trPr>
        <w:tc>
          <w:tcPr>
            <w:tcW w:w="9062" w:type="dxa"/>
            <w:gridSpan w:val="5"/>
            <w:tcBorders>
              <w:top w:val="single" w:sz="4" w:space="0" w:color="auto"/>
              <w:left w:val="single" w:sz="4" w:space="0" w:color="auto"/>
              <w:bottom w:val="single" w:sz="4" w:space="0" w:color="auto"/>
              <w:right w:val="single" w:sz="4" w:space="0" w:color="auto"/>
            </w:tcBorders>
            <w:vAlign w:val="bottom"/>
            <w:hideMark/>
          </w:tcPr>
          <w:p w14:paraId="16733596"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TOTAL SERIE 100 : NATOYAGE ET TERRASSEMENTS</w:t>
            </w:r>
          </w:p>
        </w:tc>
        <w:tc>
          <w:tcPr>
            <w:tcW w:w="1701" w:type="dxa"/>
            <w:tcBorders>
              <w:top w:val="nil"/>
              <w:left w:val="nil"/>
              <w:bottom w:val="single" w:sz="4" w:space="0" w:color="auto"/>
              <w:right w:val="single" w:sz="4" w:space="0" w:color="auto"/>
            </w:tcBorders>
            <w:vAlign w:val="bottom"/>
            <w:hideMark/>
          </w:tcPr>
          <w:p w14:paraId="5CDB82E6" w14:textId="77777777" w:rsidR="002A794F" w:rsidRPr="002A794F" w:rsidRDefault="002A794F" w:rsidP="002A794F">
            <w:pPr>
              <w:suppressAutoHyphens w:val="0"/>
              <w:autoSpaceDN/>
              <w:spacing w:after="0"/>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r>
      <w:tr w:rsidR="002A794F" w:rsidRPr="002A794F" w14:paraId="3572AEE4"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773DCC82"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2901" w:type="dxa"/>
            <w:tcBorders>
              <w:top w:val="nil"/>
              <w:left w:val="nil"/>
              <w:bottom w:val="single" w:sz="4" w:space="0" w:color="auto"/>
              <w:right w:val="single" w:sz="4" w:space="0" w:color="auto"/>
            </w:tcBorders>
            <w:vAlign w:val="bottom"/>
            <w:hideMark/>
          </w:tcPr>
          <w:p w14:paraId="18DB7C75"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879" w:type="dxa"/>
            <w:tcBorders>
              <w:top w:val="nil"/>
              <w:left w:val="nil"/>
              <w:bottom w:val="single" w:sz="4" w:space="0" w:color="auto"/>
              <w:right w:val="single" w:sz="4" w:space="0" w:color="auto"/>
            </w:tcBorders>
            <w:vAlign w:val="bottom"/>
            <w:hideMark/>
          </w:tcPr>
          <w:p w14:paraId="37425744"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2240" w:type="dxa"/>
            <w:tcBorders>
              <w:top w:val="nil"/>
              <w:left w:val="nil"/>
              <w:bottom w:val="single" w:sz="4" w:space="0" w:color="auto"/>
              <w:right w:val="single" w:sz="4" w:space="0" w:color="auto"/>
            </w:tcBorders>
            <w:vAlign w:val="bottom"/>
            <w:hideMark/>
          </w:tcPr>
          <w:p w14:paraId="071A9F7A"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1842" w:type="dxa"/>
            <w:tcBorders>
              <w:top w:val="nil"/>
              <w:left w:val="nil"/>
              <w:bottom w:val="single" w:sz="4" w:space="0" w:color="auto"/>
              <w:right w:val="single" w:sz="4" w:space="0" w:color="auto"/>
            </w:tcBorders>
            <w:vAlign w:val="bottom"/>
            <w:hideMark/>
          </w:tcPr>
          <w:p w14:paraId="2364C1A5"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6B65A4DD" w14:textId="77777777" w:rsidR="002A794F" w:rsidRPr="002A794F" w:rsidRDefault="002A794F" w:rsidP="002A794F">
            <w:pPr>
              <w:suppressAutoHyphens w:val="0"/>
              <w:autoSpaceDN/>
              <w:spacing w:after="0"/>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r>
      <w:tr w:rsidR="002A794F" w:rsidRPr="002A794F" w14:paraId="69BAFF23" w14:textId="77777777" w:rsidTr="00391C6D">
        <w:tblPrEx>
          <w:tblCellMar>
            <w:left w:w="70" w:type="dxa"/>
            <w:right w:w="70" w:type="dxa"/>
          </w:tblCellMar>
        </w:tblPrEx>
        <w:trPr>
          <w:trHeight w:val="300"/>
        </w:trPr>
        <w:tc>
          <w:tcPr>
            <w:tcW w:w="10763" w:type="dxa"/>
            <w:gridSpan w:val="6"/>
            <w:tcBorders>
              <w:top w:val="single" w:sz="4" w:space="0" w:color="auto"/>
              <w:left w:val="single" w:sz="4" w:space="0" w:color="auto"/>
              <w:bottom w:val="single" w:sz="4" w:space="0" w:color="auto"/>
              <w:right w:val="single" w:sz="4" w:space="0" w:color="auto"/>
            </w:tcBorders>
            <w:vAlign w:val="bottom"/>
            <w:hideMark/>
          </w:tcPr>
          <w:p w14:paraId="0BAC3D5E"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SERIE 300 : ASSAINISSEMENT - DRAINAGE</w:t>
            </w:r>
          </w:p>
        </w:tc>
      </w:tr>
      <w:tr w:rsidR="002A794F" w:rsidRPr="002A794F" w14:paraId="21AB92E5"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45DAC033"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313</w:t>
            </w:r>
          </w:p>
        </w:tc>
        <w:tc>
          <w:tcPr>
            <w:tcW w:w="2901" w:type="dxa"/>
            <w:tcBorders>
              <w:top w:val="nil"/>
              <w:left w:val="nil"/>
              <w:bottom w:val="single" w:sz="4" w:space="0" w:color="auto"/>
              <w:right w:val="single" w:sz="4" w:space="0" w:color="auto"/>
            </w:tcBorders>
            <w:vAlign w:val="bottom"/>
            <w:hideMark/>
          </w:tcPr>
          <w:p w14:paraId="740C403D"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xml:space="preserve">Fossés </w:t>
            </w:r>
            <w:proofErr w:type="spellStart"/>
            <w:r w:rsidRPr="002A794F">
              <w:rPr>
                <w:rFonts w:ascii="Calibri" w:eastAsia="Times New Roman" w:hAnsi="Calibri" w:cs="Calibri"/>
                <w:color w:val="000000"/>
                <w:sz w:val="22"/>
                <w:lang w:eastAsia="fr-FR"/>
              </w:rPr>
              <w:t>maconnés</w:t>
            </w:r>
            <w:proofErr w:type="spellEnd"/>
          </w:p>
        </w:tc>
        <w:tc>
          <w:tcPr>
            <w:tcW w:w="879" w:type="dxa"/>
            <w:tcBorders>
              <w:top w:val="nil"/>
              <w:left w:val="nil"/>
              <w:bottom w:val="single" w:sz="4" w:space="0" w:color="auto"/>
              <w:right w:val="single" w:sz="4" w:space="0" w:color="auto"/>
            </w:tcBorders>
            <w:vAlign w:val="bottom"/>
            <w:hideMark/>
          </w:tcPr>
          <w:p w14:paraId="15094A9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ml</w:t>
            </w:r>
            <w:proofErr w:type="gramEnd"/>
          </w:p>
        </w:tc>
        <w:tc>
          <w:tcPr>
            <w:tcW w:w="2240" w:type="dxa"/>
            <w:tcBorders>
              <w:top w:val="nil"/>
              <w:left w:val="nil"/>
              <w:bottom w:val="single" w:sz="4" w:space="0" w:color="auto"/>
              <w:right w:val="single" w:sz="4" w:space="0" w:color="auto"/>
            </w:tcBorders>
            <w:vAlign w:val="bottom"/>
            <w:hideMark/>
          </w:tcPr>
          <w:p w14:paraId="207F4206"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80,00</w:t>
            </w:r>
          </w:p>
        </w:tc>
        <w:tc>
          <w:tcPr>
            <w:tcW w:w="1842" w:type="dxa"/>
            <w:tcBorders>
              <w:top w:val="nil"/>
              <w:left w:val="nil"/>
              <w:bottom w:val="single" w:sz="4" w:space="0" w:color="auto"/>
              <w:right w:val="single" w:sz="4" w:space="0" w:color="auto"/>
            </w:tcBorders>
            <w:vAlign w:val="bottom"/>
            <w:hideMark/>
          </w:tcPr>
          <w:p w14:paraId="4D149860"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2A267D8F"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0EF4EAAB"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4E2F1AA8"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314</w:t>
            </w:r>
          </w:p>
        </w:tc>
        <w:tc>
          <w:tcPr>
            <w:tcW w:w="2901" w:type="dxa"/>
            <w:tcBorders>
              <w:top w:val="nil"/>
              <w:left w:val="nil"/>
              <w:bottom w:val="single" w:sz="4" w:space="0" w:color="auto"/>
              <w:right w:val="single" w:sz="4" w:space="0" w:color="auto"/>
            </w:tcBorders>
            <w:vAlign w:val="bottom"/>
            <w:hideMark/>
          </w:tcPr>
          <w:p w14:paraId="001E731B"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Enrochements</w:t>
            </w:r>
          </w:p>
        </w:tc>
        <w:tc>
          <w:tcPr>
            <w:tcW w:w="879" w:type="dxa"/>
            <w:tcBorders>
              <w:top w:val="nil"/>
              <w:left w:val="nil"/>
              <w:bottom w:val="single" w:sz="4" w:space="0" w:color="auto"/>
              <w:right w:val="single" w:sz="4" w:space="0" w:color="auto"/>
            </w:tcBorders>
            <w:vAlign w:val="bottom"/>
            <w:hideMark/>
          </w:tcPr>
          <w:p w14:paraId="2B327EA5"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nil"/>
              <w:left w:val="nil"/>
              <w:bottom w:val="single" w:sz="4" w:space="0" w:color="auto"/>
              <w:right w:val="single" w:sz="4" w:space="0" w:color="auto"/>
            </w:tcBorders>
            <w:vAlign w:val="bottom"/>
            <w:hideMark/>
          </w:tcPr>
          <w:p w14:paraId="4B313D62"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30,00</w:t>
            </w:r>
          </w:p>
        </w:tc>
        <w:tc>
          <w:tcPr>
            <w:tcW w:w="1842" w:type="dxa"/>
            <w:tcBorders>
              <w:top w:val="nil"/>
              <w:left w:val="nil"/>
              <w:bottom w:val="single" w:sz="4" w:space="0" w:color="auto"/>
              <w:right w:val="single" w:sz="4" w:space="0" w:color="auto"/>
            </w:tcBorders>
            <w:vAlign w:val="bottom"/>
            <w:hideMark/>
          </w:tcPr>
          <w:p w14:paraId="3B0CBEBB"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72FDD583"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4F2A4C56" w14:textId="77777777" w:rsidTr="00391C6D">
        <w:tblPrEx>
          <w:tblCellMar>
            <w:left w:w="70" w:type="dxa"/>
            <w:right w:w="70" w:type="dxa"/>
          </w:tblCellMar>
        </w:tblPrEx>
        <w:trPr>
          <w:trHeight w:val="300"/>
        </w:trPr>
        <w:tc>
          <w:tcPr>
            <w:tcW w:w="10763" w:type="dxa"/>
            <w:gridSpan w:val="6"/>
            <w:tcBorders>
              <w:top w:val="single" w:sz="4" w:space="0" w:color="auto"/>
              <w:left w:val="single" w:sz="4" w:space="0" w:color="auto"/>
              <w:bottom w:val="single" w:sz="4" w:space="0" w:color="auto"/>
              <w:right w:val="single" w:sz="4" w:space="0" w:color="auto"/>
            </w:tcBorders>
            <w:vAlign w:val="bottom"/>
            <w:hideMark/>
          </w:tcPr>
          <w:p w14:paraId="64DB6122"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TOTAL SERIE 300 : ASSAINISSEMENT - DRAINAGE</w:t>
            </w:r>
          </w:p>
        </w:tc>
      </w:tr>
      <w:tr w:rsidR="002A794F" w:rsidRPr="002A794F" w14:paraId="5D47EE83"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24BF6A2B"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2901" w:type="dxa"/>
            <w:tcBorders>
              <w:top w:val="nil"/>
              <w:left w:val="nil"/>
              <w:bottom w:val="single" w:sz="4" w:space="0" w:color="auto"/>
              <w:right w:val="single" w:sz="4" w:space="0" w:color="auto"/>
            </w:tcBorders>
            <w:vAlign w:val="bottom"/>
            <w:hideMark/>
          </w:tcPr>
          <w:p w14:paraId="5E58AED0"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879" w:type="dxa"/>
            <w:tcBorders>
              <w:top w:val="nil"/>
              <w:left w:val="nil"/>
              <w:bottom w:val="single" w:sz="4" w:space="0" w:color="auto"/>
              <w:right w:val="single" w:sz="4" w:space="0" w:color="auto"/>
            </w:tcBorders>
            <w:vAlign w:val="bottom"/>
            <w:hideMark/>
          </w:tcPr>
          <w:p w14:paraId="0B374E70"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2240" w:type="dxa"/>
            <w:tcBorders>
              <w:top w:val="nil"/>
              <w:left w:val="nil"/>
              <w:bottom w:val="single" w:sz="4" w:space="0" w:color="auto"/>
              <w:right w:val="single" w:sz="4" w:space="0" w:color="auto"/>
            </w:tcBorders>
            <w:vAlign w:val="bottom"/>
            <w:hideMark/>
          </w:tcPr>
          <w:p w14:paraId="63C8CF3D"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1842" w:type="dxa"/>
            <w:tcBorders>
              <w:top w:val="nil"/>
              <w:left w:val="nil"/>
              <w:bottom w:val="single" w:sz="4" w:space="0" w:color="auto"/>
              <w:right w:val="single" w:sz="4" w:space="0" w:color="auto"/>
            </w:tcBorders>
            <w:vAlign w:val="bottom"/>
            <w:hideMark/>
          </w:tcPr>
          <w:p w14:paraId="29C34BFA"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4446701D"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r>
      <w:tr w:rsidR="002A794F" w:rsidRPr="002A794F" w14:paraId="33952C8A" w14:textId="77777777" w:rsidTr="00391C6D">
        <w:tblPrEx>
          <w:tblCellMar>
            <w:left w:w="70" w:type="dxa"/>
            <w:right w:w="70" w:type="dxa"/>
          </w:tblCellMar>
        </w:tblPrEx>
        <w:trPr>
          <w:trHeight w:val="300"/>
        </w:trPr>
        <w:tc>
          <w:tcPr>
            <w:tcW w:w="10763" w:type="dxa"/>
            <w:gridSpan w:val="6"/>
            <w:tcBorders>
              <w:top w:val="single" w:sz="4" w:space="0" w:color="auto"/>
              <w:left w:val="single" w:sz="4" w:space="0" w:color="auto"/>
              <w:bottom w:val="single" w:sz="4" w:space="0" w:color="auto"/>
              <w:right w:val="single" w:sz="4" w:space="0" w:color="auto"/>
            </w:tcBorders>
            <w:vAlign w:val="bottom"/>
            <w:hideMark/>
          </w:tcPr>
          <w:p w14:paraId="2B95F999"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SERIE 400 : OUVRAGE D'ART</w:t>
            </w:r>
          </w:p>
        </w:tc>
      </w:tr>
      <w:tr w:rsidR="002A794F" w:rsidRPr="002A794F" w14:paraId="027919F1"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7CDA6852"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407</w:t>
            </w:r>
          </w:p>
        </w:tc>
        <w:tc>
          <w:tcPr>
            <w:tcW w:w="2901" w:type="dxa"/>
            <w:tcBorders>
              <w:top w:val="nil"/>
              <w:left w:val="nil"/>
              <w:bottom w:val="single" w:sz="4" w:space="0" w:color="auto"/>
              <w:right w:val="single" w:sz="4" w:space="0" w:color="auto"/>
            </w:tcBorders>
            <w:vAlign w:val="bottom"/>
            <w:hideMark/>
          </w:tcPr>
          <w:p w14:paraId="61E108D9"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xml:space="preserve">Fouille en terrain ordinaire ou lit de </w:t>
            </w:r>
            <w:proofErr w:type="spellStart"/>
            <w:r w:rsidRPr="002A794F">
              <w:rPr>
                <w:rFonts w:ascii="Calibri" w:eastAsia="Times New Roman" w:hAnsi="Calibri" w:cs="Calibri"/>
                <w:color w:val="000000"/>
                <w:sz w:val="22"/>
                <w:lang w:eastAsia="fr-FR"/>
              </w:rPr>
              <w:t>rivère</w:t>
            </w:r>
            <w:proofErr w:type="spellEnd"/>
          </w:p>
        </w:tc>
        <w:tc>
          <w:tcPr>
            <w:tcW w:w="879" w:type="dxa"/>
            <w:tcBorders>
              <w:top w:val="nil"/>
              <w:left w:val="nil"/>
              <w:bottom w:val="single" w:sz="4" w:space="0" w:color="auto"/>
              <w:right w:val="single" w:sz="4" w:space="0" w:color="auto"/>
            </w:tcBorders>
            <w:vAlign w:val="bottom"/>
            <w:hideMark/>
          </w:tcPr>
          <w:p w14:paraId="111D5ECD"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nil"/>
              <w:left w:val="nil"/>
              <w:bottom w:val="single" w:sz="4" w:space="0" w:color="auto"/>
              <w:right w:val="single" w:sz="4" w:space="0" w:color="auto"/>
            </w:tcBorders>
            <w:vAlign w:val="bottom"/>
            <w:hideMark/>
          </w:tcPr>
          <w:p w14:paraId="2ECA9C84"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11,62</w:t>
            </w:r>
          </w:p>
        </w:tc>
        <w:tc>
          <w:tcPr>
            <w:tcW w:w="1842" w:type="dxa"/>
            <w:tcBorders>
              <w:top w:val="nil"/>
              <w:left w:val="nil"/>
              <w:bottom w:val="single" w:sz="4" w:space="0" w:color="auto"/>
              <w:right w:val="single" w:sz="4" w:space="0" w:color="auto"/>
            </w:tcBorders>
            <w:vAlign w:val="bottom"/>
            <w:hideMark/>
          </w:tcPr>
          <w:p w14:paraId="2DE336B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00B6DE41"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449219E9"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7AE4DA1C"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413</w:t>
            </w:r>
          </w:p>
        </w:tc>
        <w:tc>
          <w:tcPr>
            <w:tcW w:w="2901" w:type="dxa"/>
            <w:tcBorders>
              <w:top w:val="nil"/>
              <w:left w:val="nil"/>
              <w:bottom w:val="single" w:sz="4" w:space="0" w:color="auto"/>
              <w:right w:val="single" w:sz="4" w:space="0" w:color="auto"/>
            </w:tcBorders>
            <w:vAlign w:val="bottom"/>
            <w:hideMark/>
          </w:tcPr>
          <w:p w14:paraId="38906C4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Remblai contigu aux Ouvrage</w:t>
            </w:r>
          </w:p>
        </w:tc>
        <w:tc>
          <w:tcPr>
            <w:tcW w:w="879" w:type="dxa"/>
            <w:tcBorders>
              <w:top w:val="nil"/>
              <w:left w:val="nil"/>
              <w:bottom w:val="single" w:sz="4" w:space="0" w:color="auto"/>
              <w:right w:val="single" w:sz="4" w:space="0" w:color="auto"/>
            </w:tcBorders>
            <w:vAlign w:val="bottom"/>
            <w:hideMark/>
          </w:tcPr>
          <w:p w14:paraId="1796B3F1"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nil"/>
              <w:left w:val="nil"/>
              <w:bottom w:val="single" w:sz="4" w:space="0" w:color="auto"/>
              <w:right w:val="single" w:sz="4" w:space="0" w:color="auto"/>
            </w:tcBorders>
            <w:vAlign w:val="bottom"/>
            <w:hideMark/>
          </w:tcPr>
          <w:p w14:paraId="0B81D75B"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682,50</w:t>
            </w:r>
          </w:p>
        </w:tc>
        <w:tc>
          <w:tcPr>
            <w:tcW w:w="1842" w:type="dxa"/>
            <w:tcBorders>
              <w:top w:val="nil"/>
              <w:left w:val="nil"/>
              <w:bottom w:val="single" w:sz="4" w:space="0" w:color="auto"/>
              <w:right w:val="single" w:sz="4" w:space="0" w:color="auto"/>
            </w:tcBorders>
            <w:vAlign w:val="bottom"/>
            <w:hideMark/>
          </w:tcPr>
          <w:p w14:paraId="0F2F7762"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2B039C5B"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394D69A7"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33F8EB18"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416 b</w:t>
            </w:r>
          </w:p>
        </w:tc>
        <w:tc>
          <w:tcPr>
            <w:tcW w:w="2901" w:type="dxa"/>
            <w:tcBorders>
              <w:top w:val="nil"/>
              <w:left w:val="nil"/>
              <w:bottom w:val="single" w:sz="4" w:space="0" w:color="auto"/>
              <w:right w:val="single" w:sz="4" w:space="0" w:color="auto"/>
            </w:tcBorders>
            <w:vAlign w:val="bottom"/>
            <w:hideMark/>
          </w:tcPr>
          <w:p w14:paraId="6F5FBD53"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xml:space="preserve">Démolition d'ouvrage en </w:t>
            </w:r>
            <w:proofErr w:type="spellStart"/>
            <w:r w:rsidRPr="002A794F">
              <w:rPr>
                <w:rFonts w:ascii="Calibri" w:eastAsia="Times New Roman" w:hAnsi="Calibri" w:cs="Calibri"/>
                <w:color w:val="000000"/>
                <w:sz w:val="22"/>
                <w:lang w:eastAsia="fr-FR"/>
              </w:rPr>
              <w:t>béto</w:t>
            </w:r>
            <w:proofErr w:type="spellEnd"/>
            <w:r w:rsidRPr="002A794F">
              <w:rPr>
                <w:rFonts w:ascii="Calibri" w:eastAsia="Times New Roman" w:hAnsi="Calibri" w:cs="Calibri"/>
                <w:color w:val="000000"/>
                <w:sz w:val="22"/>
                <w:lang w:eastAsia="fr-FR"/>
              </w:rPr>
              <w:t xml:space="preserve"> n armé</w:t>
            </w:r>
          </w:p>
        </w:tc>
        <w:tc>
          <w:tcPr>
            <w:tcW w:w="879" w:type="dxa"/>
            <w:tcBorders>
              <w:top w:val="nil"/>
              <w:left w:val="nil"/>
              <w:bottom w:val="single" w:sz="4" w:space="0" w:color="auto"/>
              <w:right w:val="single" w:sz="4" w:space="0" w:color="auto"/>
            </w:tcBorders>
            <w:vAlign w:val="bottom"/>
            <w:hideMark/>
          </w:tcPr>
          <w:p w14:paraId="46EF0F8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nil"/>
              <w:left w:val="nil"/>
              <w:bottom w:val="single" w:sz="4" w:space="0" w:color="auto"/>
              <w:right w:val="single" w:sz="4" w:space="0" w:color="auto"/>
            </w:tcBorders>
            <w:vAlign w:val="bottom"/>
            <w:hideMark/>
          </w:tcPr>
          <w:p w14:paraId="5C33FAAC"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5,00</w:t>
            </w:r>
          </w:p>
        </w:tc>
        <w:tc>
          <w:tcPr>
            <w:tcW w:w="1842" w:type="dxa"/>
            <w:tcBorders>
              <w:top w:val="nil"/>
              <w:left w:val="nil"/>
              <w:bottom w:val="single" w:sz="4" w:space="0" w:color="auto"/>
              <w:right w:val="single" w:sz="4" w:space="0" w:color="auto"/>
            </w:tcBorders>
            <w:vAlign w:val="bottom"/>
            <w:hideMark/>
          </w:tcPr>
          <w:p w14:paraId="512474A5"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7E9BC7D0"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6B3A31F0"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69DB0581"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423</w:t>
            </w:r>
          </w:p>
        </w:tc>
        <w:tc>
          <w:tcPr>
            <w:tcW w:w="2901" w:type="dxa"/>
            <w:tcBorders>
              <w:top w:val="nil"/>
              <w:left w:val="nil"/>
              <w:bottom w:val="single" w:sz="4" w:space="0" w:color="auto"/>
              <w:right w:val="single" w:sz="4" w:space="0" w:color="auto"/>
            </w:tcBorders>
            <w:vAlign w:val="bottom"/>
            <w:hideMark/>
          </w:tcPr>
          <w:p w14:paraId="126F1DE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Béton</w:t>
            </w:r>
          </w:p>
        </w:tc>
        <w:tc>
          <w:tcPr>
            <w:tcW w:w="879" w:type="dxa"/>
            <w:tcBorders>
              <w:top w:val="nil"/>
              <w:left w:val="nil"/>
              <w:bottom w:val="single" w:sz="4" w:space="0" w:color="auto"/>
              <w:right w:val="single" w:sz="4" w:space="0" w:color="auto"/>
            </w:tcBorders>
            <w:vAlign w:val="bottom"/>
            <w:hideMark/>
          </w:tcPr>
          <w:p w14:paraId="4BDAD9F2"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2240" w:type="dxa"/>
            <w:tcBorders>
              <w:top w:val="nil"/>
              <w:left w:val="nil"/>
              <w:bottom w:val="single" w:sz="4" w:space="0" w:color="auto"/>
              <w:right w:val="single" w:sz="4" w:space="0" w:color="auto"/>
            </w:tcBorders>
            <w:vAlign w:val="bottom"/>
            <w:hideMark/>
          </w:tcPr>
          <w:p w14:paraId="25E7E724"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842" w:type="dxa"/>
            <w:tcBorders>
              <w:top w:val="nil"/>
              <w:left w:val="nil"/>
              <w:bottom w:val="single" w:sz="4" w:space="0" w:color="auto"/>
              <w:right w:val="single" w:sz="4" w:space="0" w:color="auto"/>
            </w:tcBorders>
            <w:vAlign w:val="bottom"/>
            <w:hideMark/>
          </w:tcPr>
          <w:p w14:paraId="4C9B1BD5"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7587865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352F2E1B"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329ABF25"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423 a</w:t>
            </w:r>
          </w:p>
        </w:tc>
        <w:tc>
          <w:tcPr>
            <w:tcW w:w="2901" w:type="dxa"/>
            <w:tcBorders>
              <w:top w:val="nil"/>
              <w:left w:val="nil"/>
              <w:bottom w:val="single" w:sz="4" w:space="0" w:color="auto"/>
              <w:right w:val="single" w:sz="4" w:space="0" w:color="auto"/>
            </w:tcBorders>
            <w:vAlign w:val="bottom"/>
            <w:hideMark/>
          </w:tcPr>
          <w:p w14:paraId="75A3CB20"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xml:space="preserve">Béton de </w:t>
            </w:r>
            <w:proofErr w:type="spellStart"/>
            <w:r w:rsidRPr="002A794F">
              <w:rPr>
                <w:rFonts w:ascii="Calibri" w:eastAsia="Times New Roman" w:hAnsi="Calibri" w:cs="Calibri"/>
                <w:color w:val="000000"/>
                <w:sz w:val="22"/>
                <w:lang w:eastAsia="fr-FR"/>
              </w:rPr>
              <w:t>proprété</w:t>
            </w:r>
            <w:proofErr w:type="spellEnd"/>
            <w:r w:rsidRPr="002A794F">
              <w:rPr>
                <w:rFonts w:ascii="Calibri" w:eastAsia="Times New Roman" w:hAnsi="Calibri" w:cs="Calibri"/>
                <w:color w:val="000000"/>
                <w:sz w:val="22"/>
                <w:lang w:eastAsia="fr-FR"/>
              </w:rPr>
              <w:t xml:space="preserve"> dosé à 150kg/m3</w:t>
            </w:r>
          </w:p>
        </w:tc>
        <w:tc>
          <w:tcPr>
            <w:tcW w:w="879" w:type="dxa"/>
            <w:tcBorders>
              <w:top w:val="nil"/>
              <w:left w:val="nil"/>
              <w:bottom w:val="single" w:sz="4" w:space="0" w:color="auto"/>
              <w:right w:val="single" w:sz="4" w:space="0" w:color="auto"/>
            </w:tcBorders>
            <w:vAlign w:val="bottom"/>
            <w:hideMark/>
          </w:tcPr>
          <w:p w14:paraId="27B47EE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nil"/>
              <w:left w:val="nil"/>
              <w:bottom w:val="single" w:sz="4" w:space="0" w:color="auto"/>
              <w:right w:val="single" w:sz="4" w:space="0" w:color="auto"/>
            </w:tcBorders>
            <w:vAlign w:val="bottom"/>
            <w:hideMark/>
          </w:tcPr>
          <w:p w14:paraId="5275AD40"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9,59</w:t>
            </w:r>
          </w:p>
        </w:tc>
        <w:tc>
          <w:tcPr>
            <w:tcW w:w="1842" w:type="dxa"/>
            <w:tcBorders>
              <w:top w:val="nil"/>
              <w:left w:val="nil"/>
              <w:bottom w:val="single" w:sz="4" w:space="0" w:color="auto"/>
              <w:right w:val="single" w:sz="4" w:space="0" w:color="auto"/>
            </w:tcBorders>
            <w:vAlign w:val="bottom"/>
            <w:hideMark/>
          </w:tcPr>
          <w:p w14:paraId="07844CB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797FC17F"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393FCD49"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6E089D25"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423 e</w:t>
            </w:r>
          </w:p>
        </w:tc>
        <w:tc>
          <w:tcPr>
            <w:tcW w:w="2901" w:type="dxa"/>
            <w:tcBorders>
              <w:top w:val="nil"/>
              <w:left w:val="nil"/>
              <w:bottom w:val="single" w:sz="4" w:space="0" w:color="auto"/>
              <w:right w:val="single" w:sz="4" w:space="0" w:color="auto"/>
            </w:tcBorders>
            <w:vAlign w:val="bottom"/>
            <w:hideMark/>
          </w:tcPr>
          <w:p w14:paraId="5B817E63"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Béton armé dosé à 350 kg/m3</w:t>
            </w:r>
          </w:p>
        </w:tc>
        <w:tc>
          <w:tcPr>
            <w:tcW w:w="879" w:type="dxa"/>
            <w:tcBorders>
              <w:top w:val="nil"/>
              <w:left w:val="nil"/>
              <w:bottom w:val="single" w:sz="4" w:space="0" w:color="auto"/>
              <w:right w:val="single" w:sz="4" w:space="0" w:color="auto"/>
            </w:tcBorders>
            <w:vAlign w:val="bottom"/>
            <w:hideMark/>
          </w:tcPr>
          <w:p w14:paraId="11DA962D"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2240" w:type="dxa"/>
            <w:tcBorders>
              <w:top w:val="nil"/>
              <w:left w:val="nil"/>
              <w:bottom w:val="single" w:sz="4" w:space="0" w:color="auto"/>
              <w:right w:val="single" w:sz="4" w:space="0" w:color="auto"/>
            </w:tcBorders>
            <w:vAlign w:val="bottom"/>
            <w:hideMark/>
          </w:tcPr>
          <w:p w14:paraId="09BFF9A5"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842" w:type="dxa"/>
            <w:tcBorders>
              <w:top w:val="nil"/>
              <w:left w:val="nil"/>
              <w:bottom w:val="single" w:sz="4" w:space="0" w:color="auto"/>
              <w:right w:val="single" w:sz="4" w:space="0" w:color="auto"/>
            </w:tcBorders>
            <w:vAlign w:val="bottom"/>
            <w:hideMark/>
          </w:tcPr>
          <w:p w14:paraId="24D8D262"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2D0BD038"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56963CED"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5FB3344C"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423 e1</w:t>
            </w:r>
          </w:p>
        </w:tc>
        <w:tc>
          <w:tcPr>
            <w:tcW w:w="2901" w:type="dxa"/>
            <w:tcBorders>
              <w:top w:val="nil"/>
              <w:left w:val="nil"/>
              <w:bottom w:val="single" w:sz="4" w:space="0" w:color="auto"/>
              <w:right w:val="single" w:sz="4" w:space="0" w:color="auto"/>
            </w:tcBorders>
            <w:vAlign w:val="bottom"/>
            <w:hideMark/>
          </w:tcPr>
          <w:p w14:paraId="78EA2C16"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xml:space="preserve">Béton armé dosé à 350 kg/m3 pour </w:t>
            </w:r>
            <w:proofErr w:type="spellStart"/>
            <w:r w:rsidRPr="002A794F">
              <w:rPr>
                <w:rFonts w:ascii="Calibri" w:eastAsia="Times New Roman" w:hAnsi="Calibri" w:cs="Calibri"/>
                <w:color w:val="000000"/>
                <w:sz w:val="22"/>
                <w:lang w:eastAsia="fr-FR"/>
              </w:rPr>
              <w:t>beches</w:t>
            </w:r>
            <w:proofErr w:type="spellEnd"/>
          </w:p>
        </w:tc>
        <w:tc>
          <w:tcPr>
            <w:tcW w:w="879" w:type="dxa"/>
            <w:tcBorders>
              <w:top w:val="nil"/>
              <w:left w:val="nil"/>
              <w:bottom w:val="single" w:sz="4" w:space="0" w:color="auto"/>
              <w:right w:val="single" w:sz="4" w:space="0" w:color="auto"/>
            </w:tcBorders>
            <w:vAlign w:val="bottom"/>
            <w:hideMark/>
          </w:tcPr>
          <w:p w14:paraId="4AAA3816"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nil"/>
              <w:left w:val="nil"/>
              <w:bottom w:val="single" w:sz="4" w:space="0" w:color="auto"/>
              <w:right w:val="single" w:sz="4" w:space="0" w:color="auto"/>
            </w:tcBorders>
            <w:vAlign w:val="bottom"/>
            <w:hideMark/>
          </w:tcPr>
          <w:p w14:paraId="7F3673A3"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8,32</w:t>
            </w:r>
          </w:p>
        </w:tc>
        <w:tc>
          <w:tcPr>
            <w:tcW w:w="1842" w:type="dxa"/>
            <w:tcBorders>
              <w:top w:val="nil"/>
              <w:left w:val="nil"/>
              <w:bottom w:val="single" w:sz="4" w:space="0" w:color="auto"/>
              <w:right w:val="single" w:sz="4" w:space="0" w:color="auto"/>
            </w:tcBorders>
            <w:vAlign w:val="bottom"/>
            <w:hideMark/>
          </w:tcPr>
          <w:p w14:paraId="66FF37A3"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68065921"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1A5898F6"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5CAC2630"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423 e2</w:t>
            </w:r>
          </w:p>
        </w:tc>
        <w:tc>
          <w:tcPr>
            <w:tcW w:w="2901" w:type="dxa"/>
            <w:tcBorders>
              <w:top w:val="nil"/>
              <w:left w:val="nil"/>
              <w:bottom w:val="single" w:sz="4" w:space="0" w:color="auto"/>
              <w:right w:val="single" w:sz="4" w:space="0" w:color="auto"/>
            </w:tcBorders>
            <w:vAlign w:val="bottom"/>
            <w:hideMark/>
          </w:tcPr>
          <w:p w14:paraId="5341F453"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béton</w:t>
            </w:r>
            <w:proofErr w:type="gramEnd"/>
            <w:r w:rsidRPr="002A794F">
              <w:rPr>
                <w:rFonts w:ascii="Calibri" w:eastAsia="Times New Roman" w:hAnsi="Calibri" w:cs="Calibri"/>
                <w:color w:val="000000"/>
                <w:sz w:val="22"/>
                <w:lang w:eastAsia="fr-FR"/>
              </w:rPr>
              <w:t xml:space="preserve"> armé dosé à 350 kg/m3 pour Radier</w:t>
            </w:r>
          </w:p>
        </w:tc>
        <w:tc>
          <w:tcPr>
            <w:tcW w:w="879" w:type="dxa"/>
            <w:tcBorders>
              <w:top w:val="nil"/>
              <w:left w:val="nil"/>
              <w:bottom w:val="single" w:sz="4" w:space="0" w:color="auto"/>
              <w:right w:val="single" w:sz="4" w:space="0" w:color="auto"/>
            </w:tcBorders>
            <w:vAlign w:val="bottom"/>
            <w:hideMark/>
          </w:tcPr>
          <w:p w14:paraId="2446FBC8"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nil"/>
              <w:left w:val="nil"/>
              <w:bottom w:val="single" w:sz="4" w:space="0" w:color="auto"/>
              <w:right w:val="single" w:sz="4" w:space="0" w:color="auto"/>
            </w:tcBorders>
            <w:vAlign w:val="bottom"/>
            <w:hideMark/>
          </w:tcPr>
          <w:p w14:paraId="5235E326"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29,95</w:t>
            </w:r>
          </w:p>
        </w:tc>
        <w:tc>
          <w:tcPr>
            <w:tcW w:w="1842" w:type="dxa"/>
            <w:tcBorders>
              <w:top w:val="nil"/>
              <w:left w:val="nil"/>
              <w:bottom w:val="single" w:sz="4" w:space="0" w:color="auto"/>
              <w:right w:val="single" w:sz="4" w:space="0" w:color="auto"/>
            </w:tcBorders>
            <w:vAlign w:val="bottom"/>
            <w:hideMark/>
          </w:tcPr>
          <w:p w14:paraId="78580B2F"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64B1F6DE"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0061A571"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53F0E7F0"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423 e3</w:t>
            </w:r>
          </w:p>
        </w:tc>
        <w:tc>
          <w:tcPr>
            <w:tcW w:w="2901" w:type="dxa"/>
            <w:tcBorders>
              <w:top w:val="nil"/>
              <w:left w:val="nil"/>
              <w:bottom w:val="single" w:sz="4" w:space="0" w:color="auto"/>
              <w:right w:val="single" w:sz="4" w:space="0" w:color="auto"/>
            </w:tcBorders>
            <w:vAlign w:val="bottom"/>
            <w:hideMark/>
          </w:tcPr>
          <w:p w14:paraId="5BFEC278"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béton</w:t>
            </w:r>
            <w:proofErr w:type="gramEnd"/>
            <w:r w:rsidRPr="002A794F">
              <w:rPr>
                <w:rFonts w:ascii="Calibri" w:eastAsia="Times New Roman" w:hAnsi="Calibri" w:cs="Calibri"/>
                <w:color w:val="000000"/>
                <w:sz w:val="22"/>
                <w:lang w:eastAsia="fr-FR"/>
              </w:rPr>
              <w:t xml:space="preserve"> armé dosé à 350 kg/m3 pour piédroits</w:t>
            </w:r>
          </w:p>
        </w:tc>
        <w:tc>
          <w:tcPr>
            <w:tcW w:w="879" w:type="dxa"/>
            <w:tcBorders>
              <w:top w:val="nil"/>
              <w:left w:val="nil"/>
              <w:bottom w:val="single" w:sz="4" w:space="0" w:color="auto"/>
              <w:right w:val="single" w:sz="4" w:space="0" w:color="auto"/>
            </w:tcBorders>
            <w:vAlign w:val="bottom"/>
            <w:hideMark/>
          </w:tcPr>
          <w:p w14:paraId="57775F1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nil"/>
              <w:left w:val="nil"/>
              <w:bottom w:val="single" w:sz="4" w:space="0" w:color="auto"/>
              <w:right w:val="single" w:sz="4" w:space="0" w:color="auto"/>
            </w:tcBorders>
            <w:vAlign w:val="bottom"/>
            <w:hideMark/>
          </w:tcPr>
          <w:p w14:paraId="1987EBF8"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9,90</w:t>
            </w:r>
          </w:p>
        </w:tc>
        <w:tc>
          <w:tcPr>
            <w:tcW w:w="1842" w:type="dxa"/>
            <w:tcBorders>
              <w:top w:val="nil"/>
              <w:left w:val="nil"/>
              <w:bottom w:val="single" w:sz="4" w:space="0" w:color="auto"/>
              <w:right w:val="single" w:sz="4" w:space="0" w:color="auto"/>
            </w:tcBorders>
            <w:vAlign w:val="bottom"/>
            <w:hideMark/>
          </w:tcPr>
          <w:p w14:paraId="0E74512E"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1F5AFB26"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485AC58D" w14:textId="77777777" w:rsidTr="00391C6D">
        <w:tblPrEx>
          <w:tblCellMar>
            <w:left w:w="70" w:type="dxa"/>
            <w:right w:w="70" w:type="dxa"/>
          </w:tblCellMar>
        </w:tblPrEx>
        <w:trPr>
          <w:trHeight w:val="900"/>
        </w:trPr>
        <w:tc>
          <w:tcPr>
            <w:tcW w:w="1200" w:type="dxa"/>
            <w:tcBorders>
              <w:top w:val="single" w:sz="4" w:space="0" w:color="auto"/>
              <w:left w:val="single" w:sz="4" w:space="0" w:color="auto"/>
              <w:bottom w:val="single" w:sz="4" w:space="0" w:color="auto"/>
              <w:right w:val="single" w:sz="4" w:space="0" w:color="auto"/>
            </w:tcBorders>
            <w:vAlign w:val="bottom"/>
            <w:hideMark/>
          </w:tcPr>
          <w:p w14:paraId="3D14A23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423 e4</w:t>
            </w:r>
          </w:p>
        </w:tc>
        <w:tc>
          <w:tcPr>
            <w:tcW w:w="2901" w:type="dxa"/>
            <w:tcBorders>
              <w:top w:val="single" w:sz="4" w:space="0" w:color="auto"/>
              <w:left w:val="single" w:sz="4" w:space="0" w:color="auto"/>
              <w:bottom w:val="single" w:sz="4" w:space="0" w:color="auto"/>
              <w:right w:val="single" w:sz="4" w:space="0" w:color="auto"/>
            </w:tcBorders>
            <w:vAlign w:val="bottom"/>
            <w:hideMark/>
          </w:tcPr>
          <w:p w14:paraId="5B9FDA5E"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béton</w:t>
            </w:r>
            <w:proofErr w:type="gramEnd"/>
            <w:r w:rsidRPr="002A794F">
              <w:rPr>
                <w:rFonts w:ascii="Calibri" w:eastAsia="Times New Roman" w:hAnsi="Calibri" w:cs="Calibri"/>
                <w:color w:val="000000"/>
                <w:sz w:val="22"/>
                <w:lang w:eastAsia="fr-FR"/>
              </w:rPr>
              <w:t xml:space="preserve"> armé dosé à 350 kg/m3 pour </w:t>
            </w:r>
            <w:proofErr w:type="spellStart"/>
            <w:r w:rsidRPr="002A794F">
              <w:rPr>
                <w:rFonts w:ascii="Calibri" w:eastAsia="Times New Roman" w:hAnsi="Calibri" w:cs="Calibri"/>
                <w:color w:val="000000"/>
                <w:sz w:val="22"/>
                <w:lang w:eastAsia="fr-FR"/>
              </w:rPr>
              <w:t>pour</w:t>
            </w:r>
            <w:proofErr w:type="spellEnd"/>
            <w:r w:rsidRPr="002A794F">
              <w:rPr>
                <w:rFonts w:ascii="Calibri" w:eastAsia="Times New Roman" w:hAnsi="Calibri" w:cs="Calibri"/>
                <w:color w:val="000000"/>
                <w:sz w:val="22"/>
                <w:lang w:eastAsia="fr-FR"/>
              </w:rPr>
              <w:t xml:space="preserve"> dalle de roulement</w:t>
            </w:r>
          </w:p>
        </w:tc>
        <w:tc>
          <w:tcPr>
            <w:tcW w:w="879" w:type="dxa"/>
            <w:tcBorders>
              <w:top w:val="single" w:sz="4" w:space="0" w:color="auto"/>
              <w:left w:val="single" w:sz="4" w:space="0" w:color="auto"/>
              <w:bottom w:val="single" w:sz="4" w:space="0" w:color="auto"/>
              <w:right w:val="single" w:sz="4" w:space="0" w:color="auto"/>
            </w:tcBorders>
            <w:vAlign w:val="bottom"/>
            <w:hideMark/>
          </w:tcPr>
          <w:p w14:paraId="1E892DD4"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single" w:sz="4" w:space="0" w:color="auto"/>
              <w:left w:val="single" w:sz="4" w:space="0" w:color="auto"/>
              <w:bottom w:val="single" w:sz="4" w:space="0" w:color="auto"/>
              <w:right w:val="single" w:sz="4" w:space="0" w:color="auto"/>
            </w:tcBorders>
            <w:vAlign w:val="bottom"/>
            <w:hideMark/>
          </w:tcPr>
          <w:p w14:paraId="0FAFE427"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29,95</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9D0603E"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A090D93"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1CFDF822" w14:textId="77777777" w:rsidTr="00391C6D">
        <w:tblPrEx>
          <w:tblCellMar>
            <w:left w:w="70" w:type="dxa"/>
            <w:right w:w="70" w:type="dxa"/>
          </w:tblCellMar>
        </w:tblPrEx>
        <w:trPr>
          <w:trHeight w:val="600"/>
        </w:trPr>
        <w:tc>
          <w:tcPr>
            <w:tcW w:w="1200" w:type="dxa"/>
            <w:tcBorders>
              <w:top w:val="single" w:sz="4" w:space="0" w:color="auto"/>
              <w:left w:val="single" w:sz="4" w:space="0" w:color="auto"/>
              <w:bottom w:val="single" w:sz="4" w:space="0" w:color="auto"/>
              <w:right w:val="single" w:sz="4" w:space="0" w:color="auto"/>
            </w:tcBorders>
            <w:vAlign w:val="bottom"/>
            <w:hideMark/>
          </w:tcPr>
          <w:p w14:paraId="5D598385"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423 e5</w:t>
            </w:r>
          </w:p>
        </w:tc>
        <w:tc>
          <w:tcPr>
            <w:tcW w:w="2901" w:type="dxa"/>
            <w:tcBorders>
              <w:top w:val="single" w:sz="4" w:space="0" w:color="auto"/>
              <w:left w:val="nil"/>
              <w:bottom w:val="single" w:sz="4" w:space="0" w:color="auto"/>
              <w:right w:val="single" w:sz="4" w:space="0" w:color="auto"/>
            </w:tcBorders>
            <w:vAlign w:val="bottom"/>
            <w:hideMark/>
          </w:tcPr>
          <w:p w14:paraId="4E17623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béton</w:t>
            </w:r>
            <w:proofErr w:type="gramEnd"/>
            <w:r w:rsidRPr="002A794F">
              <w:rPr>
                <w:rFonts w:ascii="Calibri" w:eastAsia="Times New Roman" w:hAnsi="Calibri" w:cs="Calibri"/>
                <w:color w:val="000000"/>
                <w:sz w:val="22"/>
                <w:lang w:eastAsia="fr-FR"/>
              </w:rPr>
              <w:t xml:space="preserve"> armé dosé à 350 kg/m3 pour guide roues</w:t>
            </w:r>
          </w:p>
        </w:tc>
        <w:tc>
          <w:tcPr>
            <w:tcW w:w="879" w:type="dxa"/>
            <w:tcBorders>
              <w:top w:val="single" w:sz="4" w:space="0" w:color="auto"/>
              <w:left w:val="nil"/>
              <w:bottom w:val="single" w:sz="4" w:space="0" w:color="auto"/>
              <w:right w:val="single" w:sz="4" w:space="0" w:color="auto"/>
            </w:tcBorders>
            <w:vAlign w:val="bottom"/>
            <w:hideMark/>
          </w:tcPr>
          <w:p w14:paraId="72202DE6"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single" w:sz="4" w:space="0" w:color="auto"/>
              <w:left w:val="nil"/>
              <w:bottom w:val="single" w:sz="4" w:space="0" w:color="auto"/>
              <w:right w:val="single" w:sz="4" w:space="0" w:color="auto"/>
            </w:tcBorders>
            <w:vAlign w:val="bottom"/>
            <w:hideMark/>
          </w:tcPr>
          <w:p w14:paraId="578DC0CC"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2,67</w:t>
            </w:r>
          </w:p>
        </w:tc>
        <w:tc>
          <w:tcPr>
            <w:tcW w:w="1842" w:type="dxa"/>
            <w:tcBorders>
              <w:top w:val="single" w:sz="4" w:space="0" w:color="auto"/>
              <w:left w:val="nil"/>
              <w:bottom w:val="single" w:sz="4" w:space="0" w:color="auto"/>
              <w:right w:val="single" w:sz="4" w:space="0" w:color="auto"/>
            </w:tcBorders>
            <w:vAlign w:val="bottom"/>
            <w:hideMark/>
          </w:tcPr>
          <w:p w14:paraId="742A2FD8"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single" w:sz="4" w:space="0" w:color="auto"/>
              <w:left w:val="nil"/>
              <w:bottom w:val="single" w:sz="4" w:space="0" w:color="auto"/>
              <w:right w:val="single" w:sz="4" w:space="0" w:color="auto"/>
            </w:tcBorders>
            <w:vAlign w:val="bottom"/>
            <w:hideMark/>
          </w:tcPr>
          <w:p w14:paraId="117A543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4443F4E5" w14:textId="77777777" w:rsidTr="00391C6D">
        <w:tblPrEx>
          <w:tblCellMar>
            <w:left w:w="70" w:type="dxa"/>
            <w:right w:w="70" w:type="dxa"/>
          </w:tblCellMar>
        </w:tblPrEx>
        <w:trPr>
          <w:trHeight w:val="600"/>
        </w:trPr>
        <w:tc>
          <w:tcPr>
            <w:tcW w:w="1200" w:type="dxa"/>
            <w:tcBorders>
              <w:top w:val="nil"/>
              <w:left w:val="single" w:sz="4" w:space="0" w:color="auto"/>
              <w:bottom w:val="single" w:sz="4" w:space="0" w:color="auto"/>
              <w:right w:val="single" w:sz="4" w:space="0" w:color="auto"/>
            </w:tcBorders>
            <w:vAlign w:val="bottom"/>
            <w:hideMark/>
          </w:tcPr>
          <w:p w14:paraId="5624F9A1"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lastRenderedPageBreak/>
              <w:t>TM 423 e6</w:t>
            </w:r>
          </w:p>
        </w:tc>
        <w:tc>
          <w:tcPr>
            <w:tcW w:w="2901" w:type="dxa"/>
            <w:tcBorders>
              <w:top w:val="nil"/>
              <w:left w:val="nil"/>
              <w:bottom w:val="single" w:sz="4" w:space="0" w:color="auto"/>
              <w:right w:val="single" w:sz="4" w:space="0" w:color="auto"/>
            </w:tcBorders>
            <w:vAlign w:val="bottom"/>
            <w:hideMark/>
          </w:tcPr>
          <w:p w14:paraId="6389880D"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béton</w:t>
            </w:r>
            <w:proofErr w:type="gramEnd"/>
            <w:r w:rsidRPr="002A794F">
              <w:rPr>
                <w:rFonts w:ascii="Calibri" w:eastAsia="Times New Roman" w:hAnsi="Calibri" w:cs="Calibri"/>
                <w:color w:val="000000"/>
                <w:sz w:val="22"/>
                <w:lang w:eastAsia="fr-FR"/>
              </w:rPr>
              <w:t xml:space="preserve"> armé dosé à 350 kg/m3 pour ailes</w:t>
            </w:r>
          </w:p>
        </w:tc>
        <w:tc>
          <w:tcPr>
            <w:tcW w:w="879" w:type="dxa"/>
            <w:tcBorders>
              <w:top w:val="nil"/>
              <w:left w:val="nil"/>
              <w:bottom w:val="single" w:sz="4" w:space="0" w:color="auto"/>
              <w:right w:val="single" w:sz="4" w:space="0" w:color="auto"/>
            </w:tcBorders>
            <w:vAlign w:val="bottom"/>
            <w:hideMark/>
          </w:tcPr>
          <w:p w14:paraId="2E355083"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w:t>
            </w:r>
            <w:proofErr w:type="gramEnd"/>
            <w:r w:rsidRPr="002A794F">
              <w:rPr>
                <w:rFonts w:ascii="Calibri" w:eastAsia="Times New Roman" w:hAnsi="Calibri" w:cs="Calibri"/>
                <w:color w:val="000000"/>
                <w:sz w:val="22"/>
                <w:lang w:eastAsia="fr-FR"/>
              </w:rPr>
              <w:t>3</w:t>
            </w:r>
          </w:p>
        </w:tc>
        <w:tc>
          <w:tcPr>
            <w:tcW w:w="2240" w:type="dxa"/>
            <w:tcBorders>
              <w:top w:val="nil"/>
              <w:left w:val="nil"/>
              <w:bottom w:val="single" w:sz="4" w:space="0" w:color="auto"/>
              <w:right w:val="single" w:sz="4" w:space="0" w:color="auto"/>
            </w:tcBorders>
            <w:vAlign w:val="bottom"/>
            <w:hideMark/>
          </w:tcPr>
          <w:p w14:paraId="4E5E79BF"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18,90</w:t>
            </w:r>
          </w:p>
        </w:tc>
        <w:tc>
          <w:tcPr>
            <w:tcW w:w="1842" w:type="dxa"/>
            <w:tcBorders>
              <w:top w:val="nil"/>
              <w:left w:val="nil"/>
              <w:bottom w:val="single" w:sz="4" w:space="0" w:color="auto"/>
              <w:right w:val="single" w:sz="4" w:space="0" w:color="auto"/>
            </w:tcBorders>
            <w:vAlign w:val="bottom"/>
            <w:hideMark/>
          </w:tcPr>
          <w:p w14:paraId="19716B28"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2F289E0C"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455CE1B0" w14:textId="77777777" w:rsidTr="00391C6D">
        <w:tblPrEx>
          <w:tblCellMar>
            <w:left w:w="70" w:type="dxa"/>
            <w:right w:w="70" w:type="dxa"/>
          </w:tblCellMar>
        </w:tblPrEx>
        <w:trPr>
          <w:trHeight w:val="300"/>
        </w:trPr>
        <w:tc>
          <w:tcPr>
            <w:tcW w:w="9062" w:type="dxa"/>
            <w:gridSpan w:val="5"/>
            <w:tcBorders>
              <w:top w:val="single" w:sz="4" w:space="0" w:color="auto"/>
              <w:left w:val="single" w:sz="4" w:space="0" w:color="auto"/>
              <w:bottom w:val="single" w:sz="4" w:space="0" w:color="auto"/>
              <w:right w:val="single" w:sz="4" w:space="0" w:color="auto"/>
            </w:tcBorders>
            <w:vAlign w:val="bottom"/>
            <w:hideMark/>
          </w:tcPr>
          <w:p w14:paraId="7E16DA6B"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TOTAL SERIE 400 : OUVRAGE D'ART</w:t>
            </w:r>
          </w:p>
        </w:tc>
        <w:tc>
          <w:tcPr>
            <w:tcW w:w="1701" w:type="dxa"/>
            <w:tcBorders>
              <w:top w:val="nil"/>
              <w:left w:val="nil"/>
              <w:bottom w:val="single" w:sz="4" w:space="0" w:color="auto"/>
              <w:right w:val="single" w:sz="4" w:space="0" w:color="auto"/>
            </w:tcBorders>
            <w:vAlign w:val="bottom"/>
            <w:hideMark/>
          </w:tcPr>
          <w:p w14:paraId="4DC623EC" w14:textId="77777777" w:rsidR="002A794F" w:rsidRPr="002A794F" w:rsidRDefault="002A794F" w:rsidP="002A794F">
            <w:pPr>
              <w:suppressAutoHyphens w:val="0"/>
              <w:autoSpaceDN/>
              <w:spacing w:after="0"/>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r>
      <w:tr w:rsidR="002A794F" w:rsidRPr="002A794F" w14:paraId="1E26EDB1"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174AE552"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2901" w:type="dxa"/>
            <w:tcBorders>
              <w:top w:val="nil"/>
              <w:left w:val="nil"/>
              <w:bottom w:val="single" w:sz="4" w:space="0" w:color="auto"/>
              <w:right w:val="single" w:sz="4" w:space="0" w:color="auto"/>
            </w:tcBorders>
            <w:vAlign w:val="bottom"/>
            <w:hideMark/>
          </w:tcPr>
          <w:p w14:paraId="2F4C4019"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879" w:type="dxa"/>
            <w:tcBorders>
              <w:top w:val="nil"/>
              <w:left w:val="nil"/>
              <w:bottom w:val="single" w:sz="4" w:space="0" w:color="auto"/>
              <w:right w:val="single" w:sz="4" w:space="0" w:color="auto"/>
            </w:tcBorders>
            <w:vAlign w:val="bottom"/>
            <w:hideMark/>
          </w:tcPr>
          <w:p w14:paraId="1B43D999"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2240" w:type="dxa"/>
            <w:tcBorders>
              <w:top w:val="nil"/>
              <w:left w:val="nil"/>
              <w:bottom w:val="single" w:sz="4" w:space="0" w:color="auto"/>
              <w:right w:val="single" w:sz="4" w:space="0" w:color="auto"/>
            </w:tcBorders>
            <w:vAlign w:val="bottom"/>
            <w:hideMark/>
          </w:tcPr>
          <w:p w14:paraId="14FF863F"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1842" w:type="dxa"/>
            <w:tcBorders>
              <w:top w:val="nil"/>
              <w:left w:val="nil"/>
              <w:bottom w:val="single" w:sz="4" w:space="0" w:color="auto"/>
              <w:right w:val="single" w:sz="4" w:space="0" w:color="auto"/>
            </w:tcBorders>
            <w:vAlign w:val="bottom"/>
            <w:hideMark/>
          </w:tcPr>
          <w:p w14:paraId="29CDD330"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582BAA09" w14:textId="77777777" w:rsidR="002A794F" w:rsidRPr="002A794F" w:rsidRDefault="002A794F" w:rsidP="002A794F">
            <w:pPr>
              <w:suppressAutoHyphens w:val="0"/>
              <w:autoSpaceDN/>
              <w:spacing w:after="0"/>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 </w:t>
            </w:r>
          </w:p>
        </w:tc>
      </w:tr>
      <w:tr w:rsidR="002A794F" w:rsidRPr="002A794F" w14:paraId="0C09B8B0" w14:textId="77777777" w:rsidTr="00391C6D">
        <w:tblPrEx>
          <w:tblCellMar>
            <w:left w:w="70" w:type="dxa"/>
            <w:right w:w="70" w:type="dxa"/>
          </w:tblCellMar>
        </w:tblPrEx>
        <w:trPr>
          <w:trHeight w:val="300"/>
        </w:trPr>
        <w:tc>
          <w:tcPr>
            <w:tcW w:w="10763" w:type="dxa"/>
            <w:gridSpan w:val="6"/>
            <w:tcBorders>
              <w:top w:val="single" w:sz="4" w:space="0" w:color="auto"/>
              <w:left w:val="single" w:sz="4" w:space="0" w:color="auto"/>
              <w:bottom w:val="single" w:sz="4" w:space="0" w:color="auto"/>
              <w:right w:val="single" w:sz="4" w:space="0" w:color="auto"/>
            </w:tcBorders>
            <w:vAlign w:val="bottom"/>
            <w:hideMark/>
          </w:tcPr>
          <w:p w14:paraId="567971A5"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SERIE 500 : SIGNALISATION ET EQUIPEMENT DE SECURITE</w:t>
            </w:r>
          </w:p>
        </w:tc>
      </w:tr>
      <w:tr w:rsidR="002A794F" w:rsidRPr="002A794F" w14:paraId="43E09048" w14:textId="77777777" w:rsidTr="00391C6D">
        <w:tblPrEx>
          <w:tblCellMar>
            <w:left w:w="70" w:type="dxa"/>
            <w:right w:w="70" w:type="dxa"/>
          </w:tblCellMar>
        </w:tblPrEx>
        <w:trPr>
          <w:trHeight w:val="900"/>
        </w:trPr>
        <w:tc>
          <w:tcPr>
            <w:tcW w:w="1200" w:type="dxa"/>
            <w:tcBorders>
              <w:top w:val="nil"/>
              <w:left w:val="single" w:sz="4" w:space="0" w:color="auto"/>
              <w:bottom w:val="single" w:sz="4" w:space="0" w:color="auto"/>
              <w:right w:val="single" w:sz="4" w:space="0" w:color="auto"/>
            </w:tcBorders>
            <w:vAlign w:val="bottom"/>
            <w:hideMark/>
          </w:tcPr>
          <w:p w14:paraId="6BFEE112"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TM501 c</w:t>
            </w:r>
          </w:p>
        </w:tc>
        <w:tc>
          <w:tcPr>
            <w:tcW w:w="2901" w:type="dxa"/>
            <w:tcBorders>
              <w:top w:val="nil"/>
              <w:left w:val="nil"/>
              <w:bottom w:val="single" w:sz="4" w:space="0" w:color="auto"/>
              <w:right w:val="single" w:sz="4" w:space="0" w:color="auto"/>
            </w:tcBorders>
            <w:vAlign w:val="bottom"/>
            <w:hideMark/>
          </w:tcPr>
          <w:p w14:paraId="2C0D6507"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xml:space="preserve">Garde-corps mixte </w:t>
            </w:r>
            <w:proofErr w:type="gramStart"/>
            <w:r w:rsidRPr="002A794F">
              <w:rPr>
                <w:rFonts w:ascii="Calibri" w:eastAsia="Times New Roman" w:hAnsi="Calibri" w:cs="Calibri"/>
                <w:color w:val="000000"/>
                <w:sz w:val="22"/>
                <w:lang w:eastAsia="fr-FR"/>
              </w:rPr>
              <w:t>( poteaux</w:t>
            </w:r>
            <w:proofErr w:type="gramEnd"/>
            <w:r w:rsidRPr="002A794F">
              <w:rPr>
                <w:rFonts w:ascii="Calibri" w:eastAsia="Times New Roman" w:hAnsi="Calibri" w:cs="Calibri"/>
                <w:color w:val="000000"/>
                <w:sz w:val="22"/>
                <w:lang w:eastAsia="fr-FR"/>
              </w:rPr>
              <w:t xml:space="preserve"> en béton armé et tuyau en acier galvanisé)</w:t>
            </w:r>
          </w:p>
        </w:tc>
        <w:tc>
          <w:tcPr>
            <w:tcW w:w="879" w:type="dxa"/>
            <w:tcBorders>
              <w:top w:val="nil"/>
              <w:left w:val="nil"/>
              <w:bottom w:val="single" w:sz="4" w:space="0" w:color="auto"/>
              <w:right w:val="single" w:sz="4" w:space="0" w:color="auto"/>
            </w:tcBorders>
            <w:vAlign w:val="bottom"/>
            <w:hideMark/>
          </w:tcPr>
          <w:p w14:paraId="18E99031"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proofErr w:type="gramStart"/>
            <w:r w:rsidRPr="002A794F">
              <w:rPr>
                <w:rFonts w:ascii="Calibri" w:eastAsia="Times New Roman" w:hAnsi="Calibri" w:cs="Calibri"/>
                <w:color w:val="000000"/>
                <w:sz w:val="22"/>
                <w:lang w:eastAsia="fr-FR"/>
              </w:rPr>
              <w:t>ml</w:t>
            </w:r>
            <w:proofErr w:type="gramEnd"/>
          </w:p>
        </w:tc>
        <w:tc>
          <w:tcPr>
            <w:tcW w:w="2240" w:type="dxa"/>
            <w:tcBorders>
              <w:top w:val="nil"/>
              <w:left w:val="nil"/>
              <w:bottom w:val="single" w:sz="4" w:space="0" w:color="auto"/>
              <w:right w:val="single" w:sz="4" w:space="0" w:color="auto"/>
            </w:tcBorders>
            <w:vAlign w:val="bottom"/>
            <w:hideMark/>
          </w:tcPr>
          <w:p w14:paraId="534D68B0"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24,20</w:t>
            </w:r>
          </w:p>
        </w:tc>
        <w:tc>
          <w:tcPr>
            <w:tcW w:w="1842" w:type="dxa"/>
            <w:tcBorders>
              <w:top w:val="nil"/>
              <w:left w:val="nil"/>
              <w:bottom w:val="single" w:sz="4" w:space="0" w:color="auto"/>
              <w:right w:val="single" w:sz="4" w:space="0" w:color="auto"/>
            </w:tcBorders>
            <w:vAlign w:val="bottom"/>
            <w:hideMark/>
          </w:tcPr>
          <w:p w14:paraId="5BB60D50"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7229AD0C"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4F726C7D" w14:textId="77777777" w:rsidTr="00391C6D">
        <w:tblPrEx>
          <w:tblCellMar>
            <w:left w:w="70" w:type="dxa"/>
            <w:right w:w="70" w:type="dxa"/>
          </w:tblCellMar>
        </w:tblPrEx>
        <w:trPr>
          <w:trHeight w:val="945"/>
        </w:trPr>
        <w:tc>
          <w:tcPr>
            <w:tcW w:w="1200" w:type="dxa"/>
            <w:tcBorders>
              <w:top w:val="nil"/>
              <w:left w:val="single" w:sz="4" w:space="0" w:color="auto"/>
              <w:bottom w:val="single" w:sz="4" w:space="0" w:color="auto"/>
              <w:right w:val="single" w:sz="4" w:space="0" w:color="auto"/>
            </w:tcBorders>
            <w:vAlign w:val="bottom"/>
            <w:hideMark/>
          </w:tcPr>
          <w:p w14:paraId="190BFBC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TM 517 b</w:t>
            </w:r>
          </w:p>
        </w:tc>
        <w:tc>
          <w:tcPr>
            <w:tcW w:w="2901" w:type="dxa"/>
            <w:tcBorders>
              <w:top w:val="nil"/>
              <w:left w:val="nil"/>
              <w:bottom w:val="single" w:sz="4" w:space="0" w:color="auto"/>
              <w:right w:val="single" w:sz="4" w:space="0" w:color="auto"/>
            </w:tcBorders>
            <w:vAlign w:val="bottom"/>
            <w:hideMark/>
          </w:tcPr>
          <w:p w14:paraId="7BC741DB"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xml:space="preserve">Panneaux de signalisation </w:t>
            </w:r>
            <w:proofErr w:type="spellStart"/>
            <w:r w:rsidRPr="002A794F">
              <w:rPr>
                <w:rFonts w:ascii="Calibri" w:eastAsia="Times New Roman" w:hAnsi="Calibri" w:cs="Calibri"/>
                <w:color w:val="000000"/>
                <w:sz w:val="22"/>
                <w:lang w:eastAsia="fr-FR"/>
              </w:rPr>
              <w:t>métalique</w:t>
            </w:r>
            <w:proofErr w:type="spellEnd"/>
            <w:r w:rsidRPr="002A794F">
              <w:rPr>
                <w:rFonts w:ascii="Calibri" w:eastAsia="Times New Roman" w:hAnsi="Calibri" w:cs="Calibri"/>
                <w:color w:val="000000"/>
                <w:sz w:val="22"/>
                <w:lang w:eastAsia="fr-FR"/>
              </w:rPr>
              <w:t xml:space="preserve"> de type AB</w:t>
            </w:r>
          </w:p>
        </w:tc>
        <w:tc>
          <w:tcPr>
            <w:tcW w:w="879" w:type="dxa"/>
            <w:tcBorders>
              <w:top w:val="nil"/>
              <w:left w:val="nil"/>
              <w:bottom w:val="single" w:sz="4" w:space="0" w:color="auto"/>
              <w:right w:val="single" w:sz="4" w:space="0" w:color="auto"/>
            </w:tcBorders>
            <w:vAlign w:val="bottom"/>
            <w:hideMark/>
          </w:tcPr>
          <w:p w14:paraId="263667B8"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Unité</w:t>
            </w:r>
          </w:p>
        </w:tc>
        <w:tc>
          <w:tcPr>
            <w:tcW w:w="2240" w:type="dxa"/>
            <w:tcBorders>
              <w:top w:val="nil"/>
              <w:left w:val="nil"/>
              <w:bottom w:val="single" w:sz="4" w:space="0" w:color="auto"/>
              <w:right w:val="single" w:sz="4" w:space="0" w:color="auto"/>
            </w:tcBorders>
            <w:vAlign w:val="bottom"/>
            <w:hideMark/>
          </w:tcPr>
          <w:p w14:paraId="1035CCBF" w14:textId="77777777" w:rsidR="002A794F" w:rsidRPr="002A794F" w:rsidRDefault="002A794F" w:rsidP="002A794F">
            <w:pPr>
              <w:suppressAutoHyphens w:val="0"/>
              <w:autoSpaceDN/>
              <w:spacing w:after="0"/>
              <w:jc w:val="right"/>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2,00</w:t>
            </w:r>
          </w:p>
        </w:tc>
        <w:tc>
          <w:tcPr>
            <w:tcW w:w="1842" w:type="dxa"/>
            <w:tcBorders>
              <w:top w:val="nil"/>
              <w:left w:val="nil"/>
              <w:bottom w:val="single" w:sz="4" w:space="0" w:color="auto"/>
              <w:right w:val="single" w:sz="4" w:space="0" w:color="auto"/>
            </w:tcBorders>
            <w:vAlign w:val="bottom"/>
            <w:hideMark/>
          </w:tcPr>
          <w:p w14:paraId="7AFC7920"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42BFB43D"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53B50210" w14:textId="77777777" w:rsidTr="00391C6D">
        <w:tblPrEx>
          <w:tblCellMar>
            <w:left w:w="70" w:type="dxa"/>
            <w:right w:w="70" w:type="dxa"/>
          </w:tblCellMar>
        </w:tblPrEx>
        <w:trPr>
          <w:trHeight w:val="300"/>
        </w:trPr>
        <w:tc>
          <w:tcPr>
            <w:tcW w:w="9062" w:type="dxa"/>
            <w:gridSpan w:val="5"/>
            <w:tcBorders>
              <w:top w:val="single" w:sz="4" w:space="0" w:color="auto"/>
              <w:left w:val="single" w:sz="4" w:space="0" w:color="auto"/>
              <w:bottom w:val="single" w:sz="4" w:space="0" w:color="auto"/>
              <w:right w:val="single" w:sz="4" w:space="0" w:color="auto"/>
            </w:tcBorders>
            <w:vAlign w:val="bottom"/>
            <w:hideMark/>
          </w:tcPr>
          <w:p w14:paraId="73B8D990" w14:textId="77777777" w:rsidR="002A794F" w:rsidRPr="002A794F" w:rsidRDefault="002A794F" w:rsidP="002A794F">
            <w:pPr>
              <w:suppressAutoHyphens w:val="0"/>
              <w:autoSpaceDN/>
              <w:spacing w:after="0"/>
              <w:jc w:val="center"/>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TOTAL SERIE 500 : SIGNALISATION ET EQUIPEMENT DE SECURITE</w:t>
            </w:r>
          </w:p>
        </w:tc>
        <w:tc>
          <w:tcPr>
            <w:tcW w:w="1701" w:type="dxa"/>
            <w:tcBorders>
              <w:top w:val="nil"/>
              <w:left w:val="nil"/>
              <w:bottom w:val="single" w:sz="4" w:space="0" w:color="auto"/>
              <w:right w:val="single" w:sz="4" w:space="0" w:color="auto"/>
            </w:tcBorders>
            <w:vAlign w:val="bottom"/>
            <w:hideMark/>
          </w:tcPr>
          <w:p w14:paraId="157F6792"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70B7D69E" w14:textId="77777777" w:rsidTr="00391C6D">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vAlign w:val="bottom"/>
            <w:hideMark/>
          </w:tcPr>
          <w:p w14:paraId="621CF83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2901" w:type="dxa"/>
            <w:tcBorders>
              <w:top w:val="nil"/>
              <w:left w:val="nil"/>
              <w:bottom w:val="single" w:sz="4" w:space="0" w:color="auto"/>
              <w:right w:val="single" w:sz="4" w:space="0" w:color="auto"/>
            </w:tcBorders>
            <w:vAlign w:val="bottom"/>
            <w:hideMark/>
          </w:tcPr>
          <w:p w14:paraId="0C6BAFCD"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879" w:type="dxa"/>
            <w:tcBorders>
              <w:top w:val="nil"/>
              <w:left w:val="nil"/>
              <w:bottom w:val="single" w:sz="4" w:space="0" w:color="auto"/>
              <w:right w:val="single" w:sz="4" w:space="0" w:color="auto"/>
            </w:tcBorders>
            <w:vAlign w:val="bottom"/>
            <w:hideMark/>
          </w:tcPr>
          <w:p w14:paraId="1A440013"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2240" w:type="dxa"/>
            <w:tcBorders>
              <w:top w:val="nil"/>
              <w:left w:val="nil"/>
              <w:bottom w:val="single" w:sz="4" w:space="0" w:color="auto"/>
              <w:right w:val="single" w:sz="4" w:space="0" w:color="auto"/>
            </w:tcBorders>
            <w:vAlign w:val="bottom"/>
            <w:hideMark/>
          </w:tcPr>
          <w:p w14:paraId="3DC3A002"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842" w:type="dxa"/>
            <w:tcBorders>
              <w:top w:val="nil"/>
              <w:left w:val="nil"/>
              <w:bottom w:val="single" w:sz="4" w:space="0" w:color="auto"/>
              <w:right w:val="single" w:sz="4" w:space="0" w:color="auto"/>
            </w:tcBorders>
            <w:vAlign w:val="bottom"/>
            <w:hideMark/>
          </w:tcPr>
          <w:p w14:paraId="14DE5508"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c>
          <w:tcPr>
            <w:tcW w:w="1701" w:type="dxa"/>
            <w:tcBorders>
              <w:top w:val="nil"/>
              <w:left w:val="nil"/>
              <w:bottom w:val="single" w:sz="4" w:space="0" w:color="auto"/>
              <w:right w:val="single" w:sz="4" w:space="0" w:color="auto"/>
            </w:tcBorders>
            <w:vAlign w:val="bottom"/>
            <w:hideMark/>
          </w:tcPr>
          <w:p w14:paraId="3070C164"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479F160E" w14:textId="77777777" w:rsidTr="00391C6D">
        <w:tblPrEx>
          <w:tblCellMar>
            <w:left w:w="70" w:type="dxa"/>
            <w:right w:w="70" w:type="dxa"/>
          </w:tblCellMar>
        </w:tblPrEx>
        <w:trPr>
          <w:trHeight w:val="300"/>
        </w:trPr>
        <w:tc>
          <w:tcPr>
            <w:tcW w:w="9062" w:type="dxa"/>
            <w:gridSpan w:val="5"/>
            <w:tcBorders>
              <w:top w:val="single" w:sz="4" w:space="0" w:color="auto"/>
              <w:left w:val="single" w:sz="4" w:space="0" w:color="auto"/>
              <w:bottom w:val="single" w:sz="4" w:space="0" w:color="auto"/>
              <w:right w:val="single" w:sz="4" w:space="0" w:color="auto"/>
            </w:tcBorders>
            <w:vAlign w:val="bottom"/>
            <w:hideMark/>
          </w:tcPr>
          <w:p w14:paraId="57B15B91" w14:textId="77777777" w:rsidR="002A794F" w:rsidRPr="002A794F" w:rsidRDefault="002A794F" w:rsidP="002A794F">
            <w:pPr>
              <w:suppressAutoHyphens w:val="0"/>
              <w:autoSpaceDN/>
              <w:spacing w:after="0"/>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TOTAL GENERAL HORS TAXES</w:t>
            </w:r>
          </w:p>
        </w:tc>
        <w:tc>
          <w:tcPr>
            <w:tcW w:w="1701" w:type="dxa"/>
            <w:tcBorders>
              <w:top w:val="nil"/>
              <w:left w:val="nil"/>
              <w:bottom w:val="single" w:sz="4" w:space="0" w:color="auto"/>
              <w:right w:val="single" w:sz="4" w:space="0" w:color="auto"/>
            </w:tcBorders>
            <w:vAlign w:val="bottom"/>
            <w:hideMark/>
          </w:tcPr>
          <w:p w14:paraId="4A12A05E"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157293F8" w14:textId="77777777" w:rsidTr="00391C6D">
        <w:tblPrEx>
          <w:tblCellMar>
            <w:left w:w="70" w:type="dxa"/>
            <w:right w:w="70" w:type="dxa"/>
          </w:tblCellMar>
        </w:tblPrEx>
        <w:trPr>
          <w:trHeight w:val="300"/>
        </w:trPr>
        <w:tc>
          <w:tcPr>
            <w:tcW w:w="9062" w:type="dxa"/>
            <w:gridSpan w:val="5"/>
            <w:tcBorders>
              <w:top w:val="single" w:sz="4" w:space="0" w:color="auto"/>
              <w:left w:val="single" w:sz="4" w:space="0" w:color="auto"/>
              <w:bottom w:val="single" w:sz="4" w:space="0" w:color="auto"/>
              <w:right w:val="single" w:sz="4" w:space="0" w:color="auto"/>
            </w:tcBorders>
            <w:vAlign w:val="bottom"/>
            <w:hideMark/>
          </w:tcPr>
          <w:p w14:paraId="3D1E041B" w14:textId="77777777" w:rsidR="002A794F" w:rsidRPr="002A794F" w:rsidRDefault="002A794F" w:rsidP="002A794F">
            <w:pPr>
              <w:suppressAutoHyphens w:val="0"/>
              <w:autoSpaceDN/>
              <w:spacing w:after="0"/>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MONTANT TVA</w:t>
            </w:r>
          </w:p>
        </w:tc>
        <w:tc>
          <w:tcPr>
            <w:tcW w:w="1701" w:type="dxa"/>
            <w:tcBorders>
              <w:top w:val="nil"/>
              <w:left w:val="nil"/>
              <w:bottom w:val="single" w:sz="4" w:space="0" w:color="auto"/>
              <w:right w:val="single" w:sz="4" w:space="0" w:color="auto"/>
            </w:tcBorders>
            <w:vAlign w:val="bottom"/>
            <w:hideMark/>
          </w:tcPr>
          <w:p w14:paraId="439064AA"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r w:rsidR="002A794F" w:rsidRPr="002A794F" w14:paraId="435AF477" w14:textId="77777777" w:rsidTr="00391C6D">
        <w:tblPrEx>
          <w:tblCellMar>
            <w:left w:w="70" w:type="dxa"/>
            <w:right w:w="70" w:type="dxa"/>
          </w:tblCellMar>
        </w:tblPrEx>
        <w:trPr>
          <w:trHeight w:val="300"/>
        </w:trPr>
        <w:tc>
          <w:tcPr>
            <w:tcW w:w="9062" w:type="dxa"/>
            <w:gridSpan w:val="5"/>
            <w:tcBorders>
              <w:top w:val="single" w:sz="4" w:space="0" w:color="auto"/>
              <w:left w:val="single" w:sz="4" w:space="0" w:color="auto"/>
              <w:bottom w:val="single" w:sz="4" w:space="0" w:color="auto"/>
              <w:right w:val="single" w:sz="4" w:space="0" w:color="auto"/>
            </w:tcBorders>
            <w:vAlign w:val="bottom"/>
            <w:hideMark/>
          </w:tcPr>
          <w:p w14:paraId="67A34C23" w14:textId="77777777" w:rsidR="002A794F" w:rsidRPr="002A794F" w:rsidRDefault="002A794F" w:rsidP="002A794F">
            <w:pPr>
              <w:suppressAutoHyphens w:val="0"/>
              <w:autoSpaceDN/>
              <w:spacing w:after="0"/>
              <w:textAlignment w:val="auto"/>
              <w:rPr>
                <w:rFonts w:ascii="Calibri" w:eastAsia="Times New Roman" w:hAnsi="Calibri" w:cs="Calibri"/>
                <w:b/>
                <w:bCs/>
                <w:color w:val="000000"/>
                <w:sz w:val="22"/>
                <w:lang w:eastAsia="fr-FR"/>
              </w:rPr>
            </w:pPr>
            <w:r w:rsidRPr="002A794F">
              <w:rPr>
                <w:rFonts w:ascii="Calibri" w:eastAsia="Times New Roman" w:hAnsi="Calibri" w:cs="Calibri"/>
                <w:b/>
                <w:bCs/>
                <w:color w:val="000000"/>
                <w:sz w:val="22"/>
                <w:lang w:eastAsia="fr-FR"/>
              </w:rPr>
              <w:t>MONTANT TTC</w:t>
            </w:r>
          </w:p>
        </w:tc>
        <w:tc>
          <w:tcPr>
            <w:tcW w:w="1701" w:type="dxa"/>
            <w:tcBorders>
              <w:top w:val="nil"/>
              <w:left w:val="nil"/>
              <w:bottom w:val="single" w:sz="4" w:space="0" w:color="auto"/>
              <w:right w:val="single" w:sz="4" w:space="0" w:color="auto"/>
            </w:tcBorders>
            <w:vAlign w:val="bottom"/>
            <w:hideMark/>
          </w:tcPr>
          <w:p w14:paraId="7EACB9A5" w14:textId="77777777" w:rsidR="002A794F" w:rsidRPr="002A794F" w:rsidRDefault="002A794F" w:rsidP="002A794F">
            <w:pPr>
              <w:suppressAutoHyphens w:val="0"/>
              <w:autoSpaceDN/>
              <w:spacing w:after="0"/>
              <w:textAlignment w:val="auto"/>
              <w:rPr>
                <w:rFonts w:ascii="Calibri" w:eastAsia="Times New Roman" w:hAnsi="Calibri" w:cs="Calibri"/>
                <w:color w:val="000000"/>
                <w:sz w:val="22"/>
                <w:lang w:eastAsia="fr-FR"/>
              </w:rPr>
            </w:pPr>
            <w:r w:rsidRPr="002A794F">
              <w:rPr>
                <w:rFonts w:ascii="Calibri" w:eastAsia="Times New Roman" w:hAnsi="Calibri" w:cs="Calibri"/>
                <w:color w:val="000000"/>
                <w:sz w:val="22"/>
                <w:lang w:eastAsia="fr-FR"/>
              </w:rPr>
              <w:t> </w:t>
            </w:r>
          </w:p>
        </w:tc>
      </w:tr>
    </w:tbl>
    <w:p w14:paraId="53273055" w14:textId="494F640F" w:rsidR="00A1111D" w:rsidRDefault="00A1111D" w:rsidP="00A1111D">
      <w:pPr>
        <w:tabs>
          <w:tab w:val="left" w:pos="4111"/>
        </w:tabs>
        <w:rPr>
          <w:rFonts w:ascii="Cambria" w:hAnsi="Cambria"/>
          <w:b/>
        </w:rPr>
      </w:pPr>
    </w:p>
    <w:p w14:paraId="7B0950A9" w14:textId="71F450F0" w:rsidR="00A1111D" w:rsidRDefault="00A1111D" w:rsidP="00391C6D">
      <w:pPr>
        <w:suppressAutoHyphens w:val="0"/>
        <w:spacing w:line="251" w:lineRule="auto"/>
        <w:rPr>
          <w:rFonts w:ascii="Cambria" w:hAnsi="Cambria"/>
          <w:b/>
        </w:rPr>
      </w:pPr>
      <w:r>
        <w:rPr>
          <w:rFonts w:ascii="Cambria" w:hAnsi="Cambria"/>
          <w:b/>
        </w:rPr>
        <w:br w:type="page"/>
      </w:r>
    </w:p>
    <w:p w14:paraId="4462CE41" w14:textId="77777777" w:rsidR="00A1111D" w:rsidRDefault="00A1111D" w:rsidP="00A1111D">
      <w:pPr>
        <w:tabs>
          <w:tab w:val="left" w:pos="4111"/>
        </w:tabs>
        <w:rPr>
          <w:rFonts w:ascii="Cambria" w:hAnsi="Cambria"/>
          <w:b/>
        </w:rPr>
      </w:pPr>
    </w:p>
    <w:p w14:paraId="23891FC1" w14:textId="77777777" w:rsidR="00A1111D" w:rsidRDefault="00A1111D" w:rsidP="00A1111D">
      <w:pPr>
        <w:tabs>
          <w:tab w:val="left" w:pos="4111"/>
        </w:tabs>
        <w:rPr>
          <w:rFonts w:ascii="Cambria" w:hAnsi="Cambria"/>
          <w:b/>
        </w:rPr>
      </w:pPr>
    </w:p>
    <w:p w14:paraId="6B34A358" w14:textId="77777777" w:rsidR="00A1111D" w:rsidRDefault="00A1111D" w:rsidP="00A1111D">
      <w:pPr>
        <w:tabs>
          <w:tab w:val="left" w:pos="4111"/>
        </w:tabs>
        <w:rPr>
          <w:rFonts w:ascii="Cambria" w:hAnsi="Cambria"/>
          <w:b/>
        </w:rPr>
      </w:pPr>
    </w:p>
    <w:p w14:paraId="78B5DEF1" w14:textId="77777777" w:rsidR="00A1111D" w:rsidRDefault="00A1111D" w:rsidP="00A1111D">
      <w:pPr>
        <w:tabs>
          <w:tab w:val="left" w:pos="4111"/>
        </w:tabs>
        <w:rPr>
          <w:rFonts w:ascii="Cambria" w:hAnsi="Cambria"/>
          <w:b/>
        </w:rPr>
      </w:pPr>
    </w:p>
    <w:p w14:paraId="74AA2D4D" w14:textId="77777777" w:rsidR="00A1111D" w:rsidRDefault="00A1111D" w:rsidP="00A1111D">
      <w:pPr>
        <w:tabs>
          <w:tab w:val="left" w:pos="4111"/>
        </w:tabs>
        <w:rPr>
          <w:rFonts w:ascii="Cambria" w:hAnsi="Cambria"/>
          <w:b/>
        </w:rPr>
      </w:pPr>
    </w:p>
    <w:p w14:paraId="6767060F" w14:textId="77777777" w:rsidR="00A1111D" w:rsidRDefault="00A1111D" w:rsidP="00A1111D">
      <w:pPr>
        <w:tabs>
          <w:tab w:val="left" w:pos="4111"/>
        </w:tabs>
        <w:rPr>
          <w:rFonts w:ascii="Cambria" w:hAnsi="Cambria"/>
          <w:b/>
        </w:rPr>
      </w:pPr>
    </w:p>
    <w:p w14:paraId="6864BEFD" w14:textId="77777777" w:rsidR="00A1111D" w:rsidRDefault="00A1111D" w:rsidP="00A1111D">
      <w:pPr>
        <w:tabs>
          <w:tab w:val="left" w:pos="4111"/>
        </w:tabs>
        <w:rPr>
          <w:rFonts w:ascii="Cambria" w:hAnsi="Cambria"/>
          <w:b/>
        </w:rPr>
      </w:pPr>
    </w:p>
    <w:p w14:paraId="24272028" w14:textId="77777777" w:rsidR="00A1111D" w:rsidRDefault="00A1111D" w:rsidP="00A1111D">
      <w:pPr>
        <w:tabs>
          <w:tab w:val="left" w:pos="4111"/>
        </w:tabs>
        <w:rPr>
          <w:rFonts w:ascii="Cambria" w:hAnsi="Cambria"/>
          <w:b/>
        </w:rPr>
      </w:pPr>
    </w:p>
    <w:p w14:paraId="61F42AD6" w14:textId="77777777" w:rsidR="00A1111D" w:rsidRDefault="00A1111D" w:rsidP="00A1111D">
      <w:pPr>
        <w:tabs>
          <w:tab w:val="left" w:pos="4111"/>
        </w:tabs>
        <w:rPr>
          <w:rFonts w:ascii="Cambria" w:hAnsi="Cambria"/>
          <w:b/>
        </w:rPr>
      </w:pPr>
    </w:p>
    <w:p w14:paraId="2BF88628" w14:textId="77777777" w:rsidR="00A1111D" w:rsidRDefault="00A1111D" w:rsidP="00A1111D">
      <w:pPr>
        <w:tabs>
          <w:tab w:val="left" w:pos="4111"/>
        </w:tabs>
        <w:rPr>
          <w:rFonts w:ascii="Cambria" w:hAnsi="Cambria"/>
          <w:b/>
        </w:rPr>
      </w:pPr>
    </w:p>
    <w:p w14:paraId="37B6C053" w14:textId="77777777" w:rsidR="00A1111D" w:rsidRDefault="00A1111D" w:rsidP="00A1111D">
      <w:pPr>
        <w:tabs>
          <w:tab w:val="left" w:pos="4111"/>
        </w:tabs>
        <w:rPr>
          <w:rFonts w:ascii="Cambria" w:hAnsi="Cambria"/>
          <w:b/>
        </w:rPr>
      </w:pPr>
    </w:p>
    <w:p w14:paraId="1B2DCCB6" w14:textId="77777777" w:rsidR="00A1111D" w:rsidRDefault="00A1111D" w:rsidP="00A1111D">
      <w:pPr>
        <w:tabs>
          <w:tab w:val="left" w:pos="4111"/>
        </w:tabs>
        <w:rPr>
          <w:rFonts w:ascii="Cambria" w:hAnsi="Cambria"/>
          <w:b/>
        </w:rPr>
      </w:pPr>
    </w:p>
    <w:p w14:paraId="47132361" w14:textId="77777777" w:rsidR="00A1111D" w:rsidRPr="00A1111D" w:rsidRDefault="00A1111D" w:rsidP="00A1111D">
      <w:pPr>
        <w:widowControl w:val="0"/>
        <w:suppressAutoHyphens w:val="0"/>
        <w:autoSpaceDE w:val="0"/>
        <w:spacing w:before="1" w:after="0"/>
        <w:ind w:left="259" w:right="1948"/>
        <w:jc w:val="center"/>
        <w:textAlignment w:val="auto"/>
        <w:rPr>
          <w:rFonts w:eastAsia="SimSun-ExtB" w:cs="SimSun-ExtB"/>
          <w:b/>
          <w:sz w:val="44"/>
        </w:rPr>
      </w:pPr>
      <w:r w:rsidRPr="00A1111D">
        <w:rPr>
          <w:rFonts w:eastAsia="SimSun-ExtB" w:cs="SimSun-ExtB"/>
          <w:b/>
          <w:sz w:val="44"/>
        </w:rPr>
        <w:t>Pièce</w:t>
      </w:r>
      <w:r w:rsidRPr="00A1111D">
        <w:rPr>
          <w:rFonts w:eastAsia="SimSun-ExtB" w:cs="SimSun-ExtB"/>
          <w:b/>
          <w:spacing w:val="57"/>
          <w:sz w:val="44"/>
        </w:rPr>
        <w:t xml:space="preserve"> </w:t>
      </w:r>
      <w:r w:rsidRPr="00A1111D">
        <w:rPr>
          <w:rFonts w:eastAsia="SimSun-ExtB" w:cs="SimSun-ExtB"/>
          <w:b/>
          <w:sz w:val="44"/>
        </w:rPr>
        <w:t>N°</w:t>
      </w:r>
      <w:r w:rsidRPr="00A1111D">
        <w:rPr>
          <w:rFonts w:eastAsia="SimSun-ExtB" w:cs="SimSun-ExtB"/>
          <w:b/>
          <w:spacing w:val="-72"/>
          <w:sz w:val="44"/>
        </w:rPr>
        <w:t xml:space="preserve"> </w:t>
      </w:r>
      <w:r w:rsidRPr="00A1111D">
        <w:rPr>
          <w:rFonts w:eastAsia="SimSun-ExtB" w:cs="SimSun-ExtB"/>
          <w:b/>
          <w:sz w:val="44"/>
        </w:rPr>
        <w:t>8</w:t>
      </w:r>
      <w:r w:rsidRPr="00A1111D">
        <w:rPr>
          <w:rFonts w:eastAsia="SimSun-ExtB" w:cs="SimSun-ExtB"/>
          <w:b/>
          <w:spacing w:val="-68"/>
          <w:sz w:val="44"/>
        </w:rPr>
        <w:t xml:space="preserve"> </w:t>
      </w:r>
      <w:r w:rsidRPr="00A1111D">
        <w:rPr>
          <w:rFonts w:eastAsia="SimSun-ExtB" w:cs="SimSun-ExtB"/>
          <w:b/>
          <w:spacing w:val="-10"/>
          <w:sz w:val="44"/>
        </w:rPr>
        <w:t>:</w:t>
      </w:r>
    </w:p>
    <w:p w14:paraId="44412218" w14:textId="77777777" w:rsidR="00A1111D" w:rsidRPr="00A1111D" w:rsidRDefault="00A1111D" w:rsidP="00A1111D">
      <w:pPr>
        <w:widowControl w:val="0"/>
        <w:suppressAutoHyphens w:val="0"/>
        <w:autoSpaceDE w:val="0"/>
        <w:spacing w:before="72" w:after="0"/>
        <w:ind w:right="1647"/>
        <w:jc w:val="center"/>
        <w:textAlignment w:val="auto"/>
        <w:rPr>
          <w:rFonts w:eastAsia="SimSun-ExtB" w:cs="SimSun-ExtB"/>
          <w:b/>
          <w:sz w:val="44"/>
        </w:rPr>
      </w:pPr>
      <w:r w:rsidRPr="00A1111D">
        <w:rPr>
          <w:rFonts w:eastAsia="SimSun-ExtB" w:cs="SimSun-ExtB"/>
          <w:b/>
          <w:position w:val="1"/>
          <w:sz w:val="44"/>
        </w:rPr>
        <w:t>Cadre</w:t>
      </w:r>
      <w:r w:rsidRPr="00A1111D">
        <w:rPr>
          <w:rFonts w:eastAsia="SimSun-ExtB" w:cs="SimSun-ExtB"/>
          <w:b/>
          <w:spacing w:val="-15"/>
          <w:position w:val="1"/>
          <w:sz w:val="44"/>
        </w:rPr>
        <w:t xml:space="preserve"> </w:t>
      </w:r>
      <w:r w:rsidRPr="00A1111D">
        <w:rPr>
          <w:rFonts w:eastAsia="SimSun-ExtB" w:cs="SimSun-ExtB"/>
          <w:b/>
          <w:position w:val="1"/>
          <w:sz w:val="44"/>
        </w:rPr>
        <w:t>du</w:t>
      </w:r>
      <w:r w:rsidRPr="00A1111D">
        <w:rPr>
          <w:rFonts w:eastAsia="SimSun-ExtB" w:cs="SimSun-ExtB"/>
          <w:b/>
          <w:spacing w:val="-15"/>
          <w:position w:val="1"/>
          <w:sz w:val="44"/>
        </w:rPr>
        <w:t xml:space="preserve"> </w:t>
      </w:r>
      <w:r w:rsidRPr="00A1111D">
        <w:rPr>
          <w:rFonts w:eastAsia="SimSun-ExtB" w:cs="SimSun-ExtB"/>
          <w:b/>
          <w:position w:val="1"/>
          <w:sz w:val="44"/>
        </w:rPr>
        <w:t>sous-</w:t>
      </w:r>
      <w:r w:rsidRPr="00A1111D">
        <w:rPr>
          <w:rFonts w:eastAsia="SimSun-ExtB" w:cs="SimSun-ExtB"/>
          <w:b/>
          <w:sz w:val="44"/>
        </w:rPr>
        <w:t>détail</w:t>
      </w:r>
      <w:r w:rsidRPr="00A1111D">
        <w:rPr>
          <w:rFonts w:eastAsia="SimSun-ExtB" w:cs="SimSun-ExtB"/>
          <w:b/>
          <w:spacing w:val="-13"/>
          <w:sz w:val="44"/>
        </w:rPr>
        <w:t xml:space="preserve"> </w:t>
      </w:r>
      <w:r w:rsidRPr="00A1111D">
        <w:rPr>
          <w:rFonts w:eastAsia="SimSun-ExtB" w:cs="SimSun-ExtB"/>
          <w:b/>
          <w:sz w:val="44"/>
        </w:rPr>
        <w:t>des</w:t>
      </w:r>
      <w:r w:rsidRPr="00A1111D">
        <w:rPr>
          <w:rFonts w:eastAsia="SimSun-ExtB" w:cs="SimSun-ExtB"/>
          <w:b/>
          <w:spacing w:val="-12"/>
          <w:sz w:val="44"/>
        </w:rPr>
        <w:t xml:space="preserve"> </w:t>
      </w:r>
      <w:r w:rsidRPr="00A1111D">
        <w:rPr>
          <w:rFonts w:eastAsia="SimSun-ExtB" w:cs="SimSun-ExtB"/>
          <w:b/>
          <w:spacing w:val="5"/>
          <w:sz w:val="44"/>
        </w:rPr>
        <w:t>prix</w:t>
      </w:r>
    </w:p>
    <w:p w14:paraId="11C5D51A" w14:textId="77777777" w:rsidR="00A1111D" w:rsidRPr="00A1111D" w:rsidRDefault="00A1111D" w:rsidP="00A1111D">
      <w:pPr>
        <w:widowControl w:val="0"/>
        <w:suppressAutoHyphens w:val="0"/>
        <w:autoSpaceDE w:val="0"/>
        <w:spacing w:after="0"/>
        <w:jc w:val="center"/>
        <w:textAlignment w:val="auto"/>
        <w:rPr>
          <w:rFonts w:eastAsia="SimSun-ExtB" w:cs="SimSun-ExtB"/>
          <w:b/>
          <w:sz w:val="44"/>
        </w:rPr>
        <w:sectPr w:rsidR="00A1111D" w:rsidRPr="00A1111D" w:rsidSect="00A1111D">
          <w:pgSz w:w="11910" w:h="16840"/>
          <w:pgMar w:top="1920" w:right="425" w:bottom="820" w:left="566" w:header="0" w:footer="631" w:gutter="0"/>
          <w:cols w:space="720"/>
        </w:sectPr>
      </w:pPr>
    </w:p>
    <w:tbl>
      <w:tblPr>
        <w:tblStyle w:val="TableNormal2"/>
        <w:tblW w:w="0" w:type="auto"/>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3022"/>
        <w:gridCol w:w="1896"/>
        <w:gridCol w:w="1709"/>
        <w:gridCol w:w="1589"/>
      </w:tblGrid>
      <w:tr w:rsidR="00A1111D" w:rsidRPr="00A1111D" w14:paraId="5733E3B0" w14:textId="77777777" w:rsidTr="00A36A9D">
        <w:trPr>
          <w:trHeight w:val="407"/>
        </w:trPr>
        <w:tc>
          <w:tcPr>
            <w:tcW w:w="9270" w:type="dxa"/>
            <w:gridSpan w:val="5"/>
          </w:tcPr>
          <w:p w14:paraId="6D8D0CE0" w14:textId="77777777" w:rsidR="00A1111D" w:rsidRPr="00A1111D" w:rsidRDefault="00A1111D" w:rsidP="00A1111D">
            <w:pPr>
              <w:suppressAutoHyphens w:val="0"/>
              <w:spacing w:line="223" w:lineRule="exact"/>
              <w:ind w:left="13"/>
              <w:jc w:val="center"/>
              <w:rPr>
                <w:rFonts w:eastAsia="SimSun-ExtB" w:cs="SimSun-ExtB"/>
                <w:b/>
                <w:sz w:val="20"/>
              </w:rPr>
            </w:pPr>
            <w:r w:rsidRPr="00A1111D">
              <w:rPr>
                <w:rFonts w:eastAsia="SimSun-ExtB" w:cs="SimSun-ExtB"/>
                <w:b/>
                <w:sz w:val="20"/>
              </w:rPr>
              <w:lastRenderedPageBreak/>
              <w:t>DÉSIGNATION</w:t>
            </w:r>
            <w:r w:rsidRPr="00A1111D">
              <w:rPr>
                <w:rFonts w:eastAsia="SimSun-ExtB" w:cs="SimSun-ExtB"/>
                <w:b/>
                <w:spacing w:val="-13"/>
                <w:sz w:val="20"/>
              </w:rPr>
              <w:t xml:space="preserve"> </w:t>
            </w:r>
            <w:r w:rsidRPr="00A1111D">
              <w:rPr>
                <w:rFonts w:eastAsia="SimSun-ExtB" w:cs="SimSun-ExtB"/>
                <w:b/>
                <w:sz w:val="20"/>
              </w:rPr>
              <w:t>DE</w:t>
            </w:r>
            <w:r w:rsidRPr="00A1111D">
              <w:rPr>
                <w:rFonts w:eastAsia="SimSun-ExtB" w:cs="SimSun-ExtB"/>
                <w:b/>
                <w:spacing w:val="-12"/>
                <w:sz w:val="20"/>
              </w:rPr>
              <w:t xml:space="preserve"> </w:t>
            </w:r>
            <w:r w:rsidRPr="00A1111D">
              <w:rPr>
                <w:rFonts w:eastAsia="SimSun-ExtB" w:cs="SimSun-ExtB"/>
                <w:b/>
                <w:sz w:val="20"/>
              </w:rPr>
              <w:t>LA</w:t>
            </w:r>
            <w:r w:rsidRPr="00A1111D">
              <w:rPr>
                <w:rFonts w:eastAsia="SimSun-ExtB" w:cs="SimSun-ExtB"/>
                <w:b/>
                <w:spacing w:val="-5"/>
                <w:sz w:val="20"/>
              </w:rPr>
              <w:t xml:space="preserve"> </w:t>
            </w:r>
            <w:r w:rsidRPr="00A1111D">
              <w:rPr>
                <w:rFonts w:eastAsia="SimSun-ExtB" w:cs="SimSun-ExtB"/>
                <w:b/>
                <w:spacing w:val="-2"/>
                <w:sz w:val="20"/>
              </w:rPr>
              <w:t>TACHE</w:t>
            </w:r>
          </w:p>
        </w:tc>
      </w:tr>
      <w:tr w:rsidR="00A1111D" w:rsidRPr="00A1111D" w14:paraId="0563B484" w14:textId="77777777" w:rsidTr="00A36A9D">
        <w:trPr>
          <w:trHeight w:val="407"/>
        </w:trPr>
        <w:tc>
          <w:tcPr>
            <w:tcW w:w="1054" w:type="dxa"/>
          </w:tcPr>
          <w:p w14:paraId="7CB2A994" w14:textId="77777777" w:rsidR="00A1111D" w:rsidRPr="00A1111D" w:rsidRDefault="00A1111D" w:rsidP="00A1111D">
            <w:pPr>
              <w:suppressAutoHyphens w:val="0"/>
              <w:spacing w:line="223" w:lineRule="exact"/>
              <w:ind w:left="22"/>
              <w:jc w:val="center"/>
              <w:rPr>
                <w:rFonts w:eastAsia="SimSun-ExtB" w:cs="SimSun-ExtB"/>
                <w:b/>
                <w:sz w:val="20"/>
              </w:rPr>
            </w:pPr>
            <w:r w:rsidRPr="00A1111D">
              <w:rPr>
                <w:rFonts w:eastAsia="SimSun-ExtB" w:cs="SimSun-ExtB"/>
                <w:b/>
                <w:sz w:val="20"/>
              </w:rPr>
              <w:t>N°</w:t>
            </w:r>
            <w:r w:rsidRPr="00A1111D">
              <w:rPr>
                <w:rFonts w:eastAsia="SimSun-ExtB" w:cs="SimSun-ExtB"/>
                <w:b/>
                <w:spacing w:val="-6"/>
                <w:sz w:val="20"/>
              </w:rPr>
              <w:t xml:space="preserve"> </w:t>
            </w:r>
            <w:r w:rsidRPr="00A1111D">
              <w:rPr>
                <w:rFonts w:eastAsia="SimSun-ExtB" w:cs="SimSun-ExtB"/>
                <w:b/>
                <w:spacing w:val="-4"/>
                <w:sz w:val="20"/>
              </w:rPr>
              <w:t>PRIX</w:t>
            </w:r>
          </w:p>
        </w:tc>
        <w:tc>
          <w:tcPr>
            <w:tcW w:w="3022" w:type="dxa"/>
          </w:tcPr>
          <w:p w14:paraId="6D20A061" w14:textId="77777777" w:rsidR="00A1111D" w:rsidRPr="00A1111D" w:rsidRDefault="00A1111D" w:rsidP="00A1111D">
            <w:pPr>
              <w:suppressAutoHyphens w:val="0"/>
              <w:spacing w:line="223" w:lineRule="exact"/>
              <w:ind w:left="563"/>
              <w:rPr>
                <w:rFonts w:eastAsia="SimSun-ExtB" w:hAnsi="SimSun-ExtB" w:cs="SimSun-ExtB"/>
                <w:b/>
                <w:sz w:val="20"/>
              </w:rPr>
            </w:pPr>
            <w:r w:rsidRPr="00A1111D">
              <w:rPr>
                <w:rFonts w:eastAsia="SimSun-ExtB" w:hAnsi="SimSun-ExtB" w:cs="SimSun-ExtB"/>
                <w:b/>
                <w:spacing w:val="-2"/>
                <w:sz w:val="20"/>
              </w:rPr>
              <w:t>Rendement</w:t>
            </w:r>
            <w:r w:rsidRPr="00A1111D">
              <w:rPr>
                <w:rFonts w:eastAsia="SimSun-ExtB" w:hAnsi="SimSun-ExtB" w:cs="SimSun-ExtB"/>
                <w:b/>
                <w:spacing w:val="-1"/>
                <w:sz w:val="20"/>
              </w:rPr>
              <w:t xml:space="preserve"> </w:t>
            </w:r>
            <w:r w:rsidRPr="00A1111D">
              <w:rPr>
                <w:rFonts w:eastAsia="SimSun-ExtB" w:hAnsi="SimSun-ExtB" w:cs="SimSun-ExtB"/>
                <w:b/>
                <w:spacing w:val="-2"/>
                <w:sz w:val="20"/>
              </w:rPr>
              <w:t>journalier</w:t>
            </w:r>
          </w:p>
        </w:tc>
        <w:tc>
          <w:tcPr>
            <w:tcW w:w="1896" w:type="dxa"/>
          </w:tcPr>
          <w:p w14:paraId="17B58EC5" w14:textId="77777777" w:rsidR="00A1111D" w:rsidRPr="00A1111D" w:rsidRDefault="00A1111D" w:rsidP="00A1111D">
            <w:pPr>
              <w:suppressAutoHyphens w:val="0"/>
              <w:spacing w:line="223" w:lineRule="exact"/>
              <w:ind w:left="17" w:right="8"/>
              <w:jc w:val="center"/>
              <w:rPr>
                <w:rFonts w:eastAsia="SimSun-ExtB" w:cs="SimSun-ExtB"/>
                <w:b/>
                <w:sz w:val="20"/>
              </w:rPr>
            </w:pPr>
            <w:r w:rsidRPr="00A1111D">
              <w:rPr>
                <w:rFonts w:eastAsia="SimSun-ExtB" w:cs="SimSun-ExtB"/>
                <w:b/>
                <w:spacing w:val="-2"/>
                <w:sz w:val="20"/>
              </w:rPr>
              <w:t>Quantité</w:t>
            </w:r>
            <w:r w:rsidRPr="00A1111D">
              <w:rPr>
                <w:rFonts w:eastAsia="SimSun-ExtB" w:cs="SimSun-ExtB"/>
                <w:b/>
                <w:spacing w:val="-1"/>
                <w:sz w:val="20"/>
              </w:rPr>
              <w:t xml:space="preserve"> </w:t>
            </w:r>
            <w:r w:rsidRPr="00A1111D">
              <w:rPr>
                <w:rFonts w:eastAsia="SimSun-ExtB" w:cs="SimSun-ExtB"/>
                <w:b/>
                <w:spacing w:val="-2"/>
                <w:sz w:val="20"/>
              </w:rPr>
              <w:t>totale</w:t>
            </w:r>
          </w:p>
        </w:tc>
        <w:tc>
          <w:tcPr>
            <w:tcW w:w="1709" w:type="dxa"/>
          </w:tcPr>
          <w:p w14:paraId="2B32D3D7" w14:textId="77777777" w:rsidR="00A1111D" w:rsidRPr="00A1111D" w:rsidRDefault="00A1111D" w:rsidP="00A1111D">
            <w:pPr>
              <w:suppressAutoHyphens w:val="0"/>
              <w:spacing w:line="223" w:lineRule="exact"/>
              <w:ind w:left="15" w:right="6"/>
              <w:jc w:val="center"/>
              <w:rPr>
                <w:rFonts w:eastAsia="SimSun-ExtB" w:cs="SimSun-ExtB"/>
                <w:b/>
                <w:sz w:val="20"/>
              </w:rPr>
            </w:pPr>
            <w:r w:rsidRPr="00A1111D">
              <w:rPr>
                <w:rFonts w:eastAsia="SimSun-ExtB" w:cs="SimSun-ExtB"/>
                <w:b/>
                <w:spacing w:val="-2"/>
                <w:sz w:val="20"/>
              </w:rPr>
              <w:t>Unité</w:t>
            </w:r>
          </w:p>
        </w:tc>
        <w:tc>
          <w:tcPr>
            <w:tcW w:w="1589" w:type="dxa"/>
          </w:tcPr>
          <w:p w14:paraId="57F5A264" w14:textId="77777777" w:rsidR="00A1111D" w:rsidRPr="00A1111D" w:rsidRDefault="00A1111D" w:rsidP="00A1111D">
            <w:pPr>
              <w:suppressAutoHyphens w:val="0"/>
              <w:spacing w:line="223" w:lineRule="exact"/>
              <w:ind w:left="17"/>
              <w:jc w:val="center"/>
              <w:rPr>
                <w:rFonts w:eastAsia="SimSun-ExtB" w:cs="SimSun-ExtB"/>
                <w:b/>
                <w:sz w:val="20"/>
              </w:rPr>
            </w:pPr>
            <w:r w:rsidRPr="00A1111D">
              <w:rPr>
                <w:rFonts w:eastAsia="SimSun-ExtB" w:cs="SimSun-ExtB"/>
                <w:b/>
                <w:sz w:val="20"/>
              </w:rPr>
              <w:t>Durée</w:t>
            </w:r>
            <w:r w:rsidRPr="00A1111D">
              <w:rPr>
                <w:rFonts w:eastAsia="SimSun-ExtB" w:cs="SimSun-ExtB"/>
                <w:b/>
                <w:spacing w:val="-11"/>
                <w:sz w:val="20"/>
              </w:rPr>
              <w:t xml:space="preserve"> </w:t>
            </w:r>
            <w:r w:rsidRPr="00A1111D">
              <w:rPr>
                <w:rFonts w:eastAsia="SimSun-ExtB" w:cs="SimSun-ExtB"/>
                <w:b/>
                <w:spacing w:val="-2"/>
                <w:sz w:val="20"/>
              </w:rPr>
              <w:t>activité</w:t>
            </w:r>
          </w:p>
        </w:tc>
      </w:tr>
      <w:tr w:rsidR="00A1111D" w:rsidRPr="00A1111D" w14:paraId="61130849" w14:textId="77777777" w:rsidTr="00A36A9D">
        <w:trPr>
          <w:trHeight w:val="409"/>
        </w:trPr>
        <w:tc>
          <w:tcPr>
            <w:tcW w:w="1054" w:type="dxa"/>
            <w:vMerge w:val="restart"/>
          </w:tcPr>
          <w:p w14:paraId="5D10EBCA" w14:textId="77777777" w:rsidR="00A1111D" w:rsidRPr="00A1111D" w:rsidRDefault="00A1111D" w:rsidP="00A1111D">
            <w:pPr>
              <w:suppressAutoHyphens w:val="0"/>
              <w:rPr>
                <w:rFonts w:eastAsia="SimSun-ExtB" w:hAnsi="SimSun-ExtB" w:cs="SimSun-ExtB"/>
                <w:b/>
                <w:sz w:val="20"/>
              </w:rPr>
            </w:pPr>
          </w:p>
          <w:p w14:paraId="6D329B4B" w14:textId="77777777" w:rsidR="00A1111D" w:rsidRPr="00A1111D" w:rsidRDefault="00A1111D" w:rsidP="00A1111D">
            <w:pPr>
              <w:suppressAutoHyphens w:val="0"/>
              <w:rPr>
                <w:rFonts w:eastAsia="SimSun-ExtB" w:hAnsi="SimSun-ExtB" w:cs="SimSun-ExtB"/>
                <w:b/>
                <w:sz w:val="20"/>
              </w:rPr>
            </w:pPr>
          </w:p>
          <w:p w14:paraId="497C7033" w14:textId="77777777" w:rsidR="00A1111D" w:rsidRPr="00A1111D" w:rsidRDefault="00A1111D" w:rsidP="00A1111D">
            <w:pPr>
              <w:suppressAutoHyphens w:val="0"/>
              <w:rPr>
                <w:rFonts w:eastAsia="SimSun-ExtB" w:hAnsi="SimSun-ExtB" w:cs="SimSun-ExtB"/>
                <w:b/>
                <w:sz w:val="20"/>
              </w:rPr>
            </w:pPr>
          </w:p>
          <w:p w14:paraId="45E93A5B" w14:textId="77777777" w:rsidR="00A1111D" w:rsidRPr="00A1111D" w:rsidRDefault="00A1111D" w:rsidP="00A1111D">
            <w:pPr>
              <w:suppressAutoHyphens w:val="0"/>
              <w:spacing w:before="23"/>
              <w:rPr>
                <w:rFonts w:eastAsia="SimSun-ExtB" w:hAnsi="SimSun-ExtB" w:cs="SimSun-ExtB"/>
                <w:b/>
                <w:sz w:val="20"/>
              </w:rPr>
            </w:pPr>
          </w:p>
          <w:p w14:paraId="1F708921" w14:textId="77777777" w:rsidR="00A1111D" w:rsidRPr="00A1111D" w:rsidRDefault="00A1111D" w:rsidP="00A1111D">
            <w:pPr>
              <w:suppressAutoHyphens w:val="0"/>
              <w:spacing w:line="259" w:lineRule="auto"/>
              <w:ind w:left="179" w:firstLine="122"/>
              <w:rPr>
                <w:rFonts w:eastAsia="SimSun-ExtB" w:cs="SimSun-ExtB"/>
                <w:b/>
                <w:sz w:val="20"/>
              </w:rPr>
            </w:pPr>
            <w:r w:rsidRPr="00A1111D">
              <w:rPr>
                <w:rFonts w:eastAsia="SimSun-ExtB" w:cs="SimSun-ExtB"/>
                <w:b/>
                <w:spacing w:val="-4"/>
                <w:sz w:val="20"/>
              </w:rPr>
              <w:t>Main d'œuvre</w:t>
            </w:r>
          </w:p>
        </w:tc>
        <w:tc>
          <w:tcPr>
            <w:tcW w:w="3022" w:type="dxa"/>
          </w:tcPr>
          <w:p w14:paraId="3B49892F" w14:textId="77777777" w:rsidR="00A1111D" w:rsidRPr="00A1111D" w:rsidRDefault="00A1111D" w:rsidP="00A1111D">
            <w:pPr>
              <w:suppressAutoHyphens w:val="0"/>
              <w:spacing w:line="236" w:lineRule="exact"/>
              <w:ind w:left="947"/>
              <w:rPr>
                <w:rFonts w:ascii="SimSun-ExtB" w:eastAsia="SimSun-ExtB" w:hAnsi="SimSun-ExtB" w:cs="SimSun-ExtB"/>
                <w:sz w:val="20"/>
              </w:rPr>
            </w:pPr>
            <w:r w:rsidRPr="00A1111D">
              <w:rPr>
                <w:rFonts w:ascii="SimSun-ExtB" w:eastAsia="SimSun-ExtB" w:hAnsi="SimSun-ExtB" w:cs="SimSun-ExtB"/>
                <w:spacing w:val="-2"/>
                <w:w w:val="120"/>
                <w:sz w:val="20"/>
              </w:rPr>
              <w:t>CAT</w:t>
            </w:r>
            <w:r w:rsidRPr="00A1111D">
              <w:rPr>
                <w:rFonts w:ascii="Calibri" w:eastAsia="SimSun-ExtB" w:hAnsi="Calibri" w:cs="Calibri"/>
                <w:spacing w:val="-2"/>
                <w:w w:val="120"/>
                <w:sz w:val="20"/>
              </w:rPr>
              <w:t>É</w:t>
            </w:r>
            <w:r w:rsidRPr="00A1111D">
              <w:rPr>
                <w:rFonts w:ascii="SimSun-ExtB" w:eastAsia="SimSun-ExtB" w:hAnsi="SimSun-ExtB" w:cs="SimSun-ExtB"/>
                <w:spacing w:val="-2"/>
                <w:w w:val="120"/>
                <w:sz w:val="20"/>
              </w:rPr>
              <w:t>GORIE</w:t>
            </w:r>
          </w:p>
        </w:tc>
        <w:tc>
          <w:tcPr>
            <w:tcW w:w="1896" w:type="dxa"/>
          </w:tcPr>
          <w:p w14:paraId="0F20B3E2" w14:textId="77777777" w:rsidR="00A1111D" w:rsidRPr="00A1111D" w:rsidRDefault="00A1111D" w:rsidP="00A1111D">
            <w:pPr>
              <w:suppressAutoHyphens w:val="0"/>
              <w:spacing w:line="236" w:lineRule="exact"/>
              <w:ind w:left="17" w:right="3"/>
              <w:jc w:val="center"/>
              <w:rPr>
                <w:rFonts w:ascii="SimSun-ExtB" w:eastAsia="SimSun-ExtB" w:hAnsi="SimSun-ExtB" w:cs="SimSun-ExtB"/>
                <w:sz w:val="20"/>
              </w:rPr>
            </w:pPr>
            <w:r w:rsidRPr="00A1111D">
              <w:rPr>
                <w:rFonts w:ascii="SimSun-ExtB" w:eastAsia="SimSun-ExtB" w:hAnsi="SimSun-ExtB" w:cs="SimSun-ExtB"/>
                <w:w w:val="75"/>
                <w:sz w:val="20"/>
              </w:rPr>
              <w:t>Salaire</w:t>
            </w:r>
            <w:r w:rsidRPr="00A1111D">
              <w:rPr>
                <w:rFonts w:ascii="SimSun-ExtB" w:eastAsia="SimSun-ExtB" w:hAnsi="SimSun-ExtB" w:cs="SimSun-ExtB"/>
                <w:spacing w:val="-6"/>
                <w:w w:val="75"/>
                <w:sz w:val="20"/>
              </w:rPr>
              <w:t xml:space="preserve"> </w:t>
            </w:r>
            <w:r w:rsidRPr="00A1111D">
              <w:rPr>
                <w:rFonts w:ascii="SimSun-ExtB" w:eastAsia="SimSun-ExtB" w:hAnsi="SimSun-ExtB" w:cs="SimSun-ExtB"/>
                <w:spacing w:val="-2"/>
                <w:w w:val="90"/>
                <w:sz w:val="20"/>
              </w:rPr>
              <w:t>journalier</w:t>
            </w:r>
          </w:p>
        </w:tc>
        <w:tc>
          <w:tcPr>
            <w:tcW w:w="1709" w:type="dxa"/>
          </w:tcPr>
          <w:p w14:paraId="74A1967A" w14:textId="77777777" w:rsidR="00A1111D" w:rsidRPr="00A1111D" w:rsidRDefault="00A1111D" w:rsidP="00A1111D">
            <w:pPr>
              <w:suppressAutoHyphens w:val="0"/>
              <w:spacing w:line="236" w:lineRule="exact"/>
              <w:ind w:left="15" w:right="7"/>
              <w:jc w:val="center"/>
              <w:rPr>
                <w:rFonts w:ascii="SimSun-ExtB" w:eastAsia="SimSun-ExtB" w:hAnsi="SimSun-ExtB" w:cs="SimSun-ExtB"/>
                <w:sz w:val="20"/>
              </w:rPr>
            </w:pPr>
            <w:r w:rsidRPr="00A1111D">
              <w:rPr>
                <w:rFonts w:ascii="SimSun-ExtB" w:eastAsia="SimSun-ExtB" w:hAnsi="SimSun-ExtB" w:cs="SimSun-ExtB"/>
                <w:w w:val="80"/>
                <w:sz w:val="20"/>
              </w:rPr>
              <w:t>Jours</w:t>
            </w:r>
            <w:r w:rsidRPr="00A1111D">
              <w:rPr>
                <w:rFonts w:ascii="SimSun-ExtB" w:eastAsia="SimSun-ExtB" w:hAnsi="SimSun-ExtB" w:cs="SimSun-ExtB"/>
                <w:spacing w:val="-13"/>
                <w:w w:val="80"/>
                <w:sz w:val="20"/>
              </w:rPr>
              <w:t xml:space="preserve"> </w:t>
            </w:r>
            <w:r w:rsidRPr="00A1111D">
              <w:rPr>
                <w:rFonts w:ascii="SimSun-ExtB" w:eastAsia="SimSun-ExtB" w:hAnsi="SimSun-ExtB" w:cs="SimSun-ExtB"/>
                <w:spacing w:val="-2"/>
                <w:w w:val="85"/>
                <w:sz w:val="20"/>
              </w:rPr>
              <w:t>factur</w:t>
            </w:r>
            <w:r w:rsidRPr="00A1111D">
              <w:rPr>
                <w:rFonts w:ascii="Calibri" w:eastAsia="SimSun-ExtB" w:hAnsi="Calibri" w:cs="Calibri"/>
                <w:spacing w:val="-2"/>
                <w:w w:val="85"/>
                <w:sz w:val="20"/>
              </w:rPr>
              <w:t>é</w:t>
            </w:r>
            <w:r w:rsidRPr="00A1111D">
              <w:rPr>
                <w:rFonts w:ascii="SimSun-ExtB" w:eastAsia="SimSun-ExtB" w:hAnsi="SimSun-ExtB" w:cs="SimSun-ExtB"/>
                <w:spacing w:val="-2"/>
                <w:w w:val="85"/>
                <w:sz w:val="20"/>
              </w:rPr>
              <w:t>s</w:t>
            </w:r>
          </w:p>
        </w:tc>
        <w:tc>
          <w:tcPr>
            <w:tcW w:w="1589" w:type="dxa"/>
          </w:tcPr>
          <w:p w14:paraId="7616BB0E" w14:textId="77777777" w:rsidR="00A1111D" w:rsidRPr="00A1111D" w:rsidRDefault="00A1111D" w:rsidP="00A1111D">
            <w:pPr>
              <w:suppressAutoHyphens w:val="0"/>
              <w:spacing w:line="236" w:lineRule="exact"/>
              <w:ind w:left="17" w:right="6"/>
              <w:jc w:val="center"/>
              <w:rPr>
                <w:rFonts w:ascii="SimSun-ExtB" w:eastAsia="SimSun-ExtB" w:hAnsi="SimSun-ExtB" w:cs="SimSun-ExtB"/>
                <w:sz w:val="20"/>
              </w:rPr>
            </w:pPr>
            <w:r w:rsidRPr="00A1111D">
              <w:rPr>
                <w:rFonts w:ascii="SimSun-ExtB" w:eastAsia="SimSun-ExtB" w:hAnsi="SimSun-ExtB" w:cs="SimSun-ExtB"/>
                <w:spacing w:val="-2"/>
                <w:sz w:val="20"/>
              </w:rPr>
              <w:t>Montant</w:t>
            </w:r>
          </w:p>
        </w:tc>
      </w:tr>
      <w:tr w:rsidR="00A1111D" w:rsidRPr="00A1111D" w14:paraId="2C433A61" w14:textId="77777777" w:rsidTr="00A36A9D">
        <w:trPr>
          <w:trHeight w:val="407"/>
        </w:trPr>
        <w:tc>
          <w:tcPr>
            <w:tcW w:w="1054" w:type="dxa"/>
            <w:vMerge/>
            <w:tcBorders>
              <w:top w:val="nil"/>
            </w:tcBorders>
          </w:tcPr>
          <w:p w14:paraId="3231D0A1"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3C1D90D9" w14:textId="77777777" w:rsidR="00A1111D" w:rsidRPr="00A1111D" w:rsidRDefault="00A1111D" w:rsidP="00A1111D">
            <w:pPr>
              <w:suppressAutoHyphens w:val="0"/>
              <w:rPr>
                <w:rFonts w:eastAsia="SimSun-ExtB" w:hAnsi="SimSun-ExtB" w:cs="SimSun-ExtB"/>
                <w:sz w:val="18"/>
              </w:rPr>
            </w:pPr>
          </w:p>
        </w:tc>
        <w:tc>
          <w:tcPr>
            <w:tcW w:w="1896" w:type="dxa"/>
          </w:tcPr>
          <w:p w14:paraId="554A9EEF" w14:textId="77777777" w:rsidR="00A1111D" w:rsidRPr="00A1111D" w:rsidRDefault="00A1111D" w:rsidP="00A1111D">
            <w:pPr>
              <w:suppressAutoHyphens w:val="0"/>
              <w:rPr>
                <w:rFonts w:eastAsia="SimSun-ExtB" w:hAnsi="SimSun-ExtB" w:cs="SimSun-ExtB"/>
                <w:sz w:val="18"/>
              </w:rPr>
            </w:pPr>
          </w:p>
        </w:tc>
        <w:tc>
          <w:tcPr>
            <w:tcW w:w="1709" w:type="dxa"/>
          </w:tcPr>
          <w:p w14:paraId="2AC02951" w14:textId="77777777" w:rsidR="00A1111D" w:rsidRPr="00A1111D" w:rsidRDefault="00A1111D" w:rsidP="00A1111D">
            <w:pPr>
              <w:suppressAutoHyphens w:val="0"/>
              <w:rPr>
                <w:rFonts w:eastAsia="SimSun-ExtB" w:hAnsi="SimSun-ExtB" w:cs="SimSun-ExtB"/>
                <w:sz w:val="18"/>
              </w:rPr>
            </w:pPr>
          </w:p>
        </w:tc>
        <w:tc>
          <w:tcPr>
            <w:tcW w:w="1589" w:type="dxa"/>
          </w:tcPr>
          <w:p w14:paraId="28FDD0E2" w14:textId="77777777" w:rsidR="00A1111D" w:rsidRPr="00A1111D" w:rsidRDefault="00A1111D" w:rsidP="00A1111D">
            <w:pPr>
              <w:suppressAutoHyphens w:val="0"/>
              <w:rPr>
                <w:rFonts w:eastAsia="SimSun-ExtB" w:hAnsi="SimSun-ExtB" w:cs="SimSun-ExtB"/>
                <w:sz w:val="18"/>
              </w:rPr>
            </w:pPr>
          </w:p>
        </w:tc>
      </w:tr>
      <w:tr w:rsidR="00A1111D" w:rsidRPr="00A1111D" w14:paraId="0F6202D4" w14:textId="77777777" w:rsidTr="00A36A9D">
        <w:trPr>
          <w:trHeight w:val="409"/>
        </w:trPr>
        <w:tc>
          <w:tcPr>
            <w:tcW w:w="1054" w:type="dxa"/>
            <w:vMerge/>
            <w:tcBorders>
              <w:top w:val="nil"/>
            </w:tcBorders>
          </w:tcPr>
          <w:p w14:paraId="2A2371A2"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2CCB17E3" w14:textId="77777777" w:rsidR="00A1111D" w:rsidRPr="00A1111D" w:rsidRDefault="00A1111D" w:rsidP="00A1111D">
            <w:pPr>
              <w:suppressAutoHyphens w:val="0"/>
              <w:rPr>
                <w:rFonts w:eastAsia="SimSun-ExtB" w:hAnsi="SimSun-ExtB" w:cs="SimSun-ExtB"/>
                <w:sz w:val="18"/>
              </w:rPr>
            </w:pPr>
          </w:p>
        </w:tc>
        <w:tc>
          <w:tcPr>
            <w:tcW w:w="1896" w:type="dxa"/>
          </w:tcPr>
          <w:p w14:paraId="0660369C" w14:textId="77777777" w:rsidR="00A1111D" w:rsidRPr="00A1111D" w:rsidRDefault="00A1111D" w:rsidP="00A1111D">
            <w:pPr>
              <w:suppressAutoHyphens w:val="0"/>
              <w:rPr>
                <w:rFonts w:eastAsia="SimSun-ExtB" w:hAnsi="SimSun-ExtB" w:cs="SimSun-ExtB"/>
                <w:sz w:val="18"/>
              </w:rPr>
            </w:pPr>
          </w:p>
        </w:tc>
        <w:tc>
          <w:tcPr>
            <w:tcW w:w="1709" w:type="dxa"/>
          </w:tcPr>
          <w:p w14:paraId="341BBBAA" w14:textId="77777777" w:rsidR="00A1111D" w:rsidRPr="00A1111D" w:rsidRDefault="00A1111D" w:rsidP="00A1111D">
            <w:pPr>
              <w:suppressAutoHyphens w:val="0"/>
              <w:rPr>
                <w:rFonts w:eastAsia="SimSun-ExtB" w:hAnsi="SimSun-ExtB" w:cs="SimSun-ExtB"/>
                <w:sz w:val="18"/>
              </w:rPr>
            </w:pPr>
          </w:p>
        </w:tc>
        <w:tc>
          <w:tcPr>
            <w:tcW w:w="1589" w:type="dxa"/>
          </w:tcPr>
          <w:p w14:paraId="26FB3D0E" w14:textId="77777777" w:rsidR="00A1111D" w:rsidRPr="00A1111D" w:rsidRDefault="00A1111D" w:rsidP="00A1111D">
            <w:pPr>
              <w:suppressAutoHyphens w:val="0"/>
              <w:rPr>
                <w:rFonts w:eastAsia="SimSun-ExtB" w:hAnsi="SimSun-ExtB" w:cs="SimSun-ExtB"/>
                <w:sz w:val="18"/>
              </w:rPr>
            </w:pPr>
          </w:p>
        </w:tc>
      </w:tr>
      <w:tr w:rsidR="00A1111D" w:rsidRPr="00A1111D" w14:paraId="32CB1ACC" w14:textId="77777777" w:rsidTr="00A36A9D">
        <w:trPr>
          <w:trHeight w:val="407"/>
        </w:trPr>
        <w:tc>
          <w:tcPr>
            <w:tcW w:w="1054" w:type="dxa"/>
            <w:vMerge/>
            <w:tcBorders>
              <w:top w:val="nil"/>
            </w:tcBorders>
          </w:tcPr>
          <w:p w14:paraId="3E133018"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0128E196" w14:textId="77777777" w:rsidR="00A1111D" w:rsidRPr="00A1111D" w:rsidRDefault="00A1111D" w:rsidP="00A1111D">
            <w:pPr>
              <w:suppressAutoHyphens w:val="0"/>
              <w:rPr>
                <w:rFonts w:eastAsia="SimSun-ExtB" w:hAnsi="SimSun-ExtB" w:cs="SimSun-ExtB"/>
                <w:sz w:val="18"/>
              </w:rPr>
            </w:pPr>
          </w:p>
        </w:tc>
        <w:tc>
          <w:tcPr>
            <w:tcW w:w="1896" w:type="dxa"/>
          </w:tcPr>
          <w:p w14:paraId="1862FB4E" w14:textId="77777777" w:rsidR="00A1111D" w:rsidRPr="00A1111D" w:rsidRDefault="00A1111D" w:rsidP="00A1111D">
            <w:pPr>
              <w:suppressAutoHyphens w:val="0"/>
              <w:rPr>
                <w:rFonts w:eastAsia="SimSun-ExtB" w:hAnsi="SimSun-ExtB" w:cs="SimSun-ExtB"/>
                <w:sz w:val="18"/>
              </w:rPr>
            </w:pPr>
          </w:p>
        </w:tc>
        <w:tc>
          <w:tcPr>
            <w:tcW w:w="1709" w:type="dxa"/>
          </w:tcPr>
          <w:p w14:paraId="284FA193" w14:textId="77777777" w:rsidR="00A1111D" w:rsidRPr="00A1111D" w:rsidRDefault="00A1111D" w:rsidP="00A1111D">
            <w:pPr>
              <w:suppressAutoHyphens w:val="0"/>
              <w:rPr>
                <w:rFonts w:eastAsia="SimSun-ExtB" w:hAnsi="SimSun-ExtB" w:cs="SimSun-ExtB"/>
                <w:sz w:val="18"/>
              </w:rPr>
            </w:pPr>
          </w:p>
        </w:tc>
        <w:tc>
          <w:tcPr>
            <w:tcW w:w="1589" w:type="dxa"/>
          </w:tcPr>
          <w:p w14:paraId="11F65943" w14:textId="77777777" w:rsidR="00A1111D" w:rsidRPr="00A1111D" w:rsidRDefault="00A1111D" w:rsidP="00A1111D">
            <w:pPr>
              <w:suppressAutoHyphens w:val="0"/>
              <w:rPr>
                <w:rFonts w:eastAsia="SimSun-ExtB" w:hAnsi="SimSun-ExtB" w:cs="SimSun-ExtB"/>
                <w:sz w:val="18"/>
              </w:rPr>
            </w:pPr>
          </w:p>
        </w:tc>
      </w:tr>
      <w:tr w:rsidR="00A1111D" w:rsidRPr="00A1111D" w14:paraId="27A72F2C" w14:textId="77777777" w:rsidTr="00A36A9D">
        <w:trPr>
          <w:trHeight w:val="407"/>
        </w:trPr>
        <w:tc>
          <w:tcPr>
            <w:tcW w:w="1054" w:type="dxa"/>
            <w:vMerge/>
            <w:tcBorders>
              <w:top w:val="nil"/>
            </w:tcBorders>
          </w:tcPr>
          <w:p w14:paraId="34CFCFD3"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2364AD54" w14:textId="77777777" w:rsidR="00A1111D" w:rsidRPr="00A1111D" w:rsidRDefault="00A1111D" w:rsidP="00A1111D">
            <w:pPr>
              <w:suppressAutoHyphens w:val="0"/>
              <w:rPr>
                <w:rFonts w:eastAsia="SimSun-ExtB" w:hAnsi="SimSun-ExtB" w:cs="SimSun-ExtB"/>
                <w:sz w:val="18"/>
              </w:rPr>
            </w:pPr>
          </w:p>
        </w:tc>
        <w:tc>
          <w:tcPr>
            <w:tcW w:w="1896" w:type="dxa"/>
          </w:tcPr>
          <w:p w14:paraId="685A3F46" w14:textId="77777777" w:rsidR="00A1111D" w:rsidRPr="00A1111D" w:rsidRDefault="00A1111D" w:rsidP="00A1111D">
            <w:pPr>
              <w:suppressAutoHyphens w:val="0"/>
              <w:rPr>
                <w:rFonts w:eastAsia="SimSun-ExtB" w:hAnsi="SimSun-ExtB" w:cs="SimSun-ExtB"/>
                <w:sz w:val="18"/>
              </w:rPr>
            </w:pPr>
          </w:p>
        </w:tc>
        <w:tc>
          <w:tcPr>
            <w:tcW w:w="1709" w:type="dxa"/>
          </w:tcPr>
          <w:p w14:paraId="693A5B1F" w14:textId="77777777" w:rsidR="00A1111D" w:rsidRPr="00A1111D" w:rsidRDefault="00A1111D" w:rsidP="00A1111D">
            <w:pPr>
              <w:suppressAutoHyphens w:val="0"/>
              <w:rPr>
                <w:rFonts w:eastAsia="SimSun-ExtB" w:hAnsi="SimSun-ExtB" w:cs="SimSun-ExtB"/>
                <w:sz w:val="18"/>
              </w:rPr>
            </w:pPr>
          </w:p>
        </w:tc>
        <w:tc>
          <w:tcPr>
            <w:tcW w:w="1589" w:type="dxa"/>
          </w:tcPr>
          <w:p w14:paraId="7EC6B1FD" w14:textId="77777777" w:rsidR="00A1111D" w:rsidRPr="00A1111D" w:rsidRDefault="00A1111D" w:rsidP="00A1111D">
            <w:pPr>
              <w:suppressAutoHyphens w:val="0"/>
              <w:rPr>
                <w:rFonts w:eastAsia="SimSun-ExtB" w:hAnsi="SimSun-ExtB" w:cs="SimSun-ExtB"/>
                <w:sz w:val="18"/>
              </w:rPr>
            </w:pPr>
          </w:p>
        </w:tc>
      </w:tr>
      <w:tr w:rsidR="00A1111D" w:rsidRPr="00A1111D" w14:paraId="66151680" w14:textId="77777777" w:rsidTr="00A36A9D">
        <w:trPr>
          <w:trHeight w:val="409"/>
        </w:trPr>
        <w:tc>
          <w:tcPr>
            <w:tcW w:w="1054" w:type="dxa"/>
            <w:vMerge/>
            <w:tcBorders>
              <w:top w:val="nil"/>
            </w:tcBorders>
          </w:tcPr>
          <w:p w14:paraId="53C972FD"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724D431A" w14:textId="77777777" w:rsidR="00A1111D" w:rsidRPr="00A1111D" w:rsidRDefault="00A1111D" w:rsidP="00A1111D">
            <w:pPr>
              <w:suppressAutoHyphens w:val="0"/>
              <w:spacing w:line="228" w:lineRule="exact"/>
              <w:ind w:left="32"/>
              <w:rPr>
                <w:rFonts w:eastAsia="SimSun-ExtB" w:hAnsi="SimSun-ExtB" w:cs="SimSun-ExtB"/>
                <w:b/>
                <w:sz w:val="20"/>
              </w:rPr>
            </w:pPr>
            <w:r w:rsidRPr="00A1111D">
              <w:rPr>
                <w:rFonts w:eastAsia="SimSun-ExtB" w:hAnsi="SimSun-ExtB" w:cs="SimSun-ExtB"/>
                <w:b/>
                <w:spacing w:val="-2"/>
                <w:sz w:val="20"/>
              </w:rPr>
              <w:t>TOTAL</w:t>
            </w:r>
            <w:r w:rsidRPr="00A1111D">
              <w:rPr>
                <w:rFonts w:eastAsia="SimSun-ExtB" w:hAnsi="SimSun-ExtB" w:cs="SimSun-ExtB"/>
                <w:b/>
                <w:spacing w:val="-7"/>
                <w:sz w:val="20"/>
              </w:rPr>
              <w:t xml:space="preserve"> </w:t>
            </w:r>
            <w:r w:rsidRPr="00A1111D">
              <w:rPr>
                <w:rFonts w:eastAsia="SimSun-ExtB" w:hAnsi="SimSun-ExtB" w:cs="SimSun-ExtB"/>
                <w:b/>
                <w:spacing w:val="-10"/>
                <w:sz w:val="20"/>
              </w:rPr>
              <w:t>A</w:t>
            </w:r>
          </w:p>
        </w:tc>
        <w:tc>
          <w:tcPr>
            <w:tcW w:w="1896" w:type="dxa"/>
          </w:tcPr>
          <w:p w14:paraId="19142B91" w14:textId="77777777" w:rsidR="00A1111D" w:rsidRPr="00A1111D" w:rsidRDefault="00A1111D" w:rsidP="00A1111D">
            <w:pPr>
              <w:suppressAutoHyphens w:val="0"/>
              <w:rPr>
                <w:rFonts w:eastAsia="SimSun-ExtB" w:hAnsi="SimSun-ExtB" w:cs="SimSun-ExtB"/>
                <w:sz w:val="18"/>
              </w:rPr>
            </w:pPr>
          </w:p>
        </w:tc>
        <w:tc>
          <w:tcPr>
            <w:tcW w:w="1709" w:type="dxa"/>
          </w:tcPr>
          <w:p w14:paraId="35D81B8A" w14:textId="77777777" w:rsidR="00A1111D" w:rsidRPr="00A1111D" w:rsidRDefault="00A1111D" w:rsidP="00A1111D">
            <w:pPr>
              <w:suppressAutoHyphens w:val="0"/>
              <w:rPr>
                <w:rFonts w:eastAsia="SimSun-ExtB" w:hAnsi="SimSun-ExtB" w:cs="SimSun-ExtB"/>
                <w:sz w:val="18"/>
              </w:rPr>
            </w:pPr>
          </w:p>
        </w:tc>
        <w:tc>
          <w:tcPr>
            <w:tcW w:w="1589" w:type="dxa"/>
          </w:tcPr>
          <w:p w14:paraId="3EA54A02" w14:textId="77777777" w:rsidR="00A1111D" w:rsidRPr="00A1111D" w:rsidRDefault="00A1111D" w:rsidP="00A1111D">
            <w:pPr>
              <w:suppressAutoHyphens w:val="0"/>
              <w:rPr>
                <w:rFonts w:eastAsia="SimSun-ExtB" w:hAnsi="SimSun-ExtB" w:cs="SimSun-ExtB"/>
                <w:sz w:val="18"/>
              </w:rPr>
            </w:pPr>
          </w:p>
        </w:tc>
      </w:tr>
      <w:tr w:rsidR="00A1111D" w:rsidRPr="00A1111D" w14:paraId="336C5852" w14:textId="77777777" w:rsidTr="00A36A9D">
        <w:trPr>
          <w:trHeight w:val="409"/>
        </w:trPr>
        <w:tc>
          <w:tcPr>
            <w:tcW w:w="1054" w:type="dxa"/>
            <w:vMerge w:val="restart"/>
          </w:tcPr>
          <w:p w14:paraId="520D1C4B" w14:textId="77777777" w:rsidR="00A1111D" w:rsidRPr="00A1111D" w:rsidRDefault="00A1111D" w:rsidP="00A1111D">
            <w:pPr>
              <w:suppressAutoHyphens w:val="0"/>
              <w:rPr>
                <w:rFonts w:eastAsia="SimSun-ExtB" w:hAnsi="SimSun-ExtB" w:cs="SimSun-ExtB"/>
                <w:b/>
                <w:sz w:val="20"/>
              </w:rPr>
            </w:pPr>
          </w:p>
          <w:p w14:paraId="5C034362" w14:textId="77777777" w:rsidR="00A1111D" w:rsidRPr="00A1111D" w:rsidRDefault="00A1111D" w:rsidP="00A1111D">
            <w:pPr>
              <w:suppressAutoHyphens w:val="0"/>
              <w:rPr>
                <w:rFonts w:eastAsia="SimSun-ExtB" w:hAnsi="SimSun-ExtB" w:cs="SimSun-ExtB"/>
                <w:b/>
                <w:sz w:val="20"/>
              </w:rPr>
            </w:pPr>
          </w:p>
          <w:p w14:paraId="043CF427" w14:textId="77777777" w:rsidR="00A1111D" w:rsidRPr="00A1111D" w:rsidRDefault="00A1111D" w:rsidP="00A1111D">
            <w:pPr>
              <w:suppressAutoHyphens w:val="0"/>
              <w:rPr>
                <w:rFonts w:eastAsia="SimSun-ExtB" w:hAnsi="SimSun-ExtB" w:cs="SimSun-ExtB"/>
                <w:b/>
                <w:sz w:val="20"/>
              </w:rPr>
            </w:pPr>
          </w:p>
          <w:p w14:paraId="316F1EB6" w14:textId="77777777" w:rsidR="00A1111D" w:rsidRPr="00A1111D" w:rsidRDefault="00A1111D" w:rsidP="00A1111D">
            <w:pPr>
              <w:suppressAutoHyphens w:val="0"/>
              <w:rPr>
                <w:rFonts w:eastAsia="SimSun-ExtB" w:hAnsi="SimSun-ExtB" w:cs="SimSun-ExtB"/>
                <w:b/>
                <w:sz w:val="20"/>
              </w:rPr>
            </w:pPr>
          </w:p>
          <w:p w14:paraId="0EF9FBD8" w14:textId="77777777" w:rsidR="00A1111D" w:rsidRPr="00A1111D" w:rsidRDefault="00A1111D" w:rsidP="00A1111D">
            <w:pPr>
              <w:suppressAutoHyphens w:val="0"/>
              <w:spacing w:before="11"/>
              <w:rPr>
                <w:rFonts w:eastAsia="SimSun-ExtB" w:hAnsi="SimSun-ExtB" w:cs="SimSun-ExtB"/>
                <w:b/>
                <w:sz w:val="20"/>
              </w:rPr>
            </w:pPr>
          </w:p>
          <w:p w14:paraId="273F4B23" w14:textId="77777777" w:rsidR="00A1111D" w:rsidRPr="00A1111D" w:rsidRDefault="00A1111D" w:rsidP="00A1111D">
            <w:pPr>
              <w:suppressAutoHyphens w:val="0"/>
              <w:spacing w:line="256" w:lineRule="auto"/>
              <w:ind w:left="131" w:hanging="8"/>
              <w:rPr>
                <w:rFonts w:eastAsia="SimSun-ExtB" w:cs="SimSun-ExtB"/>
                <w:b/>
                <w:sz w:val="20"/>
              </w:rPr>
            </w:pPr>
            <w:r w:rsidRPr="00A1111D">
              <w:rPr>
                <w:rFonts w:eastAsia="SimSun-ExtB" w:cs="SimSun-ExtB"/>
                <w:b/>
                <w:spacing w:val="-2"/>
                <w:sz w:val="20"/>
              </w:rPr>
              <w:t xml:space="preserve">Matériels </w:t>
            </w:r>
            <w:r w:rsidRPr="00A1111D">
              <w:rPr>
                <w:rFonts w:eastAsia="SimSun-ExtB" w:cs="SimSun-ExtB"/>
                <w:b/>
                <w:sz w:val="20"/>
              </w:rPr>
              <w:t>et</w:t>
            </w:r>
            <w:r w:rsidRPr="00A1111D">
              <w:rPr>
                <w:rFonts w:eastAsia="SimSun-ExtB" w:cs="SimSun-ExtB"/>
                <w:b/>
                <w:spacing w:val="-2"/>
                <w:sz w:val="20"/>
              </w:rPr>
              <w:t xml:space="preserve"> Engins</w:t>
            </w:r>
          </w:p>
        </w:tc>
        <w:tc>
          <w:tcPr>
            <w:tcW w:w="3022" w:type="dxa"/>
          </w:tcPr>
          <w:p w14:paraId="423243FF" w14:textId="77777777" w:rsidR="00A1111D" w:rsidRPr="00A1111D" w:rsidRDefault="00A1111D" w:rsidP="00A1111D">
            <w:pPr>
              <w:suppressAutoHyphens w:val="0"/>
              <w:spacing w:line="236" w:lineRule="exact"/>
              <w:ind w:left="16"/>
              <w:jc w:val="center"/>
              <w:rPr>
                <w:rFonts w:ascii="SimSun-ExtB" w:eastAsia="SimSun-ExtB" w:hAnsi="SimSun-ExtB" w:cs="SimSun-ExtB"/>
                <w:sz w:val="20"/>
              </w:rPr>
            </w:pPr>
            <w:r w:rsidRPr="00A1111D">
              <w:rPr>
                <w:rFonts w:ascii="SimSun-ExtB" w:eastAsia="SimSun-ExtB" w:hAnsi="SimSun-ExtB" w:cs="SimSun-ExtB"/>
                <w:spacing w:val="-4"/>
                <w:w w:val="120"/>
                <w:sz w:val="20"/>
              </w:rPr>
              <w:t>TYPE</w:t>
            </w:r>
          </w:p>
        </w:tc>
        <w:tc>
          <w:tcPr>
            <w:tcW w:w="1896" w:type="dxa"/>
          </w:tcPr>
          <w:p w14:paraId="1D677604" w14:textId="77777777" w:rsidR="00A1111D" w:rsidRPr="00A1111D" w:rsidRDefault="00A1111D" w:rsidP="00A1111D">
            <w:pPr>
              <w:suppressAutoHyphens w:val="0"/>
              <w:spacing w:line="236" w:lineRule="exact"/>
              <w:ind w:left="17"/>
              <w:jc w:val="center"/>
              <w:rPr>
                <w:rFonts w:ascii="SimSun-ExtB" w:eastAsia="SimSun-ExtB" w:hAnsi="SimSun-ExtB" w:cs="SimSun-ExtB"/>
                <w:sz w:val="20"/>
              </w:rPr>
            </w:pPr>
            <w:r w:rsidRPr="00A1111D">
              <w:rPr>
                <w:rFonts w:ascii="SimSun-ExtB" w:eastAsia="SimSun-ExtB" w:hAnsi="SimSun-ExtB" w:cs="SimSun-ExtB"/>
                <w:sz w:val="20"/>
              </w:rPr>
              <w:t>Taux</w:t>
            </w:r>
            <w:r w:rsidRPr="00A1111D">
              <w:rPr>
                <w:rFonts w:ascii="SimSun-ExtB" w:eastAsia="SimSun-ExtB" w:hAnsi="SimSun-ExtB" w:cs="SimSun-ExtB"/>
                <w:spacing w:val="-45"/>
                <w:sz w:val="20"/>
              </w:rPr>
              <w:t xml:space="preserve"> </w:t>
            </w:r>
            <w:r w:rsidRPr="00A1111D">
              <w:rPr>
                <w:rFonts w:ascii="SimSun-ExtB" w:eastAsia="SimSun-ExtB" w:hAnsi="SimSun-ExtB" w:cs="SimSun-ExtB"/>
                <w:spacing w:val="-5"/>
                <w:sz w:val="20"/>
              </w:rPr>
              <w:t>journalier</w:t>
            </w:r>
          </w:p>
        </w:tc>
        <w:tc>
          <w:tcPr>
            <w:tcW w:w="1709" w:type="dxa"/>
          </w:tcPr>
          <w:p w14:paraId="25272BE8" w14:textId="77777777" w:rsidR="00A1111D" w:rsidRPr="00A1111D" w:rsidRDefault="00A1111D" w:rsidP="00A1111D">
            <w:pPr>
              <w:suppressAutoHyphens w:val="0"/>
              <w:spacing w:line="236" w:lineRule="exact"/>
              <w:ind w:left="15" w:right="7"/>
              <w:jc w:val="center"/>
              <w:rPr>
                <w:rFonts w:ascii="SimSun-ExtB" w:eastAsia="SimSun-ExtB" w:hAnsi="SimSun-ExtB" w:cs="SimSun-ExtB"/>
                <w:sz w:val="20"/>
              </w:rPr>
            </w:pPr>
            <w:r w:rsidRPr="00A1111D">
              <w:rPr>
                <w:rFonts w:ascii="SimSun-ExtB" w:eastAsia="SimSun-ExtB" w:hAnsi="SimSun-ExtB" w:cs="SimSun-ExtB"/>
                <w:w w:val="80"/>
                <w:sz w:val="20"/>
              </w:rPr>
              <w:t>Jours</w:t>
            </w:r>
            <w:r w:rsidRPr="00A1111D">
              <w:rPr>
                <w:rFonts w:ascii="SimSun-ExtB" w:eastAsia="SimSun-ExtB" w:hAnsi="SimSun-ExtB" w:cs="SimSun-ExtB"/>
                <w:spacing w:val="-13"/>
                <w:w w:val="80"/>
                <w:sz w:val="20"/>
              </w:rPr>
              <w:t xml:space="preserve"> </w:t>
            </w:r>
            <w:r w:rsidRPr="00A1111D">
              <w:rPr>
                <w:rFonts w:ascii="SimSun-ExtB" w:eastAsia="SimSun-ExtB" w:hAnsi="SimSun-ExtB" w:cs="SimSun-ExtB"/>
                <w:spacing w:val="-2"/>
                <w:w w:val="85"/>
                <w:sz w:val="20"/>
              </w:rPr>
              <w:t>factur</w:t>
            </w:r>
            <w:r w:rsidRPr="00A1111D">
              <w:rPr>
                <w:rFonts w:ascii="Calibri" w:eastAsia="SimSun-ExtB" w:hAnsi="Calibri" w:cs="Calibri"/>
                <w:spacing w:val="-2"/>
                <w:w w:val="85"/>
                <w:sz w:val="20"/>
              </w:rPr>
              <w:t>é</w:t>
            </w:r>
            <w:r w:rsidRPr="00A1111D">
              <w:rPr>
                <w:rFonts w:ascii="SimSun-ExtB" w:eastAsia="SimSun-ExtB" w:hAnsi="SimSun-ExtB" w:cs="SimSun-ExtB"/>
                <w:spacing w:val="-2"/>
                <w:w w:val="85"/>
                <w:sz w:val="20"/>
              </w:rPr>
              <w:t>s</w:t>
            </w:r>
          </w:p>
        </w:tc>
        <w:tc>
          <w:tcPr>
            <w:tcW w:w="1589" w:type="dxa"/>
          </w:tcPr>
          <w:p w14:paraId="6ACC1C73" w14:textId="77777777" w:rsidR="00A1111D" w:rsidRPr="00A1111D" w:rsidRDefault="00A1111D" w:rsidP="00A1111D">
            <w:pPr>
              <w:suppressAutoHyphens w:val="0"/>
              <w:spacing w:line="236" w:lineRule="exact"/>
              <w:ind w:left="17" w:right="6"/>
              <w:jc w:val="center"/>
              <w:rPr>
                <w:rFonts w:ascii="SimSun-ExtB" w:eastAsia="SimSun-ExtB" w:hAnsi="SimSun-ExtB" w:cs="SimSun-ExtB"/>
                <w:sz w:val="20"/>
              </w:rPr>
            </w:pPr>
            <w:r w:rsidRPr="00A1111D">
              <w:rPr>
                <w:rFonts w:ascii="SimSun-ExtB" w:eastAsia="SimSun-ExtB" w:hAnsi="SimSun-ExtB" w:cs="SimSun-ExtB"/>
                <w:spacing w:val="-2"/>
                <w:sz w:val="20"/>
              </w:rPr>
              <w:t>Montant</w:t>
            </w:r>
          </w:p>
        </w:tc>
      </w:tr>
      <w:tr w:rsidR="00A1111D" w:rsidRPr="00A1111D" w14:paraId="6427C549" w14:textId="77777777" w:rsidTr="00A36A9D">
        <w:trPr>
          <w:trHeight w:val="409"/>
        </w:trPr>
        <w:tc>
          <w:tcPr>
            <w:tcW w:w="1054" w:type="dxa"/>
            <w:vMerge/>
            <w:tcBorders>
              <w:top w:val="nil"/>
            </w:tcBorders>
          </w:tcPr>
          <w:p w14:paraId="5E851508"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3284CC8B" w14:textId="77777777" w:rsidR="00A1111D" w:rsidRPr="00A1111D" w:rsidRDefault="00A1111D" w:rsidP="00A1111D">
            <w:pPr>
              <w:suppressAutoHyphens w:val="0"/>
              <w:rPr>
                <w:rFonts w:eastAsia="SimSun-ExtB" w:hAnsi="SimSun-ExtB" w:cs="SimSun-ExtB"/>
                <w:sz w:val="18"/>
              </w:rPr>
            </w:pPr>
          </w:p>
        </w:tc>
        <w:tc>
          <w:tcPr>
            <w:tcW w:w="1896" w:type="dxa"/>
          </w:tcPr>
          <w:p w14:paraId="2BA7B4E8" w14:textId="77777777" w:rsidR="00A1111D" w:rsidRPr="00A1111D" w:rsidRDefault="00A1111D" w:rsidP="00A1111D">
            <w:pPr>
              <w:suppressAutoHyphens w:val="0"/>
              <w:rPr>
                <w:rFonts w:eastAsia="SimSun-ExtB" w:hAnsi="SimSun-ExtB" w:cs="SimSun-ExtB"/>
                <w:sz w:val="18"/>
              </w:rPr>
            </w:pPr>
          </w:p>
        </w:tc>
        <w:tc>
          <w:tcPr>
            <w:tcW w:w="1709" w:type="dxa"/>
          </w:tcPr>
          <w:p w14:paraId="5BD3FBE6" w14:textId="77777777" w:rsidR="00A1111D" w:rsidRPr="00A1111D" w:rsidRDefault="00A1111D" w:rsidP="00A1111D">
            <w:pPr>
              <w:suppressAutoHyphens w:val="0"/>
              <w:rPr>
                <w:rFonts w:eastAsia="SimSun-ExtB" w:hAnsi="SimSun-ExtB" w:cs="SimSun-ExtB"/>
                <w:sz w:val="18"/>
              </w:rPr>
            </w:pPr>
          </w:p>
        </w:tc>
        <w:tc>
          <w:tcPr>
            <w:tcW w:w="1589" w:type="dxa"/>
          </w:tcPr>
          <w:p w14:paraId="6E739BAA" w14:textId="77777777" w:rsidR="00A1111D" w:rsidRPr="00A1111D" w:rsidRDefault="00A1111D" w:rsidP="00A1111D">
            <w:pPr>
              <w:suppressAutoHyphens w:val="0"/>
              <w:rPr>
                <w:rFonts w:eastAsia="SimSun-ExtB" w:hAnsi="SimSun-ExtB" w:cs="SimSun-ExtB"/>
                <w:sz w:val="18"/>
              </w:rPr>
            </w:pPr>
          </w:p>
        </w:tc>
      </w:tr>
      <w:tr w:rsidR="00A1111D" w:rsidRPr="00A1111D" w14:paraId="26E5B068" w14:textId="77777777" w:rsidTr="00A36A9D">
        <w:trPr>
          <w:trHeight w:val="407"/>
        </w:trPr>
        <w:tc>
          <w:tcPr>
            <w:tcW w:w="1054" w:type="dxa"/>
            <w:vMerge/>
            <w:tcBorders>
              <w:top w:val="nil"/>
            </w:tcBorders>
          </w:tcPr>
          <w:p w14:paraId="64C87D86"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7A846F1E" w14:textId="77777777" w:rsidR="00A1111D" w:rsidRPr="00A1111D" w:rsidRDefault="00A1111D" w:rsidP="00A1111D">
            <w:pPr>
              <w:suppressAutoHyphens w:val="0"/>
              <w:rPr>
                <w:rFonts w:eastAsia="SimSun-ExtB" w:hAnsi="SimSun-ExtB" w:cs="SimSun-ExtB"/>
                <w:sz w:val="18"/>
              </w:rPr>
            </w:pPr>
          </w:p>
        </w:tc>
        <w:tc>
          <w:tcPr>
            <w:tcW w:w="1896" w:type="dxa"/>
          </w:tcPr>
          <w:p w14:paraId="45A7D240" w14:textId="77777777" w:rsidR="00A1111D" w:rsidRPr="00A1111D" w:rsidRDefault="00A1111D" w:rsidP="00A1111D">
            <w:pPr>
              <w:suppressAutoHyphens w:val="0"/>
              <w:rPr>
                <w:rFonts w:eastAsia="SimSun-ExtB" w:hAnsi="SimSun-ExtB" w:cs="SimSun-ExtB"/>
                <w:sz w:val="18"/>
              </w:rPr>
            </w:pPr>
          </w:p>
        </w:tc>
        <w:tc>
          <w:tcPr>
            <w:tcW w:w="1709" w:type="dxa"/>
          </w:tcPr>
          <w:p w14:paraId="5239C0EF" w14:textId="77777777" w:rsidR="00A1111D" w:rsidRPr="00A1111D" w:rsidRDefault="00A1111D" w:rsidP="00A1111D">
            <w:pPr>
              <w:suppressAutoHyphens w:val="0"/>
              <w:rPr>
                <w:rFonts w:eastAsia="SimSun-ExtB" w:hAnsi="SimSun-ExtB" w:cs="SimSun-ExtB"/>
                <w:sz w:val="18"/>
              </w:rPr>
            </w:pPr>
          </w:p>
        </w:tc>
        <w:tc>
          <w:tcPr>
            <w:tcW w:w="1589" w:type="dxa"/>
          </w:tcPr>
          <w:p w14:paraId="0CAB68F1" w14:textId="77777777" w:rsidR="00A1111D" w:rsidRPr="00A1111D" w:rsidRDefault="00A1111D" w:rsidP="00A1111D">
            <w:pPr>
              <w:suppressAutoHyphens w:val="0"/>
              <w:rPr>
                <w:rFonts w:eastAsia="SimSun-ExtB" w:hAnsi="SimSun-ExtB" w:cs="SimSun-ExtB"/>
                <w:sz w:val="18"/>
              </w:rPr>
            </w:pPr>
          </w:p>
        </w:tc>
      </w:tr>
      <w:tr w:rsidR="00A1111D" w:rsidRPr="00A1111D" w14:paraId="1A84B9FE" w14:textId="77777777" w:rsidTr="00A36A9D">
        <w:trPr>
          <w:trHeight w:val="409"/>
        </w:trPr>
        <w:tc>
          <w:tcPr>
            <w:tcW w:w="1054" w:type="dxa"/>
            <w:vMerge/>
            <w:tcBorders>
              <w:top w:val="nil"/>
            </w:tcBorders>
          </w:tcPr>
          <w:p w14:paraId="54AD4ADD"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171DEC42" w14:textId="77777777" w:rsidR="00A1111D" w:rsidRPr="00A1111D" w:rsidRDefault="00A1111D" w:rsidP="00A1111D">
            <w:pPr>
              <w:suppressAutoHyphens w:val="0"/>
              <w:rPr>
                <w:rFonts w:eastAsia="SimSun-ExtB" w:hAnsi="SimSun-ExtB" w:cs="SimSun-ExtB"/>
                <w:sz w:val="18"/>
              </w:rPr>
            </w:pPr>
          </w:p>
        </w:tc>
        <w:tc>
          <w:tcPr>
            <w:tcW w:w="1896" w:type="dxa"/>
          </w:tcPr>
          <w:p w14:paraId="71FD6FFF" w14:textId="77777777" w:rsidR="00A1111D" w:rsidRPr="00A1111D" w:rsidRDefault="00A1111D" w:rsidP="00A1111D">
            <w:pPr>
              <w:suppressAutoHyphens w:val="0"/>
              <w:rPr>
                <w:rFonts w:eastAsia="SimSun-ExtB" w:hAnsi="SimSun-ExtB" w:cs="SimSun-ExtB"/>
                <w:sz w:val="18"/>
              </w:rPr>
            </w:pPr>
          </w:p>
        </w:tc>
        <w:tc>
          <w:tcPr>
            <w:tcW w:w="1709" w:type="dxa"/>
          </w:tcPr>
          <w:p w14:paraId="22BE898B" w14:textId="77777777" w:rsidR="00A1111D" w:rsidRPr="00A1111D" w:rsidRDefault="00A1111D" w:rsidP="00A1111D">
            <w:pPr>
              <w:suppressAutoHyphens w:val="0"/>
              <w:rPr>
                <w:rFonts w:eastAsia="SimSun-ExtB" w:hAnsi="SimSun-ExtB" w:cs="SimSun-ExtB"/>
                <w:sz w:val="18"/>
              </w:rPr>
            </w:pPr>
          </w:p>
        </w:tc>
        <w:tc>
          <w:tcPr>
            <w:tcW w:w="1589" w:type="dxa"/>
          </w:tcPr>
          <w:p w14:paraId="02AF4F60" w14:textId="77777777" w:rsidR="00A1111D" w:rsidRPr="00A1111D" w:rsidRDefault="00A1111D" w:rsidP="00A1111D">
            <w:pPr>
              <w:suppressAutoHyphens w:val="0"/>
              <w:rPr>
                <w:rFonts w:eastAsia="SimSun-ExtB" w:hAnsi="SimSun-ExtB" w:cs="SimSun-ExtB"/>
                <w:sz w:val="18"/>
              </w:rPr>
            </w:pPr>
          </w:p>
        </w:tc>
      </w:tr>
      <w:tr w:rsidR="00A1111D" w:rsidRPr="00A1111D" w14:paraId="60B688EE" w14:textId="77777777" w:rsidTr="00A36A9D">
        <w:trPr>
          <w:trHeight w:val="407"/>
        </w:trPr>
        <w:tc>
          <w:tcPr>
            <w:tcW w:w="1054" w:type="dxa"/>
            <w:vMerge/>
            <w:tcBorders>
              <w:top w:val="nil"/>
            </w:tcBorders>
          </w:tcPr>
          <w:p w14:paraId="70E00DE1"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5E8161F4" w14:textId="77777777" w:rsidR="00A1111D" w:rsidRPr="00A1111D" w:rsidRDefault="00A1111D" w:rsidP="00A1111D">
            <w:pPr>
              <w:suppressAutoHyphens w:val="0"/>
              <w:rPr>
                <w:rFonts w:eastAsia="SimSun-ExtB" w:hAnsi="SimSun-ExtB" w:cs="SimSun-ExtB"/>
                <w:sz w:val="18"/>
              </w:rPr>
            </w:pPr>
          </w:p>
        </w:tc>
        <w:tc>
          <w:tcPr>
            <w:tcW w:w="1896" w:type="dxa"/>
          </w:tcPr>
          <w:p w14:paraId="2497B92A" w14:textId="77777777" w:rsidR="00A1111D" w:rsidRPr="00A1111D" w:rsidRDefault="00A1111D" w:rsidP="00A1111D">
            <w:pPr>
              <w:suppressAutoHyphens w:val="0"/>
              <w:rPr>
                <w:rFonts w:eastAsia="SimSun-ExtB" w:hAnsi="SimSun-ExtB" w:cs="SimSun-ExtB"/>
                <w:sz w:val="18"/>
              </w:rPr>
            </w:pPr>
          </w:p>
        </w:tc>
        <w:tc>
          <w:tcPr>
            <w:tcW w:w="1709" w:type="dxa"/>
          </w:tcPr>
          <w:p w14:paraId="6BA74CD5" w14:textId="77777777" w:rsidR="00A1111D" w:rsidRPr="00A1111D" w:rsidRDefault="00A1111D" w:rsidP="00A1111D">
            <w:pPr>
              <w:suppressAutoHyphens w:val="0"/>
              <w:rPr>
                <w:rFonts w:eastAsia="SimSun-ExtB" w:hAnsi="SimSun-ExtB" w:cs="SimSun-ExtB"/>
                <w:sz w:val="18"/>
              </w:rPr>
            </w:pPr>
          </w:p>
        </w:tc>
        <w:tc>
          <w:tcPr>
            <w:tcW w:w="1589" w:type="dxa"/>
          </w:tcPr>
          <w:p w14:paraId="0C3B79A6" w14:textId="77777777" w:rsidR="00A1111D" w:rsidRPr="00A1111D" w:rsidRDefault="00A1111D" w:rsidP="00A1111D">
            <w:pPr>
              <w:suppressAutoHyphens w:val="0"/>
              <w:rPr>
                <w:rFonts w:eastAsia="SimSun-ExtB" w:hAnsi="SimSun-ExtB" w:cs="SimSun-ExtB"/>
                <w:sz w:val="18"/>
              </w:rPr>
            </w:pPr>
          </w:p>
        </w:tc>
      </w:tr>
      <w:tr w:rsidR="00A1111D" w:rsidRPr="00A1111D" w14:paraId="52DD43F5" w14:textId="77777777" w:rsidTr="00A36A9D">
        <w:trPr>
          <w:trHeight w:val="407"/>
        </w:trPr>
        <w:tc>
          <w:tcPr>
            <w:tcW w:w="1054" w:type="dxa"/>
            <w:vMerge/>
            <w:tcBorders>
              <w:top w:val="nil"/>
            </w:tcBorders>
          </w:tcPr>
          <w:p w14:paraId="55AFF212"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59E66DAF" w14:textId="77777777" w:rsidR="00A1111D" w:rsidRPr="00A1111D" w:rsidRDefault="00A1111D" w:rsidP="00A1111D">
            <w:pPr>
              <w:suppressAutoHyphens w:val="0"/>
              <w:rPr>
                <w:rFonts w:eastAsia="SimSun-ExtB" w:hAnsi="SimSun-ExtB" w:cs="SimSun-ExtB"/>
                <w:sz w:val="18"/>
              </w:rPr>
            </w:pPr>
          </w:p>
        </w:tc>
        <w:tc>
          <w:tcPr>
            <w:tcW w:w="1896" w:type="dxa"/>
          </w:tcPr>
          <w:p w14:paraId="780AC7E9" w14:textId="77777777" w:rsidR="00A1111D" w:rsidRPr="00A1111D" w:rsidRDefault="00A1111D" w:rsidP="00A1111D">
            <w:pPr>
              <w:suppressAutoHyphens w:val="0"/>
              <w:rPr>
                <w:rFonts w:eastAsia="SimSun-ExtB" w:hAnsi="SimSun-ExtB" w:cs="SimSun-ExtB"/>
                <w:sz w:val="18"/>
              </w:rPr>
            </w:pPr>
          </w:p>
        </w:tc>
        <w:tc>
          <w:tcPr>
            <w:tcW w:w="1709" w:type="dxa"/>
          </w:tcPr>
          <w:p w14:paraId="50A420B7" w14:textId="77777777" w:rsidR="00A1111D" w:rsidRPr="00A1111D" w:rsidRDefault="00A1111D" w:rsidP="00A1111D">
            <w:pPr>
              <w:suppressAutoHyphens w:val="0"/>
              <w:rPr>
                <w:rFonts w:eastAsia="SimSun-ExtB" w:hAnsi="SimSun-ExtB" w:cs="SimSun-ExtB"/>
                <w:sz w:val="18"/>
              </w:rPr>
            </w:pPr>
          </w:p>
        </w:tc>
        <w:tc>
          <w:tcPr>
            <w:tcW w:w="1589" w:type="dxa"/>
          </w:tcPr>
          <w:p w14:paraId="4387FC0C" w14:textId="77777777" w:rsidR="00A1111D" w:rsidRPr="00A1111D" w:rsidRDefault="00A1111D" w:rsidP="00A1111D">
            <w:pPr>
              <w:suppressAutoHyphens w:val="0"/>
              <w:rPr>
                <w:rFonts w:eastAsia="SimSun-ExtB" w:hAnsi="SimSun-ExtB" w:cs="SimSun-ExtB"/>
                <w:sz w:val="18"/>
              </w:rPr>
            </w:pPr>
          </w:p>
        </w:tc>
      </w:tr>
      <w:tr w:rsidR="00A1111D" w:rsidRPr="00A1111D" w14:paraId="26EB43D6" w14:textId="77777777" w:rsidTr="00A36A9D">
        <w:trPr>
          <w:trHeight w:val="409"/>
        </w:trPr>
        <w:tc>
          <w:tcPr>
            <w:tcW w:w="1054" w:type="dxa"/>
            <w:vMerge/>
            <w:tcBorders>
              <w:top w:val="nil"/>
            </w:tcBorders>
          </w:tcPr>
          <w:p w14:paraId="0D84E18D"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3DCDA601" w14:textId="77777777" w:rsidR="00A1111D" w:rsidRPr="00A1111D" w:rsidRDefault="00A1111D" w:rsidP="00A1111D">
            <w:pPr>
              <w:suppressAutoHyphens w:val="0"/>
              <w:spacing w:line="225" w:lineRule="exact"/>
              <w:ind w:left="32"/>
              <w:rPr>
                <w:rFonts w:eastAsia="SimSun-ExtB" w:hAnsi="SimSun-ExtB" w:cs="SimSun-ExtB"/>
                <w:b/>
                <w:sz w:val="20"/>
              </w:rPr>
            </w:pPr>
            <w:r w:rsidRPr="00A1111D">
              <w:rPr>
                <w:rFonts w:eastAsia="SimSun-ExtB" w:hAnsi="SimSun-ExtB" w:cs="SimSun-ExtB"/>
                <w:b/>
                <w:spacing w:val="-2"/>
                <w:sz w:val="20"/>
              </w:rPr>
              <w:t>TOTAL</w:t>
            </w:r>
            <w:r w:rsidRPr="00A1111D">
              <w:rPr>
                <w:rFonts w:eastAsia="SimSun-ExtB" w:hAnsi="SimSun-ExtB" w:cs="SimSun-ExtB"/>
                <w:b/>
                <w:spacing w:val="-7"/>
                <w:sz w:val="20"/>
              </w:rPr>
              <w:t xml:space="preserve"> </w:t>
            </w:r>
            <w:r w:rsidRPr="00A1111D">
              <w:rPr>
                <w:rFonts w:eastAsia="SimSun-ExtB" w:hAnsi="SimSun-ExtB" w:cs="SimSun-ExtB"/>
                <w:b/>
                <w:spacing w:val="-10"/>
                <w:sz w:val="20"/>
              </w:rPr>
              <w:t>B</w:t>
            </w:r>
          </w:p>
        </w:tc>
        <w:tc>
          <w:tcPr>
            <w:tcW w:w="1896" w:type="dxa"/>
          </w:tcPr>
          <w:p w14:paraId="15664EA8" w14:textId="77777777" w:rsidR="00A1111D" w:rsidRPr="00A1111D" w:rsidRDefault="00A1111D" w:rsidP="00A1111D">
            <w:pPr>
              <w:suppressAutoHyphens w:val="0"/>
              <w:rPr>
                <w:rFonts w:eastAsia="SimSun-ExtB" w:hAnsi="SimSun-ExtB" w:cs="SimSun-ExtB"/>
                <w:sz w:val="18"/>
              </w:rPr>
            </w:pPr>
          </w:p>
        </w:tc>
        <w:tc>
          <w:tcPr>
            <w:tcW w:w="1709" w:type="dxa"/>
          </w:tcPr>
          <w:p w14:paraId="10E431CA" w14:textId="77777777" w:rsidR="00A1111D" w:rsidRPr="00A1111D" w:rsidRDefault="00A1111D" w:rsidP="00A1111D">
            <w:pPr>
              <w:suppressAutoHyphens w:val="0"/>
              <w:rPr>
                <w:rFonts w:eastAsia="SimSun-ExtB" w:hAnsi="SimSun-ExtB" w:cs="SimSun-ExtB"/>
                <w:sz w:val="18"/>
              </w:rPr>
            </w:pPr>
          </w:p>
        </w:tc>
        <w:tc>
          <w:tcPr>
            <w:tcW w:w="1589" w:type="dxa"/>
          </w:tcPr>
          <w:p w14:paraId="1D56D30C" w14:textId="77777777" w:rsidR="00A1111D" w:rsidRPr="00A1111D" w:rsidRDefault="00A1111D" w:rsidP="00A1111D">
            <w:pPr>
              <w:suppressAutoHyphens w:val="0"/>
              <w:rPr>
                <w:rFonts w:eastAsia="SimSun-ExtB" w:hAnsi="SimSun-ExtB" w:cs="SimSun-ExtB"/>
                <w:sz w:val="18"/>
              </w:rPr>
            </w:pPr>
          </w:p>
        </w:tc>
      </w:tr>
      <w:tr w:rsidR="00A1111D" w:rsidRPr="00A1111D" w14:paraId="54A2E7FC" w14:textId="77777777" w:rsidTr="00A36A9D">
        <w:trPr>
          <w:trHeight w:val="407"/>
        </w:trPr>
        <w:tc>
          <w:tcPr>
            <w:tcW w:w="1054" w:type="dxa"/>
            <w:vMerge w:val="restart"/>
          </w:tcPr>
          <w:p w14:paraId="2A961F5E" w14:textId="77777777" w:rsidR="00A1111D" w:rsidRPr="00A1111D" w:rsidRDefault="00A1111D" w:rsidP="00A1111D">
            <w:pPr>
              <w:suppressAutoHyphens w:val="0"/>
              <w:rPr>
                <w:rFonts w:eastAsia="SimSun-ExtB" w:hAnsi="SimSun-ExtB" w:cs="SimSun-ExtB"/>
                <w:b/>
                <w:sz w:val="20"/>
              </w:rPr>
            </w:pPr>
          </w:p>
          <w:p w14:paraId="5C3E1C95" w14:textId="77777777" w:rsidR="00A1111D" w:rsidRPr="00A1111D" w:rsidRDefault="00A1111D" w:rsidP="00A1111D">
            <w:pPr>
              <w:suppressAutoHyphens w:val="0"/>
              <w:rPr>
                <w:rFonts w:eastAsia="SimSun-ExtB" w:hAnsi="SimSun-ExtB" w:cs="SimSun-ExtB"/>
                <w:b/>
                <w:sz w:val="20"/>
              </w:rPr>
            </w:pPr>
          </w:p>
          <w:p w14:paraId="55DB6C40" w14:textId="77777777" w:rsidR="00A1111D" w:rsidRPr="00A1111D" w:rsidRDefault="00A1111D" w:rsidP="00A1111D">
            <w:pPr>
              <w:suppressAutoHyphens w:val="0"/>
              <w:rPr>
                <w:rFonts w:eastAsia="SimSun-ExtB" w:hAnsi="SimSun-ExtB" w:cs="SimSun-ExtB"/>
                <w:b/>
                <w:sz w:val="20"/>
              </w:rPr>
            </w:pPr>
          </w:p>
          <w:p w14:paraId="5DD4B135" w14:textId="77777777" w:rsidR="00A1111D" w:rsidRPr="00A1111D" w:rsidRDefault="00A1111D" w:rsidP="00A1111D">
            <w:pPr>
              <w:suppressAutoHyphens w:val="0"/>
              <w:spacing w:before="20"/>
              <w:rPr>
                <w:rFonts w:eastAsia="SimSun-ExtB" w:hAnsi="SimSun-ExtB" w:cs="SimSun-ExtB"/>
                <w:b/>
                <w:sz w:val="20"/>
              </w:rPr>
            </w:pPr>
          </w:p>
          <w:p w14:paraId="439F35EA" w14:textId="77777777" w:rsidR="00A1111D" w:rsidRPr="00A1111D" w:rsidRDefault="00A1111D" w:rsidP="00A1111D">
            <w:pPr>
              <w:suppressAutoHyphens w:val="0"/>
              <w:spacing w:before="1" w:line="261" w:lineRule="auto"/>
              <w:ind w:left="148" w:hanging="70"/>
              <w:rPr>
                <w:rFonts w:eastAsia="SimSun-ExtB" w:cs="SimSun-ExtB"/>
                <w:b/>
                <w:sz w:val="20"/>
              </w:rPr>
            </w:pPr>
            <w:r w:rsidRPr="00A1111D">
              <w:rPr>
                <w:rFonts w:eastAsia="SimSun-ExtB" w:cs="SimSun-ExtB"/>
                <w:b/>
                <w:spacing w:val="-2"/>
                <w:sz w:val="20"/>
              </w:rPr>
              <w:t xml:space="preserve">Matériaux </w:t>
            </w:r>
            <w:r w:rsidRPr="00A1111D">
              <w:rPr>
                <w:rFonts w:eastAsia="SimSun-ExtB" w:cs="SimSun-ExtB"/>
                <w:b/>
                <w:sz w:val="20"/>
              </w:rPr>
              <w:t>et Divers</w:t>
            </w:r>
          </w:p>
        </w:tc>
        <w:tc>
          <w:tcPr>
            <w:tcW w:w="3022" w:type="dxa"/>
          </w:tcPr>
          <w:p w14:paraId="4DE42EEB" w14:textId="77777777" w:rsidR="00A1111D" w:rsidRPr="00A1111D" w:rsidRDefault="00A1111D" w:rsidP="00A1111D">
            <w:pPr>
              <w:suppressAutoHyphens w:val="0"/>
              <w:spacing w:line="233" w:lineRule="exact"/>
              <w:ind w:left="16"/>
              <w:jc w:val="center"/>
              <w:rPr>
                <w:rFonts w:ascii="SimSun-ExtB" w:eastAsia="SimSun-ExtB" w:hAnsi="SimSun-ExtB" w:cs="SimSun-ExtB"/>
                <w:sz w:val="20"/>
              </w:rPr>
            </w:pPr>
            <w:r w:rsidRPr="00A1111D">
              <w:rPr>
                <w:rFonts w:ascii="SimSun-ExtB" w:eastAsia="SimSun-ExtB" w:hAnsi="SimSun-ExtB" w:cs="SimSun-ExtB"/>
                <w:spacing w:val="-4"/>
                <w:w w:val="120"/>
                <w:sz w:val="20"/>
              </w:rPr>
              <w:t>TYPE</w:t>
            </w:r>
          </w:p>
        </w:tc>
        <w:tc>
          <w:tcPr>
            <w:tcW w:w="1896" w:type="dxa"/>
          </w:tcPr>
          <w:p w14:paraId="45E8D034" w14:textId="77777777" w:rsidR="00A1111D" w:rsidRPr="00A1111D" w:rsidRDefault="00A1111D" w:rsidP="00A1111D">
            <w:pPr>
              <w:suppressAutoHyphens w:val="0"/>
              <w:spacing w:line="233" w:lineRule="exact"/>
              <w:ind w:left="17" w:right="7"/>
              <w:jc w:val="center"/>
              <w:rPr>
                <w:rFonts w:ascii="SimSun-ExtB" w:eastAsia="SimSun-ExtB" w:hAnsi="SimSun-ExtB" w:cs="SimSun-ExtB"/>
                <w:sz w:val="20"/>
              </w:rPr>
            </w:pPr>
            <w:r w:rsidRPr="00A1111D">
              <w:rPr>
                <w:rFonts w:ascii="SimSun-ExtB" w:eastAsia="SimSun-ExtB" w:hAnsi="SimSun-ExtB" w:cs="SimSun-ExtB"/>
                <w:w w:val="80"/>
                <w:sz w:val="20"/>
              </w:rPr>
              <w:t>Prix</w:t>
            </w:r>
            <w:r w:rsidRPr="00A1111D">
              <w:rPr>
                <w:rFonts w:ascii="SimSun-ExtB" w:eastAsia="SimSun-ExtB" w:hAnsi="SimSun-ExtB" w:cs="SimSun-ExtB"/>
                <w:spacing w:val="-22"/>
                <w:w w:val="80"/>
                <w:sz w:val="20"/>
              </w:rPr>
              <w:t xml:space="preserve"> </w:t>
            </w:r>
            <w:r w:rsidRPr="00A1111D">
              <w:rPr>
                <w:rFonts w:ascii="SimSun-ExtB" w:eastAsia="SimSun-ExtB" w:hAnsi="SimSun-ExtB" w:cs="SimSun-ExtB"/>
                <w:spacing w:val="-2"/>
                <w:w w:val="90"/>
                <w:sz w:val="20"/>
              </w:rPr>
              <w:t>unitaire</w:t>
            </w:r>
          </w:p>
        </w:tc>
        <w:tc>
          <w:tcPr>
            <w:tcW w:w="1709" w:type="dxa"/>
          </w:tcPr>
          <w:p w14:paraId="0F8824C6" w14:textId="77777777" w:rsidR="00A1111D" w:rsidRPr="00A1111D" w:rsidRDefault="00A1111D" w:rsidP="00A1111D">
            <w:pPr>
              <w:suppressAutoHyphens w:val="0"/>
              <w:spacing w:line="233" w:lineRule="exact"/>
              <w:ind w:left="15"/>
              <w:jc w:val="center"/>
              <w:rPr>
                <w:rFonts w:ascii="SimSun-ExtB" w:eastAsia="SimSun-ExtB" w:hAnsi="SimSun-ExtB" w:cs="SimSun-ExtB"/>
                <w:sz w:val="20"/>
              </w:rPr>
            </w:pPr>
            <w:r w:rsidRPr="00A1111D">
              <w:rPr>
                <w:rFonts w:ascii="SimSun-ExtB" w:eastAsia="SimSun-ExtB" w:hAnsi="SimSun-ExtB" w:cs="SimSun-ExtB"/>
                <w:spacing w:val="-2"/>
                <w:sz w:val="20"/>
              </w:rPr>
              <w:t>Consommation</w:t>
            </w:r>
          </w:p>
        </w:tc>
        <w:tc>
          <w:tcPr>
            <w:tcW w:w="1589" w:type="dxa"/>
          </w:tcPr>
          <w:p w14:paraId="74F77726" w14:textId="77777777" w:rsidR="00A1111D" w:rsidRPr="00A1111D" w:rsidRDefault="00A1111D" w:rsidP="00A1111D">
            <w:pPr>
              <w:suppressAutoHyphens w:val="0"/>
              <w:spacing w:line="233" w:lineRule="exact"/>
              <w:ind w:left="17" w:right="6"/>
              <w:jc w:val="center"/>
              <w:rPr>
                <w:rFonts w:ascii="SimSun-ExtB" w:eastAsia="SimSun-ExtB" w:hAnsi="SimSun-ExtB" w:cs="SimSun-ExtB"/>
                <w:sz w:val="20"/>
              </w:rPr>
            </w:pPr>
            <w:r w:rsidRPr="00A1111D">
              <w:rPr>
                <w:rFonts w:ascii="SimSun-ExtB" w:eastAsia="SimSun-ExtB" w:hAnsi="SimSun-ExtB" w:cs="SimSun-ExtB"/>
                <w:spacing w:val="-2"/>
                <w:sz w:val="20"/>
              </w:rPr>
              <w:t>Montant</w:t>
            </w:r>
          </w:p>
        </w:tc>
      </w:tr>
      <w:tr w:rsidR="00A1111D" w:rsidRPr="00A1111D" w14:paraId="53E98317" w14:textId="77777777" w:rsidTr="00A36A9D">
        <w:trPr>
          <w:trHeight w:val="409"/>
        </w:trPr>
        <w:tc>
          <w:tcPr>
            <w:tcW w:w="1054" w:type="dxa"/>
            <w:vMerge/>
            <w:tcBorders>
              <w:top w:val="nil"/>
            </w:tcBorders>
          </w:tcPr>
          <w:p w14:paraId="08AAA011"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14CB66C6" w14:textId="77777777" w:rsidR="00A1111D" w:rsidRPr="00A1111D" w:rsidRDefault="00A1111D" w:rsidP="00A1111D">
            <w:pPr>
              <w:suppressAutoHyphens w:val="0"/>
              <w:rPr>
                <w:rFonts w:eastAsia="SimSun-ExtB" w:hAnsi="SimSun-ExtB" w:cs="SimSun-ExtB"/>
                <w:sz w:val="18"/>
              </w:rPr>
            </w:pPr>
          </w:p>
        </w:tc>
        <w:tc>
          <w:tcPr>
            <w:tcW w:w="1896" w:type="dxa"/>
          </w:tcPr>
          <w:p w14:paraId="5A326F0D" w14:textId="77777777" w:rsidR="00A1111D" w:rsidRPr="00A1111D" w:rsidRDefault="00A1111D" w:rsidP="00A1111D">
            <w:pPr>
              <w:suppressAutoHyphens w:val="0"/>
              <w:rPr>
                <w:rFonts w:eastAsia="SimSun-ExtB" w:hAnsi="SimSun-ExtB" w:cs="SimSun-ExtB"/>
                <w:sz w:val="18"/>
              </w:rPr>
            </w:pPr>
          </w:p>
        </w:tc>
        <w:tc>
          <w:tcPr>
            <w:tcW w:w="1709" w:type="dxa"/>
          </w:tcPr>
          <w:p w14:paraId="5BDB3D9B" w14:textId="77777777" w:rsidR="00A1111D" w:rsidRPr="00A1111D" w:rsidRDefault="00A1111D" w:rsidP="00A1111D">
            <w:pPr>
              <w:suppressAutoHyphens w:val="0"/>
              <w:rPr>
                <w:rFonts w:eastAsia="SimSun-ExtB" w:hAnsi="SimSun-ExtB" w:cs="SimSun-ExtB"/>
                <w:sz w:val="18"/>
              </w:rPr>
            </w:pPr>
          </w:p>
        </w:tc>
        <w:tc>
          <w:tcPr>
            <w:tcW w:w="1589" w:type="dxa"/>
          </w:tcPr>
          <w:p w14:paraId="04D75521" w14:textId="77777777" w:rsidR="00A1111D" w:rsidRPr="00A1111D" w:rsidRDefault="00A1111D" w:rsidP="00A1111D">
            <w:pPr>
              <w:suppressAutoHyphens w:val="0"/>
              <w:rPr>
                <w:rFonts w:eastAsia="SimSun-ExtB" w:hAnsi="SimSun-ExtB" w:cs="SimSun-ExtB"/>
                <w:sz w:val="18"/>
              </w:rPr>
            </w:pPr>
          </w:p>
        </w:tc>
      </w:tr>
      <w:tr w:rsidR="00A1111D" w:rsidRPr="00A1111D" w14:paraId="280F12EB" w14:textId="77777777" w:rsidTr="00A36A9D">
        <w:trPr>
          <w:trHeight w:val="407"/>
        </w:trPr>
        <w:tc>
          <w:tcPr>
            <w:tcW w:w="1054" w:type="dxa"/>
            <w:vMerge/>
            <w:tcBorders>
              <w:top w:val="nil"/>
            </w:tcBorders>
          </w:tcPr>
          <w:p w14:paraId="4056FAB9"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63DD5E3A" w14:textId="77777777" w:rsidR="00A1111D" w:rsidRPr="00A1111D" w:rsidRDefault="00A1111D" w:rsidP="00A1111D">
            <w:pPr>
              <w:suppressAutoHyphens w:val="0"/>
              <w:rPr>
                <w:rFonts w:eastAsia="SimSun-ExtB" w:hAnsi="SimSun-ExtB" w:cs="SimSun-ExtB"/>
                <w:sz w:val="18"/>
              </w:rPr>
            </w:pPr>
          </w:p>
        </w:tc>
        <w:tc>
          <w:tcPr>
            <w:tcW w:w="1896" w:type="dxa"/>
          </w:tcPr>
          <w:p w14:paraId="3E74BACD" w14:textId="77777777" w:rsidR="00A1111D" w:rsidRPr="00A1111D" w:rsidRDefault="00A1111D" w:rsidP="00A1111D">
            <w:pPr>
              <w:suppressAutoHyphens w:val="0"/>
              <w:rPr>
                <w:rFonts w:eastAsia="SimSun-ExtB" w:hAnsi="SimSun-ExtB" w:cs="SimSun-ExtB"/>
                <w:sz w:val="18"/>
              </w:rPr>
            </w:pPr>
          </w:p>
        </w:tc>
        <w:tc>
          <w:tcPr>
            <w:tcW w:w="1709" w:type="dxa"/>
          </w:tcPr>
          <w:p w14:paraId="1F2F1B3F" w14:textId="77777777" w:rsidR="00A1111D" w:rsidRPr="00A1111D" w:rsidRDefault="00A1111D" w:rsidP="00A1111D">
            <w:pPr>
              <w:suppressAutoHyphens w:val="0"/>
              <w:rPr>
                <w:rFonts w:eastAsia="SimSun-ExtB" w:hAnsi="SimSun-ExtB" w:cs="SimSun-ExtB"/>
                <w:sz w:val="18"/>
              </w:rPr>
            </w:pPr>
          </w:p>
        </w:tc>
        <w:tc>
          <w:tcPr>
            <w:tcW w:w="1589" w:type="dxa"/>
          </w:tcPr>
          <w:p w14:paraId="6D351261" w14:textId="77777777" w:rsidR="00A1111D" w:rsidRPr="00A1111D" w:rsidRDefault="00A1111D" w:rsidP="00A1111D">
            <w:pPr>
              <w:suppressAutoHyphens w:val="0"/>
              <w:rPr>
                <w:rFonts w:eastAsia="SimSun-ExtB" w:hAnsi="SimSun-ExtB" w:cs="SimSun-ExtB"/>
                <w:sz w:val="18"/>
              </w:rPr>
            </w:pPr>
          </w:p>
        </w:tc>
      </w:tr>
      <w:tr w:rsidR="00A1111D" w:rsidRPr="00A1111D" w14:paraId="1D3B7D47" w14:textId="77777777" w:rsidTr="00A36A9D">
        <w:trPr>
          <w:trHeight w:val="407"/>
        </w:trPr>
        <w:tc>
          <w:tcPr>
            <w:tcW w:w="1054" w:type="dxa"/>
            <w:vMerge/>
            <w:tcBorders>
              <w:top w:val="nil"/>
            </w:tcBorders>
          </w:tcPr>
          <w:p w14:paraId="655588A0"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1D67585D" w14:textId="77777777" w:rsidR="00A1111D" w:rsidRPr="00A1111D" w:rsidRDefault="00A1111D" w:rsidP="00A1111D">
            <w:pPr>
              <w:suppressAutoHyphens w:val="0"/>
              <w:rPr>
                <w:rFonts w:eastAsia="SimSun-ExtB" w:hAnsi="SimSun-ExtB" w:cs="SimSun-ExtB"/>
                <w:sz w:val="18"/>
              </w:rPr>
            </w:pPr>
          </w:p>
        </w:tc>
        <w:tc>
          <w:tcPr>
            <w:tcW w:w="1896" w:type="dxa"/>
          </w:tcPr>
          <w:p w14:paraId="20B5B364" w14:textId="77777777" w:rsidR="00A1111D" w:rsidRPr="00A1111D" w:rsidRDefault="00A1111D" w:rsidP="00A1111D">
            <w:pPr>
              <w:suppressAutoHyphens w:val="0"/>
              <w:rPr>
                <w:rFonts w:eastAsia="SimSun-ExtB" w:hAnsi="SimSun-ExtB" w:cs="SimSun-ExtB"/>
                <w:sz w:val="18"/>
              </w:rPr>
            </w:pPr>
          </w:p>
        </w:tc>
        <w:tc>
          <w:tcPr>
            <w:tcW w:w="1709" w:type="dxa"/>
          </w:tcPr>
          <w:p w14:paraId="75AFC15E" w14:textId="77777777" w:rsidR="00A1111D" w:rsidRPr="00A1111D" w:rsidRDefault="00A1111D" w:rsidP="00A1111D">
            <w:pPr>
              <w:suppressAutoHyphens w:val="0"/>
              <w:rPr>
                <w:rFonts w:eastAsia="SimSun-ExtB" w:hAnsi="SimSun-ExtB" w:cs="SimSun-ExtB"/>
                <w:sz w:val="18"/>
              </w:rPr>
            </w:pPr>
          </w:p>
        </w:tc>
        <w:tc>
          <w:tcPr>
            <w:tcW w:w="1589" w:type="dxa"/>
          </w:tcPr>
          <w:p w14:paraId="729A1C45" w14:textId="77777777" w:rsidR="00A1111D" w:rsidRPr="00A1111D" w:rsidRDefault="00A1111D" w:rsidP="00A1111D">
            <w:pPr>
              <w:suppressAutoHyphens w:val="0"/>
              <w:rPr>
                <w:rFonts w:eastAsia="SimSun-ExtB" w:hAnsi="SimSun-ExtB" w:cs="SimSun-ExtB"/>
                <w:sz w:val="18"/>
              </w:rPr>
            </w:pPr>
          </w:p>
        </w:tc>
      </w:tr>
      <w:tr w:rsidR="00A1111D" w:rsidRPr="00A1111D" w14:paraId="620E2088" w14:textId="77777777" w:rsidTr="00A36A9D">
        <w:trPr>
          <w:trHeight w:val="409"/>
        </w:trPr>
        <w:tc>
          <w:tcPr>
            <w:tcW w:w="1054" w:type="dxa"/>
            <w:vMerge/>
            <w:tcBorders>
              <w:top w:val="nil"/>
            </w:tcBorders>
          </w:tcPr>
          <w:p w14:paraId="0E41CA2A"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0CF557AC" w14:textId="77777777" w:rsidR="00A1111D" w:rsidRPr="00A1111D" w:rsidRDefault="00A1111D" w:rsidP="00A1111D">
            <w:pPr>
              <w:suppressAutoHyphens w:val="0"/>
              <w:rPr>
                <w:rFonts w:eastAsia="SimSun-ExtB" w:hAnsi="SimSun-ExtB" w:cs="SimSun-ExtB"/>
                <w:sz w:val="18"/>
              </w:rPr>
            </w:pPr>
          </w:p>
        </w:tc>
        <w:tc>
          <w:tcPr>
            <w:tcW w:w="1896" w:type="dxa"/>
          </w:tcPr>
          <w:p w14:paraId="3B310D9E" w14:textId="77777777" w:rsidR="00A1111D" w:rsidRPr="00A1111D" w:rsidRDefault="00A1111D" w:rsidP="00A1111D">
            <w:pPr>
              <w:suppressAutoHyphens w:val="0"/>
              <w:rPr>
                <w:rFonts w:eastAsia="SimSun-ExtB" w:hAnsi="SimSun-ExtB" w:cs="SimSun-ExtB"/>
                <w:sz w:val="18"/>
              </w:rPr>
            </w:pPr>
          </w:p>
        </w:tc>
        <w:tc>
          <w:tcPr>
            <w:tcW w:w="1709" w:type="dxa"/>
          </w:tcPr>
          <w:p w14:paraId="63E43FB6" w14:textId="77777777" w:rsidR="00A1111D" w:rsidRPr="00A1111D" w:rsidRDefault="00A1111D" w:rsidP="00A1111D">
            <w:pPr>
              <w:suppressAutoHyphens w:val="0"/>
              <w:rPr>
                <w:rFonts w:eastAsia="SimSun-ExtB" w:hAnsi="SimSun-ExtB" w:cs="SimSun-ExtB"/>
                <w:sz w:val="18"/>
              </w:rPr>
            </w:pPr>
          </w:p>
        </w:tc>
        <w:tc>
          <w:tcPr>
            <w:tcW w:w="1589" w:type="dxa"/>
          </w:tcPr>
          <w:p w14:paraId="466D16BD" w14:textId="77777777" w:rsidR="00A1111D" w:rsidRPr="00A1111D" w:rsidRDefault="00A1111D" w:rsidP="00A1111D">
            <w:pPr>
              <w:suppressAutoHyphens w:val="0"/>
              <w:rPr>
                <w:rFonts w:eastAsia="SimSun-ExtB" w:hAnsi="SimSun-ExtB" w:cs="SimSun-ExtB"/>
                <w:sz w:val="18"/>
              </w:rPr>
            </w:pPr>
          </w:p>
        </w:tc>
      </w:tr>
      <w:tr w:rsidR="00A1111D" w:rsidRPr="00A1111D" w14:paraId="64755A47" w14:textId="77777777" w:rsidTr="00A36A9D">
        <w:trPr>
          <w:trHeight w:val="407"/>
        </w:trPr>
        <w:tc>
          <w:tcPr>
            <w:tcW w:w="1054" w:type="dxa"/>
            <w:vMerge/>
            <w:tcBorders>
              <w:top w:val="nil"/>
            </w:tcBorders>
          </w:tcPr>
          <w:p w14:paraId="5302F35F" w14:textId="77777777" w:rsidR="00A1111D" w:rsidRPr="00A1111D" w:rsidRDefault="00A1111D" w:rsidP="00A1111D">
            <w:pPr>
              <w:suppressAutoHyphens w:val="0"/>
              <w:rPr>
                <w:rFonts w:ascii="SimSun-ExtB" w:eastAsia="SimSun-ExtB" w:hAnsi="SimSun-ExtB" w:cs="SimSun-ExtB"/>
                <w:sz w:val="2"/>
                <w:szCs w:val="2"/>
              </w:rPr>
            </w:pPr>
          </w:p>
        </w:tc>
        <w:tc>
          <w:tcPr>
            <w:tcW w:w="3022" w:type="dxa"/>
          </w:tcPr>
          <w:p w14:paraId="333F67EB" w14:textId="77777777" w:rsidR="00A1111D" w:rsidRPr="00A1111D" w:rsidRDefault="00A1111D" w:rsidP="00A1111D">
            <w:pPr>
              <w:suppressAutoHyphens w:val="0"/>
              <w:spacing w:line="225" w:lineRule="exact"/>
              <w:ind w:left="32"/>
              <w:rPr>
                <w:rFonts w:eastAsia="SimSun-ExtB" w:hAnsi="SimSun-ExtB" w:cs="SimSun-ExtB"/>
                <w:b/>
                <w:sz w:val="20"/>
              </w:rPr>
            </w:pPr>
            <w:r w:rsidRPr="00A1111D">
              <w:rPr>
                <w:rFonts w:eastAsia="SimSun-ExtB" w:hAnsi="SimSun-ExtB" w:cs="SimSun-ExtB"/>
                <w:b/>
                <w:spacing w:val="-2"/>
                <w:sz w:val="20"/>
              </w:rPr>
              <w:t>TOTAL</w:t>
            </w:r>
            <w:r w:rsidRPr="00A1111D">
              <w:rPr>
                <w:rFonts w:eastAsia="SimSun-ExtB" w:hAnsi="SimSun-ExtB" w:cs="SimSun-ExtB"/>
                <w:b/>
                <w:spacing w:val="-7"/>
                <w:sz w:val="20"/>
              </w:rPr>
              <w:t xml:space="preserve"> </w:t>
            </w:r>
            <w:r w:rsidRPr="00A1111D">
              <w:rPr>
                <w:rFonts w:eastAsia="SimSun-ExtB" w:hAnsi="SimSun-ExtB" w:cs="SimSun-ExtB"/>
                <w:b/>
                <w:spacing w:val="-10"/>
                <w:sz w:val="20"/>
              </w:rPr>
              <w:t>C</w:t>
            </w:r>
          </w:p>
        </w:tc>
        <w:tc>
          <w:tcPr>
            <w:tcW w:w="1896" w:type="dxa"/>
          </w:tcPr>
          <w:p w14:paraId="22826522" w14:textId="77777777" w:rsidR="00A1111D" w:rsidRPr="00A1111D" w:rsidRDefault="00A1111D" w:rsidP="00A1111D">
            <w:pPr>
              <w:suppressAutoHyphens w:val="0"/>
              <w:rPr>
                <w:rFonts w:eastAsia="SimSun-ExtB" w:hAnsi="SimSun-ExtB" w:cs="SimSun-ExtB"/>
                <w:sz w:val="18"/>
              </w:rPr>
            </w:pPr>
          </w:p>
        </w:tc>
        <w:tc>
          <w:tcPr>
            <w:tcW w:w="1709" w:type="dxa"/>
          </w:tcPr>
          <w:p w14:paraId="7F6E9D1E" w14:textId="77777777" w:rsidR="00A1111D" w:rsidRPr="00A1111D" w:rsidRDefault="00A1111D" w:rsidP="00A1111D">
            <w:pPr>
              <w:suppressAutoHyphens w:val="0"/>
              <w:rPr>
                <w:rFonts w:eastAsia="SimSun-ExtB" w:hAnsi="SimSun-ExtB" w:cs="SimSun-ExtB"/>
                <w:sz w:val="18"/>
              </w:rPr>
            </w:pPr>
          </w:p>
        </w:tc>
        <w:tc>
          <w:tcPr>
            <w:tcW w:w="1589" w:type="dxa"/>
          </w:tcPr>
          <w:p w14:paraId="518E8AF3" w14:textId="77777777" w:rsidR="00A1111D" w:rsidRPr="00A1111D" w:rsidRDefault="00A1111D" w:rsidP="00A1111D">
            <w:pPr>
              <w:suppressAutoHyphens w:val="0"/>
              <w:rPr>
                <w:rFonts w:eastAsia="SimSun-ExtB" w:hAnsi="SimSun-ExtB" w:cs="SimSun-ExtB"/>
                <w:sz w:val="18"/>
              </w:rPr>
            </w:pPr>
          </w:p>
        </w:tc>
      </w:tr>
      <w:tr w:rsidR="00A1111D" w:rsidRPr="00A1111D" w14:paraId="6C503B8F" w14:textId="77777777" w:rsidTr="00A36A9D">
        <w:trPr>
          <w:trHeight w:val="412"/>
        </w:trPr>
        <w:tc>
          <w:tcPr>
            <w:tcW w:w="1054" w:type="dxa"/>
          </w:tcPr>
          <w:p w14:paraId="05153302" w14:textId="77777777" w:rsidR="00A1111D" w:rsidRPr="00A1111D" w:rsidRDefault="00A1111D" w:rsidP="00A1111D">
            <w:pPr>
              <w:suppressAutoHyphens w:val="0"/>
              <w:spacing w:line="228" w:lineRule="exact"/>
              <w:ind w:left="22" w:right="2"/>
              <w:jc w:val="center"/>
              <w:rPr>
                <w:rFonts w:eastAsia="SimSun-ExtB" w:hAnsi="SimSun-ExtB" w:cs="SimSun-ExtB"/>
                <w:b/>
                <w:sz w:val="20"/>
              </w:rPr>
            </w:pPr>
            <w:r w:rsidRPr="00A1111D">
              <w:rPr>
                <w:rFonts w:eastAsia="SimSun-ExtB" w:hAnsi="SimSun-ExtB" w:cs="SimSun-ExtB"/>
                <w:b/>
                <w:spacing w:val="-10"/>
                <w:sz w:val="20"/>
              </w:rPr>
              <w:t>D</w:t>
            </w:r>
          </w:p>
        </w:tc>
        <w:tc>
          <w:tcPr>
            <w:tcW w:w="4918" w:type="dxa"/>
            <w:gridSpan w:val="2"/>
          </w:tcPr>
          <w:p w14:paraId="195285B5" w14:textId="77777777" w:rsidR="00A1111D" w:rsidRPr="00A1111D" w:rsidRDefault="00A1111D" w:rsidP="00A1111D">
            <w:pPr>
              <w:suppressAutoHyphens w:val="0"/>
              <w:spacing w:line="243" w:lineRule="exact"/>
              <w:ind w:left="32"/>
              <w:rPr>
                <w:rFonts w:eastAsia="SimSun-ExtB" w:hAnsi="SimSun-ExtB" w:cs="SimSun-ExtB"/>
                <w:b/>
                <w:sz w:val="20"/>
              </w:rPr>
            </w:pPr>
            <w:r w:rsidRPr="00A1111D">
              <w:rPr>
                <w:rFonts w:ascii="SimSun-ExtB" w:eastAsia="SimSun-ExtB" w:hAnsi="SimSun-ExtB" w:cs="SimSun-ExtB"/>
                <w:w w:val="115"/>
                <w:sz w:val="20"/>
              </w:rPr>
              <w:t>TOTAL</w:t>
            </w:r>
            <w:r w:rsidRPr="00A1111D">
              <w:rPr>
                <w:rFonts w:ascii="SimSun-ExtB" w:eastAsia="SimSun-ExtB" w:hAnsi="SimSun-ExtB" w:cs="SimSun-ExtB"/>
                <w:spacing w:val="-62"/>
                <w:w w:val="115"/>
                <w:sz w:val="20"/>
              </w:rPr>
              <w:t xml:space="preserve"> </w:t>
            </w:r>
            <w:r w:rsidRPr="00A1111D">
              <w:rPr>
                <w:rFonts w:ascii="SimSun-ExtB" w:eastAsia="SimSun-ExtB" w:hAnsi="SimSun-ExtB" w:cs="SimSun-ExtB"/>
                <w:w w:val="115"/>
                <w:sz w:val="20"/>
              </w:rPr>
              <w:t>COUT</w:t>
            </w:r>
            <w:r w:rsidRPr="00A1111D">
              <w:rPr>
                <w:rFonts w:ascii="SimSun-ExtB" w:eastAsia="SimSun-ExtB" w:hAnsi="SimSun-ExtB" w:cs="SimSun-ExtB"/>
                <w:spacing w:val="-51"/>
                <w:w w:val="115"/>
                <w:sz w:val="20"/>
              </w:rPr>
              <w:t xml:space="preserve"> </w:t>
            </w:r>
            <w:r w:rsidRPr="00A1111D">
              <w:rPr>
                <w:rFonts w:ascii="SimSun-ExtB" w:eastAsia="SimSun-ExtB" w:hAnsi="SimSun-ExtB" w:cs="SimSun-ExtB"/>
                <w:w w:val="115"/>
                <w:sz w:val="20"/>
              </w:rPr>
              <w:t>DIRECTS</w:t>
            </w:r>
            <w:r w:rsidRPr="00A1111D">
              <w:rPr>
                <w:rFonts w:ascii="SimSun-ExtB" w:eastAsia="SimSun-ExtB" w:hAnsi="SimSun-ExtB" w:cs="SimSun-ExtB"/>
                <w:spacing w:val="-61"/>
                <w:w w:val="115"/>
                <w:sz w:val="20"/>
              </w:rPr>
              <w:t xml:space="preserve"> </w:t>
            </w:r>
            <w:r w:rsidRPr="00A1111D">
              <w:rPr>
                <w:rFonts w:eastAsia="SimSun-ExtB" w:hAnsi="SimSun-ExtB" w:cs="SimSun-ExtB"/>
                <w:b/>
                <w:w w:val="115"/>
                <w:sz w:val="20"/>
              </w:rPr>
              <w:t>A</w:t>
            </w:r>
            <w:r w:rsidRPr="00A1111D">
              <w:rPr>
                <w:rFonts w:eastAsia="SimSun-ExtB" w:hAnsi="SimSun-ExtB" w:cs="SimSun-ExtB"/>
                <w:b/>
                <w:spacing w:val="6"/>
                <w:w w:val="115"/>
                <w:sz w:val="20"/>
              </w:rPr>
              <w:t xml:space="preserve"> </w:t>
            </w:r>
            <w:r w:rsidRPr="00A1111D">
              <w:rPr>
                <w:rFonts w:eastAsia="SimSun-ExtB" w:hAnsi="SimSun-ExtB" w:cs="SimSun-ExtB"/>
                <w:b/>
                <w:w w:val="115"/>
                <w:sz w:val="20"/>
              </w:rPr>
              <w:t>+</w:t>
            </w:r>
            <w:r w:rsidRPr="00A1111D">
              <w:rPr>
                <w:rFonts w:eastAsia="SimSun-ExtB" w:hAnsi="SimSun-ExtB" w:cs="SimSun-ExtB"/>
                <w:b/>
                <w:spacing w:val="4"/>
                <w:w w:val="115"/>
                <w:sz w:val="20"/>
              </w:rPr>
              <w:t xml:space="preserve"> </w:t>
            </w:r>
            <w:r w:rsidRPr="00A1111D">
              <w:rPr>
                <w:rFonts w:eastAsia="SimSun-ExtB" w:hAnsi="SimSun-ExtB" w:cs="SimSun-ExtB"/>
                <w:b/>
                <w:w w:val="115"/>
                <w:sz w:val="20"/>
              </w:rPr>
              <w:t>B</w:t>
            </w:r>
            <w:r w:rsidRPr="00A1111D">
              <w:rPr>
                <w:rFonts w:eastAsia="SimSun-ExtB" w:hAnsi="SimSun-ExtB" w:cs="SimSun-ExtB"/>
                <w:b/>
                <w:spacing w:val="10"/>
                <w:w w:val="115"/>
                <w:sz w:val="20"/>
              </w:rPr>
              <w:t xml:space="preserve"> </w:t>
            </w:r>
            <w:r w:rsidRPr="00A1111D">
              <w:rPr>
                <w:rFonts w:eastAsia="SimSun-ExtB" w:hAnsi="SimSun-ExtB" w:cs="SimSun-ExtB"/>
                <w:b/>
                <w:w w:val="115"/>
                <w:sz w:val="20"/>
              </w:rPr>
              <w:t>+</w:t>
            </w:r>
            <w:r w:rsidRPr="00A1111D">
              <w:rPr>
                <w:rFonts w:eastAsia="SimSun-ExtB" w:hAnsi="SimSun-ExtB" w:cs="SimSun-ExtB"/>
                <w:b/>
                <w:spacing w:val="4"/>
                <w:w w:val="115"/>
                <w:sz w:val="20"/>
              </w:rPr>
              <w:t xml:space="preserve"> </w:t>
            </w:r>
            <w:r w:rsidRPr="00A1111D">
              <w:rPr>
                <w:rFonts w:eastAsia="SimSun-ExtB" w:hAnsi="SimSun-ExtB" w:cs="SimSun-ExtB"/>
                <w:b/>
                <w:spacing w:val="-10"/>
                <w:w w:val="115"/>
                <w:sz w:val="20"/>
              </w:rPr>
              <w:t>C</w:t>
            </w:r>
          </w:p>
        </w:tc>
        <w:tc>
          <w:tcPr>
            <w:tcW w:w="1709" w:type="dxa"/>
          </w:tcPr>
          <w:p w14:paraId="0DE02A27" w14:textId="77777777" w:rsidR="00A1111D" w:rsidRPr="00A1111D" w:rsidRDefault="00A1111D" w:rsidP="00A1111D">
            <w:pPr>
              <w:suppressAutoHyphens w:val="0"/>
              <w:rPr>
                <w:rFonts w:eastAsia="SimSun-ExtB" w:hAnsi="SimSun-ExtB" w:cs="SimSun-ExtB"/>
                <w:sz w:val="18"/>
              </w:rPr>
            </w:pPr>
          </w:p>
        </w:tc>
        <w:tc>
          <w:tcPr>
            <w:tcW w:w="1589" w:type="dxa"/>
          </w:tcPr>
          <w:p w14:paraId="6BBDD2E3" w14:textId="77777777" w:rsidR="00A1111D" w:rsidRPr="00A1111D" w:rsidRDefault="00A1111D" w:rsidP="00A1111D">
            <w:pPr>
              <w:suppressAutoHyphens w:val="0"/>
              <w:rPr>
                <w:rFonts w:eastAsia="SimSun-ExtB" w:hAnsi="SimSun-ExtB" w:cs="SimSun-ExtB"/>
                <w:sz w:val="18"/>
              </w:rPr>
            </w:pPr>
          </w:p>
        </w:tc>
      </w:tr>
      <w:tr w:rsidR="00A1111D" w:rsidRPr="00A1111D" w14:paraId="0F6216EE" w14:textId="77777777" w:rsidTr="00A36A9D">
        <w:trPr>
          <w:trHeight w:val="407"/>
        </w:trPr>
        <w:tc>
          <w:tcPr>
            <w:tcW w:w="1054" w:type="dxa"/>
          </w:tcPr>
          <w:p w14:paraId="5D09C8C5" w14:textId="77777777" w:rsidR="00A1111D" w:rsidRPr="00A1111D" w:rsidRDefault="00A1111D" w:rsidP="00A1111D">
            <w:pPr>
              <w:suppressAutoHyphens w:val="0"/>
              <w:spacing w:line="223" w:lineRule="exact"/>
              <w:ind w:left="22" w:right="3"/>
              <w:jc w:val="center"/>
              <w:rPr>
                <w:rFonts w:eastAsia="SimSun-ExtB" w:hAnsi="SimSun-ExtB" w:cs="SimSun-ExtB"/>
                <w:b/>
                <w:sz w:val="20"/>
              </w:rPr>
            </w:pPr>
            <w:r w:rsidRPr="00A1111D">
              <w:rPr>
                <w:rFonts w:eastAsia="SimSun-ExtB" w:hAnsi="SimSun-ExtB" w:cs="SimSun-ExtB"/>
                <w:b/>
                <w:spacing w:val="-10"/>
                <w:sz w:val="20"/>
              </w:rPr>
              <w:t>E</w:t>
            </w:r>
          </w:p>
        </w:tc>
        <w:tc>
          <w:tcPr>
            <w:tcW w:w="3022" w:type="dxa"/>
          </w:tcPr>
          <w:p w14:paraId="5B681617" w14:textId="77777777" w:rsidR="00A1111D" w:rsidRPr="00A1111D" w:rsidRDefault="00A1111D" w:rsidP="00A1111D">
            <w:pPr>
              <w:suppressAutoHyphens w:val="0"/>
              <w:spacing w:line="233" w:lineRule="exact"/>
              <w:ind w:left="32"/>
              <w:rPr>
                <w:rFonts w:ascii="SimSun-ExtB" w:eastAsia="SimSun-ExtB" w:hAnsi="SimSun-ExtB" w:cs="SimSun-ExtB"/>
                <w:sz w:val="20"/>
              </w:rPr>
            </w:pPr>
            <w:r w:rsidRPr="00A1111D">
              <w:rPr>
                <w:rFonts w:ascii="SimSun-ExtB" w:eastAsia="SimSun-ExtB" w:hAnsi="SimSun-ExtB" w:cs="SimSun-ExtB"/>
                <w:w w:val="75"/>
                <w:sz w:val="20"/>
              </w:rPr>
              <w:t>Frais</w:t>
            </w:r>
            <w:r w:rsidRPr="00A1111D">
              <w:rPr>
                <w:rFonts w:ascii="SimSun-ExtB" w:eastAsia="SimSun-ExtB" w:hAnsi="SimSun-ExtB" w:cs="SimSun-ExtB"/>
                <w:spacing w:val="-18"/>
                <w:w w:val="75"/>
                <w:sz w:val="20"/>
              </w:rPr>
              <w:t xml:space="preserve"> </w:t>
            </w:r>
            <w:r w:rsidRPr="00A1111D">
              <w:rPr>
                <w:rFonts w:ascii="SimSun-ExtB" w:eastAsia="SimSun-ExtB" w:hAnsi="SimSun-ExtB" w:cs="SimSun-ExtB"/>
                <w:w w:val="75"/>
                <w:sz w:val="20"/>
              </w:rPr>
              <w:t>g</w:t>
            </w:r>
            <w:r w:rsidRPr="00A1111D">
              <w:rPr>
                <w:rFonts w:ascii="Calibri" w:eastAsia="SimSun-ExtB" w:hAnsi="Calibri" w:cs="Calibri"/>
                <w:w w:val="75"/>
                <w:sz w:val="20"/>
              </w:rPr>
              <w:t>é</w:t>
            </w:r>
            <w:r w:rsidRPr="00A1111D">
              <w:rPr>
                <w:rFonts w:ascii="SimSun-ExtB" w:eastAsia="SimSun-ExtB" w:hAnsi="SimSun-ExtB" w:cs="SimSun-ExtB"/>
                <w:w w:val="75"/>
                <w:sz w:val="20"/>
              </w:rPr>
              <w:t>n</w:t>
            </w:r>
            <w:r w:rsidRPr="00A1111D">
              <w:rPr>
                <w:rFonts w:ascii="Calibri" w:eastAsia="SimSun-ExtB" w:hAnsi="Calibri" w:cs="Calibri"/>
                <w:w w:val="75"/>
                <w:sz w:val="20"/>
              </w:rPr>
              <w:t>é</w:t>
            </w:r>
            <w:r w:rsidRPr="00A1111D">
              <w:rPr>
                <w:rFonts w:ascii="SimSun-ExtB" w:eastAsia="SimSun-ExtB" w:hAnsi="SimSun-ExtB" w:cs="SimSun-ExtB"/>
                <w:w w:val="75"/>
                <w:sz w:val="20"/>
              </w:rPr>
              <w:t>raux</w:t>
            </w:r>
            <w:r w:rsidRPr="00A1111D">
              <w:rPr>
                <w:rFonts w:ascii="SimSun-ExtB" w:eastAsia="SimSun-ExtB" w:hAnsi="SimSun-ExtB" w:cs="SimSun-ExtB"/>
                <w:spacing w:val="-22"/>
                <w:w w:val="75"/>
                <w:sz w:val="20"/>
              </w:rPr>
              <w:t xml:space="preserve"> </w:t>
            </w:r>
            <w:r w:rsidRPr="00A1111D">
              <w:rPr>
                <w:rFonts w:ascii="SimSun-ExtB" w:eastAsia="SimSun-ExtB" w:hAnsi="SimSun-ExtB" w:cs="SimSun-ExtB"/>
                <w:w w:val="75"/>
                <w:sz w:val="20"/>
              </w:rPr>
              <w:t>de</w:t>
            </w:r>
            <w:r w:rsidRPr="00A1111D">
              <w:rPr>
                <w:rFonts w:ascii="SimSun-ExtB" w:eastAsia="SimSun-ExtB" w:hAnsi="SimSun-ExtB" w:cs="SimSun-ExtB"/>
                <w:spacing w:val="-12"/>
                <w:w w:val="75"/>
                <w:sz w:val="20"/>
              </w:rPr>
              <w:t xml:space="preserve"> </w:t>
            </w:r>
            <w:r w:rsidRPr="00A1111D">
              <w:rPr>
                <w:rFonts w:ascii="SimSun-ExtB" w:eastAsia="SimSun-ExtB" w:hAnsi="SimSun-ExtB" w:cs="SimSun-ExtB"/>
                <w:spacing w:val="-2"/>
                <w:w w:val="75"/>
                <w:sz w:val="20"/>
              </w:rPr>
              <w:t>chantier</w:t>
            </w:r>
          </w:p>
        </w:tc>
        <w:tc>
          <w:tcPr>
            <w:tcW w:w="1896" w:type="dxa"/>
          </w:tcPr>
          <w:p w14:paraId="4324591B" w14:textId="77777777" w:rsidR="00A1111D" w:rsidRPr="00A1111D" w:rsidRDefault="00A1111D" w:rsidP="00A1111D">
            <w:pPr>
              <w:suppressAutoHyphens w:val="0"/>
              <w:spacing w:line="233" w:lineRule="exact"/>
              <w:ind w:left="17" w:right="3"/>
              <w:jc w:val="center"/>
              <w:rPr>
                <w:rFonts w:ascii="SimSun-ExtB" w:eastAsia="SimSun-ExtB" w:hAnsi="SimSun-ExtB" w:cs="SimSun-ExtB"/>
                <w:sz w:val="20"/>
              </w:rPr>
            </w:pPr>
            <w:r w:rsidRPr="00A1111D">
              <w:rPr>
                <w:rFonts w:ascii="SimSun-ExtB" w:eastAsia="SimSun-ExtB" w:hAnsi="SimSun-ExtB" w:cs="SimSun-ExtB"/>
                <w:spacing w:val="-10"/>
                <w:w w:val="160"/>
                <w:sz w:val="20"/>
              </w:rPr>
              <w:t>%</w:t>
            </w:r>
          </w:p>
        </w:tc>
        <w:tc>
          <w:tcPr>
            <w:tcW w:w="1709" w:type="dxa"/>
          </w:tcPr>
          <w:p w14:paraId="647B3819" w14:textId="77777777" w:rsidR="00A1111D" w:rsidRPr="00A1111D" w:rsidRDefault="00A1111D" w:rsidP="00A1111D">
            <w:pPr>
              <w:suppressAutoHyphens w:val="0"/>
              <w:spacing w:line="233" w:lineRule="exact"/>
              <w:ind w:left="15" w:right="9"/>
              <w:jc w:val="center"/>
              <w:rPr>
                <w:rFonts w:ascii="SimSun-ExtB" w:eastAsia="SimSun-ExtB" w:hAnsi="SimSun-ExtB" w:cs="SimSun-ExtB"/>
                <w:sz w:val="20"/>
              </w:rPr>
            </w:pPr>
            <w:r w:rsidRPr="00A1111D">
              <w:rPr>
                <w:rFonts w:ascii="SimSun-ExtB" w:eastAsia="SimSun-ExtB" w:hAnsi="SimSun-ExtB" w:cs="SimSun-ExtB"/>
                <w:w w:val="120"/>
                <w:sz w:val="20"/>
              </w:rPr>
              <w:t>D</w:t>
            </w:r>
            <w:r w:rsidRPr="00A1111D">
              <w:rPr>
                <w:rFonts w:ascii="SimSun-ExtB" w:eastAsia="SimSun-ExtB" w:hAnsi="SimSun-ExtB" w:cs="SimSun-ExtB"/>
                <w:spacing w:val="-71"/>
                <w:w w:val="120"/>
                <w:sz w:val="20"/>
              </w:rPr>
              <w:t xml:space="preserve"> </w:t>
            </w:r>
            <w:r w:rsidRPr="00A1111D">
              <w:rPr>
                <w:rFonts w:ascii="SimSun-ExtB" w:eastAsia="SimSun-ExtB" w:hAnsi="SimSun-ExtB" w:cs="SimSun-ExtB"/>
                <w:w w:val="120"/>
                <w:sz w:val="20"/>
              </w:rPr>
              <w:t>x</w:t>
            </w:r>
            <w:r w:rsidRPr="00A1111D">
              <w:rPr>
                <w:rFonts w:ascii="SimSun-ExtB" w:eastAsia="SimSun-ExtB" w:hAnsi="SimSun-ExtB" w:cs="SimSun-ExtB"/>
                <w:spacing w:val="-68"/>
                <w:w w:val="120"/>
                <w:sz w:val="20"/>
              </w:rPr>
              <w:t xml:space="preserve"> </w:t>
            </w:r>
            <w:r w:rsidRPr="00A1111D">
              <w:rPr>
                <w:rFonts w:ascii="SimSun-ExtB" w:eastAsia="SimSun-ExtB" w:hAnsi="SimSun-ExtB" w:cs="SimSun-ExtB"/>
                <w:spacing w:val="-10"/>
                <w:w w:val="120"/>
                <w:sz w:val="20"/>
              </w:rPr>
              <w:t>%</w:t>
            </w:r>
          </w:p>
        </w:tc>
        <w:tc>
          <w:tcPr>
            <w:tcW w:w="1589" w:type="dxa"/>
          </w:tcPr>
          <w:p w14:paraId="6624085F" w14:textId="77777777" w:rsidR="00A1111D" w:rsidRPr="00A1111D" w:rsidRDefault="00A1111D" w:rsidP="00A1111D">
            <w:pPr>
              <w:suppressAutoHyphens w:val="0"/>
              <w:rPr>
                <w:rFonts w:eastAsia="SimSun-ExtB" w:hAnsi="SimSun-ExtB" w:cs="SimSun-ExtB"/>
                <w:sz w:val="18"/>
              </w:rPr>
            </w:pPr>
          </w:p>
        </w:tc>
      </w:tr>
      <w:tr w:rsidR="00A1111D" w:rsidRPr="00A1111D" w14:paraId="5A6631B3" w14:textId="77777777" w:rsidTr="00A36A9D">
        <w:trPr>
          <w:trHeight w:val="407"/>
        </w:trPr>
        <w:tc>
          <w:tcPr>
            <w:tcW w:w="1054" w:type="dxa"/>
          </w:tcPr>
          <w:p w14:paraId="411669F3" w14:textId="77777777" w:rsidR="00A1111D" w:rsidRPr="00A1111D" w:rsidRDefault="00A1111D" w:rsidP="00A1111D">
            <w:pPr>
              <w:suppressAutoHyphens w:val="0"/>
              <w:spacing w:line="223" w:lineRule="exact"/>
              <w:ind w:left="22" w:right="4"/>
              <w:jc w:val="center"/>
              <w:rPr>
                <w:rFonts w:eastAsia="SimSun-ExtB" w:hAnsi="SimSun-ExtB" w:cs="SimSun-ExtB"/>
                <w:b/>
                <w:sz w:val="20"/>
              </w:rPr>
            </w:pPr>
            <w:r w:rsidRPr="00A1111D">
              <w:rPr>
                <w:rFonts w:eastAsia="SimSun-ExtB" w:hAnsi="SimSun-ExtB" w:cs="SimSun-ExtB"/>
                <w:b/>
                <w:spacing w:val="-10"/>
                <w:sz w:val="20"/>
              </w:rPr>
              <w:t>F</w:t>
            </w:r>
          </w:p>
        </w:tc>
        <w:tc>
          <w:tcPr>
            <w:tcW w:w="3022" w:type="dxa"/>
          </w:tcPr>
          <w:p w14:paraId="13EB5FAE" w14:textId="77777777" w:rsidR="00A1111D" w:rsidRPr="00A1111D" w:rsidRDefault="00A1111D" w:rsidP="00A1111D">
            <w:pPr>
              <w:suppressAutoHyphens w:val="0"/>
              <w:spacing w:line="233" w:lineRule="exact"/>
              <w:ind w:left="32"/>
              <w:rPr>
                <w:rFonts w:ascii="SimSun-ExtB" w:eastAsia="SimSun-ExtB" w:hAnsi="SimSun-ExtB" w:cs="SimSun-ExtB"/>
                <w:sz w:val="20"/>
              </w:rPr>
            </w:pPr>
            <w:r w:rsidRPr="00A1111D">
              <w:rPr>
                <w:rFonts w:ascii="SimSun-ExtB" w:eastAsia="SimSun-ExtB" w:hAnsi="SimSun-ExtB" w:cs="SimSun-ExtB"/>
                <w:w w:val="75"/>
                <w:sz w:val="20"/>
              </w:rPr>
              <w:t>Frais</w:t>
            </w:r>
            <w:r w:rsidRPr="00A1111D">
              <w:rPr>
                <w:rFonts w:ascii="SimSun-ExtB" w:eastAsia="SimSun-ExtB" w:hAnsi="SimSun-ExtB" w:cs="SimSun-ExtB"/>
                <w:spacing w:val="-18"/>
                <w:w w:val="75"/>
                <w:sz w:val="20"/>
              </w:rPr>
              <w:t xml:space="preserve"> </w:t>
            </w:r>
            <w:r w:rsidRPr="00A1111D">
              <w:rPr>
                <w:rFonts w:ascii="SimSun-ExtB" w:eastAsia="SimSun-ExtB" w:hAnsi="SimSun-ExtB" w:cs="SimSun-ExtB"/>
                <w:w w:val="75"/>
                <w:sz w:val="20"/>
              </w:rPr>
              <w:t>g</w:t>
            </w:r>
            <w:r w:rsidRPr="00A1111D">
              <w:rPr>
                <w:rFonts w:ascii="Calibri" w:eastAsia="SimSun-ExtB" w:hAnsi="Calibri" w:cs="Calibri"/>
                <w:w w:val="75"/>
                <w:sz w:val="20"/>
              </w:rPr>
              <w:t>é</w:t>
            </w:r>
            <w:r w:rsidRPr="00A1111D">
              <w:rPr>
                <w:rFonts w:ascii="SimSun-ExtB" w:eastAsia="SimSun-ExtB" w:hAnsi="SimSun-ExtB" w:cs="SimSun-ExtB"/>
                <w:w w:val="75"/>
                <w:sz w:val="20"/>
              </w:rPr>
              <w:t>n</w:t>
            </w:r>
            <w:r w:rsidRPr="00A1111D">
              <w:rPr>
                <w:rFonts w:ascii="Calibri" w:eastAsia="SimSun-ExtB" w:hAnsi="Calibri" w:cs="Calibri"/>
                <w:w w:val="75"/>
                <w:sz w:val="20"/>
              </w:rPr>
              <w:t>é</w:t>
            </w:r>
            <w:r w:rsidRPr="00A1111D">
              <w:rPr>
                <w:rFonts w:ascii="SimSun-ExtB" w:eastAsia="SimSun-ExtB" w:hAnsi="SimSun-ExtB" w:cs="SimSun-ExtB"/>
                <w:w w:val="75"/>
                <w:sz w:val="20"/>
              </w:rPr>
              <w:t>raux</w:t>
            </w:r>
            <w:r w:rsidRPr="00A1111D">
              <w:rPr>
                <w:rFonts w:ascii="SimSun-ExtB" w:eastAsia="SimSun-ExtB" w:hAnsi="SimSun-ExtB" w:cs="SimSun-ExtB"/>
                <w:spacing w:val="-22"/>
                <w:w w:val="75"/>
                <w:sz w:val="20"/>
              </w:rPr>
              <w:t xml:space="preserve"> </w:t>
            </w:r>
            <w:r w:rsidRPr="00A1111D">
              <w:rPr>
                <w:rFonts w:ascii="SimSun-ExtB" w:eastAsia="SimSun-ExtB" w:hAnsi="SimSun-ExtB" w:cs="SimSun-ExtB"/>
                <w:w w:val="75"/>
                <w:sz w:val="20"/>
              </w:rPr>
              <w:t>de</w:t>
            </w:r>
            <w:r w:rsidRPr="00A1111D">
              <w:rPr>
                <w:rFonts w:ascii="SimSun-ExtB" w:eastAsia="SimSun-ExtB" w:hAnsi="SimSun-ExtB" w:cs="SimSun-ExtB"/>
                <w:spacing w:val="-12"/>
                <w:w w:val="75"/>
                <w:sz w:val="20"/>
              </w:rPr>
              <w:t xml:space="preserve"> </w:t>
            </w:r>
            <w:r w:rsidRPr="00A1111D">
              <w:rPr>
                <w:rFonts w:ascii="SimSun-ExtB" w:eastAsia="SimSun-ExtB" w:hAnsi="SimSun-ExtB" w:cs="SimSun-ExtB"/>
                <w:spacing w:val="-4"/>
                <w:w w:val="75"/>
                <w:sz w:val="20"/>
              </w:rPr>
              <w:t>si</w:t>
            </w:r>
            <w:r w:rsidRPr="00A1111D">
              <w:rPr>
                <w:rFonts w:ascii="Calibri" w:eastAsia="SimSun-ExtB" w:hAnsi="Calibri" w:cs="Calibri"/>
                <w:spacing w:val="-4"/>
                <w:w w:val="75"/>
                <w:sz w:val="20"/>
              </w:rPr>
              <w:t>è</w:t>
            </w:r>
            <w:r w:rsidRPr="00A1111D">
              <w:rPr>
                <w:rFonts w:ascii="SimSun-ExtB" w:eastAsia="SimSun-ExtB" w:hAnsi="SimSun-ExtB" w:cs="SimSun-ExtB"/>
                <w:spacing w:val="-4"/>
                <w:w w:val="75"/>
                <w:sz w:val="20"/>
              </w:rPr>
              <w:t>ge</w:t>
            </w:r>
          </w:p>
        </w:tc>
        <w:tc>
          <w:tcPr>
            <w:tcW w:w="1896" w:type="dxa"/>
          </w:tcPr>
          <w:p w14:paraId="47C245DD" w14:textId="77777777" w:rsidR="00A1111D" w:rsidRPr="00A1111D" w:rsidRDefault="00A1111D" w:rsidP="00A1111D">
            <w:pPr>
              <w:suppressAutoHyphens w:val="0"/>
              <w:spacing w:line="233" w:lineRule="exact"/>
              <w:ind w:left="17" w:right="3"/>
              <w:jc w:val="center"/>
              <w:rPr>
                <w:rFonts w:ascii="SimSun-ExtB" w:eastAsia="SimSun-ExtB" w:hAnsi="SimSun-ExtB" w:cs="SimSun-ExtB"/>
                <w:sz w:val="20"/>
              </w:rPr>
            </w:pPr>
            <w:r w:rsidRPr="00A1111D">
              <w:rPr>
                <w:rFonts w:ascii="SimSun-ExtB" w:eastAsia="SimSun-ExtB" w:hAnsi="SimSun-ExtB" w:cs="SimSun-ExtB"/>
                <w:spacing w:val="-10"/>
                <w:w w:val="160"/>
                <w:sz w:val="20"/>
              </w:rPr>
              <w:t>%</w:t>
            </w:r>
          </w:p>
        </w:tc>
        <w:tc>
          <w:tcPr>
            <w:tcW w:w="1709" w:type="dxa"/>
          </w:tcPr>
          <w:p w14:paraId="02FF1D36" w14:textId="77777777" w:rsidR="00A1111D" w:rsidRPr="00A1111D" w:rsidRDefault="00A1111D" w:rsidP="00A1111D">
            <w:pPr>
              <w:suppressAutoHyphens w:val="0"/>
              <w:spacing w:line="233" w:lineRule="exact"/>
              <w:ind w:left="15" w:right="9"/>
              <w:jc w:val="center"/>
              <w:rPr>
                <w:rFonts w:ascii="SimSun-ExtB" w:eastAsia="SimSun-ExtB" w:hAnsi="SimSun-ExtB" w:cs="SimSun-ExtB"/>
                <w:sz w:val="20"/>
              </w:rPr>
            </w:pPr>
            <w:r w:rsidRPr="00A1111D">
              <w:rPr>
                <w:rFonts w:ascii="SimSun-ExtB" w:eastAsia="SimSun-ExtB" w:hAnsi="SimSun-ExtB" w:cs="SimSun-ExtB"/>
                <w:w w:val="120"/>
                <w:sz w:val="20"/>
              </w:rPr>
              <w:t>D</w:t>
            </w:r>
            <w:r w:rsidRPr="00A1111D">
              <w:rPr>
                <w:rFonts w:ascii="SimSun-ExtB" w:eastAsia="SimSun-ExtB" w:hAnsi="SimSun-ExtB" w:cs="SimSun-ExtB"/>
                <w:spacing w:val="-71"/>
                <w:w w:val="120"/>
                <w:sz w:val="20"/>
              </w:rPr>
              <w:t xml:space="preserve"> </w:t>
            </w:r>
            <w:r w:rsidRPr="00A1111D">
              <w:rPr>
                <w:rFonts w:ascii="SimSun-ExtB" w:eastAsia="SimSun-ExtB" w:hAnsi="SimSun-ExtB" w:cs="SimSun-ExtB"/>
                <w:w w:val="120"/>
                <w:sz w:val="20"/>
              </w:rPr>
              <w:t>x</w:t>
            </w:r>
            <w:r w:rsidRPr="00A1111D">
              <w:rPr>
                <w:rFonts w:ascii="SimSun-ExtB" w:eastAsia="SimSun-ExtB" w:hAnsi="SimSun-ExtB" w:cs="SimSun-ExtB"/>
                <w:spacing w:val="-68"/>
                <w:w w:val="120"/>
                <w:sz w:val="20"/>
              </w:rPr>
              <w:t xml:space="preserve"> </w:t>
            </w:r>
            <w:r w:rsidRPr="00A1111D">
              <w:rPr>
                <w:rFonts w:ascii="SimSun-ExtB" w:eastAsia="SimSun-ExtB" w:hAnsi="SimSun-ExtB" w:cs="SimSun-ExtB"/>
                <w:spacing w:val="-10"/>
                <w:w w:val="120"/>
                <w:sz w:val="20"/>
              </w:rPr>
              <w:t>%</w:t>
            </w:r>
          </w:p>
        </w:tc>
        <w:tc>
          <w:tcPr>
            <w:tcW w:w="1589" w:type="dxa"/>
          </w:tcPr>
          <w:p w14:paraId="10103FA4" w14:textId="77777777" w:rsidR="00A1111D" w:rsidRPr="00A1111D" w:rsidRDefault="00A1111D" w:rsidP="00A1111D">
            <w:pPr>
              <w:suppressAutoHyphens w:val="0"/>
              <w:rPr>
                <w:rFonts w:eastAsia="SimSun-ExtB" w:hAnsi="SimSun-ExtB" w:cs="SimSun-ExtB"/>
                <w:sz w:val="18"/>
              </w:rPr>
            </w:pPr>
          </w:p>
        </w:tc>
      </w:tr>
      <w:tr w:rsidR="00A1111D" w:rsidRPr="00A1111D" w14:paraId="60254FA5" w14:textId="77777777" w:rsidTr="00A36A9D">
        <w:trPr>
          <w:trHeight w:val="409"/>
        </w:trPr>
        <w:tc>
          <w:tcPr>
            <w:tcW w:w="1054" w:type="dxa"/>
          </w:tcPr>
          <w:p w14:paraId="1D8D7692" w14:textId="77777777" w:rsidR="00A1111D" w:rsidRPr="00A1111D" w:rsidRDefault="00A1111D" w:rsidP="00A1111D">
            <w:pPr>
              <w:suppressAutoHyphens w:val="0"/>
              <w:spacing w:line="225" w:lineRule="exact"/>
              <w:ind w:left="22" w:right="6"/>
              <w:jc w:val="center"/>
              <w:rPr>
                <w:rFonts w:eastAsia="SimSun-ExtB" w:hAnsi="SimSun-ExtB" w:cs="SimSun-ExtB"/>
                <w:b/>
                <w:sz w:val="20"/>
              </w:rPr>
            </w:pPr>
            <w:r w:rsidRPr="00A1111D">
              <w:rPr>
                <w:rFonts w:eastAsia="SimSun-ExtB" w:hAnsi="SimSun-ExtB" w:cs="SimSun-ExtB"/>
                <w:b/>
                <w:spacing w:val="-10"/>
                <w:sz w:val="20"/>
              </w:rPr>
              <w:t>G</w:t>
            </w:r>
          </w:p>
        </w:tc>
        <w:tc>
          <w:tcPr>
            <w:tcW w:w="3022" w:type="dxa"/>
          </w:tcPr>
          <w:p w14:paraId="570A9102" w14:textId="77777777" w:rsidR="00A1111D" w:rsidRPr="00A1111D" w:rsidRDefault="00A1111D" w:rsidP="00A1111D">
            <w:pPr>
              <w:suppressAutoHyphens w:val="0"/>
              <w:spacing w:line="236" w:lineRule="exact"/>
              <w:ind w:left="32"/>
              <w:rPr>
                <w:rFonts w:ascii="SimSun-ExtB" w:eastAsia="SimSun-ExtB" w:hAnsi="SimSun-ExtB" w:cs="SimSun-ExtB"/>
                <w:sz w:val="20"/>
              </w:rPr>
            </w:pPr>
            <w:r w:rsidRPr="00A1111D">
              <w:rPr>
                <w:rFonts w:ascii="SimSun-ExtB" w:eastAsia="SimSun-ExtB" w:hAnsi="SimSun-ExtB" w:cs="SimSun-ExtB"/>
                <w:w w:val="130"/>
                <w:sz w:val="20"/>
              </w:rPr>
              <w:t>COUT</w:t>
            </w:r>
            <w:r w:rsidRPr="00A1111D">
              <w:rPr>
                <w:rFonts w:ascii="SimSun-ExtB" w:eastAsia="SimSun-ExtB" w:hAnsi="SimSun-ExtB" w:cs="SimSun-ExtB"/>
                <w:spacing w:val="-70"/>
                <w:w w:val="130"/>
                <w:sz w:val="20"/>
              </w:rPr>
              <w:t xml:space="preserve"> </w:t>
            </w:r>
            <w:r w:rsidRPr="00A1111D">
              <w:rPr>
                <w:rFonts w:ascii="SimSun-ExtB" w:eastAsia="SimSun-ExtB" w:hAnsi="SimSun-ExtB" w:cs="SimSun-ExtB"/>
                <w:w w:val="130"/>
                <w:sz w:val="20"/>
              </w:rPr>
              <w:t>DE</w:t>
            </w:r>
            <w:r w:rsidRPr="00A1111D">
              <w:rPr>
                <w:rFonts w:ascii="SimSun-ExtB" w:eastAsia="SimSun-ExtB" w:hAnsi="SimSun-ExtB" w:cs="SimSun-ExtB"/>
                <w:spacing w:val="-71"/>
                <w:w w:val="130"/>
                <w:sz w:val="20"/>
              </w:rPr>
              <w:t xml:space="preserve"> </w:t>
            </w:r>
            <w:r w:rsidRPr="00A1111D">
              <w:rPr>
                <w:rFonts w:ascii="SimSun-ExtB" w:eastAsia="SimSun-ExtB" w:hAnsi="SimSun-ExtB" w:cs="SimSun-ExtB"/>
                <w:spacing w:val="-2"/>
                <w:w w:val="130"/>
                <w:sz w:val="20"/>
              </w:rPr>
              <w:t>REVIENT</w:t>
            </w:r>
          </w:p>
        </w:tc>
        <w:tc>
          <w:tcPr>
            <w:tcW w:w="1896" w:type="dxa"/>
          </w:tcPr>
          <w:p w14:paraId="4B69EEFD" w14:textId="77777777" w:rsidR="00A1111D" w:rsidRPr="00A1111D" w:rsidRDefault="00A1111D" w:rsidP="00A1111D">
            <w:pPr>
              <w:suppressAutoHyphens w:val="0"/>
              <w:rPr>
                <w:rFonts w:eastAsia="SimSun-ExtB" w:hAnsi="SimSun-ExtB" w:cs="SimSun-ExtB"/>
                <w:sz w:val="18"/>
              </w:rPr>
            </w:pPr>
          </w:p>
        </w:tc>
        <w:tc>
          <w:tcPr>
            <w:tcW w:w="1709" w:type="dxa"/>
          </w:tcPr>
          <w:p w14:paraId="3A024404" w14:textId="77777777" w:rsidR="00A1111D" w:rsidRPr="00A1111D" w:rsidRDefault="00A1111D" w:rsidP="00A1111D">
            <w:pPr>
              <w:suppressAutoHyphens w:val="0"/>
              <w:spacing w:line="236" w:lineRule="exact"/>
              <w:ind w:left="15"/>
              <w:jc w:val="center"/>
              <w:rPr>
                <w:rFonts w:ascii="SimSun-ExtB" w:eastAsia="SimSun-ExtB" w:hAnsi="SimSun-ExtB" w:cs="SimSun-ExtB"/>
                <w:sz w:val="20"/>
              </w:rPr>
            </w:pPr>
            <w:r w:rsidRPr="00A1111D">
              <w:rPr>
                <w:rFonts w:ascii="SimSun-ExtB" w:eastAsia="SimSun-ExtB" w:hAnsi="SimSun-ExtB" w:cs="SimSun-ExtB"/>
                <w:w w:val="125"/>
                <w:sz w:val="20"/>
              </w:rPr>
              <w:t>D</w:t>
            </w:r>
            <w:r w:rsidRPr="00A1111D">
              <w:rPr>
                <w:rFonts w:ascii="SimSun-ExtB" w:eastAsia="SimSun-ExtB" w:hAnsi="SimSun-ExtB" w:cs="SimSun-ExtB"/>
                <w:spacing w:val="-76"/>
                <w:w w:val="125"/>
                <w:sz w:val="20"/>
              </w:rPr>
              <w:t xml:space="preserve"> </w:t>
            </w:r>
            <w:r w:rsidRPr="00A1111D">
              <w:rPr>
                <w:rFonts w:ascii="SimSun-ExtB" w:eastAsia="SimSun-ExtB" w:hAnsi="SimSun-ExtB" w:cs="SimSun-ExtB"/>
                <w:w w:val="120"/>
                <w:sz w:val="20"/>
              </w:rPr>
              <w:t>+</w:t>
            </w:r>
            <w:r w:rsidRPr="00A1111D">
              <w:rPr>
                <w:rFonts w:ascii="SimSun-ExtB" w:eastAsia="SimSun-ExtB" w:hAnsi="SimSun-ExtB" w:cs="SimSun-ExtB"/>
                <w:spacing w:val="-68"/>
                <w:w w:val="120"/>
                <w:sz w:val="20"/>
              </w:rPr>
              <w:t xml:space="preserve"> </w:t>
            </w:r>
            <w:r w:rsidRPr="00A1111D">
              <w:rPr>
                <w:rFonts w:ascii="SimSun-ExtB" w:eastAsia="SimSun-ExtB" w:hAnsi="SimSun-ExtB" w:cs="SimSun-ExtB"/>
                <w:w w:val="120"/>
                <w:sz w:val="20"/>
              </w:rPr>
              <w:t>E</w:t>
            </w:r>
            <w:r w:rsidRPr="00A1111D">
              <w:rPr>
                <w:rFonts w:ascii="SimSun-ExtB" w:eastAsia="SimSun-ExtB" w:hAnsi="SimSun-ExtB" w:cs="SimSun-ExtB"/>
                <w:spacing w:val="-68"/>
                <w:w w:val="120"/>
                <w:sz w:val="20"/>
              </w:rPr>
              <w:t xml:space="preserve"> </w:t>
            </w:r>
            <w:r w:rsidRPr="00A1111D">
              <w:rPr>
                <w:rFonts w:ascii="SimSun-ExtB" w:eastAsia="SimSun-ExtB" w:hAnsi="SimSun-ExtB" w:cs="SimSun-ExtB"/>
                <w:w w:val="120"/>
                <w:sz w:val="20"/>
              </w:rPr>
              <w:t>+</w:t>
            </w:r>
            <w:r w:rsidRPr="00A1111D">
              <w:rPr>
                <w:rFonts w:ascii="SimSun-ExtB" w:eastAsia="SimSun-ExtB" w:hAnsi="SimSun-ExtB" w:cs="SimSun-ExtB"/>
                <w:spacing w:val="-68"/>
                <w:w w:val="120"/>
                <w:sz w:val="20"/>
              </w:rPr>
              <w:t xml:space="preserve"> </w:t>
            </w:r>
            <w:r w:rsidRPr="00A1111D">
              <w:rPr>
                <w:rFonts w:ascii="SimSun-ExtB" w:eastAsia="SimSun-ExtB" w:hAnsi="SimSun-ExtB" w:cs="SimSun-ExtB"/>
                <w:spacing w:val="-10"/>
                <w:w w:val="120"/>
                <w:sz w:val="20"/>
              </w:rPr>
              <w:t>F</w:t>
            </w:r>
          </w:p>
        </w:tc>
        <w:tc>
          <w:tcPr>
            <w:tcW w:w="1589" w:type="dxa"/>
          </w:tcPr>
          <w:p w14:paraId="03F81AB5" w14:textId="77777777" w:rsidR="00A1111D" w:rsidRPr="00A1111D" w:rsidRDefault="00A1111D" w:rsidP="00A1111D">
            <w:pPr>
              <w:suppressAutoHyphens w:val="0"/>
              <w:rPr>
                <w:rFonts w:eastAsia="SimSun-ExtB" w:hAnsi="SimSun-ExtB" w:cs="SimSun-ExtB"/>
                <w:sz w:val="18"/>
              </w:rPr>
            </w:pPr>
          </w:p>
        </w:tc>
      </w:tr>
      <w:tr w:rsidR="00A1111D" w:rsidRPr="00A1111D" w14:paraId="27A7D038" w14:textId="77777777" w:rsidTr="00A36A9D">
        <w:trPr>
          <w:trHeight w:val="407"/>
        </w:trPr>
        <w:tc>
          <w:tcPr>
            <w:tcW w:w="1054" w:type="dxa"/>
          </w:tcPr>
          <w:p w14:paraId="126D4822" w14:textId="77777777" w:rsidR="00A1111D" w:rsidRPr="00A1111D" w:rsidRDefault="00A1111D" w:rsidP="00A1111D">
            <w:pPr>
              <w:suppressAutoHyphens w:val="0"/>
              <w:spacing w:line="223" w:lineRule="exact"/>
              <w:ind w:left="22" w:right="6"/>
              <w:jc w:val="center"/>
              <w:rPr>
                <w:rFonts w:eastAsia="SimSun-ExtB" w:hAnsi="SimSun-ExtB" w:cs="SimSun-ExtB"/>
                <w:b/>
                <w:sz w:val="20"/>
              </w:rPr>
            </w:pPr>
            <w:r w:rsidRPr="00A1111D">
              <w:rPr>
                <w:rFonts w:eastAsia="SimSun-ExtB" w:hAnsi="SimSun-ExtB" w:cs="SimSun-ExtB"/>
                <w:b/>
                <w:spacing w:val="-10"/>
                <w:sz w:val="20"/>
              </w:rPr>
              <w:t>H</w:t>
            </w:r>
          </w:p>
        </w:tc>
        <w:tc>
          <w:tcPr>
            <w:tcW w:w="3022" w:type="dxa"/>
          </w:tcPr>
          <w:p w14:paraId="0574F601" w14:textId="77777777" w:rsidR="00A1111D" w:rsidRPr="00A1111D" w:rsidRDefault="00A1111D" w:rsidP="00A1111D">
            <w:pPr>
              <w:suppressAutoHyphens w:val="0"/>
              <w:spacing w:line="233" w:lineRule="exact"/>
              <w:ind w:left="32"/>
              <w:rPr>
                <w:rFonts w:ascii="SimSun-ExtB" w:eastAsia="SimSun-ExtB" w:hAnsi="SimSun-ExtB" w:cs="SimSun-ExtB"/>
                <w:sz w:val="20"/>
              </w:rPr>
            </w:pPr>
            <w:r w:rsidRPr="00A1111D">
              <w:rPr>
                <w:rFonts w:ascii="SimSun-ExtB" w:eastAsia="SimSun-ExtB" w:hAnsi="SimSun-ExtB" w:cs="SimSun-ExtB"/>
                <w:w w:val="90"/>
                <w:sz w:val="20"/>
              </w:rPr>
              <w:t>Risques</w:t>
            </w:r>
            <w:r w:rsidRPr="00A1111D">
              <w:rPr>
                <w:rFonts w:ascii="SimSun-ExtB" w:eastAsia="SimSun-ExtB" w:hAnsi="SimSun-ExtB" w:cs="SimSun-ExtB"/>
                <w:spacing w:val="-40"/>
                <w:w w:val="90"/>
                <w:sz w:val="20"/>
              </w:rPr>
              <w:t xml:space="preserve"> </w:t>
            </w:r>
            <w:r w:rsidRPr="00A1111D">
              <w:rPr>
                <w:rFonts w:ascii="SimSun-ExtB" w:eastAsia="SimSun-ExtB" w:hAnsi="SimSun-ExtB" w:cs="SimSun-ExtB"/>
                <w:w w:val="90"/>
                <w:sz w:val="20"/>
              </w:rPr>
              <w:t>+</w:t>
            </w:r>
            <w:r w:rsidRPr="00A1111D">
              <w:rPr>
                <w:rFonts w:ascii="SimSun-ExtB" w:eastAsia="SimSun-ExtB" w:hAnsi="SimSun-ExtB" w:cs="SimSun-ExtB"/>
                <w:spacing w:val="-30"/>
                <w:w w:val="90"/>
                <w:sz w:val="20"/>
              </w:rPr>
              <w:t xml:space="preserve"> </w:t>
            </w:r>
            <w:r w:rsidRPr="00A1111D">
              <w:rPr>
                <w:rFonts w:ascii="SimSun-ExtB" w:eastAsia="SimSun-ExtB" w:hAnsi="SimSun-ExtB" w:cs="SimSun-ExtB"/>
                <w:spacing w:val="-2"/>
                <w:w w:val="85"/>
                <w:sz w:val="20"/>
              </w:rPr>
              <w:t>B</w:t>
            </w:r>
            <w:r w:rsidRPr="00A1111D">
              <w:rPr>
                <w:rFonts w:ascii="Calibri" w:eastAsia="SimSun-ExtB" w:hAnsi="Calibri" w:cs="Calibri"/>
                <w:spacing w:val="-2"/>
                <w:w w:val="85"/>
                <w:sz w:val="20"/>
              </w:rPr>
              <w:t>é</w:t>
            </w:r>
            <w:r w:rsidRPr="00A1111D">
              <w:rPr>
                <w:rFonts w:ascii="SimSun-ExtB" w:eastAsia="SimSun-ExtB" w:hAnsi="SimSun-ExtB" w:cs="SimSun-ExtB"/>
                <w:spacing w:val="-2"/>
                <w:w w:val="85"/>
                <w:sz w:val="20"/>
              </w:rPr>
              <w:t>n</w:t>
            </w:r>
            <w:r w:rsidRPr="00A1111D">
              <w:rPr>
                <w:rFonts w:ascii="Calibri" w:eastAsia="SimSun-ExtB" w:hAnsi="Calibri" w:cs="Calibri"/>
                <w:spacing w:val="-2"/>
                <w:w w:val="85"/>
                <w:sz w:val="20"/>
              </w:rPr>
              <w:t>é</w:t>
            </w:r>
            <w:r w:rsidRPr="00A1111D">
              <w:rPr>
                <w:rFonts w:ascii="SimSun-ExtB" w:eastAsia="SimSun-ExtB" w:hAnsi="SimSun-ExtB" w:cs="SimSun-ExtB"/>
                <w:spacing w:val="-2"/>
                <w:w w:val="85"/>
                <w:sz w:val="20"/>
              </w:rPr>
              <w:t>fices</w:t>
            </w:r>
          </w:p>
        </w:tc>
        <w:tc>
          <w:tcPr>
            <w:tcW w:w="1896" w:type="dxa"/>
          </w:tcPr>
          <w:p w14:paraId="730E39EF" w14:textId="77777777" w:rsidR="00A1111D" w:rsidRPr="00A1111D" w:rsidRDefault="00A1111D" w:rsidP="00A1111D">
            <w:pPr>
              <w:suppressAutoHyphens w:val="0"/>
              <w:spacing w:line="233" w:lineRule="exact"/>
              <w:ind w:left="17" w:right="3"/>
              <w:jc w:val="center"/>
              <w:rPr>
                <w:rFonts w:ascii="SimSun-ExtB" w:eastAsia="SimSun-ExtB" w:hAnsi="SimSun-ExtB" w:cs="SimSun-ExtB"/>
                <w:sz w:val="20"/>
              </w:rPr>
            </w:pPr>
            <w:r w:rsidRPr="00A1111D">
              <w:rPr>
                <w:rFonts w:ascii="SimSun-ExtB" w:eastAsia="SimSun-ExtB" w:hAnsi="SimSun-ExtB" w:cs="SimSun-ExtB"/>
                <w:spacing w:val="-10"/>
                <w:w w:val="160"/>
                <w:sz w:val="20"/>
              </w:rPr>
              <w:t>%</w:t>
            </w:r>
          </w:p>
        </w:tc>
        <w:tc>
          <w:tcPr>
            <w:tcW w:w="1709" w:type="dxa"/>
          </w:tcPr>
          <w:p w14:paraId="03D18129" w14:textId="77777777" w:rsidR="00A1111D" w:rsidRPr="00A1111D" w:rsidRDefault="00A1111D" w:rsidP="00A1111D">
            <w:pPr>
              <w:suppressAutoHyphens w:val="0"/>
              <w:spacing w:line="233" w:lineRule="exact"/>
              <w:ind w:left="15" w:right="9"/>
              <w:jc w:val="center"/>
              <w:rPr>
                <w:rFonts w:ascii="SimSun-ExtB" w:eastAsia="SimSun-ExtB" w:hAnsi="SimSun-ExtB" w:cs="SimSun-ExtB"/>
                <w:sz w:val="20"/>
              </w:rPr>
            </w:pPr>
            <w:r w:rsidRPr="00A1111D">
              <w:rPr>
                <w:rFonts w:ascii="SimSun-ExtB" w:eastAsia="SimSun-ExtB" w:hAnsi="SimSun-ExtB" w:cs="SimSun-ExtB"/>
                <w:w w:val="120"/>
                <w:sz w:val="20"/>
              </w:rPr>
              <w:t>G</w:t>
            </w:r>
            <w:r w:rsidRPr="00A1111D">
              <w:rPr>
                <w:rFonts w:ascii="SimSun-ExtB" w:eastAsia="SimSun-ExtB" w:hAnsi="SimSun-ExtB" w:cs="SimSun-ExtB"/>
                <w:spacing w:val="-71"/>
                <w:w w:val="120"/>
                <w:sz w:val="20"/>
              </w:rPr>
              <w:t xml:space="preserve"> </w:t>
            </w:r>
            <w:r w:rsidRPr="00A1111D">
              <w:rPr>
                <w:rFonts w:ascii="SimSun-ExtB" w:eastAsia="SimSun-ExtB" w:hAnsi="SimSun-ExtB" w:cs="SimSun-ExtB"/>
                <w:w w:val="120"/>
                <w:sz w:val="20"/>
              </w:rPr>
              <w:t>x</w:t>
            </w:r>
            <w:r w:rsidRPr="00A1111D">
              <w:rPr>
                <w:rFonts w:ascii="SimSun-ExtB" w:eastAsia="SimSun-ExtB" w:hAnsi="SimSun-ExtB" w:cs="SimSun-ExtB"/>
                <w:spacing w:val="-68"/>
                <w:w w:val="120"/>
                <w:sz w:val="20"/>
              </w:rPr>
              <w:t xml:space="preserve"> </w:t>
            </w:r>
            <w:r w:rsidRPr="00A1111D">
              <w:rPr>
                <w:rFonts w:ascii="SimSun-ExtB" w:eastAsia="SimSun-ExtB" w:hAnsi="SimSun-ExtB" w:cs="SimSun-ExtB"/>
                <w:spacing w:val="-10"/>
                <w:w w:val="120"/>
                <w:sz w:val="20"/>
              </w:rPr>
              <w:t>%</w:t>
            </w:r>
          </w:p>
        </w:tc>
        <w:tc>
          <w:tcPr>
            <w:tcW w:w="1589" w:type="dxa"/>
          </w:tcPr>
          <w:p w14:paraId="1754B4C6" w14:textId="77777777" w:rsidR="00A1111D" w:rsidRPr="00A1111D" w:rsidRDefault="00A1111D" w:rsidP="00A1111D">
            <w:pPr>
              <w:suppressAutoHyphens w:val="0"/>
              <w:rPr>
                <w:rFonts w:eastAsia="SimSun-ExtB" w:hAnsi="SimSun-ExtB" w:cs="SimSun-ExtB"/>
                <w:sz w:val="18"/>
              </w:rPr>
            </w:pPr>
          </w:p>
        </w:tc>
      </w:tr>
      <w:tr w:rsidR="00A1111D" w:rsidRPr="00A1111D" w14:paraId="75DDF7D0" w14:textId="77777777" w:rsidTr="00A36A9D">
        <w:trPr>
          <w:trHeight w:val="656"/>
        </w:trPr>
        <w:tc>
          <w:tcPr>
            <w:tcW w:w="1054" w:type="dxa"/>
          </w:tcPr>
          <w:p w14:paraId="6BEBC856" w14:textId="77777777" w:rsidR="00A1111D" w:rsidRPr="00A1111D" w:rsidRDefault="00A1111D" w:rsidP="00A1111D">
            <w:pPr>
              <w:suppressAutoHyphens w:val="0"/>
              <w:spacing w:before="120"/>
              <w:ind w:left="22" w:right="4"/>
              <w:jc w:val="center"/>
              <w:rPr>
                <w:rFonts w:eastAsia="SimSun-ExtB" w:hAnsi="SimSun-ExtB" w:cs="SimSun-ExtB"/>
                <w:b/>
                <w:sz w:val="20"/>
              </w:rPr>
            </w:pPr>
            <w:r w:rsidRPr="00A1111D">
              <w:rPr>
                <w:rFonts w:eastAsia="SimSun-ExtB" w:hAnsi="SimSun-ExtB" w:cs="SimSun-ExtB"/>
                <w:b/>
                <w:spacing w:val="-10"/>
                <w:sz w:val="20"/>
              </w:rPr>
              <w:t>P</w:t>
            </w:r>
          </w:p>
        </w:tc>
        <w:tc>
          <w:tcPr>
            <w:tcW w:w="3022" w:type="dxa"/>
          </w:tcPr>
          <w:p w14:paraId="4F717CD5" w14:textId="77777777" w:rsidR="00A1111D" w:rsidRPr="00A1111D" w:rsidRDefault="00A1111D" w:rsidP="00A1111D">
            <w:pPr>
              <w:suppressAutoHyphens w:val="0"/>
              <w:spacing w:line="228" w:lineRule="auto"/>
              <w:ind w:left="32"/>
              <w:rPr>
                <w:rFonts w:ascii="SimSun-ExtB" w:eastAsia="SimSun-ExtB" w:hAnsi="SimSun-ExtB" w:cs="SimSun-ExtB"/>
                <w:sz w:val="20"/>
              </w:rPr>
            </w:pPr>
            <w:r w:rsidRPr="00A1111D">
              <w:rPr>
                <w:rFonts w:ascii="SimSun-ExtB" w:eastAsia="SimSun-ExtB" w:hAnsi="SimSun-ExtB" w:cs="SimSun-ExtB"/>
                <w:w w:val="125"/>
                <w:sz w:val="20"/>
              </w:rPr>
              <w:t>PRIX</w:t>
            </w:r>
            <w:r w:rsidRPr="00A1111D">
              <w:rPr>
                <w:rFonts w:ascii="SimSun-ExtB" w:eastAsia="SimSun-ExtB" w:hAnsi="SimSun-ExtB" w:cs="SimSun-ExtB"/>
                <w:spacing w:val="-70"/>
                <w:w w:val="125"/>
                <w:sz w:val="20"/>
              </w:rPr>
              <w:t xml:space="preserve"> </w:t>
            </w:r>
            <w:r w:rsidRPr="00A1111D">
              <w:rPr>
                <w:rFonts w:ascii="SimSun-ExtB" w:eastAsia="SimSun-ExtB" w:hAnsi="SimSun-ExtB" w:cs="SimSun-ExtB"/>
                <w:w w:val="125"/>
                <w:sz w:val="20"/>
              </w:rPr>
              <w:t>DE</w:t>
            </w:r>
            <w:r w:rsidRPr="00A1111D">
              <w:rPr>
                <w:rFonts w:ascii="SimSun-ExtB" w:eastAsia="SimSun-ExtB" w:hAnsi="SimSun-ExtB" w:cs="SimSun-ExtB"/>
                <w:spacing w:val="-68"/>
                <w:w w:val="125"/>
                <w:sz w:val="20"/>
              </w:rPr>
              <w:t xml:space="preserve"> </w:t>
            </w:r>
            <w:r w:rsidRPr="00A1111D">
              <w:rPr>
                <w:rFonts w:ascii="SimSun-ExtB" w:eastAsia="SimSun-ExtB" w:hAnsi="SimSun-ExtB" w:cs="SimSun-ExtB"/>
                <w:w w:val="125"/>
                <w:sz w:val="20"/>
              </w:rPr>
              <w:t>VENTE</w:t>
            </w:r>
            <w:r w:rsidRPr="00A1111D">
              <w:rPr>
                <w:rFonts w:ascii="SimSun-ExtB" w:eastAsia="SimSun-ExtB" w:hAnsi="SimSun-ExtB" w:cs="SimSun-ExtB"/>
                <w:spacing w:val="-75"/>
                <w:w w:val="125"/>
                <w:sz w:val="20"/>
              </w:rPr>
              <w:t xml:space="preserve"> </w:t>
            </w:r>
            <w:r w:rsidRPr="00A1111D">
              <w:rPr>
                <w:rFonts w:ascii="SimSun-ExtB" w:eastAsia="SimSun-ExtB" w:hAnsi="SimSun-ExtB" w:cs="SimSun-ExtB"/>
                <w:w w:val="125"/>
                <w:sz w:val="20"/>
              </w:rPr>
              <w:t>TOTAL</w:t>
            </w:r>
            <w:r w:rsidRPr="00A1111D">
              <w:rPr>
                <w:rFonts w:ascii="SimSun-ExtB" w:eastAsia="SimSun-ExtB" w:hAnsi="SimSun-ExtB" w:cs="SimSun-ExtB"/>
                <w:spacing w:val="-73"/>
                <w:w w:val="125"/>
                <w:sz w:val="20"/>
              </w:rPr>
              <w:t xml:space="preserve"> </w:t>
            </w:r>
            <w:r w:rsidRPr="00A1111D">
              <w:rPr>
                <w:rFonts w:ascii="SimSun-ExtB" w:eastAsia="SimSun-ExtB" w:hAnsi="SimSun-ExtB" w:cs="SimSun-ExtB"/>
                <w:w w:val="125"/>
                <w:sz w:val="20"/>
              </w:rPr>
              <w:t xml:space="preserve">HORS </w:t>
            </w:r>
            <w:r w:rsidRPr="00A1111D">
              <w:rPr>
                <w:rFonts w:ascii="SimSun-ExtB" w:eastAsia="SimSun-ExtB" w:hAnsi="SimSun-ExtB" w:cs="SimSun-ExtB"/>
                <w:spacing w:val="-4"/>
                <w:w w:val="130"/>
                <w:sz w:val="20"/>
              </w:rPr>
              <w:t>TAXE</w:t>
            </w:r>
          </w:p>
        </w:tc>
        <w:tc>
          <w:tcPr>
            <w:tcW w:w="1896" w:type="dxa"/>
          </w:tcPr>
          <w:p w14:paraId="4FCEDF4E" w14:textId="77777777" w:rsidR="00A1111D" w:rsidRPr="00A1111D" w:rsidRDefault="00A1111D" w:rsidP="00A1111D">
            <w:pPr>
              <w:suppressAutoHyphens w:val="0"/>
              <w:rPr>
                <w:rFonts w:eastAsia="SimSun-ExtB" w:hAnsi="SimSun-ExtB" w:cs="SimSun-ExtB"/>
                <w:sz w:val="18"/>
              </w:rPr>
            </w:pPr>
          </w:p>
        </w:tc>
        <w:tc>
          <w:tcPr>
            <w:tcW w:w="1709" w:type="dxa"/>
          </w:tcPr>
          <w:p w14:paraId="4E598AB4" w14:textId="77777777" w:rsidR="00A1111D" w:rsidRPr="00A1111D" w:rsidRDefault="00A1111D" w:rsidP="00A1111D">
            <w:pPr>
              <w:suppressAutoHyphens w:val="0"/>
              <w:spacing w:before="97"/>
              <w:ind w:left="15" w:right="6"/>
              <w:jc w:val="center"/>
              <w:rPr>
                <w:rFonts w:ascii="SimSun-ExtB" w:eastAsia="SimSun-ExtB" w:hAnsi="SimSun-ExtB" w:cs="SimSun-ExtB"/>
                <w:sz w:val="20"/>
              </w:rPr>
            </w:pPr>
            <w:r w:rsidRPr="00A1111D">
              <w:rPr>
                <w:rFonts w:ascii="SimSun-ExtB" w:eastAsia="SimSun-ExtB" w:hAnsi="SimSun-ExtB" w:cs="SimSun-ExtB"/>
                <w:w w:val="125"/>
                <w:sz w:val="20"/>
              </w:rPr>
              <w:t>G</w:t>
            </w:r>
            <w:r w:rsidRPr="00A1111D">
              <w:rPr>
                <w:rFonts w:ascii="SimSun-ExtB" w:eastAsia="SimSun-ExtB" w:hAnsi="SimSun-ExtB" w:cs="SimSun-ExtB"/>
                <w:spacing w:val="-74"/>
                <w:w w:val="125"/>
                <w:sz w:val="20"/>
              </w:rPr>
              <w:t xml:space="preserve"> </w:t>
            </w:r>
            <w:r w:rsidRPr="00A1111D">
              <w:rPr>
                <w:rFonts w:ascii="SimSun-ExtB" w:eastAsia="SimSun-ExtB" w:hAnsi="SimSun-ExtB" w:cs="SimSun-ExtB"/>
                <w:w w:val="125"/>
                <w:sz w:val="20"/>
              </w:rPr>
              <w:t>+</w:t>
            </w:r>
            <w:r w:rsidRPr="00A1111D">
              <w:rPr>
                <w:rFonts w:ascii="SimSun-ExtB" w:eastAsia="SimSun-ExtB" w:hAnsi="SimSun-ExtB" w:cs="SimSun-ExtB"/>
                <w:spacing w:val="-71"/>
                <w:w w:val="125"/>
                <w:sz w:val="20"/>
              </w:rPr>
              <w:t xml:space="preserve"> </w:t>
            </w:r>
            <w:r w:rsidRPr="00A1111D">
              <w:rPr>
                <w:rFonts w:ascii="SimSun-ExtB" w:eastAsia="SimSun-ExtB" w:hAnsi="SimSun-ExtB" w:cs="SimSun-ExtB"/>
                <w:spacing w:val="-10"/>
                <w:w w:val="125"/>
                <w:sz w:val="20"/>
              </w:rPr>
              <w:t>H</w:t>
            </w:r>
          </w:p>
        </w:tc>
        <w:tc>
          <w:tcPr>
            <w:tcW w:w="1589" w:type="dxa"/>
          </w:tcPr>
          <w:p w14:paraId="5C2AED49" w14:textId="77777777" w:rsidR="00A1111D" w:rsidRPr="00A1111D" w:rsidRDefault="00A1111D" w:rsidP="00A1111D">
            <w:pPr>
              <w:suppressAutoHyphens w:val="0"/>
              <w:rPr>
                <w:rFonts w:eastAsia="SimSun-ExtB" w:hAnsi="SimSun-ExtB" w:cs="SimSun-ExtB"/>
                <w:sz w:val="18"/>
              </w:rPr>
            </w:pPr>
          </w:p>
        </w:tc>
      </w:tr>
      <w:tr w:rsidR="00A1111D" w:rsidRPr="00A1111D" w14:paraId="2DC6BDC4" w14:textId="77777777" w:rsidTr="00A36A9D">
        <w:trPr>
          <w:trHeight w:val="656"/>
        </w:trPr>
        <w:tc>
          <w:tcPr>
            <w:tcW w:w="1054" w:type="dxa"/>
          </w:tcPr>
          <w:p w14:paraId="5F78CEC9" w14:textId="77777777" w:rsidR="00A1111D" w:rsidRPr="00A1111D" w:rsidRDefault="00A1111D" w:rsidP="00A1111D">
            <w:pPr>
              <w:suppressAutoHyphens w:val="0"/>
              <w:spacing w:before="120"/>
              <w:ind w:left="22" w:right="2"/>
              <w:jc w:val="center"/>
              <w:rPr>
                <w:rFonts w:eastAsia="SimSun-ExtB" w:hAnsi="SimSun-ExtB" w:cs="SimSun-ExtB"/>
                <w:b/>
                <w:sz w:val="20"/>
              </w:rPr>
            </w:pPr>
            <w:r w:rsidRPr="00A1111D">
              <w:rPr>
                <w:rFonts w:eastAsia="SimSun-ExtB" w:hAnsi="SimSun-ExtB" w:cs="SimSun-ExtB"/>
                <w:b/>
                <w:spacing w:val="-10"/>
                <w:sz w:val="20"/>
              </w:rPr>
              <w:t>V</w:t>
            </w:r>
          </w:p>
        </w:tc>
        <w:tc>
          <w:tcPr>
            <w:tcW w:w="3022" w:type="dxa"/>
          </w:tcPr>
          <w:p w14:paraId="38A1E856" w14:textId="77777777" w:rsidR="00A1111D" w:rsidRPr="00A1111D" w:rsidRDefault="00A1111D" w:rsidP="00A1111D">
            <w:pPr>
              <w:suppressAutoHyphens w:val="0"/>
              <w:spacing w:line="264" w:lineRule="auto"/>
              <w:ind w:left="32"/>
              <w:rPr>
                <w:rFonts w:eastAsia="SimSun-ExtB" w:hAnsi="SimSun-ExtB" w:cs="SimSun-ExtB"/>
                <w:b/>
                <w:sz w:val="20"/>
              </w:rPr>
            </w:pPr>
            <w:r w:rsidRPr="00A1111D">
              <w:rPr>
                <w:rFonts w:eastAsia="SimSun-ExtB" w:hAnsi="SimSun-ExtB" w:cs="SimSun-ExtB"/>
                <w:b/>
                <w:sz w:val="20"/>
              </w:rPr>
              <w:t>PRIX</w:t>
            </w:r>
            <w:r w:rsidRPr="00A1111D">
              <w:rPr>
                <w:rFonts w:eastAsia="SimSun-ExtB" w:hAnsi="SimSun-ExtB" w:cs="SimSun-ExtB"/>
                <w:b/>
                <w:spacing w:val="-13"/>
                <w:sz w:val="20"/>
              </w:rPr>
              <w:t xml:space="preserve"> </w:t>
            </w:r>
            <w:r w:rsidRPr="00A1111D">
              <w:rPr>
                <w:rFonts w:eastAsia="SimSun-ExtB" w:hAnsi="SimSun-ExtB" w:cs="SimSun-ExtB"/>
                <w:b/>
                <w:sz w:val="20"/>
              </w:rPr>
              <w:t>DE</w:t>
            </w:r>
            <w:r w:rsidRPr="00A1111D">
              <w:rPr>
                <w:rFonts w:eastAsia="SimSun-ExtB" w:hAnsi="SimSun-ExtB" w:cs="SimSun-ExtB"/>
                <w:b/>
                <w:spacing w:val="-12"/>
                <w:sz w:val="20"/>
              </w:rPr>
              <w:t xml:space="preserve"> </w:t>
            </w:r>
            <w:r w:rsidRPr="00A1111D">
              <w:rPr>
                <w:rFonts w:eastAsia="SimSun-ExtB" w:hAnsi="SimSun-ExtB" w:cs="SimSun-ExtB"/>
                <w:b/>
                <w:sz w:val="20"/>
              </w:rPr>
              <w:t>VENTE</w:t>
            </w:r>
            <w:r w:rsidRPr="00A1111D">
              <w:rPr>
                <w:rFonts w:eastAsia="SimSun-ExtB" w:hAnsi="SimSun-ExtB" w:cs="SimSun-ExtB"/>
                <w:b/>
                <w:spacing w:val="-13"/>
                <w:sz w:val="20"/>
              </w:rPr>
              <w:t xml:space="preserve"> </w:t>
            </w:r>
            <w:r w:rsidRPr="00A1111D">
              <w:rPr>
                <w:rFonts w:eastAsia="SimSun-ExtB" w:hAnsi="SimSun-ExtB" w:cs="SimSun-ExtB"/>
                <w:b/>
                <w:sz w:val="20"/>
              </w:rPr>
              <w:t>UNITAIRE HORS</w:t>
            </w:r>
            <w:r w:rsidRPr="00A1111D">
              <w:rPr>
                <w:rFonts w:eastAsia="SimSun-ExtB" w:hAnsi="SimSun-ExtB" w:cs="SimSun-ExtB"/>
                <w:b/>
                <w:spacing w:val="-3"/>
                <w:sz w:val="20"/>
              </w:rPr>
              <w:t xml:space="preserve"> </w:t>
            </w:r>
            <w:r w:rsidRPr="00A1111D">
              <w:rPr>
                <w:rFonts w:eastAsia="SimSun-ExtB" w:hAnsi="SimSun-ExtB" w:cs="SimSun-ExtB"/>
                <w:b/>
                <w:sz w:val="20"/>
              </w:rPr>
              <w:t>TAXE</w:t>
            </w:r>
          </w:p>
        </w:tc>
        <w:tc>
          <w:tcPr>
            <w:tcW w:w="1896" w:type="dxa"/>
          </w:tcPr>
          <w:p w14:paraId="365AF3A0" w14:textId="77777777" w:rsidR="00A1111D" w:rsidRPr="00A1111D" w:rsidRDefault="00A1111D" w:rsidP="00A1111D">
            <w:pPr>
              <w:suppressAutoHyphens w:val="0"/>
              <w:rPr>
                <w:rFonts w:eastAsia="SimSun-ExtB" w:hAnsi="SimSun-ExtB" w:cs="SimSun-ExtB"/>
                <w:sz w:val="18"/>
              </w:rPr>
            </w:pPr>
          </w:p>
        </w:tc>
        <w:tc>
          <w:tcPr>
            <w:tcW w:w="1709" w:type="dxa"/>
          </w:tcPr>
          <w:p w14:paraId="5A41066F" w14:textId="77777777" w:rsidR="00A1111D" w:rsidRPr="00A1111D" w:rsidRDefault="00A1111D" w:rsidP="00A1111D">
            <w:pPr>
              <w:suppressAutoHyphens w:val="0"/>
              <w:spacing w:before="97"/>
              <w:ind w:left="15" w:right="5"/>
              <w:jc w:val="center"/>
              <w:rPr>
                <w:rFonts w:ascii="SimSun-ExtB" w:eastAsia="SimSun-ExtB" w:hAnsi="SimSun-ExtB" w:cs="SimSun-ExtB"/>
                <w:sz w:val="20"/>
              </w:rPr>
            </w:pPr>
            <w:r w:rsidRPr="00A1111D">
              <w:rPr>
                <w:rFonts w:ascii="SimSun-ExtB" w:eastAsia="SimSun-ExtB" w:hAnsi="SimSun-ExtB" w:cs="SimSun-ExtB"/>
                <w:spacing w:val="-2"/>
                <w:w w:val="90"/>
                <w:sz w:val="20"/>
              </w:rPr>
              <w:t>P/Qt</w:t>
            </w:r>
            <w:r w:rsidRPr="00A1111D">
              <w:rPr>
                <w:rFonts w:ascii="Calibri" w:eastAsia="SimSun-ExtB" w:hAnsi="Calibri" w:cs="Calibri"/>
                <w:spacing w:val="-2"/>
                <w:w w:val="90"/>
                <w:sz w:val="20"/>
              </w:rPr>
              <w:t>é</w:t>
            </w:r>
          </w:p>
        </w:tc>
        <w:tc>
          <w:tcPr>
            <w:tcW w:w="1589" w:type="dxa"/>
          </w:tcPr>
          <w:p w14:paraId="0BA0AAD7" w14:textId="77777777" w:rsidR="00A1111D" w:rsidRPr="00A1111D" w:rsidRDefault="00A1111D" w:rsidP="00A1111D">
            <w:pPr>
              <w:suppressAutoHyphens w:val="0"/>
              <w:rPr>
                <w:rFonts w:eastAsia="SimSun-ExtB" w:hAnsi="SimSun-ExtB" w:cs="SimSun-ExtB"/>
                <w:sz w:val="18"/>
              </w:rPr>
            </w:pPr>
          </w:p>
        </w:tc>
      </w:tr>
    </w:tbl>
    <w:p w14:paraId="21760393" w14:textId="77777777" w:rsidR="004F7BA9" w:rsidRDefault="004F7BA9" w:rsidP="006E40AD">
      <w:pPr>
        <w:tabs>
          <w:tab w:val="left" w:pos="4111"/>
        </w:tabs>
        <w:jc w:val="center"/>
        <w:rPr>
          <w:rFonts w:ascii="Cambria" w:hAnsi="Cambria"/>
          <w:b/>
        </w:rPr>
      </w:pPr>
    </w:p>
    <w:p w14:paraId="4773E369" w14:textId="77777777" w:rsidR="004F7BA9" w:rsidRDefault="004F7BA9" w:rsidP="006E40AD">
      <w:pPr>
        <w:tabs>
          <w:tab w:val="left" w:pos="4111"/>
        </w:tabs>
        <w:jc w:val="center"/>
        <w:rPr>
          <w:rFonts w:ascii="Cambria" w:hAnsi="Cambria"/>
          <w:b/>
        </w:rPr>
      </w:pPr>
    </w:p>
    <w:p w14:paraId="43E81826" w14:textId="77777777" w:rsidR="004F7BA9" w:rsidRDefault="004F7BA9" w:rsidP="006E40AD">
      <w:pPr>
        <w:tabs>
          <w:tab w:val="left" w:pos="4111"/>
        </w:tabs>
        <w:jc w:val="center"/>
        <w:rPr>
          <w:rFonts w:ascii="Cambria" w:hAnsi="Cambria"/>
          <w:b/>
        </w:rPr>
      </w:pPr>
    </w:p>
    <w:p w14:paraId="39F33DF3" w14:textId="77777777" w:rsidR="004F7BA9" w:rsidRDefault="004F7BA9" w:rsidP="006E40AD">
      <w:pPr>
        <w:tabs>
          <w:tab w:val="left" w:pos="4111"/>
        </w:tabs>
        <w:jc w:val="center"/>
        <w:rPr>
          <w:rFonts w:ascii="Cambria" w:hAnsi="Cambria"/>
          <w:b/>
        </w:rPr>
      </w:pPr>
    </w:p>
    <w:p w14:paraId="439C6C71" w14:textId="77777777" w:rsidR="004F7BA9" w:rsidRDefault="004F7BA9" w:rsidP="006E40AD">
      <w:pPr>
        <w:tabs>
          <w:tab w:val="left" w:pos="4111"/>
        </w:tabs>
        <w:jc w:val="center"/>
        <w:rPr>
          <w:rFonts w:ascii="Cambria" w:hAnsi="Cambria"/>
          <w:b/>
        </w:rPr>
      </w:pPr>
    </w:p>
    <w:p w14:paraId="62F90ABB" w14:textId="77777777" w:rsidR="004F7BA9" w:rsidRDefault="004F7BA9" w:rsidP="006E40AD">
      <w:pPr>
        <w:tabs>
          <w:tab w:val="left" w:pos="4111"/>
        </w:tabs>
        <w:jc w:val="center"/>
        <w:rPr>
          <w:rFonts w:ascii="Cambria" w:hAnsi="Cambria"/>
          <w:b/>
        </w:rPr>
      </w:pPr>
    </w:p>
    <w:p w14:paraId="071DA66B" w14:textId="77777777" w:rsidR="004F7BA9" w:rsidRDefault="004F7BA9" w:rsidP="006E40AD">
      <w:pPr>
        <w:tabs>
          <w:tab w:val="left" w:pos="4111"/>
        </w:tabs>
        <w:jc w:val="center"/>
        <w:rPr>
          <w:rFonts w:ascii="Cambria" w:hAnsi="Cambria"/>
          <w:b/>
        </w:rPr>
      </w:pPr>
    </w:p>
    <w:p w14:paraId="1785FB5D" w14:textId="77777777" w:rsidR="004F7BA9" w:rsidRDefault="004F7BA9" w:rsidP="006E40AD">
      <w:pPr>
        <w:tabs>
          <w:tab w:val="left" w:pos="4111"/>
        </w:tabs>
        <w:jc w:val="center"/>
        <w:rPr>
          <w:rFonts w:ascii="Cambria" w:hAnsi="Cambria"/>
          <w:b/>
        </w:rPr>
      </w:pPr>
    </w:p>
    <w:p w14:paraId="0A08E3DF" w14:textId="77777777" w:rsidR="004F7BA9" w:rsidRDefault="004F7BA9" w:rsidP="006E40AD">
      <w:pPr>
        <w:tabs>
          <w:tab w:val="left" w:pos="4111"/>
        </w:tabs>
        <w:jc w:val="center"/>
        <w:rPr>
          <w:rFonts w:ascii="Cambria" w:hAnsi="Cambria"/>
          <w:b/>
        </w:rPr>
      </w:pPr>
    </w:p>
    <w:p w14:paraId="121AA7A0" w14:textId="77777777" w:rsidR="004F7BA9" w:rsidRDefault="004F7BA9" w:rsidP="006E40AD">
      <w:pPr>
        <w:tabs>
          <w:tab w:val="left" w:pos="4111"/>
        </w:tabs>
        <w:jc w:val="center"/>
        <w:rPr>
          <w:rFonts w:ascii="Cambria" w:hAnsi="Cambria"/>
          <w:b/>
        </w:rPr>
      </w:pPr>
    </w:p>
    <w:p w14:paraId="239D4ECA" w14:textId="77777777" w:rsidR="004F7BA9" w:rsidRDefault="004F7BA9" w:rsidP="006E40AD">
      <w:pPr>
        <w:tabs>
          <w:tab w:val="left" w:pos="4111"/>
        </w:tabs>
        <w:jc w:val="center"/>
        <w:rPr>
          <w:rFonts w:ascii="Cambria" w:hAnsi="Cambria"/>
          <w:b/>
        </w:rPr>
      </w:pPr>
    </w:p>
    <w:p w14:paraId="64E44E8F" w14:textId="77777777" w:rsidR="004F7BA9" w:rsidRDefault="004F7BA9" w:rsidP="006E40AD">
      <w:pPr>
        <w:tabs>
          <w:tab w:val="left" w:pos="4111"/>
        </w:tabs>
        <w:jc w:val="center"/>
        <w:rPr>
          <w:rFonts w:ascii="Cambria" w:hAnsi="Cambria"/>
          <w:b/>
        </w:rPr>
      </w:pPr>
    </w:p>
    <w:p w14:paraId="25A6A01D" w14:textId="77777777" w:rsidR="004F7BA9" w:rsidRDefault="004F7BA9" w:rsidP="006E40AD">
      <w:pPr>
        <w:tabs>
          <w:tab w:val="left" w:pos="4111"/>
        </w:tabs>
        <w:jc w:val="center"/>
        <w:rPr>
          <w:rFonts w:ascii="Cambria" w:hAnsi="Cambria"/>
          <w:b/>
        </w:rPr>
      </w:pPr>
    </w:p>
    <w:p w14:paraId="04593C0D" w14:textId="77777777" w:rsidR="004F7BA9" w:rsidRDefault="004F7BA9" w:rsidP="006E40AD">
      <w:pPr>
        <w:tabs>
          <w:tab w:val="left" w:pos="4111"/>
        </w:tabs>
        <w:jc w:val="center"/>
        <w:rPr>
          <w:rFonts w:ascii="Cambria" w:hAnsi="Cambria"/>
          <w:b/>
        </w:rPr>
      </w:pPr>
    </w:p>
    <w:p w14:paraId="6E616515" w14:textId="77777777" w:rsidR="004F7BA9" w:rsidRDefault="004F7BA9" w:rsidP="006E40AD">
      <w:pPr>
        <w:tabs>
          <w:tab w:val="left" w:pos="4111"/>
        </w:tabs>
        <w:jc w:val="center"/>
        <w:rPr>
          <w:rFonts w:ascii="Cambria" w:hAnsi="Cambria"/>
          <w:b/>
        </w:rPr>
      </w:pPr>
    </w:p>
    <w:p w14:paraId="296FD6D5" w14:textId="40F6DAAA" w:rsidR="00A1111D" w:rsidRDefault="004F7BA9" w:rsidP="006E40AD">
      <w:pPr>
        <w:tabs>
          <w:tab w:val="left" w:pos="4111"/>
        </w:tabs>
        <w:jc w:val="center"/>
        <w:rPr>
          <w:rFonts w:ascii="Cambria" w:hAnsi="Cambria"/>
          <w:b/>
        </w:rPr>
      </w:pPr>
      <w:r>
        <w:rPr>
          <w:rFonts w:ascii="Cambria" w:hAnsi="Cambria"/>
          <w:b/>
        </w:rPr>
        <w:t>PIECES N°9 : MODELE DE PROJET DE MARCHE</w:t>
      </w:r>
    </w:p>
    <w:p w14:paraId="1E1841F8" w14:textId="0E4D79F5" w:rsidR="004F7BA9" w:rsidRDefault="00A1111D" w:rsidP="00A1111D">
      <w:pPr>
        <w:suppressAutoHyphens w:val="0"/>
        <w:spacing w:line="251" w:lineRule="auto"/>
        <w:rPr>
          <w:rFonts w:ascii="Cambria" w:hAnsi="Cambria"/>
          <w:b/>
        </w:rPr>
      </w:pPr>
      <w:r>
        <w:rPr>
          <w:rFonts w:ascii="Cambria" w:hAnsi="Cambria"/>
          <w:b/>
        </w:rPr>
        <w:br w:type="page"/>
      </w:r>
    </w:p>
    <w:p w14:paraId="23A77D58" w14:textId="77777777" w:rsidR="004F7BA9" w:rsidRDefault="004F7BA9" w:rsidP="006E40AD">
      <w:pPr>
        <w:tabs>
          <w:tab w:val="left" w:pos="4111"/>
        </w:tabs>
        <w:rPr>
          <w:rFonts w:ascii="Cambria" w:hAnsi="Cambria"/>
          <w:b/>
        </w:rPr>
      </w:pPr>
    </w:p>
    <w:p w14:paraId="6B805FEC" w14:textId="77777777" w:rsidR="004F7BA9" w:rsidRDefault="004F7BA9" w:rsidP="006E40AD">
      <w:pPr>
        <w:tabs>
          <w:tab w:val="left" w:pos="4111"/>
        </w:tabs>
        <w:jc w:val="center"/>
        <w:rPr>
          <w:rFonts w:ascii="Cambria" w:hAnsi="Cambria"/>
          <w:b/>
        </w:rPr>
      </w:pPr>
    </w:p>
    <w:p w14:paraId="36ECE176" w14:textId="77777777" w:rsidR="004F7BA9" w:rsidRDefault="005262A0" w:rsidP="006E40AD">
      <w:pPr>
        <w:tabs>
          <w:tab w:val="left" w:pos="4111"/>
        </w:tabs>
        <w:jc w:val="center"/>
        <w:rPr>
          <w:rFonts w:ascii="Cambria" w:hAnsi="Cambria"/>
          <w:b/>
        </w:rPr>
      </w:pPr>
      <w:r>
        <w:rPr>
          <w:noProof/>
          <w:lang w:eastAsia="fr-FR"/>
        </w:rPr>
        <mc:AlternateContent>
          <mc:Choice Requires="wps">
            <w:drawing>
              <wp:anchor distT="0" distB="0" distL="114300" distR="114300" simplePos="0" relativeHeight="251735040" behindDoc="0" locked="0" layoutInCell="1" allowOverlap="1" wp14:anchorId="2706F8EB" wp14:editId="51881D72">
                <wp:simplePos x="0" y="0"/>
                <wp:positionH relativeFrom="margin">
                  <wp:posOffset>-160375</wp:posOffset>
                </wp:positionH>
                <wp:positionV relativeFrom="paragraph">
                  <wp:posOffset>-340080</wp:posOffset>
                </wp:positionV>
                <wp:extent cx="1971675" cy="1365663"/>
                <wp:effectExtent l="0" t="0" r="9525" b="6350"/>
                <wp:wrapNone/>
                <wp:docPr id="19" name="Zone de texte 4"/>
                <wp:cNvGraphicFramePr/>
                <a:graphic xmlns:a="http://schemas.openxmlformats.org/drawingml/2006/main">
                  <a:graphicData uri="http://schemas.microsoft.com/office/word/2010/wordprocessingShape">
                    <wps:wsp>
                      <wps:cNvSpPr txBox="1"/>
                      <wps:spPr>
                        <a:xfrm>
                          <a:off x="0" y="0"/>
                          <a:ext cx="1971675" cy="1365663"/>
                        </a:xfrm>
                        <a:prstGeom prst="rect">
                          <a:avLst/>
                        </a:prstGeom>
                        <a:solidFill>
                          <a:srgbClr val="FFFFFF"/>
                        </a:solidFill>
                        <a:ln>
                          <a:noFill/>
                          <a:prstDash/>
                        </a:ln>
                      </wps:spPr>
                      <wps:txbx>
                        <w:txbxContent>
                          <w:p w14:paraId="67E85D66" w14:textId="77777777" w:rsidR="00AD7649" w:rsidRPr="00612554" w:rsidRDefault="00AD7649" w:rsidP="004F7BA9">
                            <w:pPr>
                              <w:autoSpaceDE w:val="0"/>
                              <w:spacing w:after="0"/>
                              <w:jc w:val="center"/>
                              <w:rPr>
                                <w:color w:val="000000"/>
                                <w:sz w:val="16"/>
                                <w:szCs w:val="16"/>
                              </w:rPr>
                            </w:pPr>
                            <w:r w:rsidRPr="00612554">
                              <w:rPr>
                                <w:color w:val="000000"/>
                                <w:sz w:val="16"/>
                                <w:szCs w:val="16"/>
                              </w:rPr>
                              <w:t>REPUBLIQUE DU CAMEROUN</w:t>
                            </w:r>
                          </w:p>
                          <w:p w14:paraId="5854007F" w14:textId="77777777" w:rsidR="00AD7649" w:rsidRPr="00612554" w:rsidRDefault="00AD7649" w:rsidP="004F7BA9">
                            <w:pPr>
                              <w:autoSpaceDE w:val="0"/>
                              <w:spacing w:after="0"/>
                              <w:jc w:val="center"/>
                              <w:rPr>
                                <w:sz w:val="16"/>
                                <w:szCs w:val="16"/>
                              </w:rPr>
                            </w:pPr>
                            <w:r w:rsidRPr="00612554">
                              <w:rPr>
                                <w:color w:val="000000"/>
                                <w:sz w:val="16"/>
                                <w:szCs w:val="16"/>
                              </w:rPr>
                              <w:t>----------</w:t>
                            </w:r>
                          </w:p>
                          <w:p w14:paraId="29A3FE4D" w14:textId="77777777" w:rsidR="00AD7649" w:rsidRPr="00612554" w:rsidRDefault="00AD7649" w:rsidP="004F7BA9">
                            <w:pPr>
                              <w:autoSpaceDE w:val="0"/>
                              <w:spacing w:after="0"/>
                              <w:jc w:val="center"/>
                              <w:rPr>
                                <w:color w:val="000000"/>
                                <w:sz w:val="16"/>
                                <w:szCs w:val="16"/>
                              </w:rPr>
                            </w:pPr>
                            <w:r w:rsidRPr="00612554">
                              <w:rPr>
                                <w:color w:val="000000"/>
                                <w:sz w:val="16"/>
                                <w:szCs w:val="16"/>
                              </w:rPr>
                              <w:t>Paix - Travail - Patrie</w:t>
                            </w:r>
                          </w:p>
                          <w:p w14:paraId="135F949C" w14:textId="77777777" w:rsidR="00AD7649" w:rsidRPr="00612554" w:rsidRDefault="00AD7649" w:rsidP="004F7BA9">
                            <w:pPr>
                              <w:autoSpaceDE w:val="0"/>
                              <w:spacing w:after="0"/>
                              <w:jc w:val="center"/>
                              <w:rPr>
                                <w:sz w:val="16"/>
                                <w:szCs w:val="16"/>
                              </w:rPr>
                            </w:pPr>
                            <w:r w:rsidRPr="00612554">
                              <w:rPr>
                                <w:color w:val="000000"/>
                                <w:sz w:val="16"/>
                                <w:szCs w:val="16"/>
                              </w:rPr>
                              <w:t>--------------------</w:t>
                            </w:r>
                          </w:p>
                          <w:p w14:paraId="54D4E6D5" w14:textId="77777777" w:rsidR="00AD7649" w:rsidRPr="00612554" w:rsidRDefault="00AD7649" w:rsidP="004F7BA9">
                            <w:pPr>
                              <w:autoSpaceDE w:val="0"/>
                              <w:spacing w:after="0"/>
                              <w:jc w:val="center"/>
                              <w:rPr>
                                <w:color w:val="000000"/>
                                <w:sz w:val="16"/>
                                <w:szCs w:val="16"/>
                              </w:rPr>
                            </w:pPr>
                            <w:r w:rsidRPr="00612554">
                              <w:rPr>
                                <w:color w:val="000000"/>
                                <w:sz w:val="16"/>
                                <w:szCs w:val="16"/>
                              </w:rPr>
                              <w:t>REGION DU L’EXTREME-NORD</w:t>
                            </w:r>
                          </w:p>
                          <w:p w14:paraId="06A86222" w14:textId="77777777" w:rsidR="00AD7649" w:rsidRPr="00612554" w:rsidRDefault="00AD7649" w:rsidP="004F7BA9">
                            <w:pPr>
                              <w:autoSpaceDE w:val="0"/>
                              <w:spacing w:after="0"/>
                              <w:jc w:val="center"/>
                              <w:rPr>
                                <w:sz w:val="16"/>
                                <w:szCs w:val="16"/>
                              </w:rPr>
                            </w:pPr>
                            <w:r w:rsidRPr="00612554">
                              <w:rPr>
                                <w:color w:val="000000"/>
                                <w:sz w:val="16"/>
                                <w:szCs w:val="16"/>
                              </w:rPr>
                              <w:t>----------</w:t>
                            </w:r>
                          </w:p>
                          <w:p w14:paraId="04C96349" w14:textId="77777777" w:rsidR="00AD7649" w:rsidRPr="00612554" w:rsidRDefault="00AD7649" w:rsidP="004F7BA9">
                            <w:pPr>
                              <w:autoSpaceDE w:val="0"/>
                              <w:spacing w:after="0"/>
                              <w:jc w:val="center"/>
                              <w:rPr>
                                <w:color w:val="000000"/>
                                <w:sz w:val="16"/>
                                <w:szCs w:val="16"/>
                              </w:rPr>
                            </w:pPr>
                            <w:r w:rsidRPr="00612554">
                              <w:rPr>
                                <w:color w:val="000000"/>
                                <w:sz w:val="16"/>
                                <w:szCs w:val="16"/>
                              </w:rPr>
                              <w:t>DEPARTEMENT DU DIAMARE</w:t>
                            </w:r>
                          </w:p>
                          <w:p w14:paraId="3CF28C16" w14:textId="77777777" w:rsidR="00AD7649" w:rsidRPr="00612554" w:rsidRDefault="00AD7649" w:rsidP="004F7BA9">
                            <w:pPr>
                              <w:autoSpaceDE w:val="0"/>
                              <w:spacing w:after="0"/>
                              <w:jc w:val="center"/>
                              <w:rPr>
                                <w:sz w:val="16"/>
                                <w:szCs w:val="16"/>
                              </w:rPr>
                            </w:pPr>
                            <w:r w:rsidRPr="00612554">
                              <w:rPr>
                                <w:color w:val="000000"/>
                                <w:sz w:val="16"/>
                                <w:szCs w:val="16"/>
                              </w:rPr>
                              <w:t>--------------------</w:t>
                            </w:r>
                          </w:p>
                          <w:p w14:paraId="3FF4F40B" w14:textId="77777777" w:rsidR="00AD7649" w:rsidRPr="00612554" w:rsidRDefault="00AD7649" w:rsidP="004F7BA9">
                            <w:pPr>
                              <w:autoSpaceDE w:val="0"/>
                              <w:spacing w:after="0"/>
                              <w:jc w:val="center"/>
                              <w:rPr>
                                <w:color w:val="000000"/>
                                <w:sz w:val="16"/>
                                <w:szCs w:val="16"/>
                              </w:rPr>
                            </w:pPr>
                            <w:r w:rsidRPr="00612554">
                              <w:rPr>
                                <w:color w:val="000000"/>
                                <w:sz w:val="16"/>
                                <w:szCs w:val="16"/>
                              </w:rPr>
                              <w:t>COMMUNE D’ARRONDISSEMENT</w:t>
                            </w:r>
                          </w:p>
                          <w:p w14:paraId="334331D9" w14:textId="77777777" w:rsidR="00AD7649" w:rsidRPr="00612554" w:rsidRDefault="00AD7649" w:rsidP="004F7BA9">
                            <w:pPr>
                              <w:autoSpaceDE w:val="0"/>
                              <w:spacing w:after="0"/>
                              <w:jc w:val="center"/>
                              <w:rPr>
                                <w:sz w:val="16"/>
                                <w:szCs w:val="16"/>
                              </w:rPr>
                            </w:pPr>
                            <w:r w:rsidRPr="00612554">
                              <w:rPr>
                                <w:color w:val="000000"/>
                                <w:sz w:val="16"/>
                                <w:szCs w:val="16"/>
                              </w:rPr>
                              <w:t>MAROUA II</w:t>
                            </w:r>
                            <w:r w:rsidRPr="00612554">
                              <w:rPr>
                                <w:color w:val="000000"/>
                                <w:sz w:val="16"/>
                                <w:szCs w:val="16"/>
                                <w:vertAlign w:val="superscript"/>
                              </w:rPr>
                              <w:t>e</w:t>
                            </w:r>
                          </w:p>
                          <w:p w14:paraId="33DC223B" w14:textId="77777777" w:rsidR="00AD7649" w:rsidRPr="00612554" w:rsidRDefault="00AD7649" w:rsidP="004F7BA9">
                            <w:pPr>
                              <w:autoSpaceDE w:val="0"/>
                              <w:spacing w:after="0"/>
                              <w:jc w:val="center"/>
                              <w:rPr>
                                <w:sz w:val="16"/>
                                <w:szCs w:val="1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706F8EB" id="_x0000_s1042" type="#_x0000_t202" style="position:absolute;left:0;text-align:left;margin-left:-12.65pt;margin-top:-26.8pt;width:155.25pt;height:107.5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" stroked="f">
                <v:textbox>
                  <w:txbxContent>
                    <w:p w14:paraId="67E85D66" w14:textId="77777777" w:rsidR="00AD7649" w:rsidRPr="00612554" w:rsidRDefault="00AD7649" w:rsidP="004F7BA9">
                      <w:pPr>
                        <w:autoSpaceDE w:val="0"/>
                        <w:spacing w:after="0"/>
                        <w:jc w:val="center"/>
                        <w:rPr>
                          <w:color w:val="000000"/>
                          <w:sz w:val="16"/>
                          <w:szCs w:val="16"/>
                        </w:rPr>
                      </w:pPr>
                      <w:r w:rsidRPr="00612554">
                        <w:rPr>
                          <w:color w:val="000000"/>
                          <w:sz w:val="16"/>
                          <w:szCs w:val="16"/>
                        </w:rPr>
                        <w:t>REPUBLIQUE DU CAMEROUN</w:t>
                      </w:r>
                    </w:p>
                    <w:p w14:paraId="5854007F" w14:textId="77777777" w:rsidR="00AD7649" w:rsidRPr="00612554" w:rsidRDefault="00AD7649" w:rsidP="004F7BA9">
                      <w:pPr>
                        <w:autoSpaceDE w:val="0"/>
                        <w:spacing w:after="0"/>
                        <w:jc w:val="center"/>
                        <w:rPr>
                          <w:sz w:val="16"/>
                          <w:szCs w:val="16"/>
                        </w:rPr>
                      </w:pPr>
                      <w:r w:rsidRPr="00612554">
                        <w:rPr>
                          <w:color w:val="000000"/>
                          <w:sz w:val="16"/>
                          <w:szCs w:val="16"/>
                        </w:rPr>
                        <w:t>----------</w:t>
                      </w:r>
                    </w:p>
                    <w:p w14:paraId="29A3FE4D" w14:textId="77777777" w:rsidR="00AD7649" w:rsidRPr="00612554" w:rsidRDefault="00AD7649" w:rsidP="004F7BA9">
                      <w:pPr>
                        <w:autoSpaceDE w:val="0"/>
                        <w:spacing w:after="0"/>
                        <w:jc w:val="center"/>
                        <w:rPr>
                          <w:color w:val="000000"/>
                          <w:sz w:val="16"/>
                          <w:szCs w:val="16"/>
                        </w:rPr>
                      </w:pPr>
                      <w:r w:rsidRPr="00612554">
                        <w:rPr>
                          <w:color w:val="000000"/>
                          <w:sz w:val="16"/>
                          <w:szCs w:val="16"/>
                        </w:rPr>
                        <w:t>Paix - Travail - Patrie</w:t>
                      </w:r>
                    </w:p>
                    <w:p w14:paraId="135F949C" w14:textId="77777777" w:rsidR="00AD7649" w:rsidRPr="00612554" w:rsidRDefault="00AD7649" w:rsidP="004F7BA9">
                      <w:pPr>
                        <w:autoSpaceDE w:val="0"/>
                        <w:spacing w:after="0"/>
                        <w:jc w:val="center"/>
                        <w:rPr>
                          <w:sz w:val="16"/>
                          <w:szCs w:val="16"/>
                        </w:rPr>
                      </w:pPr>
                      <w:r w:rsidRPr="00612554">
                        <w:rPr>
                          <w:color w:val="000000"/>
                          <w:sz w:val="16"/>
                          <w:szCs w:val="16"/>
                        </w:rPr>
                        <w:t>--------------------</w:t>
                      </w:r>
                    </w:p>
                    <w:p w14:paraId="54D4E6D5" w14:textId="77777777" w:rsidR="00AD7649" w:rsidRPr="00612554" w:rsidRDefault="00AD7649" w:rsidP="004F7BA9">
                      <w:pPr>
                        <w:autoSpaceDE w:val="0"/>
                        <w:spacing w:after="0"/>
                        <w:jc w:val="center"/>
                        <w:rPr>
                          <w:color w:val="000000"/>
                          <w:sz w:val="16"/>
                          <w:szCs w:val="16"/>
                        </w:rPr>
                      </w:pPr>
                      <w:r w:rsidRPr="00612554">
                        <w:rPr>
                          <w:color w:val="000000"/>
                          <w:sz w:val="16"/>
                          <w:szCs w:val="16"/>
                        </w:rPr>
                        <w:t>REGION DU L’EXTREME-NORD</w:t>
                      </w:r>
                    </w:p>
                    <w:p w14:paraId="06A86222" w14:textId="77777777" w:rsidR="00AD7649" w:rsidRPr="00612554" w:rsidRDefault="00AD7649" w:rsidP="004F7BA9">
                      <w:pPr>
                        <w:autoSpaceDE w:val="0"/>
                        <w:spacing w:after="0"/>
                        <w:jc w:val="center"/>
                        <w:rPr>
                          <w:sz w:val="16"/>
                          <w:szCs w:val="16"/>
                        </w:rPr>
                      </w:pPr>
                      <w:r w:rsidRPr="00612554">
                        <w:rPr>
                          <w:color w:val="000000"/>
                          <w:sz w:val="16"/>
                          <w:szCs w:val="16"/>
                        </w:rPr>
                        <w:t>----------</w:t>
                      </w:r>
                    </w:p>
                    <w:p w14:paraId="04C96349" w14:textId="77777777" w:rsidR="00AD7649" w:rsidRPr="00612554" w:rsidRDefault="00AD7649" w:rsidP="004F7BA9">
                      <w:pPr>
                        <w:autoSpaceDE w:val="0"/>
                        <w:spacing w:after="0"/>
                        <w:jc w:val="center"/>
                        <w:rPr>
                          <w:color w:val="000000"/>
                          <w:sz w:val="16"/>
                          <w:szCs w:val="16"/>
                        </w:rPr>
                      </w:pPr>
                      <w:r w:rsidRPr="00612554">
                        <w:rPr>
                          <w:color w:val="000000"/>
                          <w:sz w:val="16"/>
                          <w:szCs w:val="16"/>
                        </w:rPr>
                        <w:t>DEPARTEMENT DU DIAMARE</w:t>
                      </w:r>
                    </w:p>
                    <w:p w14:paraId="3CF28C16" w14:textId="77777777" w:rsidR="00AD7649" w:rsidRPr="00612554" w:rsidRDefault="00AD7649" w:rsidP="004F7BA9">
                      <w:pPr>
                        <w:autoSpaceDE w:val="0"/>
                        <w:spacing w:after="0"/>
                        <w:jc w:val="center"/>
                        <w:rPr>
                          <w:sz w:val="16"/>
                          <w:szCs w:val="16"/>
                        </w:rPr>
                      </w:pPr>
                      <w:r w:rsidRPr="00612554">
                        <w:rPr>
                          <w:color w:val="000000"/>
                          <w:sz w:val="16"/>
                          <w:szCs w:val="16"/>
                        </w:rPr>
                        <w:t>--------------------</w:t>
                      </w:r>
                    </w:p>
                    <w:p w14:paraId="3FF4F40B" w14:textId="77777777" w:rsidR="00AD7649" w:rsidRPr="00612554" w:rsidRDefault="00AD7649" w:rsidP="004F7BA9">
                      <w:pPr>
                        <w:autoSpaceDE w:val="0"/>
                        <w:spacing w:after="0"/>
                        <w:jc w:val="center"/>
                        <w:rPr>
                          <w:color w:val="000000"/>
                          <w:sz w:val="16"/>
                          <w:szCs w:val="16"/>
                        </w:rPr>
                      </w:pPr>
                      <w:r w:rsidRPr="00612554">
                        <w:rPr>
                          <w:color w:val="000000"/>
                          <w:sz w:val="16"/>
                          <w:szCs w:val="16"/>
                        </w:rPr>
                        <w:t>COMMUNE D’ARRONDISSEMENT</w:t>
                      </w:r>
                    </w:p>
                    <w:p w14:paraId="334331D9" w14:textId="77777777" w:rsidR="00AD7649" w:rsidRPr="00612554" w:rsidRDefault="00AD7649" w:rsidP="004F7BA9">
                      <w:pPr>
                        <w:autoSpaceDE w:val="0"/>
                        <w:spacing w:after="0"/>
                        <w:jc w:val="center"/>
                        <w:rPr>
                          <w:sz w:val="16"/>
                          <w:szCs w:val="16"/>
                        </w:rPr>
                      </w:pPr>
                      <w:r w:rsidRPr="00612554">
                        <w:rPr>
                          <w:color w:val="000000"/>
                          <w:sz w:val="16"/>
                          <w:szCs w:val="16"/>
                        </w:rPr>
                        <w:t>MAROUA II</w:t>
                      </w:r>
                      <w:r w:rsidRPr="00612554">
                        <w:rPr>
                          <w:color w:val="000000"/>
                          <w:sz w:val="16"/>
                          <w:szCs w:val="16"/>
                          <w:vertAlign w:val="superscript"/>
                        </w:rPr>
                        <w:t>e</w:t>
                      </w:r>
                    </w:p>
                    <w:p w14:paraId="33DC223B" w14:textId="77777777" w:rsidR="00AD7649" w:rsidRPr="00612554" w:rsidRDefault="00AD7649" w:rsidP="004F7BA9">
                      <w:pPr>
                        <w:autoSpaceDE w:val="0"/>
                        <w:spacing w:after="0"/>
                        <w:jc w:val="center"/>
                        <w:rPr>
                          <w:sz w:val="16"/>
                          <w:szCs w:val="16"/>
                        </w:rPr>
                      </w:pPr>
                    </w:p>
                  </w:txbxContent>
                </v:textbox>
                <w10:wrap anchorx="margin"/>
              </v:shape>
            </w:pict>
          </mc:Fallback>
        </mc:AlternateContent>
      </w:r>
    </w:p>
    <w:p w14:paraId="3892481B" w14:textId="77777777" w:rsidR="004F7BA9" w:rsidRDefault="004F7BA9" w:rsidP="006E40AD">
      <w:pPr>
        <w:tabs>
          <w:tab w:val="left" w:pos="4111"/>
        </w:tabs>
        <w:jc w:val="center"/>
        <w:rPr>
          <w:rFonts w:ascii="Arial" w:hAnsi="Arial" w:cs="Arial"/>
          <w:szCs w:val="24"/>
        </w:rPr>
      </w:pPr>
      <w:r>
        <w:rPr>
          <w:noProof/>
          <w:lang w:eastAsia="fr-FR"/>
        </w:rPr>
        <mc:AlternateContent>
          <mc:Choice Requires="wps">
            <w:drawing>
              <wp:anchor distT="0" distB="0" distL="114300" distR="114300" simplePos="0" relativeHeight="251736064" behindDoc="0" locked="0" layoutInCell="1" allowOverlap="1" wp14:anchorId="6DDE8297" wp14:editId="0C44D571">
                <wp:simplePos x="0" y="0"/>
                <wp:positionH relativeFrom="column">
                  <wp:posOffset>4421505</wp:posOffset>
                </wp:positionH>
                <wp:positionV relativeFrom="paragraph">
                  <wp:posOffset>-579120</wp:posOffset>
                </wp:positionV>
                <wp:extent cx="2038350" cy="1659890"/>
                <wp:effectExtent l="0" t="0" r="0" b="0"/>
                <wp:wrapNone/>
                <wp:docPr id="18" name="Zone de texte 5"/>
                <wp:cNvGraphicFramePr/>
                <a:graphic xmlns:a="http://schemas.openxmlformats.org/drawingml/2006/main">
                  <a:graphicData uri="http://schemas.microsoft.com/office/word/2010/wordprocessingShape">
                    <wps:wsp>
                      <wps:cNvSpPr txBox="1"/>
                      <wps:spPr>
                        <a:xfrm>
                          <a:off x="0" y="0"/>
                          <a:ext cx="2038350" cy="1659890"/>
                        </a:xfrm>
                        <a:prstGeom prst="rect">
                          <a:avLst/>
                        </a:prstGeom>
                        <a:noFill/>
                        <a:ln>
                          <a:noFill/>
                          <a:prstDash/>
                        </a:ln>
                      </wps:spPr>
                      <wps:txbx>
                        <w:txbxContent>
                          <w:p w14:paraId="449CB4B2" w14:textId="77777777" w:rsidR="00AD7649" w:rsidRDefault="00AD7649" w:rsidP="004F7BA9">
                            <w:pPr>
                              <w:autoSpaceDE w:val="0"/>
                              <w:spacing w:after="0"/>
                              <w:jc w:val="center"/>
                              <w:rPr>
                                <w:color w:val="000000"/>
                                <w:sz w:val="20"/>
                                <w:szCs w:val="20"/>
                                <w:lang w:val="en-US"/>
                              </w:rPr>
                            </w:pPr>
                            <w:r>
                              <w:rPr>
                                <w:color w:val="000000"/>
                                <w:sz w:val="20"/>
                                <w:szCs w:val="20"/>
                                <w:lang w:val="en-US"/>
                              </w:rPr>
                              <w:t>REPUBLIC OF CAMEROON</w:t>
                            </w:r>
                          </w:p>
                          <w:p w14:paraId="4ACCFC69" w14:textId="77777777" w:rsidR="00AD7649" w:rsidRPr="00252875" w:rsidRDefault="00AD7649" w:rsidP="004F7BA9">
                            <w:pPr>
                              <w:autoSpaceDE w:val="0"/>
                              <w:spacing w:after="0"/>
                              <w:jc w:val="center"/>
                              <w:rPr>
                                <w:lang w:val="en-US"/>
                              </w:rPr>
                            </w:pPr>
                            <w:r>
                              <w:rPr>
                                <w:color w:val="000000"/>
                                <w:sz w:val="20"/>
                                <w:szCs w:val="20"/>
                                <w:lang w:val="en-US"/>
                              </w:rPr>
                              <w:t>----------</w:t>
                            </w:r>
                          </w:p>
                          <w:p w14:paraId="34FC29A1" w14:textId="77777777" w:rsidR="00AD7649" w:rsidRDefault="00AD7649" w:rsidP="004F7BA9">
                            <w:pPr>
                              <w:autoSpaceDE w:val="0"/>
                              <w:spacing w:after="0"/>
                              <w:jc w:val="center"/>
                              <w:rPr>
                                <w:color w:val="000000"/>
                                <w:sz w:val="16"/>
                                <w:szCs w:val="16"/>
                                <w:lang w:val="en-US"/>
                              </w:rPr>
                            </w:pPr>
                            <w:r>
                              <w:rPr>
                                <w:color w:val="000000"/>
                                <w:sz w:val="16"/>
                                <w:szCs w:val="16"/>
                                <w:lang w:val="en-US"/>
                              </w:rPr>
                              <w:t>Peace - Work - Fatherland</w:t>
                            </w:r>
                          </w:p>
                          <w:p w14:paraId="48D5C507" w14:textId="77777777" w:rsidR="00AD7649" w:rsidRPr="00252875" w:rsidRDefault="00AD7649" w:rsidP="004F7BA9">
                            <w:pPr>
                              <w:autoSpaceDE w:val="0"/>
                              <w:spacing w:after="0"/>
                              <w:jc w:val="center"/>
                              <w:rPr>
                                <w:lang w:val="en-US"/>
                              </w:rPr>
                            </w:pPr>
                            <w:r>
                              <w:rPr>
                                <w:color w:val="000000"/>
                                <w:sz w:val="20"/>
                                <w:szCs w:val="20"/>
                                <w:lang w:val="en-US"/>
                              </w:rPr>
                              <w:t>----------</w:t>
                            </w:r>
                          </w:p>
                          <w:p w14:paraId="4BF47895" w14:textId="77777777" w:rsidR="00AD7649" w:rsidRDefault="00AD7649" w:rsidP="004F7BA9">
                            <w:pPr>
                              <w:autoSpaceDE w:val="0"/>
                              <w:spacing w:after="0"/>
                              <w:jc w:val="center"/>
                              <w:rPr>
                                <w:color w:val="000000"/>
                                <w:sz w:val="20"/>
                                <w:szCs w:val="20"/>
                                <w:lang w:val="en-US"/>
                              </w:rPr>
                            </w:pPr>
                            <w:r>
                              <w:rPr>
                                <w:color w:val="000000"/>
                                <w:sz w:val="20"/>
                                <w:szCs w:val="20"/>
                                <w:lang w:val="en-US"/>
                              </w:rPr>
                              <w:t>FAR - NORTH REGION</w:t>
                            </w:r>
                          </w:p>
                          <w:p w14:paraId="7CC2BA33" w14:textId="77777777" w:rsidR="00AD7649" w:rsidRPr="00252875" w:rsidRDefault="00AD7649" w:rsidP="004F7BA9">
                            <w:pPr>
                              <w:autoSpaceDE w:val="0"/>
                              <w:spacing w:after="0"/>
                              <w:jc w:val="center"/>
                              <w:rPr>
                                <w:lang w:val="en-US"/>
                              </w:rPr>
                            </w:pPr>
                            <w:r>
                              <w:rPr>
                                <w:color w:val="000000"/>
                                <w:sz w:val="20"/>
                                <w:szCs w:val="20"/>
                                <w:lang w:val="en-US"/>
                              </w:rPr>
                              <w:t>----------</w:t>
                            </w:r>
                          </w:p>
                          <w:p w14:paraId="556E4112" w14:textId="77777777" w:rsidR="00AD7649" w:rsidRDefault="00AD7649" w:rsidP="004F7BA9">
                            <w:pPr>
                              <w:autoSpaceDE w:val="0"/>
                              <w:spacing w:after="0"/>
                              <w:jc w:val="center"/>
                              <w:rPr>
                                <w:color w:val="000000"/>
                                <w:sz w:val="20"/>
                                <w:szCs w:val="20"/>
                                <w:lang w:val="en-US"/>
                              </w:rPr>
                            </w:pPr>
                            <w:r>
                              <w:rPr>
                                <w:color w:val="000000"/>
                                <w:sz w:val="20"/>
                                <w:szCs w:val="20"/>
                                <w:lang w:val="en-US"/>
                              </w:rPr>
                              <w:t>DIAMARÉ DIVISION</w:t>
                            </w:r>
                          </w:p>
                          <w:p w14:paraId="01C323D6" w14:textId="77777777" w:rsidR="00AD7649" w:rsidRPr="00252875" w:rsidRDefault="00AD7649" w:rsidP="004F7BA9">
                            <w:pPr>
                              <w:autoSpaceDE w:val="0"/>
                              <w:spacing w:after="0"/>
                              <w:jc w:val="center"/>
                              <w:rPr>
                                <w:lang w:val="en-US"/>
                              </w:rPr>
                            </w:pPr>
                            <w:r>
                              <w:rPr>
                                <w:color w:val="000000"/>
                                <w:sz w:val="20"/>
                                <w:szCs w:val="20"/>
                                <w:lang w:val="en-US"/>
                              </w:rPr>
                              <w:t>----------</w:t>
                            </w:r>
                          </w:p>
                          <w:p w14:paraId="3642897B" w14:textId="77777777" w:rsidR="00AD7649" w:rsidRDefault="00AD7649" w:rsidP="004F7BA9">
                            <w:pPr>
                              <w:jc w:val="center"/>
                            </w:pPr>
                            <w:r>
                              <w:rPr>
                                <w:color w:val="000000"/>
                                <w:sz w:val="20"/>
                                <w:szCs w:val="20"/>
                              </w:rPr>
                              <w:t>MAROUA 2</w:t>
                            </w:r>
                            <w:r>
                              <w:rPr>
                                <w:color w:val="000000"/>
                                <w:sz w:val="20"/>
                                <w:szCs w:val="20"/>
                                <w:vertAlign w:val="superscript"/>
                              </w:rPr>
                              <w:t>nd</w:t>
                            </w:r>
                            <w:r>
                              <w:rPr>
                                <w:color w:val="000000"/>
                                <w:sz w:val="20"/>
                                <w:szCs w:val="20"/>
                              </w:rPr>
                              <w:t xml:space="preserve"> COUNCIL</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DDE8297" id="_x0000_s1043" type="#_x0000_t202" style="position:absolute;left:0;text-align:left;margin-left:348.15pt;margin-top:-45.6pt;width:160.5pt;height:130.7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" filled="f" stroked="f">
                <v:textbox>
                  <w:txbxContent>
                    <w:p w14:paraId="449CB4B2" w14:textId="77777777" w:rsidR="00AD7649" w:rsidRDefault="00AD7649" w:rsidP="004F7BA9">
                      <w:pPr>
                        <w:autoSpaceDE w:val="0"/>
                        <w:spacing w:after="0"/>
                        <w:jc w:val="center"/>
                        <w:rPr>
                          <w:color w:val="000000"/>
                          <w:sz w:val="20"/>
                          <w:szCs w:val="20"/>
                          <w:lang w:val="en-US"/>
                        </w:rPr>
                      </w:pPr>
                      <w:r>
                        <w:rPr>
                          <w:color w:val="000000"/>
                          <w:sz w:val="20"/>
                          <w:szCs w:val="20"/>
                          <w:lang w:val="en-US"/>
                        </w:rPr>
                        <w:t>REPUBLIC OF CAMEROON</w:t>
                      </w:r>
                    </w:p>
                    <w:p w14:paraId="4ACCFC69" w14:textId="77777777" w:rsidR="00AD7649" w:rsidRPr="00252875" w:rsidRDefault="00AD7649" w:rsidP="004F7BA9">
                      <w:pPr>
                        <w:autoSpaceDE w:val="0"/>
                        <w:spacing w:after="0"/>
                        <w:jc w:val="center"/>
                        <w:rPr>
                          <w:lang w:val="en-US"/>
                        </w:rPr>
                      </w:pPr>
                      <w:r>
                        <w:rPr>
                          <w:color w:val="000000"/>
                          <w:sz w:val="20"/>
                          <w:szCs w:val="20"/>
                          <w:lang w:val="en-US"/>
                        </w:rPr>
                        <w:t>----------</w:t>
                      </w:r>
                    </w:p>
                    <w:p w14:paraId="34FC29A1" w14:textId="77777777" w:rsidR="00AD7649" w:rsidRDefault="00AD7649" w:rsidP="004F7BA9">
                      <w:pPr>
                        <w:autoSpaceDE w:val="0"/>
                        <w:spacing w:after="0"/>
                        <w:jc w:val="center"/>
                        <w:rPr>
                          <w:color w:val="000000"/>
                          <w:sz w:val="16"/>
                          <w:szCs w:val="16"/>
                          <w:lang w:val="en-US"/>
                        </w:rPr>
                      </w:pPr>
                      <w:r>
                        <w:rPr>
                          <w:color w:val="000000"/>
                          <w:sz w:val="16"/>
                          <w:szCs w:val="16"/>
                          <w:lang w:val="en-US"/>
                        </w:rPr>
                        <w:t>Peace - Work - Fatherland</w:t>
                      </w:r>
                    </w:p>
                    <w:p w14:paraId="48D5C507" w14:textId="77777777" w:rsidR="00AD7649" w:rsidRPr="00252875" w:rsidRDefault="00AD7649" w:rsidP="004F7BA9">
                      <w:pPr>
                        <w:autoSpaceDE w:val="0"/>
                        <w:spacing w:after="0"/>
                        <w:jc w:val="center"/>
                        <w:rPr>
                          <w:lang w:val="en-US"/>
                        </w:rPr>
                      </w:pPr>
                      <w:r>
                        <w:rPr>
                          <w:color w:val="000000"/>
                          <w:sz w:val="20"/>
                          <w:szCs w:val="20"/>
                          <w:lang w:val="en-US"/>
                        </w:rPr>
                        <w:t>----------</w:t>
                      </w:r>
                    </w:p>
                    <w:p w14:paraId="4BF47895" w14:textId="77777777" w:rsidR="00AD7649" w:rsidRDefault="00AD7649" w:rsidP="004F7BA9">
                      <w:pPr>
                        <w:autoSpaceDE w:val="0"/>
                        <w:spacing w:after="0"/>
                        <w:jc w:val="center"/>
                        <w:rPr>
                          <w:color w:val="000000"/>
                          <w:sz w:val="20"/>
                          <w:szCs w:val="20"/>
                          <w:lang w:val="en-US"/>
                        </w:rPr>
                      </w:pPr>
                      <w:r>
                        <w:rPr>
                          <w:color w:val="000000"/>
                          <w:sz w:val="20"/>
                          <w:szCs w:val="20"/>
                          <w:lang w:val="en-US"/>
                        </w:rPr>
                        <w:t>FAR - NORTH REGION</w:t>
                      </w:r>
                    </w:p>
                    <w:p w14:paraId="7CC2BA33" w14:textId="77777777" w:rsidR="00AD7649" w:rsidRPr="00252875" w:rsidRDefault="00AD7649" w:rsidP="004F7BA9">
                      <w:pPr>
                        <w:autoSpaceDE w:val="0"/>
                        <w:spacing w:after="0"/>
                        <w:jc w:val="center"/>
                        <w:rPr>
                          <w:lang w:val="en-US"/>
                        </w:rPr>
                      </w:pPr>
                      <w:r>
                        <w:rPr>
                          <w:color w:val="000000"/>
                          <w:sz w:val="20"/>
                          <w:szCs w:val="20"/>
                          <w:lang w:val="en-US"/>
                        </w:rPr>
                        <w:t>----------</w:t>
                      </w:r>
                    </w:p>
                    <w:p w14:paraId="556E4112" w14:textId="77777777" w:rsidR="00AD7649" w:rsidRDefault="00AD7649" w:rsidP="004F7BA9">
                      <w:pPr>
                        <w:autoSpaceDE w:val="0"/>
                        <w:spacing w:after="0"/>
                        <w:jc w:val="center"/>
                        <w:rPr>
                          <w:color w:val="000000"/>
                          <w:sz w:val="20"/>
                          <w:szCs w:val="20"/>
                          <w:lang w:val="en-US"/>
                        </w:rPr>
                      </w:pPr>
                      <w:r>
                        <w:rPr>
                          <w:color w:val="000000"/>
                          <w:sz w:val="20"/>
                          <w:szCs w:val="20"/>
                          <w:lang w:val="en-US"/>
                        </w:rPr>
                        <w:t>DIAMARÉ DIVISION</w:t>
                      </w:r>
                    </w:p>
                    <w:p w14:paraId="01C323D6" w14:textId="77777777" w:rsidR="00AD7649" w:rsidRPr="00252875" w:rsidRDefault="00AD7649" w:rsidP="004F7BA9">
                      <w:pPr>
                        <w:autoSpaceDE w:val="0"/>
                        <w:spacing w:after="0"/>
                        <w:jc w:val="center"/>
                        <w:rPr>
                          <w:lang w:val="en-US"/>
                        </w:rPr>
                      </w:pPr>
                      <w:r>
                        <w:rPr>
                          <w:color w:val="000000"/>
                          <w:sz w:val="20"/>
                          <w:szCs w:val="20"/>
                          <w:lang w:val="en-US"/>
                        </w:rPr>
                        <w:t>----------</w:t>
                      </w:r>
                    </w:p>
                    <w:p w14:paraId="3642897B" w14:textId="77777777" w:rsidR="00AD7649" w:rsidRDefault="00AD7649" w:rsidP="004F7BA9">
                      <w:pPr>
                        <w:jc w:val="center"/>
                      </w:pPr>
                      <w:r>
                        <w:rPr>
                          <w:color w:val="000000"/>
                          <w:sz w:val="20"/>
                          <w:szCs w:val="20"/>
                        </w:rPr>
                        <w:t>MAROUA 2</w:t>
                      </w:r>
                      <w:r>
                        <w:rPr>
                          <w:color w:val="000000"/>
                          <w:sz w:val="20"/>
                          <w:szCs w:val="20"/>
                          <w:vertAlign w:val="superscript"/>
                        </w:rPr>
                        <w:t>nd</w:t>
                      </w:r>
                      <w:r>
                        <w:rPr>
                          <w:color w:val="000000"/>
                          <w:sz w:val="20"/>
                          <w:szCs w:val="20"/>
                        </w:rPr>
                        <w:t xml:space="preserve"> COUNCIL</w:t>
                      </w:r>
                    </w:p>
                  </w:txbxContent>
                </v:textbox>
              </v:shape>
            </w:pict>
          </mc:Fallback>
        </mc:AlternateContent>
      </w:r>
      <w:r>
        <w:rPr>
          <w:noProof/>
          <w:lang w:eastAsia="fr-FR"/>
        </w:rPr>
        <mc:AlternateContent>
          <mc:Choice Requires="wps">
            <w:drawing>
              <wp:anchor distT="0" distB="0" distL="114300" distR="114300" simplePos="0" relativeHeight="251737088" behindDoc="0" locked="0" layoutInCell="1" allowOverlap="1" wp14:anchorId="47BD09D2" wp14:editId="3A2E98DA">
                <wp:simplePos x="0" y="0"/>
                <wp:positionH relativeFrom="margin">
                  <wp:posOffset>1885950</wp:posOffset>
                </wp:positionH>
                <wp:positionV relativeFrom="paragraph">
                  <wp:posOffset>-658495</wp:posOffset>
                </wp:positionV>
                <wp:extent cx="2171065" cy="1495425"/>
                <wp:effectExtent l="0" t="0" r="635" b="9525"/>
                <wp:wrapNone/>
                <wp:docPr id="17" name="Zone de texte 6"/>
                <wp:cNvGraphicFramePr/>
                <a:graphic xmlns:a="http://schemas.openxmlformats.org/drawingml/2006/main">
                  <a:graphicData uri="http://schemas.microsoft.com/office/word/2010/wordprocessingShape">
                    <wps:wsp>
                      <wps:cNvSpPr txBox="1"/>
                      <wps:spPr>
                        <a:xfrm>
                          <a:off x="0" y="0"/>
                          <a:ext cx="2171065" cy="1495425"/>
                        </a:xfrm>
                        <a:prstGeom prst="rect">
                          <a:avLst/>
                        </a:prstGeom>
                        <a:solidFill>
                          <a:srgbClr val="FFFFFF"/>
                        </a:solidFill>
                        <a:ln w="6345">
                          <a:noFill/>
                          <a:prstDash val="solid"/>
                        </a:ln>
                      </wps:spPr>
                      <wps:txbx>
                        <w:txbxContent>
                          <w:p w14:paraId="0A34BA7F" w14:textId="77777777" w:rsidR="00AD7649" w:rsidRDefault="00AD7649" w:rsidP="004F7BA9">
                            <w:r w:rsidRPr="00FA678C">
                              <w:rPr>
                                <w:rFonts w:ascii="Calibri" w:hAnsi="Calibri"/>
                                <w:noProof/>
                                <w:lang w:eastAsia="fr-FR"/>
                              </w:rPr>
                              <w:drawing>
                                <wp:inline distT="0" distB="0" distL="0" distR="0" wp14:anchorId="03431EA2" wp14:editId="40FACC52">
                                  <wp:extent cx="1952625" cy="1438275"/>
                                  <wp:effectExtent l="0" t="0" r="0" b="9525"/>
                                  <wp:docPr id="1911441223" name="Image 1911441223"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954225" cy="143945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47BD09D2" id="_x0000_s1044" type="#_x0000_t202" style="position:absolute;left:0;text-align:left;margin-left:148.5pt;margin-top:-51.85pt;width:170.95pt;height:117.75pt;z-index:251737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" stroked="f" strokeweight=".17625mm">
                <v:textbox>
                  <w:txbxContent>
                    <w:p w14:paraId="0A34BA7F" w14:textId="77777777" w:rsidR="00AD7649" w:rsidRDefault="00AD7649" w:rsidP="004F7BA9">
                      <w:r w:rsidRPr="00FA678C">
                        <w:rPr>
                          <w:rFonts w:ascii="Calibri" w:hAnsi="Calibri"/>
                          <w:noProof/>
                          <w:lang w:eastAsia="fr-FR"/>
                        </w:rPr>
                        <w:drawing>
                          <wp:inline distT="0" distB="0" distL="0" distR="0" wp14:anchorId="03431EA2" wp14:editId="40FACC52">
                            <wp:extent cx="1952625" cy="1438275"/>
                            <wp:effectExtent l="0" t="0" r="0" b="9525"/>
                            <wp:docPr id="1911441223" name="Image 1911441223"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954225" cy="143945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5EE4FE49" w14:textId="77777777" w:rsidR="004F7BA9" w:rsidRDefault="004F7BA9" w:rsidP="006E40AD">
      <w:pPr>
        <w:tabs>
          <w:tab w:val="left" w:pos="4111"/>
        </w:tabs>
        <w:jc w:val="center"/>
        <w:rPr>
          <w:rFonts w:ascii="Arial" w:hAnsi="Arial" w:cs="Arial"/>
          <w:szCs w:val="24"/>
        </w:rPr>
      </w:pPr>
    </w:p>
    <w:p w14:paraId="113706A1" w14:textId="77777777" w:rsidR="004F7BA9" w:rsidRDefault="004F7BA9" w:rsidP="006E40AD">
      <w:pPr>
        <w:tabs>
          <w:tab w:val="left" w:pos="4111"/>
        </w:tabs>
        <w:spacing w:after="0"/>
        <w:rPr>
          <w:b/>
          <w:szCs w:val="24"/>
          <w:lang w:val="fr-CM" w:eastAsia="fr-FR"/>
        </w:rPr>
      </w:pPr>
    </w:p>
    <w:p w14:paraId="0705F647" w14:textId="77777777" w:rsidR="005262A0" w:rsidRDefault="005262A0" w:rsidP="006E40AD">
      <w:pPr>
        <w:tabs>
          <w:tab w:val="left" w:pos="4111"/>
        </w:tabs>
        <w:spacing w:after="0"/>
        <w:jc w:val="center"/>
        <w:rPr>
          <w:b/>
          <w:szCs w:val="24"/>
          <w:lang w:val="fr-CM" w:eastAsia="fr-FR"/>
        </w:rPr>
      </w:pPr>
    </w:p>
    <w:p w14:paraId="0AC5C695" w14:textId="5912032D" w:rsidR="005262A0" w:rsidRDefault="0001044B" w:rsidP="006E40AD">
      <w:pPr>
        <w:tabs>
          <w:tab w:val="left" w:pos="4111"/>
        </w:tabs>
        <w:spacing w:after="0"/>
        <w:jc w:val="center"/>
        <w:rPr>
          <w:b/>
          <w:szCs w:val="24"/>
          <w:lang w:val="fr-CM" w:eastAsia="fr-FR"/>
        </w:rPr>
      </w:pPr>
      <w:r>
        <w:rPr>
          <w:b/>
          <w:szCs w:val="24"/>
          <w:lang w:val="fr-CM" w:eastAsia="fr-FR"/>
        </w:rPr>
        <w:t>MARCHE</w:t>
      </w:r>
      <w:r w:rsidR="005262A0">
        <w:rPr>
          <w:b/>
          <w:szCs w:val="24"/>
          <w:lang w:val="fr-CM" w:eastAsia="fr-FR"/>
        </w:rPr>
        <w:t xml:space="preserve"> N°________/</w:t>
      </w:r>
      <w:r w:rsidR="00821F49">
        <w:rPr>
          <w:b/>
          <w:szCs w:val="24"/>
          <w:lang w:val="fr-CM" w:eastAsia="fr-FR"/>
        </w:rPr>
        <w:t xml:space="preserve"> </w:t>
      </w:r>
      <w:r w:rsidR="007A112B">
        <w:rPr>
          <w:b/>
          <w:szCs w:val="24"/>
          <w:lang w:val="fr-CM" w:eastAsia="fr-FR"/>
        </w:rPr>
        <w:t>M</w:t>
      </w:r>
      <w:r w:rsidR="00821F49">
        <w:rPr>
          <w:b/>
          <w:szCs w:val="24"/>
          <w:lang w:val="fr-CM" w:eastAsia="fr-FR"/>
        </w:rPr>
        <w:t>/</w:t>
      </w:r>
      <w:r w:rsidR="007A112B">
        <w:rPr>
          <w:b/>
          <w:szCs w:val="24"/>
          <w:lang w:val="fr-CM" w:eastAsia="fr-FR"/>
        </w:rPr>
        <w:t>CAM2</w:t>
      </w:r>
      <w:r w:rsidR="005262A0" w:rsidRPr="005262A0">
        <w:rPr>
          <w:b/>
          <w:szCs w:val="24"/>
          <w:lang w:val="fr-CM" w:eastAsia="fr-FR"/>
        </w:rPr>
        <w:t>/C</w:t>
      </w:r>
      <w:r w:rsidR="00C4227C">
        <w:rPr>
          <w:b/>
          <w:szCs w:val="24"/>
          <w:lang w:val="fr-CM" w:eastAsia="fr-FR"/>
        </w:rPr>
        <w:t>IPM/</w:t>
      </w:r>
      <w:r w:rsidR="00821F49">
        <w:rPr>
          <w:b/>
          <w:szCs w:val="24"/>
          <w:lang w:val="fr-CM" w:eastAsia="fr-FR"/>
        </w:rPr>
        <w:t>/202</w:t>
      </w:r>
      <w:r w:rsidR="007A112B">
        <w:rPr>
          <w:b/>
          <w:szCs w:val="24"/>
          <w:lang w:val="fr-CM" w:eastAsia="fr-FR"/>
        </w:rPr>
        <w:t>6</w:t>
      </w:r>
    </w:p>
    <w:p w14:paraId="605FEBDD" w14:textId="77777777" w:rsidR="00F30CE0" w:rsidRDefault="00F30CE0" w:rsidP="006E40AD">
      <w:pPr>
        <w:tabs>
          <w:tab w:val="left" w:pos="4111"/>
        </w:tabs>
        <w:spacing w:after="0"/>
        <w:jc w:val="center"/>
        <w:rPr>
          <w:b/>
          <w:szCs w:val="24"/>
          <w:lang w:eastAsia="fr-FR"/>
        </w:rPr>
      </w:pPr>
      <w:r w:rsidRPr="00F30CE0">
        <w:rPr>
          <w:b/>
          <w:szCs w:val="24"/>
          <w:lang w:val="fr-CM" w:eastAsia="fr-FR"/>
        </w:rPr>
        <w:t>Passé après Appel d’Offres</w:t>
      </w:r>
      <w:r>
        <w:rPr>
          <w:b/>
          <w:szCs w:val="24"/>
          <w:lang w:val="fr-CM" w:eastAsia="fr-FR"/>
        </w:rPr>
        <w:t xml:space="preserve"> </w:t>
      </w:r>
      <w:r w:rsidRPr="001B772B">
        <w:rPr>
          <w:b/>
          <w:szCs w:val="24"/>
          <w:lang w:eastAsia="fr-FR"/>
        </w:rPr>
        <w:t>NATIONAL OUVERT</w:t>
      </w:r>
    </w:p>
    <w:p w14:paraId="5AE85DCB" w14:textId="4AA92605" w:rsidR="008A0390" w:rsidRDefault="008A0390" w:rsidP="006E40AD">
      <w:pPr>
        <w:tabs>
          <w:tab w:val="left" w:pos="4111"/>
        </w:tabs>
        <w:spacing w:after="0"/>
        <w:jc w:val="center"/>
        <w:rPr>
          <w:b/>
          <w:szCs w:val="24"/>
          <w:lang w:val="fr-CM" w:eastAsia="fr-FR"/>
        </w:rPr>
      </w:pPr>
      <w:r>
        <w:rPr>
          <w:b/>
          <w:szCs w:val="24"/>
          <w:lang w:eastAsia="fr-FR"/>
        </w:rPr>
        <w:t>N</w:t>
      </w:r>
      <w:r>
        <w:rPr>
          <w:b/>
          <w:szCs w:val="24"/>
          <w:lang w:val="fr-CM" w:eastAsia="fr-FR"/>
        </w:rPr>
        <w:t>°_____/AONO/</w:t>
      </w:r>
      <w:r w:rsidR="00320C7A">
        <w:rPr>
          <w:b/>
          <w:szCs w:val="24"/>
          <w:lang w:val="fr-CM" w:eastAsia="fr-FR"/>
        </w:rPr>
        <w:t>CAMII</w:t>
      </w:r>
      <w:r w:rsidRPr="008A0390">
        <w:rPr>
          <w:b/>
          <w:szCs w:val="24"/>
          <w:lang w:val="fr-CM" w:eastAsia="fr-FR"/>
        </w:rPr>
        <w:t>/C</w:t>
      </w:r>
      <w:r w:rsidR="00320C7A">
        <w:rPr>
          <w:b/>
          <w:szCs w:val="24"/>
          <w:lang w:val="fr-CM" w:eastAsia="fr-FR"/>
        </w:rPr>
        <w:t>IPM//</w:t>
      </w:r>
      <w:r w:rsidR="007A112B">
        <w:rPr>
          <w:b/>
          <w:szCs w:val="24"/>
          <w:lang w:val="fr-CM" w:eastAsia="fr-FR"/>
        </w:rPr>
        <w:t xml:space="preserve">2026 </w:t>
      </w:r>
      <w:r w:rsidR="007A112B" w:rsidRPr="008A0390">
        <w:rPr>
          <w:b/>
          <w:szCs w:val="24"/>
          <w:lang w:val="fr-CM" w:eastAsia="fr-FR"/>
        </w:rPr>
        <w:t>du</w:t>
      </w:r>
      <w:r w:rsidRPr="008A0390">
        <w:rPr>
          <w:b/>
          <w:szCs w:val="24"/>
          <w:lang w:val="fr-CM" w:eastAsia="fr-FR"/>
        </w:rPr>
        <w:t xml:space="preserve"> _____</w:t>
      </w:r>
      <w:r w:rsidR="00B97B19">
        <w:rPr>
          <w:b/>
          <w:szCs w:val="24"/>
          <w:lang w:val="fr-CM" w:eastAsia="fr-FR"/>
        </w:rPr>
        <w:t>_______</w:t>
      </w:r>
      <w:r w:rsidR="000F1A8A">
        <w:rPr>
          <w:b/>
          <w:szCs w:val="24"/>
          <w:lang w:val="fr-CM" w:eastAsia="fr-FR"/>
        </w:rPr>
        <w:t xml:space="preserve">EN PROCEDURE D’URGENCE </w:t>
      </w:r>
    </w:p>
    <w:p w14:paraId="1F630CCA" w14:textId="34E6CE37" w:rsidR="00076F89" w:rsidRPr="00E97100" w:rsidRDefault="007A112B" w:rsidP="006E40AD">
      <w:pPr>
        <w:tabs>
          <w:tab w:val="left" w:pos="4111"/>
        </w:tabs>
        <w:spacing w:line="276" w:lineRule="auto"/>
        <w:jc w:val="both"/>
        <w:rPr>
          <w:rFonts w:ascii="Cambria" w:hAnsi="Cambria"/>
          <w:b/>
          <w:color w:val="000000"/>
          <w:szCs w:val="24"/>
        </w:rPr>
      </w:pPr>
      <w:r>
        <w:rPr>
          <w:b/>
          <w:szCs w:val="24"/>
        </w:rPr>
        <w:t xml:space="preserve">RELATIF AUX TRAVAUX DE CONSTRUCTION D’UN DALOT QUADRUPLET DE 3*3,70*1,0 à FROLINA DERRIERE SECTEUR DE DOUANE, </w:t>
      </w:r>
      <w:r w:rsidR="00A80695">
        <w:rPr>
          <w:rFonts w:ascii="Cambria" w:hAnsi="Cambria"/>
          <w:b/>
          <w:color w:val="000000"/>
          <w:szCs w:val="24"/>
        </w:rPr>
        <w:t xml:space="preserve">DANS </w:t>
      </w:r>
      <w:r w:rsidR="00076F89" w:rsidRPr="00E97100">
        <w:rPr>
          <w:rFonts w:ascii="Cambria" w:hAnsi="Cambria"/>
          <w:b/>
          <w:color w:val="000000"/>
          <w:szCs w:val="24"/>
        </w:rPr>
        <w:t>LA COMMUNE D’ARRONDISSEMENT DE MAROUA II ; DEPARTEMENT DU DIAMARE–REGION DE L’EXTRÊME-NORD</w:t>
      </w:r>
    </w:p>
    <w:p w14:paraId="35EE6545" w14:textId="77777777" w:rsidR="004F7BA9" w:rsidRPr="00DA58B5" w:rsidRDefault="00DA58B5" w:rsidP="000F1A8A">
      <w:pPr>
        <w:tabs>
          <w:tab w:val="left" w:pos="4111"/>
        </w:tabs>
        <w:spacing w:after="0"/>
        <w:ind w:right="-233"/>
        <w:rPr>
          <w:b/>
          <w:sz w:val="22"/>
          <w:lang w:eastAsia="fr-FR"/>
        </w:rPr>
      </w:pPr>
      <w:r w:rsidRPr="00DA58B5">
        <w:rPr>
          <w:b/>
          <w:szCs w:val="24"/>
          <w:lang w:eastAsia="fr-FR"/>
        </w:rPr>
        <w:t>MAITRE D’OUVRAGE</w:t>
      </w:r>
      <w:r>
        <w:rPr>
          <w:b/>
          <w:szCs w:val="24"/>
          <w:lang w:eastAsia="fr-FR"/>
        </w:rPr>
        <w:t xml:space="preserve"> : </w:t>
      </w:r>
      <w:r w:rsidRPr="00DA58B5">
        <w:rPr>
          <w:sz w:val="22"/>
          <w:lang w:eastAsia="fr-FR"/>
        </w:rPr>
        <w:t>LE MAIRE DE LA COMMUNE D’ARRONDISSEMENT DE MAROUA 2</w:t>
      </w:r>
    </w:p>
    <w:p w14:paraId="15AFD146" w14:textId="77777777" w:rsidR="004F7BA9" w:rsidRPr="004F3B97" w:rsidRDefault="004F7BA9" w:rsidP="006E40AD">
      <w:pPr>
        <w:widowControl w:val="0"/>
        <w:tabs>
          <w:tab w:val="left" w:pos="2835"/>
          <w:tab w:val="left" w:pos="4111"/>
        </w:tabs>
        <w:spacing w:after="0"/>
        <w:jc w:val="center"/>
        <w:rPr>
          <w:rFonts w:eastAsia="Times New Roman"/>
          <w:szCs w:val="24"/>
          <w:lang w:val="fr-CM" w:eastAsia="fr-FR"/>
        </w:rPr>
      </w:pPr>
    </w:p>
    <w:p w14:paraId="14FC2FAB" w14:textId="77777777" w:rsidR="004F7BA9" w:rsidRDefault="004F7BA9" w:rsidP="006E40AD">
      <w:pPr>
        <w:widowControl w:val="0"/>
        <w:tabs>
          <w:tab w:val="left" w:pos="2835"/>
          <w:tab w:val="left" w:pos="4111"/>
        </w:tabs>
        <w:spacing w:after="0"/>
        <w:jc w:val="both"/>
        <w:rPr>
          <w:b/>
          <w:szCs w:val="24"/>
        </w:rPr>
      </w:pPr>
      <w:r>
        <w:rPr>
          <w:rFonts w:eastAsia="Times New Roman"/>
          <w:b/>
          <w:szCs w:val="20"/>
          <w:lang w:bidi="en-US"/>
        </w:rPr>
        <w:t>TITULAIRE :</w:t>
      </w:r>
      <w:r w:rsidRPr="00980B87">
        <w:rPr>
          <w:szCs w:val="24"/>
        </w:rPr>
        <w:t xml:space="preserve"> </w:t>
      </w:r>
      <w:r w:rsidRPr="00980B87">
        <w:rPr>
          <w:b/>
          <w:szCs w:val="24"/>
        </w:rPr>
        <w:t xml:space="preserve"> </w:t>
      </w:r>
    </w:p>
    <w:p w14:paraId="29BD604E" w14:textId="77777777" w:rsidR="00B908E3" w:rsidRPr="00B908E3" w:rsidRDefault="00B908E3" w:rsidP="006E40AD">
      <w:pPr>
        <w:widowControl w:val="0"/>
        <w:tabs>
          <w:tab w:val="left" w:pos="2835"/>
          <w:tab w:val="left" w:pos="4111"/>
        </w:tabs>
        <w:spacing w:after="0"/>
        <w:jc w:val="both"/>
        <w:rPr>
          <w:rFonts w:eastAsia="Times New Roman"/>
          <w:b/>
          <w:szCs w:val="20"/>
          <w:lang w:bidi="en-US"/>
        </w:rPr>
      </w:pPr>
      <w:proofErr w:type="gramStart"/>
      <w:r w:rsidRPr="00B908E3">
        <w:rPr>
          <w:rFonts w:eastAsia="Times New Roman"/>
          <w:b/>
          <w:szCs w:val="20"/>
          <w:lang w:bidi="en-US"/>
        </w:rPr>
        <w:t>B.P:_</w:t>
      </w:r>
      <w:proofErr w:type="gramEnd"/>
      <w:r w:rsidRPr="00B908E3">
        <w:rPr>
          <w:rFonts w:eastAsia="Times New Roman"/>
          <w:b/>
          <w:szCs w:val="20"/>
          <w:lang w:bidi="en-US"/>
        </w:rPr>
        <w:t xml:space="preserve">____ ; Tel _________ ; Fax : __________ ; Email : ______________ </w:t>
      </w:r>
    </w:p>
    <w:p w14:paraId="6124581E" w14:textId="77777777" w:rsidR="00B908E3" w:rsidRDefault="00B908E3" w:rsidP="006E40AD">
      <w:pPr>
        <w:widowControl w:val="0"/>
        <w:tabs>
          <w:tab w:val="left" w:pos="2835"/>
          <w:tab w:val="left" w:pos="4111"/>
        </w:tabs>
        <w:spacing w:after="0"/>
        <w:jc w:val="both"/>
        <w:rPr>
          <w:rFonts w:eastAsia="Times New Roman"/>
          <w:b/>
          <w:szCs w:val="20"/>
          <w:lang w:bidi="en-US"/>
        </w:rPr>
      </w:pPr>
      <w:r w:rsidRPr="00B908E3">
        <w:rPr>
          <w:rFonts w:eastAsia="Times New Roman"/>
          <w:b/>
          <w:szCs w:val="20"/>
          <w:lang w:bidi="en-US"/>
        </w:rPr>
        <w:t>N° R.C : ______ ; N° Contribuable (NIU)</w:t>
      </w:r>
      <w:proofErr w:type="gramStart"/>
      <w:r w:rsidRPr="00B908E3">
        <w:rPr>
          <w:rFonts w:eastAsia="Times New Roman"/>
          <w:b/>
          <w:szCs w:val="20"/>
          <w:lang w:bidi="en-US"/>
        </w:rPr>
        <w:t xml:space="preserve"> :_</w:t>
      </w:r>
      <w:proofErr w:type="gramEnd"/>
      <w:r w:rsidRPr="00B908E3">
        <w:rPr>
          <w:rFonts w:eastAsia="Times New Roman"/>
          <w:b/>
          <w:szCs w:val="20"/>
          <w:lang w:bidi="en-US"/>
        </w:rPr>
        <w:t>______ ; RIB : ______________</w:t>
      </w:r>
    </w:p>
    <w:p w14:paraId="4A555130" w14:textId="77777777" w:rsidR="00B908E3" w:rsidRDefault="00B908E3" w:rsidP="006E40AD">
      <w:pPr>
        <w:widowControl w:val="0"/>
        <w:tabs>
          <w:tab w:val="left" w:pos="2835"/>
          <w:tab w:val="left" w:pos="4111"/>
        </w:tabs>
        <w:spacing w:after="0"/>
        <w:jc w:val="both"/>
        <w:rPr>
          <w:rFonts w:eastAsia="Times New Roman"/>
          <w:b/>
          <w:sz w:val="20"/>
          <w:szCs w:val="20"/>
          <w:lang w:bidi="en-US"/>
        </w:rPr>
      </w:pPr>
    </w:p>
    <w:p w14:paraId="3315F59D" w14:textId="20466E3F" w:rsidR="00A13CA0" w:rsidRPr="007A112B" w:rsidRDefault="00A13CA0" w:rsidP="007A112B">
      <w:pPr>
        <w:tabs>
          <w:tab w:val="left" w:pos="4111"/>
        </w:tabs>
        <w:spacing w:line="276" w:lineRule="auto"/>
        <w:jc w:val="both"/>
        <w:rPr>
          <w:rFonts w:ascii="Cambria" w:hAnsi="Cambria"/>
          <w:b/>
          <w:color w:val="000000"/>
          <w:szCs w:val="24"/>
        </w:rPr>
      </w:pPr>
      <w:r w:rsidRPr="00A13CA0">
        <w:rPr>
          <w:b/>
          <w:szCs w:val="24"/>
          <w:lang w:eastAsia="fr-FR"/>
        </w:rPr>
        <w:t xml:space="preserve">OBJET DU MARCHE : </w:t>
      </w:r>
      <w:r w:rsidR="007A112B">
        <w:rPr>
          <w:b/>
          <w:szCs w:val="24"/>
        </w:rPr>
        <w:t xml:space="preserve">CONSTRUCTION D’UN DALOT QUADRUPLET DE 3*3,70*1,0 à FROLINA DERRIERE SECTEUR DE DOUANE, </w:t>
      </w:r>
      <w:r w:rsidR="007A112B">
        <w:rPr>
          <w:rFonts w:ascii="Cambria" w:hAnsi="Cambria"/>
          <w:b/>
          <w:color w:val="000000"/>
          <w:szCs w:val="24"/>
        </w:rPr>
        <w:t xml:space="preserve">DANS </w:t>
      </w:r>
      <w:r w:rsidR="007A112B" w:rsidRPr="00E97100">
        <w:rPr>
          <w:rFonts w:ascii="Cambria" w:hAnsi="Cambria"/>
          <w:b/>
          <w:color w:val="000000"/>
          <w:szCs w:val="24"/>
        </w:rPr>
        <w:t>LA COMMUNE D’ARRONDISSEMENT DE MAROUA II ; DEPARTEMENT DU DIAMARE–REGION DE L’EXTRÊME-NORD</w:t>
      </w:r>
    </w:p>
    <w:p w14:paraId="6C7C5881" w14:textId="18D99A21" w:rsidR="00A13CA0" w:rsidRPr="00A13CA0" w:rsidRDefault="007A112B" w:rsidP="006E40AD">
      <w:pPr>
        <w:tabs>
          <w:tab w:val="left" w:pos="4111"/>
        </w:tabs>
        <w:spacing w:after="0"/>
        <w:jc w:val="both"/>
        <w:rPr>
          <w:b/>
          <w:szCs w:val="24"/>
          <w:lang w:eastAsia="fr-FR"/>
        </w:rPr>
      </w:pPr>
      <w:r>
        <w:rPr>
          <w:b/>
          <w:szCs w:val="24"/>
          <w:lang w:eastAsia="fr-FR"/>
        </w:rPr>
        <w:t>DELAI D’EXCECUTION</w:t>
      </w:r>
      <w:r w:rsidR="00A13CA0" w:rsidRPr="00A13CA0">
        <w:rPr>
          <w:b/>
          <w:szCs w:val="24"/>
          <w:lang w:eastAsia="fr-FR"/>
        </w:rPr>
        <w:t xml:space="preserve"> : _______________ </w:t>
      </w:r>
    </w:p>
    <w:p w14:paraId="3071DB94" w14:textId="77777777" w:rsidR="00A13CA0" w:rsidRDefault="00A13CA0" w:rsidP="006E40AD">
      <w:pPr>
        <w:tabs>
          <w:tab w:val="left" w:pos="4111"/>
        </w:tabs>
        <w:spacing w:after="0"/>
        <w:jc w:val="both"/>
        <w:rPr>
          <w:b/>
          <w:szCs w:val="24"/>
          <w:lang w:eastAsia="fr-FR"/>
        </w:rPr>
      </w:pPr>
    </w:p>
    <w:p w14:paraId="1B017736" w14:textId="77777777" w:rsidR="001504E2" w:rsidRDefault="001504E2" w:rsidP="006E40AD">
      <w:pPr>
        <w:tabs>
          <w:tab w:val="left" w:pos="4111"/>
        </w:tabs>
        <w:spacing w:after="0"/>
        <w:jc w:val="both"/>
        <w:rPr>
          <w:b/>
          <w:szCs w:val="24"/>
          <w:lang w:eastAsia="fr-FR"/>
        </w:rPr>
      </w:pPr>
      <w:r w:rsidRPr="001504E2">
        <w:rPr>
          <w:b/>
          <w:szCs w:val="24"/>
          <w:lang w:eastAsia="fr-FR"/>
        </w:rPr>
        <w:t xml:space="preserve">MONTANTS EN FCFA  </w:t>
      </w:r>
    </w:p>
    <w:tbl>
      <w:tblPr>
        <w:tblpPr w:leftFromText="141" w:rightFromText="141" w:vertAnchor="text" w:horzAnchor="page" w:tblpX="1049" w:tblpY="14"/>
        <w:tblOverlap w:val="neve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36"/>
        <w:gridCol w:w="3382"/>
      </w:tblGrid>
      <w:tr w:rsidR="00230414" w:rsidRPr="00F37A0A" w14:paraId="1FD820A2" w14:textId="77777777" w:rsidTr="00230414">
        <w:trPr>
          <w:trHeight w:val="209"/>
        </w:trPr>
        <w:tc>
          <w:tcPr>
            <w:tcW w:w="2405" w:type="dxa"/>
            <w:vAlign w:val="center"/>
          </w:tcPr>
          <w:p w14:paraId="2247202C" w14:textId="77777777" w:rsidR="00230414" w:rsidRPr="00B97B0E" w:rsidRDefault="00230414"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 xml:space="preserve"> MONTANT HTVA</w:t>
            </w:r>
          </w:p>
        </w:tc>
        <w:tc>
          <w:tcPr>
            <w:tcW w:w="2936" w:type="dxa"/>
          </w:tcPr>
          <w:p w14:paraId="1DA9EB63"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r>
              <w:rPr>
                <w:rFonts w:ascii="Tw Cen MT" w:hAnsi="Tw Cen MT" w:cs="Arial"/>
                <w:sz w:val="22"/>
              </w:rPr>
              <w:t>MONTANT EN CHIFFRES</w:t>
            </w:r>
          </w:p>
        </w:tc>
        <w:tc>
          <w:tcPr>
            <w:tcW w:w="3382" w:type="dxa"/>
          </w:tcPr>
          <w:p w14:paraId="1AB7FFAC"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r>
              <w:rPr>
                <w:rFonts w:ascii="Tw Cen MT" w:hAnsi="Tw Cen MT" w:cs="Arial"/>
                <w:sz w:val="22"/>
              </w:rPr>
              <w:t>MONTANT EN LETTRE</w:t>
            </w:r>
          </w:p>
        </w:tc>
      </w:tr>
      <w:tr w:rsidR="00230414" w:rsidRPr="00F37A0A" w14:paraId="01F4269E" w14:textId="77777777" w:rsidTr="00230414">
        <w:trPr>
          <w:trHeight w:val="209"/>
        </w:trPr>
        <w:tc>
          <w:tcPr>
            <w:tcW w:w="2405" w:type="dxa"/>
            <w:vAlign w:val="center"/>
          </w:tcPr>
          <w:p w14:paraId="4168B4B4" w14:textId="77777777" w:rsidR="00230414" w:rsidRPr="00B97B0E" w:rsidRDefault="00230414"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TVA (19,25%)</w:t>
            </w:r>
          </w:p>
        </w:tc>
        <w:tc>
          <w:tcPr>
            <w:tcW w:w="2936" w:type="dxa"/>
          </w:tcPr>
          <w:p w14:paraId="68E92CAA"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54635657"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p>
        </w:tc>
      </w:tr>
      <w:tr w:rsidR="00230414" w:rsidRPr="00F37A0A" w14:paraId="5624FF87" w14:textId="77777777" w:rsidTr="00230414">
        <w:trPr>
          <w:trHeight w:val="209"/>
        </w:trPr>
        <w:tc>
          <w:tcPr>
            <w:tcW w:w="2405" w:type="dxa"/>
            <w:vAlign w:val="center"/>
          </w:tcPr>
          <w:p w14:paraId="0E7A3B2A" w14:textId="77777777" w:rsidR="00230414" w:rsidRPr="00B97B0E" w:rsidRDefault="00230414"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 xml:space="preserve">AIR (2.2 ou </w:t>
            </w:r>
            <w:proofErr w:type="gramStart"/>
            <w:r w:rsidRPr="00B97B0E">
              <w:rPr>
                <w:rFonts w:ascii="Tw Cen MT" w:hAnsi="Tw Cen MT" w:cs="Arial"/>
                <w:b/>
                <w:sz w:val="22"/>
              </w:rPr>
              <w:t>5.5)%</w:t>
            </w:r>
            <w:proofErr w:type="gramEnd"/>
          </w:p>
        </w:tc>
        <w:tc>
          <w:tcPr>
            <w:tcW w:w="2936" w:type="dxa"/>
          </w:tcPr>
          <w:p w14:paraId="023C83D8"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669AA7D2"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p>
        </w:tc>
      </w:tr>
      <w:tr w:rsidR="00230414" w:rsidRPr="00F37A0A" w14:paraId="6B9E57B2" w14:textId="77777777" w:rsidTr="00230414">
        <w:trPr>
          <w:trHeight w:val="209"/>
        </w:trPr>
        <w:tc>
          <w:tcPr>
            <w:tcW w:w="2405" w:type="dxa"/>
            <w:vAlign w:val="center"/>
          </w:tcPr>
          <w:p w14:paraId="646BBF86" w14:textId="77777777" w:rsidR="00230414" w:rsidRPr="00B97B0E" w:rsidRDefault="00230414"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MONTANT TTC</w:t>
            </w:r>
          </w:p>
        </w:tc>
        <w:tc>
          <w:tcPr>
            <w:tcW w:w="2936" w:type="dxa"/>
          </w:tcPr>
          <w:p w14:paraId="149F5D96"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40D5F82B"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p>
        </w:tc>
      </w:tr>
      <w:tr w:rsidR="00230414" w:rsidRPr="00F37A0A" w14:paraId="4E0A50FE" w14:textId="77777777" w:rsidTr="00230414">
        <w:trPr>
          <w:trHeight w:val="218"/>
        </w:trPr>
        <w:tc>
          <w:tcPr>
            <w:tcW w:w="2405" w:type="dxa"/>
            <w:vAlign w:val="center"/>
          </w:tcPr>
          <w:p w14:paraId="34972BD8" w14:textId="77777777" w:rsidR="00230414" w:rsidRPr="00B97B0E" w:rsidRDefault="00230414"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NET A MANDATER</w:t>
            </w:r>
          </w:p>
        </w:tc>
        <w:tc>
          <w:tcPr>
            <w:tcW w:w="2936" w:type="dxa"/>
          </w:tcPr>
          <w:p w14:paraId="2679D1C4"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2A710CF1" w14:textId="77777777" w:rsidR="00230414" w:rsidRPr="00F37A0A" w:rsidRDefault="00230414" w:rsidP="006E40AD">
            <w:pPr>
              <w:widowControl w:val="0"/>
              <w:tabs>
                <w:tab w:val="left" w:pos="4111"/>
              </w:tabs>
              <w:autoSpaceDE w:val="0"/>
              <w:adjustRightInd w:val="0"/>
              <w:spacing w:before="57" w:line="276" w:lineRule="auto"/>
              <w:ind w:left="360"/>
              <w:rPr>
                <w:rFonts w:ascii="Tw Cen MT" w:hAnsi="Tw Cen MT" w:cs="Arial"/>
                <w:sz w:val="22"/>
              </w:rPr>
            </w:pPr>
          </w:p>
        </w:tc>
      </w:tr>
    </w:tbl>
    <w:p w14:paraId="7CD1F923" w14:textId="77777777" w:rsidR="00A13CA0" w:rsidRDefault="00A13CA0" w:rsidP="006E40AD">
      <w:pPr>
        <w:tabs>
          <w:tab w:val="left" w:pos="4111"/>
        </w:tabs>
        <w:spacing w:after="0"/>
        <w:jc w:val="both"/>
        <w:rPr>
          <w:b/>
          <w:szCs w:val="24"/>
          <w:lang w:eastAsia="fr-FR"/>
        </w:rPr>
      </w:pPr>
    </w:p>
    <w:p w14:paraId="1E4F9DE4" w14:textId="77777777" w:rsidR="00A13CA0" w:rsidRDefault="00A13CA0" w:rsidP="006E40AD">
      <w:pPr>
        <w:tabs>
          <w:tab w:val="left" w:pos="4111"/>
        </w:tabs>
        <w:spacing w:after="0"/>
        <w:jc w:val="both"/>
        <w:rPr>
          <w:b/>
          <w:szCs w:val="24"/>
          <w:lang w:eastAsia="fr-FR"/>
        </w:rPr>
      </w:pPr>
    </w:p>
    <w:p w14:paraId="6F68F623" w14:textId="77777777" w:rsidR="00A13CA0" w:rsidRDefault="00A13CA0" w:rsidP="006E40AD">
      <w:pPr>
        <w:tabs>
          <w:tab w:val="left" w:pos="4111"/>
        </w:tabs>
        <w:spacing w:after="0"/>
        <w:jc w:val="both"/>
        <w:rPr>
          <w:b/>
          <w:szCs w:val="24"/>
          <w:lang w:eastAsia="fr-FR"/>
        </w:rPr>
      </w:pPr>
    </w:p>
    <w:p w14:paraId="28B79367" w14:textId="77777777" w:rsidR="001504E2" w:rsidRDefault="001504E2" w:rsidP="006E40AD">
      <w:pPr>
        <w:tabs>
          <w:tab w:val="left" w:pos="4111"/>
        </w:tabs>
        <w:spacing w:after="0"/>
        <w:jc w:val="both"/>
        <w:rPr>
          <w:b/>
          <w:szCs w:val="24"/>
          <w:lang w:eastAsia="fr-FR"/>
        </w:rPr>
      </w:pPr>
    </w:p>
    <w:p w14:paraId="259EA578" w14:textId="77777777" w:rsidR="001504E2" w:rsidRDefault="001504E2" w:rsidP="006E40AD">
      <w:pPr>
        <w:tabs>
          <w:tab w:val="left" w:pos="4111"/>
        </w:tabs>
        <w:spacing w:after="0"/>
        <w:jc w:val="both"/>
        <w:rPr>
          <w:b/>
          <w:szCs w:val="24"/>
          <w:lang w:eastAsia="fr-FR"/>
        </w:rPr>
      </w:pPr>
    </w:p>
    <w:p w14:paraId="523EB845" w14:textId="77777777" w:rsidR="001504E2" w:rsidRDefault="001504E2" w:rsidP="006E40AD">
      <w:pPr>
        <w:tabs>
          <w:tab w:val="left" w:pos="4111"/>
        </w:tabs>
        <w:spacing w:after="0"/>
        <w:jc w:val="both"/>
        <w:rPr>
          <w:b/>
          <w:szCs w:val="24"/>
          <w:lang w:eastAsia="fr-FR"/>
        </w:rPr>
      </w:pPr>
    </w:p>
    <w:p w14:paraId="4B301A70" w14:textId="77777777" w:rsidR="001504E2" w:rsidRDefault="001504E2" w:rsidP="006E40AD">
      <w:pPr>
        <w:tabs>
          <w:tab w:val="left" w:pos="4111"/>
        </w:tabs>
        <w:spacing w:after="0"/>
        <w:jc w:val="both"/>
        <w:rPr>
          <w:b/>
          <w:szCs w:val="24"/>
          <w:lang w:eastAsia="fr-FR"/>
        </w:rPr>
      </w:pPr>
    </w:p>
    <w:p w14:paraId="0F731FB2" w14:textId="77777777" w:rsidR="001504E2" w:rsidRDefault="001504E2" w:rsidP="006E40AD">
      <w:pPr>
        <w:tabs>
          <w:tab w:val="left" w:pos="4111"/>
        </w:tabs>
        <w:spacing w:after="0"/>
        <w:jc w:val="both"/>
        <w:rPr>
          <w:b/>
          <w:szCs w:val="24"/>
          <w:lang w:eastAsia="fr-FR"/>
        </w:rPr>
      </w:pPr>
    </w:p>
    <w:p w14:paraId="4E939D72" w14:textId="77777777" w:rsidR="001504E2" w:rsidRDefault="001504E2" w:rsidP="006E40AD">
      <w:pPr>
        <w:tabs>
          <w:tab w:val="left" w:pos="4111"/>
        </w:tabs>
        <w:spacing w:after="0"/>
        <w:jc w:val="both"/>
        <w:rPr>
          <w:b/>
          <w:szCs w:val="24"/>
          <w:lang w:eastAsia="fr-FR"/>
        </w:rPr>
      </w:pPr>
    </w:p>
    <w:p w14:paraId="100BF795" w14:textId="77777777" w:rsidR="001504E2" w:rsidRDefault="001504E2" w:rsidP="006E40AD">
      <w:pPr>
        <w:tabs>
          <w:tab w:val="left" w:pos="4111"/>
        </w:tabs>
        <w:spacing w:after="0"/>
        <w:jc w:val="both"/>
        <w:rPr>
          <w:b/>
          <w:szCs w:val="24"/>
          <w:lang w:eastAsia="fr-FR"/>
        </w:rPr>
      </w:pPr>
    </w:p>
    <w:p w14:paraId="3625C873" w14:textId="77777777" w:rsidR="006A2E73" w:rsidRPr="006A2E73" w:rsidRDefault="006A2E73" w:rsidP="006E40AD">
      <w:pPr>
        <w:tabs>
          <w:tab w:val="left" w:pos="4111"/>
        </w:tabs>
        <w:spacing w:after="0"/>
        <w:jc w:val="both"/>
        <w:rPr>
          <w:b/>
          <w:szCs w:val="24"/>
          <w:lang w:eastAsia="fr-FR"/>
        </w:rPr>
      </w:pPr>
      <w:r w:rsidRPr="006A2E73">
        <w:rPr>
          <w:b/>
          <w:szCs w:val="24"/>
          <w:lang w:eastAsia="fr-FR"/>
        </w:rPr>
        <w:t xml:space="preserve">FINANCEMENT : ______________ [Indiquer source de financement] </w:t>
      </w:r>
    </w:p>
    <w:p w14:paraId="6287BBE4" w14:textId="77777777" w:rsidR="001504E2" w:rsidRDefault="006A2E73" w:rsidP="006E40AD">
      <w:pPr>
        <w:tabs>
          <w:tab w:val="left" w:pos="4111"/>
        </w:tabs>
        <w:spacing w:after="0"/>
        <w:jc w:val="both"/>
        <w:rPr>
          <w:b/>
          <w:szCs w:val="24"/>
          <w:lang w:eastAsia="fr-FR"/>
        </w:rPr>
      </w:pPr>
      <w:r w:rsidRPr="006A2E73">
        <w:rPr>
          <w:b/>
          <w:szCs w:val="24"/>
          <w:lang w:eastAsia="fr-FR"/>
        </w:rPr>
        <w:t>IMPUTATION : ________________ [A compléter]</w:t>
      </w:r>
    </w:p>
    <w:p w14:paraId="0C400B0C" w14:textId="77777777" w:rsidR="008013A5" w:rsidRDefault="008013A5" w:rsidP="006E40AD">
      <w:pPr>
        <w:tabs>
          <w:tab w:val="left" w:pos="4111"/>
        </w:tabs>
        <w:spacing w:after="0"/>
        <w:jc w:val="both"/>
        <w:rPr>
          <w:b/>
          <w:szCs w:val="24"/>
          <w:lang w:eastAsia="fr-FR"/>
        </w:rPr>
      </w:pPr>
    </w:p>
    <w:p w14:paraId="0FF49072" w14:textId="77777777" w:rsidR="008013A5" w:rsidRDefault="00230414" w:rsidP="006E40AD">
      <w:pPr>
        <w:tabs>
          <w:tab w:val="left" w:pos="4111"/>
        </w:tabs>
        <w:spacing w:after="0"/>
        <w:rPr>
          <w:b/>
          <w:szCs w:val="24"/>
          <w:lang w:eastAsia="fr-FR"/>
        </w:rPr>
      </w:pPr>
      <w:r w:rsidRPr="00230414">
        <w:rPr>
          <w:b/>
          <w:szCs w:val="24"/>
          <w:lang w:eastAsia="fr-FR"/>
        </w:rPr>
        <w:t xml:space="preserve">SOUSCRIT, LE ________________ </w:t>
      </w:r>
    </w:p>
    <w:p w14:paraId="34562B06" w14:textId="77777777" w:rsidR="008013A5" w:rsidRDefault="00230414" w:rsidP="006E40AD">
      <w:pPr>
        <w:tabs>
          <w:tab w:val="left" w:pos="4111"/>
        </w:tabs>
        <w:spacing w:after="0"/>
        <w:rPr>
          <w:b/>
          <w:szCs w:val="24"/>
          <w:lang w:eastAsia="fr-FR"/>
        </w:rPr>
      </w:pPr>
      <w:r w:rsidRPr="00230414">
        <w:rPr>
          <w:b/>
          <w:szCs w:val="24"/>
          <w:lang w:eastAsia="fr-FR"/>
        </w:rPr>
        <w:lastRenderedPageBreak/>
        <w:t xml:space="preserve">SIGNE, LE ________________ </w:t>
      </w:r>
    </w:p>
    <w:p w14:paraId="68BD5533" w14:textId="77777777" w:rsidR="008013A5" w:rsidRDefault="00230414" w:rsidP="006E40AD">
      <w:pPr>
        <w:tabs>
          <w:tab w:val="left" w:pos="4111"/>
        </w:tabs>
        <w:spacing w:after="0"/>
        <w:rPr>
          <w:b/>
          <w:szCs w:val="24"/>
          <w:lang w:eastAsia="fr-FR"/>
        </w:rPr>
      </w:pPr>
      <w:r w:rsidRPr="00230414">
        <w:rPr>
          <w:b/>
          <w:szCs w:val="24"/>
          <w:lang w:eastAsia="fr-FR"/>
        </w:rPr>
        <w:t xml:space="preserve">NOTIFIE, LE ________________ </w:t>
      </w:r>
    </w:p>
    <w:p w14:paraId="427A856E" w14:textId="77777777" w:rsidR="00230414" w:rsidRDefault="00230414" w:rsidP="006E40AD">
      <w:pPr>
        <w:tabs>
          <w:tab w:val="left" w:pos="4111"/>
        </w:tabs>
        <w:spacing w:after="0"/>
        <w:rPr>
          <w:b/>
          <w:szCs w:val="24"/>
          <w:lang w:eastAsia="fr-FR"/>
        </w:rPr>
      </w:pPr>
      <w:r w:rsidRPr="00230414">
        <w:rPr>
          <w:b/>
          <w:szCs w:val="24"/>
          <w:lang w:eastAsia="fr-FR"/>
        </w:rPr>
        <w:t>ENREGISTRE, LE</w:t>
      </w:r>
      <w:r w:rsidR="008013A5">
        <w:rPr>
          <w:b/>
          <w:szCs w:val="24"/>
          <w:lang w:eastAsia="fr-FR"/>
        </w:rPr>
        <w:t>____________</w:t>
      </w:r>
    </w:p>
    <w:p w14:paraId="715DA91F" w14:textId="77777777" w:rsidR="004F7BA9" w:rsidRDefault="004F7BA9" w:rsidP="006E40AD">
      <w:pPr>
        <w:tabs>
          <w:tab w:val="left" w:pos="4111"/>
        </w:tabs>
        <w:jc w:val="center"/>
        <w:rPr>
          <w:rFonts w:ascii="Cambria" w:hAnsi="Cambria"/>
          <w:b/>
        </w:rPr>
      </w:pPr>
    </w:p>
    <w:p w14:paraId="312DF423" w14:textId="77777777" w:rsidR="004F7BA9" w:rsidRDefault="004F7BA9" w:rsidP="006E40AD">
      <w:pPr>
        <w:tabs>
          <w:tab w:val="left" w:pos="4111"/>
        </w:tabs>
        <w:rPr>
          <w:rFonts w:ascii="Cambria" w:hAnsi="Cambria"/>
          <w:b/>
        </w:rPr>
      </w:pPr>
    </w:p>
    <w:p w14:paraId="4AFBAF84" w14:textId="77777777" w:rsidR="004F7BA9" w:rsidRDefault="0048696C" w:rsidP="006E40AD">
      <w:pPr>
        <w:tabs>
          <w:tab w:val="left" w:pos="4111"/>
        </w:tabs>
        <w:rPr>
          <w:rFonts w:ascii="Cambria" w:hAnsi="Cambria"/>
          <w:b/>
        </w:rPr>
      </w:pPr>
      <w:proofErr w:type="gramStart"/>
      <w:r w:rsidRPr="0048696C">
        <w:rPr>
          <w:rFonts w:ascii="Cambria" w:hAnsi="Cambria"/>
          <w:b/>
        </w:rPr>
        <w:t>Entre:</w:t>
      </w:r>
      <w:proofErr w:type="gramEnd"/>
    </w:p>
    <w:p w14:paraId="34893BC3" w14:textId="38500E3C" w:rsidR="0048696C" w:rsidRPr="00C720D4" w:rsidRDefault="0048696C" w:rsidP="006E40AD">
      <w:pPr>
        <w:widowControl w:val="0"/>
        <w:tabs>
          <w:tab w:val="left" w:pos="4111"/>
          <w:tab w:val="left" w:pos="10820"/>
        </w:tabs>
        <w:autoSpaceDE w:val="0"/>
        <w:spacing w:line="276" w:lineRule="auto"/>
        <w:jc w:val="both"/>
        <w:rPr>
          <w:rFonts w:ascii="Arial" w:hAnsi="Arial" w:cs="Arial"/>
          <w:sz w:val="22"/>
        </w:rPr>
      </w:pPr>
      <w:r w:rsidRPr="00C720D4">
        <w:rPr>
          <w:rFonts w:ascii="Arial" w:hAnsi="Arial" w:cs="Arial"/>
          <w:sz w:val="22"/>
        </w:rPr>
        <w:t>La Commune d’Arrondissement de Maroua IIème,</w:t>
      </w:r>
      <w:r w:rsidRPr="00C720D4">
        <w:rPr>
          <w:rFonts w:ascii="Arial" w:hAnsi="Arial" w:cs="Arial"/>
          <w:spacing w:val="8"/>
          <w:sz w:val="22"/>
        </w:rPr>
        <w:t xml:space="preserve"> </w:t>
      </w:r>
      <w:r w:rsidRPr="00C720D4">
        <w:rPr>
          <w:rFonts w:ascii="Arial" w:hAnsi="Arial" w:cs="Arial"/>
          <w:sz w:val="22"/>
        </w:rPr>
        <w:t>représentée</w:t>
      </w:r>
      <w:r w:rsidRPr="00C720D4">
        <w:rPr>
          <w:rFonts w:ascii="Arial" w:hAnsi="Arial" w:cs="Arial"/>
          <w:spacing w:val="8"/>
          <w:sz w:val="22"/>
        </w:rPr>
        <w:t xml:space="preserve"> </w:t>
      </w:r>
      <w:r w:rsidRPr="00C720D4">
        <w:rPr>
          <w:rFonts w:ascii="Arial" w:hAnsi="Arial" w:cs="Arial"/>
          <w:sz w:val="22"/>
        </w:rPr>
        <w:t>par le Maire</w:t>
      </w:r>
      <w:r w:rsidR="007A112B">
        <w:rPr>
          <w:rFonts w:ascii="Arial" w:hAnsi="Arial" w:cs="Arial"/>
          <w:sz w:val="22"/>
        </w:rPr>
        <w:t xml:space="preserve">, </w:t>
      </w:r>
      <w:r w:rsidR="00C720D4" w:rsidRPr="00C720D4">
        <w:rPr>
          <w:rFonts w:ascii="Arial" w:hAnsi="Arial" w:cs="Arial"/>
          <w:sz w:val="22"/>
        </w:rPr>
        <w:t>dénommée</w:t>
      </w:r>
      <w:r w:rsidRPr="00C720D4">
        <w:rPr>
          <w:rFonts w:ascii="Arial" w:hAnsi="Arial" w:cs="Arial"/>
          <w:spacing w:val="8"/>
          <w:sz w:val="22"/>
        </w:rPr>
        <w:t xml:space="preserve"> </w:t>
      </w:r>
      <w:r w:rsidRPr="00C720D4">
        <w:rPr>
          <w:rFonts w:ascii="Arial" w:hAnsi="Arial" w:cs="Arial"/>
          <w:sz w:val="22"/>
        </w:rPr>
        <w:t>ci-après</w:t>
      </w:r>
      <w:proofErr w:type="gramStart"/>
      <w:r w:rsidRPr="00C720D4">
        <w:rPr>
          <w:rFonts w:ascii="Arial" w:hAnsi="Arial" w:cs="Arial"/>
          <w:spacing w:val="8"/>
          <w:sz w:val="22"/>
        </w:rPr>
        <w:t xml:space="preserve"> </w:t>
      </w:r>
      <w:r w:rsidRPr="00C720D4">
        <w:rPr>
          <w:rFonts w:ascii="Arial" w:hAnsi="Arial" w:cs="Arial"/>
          <w:sz w:val="22"/>
        </w:rPr>
        <w:t>«Maître</w:t>
      </w:r>
      <w:proofErr w:type="gramEnd"/>
      <w:r w:rsidRPr="00C720D4">
        <w:rPr>
          <w:rFonts w:ascii="Arial" w:hAnsi="Arial" w:cs="Arial"/>
          <w:sz w:val="22"/>
        </w:rPr>
        <w:t xml:space="preserve"> </w:t>
      </w:r>
      <w:proofErr w:type="gramStart"/>
      <w:r w:rsidRPr="00C720D4">
        <w:rPr>
          <w:rFonts w:ascii="Arial" w:hAnsi="Arial" w:cs="Arial"/>
          <w:sz w:val="22"/>
        </w:rPr>
        <w:t>d’ouvrage»</w:t>
      </w:r>
      <w:proofErr w:type="gramEnd"/>
    </w:p>
    <w:p w14:paraId="0FC67565" w14:textId="77777777" w:rsidR="0048696C" w:rsidRDefault="0048696C" w:rsidP="006E40AD">
      <w:pPr>
        <w:tabs>
          <w:tab w:val="left" w:pos="4111"/>
        </w:tabs>
        <w:rPr>
          <w:rFonts w:ascii="Cambria" w:hAnsi="Cambria"/>
          <w:b/>
        </w:rPr>
      </w:pPr>
    </w:p>
    <w:p w14:paraId="4B925718" w14:textId="77777777" w:rsidR="00313AE8" w:rsidRPr="00A111E1" w:rsidRDefault="00313AE8" w:rsidP="006E40AD">
      <w:pPr>
        <w:widowControl w:val="0"/>
        <w:tabs>
          <w:tab w:val="left" w:pos="4111"/>
        </w:tabs>
        <w:autoSpaceDE w:val="0"/>
        <w:jc w:val="both"/>
        <w:rPr>
          <w:rFonts w:ascii="Sansation" w:hAnsi="Sansation"/>
          <w:sz w:val="22"/>
        </w:rPr>
      </w:pPr>
      <w:r w:rsidRPr="005C5423">
        <w:rPr>
          <w:rFonts w:ascii="Sansation" w:hAnsi="Sansation" w:cs="Arial"/>
          <w:b/>
          <w:bCs/>
          <w:sz w:val="22"/>
        </w:rPr>
        <w:t>D'une</w:t>
      </w:r>
      <w:r w:rsidRPr="005C5423">
        <w:rPr>
          <w:rFonts w:ascii="Sansation" w:hAnsi="Sansation" w:cs="Arial"/>
          <w:b/>
          <w:bCs/>
          <w:spacing w:val="8"/>
          <w:sz w:val="22"/>
        </w:rPr>
        <w:t xml:space="preserve"> </w:t>
      </w:r>
      <w:r w:rsidRPr="005C5423">
        <w:rPr>
          <w:rFonts w:ascii="Sansation" w:hAnsi="Sansation" w:cs="Arial"/>
          <w:b/>
          <w:bCs/>
          <w:sz w:val="22"/>
        </w:rPr>
        <w:t>part</w:t>
      </w:r>
      <w:r w:rsidRPr="005C5423">
        <w:rPr>
          <w:rFonts w:ascii="Sansation" w:hAnsi="Sansation" w:cs="Arial"/>
          <w:sz w:val="22"/>
        </w:rPr>
        <w:t>,</w:t>
      </w:r>
    </w:p>
    <w:p w14:paraId="4823FE6C" w14:textId="77777777" w:rsidR="00313AE8" w:rsidRPr="00A111E1" w:rsidRDefault="00313AE8" w:rsidP="006E40AD">
      <w:pPr>
        <w:widowControl w:val="0"/>
        <w:tabs>
          <w:tab w:val="left" w:pos="4111"/>
        </w:tabs>
        <w:autoSpaceDE w:val="0"/>
        <w:jc w:val="both"/>
        <w:rPr>
          <w:rFonts w:ascii="Arial" w:hAnsi="Arial" w:cs="Arial"/>
          <w:sz w:val="22"/>
        </w:rPr>
      </w:pPr>
    </w:p>
    <w:p w14:paraId="27E452BF" w14:textId="77777777" w:rsidR="00200F6B" w:rsidRPr="00A111E1" w:rsidRDefault="00200F6B" w:rsidP="006E40AD">
      <w:pPr>
        <w:widowControl w:val="0"/>
        <w:tabs>
          <w:tab w:val="left" w:pos="4111"/>
        </w:tabs>
        <w:autoSpaceDE w:val="0"/>
        <w:jc w:val="both"/>
        <w:rPr>
          <w:rFonts w:ascii="Arial" w:hAnsi="Arial" w:cs="Arial"/>
          <w:sz w:val="22"/>
        </w:rPr>
      </w:pPr>
      <w:r w:rsidRPr="00A111E1">
        <w:rPr>
          <w:rFonts w:ascii="Arial" w:hAnsi="Arial" w:cs="Arial"/>
          <w:sz w:val="22"/>
        </w:rPr>
        <w:t xml:space="preserve">Et </w:t>
      </w:r>
      <w:r w:rsidRPr="00A111E1">
        <w:rPr>
          <w:rFonts w:ascii="Arial" w:hAnsi="Arial" w:cs="Arial"/>
          <w:b/>
          <w:sz w:val="22"/>
        </w:rPr>
        <w:t>la société</w:t>
      </w:r>
      <w:r w:rsidRPr="00A111E1">
        <w:rPr>
          <w:rFonts w:ascii="Arial" w:hAnsi="Arial" w:cs="Arial"/>
          <w:sz w:val="22"/>
        </w:rPr>
        <w:t xml:space="preserve"> ou </w:t>
      </w:r>
      <w:r w:rsidRPr="00A111E1">
        <w:rPr>
          <w:rFonts w:ascii="Arial" w:hAnsi="Arial" w:cs="Arial"/>
          <w:b/>
          <w:sz w:val="22"/>
        </w:rPr>
        <w:t>Le Fournisseur</w:t>
      </w:r>
      <w:r w:rsidRPr="00A111E1">
        <w:rPr>
          <w:rFonts w:ascii="Arial" w:hAnsi="Arial" w:cs="Arial"/>
          <w:sz w:val="22"/>
        </w:rPr>
        <w:t xml:space="preserve"> ________________ </w:t>
      </w:r>
    </w:p>
    <w:p w14:paraId="7D47373C" w14:textId="77777777" w:rsidR="00200F6B" w:rsidRPr="00A111E1" w:rsidRDefault="00200F6B" w:rsidP="006E40AD">
      <w:pPr>
        <w:widowControl w:val="0"/>
        <w:tabs>
          <w:tab w:val="left" w:pos="4111"/>
        </w:tabs>
        <w:autoSpaceDE w:val="0"/>
        <w:jc w:val="both"/>
        <w:rPr>
          <w:rFonts w:ascii="Arial" w:hAnsi="Arial" w:cs="Arial"/>
          <w:sz w:val="22"/>
        </w:rPr>
      </w:pPr>
      <w:r w:rsidRPr="00A111E1">
        <w:rPr>
          <w:rFonts w:ascii="Arial" w:hAnsi="Arial" w:cs="Arial"/>
          <w:sz w:val="22"/>
        </w:rPr>
        <w:t xml:space="preserve">B.P: _____Tel : _________ ; Fax : _________ ; E-mail : _____________ </w:t>
      </w:r>
    </w:p>
    <w:p w14:paraId="301EEE70" w14:textId="77777777" w:rsidR="00313AE8" w:rsidRPr="00A111E1" w:rsidRDefault="00200F6B" w:rsidP="006E40AD">
      <w:pPr>
        <w:widowControl w:val="0"/>
        <w:tabs>
          <w:tab w:val="left" w:pos="4111"/>
        </w:tabs>
        <w:autoSpaceDE w:val="0"/>
        <w:jc w:val="both"/>
        <w:rPr>
          <w:rFonts w:ascii="Arial" w:hAnsi="Arial" w:cs="Arial"/>
          <w:sz w:val="22"/>
        </w:rPr>
      </w:pPr>
      <w:r w:rsidRPr="00A111E1">
        <w:rPr>
          <w:rFonts w:ascii="Arial" w:hAnsi="Arial" w:cs="Arial"/>
          <w:sz w:val="22"/>
        </w:rPr>
        <w:t>N°RCCM : _________</w:t>
      </w:r>
      <w:proofErr w:type="gramStart"/>
      <w:r w:rsidRPr="00A111E1">
        <w:rPr>
          <w:rFonts w:ascii="Arial" w:hAnsi="Arial" w:cs="Arial"/>
          <w:sz w:val="22"/>
        </w:rPr>
        <w:t>_  N</w:t>
      </w:r>
      <w:proofErr w:type="gramEnd"/>
      <w:r w:rsidRPr="00A111E1">
        <w:rPr>
          <w:rFonts w:ascii="Arial" w:hAnsi="Arial" w:cs="Arial"/>
          <w:sz w:val="22"/>
        </w:rPr>
        <w:t>° Contribuable (NIU) : _________________</w:t>
      </w:r>
    </w:p>
    <w:p w14:paraId="2DADF90F" w14:textId="77777777" w:rsidR="00A432B1" w:rsidRDefault="00A432B1" w:rsidP="006E40AD">
      <w:pPr>
        <w:tabs>
          <w:tab w:val="left" w:pos="4111"/>
        </w:tabs>
        <w:jc w:val="center"/>
        <w:rPr>
          <w:rFonts w:ascii="Cambria" w:hAnsi="Cambria"/>
          <w:b/>
        </w:rPr>
      </w:pPr>
    </w:p>
    <w:p w14:paraId="06387B09" w14:textId="77777777" w:rsidR="00FC6E01" w:rsidRPr="00FC6E01" w:rsidRDefault="00FC6E01" w:rsidP="006E40AD">
      <w:pPr>
        <w:tabs>
          <w:tab w:val="left" w:pos="4111"/>
        </w:tabs>
        <w:rPr>
          <w:rFonts w:ascii="Arial" w:hAnsi="Arial" w:cs="Arial"/>
          <w:sz w:val="22"/>
        </w:rPr>
      </w:pPr>
      <w:r w:rsidRPr="00FC6E01">
        <w:rPr>
          <w:rFonts w:ascii="Arial" w:hAnsi="Arial" w:cs="Arial"/>
          <w:sz w:val="22"/>
        </w:rPr>
        <w:t xml:space="preserve">[Indiquer le nom du Fournisseur ou du prestataire, son adresse complète ainsi que le nom et la qualité du signataire habilité], </w:t>
      </w:r>
    </w:p>
    <w:p w14:paraId="3FD4BFCB" w14:textId="77777777" w:rsidR="00FC6E01" w:rsidRPr="00FC6E01" w:rsidRDefault="00FC6E01" w:rsidP="006E40AD">
      <w:pPr>
        <w:tabs>
          <w:tab w:val="left" w:pos="4111"/>
        </w:tabs>
        <w:rPr>
          <w:rFonts w:ascii="Arial" w:hAnsi="Arial" w:cs="Arial"/>
          <w:sz w:val="22"/>
        </w:rPr>
      </w:pPr>
      <w:r w:rsidRPr="00FC6E01">
        <w:rPr>
          <w:rFonts w:ascii="Arial" w:hAnsi="Arial" w:cs="Arial"/>
          <w:sz w:val="22"/>
        </w:rPr>
        <w:t xml:space="preserve">Représenté par Monsieur / Madame___________________, son Directeur Général ou son représentant, dénommé </w:t>
      </w:r>
    </w:p>
    <w:p w14:paraId="5FCE9913" w14:textId="77777777" w:rsidR="00FC6E01" w:rsidRPr="00FC6E01" w:rsidRDefault="00FC6E01" w:rsidP="006E40AD">
      <w:pPr>
        <w:tabs>
          <w:tab w:val="left" w:pos="4111"/>
        </w:tabs>
        <w:rPr>
          <w:rFonts w:ascii="Arial" w:hAnsi="Arial" w:cs="Arial"/>
          <w:sz w:val="22"/>
        </w:rPr>
      </w:pPr>
      <w:r w:rsidRPr="00FC6E01">
        <w:rPr>
          <w:rFonts w:ascii="Arial" w:hAnsi="Arial" w:cs="Arial"/>
          <w:sz w:val="22"/>
        </w:rPr>
        <w:t xml:space="preserve"> </w:t>
      </w:r>
    </w:p>
    <w:p w14:paraId="13D34EF0" w14:textId="77777777" w:rsidR="00FC6E01" w:rsidRPr="00FC6E01" w:rsidRDefault="00FC6E01" w:rsidP="006E40AD">
      <w:pPr>
        <w:tabs>
          <w:tab w:val="left" w:pos="4111"/>
        </w:tabs>
        <w:rPr>
          <w:rFonts w:ascii="Arial" w:hAnsi="Arial" w:cs="Arial"/>
          <w:sz w:val="22"/>
        </w:rPr>
      </w:pPr>
      <w:r>
        <w:rPr>
          <w:rFonts w:ascii="Arial" w:hAnsi="Arial" w:cs="Arial"/>
          <w:sz w:val="22"/>
        </w:rPr>
        <w:t>C</w:t>
      </w:r>
      <w:r w:rsidRPr="00FC6E01">
        <w:rPr>
          <w:rFonts w:ascii="Arial" w:hAnsi="Arial" w:cs="Arial"/>
          <w:sz w:val="22"/>
        </w:rPr>
        <w:t>i-après dénommée,</w:t>
      </w:r>
      <w:proofErr w:type="gramStart"/>
      <w:r w:rsidRPr="00FC6E01">
        <w:rPr>
          <w:rFonts w:ascii="Arial" w:hAnsi="Arial" w:cs="Arial"/>
          <w:sz w:val="22"/>
        </w:rPr>
        <w:t xml:space="preserve"> «Le</w:t>
      </w:r>
      <w:proofErr w:type="gramEnd"/>
      <w:r w:rsidRPr="00FC6E01">
        <w:rPr>
          <w:rFonts w:ascii="Arial" w:hAnsi="Arial" w:cs="Arial"/>
          <w:sz w:val="22"/>
        </w:rPr>
        <w:t xml:space="preserve"> Fournisseur ou le </w:t>
      </w:r>
      <w:proofErr w:type="gramStart"/>
      <w:r w:rsidRPr="00FC6E01">
        <w:rPr>
          <w:rFonts w:ascii="Arial" w:hAnsi="Arial" w:cs="Arial"/>
          <w:sz w:val="22"/>
        </w:rPr>
        <w:t>prestataire»</w:t>
      </w:r>
      <w:proofErr w:type="gramEnd"/>
      <w:r w:rsidRPr="00FC6E01">
        <w:rPr>
          <w:rFonts w:ascii="Arial" w:hAnsi="Arial" w:cs="Arial"/>
          <w:sz w:val="22"/>
        </w:rPr>
        <w:t xml:space="preserve"> </w:t>
      </w:r>
    </w:p>
    <w:p w14:paraId="2C880948" w14:textId="77777777" w:rsidR="00FC6E01" w:rsidRPr="00FC6E01" w:rsidRDefault="00FC6E01" w:rsidP="006E40AD">
      <w:pPr>
        <w:tabs>
          <w:tab w:val="left" w:pos="4111"/>
        </w:tabs>
        <w:rPr>
          <w:rFonts w:ascii="Arial" w:hAnsi="Arial" w:cs="Arial"/>
          <w:sz w:val="22"/>
        </w:rPr>
      </w:pPr>
      <w:r w:rsidRPr="00FC6E01">
        <w:rPr>
          <w:rFonts w:ascii="Arial" w:hAnsi="Arial" w:cs="Arial"/>
          <w:sz w:val="22"/>
        </w:rPr>
        <w:t xml:space="preserve"> </w:t>
      </w:r>
    </w:p>
    <w:p w14:paraId="79D8DC8E" w14:textId="77777777" w:rsidR="00FC6E01" w:rsidRPr="00FC6E01" w:rsidRDefault="00FC6E01" w:rsidP="006E40AD">
      <w:pPr>
        <w:tabs>
          <w:tab w:val="left" w:pos="4111"/>
        </w:tabs>
        <w:rPr>
          <w:rFonts w:ascii="Arial" w:hAnsi="Arial" w:cs="Arial"/>
          <w:sz w:val="22"/>
        </w:rPr>
      </w:pPr>
      <w:r w:rsidRPr="00FC6E01">
        <w:rPr>
          <w:rFonts w:ascii="Arial" w:hAnsi="Arial" w:cs="Arial"/>
          <w:sz w:val="22"/>
        </w:rPr>
        <w:t xml:space="preserve">D'autre part, </w:t>
      </w:r>
    </w:p>
    <w:p w14:paraId="0F9225C8" w14:textId="77777777" w:rsidR="00FC6E01" w:rsidRPr="00FC6E01" w:rsidRDefault="00FC6E01" w:rsidP="006E40AD">
      <w:pPr>
        <w:tabs>
          <w:tab w:val="left" w:pos="4111"/>
        </w:tabs>
        <w:rPr>
          <w:rFonts w:ascii="Arial" w:hAnsi="Arial" w:cs="Arial"/>
          <w:sz w:val="22"/>
        </w:rPr>
      </w:pPr>
      <w:r w:rsidRPr="00FC6E01">
        <w:rPr>
          <w:rFonts w:ascii="Arial" w:hAnsi="Arial" w:cs="Arial"/>
          <w:sz w:val="22"/>
        </w:rPr>
        <w:t xml:space="preserve"> </w:t>
      </w:r>
    </w:p>
    <w:p w14:paraId="74C0163C" w14:textId="77777777" w:rsidR="00FC6E01" w:rsidRPr="00FC6E01" w:rsidRDefault="00FC6E01" w:rsidP="006E40AD">
      <w:pPr>
        <w:tabs>
          <w:tab w:val="left" w:pos="4111"/>
        </w:tabs>
        <w:rPr>
          <w:rFonts w:ascii="Arial" w:hAnsi="Arial" w:cs="Arial"/>
          <w:sz w:val="22"/>
        </w:rPr>
      </w:pPr>
      <w:r w:rsidRPr="00FC6E01">
        <w:rPr>
          <w:rFonts w:ascii="Arial" w:hAnsi="Arial" w:cs="Arial"/>
          <w:sz w:val="22"/>
        </w:rPr>
        <w:t xml:space="preserve"> </w:t>
      </w:r>
    </w:p>
    <w:p w14:paraId="0821FEED" w14:textId="77777777" w:rsidR="00D02201" w:rsidRDefault="00D02201" w:rsidP="006E40AD">
      <w:pPr>
        <w:tabs>
          <w:tab w:val="left" w:pos="4111"/>
        </w:tabs>
        <w:rPr>
          <w:rFonts w:ascii="Arial" w:hAnsi="Arial" w:cs="Arial"/>
          <w:sz w:val="22"/>
        </w:rPr>
      </w:pPr>
    </w:p>
    <w:p w14:paraId="1B3D78C8" w14:textId="77777777" w:rsidR="00D02201" w:rsidRDefault="00D02201" w:rsidP="006E40AD">
      <w:pPr>
        <w:tabs>
          <w:tab w:val="left" w:pos="4111"/>
        </w:tabs>
        <w:rPr>
          <w:rFonts w:ascii="Arial" w:hAnsi="Arial" w:cs="Arial"/>
          <w:sz w:val="22"/>
        </w:rPr>
      </w:pPr>
    </w:p>
    <w:p w14:paraId="204F4A5A" w14:textId="77777777" w:rsidR="00D02201" w:rsidRDefault="00D02201" w:rsidP="006E40AD">
      <w:pPr>
        <w:tabs>
          <w:tab w:val="left" w:pos="4111"/>
        </w:tabs>
        <w:rPr>
          <w:rFonts w:ascii="Arial" w:hAnsi="Arial" w:cs="Arial"/>
          <w:sz w:val="22"/>
        </w:rPr>
      </w:pPr>
    </w:p>
    <w:p w14:paraId="1CE4334B" w14:textId="77777777" w:rsidR="00D02201" w:rsidRDefault="00D02201" w:rsidP="006E40AD">
      <w:pPr>
        <w:tabs>
          <w:tab w:val="left" w:pos="4111"/>
        </w:tabs>
        <w:rPr>
          <w:rFonts w:ascii="Arial" w:hAnsi="Arial" w:cs="Arial"/>
          <w:sz w:val="22"/>
        </w:rPr>
      </w:pPr>
    </w:p>
    <w:p w14:paraId="79907A7E" w14:textId="77777777" w:rsidR="00D02201" w:rsidRDefault="00D02201" w:rsidP="006E40AD">
      <w:pPr>
        <w:tabs>
          <w:tab w:val="left" w:pos="4111"/>
        </w:tabs>
        <w:rPr>
          <w:rFonts w:ascii="Arial" w:hAnsi="Arial" w:cs="Arial"/>
          <w:sz w:val="22"/>
        </w:rPr>
      </w:pPr>
    </w:p>
    <w:p w14:paraId="36B82118" w14:textId="77777777" w:rsidR="00D02201" w:rsidRDefault="00D02201" w:rsidP="006E40AD">
      <w:pPr>
        <w:tabs>
          <w:tab w:val="left" w:pos="4111"/>
        </w:tabs>
        <w:rPr>
          <w:rFonts w:ascii="Arial" w:hAnsi="Arial" w:cs="Arial"/>
          <w:sz w:val="22"/>
        </w:rPr>
      </w:pPr>
    </w:p>
    <w:p w14:paraId="50DA7028" w14:textId="77777777" w:rsidR="00D02201" w:rsidRDefault="00D02201" w:rsidP="006E40AD">
      <w:pPr>
        <w:tabs>
          <w:tab w:val="left" w:pos="4111"/>
        </w:tabs>
        <w:rPr>
          <w:rFonts w:ascii="Arial" w:hAnsi="Arial" w:cs="Arial"/>
          <w:sz w:val="22"/>
        </w:rPr>
      </w:pPr>
    </w:p>
    <w:p w14:paraId="0E970648" w14:textId="77777777" w:rsidR="00D02201" w:rsidRDefault="00D02201" w:rsidP="006E40AD">
      <w:pPr>
        <w:tabs>
          <w:tab w:val="left" w:pos="4111"/>
        </w:tabs>
        <w:rPr>
          <w:rFonts w:ascii="Arial" w:hAnsi="Arial" w:cs="Arial"/>
          <w:sz w:val="22"/>
        </w:rPr>
      </w:pPr>
    </w:p>
    <w:p w14:paraId="66400412" w14:textId="457F65AB" w:rsidR="00A1111D" w:rsidRDefault="00FC6E01" w:rsidP="00A1111D">
      <w:pPr>
        <w:tabs>
          <w:tab w:val="left" w:pos="4111"/>
        </w:tabs>
        <w:rPr>
          <w:rFonts w:ascii="Arial" w:hAnsi="Arial" w:cs="Arial"/>
          <w:sz w:val="22"/>
        </w:rPr>
      </w:pPr>
      <w:r w:rsidRPr="00FC6E01">
        <w:rPr>
          <w:rFonts w:ascii="Arial" w:hAnsi="Arial" w:cs="Arial"/>
          <w:sz w:val="22"/>
        </w:rPr>
        <w:lastRenderedPageBreak/>
        <w:t>Il a été convenu et arrêté ce qui suit :</w:t>
      </w:r>
    </w:p>
    <w:p w14:paraId="4BA7BF74" w14:textId="77777777" w:rsidR="007A112B" w:rsidRDefault="007A112B" w:rsidP="00A1111D">
      <w:pPr>
        <w:tabs>
          <w:tab w:val="left" w:pos="4111"/>
        </w:tabs>
        <w:rPr>
          <w:rFonts w:ascii="Arial" w:hAnsi="Arial" w:cs="Arial"/>
          <w:sz w:val="22"/>
        </w:rPr>
      </w:pPr>
    </w:p>
    <w:p w14:paraId="304644C4" w14:textId="77777777" w:rsidR="007A112B" w:rsidRDefault="007A112B" w:rsidP="00A1111D">
      <w:pPr>
        <w:tabs>
          <w:tab w:val="left" w:pos="4111"/>
        </w:tabs>
        <w:rPr>
          <w:rFonts w:ascii="Arial" w:hAnsi="Arial" w:cs="Arial"/>
          <w:sz w:val="22"/>
        </w:rPr>
      </w:pPr>
    </w:p>
    <w:p w14:paraId="3CA5C56F" w14:textId="77777777" w:rsidR="007A112B" w:rsidRDefault="007A112B" w:rsidP="00A1111D">
      <w:pPr>
        <w:tabs>
          <w:tab w:val="left" w:pos="4111"/>
        </w:tabs>
        <w:rPr>
          <w:rFonts w:ascii="Arial" w:hAnsi="Arial" w:cs="Arial"/>
          <w:sz w:val="22"/>
        </w:rPr>
      </w:pPr>
    </w:p>
    <w:p w14:paraId="4FBBA216" w14:textId="77777777" w:rsidR="007A112B" w:rsidRDefault="007A112B" w:rsidP="00A1111D">
      <w:pPr>
        <w:tabs>
          <w:tab w:val="left" w:pos="4111"/>
        </w:tabs>
        <w:rPr>
          <w:rFonts w:ascii="Arial" w:hAnsi="Arial" w:cs="Arial"/>
          <w:sz w:val="22"/>
        </w:rPr>
      </w:pPr>
    </w:p>
    <w:p w14:paraId="54F2DA5C" w14:textId="77777777" w:rsidR="007A112B" w:rsidRDefault="007A112B" w:rsidP="00A1111D">
      <w:pPr>
        <w:tabs>
          <w:tab w:val="left" w:pos="4111"/>
        </w:tabs>
        <w:rPr>
          <w:rFonts w:ascii="Arial" w:hAnsi="Arial" w:cs="Arial"/>
          <w:sz w:val="22"/>
        </w:rPr>
      </w:pPr>
    </w:p>
    <w:p w14:paraId="0CBAB69D" w14:textId="77777777" w:rsidR="007A112B" w:rsidRPr="0029472D" w:rsidRDefault="007A112B" w:rsidP="007A112B">
      <w:pPr>
        <w:pStyle w:val="DTAOtitre"/>
      </w:pPr>
      <w:r w:rsidRPr="0029472D">
        <w:t>Sommaire</w:t>
      </w:r>
    </w:p>
    <w:p w14:paraId="71FC597B" w14:textId="77777777" w:rsidR="007A112B" w:rsidRPr="0029472D" w:rsidRDefault="007A112B" w:rsidP="007A112B">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14:paraId="7901C994" w14:textId="77777777" w:rsidR="007A112B" w:rsidRPr="0029472D" w:rsidRDefault="007A112B" w:rsidP="007A112B">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49F2362" w14:textId="77777777" w:rsidR="007A112B" w:rsidRPr="0029472D" w:rsidRDefault="007A112B" w:rsidP="007A112B">
      <w:pPr>
        <w:widowControl w:val="0"/>
        <w:tabs>
          <w:tab w:val="left" w:pos="1080"/>
        </w:tabs>
        <w:autoSpaceDE w:val="0"/>
        <w:spacing w:line="360" w:lineRule="auto"/>
        <w:jc w:val="both"/>
      </w:pPr>
      <w:r w:rsidRPr="0029472D">
        <w:rPr>
          <w:w w:val="95"/>
        </w:rPr>
        <w:t>Titre III</w:t>
      </w:r>
      <w:r w:rsidRPr="0029472D">
        <w:tab/>
      </w:r>
      <w:r w:rsidRPr="0029472D">
        <w:rPr>
          <w:w w:val="95"/>
        </w:rPr>
        <w:t xml:space="preserve">: Bordereau des Prix </w:t>
      </w:r>
      <w:proofErr w:type="gramStart"/>
      <w:r w:rsidRPr="0029472D">
        <w:rPr>
          <w:w w:val="95"/>
        </w:rPr>
        <w:t>Unitaires(</w:t>
      </w:r>
      <w:proofErr w:type="gramEnd"/>
      <w:r w:rsidRPr="0029472D">
        <w:rPr>
          <w:w w:val="95"/>
        </w:rPr>
        <w:t>BPU)</w:t>
      </w:r>
    </w:p>
    <w:p w14:paraId="781D40BD" w14:textId="77777777" w:rsidR="007A112B" w:rsidRPr="0029472D" w:rsidRDefault="007A112B" w:rsidP="007A112B">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Détail Quantitatif et Estimatif (DQE)</w:t>
      </w:r>
    </w:p>
    <w:p w14:paraId="0D1C2B6D" w14:textId="77777777" w:rsidR="007A112B" w:rsidRDefault="007A112B" w:rsidP="00A1111D">
      <w:pPr>
        <w:tabs>
          <w:tab w:val="left" w:pos="4111"/>
        </w:tabs>
        <w:rPr>
          <w:rFonts w:ascii="Arial" w:hAnsi="Arial" w:cs="Arial"/>
          <w:sz w:val="22"/>
        </w:rPr>
      </w:pPr>
    </w:p>
    <w:p w14:paraId="436C18AD" w14:textId="77777777" w:rsidR="00A1111D" w:rsidRDefault="00A1111D">
      <w:pPr>
        <w:suppressAutoHyphens w:val="0"/>
        <w:spacing w:line="251" w:lineRule="auto"/>
        <w:rPr>
          <w:rFonts w:ascii="Arial" w:hAnsi="Arial" w:cs="Arial"/>
          <w:sz w:val="22"/>
        </w:rPr>
      </w:pPr>
      <w:r>
        <w:rPr>
          <w:rFonts w:ascii="Arial" w:hAnsi="Arial" w:cs="Arial"/>
          <w:sz w:val="22"/>
        </w:rPr>
        <w:br w:type="page"/>
      </w:r>
    </w:p>
    <w:p w14:paraId="7561D6EE" w14:textId="77777777" w:rsidR="0070112C" w:rsidRPr="00A1111D" w:rsidRDefault="0070112C" w:rsidP="00A1111D">
      <w:pPr>
        <w:tabs>
          <w:tab w:val="left" w:pos="4111"/>
        </w:tabs>
        <w:rPr>
          <w:rFonts w:ascii="Arial" w:hAnsi="Arial" w:cs="Arial"/>
          <w:sz w:val="22"/>
        </w:rPr>
      </w:pPr>
    </w:p>
    <w:p w14:paraId="40E90D31" w14:textId="2C5B8CB0" w:rsidR="009F1662" w:rsidRDefault="0070112C" w:rsidP="006E40AD">
      <w:pPr>
        <w:tabs>
          <w:tab w:val="left" w:pos="4111"/>
        </w:tabs>
        <w:spacing w:after="0"/>
        <w:jc w:val="center"/>
        <w:rPr>
          <w:b/>
          <w:szCs w:val="24"/>
          <w:lang w:val="fr-CM" w:eastAsia="fr-FR"/>
        </w:rPr>
      </w:pPr>
      <w:r w:rsidRPr="0070112C">
        <w:rPr>
          <w:rFonts w:ascii="Cambria" w:hAnsi="Cambria"/>
          <w:b/>
        </w:rPr>
        <w:t>P</w:t>
      </w:r>
      <w:r w:rsidR="009F1662">
        <w:rPr>
          <w:rFonts w:ascii="Cambria" w:hAnsi="Cambria"/>
          <w:b/>
        </w:rPr>
        <w:t>age n° ___ et Dernière d</w:t>
      </w:r>
      <w:r w:rsidR="007A112B">
        <w:rPr>
          <w:rFonts w:ascii="Cambria" w:hAnsi="Cambria"/>
          <w:b/>
        </w:rPr>
        <w:t xml:space="preserve">u </w:t>
      </w:r>
      <w:proofErr w:type="gramStart"/>
      <w:r w:rsidR="007A112B">
        <w:rPr>
          <w:rFonts w:ascii="Cambria" w:hAnsi="Cambria"/>
          <w:b/>
        </w:rPr>
        <w:t>Marché</w:t>
      </w:r>
      <w:r w:rsidRPr="0070112C">
        <w:rPr>
          <w:rFonts w:ascii="Cambria" w:hAnsi="Cambria"/>
          <w:b/>
        </w:rPr>
        <w:t xml:space="preserve"> </w:t>
      </w:r>
      <w:r w:rsidR="009F1662">
        <w:rPr>
          <w:b/>
          <w:szCs w:val="24"/>
          <w:lang w:val="fr-CM" w:eastAsia="fr-FR"/>
        </w:rPr>
        <w:t xml:space="preserve"> N</w:t>
      </w:r>
      <w:proofErr w:type="gramEnd"/>
      <w:r w:rsidR="009F1662">
        <w:rPr>
          <w:b/>
          <w:szCs w:val="24"/>
          <w:lang w:val="fr-CM" w:eastAsia="fr-FR"/>
        </w:rPr>
        <w:t xml:space="preserve">°________/ </w:t>
      </w:r>
      <w:r w:rsidR="007A112B">
        <w:rPr>
          <w:b/>
          <w:szCs w:val="24"/>
          <w:lang w:val="fr-CM" w:eastAsia="fr-FR"/>
        </w:rPr>
        <w:t>M</w:t>
      </w:r>
      <w:r w:rsidR="009F1662">
        <w:rPr>
          <w:b/>
          <w:szCs w:val="24"/>
          <w:lang w:val="fr-CM" w:eastAsia="fr-FR"/>
        </w:rPr>
        <w:t>/</w:t>
      </w:r>
      <w:r w:rsidR="007A112B">
        <w:rPr>
          <w:b/>
          <w:szCs w:val="24"/>
          <w:lang w:val="fr-CM" w:eastAsia="fr-FR"/>
        </w:rPr>
        <w:t>CAMII</w:t>
      </w:r>
      <w:r w:rsidR="009F1662" w:rsidRPr="005262A0">
        <w:rPr>
          <w:b/>
          <w:szCs w:val="24"/>
          <w:lang w:val="fr-CM" w:eastAsia="fr-FR"/>
        </w:rPr>
        <w:t>/C</w:t>
      </w:r>
      <w:r w:rsidR="009F1662">
        <w:rPr>
          <w:b/>
          <w:szCs w:val="24"/>
          <w:lang w:val="fr-CM" w:eastAsia="fr-FR"/>
        </w:rPr>
        <w:t>IPM/202</w:t>
      </w:r>
      <w:r w:rsidR="007A112B">
        <w:rPr>
          <w:b/>
          <w:szCs w:val="24"/>
          <w:lang w:val="fr-CM" w:eastAsia="fr-FR"/>
        </w:rPr>
        <w:t>6</w:t>
      </w:r>
    </w:p>
    <w:p w14:paraId="47ABE4CC" w14:textId="1EA54217" w:rsidR="009E503F" w:rsidRDefault="009E503F" w:rsidP="006E40AD">
      <w:pPr>
        <w:tabs>
          <w:tab w:val="left" w:pos="4111"/>
        </w:tabs>
        <w:spacing w:after="0"/>
        <w:rPr>
          <w:b/>
          <w:sz w:val="22"/>
          <w:lang w:val="fr-CM" w:eastAsia="fr-FR"/>
        </w:rPr>
      </w:pPr>
      <w:r w:rsidRPr="009E503F">
        <w:rPr>
          <w:b/>
          <w:sz w:val="22"/>
          <w:lang w:val="fr-CM" w:eastAsia="fr-FR"/>
        </w:rPr>
        <w:t xml:space="preserve">Passé après Appel d’Offres </w:t>
      </w:r>
      <w:r w:rsidRPr="009E503F">
        <w:rPr>
          <w:b/>
          <w:sz w:val="22"/>
          <w:lang w:eastAsia="fr-FR"/>
        </w:rPr>
        <w:t>NATIONAL OUVERT N</w:t>
      </w:r>
      <w:r w:rsidRPr="009E503F">
        <w:rPr>
          <w:b/>
          <w:sz w:val="22"/>
          <w:lang w:val="fr-CM" w:eastAsia="fr-FR"/>
        </w:rPr>
        <w:t>°_____/AONO/CAMII/CIPM//</w:t>
      </w:r>
      <w:proofErr w:type="gramStart"/>
      <w:r w:rsidRPr="009E503F">
        <w:rPr>
          <w:b/>
          <w:sz w:val="22"/>
          <w:lang w:val="fr-CM" w:eastAsia="fr-FR"/>
        </w:rPr>
        <w:t>202</w:t>
      </w:r>
      <w:r w:rsidR="007A112B">
        <w:rPr>
          <w:b/>
          <w:sz w:val="22"/>
          <w:lang w:val="fr-CM" w:eastAsia="fr-FR"/>
        </w:rPr>
        <w:t>6</w:t>
      </w:r>
      <w:r w:rsidRPr="009E503F">
        <w:rPr>
          <w:b/>
          <w:sz w:val="22"/>
          <w:lang w:val="fr-CM" w:eastAsia="fr-FR"/>
        </w:rPr>
        <w:t xml:space="preserve">  d</w:t>
      </w:r>
      <w:r>
        <w:rPr>
          <w:b/>
          <w:sz w:val="22"/>
          <w:lang w:val="fr-CM" w:eastAsia="fr-FR"/>
        </w:rPr>
        <w:t>u</w:t>
      </w:r>
      <w:proofErr w:type="gramEnd"/>
      <w:r>
        <w:rPr>
          <w:b/>
          <w:sz w:val="22"/>
          <w:lang w:val="fr-CM" w:eastAsia="fr-FR"/>
        </w:rPr>
        <w:t xml:space="preserve"> ____</w:t>
      </w:r>
      <w:r w:rsidR="000F1A8A">
        <w:rPr>
          <w:b/>
          <w:sz w:val="22"/>
          <w:lang w:val="fr-CM" w:eastAsia="fr-FR"/>
        </w:rPr>
        <w:t>EN PROCEDURE D’URGENCE</w:t>
      </w:r>
    </w:p>
    <w:p w14:paraId="28753157" w14:textId="77777777" w:rsidR="00F44860" w:rsidRPr="009E503F" w:rsidRDefault="00F44860" w:rsidP="006E40AD">
      <w:pPr>
        <w:tabs>
          <w:tab w:val="left" w:pos="4111"/>
        </w:tabs>
        <w:spacing w:after="0"/>
        <w:rPr>
          <w:b/>
          <w:sz w:val="22"/>
          <w:lang w:eastAsia="fr-FR"/>
        </w:rPr>
      </w:pPr>
    </w:p>
    <w:p w14:paraId="1FC480FD" w14:textId="5F2B2552" w:rsidR="0070112C" w:rsidRPr="009769BE" w:rsidRDefault="007A112B" w:rsidP="009769BE">
      <w:pPr>
        <w:tabs>
          <w:tab w:val="left" w:pos="4111"/>
        </w:tabs>
        <w:spacing w:line="276" w:lineRule="auto"/>
        <w:jc w:val="both"/>
        <w:rPr>
          <w:rFonts w:ascii="Cambria" w:hAnsi="Cambria"/>
          <w:b/>
          <w:color w:val="000000"/>
          <w:szCs w:val="24"/>
        </w:rPr>
      </w:pPr>
      <w:r>
        <w:rPr>
          <w:b/>
          <w:szCs w:val="24"/>
        </w:rPr>
        <w:t xml:space="preserve">POUR LES TRAVAUX DE CONSTRUCTION D’UN DALOT QUADRUPLET DE 3*3,70*1,0 à FROLINA DERRIERE SECTEUR DE DOUANE, </w:t>
      </w:r>
      <w:r>
        <w:rPr>
          <w:rFonts w:ascii="Cambria" w:hAnsi="Cambria"/>
          <w:b/>
          <w:color w:val="000000"/>
          <w:szCs w:val="24"/>
        </w:rPr>
        <w:t xml:space="preserve">DANS </w:t>
      </w:r>
      <w:r w:rsidRPr="00E97100">
        <w:rPr>
          <w:rFonts w:ascii="Cambria" w:hAnsi="Cambria"/>
          <w:b/>
          <w:color w:val="000000"/>
          <w:szCs w:val="24"/>
        </w:rPr>
        <w:t>LA COMMUNE D’ARRONDISSEMENT DE MAROUA II ; DEPARTEMENT DU DIAMARE–REGION DE L’EXTRÊME-NORD</w:t>
      </w:r>
    </w:p>
    <w:p w14:paraId="50953BCE" w14:textId="3766F808" w:rsidR="0070112C" w:rsidRPr="0070112C" w:rsidRDefault="00F44860" w:rsidP="006E40AD">
      <w:pPr>
        <w:tabs>
          <w:tab w:val="left" w:pos="4111"/>
        </w:tabs>
        <w:rPr>
          <w:rFonts w:ascii="Cambria" w:hAnsi="Cambria"/>
          <w:b/>
        </w:rPr>
      </w:pPr>
      <w:r>
        <w:rPr>
          <w:rFonts w:ascii="Cambria" w:hAnsi="Cambria"/>
          <w:b/>
        </w:rPr>
        <w:t xml:space="preserve">  </w:t>
      </w:r>
      <w:r w:rsidR="0070112C" w:rsidRPr="0070112C">
        <w:rPr>
          <w:rFonts w:ascii="Cambria" w:hAnsi="Cambria"/>
          <w:b/>
        </w:rPr>
        <w:t>Délai d</w:t>
      </w:r>
      <w:r w:rsidR="007A112B">
        <w:rPr>
          <w:rFonts w:ascii="Cambria" w:hAnsi="Cambria"/>
          <w:b/>
        </w:rPr>
        <w:t>’EXCECUTION</w:t>
      </w:r>
      <w:r w:rsidR="0070112C" w:rsidRPr="0070112C">
        <w:rPr>
          <w:rFonts w:ascii="Cambria" w:hAnsi="Cambria"/>
          <w:b/>
        </w:rPr>
        <w:t xml:space="preserve"> : _______________</w:t>
      </w:r>
    </w:p>
    <w:p w14:paraId="08243C22" w14:textId="77777777" w:rsidR="0070112C" w:rsidRDefault="00F44860" w:rsidP="006E40AD">
      <w:pPr>
        <w:tabs>
          <w:tab w:val="left" w:pos="4111"/>
        </w:tabs>
        <w:rPr>
          <w:rFonts w:ascii="Cambria" w:hAnsi="Cambria"/>
          <w:b/>
        </w:rPr>
      </w:pPr>
      <w:r>
        <w:rPr>
          <w:rFonts w:ascii="Cambria" w:hAnsi="Cambria"/>
          <w:b/>
        </w:rPr>
        <w:t xml:space="preserve"> </w:t>
      </w:r>
      <w:r w:rsidR="0070112C" w:rsidRPr="0070112C">
        <w:rPr>
          <w:rFonts w:ascii="Cambria" w:hAnsi="Cambria"/>
          <w:b/>
        </w:rPr>
        <w:t>Montant du marché : [A rappeler en Francs CFA, toutes taxes comprises en chiffres et en lettres]</w:t>
      </w:r>
    </w:p>
    <w:tbl>
      <w:tblPr>
        <w:tblpPr w:leftFromText="141" w:rightFromText="141" w:vertAnchor="text" w:horzAnchor="page" w:tblpX="1049" w:tblpY="14"/>
        <w:tblOverlap w:val="neve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36"/>
        <w:gridCol w:w="3382"/>
      </w:tblGrid>
      <w:tr w:rsidR="00F44860" w:rsidRPr="00F37A0A" w14:paraId="677AB97C" w14:textId="77777777" w:rsidTr="001A4B70">
        <w:trPr>
          <w:trHeight w:val="209"/>
        </w:trPr>
        <w:tc>
          <w:tcPr>
            <w:tcW w:w="2405" w:type="dxa"/>
            <w:vAlign w:val="center"/>
          </w:tcPr>
          <w:p w14:paraId="7123A636" w14:textId="77777777" w:rsidR="00F44860" w:rsidRPr="00B97B0E" w:rsidRDefault="00F44860"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MONTANT HTVA</w:t>
            </w:r>
          </w:p>
        </w:tc>
        <w:tc>
          <w:tcPr>
            <w:tcW w:w="2936" w:type="dxa"/>
          </w:tcPr>
          <w:p w14:paraId="7FAC58DA"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r>
              <w:rPr>
                <w:rFonts w:ascii="Tw Cen MT" w:hAnsi="Tw Cen MT" w:cs="Arial"/>
                <w:sz w:val="22"/>
              </w:rPr>
              <w:t>MONTANT EN CHIFFRES</w:t>
            </w:r>
          </w:p>
        </w:tc>
        <w:tc>
          <w:tcPr>
            <w:tcW w:w="3382" w:type="dxa"/>
          </w:tcPr>
          <w:p w14:paraId="11D9B17D"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r>
              <w:rPr>
                <w:rFonts w:ascii="Tw Cen MT" w:hAnsi="Tw Cen MT" w:cs="Arial"/>
                <w:sz w:val="22"/>
              </w:rPr>
              <w:t>MONTANT EN LETTRE</w:t>
            </w:r>
          </w:p>
        </w:tc>
      </w:tr>
      <w:tr w:rsidR="00F44860" w:rsidRPr="00F37A0A" w14:paraId="5EE51C36" w14:textId="77777777" w:rsidTr="001A4B70">
        <w:trPr>
          <w:trHeight w:val="209"/>
        </w:trPr>
        <w:tc>
          <w:tcPr>
            <w:tcW w:w="2405" w:type="dxa"/>
            <w:vAlign w:val="center"/>
          </w:tcPr>
          <w:p w14:paraId="6A2AC946" w14:textId="77777777" w:rsidR="00F44860" w:rsidRPr="00B97B0E" w:rsidRDefault="00F44860"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TVA (19,25%)</w:t>
            </w:r>
          </w:p>
        </w:tc>
        <w:tc>
          <w:tcPr>
            <w:tcW w:w="2936" w:type="dxa"/>
          </w:tcPr>
          <w:p w14:paraId="06786C9B"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54EB388B"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p>
        </w:tc>
      </w:tr>
      <w:tr w:rsidR="00F44860" w:rsidRPr="00F37A0A" w14:paraId="5410BCA8" w14:textId="77777777" w:rsidTr="001A4B70">
        <w:trPr>
          <w:trHeight w:val="209"/>
        </w:trPr>
        <w:tc>
          <w:tcPr>
            <w:tcW w:w="2405" w:type="dxa"/>
            <w:vAlign w:val="center"/>
          </w:tcPr>
          <w:p w14:paraId="16783D27" w14:textId="77777777" w:rsidR="00F44860" w:rsidRPr="00B97B0E" w:rsidRDefault="00F44860"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 xml:space="preserve">AIR (2.2 ou </w:t>
            </w:r>
            <w:proofErr w:type="gramStart"/>
            <w:r w:rsidRPr="00B97B0E">
              <w:rPr>
                <w:rFonts w:ascii="Tw Cen MT" w:hAnsi="Tw Cen MT" w:cs="Arial"/>
                <w:b/>
                <w:sz w:val="22"/>
              </w:rPr>
              <w:t>5.5)%</w:t>
            </w:r>
            <w:proofErr w:type="gramEnd"/>
          </w:p>
        </w:tc>
        <w:tc>
          <w:tcPr>
            <w:tcW w:w="2936" w:type="dxa"/>
          </w:tcPr>
          <w:p w14:paraId="1DCECC79"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2187067D"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p>
        </w:tc>
      </w:tr>
      <w:tr w:rsidR="00F44860" w:rsidRPr="00F37A0A" w14:paraId="41486D7A" w14:textId="77777777" w:rsidTr="001A4B70">
        <w:trPr>
          <w:trHeight w:val="209"/>
        </w:trPr>
        <w:tc>
          <w:tcPr>
            <w:tcW w:w="2405" w:type="dxa"/>
            <w:vAlign w:val="center"/>
          </w:tcPr>
          <w:p w14:paraId="21224B4E" w14:textId="77777777" w:rsidR="00F44860" w:rsidRPr="00B97B0E" w:rsidRDefault="00F44860"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MONTANT TTC</w:t>
            </w:r>
          </w:p>
        </w:tc>
        <w:tc>
          <w:tcPr>
            <w:tcW w:w="2936" w:type="dxa"/>
          </w:tcPr>
          <w:p w14:paraId="3BAFB3BF"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5E8F7A01"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p>
        </w:tc>
      </w:tr>
      <w:tr w:rsidR="00F44860" w:rsidRPr="00F37A0A" w14:paraId="32A49177" w14:textId="77777777" w:rsidTr="001A4B70">
        <w:trPr>
          <w:trHeight w:val="218"/>
        </w:trPr>
        <w:tc>
          <w:tcPr>
            <w:tcW w:w="2405" w:type="dxa"/>
            <w:vAlign w:val="center"/>
          </w:tcPr>
          <w:p w14:paraId="129CB77E" w14:textId="77777777" w:rsidR="00F44860" w:rsidRPr="00B97B0E" w:rsidRDefault="00F44860" w:rsidP="006E40AD">
            <w:pPr>
              <w:widowControl w:val="0"/>
              <w:tabs>
                <w:tab w:val="left" w:pos="4111"/>
              </w:tabs>
              <w:autoSpaceDE w:val="0"/>
              <w:adjustRightInd w:val="0"/>
              <w:spacing w:before="57" w:line="276" w:lineRule="auto"/>
              <w:ind w:left="360"/>
              <w:rPr>
                <w:rFonts w:ascii="Tw Cen MT" w:hAnsi="Tw Cen MT" w:cs="Arial"/>
                <w:b/>
                <w:sz w:val="22"/>
              </w:rPr>
            </w:pPr>
            <w:r w:rsidRPr="00B97B0E">
              <w:rPr>
                <w:rFonts w:ascii="Tw Cen MT" w:hAnsi="Tw Cen MT" w:cs="Arial"/>
                <w:b/>
                <w:sz w:val="22"/>
              </w:rPr>
              <w:t>NET A MANDATER</w:t>
            </w:r>
          </w:p>
        </w:tc>
        <w:tc>
          <w:tcPr>
            <w:tcW w:w="2936" w:type="dxa"/>
          </w:tcPr>
          <w:p w14:paraId="21380BE8"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7E2D806B" w14:textId="77777777" w:rsidR="00F44860" w:rsidRPr="00F37A0A" w:rsidRDefault="00F44860" w:rsidP="006E40AD">
            <w:pPr>
              <w:widowControl w:val="0"/>
              <w:tabs>
                <w:tab w:val="left" w:pos="4111"/>
              </w:tabs>
              <w:autoSpaceDE w:val="0"/>
              <w:adjustRightInd w:val="0"/>
              <w:spacing w:before="57" w:line="276" w:lineRule="auto"/>
              <w:ind w:left="360"/>
              <w:rPr>
                <w:rFonts w:ascii="Tw Cen MT" w:hAnsi="Tw Cen MT" w:cs="Arial"/>
                <w:sz w:val="22"/>
              </w:rPr>
            </w:pPr>
          </w:p>
        </w:tc>
      </w:tr>
    </w:tbl>
    <w:p w14:paraId="6E6D6129" w14:textId="77777777" w:rsidR="0070112C" w:rsidRDefault="0070112C" w:rsidP="006E40AD">
      <w:pPr>
        <w:tabs>
          <w:tab w:val="left" w:pos="4111"/>
        </w:tabs>
        <w:jc w:val="center"/>
        <w:rPr>
          <w:rFonts w:ascii="Cambria" w:hAnsi="Cambria"/>
          <w:b/>
        </w:rPr>
      </w:pPr>
    </w:p>
    <w:p w14:paraId="7535676A" w14:textId="77777777" w:rsidR="0070112C" w:rsidRPr="00F37A0A" w:rsidRDefault="0070112C" w:rsidP="006E40AD">
      <w:pPr>
        <w:tabs>
          <w:tab w:val="left" w:pos="4111"/>
        </w:tabs>
        <w:jc w:val="center"/>
        <w:rPr>
          <w:rFonts w:ascii="Cambria" w:hAnsi="Cambria"/>
          <w:b/>
        </w:rPr>
      </w:pPr>
    </w:p>
    <w:p w14:paraId="1CCD41B9" w14:textId="77777777" w:rsidR="00694894" w:rsidRPr="00F01AE6" w:rsidRDefault="00694894" w:rsidP="006E40AD">
      <w:pPr>
        <w:widowControl w:val="0"/>
        <w:tabs>
          <w:tab w:val="left" w:pos="4111"/>
        </w:tabs>
        <w:autoSpaceDE w:val="0"/>
        <w:adjustRightInd w:val="0"/>
        <w:spacing w:before="57" w:line="276" w:lineRule="auto"/>
        <w:ind w:left="360"/>
        <w:jc w:val="both"/>
        <w:rPr>
          <w:rFonts w:ascii="Arial" w:hAnsi="Arial" w:cs="Arial"/>
          <w:b/>
          <w:szCs w:val="24"/>
        </w:rPr>
      </w:pPr>
    </w:p>
    <w:p w14:paraId="095F258F" w14:textId="77777777" w:rsidR="00F44860" w:rsidRDefault="00F44860" w:rsidP="006E40AD">
      <w:pPr>
        <w:widowControl w:val="0"/>
        <w:tabs>
          <w:tab w:val="left" w:pos="4111"/>
        </w:tabs>
        <w:autoSpaceDE w:val="0"/>
        <w:jc w:val="both"/>
        <w:rPr>
          <w:rFonts w:ascii="Arial" w:hAnsi="Arial" w:cs="Arial"/>
          <w:b/>
          <w:bCs/>
          <w:sz w:val="22"/>
        </w:rPr>
      </w:pPr>
    </w:p>
    <w:p w14:paraId="2230A024" w14:textId="77777777" w:rsidR="00F44860" w:rsidRDefault="00F44860" w:rsidP="006E40AD">
      <w:pPr>
        <w:widowControl w:val="0"/>
        <w:tabs>
          <w:tab w:val="left" w:pos="4111"/>
        </w:tabs>
        <w:autoSpaceDE w:val="0"/>
        <w:jc w:val="both"/>
        <w:rPr>
          <w:rFonts w:ascii="Arial" w:hAnsi="Arial" w:cs="Arial"/>
          <w:b/>
          <w:bCs/>
          <w:sz w:val="22"/>
        </w:rPr>
      </w:pPr>
    </w:p>
    <w:p w14:paraId="1AE994D6" w14:textId="77777777" w:rsidR="00F44860" w:rsidRDefault="00F44860" w:rsidP="006E40AD">
      <w:pPr>
        <w:widowControl w:val="0"/>
        <w:tabs>
          <w:tab w:val="left" w:pos="4111"/>
        </w:tabs>
        <w:autoSpaceDE w:val="0"/>
        <w:jc w:val="both"/>
        <w:rPr>
          <w:rFonts w:ascii="Arial" w:hAnsi="Arial" w:cs="Arial"/>
          <w:b/>
          <w:bCs/>
          <w:sz w:val="22"/>
        </w:rPr>
      </w:pPr>
    </w:p>
    <w:tbl>
      <w:tblPr>
        <w:tblStyle w:val="Grilledutableau"/>
        <w:tblW w:w="0" w:type="auto"/>
        <w:tblLook w:val="04A0" w:firstRow="1" w:lastRow="0" w:firstColumn="1" w:lastColumn="0" w:noHBand="0" w:noVBand="1"/>
      </w:tblPr>
      <w:tblGrid>
        <w:gridCol w:w="9396"/>
      </w:tblGrid>
      <w:tr w:rsidR="008E4FB9" w14:paraId="5EFF307B" w14:textId="77777777" w:rsidTr="008E4FB9">
        <w:tc>
          <w:tcPr>
            <w:tcW w:w="10054" w:type="dxa"/>
          </w:tcPr>
          <w:p w14:paraId="0DFFA937" w14:textId="77777777" w:rsidR="008E4FB9" w:rsidRDefault="008E4FB9" w:rsidP="006E40AD">
            <w:pPr>
              <w:widowControl w:val="0"/>
              <w:tabs>
                <w:tab w:val="left" w:pos="4111"/>
              </w:tabs>
              <w:autoSpaceDE w:val="0"/>
              <w:jc w:val="center"/>
              <w:rPr>
                <w:rFonts w:ascii="Arial" w:hAnsi="Arial" w:cs="Arial"/>
                <w:b/>
                <w:bCs/>
                <w:sz w:val="22"/>
              </w:rPr>
            </w:pPr>
            <w:r w:rsidRPr="008E4FB9">
              <w:rPr>
                <w:rFonts w:ascii="Arial" w:hAnsi="Arial" w:cs="Arial"/>
                <w:b/>
                <w:bCs/>
                <w:sz w:val="22"/>
              </w:rPr>
              <w:t>Lu et accepté par le Fournisseur</w:t>
            </w:r>
          </w:p>
          <w:p w14:paraId="240B63CC" w14:textId="77777777" w:rsidR="008E4FB9" w:rsidRDefault="008E4FB9" w:rsidP="006E40AD">
            <w:pPr>
              <w:widowControl w:val="0"/>
              <w:tabs>
                <w:tab w:val="left" w:pos="4111"/>
              </w:tabs>
              <w:autoSpaceDE w:val="0"/>
              <w:jc w:val="both"/>
              <w:rPr>
                <w:rFonts w:ascii="Arial" w:hAnsi="Arial" w:cs="Arial"/>
                <w:b/>
                <w:bCs/>
                <w:sz w:val="22"/>
              </w:rPr>
            </w:pPr>
          </w:p>
          <w:p w14:paraId="64004127" w14:textId="77777777" w:rsidR="008E4FB9" w:rsidRDefault="008E4FB9" w:rsidP="006E40AD">
            <w:pPr>
              <w:widowControl w:val="0"/>
              <w:tabs>
                <w:tab w:val="left" w:pos="4111"/>
              </w:tabs>
              <w:autoSpaceDE w:val="0"/>
              <w:jc w:val="both"/>
              <w:rPr>
                <w:rFonts w:ascii="Arial" w:hAnsi="Arial" w:cs="Arial"/>
                <w:b/>
                <w:bCs/>
                <w:sz w:val="22"/>
              </w:rPr>
            </w:pPr>
          </w:p>
          <w:p w14:paraId="78D07046" w14:textId="77777777" w:rsidR="008E4FB9" w:rsidRDefault="008E4FB9" w:rsidP="006E40AD">
            <w:pPr>
              <w:widowControl w:val="0"/>
              <w:tabs>
                <w:tab w:val="left" w:pos="4111"/>
              </w:tabs>
              <w:autoSpaceDE w:val="0"/>
              <w:jc w:val="both"/>
              <w:rPr>
                <w:rFonts w:ascii="Arial" w:hAnsi="Arial" w:cs="Arial"/>
                <w:b/>
                <w:bCs/>
                <w:sz w:val="22"/>
              </w:rPr>
            </w:pPr>
          </w:p>
          <w:p w14:paraId="6F7017FA" w14:textId="77777777" w:rsidR="008E4FB9" w:rsidRDefault="008E4FB9" w:rsidP="006E40AD">
            <w:pPr>
              <w:widowControl w:val="0"/>
              <w:tabs>
                <w:tab w:val="left" w:pos="4111"/>
              </w:tabs>
              <w:autoSpaceDE w:val="0"/>
              <w:jc w:val="center"/>
              <w:rPr>
                <w:rFonts w:ascii="Arial" w:hAnsi="Arial" w:cs="Arial"/>
                <w:b/>
                <w:bCs/>
                <w:sz w:val="22"/>
              </w:rPr>
            </w:pPr>
            <w:r>
              <w:rPr>
                <w:rFonts w:ascii="Arial" w:hAnsi="Arial" w:cs="Arial"/>
                <w:b/>
                <w:bCs/>
                <w:sz w:val="22"/>
              </w:rPr>
              <w:t>Maroua le___________</w:t>
            </w:r>
          </w:p>
          <w:p w14:paraId="3A54B70D" w14:textId="77777777" w:rsidR="008E4FB9" w:rsidRDefault="008E4FB9" w:rsidP="006E40AD">
            <w:pPr>
              <w:widowControl w:val="0"/>
              <w:tabs>
                <w:tab w:val="left" w:pos="4111"/>
              </w:tabs>
              <w:autoSpaceDE w:val="0"/>
              <w:jc w:val="both"/>
              <w:rPr>
                <w:rFonts w:ascii="Arial" w:hAnsi="Arial" w:cs="Arial"/>
                <w:b/>
                <w:bCs/>
                <w:sz w:val="22"/>
              </w:rPr>
            </w:pPr>
          </w:p>
        </w:tc>
      </w:tr>
      <w:tr w:rsidR="008E4FB9" w14:paraId="614AE687" w14:textId="77777777" w:rsidTr="008E4FB9">
        <w:tc>
          <w:tcPr>
            <w:tcW w:w="10054" w:type="dxa"/>
          </w:tcPr>
          <w:p w14:paraId="7EF3D8D0" w14:textId="77777777" w:rsidR="008E4FB9" w:rsidRDefault="008E4FB9" w:rsidP="006E40AD">
            <w:pPr>
              <w:widowControl w:val="0"/>
              <w:tabs>
                <w:tab w:val="left" w:pos="4111"/>
              </w:tabs>
              <w:autoSpaceDE w:val="0"/>
              <w:jc w:val="center"/>
              <w:rPr>
                <w:rFonts w:ascii="Arial" w:hAnsi="Arial" w:cs="Arial"/>
                <w:b/>
                <w:bCs/>
                <w:sz w:val="22"/>
              </w:rPr>
            </w:pPr>
            <w:r w:rsidRPr="008E4FB9">
              <w:rPr>
                <w:rFonts w:ascii="Arial" w:hAnsi="Arial" w:cs="Arial"/>
                <w:b/>
                <w:bCs/>
                <w:sz w:val="22"/>
              </w:rPr>
              <w:t>Autorité contractante, le Maître d’Ouvrag</w:t>
            </w:r>
            <w:r>
              <w:rPr>
                <w:rFonts w:ascii="Arial" w:hAnsi="Arial" w:cs="Arial"/>
                <w:b/>
                <w:bCs/>
                <w:sz w:val="22"/>
              </w:rPr>
              <w:t>e</w:t>
            </w:r>
          </w:p>
          <w:p w14:paraId="6BD1A69C" w14:textId="77777777" w:rsidR="008E4FB9" w:rsidRDefault="008E4FB9" w:rsidP="006E40AD">
            <w:pPr>
              <w:widowControl w:val="0"/>
              <w:tabs>
                <w:tab w:val="left" w:pos="4111"/>
              </w:tabs>
              <w:autoSpaceDE w:val="0"/>
              <w:jc w:val="both"/>
              <w:rPr>
                <w:rFonts w:ascii="Arial" w:hAnsi="Arial" w:cs="Arial"/>
                <w:b/>
                <w:bCs/>
                <w:sz w:val="22"/>
              </w:rPr>
            </w:pPr>
          </w:p>
          <w:p w14:paraId="64F1A309" w14:textId="77777777" w:rsidR="008E4FB9" w:rsidRDefault="008E4FB9" w:rsidP="006E40AD">
            <w:pPr>
              <w:widowControl w:val="0"/>
              <w:tabs>
                <w:tab w:val="left" w:pos="4111"/>
              </w:tabs>
              <w:autoSpaceDE w:val="0"/>
              <w:jc w:val="both"/>
              <w:rPr>
                <w:rFonts w:ascii="Arial" w:hAnsi="Arial" w:cs="Arial"/>
                <w:b/>
                <w:bCs/>
                <w:sz w:val="22"/>
              </w:rPr>
            </w:pPr>
          </w:p>
          <w:p w14:paraId="25086D8F" w14:textId="77777777" w:rsidR="008E4FB9" w:rsidRDefault="008E4FB9" w:rsidP="006E40AD">
            <w:pPr>
              <w:widowControl w:val="0"/>
              <w:tabs>
                <w:tab w:val="left" w:pos="4111"/>
              </w:tabs>
              <w:autoSpaceDE w:val="0"/>
              <w:jc w:val="both"/>
              <w:rPr>
                <w:rFonts w:ascii="Arial" w:hAnsi="Arial" w:cs="Arial"/>
                <w:b/>
                <w:bCs/>
                <w:sz w:val="22"/>
              </w:rPr>
            </w:pPr>
          </w:p>
          <w:p w14:paraId="4F5FBFE5" w14:textId="77777777" w:rsidR="00246438" w:rsidRDefault="00246438" w:rsidP="006E40AD">
            <w:pPr>
              <w:widowControl w:val="0"/>
              <w:tabs>
                <w:tab w:val="left" w:pos="4111"/>
              </w:tabs>
              <w:autoSpaceDE w:val="0"/>
              <w:jc w:val="both"/>
              <w:rPr>
                <w:rFonts w:ascii="Arial" w:hAnsi="Arial" w:cs="Arial"/>
                <w:b/>
                <w:bCs/>
                <w:sz w:val="22"/>
              </w:rPr>
            </w:pPr>
          </w:p>
          <w:p w14:paraId="27518FD5" w14:textId="77777777" w:rsidR="00246438" w:rsidRDefault="00246438" w:rsidP="006E40AD">
            <w:pPr>
              <w:widowControl w:val="0"/>
              <w:tabs>
                <w:tab w:val="left" w:pos="4111"/>
              </w:tabs>
              <w:autoSpaceDE w:val="0"/>
              <w:jc w:val="center"/>
              <w:rPr>
                <w:rFonts w:ascii="Arial" w:hAnsi="Arial" w:cs="Arial"/>
                <w:b/>
                <w:bCs/>
                <w:sz w:val="22"/>
              </w:rPr>
            </w:pPr>
            <w:r>
              <w:rPr>
                <w:rFonts w:ascii="Arial" w:hAnsi="Arial" w:cs="Arial"/>
                <w:b/>
                <w:bCs/>
                <w:sz w:val="22"/>
              </w:rPr>
              <w:t>Maroua le___________</w:t>
            </w:r>
          </w:p>
          <w:p w14:paraId="7F079779" w14:textId="77777777" w:rsidR="008E4FB9" w:rsidRDefault="008E4FB9" w:rsidP="006E40AD">
            <w:pPr>
              <w:widowControl w:val="0"/>
              <w:tabs>
                <w:tab w:val="left" w:pos="4111"/>
              </w:tabs>
              <w:autoSpaceDE w:val="0"/>
              <w:jc w:val="both"/>
              <w:rPr>
                <w:rFonts w:ascii="Arial" w:hAnsi="Arial" w:cs="Arial"/>
                <w:b/>
                <w:bCs/>
                <w:sz w:val="22"/>
              </w:rPr>
            </w:pPr>
          </w:p>
        </w:tc>
      </w:tr>
      <w:tr w:rsidR="008E4FB9" w14:paraId="722EF6DB" w14:textId="77777777" w:rsidTr="008E4FB9">
        <w:tc>
          <w:tcPr>
            <w:tcW w:w="10054" w:type="dxa"/>
          </w:tcPr>
          <w:p w14:paraId="117AC6B3" w14:textId="77777777" w:rsidR="008E4FB9" w:rsidRDefault="008E4FB9" w:rsidP="006E40AD">
            <w:pPr>
              <w:widowControl w:val="0"/>
              <w:tabs>
                <w:tab w:val="left" w:pos="4111"/>
              </w:tabs>
              <w:autoSpaceDE w:val="0"/>
              <w:jc w:val="both"/>
              <w:rPr>
                <w:rFonts w:ascii="Arial" w:hAnsi="Arial" w:cs="Arial"/>
                <w:b/>
                <w:bCs/>
                <w:sz w:val="22"/>
              </w:rPr>
            </w:pPr>
          </w:p>
          <w:p w14:paraId="2E258BF5" w14:textId="77777777" w:rsidR="008E4FB9" w:rsidRDefault="00246438" w:rsidP="006E40AD">
            <w:pPr>
              <w:widowControl w:val="0"/>
              <w:tabs>
                <w:tab w:val="left" w:pos="4111"/>
              </w:tabs>
              <w:autoSpaceDE w:val="0"/>
              <w:jc w:val="center"/>
              <w:rPr>
                <w:rFonts w:ascii="Arial" w:hAnsi="Arial" w:cs="Arial"/>
                <w:b/>
                <w:bCs/>
                <w:sz w:val="22"/>
              </w:rPr>
            </w:pPr>
            <w:r w:rsidRPr="00246438">
              <w:rPr>
                <w:rFonts w:ascii="Arial" w:hAnsi="Arial" w:cs="Arial"/>
                <w:b/>
                <w:bCs/>
                <w:sz w:val="22"/>
              </w:rPr>
              <w:t>Enregistrement</w:t>
            </w:r>
          </w:p>
          <w:p w14:paraId="7177020E" w14:textId="77777777" w:rsidR="008E4FB9" w:rsidRDefault="008E4FB9" w:rsidP="006E40AD">
            <w:pPr>
              <w:widowControl w:val="0"/>
              <w:tabs>
                <w:tab w:val="left" w:pos="4111"/>
              </w:tabs>
              <w:autoSpaceDE w:val="0"/>
              <w:jc w:val="both"/>
              <w:rPr>
                <w:rFonts w:ascii="Arial" w:hAnsi="Arial" w:cs="Arial"/>
                <w:b/>
                <w:bCs/>
                <w:sz w:val="22"/>
              </w:rPr>
            </w:pPr>
          </w:p>
          <w:p w14:paraId="7D96BAEF" w14:textId="77777777" w:rsidR="008E4FB9" w:rsidRDefault="008E4FB9" w:rsidP="006E40AD">
            <w:pPr>
              <w:widowControl w:val="0"/>
              <w:tabs>
                <w:tab w:val="left" w:pos="4111"/>
              </w:tabs>
              <w:autoSpaceDE w:val="0"/>
              <w:jc w:val="both"/>
              <w:rPr>
                <w:rFonts w:ascii="Arial" w:hAnsi="Arial" w:cs="Arial"/>
                <w:b/>
                <w:bCs/>
                <w:sz w:val="22"/>
              </w:rPr>
            </w:pPr>
          </w:p>
          <w:p w14:paraId="1A8E59BD" w14:textId="77777777" w:rsidR="008E4FB9" w:rsidRDefault="008E4FB9" w:rsidP="006E40AD">
            <w:pPr>
              <w:widowControl w:val="0"/>
              <w:tabs>
                <w:tab w:val="left" w:pos="4111"/>
              </w:tabs>
              <w:autoSpaceDE w:val="0"/>
              <w:jc w:val="both"/>
              <w:rPr>
                <w:rFonts w:ascii="Arial" w:hAnsi="Arial" w:cs="Arial"/>
                <w:b/>
                <w:bCs/>
                <w:sz w:val="22"/>
              </w:rPr>
            </w:pPr>
          </w:p>
          <w:p w14:paraId="62156553" w14:textId="77777777" w:rsidR="008E4FB9" w:rsidRDefault="008E4FB9" w:rsidP="006E40AD">
            <w:pPr>
              <w:widowControl w:val="0"/>
              <w:tabs>
                <w:tab w:val="left" w:pos="4111"/>
              </w:tabs>
              <w:autoSpaceDE w:val="0"/>
              <w:jc w:val="both"/>
              <w:rPr>
                <w:rFonts w:ascii="Arial" w:hAnsi="Arial" w:cs="Arial"/>
                <w:b/>
                <w:bCs/>
                <w:sz w:val="22"/>
              </w:rPr>
            </w:pPr>
          </w:p>
          <w:p w14:paraId="69DD0DCC" w14:textId="77777777" w:rsidR="008E4FB9" w:rsidRDefault="008E4FB9" w:rsidP="006E40AD">
            <w:pPr>
              <w:widowControl w:val="0"/>
              <w:tabs>
                <w:tab w:val="left" w:pos="4111"/>
              </w:tabs>
              <w:autoSpaceDE w:val="0"/>
              <w:jc w:val="both"/>
              <w:rPr>
                <w:rFonts w:ascii="Arial" w:hAnsi="Arial" w:cs="Arial"/>
                <w:b/>
                <w:bCs/>
                <w:sz w:val="22"/>
              </w:rPr>
            </w:pPr>
          </w:p>
          <w:p w14:paraId="6067337C" w14:textId="77777777" w:rsidR="008E4FB9" w:rsidRDefault="008E4FB9" w:rsidP="006E40AD">
            <w:pPr>
              <w:widowControl w:val="0"/>
              <w:tabs>
                <w:tab w:val="left" w:pos="4111"/>
              </w:tabs>
              <w:autoSpaceDE w:val="0"/>
              <w:jc w:val="both"/>
              <w:rPr>
                <w:rFonts w:ascii="Arial" w:hAnsi="Arial" w:cs="Arial"/>
                <w:b/>
                <w:bCs/>
                <w:sz w:val="22"/>
              </w:rPr>
            </w:pPr>
          </w:p>
        </w:tc>
      </w:tr>
    </w:tbl>
    <w:p w14:paraId="1840D869" w14:textId="77777777" w:rsidR="00A1111D" w:rsidRDefault="00A1111D" w:rsidP="007A112B">
      <w:pPr>
        <w:widowControl w:val="0"/>
        <w:tabs>
          <w:tab w:val="left" w:pos="4111"/>
        </w:tabs>
        <w:autoSpaceDE w:val="0"/>
        <w:rPr>
          <w:rFonts w:ascii="Arial" w:hAnsi="Arial" w:cs="Arial"/>
          <w:b/>
          <w:bCs/>
          <w:sz w:val="28"/>
          <w:szCs w:val="28"/>
        </w:rPr>
      </w:pPr>
    </w:p>
    <w:p w14:paraId="424B6E4B" w14:textId="77777777" w:rsidR="00A1111D" w:rsidRDefault="00A1111D" w:rsidP="006E40AD">
      <w:pPr>
        <w:widowControl w:val="0"/>
        <w:tabs>
          <w:tab w:val="left" w:pos="4111"/>
        </w:tabs>
        <w:autoSpaceDE w:val="0"/>
        <w:jc w:val="center"/>
        <w:rPr>
          <w:rFonts w:ascii="Arial" w:hAnsi="Arial" w:cs="Arial"/>
          <w:b/>
          <w:bCs/>
          <w:sz w:val="28"/>
          <w:szCs w:val="28"/>
        </w:rPr>
      </w:pPr>
    </w:p>
    <w:p w14:paraId="5387AF3C" w14:textId="77777777" w:rsidR="00A1111D" w:rsidRDefault="00A1111D" w:rsidP="006E40AD">
      <w:pPr>
        <w:widowControl w:val="0"/>
        <w:tabs>
          <w:tab w:val="left" w:pos="4111"/>
        </w:tabs>
        <w:autoSpaceDE w:val="0"/>
        <w:jc w:val="center"/>
        <w:rPr>
          <w:rFonts w:ascii="Arial" w:hAnsi="Arial" w:cs="Arial"/>
          <w:b/>
          <w:bCs/>
          <w:sz w:val="28"/>
          <w:szCs w:val="28"/>
        </w:rPr>
      </w:pPr>
    </w:p>
    <w:p w14:paraId="05042682" w14:textId="77777777" w:rsidR="00A1111D" w:rsidRDefault="00A1111D" w:rsidP="006E40AD">
      <w:pPr>
        <w:widowControl w:val="0"/>
        <w:tabs>
          <w:tab w:val="left" w:pos="4111"/>
        </w:tabs>
        <w:autoSpaceDE w:val="0"/>
        <w:jc w:val="center"/>
        <w:rPr>
          <w:rFonts w:ascii="Arial" w:hAnsi="Arial" w:cs="Arial"/>
          <w:b/>
          <w:bCs/>
          <w:sz w:val="28"/>
          <w:szCs w:val="28"/>
        </w:rPr>
      </w:pPr>
    </w:p>
    <w:p w14:paraId="17699227" w14:textId="77777777" w:rsidR="00A1111D" w:rsidRDefault="00A1111D" w:rsidP="006E40AD">
      <w:pPr>
        <w:widowControl w:val="0"/>
        <w:tabs>
          <w:tab w:val="left" w:pos="4111"/>
        </w:tabs>
        <w:autoSpaceDE w:val="0"/>
        <w:jc w:val="center"/>
        <w:rPr>
          <w:rFonts w:ascii="Arial" w:hAnsi="Arial" w:cs="Arial"/>
          <w:b/>
          <w:bCs/>
          <w:sz w:val="28"/>
          <w:szCs w:val="28"/>
        </w:rPr>
      </w:pPr>
    </w:p>
    <w:p w14:paraId="71A7B2D1" w14:textId="77777777" w:rsidR="00A1111D" w:rsidRDefault="00A1111D" w:rsidP="006E40AD">
      <w:pPr>
        <w:widowControl w:val="0"/>
        <w:tabs>
          <w:tab w:val="left" w:pos="4111"/>
        </w:tabs>
        <w:autoSpaceDE w:val="0"/>
        <w:jc w:val="center"/>
        <w:rPr>
          <w:rFonts w:ascii="Arial" w:hAnsi="Arial" w:cs="Arial"/>
          <w:b/>
          <w:bCs/>
          <w:sz w:val="28"/>
          <w:szCs w:val="28"/>
        </w:rPr>
      </w:pPr>
    </w:p>
    <w:p w14:paraId="6841062A" w14:textId="77777777" w:rsidR="00A1111D" w:rsidRDefault="00A1111D" w:rsidP="006E40AD">
      <w:pPr>
        <w:widowControl w:val="0"/>
        <w:tabs>
          <w:tab w:val="left" w:pos="4111"/>
        </w:tabs>
        <w:autoSpaceDE w:val="0"/>
        <w:jc w:val="center"/>
        <w:rPr>
          <w:rFonts w:ascii="Arial" w:hAnsi="Arial" w:cs="Arial"/>
          <w:b/>
          <w:bCs/>
          <w:sz w:val="28"/>
          <w:szCs w:val="28"/>
        </w:rPr>
      </w:pPr>
    </w:p>
    <w:p w14:paraId="20438924" w14:textId="77777777" w:rsidR="00A1111D" w:rsidRDefault="00A1111D" w:rsidP="006E40AD">
      <w:pPr>
        <w:widowControl w:val="0"/>
        <w:tabs>
          <w:tab w:val="left" w:pos="4111"/>
        </w:tabs>
        <w:autoSpaceDE w:val="0"/>
        <w:jc w:val="center"/>
        <w:rPr>
          <w:rFonts w:ascii="Arial" w:hAnsi="Arial" w:cs="Arial"/>
          <w:b/>
          <w:bCs/>
          <w:sz w:val="28"/>
          <w:szCs w:val="28"/>
        </w:rPr>
      </w:pPr>
    </w:p>
    <w:p w14:paraId="42683D5C" w14:textId="62C38E7F" w:rsidR="00A1111D" w:rsidRDefault="004874BD" w:rsidP="00A1111D">
      <w:pPr>
        <w:widowControl w:val="0"/>
        <w:tabs>
          <w:tab w:val="left" w:pos="4111"/>
        </w:tabs>
        <w:autoSpaceDE w:val="0"/>
        <w:jc w:val="center"/>
        <w:rPr>
          <w:rFonts w:ascii="Arial" w:hAnsi="Arial" w:cs="Arial"/>
          <w:b/>
          <w:bCs/>
          <w:sz w:val="28"/>
          <w:szCs w:val="28"/>
        </w:rPr>
      </w:pPr>
      <w:r w:rsidRPr="004874BD">
        <w:rPr>
          <w:rFonts w:ascii="Arial" w:hAnsi="Arial" w:cs="Arial"/>
          <w:b/>
          <w:bCs/>
          <w:sz w:val="28"/>
          <w:szCs w:val="28"/>
        </w:rPr>
        <w:t xml:space="preserve">Pièce n°10 : </w:t>
      </w:r>
      <w:r w:rsidR="000D4167">
        <w:rPr>
          <w:rFonts w:ascii="Arial" w:hAnsi="Arial" w:cs="Arial"/>
          <w:b/>
          <w:bCs/>
          <w:sz w:val="28"/>
          <w:szCs w:val="28"/>
        </w:rPr>
        <w:t xml:space="preserve">formulaires et </w:t>
      </w:r>
      <w:r w:rsidRPr="004874BD">
        <w:rPr>
          <w:rFonts w:ascii="Arial" w:hAnsi="Arial" w:cs="Arial"/>
          <w:b/>
          <w:bCs/>
          <w:sz w:val="28"/>
          <w:szCs w:val="28"/>
        </w:rPr>
        <w:t>Modèle</w:t>
      </w:r>
      <w:r w:rsidR="000D4167">
        <w:rPr>
          <w:rFonts w:ascii="Arial" w:hAnsi="Arial" w:cs="Arial"/>
          <w:b/>
          <w:bCs/>
          <w:sz w:val="28"/>
          <w:szCs w:val="28"/>
        </w:rPr>
        <w:t>s</w:t>
      </w:r>
      <w:r w:rsidRPr="004874BD">
        <w:rPr>
          <w:rFonts w:ascii="Arial" w:hAnsi="Arial" w:cs="Arial"/>
          <w:b/>
          <w:bCs/>
          <w:sz w:val="28"/>
          <w:szCs w:val="28"/>
        </w:rPr>
        <w:t xml:space="preserve"> des pièces à utiliser pa</w:t>
      </w:r>
      <w:r w:rsidR="00612554">
        <w:rPr>
          <w:rFonts w:ascii="Arial" w:hAnsi="Arial" w:cs="Arial"/>
          <w:b/>
          <w:bCs/>
          <w:sz w:val="28"/>
          <w:szCs w:val="28"/>
        </w:rPr>
        <w:t xml:space="preserve">r </w:t>
      </w:r>
      <w:proofErr w:type="spellStart"/>
      <w:r w:rsidR="00612554">
        <w:rPr>
          <w:rFonts w:ascii="Arial" w:hAnsi="Arial" w:cs="Arial"/>
          <w:b/>
          <w:bCs/>
          <w:sz w:val="28"/>
          <w:szCs w:val="28"/>
        </w:rPr>
        <w:t>le</w:t>
      </w:r>
      <w:r w:rsidR="007A112B">
        <w:rPr>
          <w:rFonts w:ascii="Arial" w:hAnsi="Arial" w:cs="Arial"/>
          <w:b/>
          <w:bCs/>
          <w:sz w:val="28"/>
          <w:szCs w:val="28"/>
        </w:rPr>
        <w:t>S</w:t>
      </w:r>
      <w:proofErr w:type="spellEnd"/>
      <w:r w:rsidR="007A112B">
        <w:rPr>
          <w:rFonts w:ascii="Arial" w:hAnsi="Arial" w:cs="Arial"/>
          <w:b/>
          <w:bCs/>
          <w:sz w:val="28"/>
          <w:szCs w:val="28"/>
        </w:rPr>
        <w:t xml:space="preserve"> </w:t>
      </w:r>
      <w:proofErr w:type="spellStart"/>
      <w:r w:rsidR="00612554">
        <w:rPr>
          <w:rFonts w:ascii="Arial" w:hAnsi="Arial" w:cs="Arial"/>
          <w:b/>
          <w:bCs/>
          <w:sz w:val="28"/>
          <w:szCs w:val="28"/>
        </w:rPr>
        <w:t>Soumissionnaire</w:t>
      </w:r>
      <w:r w:rsidR="007A112B">
        <w:rPr>
          <w:rFonts w:ascii="Arial" w:hAnsi="Arial" w:cs="Arial"/>
          <w:b/>
          <w:bCs/>
          <w:sz w:val="28"/>
          <w:szCs w:val="28"/>
        </w:rPr>
        <w:t>S</w:t>
      </w:r>
      <w:proofErr w:type="spellEnd"/>
      <w:r w:rsidR="00612554">
        <w:rPr>
          <w:rFonts w:ascii="Arial" w:hAnsi="Arial" w:cs="Arial"/>
          <w:b/>
          <w:bCs/>
          <w:sz w:val="28"/>
          <w:szCs w:val="28"/>
        </w:rPr>
        <w:t xml:space="preserve"> </w:t>
      </w:r>
    </w:p>
    <w:p w14:paraId="032B4725" w14:textId="77777777" w:rsidR="00A1111D" w:rsidRDefault="00A1111D">
      <w:pPr>
        <w:suppressAutoHyphens w:val="0"/>
        <w:spacing w:line="251" w:lineRule="auto"/>
        <w:rPr>
          <w:rFonts w:ascii="Arial" w:hAnsi="Arial" w:cs="Arial"/>
          <w:b/>
          <w:bCs/>
          <w:sz w:val="28"/>
          <w:szCs w:val="28"/>
        </w:rPr>
      </w:pPr>
      <w:r>
        <w:rPr>
          <w:rFonts w:ascii="Arial" w:hAnsi="Arial" w:cs="Arial"/>
          <w:b/>
          <w:bCs/>
          <w:sz w:val="28"/>
          <w:szCs w:val="28"/>
        </w:rPr>
        <w:br w:type="page"/>
      </w:r>
    </w:p>
    <w:p w14:paraId="3C1C45CE" w14:textId="77777777" w:rsidR="004874BD" w:rsidRPr="00A1111D" w:rsidRDefault="004874BD" w:rsidP="00A1111D">
      <w:pPr>
        <w:widowControl w:val="0"/>
        <w:tabs>
          <w:tab w:val="left" w:pos="4111"/>
        </w:tabs>
        <w:autoSpaceDE w:val="0"/>
        <w:jc w:val="center"/>
        <w:rPr>
          <w:rFonts w:ascii="Arial" w:hAnsi="Arial" w:cs="Arial"/>
          <w:b/>
          <w:bCs/>
          <w:sz w:val="28"/>
          <w:szCs w:val="28"/>
        </w:rPr>
      </w:pPr>
    </w:p>
    <w:p w14:paraId="32CE5E57" w14:textId="77777777" w:rsidR="004874BD" w:rsidRPr="004874BD" w:rsidRDefault="009D5D36" w:rsidP="006E40AD">
      <w:pPr>
        <w:widowControl w:val="0"/>
        <w:tabs>
          <w:tab w:val="left" w:pos="4111"/>
        </w:tabs>
        <w:autoSpaceDE w:val="0"/>
        <w:jc w:val="both"/>
        <w:rPr>
          <w:rFonts w:ascii="Arial" w:hAnsi="Arial" w:cs="Arial"/>
          <w:sz w:val="22"/>
        </w:rPr>
      </w:pPr>
      <w:r w:rsidRPr="00D64A85">
        <w:rPr>
          <w:rFonts w:ascii="Arial" w:hAnsi="Arial" w:cs="Arial"/>
          <w:b/>
          <w:bCs/>
          <w:sz w:val="22"/>
        </w:rPr>
        <w:t>Note</w:t>
      </w:r>
      <w:r w:rsidRPr="00D64A85">
        <w:rPr>
          <w:rFonts w:ascii="Arial" w:hAnsi="Arial" w:cs="Arial"/>
          <w:b/>
          <w:bCs/>
          <w:spacing w:val="10"/>
          <w:sz w:val="22"/>
        </w:rPr>
        <w:t xml:space="preserve"> </w:t>
      </w:r>
      <w:r w:rsidRPr="00D64A85">
        <w:rPr>
          <w:rFonts w:ascii="Arial" w:hAnsi="Arial" w:cs="Arial"/>
          <w:b/>
          <w:bCs/>
          <w:sz w:val="22"/>
        </w:rPr>
        <w:t>relative</w:t>
      </w:r>
      <w:r w:rsidRPr="00D64A85">
        <w:rPr>
          <w:rFonts w:ascii="Arial" w:hAnsi="Arial" w:cs="Arial"/>
          <w:b/>
          <w:bCs/>
          <w:spacing w:val="10"/>
          <w:sz w:val="22"/>
        </w:rPr>
        <w:t xml:space="preserve"> </w:t>
      </w:r>
      <w:r w:rsidRPr="00D64A85">
        <w:rPr>
          <w:rFonts w:ascii="Arial" w:hAnsi="Arial" w:cs="Arial"/>
          <w:b/>
          <w:bCs/>
          <w:sz w:val="22"/>
        </w:rPr>
        <w:t>aux</w:t>
      </w:r>
      <w:r w:rsidRPr="00D64A85">
        <w:rPr>
          <w:rFonts w:ascii="Arial" w:hAnsi="Arial" w:cs="Arial"/>
          <w:b/>
          <w:bCs/>
          <w:spacing w:val="10"/>
          <w:sz w:val="22"/>
        </w:rPr>
        <w:t xml:space="preserve"> </w:t>
      </w:r>
      <w:r w:rsidRPr="00D64A85">
        <w:rPr>
          <w:rFonts w:ascii="Arial" w:hAnsi="Arial" w:cs="Arial"/>
          <w:b/>
          <w:bCs/>
          <w:sz w:val="22"/>
        </w:rPr>
        <w:t>modèles</w:t>
      </w:r>
      <w:r w:rsidRPr="00D64A85">
        <w:rPr>
          <w:rFonts w:ascii="Arial" w:hAnsi="Arial" w:cs="Arial"/>
          <w:b/>
          <w:bCs/>
          <w:spacing w:val="10"/>
          <w:sz w:val="22"/>
        </w:rPr>
        <w:t xml:space="preserve"> des pièces </w:t>
      </w:r>
      <w:r w:rsidRPr="00D64A85">
        <w:rPr>
          <w:rFonts w:ascii="Arial" w:hAnsi="Arial" w:cs="Arial"/>
          <w:b/>
          <w:bCs/>
          <w:sz w:val="22"/>
        </w:rPr>
        <w:t>à</w:t>
      </w:r>
      <w:r w:rsidRPr="00D64A85">
        <w:rPr>
          <w:rFonts w:ascii="Arial" w:hAnsi="Arial" w:cs="Arial"/>
          <w:b/>
          <w:bCs/>
          <w:spacing w:val="10"/>
          <w:sz w:val="22"/>
        </w:rPr>
        <w:t xml:space="preserve"> </w:t>
      </w:r>
      <w:r w:rsidRPr="00D64A85">
        <w:rPr>
          <w:rFonts w:ascii="Arial" w:hAnsi="Arial" w:cs="Arial"/>
          <w:b/>
          <w:bCs/>
          <w:sz w:val="22"/>
        </w:rPr>
        <w:t>utiliser</w:t>
      </w:r>
    </w:p>
    <w:p w14:paraId="3205ECC0" w14:textId="77777777" w:rsidR="004874BD" w:rsidRPr="004874BD" w:rsidRDefault="004874BD" w:rsidP="006E40AD">
      <w:pPr>
        <w:widowControl w:val="0"/>
        <w:tabs>
          <w:tab w:val="left" w:pos="4111"/>
        </w:tabs>
        <w:autoSpaceDE w:val="0"/>
        <w:jc w:val="both"/>
        <w:rPr>
          <w:rFonts w:ascii="Arial" w:hAnsi="Arial" w:cs="Arial"/>
          <w:sz w:val="22"/>
        </w:rPr>
      </w:pPr>
      <w:r w:rsidRPr="004874BD">
        <w:rPr>
          <w:rFonts w:ascii="Arial" w:hAnsi="Arial" w:cs="Arial"/>
          <w:sz w:val="22"/>
        </w:rPr>
        <w:t xml:space="preserve">Le Soumissionnaire devra compléter et présenter dans son offre, le Modèle de soumission en conformité avec les dispositions contenues dans le Dossier d’appel d’offres. </w:t>
      </w:r>
    </w:p>
    <w:p w14:paraId="28583D9F" w14:textId="77777777" w:rsidR="004874BD" w:rsidRPr="004874BD" w:rsidRDefault="004874BD" w:rsidP="006E40AD">
      <w:pPr>
        <w:widowControl w:val="0"/>
        <w:tabs>
          <w:tab w:val="left" w:pos="4111"/>
        </w:tabs>
        <w:autoSpaceDE w:val="0"/>
        <w:jc w:val="both"/>
        <w:rPr>
          <w:rFonts w:ascii="Arial" w:hAnsi="Arial" w:cs="Arial"/>
          <w:sz w:val="22"/>
        </w:rPr>
      </w:pPr>
    </w:p>
    <w:p w14:paraId="5C40B542" w14:textId="77777777" w:rsidR="004874BD" w:rsidRPr="004874BD" w:rsidRDefault="004874BD" w:rsidP="006E40AD">
      <w:pPr>
        <w:widowControl w:val="0"/>
        <w:tabs>
          <w:tab w:val="left" w:pos="4111"/>
        </w:tabs>
        <w:autoSpaceDE w:val="0"/>
        <w:jc w:val="both"/>
        <w:rPr>
          <w:rFonts w:ascii="Arial" w:hAnsi="Arial" w:cs="Arial"/>
          <w:sz w:val="22"/>
        </w:rPr>
      </w:pPr>
      <w:r w:rsidRPr="004874BD">
        <w:rPr>
          <w:rFonts w:ascii="Arial" w:hAnsi="Arial" w:cs="Arial"/>
          <w:sz w:val="22"/>
        </w:rPr>
        <w:t xml:space="preserve">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11.4 du RGAO du fait de la durée de l'évaluation des offres, du choix d'une offre alternative, de l'acceptation de variations jugées acceptables ou tout autre modification mutuellement acceptable et permise par le Dossier d’Appel d’Offres, tel qu'un changement dans le personnel clé, de sous-traitant, du programme d'exécution des prestations, etc. </w:t>
      </w:r>
    </w:p>
    <w:p w14:paraId="39767D2B" w14:textId="77777777" w:rsidR="004874BD" w:rsidRPr="004874BD" w:rsidRDefault="004874BD" w:rsidP="006E40AD">
      <w:pPr>
        <w:widowControl w:val="0"/>
        <w:tabs>
          <w:tab w:val="left" w:pos="4111"/>
        </w:tabs>
        <w:autoSpaceDE w:val="0"/>
        <w:jc w:val="both"/>
        <w:rPr>
          <w:rFonts w:ascii="Arial" w:hAnsi="Arial" w:cs="Arial"/>
          <w:sz w:val="22"/>
        </w:rPr>
      </w:pPr>
      <w:r w:rsidRPr="004874BD">
        <w:rPr>
          <w:rFonts w:ascii="Arial" w:hAnsi="Arial" w:cs="Arial"/>
          <w:sz w:val="22"/>
        </w:rPr>
        <w:t xml:space="preserve"> </w:t>
      </w:r>
    </w:p>
    <w:p w14:paraId="11ACAC72" w14:textId="77777777" w:rsidR="000630D4" w:rsidRDefault="004874BD" w:rsidP="006E40AD">
      <w:pPr>
        <w:widowControl w:val="0"/>
        <w:tabs>
          <w:tab w:val="left" w:pos="4111"/>
        </w:tabs>
        <w:autoSpaceDE w:val="0"/>
        <w:jc w:val="both"/>
        <w:rPr>
          <w:rFonts w:ascii="Arial" w:hAnsi="Arial" w:cs="Arial"/>
          <w:sz w:val="22"/>
        </w:rPr>
      </w:pPr>
      <w:r w:rsidRPr="004874BD">
        <w:rPr>
          <w:rFonts w:ascii="Arial" w:hAnsi="Arial" w:cs="Arial"/>
          <w:sz w:val="22"/>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fournisseur ou le prestataire à ses obligations au titre du présent marché, est constitutif d’une cause de saisie du Cautionnement définitif sous réserve que ledit manquement ait été établi par le Maître d’œuvre/ Maître d’ouvrage ou Maître d’ouvrage délégué. Dès l’appel dudit cautionnement, le garant est tenu de s’exécuter sans aucune forme de procédure.</w:t>
      </w:r>
    </w:p>
    <w:p w14:paraId="28605261" w14:textId="77777777" w:rsidR="000630D4" w:rsidRDefault="000630D4" w:rsidP="006E40AD">
      <w:pPr>
        <w:tabs>
          <w:tab w:val="left" w:pos="4111"/>
        </w:tabs>
        <w:rPr>
          <w:rFonts w:ascii="Arial" w:hAnsi="Arial" w:cs="Arial"/>
          <w:sz w:val="22"/>
        </w:rPr>
      </w:pPr>
    </w:p>
    <w:p w14:paraId="12451939" w14:textId="77777777" w:rsidR="008E05C4" w:rsidRDefault="008E05C4" w:rsidP="006E40AD">
      <w:pPr>
        <w:tabs>
          <w:tab w:val="left" w:pos="4111"/>
        </w:tabs>
        <w:rPr>
          <w:rFonts w:ascii="Arial" w:hAnsi="Arial" w:cs="Arial"/>
          <w:sz w:val="22"/>
        </w:rPr>
      </w:pPr>
    </w:p>
    <w:p w14:paraId="7FE56C35" w14:textId="77777777" w:rsidR="008E05C4" w:rsidRDefault="008E05C4" w:rsidP="006E40AD">
      <w:pPr>
        <w:tabs>
          <w:tab w:val="left" w:pos="4111"/>
        </w:tabs>
        <w:rPr>
          <w:rFonts w:ascii="Arial" w:hAnsi="Arial" w:cs="Arial"/>
          <w:sz w:val="22"/>
        </w:rPr>
      </w:pPr>
    </w:p>
    <w:p w14:paraId="1F75188E" w14:textId="77777777" w:rsidR="008E05C4" w:rsidRDefault="008E05C4" w:rsidP="006E40AD">
      <w:pPr>
        <w:tabs>
          <w:tab w:val="left" w:pos="4111"/>
        </w:tabs>
        <w:rPr>
          <w:rFonts w:ascii="Arial" w:hAnsi="Arial" w:cs="Arial"/>
          <w:sz w:val="22"/>
        </w:rPr>
      </w:pPr>
    </w:p>
    <w:p w14:paraId="6A3BB741" w14:textId="77777777" w:rsidR="008E05C4" w:rsidRDefault="008E05C4" w:rsidP="006E40AD">
      <w:pPr>
        <w:tabs>
          <w:tab w:val="left" w:pos="4111"/>
        </w:tabs>
        <w:rPr>
          <w:rFonts w:ascii="Arial" w:hAnsi="Arial" w:cs="Arial"/>
          <w:sz w:val="22"/>
        </w:rPr>
      </w:pPr>
    </w:p>
    <w:p w14:paraId="0FF2373F" w14:textId="77777777" w:rsidR="008E05C4" w:rsidRDefault="008E05C4" w:rsidP="006E40AD">
      <w:pPr>
        <w:tabs>
          <w:tab w:val="left" w:pos="4111"/>
        </w:tabs>
        <w:rPr>
          <w:rFonts w:ascii="Arial" w:hAnsi="Arial" w:cs="Arial"/>
          <w:sz w:val="22"/>
        </w:rPr>
      </w:pPr>
    </w:p>
    <w:p w14:paraId="5A3E1E50" w14:textId="77777777" w:rsidR="008E05C4" w:rsidRDefault="008E05C4" w:rsidP="006E40AD">
      <w:pPr>
        <w:tabs>
          <w:tab w:val="left" w:pos="4111"/>
        </w:tabs>
        <w:rPr>
          <w:rFonts w:ascii="Arial" w:hAnsi="Arial" w:cs="Arial"/>
          <w:sz w:val="22"/>
        </w:rPr>
      </w:pPr>
    </w:p>
    <w:p w14:paraId="1C1DC645" w14:textId="77777777" w:rsidR="008E05C4" w:rsidRDefault="008E05C4" w:rsidP="006E40AD">
      <w:pPr>
        <w:tabs>
          <w:tab w:val="left" w:pos="4111"/>
        </w:tabs>
        <w:rPr>
          <w:rFonts w:ascii="Arial" w:hAnsi="Arial" w:cs="Arial"/>
          <w:sz w:val="22"/>
        </w:rPr>
      </w:pPr>
    </w:p>
    <w:p w14:paraId="3D4C0B6D" w14:textId="77777777" w:rsidR="008E05C4" w:rsidRDefault="008E05C4" w:rsidP="006E40AD">
      <w:pPr>
        <w:tabs>
          <w:tab w:val="left" w:pos="4111"/>
        </w:tabs>
        <w:rPr>
          <w:rFonts w:ascii="Arial" w:hAnsi="Arial" w:cs="Arial"/>
          <w:sz w:val="22"/>
        </w:rPr>
      </w:pPr>
    </w:p>
    <w:p w14:paraId="295F1D94" w14:textId="77777777" w:rsidR="008E05C4" w:rsidRDefault="008E05C4" w:rsidP="006E40AD">
      <w:pPr>
        <w:tabs>
          <w:tab w:val="left" w:pos="4111"/>
        </w:tabs>
        <w:rPr>
          <w:rFonts w:ascii="Arial" w:hAnsi="Arial" w:cs="Arial"/>
          <w:sz w:val="22"/>
        </w:rPr>
      </w:pPr>
    </w:p>
    <w:p w14:paraId="40FE8D75" w14:textId="77777777" w:rsidR="008E05C4" w:rsidRDefault="008E05C4" w:rsidP="006E40AD">
      <w:pPr>
        <w:tabs>
          <w:tab w:val="left" w:pos="4111"/>
        </w:tabs>
        <w:rPr>
          <w:rFonts w:ascii="Arial" w:hAnsi="Arial" w:cs="Arial"/>
          <w:sz w:val="22"/>
        </w:rPr>
      </w:pPr>
    </w:p>
    <w:p w14:paraId="0085A16B" w14:textId="77777777" w:rsidR="008E05C4" w:rsidRDefault="008E05C4" w:rsidP="006E40AD">
      <w:pPr>
        <w:tabs>
          <w:tab w:val="left" w:pos="4111"/>
        </w:tabs>
        <w:rPr>
          <w:rFonts w:ascii="Arial" w:hAnsi="Arial" w:cs="Arial"/>
          <w:sz w:val="22"/>
        </w:rPr>
      </w:pPr>
    </w:p>
    <w:p w14:paraId="218E262B" w14:textId="77777777" w:rsidR="008E05C4" w:rsidRDefault="008E05C4" w:rsidP="006E40AD">
      <w:pPr>
        <w:tabs>
          <w:tab w:val="left" w:pos="4111"/>
        </w:tabs>
        <w:rPr>
          <w:rFonts w:ascii="Arial" w:hAnsi="Arial" w:cs="Arial"/>
          <w:sz w:val="22"/>
        </w:rPr>
      </w:pPr>
    </w:p>
    <w:p w14:paraId="655AFE1C" w14:textId="77777777" w:rsidR="008E05C4" w:rsidRDefault="008E05C4" w:rsidP="006E40AD">
      <w:pPr>
        <w:tabs>
          <w:tab w:val="left" w:pos="4111"/>
        </w:tabs>
        <w:rPr>
          <w:rFonts w:ascii="Arial" w:hAnsi="Arial" w:cs="Arial"/>
          <w:sz w:val="22"/>
        </w:rPr>
      </w:pPr>
    </w:p>
    <w:p w14:paraId="6ED3703E" w14:textId="77777777" w:rsidR="008E05C4" w:rsidRDefault="008E05C4" w:rsidP="006E40AD">
      <w:pPr>
        <w:tabs>
          <w:tab w:val="left" w:pos="4111"/>
        </w:tabs>
        <w:rPr>
          <w:rFonts w:ascii="Arial" w:hAnsi="Arial" w:cs="Arial"/>
          <w:sz w:val="22"/>
        </w:rPr>
      </w:pPr>
    </w:p>
    <w:p w14:paraId="4085EA9E" w14:textId="77777777" w:rsidR="008E05C4" w:rsidRDefault="008E05C4" w:rsidP="006E40AD">
      <w:pPr>
        <w:tabs>
          <w:tab w:val="left" w:pos="4111"/>
        </w:tabs>
        <w:rPr>
          <w:rFonts w:ascii="Arial" w:hAnsi="Arial" w:cs="Arial"/>
          <w:sz w:val="22"/>
        </w:rPr>
      </w:pPr>
    </w:p>
    <w:p w14:paraId="6C867F0B" w14:textId="77777777" w:rsidR="00412705" w:rsidRDefault="00412705" w:rsidP="006E40AD">
      <w:pPr>
        <w:tabs>
          <w:tab w:val="left" w:pos="4111"/>
        </w:tabs>
        <w:rPr>
          <w:rFonts w:ascii="Arial" w:hAnsi="Arial" w:cs="Arial"/>
          <w:sz w:val="22"/>
        </w:rPr>
      </w:pPr>
    </w:p>
    <w:p w14:paraId="7EC4CC6B" w14:textId="77777777" w:rsidR="008E05C4" w:rsidRDefault="008E05C4" w:rsidP="006E40AD">
      <w:pPr>
        <w:tabs>
          <w:tab w:val="left" w:pos="4111"/>
        </w:tabs>
        <w:rPr>
          <w:rFonts w:ascii="Arial" w:hAnsi="Arial" w:cs="Arial"/>
          <w:sz w:val="22"/>
        </w:rPr>
      </w:pPr>
    </w:p>
    <w:p w14:paraId="5EE315C9" w14:textId="77777777" w:rsidR="000630D4" w:rsidRPr="008E05C4" w:rsidRDefault="00672306" w:rsidP="006E40AD">
      <w:pPr>
        <w:tabs>
          <w:tab w:val="left" w:pos="4111"/>
        </w:tabs>
        <w:ind w:firstLine="720"/>
        <w:rPr>
          <w:rFonts w:ascii="Arial" w:hAnsi="Arial" w:cs="Arial"/>
          <w:b/>
          <w:sz w:val="22"/>
        </w:rPr>
      </w:pPr>
      <w:r w:rsidRPr="008E05C4">
        <w:rPr>
          <w:rFonts w:ascii="Arial" w:hAnsi="Arial" w:cs="Arial"/>
          <w:b/>
          <w:sz w:val="22"/>
        </w:rPr>
        <w:t xml:space="preserve">TABLE DES MODELES </w:t>
      </w:r>
    </w:p>
    <w:p w14:paraId="48C7B608"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 xml:space="preserve">Annexe n° 1 : Modèle de lettre de soumission  </w:t>
      </w:r>
    </w:p>
    <w:p w14:paraId="309F2DF8"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 xml:space="preserve">Annexe n° 2 : Modèle de cautionnement de soumission  </w:t>
      </w:r>
    </w:p>
    <w:p w14:paraId="65B34D7F"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 xml:space="preserve">Annexe n° 3 : Modèle de cautionnement d'avance de démarrage  </w:t>
      </w:r>
    </w:p>
    <w:p w14:paraId="2AB0E924" w14:textId="77777777" w:rsidR="000630D4" w:rsidRDefault="008E05C4" w:rsidP="006E40AD">
      <w:pPr>
        <w:tabs>
          <w:tab w:val="left" w:pos="4111"/>
        </w:tabs>
        <w:ind w:firstLine="720"/>
        <w:rPr>
          <w:rFonts w:ascii="Arial" w:hAnsi="Arial" w:cs="Arial"/>
          <w:sz w:val="22"/>
        </w:rPr>
      </w:pPr>
      <w:r>
        <w:rPr>
          <w:rFonts w:ascii="Arial" w:hAnsi="Arial" w:cs="Arial"/>
          <w:sz w:val="22"/>
        </w:rPr>
        <w:t xml:space="preserve">Annexe n° 4 </w:t>
      </w:r>
      <w:r w:rsidR="000630D4" w:rsidRPr="000630D4">
        <w:rPr>
          <w:rFonts w:ascii="Arial" w:hAnsi="Arial" w:cs="Arial"/>
          <w:sz w:val="22"/>
        </w:rPr>
        <w:t xml:space="preserve">: Modèle de cautionnement de bonne exécution (retenue de garantie) </w:t>
      </w:r>
    </w:p>
    <w:p w14:paraId="5FECC20C"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 xml:space="preserve">Annexe n° 5 Modèle de cautionnement définitif  </w:t>
      </w:r>
    </w:p>
    <w:p w14:paraId="18DD3A80"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 xml:space="preserve">Annexe n° 6 : Modèle d’autorisation du fabricant ou du distributeur agréé par le fabricant </w:t>
      </w:r>
    </w:p>
    <w:p w14:paraId="7A1A08CD"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Annexe</w:t>
      </w:r>
      <w:r w:rsidR="008E05C4">
        <w:rPr>
          <w:rFonts w:ascii="Arial" w:hAnsi="Arial" w:cs="Arial"/>
          <w:sz w:val="22"/>
        </w:rPr>
        <w:t xml:space="preserve"> </w:t>
      </w:r>
      <w:r w:rsidRPr="000630D4">
        <w:rPr>
          <w:rFonts w:ascii="Arial" w:hAnsi="Arial" w:cs="Arial"/>
          <w:sz w:val="22"/>
        </w:rPr>
        <w:t>n°</w:t>
      </w:r>
      <w:proofErr w:type="gramStart"/>
      <w:r w:rsidRPr="000630D4">
        <w:rPr>
          <w:rFonts w:ascii="Arial" w:hAnsi="Arial" w:cs="Arial"/>
          <w:sz w:val="22"/>
        </w:rPr>
        <w:t>7:</w:t>
      </w:r>
      <w:proofErr w:type="gramEnd"/>
      <w:r w:rsidRPr="000630D4">
        <w:rPr>
          <w:rFonts w:ascii="Arial" w:hAnsi="Arial" w:cs="Arial"/>
          <w:sz w:val="22"/>
        </w:rPr>
        <w:t xml:space="preserve"> Modèle de lettre de soumission de la proposition technique  </w:t>
      </w:r>
    </w:p>
    <w:p w14:paraId="53D0AB8A"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Annexe</w:t>
      </w:r>
      <w:r w:rsidR="008E05C4">
        <w:rPr>
          <w:rFonts w:ascii="Arial" w:hAnsi="Arial" w:cs="Arial"/>
          <w:sz w:val="22"/>
        </w:rPr>
        <w:t xml:space="preserve"> </w:t>
      </w:r>
      <w:r w:rsidRPr="000630D4">
        <w:rPr>
          <w:rFonts w:ascii="Arial" w:hAnsi="Arial" w:cs="Arial"/>
          <w:sz w:val="22"/>
        </w:rPr>
        <w:t>n°</w:t>
      </w:r>
      <w:proofErr w:type="gramStart"/>
      <w:r w:rsidRPr="000630D4">
        <w:rPr>
          <w:rFonts w:ascii="Arial" w:hAnsi="Arial" w:cs="Arial"/>
          <w:sz w:val="22"/>
        </w:rPr>
        <w:t>8:</w:t>
      </w:r>
      <w:proofErr w:type="gramEnd"/>
      <w:r w:rsidRPr="000630D4">
        <w:rPr>
          <w:rFonts w:ascii="Arial" w:hAnsi="Arial" w:cs="Arial"/>
          <w:sz w:val="22"/>
        </w:rPr>
        <w:t xml:space="preserve"> Modèle de formulaire d’information relative aux références du soumissionnaire </w:t>
      </w:r>
    </w:p>
    <w:p w14:paraId="0751ABC5"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Annexe</w:t>
      </w:r>
      <w:r w:rsidR="008E05C4">
        <w:rPr>
          <w:rFonts w:ascii="Arial" w:hAnsi="Arial" w:cs="Arial"/>
          <w:sz w:val="22"/>
        </w:rPr>
        <w:t xml:space="preserve"> </w:t>
      </w:r>
      <w:r w:rsidRPr="000630D4">
        <w:rPr>
          <w:rFonts w:ascii="Arial" w:hAnsi="Arial" w:cs="Arial"/>
          <w:sz w:val="22"/>
        </w:rPr>
        <w:t>n°</w:t>
      </w:r>
      <w:proofErr w:type="gramStart"/>
      <w:r w:rsidRPr="000630D4">
        <w:rPr>
          <w:rFonts w:ascii="Arial" w:hAnsi="Arial" w:cs="Arial"/>
          <w:sz w:val="22"/>
        </w:rPr>
        <w:t>9:</w:t>
      </w:r>
      <w:proofErr w:type="gramEnd"/>
      <w:r w:rsidRPr="000630D4">
        <w:rPr>
          <w:rFonts w:ascii="Arial" w:hAnsi="Arial" w:cs="Arial"/>
          <w:sz w:val="22"/>
        </w:rPr>
        <w:t xml:space="preserve"> Modèle de formulaire d’information relative au personnel à mobiliser clé  </w:t>
      </w:r>
    </w:p>
    <w:p w14:paraId="633767DA"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Annexe</w:t>
      </w:r>
      <w:r w:rsidR="008E05C4">
        <w:rPr>
          <w:rFonts w:ascii="Arial" w:hAnsi="Arial" w:cs="Arial"/>
          <w:sz w:val="22"/>
        </w:rPr>
        <w:t xml:space="preserve"> </w:t>
      </w:r>
      <w:r w:rsidRPr="000630D4">
        <w:rPr>
          <w:rFonts w:ascii="Arial" w:hAnsi="Arial" w:cs="Arial"/>
          <w:sz w:val="22"/>
        </w:rPr>
        <w:t>n°</w:t>
      </w:r>
      <w:proofErr w:type="gramStart"/>
      <w:r w:rsidRPr="000630D4">
        <w:rPr>
          <w:rFonts w:ascii="Arial" w:hAnsi="Arial" w:cs="Arial"/>
          <w:sz w:val="22"/>
        </w:rPr>
        <w:t>10:</w:t>
      </w:r>
      <w:proofErr w:type="gramEnd"/>
      <w:r w:rsidRPr="000630D4">
        <w:rPr>
          <w:rFonts w:ascii="Arial" w:hAnsi="Arial" w:cs="Arial"/>
          <w:sz w:val="22"/>
        </w:rPr>
        <w:t xml:space="preserve"> Modèle de fiche d’information relative au matériel essentiel, le cas échéant </w:t>
      </w:r>
    </w:p>
    <w:p w14:paraId="5F97F461" w14:textId="77777777" w:rsidR="000630D4" w:rsidRDefault="000630D4" w:rsidP="006E40AD">
      <w:pPr>
        <w:tabs>
          <w:tab w:val="left" w:pos="4111"/>
        </w:tabs>
        <w:ind w:firstLine="720"/>
        <w:rPr>
          <w:rFonts w:ascii="Arial" w:hAnsi="Arial" w:cs="Arial"/>
          <w:sz w:val="22"/>
        </w:rPr>
      </w:pPr>
      <w:r w:rsidRPr="000630D4">
        <w:rPr>
          <w:rFonts w:ascii="Arial" w:hAnsi="Arial" w:cs="Arial"/>
          <w:sz w:val="22"/>
        </w:rPr>
        <w:t>Annexe</w:t>
      </w:r>
      <w:r w:rsidR="008E05C4">
        <w:rPr>
          <w:rFonts w:ascii="Arial" w:hAnsi="Arial" w:cs="Arial"/>
          <w:sz w:val="22"/>
        </w:rPr>
        <w:t xml:space="preserve"> </w:t>
      </w:r>
      <w:r w:rsidRPr="000630D4">
        <w:rPr>
          <w:rFonts w:ascii="Arial" w:hAnsi="Arial" w:cs="Arial"/>
          <w:sz w:val="22"/>
        </w:rPr>
        <w:t>n°</w:t>
      </w:r>
      <w:proofErr w:type="gramStart"/>
      <w:r w:rsidRPr="000630D4">
        <w:rPr>
          <w:rFonts w:ascii="Arial" w:hAnsi="Arial" w:cs="Arial"/>
          <w:sz w:val="22"/>
        </w:rPr>
        <w:t>11:</w:t>
      </w:r>
      <w:proofErr w:type="gramEnd"/>
      <w:r w:rsidRPr="000630D4">
        <w:rPr>
          <w:rFonts w:ascii="Arial" w:hAnsi="Arial" w:cs="Arial"/>
          <w:sz w:val="22"/>
        </w:rPr>
        <w:t xml:space="preserve"> Modèle de CV du personnel  </w:t>
      </w:r>
    </w:p>
    <w:p w14:paraId="63871370" w14:textId="1FB4189C" w:rsidR="00A1111D" w:rsidRDefault="000630D4" w:rsidP="006E40AD">
      <w:pPr>
        <w:tabs>
          <w:tab w:val="left" w:pos="4111"/>
        </w:tabs>
        <w:ind w:firstLine="720"/>
        <w:rPr>
          <w:rFonts w:ascii="Arial" w:hAnsi="Arial" w:cs="Arial"/>
          <w:sz w:val="22"/>
        </w:rPr>
      </w:pPr>
      <w:r w:rsidRPr="000630D4">
        <w:rPr>
          <w:rFonts w:ascii="Arial" w:hAnsi="Arial" w:cs="Arial"/>
          <w:sz w:val="22"/>
        </w:rPr>
        <w:t>Annexe</w:t>
      </w:r>
      <w:r w:rsidR="008E05C4">
        <w:rPr>
          <w:rFonts w:ascii="Arial" w:hAnsi="Arial" w:cs="Arial"/>
          <w:sz w:val="22"/>
        </w:rPr>
        <w:t xml:space="preserve"> </w:t>
      </w:r>
      <w:r w:rsidRPr="000630D4">
        <w:rPr>
          <w:rFonts w:ascii="Arial" w:hAnsi="Arial" w:cs="Arial"/>
          <w:sz w:val="22"/>
        </w:rPr>
        <w:t>n°</w:t>
      </w:r>
      <w:proofErr w:type="gramStart"/>
      <w:r w:rsidRPr="000630D4">
        <w:rPr>
          <w:rFonts w:ascii="Arial" w:hAnsi="Arial" w:cs="Arial"/>
          <w:sz w:val="22"/>
        </w:rPr>
        <w:t>12:</w:t>
      </w:r>
      <w:proofErr w:type="gramEnd"/>
      <w:r w:rsidRPr="000630D4">
        <w:rPr>
          <w:rFonts w:ascii="Arial" w:hAnsi="Arial" w:cs="Arial"/>
          <w:sz w:val="22"/>
        </w:rPr>
        <w:t xml:space="preserve"> Modèle de déclaration d’intention de soumissionner   </w:t>
      </w:r>
    </w:p>
    <w:p w14:paraId="42372BB8" w14:textId="16CE4240" w:rsidR="00301A6A" w:rsidRPr="00A1111D" w:rsidRDefault="00A1111D" w:rsidP="00A1111D">
      <w:pPr>
        <w:suppressAutoHyphens w:val="0"/>
        <w:spacing w:line="251" w:lineRule="auto"/>
        <w:rPr>
          <w:rFonts w:ascii="Arial" w:hAnsi="Arial" w:cs="Arial"/>
          <w:sz w:val="22"/>
        </w:rPr>
      </w:pPr>
      <w:r>
        <w:rPr>
          <w:rFonts w:ascii="Arial" w:hAnsi="Arial" w:cs="Arial"/>
          <w:sz w:val="22"/>
        </w:rPr>
        <w:br w:type="page"/>
      </w:r>
    </w:p>
    <w:p w14:paraId="5995089C" w14:textId="77777777" w:rsidR="00301A6A" w:rsidRPr="00412705" w:rsidRDefault="00672306" w:rsidP="006E40AD">
      <w:pPr>
        <w:tabs>
          <w:tab w:val="left" w:pos="4111"/>
        </w:tabs>
        <w:ind w:firstLine="720"/>
        <w:rPr>
          <w:rFonts w:ascii="Arial" w:hAnsi="Arial" w:cs="Arial"/>
          <w:b/>
          <w:sz w:val="22"/>
        </w:rPr>
      </w:pPr>
      <w:r w:rsidRPr="00412705">
        <w:rPr>
          <w:rFonts w:ascii="Arial" w:hAnsi="Arial" w:cs="Arial"/>
          <w:b/>
          <w:sz w:val="22"/>
        </w:rPr>
        <w:lastRenderedPageBreak/>
        <w:t xml:space="preserve">ANNEXE N° 1 : MODELE DE SOUMISSION </w:t>
      </w:r>
    </w:p>
    <w:p w14:paraId="45782F8C" w14:textId="77777777" w:rsidR="008E05C4" w:rsidRPr="008E05C4" w:rsidRDefault="008E05C4" w:rsidP="006E40AD">
      <w:pPr>
        <w:tabs>
          <w:tab w:val="left" w:pos="4111"/>
        </w:tabs>
        <w:ind w:firstLine="720"/>
        <w:jc w:val="both"/>
        <w:rPr>
          <w:rFonts w:ascii="Arial" w:hAnsi="Arial" w:cs="Arial"/>
          <w:sz w:val="22"/>
        </w:rPr>
      </w:pPr>
      <w:r w:rsidRPr="008E05C4">
        <w:rPr>
          <w:rFonts w:ascii="Arial" w:hAnsi="Arial" w:cs="Arial"/>
          <w:sz w:val="22"/>
        </w:rPr>
        <w:t>Je, soussigné __________________ [indiquer le nom et la qualité du signataire] représentant la société, l’entreprise ou le groupement (8) ______________ dont le siège social est à _____________ inscrite au registre du commerce de _________</w:t>
      </w:r>
      <w:r w:rsidR="00301A6A">
        <w:rPr>
          <w:rFonts w:ascii="Arial" w:hAnsi="Arial" w:cs="Arial"/>
          <w:sz w:val="22"/>
        </w:rPr>
        <w:t xml:space="preserve">______ sous le n° ____________ </w:t>
      </w:r>
    </w:p>
    <w:p w14:paraId="2EC4F6C3" w14:textId="77777777" w:rsidR="008E05C4" w:rsidRPr="008E05C4" w:rsidRDefault="008E05C4" w:rsidP="006E40AD">
      <w:pPr>
        <w:tabs>
          <w:tab w:val="left" w:pos="4111"/>
        </w:tabs>
        <w:ind w:firstLine="720"/>
        <w:jc w:val="both"/>
        <w:rPr>
          <w:rFonts w:ascii="Arial" w:hAnsi="Arial" w:cs="Arial"/>
          <w:sz w:val="22"/>
        </w:rPr>
      </w:pPr>
      <w:r w:rsidRPr="008E05C4">
        <w:rPr>
          <w:rFonts w:ascii="Arial" w:hAnsi="Arial" w:cs="Arial"/>
          <w:sz w:val="22"/>
        </w:rPr>
        <w:t>Après avoir pris connaissance de toutes les pièces figurant ou mentionnées au dossier d’Appel d’Offres y compris les additifs, N°_______________________ [rappele</w:t>
      </w:r>
      <w:r w:rsidR="00301A6A">
        <w:rPr>
          <w:rFonts w:ascii="Arial" w:hAnsi="Arial" w:cs="Arial"/>
          <w:sz w:val="22"/>
        </w:rPr>
        <w:t xml:space="preserve">r l’objet de l’appel d’offres] </w:t>
      </w:r>
    </w:p>
    <w:p w14:paraId="553B55B4" w14:textId="77777777" w:rsidR="008E05C4" w:rsidRPr="008E05C4" w:rsidRDefault="008E05C4" w:rsidP="006E40AD">
      <w:pPr>
        <w:tabs>
          <w:tab w:val="left" w:pos="4111"/>
        </w:tabs>
        <w:ind w:firstLine="720"/>
        <w:jc w:val="both"/>
        <w:rPr>
          <w:rFonts w:ascii="Arial" w:hAnsi="Arial" w:cs="Arial"/>
          <w:sz w:val="22"/>
        </w:rPr>
      </w:pPr>
      <w:r w:rsidRPr="008E05C4">
        <w:rPr>
          <w:rFonts w:ascii="Arial" w:hAnsi="Arial" w:cs="Arial"/>
          <w:sz w:val="22"/>
        </w:rPr>
        <w:t>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[en chiffres et en lettres] francs CFA Hors TVA, et à _______________________ francs CFA Toutes Taxes Comprise</w:t>
      </w:r>
      <w:r w:rsidR="00301A6A">
        <w:rPr>
          <w:rFonts w:ascii="Arial" w:hAnsi="Arial" w:cs="Arial"/>
          <w:sz w:val="22"/>
        </w:rPr>
        <w:t>s. [</w:t>
      </w:r>
      <w:proofErr w:type="gramStart"/>
      <w:r w:rsidR="00301A6A">
        <w:rPr>
          <w:rFonts w:ascii="Arial" w:hAnsi="Arial" w:cs="Arial"/>
          <w:sz w:val="22"/>
        </w:rPr>
        <w:t>en</w:t>
      </w:r>
      <w:proofErr w:type="gramEnd"/>
      <w:r w:rsidR="00301A6A">
        <w:rPr>
          <w:rFonts w:ascii="Arial" w:hAnsi="Arial" w:cs="Arial"/>
          <w:sz w:val="22"/>
        </w:rPr>
        <w:t xml:space="preserve"> chiffres et en lettres] </w:t>
      </w:r>
    </w:p>
    <w:p w14:paraId="6053C370" w14:textId="77777777" w:rsidR="008E05C4" w:rsidRPr="008E05C4" w:rsidRDefault="008E05C4" w:rsidP="006E40AD">
      <w:pPr>
        <w:tabs>
          <w:tab w:val="left" w:pos="4111"/>
        </w:tabs>
        <w:ind w:firstLine="720"/>
        <w:jc w:val="both"/>
        <w:rPr>
          <w:rFonts w:ascii="Arial" w:hAnsi="Arial" w:cs="Arial"/>
          <w:sz w:val="22"/>
        </w:rPr>
      </w:pPr>
      <w:r w:rsidRPr="008E05C4">
        <w:rPr>
          <w:rFonts w:ascii="Arial" w:hAnsi="Arial" w:cs="Arial"/>
          <w:sz w:val="22"/>
        </w:rPr>
        <w:t xml:space="preserve">- M'engage à exécuter les prestations dans un délai de ____________ mois </w:t>
      </w:r>
    </w:p>
    <w:p w14:paraId="087D92DB" w14:textId="77777777" w:rsidR="008E05C4" w:rsidRPr="008E05C4" w:rsidRDefault="008E05C4" w:rsidP="006E40AD">
      <w:pPr>
        <w:tabs>
          <w:tab w:val="left" w:pos="4111"/>
        </w:tabs>
        <w:ind w:firstLine="720"/>
        <w:jc w:val="both"/>
        <w:rPr>
          <w:rFonts w:ascii="Arial" w:hAnsi="Arial" w:cs="Arial"/>
          <w:sz w:val="22"/>
        </w:rPr>
      </w:pPr>
      <w:r w:rsidRPr="008E05C4">
        <w:rPr>
          <w:rFonts w:ascii="Arial" w:hAnsi="Arial" w:cs="Arial"/>
          <w:sz w:val="22"/>
        </w:rPr>
        <w:t xml:space="preserve">- M’engage en outre à maintenir mon offre dans le délai _________ jours [indiquer la durée de validité, en principe 90 jours] à compter de la date limite de remise des offres </w:t>
      </w:r>
    </w:p>
    <w:p w14:paraId="54779600" w14:textId="77777777" w:rsidR="008E05C4" w:rsidRPr="008E05C4" w:rsidRDefault="008E05C4" w:rsidP="006E40AD">
      <w:pPr>
        <w:tabs>
          <w:tab w:val="left" w:pos="4111"/>
        </w:tabs>
        <w:ind w:firstLine="720"/>
        <w:jc w:val="both"/>
        <w:rPr>
          <w:rFonts w:ascii="Arial" w:hAnsi="Arial" w:cs="Arial"/>
          <w:sz w:val="22"/>
        </w:rPr>
      </w:pPr>
      <w:r w:rsidRPr="008E05C4">
        <w:rPr>
          <w:rFonts w:ascii="Arial" w:hAnsi="Arial" w:cs="Arial"/>
          <w:sz w:val="22"/>
        </w:rPr>
        <w:t>- Adhère entièrement à la charte d’intégrité et à la déclaration d’engagement environnemental et so</w:t>
      </w:r>
      <w:r w:rsidR="00301A6A">
        <w:rPr>
          <w:rFonts w:ascii="Arial" w:hAnsi="Arial" w:cs="Arial"/>
          <w:sz w:val="22"/>
        </w:rPr>
        <w:t xml:space="preserve">cial jointes aux présents DAO. </w:t>
      </w:r>
    </w:p>
    <w:p w14:paraId="0AC271EB" w14:textId="77777777" w:rsidR="008E05C4" w:rsidRPr="008E05C4" w:rsidRDefault="008E05C4" w:rsidP="006E40AD">
      <w:pPr>
        <w:tabs>
          <w:tab w:val="left" w:pos="4111"/>
        </w:tabs>
        <w:ind w:firstLine="720"/>
        <w:jc w:val="both"/>
        <w:rPr>
          <w:rFonts w:ascii="Arial" w:hAnsi="Arial" w:cs="Arial"/>
          <w:sz w:val="22"/>
        </w:rPr>
      </w:pPr>
      <w:r w:rsidRPr="008E05C4">
        <w:rPr>
          <w:rFonts w:ascii="Arial" w:hAnsi="Arial" w:cs="Arial"/>
          <w:sz w:val="22"/>
        </w:rPr>
        <w:t xml:space="preserve">Les rabais offerts et les modalités d’application desdits rabais sont les suivants : </w:t>
      </w:r>
    </w:p>
    <w:p w14:paraId="6098F7C5" w14:textId="77777777" w:rsidR="008E05C4" w:rsidRPr="008E05C4" w:rsidRDefault="008E05C4" w:rsidP="006E40AD">
      <w:pPr>
        <w:tabs>
          <w:tab w:val="left" w:pos="4111"/>
        </w:tabs>
        <w:ind w:firstLine="720"/>
        <w:jc w:val="both"/>
        <w:rPr>
          <w:rFonts w:ascii="Arial" w:hAnsi="Arial" w:cs="Arial"/>
          <w:sz w:val="22"/>
        </w:rPr>
      </w:pPr>
      <w:r w:rsidRPr="008E05C4">
        <w:rPr>
          <w:rFonts w:ascii="Arial" w:hAnsi="Arial" w:cs="Arial"/>
          <w:sz w:val="22"/>
        </w:rPr>
        <w:t>____________________________________________________________________________</w:t>
      </w:r>
    </w:p>
    <w:p w14:paraId="676631A2" w14:textId="77777777" w:rsidR="008E05C4" w:rsidRPr="008E05C4" w:rsidRDefault="008E05C4" w:rsidP="006E40AD">
      <w:pPr>
        <w:tabs>
          <w:tab w:val="left" w:pos="4111"/>
        </w:tabs>
        <w:ind w:firstLine="720"/>
        <w:jc w:val="both"/>
        <w:rPr>
          <w:rFonts w:ascii="Arial" w:hAnsi="Arial" w:cs="Arial"/>
          <w:sz w:val="22"/>
        </w:rPr>
      </w:pPr>
      <w:r w:rsidRPr="008E05C4">
        <w:rPr>
          <w:rFonts w:ascii="Arial" w:hAnsi="Arial" w:cs="Arial"/>
          <w:sz w:val="22"/>
        </w:rPr>
        <w:t xml:space="preserve">Le Maître d’Ouvrage ou le Maître d’Ouvrage </w:t>
      </w:r>
      <w:proofErr w:type="gramStart"/>
      <w:r w:rsidRPr="008E05C4">
        <w:rPr>
          <w:rFonts w:ascii="Arial" w:hAnsi="Arial" w:cs="Arial"/>
          <w:sz w:val="22"/>
        </w:rPr>
        <w:t>Délégué  se</w:t>
      </w:r>
      <w:proofErr w:type="gramEnd"/>
      <w:r w:rsidRPr="008E05C4">
        <w:rPr>
          <w:rFonts w:ascii="Arial" w:hAnsi="Arial" w:cs="Arial"/>
          <w:sz w:val="22"/>
        </w:rPr>
        <w:t xml:space="preserve"> libérera des sommes dues par lui au titre du présent marché en faisant donner crédit au compte n° _____________ ouvert au nom de ___________________ auprès de la banque _____________________ Agence de ______________</w:t>
      </w:r>
      <w:r w:rsidR="007B2E79">
        <w:rPr>
          <w:rFonts w:ascii="Arial" w:hAnsi="Arial" w:cs="Arial"/>
          <w:sz w:val="22"/>
        </w:rPr>
        <w:t xml:space="preserve"> Avant signature du marché, </w:t>
      </w:r>
      <w:proofErr w:type="gramStart"/>
      <w:r w:rsidR="007B2E79">
        <w:rPr>
          <w:rFonts w:ascii="Arial" w:hAnsi="Arial" w:cs="Arial"/>
          <w:sz w:val="22"/>
        </w:rPr>
        <w:t xml:space="preserve">la  </w:t>
      </w:r>
      <w:r w:rsidRPr="008E05C4">
        <w:rPr>
          <w:rFonts w:ascii="Arial" w:hAnsi="Arial" w:cs="Arial"/>
          <w:sz w:val="22"/>
        </w:rPr>
        <w:t>présente</w:t>
      </w:r>
      <w:proofErr w:type="gramEnd"/>
      <w:r w:rsidRPr="008E05C4">
        <w:rPr>
          <w:rFonts w:ascii="Arial" w:hAnsi="Arial" w:cs="Arial"/>
          <w:sz w:val="22"/>
        </w:rPr>
        <w:t xml:space="preserve"> soumission acceptée par vous vaudra engagement entre nous. </w:t>
      </w:r>
    </w:p>
    <w:p w14:paraId="568AF15C" w14:textId="77777777" w:rsidR="008E05C4" w:rsidRPr="008E05C4" w:rsidRDefault="008E05C4" w:rsidP="006E40AD">
      <w:pPr>
        <w:tabs>
          <w:tab w:val="left" w:pos="4111"/>
        </w:tabs>
        <w:ind w:firstLine="720"/>
        <w:rPr>
          <w:rFonts w:ascii="Arial" w:hAnsi="Arial" w:cs="Arial"/>
          <w:sz w:val="22"/>
        </w:rPr>
      </w:pPr>
      <w:r w:rsidRPr="008E05C4">
        <w:rPr>
          <w:rFonts w:ascii="Arial" w:hAnsi="Arial" w:cs="Arial"/>
          <w:sz w:val="22"/>
        </w:rPr>
        <w:t xml:space="preserve">Fait à ________________ le ____________________ </w:t>
      </w:r>
    </w:p>
    <w:p w14:paraId="2B5A4AA3" w14:textId="77777777" w:rsidR="008E05C4" w:rsidRPr="008E05C4" w:rsidRDefault="008E05C4" w:rsidP="006E40AD">
      <w:pPr>
        <w:tabs>
          <w:tab w:val="left" w:pos="4111"/>
        </w:tabs>
        <w:ind w:firstLine="720"/>
        <w:rPr>
          <w:rFonts w:ascii="Arial" w:hAnsi="Arial" w:cs="Arial"/>
          <w:sz w:val="22"/>
        </w:rPr>
      </w:pPr>
      <w:r w:rsidRPr="008E05C4">
        <w:rPr>
          <w:rFonts w:ascii="Arial" w:hAnsi="Arial" w:cs="Arial"/>
          <w:sz w:val="22"/>
        </w:rPr>
        <w:t xml:space="preserve">Signature : </w:t>
      </w:r>
    </w:p>
    <w:p w14:paraId="41EE1E7D" w14:textId="77777777" w:rsidR="008E05C4" w:rsidRPr="008E05C4" w:rsidRDefault="008E05C4" w:rsidP="006E40AD">
      <w:pPr>
        <w:tabs>
          <w:tab w:val="left" w:pos="4111"/>
        </w:tabs>
        <w:ind w:firstLine="720"/>
        <w:rPr>
          <w:rFonts w:ascii="Arial" w:hAnsi="Arial" w:cs="Arial"/>
          <w:sz w:val="22"/>
        </w:rPr>
      </w:pPr>
      <w:r w:rsidRPr="008E05C4">
        <w:rPr>
          <w:rFonts w:ascii="Arial" w:hAnsi="Arial" w:cs="Arial"/>
          <w:sz w:val="22"/>
        </w:rPr>
        <w:t xml:space="preserve"> </w:t>
      </w:r>
    </w:p>
    <w:p w14:paraId="671481FE" w14:textId="77777777" w:rsidR="008E05C4" w:rsidRPr="008E05C4" w:rsidRDefault="008E05C4" w:rsidP="006E40AD">
      <w:pPr>
        <w:tabs>
          <w:tab w:val="left" w:pos="4111"/>
        </w:tabs>
        <w:ind w:firstLine="720"/>
        <w:rPr>
          <w:rFonts w:ascii="Arial" w:hAnsi="Arial" w:cs="Arial"/>
          <w:sz w:val="22"/>
        </w:rPr>
      </w:pPr>
      <w:r w:rsidRPr="008E05C4">
        <w:rPr>
          <w:rFonts w:ascii="Arial" w:hAnsi="Arial" w:cs="Arial"/>
          <w:sz w:val="22"/>
        </w:rPr>
        <w:t xml:space="preserve"> </w:t>
      </w:r>
    </w:p>
    <w:p w14:paraId="18CBCC49" w14:textId="77777777" w:rsidR="008E05C4" w:rsidRPr="008E05C4" w:rsidRDefault="008E05C4" w:rsidP="006E40AD">
      <w:pPr>
        <w:tabs>
          <w:tab w:val="left" w:pos="4111"/>
        </w:tabs>
        <w:ind w:firstLine="720"/>
        <w:rPr>
          <w:rFonts w:ascii="Arial" w:hAnsi="Arial" w:cs="Arial"/>
          <w:sz w:val="22"/>
        </w:rPr>
      </w:pPr>
      <w:r w:rsidRPr="008E05C4">
        <w:rPr>
          <w:rFonts w:ascii="Arial" w:hAnsi="Arial" w:cs="Arial"/>
          <w:sz w:val="22"/>
        </w:rPr>
        <w:t xml:space="preserve">Nom du signataire : _______________________ </w:t>
      </w:r>
    </w:p>
    <w:p w14:paraId="5D68CC48" w14:textId="77777777" w:rsidR="008E05C4" w:rsidRDefault="008E05C4" w:rsidP="006E40AD">
      <w:pPr>
        <w:tabs>
          <w:tab w:val="left" w:pos="4111"/>
        </w:tabs>
        <w:ind w:firstLine="720"/>
        <w:rPr>
          <w:rFonts w:ascii="Arial" w:hAnsi="Arial" w:cs="Arial"/>
          <w:sz w:val="22"/>
        </w:rPr>
      </w:pPr>
      <w:r w:rsidRPr="008E05C4">
        <w:rPr>
          <w:rFonts w:ascii="Arial" w:hAnsi="Arial" w:cs="Arial"/>
          <w:sz w:val="22"/>
        </w:rPr>
        <w:t xml:space="preserve">En qualité de : ___________________ dûment autorisé à signer les soumissions pour et au nom </w:t>
      </w:r>
      <w:proofErr w:type="gramStart"/>
      <w:r w:rsidRPr="008E05C4">
        <w:rPr>
          <w:rFonts w:ascii="Arial" w:hAnsi="Arial" w:cs="Arial"/>
          <w:sz w:val="22"/>
        </w:rPr>
        <w:t>de(</w:t>
      </w:r>
      <w:proofErr w:type="gramEnd"/>
      <w:r w:rsidRPr="008E05C4">
        <w:rPr>
          <w:rFonts w:ascii="Arial" w:hAnsi="Arial" w:cs="Arial"/>
          <w:sz w:val="22"/>
        </w:rPr>
        <w:t>9) __________</w:t>
      </w:r>
    </w:p>
    <w:p w14:paraId="1871D61A" w14:textId="77777777" w:rsidR="004146BE" w:rsidRDefault="004146BE" w:rsidP="006E40AD">
      <w:pPr>
        <w:tabs>
          <w:tab w:val="left" w:pos="4111"/>
        </w:tabs>
        <w:ind w:firstLine="720"/>
        <w:rPr>
          <w:rFonts w:ascii="Arial" w:hAnsi="Arial" w:cs="Arial"/>
          <w:sz w:val="22"/>
        </w:rPr>
      </w:pPr>
    </w:p>
    <w:p w14:paraId="622F6528" w14:textId="77777777" w:rsidR="004146BE" w:rsidRDefault="004146BE" w:rsidP="006E40AD">
      <w:pPr>
        <w:tabs>
          <w:tab w:val="left" w:pos="4111"/>
        </w:tabs>
        <w:ind w:firstLine="720"/>
        <w:rPr>
          <w:rFonts w:ascii="Arial" w:hAnsi="Arial" w:cs="Arial"/>
          <w:sz w:val="22"/>
        </w:rPr>
      </w:pPr>
    </w:p>
    <w:p w14:paraId="4F4894D5" w14:textId="77777777" w:rsidR="004146BE" w:rsidRDefault="004146BE" w:rsidP="006E40AD">
      <w:pPr>
        <w:tabs>
          <w:tab w:val="left" w:pos="4111"/>
        </w:tabs>
        <w:ind w:firstLine="720"/>
        <w:rPr>
          <w:rFonts w:ascii="Arial" w:hAnsi="Arial" w:cs="Arial"/>
          <w:sz w:val="22"/>
        </w:rPr>
      </w:pPr>
    </w:p>
    <w:p w14:paraId="2E829F66"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 xml:space="preserve">(8) Supprimer la mention inutile </w:t>
      </w:r>
    </w:p>
    <w:p w14:paraId="4B14E2A4" w14:textId="22C0040C" w:rsidR="00A1111D" w:rsidRDefault="004146BE" w:rsidP="00A1111D">
      <w:pPr>
        <w:tabs>
          <w:tab w:val="left" w:pos="4111"/>
        </w:tabs>
        <w:ind w:firstLine="720"/>
        <w:rPr>
          <w:rFonts w:ascii="Arial" w:hAnsi="Arial" w:cs="Arial"/>
          <w:sz w:val="22"/>
        </w:rPr>
      </w:pPr>
      <w:r w:rsidRPr="004146BE">
        <w:rPr>
          <w:rFonts w:ascii="Arial" w:hAnsi="Arial" w:cs="Arial"/>
          <w:sz w:val="22"/>
        </w:rPr>
        <w:t>(9) Annexer la lettre de pouvoirs</w:t>
      </w:r>
    </w:p>
    <w:p w14:paraId="3B67F329" w14:textId="77777777" w:rsidR="00A1111D" w:rsidRDefault="00A1111D">
      <w:pPr>
        <w:suppressAutoHyphens w:val="0"/>
        <w:spacing w:line="251" w:lineRule="auto"/>
        <w:rPr>
          <w:rFonts w:ascii="Arial" w:hAnsi="Arial" w:cs="Arial"/>
          <w:sz w:val="22"/>
        </w:rPr>
      </w:pPr>
      <w:r>
        <w:rPr>
          <w:rFonts w:ascii="Arial" w:hAnsi="Arial" w:cs="Arial"/>
          <w:sz w:val="22"/>
        </w:rPr>
        <w:lastRenderedPageBreak/>
        <w:br w:type="page"/>
      </w:r>
    </w:p>
    <w:p w14:paraId="39FC651E" w14:textId="77777777" w:rsidR="00672306" w:rsidRDefault="00672306" w:rsidP="00A1111D">
      <w:pPr>
        <w:tabs>
          <w:tab w:val="left" w:pos="4111"/>
        </w:tabs>
        <w:ind w:firstLine="720"/>
        <w:rPr>
          <w:rFonts w:ascii="Arial" w:hAnsi="Arial" w:cs="Arial"/>
          <w:sz w:val="22"/>
        </w:rPr>
      </w:pPr>
    </w:p>
    <w:p w14:paraId="7B477A27" w14:textId="77777777" w:rsidR="004146BE" w:rsidRPr="00B5576E" w:rsidRDefault="00672306" w:rsidP="006E40AD">
      <w:pPr>
        <w:tabs>
          <w:tab w:val="left" w:pos="4111"/>
        </w:tabs>
        <w:ind w:firstLine="720"/>
        <w:rPr>
          <w:rFonts w:ascii="Arial" w:hAnsi="Arial" w:cs="Arial"/>
          <w:b/>
          <w:sz w:val="22"/>
        </w:rPr>
      </w:pPr>
      <w:r w:rsidRPr="00B5576E">
        <w:rPr>
          <w:rFonts w:ascii="Arial" w:hAnsi="Arial" w:cs="Arial"/>
          <w:b/>
          <w:sz w:val="22"/>
        </w:rPr>
        <w:t xml:space="preserve">ANNEXE N° 2 : MODELE </w:t>
      </w:r>
      <w:r>
        <w:rPr>
          <w:rFonts w:ascii="Arial" w:hAnsi="Arial" w:cs="Arial"/>
          <w:b/>
          <w:sz w:val="22"/>
        </w:rPr>
        <w:t xml:space="preserve">DE CAUTIONNEMENT DE SOUMISSION </w:t>
      </w:r>
    </w:p>
    <w:p w14:paraId="00261C70" w14:textId="77777777" w:rsidR="004146BE" w:rsidRPr="004146BE" w:rsidRDefault="004146BE" w:rsidP="006E40AD">
      <w:pPr>
        <w:tabs>
          <w:tab w:val="left" w:pos="4111"/>
        </w:tabs>
        <w:ind w:firstLine="720"/>
        <w:jc w:val="both"/>
        <w:rPr>
          <w:rFonts w:ascii="Arial" w:hAnsi="Arial" w:cs="Arial"/>
          <w:sz w:val="22"/>
        </w:rPr>
      </w:pPr>
      <w:r w:rsidRPr="004146BE">
        <w:rPr>
          <w:rFonts w:ascii="Arial" w:hAnsi="Arial" w:cs="Arial"/>
          <w:sz w:val="22"/>
        </w:rPr>
        <w:t xml:space="preserve">Organisme financier : _____________________________________ </w:t>
      </w:r>
    </w:p>
    <w:p w14:paraId="511DA850" w14:textId="77777777" w:rsidR="004146BE" w:rsidRPr="004146BE" w:rsidRDefault="004146BE" w:rsidP="006E40AD">
      <w:pPr>
        <w:tabs>
          <w:tab w:val="left" w:pos="4111"/>
        </w:tabs>
        <w:ind w:firstLine="720"/>
        <w:jc w:val="both"/>
        <w:rPr>
          <w:rFonts w:ascii="Arial" w:hAnsi="Arial" w:cs="Arial"/>
          <w:sz w:val="22"/>
        </w:rPr>
      </w:pPr>
      <w:r w:rsidRPr="004146BE">
        <w:rPr>
          <w:rFonts w:ascii="Arial" w:hAnsi="Arial" w:cs="Arial"/>
          <w:sz w:val="22"/>
        </w:rPr>
        <w:t>Référence de la Caution : N°__</w:t>
      </w:r>
      <w:r w:rsidR="00B5576E">
        <w:rPr>
          <w:rFonts w:ascii="Arial" w:hAnsi="Arial" w:cs="Arial"/>
          <w:sz w:val="22"/>
        </w:rPr>
        <w:t xml:space="preserve">______________________________ </w:t>
      </w:r>
    </w:p>
    <w:p w14:paraId="79CEE4AB" w14:textId="77777777" w:rsidR="004146BE" w:rsidRPr="004146BE" w:rsidRDefault="004146BE" w:rsidP="006E40AD">
      <w:pPr>
        <w:tabs>
          <w:tab w:val="left" w:pos="4111"/>
        </w:tabs>
        <w:ind w:firstLine="720"/>
        <w:jc w:val="both"/>
        <w:rPr>
          <w:rFonts w:ascii="Arial" w:hAnsi="Arial" w:cs="Arial"/>
          <w:sz w:val="22"/>
        </w:rPr>
      </w:pPr>
      <w:r w:rsidRPr="004146BE">
        <w:rPr>
          <w:rFonts w:ascii="Arial" w:hAnsi="Arial" w:cs="Arial"/>
          <w:sz w:val="22"/>
        </w:rPr>
        <w:t>Adressée à [indiquer le Maître d’Ouvrage ou le Maître d’Ouvrage Délégué et son adresse] Cameroun, ci-dessous d</w:t>
      </w:r>
      <w:r w:rsidR="00B5576E">
        <w:rPr>
          <w:rFonts w:ascii="Arial" w:hAnsi="Arial" w:cs="Arial"/>
          <w:sz w:val="22"/>
        </w:rPr>
        <w:t xml:space="preserve">ésigné « le Maître d’Ouvrage » </w:t>
      </w:r>
    </w:p>
    <w:p w14:paraId="11277A05" w14:textId="77777777" w:rsidR="004146BE" w:rsidRPr="004146BE" w:rsidRDefault="004146BE" w:rsidP="006E40AD">
      <w:pPr>
        <w:tabs>
          <w:tab w:val="left" w:pos="4111"/>
        </w:tabs>
        <w:ind w:firstLine="720"/>
        <w:jc w:val="both"/>
        <w:rPr>
          <w:rFonts w:ascii="Arial" w:hAnsi="Arial" w:cs="Arial"/>
          <w:sz w:val="22"/>
        </w:rPr>
      </w:pPr>
      <w:r w:rsidRPr="004146BE">
        <w:rPr>
          <w:rFonts w:ascii="Arial" w:hAnsi="Arial" w:cs="Arial"/>
          <w:sz w:val="22"/>
        </w:rPr>
        <w:t>Attendu que le Fournisseur ou le prestataire ____________________</w:t>
      </w:r>
      <w:proofErr w:type="gramStart"/>
      <w:r w:rsidRPr="004146BE">
        <w:rPr>
          <w:rFonts w:ascii="Arial" w:hAnsi="Arial" w:cs="Arial"/>
          <w:sz w:val="22"/>
        </w:rPr>
        <w:t>_ ,</w:t>
      </w:r>
      <w:proofErr w:type="gramEnd"/>
      <w:r w:rsidRPr="004146BE">
        <w:rPr>
          <w:rFonts w:ascii="Arial" w:hAnsi="Arial" w:cs="Arial"/>
          <w:sz w:val="22"/>
        </w:rPr>
        <w:t xml:space="preserve"> ci-dessous désigné</w:t>
      </w:r>
      <w:proofErr w:type="gramStart"/>
      <w:r w:rsidRPr="004146BE">
        <w:rPr>
          <w:rFonts w:ascii="Arial" w:hAnsi="Arial" w:cs="Arial"/>
          <w:sz w:val="22"/>
        </w:rPr>
        <w:t xml:space="preserve"> «le</w:t>
      </w:r>
      <w:proofErr w:type="gramEnd"/>
      <w:r w:rsidRPr="004146BE">
        <w:rPr>
          <w:rFonts w:ascii="Arial" w:hAnsi="Arial" w:cs="Arial"/>
          <w:sz w:val="22"/>
        </w:rPr>
        <w:t xml:space="preserve"> </w:t>
      </w:r>
      <w:proofErr w:type="gramStart"/>
      <w:r w:rsidRPr="004146BE">
        <w:rPr>
          <w:rFonts w:ascii="Arial" w:hAnsi="Arial" w:cs="Arial"/>
          <w:sz w:val="22"/>
        </w:rPr>
        <w:t>soumissionnaire»</w:t>
      </w:r>
      <w:proofErr w:type="gramEnd"/>
      <w:r w:rsidRPr="004146BE">
        <w:rPr>
          <w:rFonts w:ascii="Arial" w:hAnsi="Arial" w:cs="Arial"/>
          <w:sz w:val="22"/>
        </w:rPr>
        <w:t>, a soumis son offre en date du _________________ pour [rappeler l’objet de l’appel d’offres], ci-dessous désignée</w:t>
      </w:r>
      <w:proofErr w:type="gramStart"/>
      <w:r w:rsidRPr="004146BE">
        <w:rPr>
          <w:rFonts w:ascii="Arial" w:hAnsi="Arial" w:cs="Arial"/>
          <w:sz w:val="22"/>
        </w:rPr>
        <w:t xml:space="preserve"> «l’offre</w:t>
      </w:r>
      <w:proofErr w:type="gramEnd"/>
      <w:r w:rsidRPr="004146BE">
        <w:rPr>
          <w:rFonts w:ascii="Arial" w:hAnsi="Arial" w:cs="Arial"/>
          <w:sz w:val="22"/>
        </w:rPr>
        <w:t xml:space="preserve">», et pour laquelle il doit joindre un cautionnement provisoire équivalant à [indiquer le montant] francs CFA,  </w:t>
      </w:r>
    </w:p>
    <w:p w14:paraId="3280DC12" w14:textId="77777777" w:rsidR="004146BE" w:rsidRPr="004146BE" w:rsidRDefault="004146BE" w:rsidP="006E40AD">
      <w:pPr>
        <w:tabs>
          <w:tab w:val="left" w:pos="4111"/>
        </w:tabs>
        <w:ind w:firstLine="720"/>
        <w:jc w:val="both"/>
        <w:rPr>
          <w:rFonts w:ascii="Arial" w:hAnsi="Arial" w:cs="Arial"/>
          <w:sz w:val="22"/>
        </w:rPr>
      </w:pPr>
      <w:r w:rsidRPr="004146BE">
        <w:rPr>
          <w:rFonts w:ascii="Arial" w:hAnsi="Arial" w:cs="Arial"/>
          <w:sz w:val="22"/>
        </w:rPr>
        <w:t xml:space="preserve">Nous _____________ [nom et adresse de la banque], représentée par ____________ [noms des signataires], </w:t>
      </w:r>
      <w:r w:rsidR="000D57F6" w:rsidRPr="004146BE">
        <w:rPr>
          <w:rFonts w:ascii="Arial" w:hAnsi="Arial" w:cs="Arial"/>
          <w:sz w:val="22"/>
        </w:rPr>
        <w:t>ci</w:t>
      </w:r>
      <w:r w:rsidR="000D57F6">
        <w:rPr>
          <w:rFonts w:ascii="Arial" w:hAnsi="Arial" w:cs="Arial"/>
          <w:sz w:val="22"/>
        </w:rPr>
        <w:t>-</w:t>
      </w:r>
      <w:r w:rsidR="000D57F6" w:rsidRPr="004146BE">
        <w:rPr>
          <w:rFonts w:ascii="Arial" w:hAnsi="Arial" w:cs="Arial"/>
          <w:sz w:val="22"/>
        </w:rPr>
        <w:t>dessous</w:t>
      </w:r>
      <w:r w:rsidRPr="004146BE">
        <w:rPr>
          <w:rFonts w:ascii="Arial" w:hAnsi="Arial" w:cs="Arial"/>
          <w:sz w:val="22"/>
        </w:rPr>
        <w:t xml:space="preserve"> désignée «la </w:t>
      </w:r>
      <w:proofErr w:type="gramStart"/>
      <w:r w:rsidRPr="004146BE">
        <w:rPr>
          <w:rFonts w:ascii="Arial" w:hAnsi="Arial" w:cs="Arial"/>
          <w:sz w:val="22"/>
        </w:rPr>
        <w:t>banque»</w:t>
      </w:r>
      <w:proofErr w:type="gramEnd"/>
      <w:r w:rsidRPr="004146BE">
        <w:rPr>
          <w:rFonts w:ascii="Arial" w:hAnsi="Arial" w:cs="Arial"/>
          <w:sz w:val="22"/>
        </w:rPr>
        <w:t xml:space="preserve">, déclarons garantir le paiement au Maître d’Ouvrage ou au Maître d’Ouvrage Délégué de la somme maximale de [indiquer le montant] Francs CFA, que la banque s’engage à régler intégralement au Maître d’Ouvrage ou au Maître d’Ouvrage Délégué, s’obligeant elle-même, ses successeurs et assignataires. </w:t>
      </w:r>
    </w:p>
    <w:p w14:paraId="1487789B"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 xml:space="preserve">Les conditions de cette </w:t>
      </w:r>
      <w:r w:rsidR="00B5576E">
        <w:rPr>
          <w:rFonts w:ascii="Arial" w:hAnsi="Arial" w:cs="Arial"/>
          <w:sz w:val="22"/>
        </w:rPr>
        <w:t xml:space="preserve">obligation sont les </w:t>
      </w:r>
      <w:proofErr w:type="gramStart"/>
      <w:r w:rsidR="00B5576E">
        <w:rPr>
          <w:rFonts w:ascii="Arial" w:hAnsi="Arial" w:cs="Arial"/>
          <w:sz w:val="22"/>
        </w:rPr>
        <w:t>suivantes:</w:t>
      </w:r>
      <w:proofErr w:type="gramEnd"/>
      <w:r w:rsidR="00B5576E">
        <w:rPr>
          <w:rFonts w:ascii="Arial" w:hAnsi="Arial" w:cs="Arial"/>
          <w:sz w:val="22"/>
        </w:rPr>
        <w:t xml:space="preserve"> </w:t>
      </w:r>
    </w:p>
    <w:p w14:paraId="2C2A9286"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Si le soumissionnaire retire son offre pendant la période de validité prévue dans</w:t>
      </w:r>
      <w:r w:rsidR="006774F8">
        <w:rPr>
          <w:rFonts w:ascii="Arial" w:hAnsi="Arial" w:cs="Arial"/>
          <w:sz w:val="22"/>
        </w:rPr>
        <w:t xml:space="preserve"> le dossier d’appel d’offres ; </w:t>
      </w:r>
      <w:proofErr w:type="gramStart"/>
      <w:r w:rsidR="006774F8">
        <w:rPr>
          <w:rFonts w:ascii="Arial" w:hAnsi="Arial" w:cs="Arial"/>
          <w:sz w:val="22"/>
        </w:rPr>
        <w:t>ou</w:t>
      </w:r>
      <w:proofErr w:type="gramEnd"/>
      <w:r w:rsidR="006774F8">
        <w:rPr>
          <w:rFonts w:ascii="Arial" w:hAnsi="Arial" w:cs="Arial"/>
          <w:sz w:val="22"/>
        </w:rPr>
        <w:t xml:space="preserve"> </w:t>
      </w:r>
    </w:p>
    <w:p w14:paraId="7843EBB4"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Si le soumissionnaire, s’étant vu notifié l’attribution du marché par le Maître d’Ouvrage ou le Maître d’Ouvrage Délégué p</w:t>
      </w:r>
      <w:r w:rsidR="006774F8">
        <w:rPr>
          <w:rFonts w:ascii="Arial" w:hAnsi="Arial" w:cs="Arial"/>
          <w:sz w:val="22"/>
        </w:rPr>
        <w:t xml:space="preserve">endant la période de </w:t>
      </w:r>
      <w:proofErr w:type="gramStart"/>
      <w:r w:rsidR="006774F8">
        <w:rPr>
          <w:rFonts w:ascii="Arial" w:hAnsi="Arial" w:cs="Arial"/>
          <w:sz w:val="22"/>
        </w:rPr>
        <w:t>validité:</w:t>
      </w:r>
      <w:proofErr w:type="gramEnd"/>
      <w:r w:rsidR="006774F8">
        <w:rPr>
          <w:rFonts w:ascii="Arial" w:hAnsi="Arial" w:cs="Arial"/>
          <w:sz w:val="22"/>
        </w:rPr>
        <w:t xml:space="preserve"> </w:t>
      </w:r>
    </w:p>
    <w:p w14:paraId="60B64E1A"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 xml:space="preserve">- omet ou refuse de souscrire le marché, alors qu’il est requis de le faire ; </w:t>
      </w:r>
    </w:p>
    <w:p w14:paraId="4CDF2312"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 xml:space="preserve">- omet ou refuse de fournir le cautionnement définitif du marché </w:t>
      </w:r>
      <w:r w:rsidR="006774F8">
        <w:rPr>
          <w:rFonts w:ascii="Arial" w:hAnsi="Arial" w:cs="Arial"/>
          <w:sz w:val="22"/>
        </w:rPr>
        <w:t>comme prévu dans ledit marché.</w:t>
      </w:r>
    </w:p>
    <w:p w14:paraId="27514B66"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w:t>
      </w:r>
      <w:r w:rsidR="006774F8">
        <w:rPr>
          <w:rFonts w:ascii="Arial" w:hAnsi="Arial" w:cs="Arial"/>
          <w:sz w:val="22"/>
        </w:rPr>
        <w:t xml:space="preserve">e(s) condition(s) a(ont) joué. </w:t>
      </w:r>
    </w:p>
    <w:p w14:paraId="74C64412"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La présente caution entre en vigueur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w:t>
      </w:r>
      <w:r w:rsidR="006774F8">
        <w:rPr>
          <w:rFonts w:ascii="Arial" w:hAnsi="Arial" w:cs="Arial"/>
          <w:sz w:val="22"/>
        </w:rPr>
        <w:t xml:space="preserve"> de cette période de validité. </w:t>
      </w:r>
    </w:p>
    <w:p w14:paraId="752E5355"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 xml:space="preserve">Le présent cautionnement est soumis pour son interprétation et son exécution au droit camerounais. Les tribunaux du Cameroun seront seuls compétents pour statuer sur tout ce qui concerne le présent engagement et ses suites. </w:t>
      </w:r>
    </w:p>
    <w:p w14:paraId="0D3FDA32"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Sign</w:t>
      </w:r>
      <w:r w:rsidR="00672306">
        <w:rPr>
          <w:rFonts w:ascii="Arial" w:hAnsi="Arial" w:cs="Arial"/>
          <w:sz w:val="22"/>
        </w:rPr>
        <w:t xml:space="preserve">é et authentifié par la banque </w:t>
      </w:r>
    </w:p>
    <w:p w14:paraId="65A25C72"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t xml:space="preserve">Fait à _______, le ___________. </w:t>
      </w:r>
    </w:p>
    <w:p w14:paraId="20C168AB" w14:textId="77777777" w:rsidR="004146BE" w:rsidRPr="004146BE" w:rsidRDefault="004146BE" w:rsidP="006E40AD">
      <w:pPr>
        <w:tabs>
          <w:tab w:val="left" w:pos="4111"/>
        </w:tabs>
        <w:ind w:firstLine="720"/>
        <w:rPr>
          <w:rFonts w:ascii="Arial" w:hAnsi="Arial" w:cs="Arial"/>
          <w:sz w:val="22"/>
        </w:rPr>
      </w:pPr>
      <w:r w:rsidRPr="004146BE">
        <w:rPr>
          <w:rFonts w:ascii="Arial" w:hAnsi="Arial" w:cs="Arial"/>
          <w:sz w:val="22"/>
        </w:rPr>
        <w:lastRenderedPageBreak/>
        <w:t>[</w:t>
      </w:r>
      <w:r w:rsidR="00B32988" w:rsidRPr="004146BE">
        <w:rPr>
          <w:rFonts w:ascii="Arial" w:hAnsi="Arial" w:cs="Arial"/>
          <w:sz w:val="22"/>
        </w:rPr>
        <w:t>Signature</w:t>
      </w:r>
      <w:r w:rsidRPr="004146BE">
        <w:rPr>
          <w:rFonts w:ascii="Arial" w:hAnsi="Arial" w:cs="Arial"/>
          <w:sz w:val="22"/>
        </w:rPr>
        <w:t xml:space="preserve"> de la banque] </w:t>
      </w:r>
    </w:p>
    <w:p w14:paraId="36D92723" w14:textId="19675CF5" w:rsidR="00A1111D" w:rsidRDefault="006774F8" w:rsidP="006E40AD">
      <w:pPr>
        <w:tabs>
          <w:tab w:val="left" w:pos="4111"/>
        </w:tabs>
        <w:ind w:firstLine="720"/>
        <w:rPr>
          <w:rFonts w:ascii="Arial" w:hAnsi="Arial" w:cs="Arial"/>
          <w:b/>
          <w:sz w:val="22"/>
        </w:rPr>
      </w:pPr>
      <w:r w:rsidRPr="00B32988">
        <w:rPr>
          <w:rFonts w:ascii="Arial" w:hAnsi="Arial" w:cs="Arial"/>
          <w:b/>
          <w:sz w:val="22"/>
        </w:rPr>
        <w:t>[NB : ce cautionnement doit être a</w:t>
      </w:r>
      <w:r w:rsidR="00672306">
        <w:rPr>
          <w:rFonts w:ascii="Arial" w:hAnsi="Arial" w:cs="Arial"/>
          <w:b/>
          <w:sz w:val="22"/>
        </w:rPr>
        <w:t>cquitté à la main par la banque</w:t>
      </w:r>
    </w:p>
    <w:p w14:paraId="2D65E82A" w14:textId="77777777" w:rsidR="00A1111D" w:rsidRDefault="00A1111D">
      <w:pPr>
        <w:suppressAutoHyphens w:val="0"/>
        <w:spacing w:line="251" w:lineRule="auto"/>
        <w:rPr>
          <w:rFonts w:ascii="Arial" w:hAnsi="Arial" w:cs="Arial"/>
          <w:b/>
          <w:sz w:val="22"/>
        </w:rPr>
      </w:pPr>
      <w:r>
        <w:rPr>
          <w:rFonts w:ascii="Arial" w:hAnsi="Arial" w:cs="Arial"/>
          <w:b/>
          <w:sz w:val="22"/>
        </w:rPr>
        <w:br w:type="page"/>
      </w:r>
    </w:p>
    <w:p w14:paraId="1A2DE02B" w14:textId="77777777" w:rsidR="00B32988" w:rsidRPr="00276676" w:rsidRDefault="00672306" w:rsidP="00A1111D">
      <w:pPr>
        <w:tabs>
          <w:tab w:val="left" w:pos="4111"/>
        </w:tabs>
        <w:rPr>
          <w:rFonts w:ascii="Arial" w:hAnsi="Arial" w:cs="Arial"/>
          <w:b/>
          <w:sz w:val="22"/>
        </w:rPr>
      </w:pPr>
      <w:r w:rsidRPr="00276676">
        <w:rPr>
          <w:rFonts w:ascii="Arial" w:hAnsi="Arial" w:cs="Arial"/>
          <w:b/>
          <w:sz w:val="22"/>
        </w:rPr>
        <w:lastRenderedPageBreak/>
        <w:t>ANNEXE N°3 : MODELE DE CAUTIONNEMENT DEFINITIF</w:t>
      </w:r>
    </w:p>
    <w:p w14:paraId="6CFD8CD0" w14:textId="77777777" w:rsidR="00B32988" w:rsidRPr="00F8482C" w:rsidRDefault="00B32988" w:rsidP="006E40AD">
      <w:pPr>
        <w:tabs>
          <w:tab w:val="left" w:pos="4111"/>
        </w:tabs>
        <w:ind w:firstLine="720"/>
        <w:rPr>
          <w:rFonts w:ascii="Arial" w:hAnsi="Arial" w:cs="Arial"/>
          <w:sz w:val="22"/>
        </w:rPr>
      </w:pPr>
      <w:r w:rsidRPr="00F8482C">
        <w:rPr>
          <w:rFonts w:ascii="Arial" w:hAnsi="Arial" w:cs="Arial"/>
          <w:sz w:val="22"/>
        </w:rPr>
        <w:t xml:space="preserve">Organisme financier : __________________________________ </w:t>
      </w:r>
    </w:p>
    <w:p w14:paraId="560FF46F" w14:textId="77777777" w:rsidR="00B32988" w:rsidRPr="00F8482C" w:rsidRDefault="00B32988" w:rsidP="006E40AD">
      <w:pPr>
        <w:tabs>
          <w:tab w:val="left" w:pos="4111"/>
        </w:tabs>
        <w:ind w:firstLine="720"/>
        <w:rPr>
          <w:rFonts w:ascii="Arial" w:hAnsi="Arial" w:cs="Arial"/>
          <w:sz w:val="22"/>
        </w:rPr>
      </w:pPr>
      <w:r w:rsidRPr="00F8482C">
        <w:rPr>
          <w:rFonts w:ascii="Arial" w:hAnsi="Arial" w:cs="Arial"/>
          <w:sz w:val="22"/>
        </w:rPr>
        <w:t xml:space="preserve">Référence de la Caution : N° ____________________________ </w:t>
      </w:r>
    </w:p>
    <w:p w14:paraId="3D211D51"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 xml:space="preserve">Adressée à [indiquer le Maître d’Ouvrage ou le Maître d’Ouvrage Délégué et son </w:t>
      </w:r>
      <w:r w:rsidR="00276676" w:rsidRPr="00F8482C">
        <w:rPr>
          <w:rFonts w:ascii="Arial" w:hAnsi="Arial" w:cs="Arial"/>
          <w:sz w:val="22"/>
        </w:rPr>
        <w:t>adresse]</w:t>
      </w:r>
      <w:r w:rsidRPr="00F8482C">
        <w:rPr>
          <w:rFonts w:ascii="Arial" w:hAnsi="Arial" w:cs="Arial"/>
          <w:sz w:val="22"/>
        </w:rPr>
        <w:t xml:space="preserve"> Cameroun, ci-dessous d</w:t>
      </w:r>
      <w:r w:rsidR="00F8482C">
        <w:rPr>
          <w:rFonts w:ascii="Arial" w:hAnsi="Arial" w:cs="Arial"/>
          <w:sz w:val="22"/>
        </w:rPr>
        <w:t xml:space="preserve">ésigné « le Maître d’Ouvrage » </w:t>
      </w:r>
    </w:p>
    <w:p w14:paraId="3A6E81D8"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Attendu que ____________________ [nom et adresse du fournisseur ou du prestataire], ci-dessous désigné « le Fournisseur ou du prestataire », s’est engagé, en exécution du marché désigné « le marché », à réaliser [indiquer la nature des fou</w:t>
      </w:r>
      <w:r w:rsidR="00F8482C">
        <w:rPr>
          <w:rFonts w:ascii="Arial" w:hAnsi="Arial" w:cs="Arial"/>
          <w:sz w:val="22"/>
        </w:rPr>
        <w:t xml:space="preserve">rnitures et services connexes] </w:t>
      </w:r>
    </w:p>
    <w:p w14:paraId="3C781801"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w:t>
      </w:r>
      <w:r w:rsidR="00F8482C">
        <w:rPr>
          <w:rFonts w:ascii="Arial" w:hAnsi="Arial" w:cs="Arial"/>
          <w:sz w:val="22"/>
        </w:rPr>
        <w:t xml:space="preserve">é, </w:t>
      </w:r>
    </w:p>
    <w:p w14:paraId="663DC4B7"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Attendu que nous avons convenu de donner au</w:t>
      </w:r>
      <w:r w:rsidR="00F8482C">
        <w:rPr>
          <w:rFonts w:ascii="Arial" w:hAnsi="Arial" w:cs="Arial"/>
          <w:sz w:val="22"/>
        </w:rPr>
        <w:t xml:space="preserve"> Fournisseur ce cautionnement, </w:t>
      </w:r>
    </w:p>
    <w:p w14:paraId="6AB07EF6"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 xml:space="preserve">Nous, ____________________ [nom et adresse de banque], représentée par _____________ [noms des signataires], </w:t>
      </w:r>
    </w:p>
    <w:p w14:paraId="1003A572"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_________</w:t>
      </w:r>
      <w:r w:rsidR="00F8482C">
        <w:rPr>
          <w:rFonts w:ascii="Arial" w:hAnsi="Arial" w:cs="Arial"/>
          <w:sz w:val="22"/>
        </w:rPr>
        <w:t xml:space="preserve">_ [en chiffres et en lettres]. </w:t>
      </w:r>
    </w:p>
    <w:p w14:paraId="76EEC67A"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Nous convenons qu’aucun changement ou additif ou aucune autre modification au marché ne nous libérera d’une obligation quelconque nous incombant en vertu du présent cautionnement définitif et nous dérogeons par la présente à la notification de toute modifi</w:t>
      </w:r>
      <w:r w:rsidR="00F8482C">
        <w:rPr>
          <w:rFonts w:ascii="Arial" w:hAnsi="Arial" w:cs="Arial"/>
          <w:sz w:val="22"/>
        </w:rPr>
        <w:t xml:space="preserve">cation, additif ou changement. </w:t>
      </w:r>
    </w:p>
    <w:p w14:paraId="41411BC6"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Le présent cautionnement définitif prend effet à compter de sa signature et dès notification du marché. La caution sera libérée dans un délai (indiquer le délai) à compter de la date de réception provisoire des four</w:t>
      </w:r>
      <w:r w:rsidR="00F8482C">
        <w:rPr>
          <w:rFonts w:ascii="Arial" w:hAnsi="Arial" w:cs="Arial"/>
          <w:sz w:val="22"/>
        </w:rPr>
        <w:t xml:space="preserve">nitures. </w:t>
      </w:r>
    </w:p>
    <w:p w14:paraId="79D352AB"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Après le délai susvisé, la caution devient sans objet et doit nous être automatiquement retournée s</w:t>
      </w:r>
      <w:r w:rsidR="00F8482C">
        <w:rPr>
          <w:rFonts w:ascii="Arial" w:hAnsi="Arial" w:cs="Arial"/>
          <w:sz w:val="22"/>
        </w:rPr>
        <w:t xml:space="preserve">ans aucune forme de procédure. </w:t>
      </w:r>
    </w:p>
    <w:p w14:paraId="3B175EDC"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 xml:space="preserve">Toute demande de paiement formulée par le Maître d’Ouvrage ou le Maître d’Ouvrage Délégué au titre de la présente garantie doit être faite par lettre recommandée avec accusé de réception, parvenue à la banque pendant la période de validité du présent engagement. </w:t>
      </w:r>
    </w:p>
    <w:p w14:paraId="0A9EF7C4"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 xml:space="preserve"> </w:t>
      </w:r>
    </w:p>
    <w:p w14:paraId="0F93C584"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Le présent cautionnement définitif est soumis pour son interprétation et son exécution au droit camerounais. Les tribunaux camerounais seront seuls compétents pour statuer sur tout ce qui concerne le pré</w:t>
      </w:r>
      <w:r w:rsidR="00F8482C">
        <w:rPr>
          <w:rFonts w:ascii="Arial" w:hAnsi="Arial" w:cs="Arial"/>
          <w:sz w:val="22"/>
        </w:rPr>
        <w:t xml:space="preserve">sent engagement et ses suites. </w:t>
      </w:r>
    </w:p>
    <w:p w14:paraId="330D0BFB" w14:textId="77777777" w:rsidR="00B32988" w:rsidRPr="00F8482C" w:rsidRDefault="00B32988" w:rsidP="006E40AD">
      <w:pPr>
        <w:tabs>
          <w:tab w:val="left" w:pos="4111"/>
        </w:tabs>
        <w:ind w:firstLine="720"/>
        <w:jc w:val="both"/>
        <w:rPr>
          <w:rFonts w:ascii="Arial" w:hAnsi="Arial" w:cs="Arial"/>
          <w:sz w:val="22"/>
        </w:rPr>
      </w:pPr>
      <w:r w:rsidRPr="00F8482C">
        <w:rPr>
          <w:rFonts w:ascii="Arial" w:hAnsi="Arial" w:cs="Arial"/>
          <w:sz w:val="22"/>
        </w:rPr>
        <w:t xml:space="preserve">Signé et authentifié par l’Organisme financier </w:t>
      </w:r>
    </w:p>
    <w:p w14:paraId="16916A69" w14:textId="77777777" w:rsidR="00B32988" w:rsidRPr="00F8482C" w:rsidRDefault="00B32988" w:rsidP="006E40AD">
      <w:pPr>
        <w:tabs>
          <w:tab w:val="left" w:pos="4111"/>
        </w:tabs>
        <w:ind w:firstLine="720"/>
        <w:rPr>
          <w:rFonts w:ascii="Arial" w:hAnsi="Arial" w:cs="Arial"/>
          <w:sz w:val="22"/>
        </w:rPr>
      </w:pPr>
      <w:r w:rsidRPr="00F8482C">
        <w:rPr>
          <w:rFonts w:ascii="Arial" w:hAnsi="Arial" w:cs="Arial"/>
          <w:sz w:val="22"/>
        </w:rPr>
        <w:t xml:space="preserve"> </w:t>
      </w:r>
    </w:p>
    <w:p w14:paraId="63AC09E5" w14:textId="77777777" w:rsidR="00B32988" w:rsidRPr="00F8482C" w:rsidRDefault="00B32988" w:rsidP="006E40AD">
      <w:pPr>
        <w:tabs>
          <w:tab w:val="left" w:pos="4111"/>
        </w:tabs>
        <w:ind w:firstLine="720"/>
        <w:rPr>
          <w:rFonts w:ascii="Arial" w:hAnsi="Arial" w:cs="Arial"/>
          <w:sz w:val="22"/>
        </w:rPr>
      </w:pPr>
      <w:r w:rsidRPr="00F8482C">
        <w:rPr>
          <w:rFonts w:ascii="Arial" w:hAnsi="Arial" w:cs="Arial"/>
          <w:sz w:val="22"/>
        </w:rPr>
        <w:t xml:space="preserve">____________, le ___________ </w:t>
      </w:r>
    </w:p>
    <w:p w14:paraId="5A048888" w14:textId="77777777" w:rsidR="00B97DFE" w:rsidRDefault="00B32988" w:rsidP="006E40AD">
      <w:pPr>
        <w:tabs>
          <w:tab w:val="left" w:pos="4111"/>
        </w:tabs>
        <w:ind w:firstLine="720"/>
      </w:pPr>
      <w:r w:rsidRPr="00F8482C">
        <w:rPr>
          <w:rFonts w:ascii="Arial" w:hAnsi="Arial" w:cs="Arial"/>
          <w:sz w:val="22"/>
        </w:rPr>
        <w:lastRenderedPageBreak/>
        <w:t>[</w:t>
      </w:r>
      <w:r w:rsidR="00F8482C" w:rsidRPr="00F8482C">
        <w:rPr>
          <w:rFonts w:ascii="Arial" w:hAnsi="Arial" w:cs="Arial"/>
          <w:sz w:val="22"/>
        </w:rPr>
        <w:t>Signature</w:t>
      </w:r>
      <w:r w:rsidRPr="00F8482C">
        <w:rPr>
          <w:rFonts w:ascii="Arial" w:hAnsi="Arial" w:cs="Arial"/>
          <w:sz w:val="22"/>
        </w:rPr>
        <w:t xml:space="preserve"> de la banque]</w:t>
      </w:r>
      <w:r w:rsidR="001A4B70" w:rsidRPr="001A4B70">
        <w:t xml:space="preserve"> </w:t>
      </w:r>
    </w:p>
    <w:p w14:paraId="7AF6AA49" w14:textId="77777777" w:rsidR="00412705" w:rsidRDefault="00412705" w:rsidP="006E40AD">
      <w:pPr>
        <w:tabs>
          <w:tab w:val="left" w:pos="4111"/>
        </w:tabs>
      </w:pPr>
    </w:p>
    <w:p w14:paraId="63EFAD66" w14:textId="77777777" w:rsidR="001A4B70" w:rsidRPr="00B97DFE" w:rsidRDefault="00672306" w:rsidP="006E40AD">
      <w:pPr>
        <w:tabs>
          <w:tab w:val="left" w:pos="4111"/>
        </w:tabs>
        <w:ind w:firstLine="720"/>
        <w:rPr>
          <w:rFonts w:ascii="Arial" w:hAnsi="Arial" w:cs="Arial"/>
          <w:b/>
          <w:sz w:val="22"/>
        </w:rPr>
      </w:pPr>
      <w:r w:rsidRPr="00B97DFE">
        <w:rPr>
          <w:rFonts w:ascii="Arial" w:hAnsi="Arial" w:cs="Arial"/>
          <w:b/>
          <w:sz w:val="22"/>
        </w:rPr>
        <w:t xml:space="preserve">ANNEXE N°4 : MODELE DE CAUTIONNEMENT D'AVANCE DE DEMARRAGE </w:t>
      </w:r>
    </w:p>
    <w:p w14:paraId="7CDC1E0F"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Organisme financier : ________________________ Référence du Cautionnement : N° ______________________________ Adressée [indiquer le Maître d’Ouvrage ou le Maître d’Ouvrage Délégué] [Adresse du Maître d’Ouvrage ou du Maître d’Ouvrage Délégué] ci-dessous désigné « le Maître d’Ouvrage ou le Maître d’Ouvrage Délégué » </w:t>
      </w:r>
    </w:p>
    <w:p w14:paraId="237A16E5"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 </w:t>
      </w:r>
    </w:p>
    <w:p w14:paraId="1DCD02F8"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Nous soussignés (organisme financier, adresse), déclarons par la présente garantir, pour le compte de : __________________ [le titulaire], au profit de  </w:t>
      </w:r>
    </w:p>
    <w:p w14:paraId="5CF7AB46"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 </w:t>
      </w:r>
    </w:p>
    <w:p w14:paraId="24728BB3"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Maître d’Ouvrage ou Maître d’Ouvrage Délégué [Adresse du Maître d’Ouvrage ou du Maître d’Ouvrage Délégué] (« le bénéficiaire ») </w:t>
      </w:r>
    </w:p>
    <w:p w14:paraId="596621C0"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 </w:t>
      </w:r>
    </w:p>
    <w:p w14:paraId="3E29A6C8"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Le paiement, sans contestation et dès réception de la première demande écrite du bénéficiaire, déclarant que ____________ [le titulaire] ne s’est pas acquitté de ses obligations, relatives au remboursement de l’avance de démarrage selon les conditions du marché ______________ du ____________ relatif aux fournitures et services connexes [indiquer l’objet et les références de l’appel d’offres et le lot, éventuellement], de la somme totale maximum correspondant à l’avance de quarante 40% du montant Toutes Taxes Comprises du marché n° _________, payable dès la notification de l’ordre de service correspondant, soit ______________ francs CFA </w:t>
      </w:r>
    </w:p>
    <w:p w14:paraId="5EF00CF0"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 </w:t>
      </w:r>
    </w:p>
    <w:p w14:paraId="3A2D3B90"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La présente garantie entrera en vigueur et prendra effet dès réception des parts respectives de cette avance sur les comptes de _____________________ [le titulaire] ouverts auprès de la banque ________________ sous le n° ______________. </w:t>
      </w:r>
    </w:p>
    <w:p w14:paraId="7452DE1F"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 </w:t>
      </w:r>
    </w:p>
    <w:p w14:paraId="2A205129"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34D65C26"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 </w:t>
      </w:r>
    </w:p>
    <w:p w14:paraId="1E99F7DF"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La loi et la juridiction applicables à la garantie sont celles de la République du Cameroun. </w:t>
      </w:r>
    </w:p>
    <w:p w14:paraId="13C6E63A"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 </w:t>
      </w:r>
    </w:p>
    <w:p w14:paraId="507B0C19"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Signé et authentifié par l’organisme financier </w:t>
      </w:r>
    </w:p>
    <w:p w14:paraId="1B8BEA6F"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Fait à ________________, le ____________________. </w:t>
      </w:r>
    </w:p>
    <w:p w14:paraId="61AD6583" w14:textId="77777777" w:rsidR="001A4B70" w:rsidRPr="001A4B70" w:rsidRDefault="001A4B70" w:rsidP="006E40AD">
      <w:pPr>
        <w:tabs>
          <w:tab w:val="left" w:pos="4111"/>
        </w:tabs>
        <w:ind w:firstLine="720"/>
        <w:rPr>
          <w:rFonts w:ascii="Arial" w:hAnsi="Arial" w:cs="Arial"/>
          <w:sz w:val="22"/>
        </w:rPr>
      </w:pPr>
      <w:r w:rsidRPr="001A4B70">
        <w:rPr>
          <w:rFonts w:ascii="Arial" w:hAnsi="Arial" w:cs="Arial"/>
          <w:sz w:val="22"/>
        </w:rPr>
        <w:t xml:space="preserve"> </w:t>
      </w:r>
    </w:p>
    <w:p w14:paraId="541C2D7A" w14:textId="5E7573DB" w:rsidR="00A1111D" w:rsidRDefault="001A4B70" w:rsidP="006E40AD">
      <w:pPr>
        <w:tabs>
          <w:tab w:val="left" w:pos="4111"/>
        </w:tabs>
        <w:ind w:firstLine="720"/>
      </w:pPr>
      <w:r w:rsidRPr="001A4B70">
        <w:rPr>
          <w:rFonts w:ascii="Arial" w:hAnsi="Arial" w:cs="Arial"/>
          <w:sz w:val="22"/>
        </w:rPr>
        <w:t>[Signature de l’organisme financier]</w:t>
      </w:r>
      <w:r w:rsidR="00455443" w:rsidRPr="00455443">
        <w:t xml:space="preserve"> </w:t>
      </w:r>
    </w:p>
    <w:p w14:paraId="12C09DAC" w14:textId="6F0586CB" w:rsidR="00455443" w:rsidRDefault="00A1111D" w:rsidP="00A1111D">
      <w:pPr>
        <w:suppressAutoHyphens w:val="0"/>
        <w:spacing w:line="251" w:lineRule="auto"/>
      </w:pPr>
      <w:r>
        <w:lastRenderedPageBreak/>
        <w:br w:type="page"/>
      </w:r>
    </w:p>
    <w:p w14:paraId="026D9326" w14:textId="77777777" w:rsidR="00455443" w:rsidRPr="00C05306" w:rsidRDefault="00672306" w:rsidP="006E40AD">
      <w:pPr>
        <w:tabs>
          <w:tab w:val="left" w:pos="4111"/>
        </w:tabs>
        <w:ind w:firstLine="720"/>
        <w:rPr>
          <w:rFonts w:ascii="Arial" w:hAnsi="Arial" w:cs="Arial"/>
          <w:b/>
          <w:sz w:val="22"/>
        </w:rPr>
      </w:pPr>
      <w:r w:rsidRPr="00455443">
        <w:rPr>
          <w:rFonts w:ascii="Arial" w:hAnsi="Arial" w:cs="Arial"/>
          <w:b/>
          <w:sz w:val="22"/>
        </w:rPr>
        <w:lastRenderedPageBreak/>
        <w:t>ANNEXE N°5 : MODELE DE CAUTIONNEMENT DE BONNE EXECUTION (EN REMPLACEM</w:t>
      </w:r>
      <w:r>
        <w:rPr>
          <w:rFonts w:ascii="Arial" w:hAnsi="Arial" w:cs="Arial"/>
          <w:b/>
          <w:sz w:val="22"/>
        </w:rPr>
        <w:t xml:space="preserve">ENT DE LA RETENUE DE GARANTIE) </w:t>
      </w:r>
    </w:p>
    <w:p w14:paraId="40B2CD1B" w14:textId="77777777" w:rsidR="00455443" w:rsidRPr="00455443" w:rsidRDefault="00455443" w:rsidP="006E40AD">
      <w:pPr>
        <w:tabs>
          <w:tab w:val="left" w:pos="4111"/>
        </w:tabs>
        <w:ind w:firstLine="720"/>
        <w:rPr>
          <w:rFonts w:ascii="Arial" w:hAnsi="Arial" w:cs="Arial"/>
          <w:sz w:val="22"/>
        </w:rPr>
      </w:pPr>
      <w:r w:rsidRPr="00455443">
        <w:rPr>
          <w:rFonts w:ascii="Arial" w:hAnsi="Arial" w:cs="Arial"/>
          <w:sz w:val="22"/>
        </w:rPr>
        <w:t xml:space="preserve">Organisme financier : ___________________________ </w:t>
      </w:r>
    </w:p>
    <w:p w14:paraId="26735669" w14:textId="77777777" w:rsidR="00455443" w:rsidRPr="00455443" w:rsidRDefault="00455443" w:rsidP="006E40AD">
      <w:pPr>
        <w:tabs>
          <w:tab w:val="left" w:pos="4111"/>
        </w:tabs>
        <w:ind w:firstLine="720"/>
        <w:rPr>
          <w:rFonts w:ascii="Arial" w:hAnsi="Arial" w:cs="Arial"/>
          <w:sz w:val="22"/>
        </w:rPr>
      </w:pPr>
      <w:r w:rsidRPr="00455443">
        <w:rPr>
          <w:rFonts w:ascii="Arial" w:hAnsi="Arial" w:cs="Arial"/>
          <w:sz w:val="22"/>
        </w:rPr>
        <w:t xml:space="preserve">Référence du Cautionnement : N° ___________________________ </w:t>
      </w:r>
    </w:p>
    <w:p w14:paraId="31C6BD35" w14:textId="77777777" w:rsidR="00455443" w:rsidRPr="00455443" w:rsidRDefault="00455443" w:rsidP="006E40AD">
      <w:pPr>
        <w:tabs>
          <w:tab w:val="left" w:pos="4111"/>
        </w:tabs>
        <w:ind w:firstLine="720"/>
        <w:rPr>
          <w:rFonts w:ascii="Arial" w:hAnsi="Arial" w:cs="Arial"/>
          <w:sz w:val="22"/>
        </w:rPr>
      </w:pPr>
      <w:r w:rsidRPr="00455443">
        <w:rPr>
          <w:rFonts w:ascii="Arial" w:hAnsi="Arial" w:cs="Arial"/>
          <w:sz w:val="22"/>
        </w:rPr>
        <w:t xml:space="preserve">Adressée [indiquer le Maître d’Ouvrage ou le Maître d’Ouvrage Délégué] </w:t>
      </w:r>
    </w:p>
    <w:p w14:paraId="30556389" w14:textId="77777777" w:rsidR="00455443" w:rsidRPr="00455443" w:rsidRDefault="00455443" w:rsidP="006E40AD">
      <w:pPr>
        <w:tabs>
          <w:tab w:val="left" w:pos="4111"/>
        </w:tabs>
        <w:ind w:firstLine="720"/>
        <w:rPr>
          <w:rFonts w:ascii="Arial" w:hAnsi="Arial" w:cs="Arial"/>
          <w:sz w:val="22"/>
        </w:rPr>
      </w:pPr>
      <w:r w:rsidRPr="00455443">
        <w:rPr>
          <w:rFonts w:ascii="Arial" w:hAnsi="Arial" w:cs="Arial"/>
          <w:sz w:val="22"/>
        </w:rPr>
        <w:t xml:space="preserve">[Adresse du Maître d’Ouvrage ou du Maître d’Ouvrage Délégué] </w:t>
      </w:r>
    </w:p>
    <w:p w14:paraId="56D84AF8" w14:textId="77777777" w:rsidR="00455443" w:rsidRPr="00455443" w:rsidRDefault="00455443" w:rsidP="006E40AD">
      <w:pPr>
        <w:tabs>
          <w:tab w:val="left" w:pos="4111"/>
        </w:tabs>
        <w:ind w:firstLine="720"/>
        <w:rPr>
          <w:rFonts w:ascii="Arial" w:hAnsi="Arial" w:cs="Arial"/>
          <w:sz w:val="22"/>
        </w:rPr>
      </w:pPr>
      <w:r w:rsidRPr="00455443">
        <w:rPr>
          <w:rFonts w:ascii="Arial" w:hAnsi="Arial" w:cs="Arial"/>
          <w:sz w:val="22"/>
        </w:rPr>
        <w:t>Ci-dessous désigné « le Maître d’Ouvrage ou</w:t>
      </w:r>
      <w:r>
        <w:rPr>
          <w:rFonts w:ascii="Arial" w:hAnsi="Arial" w:cs="Arial"/>
          <w:sz w:val="22"/>
        </w:rPr>
        <w:t xml:space="preserve"> le Maître d’Ouvrage Délégué » </w:t>
      </w:r>
    </w:p>
    <w:p w14:paraId="42C101E2"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 xml:space="preserve">Attendu que __________ nom et adresse du fournisseur ou du prestataire], ci-dessous désigné « le </w:t>
      </w:r>
      <w:proofErr w:type="gramStart"/>
      <w:r w:rsidRPr="00455443">
        <w:rPr>
          <w:rFonts w:ascii="Arial" w:hAnsi="Arial" w:cs="Arial"/>
          <w:sz w:val="22"/>
        </w:rPr>
        <w:t>Fournisseur»</w:t>
      </w:r>
      <w:proofErr w:type="gramEnd"/>
      <w:r w:rsidRPr="00455443">
        <w:rPr>
          <w:rFonts w:ascii="Arial" w:hAnsi="Arial" w:cs="Arial"/>
          <w:sz w:val="22"/>
        </w:rPr>
        <w:t>, s’est engagé, en exécution du marché, livrer les fournitures de [ind</w:t>
      </w:r>
      <w:r>
        <w:rPr>
          <w:rFonts w:ascii="Arial" w:hAnsi="Arial" w:cs="Arial"/>
          <w:sz w:val="22"/>
        </w:rPr>
        <w:t xml:space="preserve">iquer l’objet des prestations] </w:t>
      </w:r>
    </w:p>
    <w:p w14:paraId="01720343"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 xml:space="preserve">Attendu qu’il est stipulé dans le marché que la retenue de garantie fixée à [pourcentage inférieur à 10% à </w:t>
      </w:r>
      <w:proofErr w:type="gramStart"/>
      <w:r w:rsidRPr="00455443">
        <w:rPr>
          <w:rFonts w:ascii="Arial" w:hAnsi="Arial" w:cs="Arial"/>
          <w:sz w:val="22"/>
        </w:rPr>
        <w:t>préciser]  du</w:t>
      </w:r>
      <w:proofErr w:type="gramEnd"/>
      <w:r w:rsidRPr="00455443">
        <w:rPr>
          <w:rFonts w:ascii="Arial" w:hAnsi="Arial" w:cs="Arial"/>
          <w:sz w:val="22"/>
        </w:rPr>
        <w:t xml:space="preserve"> montant TTC du marché peut être rempla</w:t>
      </w:r>
      <w:r>
        <w:rPr>
          <w:rFonts w:ascii="Arial" w:hAnsi="Arial" w:cs="Arial"/>
          <w:sz w:val="22"/>
        </w:rPr>
        <w:t xml:space="preserve">cée par une caution solidaire, </w:t>
      </w:r>
    </w:p>
    <w:p w14:paraId="0DF3D1BF"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 xml:space="preserve">Attendu que nous avons convenu de donner au Fournisseur ce cautionnement, </w:t>
      </w:r>
    </w:p>
    <w:p w14:paraId="5DC24CE6"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Nous, ____________ adresse organisme financier], représentée par _________________ noms des signataires], et ci-dessous dés</w:t>
      </w:r>
      <w:r w:rsidR="00C05306">
        <w:rPr>
          <w:rFonts w:ascii="Arial" w:hAnsi="Arial" w:cs="Arial"/>
          <w:sz w:val="22"/>
        </w:rPr>
        <w:t xml:space="preserve">ignée « organisme financier », </w:t>
      </w:r>
    </w:p>
    <w:p w14:paraId="020D07F6"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Dès lors, nous affirmons par les présentes que nous nous portons garants et responsables à l’égard du Maître d’Ouvrage ou du Maître d’Ouvrage Délégué, au nom du Fournisseur ou du prestataire, pour un montant maximum de ______________ [en chiffres et en lettres], correspondant à [pourcentage inférieur à 10% à préc</w:t>
      </w:r>
      <w:r w:rsidR="00C05306">
        <w:rPr>
          <w:rFonts w:ascii="Arial" w:hAnsi="Arial" w:cs="Arial"/>
          <w:sz w:val="22"/>
        </w:rPr>
        <w:t xml:space="preserve">iser] du montant du </w:t>
      </w:r>
      <w:proofErr w:type="gramStart"/>
      <w:r w:rsidR="00C05306">
        <w:rPr>
          <w:rFonts w:ascii="Arial" w:hAnsi="Arial" w:cs="Arial"/>
          <w:sz w:val="22"/>
        </w:rPr>
        <w:t>marché(</w:t>
      </w:r>
      <w:proofErr w:type="gramEnd"/>
      <w:r w:rsidR="00C05306">
        <w:rPr>
          <w:rFonts w:ascii="Arial" w:hAnsi="Arial" w:cs="Arial"/>
          <w:sz w:val="22"/>
        </w:rPr>
        <w:t xml:space="preserve">10) </w:t>
      </w:r>
    </w:p>
    <w:p w14:paraId="48F70F7B"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 xml:space="preserve">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w:t>
      </w:r>
      <w:r w:rsidRPr="00C05306">
        <w:rPr>
          <w:rFonts w:ascii="Arial" w:hAnsi="Arial" w:cs="Arial"/>
          <w:sz w:val="22"/>
        </w:rPr>
        <w:t>d’Ouvrage Délégué au titre du marché modifié le cas échéant par ses avenants, sans pouvoir différer le paiement ni soulever de contestation pour quelque motif que ce soit, toute (s) somme (s) dans les limites du montant égal</w:t>
      </w:r>
      <w:r>
        <w:rPr>
          <w:rFonts w:ascii="Arial" w:hAnsi="Arial" w:cs="Arial"/>
          <w:sz w:val="22"/>
        </w:rPr>
        <w:t xml:space="preserve"> à [pourcentage </w:t>
      </w:r>
    </w:p>
    <w:p w14:paraId="4919B47B" w14:textId="77777777" w:rsidR="00455443" w:rsidRPr="00455443" w:rsidRDefault="00C05306" w:rsidP="006E40AD">
      <w:pPr>
        <w:tabs>
          <w:tab w:val="left" w:pos="4111"/>
        </w:tabs>
        <w:ind w:firstLine="720"/>
        <w:jc w:val="both"/>
        <w:rPr>
          <w:rFonts w:ascii="Arial" w:hAnsi="Arial" w:cs="Arial"/>
          <w:sz w:val="22"/>
        </w:rPr>
      </w:pPr>
      <w:r w:rsidRPr="00455443">
        <w:rPr>
          <w:rFonts w:ascii="Arial" w:hAnsi="Arial" w:cs="Arial"/>
          <w:sz w:val="22"/>
        </w:rPr>
        <w:t>Inférieur</w:t>
      </w:r>
      <w:r w:rsidR="00455443" w:rsidRPr="00455443">
        <w:rPr>
          <w:rFonts w:ascii="Arial" w:hAnsi="Arial" w:cs="Arial"/>
          <w:sz w:val="22"/>
        </w:rPr>
        <w:t xml:space="preserve"> à 10% à préciser] du montant cumulé des travaux figurant dans le décompte définitif, sans que le Maître d’Ouvrage ou le Maître d’Ouvrage Délégué ait à prouver ou à donner les raisons ni le motif de sa demande du montant d</w:t>
      </w:r>
      <w:r w:rsidR="00455443">
        <w:rPr>
          <w:rFonts w:ascii="Arial" w:hAnsi="Arial" w:cs="Arial"/>
          <w:sz w:val="22"/>
        </w:rPr>
        <w:t xml:space="preserve">e la somme indiquée ci-dessus. </w:t>
      </w:r>
    </w:p>
    <w:p w14:paraId="7A2DB882"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Nous convenons qu’aucun changement ou additif ou aucune autre modification au marché ne nous libérera d’une obligation quelconque nous incombant en vertu de la présente garantie et nous dérogeons par la présente à la notification de toute modifi</w:t>
      </w:r>
      <w:r w:rsidR="00C05306">
        <w:rPr>
          <w:rFonts w:ascii="Arial" w:hAnsi="Arial" w:cs="Arial"/>
          <w:sz w:val="22"/>
        </w:rPr>
        <w:t xml:space="preserve">cation, additif ou changement. </w:t>
      </w:r>
    </w:p>
    <w:p w14:paraId="470C4DA9"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La présente garantie entre en vigueur dès sa signature. Elle sera libérée dans un délai de trente (30) jours à compter de la date de réception définitive des travaux, et sur mainlevée délivrée par le Maître d’Ouvrage o</w:t>
      </w:r>
      <w:r w:rsidR="00C05306">
        <w:rPr>
          <w:rFonts w:ascii="Arial" w:hAnsi="Arial" w:cs="Arial"/>
          <w:sz w:val="22"/>
        </w:rPr>
        <w:t xml:space="preserve">u au Maître d’Ouvrage Délégué. </w:t>
      </w:r>
    </w:p>
    <w:p w14:paraId="3E0C1EBE"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w:t>
      </w:r>
      <w:r w:rsidR="00C05306">
        <w:rPr>
          <w:rFonts w:ascii="Arial" w:hAnsi="Arial" w:cs="Arial"/>
          <w:sz w:val="22"/>
        </w:rPr>
        <w:t xml:space="preserve">nt. </w:t>
      </w:r>
    </w:p>
    <w:p w14:paraId="72042A66"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 xml:space="preserve">La présente caution est soumise pour son interprétation et son exécution au droit camerounais. Les tribunaux camerounais seront seuls compétents pour statuer sur tout ce qui concerne le présent engagement et ses suites. </w:t>
      </w:r>
    </w:p>
    <w:p w14:paraId="24DB80EB"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lastRenderedPageBreak/>
        <w:t xml:space="preserve">Signé et authentifié par l’organisme financier </w:t>
      </w:r>
    </w:p>
    <w:p w14:paraId="13ED8693"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Fait</w:t>
      </w:r>
      <w:r w:rsidR="00C05306">
        <w:rPr>
          <w:rFonts w:ascii="Arial" w:hAnsi="Arial" w:cs="Arial"/>
          <w:sz w:val="22"/>
        </w:rPr>
        <w:t xml:space="preserve"> à ___________, le ___________ </w:t>
      </w:r>
    </w:p>
    <w:p w14:paraId="1A5068A8" w14:textId="77777777" w:rsidR="00455443" w:rsidRPr="00455443" w:rsidRDefault="00455443" w:rsidP="006E40AD">
      <w:pPr>
        <w:tabs>
          <w:tab w:val="left" w:pos="4111"/>
        </w:tabs>
        <w:ind w:firstLine="720"/>
        <w:jc w:val="both"/>
        <w:rPr>
          <w:rFonts w:ascii="Arial" w:hAnsi="Arial" w:cs="Arial"/>
          <w:sz w:val="22"/>
        </w:rPr>
      </w:pPr>
      <w:r w:rsidRPr="00455443">
        <w:rPr>
          <w:rFonts w:ascii="Arial" w:hAnsi="Arial" w:cs="Arial"/>
          <w:sz w:val="22"/>
        </w:rPr>
        <w:t>[</w:t>
      </w:r>
      <w:r w:rsidR="00C05306" w:rsidRPr="00455443">
        <w:rPr>
          <w:rFonts w:ascii="Arial" w:hAnsi="Arial" w:cs="Arial"/>
          <w:sz w:val="22"/>
        </w:rPr>
        <w:t>Signature</w:t>
      </w:r>
      <w:r w:rsidRPr="00455443">
        <w:rPr>
          <w:rFonts w:ascii="Arial" w:hAnsi="Arial" w:cs="Arial"/>
          <w:sz w:val="22"/>
        </w:rPr>
        <w:t xml:space="preserve"> de l’Organisme financier] </w:t>
      </w:r>
    </w:p>
    <w:p w14:paraId="19CBB1CD" w14:textId="77777777" w:rsidR="00C05306" w:rsidRDefault="00C05306" w:rsidP="006E40AD">
      <w:pPr>
        <w:tabs>
          <w:tab w:val="left" w:pos="4111"/>
        </w:tabs>
        <w:ind w:firstLine="720"/>
        <w:jc w:val="both"/>
        <w:rPr>
          <w:rFonts w:ascii="Arial" w:hAnsi="Arial" w:cs="Arial"/>
          <w:sz w:val="22"/>
        </w:rPr>
      </w:pPr>
    </w:p>
    <w:p w14:paraId="651C82D2" w14:textId="43A100D2" w:rsidR="00A1111D" w:rsidRDefault="00455443" w:rsidP="00A1111D">
      <w:pPr>
        <w:tabs>
          <w:tab w:val="left" w:pos="4111"/>
        </w:tabs>
        <w:ind w:firstLine="720"/>
        <w:jc w:val="both"/>
        <w:rPr>
          <w:rFonts w:ascii="Arial" w:hAnsi="Arial" w:cs="Arial"/>
          <w:sz w:val="22"/>
        </w:rPr>
      </w:pPr>
      <w:r w:rsidRPr="00455443">
        <w:rPr>
          <w:rFonts w:ascii="Arial" w:hAnsi="Arial" w:cs="Arial"/>
          <w:sz w:val="22"/>
        </w:rPr>
        <w:t>(</w:t>
      </w:r>
      <w:proofErr w:type="gramStart"/>
      <w:r w:rsidRPr="00455443">
        <w:rPr>
          <w:rFonts w:ascii="Arial" w:hAnsi="Arial" w:cs="Arial"/>
          <w:sz w:val="22"/>
        </w:rPr>
        <w:t>10)Cas</w:t>
      </w:r>
      <w:proofErr w:type="gramEnd"/>
      <w:r w:rsidRPr="00455443">
        <w:rPr>
          <w:rFonts w:ascii="Arial" w:hAnsi="Arial" w:cs="Arial"/>
          <w:sz w:val="22"/>
        </w:rPr>
        <w:t xml:space="preserve"> où la caution est établie une fois au démarrage des travaux et couvre la totalité de la garantie, soit 10% du marché. </w:t>
      </w:r>
    </w:p>
    <w:p w14:paraId="537827F0" w14:textId="071F1260" w:rsidR="00412705" w:rsidRDefault="00A1111D" w:rsidP="00A1111D">
      <w:pPr>
        <w:suppressAutoHyphens w:val="0"/>
        <w:spacing w:line="251" w:lineRule="auto"/>
        <w:rPr>
          <w:rFonts w:ascii="Arial" w:hAnsi="Arial" w:cs="Arial"/>
          <w:sz w:val="22"/>
        </w:rPr>
      </w:pPr>
      <w:r>
        <w:rPr>
          <w:rFonts w:ascii="Arial" w:hAnsi="Arial" w:cs="Arial"/>
          <w:sz w:val="22"/>
        </w:rPr>
        <w:br w:type="page"/>
      </w:r>
    </w:p>
    <w:p w14:paraId="11D3974C" w14:textId="77777777" w:rsidR="006560D0" w:rsidRPr="00672306" w:rsidRDefault="00672306" w:rsidP="006E40AD">
      <w:pPr>
        <w:tabs>
          <w:tab w:val="left" w:pos="4111"/>
        </w:tabs>
        <w:ind w:firstLine="720"/>
        <w:jc w:val="both"/>
        <w:rPr>
          <w:rFonts w:ascii="Arial" w:hAnsi="Arial" w:cs="Arial"/>
          <w:b/>
          <w:sz w:val="22"/>
        </w:rPr>
      </w:pPr>
      <w:r w:rsidRPr="006560D0">
        <w:rPr>
          <w:rFonts w:ascii="Arial" w:hAnsi="Arial" w:cs="Arial"/>
          <w:b/>
          <w:sz w:val="22"/>
        </w:rPr>
        <w:lastRenderedPageBreak/>
        <w:t>ANNEXE N°6 : MODELE D’ATTESTATION DU FABRICANT (OU DISTRI</w:t>
      </w:r>
      <w:r>
        <w:rPr>
          <w:rFonts w:ascii="Arial" w:hAnsi="Arial" w:cs="Arial"/>
          <w:b/>
          <w:sz w:val="22"/>
        </w:rPr>
        <w:t xml:space="preserve">BUTEUR AGREE PAR LE FABRICANT) </w:t>
      </w:r>
    </w:p>
    <w:p w14:paraId="7D5FEC63"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[Le Soumissionnaire exige du Fabricant ou du distributeur agréé par le fabricant qu’il prépare cette lettre conformément aux indications ci-après. Cette lettre doit être à l’entête du Fabricant ou du distributeur agréé par le fabricant et doit être signée par une personne dûment habilitée à signer des documents qui engagent le Fabricant ou le distributeur agréé par le fabricant. Le Soumissionnaire inclut cette lettre dans son </w:t>
      </w:r>
      <w:r>
        <w:rPr>
          <w:rFonts w:ascii="Arial" w:hAnsi="Arial" w:cs="Arial"/>
          <w:sz w:val="22"/>
        </w:rPr>
        <w:t xml:space="preserve">offre, si exigé dans le RPAO]. </w:t>
      </w:r>
    </w:p>
    <w:p w14:paraId="63FC917E"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Date [insérer la date (jour, mois, année) de remise de l’offre] AON° du</w:t>
      </w:r>
      <w:proofErr w:type="gramStart"/>
      <w:r w:rsidRPr="006560D0">
        <w:rPr>
          <w:rFonts w:ascii="Arial" w:hAnsi="Arial" w:cs="Arial"/>
          <w:sz w:val="22"/>
        </w:rPr>
        <w:t xml:space="preserve">   :</w:t>
      </w:r>
      <w:proofErr w:type="gramEnd"/>
      <w:r w:rsidRPr="006560D0">
        <w:rPr>
          <w:rFonts w:ascii="Arial" w:hAnsi="Arial" w:cs="Arial"/>
          <w:sz w:val="22"/>
        </w:rPr>
        <w:t xml:space="preserve"> [insérer les références de l’Appel d’Offres] Variante N° : [insérer le numéro d’identification si cette offre est proposée pour une variante] </w:t>
      </w:r>
    </w:p>
    <w:p w14:paraId="6B666E9B"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A : [insérer la dénomination complète de la fonction du Maître d’Ouvrage o</w:t>
      </w:r>
      <w:r>
        <w:rPr>
          <w:rFonts w:ascii="Arial" w:hAnsi="Arial" w:cs="Arial"/>
          <w:sz w:val="22"/>
        </w:rPr>
        <w:t xml:space="preserve">u du Maître d’Ouvrage Délégué] </w:t>
      </w:r>
    </w:p>
    <w:p w14:paraId="53AE165C"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Je soussigné (nom et adresse complète du fabricant ou du distribute</w:t>
      </w:r>
      <w:r>
        <w:rPr>
          <w:rFonts w:ascii="Arial" w:hAnsi="Arial" w:cs="Arial"/>
          <w:sz w:val="22"/>
        </w:rPr>
        <w:t xml:space="preserve">ur agréé par le </w:t>
      </w:r>
      <w:proofErr w:type="gramStart"/>
      <w:r>
        <w:rPr>
          <w:rFonts w:ascii="Arial" w:hAnsi="Arial" w:cs="Arial"/>
          <w:sz w:val="22"/>
        </w:rPr>
        <w:t>fabricant)…</w:t>
      </w:r>
      <w:proofErr w:type="gramEnd"/>
      <w:r>
        <w:rPr>
          <w:rFonts w:ascii="Arial" w:hAnsi="Arial" w:cs="Arial"/>
          <w:sz w:val="22"/>
        </w:rPr>
        <w:t xml:space="preserve">……  </w:t>
      </w:r>
    </w:p>
    <w:p w14:paraId="589CB08C"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Atteste que la société (nom et adresse complète) est habilitée à commercialiser nos produits (ou le cas échéant) dispose d’un agrément. </w:t>
      </w:r>
    </w:p>
    <w:p w14:paraId="0E2DBEA2"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 </w:t>
      </w:r>
    </w:p>
    <w:p w14:paraId="0BF7032E"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Nous confirmons toutes nos garanties et nous nous portons garants pour les fournitures offertes. </w:t>
      </w:r>
    </w:p>
    <w:p w14:paraId="1E41A347"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 </w:t>
      </w:r>
    </w:p>
    <w:p w14:paraId="57218AAC"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 </w:t>
      </w:r>
    </w:p>
    <w:p w14:paraId="3CD1C4F2"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      Signature </w:t>
      </w:r>
    </w:p>
    <w:p w14:paraId="567D574C"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 </w:t>
      </w:r>
    </w:p>
    <w:p w14:paraId="218AE138"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 </w:t>
      </w:r>
    </w:p>
    <w:p w14:paraId="67EED651" w14:textId="77777777" w:rsidR="006560D0" w:rsidRPr="006560D0" w:rsidRDefault="006560D0" w:rsidP="006E40AD">
      <w:pPr>
        <w:tabs>
          <w:tab w:val="left" w:pos="4111"/>
        </w:tabs>
        <w:ind w:firstLine="720"/>
        <w:jc w:val="both"/>
        <w:rPr>
          <w:rFonts w:ascii="Arial" w:hAnsi="Arial" w:cs="Arial"/>
          <w:sz w:val="22"/>
        </w:rPr>
      </w:pPr>
      <w:r w:rsidRPr="006560D0">
        <w:rPr>
          <w:rFonts w:ascii="Arial" w:hAnsi="Arial" w:cs="Arial"/>
          <w:sz w:val="22"/>
        </w:rPr>
        <w:t xml:space="preserve">En date du _____________ </w:t>
      </w:r>
    </w:p>
    <w:p w14:paraId="0432B396" w14:textId="5C245EF6" w:rsidR="00A1111D" w:rsidRDefault="00412705" w:rsidP="00A1111D">
      <w:pPr>
        <w:tabs>
          <w:tab w:val="left" w:pos="4111"/>
        </w:tabs>
        <w:ind w:firstLine="720"/>
        <w:jc w:val="both"/>
        <w:rPr>
          <w:rFonts w:ascii="Arial" w:hAnsi="Arial" w:cs="Arial"/>
          <w:sz w:val="22"/>
        </w:rPr>
      </w:pPr>
      <w:r w:rsidRPr="006560D0">
        <w:rPr>
          <w:rFonts w:ascii="Arial" w:hAnsi="Arial" w:cs="Arial"/>
          <w:sz w:val="22"/>
        </w:rPr>
        <w:t>Jour</w:t>
      </w:r>
      <w:r w:rsidR="006560D0" w:rsidRPr="006560D0">
        <w:rPr>
          <w:rFonts w:ascii="Arial" w:hAnsi="Arial" w:cs="Arial"/>
          <w:sz w:val="22"/>
        </w:rPr>
        <w:t xml:space="preserve"> de ________________ </w:t>
      </w:r>
    </w:p>
    <w:p w14:paraId="578D5623" w14:textId="77777777" w:rsidR="00F2217D" w:rsidRDefault="00F2217D" w:rsidP="00A1111D">
      <w:pPr>
        <w:suppressAutoHyphens w:val="0"/>
        <w:spacing w:line="251" w:lineRule="auto"/>
        <w:rPr>
          <w:rFonts w:ascii="Arial" w:hAnsi="Arial" w:cs="Arial"/>
          <w:sz w:val="22"/>
        </w:rPr>
      </w:pPr>
    </w:p>
    <w:p w14:paraId="64F426A1" w14:textId="77777777" w:rsidR="00F2217D" w:rsidRDefault="00F2217D" w:rsidP="00A1111D">
      <w:pPr>
        <w:suppressAutoHyphens w:val="0"/>
        <w:spacing w:line="251" w:lineRule="auto"/>
        <w:rPr>
          <w:rFonts w:ascii="Arial" w:hAnsi="Arial" w:cs="Arial"/>
          <w:sz w:val="22"/>
        </w:rPr>
      </w:pPr>
    </w:p>
    <w:p w14:paraId="55D3A89D" w14:textId="77777777" w:rsidR="00F2217D" w:rsidRDefault="00F2217D" w:rsidP="00A1111D">
      <w:pPr>
        <w:suppressAutoHyphens w:val="0"/>
        <w:spacing w:line="251" w:lineRule="auto"/>
        <w:rPr>
          <w:rFonts w:ascii="Arial" w:hAnsi="Arial" w:cs="Arial"/>
          <w:sz w:val="22"/>
        </w:rPr>
      </w:pPr>
    </w:p>
    <w:p w14:paraId="5C88A349" w14:textId="77777777" w:rsidR="00F2217D" w:rsidRDefault="00F2217D" w:rsidP="00A1111D">
      <w:pPr>
        <w:suppressAutoHyphens w:val="0"/>
        <w:spacing w:line="251" w:lineRule="auto"/>
        <w:rPr>
          <w:rFonts w:ascii="Arial" w:hAnsi="Arial" w:cs="Arial"/>
          <w:sz w:val="22"/>
        </w:rPr>
      </w:pPr>
    </w:p>
    <w:p w14:paraId="22791425" w14:textId="77777777" w:rsidR="00F2217D" w:rsidRDefault="00F2217D" w:rsidP="00A1111D">
      <w:pPr>
        <w:suppressAutoHyphens w:val="0"/>
        <w:spacing w:line="251" w:lineRule="auto"/>
        <w:rPr>
          <w:rFonts w:ascii="Arial" w:hAnsi="Arial" w:cs="Arial"/>
          <w:sz w:val="22"/>
        </w:rPr>
      </w:pPr>
    </w:p>
    <w:p w14:paraId="07914645" w14:textId="77777777" w:rsidR="00F2217D" w:rsidRDefault="00F2217D" w:rsidP="00A1111D">
      <w:pPr>
        <w:suppressAutoHyphens w:val="0"/>
        <w:spacing w:line="251" w:lineRule="auto"/>
        <w:rPr>
          <w:rFonts w:ascii="Arial" w:hAnsi="Arial" w:cs="Arial"/>
          <w:sz w:val="22"/>
        </w:rPr>
      </w:pPr>
    </w:p>
    <w:p w14:paraId="4C92ED62" w14:textId="77777777" w:rsidR="00F2217D" w:rsidRDefault="00F2217D" w:rsidP="00A1111D">
      <w:pPr>
        <w:suppressAutoHyphens w:val="0"/>
        <w:spacing w:line="251" w:lineRule="auto"/>
        <w:rPr>
          <w:rFonts w:ascii="Arial" w:hAnsi="Arial" w:cs="Arial"/>
          <w:sz w:val="22"/>
        </w:rPr>
      </w:pPr>
    </w:p>
    <w:p w14:paraId="774509A6" w14:textId="77777777" w:rsidR="00F2217D" w:rsidRDefault="00F2217D" w:rsidP="00A1111D">
      <w:pPr>
        <w:suppressAutoHyphens w:val="0"/>
        <w:spacing w:line="251" w:lineRule="auto"/>
        <w:rPr>
          <w:rFonts w:ascii="Arial" w:hAnsi="Arial" w:cs="Arial"/>
          <w:sz w:val="22"/>
        </w:rPr>
      </w:pPr>
    </w:p>
    <w:p w14:paraId="69E20AA5" w14:textId="77777777" w:rsidR="00F2217D" w:rsidRDefault="00F2217D" w:rsidP="00A1111D">
      <w:pPr>
        <w:suppressAutoHyphens w:val="0"/>
        <w:spacing w:line="251" w:lineRule="auto"/>
        <w:rPr>
          <w:rFonts w:ascii="Arial" w:hAnsi="Arial" w:cs="Arial"/>
          <w:sz w:val="22"/>
        </w:rPr>
      </w:pPr>
    </w:p>
    <w:p w14:paraId="09813D2A" w14:textId="77777777" w:rsidR="00F2217D" w:rsidRDefault="00F2217D" w:rsidP="00A1111D">
      <w:pPr>
        <w:suppressAutoHyphens w:val="0"/>
        <w:spacing w:line="251" w:lineRule="auto"/>
        <w:rPr>
          <w:rFonts w:ascii="Arial" w:hAnsi="Arial" w:cs="Arial"/>
          <w:sz w:val="22"/>
        </w:rPr>
      </w:pPr>
    </w:p>
    <w:p w14:paraId="243160E5" w14:textId="77777777" w:rsidR="00F2217D" w:rsidRDefault="00F2217D" w:rsidP="00A1111D">
      <w:pPr>
        <w:suppressAutoHyphens w:val="0"/>
        <w:spacing w:line="251" w:lineRule="auto"/>
        <w:rPr>
          <w:rFonts w:ascii="Arial" w:hAnsi="Arial" w:cs="Arial"/>
          <w:sz w:val="22"/>
        </w:rPr>
      </w:pPr>
    </w:p>
    <w:p w14:paraId="796AECC2" w14:textId="77777777" w:rsidR="00F2217D" w:rsidRDefault="00F2217D" w:rsidP="00A1111D">
      <w:pPr>
        <w:suppressAutoHyphens w:val="0"/>
        <w:spacing w:line="251" w:lineRule="auto"/>
        <w:rPr>
          <w:rFonts w:ascii="Arial" w:hAnsi="Arial" w:cs="Arial"/>
          <w:sz w:val="22"/>
        </w:rPr>
      </w:pPr>
    </w:p>
    <w:p w14:paraId="0F147483" w14:textId="77777777" w:rsidR="00F2217D" w:rsidRDefault="00F2217D" w:rsidP="00A1111D">
      <w:pPr>
        <w:suppressAutoHyphens w:val="0"/>
        <w:spacing w:line="251" w:lineRule="auto"/>
        <w:rPr>
          <w:rFonts w:ascii="Arial" w:hAnsi="Arial" w:cs="Arial"/>
          <w:sz w:val="22"/>
        </w:rPr>
      </w:pPr>
    </w:p>
    <w:p w14:paraId="1EC68CC6" w14:textId="77777777" w:rsidR="00F2217D" w:rsidRPr="0029472D" w:rsidRDefault="00F2217D" w:rsidP="00F2217D">
      <w:pPr>
        <w:widowControl w:val="0"/>
        <w:autoSpaceDE w:val="0"/>
        <w:spacing w:before="120" w:after="120" w:line="360" w:lineRule="auto"/>
        <w:jc w:val="both"/>
      </w:pPr>
      <w:bookmarkStart w:id="245" w:name="_Toc157617479"/>
      <w:r w:rsidRPr="0029472D">
        <w:rPr>
          <w:rStyle w:val="DTAOtitreCar"/>
          <w:rFonts w:eastAsia="Calibri"/>
        </w:rPr>
        <w:t>Annexe n°</w:t>
      </w:r>
      <w:r>
        <w:rPr>
          <w:rStyle w:val="DTAOtitreCar"/>
          <w:rFonts w:eastAsia="Calibri"/>
        </w:rPr>
        <w:t>7 :</w:t>
      </w:r>
      <w:r w:rsidRPr="0029472D">
        <w:rPr>
          <w:rStyle w:val="DTAOtitreCar"/>
          <w:rFonts w:eastAsia="Calibri"/>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245"/>
    </w:p>
    <w:p w14:paraId="421350D6" w14:textId="77777777" w:rsidR="00F2217D" w:rsidRPr="0029472D" w:rsidRDefault="00F2217D" w:rsidP="00F2217D">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A10F176" w14:textId="77777777" w:rsidR="00F2217D" w:rsidRPr="0029472D" w:rsidRDefault="00F2217D" w:rsidP="00F2217D">
      <w:pPr>
        <w:widowControl w:val="0"/>
        <w:autoSpaceDE w:val="0"/>
        <w:adjustRightInd w:val="0"/>
        <w:spacing w:after="60" w:line="360" w:lineRule="auto"/>
      </w:pPr>
    </w:p>
    <w:p w14:paraId="770C4642" w14:textId="77777777" w:rsidR="00F2217D" w:rsidRPr="0029472D" w:rsidRDefault="00F2217D" w:rsidP="00F2217D">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2CF03EB3" w14:textId="77777777" w:rsidR="00F2217D" w:rsidRPr="0029472D" w:rsidRDefault="00F2217D" w:rsidP="00F2217D">
      <w:pPr>
        <w:widowControl w:val="0"/>
        <w:autoSpaceDE w:val="0"/>
        <w:adjustRightInd w:val="0"/>
        <w:spacing w:after="60" w:line="360" w:lineRule="auto"/>
      </w:pPr>
    </w:p>
    <w:p w14:paraId="17A22216" w14:textId="77777777" w:rsidR="00F2217D" w:rsidRPr="0029472D" w:rsidRDefault="00F2217D" w:rsidP="00F2217D">
      <w:pPr>
        <w:widowControl w:val="0"/>
        <w:autoSpaceDE w:val="0"/>
        <w:adjustRightInd w:val="0"/>
        <w:spacing w:after="60" w:line="360" w:lineRule="auto"/>
        <w:ind w:left="107" w:right="-20"/>
      </w:pPr>
      <w:r w:rsidRPr="0029472D">
        <w:t>Madame/Monsieur,</w:t>
      </w:r>
    </w:p>
    <w:p w14:paraId="42025D4A" w14:textId="77777777" w:rsidR="00F2217D" w:rsidRPr="0029472D" w:rsidRDefault="00F2217D" w:rsidP="00F2217D">
      <w:pPr>
        <w:widowControl w:val="0"/>
        <w:autoSpaceDE w:val="0"/>
        <w:adjustRightInd w:val="0"/>
        <w:spacing w:after="60" w:line="360" w:lineRule="auto"/>
      </w:pPr>
    </w:p>
    <w:p w14:paraId="6FC1BBAB" w14:textId="77777777" w:rsidR="00F2217D" w:rsidRPr="0029472D" w:rsidRDefault="00F2217D" w:rsidP="00F2217D">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w:t>
      </w:r>
      <w:proofErr w:type="gramStart"/>
      <w:r w:rsidRPr="0029472D">
        <w:t xml:space="preserve"> ….</w:t>
      </w:r>
      <w:proofErr w:type="gramEnd"/>
      <w:r w:rsidRPr="0029472D">
        <w:t>.</w:t>
      </w:r>
      <w:proofErr w:type="gramStart"/>
      <w:r w:rsidRPr="0029472D">
        <w:t>du….</w:t>
      </w:r>
      <w:proofErr w:type="gramEnd"/>
      <w:r w:rsidRPr="0029472D">
        <w:t>.relatif à</w:t>
      </w:r>
      <w:proofErr w:type="gramStart"/>
      <w:r w:rsidRPr="0029472D">
        <w:t>…….</w:t>
      </w:r>
      <w:proofErr w:type="gramEnd"/>
      <w:r w:rsidRPr="0029472D">
        <w:t>., de vous soumettre ci-joint, notre proposition technique pour la fourniture objet dudit DAO.</w:t>
      </w:r>
    </w:p>
    <w:p w14:paraId="76497C83" w14:textId="77777777" w:rsidR="00F2217D" w:rsidRPr="0029472D" w:rsidRDefault="00F2217D" w:rsidP="00F2217D">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7C3AB548" w14:textId="77777777" w:rsidR="00F2217D" w:rsidRPr="0029472D" w:rsidRDefault="00F2217D" w:rsidP="00F2217D">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7349898F" w14:textId="77777777" w:rsidR="00F2217D" w:rsidRPr="0029472D" w:rsidRDefault="00F2217D" w:rsidP="00F2217D">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proofErr w:type="gramStart"/>
      <w:r w:rsidRPr="0029472D">
        <w:t>…….</w:t>
      </w:r>
      <w:proofErr w:type="gramEnd"/>
      <w:r w:rsidRPr="0029472D">
        <w:t>.,</w:t>
      </w:r>
      <w:r w:rsidRPr="0029472D">
        <w:rPr>
          <w:spacing w:val="7"/>
        </w:rPr>
        <w:t xml:space="preserve"> </w:t>
      </w:r>
      <w:r w:rsidRPr="0029472D">
        <w:t>l’expression de notre parfaite</w:t>
      </w:r>
      <w:r w:rsidRPr="0029472D">
        <w:rPr>
          <w:spacing w:val="7"/>
        </w:rPr>
        <w:t xml:space="preserve"> </w:t>
      </w:r>
      <w:proofErr w:type="gramStart"/>
      <w:r w:rsidRPr="0029472D">
        <w:t>considération./</w:t>
      </w:r>
      <w:proofErr w:type="gramEnd"/>
      <w:r w:rsidRPr="0029472D">
        <w:t>-</w:t>
      </w:r>
    </w:p>
    <w:p w14:paraId="672F1D45" w14:textId="77777777" w:rsidR="00F2217D" w:rsidRPr="0029472D" w:rsidRDefault="00F2217D" w:rsidP="00F2217D">
      <w:pPr>
        <w:widowControl w:val="0"/>
        <w:autoSpaceDE w:val="0"/>
        <w:adjustRightInd w:val="0"/>
        <w:spacing w:after="60" w:line="360" w:lineRule="auto"/>
      </w:pPr>
    </w:p>
    <w:p w14:paraId="1582D6AE" w14:textId="77777777" w:rsidR="00F2217D" w:rsidRPr="0029472D" w:rsidRDefault="00F2217D" w:rsidP="00F2217D">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5772994A" w14:textId="77777777" w:rsidR="00F2217D" w:rsidRPr="0029472D" w:rsidRDefault="00F2217D" w:rsidP="00F2217D">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626FA20B" w14:textId="77777777" w:rsidR="00F2217D" w:rsidRPr="0029472D" w:rsidRDefault="00F2217D" w:rsidP="00F2217D">
      <w:pPr>
        <w:widowControl w:val="0"/>
        <w:autoSpaceDE w:val="0"/>
        <w:spacing w:line="360" w:lineRule="auto"/>
        <w:jc w:val="both"/>
      </w:pPr>
    </w:p>
    <w:p w14:paraId="6FA86AFE" w14:textId="77777777" w:rsidR="00F2217D" w:rsidRPr="0029472D" w:rsidRDefault="00F2217D" w:rsidP="00F2217D">
      <w:pPr>
        <w:pStyle w:val="DTAOtitre"/>
      </w:pPr>
    </w:p>
    <w:p w14:paraId="5FCD257F" w14:textId="1609BFEC" w:rsidR="000A17AB" w:rsidRDefault="00A1111D" w:rsidP="00A1111D">
      <w:pPr>
        <w:suppressAutoHyphens w:val="0"/>
        <w:spacing w:line="251" w:lineRule="auto"/>
        <w:rPr>
          <w:rFonts w:ascii="Arial" w:hAnsi="Arial" w:cs="Arial"/>
          <w:sz w:val="22"/>
        </w:rPr>
      </w:pPr>
      <w:r>
        <w:rPr>
          <w:rFonts w:ascii="Arial" w:hAnsi="Arial" w:cs="Arial"/>
          <w:sz w:val="22"/>
        </w:rPr>
        <w:br w:type="page"/>
      </w:r>
    </w:p>
    <w:p w14:paraId="282031E6" w14:textId="03C5E264" w:rsidR="000A17AB" w:rsidRPr="000A17AB" w:rsidRDefault="000A17AB" w:rsidP="006E40AD">
      <w:pPr>
        <w:tabs>
          <w:tab w:val="left" w:pos="4111"/>
        </w:tabs>
        <w:ind w:firstLine="720"/>
        <w:jc w:val="both"/>
        <w:rPr>
          <w:rFonts w:ascii="Arial" w:hAnsi="Arial" w:cs="Arial"/>
          <w:b/>
          <w:sz w:val="22"/>
        </w:rPr>
      </w:pPr>
      <w:r w:rsidRPr="000A17AB">
        <w:rPr>
          <w:rFonts w:ascii="Arial" w:hAnsi="Arial" w:cs="Arial"/>
          <w:b/>
          <w:sz w:val="22"/>
        </w:rPr>
        <w:lastRenderedPageBreak/>
        <w:t xml:space="preserve">ANNEXE N° </w:t>
      </w:r>
      <w:proofErr w:type="gramStart"/>
      <w:r w:rsidR="00F2217D">
        <w:rPr>
          <w:rFonts w:ascii="Arial" w:hAnsi="Arial" w:cs="Arial"/>
          <w:b/>
          <w:sz w:val="22"/>
        </w:rPr>
        <w:t>8</w:t>
      </w:r>
      <w:r w:rsidRPr="000A17AB">
        <w:rPr>
          <w:rFonts w:ascii="Arial" w:hAnsi="Arial" w:cs="Arial"/>
          <w:b/>
          <w:sz w:val="22"/>
        </w:rPr>
        <w:t>:</w:t>
      </w:r>
      <w:proofErr w:type="gramEnd"/>
      <w:r w:rsidRPr="000A17AB">
        <w:rPr>
          <w:rFonts w:ascii="Arial" w:hAnsi="Arial" w:cs="Arial"/>
          <w:b/>
          <w:sz w:val="22"/>
        </w:rPr>
        <w:t xml:space="preserve"> CADRE DU PLANNING DE LIVRAISON </w:t>
      </w:r>
    </w:p>
    <w:p w14:paraId="76270511" w14:textId="77777777" w:rsidR="000A17AB" w:rsidRPr="000A17AB" w:rsidRDefault="000A17AB" w:rsidP="006E40AD">
      <w:pPr>
        <w:tabs>
          <w:tab w:val="left" w:pos="4111"/>
        </w:tabs>
        <w:ind w:firstLine="720"/>
        <w:jc w:val="both"/>
        <w:rPr>
          <w:rFonts w:ascii="Arial" w:hAnsi="Arial" w:cs="Arial"/>
          <w:sz w:val="22"/>
        </w:rPr>
      </w:pPr>
    </w:p>
    <w:p w14:paraId="51FA4613" w14:textId="77777777" w:rsidR="000A17AB" w:rsidRPr="000A17AB" w:rsidRDefault="000A17AB" w:rsidP="006E40AD">
      <w:pPr>
        <w:tabs>
          <w:tab w:val="left" w:pos="4111"/>
        </w:tabs>
        <w:ind w:firstLine="720"/>
        <w:jc w:val="both"/>
        <w:rPr>
          <w:rFonts w:ascii="Arial" w:hAnsi="Arial" w:cs="Arial"/>
          <w:sz w:val="22"/>
        </w:rPr>
      </w:pPr>
      <w:r w:rsidRPr="000A17AB">
        <w:rPr>
          <w:rFonts w:ascii="Arial" w:hAnsi="Arial" w:cs="Arial"/>
          <w:sz w:val="22"/>
        </w:rPr>
        <w:t>Note sur</w:t>
      </w:r>
      <w:r>
        <w:rPr>
          <w:rFonts w:ascii="Arial" w:hAnsi="Arial" w:cs="Arial"/>
          <w:sz w:val="22"/>
        </w:rPr>
        <w:t xml:space="preserve"> la présentation des plannings </w:t>
      </w:r>
    </w:p>
    <w:p w14:paraId="095F2C22" w14:textId="77777777" w:rsidR="000A17AB" w:rsidRPr="000A17AB" w:rsidRDefault="000A17AB" w:rsidP="006E40AD">
      <w:pPr>
        <w:tabs>
          <w:tab w:val="left" w:pos="4111"/>
        </w:tabs>
        <w:ind w:firstLine="720"/>
        <w:jc w:val="both"/>
        <w:rPr>
          <w:rFonts w:ascii="Arial" w:hAnsi="Arial" w:cs="Arial"/>
          <w:sz w:val="22"/>
        </w:rPr>
      </w:pPr>
      <w:r w:rsidRPr="000A17AB">
        <w:rPr>
          <w:rFonts w:ascii="Arial" w:hAnsi="Arial" w:cs="Arial"/>
          <w:sz w:val="22"/>
        </w:rPr>
        <w:t>Les quantités, les rendements journaliers, la durée d’exécution des prestations et les ralentissements voire, les interruptions, devront ressort</w:t>
      </w:r>
      <w:r>
        <w:rPr>
          <w:rFonts w:ascii="Arial" w:hAnsi="Arial" w:cs="Arial"/>
          <w:sz w:val="22"/>
        </w:rPr>
        <w:t xml:space="preserve">ir clairement des plannings. </w:t>
      </w:r>
    </w:p>
    <w:p w14:paraId="232CD70A" w14:textId="77777777" w:rsidR="000A17AB" w:rsidRPr="000A17AB" w:rsidRDefault="000A17AB" w:rsidP="006E40AD">
      <w:pPr>
        <w:tabs>
          <w:tab w:val="left" w:pos="4111"/>
        </w:tabs>
        <w:ind w:firstLine="720"/>
        <w:jc w:val="both"/>
        <w:rPr>
          <w:rFonts w:ascii="Arial" w:hAnsi="Arial" w:cs="Arial"/>
          <w:sz w:val="22"/>
        </w:rPr>
      </w:pPr>
      <w:r w:rsidRPr="000A17AB">
        <w:rPr>
          <w:rFonts w:ascii="Arial" w:hAnsi="Arial" w:cs="Arial"/>
          <w:sz w:val="22"/>
        </w:rPr>
        <w:t>Le planning financier qui découle du planning des prestations devra indiquer mois par mois, les et montants prévisionnels des décomptes de prestations par poste et cumulés, en tenant compte de l’incidence des saisons de pluies, pour la solution de base et éventu</w:t>
      </w:r>
      <w:r w:rsidR="007C1AE4">
        <w:rPr>
          <w:rFonts w:ascii="Arial" w:hAnsi="Arial" w:cs="Arial"/>
          <w:sz w:val="22"/>
        </w:rPr>
        <w:t xml:space="preserve">ellement la solution variante. </w:t>
      </w:r>
    </w:p>
    <w:p w14:paraId="0A426770" w14:textId="77777777" w:rsidR="000A17AB" w:rsidRPr="000A17AB" w:rsidRDefault="000A17AB" w:rsidP="006E40AD">
      <w:pPr>
        <w:tabs>
          <w:tab w:val="left" w:pos="4111"/>
        </w:tabs>
        <w:ind w:firstLine="720"/>
        <w:jc w:val="both"/>
        <w:rPr>
          <w:rFonts w:ascii="Arial" w:hAnsi="Arial" w:cs="Arial"/>
          <w:sz w:val="22"/>
        </w:rPr>
      </w:pPr>
      <w:r w:rsidRPr="000A17AB">
        <w:rPr>
          <w:rFonts w:ascii="Arial" w:hAnsi="Arial" w:cs="Arial"/>
          <w:sz w:val="22"/>
        </w:rPr>
        <w:t xml:space="preserve">[Les cadres des plannings à préparer et insérer dans le Dossier d’Appel d’Offres par le Maître d’Ouvrage] </w:t>
      </w:r>
    </w:p>
    <w:p w14:paraId="3086EE22" w14:textId="6608995E" w:rsidR="00A1111D" w:rsidRDefault="000A17AB" w:rsidP="006E40AD">
      <w:pPr>
        <w:tabs>
          <w:tab w:val="left" w:pos="4111"/>
        </w:tabs>
        <w:ind w:firstLine="720"/>
        <w:jc w:val="both"/>
        <w:rPr>
          <w:rFonts w:ascii="Arial" w:hAnsi="Arial" w:cs="Arial"/>
          <w:sz w:val="22"/>
        </w:rPr>
      </w:pPr>
      <w:r w:rsidRPr="000A17AB">
        <w:rPr>
          <w:rFonts w:ascii="Arial" w:hAnsi="Arial" w:cs="Arial"/>
          <w:sz w:val="22"/>
        </w:rPr>
        <w:t>A. Préciser la nature de l’activité</w:t>
      </w:r>
    </w:p>
    <w:p w14:paraId="6EED90B0" w14:textId="77777777" w:rsidR="00F2217D" w:rsidRPr="0029472D" w:rsidRDefault="00F2217D" w:rsidP="00F2217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2AD4A32E" w14:textId="77777777" w:rsidR="00F2217D" w:rsidRPr="0029472D" w:rsidRDefault="00F2217D" w:rsidP="00F2217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F2217D" w:rsidRPr="0029472D" w14:paraId="55976D01" w14:textId="77777777" w:rsidTr="002901AE">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3A84DD46" w14:textId="77777777" w:rsidR="00F2217D" w:rsidRPr="0029472D" w:rsidRDefault="00F2217D" w:rsidP="002901AE">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16299DCD" w14:textId="77777777" w:rsidR="00F2217D" w:rsidRPr="0029472D" w:rsidRDefault="00F2217D" w:rsidP="002901AE">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F2217D" w:rsidRPr="0029472D" w14:paraId="521BAC51" w14:textId="77777777" w:rsidTr="002901AE">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2D3DADA9"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23BEE42" w14:textId="77777777" w:rsidR="00F2217D" w:rsidRPr="0029472D" w:rsidRDefault="00F2217D" w:rsidP="002901AE">
            <w:pPr>
              <w:widowControl w:val="0"/>
              <w:autoSpaceDE w:val="0"/>
              <w:adjustRightInd w:val="0"/>
              <w:spacing w:before="60" w:after="60" w:line="360" w:lineRule="auto"/>
            </w:pPr>
          </w:p>
          <w:p w14:paraId="403026DA" w14:textId="77777777" w:rsidR="00F2217D" w:rsidRPr="0029472D" w:rsidRDefault="00F2217D" w:rsidP="002901AE">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124F60F9" w14:textId="77777777" w:rsidR="00F2217D" w:rsidRPr="0029472D" w:rsidRDefault="00F2217D" w:rsidP="002901AE">
            <w:pPr>
              <w:widowControl w:val="0"/>
              <w:autoSpaceDE w:val="0"/>
              <w:adjustRightInd w:val="0"/>
              <w:spacing w:before="60" w:after="60" w:line="360" w:lineRule="auto"/>
            </w:pPr>
          </w:p>
          <w:p w14:paraId="0A47F9E4" w14:textId="77777777" w:rsidR="00F2217D" w:rsidRPr="0029472D" w:rsidRDefault="00F2217D" w:rsidP="002901AE">
            <w:pPr>
              <w:widowControl w:val="0"/>
              <w:autoSpaceDE w:val="0"/>
              <w:adjustRightInd w:val="0"/>
              <w:spacing w:before="60" w:after="60" w:line="360" w:lineRule="auto"/>
              <w:ind w:left="145" w:right="-20"/>
            </w:pPr>
            <w:r w:rsidRPr="0029472D">
              <w:rPr>
                <w:position w:val="-9"/>
              </w:rPr>
              <w:t>2</w:t>
            </w:r>
            <w:r w:rsidRPr="008D3233">
              <w:rPr>
                <w:vertAlign w:val="superscript"/>
              </w:rPr>
              <w:t>e</w:t>
            </w:r>
          </w:p>
        </w:tc>
        <w:tc>
          <w:tcPr>
            <w:tcW w:w="407" w:type="dxa"/>
            <w:tcBorders>
              <w:top w:val="single" w:sz="4" w:space="0" w:color="221F1F"/>
              <w:left w:val="single" w:sz="4" w:space="0" w:color="221F1F"/>
              <w:bottom w:val="single" w:sz="4" w:space="0" w:color="221F1F"/>
              <w:right w:val="single" w:sz="4" w:space="0" w:color="221F1F"/>
            </w:tcBorders>
          </w:tcPr>
          <w:p w14:paraId="064A539C" w14:textId="77777777" w:rsidR="00F2217D" w:rsidRPr="0029472D" w:rsidRDefault="00F2217D" w:rsidP="002901AE">
            <w:pPr>
              <w:widowControl w:val="0"/>
              <w:autoSpaceDE w:val="0"/>
              <w:adjustRightInd w:val="0"/>
              <w:spacing w:before="60" w:after="60" w:line="360" w:lineRule="auto"/>
            </w:pPr>
          </w:p>
          <w:p w14:paraId="6C76287D" w14:textId="77777777" w:rsidR="00F2217D" w:rsidRPr="0029472D" w:rsidRDefault="00F2217D" w:rsidP="002901AE">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0BFC32AF" w14:textId="77777777" w:rsidR="00F2217D" w:rsidRPr="0029472D" w:rsidRDefault="00F2217D" w:rsidP="002901AE">
            <w:pPr>
              <w:widowControl w:val="0"/>
              <w:autoSpaceDE w:val="0"/>
              <w:adjustRightInd w:val="0"/>
              <w:spacing w:before="60" w:after="60" w:line="360" w:lineRule="auto"/>
            </w:pPr>
          </w:p>
          <w:p w14:paraId="65310D02" w14:textId="77777777" w:rsidR="00F2217D" w:rsidRPr="0029472D" w:rsidRDefault="00F2217D" w:rsidP="002901AE">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25CCF0BA" w14:textId="77777777" w:rsidR="00F2217D" w:rsidRPr="0029472D" w:rsidRDefault="00F2217D" w:rsidP="002901AE">
            <w:pPr>
              <w:widowControl w:val="0"/>
              <w:autoSpaceDE w:val="0"/>
              <w:adjustRightInd w:val="0"/>
              <w:spacing w:before="60" w:after="60" w:line="360" w:lineRule="auto"/>
            </w:pPr>
          </w:p>
          <w:p w14:paraId="423BD1BB" w14:textId="77777777" w:rsidR="00F2217D" w:rsidRPr="0029472D" w:rsidRDefault="00F2217D" w:rsidP="002901AE">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0BE9DBB0" w14:textId="77777777" w:rsidR="00F2217D" w:rsidRPr="0029472D" w:rsidRDefault="00F2217D" w:rsidP="002901AE">
            <w:pPr>
              <w:widowControl w:val="0"/>
              <w:autoSpaceDE w:val="0"/>
              <w:adjustRightInd w:val="0"/>
              <w:spacing w:before="60" w:after="60" w:line="360" w:lineRule="auto"/>
            </w:pPr>
          </w:p>
          <w:p w14:paraId="259D9FDE" w14:textId="77777777" w:rsidR="00F2217D" w:rsidRPr="0029472D" w:rsidRDefault="00F2217D" w:rsidP="002901AE">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2B0AD294" w14:textId="77777777" w:rsidR="00F2217D" w:rsidRPr="0029472D" w:rsidRDefault="00F2217D" w:rsidP="002901AE">
            <w:pPr>
              <w:widowControl w:val="0"/>
              <w:autoSpaceDE w:val="0"/>
              <w:adjustRightInd w:val="0"/>
              <w:spacing w:before="60" w:after="60" w:line="360" w:lineRule="auto"/>
            </w:pPr>
          </w:p>
          <w:p w14:paraId="593D43D1" w14:textId="77777777" w:rsidR="00F2217D" w:rsidRPr="0029472D" w:rsidRDefault="00F2217D" w:rsidP="002901AE">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1E5F90C7" w14:textId="77777777" w:rsidR="00F2217D" w:rsidRPr="0029472D" w:rsidRDefault="00F2217D" w:rsidP="002901AE">
            <w:pPr>
              <w:widowControl w:val="0"/>
              <w:autoSpaceDE w:val="0"/>
              <w:adjustRightInd w:val="0"/>
              <w:spacing w:before="60" w:after="60" w:line="360" w:lineRule="auto"/>
            </w:pPr>
          </w:p>
          <w:p w14:paraId="5341F2B1" w14:textId="77777777" w:rsidR="00F2217D" w:rsidRPr="0029472D" w:rsidRDefault="00F2217D" w:rsidP="002901AE">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24084652" w14:textId="77777777" w:rsidR="00F2217D" w:rsidRPr="0029472D" w:rsidRDefault="00F2217D" w:rsidP="002901AE">
            <w:pPr>
              <w:widowControl w:val="0"/>
              <w:autoSpaceDE w:val="0"/>
              <w:adjustRightInd w:val="0"/>
              <w:spacing w:before="60" w:after="60" w:line="360" w:lineRule="auto"/>
            </w:pPr>
          </w:p>
          <w:p w14:paraId="6C7E7F58" w14:textId="77777777" w:rsidR="00F2217D" w:rsidRPr="0029472D" w:rsidRDefault="00F2217D" w:rsidP="002901AE">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BE83EB7" w14:textId="77777777" w:rsidR="00F2217D" w:rsidRPr="0029472D" w:rsidRDefault="00F2217D" w:rsidP="002901AE">
            <w:pPr>
              <w:widowControl w:val="0"/>
              <w:autoSpaceDE w:val="0"/>
              <w:adjustRightInd w:val="0"/>
              <w:spacing w:before="60" w:after="60" w:line="360" w:lineRule="auto"/>
            </w:pPr>
          </w:p>
          <w:p w14:paraId="27BAD41D" w14:textId="77777777" w:rsidR="00F2217D" w:rsidRPr="0029472D" w:rsidRDefault="00F2217D" w:rsidP="002901AE">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45682A03" w14:textId="77777777" w:rsidR="00F2217D" w:rsidRPr="0029472D" w:rsidRDefault="00F2217D" w:rsidP="002901AE">
            <w:pPr>
              <w:widowControl w:val="0"/>
              <w:autoSpaceDE w:val="0"/>
              <w:adjustRightInd w:val="0"/>
              <w:spacing w:before="60" w:after="60" w:line="360" w:lineRule="auto"/>
            </w:pPr>
          </w:p>
          <w:p w14:paraId="482087E3" w14:textId="77777777" w:rsidR="00F2217D" w:rsidRPr="0029472D" w:rsidRDefault="00F2217D" w:rsidP="002901AE">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2309DE4B" w14:textId="77777777" w:rsidR="00F2217D" w:rsidRPr="0029472D" w:rsidRDefault="00F2217D" w:rsidP="002901AE">
            <w:pPr>
              <w:widowControl w:val="0"/>
              <w:autoSpaceDE w:val="0"/>
              <w:adjustRightInd w:val="0"/>
              <w:spacing w:before="60" w:after="60" w:line="360" w:lineRule="auto"/>
            </w:pPr>
          </w:p>
          <w:p w14:paraId="4CA19A05" w14:textId="77777777" w:rsidR="00F2217D" w:rsidRPr="0029472D" w:rsidRDefault="00F2217D" w:rsidP="002901AE">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6E9E8330" w14:textId="77777777" w:rsidR="00F2217D" w:rsidRPr="0029472D" w:rsidRDefault="00F2217D" w:rsidP="002901AE">
            <w:pPr>
              <w:widowControl w:val="0"/>
              <w:autoSpaceDE w:val="0"/>
              <w:adjustRightInd w:val="0"/>
              <w:spacing w:before="60" w:after="60" w:line="360" w:lineRule="auto"/>
            </w:pPr>
          </w:p>
        </w:tc>
      </w:tr>
      <w:tr w:rsidR="00F2217D" w:rsidRPr="0029472D" w14:paraId="62D20FBA" w14:textId="77777777" w:rsidTr="002901AE">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0AAE7E37" w14:textId="77777777" w:rsidR="00F2217D" w:rsidRPr="0029472D" w:rsidRDefault="00F2217D" w:rsidP="002901AE">
            <w:pPr>
              <w:widowControl w:val="0"/>
              <w:autoSpaceDE w:val="0"/>
              <w:adjustRightInd w:val="0"/>
              <w:spacing w:before="60" w:after="60" w:line="360" w:lineRule="auto"/>
            </w:pPr>
          </w:p>
          <w:p w14:paraId="632CAED6" w14:textId="77777777" w:rsidR="00F2217D" w:rsidRPr="0029472D" w:rsidRDefault="00F2217D" w:rsidP="002901AE">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443C440C"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70B674F"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B873191"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C8568C9"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511AA14"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1B6B0E8"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ADA6DA"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E6A256"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2EE6602"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ECC0702"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435BEFA"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CEC6233" w14:textId="77777777" w:rsidR="00F2217D" w:rsidRPr="0029472D" w:rsidRDefault="00F2217D" w:rsidP="002901AE">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03800F27" w14:textId="77777777" w:rsidR="00F2217D" w:rsidRPr="0029472D" w:rsidRDefault="00F2217D" w:rsidP="002901AE">
            <w:pPr>
              <w:widowControl w:val="0"/>
              <w:autoSpaceDE w:val="0"/>
              <w:adjustRightInd w:val="0"/>
              <w:spacing w:before="60" w:after="60" w:line="360" w:lineRule="auto"/>
            </w:pPr>
          </w:p>
        </w:tc>
      </w:tr>
      <w:tr w:rsidR="00F2217D" w:rsidRPr="0029472D" w14:paraId="29064F45" w14:textId="77777777" w:rsidTr="002901AE">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FB23421"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869C7E"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12E8B0D"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1996689"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4FF766E"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76F1993"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C34FE68"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810CC18"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772BFA3"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82EA110"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E5BC47"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B74C4FC"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9B5E58A" w14:textId="77777777" w:rsidR="00F2217D" w:rsidRPr="0029472D" w:rsidRDefault="00F2217D" w:rsidP="002901AE">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5233D1D9" w14:textId="77777777" w:rsidR="00F2217D" w:rsidRPr="0029472D" w:rsidRDefault="00F2217D" w:rsidP="002901AE">
            <w:pPr>
              <w:widowControl w:val="0"/>
              <w:autoSpaceDE w:val="0"/>
              <w:adjustRightInd w:val="0"/>
              <w:spacing w:before="60" w:after="60" w:line="360" w:lineRule="auto"/>
            </w:pPr>
          </w:p>
        </w:tc>
      </w:tr>
      <w:tr w:rsidR="00F2217D" w:rsidRPr="0029472D" w14:paraId="655533FC" w14:textId="77777777" w:rsidTr="002901AE">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721BD0F2"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2BCDAD"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B7E1FC5"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0958BB4"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41D48A4"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27883A9"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45FBA32"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776D4CD"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4CE7EA2"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DCF59A"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7C6EC63"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5676AD5"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B7A3131" w14:textId="77777777" w:rsidR="00F2217D" w:rsidRPr="0029472D" w:rsidRDefault="00F2217D" w:rsidP="002901AE">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59BDE709" w14:textId="77777777" w:rsidR="00F2217D" w:rsidRPr="0029472D" w:rsidRDefault="00F2217D" w:rsidP="002901AE">
            <w:pPr>
              <w:widowControl w:val="0"/>
              <w:autoSpaceDE w:val="0"/>
              <w:adjustRightInd w:val="0"/>
              <w:spacing w:before="60" w:after="60" w:line="360" w:lineRule="auto"/>
            </w:pPr>
          </w:p>
        </w:tc>
      </w:tr>
      <w:tr w:rsidR="00F2217D" w:rsidRPr="0029472D" w14:paraId="02D17BAD" w14:textId="77777777" w:rsidTr="002901AE">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0B84415"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18A4F0"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47C2D5B"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E4CF4E"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6F1B59B"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1D0E616"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178740"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FAC7100"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577E32B"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52BE1D"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854420B"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3765BDD"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EAF0C25" w14:textId="77777777" w:rsidR="00F2217D" w:rsidRPr="0029472D" w:rsidRDefault="00F2217D" w:rsidP="002901AE">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0C71BFA3" w14:textId="77777777" w:rsidR="00F2217D" w:rsidRPr="0029472D" w:rsidRDefault="00F2217D" w:rsidP="002901AE">
            <w:pPr>
              <w:widowControl w:val="0"/>
              <w:autoSpaceDE w:val="0"/>
              <w:adjustRightInd w:val="0"/>
              <w:spacing w:before="60" w:after="60" w:line="360" w:lineRule="auto"/>
            </w:pPr>
          </w:p>
        </w:tc>
      </w:tr>
      <w:tr w:rsidR="00F2217D" w:rsidRPr="0029472D" w14:paraId="7AE01EB1" w14:textId="77777777" w:rsidTr="002901AE">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39825CD0"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2F5D8C"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924A75E"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E357D04"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09E150"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7159241"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9970"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6431EA6"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7FBB2A6"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E0188A2"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BE39221" w14:textId="77777777" w:rsidR="00F2217D" w:rsidRPr="0029472D" w:rsidRDefault="00F2217D" w:rsidP="002901AE">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69EFAD" w14:textId="77777777" w:rsidR="00F2217D" w:rsidRPr="0029472D" w:rsidRDefault="00F2217D" w:rsidP="002901AE">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F1CAB12" w14:textId="77777777" w:rsidR="00F2217D" w:rsidRPr="0029472D" w:rsidRDefault="00F2217D" w:rsidP="002901AE">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9DBA89A" w14:textId="77777777" w:rsidR="00F2217D" w:rsidRPr="0029472D" w:rsidRDefault="00F2217D" w:rsidP="002901AE">
            <w:pPr>
              <w:widowControl w:val="0"/>
              <w:autoSpaceDE w:val="0"/>
              <w:adjustRightInd w:val="0"/>
              <w:spacing w:before="60" w:after="60" w:line="360" w:lineRule="auto"/>
            </w:pPr>
          </w:p>
        </w:tc>
      </w:tr>
    </w:tbl>
    <w:p w14:paraId="03066B29" w14:textId="1543B47A" w:rsidR="00F2217D" w:rsidRDefault="00F2217D" w:rsidP="00F2217D">
      <w:pPr>
        <w:widowControl w:val="0"/>
        <w:autoSpaceDE w:val="0"/>
        <w:adjustRightInd w:val="0"/>
        <w:spacing w:before="60" w:after="60" w:line="360" w:lineRule="auto"/>
      </w:pPr>
    </w:p>
    <w:p w14:paraId="2849A4F1" w14:textId="77777777" w:rsidR="00F2217D" w:rsidRDefault="00F2217D" w:rsidP="00F2217D">
      <w:pPr>
        <w:widowControl w:val="0"/>
        <w:autoSpaceDE w:val="0"/>
        <w:adjustRightInd w:val="0"/>
        <w:spacing w:before="60" w:after="60" w:line="360" w:lineRule="auto"/>
      </w:pPr>
    </w:p>
    <w:p w14:paraId="2C496900" w14:textId="77777777" w:rsidR="00F2217D" w:rsidRDefault="00F2217D" w:rsidP="00F2217D">
      <w:pPr>
        <w:widowControl w:val="0"/>
        <w:autoSpaceDE w:val="0"/>
        <w:adjustRightInd w:val="0"/>
        <w:spacing w:before="60" w:after="60" w:line="360" w:lineRule="auto"/>
      </w:pPr>
    </w:p>
    <w:p w14:paraId="174DFF5E" w14:textId="77777777" w:rsidR="00F2217D" w:rsidRDefault="00F2217D" w:rsidP="00F2217D">
      <w:pPr>
        <w:widowControl w:val="0"/>
        <w:autoSpaceDE w:val="0"/>
        <w:adjustRightInd w:val="0"/>
        <w:spacing w:before="60" w:after="60" w:line="360" w:lineRule="auto"/>
      </w:pPr>
    </w:p>
    <w:p w14:paraId="08A3E7D2" w14:textId="77777777" w:rsidR="009769BE" w:rsidRDefault="009769BE" w:rsidP="00F2217D">
      <w:pPr>
        <w:widowControl w:val="0"/>
        <w:autoSpaceDE w:val="0"/>
        <w:adjustRightInd w:val="0"/>
        <w:spacing w:before="60" w:after="60" w:line="360" w:lineRule="auto"/>
      </w:pPr>
    </w:p>
    <w:p w14:paraId="2AF2F8F7" w14:textId="77777777" w:rsidR="009769BE" w:rsidRPr="0029472D" w:rsidRDefault="009769BE" w:rsidP="00F2217D">
      <w:pPr>
        <w:widowControl w:val="0"/>
        <w:autoSpaceDE w:val="0"/>
        <w:adjustRightInd w:val="0"/>
        <w:spacing w:before="60" w:after="60" w:line="360" w:lineRule="auto"/>
      </w:pPr>
    </w:p>
    <w:p w14:paraId="264A6EE0" w14:textId="77777777" w:rsidR="00F2217D" w:rsidRPr="0029472D" w:rsidRDefault="00F2217D" w:rsidP="00F2217D">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108C43EC" w14:textId="77777777" w:rsidR="00F2217D" w:rsidRPr="0029472D" w:rsidRDefault="00F2217D" w:rsidP="00F2217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F2217D" w:rsidRPr="0029472D" w14:paraId="7FA49A8A" w14:textId="77777777" w:rsidTr="002901AE">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70165F37" w14:textId="77777777" w:rsidR="00F2217D" w:rsidRPr="0029472D" w:rsidRDefault="00F2217D" w:rsidP="002901AE">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254FC0CF" w14:textId="77777777" w:rsidR="00F2217D" w:rsidRPr="0029472D" w:rsidRDefault="00F2217D" w:rsidP="002901AE">
            <w:pPr>
              <w:widowControl w:val="0"/>
              <w:autoSpaceDE w:val="0"/>
              <w:adjustRightInd w:val="0"/>
              <w:spacing w:before="60" w:after="60" w:line="360" w:lineRule="auto"/>
              <w:ind w:left="257" w:right="-20"/>
            </w:pPr>
            <w:r w:rsidRPr="0029472D">
              <w:t>Date</w:t>
            </w:r>
          </w:p>
        </w:tc>
      </w:tr>
      <w:tr w:rsidR="00F2217D" w:rsidRPr="0029472D" w14:paraId="38051A5F" w14:textId="77777777" w:rsidTr="002901AE">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68C99C10" w14:textId="77777777" w:rsidR="00F2217D" w:rsidRPr="0029472D" w:rsidRDefault="00F2217D" w:rsidP="002901AE">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1974FC70" w14:textId="77777777" w:rsidR="00F2217D" w:rsidRPr="0029472D" w:rsidRDefault="00F2217D" w:rsidP="002901AE">
            <w:pPr>
              <w:widowControl w:val="0"/>
              <w:autoSpaceDE w:val="0"/>
              <w:adjustRightInd w:val="0"/>
              <w:spacing w:before="60" w:after="60" w:line="360" w:lineRule="auto"/>
            </w:pPr>
          </w:p>
        </w:tc>
      </w:tr>
      <w:tr w:rsidR="00F2217D" w:rsidRPr="0029472D" w14:paraId="37A54DA7" w14:textId="77777777" w:rsidTr="002901AE">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36D18581" w14:textId="77777777" w:rsidR="00F2217D" w:rsidRPr="0029472D" w:rsidRDefault="00F2217D" w:rsidP="002901AE">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1EFB7B49" w14:textId="77777777" w:rsidR="00F2217D" w:rsidRPr="0029472D" w:rsidRDefault="00F2217D" w:rsidP="002901AE">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30B555B2" w14:textId="77777777" w:rsidR="00F2217D" w:rsidRPr="0029472D" w:rsidRDefault="00F2217D" w:rsidP="002901AE">
            <w:pPr>
              <w:widowControl w:val="0"/>
              <w:autoSpaceDE w:val="0"/>
              <w:adjustRightInd w:val="0"/>
              <w:spacing w:before="60" w:after="60" w:line="360" w:lineRule="auto"/>
            </w:pPr>
          </w:p>
        </w:tc>
      </w:tr>
      <w:tr w:rsidR="00F2217D" w:rsidRPr="0029472D" w14:paraId="0EBFF32B" w14:textId="77777777" w:rsidTr="002901AE">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5BA0DE27" w14:textId="77777777" w:rsidR="00F2217D" w:rsidRPr="0029472D" w:rsidRDefault="00F2217D" w:rsidP="002901AE">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457759E1" w14:textId="77777777" w:rsidR="00F2217D" w:rsidRPr="0029472D" w:rsidRDefault="00F2217D" w:rsidP="002901AE">
            <w:pPr>
              <w:widowControl w:val="0"/>
              <w:autoSpaceDE w:val="0"/>
              <w:adjustRightInd w:val="0"/>
              <w:spacing w:before="60" w:after="60" w:line="360" w:lineRule="auto"/>
            </w:pPr>
          </w:p>
        </w:tc>
      </w:tr>
      <w:tr w:rsidR="00F2217D" w:rsidRPr="0029472D" w14:paraId="3220FEA2" w14:textId="77777777" w:rsidTr="002901AE">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74E077B5" w14:textId="77777777" w:rsidR="00F2217D" w:rsidRPr="0029472D" w:rsidRDefault="00F2217D" w:rsidP="002901AE">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25D58B5" w14:textId="77777777" w:rsidR="00F2217D" w:rsidRPr="0029472D" w:rsidRDefault="00F2217D" w:rsidP="002901AE">
            <w:pPr>
              <w:widowControl w:val="0"/>
              <w:autoSpaceDE w:val="0"/>
              <w:adjustRightInd w:val="0"/>
              <w:spacing w:before="60" w:after="60" w:line="360" w:lineRule="auto"/>
            </w:pPr>
          </w:p>
        </w:tc>
      </w:tr>
    </w:tbl>
    <w:p w14:paraId="36D54F64" w14:textId="77777777" w:rsidR="00F2217D" w:rsidRPr="0029472D" w:rsidRDefault="00F2217D" w:rsidP="00F2217D">
      <w:pPr>
        <w:widowControl w:val="0"/>
        <w:autoSpaceDE w:val="0"/>
        <w:adjustRightInd w:val="0"/>
        <w:spacing w:before="60" w:after="60" w:line="360" w:lineRule="auto"/>
      </w:pPr>
    </w:p>
    <w:p w14:paraId="30536E32" w14:textId="77777777" w:rsidR="00F2217D" w:rsidRPr="0029472D" w:rsidRDefault="00F2217D" w:rsidP="00F2217D">
      <w:pPr>
        <w:widowControl w:val="0"/>
        <w:autoSpaceDE w:val="0"/>
        <w:adjustRightInd w:val="0"/>
        <w:spacing w:before="60" w:after="60" w:line="360" w:lineRule="auto"/>
      </w:pPr>
    </w:p>
    <w:p w14:paraId="0BB736DB" w14:textId="77777777" w:rsidR="00F2217D" w:rsidRPr="0029472D" w:rsidRDefault="00F2217D" w:rsidP="00F2217D">
      <w:pPr>
        <w:widowControl w:val="0"/>
        <w:autoSpaceDE w:val="0"/>
        <w:adjustRightInd w:val="0"/>
        <w:spacing w:before="60" w:after="60" w:line="360" w:lineRule="auto"/>
      </w:pPr>
    </w:p>
    <w:p w14:paraId="0EC01600" w14:textId="77777777" w:rsidR="00F2217D" w:rsidRPr="0029472D" w:rsidRDefault="00F2217D" w:rsidP="00F2217D">
      <w:pPr>
        <w:widowControl w:val="0"/>
        <w:autoSpaceDE w:val="0"/>
        <w:adjustRightInd w:val="0"/>
        <w:spacing w:before="60" w:after="60" w:line="360" w:lineRule="auto"/>
      </w:pPr>
    </w:p>
    <w:p w14:paraId="7A18B871" w14:textId="77777777" w:rsidR="00F2217D" w:rsidRPr="0029472D" w:rsidRDefault="00F2217D" w:rsidP="00F2217D">
      <w:pPr>
        <w:widowControl w:val="0"/>
        <w:autoSpaceDE w:val="0"/>
        <w:adjustRightInd w:val="0"/>
        <w:spacing w:before="60" w:after="60" w:line="360" w:lineRule="auto"/>
      </w:pPr>
    </w:p>
    <w:p w14:paraId="2168BAF8" w14:textId="77777777" w:rsidR="00F2217D" w:rsidRPr="0029472D" w:rsidRDefault="00F2217D" w:rsidP="00F2217D">
      <w:pPr>
        <w:widowControl w:val="0"/>
        <w:autoSpaceDE w:val="0"/>
        <w:adjustRightInd w:val="0"/>
        <w:spacing w:before="60" w:after="60" w:line="360" w:lineRule="auto"/>
      </w:pPr>
    </w:p>
    <w:p w14:paraId="49D96F92" w14:textId="77777777" w:rsidR="00F2217D" w:rsidRPr="0029472D" w:rsidRDefault="00F2217D" w:rsidP="00F2217D">
      <w:pPr>
        <w:widowControl w:val="0"/>
        <w:autoSpaceDE w:val="0"/>
        <w:adjustRightInd w:val="0"/>
        <w:spacing w:before="60" w:after="60" w:line="360" w:lineRule="auto"/>
      </w:pPr>
    </w:p>
    <w:p w14:paraId="359A05B6" w14:textId="77777777" w:rsidR="00F2217D" w:rsidRPr="0029472D" w:rsidRDefault="00F2217D" w:rsidP="00F2217D">
      <w:pPr>
        <w:widowControl w:val="0"/>
        <w:autoSpaceDE w:val="0"/>
        <w:adjustRightInd w:val="0"/>
        <w:spacing w:before="60" w:after="60" w:line="360" w:lineRule="auto"/>
      </w:pPr>
    </w:p>
    <w:p w14:paraId="70D9F081" w14:textId="77777777" w:rsidR="00F2217D" w:rsidRPr="0029472D" w:rsidRDefault="00F2217D" w:rsidP="00F2217D">
      <w:pPr>
        <w:widowControl w:val="0"/>
        <w:autoSpaceDE w:val="0"/>
        <w:adjustRightInd w:val="0"/>
        <w:spacing w:before="60" w:after="60" w:line="360" w:lineRule="auto"/>
      </w:pPr>
    </w:p>
    <w:p w14:paraId="73EC7973" w14:textId="77777777" w:rsidR="00F2217D" w:rsidRPr="0029472D" w:rsidRDefault="00F2217D" w:rsidP="00F2217D">
      <w:pPr>
        <w:widowControl w:val="0"/>
        <w:autoSpaceDE w:val="0"/>
        <w:adjustRightInd w:val="0"/>
        <w:spacing w:before="60" w:after="60" w:line="360" w:lineRule="auto"/>
      </w:pPr>
    </w:p>
    <w:p w14:paraId="51FC22E4" w14:textId="77777777" w:rsidR="00F2217D" w:rsidRPr="0029472D" w:rsidRDefault="00F2217D" w:rsidP="00F2217D">
      <w:pPr>
        <w:widowControl w:val="0"/>
        <w:autoSpaceDE w:val="0"/>
        <w:adjustRightInd w:val="0"/>
        <w:spacing w:before="60" w:after="60" w:line="360" w:lineRule="auto"/>
      </w:pPr>
    </w:p>
    <w:p w14:paraId="50D3773E" w14:textId="77777777" w:rsidR="00F2217D" w:rsidRPr="0029472D" w:rsidRDefault="00F2217D" w:rsidP="00F2217D">
      <w:pPr>
        <w:widowControl w:val="0"/>
        <w:autoSpaceDE w:val="0"/>
        <w:adjustRightInd w:val="0"/>
        <w:spacing w:before="60" w:after="60" w:line="360" w:lineRule="auto"/>
      </w:pPr>
    </w:p>
    <w:p w14:paraId="5B926D5F" w14:textId="77777777" w:rsidR="00F2217D" w:rsidRPr="0029472D" w:rsidRDefault="00F2217D" w:rsidP="00F2217D">
      <w:pPr>
        <w:widowControl w:val="0"/>
        <w:autoSpaceDE w:val="0"/>
        <w:adjustRightInd w:val="0"/>
        <w:spacing w:before="60" w:after="60" w:line="360" w:lineRule="auto"/>
      </w:pPr>
    </w:p>
    <w:p w14:paraId="1B7ACC47" w14:textId="77777777" w:rsidR="00F2217D" w:rsidRPr="0029472D" w:rsidRDefault="00F2217D" w:rsidP="00F2217D">
      <w:pPr>
        <w:widowControl w:val="0"/>
        <w:autoSpaceDE w:val="0"/>
        <w:adjustRightInd w:val="0"/>
        <w:spacing w:before="60" w:after="60" w:line="360" w:lineRule="auto"/>
      </w:pPr>
    </w:p>
    <w:p w14:paraId="50FB6F72" w14:textId="77777777" w:rsidR="00F2217D" w:rsidRPr="0029472D" w:rsidRDefault="00F2217D" w:rsidP="00F2217D">
      <w:pPr>
        <w:widowControl w:val="0"/>
        <w:autoSpaceDE w:val="0"/>
        <w:adjustRightInd w:val="0"/>
        <w:spacing w:before="60" w:after="60" w:line="360" w:lineRule="auto"/>
      </w:pPr>
    </w:p>
    <w:p w14:paraId="58EF5655" w14:textId="77777777" w:rsidR="00F2217D" w:rsidRPr="0029472D" w:rsidRDefault="00F2217D" w:rsidP="00F2217D">
      <w:pPr>
        <w:widowControl w:val="0"/>
        <w:autoSpaceDE w:val="0"/>
        <w:adjustRightInd w:val="0"/>
        <w:spacing w:before="60" w:after="60" w:line="360" w:lineRule="auto"/>
      </w:pPr>
    </w:p>
    <w:p w14:paraId="70CFE6A0" w14:textId="77777777" w:rsidR="00F2217D" w:rsidRPr="0029472D" w:rsidRDefault="00F2217D" w:rsidP="00F2217D">
      <w:pPr>
        <w:widowControl w:val="0"/>
        <w:autoSpaceDE w:val="0"/>
        <w:adjustRightInd w:val="0"/>
        <w:spacing w:before="60" w:after="60" w:line="360" w:lineRule="auto"/>
      </w:pPr>
    </w:p>
    <w:p w14:paraId="72CF699B" w14:textId="77777777" w:rsidR="00F2217D" w:rsidRPr="0029472D" w:rsidRDefault="00F2217D" w:rsidP="00F2217D">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F2217D" w:rsidRPr="0029472D" w14:paraId="3A68DD92" w14:textId="77777777" w:rsidTr="002901AE">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1A13454A" w14:textId="77777777" w:rsidR="00F2217D" w:rsidRPr="0029472D" w:rsidRDefault="00F2217D" w:rsidP="002901AE">
            <w:pPr>
              <w:spacing w:before="60" w:after="60" w:line="360" w:lineRule="auto"/>
              <w:jc w:val="center"/>
              <w:outlineLvl w:val="2"/>
              <w:rPr>
                <w:bCs/>
              </w:rPr>
            </w:pPr>
            <w:bookmarkStart w:id="246" w:name="_Toc64435224"/>
            <w:bookmarkStart w:id="247" w:name="_Toc64435414"/>
            <w:bookmarkStart w:id="248" w:name="_Toc64435604"/>
            <w:bookmarkStart w:id="249" w:name="_Toc72513346"/>
            <w:bookmarkStart w:id="250" w:name="_Toc72513664"/>
            <w:bookmarkStart w:id="251" w:name="_Toc72514644"/>
            <w:bookmarkStart w:id="252" w:name="_Toc72514823"/>
            <w:bookmarkStart w:id="253" w:name="_Toc72515058"/>
            <w:bookmarkStart w:id="254" w:name="_Toc156822349"/>
            <w:bookmarkStart w:id="255" w:name="_Toc156822790"/>
            <w:bookmarkStart w:id="256" w:name="_Toc156825458"/>
            <w:bookmarkStart w:id="257" w:name="_Toc156826480"/>
            <w:bookmarkStart w:id="258" w:name="_Toc156853934"/>
            <w:bookmarkStart w:id="259" w:name="_Toc156855434"/>
            <w:r w:rsidRPr="0029472D">
              <w:rPr>
                <w:b/>
                <w:bCs/>
              </w:rPr>
              <w:t>N°</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tc>
        <w:tc>
          <w:tcPr>
            <w:tcW w:w="1425" w:type="dxa"/>
            <w:tcBorders>
              <w:top w:val="double" w:sz="4" w:space="0" w:color="auto"/>
              <w:left w:val="single" w:sz="6" w:space="0" w:color="auto"/>
              <w:right w:val="single" w:sz="6" w:space="0" w:color="auto"/>
            </w:tcBorders>
            <w:vAlign w:val="center"/>
          </w:tcPr>
          <w:p w14:paraId="7055E399" w14:textId="77777777" w:rsidR="00F2217D" w:rsidRPr="0029472D" w:rsidRDefault="00F2217D" w:rsidP="002901AE">
            <w:pPr>
              <w:spacing w:before="60" w:after="60" w:line="360" w:lineRule="auto"/>
              <w:jc w:val="center"/>
              <w:rPr>
                <w:b/>
                <w:lang w:val="en-GB"/>
              </w:rPr>
            </w:pPr>
          </w:p>
          <w:p w14:paraId="2A095BDF" w14:textId="77777777" w:rsidR="00F2217D" w:rsidRPr="0029472D" w:rsidRDefault="00F2217D" w:rsidP="002901AE">
            <w:pPr>
              <w:spacing w:before="60" w:after="60" w:line="360" w:lineRule="auto"/>
              <w:jc w:val="center"/>
              <w:rPr>
                <w:b/>
                <w:lang w:val="en-GB"/>
              </w:rPr>
            </w:pPr>
          </w:p>
          <w:p w14:paraId="44163415" w14:textId="77777777" w:rsidR="00F2217D" w:rsidRPr="0029472D" w:rsidRDefault="00F2217D" w:rsidP="002901AE">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22D8DAB4" w14:textId="77777777" w:rsidR="00F2217D" w:rsidRPr="0029472D" w:rsidRDefault="00F2217D" w:rsidP="002901AE">
            <w:pPr>
              <w:spacing w:before="60" w:after="60" w:line="360" w:lineRule="auto"/>
              <w:jc w:val="center"/>
              <w:rPr>
                <w:lang w:val="en-GB"/>
              </w:rPr>
            </w:pPr>
          </w:p>
          <w:p w14:paraId="744AF365" w14:textId="77777777" w:rsidR="00F2217D" w:rsidRPr="0029472D" w:rsidRDefault="00F2217D" w:rsidP="002901AE">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A6858E2" w14:textId="77777777" w:rsidR="00F2217D" w:rsidRPr="0029472D" w:rsidRDefault="00F2217D" w:rsidP="002901AE">
            <w:pPr>
              <w:keepNext/>
              <w:spacing w:before="60" w:after="60" w:line="360" w:lineRule="auto"/>
              <w:jc w:val="center"/>
              <w:outlineLvl w:val="2"/>
              <w:rPr>
                <w:b/>
                <w:bCs/>
              </w:rPr>
            </w:pPr>
            <w:bookmarkStart w:id="260" w:name="_Toc64435225"/>
            <w:bookmarkStart w:id="261" w:name="_Toc64435415"/>
            <w:bookmarkStart w:id="262" w:name="_Toc64435605"/>
            <w:bookmarkStart w:id="263" w:name="_Toc72513347"/>
            <w:bookmarkStart w:id="264" w:name="_Toc72513665"/>
            <w:bookmarkStart w:id="265" w:name="_Toc72514645"/>
            <w:bookmarkStart w:id="266" w:name="_Toc72514824"/>
            <w:bookmarkStart w:id="267" w:name="_Toc72515059"/>
            <w:bookmarkStart w:id="268" w:name="_Toc156822350"/>
            <w:bookmarkStart w:id="269" w:name="_Toc156822791"/>
            <w:bookmarkStart w:id="270" w:name="_Toc156825459"/>
            <w:bookmarkStart w:id="271" w:name="_Toc156826481"/>
            <w:bookmarkStart w:id="272" w:name="_Toc156853935"/>
            <w:bookmarkStart w:id="273" w:name="_Toc156855435"/>
            <w:r w:rsidRPr="0029472D">
              <w:rPr>
                <w:b/>
                <w:bCs/>
              </w:rPr>
              <w:t>Personnel (sous forme de graphique à barres)</w:t>
            </w:r>
            <w:bookmarkEnd w:id="260"/>
            <w:bookmarkEnd w:id="261"/>
            <w:bookmarkEnd w:id="262"/>
            <w:r w:rsidRPr="0029472D">
              <w:rPr>
                <w:b/>
                <w:bCs/>
                <w:vertAlign w:val="superscript"/>
              </w:rPr>
              <w:footnoteReference w:customMarkFollows="1" w:id="1"/>
              <w:t>2</w:t>
            </w:r>
            <w:bookmarkEnd w:id="263"/>
            <w:bookmarkEnd w:id="264"/>
            <w:bookmarkEnd w:id="265"/>
            <w:bookmarkEnd w:id="266"/>
            <w:bookmarkEnd w:id="267"/>
            <w:bookmarkEnd w:id="268"/>
            <w:bookmarkEnd w:id="269"/>
            <w:bookmarkEnd w:id="270"/>
            <w:bookmarkEnd w:id="271"/>
            <w:bookmarkEnd w:id="272"/>
            <w:bookmarkEnd w:id="273"/>
          </w:p>
        </w:tc>
        <w:tc>
          <w:tcPr>
            <w:tcW w:w="1869" w:type="dxa"/>
            <w:gridSpan w:val="4"/>
            <w:tcBorders>
              <w:top w:val="double" w:sz="4" w:space="0" w:color="auto"/>
              <w:bottom w:val="single" w:sz="6" w:space="0" w:color="auto"/>
              <w:right w:val="double" w:sz="4" w:space="0" w:color="auto"/>
            </w:tcBorders>
            <w:vAlign w:val="center"/>
          </w:tcPr>
          <w:p w14:paraId="1026C539" w14:textId="77777777" w:rsidR="00F2217D" w:rsidRPr="0029472D" w:rsidRDefault="00F2217D" w:rsidP="002901AE">
            <w:pPr>
              <w:keepNext/>
              <w:spacing w:before="60" w:after="60" w:line="360" w:lineRule="auto"/>
              <w:jc w:val="center"/>
              <w:outlineLvl w:val="2"/>
              <w:rPr>
                <w:bCs/>
              </w:rPr>
            </w:pPr>
            <w:bookmarkStart w:id="274" w:name="_Toc64435226"/>
            <w:bookmarkStart w:id="275" w:name="_Toc64435416"/>
            <w:bookmarkStart w:id="276" w:name="_Toc64435606"/>
            <w:bookmarkStart w:id="277" w:name="_Toc72513348"/>
            <w:bookmarkStart w:id="278" w:name="_Toc72513666"/>
            <w:bookmarkStart w:id="279" w:name="_Toc72514646"/>
            <w:bookmarkStart w:id="280" w:name="_Toc72514825"/>
            <w:bookmarkStart w:id="281" w:name="_Toc72515060"/>
            <w:bookmarkStart w:id="282" w:name="_Toc156822351"/>
            <w:bookmarkStart w:id="283" w:name="_Toc156822792"/>
            <w:bookmarkStart w:id="284" w:name="_Toc156825460"/>
            <w:bookmarkStart w:id="285" w:name="_Toc156826482"/>
            <w:bookmarkStart w:id="286" w:name="_Toc156853936"/>
            <w:bookmarkStart w:id="287" w:name="_Toc156855436"/>
            <w:r w:rsidRPr="0029472D">
              <w:rPr>
                <w:b/>
                <w:bCs/>
              </w:rPr>
              <w:t>Total personnel/mois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c>
      </w:tr>
      <w:tr w:rsidR="00F2217D" w:rsidRPr="0029472D" w14:paraId="19E80E79" w14:textId="77777777" w:rsidTr="002901AE">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6408F6EA" w14:textId="77777777" w:rsidR="00F2217D" w:rsidRPr="0029472D" w:rsidRDefault="00F2217D" w:rsidP="002901AE">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46F556C9" w14:textId="77777777" w:rsidR="00F2217D" w:rsidRPr="0029472D" w:rsidRDefault="00F2217D" w:rsidP="002901AE">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4D0F2673" w14:textId="77777777" w:rsidR="00F2217D" w:rsidRPr="0029472D" w:rsidRDefault="00F2217D" w:rsidP="002901AE">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5942E3EA" w14:textId="77777777" w:rsidR="00F2217D" w:rsidRPr="0029472D" w:rsidRDefault="00F2217D" w:rsidP="002901AE">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762E758D" w14:textId="77777777" w:rsidR="00F2217D" w:rsidRPr="0029472D" w:rsidRDefault="00F2217D" w:rsidP="002901AE">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6F60917D" w14:textId="77777777" w:rsidR="00F2217D" w:rsidRPr="0029472D" w:rsidRDefault="00F2217D" w:rsidP="002901AE">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66BA5E92" w14:textId="77777777" w:rsidR="00F2217D" w:rsidRPr="0029472D" w:rsidRDefault="00F2217D" w:rsidP="002901AE">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16CAF21D" w14:textId="77777777" w:rsidR="00F2217D" w:rsidRPr="0029472D" w:rsidRDefault="00F2217D" w:rsidP="002901AE">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02B70BAB" w14:textId="77777777" w:rsidR="00F2217D" w:rsidRPr="0029472D" w:rsidRDefault="00F2217D" w:rsidP="002901AE">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43475D63" w14:textId="77777777" w:rsidR="00F2217D" w:rsidRPr="0029472D" w:rsidRDefault="00F2217D" w:rsidP="002901AE">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23D676A3" w14:textId="77777777" w:rsidR="00F2217D" w:rsidRPr="0029472D" w:rsidRDefault="00F2217D" w:rsidP="002901AE">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920342" w14:textId="77777777" w:rsidR="00F2217D" w:rsidRPr="0029472D" w:rsidRDefault="00F2217D" w:rsidP="002901AE">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7D93F615" w14:textId="77777777" w:rsidR="00F2217D" w:rsidRPr="0029472D" w:rsidRDefault="00F2217D" w:rsidP="002901AE">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30546E41" w14:textId="77777777" w:rsidR="00F2217D" w:rsidRPr="0029472D" w:rsidRDefault="00F2217D" w:rsidP="002901AE">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216795F" w14:textId="77777777" w:rsidR="00F2217D" w:rsidRPr="0029472D" w:rsidRDefault="00F2217D" w:rsidP="002901AE">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233B0F79" w14:textId="77777777" w:rsidR="00F2217D" w:rsidRPr="0029472D" w:rsidRDefault="00F2217D" w:rsidP="002901AE">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2BCD6641" w14:textId="77777777" w:rsidR="00F2217D" w:rsidRPr="0029472D" w:rsidRDefault="00F2217D" w:rsidP="002901AE">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01D8A887" w14:textId="77777777" w:rsidR="00F2217D" w:rsidRPr="0029472D" w:rsidRDefault="00F2217D" w:rsidP="002901AE">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FC5FF82" w14:textId="77777777" w:rsidR="00F2217D" w:rsidRPr="0029472D" w:rsidRDefault="00F2217D" w:rsidP="002901AE">
            <w:pPr>
              <w:spacing w:before="60" w:after="60" w:line="360" w:lineRule="auto"/>
              <w:jc w:val="center"/>
              <w:rPr>
                <w:b/>
                <w:lang w:val="en-GB"/>
              </w:rPr>
            </w:pPr>
            <w:r w:rsidRPr="0029472D">
              <w:rPr>
                <w:b/>
                <w:lang w:val="en-GB"/>
              </w:rPr>
              <w:t>Total</w:t>
            </w:r>
          </w:p>
        </w:tc>
      </w:tr>
      <w:tr w:rsidR="00F2217D" w:rsidRPr="0029472D" w14:paraId="287CE4B3" w14:textId="77777777" w:rsidTr="002901AE">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76800641" w14:textId="77777777" w:rsidR="00F2217D" w:rsidRPr="0029472D" w:rsidRDefault="00F2217D" w:rsidP="002901AE">
            <w:pPr>
              <w:spacing w:before="60" w:after="60" w:line="360" w:lineRule="auto"/>
              <w:rPr>
                <w:lang w:val="en-GB"/>
              </w:rPr>
            </w:pPr>
            <w:r w:rsidRPr="0029472D">
              <w:rPr>
                <w:b/>
                <w:lang w:val="en-GB"/>
              </w:rPr>
              <w:t>Personnel</w:t>
            </w:r>
          </w:p>
        </w:tc>
      </w:tr>
      <w:tr w:rsidR="00F2217D" w:rsidRPr="0029472D" w14:paraId="5CB2875E" w14:textId="77777777" w:rsidTr="002901AE">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A5E6EE2" w14:textId="77777777" w:rsidR="00F2217D" w:rsidRPr="0029472D" w:rsidRDefault="00F2217D" w:rsidP="002901AE">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73D0B55B" w14:textId="77777777" w:rsidR="00F2217D" w:rsidRPr="0029472D" w:rsidRDefault="00F2217D" w:rsidP="002901AE">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28CA5B6C" w14:textId="77777777" w:rsidR="00F2217D" w:rsidRPr="0029472D" w:rsidRDefault="00F2217D" w:rsidP="002901AE">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7621FF58" w14:textId="77777777" w:rsidR="00F2217D" w:rsidRPr="0029472D" w:rsidRDefault="00F2217D" w:rsidP="002901AE">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14:paraId="114DCD41"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0C7FADF"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2F0290F"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263FB98"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B7B336"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262F2E9"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90DBBBE"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E865D4"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4974EE1"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BB9F7E9"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8688E3F" w14:textId="77777777" w:rsidR="00F2217D" w:rsidRPr="0029472D" w:rsidRDefault="00F2217D" w:rsidP="002901AE">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4E25D03E" w14:textId="77777777" w:rsidR="00F2217D" w:rsidRPr="0029472D" w:rsidRDefault="00F2217D" w:rsidP="002901AE">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1BB2ADB2"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0BE50F8"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03502A1" w14:textId="77777777" w:rsidR="00F2217D" w:rsidRPr="0029472D" w:rsidRDefault="00F2217D" w:rsidP="002901AE">
            <w:pPr>
              <w:spacing w:before="60" w:after="60" w:line="360" w:lineRule="auto"/>
              <w:rPr>
                <w:lang w:val="en-GB"/>
              </w:rPr>
            </w:pPr>
          </w:p>
        </w:tc>
      </w:tr>
      <w:tr w:rsidR="00F2217D" w:rsidRPr="0029472D" w14:paraId="0AA30D5D" w14:textId="77777777" w:rsidTr="002901AE">
        <w:trPr>
          <w:gridAfter w:val="1"/>
          <w:wAfter w:w="30" w:type="dxa"/>
          <w:cantSplit/>
          <w:trHeight w:val="165"/>
          <w:jc w:val="center"/>
        </w:trPr>
        <w:tc>
          <w:tcPr>
            <w:tcW w:w="377" w:type="dxa"/>
            <w:vMerge/>
            <w:tcBorders>
              <w:left w:val="double" w:sz="4" w:space="0" w:color="auto"/>
              <w:right w:val="single" w:sz="6" w:space="0" w:color="auto"/>
            </w:tcBorders>
            <w:vAlign w:val="center"/>
          </w:tcPr>
          <w:p w14:paraId="480019C8" w14:textId="77777777" w:rsidR="00F2217D" w:rsidRPr="0029472D" w:rsidRDefault="00F2217D" w:rsidP="002901AE">
            <w:pPr>
              <w:spacing w:before="60" w:after="60" w:line="360" w:lineRule="auto"/>
              <w:jc w:val="center"/>
              <w:rPr>
                <w:lang w:val="en-GB"/>
              </w:rPr>
            </w:pPr>
          </w:p>
        </w:tc>
        <w:tc>
          <w:tcPr>
            <w:tcW w:w="1425" w:type="dxa"/>
            <w:tcBorders>
              <w:left w:val="single" w:sz="6" w:space="0" w:color="auto"/>
              <w:right w:val="single" w:sz="6" w:space="0" w:color="auto"/>
            </w:tcBorders>
          </w:tcPr>
          <w:p w14:paraId="46E9F86E" w14:textId="77777777" w:rsidR="00F2217D" w:rsidRPr="0029472D" w:rsidRDefault="00F2217D" w:rsidP="002901AE">
            <w:pPr>
              <w:spacing w:before="60" w:after="60" w:line="360" w:lineRule="auto"/>
              <w:rPr>
                <w:lang w:val="en-GB"/>
              </w:rPr>
            </w:pPr>
          </w:p>
        </w:tc>
        <w:tc>
          <w:tcPr>
            <w:tcW w:w="1018" w:type="dxa"/>
            <w:vMerge/>
            <w:tcBorders>
              <w:left w:val="single" w:sz="6" w:space="0" w:color="auto"/>
              <w:right w:val="single" w:sz="6" w:space="0" w:color="auto"/>
            </w:tcBorders>
          </w:tcPr>
          <w:p w14:paraId="18EC6795" w14:textId="77777777" w:rsidR="00F2217D" w:rsidRPr="0029472D" w:rsidRDefault="00F2217D" w:rsidP="002901AE">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404E8DE1" w14:textId="77777777" w:rsidR="00F2217D" w:rsidRPr="0029472D" w:rsidRDefault="00F2217D" w:rsidP="002901AE">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20A5C6E8"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2CC87C7"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B819A6F"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60E768E"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3E70472"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A2619B"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0874922"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10D5E50"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8E80F6A"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9A3FBA5"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2F9D43D" w14:textId="77777777" w:rsidR="00F2217D" w:rsidRPr="0029472D" w:rsidRDefault="00F2217D" w:rsidP="002901AE">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35500632" w14:textId="77777777" w:rsidR="00F2217D" w:rsidRPr="0029472D" w:rsidRDefault="00F2217D" w:rsidP="002901AE">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A0A846E"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608748C0" w14:textId="77777777" w:rsidR="00F2217D" w:rsidRPr="0029472D" w:rsidRDefault="00F2217D" w:rsidP="002901AE">
            <w:pPr>
              <w:spacing w:before="60" w:after="60" w:line="360" w:lineRule="auto"/>
              <w:rPr>
                <w:lang w:val="en-GB"/>
              </w:rPr>
            </w:pPr>
          </w:p>
        </w:tc>
        <w:tc>
          <w:tcPr>
            <w:tcW w:w="618" w:type="dxa"/>
            <w:tcBorders>
              <w:top w:val="nil"/>
              <w:left w:val="single" w:sz="6" w:space="0" w:color="auto"/>
              <w:right w:val="double" w:sz="4" w:space="0" w:color="auto"/>
            </w:tcBorders>
            <w:vAlign w:val="center"/>
          </w:tcPr>
          <w:p w14:paraId="40FED0F5" w14:textId="77777777" w:rsidR="00F2217D" w:rsidRPr="0029472D" w:rsidRDefault="00F2217D" w:rsidP="002901AE">
            <w:pPr>
              <w:spacing w:before="60" w:after="60" w:line="360" w:lineRule="auto"/>
              <w:rPr>
                <w:lang w:val="en-GB"/>
              </w:rPr>
            </w:pPr>
          </w:p>
        </w:tc>
      </w:tr>
      <w:tr w:rsidR="00F2217D" w:rsidRPr="0029472D" w14:paraId="2CDD9B1B" w14:textId="77777777" w:rsidTr="002901AE">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2C4471C4" w14:textId="77777777" w:rsidR="00F2217D" w:rsidRPr="0029472D" w:rsidRDefault="00F2217D" w:rsidP="002901AE">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58CD42E5" w14:textId="77777777" w:rsidR="00F2217D" w:rsidRPr="0029472D" w:rsidRDefault="00F2217D" w:rsidP="002901AE">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558C2B19" w14:textId="77777777" w:rsidR="00F2217D" w:rsidRPr="0029472D" w:rsidRDefault="00F2217D" w:rsidP="002901AE">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D5E4B19"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574094D"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F959554"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8EA6DC"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3A41CC3"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9F052AE"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3A0E881"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046A1E"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767BECB"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0F2692"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A478B0E"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AE4DA8" w14:textId="77777777" w:rsidR="00F2217D" w:rsidRPr="0029472D" w:rsidRDefault="00F2217D" w:rsidP="002901AE">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3AE6215D" w14:textId="77777777" w:rsidR="00F2217D" w:rsidRPr="0029472D" w:rsidRDefault="00F2217D" w:rsidP="002901AE">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99AC607"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1ABBAD5"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42B5160" w14:textId="77777777" w:rsidR="00F2217D" w:rsidRPr="0029472D" w:rsidRDefault="00F2217D" w:rsidP="002901AE">
            <w:pPr>
              <w:spacing w:before="60" w:after="60" w:line="360" w:lineRule="auto"/>
              <w:rPr>
                <w:lang w:val="en-GB"/>
              </w:rPr>
            </w:pPr>
          </w:p>
        </w:tc>
      </w:tr>
      <w:tr w:rsidR="00F2217D" w:rsidRPr="0029472D" w14:paraId="78525A85" w14:textId="77777777" w:rsidTr="002901AE">
        <w:trPr>
          <w:gridAfter w:val="1"/>
          <w:wAfter w:w="30" w:type="dxa"/>
          <w:cantSplit/>
          <w:trHeight w:val="165"/>
          <w:jc w:val="center"/>
        </w:trPr>
        <w:tc>
          <w:tcPr>
            <w:tcW w:w="377" w:type="dxa"/>
            <w:vMerge/>
            <w:tcBorders>
              <w:left w:val="double" w:sz="4" w:space="0" w:color="auto"/>
              <w:right w:val="single" w:sz="6" w:space="0" w:color="auto"/>
            </w:tcBorders>
            <w:vAlign w:val="center"/>
          </w:tcPr>
          <w:p w14:paraId="4C941C5F" w14:textId="77777777" w:rsidR="00F2217D" w:rsidRPr="0029472D" w:rsidRDefault="00F2217D" w:rsidP="002901AE">
            <w:pPr>
              <w:spacing w:before="60" w:after="60" w:line="360" w:lineRule="auto"/>
              <w:jc w:val="center"/>
              <w:rPr>
                <w:lang w:val="en-GB"/>
              </w:rPr>
            </w:pPr>
          </w:p>
        </w:tc>
        <w:tc>
          <w:tcPr>
            <w:tcW w:w="1425" w:type="dxa"/>
            <w:tcBorders>
              <w:left w:val="single" w:sz="6" w:space="0" w:color="auto"/>
              <w:right w:val="single" w:sz="6" w:space="0" w:color="auto"/>
            </w:tcBorders>
          </w:tcPr>
          <w:p w14:paraId="69113FE0" w14:textId="77777777" w:rsidR="00F2217D" w:rsidRPr="0029472D" w:rsidRDefault="00F2217D" w:rsidP="002901AE">
            <w:pPr>
              <w:spacing w:before="60" w:after="60" w:line="360" w:lineRule="auto"/>
              <w:rPr>
                <w:lang w:val="en-GB"/>
              </w:rPr>
            </w:pPr>
          </w:p>
        </w:tc>
        <w:tc>
          <w:tcPr>
            <w:tcW w:w="1018" w:type="dxa"/>
            <w:vMerge/>
            <w:tcBorders>
              <w:left w:val="single" w:sz="6" w:space="0" w:color="auto"/>
              <w:right w:val="single" w:sz="6" w:space="0" w:color="auto"/>
            </w:tcBorders>
          </w:tcPr>
          <w:p w14:paraId="55CC6CA2" w14:textId="77777777" w:rsidR="00F2217D" w:rsidRPr="0029472D" w:rsidRDefault="00F2217D" w:rsidP="002901AE">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1E707126"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B180AA"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6A1ECFF"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D0DDA69"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780DDF0"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CF1A54"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531CFB2"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2F9CEEF"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84768D"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C4BCE3"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E8F3D1C"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828438C" w14:textId="77777777" w:rsidR="00F2217D" w:rsidRPr="0029472D" w:rsidRDefault="00F2217D" w:rsidP="002901AE">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7BB42CAB" w14:textId="77777777" w:rsidR="00F2217D" w:rsidRPr="0029472D" w:rsidRDefault="00F2217D" w:rsidP="002901AE">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4A22A205"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DAE6412" w14:textId="77777777" w:rsidR="00F2217D" w:rsidRPr="0029472D" w:rsidRDefault="00F2217D" w:rsidP="002901AE">
            <w:pPr>
              <w:spacing w:before="60" w:after="60" w:line="360" w:lineRule="auto"/>
              <w:rPr>
                <w:lang w:val="en-GB"/>
              </w:rPr>
            </w:pPr>
          </w:p>
        </w:tc>
        <w:tc>
          <w:tcPr>
            <w:tcW w:w="618" w:type="dxa"/>
            <w:tcBorders>
              <w:top w:val="nil"/>
              <w:left w:val="single" w:sz="6" w:space="0" w:color="auto"/>
              <w:right w:val="double" w:sz="4" w:space="0" w:color="auto"/>
            </w:tcBorders>
            <w:vAlign w:val="center"/>
          </w:tcPr>
          <w:p w14:paraId="1641E09B" w14:textId="77777777" w:rsidR="00F2217D" w:rsidRPr="0029472D" w:rsidRDefault="00F2217D" w:rsidP="002901AE">
            <w:pPr>
              <w:spacing w:before="60" w:after="60" w:line="360" w:lineRule="auto"/>
              <w:rPr>
                <w:lang w:val="en-GB"/>
              </w:rPr>
            </w:pPr>
          </w:p>
        </w:tc>
      </w:tr>
      <w:tr w:rsidR="00F2217D" w:rsidRPr="0029472D" w14:paraId="2A0C484F" w14:textId="77777777" w:rsidTr="002901AE">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0A6793B6" w14:textId="77777777" w:rsidR="00F2217D" w:rsidRPr="0029472D" w:rsidRDefault="00F2217D" w:rsidP="002901AE">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429A561A" w14:textId="77777777" w:rsidR="00F2217D" w:rsidRPr="0029472D" w:rsidRDefault="00F2217D" w:rsidP="002901AE">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35E60AFF" w14:textId="77777777" w:rsidR="00F2217D" w:rsidRPr="0029472D" w:rsidRDefault="00F2217D" w:rsidP="002901AE">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5540B386"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E34022F"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C448B22"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9A6AD3"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B00E178"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D670A5"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CAC1853"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12DEC57"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9D08452"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F7118E6"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D52AF7" w14:textId="77777777" w:rsidR="00F2217D" w:rsidRPr="0029472D" w:rsidRDefault="00F2217D" w:rsidP="002901AE">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CDDFF6C" w14:textId="77777777" w:rsidR="00F2217D" w:rsidRPr="0029472D" w:rsidRDefault="00F2217D" w:rsidP="002901AE">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4B9CCD31" w14:textId="77777777" w:rsidR="00F2217D" w:rsidRPr="0029472D" w:rsidRDefault="00F2217D" w:rsidP="002901AE">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978AD69"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5A18278"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016E999" w14:textId="77777777" w:rsidR="00F2217D" w:rsidRPr="0029472D" w:rsidRDefault="00F2217D" w:rsidP="002901AE">
            <w:pPr>
              <w:spacing w:before="60" w:after="60" w:line="360" w:lineRule="auto"/>
              <w:rPr>
                <w:lang w:val="en-GB"/>
              </w:rPr>
            </w:pPr>
          </w:p>
        </w:tc>
      </w:tr>
      <w:tr w:rsidR="00F2217D" w:rsidRPr="0029472D" w14:paraId="3B904411" w14:textId="77777777" w:rsidTr="002901AE">
        <w:trPr>
          <w:gridAfter w:val="1"/>
          <w:wAfter w:w="30" w:type="dxa"/>
          <w:cantSplit/>
          <w:trHeight w:val="165"/>
          <w:jc w:val="center"/>
        </w:trPr>
        <w:tc>
          <w:tcPr>
            <w:tcW w:w="377" w:type="dxa"/>
            <w:vMerge/>
            <w:tcBorders>
              <w:left w:val="double" w:sz="4" w:space="0" w:color="auto"/>
              <w:right w:val="single" w:sz="6" w:space="0" w:color="auto"/>
            </w:tcBorders>
            <w:vAlign w:val="center"/>
          </w:tcPr>
          <w:p w14:paraId="343EBB3E" w14:textId="77777777" w:rsidR="00F2217D" w:rsidRPr="0029472D" w:rsidRDefault="00F2217D" w:rsidP="002901AE">
            <w:pPr>
              <w:spacing w:before="60" w:after="60" w:line="360" w:lineRule="auto"/>
              <w:jc w:val="center"/>
              <w:rPr>
                <w:lang w:val="en-GB"/>
              </w:rPr>
            </w:pPr>
          </w:p>
        </w:tc>
        <w:tc>
          <w:tcPr>
            <w:tcW w:w="1425" w:type="dxa"/>
            <w:tcBorders>
              <w:left w:val="single" w:sz="6" w:space="0" w:color="auto"/>
              <w:right w:val="single" w:sz="6" w:space="0" w:color="auto"/>
            </w:tcBorders>
          </w:tcPr>
          <w:p w14:paraId="65A20A5E" w14:textId="77777777" w:rsidR="00F2217D" w:rsidRPr="0029472D" w:rsidRDefault="00F2217D" w:rsidP="002901AE">
            <w:pPr>
              <w:spacing w:before="60" w:after="60" w:line="360" w:lineRule="auto"/>
              <w:rPr>
                <w:lang w:val="en-GB"/>
              </w:rPr>
            </w:pPr>
          </w:p>
        </w:tc>
        <w:tc>
          <w:tcPr>
            <w:tcW w:w="1018" w:type="dxa"/>
            <w:vMerge/>
            <w:tcBorders>
              <w:left w:val="single" w:sz="6" w:space="0" w:color="auto"/>
              <w:right w:val="single" w:sz="6" w:space="0" w:color="auto"/>
            </w:tcBorders>
          </w:tcPr>
          <w:p w14:paraId="1474B7FB" w14:textId="77777777" w:rsidR="00F2217D" w:rsidRPr="0029472D" w:rsidRDefault="00F2217D" w:rsidP="002901AE">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5CC2C703"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3759AC16"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62B9459"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0E6D154"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1F969CB"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85C6844"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C18B22D"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A782809"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EA4CA3E"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2EF98B9"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CC2AFC7" w14:textId="77777777" w:rsidR="00F2217D" w:rsidRPr="0029472D" w:rsidRDefault="00F2217D" w:rsidP="002901AE">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3DE0C1C" w14:textId="77777777" w:rsidR="00F2217D" w:rsidRPr="0029472D" w:rsidRDefault="00F2217D" w:rsidP="002901AE">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18834519" w14:textId="77777777" w:rsidR="00F2217D" w:rsidRPr="0029472D" w:rsidRDefault="00F2217D" w:rsidP="002901AE">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EFE8906"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05DBAD2F" w14:textId="77777777" w:rsidR="00F2217D" w:rsidRPr="0029472D" w:rsidRDefault="00F2217D" w:rsidP="002901AE">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8F9D3E" w14:textId="77777777" w:rsidR="00F2217D" w:rsidRPr="0029472D" w:rsidRDefault="00F2217D" w:rsidP="002901AE">
            <w:pPr>
              <w:spacing w:before="60" w:after="60" w:line="360" w:lineRule="auto"/>
              <w:rPr>
                <w:lang w:val="en-GB"/>
              </w:rPr>
            </w:pPr>
          </w:p>
        </w:tc>
      </w:tr>
      <w:tr w:rsidR="00F2217D" w:rsidRPr="0029472D" w14:paraId="4A9009C2" w14:textId="77777777" w:rsidTr="002901AE">
        <w:trPr>
          <w:gridAfter w:val="1"/>
          <w:wAfter w:w="30" w:type="dxa"/>
          <w:cantSplit/>
          <w:trHeight w:val="326"/>
          <w:jc w:val="center"/>
        </w:trPr>
        <w:tc>
          <w:tcPr>
            <w:tcW w:w="377" w:type="dxa"/>
            <w:tcBorders>
              <w:top w:val="single" w:sz="6" w:space="0" w:color="auto"/>
              <w:left w:val="double" w:sz="4" w:space="0" w:color="auto"/>
              <w:bottom w:val="nil"/>
              <w:right w:val="nil"/>
            </w:tcBorders>
          </w:tcPr>
          <w:p w14:paraId="28901346" w14:textId="77777777" w:rsidR="00F2217D" w:rsidRPr="0029472D" w:rsidRDefault="00F2217D" w:rsidP="002901AE">
            <w:pPr>
              <w:spacing w:before="60" w:after="60" w:line="360" w:lineRule="auto"/>
              <w:rPr>
                <w:lang w:val="en-GB"/>
              </w:rPr>
            </w:pPr>
          </w:p>
        </w:tc>
        <w:tc>
          <w:tcPr>
            <w:tcW w:w="1425" w:type="dxa"/>
            <w:tcBorders>
              <w:top w:val="single" w:sz="6" w:space="0" w:color="auto"/>
              <w:left w:val="nil"/>
              <w:bottom w:val="nil"/>
              <w:right w:val="nil"/>
            </w:tcBorders>
          </w:tcPr>
          <w:p w14:paraId="3A4028C4" w14:textId="77777777" w:rsidR="00F2217D" w:rsidRPr="0029472D" w:rsidRDefault="00F2217D" w:rsidP="002901AE">
            <w:pPr>
              <w:spacing w:before="60" w:after="60" w:line="360" w:lineRule="auto"/>
              <w:rPr>
                <w:lang w:val="en-GB"/>
              </w:rPr>
            </w:pPr>
          </w:p>
        </w:tc>
        <w:tc>
          <w:tcPr>
            <w:tcW w:w="1018" w:type="dxa"/>
            <w:tcBorders>
              <w:top w:val="single" w:sz="6" w:space="0" w:color="auto"/>
              <w:left w:val="nil"/>
              <w:bottom w:val="nil"/>
              <w:right w:val="nil"/>
            </w:tcBorders>
          </w:tcPr>
          <w:p w14:paraId="4A68B3DB" w14:textId="77777777" w:rsidR="00F2217D" w:rsidRPr="0029472D" w:rsidRDefault="00F2217D" w:rsidP="002901AE">
            <w:pPr>
              <w:spacing w:before="60" w:after="60" w:line="360" w:lineRule="auto"/>
              <w:rPr>
                <w:lang w:val="en-GB"/>
              </w:rPr>
            </w:pPr>
          </w:p>
        </w:tc>
        <w:tc>
          <w:tcPr>
            <w:tcW w:w="882" w:type="dxa"/>
            <w:tcBorders>
              <w:top w:val="single" w:sz="6" w:space="0" w:color="auto"/>
              <w:left w:val="nil"/>
              <w:bottom w:val="nil"/>
              <w:right w:val="nil"/>
            </w:tcBorders>
          </w:tcPr>
          <w:p w14:paraId="2DC8AB6E" w14:textId="77777777" w:rsidR="00F2217D" w:rsidRPr="0029472D" w:rsidRDefault="00F2217D" w:rsidP="002901AE">
            <w:pPr>
              <w:spacing w:before="60" w:after="60" w:line="360" w:lineRule="auto"/>
              <w:rPr>
                <w:lang w:val="en-GB"/>
              </w:rPr>
            </w:pPr>
          </w:p>
        </w:tc>
        <w:tc>
          <w:tcPr>
            <w:tcW w:w="475" w:type="dxa"/>
            <w:tcBorders>
              <w:top w:val="single" w:sz="6" w:space="0" w:color="auto"/>
              <w:left w:val="nil"/>
              <w:bottom w:val="nil"/>
              <w:right w:val="nil"/>
            </w:tcBorders>
          </w:tcPr>
          <w:p w14:paraId="066570C2" w14:textId="77777777" w:rsidR="00F2217D" w:rsidRPr="0029472D" w:rsidRDefault="00F2217D" w:rsidP="002901AE">
            <w:pPr>
              <w:spacing w:before="60" w:after="60" w:line="360" w:lineRule="auto"/>
              <w:rPr>
                <w:lang w:val="en-GB"/>
              </w:rPr>
            </w:pPr>
          </w:p>
        </w:tc>
        <w:tc>
          <w:tcPr>
            <w:tcW w:w="475" w:type="dxa"/>
            <w:tcBorders>
              <w:top w:val="single" w:sz="6" w:space="0" w:color="auto"/>
              <w:left w:val="nil"/>
              <w:bottom w:val="nil"/>
              <w:right w:val="nil"/>
            </w:tcBorders>
          </w:tcPr>
          <w:p w14:paraId="7CA37520" w14:textId="77777777" w:rsidR="00F2217D" w:rsidRPr="0029472D" w:rsidRDefault="00F2217D" w:rsidP="002901AE">
            <w:pPr>
              <w:spacing w:before="60" w:after="60" w:line="360" w:lineRule="auto"/>
              <w:rPr>
                <w:lang w:val="en-GB"/>
              </w:rPr>
            </w:pPr>
          </w:p>
        </w:tc>
        <w:tc>
          <w:tcPr>
            <w:tcW w:w="475" w:type="dxa"/>
            <w:tcBorders>
              <w:top w:val="single" w:sz="6" w:space="0" w:color="auto"/>
              <w:left w:val="nil"/>
              <w:bottom w:val="nil"/>
              <w:right w:val="nil"/>
            </w:tcBorders>
          </w:tcPr>
          <w:p w14:paraId="25D144BD" w14:textId="77777777" w:rsidR="00F2217D" w:rsidRPr="0029472D" w:rsidRDefault="00F2217D" w:rsidP="002901AE">
            <w:pPr>
              <w:spacing w:before="60" w:after="60" w:line="360" w:lineRule="auto"/>
              <w:rPr>
                <w:lang w:val="en-GB"/>
              </w:rPr>
            </w:pPr>
          </w:p>
        </w:tc>
        <w:tc>
          <w:tcPr>
            <w:tcW w:w="475" w:type="dxa"/>
            <w:tcBorders>
              <w:top w:val="single" w:sz="6" w:space="0" w:color="auto"/>
              <w:left w:val="nil"/>
              <w:bottom w:val="nil"/>
              <w:right w:val="nil"/>
            </w:tcBorders>
          </w:tcPr>
          <w:p w14:paraId="6846C0BA" w14:textId="77777777" w:rsidR="00F2217D" w:rsidRPr="0029472D" w:rsidRDefault="00F2217D" w:rsidP="002901AE">
            <w:pPr>
              <w:spacing w:before="60" w:after="60" w:line="360" w:lineRule="auto"/>
              <w:rPr>
                <w:lang w:val="en-GB"/>
              </w:rPr>
            </w:pPr>
          </w:p>
        </w:tc>
        <w:tc>
          <w:tcPr>
            <w:tcW w:w="475" w:type="dxa"/>
            <w:tcBorders>
              <w:top w:val="single" w:sz="6" w:space="0" w:color="auto"/>
              <w:left w:val="nil"/>
              <w:bottom w:val="nil"/>
              <w:right w:val="nil"/>
            </w:tcBorders>
          </w:tcPr>
          <w:p w14:paraId="7D5C9701" w14:textId="77777777" w:rsidR="00F2217D" w:rsidRPr="0029472D" w:rsidRDefault="00F2217D" w:rsidP="002901AE">
            <w:pPr>
              <w:spacing w:before="60" w:after="60" w:line="360" w:lineRule="auto"/>
              <w:rPr>
                <w:lang w:val="en-GB"/>
              </w:rPr>
            </w:pPr>
          </w:p>
        </w:tc>
        <w:tc>
          <w:tcPr>
            <w:tcW w:w="475" w:type="dxa"/>
            <w:tcBorders>
              <w:top w:val="single" w:sz="6" w:space="0" w:color="auto"/>
              <w:left w:val="nil"/>
              <w:bottom w:val="nil"/>
              <w:right w:val="nil"/>
            </w:tcBorders>
          </w:tcPr>
          <w:p w14:paraId="6419EFBB" w14:textId="77777777" w:rsidR="00F2217D" w:rsidRPr="0029472D" w:rsidRDefault="00F2217D" w:rsidP="002901AE">
            <w:pPr>
              <w:spacing w:before="60" w:after="60" w:line="360" w:lineRule="auto"/>
              <w:rPr>
                <w:lang w:val="en-GB"/>
              </w:rPr>
            </w:pPr>
          </w:p>
        </w:tc>
        <w:tc>
          <w:tcPr>
            <w:tcW w:w="475" w:type="dxa"/>
            <w:tcBorders>
              <w:top w:val="single" w:sz="6" w:space="0" w:color="auto"/>
              <w:left w:val="nil"/>
              <w:bottom w:val="nil"/>
              <w:right w:val="nil"/>
            </w:tcBorders>
          </w:tcPr>
          <w:p w14:paraId="520EC834" w14:textId="77777777" w:rsidR="00F2217D" w:rsidRPr="0029472D" w:rsidRDefault="00F2217D" w:rsidP="002901AE">
            <w:pPr>
              <w:spacing w:before="60" w:after="60" w:line="360" w:lineRule="auto"/>
              <w:rPr>
                <w:lang w:val="en-GB"/>
              </w:rPr>
            </w:pPr>
          </w:p>
        </w:tc>
        <w:tc>
          <w:tcPr>
            <w:tcW w:w="475" w:type="dxa"/>
            <w:tcBorders>
              <w:top w:val="single" w:sz="6" w:space="0" w:color="auto"/>
              <w:left w:val="nil"/>
              <w:bottom w:val="nil"/>
            </w:tcBorders>
          </w:tcPr>
          <w:p w14:paraId="1C23429E" w14:textId="77777777" w:rsidR="00F2217D" w:rsidRPr="0029472D" w:rsidRDefault="00F2217D" w:rsidP="002901AE">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0FBF6511" w14:textId="77777777" w:rsidR="00F2217D" w:rsidRPr="0029472D" w:rsidRDefault="00F2217D" w:rsidP="002901AE">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3C950376" w14:textId="77777777" w:rsidR="00F2217D" w:rsidRPr="0029472D" w:rsidRDefault="00F2217D" w:rsidP="002901AE">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3BB287E1"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4B139D8D" w14:textId="77777777" w:rsidR="00F2217D" w:rsidRPr="0029472D" w:rsidRDefault="00F2217D" w:rsidP="002901AE">
            <w:pPr>
              <w:spacing w:before="60" w:after="60" w:line="360" w:lineRule="auto"/>
              <w:rPr>
                <w:lang w:val="en-GB"/>
              </w:rPr>
            </w:pPr>
          </w:p>
        </w:tc>
      </w:tr>
      <w:tr w:rsidR="00F2217D" w:rsidRPr="0029472D" w14:paraId="335496D4" w14:textId="77777777" w:rsidTr="002901AE">
        <w:trPr>
          <w:gridAfter w:val="1"/>
          <w:wAfter w:w="30" w:type="dxa"/>
          <w:cantSplit/>
          <w:trHeight w:val="326"/>
          <w:jc w:val="center"/>
        </w:trPr>
        <w:tc>
          <w:tcPr>
            <w:tcW w:w="377" w:type="dxa"/>
            <w:tcBorders>
              <w:top w:val="nil"/>
              <w:left w:val="double" w:sz="4" w:space="0" w:color="auto"/>
              <w:bottom w:val="double" w:sz="4" w:space="0" w:color="auto"/>
              <w:right w:val="nil"/>
            </w:tcBorders>
          </w:tcPr>
          <w:p w14:paraId="12D321A9" w14:textId="77777777" w:rsidR="00F2217D" w:rsidRPr="0029472D" w:rsidRDefault="00F2217D" w:rsidP="002901AE">
            <w:pPr>
              <w:spacing w:before="60" w:after="60" w:line="360" w:lineRule="auto"/>
              <w:rPr>
                <w:lang w:val="en-GB"/>
              </w:rPr>
            </w:pPr>
          </w:p>
        </w:tc>
        <w:tc>
          <w:tcPr>
            <w:tcW w:w="1425" w:type="dxa"/>
            <w:tcBorders>
              <w:top w:val="nil"/>
              <w:left w:val="nil"/>
              <w:bottom w:val="double" w:sz="4" w:space="0" w:color="auto"/>
              <w:right w:val="nil"/>
            </w:tcBorders>
          </w:tcPr>
          <w:p w14:paraId="48BEFD20" w14:textId="77777777" w:rsidR="00F2217D" w:rsidRPr="0029472D" w:rsidRDefault="00F2217D" w:rsidP="002901AE">
            <w:pPr>
              <w:spacing w:before="60" w:after="60" w:line="360" w:lineRule="auto"/>
              <w:rPr>
                <w:lang w:val="en-GB"/>
              </w:rPr>
            </w:pPr>
          </w:p>
        </w:tc>
        <w:tc>
          <w:tcPr>
            <w:tcW w:w="1018" w:type="dxa"/>
            <w:tcBorders>
              <w:top w:val="nil"/>
              <w:left w:val="nil"/>
              <w:bottom w:val="double" w:sz="4" w:space="0" w:color="auto"/>
              <w:right w:val="nil"/>
            </w:tcBorders>
          </w:tcPr>
          <w:p w14:paraId="62019F52" w14:textId="77777777" w:rsidR="00F2217D" w:rsidRPr="0029472D" w:rsidRDefault="00F2217D" w:rsidP="002901AE">
            <w:pPr>
              <w:spacing w:before="60" w:after="60" w:line="360" w:lineRule="auto"/>
              <w:rPr>
                <w:lang w:val="en-GB"/>
              </w:rPr>
            </w:pPr>
          </w:p>
        </w:tc>
        <w:tc>
          <w:tcPr>
            <w:tcW w:w="882" w:type="dxa"/>
            <w:tcBorders>
              <w:top w:val="nil"/>
              <w:left w:val="nil"/>
              <w:bottom w:val="double" w:sz="4" w:space="0" w:color="auto"/>
              <w:right w:val="nil"/>
            </w:tcBorders>
          </w:tcPr>
          <w:p w14:paraId="7349FFCD" w14:textId="77777777" w:rsidR="00F2217D" w:rsidRPr="0029472D" w:rsidRDefault="00F2217D" w:rsidP="002901AE">
            <w:pPr>
              <w:spacing w:before="60" w:after="60" w:line="360" w:lineRule="auto"/>
              <w:rPr>
                <w:lang w:val="en-GB"/>
              </w:rPr>
            </w:pPr>
          </w:p>
        </w:tc>
        <w:tc>
          <w:tcPr>
            <w:tcW w:w="475" w:type="dxa"/>
            <w:tcBorders>
              <w:top w:val="nil"/>
              <w:left w:val="nil"/>
              <w:bottom w:val="double" w:sz="4" w:space="0" w:color="auto"/>
              <w:right w:val="nil"/>
            </w:tcBorders>
          </w:tcPr>
          <w:p w14:paraId="78E754B4" w14:textId="77777777" w:rsidR="00F2217D" w:rsidRPr="0029472D" w:rsidRDefault="00F2217D" w:rsidP="002901AE">
            <w:pPr>
              <w:spacing w:before="60" w:after="60" w:line="360" w:lineRule="auto"/>
              <w:rPr>
                <w:lang w:val="en-GB"/>
              </w:rPr>
            </w:pPr>
          </w:p>
        </w:tc>
        <w:tc>
          <w:tcPr>
            <w:tcW w:w="475" w:type="dxa"/>
            <w:tcBorders>
              <w:top w:val="nil"/>
              <w:left w:val="nil"/>
              <w:bottom w:val="double" w:sz="4" w:space="0" w:color="auto"/>
              <w:right w:val="nil"/>
            </w:tcBorders>
          </w:tcPr>
          <w:p w14:paraId="5DA979B2" w14:textId="77777777" w:rsidR="00F2217D" w:rsidRPr="0029472D" w:rsidRDefault="00F2217D" w:rsidP="002901AE">
            <w:pPr>
              <w:spacing w:before="60" w:after="60" w:line="360" w:lineRule="auto"/>
              <w:rPr>
                <w:lang w:val="en-GB"/>
              </w:rPr>
            </w:pPr>
          </w:p>
        </w:tc>
        <w:tc>
          <w:tcPr>
            <w:tcW w:w="475" w:type="dxa"/>
            <w:tcBorders>
              <w:top w:val="nil"/>
              <w:left w:val="nil"/>
              <w:bottom w:val="double" w:sz="4" w:space="0" w:color="auto"/>
              <w:right w:val="nil"/>
            </w:tcBorders>
          </w:tcPr>
          <w:p w14:paraId="49AE88B1" w14:textId="77777777" w:rsidR="00F2217D" w:rsidRPr="0029472D" w:rsidRDefault="00F2217D" w:rsidP="002901AE">
            <w:pPr>
              <w:spacing w:before="60" w:after="60" w:line="360" w:lineRule="auto"/>
              <w:rPr>
                <w:lang w:val="en-GB"/>
              </w:rPr>
            </w:pPr>
          </w:p>
        </w:tc>
        <w:tc>
          <w:tcPr>
            <w:tcW w:w="475" w:type="dxa"/>
            <w:tcBorders>
              <w:top w:val="nil"/>
              <w:left w:val="nil"/>
              <w:bottom w:val="double" w:sz="4" w:space="0" w:color="auto"/>
              <w:right w:val="nil"/>
            </w:tcBorders>
          </w:tcPr>
          <w:p w14:paraId="47BEBEC6" w14:textId="77777777" w:rsidR="00F2217D" w:rsidRPr="0029472D" w:rsidRDefault="00F2217D" w:rsidP="002901AE">
            <w:pPr>
              <w:spacing w:before="60" w:after="60" w:line="360" w:lineRule="auto"/>
              <w:rPr>
                <w:lang w:val="en-GB"/>
              </w:rPr>
            </w:pPr>
          </w:p>
        </w:tc>
        <w:tc>
          <w:tcPr>
            <w:tcW w:w="475" w:type="dxa"/>
            <w:tcBorders>
              <w:top w:val="nil"/>
              <w:left w:val="nil"/>
              <w:bottom w:val="double" w:sz="4" w:space="0" w:color="auto"/>
              <w:right w:val="nil"/>
            </w:tcBorders>
          </w:tcPr>
          <w:p w14:paraId="7BA98EEA" w14:textId="77777777" w:rsidR="00F2217D" w:rsidRPr="0029472D" w:rsidRDefault="00F2217D" w:rsidP="002901AE">
            <w:pPr>
              <w:spacing w:before="60" w:after="60" w:line="360" w:lineRule="auto"/>
              <w:rPr>
                <w:lang w:val="en-GB"/>
              </w:rPr>
            </w:pPr>
          </w:p>
        </w:tc>
        <w:tc>
          <w:tcPr>
            <w:tcW w:w="475" w:type="dxa"/>
            <w:tcBorders>
              <w:top w:val="nil"/>
              <w:left w:val="nil"/>
              <w:bottom w:val="double" w:sz="4" w:space="0" w:color="auto"/>
              <w:right w:val="nil"/>
            </w:tcBorders>
          </w:tcPr>
          <w:p w14:paraId="32DC90CF" w14:textId="77777777" w:rsidR="00F2217D" w:rsidRPr="0029472D" w:rsidRDefault="00F2217D" w:rsidP="002901AE">
            <w:pPr>
              <w:spacing w:before="60" w:after="60" w:line="360" w:lineRule="auto"/>
              <w:rPr>
                <w:lang w:val="en-GB"/>
              </w:rPr>
            </w:pPr>
          </w:p>
        </w:tc>
        <w:tc>
          <w:tcPr>
            <w:tcW w:w="475" w:type="dxa"/>
            <w:tcBorders>
              <w:top w:val="nil"/>
              <w:left w:val="nil"/>
              <w:bottom w:val="double" w:sz="4" w:space="0" w:color="auto"/>
              <w:right w:val="nil"/>
            </w:tcBorders>
          </w:tcPr>
          <w:p w14:paraId="52AC1AF5" w14:textId="77777777" w:rsidR="00F2217D" w:rsidRPr="0029472D" w:rsidRDefault="00F2217D" w:rsidP="002901AE">
            <w:pPr>
              <w:spacing w:before="60" w:after="60" w:line="360" w:lineRule="auto"/>
              <w:rPr>
                <w:lang w:val="en-GB"/>
              </w:rPr>
            </w:pPr>
          </w:p>
        </w:tc>
        <w:tc>
          <w:tcPr>
            <w:tcW w:w="475" w:type="dxa"/>
            <w:tcBorders>
              <w:top w:val="nil"/>
              <w:left w:val="nil"/>
              <w:bottom w:val="double" w:sz="4" w:space="0" w:color="auto"/>
            </w:tcBorders>
          </w:tcPr>
          <w:p w14:paraId="2F9306F7" w14:textId="77777777" w:rsidR="00F2217D" w:rsidRPr="0029472D" w:rsidRDefault="00F2217D" w:rsidP="002901AE">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367F0307" w14:textId="77777777" w:rsidR="00F2217D" w:rsidRPr="0029472D" w:rsidRDefault="00F2217D" w:rsidP="002901AE">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41A40074"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BB244F8" w14:textId="77777777" w:rsidR="00F2217D" w:rsidRPr="0029472D" w:rsidRDefault="00F2217D" w:rsidP="002901AE">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110CCE57" w14:textId="77777777" w:rsidR="00F2217D" w:rsidRPr="0029472D" w:rsidRDefault="00F2217D" w:rsidP="002901AE">
            <w:pPr>
              <w:spacing w:before="60" w:after="60" w:line="360" w:lineRule="auto"/>
              <w:rPr>
                <w:lang w:val="en-GB"/>
              </w:rPr>
            </w:pPr>
          </w:p>
        </w:tc>
      </w:tr>
    </w:tbl>
    <w:p w14:paraId="4F2B17D5" w14:textId="77777777" w:rsidR="00F2217D" w:rsidRPr="0029472D" w:rsidRDefault="00F2217D" w:rsidP="00F2217D">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433E37E5" w14:textId="77777777" w:rsidR="00F2217D" w:rsidRPr="0029472D" w:rsidRDefault="00F2217D" w:rsidP="00F2217D">
      <w:pPr>
        <w:widowControl w:val="0"/>
        <w:autoSpaceDE w:val="0"/>
        <w:adjustRightInd w:val="0"/>
        <w:spacing w:before="60" w:line="360" w:lineRule="auto"/>
        <w:ind w:left="127" w:right="-20"/>
      </w:pPr>
      <w:r w:rsidRPr="0029472D">
        <w:rPr>
          <w:noProof/>
          <w:lang w:eastAsia="fr-FR"/>
        </w:rPr>
        <mc:AlternateContent>
          <mc:Choice Requires="wps">
            <w:drawing>
              <wp:anchor distT="0" distB="0" distL="114300" distR="114300" simplePos="0" relativeHeight="251746304" behindDoc="1" locked="0" layoutInCell="1" allowOverlap="1" wp14:anchorId="78E64BA6" wp14:editId="35F116BE">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25DDC8" id="Freeform 323"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44F32D26" w14:textId="77777777" w:rsidR="00F2217D" w:rsidRPr="0029472D" w:rsidRDefault="00F2217D" w:rsidP="00F2217D">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4017E64B" w14:textId="77777777" w:rsidR="00F2217D" w:rsidRPr="0029472D" w:rsidRDefault="00F2217D" w:rsidP="00F2217D">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6FEA9CC4" w14:textId="77777777" w:rsidR="00F2217D" w:rsidRPr="0029472D" w:rsidRDefault="00F2217D" w:rsidP="00F2217D">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168CFD06" w14:textId="77777777" w:rsidR="00F2217D" w:rsidRPr="0029472D" w:rsidRDefault="00F2217D" w:rsidP="00F2217D">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39D37F5C" w14:textId="77777777" w:rsidR="00F2217D" w:rsidRPr="0029472D" w:rsidRDefault="00F2217D" w:rsidP="00F2217D">
      <w:pPr>
        <w:spacing w:before="60" w:after="60" w:line="360" w:lineRule="auto"/>
        <w:jc w:val="center"/>
        <w:rPr>
          <w:b/>
        </w:rPr>
      </w:pPr>
    </w:p>
    <w:p w14:paraId="01C9BE66" w14:textId="77777777" w:rsidR="00F2217D" w:rsidRPr="0029472D" w:rsidRDefault="00F2217D" w:rsidP="00F2217D">
      <w:pPr>
        <w:spacing w:before="60" w:after="60" w:line="360" w:lineRule="auto"/>
        <w:jc w:val="center"/>
        <w:rPr>
          <w:b/>
        </w:rPr>
        <w:sectPr w:rsidR="00F2217D" w:rsidRPr="0029472D" w:rsidSect="00F2217D">
          <w:headerReference w:type="even" r:id="rId41"/>
          <w:headerReference w:type="default" r:id="rId42"/>
          <w:headerReference w:type="first" r:id="rId43"/>
          <w:pgSz w:w="12240" w:h="15840" w:code="1"/>
          <w:pgMar w:top="1417" w:right="1417" w:bottom="1417" w:left="1417" w:header="720" w:footer="720" w:gutter="0"/>
          <w:cols w:space="720"/>
          <w:titlePg/>
          <w:docGrid w:linePitch="326"/>
        </w:sectPr>
      </w:pPr>
    </w:p>
    <w:p w14:paraId="3399F798" w14:textId="77777777" w:rsidR="00F2217D" w:rsidRPr="0029472D" w:rsidRDefault="00F2217D" w:rsidP="00F2217D">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14:paraId="34BC3FF7" w14:textId="77777777" w:rsidR="00F2217D" w:rsidRPr="0029472D" w:rsidRDefault="00F2217D" w:rsidP="00F2217D">
      <w:pPr>
        <w:widowControl w:val="0"/>
        <w:autoSpaceDE w:val="0"/>
        <w:spacing w:after="60" w:line="360" w:lineRule="auto"/>
        <w:jc w:val="both"/>
      </w:pPr>
      <w:proofErr w:type="gramStart"/>
      <w:r w:rsidRPr="0029472D">
        <w:t>e</w:t>
      </w:r>
      <w:proofErr w:type="gramEnd"/>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EEA49F" w14:textId="77777777" w:rsidR="00F2217D" w:rsidRPr="0029472D" w:rsidRDefault="00F2217D" w:rsidP="00F2217D">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F2217D" w:rsidRPr="0029472D" w14:paraId="3BD7EDF9" w14:textId="77777777" w:rsidTr="002901A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22E42F3" w14:textId="77777777" w:rsidR="00F2217D" w:rsidRPr="0029472D" w:rsidRDefault="00F2217D" w:rsidP="002901AE">
            <w:pPr>
              <w:widowControl w:val="0"/>
              <w:tabs>
                <w:tab w:val="left" w:pos="3295"/>
              </w:tabs>
              <w:autoSpaceDE w:val="0"/>
              <w:adjustRightInd w:val="0"/>
              <w:spacing w:before="60" w:after="60" w:line="360" w:lineRule="auto"/>
              <w:ind w:left="1156" w:right="993"/>
              <w:jc w:val="center"/>
            </w:pPr>
            <w:bookmarkStart w:id="288"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3CB404B" w14:textId="77777777" w:rsidR="00F2217D" w:rsidRPr="0029472D" w:rsidRDefault="00F2217D" w:rsidP="002901AE">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76E32D2" w14:textId="77777777" w:rsidR="00F2217D" w:rsidRPr="0029472D" w:rsidRDefault="00F2217D" w:rsidP="002901AE">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9A07742" w14:textId="77777777" w:rsidR="00F2217D" w:rsidRPr="0029472D" w:rsidRDefault="00F2217D" w:rsidP="002901AE">
            <w:pPr>
              <w:widowControl w:val="0"/>
              <w:autoSpaceDE w:val="0"/>
              <w:adjustRightInd w:val="0"/>
              <w:spacing w:before="60" w:after="60" w:line="360" w:lineRule="auto"/>
              <w:ind w:right="-20"/>
              <w:jc w:val="center"/>
              <w:rPr>
                <w:b/>
                <w:bCs/>
                <w:sz w:val="20"/>
              </w:rPr>
            </w:pPr>
            <w:r w:rsidRPr="0029472D">
              <w:rPr>
                <w:b/>
                <w:bCs/>
                <w:sz w:val="20"/>
              </w:rPr>
              <w:t>Années</w:t>
            </w:r>
          </w:p>
          <w:p w14:paraId="2C0BF811" w14:textId="77777777" w:rsidR="00F2217D" w:rsidRPr="0029472D" w:rsidRDefault="00F2217D" w:rsidP="002901AE">
            <w:pPr>
              <w:widowControl w:val="0"/>
              <w:autoSpaceDE w:val="0"/>
              <w:adjustRightInd w:val="0"/>
              <w:spacing w:before="60" w:after="60" w:line="360" w:lineRule="auto"/>
              <w:ind w:right="-20"/>
              <w:jc w:val="center"/>
              <w:rPr>
                <w:b/>
                <w:bCs/>
                <w:sz w:val="20"/>
              </w:rPr>
            </w:pPr>
            <w:r w:rsidRPr="0029472D">
              <w:rPr>
                <w:b/>
                <w:bCs/>
                <w:sz w:val="20"/>
              </w:rPr>
              <w:t xml:space="preserve"> D’expérience</w:t>
            </w:r>
          </w:p>
          <w:p w14:paraId="62387CE4" w14:textId="77777777" w:rsidR="00F2217D" w:rsidRPr="0029472D" w:rsidRDefault="00F2217D" w:rsidP="002901AE">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C1C1311" w14:textId="77777777" w:rsidR="00F2217D" w:rsidRPr="0029472D" w:rsidRDefault="00F2217D" w:rsidP="002901AE">
            <w:pPr>
              <w:widowControl w:val="0"/>
              <w:autoSpaceDE w:val="0"/>
              <w:adjustRightInd w:val="0"/>
              <w:ind w:right="-20"/>
              <w:jc w:val="center"/>
              <w:rPr>
                <w:b/>
                <w:bCs/>
                <w:sz w:val="20"/>
              </w:rPr>
            </w:pPr>
            <w:r w:rsidRPr="0029472D">
              <w:rPr>
                <w:b/>
                <w:bCs/>
                <w:sz w:val="20"/>
              </w:rPr>
              <w:t>Années d’Expérience Spécifique</w:t>
            </w:r>
          </w:p>
          <w:p w14:paraId="4C143DA7" w14:textId="77777777" w:rsidR="00F2217D" w:rsidRPr="0029472D" w:rsidRDefault="00F2217D" w:rsidP="002901AE">
            <w:pPr>
              <w:widowControl w:val="0"/>
              <w:autoSpaceDE w:val="0"/>
              <w:adjustRightInd w:val="0"/>
              <w:ind w:right="-20"/>
              <w:jc w:val="center"/>
              <w:rPr>
                <w:b/>
                <w:bCs/>
                <w:sz w:val="20"/>
              </w:rPr>
            </w:pPr>
            <w:r w:rsidRPr="0029472D">
              <w:rPr>
                <w:b/>
                <w:bCs/>
                <w:sz w:val="20"/>
              </w:rPr>
              <w:t>En</w:t>
            </w:r>
          </w:p>
          <w:p w14:paraId="3F8E1EA3" w14:textId="77777777" w:rsidR="00F2217D" w:rsidRPr="0029472D" w:rsidRDefault="00F2217D" w:rsidP="002901AE">
            <w:pPr>
              <w:widowControl w:val="0"/>
              <w:autoSpaceDE w:val="0"/>
              <w:adjustRightInd w:val="0"/>
              <w:ind w:right="-20"/>
              <w:jc w:val="center"/>
              <w:rPr>
                <w:b/>
                <w:bCs/>
                <w:sz w:val="20"/>
              </w:rPr>
            </w:pPr>
            <w:r w:rsidRPr="0029472D">
              <w:rPr>
                <w:b/>
                <w:bCs/>
                <w:sz w:val="20"/>
              </w:rPr>
              <w:t xml:space="preserve">Terme de </w:t>
            </w:r>
            <w:proofErr w:type="gramStart"/>
            <w:r w:rsidRPr="0029472D">
              <w:rPr>
                <w:b/>
                <w:bCs/>
                <w:sz w:val="20"/>
              </w:rPr>
              <w:t>projets  similaires</w:t>
            </w:r>
            <w:proofErr w:type="gramEnd"/>
            <w:r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A3A2D6E" w14:textId="77777777" w:rsidR="00F2217D" w:rsidRPr="0029472D" w:rsidRDefault="00F2217D" w:rsidP="002901AE">
            <w:pPr>
              <w:widowControl w:val="0"/>
              <w:autoSpaceDE w:val="0"/>
              <w:adjustRightInd w:val="0"/>
              <w:spacing w:before="60" w:after="60" w:line="360" w:lineRule="auto"/>
              <w:ind w:left="572" w:right="-20" w:hanging="595"/>
              <w:jc w:val="both"/>
              <w:rPr>
                <w:b/>
                <w:bCs/>
                <w:sz w:val="20"/>
              </w:rPr>
            </w:pPr>
            <w:r w:rsidRPr="0029472D">
              <w:rPr>
                <w:b/>
                <w:bCs/>
                <w:sz w:val="20"/>
              </w:rPr>
              <w:t xml:space="preserve">    Poste ou fonction </w:t>
            </w:r>
          </w:p>
          <w:p w14:paraId="34EDA31D" w14:textId="77777777" w:rsidR="00F2217D" w:rsidRPr="0029472D" w:rsidRDefault="00F2217D" w:rsidP="002901AE">
            <w:pPr>
              <w:widowControl w:val="0"/>
              <w:autoSpaceDE w:val="0"/>
              <w:adjustRightInd w:val="0"/>
              <w:spacing w:before="60" w:after="60" w:line="360" w:lineRule="auto"/>
              <w:ind w:left="878" w:right="-20" w:hanging="595"/>
              <w:jc w:val="both"/>
              <w:rPr>
                <w:b/>
                <w:bCs/>
                <w:sz w:val="20"/>
              </w:rPr>
            </w:pPr>
            <w:r w:rsidRPr="0029472D">
              <w:rPr>
                <w:b/>
                <w:bCs/>
                <w:sz w:val="20"/>
              </w:rPr>
              <w:t>Occupé (e) pour</w:t>
            </w:r>
          </w:p>
          <w:p w14:paraId="1B975452" w14:textId="77777777" w:rsidR="00F2217D" w:rsidRPr="0029472D" w:rsidRDefault="00F2217D" w:rsidP="002901AE">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78A9DE4" w14:textId="77777777" w:rsidR="00F2217D" w:rsidRPr="0029472D" w:rsidRDefault="00F2217D" w:rsidP="002901AE">
            <w:pPr>
              <w:widowControl w:val="0"/>
              <w:autoSpaceDE w:val="0"/>
              <w:adjustRightInd w:val="0"/>
              <w:spacing w:before="60" w:after="60" w:line="360" w:lineRule="auto"/>
              <w:ind w:left="878" w:right="-20" w:hanging="595"/>
              <w:jc w:val="center"/>
              <w:rPr>
                <w:sz w:val="20"/>
              </w:rPr>
            </w:pPr>
          </w:p>
        </w:tc>
      </w:tr>
      <w:tr w:rsidR="00F2217D" w:rsidRPr="0029472D" w14:paraId="207A56F7" w14:textId="77777777" w:rsidTr="002901A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65D1417F"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7CA8F63"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0EB922C"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8536739" w14:textId="77777777" w:rsidR="00F2217D" w:rsidRPr="0029472D" w:rsidRDefault="00F2217D" w:rsidP="002901AE">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02ABA2E5" w14:textId="77777777" w:rsidR="00F2217D" w:rsidRPr="0029472D" w:rsidRDefault="00F2217D" w:rsidP="002901AE">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D94CC9D" w14:textId="77777777" w:rsidR="00F2217D" w:rsidRPr="0029472D" w:rsidRDefault="00F2217D" w:rsidP="002901AE">
            <w:pPr>
              <w:widowControl w:val="0"/>
              <w:autoSpaceDE w:val="0"/>
              <w:adjustRightInd w:val="0"/>
              <w:spacing w:before="60" w:after="60" w:line="360" w:lineRule="auto"/>
            </w:pPr>
          </w:p>
        </w:tc>
      </w:tr>
      <w:tr w:rsidR="00F2217D" w:rsidRPr="0029472D" w14:paraId="5D6C3042" w14:textId="77777777" w:rsidTr="002901A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067077E"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B97245E"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05B21CF"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32CDF1C" w14:textId="77777777" w:rsidR="00F2217D" w:rsidRPr="0029472D" w:rsidRDefault="00F2217D" w:rsidP="002901AE">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7B781800" w14:textId="77777777" w:rsidR="00F2217D" w:rsidRPr="0029472D" w:rsidRDefault="00F2217D" w:rsidP="002901AE">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93DA83E" w14:textId="77777777" w:rsidR="00F2217D" w:rsidRPr="0029472D" w:rsidRDefault="00F2217D" w:rsidP="002901AE">
            <w:pPr>
              <w:widowControl w:val="0"/>
              <w:autoSpaceDE w:val="0"/>
              <w:adjustRightInd w:val="0"/>
              <w:spacing w:before="60" w:after="60" w:line="360" w:lineRule="auto"/>
            </w:pPr>
          </w:p>
        </w:tc>
      </w:tr>
      <w:tr w:rsidR="00F2217D" w:rsidRPr="0029472D" w14:paraId="382FA409" w14:textId="77777777" w:rsidTr="002901A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A8436BC"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D348D35"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41A0BF6"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649B0D0" w14:textId="77777777" w:rsidR="00F2217D" w:rsidRPr="0029472D" w:rsidRDefault="00F2217D" w:rsidP="002901AE">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4410EA3D" w14:textId="77777777" w:rsidR="00F2217D" w:rsidRPr="0029472D" w:rsidRDefault="00F2217D" w:rsidP="002901AE">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57F6F55C" w14:textId="77777777" w:rsidR="00F2217D" w:rsidRPr="0029472D" w:rsidRDefault="00F2217D" w:rsidP="002901AE">
            <w:pPr>
              <w:widowControl w:val="0"/>
              <w:autoSpaceDE w:val="0"/>
              <w:adjustRightInd w:val="0"/>
              <w:spacing w:before="60" w:after="60" w:line="360" w:lineRule="auto"/>
            </w:pPr>
          </w:p>
        </w:tc>
      </w:tr>
      <w:tr w:rsidR="00F2217D" w:rsidRPr="0029472D" w14:paraId="24DA4D22" w14:textId="77777777" w:rsidTr="002901A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6B4D067"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1ABBECF"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4C3D84D"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84DD84B" w14:textId="77777777" w:rsidR="00F2217D" w:rsidRPr="0029472D" w:rsidRDefault="00F2217D" w:rsidP="002901AE">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D6F7250" w14:textId="77777777" w:rsidR="00F2217D" w:rsidRPr="0029472D" w:rsidRDefault="00F2217D" w:rsidP="002901AE">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27814254" w14:textId="77777777" w:rsidR="00F2217D" w:rsidRPr="0029472D" w:rsidRDefault="00F2217D" w:rsidP="002901AE">
            <w:pPr>
              <w:widowControl w:val="0"/>
              <w:autoSpaceDE w:val="0"/>
              <w:adjustRightInd w:val="0"/>
              <w:spacing w:before="60" w:after="60" w:line="360" w:lineRule="auto"/>
            </w:pPr>
          </w:p>
        </w:tc>
      </w:tr>
      <w:tr w:rsidR="00F2217D" w:rsidRPr="0029472D" w14:paraId="2D4B8BF0" w14:textId="77777777" w:rsidTr="002901A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65CDE92A"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776EBF7"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847384D"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47A614" w14:textId="77777777" w:rsidR="00F2217D" w:rsidRPr="0029472D" w:rsidRDefault="00F2217D" w:rsidP="002901AE">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7ABB51BC" w14:textId="77777777" w:rsidR="00F2217D" w:rsidRPr="0029472D" w:rsidRDefault="00F2217D" w:rsidP="002901AE">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7F3B9EE4" w14:textId="77777777" w:rsidR="00F2217D" w:rsidRPr="0029472D" w:rsidRDefault="00F2217D" w:rsidP="002901AE">
            <w:pPr>
              <w:widowControl w:val="0"/>
              <w:autoSpaceDE w:val="0"/>
              <w:adjustRightInd w:val="0"/>
              <w:spacing w:before="60" w:after="60" w:line="360" w:lineRule="auto"/>
            </w:pPr>
          </w:p>
        </w:tc>
      </w:tr>
      <w:tr w:rsidR="00F2217D" w:rsidRPr="0029472D" w14:paraId="39CF5C72" w14:textId="77777777" w:rsidTr="002901AE">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6443A72"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2831376"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8E6CDC" w14:textId="77777777" w:rsidR="00F2217D" w:rsidRPr="0029472D" w:rsidRDefault="00F2217D" w:rsidP="002901AE">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7F30958" w14:textId="77777777" w:rsidR="00F2217D" w:rsidRPr="0029472D" w:rsidRDefault="00F2217D" w:rsidP="002901AE">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1BA2B25" w14:textId="77777777" w:rsidR="00F2217D" w:rsidRPr="0029472D" w:rsidRDefault="00F2217D" w:rsidP="002901AE">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E15EA6E" w14:textId="77777777" w:rsidR="00F2217D" w:rsidRPr="0029472D" w:rsidRDefault="00F2217D" w:rsidP="002901AE">
            <w:pPr>
              <w:widowControl w:val="0"/>
              <w:autoSpaceDE w:val="0"/>
              <w:adjustRightInd w:val="0"/>
              <w:spacing w:before="60" w:after="60" w:line="360" w:lineRule="auto"/>
            </w:pPr>
          </w:p>
        </w:tc>
      </w:tr>
      <w:bookmarkEnd w:id="288"/>
    </w:tbl>
    <w:p w14:paraId="631A5D20" w14:textId="77777777" w:rsidR="00F2217D" w:rsidRPr="0029472D" w:rsidRDefault="00F2217D" w:rsidP="00F2217D">
      <w:pPr>
        <w:widowControl w:val="0"/>
        <w:autoSpaceDE w:val="0"/>
        <w:spacing w:after="60" w:line="360" w:lineRule="auto"/>
      </w:pPr>
    </w:p>
    <w:p w14:paraId="05737B0E" w14:textId="77777777" w:rsidR="00F2217D" w:rsidRPr="0029472D" w:rsidRDefault="00F2217D" w:rsidP="00F2217D">
      <w:pPr>
        <w:widowControl w:val="0"/>
        <w:autoSpaceDE w:val="0"/>
        <w:spacing w:after="60" w:line="360" w:lineRule="auto"/>
        <w:jc w:val="both"/>
      </w:pPr>
    </w:p>
    <w:p w14:paraId="3A44872D" w14:textId="77777777" w:rsidR="00F2217D" w:rsidRPr="0029472D" w:rsidRDefault="00F2217D" w:rsidP="00356094">
      <w:pPr>
        <w:widowControl w:val="0"/>
        <w:numPr>
          <w:ilvl w:val="0"/>
          <w:numId w:val="72"/>
        </w:numPr>
        <w:autoSpaceDE w:val="0"/>
        <w:spacing w:after="60" w:line="360" w:lineRule="auto"/>
        <w:jc w:val="both"/>
      </w:pPr>
      <w:r w:rsidRPr="0029472D">
        <w:t xml:space="preserve">Personnel d’appui (siège et local) </w:t>
      </w:r>
    </w:p>
    <w:p w14:paraId="7202A0F0" w14:textId="77777777" w:rsidR="00F2217D" w:rsidRPr="0029472D" w:rsidRDefault="00F2217D" w:rsidP="00F2217D">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F2217D" w:rsidRPr="0029472D" w14:paraId="0E305340" w14:textId="77777777" w:rsidTr="002901AE">
        <w:trPr>
          <w:trHeight w:val="491"/>
        </w:trPr>
        <w:tc>
          <w:tcPr>
            <w:tcW w:w="1988" w:type="dxa"/>
            <w:shd w:val="clear" w:color="auto" w:fill="E7E6E6"/>
          </w:tcPr>
          <w:p w14:paraId="69E4FDFD" w14:textId="77777777" w:rsidR="00F2217D" w:rsidRPr="0029472D" w:rsidRDefault="00F2217D" w:rsidP="002901AE">
            <w:pPr>
              <w:widowControl w:val="0"/>
              <w:autoSpaceDE w:val="0"/>
              <w:spacing w:after="60" w:line="360" w:lineRule="auto"/>
              <w:jc w:val="both"/>
            </w:pPr>
            <w:bookmarkStart w:id="289" w:name="_Hlk163136080"/>
            <w:r w:rsidRPr="0029472D">
              <w:t xml:space="preserve">Nom </w:t>
            </w:r>
          </w:p>
        </w:tc>
        <w:tc>
          <w:tcPr>
            <w:tcW w:w="1771" w:type="dxa"/>
            <w:shd w:val="clear" w:color="auto" w:fill="E7E6E6"/>
          </w:tcPr>
          <w:p w14:paraId="10F0B4D8" w14:textId="77777777" w:rsidR="00F2217D" w:rsidRPr="0029472D" w:rsidRDefault="00F2217D" w:rsidP="002901AE">
            <w:pPr>
              <w:widowControl w:val="0"/>
              <w:autoSpaceDE w:val="0"/>
              <w:spacing w:after="60" w:line="360" w:lineRule="auto"/>
              <w:jc w:val="both"/>
            </w:pPr>
            <w:r w:rsidRPr="0029472D">
              <w:t xml:space="preserve">Spécialisation  </w:t>
            </w:r>
          </w:p>
        </w:tc>
        <w:tc>
          <w:tcPr>
            <w:tcW w:w="1881" w:type="dxa"/>
            <w:shd w:val="clear" w:color="auto" w:fill="E7E6E6"/>
          </w:tcPr>
          <w:p w14:paraId="7D568574" w14:textId="77777777" w:rsidR="00F2217D" w:rsidRPr="0029472D" w:rsidRDefault="00F2217D" w:rsidP="002901AE">
            <w:pPr>
              <w:widowControl w:val="0"/>
              <w:autoSpaceDE w:val="0"/>
              <w:spacing w:after="60" w:line="360" w:lineRule="auto"/>
              <w:jc w:val="both"/>
            </w:pPr>
            <w:r w:rsidRPr="0029472D">
              <w:t>Poste</w:t>
            </w:r>
          </w:p>
        </w:tc>
        <w:tc>
          <w:tcPr>
            <w:tcW w:w="1881" w:type="dxa"/>
            <w:shd w:val="clear" w:color="auto" w:fill="E7E6E6"/>
          </w:tcPr>
          <w:p w14:paraId="7B4A9BD0" w14:textId="77777777" w:rsidR="00F2217D" w:rsidRPr="0029472D" w:rsidRDefault="00F2217D" w:rsidP="002901AE">
            <w:pPr>
              <w:widowControl w:val="0"/>
              <w:autoSpaceDE w:val="0"/>
              <w:spacing w:after="60" w:line="360" w:lineRule="auto"/>
              <w:jc w:val="both"/>
            </w:pPr>
            <w:r w:rsidRPr="0029472D">
              <w:t xml:space="preserve"> Année d’Expérience </w:t>
            </w:r>
          </w:p>
        </w:tc>
        <w:tc>
          <w:tcPr>
            <w:tcW w:w="1881" w:type="dxa"/>
            <w:shd w:val="clear" w:color="auto" w:fill="E7E6E6"/>
          </w:tcPr>
          <w:p w14:paraId="78487152" w14:textId="77777777" w:rsidR="00F2217D" w:rsidRPr="0029472D" w:rsidRDefault="00F2217D" w:rsidP="002901AE">
            <w:pPr>
              <w:widowControl w:val="0"/>
              <w:autoSpaceDE w:val="0"/>
              <w:spacing w:after="60" w:line="360" w:lineRule="auto"/>
              <w:jc w:val="both"/>
            </w:pPr>
            <w:r w:rsidRPr="0029472D">
              <w:t>Attributions</w:t>
            </w:r>
          </w:p>
        </w:tc>
      </w:tr>
      <w:tr w:rsidR="00F2217D" w:rsidRPr="0029472D" w14:paraId="1BCF0C21" w14:textId="77777777" w:rsidTr="002901AE">
        <w:trPr>
          <w:trHeight w:val="503"/>
        </w:trPr>
        <w:tc>
          <w:tcPr>
            <w:tcW w:w="1988" w:type="dxa"/>
          </w:tcPr>
          <w:p w14:paraId="6EF6667C" w14:textId="77777777" w:rsidR="00F2217D" w:rsidRPr="0029472D" w:rsidRDefault="00F2217D" w:rsidP="002901AE">
            <w:pPr>
              <w:widowControl w:val="0"/>
              <w:autoSpaceDE w:val="0"/>
              <w:spacing w:after="60" w:line="360" w:lineRule="auto"/>
              <w:jc w:val="both"/>
            </w:pPr>
          </w:p>
        </w:tc>
        <w:tc>
          <w:tcPr>
            <w:tcW w:w="1771" w:type="dxa"/>
          </w:tcPr>
          <w:p w14:paraId="7DC691A3" w14:textId="77777777" w:rsidR="00F2217D" w:rsidRPr="0029472D" w:rsidRDefault="00F2217D" w:rsidP="002901AE">
            <w:pPr>
              <w:widowControl w:val="0"/>
              <w:autoSpaceDE w:val="0"/>
              <w:spacing w:after="60" w:line="360" w:lineRule="auto"/>
              <w:jc w:val="both"/>
            </w:pPr>
          </w:p>
        </w:tc>
        <w:tc>
          <w:tcPr>
            <w:tcW w:w="1881" w:type="dxa"/>
          </w:tcPr>
          <w:p w14:paraId="45CE1E50" w14:textId="77777777" w:rsidR="00F2217D" w:rsidRPr="0029472D" w:rsidRDefault="00F2217D" w:rsidP="002901AE">
            <w:pPr>
              <w:widowControl w:val="0"/>
              <w:autoSpaceDE w:val="0"/>
              <w:spacing w:after="60" w:line="360" w:lineRule="auto"/>
              <w:jc w:val="both"/>
            </w:pPr>
          </w:p>
        </w:tc>
        <w:tc>
          <w:tcPr>
            <w:tcW w:w="1881" w:type="dxa"/>
          </w:tcPr>
          <w:p w14:paraId="0F6DC5E5" w14:textId="77777777" w:rsidR="00F2217D" w:rsidRPr="0029472D" w:rsidRDefault="00F2217D" w:rsidP="002901AE">
            <w:pPr>
              <w:widowControl w:val="0"/>
              <w:autoSpaceDE w:val="0"/>
              <w:spacing w:after="60" w:line="360" w:lineRule="auto"/>
              <w:jc w:val="both"/>
            </w:pPr>
          </w:p>
        </w:tc>
        <w:tc>
          <w:tcPr>
            <w:tcW w:w="1881" w:type="dxa"/>
          </w:tcPr>
          <w:p w14:paraId="014DAC13" w14:textId="77777777" w:rsidR="00F2217D" w:rsidRPr="0029472D" w:rsidRDefault="00F2217D" w:rsidP="002901AE">
            <w:pPr>
              <w:widowControl w:val="0"/>
              <w:autoSpaceDE w:val="0"/>
              <w:spacing w:after="60" w:line="360" w:lineRule="auto"/>
              <w:jc w:val="both"/>
            </w:pPr>
          </w:p>
        </w:tc>
      </w:tr>
      <w:tr w:rsidR="00F2217D" w:rsidRPr="0029472D" w14:paraId="08AFCCE4" w14:textId="77777777" w:rsidTr="002901AE">
        <w:trPr>
          <w:trHeight w:val="491"/>
        </w:trPr>
        <w:tc>
          <w:tcPr>
            <w:tcW w:w="1988" w:type="dxa"/>
          </w:tcPr>
          <w:p w14:paraId="7110FC71" w14:textId="77777777" w:rsidR="00F2217D" w:rsidRPr="0029472D" w:rsidRDefault="00F2217D" w:rsidP="002901AE">
            <w:pPr>
              <w:widowControl w:val="0"/>
              <w:autoSpaceDE w:val="0"/>
              <w:spacing w:after="60" w:line="360" w:lineRule="auto"/>
              <w:jc w:val="both"/>
            </w:pPr>
          </w:p>
        </w:tc>
        <w:tc>
          <w:tcPr>
            <w:tcW w:w="1771" w:type="dxa"/>
          </w:tcPr>
          <w:p w14:paraId="33B17812" w14:textId="77777777" w:rsidR="00F2217D" w:rsidRPr="0029472D" w:rsidRDefault="00F2217D" w:rsidP="002901AE">
            <w:pPr>
              <w:widowControl w:val="0"/>
              <w:autoSpaceDE w:val="0"/>
              <w:spacing w:after="60" w:line="360" w:lineRule="auto"/>
              <w:jc w:val="both"/>
            </w:pPr>
          </w:p>
        </w:tc>
        <w:tc>
          <w:tcPr>
            <w:tcW w:w="1881" w:type="dxa"/>
          </w:tcPr>
          <w:p w14:paraId="3A5813E5" w14:textId="77777777" w:rsidR="00F2217D" w:rsidRPr="0029472D" w:rsidRDefault="00F2217D" w:rsidP="002901AE">
            <w:pPr>
              <w:widowControl w:val="0"/>
              <w:autoSpaceDE w:val="0"/>
              <w:spacing w:after="60" w:line="360" w:lineRule="auto"/>
              <w:jc w:val="both"/>
            </w:pPr>
          </w:p>
        </w:tc>
        <w:tc>
          <w:tcPr>
            <w:tcW w:w="1881" w:type="dxa"/>
          </w:tcPr>
          <w:p w14:paraId="60000B5C" w14:textId="77777777" w:rsidR="00F2217D" w:rsidRPr="0029472D" w:rsidRDefault="00F2217D" w:rsidP="002901AE">
            <w:pPr>
              <w:widowControl w:val="0"/>
              <w:autoSpaceDE w:val="0"/>
              <w:spacing w:after="60" w:line="360" w:lineRule="auto"/>
              <w:jc w:val="both"/>
            </w:pPr>
          </w:p>
        </w:tc>
        <w:tc>
          <w:tcPr>
            <w:tcW w:w="1881" w:type="dxa"/>
          </w:tcPr>
          <w:p w14:paraId="7CC0BA16" w14:textId="77777777" w:rsidR="00F2217D" w:rsidRPr="0029472D" w:rsidRDefault="00F2217D" w:rsidP="002901AE">
            <w:pPr>
              <w:widowControl w:val="0"/>
              <w:autoSpaceDE w:val="0"/>
              <w:spacing w:after="60" w:line="360" w:lineRule="auto"/>
              <w:jc w:val="both"/>
            </w:pPr>
          </w:p>
        </w:tc>
      </w:tr>
      <w:tr w:rsidR="00F2217D" w:rsidRPr="0029472D" w14:paraId="21C8F773" w14:textId="77777777" w:rsidTr="002901AE">
        <w:trPr>
          <w:trHeight w:val="491"/>
        </w:trPr>
        <w:tc>
          <w:tcPr>
            <w:tcW w:w="1988" w:type="dxa"/>
          </w:tcPr>
          <w:p w14:paraId="5B53F3B5" w14:textId="77777777" w:rsidR="00F2217D" w:rsidRPr="0029472D" w:rsidRDefault="00F2217D" w:rsidP="002901AE">
            <w:pPr>
              <w:widowControl w:val="0"/>
              <w:autoSpaceDE w:val="0"/>
              <w:spacing w:after="60" w:line="360" w:lineRule="auto"/>
              <w:jc w:val="both"/>
            </w:pPr>
          </w:p>
        </w:tc>
        <w:tc>
          <w:tcPr>
            <w:tcW w:w="1771" w:type="dxa"/>
          </w:tcPr>
          <w:p w14:paraId="3EB95F64" w14:textId="77777777" w:rsidR="00F2217D" w:rsidRPr="0029472D" w:rsidRDefault="00F2217D" w:rsidP="002901AE">
            <w:pPr>
              <w:widowControl w:val="0"/>
              <w:autoSpaceDE w:val="0"/>
              <w:spacing w:after="60" w:line="360" w:lineRule="auto"/>
              <w:jc w:val="both"/>
            </w:pPr>
          </w:p>
        </w:tc>
        <w:tc>
          <w:tcPr>
            <w:tcW w:w="1881" w:type="dxa"/>
          </w:tcPr>
          <w:p w14:paraId="688D43BC" w14:textId="77777777" w:rsidR="00F2217D" w:rsidRPr="0029472D" w:rsidRDefault="00F2217D" w:rsidP="002901AE">
            <w:pPr>
              <w:widowControl w:val="0"/>
              <w:autoSpaceDE w:val="0"/>
              <w:spacing w:after="60" w:line="360" w:lineRule="auto"/>
              <w:jc w:val="both"/>
            </w:pPr>
          </w:p>
        </w:tc>
        <w:tc>
          <w:tcPr>
            <w:tcW w:w="1881" w:type="dxa"/>
          </w:tcPr>
          <w:p w14:paraId="0E6C7D49" w14:textId="77777777" w:rsidR="00F2217D" w:rsidRPr="0029472D" w:rsidRDefault="00F2217D" w:rsidP="002901AE">
            <w:pPr>
              <w:widowControl w:val="0"/>
              <w:autoSpaceDE w:val="0"/>
              <w:spacing w:after="60" w:line="360" w:lineRule="auto"/>
              <w:jc w:val="both"/>
            </w:pPr>
          </w:p>
        </w:tc>
        <w:tc>
          <w:tcPr>
            <w:tcW w:w="1881" w:type="dxa"/>
          </w:tcPr>
          <w:p w14:paraId="730F01E7" w14:textId="77777777" w:rsidR="00F2217D" w:rsidRPr="0029472D" w:rsidRDefault="00F2217D" w:rsidP="002901AE">
            <w:pPr>
              <w:widowControl w:val="0"/>
              <w:autoSpaceDE w:val="0"/>
              <w:spacing w:after="60" w:line="360" w:lineRule="auto"/>
              <w:jc w:val="both"/>
            </w:pPr>
          </w:p>
        </w:tc>
      </w:tr>
      <w:bookmarkEnd w:id="289"/>
    </w:tbl>
    <w:p w14:paraId="35C9CC6C" w14:textId="77777777" w:rsidR="00F2217D" w:rsidRPr="0029472D" w:rsidRDefault="00F2217D" w:rsidP="00F2217D">
      <w:pPr>
        <w:widowControl w:val="0"/>
        <w:tabs>
          <w:tab w:val="left" w:pos="10480"/>
        </w:tabs>
        <w:autoSpaceDE w:val="0"/>
        <w:spacing w:line="360" w:lineRule="auto"/>
        <w:jc w:val="both"/>
      </w:pPr>
    </w:p>
    <w:p w14:paraId="19B41651" w14:textId="77777777" w:rsidR="00F2217D" w:rsidRPr="0029472D" w:rsidRDefault="00F2217D" w:rsidP="00F2217D">
      <w:pPr>
        <w:widowControl w:val="0"/>
        <w:tabs>
          <w:tab w:val="left" w:pos="10480"/>
        </w:tabs>
        <w:autoSpaceDE w:val="0"/>
        <w:spacing w:line="360" w:lineRule="auto"/>
        <w:jc w:val="both"/>
      </w:pPr>
    </w:p>
    <w:p w14:paraId="2CC8D50E" w14:textId="77777777" w:rsidR="00F2217D" w:rsidRPr="0029472D" w:rsidRDefault="00F2217D" w:rsidP="00F2217D">
      <w:pPr>
        <w:widowControl w:val="0"/>
        <w:tabs>
          <w:tab w:val="left" w:pos="10480"/>
        </w:tabs>
        <w:autoSpaceDE w:val="0"/>
        <w:spacing w:line="360" w:lineRule="auto"/>
        <w:jc w:val="both"/>
      </w:pPr>
    </w:p>
    <w:p w14:paraId="2FA23355" w14:textId="77777777" w:rsidR="00F2217D" w:rsidRPr="0029472D" w:rsidRDefault="00F2217D" w:rsidP="00F2217D">
      <w:pPr>
        <w:widowControl w:val="0"/>
        <w:autoSpaceDE w:val="0"/>
        <w:spacing w:before="240" w:after="240" w:line="360" w:lineRule="auto"/>
        <w:ind w:right="-6"/>
        <w:jc w:val="center"/>
        <w:rPr>
          <w:b/>
          <w:bCs/>
          <w:caps/>
          <w:spacing w:val="36"/>
          <w:w w:val="80"/>
          <w:position w:val="-1"/>
          <w:sz w:val="32"/>
          <w:szCs w:val="32"/>
        </w:rPr>
      </w:pPr>
    </w:p>
    <w:p w14:paraId="7C981506" w14:textId="77777777" w:rsidR="00F2217D" w:rsidRPr="0029472D" w:rsidRDefault="00F2217D" w:rsidP="00F2217D">
      <w:pPr>
        <w:widowControl w:val="0"/>
        <w:autoSpaceDE w:val="0"/>
        <w:spacing w:before="240" w:after="240" w:line="360" w:lineRule="auto"/>
        <w:ind w:right="-6"/>
        <w:jc w:val="center"/>
        <w:rPr>
          <w:b/>
          <w:bCs/>
          <w:caps/>
          <w:spacing w:val="36"/>
          <w:w w:val="80"/>
          <w:position w:val="-1"/>
          <w:sz w:val="32"/>
          <w:szCs w:val="32"/>
        </w:rPr>
      </w:pPr>
    </w:p>
    <w:p w14:paraId="716B7C84" w14:textId="77777777" w:rsidR="00F2217D" w:rsidRPr="0029472D" w:rsidRDefault="00F2217D" w:rsidP="00F2217D">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t xml:space="preserve">Annexen°10 : </w:t>
      </w:r>
      <w:bookmarkStart w:id="290" w:name="_Hlk143620781"/>
      <w:r w:rsidRPr="0029472D">
        <w:rPr>
          <w:b/>
          <w:bCs/>
          <w:caps/>
          <w:spacing w:val="36"/>
          <w:w w:val="80"/>
          <w:position w:val="-1"/>
          <w:sz w:val="32"/>
          <w:szCs w:val="32"/>
        </w:rPr>
        <w:t>Modèle fiche de prestations susceptibles d’être sous-traitées commandées</w:t>
      </w:r>
      <w:bookmarkEnd w:id="290"/>
    </w:p>
    <w:tbl>
      <w:tblPr>
        <w:tblW w:w="9667" w:type="dxa"/>
        <w:tblCellMar>
          <w:left w:w="10" w:type="dxa"/>
          <w:right w:w="10" w:type="dxa"/>
        </w:tblCellMar>
        <w:tblLook w:val="0000" w:firstRow="0" w:lastRow="0" w:firstColumn="0" w:lastColumn="0" w:noHBand="0" w:noVBand="0"/>
      </w:tblPr>
      <w:tblGrid>
        <w:gridCol w:w="2166"/>
        <w:gridCol w:w="4016"/>
        <w:gridCol w:w="3485"/>
      </w:tblGrid>
      <w:tr w:rsidR="00F2217D" w:rsidRPr="0029472D" w14:paraId="7D9B517E" w14:textId="77777777" w:rsidTr="002901A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394BF2D" w14:textId="77777777" w:rsidR="00F2217D" w:rsidRPr="0029472D" w:rsidRDefault="00F2217D" w:rsidP="002901A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C76F87D" w14:textId="77777777" w:rsidR="00F2217D" w:rsidRPr="0029472D" w:rsidRDefault="00F2217D" w:rsidP="002901A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B27B6C4" w14:textId="77777777" w:rsidR="00F2217D" w:rsidRPr="0029472D" w:rsidRDefault="00F2217D" w:rsidP="002901AE">
            <w:pPr>
              <w:spacing w:after="60" w:line="360" w:lineRule="auto"/>
              <w:jc w:val="center"/>
              <w:rPr>
                <w:b/>
                <w:bCs/>
              </w:rPr>
            </w:pPr>
            <w:r w:rsidRPr="0029472D">
              <w:rPr>
                <w:b/>
                <w:bCs/>
              </w:rPr>
              <w:t>Quantité (Nombre d’unités)</w:t>
            </w:r>
          </w:p>
        </w:tc>
      </w:tr>
      <w:tr w:rsidR="00F2217D" w:rsidRPr="0029472D" w14:paraId="308D8A86" w14:textId="77777777" w:rsidTr="002901AE">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A925C3D" w14:textId="77777777" w:rsidR="00F2217D" w:rsidRPr="0029472D" w:rsidRDefault="00F2217D" w:rsidP="002901A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96799" w14:textId="77777777" w:rsidR="00F2217D" w:rsidRPr="0029472D" w:rsidRDefault="00F2217D" w:rsidP="002901A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857CF" w14:textId="77777777" w:rsidR="00F2217D" w:rsidRPr="0029472D" w:rsidRDefault="00F2217D" w:rsidP="002901AE">
            <w:pPr>
              <w:spacing w:after="60" w:line="360" w:lineRule="auto"/>
              <w:rPr>
                <w:i/>
                <w:iCs/>
              </w:rPr>
            </w:pPr>
            <w:r w:rsidRPr="0029472D">
              <w:rPr>
                <w:i/>
                <w:iCs/>
              </w:rPr>
              <w:t>[</w:t>
            </w:r>
            <w:proofErr w:type="gramStart"/>
            <w:r w:rsidRPr="0029472D">
              <w:rPr>
                <w:i/>
                <w:iCs/>
              </w:rPr>
              <w:t>insérer</w:t>
            </w:r>
            <w:proofErr w:type="gramEnd"/>
            <w:r w:rsidRPr="0029472D">
              <w:rPr>
                <w:i/>
                <w:iCs/>
              </w:rPr>
              <w:t xml:space="preserve"> la quantité des articles à fournir]</w:t>
            </w:r>
          </w:p>
        </w:tc>
      </w:tr>
      <w:tr w:rsidR="00F2217D" w:rsidRPr="0029472D" w14:paraId="1BB45C52" w14:textId="77777777" w:rsidTr="002901AE">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10806EE" w14:textId="77777777" w:rsidR="00F2217D" w:rsidRPr="0029472D" w:rsidRDefault="00F2217D" w:rsidP="002901A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A08A" w14:textId="77777777" w:rsidR="00F2217D" w:rsidRPr="0029472D" w:rsidRDefault="00F2217D" w:rsidP="002901A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C44C" w14:textId="77777777" w:rsidR="00F2217D" w:rsidRPr="0029472D" w:rsidRDefault="00F2217D" w:rsidP="002901AE">
            <w:pPr>
              <w:spacing w:after="60" w:line="360" w:lineRule="auto"/>
            </w:pPr>
          </w:p>
        </w:tc>
      </w:tr>
      <w:tr w:rsidR="00F2217D" w:rsidRPr="0029472D" w14:paraId="3AFFD466" w14:textId="77777777" w:rsidTr="002901AE">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1467EEB" w14:textId="77777777" w:rsidR="00F2217D" w:rsidRPr="0029472D" w:rsidRDefault="00F2217D" w:rsidP="002901A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FE200" w14:textId="77777777" w:rsidR="00F2217D" w:rsidRPr="0029472D" w:rsidRDefault="00F2217D" w:rsidP="002901A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DF1BE" w14:textId="77777777" w:rsidR="00F2217D" w:rsidRPr="0029472D" w:rsidRDefault="00F2217D" w:rsidP="002901AE">
            <w:pPr>
              <w:spacing w:after="60" w:line="360" w:lineRule="auto"/>
            </w:pPr>
          </w:p>
        </w:tc>
      </w:tr>
      <w:tr w:rsidR="00F2217D" w:rsidRPr="0029472D" w14:paraId="6A4B45BD" w14:textId="77777777" w:rsidTr="002901AE">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38426BF" w14:textId="77777777" w:rsidR="00F2217D" w:rsidRPr="0029472D" w:rsidRDefault="00F2217D" w:rsidP="002901A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F311E" w14:textId="77777777" w:rsidR="00F2217D" w:rsidRPr="0029472D" w:rsidRDefault="00F2217D" w:rsidP="002901A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C53E5" w14:textId="77777777" w:rsidR="00F2217D" w:rsidRPr="0029472D" w:rsidRDefault="00F2217D" w:rsidP="002901AE">
            <w:pPr>
              <w:spacing w:after="60" w:line="360" w:lineRule="auto"/>
            </w:pPr>
          </w:p>
        </w:tc>
      </w:tr>
      <w:tr w:rsidR="00F2217D" w:rsidRPr="0029472D" w14:paraId="7BC986B6" w14:textId="77777777" w:rsidTr="002901AE">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64BF63C9" w14:textId="77777777" w:rsidR="00F2217D" w:rsidRPr="0029472D" w:rsidRDefault="00F2217D" w:rsidP="002901A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D640717" w14:textId="77777777" w:rsidR="00F2217D" w:rsidRPr="0029472D" w:rsidRDefault="00F2217D" w:rsidP="002901A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170B481" w14:textId="77777777" w:rsidR="00F2217D" w:rsidRPr="0029472D" w:rsidRDefault="00F2217D" w:rsidP="002901AE">
            <w:pPr>
              <w:spacing w:after="60" w:line="360" w:lineRule="auto"/>
            </w:pPr>
          </w:p>
        </w:tc>
      </w:tr>
    </w:tbl>
    <w:p w14:paraId="7D41E9C0" w14:textId="77777777" w:rsidR="00F2217D" w:rsidRPr="0029472D" w:rsidRDefault="00F2217D" w:rsidP="00F2217D">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F2217D" w:rsidRPr="0029472D" w14:paraId="11600BA9" w14:textId="77777777" w:rsidTr="002901A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64B171D8" w14:textId="77777777" w:rsidR="00F2217D" w:rsidRPr="0029472D" w:rsidRDefault="00F2217D" w:rsidP="002901A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0669587E" w14:textId="77777777" w:rsidR="00F2217D" w:rsidRPr="0029472D" w:rsidRDefault="00F2217D" w:rsidP="002901AE">
            <w:pPr>
              <w:spacing w:after="60" w:line="360" w:lineRule="auto"/>
              <w:jc w:val="center"/>
              <w:rPr>
                <w:b/>
                <w:bCs/>
              </w:rPr>
            </w:pPr>
          </w:p>
          <w:p w14:paraId="12749844" w14:textId="77777777" w:rsidR="00F2217D" w:rsidRPr="0029472D" w:rsidRDefault="00F2217D" w:rsidP="002901A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1E022EEA" w14:textId="77777777" w:rsidR="00F2217D" w:rsidRPr="0029472D" w:rsidRDefault="00F2217D" w:rsidP="002901AE">
            <w:pPr>
              <w:spacing w:after="60" w:line="360" w:lineRule="auto"/>
              <w:jc w:val="center"/>
              <w:rPr>
                <w:b/>
                <w:bCs/>
              </w:rPr>
            </w:pPr>
          </w:p>
          <w:p w14:paraId="54CE820D" w14:textId="77777777" w:rsidR="00F2217D" w:rsidRPr="0029472D" w:rsidRDefault="00F2217D" w:rsidP="002901AE">
            <w:pPr>
              <w:spacing w:after="60" w:line="360" w:lineRule="auto"/>
              <w:jc w:val="center"/>
              <w:rPr>
                <w:b/>
                <w:bCs/>
              </w:rPr>
            </w:pPr>
            <w:r w:rsidRPr="0029472D">
              <w:rPr>
                <w:b/>
                <w:bCs/>
              </w:rPr>
              <w:t>Unité de mesure</w:t>
            </w:r>
          </w:p>
        </w:tc>
      </w:tr>
      <w:tr w:rsidR="00F2217D" w:rsidRPr="0029472D" w14:paraId="4F16CF5A" w14:textId="77777777" w:rsidTr="002901AE">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2CAC0B31" w14:textId="77777777" w:rsidR="00F2217D" w:rsidRPr="0029472D" w:rsidRDefault="00F2217D" w:rsidP="002901AE">
            <w:pPr>
              <w:tabs>
                <w:tab w:val="left" w:pos="1559"/>
                <w:tab w:val="left" w:pos="1720"/>
              </w:tabs>
              <w:spacing w:after="60" w:line="360" w:lineRule="auto"/>
              <w:ind w:right="112"/>
              <w:jc w:val="center"/>
              <w:rPr>
                <w:i/>
                <w:iCs/>
              </w:rPr>
            </w:pPr>
            <w:r w:rsidRPr="0029472D">
              <w:rPr>
                <w:i/>
                <w:iCs/>
              </w:rPr>
              <w:t>[</w:t>
            </w:r>
            <w:proofErr w:type="gramStart"/>
            <w:r w:rsidRPr="0029472D">
              <w:rPr>
                <w:i/>
                <w:iCs/>
              </w:rPr>
              <w:t>insérer</w:t>
            </w:r>
            <w:proofErr w:type="gramEnd"/>
            <w:r w:rsidRPr="0029472D">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362480" w14:textId="77777777" w:rsidR="00F2217D" w:rsidRPr="0029472D" w:rsidRDefault="00F2217D" w:rsidP="002901AE">
            <w:pPr>
              <w:spacing w:after="60" w:line="360" w:lineRule="auto"/>
              <w:jc w:val="center"/>
              <w:rPr>
                <w:i/>
                <w:iCs/>
              </w:rPr>
            </w:pPr>
            <w:r w:rsidRPr="0029472D">
              <w:rPr>
                <w:i/>
                <w:iCs/>
              </w:rPr>
              <w:t>[</w:t>
            </w:r>
            <w:proofErr w:type="gramStart"/>
            <w:r w:rsidRPr="0029472D">
              <w:rPr>
                <w:i/>
                <w:iCs/>
              </w:rPr>
              <w:t>insérer</w:t>
            </w:r>
            <w:proofErr w:type="gramEnd"/>
            <w:r w:rsidRPr="0029472D">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B232A34" w14:textId="77777777" w:rsidR="00F2217D" w:rsidRPr="0029472D" w:rsidRDefault="00F2217D" w:rsidP="002901AE">
            <w:pPr>
              <w:spacing w:after="60" w:line="360" w:lineRule="auto"/>
              <w:jc w:val="center"/>
              <w:rPr>
                <w:i/>
                <w:iCs/>
              </w:rPr>
            </w:pPr>
            <w:r w:rsidRPr="0029472D">
              <w:rPr>
                <w:i/>
                <w:iCs/>
              </w:rPr>
              <w:t>[</w:t>
            </w:r>
            <w:proofErr w:type="gramStart"/>
            <w:r w:rsidRPr="0029472D">
              <w:rPr>
                <w:i/>
                <w:iCs/>
              </w:rPr>
              <w:t>unité</w:t>
            </w:r>
            <w:proofErr w:type="gramEnd"/>
            <w:r w:rsidRPr="0029472D">
              <w:rPr>
                <w:i/>
                <w:iCs/>
              </w:rPr>
              <w:t xml:space="preserve"> de mesure]</w:t>
            </w:r>
          </w:p>
        </w:tc>
      </w:tr>
      <w:tr w:rsidR="00F2217D" w:rsidRPr="0029472D" w14:paraId="11B56F3E" w14:textId="77777777" w:rsidTr="002901AE">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391D8DF5" w14:textId="77777777" w:rsidR="00F2217D" w:rsidRPr="0029472D" w:rsidRDefault="00F2217D" w:rsidP="002901A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DBB6D0" w14:textId="77777777" w:rsidR="00F2217D" w:rsidRPr="0029472D" w:rsidRDefault="00F2217D" w:rsidP="002901A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310115FE" w14:textId="77777777" w:rsidR="00F2217D" w:rsidRPr="0029472D" w:rsidRDefault="00F2217D" w:rsidP="002901AE">
            <w:pPr>
              <w:spacing w:after="60" w:line="360" w:lineRule="auto"/>
            </w:pPr>
          </w:p>
        </w:tc>
      </w:tr>
      <w:tr w:rsidR="00F2217D" w:rsidRPr="0029472D" w14:paraId="28ED76FB" w14:textId="77777777" w:rsidTr="002901AE">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8795950" w14:textId="77777777" w:rsidR="00F2217D" w:rsidRPr="0029472D" w:rsidRDefault="00F2217D" w:rsidP="002901A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645051" w14:textId="77777777" w:rsidR="00F2217D" w:rsidRPr="0029472D" w:rsidRDefault="00F2217D" w:rsidP="002901A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3D6A0FD0" w14:textId="77777777" w:rsidR="00F2217D" w:rsidRPr="0029472D" w:rsidRDefault="00F2217D" w:rsidP="002901AE">
            <w:pPr>
              <w:spacing w:after="60" w:line="360" w:lineRule="auto"/>
            </w:pPr>
          </w:p>
        </w:tc>
      </w:tr>
      <w:tr w:rsidR="00F2217D" w:rsidRPr="0029472D" w14:paraId="00150FDB" w14:textId="77777777" w:rsidTr="002901AE">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38FA3B8C" w14:textId="77777777" w:rsidR="00F2217D" w:rsidRPr="0029472D" w:rsidRDefault="00F2217D" w:rsidP="002901A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CB44D2" w14:textId="77777777" w:rsidR="00F2217D" w:rsidRPr="0029472D" w:rsidRDefault="00F2217D" w:rsidP="002901A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7B1C19C2" w14:textId="77777777" w:rsidR="00F2217D" w:rsidRPr="0029472D" w:rsidRDefault="00F2217D" w:rsidP="002901AE">
            <w:pPr>
              <w:spacing w:after="60" w:line="360" w:lineRule="auto"/>
            </w:pPr>
          </w:p>
        </w:tc>
      </w:tr>
    </w:tbl>
    <w:p w14:paraId="430DF915" w14:textId="77777777" w:rsidR="00F2217D" w:rsidRPr="0029472D" w:rsidRDefault="00F2217D" w:rsidP="00F2217D">
      <w:pPr>
        <w:widowControl w:val="0"/>
        <w:tabs>
          <w:tab w:val="left" w:pos="10480"/>
        </w:tabs>
        <w:autoSpaceDE w:val="0"/>
        <w:spacing w:line="360" w:lineRule="auto"/>
        <w:jc w:val="both"/>
      </w:pPr>
    </w:p>
    <w:p w14:paraId="0A198123" w14:textId="77777777" w:rsidR="00F2217D" w:rsidRPr="0029472D" w:rsidRDefault="00F2217D" w:rsidP="00F2217D">
      <w:pPr>
        <w:widowControl w:val="0"/>
        <w:tabs>
          <w:tab w:val="left" w:pos="10480"/>
        </w:tabs>
        <w:autoSpaceDE w:val="0"/>
        <w:spacing w:line="360" w:lineRule="auto"/>
        <w:jc w:val="both"/>
      </w:pPr>
    </w:p>
    <w:p w14:paraId="0F7BC90D" w14:textId="77777777" w:rsidR="00F2217D" w:rsidRPr="0029472D" w:rsidRDefault="00F2217D" w:rsidP="00F2217D">
      <w:pPr>
        <w:widowControl w:val="0"/>
        <w:tabs>
          <w:tab w:val="left" w:pos="10480"/>
        </w:tabs>
        <w:autoSpaceDE w:val="0"/>
        <w:spacing w:line="360" w:lineRule="auto"/>
        <w:jc w:val="both"/>
      </w:pPr>
    </w:p>
    <w:p w14:paraId="1ADCA714" w14:textId="77777777" w:rsidR="00F2217D" w:rsidRPr="0029472D" w:rsidRDefault="00F2217D" w:rsidP="00F2217D">
      <w:pPr>
        <w:widowControl w:val="0"/>
        <w:tabs>
          <w:tab w:val="left" w:pos="10480"/>
        </w:tabs>
        <w:autoSpaceDE w:val="0"/>
        <w:spacing w:line="360" w:lineRule="auto"/>
        <w:jc w:val="both"/>
      </w:pPr>
    </w:p>
    <w:p w14:paraId="01475D9E" w14:textId="77777777" w:rsidR="009769BE" w:rsidRDefault="009769BE" w:rsidP="00F2217D">
      <w:pPr>
        <w:widowControl w:val="0"/>
        <w:autoSpaceDE w:val="0"/>
        <w:spacing w:before="120" w:after="120" w:line="360" w:lineRule="auto"/>
        <w:jc w:val="both"/>
      </w:pPr>
      <w:bookmarkStart w:id="291" w:name="_Toc157617484"/>
    </w:p>
    <w:p w14:paraId="06E6CC7F" w14:textId="4645DD4B" w:rsidR="00F2217D" w:rsidRPr="0029472D" w:rsidRDefault="00F2217D" w:rsidP="00F2217D">
      <w:pPr>
        <w:widowControl w:val="0"/>
        <w:autoSpaceDE w:val="0"/>
        <w:spacing w:before="120" w:after="120" w:line="360" w:lineRule="auto"/>
        <w:jc w:val="both"/>
        <w:rPr>
          <w:b/>
          <w:bCs/>
          <w:caps/>
          <w:spacing w:val="36"/>
          <w:w w:val="80"/>
          <w:position w:val="-1"/>
          <w:sz w:val="32"/>
        </w:rPr>
      </w:pPr>
      <w:r w:rsidRPr="0029472D">
        <w:rPr>
          <w:b/>
          <w:bCs/>
          <w:caps/>
          <w:spacing w:val="36"/>
          <w:w w:val="80"/>
          <w:position w:val="-1"/>
          <w:sz w:val="32"/>
        </w:rPr>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291"/>
    </w:p>
    <w:p w14:paraId="5F3FD224" w14:textId="77777777" w:rsidR="00F2217D" w:rsidRDefault="00F2217D" w:rsidP="00F2217D">
      <w:pPr>
        <w:widowControl w:val="0"/>
        <w:autoSpaceDE w:val="0"/>
        <w:adjustRightInd w:val="0"/>
        <w:spacing w:after="60" w:line="360" w:lineRule="auto"/>
        <w:ind w:left="107" w:right="211"/>
        <w:jc w:val="both"/>
      </w:pPr>
      <w:r w:rsidRPr="0029472D">
        <w:lastRenderedPageBreak/>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2E6D9D26" w14:textId="77777777" w:rsidR="00F2217D" w:rsidRDefault="00F2217D" w:rsidP="00F2217D">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E328E20" w14:textId="77777777" w:rsidR="00F2217D" w:rsidRDefault="00F2217D" w:rsidP="00F2217D">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34833ADE" w14:textId="77777777" w:rsidR="00F2217D" w:rsidRDefault="00F2217D" w:rsidP="00F2217D">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97616F0" w14:textId="77777777" w:rsidR="00F2217D" w:rsidRDefault="00F2217D" w:rsidP="00F2217D">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w:t>
      </w:r>
      <w:proofErr w:type="gramStart"/>
      <w:r w:rsidRPr="0029472D">
        <w:t>. . . .</w:t>
      </w:r>
      <w:proofErr w:type="gramEnd"/>
      <w:r w:rsidRPr="0029472D">
        <w:t xml:space="preserve"> . </w:t>
      </w:r>
    </w:p>
    <w:p w14:paraId="325AC92F" w14:textId="77777777" w:rsidR="00F2217D" w:rsidRDefault="00F2217D" w:rsidP="00F2217D">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FE4DB4D" w14:textId="77777777" w:rsidR="00F2217D" w:rsidRDefault="00F2217D" w:rsidP="00F2217D">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proofErr w:type="gramStart"/>
      <w:r w:rsidRPr="0029472D">
        <w:rPr>
          <w:spacing w:val="7"/>
        </w:rPr>
        <w:t xml:space="preserve"> </w:t>
      </w:r>
      <w:r w:rsidRPr="0029472D">
        <w:rPr>
          <w:spacing w:val="1"/>
        </w:rPr>
        <w:t>:</w:t>
      </w:r>
      <w:r w:rsidRPr="0029472D">
        <w:t>................................</w:t>
      </w:r>
      <w:proofErr w:type="gramEnd"/>
      <w:r w:rsidRPr="0029472D">
        <w:rPr>
          <w:spacing w:val="3"/>
        </w:rPr>
        <w:t xml:space="preserve"> </w:t>
      </w:r>
    </w:p>
    <w:p w14:paraId="69BE00E5" w14:textId="77777777" w:rsidR="00F2217D" w:rsidRDefault="00F2217D" w:rsidP="00F2217D">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w:t>
      </w:r>
      <w:proofErr w:type="gramStart"/>
      <w:r w:rsidRPr="0029472D">
        <w:t>. . . .</w:t>
      </w:r>
      <w:proofErr w:type="gramEnd"/>
      <w:r w:rsidRPr="0029472D">
        <w:t xml:space="preserve"> .  . . . . . . . . . . . . . . . . . . . . . . . . . . </w:t>
      </w:r>
    </w:p>
    <w:p w14:paraId="39354EEC" w14:textId="77777777" w:rsidR="00F2217D" w:rsidRPr="0029472D" w:rsidRDefault="00F2217D" w:rsidP="00F2217D">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 . . . . . . . . . . . . . . </w:t>
      </w:r>
      <w:proofErr w:type="gramStart"/>
      <w:r w:rsidRPr="0029472D">
        <w:t>. . . .</w:t>
      </w:r>
      <w:proofErr w:type="gramEnd"/>
      <w:r w:rsidRPr="0029472D">
        <w:t xml:space="preserve"> .</w:t>
      </w:r>
    </w:p>
    <w:p w14:paraId="4D2185A1" w14:textId="77777777" w:rsidR="00F2217D" w:rsidRPr="0029472D" w:rsidRDefault="00F2217D" w:rsidP="00F2217D">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1A105FC9" w14:textId="77777777" w:rsidR="00F2217D" w:rsidRPr="0029472D" w:rsidRDefault="00F2217D" w:rsidP="00F2217D">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013763E3" w14:textId="77777777" w:rsidR="00F2217D" w:rsidRPr="0029472D" w:rsidRDefault="00F2217D" w:rsidP="00F2217D">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44FFA1FA" w14:textId="77777777" w:rsidR="00F2217D" w:rsidRPr="0029472D" w:rsidRDefault="00F2217D" w:rsidP="00F2217D">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1DF5DB99" w14:textId="77777777" w:rsidR="00F2217D" w:rsidRPr="0029472D" w:rsidRDefault="00F2217D" w:rsidP="00F2217D">
      <w:pPr>
        <w:widowControl w:val="0"/>
        <w:autoSpaceDE w:val="0"/>
        <w:adjustRightInd w:val="0"/>
        <w:spacing w:after="60" w:line="360" w:lineRule="auto"/>
        <w:ind w:left="107" w:right="-164"/>
      </w:pPr>
      <w:proofErr w:type="gramStart"/>
      <w:r w:rsidRPr="0029472D">
        <w:rPr>
          <w:i/>
          <w:iCs/>
        </w:rPr>
        <w:t>à</w:t>
      </w:r>
      <w:proofErr w:type="gramEnd"/>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7BF65179" w14:textId="77777777" w:rsidR="00F2217D" w:rsidRPr="0029472D" w:rsidRDefault="00F2217D" w:rsidP="00F2217D">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33A08771" w14:textId="77777777" w:rsidR="00F2217D" w:rsidRPr="0029472D" w:rsidRDefault="00F2217D" w:rsidP="00F2217D">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3078D6E3" w14:textId="77777777" w:rsidR="00F2217D" w:rsidRPr="0029472D" w:rsidRDefault="00F2217D" w:rsidP="00F2217D">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lastRenderedPageBreak/>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26D89E54" w14:textId="77777777" w:rsidR="00F2217D" w:rsidRPr="0029472D" w:rsidRDefault="00F2217D" w:rsidP="00F2217D">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5F3ECA84" w14:textId="77777777" w:rsidR="00F2217D" w:rsidRPr="0029472D" w:rsidRDefault="00F2217D" w:rsidP="00356094">
      <w:pPr>
        <w:widowControl w:val="0"/>
        <w:numPr>
          <w:ilvl w:val="0"/>
          <w:numId w:val="73"/>
        </w:numPr>
        <w:autoSpaceDE w:val="0"/>
        <w:adjustRightInd w:val="0"/>
        <w:spacing w:after="60" w:line="360" w:lineRule="auto"/>
        <w:ind w:right="-213"/>
      </w:pPr>
      <w:r w:rsidRPr="0029472D">
        <w:t>Copie</w:t>
      </w:r>
      <w:r w:rsidRPr="0029472D">
        <w:rPr>
          <w:spacing w:val="19"/>
        </w:rPr>
        <w:t xml:space="preserve"> </w:t>
      </w:r>
      <w:r w:rsidRPr="0029472D">
        <w:t>certifiée</w:t>
      </w:r>
      <w:r w:rsidRPr="0029472D">
        <w:rPr>
          <w:spacing w:val="19"/>
        </w:rPr>
        <w:t xml:space="preserve"> </w:t>
      </w:r>
      <w:r w:rsidRPr="0029472D">
        <w:t>conforme</w:t>
      </w:r>
      <w:r w:rsidRPr="0029472D">
        <w:rPr>
          <w:spacing w:val="19"/>
        </w:rPr>
        <w:t xml:space="preserve"> </w:t>
      </w:r>
      <w:r w:rsidRPr="0029472D">
        <w:t>du</w:t>
      </w:r>
      <w:r w:rsidRPr="0029472D">
        <w:rPr>
          <w:spacing w:val="19"/>
        </w:rPr>
        <w:t xml:space="preserve"> </w:t>
      </w:r>
      <w:r w:rsidRPr="0029472D">
        <w:t>diplôme</w:t>
      </w:r>
      <w:r w:rsidRPr="0029472D">
        <w:rPr>
          <w:spacing w:val="19"/>
        </w:rPr>
        <w:t xml:space="preserve"> </w:t>
      </w:r>
      <w:r w:rsidRPr="0029472D">
        <w:t>le</w:t>
      </w:r>
      <w:r w:rsidRPr="0029472D">
        <w:rPr>
          <w:spacing w:val="19"/>
        </w:rPr>
        <w:t xml:space="preserve"> </w:t>
      </w:r>
      <w:r w:rsidRPr="0029472D">
        <w:t>plus</w:t>
      </w:r>
      <w:r w:rsidRPr="0029472D">
        <w:rPr>
          <w:spacing w:val="19"/>
        </w:rPr>
        <w:t xml:space="preserve"> </w:t>
      </w:r>
      <w:r w:rsidRPr="0029472D">
        <w:t>élevé</w:t>
      </w:r>
      <w:r w:rsidRPr="0029472D">
        <w:rPr>
          <w:spacing w:val="19"/>
        </w:rPr>
        <w:t xml:space="preserve"> </w:t>
      </w:r>
      <w:r w:rsidRPr="0029472D">
        <w:t>et</w:t>
      </w:r>
      <w:r w:rsidRPr="0029472D">
        <w:rPr>
          <w:spacing w:val="19"/>
        </w:rPr>
        <w:t xml:space="preserve"> </w:t>
      </w:r>
      <w:r w:rsidRPr="0029472D">
        <w:t>éventuellement</w:t>
      </w:r>
      <w:r w:rsidRPr="0029472D">
        <w:rPr>
          <w:spacing w:val="19"/>
        </w:rPr>
        <w:t xml:space="preserve"> </w:t>
      </w:r>
      <w:r w:rsidRPr="0029472D">
        <w:t>une</w:t>
      </w:r>
      <w:r w:rsidRPr="0029472D">
        <w:rPr>
          <w:spacing w:val="19"/>
        </w:rPr>
        <w:t xml:space="preserve"> </w:t>
      </w:r>
      <w:r w:rsidRPr="0029472D">
        <w:t>attestation</w:t>
      </w:r>
      <w:r w:rsidRPr="0029472D">
        <w:rPr>
          <w:spacing w:val="19"/>
        </w:rPr>
        <w:t xml:space="preserve"> </w:t>
      </w:r>
      <w:r w:rsidRPr="0029472D">
        <w:t>de</w:t>
      </w:r>
      <w:r w:rsidRPr="0029472D">
        <w:rPr>
          <w:spacing w:val="19"/>
        </w:rPr>
        <w:t xml:space="preserve"> </w:t>
      </w:r>
      <w:r w:rsidRPr="0029472D">
        <w:t>l’ordre</w:t>
      </w:r>
      <w:r w:rsidRPr="0029472D">
        <w:rPr>
          <w:spacing w:val="19"/>
        </w:rPr>
        <w:t xml:space="preserve"> </w:t>
      </w:r>
      <w:r w:rsidRPr="0029472D">
        <w:t>du corps</w:t>
      </w:r>
      <w:r w:rsidRPr="0029472D">
        <w:rPr>
          <w:spacing w:val="7"/>
        </w:rPr>
        <w:t xml:space="preserve"> </w:t>
      </w:r>
      <w:r w:rsidRPr="0029472D">
        <w:t>de</w:t>
      </w:r>
      <w:r w:rsidRPr="0029472D">
        <w:rPr>
          <w:spacing w:val="7"/>
        </w:rPr>
        <w:t xml:space="preserve"> </w:t>
      </w:r>
      <w:r w:rsidRPr="0029472D">
        <w:t>métier</w:t>
      </w:r>
    </w:p>
    <w:p w14:paraId="06EC072B" w14:textId="77777777" w:rsidR="00F2217D" w:rsidRPr="0029472D" w:rsidRDefault="00F2217D" w:rsidP="00356094">
      <w:pPr>
        <w:widowControl w:val="0"/>
        <w:numPr>
          <w:ilvl w:val="0"/>
          <w:numId w:val="73"/>
        </w:numPr>
        <w:autoSpaceDE w:val="0"/>
        <w:adjustRightInd w:val="0"/>
        <w:spacing w:after="60" w:line="360" w:lineRule="auto"/>
        <w:ind w:right="-20"/>
      </w:pPr>
      <w:r w:rsidRPr="0029472D">
        <w:t>Attestation</w:t>
      </w:r>
      <w:r w:rsidRPr="0029472D">
        <w:rPr>
          <w:spacing w:val="7"/>
        </w:rPr>
        <w:t xml:space="preserve"> </w:t>
      </w:r>
      <w:r w:rsidRPr="0029472D">
        <w:t>de</w:t>
      </w:r>
      <w:r w:rsidRPr="0029472D">
        <w:rPr>
          <w:spacing w:val="7"/>
        </w:rPr>
        <w:t xml:space="preserve"> </w:t>
      </w:r>
      <w:r w:rsidRPr="0029472D">
        <w:t>disponibilité</w:t>
      </w:r>
    </w:p>
    <w:p w14:paraId="27DBAE9A" w14:textId="77777777" w:rsidR="00F2217D" w:rsidRPr="0029472D" w:rsidRDefault="00F2217D" w:rsidP="00F2217D">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C60357" w14:textId="77777777" w:rsidR="00F2217D" w:rsidRPr="0029472D" w:rsidRDefault="00F2217D" w:rsidP="00F2217D">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147AFFB1" w14:textId="77777777" w:rsidR="00F2217D" w:rsidRPr="0029472D" w:rsidRDefault="00F2217D" w:rsidP="00F2217D">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4DAFF008" w14:textId="77777777" w:rsidR="00F2217D" w:rsidRPr="0029472D" w:rsidRDefault="00F2217D" w:rsidP="00F2217D">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71984EBA" w14:textId="77777777" w:rsidR="00F2217D" w:rsidRPr="0029472D" w:rsidRDefault="00F2217D" w:rsidP="00F2217D">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7B111E04" w14:textId="77777777" w:rsidR="00F2217D" w:rsidRPr="0029472D" w:rsidRDefault="00F2217D" w:rsidP="00F2217D">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5AB987BF" w14:textId="77777777" w:rsidR="00F2217D" w:rsidRPr="0029472D" w:rsidRDefault="00F2217D" w:rsidP="00F2217D">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9993D0" w14:textId="77777777" w:rsidR="00F2217D" w:rsidRPr="0029472D" w:rsidRDefault="00F2217D" w:rsidP="00F2217D">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10C85BD8" w14:textId="77777777" w:rsidR="00F2217D" w:rsidRPr="0029472D" w:rsidRDefault="00F2217D" w:rsidP="00F2217D">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717839AB" w14:textId="77777777" w:rsidR="00F2217D" w:rsidRPr="0029472D" w:rsidRDefault="00F2217D" w:rsidP="00F2217D">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2C494AE9" w14:textId="77777777" w:rsidR="00F2217D" w:rsidRPr="0029472D" w:rsidRDefault="00F2217D" w:rsidP="00F2217D">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12CB94CE" w14:textId="77777777" w:rsidR="00F2217D" w:rsidRPr="0029472D" w:rsidRDefault="00F2217D" w:rsidP="00F2217D">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2718533E" w14:textId="77777777" w:rsidR="00F2217D" w:rsidRDefault="00F2217D" w:rsidP="00F2217D">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6B3E3209" w14:textId="77777777" w:rsidR="00F2217D" w:rsidRPr="0029472D" w:rsidRDefault="00F2217D" w:rsidP="00F2217D">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w:t>
      </w:r>
      <w:proofErr w:type="gramStart"/>
      <w:r w:rsidRPr="0029472D">
        <w:t>. . . .</w:t>
      </w:r>
      <w:proofErr w:type="gramEnd"/>
      <w:r w:rsidRPr="0029472D">
        <w:t xml:space="preserve"> </w:t>
      </w:r>
    </w:p>
    <w:p w14:paraId="4C126C2B" w14:textId="77777777" w:rsidR="00F2217D" w:rsidRPr="0029472D" w:rsidRDefault="00F2217D" w:rsidP="00F2217D">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79CC92D9" w14:textId="77777777" w:rsidR="00F2217D" w:rsidRPr="0029472D" w:rsidRDefault="00F2217D" w:rsidP="00F2217D">
      <w:pPr>
        <w:widowControl w:val="0"/>
        <w:autoSpaceDE w:val="0"/>
        <w:adjustRightInd w:val="0"/>
        <w:spacing w:after="60" w:line="360" w:lineRule="auto"/>
        <w:ind w:left="6910" w:right="-20"/>
      </w:pPr>
      <w:r w:rsidRPr="0029472D">
        <w:rPr>
          <w:i/>
          <w:iCs/>
        </w:rPr>
        <w:lastRenderedPageBreak/>
        <w:t>Jour/mois/année</w:t>
      </w:r>
    </w:p>
    <w:p w14:paraId="382A77E2" w14:textId="77777777" w:rsidR="00F2217D" w:rsidRPr="0029472D" w:rsidRDefault="00F2217D" w:rsidP="00F2217D">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w:t>
      </w:r>
      <w:proofErr w:type="gramStart"/>
      <w:r w:rsidRPr="0029472D">
        <w:t>. . . .</w:t>
      </w:r>
      <w:proofErr w:type="gramEnd"/>
      <w:r w:rsidRPr="0029472D">
        <w:t xml:space="preserve"> </w:t>
      </w:r>
    </w:p>
    <w:p w14:paraId="5045E60D" w14:textId="77777777" w:rsidR="00F2217D" w:rsidRPr="0029472D" w:rsidRDefault="00F2217D" w:rsidP="00F2217D">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w:t>
      </w:r>
      <w:proofErr w:type="gramStart"/>
      <w:r w:rsidRPr="0029472D">
        <w:t>. . . .</w:t>
      </w:r>
      <w:proofErr w:type="gramEnd"/>
      <w:r w:rsidRPr="0029472D">
        <w:t xml:space="preserve"> </w:t>
      </w:r>
    </w:p>
    <w:p w14:paraId="280013BF" w14:textId="77777777" w:rsidR="009769BE" w:rsidRDefault="009769BE" w:rsidP="009769BE">
      <w:pPr>
        <w:suppressAutoHyphens w:val="0"/>
        <w:autoSpaceDN/>
        <w:textAlignment w:val="auto"/>
        <w:rPr>
          <w:b/>
          <w:bCs/>
          <w:caps/>
          <w:color w:val="000000" w:themeColor="text1"/>
          <w:spacing w:val="36"/>
          <w:w w:val="80"/>
          <w:position w:val="-1"/>
          <w:sz w:val="32"/>
        </w:rPr>
      </w:pPr>
      <w:bookmarkStart w:id="292" w:name="_Toc156822342"/>
      <w:bookmarkStart w:id="293" w:name="_Toc156822783"/>
      <w:bookmarkStart w:id="294" w:name="_Toc156825451"/>
      <w:bookmarkStart w:id="295" w:name="_Toc156826473"/>
      <w:bookmarkStart w:id="296" w:name="_Toc156853927"/>
      <w:bookmarkStart w:id="297" w:name="_Toc156855427"/>
      <w:bookmarkStart w:id="298" w:name="_Hlk163136202"/>
    </w:p>
    <w:p w14:paraId="3F4D1B21" w14:textId="77777777" w:rsidR="009769BE" w:rsidRDefault="009769BE" w:rsidP="009769BE">
      <w:pPr>
        <w:suppressAutoHyphens w:val="0"/>
        <w:autoSpaceDN/>
        <w:textAlignment w:val="auto"/>
        <w:rPr>
          <w:b/>
          <w:bCs/>
          <w:caps/>
          <w:color w:val="000000" w:themeColor="text1"/>
          <w:spacing w:val="36"/>
          <w:w w:val="80"/>
          <w:position w:val="-1"/>
          <w:sz w:val="32"/>
        </w:rPr>
      </w:pPr>
    </w:p>
    <w:p w14:paraId="593BD453" w14:textId="77777777" w:rsidR="009769BE" w:rsidRDefault="009769BE" w:rsidP="009769BE">
      <w:pPr>
        <w:suppressAutoHyphens w:val="0"/>
        <w:autoSpaceDN/>
        <w:textAlignment w:val="auto"/>
        <w:rPr>
          <w:b/>
          <w:bCs/>
          <w:caps/>
          <w:color w:val="000000" w:themeColor="text1"/>
          <w:spacing w:val="36"/>
          <w:w w:val="80"/>
          <w:position w:val="-1"/>
          <w:sz w:val="32"/>
        </w:rPr>
      </w:pPr>
    </w:p>
    <w:p w14:paraId="1F7BAF7E" w14:textId="77777777" w:rsidR="009769BE" w:rsidRDefault="009769BE" w:rsidP="009769BE">
      <w:pPr>
        <w:suppressAutoHyphens w:val="0"/>
        <w:autoSpaceDN/>
        <w:textAlignment w:val="auto"/>
        <w:rPr>
          <w:b/>
          <w:bCs/>
          <w:caps/>
          <w:color w:val="000000" w:themeColor="text1"/>
          <w:spacing w:val="36"/>
          <w:w w:val="80"/>
          <w:position w:val="-1"/>
          <w:sz w:val="32"/>
        </w:rPr>
      </w:pPr>
    </w:p>
    <w:p w14:paraId="442175B1" w14:textId="77777777" w:rsidR="009769BE" w:rsidRDefault="009769BE" w:rsidP="009769BE">
      <w:pPr>
        <w:suppressAutoHyphens w:val="0"/>
        <w:autoSpaceDN/>
        <w:textAlignment w:val="auto"/>
        <w:rPr>
          <w:b/>
          <w:bCs/>
          <w:caps/>
          <w:color w:val="000000" w:themeColor="text1"/>
          <w:spacing w:val="36"/>
          <w:w w:val="80"/>
          <w:position w:val="-1"/>
          <w:sz w:val="32"/>
        </w:rPr>
      </w:pPr>
    </w:p>
    <w:p w14:paraId="4C0F81B7" w14:textId="77777777" w:rsidR="009769BE" w:rsidRDefault="009769BE" w:rsidP="009769BE">
      <w:pPr>
        <w:suppressAutoHyphens w:val="0"/>
        <w:autoSpaceDN/>
        <w:textAlignment w:val="auto"/>
        <w:rPr>
          <w:b/>
          <w:bCs/>
          <w:caps/>
          <w:color w:val="000000" w:themeColor="text1"/>
          <w:spacing w:val="36"/>
          <w:w w:val="80"/>
          <w:position w:val="-1"/>
          <w:sz w:val="32"/>
        </w:rPr>
      </w:pPr>
    </w:p>
    <w:p w14:paraId="5FEBEB67" w14:textId="77777777" w:rsidR="009769BE" w:rsidRDefault="009769BE" w:rsidP="009769BE">
      <w:pPr>
        <w:suppressAutoHyphens w:val="0"/>
        <w:autoSpaceDN/>
        <w:textAlignment w:val="auto"/>
        <w:rPr>
          <w:b/>
          <w:bCs/>
          <w:caps/>
          <w:color w:val="000000" w:themeColor="text1"/>
          <w:spacing w:val="36"/>
          <w:w w:val="80"/>
          <w:position w:val="-1"/>
          <w:sz w:val="32"/>
        </w:rPr>
      </w:pPr>
    </w:p>
    <w:p w14:paraId="7C12996F" w14:textId="77777777" w:rsidR="009769BE" w:rsidRDefault="009769BE" w:rsidP="009769BE">
      <w:pPr>
        <w:suppressAutoHyphens w:val="0"/>
        <w:autoSpaceDN/>
        <w:textAlignment w:val="auto"/>
        <w:rPr>
          <w:b/>
          <w:bCs/>
          <w:caps/>
          <w:color w:val="000000" w:themeColor="text1"/>
          <w:spacing w:val="36"/>
          <w:w w:val="80"/>
          <w:position w:val="-1"/>
          <w:sz w:val="32"/>
        </w:rPr>
      </w:pPr>
    </w:p>
    <w:p w14:paraId="27018D7B" w14:textId="77777777" w:rsidR="009769BE" w:rsidRDefault="009769BE" w:rsidP="009769BE">
      <w:pPr>
        <w:suppressAutoHyphens w:val="0"/>
        <w:autoSpaceDN/>
        <w:textAlignment w:val="auto"/>
        <w:rPr>
          <w:b/>
          <w:bCs/>
          <w:caps/>
          <w:color w:val="000000" w:themeColor="text1"/>
          <w:spacing w:val="36"/>
          <w:w w:val="80"/>
          <w:position w:val="-1"/>
          <w:sz w:val="32"/>
        </w:rPr>
      </w:pPr>
    </w:p>
    <w:p w14:paraId="11E94A14" w14:textId="77777777" w:rsidR="009769BE" w:rsidRDefault="009769BE" w:rsidP="009769BE">
      <w:pPr>
        <w:suppressAutoHyphens w:val="0"/>
        <w:autoSpaceDN/>
        <w:textAlignment w:val="auto"/>
        <w:rPr>
          <w:b/>
          <w:bCs/>
          <w:caps/>
          <w:color w:val="000000" w:themeColor="text1"/>
          <w:spacing w:val="36"/>
          <w:w w:val="80"/>
          <w:position w:val="-1"/>
          <w:sz w:val="32"/>
        </w:rPr>
      </w:pPr>
    </w:p>
    <w:p w14:paraId="4963342D" w14:textId="77777777" w:rsidR="009769BE" w:rsidRDefault="009769BE" w:rsidP="009769BE">
      <w:pPr>
        <w:suppressAutoHyphens w:val="0"/>
        <w:autoSpaceDN/>
        <w:textAlignment w:val="auto"/>
        <w:rPr>
          <w:b/>
          <w:bCs/>
          <w:caps/>
          <w:color w:val="000000" w:themeColor="text1"/>
          <w:spacing w:val="36"/>
          <w:w w:val="80"/>
          <w:position w:val="-1"/>
          <w:sz w:val="32"/>
        </w:rPr>
      </w:pPr>
    </w:p>
    <w:p w14:paraId="00D0BD36" w14:textId="77777777" w:rsidR="009769BE" w:rsidRDefault="009769BE" w:rsidP="009769BE">
      <w:pPr>
        <w:suppressAutoHyphens w:val="0"/>
        <w:autoSpaceDN/>
        <w:textAlignment w:val="auto"/>
        <w:rPr>
          <w:b/>
          <w:bCs/>
          <w:caps/>
          <w:color w:val="000000" w:themeColor="text1"/>
          <w:spacing w:val="36"/>
          <w:w w:val="80"/>
          <w:position w:val="-1"/>
          <w:sz w:val="32"/>
        </w:rPr>
      </w:pPr>
    </w:p>
    <w:p w14:paraId="4872E24F" w14:textId="77777777" w:rsidR="009769BE" w:rsidRDefault="009769BE" w:rsidP="009769BE">
      <w:pPr>
        <w:suppressAutoHyphens w:val="0"/>
        <w:autoSpaceDN/>
        <w:textAlignment w:val="auto"/>
        <w:rPr>
          <w:b/>
          <w:bCs/>
          <w:caps/>
          <w:color w:val="000000" w:themeColor="text1"/>
          <w:spacing w:val="36"/>
          <w:w w:val="80"/>
          <w:position w:val="-1"/>
          <w:sz w:val="32"/>
        </w:rPr>
      </w:pPr>
    </w:p>
    <w:p w14:paraId="6D4CCD0E" w14:textId="77777777" w:rsidR="009769BE" w:rsidRDefault="009769BE" w:rsidP="009769BE">
      <w:pPr>
        <w:suppressAutoHyphens w:val="0"/>
        <w:autoSpaceDN/>
        <w:textAlignment w:val="auto"/>
        <w:rPr>
          <w:b/>
          <w:bCs/>
          <w:caps/>
          <w:color w:val="000000" w:themeColor="text1"/>
          <w:spacing w:val="36"/>
          <w:w w:val="80"/>
          <w:position w:val="-1"/>
          <w:sz w:val="32"/>
        </w:rPr>
      </w:pPr>
    </w:p>
    <w:p w14:paraId="211E9E9A" w14:textId="77777777" w:rsidR="009769BE" w:rsidRDefault="009769BE" w:rsidP="009769BE">
      <w:pPr>
        <w:suppressAutoHyphens w:val="0"/>
        <w:autoSpaceDN/>
        <w:textAlignment w:val="auto"/>
        <w:rPr>
          <w:b/>
          <w:bCs/>
          <w:caps/>
          <w:color w:val="000000" w:themeColor="text1"/>
          <w:spacing w:val="36"/>
          <w:w w:val="80"/>
          <w:position w:val="-1"/>
          <w:sz w:val="32"/>
        </w:rPr>
      </w:pPr>
    </w:p>
    <w:p w14:paraId="4852CBFF" w14:textId="77777777" w:rsidR="009769BE" w:rsidRDefault="009769BE" w:rsidP="009769BE">
      <w:pPr>
        <w:suppressAutoHyphens w:val="0"/>
        <w:autoSpaceDN/>
        <w:textAlignment w:val="auto"/>
        <w:rPr>
          <w:b/>
          <w:bCs/>
          <w:caps/>
          <w:color w:val="000000" w:themeColor="text1"/>
          <w:spacing w:val="36"/>
          <w:w w:val="80"/>
          <w:position w:val="-1"/>
          <w:sz w:val="32"/>
        </w:rPr>
      </w:pPr>
    </w:p>
    <w:p w14:paraId="609C13E7" w14:textId="6E14B6B0" w:rsidR="00F2217D" w:rsidRPr="009769BE" w:rsidRDefault="00F2217D" w:rsidP="009769BE">
      <w:pPr>
        <w:suppressAutoHyphens w:val="0"/>
        <w:autoSpaceDN/>
        <w:textAlignment w:val="auto"/>
      </w:pPr>
      <w:r w:rsidRPr="0029472D">
        <w:rPr>
          <w:b/>
          <w:bCs/>
          <w:caps/>
          <w:color w:val="000000" w:themeColor="text1"/>
          <w:spacing w:val="36"/>
          <w:w w:val="80"/>
          <w:position w:val="-1"/>
          <w:sz w:val="32"/>
        </w:rPr>
        <w:t>ANNEXEN°</w:t>
      </w:r>
      <w:r w:rsidR="009769BE" w:rsidRPr="0029472D">
        <w:rPr>
          <w:b/>
          <w:bCs/>
          <w:caps/>
          <w:color w:val="000000" w:themeColor="text1"/>
          <w:spacing w:val="36"/>
          <w:w w:val="80"/>
          <w:position w:val="-1"/>
          <w:sz w:val="32"/>
        </w:rPr>
        <w:t>12 :</w:t>
      </w:r>
      <w:r w:rsidRPr="0029472D">
        <w:rPr>
          <w:b/>
          <w:bCs/>
          <w:caps/>
          <w:color w:val="000000" w:themeColor="text1"/>
          <w:spacing w:val="36"/>
          <w:w w:val="80"/>
          <w:position w:val="-1"/>
          <w:sz w:val="32"/>
        </w:rPr>
        <w:t xml:space="preserve"> Références du Candidat</w:t>
      </w:r>
      <w:bookmarkEnd w:id="292"/>
      <w:bookmarkEnd w:id="293"/>
      <w:bookmarkEnd w:id="294"/>
      <w:bookmarkEnd w:id="295"/>
      <w:bookmarkEnd w:id="296"/>
      <w:bookmarkEnd w:id="297"/>
    </w:p>
    <w:p w14:paraId="5EB45F6E" w14:textId="77777777" w:rsidR="00F2217D" w:rsidRPr="0029472D" w:rsidRDefault="00F2217D" w:rsidP="00F2217D">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48BDE8FC" w14:textId="77777777" w:rsidR="00F2217D" w:rsidRPr="0029472D" w:rsidRDefault="00F2217D" w:rsidP="00F2217D">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F2217D" w:rsidRPr="0029472D" w14:paraId="289D4B67" w14:textId="77777777" w:rsidTr="002901AE">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389FE636" w14:textId="77777777" w:rsidR="00F2217D" w:rsidRPr="0029472D" w:rsidRDefault="00F2217D" w:rsidP="002901AE">
            <w:pPr>
              <w:widowControl w:val="0"/>
              <w:autoSpaceDE w:val="0"/>
              <w:adjustRightInd w:val="0"/>
              <w:ind w:left="20" w:right="-20"/>
            </w:pPr>
            <w:r w:rsidRPr="0029472D">
              <w:lastRenderedPageBreak/>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94F7736" w14:textId="77777777" w:rsidR="00F2217D" w:rsidRPr="0029472D" w:rsidRDefault="00F2217D" w:rsidP="002901AE">
            <w:pPr>
              <w:widowControl w:val="0"/>
              <w:autoSpaceDE w:val="0"/>
              <w:adjustRightInd w:val="0"/>
              <w:ind w:left="20" w:right="-20"/>
            </w:pPr>
            <w:r w:rsidRPr="0029472D">
              <w:t>Pays :</w:t>
            </w:r>
          </w:p>
        </w:tc>
      </w:tr>
      <w:tr w:rsidR="00F2217D" w:rsidRPr="0029472D" w14:paraId="5E86E5A0" w14:textId="77777777" w:rsidTr="002901AE">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356280C4" w14:textId="77777777" w:rsidR="00F2217D" w:rsidRPr="0029472D" w:rsidRDefault="00F2217D" w:rsidP="002901AE">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1EF2AA95" w14:textId="77777777" w:rsidR="00F2217D" w:rsidRPr="0029472D" w:rsidRDefault="00F2217D" w:rsidP="002901AE">
            <w:pPr>
              <w:widowControl w:val="0"/>
              <w:autoSpaceDE w:val="0"/>
              <w:adjustRightInd w:val="0"/>
              <w:ind w:left="20" w:right="-20"/>
            </w:pPr>
            <w:r w:rsidRPr="0029472D">
              <w:t>Personnel spécialisé fourni par votre société/organisme (profils) :</w:t>
            </w:r>
          </w:p>
        </w:tc>
      </w:tr>
      <w:tr w:rsidR="00F2217D" w:rsidRPr="0029472D" w14:paraId="3F59C71E" w14:textId="77777777" w:rsidTr="002901AE">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824209C" w14:textId="77777777" w:rsidR="00F2217D" w:rsidRPr="0029472D" w:rsidRDefault="00F2217D" w:rsidP="002901AE">
            <w:pPr>
              <w:widowControl w:val="0"/>
              <w:autoSpaceDE w:val="0"/>
              <w:adjustRightInd w:val="0"/>
              <w:ind w:left="20" w:right="-20"/>
            </w:pPr>
          </w:p>
          <w:p w14:paraId="1D03F9AF" w14:textId="77777777" w:rsidR="00F2217D" w:rsidRPr="0029472D" w:rsidRDefault="00F2217D" w:rsidP="002901AE">
            <w:pPr>
              <w:widowControl w:val="0"/>
              <w:autoSpaceDE w:val="0"/>
              <w:adjustRightInd w:val="0"/>
              <w:ind w:left="20" w:right="-20"/>
            </w:pPr>
            <w:r w:rsidRPr="0029472D">
              <w:t xml:space="preserve">Nom du </w:t>
            </w:r>
            <w:proofErr w:type="gramStart"/>
            <w:r w:rsidRPr="0029472D">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3C8E6F8A" w14:textId="77777777" w:rsidR="00F2217D" w:rsidRPr="0029472D" w:rsidRDefault="00F2217D" w:rsidP="002901AE">
            <w:pPr>
              <w:widowControl w:val="0"/>
              <w:autoSpaceDE w:val="0"/>
              <w:adjustRightInd w:val="0"/>
              <w:ind w:left="20" w:right="-20"/>
            </w:pPr>
            <w:r w:rsidRPr="0029472D">
              <w:t>Nombre d’employés ayant participé à la Mission :</w:t>
            </w:r>
          </w:p>
        </w:tc>
      </w:tr>
      <w:tr w:rsidR="00F2217D" w:rsidRPr="0029472D" w14:paraId="56EB5246" w14:textId="77777777" w:rsidTr="002901AE">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2389666" w14:textId="77777777" w:rsidR="00F2217D" w:rsidRPr="0029472D" w:rsidRDefault="00F2217D" w:rsidP="002901AE">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7FEEB259" w14:textId="77777777" w:rsidR="00F2217D" w:rsidRPr="0029472D" w:rsidRDefault="00F2217D" w:rsidP="002901AE">
            <w:pPr>
              <w:widowControl w:val="0"/>
              <w:autoSpaceDE w:val="0"/>
              <w:adjustRightInd w:val="0"/>
              <w:ind w:left="20" w:right="-20"/>
            </w:pPr>
            <w:r w:rsidRPr="0029472D">
              <w:t>Nombre de mois de travail ;</w:t>
            </w:r>
          </w:p>
          <w:p w14:paraId="033D04BC" w14:textId="77777777" w:rsidR="00F2217D" w:rsidRPr="0029472D" w:rsidRDefault="00F2217D" w:rsidP="002901AE">
            <w:pPr>
              <w:widowControl w:val="0"/>
              <w:autoSpaceDE w:val="0"/>
              <w:adjustRightInd w:val="0"/>
              <w:ind w:left="20" w:right="-20"/>
            </w:pPr>
            <w:proofErr w:type="gramStart"/>
            <w:r w:rsidRPr="0029472D">
              <w:t>durée</w:t>
            </w:r>
            <w:proofErr w:type="gramEnd"/>
            <w:r w:rsidRPr="0029472D">
              <w:t xml:space="preserve"> de la Mission :</w:t>
            </w:r>
          </w:p>
        </w:tc>
      </w:tr>
      <w:tr w:rsidR="00F2217D" w:rsidRPr="0029472D" w14:paraId="6AC88666" w14:textId="77777777" w:rsidTr="002901AE">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2AC5287" w14:textId="77777777" w:rsidR="00F2217D" w:rsidRPr="0029472D" w:rsidRDefault="00F2217D" w:rsidP="009769BE">
            <w:pPr>
              <w:widowControl w:val="0"/>
              <w:autoSpaceDE w:val="0"/>
              <w:adjustRightInd w:val="0"/>
              <w:ind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77E6C2B5" w14:textId="77777777" w:rsidR="00F2217D" w:rsidRPr="0029472D" w:rsidRDefault="00F2217D" w:rsidP="002901AE">
            <w:pPr>
              <w:widowControl w:val="0"/>
              <w:autoSpaceDE w:val="0"/>
              <w:adjustRightInd w:val="0"/>
              <w:ind w:left="300" w:right="-20"/>
            </w:pPr>
          </w:p>
        </w:tc>
      </w:tr>
      <w:tr w:rsidR="00F2217D" w:rsidRPr="0029472D" w14:paraId="23F43ED7" w14:textId="77777777" w:rsidTr="002901AE">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9D8DF95" w14:textId="77777777" w:rsidR="00F2217D" w:rsidRPr="0029472D" w:rsidRDefault="00F2217D" w:rsidP="002901AE">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00061998" w14:textId="77777777" w:rsidR="00F2217D" w:rsidRPr="0029472D" w:rsidRDefault="00F2217D" w:rsidP="002901AE">
            <w:pPr>
              <w:widowControl w:val="0"/>
              <w:tabs>
                <w:tab w:val="left" w:pos="4020"/>
              </w:tabs>
              <w:autoSpaceDE w:val="0"/>
              <w:adjustRightInd w:val="0"/>
              <w:ind w:left="300" w:right="-20"/>
            </w:pPr>
            <w:r w:rsidRPr="0029472D">
              <w:rPr>
                <w:i/>
                <w:iCs/>
              </w:rPr>
              <w:t>(</w:t>
            </w:r>
            <w:proofErr w:type="gramStart"/>
            <w:r w:rsidRPr="0029472D">
              <w:rPr>
                <w:i/>
                <w:iCs/>
              </w:rPr>
              <w:t>mois</w:t>
            </w:r>
            <w:proofErr w:type="gramEnd"/>
            <w:r w:rsidRPr="0029472D">
              <w:rPr>
                <w:i/>
                <w:iCs/>
              </w:rPr>
              <w:t>/année)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0510941F" w14:textId="77777777" w:rsidR="00F2217D" w:rsidRPr="0029472D" w:rsidRDefault="00F2217D" w:rsidP="002901AE">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0F09B4" w14:textId="77777777" w:rsidR="00F2217D" w:rsidRPr="0029472D" w:rsidRDefault="00F2217D" w:rsidP="002901AE">
            <w:pPr>
              <w:widowControl w:val="0"/>
              <w:autoSpaceDE w:val="0"/>
              <w:adjustRightInd w:val="0"/>
              <w:ind w:right="-20"/>
            </w:pPr>
            <w:r w:rsidRPr="0029472D">
              <w:t>(</w:t>
            </w:r>
            <w:proofErr w:type="gramStart"/>
            <w:r w:rsidRPr="0029472D">
              <w:t>en</w:t>
            </w:r>
            <w:proofErr w:type="gramEnd"/>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F2217D" w:rsidRPr="0029472D" w14:paraId="21479ED5" w14:textId="77777777" w:rsidTr="002901AE">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C1B7673" w14:textId="77777777" w:rsidR="00F2217D" w:rsidRPr="0029472D" w:rsidRDefault="00F2217D" w:rsidP="002901AE">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749C0A64" w14:textId="77777777" w:rsidR="00F2217D" w:rsidRPr="0029472D" w:rsidRDefault="00F2217D" w:rsidP="002901AE">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F2217D" w:rsidRPr="0029472D" w14:paraId="7FAEF516" w14:textId="77777777" w:rsidTr="002901AE">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3A518A3" w14:textId="77777777" w:rsidR="00F2217D" w:rsidRPr="0029472D" w:rsidRDefault="00F2217D" w:rsidP="002901AE">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F2217D" w:rsidRPr="0029472D" w14:paraId="0F65217C" w14:textId="77777777" w:rsidTr="002901AE">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5FD3EF5" w14:textId="77777777" w:rsidR="00F2217D" w:rsidRPr="0029472D" w:rsidRDefault="00F2217D" w:rsidP="002901AE">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F2217D" w:rsidRPr="0029472D" w14:paraId="7C4A90CF" w14:textId="77777777" w:rsidTr="002901AE">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5C25BDA" w14:textId="77777777" w:rsidR="00F2217D" w:rsidRPr="0029472D" w:rsidRDefault="00F2217D" w:rsidP="002901AE">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53A25480" w14:textId="77777777" w:rsidR="00F2217D" w:rsidRDefault="00F2217D" w:rsidP="00F2217D">
      <w:pPr>
        <w:spacing w:before="60" w:after="60" w:line="360" w:lineRule="auto"/>
        <w:jc w:val="both"/>
      </w:pPr>
    </w:p>
    <w:p w14:paraId="1590A3B8" w14:textId="77777777" w:rsidR="00F2217D" w:rsidRPr="0029472D" w:rsidRDefault="00F2217D" w:rsidP="00F2217D">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8E58EED" w14:textId="77777777" w:rsidR="00F2217D" w:rsidRPr="0029472D" w:rsidRDefault="00F2217D" w:rsidP="00F2217D">
      <w:pPr>
        <w:spacing w:before="60" w:after="60" w:line="360" w:lineRule="auto"/>
        <w:jc w:val="both"/>
      </w:pPr>
    </w:p>
    <w:p w14:paraId="49A90612" w14:textId="77777777" w:rsidR="00F2217D" w:rsidRDefault="00F2217D" w:rsidP="00F2217D">
      <w:pPr>
        <w:spacing w:before="60" w:after="60" w:line="360" w:lineRule="auto"/>
        <w:jc w:val="both"/>
      </w:pPr>
    </w:p>
    <w:p w14:paraId="745AB08F" w14:textId="77777777" w:rsidR="00F2217D" w:rsidRDefault="00F2217D" w:rsidP="00F2217D">
      <w:pPr>
        <w:spacing w:before="60" w:after="60" w:line="360" w:lineRule="auto"/>
        <w:jc w:val="both"/>
      </w:pPr>
    </w:p>
    <w:p w14:paraId="538319ED" w14:textId="77777777" w:rsidR="009769BE" w:rsidRDefault="009769BE" w:rsidP="009769BE">
      <w:pPr>
        <w:widowControl w:val="0"/>
        <w:autoSpaceDE w:val="0"/>
        <w:spacing w:before="120" w:after="120" w:line="360" w:lineRule="auto"/>
        <w:ind w:right="-6"/>
      </w:pPr>
      <w:bookmarkStart w:id="299" w:name="_Toc156822344"/>
      <w:bookmarkStart w:id="300" w:name="_Toc156822785"/>
      <w:bookmarkStart w:id="301" w:name="_Toc156825453"/>
      <w:bookmarkStart w:id="302" w:name="_Toc156826475"/>
      <w:bookmarkStart w:id="303" w:name="_Toc156853929"/>
      <w:bookmarkStart w:id="304" w:name="_Toc156855429"/>
    </w:p>
    <w:p w14:paraId="7C1FD056" w14:textId="2BB17FDD" w:rsidR="00F2217D" w:rsidRPr="0029472D" w:rsidRDefault="00F2217D" w:rsidP="009769BE">
      <w:pPr>
        <w:widowControl w:val="0"/>
        <w:autoSpaceDE w:val="0"/>
        <w:spacing w:before="120" w:after="120" w:line="360" w:lineRule="auto"/>
        <w:ind w:right="-6"/>
        <w:rPr>
          <w:b/>
          <w:bCs/>
          <w:caps/>
          <w:color w:val="000000" w:themeColor="text1"/>
          <w:spacing w:val="36"/>
          <w:w w:val="80"/>
          <w:position w:val="-1"/>
          <w:sz w:val="32"/>
        </w:rPr>
      </w:pPr>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End w:id="299"/>
      <w:bookmarkEnd w:id="300"/>
      <w:bookmarkEnd w:id="301"/>
      <w:bookmarkEnd w:id="302"/>
      <w:bookmarkEnd w:id="303"/>
      <w:bookmarkEnd w:id="304"/>
      <w:r w:rsidRPr="0029472D">
        <w:rPr>
          <w:b/>
          <w:bCs/>
          <w:caps/>
          <w:color w:val="000000" w:themeColor="text1"/>
          <w:spacing w:val="36"/>
          <w:w w:val="80"/>
          <w:position w:val="-1"/>
          <w:sz w:val="32"/>
        </w:rPr>
        <w:t xml:space="preserve"> </w:t>
      </w:r>
      <w:bookmarkStart w:id="305" w:name="_Toc156822345"/>
      <w:bookmarkStart w:id="306" w:name="_Toc156822786"/>
      <w:bookmarkStart w:id="307" w:name="_Toc156825454"/>
      <w:bookmarkStart w:id="308" w:name="_Toc156826476"/>
      <w:bookmarkStart w:id="309" w:name="_Toc156853930"/>
      <w:bookmarkStart w:id="310" w:name="_Toc156855430"/>
      <w:r w:rsidRPr="0029472D">
        <w:rPr>
          <w:b/>
          <w:bCs/>
          <w:caps/>
          <w:color w:val="000000" w:themeColor="text1"/>
          <w:spacing w:val="36"/>
          <w:w w:val="80"/>
          <w:position w:val="-1"/>
          <w:sz w:val="32"/>
        </w:rPr>
        <w:t>méthodologie et du plan de travail proposés pour accomplir la mission</w:t>
      </w:r>
      <w:bookmarkEnd w:id="305"/>
      <w:bookmarkEnd w:id="306"/>
      <w:bookmarkEnd w:id="307"/>
      <w:bookmarkEnd w:id="308"/>
      <w:bookmarkEnd w:id="309"/>
      <w:bookmarkEnd w:id="310"/>
    </w:p>
    <w:p w14:paraId="6B886EB9" w14:textId="77777777" w:rsidR="00F2217D" w:rsidRPr="0029472D" w:rsidRDefault="00F2217D" w:rsidP="00F2217D">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6C0C963B" w14:textId="77777777" w:rsidR="00F2217D" w:rsidRPr="0029472D" w:rsidRDefault="00F2217D" w:rsidP="00356094">
      <w:pPr>
        <w:numPr>
          <w:ilvl w:val="0"/>
          <w:numId w:val="74"/>
        </w:numPr>
        <w:suppressAutoHyphens w:val="0"/>
        <w:autoSpaceDN/>
        <w:spacing w:before="60" w:after="60" w:line="360" w:lineRule="auto"/>
        <w:jc w:val="both"/>
        <w:textAlignment w:val="auto"/>
        <w:rPr>
          <w:i/>
        </w:rPr>
      </w:pPr>
      <w:r w:rsidRPr="0029472D">
        <w:rPr>
          <w:i/>
        </w:rPr>
        <w:t>Conception technique et méthodologie,</w:t>
      </w:r>
    </w:p>
    <w:p w14:paraId="39EC4C58" w14:textId="77777777" w:rsidR="00F2217D" w:rsidRPr="0029472D" w:rsidRDefault="00F2217D" w:rsidP="00356094">
      <w:pPr>
        <w:numPr>
          <w:ilvl w:val="0"/>
          <w:numId w:val="74"/>
        </w:numPr>
        <w:suppressAutoHyphens w:val="0"/>
        <w:autoSpaceDN/>
        <w:spacing w:before="60" w:after="60" w:line="360" w:lineRule="auto"/>
        <w:jc w:val="both"/>
        <w:textAlignment w:val="auto"/>
        <w:rPr>
          <w:i/>
        </w:rPr>
      </w:pPr>
      <w:r w:rsidRPr="0029472D">
        <w:rPr>
          <w:i/>
        </w:rPr>
        <w:lastRenderedPageBreak/>
        <w:t>Plan de travail, et</w:t>
      </w:r>
    </w:p>
    <w:p w14:paraId="3939B000" w14:textId="77777777" w:rsidR="00F2217D" w:rsidRPr="0029472D" w:rsidRDefault="00F2217D" w:rsidP="00356094">
      <w:pPr>
        <w:numPr>
          <w:ilvl w:val="0"/>
          <w:numId w:val="74"/>
        </w:numPr>
        <w:suppressAutoHyphens w:val="0"/>
        <w:autoSpaceDN/>
        <w:spacing w:before="60" w:after="60" w:line="360" w:lineRule="auto"/>
        <w:jc w:val="both"/>
        <w:textAlignment w:val="auto"/>
        <w:rPr>
          <w:i/>
        </w:rPr>
      </w:pPr>
      <w:r w:rsidRPr="0029472D">
        <w:rPr>
          <w:i/>
        </w:rPr>
        <w:t>Organisation et personnel</w:t>
      </w:r>
    </w:p>
    <w:p w14:paraId="7521B648" w14:textId="77777777" w:rsidR="00F2217D" w:rsidRPr="0029472D" w:rsidRDefault="00F2217D" w:rsidP="00F2217D">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295AD088" w14:textId="77777777" w:rsidR="00F2217D" w:rsidRPr="0029472D" w:rsidRDefault="00F2217D" w:rsidP="00F2217D">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BFECC4C" w14:textId="77777777" w:rsidR="00F2217D" w:rsidRPr="0029472D" w:rsidRDefault="00F2217D" w:rsidP="00356094">
      <w:pPr>
        <w:pStyle w:val="Paragraphedeliste"/>
        <w:numPr>
          <w:ilvl w:val="0"/>
          <w:numId w:val="74"/>
        </w:numPr>
        <w:spacing w:before="60" w:after="60" w:line="360" w:lineRule="auto"/>
        <w:jc w:val="both"/>
        <w:rPr>
          <w:i/>
        </w:rPr>
      </w:pPr>
      <w:r w:rsidRPr="0029472D">
        <w:rPr>
          <w:i/>
          <w:u w:val="single"/>
        </w:rPr>
        <w:t>Organisation et personnel</w:t>
      </w:r>
      <w:r w:rsidRPr="0029472D">
        <w:rPr>
          <w:i/>
        </w:rPr>
        <w:t>, Dans ce chapitre, vous proposerez la structure et la composition de votre équipe. Vous donnerez la liste des principales disciplines représentées, le nom de l’expert responsable et une liste du personnel clé et d’appui proposé.</w:t>
      </w:r>
    </w:p>
    <w:p w14:paraId="18F03FC0" w14:textId="77777777" w:rsidR="00F2217D" w:rsidRPr="0029472D" w:rsidRDefault="00F2217D" w:rsidP="00F2217D">
      <w:pPr>
        <w:spacing w:before="60" w:after="60" w:line="360" w:lineRule="auto"/>
        <w:jc w:val="both"/>
      </w:pPr>
    </w:p>
    <w:p w14:paraId="53CA6ECF" w14:textId="77777777" w:rsidR="00F2217D" w:rsidRDefault="00F2217D" w:rsidP="00F2217D">
      <w:pPr>
        <w:spacing w:before="60" w:after="60" w:line="360" w:lineRule="auto"/>
        <w:jc w:val="both"/>
      </w:pPr>
    </w:p>
    <w:p w14:paraId="1809CEAC" w14:textId="77777777" w:rsidR="00F2217D" w:rsidRDefault="00F2217D" w:rsidP="00F2217D">
      <w:pPr>
        <w:spacing w:before="60" w:after="60" w:line="360" w:lineRule="auto"/>
        <w:jc w:val="both"/>
      </w:pPr>
    </w:p>
    <w:p w14:paraId="519C8FCD" w14:textId="77777777" w:rsidR="000C0DBC" w:rsidRDefault="000C0DBC" w:rsidP="00F2217D">
      <w:pPr>
        <w:spacing w:before="60" w:after="60" w:line="360" w:lineRule="auto"/>
        <w:jc w:val="both"/>
      </w:pPr>
    </w:p>
    <w:p w14:paraId="4FAA369C" w14:textId="77777777" w:rsidR="000C0DBC" w:rsidRDefault="000C0DBC" w:rsidP="00F2217D">
      <w:pPr>
        <w:spacing w:before="60" w:after="60" w:line="360" w:lineRule="auto"/>
        <w:jc w:val="both"/>
      </w:pPr>
    </w:p>
    <w:p w14:paraId="576AF6A4" w14:textId="77777777" w:rsidR="000C0DBC" w:rsidRDefault="000C0DBC" w:rsidP="00F2217D">
      <w:pPr>
        <w:spacing w:before="60" w:after="60" w:line="360" w:lineRule="auto"/>
        <w:jc w:val="both"/>
      </w:pPr>
    </w:p>
    <w:p w14:paraId="2D063C51" w14:textId="77777777" w:rsidR="000C0DBC" w:rsidRDefault="000C0DBC" w:rsidP="00F2217D">
      <w:pPr>
        <w:spacing w:before="60" w:after="60" w:line="360" w:lineRule="auto"/>
        <w:jc w:val="both"/>
      </w:pPr>
    </w:p>
    <w:p w14:paraId="5F409A83" w14:textId="77777777" w:rsidR="000C0DBC" w:rsidRDefault="000C0DBC" w:rsidP="00F2217D">
      <w:pPr>
        <w:spacing w:before="60" w:after="60" w:line="360" w:lineRule="auto"/>
        <w:jc w:val="both"/>
      </w:pPr>
    </w:p>
    <w:p w14:paraId="2EAFEBEC" w14:textId="77777777" w:rsidR="000C0DBC" w:rsidRDefault="000C0DBC" w:rsidP="00F2217D">
      <w:pPr>
        <w:spacing w:before="60" w:after="60" w:line="360" w:lineRule="auto"/>
        <w:jc w:val="both"/>
      </w:pPr>
    </w:p>
    <w:p w14:paraId="7CF18ACD" w14:textId="77777777" w:rsidR="000C0DBC" w:rsidRDefault="000C0DBC" w:rsidP="00F2217D">
      <w:pPr>
        <w:spacing w:before="60" w:after="60" w:line="360" w:lineRule="auto"/>
        <w:jc w:val="both"/>
      </w:pPr>
    </w:p>
    <w:p w14:paraId="59A0B370" w14:textId="77777777" w:rsidR="000C0DBC" w:rsidRDefault="000C0DBC" w:rsidP="00F2217D">
      <w:pPr>
        <w:spacing w:before="60" w:after="60" w:line="360" w:lineRule="auto"/>
        <w:jc w:val="both"/>
      </w:pPr>
    </w:p>
    <w:p w14:paraId="4B4A5D4C" w14:textId="77777777" w:rsidR="00F2217D" w:rsidRDefault="00F2217D" w:rsidP="00F2217D">
      <w:pPr>
        <w:spacing w:before="60" w:after="60" w:line="360" w:lineRule="auto"/>
        <w:jc w:val="both"/>
      </w:pPr>
    </w:p>
    <w:p w14:paraId="17EABF93" w14:textId="77777777" w:rsidR="00F2217D" w:rsidRPr="0029472D" w:rsidRDefault="00F2217D" w:rsidP="00F2217D">
      <w:pPr>
        <w:spacing w:before="60" w:after="60" w:line="360" w:lineRule="auto"/>
        <w:jc w:val="both"/>
      </w:pPr>
    </w:p>
    <w:p w14:paraId="0B88BFFC" w14:textId="77777777" w:rsidR="009769BE" w:rsidRDefault="00F2217D" w:rsidP="00982D7C">
      <w:pPr>
        <w:widowControl w:val="0"/>
        <w:autoSpaceDE w:val="0"/>
        <w:spacing w:before="120" w:after="120"/>
        <w:ind w:right="-6"/>
        <w:jc w:val="center"/>
        <w:rPr>
          <w:b/>
          <w:bCs/>
          <w:caps/>
          <w:color w:val="000000" w:themeColor="text1"/>
          <w:spacing w:val="36"/>
          <w:w w:val="80"/>
          <w:position w:val="-1"/>
          <w:sz w:val="32"/>
        </w:rPr>
      </w:pPr>
      <w:bookmarkStart w:id="311" w:name="_Toc4398465"/>
      <w:bookmarkStart w:id="312" w:name="_Toc4400468"/>
      <w:bookmarkStart w:id="313" w:name="_Toc4400739"/>
      <w:bookmarkStart w:id="314" w:name="_Toc4400997"/>
      <w:bookmarkStart w:id="315" w:name="_Toc4401163"/>
      <w:bookmarkStart w:id="316" w:name="_Toc102984783"/>
      <w:bookmarkStart w:id="317" w:name="_Toc156822354"/>
      <w:bookmarkStart w:id="318" w:name="_Toc156822795"/>
      <w:bookmarkStart w:id="319" w:name="_Toc156825463"/>
      <w:bookmarkStart w:id="320" w:name="_Toc156826485"/>
      <w:bookmarkStart w:id="321" w:name="_Toc156853939"/>
      <w:bookmarkStart w:id="322"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323" w:name="_Hlk152231933"/>
      <w:r w:rsidRPr="0029472D">
        <w:rPr>
          <w:b/>
          <w:bCs/>
          <w:caps/>
          <w:color w:val="000000" w:themeColor="text1"/>
          <w:spacing w:val="36"/>
          <w:w w:val="80"/>
          <w:position w:val="-1"/>
          <w:sz w:val="32"/>
        </w:rPr>
        <w:t>Fiche d’information relative au</w:t>
      </w:r>
    </w:p>
    <w:p w14:paraId="23C4302A" w14:textId="2B44DAC0" w:rsidR="00F2217D" w:rsidRPr="0029472D" w:rsidRDefault="00F2217D" w:rsidP="00982D7C">
      <w:pPr>
        <w:widowControl w:val="0"/>
        <w:autoSpaceDE w:val="0"/>
        <w:spacing w:before="120" w:after="120"/>
        <w:ind w:right="-6"/>
        <w:jc w:val="center"/>
        <w:rPr>
          <w:b/>
          <w:bCs/>
          <w:caps/>
          <w:color w:val="000000" w:themeColor="text1"/>
          <w:spacing w:val="36"/>
          <w:w w:val="80"/>
          <w:position w:val="-1"/>
          <w:sz w:val="32"/>
        </w:rPr>
      </w:pPr>
      <w:r w:rsidRPr="0029472D">
        <w:rPr>
          <w:b/>
          <w:bCs/>
          <w:caps/>
          <w:color w:val="000000" w:themeColor="text1"/>
          <w:spacing w:val="36"/>
          <w:w w:val="80"/>
          <w:position w:val="-1"/>
          <w:sz w:val="32"/>
        </w:rPr>
        <w:t>matériel essentiel</w:t>
      </w:r>
      <w:bookmarkEnd w:id="311"/>
      <w:bookmarkEnd w:id="312"/>
      <w:bookmarkEnd w:id="313"/>
      <w:bookmarkEnd w:id="314"/>
      <w:bookmarkEnd w:id="315"/>
      <w:bookmarkEnd w:id="323"/>
      <w:r w:rsidRPr="0029472D">
        <w:rPr>
          <w:b/>
          <w:bCs/>
          <w:caps/>
          <w:color w:val="000000" w:themeColor="text1"/>
          <w:spacing w:val="36"/>
          <w:w w:val="80"/>
          <w:position w:val="-1"/>
          <w:sz w:val="32"/>
        </w:rPr>
        <w:t>, le cas échéant</w:t>
      </w:r>
      <w:bookmarkEnd w:id="316"/>
      <w:bookmarkEnd w:id="317"/>
      <w:bookmarkEnd w:id="318"/>
      <w:bookmarkEnd w:id="319"/>
      <w:bookmarkEnd w:id="320"/>
      <w:bookmarkEnd w:id="321"/>
      <w:bookmarkEnd w:id="322"/>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F2217D" w:rsidRPr="0029472D" w14:paraId="6D6E20CD" w14:textId="77777777" w:rsidTr="002901AE">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872DB" w14:textId="77777777" w:rsidR="00F2217D" w:rsidRPr="0029472D" w:rsidRDefault="00F2217D" w:rsidP="002901AE">
            <w:pPr>
              <w:jc w:val="center"/>
              <w:rPr>
                <w:b/>
              </w:rPr>
            </w:pPr>
            <w:bookmarkStart w:id="32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B0CDA" w14:textId="77777777" w:rsidR="00F2217D" w:rsidRPr="0029472D" w:rsidRDefault="00F2217D" w:rsidP="002901AE">
            <w:pPr>
              <w:jc w:val="center"/>
              <w:rPr>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11890A79" w14:textId="77777777" w:rsidR="00F2217D" w:rsidRPr="0029472D" w:rsidRDefault="00F2217D" w:rsidP="002901AE">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5163806C" w14:textId="77777777" w:rsidR="00F2217D" w:rsidRPr="0029472D" w:rsidRDefault="00F2217D" w:rsidP="002901AE">
            <w:pPr>
              <w:jc w:val="center"/>
              <w:rPr>
                <w:b/>
              </w:rPr>
            </w:pPr>
            <w:r w:rsidRPr="0029472D">
              <w:rPr>
                <w:b/>
              </w:rPr>
              <w:t>Nombre minimal Requis</w:t>
            </w:r>
          </w:p>
          <w:p w14:paraId="71429F79" w14:textId="77777777" w:rsidR="00F2217D" w:rsidRPr="0029472D" w:rsidRDefault="00F2217D" w:rsidP="002901AE">
            <w:pPr>
              <w:jc w:val="center"/>
            </w:pPr>
            <w:r w:rsidRPr="0029472D">
              <w:rPr>
                <w:i/>
                <w:lang w:val="fr-CM"/>
              </w:rPr>
              <w:t>(</w:t>
            </w:r>
            <w:proofErr w:type="gramStart"/>
            <w:r w:rsidRPr="0029472D">
              <w:rPr>
                <w:i/>
                <w:lang w:val="fr-CM"/>
              </w:rPr>
              <w:t>colonne</w:t>
            </w:r>
            <w:proofErr w:type="gramEnd"/>
            <w:r w:rsidRPr="0029472D">
              <w:rPr>
                <w:i/>
                <w:lang w:val="fr-CM"/>
              </w:rPr>
              <w:t xml:space="preserv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23ECE8E8" w14:textId="77777777" w:rsidR="00F2217D" w:rsidRPr="0029472D" w:rsidRDefault="00F2217D" w:rsidP="002901AE">
            <w:pPr>
              <w:jc w:val="center"/>
              <w:rPr>
                <w:b/>
                <w:lang w:val="fr-CM"/>
              </w:rPr>
            </w:pPr>
            <w:r w:rsidRPr="0029472D">
              <w:rPr>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14:paraId="52AFE12D" w14:textId="77777777" w:rsidR="00F2217D" w:rsidRPr="0029472D" w:rsidRDefault="00F2217D" w:rsidP="002901AE">
            <w:pPr>
              <w:jc w:val="center"/>
              <w:rPr>
                <w:b/>
                <w:lang w:val="fr-CM"/>
              </w:rPr>
            </w:pPr>
            <w:r w:rsidRPr="0029472D">
              <w:rPr>
                <w:b/>
                <w:lang w:val="fr-CM"/>
              </w:rPr>
              <w:t>Propriétaire/</w:t>
            </w:r>
          </w:p>
          <w:p w14:paraId="405E4D78" w14:textId="77777777" w:rsidR="00F2217D" w:rsidRPr="0029472D" w:rsidRDefault="00F2217D" w:rsidP="002901AE">
            <w:pPr>
              <w:jc w:val="center"/>
              <w:rPr>
                <w:b/>
              </w:rPr>
            </w:pPr>
            <w:proofErr w:type="gramStart"/>
            <w:r w:rsidRPr="0029472D">
              <w:rPr>
                <w:b/>
                <w:lang w:val="fr-CM"/>
              </w:rPr>
              <w:t>location</w:t>
            </w:r>
            <w:proofErr w:type="gramEnd"/>
          </w:p>
        </w:tc>
        <w:tc>
          <w:tcPr>
            <w:tcW w:w="1301" w:type="dxa"/>
            <w:tcBorders>
              <w:top w:val="single" w:sz="4" w:space="0" w:color="000000"/>
              <w:left w:val="single" w:sz="4" w:space="0" w:color="000000"/>
              <w:bottom w:val="single" w:sz="4" w:space="0" w:color="000000"/>
              <w:right w:val="single" w:sz="4" w:space="0" w:color="000000"/>
            </w:tcBorders>
            <w:vAlign w:val="center"/>
          </w:tcPr>
          <w:p w14:paraId="7CCED16D" w14:textId="77777777" w:rsidR="00F2217D" w:rsidRPr="0029472D" w:rsidRDefault="00F2217D" w:rsidP="002901AE">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254544D3" w14:textId="77777777" w:rsidR="00F2217D" w:rsidRPr="0029472D" w:rsidRDefault="00F2217D" w:rsidP="002901AE">
            <w:pPr>
              <w:jc w:val="center"/>
              <w:rPr>
                <w:b/>
              </w:rPr>
            </w:pPr>
            <w:r w:rsidRPr="0029472D">
              <w:rPr>
                <w:b/>
              </w:rPr>
              <w:t xml:space="preserve">Justificatif </w:t>
            </w:r>
          </w:p>
        </w:tc>
      </w:tr>
      <w:tr w:rsidR="00F2217D" w:rsidRPr="0029472D" w14:paraId="19735DA0" w14:textId="77777777" w:rsidTr="002901AE">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D439F" w14:textId="77777777" w:rsidR="00F2217D" w:rsidRPr="0029472D" w:rsidRDefault="00F2217D" w:rsidP="002901AE">
            <w:pPr>
              <w:jc w:val="center"/>
            </w:pPr>
            <w:r w:rsidRPr="0029472D">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7FB03" w14:textId="77777777" w:rsidR="00F2217D" w:rsidRPr="0029472D" w:rsidRDefault="00F2217D" w:rsidP="002901AE"/>
        </w:tc>
        <w:tc>
          <w:tcPr>
            <w:tcW w:w="650" w:type="dxa"/>
            <w:tcBorders>
              <w:top w:val="single" w:sz="4" w:space="0" w:color="000000"/>
              <w:left w:val="single" w:sz="4" w:space="0" w:color="000000"/>
              <w:bottom w:val="single" w:sz="4" w:space="0" w:color="000000"/>
              <w:right w:val="single" w:sz="4" w:space="0" w:color="000000"/>
            </w:tcBorders>
            <w:vAlign w:val="center"/>
          </w:tcPr>
          <w:p w14:paraId="1D756A2C" w14:textId="77777777" w:rsidR="00F2217D" w:rsidRPr="0029472D" w:rsidRDefault="00F2217D" w:rsidP="002901AE"/>
        </w:tc>
        <w:tc>
          <w:tcPr>
            <w:tcW w:w="1572" w:type="dxa"/>
            <w:tcBorders>
              <w:top w:val="single" w:sz="4" w:space="0" w:color="000000"/>
              <w:left w:val="single" w:sz="4" w:space="0" w:color="000000"/>
              <w:bottom w:val="single" w:sz="4" w:space="0" w:color="000000"/>
              <w:right w:val="single" w:sz="4" w:space="0" w:color="000000"/>
            </w:tcBorders>
            <w:vAlign w:val="center"/>
          </w:tcPr>
          <w:p w14:paraId="3C76E9C9" w14:textId="77777777" w:rsidR="00F2217D" w:rsidRPr="0029472D" w:rsidRDefault="00F2217D" w:rsidP="002901AE"/>
        </w:tc>
        <w:tc>
          <w:tcPr>
            <w:tcW w:w="1288" w:type="dxa"/>
            <w:tcBorders>
              <w:top w:val="single" w:sz="4" w:space="0" w:color="000000"/>
              <w:left w:val="single" w:sz="4" w:space="0" w:color="000000"/>
              <w:bottom w:val="single" w:sz="4" w:space="0" w:color="000000"/>
              <w:right w:val="single" w:sz="4" w:space="0" w:color="000000"/>
            </w:tcBorders>
            <w:vAlign w:val="center"/>
          </w:tcPr>
          <w:p w14:paraId="38F388A8" w14:textId="77777777" w:rsidR="00F2217D" w:rsidRPr="0029472D" w:rsidRDefault="00F2217D" w:rsidP="002901AE"/>
        </w:tc>
        <w:tc>
          <w:tcPr>
            <w:tcW w:w="1430" w:type="dxa"/>
            <w:tcBorders>
              <w:top w:val="single" w:sz="4" w:space="0" w:color="000000"/>
              <w:left w:val="single" w:sz="4" w:space="0" w:color="000000"/>
              <w:bottom w:val="single" w:sz="4" w:space="0" w:color="000000"/>
              <w:right w:val="single" w:sz="4" w:space="0" w:color="000000"/>
            </w:tcBorders>
            <w:vAlign w:val="center"/>
          </w:tcPr>
          <w:p w14:paraId="71CE5731" w14:textId="77777777" w:rsidR="00F2217D" w:rsidRPr="0029472D" w:rsidRDefault="00F2217D" w:rsidP="002901AE"/>
        </w:tc>
        <w:tc>
          <w:tcPr>
            <w:tcW w:w="1301" w:type="dxa"/>
            <w:tcBorders>
              <w:top w:val="single" w:sz="4" w:space="0" w:color="000000"/>
              <w:left w:val="single" w:sz="4" w:space="0" w:color="000000"/>
              <w:bottom w:val="single" w:sz="4" w:space="0" w:color="000000"/>
              <w:right w:val="single" w:sz="4" w:space="0" w:color="000000"/>
            </w:tcBorders>
            <w:vAlign w:val="center"/>
          </w:tcPr>
          <w:p w14:paraId="13F3DB8E" w14:textId="77777777" w:rsidR="00F2217D" w:rsidRPr="0029472D" w:rsidRDefault="00F2217D" w:rsidP="002901AE"/>
        </w:tc>
        <w:tc>
          <w:tcPr>
            <w:tcW w:w="1820" w:type="dxa"/>
            <w:tcBorders>
              <w:top w:val="single" w:sz="4" w:space="0" w:color="000000"/>
              <w:left w:val="single" w:sz="4" w:space="0" w:color="000000"/>
              <w:bottom w:val="single" w:sz="4" w:space="0" w:color="000000"/>
              <w:right w:val="single" w:sz="4" w:space="0" w:color="000000"/>
            </w:tcBorders>
            <w:vAlign w:val="center"/>
          </w:tcPr>
          <w:p w14:paraId="0D3A87AB" w14:textId="77777777" w:rsidR="00F2217D" w:rsidRPr="0029472D" w:rsidRDefault="00F2217D" w:rsidP="002901AE"/>
        </w:tc>
      </w:tr>
      <w:tr w:rsidR="00F2217D" w:rsidRPr="0029472D" w14:paraId="301B65C2" w14:textId="77777777" w:rsidTr="002901AE">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B86EF" w14:textId="77777777" w:rsidR="00F2217D" w:rsidRPr="0029472D" w:rsidRDefault="00F2217D" w:rsidP="002901AE">
            <w:pPr>
              <w:jc w:val="center"/>
            </w:pPr>
            <w:r w:rsidRPr="0029472D">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4676C" w14:textId="77777777" w:rsidR="00F2217D" w:rsidRPr="0029472D" w:rsidRDefault="00F2217D" w:rsidP="002901AE"/>
        </w:tc>
        <w:tc>
          <w:tcPr>
            <w:tcW w:w="650" w:type="dxa"/>
            <w:tcBorders>
              <w:top w:val="single" w:sz="4" w:space="0" w:color="000000"/>
              <w:left w:val="single" w:sz="4" w:space="0" w:color="000000"/>
              <w:bottom w:val="single" w:sz="4" w:space="0" w:color="000000"/>
              <w:right w:val="single" w:sz="4" w:space="0" w:color="000000"/>
            </w:tcBorders>
            <w:vAlign w:val="center"/>
          </w:tcPr>
          <w:p w14:paraId="709089F3" w14:textId="77777777" w:rsidR="00F2217D" w:rsidRPr="0029472D" w:rsidRDefault="00F2217D" w:rsidP="002901AE"/>
        </w:tc>
        <w:tc>
          <w:tcPr>
            <w:tcW w:w="1572" w:type="dxa"/>
            <w:tcBorders>
              <w:top w:val="single" w:sz="4" w:space="0" w:color="000000"/>
              <w:left w:val="single" w:sz="4" w:space="0" w:color="000000"/>
              <w:bottom w:val="single" w:sz="4" w:space="0" w:color="000000"/>
              <w:right w:val="single" w:sz="4" w:space="0" w:color="000000"/>
            </w:tcBorders>
            <w:vAlign w:val="center"/>
          </w:tcPr>
          <w:p w14:paraId="740928E2" w14:textId="77777777" w:rsidR="00F2217D" w:rsidRPr="0029472D" w:rsidRDefault="00F2217D" w:rsidP="002901AE"/>
        </w:tc>
        <w:tc>
          <w:tcPr>
            <w:tcW w:w="1288" w:type="dxa"/>
            <w:tcBorders>
              <w:top w:val="single" w:sz="4" w:space="0" w:color="000000"/>
              <w:left w:val="single" w:sz="4" w:space="0" w:color="000000"/>
              <w:bottom w:val="single" w:sz="4" w:space="0" w:color="000000"/>
              <w:right w:val="single" w:sz="4" w:space="0" w:color="000000"/>
            </w:tcBorders>
            <w:vAlign w:val="center"/>
          </w:tcPr>
          <w:p w14:paraId="1E725ED0" w14:textId="77777777" w:rsidR="00F2217D" w:rsidRPr="0029472D" w:rsidRDefault="00F2217D" w:rsidP="002901AE"/>
        </w:tc>
        <w:tc>
          <w:tcPr>
            <w:tcW w:w="1430" w:type="dxa"/>
            <w:tcBorders>
              <w:top w:val="single" w:sz="4" w:space="0" w:color="000000"/>
              <w:left w:val="single" w:sz="4" w:space="0" w:color="000000"/>
              <w:bottom w:val="single" w:sz="4" w:space="0" w:color="000000"/>
              <w:right w:val="single" w:sz="4" w:space="0" w:color="000000"/>
            </w:tcBorders>
            <w:vAlign w:val="center"/>
          </w:tcPr>
          <w:p w14:paraId="24AC1D04" w14:textId="77777777" w:rsidR="00F2217D" w:rsidRPr="0029472D" w:rsidRDefault="00F2217D" w:rsidP="002901AE"/>
        </w:tc>
        <w:tc>
          <w:tcPr>
            <w:tcW w:w="1301" w:type="dxa"/>
            <w:tcBorders>
              <w:top w:val="single" w:sz="4" w:space="0" w:color="000000"/>
              <w:left w:val="single" w:sz="4" w:space="0" w:color="000000"/>
              <w:bottom w:val="single" w:sz="4" w:space="0" w:color="000000"/>
              <w:right w:val="single" w:sz="4" w:space="0" w:color="000000"/>
            </w:tcBorders>
            <w:vAlign w:val="center"/>
          </w:tcPr>
          <w:p w14:paraId="79E1F8EB" w14:textId="77777777" w:rsidR="00F2217D" w:rsidRPr="0029472D" w:rsidRDefault="00F2217D" w:rsidP="002901AE"/>
        </w:tc>
        <w:tc>
          <w:tcPr>
            <w:tcW w:w="1820" w:type="dxa"/>
            <w:tcBorders>
              <w:top w:val="single" w:sz="4" w:space="0" w:color="000000"/>
              <w:left w:val="single" w:sz="4" w:space="0" w:color="000000"/>
              <w:bottom w:val="single" w:sz="4" w:space="0" w:color="000000"/>
              <w:right w:val="single" w:sz="4" w:space="0" w:color="000000"/>
            </w:tcBorders>
            <w:vAlign w:val="center"/>
          </w:tcPr>
          <w:p w14:paraId="6D1740BC" w14:textId="77777777" w:rsidR="00F2217D" w:rsidRPr="0029472D" w:rsidRDefault="00F2217D" w:rsidP="002901AE"/>
        </w:tc>
      </w:tr>
      <w:tr w:rsidR="00F2217D" w:rsidRPr="0029472D" w14:paraId="7DD1A263" w14:textId="77777777" w:rsidTr="002901AE">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87E3" w14:textId="77777777" w:rsidR="00F2217D" w:rsidRPr="0029472D" w:rsidRDefault="00F2217D" w:rsidP="002901AE">
            <w:pPr>
              <w:jc w:val="center"/>
            </w:pPr>
            <w:r w:rsidRPr="0029472D">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8E317" w14:textId="77777777" w:rsidR="00F2217D" w:rsidRPr="0029472D" w:rsidRDefault="00F2217D" w:rsidP="002901AE"/>
        </w:tc>
        <w:tc>
          <w:tcPr>
            <w:tcW w:w="650" w:type="dxa"/>
            <w:tcBorders>
              <w:top w:val="single" w:sz="4" w:space="0" w:color="000000"/>
              <w:left w:val="single" w:sz="4" w:space="0" w:color="000000"/>
              <w:bottom w:val="single" w:sz="4" w:space="0" w:color="000000"/>
              <w:right w:val="single" w:sz="4" w:space="0" w:color="000000"/>
            </w:tcBorders>
            <w:vAlign w:val="center"/>
          </w:tcPr>
          <w:p w14:paraId="666C91BD" w14:textId="77777777" w:rsidR="00F2217D" w:rsidRPr="0029472D" w:rsidRDefault="00F2217D" w:rsidP="002901AE"/>
        </w:tc>
        <w:tc>
          <w:tcPr>
            <w:tcW w:w="1572" w:type="dxa"/>
            <w:tcBorders>
              <w:top w:val="single" w:sz="4" w:space="0" w:color="000000"/>
              <w:left w:val="single" w:sz="4" w:space="0" w:color="000000"/>
              <w:bottom w:val="single" w:sz="4" w:space="0" w:color="000000"/>
              <w:right w:val="single" w:sz="4" w:space="0" w:color="000000"/>
            </w:tcBorders>
            <w:vAlign w:val="center"/>
          </w:tcPr>
          <w:p w14:paraId="6E1FFC30" w14:textId="77777777" w:rsidR="00F2217D" w:rsidRPr="0029472D" w:rsidRDefault="00F2217D" w:rsidP="002901AE"/>
        </w:tc>
        <w:tc>
          <w:tcPr>
            <w:tcW w:w="1288" w:type="dxa"/>
            <w:tcBorders>
              <w:top w:val="single" w:sz="4" w:space="0" w:color="000000"/>
              <w:left w:val="single" w:sz="4" w:space="0" w:color="000000"/>
              <w:bottom w:val="single" w:sz="4" w:space="0" w:color="000000"/>
              <w:right w:val="single" w:sz="4" w:space="0" w:color="000000"/>
            </w:tcBorders>
            <w:vAlign w:val="center"/>
          </w:tcPr>
          <w:p w14:paraId="5C1AB94B" w14:textId="77777777" w:rsidR="00F2217D" w:rsidRPr="0029472D" w:rsidRDefault="00F2217D" w:rsidP="002901AE"/>
        </w:tc>
        <w:tc>
          <w:tcPr>
            <w:tcW w:w="1430" w:type="dxa"/>
            <w:tcBorders>
              <w:top w:val="single" w:sz="4" w:space="0" w:color="000000"/>
              <w:left w:val="single" w:sz="4" w:space="0" w:color="000000"/>
              <w:bottom w:val="single" w:sz="4" w:space="0" w:color="000000"/>
              <w:right w:val="single" w:sz="4" w:space="0" w:color="000000"/>
            </w:tcBorders>
            <w:vAlign w:val="center"/>
          </w:tcPr>
          <w:p w14:paraId="084355D4" w14:textId="77777777" w:rsidR="00F2217D" w:rsidRPr="0029472D" w:rsidRDefault="00F2217D" w:rsidP="002901AE"/>
        </w:tc>
        <w:tc>
          <w:tcPr>
            <w:tcW w:w="1301" w:type="dxa"/>
            <w:tcBorders>
              <w:top w:val="single" w:sz="4" w:space="0" w:color="000000"/>
              <w:left w:val="single" w:sz="4" w:space="0" w:color="000000"/>
              <w:bottom w:val="single" w:sz="4" w:space="0" w:color="000000"/>
              <w:right w:val="single" w:sz="4" w:space="0" w:color="000000"/>
            </w:tcBorders>
            <w:vAlign w:val="center"/>
          </w:tcPr>
          <w:p w14:paraId="1A4068DB" w14:textId="77777777" w:rsidR="00F2217D" w:rsidRPr="0029472D" w:rsidRDefault="00F2217D" w:rsidP="002901AE"/>
        </w:tc>
        <w:tc>
          <w:tcPr>
            <w:tcW w:w="1820" w:type="dxa"/>
            <w:tcBorders>
              <w:top w:val="single" w:sz="4" w:space="0" w:color="000000"/>
              <w:left w:val="single" w:sz="4" w:space="0" w:color="000000"/>
              <w:bottom w:val="single" w:sz="4" w:space="0" w:color="000000"/>
              <w:right w:val="single" w:sz="4" w:space="0" w:color="000000"/>
            </w:tcBorders>
            <w:vAlign w:val="center"/>
          </w:tcPr>
          <w:p w14:paraId="34034DEF" w14:textId="77777777" w:rsidR="00F2217D" w:rsidRPr="0029472D" w:rsidRDefault="00F2217D" w:rsidP="002901AE"/>
        </w:tc>
      </w:tr>
      <w:tr w:rsidR="00F2217D" w:rsidRPr="0029472D" w14:paraId="1322BF23" w14:textId="77777777" w:rsidTr="002901AE">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FA4A0" w14:textId="77777777" w:rsidR="00F2217D" w:rsidRPr="0029472D" w:rsidRDefault="00F2217D" w:rsidP="002901AE">
            <w:pPr>
              <w:jc w:val="center"/>
            </w:pPr>
            <w:r w:rsidRPr="0029472D">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874A" w14:textId="77777777" w:rsidR="00F2217D" w:rsidRPr="0029472D" w:rsidRDefault="00F2217D" w:rsidP="002901AE"/>
        </w:tc>
        <w:tc>
          <w:tcPr>
            <w:tcW w:w="650" w:type="dxa"/>
            <w:tcBorders>
              <w:top w:val="single" w:sz="4" w:space="0" w:color="000000"/>
              <w:left w:val="single" w:sz="4" w:space="0" w:color="000000"/>
              <w:bottom w:val="single" w:sz="4" w:space="0" w:color="000000"/>
              <w:right w:val="single" w:sz="4" w:space="0" w:color="000000"/>
            </w:tcBorders>
            <w:vAlign w:val="center"/>
          </w:tcPr>
          <w:p w14:paraId="3831CA6B" w14:textId="77777777" w:rsidR="00F2217D" w:rsidRPr="0029472D" w:rsidRDefault="00F2217D" w:rsidP="002901AE"/>
        </w:tc>
        <w:tc>
          <w:tcPr>
            <w:tcW w:w="1572" w:type="dxa"/>
            <w:tcBorders>
              <w:top w:val="single" w:sz="4" w:space="0" w:color="000000"/>
              <w:left w:val="single" w:sz="4" w:space="0" w:color="000000"/>
              <w:bottom w:val="single" w:sz="4" w:space="0" w:color="000000"/>
              <w:right w:val="single" w:sz="4" w:space="0" w:color="000000"/>
            </w:tcBorders>
            <w:vAlign w:val="center"/>
          </w:tcPr>
          <w:p w14:paraId="692F4EF9" w14:textId="77777777" w:rsidR="00F2217D" w:rsidRPr="0029472D" w:rsidRDefault="00F2217D" w:rsidP="002901AE"/>
        </w:tc>
        <w:tc>
          <w:tcPr>
            <w:tcW w:w="1288" w:type="dxa"/>
            <w:tcBorders>
              <w:top w:val="single" w:sz="4" w:space="0" w:color="000000"/>
              <w:left w:val="single" w:sz="4" w:space="0" w:color="000000"/>
              <w:bottom w:val="single" w:sz="4" w:space="0" w:color="000000"/>
              <w:right w:val="single" w:sz="4" w:space="0" w:color="000000"/>
            </w:tcBorders>
            <w:vAlign w:val="center"/>
          </w:tcPr>
          <w:p w14:paraId="56F5A589" w14:textId="77777777" w:rsidR="00F2217D" w:rsidRPr="0029472D" w:rsidRDefault="00F2217D" w:rsidP="002901AE"/>
        </w:tc>
        <w:tc>
          <w:tcPr>
            <w:tcW w:w="1430" w:type="dxa"/>
            <w:tcBorders>
              <w:top w:val="single" w:sz="4" w:space="0" w:color="000000"/>
              <w:left w:val="single" w:sz="4" w:space="0" w:color="000000"/>
              <w:bottom w:val="single" w:sz="4" w:space="0" w:color="000000"/>
              <w:right w:val="single" w:sz="4" w:space="0" w:color="000000"/>
            </w:tcBorders>
            <w:vAlign w:val="center"/>
          </w:tcPr>
          <w:p w14:paraId="28DC5502" w14:textId="77777777" w:rsidR="00F2217D" w:rsidRPr="0029472D" w:rsidRDefault="00F2217D" w:rsidP="002901AE"/>
        </w:tc>
        <w:tc>
          <w:tcPr>
            <w:tcW w:w="1301" w:type="dxa"/>
            <w:tcBorders>
              <w:top w:val="single" w:sz="4" w:space="0" w:color="000000"/>
              <w:left w:val="single" w:sz="4" w:space="0" w:color="000000"/>
              <w:bottom w:val="single" w:sz="4" w:space="0" w:color="000000"/>
              <w:right w:val="single" w:sz="4" w:space="0" w:color="000000"/>
            </w:tcBorders>
            <w:vAlign w:val="center"/>
          </w:tcPr>
          <w:p w14:paraId="27B5F835" w14:textId="77777777" w:rsidR="00F2217D" w:rsidRPr="0029472D" w:rsidRDefault="00F2217D" w:rsidP="002901AE"/>
        </w:tc>
        <w:tc>
          <w:tcPr>
            <w:tcW w:w="1820" w:type="dxa"/>
            <w:tcBorders>
              <w:top w:val="single" w:sz="4" w:space="0" w:color="000000"/>
              <w:left w:val="single" w:sz="4" w:space="0" w:color="000000"/>
              <w:bottom w:val="single" w:sz="4" w:space="0" w:color="000000"/>
              <w:right w:val="single" w:sz="4" w:space="0" w:color="000000"/>
            </w:tcBorders>
            <w:vAlign w:val="center"/>
          </w:tcPr>
          <w:p w14:paraId="0AFFD1DD" w14:textId="77777777" w:rsidR="00F2217D" w:rsidRPr="0029472D" w:rsidRDefault="00F2217D" w:rsidP="002901AE"/>
        </w:tc>
      </w:tr>
    </w:tbl>
    <w:bookmarkEnd w:id="324"/>
    <w:p w14:paraId="370B6FDE" w14:textId="77777777" w:rsidR="00F2217D" w:rsidRPr="0029472D" w:rsidRDefault="00F2217D" w:rsidP="00F2217D">
      <w:pPr>
        <w:spacing w:before="60" w:after="60" w:line="360" w:lineRule="auto"/>
        <w:rPr>
          <w:i/>
        </w:rPr>
      </w:pPr>
      <w:r w:rsidRPr="0029472D">
        <w:rPr>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CCF5C6F" w14:textId="77777777" w:rsidR="00F2217D" w:rsidRPr="0029472D" w:rsidRDefault="00F2217D" w:rsidP="00F2217D">
      <w:pPr>
        <w:spacing w:before="60" w:after="60" w:line="360" w:lineRule="auto"/>
      </w:pPr>
      <w:r w:rsidRPr="0029472D">
        <w:t>Note : Pour chaque matériel, joindre la copie certifiée de la facture ou de la carte grise, le cas échéant</w:t>
      </w:r>
    </w:p>
    <w:p w14:paraId="4A19DE6C" w14:textId="77777777" w:rsidR="00F2217D" w:rsidRPr="0029472D" w:rsidRDefault="00F2217D" w:rsidP="00F2217D">
      <w:pPr>
        <w:spacing w:before="60" w:after="60" w:line="360" w:lineRule="auto"/>
      </w:pPr>
    </w:p>
    <w:p w14:paraId="5D76B5BE" w14:textId="77777777" w:rsidR="00F2217D" w:rsidRPr="0029472D" w:rsidRDefault="00F2217D" w:rsidP="00F2217D">
      <w:pPr>
        <w:autoSpaceDN/>
        <w:spacing w:before="60" w:after="60" w:line="360" w:lineRule="auto"/>
        <w:ind w:left="578" w:hanging="578"/>
        <w:textAlignment w:val="auto"/>
      </w:pPr>
    </w:p>
    <w:p w14:paraId="2E271211" w14:textId="77777777" w:rsidR="00F2217D" w:rsidRPr="0029472D" w:rsidRDefault="00F2217D" w:rsidP="00F2217D">
      <w:pPr>
        <w:autoSpaceDN/>
        <w:spacing w:before="60" w:after="60" w:line="360" w:lineRule="auto"/>
        <w:ind w:left="578" w:hanging="578"/>
        <w:textAlignment w:val="auto"/>
      </w:pPr>
    </w:p>
    <w:p w14:paraId="2BECDA10" w14:textId="77777777" w:rsidR="00F2217D" w:rsidRPr="0029472D" w:rsidRDefault="00F2217D" w:rsidP="00F2217D">
      <w:pPr>
        <w:autoSpaceDN/>
        <w:spacing w:before="60" w:after="60" w:line="360" w:lineRule="auto"/>
        <w:ind w:left="578" w:hanging="578"/>
        <w:textAlignment w:val="auto"/>
      </w:pPr>
    </w:p>
    <w:p w14:paraId="38766105" w14:textId="77777777" w:rsidR="00F2217D" w:rsidRPr="0029472D" w:rsidRDefault="00F2217D" w:rsidP="00F2217D">
      <w:pPr>
        <w:autoSpaceDN/>
        <w:spacing w:before="60" w:after="60" w:line="360" w:lineRule="auto"/>
        <w:ind w:left="578" w:hanging="578"/>
        <w:textAlignment w:val="auto"/>
      </w:pPr>
      <w:r w:rsidRPr="0029472D">
        <w:br w:type="page"/>
      </w:r>
    </w:p>
    <w:p w14:paraId="3074C20D" w14:textId="77777777" w:rsidR="00F2217D" w:rsidRPr="0029472D" w:rsidRDefault="00F2217D" w:rsidP="00F2217D">
      <w:pPr>
        <w:widowControl w:val="0"/>
        <w:autoSpaceDE w:val="0"/>
        <w:spacing w:before="120" w:after="120" w:line="360" w:lineRule="auto"/>
        <w:ind w:right="-6"/>
        <w:jc w:val="center"/>
        <w:rPr>
          <w:b/>
          <w:bCs/>
          <w:caps/>
          <w:color w:val="000000" w:themeColor="text1"/>
          <w:spacing w:val="36"/>
          <w:w w:val="80"/>
          <w:position w:val="-1"/>
          <w:sz w:val="32"/>
        </w:rPr>
      </w:pPr>
      <w:bookmarkStart w:id="325" w:name="_Toc102984784"/>
      <w:bookmarkStart w:id="326"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325"/>
      <w:bookmarkEnd w:id="326"/>
    </w:p>
    <w:p w14:paraId="0A454045" w14:textId="77777777" w:rsidR="00F2217D" w:rsidRPr="0029472D" w:rsidRDefault="00F2217D" w:rsidP="00F2217D">
      <w:pPr>
        <w:spacing w:before="60" w:after="60" w:line="360" w:lineRule="auto"/>
      </w:pPr>
      <w:r w:rsidRPr="0029472D">
        <w:t>Je soussigné M.__________________________________________________________</w:t>
      </w:r>
    </w:p>
    <w:p w14:paraId="1DBF5EDA" w14:textId="77777777" w:rsidR="00F2217D" w:rsidRPr="0029472D" w:rsidRDefault="00F2217D" w:rsidP="00F2217D">
      <w:pPr>
        <w:spacing w:before="60" w:after="60" w:line="360" w:lineRule="auto"/>
      </w:pPr>
      <w:r w:rsidRPr="0029472D">
        <w:t>Représentant l’Entreprise__________________________________________________</w:t>
      </w:r>
    </w:p>
    <w:p w14:paraId="51A6851F" w14:textId="77777777" w:rsidR="00F2217D" w:rsidRPr="0029472D" w:rsidRDefault="00F2217D" w:rsidP="00F2217D">
      <w:pPr>
        <w:spacing w:before="60" w:after="60" w:line="360" w:lineRule="auto"/>
      </w:pPr>
      <w:r w:rsidRPr="0029472D">
        <w:t>Reconnais avoir visité ce jour le ________ du mois de ______________de l’année_______</w:t>
      </w:r>
    </w:p>
    <w:p w14:paraId="7C4DCB60" w14:textId="77777777" w:rsidR="00F2217D" w:rsidRPr="0029472D" w:rsidRDefault="00F2217D" w:rsidP="00F2217D">
      <w:pPr>
        <w:spacing w:before="60" w:after="60" w:line="360" w:lineRule="auto"/>
      </w:pPr>
      <w:r w:rsidRPr="0029472D">
        <w:t>En compagnie de M._______________________________________________________</w:t>
      </w:r>
    </w:p>
    <w:p w14:paraId="4F802F44" w14:textId="77777777" w:rsidR="00F2217D" w:rsidRPr="0029472D" w:rsidRDefault="00F2217D" w:rsidP="00F2217D">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03A21441" w14:textId="77777777" w:rsidR="00F2217D" w:rsidRPr="0029472D" w:rsidRDefault="00F2217D" w:rsidP="00F2217D">
      <w:pPr>
        <w:spacing w:before="60" w:after="60" w:line="360" w:lineRule="auto"/>
      </w:pPr>
      <w:r w:rsidRPr="0029472D">
        <w:t>Pour lequel mon entreprise veut soumissionner.</w:t>
      </w:r>
    </w:p>
    <w:p w14:paraId="7BEFBF33" w14:textId="77777777" w:rsidR="00F2217D" w:rsidRPr="0029472D" w:rsidRDefault="00F2217D" w:rsidP="00F2217D">
      <w:pPr>
        <w:spacing w:before="60" w:after="60" w:line="360" w:lineRule="auto"/>
      </w:pPr>
      <w:r w:rsidRPr="0029472D">
        <w:t>M’étant rendu sur les lieux, les observations suivantes ont été relevées :</w:t>
      </w:r>
    </w:p>
    <w:p w14:paraId="37871392" w14:textId="77777777" w:rsidR="00F2217D" w:rsidRPr="0029472D" w:rsidRDefault="00F2217D" w:rsidP="00F2217D">
      <w:pPr>
        <w:spacing w:before="60" w:after="60" w:line="360" w:lineRule="auto"/>
      </w:pPr>
      <w:r w:rsidRPr="0029472D">
        <w:t>…………………………………………………………………………………………………………………………………………………………………………………………………………………………………………………………………………………………………………………………………………………………………………………………………………………………………………………………………………………………………………………………………………………………………………………………………………………………</w:t>
      </w:r>
    </w:p>
    <w:p w14:paraId="54068E3F" w14:textId="77777777" w:rsidR="00F2217D" w:rsidRPr="0029472D" w:rsidRDefault="00F2217D" w:rsidP="00F2217D">
      <w:pPr>
        <w:spacing w:before="60" w:after="60" w:line="360" w:lineRule="auto"/>
        <w:rPr>
          <w:b/>
          <w:i/>
        </w:rPr>
      </w:pPr>
      <w:r w:rsidRPr="0029472D">
        <w:rPr>
          <w:b/>
          <w:i/>
        </w:rPr>
        <w:t>N.B : le prestataire doit soumettre pour chaque site de projet une déclaration de visite de site.</w:t>
      </w:r>
    </w:p>
    <w:p w14:paraId="1A8BE84C" w14:textId="77777777" w:rsidR="00F2217D" w:rsidRPr="0029472D" w:rsidRDefault="00F2217D" w:rsidP="00F2217D">
      <w:pPr>
        <w:tabs>
          <w:tab w:val="center" w:pos="4536"/>
          <w:tab w:val="right" w:pos="9072"/>
        </w:tabs>
        <w:spacing w:before="60" w:after="60" w:line="360" w:lineRule="auto"/>
        <w:ind w:left="708"/>
        <w:jc w:val="center"/>
      </w:pPr>
      <w:r>
        <w:t xml:space="preserve">                                 </w:t>
      </w:r>
      <w:r w:rsidRPr="0029472D">
        <w:t>Fait à …………………</w:t>
      </w:r>
      <w:proofErr w:type="gramStart"/>
      <w:r w:rsidRPr="0029472D">
        <w:t>…….</w:t>
      </w:r>
      <w:proofErr w:type="gramEnd"/>
      <w:r w:rsidRPr="0029472D">
        <w:t>, le …………………………</w:t>
      </w:r>
    </w:p>
    <w:p w14:paraId="045B642F" w14:textId="77777777" w:rsidR="00F2217D" w:rsidRPr="0029472D" w:rsidRDefault="00F2217D" w:rsidP="00F2217D">
      <w:pPr>
        <w:spacing w:before="60" w:after="60" w:line="360" w:lineRule="auto"/>
        <w:ind w:left="708"/>
      </w:pPr>
      <w:r>
        <w:t xml:space="preserve">                                             </w:t>
      </w:r>
      <w:r w:rsidRPr="0029472D">
        <w:t>Le soumissionnaire</w:t>
      </w:r>
    </w:p>
    <w:p w14:paraId="411F17DF" w14:textId="77777777" w:rsidR="00F2217D" w:rsidRPr="0029472D" w:rsidRDefault="00F2217D" w:rsidP="00F2217D">
      <w:pPr>
        <w:spacing w:before="60" w:after="60" w:line="360" w:lineRule="auto"/>
        <w:ind w:left="708"/>
        <w:jc w:val="center"/>
      </w:pPr>
      <w:r w:rsidRPr="0029472D">
        <w:t>(Nom, prénom, signature et cachet)</w:t>
      </w:r>
    </w:p>
    <w:p w14:paraId="60E393B6" w14:textId="77777777" w:rsidR="00F2217D" w:rsidRPr="0029472D" w:rsidRDefault="00F2217D" w:rsidP="00F2217D">
      <w:pPr>
        <w:autoSpaceDN/>
        <w:spacing w:before="60" w:after="60" w:line="360" w:lineRule="auto"/>
        <w:ind w:left="578" w:hanging="578"/>
        <w:textAlignment w:val="auto"/>
      </w:pPr>
    </w:p>
    <w:p w14:paraId="15A694D2" w14:textId="77777777" w:rsidR="00F2217D" w:rsidRPr="0029472D" w:rsidRDefault="00F2217D" w:rsidP="00F2217D">
      <w:pPr>
        <w:pStyle w:val="DTAOpices0"/>
      </w:pPr>
      <w:bookmarkStart w:id="327" w:name="_Toc97543368"/>
      <w:bookmarkStart w:id="328" w:name="_Toc157306472"/>
      <w:bookmarkEnd w:id="298"/>
    </w:p>
    <w:p w14:paraId="32A7FEC0" w14:textId="77777777" w:rsidR="00F2217D" w:rsidRPr="0029472D" w:rsidRDefault="00F2217D" w:rsidP="00F2217D">
      <w:pPr>
        <w:pStyle w:val="DTAOpices0"/>
      </w:pPr>
    </w:p>
    <w:p w14:paraId="71E4EA02" w14:textId="77777777" w:rsidR="00F2217D" w:rsidRPr="0029472D" w:rsidRDefault="00F2217D" w:rsidP="00F2217D">
      <w:pPr>
        <w:pStyle w:val="DTAOpices0"/>
      </w:pPr>
    </w:p>
    <w:p w14:paraId="75F23BE5" w14:textId="77777777" w:rsidR="00F2217D" w:rsidRPr="0029472D" w:rsidRDefault="00F2217D" w:rsidP="00F2217D">
      <w:pPr>
        <w:pStyle w:val="DTAOpices0"/>
      </w:pPr>
    </w:p>
    <w:p w14:paraId="68F0B30E" w14:textId="77777777" w:rsidR="00F2217D" w:rsidRDefault="00F2217D" w:rsidP="00F2217D">
      <w:pPr>
        <w:pStyle w:val="DTAOpices0"/>
      </w:pPr>
    </w:p>
    <w:p w14:paraId="75120B75" w14:textId="77777777" w:rsidR="00F2217D" w:rsidRDefault="00F2217D" w:rsidP="00F2217D">
      <w:pPr>
        <w:pStyle w:val="DTAOpices0"/>
      </w:pPr>
    </w:p>
    <w:p w14:paraId="504E6C82" w14:textId="77777777" w:rsidR="00F2217D" w:rsidRDefault="00F2217D" w:rsidP="00F2217D">
      <w:pPr>
        <w:pStyle w:val="DTAOpices0"/>
      </w:pPr>
    </w:p>
    <w:p w14:paraId="6BA58B5E" w14:textId="77777777" w:rsidR="00F2217D" w:rsidRDefault="00F2217D" w:rsidP="00F2217D">
      <w:pPr>
        <w:pStyle w:val="DTAOpices0"/>
      </w:pPr>
    </w:p>
    <w:p w14:paraId="48E094AD" w14:textId="77777777" w:rsidR="00F2217D" w:rsidRDefault="00F2217D" w:rsidP="00F2217D">
      <w:pPr>
        <w:pStyle w:val="DTAOpices0"/>
      </w:pPr>
    </w:p>
    <w:p w14:paraId="6AB490AE" w14:textId="77777777" w:rsidR="00F2217D" w:rsidRPr="0029472D" w:rsidRDefault="00F2217D" w:rsidP="00F2217D">
      <w:pPr>
        <w:pStyle w:val="DTAOpices0"/>
      </w:pPr>
    </w:p>
    <w:p w14:paraId="2C1F4944" w14:textId="77777777" w:rsidR="00F2217D" w:rsidRDefault="00F2217D" w:rsidP="00F2217D">
      <w:pPr>
        <w:pStyle w:val="DTAOpices0"/>
      </w:pPr>
    </w:p>
    <w:p w14:paraId="474A7850" w14:textId="77777777" w:rsidR="00F2217D" w:rsidRDefault="00F2217D" w:rsidP="00F2217D">
      <w:pPr>
        <w:pStyle w:val="DTAOpices0"/>
      </w:pPr>
    </w:p>
    <w:p w14:paraId="0EF68143" w14:textId="77777777" w:rsidR="00F2217D" w:rsidRDefault="00F2217D" w:rsidP="00F2217D">
      <w:pPr>
        <w:pStyle w:val="DTAOpices0"/>
      </w:pPr>
    </w:p>
    <w:p w14:paraId="21C9A5E8" w14:textId="77777777" w:rsidR="00F2217D" w:rsidRDefault="00F2217D" w:rsidP="00F2217D">
      <w:pPr>
        <w:pStyle w:val="DTAOpices0"/>
      </w:pPr>
    </w:p>
    <w:p w14:paraId="4FEE8275" w14:textId="77777777" w:rsidR="00F2217D" w:rsidRDefault="00F2217D" w:rsidP="00F2217D">
      <w:pPr>
        <w:pStyle w:val="DTAOpices0"/>
      </w:pPr>
    </w:p>
    <w:p w14:paraId="0C0F9FCB" w14:textId="77777777" w:rsidR="00F2217D" w:rsidRDefault="00F2217D" w:rsidP="00F2217D">
      <w:pPr>
        <w:pStyle w:val="DTAOpices0"/>
      </w:pPr>
    </w:p>
    <w:p w14:paraId="4E71E7B1" w14:textId="77777777" w:rsidR="00F2217D" w:rsidRDefault="00F2217D" w:rsidP="00F2217D">
      <w:pPr>
        <w:pStyle w:val="DTAOpices0"/>
      </w:pPr>
    </w:p>
    <w:p w14:paraId="02D24CF1" w14:textId="77777777" w:rsidR="00F2217D" w:rsidRDefault="00F2217D" w:rsidP="00F2217D">
      <w:pPr>
        <w:pStyle w:val="DTAOpices0"/>
      </w:pPr>
    </w:p>
    <w:p w14:paraId="58DE72A5" w14:textId="77777777" w:rsidR="00F2217D" w:rsidRDefault="00F2217D" w:rsidP="00F2217D">
      <w:pPr>
        <w:pStyle w:val="DTAOpices0"/>
      </w:pPr>
    </w:p>
    <w:p w14:paraId="68E10D84" w14:textId="77777777" w:rsidR="00F2217D" w:rsidRPr="0029472D" w:rsidRDefault="00F2217D" w:rsidP="00F2217D">
      <w:pPr>
        <w:pStyle w:val="DTAOpices0"/>
      </w:pPr>
      <w:r w:rsidRPr="0029472D">
        <w:t xml:space="preserve">piece n°11 </w:t>
      </w:r>
    </w:p>
    <w:p w14:paraId="1CD06F2D" w14:textId="77777777" w:rsidR="00F2217D" w:rsidRPr="0029472D" w:rsidRDefault="00F2217D" w:rsidP="00F2217D">
      <w:pPr>
        <w:pStyle w:val="DTAOpices0"/>
      </w:pPr>
      <w:r w:rsidRPr="0029472D">
        <w:t>Charte d’Intégrité</w:t>
      </w:r>
      <w:bookmarkEnd w:id="327"/>
      <w:bookmarkEnd w:id="328"/>
    </w:p>
    <w:p w14:paraId="0345CC3F" w14:textId="77777777" w:rsidR="00F2217D" w:rsidRPr="0029472D" w:rsidRDefault="00F2217D" w:rsidP="00F2217D">
      <w:pPr>
        <w:widowControl w:val="0"/>
        <w:tabs>
          <w:tab w:val="left" w:pos="10480"/>
        </w:tabs>
        <w:autoSpaceDE w:val="0"/>
        <w:spacing w:line="360" w:lineRule="auto"/>
        <w:jc w:val="both"/>
      </w:pPr>
    </w:p>
    <w:p w14:paraId="27B93786" w14:textId="77777777" w:rsidR="00F2217D" w:rsidRPr="0029472D" w:rsidRDefault="00F2217D" w:rsidP="00F2217D">
      <w:pPr>
        <w:widowControl w:val="0"/>
        <w:tabs>
          <w:tab w:val="left" w:pos="10480"/>
        </w:tabs>
        <w:autoSpaceDE w:val="0"/>
        <w:spacing w:line="360" w:lineRule="auto"/>
        <w:jc w:val="both"/>
      </w:pPr>
    </w:p>
    <w:p w14:paraId="0793D0B9" w14:textId="77777777" w:rsidR="00F2217D" w:rsidRPr="0029472D" w:rsidRDefault="00F2217D" w:rsidP="00F2217D">
      <w:pPr>
        <w:widowControl w:val="0"/>
        <w:tabs>
          <w:tab w:val="left" w:pos="10480"/>
        </w:tabs>
        <w:autoSpaceDE w:val="0"/>
        <w:spacing w:line="360" w:lineRule="auto"/>
        <w:jc w:val="both"/>
      </w:pPr>
    </w:p>
    <w:p w14:paraId="4CBB06CC" w14:textId="77777777" w:rsidR="00F2217D" w:rsidRPr="0029472D" w:rsidRDefault="00F2217D" w:rsidP="00F2217D">
      <w:pPr>
        <w:widowControl w:val="0"/>
        <w:tabs>
          <w:tab w:val="left" w:pos="10480"/>
        </w:tabs>
        <w:autoSpaceDE w:val="0"/>
        <w:spacing w:line="360" w:lineRule="auto"/>
        <w:jc w:val="both"/>
      </w:pPr>
    </w:p>
    <w:p w14:paraId="3E00A5CA" w14:textId="77777777" w:rsidR="00F2217D" w:rsidRPr="0029472D" w:rsidRDefault="00F2217D" w:rsidP="00F2217D">
      <w:pPr>
        <w:widowControl w:val="0"/>
        <w:tabs>
          <w:tab w:val="left" w:pos="10480"/>
        </w:tabs>
        <w:autoSpaceDE w:val="0"/>
        <w:spacing w:line="360" w:lineRule="auto"/>
        <w:jc w:val="both"/>
      </w:pPr>
    </w:p>
    <w:p w14:paraId="39E4FC84" w14:textId="77777777" w:rsidR="00F2217D" w:rsidRPr="0029472D" w:rsidRDefault="00F2217D" w:rsidP="00F2217D">
      <w:pPr>
        <w:widowControl w:val="0"/>
        <w:tabs>
          <w:tab w:val="left" w:pos="10480"/>
        </w:tabs>
        <w:autoSpaceDE w:val="0"/>
        <w:spacing w:line="360" w:lineRule="auto"/>
        <w:jc w:val="both"/>
      </w:pPr>
    </w:p>
    <w:p w14:paraId="20B82E65" w14:textId="77777777" w:rsidR="00F2217D" w:rsidRPr="0029472D" w:rsidRDefault="00F2217D" w:rsidP="00F2217D">
      <w:pPr>
        <w:suppressAutoHyphens w:val="0"/>
        <w:autoSpaceDN/>
        <w:spacing w:line="360" w:lineRule="auto"/>
        <w:textAlignment w:val="auto"/>
      </w:pPr>
      <w:r w:rsidRPr="0029472D">
        <w:br w:type="page"/>
      </w:r>
    </w:p>
    <w:p w14:paraId="54D89562" w14:textId="77777777" w:rsidR="00F2217D" w:rsidRPr="0029472D" w:rsidRDefault="00F2217D" w:rsidP="00F2217D">
      <w:pPr>
        <w:pageBreakBefore/>
        <w:suppressAutoHyphens w:val="0"/>
        <w:spacing w:line="360" w:lineRule="auto"/>
        <w:rPr>
          <w:b/>
          <w:bCs/>
        </w:rPr>
      </w:pPr>
    </w:p>
    <w:p w14:paraId="13E7AF64" w14:textId="77777777" w:rsidR="00F2217D" w:rsidRPr="0029472D" w:rsidRDefault="00F2217D" w:rsidP="00F2217D">
      <w:pPr>
        <w:widowControl w:val="0"/>
        <w:autoSpaceDE w:val="0"/>
        <w:spacing w:line="360" w:lineRule="auto"/>
        <w:jc w:val="center"/>
      </w:pPr>
      <w:r w:rsidRPr="0029472D">
        <w:rPr>
          <w:b/>
          <w:bCs/>
          <w:sz w:val="32"/>
          <w:szCs w:val="32"/>
        </w:rPr>
        <w:t>Note relative à la charte d’intégrité</w:t>
      </w:r>
    </w:p>
    <w:p w14:paraId="3A403A30" w14:textId="77777777" w:rsidR="00F2217D" w:rsidRPr="0029472D" w:rsidRDefault="00F2217D" w:rsidP="00F2217D">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4D051961" w14:textId="77777777" w:rsidR="00F2217D" w:rsidRPr="0029472D" w:rsidRDefault="00F2217D" w:rsidP="00F2217D">
      <w:pPr>
        <w:widowControl w:val="0"/>
        <w:autoSpaceDE w:val="0"/>
        <w:spacing w:line="360" w:lineRule="auto"/>
        <w:jc w:val="both"/>
      </w:pPr>
    </w:p>
    <w:p w14:paraId="57AB8530" w14:textId="77777777" w:rsidR="00F2217D" w:rsidRPr="0029472D" w:rsidRDefault="00F2217D" w:rsidP="00F2217D">
      <w:pPr>
        <w:widowControl w:val="0"/>
        <w:autoSpaceDE w:val="0"/>
        <w:spacing w:line="360" w:lineRule="auto"/>
        <w:jc w:val="both"/>
      </w:pPr>
    </w:p>
    <w:p w14:paraId="6A21724E" w14:textId="77777777" w:rsidR="00F2217D" w:rsidRPr="0029472D" w:rsidRDefault="00F2217D" w:rsidP="00F2217D">
      <w:pPr>
        <w:widowControl w:val="0"/>
        <w:autoSpaceDE w:val="0"/>
        <w:spacing w:line="360" w:lineRule="auto"/>
        <w:jc w:val="both"/>
      </w:pPr>
    </w:p>
    <w:p w14:paraId="202AFB72" w14:textId="77777777" w:rsidR="00F2217D" w:rsidRPr="0029472D" w:rsidRDefault="00F2217D" w:rsidP="00F2217D">
      <w:pPr>
        <w:widowControl w:val="0"/>
        <w:autoSpaceDE w:val="0"/>
        <w:spacing w:line="360" w:lineRule="auto"/>
        <w:jc w:val="both"/>
      </w:pPr>
    </w:p>
    <w:p w14:paraId="28157857" w14:textId="77777777" w:rsidR="009769BE" w:rsidRDefault="009769BE" w:rsidP="009769BE">
      <w:pPr>
        <w:suppressAutoHyphens w:val="0"/>
        <w:autoSpaceDN/>
        <w:spacing w:line="360" w:lineRule="auto"/>
        <w:textAlignment w:val="auto"/>
      </w:pPr>
    </w:p>
    <w:p w14:paraId="20273596" w14:textId="77777777" w:rsidR="009769BE" w:rsidRDefault="009769BE" w:rsidP="009769BE">
      <w:pPr>
        <w:suppressAutoHyphens w:val="0"/>
        <w:autoSpaceDN/>
        <w:spacing w:line="360" w:lineRule="auto"/>
        <w:textAlignment w:val="auto"/>
      </w:pPr>
    </w:p>
    <w:p w14:paraId="6FC6E144" w14:textId="77777777" w:rsidR="009769BE" w:rsidRDefault="009769BE" w:rsidP="009769BE">
      <w:pPr>
        <w:suppressAutoHyphens w:val="0"/>
        <w:autoSpaceDN/>
        <w:spacing w:line="360" w:lineRule="auto"/>
        <w:textAlignment w:val="auto"/>
      </w:pPr>
    </w:p>
    <w:p w14:paraId="584DA27B" w14:textId="77777777" w:rsidR="009769BE" w:rsidRDefault="009769BE" w:rsidP="009769BE">
      <w:pPr>
        <w:suppressAutoHyphens w:val="0"/>
        <w:autoSpaceDN/>
        <w:spacing w:line="360" w:lineRule="auto"/>
        <w:textAlignment w:val="auto"/>
      </w:pPr>
    </w:p>
    <w:p w14:paraId="1EEFD284" w14:textId="77777777" w:rsidR="009769BE" w:rsidRDefault="009769BE" w:rsidP="009769BE">
      <w:pPr>
        <w:suppressAutoHyphens w:val="0"/>
        <w:autoSpaceDN/>
        <w:spacing w:line="360" w:lineRule="auto"/>
        <w:textAlignment w:val="auto"/>
      </w:pPr>
    </w:p>
    <w:p w14:paraId="51591DEA" w14:textId="77777777" w:rsidR="009769BE" w:rsidRDefault="009769BE" w:rsidP="009769BE">
      <w:pPr>
        <w:suppressAutoHyphens w:val="0"/>
        <w:autoSpaceDN/>
        <w:spacing w:line="360" w:lineRule="auto"/>
        <w:textAlignment w:val="auto"/>
      </w:pPr>
    </w:p>
    <w:p w14:paraId="639E29EB" w14:textId="77777777" w:rsidR="009769BE" w:rsidRDefault="009769BE" w:rsidP="009769BE">
      <w:pPr>
        <w:suppressAutoHyphens w:val="0"/>
        <w:autoSpaceDN/>
        <w:spacing w:line="360" w:lineRule="auto"/>
        <w:textAlignment w:val="auto"/>
      </w:pPr>
    </w:p>
    <w:p w14:paraId="323EF360" w14:textId="77777777" w:rsidR="009769BE" w:rsidRDefault="009769BE" w:rsidP="009769BE">
      <w:pPr>
        <w:suppressAutoHyphens w:val="0"/>
        <w:autoSpaceDN/>
        <w:spacing w:line="360" w:lineRule="auto"/>
        <w:textAlignment w:val="auto"/>
      </w:pPr>
    </w:p>
    <w:p w14:paraId="359879E2" w14:textId="77777777" w:rsidR="009769BE" w:rsidRDefault="009769BE" w:rsidP="009769BE">
      <w:pPr>
        <w:suppressAutoHyphens w:val="0"/>
        <w:autoSpaceDN/>
        <w:spacing w:line="360" w:lineRule="auto"/>
        <w:textAlignment w:val="auto"/>
      </w:pPr>
    </w:p>
    <w:p w14:paraId="5479CC96" w14:textId="77777777" w:rsidR="009769BE" w:rsidRDefault="009769BE" w:rsidP="009769BE">
      <w:pPr>
        <w:suppressAutoHyphens w:val="0"/>
        <w:autoSpaceDN/>
        <w:spacing w:line="360" w:lineRule="auto"/>
        <w:textAlignment w:val="auto"/>
      </w:pPr>
    </w:p>
    <w:p w14:paraId="2CAF0FFF" w14:textId="77777777" w:rsidR="009769BE" w:rsidRDefault="009769BE" w:rsidP="009769BE">
      <w:pPr>
        <w:suppressAutoHyphens w:val="0"/>
        <w:autoSpaceDN/>
        <w:spacing w:line="360" w:lineRule="auto"/>
        <w:textAlignment w:val="auto"/>
      </w:pPr>
    </w:p>
    <w:p w14:paraId="62DAB004" w14:textId="77777777" w:rsidR="000C0DBC" w:rsidRDefault="000C0DBC" w:rsidP="009769BE">
      <w:pPr>
        <w:suppressAutoHyphens w:val="0"/>
        <w:autoSpaceDN/>
        <w:spacing w:line="360" w:lineRule="auto"/>
        <w:textAlignment w:val="auto"/>
      </w:pPr>
    </w:p>
    <w:p w14:paraId="11A39E42" w14:textId="77777777" w:rsidR="009769BE" w:rsidRDefault="009769BE" w:rsidP="009769BE">
      <w:pPr>
        <w:suppressAutoHyphens w:val="0"/>
        <w:autoSpaceDN/>
        <w:spacing w:line="360" w:lineRule="auto"/>
        <w:textAlignment w:val="auto"/>
      </w:pPr>
    </w:p>
    <w:p w14:paraId="57387603" w14:textId="77777777" w:rsidR="009769BE" w:rsidRDefault="009769BE" w:rsidP="009769BE">
      <w:pPr>
        <w:suppressAutoHyphens w:val="0"/>
        <w:autoSpaceDN/>
        <w:spacing w:line="360" w:lineRule="auto"/>
        <w:textAlignment w:val="auto"/>
      </w:pPr>
    </w:p>
    <w:p w14:paraId="2120CBB3" w14:textId="77777777" w:rsidR="009769BE" w:rsidRDefault="009769BE" w:rsidP="009769BE">
      <w:pPr>
        <w:suppressAutoHyphens w:val="0"/>
        <w:autoSpaceDN/>
        <w:spacing w:line="360" w:lineRule="auto"/>
        <w:textAlignment w:val="auto"/>
      </w:pPr>
    </w:p>
    <w:p w14:paraId="04883155" w14:textId="77777777" w:rsidR="009769BE" w:rsidRDefault="009769BE" w:rsidP="009769BE">
      <w:pPr>
        <w:suppressAutoHyphens w:val="0"/>
        <w:autoSpaceDN/>
        <w:spacing w:line="360" w:lineRule="auto"/>
        <w:textAlignment w:val="auto"/>
      </w:pPr>
    </w:p>
    <w:p w14:paraId="25149C9A" w14:textId="5C4AC8F7" w:rsidR="00F2217D" w:rsidRPr="000C0DBC" w:rsidRDefault="009769BE" w:rsidP="009769BE">
      <w:pPr>
        <w:suppressAutoHyphens w:val="0"/>
        <w:autoSpaceDN/>
        <w:spacing w:line="360" w:lineRule="auto"/>
        <w:textAlignment w:val="auto"/>
        <w:rPr>
          <w:rFonts w:ascii="Bell MT" w:hAnsi="Bell MT" w:cs="Arial"/>
          <w:b/>
          <w:bCs/>
          <w:i/>
          <w:sz w:val="28"/>
          <w:szCs w:val="28"/>
        </w:rPr>
      </w:pPr>
      <w:r w:rsidRPr="000C0DBC">
        <w:rPr>
          <w:rFonts w:ascii="Bell MT" w:hAnsi="Bell MT" w:cs="Arial"/>
          <w:sz w:val="28"/>
          <w:szCs w:val="28"/>
        </w:rPr>
        <w:lastRenderedPageBreak/>
        <w:t>Charte</w:t>
      </w:r>
      <w:r w:rsidR="00F2217D" w:rsidRPr="000C0DBC">
        <w:rPr>
          <w:rFonts w:ascii="Bell MT" w:hAnsi="Bell MT" w:cs="Arial"/>
          <w:sz w:val="28"/>
          <w:szCs w:val="28"/>
        </w:rPr>
        <w:t xml:space="preserve"> d’intégrité</w:t>
      </w:r>
    </w:p>
    <w:p w14:paraId="22C88C26" w14:textId="77777777" w:rsidR="00F2217D" w:rsidRPr="0029472D" w:rsidRDefault="00F2217D" w:rsidP="00F2217D">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2B55D3C" w14:textId="77777777" w:rsidR="00F2217D" w:rsidRPr="0029472D" w:rsidRDefault="00F2217D" w:rsidP="000C0DBC">
      <w:pPr>
        <w:pStyle w:val="ParagrapheNormalDAO"/>
        <w:spacing w:line="360" w:lineRule="auto"/>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14:paraId="02C66898" w14:textId="77777777" w:rsidR="00F2217D" w:rsidRPr="0029472D" w:rsidRDefault="00F2217D" w:rsidP="00F2217D">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10A73FA1" w14:textId="77777777" w:rsidR="00F2217D" w:rsidRPr="0029472D" w:rsidRDefault="00F2217D" w:rsidP="00F2217D">
      <w:pPr>
        <w:spacing w:line="360" w:lineRule="auto"/>
        <w:rPr>
          <w:b/>
        </w:rPr>
      </w:pPr>
      <w:r w:rsidRPr="0029472D">
        <w:rPr>
          <w:b/>
        </w:rPr>
        <w:t xml:space="preserve">LE « </w:t>
      </w:r>
      <w:proofErr w:type="gramStart"/>
      <w:r w:rsidRPr="0029472D">
        <w:rPr>
          <w:b/>
        </w:rPr>
        <w:t>…….</w:t>
      </w:r>
      <w:proofErr w:type="gramEnd"/>
      <w:r w:rsidRPr="0029472D">
        <w:rPr>
          <w:b/>
        </w:rPr>
        <w:t>SOUMISSIONNAIRE…… » s’engage à respecter les termes de la présente charte d’intégrité</w:t>
      </w:r>
    </w:p>
    <w:p w14:paraId="7B40B4A2" w14:textId="77777777" w:rsidR="00F2217D" w:rsidRPr="0029472D" w:rsidRDefault="00F2217D" w:rsidP="00F2217D">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7C5EA96C" w14:textId="77777777" w:rsidR="00F2217D" w:rsidRPr="00F31B7E" w:rsidRDefault="00F2217D" w:rsidP="00F2217D">
      <w:pPr>
        <w:spacing w:line="360" w:lineRule="auto"/>
        <w:jc w:val="both"/>
        <w:rPr>
          <w:sz w:val="10"/>
          <w:szCs w:val="10"/>
        </w:rPr>
      </w:pPr>
    </w:p>
    <w:p w14:paraId="569684B3" w14:textId="77777777" w:rsidR="00F2217D" w:rsidRPr="0029472D" w:rsidRDefault="00F2217D" w:rsidP="00F2217D">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676DB997" w14:textId="77777777" w:rsidR="00F2217D" w:rsidRPr="0029472D" w:rsidRDefault="00F2217D" w:rsidP="00F2217D">
      <w:pPr>
        <w:spacing w:line="360" w:lineRule="auto"/>
        <w:ind w:left="1416" w:hanging="711"/>
        <w:jc w:val="both"/>
      </w:pPr>
      <w:r w:rsidRPr="0029472D">
        <w:t>1.1)</w:t>
      </w:r>
      <w:r w:rsidRPr="0029472D">
        <w:tab/>
        <w:t xml:space="preserve">être en état ou avoir fait l’objet d’une procédure de faillite, de liquidation, de règlement </w:t>
      </w:r>
      <w:proofErr w:type="gramStart"/>
      <w:r w:rsidRPr="0029472D">
        <w:t>judiciaire,  de</w:t>
      </w:r>
      <w:proofErr w:type="gramEnd"/>
      <w:r w:rsidRPr="0029472D">
        <w:t xml:space="preserve"> cessation d’activité ou être dans toute situation analogue résultant d’une procédure de même nature ;</w:t>
      </w:r>
    </w:p>
    <w:p w14:paraId="7775CBA4" w14:textId="77777777" w:rsidR="00F2217D" w:rsidRPr="0029472D" w:rsidRDefault="00F2217D" w:rsidP="00F2217D">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D124118" w14:textId="77777777" w:rsidR="00F2217D" w:rsidRPr="0029472D" w:rsidRDefault="00F2217D" w:rsidP="00F2217D">
      <w:pPr>
        <w:spacing w:line="360" w:lineRule="auto"/>
        <w:ind w:left="1416" w:hanging="711"/>
        <w:jc w:val="both"/>
      </w:pPr>
      <w:r w:rsidRPr="0029472D">
        <w:t>1.6)</w:t>
      </w:r>
      <w:r w:rsidRPr="0029472D">
        <w:tab/>
        <w:t>avoir produit de fausses informations ou fourni de faux documents exigés dans le cadre de la présente consultation.</w:t>
      </w:r>
    </w:p>
    <w:p w14:paraId="405832ED" w14:textId="77777777" w:rsidR="00F2217D" w:rsidRPr="00F31B7E" w:rsidRDefault="00F2217D" w:rsidP="00F2217D">
      <w:pPr>
        <w:spacing w:line="360" w:lineRule="auto"/>
        <w:ind w:left="1416" w:hanging="711"/>
        <w:jc w:val="both"/>
        <w:rPr>
          <w:sz w:val="10"/>
          <w:szCs w:val="10"/>
        </w:rPr>
      </w:pPr>
    </w:p>
    <w:p w14:paraId="12A675A8" w14:textId="77777777" w:rsidR="00F2217D" w:rsidRPr="0029472D" w:rsidRDefault="00F2217D" w:rsidP="00F2217D">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16FC736B" w14:textId="77777777" w:rsidR="00F2217D" w:rsidRPr="0029472D" w:rsidRDefault="00F2217D" w:rsidP="00F2217D">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6DE48AFD" w14:textId="77777777" w:rsidR="00F2217D" w:rsidRPr="0029472D" w:rsidRDefault="00F2217D" w:rsidP="00F2217D">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73B4F1CF" w14:textId="77777777" w:rsidR="00F2217D" w:rsidRPr="0029472D" w:rsidRDefault="00F2217D" w:rsidP="00F2217D">
      <w:pPr>
        <w:spacing w:line="360" w:lineRule="auto"/>
        <w:ind w:left="1416" w:hanging="711"/>
        <w:jc w:val="both"/>
      </w:pPr>
      <w:r w:rsidRPr="0029472D">
        <w:lastRenderedPageBreak/>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FAD9399" w14:textId="77777777" w:rsidR="00F2217D" w:rsidRPr="0029472D" w:rsidRDefault="00F2217D" w:rsidP="00F2217D">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41044919" w14:textId="77777777" w:rsidR="00F2217D" w:rsidRPr="0029472D" w:rsidRDefault="00F2217D" w:rsidP="00F2217D">
      <w:pPr>
        <w:spacing w:line="360" w:lineRule="auto"/>
        <w:ind w:left="1416" w:hanging="711"/>
        <w:jc w:val="both"/>
      </w:pPr>
      <w:r w:rsidRPr="0029472D">
        <w:t>2 .5)</w:t>
      </w:r>
      <w:r w:rsidRPr="0029472D">
        <w:tab/>
        <w:t>dans le cas d’une procédure ayant pour objet la passation d’un marché de travaux ou de fournitures :</w:t>
      </w:r>
    </w:p>
    <w:p w14:paraId="5C7508F1" w14:textId="77777777" w:rsidR="00F2217D" w:rsidRPr="0029472D" w:rsidRDefault="00F2217D" w:rsidP="00F2217D">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10E4DC9F" w14:textId="77777777" w:rsidR="00F2217D" w:rsidRPr="0029472D" w:rsidRDefault="00F2217D" w:rsidP="00F2217D">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36F075C9" w14:textId="77777777" w:rsidR="00F2217D" w:rsidRPr="0029472D" w:rsidRDefault="00F2217D" w:rsidP="00F2217D">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41E3786F" w14:textId="77777777" w:rsidR="00F2217D" w:rsidRPr="0029472D" w:rsidRDefault="00F2217D" w:rsidP="00F2217D">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4E90210D" w14:textId="77777777" w:rsidR="00F2217D" w:rsidRPr="0029472D" w:rsidRDefault="00F2217D" w:rsidP="00F2217D">
      <w:pPr>
        <w:spacing w:line="360" w:lineRule="auto"/>
        <w:ind w:left="705" w:hanging="705"/>
      </w:pPr>
      <w:r w:rsidRPr="0029472D">
        <w:t>5.</w:t>
      </w:r>
      <w:r w:rsidRPr="0029472D">
        <w:tab/>
        <w:t>Dans le cadre de la passation et de l’exécution du Marché :</w:t>
      </w:r>
    </w:p>
    <w:p w14:paraId="0A50CAB0" w14:textId="77777777" w:rsidR="00F2217D" w:rsidRPr="0029472D" w:rsidRDefault="00F2217D" w:rsidP="00F2217D">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587C890B" w14:textId="77777777" w:rsidR="00F2217D" w:rsidRPr="0029472D" w:rsidRDefault="00F2217D" w:rsidP="00F2217D">
      <w:pPr>
        <w:spacing w:line="360" w:lineRule="auto"/>
        <w:ind w:left="1416" w:hanging="711"/>
        <w:jc w:val="both"/>
      </w:pPr>
      <w:r w:rsidRPr="0029472D">
        <w:lastRenderedPageBreak/>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3CA2534C" w14:textId="77777777" w:rsidR="00F2217D" w:rsidRPr="0029472D" w:rsidRDefault="00F2217D" w:rsidP="00F2217D">
      <w:pPr>
        <w:spacing w:line="360" w:lineRule="auto"/>
        <w:ind w:left="1416" w:hanging="711"/>
        <w:jc w:val="both"/>
      </w:pPr>
      <w:r w:rsidRPr="0029472D">
        <w:t>5.3)</w:t>
      </w:r>
      <w:r w:rsidRPr="0029472D">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3A625E74" w14:textId="77777777" w:rsidR="00F2217D" w:rsidRPr="0029472D" w:rsidRDefault="00F2217D" w:rsidP="00F2217D">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ACE6BCB" w14:textId="77777777" w:rsidR="00F2217D" w:rsidRPr="0029472D" w:rsidRDefault="00F2217D" w:rsidP="00F2217D">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0C0A3AEB" w14:textId="77777777" w:rsidR="00F2217D" w:rsidRPr="0029472D" w:rsidRDefault="00F2217D" w:rsidP="00F2217D">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7F82F9B2" w14:textId="77777777" w:rsidR="00F2217D" w:rsidRPr="0029472D" w:rsidRDefault="00F2217D" w:rsidP="00F2217D">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5EB227EF" w14:textId="77777777" w:rsidR="00F2217D" w:rsidRPr="0029472D" w:rsidRDefault="00F2217D" w:rsidP="00F2217D">
      <w:pPr>
        <w:spacing w:line="360" w:lineRule="auto"/>
        <w:ind w:left="709" w:hanging="709"/>
        <w:jc w:val="both"/>
      </w:pPr>
      <w:r w:rsidRPr="0029472D">
        <w:lastRenderedPageBreak/>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73B2E8D8" w14:textId="77777777" w:rsidR="00F2217D" w:rsidRPr="00F31B7E" w:rsidRDefault="00F2217D" w:rsidP="00F2217D">
      <w:pPr>
        <w:spacing w:line="360" w:lineRule="auto"/>
        <w:ind w:left="709" w:hanging="709"/>
        <w:jc w:val="both"/>
        <w:rPr>
          <w:sz w:val="10"/>
          <w:szCs w:val="10"/>
        </w:rPr>
      </w:pPr>
    </w:p>
    <w:p w14:paraId="319B8B53" w14:textId="77777777" w:rsidR="00F2217D" w:rsidRPr="0029472D" w:rsidRDefault="00F2217D" w:rsidP="00F2217D">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373CB583" w14:textId="77777777" w:rsidR="00F2217D" w:rsidRPr="0029472D" w:rsidRDefault="00F2217D" w:rsidP="00F2217D">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2F0C2B92" w14:textId="77777777" w:rsidR="00F2217D" w:rsidRPr="0029472D" w:rsidRDefault="00F2217D" w:rsidP="00F2217D">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00F056BC" w14:textId="77777777" w:rsidR="00F2217D" w:rsidRPr="0029472D" w:rsidRDefault="00F2217D" w:rsidP="00F2217D">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1F3C23D8" w14:textId="77777777" w:rsidR="00F2217D" w:rsidRPr="0029472D" w:rsidRDefault="00F2217D" w:rsidP="00F2217D">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6137DC20" w14:textId="77777777" w:rsidR="00F2217D" w:rsidRPr="0029472D" w:rsidRDefault="00F2217D" w:rsidP="00F2217D">
      <w:pPr>
        <w:widowControl w:val="0"/>
        <w:autoSpaceDE w:val="0"/>
        <w:spacing w:line="360" w:lineRule="auto"/>
        <w:jc w:val="both"/>
      </w:pPr>
    </w:p>
    <w:p w14:paraId="3704A7FB" w14:textId="77777777" w:rsidR="00F2217D" w:rsidRPr="0029472D" w:rsidRDefault="00F2217D" w:rsidP="00F2217D">
      <w:pPr>
        <w:widowControl w:val="0"/>
        <w:tabs>
          <w:tab w:val="left" w:pos="10480"/>
        </w:tabs>
        <w:autoSpaceDE w:val="0"/>
        <w:spacing w:line="360" w:lineRule="auto"/>
        <w:jc w:val="both"/>
      </w:pPr>
    </w:p>
    <w:p w14:paraId="48AD1D01" w14:textId="77777777" w:rsidR="00F2217D" w:rsidRPr="0029472D" w:rsidRDefault="00F2217D" w:rsidP="00F2217D">
      <w:pPr>
        <w:widowControl w:val="0"/>
        <w:tabs>
          <w:tab w:val="left" w:pos="10480"/>
        </w:tabs>
        <w:autoSpaceDE w:val="0"/>
        <w:spacing w:line="360" w:lineRule="auto"/>
        <w:jc w:val="both"/>
      </w:pPr>
    </w:p>
    <w:p w14:paraId="343E7A84" w14:textId="77777777" w:rsidR="00F2217D" w:rsidRPr="0029472D" w:rsidRDefault="00F2217D" w:rsidP="00F2217D">
      <w:pPr>
        <w:widowControl w:val="0"/>
        <w:tabs>
          <w:tab w:val="left" w:pos="10480"/>
        </w:tabs>
        <w:autoSpaceDE w:val="0"/>
        <w:spacing w:line="360" w:lineRule="auto"/>
        <w:jc w:val="both"/>
      </w:pPr>
    </w:p>
    <w:p w14:paraId="5BEEFAE9" w14:textId="77777777" w:rsidR="00F2217D" w:rsidRPr="0029472D" w:rsidRDefault="00F2217D" w:rsidP="00F2217D">
      <w:pPr>
        <w:widowControl w:val="0"/>
        <w:tabs>
          <w:tab w:val="left" w:pos="10480"/>
        </w:tabs>
        <w:autoSpaceDE w:val="0"/>
        <w:spacing w:line="360" w:lineRule="auto"/>
        <w:jc w:val="both"/>
      </w:pPr>
    </w:p>
    <w:p w14:paraId="7A1C9821" w14:textId="77777777" w:rsidR="00F2217D" w:rsidRPr="0029472D" w:rsidRDefault="00F2217D" w:rsidP="00F2217D">
      <w:pPr>
        <w:widowControl w:val="0"/>
        <w:tabs>
          <w:tab w:val="left" w:pos="10480"/>
        </w:tabs>
        <w:autoSpaceDE w:val="0"/>
        <w:spacing w:line="360" w:lineRule="auto"/>
        <w:jc w:val="both"/>
      </w:pPr>
    </w:p>
    <w:p w14:paraId="360521E0" w14:textId="77777777" w:rsidR="00F2217D" w:rsidRPr="0029472D" w:rsidRDefault="00F2217D" w:rsidP="00F2217D">
      <w:pPr>
        <w:widowControl w:val="0"/>
        <w:tabs>
          <w:tab w:val="left" w:pos="10480"/>
        </w:tabs>
        <w:autoSpaceDE w:val="0"/>
        <w:spacing w:line="360" w:lineRule="auto"/>
        <w:jc w:val="both"/>
      </w:pPr>
    </w:p>
    <w:p w14:paraId="7DF159D3" w14:textId="77777777" w:rsidR="00F2217D" w:rsidRPr="0029472D" w:rsidRDefault="00F2217D" w:rsidP="00F2217D">
      <w:pPr>
        <w:widowControl w:val="0"/>
        <w:tabs>
          <w:tab w:val="left" w:pos="10480"/>
        </w:tabs>
        <w:autoSpaceDE w:val="0"/>
        <w:spacing w:line="360" w:lineRule="auto"/>
        <w:jc w:val="both"/>
      </w:pPr>
    </w:p>
    <w:p w14:paraId="2F0FF07C" w14:textId="77777777" w:rsidR="00F2217D" w:rsidRPr="0029472D" w:rsidRDefault="00F2217D" w:rsidP="00F2217D">
      <w:pPr>
        <w:widowControl w:val="0"/>
        <w:tabs>
          <w:tab w:val="left" w:pos="10480"/>
        </w:tabs>
        <w:autoSpaceDE w:val="0"/>
        <w:spacing w:line="360" w:lineRule="auto"/>
        <w:jc w:val="both"/>
      </w:pPr>
    </w:p>
    <w:p w14:paraId="11899034" w14:textId="77777777" w:rsidR="00F2217D" w:rsidRDefault="00F2217D" w:rsidP="00F2217D">
      <w:pPr>
        <w:widowControl w:val="0"/>
        <w:autoSpaceDE w:val="0"/>
        <w:spacing w:line="360" w:lineRule="auto"/>
        <w:jc w:val="both"/>
      </w:pPr>
    </w:p>
    <w:p w14:paraId="476A23D7" w14:textId="77777777" w:rsidR="009769BE" w:rsidRDefault="009769BE" w:rsidP="00F2217D">
      <w:pPr>
        <w:widowControl w:val="0"/>
        <w:autoSpaceDE w:val="0"/>
        <w:spacing w:line="360" w:lineRule="auto"/>
        <w:jc w:val="both"/>
      </w:pPr>
    </w:p>
    <w:p w14:paraId="36CF9740" w14:textId="77777777" w:rsidR="009769BE" w:rsidRDefault="009769BE" w:rsidP="00F2217D">
      <w:pPr>
        <w:widowControl w:val="0"/>
        <w:autoSpaceDE w:val="0"/>
        <w:spacing w:line="360" w:lineRule="auto"/>
        <w:jc w:val="both"/>
      </w:pPr>
    </w:p>
    <w:p w14:paraId="39E09243" w14:textId="77777777" w:rsidR="009769BE" w:rsidRPr="0029472D" w:rsidRDefault="009769BE" w:rsidP="00F2217D">
      <w:pPr>
        <w:widowControl w:val="0"/>
        <w:autoSpaceDE w:val="0"/>
        <w:spacing w:line="360" w:lineRule="auto"/>
        <w:jc w:val="both"/>
      </w:pPr>
    </w:p>
    <w:p w14:paraId="656DD57C" w14:textId="77777777" w:rsidR="00F2217D" w:rsidRPr="0029472D" w:rsidRDefault="00F2217D" w:rsidP="00F2217D">
      <w:pPr>
        <w:widowControl w:val="0"/>
        <w:autoSpaceDE w:val="0"/>
        <w:spacing w:line="360" w:lineRule="auto"/>
        <w:jc w:val="both"/>
      </w:pPr>
    </w:p>
    <w:p w14:paraId="41A3D189" w14:textId="77777777" w:rsidR="00F2217D" w:rsidRPr="0029472D" w:rsidRDefault="00F2217D" w:rsidP="00F2217D">
      <w:pPr>
        <w:pStyle w:val="DTAOpices0"/>
      </w:pPr>
      <w:bookmarkStart w:id="329" w:name="_Toc97543369"/>
      <w:bookmarkStart w:id="330" w:name="_Toc157306473"/>
      <w:r w:rsidRPr="0029472D">
        <w:lastRenderedPageBreak/>
        <w:t xml:space="preserve">piece n°12 </w:t>
      </w:r>
    </w:p>
    <w:p w14:paraId="09602457" w14:textId="48030F86" w:rsidR="00F2217D" w:rsidRPr="0029472D" w:rsidRDefault="00F2217D" w:rsidP="009769BE">
      <w:pPr>
        <w:pStyle w:val="DTAOpices0"/>
      </w:pPr>
      <w:r w:rsidRPr="0029472D">
        <w:t>Déclaration d’engagement au respect des clauses sociales et environnementales</w:t>
      </w:r>
      <w:bookmarkEnd w:id="329"/>
      <w:bookmarkEnd w:id="330"/>
    </w:p>
    <w:p w14:paraId="60780536" w14:textId="3877505C" w:rsidR="00F2217D" w:rsidRPr="0029472D" w:rsidRDefault="00F2217D" w:rsidP="009769BE">
      <w:pPr>
        <w:suppressAutoHyphens w:val="0"/>
        <w:autoSpaceDN/>
        <w:textAlignment w:val="auto"/>
      </w:pPr>
      <w:r w:rsidRPr="0029472D">
        <w:rPr>
          <w:b/>
          <w:bCs/>
          <w:sz w:val="32"/>
          <w:szCs w:val="32"/>
        </w:rPr>
        <w:t>Note relative à la déclaration d’engagement aux clauses sociales et environnementales</w:t>
      </w:r>
    </w:p>
    <w:p w14:paraId="776CE18C" w14:textId="77777777" w:rsidR="00F2217D" w:rsidRPr="0029472D" w:rsidRDefault="00F2217D" w:rsidP="00F2217D">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715BE82" w14:textId="77777777" w:rsidR="00F2217D" w:rsidRPr="0029472D" w:rsidRDefault="00F2217D" w:rsidP="00F2217D">
      <w:pPr>
        <w:widowControl w:val="0"/>
        <w:autoSpaceDE w:val="0"/>
        <w:spacing w:line="360" w:lineRule="auto"/>
        <w:jc w:val="both"/>
      </w:pPr>
    </w:p>
    <w:p w14:paraId="083A4471" w14:textId="77777777" w:rsidR="00F2217D" w:rsidRPr="0029472D" w:rsidRDefault="00F2217D" w:rsidP="00F2217D">
      <w:pPr>
        <w:widowControl w:val="0"/>
        <w:autoSpaceDE w:val="0"/>
        <w:spacing w:line="360" w:lineRule="auto"/>
        <w:jc w:val="both"/>
      </w:pPr>
    </w:p>
    <w:p w14:paraId="3E6053E8" w14:textId="77777777" w:rsidR="00F2217D" w:rsidRPr="0029472D" w:rsidRDefault="00F2217D" w:rsidP="00F2217D">
      <w:pPr>
        <w:widowControl w:val="0"/>
        <w:autoSpaceDE w:val="0"/>
        <w:spacing w:line="360" w:lineRule="auto"/>
        <w:jc w:val="both"/>
      </w:pPr>
    </w:p>
    <w:p w14:paraId="107FAF3F" w14:textId="77777777" w:rsidR="00F2217D" w:rsidRPr="0029472D" w:rsidRDefault="00F2217D" w:rsidP="00F2217D">
      <w:pPr>
        <w:widowControl w:val="0"/>
        <w:autoSpaceDE w:val="0"/>
        <w:spacing w:line="360" w:lineRule="auto"/>
        <w:jc w:val="both"/>
      </w:pPr>
    </w:p>
    <w:p w14:paraId="0D72ADB3" w14:textId="77777777" w:rsidR="00F2217D" w:rsidRPr="0029472D" w:rsidRDefault="00F2217D" w:rsidP="00F2217D">
      <w:pPr>
        <w:suppressAutoHyphens w:val="0"/>
        <w:autoSpaceDN/>
        <w:spacing w:line="360" w:lineRule="auto"/>
        <w:textAlignment w:val="auto"/>
        <w:rPr>
          <w:b/>
          <w:bCs/>
          <w:i/>
          <w:sz w:val="32"/>
          <w:szCs w:val="32"/>
        </w:rPr>
      </w:pPr>
      <w:r w:rsidRPr="0029472D">
        <w:rPr>
          <w:b/>
          <w:bCs/>
          <w:i/>
          <w:sz w:val="32"/>
          <w:szCs w:val="32"/>
        </w:rPr>
        <w:br w:type="page"/>
      </w:r>
    </w:p>
    <w:p w14:paraId="037E6D25" w14:textId="77777777" w:rsidR="00F2217D" w:rsidRPr="0029472D" w:rsidRDefault="00F2217D" w:rsidP="00F2217D">
      <w:pPr>
        <w:pStyle w:val="DTAOtitre"/>
      </w:pPr>
      <w:r w:rsidRPr="0029472D">
        <w:lastRenderedPageBreak/>
        <w:t>Déclaration d’engagement environnemental et social</w:t>
      </w:r>
    </w:p>
    <w:p w14:paraId="242DD200" w14:textId="77777777" w:rsidR="00F2217D" w:rsidRPr="0029472D" w:rsidRDefault="00F2217D" w:rsidP="00F2217D">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CDE0E43" w14:textId="77777777" w:rsidR="00F2217D" w:rsidRPr="0029472D" w:rsidRDefault="00F2217D" w:rsidP="00F2217D">
      <w:pPr>
        <w:pStyle w:val="ParagrapheNormalDAO"/>
        <w:spacing w:line="360" w:lineRule="aut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14:paraId="3DD5E606" w14:textId="77777777" w:rsidR="00F2217D" w:rsidRPr="0029472D" w:rsidRDefault="00F2217D" w:rsidP="00F2217D">
      <w:pPr>
        <w:spacing w:line="360" w:lineRule="auto"/>
        <w:rPr>
          <w:b/>
        </w:rPr>
      </w:pPr>
      <w:r w:rsidRPr="0029472D">
        <w:rPr>
          <w:b/>
        </w:rPr>
        <w:t>LE</w:t>
      </w:r>
      <w:proofErr w:type="gramStart"/>
      <w:r w:rsidRPr="0029472D">
        <w:rPr>
          <w:b/>
        </w:rPr>
        <w:t xml:space="preserve"> « ….</w:t>
      </w:r>
      <w:proofErr w:type="gramEnd"/>
      <w:r w:rsidRPr="0029472D">
        <w:rPr>
          <w:b/>
        </w:rPr>
        <w:t>.SOUMISSIONNAIRE…… » s’engage à respecter les termes de la présente Déclaration d’engagement environnemental et social</w:t>
      </w:r>
    </w:p>
    <w:p w14:paraId="51E64B2C" w14:textId="77777777" w:rsidR="00F2217D" w:rsidRPr="0029472D" w:rsidRDefault="00F2217D" w:rsidP="00F2217D">
      <w:pPr>
        <w:spacing w:line="360" w:lineRule="auto"/>
        <w:rPr>
          <w:b/>
        </w:rPr>
      </w:pPr>
    </w:p>
    <w:p w14:paraId="1B88C7F5" w14:textId="3C11331E" w:rsidR="00F2217D" w:rsidRPr="0029472D" w:rsidRDefault="00F2217D" w:rsidP="009769BE">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009769BE">
        <w:t xml:space="preserve">                                                                    </w:t>
      </w:r>
      <w:r w:rsidRPr="0029472D">
        <w:t>MONSIEUR LE « </w:t>
      </w:r>
      <w:r w:rsidRPr="0029472D">
        <w:rPr>
          <w:b/>
        </w:rPr>
        <w:t xml:space="preserve">Maître </w:t>
      </w:r>
      <w:proofErr w:type="gramStart"/>
      <w:r w:rsidRPr="0029472D">
        <w:rPr>
          <w:b/>
        </w:rPr>
        <w:t>d’Ouvrage</w:t>
      </w:r>
      <w:r w:rsidRPr="0029472D">
        <w:t>»</w:t>
      </w:r>
      <w:proofErr w:type="gramEnd"/>
    </w:p>
    <w:p w14:paraId="696BC1FE" w14:textId="77777777" w:rsidR="00F2217D" w:rsidRPr="0029472D" w:rsidRDefault="00F2217D" w:rsidP="00F2217D">
      <w:pPr>
        <w:spacing w:line="360" w:lineRule="auto"/>
        <w:ind w:left="567"/>
        <w:jc w:val="both"/>
      </w:pPr>
      <w:r w:rsidRPr="0029472D">
        <w:t>Dans le cadre de la passation et de l’exécution du Marché :</w:t>
      </w:r>
    </w:p>
    <w:p w14:paraId="65FE0BC2" w14:textId="77777777" w:rsidR="00F2217D" w:rsidRPr="0029472D" w:rsidRDefault="00F2217D" w:rsidP="00F2217D">
      <w:pPr>
        <w:spacing w:line="360" w:lineRule="auto"/>
        <w:ind w:left="851" w:hanging="567"/>
        <w:jc w:val="both"/>
      </w:pPr>
      <w:r w:rsidRPr="0029472D">
        <w:t>1)</w:t>
      </w:r>
      <w:r w:rsidRPr="0029472D">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5E15ED30" w14:textId="77777777" w:rsidR="00F2217D" w:rsidRPr="0029472D" w:rsidRDefault="00F2217D" w:rsidP="00F2217D">
      <w:pPr>
        <w:spacing w:line="360" w:lineRule="auto"/>
        <w:ind w:left="851" w:hanging="567"/>
        <w:jc w:val="both"/>
      </w:pPr>
      <w:r w:rsidRPr="0029472D">
        <w:t>2)</w:t>
      </w:r>
      <w:r w:rsidRPr="0029472D">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rsidRPr="0029472D">
        <w:t>appareils  ayant</w:t>
      </w:r>
      <w:proofErr w:type="gramEnd"/>
      <w:r w:rsidRPr="0029472D">
        <w:t xml:space="preserve"> un faible impact sur l’environnement.</w:t>
      </w:r>
    </w:p>
    <w:p w14:paraId="0A3930DE" w14:textId="77777777" w:rsidR="00F2217D" w:rsidRPr="0029472D" w:rsidRDefault="00F2217D" w:rsidP="00F2217D">
      <w:pPr>
        <w:spacing w:line="360" w:lineRule="auto"/>
        <w:ind w:left="851" w:hanging="567"/>
        <w:jc w:val="both"/>
      </w:pPr>
      <w:r w:rsidRPr="0029472D">
        <w:t>3)</w:t>
      </w:r>
      <w:r w:rsidRPr="0029472D">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4F1473BD" w14:textId="77777777" w:rsidR="00F2217D" w:rsidRPr="0029472D" w:rsidRDefault="00F2217D" w:rsidP="00F2217D">
      <w:pPr>
        <w:spacing w:line="360" w:lineRule="auto"/>
        <w:ind w:left="851" w:hanging="567"/>
        <w:jc w:val="both"/>
      </w:pPr>
      <w:r w:rsidRPr="0029472D">
        <w:lastRenderedPageBreak/>
        <w:t>4)</w:t>
      </w:r>
      <w:r w:rsidRPr="0029472D">
        <w:tab/>
        <w:t>Faute pour nous, un des membres de notre groupement et de nos sous-traitants, de nous conformer aux règles régissant la présente charte, nous reconnaissons que nous exposons aux sanctions prévues par les lois et règlement en vigueur.</w:t>
      </w:r>
    </w:p>
    <w:p w14:paraId="5EA8F140" w14:textId="77777777" w:rsidR="00F2217D" w:rsidRPr="0029472D" w:rsidRDefault="00F2217D" w:rsidP="00F2217D">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3C0B0E" w14:textId="77777777" w:rsidR="00F2217D" w:rsidRPr="0029472D" w:rsidRDefault="00F2217D" w:rsidP="00F2217D">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2480D3A8" w14:textId="77777777" w:rsidR="00F2217D" w:rsidRPr="0029472D" w:rsidRDefault="00F2217D" w:rsidP="00F2217D">
      <w:pPr>
        <w:spacing w:line="360" w:lineRule="auto"/>
        <w:ind w:left="1410" w:hanging="705"/>
        <w:jc w:val="both"/>
      </w:pPr>
    </w:p>
    <w:p w14:paraId="7D449704" w14:textId="77777777" w:rsidR="00F2217D" w:rsidRPr="0029472D" w:rsidRDefault="00F2217D" w:rsidP="00F2217D">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B625D21" w14:textId="77777777" w:rsidR="00F2217D" w:rsidRPr="0029472D" w:rsidRDefault="00F2217D" w:rsidP="00F2217D">
      <w:pPr>
        <w:spacing w:line="360" w:lineRule="auto"/>
        <w:ind w:left="851" w:hanging="567"/>
        <w:jc w:val="both"/>
      </w:pPr>
      <w:r w:rsidRPr="0029472D">
        <w:rPr>
          <w:b/>
        </w:rPr>
        <w:t xml:space="preserve">     En date du</w:t>
      </w:r>
      <w:r w:rsidRPr="0029472D">
        <w:t> </w:t>
      </w:r>
      <w:r w:rsidRPr="0029472D">
        <w:rPr>
          <w:u w:val="single"/>
        </w:rPr>
        <w:tab/>
      </w:r>
    </w:p>
    <w:p w14:paraId="179B8B64" w14:textId="77777777" w:rsidR="00F2217D" w:rsidRPr="0029472D" w:rsidRDefault="00F2217D" w:rsidP="00F2217D">
      <w:pPr>
        <w:suppressAutoHyphens w:val="0"/>
        <w:autoSpaceDN/>
        <w:spacing w:line="360" w:lineRule="auto"/>
        <w:textAlignment w:val="auto"/>
      </w:pPr>
      <w:r w:rsidRPr="0029472D">
        <w:br w:type="page"/>
      </w:r>
    </w:p>
    <w:p w14:paraId="453F2AFC" w14:textId="77777777" w:rsidR="00F2217D" w:rsidRPr="0029472D" w:rsidRDefault="00F2217D" w:rsidP="00F2217D">
      <w:pPr>
        <w:widowControl w:val="0"/>
        <w:tabs>
          <w:tab w:val="left" w:pos="10480"/>
        </w:tabs>
        <w:autoSpaceDE w:val="0"/>
        <w:spacing w:line="360" w:lineRule="auto"/>
        <w:jc w:val="both"/>
      </w:pPr>
    </w:p>
    <w:p w14:paraId="78712339" w14:textId="77777777" w:rsidR="00F2217D" w:rsidRPr="0029472D" w:rsidRDefault="00F2217D" w:rsidP="00F2217D">
      <w:pPr>
        <w:widowControl w:val="0"/>
        <w:autoSpaceDE w:val="0"/>
        <w:spacing w:line="360" w:lineRule="auto"/>
        <w:jc w:val="both"/>
      </w:pPr>
    </w:p>
    <w:p w14:paraId="5E410DF1" w14:textId="77777777" w:rsidR="00F2217D" w:rsidRDefault="00F2217D" w:rsidP="00F2217D">
      <w:pPr>
        <w:widowControl w:val="0"/>
        <w:autoSpaceDE w:val="0"/>
        <w:spacing w:line="360" w:lineRule="auto"/>
        <w:jc w:val="both"/>
      </w:pPr>
    </w:p>
    <w:p w14:paraId="6CC2466D" w14:textId="77777777" w:rsidR="009769BE" w:rsidRDefault="009769BE" w:rsidP="00F2217D">
      <w:pPr>
        <w:widowControl w:val="0"/>
        <w:autoSpaceDE w:val="0"/>
        <w:spacing w:line="360" w:lineRule="auto"/>
        <w:jc w:val="both"/>
      </w:pPr>
    </w:p>
    <w:p w14:paraId="574753A8" w14:textId="77777777" w:rsidR="009769BE" w:rsidRDefault="009769BE" w:rsidP="00F2217D">
      <w:pPr>
        <w:widowControl w:val="0"/>
        <w:autoSpaceDE w:val="0"/>
        <w:spacing w:line="360" w:lineRule="auto"/>
        <w:jc w:val="both"/>
      </w:pPr>
    </w:p>
    <w:p w14:paraId="49EC22FA" w14:textId="77777777" w:rsidR="009769BE" w:rsidRDefault="009769BE" w:rsidP="00F2217D">
      <w:pPr>
        <w:widowControl w:val="0"/>
        <w:autoSpaceDE w:val="0"/>
        <w:spacing w:line="360" w:lineRule="auto"/>
        <w:jc w:val="both"/>
      </w:pPr>
    </w:p>
    <w:p w14:paraId="529EDD0A" w14:textId="77777777" w:rsidR="009769BE" w:rsidRPr="0029472D" w:rsidRDefault="009769BE" w:rsidP="00F2217D">
      <w:pPr>
        <w:widowControl w:val="0"/>
        <w:autoSpaceDE w:val="0"/>
        <w:spacing w:line="360" w:lineRule="auto"/>
        <w:jc w:val="both"/>
      </w:pPr>
    </w:p>
    <w:p w14:paraId="00C0C453" w14:textId="77777777" w:rsidR="00F2217D" w:rsidRPr="0029472D" w:rsidRDefault="00F2217D" w:rsidP="00F2217D">
      <w:pPr>
        <w:pStyle w:val="DTAOpices0"/>
      </w:pPr>
      <w:bookmarkStart w:id="331" w:name="_Toc97543370"/>
      <w:bookmarkStart w:id="332" w:name="_Toc97557136"/>
      <w:bookmarkStart w:id="333" w:name="_Toc157306474"/>
      <w:r w:rsidRPr="0029472D">
        <w:t xml:space="preserve">piece n°13 </w:t>
      </w:r>
    </w:p>
    <w:p w14:paraId="7E385B99" w14:textId="77777777" w:rsidR="00F2217D" w:rsidRPr="0029472D" w:rsidRDefault="00F2217D" w:rsidP="00F2217D">
      <w:pPr>
        <w:pStyle w:val="DTAOpices0"/>
      </w:pPr>
      <w:r w:rsidRPr="0029472D">
        <w:t>Visa de maturité ou</w:t>
      </w:r>
      <w:bookmarkStart w:id="334" w:name="_Toc390335372"/>
      <w:bookmarkStart w:id="335" w:name="_Toc390418131"/>
      <w:r w:rsidRPr="0029472D">
        <w:t xml:space="preserve"> Justificatifs des études préalables</w:t>
      </w:r>
      <w:bookmarkEnd w:id="331"/>
      <w:bookmarkEnd w:id="332"/>
      <w:bookmarkEnd w:id="333"/>
      <w:bookmarkEnd w:id="334"/>
      <w:bookmarkEnd w:id="335"/>
    </w:p>
    <w:p w14:paraId="531EE64E" w14:textId="77777777" w:rsidR="00F2217D" w:rsidRPr="0029472D" w:rsidRDefault="00F2217D" w:rsidP="00F2217D">
      <w:pPr>
        <w:widowControl w:val="0"/>
        <w:autoSpaceDE w:val="0"/>
        <w:spacing w:line="360" w:lineRule="auto"/>
        <w:jc w:val="both"/>
        <w:rPr>
          <w:spacing w:val="39"/>
        </w:rPr>
      </w:pPr>
    </w:p>
    <w:p w14:paraId="63762F1A" w14:textId="77777777" w:rsidR="00F2217D" w:rsidRPr="0029472D" w:rsidRDefault="00F2217D" w:rsidP="00F2217D">
      <w:pPr>
        <w:widowControl w:val="0"/>
        <w:autoSpaceDE w:val="0"/>
        <w:spacing w:line="360" w:lineRule="auto"/>
        <w:jc w:val="both"/>
        <w:rPr>
          <w:spacing w:val="39"/>
        </w:rPr>
      </w:pPr>
    </w:p>
    <w:p w14:paraId="47F9E072" w14:textId="77777777" w:rsidR="00F2217D" w:rsidRPr="0029472D" w:rsidRDefault="00F2217D" w:rsidP="00F2217D">
      <w:pPr>
        <w:widowControl w:val="0"/>
        <w:autoSpaceDE w:val="0"/>
        <w:spacing w:line="360" w:lineRule="auto"/>
        <w:jc w:val="both"/>
        <w:rPr>
          <w:spacing w:val="39"/>
        </w:rPr>
      </w:pPr>
    </w:p>
    <w:p w14:paraId="582453BF" w14:textId="77777777" w:rsidR="00F2217D" w:rsidRPr="0029472D" w:rsidRDefault="00F2217D" w:rsidP="00F2217D">
      <w:pPr>
        <w:widowControl w:val="0"/>
        <w:autoSpaceDE w:val="0"/>
        <w:spacing w:line="360" w:lineRule="auto"/>
        <w:jc w:val="both"/>
        <w:rPr>
          <w:spacing w:val="39"/>
        </w:rPr>
      </w:pPr>
    </w:p>
    <w:p w14:paraId="04ADBA88" w14:textId="77777777" w:rsidR="00F2217D" w:rsidRPr="0029472D" w:rsidRDefault="00F2217D" w:rsidP="00F2217D">
      <w:pPr>
        <w:widowControl w:val="0"/>
        <w:autoSpaceDE w:val="0"/>
        <w:spacing w:line="360" w:lineRule="auto"/>
        <w:jc w:val="both"/>
        <w:rPr>
          <w:spacing w:val="39"/>
        </w:rPr>
      </w:pPr>
    </w:p>
    <w:p w14:paraId="17D9955A" w14:textId="77777777" w:rsidR="00F2217D" w:rsidRPr="0029472D" w:rsidRDefault="00F2217D" w:rsidP="00F2217D">
      <w:pPr>
        <w:widowControl w:val="0"/>
        <w:autoSpaceDE w:val="0"/>
        <w:spacing w:line="360" w:lineRule="auto"/>
        <w:jc w:val="both"/>
        <w:rPr>
          <w:spacing w:val="39"/>
        </w:rPr>
      </w:pPr>
    </w:p>
    <w:p w14:paraId="602EA3E7" w14:textId="7715B1F4" w:rsidR="00F2217D" w:rsidRPr="0029472D" w:rsidRDefault="00F2217D" w:rsidP="009769BE">
      <w:pPr>
        <w:suppressAutoHyphens w:val="0"/>
        <w:autoSpaceDN/>
        <w:textAlignment w:val="auto"/>
        <w:rPr>
          <w:spacing w:val="39"/>
        </w:rPr>
      </w:pPr>
      <w:r w:rsidRPr="0029472D">
        <w:rPr>
          <w:i/>
        </w:rPr>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7852BE90" w14:textId="77777777" w:rsidR="00F2217D" w:rsidRPr="0029472D" w:rsidRDefault="00F2217D" w:rsidP="00F2217D">
      <w:pPr>
        <w:widowControl w:val="0"/>
        <w:autoSpaceDE w:val="0"/>
        <w:spacing w:line="360" w:lineRule="auto"/>
        <w:jc w:val="both"/>
        <w:rPr>
          <w:spacing w:val="39"/>
        </w:rPr>
      </w:pPr>
    </w:p>
    <w:p w14:paraId="19659EDD" w14:textId="77777777" w:rsidR="00F2217D" w:rsidRDefault="00F2217D" w:rsidP="00F2217D">
      <w:pPr>
        <w:widowControl w:val="0"/>
        <w:autoSpaceDE w:val="0"/>
        <w:spacing w:line="360" w:lineRule="auto"/>
        <w:jc w:val="both"/>
        <w:rPr>
          <w:spacing w:val="39"/>
        </w:rPr>
      </w:pPr>
    </w:p>
    <w:p w14:paraId="6B68AC06" w14:textId="77777777" w:rsidR="009769BE" w:rsidRDefault="009769BE" w:rsidP="00F2217D">
      <w:pPr>
        <w:widowControl w:val="0"/>
        <w:autoSpaceDE w:val="0"/>
        <w:spacing w:line="360" w:lineRule="auto"/>
        <w:jc w:val="both"/>
        <w:rPr>
          <w:spacing w:val="39"/>
        </w:rPr>
      </w:pPr>
    </w:p>
    <w:p w14:paraId="6AF0AF64" w14:textId="77777777" w:rsidR="009769BE" w:rsidRDefault="009769BE" w:rsidP="00F2217D">
      <w:pPr>
        <w:widowControl w:val="0"/>
        <w:autoSpaceDE w:val="0"/>
        <w:spacing w:line="360" w:lineRule="auto"/>
        <w:jc w:val="both"/>
        <w:rPr>
          <w:spacing w:val="39"/>
        </w:rPr>
      </w:pPr>
    </w:p>
    <w:p w14:paraId="32C12B3F" w14:textId="77777777" w:rsidR="009769BE" w:rsidRDefault="009769BE" w:rsidP="00F2217D">
      <w:pPr>
        <w:widowControl w:val="0"/>
        <w:autoSpaceDE w:val="0"/>
        <w:spacing w:line="360" w:lineRule="auto"/>
        <w:jc w:val="both"/>
        <w:rPr>
          <w:spacing w:val="39"/>
        </w:rPr>
      </w:pPr>
    </w:p>
    <w:p w14:paraId="61FE1F40" w14:textId="77777777" w:rsidR="009769BE" w:rsidRPr="0029472D" w:rsidRDefault="009769BE" w:rsidP="00F2217D">
      <w:pPr>
        <w:widowControl w:val="0"/>
        <w:autoSpaceDE w:val="0"/>
        <w:spacing w:line="360" w:lineRule="auto"/>
        <w:jc w:val="both"/>
        <w:rPr>
          <w:spacing w:val="39"/>
        </w:rPr>
      </w:pPr>
    </w:p>
    <w:p w14:paraId="6A8C4432" w14:textId="77777777" w:rsidR="00F2217D" w:rsidRPr="0029472D" w:rsidRDefault="00F2217D" w:rsidP="00F2217D">
      <w:pPr>
        <w:pStyle w:val="Titre2"/>
        <w:spacing w:line="360" w:lineRule="auto"/>
        <w:jc w:val="center"/>
        <w:rPr>
          <w:i/>
          <w:sz w:val="32"/>
        </w:rPr>
      </w:pPr>
      <w:bookmarkStart w:id="336" w:name="_Toc530307559"/>
      <w:bookmarkStart w:id="337" w:name="_Toc530309780"/>
      <w:bookmarkStart w:id="338" w:name="_Toc97557137"/>
      <w:r w:rsidRPr="0029472D">
        <w:rPr>
          <w:position w:val="1"/>
          <w:sz w:val="32"/>
        </w:rPr>
        <w:t>Note relative au Visa de maturité ou aux études préalables</w:t>
      </w:r>
      <w:bookmarkEnd w:id="336"/>
      <w:bookmarkEnd w:id="337"/>
      <w:bookmarkEnd w:id="338"/>
    </w:p>
    <w:p w14:paraId="2221300C" w14:textId="77777777" w:rsidR="00F2217D" w:rsidRDefault="00F2217D" w:rsidP="00F2217D">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 xml:space="preserve">ublics, le Maître d’Ouvrage ou le Maître d’Ouvrage Délégué, doit, avant </w:t>
      </w:r>
      <w:r w:rsidRPr="0029472D">
        <w:lastRenderedPageBreak/>
        <w:t>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6E3CF5D4" w14:textId="77777777" w:rsidR="00F2217D" w:rsidRPr="00F31B7E" w:rsidRDefault="00F2217D" w:rsidP="00F2217D">
      <w:pPr>
        <w:widowControl w:val="0"/>
        <w:tabs>
          <w:tab w:val="left" w:pos="2720"/>
        </w:tabs>
        <w:autoSpaceDE w:val="0"/>
        <w:spacing w:line="360" w:lineRule="auto"/>
        <w:jc w:val="both"/>
        <w:rPr>
          <w:sz w:val="10"/>
          <w:szCs w:val="10"/>
        </w:rPr>
      </w:pPr>
    </w:p>
    <w:p w14:paraId="33AFAC12" w14:textId="77777777" w:rsidR="00F2217D" w:rsidRDefault="00F2217D" w:rsidP="00F2217D">
      <w:pPr>
        <w:widowControl w:val="0"/>
        <w:autoSpaceDE w:val="0"/>
        <w:spacing w:line="360" w:lineRule="auto"/>
        <w:jc w:val="both"/>
      </w:pPr>
      <w:r w:rsidRPr="0029472D">
        <w:t>Ces études doivent être exigées lors de l’examen du Dossier d’Appel d’Offres (DAO) par les Commissions des Marchés.</w:t>
      </w:r>
    </w:p>
    <w:p w14:paraId="7568F14C" w14:textId="77777777" w:rsidR="00F2217D" w:rsidRPr="00F31B7E" w:rsidRDefault="00F2217D" w:rsidP="00F2217D">
      <w:pPr>
        <w:widowControl w:val="0"/>
        <w:autoSpaceDE w:val="0"/>
        <w:spacing w:line="360" w:lineRule="auto"/>
        <w:jc w:val="both"/>
        <w:rPr>
          <w:sz w:val="10"/>
          <w:szCs w:val="10"/>
        </w:rPr>
      </w:pPr>
    </w:p>
    <w:p w14:paraId="55FDEABE" w14:textId="77777777" w:rsidR="00F2217D" w:rsidRPr="0029472D" w:rsidRDefault="00F2217D" w:rsidP="00F2217D">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092357DD" w14:textId="77777777" w:rsidR="00F2217D" w:rsidRPr="0029472D" w:rsidRDefault="00F2217D" w:rsidP="00F2217D">
      <w:pPr>
        <w:widowControl w:val="0"/>
        <w:autoSpaceDE w:val="0"/>
        <w:spacing w:line="360" w:lineRule="auto"/>
        <w:jc w:val="both"/>
      </w:pPr>
    </w:p>
    <w:p w14:paraId="2BEE6EC9" w14:textId="77777777" w:rsidR="00F2217D" w:rsidRPr="0029472D" w:rsidRDefault="00F2217D" w:rsidP="00F2217D">
      <w:pPr>
        <w:pStyle w:val="DTAOtitre"/>
      </w:pPr>
      <w:r w:rsidRPr="0029472D">
        <w:br w:type="page"/>
      </w:r>
      <w:bookmarkStart w:id="339" w:name="_Toc530309781"/>
      <w:bookmarkStart w:id="340" w:name="_Toc97557138"/>
      <w:r w:rsidRPr="0029472D">
        <w:lastRenderedPageBreak/>
        <w:t xml:space="preserve">PIECE N°14 : </w:t>
      </w:r>
      <w:r w:rsidRPr="0029472D">
        <w:rPr>
          <w:spacing w:val="10"/>
        </w:rPr>
        <w:t xml:space="preserve">Visa de maturité ou </w:t>
      </w:r>
      <w:r w:rsidRPr="0029472D">
        <w:t>Justificatif des études préalables</w:t>
      </w:r>
      <w:bookmarkEnd w:id="339"/>
      <w:bookmarkEnd w:id="340"/>
    </w:p>
    <w:p w14:paraId="751CE304" w14:textId="77777777" w:rsidR="00F2217D" w:rsidRPr="0029472D" w:rsidRDefault="00F2217D" w:rsidP="00F2217D">
      <w:pPr>
        <w:widowControl w:val="0"/>
        <w:autoSpaceDE w:val="0"/>
        <w:spacing w:before="2" w:line="360" w:lineRule="auto"/>
      </w:pPr>
    </w:p>
    <w:p w14:paraId="703E1406" w14:textId="77777777" w:rsidR="00F2217D" w:rsidRPr="0029472D" w:rsidRDefault="00F2217D" w:rsidP="00F2217D">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Pr="0029472D">
        <w:t>préalable :</w:t>
      </w:r>
    </w:p>
    <w:p w14:paraId="189328E3" w14:textId="77777777" w:rsidR="00F2217D" w:rsidRPr="0029472D" w:rsidRDefault="00F2217D" w:rsidP="00F2217D">
      <w:pPr>
        <w:widowControl w:val="0"/>
        <w:autoSpaceDE w:val="0"/>
        <w:spacing w:line="360" w:lineRule="auto"/>
      </w:pPr>
    </w:p>
    <w:p w14:paraId="609445EF" w14:textId="77777777" w:rsidR="00F2217D" w:rsidRPr="0029472D" w:rsidRDefault="00F2217D" w:rsidP="00F2217D">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334BC7E1" w14:textId="77777777" w:rsidR="00F2217D" w:rsidRPr="0029472D" w:rsidRDefault="00F2217D" w:rsidP="00F2217D">
      <w:pPr>
        <w:widowControl w:val="0"/>
        <w:autoSpaceDE w:val="0"/>
        <w:spacing w:before="10" w:line="360" w:lineRule="auto"/>
      </w:pPr>
    </w:p>
    <w:p w14:paraId="7D3FC559" w14:textId="77777777" w:rsidR="00F2217D" w:rsidRPr="0029472D" w:rsidRDefault="00F2217D" w:rsidP="00F2217D">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de la réalisation de </w:t>
      </w:r>
      <w:proofErr w:type="gramStart"/>
      <w:r w:rsidRPr="0029472D">
        <w:rPr>
          <w:spacing w:val="8"/>
        </w:rPr>
        <w:t>l’étude;</w:t>
      </w:r>
      <w:proofErr w:type="gramEnd"/>
    </w:p>
    <w:p w14:paraId="1282D388" w14:textId="77777777" w:rsidR="00F2217D" w:rsidRPr="0029472D" w:rsidRDefault="00F2217D" w:rsidP="00F2217D">
      <w:pPr>
        <w:widowControl w:val="0"/>
        <w:autoSpaceDE w:val="0"/>
        <w:spacing w:before="10" w:line="360" w:lineRule="auto"/>
      </w:pPr>
    </w:p>
    <w:p w14:paraId="3FF9C6F9" w14:textId="77777777" w:rsidR="00F2217D" w:rsidRPr="0029472D" w:rsidRDefault="00F2217D" w:rsidP="00F2217D">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6C530BA1" w14:textId="77777777" w:rsidR="00F2217D" w:rsidRPr="0029472D" w:rsidRDefault="00F2217D" w:rsidP="00F2217D">
      <w:pPr>
        <w:widowControl w:val="0"/>
        <w:autoSpaceDE w:val="0"/>
        <w:spacing w:line="360" w:lineRule="auto"/>
      </w:pPr>
    </w:p>
    <w:p w14:paraId="48F22323" w14:textId="77777777" w:rsidR="00F2217D" w:rsidRPr="0029472D" w:rsidRDefault="00F2217D" w:rsidP="00F2217D">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0C3AD51A" w14:textId="77777777" w:rsidR="00F2217D" w:rsidRPr="0029472D" w:rsidRDefault="00F2217D" w:rsidP="00F2217D">
      <w:pPr>
        <w:widowControl w:val="0"/>
        <w:autoSpaceDE w:val="0"/>
        <w:spacing w:before="10" w:line="360" w:lineRule="auto"/>
      </w:pPr>
      <w:r w:rsidRPr="0029472D">
        <w:t xml:space="preserve">              2.4</w:t>
      </w:r>
      <w:r w:rsidRPr="0029472D">
        <w:tab/>
        <w:t xml:space="preserve">Si entretien  </w:t>
      </w:r>
    </w:p>
    <w:p w14:paraId="480E02B0" w14:textId="77777777" w:rsidR="00F2217D" w:rsidRPr="0029472D" w:rsidRDefault="00F2217D" w:rsidP="00F2217D">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5C89F546" w14:textId="77777777" w:rsidR="00F2217D" w:rsidRPr="0029472D" w:rsidRDefault="00F2217D" w:rsidP="00F2217D">
      <w:pPr>
        <w:widowControl w:val="0"/>
        <w:autoSpaceDE w:val="0"/>
        <w:spacing w:before="14" w:line="360" w:lineRule="auto"/>
        <w:ind w:left="1468" w:right="-219"/>
      </w:pPr>
      <w:proofErr w:type="gramStart"/>
      <w:r w:rsidRPr="0029472D">
        <w:t>de</w:t>
      </w:r>
      <w:proofErr w:type="gramEnd"/>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33936861" w14:textId="77777777" w:rsidR="00F2217D" w:rsidRPr="0029472D" w:rsidRDefault="00F2217D" w:rsidP="00F2217D">
      <w:pPr>
        <w:widowControl w:val="0"/>
        <w:autoSpaceDE w:val="0"/>
        <w:spacing w:before="14" w:line="360" w:lineRule="auto"/>
        <w:ind w:left="1468" w:right="-20"/>
      </w:pPr>
      <w:proofErr w:type="gramStart"/>
      <w:r w:rsidRPr="0029472D">
        <w:t>de</w:t>
      </w:r>
      <w:proofErr w:type="gramEnd"/>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391824EF" w14:textId="77777777" w:rsidR="00F2217D" w:rsidRPr="0029472D" w:rsidRDefault="00F2217D" w:rsidP="00F2217D">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Pr="0029472D">
        <w:rPr>
          <w:spacing w:val="1"/>
        </w:rPr>
        <w:t>moindr</w:t>
      </w:r>
      <w:r w:rsidRPr="0029472D">
        <w:t xml:space="preserve">e </w:t>
      </w:r>
      <w:r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6E4DBA8A" w14:textId="77777777" w:rsidR="00F2217D" w:rsidRPr="0029472D" w:rsidRDefault="00F2217D" w:rsidP="00F2217D">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36FA388B" w14:textId="77777777" w:rsidR="00F2217D" w:rsidRPr="0029472D" w:rsidRDefault="00F2217D" w:rsidP="00F2217D">
      <w:pPr>
        <w:widowControl w:val="0"/>
        <w:autoSpaceDE w:val="0"/>
        <w:spacing w:line="360" w:lineRule="auto"/>
        <w:ind w:left="1440" w:right="-263" w:hanging="718"/>
      </w:pPr>
    </w:p>
    <w:p w14:paraId="38580271" w14:textId="77777777" w:rsidR="00F2217D" w:rsidRPr="0029472D" w:rsidRDefault="00F2217D" w:rsidP="00F2217D">
      <w:pPr>
        <w:suppressAutoHyphens w:val="0"/>
        <w:autoSpaceDN/>
        <w:textAlignment w:val="auto"/>
      </w:pPr>
      <w:r w:rsidRPr="0029472D">
        <w:br w:type="page"/>
      </w:r>
    </w:p>
    <w:p w14:paraId="236269A4" w14:textId="77777777" w:rsidR="00F2217D" w:rsidRPr="0029472D" w:rsidRDefault="00F2217D" w:rsidP="00F2217D">
      <w:pPr>
        <w:pageBreakBefore/>
        <w:suppressAutoHyphens w:val="0"/>
        <w:spacing w:line="360" w:lineRule="auto"/>
      </w:pPr>
    </w:p>
    <w:p w14:paraId="117B8216" w14:textId="77777777" w:rsidR="00F2217D" w:rsidRPr="0029472D" w:rsidRDefault="00F2217D" w:rsidP="00F2217D">
      <w:pPr>
        <w:widowControl w:val="0"/>
        <w:autoSpaceDE w:val="0"/>
        <w:spacing w:line="360" w:lineRule="auto"/>
        <w:jc w:val="both"/>
      </w:pPr>
    </w:p>
    <w:p w14:paraId="4A3A40BC" w14:textId="77777777" w:rsidR="00F2217D" w:rsidRPr="0029472D" w:rsidRDefault="00F2217D" w:rsidP="00F2217D">
      <w:pPr>
        <w:widowControl w:val="0"/>
        <w:autoSpaceDE w:val="0"/>
        <w:spacing w:line="360" w:lineRule="auto"/>
        <w:jc w:val="both"/>
      </w:pPr>
    </w:p>
    <w:p w14:paraId="37D255B9" w14:textId="77777777" w:rsidR="00F2217D" w:rsidRPr="0029472D" w:rsidRDefault="00F2217D" w:rsidP="00F2217D">
      <w:pPr>
        <w:widowControl w:val="0"/>
        <w:autoSpaceDE w:val="0"/>
        <w:spacing w:line="360" w:lineRule="auto"/>
        <w:jc w:val="both"/>
      </w:pPr>
    </w:p>
    <w:p w14:paraId="1B2F637D" w14:textId="77777777" w:rsidR="00F2217D" w:rsidRPr="0029472D" w:rsidRDefault="00F2217D" w:rsidP="00F2217D">
      <w:pPr>
        <w:widowControl w:val="0"/>
        <w:autoSpaceDE w:val="0"/>
        <w:spacing w:line="360" w:lineRule="auto"/>
        <w:jc w:val="both"/>
      </w:pPr>
    </w:p>
    <w:p w14:paraId="04087E9E" w14:textId="77777777" w:rsidR="00F2217D" w:rsidRPr="0029472D" w:rsidRDefault="00F2217D" w:rsidP="00F2217D">
      <w:pPr>
        <w:widowControl w:val="0"/>
        <w:autoSpaceDE w:val="0"/>
        <w:spacing w:line="360" w:lineRule="auto"/>
        <w:jc w:val="both"/>
      </w:pPr>
    </w:p>
    <w:p w14:paraId="54EE1C75" w14:textId="77777777" w:rsidR="00F2217D" w:rsidRPr="0029472D" w:rsidRDefault="00F2217D" w:rsidP="00F2217D">
      <w:pPr>
        <w:widowControl w:val="0"/>
        <w:autoSpaceDE w:val="0"/>
        <w:spacing w:line="360" w:lineRule="auto"/>
        <w:jc w:val="both"/>
      </w:pPr>
    </w:p>
    <w:p w14:paraId="4DC6A306" w14:textId="77777777" w:rsidR="00F2217D" w:rsidRPr="0029472D" w:rsidRDefault="00F2217D" w:rsidP="00F2217D">
      <w:pPr>
        <w:widowControl w:val="0"/>
        <w:autoSpaceDE w:val="0"/>
        <w:spacing w:line="360" w:lineRule="auto"/>
        <w:jc w:val="both"/>
      </w:pPr>
    </w:p>
    <w:p w14:paraId="5868F3F2" w14:textId="77777777" w:rsidR="00F2217D" w:rsidRPr="0029472D" w:rsidRDefault="00F2217D" w:rsidP="00F2217D">
      <w:pPr>
        <w:widowControl w:val="0"/>
        <w:autoSpaceDE w:val="0"/>
        <w:spacing w:line="360" w:lineRule="auto"/>
        <w:jc w:val="both"/>
      </w:pPr>
    </w:p>
    <w:p w14:paraId="4D6371CA" w14:textId="77777777" w:rsidR="00F2217D" w:rsidRPr="0029472D" w:rsidRDefault="00F2217D" w:rsidP="00F2217D">
      <w:pPr>
        <w:widowControl w:val="0"/>
        <w:autoSpaceDE w:val="0"/>
        <w:spacing w:line="360" w:lineRule="auto"/>
        <w:jc w:val="both"/>
      </w:pPr>
    </w:p>
    <w:p w14:paraId="7B113B47" w14:textId="77777777" w:rsidR="00F2217D" w:rsidRPr="0029472D" w:rsidRDefault="00F2217D" w:rsidP="00F2217D">
      <w:pPr>
        <w:pStyle w:val="DTAOpices0"/>
      </w:pPr>
      <w:r w:rsidRPr="0029472D">
        <w:t> </w:t>
      </w:r>
      <w:bookmarkStart w:id="341" w:name="_Toc97543371"/>
      <w:bookmarkStart w:id="342" w:name="_Toc97557139"/>
      <w:bookmarkStart w:id="343" w:name="_Toc157306475"/>
      <w:r w:rsidRPr="0029472D">
        <w:t xml:space="preserve">piece n°14 : </w:t>
      </w:r>
    </w:p>
    <w:p w14:paraId="5F1C1E62" w14:textId="77777777" w:rsidR="00F2217D" w:rsidRPr="0029472D" w:rsidRDefault="00F2217D" w:rsidP="00F2217D">
      <w:pPr>
        <w:pStyle w:val="DTAOpices0"/>
      </w:pPr>
      <w:r w:rsidRPr="0029472D">
        <w:t>Liste des organismes habilités à émettre des cautions dans le cadre des Marchés Publics</w:t>
      </w:r>
      <w:bookmarkEnd w:id="341"/>
      <w:bookmarkEnd w:id="342"/>
      <w:bookmarkEnd w:id="343"/>
    </w:p>
    <w:p w14:paraId="54C67EBA" w14:textId="77777777" w:rsidR="00F2217D" w:rsidRPr="0029472D" w:rsidRDefault="00F2217D" w:rsidP="00F2217D">
      <w:pPr>
        <w:widowControl w:val="0"/>
        <w:autoSpaceDE w:val="0"/>
        <w:spacing w:line="360" w:lineRule="auto"/>
        <w:jc w:val="both"/>
        <w:rPr>
          <w:spacing w:val="30"/>
        </w:rPr>
      </w:pPr>
    </w:p>
    <w:p w14:paraId="5DF87957" w14:textId="77777777" w:rsidR="00F2217D" w:rsidRPr="0029472D" w:rsidRDefault="00F2217D" w:rsidP="00F2217D">
      <w:pPr>
        <w:widowControl w:val="0"/>
        <w:autoSpaceDE w:val="0"/>
        <w:spacing w:line="360" w:lineRule="auto"/>
        <w:jc w:val="both"/>
        <w:rPr>
          <w:spacing w:val="30"/>
        </w:rPr>
      </w:pPr>
    </w:p>
    <w:p w14:paraId="2053DB4B" w14:textId="77777777" w:rsidR="00F2217D" w:rsidRPr="0029472D" w:rsidRDefault="00F2217D" w:rsidP="00F2217D">
      <w:pPr>
        <w:widowControl w:val="0"/>
        <w:autoSpaceDE w:val="0"/>
        <w:spacing w:line="360" w:lineRule="auto"/>
        <w:jc w:val="both"/>
        <w:rPr>
          <w:spacing w:val="30"/>
        </w:rPr>
      </w:pPr>
    </w:p>
    <w:p w14:paraId="4C109A2C" w14:textId="77777777" w:rsidR="00F2217D" w:rsidRPr="0029472D" w:rsidRDefault="00F2217D" w:rsidP="00F2217D">
      <w:pPr>
        <w:widowControl w:val="0"/>
        <w:autoSpaceDE w:val="0"/>
        <w:spacing w:line="360" w:lineRule="auto"/>
        <w:jc w:val="both"/>
        <w:rPr>
          <w:spacing w:val="30"/>
        </w:rPr>
      </w:pPr>
    </w:p>
    <w:p w14:paraId="33F7603A" w14:textId="77777777" w:rsidR="00F2217D" w:rsidRPr="0029472D" w:rsidRDefault="00F2217D" w:rsidP="00F2217D">
      <w:pPr>
        <w:widowControl w:val="0"/>
        <w:autoSpaceDE w:val="0"/>
        <w:spacing w:line="360" w:lineRule="auto"/>
        <w:jc w:val="both"/>
        <w:rPr>
          <w:spacing w:val="30"/>
        </w:rPr>
      </w:pPr>
    </w:p>
    <w:p w14:paraId="34336D88" w14:textId="77777777" w:rsidR="00F2217D" w:rsidRPr="0029472D" w:rsidRDefault="00F2217D" w:rsidP="00F2217D">
      <w:pPr>
        <w:widowControl w:val="0"/>
        <w:autoSpaceDE w:val="0"/>
        <w:spacing w:line="360" w:lineRule="auto"/>
        <w:jc w:val="both"/>
        <w:rPr>
          <w:spacing w:val="30"/>
        </w:rPr>
      </w:pPr>
    </w:p>
    <w:p w14:paraId="33FDD9CB" w14:textId="77777777" w:rsidR="00F2217D" w:rsidRPr="0029472D" w:rsidRDefault="00F2217D" w:rsidP="00F2217D">
      <w:pPr>
        <w:widowControl w:val="0"/>
        <w:tabs>
          <w:tab w:val="left" w:pos="4180"/>
          <w:tab w:val="left" w:pos="5700"/>
          <w:tab w:val="left" w:pos="6920"/>
        </w:tabs>
        <w:autoSpaceDE w:val="0"/>
        <w:spacing w:line="360" w:lineRule="auto"/>
        <w:rPr>
          <w:b/>
          <w:spacing w:val="30"/>
        </w:rPr>
      </w:pPr>
      <w:r w:rsidRPr="0029472D">
        <w:rPr>
          <w:b/>
          <w:spacing w:val="30"/>
        </w:rPr>
        <w:br w:type="page"/>
      </w:r>
    </w:p>
    <w:p w14:paraId="2C98FCFD" w14:textId="77777777" w:rsidR="00F2217D" w:rsidRPr="00F73EE5" w:rsidRDefault="00F2217D" w:rsidP="00F2217D">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042E5140" w14:textId="77777777" w:rsidR="00F2217D" w:rsidRPr="00F73EE5" w:rsidRDefault="00F2217D" w:rsidP="00F2217D">
      <w:pPr>
        <w:widowControl w:val="0"/>
        <w:tabs>
          <w:tab w:val="left" w:pos="4180"/>
          <w:tab w:val="left" w:pos="5700"/>
          <w:tab w:val="left" w:pos="6920"/>
        </w:tabs>
        <w:autoSpaceDE w:val="0"/>
        <w:jc w:val="both"/>
        <w:rPr>
          <w:b/>
          <w:bCs/>
          <w:i/>
          <w:spacing w:val="30"/>
          <w:sz w:val="10"/>
          <w:szCs w:val="10"/>
        </w:rPr>
      </w:pPr>
    </w:p>
    <w:p w14:paraId="7FEFC7D5" w14:textId="77777777" w:rsidR="00F2217D" w:rsidRPr="00F73EE5" w:rsidRDefault="00F2217D" w:rsidP="00F2217D">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CD23070" w14:textId="77777777" w:rsidR="00F2217D" w:rsidRPr="00F73EE5" w:rsidRDefault="00F2217D" w:rsidP="00F2217D">
      <w:pPr>
        <w:widowControl w:val="0"/>
        <w:tabs>
          <w:tab w:val="left" w:pos="4180"/>
          <w:tab w:val="left" w:pos="5700"/>
          <w:tab w:val="left" w:pos="6920"/>
        </w:tabs>
        <w:autoSpaceDE w:val="0"/>
        <w:jc w:val="both"/>
        <w:rPr>
          <w:b/>
          <w:iCs/>
          <w:spacing w:val="30"/>
        </w:rPr>
      </w:pPr>
      <w:r w:rsidRPr="00F73EE5">
        <w:rPr>
          <w:b/>
          <w:iCs/>
          <w:spacing w:val="30"/>
        </w:rPr>
        <w:t>I- BANQUES</w:t>
      </w:r>
    </w:p>
    <w:p w14:paraId="16990E7C" w14:textId="77777777" w:rsidR="00F2217D" w:rsidRPr="00ED0575" w:rsidRDefault="00F2217D" w:rsidP="00356094">
      <w:pPr>
        <w:widowControl w:val="0"/>
        <w:numPr>
          <w:ilvl w:val="0"/>
          <w:numId w:val="75"/>
        </w:numPr>
        <w:tabs>
          <w:tab w:val="left" w:pos="4180"/>
          <w:tab w:val="left" w:pos="5700"/>
          <w:tab w:val="left" w:pos="6920"/>
        </w:tabs>
        <w:autoSpaceDE w:val="0"/>
        <w:spacing w:after="0"/>
        <w:jc w:val="both"/>
        <w:rPr>
          <w:bCs/>
          <w:iCs/>
          <w:spacing w:val="30"/>
          <w:lang w:val="en-US"/>
        </w:rPr>
      </w:pPr>
      <w:r w:rsidRPr="00ED0575">
        <w:rPr>
          <w:bCs/>
          <w:iCs/>
          <w:spacing w:val="30"/>
          <w:lang w:val="en-US"/>
        </w:rPr>
        <w:t xml:space="preserve">Access Bank Cameroon, </w:t>
      </w:r>
      <w:proofErr w:type="gramStart"/>
      <w:r w:rsidRPr="00ED0575">
        <w:rPr>
          <w:bCs/>
          <w:iCs/>
          <w:spacing w:val="30"/>
          <w:lang w:val="en-US"/>
        </w:rPr>
        <w:t>BP :</w:t>
      </w:r>
      <w:proofErr w:type="gramEnd"/>
      <w:r w:rsidRPr="00ED0575">
        <w:rPr>
          <w:bCs/>
          <w:iCs/>
          <w:spacing w:val="30"/>
          <w:lang w:val="en-US"/>
        </w:rPr>
        <w:t xml:space="preserve"> 6 000 </w:t>
      </w:r>
      <w:proofErr w:type="gramStart"/>
      <w:r w:rsidRPr="00ED0575">
        <w:rPr>
          <w:bCs/>
          <w:iCs/>
          <w:spacing w:val="30"/>
          <w:lang w:val="en-US"/>
        </w:rPr>
        <w:t>Yaoundé ;</w:t>
      </w:r>
      <w:proofErr w:type="gramEnd"/>
    </w:p>
    <w:p w14:paraId="08CD5DB4" w14:textId="77777777" w:rsidR="00F2217D" w:rsidRPr="00ED0575" w:rsidRDefault="00F2217D" w:rsidP="00356094">
      <w:pPr>
        <w:widowControl w:val="0"/>
        <w:numPr>
          <w:ilvl w:val="0"/>
          <w:numId w:val="75"/>
        </w:numPr>
        <w:tabs>
          <w:tab w:val="left" w:pos="4180"/>
          <w:tab w:val="left" w:pos="5700"/>
          <w:tab w:val="left" w:pos="6920"/>
        </w:tabs>
        <w:autoSpaceDE w:val="0"/>
        <w:spacing w:after="0"/>
        <w:jc w:val="both"/>
        <w:rPr>
          <w:bCs/>
          <w:iCs/>
          <w:spacing w:val="30"/>
          <w:lang w:val="en-US"/>
        </w:rPr>
      </w:pPr>
      <w:proofErr w:type="spellStart"/>
      <w:r w:rsidRPr="00ED0575">
        <w:rPr>
          <w:bCs/>
          <w:iCs/>
          <w:spacing w:val="30"/>
          <w:lang w:val="en-US"/>
        </w:rPr>
        <w:t>Afriland</w:t>
      </w:r>
      <w:proofErr w:type="spellEnd"/>
      <w:r w:rsidRPr="00ED0575">
        <w:rPr>
          <w:bCs/>
          <w:iCs/>
          <w:spacing w:val="30"/>
          <w:lang w:val="en-US"/>
        </w:rPr>
        <w:t xml:space="preserve"> First Bank (AFB), </w:t>
      </w:r>
      <w:proofErr w:type="gramStart"/>
      <w:r w:rsidRPr="00ED0575">
        <w:rPr>
          <w:bCs/>
          <w:iCs/>
          <w:spacing w:val="30"/>
          <w:lang w:val="en-US"/>
        </w:rPr>
        <w:t>BP :</w:t>
      </w:r>
      <w:proofErr w:type="gramEnd"/>
      <w:r w:rsidRPr="00ED0575">
        <w:rPr>
          <w:bCs/>
          <w:iCs/>
          <w:spacing w:val="30"/>
          <w:lang w:val="en-US"/>
        </w:rPr>
        <w:t xml:space="preserve"> 11 834 </w:t>
      </w:r>
      <w:proofErr w:type="gramStart"/>
      <w:r w:rsidRPr="00ED0575">
        <w:rPr>
          <w:bCs/>
          <w:iCs/>
          <w:spacing w:val="30"/>
          <w:lang w:val="en-US"/>
        </w:rPr>
        <w:t>Yaoundé ;</w:t>
      </w:r>
      <w:proofErr w:type="gramEnd"/>
    </w:p>
    <w:p w14:paraId="49906DC6" w14:textId="77777777" w:rsidR="00F2217D" w:rsidRPr="00F73EE5" w:rsidRDefault="00F2217D" w:rsidP="00356094">
      <w:pPr>
        <w:widowControl w:val="0"/>
        <w:numPr>
          <w:ilvl w:val="0"/>
          <w:numId w:val="75"/>
        </w:numPr>
        <w:tabs>
          <w:tab w:val="left" w:pos="4180"/>
          <w:tab w:val="left" w:pos="5700"/>
          <w:tab w:val="left" w:pos="6920"/>
        </w:tabs>
        <w:autoSpaceDE w:val="0"/>
        <w:spacing w:after="0"/>
        <w:jc w:val="both"/>
        <w:rPr>
          <w:bCs/>
          <w:iCs/>
          <w:spacing w:val="30"/>
          <w:lang w:val="pt-PT"/>
        </w:rPr>
      </w:pPr>
      <w:r w:rsidRPr="00F73EE5">
        <w:rPr>
          <w:bCs/>
          <w:iCs/>
          <w:spacing w:val="30"/>
          <w:lang w:val="pt-PT"/>
        </w:rPr>
        <w:t>Banco Nacional de Guinea Equatorial (BANGE), Yaoundé ;</w:t>
      </w:r>
    </w:p>
    <w:p w14:paraId="44D0254A" w14:textId="77777777" w:rsidR="00F2217D" w:rsidRPr="00F73EE5" w:rsidRDefault="00F2217D" w:rsidP="00356094">
      <w:pPr>
        <w:widowControl w:val="0"/>
        <w:numPr>
          <w:ilvl w:val="0"/>
          <w:numId w:val="75"/>
        </w:numPr>
        <w:tabs>
          <w:tab w:val="left" w:pos="4180"/>
          <w:tab w:val="left" w:pos="5700"/>
          <w:tab w:val="left" w:pos="6920"/>
        </w:tabs>
        <w:autoSpaceDE w:val="0"/>
        <w:spacing w:after="0"/>
        <w:jc w:val="both"/>
        <w:rPr>
          <w:bCs/>
          <w:iCs/>
          <w:spacing w:val="30"/>
        </w:rPr>
      </w:pPr>
      <w:r w:rsidRPr="00F73EE5">
        <w:rPr>
          <w:bCs/>
          <w:iCs/>
          <w:spacing w:val="30"/>
        </w:rPr>
        <w:t>Banque Atlantique Cameroun (BACM), BP : 2 933 Douala ;</w:t>
      </w:r>
    </w:p>
    <w:p w14:paraId="003351FE" w14:textId="77777777" w:rsidR="00F2217D" w:rsidRPr="00F73EE5" w:rsidRDefault="00F2217D" w:rsidP="00356094">
      <w:pPr>
        <w:widowControl w:val="0"/>
        <w:numPr>
          <w:ilvl w:val="0"/>
          <w:numId w:val="75"/>
        </w:numPr>
        <w:tabs>
          <w:tab w:val="left" w:pos="4180"/>
          <w:tab w:val="left" w:pos="5700"/>
          <w:tab w:val="left" w:pos="6920"/>
        </w:tabs>
        <w:autoSpaceDE w:val="0"/>
        <w:spacing w:after="0"/>
        <w:jc w:val="both"/>
        <w:rPr>
          <w:bCs/>
          <w:iCs/>
          <w:spacing w:val="30"/>
        </w:rPr>
      </w:pPr>
      <w:r w:rsidRPr="00F73EE5">
        <w:rPr>
          <w:bCs/>
          <w:iCs/>
          <w:spacing w:val="30"/>
        </w:rPr>
        <w:t>Banque Camerounaise des Petites et Moyennes Entreprises (BC-PME), Yaoundé ;</w:t>
      </w:r>
    </w:p>
    <w:p w14:paraId="4BDD2309" w14:textId="77777777" w:rsidR="00F2217D" w:rsidRPr="00F73EE5" w:rsidRDefault="00F2217D" w:rsidP="00356094">
      <w:pPr>
        <w:widowControl w:val="0"/>
        <w:numPr>
          <w:ilvl w:val="0"/>
          <w:numId w:val="75"/>
        </w:numPr>
        <w:tabs>
          <w:tab w:val="left" w:pos="4180"/>
          <w:tab w:val="left" w:pos="5700"/>
          <w:tab w:val="left" w:pos="6920"/>
        </w:tabs>
        <w:autoSpaceDE w:val="0"/>
        <w:spacing w:after="0"/>
        <w:jc w:val="both"/>
        <w:rPr>
          <w:bCs/>
          <w:iCs/>
          <w:spacing w:val="30"/>
        </w:rPr>
      </w:pPr>
      <w:r w:rsidRPr="00F73EE5">
        <w:rPr>
          <w:bCs/>
          <w:iCs/>
          <w:spacing w:val="30"/>
        </w:rPr>
        <w:t>Banque Gabonaise pour le Financement International (BGFI BANK), BP : 12 962 Douala ;</w:t>
      </w:r>
    </w:p>
    <w:p w14:paraId="7D95FF16" w14:textId="77777777" w:rsidR="00F2217D" w:rsidRPr="00F73EE5" w:rsidRDefault="00F2217D" w:rsidP="00356094">
      <w:pPr>
        <w:widowControl w:val="0"/>
        <w:numPr>
          <w:ilvl w:val="0"/>
          <w:numId w:val="75"/>
        </w:numPr>
        <w:tabs>
          <w:tab w:val="left" w:pos="4180"/>
          <w:tab w:val="left" w:pos="5700"/>
          <w:tab w:val="left" w:pos="6920"/>
        </w:tabs>
        <w:autoSpaceDE w:val="0"/>
        <w:spacing w:after="0"/>
        <w:jc w:val="both"/>
        <w:rPr>
          <w:bCs/>
          <w:iCs/>
          <w:spacing w:val="30"/>
        </w:rPr>
      </w:pPr>
      <w:r w:rsidRPr="00F73EE5">
        <w:rPr>
          <w:bCs/>
          <w:iCs/>
          <w:spacing w:val="30"/>
        </w:rPr>
        <w:t>Banque Internationale du Cameroun pour l’Epargne et le Crédit (BICEC), BP : 1 925 Douala ;</w:t>
      </w:r>
    </w:p>
    <w:p w14:paraId="7E67F004" w14:textId="77777777" w:rsidR="00F2217D" w:rsidRPr="00F73EE5" w:rsidRDefault="00F2217D" w:rsidP="00356094">
      <w:pPr>
        <w:widowControl w:val="0"/>
        <w:numPr>
          <w:ilvl w:val="0"/>
          <w:numId w:val="75"/>
        </w:numPr>
        <w:tabs>
          <w:tab w:val="left" w:pos="4180"/>
          <w:tab w:val="left" w:pos="5700"/>
          <w:tab w:val="left" w:pos="6920"/>
        </w:tabs>
        <w:autoSpaceDE w:val="0"/>
        <w:spacing w:after="0"/>
        <w:jc w:val="both"/>
        <w:rPr>
          <w:bCs/>
          <w:iCs/>
          <w:spacing w:val="30"/>
        </w:rPr>
      </w:pPr>
      <w:r w:rsidRPr="00F73EE5">
        <w:rPr>
          <w:bCs/>
          <w:iCs/>
          <w:spacing w:val="30"/>
        </w:rPr>
        <w:t>CITI Bank, BP : 4 571 Douala ;</w:t>
      </w:r>
    </w:p>
    <w:p w14:paraId="746FC18F" w14:textId="77777777" w:rsidR="00F2217D" w:rsidRPr="00ED0575" w:rsidRDefault="00F2217D" w:rsidP="00356094">
      <w:pPr>
        <w:widowControl w:val="0"/>
        <w:numPr>
          <w:ilvl w:val="0"/>
          <w:numId w:val="75"/>
        </w:numPr>
        <w:tabs>
          <w:tab w:val="left" w:pos="4180"/>
          <w:tab w:val="left" w:pos="5700"/>
          <w:tab w:val="left" w:pos="6920"/>
        </w:tabs>
        <w:autoSpaceDE w:val="0"/>
        <w:spacing w:after="0"/>
        <w:jc w:val="both"/>
        <w:rPr>
          <w:bCs/>
          <w:iCs/>
          <w:spacing w:val="30"/>
          <w:lang w:val="en-US"/>
        </w:rPr>
      </w:pPr>
      <w:r w:rsidRPr="00ED0575">
        <w:rPr>
          <w:bCs/>
          <w:iCs/>
          <w:spacing w:val="30"/>
          <w:lang w:val="en-US"/>
        </w:rPr>
        <w:t xml:space="preserve">Commercial Bank of Cameroon (CBC), </w:t>
      </w:r>
      <w:proofErr w:type="gramStart"/>
      <w:r w:rsidRPr="00ED0575">
        <w:rPr>
          <w:bCs/>
          <w:iCs/>
          <w:spacing w:val="30"/>
          <w:lang w:val="en-US"/>
        </w:rPr>
        <w:t>BP :</w:t>
      </w:r>
      <w:proofErr w:type="gramEnd"/>
      <w:r w:rsidRPr="00ED0575">
        <w:rPr>
          <w:bCs/>
          <w:iCs/>
          <w:spacing w:val="30"/>
          <w:lang w:val="en-US"/>
        </w:rPr>
        <w:t xml:space="preserve"> 4 004 </w:t>
      </w:r>
      <w:proofErr w:type="gramStart"/>
      <w:r w:rsidRPr="00ED0575">
        <w:rPr>
          <w:bCs/>
          <w:iCs/>
          <w:spacing w:val="30"/>
          <w:lang w:val="en-US"/>
        </w:rPr>
        <w:t>Douala ;</w:t>
      </w:r>
      <w:proofErr w:type="gramEnd"/>
    </w:p>
    <w:p w14:paraId="7E6191BE" w14:textId="77777777" w:rsidR="00F2217D" w:rsidRPr="00F73EE5" w:rsidRDefault="00F2217D" w:rsidP="00356094">
      <w:pPr>
        <w:widowControl w:val="0"/>
        <w:numPr>
          <w:ilvl w:val="0"/>
          <w:numId w:val="75"/>
        </w:numPr>
        <w:tabs>
          <w:tab w:val="left" w:pos="567"/>
        </w:tabs>
        <w:autoSpaceDE w:val="0"/>
        <w:spacing w:after="0"/>
        <w:ind w:left="567" w:hanging="283"/>
        <w:jc w:val="both"/>
        <w:rPr>
          <w:bCs/>
          <w:iCs/>
          <w:spacing w:val="30"/>
        </w:rPr>
      </w:pPr>
      <w:r w:rsidRPr="00F73EE5">
        <w:rPr>
          <w:bCs/>
          <w:iCs/>
          <w:spacing w:val="30"/>
        </w:rPr>
        <w:t>Crédit Communautaire d’Afrique-Bank (CCA-BANK), BP : 30 388 Yaoundé ;</w:t>
      </w:r>
    </w:p>
    <w:p w14:paraId="00211D8A" w14:textId="77777777" w:rsidR="00F2217D" w:rsidRPr="009E00E2" w:rsidRDefault="00F2217D" w:rsidP="00356094">
      <w:pPr>
        <w:widowControl w:val="0"/>
        <w:numPr>
          <w:ilvl w:val="0"/>
          <w:numId w:val="75"/>
        </w:numPr>
        <w:tabs>
          <w:tab w:val="left" w:pos="567"/>
        </w:tabs>
        <w:autoSpaceDE w:val="0"/>
        <w:spacing w:after="0"/>
        <w:ind w:left="567" w:hanging="283"/>
        <w:jc w:val="both"/>
        <w:rPr>
          <w:bCs/>
          <w:iCs/>
          <w:spacing w:val="30"/>
          <w:lang w:val="pt-PT"/>
        </w:rPr>
      </w:pPr>
      <w:r w:rsidRPr="009E00E2">
        <w:rPr>
          <w:bCs/>
          <w:iCs/>
          <w:spacing w:val="30"/>
          <w:lang w:val="pt-PT"/>
        </w:rPr>
        <w:t>ECOBANK Cameroon (ECOBANK), BP : 582 Douala ;</w:t>
      </w:r>
    </w:p>
    <w:p w14:paraId="1176DFD2" w14:textId="77777777" w:rsidR="00F2217D" w:rsidRPr="00F73EE5" w:rsidRDefault="00F2217D" w:rsidP="00356094">
      <w:pPr>
        <w:widowControl w:val="0"/>
        <w:numPr>
          <w:ilvl w:val="0"/>
          <w:numId w:val="75"/>
        </w:numPr>
        <w:tabs>
          <w:tab w:val="left" w:pos="567"/>
        </w:tabs>
        <w:autoSpaceDE w:val="0"/>
        <w:spacing w:after="0"/>
        <w:ind w:left="567" w:hanging="283"/>
        <w:jc w:val="both"/>
        <w:rPr>
          <w:bCs/>
          <w:iCs/>
          <w:spacing w:val="30"/>
        </w:rPr>
      </w:pPr>
      <w:r w:rsidRPr="00F73EE5">
        <w:rPr>
          <w:bCs/>
          <w:iCs/>
          <w:spacing w:val="30"/>
        </w:rPr>
        <w:t>La Régionale Bank, BP : 30 145 Yaoundé ;</w:t>
      </w:r>
    </w:p>
    <w:p w14:paraId="187546F9" w14:textId="77777777" w:rsidR="00F2217D" w:rsidRPr="00ED0575" w:rsidRDefault="00F2217D" w:rsidP="00356094">
      <w:pPr>
        <w:widowControl w:val="0"/>
        <w:numPr>
          <w:ilvl w:val="0"/>
          <w:numId w:val="75"/>
        </w:numPr>
        <w:tabs>
          <w:tab w:val="left" w:pos="567"/>
        </w:tabs>
        <w:autoSpaceDE w:val="0"/>
        <w:spacing w:after="0"/>
        <w:ind w:left="567" w:hanging="283"/>
        <w:jc w:val="both"/>
        <w:rPr>
          <w:bCs/>
          <w:iCs/>
          <w:spacing w:val="30"/>
          <w:lang w:val="en-US"/>
        </w:rPr>
      </w:pPr>
      <w:r w:rsidRPr="00ED0575">
        <w:rPr>
          <w:bCs/>
          <w:iCs/>
          <w:spacing w:val="30"/>
          <w:lang w:val="en-US"/>
        </w:rPr>
        <w:t xml:space="preserve">National Financial Credit Bank (NFC -Bank), </w:t>
      </w:r>
      <w:proofErr w:type="gramStart"/>
      <w:r w:rsidRPr="00ED0575">
        <w:rPr>
          <w:bCs/>
          <w:iCs/>
          <w:spacing w:val="30"/>
          <w:lang w:val="en-US"/>
        </w:rPr>
        <w:t>BP :</w:t>
      </w:r>
      <w:proofErr w:type="gramEnd"/>
      <w:r w:rsidRPr="00ED0575">
        <w:rPr>
          <w:bCs/>
          <w:iCs/>
          <w:spacing w:val="30"/>
          <w:lang w:val="en-US"/>
        </w:rPr>
        <w:t xml:space="preserve"> 6 578 </w:t>
      </w:r>
      <w:proofErr w:type="gramStart"/>
      <w:r w:rsidRPr="00ED0575">
        <w:rPr>
          <w:bCs/>
          <w:iCs/>
          <w:spacing w:val="30"/>
          <w:lang w:val="en-US"/>
        </w:rPr>
        <w:t>Yaoundé ;</w:t>
      </w:r>
      <w:proofErr w:type="gramEnd"/>
    </w:p>
    <w:p w14:paraId="66306B78" w14:textId="77777777" w:rsidR="00F2217D" w:rsidRPr="00F73EE5" w:rsidRDefault="00F2217D" w:rsidP="00356094">
      <w:pPr>
        <w:widowControl w:val="0"/>
        <w:numPr>
          <w:ilvl w:val="0"/>
          <w:numId w:val="75"/>
        </w:numPr>
        <w:tabs>
          <w:tab w:val="left" w:pos="567"/>
        </w:tabs>
        <w:autoSpaceDE w:val="0"/>
        <w:spacing w:after="0"/>
        <w:ind w:left="567" w:hanging="283"/>
        <w:jc w:val="both"/>
        <w:rPr>
          <w:bCs/>
          <w:iCs/>
          <w:spacing w:val="30"/>
        </w:rPr>
      </w:pPr>
      <w:r w:rsidRPr="00F73EE5">
        <w:rPr>
          <w:bCs/>
          <w:iCs/>
          <w:spacing w:val="30"/>
        </w:rPr>
        <w:t>Société Commerciale de Banque-Cameroun (SCB-Cameroun), BP : 300 Douala ;</w:t>
      </w:r>
    </w:p>
    <w:p w14:paraId="6A97C2A6" w14:textId="77777777" w:rsidR="00F2217D" w:rsidRPr="00F73EE5" w:rsidRDefault="00F2217D" w:rsidP="00356094">
      <w:pPr>
        <w:widowControl w:val="0"/>
        <w:numPr>
          <w:ilvl w:val="0"/>
          <w:numId w:val="75"/>
        </w:numPr>
        <w:tabs>
          <w:tab w:val="left" w:pos="567"/>
        </w:tabs>
        <w:autoSpaceDE w:val="0"/>
        <w:spacing w:after="0"/>
        <w:ind w:left="567" w:hanging="283"/>
        <w:jc w:val="both"/>
        <w:rPr>
          <w:bCs/>
          <w:iCs/>
          <w:spacing w:val="30"/>
        </w:rPr>
      </w:pPr>
      <w:r w:rsidRPr="00F73EE5">
        <w:rPr>
          <w:bCs/>
          <w:iCs/>
          <w:spacing w:val="30"/>
        </w:rPr>
        <w:t>Société Générale Cameroun (SGC), BP : 4 042 Douala ;</w:t>
      </w:r>
    </w:p>
    <w:p w14:paraId="5B134779" w14:textId="77777777" w:rsidR="00F2217D" w:rsidRPr="00ED0575" w:rsidRDefault="00F2217D" w:rsidP="00356094">
      <w:pPr>
        <w:widowControl w:val="0"/>
        <w:numPr>
          <w:ilvl w:val="0"/>
          <w:numId w:val="75"/>
        </w:numPr>
        <w:tabs>
          <w:tab w:val="left" w:pos="567"/>
        </w:tabs>
        <w:autoSpaceDE w:val="0"/>
        <w:spacing w:after="0"/>
        <w:ind w:left="567" w:hanging="283"/>
        <w:jc w:val="both"/>
        <w:rPr>
          <w:bCs/>
          <w:iCs/>
          <w:spacing w:val="30"/>
          <w:lang w:val="en-US"/>
        </w:rPr>
      </w:pPr>
      <w:r w:rsidRPr="00ED0575">
        <w:rPr>
          <w:bCs/>
          <w:iCs/>
          <w:spacing w:val="30"/>
          <w:lang w:val="en-US"/>
        </w:rPr>
        <w:t xml:space="preserve">Standard Chartered Bank Cameroon (SCBC), </w:t>
      </w:r>
      <w:proofErr w:type="gramStart"/>
      <w:r w:rsidRPr="00ED0575">
        <w:rPr>
          <w:bCs/>
          <w:iCs/>
          <w:spacing w:val="30"/>
          <w:lang w:val="en-US"/>
        </w:rPr>
        <w:t>BP :</w:t>
      </w:r>
      <w:proofErr w:type="gramEnd"/>
      <w:r w:rsidRPr="00ED0575">
        <w:rPr>
          <w:bCs/>
          <w:iCs/>
          <w:spacing w:val="30"/>
          <w:lang w:val="en-US"/>
        </w:rPr>
        <w:t xml:space="preserve"> 1 784 </w:t>
      </w:r>
      <w:proofErr w:type="gramStart"/>
      <w:r w:rsidRPr="00ED0575">
        <w:rPr>
          <w:bCs/>
          <w:iCs/>
          <w:spacing w:val="30"/>
          <w:lang w:val="en-US"/>
        </w:rPr>
        <w:t>Douala ;</w:t>
      </w:r>
      <w:proofErr w:type="gramEnd"/>
    </w:p>
    <w:p w14:paraId="0DA9DFC0" w14:textId="77777777" w:rsidR="00F2217D" w:rsidRPr="00ED0575" w:rsidRDefault="00F2217D" w:rsidP="00356094">
      <w:pPr>
        <w:widowControl w:val="0"/>
        <w:numPr>
          <w:ilvl w:val="0"/>
          <w:numId w:val="75"/>
        </w:numPr>
        <w:tabs>
          <w:tab w:val="left" w:pos="567"/>
        </w:tabs>
        <w:autoSpaceDE w:val="0"/>
        <w:spacing w:after="0"/>
        <w:ind w:left="567" w:hanging="283"/>
        <w:jc w:val="both"/>
        <w:rPr>
          <w:bCs/>
          <w:iCs/>
          <w:spacing w:val="30"/>
          <w:lang w:val="en-US"/>
        </w:rPr>
      </w:pPr>
      <w:r w:rsidRPr="00ED0575">
        <w:rPr>
          <w:bCs/>
          <w:iCs/>
          <w:spacing w:val="30"/>
          <w:lang w:val="en-US"/>
        </w:rPr>
        <w:t xml:space="preserve">Union Bank of Cameroon, (UBC), </w:t>
      </w:r>
      <w:proofErr w:type="gramStart"/>
      <w:r w:rsidRPr="00ED0575">
        <w:rPr>
          <w:bCs/>
          <w:iCs/>
          <w:spacing w:val="30"/>
          <w:lang w:val="en-US"/>
        </w:rPr>
        <w:t>BP :</w:t>
      </w:r>
      <w:proofErr w:type="gramEnd"/>
      <w:r w:rsidRPr="00ED0575">
        <w:rPr>
          <w:bCs/>
          <w:iCs/>
          <w:spacing w:val="30"/>
          <w:lang w:val="en-US"/>
        </w:rPr>
        <w:t xml:space="preserve"> 15 569 </w:t>
      </w:r>
      <w:proofErr w:type="gramStart"/>
      <w:r w:rsidRPr="00ED0575">
        <w:rPr>
          <w:bCs/>
          <w:iCs/>
          <w:spacing w:val="30"/>
          <w:lang w:val="en-US"/>
        </w:rPr>
        <w:t>Douala ;</w:t>
      </w:r>
      <w:proofErr w:type="gramEnd"/>
    </w:p>
    <w:p w14:paraId="48F986B7" w14:textId="77777777" w:rsidR="00F2217D" w:rsidRPr="009E00E2" w:rsidRDefault="00F2217D" w:rsidP="00356094">
      <w:pPr>
        <w:widowControl w:val="0"/>
        <w:numPr>
          <w:ilvl w:val="0"/>
          <w:numId w:val="75"/>
        </w:numPr>
        <w:tabs>
          <w:tab w:val="left" w:pos="567"/>
        </w:tabs>
        <w:autoSpaceDE w:val="0"/>
        <w:spacing w:after="0"/>
        <w:ind w:left="567" w:hanging="283"/>
        <w:jc w:val="both"/>
        <w:rPr>
          <w:bCs/>
          <w:iCs/>
          <w:spacing w:val="30"/>
          <w:lang w:val="pt-PT"/>
        </w:rPr>
      </w:pPr>
      <w:r w:rsidRPr="009E00E2">
        <w:rPr>
          <w:bCs/>
          <w:iCs/>
          <w:spacing w:val="30"/>
          <w:lang w:val="pt-PT"/>
        </w:rPr>
        <w:t>United Bank for Africa (UBA), BP : 2 088 Douala.</w:t>
      </w:r>
    </w:p>
    <w:p w14:paraId="27B1FCA3" w14:textId="77777777" w:rsidR="00F2217D" w:rsidRPr="00F73EE5" w:rsidRDefault="00F2217D" w:rsidP="00F2217D">
      <w:pPr>
        <w:widowControl w:val="0"/>
        <w:tabs>
          <w:tab w:val="left" w:pos="4180"/>
          <w:tab w:val="left" w:pos="5700"/>
          <w:tab w:val="left" w:pos="6920"/>
        </w:tabs>
        <w:autoSpaceDE w:val="0"/>
        <w:jc w:val="both"/>
        <w:rPr>
          <w:b/>
          <w:i/>
          <w:spacing w:val="30"/>
          <w:lang w:val="pt-PT"/>
        </w:rPr>
      </w:pPr>
    </w:p>
    <w:p w14:paraId="7235D11A" w14:textId="77777777" w:rsidR="00F2217D" w:rsidRPr="00F73EE5" w:rsidRDefault="00F2217D" w:rsidP="00F2217D">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15A3D520" w14:textId="77777777" w:rsidR="00F2217D" w:rsidRPr="00F73EE5" w:rsidRDefault="00F2217D" w:rsidP="00356094">
      <w:pPr>
        <w:widowControl w:val="0"/>
        <w:numPr>
          <w:ilvl w:val="0"/>
          <w:numId w:val="76"/>
        </w:numPr>
        <w:tabs>
          <w:tab w:val="left" w:pos="4180"/>
          <w:tab w:val="left" w:pos="5700"/>
          <w:tab w:val="left" w:pos="6920"/>
        </w:tabs>
        <w:autoSpaceDE w:val="0"/>
        <w:spacing w:after="0"/>
        <w:jc w:val="both"/>
        <w:rPr>
          <w:bCs/>
          <w:iCs/>
          <w:spacing w:val="30"/>
        </w:rPr>
      </w:pPr>
      <w:r w:rsidRPr="00F73EE5">
        <w:rPr>
          <w:bCs/>
          <w:iCs/>
          <w:spacing w:val="30"/>
        </w:rPr>
        <w:t>Activa Assurances, BP : 12 970 Douala ;</w:t>
      </w:r>
    </w:p>
    <w:p w14:paraId="4933D7B5" w14:textId="77777777" w:rsidR="00F2217D" w:rsidRPr="00F73EE5" w:rsidRDefault="00F2217D" w:rsidP="00356094">
      <w:pPr>
        <w:widowControl w:val="0"/>
        <w:numPr>
          <w:ilvl w:val="0"/>
          <w:numId w:val="76"/>
        </w:numPr>
        <w:tabs>
          <w:tab w:val="left" w:pos="4180"/>
          <w:tab w:val="left" w:pos="5700"/>
          <w:tab w:val="left" w:pos="6920"/>
        </w:tabs>
        <w:autoSpaceDE w:val="0"/>
        <w:spacing w:after="0"/>
        <w:jc w:val="both"/>
        <w:rPr>
          <w:bCs/>
          <w:iCs/>
          <w:spacing w:val="30"/>
        </w:rPr>
      </w:pPr>
      <w:r w:rsidRPr="00F73EE5">
        <w:rPr>
          <w:bCs/>
          <w:iCs/>
          <w:spacing w:val="30"/>
        </w:rPr>
        <w:t>AREA Assurances S.A, BP :15 584 Douala ;</w:t>
      </w:r>
    </w:p>
    <w:p w14:paraId="64E7259A" w14:textId="77777777" w:rsidR="00F2217D" w:rsidRPr="00F73EE5" w:rsidRDefault="00F2217D" w:rsidP="00356094">
      <w:pPr>
        <w:widowControl w:val="0"/>
        <w:numPr>
          <w:ilvl w:val="0"/>
          <w:numId w:val="76"/>
        </w:numPr>
        <w:tabs>
          <w:tab w:val="left" w:pos="4180"/>
          <w:tab w:val="left" w:pos="5700"/>
          <w:tab w:val="left" w:pos="6920"/>
        </w:tabs>
        <w:autoSpaceDE w:val="0"/>
        <w:spacing w:after="0"/>
        <w:jc w:val="both"/>
        <w:rPr>
          <w:bCs/>
          <w:iCs/>
          <w:spacing w:val="30"/>
        </w:rPr>
      </w:pPr>
      <w:r w:rsidRPr="00F73EE5">
        <w:rPr>
          <w:bCs/>
          <w:iCs/>
          <w:spacing w:val="30"/>
        </w:rPr>
        <w:t>Atlantique Assurances Cameroun IARDT, BP :3 073 Douala ;</w:t>
      </w:r>
    </w:p>
    <w:p w14:paraId="129A5F89" w14:textId="77777777" w:rsidR="00F2217D" w:rsidRPr="00F73EE5" w:rsidRDefault="00F2217D" w:rsidP="00356094">
      <w:pPr>
        <w:widowControl w:val="0"/>
        <w:numPr>
          <w:ilvl w:val="0"/>
          <w:numId w:val="76"/>
        </w:numPr>
        <w:tabs>
          <w:tab w:val="left" w:pos="4180"/>
          <w:tab w:val="left" w:pos="5700"/>
          <w:tab w:val="left" w:pos="6920"/>
        </w:tabs>
        <w:autoSpaceDE w:val="0"/>
        <w:spacing w:after="0"/>
        <w:jc w:val="both"/>
        <w:rPr>
          <w:bCs/>
          <w:iCs/>
          <w:spacing w:val="30"/>
        </w:rPr>
      </w:pPr>
      <w:r w:rsidRPr="00F73EE5">
        <w:rPr>
          <w:bCs/>
          <w:iCs/>
          <w:spacing w:val="30"/>
        </w:rPr>
        <w:t>Chanas Assurances S.A, BP :109 Douala ;</w:t>
      </w:r>
    </w:p>
    <w:p w14:paraId="474FD566" w14:textId="77777777" w:rsidR="00F2217D" w:rsidRPr="00F73EE5" w:rsidRDefault="00F2217D" w:rsidP="00356094">
      <w:pPr>
        <w:widowControl w:val="0"/>
        <w:numPr>
          <w:ilvl w:val="0"/>
          <w:numId w:val="76"/>
        </w:numPr>
        <w:tabs>
          <w:tab w:val="left" w:pos="4180"/>
          <w:tab w:val="left" w:pos="5700"/>
          <w:tab w:val="left" w:pos="6920"/>
        </w:tabs>
        <w:autoSpaceDE w:val="0"/>
        <w:spacing w:after="0"/>
        <w:jc w:val="both"/>
        <w:rPr>
          <w:bCs/>
          <w:iCs/>
          <w:spacing w:val="30"/>
          <w:lang w:val="pt-PT"/>
        </w:rPr>
      </w:pPr>
      <w:r w:rsidRPr="00F73EE5">
        <w:rPr>
          <w:bCs/>
          <w:iCs/>
          <w:spacing w:val="30"/>
          <w:lang w:val="pt-PT"/>
        </w:rPr>
        <w:t>CPA S.A., BP: 54 Douala ;</w:t>
      </w:r>
    </w:p>
    <w:p w14:paraId="5CBA8098" w14:textId="77777777" w:rsidR="00F2217D" w:rsidRPr="00F73EE5" w:rsidRDefault="00F2217D" w:rsidP="00356094">
      <w:pPr>
        <w:widowControl w:val="0"/>
        <w:numPr>
          <w:ilvl w:val="0"/>
          <w:numId w:val="76"/>
        </w:numPr>
        <w:tabs>
          <w:tab w:val="left" w:pos="4180"/>
          <w:tab w:val="left" w:pos="5700"/>
          <w:tab w:val="left" w:pos="6920"/>
        </w:tabs>
        <w:autoSpaceDE w:val="0"/>
        <w:spacing w:after="0"/>
        <w:jc w:val="both"/>
        <w:rPr>
          <w:bCs/>
          <w:iCs/>
          <w:spacing w:val="30"/>
        </w:rPr>
      </w:pPr>
      <w:r w:rsidRPr="00F73EE5">
        <w:rPr>
          <w:bCs/>
          <w:iCs/>
          <w:spacing w:val="30"/>
        </w:rPr>
        <w:t>NSIA Assurances S.A., BP : 2 759 Douala ;</w:t>
      </w:r>
    </w:p>
    <w:p w14:paraId="79E43F8D" w14:textId="77777777" w:rsidR="00F2217D" w:rsidRPr="00ED0575" w:rsidRDefault="00F2217D" w:rsidP="00356094">
      <w:pPr>
        <w:widowControl w:val="0"/>
        <w:numPr>
          <w:ilvl w:val="0"/>
          <w:numId w:val="76"/>
        </w:numPr>
        <w:tabs>
          <w:tab w:val="left" w:pos="4180"/>
          <w:tab w:val="left" w:pos="5700"/>
          <w:tab w:val="left" w:pos="6920"/>
        </w:tabs>
        <w:autoSpaceDE w:val="0"/>
        <w:spacing w:after="0"/>
        <w:jc w:val="both"/>
        <w:rPr>
          <w:bCs/>
          <w:iCs/>
          <w:spacing w:val="30"/>
          <w:lang w:val="en-US"/>
        </w:rPr>
      </w:pPr>
      <w:r w:rsidRPr="00ED0575">
        <w:rPr>
          <w:bCs/>
          <w:iCs/>
          <w:spacing w:val="30"/>
          <w:lang w:val="en-US"/>
        </w:rPr>
        <w:t xml:space="preserve">PRO ASSUR S.A, </w:t>
      </w:r>
      <w:proofErr w:type="gramStart"/>
      <w:r w:rsidRPr="00ED0575">
        <w:rPr>
          <w:bCs/>
          <w:iCs/>
          <w:spacing w:val="30"/>
          <w:lang w:val="en-US"/>
        </w:rPr>
        <w:t>BP :</w:t>
      </w:r>
      <w:proofErr w:type="gramEnd"/>
      <w:r w:rsidRPr="00ED0575">
        <w:rPr>
          <w:bCs/>
          <w:iCs/>
          <w:spacing w:val="30"/>
          <w:lang w:val="en-US"/>
        </w:rPr>
        <w:t xml:space="preserve"> 5 963 </w:t>
      </w:r>
      <w:proofErr w:type="gramStart"/>
      <w:r w:rsidRPr="00ED0575">
        <w:rPr>
          <w:bCs/>
          <w:iCs/>
          <w:spacing w:val="30"/>
          <w:lang w:val="en-US"/>
        </w:rPr>
        <w:t>Douala ;</w:t>
      </w:r>
      <w:proofErr w:type="gramEnd"/>
    </w:p>
    <w:p w14:paraId="4466F97C" w14:textId="77777777" w:rsidR="00F2217D" w:rsidRPr="00F73EE5" w:rsidRDefault="00F2217D" w:rsidP="00356094">
      <w:pPr>
        <w:widowControl w:val="0"/>
        <w:numPr>
          <w:ilvl w:val="0"/>
          <w:numId w:val="76"/>
        </w:numPr>
        <w:tabs>
          <w:tab w:val="left" w:pos="4180"/>
          <w:tab w:val="left" w:pos="5700"/>
          <w:tab w:val="left" w:pos="6920"/>
        </w:tabs>
        <w:autoSpaceDE w:val="0"/>
        <w:spacing w:after="0"/>
        <w:jc w:val="both"/>
        <w:rPr>
          <w:bCs/>
          <w:iCs/>
          <w:spacing w:val="30"/>
          <w:lang w:val="pt-PT"/>
        </w:rPr>
      </w:pPr>
      <w:r w:rsidRPr="00F73EE5">
        <w:rPr>
          <w:bCs/>
          <w:iCs/>
          <w:spacing w:val="30"/>
          <w:lang w:val="pt-PT"/>
        </w:rPr>
        <w:t>Prudential Bénéficial General Insurance S.A, BP: 2 328 Douala ;</w:t>
      </w:r>
    </w:p>
    <w:p w14:paraId="3D7DEE3A" w14:textId="77777777" w:rsidR="00F2217D" w:rsidRPr="00F73EE5" w:rsidRDefault="00F2217D" w:rsidP="00356094">
      <w:pPr>
        <w:widowControl w:val="0"/>
        <w:numPr>
          <w:ilvl w:val="0"/>
          <w:numId w:val="76"/>
        </w:numPr>
        <w:tabs>
          <w:tab w:val="left" w:pos="4180"/>
          <w:tab w:val="left" w:pos="5700"/>
          <w:tab w:val="left" w:pos="6920"/>
        </w:tabs>
        <w:autoSpaceDE w:val="0"/>
        <w:spacing w:after="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14:paraId="2328FB4B" w14:textId="77777777" w:rsidR="00F2217D" w:rsidRPr="00F73EE5" w:rsidRDefault="00F2217D" w:rsidP="00356094">
      <w:pPr>
        <w:widowControl w:val="0"/>
        <w:numPr>
          <w:ilvl w:val="0"/>
          <w:numId w:val="75"/>
        </w:numPr>
        <w:tabs>
          <w:tab w:val="left" w:pos="567"/>
        </w:tabs>
        <w:autoSpaceDE w:val="0"/>
        <w:spacing w:after="0"/>
        <w:ind w:left="567" w:hanging="283"/>
        <w:jc w:val="both"/>
        <w:rPr>
          <w:bCs/>
          <w:iCs/>
          <w:spacing w:val="30"/>
        </w:rPr>
      </w:pPr>
      <w:r w:rsidRPr="00F73EE5">
        <w:rPr>
          <w:bCs/>
          <w:iCs/>
          <w:spacing w:val="30"/>
        </w:rPr>
        <w:t>SAAR S.A, B.P. 1011 Douala ;</w:t>
      </w:r>
    </w:p>
    <w:p w14:paraId="763D2603" w14:textId="77777777" w:rsidR="00F2217D" w:rsidRPr="00F73EE5" w:rsidRDefault="00F2217D" w:rsidP="00356094">
      <w:pPr>
        <w:widowControl w:val="0"/>
        <w:numPr>
          <w:ilvl w:val="0"/>
          <w:numId w:val="75"/>
        </w:numPr>
        <w:tabs>
          <w:tab w:val="left" w:pos="567"/>
        </w:tabs>
        <w:autoSpaceDE w:val="0"/>
        <w:spacing w:after="0"/>
        <w:ind w:left="567" w:hanging="283"/>
        <w:jc w:val="both"/>
        <w:rPr>
          <w:bCs/>
          <w:iCs/>
          <w:spacing w:val="30"/>
        </w:rPr>
      </w:pPr>
      <w:r w:rsidRPr="00F73EE5">
        <w:rPr>
          <w:bCs/>
          <w:iCs/>
          <w:spacing w:val="30"/>
        </w:rPr>
        <w:t xml:space="preserve">SANLAM Assurances Cameroun, </w:t>
      </w:r>
      <w:proofErr w:type="gramStart"/>
      <w:r w:rsidRPr="00F73EE5">
        <w:rPr>
          <w:bCs/>
          <w:iCs/>
          <w:spacing w:val="30"/>
        </w:rPr>
        <w:t>BP:</w:t>
      </w:r>
      <w:proofErr w:type="gramEnd"/>
      <w:r w:rsidRPr="00F73EE5">
        <w:rPr>
          <w:bCs/>
          <w:iCs/>
          <w:spacing w:val="30"/>
        </w:rPr>
        <w:t xml:space="preserve"> 12 125 Douala ;</w:t>
      </w:r>
    </w:p>
    <w:p w14:paraId="435FC918" w14:textId="3DB1A85C" w:rsidR="00F2217D" w:rsidRPr="009769BE" w:rsidRDefault="00F2217D" w:rsidP="00F2217D">
      <w:pPr>
        <w:widowControl w:val="0"/>
        <w:numPr>
          <w:ilvl w:val="0"/>
          <w:numId w:val="75"/>
        </w:numPr>
        <w:tabs>
          <w:tab w:val="left" w:pos="567"/>
        </w:tabs>
        <w:autoSpaceDE w:val="0"/>
        <w:spacing w:after="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14:paraId="4CB272FD" w14:textId="77777777" w:rsidR="00F2217D" w:rsidRPr="00F73EE5" w:rsidRDefault="00F2217D" w:rsidP="00F2217D">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74F22282" w14:textId="77777777" w:rsidR="00F2217D" w:rsidRPr="0029472D" w:rsidRDefault="00F2217D" w:rsidP="00F2217D">
      <w:pPr>
        <w:widowControl w:val="0"/>
        <w:tabs>
          <w:tab w:val="left" w:pos="4180"/>
          <w:tab w:val="left" w:pos="5700"/>
          <w:tab w:val="left" w:pos="6920"/>
        </w:tabs>
        <w:autoSpaceDE w:val="0"/>
        <w:spacing w:line="360" w:lineRule="auto"/>
        <w:jc w:val="center"/>
        <w:rPr>
          <w:b/>
          <w:i/>
          <w:spacing w:val="30"/>
        </w:rPr>
      </w:pPr>
    </w:p>
    <w:p w14:paraId="0822C3D3" w14:textId="77777777" w:rsidR="00F2217D" w:rsidRPr="0029472D" w:rsidRDefault="00F2217D" w:rsidP="00F2217D">
      <w:pPr>
        <w:widowControl w:val="0"/>
        <w:tabs>
          <w:tab w:val="left" w:pos="4180"/>
          <w:tab w:val="left" w:pos="5700"/>
          <w:tab w:val="left" w:pos="6920"/>
        </w:tabs>
        <w:autoSpaceDE w:val="0"/>
        <w:spacing w:line="360" w:lineRule="auto"/>
        <w:jc w:val="center"/>
        <w:rPr>
          <w:b/>
          <w:i/>
          <w:spacing w:val="30"/>
        </w:rPr>
      </w:pPr>
    </w:p>
    <w:p w14:paraId="38BF2D06" w14:textId="77777777" w:rsidR="00F2217D" w:rsidRPr="0029472D" w:rsidRDefault="00F2217D" w:rsidP="00F2217D">
      <w:pPr>
        <w:widowControl w:val="0"/>
        <w:tabs>
          <w:tab w:val="left" w:pos="4180"/>
          <w:tab w:val="left" w:pos="5700"/>
          <w:tab w:val="left" w:pos="6920"/>
        </w:tabs>
        <w:autoSpaceDE w:val="0"/>
        <w:spacing w:line="360" w:lineRule="auto"/>
        <w:jc w:val="center"/>
        <w:rPr>
          <w:b/>
          <w:i/>
          <w:spacing w:val="30"/>
        </w:rPr>
      </w:pPr>
    </w:p>
    <w:p w14:paraId="192F21F0" w14:textId="77777777" w:rsidR="00F2217D" w:rsidRPr="0029472D" w:rsidRDefault="00F2217D" w:rsidP="00F2217D">
      <w:pPr>
        <w:widowControl w:val="0"/>
        <w:tabs>
          <w:tab w:val="left" w:pos="4180"/>
          <w:tab w:val="left" w:pos="5700"/>
          <w:tab w:val="left" w:pos="6920"/>
        </w:tabs>
        <w:autoSpaceDE w:val="0"/>
        <w:spacing w:line="360" w:lineRule="auto"/>
        <w:jc w:val="center"/>
        <w:rPr>
          <w:b/>
          <w:i/>
          <w:spacing w:val="30"/>
        </w:rPr>
      </w:pPr>
    </w:p>
    <w:p w14:paraId="4035B719" w14:textId="77777777" w:rsidR="00F2217D" w:rsidRPr="0029472D" w:rsidRDefault="00F2217D" w:rsidP="00F2217D">
      <w:pPr>
        <w:widowControl w:val="0"/>
        <w:tabs>
          <w:tab w:val="left" w:pos="4180"/>
          <w:tab w:val="left" w:pos="5700"/>
          <w:tab w:val="left" w:pos="6920"/>
        </w:tabs>
        <w:autoSpaceDE w:val="0"/>
        <w:spacing w:line="360" w:lineRule="auto"/>
        <w:jc w:val="center"/>
        <w:rPr>
          <w:b/>
          <w:i/>
          <w:spacing w:val="30"/>
        </w:rPr>
      </w:pPr>
    </w:p>
    <w:p w14:paraId="2AC19FF7" w14:textId="77777777" w:rsidR="00F2217D" w:rsidRDefault="00F2217D" w:rsidP="009769BE">
      <w:pPr>
        <w:widowControl w:val="0"/>
        <w:tabs>
          <w:tab w:val="left" w:pos="4180"/>
          <w:tab w:val="left" w:pos="5700"/>
          <w:tab w:val="left" w:pos="6920"/>
        </w:tabs>
        <w:autoSpaceDE w:val="0"/>
        <w:spacing w:line="360" w:lineRule="auto"/>
        <w:rPr>
          <w:b/>
          <w:i/>
          <w:spacing w:val="30"/>
        </w:rPr>
      </w:pPr>
    </w:p>
    <w:p w14:paraId="612286F1" w14:textId="77777777" w:rsidR="00F2217D" w:rsidRDefault="00F2217D" w:rsidP="00F2217D">
      <w:pPr>
        <w:widowControl w:val="0"/>
        <w:tabs>
          <w:tab w:val="left" w:pos="4180"/>
          <w:tab w:val="left" w:pos="5700"/>
          <w:tab w:val="left" w:pos="6920"/>
        </w:tabs>
        <w:autoSpaceDE w:val="0"/>
        <w:spacing w:line="360" w:lineRule="auto"/>
        <w:jc w:val="center"/>
        <w:rPr>
          <w:b/>
          <w:i/>
          <w:spacing w:val="30"/>
        </w:rPr>
      </w:pPr>
    </w:p>
    <w:p w14:paraId="049FBEF2" w14:textId="77777777" w:rsidR="00F2217D" w:rsidRDefault="00F2217D" w:rsidP="00F2217D">
      <w:pPr>
        <w:widowControl w:val="0"/>
        <w:tabs>
          <w:tab w:val="left" w:pos="4180"/>
          <w:tab w:val="left" w:pos="5700"/>
          <w:tab w:val="left" w:pos="6920"/>
        </w:tabs>
        <w:autoSpaceDE w:val="0"/>
        <w:spacing w:line="360" w:lineRule="auto"/>
        <w:jc w:val="center"/>
        <w:rPr>
          <w:b/>
          <w:i/>
          <w:spacing w:val="30"/>
        </w:rPr>
      </w:pPr>
    </w:p>
    <w:p w14:paraId="7F6CF2E5" w14:textId="77777777" w:rsidR="00F2217D" w:rsidRDefault="00F2217D" w:rsidP="00F2217D">
      <w:pPr>
        <w:widowControl w:val="0"/>
        <w:tabs>
          <w:tab w:val="left" w:pos="4180"/>
          <w:tab w:val="left" w:pos="5700"/>
          <w:tab w:val="left" w:pos="6920"/>
        </w:tabs>
        <w:autoSpaceDE w:val="0"/>
        <w:spacing w:line="360" w:lineRule="auto"/>
        <w:jc w:val="center"/>
        <w:rPr>
          <w:b/>
          <w:i/>
          <w:spacing w:val="30"/>
        </w:rPr>
      </w:pPr>
    </w:p>
    <w:p w14:paraId="11AF491C" w14:textId="77777777" w:rsidR="00F2217D" w:rsidRPr="0029472D" w:rsidRDefault="00F2217D" w:rsidP="00F2217D">
      <w:pPr>
        <w:widowControl w:val="0"/>
        <w:tabs>
          <w:tab w:val="left" w:pos="4180"/>
          <w:tab w:val="left" w:pos="5700"/>
          <w:tab w:val="left" w:pos="6920"/>
        </w:tabs>
        <w:autoSpaceDE w:val="0"/>
        <w:spacing w:line="360" w:lineRule="auto"/>
        <w:jc w:val="center"/>
        <w:rPr>
          <w:b/>
          <w:i/>
          <w:spacing w:val="30"/>
        </w:rPr>
      </w:pPr>
    </w:p>
    <w:p w14:paraId="0C946BDA" w14:textId="77777777" w:rsidR="00F2217D" w:rsidRPr="0029472D" w:rsidRDefault="00F2217D" w:rsidP="00F2217D">
      <w:pPr>
        <w:spacing w:before="60" w:after="60" w:line="360" w:lineRule="auto"/>
        <w:jc w:val="center"/>
        <w:rPr>
          <w:b/>
          <w:i/>
          <w:iCs/>
          <w:sz w:val="36"/>
        </w:rPr>
      </w:pPr>
      <w:r w:rsidRPr="0029472D">
        <w:rPr>
          <w:b/>
          <w:i/>
          <w:iCs/>
          <w:sz w:val="36"/>
        </w:rPr>
        <w:t>PIECE N°15.</w:t>
      </w:r>
    </w:p>
    <w:p w14:paraId="34FA31E9" w14:textId="77777777" w:rsidR="00F2217D" w:rsidRPr="0029472D" w:rsidRDefault="00F2217D" w:rsidP="00F2217D">
      <w:pPr>
        <w:spacing w:before="60" w:after="60" w:line="360" w:lineRule="auto"/>
        <w:jc w:val="center"/>
        <w:rPr>
          <w:b/>
          <w:i/>
          <w:iCs/>
          <w:sz w:val="36"/>
        </w:rPr>
      </w:pPr>
      <w:r w:rsidRPr="0029472D">
        <w:rPr>
          <w:b/>
          <w:i/>
          <w:iCs/>
          <w:sz w:val="36"/>
        </w:rPr>
        <w:t>PROCEDURE DE PASSATION DES MARCHES EN LIGNE</w:t>
      </w:r>
    </w:p>
    <w:p w14:paraId="7D597575" w14:textId="77777777" w:rsidR="00F2217D" w:rsidRPr="0029472D" w:rsidRDefault="00F2217D" w:rsidP="00F2217D">
      <w:pPr>
        <w:spacing w:before="60" w:after="60" w:line="360" w:lineRule="auto"/>
        <w:jc w:val="center"/>
        <w:rPr>
          <w:b/>
          <w:i/>
          <w:iCs/>
          <w:sz w:val="36"/>
        </w:rPr>
      </w:pPr>
    </w:p>
    <w:p w14:paraId="6BFC0416" w14:textId="77777777" w:rsidR="00F2217D" w:rsidRPr="0029472D" w:rsidRDefault="00F2217D" w:rsidP="00F2217D">
      <w:pPr>
        <w:spacing w:before="60" w:after="60" w:line="360" w:lineRule="auto"/>
        <w:jc w:val="center"/>
        <w:rPr>
          <w:b/>
          <w:i/>
          <w:iCs/>
          <w:sz w:val="36"/>
        </w:rPr>
      </w:pPr>
    </w:p>
    <w:p w14:paraId="3E35A020" w14:textId="77777777" w:rsidR="00F2217D" w:rsidRPr="0029472D" w:rsidRDefault="00F2217D" w:rsidP="00F2217D">
      <w:pPr>
        <w:spacing w:before="60" w:after="60" w:line="360" w:lineRule="auto"/>
        <w:jc w:val="center"/>
        <w:rPr>
          <w:b/>
          <w:i/>
          <w:iCs/>
          <w:sz w:val="36"/>
        </w:rPr>
      </w:pPr>
    </w:p>
    <w:p w14:paraId="2A4CC744" w14:textId="77777777" w:rsidR="00F2217D" w:rsidRPr="0029472D" w:rsidRDefault="00F2217D" w:rsidP="00F2217D">
      <w:pPr>
        <w:spacing w:before="60" w:after="60" w:line="360" w:lineRule="auto"/>
        <w:jc w:val="center"/>
        <w:rPr>
          <w:b/>
          <w:i/>
          <w:iCs/>
          <w:sz w:val="36"/>
        </w:rPr>
      </w:pPr>
    </w:p>
    <w:p w14:paraId="5E8534CC" w14:textId="77777777" w:rsidR="00F2217D" w:rsidRPr="0029472D" w:rsidRDefault="00F2217D" w:rsidP="00F2217D">
      <w:pPr>
        <w:spacing w:before="60" w:after="60" w:line="360" w:lineRule="auto"/>
        <w:jc w:val="center"/>
        <w:rPr>
          <w:b/>
          <w:i/>
          <w:iCs/>
          <w:sz w:val="36"/>
        </w:rPr>
      </w:pPr>
    </w:p>
    <w:p w14:paraId="37475FAF" w14:textId="77777777" w:rsidR="00F2217D" w:rsidRPr="0029472D" w:rsidRDefault="00F2217D" w:rsidP="00F2217D">
      <w:pPr>
        <w:spacing w:before="60" w:after="60" w:line="360" w:lineRule="auto"/>
        <w:jc w:val="center"/>
        <w:rPr>
          <w:b/>
          <w:i/>
          <w:iCs/>
          <w:sz w:val="36"/>
        </w:rPr>
      </w:pPr>
    </w:p>
    <w:p w14:paraId="482E93CA" w14:textId="77777777" w:rsidR="00F2217D" w:rsidRPr="0029472D" w:rsidRDefault="00F2217D" w:rsidP="00F2217D">
      <w:pPr>
        <w:spacing w:before="60" w:after="60" w:line="360" w:lineRule="auto"/>
        <w:jc w:val="center"/>
        <w:rPr>
          <w:b/>
          <w:i/>
          <w:iCs/>
          <w:sz w:val="36"/>
        </w:rPr>
      </w:pPr>
    </w:p>
    <w:p w14:paraId="57244F52" w14:textId="77777777" w:rsidR="00F2217D" w:rsidRPr="0029472D" w:rsidRDefault="00F2217D" w:rsidP="009769BE">
      <w:pPr>
        <w:spacing w:before="60" w:after="60" w:line="360" w:lineRule="auto"/>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F2217D" w:rsidRPr="0029472D" w14:paraId="53543421" w14:textId="77777777" w:rsidTr="002901AE">
        <w:trPr>
          <w:trHeight w:val="1565"/>
        </w:trPr>
        <w:tc>
          <w:tcPr>
            <w:tcW w:w="3628" w:type="dxa"/>
          </w:tcPr>
          <w:p w14:paraId="2703E76A" w14:textId="77777777" w:rsidR="00F2217D" w:rsidRPr="00ED0575" w:rsidRDefault="00F2217D" w:rsidP="002901AE">
            <w:pPr>
              <w:suppressAutoHyphens w:val="0"/>
              <w:spacing w:before="126" w:line="213" w:lineRule="exact"/>
              <w:ind w:right="645"/>
              <w:jc w:val="center"/>
              <w:rPr>
                <w:b/>
                <w:sz w:val="20"/>
              </w:rPr>
            </w:pPr>
            <w:r w:rsidRPr="00ED0575">
              <w:rPr>
                <w:b/>
                <w:sz w:val="20"/>
              </w:rPr>
              <w:t>REPUBLIQUE</w:t>
            </w:r>
            <w:r w:rsidRPr="00ED0575">
              <w:rPr>
                <w:b/>
                <w:spacing w:val="-8"/>
                <w:sz w:val="20"/>
              </w:rPr>
              <w:t xml:space="preserve"> </w:t>
            </w:r>
            <w:r w:rsidRPr="00ED0575">
              <w:rPr>
                <w:b/>
                <w:sz w:val="20"/>
              </w:rPr>
              <w:t>DU</w:t>
            </w:r>
            <w:r w:rsidRPr="00ED0575">
              <w:rPr>
                <w:b/>
                <w:spacing w:val="-7"/>
                <w:sz w:val="20"/>
              </w:rPr>
              <w:t xml:space="preserve"> </w:t>
            </w:r>
            <w:r w:rsidRPr="00ED0575">
              <w:rPr>
                <w:b/>
                <w:spacing w:val="-2"/>
                <w:sz w:val="20"/>
              </w:rPr>
              <w:t>CAMEROUN</w:t>
            </w:r>
          </w:p>
          <w:p w14:paraId="5BD19331" w14:textId="77777777" w:rsidR="00F2217D" w:rsidRPr="00ED0575" w:rsidRDefault="00F2217D" w:rsidP="002901AE">
            <w:pPr>
              <w:suppressAutoHyphens w:val="0"/>
              <w:spacing w:line="196" w:lineRule="exact"/>
              <w:ind w:left="34" w:right="645"/>
              <w:jc w:val="center"/>
              <w:rPr>
                <w:sz w:val="20"/>
              </w:rPr>
            </w:pPr>
            <w:r w:rsidRPr="00ED0575">
              <w:rPr>
                <w:sz w:val="20"/>
              </w:rPr>
              <w:t>Paix</w:t>
            </w:r>
            <w:r w:rsidRPr="00ED0575">
              <w:rPr>
                <w:spacing w:val="-5"/>
                <w:sz w:val="20"/>
              </w:rPr>
              <w:t xml:space="preserve"> </w:t>
            </w:r>
            <w:r w:rsidRPr="00ED0575">
              <w:rPr>
                <w:sz w:val="20"/>
              </w:rPr>
              <w:t>–</w:t>
            </w:r>
            <w:r w:rsidRPr="00ED0575">
              <w:rPr>
                <w:spacing w:val="-4"/>
                <w:sz w:val="20"/>
              </w:rPr>
              <w:t xml:space="preserve"> </w:t>
            </w:r>
            <w:r w:rsidRPr="00ED0575">
              <w:rPr>
                <w:sz w:val="20"/>
              </w:rPr>
              <w:t>Travail</w:t>
            </w:r>
            <w:r w:rsidRPr="00ED0575">
              <w:rPr>
                <w:spacing w:val="-4"/>
                <w:sz w:val="20"/>
              </w:rPr>
              <w:t xml:space="preserve"> </w:t>
            </w:r>
            <w:r w:rsidRPr="00ED0575">
              <w:rPr>
                <w:sz w:val="20"/>
              </w:rPr>
              <w:t>–</w:t>
            </w:r>
            <w:r w:rsidRPr="00ED0575">
              <w:rPr>
                <w:spacing w:val="-2"/>
                <w:sz w:val="20"/>
              </w:rPr>
              <w:t xml:space="preserve"> Patrie</w:t>
            </w:r>
          </w:p>
          <w:p w14:paraId="120895CC" w14:textId="77777777" w:rsidR="00F2217D" w:rsidRPr="00ED0575" w:rsidRDefault="00F2217D" w:rsidP="002901AE">
            <w:pPr>
              <w:suppressAutoHyphens w:val="0"/>
              <w:spacing w:line="194" w:lineRule="exact"/>
              <w:ind w:left="36" w:right="645"/>
              <w:jc w:val="center"/>
              <w:rPr>
                <w:b/>
                <w:sz w:val="20"/>
              </w:rPr>
            </w:pPr>
            <w:r w:rsidRPr="00ED0575">
              <w:rPr>
                <w:b/>
                <w:spacing w:val="-2"/>
                <w:sz w:val="20"/>
              </w:rPr>
              <w:t>---------</w:t>
            </w:r>
            <w:r w:rsidRPr="00ED0575">
              <w:rPr>
                <w:b/>
                <w:spacing w:val="-10"/>
                <w:sz w:val="20"/>
              </w:rPr>
              <w:t>-</w:t>
            </w:r>
          </w:p>
          <w:p w14:paraId="6E676229" w14:textId="77777777" w:rsidR="00F2217D" w:rsidRPr="00ED0575" w:rsidRDefault="00F2217D" w:rsidP="002901AE">
            <w:pPr>
              <w:suppressAutoHyphens w:val="0"/>
              <w:spacing w:line="194" w:lineRule="exact"/>
              <w:ind w:left="30" w:right="645"/>
              <w:jc w:val="center"/>
              <w:rPr>
                <w:sz w:val="20"/>
              </w:rPr>
            </w:pPr>
            <w:r w:rsidRPr="00ED0575">
              <w:rPr>
                <w:sz w:val="20"/>
              </w:rPr>
              <w:t>PRESIDENCE</w:t>
            </w:r>
            <w:r w:rsidRPr="00ED0575">
              <w:rPr>
                <w:spacing w:val="-6"/>
                <w:sz w:val="20"/>
              </w:rPr>
              <w:t xml:space="preserve"> </w:t>
            </w:r>
            <w:r w:rsidRPr="00ED0575">
              <w:rPr>
                <w:sz w:val="20"/>
              </w:rPr>
              <w:t>DE</w:t>
            </w:r>
            <w:r w:rsidRPr="00ED0575">
              <w:rPr>
                <w:spacing w:val="-5"/>
                <w:sz w:val="20"/>
              </w:rPr>
              <w:t xml:space="preserve"> </w:t>
            </w:r>
            <w:r w:rsidRPr="00ED0575">
              <w:rPr>
                <w:sz w:val="20"/>
              </w:rPr>
              <w:t>LA</w:t>
            </w:r>
            <w:r w:rsidRPr="00ED0575">
              <w:rPr>
                <w:spacing w:val="-5"/>
                <w:sz w:val="20"/>
              </w:rPr>
              <w:t xml:space="preserve"> </w:t>
            </w:r>
            <w:r w:rsidRPr="00ED0575">
              <w:rPr>
                <w:spacing w:val="-2"/>
                <w:sz w:val="20"/>
              </w:rPr>
              <w:t>REPUBLIQUE</w:t>
            </w:r>
          </w:p>
          <w:p w14:paraId="0F2DC1CC" w14:textId="77777777" w:rsidR="00F2217D" w:rsidRPr="00ED0575" w:rsidRDefault="00F2217D" w:rsidP="002901AE">
            <w:pPr>
              <w:suppressAutoHyphens w:val="0"/>
              <w:spacing w:line="196" w:lineRule="exact"/>
              <w:ind w:left="36" w:right="645"/>
              <w:jc w:val="center"/>
              <w:rPr>
                <w:b/>
                <w:sz w:val="20"/>
              </w:rPr>
            </w:pPr>
            <w:r w:rsidRPr="00ED0575">
              <w:rPr>
                <w:b/>
                <w:spacing w:val="-2"/>
                <w:sz w:val="20"/>
              </w:rPr>
              <w:t>---------</w:t>
            </w:r>
            <w:r w:rsidRPr="00ED0575">
              <w:rPr>
                <w:b/>
                <w:spacing w:val="-10"/>
                <w:sz w:val="20"/>
              </w:rPr>
              <w:t>-</w:t>
            </w:r>
          </w:p>
          <w:p w14:paraId="69706F2C" w14:textId="77777777" w:rsidR="00F2217D" w:rsidRPr="00ED0575" w:rsidRDefault="00F2217D" w:rsidP="002901AE">
            <w:pPr>
              <w:suppressAutoHyphens w:val="0"/>
              <w:spacing w:line="196" w:lineRule="exact"/>
              <w:ind w:left="32" w:right="645"/>
              <w:jc w:val="center"/>
              <w:rPr>
                <w:b/>
                <w:sz w:val="20"/>
              </w:rPr>
            </w:pPr>
            <w:r w:rsidRPr="00ED0575">
              <w:rPr>
                <w:b/>
                <w:sz w:val="20"/>
              </w:rPr>
              <w:t>MINISTERE</w:t>
            </w:r>
            <w:r w:rsidRPr="00ED0575">
              <w:rPr>
                <w:b/>
                <w:spacing w:val="-8"/>
                <w:sz w:val="20"/>
              </w:rPr>
              <w:t xml:space="preserve"> </w:t>
            </w:r>
            <w:r w:rsidRPr="00ED0575">
              <w:rPr>
                <w:b/>
                <w:sz w:val="20"/>
              </w:rPr>
              <w:t>DES</w:t>
            </w:r>
            <w:r w:rsidRPr="00ED0575">
              <w:rPr>
                <w:b/>
                <w:spacing w:val="-8"/>
                <w:sz w:val="20"/>
              </w:rPr>
              <w:t xml:space="preserve"> </w:t>
            </w:r>
            <w:r w:rsidRPr="00ED0575">
              <w:rPr>
                <w:b/>
                <w:sz w:val="20"/>
              </w:rPr>
              <w:t>MARCHES</w:t>
            </w:r>
            <w:r w:rsidRPr="00ED0575">
              <w:rPr>
                <w:b/>
                <w:spacing w:val="-8"/>
                <w:sz w:val="20"/>
              </w:rPr>
              <w:t xml:space="preserve"> </w:t>
            </w:r>
            <w:r w:rsidRPr="00ED0575">
              <w:rPr>
                <w:b/>
                <w:spacing w:val="-2"/>
                <w:sz w:val="20"/>
              </w:rPr>
              <w:t>PUBLICS</w:t>
            </w:r>
          </w:p>
          <w:p w14:paraId="1965D071" w14:textId="77777777" w:rsidR="00F2217D" w:rsidRPr="0029472D" w:rsidRDefault="00F2217D" w:rsidP="002901AE">
            <w:pPr>
              <w:suppressAutoHyphens w:val="0"/>
              <w:spacing w:line="212" w:lineRule="exact"/>
              <w:ind w:left="36" w:right="645"/>
              <w:jc w:val="center"/>
              <w:rPr>
                <w:b/>
                <w:sz w:val="20"/>
              </w:rPr>
            </w:pPr>
            <w:r w:rsidRPr="0029472D">
              <w:rPr>
                <w:b/>
                <w:spacing w:val="-2"/>
                <w:sz w:val="20"/>
              </w:rPr>
              <w:lastRenderedPageBreak/>
              <w:t>---------</w:t>
            </w:r>
            <w:r w:rsidRPr="0029472D">
              <w:rPr>
                <w:b/>
                <w:spacing w:val="-10"/>
                <w:sz w:val="20"/>
              </w:rPr>
              <w:t>-</w:t>
            </w:r>
          </w:p>
        </w:tc>
        <w:tc>
          <w:tcPr>
            <w:tcW w:w="2741" w:type="dxa"/>
          </w:tcPr>
          <w:p w14:paraId="71FA3047" w14:textId="77777777" w:rsidR="00F2217D" w:rsidRPr="0029472D" w:rsidRDefault="00F2217D" w:rsidP="002901AE">
            <w:pPr>
              <w:suppressAutoHyphens w:val="0"/>
              <w:ind w:left="666"/>
              <w:rPr>
                <w:sz w:val="20"/>
              </w:rPr>
            </w:pPr>
            <w:r w:rsidRPr="0029472D">
              <w:rPr>
                <w:noProof/>
                <w:sz w:val="20"/>
                <w:lang w:eastAsia="fr-FR"/>
              </w:rPr>
              <w:lastRenderedPageBreak/>
              <w:drawing>
                <wp:inline distT="0" distB="0" distL="0" distR="0" wp14:anchorId="7D023F2D" wp14:editId="5A3E9E7A">
                  <wp:extent cx="901249" cy="969264"/>
                  <wp:effectExtent l="0" t="0" r="0" b="0"/>
                  <wp:docPr id="1389462043" name="Image 13894620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4" cstate="print"/>
                          <a:stretch>
                            <a:fillRect/>
                          </a:stretch>
                        </pic:blipFill>
                        <pic:spPr>
                          <a:xfrm>
                            <a:off x="0" y="0"/>
                            <a:ext cx="901249" cy="969264"/>
                          </a:xfrm>
                          <a:prstGeom prst="rect">
                            <a:avLst/>
                          </a:prstGeom>
                        </pic:spPr>
                      </pic:pic>
                    </a:graphicData>
                  </a:graphic>
                </wp:inline>
              </w:drawing>
            </w:r>
          </w:p>
        </w:tc>
        <w:tc>
          <w:tcPr>
            <w:tcW w:w="3496" w:type="dxa"/>
          </w:tcPr>
          <w:p w14:paraId="261AFA99" w14:textId="77777777" w:rsidR="00F2217D" w:rsidRPr="00F2217D" w:rsidRDefault="00F2217D" w:rsidP="002901AE">
            <w:pPr>
              <w:suppressAutoHyphens w:val="0"/>
              <w:spacing w:before="167" w:line="212" w:lineRule="exact"/>
              <w:ind w:left="648" w:right="35"/>
              <w:jc w:val="center"/>
              <w:rPr>
                <w:b/>
                <w:sz w:val="20"/>
                <w:lang w:val="en-US"/>
              </w:rPr>
            </w:pPr>
            <w:r w:rsidRPr="00F2217D">
              <w:rPr>
                <w:b/>
                <w:sz w:val="20"/>
                <w:lang w:val="en-US"/>
              </w:rPr>
              <w:t>REPUBLIC</w:t>
            </w:r>
            <w:r w:rsidRPr="00F2217D">
              <w:rPr>
                <w:b/>
                <w:spacing w:val="-8"/>
                <w:sz w:val="20"/>
                <w:lang w:val="en-US"/>
              </w:rPr>
              <w:t xml:space="preserve"> </w:t>
            </w:r>
            <w:r w:rsidRPr="00F2217D">
              <w:rPr>
                <w:b/>
                <w:sz w:val="20"/>
                <w:lang w:val="en-US"/>
              </w:rPr>
              <w:t>OF</w:t>
            </w:r>
            <w:r w:rsidRPr="00F2217D">
              <w:rPr>
                <w:b/>
                <w:spacing w:val="-6"/>
                <w:sz w:val="20"/>
                <w:lang w:val="en-US"/>
              </w:rPr>
              <w:t xml:space="preserve"> </w:t>
            </w:r>
            <w:r w:rsidRPr="00F2217D">
              <w:rPr>
                <w:b/>
                <w:spacing w:val="-2"/>
                <w:sz w:val="20"/>
                <w:lang w:val="en-US"/>
              </w:rPr>
              <w:t>CAMEROON</w:t>
            </w:r>
          </w:p>
          <w:p w14:paraId="740C7B26" w14:textId="77777777" w:rsidR="00F2217D" w:rsidRPr="00F2217D" w:rsidRDefault="00F2217D" w:rsidP="002901AE">
            <w:pPr>
              <w:suppressAutoHyphens w:val="0"/>
              <w:spacing w:line="194" w:lineRule="exact"/>
              <w:ind w:left="648" w:right="36"/>
              <w:jc w:val="center"/>
              <w:rPr>
                <w:sz w:val="20"/>
                <w:lang w:val="en-US"/>
              </w:rPr>
            </w:pPr>
            <w:r w:rsidRPr="00F2217D">
              <w:rPr>
                <w:sz w:val="20"/>
                <w:lang w:val="en-US"/>
              </w:rPr>
              <w:t>Peace</w:t>
            </w:r>
            <w:r w:rsidRPr="00F2217D">
              <w:rPr>
                <w:spacing w:val="-3"/>
                <w:sz w:val="20"/>
                <w:lang w:val="en-US"/>
              </w:rPr>
              <w:t xml:space="preserve"> </w:t>
            </w:r>
            <w:r w:rsidRPr="00F2217D">
              <w:rPr>
                <w:sz w:val="20"/>
                <w:lang w:val="en-US"/>
              </w:rPr>
              <w:t>–</w:t>
            </w:r>
            <w:r w:rsidRPr="00F2217D">
              <w:rPr>
                <w:spacing w:val="-3"/>
                <w:sz w:val="20"/>
                <w:lang w:val="en-US"/>
              </w:rPr>
              <w:t xml:space="preserve"> </w:t>
            </w:r>
            <w:r w:rsidRPr="00F2217D">
              <w:rPr>
                <w:sz w:val="20"/>
                <w:lang w:val="en-US"/>
              </w:rPr>
              <w:t>Work</w:t>
            </w:r>
            <w:r w:rsidRPr="00F2217D">
              <w:rPr>
                <w:spacing w:val="-3"/>
                <w:sz w:val="20"/>
                <w:lang w:val="en-US"/>
              </w:rPr>
              <w:t xml:space="preserve"> </w:t>
            </w:r>
            <w:r w:rsidRPr="00F2217D">
              <w:rPr>
                <w:sz w:val="20"/>
                <w:lang w:val="en-US"/>
              </w:rPr>
              <w:t>–</w:t>
            </w:r>
            <w:r w:rsidRPr="00F2217D">
              <w:rPr>
                <w:spacing w:val="-4"/>
                <w:sz w:val="20"/>
                <w:lang w:val="en-US"/>
              </w:rPr>
              <w:t xml:space="preserve"> </w:t>
            </w:r>
            <w:r w:rsidRPr="00F2217D">
              <w:rPr>
                <w:spacing w:val="-2"/>
                <w:sz w:val="20"/>
                <w:lang w:val="en-US"/>
              </w:rPr>
              <w:t>Fatherland</w:t>
            </w:r>
          </w:p>
          <w:p w14:paraId="1DDD4A28" w14:textId="77777777" w:rsidR="00F2217D" w:rsidRPr="00F2217D" w:rsidRDefault="00F2217D" w:rsidP="002901AE">
            <w:pPr>
              <w:suppressAutoHyphens w:val="0"/>
              <w:spacing w:line="194" w:lineRule="exact"/>
              <w:ind w:left="648"/>
              <w:jc w:val="center"/>
              <w:rPr>
                <w:b/>
                <w:sz w:val="20"/>
                <w:lang w:val="en-US"/>
              </w:rPr>
            </w:pPr>
            <w:r w:rsidRPr="00F2217D">
              <w:rPr>
                <w:b/>
                <w:spacing w:val="-2"/>
                <w:sz w:val="20"/>
                <w:lang w:val="en-US"/>
              </w:rPr>
              <w:t>---------</w:t>
            </w:r>
            <w:r w:rsidRPr="00F2217D">
              <w:rPr>
                <w:b/>
                <w:spacing w:val="-10"/>
                <w:sz w:val="20"/>
                <w:lang w:val="en-US"/>
              </w:rPr>
              <w:t>-</w:t>
            </w:r>
          </w:p>
          <w:p w14:paraId="4D72A2FE" w14:textId="77777777" w:rsidR="00F2217D" w:rsidRPr="00F2217D" w:rsidRDefault="00F2217D" w:rsidP="002901AE">
            <w:pPr>
              <w:suppressAutoHyphens w:val="0"/>
              <w:spacing w:line="196" w:lineRule="exact"/>
              <w:ind w:left="648" w:right="34"/>
              <w:jc w:val="center"/>
              <w:rPr>
                <w:sz w:val="20"/>
                <w:lang w:val="en-US"/>
              </w:rPr>
            </w:pPr>
            <w:r w:rsidRPr="00F2217D">
              <w:rPr>
                <w:sz w:val="20"/>
                <w:lang w:val="en-US"/>
              </w:rPr>
              <w:t>PRESIDENCY</w:t>
            </w:r>
            <w:r w:rsidRPr="00F2217D">
              <w:rPr>
                <w:spacing w:val="-7"/>
                <w:sz w:val="20"/>
                <w:lang w:val="en-US"/>
              </w:rPr>
              <w:t xml:space="preserve"> </w:t>
            </w:r>
            <w:r w:rsidRPr="00F2217D">
              <w:rPr>
                <w:sz w:val="20"/>
                <w:lang w:val="en-US"/>
              </w:rPr>
              <w:t>OF</w:t>
            </w:r>
            <w:r w:rsidRPr="00F2217D">
              <w:rPr>
                <w:spacing w:val="-4"/>
                <w:sz w:val="20"/>
                <w:lang w:val="en-US"/>
              </w:rPr>
              <w:t xml:space="preserve"> </w:t>
            </w:r>
            <w:r w:rsidRPr="00F2217D">
              <w:rPr>
                <w:sz w:val="20"/>
                <w:lang w:val="en-US"/>
              </w:rPr>
              <w:t>THE</w:t>
            </w:r>
            <w:r w:rsidRPr="00F2217D">
              <w:rPr>
                <w:spacing w:val="-7"/>
                <w:sz w:val="20"/>
                <w:lang w:val="en-US"/>
              </w:rPr>
              <w:t xml:space="preserve"> </w:t>
            </w:r>
            <w:r w:rsidRPr="00F2217D">
              <w:rPr>
                <w:spacing w:val="-2"/>
                <w:sz w:val="20"/>
                <w:lang w:val="en-US"/>
              </w:rPr>
              <w:t>REPUBLIC</w:t>
            </w:r>
          </w:p>
          <w:p w14:paraId="41E3C889" w14:textId="77777777" w:rsidR="00F2217D" w:rsidRPr="00F2217D" w:rsidRDefault="00F2217D" w:rsidP="002901AE">
            <w:pPr>
              <w:suppressAutoHyphens w:val="0"/>
              <w:spacing w:line="196" w:lineRule="exact"/>
              <w:ind w:left="648"/>
              <w:jc w:val="center"/>
              <w:rPr>
                <w:b/>
                <w:sz w:val="20"/>
                <w:lang w:val="en-US"/>
              </w:rPr>
            </w:pPr>
            <w:r w:rsidRPr="00F2217D">
              <w:rPr>
                <w:b/>
                <w:spacing w:val="-2"/>
                <w:sz w:val="20"/>
                <w:lang w:val="en-US"/>
              </w:rPr>
              <w:t>---------</w:t>
            </w:r>
            <w:r w:rsidRPr="00F2217D">
              <w:rPr>
                <w:b/>
                <w:spacing w:val="-10"/>
                <w:sz w:val="20"/>
                <w:lang w:val="en-US"/>
              </w:rPr>
              <w:t>-</w:t>
            </w:r>
          </w:p>
          <w:p w14:paraId="5A90F693" w14:textId="77777777" w:rsidR="00F2217D" w:rsidRPr="00F2217D" w:rsidRDefault="00F2217D" w:rsidP="002901AE">
            <w:pPr>
              <w:suppressAutoHyphens w:val="0"/>
              <w:spacing w:line="194" w:lineRule="exact"/>
              <w:ind w:left="648" w:right="35"/>
              <w:jc w:val="center"/>
              <w:rPr>
                <w:b/>
                <w:sz w:val="20"/>
                <w:lang w:val="en-US"/>
              </w:rPr>
            </w:pPr>
            <w:r w:rsidRPr="00F2217D">
              <w:rPr>
                <w:b/>
                <w:sz w:val="20"/>
                <w:lang w:val="en-US"/>
              </w:rPr>
              <w:lastRenderedPageBreak/>
              <w:t>MINISTRY</w:t>
            </w:r>
            <w:r w:rsidRPr="00F2217D">
              <w:rPr>
                <w:b/>
                <w:spacing w:val="-5"/>
                <w:sz w:val="20"/>
                <w:lang w:val="en-US"/>
              </w:rPr>
              <w:t xml:space="preserve"> </w:t>
            </w:r>
            <w:r w:rsidRPr="00F2217D">
              <w:rPr>
                <w:b/>
                <w:sz w:val="20"/>
                <w:lang w:val="en-US"/>
              </w:rPr>
              <w:t>OF</w:t>
            </w:r>
            <w:r w:rsidRPr="00F2217D">
              <w:rPr>
                <w:b/>
                <w:spacing w:val="-4"/>
                <w:sz w:val="20"/>
                <w:lang w:val="en-US"/>
              </w:rPr>
              <w:t xml:space="preserve"> </w:t>
            </w:r>
            <w:r w:rsidRPr="00F2217D">
              <w:rPr>
                <w:b/>
                <w:sz w:val="20"/>
                <w:lang w:val="en-US"/>
              </w:rPr>
              <w:t>PUBLIC</w:t>
            </w:r>
            <w:r w:rsidRPr="00F2217D">
              <w:rPr>
                <w:b/>
                <w:spacing w:val="-7"/>
                <w:sz w:val="20"/>
                <w:lang w:val="en-US"/>
              </w:rPr>
              <w:t xml:space="preserve"> </w:t>
            </w:r>
            <w:r w:rsidRPr="00F2217D">
              <w:rPr>
                <w:b/>
                <w:spacing w:val="-2"/>
                <w:sz w:val="20"/>
                <w:lang w:val="en-US"/>
              </w:rPr>
              <w:t>CONTRACTS</w:t>
            </w:r>
          </w:p>
          <w:p w14:paraId="06505832" w14:textId="77777777" w:rsidR="00F2217D" w:rsidRPr="0029472D" w:rsidRDefault="00F2217D" w:rsidP="002901AE">
            <w:pPr>
              <w:suppressAutoHyphens w:val="0"/>
              <w:spacing w:line="192" w:lineRule="exact"/>
              <w:ind w:left="648"/>
              <w:jc w:val="center"/>
              <w:rPr>
                <w:b/>
                <w:sz w:val="20"/>
              </w:rPr>
            </w:pPr>
            <w:r w:rsidRPr="0029472D">
              <w:rPr>
                <w:b/>
                <w:spacing w:val="-2"/>
                <w:sz w:val="20"/>
              </w:rPr>
              <w:t>---------</w:t>
            </w:r>
            <w:r w:rsidRPr="0029472D">
              <w:rPr>
                <w:b/>
                <w:spacing w:val="-10"/>
                <w:sz w:val="20"/>
              </w:rPr>
              <w:t>-</w:t>
            </w:r>
          </w:p>
        </w:tc>
      </w:tr>
    </w:tbl>
    <w:p w14:paraId="6060B825" w14:textId="77777777" w:rsidR="00F2217D" w:rsidRPr="0029472D" w:rsidRDefault="00F2217D" w:rsidP="00F2217D">
      <w:pPr>
        <w:spacing w:before="155" w:after="120"/>
        <w:rPr>
          <w:sz w:val="20"/>
        </w:rPr>
      </w:pPr>
    </w:p>
    <w:p w14:paraId="79853B54" w14:textId="77777777" w:rsidR="00F2217D" w:rsidRPr="0029472D" w:rsidRDefault="00F2217D" w:rsidP="00F2217D">
      <w:pPr>
        <w:spacing w:after="120" w:line="20" w:lineRule="exact"/>
        <w:ind w:left="-130"/>
        <w:rPr>
          <w:sz w:val="2"/>
        </w:rPr>
      </w:pPr>
      <w:r w:rsidRPr="0029472D">
        <w:rPr>
          <w:noProof/>
          <w:sz w:val="2"/>
          <w:lang w:eastAsia="fr-FR"/>
        </w:rPr>
        <mc:AlternateContent>
          <mc:Choice Requires="wpg">
            <w:drawing>
              <wp:inline distT="0" distB="0" distL="0" distR="0" wp14:anchorId="2F529559" wp14:editId="0E3847CF">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4C75B79"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DcodprawIAAJEFAAAOAAAAAAAAAAAAAAAAAC4CAABk&#10;cnMvZTJvRG9jLnhtbFBLAQItABQABgAIAAAAIQCn59MG2gAAAAQBAAAPAAAAAAAAAAAAAAAAAMUE&#10;AABkcnMvZG93bnJldi54bWxQSwUGAAAAAAQABADzAAAAzAU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07420832" w14:textId="77777777" w:rsidR="00F2217D" w:rsidRPr="0029472D" w:rsidRDefault="00F2217D" w:rsidP="00F2217D">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0B411140" w14:textId="77777777" w:rsidR="00F2217D" w:rsidRPr="0029472D" w:rsidRDefault="00F2217D" w:rsidP="00F2217D">
      <w:pPr>
        <w:spacing w:before="5" w:after="120"/>
        <w:rPr>
          <w:sz w:val="18"/>
        </w:rPr>
      </w:pPr>
    </w:p>
    <w:p w14:paraId="5A3F88BC" w14:textId="77777777" w:rsidR="00F2217D" w:rsidRPr="0029472D" w:rsidRDefault="00F2217D" w:rsidP="00F2217D">
      <w:pPr>
        <w:spacing w:after="120" w:line="20" w:lineRule="exact"/>
        <w:ind w:left="-154"/>
        <w:rPr>
          <w:sz w:val="2"/>
        </w:rPr>
      </w:pPr>
      <w:r w:rsidRPr="0029472D">
        <w:rPr>
          <w:noProof/>
          <w:sz w:val="2"/>
          <w:lang w:eastAsia="fr-FR"/>
        </w:rPr>
        <mc:AlternateContent>
          <mc:Choice Requires="wpg">
            <w:drawing>
              <wp:inline distT="0" distB="0" distL="0" distR="0" wp14:anchorId="202786D3" wp14:editId="276C1017">
                <wp:extent cx="6410325" cy="6350"/>
                <wp:effectExtent l="9525" t="0" r="0" b="3175"/>
                <wp:docPr id="17468895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109489929"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2512E82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" path="m,l6410324,e" filled="f" strokecolor="#5b9bd4" strokeweight=".5pt">
                  <v:path arrowok="t"/>
                </v:shape>
                <w10:anchorlock/>
              </v:group>
            </w:pict>
          </mc:Fallback>
        </mc:AlternateContent>
      </w:r>
    </w:p>
    <w:p w14:paraId="526D6EE2" w14:textId="77777777" w:rsidR="00F2217D" w:rsidRPr="0029472D" w:rsidRDefault="00F2217D" w:rsidP="00F2217D">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B43C518" w14:textId="77777777" w:rsidR="00F2217D" w:rsidRPr="0029472D" w:rsidRDefault="00F2217D" w:rsidP="00F2217D">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01ED0044" w14:textId="77777777" w:rsidR="00F2217D" w:rsidRPr="0029472D" w:rsidRDefault="00F2217D" w:rsidP="00356094">
      <w:pPr>
        <w:widowControl w:val="0"/>
        <w:numPr>
          <w:ilvl w:val="0"/>
          <w:numId w:val="22"/>
        </w:numPr>
        <w:tabs>
          <w:tab w:val="left" w:pos="825"/>
        </w:tabs>
        <w:suppressAutoHyphens w:val="0"/>
        <w:autoSpaceDE w:val="0"/>
        <w:spacing w:after="0"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45">
        <w:r w:rsidRPr="0029472D">
          <w:rPr>
            <w:color w:val="0462C1"/>
            <w:u w:val="single" w:color="0462C1"/>
          </w:rPr>
          <w:t>https://www.marchespublics.cm</w:t>
        </w:r>
      </w:hyperlink>
      <w:r w:rsidRPr="0029472D">
        <w:rPr>
          <w:color w:val="0462C1"/>
          <w:spacing w:val="36"/>
        </w:rPr>
        <w:t xml:space="preserve"> </w:t>
      </w:r>
      <w:proofErr w:type="gramStart"/>
      <w:r w:rsidRPr="0029472D">
        <w:rPr>
          <w:spacing w:val="-5"/>
        </w:rPr>
        <w:t>ou</w:t>
      </w:r>
      <w:proofErr w:type="gramEnd"/>
    </w:p>
    <w:p w14:paraId="7C2FDC4F" w14:textId="77777777" w:rsidR="00F2217D" w:rsidRPr="0029472D" w:rsidRDefault="00F2217D" w:rsidP="00F2217D">
      <w:pPr>
        <w:spacing w:after="120" w:line="266" w:lineRule="exact"/>
      </w:pPr>
      <w:hyperlink r:id="rId46">
        <w:r w:rsidRPr="0029472D">
          <w:rPr>
            <w:color w:val="0462C1"/>
            <w:spacing w:val="2"/>
            <w:w w:val="90"/>
            <w:u w:val="single" w:color="0462C1"/>
          </w:rPr>
          <w:t>https://www.publicscontratcs.cm</w:t>
        </w:r>
      </w:hyperlink>
      <w:r w:rsidRPr="0029472D">
        <w:rPr>
          <w:color w:val="0462C1"/>
          <w:spacing w:val="32"/>
        </w:rPr>
        <w:t xml:space="preserve"> </w:t>
      </w:r>
      <w:r w:rsidRPr="0029472D">
        <w:rPr>
          <w:spacing w:val="-10"/>
        </w:rPr>
        <w:t>;</w:t>
      </w:r>
    </w:p>
    <w:p w14:paraId="5323B7F7" w14:textId="77777777" w:rsidR="00F2217D" w:rsidRPr="0029472D" w:rsidRDefault="00F2217D" w:rsidP="00356094">
      <w:pPr>
        <w:widowControl w:val="0"/>
        <w:numPr>
          <w:ilvl w:val="0"/>
          <w:numId w:val="22"/>
        </w:numPr>
        <w:tabs>
          <w:tab w:val="left" w:pos="825"/>
        </w:tabs>
        <w:suppressAutoHyphens w:val="0"/>
        <w:autoSpaceDE w:val="0"/>
        <w:spacing w:before="28" w:after="0"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1C55537A" w14:textId="77777777" w:rsidR="00F2217D" w:rsidRPr="0029472D" w:rsidRDefault="00F2217D" w:rsidP="00356094">
      <w:pPr>
        <w:widowControl w:val="0"/>
        <w:numPr>
          <w:ilvl w:val="0"/>
          <w:numId w:val="22"/>
        </w:numPr>
        <w:tabs>
          <w:tab w:val="left" w:pos="825"/>
        </w:tabs>
        <w:suppressAutoHyphens w:val="0"/>
        <w:autoSpaceDE w:val="0"/>
        <w:spacing w:before="16" w:after="0"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10703382" w14:textId="77777777" w:rsidR="00F2217D" w:rsidRPr="0029472D" w:rsidRDefault="00F2217D" w:rsidP="00356094">
      <w:pPr>
        <w:widowControl w:val="0"/>
        <w:numPr>
          <w:ilvl w:val="0"/>
          <w:numId w:val="22"/>
        </w:numPr>
        <w:tabs>
          <w:tab w:val="left" w:pos="825"/>
        </w:tabs>
        <w:suppressAutoHyphens w:val="0"/>
        <w:autoSpaceDE w:val="0"/>
        <w:spacing w:after="0"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3B74C0F1" w14:textId="77777777" w:rsidR="00F2217D" w:rsidRPr="0029472D" w:rsidRDefault="00F2217D" w:rsidP="00F2217D">
      <w:pPr>
        <w:spacing w:after="120" w:line="265" w:lineRule="exact"/>
      </w:pPr>
      <w:proofErr w:type="gramStart"/>
      <w:r w:rsidRPr="0029472D">
        <w:rPr>
          <w:w w:val="90"/>
        </w:rPr>
        <w:t>l’entreprise</w:t>
      </w:r>
      <w:proofErr w:type="gramEnd"/>
      <w:r w:rsidRPr="0029472D">
        <w:rPr>
          <w:spacing w:val="-3"/>
        </w:rPr>
        <w:t xml:space="preserve"> </w:t>
      </w:r>
      <w:r w:rsidRPr="0029472D">
        <w:rPr>
          <w:spacing w:val="-10"/>
          <w:w w:val="95"/>
        </w:rPr>
        <w:t>;</w:t>
      </w:r>
    </w:p>
    <w:p w14:paraId="091AB8AB" w14:textId="77777777" w:rsidR="00F2217D" w:rsidRPr="0029472D" w:rsidRDefault="00F2217D" w:rsidP="00356094">
      <w:pPr>
        <w:widowControl w:val="0"/>
        <w:numPr>
          <w:ilvl w:val="0"/>
          <w:numId w:val="22"/>
        </w:numPr>
        <w:tabs>
          <w:tab w:val="left" w:pos="825"/>
        </w:tabs>
        <w:suppressAutoHyphens w:val="0"/>
        <w:autoSpaceDE w:val="0"/>
        <w:spacing w:before="31" w:after="0"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612B26CD" w14:textId="77777777" w:rsidR="00F2217D" w:rsidRPr="0029472D" w:rsidRDefault="00F2217D" w:rsidP="00356094">
      <w:pPr>
        <w:widowControl w:val="0"/>
        <w:numPr>
          <w:ilvl w:val="1"/>
          <w:numId w:val="22"/>
        </w:numPr>
        <w:tabs>
          <w:tab w:val="left" w:pos="1545"/>
        </w:tabs>
        <w:suppressAutoHyphens w:val="0"/>
        <w:autoSpaceDE w:val="0"/>
        <w:spacing w:before="38" w:after="0"/>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4F7C6688" w14:textId="77777777" w:rsidR="00F2217D" w:rsidRPr="0029472D" w:rsidRDefault="00F2217D" w:rsidP="00356094">
      <w:pPr>
        <w:widowControl w:val="0"/>
        <w:numPr>
          <w:ilvl w:val="1"/>
          <w:numId w:val="22"/>
        </w:numPr>
        <w:tabs>
          <w:tab w:val="left" w:pos="1543"/>
        </w:tabs>
        <w:suppressAutoHyphens w:val="0"/>
        <w:autoSpaceDE w:val="0"/>
        <w:spacing w:before="31" w:after="0"/>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727643FF" w14:textId="77777777" w:rsidR="00F2217D" w:rsidRPr="0029472D" w:rsidRDefault="00F2217D" w:rsidP="00356094">
      <w:pPr>
        <w:widowControl w:val="0"/>
        <w:numPr>
          <w:ilvl w:val="1"/>
          <w:numId w:val="22"/>
        </w:numPr>
        <w:tabs>
          <w:tab w:val="left" w:pos="1543"/>
        </w:tabs>
        <w:suppressAutoHyphens w:val="0"/>
        <w:autoSpaceDE w:val="0"/>
        <w:spacing w:before="30" w:after="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3E1B909D" w14:textId="77777777" w:rsidR="00F2217D" w:rsidRPr="0029472D" w:rsidRDefault="00F2217D" w:rsidP="00356094">
      <w:pPr>
        <w:widowControl w:val="0"/>
        <w:numPr>
          <w:ilvl w:val="1"/>
          <w:numId w:val="22"/>
        </w:numPr>
        <w:tabs>
          <w:tab w:val="left" w:pos="1541"/>
        </w:tabs>
        <w:suppressAutoHyphens w:val="0"/>
        <w:autoSpaceDE w:val="0"/>
        <w:spacing w:before="34" w:after="0"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42879DFE" w14:textId="77777777" w:rsidR="00F2217D" w:rsidRPr="0029472D" w:rsidRDefault="00F2217D" w:rsidP="00356094">
      <w:pPr>
        <w:widowControl w:val="0"/>
        <w:numPr>
          <w:ilvl w:val="0"/>
          <w:numId w:val="22"/>
        </w:numPr>
        <w:tabs>
          <w:tab w:val="left" w:pos="825"/>
        </w:tabs>
        <w:suppressAutoHyphens w:val="0"/>
        <w:autoSpaceDE w:val="0"/>
        <w:spacing w:after="0"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67C4F3A3" w14:textId="77777777" w:rsidR="00F2217D" w:rsidRPr="0029472D" w:rsidRDefault="00F2217D" w:rsidP="00F2217D">
      <w:pPr>
        <w:spacing w:after="120" w:line="272" w:lineRule="exact"/>
        <w:rPr>
          <w:i/>
          <w:sz w:val="25"/>
        </w:rPr>
      </w:pPr>
      <w:proofErr w:type="gramStart"/>
      <w:r w:rsidRPr="0029472D">
        <w:rPr>
          <w:spacing w:val="-4"/>
        </w:rPr>
        <w:t>sur</w:t>
      </w:r>
      <w:proofErr w:type="gramEnd"/>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47">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09C3904E" w14:textId="77777777" w:rsidR="00F2217D" w:rsidRPr="0029472D" w:rsidRDefault="00F2217D" w:rsidP="00F2217D">
      <w:pPr>
        <w:spacing w:before="22"/>
        <w:ind w:left="825"/>
      </w:pPr>
      <w:proofErr w:type="gramStart"/>
      <w:r w:rsidRPr="0029472D">
        <w:rPr>
          <w:i/>
          <w:w w:val="85"/>
          <w:sz w:val="25"/>
        </w:rPr>
        <w:t>de</w:t>
      </w:r>
      <w:proofErr w:type="gramEnd"/>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E83BCE1" w14:textId="77777777" w:rsidR="00F2217D" w:rsidRPr="0029472D" w:rsidRDefault="00F2217D" w:rsidP="00356094">
      <w:pPr>
        <w:widowControl w:val="0"/>
        <w:numPr>
          <w:ilvl w:val="0"/>
          <w:numId w:val="22"/>
        </w:numPr>
        <w:tabs>
          <w:tab w:val="left" w:pos="825"/>
        </w:tabs>
        <w:suppressAutoHyphens w:val="0"/>
        <w:autoSpaceDE w:val="0"/>
        <w:spacing w:before="6" w:after="0"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0EF1D497" w14:textId="77777777" w:rsidR="00F2217D" w:rsidRPr="0029472D" w:rsidRDefault="00F2217D" w:rsidP="00356094">
      <w:pPr>
        <w:widowControl w:val="0"/>
        <w:numPr>
          <w:ilvl w:val="1"/>
          <w:numId w:val="22"/>
        </w:numPr>
        <w:tabs>
          <w:tab w:val="left" w:pos="1543"/>
          <w:tab w:val="left" w:pos="1545"/>
        </w:tabs>
        <w:suppressAutoHyphens w:val="0"/>
        <w:autoSpaceDE w:val="0"/>
        <w:spacing w:after="0"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 xml:space="preserve">auprès de SCB Cameroun sous le numéro 10002 00031 12493593150 </w:t>
      </w:r>
      <w:proofErr w:type="gramStart"/>
      <w:r w:rsidRPr="0029472D">
        <w:t>94;</w:t>
      </w:r>
      <w:proofErr w:type="gramEnd"/>
    </w:p>
    <w:p w14:paraId="6E7557F4" w14:textId="77777777" w:rsidR="00F2217D" w:rsidRPr="0029472D" w:rsidRDefault="00F2217D" w:rsidP="00356094">
      <w:pPr>
        <w:widowControl w:val="0"/>
        <w:numPr>
          <w:ilvl w:val="1"/>
          <w:numId w:val="22"/>
        </w:numPr>
        <w:tabs>
          <w:tab w:val="left" w:pos="1543"/>
        </w:tabs>
        <w:suppressAutoHyphens w:val="0"/>
        <w:autoSpaceDE w:val="0"/>
        <w:spacing w:after="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26BC2733" w14:textId="77777777" w:rsidR="00F2217D" w:rsidRPr="0029472D" w:rsidRDefault="00F2217D" w:rsidP="00356094">
      <w:pPr>
        <w:widowControl w:val="0"/>
        <w:numPr>
          <w:ilvl w:val="0"/>
          <w:numId w:val="22"/>
        </w:numPr>
        <w:tabs>
          <w:tab w:val="left" w:pos="825"/>
        </w:tabs>
        <w:suppressAutoHyphens w:val="0"/>
        <w:autoSpaceDE w:val="0"/>
        <w:spacing w:before="2" w:after="0" w:line="237" w:lineRule="auto"/>
        <w:ind w:right="104"/>
        <w:jc w:val="both"/>
        <w:textAlignment w:val="auto"/>
      </w:pPr>
      <w:r w:rsidRPr="0029472D">
        <w:t>S’enrôler auprès de l’opérateur MINMAP et récupérer le récépissé de demande de Certificat ;</w:t>
      </w:r>
    </w:p>
    <w:p w14:paraId="1B38973C" w14:textId="77777777" w:rsidR="00F2217D" w:rsidRPr="0029472D" w:rsidRDefault="00F2217D" w:rsidP="00356094">
      <w:pPr>
        <w:widowControl w:val="0"/>
        <w:numPr>
          <w:ilvl w:val="0"/>
          <w:numId w:val="22"/>
        </w:numPr>
        <w:tabs>
          <w:tab w:val="left" w:pos="825"/>
        </w:tabs>
        <w:suppressAutoHyphens w:val="0"/>
        <w:autoSpaceDE w:val="0"/>
        <w:spacing w:before="30" w:after="0" w:line="259" w:lineRule="auto"/>
        <w:ind w:right="100"/>
        <w:jc w:val="both"/>
        <w:textAlignment w:val="auto"/>
      </w:pPr>
      <w:r w:rsidRPr="0029472D">
        <w:t xml:space="preserve">Se connecter à l’adresse </w:t>
      </w:r>
      <w:hyperlink r:id="rId48">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650EAC1D" w14:textId="77777777" w:rsidR="00F2217D" w:rsidRPr="0029472D" w:rsidRDefault="00F2217D" w:rsidP="00F2217D">
      <w:pPr>
        <w:widowControl w:val="0"/>
        <w:tabs>
          <w:tab w:val="left" w:pos="825"/>
        </w:tabs>
        <w:suppressAutoHyphens w:val="0"/>
        <w:autoSpaceDE w:val="0"/>
        <w:spacing w:before="30" w:line="259" w:lineRule="auto"/>
        <w:ind w:left="825" w:right="100"/>
        <w:jc w:val="both"/>
        <w:textAlignment w:val="auto"/>
      </w:pPr>
    </w:p>
    <w:p w14:paraId="7EEDD422" w14:textId="77777777" w:rsidR="00F2217D" w:rsidRPr="0029472D" w:rsidRDefault="00F2217D" w:rsidP="00F2217D">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04F0295F" w14:textId="77777777" w:rsidR="00F2217D" w:rsidRPr="0029472D" w:rsidRDefault="00F2217D" w:rsidP="00F2217D">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0C6FCF4C" w14:textId="77777777" w:rsidR="00F2217D" w:rsidRPr="0029472D" w:rsidRDefault="00F2217D" w:rsidP="00356094">
      <w:pPr>
        <w:widowControl w:val="0"/>
        <w:numPr>
          <w:ilvl w:val="0"/>
          <w:numId w:val="22"/>
        </w:numPr>
        <w:tabs>
          <w:tab w:val="left" w:pos="825"/>
        </w:tabs>
        <w:suppressAutoHyphens w:val="0"/>
        <w:autoSpaceDE w:val="0"/>
        <w:spacing w:before="150" w:after="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49">
        <w:r w:rsidRPr="0029472D">
          <w:rPr>
            <w:color w:val="0462C1"/>
            <w:u w:val="single" w:color="0462C1"/>
          </w:rPr>
          <w:t>https://www.marchespublics.cm</w:t>
        </w:r>
      </w:hyperlink>
      <w:r w:rsidRPr="0029472D">
        <w:rPr>
          <w:color w:val="0462C1"/>
          <w:spacing w:val="40"/>
        </w:rPr>
        <w:t xml:space="preserve"> </w:t>
      </w:r>
      <w:r w:rsidRPr="0029472D">
        <w:t xml:space="preserve">ou </w:t>
      </w:r>
      <w:hyperlink r:id="rId50">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38704969" w14:textId="77777777" w:rsidR="00F2217D" w:rsidRPr="0029472D" w:rsidRDefault="00F2217D" w:rsidP="00356094">
      <w:pPr>
        <w:widowControl w:val="0"/>
        <w:numPr>
          <w:ilvl w:val="0"/>
          <w:numId w:val="2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after="0"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46BD20D4" w14:textId="77777777" w:rsidR="00F2217D" w:rsidRPr="0029472D" w:rsidRDefault="00F2217D" w:rsidP="00F2217D">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0A13D21" w14:textId="77777777" w:rsidR="00F2217D" w:rsidRPr="0029472D" w:rsidRDefault="00F2217D" w:rsidP="00F2217D">
      <w:pPr>
        <w:spacing w:before="29" w:after="120" w:line="268" w:lineRule="auto"/>
      </w:pPr>
      <w:proofErr w:type="gramStart"/>
      <w:r w:rsidRPr="0029472D">
        <w:rPr>
          <w:spacing w:val="-2"/>
        </w:rPr>
        <w:t>numéro</w:t>
      </w:r>
      <w:proofErr w:type="gramEnd"/>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24B30C35" w14:textId="77777777" w:rsidR="00F2217D" w:rsidRPr="0029472D" w:rsidRDefault="00F2217D" w:rsidP="00F2217D">
      <w:pPr>
        <w:spacing w:before="29" w:after="120" w:line="268" w:lineRule="auto"/>
      </w:pPr>
    </w:p>
    <w:p w14:paraId="03E81257" w14:textId="77777777" w:rsidR="00F2217D" w:rsidRPr="0029472D" w:rsidRDefault="00F2217D" w:rsidP="00F2217D">
      <w:pPr>
        <w:spacing w:before="29" w:after="120" w:line="268" w:lineRule="auto"/>
        <w:rPr>
          <w:b/>
        </w:rPr>
      </w:pPr>
      <w:r w:rsidRPr="0029472D">
        <w:rPr>
          <w:b/>
        </w:rPr>
        <w:t>Assistance technique</w:t>
      </w:r>
    </w:p>
    <w:p w14:paraId="79145936" w14:textId="77777777" w:rsidR="00F2217D" w:rsidRPr="0029472D" w:rsidRDefault="00F2217D" w:rsidP="00F2217D">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51" w:history="1">
        <w:r w:rsidRPr="0029472D">
          <w:rPr>
            <w:color w:val="0000FF"/>
          </w:rPr>
          <w:t>dsi@minmap.cm</w:t>
        </w:r>
      </w:hyperlink>
      <w:r w:rsidRPr="0029472D">
        <w:t>.</w:t>
      </w:r>
    </w:p>
    <w:p w14:paraId="1CAF6302" w14:textId="77777777" w:rsidR="00F2217D" w:rsidRPr="0029472D" w:rsidRDefault="00F2217D" w:rsidP="00F2217D">
      <w:pPr>
        <w:suppressAutoHyphens w:val="0"/>
        <w:autoSpaceDN/>
        <w:spacing w:after="120" w:line="360" w:lineRule="auto"/>
        <w:textAlignment w:val="auto"/>
        <w:rPr>
          <w:spacing w:val="38"/>
          <w:sz w:val="20"/>
          <w:szCs w:val="20"/>
        </w:rPr>
      </w:pPr>
      <w:r w:rsidRPr="0029472D">
        <w:rPr>
          <w:spacing w:val="38"/>
          <w:sz w:val="20"/>
          <w:szCs w:val="20"/>
        </w:rPr>
        <w:t xml:space="preserve"> </w:t>
      </w:r>
    </w:p>
    <w:p w14:paraId="0F75F6E8" w14:textId="77777777" w:rsidR="00F2217D" w:rsidRPr="0029472D" w:rsidRDefault="00F2217D" w:rsidP="00F2217D">
      <w:pPr>
        <w:spacing w:before="60" w:after="60" w:line="360" w:lineRule="auto"/>
        <w:jc w:val="both"/>
        <w:rPr>
          <w:b/>
          <w:i/>
          <w:iCs/>
          <w:sz w:val="36"/>
        </w:rPr>
      </w:pPr>
    </w:p>
    <w:p w14:paraId="3B8DD815" w14:textId="77777777" w:rsidR="00F2217D" w:rsidRPr="0029472D" w:rsidRDefault="00F2217D" w:rsidP="00F2217D">
      <w:pPr>
        <w:spacing w:before="60" w:after="60" w:line="360" w:lineRule="auto"/>
        <w:jc w:val="center"/>
        <w:rPr>
          <w:b/>
          <w:i/>
          <w:iCs/>
          <w:sz w:val="36"/>
        </w:rPr>
      </w:pPr>
    </w:p>
    <w:p w14:paraId="4BA76124" w14:textId="77777777" w:rsidR="00F2217D" w:rsidRPr="0029472D" w:rsidRDefault="00F2217D" w:rsidP="00F2217D">
      <w:pPr>
        <w:spacing w:before="60" w:after="60" w:line="360" w:lineRule="auto"/>
        <w:jc w:val="center"/>
        <w:rPr>
          <w:b/>
          <w:i/>
          <w:iCs/>
          <w:sz w:val="36"/>
        </w:rPr>
      </w:pPr>
    </w:p>
    <w:p w14:paraId="6F466ECD" w14:textId="77777777" w:rsidR="00F2217D" w:rsidRPr="0029472D" w:rsidRDefault="00F2217D" w:rsidP="00F2217D">
      <w:pPr>
        <w:spacing w:before="60" w:after="60" w:line="360" w:lineRule="auto"/>
        <w:jc w:val="center"/>
        <w:rPr>
          <w:b/>
          <w:i/>
          <w:iCs/>
          <w:sz w:val="36"/>
        </w:rPr>
      </w:pPr>
    </w:p>
    <w:p w14:paraId="7C15AEAC" w14:textId="77777777" w:rsidR="00F2217D" w:rsidRPr="0029472D" w:rsidRDefault="00F2217D" w:rsidP="00F2217D">
      <w:pPr>
        <w:spacing w:before="60" w:after="60" w:line="360" w:lineRule="auto"/>
        <w:jc w:val="center"/>
        <w:rPr>
          <w:b/>
          <w:i/>
          <w:iCs/>
          <w:sz w:val="36"/>
        </w:rPr>
      </w:pPr>
    </w:p>
    <w:p w14:paraId="66DAF498" w14:textId="77777777" w:rsidR="00F2217D" w:rsidRPr="0029472D" w:rsidRDefault="00F2217D" w:rsidP="00F2217D">
      <w:pPr>
        <w:spacing w:before="60" w:after="60" w:line="360" w:lineRule="auto"/>
        <w:jc w:val="center"/>
        <w:rPr>
          <w:b/>
          <w:i/>
          <w:iCs/>
          <w:sz w:val="36"/>
        </w:rPr>
      </w:pPr>
    </w:p>
    <w:p w14:paraId="197348F6" w14:textId="77777777" w:rsidR="000C0DBC" w:rsidRDefault="000C0DBC" w:rsidP="000C0DBC">
      <w:pPr>
        <w:tabs>
          <w:tab w:val="left" w:pos="4111"/>
        </w:tabs>
        <w:spacing w:after="0"/>
        <w:rPr>
          <w:rFonts w:ascii="Arial" w:hAnsi="Arial" w:cs="Arial"/>
          <w:sz w:val="22"/>
        </w:rPr>
      </w:pPr>
    </w:p>
    <w:p w14:paraId="27E0C0A4" w14:textId="77777777" w:rsidR="000C0DBC" w:rsidRDefault="000C0DBC" w:rsidP="000C0DBC">
      <w:pPr>
        <w:tabs>
          <w:tab w:val="left" w:pos="4111"/>
        </w:tabs>
        <w:spacing w:after="0"/>
        <w:rPr>
          <w:rFonts w:ascii="Arial" w:hAnsi="Arial" w:cs="Arial"/>
          <w:sz w:val="22"/>
        </w:rPr>
      </w:pPr>
    </w:p>
    <w:p w14:paraId="01B5C395" w14:textId="77777777" w:rsidR="000C0DBC" w:rsidRDefault="000C0DBC" w:rsidP="000C0DBC">
      <w:pPr>
        <w:tabs>
          <w:tab w:val="left" w:pos="4111"/>
        </w:tabs>
        <w:spacing w:after="0"/>
        <w:rPr>
          <w:rFonts w:ascii="Arial" w:hAnsi="Arial" w:cs="Arial"/>
          <w:sz w:val="22"/>
        </w:rPr>
      </w:pPr>
    </w:p>
    <w:p w14:paraId="31609D4B" w14:textId="77777777" w:rsidR="000C0DBC" w:rsidRDefault="000C0DBC" w:rsidP="000C0DBC">
      <w:pPr>
        <w:tabs>
          <w:tab w:val="left" w:pos="4111"/>
        </w:tabs>
        <w:spacing w:after="0"/>
        <w:rPr>
          <w:rFonts w:ascii="Arial" w:hAnsi="Arial" w:cs="Arial"/>
          <w:sz w:val="22"/>
        </w:rPr>
      </w:pPr>
    </w:p>
    <w:p w14:paraId="3E8C455E" w14:textId="77777777" w:rsidR="000C0DBC" w:rsidRDefault="000C0DBC" w:rsidP="000C0DBC">
      <w:pPr>
        <w:tabs>
          <w:tab w:val="left" w:pos="4111"/>
        </w:tabs>
        <w:spacing w:after="0"/>
        <w:rPr>
          <w:rFonts w:ascii="Arial" w:hAnsi="Arial" w:cs="Arial"/>
          <w:sz w:val="22"/>
        </w:rPr>
      </w:pPr>
    </w:p>
    <w:p w14:paraId="1957DDC9" w14:textId="77777777" w:rsidR="000C0DBC" w:rsidRDefault="000C0DBC" w:rsidP="000C0DBC">
      <w:pPr>
        <w:tabs>
          <w:tab w:val="left" w:pos="4111"/>
        </w:tabs>
        <w:spacing w:after="0"/>
        <w:rPr>
          <w:rFonts w:ascii="Arial" w:hAnsi="Arial" w:cs="Arial"/>
          <w:sz w:val="22"/>
        </w:rPr>
      </w:pPr>
    </w:p>
    <w:p w14:paraId="7AEE9517" w14:textId="77777777" w:rsidR="000C0DBC" w:rsidRDefault="000C0DBC" w:rsidP="000C0DBC">
      <w:pPr>
        <w:tabs>
          <w:tab w:val="left" w:pos="4111"/>
        </w:tabs>
        <w:spacing w:after="0"/>
        <w:rPr>
          <w:rFonts w:ascii="Arial" w:hAnsi="Arial" w:cs="Arial"/>
          <w:sz w:val="22"/>
        </w:rPr>
      </w:pPr>
    </w:p>
    <w:p w14:paraId="367839F8" w14:textId="77777777" w:rsidR="000C0DBC" w:rsidRDefault="000C0DBC" w:rsidP="000C0DBC">
      <w:pPr>
        <w:tabs>
          <w:tab w:val="left" w:pos="4111"/>
        </w:tabs>
        <w:spacing w:after="0"/>
        <w:rPr>
          <w:rFonts w:ascii="Arial" w:hAnsi="Arial" w:cs="Arial"/>
          <w:sz w:val="22"/>
        </w:rPr>
      </w:pPr>
    </w:p>
    <w:p w14:paraId="74A6AD3F" w14:textId="77777777" w:rsidR="000C0DBC" w:rsidRDefault="000C0DBC" w:rsidP="000C0DBC">
      <w:pPr>
        <w:tabs>
          <w:tab w:val="left" w:pos="4111"/>
        </w:tabs>
        <w:spacing w:after="0"/>
        <w:rPr>
          <w:rFonts w:ascii="Arial" w:hAnsi="Arial" w:cs="Arial"/>
          <w:sz w:val="22"/>
        </w:rPr>
      </w:pPr>
    </w:p>
    <w:p w14:paraId="7C1322DD" w14:textId="77777777" w:rsidR="000C0DBC" w:rsidRDefault="000C0DBC" w:rsidP="000C0DBC">
      <w:pPr>
        <w:tabs>
          <w:tab w:val="left" w:pos="4111"/>
        </w:tabs>
        <w:spacing w:after="0"/>
        <w:rPr>
          <w:rFonts w:ascii="Arial" w:hAnsi="Arial" w:cs="Arial"/>
          <w:sz w:val="22"/>
        </w:rPr>
      </w:pPr>
    </w:p>
    <w:p w14:paraId="3C20C8FC" w14:textId="77777777" w:rsidR="000C0DBC" w:rsidRDefault="000C0DBC" w:rsidP="000C0DBC">
      <w:pPr>
        <w:tabs>
          <w:tab w:val="left" w:pos="4111"/>
        </w:tabs>
        <w:spacing w:after="0"/>
        <w:rPr>
          <w:rFonts w:ascii="Arial" w:hAnsi="Arial" w:cs="Arial"/>
          <w:sz w:val="22"/>
        </w:rPr>
      </w:pPr>
    </w:p>
    <w:p w14:paraId="0892672F" w14:textId="77777777" w:rsidR="000C0DBC" w:rsidRDefault="000C0DBC" w:rsidP="000C0DBC">
      <w:pPr>
        <w:tabs>
          <w:tab w:val="left" w:pos="4111"/>
        </w:tabs>
        <w:spacing w:after="0"/>
        <w:rPr>
          <w:rFonts w:ascii="Arial" w:hAnsi="Arial" w:cs="Arial"/>
          <w:sz w:val="22"/>
        </w:rPr>
      </w:pPr>
    </w:p>
    <w:p w14:paraId="70C7547A" w14:textId="726E3273" w:rsidR="000C0DBC" w:rsidRDefault="000C0DBC" w:rsidP="000C0DBC">
      <w:pPr>
        <w:tabs>
          <w:tab w:val="left" w:pos="4111"/>
        </w:tabs>
        <w:spacing w:after="0"/>
        <w:ind w:left="-142"/>
        <w:rPr>
          <w:szCs w:val="24"/>
        </w:rPr>
      </w:pPr>
      <w:r w:rsidRPr="00637989">
        <w:rPr>
          <w:rFonts w:ascii="Arial Narrow" w:hAnsi="Arial Narrow" w:cs="Arial"/>
          <w:b/>
          <w:bCs/>
          <w:szCs w:val="24"/>
          <w:u w:val="single"/>
        </w:rPr>
        <w:t>GRILLE DE NOTATION</w:t>
      </w:r>
      <w:r w:rsidRPr="00D46751">
        <w:rPr>
          <w:szCs w:val="24"/>
        </w:rPr>
        <w:t xml:space="preserve"> </w:t>
      </w:r>
    </w:p>
    <w:p w14:paraId="2A00B2AD" w14:textId="77777777" w:rsidR="000C0DBC" w:rsidRPr="007D69FB" w:rsidRDefault="000C0DBC" w:rsidP="000C0DBC">
      <w:pPr>
        <w:spacing w:after="0"/>
        <w:ind w:left="-567"/>
        <w:jc w:val="both"/>
        <w:rPr>
          <w:rFonts w:ascii="Arial Narrow" w:hAnsi="Arial Narrow" w:cs="Arial"/>
          <w:b/>
          <w:bCs/>
          <w:sz w:val="20"/>
          <w:szCs w:val="20"/>
          <w:u w:val="single"/>
        </w:rPr>
      </w:pPr>
      <w:r w:rsidRPr="007D69FB">
        <w:rPr>
          <w:rFonts w:ascii="Garamond" w:eastAsia="Times New Roman" w:hAnsi="Garamond"/>
          <w:b/>
          <w:bCs/>
          <w:color w:val="000000" w:themeColor="text1"/>
          <w:sz w:val="20"/>
          <w:szCs w:val="20"/>
        </w:rPr>
        <w:t>RELATIF AUX TRAVAUX DE REHABILITATION D’UN BLOC DE DEUX (02) SALLES DE CLASSES A L’ECOLE PUBLIQUE D’APPLICATION DE KAKATARE, DANS LA COMMUNE D’ARRONDISSEMENT DE MAROUA 2</w:t>
      </w:r>
      <w:r w:rsidRPr="007D69FB">
        <w:rPr>
          <w:rFonts w:ascii="Garamond" w:eastAsia="Times New Roman" w:hAnsi="Garamond"/>
          <w:b/>
          <w:bCs/>
          <w:color w:val="000000" w:themeColor="text1"/>
          <w:sz w:val="20"/>
          <w:szCs w:val="20"/>
          <w:vertAlign w:val="superscript"/>
        </w:rPr>
        <w:t>e</w:t>
      </w:r>
      <w:r w:rsidRPr="007D69FB">
        <w:rPr>
          <w:rFonts w:ascii="Garamond" w:eastAsia="Times New Roman" w:hAnsi="Garamond"/>
          <w:b/>
          <w:bCs/>
          <w:color w:val="000000" w:themeColor="text1"/>
          <w:sz w:val="20"/>
          <w:szCs w:val="20"/>
        </w:rPr>
        <w:t>, DEPARTEMENT DU DIAMARE, REGION DE L’EXTREME-NORD</w:t>
      </w:r>
    </w:p>
    <w:p w14:paraId="77D34F1E" w14:textId="77777777" w:rsidR="000C0DBC" w:rsidRPr="007D69FB" w:rsidRDefault="000C0DBC" w:rsidP="000C0DBC">
      <w:pPr>
        <w:shd w:val="clear" w:color="auto" w:fill="FFFFFF"/>
        <w:spacing w:after="0"/>
        <w:jc w:val="both"/>
        <w:rPr>
          <w:rFonts w:ascii="Arial" w:hAnsi="Arial" w:cs="Arial"/>
          <w:b/>
          <w:bCs/>
          <w:sz w:val="20"/>
          <w:szCs w:val="20"/>
        </w:rPr>
      </w:pPr>
      <w:r w:rsidRPr="007D69FB">
        <w:rPr>
          <w:rFonts w:ascii="Arial" w:hAnsi="Arial" w:cs="Arial"/>
          <w:b/>
          <w:bCs/>
          <w:sz w:val="20"/>
          <w:szCs w:val="20"/>
        </w:rPr>
        <w:lastRenderedPageBreak/>
        <w:t>I – PRESENTATION DE L’OFFRE (sur 5%)</w:t>
      </w: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177"/>
        <w:gridCol w:w="993"/>
        <w:gridCol w:w="762"/>
        <w:gridCol w:w="2214"/>
      </w:tblGrid>
      <w:tr w:rsidR="000C0DBC" w:rsidRPr="007D69FB" w14:paraId="2FD94E73" w14:textId="77777777" w:rsidTr="001C7C3E">
        <w:trPr>
          <w:jc w:val="center"/>
        </w:trPr>
        <w:tc>
          <w:tcPr>
            <w:tcW w:w="568" w:type="dxa"/>
            <w:vMerge w:val="restart"/>
            <w:vAlign w:val="center"/>
          </w:tcPr>
          <w:p w14:paraId="008F1B8D" w14:textId="77777777" w:rsidR="000C0DBC" w:rsidRPr="007D69FB" w:rsidRDefault="000C0DBC" w:rsidP="001C7C3E">
            <w:pPr>
              <w:spacing w:after="0"/>
              <w:jc w:val="both"/>
              <w:rPr>
                <w:rFonts w:ascii="Arial" w:hAnsi="Arial" w:cs="Arial"/>
                <w:b/>
                <w:bCs/>
                <w:sz w:val="20"/>
                <w:szCs w:val="20"/>
              </w:rPr>
            </w:pPr>
            <w:r w:rsidRPr="007D69FB">
              <w:rPr>
                <w:rFonts w:ascii="Arial" w:hAnsi="Arial" w:cs="Arial"/>
                <w:b/>
                <w:bCs/>
                <w:sz w:val="20"/>
                <w:szCs w:val="20"/>
              </w:rPr>
              <w:t>N°</w:t>
            </w:r>
          </w:p>
        </w:tc>
        <w:tc>
          <w:tcPr>
            <w:tcW w:w="6177" w:type="dxa"/>
            <w:vMerge w:val="restart"/>
            <w:vAlign w:val="center"/>
          </w:tcPr>
          <w:p w14:paraId="0D20A833" w14:textId="77777777" w:rsidR="000C0DBC" w:rsidRPr="007D69FB" w:rsidRDefault="000C0DBC" w:rsidP="001C7C3E">
            <w:pPr>
              <w:spacing w:after="0"/>
              <w:jc w:val="both"/>
              <w:rPr>
                <w:rFonts w:ascii="Arial" w:hAnsi="Arial" w:cs="Arial"/>
                <w:b/>
                <w:bCs/>
                <w:sz w:val="20"/>
                <w:szCs w:val="20"/>
              </w:rPr>
            </w:pPr>
            <w:r w:rsidRPr="007D69FB">
              <w:rPr>
                <w:rFonts w:ascii="Arial" w:hAnsi="Arial" w:cs="Arial"/>
                <w:b/>
                <w:bCs/>
                <w:sz w:val="20"/>
                <w:szCs w:val="20"/>
              </w:rPr>
              <w:t>DESIGNATION</w:t>
            </w:r>
          </w:p>
        </w:tc>
        <w:tc>
          <w:tcPr>
            <w:tcW w:w="1755" w:type="dxa"/>
            <w:gridSpan w:val="2"/>
            <w:vAlign w:val="center"/>
          </w:tcPr>
          <w:p w14:paraId="38E153F1" w14:textId="77777777" w:rsidR="000C0DBC" w:rsidRPr="007D69FB" w:rsidRDefault="000C0DBC" w:rsidP="001C7C3E">
            <w:pPr>
              <w:spacing w:after="0"/>
              <w:jc w:val="center"/>
              <w:rPr>
                <w:rFonts w:ascii="Arial" w:hAnsi="Arial" w:cs="Arial"/>
                <w:b/>
                <w:bCs/>
                <w:sz w:val="20"/>
                <w:szCs w:val="20"/>
              </w:rPr>
            </w:pPr>
            <w:r w:rsidRPr="007D69FB">
              <w:rPr>
                <w:rFonts w:ascii="Arial" w:hAnsi="Arial" w:cs="Arial"/>
                <w:b/>
                <w:bCs/>
                <w:sz w:val="20"/>
                <w:szCs w:val="20"/>
              </w:rPr>
              <w:t>Pertinence</w:t>
            </w:r>
          </w:p>
        </w:tc>
        <w:tc>
          <w:tcPr>
            <w:tcW w:w="2214" w:type="dxa"/>
            <w:vMerge w:val="restart"/>
            <w:vAlign w:val="center"/>
          </w:tcPr>
          <w:p w14:paraId="375E185C" w14:textId="77777777" w:rsidR="000C0DBC" w:rsidRPr="007D69FB" w:rsidRDefault="000C0DBC" w:rsidP="001C7C3E">
            <w:pPr>
              <w:spacing w:after="0"/>
              <w:jc w:val="both"/>
              <w:rPr>
                <w:rFonts w:ascii="Arial" w:hAnsi="Arial" w:cs="Arial"/>
                <w:b/>
                <w:bCs/>
                <w:sz w:val="20"/>
                <w:szCs w:val="20"/>
              </w:rPr>
            </w:pPr>
            <w:r w:rsidRPr="007D69FB">
              <w:rPr>
                <w:rFonts w:ascii="Arial" w:hAnsi="Arial" w:cs="Arial"/>
                <w:b/>
                <w:bCs/>
                <w:sz w:val="20"/>
                <w:szCs w:val="20"/>
              </w:rPr>
              <w:t>OBSERVATIONS</w:t>
            </w:r>
          </w:p>
        </w:tc>
      </w:tr>
      <w:tr w:rsidR="000C0DBC" w:rsidRPr="007D69FB" w14:paraId="09260761" w14:textId="77777777" w:rsidTr="001C7C3E">
        <w:trPr>
          <w:jc w:val="center"/>
        </w:trPr>
        <w:tc>
          <w:tcPr>
            <w:tcW w:w="568" w:type="dxa"/>
            <w:vMerge/>
            <w:vAlign w:val="center"/>
          </w:tcPr>
          <w:p w14:paraId="3EA36120" w14:textId="77777777" w:rsidR="000C0DBC" w:rsidRPr="007D69FB" w:rsidRDefault="000C0DBC" w:rsidP="001C7C3E">
            <w:pPr>
              <w:spacing w:after="0"/>
              <w:jc w:val="both"/>
              <w:rPr>
                <w:rFonts w:ascii="Arial" w:hAnsi="Arial" w:cs="Arial"/>
                <w:b/>
                <w:bCs/>
                <w:sz w:val="20"/>
                <w:szCs w:val="20"/>
              </w:rPr>
            </w:pPr>
          </w:p>
        </w:tc>
        <w:tc>
          <w:tcPr>
            <w:tcW w:w="6177" w:type="dxa"/>
            <w:vMerge/>
          </w:tcPr>
          <w:p w14:paraId="1CD1F02E" w14:textId="77777777" w:rsidR="000C0DBC" w:rsidRPr="007D69FB" w:rsidRDefault="000C0DBC" w:rsidP="001C7C3E">
            <w:pPr>
              <w:spacing w:after="0"/>
              <w:jc w:val="both"/>
              <w:rPr>
                <w:rFonts w:ascii="Arial" w:hAnsi="Arial" w:cs="Arial"/>
                <w:b/>
                <w:bCs/>
                <w:sz w:val="20"/>
                <w:szCs w:val="20"/>
              </w:rPr>
            </w:pPr>
          </w:p>
        </w:tc>
        <w:tc>
          <w:tcPr>
            <w:tcW w:w="993" w:type="dxa"/>
            <w:vAlign w:val="center"/>
          </w:tcPr>
          <w:p w14:paraId="3CF7C93C" w14:textId="77777777" w:rsidR="000C0DBC" w:rsidRPr="007D69FB" w:rsidRDefault="000C0DBC" w:rsidP="001C7C3E">
            <w:pPr>
              <w:spacing w:after="0"/>
              <w:jc w:val="center"/>
              <w:rPr>
                <w:rFonts w:ascii="Arial" w:hAnsi="Arial" w:cs="Arial"/>
                <w:b/>
                <w:bCs/>
                <w:sz w:val="20"/>
                <w:szCs w:val="20"/>
              </w:rPr>
            </w:pPr>
            <w:r w:rsidRPr="007D69FB">
              <w:rPr>
                <w:rFonts w:ascii="Arial" w:hAnsi="Arial" w:cs="Arial"/>
                <w:b/>
                <w:bCs/>
                <w:sz w:val="20"/>
                <w:szCs w:val="20"/>
              </w:rPr>
              <w:t>NON</w:t>
            </w:r>
          </w:p>
        </w:tc>
        <w:tc>
          <w:tcPr>
            <w:tcW w:w="762" w:type="dxa"/>
            <w:vAlign w:val="center"/>
          </w:tcPr>
          <w:p w14:paraId="08EFE94D" w14:textId="77777777" w:rsidR="000C0DBC" w:rsidRPr="007D69FB" w:rsidRDefault="000C0DBC" w:rsidP="001C7C3E">
            <w:pPr>
              <w:spacing w:after="0"/>
              <w:jc w:val="center"/>
              <w:rPr>
                <w:rFonts w:ascii="Arial" w:hAnsi="Arial" w:cs="Arial"/>
                <w:b/>
                <w:bCs/>
                <w:sz w:val="20"/>
                <w:szCs w:val="20"/>
              </w:rPr>
            </w:pPr>
            <w:r w:rsidRPr="007D69FB">
              <w:rPr>
                <w:rFonts w:ascii="Arial" w:hAnsi="Arial" w:cs="Arial"/>
                <w:b/>
                <w:bCs/>
                <w:sz w:val="20"/>
                <w:szCs w:val="20"/>
              </w:rPr>
              <w:t>OUI</w:t>
            </w:r>
          </w:p>
        </w:tc>
        <w:tc>
          <w:tcPr>
            <w:tcW w:w="2214" w:type="dxa"/>
            <w:vMerge/>
          </w:tcPr>
          <w:p w14:paraId="76D5F507" w14:textId="77777777" w:rsidR="000C0DBC" w:rsidRPr="007D69FB" w:rsidRDefault="000C0DBC" w:rsidP="001C7C3E">
            <w:pPr>
              <w:spacing w:after="0"/>
              <w:jc w:val="both"/>
              <w:rPr>
                <w:rFonts w:ascii="Arial" w:hAnsi="Arial" w:cs="Arial"/>
                <w:b/>
                <w:bCs/>
                <w:sz w:val="20"/>
                <w:szCs w:val="20"/>
              </w:rPr>
            </w:pPr>
          </w:p>
        </w:tc>
      </w:tr>
      <w:tr w:rsidR="000C0DBC" w:rsidRPr="007D69FB" w14:paraId="751FB278" w14:textId="77777777" w:rsidTr="001C7C3E">
        <w:trPr>
          <w:trHeight w:val="340"/>
          <w:jc w:val="center"/>
        </w:trPr>
        <w:tc>
          <w:tcPr>
            <w:tcW w:w="568" w:type="dxa"/>
            <w:vAlign w:val="center"/>
          </w:tcPr>
          <w:p w14:paraId="12F5D534" w14:textId="77777777" w:rsidR="000C0DBC" w:rsidRPr="007D69FB" w:rsidRDefault="000C0DBC" w:rsidP="001C7C3E">
            <w:pPr>
              <w:spacing w:after="0"/>
              <w:jc w:val="both"/>
              <w:rPr>
                <w:rFonts w:ascii="Arial" w:hAnsi="Arial" w:cs="Arial"/>
                <w:sz w:val="20"/>
                <w:szCs w:val="20"/>
              </w:rPr>
            </w:pPr>
            <w:r w:rsidRPr="007D69FB">
              <w:rPr>
                <w:rFonts w:ascii="Arial" w:hAnsi="Arial" w:cs="Arial"/>
                <w:sz w:val="20"/>
                <w:szCs w:val="20"/>
              </w:rPr>
              <w:t>1</w:t>
            </w:r>
          </w:p>
        </w:tc>
        <w:tc>
          <w:tcPr>
            <w:tcW w:w="6177" w:type="dxa"/>
            <w:vAlign w:val="center"/>
          </w:tcPr>
          <w:p w14:paraId="7C00F1DF" w14:textId="77777777" w:rsidR="000C0DBC" w:rsidRPr="007D69FB" w:rsidRDefault="000C0DBC" w:rsidP="001C7C3E">
            <w:pPr>
              <w:spacing w:after="0"/>
              <w:jc w:val="both"/>
              <w:rPr>
                <w:rFonts w:ascii="Arial" w:hAnsi="Arial" w:cs="Arial"/>
                <w:sz w:val="20"/>
                <w:szCs w:val="20"/>
              </w:rPr>
            </w:pPr>
            <w:r w:rsidRPr="007D69FB">
              <w:rPr>
                <w:rFonts w:ascii="Arial" w:hAnsi="Arial" w:cs="Arial"/>
                <w:sz w:val="20"/>
                <w:szCs w:val="20"/>
              </w:rPr>
              <w:t>Dossier claire et lisible</w:t>
            </w:r>
          </w:p>
        </w:tc>
        <w:tc>
          <w:tcPr>
            <w:tcW w:w="993" w:type="dxa"/>
            <w:vAlign w:val="center"/>
          </w:tcPr>
          <w:p w14:paraId="4B4BEAE0" w14:textId="77777777" w:rsidR="000C0DBC" w:rsidRPr="007D69FB" w:rsidRDefault="000C0DBC" w:rsidP="001C7C3E">
            <w:pPr>
              <w:spacing w:after="0"/>
              <w:jc w:val="both"/>
              <w:rPr>
                <w:rFonts w:ascii="Arial" w:hAnsi="Arial" w:cs="Arial"/>
                <w:b/>
                <w:bCs/>
                <w:sz w:val="20"/>
                <w:szCs w:val="20"/>
              </w:rPr>
            </w:pPr>
          </w:p>
        </w:tc>
        <w:tc>
          <w:tcPr>
            <w:tcW w:w="762" w:type="dxa"/>
            <w:vAlign w:val="center"/>
          </w:tcPr>
          <w:p w14:paraId="3A7E7EBF" w14:textId="77777777" w:rsidR="000C0DBC" w:rsidRPr="007D69FB" w:rsidRDefault="000C0DBC" w:rsidP="001C7C3E">
            <w:pPr>
              <w:spacing w:after="0"/>
              <w:jc w:val="both"/>
              <w:rPr>
                <w:rFonts w:ascii="Arial" w:hAnsi="Arial" w:cs="Arial"/>
                <w:b/>
                <w:bCs/>
                <w:sz w:val="20"/>
                <w:szCs w:val="20"/>
              </w:rPr>
            </w:pPr>
          </w:p>
        </w:tc>
        <w:tc>
          <w:tcPr>
            <w:tcW w:w="2214" w:type="dxa"/>
            <w:vAlign w:val="center"/>
          </w:tcPr>
          <w:p w14:paraId="21D14A64" w14:textId="77777777" w:rsidR="000C0DBC" w:rsidRPr="007D69FB" w:rsidRDefault="000C0DBC" w:rsidP="001C7C3E">
            <w:pPr>
              <w:spacing w:after="0"/>
              <w:jc w:val="both"/>
              <w:rPr>
                <w:rFonts w:ascii="Arial" w:hAnsi="Arial" w:cs="Arial"/>
                <w:b/>
                <w:bCs/>
                <w:sz w:val="20"/>
                <w:szCs w:val="20"/>
              </w:rPr>
            </w:pPr>
          </w:p>
        </w:tc>
      </w:tr>
      <w:tr w:rsidR="000C0DBC" w:rsidRPr="007D69FB" w14:paraId="56FE9771" w14:textId="77777777" w:rsidTr="001C7C3E">
        <w:trPr>
          <w:trHeight w:val="340"/>
          <w:jc w:val="center"/>
        </w:trPr>
        <w:tc>
          <w:tcPr>
            <w:tcW w:w="568" w:type="dxa"/>
            <w:vAlign w:val="center"/>
          </w:tcPr>
          <w:p w14:paraId="5C0EA51F" w14:textId="77777777" w:rsidR="000C0DBC" w:rsidRPr="007D69FB" w:rsidRDefault="000C0DBC" w:rsidP="001C7C3E">
            <w:pPr>
              <w:spacing w:after="0"/>
              <w:jc w:val="both"/>
              <w:rPr>
                <w:rFonts w:ascii="Arial" w:hAnsi="Arial" w:cs="Arial"/>
                <w:sz w:val="20"/>
                <w:szCs w:val="20"/>
              </w:rPr>
            </w:pPr>
            <w:r w:rsidRPr="007D69FB">
              <w:rPr>
                <w:rFonts w:ascii="Arial" w:hAnsi="Arial" w:cs="Arial"/>
                <w:sz w:val="20"/>
                <w:szCs w:val="20"/>
              </w:rPr>
              <w:t>2</w:t>
            </w:r>
          </w:p>
        </w:tc>
        <w:tc>
          <w:tcPr>
            <w:tcW w:w="6177" w:type="dxa"/>
            <w:vAlign w:val="center"/>
          </w:tcPr>
          <w:p w14:paraId="38E17619" w14:textId="77777777" w:rsidR="000C0DBC" w:rsidRPr="007D69FB" w:rsidRDefault="000C0DBC" w:rsidP="001C7C3E">
            <w:pPr>
              <w:spacing w:after="0"/>
              <w:jc w:val="both"/>
              <w:rPr>
                <w:rFonts w:ascii="Arial" w:hAnsi="Arial" w:cs="Arial"/>
                <w:sz w:val="20"/>
                <w:szCs w:val="20"/>
              </w:rPr>
            </w:pPr>
            <w:r w:rsidRPr="007D69FB">
              <w:rPr>
                <w:rFonts w:ascii="Arial" w:hAnsi="Arial" w:cs="Arial"/>
                <w:sz w:val="20"/>
                <w:szCs w:val="20"/>
              </w:rPr>
              <w:t xml:space="preserve">Respect de l’ordre d’assemblage </w:t>
            </w:r>
          </w:p>
        </w:tc>
        <w:tc>
          <w:tcPr>
            <w:tcW w:w="993" w:type="dxa"/>
            <w:vAlign w:val="center"/>
          </w:tcPr>
          <w:p w14:paraId="3C7C5CC6" w14:textId="77777777" w:rsidR="000C0DBC" w:rsidRPr="007D69FB" w:rsidRDefault="000C0DBC" w:rsidP="001C7C3E">
            <w:pPr>
              <w:spacing w:after="0"/>
              <w:jc w:val="both"/>
              <w:rPr>
                <w:rFonts w:ascii="Arial" w:hAnsi="Arial" w:cs="Arial"/>
                <w:b/>
                <w:bCs/>
                <w:sz w:val="20"/>
                <w:szCs w:val="20"/>
              </w:rPr>
            </w:pPr>
          </w:p>
        </w:tc>
        <w:tc>
          <w:tcPr>
            <w:tcW w:w="762" w:type="dxa"/>
            <w:vAlign w:val="center"/>
          </w:tcPr>
          <w:p w14:paraId="09FFDA8B" w14:textId="77777777" w:rsidR="000C0DBC" w:rsidRPr="007D69FB" w:rsidRDefault="000C0DBC" w:rsidP="001C7C3E">
            <w:pPr>
              <w:spacing w:after="0"/>
              <w:jc w:val="both"/>
              <w:rPr>
                <w:rFonts w:ascii="Arial" w:hAnsi="Arial" w:cs="Arial"/>
                <w:b/>
                <w:bCs/>
                <w:sz w:val="20"/>
                <w:szCs w:val="20"/>
              </w:rPr>
            </w:pPr>
          </w:p>
        </w:tc>
        <w:tc>
          <w:tcPr>
            <w:tcW w:w="2214" w:type="dxa"/>
            <w:vAlign w:val="center"/>
          </w:tcPr>
          <w:p w14:paraId="376FCC55" w14:textId="77777777" w:rsidR="000C0DBC" w:rsidRPr="007D69FB" w:rsidRDefault="000C0DBC" w:rsidP="001C7C3E">
            <w:pPr>
              <w:spacing w:after="0"/>
              <w:jc w:val="both"/>
              <w:rPr>
                <w:rFonts w:ascii="Arial" w:hAnsi="Arial" w:cs="Arial"/>
                <w:b/>
                <w:bCs/>
                <w:sz w:val="20"/>
                <w:szCs w:val="20"/>
              </w:rPr>
            </w:pPr>
          </w:p>
        </w:tc>
      </w:tr>
      <w:tr w:rsidR="000C0DBC" w:rsidRPr="007D69FB" w14:paraId="44E149C4" w14:textId="77777777" w:rsidTr="001C7C3E">
        <w:trPr>
          <w:trHeight w:val="340"/>
          <w:jc w:val="center"/>
        </w:trPr>
        <w:tc>
          <w:tcPr>
            <w:tcW w:w="568" w:type="dxa"/>
            <w:vAlign w:val="center"/>
          </w:tcPr>
          <w:p w14:paraId="0004BD98" w14:textId="77777777" w:rsidR="000C0DBC" w:rsidRPr="007D69FB" w:rsidRDefault="000C0DBC" w:rsidP="001C7C3E">
            <w:pPr>
              <w:spacing w:after="0"/>
              <w:jc w:val="both"/>
              <w:rPr>
                <w:rFonts w:ascii="Arial" w:hAnsi="Arial" w:cs="Arial"/>
                <w:sz w:val="20"/>
                <w:szCs w:val="20"/>
              </w:rPr>
            </w:pPr>
            <w:r w:rsidRPr="007D69FB">
              <w:rPr>
                <w:rFonts w:ascii="Arial" w:hAnsi="Arial" w:cs="Arial"/>
                <w:sz w:val="20"/>
                <w:szCs w:val="20"/>
              </w:rPr>
              <w:t>3</w:t>
            </w:r>
          </w:p>
        </w:tc>
        <w:tc>
          <w:tcPr>
            <w:tcW w:w="6177" w:type="dxa"/>
            <w:vAlign w:val="center"/>
          </w:tcPr>
          <w:p w14:paraId="50EA2724" w14:textId="77777777" w:rsidR="000C0DBC" w:rsidRPr="007D69FB" w:rsidRDefault="000C0DBC" w:rsidP="001C7C3E">
            <w:pPr>
              <w:spacing w:after="0"/>
              <w:jc w:val="both"/>
              <w:rPr>
                <w:rFonts w:ascii="Arial" w:hAnsi="Arial" w:cs="Arial"/>
                <w:sz w:val="20"/>
                <w:szCs w:val="20"/>
              </w:rPr>
            </w:pPr>
            <w:r w:rsidRPr="007D69FB">
              <w:rPr>
                <w:rFonts w:ascii="Arial" w:hAnsi="Arial" w:cs="Arial"/>
                <w:sz w:val="20"/>
                <w:szCs w:val="20"/>
              </w:rPr>
              <w:t>Séparation des pièces par des intercalaires de couleur</w:t>
            </w:r>
          </w:p>
        </w:tc>
        <w:tc>
          <w:tcPr>
            <w:tcW w:w="993" w:type="dxa"/>
            <w:vAlign w:val="center"/>
          </w:tcPr>
          <w:p w14:paraId="41EC6F63" w14:textId="77777777" w:rsidR="000C0DBC" w:rsidRPr="007D69FB" w:rsidRDefault="000C0DBC" w:rsidP="001C7C3E">
            <w:pPr>
              <w:spacing w:after="0"/>
              <w:jc w:val="both"/>
              <w:rPr>
                <w:rFonts w:ascii="Arial" w:hAnsi="Arial" w:cs="Arial"/>
                <w:b/>
                <w:bCs/>
                <w:sz w:val="20"/>
                <w:szCs w:val="20"/>
              </w:rPr>
            </w:pPr>
          </w:p>
        </w:tc>
        <w:tc>
          <w:tcPr>
            <w:tcW w:w="762" w:type="dxa"/>
            <w:vAlign w:val="center"/>
          </w:tcPr>
          <w:p w14:paraId="267A1277" w14:textId="77777777" w:rsidR="000C0DBC" w:rsidRPr="007D69FB" w:rsidRDefault="000C0DBC" w:rsidP="001C7C3E">
            <w:pPr>
              <w:spacing w:after="0"/>
              <w:jc w:val="both"/>
              <w:rPr>
                <w:rFonts w:ascii="Arial" w:hAnsi="Arial" w:cs="Arial"/>
                <w:b/>
                <w:bCs/>
                <w:sz w:val="20"/>
                <w:szCs w:val="20"/>
              </w:rPr>
            </w:pPr>
          </w:p>
        </w:tc>
        <w:tc>
          <w:tcPr>
            <w:tcW w:w="2214" w:type="dxa"/>
            <w:vAlign w:val="center"/>
          </w:tcPr>
          <w:p w14:paraId="34232F7B" w14:textId="77777777" w:rsidR="000C0DBC" w:rsidRPr="007D69FB" w:rsidRDefault="000C0DBC" w:rsidP="001C7C3E">
            <w:pPr>
              <w:spacing w:after="0"/>
              <w:jc w:val="both"/>
              <w:rPr>
                <w:rFonts w:ascii="Arial" w:hAnsi="Arial" w:cs="Arial"/>
                <w:b/>
                <w:bCs/>
                <w:sz w:val="20"/>
                <w:szCs w:val="20"/>
              </w:rPr>
            </w:pPr>
          </w:p>
        </w:tc>
      </w:tr>
      <w:tr w:rsidR="000C0DBC" w:rsidRPr="007D69FB" w14:paraId="6299F3B9" w14:textId="77777777" w:rsidTr="001C7C3E">
        <w:trPr>
          <w:trHeight w:val="397"/>
          <w:jc w:val="center"/>
        </w:trPr>
        <w:tc>
          <w:tcPr>
            <w:tcW w:w="568" w:type="dxa"/>
            <w:vAlign w:val="center"/>
          </w:tcPr>
          <w:p w14:paraId="11D7B401" w14:textId="77777777" w:rsidR="000C0DBC" w:rsidRPr="007D69FB" w:rsidRDefault="000C0DBC" w:rsidP="001C7C3E">
            <w:pPr>
              <w:spacing w:after="0"/>
              <w:jc w:val="both"/>
              <w:rPr>
                <w:rFonts w:ascii="Arial" w:hAnsi="Arial" w:cs="Arial"/>
                <w:b/>
                <w:bCs/>
                <w:sz w:val="20"/>
                <w:szCs w:val="20"/>
              </w:rPr>
            </w:pPr>
          </w:p>
        </w:tc>
        <w:tc>
          <w:tcPr>
            <w:tcW w:w="6177" w:type="dxa"/>
            <w:shd w:val="clear" w:color="auto" w:fill="DDD9C3"/>
            <w:vAlign w:val="center"/>
          </w:tcPr>
          <w:p w14:paraId="1B214F00" w14:textId="77777777" w:rsidR="000C0DBC" w:rsidRPr="007D69FB" w:rsidRDefault="000C0DBC" w:rsidP="001C7C3E">
            <w:pPr>
              <w:spacing w:after="0"/>
              <w:jc w:val="both"/>
              <w:rPr>
                <w:rFonts w:ascii="Arial" w:hAnsi="Arial" w:cs="Arial"/>
                <w:b/>
                <w:sz w:val="20"/>
                <w:szCs w:val="20"/>
              </w:rPr>
            </w:pPr>
            <w:r w:rsidRPr="007D69FB">
              <w:rPr>
                <w:rFonts w:ascii="Arial" w:hAnsi="Arial" w:cs="Arial"/>
                <w:b/>
                <w:sz w:val="20"/>
                <w:szCs w:val="20"/>
              </w:rPr>
              <w:t>TOTAL I (Sur 03)</w:t>
            </w:r>
          </w:p>
        </w:tc>
        <w:tc>
          <w:tcPr>
            <w:tcW w:w="993" w:type="dxa"/>
          </w:tcPr>
          <w:p w14:paraId="67E07529" w14:textId="77777777" w:rsidR="000C0DBC" w:rsidRPr="007D69FB" w:rsidRDefault="000C0DBC" w:rsidP="001C7C3E">
            <w:pPr>
              <w:spacing w:after="0"/>
              <w:jc w:val="both"/>
              <w:rPr>
                <w:rFonts w:ascii="Arial" w:hAnsi="Arial" w:cs="Arial"/>
                <w:b/>
                <w:bCs/>
                <w:sz w:val="20"/>
                <w:szCs w:val="20"/>
              </w:rPr>
            </w:pPr>
          </w:p>
        </w:tc>
        <w:tc>
          <w:tcPr>
            <w:tcW w:w="762" w:type="dxa"/>
          </w:tcPr>
          <w:p w14:paraId="28FB8EA5" w14:textId="77777777" w:rsidR="000C0DBC" w:rsidRPr="007D69FB" w:rsidRDefault="000C0DBC" w:rsidP="001C7C3E">
            <w:pPr>
              <w:spacing w:after="0"/>
              <w:jc w:val="both"/>
              <w:rPr>
                <w:rFonts w:ascii="Arial" w:hAnsi="Arial" w:cs="Arial"/>
                <w:b/>
                <w:bCs/>
                <w:sz w:val="20"/>
                <w:szCs w:val="20"/>
              </w:rPr>
            </w:pPr>
            <w:r w:rsidRPr="007D69FB">
              <w:rPr>
                <w:rFonts w:ascii="Arial" w:hAnsi="Arial" w:cs="Arial"/>
                <w:b/>
                <w:bCs/>
                <w:sz w:val="20"/>
                <w:szCs w:val="20"/>
              </w:rPr>
              <w:t xml:space="preserve">   </w:t>
            </w:r>
          </w:p>
        </w:tc>
        <w:tc>
          <w:tcPr>
            <w:tcW w:w="2214" w:type="dxa"/>
          </w:tcPr>
          <w:p w14:paraId="559C273B" w14:textId="77777777" w:rsidR="000C0DBC" w:rsidRPr="007D69FB" w:rsidRDefault="000C0DBC" w:rsidP="001C7C3E">
            <w:pPr>
              <w:spacing w:after="0"/>
              <w:jc w:val="both"/>
              <w:rPr>
                <w:rFonts w:ascii="Arial" w:hAnsi="Arial" w:cs="Arial"/>
                <w:b/>
                <w:bCs/>
                <w:sz w:val="20"/>
                <w:szCs w:val="20"/>
              </w:rPr>
            </w:pPr>
            <w:r w:rsidRPr="007D69FB">
              <w:rPr>
                <w:rFonts w:ascii="Arial" w:hAnsi="Arial" w:cs="Arial"/>
                <w:b/>
                <w:bCs/>
                <w:sz w:val="20"/>
                <w:szCs w:val="20"/>
              </w:rPr>
              <w:t xml:space="preserve">   </w:t>
            </w:r>
          </w:p>
        </w:tc>
      </w:tr>
    </w:tbl>
    <w:p w14:paraId="4727F29F" w14:textId="77777777" w:rsidR="000C0DBC" w:rsidRPr="007D69FB" w:rsidRDefault="000C0DBC" w:rsidP="000C0DBC">
      <w:pPr>
        <w:rPr>
          <w:rFonts w:ascii="Arial" w:hAnsi="Arial" w:cs="Arial"/>
          <w:b/>
          <w:bCs/>
          <w:sz w:val="20"/>
          <w:szCs w:val="20"/>
        </w:rPr>
      </w:pPr>
      <w:r w:rsidRPr="007D69FB">
        <w:rPr>
          <w:rFonts w:ascii="Arial" w:hAnsi="Arial" w:cs="Arial"/>
          <w:b/>
          <w:bCs/>
          <w:sz w:val="20"/>
          <w:szCs w:val="20"/>
        </w:rPr>
        <w:t>II – CATEGORISATION (sur 70%)</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6451"/>
        <w:gridCol w:w="859"/>
        <w:gridCol w:w="861"/>
        <w:gridCol w:w="2006"/>
      </w:tblGrid>
      <w:tr w:rsidR="000C0DBC" w:rsidRPr="007D69FB" w14:paraId="048F5B6E" w14:textId="77777777" w:rsidTr="001C7C3E">
        <w:trPr>
          <w:trHeight w:val="297"/>
          <w:jc w:val="center"/>
        </w:trPr>
        <w:tc>
          <w:tcPr>
            <w:tcW w:w="503" w:type="dxa"/>
            <w:vMerge w:val="restart"/>
            <w:vAlign w:val="center"/>
          </w:tcPr>
          <w:p w14:paraId="6293A59C"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N°</w:t>
            </w:r>
          </w:p>
        </w:tc>
        <w:tc>
          <w:tcPr>
            <w:tcW w:w="6451" w:type="dxa"/>
            <w:vMerge w:val="restart"/>
            <w:vAlign w:val="center"/>
          </w:tcPr>
          <w:p w14:paraId="5545486F"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DESIGNATION</w:t>
            </w:r>
          </w:p>
        </w:tc>
        <w:tc>
          <w:tcPr>
            <w:tcW w:w="1720" w:type="dxa"/>
            <w:gridSpan w:val="2"/>
            <w:vAlign w:val="center"/>
          </w:tcPr>
          <w:p w14:paraId="5DF8A057" w14:textId="77777777" w:rsidR="000C0DBC" w:rsidRPr="007D69FB" w:rsidRDefault="000C0DBC" w:rsidP="001C7C3E">
            <w:pPr>
              <w:jc w:val="center"/>
              <w:rPr>
                <w:rFonts w:ascii="Arial" w:hAnsi="Arial" w:cs="Arial"/>
                <w:b/>
                <w:bCs/>
                <w:sz w:val="20"/>
                <w:szCs w:val="20"/>
              </w:rPr>
            </w:pPr>
            <w:r w:rsidRPr="007D69FB">
              <w:rPr>
                <w:rFonts w:ascii="Arial" w:hAnsi="Arial" w:cs="Arial"/>
                <w:b/>
                <w:bCs/>
                <w:sz w:val="20"/>
                <w:szCs w:val="20"/>
              </w:rPr>
              <w:t>EXISTENCE</w:t>
            </w:r>
          </w:p>
        </w:tc>
        <w:tc>
          <w:tcPr>
            <w:tcW w:w="2006" w:type="dxa"/>
            <w:vMerge w:val="restart"/>
            <w:vAlign w:val="center"/>
          </w:tcPr>
          <w:p w14:paraId="262C1787"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OBSERVATIONS</w:t>
            </w:r>
          </w:p>
        </w:tc>
      </w:tr>
      <w:tr w:rsidR="000C0DBC" w:rsidRPr="007D69FB" w14:paraId="2005AB27" w14:textId="77777777" w:rsidTr="001C7C3E">
        <w:trPr>
          <w:trHeight w:val="247"/>
          <w:jc w:val="center"/>
        </w:trPr>
        <w:tc>
          <w:tcPr>
            <w:tcW w:w="503" w:type="dxa"/>
            <w:vMerge/>
            <w:vAlign w:val="center"/>
          </w:tcPr>
          <w:p w14:paraId="0AB34615" w14:textId="77777777" w:rsidR="000C0DBC" w:rsidRPr="007D69FB" w:rsidRDefault="000C0DBC" w:rsidP="001C7C3E">
            <w:pPr>
              <w:rPr>
                <w:rFonts w:ascii="Arial" w:hAnsi="Arial" w:cs="Arial"/>
                <w:b/>
                <w:bCs/>
                <w:sz w:val="20"/>
                <w:szCs w:val="20"/>
              </w:rPr>
            </w:pPr>
          </w:p>
        </w:tc>
        <w:tc>
          <w:tcPr>
            <w:tcW w:w="6451" w:type="dxa"/>
            <w:vMerge/>
          </w:tcPr>
          <w:p w14:paraId="1A94532C" w14:textId="77777777" w:rsidR="000C0DBC" w:rsidRPr="007D69FB" w:rsidRDefault="000C0DBC" w:rsidP="001C7C3E">
            <w:pPr>
              <w:rPr>
                <w:rFonts w:ascii="Arial" w:hAnsi="Arial" w:cs="Arial"/>
                <w:b/>
                <w:bCs/>
                <w:sz w:val="20"/>
                <w:szCs w:val="20"/>
              </w:rPr>
            </w:pPr>
          </w:p>
        </w:tc>
        <w:tc>
          <w:tcPr>
            <w:tcW w:w="859" w:type="dxa"/>
            <w:vAlign w:val="center"/>
          </w:tcPr>
          <w:p w14:paraId="474773A9"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NON</w:t>
            </w:r>
          </w:p>
        </w:tc>
        <w:tc>
          <w:tcPr>
            <w:tcW w:w="861" w:type="dxa"/>
            <w:vAlign w:val="center"/>
          </w:tcPr>
          <w:p w14:paraId="1B2CE879"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OUI</w:t>
            </w:r>
          </w:p>
        </w:tc>
        <w:tc>
          <w:tcPr>
            <w:tcW w:w="2006" w:type="dxa"/>
            <w:vMerge/>
          </w:tcPr>
          <w:p w14:paraId="24DF27C6" w14:textId="77777777" w:rsidR="000C0DBC" w:rsidRPr="007D69FB" w:rsidRDefault="000C0DBC" w:rsidP="001C7C3E">
            <w:pPr>
              <w:rPr>
                <w:rFonts w:ascii="Arial" w:hAnsi="Arial" w:cs="Arial"/>
                <w:b/>
                <w:bCs/>
                <w:sz w:val="20"/>
                <w:szCs w:val="20"/>
              </w:rPr>
            </w:pPr>
          </w:p>
        </w:tc>
      </w:tr>
      <w:tr w:rsidR="000C0DBC" w:rsidRPr="007D69FB" w14:paraId="2F460FE7" w14:textId="77777777" w:rsidTr="001C7C3E">
        <w:trPr>
          <w:trHeight w:val="326"/>
          <w:jc w:val="center"/>
        </w:trPr>
        <w:tc>
          <w:tcPr>
            <w:tcW w:w="503" w:type="dxa"/>
            <w:shd w:val="clear" w:color="auto" w:fill="FFFFFF"/>
            <w:vAlign w:val="center"/>
          </w:tcPr>
          <w:p w14:paraId="1483B0F1" w14:textId="77777777" w:rsidR="000C0DBC" w:rsidRPr="007D69FB" w:rsidRDefault="000C0DBC" w:rsidP="001C7C3E">
            <w:pPr>
              <w:rPr>
                <w:rFonts w:ascii="Arial" w:hAnsi="Arial" w:cs="Arial"/>
                <w:b/>
                <w:bCs/>
                <w:sz w:val="20"/>
                <w:szCs w:val="20"/>
              </w:rPr>
            </w:pPr>
          </w:p>
        </w:tc>
        <w:tc>
          <w:tcPr>
            <w:tcW w:w="6451" w:type="dxa"/>
            <w:shd w:val="clear" w:color="auto" w:fill="FFFFFF"/>
            <w:vAlign w:val="center"/>
          </w:tcPr>
          <w:p w14:paraId="1B27C2C1"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L’Attestation de Catégorisation</w:t>
            </w:r>
          </w:p>
        </w:tc>
        <w:tc>
          <w:tcPr>
            <w:tcW w:w="859" w:type="dxa"/>
            <w:shd w:val="clear" w:color="auto" w:fill="DDD9C3"/>
          </w:tcPr>
          <w:p w14:paraId="5F67183D" w14:textId="77777777" w:rsidR="000C0DBC" w:rsidRPr="007D69FB" w:rsidRDefault="000C0DBC" w:rsidP="001C7C3E">
            <w:pPr>
              <w:rPr>
                <w:rFonts w:ascii="Arial" w:hAnsi="Arial" w:cs="Arial"/>
                <w:b/>
                <w:bCs/>
                <w:sz w:val="20"/>
                <w:szCs w:val="20"/>
              </w:rPr>
            </w:pPr>
          </w:p>
        </w:tc>
        <w:tc>
          <w:tcPr>
            <w:tcW w:w="861" w:type="dxa"/>
            <w:shd w:val="clear" w:color="auto" w:fill="DDD9C3"/>
          </w:tcPr>
          <w:p w14:paraId="1119C9DC" w14:textId="77777777" w:rsidR="000C0DBC" w:rsidRPr="007D69FB" w:rsidRDefault="000C0DBC" w:rsidP="001C7C3E">
            <w:pPr>
              <w:rPr>
                <w:rFonts w:ascii="Arial" w:hAnsi="Arial" w:cs="Arial"/>
                <w:b/>
                <w:bCs/>
                <w:sz w:val="20"/>
                <w:szCs w:val="20"/>
              </w:rPr>
            </w:pPr>
          </w:p>
        </w:tc>
        <w:tc>
          <w:tcPr>
            <w:tcW w:w="2006" w:type="dxa"/>
            <w:shd w:val="clear" w:color="auto" w:fill="DDD9C3"/>
          </w:tcPr>
          <w:p w14:paraId="2561AD67" w14:textId="77777777" w:rsidR="000C0DBC" w:rsidRPr="007D69FB" w:rsidRDefault="000C0DBC" w:rsidP="001C7C3E">
            <w:pPr>
              <w:rPr>
                <w:rFonts w:ascii="Arial" w:hAnsi="Arial" w:cs="Arial"/>
                <w:b/>
                <w:bCs/>
                <w:sz w:val="20"/>
                <w:szCs w:val="20"/>
              </w:rPr>
            </w:pPr>
          </w:p>
        </w:tc>
      </w:tr>
      <w:tr w:rsidR="000C0DBC" w:rsidRPr="007D69FB" w14:paraId="5EF01AD9" w14:textId="77777777" w:rsidTr="001C7C3E">
        <w:trPr>
          <w:trHeight w:val="347"/>
          <w:jc w:val="center"/>
        </w:trPr>
        <w:tc>
          <w:tcPr>
            <w:tcW w:w="503" w:type="dxa"/>
            <w:shd w:val="clear" w:color="auto" w:fill="948A54"/>
            <w:vAlign w:val="center"/>
          </w:tcPr>
          <w:p w14:paraId="2DDCCF56"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 xml:space="preserve"> </w:t>
            </w:r>
          </w:p>
        </w:tc>
        <w:tc>
          <w:tcPr>
            <w:tcW w:w="6451" w:type="dxa"/>
            <w:shd w:val="clear" w:color="auto" w:fill="DDD9C3"/>
            <w:vAlign w:val="center"/>
          </w:tcPr>
          <w:p w14:paraId="0B0AD57C" w14:textId="77777777" w:rsidR="000C0DBC" w:rsidRPr="007D69FB" w:rsidRDefault="000C0DBC" w:rsidP="001C7C3E">
            <w:pPr>
              <w:rPr>
                <w:rFonts w:ascii="Arial" w:hAnsi="Arial" w:cs="Arial"/>
                <w:sz w:val="20"/>
                <w:szCs w:val="20"/>
              </w:rPr>
            </w:pPr>
            <w:r w:rsidRPr="007D69FB">
              <w:rPr>
                <w:rFonts w:ascii="Arial" w:hAnsi="Arial" w:cs="Arial"/>
                <w:b/>
                <w:bCs/>
                <w:sz w:val="20"/>
                <w:szCs w:val="20"/>
              </w:rPr>
              <w:t xml:space="preserve">Conducteur des Travaux </w:t>
            </w:r>
          </w:p>
        </w:tc>
        <w:tc>
          <w:tcPr>
            <w:tcW w:w="859" w:type="dxa"/>
            <w:shd w:val="clear" w:color="auto" w:fill="DDD9C3"/>
          </w:tcPr>
          <w:p w14:paraId="39ACB536" w14:textId="77777777" w:rsidR="000C0DBC" w:rsidRPr="007D69FB" w:rsidRDefault="000C0DBC" w:rsidP="001C7C3E">
            <w:pPr>
              <w:rPr>
                <w:rFonts w:ascii="Arial" w:hAnsi="Arial" w:cs="Arial"/>
                <w:b/>
                <w:bCs/>
                <w:sz w:val="20"/>
                <w:szCs w:val="20"/>
              </w:rPr>
            </w:pPr>
          </w:p>
        </w:tc>
        <w:tc>
          <w:tcPr>
            <w:tcW w:w="861" w:type="dxa"/>
            <w:shd w:val="clear" w:color="auto" w:fill="DDD9C3"/>
          </w:tcPr>
          <w:p w14:paraId="31B0B72E" w14:textId="77777777" w:rsidR="000C0DBC" w:rsidRPr="007D69FB" w:rsidRDefault="000C0DBC" w:rsidP="001C7C3E">
            <w:pPr>
              <w:rPr>
                <w:rFonts w:ascii="Arial" w:hAnsi="Arial" w:cs="Arial"/>
                <w:b/>
                <w:bCs/>
                <w:sz w:val="20"/>
                <w:szCs w:val="20"/>
              </w:rPr>
            </w:pPr>
          </w:p>
        </w:tc>
        <w:tc>
          <w:tcPr>
            <w:tcW w:w="2006" w:type="dxa"/>
            <w:shd w:val="clear" w:color="auto" w:fill="DDD9C3"/>
          </w:tcPr>
          <w:p w14:paraId="63701C07" w14:textId="77777777" w:rsidR="000C0DBC" w:rsidRPr="007D69FB" w:rsidRDefault="000C0DBC" w:rsidP="001C7C3E">
            <w:pPr>
              <w:rPr>
                <w:rFonts w:ascii="Arial" w:hAnsi="Arial" w:cs="Arial"/>
                <w:b/>
                <w:bCs/>
                <w:sz w:val="20"/>
                <w:szCs w:val="20"/>
              </w:rPr>
            </w:pPr>
          </w:p>
        </w:tc>
      </w:tr>
      <w:tr w:rsidR="000C0DBC" w:rsidRPr="007D69FB" w14:paraId="67908F07" w14:textId="77777777" w:rsidTr="001C7C3E">
        <w:trPr>
          <w:trHeight w:val="402"/>
          <w:jc w:val="center"/>
        </w:trPr>
        <w:tc>
          <w:tcPr>
            <w:tcW w:w="503" w:type="dxa"/>
            <w:vAlign w:val="center"/>
          </w:tcPr>
          <w:p w14:paraId="3C42DCA9" w14:textId="77777777" w:rsidR="000C0DBC" w:rsidRPr="007D69FB" w:rsidRDefault="000C0DBC" w:rsidP="001C7C3E">
            <w:pPr>
              <w:rPr>
                <w:rFonts w:ascii="Arial" w:hAnsi="Arial" w:cs="Arial"/>
                <w:sz w:val="20"/>
                <w:szCs w:val="20"/>
              </w:rPr>
            </w:pPr>
            <w:r w:rsidRPr="007D69FB">
              <w:rPr>
                <w:rFonts w:ascii="Arial" w:hAnsi="Arial" w:cs="Arial"/>
                <w:sz w:val="20"/>
                <w:szCs w:val="20"/>
              </w:rPr>
              <w:t>1</w:t>
            </w:r>
          </w:p>
        </w:tc>
        <w:tc>
          <w:tcPr>
            <w:tcW w:w="6451" w:type="dxa"/>
          </w:tcPr>
          <w:p w14:paraId="6C181376" w14:textId="77777777" w:rsidR="000C0DBC" w:rsidRPr="007D69FB" w:rsidRDefault="000C0DBC" w:rsidP="001C7C3E">
            <w:pPr>
              <w:rPr>
                <w:rFonts w:ascii="Arial" w:hAnsi="Arial" w:cs="Arial"/>
                <w:sz w:val="20"/>
                <w:szCs w:val="20"/>
              </w:rPr>
            </w:pPr>
            <w:r w:rsidRPr="007D69FB">
              <w:rPr>
                <w:rFonts w:ascii="Arial" w:hAnsi="Arial" w:cs="Arial"/>
                <w:sz w:val="20"/>
                <w:szCs w:val="20"/>
              </w:rPr>
              <w:t xml:space="preserve">Présentation de l’attestation de catégorisation D et E sous-secteur BTP  </w:t>
            </w:r>
          </w:p>
        </w:tc>
        <w:tc>
          <w:tcPr>
            <w:tcW w:w="859" w:type="dxa"/>
          </w:tcPr>
          <w:p w14:paraId="72AF8E6D" w14:textId="77777777" w:rsidR="000C0DBC" w:rsidRPr="007D69FB" w:rsidRDefault="000C0DBC" w:rsidP="001C7C3E">
            <w:pPr>
              <w:rPr>
                <w:rFonts w:ascii="Arial" w:hAnsi="Arial" w:cs="Arial"/>
                <w:b/>
                <w:bCs/>
                <w:sz w:val="20"/>
                <w:szCs w:val="20"/>
              </w:rPr>
            </w:pPr>
          </w:p>
        </w:tc>
        <w:tc>
          <w:tcPr>
            <w:tcW w:w="861" w:type="dxa"/>
          </w:tcPr>
          <w:p w14:paraId="53F7CF7A" w14:textId="77777777" w:rsidR="000C0DBC" w:rsidRPr="007D69FB" w:rsidRDefault="000C0DBC" w:rsidP="001C7C3E">
            <w:pPr>
              <w:rPr>
                <w:rFonts w:ascii="Arial" w:hAnsi="Arial" w:cs="Arial"/>
                <w:sz w:val="20"/>
                <w:szCs w:val="20"/>
              </w:rPr>
            </w:pPr>
          </w:p>
        </w:tc>
        <w:tc>
          <w:tcPr>
            <w:tcW w:w="2006" w:type="dxa"/>
          </w:tcPr>
          <w:p w14:paraId="64DF5A1A" w14:textId="77777777" w:rsidR="000C0DBC" w:rsidRPr="007D69FB" w:rsidRDefault="000C0DBC" w:rsidP="001C7C3E">
            <w:pPr>
              <w:rPr>
                <w:rFonts w:ascii="Arial" w:hAnsi="Arial" w:cs="Arial"/>
                <w:sz w:val="20"/>
                <w:szCs w:val="20"/>
              </w:rPr>
            </w:pPr>
          </w:p>
        </w:tc>
      </w:tr>
      <w:tr w:rsidR="000C0DBC" w:rsidRPr="007D69FB" w14:paraId="0B1465B3" w14:textId="77777777" w:rsidTr="001C7C3E">
        <w:trPr>
          <w:trHeight w:val="397"/>
          <w:jc w:val="center"/>
        </w:trPr>
        <w:tc>
          <w:tcPr>
            <w:tcW w:w="503" w:type="dxa"/>
            <w:vAlign w:val="center"/>
          </w:tcPr>
          <w:p w14:paraId="2FCBFBDA" w14:textId="77777777" w:rsidR="000C0DBC" w:rsidRPr="007D69FB" w:rsidRDefault="000C0DBC" w:rsidP="001C7C3E">
            <w:pPr>
              <w:rPr>
                <w:rFonts w:ascii="Arial" w:hAnsi="Arial" w:cs="Arial"/>
                <w:b/>
                <w:bCs/>
                <w:sz w:val="20"/>
                <w:szCs w:val="20"/>
              </w:rPr>
            </w:pPr>
          </w:p>
        </w:tc>
        <w:tc>
          <w:tcPr>
            <w:tcW w:w="6451" w:type="dxa"/>
            <w:shd w:val="clear" w:color="auto" w:fill="DDD9C3"/>
            <w:vAlign w:val="center"/>
          </w:tcPr>
          <w:p w14:paraId="3F899AC9"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TOTAL II (Sur 70%)</w:t>
            </w:r>
          </w:p>
        </w:tc>
        <w:tc>
          <w:tcPr>
            <w:tcW w:w="859" w:type="dxa"/>
          </w:tcPr>
          <w:p w14:paraId="1D03DA87" w14:textId="77777777" w:rsidR="000C0DBC" w:rsidRPr="007D69FB" w:rsidRDefault="000C0DBC" w:rsidP="001C7C3E">
            <w:pPr>
              <w:rPr>
                <w:rFonts w:ascii="Arial" w:hAnsi="Arial" w:cs="Arial"/>
                <w:b/>
                <w:bCs/>
                <w:sz w:val="20"/>
                <w:szCs w:val="20"/>
              </w:rPr>
            </w:pPr>
          </w:p>
        </w:tc>
        <w:tc>
          <w:tcPr>
            <w:tcW w:w="861" w:type="dxa"/>
          </w:tcPr>
          <w:p w14:paraId="37E327CA" w14:textId="77777777" w:rsidR="000C0DBC" w:rsidRPr="007D69FB" w:rsidRDefault="000C0DBC" w:rsidP="001C7C3E">
            <w:pPr>
              <w:rPr>
                <w:rFonts w:ascii="Arial" w:hAnsi="Arial" w:cs="Arial"/>
                <w:b/>
                <w:bCs/>
                <w:sz w:val="20"/>
                <w:szCs w:val="20"/>
              </w:rPr>
            </w:pPr>
          </w:p>
        </w:tc>
        <w:tc>
          <w:tcPr>
            <w:tcW w:w="2006" w:type="dxa"/>
          </w:tcPr>
          <w:p w14:paraId="207A3372"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 xml:space="preserve">   </w:t>
            </w:r>
          </w:p>
        </w:tc>
      </w:tr>
    </w:tbl>
    <w:p w14:paraId="288E29DE" w14:textId="77777777" w:rsidR="000C0DBC" w:rsidRPr="007D69FB" w:rsidRDefault="000C0DBC" w:rsidP="000C0DBC">
      <w:pPr>
        <w:rPr>
          <w:rFonts w:ascii="Arial" w:hAnsi="Arial" w:cs="Arial"/>
          <w:b/>
          <w:bCs/>
          <w:sz w:val="20"/>
          <w:szCs w:val="20"/>
        </w:rPr>
      </w:pPr>
      <w:r w:rsidRPr="007D69FB">
        <w:rPr>
          <w:rFonts w:ascii="Arial" w:hAnsi="Arial" w:cs="Arial"/>
          <w:b/>
          <w:bCs/>
          <w:sz w:val="20"/>
          <w:szCs w:val="20"/>
        </w:rPr>
        <w:t>III – METHODOLOGIE (Sur 25%)</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94"/>
        <w:gridCol w:w="850"/>
        <w:gridCol w:w="851"/>
        <w:gridCol w:w="2019"/>
      </w:tblGrid>
      <w:tr w:rsidR="000C0DBC" w:rsidRPr="007D69FB" w14:paraId="4A08EC59" w14:textId="77777777" w:rsidTr="001C7C3E">
        <w:trPr>
          <w:jc w:val="center"/>
        </w:trPr>
        <w:tc>
          <w:tcPr>
            <w:tcW w:w="648" w:type="dxa"/>
            <w:vMerge w:val="restart"/>
            <w:vAlign w:val="center"/>
          </w:tcPr>
          <w:p w14:paraId="70E8F912"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N°</w:t>
            </w:r>
          </w:p>
        </w:tc>
        <w:tc>
          <w:tcPr>
            <w:tcW w:w="6194" w:type="dxa"/>
            <w:vMerge w:val="restart"/>
            <w:vAlign w:val="center"/>
          </w:tcPr>
          <w:p w14:paraId="34A8160F"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DESIGNATION</w:t>
            </w:r>
          </w:p>
        </w:tc>
        <w:tc>
          <w:tcPr>
            <w:tcW w:w="1701" w:type="dxa"/>
            <w:gridSpan w:val="2"/>
            <w:vAlign w:val="center"/>
          </w:tcPr>
          <w:p w14:paraId="2F63144B" w14:textId="77777777" w:rsidR="000C0DBC" w:rsidRPr="007D69FB" w:rsidRDefault="000C0DBC" w:rsidP="001C7C3E">
            <w:pPr>
              <w:jc w:val="center"/>
              <w:rPr>
                <w:rFonts w:ascii="Arial" w:hAnsi="Arial" w:cs="Arial"/>
                <w:b/>
                <w:bCs/>
                <w:sz w:val="20"/>
                <w:szCs w:val="20"/>
              </w:rPr>
            </w:pPr>
            <w:r w:rsidRPr="007D69FB">
              <w:rPr>
                <w:rFonts w:ascii="Arial" w:hAnsi="Arial" w:cs="Arial"/>
                <w:b/>
                <w:bCs/>
                <w:sz w:val="20"/>
                <w:szCs w:val="20"/>
              </w:rPr>
              <w:t>EXISTENCE</w:t>
            </w:r>
          </w:p>
        </w:tc>
        <w:tc>
          <w:tcPr>
            <w:tcW w:w="2019" w:type="dxa"/>
            <w:vMerge w:val="restart"/>
            <w:vAlign w:val="center"/>
          </w:tcPr>
          <w:p w14:paraId="070E48BB"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OBSERVATIONS</w:t>
            </w:r>
          </w:p>
        </w:tc>
      </w:tr>
      <w:tr w:rsidR="000C0DBC" w:rsidRPr="007D69FB" w14:paraId="1738F20E" w14:textId="77777777" w:rsidTr="001C7C3E">
        <w:trPr>
          <w:trHeight w:val="225"/>
          <w:jc w:val="center"/>
        </w:trPr>
        <w:tc>
          <w:tcPr>
            <w:tcW w:w="648" w:type="dxa"/>
            <w:vMerge/>
          </w:tcPr>
          <w:p w14:paraId="535FF7EF" w14:textId="77777777" w:rsidR="000C0DBC" w:rsidRPr="007D69FB" w:rsidRDefault="000C0DBC" w:rsidP="001C7C3E">
            <w:pPr>
              <w:rPr>
                <w:rFonts w:ascii="Arial" w:hAnsi="Arial" w:cs="Arial"/>
                <w:b/>
                <w:bCs/>
                <w:sz w:val="20"/>
                <w:szCs w:val="20"/>
              </w:rPr>
            </w:pPr>
          </w:p>
        </w:tc>
        <w:tc>
          <w:tcPr>
            <w:tcW w:w="6194" w:type="dxa"/>
            <w:vMerge/>
          </w:tcPr>
          <w:p w14:paraId="23B7715B" w14:textId="77777777" w:rsidR="000C0DBC" w:rsidRPr="007D69FB" w:rsidRDefault="000C0DBC" w:rsidP="001C7C3E">
            <w:pPr>
              <w:rPr>
                <w:rFonts w:ascii="Arial" w:hAnsi="Arial" w:cs="Arial"/>
                <w:b/>
                <w:bCs/>
                <w:sz w:val="20"/>
                <w:szCs w:val="20"/>
              </w:rPr>
            </w:pPr>
          </w:p>
        </w:tc>
        <w:tc>
          <w:tcPr>
            <w:tcW w:w="850" w:type="dxa"/>
            <w:vAlign w:val="center"/>
          </w:tcPr>
          <w:p w14:paraId="4F846841"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NON</w:t>
            </w:r>
          </w:p>
        </w:tc>
        <w:tc>
          <w:tcPr>
            <w:tcW w:w="851" w:type="dxa"/>
            <w:vAlign w:val="center"/>
          </w:tcPr>
          <w:p w14:paraId="25A0684C"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OUI</w:t>
            </w:r>
          </w:p>
        </w:tc>
        <w:tc>
          <w:tcPr>
            <w:tcW w:w="2019" w:type="dxa"/>
            <w:vMerge/>
          </w:tcPr>
          <w:p w14:paraId="15CDE78E" w14:textId="77777777" w:rsidR="000C0DBC" w:rsidRPr="007D69FB" w:rsidRDefault="000C0DBC" w:rsidP="001C7C3E">
            <w:pPr>
              <w:rPr>
                <w:rFonts w:ascii="Arial" w:hAnsi="Arial" w:cs="Arial"/>
                <w:b/>
                <w:bCs/>
                <w:sz w:val="20"/>
                <w:szCs w:val="20"/>
              </w:rPr>
            </w:pPr>
          </w:p>
        </w:tc>
      </w:tr>
      <w:tr w:rsidR="000C0DBC" w:rsidRPr="007D69FB" w14:paraId="5029529D" w14:textId="77777777" w:rsidTr="001C7C3E">
        <w:trPr>
          <w:trHeight w:val="397"/>
          <w:jc w:val="center"/>
        </w:trPr>
        <w:tc>
          <w:tcPr>
            <w:tcW w:w="648" w:type="dxa"/>
            <w:shd w:val="clear" w:color="auto" w:fill="DDD9C3"/>
            <w:vAlign w:val="center"/>
          </w:tcPr>
          <w:p w14:paraId="7EAAB0CA"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A</w:t>
            </w:r>
          </w:p>
        </w:tc>
        <w:tc>
          <w:tcPr>
            <w:tcW w:w="6194" w:type="dxa"/>
            <w:shd w:val="clear" w:color="auto" w:fill="DDD9C3"/>
            <w:vAlign w:val="center"/>
          </w:tcPr>
          <w:p w14:paraId="754D2DF1"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Visite de site</w:t>
            </w:r>
          </w:p>
        </w:tc>
        <w:tc>
          <w:tcPr>
            <w:tcW w:w="850" w:type="dxa"/>
            <w:shd w:val="clear" w:color="auto" w:fill="DDD9C3"/>
          </w:tcPr>
          <w:p w14:paraId="2CE85A6F" w14:textId="77777777" w:rsidR="000C0DBC" w:rsidRPr="007D69FB" w:rsidRDefault="000C0DBC" w:rsidP="001C7C3E">
            <w:pPr>
              <w:rPr>
                <w:rFonts w:ascii="Arial" w:hAnsi="Arial" w:cs="Arial"/>
                <w:b/>
                <w:bCs/>
                <w:sz w:val="20"/>
                <w:szCs w:val="20"/>
              </w:rPr>
            </w:pPr>
          </w:p>
        </w:tc>
        <w:tc>
          <w:tcPr>
            <w:tcW w:w="851" w:type="dxa"/>
            <w:shd w:val="clear" w:color="auto" w:fill="DDD9C3"/>
          </w:tcPr>
          <w:p w14:paraId="68E20CBE" w14:textId="77777777" w:rsidR="000C0DBC" w:rsidRPr="007D69FB" w:rsidRDefault="000C0DBC" w:rsidP="001C7C3E">
            <w:pPr>
              <w:rPr>
                <w:rFonts w:ascii="Arial" w:hAnsi="Arial" w:cs="Arial"/>
                <w:b/>
                <w:bCs/>
                <w:sz w:val="20"/>
                <w:szCs w:val="20"/>
              </w:rPr>
            </w:pPr>
          </w:p>
        </w:tc>
        <w:tc>
          <w:tcPr>
            <w:tcW w:w="2019" w:type="dxa"/>
          </w:tcPr>
          <w:p w14:paraId="430FCC9C" w14:textId="77777777" w:rsidR="000C0DBC" w:rsidRPr="007D69FB" w:rsidRDefault="000C0DBC" w:rsidP="001C7C3E">
            <w:pPr>
              <w:rPr>
                <w:rFonts w:ascii="Arial" w:hAnsi="Arial" w:cs="Arial"/>
                <w:b/>
                <w:bCs/>
                <w:sz w:val="20"/>
                <w:szCs w:val="20"/>
              </w:rPr>
            </w:pPr>
          </w:p>
        </w:tc>
      </w:tr>
      <w:tr w:rsidR="000C0DBC" w:rsidRPr="007D69FB" w14:paraId="6C01C2E0" w14:textId="77777777" w:rsidTr="001C7C3E">
        <w:trPr>
          <w:trHeight w:val="397"/>
          <w:jc w:val="center"/>
        </w:trPr>
        <w:tc>
          <w:tcPr>
            <w:tcW w:w="648" w:type="dxa"/>
            <w:vAlign w:val="center"/>
          </w:tcPr>
          <w:p w14:paraId="5C5337FC" w14:textId="77777777" w:rsidR="000C0DBC" w:rsidRPr="007D69FB" w:rsidRDefault="000C0DBC" w:rsidP="001C7C3E">
            <w:pPr>
              <w:rPr>
                <w:rFonts w:ascii="Arial" w:hAnsi="Arial" w:cs="Arial"/>
                <w:sz w:val="20"/>
                <w:szCs w:val="20"/>
              </w:rPr>
            </w:pPr>
            <w:r w:rsidRPr="007D69FB">
              <w:rPr>
                <w:rFonts w:ascii="Arial" w:hAnsi="Arial" w:cs="Arial"/>
                <w:sz w:val="20"/>
                <w:szCs w:val="20"/>
              </w:rPr>
              <w:t>1</w:t>
            </w:r>
          </w:p>
        </w:tc>
        <w:tc>
          <w:tcPr>
            <w:tcW w:w="6194" w:type="dxa"/>
            <w:vAlign w:val="center"/>
          </w:tcPr>
          <w:p w14:paraId="7F97AE69" w14:textId="77777777" w:rsidR="000C0DBC" w:rsidRPr="007D69FB" w:rsidRDefault="000C0DBC" w:rsidP="001C7C3E">
            <w:pPr>
              <w:rPr>
                <w:rFonts w:ascii="Arial" w:hAnsi="Arial" w:cs="Arial"/>
                <w:sz w:val="20"/>
                <w:szCs w:val="20"/>
              </w:rPr>
            </w:pPr>
            <w:r w:rsidRPr="007D69FB">
              <w:rPr>
                <w:rFonts w:ascii="Arial" w:hAnsi="Arial" w:cs="Arial"/>
                <w:sz w:val="20"/>
                <w:szCs w:val="20"/>
              </w:rPr>
              <w:t>Rapport de visite du site signée sur l’honneur par l’Entrepreneur</w:t>
            </w:r>
          </w:p>
        </w:tc>
        <w:tc>
          <w:tcPr>
            <w:tcW w:w="850" w:type="dxa"/>
          </w:tcPr>
          <w:p w14:paraId="790AF99D" w14:textId="77777777" w:rsidR="000C0DBC" w:rsidRPr="007D69FB" w:rsidRDefault="000C0DBC" w:rsidP="001C7C3E">
            <w:pPr>
              <w:rPr>
                <w:rFonts w:ascii="Arial" w:hAnsi="Arial" w:cs="Arial"/>
                <w:b/>
                <w:bCs/>
                <w:sz w:val="20"/>
                <w:szCs w:val="20"/>
              </w:rPr>
            </w:pPr>
          </w:p>
        </w:tc>
        <w:tc>
          <w:tcPr>
            <w:tcW w:w="851" w:type="dxa"/>
          </w:tcPr>
          <w:p w14:paraId="3516E576" w14:textId="77777777" w:rsidR="000C0DBC" w:rsidRPr="007D69FB" w:rsidRDefault="000C0DBC" w:rsidP="001C7C3E">
            <w:pPr>
              <w:rPr>
                <w:rFonts w:ascii="Arial" w:hAnsi="Arial" w:cs="Arial"/>
                <w:b/>
                <w:bCs/>
                <w:sz w:val="20"/>
                <w:szCs w:val="20"/>
              </w:rPr>
            </w:pPr>
          </w:p>
        </w:tc>
        <w:tc>
          <w:tcPr>
            <w:tcW w:w="2019" w:type="dxa"/>
          </w:tcPr>
          <w:p w14:paraId="4A6DA939" w14:textId="77777777" w:rsidR="000C0DBC" w:rsidRPr="007D69FB" w:rsidRDefault="000C0DBC" w:rsidP="001C7C3E">
            <w:pPr>
              <w:rPr>
                <w:rFonts w:ascii="Arial" w:hAnsi="Arial" w:cs="Arial"/>
                <w:b/>
                <w:bCs/>
                <w:sz w:val="20"/>
                <w:szCs w:val="20"/>
              </w:rPr>
            </w:pPr>
          </w:p>
        </w:tc>
      </w:tr>
      <w:tr w:rsidR="000C0DBC" w:rsidRPr="007D69FB" w14:paraId="2DE7808B" w14:textId="77777777" w:rsidTr="001C7C3E">
        <w:trPr>
          <w:trHeight w:val="397"/>
          <w:jc w:val="center"/>
        </w:trPr>
        <w:tc>
          <w:tcPr>
            <w:tcW w:w="648" w:type="dxa"/>
            <w:vAlign w:val="center"/>
          </w:tcPr>
          <w:p w14:paraId="1A9DFD0B" w14:textId="77777777" w:rsidR="000C0DBC" w:rsidRPr="007D69FB" w:rsidRDefault="000C0DBC" w:rsidP="001C7C3E">
            <w:pPr>
              <w:rPr>
                <w:rFonts w:ascii="Arial" w:hAnsi="Arial" w:cs="Arial"/>
                <w:sz w:val="20"/>
                <w:szCs w:val="20"/>
              </w:rPr>
            </w:pPr>
            <w:r w:rsidRPr="007D69FB">
              <w:rPr>
                <w:rFonts w:ascii="Arial" w:hAnsi="Arial" w:cs="Arial"/>
                <w:sz w:val="20"/>
                <w:szCs w:val="20"/>
              </w:rPr>
              <w:t>2</w:t>
            </w:r>
          </w:p>
        </w:tc>
        <w:tc>
          <w:tcPr>
            <w:tcW w:w="6194" w:type="dxa"/>
            <w:vAlign w:val="center"/>
          </w:tcPr>
          <w:p w14:paraId="3A01579A" w14:textId="77777777" w:rsidR="000C0DBC" w:rsidRPr="007D69FB" w:rsidRDefault="000C0DBC" w:rsidP="001C7C3E">
            <w:pPr>
              <w:rPr>
                <w:rFonts w:ascii="Arial" w:hAnsi="Arial" w:cs="Arial"/>
                <w:sz w:val="20"/>
                <w:szCs w:val="20"/>
              </w:rPr>
            </w:pPr>
            <w:r w:rsidRPr="007D69FB">
              <w:rPr>
                <w:rFonts w:ascii="Arial" w:hAnsi="Arial" w:cs="Arial"/>
                <w:sz w:val="20"/>
                <w:szCs w:val="20"/>
              </w:rPr>
              <w:t>Pertinence du rapport de visite de site</w:t>
            </w:r>
          </w:p>
        </w:tc>
        <w:tc>
          <w:tcPr>
            <w:tcW w:w="850" w:type="dxa"/>
          </w:tcPr>
          <w:p w14:paraId="608A8928" w14:textId="77777777" w:rsidR="000C0DBC" w:rsidRPr="007D69FB" w:rsidRDefault="000C0DBC" w:rsidP="001C7C3E">
            <w:pPr>
              <w:rPr>
                <w:rFonts w:ascii="Arial" w:hAnsi="Arial" w:cs="Arial"/>
                <w:b/>
                <w:bCs/>
                <w:sz w:val="20"/>
                <w:szCs w:val="20"/>
              </w:rPr>
            </w:pPr>
          </w:p>
        </w:tc>
        <w:tc>
          <w:tcPr>
            <w:tcW w:w="851" w:type="dxa"/>
          </w:tcPr>
          <w:p w14:paraId="3DBCB80C" w14:textId="77777777" w:rsidR="000C0DBC" w:rsidRPr="007D69FB" w:rsidRDefault="000C0DBC" w:rsidP="001C7C3E">
            <w:pPr>
              <w:rPr>
                <w:rFonts w:ascii="Arial" w:hAnsi="Arial" w:cs="Arial"/>
                <w:b/>
                <w:bCs/>
                <w:sz w:val="20"/>
                <w:szCs w:val="20"/>
              </w:rPr>
            </w:pPr>
          </w:p>
        </w:tc>
        <w:tc>
          <w:tcPr>
            <w:tcW w:w="2019" w:type="dxa"/>
          </w:tcPr>
          <w:p w14:paraId="0BED6926" w14:textId="77777777" w:rsidR="000C0DBC" w:rsidRPr="007D69FB" w:rsidRDefault="000C0DBC" w:rsidP="001C7C3E">
            <w:pPr>
              <w:rPr>
                <w:rFonts w:ascii="Arial" w:hAnsi="Arial" w:cs="Arial"/>
                <w:b/>
                <w:bCs/>
                <w:sz w:val="20"/>
                <w:szCs w:val="20"/>
              </w:rPr>
            </w:pPr>
          </w:p>
        </w:tc>
      </w:tr>
      <w:tr w:rsidR="000C0DBC" w:rsidRPr="007D69FB" w14:paraId="7EA87532" w14:textId="77777777" w:rsidTr="001C7C3E">
        <w:trPr>
          <w:trHeight w:val="397"/>
          <w:jc w:val="center"/>
        </w:trPr>
        <w:tc>
          <w:tcPr>
            <w:tcW w:w="648" w:type="dxa"/>
            <w:shd w:val="clear" w:color="auto" w:fill="DDD9C3"/>
            <w:vAlign w:val="center"/>
          </w:tcPr>
          <w:p w14:paraId="253B0EA4"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B</w:t>
            </w:r>
          </w:p>
        </w:tc>
        <w:tc>
          <w:tcPr>
            <w:tcW w:w="6194" w:type="dxa"/>
            <w:shd w:val="clear" w:color="auto" w:fill="DDD9C3"/>
            <w:vAlign w:val="center"/>
          </w:tcPr>
          <w:p w14:paraId="65AD819E"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Organisation de chantier</w:t>
            </w:r>
          </w:p>
        </w:tc>
        <w:tc>
          <w:tcPr>
            <w:tcW w:w="850" w:type="dxa"/>
            <w:shd w:val="clear" w:color="auto" w:fill="DDD9C3"/>
          </w:tcPr>
          <w:p w14:paraId="4C5274A5" w14:textId="77777777" w:rsidR="000C0DBC" w:rsidRPr="007D69FB" w:rsidRDefault="000C0DBC" w:rsidP="001C7C3E">
            <w:pPr>
              <w:rPr>
                <w:rFonts w:ascii="Arial" w:hAnsi="Arial" w:cs="Arial"/>
                <w:b/>
                <w:bCs/>
                <w:sz w:val="20"/>
                <w:szCs w:val="20"/>
              </w:rPr>
            </w:pPr>
          </w:p>
        </w:tc>
        <w:tc>
          <w:tcPr>
            <w:tcW w:w="851" w:type="dxa"/>
            <w:shd w:val="clear" w:color="auto" w:fill="DDD9C3"/>
          </w:tcPr>
          <w:p w14:paraId="1251CD83" w14:textId="77777777" w:rsidR="000C0DBC" w:rsidRPr="007D69FB" w:rsidRDefault="000C0DBC" w:rsidP="001C7C3E">
            <w:pPr>
              <w:rPr>
                <w:rFonts w:ascii="Arial" w:hAnsi="Arial" w:cs="Arial"/>
                <w:b/>
                <w:bCs/>
                <w:sz w:val="20"/>
                <w:szCs w:val="20"/>
              </w:rPr>
            </w:pPr>
          </w:p>
        </w:tc>
        <w:tc>
          <w:tcPr>
            <w:tcW w:w="2019" w:type="dxa"/>
          </w:tcPr>
          <w:p w14:paraId="6745DFD2" w14:textId="77777777" w:rsidR="000C0DBC" w:rsidRPr="007D69FB" w:rsidRDefault="000C0DBC" w:rsidP="001C7C3E">
            <w:pPr>
              <w:rPr>
                <w:rFonts w:ascii="Arial" w:hAnsi="Arial" w:cs="Arial"/>
                <w:b/>
                <w:bCs/>
                <w:sz w:val="20"/>
                <w:szCs w:val="20"/>
              </w:rPr>
            </w:pPr>
          </w:p>
        </w:tc>
      </w:tr>
      <w:tr w:rsidR="000C0DBC" w:rsidRPr="007D69FB" w14:paraId="29861951" w14:textId="77777777" w:rsidTr="001C7C3E">
        <w:trPr>
          <w:trHeight w:val="397"/>
          <w:jc w:val="center"/>
        </w:trPr>
        <w:tc>
          <w:tcPr>
            <w:tcW w:w="648" w:type="dxa"/>
            <w:vAlign w:val="center"/>
          </w:tcPr>
          <w:p w14:paraId="1FA4ED50" w14:textId="77777777" w:rsidR="000C0DBC" w:rsidRPr="007D69FB" w:rsidRDefault="000C0DBC" w:rsidP="001C7C3E">
            <w:pPr>
              <w:rPr>
                <w:rFonts w:ascii="Arial" w:hAnsi="Arial" w:cs="Arial"/>
                <w:sz w:val="20"/>
                <w:szCs w:val="20"/>
              </w:rPr>
            </w:pPr>
            <w:r w:rsidRPr="007D69FB">
              <w:rPr>
                <w:rFonts w:ascii="Arial" w:hAnsi="Arial" w:cs="Arial"/>
                <w:sz w:val="20"/>
                <w:szCs w:val="20"/>
              </w:rPr>
              <w:t>1</w:t>
            </w:r>
          </w:p>
        </w:tc>
        <w:tc>
          <w:tcPr>
            <w:tcW w:w="6194" w:type="dxa"/>
            <w:vAlign w:val="center"/>
          </w:tcPr>
          <w:p w14:paraId="1530CA24" w14:textId="77777777" w:rsidR="000C0DBC" w:rsidRPr="007D69FB" w:rsidRDefault="000C0DBC" w:rsidP="001C7C3E">
            <w:pPr>
              <w:rPr>
                <w:rFonts w:ascii="Arial" w:hAnsi="Arial" w:cs="Arial"/>
                <w:sz w:val="20"/>
                <w:szCs w:val="20"/>
              </w:rPr>
            </w:pPr>
            <w:r w:rsidRPr="007D69FB">
              <w:rPr>
                <w:rFonts w:ascii="Arial" w:hAnsi="Arial" w:cs="Arial"/>
                <w:sz w:val="20"/>
                <w:szCs w:val="20"/>
              </w:rPr>
              <w:t>Cohérence de l’installation générale de chantier (Magasin d’entreposage, Baraque de chantier…)</w:t>
            </w:r>
          </w:p>
        </w:tc>
        <w:tc>
          <w:tcPr>
            <w:tcW w:w="850" w:type="dxa"/>
          </w:tcPr>
          <w:p w14:paraId="0BC783C6" w14:textId="77777777" w:rsidR="000C0DBC" w:rsidRPr="007D69FB" w:rsidRDefault="000C0DBC" w:rsidP="001C7C3E">
            <w:pPr>
              <w:rPr>
                <w:rFonts w:ascii="Arial" w:hAnsi="Arial" w:cs="Arial"/>
                <w:b/>
                <w:bCs/>
                <w:sz w:val="20"/>
                <w:szCs w:val="20"/>
              </w:rPr>
            </w:pPr>
          </w:p>
        </w:tc>
        <w:tc>
          <w:tcPr>
            <w:tcW w:w="851" w:type="dxa"/>
          </w:tcPr>
          <w:p w14:paraId="0016FB5B" w14:textId="77777777" w:rsidR="000C0DBC" w:rsidRPr="007D69FB" w:rsidRDefault="000C0DBC" w:rsidP="001C7C3E">
            <w:pPr>
              <w:rPr>
                <w:rFonts w:ascii="Arial" w:hAnsi="Arial" w:cs="Arial"/>
                <w:b/>
                <w:bCs/>
                <w:sz w:val="20"/>
                <w:szCs w:val="20"/>
              </w:rPr>
            </w:pPr>
          </w:p>
        </w:tc>
        <w:tc>
          <w:tcPr>
            <w:tcW w:w="2019" w:type="dxa"/>
          </w:tcPr>
          <w:p w14:paraId="0CB57CEC" w14:textId="77777777" w:rsidR="000C0DBC" w:rsidRPr="007D69FB" w:rsidRDefault="000C0DBC" w:rsidP="001C7C3E">
            <w:pPr>
              <w:rPr>
                <w:rFonts w:ascii="Arial" w:hAnsi="Arial" w:cs="Arial"/>
                <w:b/>
                <w:bCs/>
                <w:sz w:val="20"/>
                <w:szCs w:val="20"/>
              </w:rPr>
            </w:pPr>
          </w:p>
        </w:tc>
      </w:tr>
      <w:tr w:rsidR="000C0DBC" w:rsidRPr="007D69FB" w14:paraId="6FA3A657" w14:textId="77777777" w:rsidTr="001C7C3E">
        <w:trPr>
          <w:trHeight w:val="397"/>
          <w:jc w:val="center"/>
        </w:trPr>
        <w:tc>
          <w:tcPr>
            <w:tcW w:w="648" w:type="dxa"/>
            <w:vAlign w:val="center"/>
          </w:tcPr>
          <w:p w14:paraId="188606AC" w14:textId="77777777" w:rsidR="000C0DBC" w:rsidRPr="007D69FB" w:rsidRDefault="000C0DBC" w:rsidP="001C7C3E">
            <w:pPr>
              <w:rPr>
                <w:rFonts w:ascii="Arial" w:hAnsi="Arial" w:cs="Arial"/>
                <w:sz w:val="20"/>
                <w:szCs w:val="20"/>
              </w:rPr>
            </w:pPr>
            <w:r w:rsidRPr="007D69FB">
              <w:rPr>
                <w:rFonts w:ascii="Arial" w:hAnsi="Arial" w:cs="Arial"/>
                <w:sz w:val="20"/>
                <w:szCs w:val="20"/>
              </w:rPr>
              <w:t>2</w:t>
            </w:r>
          </w:p>
        </w:tc>
        <w:tc>
          <w:tcPr>
            <w:tcW w:w="6194" w:type="dxa"/>
            <w:vAlign w:val="center"/>
          </w:tcPr>
          <w:p w14:paraId="68BAB85E" w14:textId="77777777" w:rsidR="000C0DBC" w:rsidRPr="007D69FB" w:rsidRDefault="000C0DBC" w:rsidP="001C7C3E">
            <w:pPr>
              <w:rPr>
                <w:rFonts w:ascii="Arial" w:hAnsi="Arial" w:cs="Arial"/>
                <w:sz w:val="20"/>
                <w:szCs w:val="20"/>
              </w:rPr>
            </w:pPr>
            <w:r w:rsidRPr="007D69FB">
              <w:rPr>
                <w:rFonts w:ascii="Arial" w:hAnsi="Arial" w:cs="Arial"/>
                <w:sz w:val="20"/>
                <w:szCs w:val="20"/>
              </w:rPr>
              <w:t>Existence de l’organigramme détaillée de l’Entreprise</w:t>
            </w:r>
          </w:p>
        </w:tc>
        <w:tc>
          <w:tcPr>
            <w:tcW w:w="850" w:type="dxa"/>
          </w:tcPr>
          <w:p w14:paraId="5E3FDDB7" w14:textId="77777777" w:rsidR="000C0DBC" w:rsidRPr="007D69FB" w:rsidRDefault="000C0DBC" w:rsidP="001C7C3E">
            <w:pPr>
              <w:rPr>
                <w:rFonts w:ascii="Arial" w:hAnsi="Arial" w:cs="Arial"/>
                <w:b/>
                <w:bCs/>
                <w:sz w:val="20"/>
                <w:szCs w:val="20"/>
              </w:rPr>
            </w:pPr>
          </w:p>
        </w:tc>
        <w:tc>
          <w:tcPr>
            <w:tcW w:w="851" w:type="dxa"/>
          </w:tcPr>
          <w:p w14:paraId="5329A114" w14:textId="77777777" w:rsidR="000C0DBC" w:rsidRPr="007D69FB" w:rsidRDefault="000C0DBC" w:rsidP="001C7C3E">
            <w:pPr>
              <w:rPr>
                <w:rFonts w:ascii="Arial" w:hAnsi="Arial" w:cs="Arial"/>
                <w:b/>
                <w:bCs/>
                <w:sz w:val="20"/>
                <w:szCs w:val="20"/>
              </w:rPr>
            </w:pPr>
          </w:p>
        </w:tc>
        <w:tc>
          <w:tcPr>
            <w:tcW w:w="2019" w:type="dxa"/>
          </w:tcPr>
          <w:p w14:paraId="7F154FCF" w14:textId="77777777" w:rsidR="000C0DBC" w:rsidRPr="007D69FB" w:rsidRDefault="000C0DBC" w:rsidP="001C7C3E">
            <w:pPr>
              <w:rPr>
                <w:rFonts w:ascii="Arial" w:hAnsi="Arial" w:cs="Arial"/>
                <w:b/>
                <w:bCs/>
                <w:sz w:val="20"/>
                <w:szCs w:val="20"/>
              </w:rPr>
            </w:pPr>
          </w:p>
        </w:tc>
      </w:tr>
      <w:tr w:rsidR="000C0DBC" w:rsidRPr="007D69FB" w14:paraId="365D4235" w14:textId="77777777" w:rsidTr="001C7C3E">
        <w:trPr>
          <w:trHeight w:val="397"/>
          <w:jc w:val="center"/>
        </w:trPr>
        <w:tc>
          <w:tcPr>
            <w:tcW w:w="648" w:type="dxa"/>
            <w:vAlign w:val="center"/>
          </w:tcPr>
          <w:p w14:paraId="74315868" w14:textId="77777777" w:rsidR="000C0DBC" w:rsidRPr="007D69FB" w:rsidRDefault="000C0DBC" w:rsidP="001C7C3E">
            <w:pPr>
              <w:rPr>
                <w:rFonts w:ascii="Arial" w:hAnsi="Arial" w:cs="Arial"/>
                <w:sz w:val="20"/>
                <w:szCs w:val="20"/>
              </w:rPr>
            </w:pPr>
            <w:r w:rsidRPr="007D69FB">
              <w:rPr>
                <w:rFonts w:ascii="Arial" w:hAnsi="Arial" w:cs="Arial"/>
                <w:sz w:val="20"/>
                <w:szCs w:val="20"/>
              </w:rPr>
              <w:t>3</w:t>
            </w:r>
          </w:p>
        </w:tc>
        <w:tc>
          <w:tcPr>
            <w:tcW w:w="6194" w:type="dxa"/>
            <w:vAlign w:val="center"/>
          </w:tcPr>
          <w:p w14:paraId="241970EA" w14:textId="77777777" w:rsidR="000C0DBC" w:rsidRPr="007D69FB" w:rsidRDefault="000C0DBC" w:rsidP="001C7C3E">
            <w:pPr>
              <w:rPr>
                <w:rFonts w:ascii="Arial" w:hAnsi="Arial" w:cs="Arial"/>
                <w:sz w:val="20"/>
                <w:szCs w:val="20"/>
              </w:rPr>
            </w:pPr>
            <w:r w:rsidRPr="007D69FB">
              <w:rPr>
                <w:rFonts w:ascii="Arial" w:hAnsi="Arial" w:cs="Arial"/>
                <w:sz w:val="20"/>
                <w:szCs w:val="20"/>
              </w:rPr>
              <w:t>Existence d’un planning Cohérent et réaliste</w:t>
            </w:r>
          </w:p>
        </w:tc>
        <w:tc>
          <w:tcPr>
            <w:tcW w:w="850" w:type="dxa"/>
          </w:tcPr>
          <w:p w14:paraId="7F0D8078" w14:textId="77777777" w:rsidR="000C0DBC" w:rsidRPr="007D69FB" w:rsidRDefault="000C0DBC" w:rsidP="001C7C3E">
            <w:pPr>
              <w:rPr>
                <w:rFonts w:ascii="Arial" w:hAnsi="Arial" w:cs="Arial"/>
                <w:b/>
                <w:bCs/>
                <w:sz w:val="20"/>
                <w:szCs w:val="20"/>
              </w:rPr>
            </w:pPr>
          </w:p>
        </w:tc>
        <w:tc>
          <w:tcPr>
            <w:tcW w:w="851" w:type="dxa"/>
          </w:tcPr>
          <w:p w14:paraId="44067607" w14:textId="77777777" w:rsidR="000C0DBC" w:rsidRPr="007D69FB" w:rsidRDefault="000C0DBC" w:rsidP="001C7C3E">
            <w:pPr>
              <w:rPr>
                <w:rFonts w:ascii="Arial" w:hAnsi="Arial" w:cs="Arial"/>
                <w:b/>
                <w:bCs/>
                <w:sz w:val="20"/>
                <w:szCs w:val="20"/>
              </w:rPr>
            </w:pPr>
          </w:p>
        </w:tc>
        <w:tc>
          <w:tcPr>
            <w:tcW w:w="2019" w:type="dxa"/>
          </w:tcPr>
          <w:p w14:paraId="46EABCE4" w14:textId="77777777" w:rsidR="000C0DBC" w:rsidRPr="007D69FB" w:rsidRDefault="000C0DBC" w:rsidP="001C7C3E">
            <w:pPr>
              <w:rPr>
                <w:rFonts w:ascii="Arial" w:hAnsi="Arial" w:cs="Arial"/>
                <w:b/>
                <w:bCs/>
                <w:sz w:val="20"/>
                <w:szCs w:val="20"/>
              </w:rPr>
            </w:pPr>
          </w:p>
        </w:tc>
      </w:tr>
      <w:tr w:rsidR="000C0DBC" w:rsidRPr="007D69FB" w14:paraId="2EACFB23" w14:textId="77777777" w:rsidTr="001C7C3E">
        <w:trPr>
          <w:trHeight w:val="397"/>
          <w:jc w:val="center"/>
        </w:trPr>
        <w:tc>
          <w:tcPr>
            <w:tcW w:w="648" w:type="dxa"/>
            <w:vAlign w:val="center"/>
          </w:tcPr>
          <w:p w14:paraId="32C1BAC1" w14:textId="77777777" w:rsidR="000C0DBC" w:rsidRPr="007D69FB" w:rsidRDefault="000C0DBC" w:rsidP="001C7C3E">
            <w:pPr>
              <w:rPr>
                <w:rFonts w:ascii="Arial" w:hAnsi="Arial" w:cs="Arial"/>
                <w:sz w:val="20"/>
                <w:szCs w:val="20"/>
              </w:rPr>
            </w:pPr>
            <w:r w:rsidRPr="007D69FB">
              <w:rPr>
                <w:rFonts w:ascii="Arial" w:hAnsi="Arial" w:cs="Arial"/>
                <w:sz w:val="20"/>
                <w:szCs w:val="20"/>
              </w:rPr>
              <w:t>4</w:t>
            </w:r>
          </w:p>
        </w:tc>
        <w:tc>
          <w:tcPr>
            <w:tcW w:w="6194" w:type="dxa"/>
            <w:vAlign w:val="center"/>
          </w:tcPr>
          <w:p w14:paraId="4D264D3D" w14:textId="77777777" w:rsidR="000C0DBC" w:rsidRPr="007D69FB" w:rsidRDefault="000C0DBC" w:rsidP="001C7C3E">
            <w:pPr>
              <w:rPr>
                <w:rFonts w:ascii="Arial" w:hAnsi="Arial" w:cs="Arial"/>
                <w:sz w:val="20"/>
                <w:szCs w:val="20"/>
              </w:rPr>
            </w:pPr>
            <w:r w:rsidRPr="007D69FB">
              <w:rPr>
                <w:rFonts w:ascii="Arial" w:hAnsi="Arial" w:cs="Arial"/>
                <w:sz w:val="20"/>
                <w:szCs w:val="20"/>
              </w:rPr>
              <w:t>Prise en compte des mesures de sécurité de chantier</w:t>
            </w:r>
          </w:p>
        </w:tc>
        <w:tc>
          <w:tcPr>
            <w:tcW w:w="850" w:type="dxa"/>
          </w:tcPr>
          <w:p w14:paraId="516DEFCE" w14:textId="77777777" w:rsidR="000C0DBC" w:rsidRPr="007D69FB" w:rsidRDefault="000C0DBC" w:rsidP="001C7C3E">
            <w:pPr>
              <w:rPr>
                <w:rFonts w:ascii="Arial" w:hAnsi="Arial" w:cs="Arial"/>
                <w:b/>
                <w:bCs/>
                <w:sz w:val="20"/>
                <w:szCs w:val="20"/>
              </w:rPr>
            </w:pPr>
          </w:p>
        </w:tc>
        <w:tc>
          <w:tcPr>
            <w:tcW w:w="851" w:type="dxa"/>
          </w:tcPr>
          <w:p w14:paraId="01959917" w14:textId="77777777" w:rsidR="000C0DBC" w:rsidRPr="007D69FB" w:rsidRDefault="000C0DBC" w:rsidP="001C7C3E">
            <w:pPr>
              <w:rPr>
                <w:rFonts w:ascii="Arial" w:hAnsi="Arial" w:cs="Arial"/>
                <w:b/>
                <w:bCs/>
                <w:sz w:val="20"/>
                <w:szCs w:val="20"/>
              </w:rPr>
            </w:pPr>
          </w:p>
        </w:tc>
        <w:tc>
          <w:tcPr>
            <w:tcW w:w="2019" w:type="dxa"/>
          </w:tcPr>
          <w:p w14:paraId="631EC65E" w14:textId="77777777" w:rsidR="000C0DBC" w:rsidRPr="007D69FB" w:rsidRDefault="000C0DBC" w:rsidP="001C7C3E">
            <w:pPr>
              <w:rPr>
                <w:rFonts w:ascii="Arial" w:hAnsi="Arial" w:cs="Arial"/>
                <w:b/>
                <w:bCs/>
                <w:sz w:val="20"/>
                <w:szCs w:val="20"/>
              </w:rPr>
            </w:pPr>
          </w:p>
        </w:tc>
      </w:tr>
      <w:tr w:rsidR="000C0DBC" w:rsidRPr="007D69FB" w14:paraId="6B293EB8" w14:textId="77777777" w:rsidTr="001C7C3E">
        <w:trPr>
          <w:trHeight w:val="397"/>
          <w:jc w:val="center"/>
        </w:trPr>
        <w:tc>
          <w:tcPr>
            <w:tcW w:w="648" w:type="dxa"/>
            <w:vAlign w:val="center"/>
          </w:tcPr>
          <w:p w14:paraId="3D2B3DBD" w14:textId="77777777" w:rsidR="000C0DBC" w:rsidRPr="007D69FB" w:rsidRDefault="000C0DBC" w:rsidP="001C7C3E">
            <w:pPr>
              <w:rPr>
                <w:rFonts w:ascii="Arial" w:hAnsi="Arial" w:cs="Arial"/>
                <w:sz w:val="20"/>
                <w:szCs w:val="20"/>
              </w:rPr>
            </w:pPr>
            <w:r w:rsidRPr="007D69FB">
              <w:rPr>
                <w:rFonts w:ascii="Arial" w:hAnsi="Arial" w:cs="Arial"/>
                <w:sz w:val="20"/>
                <w:szCs w:val="20"/>
              </w:rPr>
              <w:t>5</w:t>
            </w:r>
          </w:p>
        </w:tc>
        <w:tc>
          <w:tcPr>
            <w:tcW w:w="6194" w:type="dxa"/>
            <w:vAlign w:val="center"/>
          </w:tcPr>
          <w:p w14:paraId="3EEC5533" w14:textId="77777777" w:rsidR="000C0DBC" w:rsidRPr="007D69FB" w:rsidRDefault="000C0DBC" w:rsidP="001C7C3E">
            <w:pPr>
              <w:rPr>
                <w:rFonts w:ascii="Arial" w:hAnsi="Arial" w:cs="Arial"/>
                <w:sz w:val="20"/>
                <w:szCs w:val="20"/>
              </w:rPr>
            </w:pPr>
            <w:r w:rsidRPr="007D69FB">
              <w:rPr>
                <w:rFonts w:ascii="Arial" w:hAnsi="Arial" w:cs="Arial"/>
                <w:sz w:val="20"/>
                <w:szCs w:val="20"/>
              </w:rPr>
              <w:t>Prise en compte de la protection de l’environnement</w:t>
            </w:r>
          </w:p>
        </w:tc>
        <w:tc>
          <w:tcPr>
            <w:tcW w:w="850" w:type="dxa"/>
          </w:tcPr>
          <w:p w14:paraId="0B8D61B1" w14:textId="77777777" w:rsidR="000C0DBC" w:rsidRPr="007D69FB" w:rsidRDefault="000C0DBC" w:rsidP="001C7C3E">
            <w:pPr>
              <w:rPr>
                <w:rFonts w:ascii="Arial" w:hAnsi="Arial" w:cs="Arial"/>
                <w:b/>
                <w:bCs/>
                <w:sz w:val="20"/>
                <w:szCs w:val="20"/>
              </w:rPr>
            </w:pPr>
          </w:p>
        </w:tc>
        <w:tc>
          <w:tcPr>
            <w:tcW w:w="851" w:type="dxa"/>
          </w:tcPr>
          <w:p w14:paraId="49E986D0" w14:textId="77777777" w:rsidR="000C0DBC" w:rsidRPr="007D69FB" w:rsidRDefault="000C0DBC" w:rsidP="001C7C3E">
            <w:pPr>
              <w:rPr>
                <w:rFonts w:ascii="Arial" w:hAnsi="Arial" w:cs="Arial"/>
                <w:b/>
                <w:bCs/>
                <w:sz w:val="20"/>
                <w:szCs w:val="20"/>
              </w:rPr>
            </w:pPr>
          </w:p>
        </w:tc>
        <w:tc>
          <w:tcPr>
            <w:tcW w:w="2019" w:type="dxa"/>
          </w:tcPr>
          <w:p w14:paraId="1EE5A64B" w14:textId="77777777" w:rsidR="000C0DBC" w:rsidRPr="007D69FB" w:rsidRDefault="000C0DBC" w:rsidP="001C7C3E">
            <w:pPr>
              <w:rPr>
                <w:rFonts w:ascii="Arial" w:hAnsi="Arial" w:cs="Arial"/>
                <w:b/>
                <w:bCs/>
                <w:sz w:val="20"/>
                <w:szCs w:val="20"/>
              </w:rPr>
            </w:pPr>
          </w:p>
        </w:tc>
      </w:tr>
      <w:tr w:rsidR="000C0DBC" w:rsidRPr="007D69FB" w14:paraId="352F270D" w14:textId="77777777" w:rsidTr="001C7C3E">
        <w:trPr>
          <w:trHeight w:val="397"/>
          <w:jc w:val="center"/>
        </w:trPr>
        <w:tc>
          <w:tcPr>
            <w:tcW w:w="648" w:type="dxa"/>
            <w:vAlign w:val="center"/>
          </w:tcPr>
          <w:p w14:paraId="285810E1" w14:textId="77777777" w:rsidR="000C0DBC" w:rsidRPr="007D69FB" w:rsidRDefault="000C0DBC" w:rsidP="001C7C3E">
            <w:pPr>
              <w:rPr>
                <w:rFonts w:ascii="Arial" w:hAnsi="Arial" w:cs="Arial"/>
                <w:sz w:val="20"/>
                <w:szCs w:val="20"/>
              </w:rPr>
            </w:pPr>
            <w:r w:rsidRPr="007D69FB">
              <w:rPr>
                <w:rFonts w:ascii="Arial" w:hAnsi="Arial" w:cs="Arial"/>
                <w:sz w:val="20"/>
                <w:szCs w:val="20"/>
              </w:rPr>
              <w:t>6</w:t>
            </w:r>
          </w:p>
        </w:tc>
        <w:tc>
          <w:tcPr>
            <w:tcW w:w="6194" w:type="dxa"/>
            <w:vAlign w:val="center"/>
          </w:tcPr>
          <w:p w14:paraId="558C6147" w14:textId="77777777" w:rsidR="000C0DBC" w:rsidRPr="007D69FB" w:rsidRDefault="000C0DBC" w:rsidP="001C7C3E">
            <w:pPr>
              <w:rPr>
                <w:rFonts w:ascii="Arial" w:hAnsi="Arial" w:cs="Arial"/>
                <w:sz w:val="20"/>
                <w:szCs w:val="20"/>
              </w:rPr>
            </w:pPr>
            <w:r w:rsidRPr="007D69FB">
              <w:rPr>
                <w:rFonts w:ascii="Arial" w:hAnsi="Arial" w:cs="Arial"/>
                <w:sz w:val="20"/>
                <w:szCs w:val="20"/>
              </w:rPr>
              <w:t>Existence de la méthodologie d’exécution</w:t>
            </w:r>
          </w:p>
        </w:tc>
        <w:tc>
          <w:tcPr>
            <w:tcW w:w="850" w:type="dxa"/>
          </w:tcPr>
          <w:p w14:paraId="057CBCF5" w14:textId="77777777" w:rsidR="000C0DBC" w:rsidRPr="007D69FB" w:rsidRDefault="000C0DBC" w:rsidP="001C7C3E">
            <w:pPr>
              <w:rPr>
                <w:rFonts w:ascii="Arial" w:hAnsi="Arial" w:cs="Arial"/>
                <w:b/>
                <w:bCs/>
                <w:sz w:val="20"/>
                <w:szCs w:val="20"/>
              </w:rPr>
            </w:pPr>
          </w:p>
        </w:tc>
        <w:tc>
          <w:tcPr>
            <w:tcW w:w="851" w:type="dxa"/>
          </w:tcPr>
          <w:p w14:paraId="1D69C684" w14:textId="77777777" w:rsidR="000C0DBC" w:rsidRPr="007D69FB" w:rsidRDefault="000C0DBC" w:rsidP="001C7C3E">
            <w:pPr>
              <w:rPr>
                <w:rFonts w:ascii="Arial" w:hAnsi="Arial" w:cs="Arial"/>
                <w:b/>
                <w:bCs/>
                <w:sz w:val="20"/>
                <w:szCs w:val="20"/>
              </w:rPr>
            </w:pPr>
          </w:p>
        </w:tc>
        <w:tc>
          <w:tcPr>
            <w:tcW w:w="2019" w:type="dxa"/>
          </w:tcPr>
          <w:p w14:paraId="7DF182AD" w14:textId="77777777" w:rsidR="000C0DBC" w:rsidRPr="007D69FB" w:rsidRDefault="000C0DBC" w:rsidP="001C7C3E">
            <w:pPr>
              <w:rPr>
                <w:rFonts w:ascii="Arial" w:hAnsi="Arial" w:cs="Arial"/>
                <w:b/>
                <w:bCs/>
                <w:sz w:val="20"/>
                <w:szCs w:val="20"/>
              </w:rPr>
            </w:pPr>
          </w:p>
        </w:tc>
      </w:tr>
      <w:tr w:rsidR="000C0DBC" w:rsidRPr="007D69FB" w14:paraId="21EE0B92" w14:textId="77777777" w:rsidTr="001C7C3E">
        <w:trPr>
          <w:trHeight w:val="397"/>
          <w:jc w:val="center"/>
        </w:trPr>
        <w:tc>
          <w:tcPr>
            <w:tcW w:w="648" w:type="dxa"/>
            <w:vAlign w:val="center"/>
          </w:tcPr>
          <w:p w14:paraId="6CF9EF78" w14:textId="77777777" w:rsidR="000C0DBC" w:rsidRPr="007D69FB" w:rsidRDefault="000C0DBC" w:rsidP="001C7C3E">
            <w:pPr>
              <w:rPr>
                <w:rFonts w:ascii="Arial" w:hAnsi="Arial" w:cs="Arial"/>
                <w:sz w:val="20"/>
                <w:szCs w:val="20"/>
              </w:rPr>
            </w:pPr>
            <w:r w:rsidRPr="007D69FB">
              <w:rPr>
                <w:rFonts w:ascii="Arial" w:hAnsi="Arial" w:cs="Arial"/>
                <w:sz w:val="20"/>
                <w:szCs w:val="20"/>
              </w:rPr>
              <w:t>7</w:t>
            </w:r>
          </w:p>
        </w:tc>
        <w:tc>
          <w:tcPr>
            <w:tcW w:w="6194" w:type="dxa"/>
            <w:vAlign w:val="center"/>
          </w:tcPr>
          <w:p w14:paraId="4B64AEF4" w14:textId="77777777" w:rsidR="000C0DBC" w:rsidRPr="007D69FB" w:rsidRDefault="000C0DBC" w:rsidP="001C7C3E">
            <w:pPr>
              <w:rPr>
                <w:rFonts w:ascii="Arial" w:hAnsi="Arial" w:cs="Arial"/>
                <w:sz w:val="20"/>
                <w:szCs w:val="20"/>
              </w:rPr>
            </w:pPr>
            <w:r w:rsidRPr="007D69FB">
              <w:rPr>
                <w:rFonts w:ascii="Arial" w:hAnsi="Arial" w:cs="Arial"/>
                <w:sz w:val="20"/>
                <w:szCs w:val="20"/>
              </w:rPr>
              <w:t>Emploi de la main d’œuvre locale (Méthode HIMO le cas échéant)</w:t>
            </w:r>
          </w:p>
        </w:tc>
        <w:tc>
          <w:tcPr>
            <w:tcW w:w="850" w:type="dxa"/>
          </w:tcPr>
          <w:p w14:paraId="709890E4" w14:textId="77777777" w:rsidR="000C0DBC" w:rsidRPr="007D69FB" w:rsidRDefault="000C0DBC" w:rsidP="001C7C3E">
            <w:pPr>
              <w:rPr>
                <w:rFonts w:ascii="Arial" w:hAnsi="Arial" w:cs="Arial"/>
                <w:b/>
                <w:bCs/>
                <w:sz w:val="20"/>
                <w:szCs w:val="20"/>
              </w:rPr>
            </w:pPr>
          </w:p>
        </w:tc>
        <w:tc>
          <w:tcPr>
            <w:tcW w:w="851" w:type="dxa"/>
          </w:tcPr>
          <w:p w14:paraId="27FB7B42" w14:textId="77777777" w:rsidR="000C0DBC" w:rsidRPr="007D69FB" w:rsidRDefault="000C0DBC" w:rsidP="001C7C3E">
            <w:pPr>
              <w:rPr>
                <w:rFonts w:ascii="Arial" w:hAnsi="Arial" w:cs="Arial"/>
                <w:b/>
                <w:bCs/>
                <w:sz w:val="20"/>
                <w:szCs w:val="20"/>
              </w:rPr>
            </w:pPr>
          </w:p>
        </w:tc>
        <w:tc>
          <w:tcPr>
            <w:tcW w:w="2019" w:type="dxa"/>
          </w:tcPr>
          <w:p w14:paraId="75B45356" w14:textId="77777777" w:rsidR="000C0DBC" w:rsidRPr="007D69FB" w:rsidRDefault="000C0DBC" w:rsidP="001C7C3E">
            <w:pPr>
              <w:rPr>
                <w:rFonts w:ascii="Arial" w:hAnsi="Arial" w:cs="Arial"/>
                <w:b/>
                <w:bCs/>
                <w:sz w:val="20"/>
                <w:szCs w:val="20"/>
              </w:rPr>
            </w:pPr>
          </w:p>
        </w:tc>
      </w:tr>
      <w:tr w:rsidR="000C0DBC" w:rsidRPr="007D69FB" w14:paraId="70CC7581" w14:textId="77777777" w:rsidTr="001C7C3E">
        <w:trPr>
          <w:trHeight w:val="340"/>
          <w:jc w:val="center"/>
        </w:trPr>
        <w:tc>
          <w:tcPr>
            <w:tcW w:w="648" w:type="dxa"/>
            <w:shd w:val="clear" w:color="auto" w:fill="DDD9C3"/>
            <w:vAlign w:val="center"/>
          </w:tcPr>
          <w:p w14:paraId="443EA74C"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C</w:t>
            </w:r>
          </w:p>
        </w:tc>
        <w:tc>
          <w:tcPr>
            <w:tcW w:w="6194" w:type="dxa"/>
            <w:shd w:val="clear" w:color="auto" w:fill="DDD9C3"/>
            <w:vAlign w:val="center"/>
          </w:tcPr>
          <w:p w14:paraId="32A4DE7C"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Approvisionnement</w:t>
            </w:r>
          </w:p>
        </w:tc>
        <w:tc>
          <w:tcPr>
            <w:tcW w:w="850" w:type="dxa"/>
            <w:shd w:val="clear" w:color="auto" w:fill="DDD9C3"/>
          </w:tcPr>
          <w:p w14:paraId="79F806A5" w14:textId="77777777" w:rsidR="000C0DBC" w:rsidRPr="007D69FB" w:rsidRDefault="000C0DBC" w:rsidP="001C7C3E">
            <w:pPr>
              <w:rPr>
                <w:rFonts w:ascii="Arial" w:hAnsi="Arial" w:cs="Arial"/>
                <w:b/>
                <w:bCs/>
                <w:sz w:val="20"/>
                <w:szCs w:val="20"/>
              </w:rPr>
            </w:pPr>
          </w:p>
        </w:tc>
        <w:tc>
          <w:tcPr>
            <w:tcW w:w="851" w:type="dxa"/>
            <w:shd w:val="clear" w:color="auto" w:fill="DDD9C3"/>
          </w:tcPr>
          <w:p w14:paraId="3B23F2B6" w14:textId="77777777" w:rsidR="000C0DBC" w:rsidRPr="007D69FB" w:rsidRDefault="000C0DBC" w:rsidP="001C7C3E">
            <w:pPr>
              <w:rPr>
                <w:rFonts w:ascii="Arial" w:hAnsi="Arial" w:cs="Arial"/>
                <w:b/>
                <w:bCs/>
                <w:sz w:val="20"/>
                <w:szCs w:val="20"/>
              </w:rPr>
            </w:pPr>
          </w:p>
        </w:tc>
        <w:tc>
          <w:tcPr>
            <w:tcW w:w="2019" w:type="dxa"/>
          </w:tcPr>
          <w:p w14:paraId="6D22F2E0" w14:textId="77777777" w:rsidR="000C0DBC" w:rsidRPr="007D69FB" w:rsidRDefault="000C0DBC" w:rsidP="001C7C3E">
            <w:pPr>
              <w:rPr>
                <w:rFonts w:ascii="Arial" w:hAnsi="Arial" w:cs="Arial"/>
                <w:b/>
                <w:bCs/>
                <w:sz w:val="20"/>
                <w:szCs w:val="20"/>
              </w:rPr>
            </w:pPr>
          </w:p>
        </w:tc>
      </w:tr>
      <w:tr w:rsidR="000C0DBC" w:rsidRPr="007D69FB" w14:paraId="21403AA6" w14:textId="77777777" w:rsidTr="001C7C3E">
        <w:trPr>
          <w:trHeight w:val="397"/>
          <w:jc w:val="center"/>
        </w:trPr>
        <w:tc>
          <w:tcPr>
            <w:tcW w:w="648" w:type="dxa"/>
            <w:vAlign w:val="center"/>
          </w:tcPr>
          <w:p w14:paraId="6EC4D90F" w14:textId="77777777" w:rsidR="000C0DBC" w:rsidRPr="007D69FB" w:rsidRDefault="000C0DBC" w:rsidP="001C7C3E">
            <w:pPr>
              <w:rPr>
                <w:rFonts w:ascii="Arial" w:hAnsi="Arial" w:cs="Arial"/>
                <w:sz w:val="20"/>
                <w:szCs w:val="20"/>
              </w:rPr>
            </w:pPr>
            <w:r w:rsidRPr="007D69FB">
              <w:rPr>
                <w:rFonts w:ascii="Arial" w:hAnsi="Arial" w:cs="Arial"/>
                <w:sz w:val="20"/>
                <w:szCs w:val="20"/>
              </w:rPr>
              <w:t>1</w:t>
            </w:r>
          </w:p>
        </w:tc>
        <w:tc>
          <w:tcPr>
            <w:tcW w:w="6194" w:type="dxa"/>
            <w:vAlign w:val="center"/>
          </w:tcPr>
          <w:p w14:paraId="10C816C1" w14:textId="77777777" w:rsidR="000C0DBC" w:rsidRPr="007D69FB" w:rsidRDefault="000C0DBC" w:rsidP="001C7C3E">
            <w:pPr>
              <w:rPr>
                <w:rFonts w:ascii="Arial" w:hAnsi="Arial" w:cs="Arial"/>
                <w:sz w:val="20"/>
                <w:szCs w:val="20"/>
              </w:rPr>
            </w:pPr>
            <w:r w:rsidRPr="007D69FB">
              <w:rPr>
                <w:rFonts w:ascii="Arial" w:hAnsi="Arial" w:cs="Arial"/>
                <w:sz w:val="20"/>
                <w:szCs w:val="20"/>
              </w:rPr>
              <w:t xml:space="preserve">Provenance et approvisionnement en matériaux </w:t>
            </w:r>
          </w:p>
        </w:tc>
        <w:tc>
          <w:tcPr>
            <w:tcW w:w="850" w:type="dxa"/>
          </w:tcPr>
          <w:p w14:paraId="671D98CB" w14:textId="77777777" w:rsidR="000C0DBC" w:rsidRPr="007D69FB" w:rsidRDefault="000C0DBC" w:rsidP="001C7C3E">
            <w:pPr>
              <w:rPr>
                <w:rFonts w:ascii="Arial" w:hAnsi="Arial" w:cs="Arial"/>
                <w:b/>
                <w:bCs/>
                <w:sz w:val="20"/>
                <w:szCs w:val="20"/>
              </w:rPr>
            </w:pPr>
          </w:p>
        </w:tc>
        <w:tc>
          <w:tcPr>
            <w:tcW w:w="851" w:type="dxa"/>
          </w:tcPr>
          <w:p w14:paraId="757B83CD" w14:textId="77777777" w:rsidR="000C0DBC" w:rsidRPr="007D69FB" w:rsidRDefault="000C0DBC" w:rsidP="001C7C3E">
            <w:pPr>
              <w:rPr>
                <w:rFonts w:ascii="Arial" w:hAnsi="Arial" w:cs="Arial"/>
                <w:b/>
                <w:bCs/>
                <w:sz w:val="20"/>
                <w:szCs w:val="20"/>
              </w:rPr>
            </w:pPr>
          </w:p>
        </w:tc>
        <w:tc>
          <w:tcPr>
            <w:tcW w:w="2019" w:type="dxa"/>
          </w:tcPr>
          <w:p w14:paraId="1E7C4A6F" w14:textId="77777777" w:rsidR="000C0DBC" w:rsidRPr="007D69FB" w:rsidRDefault="000C0DBC" w:rsidP="001C7C3E">
            <w:pPr>
              <w:rPr>
                <w:rFonts w:ascii="Arial" w:hAnsi="Arial" w:cs="Arial"/>
                <w:b/>
                <w:bCs/>
                <w:sz w:val="20"/>
                <w:szCs w:val="20"/>
              </w:rPr>
            </w:pPr>
          </w:p>
        </w:tc>
      </w:tr>
      <w:tr w:rsidR="000C0DBC" w:rsidRPr="007D69FB" w14:paraId="37049123" w14:textId="77777777" w:rsidTr="001C7C3E">
        <w:trPr>
          <w:trHeight w:val="397"/>
          <w:jc w:val="center"/>
        </w:trPr>
        <w:tc>
          <w:tcPr>
            <w:tcW w:w="648" w:type="dxa"/>
          </w:tcPr>
          <w:p w14:paraId="3816C03B" w14:textId="77777777" w:rsidR="000C0DBC" w:rsidRPr="007D69FB" w:rsidRDefault="000C0DBC" w:rsidP="001C7C3E">
            <w:pPr>
              <w:rPr>
                <w:rFonts w:ascii="Arial" w:hAnsi="Arial" w:cs="Arial"/>
                <w:b/>
                <w:bCs/>
                <w:sz w:val="20"/>
                <w:szCs w:val="20"/>
              </w:rPr>
            </w:pPr>
          </w:p>
        </w:tc>
        <w:tc>
          <w:tcPr>
            <w:tcW w:w="6194" w:type="dxa"/>
            <w:shd w:val="clear" w:color="auto" w:fill="DDD9C3"/>
            <w:vAlign w:val="center"/>
          </w:tcPr>
          <w:p w14:paraId="5BD96DAD"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TOTAL III - (Sur 25%)</w:t>
            </w:r>
          </w:p>
        </w:tc>
        <w:tc>
          <w:tcPr>
            <w:tcW w:w="850" w:type="dxa"/>
          </w:tcPr>
          <w:p w14:paraId="3F51624F" w14:textId="77777777" w:rsidR="000C0DBC" w:rsidRPr="007D69FB" w:rsidRDefault="000C0DBC" w:rsidP="001C7C3E">
            <w:pPr>
              <w:rPr>
                <w:rFonts w:ascii="Arial" w:hAnsi="Arial" w:cs="Arial"/>
                <w:b/>
                <w:bCs/>
                <w:sz w:val="20"/>
                <w:szCs w:val="20"/>
              </w:rPr>
            </w:pPr>
          </w:p>
        </w:tc>
        <w:tc>
          <w:tcPr>
            <w:tcW w:w="851" w:type="dxa"/>
            <w:vAlign w:val="center"/>
          </w:tcPr>
          <w:p w14:paraId="30355016" w14:textId="77777777" w:rsidR="000C0DBC" w:rsidRPr="007D69FB" w:rsidRDefault="000C0DBC" w:rsidP="001C7C3E">
            <w:pPr>
              <w:rPr>
                <w:rFonts w:ascii="Arial" w:hAnsi="Arial" w:cs="Arial"/>
                <w:b/>
                <w:bCs/>
                <w:sz w:val="20"/>
                <w:szCs w:val="20"/>
              </w:rPr>
            </w:pPr>
          </w:p>
        </w:tc>
        <w:tc>
          <w:tcPr>
            <w:tcW w:w="2019" w:type="dxa"/>
          </w:tcPr>
          <w:p w14:paraId="084E183D" w14:textId="77777777" w:rsidR="000C0DBC" w:rsidRPr="007D69FB" w:rsidRDefault="000C0DBC" w:rsidP="001C7C3E">
            <w:pPr>
              <w:rPr>
                <w:rFonts w:ascii="Arial" w:hAnsi="Arial" w:cs="Arial"/>
                <w:b/>
                <w:bCs/>
                <w:sz w:val="20"/>
                <w:szCs w:val="20"/>
              </w:rPr>
            </w:pPr>
            <w:r w:rsidRPr="007D69FB">
              <w:rPr>
                <w:rFonts w:ascii="Arial" w:hAnsi="Arial" w:cs="Arial"/>
                <w:b/>
                <w:bCs/>
                <w:sz w:val="20"/>
                <w:szCs w:val="20"/>
              </w:rPr>
              <w:t xml:space="preserve">   </w:t>
            </w:r>
          </w:p>
        </w:tc>
      </w:tr>
    </w:tbl>
    <w:p w14:paraId="4540AF4D" w14:textId="77777777" w:rsidR="000C0DBC" w:rsidRDefault="000C0DBC" w:rsidP="000C0DBC">
      <w:pPr>
        <w:spacing w:after="0"/>
        <w:jc w:val="both"/>
        <w:rPr>
          <w:b/>
          <w:bCs/>
          <w:szCs w:val="24"/>
        </w:rPr>
      </w:pPr>
    </w:p>
    <w:p w14:paraId="5D91F0AB" w14:textId="77777777" w:rsidR="000C0DBC" w:rsidRPr="009B5696" w:rsidRDefault="000C0DBC" w:rsidP="000C0DBC">
      <w:pPr>
        <w:rPr>
          <w:rFonts w:ascii="Arial" w:hAnsi="Arial" w:cs="Arial"/>
          <w:i/>
          <w:iCs/>
          <w:sz w:val="22"/>
        </w:rPr>
      </w:pPr>
      <w:r w:rsidRPr="005C5423">
        <w:rPr>
          <w:rFonts w:ascii="Sansation" w:hAnsi="Sansation" w:cs="Arial"/>
          <w:i/>
          <w:iCs/>
          <w:sz w:val="22"/>
        </w:rPr>
        <w:t xml:space="preserve">TOTAL GENERAL (NOTE TECHNIQUE GLOBALE) :              / </w:t>
      </w:r>
      <w:r>
        <w:rPr>
          <w:rFonts w:ascii="Sansation" w:hAnsi="Sansation" w:cs="Arial"/>
          <w:i/>
          <w:iCs/>
          <w:sz w:val="22"/>
        </w:rPr>
        <w:t>100%</w:t>
      </w:r>
      <w:r w:rsidRPr="005C5423">
        <w:rPr>
          <w:rFonts w:ascii="Sansation" w:hAnsi="Sansation" w:cs="Arial"/>
          <w:i/>
          <w:iCs/>
          <w:sz w:val="22"/>
        </w:rPr>
        <w:t xml:space="preserve">  </w:t>
      </w:r>
    </w:p>
    <w:p w14:paraId="42CAA5D7" w14:textId="77777777" w:rsidR="000C0DBC" w:rsidRPr="0029472D" w:rsidRDefault="000C0DBC" w:rsidP="000C0DBC">
      <w:pPr>
        <w:suppressAutoHyphens w:val="0"/>
        <w:autoSpaceDN/>
        <w:textAlignment w:val="auto"/>
      </w:pPr>
    </w:p>
    <w:p w14:paraId="72F0AB93" w14:textId="7348FB26" w:rsidR="00A1111D" w:rsidRDefault="00A1111D">
      <w:pPr>
        <w:suppressAutoHyphens w:val="0"/>
        <w:spacing w:line="251" w:lineRule="auto"/>
        <w:rPr>
          <w:rFonts w:ascii="Arial" w:hAnsi="Arial" w:cs="Arial"/>
          <w:sz w:val="22"/>
        </w:rPr>
      </w:pPr>
    </w:p>
    <w:sectPr w:rsidR="00A1111D" w:rsidSect="000C0DBC">
      <w:headerReference w:type="even" r:id="rId52"/>
      <w:headerReference w:type="default" r:id="rId53"/>
      <w:footerReference w:type="default" r:id="rId54"/>
      <w:headerReference w:type="first" r:id="rId55"/>
      <w:pgSz w:w="12240" w:h="15840"/>
      <w:pgMar w:top="426" w:right="851" w:bottom="1134"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7" w:author="Mohaman Lamin" w:date="2025-07-11T10:30:00Z" w:initials="ML">
    <w:p w14:paraId="589EC6D5" w14:textId="77777777" w:rsidR="00C64735" w:rsidRDefault="00C64735" w:rsidP="00495F48">
      <w:pPr>
        <w:pStyle w:val="Commentaire"/>
      </w:pPr>
      <w:r>
        <w:rPr>
          <w:rStyle w:val="Marquedecommentaire"/>
        </w:rPr>
        <w:annotationRef/>
      </w:r>
      <w:r>
        <w:t>il faudrait d'abord insérer les CRITÈRES ÉLIMINATOIRES qui sont dans l'AAO</w:t>
      </w:r>
    </w:p>
  </w:comment>
  <w:comment w:id="178" w:author="Mohaman Lamin" w:date="2025-07-11T10:25:00Z" w:initials="ML">
    <w:p w14:paraId="5E3ECF77" w14:textId="77777777" w:rsidR="00C64735" w:rsidRDefault="00C64735" w:rsidP="009E1542">
      <w:pPr>
        <w:pStyle w:val="Commentaire"/>
      </w:pPr>
      <w:r>
        <w:rPr>
          <w:rStyle w:val="Marquedecommentaire"/>
        </w:rPr>
        <w:annotationRef/>
      </w:r>
      <w:r>
        <w:t xml:space="preserve">notarié également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9EC6D5" w15:done="0"/>
  <w15:commentEx w15:paraId="5E3ECF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E83C52" w16cex:dateUtc="2025-07-11T09:30:00Z"/>
  <w16cex:commentExtensible w16cex:durableId="2CB3F56F" w16cex:dateUtc="2025-07-11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9EC6D5" w16cid:durableId="1FE83C52"/>
  <w16cid:commentId w16cid:paraId="5E3ECF77" w16cid:durableId="2CB3F5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F08A" w14:textId="77777777" w:rsidR="00C87EDE" w:rsidRDefault="00C87EDE">
      <w:pPr>
        <w:spacing w:after="0"/>
      </w:pPr>
      <w:r>
        <w:separator/>
      </w:r>
    </w:p>
  </w:endnote>
  <w:endnote w:type="continuationSeparator" w:id="0">
    <w:p w14:paraId="22C894DB" w14:textId="77777777" w:rsidR="00C87EDE" w:rsidRDefault="00C87E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wis721 LtCn BT">
    <w:altName w:val="Calibri"/>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frican">
    <w:panose1 w:val="00000000000000000000"/>
    <w:charset w:val="00"/>
    <w:family w:val="auto"/>
    <w:notTrueType/>
    <w:pitch w:val="variable"/>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ntique Olive Compact">
    <w:charset w:val="00"/>
    <w:family w:val="swiss"/>
    <w:pitch w:val="variable"/>
    <w:sig w:usb0="00000007" w:usb1="00000000" w:usb2="00000000" w:usb3="00000000" w:csb0="00000093" w:csb1="00000000"/>
  </w:font>
  <w:font w:name="DejaVu San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CG Omega">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ansation">
    <w:altName w:val="Calibri"/>
    <w:charset w:val="00"/>
    <w:family w:val="auto"/>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33BE" w14:textId="77777777" w:rsidR="002A4739" w:rsidRDefault="002A47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561212"/>
      <w:docPartObj>
        <w:docPartGallery w:val="Page Numbers (Bottom of Page)"/>
        <w:docPartUnique/>
      </w:docPartObj>
    </w:sdtPr>
    <w:sdtContent>
      <w:p w14:paraId="44A8102B" w14:textId="3DA69E92" w:rsidR="00AD7649" w:rsidRDefault="00AD7649">
        <w:pPr>
          <w:pStyle w:val="Pieddepage"/>
          <w:jc w:val="right"/>
        </w:pPr>
        <w:r>
          <w:fldChar w:fldCharType="begin"/>
        </w:r>
        <w:r>
          <w:instrText>PAGE   \* MERGEFORMAT</w:instrText>
        </w:r>
        <w:r>
          <w:fldChar w:fldCharType="separate"/>
        </w:r>
        <w:r w:rsidR="002C6396">
          <w:rPr>
            <w:noProof/>
          </w:rPr>
          <w:t>8</w:t>
        </w:r>
        <w:r>
          <w:fldChar w:fldCharType="end"/>
        </w:r>
      </w:p>
    </w:sdtContent>
  </w:sdt>
  <w:p w14:paraId="7E810D25" w14:textId="77777777" w:rsidR="00AD7649" w:rsidRPr="00742829" w:rsidRDefault="00AD7649" w:rsidP="007428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6269" w14:textId="77777777" w:rsidR="002A4739" w:rsidRDefault="002A473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EE99" w14:textId="0A3F0351" w:rsidR="00AD7649" w:rsidRDefault="00AD7649">
    <w:pPr>
      <w:pStyle w:val="Pieddepage"/>
      <w:jc w:val="center"/>
    </w:pPr>
    <w:r>
      <w:fldChar w:fldCharType="begin"/>
    </w:r>
    <w:r>
      <w:instrText xml:space="preserve"> PAGE </w:instrText>
    </w:r>
    <w:r>
      <w:fldChar w:fldCharType="separate"/>
    </w:r>
    <w:r w:rsidR="002C6396">
      <w:rPr>
        <w:noProof/>
      </w:rPr>
      <w:t>21</w:t>
    </w:r>
    <w:r>
      <w:fldChar w:fldCharType="end"/>
    </w:r>
  </w:p>
  <w:p w14:paraId="6A472E0F" w14:textId="77777777" w:rsidR="00AD7649" w:rsidRDefault="00AD764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B717" w14:textId="77777777" w:rsidR="00AD7649" w:rsidRDefault="00AD7649">
    <w:pPr>
      <w:pStyle w:val="Pieddepage"/>
    </w:pPr>
    <w:r>
      <w:rPr>
        <w:noProof/>
        <w:lang w:eastAsia="fr-FR"/>
      </w:rPr>
      <mc:AlternateContent>
        <mc:Choice Requires="wps">
          <w:drawing>
            <wp:anchor distT="0" distB="0" distL="114300" distR="114300" simplePos="0" relativeHeight="251662336" behindDoc="0" locked="0" layoutInCell="0" allowOverlap="1" wp14:anchorId="09ECA883" wp14:editId="7D92BFAD">
              <wp:simplePos x="0" y="0"/>
              <wp:positionH relativeFrom="page">
                <wp:posOffset>6909858</wp:posOffset>
              </wp:positionH>
              <wp:positionV relativeFrom="page">
                <wp:posOffset>10118089</wp:posOffset>
              </wp:positionV>
              <wp:extent cx="368300" cy="329777"/>
              <wp:effectExtent l="0" t="0" r="12700" b="13335"/>
              <wp:wrapNone/>
              <wp:docPr id="37" name="Carré corné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29777"/>
                      </a:xfrm>
                      <a:prstGeom prst="foldedCorner">
                        <a:avLst>
                          <a:gd name="adj" fmla="val 34560"/>
                        </a:avLst>
                      </a:prstGeom>
                      <a:solidFill>
                        <a:srgbClr val="FFFFFF"/>
                      </a:solidFill>
                      <a:ln w="3175">
                        <a:solidFill>
                          <a:srgbClr val="808080"/>
                        </a:solidFill>
                        <a:round/>
                        <a:headEnd/>
                        <a:tailEnd/>
                      </a:ln>
                    </wps:spPr>
                    <wps:txbx>
                      <w:txbxContent>
                        <w:p w14:paraId="026C0F7A" w14:textId="5225237A" w:rsidR="00AD7649" w:rsidRDefault="00AD7649">
                          <w:pPr>
                            <w:jc w:val="center"/>
                          </w:pPr>
                          <w:r>
                            <w:rPr>
                              <w:sz w:val="22"/>
                            </w:rPr>
                            <w:fldChar w:fldCharType="begin"/>
                          </w:r>
                          <w:r>
                            <w:instrText>PAGE    \* MERGEFORMAT</w:instrText>
                          </w:r>
                          <w:r>
                            <w:rPr>
                              <w:sz w:val="22"/>
                            </w:rPr>
                            <w:fldChar w:fldCharType="separate"/>
                          </w:r>
                          <w:r w:rsidR="002C6396" w:rsidRPr="002C6396">
                            <w:rPr>
                              <w:noProof/>
                              <w:sz w:val="16"/>
                              <w:szCs w:val="16"/>
                            </w:rPr>
                            <w:t>45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CA88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7" o:spid="_x0000_s1046" type="#_x0000_t65" style="position:absolute;margin-left:544.1pt;margin-top:796.7pt;width:29pt;height:25.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" o:allowincell="f" adj="14135" strokecolor="gray" strokeweight=".25pt">
              <v:textbox>
                <w:txbxContent>
                  <w:p w14:paraId="026C0F7A" w14:textId="5225237A" w:rsidR="00AD7649" w:rsidRDefault="00AD7649">
                    <w:pPr>
                      <w:jc w:val="center"/>
                    </w:pPr>
                    <w:r>
                      <w:rPr>
                        <w:sz w:val="22"/>
                      </w:rPr>
                      <w:fldChar w:fldCharType="begin"/>
                    </w:r>
                    <w:r>
                      <w:instrText>PAGE    \* MERGEFORMAT</w:instrText>
                    </w:r>
                    <w:r>
                      <w:rPr>
                        <w:sz w:val="22"/>
                      </w:rPr>
                      <w:fldChar w:fldCharType="separate"/>
                    </w:r>
                    <w:r w:rsidR="002C6396" w:rsidRPr="002C6396">
                      <w:rPr>
                        <w:noProof/>
                        <w:sz w:val="16"/>
                        <w:szCs w:val="16"/>
                      </w:rPr>
                      <w:t>45</w:t>
                    </w:r>
                    <w:r>
                      <w:rPr>
                        <w:sz w:val="16"/>
                        <w:szCs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713A" w14:textId="77777777" w:rsidR="00AD7649" w:rsidRDefault="00AD7649" w:rsidP="005934D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51</w:t>
    </w:r>
    <w:r>
      <w:rPr>
        <w:rStyle w:val="Numrodepage"/>
      </w:rPr>
      <w:fldChar w:fldCharType="end"/>
    </w:r>
  </w:p>
  <w:p w14:paraId="43EF99AC" w14:textId="77777777" w:rsidR="00AD7649" w:rsidRDefault="00AD7649" w:rsidP="005934DE">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002F" w14:textId="77777777" w:rsidR="00AD7649" w:rsidRDefault="00AD7649" w:rsidP="005934DE">
    <w:pPr>
      <w:pStyle w:val="Pieddepage"/>
      <w:ind w:right="360"/>
    </w:pPr>
    <w:r>
      <w:rPr>
        <w:noProof/>
        <w:lang w:eastAsia="fr-FR"/>
      </w:rPr>
      <mc:AlternateContent>
        <mc:Choice Requires="wps">
          <w:drawing>
            <wp:anchor distT="0" distB="0" distL="114300" distR="114300" simplePos="0" relativeHeight="251664384" behindDoc="0" locked="0" layoutInCell="0" allowOverlap="1" wp14:anchorId="2080019B" wp14:editId="69CA4CBB">
              <wp:simplePos x="0" y="0"/>
              <wp:positionH relativeFrom="page">
                <wp:posOffset>6850380</wp:posOffset>
              </wp:positionH>
              <wp:positionV relativeFrom="page">
                <wp:posOffset>10119995</wp:posOffset>
              </wp:positionV>
              <wp:extent cx="368300" cy="274320"/>
              <wp:effectExtent l="11430" t="13970" r="10795" b="6985"/>
              <wp:wrapNone/>
              <wp:docPr id="38" name="Carré corné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F9622E4" w14:textId="4758B293" w:rsidR="00AD7649" w:rsidRDefault="00AD7649">
                          <w:pPr>
                            <w:jc w:val="center"/>
                          </w:pPr>
                          <w:r>
                            <w:rPr>
                              <w:sz w:val="22"/>
                            </w:rPr>
                            <w:fldChar w:fldCharType="begin"/>
                          </w:r>
                          <w:r>
                            <w:instrText>PAGE    \* MERGEFORMAT</w:instrText>
                          </w:r>
                          <w:r>
                            <w:rPr>
                              <w:sz w:val="22"/>
                            </w:rPr>
                            <w:fldChar w:fldCharType="separate"/>
                          </w:r>
                          <w:r w:rsidR="002C6396" w:rsidRPr="002C6396">
                            <w:rPr>
                              <w:noProof/>
                              <w:sz w:val="16"/>
                              <w:szCs w:val="16"/>
                            </w:rPr>
                            <w:t>100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0019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8" o:spid="_x0000_s1047" type="#_x0000_t65" style="position:absolute;margin-left:539.4pt;margin-top:796.85pt;width:29pt;height:21.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dJw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" o:allowincell="f" adj="14135" strokecolor="gray" strokeweight=".25pt">
              <v:textbox>
                <w:txbxContent>
                  <w:p w14:paraId="6F9622E4" w14:textId="4758B293" w:rsidR="00AD7649" w:rsidRDefault="00AD7649">
                    <w:pPr>
                      <w:jc w:val="center"/>
                    </w:pPr>
                    <w:r>
                      <w:rPr>
                        <w:sz w:val="22"/>
                      </w:rPr>
                      <w:fldChar w:fldCharType="begin"/>
                    </w:r>
                    <w:r>
                      <w:instrText>PAGE    \* MERGEFORMAT</w:instrText>
                    </w:r>
                    <w:r>
                      <w:rPr>
                        <w:sz w:val="22"/>
                      </w:rPr>
                      <w:fldChar w:fldCharType="separate"/>
                    </w:r>
                    <w:r w:rsidR="002C6396" w:rsidRPr="002C6396">
                      <w:rPr>
                        <w:noProof/>
                        <w:sz w:val="16"/>
                        <w:szCs w:val="16"/>
                      </w:rPr>
                      <w:t>100</w:t>
                    </w:r>
                    <w:r>
                      <w:rPr>
                        <w:sz w:val="16"/>
                        <w:szCs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63536"/>
      <w:docPartObj>
        <w:docPartGallery w:val="Page Numbers (Bottom of Page)"/>
        <w:docPartUnique/>
      </w:docPartObj>
    </w:sdtPr>
    <w:sdtEndPr>
      <w:rPr>
        <w:rFonts w:ascii="Arial" w:hAnsi="Arial" w:cs="Arial"/>
        <w:sz w:val="16"/>
        <w:szCs w:val="16"/>
      </w:rPr>
    </w:sdtEndPr>
    <w:sdtContent>
      <w:p w14:paraId="24180032" w14:textId="77777777" w:rsidR="00AD7649" w:rsidRPr="00880B26" w:rsidRDefault="00AD7649" w:rsidP="0081012C">
        <w:pPr>
          <w:pStyle w:val="Pieddepage"/>
          <w:jc w:val="both"/>
          <w:rPr>
            <w:rFonts w:ascii="Arial" w:hAnsi="Arial" w:cs="Arial"/>
            <w:sz w:val="16"/>
            <w:szCs w:val="16"/>
          </w:rPr>
        </w:pPr>
        <w:r w:rsidRPr="00880B26">
          <w:rPr>
            <w:rFonts w:ascii="Arial" w:hAnsi="Arial" w:cs="Arial"/>
            <w:noProof/>
            <w:sz w:val="16"/>
            <w:szCs w:val="16"/>
            <w:lang w:eastAsia="fr-FR"/>
          </w:rPr>
          <mc:AlternateContent>
            <mc:Choice Requires="wps">
              <w:drawing>
                <wp:anchor distT="0" distB="0" distL="114300" distR="114300" simplePos="0" relativeHeight="251660288" behindDoc="0" locked="0" layoutInCell="1" allowOverlap="1" wp14:anchorId="10EE8F55" wp14:editId="2AFD6AD9">
                  <wp:simplePos x="0" y="0"/>
                  <wp:positionH relativeFrom="margin">
                    <wp:align>center</wp:align>
                  </wp:positionH>
                  <wp:positionV relativeFrom="page">
                    <wp:posOffset>9748667</wp:posOffset>
                  </wp:positionV>
                  <wp:extent cx="551815" cy="238760"/>
                  <wp:effectExtent l="19050" t="19050" r="15240" b="27940"/>
                  <wp:wrapNone/>
                  <wp:docPr id="13" name="Parenthèse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B1A55D5" w14:textId="30FBD8AC" w:rsidR="00AD7649" w:rsidRDefault="00AD7649">
                              <w:pPr>
                                <w:jc w:val="center"/>
                              </w:pPr>
                              <w:r>
                                <w:fldChar w:fldCharType="begin"/>
                              </w:r>
                              <w:r>
                                <w:instrText>PAGE    \* MERGEFORMAT</w:instrText>
                              </w:r>
                              <w:r>
                                <w:fldChar w:fldCharType="separate"/>
                              </w:r>
                              <w:r w:rsidR="002A794F">
                                <w:rPr>
                                  <w:noProof/>
                                </w:rPr>
                                <w:t>185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0EE8F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13" o:spid="_x0000_s1048" type="#_x0000_t185" style="position:absolute;left:0;text-align:left;margin-left:0;margin-top:767.6pt;width:43.45pt;height:18.8pt;z-index:251660288;visibility:visible;mso-wrap-style:square;mso-width-percent:100;mso-height-percent:0;mso-wrap-distance-left:9pt;mso-wrap-distance-top:0;mso-wrap-distance-right:9pt;mso-wrap-distance-bottom:0;mso-position-horizontal:center;mso-position-horizontal-relative:margin;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" filled="t" strokecolor="gray" strokeweight="2.25pt">
                  <v:textbox inset=",0,,0">
                    <w:txbxContent>
                      <w:p w14:paraId="4B1A55D5" w14:textId="30FBD8AC" w:rsidR="00AD7649" w:rsidRDefault="00AD7649">
                        <w:pPr>
                          <w:jc w:val="center"/>
                        </w:pPr>
                        <w:r>
                          <w:fldChar w:fldCharType="begin"/>
                        </w:r>
                        <w:r>
                          <w:instrText>PAGE    \* MERGEFORMAT</w:instrText>
                        </w:r>
                        <w:r>
                          <w:fldChar w:fldCharType="separate"/>
                        </w:r>
                        <w:r w:rsidR="002A794F">
                          <w:rPr>
                            <w:noProof/>
                          </w:rPr>
                          <w:t>185</w:t>
                        </w:r>
                        <w:r>
                          <w:fldChar w:fldCharType="end"/>
                        </w:r>
                      </w:p>
                    </w:txbxContent>
                  </v:textbox>
                  <w10:wrap anchorx="margin" anchory="page"/>
                </v:shape>
              </w:pict>
            </mc:Fallback>
          </mc:AlternateContent>
        </w:r>
        <w:r w:rsidRPr="00880B26">
          <w:rPr>
            <w:rFonts w:ascii="Arial" w:hAnsi="Arial" w:cs="Arial"/>
            <w:noProof/>
            <w:sz w:val="16"/>
            <w:szCs w:val="16"/>
            <w:lang w:eastAsia="fr-FR"/>
          </w:rPr>
          <mc:AlternateContent>
            <mc:Choice Requires="wps">
              <w:drawing>
                <wp:anchor distT="0" distB="0" distL="114300" distR="114300" simplePos="0" relativeHeight="251659264" behindDoc="0" locked="0" layoutInCell="1" allowOverlap="1" wp14:anchorId="56F8DECC" wp14:editId="24881B64">
                  <wp:simplePos x="0" y="0"/>
                  <wp:positionH relativeFrom="margin">
                    <wp:align>center</wp:align>
                  </wp:positionH>
                  <wp:positionV relativeFrom="bottomMargin">
                    <wp:posOffset>725347</wp:posOffset>
                  </wp:positionV>
                  <wp:extent cx="5518150" cy="0"/>
                  <wp:effectExtent l="0" t="0" r="0" b="0"/>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11DF890" id="_x0000_t32" coordsize="21600,21600" o:spt="32" o:oned="t" path="m,l21600,21600e" filled="f">
                  <v:path arrowok="t" fillok="f" o:connecttype="none"/>
                  <o:lock v:ext="edit" shapetype="t"/>
                </v:shapetype>
                <v:shape id="Connecteur droit avec flèche 12" o:spid="_x0000_s1026" type="#_x0000_t32" style="position:absolute;margin-left:0;margin-top:57.1pt;width:434.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1E23" w14:textId="77777777" w:rsidR="00C87EDE" w:rsidRDefault="00C87EDE">
      <w:pPr>
        <w:spacing w:after="0"/>
      </w:pPr>
      <w:r>
        <w:rPr>
          <w:color w:val="000000"/>
        </w:rPr>
        <w:separator/>
      </w:r>
    </w:p>
  </w:footnote>
  <w:footnote w:type="continuationSeparator" w:id="0">
    <w:p w14:paraId="39E3D780" w14:textId="77777777" w:rsidR="00C87EDE" w:rsidRDefault="00C87EDE">
      <w:pPr>
        <w:spacing w:after="0"/>
      </w:pPr>
      <w:r>
        <w:continuationSeparator/>
      </w:r>
    </w:p>
  </w:footnote>
  <w:footnote w:id="1">
    <w:p w14:paraId="77B2081C" w14:textId="77777777" w:rsidR="00AD7649" w:rsidRPr="00A14336" w:rsidRDefault="00AD7649" w:rsidP="00F2217D">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03EE1E80" w14:textId="77777777" w:rsidR="00AD7649" w:rsidRPr="00A14336" w:rsidRDefault="00AD7649" w:rsidP="00F2217D">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E4EE" w14:textId="4601AC51" w:rsidR="002A4739" w:rsidRDefault="00000000">
    <w:pPr>
      <w:pStyle w:val="En-tte"/>
    </w:pPr>
    <w:r>
      <w:rPr>
        <w:noProof/>
      </w:rPr>
      <w:pict w14:anchorId="493C7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54" o:spid="_x0000_s1026" type="#_x0000_t75" style="position:absolute;margin-left:0;margin-top:0;width:495.95pt;height:568.9pt;z-index:-251648000;mso-position-horizontal:center;mso-position-horizontal-relative:margin;mso-position-vertical:center;mso-position-vertical-relative:margin" o:allowincell="f">
          <v:imagedata r:id="rId1" o:title="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AB0" w14:textId="627978C7" w:rsidR="002A4739" w:rsidRDefault="00000000">
    <w:pPr>
      <w:pStyle w:val="En-tte"/>
    </w:pPr>
    <w:r>
      <w:rPr>
        <w:noProof/>
      </w:rPr>
      <w:pict w14:anchorId="691B5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3" o:spid="_x0000_s1035" type="#_x0000_t75" style="position:absolute;margin-left:0;margin-top:0;width:495.95pt;height:568.9pt;z-index:-251638784;mso-position-horizontal:center;mso-position-horizontal-relative:margin;mso-position-vertical:center;mso-position-vertical-relative:margin" o:allowincell="f">
          <v:imagedata r:id="rId1" o:title="logo"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9661" w14:textId="618DC667" w:rsidR="002A4739" w:rsidRDefault="00000000">
    <w:pPr>
      <w:pStyle w:val="En-tte"/>
    </w:pPr>
    <w:r>
      <w:rPr>
        <w:noProof/>
      </w:rPr>
      <w:pict w14:anchorId="17013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4" o:spid="_x0000_s1036" type="#_x0000_t75" style="position:absolute;margin-left:0;margin-top:0;width:495.95pt;height:568.9pt;z-index:-251637760;mso-position-horizontal:center;mso-position-horizontal-relative:margin;mso-position-vertical:center;mso-position-vertical-relative:margin" o:allowincell="f">
          <v:imagedata r:id="rId1" o:title="logo"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959B" w14:textId="14B20DBD" w:rsidR="002A4739" w:rsidRDefault="00000000">
    <w:pPr>
      <w:pStyle w:val="En-tte"/>
    </w:pPr>
    <w:r>
      <w:rPr>
        <w:noProof/>
      </w:rPr>
      <w:pict w14:anchorId="0DC5C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2" o:spid="_x0000_s1034" type="#_x0000_t75" style="position:absolute;margin-left:0;margin-top:0;width:495.95pt;height:568.9pt;z-index:-251639808;mso-position-horizontal:center;mso-position-horizontal-relative:margin;mso-position-vertical:center;mso-position-vertical-relative:margin" o:allowincell="f">
          <v:imagedata r:id="rId1" o:title="logo"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BF95" w14:textId="29FBC858" w:rsidR="00AD7649" w:rsidRPr="005E1D0A" w:rsidRDefault="00000000" w:rsidP="002901AE">
    <w:pPr>
      <w:pStyle w:val="En-tte"/>
      <w:pBdr>
        <w:bottom w:val="single" w:sz="6" w:space="1" w:color="auto"/>
      </w:pBdr>
      <w:tabs>
        <w:tab w:val="clear" w:pos="9072"/>
        <w:tab w:val="right" w:pos="9090"/>
      </w:tabs>
      <w:rPr>
        <w:sz w:val="20"/>
      </w:rPr>
    </w:pPr>
    <w:r>
      <w:rPr>
        <w:noProof/>
        <w:sz w:val="20"/>
      </w:rPr>
      <w:pict w14:anchorId="3B41B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6" o:spid="_x0000_s1038" type="#_x0000_t75" style="position:absolute;margin-left:0;margin-top:0;width:495.95pt;height:568.9pt;z-index:-251635712;mso-position-horizontal:center;mso-position-horizontal-relative:margin;mso-position-vertical:center;mso-position-vertical-relative:margin" o:allowincell="f">
          <v:imagedata r:id="rId1" o:title="logo" gain="19661f" blacklevel="22938f"/>
          <w10:wrap anchorx="margin" anchory="margin"/>
        </v:shape>
      </w:pict>
    </w:r>
    <w:r w:rsidR="00AD7649">
      <w:rPr>
        <w:sz w:val="20"/>
      </w:rPr>
      <w:fldChar w:fldCharType="begin"/>
    </w:r>
    <w:r w:rsidR="00AD7649">
      <w:rPr>
        <w:sz w:val="20"/>
      </w:rPr>
      <w:instrText xml:space="preserve"> PAGE  \* MERGEFORMAT </w:instrText>
    </w:r>
    <w:r w:rsidR="00AD7649">
      <w:rPr>
        <w:sz w:val="20"/>
      </w:rPr>
      <w:fldChar w:fldCharType="separate"/>
    </w:r>
    <w:r w:rsidR="00AD7649">
      <w:rPr>
        <w:noProof/>
        <w:sz w:val="20"/>
      </w:rPr>
      <w:t>32</w:t>
    </w:r>
    <w:r w:rsidR="00AD7649">
      <w:rPr>
        <w:sz w:val="20"/>
      </w:rPr>
      <w:fldChar w:fldCharType="end"/>
    </w:r>
    <w:r w:rsidR="00AD7649">
      <w:rPr>
        <w:sz w:val="20"/>
      </w:rPr>
      <w:tab/>
    </w:r>
    <w:r w:rsidR="00AD7649">
      <w:rPr>
        <w:rStyle w:val="Numrodepage"/>
        <w:sz w:val="20"/>
      </w:rPr>
      <w:t>Section 4. Proposition technique - Tableaux type</w:t>
    </w:r>
  </w:p>
  <w:p w14:paraId="7406A1F9" w14:textId="77777777" w:rsidR="00AD7649" w:rsidRDefault="00AD764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5CDA" w14:textId="629140E5" w:rsidR="00AD7649" w:rsidRPr="00FE1AF2" w:rsidRDefault="00000000" w:rsidP="002901AE">
    <w:pPr>
      <w:pStyle w:val="En-tte"/>
    </w:pPr>
    <w:r>
      <w:rPr>
        <w:noProof/>
      </w:rPr>
      <w:pict w14:anchorId="79737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7" o:spid="_x0000_s1039" type="#_x0000_t75" style="position:absolute;margin-left:0;margin-top:0;width:495.95pt;height:568.9pt;z-index:-251634688;mso-position-horizontal:center;mso-position-horizontal-relative:margin;mso-position-vertical:center;mso-position-vertical-relative:margin" o:allowincell="f">
          <v:imagedata r:id="rId1" o:title="logo"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2BD3" w14:textId="7272360F" w:rsidR="002A4739" w:rsidRDefault="00000000">
    <w:pPr>
      <w:pStyle w:val="En-tte"/>
    </w:pPr>
    <w:r>
      <w:rPr>
        <w:noProof/>
      </w:rPr>
      <w:pict w14:anchorId="2290D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5" o:spid="_x0000_s1037" type="#_x0000_t75" style="position:absolute;margin-left:0;margin-top:0;width:495.95pt;height:568.9pt;z-index:-251636736;mso-position-horizontal:center;mso-position-horizontal-relative:margin;mso-position-vertical:center;mso-position-vertical-relative:margin" o:allowincell="f">
          <v:imagedata r:id="rId1" o:title="logo" gain="19661f" blacklevel="22938f"/>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BC54" w14:textId="360FB098" w:rsidR="002A4739" w:rsidRDefault="00000000">
    <w:pPr>
      <w:pStyle w:val="En-tte"/>
    </w:pPr>
    <w:r>
      <w:rPr>
        <w:noProof/>
      </w:rPr>
      <w:pict w14:anchorId="12F6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9" o:spid="_x0000_s1041" type="#_x0000_t75" style="position:absolute;margin-left:0;margin-top:0;width:495.95pt;height:568.9pt;z-index:-251632640;mso-position-horizontal:center;mso-position-horizontal-relative:margin;mso-position-vertical:center;mso-position-vertical-relative:margin" o:allowincell="f">
          <v:imagedata r:id="rId1" o:title="logo" gain="19661f" blacklevel="22938f"/>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D18B" w14:textId="48319D0F" w:rsidR="002A4739" w:rsidRDefault="00000000">
    <w:pPr>
      <w:pStyle w:val="En-tte"/>
    </w:pPr>
    <w:r>
      <w:rPr>
        <w:noProof/>
      </w:rPr>
      <w:pict w14:anchorId="32632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70" o:spid="_x0000_s1042" type="#_x0000_t75" style="position:absolute;margin-left:0;margin-top:0;width:495.95pt;height:568.9pt;z-index:-251631616;mso-position-horizontal:center;mso-position-horizontal-relative:margin;mso-position-vertical:center;mso-position-vertical-relative:margin" o:allowincell="f">
          <v:imagedata r:id="rId1" o:title="logo" gain="19661f" blacklevel="22938f"/>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1B42" w14:textId="62A6785C" w:rsidR="002A4739" w:rsidRDefault="00000000">
    <w:pPr>
      <w:pStyle w:val="En-tte"/>
    </w:pPr>
    <w:r>
      <w:rPr>
        <w:noProof/>
      </w:rPr>
      <w:pict w14:anchorId="27644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8" o:spid="_x0000_s1040" type="#_x0000_t75" style="position:absolute;margin-left:0;margin-top:0;width:495.95pt;height:568.9pt;z-index:-25163366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EE07" w14:textId="2EB4A682" w:rsidR="002A4739" w:rsidRDefault="00000000">
    <w:pPr>
      <w:pStyle w:val="En-tte"/>
    </w:pPr>
    <w:r>
      <w:rPr>
        <w:noProof/>
      </w:rPr>
      <w:pict w14:anchorId="63649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55" o:spid="_x0000_s1027" type="#_x0000_t75" style="position:absolute;margin-left:0;margin-top:0;width:495.95pt;height:568.9pt;z-index:-251646976;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EF61" w14:textId="7F3D2617" w:rsidR="002A4739" w:rsidRDefault="00000000">
    <w:pPr>
      <w:pStyle w:val="En-tte"/>
    </w:pPr>
    <w:r>
      <w:rPr>
        <w:noProof/>
      </w:rPr>
      <w:pict w14:anchorId="67EB3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53" o:spid="_x0000_s1025" type="#_x0000_t75" style="position:absolute;margin-left:0;margin-top:0;width:495.95pt;height:568.9pt;z-index:-251649024;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7742" w14:textId="7F74E601" w:rsidR="002A4739" w:rsidRDefault="00000000">
    <w:pPr>
      <w:pStyle w:val="En-tte"/>
    </w:pPr>
    <w:r>
      <w:rPr>
        <w:noProof/>
      </w:rPr>
      <w:pict w14:anchorId="42A8B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57" o:spid="_x0000_s1029" type="#_x0000_t75" style="position:absolute;margin-left:0;margin-top:0;width:495.95pt;height:568.9pt;z-index:-251644928;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397A" w14:textId="5E43637D" w:rsidR="00AD7649" w:rsidRDefault="00000000">
    <w:pPr>
      <w:pStyle w:val="En-tte"/>
    </w:pPr>
    <w:r>
      <w:rPr>
        <w:noProof/>
        <w:lang w:eastAsia="fr-FR"/>
      </w:rPr>
      <w:pict w14:anchorId="5A4C9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58" o:spid="_x0000_s1030" type="#_x0000_t75" style="position:absolute;margin-left:0;margin-top:0;width:495.95pt;height:568.9pt;z-index:-251643904;mso-position-horizontal:center;mso-position-horizontal-relative:margin;mso-position-vertical:center;mso-position-vertical-relative:margin" o:allowincell="f">
          <v:imagedata r:id="rId1" o:title="logo" gain="19661f" blacklevel="22938f"/>
          <w10:wrap anchorx="margin" anchory="margin"/>
        </v:shape>
      </w:pict>
    </w:r>
    <w:r w:rsidR="00AD7649">
      <w:rPr>
        <w:noProof/>
        <w:lang w:eastAsia="fr-FR"/>
      </w:rPr>
      <mc:AlternateContent>
        <mc:Choice Requires="wps">
          <w:drawing>
            <wp:anchor distT="0" distB="0" distL="114300" distR="114300" simplePos="0" relativeHeight="251666432" behindDoc="0" locked="0" layoutInCell="1" allowOverlap="1" wp14:anchorId="03734A4B" wp14:editId="78F5D4AB">
              <wp:simplePos x="0" y="0"/>
              <wp:positionH relativeFrom="margin">
                <wp:align>center</wp:align>
              </wp:positionH>
              <wp:positionV relativeFrom="paragraph">
                <wp:posOffset>635</wp:posOffset>
              </wp:positionV>
              <wp:extent cx="330200" cy="217805"/>
              <wp:effectExtent l="0" t="0" r="12700" b="10795"/>
              <wp:wrapSquare wrapText="bothSides"/>
              <wp:docPr id="30"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707D4AB8" w14:textId="77777777" w:rsidR="00AD7649" w:rsidRDefault="00AD7649">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03734A4B" id="_x0000_t202" coordsize="21600,21600" o:spt="202" path="m,l,21600r21600,l21600,xe">
              <v:stroke joinstyle="miter"/>
              <v:path gradientshapeok="t" o:connecttype="rect"/>
            </v:shapetype>
            <v:shape id="_x0000_s1045" type="#_x0000_t202" style="position:absolute;margin-left:0;margin-top:.05pt;width:26pt;height:17.1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14:paraId="707D4AB8" w14:textId="77777777" w:rsidR="00AD7649" w:rsidRDefault="00AD7649">
                    <w:pPr>
                      <w:pStyle w:val="En-tte"/>
                      <w:ind w:right="360"/>
                    </w:pP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94E8" w14:textId="651A4DD0" w:rsidR="002A4739" w:rsidRDefault="00000000">
    <w:pPr>
      <w:pStyle w:val="En-tte"/>
    </w:pPr>
    <w:r>
      <w:rPr>
        <w:noProof/>
      </w:rPr>
      <w:pict w14:anchorId="3D281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56" o:spid="_x0000_s1028" type="#_x0000_t75" style="position:absolute;margin-left:0;margin-top:0;width:495.95pt;height:568.9pt;z-index:-251645952;mso-position-horizontal:center;mso-position-horizontal-relative:margin;mso-position-vertical:center;mso-position-vertical-relative:margin" o:allowincell="f">
          <v:imagedata r:id="rId1" o:title="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865D" w14:textId="7B3A6CC2" w:rsidR="002A4739" w:rsidRDefault="00000000">
    <w:pPr>
      <w:pStyle w:val="En-tte"/>
    </w:pPr>
    <w:r>
      <w:rPr>
        <w:noProof/>
      </w:rPr>
      <w:pict w14:anchorId="0B6B3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0" o:spid="_x0000_s1032" type="#_x0000_t75" style="position:absolute;margin-left:0;margin-top:0;width:495.95pt;height:568.9pt;z-index:-251641856;mso-position-horizontal:center;mso-position-horizontal-relative:margin;mso-position-vertical:center;mso-position-vertical-relative:margin" o:allowincell="f">
          <v:imagedata r:id="rId1" o:title="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0432" w14:textId="325DC5B6" w:rsidR="002A4739" w:rsidRDefault="00000000">
    <w:pPr>
      <w:pStyle w:val="En-tte"/>
    </w:pPr>
    <w:r>
      <w:rPr>
        <w:noProof/>
      </w:rPr>
      <w:pict w14:anchorId="52769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61" o:spid="_x0000_s1033" type="#_x0000_t75" style="position:absolute;margin-left:0;margin-top:0;width:495.95pt;height:568.9pt;z-index:-251640832;mso-position-horizontal:center;mso-position-horizontal-relative:margin;mso-position-vertical:center;mso-position-vertical-relative:margin" o:allowincell="f">
          <v:imagedata r:id="rId1" o:title="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812D" w14:textId="52469541" w:rsidR="002A4739" w:rsidRDefault="00000000">
    <w:pPr>
      <w:pStyle w:val="En-tte"/>
    </w:pPr>
    <w:r>
      <w:rPr>
        <w:noProof/>
      </w:rPr>
      <w:pict w14:anchorId="78D8C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264459" o:spid="_x0000_s1031" type="#_x0000_t75" style="position:absolute;margin-left:0;margin-top:0;width:495.95pt;height:568.9pt;z-index:-25164288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CDA97D8"/>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CC07398"/>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8A27DA8"/>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lvl>
    <w:lvl w:ilvl="2" w:tplc="309C4A00">
      <w:start w:val="3"/>
      <w:numFmt w:val="bullet"/>
      <w:lvlText w:val=""/>
      <w:lvlJc w:val="left"/>
      <w:pPr>
        <w:tabs>
          <w:tab w:val="num" w:pos="1919"/>
        </w:tabs>
        <w:ind w:left="1843" w:hanging="284"/>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B70CA6"/>
    <w:multiLevelType w:val="hybridMultilevel"/>
    <w:tmpl w:val="BC964910"/>
    <w:lvl w:ilvl="0" w:tplc="E4621456">
      <w:start w:val="1"/>
      <w:numFmt w:val="bullet"/>
      <w:lvlText w:val="-"/>
      <w:lvlJc w:val="left"/>
      <w:pPr>
        <w:ind w:left="720" w:hanging="360"/>
      </w:pPr>
      <w:rPr>
        <w:rFonts w:ascii="Swis721 LtCn BT" w:hAnsi="Swis721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6" w15:restartNumberingAfterBreak="0">
    <w:nsid w:val="05165214"/>
    <w:multiLevelType w:val="multilevel"/>
    <w:tmpl w:val="3958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E1B82"/>
    <w:multiLevelType w:val="multilevel"/>
    <w:tmpl w:val="0DAA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D730E"/>
    <w:multiLevelType w:val="multilevel"/>
    <w:tmpl w:val="512E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54247"/>
    <w:multiLevelType w:val="multilevel"/>
    <w:tmpl w:val="00D8C63C"/>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554410"/>
    <w:multiLevelType w:val="multilevel"/>
    <w:tmpl w:val="F31E5C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vanish w:val="0"/>
        <w:webHidden w:val="0"/>
        <w:color w:val="auto"/>
        <w:sz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Times New Roman" w:hAnsi="Times New Roman"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Times New Roman" w:hAnsi="Times New Roman" w:cs="Times New Roman"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15:restartNumberingAfterBreak="0">
    <w:nsid w:val="09C85D9F"/>
    <w:multiLevelType w:val="hybridMultilevel"/>
    <w:tmpl w:val="E36AE288"/>
    <w:lvl w:ilvl="0" w:tplc="309C4A00">
      <w:start w:val="3"/>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ABC7A20"/>
    <w:multiLevelType w:val="hybridMultilevel"/>
    <w:tmpl w:val="F42843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5"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6" w15:restartNumberingAfterBreak="0">
    <w:nsid w:val="111A3D7A"/>
    <w:multiLevelType w:val="hybridMultilevel"/>
    <w:tmpl w:val="64127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3C40BFD"/>
    <w:multiLevelType w:val="hybridMultilevel"/>
    <w:tmpl w:val="2572E776"/>
    <w:lvl w:ilvl="0" w:tplc="886652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1203CA"/>
    <w:multiLevelType w:val="multilevel"/>
    <w:tmpl w:val="3C66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7951F8"/>
    <w:multiLevelType w:val="multilevel"/>
    <w:tmpl w:val="BE46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975610"/>
    <w:multiLevelType w:val="hybridMultilevel"/>
    <w:tmpl w:val="DC16B1DA"/>
    <w:lvl w:ilvl="0" w:tplc="040C0001">
      <w:start w:val="1"/>
      <w:numFmt w:val="bullet"/>
      <w:lvlText w:val=""/>
      <w:lvlJc w:val="left"/>
      <w:pPr>
        <w:ind w:left="823" w:hanging="360"/>
      </w:pPr>
      <w:rPr>
        <w:rFonts w:ascii="Symbol" w:hAnsi="Symbol"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24" w15:restartNumberingAfterBreak="0">
    <w:nsid w:val="1B180D08"/>
    <w:multiLevelType w:val="multilevel"/>
    <w:tmpl w:val="00D8C63C"/>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E60738E"/>
    <w:multiLevelType w:val="hybridMultilevel"/>
    <w:tmpl w:val="D71A91D6"/>
    <w:lvl w:ilvl="0" w:tplc="886652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30" w15:restartNumberingAfterBreak="0">
    <w:nsid w:val="202C6ADF"/>
    <w:multiLevelType w:val="hybridMultilevel"/>
    <w:tmpl w:val="9C5E5320"/>
    <w:lvl w:ilvl="0" w:tplc="886652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3970B05"/>
    <w:multiLevelType w:val="hybridMultilevel"/>
    <w:tmpl w:val="C50E42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53C1BF4"/>
    <w:multiLevelType w:val="hybridMultilevel"/>
    <w:tmpl w:val="1DD8678C"/>
    <w:lvl w:ilvl="0" w:tplc="309C4A00">
      <w:start w:val="3"/>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3"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89760DC"/>
    <w:multiLevelType w:val="hybridMultilevel"/>
    <w:tmpl w:val="AC805E4A"/>
    <w:styleLink w:val="Style71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C142769"/>
    <w:multiLevelType w:val="hybridMultilevel"/>
    <w:tmpl w:val="C3FAE8F8"/>
    <w:styleLink w:val="StyleNumros111"/>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1"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EBD3944"/>
    <w:multiLevelType w:val="multilevel"/>
    <w:tmpl w:val="7BE0A7A4"/>
    <w:lvl w:ilvl="0">
      <w:start w:val="1"/>
      <w:numFmt w:val="decimal"/>
      <w:lvlText w:val="%1."/>
      <w:lvlJc w:val="left"/>
      <w:pPr>
        <w:tabs>
          <w:tab w:val="num" w:pos="720"/>
        </w:tabs>
        <w:ind w:left="720" w:hanging="720"/>
      </w:pPr>
      <w:rPr>
        <w:color w:val="auto"/>
      </w:rPr>
    </w:lvl>
    <w:lvl w:ilvl="1">
      <w:start w:val="1"/>
      <w:numFmt w:val="decimal"/>
      <w:pStyle w:val="Heading411pt"/>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5" w15:restartNumberingAfterBreak="0">
    <w:nsid w:val="2F4C34D5"/>
    <w:multiLevelType w:val="hybridMultilevel"/>
    <w:tmpl w:val="07BE8568"/>
    <w:lvl w:ilvl="0" w:tplc="040C0001">
      <w:start w:val="1"/>
      <w:numFmt w:val="bullet"/>
      <w:lvlText w:val=""/>
      <w:lvlJc w:val="left"/>
      <w:pPr>
        <w:ind w:left="823" w:hanging="360"/>
      </w:pPr>
      <w:rPr>
        <w:rFonts w:ascii="Symbol" w:hAnsi="Symbol"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46" w15:restartNumberingAfterBreak="0">
    <w:nsid w:val="30BE1BDA"/>
    <w:multiLevelType w:val="hybridMultilevel"/>
    <w:tmpl w:val="0FAA58C6"/>
    <w:lvl w:ilvl="0" w:tplc="3EE646D8">
      <w:numFmt w:val="decimal"/>
      <w:pStyle w:val="DTAOPices"/>
      <w:lvlText w:val="Pièce N°%1."/>
      <w:lvlJc w:val="left"/>
      <w:pPr>
        <w:ind w:left="305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1DF6A6D"/>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2AC2123"/>
    <w:multiLevelType w:val="hybridMultilevel"/>
    <w:tmpl w:val="DA08EF86"/>
    <w:styleLink w:val="LFO1941"/>
    <w:lvl w:ilvl="0" w:tplc="C9542166">
      <w:start w:val="1"/>
      <w:numFmt w:val="lowerLetter"/>
      <w:pStyle w:val="Pucea"/>
      <w:lvlText w:val="%1)"/>
      <w:lvlJc w:val="left"/>
      <w:pPr>
        <w:tabs>
          <w:tab w:val="num" w:pos="425"/>
        </w:tabs>
        <w:ind w:left="425" w:hanging="424"/>
      </w:p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9" w15:restartNumberingAfterBreak="0">
    <w:nsid w:val="34765D3F"/>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956361"/>
    <w:multiLevelType w:val="multilevel"/>
    <w:tmpl w:val="99223EFE"/>
    <w:styleLink w:val="LFO161"/>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2" w15:restartNumberingAfterBreak="0">
    <w:nsid w:val="3D2C00A2"/>
    <w:multiLevelType w:val="hybridMultilevel"/>
    <w:tmpl w:val="4720241A"/>
    <w:lvl w:ilvl="0" w:tplc="CC208784">
      <w:start w:val="1"/>
      <w:numFmt w:val="lowerLetter"/>
      <w:lvlText w:val="%1-"/>
      <w:lvlJc w:val="left"/>
      <w:pPr>
        <w:ind w:left="720" w:hanging="360"/>
      </w:pPr>
      <w:rPr>
        <w:rFonts w:ascii="Arial" w:hAnsi="Arial" w:cs="Arial" w:hint="default"/>
        <w:i/>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1300E95"/>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5616E8A"/>
    <w:multiLevelType w:val="hybridMultilevel"/>
    <w:tmpl w:val="028CF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58A753F"/>
    <w:multiLevelType w:val="hybridMultilevel"/>
    <w:tmpl w:val="1206B472"/>
    <w:lvl w:ilvl="0" w:tplc="00ECC7C6">
      <w:start w:val="1"/>
      <w:numFmt w:val="decimal"/>
      <w:pStyle w:val="RGAOarticles"/>
      <w:lvlText w:val="Article %1."/>
      <w:lvlJc w:val="left"/>
      <w:pPr>
        <w:ind w:left="360" w:hanging="360"/>
      </w:pPr>
      <w:rPr>
        <w:rFonts w:ascii="Arial Narrow" w:hAnsi="Arial Narrow" w:cs="Times New Roman" w:hint="default"/>
        <w:b/>
        <w:i w:val="0"/>
        <w:caps w:val="0"/>
        <w:strike w:val="0"/>
        <w:dstrike w:val="0"/>
        <w:outline w:val="0"/>
        <w:shadow w:val="0"/>
        <w:emboss w:val="0"/>
        <w:imprint w:val="0"/>
        <w:vanish w:val="0"/>
        <w:sz w:val="24"/>
        <w:szCs w:val="24"/>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61" w15:restartNumberingAfterBreak="0">
    <w:nsid w:val="46BC653B"/>
    <w:multiLevelType w:val="hybridMultilevel"/>
    <w:tmpl w:val="84DA10C0"/>
    <w:lvl w:ilvl="0" w:tplc="CD7A80A4">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62" w15:restartNumberingAfterBreak="0">
    <w:nsid w:val="47A71861"/>
    <w:multiLevelType w:val="multilevel"/>
    <w:tmpl w:val="5A8066D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3" w15:restartNumberingAfterBreak="0">
    <w:nsid w:val="4A7653FD"/>
    <w:multiLevelType w:val="multilevel"/>
    <w:tmpl w:val="D688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B91BF3"/>
    <w:multiLevelType w:val="multilevel"/>
    <w:tmpl w:val="F128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584D2B"/>
    <w:multiLevelType w:val="hybridMultilevel"/>
    <w:tmpl w:val="48E84A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01277B1"/>
    <w:multiLevelType w:val="hybridMultilevel"/>
    <w:tmpl w:val="ED80C636"/>
    <w:lvl w:ilvl="0" w:tplc="082038D6">
      <w:start w:val="1"/>
      <w:numFmt w:val="lowerLetter"/>
      <w:lvlText w:val="%1)"/>
      <w:lvlJc w:val="left"/>
      <w:pPr>
        <w:ind w:left="720" w:hanging="360"/>
      </w:pPr>
    </w:lvl>
    <w:lvl w:ilvl="1" w:tplc="040C0003">
      <w:numFmt w:val="bullet"/>
      <w:lvlText w:val="-"/>
      <w:lvlJc w:val="left"/>
      <w:pPr>
        <w:ind w:left="1440" w:hanging="360"/>
      </w:pPr>
      <w:rPr>
        <w:rFonts w:ascii="Cambria" w:eastAsiaTheme="minorEastAsia" w:hAnsi="Cambria" w:cstheme="minorBidi" w:hint="default"/>
        <w:color w:val="221F1F"/>
      </w:r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8" w15:restartNumberingAfterBreak="0">
    <w:nsid w:val="514A583C"/>
    <w:multiLevelType w:val="hybridMultilevel"/>
    <w:tmpl w:val="FC48E184"/>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3622861"/>
    <w:multiLevelType w:val="hybridMultilevel"/>
    <w:tmpl w:val="7D66156E"/>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0" w15:restartNumberingAfterBreak="0">
    <w:nsid w:val="539E119C"/>
    <w:multiLevelType w:val="multilevel"/>
    <w:tmpl w:val="9BA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2"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3"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74" w15:restartNumberingAfterBreak="0">
    <w:nsid w:val="5507287F"/>
    <w:multiLevelType w:val="multilevel"/>
    <w:tmpl w:val="FCDADB42"/>
    <w:styleLink w:val="LFO195"/>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7FF1E92"/>
    <w:multiLevelType w:val="hybridMultilevel"/>
    <w:tmpl w:val="92C28ED0"/>
    <w:lvl w:ilvl="0" w:tplc="040C0001">
      <w:start w:val="1"/>
      <w:numFmt w:val="bullet"/>
      <w:lvlText w:val=""/>
      <w:lvlJc w:val="left"/>
      <w:pPr>
        <w:ind w:left="823" w:hanging="360"/>
      </w:pPr>
      <w:rPr>
        <w:rFonts w:ascii="Symbol" w:hAnsi="Symbol"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76" w15:restartNumberingAfterBreak="0">
    <w:nsid w:val="5C2F488E"/>
    <w:multiLevelType w:val="multilevel"/>
    <w:tmpl w:val="7804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3D4E92"/>
    <w:multiLevelType w:val="multilevel"/>
    <w:tmpl w:val="1CD8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84662E"/>
    <w:multiLevelType w:val="hybridMultilevel"/>
    <w:tmpl w:val="61C88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E024AB1"/>
    <w:multiLevelType w:val="hybridMultilevel"/>
    <w:tmpl w:val="5D66943A"/>
    <w:styleLink w:val="LFO1981"/>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0"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81"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42954DE"/>
    <w:multiLevelType w:val="hybridMultilevel"/>
    <w:tmpl w:val="04E6698C"/>
    <w:lvl w:ilvl="0" w:tplc="040C0001">
      <w:start w:val="1"/>
      <w:numFmt w:val="bullet"/>
      <w:lvlText w:val=""/>
      <w:lvlJc w:val="left"/>
      <w:pPr>
        <w:ind w:left="823" w:hanging="360"/>
      </w:pPr>
      <w:rPr>
        <w:rFonts w:ascii="Symbol" w:hAnsi="Symbol"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85"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6"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7"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8"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9"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1"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15:restartNumberingAfterBreak="0">
    <w:nsid w:val="6C264D54"/>
    <w:multiLevelType w:val="hybridMultilevel"/>
    <w:tmpl w:val="C8C2538E"/>
    <w:lvl w:ilvl="0" w:tplc="040C0001">
      <w:start w:val="1"/>
      <w:numFmt w:val="bullet"/>
      <w:lvlText w:val=""/>
      <w:lvlJc w:val="left"/>
      <w:pPr>
        <w:ind w:left="823" w:hanging="360"/>
      </w:pPr>
      <w:rPr>
        <w:rFonts w:ascii="Symbol" w:hAnsi="Symbol"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93" w15:restartNumberingAfterBreak="0">
    <w:nsid w:val="6C4313BF"/>
    <w:multiLevelType w:val="multilevel"/>
    <w:tmpl w:val="00D8C63C"/>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5" w15:restartNumberingAfterBreak="0">
    <w:nsid w:val="6FB0725C"/>
    <w:multiLevelType w:val="multilevel"/>
    <w:tmpl w:val="FB5CB486"/>
    <w:styleLink w:val="LFO21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7" w15:restartNumberingAfterBreak="0">
    <w:nsid w:val="70C4684E"/>
    <w:multiLevelType w:val="multilevel"/>
    <w:tmpl w:val="B10A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F36128"/>
    <w:multiLevelType w:val="hybridMultilevel"/>
    <w:tmpl w:val="2460FAC2"/>
    <w:lvl w:ilvl="0" w:tplc="229873DE">
      <w:numFmt w:val="bullet"/>
      <w:lvlText w:val="-"/>
      <w:lvlJc w:val="left"/>
      <w:pPr>
        <w:ind w:left="720"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101" w15:restartNumberingAfterBreak="0">
    <w:nsid w:val="747045BD"/>
    <w:multiLevelType w:val="hybridMultilevel"/>
    <w:tmpl w:val="3F7CDE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4C86DE0"/>
    <w:multiLevelType w:val="hybridMultilevel"/>
    <w:tmpl w:val="E5F6C5D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57E343F"/>
    <w:multiLevelType w:val="multilevel"/>
    <w:tmpl w:val="215E8864"/>
    <w:styleLink w:val="LFO1931"/>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75FC063D"/>
    <w:multiLevelType w:val="hybridMultilevel"/>
    <w:tmpl w:val="0ECAAF5A"/>
    <w:lvl w:ilvl="0" w:tplc="040C0001">
      <w:start w:val="1"/>
      <w:numFmt w:val="bullet"/>
      <w:lvlText w:val=""/>
      <w:lvlJc w:val="left"/>
      <w:pPr>
        <w:ind w:left="823" w:hanging="360"/>
      </w:pPr>
      <w:rPr>
        <w:rFonts w:ascii="Symbol" w:hAnsi="Symbol"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105" w15:restartNumberingAfterBreak="0">
    <w:nsid w:val="764D3535"/>
    <w:multiLevelType w:val="hybridMultilevel"/>
    <w:tmpl w:val="E2B006B8"/>
    <w:lvl w:ilvl="0" w:tplc="040C0001">
      <w:start w:val="1"/>
      <w:numFmt w:val="bullet"/>
      <w:lvlText w:val=""/>
      <w:lvlJc w:val="left"/>
      <w:pPr>
        <w:ind w:left="823" w:hanging="360"/>
      </w:pPr>
      <w:rPr>
        <w:rFonts w:ascii="Symbol" w:hAnsi="Symbol"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106" w15:restartNumberingAfterBreak="0">
    <w:nsid w:val="79EE656A"/>
    <w:multiLevelType w:val="multilevel"/>
    <w:tmpl w:val="B866A0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A3C150D"/>
    <w:multiLevelType w:val="hybridMultilevel"/>
    <w:tmpl w:val="E81E8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9" w15:restartNumberingAfterBreak="0">
    <w:nsid w:val="7D003DA9"/>
    <w:multiLevelType w:val="multilevel"/>
    <w:tmpl w:val="741C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FE017F8"/>
    <w:multiLevelType w:val="hybridMultilevel"/>
    <w:tmpl w:val="8A72D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2991508">
    <w:abstractNumId w:val="48"/>
  </w:num>
  <w:num w:numId="2" w16cid:durableId="1471508988">
    <w:abstractNumId w:val="80"/>
  </w:num>
  <w:num w:numId="3" w16cid:durableId="60906841">
    <w:abstractNumId w:val="15"/>
  </w:num>
  <w:num w:numId="4" w16cid:durableId="145634235">
    <w:abstractNumId w:val="100"/>
  </w:num>
  <w:num w:numId="5" w16cid:durableId="1429619426">
    <w:abstractNumId w:val="29"/>
  </w:num>
  <w:num w:numId="6" w16cid:durableId="630477931">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6902475">
    <w:abstractNumId w:val="3"/>
  </w:num>
  <w:num w:numId="8" w16cid:durableId="1934899037">
    <w:abstractNumId w:val="74"/>
  </w:num>
  <w:num w:numId="9" w16cid:durableId="1468746057">
    <w:abstractNumId w:val="74"/>
    <w:lvlOverride w:ilvl="0">
      <w:lvl w:ilvl="0">
        <w:start w:val="1"/>
        <w:numFmt w:val="decimal"/>
        <w:pStyle w:val="TitrePieceDAO"/>
        <w:lvlText w:val="Pièce n°%1 :"/>
        <w:lvlJc w:val="left"/>
        <w:pPr>
          <w:ind w:left="1211" w:hanging="360"/>
        </w:pPr>
        <w:rPr>
          <w:b w:val="0"/>
          <w:bCs w:val="0"/>
          <w:sz w:val="36"/>
          <w:szCs w:val="36"/>
        </w:rPr>
      </w:lvl>
    </w:lvlOverride>
    <w:lvlOverride w:ilvl="1">
      <w:lvl w:ilvl="1">
        <w:start w:val="1"/>
        <w:numFmt w:val="decimal"/>
        <w:lvlText w:val=""/>
        <w:lvlJc w:val="left"/>
        <w:pPr>
          <w:ind w:left="-6238" w:firstLine="0"/>
        </w:pPr>
      </w:lvl>
    </w:lvlOverride>
    <w:lvlOverride w:ilvl="2">
      <w:lvl w:ilvl="2">
        <w:start w:val="1"/>
        <w:numFmt w:val="decimal"/>
        <w:lvlText w:val=""/>
        <w:lvlJc w:val="left"/>
        <w:pPr>
          <w:ind w:left="-6238" w:firstLine="0"/>
        </w:pPr>
      </w:lvl>
    </w:lvlOverride>
    <w:lvlOverride w:ilvl="3">
      <w:lvl w:ilvl="3">
        <w:start w:val="1"/>
        <w:numFmt w:val="decimal"/>
        <w:lvlText w:val=""/>
        <w:lvlJc w:val="left"/>
        <w:pPr>
          <w:ind w:left="-6238" w:firstLine="0"/>
        </w:pPr>
      </w:lvl>
    </w:lvlOverride>
    <w:lvlOverride w:ilvl="4">
      <w:lvl w:ilvl="4">
        <w:start w:val="1"/>
        <w:numFmt w:val="decimal"/>
        <w:lvlText w:val=""/>
        <w:lvlJc w:val="left"/>
        <w:pPr>
          <w:ind w:left="-6238" w:firstLine="0"/>
        </w:pPr>
      </w:lvl>
    </w:lvlOverride>
    <w:lvlOverride w:ilvl="5">
      <w:lvl w:ilvl="5">
        <w:start w:val="1"/>
        <w:numFmt w:val="decimal"/>
        <w:lvlText w:val=""/>
        <w:lvlJc w:val="left"/>
        <w:pPr>
          <w:ind w:left="-6238" w:firstLine="0"/>
        </w:pPr>
      </w:lvl>
    </w:lvlOverride>
    <w:lvlOverride w:ilvl="6">
      <w:lvl w:ilvl="6">
        <w:start w:val="1"/>
        <w:numFmt w:val="decimal"/>
        <w:lvlText w:val=""/>
        <w:lvlJc w:val="left"/>
        <w:pPr>
          <w:ind w:left="-6238" w:firstLine="0"/>
        </w:pPr>
      </w:lvl>
    </w:lvlOverride>
    <w:lvlOverride w:ilvl="7">
      <w:lvl w:ilvl="7">
        <w:start w:val="1"/>
        <w:numFmt w:val="decimal"/>
        <w:lvlText w:val=""/>
        <w:lvlJc w:val="left"/>
        <w:pPr>
          <w:ind w:left="-6238" w:firstLine="0"/>
        </w:pPr>
      </w:lvl>
    </w:lvlOverride>
    <w:lvlOverride w:ilvl="8">
      <w:lvl w:ilvl="8">
        <w:start w:val="1"/>
        <w:numFmt w:val="decimal"/>
        <w:lvlText w:val=""/>
        <w:lvlJc w:val="left"/>
        <w:pPr>
          <w:ind w:left="-6238" w:firstLine="0"/>
        </w:pPr>
      </w:lvl>
    </w:lvlOverride>
  </w:num>
  <w:num w:numId="10" w16cid:durableId="521014242">
    <w:abstractNumId w:val="74"/>
    <w:lvlOverride w:ilvl="0">
      <w:startOverride w:val="1"/>
      <w:lvl w:ilvl="0">
        <w:start w:val="1"/>
        <w:numFmt w:val="decimal"/>
        <w:pStyle w:val="TitrePieceDAO"/>
        <w:lvlText w:val="Pièce n°%1 :"/>
        <w:lvlJc w:val="left"/>
        <w:pPr>
          <w:ind w:left="4188" w:hanging="360"/>
        </w:pPr>
        <w:rPr>
          <w:b w:val="0"/>
          <w:bCs w:val="0"/>
          <w:sz w:val="36"/>
          <w:szCs w:val="36"/>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147745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098454">
    <w:abstractNumId w:val="72"/>
  </w:num>
  <w:num w:numId="13" w16cid:durableId="20860246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4054760">
    <w:abstractNumId w:val="38"/>
  </w:num>
  <w:num w:numId="15" w16cid:durableId="331762173">
    <w:abstractNumId w:val="0"/>
  </w:num>
  <w:num w:numId="16" w16cid:durableId="1206942884">
    <w:abstractNumId w:val="1"/>
  </w:num>
  <w:num w:numId="17" w16cid:durableId="1924220553">
    <w:abstractNumId w:val="2"/>
  </w:num>
  <w:num w:numId="18" w16cid:durableId="1233156704">
    <w:abstractNumId w:val="56"/>
  </w:num>
  <w:num w:numId="19" w16cid:durableId="1794909617">
    <w:abstractNumId w:val="36"/>
  </w:num>
  <w:num w:numId="20" w16cid:durableId="10560500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278853">
    <w:abstractNumId w:val="46"/>
  </w:num>
  <w:num w:numId="22" w16cid:durableId="157160476">
    <w:abstractNumId w:val="88"/>
  </w:num>
  <w:num w:numId="23" w16cid:durableId="1640652160">
    <w:abstractNumId w:val="62"/>
  </w:num>
  <w:num w:numId="24" w16cid:durableId="1174077500">
    <w:abstractNumId w:val="91"/>
  </w:num>
  <w:num w:numId="25" w16cid:durableId="1063023373">
    <w:abstractNumId w:val="43"/>
  </w:num>
  <w:num w:numId="26" w16cid:durableId="962464704">
    <w:abstractNumId w:val="37"/>
  </w:num>
  <w:num w:numId="27" w16cid:durableId="2079211131">
    <w:abstractNumId w:val="67"/>
  </w:num>
  <w:num w:numId="28" w16cid:durableId="1941259313">
    <w:abstractNumId w:val="20"/>
  </w:num>
  <w:num w:numId="29" w16cid:durableId="364140365">
    <w:abstractNumId w:val="62"/>
    <w:lvlOverride w:ilvl="0">
      <w:startOverride w:val="5"/>
    </w:lvlOverride>
  </w:num>
  <w:num w:numId="30" w16cid:durableId="665597117">
    <w:abstractNumId w:val="68"/>
  </w:num>
  <w:num w:numId="31" w16cid:durableId="957028978">
    <w:abstractNumId w:val="99"/>
  </w:num>
  <w:num w:numId="32" w16cid:durableId="1564825368">
    <w:abstractNumId w:val="87"/>
  </w:num>
  <w:num w:numId="33" w16cid:durableId="847403636">
    <w:abstractNumId w:val="28"/>
  </w:num>
  <w:num w:numId="34" w16cid:durableId="681853914">
    <w:abstractNumId w:val="71"/>
  </w:num>
  <w:num w:numId="35" w16cid:durableId="2122801470">
    <w:abstractNumId w:val="42"/>
  </w:num>
  <w:num w:numId="36" w16cid:durableId="887763313">
    <w:abstractNumId w:val="19"/>
  </w:num>
  <w:num w:numId="37" w16cid:durableId="808786104">
    <w:abstractNumId w:val="59"/>
  </w:num>
  <w:num w:numId="38" w16cid:durableId="1924995958">
    <w:abstractNumId w:val="103"/>
  </w:num>
  <w:num w:numId="39" w16cid:durableId="810440458">
    <w:abstractNumId w:val="79"/>
  </w:num>
  <w:num w:numId="40" w16cid:durableId="2103526247">
    <w:abstractNumId w:val="94"/>
  </w:num>
  <w:num w:numId="41" w16cid:durableId="284429428">
    <w:abstractNumId w:val="85"/>
  </w:num>
  <w:num w:numId="42" w16cid:durableId="1539509889">
    <w:abstractNumId w:val="13"/>
  </w:num>
  <w:num w:numId="43" w16cid:durableId="1366248702">
    <w:abstractNumId w:val="57"/>
  </w:num>
  <w:num w:numId="44" w16cid:durableId="1894538240">
    <w:abstractNumId w:val="60"/>
  </w:num>
  <w:num w:numId="45" w16cid:durableId="1914006138">
    <w:abstractNumId w:val="25"/>
  </w:num>
  <w:num w:numId="46" w16cid:durableId="700935924">
    <w:abstractNumId w:val="53"/>
  </w:num>
  <w:num w:numId="47" w16cid:durableId="4021241">
    <w:abstractNumId w:val="27"/>
  </w:num>
  <w:num w:numId="48" w16cid:durableId="42842830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8822223">
    <w:abstractNumId w:val="50"/>
  </w:num>
  <w:num w:numId="50" w16cid:durableId="1722826047">
    <w:abstractNumId w:val="95"/>
  </w:num>
  <w:num w:numId="51" w16cid:durableId="1360203954">
    <w:abstractNumId w:val="41"/>
  </w:num>
  <w:num w:numId="52" w16cid:durableId="320230761">
    <w:abstractNumId w:val="83"/>
  </w:num>
  <w:num w:numId="53" w16cid:durableId="475028653">
    <w:abstractNumId w:val="54"/>
  </w:num>
  <w:num w:numId="54" w16cid:durableId="639922636">
    <w:abstractNumId w:val="90"/>
  </w:num>
  <w:num w:numId="55" w16cid:durableId="1482230528">
    <w:abstractNumId w:val="66"/>
  </w:num>
  <w:num w:numId="56" w16cid:durableId="15119428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3290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269186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773983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138127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6680098">
    <w:abstractNumId w:val="106"/>
  </w:num>
  <w:num w:numId="62" w16cid:durableId="494423563">
    <w:abstractNumId w:val="32"/>
  </w:num>
  <w:num w:numId="63" w16cid:durableId="2003312616">
    <w:abstractNumId w:val="14"/>
  </w:num>
  <w:num w:numId="64" w16cid:durableId="797838497">
    <w:abstractNumId w:val="69"/>
  </w:num>
  <w:num w:numId="65" w16cid:durableId="1809978280">
    <w:abstractNumId w:val="5"/>
  </w:num>
  <w:num w:numId="66" w16cid:durableId="2012558246">
    <w:abstractNumId w:val="89"/>
  </w:num>
  <w:num w:numId="67" w16cid:durableId="104619440">
    <w:abstractNumId w:val="35"/>
  </w:num>
  <w:num w:numId="68" w16cid:durableId="976373360">
    <w:abstractNumId w:val="110"/>
  </w:num>
  <w:num w:numId="69" w16cid:durableId="1516309370">
    <w:abstractNumId w:val="82"/>
  </w:num>
  <w:num w:numId="70" w16cid:durableId="1618485830">
    <w:abstractNumId w:val="86"/>
  </w:num>
  <w:num w:numId="71" w16cid:durableId="889848231">
    <w:abstractNumId w:val="11"/>
  </w:num>
  <w:num w:numId="72" w16cid:durableId="503710807">
    <w:abstractNumId w:val="81"/>
  </w:num>
  <w:num w:numId="73" w16cid:durableId="1751077342">
    <w:abstractNumId w:val="33"/>
  </w:num>
  <w:num w:numId="74" w16cid:durableId="527716116">
    <w:abstractNumId w:val="51"/>
  </w:num>
  <w:num w:numId="75" w16cid:durableId="14968431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523603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01758081">
    <w:abstractNumId w:val="23"/>
  </w:num>
  <w:num w:numId="78" w16cid:durableId="1824271363">
    <w:abstractNumId w:val="105"/>
  </w:num>
  <w:num w:numId="79" w16cid:durableId="568733696">
    <w:abstractNumId w:val="75"/>
  </w:num>
  <w:num w:numId="80" w16cid:durableId="287517220">
    <w:abstractNumId w:val="104"/>
  </w:num>
  <w:num w:numId="81" w16cid:durableId="132598174">
    <w:abstractNumId w:val="92"/>
  </w:num>
  <w:num w:numId="82" w16cid:durableId="511837555">
    <w:abstractNumId w:val="84"/>
  </w:num>
  <w:num w:numId="83" w16cid:durableId="1150369931">
    <w:abstractNumId w:val="45"/>
  </w:num>
  <w:num w:numId="84" w16cid:durableId="1215972079">
    <w:abstractNumId w:val="78"/>
  </w:num>
  <w:num w:numId="85" w16cid:durableId="54551891">
    <w:abstractNumId w:val="31"/>
  </w:num>
  <w:num w:numId="86" w16cid:durableId="50271079">
    <w:abstractNumId w:val="111"/>
  </w:num>
  <w:num w:numId="87" w16cid:durableId="1811823261">
    <w:abstractNumId w:val="58"/>
  </w:num>
  <w:num w:numId="88" w16cid:durableId="1468006901">
    <w:abstractNumId w:val="16"/>
  </w:num>
  <w:num w:numId="89" w16cid:durableId="1152678758">
    <w:abstractNumId w:val="107"/>
  </w:num>
  <w:num w:numId="90" w16cid:durableId="767115505">
    <w:abstractNumId w:val="101"/>
  </w:num>
  <w:num w:numId="91" w16cid:durableId="1146816161">
    <w:abstractNumId w:val="65"/>
  </w:num>
  <w:num w:numId="92" w16cid:durableId="771824710">
    <w:abstractNumId w:val="55"/>
  </w:num>
  <w:num w:numId="93" w16cid:durableId="246155050">
    <w:abstractNumId w:val="47"/>
  </w:num>
  <w:num w:numId="94" w16cid:durableId="2079742046">
    <w:abstractNumId w:val="49"/>
  </w:num>
  <w:num w:numId="95" w16cid:durableId="967902636">
    <w:abstractNumId w:val="93"/>
  </w:num>
  <w:num w:numId="96" w16cid:durableId="1681350167">
    <w:abstractNumId w:val="9"/>
  </w:num>
  <w:num w:numId="97" w16cid:durableId="592012085">
    <w:abstractNumId w:val="24"/>
  </w:num>
  <w:num w:numId="98" w16cid:durableId="2070810849">
    <w:abstractNumId w:val="76"/>
  </w:num>
  <w:num w:numId="99" w16cid:durableId="1612470954">
    <w:abstractNumId w:val="6"/>
  </w:num>
  <w:num w:numId="100" w16cid:durableId="1588615985">
    <w:abstractNumId w:val="97"/>
  </w:num>
  <w:num w:numId="101" w16cid:durableId="290866744">
    <w:abstractNumId w:val="63"/>
  </w:num>
  <w:num w:numId="102" w16cid:durableId="439644000">
    <w:abstractNumId w:val="64"/>
  </w:num>
  <w:num w:numId="103" w16cid:durableId="1201553295">
    <w:abstractNumId w:val="70"/>
  </w:num>
  <w:num w:numId="104" w16cid:durableId="1425148440">
    <w:abstractNumId w:val="7"/>
  </w:num>
  <w:num w:numId="105" w16cid:durableId="1711220085">
    <w:abstractNumId w:val="8"/>
  </w:num>
  <w:num w:numId="106" w16cid:durableId="546839150">
    <w:abstractNumId w:val="77"/>
  </w:num>
  <w:num w:numId="107" w16cid:durableId="1842313875">
    <w:abstractNumId w:val="22"/>
  </w:num>
  <w:num w:numId="108" w16cid:durableId="1642416897">
    <w:abstractNumId w:val="21"/>
  </w:num>
  <w:num w:numId="109" w16cid:durableId="1028871018">
    <w:abstractNumId w:val="109"/>
  </w:num>
  <w:num w:numId="110" w16cid:durableId="914364932">
    <w:abstractNumId w:val="98"/>
  </w:num>
  <w:num w:numId="111" w16cid:durableId="1139571199">
    <w:abstractNumId w:val="96"/>
  </w:num>
  <w:num w:numId="112" w16cid:durableId="408311177">
    <w:abstractNumId w:val="26"/>
  </w:num>
  <w:num w:numId="113" w16cid:durableId="1143279805">
    <w:abstractNumId w:val="30"/>
  </w:num>
  <w:num w:numId="114" w16cid:durableId="1510439066">
    <w:abstractNumId w:val="102"/>
  </w:num>
  <w:num w:numId="115" w16cid:durableId="1733045400">
    <w:abstractNumId w:val="4"/>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an Lamin">
    <w15:presenceInfo w15:providerId="Windows Live" w15:userId="77bc17a6679b86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DF"/>
    <w:rsid w:val="000006CF"/>
    <w:rsid w:val="000058B3"/>
    <w:rsid w:val="0001044B"/>
    <w:rsid w:val="00010D3E"/>
    <w:rsid w:val="0001543B"/>
    <w:rsid w:val="00031420"/>
    <w:rsid w:val="00031497"/>
    <w:rsid w:val="00034A20"/>
    <w:rsid w:val="00035C40"/>
    <w:rsid w:val="00040BEC"/>
    <w:rsid w:val="00040F32"/>
    <w:rsid w:val="00044737"/>
    <w:rsid w:val="0005110D"/>
    <w:rsid w:val="0005308B"/>
    <w:rsid w:val="00054BC2"/>
    <w:rsid w:val="000550B3"/>
    <w:rsid w:val="0005563F"/>
    <w:rsid w:val="00062080"/>
    <w:rsid w:val="0006289E"/>
    <w:rsid w:val="000630D4"/>
    <w:rsid w:val="00064230"/>
    <w:rsid w:val="00072113"/>
    <w:rsid w:val="00073B80"/>
    <w:rsid w:val="000740C8"/>
    <w:rsid w:val="000752E4"/>
    <w:rsid w:val="00076F89"/>
    <w:rsid w:val="000771B2"/>
    <w:rsid w:val="0008155C"/>
    <w:rsid w:val="0008206E"/>
    <w:rsid w:val="00082FE8"/>
    <w:rsid w:val="00090837"/>
    <w:rsid w:val="00094826"/>
    <w:rsid w:val="000A17AB"/>
    <w:rsid w:val="000A2C29"/>
    <w:rsid w:val="000A7F4B"/>
    <w:rsid w:val="000C0525"/>
    <w:rsid w:val="000C0DBC"/>
    <w:rsid w:val="000C2CC1"/>
    <w:rsid w:val="000C417F"/>
    <w:rsid w:val="000C73D2"/>
    <w:rsid w:val="000D1980"/>
    <w:rsid w:val="000D1BF7"/>
    <w:rsid w:val="000D20D4"/>
    <w:rsid w:val="000D27BE"/>
    <w:rsid w:val="000D4167"/>
    <w:rsid w:val="000D43CD"/>
    <w:rsid w:val="000D5398"/>
    <w:rsid w:val="000D57F6"/>
    <w:rsid w:val="000D6320"/>
    <w:rsid w:val="000E3216"/>
    <w:rsid w:val="000E4A48"/>
    <w:rsid w:val="000E77D2"/>
    <w:rsid w:val="000F12B7"/>
    <w:rsid w:val="000F1A8A"/>
    <w:rsid w:val="000F4475"/>
    <w:rsid w:val="000F6B70"/>
    <w:rsid w:val="00100FD0"/>
    <w:rsid w:val="00101FB9"/>
    <w:rsid w:val="0010485B"/>
    <w:rsid w:val="00107A52"/>
    <w:rsid w:val="001150AE"/>
    <w:rsid w:val="00117FE3"/>
    <w:rsid w:val="00127733"/>
    <w:rsid w:val="00141061"/>
    <w:rsid w:val="0014185E"/>
    <w:rsid w:val="0014285F"/>
    <w:rsid w:val="00143A9D"/>
    <w:rsid w:val="001462F5"/>
    <w:rsid w:val="00146E97"/>
    <w:rsid w:val="001500A6"/>
    <w:rsid w:val="001504E2"/>
    <w:rsid w:val="001533C2"/>
    <w:rsid w:val="001548AD"/>
    <w:rsid w:val="00155FEB"/>
    <w:rsid w:val="00157052"/>
    <w:rsid w:val="0016464E"/>
    <w:rsid w:val="001662EE"/>
    <w:rsid w:val="0016793C"/>
    <w:rsid w:val="00167FF5"/>
    <w:rsid w:val="0017298B"/>
    <w:rsid w:val="00174160"/>
    <w:rsid w:val="00176669"/>
    <w:rsid w:val="00177252"/>
    <w:rsid w:val="00177804"/>
    <w:rsid w:val="00180491"/>
    <w:rsid w:val="00180ACA"/>
    <w:rsid w:val="00181125"/>
    <w:rsid w:val="00182AA0"/>
    <w:rsid w:val="001845AD"/>
    <w:rsid w:val="00184D77"/>
    <w:rsid w:val="00184DF3"/>
    <w:rsid w:val="00190F36"/>
    <w:rsid w:val="001915EB"/>
    <w:rsid w:val="00192A2A"/>
    <w:rsid w:val="00193CC3"/>
    <w:rsid w:val="00196F95"/>
    <w:rsid w:val="001A397C"/>
    <w:rsid w:val="001A4B70"/>
    <w:rsid w:val="001A6747"/>
    <w:rsid w:val="001A7ADB"/>
    <w:rsid w:val="001A7B9A"/>
    <w:rsid w:val="001B07C2"/>
    <w:rsid w:val="001B0B77"/>
    <w:rsid w:val="001B2084"/>
    <w:rsid w:val="001B2176"/>
    <w:rsid w:val="001B4DD5"/>
    <w:rsid w:val="001B62E3"/>
    <w:rsid w:val="001B71AD"/>
    <w:rsid w:val="001C0721"/>
    <w:rsid w:val="001C1E1B"/>
    <w:rsid w:val="001C28BA"/>
    <w:rsid w:val="001D1451"/>
    <w:rsid w:val="001D7B1B"/>
    <w:rsid w:val="001E0410"/>
    <w:rsid w:val="001E4A12"/>
    <w:rsid w:val="001E7F49"/>
    <w:rsid w:val="001F1ED6"/>
    <w:rsid w:val="001F2705"/>
    <w:rsid w:val="001F32B5"/>
    <w:rsid w:val="001F3AD2"/>
    <w:rsid w:val="001F5CB3"/>
    <w:rsid w:val="001F6996"/>
    <w:rsid w:val="00200961"/>
    <w:rsid w:val="00200B54"/>
    <w:rsid w:val="00200C64"/>
    <w:rsid w:val="00200E26"/>
    <w:rsid w:val="00200F6B"/>
    <w:rsid w:val="00202FFD"/>
    <w:rsid w:val="00205883"/>
    <w:rsid w:val="00207469"/>
    <w:rsid w:val="00207ACB"/>
    <w:rsid w:val="002158F3"/>
    <w:rsid w:val="00217766"/>
    <w:rsid w:val="00217A84"/>
    <w:rsid w:val="00220C57"/>
    <w:rsid w:val="00220E6D"/>
    <w:rsid w:val="0022130A"/>
    <w:rsid w:val="002225EB"/>
    <w:rsid w:val="002244C4"/>
    <w:rsid w:val="00224881"/>
    <w:rsid w:val="00224F56"/>
    <w:rsid w:val="0022769E"/>
    <w:rsid w:val="00230414"/>
    <w:rsid w:val="002314F0"/>
    <w:rsid w:val="00232A78"/>
    <w:rsid w:val="00233229"/>
    <w:rsid w:val="00240604"/>
    <w:rsid w:val="00242F85"/>
    <w:rsid w:val="0024621E"/>
    <w:rsid w:val="00246438"/>
    <w:rsid w:val="0024684E"/>
    <w:rsid w:val="002526CC"/>
    <w:rsid w:val="00252875"/>
    <w:rsid w:val="0025470C"/>
    <w:rsid w:val="0025494F"/>
    <w:rsid w:val="00254B1E"/>
    <w:rsid w:val="00255627"/>
    <w:rsid w:val="00255C1F"/>
    <w:rsid w:val="002561BD"/>
    <w:rsid w:val="002571FB"/>
    <w:rsid w:val="00257772"/>
    <w:rsid w:val="0026019C"/>
    <w:rsid w:val="00260B67"/>
    <w:rsid w:val="002610E2"/>
    <w:rsid w:val="00263F30"/>
    <w:rsid w:val="00272000"/>
    <w:rsid w:val="002741EA"/>
    <w:rsid w:val="00275A28"/>
    <w:rsid w:val="00276676"/>
    <w:rsid w:val="00276DE8"/>
    <w:rsid w:val="0027775A"/>
    <w:rsid w:val="00285D61"/>
    <w:rsid w:val="002901AE"/>
    <w:rsid w:val="0029093F"/>
    <w:rsid w:val="0029316A"/>
    <w:rsid w:val="00293EA3"/>
    <w:rsid w:val="00294C58"/>
    <w:rsid w:val="00295B35"/>
    <w:rsid w:val="00296183"/>
    <w:rsid w:val="002963C1"/>
    <w:rsid w:val="002A0767"/>
    <w:rsid w:val="002A4739"/>
    <w:rsid w:val="002A5113"/>
    <w:rsid w:val="002A6C0F"/>
    <w:rsid w:val="002A794F"/>
    <w:rsid w:val="002B035D"/>
    <w:rsid w:val="002B27CF"/>
    <w:rsid w:val="002B7380"/>
    <w:rsid w:val="002C0E78"/>
    <w:rsid w:val="002C3489"/>
    <w:rsid w:val="002C4BDF"/>
    <w:rsid w:val="002C6323"/>
    <w:rsid w:val="002C6396"/>
    <w:rsid w:val="002D1494"/>
    <w:rsid w:val="002D565A"/>
    <w:rsid w:val="002D5F32"/>
    <w:rsid w:val="002E439C"/>
    <w:rsid w:val="002E7B56"/>
    <w:rsid w:val="002F1942"/>
    <w:rsid w:val="002F4DFB"/>
    <w:rsid w:val="002F58B0"/>
    <w:rsid w:val="002F69F3"/>
    <w:rsid w:val="00301A6A"/>
    <w:rsid w:val="00302574"/>
    <w:rsid w:val="0030688C"/>
    <w:rsid w:val="00307130"/>
    <w:rsid w:val="00313AE8"/>
    <w:rsid w:val="003152A6"/>
    <w:rsid w:val="00316A83"/>
    <w:rsid w:val="00320C7A"/>
    <w:rsid w:val="00325655"/>
    <w:rsid w:val="003259FA"/>
    <w:rsid w:val="0032654D"/>
    <w:rsid w:val="0032676C"/>
    <w:rsid w:val="00332374"/>
    <w:rsid w:val="00332862"/>
    <w:rsid w:val="003342FF"/>
    <w:rsid w:val="003349A1"/>
    <w:rsid w:val="00334F79"/>
    <w:rsid w:val="00337266"/>
    <w:rsid w:val="003372C0"/>
    <w:rsid w:val="0034104C"/>
    <w:rsid w:val="00356094"/>
    <w:rsid w:val="00356991"/>
    <w:rsid w:val="00364F6E"/>
    <w:rsid w:val="0037450F"/>
    <w:rsid w:val="003773FE"/>
    <w:rsid w:val="00380B78"/>
    <w:rsid w:val="00381DAA"/>
    <w:rsid w:val="0038268A"/>
    <w:rsid w:val="00384BC1"/>
    <w:rsid w:val="0038609D"/>
    <w:rsid w:val="00386129"/>
    <w:rsid w:val="003872B6"/>
    <w:rsid w:val="00387A03"/>
    <w:rsid w:val="00391C6D"/>
    <w:rsid w:val="00393527"/>
    <w:rsid w:val="0039675F"/>
    <w:rsid w:val="003A0A0C"/>
    <w:rsid w:val="003A1215"/>
    <w:rsid w:val="003A1292"/>
    <w:rsid w:val="003A1C3D"/>
    <w:rsid w:val="003A3449"/>
    <w:rsid w:val="003A4BAC"/>
    <w:rsid w:val="003A656C"/>
    <w:rsid w:val="003A7424"/>
    <w:rsid w:val="003B22B1"/>
    <w:rsid w:val="003B73C6"/>
    <w:rsid w:val="003B7D21"/>
    <w:rsid w:val="003B7E83"/>
    <w:rsid w:val="003C1901"/>
    <w:rsid w:val="003C3B54"/>
    <w:rsid w:val="003D1E30"/>
    <w:rsid w:val="003D446D"/>
    <w:rsid w:val="003E219D"/>
    <w:rsid w:val="003E37C9"/>
    <w:rsid w:val="003E4CC0"/>
    <w:rsid w:val="003E6277"/>
    <w:rsid w:val="003E726B"/>
    <w:rsid w:val="003E737F"/>
    <w:rsid w:val="003F17C3"/>
    <w:rsid w:val="003F254E"/>
    <w:rsid w:val="003F4E9C"/>
    <w:rsid w:val="003F4F41"/>
    <w:rsid w:val="003F67DC"/>
    <w:rsid w:val="004040FA"/>
    <w:rsid w:val="00404FC5"/>
    <w:rsid w:val="00404FDB"/>
    <w:rsid w:val="00405E0E"/>
    <w:rsid w:val="0040643B"/>
    <w:rsid w:val="0041014B"/>
    <w:rsid w:val="00412705"/>
    <w:rsid w:val="004146BE"/>
    <w:rsid w:val="004154B5"/>
    <w:rsid w:val="004248DD"/>
    <w:rsid w:val="0042498D"/>
    <w:rsid w:val="00427C15"/>
    <w:rsid w:val="0043062D"/>
    <w:rsid w:val="00431E4B"/>
    <w:rsid w:val="0043533F"/>
    <w:rsid w:val="00437101"/>
    <w:rsid w:val="00437936"/>
    <w:rsid w:val="0044439D"/>
    <w:rsid w:val="00445E98"/>
    <w:rsid w:val="004467EA"/>
    <w:rsid w:val="00446BEF"/>
    <w:rsid w:val="00446E14"/>
    <w:rsid w:val="00446EEE"/>
    <w:rsid w:val="00452B40"/>
    <w:rsid w:val="00453B5C"/>
    <w:rsid w:val="00455443"/>
    <w:rsid w:val="004571AD"/>
    <w:rsid w:val="0046200A"/>
    <w:rsid w:val="004677E7"/>
    <w:rsid w:val="0047436F"/>
    <w:rsid w:val="004829B2"/>
    <w:rsid w:val="0048324C"/>
    <w:rsid w:val="00483A99"/>
    <w:rsid w:val="00483EE1"/>
    <w:rsid w:val="00485653"/>
    <w:rsid w:val="0048696C"/>
    <w:rsid w:val="004874BD"/>
    <w:rsid w:val="00490276"/>
    <w:rsid w:val="004925DA"/>
    <w:rsid w:val="0049547F"/>
    <w:rsid w:val="0049552B"/>
    <w:rsid w:val="00497299"/>
    <w:rsid w:val="004A0C01"/>
    <w:rsid w:val="004A0FCE"/>
    <w:rsid w:val="004A1B78"/>
    <w:rsid w:val="004A24EE"/>
    <w:rsid w:val="004A33B5"/>
    <w:rsid w:val="004A41C3"/>
    <w:rsid w:val="004A42D4"/>
    <w:rsid w:val="004A6ACC"/>
    <w:rsid w:val="004B2A60"/>
    <w:rsid w:val="004B76A6"/>
    <w:rsid w:val="004C19C4"/>
    <w:rsid w:val="004C32F0"/>
    <w:rsid w:val="004C7363"/>
    <w:rsid w:val="004C780F"/>
    <w:rsid w:val="004D071A"/>
    <w:rsid w:val="004D0BF5"/>
    <w:rsid w:val="004D1752"/>
    <w:rsid w:val="004D1D59"/>
    <w:rsid w:val="004D332F"/>
    <w:rsid w:val="004D51DE"/>
    <w:rsid w:val="004D5AC7"/>
    <w:rsid w:val="004D7090"/>
    <w:rsid w:val="004D7B1B"/>
    <w:rsid w:val="004E20E2"/>
    <w:rsid w:val="004E3A51"/>
    <w:rsid w:val="004E5E67"/>
    <w:rsid w:val="004F1D98"/>
    <w:rsid w:val="004F4746"/>
    <w:rsid w:val="004F4FDA"/>
    <w:rsid w:val="004F52E3"/>
    <w:rsid w:val="004F7BA9"/>
    <w:rsid w:val="0050033F"/>
    <w:rsid w:val="00501C8E"/>
    <w:rsid w:val="00504950"/>
    <w:rsid w:val="00505713"/>
    <w:rsid w:val="00516A1C"/>
    <w:rsid w:val="005229FD"/>
    <w:rsid w:val="00522A95"/>
    <w:rsid w:val="005239D6"/>
    <w:rsid w:val="005262A0"/>
    <w:rsid w:val="00527D21"/>
    <w:rsid w:val="00531A83"/>
    <w:rsid w:val="0053220D"/>
    <w:rsid w:val="00534280"/>
    <w:rsid w:val="005344AD"/>
    <w:rsid w:val="00535304"/>
    <w:rsid w:val="00543DB0"/>
    <w:rsid w:val="005525B0"/>
    <w:rsid w:val="00552980"/>
    <w:rsid w:val="0055574A"/>
    <w:rsid w:val="005563E1"/>
    <w:rsid w:val="00562769"/>
    <w:rsid w:val="00563180"/>
    <w:rsid w:val="00566C77"/>
    <w:rsid w:val="00572300"/>
    <w:rsid w:val="005750E1"/>
    <w:rsid w:val="005770FA"/>
    <w:rsid w:val="005813A2"/>
    <w:rsid w:val="00583A83"/>
    <w:rsid w:val="00585022"/>
    <w:rsid w:val="005870BB"/>
    <w:rsid w:val="00591F59"/>
    <w:rsid w:val="0059227E"/>
    <w:rsid w:val="005934DE"/>
    <w:rsid w:val="00593E77"/>
    <w:rsid w:val="00594DF3"/>
    <w:rsid w:val="005A0BB7"/>
    <w:rsid w:val="005A1B41"/>
    <w:rsid w:val="005A3B89"/>
    <w:rsid w:val="005A6810"/>
    <w:rsid w:val="005B2CEF"/>
    <w:rsid w:val="005B6132"/>
    <w:rsid w:val="005D1951"/>
    <w:rsid w:val="005D2B48"/>
    <w:rsid w:val="005D2C1C"/>
    <w:rsid w:val="005E46EE"/>
    <w:rsid w:val="005E7690"/>
    <w:rsid w:val="005F1BDB"/>
    <w:rsid w:val="005F79B4"/>
    <w:rsid w:val="006017EE"/>
    <w:rsid w:val="0060224B"/>
    <w:rsid w:val="0060584A"/>
    <w:rsid w:val="00612554"/>
    <w:rsid w:val="006134C1"/>
    <w:rsid w:val="00614242"/>
    <w:rsid w:val="00617B13"/>
    <w:rsid w:val="006212C7"/>
    <w:rsid w:val="00625196"/>
    <w:rsid w:val="006258A0"/>
    <w:rsid w:val="00626852"/>
    <w:rsid w:val="00630A12"/>
    <w:rsid w:val="006326D4"/>
    <w:rsid w:val="00632DF2"/>
    <w:rsid w:val="00635C10"/>
    <w:rsid w:val="00636E20"/>
    <w:rsid w:val="006375E5"/>
    <w:rsid w:val="006400CF"/>
    <w:rsid w:val="00640B66"/>
    <w:rsid w:val="00641292"/>
    <w:rsid w:val="00641947"/>
    <w:rsid w:val="00641D99"/>
    <w:rsid w:val="006424BC"/>
    <w:rsid w:val="00642FFA"/>
    <w:rsid w:val="00643A23"/>
    <w:rsid w:val="00643E8B"/>
    <w:rsid w:val="00644D39"/>
    <w:rsid w:val="00645305"/>
    <w:rsid w:val="00651C69"/>
    <w:rsid w:val="00655599"/>
    <w:rsid w:val="006560D0"/>
    <w:rsid w:val="0066367D"/>
    <w:rsid w:val="006636E0"/>
    <w:rsid w:val="006650DB"/>
    <w:rsid w:val="00670728"/>
    <w:rsid w:val="00672306"/>
    <w:rsid w:val="00674111"/>
    <w:rsid w:val="006774F8"/>
    <w:rsid w:val="00682E5D"/>
    <w:rsid w:val="00683D79"/>
    <w:rsid w:val="006858B3"/>
    <w:rsid w:val="00690657"/>
    <w:rsid w:val="006909BB"/>
    <w:rsid w:val="00694894"/>
    <w:rsid w:val="00695B26"/>
    <w:rsid w:val="006976CA"/>
    <w:rsid w:val="006976EC"/>
    <w:rsid w:val="006A2E73"/>
    <w:rsid w:val="006A64BB"/>
    <w:rsid w:val="006A6718"/>
    <w:rsid w:val="006A6F4F"/>
    <w:rsid w:val="006A7767"/>
    <w:rsid w:val="006B1709"/>
    <w:rsid w:val="006B20C0"/>
    <w:rsid w:val="006B3015"/>
    <w:rsid w:val="006B4175"/>
    <w:rsid w:val="006B442F"/>
    <w:rsid w:val="006B544C"/>
    <w:rsid w:val="006C0FDD"/>
    <w:rsid w:val="006C30BD"/>
    <w:rsid w:val="006C45F0"/>
    <w:rsid w:val="006C6C32"/>
    <w:rsid w:val="006D092E"/>
    <w:rsid w:val="006D1413"/>
    <w:rsid w:val="006D289C"/>
    <w:rsid w:val="006D2AA4"/>
    <w:rsid w:val="006D5F8E"/>
    <w:rsid w:val="006D6D99"/>
    <w:rsid w:val="006D769E"/>
    <w:rsid w:val="006E0F2A"/>
    <w:rsid w:val="006E40AD"/>
    <w:rsid w:val="006E496F"/>
    <w:rsid w:val="006E5EE6"/>
    <w:rsid w:val="006E759D"/>
    <w:rsid w:val="006E7DBC"/>
    <w:rsid w:val="006F129D"/>
    <w:rsid w:val="006F2279"/>
    <w:rsid w:val="006F29A4"/>
    <w:rsid w:val="006F2DC1"/>
    <w:rsid w:val="006F3A1E"/>
    <w:rsid w:val="0070112C"/>
    <w:rsid w:val="0070179D"/>
    <w:rsid w:val="0070211F"/>
    <w:rsid w:val="007037E3"/>
    <w:rsid w:val="007058D6"/>
    <w:rsid w:val="007101E0"/>
    <w:rsid w:val="007102F8"/>
    <w:rsid w:val="007128B1"/>
    <w:rsid w:val="00716FEB"/>
    <w:rsid w:val="0072039B"/>
    <w:rsid w:val="007234DD"/>
    <w:rsid w:val="007316B8"/>
    <w:rsid w:val="00732A7C"/>
    <w:rsid w:val="00732E8C"/>
    <w:rsid w:val="00734978"/>
    <w:rsid w:val="00735093"/>
    <w:rsid w:val="007354E3"/>
    <w:rsid w:val="00735A71"/>
    <w:rsid w:val="007372C9"/>
    <w:rsid w:val="00737306"/>
    <w:rsid w:val="00742829"/>
    <w:rsid w:val="00742FDF"/>
    <w:rsid w:val="00746A4F"/>
    <w:rsid w:val="00746FB2"/>
    <w:rsid w:val="007506EB"/>
    <w:rsid w:val="0075146A"/>
    <w:rsid w:val="0075301D"/>
    <w:rsid w:val="00755DE3"/>
    <w:rsid w:val="00755E95"/>
    <w:rsid w:val="00756A96"/>
    <w:rsid w:val="007570A4"/>
    <w:rsid w:val="0076014B"/>
    <w:rsid w:val="00763C48"/>
    <w:rsid w:val="00767E5D"/>
    <w:rsid w:val="00772734"/>
    <w:rsid w:val="0077556F"/>
    <w:rsid w:val="00775845"/>
    <w:rsid w:val="00776460"/>
    <w:rsid w:val="00780C40"/>
    <w:rsid w:val="00782204"/>
    <w:rsid w:val="00782F7E"/>
    <w:rsid w:val="00783011"/>
    <w:rsid w:val="00791F3B"/>
    <w:rsid w:val="007927C6"/>
    <w:rsid w:val="0079313A"/>
    <w:rsid w:val="00793BA5"/>
    <w:rsid w:val="007A112B"/>
    <w:rsid w:val="007A137F"/>
    <w:rsid w:val="007A63CD"/>
    <w:rsid w:val="007B0B64"/>
    <w:rsid w:val="007B2E79"/>
    <w:rsid w:val="007B4085"/>
    <w:rsid w:val="007B466A"/>
    <w:rsid w:val="007B672B"/>
    <w:rsid w:val="007B6A76"/>
    <w:rsid w:val="007C1AE4"/>
    <w:rsid w:val="007C2C3E"/>
    <w:rsid w:val="007C35D3"/>
    <w:rsid w:val="007C48BB"/>
    <w:rsid w:val="007C79F0"/>
    <w:rsid w:val="007D02E0"/>
    <w:rsid w:val="007D1AB1"/>
    <w:rsid w:val="007D2633"/>
    <w:rsid w:val="007D3643"/>
    <w:rsid w:val="007D497A"/>
    <w:rsid w:val="007D503C"/>
    <w:rsid w:val="007D6D31"/>
    <w:rsid w:val="007E4B05"/>
    <w:rsid w:val="007F1079"/>
    <w:rsid w:val="00800838"/>
    <w:rsid w:val="008013A5"/>
    <w:rsid w:val="008040A8"/>
    <w:rsid w:val="008049D6"/>
    <w:rsid w:val="008100E6"/>
    <w:rsid w:val="0081012C"/>
    <w:rsid w:val="00810614"/>
    <w:rsid w:val="00813342"/>
    <w:rsid w:val="00814472"/>
    <w:rsid w:val="00814533"/>
    <w:rsid w:val="0081615F"/>
    <w:rsid w:val="008161C2"/>
    <w:rsid w:val="00817D07"/>
    <w:rsid w:val="00821F49"/>
    <w:rsid w:val="008241CE"/>
    <w:rsid w:val="00824D47"/>
    <w:rsid w:val="00825F6B"/>
    <w:rsid w:val="008307B4"/>
    <w:rsid w:val="0083155C"/>
    <w:rsid w:val="008327ED"/>
    <w:rsid w:val="008329A5"/>
    <w:rsid w:val="00832CFB"/>
    <w:rsid w:val="00833E93"/>
    <w:rsid w:val="00836C14"/>
    <w:rsid w:val="00837BBE"/>
    <w:rsid w:val="00837D05"/>
    <w:rsid w:val="00837EDC"/>
    <w:rsid w:val="0084033E"/>
    <w:rsid w:val="00840FE1"/>
    <w:rsid w:val="008414B2"/>
    <w:rsid w:val="008441E6"/>
    <w:rsid w:val="00844418"/>
    <w:rsid w:val="0085077B"/>
    <w:rsid w:val="0085227E"/>
    <w:rsid w:val="00854074"/>
    <w:rsid w:val="0085684A"/>
    <w:rsid w:val="00860599"/>
    <w:rsid w:val="00860C48"/>
    <w:rsid w:val="00862414"/>
    <w:rsid w:val="00873BF2"/>
    <w:rsid w:val="00875951"/>
    <w:rsid w:val="00880B26"/>
    <w:rsid w:val="00881488"/>
    <w:rsid w:val="0088262E"/>
    <w:rsid w:val="00887C94"/>
    <w:rsid w:val="00895588"/>
    <w:rsid w:val="00896F15"/>
    <w:rsid w:val="008A0390"/>
    <w:rsid w:val="008A2ECD"/>
    <w:rsid w:val="008A44B1"/>
    <w:rsid w:val="008B1D40"/>
    <w:rsid w:val="008B2A9D"/>
    <w:rsid w:val="008B34F8"/>
    <w:rsid w:val="008B76DA"/>
    <w:rsid w:val="008C05C4"/>
    <w:rsid w:val="008C05DF"/>
    <w:rsid w:val="008C2B09"/>
    <w:rsid w:val="008D3394"/>
    <w:rsid w:val="008D4BE6"/>
    <w:rsid w:val="008D5925"/>
    <w:rsid w:val="008D7A4B"/>
    <w:rsid w:val="008E05C4"/>
    <w:rsid w:val="008E1050"/>
    <w:rsid w:val="008E157F"/>
    <w:rsid w:val="008E26E7"/>
    <w:rsid w:val="008E4FB9"/>
    <w:rsid w:val="008F1AB7"/>
    <w:rsid w:val="008F3AAE"/>
    <w:rsid w:val="008F6D0D"/>
    <w:rsid w:val="0090228C"/>
    <w:rsid w:val="009029A0"/>
    <w:rsid w:val="00904247"/>
    <w:rsid w:val="00905AD8"/>
    <w:rsid w:val="00910398"/>
    <w:rsid w:val="00910A8C"/>
    <w:rsid w:val="009119C6"/>
    <w:rsid w:val="00912486"/>
    <w:rsid w:val="009126B2"/>
    <w:rsid w:val="00914699"/>
    <w:rsid w:val="00914DCA"/>
    <w:rsid w:val="0091774F"/>
    <w:rsid w:val="00917C40"/>
    <w:rsid w:val="00920BD9"/>
    <w:rsid w:val="0092508F"/>
    <w:rsid w:val="00931297"/>
    <w:rsid w:val="00935830"/>
    <w:rsid w:val="00937914"/>
    <w:rsid w:val="00937AF0"/>
    <w:rsid w:val="00941986"/>
    <w:rsid w:val="00941CB9"/>
    <w:rsid w:val="00942EB3"/>
    <w:rsid w:val="00945FAC"/>
    <w:rsid w:val="0094659C"/>
    <w:rsid w:val="009508E3"/>
    <w:rsid w:val="00954103"/>
    <w:rsid w:val="00956030"/>
    <w:rsid w:val="009566E8"/>
    <w:rsid w:val="009576F7"/>
    <w:rsid w:val="0096710A"/>
    <w:rsid w:val="0096737C"/>
    <w:rsid w:val="00973A70"/>
    <w:rsid w:val="0097504B"/>
    <w:rsid w:val="0097535E"/>
    <w:rsid w:val="00975F1B"/>
    <w:rsid w:val="009769BE"/>
    <w:rsid w:val="00982D7C"/>
    <w:rsid w:val="00983C1A"/>
    <w:rsid w:val="00991488"/>
    <w:rsid w:val="00991549"/>
    <w:rsid w:val="009945FB"/>
    <w:rsid w:val="00994AAF"/>
    <w:rsid w:val="0099613E"/>
    <w:rsid w:val="00996456"/>
    <w:rsid w:val="009A017D"/>
    <w:rsid w:val="009A1A0E"/>
    <w:rsid w:val="009A273A"/>
    <w:rsid w:val="009A39CF"/>
    <w:rsid w:val="009A6FFB"/>
    <w:rsid w:val="009B0149"/>
    <w:rsid w:val="009B6FF6"/>
    <w:rsid w:val="009C08AB"/>
    <w:rsid w:val="009C4175"/>
    <w:rsid w:val="009C47A4"/>
    <w:rsid w:val="009C4DE0"/>
    <w:rsid w:val="009C7BC4"/>
    <w:rsid w:val="009D1EEC"/>
    <w:rsid w:val="009D3815"/>
    <w:rsid w:val="009D3C7C"/>
    <w:rsid w:val="009D4543"/>
    <w:rsid w:val="009D5D36"/>
    <w:rsid w:val="009D6A1E"/>
    <w:rsid w:val="009E503F"/>
    <w:rsid w:val="009E5715"/>
    <w:rsid w:val="009F1662"/>
    <w:rsid w:val="009F246A"/>
    <w:rsid w:val="009F425C"/>
    <w:rsid w:val="009F57A2"/>
    <w:rsid w:val="009F6C71"/>
    <w:rsid w:val="009F7F80"/>
    <w:rsid w:val="00A00902"/>
    <w:rsid w:val="00A0521D"/>
    <w:rsid w:val="00A05841"/>
    <w:rsid w:val="00A07874"/>
    <w:rsid w:val="00A1111D"/>
    <w:rsid w:val="00A111E1"/>
    <w:rsid w:val="00A11AA9"/>
    <w:rsid w:val="00A11B27"/>
    <w:rsid w:val="00A13CA0"/>
    <w:rsid w:val="00A14E02"/>
    <w:rsid w:val="00A2065B"/>
    <w:rsid w:val="00A23184"/>
    <w:rsid w:val="00A30849"/>
    <w:rsid w:val="00A34FCD"/>
    <w:rsid w:val="00A36A9D"/>
    <w:rsid w:val="00A36FA2"/>
    <w:rsid w:val="00A40C48"/>
    <w:rsid w:val="00A40C7C"/>
    <w:rsid w:val="00A42DC9"/>
    <w:rsid w:val="00A432B1"/>
    <w:rsid w:val="00A4336A"/>
    <w:rsid w:val="00A443E9"/>
    <w:rsid w:val="00A510FF"/>
    <w:rsid w:val="00A51E18"/>
    <w:rsid w:val="00A61381"/>
    <w:rsid w:val="00A61465"/>
    <w:rsid w:val="00A614E4"/>
    <w:rsid w:val="00A623F2"/>
    <w:rsid w:val="00A65E86"/>
    <w:rsid w:val="00A6679B"/>
    <w:rsid w:val="00A66E47"/>
    <w:rsid w:val="00A70738"/>
    <w:rsid w:val="00A7108B"/>
    <w:rsid w:val="00A76198"/>
    <w:rsid w:val="00A7680A"/>
    <w:rsid w:val="00A77451"/>
    <w:rsid w:val="00A80695"/>
    <w:rsid w:val="00A83937"/>
    <w:rsid w:val="00A858E7"/>
    <w:rsid w:val="00A860C5"/>
    <w:rsid w:val="00A87DC3"/>
    <w:rsid w:val="00A943B8"/>
    <w:rsid w:val="00AA2B99"/>
    <w:rsid w:val="00AA510C"/>
    <w:rsid w:val="00AA6C93"/>
    <w:rsid w:val="00AB2870"/>
    <w:rsid w:val="00AB2F4E"/>
    <w:rsid w:val="00AB4D92"/>
    <w:rsid w:val="00AB744B"/>
    <w:rsid w:val="00AB78B8"/>
    <w:rsid w:val="00AC3CC2"/>
    <w:rsid w:val="00AC41E1"/>
    <w:rsid w:val="00AD2441"/>
    <w:rsid w:val="00AD7649"/>
    <w:rsid w:val="00AE05A1"/>
    <w:rsid w:val="00AE49B9"/>
    <w:rsid w:val="00AE5D15"/>
    <w:rsid w:val="00AF5147"/>
    <w:rsid w:val="00AF73B7"/>
    <w:rsid w:val="00B000AA"/>
    <w:rsid w:val="00B0153A"/>
    <w:rsid w:val="00B0300F"/>
    <w:rsid w:val="00B0306D"/>
    <w:rsid w:val="00B05597"/>
    <w:rsid w:val="00B07D5B"/>
    <w:rsid w:val="00B10B85"/>
    <w:rsid w:val="00B11C48"/>
    <w:rsid w:val="00B1367E"/>
    <w:rsid w:val="00B16EF3"/>
    <w:rsid w:val="00B20993"/>
    <w:rsid w:val="00B24B12"/>
    <w:rsid w:val="00B265BB"/>
    <w:rsid w:val="00B27767"/>
    <w:rsid w:val="00B30DA1"/>
    <w:rsid w:val="00B32988"/>
    <w:rsid w:val="00B35794"/>
    <w:rsid w:val="00B36476"/>
    <w:rsid w:val="00B36F4B"/>
    <w:rsid w:val="00B37F67"/>
    <w:rsid w:val="00B4031E"/>
    <w:rsid w:val="00B40427"/>
    <w:rsid w:val="00B451B6"/>
    <w:rsid w:val="00B54190"/>
    <w:rsid w:val="00B5576E"/>
    <w:rsid w:val="00B55D75"/>
    <w:rsid w:val="00B61320"/>
    <w:rsid w:val="00B64E48"/>
    <w:rsid w:val="00B710DF"/>
    <w:rsid w:val="00B711DE"/>
    <w:rsid w:val="00B71948"/>
    <w:rsid w:val="00B76037"/>
    <w:rsid w:val="00B76C30"/>
    <w:rsid w:val="00B7701D"/>
    <w:rsid w:val="00B850D8"/>
    <w:rsid w:val="00B8637B"/>
    <w:rsid w:val="00B908E3"/>
    <w:rsid w:val="00B92BD8"/>
    <w:rsid w:val="00B97B0E"/>
    <w:rsid w:val="00B97B19"/>
    <w:rsid w:val="00B97DFE"/>
    <w:rsid w:val="00BA5A1B"/>
    <w:rsid w:val="00BA7F6C"/>
    <w:rsid w:val="00BB1FB8"/>
    <w:rsid w:val="00BB2899"/>
    <w:rsid w:val="00BB4CF9"/>
    <w:rsid w:val="00BB5381"/>
    <w:rsid w:val="00BB58CF"/>
    <w:rsid w:val="00BB5DAE"/>
    <w:rsid w:val="00BC0AE2"/>
    <w:rsid w:val="00BC2086"/>
    <w:rsid w:val="00BC4BB5"/>
    <w:rsid w:val="00BD3E34"/>
    <w:rsid w:val="00BD4EFC"/>
    <w:rsid w:val="00BD728E"/>
    <w:rsid w:val="00BD7EFE"/>
    <w:rsid w:val="00BE0324"/>
    <w:rsid w:val="00BE1927"/>
    <w:rsid w:val="00BE2426"/>
    <w:rsid w:val="00BE50EF"/>
    <w:rsid w:val="00BE672A"/>
    <w:rsid w:val="00BF12EF"/>
    <w:rsid w:val="00BF18B6"/>
    <w:rsid w:val="00BF3998"/>
    <w:rsid w:val="00BF6CB7"/>
    <w:rsid w:val="00C04452"/>
    <w:rsid w:val="00C05306"/>
    <w:rsid w:val="00C057A6"/>
    <w:rsid w:val="00C11CD0"/>
    <w:rsid w:val="00C13814"/>
    <w:rsid w:val="00C1760E"/>
    <w:rsid w:val="00C17D3A"/>
    <w:rsid w:val="00C2167D"/>
    <w:rsid w:val="00C21A51"/>
    <w:rsid w:val="00C23D2E"/>
    <w:rsid w:val="00C25053"/>
    <w:rsid w:val="00C260CE"/>
    <w:rsid w:val="00C30867"/>
    <w:rsid w:val="00C31898"/>
    <w:rsid w:val="00C34F3E"/>
    <w:rsid w:val="00C37C19"/>
    <w:rsid w:val="00C413F7"/>
    <w:rsid w:val="00C4227C"/>
    <w:rsid w:val="00C475FF"/>
    <w:rsid w:val="00C50E7B"/>
    <w:rsid w:val="00C517DB"/>
    <w:rsid w:val="00C53576"/>
    <w:rsid w:val="00C53E50"/>
    <w:rsid w:val="00C54BEC"/>
    <w:rsid w:val="00C5665F"/>
    <w:rsid w:val="00C57C33"/>
    <w:rsid w:val="00C619E2"/>
    <w:rsid w:val="00C6315A"/>
    <w:rsid w:val="00C64018"/>
    <w:rsid w:val="00C6416D"/>
    <w:rsid w:val="00C64735"/>
    <w:rsid w:val="00C649E6"/>
    <w:rsid w:val="00C64FF1"/>
    <w:rsid w:val="00C662FE"/>
    <w:rsid w:val="00C6660D"/>
    <w:rsid w:val="00C66EEB"/>
    <w:rsid w:val="00C67BCF"/>
    <w:rsid w:val="00C71D8C"/>
    <w:rsid w:val="00C720D4"/>
    <w:rsid w:val="00C73AF4"/>
    <w:rsid w:val="00C761C5"/>
    <w:rsid w:val="00C865E8"/>
    <w:rsid w:val="00C87EDE"/>
    <w:rsid w:val="00C87FD7"/>
    <w:rsid w:val="00C9030D"/>
    <w:rsid w:val="00C916E9"/>
    <w:rsid w:val="00C92C2E"/>
    <w:rsid w:val="00C94D7A"/>
    <w:rsid w:val="00C96C5B"/>
    <w:rsid w:val="00CA0CCF"/>
    <w:rsid w:val="00CA1E9E"/>
    <w:rsid w:val="00CA649F"/>
    <w:rsid w:val="00CA7F79"/>
    <w:rsid w:val="00CB17A4"/>
    <w:rsid w:val="00CB2C4B"/>
    <w:rsid w:val="00CB359B"/>
    <w:rsid w:val="00CC29BE"/>
    <w:rsid w:val="00CC52B2"/>
    <w:rsid w:val="00CC54D2"/>
    <w:rsid w:val="00CC572C"/>
    <w:rsid w:val="00CC7CAC"/>
    <w:rsid w:val="00CD5465"/>
    <w:rsid w:val="00CD6E29"/>
    <w:rsid w:val="00CD7529"/>
    <w:rsid w:val="00CE0416"/>
    <w:rsid w:val="00CE04AC"/>
    <w:rsid w:val="00CE0D69"/>
    <w:rsid w:val="00CF0276"/>
    <w:rsid w:val="00CF250B"/>
    <w:rsid w:val="00D02201"/>
    <w:rsid w:val="00D132B4"/>
    <w:rsid w:val="00D14324"/>
    <w:rsid w:val="00D14BB3"/>
    <w:rsid w:val="00D208E7"/>
    <w:rsid w:val="00D2285A"/>
    <w:rsid w:val="00D22ED0"/>
    <w:rsid w:val="00D23221"/>
    <w:rsid w:val="00D24360"/>
    <w:rsid w:val="00D26984"/>
    <w:rsid w:val="00D30DA0"/>
    <w:rsid w:val="00D338EA"/>
    <w:rsid w:val="00D34248"/>
    <w:rsid w:val="00D34687"/>
    <w:rsid w:val="00D37703"/>
    <w:rsid w:val="00D4154E"/>
    <w:rsid w:val="00D425AA"/>
    <w:rsid w:val="00D4420C"/>
    <w:rsid w:val="00D45924"/>
    <w:rsid w:val="00D478BA"/>
    <w:rsid w:val="00D5131F"/>
    <w:rsid w:val="00D52F9E"/>
    <w:rsid w:val="00D53177"/>
    <w:rsid w:val="00D6153B"/>
    <w:rsid w:val="00D64A85"/>
    <w:rsid w:val="00D66C94"/>
    <w:rsid w:val="00D678C1"/>
    <w:rsid w:val="00D71B91"/>
    <w:rsid w:val="00D76AF4"/>
    <w:rsid w:val="00D77556"/>
    <w:rsid w:val="00D82490"/>
    <w:rsid w:val="00D87405"/>
    <w:rsid w:val="00D87F03"/>
    <w:rsid w:val="00D90B6D"/>
    <w:rsid w:val="00D96878"/>
    <w:rsid w:val="00D9765C"/>
    <w:rsid w:val="00D97E88"/>
    <w:rsid w:val="00DA5400"/>
    <w:rsid w:val="00DA58B5"/>
    <w:rsid w:val="00DA6C92"/>
    <w:rsid w:val="00DB0A68"/>
    <w:rsid w:val="00DB0E26"/>
    <w:rsid w:val="00DB29CE"/>
    <w:rsid w:val="00DC319B"/>
    <w:rsid w:val="00DC3DA0"/>
    <w:rsid w:val="00DC598B"/>
    <w:rsid w:val="00DC681E"/>
    <w:rsid w:val="00DE1189"/>
    <w:rsid w:val="00DE20C8"/>
    <w:rsid w:val="00DE2D69"/>
    <w:rsid w:val="00DE3152"/>
    <w:rsid w:val="00DF4249"/>
    <w:rsid w:val="00DF57C6"/>
    <w:rsid w:val="00DF7A9F"/>
    <w:rsid w:val="00E03767"/>
    <w:rsid w:val="00E055AD"/>
    <w:rsid w:val="00E074B1"/>
    <w:rsid w:val="00E07B2E"/>
    <w:rsid w:val="00E120C5"/>
    <w:rsid w:val="00E12B1E"/>
    <w:rsid w:val="00E1368D"/>
    <w:rsid w:val="00E14881"/>
    <w:rsid w:val="00E20DFD"/>
    <w:rsid w:val="00E20E94"/>
    <w:rsid w:val="00E2493E"/>
    <w:rsid w:val="00E259A1"/>
    <w:rsid w:val="00E36B27"/>
    <w:rsid w:val="00E37DCB"/>
    <w:rsid w:val="00E41A5F"/>
    <w:rsid w:val="00E41C88"/>
    <w:rsid w:val="00E43B7C"/>
    <w:rsid w:val="00E44853"/>
    <w:rsid w:val="00E454E5"/>
    <w:rsid w:val="00E458AE"/>
    <w:rsid w:val="00E45D93"/>
    <w:rsid w:val="00E4612D"/>
    <w:rsid w:val="00E52499"/>
    <w:rsid w:val="00E52EC7"/>
    <w:rsid w:val="00E53DE8"/>
    <w:rsid w:val="00E56483"/>
    <w:rsid w:val="00E57D42"/>
    <w:rsid w:val="00E60906"/>
    <w:rsid w:val="00E6177F"/>
    <w:rsid w:val="00E64E5E"/>
    <w:rsid w:val="00E6599E"/>
    <w:rsid w:val="00E66A2C"/>
    <w:rsid w:val="00E72D3A"/>
    <w:rsid w:val="00E74CB4"/>
    <w:rsid w:val="00E76DE3"/>
    <w:rsid w:val="00E773BD"/>
    <w:rsid w:val="00E82022"/>
    <w:rsid w:val="00E82D07"/>
    <w:rsid w:val="00E83EBB"/>
    <w:rsid w:val="00E85281"/>
    <w:rsid w:val="00E85AD2"/>
    <w:rsid w:val="00E872F9"/>
    <w:rsid w:val="00E90A89"/>
    <w:rsid w:val="00E91AC0"/>
    <w:rsid w:val="00E92BF7"/>
    <w:rsid w:val="00E937D5"/>
    <w:rsid w:val="00E94855"/>
    <w:rsid w:val="00E95539"/>
    <w:rsid w:val="00E9573A"/>
    <w:rsid w:val="00E96EB3"/>
    <w:rsid w:val="00E97100"/>
    <w:rsid w:val="00E97723"/>
    <w:rsid w:val="00E97DBC"/>
    <w:rsid w:val="00EA05C5"/>
    <w:rsid w:val="00EA0813"/>
    <w:rsid w:val="00EA2055"/>
    <w:rsid w:val="00EA2B6B"/>
    <w:rsid w:val="00EA4A64"/>
    <w:rsid w:val="00EA59DC"/>
    <w:rsid w:val="00EA5A26"/>
    <w:rsid w:val="00EB0E7B"/>
    <w:rsid w:val="00EB2411"/>
    <w:rsid w:val="00EB273E"/>
    <w:rsid w:val="00EB2A17"/>
    <w:rsid w:val="00EB32AA"/>
    <w:rsid w:val="00EB3BA6"/>
    <w:rsid w:val="00EB5570"/>
    <w:rsid w:val="00EB75C5"/>
    <w:rsid w:val="00EC1088"/>
    <w:rsid w:val="00EC6858"/>
    <w:rsid w:val="00EC7415"/>
    <w:rsid w:val="00EC78A9"/>
    <w:rsid w:val="00ED0C1E"/>
    <w:rsid w:val="00ED237B"/>
    <w:rsid w:val="00ED59D8"/>
    <w:rsid w:val="00ED6FB9"/>
    <w:rsid w:val="00EE5913"/>
    <w:rsid w:val="00EF4E63"/>
    <w:rsid w:val="00EF6A83"/>
    <w:rsid w:val="00EF6BD0"/>
    <w:rsid w:val="00F00E1A"/>
    <w:rsid w:val="00F01AE6"/>
    <w:rsid w:val="00F026C3"/>
    <w:rsid w:val="00F03052"/>
    <w:rsid w:val="00F03D5E"/>
    <w:rsid w:val="00F04E47"/>
    <w:rsid w:val="00F053FD"/>
    <w:rsid w:val="00F06468"/>
    <w:rsid w:val="00F10FB1"/>
    <w:rsid w:val="00F120A3"/>
    <w:rsid w:val="00F13363"/>
    <w:rsid w:val="00F2217D"/>
    <w:rsid w:val="00F23F9B"/>
    <w:rsid w:val="00F26622"/>
    <w:rsid w:val="00F30CE0"/>
    <w:rsid w:val="00F41293"/>
    <w:rsid w:val="00F4255A"/>
    <w:rsid w:val="00F44860"/>
    <w:rsid w:val="00F44D8B"/>
    <w:rsid w:val="00F457EA"/>
    <w:rsid w:val="00F555D0"/>
    <w:rsid w:val="00F572E6"/>
    <w:rsid w:val="00F573A3"/>
    <w:rsid w:val="00F619E8"/>
    <w:rsid w:val="00F6367C"/>
    <w:rsid w:val="00F64123"/>
    <w:rsid w:val="00F64391"/>
    <w:rsid w:val="00F648BA"/>
    <w:rsid w:val="00F64F1B"/>
    <w:rsid w:val="00F663BE"/>
    <w:rsid w:val="00F66733"/>
    <w:rsid w:val="00F669A9"/>
    <w:rsid w:val="00F66FEF"/>
    <w:rsid w:val="00F67EE9"/>
    <w:rsid w:val="00F70CB0"/>
    <w:rsid w:val="00F7714A"/>
    <w:rsid w:val="00F7722C"/>
    <w:rsid w:val="00F80169"/>
    <w:rsid w:val="00F812D6"/>
    <w:rsid w:val="00F82DF0"/>
    <w:rsid w:val="00F8482C"/>
    <w:rsid w:val="00F91D77"/>
    <w:rsid w:val="00F940D5"/>
    <w:rsid w:val="00F95363"/>
    <w:rsid w:val="00F9620B"/>
    <w:rsid w:val="00F97EF9"/>
    <w:rsid w:val="00FA3D01"/>
    <w:rsid w:val="00FA5124"/>
    <w:rsid w:val="00FA678C"/>
    <w:rsid w:val="00FA6BCE"/>
    <w:rsid w:val="00FB1789"/>
    <w:rsid w:val="00FB2B30"/>
    <w:rsid w:val="00FB3E7A"/>
    <w:rsid w:val="00FB4725"/>
    <w:rsid w:val="00FB5561"/>
    <w:rsid w:val="00FC0A52"/>
    <w:rsid w:val="00FC57AA"/>
    <w:rsid w:val="00FC6E01"/>
    <w:rsid w:val="00FC742F"/>
    <w:rsid w:val="00FD1CDE"/>
    <w:rsid w:val="00FD2374"/>
    <w:rsid w:val="00FD2532"/>
    <w:rsid w:val="00FD2A62"/>
    <w:rsid w:val="00FD61DC"/>
    <w:rsid w:val="00FE2C90"/>
    <w:rsid w:val="00FE4DF0"/>
    <w:rsid w:val="00FE5A50"/>
    <w:rsid w:val="00FE66D4"/>
    <w:rsid w:val="00FE74BD"/>
    <w:rsid w:val="00FF032A"/>
    <w:rsid w:val="00FF18BC"/>
    <w:rsid w:val="00FF614F"/>
    <w:rsid w:val="00FF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1254"/>
  <w15:docId w15:val="{AD5AC4BE-B8D2-407E-B042-BB2DC06F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pPr>
    <w:rPr>
      <w:rFonts w:ascii="Times New Roman" w:hAnsi="Times New Roman"/>
      <w:sz w:val="24"/>
      <w:lang w:val="fr-FR"/>
    </w:rPr>
  </w:style>
  <w:style w:type="paragraph" w:styleId="Titre1">
    <w:name w:val="heading 1"/>
    <w:aliases w:val="YAYA1"/>
    <w:basedOn w:val="Normal"/>
    <w:next w:val="Normal"/>
    <w:uiPriority w:val="9"/>
    <w:qFormat/>
    <w:pPr>
      <w:keepNext/>
      <w:keepLines/>
      <w:spacing w:before="240" w:after="0"/>
      <w:outlineLvl w:val="0"/>
    </w:pPr>
    <w:rPr>
      <w:rFonts w:eastAsia="Times New Roman"/>
      <w:sz w:val="60"/>
      <w:szCs w:val="32"/>
    </w:rPr>
  </w:style>
  <w:style w:type="paragraph" w:styleId="Titre2">
    <w:name w:val="heading 2"/>
    <w:aliases w:val="Titre 2 Car Car Car Car Car Car Car Car,h2,Paranum,YAYA2,Titre A"/>
    <w:basedOn w:val="Normal"/>
    <w:next w:val="Normal"/>
    <w:uiPriority w:val="9"/>
    <w:unhideWhenUsed/>
    <w:qFormat/>
    <w:pPr>
      <w:keepNext/>
      <w:keepLines/>
      <w:spacing w:before="40" w:after="0"/>
      <w:outlineLvl w:val="1"/>
    </w:pPr>
    <w:rPr>
      <w:rFonts w:eastAsia="Times New Roman"/>
      <w:b/>
      <w:sz w:val="28"/>
      <w:szCs w:val="26"/>
    </w:rPr>
  </w:style>
  <w:style w:type="paragraph" w:styleId="Titre3">
    <w:name w:val="heading 3"/>
    <w:aliases w:val="YAYA3"/>
    <w:basedOn w:val="Normal"/>
    <w:next w:val="Normal"/>
    <w:uiPriority w:val="9"/>
    <w:unhideWhenUsed/>
    <w:qFormat/>
    <w:pPr>
      <w:keepNext/>
      <w:keepLines/>
      <w:spacing w:before="40" w:after="0"/>
      <w:outlineLvl w:val="2"/>
    </w:pPr>
    <w:rPr>
      <w:rFonts w:eastAsia="Times New Roman"/>
      <w:b/>
      <w:sz w:val="28"/>
      <w:szCs w:val="24"/>
    </w:rPr>
  </w:style>
  <w:style w:type="paragraph" w:styleId="Titre4">
    <w:name w:val="heading 4"/>
    <w:aliases w:val="Titre 4 Car Car Car,Titre 41"/>
    <w:basedOn w:val="Normal"/>
    <w:next w:val="Normal"/>
    <w:uiPriority w:val="9"/>
    <w:unhideWhenUsed/>
    <w:qFormat/>
    <w:pPr>
      <w:keepNext/>
      <w:tabs>
        <w:tab w:val="left" w:pos="2880"/>
      </w:tabs>
      <w:suppressAutoHyphens w:val="0"/>
      <w:spacing w:before="240" w:after="60"/>
      <w:ind w:left="2880" w:hanging="720"/>
      <w:textAlignment w:val="auto"/>
      <w:outlineLvl w:val="3"/>
    </w:pPr>
    <w:rPr>
      <w:rFonts w:ascii="Calibri" w:eastAsia="Times New Roman" w:hAnsi="Calibri"/>
      <w:b/>
      <w:bCs/>
      <w:sz w:val="28"/>
      <w:szCs w:val="28"/>
      <w:lang w:val="en-US"/>
    </w:rPr>
  </w:style>
  <w:style w:type="paragraph" w:styleId="Titre5">
    <w:name w:val="heading 5"/>
    <w:aliases w:val=" Side,Side"/>
    <w:basedOn w:val="Normal"/>
    <w:next w:val="Normal"/>
    <w:unhideWhenUsed/>
    <w:qFormat/>
    <w:pPr>
      <w:tabs>
        <w:tab w:val="left" w:pos="3600"/>
      </w:tabs>
      <w:suppressAutoHyphens w:val="0"/>
      <w:spacing w:before="240" w:after="60"/>
      <w:ind w:left="3600" w:hanging="720"/>
      <w:textAlignment w:val="auto"/>
      <w:outlineLvl w:val="4"/>
    </w:pPr>
    <w:rPr>
      <w:rFonts w:ascii="Calibri" w:eastAsia="Times New Roman" w:hAnsi="Calibri"/>
      <w:b/>
      <w:bCs/>
      <w:i/>
      <w:iCs/>
      <w:sz w:val="26"/>
      <w:szCs w:val="26"/>
      <w:lang w:val="en-US"/>
    </w:rPr>
  </w:style>
  <w:style w:type="paragraph" w:styleId="Titre6">
    <w:name w:val="heading 6"/>
    <w:basedOn w:val="Normal"/>
    <w:next w:val="Normal"/>
    <w:unhideWhenUsed/>
    <w:qFormat/>
    <w:pPr>
      <w:tabs>
        <w:tab w:val="left" w:pos="4320"/>
      </w:tabs>
      <w:suppressAutoHyphens w:val="0"/>
      <w:spacing w:before="240" w:after="60"/>
      <w:ind w:left="4320" w:hanging="720"/>
      <w:textAlignment w:val="auto"/>
      <w:outlineLvl w:val="5"/>
    </w:pPr>
    <w:rPr>
      <w:rFonts w:eastAsia="Times New Roman"/>
      <w:b/>
      <w:bCs/>
      <w:sz w:val="22"/>
      <w:lang w:val="en-US"/>
    </w:rPr>
  </w:style>
  <w:style w:type="paragraph" w:styleId="Titre7">
    <w:name w:val="heading 7"/>
    <w:basedOn w:val="Normal"/>
    <w:next w:val="Normal"/>
    <w:uiPriority w:val="9"/>
    <w:qFormat/>
    <w:pPr>
      <w:tabs>
        <w:tab w:val="left" w:pos="5040"/>
      </w:tabs>
      <w:suppressAutoHyphens w:val="0"/>
      <w:spacing w:before="240" w:after="60"/>
      <w:ind w:left="5040" w:hanging="720"/>
      <w:textAlignment w:val="auto"/>
      <w:outlineLvl w:val="6"/>
    </w:pPr>
    <w:rPr>
      <w:rFonts w:ascii="Calibri" w:eastAsia="Times New Roman" w:hAnsi="Calibri"/>
      <w:szCs w:val="24"/>
      <w:lang w:val="en-US"/>
    </w:rPr>
  </w:style>
  <w:style w:type="paragraph" w:styleId="Titre8">
    <w:name w:val="heading 8"/>
    <w:basedOn w:val="Normal"/>
    <w:next w:val="Normal"/>
    <w:uiPriority w:val="9"/>
    <w:qFormat/>
    <w:pPr>
      <w:tabs>
        <w:tab w:val="left" w:pos="5760"/>
      </w:tabs>
      <w:suppressAutoHyphens w:val="0"/>
      <w:spacing w:before="240" w:after="60"/>
      <w:ind w:left="5760" w:hanging="720"/>
      <w:textAlignment w:val="auto"/>
      <w:outlineLvl w:val="7"/>
    </w:pPr>
    <w:rPr>
      <w:rFonts w:ascii="Calibri" w:eastAsia="Times New Roman" w:hAnsi="Calibri"/>
      <w:i/>
      <w:iCs/>
      <w:szCs w:val="24"/>
      <w:lang w:val="en-US"/>
    </w:rPr>
  </w:style>
  <w:style w:type="paragraph" w:styleId="Titre9">
    <w:name w:val="heading 9"/>
    <w:basedOn w:val="Normal"/>
    <w:next w:val="Normal"/>
    <w:uiPriority w:val="9"/>
    <w:qFormat/>
    <w:pPr>
      <w:tabs>
        <w:tab w:val="left" w:pos="6480"/>
      </w:tabs>
      <w:suppressAutoHyphens w:val="0"/>
      <w:spacing w:before="240" w:after="60"/>
      <w:ind w:left="6480" w:hanging="720"/>
      <w:textAlignment w:val="auto"/>
      <w:outlineLvl w:val="8"/>
    </w:pPr>
    <w:rPr>
      <w:rFonts w:ascii="Calibri Light" w:eastAsia="Times New Roman" w:hAnsi="Calibri Light"/>
      <w:sz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uiPriority w:val="9"/>
    <w:rPr>
      <w:rFonts w:ascii="Times New Roman" w:eastAsia="Times New Roman" w:hAnsi="Times New Roman" w:cs="Times New Roman"/>
      <w:sz w:val="60"/>
      <w:szCs w:val="32"/>
      <w:lang w:val="fr-FR"/>
    </w:rPr>
  </w:style>
  <w:style w:type="paragraph" w:styleId="Sansinterligne">
    <w:name w:val="No Spacing"/>
    <w:link w:val="SansinterligneCar1"/>
    <w:qFormat/>
    <w:pPr>
      <w:suppressAutoHyphens/>
      <w:spacing w:after="0" w:line="240" w:lineRule="auto"/>
    </w:pPr>
    <w:rPr>
      <w:rFonts w:ascii="Times New Roman" w:hAnsi="Times New Roman"/>
      <w:sz w:val="24"/>
      <w:lang w:val="fr-FR"/>
    </w:rPr>
  </w:style>
  <w:style w:type="paragraph" w:styleId="En-ttedetabledesmatires">
    <w:name w:val="TOC Heading"/>
    <w:basedOn w:val="Titre1"/>
    <w:next w:val="Normal"/>
    <w:uiPriority w:val="39"/>
    <w:qFormat/>
    <w:pPr>
      <w:spacing w:line="251" w:lineRule="auto"/>
    </w:pPr>
    <w:rPr>
      <w:rFonts w:ascii="Calibri Light" w:hAnsi="Calibri Light"/>
      <w:color w:val="2F5496"/>
      <w:sz w:val="32"/>
      <w:lang w:eastAsia="fr-FR"/>
    </w:rPr>
  </w:style>
  <w:style w:type="paragraph" w:styleId="TM1">
    <w:name w:val="toc 1"/>
    <w:aliases w:val="TM 2.1"/>
    <w:basedOn w:val="Normal"/>
    <w:next w:val="Normal"/>
    <w:autoRedefine/>
    <w:uiPriority w:val="39"/>
    <w:qFormat/>
    <w:pPr>
      <w:spacing w:after="100"/>
    </w:pPr>
  </w:style>
  <w:style w:type="character" w:styleId="Lienhypertexte">
    <w:name w:val="Hyperlink"/>
    <w:basedOn w:val="Policepardfaut"/>
    <w:uiPriority w:val="99"/>
    <w:rPr>
      <w:color w:val="0563C1"/>
      <w:u w:val="single"/>
    </w:rPr>
  </w:style>
  <w:style w:type="paragraph" w:styleId="En-tte">
    <w:name w:val="header"/>
    <w:aliases w:val="En-tête client,heading 3 after h2,h,h3+,ContentsHeader,hd,he,En-tête-LP"/>
    <w:basedOn w:val="Normal"/>
    <w:pPr>
      <w:tabs>
        <w:tab w:val="center" w:pos="4536"/>
        <w:tab w:val="right" w:pos="9072"/>
      </w:tabs>
      <w:spacing w:after="0"/>
    </w:pPr>
  </w:style>
  <w:style w:type="character" w:customStyle="1" w:styleId="En-tteCar">
    <w:name w:val="En-tête Car"/>
    <w:aliases w:val="En-tête client Car,heading 3 after h2 Car,h Car,h3+ Car,ContentsHeader Car,hd Car,he Car,En-tête-LP Car"/>
    <w:basedOn w:val="Policepardfaut"/>
    <w:rPr>
      <w:rFonts w:ascii="Times New Roman" w:hAnsi="Times New Roman"/>
      <w:sz w:val="24"/>
      <w:lang w:val="fr-FR"/>
    </w:rPr>
  </w:style>
  <w:style w:type="paragraph" w:styleId="Pieddepage">
    <w:name w:val="footer"/>
    <w:basedOn w:val="Normal"/>
    <w:pPr>
      <w:tabs>
        <w:tab w:val="center" w:pos="4536"/>
        <w:tab w:val="right" w:pos="9072"/>
      </w:tabs>
      <w:spacing w:after="0"/>
    </w:pPr>
  </w:style>
  <w:style w:type="character" w:customStyle="1" w:styleId="PieddepageCar">
    <w:name w:val="Pied de page Car"/>
    <w:basedOn w:val="Policepardfaut"/>
    <w:rPr>
      <w:rFonts w:ascii="Times New Roman" w:hAnsi="Times New Roman"/>
      <w:sz w:val="24"/>
      <w:lang w:val="fr-FR"/>
    </w:rPr>
  </w:style>
  <w:style w:type="character" w:customStyle="1" w:styleId="Textedelespacerserv">
    <w:name w:val="Texte de l’espace réservé"/>
    <w:basedOn w:val="Policepardfaut"/>
    <w:rPr>
      <w:color w:val="808080"/>
    </w:rPr>
  </w:style>
  <w:style w:type="character" w:customStyle="1" w:styleId="SansinterligneCar">
    <w:name w:val="Sans interligne Car"/>
    <w:basedOn w:val="Policepardfaut"/>
    <w:rPr>
      <w:rFonts w:ascii="Times New Roman" w:hAnsi="Times New Roman"/>
      <w:sz w:val="24"/>
      <w:lang w:val="fr-FR"/>
    </w:rPr>
  </w:style>
  <w:style w:type="character" w:customStyle="1" w:styleId="Titre2Car">
    <w:name w:val="Titre 2 Car"/>
    <w:aliases w:val="Titre 2 Car Car Car Car Car Car Car Car Car,h2 Car,Paranum Car,YAYA2 Car,Titre A Car"/>
    <w:basedOn w:val="Policepardfaut"/>
    <w:uiPriority w:val="9"/>
    <w:rPr>
      <w:rFonts w:ascii="Times New Roman" w:eastAsia="Times New Roman" w:hAnsi="Times New Roman" w:cs="Times New Roman"/>
      <w:b/>
      <w:sz w:val="28"/>
      <w:szCs w:val="26"/>
      <w:lang w:val="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link w:val="ParagraphedelisteCar1"/>
    <w:uiPriority w:val="1"/>
    <w:qFormat/>
    <w:pPr>
      <w:ind w:left="720"/>
    </w:pPr>
  </w:style>
  <w:style w:type="character" w:customStyle="1" w:styleId="Titre3Car">
    <w:name w:val="Titre 3 Car"/>
    <w:aliases w:val="YAYA3 Car"/>
    <w:basedOn w:val="Policepardfaut"/>
    <w:uiPriority w:val="9"/>
    <w:rPr>
      <w:rFonts w:ascii="Times New Roman" w:eastAsia="Times New Roman" w:hAnsi="Times New Roman" w:cs="Times New Roman"/>
      <w:b/>
      <w:sz w:val="28"/>
      <w:szCs w:val="24"/>
      <w:lang w:val="fr-FR"/>
    </w:rPr>
  </w:style>
  <w:style w:type="character" w:customStyle="1" w:styleId="Titre4Car">
    <w:name w:val="Titre 4 Car"/>
    <w:aliases w:val="Titre 4 Car Car Car Car,Titre 41 Car"/>
    <w:basedOn w:val="Policepardfaut"/>
    <w:uiPriority w:val="9"/>
    <w:rPr>
      <w:rFonts w:ascii="Calibri" w:eastAsia="Times New Roman" w:hAnsi="Calibri" w:cs="Times New Roman"/>
      <w:b/>
      <w:bCs/>
      <w:sz w:val="28"/>
      <w:szCs w:val="28"/>
    </w:rPr>
  </w:style>
  <w:style w:type="character" w:customStyle="1" w:styleId="Titre5Car">
    <w:name w:val="Titre 5 Car"/>
    <w:aliases w:val=" Side Car,Side Car"/>
    <w:basedOn w:val="Policepardfaut"/>
    <w:uiPriority w:val="9"/>
    <w:rPr>
      <w:rFonts w:ascii="Calibri" w:eastAsia="Times New Roman" w:hAnsi="Calibri" w:cs="Times New Roman"/>
      <w:b/>
      <w:bCs/>
      <w:i/>
      <w:iCs/>
      <w:sz w:val="26"/>
      <w:szCs w:val="26"/>
    </w:rPr>
  </w:style>
  <w:style w:type="character" w:customStyle="1" w:styleId="Titre6Car">
    <w:name w:val="Titre 6 Car"/>
    <w:basedOn w:val="Policepardfaut"/>
    <w:rPr>
      <w:rFonts w:ascii="Times New Roman" w:eastAsia="Times New Roman" w:hAnsi="Times New Roman"/>
      <w:b/>
      <w:bCs/>
    </w:rPr>
  </w:style>
  <w:style w:type="character" w:customStyle="1" w:styleId="Titre7Car">
    <w:name w:val="Titre 7 Car"/>
    <w:basedOn w:val="Policepardfaut"/>
    <w:uiPriority w:val="9"/>
    <w:rPr>
      <w:rFonts w:ascii="Calibri" w:eastAsia="Times New Roman" w:hAnsi="Calibri" w:cs="Times New Roman"/>
      <w:sz w:val="24"/>
      <w:szCs w:val="24"/>
    </w:rPr>
  </w:style>
  <w:style w:type="character" w:customStyle="1" w:styleId="Titre8Car">
    <w:name w:val="Titre 8 Car"/>
    <w:basedOn w:val="Policepardfaut"/>
    <w:uiPriority w:val="9"/>
    <w:rPr>
      <w:rFonts w:ascii="Calibri" w:eastAsia="Times New Roman" w:hAnsi="Calibri" w:cs="Times New Roman"/>
      <w:i/>
      <w:iCs/>
      <w:sz w:val="24"/>
      <w:szCs w:val="24"/>
    </w:rPr>
  </w:style>
  <w:style w:type="character" w:customStyle="1" w:styleId="Titre9Car">
    <w:name w:val="Titre 9 Car"/>
    <w:basedOn w:val="Policepardfaut"/>
    <w:uiPriority w:val="9"/>
    <w:rPr>
      <w:rFonts w:ascii="Calibri Light" w:eastAsia="Times New Roman" w:hAnsi="Calibri Light" w:cs="Times New Roman"/>
    </w:rPr>
  </w:style>
  <w:style w:type="character" w:customStyle="1" w:styleId="Mentionnonrsolue1">
    <w:name w:val="Mention non résolue1"/>
    <w:basedOn w:val="Policepardfaut"/>
    <w:uiPriority w:val="99"/>
    <w:semiHidden/>
    <w:unhideWhenUsed/>
    <w:rsid w:val="009A39CF"/>
    <w:rPr>
      <w:color w:val="605E5C"/>
      <w:shd w:val="clear" w:color="auto" w:fill="E1DFDD"/>
    </w:rPr>
  </w:style>
  <w:style w:type="table" w:styleId="Grilledutableau">
    <w:name w:val="Table Grid"/>
    <w:basedOn w:val="TableauNormal"/>
    <w:uiPriority w:val="59"/>
    <w:rsid w:val="002B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143A9D"/>
    <w:pPr>
      <w:suppressAutoHyphens w:val="0"/>
      <w:autoSpaceDN/>
      <w:spacing w:before="100" w:beforeAutospacing="1" w:after="100" w:afterAutospacing="1"/>
      <w:jc w:val="center"/>
      <w:textAlignment w:val="auto"/>
    </w:pPr>
    <w:rPr>
      <w:rFonts w:ascii="Tahoma" w:eastAsia="Arial Unicode MS" w:hAnsi="Tahoma" w:cs="Tahoma"/>
      <w:b/>
      <w:bCs/>
      <w:sz w:val="22"/>
      <w:lang w:eastAsia="fr-FR"/>
    </w:rPr>
  </w:style>
  <w:style w:type="paragraph" w:styleId="Titre">
    <w:name w:val="Title"/>
    <w:basedOn w:val="Normal"/>
    <w:next w:val="Normal"/>
    <w:link w:val="TitreCar"/>
    <w:uiPriority w:val="10"/>
    <w:qFormat/>
    <w:rsid w:val="00B711DE"/>
    <w:pPr>
      <w:pBdr>
        <w:bottom w:val="single" w:sz="8" w:space="4" w:color="4F81BD"/>
      </w:pBdr>
      <w:suppressAutoHyphens w:val="0"/>
      <w:autoSpaceDN/>
      <w:spacing w:after="300"/>
      <w:contextualSpacing/>
      <w:textAlignment w:val="auto"/>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10"/>
    <w:rsid w:val="00B711DE"/>
    <w:rPr>
      <w:rFonts w:ascii="Cambria" w:eastAsia="Times New Roman" w:hAnsi="Cambria"/>
      <w:color w:val="17365D"/>
      <w:spacing w:val="5"/>
      <w:kern w:val="28"/>
      <w:sz w:val="52"/>
      <w:szCs w:val="52"/>
      <w:lang w:val="fr-FR"/>
    </w:rPr>
  </w:style>
  <w:style w:type="paragraph" w:styleId="Sous-titre">
    <w:name w:val="Subtitle"/>
    <w:aliases w:val="1.1"/>
    <w:basedOn w:val="Normal"/>
    <w:next w:val="Normal"/>
    <w:link w:val="Sous-titreCar"/>
    <w:qFormat/>
    <w:rsid w:val="00B711DE"/>
    <w:pPr>
      <w:numPr>
        <w:ilvl w:val="1"/>
      </w:numPr>
      <w:suppressAutoHyphens w:val="0"/>
      <w:autoSpaceDN/>
      <w:spacing w:after="200" w:line="276" w:lineRule="auto"/>
      <w:textAlignment w:val="auto"/>
    </w:pPr>
    <w:rPr>
      <w:rFonts w:ascii="Cambria" w:eastAsia="Times New Roman" w:hAnsi="Cambria"/>
      <w:i/>
      <w:iCs/>
      <w:color w:val="4F81BD"/>
      <w:spacing w:val="15"/>
      <w:szCs w:val="24"/>
    </w:rPr>
  </w:style>
  <w:style w:type="character" w:customStyle="1" w:styleId="Sous-titreCar">
    <w:name w:val="Sous-titre Car"/>
    <w:aliases w:val="1.1 Car"/>
    <w:basedOn w:val="Policepardfaut"/>
    <w:link w:val="Sous-titre"/>
    <w:rsid w:val="00B711DE"/>
    <w:rPr>
      <w:rFonts w:ascii="Cambria" w:eastAsia="Times New Roman" w:hAnsi="Cambria"/>
      <w:i/>
      <w:iCs/>
      <w:color w:val="4F81BD"/>
      <w:spacing w:val="15"/>
      <w:sz w:val="24"/>
      <w:szCs w:val="24"/>
      <w:lang w:val="fr-FR"/>
    </w:rPr>
  </w:style>
  <w:style w:type="character" w:styleId="lev">
    <w:name w:val="Strong"/>
    <w:uiPriority w:val="22"/>
    <w:qFormat/>
    <w:rsid w:val="00B711DE"/>
    <w:rPr>
      <w:b/>
      <w:bCs/>
    </w:rPr>
  </w:style>
  <w:style w:type="character" w:styleId="Accentuation">
    <w:name w:val="Emphasis"/>
    <w:qFormat/>
    <w:rsid w:val="00B711DE"/>
    <w:rPr>
      <w:i/>
      <w:iCs/>
    </w:rPr>
  </w:style>
  <w:style w:type="paragraph" w:styleId="Citation">
    <w:name w:val="Quote"/>
    <w:basedOn w:val="Normal"/>
    <w:next w:val="Normal"/>
    <w:link w:val="CitationCar"/>
    <w:uiPriority w:val="29"/>
    <w:qFormat/>
    <w:rsid w:val="00B711DE"/>
    <w:pPr>
      <w:suppressAutoHyphens w:val="0"/>
      <w:autoSpaceDN/>
      <w:spacing w:after="200" w:line="276" w:lineRule="auto"/>
      <w:textAlignment w:val="auto"/>
    </w:pPr>
    <w:rPr>
      <w:rFonts w:ascii="Calibri" w:eastAsia="Times New Roman" w:hAnsi="Calibri"/>
      <w:i/>
      <w:iCs/>
      <w:color w:val="000000"/>
      <w:sz w:val="20"/>
      <w:szCs w:val="20"/>
    </w:rPr>
  </w:style>
  <w:style w:type="character" w:customStyle="1" w:styleId="CitationCar">
    <w:name w:val="Citation Car"/>
    <w:basedOn w:val="Policepardfaut"/>
    <w:link w:val="Citation"/>
    <w:uiPriority w:val="29"/>
    <w:rsid w:val="00B711DE"/>
    <w:rPr>
      <w:rFonts w:eastAsia="Times New Roman"/>
      <w:i/>
      <w:iCs/>
      <w:color w:val="000000"/>
      <w:sz w:val="20"/>
      <w:szCs w:val="20"/>
      <w:lang w:val="fr-FR"/>
    </w:rPr>
  </w:style>
  <w:style w:type="paragraph" w:styleId="Citationintense">
    <w:name w:val="Intense Quote"/>
    <w:basedOn w:val="Normal"/>
    <w:next w:val="Normal"/>
    <w:link w:val="CitationintenseCar"/>
    <w:uiPriority w:val="30"/>
    <w:qFormat/>
    <w:rsid w:val="00B711DE"/>
    <w:pPr>
      <w:pBdr>
        <w:bottom w:val="single" w:sz="4" w:space="4" w:color="4F81BD"/>
      </w:pBdr>
      <w:suppressAutoHyphens w:val="0"/>
      <w:autoSpaceDN/>
      <w:spacing w:before="200" w:after="280" w:line="276" w:lineRule="auto"/>
      <w:ind w:left="936" w:right="936"/>
      <w:textAlignment w:val="auto"/>
    </w:pPr>
    <w:rPr>
      <w:rFonts w:ascii="Calibri" w:eastAsia="Times New Roman" w:hAnsi="Calibri"/>
      <w:b/>
      <w:bCs/>
      <w:i/>
      <w:iCs/>
      <w:color w:val="4F81BD"/>
      <w:sz w:val="20"/>
      <w:szCs w:val="20"/>
    </w:rPr>
  </w:style>
  <w:style w:type="character" w:customStyle="1" w:styleId="CitationintenseCar">
    <w:name w:val="Citation intense Car"/>
    <w:basedOn w:val="Policepardfaut"/>
    <w:link w:val="Citationintense"/>
    <w:uiPriority w:val="30"/>
    <w:rsid w:val="00B711DE"/>
    <w:rPr>
      <w:rFonts w:eastAsia="Times New Roman"/>
      <w:b/>
      <w:bCs/>
      <w:i/>
      <w:iCs/>
      <w:color w:val="4F81BD"/>
      <w:sz w:val="20"/>
      <w:szCs w:val="20"/>
      <w:lang w:val="fr-FR"/>
    </w:rPr>
  </w:style>
  <w:style w:type="character" w:styleId="Accentuationlgre">
    <w:name w:val="Subtle Emphasis"/>
    <w:qFormat/>
    <w:rsid w:val="00B711DE"/>
    <w:rPr>
      <w:i/>
      <w:iCs/>
      <w:color w:val="808080"/>
    </w:rPr>
  </w:style>
  <w:style w:type="character" w:styleId="Accentuationintense">
    <w:name w:val="Intense Emphasis"/>
    <w:uiPriority w:val="21"/>
    <w:qFormat/>
    <w:rsid w:val="00B711DE"/>
    <w:rPr>
      <w:b/>
      <w:bCs/>
      <w:i/>
      <w:iCs/>
      <w:color w:val="4F81BD"/>
    </w:rPr>
  </w:style>
  <w:style w:type="character" w:styleId="Rfrencelgre">
    <w:name w:val="Subtle Reference"/>
    <w:uiPriority w:val="99"/>
    <w:qFormat/>
    <w:rsid w:val="00B711DE"/>
    <w:rPr>
      <w:smallCaps/>
      <w:color w:val="C0504D"/>
      <w:u w:val="single"/>
    </w:rPr>
  </w:style>
  <w:style w:type="character" w:styleId="Rfrenceintense">
    <w:name w:val="Intense Reference"/>
    <w:uiPriority w:val="32"/>
    <w:qFormat/>
    <w:rsid w:val="00B711DE"/>
    <w:rPr>
      <w:b/>
      <w:bCs/>
      <w:smallCaps/>
      <w:color w:val="C0504D"/>
      <w:spacing w:val="5"/>
      <w:u w:val="single"/>
    </w:rPr>
  </w:style>
  <w:style w:type="character" w:styleId="Titredulivre">
    <w:name w:val="Book Title"/>
    <w:uiPriority w:val="99"/>
    <w:qFormat/>
    <w:rsid w:val="00B711DE"/>
    <w:rPr>
      <w:b/>
      <w:bCs/>
      <w:smallCaps/>
      <w:spacing w:val="5"/>
    </w:rPr>
  </w:style>
  <w:style w:type="paragraph" w:styleId="Corpsdetexte">
    <w:name w:val="Body Text"/>
    <w:aliases w:val="Corps de texte Car1 Car,Corps de texte Car Car Car,Corps de texte Car Car,Main text,Moidrey texte"/>
    <w:basedOn w:val="Normal"/>
    <w:link w:val="CorpsdetexteCar"/>
    <w:uiPriority w:val="99"/>
    <w:unhideWhenUsed/>
    <w:qFormat/>
    <w:rsid w:val="00B711DE"/>
    <w:pPr>
      <w:suppressAutoHyphens w:val="0"/>
      <w:autoSpaceDN/>
      <w:spacing w:after="120" w:line="276" w:lineRule="auto"/>
      <w:textAlignment w:val="auto"/>
    </w:pPr>
    <w:rPr>
      <w:rFonts w:ascii="Calibri" w:eastAsia="Times New Roman" w:hAnsi="Calibri"/>
      <w:sz w:val="22"/>
      <w:lang w:val="en-US" w:bidi="en-US"/>
    </w:rPr>
  </w:style>
  <w:style w:type="character" w:customStyle="1" w:styleId="CorpsdetexteCar">
    <w:name w:val="Corps de texte Car"/>
    <w:aliases w:val="Corps de texte Car1 Car Car1,Corps de texte Car Car Car Car1,Corps de texte Car Car Car2,Main text Car,Moidrey texte Car"/>
    <w:basedOn w:val="Policepardfaut"/>
    <w:link w:val="Corpsdetexte"/>
    <w:uiPriority w:val="99"/>
    <w:rsid w:val="00B711DE"/>
    <w:rPr>
      <w:rFonts w:eastAsia="Times New Roman"/>
      <w:lang w:bidi="en-US"/>
    </w:rPr>
  </w:style>
  <w:style w:type="character" w:customStyle="1" w:styleId="TextedebullesCar">
    <w:name w:val="Texte de bulles Car"/>
    <w:basedOn w:val="Policepardfaut"/>
    <w:link w:val="Textedebulles"/>
    <w:rsid w:val="00B711DE"/>
    <w:rPr>
      <w:rFonts w:ascii="Tahoma" w:eastAsia="Times New Roman" w:hAnsi="Tahoma" w:cs="Tahoma"/>
      <w:sz w:val="16"/>
      <w:szCs w:val="16"/>
      <w:lang w:bidi="en-US"/>
    </w:rPr>
  </w:style>
  <w:style w:type="paragraph" w:styleId="Textedebulles">
    <w:name w:val="Balloon Text"/>
    <w:basedOn w:val="Normal"/>
    <w:link w:val="TextedebullesCar"/>
    <w:unhideWhenUsed/>
    <w:rsid w:val="00B711DE"/>
    <w:pPr>
      <w:suppressAutoHyphens w:val="0"/>
      <w:autoSpaceDN/>
      <w:spacing w:after="0"/>
      <w:textAlignment w:val="auto"/>
    </w:pPr>
    <w:rPr>
      <w:rFonts w:ascii="Tahoma" w:eastAsia="Times New Roman" w:hAnsi="Tahoma" w:cs="Tahoma"/>
      <w:sz w:val="16"/>
      <w:szCs w:val="16"/>
      <w:lang w:val="en-US" w:bidi="en-US"/>
    </w:rPr>
  </w:style>
  <w:style w:type="paragraph" w:styleId="Retraitcorpsdetexte2">
    <w:name w:val="Body Text Indent 2"/>
    <w:basedOn w:val="Normal"/>
    <w:link w:val="Retraitcorpsdetexte2Car"/>
    <w:unhideWhenUsed/>
    <w:rsid w:val="00B711DE"/>
    <w:pPr>
      <w:suppressAutoHyphens w:val="0"/>
      <w:autoSpaceDN/>
      <w:spacing w:after="120" w:line="480" w:lineRule="auto"/>
      <w:ind w:left="283"/>
      <w:textAlignment w:val="auto"/>
    </w:pPr>
    <w:rPr>
      <w:rFonts w:ascii="Calibri" w:eastAsia="Times New Roman" w:hAnsi="Calibri"/>
      <w:sz w:val="22"/>
      <w:lang w:val="en-US" w:bidi="en-US"/>
    </w:rPr>
  </w:style>
  <w:style w:type="character" w:customStyle="1" w:styleId="Retraitcorpsdetexte2Car">
    <w:name w:val="Retrait corps de texte 2 Car"/>
    <w:basedOn w:val="Policepardfaut"/>
    <w:link w:val="Retraitcorpsdetexte2"/>
    <w:rsid w:val="00B711DE"/>
    <w:rPr>
      <w:rFonts w:eastAsia="Times New Roman"/>
      <w:lang w:bidi="en-US"/>
    </w:rPr>
  </w:style>
  <w:style w:type="paragraph" w:styleId="Retraitnormal">
    <w:name w:val="Normal Indent"/>
    <w:basedOn w:val="Normal"/>
    <w:unhideWhenUsed/>
    <w:rsid w:val="00B711DE"/>
    <w:pPr>
      <w:widowControl w:val="0"/>
      <w:suppressAutoHyphens w:val="0"/>
      <w:autoSpaceDN/>
      <w:snapToGrid w:val="0"/>
      <w:spacing w:after="0"/>
      <w:ind w:left="708"/>
      <w:jc w:val="both"/>
      <w:textAlignment w:val="auto"/>
    </w:pPr>
    <w:rPr>
      <w:rFonts w:ascii="Arial" w:eastAsia="Times New Roman" w:hAnsi="Arial"/>
      <w:sz w:val="22"/>
      <w:szCs w:val="20"/>
      <w:lang w:eastAsia="fr-FR"/>
    </w:rPr>
  </w:style>
  <w:style w:type="character" w:customStyle="1" w:styleId="RetraitcorpsdetexteCar">
    <w:name w:val="Retrait corps de texte Car"/>
    <w:basedOn w:val="Policepardfaut"/>
    <w:link w:val="Retraitcorpsdetexte"/>
    <w:rsid w:val="00B711DE"/>
    <w:rPr>
      <w:rFonts w:ascii="Times New Roman" w:eastAsia="Times New Roman" w:hAnsi="Times New Roman"/>
      <w:sz w:val="24"/>
      <w:szCs w:val="24"/>
      <w:lang w:val="fr-FR"/>
    </w:rPr>
  </w:style>
  <w:style w:type="paragraph" w:styleId="Retraitcorpsdetexte">
    <w:name w:val="Body Text Indent"/>
    <w:basedOn w:val="Normal"/>
    <w:link w:val="RetraitcorpsdetexteCar"/>
    <w:unhideWhenUsed/>
    <w:rsid w:val="00B711DE"/>
    <w:pPr>
      <w:suppressAutoHyphens w:val="0"/>
      <w:autoSpaceDN/>
      <w:spacing w:after="0"/>
      <w:ind w:left="540"/>
      <w:jc w:val="both"/>
      <w:textAlignment w:val="auto"/>
    </w:pPr>
    <w:rPr>
      <w:rFonts w:eastAsia="Times New Roman"/>
      <w:szCs w:val="24"/>
    </w:rPr>
  </w:style>
  <w:style w:type="paragraph" w:styleId="Corpsdetexte2">
    <w:name w:val="Body Text 2"/>
    <w:basedOn w:val="Normal"/>
    <w:link w:val="Corpsdetexte2Car"/>
    <w:unhideWhenUsed/>
    <w:rsid w:val="00B711DE"/>
    <w:pPr>
      <w:keepNext/>
      <w:suppressAutoHyphens w:val="0"/>
      <w:autoSpaceDN/>
      <w:spacing w:after="0" w:line="360" w:lineRule="atLeast"/>
      <w:jc w:val="both"/>
      <w:textAlignment w:val="auto"/>
    </w:pPr>
    <w:rPr>
      <w:rFonts w:eastAsia="Times New Roman"/>
      <w:color w:val="000000"/>
      <w:szCs w:val="20"/>
    </w:rPr>
  </w:style>
  <w:style w:type="character" w:customStyle="1" w:styleId="Corpsdetexte2Car">
    <w:name w:val="Corps de texte 2 Car"/>
    <w:basedOn w:val="Policepardfaut"/>
    <w:link w:val="Corpsdetexte2"/>
    <w:rsid w:val="00B711DE"/>
    <w:rPr>
      <w:rFonts w:ascii="Times New Roman" w:eastAsia="Times New Roman" w:hAnsi="Times New Roman"/>
      <w:color w:val="000000"/>
      <w:sz w:val="24"/>
      <w:szCs w:val="20"/>
      <w:lang w:val="fr-FR"/>
    </w:rPr>
  </w:style>
  <w:style w:type="character" w:customStyle="1" w:styleId="Corpsdetexte3Car">
    <w:name w:val="Corps de texte 3 Car"/>
    <w:basedOn w:val="Policepardfaut"/>
    <w:link w:val="Corpsdetexte3"/>
    <w:rsid w:val="00B711DE"/>
    <w:rPr>
      <w:rFonts w:ascii="Times New Roman" w:eastAsia="Times New Roman" w:hAnsi="Times New Roman"/>
      <w:b/>
      <w:bCs/>
      <w:sz w:val="36"/>
      <w:szCs w:val="24"/>
      <w:lang w:val="fr-FR"/>
    </w:rPr>
  </w:style>
  <w:style w:type="paragraph" w:styleId="Corpsdetexte3">
    <w:name w:val="Body Text 3"/>
    <w:basedOn w:val="Normal"/>
    <w:link w:val="Corpsdetexte3Car"/>
    <w:unhideWhenUsed/>
    <w:rsid w:val="00B711DE"/>
    <w:pPr>
      <w:suppressAutoHyphens w:val="0"/>
      <w:autoSpaceDN/>
      <w:spacing w:after="0"/>
      <w:jc w:val="center"/>
      <w:textAlignment w:val="auto"/>
    </w:pPr>
    <w:rPr>
      <w:rFonts w:eastAsia="Times New Roman"/>
      <w:b/>
      <w:bCs/>
      <w:sz w:val="36"/>
      <w:szCs w:val="24"/>
    </w:rPr>
  </w:style>
  <w:style w:type="character" w:customStyle="1" w:styleId="Retraitcorpsdetexte3Car">
    <w:name w:val="Retrait corps de texte 3 Car"/>
    <w:basedOn w:val="Policepardfaut"/>
    <w:link w:val="Retraitcorpsdetexte3"/>
    <w:rsid w:val="00B711DE"/>
    <w:rPr>
      <w:rFonts w:ascii="Times New Roman" w:eastAsia="Times New Roman" w:hAnsi="Times New Roman"/>
      <w:sz w:val="24"/>
      <w:szCs w:val="24"/>
      <w:lang w:val="fr-FR"/>
    </w:rPr>
  </w:style>
  <w:style w:type="paragraph" w:styleId="Retraitcorpsdetexte3">
    <w:name w:val="Body Text Indent 3"/>
    <w:basedOn w:val="Normal"/>
    <w:link w:val="Retraitcorpsdetexte3Car"/>
    <w:unhideWhenUsed/>
    <w:rsid w:val="00B711DE"/>
    <w:pPr>
      <w:suppressAutoHyphens w:val="0"/>
      <w:autoSpaceDN/>
      <w:spacing w:after="0"/>
      <w:ind w:left="1980" w:hanging="1260"/>
      <w:jc w:val="both"/>
      <w:textAlignment w:val="auto"/>
    </w:pPr>
    <w:rPr>
      <w:rFonts w:eastAsia="Times New Roman"/>
      <w:szCs w:val="24"/>
    </w:rPr>
  </w:style>
  <w:style w:type="paragraph" w:customStyle="1" w:styleId="Pucea">
    <w:name w:val="Puce a"/>
    <w:basedOn w:val="Normal"/>
    <w:rsid w:val="00B711DE"/>
    <w:pPr>
      <w:widowControl w:val="0"/>
      <w:numPr>
        <w:numId w:val="1"/>
      </w:numPr>
      <w:suppressAutoHyphens w:val="0"/>
      <w:autoSpaceDN/>
      <w:spacing w:before="60" w:after="60"/>
      <w:jc w:val="both"/>
      <w:textAlignment w:val="auto"/>
    </w:pPr>
    <w:rPr>
      <w:rFonts w:ascii="Arial" w:eastAsia="Times New Roman" w:hAnsi="Arial" w:cs="Arial"/>
      <w:sz w:val="20"/>
      <w:szCs w:val="20"/>
      <w:lang w:eastAsia="fr-FR"/>
    </w:rPr>
  </w:style>
  <w:style w:type="paragraph" w:customStyle="1" w:styleId="Spcial">
    <w:name w:val="Spécial"/>
    <w:basedOn w:val="Titre4"/>
    <w:rsid w:val="00B711DE"/>
    <w:pPr>
      <w:widowControl w:val="0"/>
      <w:tabs>
        <w:tab w:val="clear" w:pos="2880"/>
      </w:tabs>
      <w:autoSpaceDN/>
      <w:spacing w:before="120"/>
      <w:ind w:left="0" w:firstLine="0"/>
    </w:pPr>
    <w:rPr>
      <w:rFonts w:ascii="Arial" w:hAnsi="Arial" w:cs="Arial"/>
      <w:b w:val="0"/>
      <w:i/>
      <w:iCs/>
      <w:sz w:val="20"/>
      <w:szCs w:val="20"/>
      <w:u w:val="single"/>
      <w:lang w:val="fr-FR" w:eastAsia="fr-FR"/>
    </w:rPr>
  </w:style>
  <w:style w:type="paragraph" w:customStyle="1" w:styleId="Tiret">
    <w:name w:val="Tiret"/>
    <w:basedOn w:val="Spcial"/>
    <w:rsid w:val="00B711DE"/>
    <w:pPr>
      <w:keepNext w:val="0"/>
      <w:tabs>
        <w:tab w:val="left" w:pos="1701"/>
      </w:tabs>
      <w:spacing w:before="0"/>
      <w:ind w:left="1701" w:hanging="425"/>
    </w:pPr>
    <w:rPr>
      <w:i w:val="0"/>
      <w:iCs w:val="0"/>
      <w:u w:val="none"/>
    </w:rPr>
  </w:style>
  <w:style w:type="paragraph" w:customStyle="1" w:styleId="Corpsdetexte1a">
    <w:name w:val="Corps de texte 1a"/>
    <w:basedOn w:val="Normal"/>
    <w:rsid w:val="00B711DE"/>
    <w:pPr>
      <w:widowControl w:val="0"/>
      <w:tabs>
        <w:tab w:val="left" w:pos="851"/>
      </w:tabs>
      <w:suppressAutoHyphens w:val="0"/>
      <w:autoSpaceDN/>
      <w:spacing w:before="120" w:after="60"/>
      <w:ind w:left="851" w:hanging="284"/>
      <w:jc w:val="both"/>
      <w:textAlignment w:val="auto"/>
    </w:pPr>
    <w:rPr>
      <w:rFonts w:ascii="Arial" w:eastAsia="Times New Roman" w:hAnsi="Arial"/>
      <w:sz w:val="20"/>
      <w:szCs w:val="20"/>
      <w:lang w:eastAsia="fr-FR"/>
    </w:rPr>
  </w:style>
  <w:style w:type="paragraph" w:customStyle="1" w:styleId="Puce1">
    <w:name w:val="Puce 1"/>
    <w:basedOn w:val="Normal"/>
    <w:rsid w:val="00B711DE"/>
    <w:pPr>
      <w:widowControl w:val="0"/>
      <w:numPr>
        <w:numId w:val="2"/>
      </w:numPr>
      <w:tabs>
        <w:tab w:val="left" w:pos="993"/>
      </w:tabs>
      <w:suppressAutoHyphens w:val="0"/>
      <w:autoSpaceDN/>
      <w:spacing w:after="60"/>
      <w:jc w:val="both"/>
      <w:textAlignment w:val="auto"/>
    </w:pPr>
    <w:rPr>
      <w:rFonts w:ascii="Arial" w:eastAsia="Times New Roman" w:hAnsi="Arial"/>
      <w:sz w:val="20"/>
      <w:szCs w:val="20"/>
      <w:lang w:eastAsia="fr-FR"/>
    </w:rPr>
  </w:style>
  <w:style w:type="paragraph" w:customStyle="1" w:styleId="BodyText21">
    <w:name w:val="Body Text 21"/>
    <w:basedOn w:val="Normal"/>
    <w:rsid w:val="00B711DE"/>
    <w:pPr>
      <w:widowControl w:val="0"/>
      <w:suppressAutoHyphens w:val="0"/>
      <w:autoSpaceDN/>
      <w:snapToGrid w:val="0"/>
      <w:spacing w:after="0"/>
      <w:jc w:val="both"/>
      <w:textAlignment w:val="auto"/>
    </w:pPr>
    <w:rPr>
      <w:rFonts w:ascii="Arial" w:eastAsia="Times New Roman" w:hAnsi="Arial"/>
      <w:szCs w:val="20"/>
      <w:lang w:eastAsia="fr-FR"/>
    </w:rPr>
  </w:style>
  <w:style w:type="paragraph" w:customStyle="1" w:styleId="Titre41">
    <w:name w:val="Titre 4.1"/>
    <w:basedOn w:val="Titre4"/>
    <w:rsid w:val="00B711DE"/>
    <w:pPr>
      <w:widowControl w:val="0"/>
      <w:tabs>
        <w:tab w:val="clear" w:pos="2880"/>
      </w:tabs>
      <w:autoSpaceDN/>
      <w:snapToGrid w:val="0"/>
      <w:spacing w:before="180"/>
      <w:ind w:left="709" w:firstLine="0"/>
      <w:jc w:val="both"/>
      <w:outlineLvl w:val="9"/>
    </w:pPr>
    <w:rPr>
      <w:rFonts w:ascii="Arial" w:hAnsi="Arial"/>
      <w:bCs w:val="0"/>
      <w:sz w:val="20"/>
      <w:szCs w:val="20"/>
      <w:lang w:val="fr-FR" w:eastAsia="fr-FR"/>
    </w:rPr>
  </w:style>
  <w:style w:type="paragraph" w:customStyle="1" w:styleId="BodyText24">
    <w:name w:val="Body Text 24"/>
    <w:basedOn w:val="Normal"/>
    <w:rsid w:val="00B711DE"/>
    <w:pPr>
      <w:widowControl w:val="0"/>
      <w:suppressAutoHyphens w:val="0"/>
      <w:autoSpaceDN/>
      <w:snapToGrid w:val="0"/>
      <w:spacing w:after="0"/>
      <w:textAlignment w:val="auto"/>
    </w:pPr>
    <w:rPr>
      <w:rFonts w:ascii="Arial" w:eastAsia="Times New Roman" w:hAnsi="Arial"/>
      <w:sz w:val="22"/>
      <w:szCs w:val="20"/>
      <w:lang w:eastAsia="fr-FR"/>
    </w:rPr>
  </w:style>
  <w:style w:type="paragraph" w:customStyle="1" w:styleId="xl35">
    <w:name w:val="xl35"/>
    <w:basedOn w:val="Normal"/>
    <w:rsid w:val="00B711DE"/>
    <w:pPr>
      <w:suppressAutoHyphens w:val="0"/>
      <w:autoSpaceDN/>
      <w:spacing w:before="100" w:beforeAutospacing="1" w:after="100" w:afterAutospacing="1"/>
      <w:textAlignment w:val="auto"/>
    </w:pPr>
    <w:rPr>
      <w:rFonts w:ascii="Arial" w:eastAsia="Times New Roman" w:hAnsi="Arial" w:cs="Arial"/>
      <w:sz w:val="16"/>
      <w:szCs w:val="16"/>
      <w:lang w:eastAsia="fr-FR"/>
    </w:rPr>
  </w:style>
  <w:style w:type="paragraph" w:customStyle="1" w:styleId="xl41">
    <w:name w:val="xl41"/>
    <w:basedOn w:val="Normal"/>
    <w:rsid w:val="00B711DE"/>
    <w:pPr>
      <w:suppressAutoHyphens w:val="0"/>
      <w:autoSpaceDN/>
      <w:spacing w:before="100" w:beforeAutospacing="1" w:after="100" w:afterAutospacing="1"/>
      <w:jc w:val="center"/>
      <w:textAlignment w:val="auto"/>
    </w:pPr>
    <w:rPr>
      <w:rFonts w:ascii="Arial" w:eastAsia="Times New Roman" w:hAnsi="Arial" w:cs="Arial"/>
      <w:sz w:val="16"/>
      <w:szCs w:val="16"/>
      <w:lang w:eastAsia="fr-FR"/>
    </w:rPr>
  </w:style>
  <w:style w:type="paragraph" w:customStyle="1" w:styleId="xl52">
    <w:name w:val="xl52"/>
    <w:basedOn w:val="Normal"/>
    <w:rsid w:val="00B711D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i/>
      <w:iCs/>
      <w:sz w:val="16"/>
      <w:szCs w:val="16"/>
      <w:lang w:eastAsia="fr-FR"/>
    </w:rPr>
  </w:style>
  <w:style w:type="paragraph" w:customStyle="1" w:styleId="xl56">
    <w:name w:val="xl56"/>
    <w:basedOn w:val="Normal"/>
    <w:rsid w:val="00B711DE"/>
    <w:pPr>
      <w:suppressAutoHyphens w:val="0"/>
      <w:autoSpaceDN/>
      <w:spacing w:before="100" w:beforeAutospacing="1" w:after="100" w:afterAutospacing="1"/>
      <w:textAlignment w:val="auto"/>
    </w:pPr>
    <w:rPr>
      <w:rFonts w:ascii="Arial" w:eastAsia="Times New Roman" w:hAnsi="Arial" w:cs="Arial"/>
      <w:i/>
      <w:iCs/>
      <w:sz w:val="16"/>
      <w:szCs w:val="16"/>
      <w:lang w:eastAsia="fr-FR"/>
    </w:rPr>
  </w:style>
  <w:style w:type="paragraph" w:customStyle="1" w:styleId="xl59">
    <w:name w:val="xl59"/>
    <w:basedOn w:val="Normal"/>
    <w:rsid w:val="00B711DE"/>
    <w:pPr>
      <w:suppressAutoHyphens w:val="0"/>
      <w:autoSpaceDN/>
      <w:spacing w:before="100" w:beforeAutospacing="1" w:after="100" w:afterAutospacing="1"/>
      <w:textAlignment w:val="auto"/>
    </w:pPr>
    <w:rPr>
      <w:rFonts w:ascii="Arial" w:eastAsia="Times New Roman" w:hAnsi="Arial" w:cs="Arial"/>
      <w:b/>
      <w:bCs/>
      <w:i/>
      <w:iCs/>
      <w:sz w:val="16"/>
      <w:szCs w:val="16"/>
      <w:lang w:eastAsia="fr-FR"/>
    </w:rPr>
  </w:style>
  <w:style w:type="character" w:customStyle="1" w:styleId="longtext">
    <w:name w:val="long_text"/>
    <w:rsid w:val="00B711DE"/>
  </w:style>
  <w:style w:type="character" w:customStyle="1" w:styleId="mediumtext">
    <w:name w:val="medium_text"/>
    <w:rsid w:val="00B711DE"/>
  </w:style>
  <w:style w:type="paragraph" w:styleId="Liste4">
    <w:name w:val="List 4"/>
    <w:basedOn w:val="Normal"/>
    <w:unhideWhenUsed/>
    <w:rsid w:val="00B711DE"/>
    <w:pPr>
      <w:overflowPunct w:val="0"/>
      <w:autoSpaceDE w:val="0"/>
      <w:adjustRightInd w:val="0"/>
      <w:spacing w:after="0"/>
      <w:ind w:left="1132" w:hanging="283"/>
      <w:jc w:val="both"/>
      <w:textAlignment w:val="auto"/>
    </w:pPr>
    <w:rPr>
      <w:rFonts w:eastAsia="Times New Roman"/>
      <w:szCs w:val="20"/>
      <w:lang w:eastAsia="fr-FR"/>
    </w:rPr>
  </w:style>
  <w:style w:type="paragraph" w:customStyle="1" w:styleId="Normalcentr1">
    <w:name w:val="Normal centré1"/>
    <w:basedOn w:val="Normal"/>
    <w:rsid w:val="00B711DE"/>
    <w:pPr>
      <w:tabs>
        <w:tab w:val="left" w:pos="540"/>
      </w:tabs>
      <w:overflowPunct w:val="0"/>
      <w:autoSpaceDE w:val="0"/>
      <w:adjustRightInd w:val="0"/>
      <w:spacing w:after="0"/>
      <w:ind w:left="540" w:right="-72" w:hanging="540"/>
      <w:jc w:val="both"/>
      <w:textAlignment w:val="auto"/>
    </w:pPr>
    <w:rPr>
      <w:rFonts w:eastAsia="Times New Roman"/>
      <w:szCs w:val="20"/>
      <w:lang w:eastAsia="fr-FR"/>
    </w:rPr>
  </w:style>
  <w:style w:type="paragraph" w:customStyle="1" w:styleId="Retraitcorpsdetexte21">
    <w:name w:val="Retrait corps de texte 21"/>
    <w:basedOn w:val="Normal"/>
    <w:rsid w:val="00B711DE"/>
    <w:pPr>
      <w:overflowPunct w:val="0"/>
      <w:autoSpaceDE w:val="0"/>
      <w:adjustRightInd w:val="0"/>
      <w:spacing w:after="0"/>
      <w:ind w:left="695" w:hanging="695"/>
      <w:jc w:val="both"/>
      <w:textAlignment w:val="auto"/>
    </w:pPr>
    <w:rPr>
      <w:rFonts w:ascii="Tahoma" w:eastAsia="Times New Roman" w:hAnsi="Tahoma"/>
      <w:szCs w:val="20"/>
      <w:lang w:eastAsia="fr-FR"/>
    </w:rPr>
  </w:style>
  <w:style w:type="paragraph" w:customStyle="1" w:styleId="Adressedest">
    <w:name w:val="Adresse dest."/>
    <w:basedOn w:val="Normal"/>
    <w:rsid w:val="00B711DE"/>
    <w:pPr>
      <w:overflowPunct w:val="0"/>
      <w:autoSpaceDE w:val="0"/>
      <w:adjustRightInd w:val="0"/>
      <w:spacing w:after="0"/>
      <w:jc w:val="both"/>
      <w:textAlignment w:val="auto"/>
    </w:pPr>
    <w:rPr>
      <w:rFonts w:eastAsia="Times New Roman"/>
      <w:szCs w:val="20"/>
      <w:lang w:eastAsia="fr-FR"/>
    </w:rPr>
  </w:style>
  <w:style w:type="paragraph" w:customStyle="1" w:styleId="CM99">
    <w:name w:val="CM99"/>
    <w:basedOn w:val="Normal"/>
    <w:next w:val="Normal"/>
    <w:rsid w:val="00B711DE"/>
    <w:pPr>
      <w:widowControl w:val="0"/>
      <w:suppressAutoHyphens w:val="0"/>
      <w:autoSpaceDE w:val="0"/>
      <w:adjustRightInd w:val="0"/>
      <w:spacing w:after="273"/>
      <w:textAlignment w:val="auto"/>
    </w:pPr>
    <w:rPr>
      <w:rFonts w:ascii="Helvetica" w:eastAsia="Times New Roman" w:hAnsi="Helvetica" w:cs="Helvetica"/>
      <w:szCs w:val="24"/>
      <w:lang w:eastAsia="fr-FR"/>
    </w:rPr>
  </w:style>
  <w:style w:type="paragraph" w:styleId="Liste">
    <w:name w:val="List"/>
    <w:basedOn w:val="Normal"/>
    <w:unhideWhenUsed/>
    <w:rsid w:val="00B711DE"/>
    <w:pPr>
      <w:suppressAutoHyphens w:val="0"/>
      <w:autoSpaceDN/>
      <w:spacing w:after="0"/>
      <w:ind w:left="283" w:hanging="283"/>
      <w:textAlignment w:val="auto"/>
    </w:pPr>
    <w:rPr>
      <w:rFonts w:eastAsia="Times New Roman"/>
      <w:szCs w:val="20"/>
      <w:lang w:eastAsia="fr-FR"/>
    </w:rPr>
  </w:style>
  <w:style w:type="paragraph" w:styleId="Listepuces">
    <w:name w:val="List Bullet"/>
    <w:basedOn w:val="Liste"/>
    <w:autoRedefine/>
    <w:unhideWhenUsed/>
    <w:rsid w:val="00B711DE"/>
    <w:pPr>
      <w:numPr>
        <w:numId w:val="3"/>
      </w:numPr>
      <w:tabs>
        <w:tab w:val="left" w:pos="360"/>
      </w:tabs>
    </w:pPr>
    <w:rPr>
      <w:sz w:val="22"/>
    </w:rPr>
  </w:style>
  <w:style w:type="paragraph" w:customStyle="1" w:styleId="retrait">
    <w:name w:val="retrait"/>
    <w:basedOn w:val="Normal"/>
    <w:rsid w:val="00B711DE"/>
    <w:pPr>
      <w:tabs>
        <w:tab w:val="num" w:pos="700"/>
      </w:tabs>
      <w:suppressAutoHyphens w:val="0"/>
      <w:autoSpaceDN/>
      <w:spacing w:before="40" w:after="40"/>
      <w:ind w:left="737" w:hanging="397"/>
      <w:textAlignment w:val="auto"/>
    </w:pPr>
    <w:rPr>
      <w:rFonts w:eastAsia="Times New Roman"/>
      <w:szCs w:val="24"/>
      <w:lang w:eastAsia="fr-FR"/>
    </w:rPr>
  </w:style>
  <w:style w:type="paragraph" w:customStyle="1" w:styleId="puces">
    <w:name w:val="puces"/>
    <w:basedOn w:val="Normal"/>
    <w:rsid w:val="00B711DE"/>
    <w:pPr>
      <w:numPr>
        <w:numId w:val="4"/>
      </w:numPr>
      <w:suppressAutoHyphens w:val="0"/>
      <w:autoSpaceDN/>
      <w:spacing w:after="0"/>
      <w:textAlignment w:val="auto"/>
    </w:pPr>
    <w:rPr>
      <w:rFonts w:eastAsia="Times New Roman"/>
      <w:sz w:val="20"/>
      <w:szCs w:val="20"/>
      <w:lang w:eastAsia="fr-FR"/>
    </w:rPr>
  </w:style>
  <w:style w:type="paragraph" w:customStyle="1" w:styleId="TIT">
    <w:name w:val="TIT"/>
    <w:basedOn w:val="Normal"/>
    <w:next w:val="Normal"/>
    <w:uiPriority w:val="99"/>
    <w:rsid w:val="00B711DE"/>
    <w:pPr>
      <w:suppressAutoHyphens w:val="0"/>
      <w:autoSpaceDN/>
      <w:spacing w:before="240" w:after="240"/>
      <w:jc w:val="center"/>
      <w:textAlignment w:val="auto"/>
    </w:pPr>
    <w:rPr>
      <w:rFonts w:eastAsia="Times New Roman"/>
      <w:b/>
      <w:bCs/>
      <w:szCs w:val="24"/>
      <w:lang w:eastAsia="fr-FR"/>
    </w:rPr>
  </w:style>
  <w:style w:type="paragraph" w:customStyle="1" w:styleId="par2">
    <w:name w:val="par2"/>
    <w:basedOn w:val="Normal"/>
    <w:rsid w:val="00B711DE"/>
    <w:pPr>
      <w:tabs>
        <w:tab w:val="left" w:pos="851"/>
      </w:tabs>
      <w:suppressAutoHyphens w:val="0"/>
      <w:autoSpaceDN/>
      <w:spacing w:after="120"/>
      <w:jc w:val="both"/>
      <w:textAlignment w:val="auto"/>
    </w:pPr>
    <w:rPr>
      <w:rFonts w:eastAsia="Times New Roman"/>
      <w:szCs w:val="24"/>
      <w:lang w:eastAsia="fr-FR"/>
    </w:rPr>
  </w:style>
  <w:style w:type="paragraph" w:customStyle="1" w:styleId="Corpsdetexte21">
    <w:name w:val="Corps de texte 21"/>
    <w:basedOn w:val="Normal"/>
    <w:rsid w:val="00B711DE"/>
    <w:pPr>
      <w:suppressAutoHyphens w:val="0"/>
      <w:autoSpaceDN/>
      <w:spacing w:before="120" w:after="120"/>
      <w:jc w:val="both"/>
      <w:textAlignment w:val="auto"/>
    </w:pPr>
    <w:rPr>
      <w:rFonts w:eastAsia="Times New Roman"/>
      <w:sz w:val="22"/>
      <w:lang w:eastAsia="fr-FR"/>
    </w:rPr>
  </w:style>
  <w:style w:type="paragraph" w:customStyle="1" w:styleId="par10">
    <w:name w:val="par1"/>
    <w:basedOn w:val="Normal"/>
    <w:rsid w:val="00B711DE"/>
    <w:pPr>
      <w:suppressAutoHyphens w:val="0"/>
      <w:autoSpaceDN/>
      <w:spacing w:after="120"/>
      <w:ind w:left="709"/>
      <w:jc w:val="both"/>
      <w:textAlignment w:val="auto"/>
    </w:pPr>
    <w:rPr>
      <w:rFonts w:eastAsia="Times New Roman"/>
      <w:szCs w:val="24"/>
      <w:lang w:eastAsia="fr-FR"/>
    </w:rPr>
  </w:style>
  <w:style w:type="paragraph" w:customStyle="1" w:styleId="Par1">
    <w:name w:val="Par1"/>
    <w:basedOn w:val="Normal"/>
    <w:rsid w:val="00B711DE"/>
    <w:pPr>
      <w:numPr>
        <w:numId w:val="5"/>
      </w:numPr>
      <w:suppressAutoHyphens w:val="0"/>
      <w:autoSpaceDN/>
      <w:spacing w:after="0"/>
      <w:jc w:val="both"/>
      <w:textAlignment w:val="auto"/>
    </w:pPr>
    <w:rPr>
      <w:rFonts w:eastAsia="Times New Roman"/>
      <w:szCs w:val="20"/>
      <w:lang w:val="fr-CA" w:eastAsia="fr-FR"/>
    </w:rPr>
  </w:style>
  <w:style w:type="paragraph" w:customStyle="1" w:styleId="Corpsdetexte31">
    <w:name w:val="Corps de texte 31"/>
    <w:basedOn w:val="Normal"/>
    <w:rsid w:val="00B711DE"/>
    <w:pPr>
      <w:widowControl w:val="0"/>
      <w:tabs>
        <w:tab w:val="left" w:pos="-720"/>
      </w:tabs>
      <w:autoSpaceDN/>
      <w:spacing w:after="0" w:line="360" w:lineRule="auto"/>
      <w:jc w:val="both"/>
      <w:textAlignment w:val="auto"/>
    </w:pPr>
    <w:rPr>
      <w:rFonts w:ascii="Arial" w:eastAsia="Times New Roman" w:hAnsi="Arial"/>
      <w:spacing w:val="-3"/>
      <w:sz w:val="22"/>
      <w:szCs w:val="20"/>
      <w:lang w:val="en-GB" w:eastAsia="fr-FR"/>
    </w:rPr>
  </w:style>
  <w:style w:type="paragraph" w:customStyle="1" w:styleId="Retraitcorpsdetexte31">
    <w:name w:val="Retrait corps de texte 31"/>
    <w:basedOn w:val="Normal"/>
    <w:rsid w:val="00B711DE"/>
    <w:pPr>
      <w:tabs>
        <w:tab w:val="left" w:pos="-2127"/>
      </w:tabs>
      <w:suppressAutoHyphens w:val="0"/>
      <w:autoSpaceDN/>
      <w:spacing w:after="0"/>
      <w:ind w:left="1134"/>
      <w:textAlignment w:val="auto"/>
    </w:pPr>
    <w:rPr>
      <w:rFonts w:ascii="Tahoma" w:eastAsia="Times New Roman" w:hAnsi="Tahoma"/>
      <w:sz w:val="22"/>
      <w:szCs w:val="20"/>
      <w:lang w:eastAsia="fr-FR"/>
    </w:rPr>
  </w:style>
  <w:style w:type="paragraph" w:customStyle="1" w:styleId="titrecentr">
    <w:name w:val="titre centré"/>
    <w:rsid w:val="00B711DE"/>
    <w:pPr>
      <w:autoSpaceDN/>
      <w:spacing w:after="0" w:line="240" w:lineRule="exact"/>
      <w:jc w:val="center"/>
      <w:textAlignment w:val="auto"/>
    </w:pPr>
    <w:rPr>
      <w:rFonts w:ascii="Courier" w:eastAsia="Times New Roman" w:hAnsi="Courier"/>
      <w:b/>
      <w:sz w:val="24"/>
      <w:szCs w:val="20"/>
      <w:lang w:val="fr-FR" w:eastAsia="fr-FR"/>
    </w:rPr>
  </w:style>
  <w:style w:type="paragraph" w:customStyle="1" w:styleId="Default">
    <w:name w:val="Default"/>
    <w:rsid w:val="00B711DE"/>
    <w:pPr>
      <w:widowControl w:val="0"/>
      <w:autoSpaceDE w:val="0"/>
      <w:adjustRightInd w:val="0"/>
      <w:spacing w:after="0" w:line="240" w:lineRule="auto"/>
      <w:textAlignment w:val="auto"/>
    </w:pPr>
    <w:rPr>
      <w:rFonts w:ascii="Helvetica" w:eastAsia="Times New Roman" w:hAnsi="Helvetica" w:cs="Helvetica"/>
      <w:color w:val="000000"/>
      <w:sz w:val="24"/>
      <w:szCs w:val="24"/>
      <w:lang w:val="fr-FR" w:eastAsia="fr-FR"/>
    </w:rPr>
  </w:style>
  <w:style w:type="paragraph" w:customStyle="1" w:styleId="Enum1">
    <w:name w:val="Enum 1"/>
    <w:basedOn w:val="Puce1"/>
    <w:rsid w:val="00B711DE"/>
    <w:pPr>
      <w:numPr>
        <w:numId w:val="6"/>
      </w:numPr>
      <w:spacing w:before="60"/>
    </w:pPr>
    <w:rPr>
      <w:rFonts w:eastAsia="MS Mincho"/>
    </w:rPr>
  </w:style>
  <w:style w:type="paragraph" w:customStyle="1" w:styleId="CM98">
    <w:name w:val="CM98"/>
    <w:basedOn w:val="Default"/>
    <w:next w:val="Default"/>
    <w:rsid w:val="00B711DE"/>
    <w:pPr>
      <w:spacing w:after="178"/>
    </w:pPr>
    <w:rPr>
      <w:color w:val="auto"/>
    </w:rPr>
  </w:style>
  <w:style w:type="paragraph" w:customStyle="1" w:styleId="PS1">
    <w:name w:val="PS1"/>
    <w:basedOn w:val="Normal"/>
    <w:rsid w:val="00B711DE"/>
    <w:pPr>
      <w:numPr>
        <w:numId w:val="7"/>
      </w:numPr>
      <w:tabs>
        <w:tab w:val="clear" w:pos="1134"/>
        <w:tab w:val="num" w:pos="851"/>
        <w:tab w:val="left" w:pos="1418"/>
        <w:tab w:val="left" w:pos="1701"/>
      </w:tabs>
      <w:suppressAutoHyphens w:val="0"/>
      <w:autoSpaceDN/>
      <w:spacing w:before="120" w:after="60"/>
      <w:ind w:left="1701" w:hanging="1134"/>
      <w:jc w:val="both"/>
      <w:textAlignment w:val="auto"/>
    </w:pPr>
    <w:rPr>
      <w:rFonts w:ascii="Arial" w:eastAsia="Times New Roman" w:hAnsi="Arial" w:cs="Arial"/>
      <w:sz w:val="20"/>
      <w:szCs w:val="20"/>
      <w:lang w:eastAsia="fr-FR"/>
    </w:rPr>
  </w:style>
  <w:style w:type="paragraph" w:customStyle="1" w:styleId="PS2">
    <w:name w:val="PS2"/>
    <w:basedOn w:val="Normal"/>
    <w:rsid w:val="00B711DE"/>
    <w:pPr>
      <w:numPr>
        <w:ilvl w:val="1"/>
        <w:numId w:val="7"/>
      </w:numPr>
      <w:tabs>
        <w:tab w:val="clear" w:pos="1559"/>
        <w:tab w:val="num" w:pos="1985"/>
      </w:tabs>
      <w:suppressAutoHyphens w:val="0"/>
      <w:autoSpaceDN/>
      <w:spacing w:after="0"/>
      <w:ind w:left="1985" w:hanging="284"/>
      <w:jc w:val="both"/>
      <w:textAlignment w:val="auto"/>
    </w:pPr>
    <w:rPr>
      <w:rFonts w:ascii="Arial" w:eastAsia="Times New Roman" w:hAnsi="Arial" w:cs="Arial"/>
      <w:sz w:val="20"/>
      <w:szCs w:val="20"/>
      <w:lang w:eastAsia="fr-FR"/>
    </w:rPr>
  </w:style>
  <w:style w:type="paragraph" w:customStyle="1" w:styleId="PS3">
    <w:name w:val="PS3"/>
    <w:basedOn w:val="Normal"/>
    <w:rsid w:val="00B711DE"/>
    <w:pPr>
      <w:keepNext/>
      <w:keepLines/>
      <w:suppressAutoHyphens w:val="0"/>
      <w:autoSpaceDN/>
      <w:spacing w:after="60"/>
      <w:ind w:left="1985"/>
      <w:jc w:val="both"/>
      <w:textAlignment w:val="auto"/>
    </w:pPr>
    <w:rPr>
      <w:rFonts w:ascii="Arial" w:eastAsia="Times New Roman" w:hAnsi="Arial" w:cs="Arial"/>
      <w:sz w:val="20"/>
      <w:szCs w:val="20"/>
      <w:lang w:eastAsia="fr-FR"/>
    </w:rPr>
  </w:style>
  <w:style w:type="paragraph" w:customStyle="1" w:styleId="xl24">
    <w:name w:val="xl24"/>
    <w:basedOn w:val="Normal"/>
    <w:rsid w:val="00B711DE"/>
    <w:pPr>
      <w:pBdr>
        <w:top w:val="single" w:sz="8" w:space="0" w:color="auto"/>
        <w:bottom w:val="single" w:sz="8" w:space="0" w:color="auto"/>
      </w:pBdr>
      <w:suppressAutoHyphens w:val="0"/>
      <w:autoSpaceDN/>
      <w:spacing w:before="100" w:beforeAutospacing="1" w:after="100" w:afterAutospacing="1"/>
      <w:jc w:val="center"/>
      <w:textAlignment w:val="auto"/>
    </w:pPr>
    <w:rPr>
      <w:rFonts w:ascii="Arial" w:eastAsia="Times New Roman" w:hAnsi="Arial" w:cs="Arial"/>
      <w:b/>
      <w:bCs/>
      <w:sz w:val="18"/>
      <w:szCs w:val="18"/>
      <w:lang w:eastAsia="fr-FR"/>
    </w:rPr>
  </w:style>
  <w:style w:type="paragraph" w:customStyle="1" w:styleId="Style1">
    <w:name w:val="Style1"/>
    <w:basedOn w:val="Normal"/>
    <w:qFormat/>
    <w:rsid w:val="00B711DE"/>
    <w:pPr>
      <w:widowControl w:val="0"/>
      <w:suppressAutoHyphens w:val="0"/>
      <w:autoSpaceDN/>
      <w:spacing w:after="0"/>
      <w:ind w:left="1418"/>
      <w:jc w:val="both"/>
      <w:textAlignment w:val="auto"/>
    </w:pPr>
    <w:rPr>
      <w:rFonts w:eastAsia="Times New Roman"/>
      <w:sz w:val="20"/>
      <w:szCs w:val="20"/>
      <w:lang w:eastAsia="fr-FR"/>
    </w:rPr>
  </w:style>
  <w:style w:type="paragraph" w:customStyle="1" w:styleId="SectionIVHeader">
    <w:name w:val="Section IV Header"/>
    <w:basedOn w:val="Normal"/>
    <w:rsid w:val="00B711DE"/>
    <w:pPr>
      <w:suppressAutoHyphens w:val="0"/>
      <w:overflowPunct w:val="0"/>
      <w:autoSpaceDE w:val="0"/>
      <w:adjustRightInd w:val="0"/>
      <w:spacing w:after="0"/>
      <w:jc w:val="center"/>
      <w:textAlignment w:val="auto"/>
    </w:pPr>
    <w:rPr>
      <w:rFonts w:eastAsia="Times New Roman"/>
      <w:b/>
      <w:sz w:val="36"/>
      <w:szCs w:val="20"/>
      <w:lang w:eastAsia="fr-FR"/>
    </w:rPr>
  </w:style>
  <w:style w:type="character" w:customStyle="1" w:styleId="Retrait1religneCar">
    <w:name w:val="Retrait 1re ligne Car"/>
    <w:basedOn w:val="CorpsdetexteCar"/>
    <w:link w:val="Retrait1religne"/>
    <w:uiPriority w:val="99"/>
    <w:rsid w:val="00B711DE"/>
    <w:rPr>
      <w:rFonts w:eastAsia="Times New Roman"/>
      <w:lang w:bidi="en-US"/>
    </w:rPr>
  </w:style>
  <w:style w:type="paragraph" w:styleId="Retrait1religne">
    <w:name w:val="Body Text First Indent"/>
    <w:basedOn w:val="Corpsdetexte"/>
    <w:link w:val="Retrait1religneCar"/>
    <w:uiPriority w:val="99"/>
    <w:unhideWhenUsed/>
    <w:rsid w:val="00B711DE"/>
    <w:pPr>
      <w:ind w:firstLine="210"/>
    </w:p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B711DE"/>
    <w:pPr>
      <w:spacing w:after="120" w:line="320" w:lineRule="exact"/>
      <w:jc w:val="both"/>
    </w:pPr>
    <w:rPr>
      <w:rFonts w:ascii="Arial" w:hAnsi="Arial" w:cs="Arial"/>
      <w:lang w:val="de-DE" w:eastAsia="de-DE" w:bidi="ar-SA"/>
    </w:rPr>
  </w:style>
  <w:style w:type="paragraph" w:styleId="Textebrut">
    <w:name w:val="Plain Text"/>
    <w:basedOn w:val="Normal"/>
    <w:link w:val="TextebrutCar"/>
    <w:unhideWhenUsed/>
    <w:rsid w:val="00B711DE"/>
    <w:pPr>
      <w:suppressAutoHyphens w:val="0"/>
      <w:autoSpaceDN/>
      <w:spacing w:after="200" w:line="276" w:lineRule="auto"/>
      <w:textAlignment w:val="auto"/>
    </w:pPr>
    <w:rPr>
      <w:rFonts w:ascii="Courier New" w:eastAsia="Times New Roman" w:hAnsi="Courier New" w:cs="Courier New"/>
      <w:sz w:val="20"/>
      <w:szCs w:val="20"/>
      <w:lang w:bidi="en-US"/>
    </w:rPr>
  </w:style>
  <w:style w:type="character" w:customStyle="1" w:styleId="TextebrutCar">
    <w:name w:val="Texte brut Car"/>
    <w:basedOn w:val="Policepardfaut"/>
    <w:link w:val="Textebrut"/>
    <w:rsid w:val="00B711DE"/>
    <w:rPr>
      <w:rFonts w:ascii="Courier New" w:eastAsia="Times New Roman" w:hAnsi="Courier New" w:cs="Courier New"/>
      <w:sz w:val="20"/>
      <w:szCs w:val="20"/>
      <w:lang w:val="fr-FR" w:bidi="en-US"/>
    </w:rPr>
  </w:style>
  <w:style w:type="table" w:customStyle="1" w:styleId="TableGrid">
    <w:name w:val="TableGrid"/>
    <w:rsid w:val="004925DA"/>
    <w:pPr>
      <w:autoSpaceDN/>
      <w:spacing w:after="0" w:line="240" w:lineRule="auto"/>
      <w:textAlignment w:val="auto"/>
    </w:pPr>
    <w:rPr>
      <w:rFonts w:asciiTheme="minorHAnsi" w:eastAsiaTheme="minorEastAsia" w:hAnsiTheme="minorHAnsi" w:cstheme="minorBidi"/>
      <w:lang w:val="fr-FR" w:eastAsia="fr-FR"/>
    </w:rPr>
    <w:tblPr>
      <w:tblCellMar>
        <w:top w:w="0" w:type="dxa"/>
        <w:left w:w="0" w:type="dxa"/>
        <w:bottom w:w="0" w:type="dxa"/>
        <w:right w:w="0" w:type="dxa"/>
      </w:tblCellMar>
    </w:tblPr>
  </w:style>
  <w:style w:type="paragraph" w:customStyle="1" w:styleId="TitrePieceDAO">
    <w:name w:val="TitrePieceDAO"/>
    <w:basedOn w:val="Paragraphedeliste"/>
    <w:link w:val="TitrePieceDAOCar1"/>
    <w:rsid w:val="00CC52B2"/>
    <w:pPr>
      <w:widowControl w:val="0"/>
      <w:numPr>
        <w:numId w:val="8"/>
      </w:numPr>
      <w:tabs>
        <w:tab w:val="num" w:pos="360"/>
      </w:tabs>
      <w:autoSpaceDE w:val="0"/>
      <w:ind w:left="720" w:firstLine="0"/>
      <w:jc w:val="center"/>
      <w:textAlignment w:val="auto"/>
    </w:pPr>
    <w:rPr>
      <w:rFonts w:ascii="Arial" w:hAnsi="Arial" w:cs="Arial"/>
      <w:spacing w:val="45"/>
      <w:sz w:val="60"/>
      <w:szCs w:val="60"/>
    </w:rPr>
  </w:style>
  <w:style w:type="numbering" w:customStyle="1" w:styleId="LFO19">
    <w:name w:val="LFO19"/>
    <w:rsid w:val="00CC52B2"/>
  </w:style>
  <w:style w:type="character" w:styleId="Lienhypertextesuivivisit">
    <w:name w:val="FollowedHyperlink"/>
    <w:basedOn w:val="Policepardfaut"/>
    <w:uiPriority w:val="99"/>
    <w:unhideWhenUsed/>
    <w:rsid w:val="00C2167D"/>
    <w:rPr>
      <w:color w:val="800080"/>
      <w:u w:val="single"/>
    </w:rPr>
  </w:style>
  <w:style w:type="paragraph" w:styleId="PrformatHTML">
    <w:name w:val="HTML Preformatted"/>
    <w:basedOn w:val="Normal"/>
    <w:link w:val="PrformatHTMLCar"/>
    <w:unhideWhenUsed/>
    <w:rsid w:val="00C2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rsid w:val="00C2167D"/>
    <w:rPr>
      <w:rFonts w:ascii="Courier New" w:eastAsia="Times New Roman" w:hAnsi="Courier New" w:cs="Courier New"/>
      <w:sz w:val="20"/>
      <w:szCs w:val="20"/>
      <w:lang w:val="fr-FR" w:eastAsia="fr-FR"/>
    </w:rPr>
  </w:style>
  <w:style w:type="paragraph" w:styleId="Rvision">
    <w:name w:val="Revision"/>
    <w:rsid w:val="00C2167D"/>
    <w:pPr>
      <w:suppressAutoHyphens/>
      <w:spacing w:after="0" w:line="240" w:lineRule="auto"/>
      <w:textAlignment w:val="auto"/>
    </w:pPr>
    <w:rPr>
      <w:rFonts w:ascii="Times New Roman" w:eastAsia="Times New Roman" w:hAnsi="Times New Roman"/>
      <w:sz w:val="24"/>
      <w:szCs w:val="24"/>
      <w:lang w:val="fr-FR" w:eastAsia="fr-FR"/>
    </w:rPr>
  </w:style>
  <w:style w:type="character" w:customStyle="1" w:styleId="PartieCar">
    <w:name w:val="Partie Car"/>
    <w:basedOn w:val="Titre2Car"/>
    <w:link w:val="Partie"/>
    <w:locked/>
    <w:rsid w:val="00C2167D"/>
    <w:rPr>
      <w:rFonts w:ascii="Arial Narrow" w:eastAsiaTheme="majorEastAsia" w:hAnsi="Arial Narrow" w:cs="Arial"/>
      <w:b/>
      <w:bCs/>
      <w:iCs/>
      <w:color w:val="4472C4" w:themeColor="accent1"/>
      <w:sz w:val="24"/>
      <w:szCs w:val="28"/>
      <w:lang w:val="fr-FR"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artie">
    <w:name w:val="Partie"/>
    <w:basedOn w:val="Titre2"/>
    <w:next w:val="Corpsdetexte"/>
    <w:link w:val="PartieCar"/>
    <w:qFormat/>
    <w:rsid w:val="00C2167D"/>
    <w:pPr>
      <w:keepLines w:val="0"/>
      <w:numPr>
        <w:ilvl w:val="1"/>
        <w:numId w:val="11"/>
      </w:numPr>
      <w:suppressAutoHyphens w:val="0"/>
      <w:autoSpaceDN/>
      <w:spacing w:line="276" w:lineRule="auto"/>
      <w:textAlignment w:val="auto"/>
    </w:pPr>
    <w:rPr>
      <w:rFonts w:ascii="Arial Narrow" w:eastAsiaTheme="majorEastAsia" w:hAnsi="Arial Narrow" w:cs="Arial"/>
      <w:bCs/>
      <w:iCs/>
      <w:color w:val="4472C4" w:themeColor="accent1"/>
      <w:sz w:val="24"/>
      <w:szCs w:val="28"/>
      <w:lang w:val="en-US"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rticle">
    <w:name w:val="Article"/>
    <w:basedOn w:val="Titre3"/>
    <w:qFormat/>
    <w:rsid w:val="00C2167D"/>
    <w:pPr>
      <w:keepNext w:val="0"/>
      <w:keepLines w:val="0"/>
      <w:numPr>
        <w:ilvl w:val="3"/>
        <w:numId w:val="11"/>
      </w:numPr>
      <w:suppressAutoHyphens w:val="0"/>
      <w:autoSpaceDN/>
      <w:spacing w:before="0" w:line="276" w:lineRule="auto"/>
      <w:jc w:val="both"/>
      <w:textAlignment w:val="auto"/>
      <w:outlineLvl w:val="3"/>
    </w:pPr>
    <w:rPr>
      <w:rFonts w:ascii="Arial Narrow" w:hAnsi="Arial Narrow" w:cs="Arial"/>
      <w:bCs/>
      <w:i/>
      <w:smallCaps/>
      <w:sz w:val="22"/>
      <w:szCs w:val="26"/>
      <w:lang w:eastAsia="fr-FR"/>
    </w:rPr>
  </w:style>
  <w:style w:type="paragraph" w:customStyle="1" w:styleId="Tiret1">
    <w:name w:val="Tiret1"/>
    <w:basedOn w:val="Normal"/>
    <w:qFormat/>
    <w:rsid w:val="00C2167D"/>
    <w:pPr>
      <w:numPr>
        <w:numId w:val="12"/>
      </w:numPr>
      <w:suppressAutoHyphens w:val="0"/>
      <w:autoSpaceDN/>
      <w:spacing w:before="60" w:after="0" w:line="276" w:lineRule="auto"/>
      <w:jc w:val="both"/>
      <w:textAlignment w:val="auto"/>
    </w:pPr>
    <w:rPr>
      <w:rFonts w:ascii="Arial Narrow" w:eastAsia="Times New Roman" w:hAnsi="Arial Narrow"/>
      <w:szCs w:val="24"/>
      <w:lang w:eastAsia="fr-FR"/>
    </w:rPr>
  </w:style>
  <w:style w:type="paragraph" w:customStyle="1" w:styleId="SousArt1">
    <w:name w:val="SousArt1"/>
    <w:basedOn w:val="Article"/>
    <w:qFormat/>
    <w:rsid w:val="00C2167D"/>
    <w:pPr>
      <w:numPr>
        <w:ilvl w:val="4"/>
      </w:numPr>
      <w:outlineLvl w:val="4"/>
    </w:pPr>
  </w:style>
  <w:style w:type="paragraph" w:customStyle="1" w:styleId="SousArt2">
    <w:name w:val="SousArt2"/>
    <w:basedOn w:val="Article"/>
    <w:qFormat/>
    <w:rsid w:val="00C2167D"/>
    <w:pPr>
      <w:numPr>
        <w:ilvl w:val="5"/>
      </w:numPr>
      <w:outlineLvl w:val="5"/>
    </w:pPr>
    <w:rPr>
      <w:b w:val="0"/>
      <w:smallCaps w:val="0"/>
    </w:rPr>
  </w:style>
  <w:style w:type="character" w:customStyle="1" w:styleId="ChapitreCar">
    <w:name w:val="Chapitre Car"/>
    <w:basedOn w:val="Policepardfaut"/>
    <w:link w:val="Chapitre"/>
    <w:locked/>
    <w:rsid w:val="00C2167D"/>
    <w:rPr>
      <w:rFonts w:ascii="Arial Narrow" w:eastAsia="Times New Roman" w:hAnsi="Arial Narrow" w:cs="Arial"/>
      <w:b/>
      <w:bCs/>
      <w:i/>
      <w:smallCaps/>
      <w:sz w:val="28"/>
      <w:szCs w:val="26"/>
      <w:lang w:eastAsia="fr-FR"/>
    </w:rPr>
  </w:style>
  <w:style w:type="paragraph" w:customStyle="1" w:styleId="Chapitre">
    <w:name w:val="Chapitre"/>
    <w:basedOn w:val="Article"/>
    <w:link w:val="ChapitreCar"/>
    <w:qFormat/>
    <w:rsid w:val="00C2167D"/>
    <w:pPr>
      <w:numPr>
        <w:ilvl w:val="2"/>
      </w:numPr>
      <w:spacing w:before="180"/>
      <w:outlineLvl w:val="2"/>
    </w:pPr>
    <w:rPr>
      <w:sz w:val="28"/>
      <w:lang w:val="en-US"/>
    </w:rPr>
  </w:style>
  <w:style w:type="character" w:customStyle="1" w:styleId="Liste1Car">
    <w:name w:val="Liste1 Car"/>
    <w:basedOn w:val="Policepardfaut"/>
    <w:link w:val="Liste1"/>
    <w:locked/>
    <w:rsid w:val="00C2167D"/>
    <w:rPr>
      <w:rFonts w:ascii="Arial Narrow" w:eastAsia="Times New Roman" w:hAnsi="Arial Narrow"/>
      <w:sz w:val="24"/>
      <w:szCs w:val="24"/>
      <w:lang w:eastAsia="fr-FR"/>
    </w:rPr>
  </w:style>
  <w:style w:type="paragraph" w:customStyle="1" w:styleId="Liste1">
    <w:name w:val="Liste1"/>
    <w:basedOn w:val="Tiret1"/>
    <w:link w:val="Liste1Car"/>
    <w:qFormat/>
    <w:rsid w:val="00C2167D"/>
    <w:pPr>
      <w:spacing w:before="0"/>
      <w:contextualSpacing/>
    </w:pPr>
    <w:rPr>
      <w:lang w:val="en-US"/>
    </w:rPr>
  </w:style>
  <w:style w:type="paragraph" w:customStyle="1" w:styleId="Dao1">
    <w:name w:val="Dao1"/>
    <w:basedOn w:val="Paragraphedeliste"/>
    <w:qFormat/>
    <w:rsid w:val="00C2167D"/>
    <w:pPr>
      <w:numPr>
        <w:numId w:val="13"/>
      </w:numPr>
      <w:suppressAutoHyphens w:val="0"/>
      <w:autoSpaceDN/>
      <w:spacing w:after="200" w:line="276" w:lineRule="auto"/>
      <w:contextualSpacing/>
      <w:jc w:val="center"/>
      <w:textAlignment w:val="auto"/>
      <w:outlineLvl w:val="0"/>
    </w:pPr>
    <w:rPr>
      <w:rFonts w:ascii="Calibri" w:hAnsi="Calibri"/>
      <w:b/>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C2167D"/>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C2167D"/>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C2167D"/>
    <w:pPr>
      <w:numPr>
        <w:ilvl w:val="3"/>
      </w:numPr>
      <w:outlineLvl w:val="3"/>
    </w:pPr>
    <w:rPr>
      <w:caps/>
      <w:sz w:val="28"/>
    </w:rPr>
  </w:style>
  <w:style w:type="character" w:customStyle="1" w:styleId="Dao5Car">
    <w:name w:val="Dao5 Car"/>
    <w:basedOn w:val="Policepardfaut"/>
    <w:link w:val="Dao5"/>
    <w:locked/>
    <w:rsid w:val="00C2167D"/>
    <w:rPr>
      <w:b/>
      <w:i/>
      <w:sz w:val="24"/>
      <w:szCs w:val="24"/>
    </w:rPr>
  </w:style>
  <w:style w:type="paragraph" w:customStyle="1" w:styleId="Dao5">
    <w:name w:val="Dao5"/>
    <w:basedOn w:val="Dao4"/>
    <w:link w:val="Dao5Car"/>
    <w:qFormat/>
    <w:rsid w:val="00C2167D"/>
    <w:pPr>
      <w:numPr>
        <w:ilvl w:val="4"/>
      </w:numPr>
      <w:outlineLvl w:val="4"/>
    </w:pPr>
    <w:rPr>
      <w:i/>
      <w:caps w:val="0"/>
      <w:sz w:val="24"/>
      <w:lang w:val="en-US"/>
    </w:rPr>
  </w:style>
  <w:style w:type="character" w:customStyle="1" w:styleId="Dao7Car">
    <w:name w:val="Dao7 Car"/>
    <w:basedOn w:val="Policepardfaut"/>
    <w:link w:val="Dao7"/>
    <w:locked/>
    <w:rsid w:val="00C2167D"/>
    <w:rPr>
      <w:sz w:val="24"/>
      <w:szCs w:val="24"/>
    </w:rPr>
  </w:style>
  <w:style w:type="paragraph" w:customStyle="1" w:styleId="Dao7">
    <w:name w:val="Dao7"/>
    <w:basedOn w:val="Dao6"/>
    <w:link w:val="Dao7Car"/>
    <w:qFormat/>
    <w:rsid w:val="00C2167D"/>
    <w:pPr>
      <w:numPr>
        <w:ilvl w:val="6"/>
      </w:numPr>
      <w:outlineLvl w:val="6"/>
    </w:pPr>
    <w:rPr>
      <w:b w:val="0"/>
      <w:lang w:val="en-US"/>
    </w:rPr>
  </w:style>
  <w:style w:type="paragraph" w:customStyle="1" w:styleId="Dao8">
    <w:name w:val="Dao8"/>
    <w:basedOn w:val="Dao7"/>
    <w:qFormat/>
    <w:rsid w:val="00C2167D"/>
    <w:pPr>
      <w:numPr>
        <w:ilvl w:val="7"/>
      </w:numPr>
      <w:tabs>
        <w:tab w:val="clear" w:pos="567"/>
        <w:tab w:val="num" w:pos="5433"/>
      </w:tabs>
      <w:ind w:left="5433" w:hanging="360"/>
      <w:contextualSpacing/>
      <w:outlineLvl w:val="7"/>
    </w:pPr>
  </w:style>
  <w:style w:type="paragraph" w:customStyle="1" w:styleId="Dao9">
    <w:name w:val="Dao9"/>
    <w:basedOn w:val="Dao8"/>
    <w:qFormat/>
    <w:rsid w:val="00C2167D"/>
    <w:pPr>
      <w:numPr>
        <w:ilvl w:val="8"/>
      </w:numPr>
      <w:tabs>
        <w:tab w:val="clear" w:pos="567"/>
        <w:tab w:val="num" w:pos="6153"/>
      </w:tabs>
      <w:spacing w:line="240" w:lineRule="auto"/>
      <w:ind w:left="568" w:hanging="284"/>
      <w:outlineLvl w:val="8"/>
    </w:pPr>
  </w:style>
  <w:style w:type="character" w:customStyle="1" w:styleId="Tableau1Car">
    <w:name w:val="Tableau1 Car"/>
    <w:basedOn w:val="Policepardfaut"/>
    <w:link w:val="Tableau1"/>
    <w:locked/>
    <w:rsid w:val="00C2167D"/>
    <w:rPr>
      <w:rFonts w:ascii="Arial Narrow" w:eastAsia="Arial Unicode MS" w:hAnsi="Arial Narrow"/>
      <w:b/>
      <w:noProof/>
      <w:sz w:val="20"/>
      <w:lang w:val="fr-CM" w:eastAsia="fr-FR"/>
    </w:rPr>
  </w:style>
  <w:style w:type="paragraph" w:customStyle="1" w:styleId="Tableau1">
    <w:name w:val="Tableau1"/>
    <w:basedOn w:val="Normal"/>
    <w:link w:val="Tableau1Car"/>
    <w:qFormat/>
    <w:rsid w:val="00C2167D"/>
    <w:pPr>
      <w:suppressAutoHyphens w:val="0"/>
      <w:autoSpaceDN/>
      <w:spacing w:after="0"/>
      <w:ind w:left="-113" w:right="-113"/>
      <w:contextualSpacing/>
      <w:jc w:val="center"/>
      <w:textAlignment w:val="auto"/>
    </w:pPr>
    <w:rPr>
      <w:rFonts w:ascii="Arial Narrow" w:eastAsia="Arial Unicode MS" w:hAnsi="Arial Narrow"/>
      <w:b/>
      <w:noProof/>
      <w:sz w:val="20"/>
      <w:lang w:val="fr-CM" w:eastAsia="fr-FR"/>
    </w:rPr>
  </w:style>
  <w:style w:type="paragraph" w:customStyle="1" w:styleId="Tableau0">
    <w:name w:val="Tableau0"/>
    <w:basedOn w:val="Tableau1"/>
    <w:qFormat/>
    <w:rsid w:val="00C2167D"/>
    <w:pPr>
      <w:ind w:left="-57" w:right="-57"/>
      <w:jc w:val="left"/>
    </w:pPr>
  </w:style>
  <w:style w:type="character" w:customStyle="1" w:styleId="Tableau2Car">
    <w:name w:val="Tableau2 Car"/>
    <w:basedOn w:val="Tableau1Car"/>
    <w:link w:val="Tableau2"/>
    <w:locked/>
    <w:rsid w:val="00C2167D"/>
    <w:rPr>
      <w:rFonts w:ascii="Arial Narrow" w:eastAsia="Arial Unicode MS" w:hAnsi="Arial Narrow"/>
      <w:b w:val="0"/>
      <w:noProof/>
      <w:sz w:val="20"/>
      <w:lang w:val="fr-CM" w:eastAsia="fr-FR"/>
    </w:rPr>
  </w:style>
  <w:style w:type="paragraph" w:customStyle="1" w:styleId="Tableau2">
    <w:name w:val="Tableau2"/>
    <w:basedOn w:val="Tableau1"/>
    <w:link w:val="Tableau2Car"/>
    <w:qFormat/>
    <w:rsid w:val="00C2167D"/>
    <w:pPr>
      <w:spacing w:line="60" w:lineRule="atLeast"/>
      <w:ind w:left="-57" w:right="-57"/>
    </w:pPr>
    <w:rPr>
      <w:b w:val="0"/>
    </w:rPr>
  </w:style>
  <w:style w:type="paragraph" w:customStyle="1" w:styleId="font5">
    <w:name w:val="font5"/>
    <w:basedOn w:val="Normal"/>
    <w:rsid w:val="00C2167D"/>
    <w:pPr>
      <w:suppressAutoHyphens w:val="0"/>
      <w:autoSpaceDN/>
      <w:spacing w:before="100" w:beforeAutospacing="1" w:after="100" w:afterAutospacing="1"/>
      <w:textAlignment w:val="auto"/>
    </w:pPr>
    <w:rPr>
      <w:rFonts w:ascii="Arial" w:eastAsia="Times New Roman" w:hAnsi="Arial" w:cs="Arial"/>
      <w:sz w:val="20"/>
      <w:szCs w:val="20"/>
      <w:lang w:eastAsia="fr-FR"/>
    </w:rPr>
  </w:style>
  <w:style w:type="paragraph" w:customStyle="1" w:styleId="font6">
    <w:name w:val="font6"/>
    <w:basedOn w:val="Normal"/>
    <w:rsid w:val="00C2167D"/>
    <w:pPr>
      <w:suppressAutoHyphens w:val="0"/>
      <w:autoSpaceDN/>
      <w:spacing w:before="100" w:beforeAutospacing="1" w:after="100" w:afterAutospacing="1"/>
      <w:textAlignment w:val="auto"/>
    </w:pPr>
    <w:rPr>
      <w:rFonts w:ascii="Arial" w:eastAsia="Times New Roman" w:hAnsi="Arial" w:cs="Arial"/>
      <w:b/>
      <w:bCs/>
      <w:sz w:val="22"/>
      <w:lang w:eastAsia="fr-FR"/>
    </w:rPr>
  </w:style>
  <w:style w:type="paragraph" w:customStyle="1" w:styleId="font7">
    <w:name w:val="font7"/>
    <w:basedOn w:val="Normal"/>
    <w:rsid w:val="00C2167D"/>
    <w:pPr>
      <w:suppressAutoHyphens w:val="0"/>
      <w:autoSpaceDN/>
      <w:spacing w:before="100" w:beforeAutospacing="1" w:after="100" w:afterAutospacing="1"/>
      <w:textAlignment w:val="auto"/>
    </w:pPr>
    <w:rPr>
      <w:rFonts w:ascii="Arial" w:eastAsia="Times New Roman" w:hAnsi="Arial" w:cs="Arial"/>
      <w:sz w:val="20"/>
      <w:szCs w:val="20"/>
      <w:lang w:eastAsia="fr-FR"/>
    </w:rPr>
  </w:style>
  <w:style w:type="paragraph" w:customStyle="1" w:styleId="xl65">
    <w:name w:val="xl65"/>
    <w:basedOn w:val="Normal"/>
    <w:rsid w:val="00C2167D"/>
    <w:pP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67">
    <w:name w:val="xl67"/>
    <w:basedOn w:val="Normal"/>
    <w:rsid w:val="00C2167D"/>
    <w:pPr>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68">
    <w:name w:val="xl6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69">
    <w:name w:val="xl6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70">
    <w:name w:val="xl7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72">
    <w:name w:val="xl7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73">
    <w:name w:val="xl7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74">
    <w:name w:val="xl7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75">
    <w:name w:val="xl75"/>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76">
    <w:name w:val="xl7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77">
    <w:name w:val="xl7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78">
    <w:name w:val="xl78"/>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79">
    <w:name w:val="xl79"/>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80">
    <w:name w:val="xl8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szCs w:val="24"/>
      <w:lang w:eastAsia="fr-FR"/>
    </w:rPr>
  </w:style>
  <w:style w:type="paragraph" w:customStyle="1" w:styleId="xl81">
    <w:name w:val="xl81"/>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82">
    <w:name w:val="xl8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83">
    <w:name w:val="xl8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 w:val="26"/>
      <w:szCs w:val="26"/>
      <w:lang w:eastAsia="fr-FR"/>
    </w:rPr>
  </w:style>
  <w:style w:type="paragraph" w:customStyle="1" w:styleId="xl84">
    <w:name w:val="xl8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85">
    <w:name w:val="xl85"/>
    <w:basedOn w:val="Normal"/>
    <w:rsid w:val="00C2167D"/>
    <w:pPr>
      <w:suppressAutoHyphens w:val="0"/>
      <w:autoSpaceDN/>
      <w:spacing w:before="100" w:beforeAutospacing="1" w:after="100" w:afterAutospacing="1"/>
      <w:textAlignment w:val="auto"/>
    </w:pPr>
    <w:rPr>
      <w:rFonts w:ascii="Arial" w:eastAsia="Times New Roman" w:hAnsi="Arial" w:cs="Arial"/>
      <w:szCs w:val="24"/>
      <w:lang w:eastAsia="fr-FR"/>
    </w:rPr>
  </w:style>
  <w:style w:type="paragraph" w:customStyle="1" w:styleId="xl86">
    <w:name w:val="xl86"/>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87">
    <w:name w:val="xl87"/>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88">
    <w:name w:val="xl88"/>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89">
    <w:name w:val="xl89"/>
    <w:basedOn w:val="Normal"/>
    <w:rsid w:val="00C2167D"/>
    <w:pPr>
      <w:pBdr>
        <w:top w:val="single" w:sz="4" w:space="0" w:color="auto"/>
        <w:left w:val="single" w:sz="4" w:space="0" w:color="auto"/>
        <w:bottom w:val="single" w:sz="4" w:space="0" w:color="auto"/>
      </w:pBdr>
      <w:shd w:val="clear" w:color="auto" w:fill="9BBB59"/>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90">
    <w:name w:val="xl90"/>
    <w:basedOn w:val="Normal"/>
    <w:rsid w:val="00C2167D"/>
    <w:pPr>
      <w:pBdr>
        <w:top w:val="single" w:sz="4" w:space="0" w:color="auto"/>
        <w:bottom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1">
    <w:name w:val="xl91"/>
    <w:basedOn w:val="Normal"/>
    <w:rsid w:val="00C2167D"/>
    <w:pPr>
      <w:pBdr>
        <w:top w:val="single" w:sz="4" w:space="0" w:color="auto"/>
        <w:bottom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2">
    <w:name w:val="xl92"/>
    <w:basedOn w:val="Normal"/>
    <w:rsid w:val="00C2167D"/>
    <w:pPr>
      <w:pBdr>
        <w:top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93">
    <w:name w:val="xl9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94">
    <w:name w:val="xl9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5">
    <w:name w:val="xl95"/>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6">
    <w:name w:val="xl9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97">
    <w:name w:val="xl9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8">
    <w:name w:val="xl9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color w:val="000000"/>
      <w:szCs w:val="24"/>
      <w:lang w:eastAsia="fr-FR"/>
    </w:rPr>
  </w:style>
  <w:style w:type="paragraph" w:customStyle="1" w:styleId="xl99">
    <w:name w:val="xl9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color w:val="000000"/>
      <w:szCs w:val="24"/>
      <w:lang w:eastAsia="fr-FR"/>
    </w:rPr>
  </w:style>
  <w:style w:type="paragraph" w:customStyle="1" w:styleId="xl100">
    <w:name w:val="xl10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101">
    <w:name w:val="xl101"/>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02">
    <w:name w:val="xl102"/>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03">
    <w:name w:val="xl10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104">
    <w:name w:val="xl10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105">
    <w:name w:val="xl105"/>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06">
    <w:name w:val="xl106"/>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107">
    <w:name w:val="xl107"/>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08">
    <w:name w:val="xl10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Times New Roman" w:hAnsi="Arial" w:cs="Arial"/>
      <w:szCs w:val="24"/>
      <w:lang w:eastAsia="fr-FR"/>
    </w:rPr>
  </w:style>
  <w:style w:type="paragraph" w:customStyle="1" w:styleId="xl109">
    <w:name w:val="xl10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szCs w:val="24"/>
      <w:lang w:eastAsia="fr-FR"/>
    </w:rPr>
  </w:style>
  <w:style w:type="paragraph" w:customStyle="1" w:styleId="xl110">
    <w:name w:val="xl110"/>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111">
    <w:name w:val="xl111"/>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12">
    <w:name w:val="xl11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113">
    <w:name w:val="xl11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14">
    <w:name w:val="xl114"/>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15">
    <w:name w:val="xl115"/>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16">
    <w:name w:val="xl11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17">
    <w:name w:val="xl117"/>
    <w:basedOn w:val="Normal"/>
    <w:rsid w:val="00C2167D"/>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18">
    <w:name w:val="xl11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 w:val="22"/>
      <w:lang w:eastAsia="fr-FR"/>
    </w:rPr>
  </w:style>
  <w:style w:type="paragraph" w:customStyle="1" w:styleId="xl119">
    <w:name w:val="xl119"/>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20">
    <w:name w:val="xl120"/>
    <w:basedOn w:val="Normal"/>
    <w:rsid w:val="00C2167D"/>
    <w:pPr>
      <w:pBdr>
        <w:top w:val="single" w:sz="4" w:space="0" w:color="auto"/>
        <w:bottom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21">
    <w:name w:val="xl121"/>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22">
    <w:name w:val="xl122"/>
    <w:basedOn w:val="Normal"/>
    <w:rsid w:val="00C2167D"/>
    <w:pPr>
      <w:pBdr>
        <w:top w:val="single" w:sz="4" w:space="0" w:color="auto"/>
      </w:pBdr>
      <w:suppressAutoHyphens w:val="0"/>
      <w:autoSpaceDN/>
      <w:spacing w:before="100" w:beforeAutospacing="1" w:after="100" w:afterAutospacing="1"/>
      <w:textAlignment w:val="auto"/>
    </w:pPr>
    <w:rPr>
      <w:rFonts w:ascii="Arial" w:eastAsia="Times New Roman" w:hAnsi="Arial" w:cs="Arial"/>
      <w:sz w:val="22"/>
      <w:lang w:eastAsia="fr-FR"/>
    </w:rPr>
  </w:style>
  <w:style w:type="paragraph" w:customStyle="1" w:styleId="xl123">
    <w:name w:val="xl123"/>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4">
    <w:name w:val="xl124"/>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5">
    <w:name w:val="xl125"/>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6">
    <w:name w:val="xl126"/>
    <w:basedOn w:val="Normal"/>
    <w:rsid w:val="00C2167D"/>
    <w:pPr>
      <w:pBdr>
        <w:top w:val="single" w:sz="4" w:space="0" w:color="auto"/>
        <w:left w:val="single" w:sz="4" w:space="0" w:color="auto"/>
        <w:bottom w:val="single" w:sz="4" w:space="0" w:color="auto"/>
      </w:pBdr>
      <w:shd w:val="clear" w:color="auto" w:fill="FFFFFF"/>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7">
    <w:name w:val="xl127"/>
    <w:basedOn w:val="Normal"/>
    <w:rsid w:val="00C2167D"/>
    <w:pPr>
      <w:pBdr>
        <w:top w:val="single" w:sz="4" w:space="0" w:color="auto"/>
        <w:bottom w:val="single" w:sz="4" w:space="0" w:color="auto"/>
      </w:pBdr>
      <w:shd w:val="clear" w:color="auto" w:fill="FFFFFF"/>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8">
    <w:name w:val="xl128"/>
    <w:basedOn w:val="Normal"/>
    <w:rsid w:val="00C2167D"/>
    <w:pPr>
      <w:pBdr>
        <w:top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1"/>
    <w:rsid w:val="00C2167D"/>
    <w:rPr>
      <w:rFonts w:ascii="Calibri" w:eastAsia="Calibri" w:hAnsi="Calibri" w:hint="default"/>
      <w:sz w:val="22"/>
      <w:szCs w:val="22"/>
      <w:lang w:eastAsia="en-US"/>
    </w:rPr>
  </w:style>
  <w:style w:type="character" w:customStyle="1" w:styleId="TitrePieceDAOCar">
    <w:name w:val="TitrePieceDAO Car"/>
    <w:rsid w:val="00C2167D"/>
    <w:rPr>
      <w:rFonts w:ascii="Arial" w:eastAsia="Calibri" w:hAnsi="Arial" w:cs="Arial" w:hint="default"/>
      <w:spacing w:val="45"/>
      <w:position w:val="0"/>
      <w:sz w:val="60"/>
      <w:szCs w:val="60"/>
      <w:vertAlign w:val="baseline"/>
      <w:lang w:eastAsia="en-US"/>
    </w:rPr>
  </w:style>
  <w:style w:type="character" w:customStyle="1" w:styleId="RetraitcorpsdetexteCar1">
    <w:name w:val="Retrait corps de texte Car1"/>
    <w:uiPriority w:val="99"/>
    <w:rsid w:val="00C2167D"/>
    <w:rPr>
      <w:rFonts w:ascii="Times New Roman" w:eastAsia="Times New Roman" w:hAnsi="Times New Roman" w:cs="Times New Roman"/>
      <w:sz w:val="26"/>
      <w:szCs w:val="24"/>
      <w:lang w:eastAsia="fr-FR"/>
    </w:rPr>
  </w:style>
  <w:style w:type="character" w:styleId="Numrodepage">
    <w:name w:val="page number"/>
    <w:basedOn w:val="Policepardfaut"/>
    <w:rsid w:val="00C2167D"/>
  </w:style>
  <w:style w:type="character" w:customStyle="1" w:styleId="CorpsdetexteCar1">
    <w:name w:val="Corps de texte Car1"/>
    <w:aliases w:val="Corps de texte Car1 Car Car2,Corps de texte Car Car Car Car2,Corps de texte Car Car Car3,Main text Car1,Moidrey texte Car1"/>
    <w:rsid w:val="00C2167D"/>
    <w:rPr>
      <w:b/>
      <w:bCs/>
      <w:sz w:val="26"/>
      <w:szCs w:val="22"/>
    </w:rPr>
  </w:style>
  <w:style w:type="paragraph" w:customStyle="1" w:styleId="xl25">
    <w:name w:val="xl25"/>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26">
    <w:name w:val="xl26"/>
    <w:basedOn w:val="Normal"/>
    <w:rsid w:val="00C2167D"/>
    <w:pPr>
      <w:pBdr>
        <w:left w:val="single" w:sz="8" w:space="0" w:color="auto"/>
        <w:right w:val="single" w:sz="4" w:space="0" w:color="auto"/>
      </w:pBdr>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27">
    <w:name w:val="xl27"/>
    <w:basedOn w:val="Normal"/>
    <w:rsid w:val="00C2167D"/>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28">
    <w:name w:val="xl28"/>
    <w:basedOn w:val="Normal"/>
    <w:rsid w:val="00C2167D"/>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29">
    <w:name w:val="xl29"/>
    <w:basedOn w:val="Normal"/>
    <w:rsid w:val="00C2167D"/>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30">
    <w:name w:val="xl30"/>
    <w:basedOn w:val="Normal"/>
    <w:rsid w:val="00C2167D"/>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eastAsia="Times New Roman" w:hAnsi="Arial" w:cs="Arial"/>
      <w:sz w:val="18"/>
      <w:szCs w:val="18"/>
      <w:lang w:eastAsia="fr-FR"/>
    </w:rPr>
  </w:style>
  <w:style w:type="paragraph" w:customStyle="1" w:styleId="xl31">
    <w:name w:val="xl31"/>
    <w:basedOn w:val="Normal"/>
    <w:rsid w:val="00C2167D"/>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eastAsia="Times New Roman"/>
      <w:szCs w:val="24"/>
      <w:lang w:eastAsia="fr-FR"/>
    </w:rPr>
  </w:style>
  <w:style w:type="paragraph" w:customStyle="1" w:styleId="xl32">
    <w:name w:val="xl32"/>
    <w:basedOn w:val="Normal"/>
    <w:rsid w:val="00C2167D"/>
    <w:pPr>
      <w:pBdr>
        <w:top w:val="double" w:sz="6" w:space="0" w:color="auto"/>
        <w:left w:val="single" w:sz="4" w:space="0" w:color="auto"/>
        <w:bottom w:val="single" w:sz="8"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33">
    <w:name w:val="xl33"/>
    <w:basedOn w:val="Normal"/>
    <w:rsid w:val="00C2167D"/>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34">
    <w:name w:val="xl34"/>
    <w:basedOn w:val="Normal"/>
    <w:rsid w:val="00C2167D"/>
    <w:pPr>
      <w:pBdr>
        <w:top w:val="single" w:sz="4" w:space="0" w:color="auto"/>
        <w:left w:val="single" w:sz="4" w:space="0" w:color="auto"/>
        <w:bottom w:val="single" w:sz="4" w:space="0" w:color="auto"/>
        <w:right w:val="single" w:sz="4" w:space="0" w:color="auto"/>
      </w:pBdr>
      <w:shd w:val="clear" w:color="FFFFFF" w:fill="FF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36">
    <w:name w:val="xl36"/>
    <w:basedOn w:val="Normal"/>
    <w:rsid w:val="00C2167D"/>
    <w:pPr>
      <w:pBdr>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eastAsia="Times New Roman" w:hAnsi="Arial" w:cs="Arial"/>
      <w:sz w:val="18"/>
      <w:szCs w:val="18"/>
      <w:lang w:eastAsia="fr-FR"/>
    </w:rPr>
  </w:style>
  <w:style w:type="paragraph" w:customStyle="1" w:styleId="xl37">
    <w:name w:val="xl37"/>
    <w:basedOn w:val="Normal"/>
    <w:rsid w:val="00C2167D"/>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38">
    <w:name w:val="xl38"/>
    <w:basedOn w:val="Normal"/>
    <w:rsid w:val="00C2167D"/>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39">
    <w:name w:val="xl39"/>
    <w:basedOn w:val="Normal"/>
    <w:rsid w:val="00C2167D"/>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40">
    <w:name w:val="xl4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42">
    <w:name w:val="xl42"/>
    <w:basedOn w:val="Normal"/>
    <w:rsid w:val="00C2167D"/>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43">
    <w:name w:val="xl43"/>
    <w:basedOn w:val="Normal"/>
    <w:rsid w:val="00C2167D"/>
    <w:pP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44">
    <w:name w:val="xl44"/>
    <w:basedOn w:val="Normal"/>
    <w:rsid w:val="00C2167D"/>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45">
    <w:name w:val="xl45"/>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22"/>
      <w:lang w:eastAsia="fr-FR"/>
    </w:rPr>
  </w:style>
  <w:style w:type="paragraph" w:customStyle="1" w:styleId="xl46">
    <w:name w:val="xl46"/>
    <w:basedOn w:val="Normal"/>
    <w:rsid w:val="00C2167D"/>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22"/>
      <w:lang w:eastAsia="fr-FR"/>
    </w:rPr>
  </w:style>
  <w:style w:type="paragraph" w:customStyle="1" w:styleId="xl47">
    <w:name w:val="xl47"/>
    <w:basedOn w:val="Normal"/>
    <w:rsid w:val="00C2167D"/>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48">
    <w:name w:val="xl48"/>
    <w:basedOn w:val="Normal"/>
    <w:rsid w:val="00C2167D"/>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49">
    <w:name w:val="xl4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50">
    <w:name w:val="xl50"/>
    <w:basedOn w:val="Normal"/>
    <w:rsid w:val="00C2167D"/>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eastAsia="Times New Roman" w:hAnsi="Arial" w:cs="Arial"/>
      <w:szCs w:val="24"/>
      <w:lang w:eastAsia="fr-FR"/>
    </w:rPr>
  </w:style>
  <w:style w:type="paragraph" w:customStyle="1" w:styleId="xl51">
    <w:name w:val="xl51"/>
    <w:basedOn w:val="Normal"/>
    <w:rsid w:val="00C2167D"/>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53">
    <w:name w:val="xl5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54">
    <w:name w:val="xl5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55">
    <w:name w:val="xl55"/>
    <w:basedOn w:val="Normal"/>
    <w:rsid w:val="00C2167D"/>
    <w:pP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57">
    <w:name w:val="xl57"/>
    <w:basedOn w:val="Normal"/>
    <w:rsid w:val="00C2167D"/>
    <w:pPr>
      <w:pBdr>
        <w:left w:val="single" w:sz="8"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58">
    <w:name w:val="xl58"/>
    <w:basedOn w:val="Normal"/>
    <w:rsid w:val="00C2167D"/>
    <w:pPr>
      <w:pBdr>
        <w:top w:val="single" w:sz="4" w:space="0" w:color="auto"/>
        <w:left w:val="single" w:sz="8"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eastAsia="Times New Roman" w:hAnsi="Arial" w:cs="Arial"/>
      <w:b/>
      <w:bCs/>
      <w:sz w:val="18"/>
      <w:szCs w:val="18"/>
      <w:lang w:eastAsia="fr-FR"/>
    </w:rPr>
  </w:style>
  <w:style w:type="paragraph" w:customStyle="1" w:styleId="xl60">
    <w:name w:val="xl60"/>
    <w:basedOn w:val="Normal"/>
    <w:rsid w:val="00C2167D"/>
    <w:pPr>
      <w:pBdr>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61">
    <w:name w:val="xl61"/>
    <w:basedOn w:val="Normal"/>
    <w:rsid w:val="00C2167D"/>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62">
    <w:name w:val="xl62"/>
    <w:basedOn w:val="Normal"/>
    <w:rsid w:val="00C2167D"/>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63">
    <w:name w:val="xl63"/>
    <w:basedOn w:val="Normal"/>
    <w:rsid w:val="00C2167D"/>
    <w:pPr>
      <w:pBdr>
        <w:top w:val="single" w:sz="4" w:space="0" w:color="auto"/>
        <w:left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64">
    <w:name w:val="xl64"/>
    <w:basedOn w:val="Normal"/>
    <w:rsid w:val="00C2167D"/>
    <w:pPr>
      <w:pBdr>
        <w:top w:val="double" w:sz="6" w:space="0" w:color="auto"/>
        <w:left w:val="single" w:sz="4" w:space="0" w:color="auto"/>
        <w:bottom w:val="single" w:sz="8"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66">
    <w:name w:val="xl66"/>
    <w:basedOn w:val="Normal"/>
    <w:rsid w:val="00C2167D"/>
    <w:pPr>
      <w:pBdr>
        <w:top w:val="single" w:sz="4" w:space="0" w:color="auto"/>
        <w:left w:val="single" w:sz="4" w:space="0" w:color="auto"/>
        <w:bottom w:val="single" w:sz="4" w:space="0" w:color="auto"/>
      </w:pBdr>
      <w:shd w:val="clear" w:color="auto" w:fill="C0C0C0"/>
      <w:suppressAutoHyphens w:val="0"/>
      <w:autoSpaceDN/>
      <w:spacing w:before="100" w:beforeAutospacing="1" w:after="100" w:afterAutospacing="1"/>
      <w:textAlignment w:val="center"/>
    </w:pPr>
    <w:rPr>
      <w:rFonts w:ascii="Arial" w:eastAsia="Times New Roman" w:hAnsi="Arial" w:cs="Arial"/>
      <w:b/>
      <w:bCs/>
      <w:szCs w:val="24"/>
      <w:lang w:eastAsia="fr-FR"/>
    </w:rPr>
  </w:style>
  <w:style w:type="paragraph" w:styleId="Lgende">
    <w:name w:val="caption"/>
    <w:basedOn w:val="Normal"/>
    <w:next w:val="Normal"/>
    <w:uiPriority w:val="99"/>
    <w:qFormat/>
    <w:rsid w:val="00C2167D"/>
    <w:pPr>
      <w:keepNext/>
      <w:keepLines/>
      <w:suppressAutoHyphens w:val="0"/>
      <w:autoSpaceDN/>
      <w:spacing w:before="120" w:after="0"/>
      <w:jc w:val="center"/>
      <w:textAlignment w:val="auto"/>
    </w:pPr>
    <w:rPr>
      <w:rFonts w:eastAsia="Times New Roman"/>
      <w:b/>
      <w:bCs/>
      <w:spacing w:val="10"/>
      <w:kern w:val="16"/>
      <w:position w:val="4"/>
      <w:sz w:val="28"/>
      <w:szCs w:val="24"/>
      <w:lang w:eastAsia="fr-FR"/>
    </w:rPr>
  </w:style>
  <w:style w:type="paragraph" w:customStyle="1" w:styleId="CT1">
    <w:name w:val="CT 1"/>
    <w:basedOn w:val="Normal"/>
    <w:rsid w:val="00C2167D"/>
    <w:pPr>
      <w:suppressAutoHyphens w:val="0"/>
      <w:autoSpaceDN/>
      <w:spacing w:after="120" w:line="312" w:lineRule="auto"/>
      <w:textAlignment w:val="auto"/>
    </w:pPr>
    <w:rPr>
      <w:rFonts w:eastAsia="Times New Roman"/>
      <w:sz w:val="26"/>
      <w:szCs w:val="26"/>
      <w:lang w:eastAsia="fr-FR"/>
    </w:rPr>
  </w:style>
  <w:style w:type="paragraph" w:customStyle="1" w:styleId="NZ1">
    <w:name w:val="NZ1"/>
    <w:basedOn w:val="Normal"/>
    <w:rsid w:val="00C2167D"/>
    <w:pPr>
      <w:suppressAutoHyphens w:val="0"/>
      <w:autoSpaceDN/>
      <w:spacing w:after="0"/>
      <w:textAlignment w:val="auto"/>
    </w:pPr>
    <w:rPr>
      <w:rFonts w:ascii="Arial Black" w:eastAsia="Times New Roman" w:hAnsi="Arial Black"/>
      <w:b/>
      <w:bCs/>
      <w:sz w:val="32"/>
      <w:szCs w:val="32"/>
      <w:lang w:eastAsia="fr-FR"/>
    </w:rPr>
  </w:style>
  <w:style w:type="character" w:styleId="Marquedecommentaire">
    <w:name w:val="annotation reference"/>
    <w:uiPriority w:val="99"/>
    <w:rsid w:val="00C2167D"/>
    <w:rPr>
      <w:sz w:val="16"/>
      <w:szCs w:val="16"/>
    </w:rPr>
  </w:style>
  <w:style w:type="paragraph" w:styleId="Commentaire">
    <w:name w:val="annotation text"/>
    <w:basedOn w:val="Normal"/>
    <w:link w:val="CommentaireCar"/>
    <w:rsid w:val="00C2167D"/>
    <w:pPr>
      <w:suppressAutoHyphens w:val="0"/>
      <w:autoSpaceDN/>
      <w:spacing w:after="0"/>
      <w:textAlignment w:val="auto"/>
    </w:pPr>
    <w:rPr>
      <w:rFonts w:eastAsia="Times New Roman"/>
      <w:sz w:val="20"/>
      <w:szCs w:val="20"/>
      <w:lang w:eastAsia="fr-FR"/>
    </w:rPr>
  </w:style>
  <w:style w:type="character" w:customStyle="1" w:styleId="CommentaireCar">
    <w:name w:val="Commentaire Car"/>
    <w:basedOn w:val="Policepardfaut"/>
    <w:link w:val="Commentaire"/>
    <w:rsid w:val="00C2167D"/>
    <w:rPr>
      <w:rFonts w:ascii="Times New Roman" w:eastAsia="Times New Roman" w:hAnsi="Times New Roman"/>
      <w:sz w:val="20"/>
      <w:szCs w:val="20"/>
      <w:lang w:val="fr-FR" w:eastAsia="fr-FR"/>
    </w:rPr>
  </w:style>
  <w:style w:type="paragraph" w:styleId="Objetducommentaire">
    <w:name w:val="annotation subject"/>
    <w:basedOn w:val="Commentaire"/>
    <w:next w:val="Commentaire"/>
    <w:link w:val="ObjetducommentaireCar"/>
    <w:uiPriority w:val="99"/>
    <w:rsid w:val="00C2167D"/>
    <w:rPr>
      <w:b/>
      <w:bCs/>
    </w:rPr>
  </w:style>
  <w:style w:type="character" w:customStyle="1" w:styleId="ObjetducommentaireCar">
    <w:name w:val="Objet du commentaire Car"/>
    <w:basedOn w:val="CommentaireCar"/>
    <w:link w:val="Objetducommentaire"/>
    <w:uiPriority w:val="99"/>
    <w:rsid w:val="00C2167D"/>
    <w:rPr>
      <w:rFonts w:ascii="Times New Roman" w:eastAsia="Times New Roman" w:hAnsi="Times New Roman"/>
      <w:b/>
      <w:bCs/>
      <w:sz w:val="20"/>
      <w:szCs w:val="20"/>
      <w:lang w:val="fr-FR" w:eastAsia="fr-FR"/>
    </w:rPr>
  </w:style>
  <w:style w:type="character" w:customStyle="1" w:styleId="Titre2CarCarCarCarCarCarCarCarCarCar">
    <w:name w:val="Titre 2 Car Car Car Car Car Car Car Car Car Car"/>
    <w:rsid w:val="00C2167D"/>
    <w:rPr>
      <w:rFonts w:ascii="Arial" w:hAnsi="Arial" w:cs="Arial"/>
      <w:b/>
      <w:bCs/>
      <w:i/>
      <w:iCs/>
      <w:sz w:val="28"/>
      <w:szCs w:val="28"/>
      <w:lang w:val="fr-FR" w:eastAsia="fr-FR" w:bidi="ar-SA"/>
    </w:rPr>
  </w:style>
  <w:style w:type="paragraph" w:customStyle="1" w:styleId="AnormalTexte">
    <w:name w:val="AnormalTexte"/>
    <w:basedOn w:val="Normal"/>
    <w:rsid w:val="00C2167D"/>
    <w:pPr>
      <w:suppressAutoHyphens w:val="0"/>
      <w:autoSpaceDN/>
      <w:spacing w:after="0"/>
      <w:jc w:val="both"/>
      <w:textAlignment w:val="auto"/>
    </w:pPr>
    <w:rPr>
      <w:rFonts w:eastAsia="Times New Roman"/>
      <w:bCs/>
      <w:spacing w:val="10"/>
      <w:sz w:val="22"/>
      <w:szCs w:val="24"/>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C2167D"/>
    <w:pPr>
      <w:suppressAutoHyphens w:val="0"/>
      <w:autoSpaceDN/>
      <w:spacing w:after="0"/>
      <w:textAlignment w:val="auto"/>
    </w:pPr>
    <w:rPr>
      <w:rFonts w:eastAsia="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C2167D"/>
    <w:rPr>
      <w:rFonts w:ascii="Times New Roman" w:eastAsia="Times New Roman" w:hAnsi="Times New Roman"/>
      <w:sz w:val="20"/>
      <w:szCs w:val="20"/>
      <w:lang w:val="fr-FR" w:eastAsia="fr-FR"/>
    </w:rPr>
  </w:style>
  <w:style w:type="character" w:styleId="Appelnotedebasdep">
    <w:name w:val="footnote reference"/>
    <w:uiPriority w:val="99"/>
    <w:rsid w:val="00C2167D"/>
    <w:rPr>
      <w:vertAlign w:val="superscript"/>
    </w:rPr>
  </w:style>
  <w:style w:type="paragraph" w:styleId="Explorateurdedocuments">
    <w:name w:val="Document Map"/>
    <w:basedOn w:val="Normal"/>
    <w:link w:val="ExplorateurdedocumentsCar"/>
    <w:uiPriority w:val="99"/>
    <w:rsid w:val="00C2167D"/>
    <w:pPr>
      <w:suppressAutoHyphens w:val="0"/>
      <w:autoSpaceDN/>
      <w:spacing w:after="0"/>
      <w:textAlignment w:val="auto"/>
    </w:pPr>
    <w:rPr>
      <w:rFonts w:ascii="Tahoma" w:eastAsia="Times New Roman" w:hAnsi="Tahoma"/>
      <w:sz w:val="16"/>
      <w:szCs w:val="16"/>
      <w:lang w:eastAsia="fr-FR"/>
    </w:rPr>
  </w:style>
  <w:style w:type="character" w:customStyle="1" w:styleId="ExplorateurdedocumentsCar">
    <w:name w:val="Explorateur de documents Car"/>
    <w:basedOn w:val="Policepardfaut"/>
    <w:link w:val="Explorateurdedocuments"/>
    <w:uiPriority w:val="99"/>
    <w:rsid w:val="00C2167D"/>
    <w:rPr>
      <w:rFonts w:ascii="Tahoma" w:eastAsia="Times New Roman" w:hAnsi="Tahoma"/>
      <w:sz w:val="16"/>
      <w:szCs w:val="16"/>
      <w:lang w:val="fr-FR" w:eastAsia="fr-FR"/>
    </w:rPr>
  </w:style>
  <w:style w:type="paragraph" w:styleId="TM2">
    <w:name w:val="toc 2"/>
    <w:basedOn w:val="Normal"/>
    <w:autoRedefine/>
    <w:uiPriority w:val="39"/>
    <w:qFormat/>
    <w:rsid w:val="00C2167D"/>
    <w:pPr>
      <w:tabs>
        <w:tab w:val="left" w:pos="567"/>
        <w:tab w:val="right" w:pos="9072"/>
      </w:tabs>
      <w:suppressAutoHyphens w:val="0"/>
      <w:autoSpaceDN/>
      <w:spacing w:after="0"/>
      <w:jc w:val="both"/>
      <w:textAlignment w:val="auto"/>
    </w:pPr>
    <w:rPr>
      <w:rFonts w:ascii="Dutch" w:eastAsia="Times New Roman" w:hAnsi="Dutch"/>
      <w:szCs w:val="24"/>
      <w:lang w:val="en-US" w:eastAsia="ar-SA"/>
    </w:rPr>
  </w:style>
  <w:style w:type="paragraph" w:customStyle="1" w:styleId="Titrepetit">
    <w:name w:val="Titre petit"/>
    <w:basedOn w:val="En-tte"/>
    <w:rsid w:val="00C2167D"/>
    <w:pPr>
      <w:tabs>
        <w:tab w:val="clear" w:pos="4536"/>
        <w:tab w:val="clear" w:pos="9072"/>
      </w:tabs>
      <w:suppressAutoHyphens w:val="0"/>
      <w:autoSpaceDN/>
      <w:spacing w:before="120" w:after="60"/>
      <w:ind w:left="851"/>
      <w:jc w:val="both"/>
      <w:textAlignment w:val="auto"/>
    </w:pPr>
    <w:rPr>
      <w:rFonts w:ascii="Times" w:eastAsia="Times New Roman" w:hAnsi="Times"/>
      <w:b/>
      <w:bCs/>
      <w:szCs w:val="48"/>
      <w:lang w:eastAsia="fr-FR"/>
    </w:rPr>
  </w:style>
  <w:style w:type="paragraph" w:customStyle="1" w:styleId="BodyText31">
    <w:name w:val="Body Text 31"/>
    <w:basedOn w:val="Normal"/>
    <w:rsid w:val="00C2167D"/>
    <w:pPr>
      <w:widowControl w:val="0"/>
      <w:suppressAutoHyphens w:val="0"/>
      <w:overflowPunct w:val="0"/>
      <w:autoSpaceDE w:val="0"/>
      <w:adjustRightInd w:val="0"/>
      <w:spacing w:after="0"/>
      <w:jc w:val="both"/>
    </w:pPr>
    <w:rPr>
      <w:rFonts w:ascii="Times" w:eastAsia="Times New Roman" w:hAnsi="Times" w:cs="Times"/>
      <w:b/>
      <w:bCs/>
      <w:szCs w:val="24"/>
      <w:lang w:eastAsia="fr-FR"/>
    </w:rPr>
  </w:style>
  <w:style w:type="paragraph" w:styleId="Retraitcorpset1relig">
    <w:name w:val="Body Text First Indent 2"/>
    <w:basedOn w:val="Retraitcorpsdetexte"/>
    <w:link w:val="Retraitcorpset1religCar"/>
    <w:unhideWhenUsed/>
    <w:rsid w:val="00C2167D"/>
    <w:pPr>
      <w:spacing w:after="200" w:line="276" w:lineRule="auto"/>
      <w:ind w:left="360" w:firstLine="360"/>
      <w:jc w:val="left"/>
    </w:pPr>
    <w:rPr>
      <w:rFonts w:ascii="Calibri" w:eastAsia="Calibri" w:hAnsi="Calibri"/>
      <w:sz w:val="22"/>
      <w:szCs w:val="22"/>
    </w:rPr>
  </w:style>
  <w:style w:type="character" w:customStyle="1" w:styleId="Retraitcorpset1religCar">
    <w:name w:val="Retrait corps et 1re lig. Car"/>
    <w:basedOn w:val="RetraitcorpsdetexteCar"/>
    <w:link w:val="Retraitcorpset1relig"/>
    <w:rsid w:val="00C2167D"/>
    <w:rPr>
      <w:rFonts w:ascii="Times New Roman" w:eastAsia="Times New Roman" w:hAnsi="Times New Roman"/>
      <w:sz w:val="24"/>
      <w:szCs w:val="24"/>
      <w:lang w:val="fr-FR"/>
    </w:rPr>
  </w:style>
  <w:style w:type="character" w:customStyle="1" w:styleId="StyleBookmanOldStyleGras">
    <w:name w:val="Style Bookman Old Style Gras"/>
    <w:rsid w:val="00C2167D"/>
    <w:rPr>
      <w:rFonts w:ascii="Bookman Old Style" w:hAnsi="Bookman Old Style" w:hint="default"/>
      <w:b/>
      <w:bCs w:val="0"/>
    </w:rPr>
  </w:style>
  <w:style w:type="character" w:customStyle="1" w:styleId="PieddepageCar1">
    <w:name w:val="Pied de page Car1"/>
    <w:uiPriority w:val="99"/>
    <w:locked/>
    <w:rsid w:val="00C2167D"/>
    <w:rPr>
      <w:rFonts w:ascii="Times New Roman" w:eastAsia="Times New Roman" w:hAnsi="Times New Roman" w:cs="Times New Roman"/>
      <w:sz w:val="24"/>
      <w:szCs w:val="24"/>
      <w:lang w:eastAsia="fr-FR"/>
    </w:rPr>
  </w:style>
  <w:style w:type="paragraph" w:customStyle="1" w:styleId="xl129">
    <w:name w:val="xl129"/>
    <w:basedOn w:val="Normal"/>
    <w:rsid w:val="00C2167D"/>
    <w:pPr>
      <w:pBdr>
        <w:top w:val="single" w:sz="8"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30">
    <w:name w:val="xl130"/>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1">
    <w:name w:val="xl131"/>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2">
    <w:name w:val="xl132"/>
    <w:basedOn w:val="Normal"/>
    <w:rsid w:val="00C2167D"/>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3">
    <w:name w:val="xl133"/>
    <w:basedOn w:val="Normal"/>
    <w:rsid w:val="00C2167D"/>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4">
    <w:name w:val="xl134"/>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35">
    <w:name w:val="xl135"/>
    <w:basedOn w:val="Normal"/>
    <w:rsid w:val="00C2167D"/>
    <w:pPr>
      <w:pBdr>
        <w:top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36">
    <w:name w:val="xl13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7">
    <w:name w:val="xl13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8">
    <w:name w:val="xl138"/>
    <w:basedOn w:val="Normal"/>
    <w:rsid w:val="00C2167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9">
    <w:name w:val="xl139"/>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40">
    <w:name w:val="xl140"/>
    <w:basedOn w:val="Normal"/>
    <w:rsid w:val="00C2167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141">
    <w:name w:val="xl141"/>
    <w:basedOn w:val="Normal"/>
    <w:rsid w:val="00C2167D"/>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2">
    <w:name w:val="xl142"/>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43">
    <w:name w:val="xl143"/>
    <w:basedOn w:val="Normal"/>
    <w:rsid w:val="00C2167D"/>
    <w:pPr>
      <w:pBdr>
        <w:top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44">
    <w:name w:val="xl144"/>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5">
    <w:name w:val="xl145"/>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6">
    <w:name w:val="xl146"/>
    <w:basedOn w:val="Normal"/>
    <w:rsid w:val="00C2167D"/>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7">
    <w:name w:val="xl147"/>
    <w:basedOn w:val="Normal"/>
    <w:rsid w:val="00C2167D"/>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8">
    <w:name w:val="xl148"/>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49">
    <w:name w:val="xl149"/>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50">
    <w:name w:val="xl150"/>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1">
    <w:name w:val="xl151"/>
    <w:basedOn w:val="Normal"/>
    <w:rsid w:val="00C2167D"/>
    <w:pPr>
      <w:pBdr>
        <w:top w:val="single" w:sz="8"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2">
    <w:name w:val="xl152"/>
    <w:basedOn w:val="Normal"/>
    <w:rsid w:val="00C2167D"/>
    <w:pPr>
      <w:pBdr>
        <w:top w:val="single" w:sz="8" w:space="0" w:color="auto"/>
        <w:left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3">
    <w:name w:val="xl153"/>
    <w:basedOn w:val="Normal"/>
    <w:rsid w:val="00C2167D"/>
    <w:pPr>
      <w:pBdr>
        <w:top w:val="single" w:sz="8" w:space="0" w:color="auto"/>
        <w:left w:val="single" w:sz="4" w:space="0" w:color="auto"/>
        <w:bottom w:val="single" w:sz="8" w:space="0" w:color="auto"/>
      </w:pBdr>
      <w:shd w:val="clear" w:color="000000" w:fill="F2F2F2"/>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54">
    <w:name w:val="xl154"/>
    <w:basedOn w:val="Normal"/>
    <w:rsid w:val="00C2167D"/>
    <w:pPr>
      <w:pBdr>
        <w:top w:val="single" w:sz="8" w:space="0" w:color="auto"/>
        <w:bottom w:val="single" w:sz="8" w:space="0" w:color="auto"/>
      </w:pBdr>
      <w:shd w:val="clear" w:color="000000" w:fill="F2F2F2"/>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55">
    <w:name w:val="xl155"/>
    <w:basedOn w:val="Normal"/>
    <w:rsid w:val="00C2167D"/>
    <w:pPr>
      <w:pBdr>
        <w:top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6">
    <w:name w:val="xl156"/>
    <w:basedOn w:val="Normal"/>
    <w:rsid w:val="00C2167D"/>
    <w:pPr>
      <w:pBdr>
        <w:top w:val="single" w:sz="8" w:space="0" w:color="auto"/>
        <w:left w:val="single" w:sz="4" w:space="0" w:color="auto"/>
        <w:bottom w:val="single" w:sz="8"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7">
    <w:name w:val="xl157"/>
    <w:basedOn w:val="Normal"/>
    <w:rsid w:val="00C2167D"/>
    <w:pPr>
      <w:pBdr>
        <w:top w:val="single" w:sz="8" w:space="0" w:color="auto"/>
        <w:left w:val="single" w:sz="4" w:space="0" w:color="auto"/>
        <w:bottom w:val="single" w:sz="8" w:space="0" w:color="auto"/>
        <w:right w:val="single" w:sz="8"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158">
    <w:name w:val="xl158"/>
    <w:basedOn w:val="Normal"/>
    <w:rsid w:val="00C2167D"/>
    <w:pP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59">
    <w:name w:val="xl159"/>
    <w:basedOn w:val="Normal"/>
    <w:rsid w:val="00C2167D"/>
    <w:pP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60">
    <w:name w:val="xl16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61">
    <w:name w:val="xl161"/>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62">
    <w:name w:val="xl162"/>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163">
    <w:name w:val="xl163"/>
    <w:basedOn w:val="Normal"/>
    <w:rsid w:val="00C2167D"/>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164">
    <w:name w:val="xl164"/>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165">
    <w:name w:val="xl165"/>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166">
    <w:name w:val="xl16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67">
    <w:name w:val="xl16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68">
    <w:name w:val="xl16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69">
    <w:name w:val="xl169"/>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70">
    <w:name w:val="xl170"/>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71">
    <w:name w:val="xl171"/>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72">
    <w:name w:val="xl172"/>
    <w:basedOn w:val="Normal"/>
    <w:rsid w:val="00C2167D"/>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73">
    <w:name w:val="xl173"/>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74">
    <w:name w:val="xl174"/>
    <w:basedOn w:val="Normal"/>
    <w:rsid w:val="00C2167D"/>
    <w:pPr>
      <w:pBdr>
        <w:top w:val="single" w:sz="8"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75">
    <w:name w:val="xl175"/>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76">
    <w:name w:val="xl176"/>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77">
    <w:name w:val="xl177"/>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78">
    <w:name w:val="xl178"/>
    <w:basedOn w:val="Normal"/>
    <w:rsid w:val="00C2167D"/>
    <w:pPr>
      <w:pBdr>
        <w:top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79">
    <w:name w:val="xl17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0">
    <w:name w:val="xl18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1">
    <w:name w:val="xl181"/>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82">
    <w:name w:val="xl182"/>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83">
    <w:name w:val="xl183"/>
    <w:basedOn w:val="Normal"/>
    <w:rsid w:val="00C2167D"/>
    <w:pPr>
      <w:pBdr>
        <w:top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84">
    <w:name w:val="xl184"/>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5">
    <w:name w:val="xl185"/>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6">
    <w:name w:val="xl186"/>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87">
    <w:name w:val="xl187"/>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88">
    <w:name w:val="xl188"/>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9">
    <w:name w:val="xl189"/>
    <w:basedOn w:val="Normal"/>
    <w:rsid w:val="00C2167D"/>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190">
    <w:name w:val="xl190"/>
    <w:basedOn w:val="Normal"/>
    <w:rsid w:val="00C2167D"/>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191">
    <w:name w:val="xl191"/>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92">
    <w:name w:val="xl192"/>
    <w:basedOn w:val="Normal"/>
    <w:rsid w:val="00C2167D"/>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193">
    <w:name w:val="xl193"/>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194">
    <w:name w:val="xl194"/>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95">
    <w:name w:val="xl195"/>
    <w:basedOn w:val="Normal"/>
    <w:rsid w:val="00C2167D"/>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196">
    <w:name w:val="xl196"/>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97">
    <w:name w:val="xl19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98">
    <w:name w:val="xl19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199">
    <w:name w:val="xl199"/>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00">
    <w:name w:val="xl200"/>
    <w:basedOn w:val="Normal"/>
    <w:rsid w:val="00C2167D"/>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01">
    <w:name w:val="xl201"/>
    <w:basedOn w:val="Normal"/>
    <w:rsid w:val="00C2167D"/>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02">
    <w:name w:val="xl202"/>
    <w:basedOn w:val="Normal"/>
    <w:rsid w:val="00C2167D"/>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03">
    <w:name w:val="xl203"/>
    <w:basedOn w:val="Normal"/>
    <w:rsid w:val="00C2167D"/>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04">
    <w:name w:val="xl204"/>
    <w:basedOn w:val="Normal"/>
    <w:rsid w:val="00C2167D"/>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05">
    <w:name w:val="xl205"/>
    <w:basedOn w:val="Normal"/>
    <w:rsid w:val="00C2167D"/>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06">
    <w:name w:val="xl206"/>
    <w:basedOn w:val="Normal"/>
    <w:rsid w:val="00C2167D"/>
    <w:pPr>
      <w:pBdr>
        <w:top w:val="single" w:sz="8" w:space="0" w:color="auto"/>
        <w:bottom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07">
    <w:name w:val="xl207"/>
    <w:basedOn w:val="Normal"/>
    <w:rsid w:val="00C2167D"/>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08">
    <w:name w:val="xl208"/>
    <w:basedOn w:val="Normal"/>
    <w:rsid w:val="00C2167D"/>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09">
    <w:name w:val="xl209"/>
    <w:basedOn w:val="Normal"/>
    <w:rsid w:val="00C2167D"/>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10">
    <w:name w:val="xl210"/>
    <w:basedOn w:val="Normal"/>
    <w:rsid w:val="00C2167D"/>
    <w:pPr>
      <w:pBdr>
        <w:top w:val="single" w:sz="8" w:space="0" w:color="auto"/>
        <w:left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11">
    <w:name w:val="xl211"/>
    <w:basedOn w:val="Normal"/>
    <w:rsid w:val="00C2167D"/>
    <w:pPr>
      <w:pBdr>
        <w:top w:val="single" w:sz="8"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12">
    <w:name w:val="xl212"/>
    <w:basedOn w:val="Normal"/>
    <w:rsid w:val="00C2167D"/>
    <w:pPr>
      <w:pBdr>
        <w:top w:val="single" w:sz="8"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13">
    <w:name w:val="xl213"/>
    <w:basedOn w:val="Normal"/>
    <w:rsid w:val="00C2167D"/>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14">
    <w:name w:val="xl214"/>
    <w:basedOn w:val="Normal"/>
    <w:rsid w:val="00C2167D"/>
    <w:pPr>
      <w:pBdr>
        <w:top w:val="single" w:sz="8" w:space="0" w:color="auto"/>
        <w:bottom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15">
    <w:name w:val="xl215"/>
    <w:basedOn w:val="Normal"/>
    <w:rsid w:val="00C2167D"/>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16">
    <w:name w:val="xl216"/>
    <w:basedOn w:val="Normal"/>
    <w:rsid w:val="00C2167D"/>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17">
    <w:name w:val="xl217"/>
    <w:basedOn w:val="Normal"/>
    <w:rsid w:val="00C2167D"/>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18">
    <w:name w:val="xl218"/>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16"/>
      <w:szCs w:val="16"/>
      <w:lang w:eastAsia="fr-FR"/>
    </w:rPr>
  </w:style>
  <w:style w:type="paragraph" w:customStyle="1" w:styleId="xl219">
    <w:name w:val="xl219"/>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20">
    <w:name w:val="xl220"/>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21">
    <w:name w:val="xl221"/>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2">
    <w:name w:val="xl22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3">
    <w:name w:val="xl22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4">
    <w:name w:val="xl224"/>
    <w:basedOn w:val="Normal"/>
    <w:rsid w:val="00C2167D"/>
    <w:pPr>
      <w:pBdr>
        <w:lef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5">
    <w:name w:val="xl225"/>
    <w:basedOn w:val="Normal"/>
    <w:rsid w:val="00C2167D"/>
    <w:pPr>
      <w:pBdr>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6">
    <w:name w:val="xl22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27">
    <w:name w:val="xl22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Paragtab">
    <w:name w:val="Parag tab"/>
    <w:basedOn w:val="Titre"/>
    <w:next w:val="Default"/>
    <w:autoRedefine/>
    <w:rsid w:val="00C2167D"/>
    <w:pPr>
      <w:pBdr>
        <w:bottom w:val="none" w:sz="0" w:space="0" w:color="auto"/>
      </w:pBdr>
      <w:tabs>
        <w:tab w:val="num" w:pos="1068"/>
      </w:tabs>
      <w:autoSpaceDN w:val="0"/>
      <w:spacing w:after="0"/>
      <w:ind w:left="1068" w:hanging="360"/>
      <w:contextualSpacing w:val="0"/>
      <w:jc w:val="both"/>
    </w:pPr>
    <w:rPr>
      <w:rFonts w:ascii="Times New Roman" w:hAnsi="Times New Roman"/>
      <w:color w:val="000000"/>
      <w:spacing w:val="0"/>
      <w:kern w:val="0"/>
      <w:sz w:val="20"/>
      <w:szCs w:val="24"/>
      <w:lang w:eastAsia="fr-FR"/>
    </w:rPr>
  </w:style>
  <w:style w:type="paragraph" w:customStyle="1" w:styleId="Paragraphedeliste1">
    <w:name w:val="Paragraphe de liste1"/>
    <w:basedOn w:val="Default"/>
    <w:next w:val="Default"/>
    <w:qFormat/>
    <w:rsid w:val="00C2167D"/>
    <w:pPr>
      <w:widowControl/>
      <w:autoSpaceDE/>
      <w:adjustRightInd/>
      <w:spacing w:after="200" w:line="276" w:lineRule="auto"/>
      <w:ind w:left="720"/>
      <w:contextualSpacing/>
    </w:pPr>
    <w:rPr>
      <w:rFonts w:ascii="Calibri" w:eastAsia="Calibri" w:hAnsi="Calibri" w:cs="Times New Roman"/>
      <w:color w:val="auto"/>
      <w:sz w:val="22"/>
      <w:szCs w:val="22"/>
    </w:rPr>
  </w:style>
  <w:style w:type="paragraph" w:customStyle="1" w:styleId="CM82">
    <w:name w:val="CM82"/>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83">
    <w:name w:val="CM83"/>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1">
    <w:name w:val="CM1"/>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84">
    <w:name w:val="CM84"/>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
    <w:name w:val="CM2"/>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3">
    <w:name w:val="CM3"/>
    <w:basedOn w:val="Default"/>
    <w:next w:val="Default"/>
    <w:uiPriority w:val="99"/>
    <w:rsid w:val="00C2167D"/>
    <w:pPr>
      <w:spacing w:after="120" w:line="233" w:lineRule="atLeast"/>
    </w:pPr>
    <w:rPr>
      <w:rFonts w:ascii="Times New Roman" w:hAnsi="Times New Roman" w:cs="Times New Roman"/>
      <w:color w:val="auto"/>
      <w:lang w:val="en-US"/>
    </w:rPr>
  </w:style>
  <w:style w:type="paragraph" w:customStyle="1" w:styleId="CM85">
    <w:name w:val="CM85"/>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4">
    <w:name w:val="CM4"/>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
    <w:name w:val="CM5"/>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6">
    <w:name w:val="CM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
    <w:name w:val="CM7"/>
    <w:basedOn w:val="Default"/>
    <w:next w:val="Default"/>
    <w:uiPriority w:val="99"/>
    <w:rsid w:val="00C2167D"/>
    <w:pPr>
      <w:spacing w:after="120" w:line="278" w:lineRule="atLeast"/>
    </w:pPr>
    <w:rPr>
      <w:rFonts w:ascii="Times New Roman" w:hAnsi="Times New Roman" w:cs="Times New Roman"/>
      <w:color w:val="auto"/>
      <w:lang w:val="en-US"/>
    </w:rPr>
  </w:style>
  <w:style w:type="paragraph" w:customStyle="1" w:styleId="CM86">
    <w:name w:val="CM86"/>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8">
    <w:name w:val="CM8"/>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9">
    <w:name w:val="CM9"/>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0">
    <w:name w:val="CM1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5">
    <w:name w:val="CM15"/>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6">
    <w:name w:val="CM1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7">
    <w:name w:val="CM17"/>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8">
    <w:name w:val="CM18"/>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89">
    <w:name w:val="CM89"/>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19">
    <w:name w:val="CM19"/>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0">
    <w:name w:val="CM2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1">
    <w:name w:val="CM21"/>
    <w:basedOn w:val="Default"/>
    <w:next w:val="Default"/>
    <w:uiPriority w:val="99"/>
    <w:rsid w:val="00C2167D"/>
    <w:pPr>
      <w:spacing w:after="120" w:line="286" w:lineRule="atLeast"/>
    </w:pPr>
    <w:rPr>
      <w:rFonts w:ascii="Times New Roman" w:hAnsi="Times New Roman" w:cs="Times New Roman"/>
      <w:color w:val="auto"/>
      <w:lang w:val="en-US"/>
    </w:rPr>
  </w:style>
  <w:style w:type="paragraph" w:customStyle="1" w:styleId="CM90">
    <w:name w:val="CM90"/>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2">
    <w:name w:val="CM22"/>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3">
    <w:name w:val="CM23"/>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4">
    <w:name w:val="CM24"/>
    <w:basedOn w:val="Default"/>
    <w:next w:val="Default"/>
    <w:uiPriority w:val="99"/>
    <w:rsid w:val="00C2167D"/>
    <w:pPr>
      <w:spacing w:after="120" w:line="278" w:lineRule="atLeast"/>
    </w:pPr>
    <w:rPr>
      <w:rFonts w:ascii="Times New Roman" w:hAnsi="Times New Roman" w:cs="Times New Roman"/>
      <w:color w:val="auto"/>
      <w:lang w:val="en-US"/>
    </w:rPr>
  </w:style>
  <w:style w:type="paragraph" w:customStyle="1" w:styleId="CM25">
    <w:name w:val="CM25"/>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6">
    <w:name w:val="CM2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7">
    <w:name w:val="CM27"/>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88">
    <w:name w:val="CM88"/>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8">
    <w:name w:val="CM28"/>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9">
    <w:name w:val="CM29"/>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0">
    <w:name w:val="CM3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2">
    <w:name w:val="CM32"/>
    <w:basedOn w:val="Default"/>
    <w:next w:val="Default"/>
    <w:uiPriority w:val="99"/>
    <w:rsid w:val="00C2167D"/>
    <w:pPr>
      <w:spacing w:after="120" w:line="318" w:lineRule="atLeast"/>
    </w:pPr>
    <w:rPr>
      <w:rFonts w:ascii="Times New Roman" w:hAnsi="Times New Roman" w:cs="Times New Roman"/>
      <w:color w:val="auto"/>
      <w:lang w:val="en-US"/>
    </w:rPr>
  </w:style>
  <w:style w:type="paragraph" w:customStyle="1" w:styleId="CM87">
    <w:name w:val="CM87"/>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35">
    <w:name w:val="CM35"/>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6">
    <w:name w:val="CM3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7">
    <w:name w:val="CM37"/>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9">
    <w:name w:val="CM39"/>
    <w:basedOn w:val="Default"/>
    <w:next w:val="Default"/>
    <w:uiPriority w:val="99"/>
    <w:rsid w:val="00C2167D"/>
    <w:pPr>
      <w:spacing w:after="120" w:line="286" w:lineRule="atLeast"/>
    </w:pPr>
    <w:rPr>
      <w:rFonts w:ascii="Times New Roman" w:hAnsi="Times New Roman" w:cs="Times New Roman"/>
      <w:color w:val="auto"/>
      <w:lang w:val="en-US"/>
    </w:rPr>
  </w:style>
  <w:style w:type="paragraph" w:customStyle="1" w:styleId="CM40">
    <w:name w:val="CM4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1">
    <w:name w:val="CM41"/>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2">
    <w:name w:val="CM42"/>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3">
    <w:name w:val="CM43"/>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4">
    <w:name w:val="CM44"/>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8">
    <w:name w:val="CM48"/>
    <w:basedOn w:val="Default"/>
    <w:next w:val="Default"/>
    <w:uiPriority w:val="99"/>
    <w:rsid w:val="00C2167D"/>
    <w:pPr>
      <w:spacing w:after="120" w:line="278" w:lineRule="atLeast"/>
    </w:pPr>
    <w:rPr>
      <w:rFonts w:ascii="Times New Roman" w:hAnsi="Times New Roman" w:cs="Times New Roman"/>
      <w:color w:val="auto"/>
      <w:lang w:val="en-US"/>
    </w:rPr>
  </w:style>
  <w:style w:type="paragraph" w:customStyle="1" w:styleId="CM49">
    <w:name w:val="CM49"/>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50">
    <w:name w:val="CM50"/>
    <w:basedOn w:val="Default"/>
    <w:next w:val="Default"/>
    <w:uiPriority w:val="99"/>
    <w:rsid w:val="00C2167D"/>
    <w:pPr>
      <w:spacing w:after="120" w:line="318" w:lineRule="atLeast"/>
    </w:pPr>
    <w:rPr>
      <w:rFonts w:ascii="Times New Roman" w:hAnsi="Times New Roman" w:cs="Times New Roman"/>
      <w:color w:val="auto"/>
      <w:lang w:val="en-US"/>
    </w:rPr>
  </w:style>
  <w:style w:type="paragraph" w:customStyle="1" w:styleId="CM51">
    <w:name w:val="CM51"/>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52">
    <w:name w:val="CM52"/>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91">
    <w:name w:val="CM91"/>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38">
    <w:name w:val="CM38"/>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53">
    <w:name w:val="CM53"/>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5">
    <w:name w:val="CM55"/>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56">
    <w:name w:val="CM56"/>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7">
    <w:name w:val="CM57"/>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8">
    <w:name w:val="CM58"/>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9">
    <w:name w:val="CM59"/>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0">
    <w:name w:val="CM60"/>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1">
    <w:name w:val="CM61"/>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2">
    <w:name w:val="CM62"/>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3">
    <w:name w:val="CM63"/>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95">
    <w:name w:val="CM95"/>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4">
    <w:name w:val="CM64"/>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0">
    <w:name w:val="CM7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67">
    <w:name w:val="CM67"/>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72">
    <w:name w:val="CM72"/>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3">
    <w:name w:val="CM73"/>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96">
    <w:name w:val="CM96"/>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76">
    <w:name w:val="CM7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7">
    <w:name w:val="CM77"/>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8">
    <w:name w:val="CM78"/>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En-tteProjet">
    <w:name w:val="En-tête Projet"/>
    <w:basedOn w:val="En-tte"/>
    <w:next w:val="Default"/>
    <w:rsid w:val="00C2167D"/>
    <w:pPr>
      <w:widowControl w:val="0"/>
      <w:tabs>
        <w:tab w:val="clear" w:pos="4536"/>
        <w:tab w:val="clear" w:pos="9072"/>
        <w:tab w:val="left" w:pos="0"/>
      </w:tabs>
      <w:suppressAutoHyphens w:val="0"/>
      <w:spacing w:line="24" w:lineRule="atLeast"/>
      <w:ind w:left="-993" w:right="1134" w:firstLine="851"/>
      <w:jc w:val="right"/>
      <w:textAlignment w:val="auto"/>
    </w:pPr>
    <w:rPr>
      <w:rFonts w:ascii="Arial Narrow" w:eastAsia="Times New Roman" w:hAnsi="Arial Narrow" w:cs="Arial"/>
      <w:b/>
      <w:smallCaps/>
      <w:szCs w:val="20"/>
      <w:lang w:eastAsia="fr-FR"/>
    </w:rPr>
  </w:style>
  <w:style w:type="paragraph" w:customStyle="1" w:styleId="Lettre-8pts">
    <w:name w:val="Lettre-8pts"/>
    <w:next w:val="Default"/>
    <w:rsid w:val="00C2167D"/>
    <w:pPr>
      <w:tabs>
        <w:tab w:val="num" w:pos="1559"/>
      </w:tabs>
      <w:spacing w:before="240" w:after="0" w:line="240" w:lineRule="auto"/>
      <w:ind w:left="1559" w:hanging="425"/>
      <w:textAlignment w:val="auto"/>
    </w:pPr>
    <w:rPr>
      <w:rFonts w:ascii="Arial" w:eastAsia="Times New Roman" w:hAnsi="Arial"/>
      <w:sz w:val="21"/>
      <w:szCs w:val="20"/>
      <w:lang w:val="fr-FR" w:eastAsia="fr-FR"/>
    </w:rPr>
  </w:style>
  <w:style w:type="paragraph" w:customStyle="1" w:styleId="Numro-3pt">
    <w:name w:val="Numéro-3pt"/>
    <w:basedOn w:val="Lettre-8pts"/>
    <w:next w:val="Default"/>
    <w:autoRedefine/>
    <w:rsid w:val="00C2167D"/>
    <w:pPr>
      <w:spacing w:before="60"/>
      <w:jc w:val="both"/>
    </w:pPr>
  </w:style>
  <w:style w:type="paragraph" w:customStyle="1" w:styleId="Numro-8pts">
    <w:name w:val="Numéro-8pts"/>
    <w:next w:val="Default"/>
    <w:rsid w:val="00C2167D"/>
    <w:pPr>
      <w:tabs>
        <w:tab w:val="num" w:pos="1559"/>
      </w:tabs>
      <w:spacing w:before="240" w:after="0" w:line="240" w:lineRule="auto"/>
      <w:ind w:left="1559" w:hanging="425"/>
      <w:textAlignment w:val="auto"/>
    </w:pPr>
    <w:rPr>
      <w:rFonts w:ascii="Arial" w:eastAsia="Times New Roman" w:hAnsi="Arial"/>
      <w:sz w:val="21"/>
      <w:szCs w:val="20"/>
      <w:lang w:val="fr-FR" w:eastAsia="fr-FR"/>
    </w:rPr>
  </w:style>
  <w:style w:type="paragraph" w:customStyle="1" w:styleId="Puce2-8pts">
    <w:name w:val="Puce2-8pts"/>
    <w:next w:val="Default"/>
    <w:autoRedefine/>
    <w:rsid w:val="00C2167D"/>
    <w:pPr>
      <w:tabs>
        <w:tab w:val="num" w:pos="1985"/>
        <w:tab w:val="right" w:leader="dot" w:pos="9072"/>
      </w:tabs>
      <w:spacing w:before="240" w:after="0" w:line="240" w:lineRule="auto"/>
      <w:ind w:left="1984" w:hanging="425"/>
      <w:jc w:val="both"/>
      <w:textAlignment w:val="auto"/>
    </w:pPr>
    <w:rPr>
      <w:rFonts w:ascii="Arial" w:eastAsia="Times New Roman" w:hAnsi="Arial"/>
      <w:sz w:val="21"/>
      <w:szCs w:val="20"/>
      <w:lang w:val="fr-FR" w:eastAsia="fr-FR"/>
    </w:rPr>
  </w:style>
  <w:style w:type="paragraph" w:customStyle="1" w:styleId="En-ttetitre-chapitre">
    <w:name w:val="En-tête titre-chapitre"/>
    <w:basedOn w:val="En-tte"/>
    <w:next w:val="Default"/>
    <w:rsid w:val="00C2167D"/>
    <w:pPr>
      <w:widowControl w:val="0"/>
      <w:pBdr>
        <w:bottom w:val="single" w:sz="18" w:space="1" w:color="auto"/>
      </w:pBdr>
      <w:tabs>
        <w:tab w:val="clear" w:pos="4536"/>
        <w:tab w:val="clear" w:pos="9072"/>
        <w:tab w:val="left" w:pos="0"/>
      </w:tabs>
      <w:suppressAutoHyphens w:val="0"/>
      <w:spacing w:line="24" w:lineRule="atLeast"/>
      <w:ind w:left="-992" w:right="1134" w:firstLine="851"/>
      <w:jc w:val="right"/>
      <w:textAlignment w:val="auto"/>
    </w:pPr>
    <w:rPr>
      <w:rFonts w:ascii="Arial Narrow" w:eastAsia="Times New Roman" w:hAnsi="Arial Narrow" w:cs="Arial"/>
      <w:b/>
      <w:smallCaps/>
      <w:sz w:val="28"/>
      <w:szCs w:val="20"/>
      <w:lang w:eastAsia="fr-FR"/>
    </w:rPr>
  </w:style>
  <w:style w:type="paragraph" w:customStyle="1" w:styleId="Puce1-8pts">
    <w:name w:val="Puce1-8 pts"/>
    <w:next w:val="Default"/>
    <w:rsid w:val="00C2167D"/>
    <w:pPr>
      <w:tabs>
        <w:tab w:val="left" w:pos="1559"/>
        <w:tab w:val="right" w:leader="dot" w:pos="9072"/>
      </w:tabs>
      <w:spacing w:before="160" w:after="0" w:line="240" w:lineRule="auto"/>
      <w:ind w:left="1560" w:hanging="284"/>
      <w:jc w:val="both"/>
      <w:textAlignment w:val="auto"/>
    </w:pPr>
    <w:rPr>
      <w:rFonts w:ascii="Arial" w:eastAsia="Times New Roman" w:hAnsi="Arial"/>
      <w:sz w:val="21"/>
      <w:szCs w:val="20"/>
      <w:lang w:val="fr-FR" w:eastAsia="fr-FR"/>
    </w:rPr>
  </w:style>
  <w:style w:type="paragraph" w:customStyle="1" w:styleId="TitreSommaire">
    <w:name w:val="Titre Sommaire"/>
    <w:basedOn w:val="En-ttetitre-chapitre"/>
    <w:next w:val="Normal"/>
    <w:rsid w:val="00C2167D"/>
    <w:pPr>
      <w:pBdr>
        <w:bottom w:val="single" w:sz="18" w:space="3" w:color="auto"/>
      </w:pBdr>
      <w:spacing w:before="600"/>
    </w:pPr>
    <w:rPr>
      <w:sz w:val="36"/>
    </w:rPr>
  </w:style>
  <w:style w:type="paragraph" w:customStyle="1" w:styleId="Corps1">
    <w:name w:val="Corps1"/>
    <w:basedOn w:val="Corpsdetexte"/>
    <w:next w:val="Default"/>
    <w:rsid w:val="00C2167D"/>
    <w:pPr>
      <w:autoSpaceDN w:val="0"/>
      <w:spacing w:before="240" w:after="0" w:line="240" w:lineRule="auto"/>
      <w:ind w:left="1134" w:right="1134"/>
      <w:jc w:val="both"/>
    </w:pPr>
    <w:rPr>
      <w:rFonts w:ascii="Arial" w:hAnsi="Arial"/>
      <w:sz w:val="21"/>
      <w:szCs w:val="20"/>
      <w:lang w:val="fr-FR" w:eastAsia="fr-FR" w:bidi="ar-SA"/>
    </w:rPr>
  </w:style>
  <w:style w:type="paragraph" w:customStyle="1" w:styleId="CorpsAVTAB">
    <w:name w:val="CorpsAVTAB"/>
    <w:basedOn w:val="Corpsdetexte"/>
    <w:next w:val="Default"/>
    <w:rsid w:val="00C2167D"/>
    <w:pPr>
      <w:autoSpaceDN w:val="0"/>
      <w:spacing w:before="240" w:after="240" w:line="240" w:lineRule="auto"/>
      <w:ind w:left="1134"/>
      <w:jc w:val="both"/>
    </w:pPr>
    <w:rPr>
      <w:rFonts w:ascii="Arial" w:hAnsi="Arial"/>
      <w:sz w:val="21"/>
      <w:szCs w:val="20"/>
      <w:lang w:val="fr-FR" w:eastAsia="fr-FR" w:bidi="ar-SA"/>
    </w:rPr>
  </w:style>
  <w:style w:type="paragraph" w:customStyle="1" w:styleId="TAB">
    <w:name w:val="TAB"/>
    <w:basedOn w:val="Corpsdetexte"/>
    <w:next w:val="Default"/>
    <w:rsid w:val="00C2167D"/>
    <w:pPr>
      <w:autoSpaceDN w:val="0"/>
      <w:spacing w:before="60" w:after="60" w:line="240" w:lineRule="auto"/>
      <w:jc w:val="center"/>
    </w:pPr>
    <w:rPr>
      <w:rFonts w:ascii="Arial" w:hAnsi="Arial"/>
      <w:sz w:val="18"/>
      <w:szCs w:val="20"/>
      <w:lang w:val="fr-FR" w:eastAsia="fr-FR" w:bidi="ar-SA"/>
    </w:rPr>
  </w:style>
  <w:style w:type="paragraph" w:customStyle="1" w:styleId="Intercalaire">
    <w:name w:val="Intercalaire"/>
    <w:basedOn w:val="TAB"/>
    <w:next w:val="Default"/>
    <w:rsid w:val="00C2167D"/>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
    <w:name w:val="Retrait1"/>
    <w:basedOn w:val="Default"/>
    <w:next w:val="Default"/>
    <w:rsid w:val="00C2167D"/>
    <w:pPr>
      <w:widowControl/>
      <w:tabs>
        <w:tab w:val="left" w:pos="0"/>
      </w:tabs>
      <w:autoSpaceDE/>
      <w:adjustRightInd/>
      <w:spacing w:before="240" w:line="24" w:lineRule="atLeast"/>
      <w:ind w:left="1560"/>
      <w:jc w:val="both"/>
    </w:pPr>
    <w:rPr>
      <w:rFonts w:ascii="Arial" w:hAnsi="Arial" w:cs="Arial"/>
      <w:color w:val="auto"/>
      <w:sz w:val="21"/>
      <w:szCs w:val="20"/>
    </w:rPr>
  </w:style>
  <w:style w:type="paragraph" w:customStyle="1" w:styleId="Retrait2">
    <w:name w:val="Retrait2"/>
    <w:basedOn w:val="Retrait1"/>
    <w:next w:val="Default"/>
    <w:rsid w:val="00C2167D"/>
    <w:pPr>
      <w:ind w:left="1985"/>
    </w:pPr>
  </w:style>
  <w:style w:type="paragraph" w:customStyle="1" w:styleId="CULDELAMPE">
    <w:name w:val="CUL DE LAMPE"/>
    <w:basedOn w:val="Corps1"/>
    <w:next w:val="Default"/>
    <w:rsid w:val="00C2167D"/>
    <w:pPr>
      <w:spacing w:before="840"/>
      <w:jc w:val="center"/>
    </w:pPr>
  </w:style>
  <w:style w:type="paragraph" w:customStyle="1" w:styleId="TitreTAB">
    <w:name w:val="TitreTAB"/>
    <w:basedOn w:val="Lgende"/>
    <w:next w:val="Default"/>
    <w:rsid w:val="00C2167D"/>
    <w:pPr>
      <w:keepNext w:val="0"/>
      <w:keepLines w:val="0"/>
      <w:tabs>
        <w:tab w:val="left" w:pos="0"/>
      </w:tabs>
      <w:autoSpaceDN w:val="0"/>
      <w:spacing w:before="240" w:after="120" w:line="24" w:lineRule="atLeast"/>
      <w:ind w:left="2836"/>
      <w:jc w:val="left"/>
    </w:pPr>
    <w:rPr>
      <w:rFonts w:ascii="Arial Narrow" w:hAnsi="Arial Narrow" w:cs="Arial"/>
      <w:bCs w:val="0"/>
      <w:smallCaps/>
      <w:spacing w:val="0"/>
      <w:kern w:val="0"/>
      <w:position w:val="0"/>
      <w:sz w:val="22"/>
      <w:szCs w:val="20"/>
    </w:rPr>
  </w:style>
  <w:style w:type="paragraph" w:customStyle="1" w:styleId="Puce3">
    <w:name w:val="Puce 3"/>
    <w:basedOn w:val="Retrait2"/>
    <w:next w:val="Default"/>
    <w:rsid w:val="00C2167D"/>
    <w:pPr>
      <w:tabs>
        <w:tab w:val="num" w:pos="2410"/>
        <w:tab w:val="right" w:leader="dot" w:pos="9072"/>
      </w:tabs>
      <w:spacing w:before="120"/>
      <w:ind w:left="2410" w:hanging="425"/>
    </w:pPr>
  </w:style>
  <w:style w:type="paragraph" w:customStyle="1" w:styleId="Retrait3">
    <w:name w:val="Retrait 3"/>
    <w:basedOn w:val="Retrait2"/>
    <w:next w:val="Default"/>
    <w:rsid w:val="00C2167D"/>
    <w:pPr>
      <w:tabs>
        <w:tab w:val="left" w:pos="2835"/>
      </w:tabs>
      <w:spacing w:before="120"/>
      <w:ind w:left="2835" w:hanging="425"/>
    </w:pPr>
  </w:style>
  <w:style w:type="paragraph" w:customStyle="1" w:styleId="NoteTAB">
    <w:name w:val="NoteTAB"/>
    <w:basedOn w:val="TitreTAB"/>
    <w:next w:val="Default"/>
    <w:rsid w:val="00C2167D"/>
    <w:pPr>
      <w:tabs>
        <w:tab w:val="left" w:pos="1559"/>
      </w:tabs>
      <w:spacing w:before="120" w:after="0"/>
      <w:ind w:left="1560" w:hanging="426"/>
      <w:jc w:val="both"/>
    </w:pPr>
    <w:rPr>
      <w:rFonts w:ascii="Arial" w:hAnsi="Arial"/>
      <w:b w:val="0"/>
      <w:smallCaps w:val="0"/>
      <w:sz w:val="18"/>
    </w:rPr>
  </w:style>
  <w:style w:type="paragraph" w:customStyle="1" w:styleId="StyleTM1Interlignesimple">
    <w:name w:val="Style TM 1 + Interligne : simple"/>
    <w:basedOn w:val="TM1"/>
    <w:next w:val="Default"/>
    <w:autoRedefine/>
    <w:rsid w:val="00C2167D"/>
    <w:pPr>
      <w:keepLines/>
      <w:tabs>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pacing w:before="120" w:after="0" w:line="24" w:lineRule="atLeast"/>
      <w:textAlignment w:val="auto"/>
    </w:pPr>
    <w:rPr>
      <w:rFonts w:eastAsia="Times New Roman"/>
      <w:b/>
      <w:bCs/>
      <w:i/>
      <w:iCs/>
      <w:szCs w:val="16"/>
      <w:lang w:eastAsia="fr-FR"/>
    </w:rPr>
  </w:style>
  <w:style w:type="paragraph" w:customStyle="1" w:styleId="ParagrapheCarCarCar">
    <w:name w:val="Paragraphe Car Car Car"/>
    <w:basedOn w:val="Default"/>
    <w:next w:val="Default"/>
    <w:rsid w:val="00C2167D"/>
    <w:pPr>
      <w:widowControl/>
      <w:tabs>
        <w:tab w:val="left" w:pos="0"/>
      </w:tabs>
      <w:autoSpaceDE/>
      <w:adjustRightInd/>
      <w:spacing w:before="100" w:beforeAutospacing="1" w:after="100" w:afterAutospacing="1" w:line="24" w:lineRule="atLeast"/>
    </w:pPr>
    <w:rPr>
      <w:rFonts w:ascii="Arial" w:hAnsi="Arial" w:cs="Arial"/>
      <w:color w:val="auto"/>
    </w:rPr>
  </w:style>
  <w:style w:type="paragraph" w:customStyle="1" w:styleId="ParagrapheCarCarCarCarCar1">
    <w:name w:val="Paragraphe Car Car Car Car Car1"/>
    <w:basedOn w:val="Default"/>
    <w:next w:val="Default"/>
    <w:rsid w:val="00C2167D"/>
    <w:pPr>
      <w:tabs>
        <w:tab w:val="left" w:pos="0"/>
        <w:tab w:val="num" w:pos="1985"/>
      </w:tabs>
      <w:autoSpaceDE/>
      <w:spacing w:before="100" w:beforeAutospacing="1" w:after="100" w:afterAutospacing="1" w:line="360" w:lineRule="atLeast"/>
    </w:pPr>
    <w:rPr>
      <w:rFonts w:ascii="Arial" w:hAnsi="Arial" w:cs="Arial"/>
      <w:color w:val="auto"/>
      <w:sz w:val="22"/>
      <w:szCs w:val="22"/>
    </w:rPr>
  </w:style>
  <w:style w:type="character" w:customStyle="1" w:styleId="ParagrapheCarCarCar1">
    <w:name w:val="Paragraphe Car Car Car1"/>
    <w:link w:val="ParagrapheCarCar"/>
    <w:locked/>
    <w:rsid w:val="00C2167D"/>
    <w:rPr>
      <w:rFonts w:ascii="Arial" w:hAnsi="Arial" w:cs="Arial"/>
      <w:sz w:val="24"/>
      <w:szCs w:val="24"/>
    </w:rPr>
  </w:style>
  <w:style w:type="paragraph" w:customStyle="1" w:styleId="ParagrapheCarCar">
    <w:name w:val="Paragraphe Car Car"/>
    <w:basedOn w:val="Default"/>
    <w:next w:val="Default"/>
    <w:link w:val="ParagrapheCarCarCar1"/>
    <w:rsid w:val="00C2167D"/>
    <w:pPr>
      <w:tabs>
        <w:tab w:val="left" w:pos="0"/>
      </w:tabs>
      <w:autoSpaceDE/>
      <w:spacing w:before="100" w:beforeAutospacing="1" w:after="100" w:afterAutospacing="1" w:line="24" w:lineRule="atLeast"/>
      <w:jc w:val="both"/>
    </w:pPr>
    <w:rPr>
      <w:rFonts w:ascii="Arial" w:eastAsia="Calibri" w:hAnsi="Arial" w:cs="Arial"/>
      <w:color w:val="auto"/>
      <w:lang w:val="en-US" w:eastAsia="en-US"/>
    </w:rPr>
  </w:style>
  <w:style w:type="paragraph" w:customStyle="1" w:styleId="ParagrapheCar">
    <w:name w:val="Paragraphe Car"/>
    <w:basedOn w:val="Default"/>
    <w:next w:val="Default"/>
    <w:rsid w:val="00C2167D"/>
    <w:pPr>
      <w:tabs>
        <w:tab w:val="left" w:pos="0"/>
      </w:tabs>
      <w:autoSpaceDE/>
      <w:spacing w:before="100" w:beforeAutospacing="1" w:after="100" w:afterAutospacing="1" w:line="24" w:lineRule="atLeast"/>
      <w:jc w:val="both"/>
    </w:pPr>
    <w:rPr>
      <w:rFonts w:ascii="Arial" w:hAnsi="Arial" w:cs="Arial"/>
      <w:color w:val="auto"/>
    </w:rPr>
  </w:style>
  <w:style w:type="paragraph" w:customStyle="1" w:styleId="StyleTitre2Gauche0cmPremireligne0cm">
    <w:name w:val="Style Titre 2 + Gauche :  0 cm Première ligne : 0 cm"/>
    <w:basedOn w:val="Titre2"/>
    <w:next w:val="Default"/>
    <w:rsid w:val="00C2167D"/>
    <w:pPr>
      <w:keepLines w:val="0"/>
      <w:tabs>
        <w:tab w:val="num" w:pos="630"/>
      </w:tabs>
      <w:suppressAutoHyphens w:val="0"/>
      <w:spacing w:before="240" w:after="60"/>
      <w:ind w:left="630" w:hanging="630"/>
      <w:jc w:val="both"/>
      <w:textAlignment w:val="auto"/>
    </w:pPr>
    <w:rPr>
      <w:rFonts w:ascii="Arial" w:hAnsi="Arial"/>
      <w:bCs/>
      <w:sz w:val="24"/>
      <w:szCs w:val="20"/>
      <w:lang w:val="fr-CA" w:eastAsia="fr-FR"/>
    </w:rPr>
  </w:style>
  <w:style w:type="paragraph" w:customStyle="1" w:styleId="Broodtekst">
    <w:name w:val="Broodtekst"/>
    <w:basedOn w:val="Default"/>
    <w:next w:val="Default"/>
    <w:rsid w:val="00C2167D"/>
    <w:pPr>
      <w:widowControl/>
      <w:autoSpaceDE/>
      <w:adjustRightInd/>
      <w:spacing w:line="240" w:lineRule="atLeast"/>
      <w:ind w:left="1134" w:right="-51"/>
    </w:pPr>
    <w:rPr>
      <w:rFonts w:ascii="Times New Roman" w:hAnsi="Times New Roman" w:cs="Times New Roman"/>
      <w:color w:val="auto"/>
      <w:sz w:val="21"/>
      <w:szCs w:val="21"/>
      <w:lang w:val="nl-NL"/>
    </w:rPr>
  </w:style>
  <w:style w:type="paragraph" w:customStyle="1" w:styleId="font0">
    <w:name w:val="font0"/>
    <w:basedOn w:val="Default"/>
    <w:next w:val="Default"/>
    <w:rsid w:val="00C2167D"/>
    <w:pPr>
      <w:widowControl/>
      <w:autoSpaceDE/>
      <w:adjustRightInd/>
      <w:spacing w:before="100" w:beforeAutospacing="1" w:after="100" w:afterAutospacing="1"/>
    </w:pPr>
    <w:rPr>
      <w:rFonts w:ascii="Calibri" w:hAnsi="Calibri" w:cs="Times New Roman"/>
      <w:sz w:val="22"/>
      <w:szCs w:val="22"/>
    </w:rPr>
  </w:style>
  <w:style w:type="paragraph" w:customStyle="1" w:styleId="font8">
    <w:name w:val="font8"/>
    <w:basedOn w:val="Default"/>
    <w:next w:val="Default"/>
    <w:rsid w:val="00C2167D"/>
    <w:pPr>
      <w:widowControl/>
      <w:autoSpaceDE/>
      <w:adjustRightInd/>
      <w:spacing w:before="100" w:beforeAutospacing="1" w:after="100" w:afterAutospacing="1"/>
    </w:pPr>
    <w:rPr>
      <w:rFonts w:ascii="Calibri" w:hAnsi="Calibri" w:cs="Times New Roman"/>
      <w:sz w:val="22"/>
      <w:szCs w:val="22"/>
    </w:rPr>
  </w:style>
  <w:style w:type="character" w:customStyle="1" w:styleId="Corpsdetexte2Car1">
    <w:name w:val="Corps de texte 2 Car1"/>
    <w:uiPriority w:val="99"/>
    <w:semiHidden/>
    <w:rsid w:val="00C2167D"/>
  </w:style>
  <w:style w:type="character" w:customStyle="1" w:styleId="Corpsdetexte3Car1">
    <w:name w:val="Corps de texte 3 Car1"/>
    <w:uiPriority w:val="99"/>
    <w:semiHidden/>
    <w:rsid w:val="00C2167D"/>
    <w:rPr>
      <w:sz w:val="16"/>
      <w:szCs w:val="16"/>
    </w:rPr>
  </w:style>
  <w:style w:type="character" w:customStyle="1" w:styleId="CorpsdetexteCar11">
    <w:name w:val="Corps de texte Car11"/>
    <w:aliases w:val="Corps de texte Car Car1,Corps de texte Car1 Car Car,Corps de texte Car Car Car Car,Corps de texte Car1 Car1,Corps de texte Car Car Car1"/>
    <w:rsid w:val="00C2167D"/>
    <w:rPr>
      <w:rFonts w:ascii="Arial" w:hAnsi="Arial" w:cs="Arial" w:hint="default"/>
      <w:sz w:val="21"/>
      <w:lang w:val="fr-FR" w:eastAsia="fr-FR" w:bidi="ar-SA"/>
    </w:rPr>
  </w:style>
  <w:style w:type="paragraph" w:styleId="En-ttedemessage">
    <w:name w:val="Message Header"/>
    <w:basedOn w:val="Normal"/>
    <w:link w:val="En-ttedemessageCar"/>
    <w:unhideWhenUsed/>
    <w:rsid w:val="00C2167D"/>
    <w:pPr>
      <w:pBdr>
        <w:top w:val="single" w:sz="6" w:space="1" w:color="auto"/>
        <w:left w:val="single" w:sz="6" w:space="1" w:color="auto"/>
        <w:bottom w:val="single" w:sz="6" w:space="1" w:color="auto"/>
        <w:right w:val="single" w:sz="6" w:space="1" w:color="auto"/>
      </w:pBdr>
      <w:shd w:val="pct20" w:color="auto" w:fill="auto"/>
      <w:suppressAutoHyphens w:val="0"/>
      <w:spacing w:after="0"/>
      <w:ind w:left="1134" w:hanging="1134"/>
      <w:textAlignment w:val="auto"/>
    </w:pPr>
    <w:rPr>
      <w:rFonts w:ascii="Cambria" w:eastAsia="Times New Roman" w:hAnsi="Cambria"/>
      <w:szCs w:val="24"/>
      <w:lang w:eastAsia="fr-FR"/>
    </w:rPr>
  </w:style>
  <w:style w:type="character" w:customStyle="1" w:styleId="En-ttedemessageCar">
    <w:name w:val="En-tête de message Car"/>
    <w:basedOn w:val="Policepardfaut"/>
    <w:link w:val="En-ttedemessage"/>
    <w:rsid w:val="00C2167D"/>
    <w:rPr>
      <w:rFonts w:ascii="Cambria" w:eastAsia="Times New Roman" w:hAnsi="Cambria"/>
      <w:sz w:val="24"/>
      <w:szCs w:val="24"/>
      <w:shd w:val="pct20" w:color="auto" w:fill="auto"/>
      <w:lang w:val="fr-FR" w:eastAsia="fr-FR"/>
    </w:rPr>
  </w:style>
  <w:style w:type="character" w:customStyle="1" w:styleId="Corps1Car">
    <w:name w:val="Corps1 Car"/>
    <w:rsid w:val="00C2167D"/>
  </w:style>
  <w:style w:type="character" w:customStyle="1" w:styleId="Corps1CarCar">
    <w:name w:val="Corps1 Car Car"/>
    <w:rsid w:val="00C2167D"/>
    <w:rPr>
      <w:rFonts w:ascii="Arial" w:hAnsi="Arial" w:cs="Arial" w:hint="default"/>
      <w:sz w:val="21"/>
      <w:lang w:val="fr-FR" w:eastAsia="fr-FR" w:bidi="ar-SA"/>
    </w:rPr>
  </w:style>
  <w:style w:type="character" w:customStyle="1" w:styleId="Corps1CarCar1">
    <w:name w:val="Corps1 Car Car1"/>
    <w:rsid w:val="00C2167D"/>
    <w:rPr>
      <w:rFonts w:ascii="Arial" w:hAnsi="Arial" w:cs="Arial" w:hint="default"/>
      <w:sz w:val="21"/>
      <w:szCs w:val="21"/>
      <w:lang w:val="fr-FR" w:eastAsia="fr-FR" w:bidi="ar-SA"/>
    </w:rPr>
  </w:style>
  <w:style w:type="character" w:customStyle="1" w:styleId="LgendeCar">
    <w:name w:val="Légende Car"/>
    <w:uiPriority w:val="99"/>
    <w:rsid w:val="00C2167D"/>
    <w:rPr>
      <w:rFonts w:ascii="Arial" w:hAnsi="Arial" w:cs="Arial" w:hint="default"/>
      <w:b/>
      <w:bCs w:val="0"/>
      <w:lang w:val="fr-FR" w:eastAsia="fr-FR" w:bidi="ar-SA"/>
    </w:rPr>
  </w:style>
  <w:style w:type="character" w:customStyle="1" w:styleId="TitreTABCar">
    <w:name w:val="TitreTAB Car"/>
    <w:rsid w:val="00C2167D"/>
    <w:rPr>
      <w:rFonts w:ascii="Arial Narrow" w:hAnsi="Arial Narrow" w:hint="default"/>
      <w:b/>
      <w:bCs w:val="0"/>
      <w:smallCaps/>
      <w:sz w:val="22"/>
      <w:lang w:val="fr-FR" w:eastAsia="fr-FR" w:bidi="ar-SA"/>
    </w:rPr>
  </w:style>
  <w:style w:type="character" w:customStyle="1" w:styleId="NoteTABCar">
    <w:name w:val="NoteTAB Car"/>
    <w:rsid w:val="00C2167D"/>
    <w:rPr>
      <w:rFonts w:ascii="Arial" w:hAnsi="Arial" w:cs="Arial" w:hint="default"/>
      <w:b/>
      <w:bCs w:val="0"/>
      <w:smallCaps/>
      <w:sz w:val="18"/>
      <w:lang w:val="fr-FR" w:eastAsia="fr-FR" w:bidi="ar-SA"/>
    </w:rPr>
  </w:style>
  <w:style w:type="paragraph" w:styleId="Notedefin">
    <w:name w:val="endnote text"/>
    <w:basedOn w:val="Normal"/>
    <w:link w:val="NotedefinCar"/>
    <w:uiPriority w:val="99"/>
    <w:unhideWhenUsed/>
    <w:rsid w:val="00C2167D"/>
    <w:pPr>
      <w:suppressAutoHyphens w:val="0"/>
      <w:spacing w:after="0"/>
      <w:textAlignment w:val="auto"/>
    </w:pPr>
    <w:rPr>
      <w:rFonts w:ascii="Calibri" w:eastAsia="Times New Roman" w:hAnsi="Calibri"/>
      <w:sz w:val="20"/>
      <w:szCs w:val="20"/>
      <w:lang w:eastAsia="fr-FR"/>
    </w:rPr>
  </w:style>
  <w:style w:type="character" w:customStyle="1" w:styleId="NotedefinCar">
    <w:name w:val="Note de fin Car"/>
    <w:basedOn w:val="Policepardfaut"/>
    <w:link w:val="Notedefin"/>
    <w:uiPriority w:val="99"/>
    <w:rsid w:val="00C2167D"/>
    <w:rPr>
      <w:rFonts w:eastAsia="Times New Roman"/>
      <w:sz w:val="20"/>
      <w:szCs w:val="20"/>
      <w:lang w:val="fr-FR" w:eastAsia="fr-FR"/>
    </w:rPr>
  </w:style>
  <w:style w:type="character" w:customStyle="1" w:styleId="NotedefinCar1">
    <w:name w:val="Note de fin Car1"/>
    <w:uiPriority w:val="99"/>
    <w:semiHidden/>
    <w:rsid w:val="00C2167D"/>
    <w:rPr>
      <w:sz w:val="20"/>
      <w:szCs w:val="20"/>
    </w:rPr>
  </w:style>
  <w:style w:type="table" w:customStyle="1" w:styleId="Grilledutableau1">
    <w:name w:val="Grille du tableau1"/>
    <w:basedOn w:val="TableauNormal"/>
    <w:rsid w:val="00C2167D"/>
    <w:pPr>
      <w:autoSpaceDN/>
      <w:spacing w:after="0" w:line="240" w:lineRule="auto"/>
      <w:textAlignment w:val="auto"/>
    </w:pPr>
    <w:rPr>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uiPriority w:val="59"/>
    <w:rsid w:val="00C2167D"/>
    <w:pPr>
      <w:autoSpaceDN/>
      <w:spacing w:after="0" w:line="240" w:lineRule="auto"/>
      <w:textAlignment w:val="auto"/>
    </w:pPr>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 a"/>
    <w:basedOn w:val="Default"/>
    <w:next w:val="Default"/>
    <w:rsid w:val="00C2167D"/>
    <w:pPr>
      <w:widowControl/>
      <w:tabs>
        <w:tab w:val="num" w:pos="1068"/>
      </w:tabs>
      <w:autoSpaceDE/>
      <w:adjustRightInd/>
      <w:ind w:left="1068" w:hanging="360"/>
    </w:pPr>
    <w:rPr>
      <w:rFonts w:ascii="Times New Roman" w:hAnsi="Times New Roman" w:cs="Times New Roman"/>
      <w:color w:val="auto"/>
    </w:rPr>
  </w:style>
  <w:style w:type="paragraph" w:customStyle="1" w:styleId="Paragraphe2">
    <w:name w:val="Paragraphe 2"/>
    <w:basedOn w:val="Default"/>
    <w:next w:val="Default"/>
    <w:autoRedefine/>
    <w:rsid w:val="00C2167D"/>
    <w:pPr>
      <w:widowControl/>
      <w:autoSpaceDE/>
      <w:adjustRightInd/>
      <w:spacing w:before="60"/>
      <w:ind w:left="709"/>
      <w:jc w:val="both"/>
    </w:pPr>
    <w:rPr>
      <w:rFonts w:ascii="Times New Roman" w:hAnsi="Times New Roman" w:cs="Times New Roman"/>
      <w:color w:val="auto"/>
    </w:rPr>
  </w:style>
  <w:style w:type="paragraph" w:styleId="Normalcentr">
    <w:name w:val="Block Text"/>
    <w:basedOn w:val="Default"/>
    <w:next w:val="Default"/>
    <w:unhideWhenUsed/>
    <w:rsid w:val="00C2167D"/>
    <w:pPr>
      <w:widowControl/>
    </w:pPr>
    <w:rPr>
      <w:rFonts w:ascii="Arial" w:hAnsi="Arial" w:cs="Arial"/>
      <w:color w:val="auto"/>
    </w:rPr>
  </w:style>
  <w:style w:type="paragraph" w:styleId="Listepuces4">
    <w:name w:val="List Bullet 4"/>
    <w:basedOn w:val="Default"/>
    <w:next w:val="Default"/>
    <w:autoRedefine/>
    <w:unhideWhenUsed/>
    <w:rsid w:val="00C2167D"/>
    <w:pPr>
      <w:widowControl/>
      <w:numPr>
        <w:numId w:val="15"/>
      </w:numPr>
      <w:autoSpaceDE/>
      <w:adjustRightInd/>
    </w:pPr>
    <w:rPr>
      <w:rFonts w:ascii="Times New Roman" w:hAnsi="Times New Roman" w:cs="Times New Roman"/>
      <w:color w:val="auto"/>
      <w:sz w:val="20"/>
      <w:szCs w:val="20"/>
    </w:rPr>
  </w:style>
  <w:style w:type="paragraph" w:styleId="Listepuces3">
    <w:name w:val="List Bullet 3"/>
    <w:basedOn w:val="Default"/>
    <w:next w:val="Default"/>
    <w:autoRedefine/>
    <w:unhideWhenUsed/>
    <w:rsid w:val="00C2167D"/>
    <w:pPr>
      <w:widowControl/>
      <w:numPr>
        <w:numId w:val="16"/>
      </w:numPr>
      <w:autoSpaceDE/>
      <w:adjustRightInd/>
    </w:pPr>
    <w:rPr>
      <w:rFonts w:ascii="Times New Roman" w:hAnsi="Times New Roman" w:cs="Times New Roman"/>
      <w:color w:val="auto"/>
      <w:sz w:val="20"/>
      <w:szCs w:val="20"/>
    </w:rPr>
  </w:style>
  <w:style w:type="paragraph" w:styleId="Listepuces2">
    <w:name w:val="List Bullet 2"/>
    <w:basedOn w:val="Default"/>
    <w:next w:val="Default"/>
    <w:autoRedefine/>
    <w:unhideWhenUsed/>
    <w:rsid w:val="00C2167D"/>
    <w:pPr>
      <w:widowControl/>
      <w:numPr>
        <w:numId w:val="17"/>
      </w:numPr>
      <w:autoSpaceDE/>
      <w:adjustRightInd/>
    </w:pPr>
    <w:rPr>
      <w:rFonts w:ascii="Times New Roman" w:hAnsi="Times New Roman" w:cs="Times New Roman"/>
      <w:color w:val="auto"/>
      <w:sz w:val="20"/>
      <w:szCs w:val="20"/>
    </w:rPr>
  </w:style>
  <w:style w:type="paragraph" w:styleId="TM9">
    <w:name w:val="toc 9"/>
    <w:basedOn w:val="Default"/>
    <w:next w:val="Normal"/>
    <w:autoRedefine/>
    <w:uiPriority w:val="39"/>
    <w:unhideWhenUsed/>
    <w:rsid w:val="00C2167D"/>
    <w:pPr>
      <w:widowControl/>
      <w:autoSpaceDE/>
      <w:adjustRightInd/>
      <w:spacing w:line="276" w:lineRule="auto"/>
      <w:ind w:left="1540"/>
    </w:pPr>
    <w:rPr>
      <w:rFonts w:ascii="Calibri" w:hAnsi="Calibri" w:cs="Calibri"/>
      <w:color w:val="auto"/>
      <w:sz w:val="20"/>
      <w:szCs w:val="20"/>
      <w:lang w:val="en-US"/>
    </w:rPr>
  </w:style>
  <w:style w:type="paragraph" w:styleId="TM8">
    <w:name w:val="toc 8"/>
    <w:basedOn w:val="Default"/>
    <w:next w:val="Normal"/>
    <w:autoRedefine/>
    <w:uiPriority w:val="39"/>
    <w:unhideWhenUsed/>
    <w:rsid w:val="00C2167D"/>
    <w:pPr>
      <w:widowControl/>
      <w:autoSpaceDE/>
      <w:adjustRightInd/>
      <w:spacing w:line="276" w:lineRule="auto"/>
      <w:ind w:left="1320"/>
    </w:pPr>
    <w:rPr>
      <w:rFonts w:ascii="Calibri" w:hAnsi="Calibri" w:cs="Calibri"/>
      <w:color w:val="auto"/>
      <w:sz w:val="20"/>
      <w:szCs w:val="20"/>
      <w:lang w:val="en-US"/>
    </w:rPr>
  </w:style>
  <w:style w:type="paragraph" w:styleId="TM7">
    <w:name w:val="toc 7"/>
    <w:basedOn w:val="Default"/>
    <w:next w:val="Normal"/>
    <w:autoRedefine/>
    <w:uiPriority w:val="39"/>
    <w:unhideWhenUsed/>
    <w:rsid w:val="00C2167D"/>
    <w:pPr>
      <w:widowControl/>
      <w:autoSpaceDE/>
      <w:adjustRightInd/>
      <w:spacing w:line="276" w:lineRule="auto"/>
      <w:ind w:left="1100"/>
    </w:pPr>
    <w:rPr>
      <w:rFonts w:ascii="Calibri" w:hAnsi="Calibri" w:cs="Calibri"/>
      <w:color w:val="auto"/>
      <w:sz w:val="20"/>
      <w:szCs w:val="20"/>
      <w:lang w:val="en-US"/>
    </w:rPr>
  </w:style>
  <w:style w:type="paragraph" w:styleId="TM6">
    <w:name w:val="toc 6"/>
    <w:basedOn w:val="Default"/>
    <w:next w:val="Normal"/>
    <w:autoRedefine/>
    <w:uiPriority w:val="39"/>
    <w:unhideWhenUsed/>
    <w:rsid w:val="00C2167D"/>
    <w:pPr>
      <w:widowControl/>
      <w:autoSpaceDE/>
      <w:adjustRightInd/>
      <w:spacing w:line="276" w:lineRule="auto"/>
      <w:ind w:left="880"/>
    </w:pPr>
    <w:rPr>
      <w:rFonts w:ascii="Calibri" w:hAnsi="Calibri" w:cs="Calibri"/>
      <w:color w:val="auto"/>
      <w:sz w:val="20"/>
      <w:szCs w:val="20"/>
      <w:lang w:val="en-US"/>
    </w:rPr>
  </w:style>
  <w:style w:type="paragraph" w:styleId="TM5">
    <w:name w:val="toc 5"/>
    <w:basedOn w:val="Default"/>
    <w:next w:val="Normal"/>
    <w:autoRedefine/>
    <w:uiPriority w:val="39"/>
    <w:unhideWhenUsed/>
    <w:rsid w:val="00C2167D"/>
    <w:pPr>
      <w:widowControl/>
      <w:autoSpaceDE/>
      <w:adjustRightInd/>
      <w:spacing w:line="276" w:lineRule="auto"/>
      <w:ind w:left="660"/>
    </w:pPr>
    <w:rPr>
      <w:rFonts w:ascii="Calibri" w:hAnsi="Calibri" w:cs="Calibri"/>
      <w:color w:val="auto"/>
      <w:sz w:val="20"/>
      <w:szCs w:val="20"/>
      <w:lang w:val="en-US"/>
    </w:rPr>
  </w:style>
  <w:style w:type="paragraph" w:styleId="TM4">
    <w:name w:val="toc 4"/>
    <w:basedOn w:val="Default"/>
    <w:next w:val="Normal"/>
    <w:autoRedefine/>
    <w:uiPriority w:val="39"/>
    <w:unhideWhenUsed/>
    <w:rsid w:val="00C2167D"/>
    <w:pPr>
      <w:widowControl/>
      <w:autoSpaceDE/>
      <w:adjustRightInd/>
      <w:spacing w:line="276" w:lineRule="auto"/>
      <w:ind w:left="440"/>
    </w:pPr>
    <w:rPr>
      <w:rFonts w:ascii="Calibri" w:hAnsi="Calibri" w:cs="Calibri"/>
      <w:color w:val="auto"/>
      <w:sz w:val="20"/>
      <w:szCs w:val="20"/>
      <w:lang w:val="en-US"/>
    </w:rPr>
  </w:style>
  <w:style w:type="paragraph" w:styleId="TM3">
    <w:name w:val="toc 3"/>
    <w:basedOn w:val="Default"/>
    <w:next w:val="Normal"/>
    <w:autoRedefine/>
    <w:uiPriority w:val="39"/>
    <w:unhideWhenUsed/>
    <w:qFormat/>
    <w:rsid w:val="00C2167D"/>
    <w:pPr>
      <w:widowControl/>
      <w:autoSpaceDE/>
      <w:adjustRightInd/>
      <w:spacing w:before="20" w:after="60" w:line="276" w:lineRule="auto"/>
      <w:ind w:left="440" w:hanging="1319"/>
    </w:pPr>
    <w:rPr>
      <w:rFonts w:ascii="Calibri" w:hAnsi="Calibri" w:cs="Times New Roman"/>
      <w:color w:val="auto"/>
      <w:sz w:val="22"/>
      <w:szCs w:val="22"/>
    </w:rPr>
  </w:style>
  <w:style w:type="paragraph" w:styleId="NormalWeb">
    <w:name w:val="Normal (Web)"/>
    <w:basedOn w:val="Default"/>
    <w:next w:val="Default"/>
    <w:uiPriority w:val="99"/>
    <w:unhideWhenUsed/>
    <w:rsid w:val="00C2167D"/>
    <w:pPr>
      <w:widowControl/>
    </w:pPr>
    <w:rPr>
      <w:rFonts w:ascii="Arial" w:hAnsi="Arial" w:cs="Arial"/>
      <w:color w:val="auto"/>
    </w:rPr>
  </w:style>
  <w:style w:type="paragraph" w:customStyle="1" w:styleId="puce1-3pts">
    <w:name w:val="puce1-3pts"/>
    <w:basedOn w:val="Puce1-8pts"/>
    <w:next w:val="Default"/>
    <w:rsid w:val="00C2167D"/>
    <w:pPr>
      <w:tabs>
        <w:tab w:val="clear" w:pos="1559"/>
        <w:tab w:val="left" w:pos="1560"/>
        <w:tab w:val="num" w:pos="1636"/>
      </w:tabs>
      <w:spacing w:before="60"/>
      <w:ind w:left="1559" w:hanging="283"/>
    </w:pPr>
  </w:style>
  <w:style w:type="paragraph" w:customStyle="1" w:styleId="Lettre-3pt">
    <w:name w:val="Lettre-3pt"/>
    <w:basedOn w:val="Lettre-8pts"/>
    <w:next w:val="Default"/>
    <w:rsid w:val="00C2167D"/>
    <w:pPr>
      <w:spacing w:before="60"/>
      <w:jc w:val="both"/>
    </w:pPr>
  </w:style>
  <w:style w:type="paragraph" w:customStyle="1" w:styleId="Puce2-3pts">
    <w:name w:val="Puce2-3pts"/>
    <w:basedOn w:val="Puce2-8pts"/>
    <w:next w:val="Default"/>
    <w:rsid w:val="00C2167D"/>
    <w:pPr>
      <w:spacing w:before="60"/>
      <w:ind w:left="1985"/>
    </w:pPr>
  </w:style>
  <w:style w:type="paragraph" w:customStyle="1" w:styleId="font9">
    <w:name w:val="font9"/>
    <w:basedOn w:val="Normal"/>
    <w:rsid w:val="00C2167D"/>
    <w:pPr>
      <w:suppressAutoHyphens w:val="0"/>
      <w:autoSpaceDN/>
      <w:spacing w:before="100" w:beforeAutospacing="1" w:after="100" w:afterAutospacing="1"/>
      <w:textAlignment w:val="auto"/>
    </w:pPr>
    <w:rPr>
      <w:rFonts w:eastAsia="Times New Roman"/>
      <w:szCs w:val="24"/>
      <w:lang w:eastAsia="fr-FR"/>
    </w:rPr>
  </w:style>
  <w:style w:type="paragraph" w:customStyle="1" w:styleId="font10">
    <w:name w:val="font10"/>
    <w:basedOn w:val="Normal"/>
    <w:uiPriority w:val="99"/>
    <w:rsid w:val="00C2167D"/>
    <w:pPr>
      <w:suppressAutoHyphens w:val="0"/>
      <w:autoSpaceDN/>
      <w:spacing w:before="100" w:beforeAutospacing="1" w:after="100" w:afterAutospacing="1"/>
      <w:textAlignment w:val="auto"/>
    </w:pPr>
    <w:rPr>
      <w:rFonts w:eastAsia="Times New Roman"/>
      <w:szCs w:val="24"/>
      <w:u w:val="single"/>
      <w:lang w:eastAsia="fr-FR"/>
    </w:rPr>
  </w:style>
  <w:style w:type="paragraph" w:customStyle="1" w:styleId="font11">
    <w:name w:val="font11"/>
    <w:basedOn w:val="Normal"/>
    <w:rsid w:val="00C2167D"/>
    <w:pPr>
      <w:suppressAutoHyphens w:val="0"/>
      <w:autoSpaceDN/>
      <w:spacing w:before="100" w:beforeAutospacing="1" w:after="100" w:afterAutospacing="1"/>
      <w:textAlignment w:val="auto"/>
    </w:pPr>
    <w:rPr>
      <w:rFonts w:eastAsia="Times New Roman"/>
      <w:color w:val="000000"/>
      <w:szCs w:val="24"/>
      <w:lang w:eastAsia="fr-FR"/>
    </w:rPr>
  </w:style>
  <w:style w:type="numbering" w:customStyle="1" w:styleId="Aucuneliste1">
    <w:name w:val="Aucune liste1"/>
    <w:next w:val="Aucuneliste"/>
    <w:uiPriority w:val="99"/>
    <w:semiHidden/>
    <w:rsid w:val="00C2167D"/>
  </w:style>
  <w:style w:type="numbering" w:customStyle="1" w:styleId="Aucuneliste2">
    <w:name w:val="Aucune liste2"/>
    <w:next w:val="Aucuneliste"/>
    <w:uiPriority w:val="99"/>
    <w:semiHidden/>
    <w:rsid w:val="00C2167D"/>
  </w:style>
  <w:style w:type="numbering" w:customStyle="1" w:styleId="Aucuneliste3">
    <w:name w:val="Aucune liste3"/>
    <w:next w:val="Aucuneliste"/>
    <w:uiPriority w:val="99"/>
    <w:semiHidden/>
    <w:unhideWhenUsed/>
    <w:rsid w:val="00C2167D"/>
  </w:style>
  <w:style w:type="numbering" w:customStyle="1" w:styleId="Aucuneliste11">
    <w:name w:val="Aucune liste11"/>
    <w:next w:val="Aucuneliste"/>
    <w:semiHidden/>
    <w:rsid w:val="00C2167D"/>
  </w:style>
  <w:style w:type="numbering" w:customStyle="1" w:styleId="Aucuneliste21">
    <w:name w:val="Aucune liste21"/>
    <w:next w:val="Aucuneliste"/>
    <w:uiPriority w:val="99"/>
    <w:semiHidden/>
    <w:rsid w:val="00C2167D"/>
  </w:style>
  <w:style w:type="numbering" w:customStyle="1" w:styleId="Aucuneliste4">
    <w:name w:val="Aucune liste4"/>
    <w:next w:val="Aucuneliste"/>
    <w:uiPriority w:val="99"/>
    <w:semiHidden/>
    <w:unhideWhenUsed/>
    <w:rsid w:val="00C2167D"/>
  </w:style>
  <w:style w:type="numbering" w:customStyle="1" w:styleId="Aucuneliste5">
    <w:name w:val="Aucune liste5"/>
    <w:next w:val="Aucuneliste"/>
    <w:uiPriority w:val="99"/>
    <w:semiHidden/>
    <w:unhideWhenUsed/>
    <w:rsid w:val="00C2167D"/>
  </w:style>
  <w:style w:type="numbering" w:customStyle="1" w:styleId="Aucuneliste6">
    <w:name w:val="Aucune liste6"/>
    <w:next w:val="Aucuneliste"/>
    <w:uiPriority w:val="99"/>
    <w:semiHidden/>
    <w:unhideWhenUsed/>
    <w:rsid w:val="00C2167D"/>
  </w:style>
  <w:style w:type="numbering" w:customStyle="1" w:styleId="Aucuneliste12">
    <w:name w:val="Aucune liste12"/>
    <w:next w:val="Aucuneliste"/>
    <w:uiPriority w:val="99"/>
    <w:semiHidden/>
    <w:rsid w:val="00C2167D"/>
  </w:style>
  <w:style w:type="numbering" w:customStyle="1" w:styleId="Aucuneliste22">
    <w:name w:val="Aucune liste22"/>
    <w:next w:val="Aucuneliste"/>
    <w:semiHidden/>
    <w:rsid w:val="00C2167D"/>
  </w:style>
  <w:style w:type="numbering" w:customStyle="1" w:styleId="Aucuneliste7">
    <w:name w:val="Aucune liste7"/>
    <w:next w:val="Aucuneliste"/>
    <w:uiPriority w:val="99"/>
    <w:semiHidden/>
    <w:unhideWhenUsed/>
    <w:rsid w:val="00C2167D"/>
  </w:style>
  <w:style w:type="paragraph" w:customStyle="1" w:styleId="xl228">
    <w:name w:val="xl228"/>
    <w:basedOn w:val="Normal"/>
    <w:rsid w:val="00C2167D"/>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29">
    <w:name w:val="xl229"/>
    <w:basedOn w:val="Normal"/>
    <w:rsid w:val="00C2167D"/>
    <w:pPr>
      <w:pBdr>
        <w:top w:val="single" w:sz="8" w:space="0" w:color="auto"/>
        <w:bottom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30">
    <w:name w:val="xl230"/>
    <w:basedOn w:val="Normal"/>
    <w:rsid w:val="00C2167D"/>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1">
    <w:name w:val="xl231"/>
    <w:basedOn w:val="Normal"/>
    <w:rsid w:val="00C2167D"/>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32">
    <w:name w:val="xl232"/>
    <w:basedOn w:val="Normal"/>
    <w:rsid w:val="00C2167D"/>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3">
    <w:name w:val="xl233"/>
    <w:basedOn w:val="Normal"/>
    <w:rsid w:val="00C2167D"/>
    <w:pPr>
      <w:pBdr>
        <w:top w:val="single" w:sz="8" w:space="0" w:color="auto"/>
        <w:left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34">
    <w:name w:val="xl234"/>
    <w:basedOn w:val="Normal"/>
    <w:rsid w:val="00C2167D"/>
    <w:pPr>
      <w:pBdr>
        <w:top w:val="single" w:sz="8"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35">
    <w:name w:val="xl235"/>
    <w:basedOn w:val="Normal"/>
    <w:rsid w:val="00C2167D"/>
    <w:pPr>
      <w:pBdr>
        <w:top w:val="single" w:sz="8"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6">
    <w:name w:val="xl236"/>
    <w:basedOn w:val="Normal"/>
    <w:rsid w:val="00C2167D"/>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37">
    <w:name w:val="xl237"/>
    <w:basedOn w:val="Normal"/>
    <w:rsid w:val="00C2167D"/>
    <w:pPr>
      <w:pBdr>
        <w:top w:val="single" w:sz="8" w:space="0" w:color="auto"/>
        <w:bottom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8">
    <w:name w:val="xl238"/>
    <w:basedOn w:val="Normal"/>
    <w:rsid w:val="00C2167D"/>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9">
    <w:name w:val="xl239"/>
    <w:basedOn w:val="Normal"/>
    <w:rsid w:val="00C2167D"/>
    <w:pPr>
      <w:pBdr>
        <w:top w:val="single" w:sz="8" w:space="0" w:color="auto"/>
        <w:left w:val="single" w:sz="4" w:space="0" w:color="auto"/>
        <w:bottom w:val="single" w:sz="4" w:space="0" w:color="auto"/>
      </w:pBdr>
      <w:shd w:val="clear" w:color="000000" w:fill="F2F2F2"/>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40">
    <w:name w:val="xl240"/>
    <w:basedOn w:val="Normal"/>
    <w:rsid w:val="00C2167D"/>
    <w:pPr>
      <w:pBdr>
        <w:top w:val="single" w:sz="8" w:space="0" w:color="auto"/>
        <w:bottom w:val="single" w:sz="4" w:space="0" w:color="auto"/>
      </w:pBdr>
      <w:shd w:val="clear" w:color="000000" w:fill="F2F2F2"/>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41">
    <w:name w:val="xl241"/>
    <w:basedOn w:val="Normal"/>
    <w:rsid w:val="00C2167D"/>
    <w:pPr>
      <w:pBdr>
        <w:top w:val="single" w:sz="8" w:space="0" w:color="auto"/>
        <w:bottom w:val="single" w:sz="4"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42">
    <w:name w:val="xl242"/>
    <w:basedOn w:val="Normal"/>
    <w:rsid w:val="00C2167D"/>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43">
    <w:name w:val="xl24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44">
    <w:name w:val="xl244"/>
    <w:basedOn w:val="Normal"/>
    <w:rsid w:val="00C2167D"/>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45">
    <w:name w:val="xl245"/>
    <w:basedOn w:val="Normal"/>
    <w:rsid w:val="00C2167D"/>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46">
    <w:name w:val="xl246"/>
    <w:basedOn w:val="Normal"/>
    <w:rsid w:val="00C2167D"/>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47">
    <w:name w:val="xl247"/>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248">
    <w:name w:val="xl248"/>
    <w:basedOn w:val="Normal"/>
    <w:rsid w:val="00C2167D"/>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249">
    <w:name w:val="xl249"/>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50">
    <w:name w:val="xl250"/>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51">
    <w:name w:val="xl251"/>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52">
    <w:name w:val="xl252"/>
    <w:basedOn w:val="Normal"/>
    <w:rsid w:val="00C2167D"/>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53">
    <w:name w:val="xl253"/>
    <w:basedOn w:val="Normal"/>
    <w:rsid w:val="00C2167D"/>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54">
    <w:name w:val="xl254"/>
    <w:basedOn w:val="Normal"/>
    <w:rsid w:val="00C2167D"/>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55">
    <w:name w:val="xl255"/>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16"/>
      <w:szCs w:val="16"/>
      <w:lang w:eastAsia="fr-FR"/>
    </w:rPr>
  </w:style>
  <w:style w:type="paragraph" w:customStyle="1" w:styleId="xl256">
    <w:name w:val="xl256"/>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57">
    <w:name w:val="xl257"/>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58">
    <w:name w:val="xl258"/>
    <w:basedOn w:val="Normal"/>
    <w:rsid w:val="00C2167D"/>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59">
    <w:name w:val="xl259"/>
    <w:basedOn w:val="Normal"/>
    <w:rsid w:val="00C2167D"/>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0">
    <w:name w:val="xl260"/>
    <w:basedOn w:val="Normal"/>
    <w:rsid w:val="00C2167D"/>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1">
    <w:name w:val="xl261"/>
    <w:basedOn w:val="Normal"/>
    <w:rsid w:val="00C2167D"/>
    <w:pPr>
      <w:pBdr>
        <w:top w:val="single" w:sz="4" w:space="0" w:color="auto"/>
        <w:left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62">
    <w:name w:val="xl262"/>
    <w:basedOn w:val="Normal"/>
    <w:rsid w:val="00C2167D"/>
    <w:pPr>
      <w:pBdr>
        <w:top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3">
    <w:name w:val="xl263"/>
    <w:basedOn w:val="Normal"/>
    <w:rsid w:val="00C2167D"/>
    <w:pPr>
      <w:pBdr>
        <w:top w:val="single" w:sz="4" w:space="0" w:color="auto"/>
        <w:bottom w:val="single" w:sz="4" w:space="0" w:color="auto"/>
        <w:right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4">
    <w:name w:val="xl264"/>
    <w:basedOn w:val="Normal"/>
    <w:rsid w:val="00C2167D"/>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5">
    <w:name w:val="xl265"/>
    <w:basedOn w:val="Normal"/>
    <w:rsid w:val="00C2167D"/>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6">
    <w:name w:val="xl266"/>
    <w:basedOn w:val="Normal"/>
    <w:rsid w:val="00C2167D"/>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7">
    <w:name w:val="xl267"/>
    <w:basedOn w:val="Normal"/>
    <w:rsid w:val="00C2167D"/>
    <w:pPr>
      <w:pBdr>
        <w:top w:val="single" w:sz="8" w:space="0" w:color="auto"/>
        <w:left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68">
    <w:name w:val="xl268"/>
    <w:basedOn w:val="Normal"/>
    <w:rsid w:val="00C2167D"/>
    <w:pPr>
      <w:pBdr>
        <w:top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9">
    <w:name w:val="xl269"/>
    <w:basedOn w:val="Normal"/>
    <w:rsid w:val="00C2167D"/>
    <w:pPr>
      <w:pBdr>
        <w:top w:val="single" w:sz="8" w:space="0" w:color="auto"/>
        <w:bottom w:val="single" w:sz="4" w:space="0" w:color="auto"/>
        <w:right w:val="single" w:sz="8"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0">
    <w:name w:val="xl270"/>
    <w:basedOn w:val="Normal"/>
    <w:rsid w:val="00C2167D"/>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16"/>
      <w:szCs w:val="16"/>
      <w:lang w:eastAsia="fr-FR"/>
    </w:rPr>
  </w:style>
  <w:style w:type="paragraph" w:customStyle="1" w:styleId="xl271">
    <w:name w:val="xl271"/>
    <w:basedOn w:val="Normal"/>
    <w:rsid w:val="00C2167D"/>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72">
    <w:name w:val="xl272"/>
    <w:basedOn w:val="Normal"/>
    <w:rsid w:val="00C2167D"/>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73">
    <w:name w:val="xl273"/>
    <w:basedOn w:val="Normal"/>
    <w:rsid w:val="00C2167D"/>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4">
    <w:name w:val="xl274"/>
    <w:basedOn w:val="Normal"/>
    <w:rsid w:val="00C2167D"/>
    <w:pPr>
      <w:pBdr>
        <w:top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5">
    <w:name w:val="xl275"/>
    <w:basedOn w:val="Normal"/>
    <w:rsid w:val="00C2167D"/>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76">
    <w:name w:val="xl276"/>
    <w:basedOn w:val="Normal"/>
    <w:rsid w:val="00C2167D"/>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7">
    <w:name w:val="xl277"/>
    <w:basedOn w:val="Normal"/>
    <w:rsid w:val="00C2167D"/>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8">
    <w:name w:val="xl278"/>
    <w:basedOn w:val="Normal"/>
    <w:rsid w:val="00C2167D"/>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9">
    <w:name w:val="xl279"/>
    <w:basedOn w:val="Normal"/>
    <w:rsid w:val="00C2167D"/>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80">
    <w:name w:val="xl280"/>
    <w:basedOn w:val="Normal"/>
    <w:rsid w:val="00C2167D"/>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81">
    <w:name w:val="xl281"/>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282">
    <w:name w:val="xl282"/>
    <w:basedOn w:val="Normal"/>
    <w:rsid w:val="00C2167D"/>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283">
    <w:name w:val="xl283"/>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84">
    <w:name w:val="xl284"/>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85">
    <w:name w:val="xl285"/>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86">
    <w:name w:val="xl286"/>
    <w:basedOn w:val="Normal"/>
    <w:rsid w:val="00C2167D"/>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87">
    <w:name w:val="xl287"/>
    <w:basedOn w:val="Normal"/>
    <w:rsid w:val="00C2167D"/>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88">
    <w:name w:val="xl288"/>
    <w:basedOn w:val="Normal"/>
    <w:rsid w:val="00C2167D"/>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89">
    <w:name w:val="xl289"/>
    <w:basedOn w:val="Normal"/>
    <w:rsid w:val="00C2167D"/>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16"/>
      <w:szCs w:val="16"/>
      <w:lang w:eastAsia="fr-FR"/>
    </w:rPr>
  </w:style>
  <w:style w:type="paragraph" w:customStyle="1" w:styleId="xl290">
    <w:name w:val="xl290"/>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91">
    <w:name w:val="xl291"/>
    <w:basedOn w:val="Normal"/>
    <w:rsid w:val="00C2167D"/>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styleId="Tabledesillustrations">
    <w:name w:val="table of figures"/>
    <w:basedOn w:val="Normal"/>
    <w:next w:val="Normal"/>
    <w:uiPriority w:val="99"/>
    <w:rsid w:val="00C2167D"/>
    <w:pPr>
      <w:suppressAutoHyphens w:val="0"/>
      <w:autoSpaceDN/>
      <w:spacing w:after="0"/>
      <w:textAlignment w:val="auto"/>
    </w:pPr>
    <w:rPr>
      <w:rFonts w:eastAsia="Times New Roman"/>
      <w:szCs w:val="24"/>
      <w:lang w:eastAsia="fr-FR"/>
    </w:rPr>
  </w:style>
  <w:style w:type="paragraph" w:customStyle="1" w:styleId="msonormal0">
    <w:name w:val="msonormal"/>
    <w:basedOn w:val="Normal"/>
    <w:rsid w:val="00C2167D"/>
    <w:pPr>
      <w:suppressAutoHyphens w:val="0"/>
      <w:autoSpaceDN/>
      <w:spacing w:before="100" w:beforeAutospacing="1" w:after="100" w:afterAutospacing="1"/>
      <w:textAlignment w:val="auto"/>
    </w:pPr>
    <w:rPr>
      <w:rFonts w:eastAsia="Times New Roman"/>
      <w:szCs w:val="24"/>
      <w:lang w:eastAsia="fr-FR"/>
    </w:rPr>
  </w:style>
  <w:style w:type="paragraph" w:customStyle="1" w:styleId="xl292">
    <w:name w:val="xl292"/>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293">
    <w:name w:val="xl293"/>
    <w:basedOn w:val="Normal"/>
    <w:rsid w:val="00C2167D"/>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294">
    <w:name w:val="xl294"/>
    <w:basedOn w:val="Normal"/>
    <w:rsid w:val="00C2167D"/>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295">
    <w:name w:val="xl295"/>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296">
    <w:name w:val="xl296"/>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297">
    <w:name w:val="xl297"/>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298">
    <w:name w:val="xl298"/>
    <w:basedOn w:val="Normal"/>
    <w:rsid w:val="00C2167D"/>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299">
    <w:name w:val="xl299"/>
    <w:basedOn w:val="Normal"/>
    <w:rsid w:val="00C2167D"/>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0">
    <w:name w:val="xl300"/>
    <w:basedOn w:val="Normal"/>
    <w:rsid w:val="00C2167D"/>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1">
    <w:name w:val="xl301"/>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color w:val="000000"/>
      <w:sz w:val="20"/>
      <w:szCs w:val="20"/>
      <w:lang w:eastAsia="fr-FR"/>
    </w:rPr>
  </w:style>
  <w:style w:type="paragraph" w:customStyle="1" w:styleId="xl302">
    <w:name w:val="xl30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03">
    <w:name w:val="xl30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04">
    <w:name w:val="xl304"/>
    <w:basedOn w:val="Normal"/>
    <w:rsid w:val="00C2167D"/>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05">
    <w:name w:val="xl305"/>
    <w:basedOn w:val="Normal"/>
    <w:rsid w:val="00C2167D"/>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6">
    <w:name w:val="xl306"/>
    <w:basedOn w:val="Normal"/>
    <w:rsid w:val="00C2167D"/>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7">
    <w:name w:val="xl307"/>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8">
    <w:name w:val="xl308"/>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color w:val="000000"/>
      <w:sz w:val="20"/>
      <w:szCs w:val="20"/>
      <w:lang w:eastAsia="fr-FR"/>
    </w:rPr>
  </w:style>
  <w:style w:type="paragraph" w:customStyle="1" w:styleId="xl309">
    <w:name w:val="xl309"/>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color w:val="000000"/>
      <w:sz w:val="20"/>
      <w:szCs w:val="20"/>
      <w:lang w:eastAsia="fr-FR"/>
    </w:rPr>
  </w:style>
  <w:style w:type="paragraph" w:customStyle="1" w:styleId="xl310">
    <w:name w:val="xl310"/>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color w:val="000000"/>
      <w:sz w:val="20"/>
      <w:szCs w:val="20"/>
      <w:lang w:eastAsia="fr-FR"/>
    </w:rPr>
  </w:style>
  <w:style w:type="paragraph" w:customStyle="1" w:styleId="xl311">
    <w:name w:val="xl311"/>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12">
    <w:name w:val="xl312"/>
    <w:basedOn w:val="Normal"/>
    <w:rsid w:val="00C2167D"/>
    <w:pPr>
      <w:pBdr>
        <w:top w:val="single" w:sz="8"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13">
    <w:name w:val="xl313"/>
    <w:basedOn w:val="Normal"/>
    <w:rsid w:val="00C2167D"/>
    <w:pPr>
      <w:pBdr>
        <w:top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14">
    <w:name w:val="xl314"/>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15">
    <w:name w:val="xl315"/>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16">
    <w:name w:val="xl316"/>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17">
    <w:name w:val="xl317"/>
    <w:basedOn w:val="Normal"/>
    <w:rsid w:val="00C2167D"/>
    <w:pPr>
      <w:pBdr>
        <w:top w:val="single" w:sz="4"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18">
    <w:name w:val="xl318"/>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19">
    <w:name w:val="xl319"/>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20">
    <w:name w:val="xl320"/>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21">
    <w:name w:val="xl321"/>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2">
    <w:name w:val="xl322"/>
    <w:basedOn w:val="Normal"/>
    <w:rsid w:val="00C2167D"/>
    <w:pPr>
      <w:pBdr>
        <w:top w:val="single" w:sz="4" w:space="0" w:color="auto"/>
        <w:bottom w:val="single" w:sz="8"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3">
    <w:name w:val="xl323"/>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4">
    <w:name w:val="xl324"/>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5">
    <w:name w:val="xl325"/>
    <w:basedOn w:val="Normal"/>
    <w:rsid w:val="00C2167D"/>
    <w:pPr>
      <w:pBdr>
        <w:top w:val="single" w:sz="4" w:space="0" w:color="auto"/>
        <w:bottom w:val="single" w:sz="8"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6">
    <w:name w:val="xl326"/>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7">
    <w:name w:val="xl327"/>
    <w:basedOn w:val="Normal"/>
    <w:rsid w:val="00C2167D"/>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28">
    <w:name w:val="xl328"/>
    <w:basedOn w:val="Normal"/>
    <w:rsid w:val="00C2167D"/>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29">
    <w:name w:val="xl329"/>
    <w:basedOn w:val="Normal"/>
    <w:rsid w:val="00C2167D"/>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30">
    <w:name w:val="xl330"/>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top"/>
    </w:pPr>
    <w:rPr>
      <w:rFonts w:ascii="Arial Narrow" w:eastAsia="Times New Roman" w:hAnsi="Arial Narrow"/>
      <w:b/>
      <w:bCs/>
      <w:sz w:val="20"/>
      <w:szCs w:val="20"/>
      <w:lang w:eastAsia="fr-FR"/>
    </w:rPr>
  </w:style>
  <w:style w:type="paragraph" w:customStyle="1" w:styleId="xl331">
    <w:name w:val="xl331"/>
    <w:basedOn w:val="Normal"/>
    <w:rsid w:val="00C2167D"/>
    <w:pPr>
      <w:pBdr>
        <w:top w:val="single" w:sz="4" w:space="0" w:color="auto"/>
        <w:bottom w:val="single" w:sz="8" w:space="0" w:color="auto"/>
      </w:pBdr>
      <w:suppressAutoHyphens w:val="0"/>
      <w:autoSpaceDN/>
      <w:spacing w:before="100" w:beforeAutospacing="1" w:after="100" w:afterAutospacing="1"/>
      <w:jc w:val="center"/>
      <w:textAlignment w:val="top"/>
    </w:pPr>
    <w:rPr>
      <w:rFonts w:ascii="Arial Narrow" w:eastAsia="Times New Roman" w:hAnsi="Arial Narrow"/>
      <w:b/>
      <w:bCs/>
      <w:sz w:val="20"/>
      <w:szCs w:val="20"/>
      <w:lang w:eastAsia="fr-FR"/>
    </w:rPr>
  </w:style>
  <w:style w:type="paragraph" w:customStyle="1" w:styleId="xl332">
    <w:name w:val="xl332"/>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top"/>
    </w:pPr>
    <w:rPr>
      <w:rFonts w:ascii="Arial Narrow" w:eastAsia="Times New Roman" w:hAnsi="Arial Narrow"/>
      <w:b/>
      <w:bCs/>
      <w:sz w:val="20"/>
      <w:szCs w:val="20"/>
      <w:lang w:eastAsia="fr-FR"/>
    </w:rPr>
  </w:style>
  <w:style w:type="paragraph" w:customStyle="1" w:styleId="xl333">
    <w:name w:val="xl333"/>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34">
    <w:name w:val="xl334"/>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35">
    <w:name w:val="xl335"/>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36">
    <w:name w:val="xl336"/>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37">
    <w:name w:val="xl337"/>
    <w:basedOn w:val="Normal"/>
    <w:rsid w:val="00C2167D"/>
    <w:pPr>
      <w:pBdr>
        <w:top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38">
    <w:name w:val="xl338"/>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39">
    <w:name w:val="xl339"/>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0">
    <w:name w:val="xl340"/>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1">
    <w:name w:val="xl341"/>
    <w:basedOn w:val="Normal"/>
    <w:rsid w:val="00C2167D"/>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2">
    <w:name w:val="xl342"/>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3">
    <w:name w:val="xl343"/>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4">
    <w:name w:val="xl344"/>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5">
    <w:name w:val="xl345"/>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color w:val="000000"/>
      <w:sz w:val="20"/>
      <w:szCs w:val="20"/>
      <w:lang w:eastAsia="fr-FR"/>
    </w:rPr>
  </w:style>
  <w:style w:type="paragraph" w:customStyle="1" w:styleId="xl346">
    <w:name w:val="xl346"/>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color w:val="000000"/>
      <w:sz w:val="20"/>
      <w:szCs w:val="20"/>
      <w:lang w:eastAsia="fr-FR"/>
    </w:rPr>
  </w:style>
  <w:style w:type="paragraph" w:customStyle="1" w:styleId="xl347">
    <w:name w:val="xl347"/>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8">
    <w:name w:val="xl348"/>
    <w:basedOn w:val="Normal"/>
    <w:rsid w:val="00C2167D"/>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9">
    <w:name w:val="xl34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50">
    <w:name w:val="xl350"/>
    <w:basedOn w:val="Normal"/>
    <w:rsid w:val="00C2167D"/>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1">
    <w:name w:val="xl351"/>
    <w:basedOn w:val="Normal"/>
    <w:rsid w:val="00C2167D"/>
    <w:pPr>
      <w:pBdr>
        <w:top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2">
    <w:name w:val="xl352"/>
    <w:basedOn w:val="Normal"/>
    <w:rsid w:val="00C2167D"/>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3">
    <w:name w:val="xl353"/>
    <w:basedOn w:val="Normal"/>
    <w:rsid w:val="00C2167D"/>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4">
    <w:name w:val="xl354"/>
    <w:basedOn w:val="Normal"/>
    <w:rsid w:val="00C2167D"/>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5">
    <w:name w:val="xl355"/>
    <w:basedOn w:val="Normal"/>
    <w:rsid w:val="00C2167D"/>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6">
    <w:name w:val="xl356"/>
    <w:basedOn w:val="Normal"/>
    <w:rsid w:val="00C2167D"/>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57">
    <w:name w:val="xl357"/>
    <w:basedOn w:val="Normal"/>
    <w:rsid w:val="00C2167D"/>
    <w:pPr>
      <w:pBdr>
        <w:top w:val="single" w:sz="4"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58">
    <w:name w:val="xl358"/>
    <w:basedOn w:val="Normal"/>
    <w:rsid w:val="00C2167D"/>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59">
    <w:name w:val="xl359"/>
    <w:basedOn w:val="Normal"/>
    <w:rsid w:val="00C2167D"/>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60">
    <w:name w:val="xl360"/>
    <w:basedOn w:val="Normal"/>
    <w:rsid w:val="00C2167D"/>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61">
    <w:name w:val="xl361"/>
    <w:basedOn w:val="Normal"/>
    <w:rsid w:val="00C2167D"/>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62">
    <w:name w:val="xl362"/>
    <w:basedOn w:val="Normal"/>
    <w:rsid w:val="00C2167D"/>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63">
    <w:name w:val="xl363"/>
    <w:basedOn w:val="Normal"/>
    <w:rsid w:val="00C2167D"/>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64">
    <w:name w:val="xl364"/>
    <w:basedOn w:val="Normal"/>
    <w:rsid w:val="00C2167D"/>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65">
    <w:name w:val="xl365"/>
    <w:basedOn w:val="Normal"/>
    <w:rsid w:val="00C2167D"/>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66">
    <w:name w:val="xl366"/>
    <w:basedOn w:val="Normal"/>
    <w:rsid w:val="00C2167D"/>
    <w:pPr>
      <w:pBdr>
        <w:top w:val="single" w:sz="8"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67">
    <w:name w:val="xl367"/>
    <w:basedOn w:val="Normal"/>
    <w:rsid w:val="00C2167D"/>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68">
    <w:name w:val="xl368"/>
    <w:basedOn w:val="Normal"/>
    <w:rsid w:val="00C2167D"/>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69">
    <w:name w:val="xl369"/>
    <w:basedOn w:val="Normal"/>
    <w:rsid w:val="00C2167D"/>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0">
    <w:name w:val="xl370"/>
    <w:basedOn w:val="Normal"/>
    <w:rsid w:val="00C2167D"/>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1">
    <w:name w:val="xl371"/>
    <w:basedOn w:val="Normal"/>
    <w:rsid w:val="00C2167D"/>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2">
    <w:name w:val="xl372"/>
    <w:basedOn w:val="Normal"/>
    <w:rsid w:val="00C2167D"/>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3">
    <w:name w:val="xl373"/>
    <w:basedOn w:val="Normal"/>
    <w:rsid w:val="00C2167D"/>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4">
    <w:name w:val="xl374"/>
    <w:basedOn w:val="Normal"/>
    <w:rsid w:val="00C2167D"/>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5">
    <w:name w:val="xl375"/>
    <w:basedOn w:val="Normal"/>
    <w:rsid w:val="00C2167D"/>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6">
    <w:name w:val="xl376"/>
    <w:basedOn w:val="Normal"/>
    <w:rsid w:val="00C2167D"/>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7">
    <w:name w:val="xl377"/>
    <w:basedOn w:val="Normal"/>
    <w:rsid w:val="00C2167D"/>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8">
    <w:name w:val="xl378"/>
    <w:basedOn w:val="Normal"/>
    <w:rsid w:val="00C2167D"/>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9">
    <w:name w:val="xl379"/>
    <w:basedOn w:val="Normal"/>
    <w:rsid w:val="00C2167D"/>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80">
    <w:name w:val="xl380"/>
    <w:basedOn w:val="Normal"/>
    <w:rsid w:val="00C2167D"/>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81">
    <w:name w:val="xl381"/>
    <w:basedOn w:val="Normal"/>
    <w:rsid w:val="00C2167D"/>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82">
    <w:name w:val="xl382"/>
    <w:basedOn w:val="Normal"/>
    <w:rsid w:val="00C2167D"/>
    <w:pPr>
      <w:pBdr>
        <w:top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83">
    <w:name w:val="xl383"/>
    <w:basedOn w:val="Normal"/>
    <w:rsid w:val="00C2167D"/>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Head21">
    <w:name w:val="Head 2.1"/>
    <w:basedOn w:val="Normal"/>
    <w:rsid w:val="00C2167D"/>
    <w:pPr>
      <w:autoSpaceDN/>
      <w:spacing w:after="0"/>
      <w:jc w:val="center"/>
      <w:textAlignment w:val="auto"/>
    </w:pPr>
    <w:rPr>
      <w:rFonts w:eastAsia="Times New Roman"/>
      <w:b/>
      <w:szCs w:val="20"/>
    </w:rPr>
  </w:style>
  <w:style w:type="paragraph" w:customStyle="1" w:styleId="Outline">
    <w:name w:val="Outline"/>
    <w:basedOn w:val="Normal"/>
    <w:rsid w:val="00C2167D"/>
    <w:pPr>
      <w:suppressAutoHyphens w:val="0"/>
      <w:autoSpaceDN/>
      <w:spacing w:before="240" w:after="0"/>
      <w:textAlignment w:val="auto"/>
    </w:pPr>
    <w:rPr>
      <w:rFonts w:eastAsia="Times New Roman"/>
      <w:kern w:val="28"/>
      <w:szCs w:val="20"/>
    </w:rPr>
  </w:style>
  <w:style w:type="paragraph" w:customStyle="1" w:styleId="Head81">
    <w:name w:val="Head 8.1"/>
    <w:basedOn w:val="Normal"/>
    <w:rsid w:val="00C2167D"/>
    <w:pPr>
      <w:autoSpaceDN/>
      <w:spacing w:after="0"/>
      <w:jc w:val="center"/>
      <w:textAlignment w:val="auto"/>
    </w:pPr>
    <w:rPr>
      <w:rFonts w:eastAsia="Times New Roman"/>
      <w:b/>
      <w:sz w:val="28"/>
      <w:szCs w:val="20"/>
    </w:rPr>
  </w:style>
  <w:style w:type="paragraph" w:customStyle="1" w:styleId="Head22">
    <w:name w:val="Head 2.2"/>
    <w:basedOn w:val="Normal"/>
    <w:rsid w:val="00C2167D"/>
    <w:pPr>
      <w:autoSpaceDN/>
      <w:spacing w:after="0"/>
      <w:ind w:left="360" w:hanging="360"/>
      <w:textAlignment w:val="auto"/>
    </w:pPr>
    <w:rPr>
      <w:rFonts w:eastAsia="Times New Roman"/>
      <w:b/>
      <w:szCs w:val="20"/>
    </w:rPr>
  </w:style>
  <w:style w:type="paragraph" w:customStyle="1" w:styleId="Titredetablejuridique">
    <w:name w:val="Titre de table juridique"/>
    <w:basedOn w:val="Normal"/>
    <w:rsid w:val="00C2167D"/>
    <w:pPr>
      <w:widowControl w:val="0"/>
      <w:tabs>
        <w:tab w:val="right" w:pos="9360"/>
      </w:tabs>
      <w:autoSpaceDE w:val="0"/>
      <w:adjustRightInd w:val="0"/>
      <w:spacing w:after="0" w:line="240" w:lineRule="atLeast"/>
      <w:textAlignment w:val="auto"/>
    </w:pPr>
    <w:rPr>
      <w:rFonts w:ascii="Courier New" w:eastAsia="Times New Roman" w:hAnsi="Courier New"/>
      <w:szCs w:val="20"/>
      <w:lang w:val="en-US" w:eastAsia="fr-FR"/>
    </w:rPr>
  </w:style>
  <w:style w:type="character" w:styleId="MachinecrireHTML">
    <w:name w:val="HTML Typewriter"/>
    <w:rsid w:val="00C2167D"/>
    <w:rPr>
      <w:rFonts w:ascii="Courier New" w:eastAsia="Arial Unicode MS" w:hAnsi="Courier New" w:cs="Courier New" w:hint="default"/>
      <w:sz w:val="20"/>
      <w:szCs w:val="20"/>
    </w:rPr>
  </w:style>
  <w:style w:type="paragraph" w:customStyle="1" w:styleId="BankNormal">
    <w:name w:val="BankNormal"/>
    <w:basedOn w:val="Normal"/>
    <w:rsid w:val="00C2167D"/>
    <w:pPr>
      <w:suppressAutoHyphens w:val="0"/>
      <w:autoSpaceDN/>
      <w:spacing w:after="240"/>
      <w:textAlignment w:val="auto"/>
    </w:pPr>
    <w:rPr>
      <w:rFonts w:eastAsia="Times New Roman"/>
      <w:szCs w:val="20"/>
      <w:lang w:val="en-US" w:eastAsia="fr-FR"/>
    </w:rPr>
  </w:style>
  <w:style w:type="paragraph" w:customStyle="1" w:styleId="Textedebulles1">
    <w:name w:val="Texte de bulles1"/>
    <w:basedOn w:val="Normal"/>
    <w:rsid w:val="00C2167D"/>
    <w:pPr>
      <w:suppressAutoHyphens w:val="0"/>
      <w:autoSpaceDN/>
      <w:spacing w:after="0"/>
      <w:textAlignment w:val="auto"/>
    </w:pPr>
    <w:rPr>
      <w:rFonts w:ascii="Tahoma" w:eastAsia="Times New Roman" w:hAnsi="Tahoma" w:cs="Tahoma"/>
      <w:sz w:val="16"/>
      <w:szCs w:val="16"/>
      <w:lang w:eastAsia="fr-FR"/>
    </w:rPr>
  </w:style>
  <w:style w:type="paragraph" w:customStyle="1" w:styleId="Technical4">
    <w:name w:val="Technical 4"/>
    <w:rsid w:val="00C2167D"/>
    <w:pPr>
      <w:tabs>
        <w:tab w:val="left" w:pos="-720"/>
      </w:tabs>
      <w:suppressAutoHyphens/>
      <w:autoSpaceDN/>
      <w:spacing w:after="0" w:line="240" w:lineRule="auto"/>
      <w:textAlignment w:val="auto"/>
    </w:pPr>
    <w:rPr>
      <w:rFonts w:ascii="CG Times" w:eastAsia="Times New Roman" w:hAnsi="CG Times"/>
      <w:b/>
      <w:bCs/>
      <w:sz w:val="24"/>
      <w:szCs w:val="24"/>
      <w:lang w:eastAsia="fr-FR"/>
    </w:rPr>
  </w:style>
  <w:style w:type="paragraph" w:customStyle="1" w:styleId="soussection1">
    <w:name w:val="soussection1"/>
    <w:basedOn w:val="Normal"/>
    <w:rsid w:val="00C2167D"/>
    <w:pPr>
      <w:tabs>
        <w:tab w:val="num" w:pos="778"/>
      </w:tabs>
      <w:suppressAutoHyphens w:val="0"/>
      <w:autoSpaceDN/>
      <w:spacing w:after="0" w:line="360" w:lineRule="auto"/>
      <w:ind w:left="778" w:hanging="360"/>
      <w:textAlignment w:val="auto"/>
    </w:pPr>
    <w:rPr>
      <w:rFonts w:eastAsia="Times New Roman"/>
      <w:b/>
      <w:bCs/>
      <w:szCs w:val="24"/>
      <w:lang w:eastAsia="fr-FR"/>
    </w:rPr>
  </w:style>
  <w:style w:type="paragraph" w:customStyle="1" w:styleId="soussection63">
    <w:name w:val="soussection6.3"/>
    <w:basedOn w:val="Retraitcorpsdetexte"/>
    <w:rsid w:val="00C2167D"/>
    <w:pPr>
      <w:tabs>
        <w:tab w:val="left" w:pos="3828"/>
        <w:tab w:val="left" w:pos="5103"/>
      </w:tabs>
      <w:ind w:left="0"/>
    </w:pPr>
    <w:rPr>
      <w:b/>
      <w:bCs/>
      <w:lang w:eastAsia="fr-FR"/>
    </w:rPr>
  </w:style>
  <w:style w:type="paragraph" w:customStyle="1" w:styleId="NO">
    <w:name w:val="NO"/>
    <w:rsid w:val="00C2167D"/>
    <w:pPr>
      <w:autoSpaceDN/>
      <w:spacing w:after="0" w:line="240" w:lineRule="auto"/>
      <w:jc w:val="both"/>
      <w:textAlignment w:val="auto"/>
    </w:pPr>
    <w:rPr>
      <w:rFonts w:ascii="Times New Roman" w:eastAsia="Times New Roman" w:hAnsi="Times New Roman"/>
      <w:sz w:val="24"/>
      <w:szCs w:val="24"/>
      <w:lang w:val="fr-FR" w:eastAsia="fr-FR"/>
    </w:rPr>
  </w:style>
  <w:style w:type="paragraph" w:customStyle="1" w:styleId="a1">
    <w:name w:val="a1"/>
    <w:basedOn w:val="Titre4"/>
    <w:autoRedefine/>
    <w:rsid w:val="00C2167D"/>
    <w:pPr>
      <w:widowControl w:val="0"/>
      <w:tabs>
        <w:tab w:val="clear" w:pos="2880"/>
        <w:tab w:val="left" w:pos="5940"/>
      </w:tabs>
      <w:autoSpaceDN/>
      <w:spacing w:before="0" w:after="0"/>
      <w:ind w:left="0" w:firstLine="0"/>
      <w:jc w:val="center"/>
    </w:pPr>
    <w:rPr>
      <w:rFonts w:ascii="Arial" w:hAnsi="Arial" w:cs="Arial"/>
      <w:sz w:val="32"/>
      <w:szCs w:val="32"/>
      <w:lang w:val="fr-CA"/>
    </w:rPr>
  </w:style>
  <w:style w:type="paragraph" w:customStyle="1" w:styleId="a2">
    <w:name w:val="a2"/>
    <w:basedOn w:val="Normal"/>
    <w:autoRedefine/>
    <w:rsid w:val="00C2167D"/>
    <w:pPr>
      <w:widowControl w:val="0"/>
      <w:suppressAutoHyphens w:val="0"/>
      <w:autoSpaceDN/>
      <w:snapToGrid w:val="0"/>
      <w:spacing w:after="0"/>
      <w:jc w:val="both"/>
      <w:textAlignment w:val="auto"/>
    </w:pPr>
    <w:rPr>
      <w:rFonts w:eastAsia="Times New Roman"/>
      <w:b/>
      <w:bCs/>
      <w:color w:val="000000"/>
      <w:szCs w:val="24"/>
    </w:rPr>
  </w:style>
  <w:style w:type="paragraph" w:customStyle="1" w:styleId="a3">
    <w:name w:val="a3"/>
    <w:basedOn w:val="Normal"/>
    <w:autoRedefine/>
    <w:rsid w:val="00C2167D"/>
    <w:pPr>
      <w:widowControl w:val="0"/>
      <w:tabs>
        <w:tab w:val="left" w:pos="0"/>
        <w:tab w:val="num" w:pos="1440"/>
      </w:tabs>
      <w:autoSpaceDN/>
      <w:snapToGrid w:val="0"/>
      <w:spacing w:after="0"/>
      <w:ind w:left="1418" w:hanging="360"/>
      <w:jc w:val="both"/>
      <w:textAlignment w:val="auto"/>
    </w:pPr>
    <w:rPr>
      <w:rFonts w:ascii="CG Times" w:eastAsia="Times New Roman" w:hAnsi="CG Times"/>
      <w:spacing w:val="-3"/>
      <w:szCs w:val="24"/>
    </w:rPr>
  </w:style>
  <w:style w:type="paragraph" w:customStyle="1" w:styleId="C1">
    <w:name w:val="C1"/>
    <w:rsid w:val="00C2167D"/>
    <w:pPr>
      <w:autoSpaceDN/>
      <w:spacing w:after="0" w:line="240" w:lineRule="exact"/>
      <w:jc w:val="center"/>
      <w:textAlignment w:val="auto"/>
    </w:pPr>
    <w:rPr>
      <w:rFonts w:ascii="Helvetica-Narrow" w:eastAsia="Times New Roman" w:hAnsi="Helvetica-Narrow"/>
      <w:b/>
      <w:bCs/>
      <w:caps/>
      <w:sz w:val="32"/>
      <w:szCs w:val="32"/>
      <w:lang w:val="fr-FR" w:eastAsia="fr-FR"/>
    </w:rPr>
  </w:style>
  <w:style w:type="paragraph" w:customStyle="1" w:styleId="sectionvolume2">
    <w:name w:val="sectionvolume2"/>
    <w:basedOn w:val="Retraitcorpsdetexte2"/>
    <w:rsid w:val="00C2167D"/>
    <w:pPr>
      <w:spacing w:after="0" w:line="240" w:lineRule="auto"/>
      <w:ind w:left="0"/>
      <w:jc w:val="center"/>
    </w:pPr>
    <w:rPr>
      <w:rFonts w:ascii="Times New Roman" w:hAnsi="Times New Roman"/>
      <w:b/>
      <w:bCs/>
      <w:sz w:val="40"/>
      <w:szCs w:val="40"/>
      <w:lang w:eastAsia="fr-FR" w:bidi="ar-SA"/>
    </w:rPr>
  </w:style>
  <w:style w:type="paragraph" w:customStyle="1" w:styleId="Technical5">
    <w:name w:val="Technical 5"/>
    <w:rsid w:val="00C2167D"/>
    <w:pPr>
      <w:widowControl w:val="0"/>
      <w:tabs>
        <w:tab w:val="left" w:pos="-720"/>
      </w:tabs>
      <w:suppressAutoHyphens/>
      <w:autoSpaceDN/>
      <w:snapToGrid w:val="0"/>
      <w:spacing w:after="0" w:line="240" w:lineRule="auto"/>
      <w:textAlignment w:val="auto"/>
    </w:pPr>
    <w:rPr>
      <w:rFonts w:ascii="CG Times" w:eastAsia="Times New Roman" w:hAnsi="CG Times"/>
      <w:b/>
      <w:bCs/>
      <w:sz w:val="24"/>
      <w:szCs w:val="24"/>
    </w:rPr>
  </w:style>
  <w:style w:type="paragraph" w:customStyle="1" w:styleId="Head32">
    <w:name w:val="Head 3.2"/>
    <w:rsid w:val="00C2167D"/>
    <w:pPr>
      <w:widowControl w:val="0"/>
      <w:tabs>
        <w:tab w:val="left" w:pos="-720"/>
      </w:tabs>
      <w:suppressAutoHyphens/>
      <w:autoSpaceDN/>
      <w:snapToGrid w:val="0"/>
      <w:spacing w:after="0" w:line="240" w:lineRule="auto"/>
      <w:textAlignment w:val="auto"/>
    </w:pPr>
    <w:rPr>
      <w:rFonts w:ascii="Courier New" w:eastAsia="Times New Roman" w:hAnsi="Courier New" w:cs="Courier New"/>
      <w:b/>
      <w:bCs/>
      <w:sz w:val="20"/>
      <w:szCs w:val="20"/>
      <w:lang w:val="fr-FR"/>
    </w:rPr>
  </w:style>
  <w:style w:type="paragraph" w:customStyle="1" w:styleId="a4">
    <w:name w:val="a4"/>
    <w:basedOn w:val="Titre2"/>
    <w:autoRedefine/>
    <w:rsid w:val="00C2167D"/>
    <w:pPr>
      <w:keepNext w:val="0"/>
      <w:keepLines w:val="0"/>
      <w:widowControl w:val="0"/>
      <w:suppressAutoHyphens w:val="0"/>
      <w:autoSpaceDN/>
      <w:snapToGrid w:val="0"/>
      <w:spacing w:before="0"/>
      <w:jc w:val="center"/>
      <w:textAlignment w:val="auto"/>
    </w:pPr>
    <w:rPr>
      <w:rFonts w:ascii="CG Times" w:hAnsi="CG Times"/>
      <w:bCs/>
      <w:szCs w:val="28"/>
      <w:lang w:val="en-US"/>
    </w:rPr>
  </w:style>
  <w:style w:type="paragraph" w:customStyle="1" w:styleId="Head52">
    <w:name w:val="Head 5.2"/>
    <w:rsid w:val="00C2167D"/>
    <w:pPr>
      <w:widowControl w:val="0"/>
      <w:tabs>
        <w:tab w:val="left" w:pos="-720"/>
      </w:tabs>
      <w:suppressAutoHyphens/>
      <w:autoSpaceDN/>
      <w:snapToGrid w:val="0"/>
      <w:spacing w:after="0" w:line="240" w:lineRule="auto"/>
      <w:jc w:val="both"/>
      <w:textAlignment w:val="auto"/>
    </w:pPr>
    <w:rPr>
      <w:rFonts w:ascii="Courier New" w:eastAsia="Times New Roman" w:hAnsi="Courier New" w:cs="Courier New"/>
      <w:b/>
      <w:bCs/>
      <w:spacing w:val="-2"/>
      <w:sz w:val="20"/>
      <w:szCs w:val="20"/>
      <w:lang w:val="fr-FR"/>
    </w:rPr>
  </w:style>
  <w:style w:type="paragraph" w:styleId="Liste2">
    <w:name w:val="List 2"/>
    <w:basedOn w:val="Normal"/>
    <w:rsid w:val="00C2167D"/>
    <w:pPr>
      <w:suppressAutoHyphens w:val="0"/>
      <w:autoSpaceDN/>
      <w:spacing w:after="0"/>
      <w:ind w:left="566" w:hanging="283"/>
      <w:textAlignment w:val="auto"/>
    </w:pPr>
    <w:rPr>
      <w:rFonts w:eastAsia="Times New Roman"/>
      <w:szCs w:val="24"/>
      <w:lang w:eastAsia="fr-FR"/>
    </w:rPr>
  </w:style>
  <w:style w:type="paragraph" w:styleId="Liste3">
    <w:name w:val="List 3"/>
    <w:basedOn w:val="Normal"/>
    <w:rsid w:val="00C2167D"/>
    <w:pPr>
      <w:suppressAutoHyphens w:val="0"/>
      <w:autoSpaceDN/>
      <w:spacing w:after="0"/>
      <w:ind w:left="849" w:hanging="283"/>
      <w:textAlignment w:val="auto"/>
    </w:pPr>
    <w:rPr>
      <w:rFonts w:eastAsia="Times New Roman"/>
      <w:szCs w:val="24"/>
      <w:lang w:eastAsia="fr-FR"/>
    </w:rPr>
  </w:style>
  <w:style w:type="paragraph" w:styleId="Salutations">
    <w:name w:val="Salutation"/>
    <w:basedOn w:val="Normal"/>
    <w:next w:val="Normal"/>
    <w:link w:val="SalutationsCar"/>
    <w:rsid w:val="00C2167D"/>
    <w:pPr>
      <w:suppressAutoHyphens w:val="0"/>
      <w:autoSpaceDN/>
      <w:spacing w:after="0"/>
      <w:textAlignment w:val="auto"/>
    </w:pPr>
    <w:rPr>
      <w:rFonts w:eastAsia="Times New Roman"/>
      <w:szCs w:val="24"/>
      <w:lang w:val="en-US"/>
    </w:rPr>
  </w:style>
  <w:style w:type="character" w:customStyle="1" w:styleId="SalutationsCar">
    <w:name w:val="Salutations Car"/>
    <w:basedOn w:val="Policepardfaut"/>
    <w:link w:val="Salutations"/>
    <w:rsid w:val="00C2167D"/>
    <w:rPr>
      <w:rFonts w:ascii="Times New Roman" w:eastAsia="Times New Roman" w:hAnsi="Times New Roman"/>
      <w:sz w:val="24"/>
      <w:szCs w:val="24"/>
    </w:rPr>
  </w:style>
  <w:style w:type="paragraph" w:styleId="Formuledepolitesse">
    <w:name w:val="Closing"/>
    <w:basedOn w:val="Normal"/>
    <w:link w:val="FormuledepolitesseCar"/>
    <w:rsid w:val="00C2167D"/>
    <w:pPr>
      <w:suppressAutoHyphens w:val="0"/>
      <w:autoSpaceDN/>
      <w:spacing w:after="0"/>
      <w:ind w:left="4252"/>
      <w:textAlignment w:val="auto"/>
    </w:pPr>
    <w:rPr>
      <w:rFonts w:eastAsia="Times New Roman"/>
      <w:szCs w:val="24"/>
      <w:lang w:val="en-US"/>
    </w:rPr>
  </w:style>
  <w:style w:type="character" w:customStyle="1" w:styleId="FormuledepolitesseCar">
    <w:name w:val="Formule de politesse Car"/>
    <w:basedOn w:val="Policepardfaut"/>
    <w:link w:val="Formuledepolitesse"/>
    <w:rsid w:val="00C2167D"/>
    <w:rPr>
      <w:rFonts w:ascii="Times New Roman" w:eastAsia="Times New Roman" w:hAnsi="Times New Roman"/>
      <w:sz w:val="24"/>
      <w:szCs w:val="24"/>
    </w:rPr>
  </w:style>
  <w:style w:type="paragraph" w:customStyle="1" w:styleId="Adressedelexpditeursimplifie">
    <w:name w:val="Adresse de l'expéditeur simplifiée"/>
    <w:basedOn w:val="Normal"/>
    <w:rsid w:val="00C2167D"/>
    <w:pPr>
      <w:suppressAutoHyphens w:val="0"/>
      <w:autoSpaceDN/>
      <w:spacing w:after="0"/>
      <w:textAlignment w:val="auto"/>
    </w:pPr>
    <w:rPr>
      <w:rFonts w:eastAsia="Times New Roman"/>
      <w:szCs w:val="24"/>
      <w:lang w:eastAsia="fr-FR"/>
    </w:rPr>
  </w:style>
  <w:style w:type="paragraph" w:styleId="Signature">
    <w:name w:val="Signature"/>
    <w:basedOn w:val="Normal"/>
    <w:link w:val="SignatureCar"/>
    <w:rsid w:val="00C2167D"/>
    <w:pPr>
      <w:suppressAutoHyphens w:val="0"/>
      <w:autoSpaceDN/>
      <w:spacing w:after="0"/>
      <w:ind w:left="4252"/>
      <w:textAlignment w:val="auto"/>
    </w:pPr>
    <w:rPr>
      <w:rFonts w:eastAsia="Times New Roman"/>
      <w:szCs w:val="24"/>
      <w:lang w:val="en-US"/>
    </w:rPr>
  </w:style>
  <w:style w:type="character" w:customStyle="1" w:styleId="SignatureCar">
    <w:name w:val="Signature Car"/>
    <w:basedOn w:val="Policepardfaut"/>
    <w:link w:val="Signature"/>
    <w:rsid w:val="00C2167D"/>
    <w:rPr>
      <w:rFonts w:ascii="Times New Roman" w:eastAsia="Times New Roman" w:hAnsi="Times New Roman"/>
      <w:sz w:val="24"/>
      <w:szCs w:val="24"/>
    </w:rPr>
  </w:style>
  <w:style w:type="paragraph" w:customStyle="1" w:styleId="LignePo">
    <w:name w:val="Ligne Po"/>
    <w:basedOn w:val="Signature"/>
    <w:rsid w:val="00C2167D"/>
  </w:style>
  <w:style w:type="paragraph" w:customStyle="1" w:styleId="Retraitcorpsdetexte1">
    <w:name w:val="Retrait corps de texte1"/>
    <w:basedOn w:val="Normal"/>
    <w:rsid w:val="00C2167D"/>
    <w:pPr>
      <w:suppressAutoHyphens w:val="0"/>
      <w:autoSpaceDN/>
      <w:spacing w:after="120"/>
      <w:ind w:left="283"/>
      <w:textAlignment w:val="auto"/>
    </w:pPr>
    <w:rPr>
      <w:rFonts w:eastAsia="Times New Roman"/>
      <w:szCs w:val="24"/>
      <w:lang w:eastAsia="fr-FR"/>
    </w:rPr>
  </w:style>
  <w:style w:type="paragraph" w:customStyle="1" w:styleId="Car">
    <w:name w:val="Car"/>
    <w:basedOn w:val="Normal"/>
    <w:rsid w:val="00C2167D"/>
    <w:pPr>
      <w:suppressAutoHyphens w:val="0"/>
      <w:autoSpaceDN/>
      <w:spacing w:line="240" w:lineRule="exact"/>
      <w:textAlignment w:val="auto"/>
    </w:pPr>
    <w:rPr>
      <w:rFonts w:ascii="Arial" w:eastAsia="Times New Roman" w:hAnsi="Arial" w:cs="Arial"/>
      <w:sz w:val="20"/>
      <w:szCs w:val="20"/>
      <w:lang w:val="en-US"/>
    </w:rPr>
  </w:style>
  <w:style w:type="paragraph" w:customStyle="1" w:styleId="Car1">
    <w:name w:val="Car1"/>
    <w:basedOn w:val="Normal"/>
    <w:rsid w:val="00C2167D"/>
    <w:pPr>
      <w:suppressAutoHyphens w:val="0"/>
      <w:autoSpaceDN/>
      <w:spacing w:line="240" w:lineRule="exact"/>
      <w:textAlignment w:val="auto"/>
    </w:pPr>
    <w:rPr>
      <w:rFonts w:ascii="Arial" w:eastAsia="Times New Roman" w:hAnsi="Arial" w:cs="Arial"/>
      <w:sz w:val="20"/>
      <w:szCs w:val="20"/>
      <w:lang w:val="en-US"/>
    </w:rPr>
  </w:style>
  <w:style w:type="paragraph" w:customStyle="1" w:styleId="retrait10">
    <w:name w:val="retrait 1"/>
    <w:basedOn w:val="Normal"/>
    <w:rsid w:val="00C2167D"/>
    <w:pPr>
      <w:keepLines/>
      <w:suppressAutoHyphens w:val="0"/>
      <w:autoSpaceDN/>
      <w:spacing w:before="120" w:after="120"/>
      <w:ind w:left="862" w:hanging="862"/>
      <w:jc w:val="both"/>
      <w:textAlignment w:val="auto"/>
    </w:pPr>
    <w:rPr>
      <w:rFonts w:ascii="Arial" w:eastAsia="Times New Roman" w:hAnsi="Arial" w:cs="Arial"/>
      <w:sz w:val="20"/>
      <w:szCs w:val="20"/>
      <w:lang w:eastAsia="fr-FR"/>
    </w:rPr>
  </w:style>
  <w:style w:type="paragraph" w:styleId="Listecontinue">
    <w:name w:val="List Continue"/>
    <w:basedOn w:val="Normal"/>
    <w:rsid w:val="00C2167D"/>
    <w:pPr>
      <w:suppressAutoHyphens w:val="0"/>
      <w:autoSpaceDN/>
      <w:spacing w:after="120"/>
      <w:ind w:left="283"/>
      <w:textAlignment w:val="auto"/>
    </w:pPr>
    <w:rPr>
      <w:rFonts w:eastAsia="Times New Roman"/>
      <w:szCs w:val="24"/>
      <w:lang w:eastAsia="fr-FR"/>
    </w:rPr>
  </w:style>
  <w:style w:type="paragraph" w:styleId="Listecontinue2">
    <w:name w:val="List Continue 2"/>
    <w:basedOn w:val="Normal"/>
    <w:rsid w:val="00C2167D"/>
    <w:pPr>
      <w:suppressAutoHyphens w:val="0"/>
      <w:autoSpaceDN/>
      <w:spacing w:after="120"/>
      <w:ind w:left="566"/>
      <w:textAlignment w:val="auto"/>
    </w:pPr>
    <w:rPr>
      <w:rFonts w:eastAsia="Times New Roman"/>
      <w:szCs w:val="24"/>
      <w:lang w:eastAsia="fr-FR"/>
    </w:rPr>
  </w:style>
  <w:style w:type="paragraph" w:styleId="Listecontinue3">
    <w:name w:val="List Continue 3"/>
    <w:basedOn w:val="Normal"/>
    <w:rsid w:val="00C2167D"/>
    <w:pPr>
      <w:suppressAutoHyphens w:val="0"/>
      <w:autoSpaceDN/>
      <w:spacing w:after="120"/>
      <w:ind w:left="849"/>
      <w:textAlignment w:val="auto"/>
    </w:pPr>
    <w:rPr>
      <w:rFonts w:eastAsia="Times New Roman"/>
      <w:szCs w:val="24"/>
      <w:lang w:eastAsia="fr-FR"/>
    </w:rPr>
  </w:style>
  <w:style w:type="paragraph" w:customStyle="1" w:styleId="Textedebulles11">
    <w:name w:val="Texte de bulles11"/>
    <w:basedOn w:val="Normal"/>
    <w:rsid w:val="00C2167D"/>
    <w:pPr>
      <w:suppressAutoHyphens w:val="0"/>
      <w:autoSpaceDN/>
      <w:spacing w:after="0"/>
      <w:textAlignment w:val="auto"/>
    </w:pPr>
    <w:rPr>
      <w:rFonts w:ascii="Tahoma" w:eastAsia="Times New Roman" w:hAnsi="Tahoma" w:cs="Tahoma"/>
      <w:sz w:val="16"/>
      <w:szCs w:val="16"/>
      <w:lang w:eastAsia="fr-FR"/>
    </w:rPr>
  </w:style>
  <w:style w:type="character" w:customStyle="1" w:styleId="CarCar">
    <w:name w:val="Car Car"/>
    <w:rsid w:val="00C2167D"/>
    <w:rPr>
      <w:sz w:val="24"/>
      <w:szCs w:val="24"/>
      <w:lang w:val="fr-FR" w:eastAsia="fr-FR" w:bidi="ar-SA"/>
    </w:rPr>
  </w:style>
  <w:style w:type="paragraph" w:customStyle="1" w:styleId="Retraitcorpsdetexte11">
    <w:name w:val="Retrait corps de texte11"/>
    <w:basedOn w:val="Normal"/>
    <w:rsid w:val="00C2167D"/>
    <w:pPr>
      <w:suppressAutoHyphens w:val="0"/>
      <w:autoSpaceDN/>
      <w:spacing w:after="120"/>
      <w:ind w:left="283"/>
      <w:textAlignment w:val="auto"/>
    </w:pPr>
    <w:rPr>
      <w:rFonts w:eastAsia="Times New Roman"/>
      <w:szCs w:val="24"/>
      <w:lang w:eastAsia="fr-FR"/>
    </w:rPr>
  </w:style>
  <w:style w:type="paragraph" w:styleId="Listenumros">
    <w:name w:val="List Number"/>
    <w:basedOn w:val="Normal"/>
    <w:rsid w:val="00C2167D"/>
    <w:pPr>
      <w:tabs>
        <w:tab w:val="num" w:pos="360"/>
      </w:tabs>
      <w:suppressAutoHyphens w:val="0"/>
      <w:autoSpaceDN/>
      <w:spacing w:before="80" w:after="0"/>
      <w:ind w:left="360" w:hanging="360"/>
      <w:jc w:val="both"/>
      <w:textAlignment w:val="auto"/>
    </w:pPr>
    <w:rPr>
      <w:rFonts w:eastAsia="Times New Roman"/>
      <w:snapToGrid w:val="0"/>
      <w:sz w:val="22"/>
      <w:szCs w:val="20"/>
    </w:rPr>
  </w:style>
  <w:style w:type="paragraph" w:styleId="Listepuces5">
    <w:name w:val="List Bullet 5"/>
    <w:basedOn w:val="Normal"/>
    <w:autoRedefine/>
    <w:rsid w:val="00C2167D"/>
    <w:pPr>
      <w:tabs>
        <w:tab w:val="num" w:pos="1044"/>
      </w:tabs>
      <w:suppressAutoHyphens w:val="0"/>
      <w:autoSpaceDN/>
      <w:spacing w:before="80" w:after="0"/>
      <w:ind w:left="2552" w:hanging="284"/>
      <w:textAlignment w:val="auto"/>
    </w:pPr>
    <w:rPr>
      <w:rFonts w:eastAsia="Times New Roman"/>
      <w:snapToGrid w:val="0"/>
      <w:sz w:val="22"/>
      <w:szCs w:val="20"/>
      <w:lang w:val="fr-CA"/>
    </w:rPr>
  </w:style>
  <w:style w:type="paragraph" w:customStyle="1" w:styleId="ListBulletcadre2">
    <w:name w:val="List Bullet cadre 2"/>
    <w:rsid w:val="00C2167D"/>
    <w:pPr>
      <w:tabs>
        <w:tab w:val="num" w:pos="720"/>
      </w:tabs>
      <w:autoSpaceDN/>
      <w:spacing w:after="0" w:line="240" w:lineRule="auto"/>
      <w:ind w:left="720" w:hanging="360"/>
      <w:textAlignment w:val="auto"/>
    </w:pPr>
    <w:rPr>
      <w:rFonts w:ascii="Arial Narrow" w:eastAsia="Times New Roman" w:hAnsi="Arial Narrow"/>
      <w:snapToGrid w:val="0"/>
      <w:sz w:val="20"/>
      <w:szCs w:val="20"/>
      <w:lang w:val="fr-FR"/>
    </w:rPr>
  </w:style>
  <w:style w:type="paragraph" w:customStyle="1" w:styleId="Cadre">
    <w:name w:val="Cadre"/>
    <w:basedOn w:val="Normal"/>
    <w:rsid w:val="00C2167D"/>
    <w:pPr>
      <w:suppressAutoHyphens w:val="0"/>
      <w:autoSpaceDN/>
      <w:spacing w:before="80" w:after="0"/>
      <w:jc w:val="center"/>
      <w:textAlignment w:val="auto"/>
    </w:pPr>
    <w:rPr>
      <w:rFonts w:eastAsia="Times New Roman"/>
      <w:b/>
      <w:snapToGrid w:val="0"/>
      <w:sz w:val="20"/>
      <w:szCs w:val="20"/>
    </w:rPr>
  </w:style>
  <w:style w:type="paragraph" w:customStyle="1" w:styleId="PrformatHTML1">
    <w:name w:val="Préformaté HTML1"/>
    <w:basedOn w:val="Normal"/>
    <w:rsid w:val="00C2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Arial Unicode MS" w:hAnsi="Courier New"/>
      <w:sz w:val="20"/>
      <w:szCs w:val="20"/>
    </w:rPr>
  </w:style>
  <w:style w:type="paragraph" w:customStyle="1" w:styleId="C2">
    <w:name w:val="C2"/>
    <w:rsid w:val="00C2167D"/>
    <w:pPr>
      <w:autoSpaceDN/>
      <w:spacing w:after="0" w:line="240" w:lineRule="exact"/>
      <w:jc w:val="center"/>
      <w:textAlignment w:val="auto"/>
    </w:pPr>
    <w:rPr>
      <w:rFonts w:ascii="Helvetica-Narrow" w:eastAsia="Times New Roman" w:hAnsi="Helvetica-Narrow" w:cs="Helvetica-Narrow"/>
      <w:b/>
      <w:bCs/>
      <w:caps/>
      <w:sz w:val="28"/>
      <w:szCs w:val="28"/>
      <w:lang w:val="fr-FR" w:eastAsia="fr-FR"/>
    </w:rPr>
  </w:style>
  <w:style w:type="character" w:styleId="Numrodeligne">
    <w:name w:val="line number"/>
    <w:rsid w:val="00C2167D"/>
  </w:style>
  <w:style w:type="paragraph" w:customStyle="1" w:styleId="Car2">
    <w:name w:val="Car2"/>
    <w:basedOn w:val="Normal"/>
    <w:rsid w:val="00C2167D"/>
    <w:pPr>
      <w:suppressAutoHyphens w:val="0"/>
      <w:autoSpaceDN/>
      <w:spacing w:line="240" w:lineRule="exact"/>
      <w:textAlignment w:val="auto"/>
    </w:pPr>
    <w:rPr>
      <w:rFonts w:ascii="Arial" w:eastAsia="Times New Roman" w:hAnsi="Arial"/>
      <w:sz w:val="20"/>
      <w:szCs w:val="20"/>
      <w:lang w:val="en-US"/>
    </w:rPr>
  </w:style>
  <w:style w:type="character" w:customStyle="1" w:styleId="CarCar8">
    <w:name w:val="Car Car8"/>
    <w:rsid w:val="00C2167D"/>
    <w:rPr>
      <w:sz w:val="24"/>
      <w:szCs w:val="24"/>
      <w:lang w:val="fr-FR" w:eastAsia="fr-FR" w:bidi="ar-SA"/>
    </w:rPr>
  </w:style>
  <w:style w:type="paragraph" w:customStyle="1" w:styleId="Corpsdetexte311">
    <w:name w:val="Corps de texte 311"/>
    <w:basedOn w:val="Normal"/>
    <w:rsid w:val="00C2167D"/>
    <w:pPr>
      <w:widowControl w:val="0"/>
      <w:suppressAutoHyphens w:val="0"/>
      <w:overflowPunct w:val="0"/>
      <w:autoSpaceDE w:val="0"/>
      <w:adjustRightInd w:val="0"/>
      <w:spacing w:after="0"/>
      <w:jc w:val="both"/>
    </w:pPr>
    <w:rPr>
      <w:rFonts w:ascii="Times" w:eastAsia="Times New Roman" w:hAnsi="Times"/>
      <w:b/>
      <w:szCs w:val="20"/>
      <w:lang w:eastAsia="fr-FR"/>
    </w:rPr>
  </w:style>
  <w:style w:type="paragraph" w:styleId="TitreTR">
    <w:name w:val="toa heading"/>
    <w:basedOn w:val="Normal"/>
    <w:next w:val="Normal"/>
    <w:rsid w:val="00C2167D"/>
    <w:pPr>
      <w:tabs>
        <w:tab w:val="left" w:pos="9000"/>
        <w:tab w:val="right" w:pos="9360"/>
      </w:tabs>
      <w:autoSpaceDN/>
      <w:spacing w:after="0"/>
      <w:jc w:val="both"/>
      <w:textAlignment w:val="auto"/>
    </w:pPr>
    <w:rPr>
      <w:rFonts w:eastAsia="Times New Roman"/>
      <w:szCs w:val="20"/>
    </w:rPr>
  </w:style>
  <w:style w:type="paragraph" w:customStyle="1" w:styleId="Corpsdetexte211">
    <w:name w:val="Corps de texte 211"/>
    <w:basedOn w:val="Normal"/>
    <w:rsid w:val="00C2167D"/>
    <w:pPr>
      <w:suppressAutoHyphens w:val="0"/>
      <w:autoSpaceDN/>
      <w:spacing w:before="120" w:after="120"/>
      <w:jc w:val="both"/>
      <w:textAlignment w:val="auto"/>
    </w:pPr>
    <w:rPr>
      <w:rFonts w:eastAsia="Times New Roman"/>
      <w:sz w:val="22"/>
      <w:lang w:eastAsia="fr-FR"/>
    </w:rPr>
  </w:style>
  <w:style w:type="paragraph" w:customStyle="1" w:styleId="TITREDAO1">
    <w:name w:val="TITREDAO1"/>
    <w:basedOn w:val="Normal"/>
    <w:next w:val="Corpsdetexte"/>
    <w:uiPriority w:val="99"/>
    <w:rsid w:val="00C2167D"/>
    <w:pPr>
      <w:suppressAutoHyphens w:val="0"/>
      <w:autoSpaceDN/>
      <w:spacing w:after="0"/>
      <w:jc w:val="center"/>
      <w:textAlignment w:val="auto"/>
    </w:pPr>
    <w:rPr>
      <w:rFonts w:ascii="African" w:eastAsia="Times New Roman" w:hAnsi="African" w:cs="African"/>
      <w:b/>
      <w:bCs/>
      <w:sz w:val="48"/>
      <w:szCs w:val="48"/>
      <w:lang w:eastAsia="fr-FR"/>
    </w:rPr>
  </w:style>
  <w:style w:type="paragraph" w:customStyle="1" w:styleId="TI">
    <w:name w:val="TI"/>
    <w:uiPriority w:val="99"/>
    <w:rsid w:val="00C2167D"/>
    <w:pPr>
      <w:tabs>
        <w:tab w:val="left" w:pos="1008"/>
      </w:tabs>
      <w:autoSpaceDN/>
      <w:spacing w:after="0" w:line="240" w:lineRule="auto"/>
      <w:ind w:left="340" w:hanging="340"/>
      <w:jc w:val="both"/>
      <w:textAlignment w:val="auto"/>
    </w:pPr>
    <w:rPr>
      <w:rFonts w:ascii="Times New Roman" w:eastAsia="Times New Roman" w:hAnsi="Times New Roman"/>
      <w:sz w:val="24"/>
      <w:szCs w:val="24"/>
      <w:lang w:val="fr-FR" w:eastAsia="fr-FR"/>
    </w:rPr>
  </w:style>
  <w:style w:type="paragraph" w:customStyle="1" w:styleId="T1">
    <w:name w:val="T1"/>
    <w:uiPriority w:val="99"/>
    <w:rsid w:val="00C2167D"/>
    <w:pPr>
      <w:tabs>
        <w:tab w:val="left" w:pos="576"/>
      </w:tabs>
      <w:autoSpaceDN/>
      <w:spacing w:after="0" w:line="240" w:lineRule="auto"/>
      <w:ind w:left="454" w:hanging="454"/>
      <w:textAlignment w:val="auto"/>
    </w:pPr>
    <w:rPr>
      <w:rFonts w:ascii="Times New Roman" w:eastAsia="Times New Roman" w:hAnsi="Times New Roman"/>
      <w:b/>
      <w:bCs/>
      <w:caps/>
      <w:sz w:val="28"/>
      <w:szCs w:val="28"/>
      <w:lang w:val="fr-FR" w:eastAsia="fr-FR"/>
    </w:rPr>
  </w:style>
  <w:style w:type="paragraph" w:customStyle="1" w:styleId="T2">
    <w:name w:val="T2"/>
    <w:uiPriority w:val="99"/>
    <w:rsid w:val="00C2167D"/>
    <w:pPr>
      <w:tabs>
        <w:tab w:val="left" w:pos="1152"/>
      </w:tabs>
      <w:autoSpaceDN/>
      <w:spacing w:after="0" w:line="240" w:lineRule="auto"/>
      <w:ind w:left="567" w:hanging="567"/>
      <w:jc w:val="both"/>
      <w:textAlignment w:val="auto"/>
    </w:pPr>
    <w:rPr>
      <w:rFonts w:ascii="Times New Roman" w:eastAsia="Times New Roman" w:hAnsi="Times New Roman"/>
      <w:b/>
      <w:bCs/>
      <w:caps/>
      <w:sz w:val="24"/>
      <w:szCs w:val="24"/>
      <w:lang w:val="fr-FR" w:eastAsia="fr-FR"/>
    </w:rPr>
  </w:style>
  <w:style w:type="paragraph" w:customStyle="1" w:styleId="T4">
    <w:name w:val="T4"/>
    <w:uiPriority w:val="99"/>
    <w:rsid w:val="00C2167D"/>
    <w:pPr>
      <w:tabs>
        <w:tab w:val="left" w:pos="1440"/>
      </w:tabs>
      <w:autoSpaceDN/>
      <w:spacing w:after="0" w:line="240" w:lineRule="exact"/>
      <w:ind w:left="1440" w:hanging="873"/>
      <w:textAlignment w:val="auto"/>
    </w:pPr>
    <w:rPr>
      <w:rFonts w:ascii="Helvetica-Narrow" w:eastAsia="Times New Roman" w:hAnsi="Helvetica-Narrow" w:cs="Helvetica-Narrow"/>
      <w:i/>
      <w:iCs/>
      <w:sz w:val="24"/>
      <w:szCs w:val="24"/>
      <w:lang w:val="fr-FR" w:eastAsia="fr-FR"/>
    </w:rPr>
  </w:style>
  <w:style w:type="paragraph" w:customStyle="1" w:styleId="T3">
    <w:name w:val="T3"/>
    <w:uiPriority w:val="99"/>
    <w:rsid w:val="00C2167D"/>
    <w:pPr>
      <w:tabs>
        <w:tab w:val="left" w:pos="1152"/>
        <w:tab w:val="left" w:pos="1291"/>
      </w:tabs>
      <w:autoSpaceDN/>
      <w:spacing w:after="0" w:line="240" w:lineRule="auto"/>
      <w:ind w:left="567" w:hanging="567"/>
      <w:textAlignment w:val="auto"/>
    </w:pPr>
    <w:rPr>
      <w:rFonts w:ascii="Times New Roman" w:eastAsia="Times New Roman" w:hAnsi="Times New Roman"/>
      <w:b/>
      <w:bCs/>
      <w:sz w:val="24"/>
      <w:szCs w:val="24"/>
      <w:lang w:val="fr-FR" w:eastAsia="fr-FR"/>
    </w:rPr>
  </w:style>
  <w:style w:type="paragraph" w:customStyle="1" w:styleId="S1">
    <w:name w:val="S1"/>
    <w:uiPriority w:val="99"/>
    <w:rsid w:val="00C2167D"/>
    <w:pPr>
      <w:tabs>
        <w:tab w:val="left" w:pos="432"/>
        <w:tab w:val="right" w:pos="8928"/>
      </w:tabs>
      <w:autoSpaceDN/>
      <w:spacing w:after="0" w:line="240" w:lineRule="exact"/>
      <w:textAlignment w:val="auto"/>
    </w:pPr>
    <w:rPr>
      <w:rFonts w:ascii="Helvetica-Narrow" w:eastAsia="Times New Roman" w:hAnsi="Helvetica-Narrow" w:cs="Helvetica-Narrow"/>
      <w:b/>
      <w:bCs/>
      <w:caps/>
      <w:sz w:val="24"/>
      <w:szCs w:val="24"/>
      <w:lang w:val="fr-FR" w:eastAsia="fr-FR"/>
    </w:rPr>
  </w:style>
  <w:style w:type="paragraph" w:customStyle="1" w:styleId="S2">
    <w:name w:val="S2"/>
    <w:uiPriority w:val="99"/>
    <w:rsid w:val="00C2167D"/>
    <w:pPr>
      <w:tabs>
        <w:tab w:val="left" w:pos="1008"/>
        <w:tab w:val="right" w:pos="8928"/>
      </w:tabs>
      <w:autoSpaceDN/>
      <w:spacing w:after="0" w:line="240" w:lineRule="exact"/>
      <w:ind w:left="432"/>
      <w:jc w:val="both"/>
      <w:textAlignment w:val="auto"/>
    </w:pPr>
    <w:rPr>
      <w:rFonts w:ascii="Helvetica-Narrow" w:eastAsia="Times New Roman" w:hAnsi="Helvetica-Narrow" w:cs="Helvetica-Narrow"/>
      <w:b/>
      <w:bCs/>
      <w:caps/>
      <w:sz w:val="20"/>
      <w:szCs w:val="20"/>
      <w:lang w:val="fr-FR" w:eastAsia="fr-FR"/>
    </w:rPr>
  </w:style>
  <w:style w:type="paragraph" w:customStyle="1" w:styleId="S3">
    <w:name w:val="S3"/>
    <w:uiPriority w:val="99"/>
    <w:rsid w:val="00C2167D"/>
    <w:pPr>
      <w:tabs>
        <w:tab w:val="left" w:pos="1728"/>
        <w:tab w:val="right" w:pos="8928"/>
      </w:tabs>
      <w:autoSpaceDN/>
      <w:spacing w:after="0" w:line="240" w:lineRule="exact"/>
      <w:ind w:left="1008"/>
      <w:jc w:val="both"/>
      <w:textAlignment w:val="auto"/>
    </w:pPr>
    <w:rPr>
      <w:rFonts w:ascii="Helvetica-Narrow" w:eastAsia="Times New Roman" w:hAnsi="Helvetica-Narrow" w:cs="Helvetica-Narrow"/>
      <w:sz w:val="24"/>
      <w:szCs w:val="24"/>
      <w:lang w:val="fr-FR" w:eastAsia="fr-FR"/>
    </w:rPr>
  </w:style>
  <w:style w:type="paragraph" w:customStyle="1" w:styleId="R1">
    <w:name w:val="R1"/>
    <w:uiPriority w:val="99"/>
    <w:rsid w:val="00C2167D"/>
    <w:pPr>
      <w:autoSpaceDN/>
      <w:spacing w:after="0" w:line="240" w:lineRule="exact"/>
      <w:ind w:firstLine="1134"/>
      <w:jc w:val="both"/>
      <w:textAlignment w:val="auto"/>
    </w:pPr>
    <w:rPr>
      <w:rFonts w:ascii="Times New Roman" w:eastAsia="Times New Roman" w:hAnsi="Times New Roman"/>
      <w:i/>
      <w:iCs/>
      <w:sz w:val="24"/>
      <w:szCs w:val="24"/>
      <w:lang w:val="fr-FR" w:eastAsia="fr-FR"/>
    </w:rPr>
  </w:style>
  <w:style w:type="paragraph" w:customStyle="1" w:styleId="AV">
    <w:name w:val="AV"/>
    <w:uiPriority w:val="99"/>
    <w:rsid w:val="00C2167D"/>
    <w:pPr>
      <w:autoSpaceDN/>
      <w:spacing w:after="0" w:line="240" w:lineRule="exact"/>
      <w:ind w:firstLine="1134"/>
      <w:jc w:val="both"/>
      <w:textAlignment w:val="auto"/>
    </w:pPr>
    <w:rPr>
      <w:rFonts w:ascii="Times New Roman" w:eastAsia="Times New Roman" w:hAnsi="Times New Roman"/>
      <w:sz w:val="24"/>
      <w:szCs w:val="24"/>
      <w:lang w:val="fr-FR" w:eastAsia="fr-FR"/>
    </w:rPr>
  </w:style>
  <w:style w:type="paragraph" w:customStyle="1" w:styleId="F1">
    <w:name w:val="F1"/>
    <w:uiPriority w:val="99"/>
    <w:rsid w:val="00C2167D"/>
    <w:pPr>
      <w:tabs>
        <w:tab w:val="left" w:pos="1459"/>
        <w:tab w:val="left" w:pos="1740"/>
        <w:tab w:val="right" w:pos="8928"/>
      </w:tabs>
      <w:autoSpaceDN/>
      <w:spacing w:after="0" w:line="240" w:lineRule="exact"/>
      <w:ind w:left="1740" w:hanging="1740"/>
      <w:jc w:val="both"/>
      <w:textAlignment w:val="auto"/>
    </w:pPr>
    <w:rPr>
      <w:rFonts w:ascii="Helvetica-Narrow" w:eastAsia="Times New Roman" w:hAnsi="Helvetica-Narrow" w:cs="Helvetica-Narrow"/>
      <w:b/>
      <w:bCs/>
      <w:caps/>
      <w:sz w:val="24"/>
      <w:szCs w:val="24"/>
      <w:lang w:val="fr-FR" w:eastAsia="fr-FR"/>
    </w:rPr>
  </w:style>
  <w:style w:type="paragraph" w:customStyle="1" w:styleId="IT">
    <w:name w:val="IT"/>
    <w:uiPriority w:val="99"/>
    <w:rsid w:val="00C2167D"/>
    <w:pPr>
      <w:tabs>
        <w:tab w:val="left" w:pos="1435"/>
      </w:tabs>
      <w:autoSpaceDN/>
      <w:spacing w:after="0" w:line="240" w:lineRule="exact"/>
      <w:ind w:left="1435" w:hanging="227"/>
      <w:jc w:val="both"/>
      <w:textAlignment w:val="auto"/>
    </w:pPr>
    <w:rPr>
      <w:rFonts w:ascii="Times New Roman" w:eastAsia="Times New Roman" w:hAnsi="Times New Roman"/>
      <w:sz w:val="24"/>
      <w:szCs w:val="24"/>
      <w:lang w:val="fr-FR" w:eastAsia="fr-FR"/>
    </w:rPr>
  </w:style>
  <w:style w:type="paragraph" w:customStyle="1" w:styleId="ON">
    <w:name w:val="ON"/>
    <w:uiPriority w:val="99"/>
    <w:rsid w:val="00C2167D"/>
    <w:pPr>
      <w:tabs>
        <w:tab w:val="left" w:pos="432"/>
      </w:tabs>
      <w:autoSpaceDN/>
      <w:spacing w:after="0" w:line="240" w:lineRule="exact"/>
      <w:ind w:left="431" w:hanging="431"/>
      <w:jc w:val="both"/>
      <w:textAlignment w:val="auto"/>
    </w:pPr>
    <w:rPr>
      <w:rFonts w:ascii="Times New Roman" w:eastAsia="Times New Roman" w:hAnsi="Times New Roman"/>
      <w:sz w:val="20"/>
      <w:szCs w:val="20"/>
      <w:lang w:val="fr-FR" w:eastAsia="fr-FR"/>
    </w:rPr>
  </w:style>
  <w:style w:type="paragraph" w:customStyle="1" w:styleId="T5">
    <w:name w:val="T5"/>
    <w:uiPriority w:val="99"/>
    <w:rsid w:val="00C2167D"/>
    <w:pPr>
      <w:tabs>
        <w:tab w:val="left" w:pos="1008"/>
      </w:tabs>
      <w:autoSpaceDN/>
      <w:spacing w:after="0" w:line="240" w:lineRule="exact"/>
      <w:ind w:left="1008" w:hanging="441"/>
      <w:jc w:val="both"/>
      <w:textAlignment w:val="auto"/>
    </w:pPr>
    <w:rPr>
      <w:rFonts w:ascii="Helvetica-Narrow" w:eastAsia="Times New Roman" w:hAnsi="Helvetica-Narrow" w:cs="Helvetica-Narrow"/>
      <w:b/>
      <w:bCs/>
      <w:lang w:val="fr-FR" w:eastAsia="fr-FR"/>
    </w:rPr>
  </w:style>
  <w:style w:type="paragraph" w:customStyle="1" w:styleId="S4">
    <w:name w:val="S4"/>
    <w:uiPriority w:val="99"/>
    <w:rsid w:val="00C2167D"/>
    <w:pPr>
      <w:tabs>
        <w:tab w:val="left" w:pos="2480"/>
        <w:tab w:val="right" w:pos="8928"/>
      </w:tabs>
      <w:autoSpaceDN/>
      <w:spacing w:after="0" w:line="240" w:lineRule="exact"/>
      <w:ind w:left="1728"/>
      <w:textAlignment w:val="auto"/>
    </w:pPr>
    <w:rPr>
      <w:rFonts w:ascii="Helvetica-Narrow" w:eastAsia="Times New Roman" w:hAnsi="Helvetica-Narrow" w:cs="Helvetica-Narrow"/>
      <w:i/>
      <w:iCs/>
      <w:lang w:val="fr-FR" w:eastAsia="fr-FR"/>
    </w:rPr>
  </w:style>
  <w:style w:type="paragraph" w:customStyle="1" w:styleId="T6">
    <w:name w:val="T6"/>
    <w:uiPriority w:val="99"/>
    <w:rsid w:val="00C2167D"/>
    <w:pPr>
      <w:autoSpaceDN/>
      <w:spacing w:after="0" w:line="240" w:lineRule="exact"/>
      <w:ind w:left="1418" w:hanging="284"/>
      <w:textAlignment w:val="auto"/>
    </w:pPr>
    <w:rPr>
      <w:rFonts w:ascii="ZapfDingbats" w:eastAsia="Times New Roman" w:hAnsi="ZapfDingbats" w:cs="ZapfDingbats"/>
      <w:sz w:val="20"/>
      <w:szCs w:val="20"/>
      <w:lang w:val="fr-FR" w:eastAsia="fr-FR"/>
    </w:rPr>
  </w:style>
  <w:style w:type="paragraph" w:customStyle="1" w:styleId="C3">
    <w:name w:val="C3"/>
    <w:uiPriority w:val="99"/>
    <w:rsid w:val="00C2167D"/>
    <w:pPr>
      <w:autoSpaceDN/>
      <w:spacing w:after="0" w:line="240" w:lineRule="exact"/>
      <w:jc w:val="center"/>
      <w:textAlignment w:val="auto"/>
    </w:pPr>
    <w:rPr>
      <w:rFonts w:ascii="Helvetica-Narrow" w:eastAsia="Times New Roman" w:hAnsi="Helvetica-Narrow" w:cs="Helvetica-Narrow"/>
      <w:b/>
      <w:bCs/>
      <w:caps/>
      <w:sz w:val="24"/>
      <w:szCs w:val="24"/>
      <w:lang w:val="fr-FR" w:eastAsia="fr-FR"/>
    </w:rPr>
  </w:style>
  <w:style w:type="paragraph" w:customStyle="1" w:styleId="TT">
    <w:name w:val="TT"/>
    <w:uiPriority w:val="99"/>
    <w:rsid w:val="00C2167D"/>
    <w:pPr>
      <w:tabs>
        <w:tab w:val="left" w:pos="1584"/>
        <w:tab w:val="left" w:pos="1723"/>
      </w:tabs>
      <w:autoSpaceDN/>
      <w:spacing w:after="0" w:line="240" w:lineRule="exact"/>
      <w:ind w:left="1584" w:hanging="149"/>
      <w:jc w:val="both"/>
      <w:textAlignment w:val="auto"/>
    </w:pPr>
    <w:rPr>
      <w:rFonts w:ascii="Times New Roman" w:eastAsia="Times New Roman" w:hAnsi="Times New Roman"/>
      <w:sz w:val="24"/>
      <w:szCs w:val="24"/>
      <w:lang w:val="fr-FR" w:eastAsia="fr-FR"/>
    </w:rPr>
  </w:style>
  <w:style w:type="paragraph" w:customStyle="1" w:styleId="NN">
    <w:name w:val="NN"/>
    <w:uiPriority w:val="99"/>
    <w:rsid w:val="00C2167D"/>
    <w:pPr>
      <w:tabs>
        <w:tab w:val="left" w:pos="576"/>
      </w:tabs>
      <w:autoSpaceDN/>
      <w:spacing w:after="0" w:line="240" w:lineRule="exact"/>
      <w:ind w:left="576" w:hanging="145"/>
      <w:jc w:val="both"/>
      <w:textAlignment w:val="auto"/>
    </w:pPr>
    <w:rPr>
      <w:rFonts w:ascii="Times New Roman" w:eastAsia="Times New Roman" w:hAnsi="Times New Roman"/>
      <w:i/>
      <w:iCs/>
      <w:sz w:val="18"/>
      <w:szCs w:val="18"/>
      <w:lang w:val="fr-FR" w:eastAsia="fr-FR"/>
    </w:rPr>
  </w:style>
  <w:style w:type="paragraph" w:customStyle="1" w:styleId="OO">
    <w:name w:val="OO"/>
    <w:uiPriority w:val="99"/>
    <w:rsid w:val="00C2167D"/>
    <w:pPr>
      <w:tabs>
        <w:tab w:val="left" w:pos="864"/>
      </w:tabs>
      <w:autoSpaceDN/>
      <w:spacing w:after="0" w:line="240" w:lineRule="exact"/>
      <w:ind w:left="864" w:hanging="288"/>
      <w:jc w:val="both"/>
      <w:textAlignment w:val="auto"/>
    </w:pPr>
    <w:rPr>
      <w:rFonts w:ascii="Times New Roman" w:eastAsia="Times New Roman" w:hAnsi="Times New Roman"/>
      <w:i/>
      <w:iCs/>
      <w:sz w:val="18"/>
      <w:szCs w:val="18"/>
      <w:lang w:val="fr-FR" w:eastAsia="fr-FR"/>
    </w:rPr>
  </w:style>
  <w:style w:type="paragraph" w:customStyle="1" w:styleId="N2">
    <w:name w:val="N2"/>
    <w:basedOn w:val="Normal"/>
    <w:uiPriority w:val="99"/>
    <w:rsid w:val="00C21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N/>
      <w:spacing w:after="0"/>
      <w:jc w:val="both"/>
      <w:textAlignment w:val="auto"/>
    </w:pPr>
    <w:rPr>
      <w:rFonts w:ascii="Arial" w:eastAsia="Times New Roman" w:hAnsi="Arial" w:cs="Arial"/>
      <w:sz w:val="20"/>
      <w:szCs w:val="20"/>
      <w:lang w:eastAsia="fr-FR"/>
    </w:rPr>
  </w:style>
  <w:style w:type="paragraph" w:customStyle="1" w:styleId="BEN">
    <w:name w:val="BEN"/>
    <w:basedOn w:val="Normal"/>
    <w:uiPriority w:val="99"/>
    <w:rsid w:val="00C2167D"/>
    <w:pPr>
      <w:suppressAutoHyphens w:val="0"/>
      <w:autoSpaceDN/>
      <w:spacing w:after="0"/>
      <w:jc w:val="both"/>
      <w:textAlignment w:val="auto"/>
    </w:pPr>
    <w:rPr>
      <w:rFonts w:eastAsia="Times New Roman"/>
      <w:szCs w:val="24"/>
      <w:lang w:eastAsia="fr-FR"/>
    </w:rPr>
  </w:style>
  <w:style w:type="paragraph" w:customStyle="1" w:styleId="GT">
    <w:name w:val="GT"/>
    <w:uiPriority w:val="99"/>
    <w:rsid w:val="00C2167D"/>
    <w:pPr>
      <w:autoSpaceDN/>
      <w:spacing w:after="0" w:line="240" w:lineRule="exact"/>
      <w:jc w:val="center"/>
      <w:textAlignment w:val="auto"/>
    </w:pPr>
    <w:rPr>
      <w:rFonts w:ascii="Arial" w:eastAsia="Times New Roman" w:hAnsi="Arial" w:cs="Arial"/>
      <w:b/>
      <w:bCs/>
      <w:sz w:val="28"/>
      <w:szCs w:val="28"/>
      <w:lang w:val="fr-FR" w:eastAsia="fr-FR"/>
    </w:rPr>
  </w:style>
  <w:style w:type="paragraph" w:customStyle="1" w:styleId="HO">
    <w:name w:val="HO"/>
    <w:basedOn w:val="Normal"/>
    <w:uiPriority w:val="99"/>
    <w:rsid w:val="00C2167D"/>
    <w:pPr>
      <w:suppressAutoHyphens w:val="0"/>
      <w:autoSpaceDN/>
      <w:spacing w:after="0"/>
      <w:textAlignment w:val="auto"/>
    </w:pPr>
    <w:rPr>
      <w:rFonts w:ascii="Helvetica-Narrow" w:eastAsia="Times New Roman" w:hAnsi="Helvetica-Narrow" w:cs="Helvetica-Narrow"/>
      <w:sz w:val="22"/>
      <w:lang w:eastAsia="fr-FR"/>
    </w:rPr>
  </w:style>
  <w:style w:type="paragraph" w:styleId="Index1">
    <w:name w:val="index 1"/>
    <w:basedOn w:val="Normal"/>
    <w:next w:val="Normal"/>
    <w:autoRedefine/>
    <w:uiPriority w:val="99"/>
    <w:rsid w:val="00C2167D"/>
    <w:pPr>
      <w:tabs>
        <w:tab w:val="left" w:leader="dot" w:pos="9000"/>
        <w:tab w:val="right" w:pos="9360"/>
      </w:tabs>
      <w:suppressAutoHyphens w:val="0"/>
      <w:autoSpaceDN/>
      <w:spacing w:after="0" w:line="264" w:lineRule="atLeast"/>
      <w:ind w:left="1440" w:right="720" w:hanging="1440"/>
      <w:jc w:val="both"/>
      <w:textAlignment w:val="auto"/>
    </w:pPr>
    <w:rPr>
      <w:rFonts w:ascii="Arial" w:eastAsia="Times New Roman" w:hAnsi="Arial" w:cs="Arial"/>
      <w:szCs w:val="24"/>
      <w:lang w:val="en-US" w:eastAsia="fr-FR"/>
    </w:rPr>
  </w:style>
  <w:style w:type="paragraph" w:styleId="Titreindex">
    <w:name w:val="index heading"/>
    <w:basedOn w:val="Normal"/>
    <w:next w:val="Index1"/>
    <w:uiPriority w:val="99"/>
    <w:rsid w:val="00C2167D"/>
    <w:pPr>
      <w:suppressAutoHyphens w:val="0"/>
      <w:autoSpaceDN/>
      <w:spacing w:after="0"/>
      <w:jc w:val="both"/>
      <w:textAlignment w:val="auto"/>
    </w:pPr>
    <w:rPr>
      <w:rFonts w:eastAsia="Times New Roman"/>
      <w:szCs w:val="24"/>
      <w:lang w:eastAsia="fr-FR"/>
    </w:rPr>
  </w:style>
  <w:style w:type="paragraph" w:styleId="Index5">
    <w:name w:val="index 5"/>
    <w:basedOn w:val="Normal"/>
    <w:next w:val="Normal"/>
    <w:autoRedefine/>
    <w:uiPriority w:val="99"/>
    <w:rsid w:val="00C2167D"/>
    <w:pPr>
      <w:suppressAutoHyphens w:val="0"/>
      <w:autoSpaceDN/>
      <w:spacing w:after="0"/>
      <w:ind w:left="1200" w:hanging="240"/>
      <w:textAlignment w:val="auto"/>
    </w:pPr>
    <w:rPr>
      <w:rFonts w:eastAsia="Times New Roman"/>
      <w:szCs w:val="24"/>
      <w:lang w:eastAsia="fr-FR"/>
    </w:rPr>
  </w:style>
  <w:style w:type="paragraph" w:customStyle="1" w:styleId="siliacII">
    <w:name w:val="siliac II"/>
    <w:basedOn w:val="Normal"/>
    <w:uiPriority w:val="99"/>
    <w:rsid w:val="00C2167D"/>
    <w:pPr>
      <w:suppressAutoHyphens w:val="0"/>
      <w:autoSpaceDN/>
      <w:spacing w:before="100" w:beforeAutospacing="1" w:after="120" w:line="300" w:lineRule="exact"/>
      <w:ind w:left="284"/>
      <w:textAlignment w:val="auto"/>
      <w:outlineLvl w:val="2"/>
    </w:pPr>
    <w:rPr>
      <w:rFonts w:ascii="Arial" w:eastAsia="Times New Roman" w:hAnsi="Arial" w:cs="Arial"/>
      <w:b/>
      <w:bCs/>
      <w:szCs w:val="24"/>
      <w:lang w:eastAsia="fr-FR"/>
    </w:rPr>
  </w:style>
  <w:style w:type="paragraph" w:customStyle="1" w:styleId="corpsdetexte0">
    <w:name w:val="corps de texte"/>
    <w:basedOn w:val="Normal"/>
    <w:uiPriority w:val="99"/>
    <w:rsid w:val="00C2167D"/>
    <w:pPr>
      <w:suppressAutoHyphens w:val="0"/>
      <w:autoSpaceDN/>
      <w:spacing w:line="300" w:lineRule="exact"/>
      <w:jc w:val="both"/>
      <w:textAlignment w:val="auto"/>
    </w:pPr>
    <w:rPr>
      <w:rFonts w:eastAsia="Times New Roman"/>
      <w:szCs w:val="24"/>
      <w:lang w:eastAsia="fr-FR"/>
    </w:rPr>
  </w:style>
  <w:style w:type="paragraph" w:customStyle="1" w:styleId="tx5">
    <w:name w:val="tx5"/>
    <w:basedOn w:val="Normal"/>
    <w:rsid w:val="00C2167D"/>
    <w:pPr>
      <w:tabs>
        <w:tab w:val="left" w:pos="142"/>
        <w:tab w:val="left" w:pos="284"/>
        <w:tab w:val="left" w:pos="1134"/>
        <w:tab w:val="left" w:pos="1418"/>
      </w:tabs>
      <w:suppressAutoHyphens w:val="0"/>
      <w:autoSpaceDN/>
      <w:spacing w:before="120" w:after="120" w:line="216" w:lineRule="atLeast"/>
      <w:ind w:left="284"/>
      <w:jc w:val="both"/>
      <w:textAlignment w:val="auto"/>
    </w:pPr>
    <w:rPr>
      <w:rFonts w:ascii="Arial" w:eastAsia="Times New Roman" w:hAnsi="Arial" w:cs="Arial"/>
      <w:sz w:val="22"/>
      <w:lang w:eastAsia="fr-FR"/>
    </w:rPr>
  </w:style>
  <w:style w:type="paragraph" w:customStyle="1" w:styleId="Normalavantnumration">
    <w:name w:val="Normal (avant énumération)"/>
    <w:basedOn w:val="Normal"/>
    <w:rsid w:val="00C2167D"/>
    <w:pPr>
      <w:keepNext/>
      <w:suppressAutoHyphens w:val="0"/>
      <w:autoSpaceDN/>
      <w:spacing w:before="120" w:after="120"/>
      <w:jc w:val="both"/>
      <w:textAlignment w:val="auto"/>
    </w:pPr>
    <w:rPr>
      <w:rFonts w:ascii="Arial" w:eastAsia="Times New Roman" w:hAnsi="Arial" w:cs="Arial"/>
      <w:sz w:val="22"/>
      <w:lang w:eastAsia="fr-FR"/>
    </w:rPr>
  </w:style>
  <w:style w:type="paragraph" w:customStyle="1" w:styleId="CORPSAAO">
    <w:name w:val="CORPS AAO"/>
    <w:basedOn w:val="Normal"/>
    <w:link w:val="CORPSAAOCar"/>
    <w:uiPriority w:val="99"/>
    <w:rsid w:val="00C2167D"/>
    <w:pPr>
      <w:suppressAutoHyphens w:val="0"/>
      <w:autoSpaceDN/>
      <w:spacing w:after="120"/>
      <w:ind w:firstLine="601"/>
      <w:jc w:val="both"/>
      <w:textAlignment w:val="auto"/>
    </w:pPr>
    <w:rPr>
      <w:rFonts w:ascii="Gill Sans MT" w:eastAsia="Times New Roman" w:hAnsi="Gill Sans MT"/>
      <w:szCs w:val="24"/>
      <w:lang w:val="en-US"/>
    </w:rPr>
  </w:style>
  <w:style w:type="character" w:customStyle="1" w:styleId="CORPSAAOCar">
    <w:name w:val="CORPS AAO Car"/>
    <w:link w:val="CORPSAAO"/>
    <w:uiPriority w:val="99"/>
    <w:locked/>
    <w:rsid w:val="00C2167D"/>
    <w:rPr>
      <w:rFonts w:ascii="Gill Sans MT" w:eastAsia="Times New Roman" w:hAnsi="Gill Sans MT"/>
      <w:sz w:val="24"/>
      <w:szCs w:val="24"/>
    </w:rPr>
  </w:style>
  <w:style w:type="paragraph" w:customStyle="1" w:styleId="tit0">
    <w:name w:val="tit"/>
    <w:basedOn w:val="Normal"/>
    <w:rsid w:val="00C2167D"/>
    <w:pPr>
      <w:numPr>
        <w:ilvl w:val="12"/>
      </w:numPr>
      <w:tabs>
        <w:tab w:val="left" w:pos="851"/>
      </w:tabs>
      <w:suppressAutoHyphens w:val="0"/>
      <w:autoSpaceDN/>
      <w:spacing w:after="0"/>
      <w:ind w:left="850" w:hanging="425"/>
      <w:textAlignment w:val="auto"/>
    </w:pPr>
    <w:rPr>
      <w:rFonts w:eastAsia="Times New Roman"/>
      <w:b/>
      <w:szCs w:val="20"/>
      <w:lang w:eastAsia="fr-FR"/>
    </w:rPr>
  </w:style>
  <w:style w:type="paragraph" w:customStyle="1" w:styleId="TITREAAO">
    <w:name w:val="TITRE AAO"/>
    <w:basedOn w:val="Normal"/>
    <w:uiPriority w:val="99"/>
    <w:rsid w:val="00C2167D"/>
    <w:pPr>
      <w:suppressAutoHyphens w:val="0"/>
      <w:autoSpaceDN/>
      <w:spacing w:after="0"/>
      <w:jc w:val="both"/>
      <w:textAlignment w:val="auto"/>
    </w:pPr>
    <w:rPr>
      <w:rFonts w:ascii="Antique Olive Compact" w:eastAsia="Times New Roman" w:hAnsi="Antique Olive Compact" w:cs="Antique Olive Compact"/>
      <w:b/>
      <w:bCs/>
      <w:sz w:val="22"/>
      <w:lang w:eastAsia="fr-FR"/>
    </w:rPr>
  </w:style>
  <w:style w:type="character" w:customStyle="1" w:styleId="CarCar1">
    <w:name w:val="Car Car1"/>
    <w:rsid w:val="00C2167D"/>
    <w:rPr>
      <w:sz w:val="24"/>
      <w:szCs w:val="24"/>
      <w:lang w:val="fr-FR" w:eastAsia="fr-FR" w:bidi="ar-SA"/>
    </w:rPr>
  </w:style>
  <w:style w:type="paragraph" w:customStyle="1" w:styleId="Document1">
    <w:name w:val="Document 1"/>
    <w:rsid w:val="00C2167D"/>
    <w:pPr>
      <w:keepNext/>
      <w:keepLines/>
      <w:tabs>
        <w:tab w:val="left" w:pos="-720"/>
      </w:tabs>
      <w:suppressAutoHyphens/>
      <w:autoSpaceDN/>
      <w:spacing w:after="0" w:line="240" w:lineRule="auto"/>
      <w:textAlignment w:val="auto"/>
    </w:pPr>
    <w:rPr>
      <w:rFonts w:ascii="Courier" w:eastAsia="Times New Roman" w:hAnsi="Courier"/>
      <w:sz w:val="24"/>
      <w:szCs w:val="20"/>
      <w:lang w:eastAsia="fr-FR"/>
    </w:rPr>
  </w:style>
  <w:style w:type="paragraph" w:customStyle="1" w:styleId="Prix">
    <w:name w:val="Prix"/>
    <w:basedOn w:val="Normal"/>
    <w:next w:val="Normal"/>
    <w:rsid w:val="00C2167D"/>
    <w:pPr>
      <w:suppressAutoHyphens w:val="0"/>
      <w:autoSpaceDN/>
      <w:spacing w:after="60"/>
      <w:jc w:val="both"/>
      <w:textAlignment w:val="auto"/>
    </w:pPr>
    <w:rPr>
      <w:rFonts w:eastAsia="Times New Roman"/>
      <w:b/>
      <w:szCs w:val="20"/>
      <w:lang w:eastAsia="fr-FR"/>
    </w:rPr>
  </w:style>
  <w:style w:type="paragraph" w:customStyle="1" w:styleId="Blockquote">
    <w:name w:val="Blockquote"/>
    <w:basedOn w:val="Normal"/>
    <w:rsid w:val="00C2167D"/>
    <w:pPr>
      <w:widowControl w:val="0"/>
      <w:suppressAutoHyphens w:val="0"/>
      <w:autoSpaceDN/>
      <w:spacing w:before="100" w:after="100"/>
      <w:ind w:left="360" w:right="360"/>
      <w:textAlignment w:val="auto"/>
    </w:pPr>
    <w:rPr>
      <w:rFonts w:eastAsia="Times New Roman"/>
      <w:snapToGrid w:val="0"/>
      <w:szCs w:val="20"/>
      <w:lang w:eastAsia="en-GB"/>
    </w:rPr>
  </w:style>
  <w:style w:type="paragraph" w:customStyle="1" w:styleId="Standard">
    <w:name w:val="Standard"/>
    <w:rsid w:val="00C2167D"/>
    <w:pPr>
      <w:tabs>
        <w:tab w:val="left" w:pos="709"/>
      </w:tabs>
      <w:suppressAutoHyphens/>
      <w:autoSpaceDN/>
      <w:spacing w:after="200" w:line="276" w:lineRule="atLeast"/>
      <w:textAlignment w:val="auto"/>
    </w:pPr>
    <w:rPr>
      <w:rFonts w:eastAsia="DejaVu Sans"/>
      <w:lang w:val="fr-FR"/>
    </w:rPr>
  </w:style>
  <w:style w:type="paragraph" w:customStyle="1" w:styleId="Normal12">
    <w:name w:val="Normal 12"/>
    <w:basedOn w:val="Normal"/>
    <w:rsid w:val="00C2167D"/>
    <w:pPr>
      <w:suppressAutoHyphens w:val="0"/>
      <w:autoSpaceDN/>
      <w:spacing w:after="0"/>
      <w:textAlignment w:val="auto"/>
    </w:pPr>
    <w:rPr>
      <w:rFonts w:eastAsia="Times New Roman"/>
      <w:szCs w:val="20"/>
      <w:lang w:eastAsia="en-GB"/>
    </w:rPr>
  </w:style>
  <w:style w:type="paragraph" w:customStyle="1" w:styleId="Heading3Verdana">
    <w:name w:val="Heading 3 + Verdana"/>
    <w:aliases w:val="11 pt,Underline,Centered,Left:  0,5 cm,After:  0 pt"/>
    <w:basedOn w:val="Titre2"/>
    <w:rsid w:val="00C2167D"/>
    <w:pPr>
      <w:keepLines w:val="0"/>
      <w:suppressAutoHyphens w:val="0"/>
      <w:autoSpaceDN/>
      <w:spacing w:before="0" w:after="240"/>
      <w:ind w:left="284"/>
      <w:jc w:val="center"/>
      <w:textAlignment w:val="auto"/>
    </w:pPr>
    <w:rPr>
      <w:rFonts w:ascii="Verdana" w:hAnsi="Verdana"/>
      <w:sz w:val="22"/>
      <w:szCs w:val="22"/>
      <w:u w:val="single"/>
      <w:lang w:val="fr-BE"/>
    </w:rPr>
  </w:style>
  <w:style w:type="paragraph" w:customStyle="1" w:styleId="CharChar1">
    <w:name w:val="Char Char1"/>
    <w:basedOn w:val="Normal"/>
    <w:rsid w:val="00C2167D"/>
    <w:pPr>
      <w:suppressAutoHyphens w:val="0"/>
      <w:autoSpaceDN/>
      <w:spacing w:line="240" w:lineRule="exact"/>
      <w:textAlignment w:val="auto"/>
    </w:pPr>
    <w:rPr>
      <w:rFonts w:ascii="Arial" w:eastAsia="Times New Roman" w:hAnsi="Arial"/>
      <w:sz w:val="20"/>
      <w:szCs w:val="20"/>
      <w:lang w:val="en-US"/>
    </w:rPr>
  </w:style>
  <w:style w:type="character" w:customStyle="1" w:styleId="CarCar20">
    <w:name w:val="Car Car20"/>
    <w:rsid w:val="00C2167D"/>
    <w:rPr>
      <w:b/>
      <w:bCs/>
      <w:sz w:val="28"/>
      <w:szCs w:val="24"/>
      <w:lang w:val="fr-FR" w:eastAsia="fr-FR" w:bidi="ar-SA"/>
    </w:rPr>
  </w:style>
  <w:style w:type="character" w:customStyle="1" w:styleId="CarCar18">
    <w:name w:val="Car Car18"/>
    <w:rsid w:val="00C2167D"/>
    <w:rPr>
      <w:bCs/>
      <w:sz w:val="32"/>
      <w:szCs w:val="24"/>
      <w:lang w:val="fr-FR" w:eastAsia="fr-FR" w:bidi="ar-SA"/>
    </w:rPr>
  </w:style>
  <w:style w:type="paragraph" w:customStyle="1" w:styleId="Normal10">
    <w:name w:val="Normal 10"/>
    <w:basedOn w:val="Normal"/>
    <w:rsid w:val="00C2167D"/>
    <w:pPr>
      <w:widowControl w:val="0"/>
      <w:suppressAutoHyphens w:val="0"/>
      <w:autoSpaceDN/>
      <w:spacing w:after="0"/>
      <w:jc w:val="both"/>
      <w:textAlignment w:val="auto"/>
    </w:pPr>
    <w:rPr>
      <w:rFonts w:eastAsia="Times New Roman"/>
      <w:sz w:val="20"/>
      <w:szCs w:val="20"/>
      <w:lang w:eastAsia="fr-FR"/>
    </w:rPr>
  </w:style>
  <w:style w:type="paragraph" w:customStyle="1" w:styleId="TITI1">
    <w:name w:val="TITI.1"/>
    <w:basedOn w:val="Normal"/>
    <w:rsid w:val="00C2167D"/>
    <w:pPr>
      <w:keepNext/>
      <w:keepLines/>
      <w:widowControl w:val="0"/>
      <w:suppressAutoHyphens w:val="0"/>
      <w:autoSpaceDN/>
      <w:spacing w:after="0"/>
      <w:jc w:val="both"/>
      <w:textAlignment w:val="auto"/>
    </w:pPr>
    <w:rPr>
      <w:rFonts w:eastAsia="Times New Roman"/>
      <w:b/>
      <w:smallCaps/>
      <w:szCs w:val="20"/>
      <w:lang w:eastAsia="fr-FR"/>
    </w:rPr>
  </w:style>
  <w:style w:type="paragraph" w:customStyle="1" w:styleId="Normal1">
    <w:name w:val="Normal 1"/>
    <w:aliases w:val="5"/>
    <w:basedOn w:val="Normal"/>
    <w:link w:val="Normal1Car"/>
    <w:uiPriority w:val="99"/>
    <w:rsid w:val="00C2167D"/>
    <w:pPr>
      <w:suppressAutoHyphens w:val="0"/>
      <w:autoSpaceDN/>
      <w:spacing w:after="0"/>
      <w:textAlignment w:val="auto"/>
    </w:pPr>
    <w:rPr>
      <w:rFonts w:ascii="Calibri" w:eastAsia="Times New Roman" w:hAnsi="Calibri"/>
      <w:sz w:val="20"/>
      <w:szCs w:val="20"/>
      <w:lang w:val="en-US"/>
    </w:rPr>
  </w:style>
  <w:style w:type="character" w:customStyle="1" w:styleId="Normal1Car">
    <w:name w:val="Normal 1 Car"/>
    <w:aliases w:val="5 Car"/>
    <w:link w:val="Normal1"/>
    <w:uiPriority w:val="99"/>
    <w:locked/>
    <w:rsid w:val="00C2167D"/>
    <w:rPr>
      <w:rFonts w:eastAsia="Times New Roman"/>
      <w:sz w:val="20"/>
      <w:szCs w:val="20"/>
    </w:rPr>
  </w:style>
  <w:style w:type="character" w:customStyle="1" w:styleId="CommentaireCar1">
    <w:name w:val="Commentaire Car1"/>
    <w:uiPriority w:val="99"/>
    <w:rsid w:val="00C2167D"/>
    <w:rPr>
      <w:rFonts w:ascii="Times New Roman" w:eastAsia="Times New Roman" w:hAnsi="Times New Roman" w:cs="Times New Roman"/>
      <w:sz w:val="20"/>
      <w:szCs w:val="20"/>
      <w:lang w:eastAsia="fr-FR"/>
    </w:rPr>
  </w:style>
  <w:style w:type="character" w:customStyle="1" w:styleId="ObjetducommentaireCar1">
    <w:name w:val="Objet du commentaire Car1"/>
    <w:uiPriority w:val="99"/>
    <w:rsid w:val="00C2167D"/>
    <w:rPr>
      <w:b/>
      <w:bCs/>
      <w:sz w:val="24"/>
      <w:szCs w:val="24"/>
    </w:rPr>
  </w:style>
  <w:style w:type="paragraph" w:customStyle="1" w:styleId="NormalTimeNewRoman">
    <w:name w:val="Normal  Time New Roman"/>
    <w:basedOn w:val="Normal"/>
    <w:uiPriority w:val="99"/>
    <w:rsid w:val="00C2167D"/>
    <w:pPr>
      <w:suppressAutoHyphens w:val="0"/>
      <w:autoSpaceDN/>
      <w:spacing w:after="0"/>
      <w:jc w:val="center"/>
      <w:textAlignment w:val="auto"/>
    </w:pPr>
    <w:rPr>
      <w:rFonts w:ascii="Calibri" w:eastAsia="Times New Roman" w:hAnsi="Calibri" w:cs="Calibri"/>
      <w:b/>
      <w:bCs/>
      <w:sz w:val="32"/>
      <w:szCs w:val="32"/>
      <w:lang w:eastAsia="fr-FR"/>
    </w:rPr>
  </w:style>
  <w:style w:type="character" w:customStyle="1" w:styleId="CarCar31">
    <w:name w:val="Car Car31"/>
    <w:uiPriority w:val="99"/>
    <w:locked/>
    <w:rsid w:val="00C2167D"/>
    <w:rPr>
      <w:rFonts w:eastAsia="Times New Roman"/>
      <w:b/>
      <w:lang w:val="fr-FR" w:eastAsia="fr-FR"/>
    </w:rPr>
  </w:style>
  <w:style w:type="character" w:customStyle="1" w:styleId="CarCar110">
    <w:name w:val="Car Car110"/>
    <w:uiPriority w:val="99"/>
    <w:locked/>
    <w:rsid w:val="00C2167D"/>
    <w:rPr>
      <w:rFonts w:ascii="Calibri" w:hAnsi="Calibri"/>
      <w:sz w:val="22"/>
      <w:lang w:val="fr-FR" w:eastAsia="en-US"/>
    </w:rPr>
  </w:style>
  <w:style w:type="character" w:customStyle="1" w:styleId="ExplorateurdedocumentsCar1">
    <w:name w:val="Explorateur de documents Car1"/>
    <w:uiPriority w:val="99"/>
    <w:rsid w:val="00C2167D"/>
    <w:rPr>
      <w:rFonts w:ascii="Tahoma" w:hAnsi="Tahoma" w:cs="Tahoma"/>
      <w:sz w:val="16"/>
      <w:szCs w:val="16"/>
    </w:rPr>
  </w:style>
  <w:style w:type="character" w:customStyle="1" w:styleId="Style14ptComplexeGras">
    <w:name w:val="Style 14 pt (Complexe) Gras"/>
    <w:rsid w:val="00C2167D"/>
    <w:rPr>
      <w:bCs/>
      <w:sz w:val="24"/>
      <w:szCs w:val="28"/>
    </w:rPr>
  </w:style>
  <w:style w:type="paragraph" w:customStyle="1" w:styleId="I1">
    <w:name w:val="I.1"/>
    <w:basedOn w:val="Normal"/>
    <w:rsid w:val="00C2167D"/>
    <w:pPr>
      <w:suppressAutoHyphens w:val="0"/>
      <w:autoSpaceDN/>
      <w:spacing w:before="280" w:after="240"/>
      <w:ind w:left="1134"/>
      <w:textAlignment w:val="auto"/>
    </w:pPr>
    <w:rPr>
      <w:rFonts w:ascii="CG Omega" w:eastAsia="Times New Roman" w:hAnsi="CG Omega"/>
      <w:b/>
      <w:smallCaps/>
      <w:sz w:val="28"/>
      <w:szCs w:val="20"/>
      <w:lang w:eastAsia="fr-FR"/>
    </w:rPr>
  </w:style>
  <w:style w:type="paragraph" w:customStyle="1" w:styleId="TEXTE">
    <w:name w:val="TEXTE"/>
    <w:rsid w:val="00C2167D"/>
    <w:pPr>
      <w:autoSpaceDN/>
      <w:spacing w:before="120" w:after="0" w:line="240" w:lineRule="auto"/>
      <w:ind w:firstLine="567"/>
      <w:jc w:val="both"/>
      <w:textAlignment w:val="auto"/>
    </w:pPr>
    <w:rPr>
      <w:rFonts w:ascii="CG Times" w:eastAsia="Times New Roman" w:hAnsi="CG Times"/>
      <w:noProof/>
      <w:sz w:val="26"/>
      <w:szCs w:val="20"/>
      <w:lang w:val="fr-FR" w:eastAsia="fr-FR"/>
    </w:rPr>
  </w:style>
  <w:style w:type="paragraph" w:customStyle="1" w:styleId="Outline1">
    <w:name w:val="Outline1"/>
    <w:basedOn w:val="Normal"/>
    <w:next w:val="Outline2"/>
    <w:rsid w:val="00C2167D"/>
    <w:pPr>
      <w:keepNext/>
      <w:numPr>
        <w:numId w:val="18"/>
      </w:numPr>
      <w:tabs>
        <w:tab w:val="clear" w:pos="432"/>
        <w:tab w:val="num" w:pos="360"/>
      </w:tabs>
      <w:suppressAutoHyphens w:val="0"/>
      <w:autoSpaceDN/>
      <w:spacing w:before="240" w:after="0"/>
      <w:ind w:left="360" w:hanging="360"/>
      <w:textAlignment w:val="auto"/>
    </w:pPr>
    <w:rPr>
      <w:rFonts w:eastAsia="Times New Roman"/>
      <w:kern w:val="28"/>
      <w:szCs w:val="20"/>
      <w:lang w:eastAsia="fr-FR"/>
    </w:rPr>
  </w:style>
  <w:style w:type="paragraph" w:customStyle="1" w:styleId="Outline2">
    <w:name w:val="Outline2"/>
    <w:basedOn w:val="Normal"/>
    <w:rsid w:val="00C2167D"/>
    <w:pPr>
      <w:numPr>
        <w:ilvl w:val="1"/>
        <w:numId w:val="18"/>
      </w:numPr>
      <w:suppressAutoHyphens w:val="0"/>
      <w:autoSpaceDN/>
      <w:spacing w:before="240" w:after="0"/>
      <w:textAlignment w:val="auto"/>
    </w:pPr>
    <w:rPr>
      <w:rFonts w:eastAsia="Times New Roman"/>
      <w:kern w:val="28"/>
      <w:szCs w:val="20"/>
      <w:lang w:eastAsia="fr-FR"/>
    </w:rPr>
  </w:style>
  <w:style w:type="paragraph" w:customStyle="1" w:styleId="Outline3">
    <w:name w:val="Outline3"/>
    <w:basedOn w:val="Normal"/>
    <w:rsid w:val="00C2167D"/>
    <w:pPr>
      <w:numPr>
        <w:ilvl w:val="2"/>
        <w:numId w:val="18"/>
      </w:numPr>
      <w:tabs>
        <w:tab w:val="clear" w:pos="1728"/>
        <w:tab w:val="num" w:pos="1368"/>
      </w:tabs>
      <w:suppressAutoHyphens w:val="0"/>
      <w:autoSpaceDN/>
      <w:spacing w:before="240" w:after="0"/>
      <w:ind w:left="1368" w:hanging="504"/>
      <w:textAlignment w:val="auto"/>
    </w:pPr>
    <w:rPr>
      <w:rFonts w:eastAsia="Times New Roman"/>
      <w:kern w:val="28"/>
      <w:szCs w:val="20"/>
      <w:lang w:eastAsia="fr-FR"/>
    </w:rPr>
  </w:style>
  <w:style w:type="paragraph" w:customStyle="1" w:styleId="Outline4">
    <w:name w:val="Outline4"/>
    <w:basedOn w:val="Normal"/>
    <w:rsid w:val="00C2167D"/>
    <w:pPr>
      <w:numPr>
        <w:ilvl w:val="3"/>
        <w:numId w:val="18"/>
      </w:numPr>
      <w:tabs>
        <w:tab w:val="clear" w:pos="2304"/>
        <w:tab w:val="num" w:pos="1872"/>
      </w:tabs>
      <w:suppressAutoHyphens w:val="0"/>
      <w:autoSpaceDN/>
      <w:spacing w:before="240" w:after="0"/>
      <w:ind w:left="1872" w:hanging="504"/>
      <w:textAlignment w:val="auto"/>
    </w:pPr>
    <w:rPr>
      <w:rFonts w:eastAsia="Times New Roman"/>
      <w:kern w:val="28"/>
      <w:szCs w:val="20"/>
      <w:lang w:eastAsia="fr-FR"/>
    </w:rPr>
  </w:style>
  <w:style w:type="character" w:customStyle="1" w:styleId="para">
    <w:name w:val="para"/>
    <w:rsid w:val="00C2167D"/>
  </w:style>
  <w:style w:type="paragraph" w:customStyle="1" w:styleId="SectionVIIHeader2">
    <w:name w:val="Section VII Header2"/>
    <w:basedOn w:val="Titre1"/>
    <w:autoRedefine/>
    <w:rsid w:val="00C2167D"/>
    <w:pPr>
      <w:keepNext w:val="0"/>
      <w:keepLines w:val="0"/>
      <w:suppressAutoHyphens w:val="0"/>
      <w:autoSpaceDN/>
      <w:spacing w:before="0" w:after="200"/>
      <w:textAlignment w:val="auto"/>
    </w:pPr>
    <w:rPr>
      <w:b/>
      <w:sz w:val="24"/>
      <w:szCs w:val="24"/>
      <w:lang w:val="en-US"/>
    </w:rPr>
  </w:style>
  <w:style w:type="paragraph" w:customStyle="1" w:styleId="lattention">
    <w:name w:val="À l'attention"/>
    <w:basedOn w:val="Corpsdetexte"/>
    <w:rsid w:val="00C2167D"/>
    <w:pPr>
      <w:spacing w:after="0" w:line="240" w:lineRule="auto"/>
      <w:jc w:val="both"/>
    </w:pPr>
    <w:rPr>
      <w:rFonts w:ascii="Times New Roman" w:hAnsi="Times New Roman"/>
      <w:sz w:val="24"/>
      <w:szCs w:val="20"/>
      <w:lang w:val="fr-FR" w:eastAsia="fr-FR" w:bidi="ar-SA"/>
    </w:rPr>
  </w:style>
  <w:style w:type="paragraph" w:styleId="Liste5">
    <w:name w:val="List 5"/>
    <w:basedOn w:val="Normal"/>
    <w:rsid w:val="00C2167D"/>
    <w:pPr>
      <w:suppressAutoHyphens w:val="0"/>
      <w:autoSpaceDN/>
      <w:spacing w:after="0"/>
      <w:ind w:left="1415" w:hanging="283"/>
      <w:textAlignment w:val="auto"/>
    </w:pPr>
    <w:rPr>
      <w:rFonts w:eastAsia="Times New Roman"/>
      <w:szCs w:val="24"/>
      <w:lang w:eastAsia="fr-FR"/>
    </w:rPr>
  </w:style>
  <w:style w:type="paragraph" w:styleId="Listecontinue4">
    <w:name w:val="List Continue 4"/>
    <w:basedOn w:val="Normal"/>
    <w:rsid w:val="00C2167D"/>
    <w:pPr>
      <w:suppressAutoHyphens w:val="0"/>
      <w:autoSpaceDN/>
      <w:spacing w:after="120"/>
      <w:ind w:left="1132"/>
      <w:textAlignment w:val="auto"/>
    </w:pPr>
    <w:rPr>
      <w:rFonts w:eastAsia="Times New Roman"/>
      <w:szCs w:val="24"/>
      <w:lang w:eastAsia="fr-FR"/>
    </w:rPr>
  </w:style>
  <w:style w:type="paragraph" w:customStyle="1" w:styleId="Fonction">
    <w:name w:val="Fonction"/>
    <w:basedOn w:val="Signature"/>
    <w:rsid w:val="00C2167D"/>
  </w:style>
  <w:style w:type="paragraph" w:customStyle="1" w:styleId="Retrait0">
    <w:name w:val="Retrait"/>
    <w:basedOn w:val="Titre3"/>
    <w:rsid w:val="00C2167D"/>
    <w:pPr>
      <w:keepNext w:val="0"/>
      <w:keepLines w:val="0"/>
      <w:numPr>
        <w:ilvl w:val="2"/>
      </w:numPr>
      <w:tabs>
        <w:tab w:val="left" w:pos="1418"/>
      </w:tabs>
      <w:suppressAutoHyphens w:val="0"/>
      <w:overflowPunct w:val="0"/>
      <w:autoSpaceDE w:val="0"/>
      <w:adjustRightInd w:val="0"/>
      <w:spacing w:before="0"/>
      <w:ind w:left="1134" w:hanging="1134"/>
      <w:jc w:val="both"/>
      <w:outlineLvl w:val="9"/>
    </w:pPr>
    <w:rPr>
      <w:b w:val="0"/>
      <w:color w:val="FF0000"/>
      <w:sz w:val="22"/>
      <w:szCs w:val="20"/>
      <w:lang w:val="en-US"/>
    </w:rPr>
  </w:style>
  <w:style w:type="paragraph" w:customStyle="1" w:styleId="Retrait11">
    <w:name w:val="Retrait 1"/>
    <w:basedOn w:val="Normal"/>
    <w:rsid w:val="00C2167D"/>
    <w:pPr>
      <w:tabs>
        <w:tab w:val="left" w:pos="1134"/>
        <w:tab w:val="left" w:pos="1418"/>
      </w:tabs>
      <w:suppressAutoHyphens w:val="0"/>
      <w:overflowPunct w:val="0"/>
      <w:autoSpaceDE w:val="0"/>
      <w:adjustRightInd w:val="0"/>
      <w:spacing w:before="120" w:after="0" w:line="240" w:lineRule="atLeast"/>
      <w:ind w:left="1418" w:hanging="1418"/>
      <w:jc w:val="both"/>
    </w:pPr>
    <w:rPr>
      <w:rFonts w:eastAsia="Times New Roman"/>
      <w:sz w:val="22"/>
      <w:szCs w:val="20"/>
      <w:lang w:eastAsia="fr-FR"/>
    </w:rPr>
  </w:style>
  <w:style w:type="paragraph" w:customStyle="1" w:styleId="Retrait20">
    <w:name w:val="Retrait 2"/>
    <w:basedOn w:val="Normal"/>
    <w:rsid w:val="00C2167D"/>
    <w:pPr>
      <w:tabs>
        <w:tab w:val="left" w:pos="1418"/>
      </w:tabs>
      <w:suppressAutoHyphens w:val="0"/>
      <w:overflowPunct w:val="0"/>
      <w:autoSpaceDE w:val="0"/>
      <w:adjustRightInd w:val="0"/>
      <w:spacing w:before="120" w:after="0" w:line="240" w:lineRule="atLeast"/>
      <w:ind w:left="1702" w:hanging="1702"/>
      <w:jc w:val="both"/>
    </w:pPr>
    <w:rPr>
      <w:rFonts w:eastAsia="Times New Roman"/>
      <w:sz w:val="22"/>
      <w:szCs w:val="20"/>
      <w:lang w:eastAsia="fr-FR"/>
    </w:rPr>
  </w:style>
  <w:style w:type="paragraph" w:customStyle="1" w:styleId="Nota">
    <w:name w:val="Nota"/>
    <w:basedOn w:val="Normal"/>
    <w:rsid w:val="00C2167D"/>
    <w:pPr>
      <w:tabs>
        <w:tab w:val="left" w:pos="1134"/>
        <w:tab w:val="left" w:pos="1418"/>
      </w:tabs>
      <w:suppressAutoHyphens w:val="0"/>
      <w:overflowPunct w:val="0"/>
      <w:autoSpaceDE w:val="0"/>
      <w:adjustRightInd w:val="0"/>
      <w:spacing w:before="120" w:after="0" w:line="240" w:lineRule="atLeast"/>
      <w:ind w:left="1985" w:hanging="1985"/>
      <w:jc w:val="both"/>
    </w:pPr>
    <w:rPr>
      <w:rFonts w:eastAsia="Times New Roman"/>
      <w:sz w:val="22"/>
      <w:szCs w:val="20"/>
      <w:lang w:eastAsia="fr-FR"/>
    </w:rPr>
  </w:style>
  <w:style w:type="paragraph" w:customStyle="1" w:styleId="DTU">
    <w:name w:val="DTU"/>
    <w:basedOn w:val="Normal"/>
    <w:rsid w:val="00C2167D"/>
    <w:pPr>
      <w:tabs>
        <w:tab w:val="left" w:pos="1134"/>
        <w:tab w:val="left" w:pos="1418"/>
      </w:tabs>
      <w:suppressAutoHyphens w:val="0"/>
      <w:overflowPunct w:val="0"/>
      <w:autoSpaceDE w:val="0"/>
      <w:adjustRightInd w:val="0"/>
      <w:spacing w:before="120" w:after="0" w:line="240" w:lineRule="atLeast"/>
      <w:ind w:left="3119" w:hanging="3119"/>
      <w:jc w:val="both"/>
    </w:pPr>
    <w:rPr>
      <w:rFonts w:eastAsia="Times New Roman"/>
      <w:sz w:val="22"/>
      <w:szCs w:val="20"/>
      <w:lang w:eastAsia="fr-FR"/>
    </w:rPr>
  </w:style>
  <w:style w:type="paragraph" w:customStyle="1" w:styleId="BA">
    <w:name w:val="BA"/>
    <w:basedOn w:val="Normal"/>
    <w:rsid w:val="00C2167D"/>
    <w:pPr>
      <w:tabs>
        <w:tab w:val="left" w:pos="1418"/>
      </w:tabs>
      <w:suppressAutoHyphens w:val="0"/>
      <w:overflowPunct w:val="0"/>
      <w:autoSpaceDE w:val="0"/>
      <w:adjustRightInd w:val="0"/>
      <w:spacing w:before="120" w:after="0" w:line="240" w:lineRule="atLeast"/>
      <w:ind w:left="1134" w:hanging="1134"/>
      <w:jc w:val="center"/>
    </w:pPr>
    <w:rPr>
      <w:rFonts w:eastAsia="Times New Roman"/>
      <w:sz w:val="22"/>
      <w:szCs w:val="20"/>
      <w:lang w:eastAsia="fr-FR"/>
    </w:rPr>
  </w:style>
  <w:style w:type="paragraph" w:customStyle="1" w:styleId="Retrait110">
    <w:name w:val="Retrait 11"/>
    <w:basedOn w:val="Retrait11"/>
    <w:rsid w:val="00C2167D"/>
    <w:pPr>
      <w:tabs>
        <w:tab w:val="left" w:pos="1843"/>
        <w:tab w:val="left" w:pos="5103"/>
      </w:tabs>
    </w:pPr>
  </w:style>
  <w:style w:type="paragraph" w:customStyle="1" w:styleId="Ch-Sur">
    <w:name w:val="Ch-Sur"/>
    <w:basedOn w:val="Normal"/>
    <w:rsid w:val="00C2167D"/>
    <w:pPr>
      <w:tabs>
        <w:tab w:val="left" w:pos="1418"/>
        <w:tab w:val="left" w:pos="5104"/>
        <w:tab w:val="right" w:pos="5670"/>
        <w:tab w:val="left" w:pos="5954"/>
      </w:tabs>
      <w:suppressAutoHyphens w:val="0"/>
      <w:overflowPunct w:val="0"/>
      <w:autoSpaceDE w:val="0"/>
      <w:adjustRightInd w:val="0"/>
      <w:spacing w:before="120" w:after="0" w:line="240" w:lineRule="atLeast"/>
      <w:ind w:left="1701" w:hanging="1701"/>
      <w:jc w:val="both"/>
    </w:pPr>
    <w:rPr>
      <w:rFonts w:eastAsia="Times New Roman"/>
      <w:sz w:val="22"/>
      <w:szCs w:val="20"/>
      <w:lang w:eastAsia="fr-FR"/>
    </w:rPr>
  </w:style>
  <w:style w:type="paragraph" w:customStyle="1" w:styleId="Ch-Sur2">
    <w:name w:val="Ch-Sur2"/>
    <w:basedOn w:val="Ch-Sur"/>
    <w:rsid w:val="00C2167D"/>
    <w:pPr>
      <w:tabs>
        <w:tab w:val="left" w:pos="1985"/>
      </w:tabs>
    </w:pPr>
  </w:style>
  <w:style w:type="paragraph" w:customStyle="1" w:styleId="t10">
    <w:name w:val="t1"/>
    <w:basedOn w:val="Normal"/>
    <w:rsid w:val="00C2167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suppressAutoHyphens w:val="0"/>
      <w:overflowPunct w:val="0"/>
      <w:autoSpaceDE w:val="0"/>
      <w:adjustRightInd w:val="0"/>
      <w:spacing w:before="120" w:after="0" w:line="200" w:lineRule="exact"/>
      <w:ind w:left="1134" w:hanging="567"/>
      <w:jc w:val="both"/>
    </w:pPr>
    <w:rPr>
      <w:rFonts w:eastAsia="Times New Roman"/>
      <w:b/>
      <w:i/>
      <w:sz w:val="22"/>
      <w:szCs w:val="20"/>
      <w:lang w:val="en-GB" w:eastAsia="fr-FR"/>
    </w:rPr>
  </w:style>
  <w:style w:type="paragraph" w:customStyle="1" w:styleId="norme">
    <w:name w:val="norme"/>
    <w:basedOn w:val="retrait10"/>
    <w:rsid w:val="00C2167D"/>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C2167D"/>
    <w:pPr>
      <w:keepNext/>
      <w:keepLines/>
      <w:widowControl/>
      <w:tabs>
        <w:tab w:val="left" w:pos="1418"/>
      </w:tabs>
      <w:overflowPunct w:val="0"/>
      <w:autoSpaceDE w:val="0"/>
      <w:autoSpaceDN w:val="0"/>
      <w:adjustRightInd w:val="0"/>
      <w:spacing w:before="200"/>
      <w:ind w:left="720" w:hanging="360"/>
      <w:textAlignment w:val="baseline"/>
      <w:outlineLvl w:val="2"/>
    </w:pPr>
    <w:rPr>
      <w:rFonts w:ascii="Arial" w:hAnsi="Arial"/>
      <w:b/>
      <w:bCs/>
      <w:color w:val="4F81BD"/>
      <w:u w:val="single"/>
    </w:rPr>
  </w:style>
  <w:style w:type="character" w:customStyle="1" w:styleId="Style2Car">
    <w:name w:val="Style2 Car"/>
    <w:link w:val="Style2"/>
    <w:rsid w:val="00C2167D"/>
    <w:rPr>
      <w:rFonts w:ascii="Arial" w:eastAsia="Times New Roman" w:hAnsi="Arial"/>
      <w:b/>
      <w:bCs/>
      <w:color w:val="4F81BD"/>
      <w:sz w:val="20"/>
      <w:szCs w:val="20"/>
      <w:u w:val="single"/>
      <w:lang w:val="fr-FR" w:eastAsia="fr-FR"/>
    </w:rPr>
  </w:style>
  <w:style w:type="character" w:customStyle="1" w:styleId="EmailStyle122">
    <w:name w:val="EmailStyle122"/>
    <w:semiHidden/>
    <w:rsid w:val="00C2167D"/>
    <w:rPr>
      <w:rFonts w:ascii="Arial" w:hAnsi="Arial" w:cs="Arial"/>
      <w:color w:val="000080"/>
      <w:sz w:val="20"/>
      <w:szCs w:val="20"/>
    </w:rPr>
  </w:style>
  <w:style w:type="paragraph" w:customStyle="1" w:styleId="Socit">
    <w:name w:val="Société"/>
    <w:basedOn w:val="Signature"/>
    <w:rsid w:val="00C2167D"/>
    <w:pPr>
      <w:ind w:left="0"/>
    </w:pPr>
  </w:style>
  <w:style w:type="character" w:customStyle="1" w:styleId="CarCar11">
    <w:name w:val="Car Car11"/>
    <w:rsid w:val="00C2167D"/>
    <w:rPr>
      <w:rFonts w:ascii="Arial" w:hAnsi="Arial" w:cs="Arial"/>
      <w:b/>
      <w:bCs/>
      <w:kern w:val="32"/>
      <w:sz w:val="32"/>
      <w:szCs w:val="32"/>
    </w:rPr>
  </w:style>
  <w:style w:type="character" w:customStyle="1" w:styleId="CarCar10">
    <w:name w:val="Car Car10"/>
    <w:rsid w:val="00C2167D"/>
    <w:rPr>
      <w:rFonts w:ascii="Arial" w:hAnsi="Arial" w:cs="Arial"/>
      <w:b/>
      <w:bCs/>
      <w:i/>
      <w:iCs/>
      <w:sz w:val="28"/>
      <w:szCs w:val="28"/>
      <w:lang w:val="fr-FR" w:eastAsia="fr-FR" w:bidi="ar-SA"/>
    </w:rPr>
  </w:style>
  <w:style w:type="paragraph" w:customStyle="1" w:styleId="Style4">
    <w:name w:val="Style4"/>
    <w:basedOn w:val="Normal"/>
    <w:link w:val="Style4Car"/>
    <w:autoRedefine/>
    <w:rsid w:val="00C2167D"/>
    <w:pPr>
      <w:pBdr>
        <w:top w:val="single" w:sz="4" w:space="1" w:color="auto"/>
        <w:left w:val="single" w:sz="4" w:space="10" w:color="auto"/>
        <w:bottom w:val="single" w:sz="4" w:space="1" w:color="auto"/>
        <w:right w:val="single" w:sz="4" w:space="8" w:color="auto"/>
      </w:pBdr>
      <w:shd w:val="clear" w:color="auto" w:fill="D9D9D9"/>
      <w:tabs>
        <w:tab w:val="left" w:pos="1134"/>
      </w:tabs>
      <w:suppressAutoHyphens w:val="0"/>
      <w:autoSpaceDN/>
      <w:spacing w:before="120" w:after="0"/>
      <w:ind w:left="-142"/>
      <w:jc w:val="center"/>
      <w:textAlignment w:val="auto"/>
    </w:pPr>
    <w:rPr>
      <w:rFonts w:eastAsia="Times New Roman"/>
      <w:b/>
      <w:bCs/>
      <w:color w:val="000000"/>
      <w:szCs w:val="24"/>
      <w:shd w:val="clear" w:color="auto" w:fill="D9D9D9"/>
      <w:lang w:val="en-US"/>
    </w:rPr>
  </w:style>
  <w:style w:type="character" w:customStyle="1" w:styleId="Style4Car">
    <w:name w:val="Style4 Car"/>
    <w:link w:val="Style4"/>
    <w:rsid w:val="00C2167D"/>
    <w:rPr>
      <w:rFonts w:ascii="Times New Roman" w:eastAsia="Times New Roman" w:hAnsi="Times New Roman"/>
      <w:b/>
      <w:bCs/>
      <w:color w:val="000000"/>
      <w:sz w:val="24"/>
      <w:szCs w:val="24"/>
      <w:shd w:val="clear" w:color="auto" w:fill="D9D9D9"/>
    </w:rPr>
  </w:style>
  <w:style w:type="numbering" w:customStyle="1" w:styleId="Style71">
    <w:name w:val="Style71"/>
    <w:uiPriority w:val="99"/>
    <w:rsid w:val="00C2167D"/>
  </w:style>
  <w:style w:type="character" w:customStyle="1" w:styleId="StyleArialNarrow14ptGrasRouge">
    <w:name w:val="Style Arial Narrow 14 pt Gras Rouge"/>
    <w:rsid w:val="00C2167D"/>
    <w:rPr>
      <w:rFonts w:ascii="Arial Narrow" w:hAnsi="Arial Narrow"/>
      <w:b/>
      <w:bCs/>
      <w:color w:val="auto"/>
      <w:sz w:val="28"/>
    </w:rPr>
  </w:style>
  <w:style w:type="paragraph" w:customStyle="1" w:styleId="Corpsdetexte32">
    <w:name w:val="Corps de texte 32"/>
    <w:basedOn w:val="Normal"/>
    <w:rsid w:val="00C2167D"/>
    <w:pPr>
      <w:widowControl w:val="0"/>
      <w:suppressAutoHyphens w:val="0"/>
      <w:overflowPunct w:val="0"/>
      <w:autoSpaceDE w:val="0"/>
      <w:adjustRightInd w:val="0"/>
      <w:spacing w:after="0"/>
      <w:jc w:val="both"/>
    </w:pPr>
    <w:rPr>
      <w:rFonts w:ascii="Times" w:eastAsia="Times New Roman" w:hAnsi="Times"/>
      <w:b/>
      <w:szCs w:val="20"/>
      <w:lang w:eastAsia="fr-FR"/>
    </w:rPr>
  </w:style>
  <w:style w:type="paragraph" w:customStyle="1" w:styleId="tirets">
    <w:name w:val="tirets"/>
    <w:basedOn w:val="Normal"/>
    <w:rsid w:val="00C2167D"/>
    <w:pPr>
      <w:suppressAutoHyphens w:val="0"/>
      <w:autoSpaceDN/>
      <w:spacing w:before="100" w:beforeAutospacing="1" w:after="100" w:afterAutospacing="1"/>
      <w:textAlignment w:val="auto"/>
    </w:pPr>
    <w:rPr>
      <w:rFonts w:eastAsia="Times New Roman"/>
      <w:szCs w:val="24"/>
      <w:lang w:eastAsia="fr-FR"/>
    </w:rPr>
  </w:style>
  <w:style w:type="paragraph" w:customStyle="1" w:styleId="xl22">
    <w:name w:val="xl22"/>
    <w:basedOn w:val="Normal"/>
    <w:rsid w:val="00C2167D"/>
    <w:pPr>
      <w:suppressAutoHyphens w:val="0"/>
      <w:autoSpaceDN/>
      <w:spacing w:before="100" w:beforeAutospacing="1" w:after="100" w:afterAutospacing="1"/>
      <w:jc w:val="center"/>
      <w:textAlignment w:val="auto"/>
    </w:pPr>
    <w:rPr>
      <w:rFonts w:ascii="Arial" w:eastAsia="Arial Unicode MS" w:hAnsi="Arial" w:cs="Arial"/>
      <w:b/>
      <w:bCs/>
      <w:szCs w:val="24"/>
      <w:lang w:eastAsia="fr-FR"/>
    </w:rPr>
  </w:style>
  <w:style w:type="paragraph" w:customStyle="1" w:styleId="spip">
    <w:name w:val="spip"/>
    <w:basedOn w:val="Normal"/>
    <w:rsid w:val="00C2167D"/>
    <w:pPr>
      <w:suppressAutoHyphens w:val="0"/>
      <w:autoSpaceDN/>
      <w:spacing w:before="100" w:beforeAutospacing="1" w:after="100" w:afterAutospacing="1"/>
      <w:textAlignment w:val="auto"/>
    </w:pPr>
    <w:rPr>
      <w:rFonts w:eastAsia="Times New Roman"/>
      <w:szCs w:val="24"/>
      <w:lang w:eastAsia="fr-FR"/>
    </w:rPr>
  </w:style>
  <w:style w:type="character" w:customStyle="1" w:styleId="important1">
    <w:name w:val="important1"/>
    <w:rsid w:val="00C2167D"/>
    <w:rPr>
      <w:rFonts w:ascii="Arial" w:hAnsi="Arial" w:cs="Arial" w:hint="default"/>
      <w:b/>
      <w:bCs/>
      <w:strike w:val="0"/>
      <w:dstrike w:val="0"/>
      <w:u w:val="none"/>
      <w:effect w:val="none"/>
    </w:rPr>
  </w:style>
  <w:style w:type="character" w:customStyle="1" w:styleId="importantvert1">
    <w:name w:val="importantvert1"/>
    <w:rsid w:val="00C2167D"/>
    <w:rPr>
      <w:rFonts w:ascii="Arial" w:hAnsi="Arial" w:cs="Arial" w:hint="default"/>
      <w:b/>
      <w:bCs/>
      <w:strike w:val="0"/>
      <w:dstrike w:val="0"/>
      <w:color w:val="00884A"/>
      <w:u w:val="none"/>
      <w:effect w:val="none"/>
    </w:rPr>
  </w:style>
  <w:style w:type="paragraph" w:customStyle="1" w:styleId="pucepournumration">
    <w:name w:val="pucepournumration"/>
    <w:basedOn w:val="Normal"/>
    <w:rsid w:val="00C2167D"/>
    <w:pPr>
      <w:suppressAutoHyphens w:val="0"/>
      <w:autoSpaceDN/>
      <w:spacing w:before="100" w:beforeAutospacing="1" w:after="100" w:afterAutospacing="1"/>
      <w:textAlignment w:val="auto"/>
    </w:pPr>
    <w:rPr>
      <w:rFonts w:eastAsia="Times New Roman"/>
      <w:szCs w:val="24"/>
      <w:lang w:eastAsia="fr-FR"/>
    </w:rPr>
  </w:style>
  <w:style w:type="paragraph" w:customStyle="1" w:styleId="retraitpuce">
    <w:name w:val="retraitpuce"/>
    <w:basedOn w:val="Normal"/>
    <w:rsid w:val="00C2167D"/>
    <w:pPr>
      <w:suppressAutoHyphens w:val="0"/>
      <w:autoSpaceDN/>
      <w:spacing w:before="100" w:beforeAutospacing="1" w:after="100" w:afterAutospacing="1"/>
      <w:textAlignment w:val="auto"/>
    </w:pPr>
    <w:rPr>
      <w:rFonts w:eastAsia="Times New Roman"/>
      <w:szCs w:val="24"/>
      <w:lang w:eastAsia="fr-FR"/>
    </w:rPr>
  </w:style>
  <w:style w:type="character" w:customStyle="1" w:styleId="texte0">
    <w:name w:val="texte"/>
    <w:rsid w:val="00C2167D"/>
  </w:style>
  <w:style w:type="paragraph" w:styleId="z-Hautduformulaire">
    <w:name w:val="HTML Top of Form"/>
    <w:basedOn w:val="Normal"/>
    <w:next w:val="Normal"/>
    <w:link w:val="z-HautduformulaireCar"/>
    <w:hidden/>
    <w:rsid w:val="00C2167D"/>
    <w:pPr>
      <w:pBdr>
        <w:bottom w:val="single" w:sz="6" w:space="1" w:color="auto"/>
      </w:pBdr>
      <w:suppressAutoHyphens w:val="0"/>
      <w:autoSpaceDN/>
      <w:spacing w:after="0"/>
      <w:jc w:val="center"/>
      <w:textAlignment w:val="auto"/>
    </w:pPr>
    <w:rPr>
      <w:rFonts w:ascii="Arial" w:eastAsia="Times New Roman" w:hAnsi="Arial"/>
      <w:vanish/>
      <w:sz w:val="16"/>
      <w:szCs w:val="16"/>
      <w:lang w:val="en-US"/>
    </w:rPr>
  </w:style>
  <w:style w:type="character" w:customStyle="1" w:styleId="z-HautduformulaireCar">
    <w:name w:val="z-Haut du formulaire Car"/>
    <w:basedOn w:val="Policepardfaut"/>
    <w:link w:val="z-Hautduformulaire"/>
    <w:rsid w:val="00C2167D"/>
    <w:rPr>
      <w:rFonts w:ascii="Arial" w:eastAsia="Times New Roman" w:hAnsi="Arial"/>
      <w:vanish/>
      <w:sz w:val="16"/>
      <w:szCs w:val="16"/>
    </w:rPr>
  </w:style>
  <w:style w:type="character" w:customStyle="1" w:styleId="article0">
    <w:name w:val="article"/>
    <w:rsid w:val="00C2167D"/>
  </w:style>
  <w:style w:type="paragraph" w:customStyle="1" w:styleId="retrait12">
    <w:name w:val="retrait1"/>
    <w:basedOn w:val="Normal"/>
    <w:rsid w:val="00C2167D"/>
    <w:pPr>
      <w:suppressAutoHyphens w:val="0"/>
      <w:autoSpaceDN/>
      <w:spacing w:before="100" w:beforeAutospacing="1" w:after="100" w:afterAutospacing="1"/>
      <w:textAlignment w:val="auto"/>
    </w:pPr>
    <w:rPr>
      <w:rFonts w:eastAsia="Times New Roman"/>
      <w:szCs w:val="24"/>
      <w:lang w:eastAsia="fr-FR"/>
    </w:rPr>
  </w:style>
  <w:style w:type="character" w:customStyle="1" w:styleId="classrte11">
    <w:name w:val="classrte11"/>
    <w:rsid w:val="00C2167D"/>
    <w:rPr>
      <w:b/>
      <w:bCs/>
    </w:rPr>
  </w:style>
  <w:style w:type="paragraph" w:customStyle="1" w:styleId="bodytext">
    <w:name w:val="bodytext"/>
    <w:basedOn w:val="Normal"/>
    <w:rsid w:val="00C2167D"/>
    <w:pPr>
      <w:suppressAutoHyphens w:val="0"/>
      <w:autoSpaceDN/>
      <w:spacing w:after="0"/>
      <w:textAlignment w:val="auto"/>
    </w:pPr>
    <w:rPr>
      <w:rFonts w:eastAsia="Times New Roman"/>
      <w:sz w:val="17"/>
      <w:szCs w:val="17"/>
      <w:lang w:eastAsia="fr-FR"/>
    </w:rPr>
  </w:style>
  <w:style w:type="character" w:styleId="AcronymeHTML">
    <w:name w:val="HTML Acronym"/>
    <w:rsid w:val="00C2167D"/>
  </w:style>
  <w:style w:type="character" w:customStyle="1" w:styleId="mw-headline">
    <w:name w:val="mw-headline"/>
    <w:rsid w:val="00C2167D"/>
  </w:style>
  <w:style w:type="character" w:customStyle="1" w:styleId="editsection">
    <w:name w:val="editsection"/>
    <w:rsid w:val="00C2167D"/>
  </w:style>
  <w:style w:type="character" w:customStyle="1" w:styleId="valorisation1">
    <w:name w:val="valorisation1"/>
    <w:rsid w:val="00C2167D"/>
    <w:rPr>
      <w:rFonts w:ascii="Verdana" w:hAnsi="Verdana" w:hint="default"/>
      <w:b/>
      <w:bCs/>
      <w:color w:val="385A06"/>
      <w:sz w:val="15"/>
      <w:szCs w:val="15"/>
    </w:rPr>
  </w:style>
  <w:style w:type="character" w:customStyle="1" w:styleId="textncentrearticle1">
    <w:name w:val="textncentrearticle1"/>
    <w:rsid w:val="00C2167D"/>
    <w:rPr>
      <w:rFonts w:ascii="Verdana" w:hAnsi="Verdana" w:hint="default"/>
      <w:b w:val="0"/>
      <w:bCs w:val="0"/>
      <w:color w:val="333333"/>
      <w:sz w:val="15"/>
      <w:szCs w:val="15"/>
    </w:rPr>
  </w:style>
  <w:style w:type="character" w:customStyle="1" w:styleId="titrerubrique">
    <w:name w:val="titrerubrique"/>
    <w:rsid w:val="00C2167D"/>
    <w:rPr>
      <w:b/>
      <w:bCs/>
      <w:color w:val="029834"/>
      <w:sz w:val="29"/>
      <w:szCs w:val="29"/>
    </w:rPr>
  </w:style>
  <w:style w:type="character" w:customStyle="1" w:styleId="blocseul">
    <w:name w:val="blocseul"/>
    <w:rsid w:val="00C2167D"/>
  </w:style>
  <w:style w:type="character" w:customStyle="1" w:styleId="text1">
    <w:name w:val="text1"/>
    <w:rsid w:val="00C2167D"/>
    <w:rPr>
      <w:rFonts w:ascii="Verdana" w:hAnsi="Verdana" w:hint="default"/>
      <w:sz w:val="15"/>
      <w:szCs w:val="15"/>
    </w:rPr>
  </w:style>
  <w:style w:type="character" w:customStyle="1" w:styleId="tdos">
    <w:name w:val="tdos"/>
    <w:rsid w:val="00C2167D"/>
  </w:style>
  <w:style w:type="paragraph" w:customStyle="1" w:styleId="titre0">
    <w:name w:val="titre"/>
    <w:basedOn w:val="Normal"/>
    <w:rsid w:val="00C2167D"/>
    <w:pPr>
      <w:suppressAutoHyphens w:val="0"/>
      <w:autoSpaceDN/>
      <w:spacing w:before="100" w:beforeAutospacing="1" w:after="100" w:afterAutospacing="1"/>
      <w:textAlignment w:val="auto"/>
    </w:pPr>
    <w:rPr>
      <w:rFonts w:eastAsia="Times New Roman"/>
      <w:szCs w:val="24"/>
      <w:lang w:eastAsia="fr-FR"/>
    </w:rPr>
  </w:style>
  <w:style w:type="character" w:customStyle="1" w:styleId="auteur">
    <w:name w:val="auteur"/>
    <w:rsid w:val="00C2167D"/>
  </w:style>
  <w:style w:type="table" w:customStyle="1" w:styleId="Grilledutableau11">
    <w:name w:val="Grille du tableau1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uiPriority w:val="59"/>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
    <w:name w:val="junior"/>
    <w:basedOn w:val="Tableaucontemporain"/>
    <w:uiPriority w:val="99"/>
    <w:rsid w:val="00C2167D"/>
    <w:pPr>
      <w:spacing w:after="200" w:line="276" w:lineRule="auto"/>
    </w:pPr>
    <w:rPr>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Georgia" w:hAnsi="Georgi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
    <w:name w:val="1"/>
    <w:basedOn w:val="Normal"/>
    <w:rsid w:val="00C2167D"/>
    <w:pPr>
      <w:suppressAutoHyphens w:val="0"/>
      <w:autoSpaceDN/>
      <w:spacing w:after="0"/>
      <w:textAlignment w:val="auto"/>
    </w:pPr>
    <w:rPr>
      <w:rFonts w:eastAsia="Times New Roman"/>
      <w:szCs w:val="24"/>
      <w:lang w:val="en-US"/>
    </w:rPr>
  </w:style>
  <w:style w:type="table" w:customStyle="1" w:styleId="Grilledutableau10">
    <w:name w:val="Grille du tableau10"/>
    <w:basedOn w:val="TableauNormal"/>
    <w:next w:val="Grilledutableau"/>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3">
    <w:name w:val="Light List Accent 3"/>
    <w:basedOn w:val="TableauNormal"/>
    <w:uiPriority w:val="61"/>
    <w:rsid w:val="00C2167D"/>
    <w:pPr>
      <w:autoSpaceDN/>
      <w:spacing w:after="0" w:line="240" w:lineRule="auto"/>
      <w:textAlignment w:val="auto"/>
    </w:pPr>
    <w:rPr>
      <w:rFonts w:eastAsia="Times New Roman"/>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Textedelespacerserv0">
    <w:name w:val="Placeholder Text"/>
    <w:uiPriority w:val="99"/>
    <w:semiHidden/>
    <w:rsid w:val="00C2167D"/>
    <w:rPr>
      <w:color w:val="808080"/>
    </w:rPr>
  </w:style>
  <w:style w:type="table" w:styleId="Trameclaire-Accent2">
    <w:name w:val="Light Shading Accent 2"/>
    <w:basedOn w:val="TableauNormal"/>
    <w:uiPriority w:val="60"/>
    <w:rsid w:val="00C2167D"/>
    <w:pPr>
      <w:autoSpaceDN/>
      <w:spacing w:after="0" w:line="240" w:lineRule="auto"/>
      <w:textAlignment w:val="auto"/>
    </w:pPr>
    <w:rPr>
      <w:color w:val="943634"/>
      <w:lang w:val="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C2167D"/>
    <w:pPr>
      <w:autoSpaceDN/>
      <w:spacing w:after="0" w:line="240" w:lineRule="auto"/>
      <w:textAlignment w:val="auto"/>
    </w:pPr>
    <w:rPr>
      <w:color w:val="76923C"/>
      <w:lang w:val="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C2167D"/>
    <w:pPr>
      <w:autoSpaceDN/>
      <w:spacing w:after="0" w:line="240" w:lineRule="auto"/>
      <w:textAlignment w:val="auto"/>
    </w:pPr>
    <w:rPr>
      <w:color w:val="5F497A"/>
      <w:lang w:val="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2">
    <w:name w:val="Trame moyenne 22"/>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5">
    <w:name w:val="Light List Accent 5"/>
    <w:basedOn w:val="TableauNormal"/>
    <w:uiPriority w:val="61"/>
    <w:rsid w:val="00C2167D"/>
    <w:pPr>
      <w:autoSpaceDN/>
      <w:spacing w:after="0" w:line="240" w:lineRule="auto"/>
      <w:textAlignment w:val="auto"/>
    </w:pPr>
    <w:rPr>
      <w:lang w:val="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2">
    <w:name w:val="Liste claire - Accent 12"/>
    <w:basedOn w:val="TableauNormal"/>
    <w:uiPriority w:val="61"/>
    <w:rsid w:val="00C2167D"/>
    <w:pPr>
      <w:autoSpaceDN/>
      <w:spacing w:after="0" w:line="240" w:lineRule="auto"/>
      <w:textAlignment w:val="auto"/>
    </w:pPr>
    <w:rPr>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
    <w:name w:val="Grille du tableau111"/>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redediffusion">
    <w:name w:val="Critère de diffusion"/>
    <w:basedOn w:val="Normal"/>
    <w:rsid w:val="00C2167D"/>
    <w:pPr>
      <w:suppressAutoHyphens w:val="0"/>
      <w:autoSpaceDN/>
      <w:spacing w:after="0"/>
      <w:textAlignment w:val="auto"/>
    </w:pPr>
    <w:rPr>
      <w:rFonts w:eastAsia="Times New Roman"/>
      <w:szCs w:val="24"/>
      <w:lang w:eastAsia="fr-FR"/>
    </w:rPr>
  </w:style>
  <w:style w:type="character" w:customStyle="1" w:styleId="NotedebasdepageCar1">
    <w:name w:val="Note de bas de page Car1"/>
    <w:rsid w:val="00C2167D"/>
    <w:rPr>
      <w:rFonts w:ascii="Times" w:eastAsia="Times" w:hAnsi="Times" w:cs="Times New Roman"/>
      <w:sz w:val="20"/>
      <w:szCs w:val="20"/>
      <w:lang w:eastAsia="fr-FR"/>
    </w:rPr>
  </w:style>
  <w:style w:type="paragraph" w:customStyle="1" w:styleId="Textedebulles2">
    <w:name w:val="Texte de bulles2"/>
    <w:basedOn w:val="Normal"/>
    <w:rsid w:val="00C2167D"/>
    <w:pPr>
      <w:suppressAutoHyphens w:val="0"/>
      <w:autoSpaceDN/>
      <w:spacing w:after="0"/>
      <w:textAlignment w:val="auto"/>
    </w:pPr>
    <w:rPr>
      <w:rFonts w:ascii="Tahoma" w:eastAsia="Times New Roman" w:hAnsi="Tahoma" w:cs="Tahoma"/>
      <w:sz w:val="16"/>
      <w:szCs w:val="16"/>
      <w:lang w:eastAsia="fr-FR"/>
    </w:rPr>
  </w:style>
  <w:style w:type="paragraph" w:customStyle="1" w:styleId="Retraitcorpsdetexte20">
    <w:name w:val="Retrait corps de texte2"/>
    <w:basedOn w:val="Normal"/>
    <w:rsid w:val="00C2167D"/>
    <w:pPr>
      <w:suppressAutoHyphens w:val="0"/>
      <w:autoSpaceDN/>
      <w:spacing w:after="120"/>
      <w:ind w:left="283"/>
      <w:textAlignment w:val="auto"/>
    </w:pPr>
    <w:rPr>
      <w:rFonts w:eastAsia="Times New Roman"/>
      <w:szCs w:val="24"/>
      <w:lang w:eastAsia="fr-FR"/>
    </w:rPr>
  </w:style>
  <w:style w:type="character" w:customStyle="1" w:styleId="CarCar81">
    <w:name w:val="Car Car81"/>
    <w:rsid w:val="00C2167D"/>
    <w:rPr>
      <w:sz w:val="24"/>
      <w:szCs w:val="24"/>
      <w:lang w:val="fr-FR" w:eastAsia="fr-FR" w:bidi="ar-SA"/>
    </w:rPr>
  </w:style>
  <w:style w:type="table" w:customStyle="1" w:styleId="Grilledutableau12">
    <w:name w:val="Grille du tableau12"/>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semiHidden/>
    <w:rsid w:val="00C2167D"/>
  </w:style>
  <w:style w:type="table" w:customStyle="1" w:styleId="Grilledutableau15">
    <w:name w:val="Grille du tableau15"/>
    <w:basedOn w:val="TableauNormal"/>
    <w:next w:val="Grilledutableau"/>
    <w:rsid w:val="00C2167D"/>
    <w:pPr>
      <w:autoSpaceDN/>
      <w:spacing w:after="0" w:line="240" w:lineRule="auto"/>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2">
    <w:name w:val="Grille du tableau52"/>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1">
    <w:name w:val="Grille du tableau51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auNormal"/>
    <w:next w:val="Grilledutableau"/>
    <w:uiPriority w:val="59"/>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1">
    <w:name w:val="junior1"/>
    <w:basedOn w:val="Tableaucontemporain"/>
    <w:uiPriority w:val="99"/>
    <w:rsid w:val="00C2167D"/>
    <w:rPr>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Cambria" w:hAnsi="Cambri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
    <w:name w:val="Tableau contemporain1"/>
    <w:basedOn w:val="TableauNormal"/>
    <w:next w:val="Tableaucontemporain"/>
    <w:uiPriority w:val="99"/>
    <w:semiHidden/>
    <w:unhideWhenUsed/>
    <w:rsid w:val="00C2167D"/>
    <w:pPr>
      <w:autoSpaceDN/>
      <w:spacing w:after="200" w:line="276" w:lineRule="auto"/>
      <w:textAlignment w:val="auto"/>
    </w:pPr>
    <w:rPr>
      <w:lang w:val="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
    <w:name w:val="Grille du tableau101"/>
    <w:basedOn w:val="TableauNormal"/>
    <w:next w:val="Grilledutableau"/>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
    <w:name w:val="Liste claire - Accent 31"/>
    <w:basedOn w:val="TableauNormal"/>
    <w:next w:val="Listeclaire-Accent3"/>
    <w:uiPriority w:val="61"/>
    <w:rsid w:val="00C2167D"/>
    <w:pPr>
      <w:autoSpaceDN/>
      <w:spacing w:after="0" w:line="240" w:lineRule="auto"/>
      <w:textAlignment w:val="auto"/>
    </w:pPr>
    <w:rPr>
      <w:rFonts w:eastAsia="Times New Roman"/>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
    <w:name w:val="Trame claire - Accent 21"/>
    <w:basedOn w:val="TableauNormal"/>
    <w:next w:val="Trameclaire-Accent2"/>
    <w:uiPriority w:val="60"/>
    <w:rsid w:val="00C2167D"/>
    <w:pPr>
      <w:autoSpaceDN/>
      <w:spacing w:after="0" w:line="240" w:lineRule="auto"/>
      <w:textAlignment w:val="auto"/>
    </w:pPr>
    <w:rPr>
      <w:color w:val="943634"/>
      <w:lang w:val="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C2167D"/>
    <w:pPr>
      <w:autoSpaceDN/>
      <w:spacing w:after="0" w:line="240" w:lineRule="auto"/>
      <w:textAlignment w:val="auto"/>
    </w:pPr>
    <w:rPr>
      <w:color w:val="76923C"/>
      <w:lang w:val="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C2167D"/>
    <w:pPr>
      <w:autoSpaceDN/>
      <w:spacing w:after="0" w:line="240" w:lineRule="auto"/>
      <w:textAlignment w:val="auto"/>
    </w:pPr>
    <w:rPr>
      <w:color w:val="5F497A"/>
      <w:lang w:val="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
    <w:name w:val="Trame moyenne 21"/>
    <w:basedOn w:val="TableauNormal"/>
    <w:next w:val="Tramemoyenne22"/>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2"/>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
    <w:name w:val="Liste claire - Accent 51"/>
    <w:basedOn w:val="TableauNormal"/>
    <w:next w:val="Listeclaire-Accent5"/>
    <w:uiPriority w:val="61"/>
    <w:rsid w:val="00C2167D"/>
    <w:pPr>
      <w:autoSpaceDN/>
      <w:spacing w:after="0" w:line="240" w:lineRule="auto"/>
      <w:textAlignment w:val="auto"/>
    </w:pPr>
    <w:rPr>
      <w:lang w:val="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1">
    <w:name w:val="Liste claire - Accent 11"/>
    <w:basedOn w:val="TableauNormal"/>
    <w:next w:val="Listeclaire-Accent12"/>
    <w:uiPriority w:val="61"/>
    <w:rsid w:val="00C2167D"/>
    <w:pPr>
      <w:autoSpaceDN/>
      <w:spacing w:after="0" w:line="240" w:lineRule="auto"/>
      <w:textAlignment w:val="auto"/>
    </w:pPr>
    <w:rPr>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professionnel1">
    <w:name w:val="Tableau professionnel1"/>
    <w:basedOn w:val="TableauNormal"/>
    <w:next w:val="Tableauprofessionnel"/>
    <w:rsid w:val="00C2167D"/>
    <w:pPr>
      <w:autoSpaceDN/>
      <w:spacing w:after="0" w:line="240" w:lineRule="auto"/>
      <w:textAlignment w:val="auto"/>
    </w:pPr>
    <w:rPr>
      <w:rFonts w:ascii="Times New Roman" w:eastAsia="Times New Roman" w:hAnsi="Times New Roman"/>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ucuneliste31">
    <w:name w:val="Aucune liste31"/>
    <w:next w:val="Aucuneliste"/>
    <w:uiPriority w:val="99"/>
    <w:semiHidden/>
    <w:unhideWhenUsed/>
    <w:rsid w:val="00C2167D"/>
  </w:style>
  <w:style w:type="table" w:customStyle="1" w:styleId="Grilledutableau121">
    <w:name w:val="Grille du tableau121"/>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39"/>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C2167D"/>
  </w:style>
  <w:style w:type="table" w:customStyle="1" w:styleId="Grilledutableau141">
    <w:name w:val="Grille du tableau141"/>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2167D"/>
  </w:style>
  <w:style w:type="paragraph" w:customStyle="1" w:styleId="Heading411pt">
    <w:name w:val="Heading 4 + 11 pt"/>
    <w:aliases w:val="Black"/>
    <w:basedOn w:val="Titre4"/>
    <w:rsid w:val="00C2167D"/>
    <w:pPr>
      <w:numPr>
        <w:ilvl w:val="1"/>
        <w:numId w:val="20"/>
      </w:numPr>
      <w:tabs>
        <w:tab w:val="clear" w:pos="720"/>
        <w:tab w:val="clear" w:pos="2880"/>
        <w:tab w:val="num" w:pos="360"/>
      </w:tabs>
      <w:autoSpaceDN/>
      <w:ind w:left="0" w:firstLine="0"/>
    </w:pPr>
    <w:rPr>
      <w:rFonts w:ascii="Times New Roman" w:hAnsi="Times New Roman"/>
      <w:bCs w:val="0"/>
      <w:color w:val="000000"/>
      <w:sz w:val="22"/>
      <w:szCs w:val="22"/>
      <w:lang w:eastAsia="en-GB"/>
    </w:rPr>
  </w:style>
  <w:style w:type="numbering" w:customStyle="1" w:styleId="Aucuneliste8">
    <w:name w:val="Aucune liste8"/>
    <w:next w:val="Aucuneliste"/>
    <w:uiPriority w:val="99"/>
    <w:semiHidden/>
    <w:unhideWhenUsed/>
    <w:rsid w:val="00C2167D"/>
  </w:style>
  <w:style w:type="numbering" w:customStyle="1" w:styleId="Aucuneliste9">
    <w:name w:val="Aucune liste9"/>
    <w:next w:val="Aucuneliste"/>
    <w:uiPriority w:val="99"/>
    <w:semiHidden/>
    <w:unhideWhenUsed/>
    <w:rsid w:val="00C2167D"/>
  </w:style>
  <w:style w:type="numbering" w:customStyle="1" w:styleId="Aucuneliste10">
    <w:name w:val="Aucune liste10"/>
    <w:next w:val="Aucuneliste"/>
    <w:uiPriority w:val="99"/>
    <w:semiHidden/>
    <w:unhideWhenUsed/>
    <w:rsid w:val="00C2167D"/>
  </w:style>
  <w:style w:type="table" w:styleId="Tableaucontemporain">
    <w:name w:val="Table Contemporary"/>
    <w:basedOn w:val="TableauNormal"/>
    <w:rsid w:val="00C2167D"/>
    <w:pPr>
      <w:autoSpaceDN/>
      <w:spacing w:after="0" w:line="240" w:lineRule="auto"/>
      <w:textAlignment w:val="auto"/>
    </w:pPr>
    <w:rPr>
      <w:rFonts w:ascii="Times New Roman" w:eastAsia="Times New Roman" w:hAnsi="Times New Roman"/>
      <w:sz w:val="20"/>
      <w:szCs w:val="20"/>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professionnel">
    <w:name w:val="Table Professional"/>
    <w:basedOn w:val="TableauNormal"/>
    <w:rsid w:val="00C2167D"/>
    <w:pPr>
      <w:autoSpaceDN/>
      <w:spacing w:after="0" w:line="240" w:lineRule="auto"/>
      <w:textAlignment w:val="auto"/>
    </w:pPr>
    <w:rPr>
      <w:rFonts w:ascii="Times New Roman" w:eastAsia="Times New Roman" w:hAnsi="Times New Roman"/>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n-tteCar1">
    <w:name w:val="En-tête Car1"/>
    <w:uiPriority w:val="99"/>
    <w:semiHidden/>
    <w:rsid w:val="00C2167D"/>
    <w:rPr>
      <w:rFonts w:ascii="Times New Roman" w:eastAsia="Times New Roman" w:hAnsi="Times New Roman"/>
      <w:sz w:val="24"/>
      <w:szCs w:val="24"/>
    </w:rPr>
  </w:style>
  <w:style w:type="table" w:customStyle="1" w:styleId="Grilledutableau17">
    <w:name w:val="Grille du tableau17"/>
    <w:basedOn w:val="TableauNormal"/>
    <w:next w:val="Grilledutableau"/>
    <w:uiPriority w:val="59"/>
    <w:rsid w:val="00C2167D"/>
    <w:pPr>
      <w:autoSpaceDN/>
      <w:spacing w:after="0" w:line="276" w:lineRule="auto"/>
      <w:jc w:val="both"/>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oupieddepage">
    <w:name w:val="En-tête ou pied de page_"/>
    <w:link w:val="En-tteoupieddepage1"/>
    <w:uiPriority w:val="99"/>
    <w:locked/>
    <w:rsid w:val="00C2167D"/>
    <w:rPr>
      <w:b/>
      <w:bCs/>
      <w:i/>
      <w:iCs/>
      <w:sz w:val="16"/>
      <w:szCs w:val="16"/>
      <w:shd w:val="clear" w:color="auto" w:fill="FFFFFF"/>
    </w:rPr>
  </w:style>
  <w:style w:type="paragraph" w:customStyle="1" w:styleId="En-tteoupieddepage1">
    <w:name w:val="En-tête ou pied de page1"/>
    <w:basedOn w:val="Normal"/>
    <w:link w:val="En-tteoupieddepage"/>
    <w:uiPriority w:val="99"/>
    <w:rsid w:val="00C2167D"/>
    <w:pPr>
      <w:widowControl w:val="0"/>
      <w:shd w:val="clear" w:color="auto" w:fill="FFFFFF"/>
      <w:suppressAutoHyphens w:val="0"/>
      <w:autoSpaceDN/>
      <w:spacing w:after="0" w:line="212" w:lineRule="exact"/>
      <w:jc w:val="center"/>
      <w:textAlignment w:val="auto"/>
    </w:pPr>
    <w:rPr>
      <w:rFonts w:ascii="Calibri" w:hAnsi="Calibri"/>
      <w:b/>
      <w:bCs/>
      <w:i/>
      <w:iCs/>
      <w:sz w:val="16"/>
      <w:szCs w:val="16"/>
      <w:lang w:val="en-US"/>
    </w:rPr>
  </w:style>
  <w:style w:type="character" w:customStyle="1" w:styleId="En-tteoupieddepageArial">
    <w:name w:val="En-tête ou pied de page + Arial"/>
    <w:aliases w:val="Non Italique"/>
    <w:uiPriority w:val="99"/>
    <w:rsid w:val="00C2167D"/>
    <w:rPr>
      <w:rFonts w:ascii="Arial" w:hAnsi="Arial" w:cs="Arial"/>
      <w:b/>
      <w:bCs/>
      <w:i/>
      <w:iCs/>
      <w:sz w:val="22"/>
      <w:szCs w:val="22"/>
      <w:shd w:val="clear" w:color="auto" w:fill="FFFFFF"/>
    </w:rPr>
  </w:style>
  <w:style w:type="character" w:customStyle="1" w:styleId="Corpsdutexte">
    <w:name w:val="Corps du texte_"/>
    <w:link w:val="Corpsdutexte1"/>
    <w:uiPriority w:val="99"/>
    <w:locked/>
    <w:rsid w:val="00C2167D"/>
    <w:rPr>
      <w:rFonts w:ascii="Arial" w:hAnsi="Arial" w:cs="Arial"/>
      <w:sz w:val="21"/>
      <w:szCs w:val="21"/>
      <w:shd w:val="clear" w:color="auto" w:fill="FFFFFF"/>
    </w:rPr>
  </w:style>
  <w:style w:type="paragraph" w:customStyle="1" w:styleId="Corpsdutexte1">
    <w:name w:val="Corps du texte1"/>
    <w:basedOn w:val="Normal"/>
    <w:link w:val="Corpsdutexte"/>
    <w:uiPriority w:val="99"/>
    <w:rsid w:val="00C2167D"/>
    <w:pPr>
      <w:widowControl w:val="0"/>
      <w:shd w:val="clear" w:color="auto" w:fill="FFFFFF"/>
      <w:suppressAutoHyphens w:val="0"/>
      <w:autoSpaceDN/>
      <w:spacing w:before="300" w:after="120" w:line="252" w:lineRule="exact"/>
      <w:ind w:hanging="840"/>
      <w:jc w:val="both"/>
      <w:textAlignment w:val="auto"/>
    </w:pPr>
    <w:rPr>
      <w:rFonts w:ascii="Arial" w:hAnsi="Arial" w:cs="Arial"/>
      <w:sz w:val="21"/>
      <w:szCs w:val="21"/>
      <w:lang w:val="en-US"/>
    </w:rPr>
  </w:style>
  <w:style w:type="character" w:customStyle="1" w:styleId="En-tte42">
    <w:name w:val="En-tête #4 (2)_"/>
    <w:link w:val="En-tte420"/>
    <w:uiPriority w:val="99"/>
    <w:locked/>
    <w:rsid w:val="00C2167D"/>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C2167D"/>
    <w:pPr>
      <w:widowControl w:val="0"/>
      <w:shd w:val="clear" w:color="auto" w:fill="FFFFFF"/>
      <w:suppressAutoHyphens w:val="0"/>
      <w:autoSpaceDN/>
      <w:spacing w:before="120" w:after="180" w:line="240" w:lineRule="atLeast"/>
      <w:jc w:val="both"/>
      <w:textAlignment w:val="auto"/>
      <w:outlineLvl w:val="3"/>
    </w:pPr>
    <w:rPr>
      <w:rFonts w:ascii="Arial" w:hAnsi="Arial" w:cs="Arial"/>
      <w:b/>
      <w:bCs/>
      <w:i/>
      <w:iCs/>
      <w:sz w:val="21"/>
      <w:szCs w:val="21"/>
      <w:lang w:val="en-US"/>
    </w:rPr>
  </w:style>
  <w:style w:type="character" w:customStyle="1" w:styleId="Corpsdutexte11">
    <w:name w:val="Corps du texte (11)_"/>
    <w:link w:val="Corpsdutexte110"/>
    <w:uiPriority w:val="99"/>
    <w:locked/>
    <w:rsid w:val="00C2167D"/>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C2167D"/>
    <w:pPr>
      <w:widowControl w:val="0"/>
      <w:shd w:val="clear" w:color="auto" w:fill="FFFFFF"/>
      <w:suppressAutoHyphens w:val="0"/>
      <w:autoSpaceDN/>
      <w:spacing w:before="180" w:after="180" w:line="240" w:lineRule="atLeast"/>
      <w:jc w:val="both"/>
      <w:textAlignment w:val="auto"/>
    </w:pPr>
    <w:rPr>
      <w:rFonts w:ascii="Arial" w:hAnsi="Arial" w:cs="Arial"/>
      <w:b/>
      <w:bCs/>
      <w:i/>
      <w:iCs/>
      <w:sz w:val="21"/>
      <w:szCs w:val="21"/>
      <w:lang w:val="en-US"/>
    </w:rPr>
  </w:style>
  <w:style w:type="character" w:customStyle="1" w:styleId="CorpsdutexteExact">
    <w:name w:val="Corps du texte Exact"/>
    <w:uiPriority w:val="99"/>
    <w:rsid w:val="00C2167D"/>
    <w:rPr>
      <w:rFonts w:ascii="Arial" w:hAnsi="Arial" w:cs="Arial"/>
      <w:spacing w:val="-4"/>
      <w:sz w:val="20"/>
      <w:szCs w:val="20"/>
      <w:u w:val="none"/>
    </w:rPr>
  </w:style>
  <w:style w:type="character" w:customStyle="1" w:styleId="Corpsdutexte11Exact">
    <w:name w:val="Corps du texte (11) Exact"/>
    <w:uiPriority w:val="99"/>
    <w:rsid w:val="00C2167D"/>
    <w:rPr>
      <w:rFonts w:ascii="Arial" w:hAnsi="Arial" w:cs="Arial"/>
      <w:b/>
      <w:bCs/>
      <w:i/>
      <w:iCs/>
      <w:spacing w:val="-4"/>
      <w:sz w:val="21"/>
      <w:szCs w:val="21"/>
      <w:u w:val="none"/>
    </w:rPr>
  </w:style>
  <w:style w:type="character" w:customStyle="1" w:styleId="Corpsdutexte13Exact">
    <w:name w:val="Corps du texte (13) Exact"/>
    <w:uiPriority w:val="99"/>
    <w:rsid w:val="00C2167D"/>
    <w:rPr>
      <w:rFonts w:ascii="Arial" w:hAnsi="Arial" w:cs="Arial"/>
      <w:i/>
      <w:iCs/>
      <w:spacing w:val="-3"/>
      <w:sz w:val="20"/>
      <w:szCs w:val="20"/>
      <w:u w:val="none"/>
    </w:rPr>
  </w:style>
  <w:style w:type="character" w:customStyle="1" w:styleId="Corpsdutexte13">
    <w:name w:val="Corps du texte (13)_"/>
    <w:link w:val="Corpsdutexte130"/>
    <w:uiPriority w:val="99"/>
    <w:locked/>
    <w:rsid w:val="00C2167D"/>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C2167D"/>
    <w:pPr>
      <w:widowControl w:val="0"/>
      <w:shd w:val="clear" w:color="auto" w:fill="FFFFFF"/>
      <w:suppressAutoHyphens w:val="0"/>
      <w:autoSpaceDN/>
      <w:spacing w:after="360" w:line="240" w:lineRule="atLeast"/>
      <w:ind w:hanging="840"/>
      <w:jc w:val="both"/>
      <w:textAlignment w:val="auto"/>
    </w:pPr>
    <w:rPr>
      <w:rFonts w:ascii="Arial" w:hAnsi="Arial" w:cs="Arial"/>
      <w:i/>
      <w:iCs/>
      <w:sz w:val="21"/>
      <w:szCs w:val="21"/>
      <w:lang w:val="en-US"/>
    </w:rPr>
  </w:style>
  <w:style w:type="character" w:customStyle="1" w:styleId="Lgendedelimage2Exact">
    <w:name w:val="Légende de l'image (2) Exact"/>
    <w:link w:val="Lgendedelimage2"/>
    <w:uiPriority w:val="99"/>
    <w:locked/>
    <w:rsid w:val="00C2167D"/>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C2167D"/>
    <w:pPr>
      <w:widowControl w:val="0"/>
      <w:shd w:val="clear" w:color="auto" w:fill="FFFFFF"/>
      <w:suppressAutoHyphens w:val="0"/>
      <w:autoSpaceDN/>
      <w:spacing w:after="0" w:line="240" w:lineRule="atLeast"/>
      <w:textAlignment w:val="auto"/>
    </w:pPr>
    <w:rPr>
      <w:rFonts w:ascii="Arial" w:hAnsi="Arial" w:cs="Arial"/>
      <w:i/>
      <w:iCs/>
      <w:spacing w:val="-3"/>
      <w:sz w:val="22"/>
      <w:lang w:val="en-US"/>
    </w:rPr>
  </w:style>
  <w:style w:type="character" w:customStyle="1" w:styleId="Corpsdutexte82">
    <w:name w:val="Corps du texte + 82"/>
    <w:aliases w:val="5 pt14"/>
    <w:uiPriority w:val="99"/>
    <w:rsid w:val="00C2167D"/>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C2167D"/>
    <w:rPr>
      <w:rFonts w:ascii="Arial" w:hAnsi="Arial" w:cs="Arial"/>
      <w:spacing w:val="20"/>
      <w:sz w:val="17"/>
      <w:szCs w:val="17"/>
      <w:u w:val="none"/>
      <w:shd w:val="clear" w:color="auto" w:fill="FFFFFF"/>
    </w:rPr>
  </w:style>
  <w:style w:type="character" w:customStyle="1" w:styleId="Corpsdutexte0">
    <w:name w:val="Corps du texte"/>
    <w:uiPriority w:val="99"/>
    <w:rsid w:val="00C2167D"/>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C2167D"/>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C2167D"/>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C2167D"/>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C2167D"/>
    <w:pPr>
      <w:widowControl w:val="0"/>
      <w:shd w:val="clear" w:color="auto" w:fill="FFFFFF"/>
      <w:suppressAutoHyphens w:val="0"/>
      <w:autoSpaceDN/>
      <w:spacing w:after="0" w:line="240" w:lineRule="atLeast"/>
      <w:textAlignment w:val="auto"/>
    </w:pPr>
    <w:rPr>
      <w:rFonts w:ascii="Arial" w:hAnsi="Arial" w:cs="Arial"/>
      <w:b/>
      <w:bCs/>
      <w:sz w:val="18"/>
      <w:szCs w:val="18"/>
      <w:lang w:val="en-US"/>
    </w:rPr>
  </w:style>
  <w:style w:type="character" w:customStyle="1" w:styleId="Corpsdutexte310">
    <w:name w:val="Corps du texte (3) + 10"/>
    <w:aliases w:val="5 pt10,Non Gras4"/>
    <w:uiPriority w:val="99"/>
    <w:rsid w:val="00C2167D"/>
    <w:rPr>
      <w:rFonts w:ascii="Arial" w:hAnsi="Arial" w:cs="Arial"/>
      <w:b/>
      <w:bCs/>
      <w:sz w:val="21"/>
      <w:szCs w:val="21"/>
      <w:shd w:val="clear" w:color="auto" w:fill="FFFFFF"/>
    </w:rPr>
  </w:style>
  <w:style w:type="character" w:customStyle="1" w:styleId="Corpsdutexte4">
    <w:name w:val="Corps du texte4"/>
    <w:uiPriority w:val="99"/>
    <w:rsid w:val="00C2167D"/>
    <w:rPr>
      <w:rFonts w:ascii="Arial" w:hAnsi="Arial" w:cs="Arial"/>
      <w:sz w:val="21"/>
      <w:szCs w:val="21"/>
      <w:u w:val="single"/>
      <w:shd w:val="clear" w:color="auto" w:fill="FFFFFF"/>
    </w:rPr>
  </w:style>
  <w:style w:type="character" w:customStyle="1" w:styleId="En-tte4">
    <w:name w:val="En-tête #4_"/>
    <w:link w:val="En-tte40"/>
    <w:uiPriority w:val="99"/>
    <w:locked/>
    <w:rsid w:val="00C2167D"/>
    <w:rPr>
      <w:rFonts w:ascii="Arial" w:hAnsi="Arial" w:cs="Arial"/>
      <w:sz w:val="21"/>
      <w:szCs w:val="21"/>
      <w:shd w:val="clear" w:color="auto" w:fill="FFFFFF"/>
    </w:rPr>
  </w:style>
  <w:style w:type="paragraph" w:customStyle="1" w:styleId="En-tte40">
    <w:name w:val="En-tête #4"/>
    <w:basedOn w:val="Normal"/>
    <w:link w:val="En-tte4"/>
    <w:uiPriority w:val="99"/>
    <w:rsid w:val="00C2167D"/>
    <w:pPr>
      <w:widowControl w:val="0"/>
      <w:shd w:val="clear" w:color="auto" w:fill="FFFFFF"/>
      <w:suppressAutoHyphens w:val="0"/>
      <w:autoSpaceDN/>
      <w:spacing w:before="1440" w:after="0" w:line="238" w:lineRule="exact"/>
      <w:jc w:val="both"/>
      <w:textAlignment w:val="auto"/>
      <w:outlineLvl w:val="3"/>
    </w:pPr>
    <w:rPr>
      <w:rFonts w:ascii="Arial" w:hAnsi="Arial" w:cs="Arial"/>
      <w:sz w:val="21"/>
      <w:szCs w:val="21"/>
      <w:lang w:val="en-US"/>
    </w:rPr>
  </w:style>
  <w:style w:type="character" w:customStyle="1" w:styleId="En-tte4TrebuchetMS">
    <w:name w:val="En-tête #4 + Trebuchet MS"/>
    <w:aliases w:val="9,5 pt9,Gras3,Espacement 0 pt7"/>
    <w:uiPriority w:val="99"/>
    <w:rsid w:val="00C2167D"/>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C2167D"/>
    <w:rPr>
      <w:rFonts w:ascii="Arial" w:hAnsi="Arial" w:cs="Arial"/>
      <w:sz w:val="19"/>
      <w:szCs w:val="19"/>
      <w:u w:val="none"/>
      <w:shd w:val="clear" w:color="auto" w:fill="FFFFFF"/>
    </w:rPr>
  </w:style>
  <w:style w:type="character" w:customStyle="1" w:styleId="CorpsdutexteItalique3">
    <w:name w:val="Corps du texte + Italique3"/>
    <w:uiPriority w:val="99"/>
    <w:rsid w:val="00C2167D"/>
    <w:rPr>
      <w:rFonts w:ascii="Arial" w:hAnsi="Arial" w:cs="Arial"/>
      <w:i/>
      <w:iCs/>
      <w:sz w:val="21"/>
      <w:szCs w:val="21"/>
      <w:u w:val="none"/>
      <w:shd w:val="clear" w:color="auto" w:fill="FFFFFF"/>
    </w:rPr>
  </w:style>
  <w:style w:type="character" w:customStyle="1" w:styleId="CorpsdutexteExact1">
    <w:name w:val="Corps du texte Exact1"/>
    <w:uiPriority w:val="99"/>
    <w:rsid w:val="00C2167D"/>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C2167D"/>
    <w:rPr>
      <w:rFonts w:ascii="Arial" w:hAnsi="Arial" w:cs="Arial"/>
      <w:b/>
      <w:bCs/>
      <w:shd w:val="clear" w:color="auto" w:fill="FFFFFF"/>
    </w:rPr>
  </w:style>
  <w:style w:type="paragraph" w:customStyle="1" w:styleId="Corpsdutexte120">
    <w:name w:val="Corps du texte (12)"/>
    <w:basedOn w:val="Normal"/>
    <w:link w:val="Corpsdutexte12"/>
    <w:uiPriority w:val="99"/>
    <w:rsid w:val="00C2167D"/>
    <w:pPr>
      <w:widowControl w:val="0"/>
      <w:shd w:val="clear" w:color="auto" w:fill="FFFFFF"/>
      <w:suppressAutoHyphens w:val="0"/>
      <w:autoSpaceDN/>
      <w:spacing w:before="480" w:after="360" w:line="240" w:lineRule="atLeast"/>
      <w:jc w:val="both"/>
      <w:textAlignment w:val="auto"/>
    </w:pPr>
    <w:rPr>
      <w:rFonts w:ascii="Arial" w:hAnsi="Arial" w:cs="Arial"/>
      <w:b/>
      <w:bCs/>
      <w:sz w:val="22"/>
      <w:lang w:val="en-US"/>
    </w:rPr>
  </w:style>
  <w:style w:type="character" w:customStyle="1" w:styleId="Corpsdutexte12Exact">
    <w:name w:val="Corps du texte (12) Exact"/>
    <w:uiPriority w:val="99"/>
    <w:rsid w:val="00C2167D"/>
    <w:rPr>
      <w:rFonts w:ascii="Arial" w:hAnsi="Arial" w:cs="Arial"/>
      <w:b/>
      <w:bCs/>
      <w:spacing w:val="-4"/>
      <w:sz w:val="21"/>
      <w:szCs w:val="21"/>
      <w:u w:val="none"/>
    </w:rPr>
  </w:style>
  <w:style w:type="character" w:customStyle="1" w:styleId="Corpsdutexte9pt2">
    <w:name w:val="Corps du texte + 9 pt2"/>
    <w:aliases w:val="Espacement 0 pt3"/>
    <w:uiPriority w:val="99"/>
    <w:rsid w:val="00C2167D"/>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C2167D"/>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C2167D"/>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C2167D"/>
    <w:rPr>
      <w:rFonts w:ascii="Arial" w:hAnsi="Arial" w:cs="Arial"/>
      <w:b/>
      <w:bCs/>
      <w:shd w:val="clear" w:color="auto" w:fill="FFFFFF"/>
    </w:rPr>
  </w:style>
  <w:style w:type="paragraph" w:customStyle="1" w:styleId="En-tte430">
    <w:name w:val="En-tête #4 (3)"/>
    <w:basedOn w:val="Normal"/>
    <w:link w:val="En-tte43"/>
    <w:uiPriority w:val="99"/>
    <w:rsid w:val="00C2167D"/>
    <w:pPr>
      <w:widowControl w:val="0"/>
      <w:shd w:val="clear" w:color="auto" w:fill="FFFFFF"/>
      <w:suppressAutoHyphens w:val="0"/>
      <w:autoSpaceDN/>
      <w:spacing w:after="360" w:line="240" w:lineRule="atLeast"/>
      <w:jc w:val="both"/>
      <w:textAlignment w:val="auto"/>
      <w:outlineLvl w:val="3"/>
    </w:pPr>
    <w:rPr>
      <w:rFonts w:ascii="Arial" w:hAnsi="Arial" w:cs="Arial"/>
      <w:b/>
      <w:bCs/>
      <w:sz w:val="22"/>
      <w:lang w:val="en-US"/>
    </w:rPr>
  </w:style>
  <w:style w:type="character" w:customStyle="1" w:styleId="Retraitcorpsdetexte2Car1">
    <w:name w:val="Retrait corps de texte 2 Car1"/>
    <w:uiPriority w:val="99"/>
    <w:semiHidden/>
    <w:rsid w:val="00C2167D"/>
    <w:rPr>
      <w:rFonts w:ascii="Times New Roman" w:eastAsia="Times New Roman" w:hAnsi="Times New Roman" w:cs="Times New Roman"/>
      <w:sz w:val="24"/>
      <w:szCs w:val="24"/>
      <w:lang w:eastAsia="fr-FR"/>
    </w:rPr>
  </w:style>
  <w:style w:type="paragraph" w:customStyle="1" w:styleId="Monstyle2">
    <w:name w:val="Mon style 2"/>
    <w:basedOn w:val="Normal"/>
    <w:qFormat/>
    <w:rsid w:val="00C2167D"/>
    <w:pPr>
      <w:suppressAutoHyphens w:val="0"/>
      <w:autoSpaceDN/>
      <w:spacing w:after="120"/>
      <w:textAlignment w:val="auto"/>
    </w:pPr>
    <w:rPr>
      <w:rFonts w:ascii="Californian FB" w:eastAsia="Times New Roman" w:hAnsi="Californian FB"/>
      <w:b/>
      <w:sz w:val="28"/>
      <w:szCs w:val="28"/>
      <w:lang w:eastAsia="fr-FR"/>
    </w:rPr>
  </w:style>
  <w:style w:type="paragraph" w:customStyle="1" w:styleId="Monstyle3">
    <w:name w:val="Mon style 3"/>
    <w:basedOn w:val="Monstyle2"/>
    <w:uiPriority w:val="99"/>
    <w:qFormat/>
    <w:rsid w:val="00C2167D"/>
    <w:rPr>
      <w:sz w:val="24"/>
    </w:rPr>
  </w:style>
  <w:style w:type="paragraph" w:customStyle="1" w:styleId="Monsstyle4">
    <w:name w:val="Mons style 4"/>
    <w:basedOn w:val="Monstyle3"/>
    <w:uiPriority w:val="99"/>
    <w:qFormat/>
    <w:rsid w:val="00C2167D"/>
    <w:rPr>
      <w:i/>
    </w:rPr>
  </w:style>
  <w:style w:type="paragraph" w:customStyle="1" w:styleId="MesAnnexes">
    <w:name w:val="Mes Annexes"/>
    <w:basedOn w:val="Normal"/>
    <w:uiPriority w:val="99"/>
    <w:qFormat/>
    <w:rsid w:val="00C2167D"/>
    <w:pPr>
      <w:suppressAutoHyphens w:val="0"/>
      <w:autoSpaceDN/>
      <w:spacing w:before="120" w:after="120" w:line="276" w:lineRule="auto"/>
      <w:jc w:val="center"/>
      <w:textAlignment w:val="auto"/>
    </w:pPr>
    <w:rPr>
      <w:rFonts w:ascii="Algerian" w:eastAsia="Times New Roman" w:hAnsi="Algerian"/>
      <w:b/>
      <w:sz w:val="40"/>
      <w:szCs w:val="28"/>
      <w:lang w:eastAsia="fr-FR"/>
    </w:rPr>
  </w:style>
  <w:style w:type="numbering" w:customStyle="1" w:styleId="Aucuneliste13">
    <w:name w:val="Aucune liste13"/>
    <w:next w:val="Aucuneliste"/>
    <w:uiPriority w:val="99"/>
    <w:semiHidden/>
    <w:unhideWhenUsed/>
    <w:rsid w:val="00C2167D"/>
  </w:style>
  <w:style w:type="table" w:customStyle="1" w:styleId="Grilledutableau18">
    <w:name w:val="Grille du tableau18"/>
    <w:basedOn w:val="TableauNormal"/>
    <w:next w:val="Grilledutableau"/>
    <w:uiPriority w:val="59"/>
    <w:rsid w:val="00C2167D"/>
    <w:pPr>
      <w:autoSpaceDN/>
      <w:spacing w:after="0" w:line="276" w:lineRule="auto"/>
      <w:jc w:val="both"/>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C2167D"/>
  </w:style>
  <w:style w:type="table" w:customStyle="1" w:styleId="Grilledutableau19">
    <w:name w:val="Grille du tableau19"/>
    <w:basedOn w:val="TableauNormal"/>
    <w:next w:val="Grilledutableau"/>
    <w:uiPriority w:val="59"/>
    <w:rsid w:val="00C2167D"/>
    <w:pPr>
      <w:autoSpaceDN/>
      <w:spacing w:after="0" w:line="276" w:lineRule="auto"/>
      <w:jc w:val="both"/>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2">
    <w:name w:val="Corps de texte 22"/>
    <w:basedOn w:val="Normal"/>
    <w:rsid w:val="00C2167D"/>
    <w:pPr>
      <w:suppressAutoHyphens w:val="0"/>
      <w:autoSpaceDN/>
      <w:spacing w:before="120" w:after="120"/>
      <w:jc w:val="both"/>
      <w:textAlignment w:val="auto"/>
    </w:pPr>
    <w:rPr>
      <w:rFonts w:eastAsia="Times New Roman"/>
      <w:sz w:val="22"/>
      <w:lang w:eastAsia="fr-FR"/>
    </w:rPr>
  </w:style>
  <w:style w:type="paragraph" w:customStyle="1" w:styleId="Textedebulles3">
    <w:name w:val="Texte de bulles3"/>
    <w:basedOn w:val="Normal"/>
    <w:rsid w:val="00C2167D"/>
    <w:pPr>
      <w:suppressAutoHyphens w:val="0"/>
      <w:autoSpaceDN/>
      <w:spacing w:after="0"/>
      <w:textAlignment w:val="auto"/>
    </w:pPr>
    <w:rPr>
      <w:rFonts w:ascii="Tahoma" w:eastAsia="Times New Roman" w:hAnsi="Tahoma" w:cs="Tahoma"/>
      <w:sz w:val="16"/>
      <w:szCs w:val="16"/>
      <w:lang w:eastAsia="fr-FR"/>
    </w:rPr>
  </w:style>
  <w:style w:type="paragraph" w:customStyle="1" w:styleId="Retraitcorpsdetexte30">
    <w:name w:val="Retrait corps de texte3"/>
    <w:basedOn w:val="Normal"/>
    <w:rsid w:val="00C2167D"/>
    <w:pPr>
      <w:suppressAutoHyphens w:val="0"/>
      <w:autoSpaceDN/>
      <w:spacing w:after="120"/>
      <w:ind w:left="283"/>
      <w:textAlignment w:val="auto"/>
    </w:pPr>
    <w:rPr>
      <w:rFonts w:eastAsia="Times New Roman"/>
      <w:szCs w:val="24"/>
      <w:lang w:eastAsia="fr-FR"/>
    </w:rPr>
  </w:style>
  <w:style w:type="paragraph" w:customStyle="1" w:styleId="Corpsdetexte33">
    <w:name w:val="Corps de texte 33"/>
    <w:basedOn w:val="Normal"/>
    <w:rsid w:val="00C2167D"/>
    <w:pPr>
      <w:widowControl w:val="0"/>
      <w:suppressAutoHyphens w:val="0"/>
      <w:overflowPunct w:val="0"/>
      <w:autoSpaceDE w:val="0"/>
      <w:adjustRightInd w:val="0"/>
      <w:spacing w:after="0"/>
      <w:jc w:val="both"/>
    </w:pPr>
    <w:rPr>
      <w:rFonts w:ascii="Times" w:eastAsia="Times New Roman" w:hAnsi="Times"/>
      <w:b/>
      <w:szCs w:val="20"/>
      <w:lang w:eastAsia="fr-FR"/>
    </w:rPr>
  </w:style>
  <w:style w:type="table" w:styleId="Tramemoyenne2">
    <w:name w:val="Medium Shading 2"/>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C2167D"/>
    <w:pPr>
      <w:autoSpaceDN/>
      <w:spacing w:after="0" w:line="240" w:lineRule="auto"/>
      <w:textAlignment w:val="auto"/>
    </w:pPr>
    <w:rPr>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Numros11">
    <w:name w:val="Style Numéros11"/>
    <w:rsid w:val="00C2167D"/>
  </w:style>
  <w:style w:type="paragraph" w:customStyle="1" w:styleId="StylNiv1">
    <w:name w:val="StylNiv1"/>
    <w:basedOn w:val="Normal"/>
    <w:uiPriority w:val="99"/>
    <w:rsid w:val="00C2167D"/>
    <w:pPr>
      <w:suppressAutoHyphens w:val="0"/>
      <w:autoSpaceDN/>
      <w:spacing w:before="120" w:after="120"/>
      <w:textAlignment w:val="auto"/>
    </w:pPr>
    <w:rPr>
      <w:rFonts w:ascii="Californian FB" w:eastAsia="Times New Roman" w:hAnsi="Californian FB" w:cs="Californian FB"/>
      <w:b/>
      <w:bCs/>
      <w:color w:val="C0504D"/>
      <w:sz w:val="28"/>
      <w:szCs w:val="28"/>
      <w:lang w:eastAsia="fr-FR"/>
    </w:rPr>
  </w:style>
  <w:style w:type="paragraph" w:customStyle="1" w:styleId="StylNiv2">
    <w:name w:val="StylNiv2"/>
    <w:basedOn w:val="Normal"/>
    <w:uiPriority w:val="99"/>
    <w:rsid w:val="00C2167D"/>
    <w:pPr>
      <w:suppressAutoHyphens w:val="0"/>
      <w:autoSpaceDN/>
      <w:spacing w:before="120" w:after="120" w:line="276" w:lineRule="auto"/>
      <w:textAlignment w:val="auto"/>
    </w:pPr>
    <w:rPr>
      <w:rFonts w:eastAsia="Times New Roman"/>
      <w:b/>
      <w:bCs/>
      <w:color w:val="548DD4"/>
      <w:szCs w:val="24"/>
      <w:lang w:eastAsia="fr-FR"/>
    </w:rPr>
  </w:style>
  <w:style w:type="paragraph" w:customStyle="1" w:styleId="StylNiv3">
    <w:name w:val="StylNiv3"/>
    <w:basedOn w:val="StylNiv2"/>
    <w:uiPriority w:val="99"/>
    <w:rsid w:val="00C2167D"/>
    <w:rPr>
      <w:rFonts w:ascii="Californian FB" w:hAnsi="Californian FB" w:cs="Californian FB"/>
      <w:i/>
      <w:iCs/>
      <w:color w:val="00B050"/>
    </w:rPr>
  </w:style>
  <w:style w:type="paragraph" w:customStyle="1" w:styleId="StylNivTop">
    <w:name w:val="StylNivTop"/>
    <w:basedOn w:val="Normal"/>
    <w:uiPriority w:val="99"/>
    <w:rsid w:val="00C2167D"/>
    <w:pPr>
      <w:tabs>
        <w:tab w:val="left" w:pos="567"/>
      </w:tabs>
      <w:suppressAutoHyphens w:val="0"/>
      <w:autoSpaceDN/>
      <w:spacing w:before="240" w:after="240" w:line="276" w:lineRule="auto"/>
      <w:jc w:val="center"/>
      <w:textAlignment w:val="auto"/>
    </w:pPr>
    <w:rPr>
      <w:rFonts w:ascii="Copperplate Gothic Bold" w:eastAsia="Times New Roman" w:hAnsi="Copperplate Gothic Bold" w:cs="Copperplate Gothic Bold"/>
      <w:b/>
      <w:bCs/>
      <w:caps/>
      <w:color w:val="99CC00"/>
      <w:sz w:val="48"/>
      <w:szCs w:val="48"/>
      <w:lang w:eastAsia="fr-FR"/>
    </w:rPr>
  </w:style>
  <w:style w:type="paragraph" w:customStyle="1" w:styleId="StylNiv4">
    <w:name w:val="StylNiv4"/>
    <w:basedOn w:val="StylNiv3"/>
    <w:uiPriority w:val="99"/>
    <w:rsid w:val="00C2167D"/>
    <w:pPr>
      <w:tabs>
        <w:tab w:val="left" w:pos="2268"/>
      </w:tabs>
    </w:pPr>
    <w:rPr>
      <w:color w:val="FFC000"/>
      <w:sz w:val="22"/>
      <w:szCs w:val="22"/>
    </w:rPr>
  </w:style>
  <w:style w:type="paragraph" w:customStyle="1" w:styleId="msolistparagraph0">
    <w:name w:val="msolistparagraph"/>
    <w:basedOn w:val="Normal"/>
    <w:uiPriority w:val="99"/>
    <w:rsid w:val="00C2167D"/>
    <w:pPr>
      <w:suppressAutoHyphens w:val="0"/>
      <w:autoSpaceDN/>
      <w:spacing w:after="200" w:line="276" w:lineRule="auto"/>
      <w:ind w:left="720"/>
      <w:textAlignment w:val="auto"/>
    </w:pPr>
    <w:rPr>
      <w:rFonts w:ascii="Calibri" w:hAnsi="Calibri" w:cs="Calibri"/>
      <w:sz w:val="22"/>
    </w:rPr>
  </w:style>
  <w:style w:type="paragraph" w:customStyle="1" w:styleId="ANNEXE">
    <w:name w:val="ANNEXE"/>
    <w:basedOn w:val="Normal"/>
    <w:uiPriority w:val="99"/>
    <w:rsid w:val="00C2167D"/>
    <w:pPr>
      <w:suppressAutoHyphens w:val="0"/>
      <w:autoSpaceDN/>
      <w:spacing w:before="120" w:after="120" w:line="276" w:lineRule="auto"/>
      <w:jc w:val="center"/>
      <w:textAlignment w:val="auto"/>
    </w:pPr>
    <w:rPr>
      <w:rFonts w:ascii="Algerian" w:eastAsia="Times New Roman" w:hAnsi="Algerian" w:cs="Algerian"/>
      <w:sz w:val="40"/>
      <w:szCs w:val="40"/>
      <w:lang w:eastAsia="fr-FR"/>
    </w:rPr>
  </w:style>
  <w:style w:type="character" w:customStyle="1" w:styleId="CommentTextChar1">
    <w:name w:val="Comment Text Char1"/>
    <w:uiPriority w:val="99"/>
    <w:semiHidden/>
    <w:rsid w:val="00C2167D"/>
    <w:rPr>
      <w:rFonts w:ascii="Times New Roman" w:eastAsia="Times New Roman" w:hAnsi="Times New Roman"/>
      <w:sz w:val="20"/>
      <w:szCs w:val="20"/>
    </w:rPr>
  </w:style>
  <w:style w:type="character" w:customStyle="1" w:styleId="CommentSubjectChar1">
    <w:name w:val="Comment Subject Char1"/>
    <w:uiPriority w:val="99"/>
    <w:semiHidden/>
    <w:rsid w:val="00C2167D"/>
    <w:rPr>
      <w:rFonts w:ascii="Times New Roman" w:eastAsia="Times New Roman" w:hAnsi="Times New Roman"/>
      <w:b/>
      <w:bCs/>
      <w:sz w:val="20"/>
      <w:szCs w:val="20"/>
      <w:lang w:eastAsia="en-US"/>
    </w:rPr>
  </w:style>
  <w:style w:type="character" w:customStyle="1" w:styleId="BodyTextIndent2Char1">
    <w:name w:val="Body Text Indent 2 Char1"/>
    <w:uiPriority w:val="99"/>
    <w:semiHidden/>
    <w:rsid w:val="00C2167D"/>
    <w:rPr>
      <w:rFonts w:ascii="Times New Roman" w:eastAsia="Times New Roman" w:hAnsi="Times New Roman"/>
      <w:sz w:val="24"/>
      <w:szCs w:val="24"/>
    </w:rPr>
  </w:style>
  <w:style w:type="paragraph" w:customStyle="1" w:styleId="AAOarticle">
    <w:name w:val="AAO article"/>
    <w:basedOn w:val="Normal"/>
    <w:link w:val="AAOarticleCar"/>
    <w:autoRedefine/>
    <w:qFormat/>
    <w:rsid w:val="00E12B1E"/>
    <w:pPr>
      <w:widowControl w:val="0"/>
      <w:autoSpaceDE w:val="0"/>
      <w:spacing w:after="0"/>
      <w:ind w:left="-142" w:right="-23"/>
      <w:jc w:val="both"/>
    </w:pPr>
    <w:rPr>
      <w:rFonts w:ascii="Arial Narrow" w:eastAsia="Times New Roman" w:hAnsi="Arial Narrow"/>
      <w:bCs/>
      <w:color w:val="000000" w:themeColor="text1"/>
      <w:szCs w:val="24"/>
      <w:lang w:eastAsia="fr-FR"/>
    </w:rPr>
  </w:style>
  <w:style w:type="character" w:customStyle="1" w:styleId="AAOarticleCar">
    <w:name w:val="AAO article Car"/>
    <w:basedOn w:val="Policepardfaut"/>
    <w:link w:val="AAOarticle"/>
    <w:rsid w:val="00E12B1E"/>
    <w:rPr>
      <w:rFonts w:ascii="Arial Narrow" w:eastAsia="Times New Roman" w:hAnsi="Arial Narrow"/>
      <w:bCs/>
      <w:color w:val="000000" w:themeColor="text1"/>
      <w:sz w:val="24"/>
      <w:szCs w:val="24"/>
      <w:lang w:val="fr-FR" w:eastAsia="fr-FR"/>
    </w:rPr>
  </w:style>
  <w:style w:type="paragraph" w:customStyle="1" w:styleId="DTAOPices">
    <w:name w:val="DTAO Pièces"/>
    <w:basedOn w:val="Normal"/>
    <w:link w:val="DTAOPicesCar"/>
    <w:autoRedefine/>
    <w:qFormat/>
    <w:rsid w:val="00572300"/>
    <w:pPr>
      <w:widowControl w:val="0"/>
      <w:numPr>
        <w:numId w:val="21"/>
      </w:numPr>
      <w:autoSpaceDE w:val="0"/>
      <w:spacing w:after="0"/>
      <w:ind w:left="3050" w:hanging="357"/>
      <w:jc w:val="center"/>
    </w:pPr>
    <w:rPr>
      <w:rFonts w:eastAsia="Times New Roman"/>
      <w:b/>
      <w:caps/>
      <w:w w:val="90"/>
      <w:sz w:val="36"/>
      <w:szCs w:val="36"/>
      <w:lang w:eastAsia="fr-FR"/>
    </w:rPr>
  </w:style>
  <w:style w:type="character" w:customStyle="1" w:styleId="DTAOPicesCar">
    <w:name w:val="DTAO Pièces Car"/>
    <w:basedOn w:val="Policepardfaut"/>
    <w:link w:val="DTAOPices"/>
    <w:rsid w:val="00572300"/>
    <w:rPr>
      <w:rFonts w:ascii="Times New Roman" w:eastAsia="Times New Roman" w:hAnsi="Times New Roman"/>
      <w:b/>
      <w:caps/>
      <w:w w:val="90"/>
      <w:sz w:val="36"/>
      <w:szCs w:val="36"/>
      <w:lang w:val="fr-FR" w:eastAsia="fr-FR"/>
    </w:rPr>
  </w:style>
  <w:style w:type="table" w:customStyle="1" w:styleId="TableNormal">
    <w:name w:val="Table Normal"/>
    <w:uiPriority w:val="99"/>
    <w:semiHidden/>
    <w:unhideWhenUsed/>
    <w:qFormat/>
    <w:rsid w:val="00572300"/>
    <w:pPr>
      <w:widowControl w:val="0"/>
      <w:autoSpaceDE w:val="0"/>
      <w:spacing w:after="0" w:line="240" w:lineRule="auto"/>
      <w:textAlignment w:val="auto"/>
    </w:pPr>
    <w:tblPr>
      <w:tblInd w:w="0" w:type="dxa"/>
      <w:tblCellMar>
        <w:top w:w="0" w:type="dxa"/>
        <w:left w:w="0" w:type="dxa"/>
        <w:bottom w:w="0" w:type="dxa"/>
        <w:right w:w="0" w:type="dxa"/>
      </w:tblCellMar>
    </w:tblPr>
  </w:style>
  <w:style w:type="paragraph" w:customStyle="1" w:styleId="TitrePiece">
    <w:name w:val="TitrePiece"/>
    <w:basedOn w:val="Sansinterligne"/>
    <w:link w:val="TitrePieceCar1"/>
    <w:rsid w:val="00A860C5"/>
    <w:pPr>
      <w:jc w:val="center"/>
    </w:pPr>
    <w:rPr>
      <w:rFonts w:ascii="Arial" w:eastAsia="Times New Roman" w:hAnsi="Arial" w:cs="Arial"/>
      <w:w w:val="90"/>
      <w:sz w:val="60"/>
      <w:szCs w:val="60"/>
      <w:lang w:eastAsia="fr-FR"/>
    </w:rPr>
  </w:style>
  <w:style w:type="paragraph" w:customStyle="1" w:styleId="AAOarticles">
    <w:name w:val="AAO articles"/>
    <w:basedOn w:val="Normal"/>
    <w:link w:val="AAOarticlesCar"/>
    <w:autoRedefine/>
    <w:qFormat/>
    <w:rsid w:val="007037E3"/>
    <w:pPr>
      <w:widowControl w:val="0"/>
      <w:numPr>
        <w:numId w:val="23"/>
      </w:numPr>
      <w:autoSpaceDE w:val="0"/>
      <w:spacing w:before="120" w:after="120"/>
    </w:pPr>
    <w:rPr>
      <w:rFonts w:eastAsia="Times New Roman"/>
      <w:b/>
      <w:bCs/>
      <w:sz w:val="28"/>
      <w:szCs w:val="24"/>
      <w:lang w:eastAsia="fr-FR"/>
    </w:rPr>
  </w:style>
  <w:style w:type="character" w:customStyle="1" w:styleId="ParagraphedelisteCar1">
    <w:name w:val="Paragraphe de liste Car1"/>
    <w:aliases w:val="sous partie 1 Car1,Desmond 2 Car1,Liste 1 Car1,List Paragraph1 Car1,List Paragraph (numbered (a)) Car1,Bullets Car1,Medium Grid 1 - Accent 21 Car1,References Car1,List Paragraph nowy Car1,Numbered List Paragraph Car1,TITRE 2 Car"/>
    <w:basedOn w:val="Policepardfaut"/>
    <w:link w:val="Paragraphedeliste"/>
    <w:uiPriority w:val="1"/>
    <w:rsid w:val="007037E3"/>
    <w:rPr>
      <w:rFonts w:ascii="Times New Roman" w:hAnsi="Times New Roman"/>
      <w:sz w:val="24"/>
      <w:lang w:val="fr-FR"/>
    </w:rPr>
  </w:style>
  <w:style w:type="character" w:customStyle="1" w:styleId="AAOarticlesCar">
    <w:name w:val="AAO articles Car"/>
    <w:basedOn w:val="Policepardfaut"/>
    <w:link w:val="AAOarticles"/>
    <w:rsid w:val="007037E3"/>
    <w:rPr>
      <w:rFonts w:ascii="Times New Roman" w:eastAsia="Times New Roman" w:hAnsi="Times New Roman"/>
      <w:b/>
      <w:bCs/>
      <w:sz w:val="28"/>
      <w:szCs w:val="24"/>
      <w:lang w:val="fr-FR" w:eastAsia="fr-FR"/>
    </w:rPr>
  </w:style>
  <w:style w:type="character" w:styleId="Appeldenotedefin">
    <w:name w:val="endnote reference"/>
    <w:uiPriority w:val="99"/>
    <w:unhideWhenUsed/>
    <w:rsid w:val="006D1413"/>
    <w:rPr>
      <w:vertAlign w:val="superscript"/>
    </w:rPr>
  </w:style>
  <w:style w:type="paragraph" w:customStyle="1" w:styleId="i">
    <w:name w:val="(i)"/>
    <w:basedOn w:val="Normal"/>
    <w:rsid w:val="006D1413"/>
    <w:pPr>
      <w:autoSpaceDN/>
      <w:spacing w:after="0"/>
      <w:jc w:val="both"/>
      <w:textAlignment w:val="auto"/>
    </w:pPr>
    <w:rPr>
      <w:rFonts w:ascii="Tms Rmn" w:eastAsia="Times New Roman" w:hAnsi="Tms Rmn"/>
      <w:szCs w:val="20"/>
      <w:lang w:val="en-US" w:eastAsia="fr-FR"/>
    </w:rPr>
  </w:style>
  <w:style w:type="numbering" w:customStyle="1" w:styleId="LFO191">
    <w:name w:val="LFO191"/>
    <w:basedOn w:val="Aucuneliste"/>
    <w:rsid w:val="006D1413"/>
  </w:style>
  <w:style w:type="paragraph" w:customStyle="1" w:styleId="ParagrapheNormalDAO">
    <w:name w:val="ParagrapheNormalDAO"/>
    <w:basedOn w:val="Normal"/>
    <w:rsid w:val="006D1413"/>
    <w:pPr>
      <w:spacing w:after="0"/>
      <w:jc w:val="both"/>
    </w:pPr>
    <w:rPr>
      <w:rFonts w:ascii="Arial" w:eastAsia="Times New Roman" w:hAnsi="Arial" w:cs="Arial"/>
      <w:bCs/>
      <w:spacing w:val="2"/>
      <w:sz w:val="22"/>
      <w:lang w:eastAsia="fr-FR"/>
    </w:rPr>
  </w:style>
  <w:style w:type="character" w:customStyle="1" w:styleId="Mentionnonrsolue10">
    <w:name w:val="Mention non résolue1"/>
    <w:uiPriority w:val="99"/>
    <w:semiHidden/>
    <w:unhideWhenUsed/>
    <w:rsid w:val="006D1413"/>
    <w:rPr>
      <w:color w:val="605E5C"/>
      <w:shd w:val="clear" w:color="auto" w:fill="E1DFDD"/>
    </w:rPr>
  </w:style>
  <w:style w:type="paragraph" w:customStyle="1" w:styleId="ydpad5ffae3msonormal">
    <w:name w:val="ydpad5ffae3msonormal"/>
    <w:basedOn w:val="Normal"/>
    <w:rsid w:val="006D1413"/>
    <w:pPr>
      <w:suppressAutoHyphens w:val="0"/>
      <w:autoSpaceDN/>
      <w:spacing w:before="100" w:beforeAutospacing="1" w:after="100" w:afterAutospacing="1"/>
      <w:textAlignment w:val="auto"/>
    </w:pPr>
    <w:rPr>
      <w:rFonts w:ascii="Calibri" w:eastAsia="Times New Roman" w:hAnsi="Calibri" w:cs="Calibri"/>
      <w:sz w:val="22"/>
      <w:lang w:eastAsia="fr-FR"/>
    </w:rPr>
  </w:style>
  <w:style w:type="table" w:customStyle="1" w:styleId="TableNormal1">
    <w:name w:val="Table Normal1"/>
    <w:uiPriority w:val="99"/>
    <w:semiHidden/>
    <w:rsid w:val="006D1413"/>
    <w:pPr>
      <w:autoSpaceDN/>
      <w:spacing w:after="0" w:line="240" w:lineRule="auto"/>
      <w:textAlignment w:val="auto"/>
    </w:pPr>
    <w:rPr>
      <w:rFonts w:eastAsia="Times New Roman"/>
      <w:lang w:val="fr-FR"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860C48"/>
    <w:pPr>
      <w:widowControl w:val="0"/>
      <w:tabs>
        <w:tab w:val="left" w:pos="9639"/>
      </w:tabs>
      <w:autoSpaceDE w:val="0"/>
      <w:spacing w:after="0" w:line="360" w:lineRule="auto"/>
      <w:ind w:right="821"/>
    </w:pPr>
    <w:rPr>
      <w:rFonts w:eastAsia="Times New Roman"/>
      <w:b/>
      <w:bCs/>
      <w:caps/>
      <w:spacing w:val="36"/>
      <w:w w:val="80"/>
      <w:position w:val="-1"/>
      <w:sz w:val="32"/>
      <w:szCs w:val="60"/>
      <w:lang w:eastAsia="fr-FR"/>
    </w:rPr>
  </w:style>
  <w:style w:type="paragraph" w:customStyle="1" w:styleId="DTAOpices0">
    <w:name w:val="DTAO pièces"/>
    <w:basedOn w:val="TitrePieceDAO"/>
    <w:link w:val="DTAOpicesCar0"/>
    <w:autoRedefine/>
    <w:qFormat/>
    <w:rsid w:val="006D1413"/>
    <w:pPr>
      <w:numPr>
        <w:numId w:val="0"/>
      </w:numPr>
      <w:spacing w:after="0"/>
      <w:ind w:left="851"/>
      <w:textAlignment w:val="baseline"/>
      <w:outlineLvl w:val="0"/>
    </w:pPr>
    <w:rPr>
      <w:rFonts w:ascii="Times New Roman" w:hAnsi="Times New Roman"/>
      <w:b/>
      <w:caps/>
      <w:sz w:val="36"/>
      <w:szCs w:val="36"/>
    </w:rPr>
  </w:style>
  <w:style w:type="character" w:customStyle="1" w:styleId="DTAOtitreCar">
    <w:name w:val="DTAO titre Car"/>
    <w:basedOn w:val="Policepardfaut"/>
    <w:link w:val="DTAOtitre"/>
    <w:rsid w:val="00860C48"/>
    <w:rPr>
      <w:rFonts w:ascii="Times New Roman" w:eastAsia="Times New Roman" w:hAnsi="Times New Roman"/>
      <w:b/>
      <w:bCs/>
      <w:caps/>
      <w:spacing w:val="36"/>
      <w:w w:val="80"/>
      <w:position w:val="-1"/>
      <w:sz w:val="32"/>
      <w:szCs w:val="60"/>
      <w:lang w:val="fr-FR" w:eastAsia="fr-FR"/>
    </w:rPr>
  </w:style>
  <w:style w:type="character" w:customStyle="1" w:styleId="TitrePieceDAOCar1">
    <w:name w:val="TitrePieceDAO Car1"/>
    <w:basedOn w:val="Policepardfaut"/>
    <w:link w:val="TitrePieceDAO"/>
    <w:rsid w:val="006D1413"/>
    <w:rPr>
      <w:rFonts w:ascii="Arial" w:hAnsi="Arial" w:cs="Arial"/>
      <w:spacing w:val="45"/>
      <w:sz w:val="60"/>
      <w:szCs w:val="60"/>
      <w:lang w:val="fr-FR"/>
    </w:rPr>
  </w:style>
  <w:style w:type="character" w:customStyle="1" w:styleId="DTAOpicesCar0">
    <w:name w:val="DTAO pièces Car"/>
    <w:basedOn w:val="TitrePieceDAOCar1"/>
    <w:link w:val="DTAOpices0"/>
    <w:rsid w:val="006D1413"/>
    <w:rPr>
      <w:rFonts w:ascii="Times New Roman" w:hAnsi="Times New Roman" w:cs="Arial"/>
      <w:b/>
      <w:caps/>
      <w:spacing w:val="45"/>
      <w:sz w:val="36"/>
      <w:szCs w:val="36"/>
      <w:lang w:val="fr-FR"/>
    </w:rPr>
  </w:style>
  <w:style w:type="paragraph" w:customStyle="1" w:styleId="RGAOpartie">
    <w:name w:val="RGAO partie"/>
    <w:basedOn w:val="Titre2"/>
    <w:link w:val="RGAOpartieCar"/>
    <w:autoRedefine/>
    <w:qFormat/>
    <w:rsid w:val="00BA5A1B"/>
    <w:pPr>
      <w:keepLines w:val="0"/>
      <w:spacing w:before="0"/>
      <w:ind w:left="142" w:hanging="142"/>
      <w:jc w:val="both"/>
    </w:pPr>
    <w:rPr>
      <w:rFonts w:ascii="Arial Narrow" w:hAnsi="Arial Narrow"/>
      <w:iCs/>
      <w:caps/>
      <w:sz w:val="24"/>
      <w:szCs w:val="24"/>
      <w:lang w:eastAsia="fr-FR"/>
    </w:rPr>
  </w:style>
  <w:style w:type="paragraph" w:customStyle="1" w:styleId="RGAOarticles">
    <w:name w:val="RGAO articles"/>
    <w:basedOn w:val="Titre3"/>
    <w:link w:val="RGAOarticlesCar"/>
    <w:autoRedefine/>
    <w:qFormat/>
    <w:rsid w:val="001A7B9A"/>
    <w:pPr>
      <w:keepLines w:val="0"/>
      <w:numPr>
        <w:numId w:val="44"/>
      </w:numPr>
      <w:spacing w:before="120" w:after="120"/>
      <w:ind w:left="0" w:firstLine="0"/>
      <w:jc w:val="both"/>
    </w:pPr>
    <w:rPr>
      <w:rFonts w:ascii="Arial Narrow" w:hAnsi="Arial Narrow"/>
      <w:sz w:val="24"/>
      <w:lang w:eastAsia="fr-FR"/>
    </w:rPr>
  </w:style>
  <w:style w:type="character" w:customStyle="1" w:styleId="RGAOpartieCar">
    <w:name w:val="RGAO partie Car"/>
    <w:basedOn w:val="Titre2Car"/>
    <w:link w:val="RGAOpartie"/>
    <w:rsid w:val="00BA5A1B"/>
    <w:rPr>
      <w:rFonts w:ascii="Arial Narrow" w:eastAsia="Times New Roman" w:hAnsi="Arial Narrow" w:cs="Times New Roman"/>
      <w:b/>
      <w:iCs/>
      <w:caps/>
      <w:sz w:val="24"/>
      <w:szCs w:val="24"/>
      <w:lang w:val="fr-FR" w:eastAsia="fr-FR"/>
    </w:rPr>
  </w:style>
  <w:style w:type="paragraph" w:customStyle="1" w:styleId="CCAPchapitre">
    <w:name w:val="CCAP chapitre"/>
    <w:basedOn w:val="Titre2"/>
    <w:link w:val="CCAPchapitreCar"/>
    <w:autoRedefine/>
    <w:qFormat/>
    <w:rsid w:val="006D1413"/>
    <w:pPr>
      <w:keepLines w:val="0"/>
      <w:numPr>
        <w:numId w:val="45"/>
      </w:numPr>
      <w:spacing w:before="0"/>
      <w:ind w:left="714" w:hanging="357"/>
      <w:jc w:val="center"/>
    </w:pPr>
    <w:rPr>
      <w:iCs/>
      <w:caps/>
      <w:sz w:val="32"/>
      <w:szCs w:val="24"/>
      <w:lang w:eastAsia="fr-FR"/>
    </w:rPr>
  </w:style>
  <w:style w:type="character" w:customStyle="1" w:styleId="RGAOarticlesCar">
    <w:name w:val="RGAO articles Car"/>
    <w:basedOn w:val="Titre3Car"/>
    <w:link w:val="RGAOarticles"/>
    <w:rsid w:val="001A7B9A"/>
    <w:rPr>
      <w:rFonts w:ascii="Arial Narrow" w:eastAsia="Times New Roman" w:hAnsi="Arial Narrow" w:cs="Times New Roman"/>
      <w:b/>
      <w:sz w:val="24"/>
      <w:szCs w:val="24"/>
      <w:lang w:val="fr-FR" w:eastAsia="fr-FR"/>
    </w:rPr>
  </w:style>
  <w:style w:type="paragraph" w:customStyle="1" w:styleId="CCAParticle">
    <w:name w:val="CCAP article"/>
    <w:basedOn w:val="Titre3"/>
    <w:link w:val="CCAParticleCar"/>
    <w:autoRedefine/>
    <w:qFormat/>
    <w:rsid w:val="006D1413"/>
    <w:pPr>
      <w:keepLines w:val="0"/>
      <w:spacing w:before="0"/>
      <w:jc w:val="both"/>
    </w:pPr>
    <w:rPr>
      <w:color w:val="000000" w:themeColor="text1"/>
      <w:sz w:val="24"/>
      <w:lang w:eastAsia="fr-FR"/>
    </w:rPr>
  </w:style>
  <w:style w:type="character" w:customStyle="1" w:styleId="CCAPchapitreCar">
    <w:name w:val="CCAP chapitre Car"/>
    <w:basedOn w:val="Titre2Car"/>
    <w:link w:val="CCAPchapitre"/>
    <w:rsid w:val="006D1413"/>
    <w:rPr>
      <w:rFonts w:ascii="Times New Roman" w:eastAsia="Times New Roman" w:hAnsi="Times New Roman" w:cs="Times New Roman"/>
      <w:b/>
      <w:iCs/>
      <w:caps/>
      <w:sz w:val="32"/>
      <w:szCs w:val="24"/>
      <w:lang w:val="fr-FR" w:eastAsia="fr-FR"/>
    </w:rPr>
  </w:style>
  <w:style w:type="character" w:customStyle="1" w:styleId="CCAParticleCar">
    <w:name w:val="CCAP article Car"/>
    <w:basedOn w:val="Titre3Car"/>
    <w:link w:val="CCAParticle"/>
    <w:rsid w:val="006D1413"/>
    <w:rPr>
      <w:rFonts w:ascii="Times New Roman" w:eastAsia="Times New Roman" w:hAnsi="Times New Roman" w:cs="Times New Roman"/>
      <w:b/>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6D1413"/>
    <w:rPr>
      <w:color w:val="605E5C"/>
      <w:shd w:val="clear" w:color="auto" w:fill="E1DFDD"/>
    </w:rPr>
  </w:style>
  <w:style w:type="paragraph" w:customStyle="1" w:styleId="DTAOTitres">
    <w:name w:val="DTAO Titres"/>
    <w:basedOn w:val="Normal"/>
    <w:link w:val="DTAOTitresCar"/>
    <w:autoRedefine/>
    <w:qFormat/>
    <w:rsid w:val="006D1413"/>
    <w:pPr>
      <w:widowControl w:val="0"/>
      <w:autoSpaceDE w:val="0"/>
      <w:spacing w:before="240" w:after="240" w:line="480" w:lineRule="auto"/>
      <w:ind w:right="-6"/>
      <w:jc w:val="center"/>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6D1413"/>
    <w:rPr>
      <w:rFonts w:ascii="Arial Narrow" w:eastAsia="Times New Roman" w:hAnsi="Arial Narrow" w:cs="Arial"/>
      <w:b/>
      <w:bCs/>
      <w:caps/>
      <w:spacing w:val="36"/>
      <w:w w:val="80"/>
      <w:position w:val="-1"/>
      <w:sz w:val="36"/>
      <w:szCs w:val="60"/>
      <w:lang w:val="fr-FR" w:eastAsia="fr-FR"/>
    </w:rPr>
  </w:style>
  <w:style w:type="character" w:customStyle="1" w:styleId="Mentionnonrsolue3">
    <w:name w:val="Mention non résolue3"/>
    <w:basedOn w:val="Policepardfaut"/>
    <w:uiPriority w:val="99"/>
    <w:semiHidden/>
    <w:unhideWhenUsed/>
    <w:rsid w:val="006D1413"/>
    <w:rPr>
      <w:color w:val="605E5C"/>
      <w:shd w:val="clear" w:color="auto" w:fill="E1DFDD"/>
    </w:rPr>
  </w:style>
  <w:style w:type="numbering" w:customStyle="1" w:styleId="LFO192">
    <w:name w:val="LFO192"/>
    <w:basedOn w:val="Aucuneliste"/>
    <w:rsid w:val="006D1413"/>
  </w:style>
  <w:style w:type="numbering" w:customStyle="1" w:styleId="LFO198">
    <w:name w:val="LFO198"/>
    <w:basedOn w:val="Aucuneliste"/>
    <w:rsid w:val="006D1413"/>
  </w:style>
  <w:style w:type="paragraph" w:customStyle="1" w:styleId="footnotedescription">
    <w:name w:val="footnote description"/>
    <w:next w:val="Normal"/>
    <w:link w:val="footnotedescriptionChar"/>
    <w:hidden/>
    <w:rsid w:val="006D1413"/>
    <w:pPr>
      <w:autoSpaceDN/>
      <w:spacing w:after="0" w:line="259" w:lineRule="auto"/>
      <w:textAlignment w:val="auto"/>
    </w:pPr>
    <w:rPr>
      <w:rFonts w:ascii="Times New Roman" w:eastAsia="Times New Roman" w:hAnsi="Times New Roman"/>
      <w:color w:val="000000"/>
      <w:sz w:val="20"/>
      <w:lang w:val="fr-FR" w:eastAsia="fr-FR"/>
    </w:rPr>
  </w:style>
  <w:style w:type="character" w:customStyle="1" w:styleId="footnotedescriptionChar">
    <w:name w:val="footnote description Char"/>
    <w:link w:val="footnotedescription"/>
    <w:rsid w:val="006D1413"/>
    <w:rPr>
      <w:rFonts w:ascii="Times New Roman" w:eastAsia="Times New Roman" w:hAnsi="Times New Roman"/>
      <w:color w:val="000000"/>
      <w:sz w:val="20"/>
      <w:lang w:val="fr-FR" w:eastAsia="fr-FR"/>
    </w:rPr>
  </w:style>
  <w:style w:type="character" w:customStyle="1" w:styleId="footnotemark">
    <w:name w:val="footnote mark"/>
    <w:hidden/>
    <w:rsid w:val="006D1413"/>
    <w:rPr>
      <w:rFonts w:ascii="Times New Roman" w:eastAsia="Times New Roman" w:hAnsi="Times New Roman" w:cs="Times New Roman"/>
      <w:color w:val="000000"/>
      <w:sz w:val="20"/>
      <w:vertAlign w:val="superscript"/>
    </w:rPr>
  </w:style>
  <w:style w:type="character" w:customStyle="1" w:styleId="TitrePieceCar">
    <w:name w:val="TitrePiece Car"/>
    <w:rsid w:val="006D1413"/>
    <w:rPr>
      <w:rFonts w:ascii="Arial" w:hAnsi="Arial" w:cs="Arial"/>
      <w:w w:val="90"/>
      <w:sz w:val="60"/>
      <w:szCs w:val="60"/>
    </w:rPr>
  </w:style>
  <w:style w:type="paragraph" w:customStyle="1" w:styleId="NormalDAO">
    <w:name w:val="NormalDAO"/>
    <w:basedOn w:val="Normal"/>
    <w:rsid w:val="006D1413"/>
    <w:pPr>
      <w:widowControl w:val="0"/>
      <w:autoSpaceDE w:val="0"/>
      <w:spacing w:after="0"/>
      <w:jc w:val="both"/>
    </w:pPr>
    <w:rPr>
      <w:rFonts w:ascii="Arial" w:eastAsia="Times New Roman" w:hAnsi="Arial" w:cs="Arial"/>
      <w:szCs w:val="24"/>
      <w:lang w:eastAsia="fr-FR"/>
    </w:rPr>
  </w:style>
  <w:style w:type="character" w:customStyle="1" w:styleId="NormalDAOCar">
    <w:name w:val="NormalDAO Car"/>
    <w:rsid w:val="006D1413"/>
    <w:rPr>
      <w:rFonts w:ascii="Arial" w:hAnsi="Arial" w:cs="Arial"/>
      <w:sz w:val="24"/>
      <w:szCs w:val="24"/>
    </w:rPr>
  </w:style>
  <w:style w:type="paragraph" w:customStyle="1" w:styleId="TitrePiece1">
    <w:name w:val="TitrePiece1"/>
    <w:basedOn w:val="TitrePieceDAO"/>
    <w:autoRedefine/>
    <w:rsid w:val="006D1413"/>
    <w:pPr>
      <w:numPr>
        <w:numId w:val="50"/>
      </w:numPr>
      <w:spacing w:after="0"/>
      <w:textAlignment w:val="baseline"/>
    </w:pPr>
    <w:rPr>
      <w:rFonts w:eastAsia="Times New Roman"/>
      <w:szCs w:val="52"/>
      <w:lang w:eastAsia="fr-FR"/>
    </w:rPr>
  </w:style>
  <w:style w:type="character" w:customStyle="1" w:styleId="TitrePiece1Car">
    <w:name w:val="TitrePiece1 Car"/>
    <w:rsid w:val="006D1413"/>
    <w:rPr>
      <w:rFonts w:ascii="Arial" w:hAnsi="Arial" w:cs="Arial"/>
      <w:spacing w:val="45"/>
      <w:sz w:val="60"/>
      <w:szCs w:val="52"/>
    </w:rPr>
  </w:style>
  <w:style w:type="numbering" w:customStyle="1" w:styleId="LFO16">
    <w:name w:val="LFO16"/>
    <w:basedOn w:val="Aucuneliste"/>
    <w:rsid w:val="006D1413"/>
  </w:style>
  <w:style w:type="numbering" w:customStyle="1" w:styleId="LFO21">
    <w:name w:val="LFO21"/>
    <w:basedOn w:val="Aucuneliste"/>
    <w:rsid w:val="006D1413"/>
  </w:style>
  <w:style w:type="character" w:customStyle="1" w:styleId="Titre2Car1">
    <w:name w:val="Titre 2 Car1"/>
    <w:basedOn w:val="Policepardfaut"/>
    <w:rsid w:val="006D1413"/>
    <w:rPr>
      <w:rFonts w:ascii="Cambria" w:hAnsi="Cambria"/>
      <w:b/>
      <w:bCs/>
      <w:color w:val="4F81BD"/>
      <w:sz w:val="26"/>
      <w:szCs w:val="26"/>
    </w:rPr>
  </w:style>
  <w:style w:type="paragraph" w:customStyle="1" w:styleId="ACTitre">
    <w:name w:val="AC Titre"/>
    <w:basedOn w:val="Normal"/>
    <w:link w:val="ACTitreCar"/>
    <w:autoRedefine/>
    <w:qFormat/>
    <w:rsid w:val="006D1413"/>
    <w:pPr>
      <w:widowControl w:val="0"/>
      <w:autoSpaceDE w:val="0"/>
      <w:spacing w:before="120" w:after="120" w:line="360" w:lineRule="auto"/>
      <w:ind w:right="-6"/>
      <w:jc w:val="center"/>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6D1413"/>
    <w:pPr>
      <w:widowControl w:val="0"/>
      <w:numPr>
        <w:numId w:val="52"/>
      </w:numPr>
      <w:autoSpaceDE w:val="0"/>
      <w:spacing w:before="240" w:after="240" w:line="360" w:lineRule="auto"/>
      <w:jc w:val="center"/>
    </w:pPr>
    <w:rPr>
      <w:rFonts w:ascii="Arial Narrow" w:eastAsia="Times New Roman" w:hAnsi="Arial Narrow"/>
      <w:b/>
      <w:caps/>
      <w:color w:val="000000" w:themeColor="text1"/>
      <w:sz w:val="36"/>
      <w:szCs w:val="24"/>
      <w:lang w:eastAsia="fr-FR"/>
    </w:rPr>
  </w:style>
  <w:style w:type="character" w:customStyle="1" w:styleId="ACTitreCar">
    <w:name w:val="AC Titre Car"/>
    <w:basedOn w:val="Policepardfaut"/>
    <w:link w:val="ACTitre"/>
    <w:rsid w:val="006D1413"/>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6D1413"/>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6D1413"/>
    <w:rPr>
      <w:rFonts w:ascii="Arial Narrow" w:eastAsia="Times New Roman" w:hAnsi="Arial Narrow"/>
      <w:b/>
      <w:caps/>
      <w:color w:val="000000" w:themeColor="text1"/>
      <w:sz w:val="36"/>
      <w:szCs w:val="24"/>
      <w:lang w:val="fr-FR" w:eastAsia="fr-FR"/>
    </w:rPr>
  </w:style>
  <w:style w:type="character" w:customStyle="1" w:styleId="SansinterligneCar1">
    <w:name w:val="Sans interligne Car1"/>
    <w:basedOn w:val="Policepardfaut"/>
    <w:link w:val="Sansinterligne"/>
    <w:rsid w:val="006D1413"/>
    <w:rPr>
      <w:rFonts w:ascii="Times New Roman" w:hAnsi="Times New Roman"/>
      <w:sz w:val="24"/>
      <w:lang w:val="fr-FR"/>
    </w:rPr>
  </w:style>
  <w:style w:type="character" w:customStyle="1" w:styleId="TitrePieceCar1">
    <w:name w:val="TitrePiece Car1"/>
    <w:basedOn w:val="SansinterligneCar1"/>
    <w:link w:val="TitrePiece"/>
    <w:rsid w:val="006D1413"/>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6D1413"/>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6D1413"/>
    <w:pPr>
      <w:widowControl w:val="0"/>
      <w:numPr>
        <w:numId w:val="53"/>
      </w:numPr>
      <w:autoSpaceDE w:val="0"/>
      <w:spacing w:before="240" w:after="240" w:line="360" w:lineRule="auto"/>
      <w:ind w:right="51"/>
      <w:jc w:val="center"/>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6D1413"/>
    <w:pPr>
      <w:widowControl w:val="0"/>
      <w:autoSpaceDE w:val="0"/>
      <w:spacing w:before="120" w:after="120" w:line="360" w:lineRule="auto"/>
      <w:ind w:right="-23"/>
    </w:pPr>
    <w:rPr>
      <w:rFonts w:ascii="Arial Narrow" w:eastAsia="Times New Roman" w:hAnsi="Arial Narrow" w:cs="Tahoma"/>
      <w:b/>
      <w:bCs/>
      <w:szCs w:val="24"/>
      <w:lang w:eastAsia="fr-FR"/>
    </w:rPr>
  </w:style>
  <w:style w:type="character" w:customStyle="1" w:styleId="MACChapitreCar">
    <w:name w:val="MAC Chapitre Car"/>
    <w:basedOn w:val="Policepardfaut"/>
    <w:link w:val="MACChapitre"/>
    <w:rsid w:val="006D1413"/>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6D1413"/>
    <w:pPr>
      <w:numPr>
        <w:numId w:val="51"/>
      </w:numPr>
      <w:suppressAutoHyphens w:val="0"/>
      <w:autoSpaceDN/>
      <w:spacing w:before="120" w:after="120" w:line="360" w:lineRule="auto"/>
      <w:ind w:left="709" w:hanging="709"/>
      <w:textAlignment w:val="auto"/>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6D1413"/>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6D1413"/>
    <w:pPr>
      <w:keepLines w:val="0"/>
      <w:numPr>
        <w:numId w:val="54"/>
      </w:numPr>
      <w:spacing w:before="240" w:after="240" w:line="360" w:lineRule="auto"/>
      <w:ind w:left="2835" w:hanging="1134"/>
      <w:jc w:val="center"/>
    </w:pPr>
    <w:rPr>
      <w:rFonts w:ascii="Arial Narrow" w:hAnsi="Arial Narrow"/>
      <w:bCs/>
      <w:caps/>
      <w:sz w:val="32"/>
      <w:lang w:eastAsia="fr-FR"/>
    </w:rPr>
  </w:style>
  <w:style w:type="character" w:customStyle="1" w:styleId="ADCarticleCar">
    <w:name w:val="ADC article Car"/>
    <w:basedOn w:val="Policepardfaut"/>
    <w:link w:val="ADCarticle"/>
    <w:rsid w:val="006D1413"/>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6D1413"/>
    <w:pPr>
      <w:keepNext/>
      <w:keepLines/>
      <w:numPr>
        <w:numId w:val="55"/>
      </w:numPr>
      <w:tabs>
        <w:tab w:val="clear" w:pos="3600"/>
      </w:tabs>
      <w:suppressAutoHyphens/>
      <w:spacing w:before="120" w:after="120" w:line="360" w:lineRule="auto"/>
      <w:textAlignment w:val="baseline"/>
    </w:pPr>
    <w:rPr>
      <w:rFonts w:ascii="Arial Narrow" w:eastAsiaTheme="majorEastAsia" w:hAnsi="Arial Narrow" w:cstheme="majorBidi"/>
      <w:i w:val="0"/>
      <w:iCs w:val="0"/>
      <w:color w:val="2F5496" w:themeColor="accent1" w:themeShade="BF"/>
      <w:sz w:val="28"/>
      <w:szCs w:val="24"/>
      <w:lang w:val="fr-FR" w:eastAsia="fr-FR"/>
    </w:rPr>
  </w:style>
  <w:style w:type="character" w:customStyle="1" w:styleId="RCpartieCar">
    <w:name w:val="RC partie Car"/>
    <w:basedOn w:val="Titre3Car"/>
    <w:link w:val="RCpartie"/>
    <w:rsid w:val="006D1413"/>
    <w:rPr>
      <w:rFonts w:ascii="Arial Narrow" w:eastAsia="Times New Roman" w:hAnsi="Arial Narrow" w:cs="Times New Roman"/>
      <w:b/>
      <w:bCs/>
      <w:caps/>
      <w:sz w:val="32"/>
      <w:szCs w:val="24"/>
      <w:lang w:val="fr-FR" w:eastAsia="fr-FR"/>
    </w:rPr>
  </w:style>
  <w:style w:type="character" w:customStyle="1" w:styleId="RCarticleCar">
    <w:name w:val="RC article Car"/>
    <w:basedOn w:val="Titre5Car"/>
    <w:link w:val="RCarticle"/>
    <w:rsid w:val="006D1413"/>
    <w:rPr>
      <w:rFonts w:ascii="Arial Narrow" w:eastAsiaTheme="majorEastAsia" w:hAnsi="Arial Narrow" w:cstheme="majorBidi"/>
      <w:b/>
      <w:bCs/>
      <w:i w:val="0"/>
      <w:iCs w:val="0"/>
      <w:color w:val="2F5496" w:themeColor="accent1" w:themeShade="BF"/>
      <w:sz w:val="28"/>
      <w:szCs w:val="24"/>
      <w:lang w:val="fr-FR" w:eastAsia="fr-FR"/>
    </w:rPr>
  </w:style>
  <w:style w:type="paragraph" w:customStyle="1" w:styleId="CCAPArticle0">
    <w:name w:val="CCAP Article"/>
    <w:basedOn w:val="Titre3"/>
    <w:link w:val="CCAPArticleCar0"/>
    <w:autoRedefine/>
    <w:qFormat/>
    <w:rsid w:val="006D1413"/>
    <w:pPr>
      <w:keepLines w:val="0"/>
      <w:spacing w:before="120" w:after="120" w:line="360" w:lineRule="auto"/>
    </w:pPr>
    <w:rPr>
      <w:rFonts w:ascii="Arial Narrow" w:hAnsi="Arial Narrow" w:cs="Arial"/>
      <w:sz w:val="24"/>
      <w:szCs w:val="28"/>
      <w:lang w:eastAsia="fr-FR"/>
    </w:rPr>
  </w:style>
  <w:style w:type="character" w:customStyle="1" w:styleId="CCAPArticleCar0">
    <w:name w:val="CCAP Article Car"/>
    <w:basedOn w:val="Titre3Car"/>
    <w:link w:val="CCAPArticle0"/>
    <w:rsid w:val="006D1413"/>
    <w:rPr>
      <w:rFonts w:ascii="Arial Narrow" w:eastAsia="Times New Roman" w:hAnsi="Arial Narrow" w:cs="Arial"/>
      <w:b/>
      <w:sz w:val="24"/>
      <w:szCs w:val="28"/>
      <w:lang w:val="fr-FR" w:eastAsia="fr-FR"/>
    </w:rPr>
  </w:style>
  <w:style w:type="numbering" w:customStyle="1" w:styleId="LFO194">
    <w:name w:val="LFO194"/>
    <w:basedOn w:val="Aucuneliste"/>
    <w:rsid w:val="006D1413"/>
  </w:style>
  <w:style w:type="paragraph" w:customStyle="1" w:styleId="ArticleAC">
    <w:name w:val="Article AC"/>
    <w:basedOn w:val="Normal"/>
    <w:link w:val="ArticleACCar"/>
    <w:autoRedefine/>
    <w:qFormat/>
    <w:rsid w:val="006D1413"/>
    <w:pPr>
      <w:widowControl w:val="0"/>
      <w:autoSpaceDE w:val="0"/>
      <w:spacing w:after="120" w:line="360" w:lineRule="auto"/>
      <w:ind w:right="-23"/>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6D1413"/>
    <w:rPr>
      <w:rFonts w:ascii="Arial Narrow" w:eastAsia="Times New Roman" w:hAnsi="Arial Narrow" w:cs="Tahoma"/>
      <w:b/>
      <w:bCs/>
      <w:sz w:val="28"/>
      <w:szCs w:val="24"/>
      <w:lang w:val="fr-FR" w:eastAsia="fr-FR"/>
    </w:rPr>
  </w:style>
  <w:style w:type="numbering" w:customStyle="1" w:styleId="LFO193">
    <w:name w:val="LFO193"/>
    <w:basedOn w:val="Aucuneliste"/>
    <w:rsid w:val="006D1413"/>
  </w:style>
  <w:style w:type="paragraph" w:customStyle="1" w:styleId="ARTICLECCAG">
    <w:name w:val="ARTICLE CCAG"/>
    <w:basedOn w:val="Normal"/>
    <w:link w:val="ARTICLECCAGCar"/>
    <w:autoRedefine/>
    <w:qFormat/>
    <w:rsid w:val="006D1413"/>
    <w:pPr>
      <w:widowControl w:val="0"/>
      <w:autoSpaceDE w:val="0"/>
      <w:spacing w:after="120" w:line="360" w:lineRule="auto"/>
      <w:ind w:right="-20"/>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6D1413"/>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6D1413"/>
    <w:pPr>
      <w:widowControl w:val="0"/>
      <w:autoSpaceDE w:val="0"/>
      <w:spacing w:after="0" w:line="240" w:lineRule="auto"/>
      <w:textAlignment w:val="auto"/>
    </w:pPr>
    <w:tblPr>
      <w:tblInd w:w="0" w:type="dxa"/>
      <w:tblCellMar>
        <w:top w:w="0" w:type="dxa"/>
        <w:left w:w="0" w:type="dxa"/>
        <w:bottom w:w="0" w:type="dxa"/>
        <w:right w:w="0" w:type="dxa"/>
      </w:tblCellMar>
    </w:tblPr>
  </w:style>
  <w:style w:type="paragraph" w:customStyle="1" w:styleId="TITREPRINCIPAL">
    <w:name w:val="TITRE PRINCIPAL"/>
    <w:basedOn w:val="Normal"/>
    <w:link w:val="TITREPRINCIPALChar"/>
    <w:qFormat/>
    <w:rsid w:val="00B000AA"/>
    <w:pPr>
      <w:suppressAutoHyphens w:val="0"/>
      <w:autoSpaceDN/>
      <w:spacing w:line="259" w:lineRule="auto"/>
      <w:jc w:val="center"/>
      <w:textAlignment w:val="auto"/>
    </w:pPr>
    <w:rPr>
      <w:rFonts w:ascii="Calibri Light" w:eastAsia="Times New Roman" w:hAnsi="Calibri Light"/>
      <w:i/>
      <w:iCs/>
      <w:color w:val="000000"/>
      <w:sz w:val="32"/>
      <w:szCs w:val="32"/>
    </w:rPr>
  </w:style>
  <w:style w:type="character" w:customStyle="1" w:styleId="TITREPRINCIPALChar">
    <w:name w:val="TITRE PRINCIPAL Char"/>
    <w:link w:val="TITREPRINCIPAL"/>
    <w:rsid w:val="00B000AA"/>
    <w:rPr>
      <w:rFonts w:ascii="Calibri Light" w:eastAsia="Times New Roman" w:hAnsi="Calibri Light"/>
      <w:i/>
      <w:iCs/>
      <w:color w:val="000000"/>
      <w:sz w:val="32"/>
      <w:szCs w:val="32"/>
      <w:lang w:val="fr-FR"/>
    </w:rPr>
  </w:style>
  <w:style w:type="paragraph" w:customStyle="1" w:styleId="TableParagraph">
    <w:name w:val="Table Paragraph"/>
    <w:basedOn w:val="Normal"/>
    <w:uiPriority w:val="1"/>
    <w:qFormat/>
    <w:rsid w:val="006E40AD"/>
    <w:pPr>
      <w:widowControl w:val="0"/>
      <w:suppressAutoHyphens w:val="0"/>
      <w:autoSpaceDE w:val="0"/>
      <w:spacing w:after="0"/>
      <w:textAlignment w:val="auto"/>
    </w:pPr>
    <w:rPr>
      <w:rFonts w:ascii="SimSun-ExtB" w:eastAsia="SimSun-ExtB" w:hAnsi="SimSun-ExtB" w:cs="SimSun-ExtB"/>
      <w:sz w:val="22"/>
    </w:rPr>
  </w:style>
  <w:style w:type="table" w:customStyle="1" w:styleId="TableNormal2">
    <w:name w:val="Table Normal2"/>
    <w:uiPriority w:val="2"/>
    <w:semiHidden/>
    <w:unhideWhenUsed/>
    <w:qFormat/>
    <w:rsid w:val="00A1111D"/>
    <w:pPr>
      <w:widowControl w:val="0"/>
      <w:autoSpaceDE w:val="0"/>
      <w:spacing w:after="0" w:line="240" w:lineRule="auto"/>
      <w:textAlignment w:val="auto"/>
    </w:pPr>
    <w:tblPr>
      <w:tblInd w:w="0" w:type="dxa"/>
      <w:tblCellMar>
        <w:top w:w="0" w:type="dxa"/>
        <w:left w:w="0" w:type="dxa"/>
        <w:bottom w:w="0" w:type="dxa"/>
        <w:right w:w="0" w:type="dxa"/>
      </w:tblCellMar>
    </w:tblPr>
  </w:style>
  <w:style w:type="character" w:customStyle="1" w:styleId="TextedebullesCar1">
    <w:name w:val="Texte de bulles Car1"/>
    <w:basedOn w:val="Policepardfaut"/>
    <w:uiPriority w:val="99"/>
    <w:semiHidden/>
    <w:rsid w:val="002901AE"/>
    <w:rPr>
      <w:rFonts w:ascii="Segoe UI" w:hAnsi="Segoe UI" w:cs="Segoe UI"/>
      <w:sz w:val="18"/>
      <w:szCs w:val="18"/>
      <w:lang w:val="fr-FR"/>
    </w:rPr>
  </w:style>
  <w:style w:type="character" w:customStyle="1" w:styleId="Retraitcorpsdetexte3Car1">
    <w:name w:val="Retrait corps de texte 3 Car1"/>
    <w:basedOn w:val="Policepardfaut"/>
    <w:uiPriority w:val="99"/>
    <w:semiHidden/>
    <w:rsid w:val="002901AE"/>
    <w:rPr>
      <w:rFonts w:ascii="Times New Roman" w:hAnsi="Times New Roman"/>
      <w:sz w:val="16"/>
      <w:szCs w:val="16"/>
      <w:lang w:val="fr-FR"/>
    </w:rPr>
  </w:style>
  <w:style w:type="character" w:customStyle="1" w:styleId="Retrait1religneCar1">
    <w:name w:val="Retrait 1re ligne Car1"/>
    <w:basedOn w:val="CorpsdetexteCar"/>
    <w:uiPriority w:val="99"/>
    <w:semiHidden/>
    <w:rsid w:val="002901AE"/>
    <w:rPr>
      <w:rFonts w:eastAsia="Times New Roman"/>
      <w:lang w:bidi="en-US"/>
    </w:rPr>
  </w:style>
  <w:style w:type="numbering" w:customStyle="1" w:styleId="LFO195">
    <w:name w:val="LFO195"/>
    <w:rsid w:val="002901AE"/>
    <w:pPr>
      <w:numPr>
        <w:numId w:val="8"/>
      </w:numPr>
    </w:pPr>
  </w:style>
  <w:style w:type="numbering" w:customStyle="1" w:styleId="Style711">
    <w:name w:val="Style711"/>
    <w:uiPriority w:val="99"/>
    <w:rsid w:val="002901AE"/>
    <w:pPr>
      <w:numPr>
        <w:numId w:val="19"/>
      </w:numPr>
    </w:pPr>
  </w:style>
  <w:style w:type="table" w:customStyle="1" w:styleId="junior2">
    <w:name w:val="junior2"/>
    <w:basedOn w:val="Tableaucontemporain"/>
    <w:uiPriority w:val="99"/>
    <w:rsid w:val="002901AE"/>
    <w:pPr>
      <w:spacing w:after="200" w:line="276" w:lineRule="auto"/>
    </w:pPr>
    <w:rPr>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Georgia" w:hAnsi="Georgi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junior11">
    <w:name w:val="junior11"/>
    <w:basedOn w:val="Tableaucontemporain"/>
    <w:uiPriority w:val="99"/>
    <w:rsid w:val="002901AE"/>
    <w:rPr>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Cambria" w:hAnsi="Cambri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StyleNumros111">
    <w:name w:val="Style Numéros111"/>
    <w:rsid w:val="002901AE"/>
    <w:pPr>
      <w:numPr>
        <w:numId w:val="14"/>
      </w:numPr>
    </w:pPr>
  </w:style>
  <w:style w:type="numbering" w:customStyle="1" w:styleId="LFO1981">
    <w:name w:val="LFO1981"/>
    <w:basedOn w:val="Aucuneliste"/>
    <w:rsid w:val="002901AE"/>
    <w:pPr>
      <w:numPr>
        <w:numId w:val="39"/>
      </w:numPr>
    </w:pPr>
  </w:style>
  <w:style w:type="numbering" w:customStyle="1" w:styleId="LFO161">
    <w:name w:val="LFO161"/>
    <w:basedOn w:val="Aucuneliste"/>
    <w:rsid w:val="002901AE"/>
    <w:pPr>
      <w:numPr>
        <w:numId w:val="49"/>
      </w:numPr>
    </w:pPr>
  </w:style>
  <w:style w:type="numbering" w:customStyle="1" w:styleId="LFO211">
    <w:name w:val="LFO211"/>
    <w:basedOn w:val="Aucuneliste"/>
    <w:rsid w:val="002901AE"/>
    <w:pPr>
      <w:numPr>
        <w:numId w:val="50"/>
      </w:numPr>
    </w:pPr>
  </w:style>
  <w:style w:type="numbering" w:customStyle="1" w:styleId="LFO1941">
    <w:name w:val="LFO1941"/>
    <w:basedOn w:val="Aucuneliste"/>
    <w:rsid w:val="002901AE"/>
    <w:pPr>
      <w:numPr>
        <w:numId w:val="1"/>
      </w:numPr>
    </w:pPr>
  </w:style>
  <w:style w:type="numbering" w:customStyle="1" w:styleId="LFO1931">
    <w:name w:val="LFO1931"/>
    <w:basedOn w:val="Aucuneliste"/>
    <w:rsid w:val="002901A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3582">
      <w:bodyDiv w:val="1"/>
      <w:marLeft w:val="0"/>
      <w:marRight w:val="0"/>
      <w:marTop w:val="0"/>
      <w:marBottom w:val="0"/>
      <w:divBdr>
        <w:top w:val="none" w:sz="0" w:space="0" w:color="auto"/>
        <w:left w:val="none" w:sz="0" w:space="0" w:color="auto"/>
        <w:bottom w:val="none" w:sz="0" w:space="0" w:color="auto"/>
        <w:right w:val="none" w:sz="0" w:space="0" w:color="auto"/>
      </w:divBdr>
    </w:div>
    <w:div w:id="80761524">
      <w:bodyDiv w:val="1"/>
      <w:marLeft w:val="0"/>
      <w:marRight w:val="0"/>
      <w:marTop w:val="0"/>
      <w:marBottom w:val="0"/>
      <w:divBdr>
        <w:top w:val="none" w:sz="0" w:space="0" w:color="auto"/>
        <w:left w:val="none" w:sz="0" w:space="0" w:color="auto"/>
        <w:bottom w:val="none" w:sz="0" w:space="0" w:color="auto"/>
        <w:right w:val="none" w:sz="0" w:space="0" w:color="auto"/>
      </w:divBdr>
    </w:div>
    <w:div w:id="298262515">
      <w:bodyDiv w:val="1"/>
      <w:marLeft w:val="0"/>
      <w:marRight w:val="0"/>
      <w:marTop w:val="0"/>
      <w:marBottom w:val="0"/>
      <w:divBdr>
        <w:top w:val="none" w:sz="0" w:space="0" w:color="auto"/>
        <w:left w:val="none" w:sz="0" w:space="0" w:color="auto"/>
        <w:bottom w:val="none" w:sz="0" w:space="0" w:color="auto"/>
        <w:right w:val="none" w:sz="0" w:space="0" w:color="auto"/>
      </w:divBdr>
    </w:div>
    <w:div w:id="327487401">
      <w:bodyDiv w:val="1"/>
      <w:marLeft w:val="0"/>
      <w:marRight w:val="0"/>
      <w:marTop w:val="0"/>
      <w:marBottom w:val="0"/>
      <w:divBdr>
        <w:top w:val="none" w:sz="0" w:space="0" w:color="auto"/>
        <w:left w:val="none" w:sz="0" w:space="0" w:color="auto"/>
        <w:bottom w:val="none" w:sz="0" w:space="0" w:color="auto"/>
        <w:right w:val="none" w:sz="0" w:space="0" w:color="auto"/>
      </w:divBdr>
    </w:div>
    <w:div w:id="329258358">
      <w:bodyDiv w:val="1"/>
      <w:marLeft w:val="0"/>
      <w:marRight w:val="0"/>
      <w:marTop w:val="0"/>
      <w:marBottom w:val="0"/>
      <w:divBdr>
        <w:top w:val="none" w:sz="0" w:space="0" w:color="auto"/>
        <w:left w:val="none" w:sz="0" w:space="0" w:color="auto"/>
        <w:bottom w:val="none" w:sz="0" w:space="0" w:color="auto"/>
        <w:right w:val="none" w:sz="0" w:space="0" w:color="auto"/>
      </w:divBdr>
    </w:div>
    <w:div w:id="356011200">
      <w:bodyDiv w:val="1"/>
      <w:marLeft w:val="0"/>
      <w:marRight w:val="0"/>
      <w:marTop w:val="0"/>
      <w:marBottom w:val="0"/>
      <w:divBdr>
        <w:top w:val="none" w:sz="0" w:space="0" w:color="auto"/>
        <w:left w:val="none" w:sz="0" w:space="0" w:color="auto"/>
        <w:bottom w:val="none" w:sz="0" w:space="0" w:color="auto"/>
        <w:right w:val="none" w:sz="0" w:space="0" w:color="auto"/>
      </w:divBdr>
    </w:div>
    <w:div w:id="378284347">
      <w:bodyDiv w:val="1"/>
      <w:marLeft w:val="0"/>
      <w:marRight w:val="0"/>
      <w:marTop w:val="0"/>
      <w:marBottom w:val="0"/>
      <w:divBdr>
        <w:top w:val="none" w:sz="0" w:space="0" w:color="auto"/>
        <w:left w:val="none" w:sz="0" w:space="0" w:color="auto"/>
        <w:bottom w:val="none" w:sz="0" w:space="0" w:color="auto"/>
        <w:right w:val="none" w:sz="0" w:space="0" w:color="auto"/>
      </w:divBdr>
    </w:div>
    <w:div w:id="433595463">
      <w:bodyDiv w:val="1"/>
      <w:marLeft w:val="0"/>
      <w:marRight w:val="0"/>
      <w:marTop w:val="0"/>
      <w:marBottom w:val="0"/>
      <w:divBdr>
        <w:top w:val="none" w:sz="0" w:space="0" w:color="auto"/>
        <w:left w:val="none" w:sz="0" w:space="0" w:color="auto"/>
        <w:bottom w:val="none" w:sz="0" w:space="0" w:color="auto"/>
        <w:right w:val="none" w:sz="0" w:space="0" w:color="auto"/>
      </w:divBdr>
    </w:div>
    <w:div w:id="506749033">
      <w:bodyDiv w:val="1"/>
      <w:marLeft w:val="0"/>
      <w:marRight w:val="0"/>
      <w:marTop w:val="0"/>
      <w:marBottom w:val="0"/>
      <w:divBdr>
        <w:top w:val="none" w:sz="0" w:space="0" w:color="auto"/>
        <w:left w:val="none" w:sz="0" w:space="0" w:color="auto"/>
        <w:bottom w:val="none" w:sz="0" w:space="0" w:color="auto"/>
        <w:right w:val="none" w:sz="0" w:space="0" w:color="auto"/>
      </w:divBdr>
    </w:div>
    <w:div w:id="522013315">
      <w:bodyDiv w:val="1"/>
      <w:marLeft w:val="0"/>
      <w:marRight w:val="0"/>
      <w:marTop w:val="0"/>
      <w:marBottom w:val="0"/>
      <w:divBdr>
        <w:top w:val="none" w:sz="0" w:space="0" w:color="auto"/>
        <w:left w:val="none" w:sz="0" w:space="0" w:color="auto"/>
        <w:bottom w:val="none" w:sz="0" w:space="0" w:color="auto"/>
        <w:right w:val="none" w:sz="0" w:space="0" w:color="auto"/>
      </w:divBdr>
    </w:div>
    <w:div w:id="663822625">
      <w:bodyDiv w:val="1"/>
      <w:marLeft w:val="0"/>
      <w:marRight w:val="0"/>
      <w:marTop w:val="0"/>
      <w:marBottom w:val="0"/>
      <w:divBdr>
        <w:top w:val="none" w:sz="0" w:space="0" w:color="auto"/>
        <w:left w:val="none" w:sz="0" w:space="0" w:color="auto"/>
        <w:bottom w:val="none" w:sz="0" w:space="0" w:color="auto"/>
        <w:right w:val="none" w:sz="0" w:space="0" w:color="auto"/>
      </w:divBdr>
    </w:div>
    <w:div w:id="742684067">
      <w:bodyDiv w:val="1"/>
      <w:marLeft w:val="0"/>
      <w:marRight w:val="0"/>
      <w:marTop w:val="0"/>
      <w:marBottom w:val="0"/>
      <w:divBdr>
        <w:top w:val="none" w:sz="0" w:space="0" w:color="auto"/>
        <w:left w:val="none" w:sz="0" w:space="0" w:color="auto"/>
        <w:bottom w:val="none" w:sz="0" w:space="0" w:color="auto"/>
        <w:right w:val="none" w:sz="0" w:space="0" w:color="auto"/>
      </w:divBdr>
    </w:div>
    <w:div w:id="748431192">
      <w:bodyDiv w:val="1"/>
      <w:marLeft w:val="0"/>
      <w:marRight w:val="0"/>
      <w:marTop w:val="0"/>
      <w:marBottom w:val="0"/>
      <w:divBdr>
        <w:top w:val="none" w:sz="0" w:space="0" w:color="auto"/>
        <w:left w:val="none" w:sz="0" w:space="0" w:color="auto"/>
        <w:bottom w:val="none" w:sz="0" w:space="0" w:color="auto"/>
        <w:right w:val="none" w:sz="0" w:space="0" w:color="auto"/>
      </w:divBdr>
    </w:div>
    <w:div w:id="822044864">
      <w:bodyDiv w:val="1"/>
      <w:marLeft w:val="0"/>
      <w:marRight w:val="0"/>
      <w:marTop w:val="0"/>
      <w:marBottom w:val="0"/>
      <w:divBdr>
        <w:top w:val="none" w:sz="0" w:space="0" w:color="auto"/>
        <w:left w:val="none" w:sz="0" w:space="0" w:color="auto"/>
        <w:bottom w:val="none" w:sz="0" w:space="0" w:color="auto"/>
        <w:right w:val="none" w:sz="0" w:space="0" w:color="auto"/>
      </w:divBdr>
    </w:div>
    <w:div w:id="847403383">
      <w:bodyDiv w:val="1"/>
      <w:marLeft w:val="0"/>
      <w:marRight w:val="0"/>
      <w:marTop w:val="0"/>
      <w:marBottom w:val="0"/>
      <w:divBdr>
        <w:top w:val="none" w:sz="0" w:space="0" w:color="auto"/>
        <w:left w:val="none" w:sz="0" w:space="0" w:color="auto"/>
        <w:bottom w:val="none" w:sz="0" w:space="0" w:color="auto"/>
        <w:right w:val="none" w:sz="0" w:space="0" w:color="auto"/>
      </w:divBdr>
    </w:div>
    <w:div w:id="944338957">
      <w:bodyDiv w:val="1"/>
      <w:marLeft w:val="0"/>
      <w:marRight w:val="0"/>
      <w:marTop w:val="0"/>
      <w:marBottom w:val="0"/>
      <w:divBdr>
        <w:top w:val="none" w:sz="0" w:space="0" w:color="auto"/>
        <w:left w:val="none" w:sz="0" w:space="0" w:color="auto"/>
        <w:bottom w:val="none" w:sz="0" w:space="0" w:color="auto"/>
        <w:right w:val="none" w:sz="0" w:space="0" w:color="auto"/>
      </w:divBdr>
    </w:div>
    <w:div w:id="1242641308">
      <w:bodyDiv w:val="1"/>
      <w:marLeft w:val="0"/>
      <w:marRight w:val="0"/>
      <w:marTop w:val="0"/>
      <w:marBottom w:val="0"/>
      <w:divBdr>
        <w:top w:val="none" w:sz="0" w:space="0" w:color="auto"/>
        <w:left w:val="none" w:sz="0" w:space="0" w:color="auto"/>
        <w:bottom w:val="none" w:sz="0" w:space="0" w:color="auto"/>
        <w:right w:val="none" w:sz="0" w:space="0" w:color="auto"/>
      </w:divBdr>
    </w:div>
    <w:div w:id="1265304306">
      <w:bodyDiv w:val="1"/>
      <w:marLeft w:val="0"/>
      <w:marRight w:val="0"/>
      <w:marTop w:val="0"/>
      <w:marBottom w:val="0"/>
      <w:divBdr>
        <w:top w:val="none" w:sz="0" w:space="0" w:color="auto"/>
        <w:left w:val="none" w:sz="0" w:space="0" w:color="auto"/>
        <w:bottom w:val="none" w:sz="0" w:space="0" w:color="auto"/>
        <w:right w:val="none" w:sz="0" w:space="0" w:color="auto"/>
      </w:divBdr>
    </w:div>
    <w:div w:id="1438789732">
      <w:bodyDiv w:val="1"/>
      <w:marLeft w:val="0"/>
      <w:marRight w:val="0"/>
      <w:marTop w:val="0"/>
      <w:marBottom w:val="0"/>
      <w:divBdr>
        <w:top w:val="none" w:sz="0" w:space="0" w:color="auto"/>
        <w:left w:val="none" w:sz="0" w:space="0" w:color="auto"/>
        <w:bottom w:val="none" w:sz="0" w:space="0" w:color="auto"/>
        <w:right w:val="none" w:sz="0" w:space="0" w:color="auto"/>
      </w:divBdr>
    </w:div>
    <w:div w:id="1475416424">
      <w:bodyDiv w:val="1"/>
      <w:marLeft w:val="0"/>
      <w:marRight w:val="0"/>
      <w:marTop w:val="0"/>
      <w:marBottom w:val="0"/>
      <w:divBdr>
        <w:top w:val="none" w:sz="0" w:space="0" w:color="auto"/>
        <w:left w:val="none" w:sz="0" w:space="0" w:color="auto"/>
        <w:bottom w:val="none" w:sz="0" w:space="0" w:color="auto"/>
        <w:right w:val="none" w:sz="0" w:space="0" w:color="auto"/>
      </w:divBdr>
    </w:div>
    <w:div w:id="1526406205">
      <w:bodyDiv w:val="1"/>
      <w:marLeft w:val="0"/>
      <w:marRight w:val="0"/>
      <w:marTop w:val="0"/>
      <w:marBottom w:val="0"/>
      <w:divBdr>
        <w:top w:val="none" w:sz="0" w:space="0" w:color="auto"/>
        <w:left w:val="none" w:sz="0" w:space="0" w:color="auto"/>
        <w:bottom w:val="none" w:sz="0" w:space="0" w:color="auto"/>
        <w:right w:val="none" w:sz="0" w:space="0" w:color="auto"/>
      </w:divBdr>
    </w:div>
    <w:div w:id="1571772847">
      <w:bodyDiv w:val="1"/>
      <w:marLeft w:val="0"/>
      <w:marRight w:val="0"/>
      <w:marTop w:val="0"/>
      <w:marBottom w:val="0"/>
      <w:divBdr>
        <w:top w:val="none" w:sz="0" w:space="0" w:color="auto"/>
        <w:left w:val="none" w:sz="0" w:space="0" w:color="auto"/>
        <w:bottom w:val="none" w:sz="0" w:space="0" w:color="auto"/>
        <w:right w:val="none" w:sz="0" w:space="0" w:color="auto"/>
      </w:divBdr>
    </w:div>
    <w:div w:id="1644118722">
      <w:bodyDiv w:val="1"/>
      <w:marLeft w:val="0"/>
      <w:marRight w:val="0"/>
      <w:marTop w:val="0"/>
      <w:marBottom w:val="0"/>
      <w:divBdr>
        <w:top w:val="none" w:sz="0" w:space="0" w:color="auto"/>
        <w:left w:val="none" w:sz="0" w:space="0" w:color="auto"/>
        <w:bottom w:val="none" w:sz="0" w:space="0" w:color="auto"/>
        <w:right w:val="none" w:sz="0" w:space="0" w:color="auto"/>
      </w:divBdr>
    </w:div>
    <w:div w:id="1693845183">
      <w:bodyDiv w:val="1"/>
      <w:marLeft w:val="0"/>
      <w:marRight w:val="0"/>
      <w:marTop w:val="0"/>
      <w:marBottom w:val="0"/>
      <w:divBdr>
        <w:top w:val="none" w:sz="0" w:space="0" w:color="auto"/>
        <w:left w:val="none" w:sz="0" w:space="0" w:color="auto"/>
        <w:bottom w:val="none" w:sz="0" w:space="0" w:color="auto"/>
        <w:right w:val="none" w:sz="0" w:space="0" w:color="auto"/>
      </w:divBdr>
    </w:div>
    <w:div w:id="1750611182">
      <w:bodyDiv w:val="1"/>
      <w:marLeft w:val="0"/>
      <w:marRight w:val="0"/>
      <w:marTop w:val="0"/>
      <w:marBottom w:val="0"/>
      <w:divBdr>
        <w:top w:val="none" w:sz="0" w:space="0" w:color="auto"/>
        <w:left w:val="none" w:sz="0" w:space="0" w:color="auto"/>
        <w:bottom w:val="none" w:sz="0" w:space="0" w:color="auto"/>
        <w:right w:val="none" w:sz="0" w:space="0" w:color="auto"/>
      </w:divBdr>
    </w:div>
    <w:div w:id="1781871354">
      <w:bodyDiv w:val="1"/>
      <w:marLeft w:val="0"/>
      <w:marRight w:val="0"/>
      <w:marTop w:val="0"/>
      <w:marBottom w:val="0"/>
      <w:divBdr>
        <w:top w:val="none" w:sz="0" w:space="0" w:color="auto"/>
        <w:left w:val="none" w:sz="0" w:space="0" w:color="auto"/>
        <w:bottom w:val="none" w:sz="0" w:space="0" w:color="auto"/>
        <w:right w:val="none" w:sz="0" w:space="0" w:color="auto"/>
      </w:divBdr>
    </w:div>
    <w:div w:id="1974561368">
      <w:bodyDiv w:val="1"/>
      <w:marLeft w:val="0"/>
      <w:marRight w:val="0"/>
      <w:marTop w:val="0"/>
      <w:marBottom w:val="0"/>
      <w:divBdr>
        <w:top w:val="none" w:sz="0" w:space="0" w:color="auto"/>
        <w:left w:val="none" w:sz="0" w:space="0" w:color="auto"/>
        <w:bottom w:val="none" w:sz="0" w:space="0" w:color="auto"/>
        <w:right w:val="none" w:sz="0" w:space="0" w:color="auto"/>
      </w:divBdr>
    </w:div>
    <w:div w:id="2144037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eader" Target="header3.xml"/><Relationship Id="rId26" Type="http://schemas.openxmlformats.org/officeDocument/2006/relationships/comments" Target="comments.xml"/><Relationship Id="rId39" Type="http://schemas.openxmlformats.org/officeDocument/2006/relationships/footer" Target="footer7.xml"/><Relationship Id="rId21" Type="http://schemas.openxmlformats.org/officeDocument/2006/relationships/header" Target="header5.xml"/><Relationship Id="rId34" Type="http://schemas.openxmlformats.org/officeDocument/2006/relationships/footer" Target="footer5.xml"/><Relationship Id="rId42" Type="http://schemas.openxmlformats.org/officeDocument/2006/relationships/header" Target="header14.xml"/><Relationship Id="rId47" Type="http://schemas.openxmlformats.org/officeDocument/2006/relationships/hyperlink" Target="http://www.camgovca.cm/" TargetMode="External"/><Relationship Id="rId50" Type="http://schemas.openxmlformats.org/officeDocument/2006/relationships/hyperlink" Target="https://www.publicscontratcs.cm/" TargetMode="External"/><Relationship Id="rId55"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footer" Target="footer2.xml"/><Relationship Id="rId25" Type="http://schemas.openxmlformats.org/officeDocument/2006/relationships/hyperlink" Target="http://www.publiccontracts.cm" TargetMode="External"/><Relationship Id="rId33" Type="http://schemas.openxmlformats.org/officeDocument/2006/relationships/header" Target="header8.xml"/><Relationship Id="rId38" Type="http://schemas.openxmlformats.org/officeDocument/2006/relationships/footer" Target="footer6.xml"/><Relationship Id="rId46" Type="http://schemas.openxmlformats.org/officeDocument/2006/relationships/hyperlink" Target="https://www.publicscontratcs.c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microsoft.com/office/2018/08/relationships/commentsExtensible" Target="commentsExtensible.xml"/><Relationship Id="rId41" Type="http://schemas.openxmlformats.org/officeDocument/2006/relationships/header" Target="header13.xm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yperlink" Target="http://www.marchespublics.cm" TargetMode="Externa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hyperlink" Target="https://www.marchespublics.cm/" TargetMode="External"/><Relationship Id="rId53" Type="http://schemas.openxmlformats.org/officeDocument/2006/relationships/header" Target="header17.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microsoft.com/office/2016/09/relationships/commentsIds" Target="commentsIds.xml"/><Relationship Id="rId36" Type="http://schemas.openxmlformats.org/officeDocument/2006/relationships/header" Target="header10.xml"/><Relationship Id="rId49" Type="http://schemas.openxmlformats.org/officeDocument/2006/relationships/hyperlink" Target="https://www.marchespublics.cm/" TargetMode="External"/><Relationship Id="rId57" Type="http://schemas.microsoft.com/office/2011/relationships/people" Target="people.xml"/><Relationship Id="rId10" Type="http://schemas.openxmlformats.org/officeDocument/2006/relationships/hyperlink" Target="http://www.publiccontracts.cm" TargetMode="External"/><Relationship Id="rId19" Type="http://schemas.openxmlformats.org/officeDocument/2006/relationships/footer" Target="footer3.xml"/><Relationship Id="rId31" Type="http://schemas.openxmlformats.org/officeDocument/2006/relationships/hyperlink" Target="http://www.publiccontracts.cm" TargetMode="External"/><Relationship Id="rId44" Type="http://schemas.openxmlformats.org/officeDocument/2006/relationships/image" Target="media/image3.jpeg"/><Relationship Id="rId52"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commentsExtended" Target="commentsExtended.xml"/><Relationship Id="rId30" Type="http://schemas.openxmlformats.org/officeDocument/2006/relationships/hyperlink" Target="http://www.marchespublics.cm" TargetMode="External"/><Relationship Id="rId35" Type="http://schemas.openxmlformats.org/officeDocument/2006/relationships/header" Target="header9.xml"/><Relationship Id="rId43" Type="http://schemas.openxmlformats.org/officeDocument/2006/relationships/header" Target="header15.xml"/><Relationship Id="rId48" Type="http://schemas.openxmlformats.org/officeDocument/2006/relationships/hyperlink" Target="http://www.camgovca.cm/fr/operations-certicats.html"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dsi@minmap.c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DB51E-038C-4673-BE5D-B0C8EC40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177</Pages>
  <Words>54520</Words>
  <Characters>299861</Characters>
  <Application>Microsoft Office Word</Application>
  <DocSecurity>0</DocSecurity>
  <Lines>2498</Lines>
  <Paragraphs>707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dc:creator>
  <cp:keywords/>
  <dc:description/>
  <cp:lastModifiedBy>LENOVO</cp:lastModifiedBy>
  <cp:revision>2</cp:revision>
  <cp:lastPrinted>2023-03-23T17:44:00Z</cp:lastPrinted>
  <dcterms:created xsi:type="dcterms:W3CDTF">2026-04-20T11:00:00Z</dcterms:created>
  <dcterms:modified xsi:type="dcterms:W3CDTF">2026-04-20T11:00:00Z</dcterms:modified>
</cp:coreProperties>
</file>